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A4657" w14:textId="4F2BFA99" w:rsidR="00601332" w:rsidRPr="005F11C2" w:rsidRDefault="00601332" w:rsidP="005F11C2">
      <w:pPr>
        <w:pStyle w:val="Sinespaciado"/>
        <w:spacing w:line="276" w:lineRule="auto"/>
        <w:jc w:val="both"/>
        <w:rPr>
          <w:rFonts w:ascii="Lucida Sans Unicode" w:hAnsi="Lucida Sans Unicode" w:cs="Lucida Sans Unicode"/>
          <w:b/>
          <w:bCs/>
          <w:sz w:val="20"/>
          <w:szCs w:val="20"/>
          <w:lang w:eastAsia="es-MX"/>
        </w:rPr>
      </w:pPr>
      <w:r w:rsidRPr="005F11C2">
        <w:rPr>
          <w:rFonts w:ascii="Lucida Sans Unicode" w:hAnsi="Lucida Sans Unicode" w:cs="Lucida Sans Unicode"/>
          <w:b/>
          <w:bCs/>
          <w:sz w:val="20"/>
          <w:szCs w:val="20"/>
          <w:lang w:eastAsia="es-MX"/>
        </w:rPr>
        <w:t xml:space="preserve">ACTA DE LA DÉCIMA SESIÓN EXTRAORDINARIA DEL CONSEJO GENERAL DEL INSTITUTO ELECTORAL Y DE PARTICIPACIÓN CIUDADANA DEL ESTADO DE JALISCO, CELEBRADA EL 22 DE FEBRERO DE 2024 </w:t>
      </w:r>
    </w:p>
    <w:p w14:paraId="38C94036"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1BB131D5" w14:textId="39A6BB58"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 xml:space="preserve">A las trece horas con </w:t>
      </w:r>
      <w:r w:rsidR="0090575B" w:rsidRPr="005F11C2">
        <w:rPr>
          <w:rFonts w:ascii="Lucida Sans Unicode" w:hAnsi="Lucida Sans Unicode" w:cs="Lucida Sans Unicode"/>
          <w:sz w:val="20"/>
          <w:szCs w:val="20"/>
          <w:lang w:eastAsia="es-MX"/>
        </w:rPr>
        <w:t xml:space="preserve">once </w:t>
      </w:r>
      <w:r w:rsidRPr="005F11C2">
        <w:rPr>
          <w:rFonts w:ascii="Lucida Sans Unicode" w:hAnsi="Lucida Sans Unicode" w:cs="Lucida Sans Unicode"/>
          <w:sz w:val="20"/>
          <w:szCs w:val="20"/>
          <w:lang w:eastAsia="es-MX"/>
        </w:rPr>
        <w:t xml:space="preserve">minutos del 22 de febrero de 2024, </w:t>
      </w:r>
      <w:r w:rsidR="00613D7A" w:rsidRPr="00613D7A">
        <w:rPr>
          <w:rFonts w:ascii="Lucida Sans Unicode" w:hAnsi="Lucida Sans Unicode" w:cs="Lucida Sans Unicode"/>
          <w:sz w:val="20"/>
          <w:szCs w:val="20"/>
          <w:lang w:eastAsia="es-MX"/>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613D7A" w:rsidRPr="005F11C2">
        <w:rPr>
          <w:rFonts w:ascii="Lucida Sans Unicode" w:hAnsi="Lucida Sans Unicode" w:cs="Lucida Sans Unicode"/>
          <w:b/>
          <w:sz w:val="20"/>
          <w:szCs w:val="20"/>
          <w:lang w:eastAsia="es-MX"/>
        </w:rPr>
        <w:t>décima sesión extraordinaria</w:t>
      </w:r>
      <w:r w:rsidRPr="005F11C2">
        <w:rPr>
          <w:rFonts w:ascii="Lucida Sans Unicode" w:hAnsi="Lucida Sans Unicode" w:cs="Lucida Sans Unicode"/>
          <w:sz w:val="20"/>
          <w:szCs w:val="20"/>
          <w:lang w:eastAsia="es-MX"/>
        </w:rPr>
        <w:t>, de acuerdo con el siguiente:</w:t>
      </w:r>
    </w:p>
    <w:p w14:paraId="77D18687"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3C22D431" w14:textId="6F5D30A5" w:rsidR="00601332" w:rsidRPr="005F11C2" w:rsidRDefault="00601332" w:rsidP="005F11C2">
      <w:pPr>
        <w:pStyle w:val="Sinespaciado"/>
        <w:spacing w:line="276" w:lineRule="auto"/>
        <w:jc w:val="center"/>
        <w:rPr>
          <w:rFonts w:ascii="Lucida Sans Unicode" w:hAnsi="Lucida Sans Unicode" w:cs="Lucida Sans Unicode"/>
          <w:b/>
          <w:sz w:val="20"/>
          <w:szCs w:val="20"/>
          <w:lang w:eastAsia="es-MX"/>
        </w:rPr>
      </w:pPr>
      <w:r w:rsidRPr="005F11C2">
        <w:rPr>
          <w:rFonts w:ascii="Lucida Sans Unicode" w:hAnsi="Lucida Sans Unicode" w:cs="Lucida Sans Unicode"/>
          <w:b/>
          <w:sz w:val="20"/>
          <w:szCs w:val="20"/>
          <w:lang w:eastAsia="es-MX"/>
        </w:rPr>
        <w:t>ORDEN DEL DÍA</w:t>
      </w:r>
    </w:p>
    <w:p w14:paraId="092DB6CF"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39CACCA3"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bCs/>
          <w:sz w:val="20"/>
          <w:szCs w:val="20"/>
          <w:lang w:eastAsia="es-MX"/>
        </w:rPr>
      </w:pPr>
      <w:r w:rsidRPr="005F11C2">
        <w:rPr>
          <w:rFonts w:ascii="Lucida Sans Unicode" w:hAnsi="Lucida Sans Unicode" w:cs="Lucida Sans Unicode"/>
          <w:sz w:val="20"/>
          <w:szCs w:val="20"/>
          <w:lang w:eastAsia="es-MX"/>
        </w:rPr>
        <w:t xml:space="preserve">Proyecto de acuerdo del Consejo General del Instituto Electoral y de Participación Ciudadana del Estado de Jalisco, que aprueba los Lineamientos que regulan el desarrollo de las sesiones de cómputos del Instituto Electoral y de Participación Ciudadana del Estado de Jalisco, y el cuadernillo de consulta sobre votos válidos y votos nulos para el Proceso Electoral Local Concurrente 2023-2024. </w:t>
      </w:r>
    </w:p>
    <w:p w14:paraId="34194DDA" w14:textId="77777777" w:rsidR="00601332" w:rsidRPr="005F11C2" w:rsidRDefault="00601332" w:rsidP="005F11C2">
      <w:pPr>
        <w:pStyle w:val="Sinespaciado"/>
        <w:spacing w:line="276" w:lineRule="auto"/>
        <w:jc w:val="both"/>
        <w:rPr>
          <w:rFonts w:ascii="Lucida Sans Unicode" w:hAnsi="Lucida Sans Unicode" w:cs="Lucida Sans Unicode"/>
          <w:bCs/>
          <w:sz w:val="20"/>
          <w:szCs w:val="20"/>
          <w:lang w:eastAsia="es-MX"/>
        </w:rPr>
      </w:pPr>
    </w:p>
    <w:p w14:paraId="49CC665B"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acuerdo del Consejo General del Instituto Electoral y de Participación Ciudadana del Estado de Jalisco por el que se aprueban las Reglas Específicas para la celebración de los debates organizados por el Consejo General del Instituto Electoral y de Participación Ciudadana del Estado de Jalisco para el Proceso Electoral Local Concurrente 2023-2024.</w:t>
      </w:r>
    </w:p>
    <w:p w14:paraId="417F99CF"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573C717D"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resolución del Consejo General del Instituto Electoral y de Participación Ciudadana del Estado de Jalisco, relativo al Recurso de Revisión radicado con el número de expediente REV-005/2024, promovido por el partido político local Futuro.</w:t>
      </w:r>
    </w:p>
    <w:p w14:paraId="44DAB9B4"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1612FA72"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resolución del Consejo General del Instituto Electoral y de Participación Ciudadana del Estado de Jalisco, relativo al Recurso de Revisión radicado con el número de expediente REV-006/2024, promovido por Bryan Rodríguez Bernal.</w:t>
      </w:r>
    </w:p>
    <w:p w14:paraId="711EA8E6"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40427651"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resolución del Consejo General del Instituto Electoral y de Participación Ciudadana del Estado de Jalisco, relativo al Recurso de Revisión radicado con el número de expediente REV-007/2024, promovido por la ciudadana Dana Citlalli García Meza.</w:t>
      </w:r>
    </w:p>
    <w:p w14:paraId="50C1D785"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3775D7D8"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 xml:space="preserve">Proyecto de resolución del Consejo General del Instituto Electoral y de Participación Ciudadana del Estado de Jalisco, relativo al Recurso de Revisión Radicado con el número de expediente REV-008/2024, promovido por la ciudadana </w:t>
      </w:r>
      <w:proofErr w:type="spellStart"/>
      <w:r w:rsidRPr="005F11C2">
        <w:rPr>
          <w:rFonts w:ascii="Lucida Sans Unicode" w:hAnsi="Lucida Sans Unicode" w:cs="Lucida Sans Unicode"/>
          <w:sz w:val="20"/>
          <w:szCs w:val="20"/>
          <w:lang w:eastAsia="es-MX"/>
        </w:rPr>
        <w:t>Aholany</w:t>
      </w:r>
      <w:proofErr w:type="spellEnd"/>
      <w:r w:rsidRPr="005F11C2">
        <w:rPr>
          <w:rFonts w:ascii="Lucida Sans Unicode" w:hAnsi="Lucida Sans Unicode" w:cs="Lucida Sans Unicode"/>
          <w:sz w:val="20"/>
          <w:szCs w:val="20"/>
          <w:lang w:eastAsia="es-MX"/>
        </w:rPr>
        <w:t xml:space="preserve"> Valesca Alvarado Curiel.</w:t>
      </w:r>
    </w:p>
    <w:p w14:paraId="3EE63ABB"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2167F9CB"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resolución del Consejo General del Instituto Electoral y de Participación Ciudadana del Estado de Jalisco, Relativo al Recurso de Revisión radicado con el número de expediente REV-009/2024, promovido por Sarah Goretti Vásquez Arceo.</w:t>
      </w:r>
    </w:p>
    <w:p w14:paraId="2CE69CC4"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2618D1A3" w14:textId="77777777" w:rsidR="00601332" w:rsidRPr="005F11C2" w:rsidRDefault="00601332" w:rsidP="005F11C2">
      <w:pPr>
        <w:pStyle w:val="Sinespaciado"/>
        <w:numPr>
          <w:ilvl w:val="0"/>
          <w:numId w:val="11"/>
        </w:numPr>
        <w:spacing w:line="276" w:lineRule="auto"/>
        <w:jc w:val="both"/>
        <w:rPr>
          <w:rFonts w:ascii="Lucida Sans Unicode" w:hAnsi="Lucida Sans Unicode" w:cs="Lucida Sans Unicode"/>
          <w:sz w:val="20"/>
          <w:szCs w:val="20"/>
          <w:lang w:eastAsia="es-MX"/>
        </w:rPr>
      </w:pPr>
      <w:r w:rsidRPr="005F11C2">
        <w:rPr>
          <w:rFonts w:ascii="Lucida Sans Unicode" w:hAnsi="Lucida Sans Unicode" w:cs="Lucida Sans Unicode"/>
          <w:sz w:val="20"/>
          <w:szCs w:val="20"/>
          <w:lang w:eastAsia="es-MX"/>
        </w:rPr>
        <w:t>Proyecto de resolución del Consejo General del Instituto Electoral y de Participación Ciudadana del Estado de Jalisco, relativo al Recurso de Revisión radicado con el número de expediente REV-010/2024, promovido por Martha Patricia López Coronado.</w:t>
      </w:r>
    </w:p>
    <w:p w14:paraId="212F2A2A"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29715FD5" w14:textId="77777777" w:rsidR="00601332" w:rsidRPr="005F11C2" w:rsidRDefault="00601332" w:rsidP="005F11C2">
      <w:pPr>
        <w:pStyle w:val="Sinespaciado"/>
        <w:spacing w:line="276" w:lineRule="auto"/>
        <w:jc w:val="center"/>
        <w:rPr>
          <w:rFonts w:ascii="Lucida Sans Unicode" w:hAnsi="Lucida Sans Unicode" w:cs="Lucida Sans Unicode"/>
          <w:b/>
          <w:bCs/>
          <w:sz w:val="20"/>
          <w:szCs w:val="20"/>
          <w:lang w:val="es-ES"/>
        </w:rPr>
      </w:pPr>
      <w:r w:rsidRPr="005F11C2">
        <w:rPr>
          <w:rFonts w:ascii="Lucida Sans Unicode" w:hAnsi="Lucida Sans Unicode" w:cs="Lucida Sans Unicode"/>
          <w:b/>
          <w:bCs/>
          <w:sz w:val="20"/>
          <w:szCs w:val="20"/>
          <w:lang w:val="es-ES"/>
        </w:rPr>
        <w:t>Desarrollo de la sesión</w:t>
      </w:r>
    </w:p>
    <w:p w14:paraId="7D76284C" w14:textId="77777777" w:rsidR="00601332" w:rsidRPr="005F11C2" w:rsidRDefault="00601332" w:rsidP="005F11C2">
      <w:pPr>
        <w:pStyle w:val="Sinespaciado"/>
        <w:spacing w:line="276" w:lineRule="auto"/>
        <w:jc w:val="both"/>
        <w:rPr>
          <w:rFonts w:ascii="Lucida Sans Unicode" w:hAnsi="Lucida Sans Unicode" w:cs="Lucida Sans Unicode"/>
          <w:sz w:val="20"/>
          <w:szCs w:val="20"/>
          <w:lang w:eastAsia="es-MX"/>
        </w:rPr>
      </w:pPr>
    </w:p>
    <w:p w14:paraId="38F4D51C" w14:textId="17932966" w:rsidR="00601332" w:rsidRPr="005F11C2" w:rsidRDefault="00601332" w:rsidP="005F11C2">
      <w:pPr>
        <w:pStyle w:val="Sinespaciado"/>
        <w:spacing w:line="276" w:lineRule="auto"/>
        <w:jc w:val="both"/>
        <w:rPr>
          <w:rFonts w:ascii="Lucida Sans Unicode" w:hAnsi="Lucida Sans Unicode" w:cs="Lucida Sans Unicode"/>
          <w:sz w:val="20"/>
          <w:szCs w:val="20"/>
        </w:rPr>
      </w:pPr>
      <w:bookmarkStart w:id="0" w:name="_Hlk159834111"/>
      <w:r w:rsidRPr="005F11C2">
        <w:rPr>
          <w:rFonts w:ascii="Lucida Sans Unicode" w:hAnsi="Lucida Sans Unicode" w:cs="Lucida Sans Unicode"/>
          <w:b/>
          <w:sz w:val="20"/>
          <w:szCs w:val="20"/>
          <w:lang w:val="es-ES_tradnl"/>
        </w:rPr>
        <w:t>Consejera presidenta, Paula Ramírez Höhne</w:t>
      </w:r>
      <w:r w:rsidRPr="005F11C2">
        <w:rPr>
          <w:rFonts w:ascii="Lucida Sans Unicode" w:hAnsi="Lucida Sans Unicode" w:cs="Lucida Sans Unicode"/>
          <w:bCs/>
          <w:sz w:val="20"/>
          <w:szCs w:val="20"/>
          <w:lang w:val="es-ES_tradnl"/>
        </w:rPr>
        <w:t>:</w:t>
      </w:r>
      <w:r w:rsidRPr="005F11C2">
        <w:rPr>
          <w:rFonts w:ascii="Lucida Sans Unicode" w:hAnsi="Lucida Sans Unicode" w:cs="Lucida Sans Unicode"/>
          <w:bCs/>
          <w:sz w:val="20"/>
          <w:szCs w:val="20"/>
        </w:rPr>
        <w:t xml:space="preserve"> </w:t>
      </w:r>
      <w:bookmarkEnd w:id="0"/>
      <w:r w:rsidRPr="005F11C2">
        <w:rPr>
          <w:rFonts w:ascii="Lucida Sans Unicode" w:hAnsi="Lucida Sans Unicode" w:cs="Lucida Sans Unicode"/>
          <w:sz w:val="20"/>
          <w:szCs w:val="20"/>
        </w:rPr>
        <w:t>Nuevamente les doy la bienvenida, tengan todas y todos ustedes muy buenas tardes, señoras y señores consejeros y representantes de los partidos políticos</w:t>
      </w:r>
      <w:r w:rsidR="0090575B" w:rsidRPr="005F11C2">
        <w:rPr>
          <w:rFonts w:ascii="Lucida Sans Unicode" w:hAnsi="Lucida Sans Unicode" w:cs="Lucida Sans Unicode"/>
          <w:sz w:val="20"/>
          <w:szCs w:val="20"/>
        </w:rPr>
        <w:t>;</w:t>
      </w:r>
      <w:r w:rsidRPr="005F11C2">
        <w:rPr>
          <w:rFonts w:ascii="Lucida Sans Unicode" w:hAnsi="Lucida Sans Unicode" w:cs="Lucida Sans Unicode"/>
          <w:sz w:val="20"/>
          <w:szCs w:val="20"/>
        </w:rPr>
        <w:t xml:space="preserve"> siendo las </w:t>
      </w:r>
      <w:r w:rsidR="0090575B" w:rsidRPr="005F11C2">
        <w:rPr>
          <w:rFonts w:ascii="Lucida Sans Unicode" w:hAnsi="Lucida Sans Unicode" w:cs="Lucida Sans Unicode"/>
          <w:sz w:val="20"/>
          <w:szCs w:val="20"/>
        </w:rPr>
        <w:t xml:space="preserve">trece </w:t>
      </w:r>
      <w:r w:rsidRPr="005F11C2">
        <w:rPr>
          <w:rFonts w:ascii="Lucida Sans Unicode" w:hAnsi="Lucida Sans Unicode" w:cs="Lucida Sans Unicode"/>
          <w:sz w:val="20"/>
          <w:szCs w:val="20"/>
        </w:rPr>
        <w:t xml:space="preserve">horas con </w:t>
      </w:r>
      <w:r w:rsidR="0090575B" w:rsidRPr="005F11C2">
        <w:rPr>
          <w:rFonts w:ascii="Lucida Sans Unicode" w:hAnsi="Lucida Sans Unicode" w:cs="Lucida Sans Unicode"/>
          <w:sz w:val="20"/>
          <w:szCs w:val="20"/>
        </w:rPr>
        <w:t xml:space="preserve">once </w:t>
      </w:r>
      <w:r w:rsidRPr="005F11C2">
        <w:rPr>
          <w:rFonts w:ascii="Lucida Sans Unicode" w:hAnsi="Lucida Sans Unicode" w:cs="Lucida Sans Unicode"/>
          <w:sz w:val="20"/>
          <w:szCs w:val="20"/>
        </w:rPr>
        <w:t>minutos de este</w:t>
      </w:r>
      <w:r w:rsidR="00B34DF5" w:rsidRPr="005F11C2">
        <w:rPr>
          <w:rFonts w:ascii="Lucida Sans Unicode" w:hAnsi="Lucida Sans Unicode" w:cs="Lucida Sans Unicode"/>
          <w:sz w:val="20"/>
          <w:szCs w:val="20"/>
        </w:rPr>
        <w:t xml:space="preserve"> </w:t>
      </w:r>
      <w:proofErr w:type="gramStart"/>
      <w:r w:rsidR="00B34DF5" w:rsidRPr="005F11C2">
        <w:rPr>
          <w:rFonts w:ascii="Lucida Sans Unicode" w:hAnsi="Lucida Sans Unicode" w:cs="Lucida Sans Unicode"/>
          <w:sz w:val="20"/>
          <w:szCs w:val="20"/>
        </w:rPr>
        <w:t>día</w:t>
      </w:r>
      <w:r w:rsidRPr="005F11C2">
        <w:rPr>
          <w:rFonts w:ascii="Lucida Sans Unicode" w:hAnsi="Lucida Sans Unicode" w:cs="Lucida Sans Unicode"/>
          <w:sz w:val="20"/>
          <w:szCs w:val="20"/>
        </w:rPr>
        <w:t xml:space="preserve"> jueves</w:t>
      </w:r>
      <w:proofErr w:type="gramEnd"/>
      <w:r w:rsidRPr="005F11C2">
        <w:rPr>
          <w:rFonts w:ascii="Lucida Sans Unicode" w:hAnsi="Lucida Sans Unicode" w:cs="Lucida Sans Unicode"/>
          <w:sz w:val="20"/>
          <w:szCs w:val="20"/>
        </w:rPr>
        <w:t xml:space="preserve"> 22 de febrero de 2024, iniciamos la sesión extraordinaria a la que fuimos convocadas y convocados, para lo cual</w:t>
      </w:r>
      <w:r w:rsidR="0090575B" w:rsidRPr="005F11C2">
        <w:rPr>
          <w:rFonts w:ascii="Lucida Sans Unicode" w:hAnsi="Lucida Sans Unicode" w:cs="Lucida Sans Unicode"/>
          <w:sz w:val="20"/>
          <w:szCs w:val="20"/>
        </w:rPr>
        <w:t>, le</w:t>
      </w:r>
      <w:r w:rsidRPr="005F11C2">
        <w:rPr>
          <w:rFonts w:ascii="Lucida Sans Unicode" w:hAnsi="Lucida Sans Unicode" w:cs="Lucida Sans Unicode"/>
          <w:sz w:val="20"/>
          <w:szCs w:val="20"/>
        </w:rPr>
        <w:t xml:space="preserve"> solicito al secretario de este Consejo General, verifique si hay qu</w:t>
      </w:r>
      <w:r w:rsidR="0090575B" w:rsidRPr="005F11C2">
        <w:rPr>
          <w:rFonts w:ascii="Lucida Sans Unicode" w:hAnsi="Lucida Sans Unicode" w:cs="Lucida Sans Unicode"/>
          <w:sz w:val="20"/>
          <w:szCs w:val="20"/>
        </w:rPr>
        <w:t>o</w:t>
      </w:r>
      <w:r w:rsidRPr="005F11C2">
        <w:rPr>
          <w:rFonts w:ascii="Lucida Sans Unicode" w:hAnsi="Lucida Sans Unicode" w:cs="Lucida Sans Unicode"/>
          <w:sz w:val="20"/>
          <w:szCs w:val="20"/>
        </w:rPr>
        <w:t>rum.</w:t>
      </w:r>
    </w:p>
    <w:p w14:paraId="23A0636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42968932" w14:textId="35D2FAA9" w:rsidR="0090575B" w:rsidRDefault="00601332" w:rsidP="00F53947">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Pr="00601332">
        <w:rPr>
          <w:rFonts w:ascii="Lucida Sans Unicode" w:hAnsi="Lucida Sans Unicode" w:cs="Lucida Sans Unicode"/>
          <w:bCs/>
          <w:sz w:val="20"/>
          <w:szCs w:val="20"/>
        </w:rPr>
        <w:t xml:space="preserve">: </w:t>
      </w:r>
      <w:r w:rsidR="0090575B">
        <w:rPr>
          <w:rFonts w:ascii="Lucida Sans Unicode" w:hAnsi="Lucida Sans Unicode" w:cs="Lucida Sans Unicode"/>
          <w:sz w:val="20"/>
          <w:szCs w:val="20"/>
        </w:rPr>
        <w:t>C</w:t>
      </w:r>
      <w:r w:rsidRPr="00601332">
        <w:rPr>
          <w:rFonts w:ascii="Lucida Sans Unicode" w:hAnsi="Lucida Sans Unicode" w:cs="Lucida Sans Unicode"/>
          <w:sz w:val="20"/>
          <w:szCs w:val="20"/>
        </w:rPr>
        <w:t>on mucho gusto, consejera presidenta.</w:t>
      </w:r>
      <w:r w:rsidR="0090575B">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Buenas tardes a todas y todos</w:t>
      </w:r>
      <w:r w:rsidR="0090575B">
        <w:rPr>
          <w:rFonts w:ascii="Lucida Sans Unicode" w:hAnsi="Lucida Sans Unicode" w:cs="Lucida Sans Unicode"/>
          <w:sz w:val="20"/>
          <w:szCs w:val="20"/>
        </w:rPr>
        <w:t>.</w:t>
      </w:r>
    </w:p>
    <w:p w14:paraId="413BAC1E" w14:textId="77777777" w:rsidR="0090575B" w:rsidRDefault="0090575B" w:rsidP="00F53947">
      <w:pPr>
        <w:spacing w:after="0" w:line="276" w:lineRule="auto"/>
        <w:jc w:val="both"/>
        <w:rPr>
          <w:rFonts w:ascii="Lucida Sans Unicode" w:hAnsi="Lucida Sans Unicode" w:cs="Lucida Sans Unicode"/>
          <w:sz w:val="20"/>
          <w:szCs w:val="20"/>
        </w:rPr>
      </w:pPr>
    </w:p>
    <w:p w14:paraId="5B765C95" w14:textId="157EEE28" w:rsidR="0090575B" w:rsidRDefault="0090575B" w:rsidP="00F5394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 conformidad con la atribución conferida en el artículo 143</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numeral 2, fracción II del Código Electoral del Estado de Jalisco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10</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numeral 1</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fracciones III y IV</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relación con el 53 del Reglamento de Sesiones, se registra la asistencia a la presente sesión de usted</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w:t>
      </w:r>
      <w:r w:rsidR="00601332" w:rsidRPr="00601332">
        <w:rPr>
          <w:rFonts w:ascii="Lucida Sans Unicode" w:hAnsi="Lucida Sans Unicode" w:cs="Lucida Sans Unicode"/>
          <w:sz w:val="20"/>
          <w:szCs w:val="20"/>
        </w:rPr>
        <w:t xml:space="preserve"> consejera presidenta</w:t>
      </w:r>
      <w:r w:rsidR="003C2DF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la consejera </w:t>
      </w:r>
      <w:r w:rsidR="00601332" w:rsidRPr="003C2DF5">
        <w:rPr>
          <w:rFonts w:ascii="Lucida Sans Unicode" w:hAnsi="Lucida Sans Unicode" w:cs="Lucida Sans Unicode"/>
          <w:b/>
          <w:bCs/>
          <w:sz w:val="20"/>
          <w:szCs w:val="20"/>
        </w:rPr>
        <w:t>Silvia Guadalupe Bustos Vá</w:t>
      </w:r>
      <w:r w:rsidRPr="003C2DF5">
        <w:rPr>
          <w:rFonts w:ascii="Lucida Sans Unicode" w:hAnsi="Lucida Sans Unicode" w:cs="Lucida Sans Unicode"/>
          <w:b/>
          <w:bCs/>
          <w:sz w:val="20"/>
          <w:szCs w:val="20"/>
        </w:rPr>
        <w:t>s</w:t>
      </w:r>
      <w:r w:rsidR="00601332" w:rsidRPr="003C2DF5">
        <w:rPr>
          <w:rFonts w:ascii="Lucida Sans Unicode" w:hAnsi="Lucida Sans Unicode" w:cs="Lucida Sans Unicode"/>
          <w:b/>
          <w:bCs/>
          <w:sz w:val="20"/>
          <w:szCs w:val="20"/>
        </w:rPr>
        <w:t>quez</w:t>
      </w:r>
      <w:r w:rsidR="003C2DF5" w:rsidRPr="003C2DF5">
        <w:rPr>
          <w:rFonts w:ascii="Lucida Sans Unicode" w:hAnsi="Lucida Sans Unicode" w:cs="Lucida Sans Unicode"/>
          <w:sz w:val="20"/>
          <w:szCs w:val="20"/>
        </w:rPr>
        <w:t>,</w:t>
      </w:r>
      <w:r>
        <w:rPr>
          <w:rFonts w:ascii="Lucida Sans Unicode" w:hAnsi="Lucida Sans Unicode" w:cs="Lucida Sans Unicode"/>
          <w:b/>
          <w:bCs/>
          <w:sz w:val="20"/>
          <w:szCs w:val="20"/>
        </w:rPr>
        <w:t xml:space="preserve"> </w:t>
      </w:r>
      <w:r w:rsidR="00601332" w:rsidRPr="00601332">
        <w:rPr>
          <w:rFonts w:ascii="Lucida Sans Unicode" w:hAnsi="Lucida Sans Unicode" w:cs="Lucida Sans Unicode"/>
          <w:sz w:val="20"/>
          <w:szCs w:val="20"/>
        </w:rPr>
        <w:t xml:space="preserve">la consejera </w:t>
      </w:r>
      <w:r w:rsidR="00601332" w:rsidRPr="003C2DF5">
        <w:rPr>
          <w:rFonts w:ascii="Lucida Sans Unicode" w:hAnsi="Lucida Sans Unicode" w:cs="Lucida Sans Unicode"/>
          <w:b/>
          <w:bCs/>
          <w:sz w:val="20"/>
          <w:szCs w:val="20"/>
        </w:rPr>
        <w:t>Zoad Jeanine García González</w:t>
      </w:r>
      <w:r w:rsidR="003C2DF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el consejero </w:t>
      </w:r>
      <w:r w:rsidR="00601332" w:rsidRPr="003C2DF5">
        <w:rPr>
          <w:rFonts w:ascii="Lucida Sans Unicode" w:hAnsi="Lucida Sans Unicode" w:cs="Lucida Sans Unicode"/>
          <w:b/>
          <w:bCs/>
          <w:sz w:val="20"/>
          <w:szCs w:val="20"/>
        </w:rPr>
        <w:t>Miguel Godínez Terríquez</w:t>
      </w:r>
      <w:r w:rsidR="003C2DF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el consejero </w:t>
      </w:r>
      <w:r w:rsidR="00601332" w:rsidRPr="003C2DF5">
        <w:rPr>
          <w:rFonts w:ascii="Lucida Sans Unicode" w:hAnsi="Lucida Sans Unicode" w:cs="Lucida Sans Unicode"/>
          <w:b/>
          <w:bCs/>
          <w:sz w:val="20"/>
          <w:szCs w:val="20"/>
        </w:rPr>
        <w:t>Moisés Pérez Vega</w:t>
      </w:r>
      <w:r w:rsidR="003C2DF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consejera </w:t>
      </w:r>
      <w:r w:rsidR="00601332" w:rsidRPr="003C2DF5">
        <w:rPr>
          <w:rFonts w:ascii="Lucida Sans Unicode" w:hAnsi="Lucida Sans Unicode" w:cs="Lucida Sans Unicode"/>
          <w:b/>
          <w:bCs/>
          <w:sz w:val="20"/>
          <w:szCs w:val="20"/>
        </w:rPr>
        <w:t>Claudia Alejandra Vargas Bautista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2DA87BA" w14:textId="77777777" w:rsidR="0090575B" w:rsidRDefault="0090575B" w:rsidP="00F53947">
      <w:pPr>
        <w:spacing w:after="0" w:line="276" w:lineRule="auto"/>
        <w:jc w:val="both"/>
        <w:rPr>
          <w:rFonts w:ascii="Lucida Sans Unicode" w:hAnsi="Lucida Sans Unicode" w:cs="Lucida Sans Unicode"/>
          <w:sz w:val="20"/>
          <w:szCs w:val="20"/>
        </w:rPr>
      </w:pPr>
    </w:p>
    <w:p w14:paraId="13A6586B" w14:textId="2B16E727" w:rsidR="00F53947" w:rsidRDefault="0090575B" w:rsidP="00F5394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parte de las representaciones de los partidos políticos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está con nosotros el representante del Partido Revolucionario Institucional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Enrique Velá</w:t>
      </w:r>
      <w:r>
        <w:rPr>
          <w:rFonts w:ascii="Lucida Sans Unicode" w:hAnsi="Lucida Sans Unicode" w:cs="Lucida Sans Unicode"/>
          <w:b/>
          <w:bCs/>
          <w:sz w:val="20"/>
          <w:szCs w:val="20"/>
        </w:rPr>
        <w:t>z</w:t>
      </w:r>
      <w:r w:rsidR="00601332" w:rsidRPr="003C2DF5">
        <w:rPr>
          <w:rFonts w:ascii="Lucida Sans Unicode" w:hAnsi="Lucida Sans Unicode" w:cs="Lucida Sans Unicode"/>
          <w:b/>
          <w:bCs/>
          <w:sz w:val="20"/>
          <w:szCs w:val="20"/>
        </w:rPr>
        <w:t>quez Aguilar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Partido Verde Ecologista de México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Erika Lizbeth Ramírez Pérez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Partido del Trabajo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Ismael Sánchez González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artido Movimiento Ciudadano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Oscar Amézquita González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olítico Morena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Jorge Mendoza Ruiz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olítico Hagamos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Diego Alberto Hernández Vázquez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parte del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olítico Futuro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Enrique Lugo Quezada</w:t>
      </w:r>
      <w:r>
        <w:rPr>
          <w:rFonts w:ascii="Lucida Sans Unicode" w:hAnsi="Lucida Sans Unicode" w:cs="Lucida Sans Unicode"/>
          <w:b/>
          <w:bCs/>
          <w:sz w:val="20"/>
          <w:szCs w:val="20"/>
        </w:rPr>
        <w:t>;</w:t>
      </w:r>
      <w:r w:rsidR="00601332" w:rsidRPr="00601332">
        <w:rPr>
          <w:rFonts w:ascii="Lucida Sans Unicode" w:hAnsi="Lucida Sans Unicode" w:cs="Lucida Sans Unicode"/>
          <w:sz w:val="20"/>
          <w:szCs w:val="20"/>
        </w:rPr>
        <w:t xml:space="preserve"> y el de la voz</w:t>
      </w:r>
      <w:r w:rsidR="00F539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01332" w:rsidRPr="003C2DF5">
        <w:rPr>
          <w:rFonts w:ascii="Lucida Sans Unicode" w:hAnsi="Lucida Sans Unicode" w:cs="Lucida Sans Unicode"/>
          <w:b/>
          <w:bCs/>
          <w:sz w:val="20"/>
          <w:szCs w:val="20"/>
        </w:rPr>
        <w:t>C</w:t>
      </w:r>
      <w:r w:rsidR="00AB4E77">
        <w:rPr>
          <w:rFonts w:ascii="Lucida Sans Unicode" w:hAnsi="Lucida Sans Unicode" w:cs="Lucida Sans Unicode"/>
          <w:b/>
          <w:bCs/>
          <w:sz w:val="20"/>
          <w:szCs w:val="20"/>
        </w:rPr>
        <w:t>h</w:t>
      </w:r>
      <w:r w:rsidR="00601332" w:rsidRPr="003C2DF5">
        <w:rPr>
          <w:rFonts w:ascii="Lucida Sans Unicode" w:hAnsi="Lucida Sans Unicode" w:cs="Lucida Sans Unicode"/>
          <w:b/>
          <w:bCs/>
          <w:sz w:val="20"/>
          <w:szCs w:val="20"/>
        </w:rPr>
        <w:t>ristian Flores Garza</w:t>
      </w:r>
      <w:r w:rsidR="00601332" w:rsidRPr="00601332">
        <w:rPr>
          <w:rFonts w:ascii="Lucida Sans Unicode" w:hAnsi="Lucida Sans Unicode" w:cs="Lucida Sans Unicode"/>
          <w:sz w:val="20"/>
          <w:szCs w:val="20"/>
        </w:rPr>
        <w:t>, secretario de este órgano colegiado</w:t>
      </w:r>
      <w:r w:rsidR="00F539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08D3BB7D" w14:textId="77777777" w:rsidR="00F53947" w:rsidRDefault="00F53947" w:rsidP="00F53947">
      <w:pPr>
        <w:spacing w:after="0" w:line="276" w:lineRule="auto"/>
        <w:jc w:val="both"/>
        <w:rPr>
          <w:rFonts w:ascii="Lucida Sans Unicode" w:hAnsi="Lucida Sans Unicode" w:cs="Lucida Sans Unicode"/>
          <w:sz w:val="20"/>
          <w:szCs w:val="20"/>
        </w:rPr>
      </w:pPr>
    </w:p>
    <w:p w14:paraId="34CA9AB5" w14:textId="25C2455C" w:rsidR="00601332" w:rsidRDefault="00F53947"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lo tanto, al encontrarse la mayoría de los integrantes con derecho a voto y la mayoría de los representantes de los partidos políticos, se declara que existe qu</w:t>
      </w:r>
      <w:r>
        <w:rPr>
          <w:rFonts w:ascii="Lucida Sans Unicode" w:hAnsi="Lucida Sans Unicode" w:cs="Lucida Sans Unicode"/>
          <w:sz w:val="20"/>
          <w:szCs w:val="20"/>
        </w:rPr>
        <w:t>o</w:t>
      </w:r>
      <w:r w:rsidR="00601332" w:rsidRPr="00601332">
        <w:rPr>
          <w:rFonts w:ascii="Lucida Sans Unicode" w:hAnsi="Lucida Sans Unicode" w:cs="Lucida Sans Unicode"/>
          <w:sz w:val="20"/>
          <w:szCs w:val="20"/>
        </w:rPr>
        <w:t>rum para que este órgano colegiado pueda sesionar</w:t>
      </w:r>
      <w:r>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 xml:space="preserve">consejera presidenta. </w:t>
      </w:r>
    </w:p>
    <w:p w14:paraId="5B9DD3EA"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50D7AF25" w14:textId="28EBA580"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As</w:t>
      </w:r>
      <w:r w:rsidR="004F240E">
        <w:rPr>
          <w:rFonts w:ascii="Lucida Sans Unicode" w:hAnsi="Lucida Sans Unicode" w:cs="Lucida Sans Unicode"/>
          <w:sz w:val="20"/>
          <w:szCs w:val="20"/>
        </w:rPr>
        <w:t xml:space="preserve">í </w:t>
      </w:r>
      <w:r w:rsidRPr="00601332">
        <w:rPr>
          <w:rFonts w:ascii="Lucida Sans Unicode" w:hAnsi="Lucida Sans Unicode" w:cs="Lucida Sans Unicode"/>
          <w:sz w:val="20"/>
          <w:szCs w:val="20"/>
        </w:rPr>
        <w:t xml:space="preserve">mismo, doy cuenta que ingresó a la sesión la consejera </w:t>
      </w:r>
      <w:r w:rsidRPr="003C2DF5">
        <w:rPr>
          <w:rFonts w:ascii="Lucida Sans Unicode" w:hAnsi="Lucida Sans Unicode" w:cs="Lucida Sans Unicode"/>
          <w:b/>
          <w:bCs/>
          <w:sz w:val="20"/>
          <w:szCs w:val="20"/>
        </w:rPr>
        <w:t>Brenda Judith Serafín Morfín</w:t>
      </w:r>
      <w:r w:rsidRPr="00601332">
        <w:rPr>
          <w:rFonts w:ascii="Lucida Sans Unicode" w:hAnsi="Lucida Sans Unicode" w:cs="Lucida Sans Unicode"/>
          <w:sz w:val="20"/>
          <w:szCs w:val="20"/>
        </w:rPr>
        <w:t>, por lo tanto, está la totalidad de los integrantes con derecho a voto.</w:t>
      </w:r>
    </w:p>
    <w:p w14:paraId="7D66F0E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08FE215" w14:textId="7338F97C" w:rsidR="004F240E"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Muchísimas gracias</w:t>
      </w:r>
      <w:r w:rsidR="00F539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señor secretario</w:t>
      </w:r>
      <w:r w:rsidR="00F539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7AEB079F" w14:textId="77777777" w:rsidR="004F240E" w:rsidRDefault="004F240E">
      <w:pPr>
        <w:spacing w:after="0" w:line="276" w:lineRule="auto"/>
        <w:jc w:val="both"/>
        <w:rPr>
          <w:rFonts w:ascii="Lucida Sans Unicode" w:hAnsi="Lucida Sans Unicode" w:cs="Lucida Sans Unicode"/>
          <w:sz w:val="20"/>
          <w:szCs w:val="20"/>
        </w:rPr>
      </w:pPr>
    </w:p>
    <w:p w14:paraId="71360080" w14:textId="29CE6E69" w:rsidR="00601332" w:rsidRPr="00601332" w:rsidRDefault="00F53947"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 consecuencia, declaramos formalmente instalado este órgano colegiado</w:t>
      </w:r>
      <w:r w:rsidR="004F240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4F240E">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favor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contin</w:t>
      </w:r>
      <w:r>
        <w:rPr>
          <w:rFonts w:ascii="Lucida Sans Unicode" w:hAnsi="Lucida Sans Unicode" w:cs="Lucida Sans Unicode"/>
          <w:sz w:val="20"/>
          <w:szCs w:val="20"/>
        </w:rPr>
        <w:t>ú</w:t>
      </w:r>
      <w:r w:rsidR="00601332" w:rsidRPr="00601332">
        <w:rPr>
          <w:rFonts w:ascii="Lucida Sans Unicode" w:hAnsi="Lucida Sans Unicode" w:cs="Lucida Sans Unicode"/>
          <w:sz w:val="20"/>
          <w:szCs w:val="20"/>
        </w:rPr>
        <w:t>e con la sesión.</w:t>
      </w:r>
    </w:p>
    <w:p w14:paraId="3FBE1C1F" w14:textId="77777777" w:rsidR="00601332" w:rsidRPr="00601332" w:rsidRDefault="00601332" w:rsidP="003C2DF5">
      <w:pPr>
        <w:pStyle w:val="Sinespaciado"/>
      </w:pPr>
      <w:r w:rsidRPr="00601332">
        <w:t xml:space="preserve"> </w:t>
      </w:r>
    </w:p>
    <w:p w14:paraId="09D6F4FD" w14:textId="77777777" w:rsidR="004F240E"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Secretario ejecutivo, Christian Flores Garza: </w:t>
      </w:r>
      <w:r w:rsidRPr="00601332">
        <w:rPr>
          <w:rFonts w:ascii="Lucida Sans Unicode" w:hAnsi="Lucida Sans Unicode" w:cs="Lucida Sans Unicode"/>
          <w:sz w:val="20"/>
          <w:szCs w:val="20"/>
          <w:lang w:val="es-ES_tradnl"/>
        </w:rPr>
        <w:t>Con gusto,</w:t>
      </w:r>
      <w:r w:rsidRPr="00601332">
        <w:rPr>
          <w:rFonts w:ascii="Lucida Sans Unicode" w:hAnsi="Lucida Sans Unicode" w:cs="Lucida Sans Unicode"/>
          <w:sz w:val="20"/>
          <w:szCs w:val="20"/>
        </w:rPr>
        <w:t xml:space="preserve"> presidenta</w:t>
      </w:r>
      <w:r w:rsidR="00F539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78F83626" w14:textId="77777777" w:rsidR="004F240E" w:rsidRDefault="004F240E">
      <w:pPr>
        <w:spacing w:after="0" w:line="276" w:lineRule="auto"/>
        <w:jc w:val="both"/>
        <w:rPr>
          <w:rFonts w:ascii="Lucida Sans Unicode" w:hAnsi="Lucida Sans Unicode" w:cs="Lucida Sans Unicode"/>
          <w:sz w:val="20"/>
          <w:szCs w:val="20"/>
        </w:rPr>
      </w:pPr>
    </w:p>
    <w:p w14:paraId="7B49A135" w14:textId="1D1AFC0A" w:rsidR="00601332" w:rsidRPr="00601332" w:rsidRDefault="00F53947"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ara continuar con el desarrollo de la sesión, resulta necesario someter a consideración de las personas integrantes de este Consejo</w:t>
      </w:r>
      <w:r w:rsidR="006F71D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el proyecto de orden del día para su eventual modificación</w:t>
      </w:r>
      <w:r>
        <w:rPr>
          <w:rFonts w:ascii="Lucida Sans Unicode" w:hAnsi="Lucida Sans Unicode" w:cs="Lucida Sans Unicode"/>
          <w:sz w:val="20"/>
          <w:szCs w:val="20"/>
        </w:rPr>
        <w:t xml:space="preserve"> y,</w:t>
      </w:r>
      <w:r w:rsidR="00601332" w:rsidRPr="00601332">
        <w:rPr>
          <w:rFonts w:ascii="Lucida Sans Unicode" w:hAnsi="Lucida Sans Unicode" w:cs="Lucida Sans Unicode"/>
          <w:sz w:val="20"/>
          <w:szCs w:val="20"/>
        </w:rPr>
        <w:t xml:space="preserve"> en su caso, aprobación.</w:t>
      </w:r>
    </w:p>
    <w:p w14:paraId="52BA6730" w14:textId="77777777" w:rsidR="00601332" w:rsidRPr="00601332" w:rsidRDefault="00601332" w:rsidP="00601332">
      <w:pPr>
        <w:spacing w:after="0" w:line="360" w:lineRule="auto"/>
        <w:jc w:val="both"/>
        <w:rPr>
          <w:rFonts w:ascii="Lucida Sans Unicode" w:hAnsi="Lucida Sans Unicode" w:cs="Lucida Sans Unicode"/>
          <w:sz w:val="20"/>
          <w:szCs w:val="20"/>
        </w:rPr>
      </w:pPr>
    </w:p>
    <w:p w14:paraId="54157CDF" w14:textId="2F43C1F5" w:rsid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bCs/>
          <w:sz w:val="20"/>
          <w:szCs w:val="20"/>
        </w:rPr>
        <w:t xml:space="preserve"> </w:t>
      </w:r>
      <w:r w:rsidR="00F53947">
        <w:rPr>
          <w:rFonts w:ascii="Lucida Sans Unicode" w:hAnsi="Lucida Sans Unicode" w:cs="Lucida Sans Unicode"/>
          <w:bCs/>
          <w:sz w:val="20"/>
          <w:szCs w:val="20"/>
        </w:rPr>
        <w:t>S</w:t>
      </w:r>
      <w:r w:rsidRPr="00601332">
        <w:rPr>
          <w:rFonts w:ascii="Lucida Sans Unicode" w:hAnsi="Lucida Sans Unicode" w:cs="Lucida Sans Unicode"/>
          <w:bCs/>
          <w:sz w:val="20"/>
          <w:szCs w:val="20"/>
        </w:rPr>
        <w:t>eñoras y señores consejeros y representantes</w:t>
      </w:r>
      <w:r w:rsidR="00F53947">
        <w:rPr>
          <w:rFonts w:ascii="Lucida Sans Unicode" w:hAnsi="Lucida Sans Unicode" w:cs="Lucida Sans Unicode"/>
          <w:bCs/>
          <w:sz w:val="20"/>
          <w:szCs w:val="20"/>
        </w:rPr>
        <w:t>,</w:t>
      </w:r>
      <w:r w:rsidRPr="00601332">
        <w:rPr>
          <w:rFonts w:ascii="Lucida Sans Unicode" w:hAnsi="Lucida Sans Unicode" w:cs="Lucida Sans Unicode"/>
          <w:bCs/>
          <w:sz w:val="20"/>
          <w:szCs w:val="20"/>
        </w:rPr>
        <w:t xml:space="preserve"> está a su </w:t>
      </w:r>
      <w:r w:rsidRPr="00601332">
        <w:rPr>
          <w:rFonts w:ascii="Lucida Sans Unicode" w:hAnsi="Lucida Sans Unicode" w:cs="Lucida Sans Unicode"/>
          <w:sz w:val="20"/>
          <w:szCs w:val="20"/>
        </w:rPr>
        <w:t>consideración el orden del día.</w:t>
      </w:r>
    </w:p>
    <w:p w14:paraId="60988405" w14:textId="77777777" w:rsidR="00F53947" w:rsidRPr="00601332" w:rsidRDefault="00F53947" w:rsidP="003C2DF5">
      <w:pPr>
        <w:pStyle w:val="Sinespaciado"/>
        <w:spacing w:line="276" w:lineRule="auto"/>
      </w:pPr>
    </w:p>
    <w:p w14:paraId="57644815" w14:textId="62496F39" w:rsid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 desea hacer uso de la voz</w:t>
      </w:r>
      <w:r w:rsidR="00F539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torno a este? </w:t>
      </w:r>
    </w:p>
    <w:p w14:paraId="2BF05561" w14:textId="77777777" w:rsidR="00F53947" w:rsidRPr="00601332" w:rsidRDefault="00F53947" w:rsidP="003C2DF5">
      <w:pPr>
        <w:pStyle w:val="Sinespaciado"/>
        <w:spacing w:line="276" w:lineRule="auto"/>
      </w:pPr>
    </w:p>
    <w:p w14:paraId="3D2E3C00" w14:textId="5574A1EE"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Ni aquí, ni en la virtualidad advierto que alguien desee tomar la palabra, por lo tal</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señor secretario le solicito</w:t>
      </w:r>
      <w:r w:rsidR="006F71D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favor</w:t>
      </w:r>
      <w:r w:rsidR="00F539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someta votación económica si se aprueba el orden del día.</w:t>
      </w:r>
    </w:p>
    <w:p w14:paraId="31C094D5" w14:textId="77777777" w:rsidR="00601332" w:rsidRPr="00601332" w:rsidRDefault="00601332" w:rsidP="003C2DF5">
      <w:pPr>
        <w:pStyle w:val="Sinespaciado"/>
      </w:pPr>
    </w:p>
    <w:p w14:paraId="441A7822" w14:textId="77777777" w:rsid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Secretario ejecutivo, Christian Flores Garza: </w:t>
      </w:r>
      <w:r w:rsidRPr="00601332">
        <w:rPr>
          <w:rFonts w:ascii="Lucida Sans Unicode" w:hAnsi="Lucida Sans Unicode" w:cs="Lucida Sans Unicode"/>
          <w:sz w:val="20"/>
          <w:szCs w:val="20"/>
          <w:lang w:val="es-ES_tradnl"/>
        </w:rPr>
        <w:t>Con gusto,</w:t>
      </w:r>
      <w:r w:rsidRPr="00601332">
        <w:rPr>
          <w:rFonts w:ascii="Lucida Sans Unicode" w:hAnsi="Lucida Sans Unicode" w:cs="Lucida Sans Unicode"/>
          <w:sz w:val="20"/>
          <w:szCs w:val="20"/>
        </w:rPr>
        <w:t xml:space="preserve"> presidenta.</w:t>
      </w:r>
    </w:p>
    <w:p w14:paraId="68A9BBB3" w14:textId="77777777" w:rsidR="00DF395C" w:rsidRPr="00601332" w:rsidRDefault="00DF395C" w:rsidP="003C2DF5">
      <w:pPr>
        <w:pStyle w:val="Sinespaciado"/>
        <w:spacing w:line="276" w:lineRule="auto"/>
      </w:pPr>
    </w:p>
    <w:p w14:paraId="2F163B77" w14:textId="1EDCE001"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Consejeras y consejeros electorales, en votación económica, les consulto si es de aprobarse el proyecto de orden del día en los términos propuestos, los que estén por la afirmativa</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sírvanse manifestarlo levantando la mano.</w:t>
      </w:r>
    </w:p>
    <w:p w14:paraId="02F40D4A" w14:textId="77777777" w:rsidR="00601332" w:rsidRPr="00601332" w:rsidRDefault="00601332" w:rsidP="003C2DF5">
      <w:pPr>
        <w:spacing w:after="0"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601332" w:rsidRPr="00601332" w14:paraId="46A3750F" w14:textId="77777777" w:rsidTr="00601332">
        <w:trPr>
          <w:trHeight w:val="283"/>
          <w:jc w:val="center"/>
        </w:trPr>
        <w:tc>
          <w:tcPr>
            <w:tcW w:w="2649" w:type="pct"/>
            <w:tcBorders>
              <w:top w:val="nil"/>
              <w:left w:val="nil"/>
            </w:tcBorders>
            <w:vAlign w:val="center"/>
          </w:tcPr>
          <w:p w14:paraId="67AE872E"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721" w:type="pct"/>
            <w:vAlign w:val="center"/>
          </w:tcPr>
          <w:p w14:paraId="2D84CB80"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 favor</w:t>
            </w:r>
          </w:p>
        </w:tc>
        <w:tc>
          <w:tcPr>
            <w:tcW w:w="745" w:type="pct"/>
            <w:vAlign w:val="center"/>
          </w:tcPr>
          <w:p w14:paraId="5A7FCB89"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En contra</w:t>
            </w:r>
          </w:p>
        </w:tc>
        <w:tc>
          <w:tcPr>
            <w:tcW w:w="885" w:type="pct"/>
            <w:vAlign w:val="center"/>
          </w:tcPr>
          <w:p w14:paraId="73B01F0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Abstención</w:t>
            </w:r>
          </w:p>
        </w:tc>
      </w:tr>
      <w:tr w:rsidR="00601332" w:rsidRPr="00601332" w14:paraId="417E0B9B" w14:textId="77777777" w:rsidTr="00601332">
        <w:trPr>
          <w:trHeight w:val="283"/>
          <w:jc w:val="center"/>
        </w:trPr>
        <w:tc>
          <w:tcPr>
            <w:tcW w:w="2649" w:type="pct"/>
            <w:vAlign w:val="center"/>
          </w:tcPr>
          <w:p w14:paraId="07CEA3BC"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Paula Ramírez Höhne</w:t>
            </w:r>
          </w:p>
        </w:tc>
        <w:tc>
          <w:tcPr>
            <w:tcW w:w="721" w:type="pct"/>
            <w:vAlign w:val="center"/>
          </w:tcPr>
          <w:p w14:paraId="1D6C0A43"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4D2713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284D8899"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22784A37" w14:textId="77777777" w:rsidTr="00601332">
        <w:trPr>
          <w:trHeight w:val="283"/>
          <w:jc w:val="center"/>
        </w:trPr>
        <w:tc>
          <w:tcPr>
            <w:tcW w:w="2649" w:type="pct"/>
            <w:vAlign w:val="center"/>
          </w:tcPr>
          <w:p w14:paraId="1B9011B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rPr>
              <w:t>Mtra. Silvia Guadalupe Bustos Vásquez</w:t>
            </w:r>
          </w:p>
        </w:tc>
        <w:tc>
          <w:tcPr>
            <w:tcW w:w="721" w:type="pct"/>
            <w:vAlign w:val="center"/>
          </w:tcPr>
          <w:p w14:paraId="0104CCF0"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036C7C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409B577E"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7EEF2D8A" w14:textId="77777777" w:rsidTr="00601332">
        <w:trPr>
          <w:trHeight w:val="283"/>
          <w:jc w:val="center"/>
        </w:trPr>
        <w:tc>
          <w:tcPr>
            <w:tcW w:w="2649" w:type="pct"/>
            <w:vAlign w:val="center"/>
          </w:tcPr>
          <w:p w14:paraId="7BC3DC1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Zoad Jeanine García González</w:t>
            </w:r>
          </w:p>
        </w:tc>
        <w:tc>
          <w:tcPr>
            <w:tcW w:w="721" w:type="pct"/>
            <w:vAlign w:val="center"/>
          </w:tcPr>
          <w:p w14:paraId="23DE924E"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C9F863D"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7EEDAC1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0DCABBFA" w14:textId="77777777" w:rsidTr="00601332">
        <w:trPr>
          <w:trHeight w:val="283"/>
          <w:jc w:val="center"/>
        </w:trPr>
        <w:tc>
          <w:tcPr>
            <w:tcW w:w="2649" w:type="pct"/>
            <w:vAlign w:val="center"/>
          </w:tcPr>
          <w:p w14:paraId="38B302D7"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Dr. Moisés Pérez Vega</w:t>
            </w:r>
          </w:p>
        </w:tc>
        <w:tc>
          <w:tcPr>
            <w:tcW w:w="721" w:type="pct"/>
            <w:vAlign w:val="center"/>
          </w:tcPr>
          <w:p w14:paraId="4680C7C0"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57BDBD4"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0BAD2E0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51F1D2D0" w14:textId="77777777" w:rsidTr="00601332">
        <w:trPr>
          <w:trHeight w:val="283"/>
          <w:jc w:val="center"/>
        </w:trPr>
        <w:tc>
          <w:tcPr>
            <w:tcW w:w="2649" w:type="pct"/>
            <w:vAlign w:val="center"/>
          </w:tcPr>
          <w:p w14:paraId="359A109B"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Mtro. Miguel Godínez Terríquez</w:t>
            </w:r>
          </w:p>
        </w:tc>
        <w:tc>
          <w:tcPr>
            <w:tcW w:w="721" w:type="pct"/>
            <w:vAlign w:val="center"/>
          </w:tcPr>
          <w:p w14:paraId="727BD948"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44B8A3B"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3102C2A4"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1021E7CC" w14:textId="77777777" w:rsidTr="00601332">
        <w:trPr>
          <w:trHeight w:val="283"/>
          <w:jc w:val="center"/>
        </w:trPr>
        <w:tc>
          <w:tcPr>
            <w:tcW w:w="2649" w:type="pct"/>
            <w:vAlign w:val="center"/>
          </w:tcPr>
          <w:p w14:paraId="4531491C"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Lic. Brenda Judith Serafín Morfín</w:t>
            </w:r>
          </w:p>
        </w:tc>
        <w:tc>
          <w:tcPr>
            <w:tcW w:w="721" w:type="pct"/>
            <w:vAlign w:val="center"/>
          </w:tcPr>
          <w:p w14:paraId="0ECE7EF5"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2E930EE"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6706EF94"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4E2E73CC" w14:textId="77777777" w:rsidTr="00601332">
        <w:trPr>
          <w:trHeight w:val="283"/>
          <w:jc w:val="center"/>
        </w:trPr>
        <w:tc>
          <w:tcPr>
            <w:tcW w:w="2649" w:type="pct"/>
            <w:vAlign w:val="center"/>
          </w:tcPr>
          <w:p w14:paraId="7FC62737"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Claudia Alejandra Vargas Bautista</w:t>
            </w:r>
          </w:p>
        </w:tc>
        <w:tc>
          <w:tcPr>
            <w:tcW w:w="721" w:type="pct"/>
            <w:vAlign w:val="center"/>
          </w:tcPr>
          <w:p w14:paraId="6FDB6C54"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FD7BC6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2263152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6F80B391" w14:textId="77777777" w:rsidTr="00601332">
        <w:trPr>
          <w:trHeight w:val="283"/>
          <w:jc w:val="center"/>
        </w:trPr>
        <w:tc>
          <w:tcPr>
            <w:tcW w:w="2649" w:type="pct"/>
            <w:vAlign w:val="center"/>
          </w:tcPr>
          <w:p w14:paraId="671D26A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Total</w:t>
            </w:r>
          </w:p>
        </w:tc>
        <w:tc>
          <w:tcPr>
            <w:tcW w:w="721" w:type="pct"/>
            <w:vAlign w:val="center"/>
          </w:tcPr>
          <w:p w14:paraId="6460FB28" w14:textId="77777777" w:rsidR="00601332" w:rsidRPr="00601332" w:rsidRDefault="00601332" w:rsidP="003C2DF5">
            <w:pPr>
              <w:spacing w:line="276"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7</w:t>
            </w:r>
          </w:p>
        </w:tc>
        <w:tc>
          <w:tcPr>
            <w:tcW w:w="745" w:type="pct"/>
            <w:vAlign w:val="center"/>
          </w:tcPr>
          <w:p w14:paraId="77901E9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6EF2B117"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bl>
    <w:p w14:paraId="3775B76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A093897"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Consejera presidenta, se aprueba el orden del día en los términos circulados, por unanimidad.</w:t>
      </w:r>
    </w:p>
    <w:p w14:paraId="0ECCDAB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3EF5A7F" w14:textId="05E790BC"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Gracias, secretario</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DF395C">
        <w:rPr>
          <w:rFonts w:ascii="Lucida Sans Unicode" w:hAnsi="Lucida Sans Unicode" w:cs="Lucida Sans Unicode"/>
          <w:sz w:val="20"/>
          <w:szCs w:val="20"/>
        </w:rPr>
        <w:t>p</w:t>
      </w:r>
      <w:r w:rsidRPr="00601332">
        <w:rPr>
          <w:rFonts w:ascii="Lucida Sans Unicode" w:hAnsi="Lucida Sans Unicode" w:cs="Lucida Sans Unicode"/>
          <w:sz w:val="20"/>
          <w:szCs w:val="20"/>
        </w:rPr>
        <w:t xml:space="preserve">or favor, </w:t>
      </w:r>
      <w:r w:rsidR="00C943A2" w:rsidRPr="00601332">
        <w:rPr>
          <w:rFonts w:ascii="Lucida Sans Unicode" w:hAnsi="Lucida Sans Unicode" w:cs="Lucida Sans Unicode"/>
          <w:sz w:val="20"/>
          <w:szCs w:val="20"/>
        </w:rPr>
        <w:t>continúe</w:t>
      </w:r>
      <w:r w:rsidRPr="00601332">
        <w:rPr>
          <w:rFonts w:ascii="Lucida Sans Unicode" w:hAnsi="Lucida Sans Unicode" w:cs="Lucida Sans Unicode"/>
          <w:sz w:val="20"/>
          <w:szCs w:val="20"/>
        </w:rPr>
        <w:t xml:space="preserve"> con la sesión.</w:t>
      </w:r>
    </w:p>
    <w:p w14:paraId="0663EEC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42CBF493" w14:textId="4C1D6D77" w:rsidR="00601332" w:rsidRDefault="00601332" w:rsidP="00DF395C">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Secretario ejecutivo, Christian Flores Garza: </w:t>
      </w:r>
      <w:r w:rsidRPr="00601332">
        <w:rPr>
          <w:rFonts w:ascii="Lucida Sans Unicode" w:hAnsi="Lucida Sans Unicode" w:cs="Lucida Sans Unicode"/>
          <w:sz w:val="20"/>
          <w:szCs w:val="20"/>
          <w:lang w:val="es-ES_tradnl"/>
        </w:rPr>
        <w:t xml:space="preserve"> Consejera </w:t>
      </w:r>
      <w:r w:rsidRPr="00601332">
        <w:rPr>
          <w:rFonts w:ascii="Lucida Sans Unicode" w:hAnsi="Lucida Sans Unicode" w:cs="Lucida Sans Unicode"/>
          <w:sz w:val="20"/>
          <w:szCs w:val="20"/>
        </w:rPr>
        <w:t>presidenta, antes de continuar y con fundamento en el artículo 24 del Reglamento de Sesiones de este Consejo General</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solicito la dispensa de la lectura de los documentos relacionados con los asuntos listados en el orden del día, realizando únicamente la lectura de los encabezados y puntos de acuerdo o puntos resolutivos.</w:t>
      </w:r>
    </w:p>
    <w:p w14:paraId="5E0A4F05" w14:textId="77777777" w:rsidR="00DF395C" w:rsidRPr="00601332" w:rsidRDefault="00DF395C" w:rsidP="003C2DF5">
      <w:pPr>
        <w:spacing w:after="0" w:line="276" w:lineRule="auto"/>
        <w:jc w:val="both"/>
        <w:rPr>
          <w:rFonts w:ascii="Lucida Sans Unicode" w:hAnsi="Lucida Sans Unicode" w:cs="Lucida Sans Unicode"/>
          <w:sz w:val="20"/>
          <w:szCs w:val="20"/>
        </w:rPr>
      </w:pPr>
    </w:p>
    <w:p w14:paraId="257292A8" w14:textId="63AC4385"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As</w:t>
      </w:r>
      <w:r w:rsidR="00A53D4A">
        <w:rPr>
          <w:rFonts w:ascii="Lucida Sans Unicode" w:hAnsi="Lucida Sans Unicode" w:cs="Lucida Sans Unicode"/>
          <w:sz w:val="20"/>
          <w:szCs w:val="20"/>
        </w:rPr>
        <w:t xml:space="preserve">í </w:t>
      </w:r>
      <w:r w:rsidRPr="00601332">
        <w:rPr>
          <w:rFonts w:ascii="Lucida Sans Unicode" w:hAnsi="Lucida Sans Unicode" w:cs="Lucida Sans Unicode"/>
          <w:sz w:val="20"/>
          <w:szCs w:val="20"/>
        </w:rPr>
        <w:t>mismo, pongo a consideración de este colegiado</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agrupar los puntos del </w:t>
      </w:r>
      <w:r w:rsidR="00A53D4A">
        <w:rPr>
          <w:rFonts w:ascii="Lucida Sans Unicode" w:hAnsi="Lucida Sans Unicode" w:cs="Lucida Sans Unicode"/>
          <w:sz w:val="20"/>
          <w:szCs w:val="20"/>
        </w:rPr>
        <w:t>4</w:t>
      </w:r>
      <w:r w:rsidRPr="00601332">
        <w:rPr>
          <w:rFonts w:ascii="Lucida Sans Unicode" w:hAnsi="Lucida Sans Unicode" w:cs="Lucida Sans Unicode"/>
          <w:sz w:val="20"/>
          <w:szCs w:val="20"/>
        </w:rPr>
        <w:t xml:space="preserve"> al </w:t>
      </w:r>
      <w:r w:rsidR="00A53D4A">
        <w:rPr>
          <w:rFonts w:ascii="Lucida Sans Unicode" w:hAnsi="Lucida Sans Unicode" w:cs="Lucida Sans Unicode"/>
          <w:sz w:val="20"/>
          <w:szCs w:val="20"/>
        </w:rPr>
        <w:t>8</w:t>
      </w:r>
      <w:r w:rsidRPr="00601332">
        <w:rPr>
          <w:rFonts w:ascii="Lucida Sans Unicode" w:hAnsi="Lucida Sans Unicode" w:cs="Lucida Sans Unicode"/>
          <w:sz w:val="20"/>
          <w:szCs w:val="20"/>
        </w:rPr>
        <w:t xml:space="preserve"> del orden del día</w:t>
      </w:r>
      <w:r w:rsidR="00A53D4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que sean discutidos y s</w:t>
      </w:r>
      <w:r w:rsidR="00A53D4A">
        <w:rPr>
          <w:rFonts w:ascii="Lucida Sans Unicode" w:hAnsi="Lucida Sans Unicode" w:cs="Lucida Sans Unicode"/>
          <w:sz w:val="20"/>
          <w:szCs w:val="20"/>
        </w:rPr>
        <w:t>ometidos</w:t>
      </w:r>
      <w:r w:rsidRPr="00601332">
        <w:rPr>
          <w:rFonts w:ascii="Lucida Sans Unicode" w:hAnsi="Lucida Sans Unicode" w:cs="Lucida Sans Unicode"/>
          <w:sz w:val="20"/>
          <w:szCs w:val="20"/>
        </w:rPr>
        <w:t xml:space="preserve"> a votación en forma conjunta</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virtud de qu</w:t>
      </w:r>
      <w:r w:rsidR="00A53D4A">
        <w:rPr>
          <w:rFonts w:ascii="Lucida Sans Unicode" w:hAnsi="Lucida Sans Unicode" w:cs="Lucida Sans Unicode"/>
          <w:sz w:val="20"/>
          <w:szCs w:val="20"/>
        </w:rPr>
        <w:t>e</w:t>
      </w:r>
      <w:r w:rsidRPr="00601332">
        <w:rPr>
          <w:rFonts w:ascii="Lucida Sans Unicode" w:hAnsi="Lucida Sans Unicode" w:cs="Lucida Sans Unicode"/>
          <w:sz w:val="20"/>
          <w:szCs w:val="20"/>
        </w:rPr>
        <w:t xml:space="preserve"> se trata de cinco proyectos de resolución en los que se propone sobreseer el recurso de revisión al haberse desistido expresamente los promoventes de continuar con el trámite de su impugnación. </w:t>
      </w:r>
    </w:p>
    <w:p w14:paraId="3770F60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7A7ACC7" w14:textId="77777777" w:rsidR="00A53D4A"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Muchas gracias</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secretario</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532C0A73" w14:textId="77777777" w:rsidR="00A53D4A" w:rsidRDefault="00A53D4A">
      <w:pPr>
        <w:spacing w:after="0" w:line="276" w:lineRule="auto"/>
        <w:jc w:val="both"/>
        <w:rPr>
          <w:rFonts w:ascii="Lucida Sans Unicode" w:hAnsi="Lucida Sans Unicode" w:cs="Lucida Sans Unicode"/>
          <w:sz w:val="20"/>
          <w:szCs w:val="20"/>
        </w:rPr>
      </w:pPr>
    </w:p>
    <w:p w14:paraId="039BFAFC" w14:textId="62A72E70" w:rsidR="00601332" w:rsidRDefault="00DF395C"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está a su consideración la dispensa formulada por el secretario.</w:t>
      </w:r>
    </w:p>
    <w:p w14:paraId="626C9327" w14:textId="77777777" w:rsidR="00DF395C" w:rsidRPr="00601332" w:rsidRDefault="00DF395C" w:rsidP="003C2DF5">
      <w:pPr>
        <w:spacing w:after="0" w:line="276" w:lineRule="auto"/>
        <w:jc w:val="both"/>
        <w:rPr>
          <w:rFonts w:ascii="Lucida Sans Unicode" w:hAnsi="Lucida Sans Unicode" w:cs="Lucida Sans Unicode"/>
          <w:sz w:val="20"/>
          <w:szCs w:val="20"/>
        </w:rPr>
      </w:pPr>
    </w:p>
    <w:p w14:paraId="11F85A1C" w14:textId="77777777" w:rsid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 desea hacer uso de la voz?</w:t>
      </w:r>
    </w:p>
    <w:p w14:paraId="6A1D8F1B" w14:textId="77777777" w:rsidR="00DF395C" w:rsidRPr="00601332" w:rsidRDefault="00DF395C" w:rsidP="003C2DF5">
      <w:pPr>
        <w:spacing w:after="0" w:line="276" w:lineRule="auto"/>
        <w:jc w:val="both"/>
        <w:rPr>
          <w:rFonts w:ascii="Lucida Sans Unicode" w:hAnsi="Lucida Sans Unicode" w:cs="Lucida Sans Unicode"/>
          <w:sz w:val="20"/>
          <w:szCs w:val="20"/>
        </w:rPr>
      </w:pPr>
    </w:p>
    <w:p w14:paraId="7FA59F5D" w14:textId="41833F4F" w:rsid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r w:rsidR="00A53D4A">
        <w:rPr>
          <w:rFonts w:ascii="Lucida Sans Unicode" w:hAnsi="Lucida Sans Unicode" w:cs="Lucida Sans Unicode"/>
          <w:sz w:val="20"/>
          <w:szCs w:val="20"/>
        </w:rPr>
        <w:t>L</w:t>
      </w:r>
      <w:r w:rsidRPr="00601332">
        <w:rPr>
          <w:rFonts w:ascii="Lucida Sans Unicode" w:hAnsi="Lucida Sans Unicode" w:cs="Lucida Sans Unicode"/>
          <w:sz w:val="20"/>
          <w:szCs w:val="20"/>
        </w:rPr>
        <w:t>a dispensa y la propuesta de conjuntar</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desde luego</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los puntos del </w:t>
      </w:r>
      <w:r w:rsidR="00A53D4A">
        <w:rPr>
          <w:rFonts w:ascii="Lucida Sans Unicode" w:hAnsi="Lucida Sans Unicode" w:cs="Lucida Sans Unicode"/>
          <w:sz w:val="20"/>
          <w:szCs w:val="20"/>
        </w:rPr>
        <w:t>4</w:t>
      </w:r>
      <w:r w:rsidRPr="00601332">
        <w:rPr>
          <w:rFonts w:ascii="Lucida Sans Unicode" w:hAnsi="Lucida Sans Unicode" w:cs="Lucida Sans Unicode"/>
          <w:sz w:val="20"/>
          <w:szCs w:val="20"/>
        </w:rPr>
        <w:t xml:space="preserve"> al </w:t>
      </w:r>
      <w:r w:rsidR="00A53D4A">
        <w:rPr>
          <w:rFonts w:ascii="Lucida Sans Unicode" w:hAnsi="Lucida Sans Unicode" w:cs="Lucida Sans Unicode"/>
          <w:sz w:val="20"/>
          <w:szCs w:val="20"/>
        </w:rPr>
        <w:t>8</w:t>
      </w:r>
      <w:r w:rsidR="003C2DF5">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 xml:space="preserve">que él ha planteado. </w:t>
      </w:r>
    </w:p>
    <w:p w14:paraId="5C58D41F" w14:textId="77777777" w:rsidR="00DF395C" w:rsidRPr="00601332" w:rsidRDefault="00DF395C" w:rsidP="003C2DF5">
      <w:pPr>
        <w:spacing w:after="0" w:line="276" w:lineRule="auto"/>
        <w:jc w:val="both"/>
        <w:rPr>
          <w:rFonts w:ascii="Lucida Sans Unicode" w:hAnsi="Lucida Sans Unicode" w:cs="Lucida Sans Unicode"/>
          <w:sz w:val="20"/>
          <w:szCs w:val="20"/>
        </w:rPr>
      </w:pPr>
    </w:p>
    <w:p w14:paraId="603F82AA" w14:textId="63209E2D" w:rsidR="00DF395C" w:rsidRDefault="00601332" w:rsidP="00DF395C">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 desea hacer uso de la voz?</w:t>
      </w:r>
      <w:r w:rsidR="00DF395C">
        <w:rPr>
          <w:rFonts w:ascii="Lucida Sans Unicode" w:hAnsi="Lucida Sans Unicode" w:cs="Lucida Sans Unicode"/>
          <w:sz w:val="20"/>
          <w:szCs w:val="20"/>
        </w:rPr>
        <w:t>, p</w:t>
      </w:r>
      <w:r w:rsidRPr="00601332">
        <w:rPr>
          <w:rFonts w:ascii="Lucida Sans Unicode" w:hAnsi="Lucida Sans Unicode" w:cs="Lucida Sans Unicode"/>
          <w:sz w:val="20"/>
          <w:szCs w:val="20"/>
        </w:rPr>
        <w:t>rimera ronda</w:t>
      </w:r>
      <w:r w:rsidR="00A53D4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esto</w:t>
      </w:r>
      <w:r w:rsidR="00DF395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A9EDD8C" w14:textId="77777777" w:rsidR="00DF395C" w:rsidRDefault="00DF395C" w:rsidP="00DF395C">
      <w:pPr>
        <w:spacing w:after="0" w:line="276" w:lineRule="auto"/>
        <w:jc w:val="both"/>
        <w:rPr>
          <w:rFonts w:ascii="Lucida Sans Unicode" w:hAnsi="Lucida Sans Unicode" w:cs="Lucida Sans Unicode"/>
          <w:sz w:val="20"/>
          <w:szCs w:val="20"/>
        </w:rPr>
      </w:pPr>
    </w:p>
    <w:p w14:paraId="10FCC707" w14:textId="3D4F3DC7" w:rsidR="00601332" w:rsidRPr="00601332" w:rsidRDefault="00DF395C"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 no ser así</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señor secretario le solicito</w:t>
      </w:r>
      <w:r w:rsidR="00A53D4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aprueb</w:t>
      </w:r>
      <w:r w:rsidR="00A53D4A">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 la dispensa y la propuesta de conjuntar los puntos del orden del día que usted ha señalado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votación económica.</w:t>
      </w:r>
    </w:p>
    <w:p w14:paraId="4C6C0699"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F2B625D" w14:textId="77777777" w:rsidR="00DF395C"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Pr="00601332">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Con gusto, presidenta.</w:t>
      </w:r>
    </w:p>
    <w:p w14:paraId="6745F81E" w14:textId="034452DC"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6B893490" w14:textId="2401D522" w:rsidR="005B627F" w:rsidRDefault="00601332" w:rsidP="00DF395C">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Antes de continuar</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doy cuenta a este colegiado que ingresó a la sesión</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representante suplente del Partido Acción Nacional, </w:t>
      </w:r>
      <w:r w:rsidRPr="003C2DF5">
        <w:rPr>
          <w:rFonts w:ascii="Lucida Sans Unicode" w:hAnsi="Lucida Sans Unicode" w:cs="Lucida Sans Unicode"/>
          <w:b/>
          <w:bCs/>
          <w:sz w:val="20"/>
          <w:szCs w:val="20"/>
        </w:rPr>
        <w:t>Luis Alberto Muñoz Rodríguez</w:t>
      </w:r>
      <w:r w:rsidR="005B627F">
        <w:rPr>
          <w:rFonts w:ascii="Lucida Sans Unicode" w:hAnsi="Lucida Sans Unicode" w:cs="Lucida Sans Unicode"/>
          <w:b/>
          <w:bCs/>
          <w:sz w:val="20"/>
          <w:szCs w:val="20"/>
        </w:rPr>
        <w:t>;</w:t>
      </w:r>
      <w:r w:rsidRPr="00601332">
        <w:rPr>
          <w:rFonts w:ascii="Lucida Sans Unicode" w:hAnsi="Lucida Sans Unicode" w:cs="Lucida Sans Unicode"/>
          <w:sz w:val="20"/>
          <w:szCs w:val="20"/>
        </w:rPr>
        <w:t xml:space="preserve"> y el representante suplente del Partido de la Revolución Democrática, </w:t>
      </w:r>
      <w:r w:rsidRPr="003C2DF5">
        <w:rPr>
          <w:rFonts w:ascii="Lucida Sans Unicode" w:hAnsi="Lucida Sans Unicode" w:cs="Lucida Sans Unicode"/>
          <w:b/>
          <w:bCs/>
          <w:sz w:val="20"/>
          <w:szCs w:val="20"/>
        </w:rPr>
        <w:t>Carlos Padilla Contreras</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463FBF33" w14:textId="77777777" w:rsidR="005B627F" w:rsidRDefault="005B627F" w:rsidP="00DF395C">
      <w:pPr>
        <w:spacing w:after="0" w:line="276" w:lineRule="auto"/>
        <w:jc w:val="both"/>
        <w:rPr>
          <w:rFonts w:ascii="Lucida Sans Unicode" w:hAnsi="Lucida Sans Unicode" w:cs="Lucida Sans Unicode"/>
          <w:sz w:val="20"/>
          <w:szCs w:val="20"/>
        </w:rPr>
      </w:pPr>
    </w:p>
    <w:p w14:paraId="024C7D41" w14:textId="27D6DD54" w:rsidR="00601332" w:rsidRPr="00601332" w:rsidRDefault="005B627F"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votación económica les consulto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 se aprueba la solicitud de dispensa de la lectura y la propuesta de agrupar los puntos del </w:t>
      </w:r>
      <w:r w:rsidR="00A53D4A">
        <w:rPr>
          <w:rFonts w:ascii="Lucida Sans Unicode" w:hAnsi="Lucida Sans Unicode" w:cs="Lucida Sans Unicode"/>
          <w:sz w:val="20"/>
          <w:szCs w:val="20"/>
        </w:rPr>
        <w:t>4</w:t>
      </w:r>
      <w:r w:rsidR="00601332" w:rsidRPr="00601332">
        <w:rPr>
          <w:rFonts w:ascii="Lucida Sans Unicode" w:hAnsi="Lucida Sans Unicode" w:cs="Lucida Sans Unicode"/>
          <w:sz w:val="20"/>
          <w:szCs w:val="20"/>
        </w:rPr>
        <w:t xml:space="preserve"> al </w:t>
      </w:r>
      <w:r w:rsidR="00A53D4A">
        <w:rPr>
          <w:rFonts w:ascii="Lucida Sans Unicode" w:hAnsi="Lucida Sans Unicode" w:cs="Lucida Sans Unicode"/>
          <w:sz w:val="20"/>
          <w:szCs w:val="20"/>
        </w:rPr>
        <w:t>8</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los que estén por la afirmativa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sírvanse manifestarlo levantando la mano.</w:t>
      </w:r>
    </w:p>
    <w:p w14:paraId="5AE37C24" w14:textId="77777777" w:rsidR="005B627F" w:rsidRPr="00601332" w:rsidRDefault="005B627F" w:rsidP="003C2DF5">
      <w:pPr>
        <w:spacing w:after="0" w:line="276" w:lineRule="auto"/>
        <w:jc w:val="both"/>
        <w:rPr>
          <w:rFonts w:ascii="Lucida Sans Unicode" w:hAnsi="Lucida Sans Unicode" w:cs="Lucida Sans Unicode"/>
          <w:sz w:val="20"/>
          <w:szCs w:val="20"/>
        </w:rPr>
      </w:pPr>
    </w:p>
    <w:tbl>
      <w:tblPr>
        <w:tblStyle w:val="Tablaconcuadrcula2"/>
        <w:tblW w:w="5000" w:type="pct"/>
        <w:jc w:val="center"/>
        <w:tblLook w:val="04A0" w:firstRow="1" w:lastRow="0" w:firstColumn="1" w:lastColumn="0" w:noHBand="0" w:noVBand="1"/>
      </w:tblPr>
      <w:tblGrid>
        <w:gridCol w:w="4680"/>
        <w:gridCol w:w="1274"/>
        <w:gridCol w:w="1316"/>
        <w:gridCol w:w="1563"/>
      </w:tblGrid>
      <w:tr w:rsidR="00601332" w:rsidRPr="00601332" w14:paraId="6E2222BE" w14:textId="77777777" w:rsidTr="00601332">
        <w:trPr>
          <w:trHeight w:val="283"/>
          <w:jc w:val="center"/>
        </w:trPr>
        <w:tc>
          <w:tcPr>
            <w:tcW w:w="2649" w:type="pct"/>
            <w:tcBorders>
              <w:top w:val="nil"/>
              <w:left w:val="nil"/>
            </w:tcBorders>
            <w:vAlign w:val="center"/>
          </w:tcPr>
          <w:p w14:paraId="5106AE0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721" w:type="pct"/>
            <w:vAlign w:val="center"/>
          </w:tcPr>
          <w:p w14:paraId="084E8029"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 favor</w:t>
            </w:r>
          </w:p>
        </w:tc>
        <w:tc>
          <w:tcPr>
            <w:tcW w:w="745" w:type="pct"/>
            <w:vAlign w:val="center"/>
          </w:tcPr>
          <w:p w14:paraId="46975AEB"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En contra</w:t>
            </w:r>
          </w:p>
        </w:tc>
        <w:tc>
          <w:tcPr>
            <w:tcW w:w="885" w:type="pct"/>
            <w:vAlign w:val="center"/>
          </w:tcPr>
          <w:p w14:paraId="3787C1C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Abstención</w:t>
            </w:r>
          </w:p>
        </w:tc>
      </w:tr>
      <w:tr w:rsidR="00601332" w:rsidRPr="00601332" w14:paraId="3DCD55FE" w14:textId="77777777" w:rsidTr="00601332">
        <w:trPr>
          <w:trHeight w:val="283"/>
          <w:jc w:val="center"/>
        </w:trPr>
        <w:tc>
          <w:tcPr>
            <w:tcW w:w="2649" w:type="pct"/>
            <w:vAlign w:val="center"/>
          </w:tcPr>
          <w:p w14:paraId="2E9BD45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Paula Ramírez Höhne</w:t>
            </w:r>
          </w:p>
        </w:tc>
        <w:tc>
          <w:tcPr>
            <w:tcW w:w="721" w:type="pct"/>
            <w:vAlign w:val="center"/>
          </w:tcPr>
          <w:p w14:paraId="2B2E47F4"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98B2B84"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5B11328E"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2937AEBA" w14:textId="77777777" w:rsidTr="00601332">
        <w:trPr>
          <w:trHeight w:val="283"/>
          <w:jc w:val="center"/>
        </w:trPr>
        <w:tc>
          <w:tcPr>
            <w:tcW w:w="2649" w:type="pct"/>
            <w:vAlign w:val="center"/>
          </w:tcPr>
          <w:p w14:paraId="0968B40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rPr>
              <w:t>Mtra. Silvia Guadalupe Bustos Vásquez</w:t>
            </w:r>
          </w:p>
        </w:tc>
        <w:tc>
          <w:tcPr>
            <w:tcW w:w="721" w:type="pct"/>
            <w:vAlign w:val="center"/>
          </w:tcPr>
          <w:p w14:paraId="10CF910B"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5FC095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30FE5CB7"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5F6FB768" w14:textId="77777777" w:rsidTr="00601332">
        <w:trPr>
          <w:trHeight w:val="283"/>
          <w:jc w:val="center"/>
        </w:trPr>
        <w:tc>
          <w:tcPr>
            <w:tcW w:w="2649" w:type="pct"/>
            <w:vAlign w:val="center"/>
          </w:tcPr>
          <w:p w14:paraId="5836CBAB"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Zoad Jeanine García González</w:t>
            </w:r>
          </w:p>
        </w:tc>
        <w:tc>
          <w:tcPr>
            <w:tcW w:w="721" w:type="pct"/>
            <w:vAlign w:val="center"/>
          </w:tcPr>
          <w:p w14:paraId="49303E81"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ADABD7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14A37FEF"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47CE942D" w14:textId="77777777" w:rsidTr="00601332">
        <w:trPr>
          <w:trHeight w:val="283"/>
          <w:jc w:val="center"/>
        </w:trPr>
        <w:tc>
          <w:tcPr>
            <w:tcW w:w="2649" w:type="pct"/>
            <w:vAlign w:val="center"/>
          </w:tcPr>
          <w:p w14:paraId="5BDC0AD7"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Dr. Moisés Pérez Vega</w:t>
            </w:r>
          </w:p>
        </w:tc>
        <w:tc>
          <w:tcPr>
            <w:tcW w:w="721" w:type="pct"/>
            <w:vAlign w:val="center"/>
          </w:tcPr>
          <w:p w14:paraId="2398AFD3"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39E03B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5000BFE5"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4A14C0BD" w14:textId="77777777" w:rsidTr="00601332">
        <w:trPr>
          <w:trHeight w:val="283"/>
          <w:jc w:val="center"/>
        </w:trPr>
        <w:tc>
          <w:tcPr>
            <w:tcW w:w="2649" w:type="pct"/>
            <w:vAlign w:val="center"/>
          </w:tcPr>
          <w:p w14:paraId="5B174FF9"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Mtro. Miguel Godínez Terríquez</w:t>
            </w:r>
          </w:p>
        </w:tc>
        <w:tc>
          <w:tcPr>
            <w:tcW w:w="721" w:type="pct"/>
            <w:vAlign w:val="center"/>
          </w:tcPr>
          <w:p w14:paraId="2863E431"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B35F263"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7FA0777C"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7C5FA69E" w14:textId="77777777" w:rsidTr="00601332">
        <w:trPr>
          <w:trHeight w:val="283"/>
          <w:jc w:val="center"/>
        </w:trPr>
        <w:tc>
          <w:tcPr>
            <w:tcW w:w="2649" w:type="pct"/>
            <w:vAlign w:val="center"/>
          </w:tcPr>
          <w:p w14:paraId="1932F3B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Lic. Brenda Judith Serafín Morfín</w:t>
            </w:r>
          </w:p>
        </w:tc>
        <w:tc>
          <w:tcPr>
            <w:tcW w:w="721" w:type="pct"/>
            <w:vAlign w:val="center"/>
          </w:tcPr>
          <w:p w14:paraId="52BBAFC1"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55272E2"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470DED91"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2933871D" w14:textId="77777777" w:rsidTr="00601332">
        <w:trPr>
          <w:trHeight w:val="283"/>
          <w:jc w:val="center"/>
        </w:trPr>
        <w:tc>
          <w:tcPr>
            <w:tcW w:w="2649" w:type="pct"/>
            <w:vAlign w:val="center"/>
          </w:tcPr>
          <w:p w14:paraId="7C87FE85"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Claudia Alejandra Vargas Bautista</w:t>
            </w:r>
          </w:p>
        </w:tc>
        <w:tc>
          <w:tcPr>
            <w:tcW w:w="721" w:type="pct"/>
            <w:vAlign w:val="center"/>
          </w:tcPr>
          <w:p w14:paraId="083C2FBA" w14:textId="77777777" w:rsidR="00601332" w:rsidRPr="00601332" w:rsidRDefault="00601332" w:rsidP="003C2DF5">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7FFAC5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7683612A"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r w:rsidR="00601332" w:rsidRPr="00601332" w14:paraId="7FEC154C" w14:textId="77777777" w:rsidTr="00601332">
        <w:trPr>
          <w:trHeight w:val="283"/>
          <w:jc w:val="center"/>
        </w:trPr>
        <w:tc>
          <w:tcPr>
            <w:tcW w:w="2649" w:type="pct"/>
            <w:vAlign w:val="center"/>
          </w:tcPr>
          <w:p w14:paraId="38D32AF1" w14:textId="77777777" w:rsidR="00601332" w:rsidRPr="00601332" w:rsidRDefault="00601332" w:rsidP="003C2DF5">
            <w:pPr>
              <w:spacing w:line="276"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Total</w:t>
            </w:r>
          </w:p>
        </w:tc>
        <w:tc>
          <w:tcPr>
            <w:tcW w:w="721" w:type="pct"/>
            <w:vAlign w:val="center"/>
          </w:tcPr>
          <w:p w14:paraId="18233D5D" w14:textId="77777777" w:rsidR="00601332" w:rsidRPr="00601332" w:rsidRDefault="00601332" w:rsidP="003C2DF5">
            <w:pPr>
              <w:spacing w:line="276"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7</w:t>
            </w:r>
          </w:p>
        </w:tc>
        <w:tc>
          <w:tcPr>
            <w:tcW w:w="745" w:type="pct"/>
            <w:vAlign w:val="center"/>
          </w:tcPr>
          <w:p w14:paraId="1AF5DC26"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c>
          <w:tcPr>
            <w:tcW w:w="885" w:type="pct"/>
            <w:vAlign w:val="center"/>
          </w:tcPr>
          <w:p w14:paraId="650B5C98" w14:textId="77777777" w:rsidR="00601332" w:rsidRPr="00601332" w:rsidRDefault="00601332" w:rsidP="003C2DF5">
            <w:pPr>
              <w:spacing w:line="276" w:lineRule="auto"/>
              <w:jc w:val="both"/>
              <w:rPr>
                <w:rFonts w:ascii="Lucida Sans Unicode" w:hAnsi="Lucida Sans Unicode" w:cs="Lucida Sans Unicode"/>
                <w:b/>
                <w:sz w:val="20"/>
                <w:szCs w:val="20"/>
                <w:lang w:val="es-ES"/>
              </w:rPr>
            </w:pPr>
          </w:p>
        </w:tc>
      </w:tr>
    </w:tbl>
    <w:p w14:paraId="1EF9FBE6"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741609F" w14:textId="0322C8C6"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Consejera presidenta, se aprueba la dispensa de la lectura y la agrupación de los puntos del </w:t>
      </w:r>
      <w:r w:rsidR="00A53D4A">
        <w:rPr>
          <w:rFonts w:ascii="Lucida Sans Unicode" w:hAnsi="Lucida Sans Unicode" w:cs="Lucida Sans Unicode"/>
          <w:sz w:val="20"/>
          <w:szCs w:val="20"/>
        </w:rPr>
        <w:t>4</w:t>
      </w:r>
      <w:r w:rsidRPr="00601332">
        <w:rPr>
          <w:rFonts w:ascii="Lucida Sans Unicode" w:hAnsi="Lucida Sans Unicode" w:cs="Lucida Sans Unicode"/>
          <w:sz w:val="20"/>
          <w:szCs w:val="20"/>
        </w:rPr>
        <w:t xml:space="preserve"> al </w:t>
      </w:r>
      <w:r w:rsidR="00A53D4A">
        <w:rPr>
          <w:rFonts w:ascii="Lucida Sans Unicode" w:hAnsi="Lucida Sans Unicode" w:cs="Lucida Sans Unicode"/>
          <w:sz w:val="20"/>
          <w:szCs w:val="20"/>
        </w:rPr>
        <w:t>8</w:t>
      </w:r>
      <w:r w:rsidRPr="00601332">
        <w:rPr>
          <w:rFonts w:ascii="Lucida Sans Unicode" w:hAnsi="Lucida Sans Unicode" w:cs="Lucida Sans Unicode"/>
          <w:sz w:val="20"/>
          <w:szCs w:val="20"/>
        </w:rPr>
        <w:t>, por unanimidad.</w:t>
      </w:r>
    </w:p>
    <w:p w14:paraId="2224AB33"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3C88BAE" w14:textId="1E448176"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Gracias secretario, contin</w:t>
      </w:r>
      <w:r w:rsidR="005B627F">
        <w:rPr>
          <w:rFonts w:ascii="Lucida Sans Unicode" w:hAnsi="Lucida Sans Unicode" w:cs="Lucida Sans Unicode"/>
          <w:sz w:val="20"/>
          <w:szCs w:val="20"/>
        </w:rPr>
        <w:t>ú</w:t>
      </w:r>
      <w:r w:rsidRPr="00601332">
        <w:rPr>
          <w:rFonts w:ascii="Lucida Sans Unicode" w:hAnsi="Lucida Sans Unicode" w:cs="Lucida Sans Unicode"/>
          <w:sz w:val="20"/>
          <w:szCs w:val="20"/>
        </w:rPr>
        <w:t>e con la sesión</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favor.</w:t>
      </w:r>
    </w:p>
    <w:p w14:paraId="6FA38F5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0BEE3A1" w14:textId="0DFDC169"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Pr="00601332">
        <w:rPr>
          <w:rFonts w:ascii="Lucida Sans Unicode" w:hAnsi="Lucida Sans Unicode" w:cs="Lucida Sans Unicode"/>
          <w:bCs/>
          <w:sz w:val="20"/>
          <w:szCs w:val="20"/>
        </w:rPr>
        <w:t xml:space="preserve">: </w:t>
      </w:r>
      <w:r w:rsidR="005B627F">
        <w:rPr>
          <w:rFonts w:ascii="Lucida Sans Unicode" w:hAnsi="Lucida Sans Unicode" w:cs="Lucida Sans Unicode"/>
          <w:sz w:val="20"/>
          <w:szCs w:val="20"/>
        </w:rPr>
        <w:t>C</w:t>
      </w:r>
      <w:r w:rsidRPr="00601332">
        <w:rPr>
          <w:rFonts w:ascii="Lucida Sans Unicode" w:hAnsi="Lucida Sans Unicode" w:cs="Lucida Sans Unicode"/>
          <w:sz w:val="20"/>
          <w:szCs w:val="20"/>
        </w:rPr>
        <w:t>on gusto, presidenta.</w:t>
      </w:r>
    </w:p>
    <w:p w14:paraId="4AD37965" w14:textId="77777777" w:rsidR="005B627F" w:rsidRDefault="005B627F" w:rsidP="005B627F">
      <w:pPr>
        <w:spacing w:after="0" w:line="276" w:lineRule="auto"/>
        <w:jc w:val="both"/>
        <w:rPr>
          <w:rFonts w:ascii="Lucida Sans Unicode" w:hAnsi="Lucida Sans Unicode" w:cs="Lucida Sans Unicode"/>
          <w:sz w:val="20"/>
          <w:szCs w:val="20"/>
        </w:rPr>
      </w:pPr>
    </w:p>
    <w:p w14:paraId="662F8E66" w14:textId="3CF436EA"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El siguiente asunto del orden del día es el relativo al </w:t>
      </w:r>
      <w:r w:rsidRPr="003C2DF5">
        <w:rPr>
          <w:rFonts w:ascii="Lucida Sans Unicode" w:hAnsi="Lucida Sans Unicode" w:cs="Lucida Sans Unicode"/>
          <w:i/>
          <w:iCs/>
          <w:sz w:val="20"/>
          <w:szCs w:val="20"/>
        </w:rPr>
        <w:t xml:space="preserve">proyecto de acuerdo del Consejo </w:t>
      </w:r>
      <w:r w:rsidR="005B627F" w:rsidRPr="003C2DF5">
        <w:rPr>
          <w:rFonts w:ascii="Lucida Sans Unicode" w:hAnsi="Lucida Sans Unicode" w:cs="Lucida Sans Unicode"/>
          <w:i/>
          <w:iCs/>
          <w:sz w:val="20"/>
          <w:szCs w:val="20"/>
        </w:rPr>
        <w:t>G</w:t>
      </w:r>
      <w:r w:rsidRPr="003C2DF5">
        <w:rPr>
          <w:rFonts w:ascii="Lucida Sans Unicode" w:hAnsi="Lucida Sans Unicode" w:cs="Lucida Sans Unicode"/>
          <w:i/>
          <w:iCs/>
          <w:sz w:val="20"/>
          <w:szCs w:val="20"/>
        </w:rPr>
        <w:t xml:space="preserve">eneral del Instituto Electoral y de Participación Ciudadana del Estado de Jalisco, que aprueba los Lineamientos que </w:t>
      </w:r>
      <w:r w:rsidR="005B627F" w:rsidRPr="003C2DF5">
        <w:rPr>
          <w:rFonts w:ascii="Lucida Sans Unicode" w:hAnsi="Lucida Sans Unicode" w:cs="Lucida Sans Unicode"/>
          <w:i/>
          <w:iCs/>
          <w:sz w:val="20"/>
          <w:szCs w:val="20"/>
        </w:rPr>
        <w:t>r</w:t>
      </w:r>
      <w:r w:rsidRPr="003C2DF5">
        <w:rPr>
          <w:rFonts w:ascii="Lucida Sans Unicode" w:hAnsi="Lucida Sans Unicode" w:cs="Lucida Sans Unicode"/>
          <w:i/>
          <w:iCs/>
          <w:sz w:val="20"/>
          <w:szCs w:val="20"/>
        </w:rPr>
        <w:t xml:space="preserve">egulan el </w:t>
      </w:r>
      <w:r w:rsidR="005B627F" w:rsidRPr="003C2DF5">
        <w:rPr>
          <w:rFonts w:ascii="Lucida Sans Unicode" w:hAnsi="Lucida Sans Unicode" w:cs="Lucida Sans Unicode"/>
          <w:i/>
          <w:iCs/>
          <w:sz w:val="20"/>
          <w:szCs w:val="20"/>
        </w:rPr>
        <w:t>d</w:t>
      </w:r>
      <w:r w:rsidRPr="003C2DF5">
        <w:rPr>
          <w:rFonts w:ascii="Lucida Sans Unicode" w:hAnsi="Lucida Sans Unicode" w:cs="Lucida Sans Unicode"/>
          <w:i/>
          <w:iCs/>
          <w:sz w:val="20"/>
          <w:szCs w:val="20"/>
        </w:rPr>
        <w:t xml:space="preserve">esarrollo de las </w:t>
      </w:r>
      <w:r w:rsidR="005B627F" w:rsidRPr="003C2DF5">
        <w:rPr>
          <w:rFonts w:ascii="Lucida Sans Unicode" w:hAnsi="Lucida Sans Unicode" w:cs="Lucida Sans Unicode"/>
          <w:i/>
          <w:iCs/>
          <w:sz w:val="20"/>
          <w:szCs w:val="20"/>
        </w:rPr>
        <w:t>s</w:t>
      </w:r>
      <w:r w:rsidRPr="003C2DF5">
        <w:rPr>
          <w:rFonts w:ascii="Lucida Sans Unicode" w:hAnsi="Lucida Sans Unicode" w:cs="Lucida Sans Unicode"/>
          <w:i/>
          <w:iCs/>
          <w:sz w:val="20"/>
          <w:szCs w:val="20"/>
        </w:rPr>
        <w:t xml:space="preserve">esiones de </w:t>
      </w:r>
      <w:r w:rsidR="005B627F" w:rsidRPr="003C2DF5">
        <w:rPr>
          <w:rFonts w:ascii="Lucida Sans Unicode" w:hAnsi="Lucida Sans Unicode" w:cs="Lucida Sans Unicode"/>
          <w:i/>
          <w:iCs/>
          <w:sz w:val="20"/>
          <w:szCs w:val="20"/>
        </w:rPr>
        <w:t>c</w:t>
      </w:r>
      <w:r w:rsidRPr="003C2DF5">
        <w:rPr>
          <w:rFonts w:ascii="Lucida Sans Unicode" w:hAnsi="Lucida Sans Unicode" w:cs="Lucida Sans Unicode"/>
          <w:i/>
          <w:iCs/>
          <w:sz w:val="20"/>
          <w:szCs w:val="20"/>
        </w:rPr>
        <w:t xml:space="preserve">ómputos del Instituto Electoral y de Participación Ciudadana del Estado de Jalisco y el cuadernillo de consulta sobre votos válidos y votos nulos para el Proceso Electoral Local Concurrente 2023-2024. </w:t>
      </w:r>
    </w:p>
    <w:p w14:paraId="4976C315"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C26E946" w14:textId="7FEB94FB"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Gracias secretario</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favor</w:t>
      </w:r>
      <w:r w:rsidR="005B627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w:t>
      </w:r>
      <w:r w:rsidR="00A53D4A">
        <w:rPr>
          <w:rFonts w:ascii="Lucida Sans Unicode" w:hAnsi="Lucida Sans Unicode" w:cs="Lucida Sans Unicode"/>
          <w:sz w:val="20"/>
          <w:szCs w:val="20"/>
        </w:rPr>
        <w:t>é</w:t>
      </w:r>
      <w:r w:rsidRPr="00601332">
        <w:rPr>
          <w:rFonts w:ascii="Lucida Sans Unicode" w:hAnsi="Lucida Sans Unicode" w:cs="Lucida Sans Unicode"/>
          <w:sz w:val="20"/>
          <w:szCs w:val="20"/>
        </w:rPr>
        <w:t xml:space="preserve"> lectura a los puntos de acuerdo.</w:t>
      </w:r>
    </w:p>
    <w:p w14:paraId="2BD00ACE"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73B5BB9"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r w:rsidRPr="00601332">
        <w:rPr>
          <w:rFonts w:ascii="Lucida Sans Unicode" w:hAnsi="Lucida Sans Unicode" w:cs="Lucida Sans Unicode"/>
          <w:b/>
          <w:bCs/>
          <w:sz w:val="20"/>
          <w:szCs w:val="20"/>
          <w:lang w:val="es-ES_tradnl"/>
        </w:rPr>
        <w:t>Secretario ejecutivo, Christian Flores Garza</w:t>
      </w:r>
      <w:r w:rsidRPr="00601332">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Los puntos acuerdo que se proponen son los siguientes:</w:t>
      </w:r>
    </w:p>
    <w:p w14:paraId="6B3AAEB5"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454D422D" w14:textId="03912365" w:rsidR="00601332" w:rsidRPr="00601332" w:rsidRDefault="0060133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Prime</w:t>
      </w:r>
      <w:r w:rsidR="00C943A2" w:rsidRPr="003C2DF5">
        <w:rPr>
          <w:rFonts w:ascii="Lucida Sans Unicode" w:hAnsi="Lucida Sans Unicode" w:cs="Lucida Sans Unicode"/>
          <w:sz w:val="20"/>
          <w:szCs w:val="20"/>
        </w:rPr>
        <w:t>ro.</w:t>
      </w:r>
      <w:r w:rsidRPr="00A53D4A">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 xml:space="preserve">Se aprueban </w:t>
      </w:r>
      <w:r w:rsidRPr="00940597">
        <w:rPr>
          <w:rFonts w:ascii="Lucida Sans Unicode" w:hAnsi="Lucida Sans Unicode" w:cs="Lucida Sans Unicode"/>
          <w:sz w:val="20"/>
          <w:szCs w:val="20"/>
        </w:rPr>
        <w:t xml:space="preserve">los Lineamientos que </w:t>
      </w:r>
      <w:r w:rsidR="005B627F" w:rsidRPr="00940597">
        <w:rPr>
          <w:rFonts w:ascii="Lucida Sans Unicode" w:hAnsi="Lucida Sans Unicode" w:cs="Lucida Sans Unicode"/>
          <w:sz w:val="20"/>
          <w:szCs w:val="20"/>
        </w:rPr>
        <w:t>r</w:t>
      </w:r>
      <w:r w:rsidRPr="00940597">
        <w:rPr>
          <w:rFonts w:ascii="Lucida Sans Unicode" w:hAnsi="Lucida Sans Unicode" w:cs="Lucida Sans Unicode"/>
          <w:sz w:val="20"/>
          <w:szCs w:val="20"/>
        </w:rPr>
        <w:t xml:space="preserve">egulan el </w:t>
      </w:r>
      <w:r w:rsidR="005B627F" w:rsidRPr="00940597">
        <w:rPr>
          <w:rFonts w:ascii="Lucida Sans Unicode" w:hAnsi="Lucida Sans Unicode" w:cs="Lucida Sans Unicode"/>
          <w:sz w:val="20"/>
          <w:szCs w:val="20"/>
        </w:rPr>
        <w:t>d</w:t>
      </w:r>
      <w:r w:rsidRPr="00940597">
        <w:rPr>
          <w:rFonts w:ascii="Lucida Sans Unicode" w:hAnsi="Lucida Sans Unicode" w:cs="Lucida Sans Unicode"/>
          <w:sz w:val="20"/>
          <w:szCs w:val="20"/>
        </w:rPr>
        <w:t xml:space="preserve">esarrollo de las </w:t>
      </w:r>
      <w:r w:rsidR="005B627F" w:rsidRPr="00940597">
        <w:rPr>
          <w:rFonts w:ascii="Lucida Sans Unicode" w:hAnsi="Lucida Sans Unicode" w:cs="Lucida Sans Unicode"/>
          <w:sz w:val="20"/>
          <w:szCs w:val="20"/>
        </w:rPr>
        <w:t>s</w:t>
      </w:r>
      <w:r w:rsidRPr="00940597">
        <w:rPr>
          <w:rFonts w:ascii="Lucida Sans Unicode" w:hAnsi="Lucida Sans Unicode" w:cs="Lucida Sans Unicode"/>
          <w:sz w:val="20"/>
          <w:szCs w:val="20"/>
        </w:rPr>
        <w:t xml:space="preserve">esiones de </w:t>
      </w:r>
      <w:r w:rsidR="005B627F" w:rsidRPr="00940597">
        <w:rPr>
          <w:rFonts w:ascii="Lucida Sans Unicode" w:hAnsi="Lucida Sans Unicode" w:cs="Lucida Sans Unicode"/>
          <w:sz w:val="20"/>
          <w:szCs w:val="20"/>
        </w:rPr>
        <w:t>c</w:t>
      </w:r>
      <w:r w:rsidRPr="00940597">
        <w:rPr>
          <w:rFonts w:ascii="Lucida Sans Unicode" w:hAnsi="Lucida Sans Unicode" w:cs="Lucida Sans Unicode"/>
          <w:sz w:val="20"/>
          <w:szCs w:val="20"/>
        </w:rPr>
        <w:t>ómputo</w:t>
      </w:r>
      <w:r w:rsidR="005B627F" w:rsidRPr="00940597">
        <w:rPr>
          <w:rFonts w:ascii="Lucida Sans Unicode" w:hAnsi="Lucida Sans Unicode" w:cs="Lucida Sans Unicode"/>
          <w:sz w:val="20"/>
          <w:szCs w:val="20"/>
        </w:rPr>
        <w:t>s</w:t>
      </w:r>
      <w:r w:rsidRPr="00940597">
        <w:rPr>
          <w:rFonts w:ascii="Lucida Sans Unicode" w:hAnsi="Lucida Sans Unicode" w:cs="Lucida Sans Unicode"/>
          <w:sz w:val="20"/>
          <w:szCs w:val="20"/>
        </w:rPr>
        <w:t xml:space="preserve"> del Instituto Electoral y de Participación Ciudadana del Estado de Jalisco y el </w:t>
      </w:r>
      <w:r w:rsidR="00940597" w:rsidRPr="00940597">
        <w:rPr>
          <w:rFonts w:ascii="Lucida Sans Unicode" w:hAnsi="Lucida Sans Unicode" w:cs="Lucida Sans Unicode"/>
          <w:sz w:val="20"/>
          <w:szCs w:val="20"/>
        </w:rPr>
        <w:t>C</w:t>
      </w:r>
      <w:r w:rsidRPr="00940597">
        <w:rPr>
          <w:rFonts w:ascii="Lucida Sans Unicode" w:hAnsi="Lucida Sans Unicode" w:cs="Lucida Sans Unicode"/>
          <w:sz w:val="20"/>
          <w:szCs w:val="20"/>
        </w:rPr>
        <w:t xml:space="preserve">uadernillo de </w:t>
      </w:r>
      <w:r w:rsidR="00940597">
        <w:rPr>
          <w:rFonts w:ascii="Lucida Sans Unicode" w:hAnsi="Lucida Sans Unicode" w:cs="Lucida Sans Unicode"/>
          <w:sz w:val="20"/>
          <w:szCs w:val="20"/>
        </w:rPr>
        <w:t>c</w:t>
      </w:r>
      <w:r w:rsidRPr="00940597">
        <w:rPr>
          <w:rFonts w:ascii="Lucida Sans Unicode" w:hAnsi="Lucida Sans Unicode" w:cs="Lucida Sans Unicode"/>
          <w:sz w:val="20"/>
          <w:szCs w:val="20"/>
        </w:rPr>
        <w:t>onsulta sobre votos válidos y votos nulos</w:t>
      </w:r>
      <w:r w:rsidR="00940597" w:rsidRPr="0094059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el Proceso Electoral Local Concurrente 2023-2024, en términos del </w:t>
      </w:r>
      <w:r w:rsidRPr="00940597">
        <w:rPr>
          <w:rFonts w:ascii="Lucida Sans Unicode" w:hAnsi="Lucida Sans Unicode" w:cs="Lucida Sans Unicode"/>
          <w:sz w:val="20"/>
          <w:szCs w:val="20"/>
        </w:rPr>
        <w:t xml:space="preserve">considerando </w:t>
      </w:r>
      <w:r w:rsidR="00940597" w:rsidRPr="00940597">
        <w:rPr>
          <w:rFonts w:ascii="Lucida Sans Unicode" w:hAnsi="Lucida Sans Unicode" w:cs="Lucida Sans Unicode"/>
          <w:sz w:val="20"/>
          <w:szCs w:val="20"/>
        </w:rPr>
        <w:t xml:space="preserve">X </w:t>
      </w:r>
      <w:r w:rsidRPr="00940597">
        <w:rPr>
          <w:rFonts w:ascii="Lucida Sans Unicode" w:hAnsi="Lucida Sans Unicode" w:cs="Lucida Sans Unicode"/>
          <w:sz w:val="20"/>
          <w:szCs w:val="20"/>
        </w:rPr>
        <w:t xml:space="preserve">y de los anexos </w:t>
      </w:r>
      <w:r w:rsidR="00940597" w:rsidRPr="00940597">
        <w:rPr>
          <w:rFonts w:ascii="Lucida Sans Unicode" w:hAnsi="Lucida Sans Unicode" w:cs="Lucida Sans Unicode"/>
          <w:sz w:val="20"/>
          <w:szCs w:val="20"/>
        </w:rPr>
        <w:t xml:space="preserve">1 </w:t>
      </w:r>
      <w:r w:rsidRPr="00940597">
        <w:rPr>
          <w:rFonts w:ascii="Lucida Sans Unicode" w:hAnsi="Lucida Sans Unicode" w:cs="Lucida Sans Unicode"/>
          <w:sz w:val="20"/>
          <w:szCs w:val="20"/>
        </w:rPr>
        <w:t xml:space="preserve">y </w:t>
      </w:r>
      <w:r w:rsidR="00940597" w:rsidRPr="00940597">
        <w:rPr>
          <w:rFonts w:ascii="Lucida Sans Unicode" w:hAnsi="Lucida Sans Unicode" w:cs="Lucida Sans Unicode"/>
          <w:sz w:val="20"/>
          <w:szCs w:val="20"/>
        </w:rPr>
        <w:t>2</w:t>
      </w:r>
      <w:r w:rsidR="00940597"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que forman parte integral del presente acuerdo.</w:t>
      </w:r>
    </w:p>
    <w:p w14:paraId="3FF08BE5"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A3397FA" w14:textId="26D0BB85" w:rsidR="00601332" w:rsidRPr="00601332" w:rsidRDefault="00C943A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Segundo.</w:t>
      </w:r>
      <w:r w:rsidR="00601332" w:rsidRPr="00A53D4A">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Se instruye a la Secretaría Ejecutiva de este Instituto</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 que</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través de la direcciones de Organización Electoral, de Educación Cívica, Jurídica y de Informática del Instituto, organice y coordine las actividades de capacitación dirigida a los consejos distritales y municipales, y aquellas personas que auxilien en el recuento de los votos, así como las representaciones de los partidos políticos y</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caso</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candidatura</w:t>
      </w:r>
      <w:r w:rsidR="00940597">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 xml:space="preserve"> independiente</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determine el personal que impartirá la capacitación, la metodología, cronograma y el material a utilizarse para ello.</w:t>
      </w:r>
    </w:p>
    <w:p w14:paraId="785A05BE"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09B4582" w14:textId="77777777" w:rsidR="00601332" w:rsidRPr="00601332" w:rsidRDefault="00C943A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Tercero.</w:t>
      </w:r>
      <w:r w:rsidR="00601332" w:rsidRPr="00A53D4A">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4FC64CE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580974E" w14:textId="77777777" w:rsidR="00601332" w:rsidRPr="00601332" w:rsidRDefault="00C943A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Cuarto.</w:t>
      </w:r>
      <w:r w:rsidR="00601332" w:rsidRPr="00A53D4A">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Hágase del conocimiento a la Junta Local Ejecutiva del Instituto Nacional Electoral, el presente acuerdo para los efectos correspondientes.</w:t>
      </w:r>
    </w:p>
    <w:p w14:paraId="313941F6"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CA43DCD" w14:textId="30B69DFB" w:rsidR="00601332" w:rsidRPr="00601332" w:rsidRDefault="00C943A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Quinto.</w:t>
      </w:r>
      <w:r w:rsidR="00601332" w:rsidRPr="00A53D4A">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Notifíquese a las personas integrantes del Consejo General, de los consejos distritales electorales y</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momento</w:t>
      </w:r>
      <w:r w:rsidR="0094059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los consejos municipales electorales, mediante correo electrónico, en términos del considerando </w:t>
      </w:r>
      <w:r w:rsidR="00940597">
        <w:rPr>
          <w:rFonts w:ascii="Lucida Sans Unicode" w:hAnsi="Lucida Sans Unicode" w:cs="Lucida Sans Unicode"/>
          <w:sz w:val="20"/>
          <w:szCs w:val="20"/>
        </w:rPr>
        <w:t>XIII</w:t>
      </w:r>
      <w:r w:rsidR="00601332" w:rsidRPr="00601332">
        <w:rPr>
          <w:rFonts w:ascii="Lucida Sans Unicode" w:hAnsi="Lucida Sans Unicode" w:cs="Lucida Sans Unicode"/>
          <w:sz w:val="20"/>
          <w:szCs w:val="20"/>
        </w:rPr>
        <w:t xml:space="preserve"> del presente acuerdo.  </w:t>
      </w:r>
    </w:p>
    <w:p w14:paraId="43E3CD98"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5531E42" w14:textId="6F16425E" w:rsidR="00601332" w:rsidRPr="00601332" w:rsidRDefault="00C943A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 xml:space="preserve">Sexto. </w:t>
      </w:r>
      <w:r w:rsidR="00601332" w:rsidRPr="00601332">
        <w:rPr>
          <w:rFonts w:ascii="Lucida Sans Unicode" w:hAnsi="Lucida Sans Unicode" w:cs="Lucida Sans Unicode"/>
          <w:sz w:val="20"/>
          <w:szCs w:val="20"/>
        </w:rPr>
        <w:t xml:space="preserve">Publíquese en el </w:t>
      </w:r>
      <w:r w:rsidR="00940597">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 xml:space="preserve">eriódico </w:t>
      </w:r>
      <w:r w:rsidR="00940597">
        <w:rPr>
          <w:rFonts w:ascii="Lucida Sans Unicode" w:hAnsi="Lucida Sans Unicode" w:cs="Lucida Sans Unicode"/>
          <w:sz w:val="20"/>
          <w:szCs w:val="20"/>
        </w:rPr>
        <w:t>O</w:t>
      </w:r>
      <w:r w:rsidR="00601332" w:rsidRPr="00601332">
        <w:rPr>
          <w:rFonts w:ascii="Lucida Sans Unicode" w:hAnsi="Lucida Sans Unicode" w:cs="Lucida Sans Unicode"/>
          <w:sz w:val="20"/>
          <w:szCs w:val="20"/>
        </w:rPr>
        <w:t xml:space="preserve">ficial “El </w:t>
      </w:r>
      <w:r w:rsidR="00940597">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stado de Jalisco”, así como en la página oficial de Internet de este Instituto, en datos abiertos, en términos del considerando </w:t>
      </w:r>
      <w:r w:rsidR="00940597">
        <w:rPr>
          <w:rFonts w:ascii="Lucida Sans Unicode" w:hAnsi="Lucida Sans Unicode" w:cs="Lucida Sans Unicode"/>
          <w:sz w:val="20"/>
          <w:szCs w:val="20"/>
        </w:rPr>
        <w:t>XIII</w:t>
      </w:r>
      <w:r w:rsidR="00601332" w:rsidRPr="00601332">
        <w:rPr>
          <w:rFonts w:ascii="Lucida Sans Unicode" w:hAnsi="Lucida Sans Unicode" w:cs="Lucida Sans Unicode"/>
          <w:sz w:val="20"/>
          <w:szCs w:val="20"/>
        </w:rPr>
        <w:t xml:space="preserve"> del presente acuerdo.</w:t>
      </w:r>
    </w:p>
    <w:p w14:paraId="30BC7BE1"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49E93F87"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Muchas gracias, secretario.</w:t>
      </w:r>
    </w:p>
    <w:p w14:paraId="757A8E4C" w14:textId="77777777" w:rsidR="00940597" w:rsidRDefault="00940597" w:rsidP="00940597">
      <w:pPr>
        <w:spacing w:after="0" w:line="276" w:lineRule="auto"/>
        <w:jc w:val="both"/>
        <w:rPr>
          <w:rFonts w:ascii="Lucida Sans Unicode" w:hAnsi="Lucida Sans Unicode" w:cs="Lucida Sans Unicode"/>
          <w:sz w:val="20"/>
          <w:szCs w:val="20"/>
        </w:rPr>
      </w:pPr>
    </w:p>
    <w:p w14:paraId="79DDC28F" w14:textId="5F073767" w:rsidR="00A53D4A"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Señoras y señores consejeros y representantes</w:t>
      </w:r>
      <w:r w:rsidR="0094059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está su a consideración este proyecto de acuerdo</w:t>
      </w:r>
      <w:r w:rsidR="0094059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7D5A503" w14:textId="77777777" w:rsidR="00A53D4A" w:rsidRDefault="00A53D4A">
      <w:pPr>
        <w:spacing w:after="0" w:line="276" w:lineRule="auto"/>
        <w:jc w:val="both"/>
        <w:rPr>
          <w:rFonts w:ascii="Lucida Sans Unicode" w:hAnsi="Lucida Sans Unicode" w:cs="Lucida Sans Unicode"/>
          <w:sz w:val="20"/>
          <w:szCs w:val="20"/>
        </w:rPr>
      </w:pPr>
    </w:p>
    <w:p w14:paraId="14370140" w14:textId="32E55544" w:rsidR="00601332" w:rsidRPr="00601332" w:rsidRDefault="00940597"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601332" w:rsidRPr="00601332">
        <w:rPr>
          <w:rFonts w:ascii="Lucida Sans Unicode" w:hAnsi="Lucida Sans Unicode" w:cs="Lucida Sans Unicode"/>
          <w:sz w:val="20"/>
          <w:szCs w:val="20"/>
        </w:rPr>
        <w:t>oy a cederle el uso de la voz</w:t>
      </w:r>
      <w:r w:rsidR="00A53D4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primera ronda, al consejero Moisés Pérez Vega, que ha solicitado la palabra, adelante consejero.</w:t>
      </w:r>
    </w:p>
    <w:p w14:paraId="1D37BA9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C2890DA" w14:textId="0EE9C3E1" w:rsidR="00AA6B8C" w:rsidRDefault="00601332" w:rsidP="00940597">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AB10C8">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Moisés Pérez Vega:</w:t>
      </w:r>
      <w:r w:rsidRPr="00601332">
        <w:rPr>
          <w:rFonts w:ascii="Lucida Sans Unicode" w:hAnsi="Lucida Sans Unicode" w:cs="Lucida Sans Unicode"/>
          <w:sz w:val="20"/>
          <w:szCs w:val="20"/>
        </w:rPr>
        <w:t xml:space="preserve"> Muy buenos días a todos los integrantes del Consejo General, consejeras y consejeros electorales, representaciones partidistas, secretario ejecutivo y a todo el público que sigue esta transmisión</w:t>
      </w:r>
      <w:r w:rsidR="00AA6B8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3875AB3" w14:textId="77777777" w:rsidR="00AA6B8C" w:rsidRDefault="00AA6B8C" w:rsidP="00940597">
      <w:pPr>
        <w:spacing w:after="0" w:line="276" w:lineRule="auto"/>
        <w:jc w:val="both"/>
        <w:rPr>
          <w:rFonts w:ascii="Lucida Sans Unicode" w:hAnsi="Lucida Sans Unicode" w:cs="Lucida Sans Unicode"/>
          <w:sz w:val="20"/>
          <w:szCs w:val="20"/>
        </w:rPr>
      </w:pPr>
    </w:p>
    <w:p w14:paraId="7DFEBBA6" w14:textId="25D68F58" w:rsidR="00601332" w:rsidRPr="00601332" w:rsidRDefault="00AA6B8C"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601332" w:rsidRPr="00601332">
        <w:rPr>
          <w:rFonts w:ascii="Lucida Sans Unicode" w:hAnsi="Lucida Sans Unicode" w:cs="Lucida Sans Unicode"/>
          <w:sz w:val="20"/>
          <w:szCs w:val="20"/>
        </w:rPr>
        <w:t>ueno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permitiré presentar el presente proyecto de acuerdo que se somete a nuestra consideración.</w:t>
      </w:r>
    </w:p>
    <w:p w14:paraId="3071CC5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8B9C568" w14:textId="46D428D2"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El proyecto por el que este máximo órgano</w:t>
      </w:r>
      <w:r w:rsidR="00AA6B8C">
        <w:rPr>
          <w:rFonts w:ascii="Lucida Sans Unicode" w:hAnsi="Lucida Sans Unicode" w:cs="Lucida Sans Unicode"/>
          <w:sz w:val="20"/>
          <w:szCs w:val="20"/>
        </w:rPr>
        <w:t xml:space="preserve"> de dirección</w:t>
      </w:r>
      <w:r w:rsidRPr="00601332">
        <w:rPr>
          <w:rFonts w:ascii="Lucida Sans Unicode" w:hAnsi="Lucida Sans Unicode" w:cs="Lucida Sans Unicode"/>
          <w:sz w:val="20"/>
          <w:szCs w:val="20"/>
        </w:rPr>
        <w:t xml:space="preserve"> del Instituto Electoral aprueba los Lineamientos que </w:t>
      </w:r>
      <w:r w:rsidR="00AA6B8C">
        <w:rPr>
          <w:rFonts w:ascii="Lucida Sans Unicode" w:hAnsi="Lucida Sans Unicode" w:cs="Lucida Sans Unicode"/>
          <w:sz w:val="20"/>
          <w:szCs w:val="20"/>
        </w:rPr>
        <w:t>r</w:t>
      </w:r>
      <w:r w:rsidRPr="00601332">
        <w:rPr>
          <w:rFonts w:ascii="Lucida Sans Unicode" w:hAnsi="Lucida Sans Unicode" w:cs="Lucida Sans Unicode"/>
          <w:sz w:val="20"/>
          <w:szCs w:val="20"/>
        </w:rPr>
        <w:t xml:space="preserve">egulan el </w:t>
      </w:r>
      <w:r w:rsidR="00AA6B8C">
        <w:rPr>
          <w:rFonts w:ascii="Lucida Sans Unicode" w:hAnsi="Lucida Sans Unicode" w:cs="Lucida Sans Unicode"/>
          <w:sz w:val="20"/>
          <w:szCs w:val="20"/>
        </w:rPr>
        <w:t>d</w:t>
      </w:r>
      <w:r w:rsidRPr="00601332">
        <w:rPr>
          <w:rFonts w:ascii="Lucida Sans Unicode" w:hAnsi="Lucida Sans Unicode" w:cs="Lucida Sans Unicode"/>
          <w:sz w:val="20"/>
          <w:szCs w:val="20"/>
        </w:rPr>
        <w:t xml:space="preserve">esarrollo de las </w:t>
      </w:r>
      <w:r w:rsidR="00AA6B8C">
        <w:rPr>
          <w:rFonts w:ascii="Lucida Sans Unicode" w:hAnsi="Lucida Sans Unicode" w:cs="Lucida Sans Unicode"/>
          <w:sz w:val="20"/>
          <w:szCs w:val="20"/>
        </w:rPr>
        <w:t>s</w:t>
      </w:r>
      <w:r w:rsidRPr="00601332">
        <w:rPr>
          <w:rFonts w:ascii="Lucida Sans Unicode" w:hAnsi="Lucida Sans Unicode" w:cs="Lucida Sans Unicode"/>
          <w:sz w:val="20"/>
          <w:szCs w:val="20"/>
        </w:rPr>
        <w:t xml:space="preserve">esiones de </w:t>
      </w:r>
      <w:r w:rsidR="00AA6B8C">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ómputo del Instituto Electoral y de Participación Ciudadana del Estado de Jalisco y el </w:t>
      </w:r>
      <w:r w:rsidR="00AA6B8C">
        <w:rPr>
          <w:rFonts w:ascii="Lucida Sans Unicode" w:hAnsi="Lucida Sans Unicode" w:cs="Lucida Sans Unicode"/>
          <w:sz w:val="20"/>
          <w:szCs w:val="20"/>
        </w:rPr>
        <w:t>C</w:t>
      </w:r>
      <w:r w:rsidRPr="00601332">
        <w:rPr>
          <w:rFonts w:ascii="Lucida Sans Unicode" w:hAnsi="Lucida Sans Unicode" w:cs="Lucida Sans Unicode"/>
          <w:sz w:val="20"/>
          <w:szCs w:val="20"/>
        </w:rPr>
        <w:t>uadernillo de consulta sobre votos válidos y votos nulos</w:t>
      </w:r>
      <w:r w:rsidR="00AA6B8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el Proceso Electoral Local Concurrente 2023-2024.</w:t>
      </w:r>
    </w:p>
    <w:p w14:paraId="29D6F469"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66B1A84" w14:textId="542EDC4D" w:rsidR="00601332" w:rsidRPr="00601332" w:rsidRDefault="00A53D4A"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601332" w:rsidRPr="00601332">
        <w:rPr>
          <w:rFonts w:ascii="Lucida Sans Unicode" w:hAnsi="Lucida Sans Unicode" w:cs="Lucida Sans Unicode"/>
          <w:sz w:val="20"/>
          <w:szCs w:val="20"/>
        </w:rPr>
        <w:t>uiero comentar los trabajos que se realizaron para la elaboración del presente proyecto que se pone a nuestra consideración,</w:t>
      </w:r>
      <w:r w:rsidR="00AA6B8C">
        <w:rPr>
          <w:rFonts w:ascii="Lucida Sans Unicode" w:hAnsi="Lucida Sans Unicode" w:cs="Lucida Sans Unicode"/>
          <w:sz w:val="20"/>
          <w:szCs w:val="20"/>
        </w:rPr>
        <w:t xml:space="preserve"> y las</w:t>
      </w:r>
      <w:r w:rsidR="00601332" w:rsidRPr="00601332">
        <w:rPr>
          <w:rFonts w:ascii="Lucida Sans Unicode" w:hAnsi="Lucida Sans Unicode" w:cs="Lucida Sans Unicode"/>
          <w:sz w:val="20"/>
          <w:szCs w:val="20"/>
        </w:rPr>
        <w:t xml:space="preserve"> razones por las que considero que resulta indispensable su aprobación.</w:t>
      </w:r>
    </w:p>
    <w:p w14:paraId="45E50089"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47EF469" w14:textId="24C651E9" w:rsidR="00AB10C8" w:rsidRDefault="00601332" w:rsidP="00940597">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En el mes de octubre de 2023, se notificó a este Instituto la actualización al </w:t>
      </w:r>
      <w:r w:rsidR="00AA6B8C">
        <w:rPr>
          <w:rFonts w:ascii="Lucida Sans Unicode" w:hAnsi="Lucida Sans Unicode" w:cs="Lucida Sans Unicode"/>
          <w:sz w:val="20"/>
          <w:szCs w:val="20"/>
        </w:rPr>
        <w:t>A</w:t>
      </w:r>
      <w:r w:rsidRPr="00601332">
        <w:rPr>
          <w:rFonts w:ascii="Lucida Sans Unicode" w:hAnsi="Lucida Sans Unicode" w:cs="Lucida Sans Unicode"/>
          <w:sz w:val="20"/>
          <w:szCs w:val="20"/>
        </w:rPr>
        <w:t>nexo 17 del Reglamento de Elecciones</w:t>
      </w:r>
      <w:r w:rsidR="00AA6B8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contiene las bases generales para regular el desarrollo de las sesiones de los cómputos de las elecciones locales</w:t>
      </w:r>
      <w:r w:rsidR="00AA6B8C">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0C7FF78" w14:textId="77777777" w:rsidR="00AB10C8" w:rsidRDefault="00AB10C8" w:rsidP="00940597">
      <w:pPr>
        <w:spacing w:after="0" w:line="276" w:lineRule="auto"/>
        <w:jc w:val="both"/>
        <w:rPr>
          <w:rFonts w:ascii="Lucida Sans Unicode" w:hAnsi="Lucida Sans Unicode" w:cs="Lucida Sans Unicode"/>
          <w:sz w:val="20"/>
          <w:szCs w:val="20"/>
        </w:rPr>
      </w:pPr>
    </w:p>
    <w:p w14:paraId="4C4A5DA2" w14:textId="0BEFB5D8" w:rsidR="00AA6B8C" w:rsidRDefault="00AA6B8C" w:rsidP="0094059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ebo señalar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estas bases fueron respetadas en el procedimiento de los Lineamientos para el desarrollo de las sesiones de los cómputos de las elecciones locales y el cuadernillo de consulta sobre votos válidos y votos nulos, que en este momento se someten a nuestra consideración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405C5CA7" w14:textId="77777777" w:rsidR="00AA6B8C" w:rsidRDefault="00AA6B8C" w:rsidP="00940597">
      <w:pPr>
        <w:spacing w:after="0" w:line="276" w:lineRule="auto"/>
        <w:jc w:val="both"/>
        <w:rPr>
          <w:rFonts w:ascii="Lucida Sans Unicode" w:hAnsi="Lucida Sans Unicode" w:cs="Lucida Sans Unicode"/>
          <w:sz w:val="20"/>
          <w:szCs w:val="20"/>
        </w:rPr>
      </w:pPr>
    </w:p>
    <w:p w14:paraId="7CE2843C" w14:textId="77A96A5D" w:rsidR="006C7B6A" w:rsidRDefault="00AA6B8C">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s</w:t>
      </w:r>
      <w:r w:rsidR="00A53D4A">
        <w:rPr>
          <w:rFonts w:ascii="Lucida Sans Unicode" w:hAnsi="Lucida Sans Unicode" w:cs="Lucida Sans Unicode"/>
          <w:sz w:val="20"/>
          <w:szCs w:val="20"/>
        </w:rPr>
        <w:t xml:space="preserve">í </w:t>
      </w:r>
      <w:r w:rsidR="00601332" w:rsidRPr="00601332">
        <w:rPr>
          <w:rFonts w:ascii="Lucida Sans Unicode" w:hAnsi="Lucida Sans Unicode" w:cs="Lucida Sans Unicode"/>
          <w:sz w:val="20"/>
          <w:szCs w:val="20"/>
        </w:rPr>
        <w:t>mismo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mes de enero, todos los integrantes de este órgano colegiado, en conjunto con la Secretaría Ejecutiva, la </w:t>
      </w: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 xml:space="preserve">irección Jurídica, la </w:t>
      </w: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irección de Organización Electoral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también los integrantes</w:t>
      </w:r>
      <w:r>
        <w:rPr>
          <w:rFonts w:ascii="Lucida Sans Unicode" w:hAnsi="Lucida Sans Unicode" w:cs="Lucida Sans Unicode"/>
          <w:sz w:val="20"/>
          <w:szCs w:val="20"/>
        </w:rPr>
        <w:t>, las</w:t>
      </w:r>
      <w:r w:rsidR="00601332" w:rsidRPr="00601332">
        <w:rPr>
          <w:rFonts w:ascii="Lucida Sans Unicode" w:hAnsi="Lucida Sans Unicode" w:cs="Lucida Sans Unicode"/>
          <w:sz w:val="20"/>
          <w:szCs w:val="20"/>
        </w:rPr>
        <w:t xml:space="preserve"> consejeras y consejeros de este Consejo General, realizamos una reunión de trabajo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en ella se determinó</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quienes integramos la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omisión</w:t>
      </w:r>
      <w:r>
        <w:rPr>
          <w:rFonts w:ascii="Lucida Sans Unicode" w:hAnsi="Lucida Sans Unicode" w:cs="Lucida Sans Unicode"/>
          <w:sz w:val="20"/>
          <w:szCs w:val="20"/>
        </w:rPr>
        <w:t xml:space="preserve"> de </w:t>
      </w:r>
      <w:r w:rsidR="00A53D4A">
        <w:rPr>
          <w:rFonts w:ascii="Lucida Sans Unicode" w:hAnsi="Lucida Sans Unicode" w:cs="Lucida Sans Unicode"/>
          <w:sz w:val="20"/>
          <w:szCs w:val="20"/>
        </w:rPr>
        <w:t>O</w:t>
      </w:r>
      <w:r>
        <w:rPr>
          <w:rFonts w:ascii="Lucida Sans Unicode" w:hAnsi="Lucida Sans Unicode" w:cs="Lucida Sans Unicode"/>
          <w:sz w:val="20"/>
          <w:szCs w:val="20"/>
        </w:rPr>
        <w:t xml:space="preserve">rganización </w:t>
      </w:r>
      <w:r w:rsidR="00A53D4A">
        <w:rPr>
          <w:rFonts w:ascii="Lucida Sans Unicode" w:hAnsi="Lucida Sans Unicode" w:cs="Lucida Sans Unicode"/>
          <w:sz w:val="20"/>
          <w:szCs w:val="20"/>
        </w:rPr>
        <w:t>E</w:t>
      </w:r>
      <w:r>
        <w:rPr>
          <w:rFonts w:ascii="Lucida Sans Unicode" w:hAnsi="Lucida Sans Unicode" w:cs="Lucida Sans Unicode"/>
          <w:sz w:val="20"/>
          <w:szCs w:val="20"/>
        </w:rPr>
        <w:t xml:space="preserve">lectoral </w:t>
      </w:r>
      <w:r w:rsidR="00AB10C8">
        <w:rPr>
          <w:rFonts w:ascii="Lucida Sans Unicode" w:hAnsi="Lucida Sans Unicode" w:cs="Lucida Sans Unicode"/>
          <w:sz w:val="20"/>
          <w:szCs w:val="20"/>
        </w:rPr>
        <w:t>daríamos</w:t>
      </w:r>
      <w:r w:rsidR="00601332" w:rsidRPr="00601332">
        <w:rPr>
          <w:rFonts w:ascii="Lucida Sans Unicode" w:hAnsi="Lucida Sans Unicode" w:cs="Lucida Sans Unicode"/>
          <w:sz w:val="20"/>
          <w:szCs w:val="20"/>
        </w:rPr>
        <w:t xml:space="preserve"> seguimiento</w:t>
      </w:r>
      <w:r w:rsidR="003C2DF5">
        <w:rPr>
          <w:rFonts w:ascii="Lucida Sans Unicode" w:hAnsi="Lucida Sans Unicode" w:cs="Lucida Sans Unicode"/>
          <w:sz w:val="20"/>
          <w:szCs w:val="20"/>
        </w:rPr>
        <w:t xml:space="preserve"> </w:t>
      </w:r>
      <w:r w:rsidR="00AB10C8">
        <w:rPr>
          <w:rFonts w:ascii="Lucida Sans Unicode" w:hAnsi="Lucida Sans Unicode" w:cs="Lucida Sans Unicode"/>
          <w:sz w:val="20"/>
          <w:szCs w:val="20"/>
        </w:rPr>
        <w:t>(inaudible), se incluyeron diversas acciones</w:t>
      </w:r>
      <w:r w:rsidR="00601332" w:rsidRPr="00601332">
        <w:rPr>
          <w:rFonts w:ascii="Lucida Sans Unicode" w:hAnsi="Lucida Sans Unicode" w:cs="Lucida Sans Unicode"/>
          <w:sz w:val="20"/>
          <w:szCs w:val="20"/>
        </w:rPr>
        <w:t xml:space="preserve"> </w:t>
      </w:r>
      <w:r w:rsidR="00AB10C8">
        <w:rPr>
          <w:rFonts w:ascii="Lucida Sans Unicode" w:hAnsi="Lucida Sans Unicode" w:cs="Lucida Sans Unicode"/>
          <w:sz w:val="20"/>
          <w:szCs w:val="20"/>
        </w:rPr>
        <w:t>y</w:t>
      </w:r>
      <w:r w:rsidR="00AB10C8"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recomendacione</w:t>
      </w:r>
      <w:r w:rsidR="00AB10C8">
        <w:rPr>
          <w:rFonts w:ascii="Lucida Sans Unicode" w:hAnsi="Lucida Sans Unicode" w:cs="Lucida Sans Unicode"/>
          <w:sz w:val="20"/>
          <w:szCs w:val="20"/>
        </w:rPr>
        <w:t xml:space="preserve">s. </w:t>
      </w:r>
    </w:p>
    <w:p w14:paraId="7BACB480" w14:textId="77777777" w:rsidR="006C7B6A" w:rsidRDefault="006C7B6A">
      <w:pPr>
        <w:spacing w:after="0" w:line="276" w:lineRule="auto"/>
        <w:jc w:val="both"/>
        <w:rPr>
          <w:rFonts w:ascii="Lucida Sans Unicode" w:hAnsi="Lucida Sans Unicode" w:cs="Lucida Sans Unicode"/>
          <w:sz w:val="20"/>
          <w:szCs w:val="20"/>
        </w:rPr>
      </w:pPr>
    </w:p>
    <w:p w14:paraId="7D5265A7" w14:textId="312C3F5E" w:rsidR="00601332" w:rsidRPr="00601332" w:rsidRDefault="00AB10C8"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Posteriormente</w:t>
      </w:r>
      <w:r w:rsidR="00613952">
        <w:rPr>
          <w:rFonts w:ascii="Lucida Sans Unicode" w:hAnsi="Lucida Sans Unicode" w:cs="Lucida Sans Unicode"/>
          <w:sz w:val="20"/>
          <w:szCs w:val="20"/>
        </w:rPr>
        <w:t>, con fecha 20 de febrero</w:t>
      </w:r>
      <w:r w:rsidR="003C2DF5">
        <w:rPr>
          <w:rFonts w:ascii="Lucida Sans Unicode" w:hAnsi="Lucida Sans Unicode" w:cs="Lucida Sans Unicode"/>
          <w:sz w:val="20"/>
          <w:szCs w:val="20"/>
        </w:rPr>
        <w:t>…</w:t>
      </w:r>
    </w:p>
    <w:p w14:paraId="5D12A85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FD1B275" w14:textId="7DAAD7CE"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Consejero</w:t>
      </w:r>
      <w:r w:rsidR="00AB10C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permítame interrumpirlo brevemente</w:t>
      </w:r>
      <w:r w:rsidR="00AB10C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estamos oyéndole de repente un poco cortado, solicitarle quizá</w:t>
      </w:r>
      <w:r w:rsidR="00AB10C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apague su cámara para escucharlo mejor. Gracias. </w:t>
      </w:r>
    </w:p>
    <w:p w14:paraId="77BD7403" w14:textId="77777777" w:rsidR="00AB10C8" w:rsidRDefault="00AB10C8" w:rsidP="00AB10C8">
      <w:pPr>
        <w:spacing w:after="0" w:line="276" w:lineRule="auto"/>
        <w:jc w:val="both"/>
        <w:rPr>
          <w:rFonts w:ascii="Lucida Sans Unicode" w:hAnsi="Lucida Sans Unicode" w:cs="Lucida Sans Unicode"/>
          <w:b/>
          <w:bCs/>
          <w:sz w:val="20"/>
          <w:szCs w:val="20"/>
        </w:rPr>
      </w:pPr>
    </w:p>
    <w:p w14:paraId="59C22341" w14:textId="2E6CAC0B" w:rsidR="006C7B6A"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AB10C8">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xml:space="preserve"> Moisés Pérez Vega:</w:t>
      </w:r>
      <w:r w:rsidRPr="00601332">
        <w:rPr>
          <w:rFonts w:ascii="Lucida Sans Unicode" w:hAnsi="Lucida Sans Unicode" w:cs="Lucida Sans Unicode"/>
          <w:sz w:val="20"/>
          <w:szCs w:val="20"/>
        </w:rPr>
        <w:t xml:space="preserve"> Me parece muy bien, presidenta</w:t>
      </w:r>
      <w:r w:rsidR="00AB10C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8CA9540" w14:textId="77777777" w:rsidR="006C7B6A" w:rsidRDefault="006C7B6A" w:rsidP="00926938">
      <w:pPr>
        <w:spacing w:after="0" w:line="276" w:lineRule="auto"/>
        <w:jc w:val="both"/>
        <w:rPr>
          <w:rFonts w:ascii="Lucida Sans Unicode" w:hAnsi="Lucida Sans Unicode" w:cs="Lucida Sans Unicode"/>
          <w:sz w:val="20"/>
          <w:szCs w:val="20"/>
        </w:rPr>
      </w:pPr>
    </w:p>
    <w:p w14:paraId="46113C53" w14:textId="05D122DC" w:rsidR="00926938" w:rsidRDefault="00AB10C8"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ecía que</w:t>
      </w:r>
      <w:r w:rsidR="006C7B6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 </w:t>
      </w:r>
      <w:r>
        <w:rPr>
          <w:rFonts w:ascii="Lucida Sans Unicode" w:hAnsi="Lucida Sans Unicode" w:cs="Lucida Sans Unicode"/>
          <w:sz w:val="20"/>
          <w:szCs w:val="20"/>
        </w:rPr>
        <w:t>f</w:t>
      </w:r>
      <w:r w:rsidR="00601332" w:rsidRPr="00601332">
        <w:rPr>
          <w:rFonts w:ascii="Lucida Sans Unicode" w:hAnsi="Lucida Sans Unicode" w:cs="Lucida Sans Unicode"/>
          <w:sz w:val="20"/>
          <w:szCs w:val="20"/>
        </w:rPr>
        <w:t xml:space="preserve">echa 20 de febrero, la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omisión</w:t>
      </w:r>
      <w:r w:rsidR="00E852F9">
        <w:rPr>
          <w:rFonts w:ascii="Lucida Sans Unicode" w:hAnsi="Lucida Sans Unicode" w:cs="Lucida Sans Unicode"/>
          <w:sz w:val="20"/>
          <w:szCs w:val="20"/>
        </w:rPr>
        <w:t xml:space="preserve"> de </w:t>
      </w:r>
      <w:r w:rsidR="006C7B6A">
        <w:rPr>
          <w:rFonts w:ascii="Lucida Sans Unicode" w:hAnsi="Lucida Sans Unicode" w:cs="Lucida Sans Unicode"/>
          <w:sz w:val="20"/>
          <w:szCs w:val="20"/>
        </w:rPr>
        <w:t>O</w:t>
      </w:r>
      <w:r w:rsidR="00E852F9">
        <w:rPr>
          <w:rFonts w:ascii="Lucida Sans Unicode" w:hAnsi="Lucida Sans Unicode" w:cs="Lucida Sans Unicode"/>
          <w:sz w:val="20"/>
          <w:szCs w:val="20"/>
        </w:rPr>
        <w:t>rganización</w:t>
      </w:r>
      <w:r w:rsidR="00805454">
        <w:rPr>
          <w:rFonts w:ascii="Lucida Sans Unicode" w:hAnsi="Lucida Sans Unicode" w:cs="Lucida Sans Unicode"/>
          <w:sz w:val="20"/>
          <w:szCs w:val="20"/>
        </w:rPr>
        <w:t xml:space="preserve"> </w:t>
      </w:r>
      <w:r w:rsidR="006C7B6A">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lectoral llev</w:t>
      </w:r>
      <w:r w:rsidR="00805454">
        <w:rPr>
          <w:rFonts w:ascii="Lucida Sans Unicode" w:hAnsi="Lucida Sans Unicode" w:cs="Lucida Sans Unicode"/>
          <w:sz w:val="20"/>
          <w:szCs w:val="20"/>
        </w:rPr>
        <w:t>ó</w:t>
      </w:r>
      <w:r w:rsidR="00601332" w:rsidRPr="00601332">
        <w:rPr>
          <w:rFonts w:ascii="Lucida Sans Unicode" w:hAnsi="Lucida Sans Unicode" w:cs="Lucida Sans Unicode"/>
          <w:sz w:val="20"/>
          <w:szCs w:val="20"/>
        </w:rPr>
        <w:t xml:space="preserve"> a cabo su segunda sesión ordinaria</w:t>
      </w:r>
      <w:r w:rsidR="0080545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la que determinó poner a consideración de este Consejo </w:t>
      </w:r>
      <w:r w:rsidR="00805454">
        <w:rPr>
          <w:rFonts w:ascii="Lucida Sans Unicode" w:hAnsi="Lucida Sans Unicode" w:cs="Lucida Sans Unicode"/>
          <w:sz w:val="20"/>
          <w:szCs w:val="20"/>
        </w:rPr>
        <w:t>G</w:t>
      </w:r>
      <w:r w:rsidR="00601332" w:rsidRPr="00601332">
        <w:rPr>
          <w:rFonts w:ascii="Lucida Sans Unicode" w:hAnsi="Lucida Sans Unicode" w:cs="Lucida Sans Unicode"/>
          <w:sz w:val="20"/>
          <w:szCs w:val="20"/>
        </w:rPr>
        <w:t>eneral</w:t>
      </w:r>
      <w:r w:rsidR="0061395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 </w:t>
      </w:r>
      <w:r w:rsidR="00613952">
        <w:rPr>
          <w:rFonts w:ascii="Lucida Sans Unicode" w:hAnsi="Lucida Sans Unicode" w:cs="Lucida Sans Unicode"/>
          <w:sz w:val="20"/>
          <w:szCs w:val="20"/>
        </w:rPr>
        <w:t>su aprobación,</w:t>
      </w:r>
      <w:r w:rsidR="00613952"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el presente acuerdo</w:t>
      </w:r>
      <w:r w:rsidR="0061395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7D7DB46F" w14:textId="77777777" w:rsidR="00926938" w:rsidRDefault="00926938" w:rsidP="00926938">
      <w:pPr>
        <w:spacing w:after="0" w:line="276" w:lineRule="auto"/>
        <w:jc w:val="both"/>
        <w:rPr>
          <w:rFonts w:ascii="Lucida Sans Unicode" w:hAnsi="Lucida Sans Unicode" w:cs="Lucida Sans Unicode"/>
          <w:sz w:val="20"/>
          <w:szCs w:val="20"/>
        </w:rPr>
      </w:pPr>
    </w:p>
    <w:p w14:paraId="2594CBFA" w14:textId="33E11045" w:rsidR="00926938" w:rsidRDefault="00613952"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omo</w:t>
      </w:r>
      <w:r>
        <w:rPr>
          <w:rFonts w:ascii="Lucida Sans Unicode" w:hAnsi="Lucida Sans Unicode" w:cs="Lucida Sans Unicode"/>
          <w:sz w:val="20"/>
          <w:szCs w:val="20"/>
        </w:rPr>
        <w:t xml:space="preserve"> ya</w:t>
      </w:r>
      <w:r w:rsidR="00601332" w:rsidRPr="00601332">
        <w:rPr>
          <w:rFonts w:ascii="Lucida Sans Unicode" w:hAnsi="Lucida Sans Unicode" w:cs="Lucida Sans Unicode"/>
          <w:sz w:val="20"/>
          <w:szCs w:val="20"/>
        </w:rPr>
        <w:t xml:space="preserve"> señalé</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este proyecto cumple con las exigencias </w:t>
      </w:r>
      <w:r w:rsidR="00926938">
        <w:rPr>
          <w:rFonts w:ascii="Lucida Sans Unicode" w:hAnsi="Lucida Sans Unicode" w:cs="Lucida Sans Unicode"/>
          <w:sz w:val="20"/>
          <w:szCs w:val="20"/>
        </w:rPr>
        <w:t>y</w:t>
      </w:r>
      <w:r w:rsidR="00926938"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 xml:space="preserve">las fechas enmarcadas en las bases generales emitidas por el Instituto </w:t>
      </w:r>
      <w:r>
        <w:rPr>
          <w:rFonts w:ascii="Lucida Sans Unicode" w:hAnsi="Lucida Sans Unicode" w:cs="Lucida Sans Unicode"/>
          <w:sz w:val="20"/>
          <w:szCs w:val="20"/>
        </w:rPr>
        <w:t>N</w:t>
      </w:r>
      <w:r w:rsidR="00601332" w:rsidRPr="00601332">
        <w:rPr>
          <w:rFonts w:ascii="Lucida Sans Unicode" w:hAnsi="Lucida Sans Unicode" w:cs="Lucida Sans Unicode"/>
          <w:sz w:val="20"/>
          <w:szCs w:val="20"/>
        </w:rPr>
        <w:t xml:space="preserve">acional </w:t>
      </w: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lectoral</w:t>
      </w:r>
      <w:r w:rsidR="00926938">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224784" w:rsidRPr="00601332">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cumple con el pro</w:t>
      </w:r>
      <w:r w:rsidR="006C7B6A">
        <w:rPr>
          <w:rFonts w:ascii="Lucida Sans Unicode" w:hAnsi="Lucida Sans Unicode" w:cs="Lucida Sans Unicode"/>
          <w:sz w:val="20"/>
          <w:szCs w:val="20"/>
        </w:rPr>
        <w:t>yecto</w:t>
      </w:r>
      <w:r w:rsidR="00601332" w:rsidRPr="00601332">
        <w:rPr>
          <w:rFonts w:ascii="Lucida Sans Unicode" w:hAnsi="Lucida Sans Unicode" w:cs="Lucida Sans Unicode"/>
          <w:sz w:val="20"/>
          <w:szCs w:val="20"/>
        </w:rPr>
        <w:t xml:space="preserve"> de revisión efectuado por la </w:t>
      </w:r>
      <w:r w:rsidR="00926938">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irecci</w:t>
      </w:r>
      <w:r w:rsidR="00926938">
        <w:rPr>
          <w:rFonts w:ascii="Lucida Sans Unicode" w:hAnsi="Lucida Sans Unicode" w:cs="Lucida Sans Unicode"/>
          <w:sz w:val="20"/>
          <w:szCs w:val="20"/>
        </w:rPr>
        <w:t>ón</w:t>
      </w:r>
      <w:r w:rsidR="00601332" w:rsidRPr="00601332">
        <w:rPr>
          <w:rFonts w:ascii="Lucida Sans Unicode" w:hAnsi="Lucida Sans Unicode" w:cs="Lucida Sans Unicode"/>
          <w:sz w:val="20"/>
          <w:szCs w:val="20"/>
        </w:rPr>
        <w:t xml:space="preserve"> </w:t>
      </w:r>
      <w:r w:rsidR="00926938">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jecutiva de Organización Electoral del INE y de su Junta Local Ejecutiva en el estado</w:t>
      </w:r>
      <w:r w:rsidR="00926938">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676649F" w14:textId="77777777" w:rsidR="00926938" w:rsidRDefault="00926938" w:rsidP="00926938">
      <w:pPr>
        <w:spacing w:after="0" w:line="276" w:lineRule="auto"/>
        <w:jc w:val="both"/>
        <w:rPr>
          <w:rFonts w:ascii="Lucida Sans Unicode" w:hAnsi="Lucida Sans Unicode" w:cs="Lucida Sans Unicode"/>
          <w:sz w:val="20"/>
          <w:szCs w:val="20"/>
        </w:rPr>
      </w:pPr>
    </w:p>
    <w:p w14:paraId="1D4930FC" w14:textId="5C39EC26" w:rsidR="00601332" w:rsidRDefault="00926938"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 razón a la importancia del tema, esto es</w:t>
      </w:r>
      <w:r w:rsidR="006C7B6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los cómputos de las elecciones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caso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también los recuentos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 elemento fundamental dentro de</w:t>
      </w:r>
      <w:r w:rsidR="006C7B6A">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 xml:space="preserve"> proceso electoral,</w:t>
      </w:r>
      <w:r>
        <w:rPr>
          <w:rFonts w:ascii="Lucida Sans Unicode" w:hAnsi="Lucida Sans Unicode" w:cs="Lucida Sans Unicode"/>
          <w:sz w:val="20"/>
          <w:szCs w:val="20"/>
        </w:rPr>
        <w:t xml:space="preserve"> que permite a las candidaturas</w:t>
      </w:r>
      <w:r w:rsidR="00601332" w:rsidRPr="00601332">
        <w:rPr>
          <w:rFonts w:ascii="Lucida Sans Unicode" w:hAnsi="Lucida Sans Unicode" w:cs="Lucida Sans Unicode"/>
          <w:sz w:val="20"/>
          <w:szCs w:val="20"/>
        </w:rPr>
        <w:t xml:space="preserve"> ganadoras,</w:t>
      </w:r>
      <w:r>
        <w:rPr>
          <w:rFonts w:ascii="Lucida Sans Unicode" w:hAnsi="Lucida Sans Unicode" w:cs="Lucida Sans Unicode"/>
          <w:sz w:val="20"/>
          <w:szCs w:val="20"/>
        </w:rPr>
        <w:t xml:space="preserve"> y resulta necesario</w:t>
      </w:r>
      <w:r w:rsidR="00601332" w:rsidRPr="00601332">
        <w:rPr>
          <w:rFonts w:ascii="Lucida Sans Unicode" w:hAnsi="Lucida Sans Unicode" w:cs="Lucida Sans Unicode"/>
          <w:sz w:val="20"/>
          <w:szCs w:val="20"/>
        </w:rPr>
        <w:t xml:space="preserve"> comentar algunos aspectos de su contenido. </w:t>
      </w:r>
    </w:p>
    <w:p w14:paraId="37BB3F70" w14:textId="77777777" w:rsidR="00AB10C8" w:rsidRPr="00601332" w:rsidRDefault="00AB10C8" w:rsidP="003C2DF5">
      <w:pPr>
        <w:spacing w:after="0" w:line="276" w:lineRule="auto"/>
        <w:jc w:val="both"/>
        <w:rPr>
          <w:rFonts w:ascii="Lucida Sans Unicode" w:hAnsi="Lucida Sans Unicode" w:cs="Lucida Sans Unicode"/>
          <w:sz w:val="20"/>
          <w:szCs w:val="20"/>
        </w:rPr>
      </w:pPr>
    </w:p>
    <w:p w14:paraId="1834BF01" w14:textId="06C5A694" w:rsidR="00926938"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Los Lineamientos contienen las directrices que deben aplicarse</w:t>
      </w:r>
      <w:r w:rsidR="00926938">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 xml:space="preserve">una vez que concluya la </w:t>
      </w:r>
      <w:r w:rsidR="006C7B6A">
        <w:rPr>
          <w:rFonts w:ascii="Lucida Sans Unicode" w:hAnsi="Lucida Sans Unicode" w:cs="Lucida Sans Unicode"/>
          <w:sz w:val="20"/>
          <w:szCs w:val="20"/>
        </w:rPr>
        <w:t>J</w:t>
      </w:r>
      <w:r w:rsidRPr="00601332">
        <w:rPr>
          <w:rFonts w:ascii="Lucida Sans Unicode" w:hAnsi="Lucida Sans Unicode" w:cs="Lucida Sans Unicode"/>
          <w:sz w:val="20"/>
          <w:szCs w:val="20"/>
        </w:rPr>
        <w:t xml:space="preserve">ornada </w:t>
      </w:r>
      <w:r w:rsidR="006C7B6A">
        <w:rPr>
          <w:rFonts w:ascii="Lucida Sans Unicode" w:hAnsi="Lucida Sans Unicode" w:cs="Lucida Sans Unicode"/>
          <w:sz w:val="20"/>
          <w:szCs w:val="20"/>
        </w:rPr>
        <w:t>E</w:t>
      </w:r>
      <w:r w:rsidRPr="00601332">
        <w:rPr>
          <w:rFonts w:ascii="Lucida Sans Unicode" w:hAnsi="Lucida Sans Unicode" w:cs="Lucida Sans Unicode"/>
          <w:sz w:val="20"/>
          <w:szCs w:val="20"/>
        </w:rPr>
        <w:t>lectoral</w:t>
      </w:r>
      <w:r w:rsidR="0092693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facilitando a</w:t>
      </w:r>
      <w:r w:rsidR="00926938">
        <w:rPr>
          <w:rFonts w:ascii="Lucida Sans Unicode" w:hAnsi="Lucida Sans Unicode" w:cs="Lucida Sans Unicode"/>
          <w:sz w:val="20"/>
          <w:szCs w:val="20"/>
        </w:rPr>
        <w:t xml:space="preserve"> las y</w:t>
      </w:r>
      <w:r w:rsidRPr="00601332">
        <w:rPr>
          <w:rFonts w:ascii="Lucida Sans Unicode" w:hAnsi="Lucida Sans Unicode" w:cs="Lucida Sans Unicode"/>
          <w:sz w:val="20"/>
          <w:szCs w:val="20"/>
        </w:rPr>
        <w:t xml:space="preserve"> los integrantes de los consejos. </w:t>
      </w:r>
      <w:r w:rsidR="00224784">
        <w:rPr>
          <w:rFonts w:ascii="Lucida Sans Unicode" w:hAnsi="Lucida Sans Unicode" w:cs="Lucida Sans Unicode"/>
          <w:sz w:val="20"/>
          <w:szCs w:val="20"/>
        </w:rPr>
        <w:t>(se perdió comunicación)</w:t>
      </w:r>
    </w:p>
    <w:p w14:paraId="5499D8D2"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E0F8960" w14:textId="67942978" w:rsidR="006C7B6A"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w:t>
      </w:r>
      <w:r w:rsidR="006C7B6A">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reo que hemos perdido comunicación con el consejero Moisés Pérez Vega. </w:t>
      </w:r>
    </w:p>
    <w:p w14:paraId="65A9198B" w14:textId="77777777" w:rsidR="006C7B6A" w:rsidRDefault="006C7B6A" w:rsidP="00926938">
      <w:pPr>
        <w:spacing w:after="0" w:line="276" w:lineRule="auto"/>
        <w:jc w:val="both"/>
        <w:rPr>
          <w:rFonts w:ascii="Lucida Sans Unicode" w:hAnsi="Lucida Sans Unicode" w:cs="Lucida Sans Unicode"/>
          <w:sz w:val="20"/>
          <w:szCs w:val="20"/>
        </w:rPr>
      </w:pPr>
    </w:p>
    <w:p w14:paraId="52A8D1E3" w14:textId="3A07D927" w:rsidR="00926938"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Veremos si puede conectarse, mientras tanto</w:t>
      </w:r>
      <w:r w:rsidR="0092693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si les parece</w:t>
      </w:r>
      <w:r w:rsidR="006C7B6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sigue a su consideración el presente proyecto de acuerdo</w:t>
      </w:r>
      <w:r w:rsidR="00926938">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56A82104" w14:textId="77777777" w:rsidR="00926938" w:rsidRDefault="00926938" w:rsidP="00926938">
      <w:pPr>
        <w:spacing w:after="0" w:line="276" w:lineRule="auto"/>
        <w:jc w:val="both"/>
        <w:rPr>
          <w:rFonts w:ascii="Lucida Sans Unicode" w:hAnsi="Lucida Sans Unicode" w:cs="Lucida Sans Unicode"/>
          <w:sz w:val="20"/>
          <w:szCs w:val="20"/>
        </w:rPr>
      </w:pPr>
    </w:p>
    <w:p w14:paraId="2D1FCD0D" w14:textId="5A2290F9" w:rsidR="00601332" w:rsidRPr="00601332" w:rsidRDefault="00926938"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601332" w:rsidRPr="00601332">
        <w:rPr>
          <w:rFonts w:ascii="Lucida Sans Unicode" w:hAnsi="Lucida Sans Unicode" w:cs="Lucida Sans Unicode"/>
          <w:sz w:val="20"/>
          <w:szCs w:val="20"/>
        </w:rPr>
        <w:t>eo que la consejera Zoad Jeanine García González tiene la mano levantada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lo cual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directamente consejera, le cedo la palabra para escucharla.</w:t>
      </w:r>
    </w:p>
    <w:p w14:paraId="380A409E"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4FD0C47" w14:textId="77777777" w:rsidR="006C7B6A"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944000">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Muchas gracias</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presidenta</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F055630" w14:textId="77777777" w:rsidR="006C7B6A" w:rsidRDefault="006C7B6A">
      <w:pPr>
        <w:spacing w:after="0" w:line="276" w:lineRule="auto"/>
        <w:jc w:val="both"/>
        <w:rPr>
          <w:rFonts w:ascii="Lucida Sans Unicode" w:hAnsi="Lucida Sans Unicode" w:cs="Lucida Sans Unicode"/>
          <w:sz w:val="20"/>
          <w:szCs w:val="20"/>
        </w:rPr>
      </w:pPr>
    </w:p>
    <w:p w14:paraId="6649CC3B" w14:textId="27B00AE7" w:rsidR="006C7B6A" w:rsidRDefault="0022478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601332" w:rsidRPr="00601332">
        <w:rPr>
          <w:rFonts w:ascii="Lucida Sans Unicode" w:hAnsi="Lucida Sans Unicode" w:cs="Lucida Sans Unicode"/>
          <w:sz w:val="20"/>
          <w:szCs w:val="20"/>
        </w:rPr>
        <w:t>uenas tardes a todas las personas, me presento</w:t>
      </w:r>
      <w:r w:rsidR="006C7B6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D63B5B9" w14:textId="77777777" w:rsidR="006C7B6A" w:rsidRDefault="006C7B6A">
      <w:pPr>
        <w:spacing w:after="0" w:line="276" w:lineRule="auto"/>
        <w:jc w:val="both"/>
        <w:rPr>
          <w:rFonts w:ascii="Lucida Sans Unicode" w:hAnsi="Lucida Sans Unicode" w:cs="Lucida Sans Unicode"/>
          <w:sz w:val="20"/>
          <w:szCs w:val="20"/>
        </w:rPr>
      </w:pPr>
    </w:p>
    <w:p w14:paraId="7C5DBF84" w14:textId="279F19C2"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Zoad Jeanine García González</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consejera integrante de este </w:t>
      </w:r>
      <w:r w:rsidR="006C7B6A">
        <w:rPr>
          <w:rFonts w:ascii="Lucida Sans Unicode" w:hAnsi="Lucida Sans Unicode" w:cs="Lucida Sans Unicode"/>
          <w:sz w:val="20"/>
          <w:szCs w:val="20"/>
        </w:rPr>
        <w:t>P</w:t>
      </w:r>
      <w:r w:rsidRPr="00601332">
        <w:rPr>
          <w:rFonts w:ascii="Lucida Sans Unicode" w:hAnsi="Lucida Sans Unicode" w:cs="Lucida Sans Unicode"/>
          <w:sz w:val="20"/>
          <w:szCs w:val="20"/>
        </w:rPr>
        <w:t>leno, eso en atención de las personas con una discapacidad visual.</w:t>
      </w:r>
    </w:p>
    <w:p w14:paraId="33892E2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0BC6A1B" w14:textId="1CEF1868"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Tengo una serie de observaciones y propuestas de modificación, algunas para fortalecer el proyecto de acuerdo que nos ocupa y otras para darle claridad a ciertos ejemplos que están contenidos en los propios </w:t>
      </w:r>
      <w:r w:rsidR="00AD54A0">
        <w:rPr>
          <w:rFonts w:ascii="Lucida Sans Unicode" w:hAnsi="Lucida Sans Unicode" w:cs="Lucida Sans Unicode"/>
          <w:sz w:val="20"/>
          <w:szCs w:val="20"/>
        </w:rPr>
        <w:t>l</w:t>
      </w:r>
      <w:r w:rsidRPr="00601332">
        <w:rPr>
          <w:rFonts w:ascii="Lucida Sans Unicode" w:hAnsi="Lucida Sans Unicode" w:cs="Lucida Sans Unicode"/>
          <w:sz w:val="20"/>
          <w:szCs w:val="20"/>
        </w:rPr>
        <w:t>ineamientos y</w:t>
      </w:r>
      <w:r w:rsidR="006C7B6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otra parte</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también para proponer la modificación al considerando </w:t>
      </w:r>
      <w:r w:rsidR="00224784">
        <w:rPr>
          <w:rFonts w:ascii="Lucida Sans Unicode" w:hAnsi="Lucida Sans Unicode" w:cs="Lucida Sans Unicode"/>
          <w:sz w:val="20"/>
          <w:szCs w:val="20"/>
        </w:rPr>
        <w:t>X</w:t>
      </w:r>
      <w:r w:rsidR="00224784"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que</w:t>
      </w:r>
      <w:r w:rsidR="0090228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términos generales</w:t>
      </w:r>
      <w:r w:rsidR="0090228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 el que está motivando  algunas de las decisiones que se están tomando y que son trascendentales respecto de estos </w:t>
      </w:r>
      <w:r w:rsidR="00AD54A0">
        <w:rPr>
          <w:rFonts w:ascii="Lucida Sans Unicode" w:hAnsi="Lucida Sans Unicode" w:cs="Lucida Sans Unicode"/>
          <w:sz w:val="20"/>
          <w:szCs w:val="20"/>
        </w:rPr>
        <w:t>l</w:t>
      </w:r>
      <w:r w:rsidRPr="00601332">
        <w:rPr>
          <w:rFonts w:ascii="Lucida Sans Unicode" w:hAnsi="Lucida Sans Unicode" w:cs="Lucida Sans Unicode"/>
          <w:sz w:val="20"/>
          <w:szCs w:val="20"/>
        </w:rPr>
        <w:t>ineamientos y que</w:t>
      </w:r>
      <w:r w:rsidR="006C7B6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desde el punto de vista de la de la voz</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son imprecisas o no  corresponden a lo que en realidad se está </w:t>
      </w:r>
      <w:r w:rsidR="00224784">
        <w:rPr>
          <w:rFonts w:ascii="Lucida Sans Unicode" w:hAnsi="Lucida Sans Unicode" w:cs="Lucida Sans Unicode"/>
          <w:sz w:val="20"/>
          <w:szCs w:val="20"/>
        </w:rPr>
        <w:t>a</w:t>
      </w:r>
      <w:r w:rsidRPr="00601332">
        <w:rPr>
          <w:rFonts w:ascii="Lucida Sans Unicode" w:hAnsi="Lucida Sans Unicode" w:cs="Lucida Sans Unicode"/>
          <w:sz w:val="20"/>
          <w:szCs w:val="20"/>
        </w:rPr>
        <w:t xml:space="preserve">probando en los </w:t>
      </w:r>
      <w:r w:rsidR="00AD54A0">
        <w:rPr>
          <w:rFonts w:ascii="Lucida Sans Unicode" w:hAnsi="Lucida Sans Unicode" w:cs="Lucida Sans Unicode"/>
          <w:sz w:val="20"/>
          <w:szCs w:val="20"/>
        </w:rPr>
        <w:t>l</w:t>
      </w:r>
      <w:r w:rsidRPr="00601332">
        <w:rPr>
          <w:rFonts w:ascii="Lucida Sans Unicode" w:hAnsi="Lucida Sans Unicode" w:cs="Lucida Sans Unicode"/>
          <w:sz w:val="20"/>
          <w:szCs w:val="20"/>
        </w:rPr>
        <w:t>ineamientos.</w:t>
      </w:r>
    </w:p>
    <w:p w14:paraId="473F62C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9602F87" w14:textId="725DA73A" w:rsidR="00AD54A0"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En primer lugar, tal como lo mencionaba el consejero Moisés, respecto de las bases generales emitidas por el Instituto Nacional Electoral y que forman parte como un </w:t>
      </w:r>
      <w:r w:rsidR="004709AB">
        <w:rPr>
          <w:rFonts w:ascii="Lucida Sans Unicode" w:hAnsi="Lucida Sans Unicode" w:cs="Lucida Sans Unicode"/>
          <w:sz w:val="20"/>
          <w:szCs w:val="20"/>
        </w:rPr>
        <w:t>A</w:t>
      </w:r>
      <w:r w:rsidRPr="00601332">
        <w:rPr>
          <w:rFonts w:ascii="Lucida Sans Unicode" w:hAnsi="Lucida Sans Unicode" w:cs="Lucida Sans Unicode"/>
          <w:sz w:val="20"/>
          <w:szCs w:val="20"/>
        </w:rPr>
        <w:t>nexo del Reglamento de Elecciones</w:t>
      </w:r>
      <w:r w:rsidR="00224784">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y</w:t>
      </w:r>
      <w:r w:rsidR="0022478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son las que regulan las actividades que deben de establecerse en los propios </w:t>
      </w:r>
      <w:r w:rsidR="00AD54A0">
        <w:rPr>
          <w:rFonts w:ascii="Lucida Sans Unicode" w:hAnsi="Lucida Sans Unicode" w:cs="Lucida Sans Unicode"/>
          <w:sz w:val="20"/>
          <w:szCs w:val="20"/>
        </w:rPr>
        <w:t>l</w:t>
      </w:r>
      <w:r w:rsidRPr="00601332">
        <w:rPr>
          <w:rFonts w:ascii="Lucida Sans Unicode" w:hAnsi="Lucida Sans Unicode" w:cs="Lucida Sans Unicode"/>
          <w:sz w:val="20"/>
          <w:szCs w:val="20"/>
        </w:rPr>
        <w:t xml:space="preserve">ineamientos que estamos emitiendo, </w:t>
      </w:r>
      <w:r w:rsidR="00224784">
        <w:rPr>
          <w:rFonts w:ascii="Lucida Sans Unicode" w:hAnsi="Lucida Sans Unicode" w:cs="Lucida Sans Unicode"/>
          <w:sz w:val="20"/>
          <w:szCs w:val="20"/>
        </w:rPr>
        <w:t xml:space="preserve">que </w:t>
      </w:r>
      <w:r w:rsidRPr="00601332">
        <w:rPr>
          <w:rFonts w:ascii="Lucida Sans Unicode" w:hAnsi="Lucida Sans Unicode" w:cs="Lucida Sans Unicode"/>
          <w:sz w:val="20"/>
          <w:szCs w:val="20"/>
        </w:rPr>
        <w:t xml:space="preserve">se está cumpliendo con una de las disposiciones constitucionales que le establece al Instituto Nacional Electoral, de emitir los </w:t>
      </w:r>
      <w:r w:rsidR="00AD54A0">
        <w:rPr>
          <w:rFonts w:ascii="Lucida Sans Unicode" w:hAnsi="Lucida Sans Unicode" w:cs="Lucida Sans Unicode"/>
          <w:sz w:val="20"/>
          <w:szCs w:val="20"/>
        </w:rPr>
        <w:t>l</w:t>
      </w:r>
      <w:r w:rsidRPr="00601332">
        <w:rPr>
          <w:rFonts w:ascii="Lucida Sans Unicode" w:hAnsi="Lucida Sans Unicode" w:cs="Lucida Sans Unicode"/>
          <w:sz w:val="20"/>
          <w:szCs w:val="20"/>
        </w:rPr>
        <w:t>ineamientos para que</w:t>
      </w:r>
      <w:r w:rsidR="00224784">
        <w:rPr>
          <w:rFonts w:ascii="Lucida Sans Unicode" w:hAnsi="Lucida Sans Unicode" w:cs="Lucida Sans Unicode"/>
          <w:sz w:val="20"/>
          <w:szCs w:val="20"/>
        </w:rPr>
        <w:t>, o</w:t>
      </w:r>
      <w:r w:rsidRPr="00601332">
        <w:rPr>
          <w:rFonts w:ascii="Lucida Sans Unicode" w:hAnsi="Lucida Sans Unicode" w:cs="Lucida Sans Unicode"/>
          <w:sz w:val="20"/>
          <w:szCs w:val="20"/>
        </w:rPr>
        <w:t xml:space="preserve"> las bases generales para que nosotros tengamos, </w:t>
      </w:r>
      <w:r w:rsidR="00AD54A0">
        <w:rPr>
          <w:rFonts w:ascii="Lucida Sans Unicode" w:hAnsi="Lucida Sans Unicode" w:cs="Lucida Sans Unicode"/>
          <w:sz w:val="20"/>
          <w:szCs w:val="20"/>
        </w:rPr>
        <w:t>di</w:t>
      </w:r>
      <w:r w:rsidR="00AD54A0" w:rsidRPr="00601332">
        <w:rPr>
          <w:rFonts w:ascii="Lucida Sans Unicode" w:hAnsi="Lucida Sans Unicode" w:cs="Lucida Sans Unicode"/>
          <w:sz w:val="20"/>
          <w:szCs w:val="20"/>
        </w:rPr>
        <w:t>gamos</w:t>
      </w:r>
      <w:r w:rsidR="00AD54A0">
        <w:rPr>
          <w:rFonts w:ascii="Lucida Sans Unicode" w:hAnsi="Lucida Sans Unicode" w:cs="Lucida Sans Unicode"/>
          <w:sz w:val="20"/>
          <w:szCs w:val="20"/>
        </w:rPr>
        <w:t>,</w:t>
      </w:r>
      <w:r w:rsidR="00AD54A0"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una homogeneidad en los procedimientos</w:t>
      </w:r>
      <w:r w:rsidR="00AD54A0">
        <w:rPr>
          <w:rFonts w:ascii="Lucida Sans Unicode" w:hAnsi="Lucida Sans Unicode" w:cs="Lucida Sans Unicode"/>
          <w:sz w:val="20"/>
          <w:szCs w:val="20"/>
        </w:rPr>
        <w:t>, m</w:t>
      </w:r>
      <w:r w:rsidRPr="00601332">
        <w:rPr>
          <w:rFonts w:ascii="Lucida Sans Unicode" w:hAnsi="Lucida Sans Unicode" w:cs="Lucida Sans Unicode"/>
          <w:sz w:val="20"/>
          <w:szCs w:val="20"/>
        </w:rPr>
        <w:t>otivo pues</w:t>
      </w:r>
      <w:r w:rsidR="00AD54A0">
        <w:rPr>
          <w:rFonts w:ascii="Lucida Sans Unicode" w:hAnsi="Lucida Sans Unicode" w:cs="Lucida Sans Unicode"/>
          <w:sz w:val="20"/>
          <w:szCs w:val="20"/>
        </w:rPr>
        <w:t xml:space="preserve"> de,</w:t>
      </w:r>
      <w:r w:rsidRPr="00601332">
        <w:rPr>
          <w:rFonts w:ascii="Lucida Sans Unicode" w:hAnsi="Lucida Sans Unicode" w:cs="Lucida Sans Unicode"/>
          <w:sz w:val="20"/>
          <w:szCs w:val="20"/>
        </w:rPr>
        <w:t xml:space="preserve"> o razones de la reforma de 2014</w:t>
      </w:r>
      <w:r w:rsidR="00AD54A0">
        <w:rPr>
          <w:rFonts w:ascii="Lucida Sans Unicode" w:hAnsi="Lucida Sans Unicode" w:cs="Lucida Sans Unicode"/>
          <w:sz w:val="20"/>
          <w:szCs w:val="20"/>
        </w:rPr>
        <w:t>.</w:t>
      </w:r>
    </w:p>
    <w:p w14:paraId="5E8BE9DB" w14:textId="77777777" w:rsidR="00AD54A0" w:rsidRDefault="00AD54A0" w:rsidP="00926938">
      <w:pPr>
        <w:spacing w:after="0" w:line="276" w:lineRule="auto"/>
        <w:jc w:val="both"/>
        <w:rPr>
          <w:rFonts w:ascii="Lucida Sans Unicode" w:hAnsi="Lucida Sans Unicode" w:cs="Lucida Sans Unicode"/>
          <w:sz w:val="20"/>
          <w:szCs w:val="20"/>
        </w:rPr>
      </w:pPr>
    </w:p>
    <w:p w14:paraId="22D594AA" w14:textId="3A086F23" w:rsidR="00601332" w:rsidRPr="00601332" w:rsidRDefault="00AD54A0"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ecía que el consejero Moisés estableció que se atendieron puntualmente a estas bases generales en la elaboración de los lineamientos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no obstante, me parece que es oportuno citarlo expresamente en el considerando </w:t>
      </w:r>
      <w:r>
        <w:rPr>
          <w:rFonts w:ascii="Lucida Sans Unicode" w:hAnsi="Lucida Sans Unicode" w:cs="Lucida Sans Unicode"/>
          <w:sz w:val="20"/>
          <w:szCs w:val="20"/>
        </w:rPr>
        <w:t>IX,</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 xml:space="preserve">en el que se señala el contenido y el objeto de estas bases generales del </w:t>
      </w: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nexo 17, pero creo que es oportuno expresamente decir que el documento que se está aprobando se apega a su contenido, eso nada más como para fortalecer.</w:t>
      </w:r>
    </w:p>
    <w:p w14:paraId="76B5083C"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17F66806" w14:textId="2356F377" w:rsidR="00AD54A0"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ahora</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el caso del considerando </w:t>
      </w:r>
      <w:r w:rsidR="00AD54A0">
        <w:rPr>
          <w:rFonts w:ascii="Lucida Sans Unicode" w:hAnsi="Lucida Sans Unicode" w:cs="Lucida Sans Unicode"/>
          <w:sz w:val="20"/>
          <w:szCs w:val="20"/>
        </w:rPr>
        <w:t>X</w:t>
      </w:r>
      <w:r w:rsidR="00902287">
        <w:rPr>
          <w:rFonts w:ascii="Lucida Sans Unicode" w:hAnsi="Lucida Sans Unicode" w:cs="Lucida Sans Unicode"/>
          <w:sz w:val="20"/>
          <w:szCs w:val="20"/>
        </w:rPr>
        <w:t>,</w:t>
      </w:r>
      <w:r w:rsidR="00AD54A0"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en primer lugar</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agradezco que se hayan tomado en cuenta alguno de los argumento hice llegar a la Secretaría </w:t>
      </w:r>
      <w:r w:rsidR="00AD54A0">
        <w:rPr>
          <w:rFonts w:ascii="Lucida Sans Unicode" w:hAnsi="Lucida Sans Unicode" w:cs="Lucida Sans Unicode"/>
          <w:sz w:val="20"/>
          <w:szCs w:val="20"/>
        </w:rPr>
        <w:t>t</w:t>
      </w:r>
      <w:r w:rsidRPr="00601332">
        <w:rPr>
          <w:rFonts w:ascii="Lucida Sans Unicode" w:hAnsi="Lucida Sans Unicode" w:cs="Lucida Sans Unicode"/>
          <w:sz w:val="20"/>
          <w:szCs w:val="20"/>
        </w:rPr>
        <w:t>écnica y presidencia de la Comisión</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motivar las decisiones que estamos aquí tomando</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no </w:t>
      </w:r>
      <w:r w:rsidR="00AD54A0" w:rsidRPr="00601332">
        <w:rPr>
          <w:rFonts w:ascii="Lucida Sans Unicode" w:hAnsi="Lucida Sans Unicode" w:cs="Lucida Sans Unicode"/>
          <w:sz w:val="20"/>
          <w:szCs w:val="20"/>
        </w:rPr>
        <w:t>obstante</w:t>
      </w:r>
      <w:r w:rsidR="00AD54A0">
        <w:rPr>
          <w:rFonts w:ascii="Lucida Sans Unicode" w:hAnsi="Lucida Sans Unicode" w:cs="Lucida Sans Unicode"/>
          <w:sz w:val="20"/>
          <w:szCs w:val="20"/>
        </w:rPr>
        <w:t>,</w:t>
      </w:r>
      <w:r w:rsidR="00AD54A0" w:rsidRPr="00601332">
        <w:rPr>
          <w:rFonts w:ascii="Lucida Sans Unicode" w:hAnsi="Lucida Sans Unicode" w:cs="Lucida Sans Unicode"/>
          <w:sz w:val="20"/>
          <w:szCs w:val="20"/>
        </w:rPr>
        <w:t xml:space="preserve"> en</w:t>
      </w:r>
      <w:r w:rsidRPr="00601332">
        <w:rPr>
          <w:rFonts w:ascii="Lucida Sans Unicode" w:hAnsi="Lucida Sans Unicode" w:cs="Lucida Sans Unicode"/>
          <w:sz w:val="20"/>
          <w:szCs w:val="20"/>
        </w:rPr>
        <w:t xml:space="preserve"> la página</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perdón que lo cite por página</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pero es</w:t>
      </w:r>
      <w:r w:rsidR="00AD54A0">
        <w:rPr>
          <w:rFonts w:ascii="Lucida Sans Unicode" w:hAnsi="Lucida Sans Unicode" w:cs="Lucida Sans Unicode"/>
          <w:sz w:val="20"/>
          <w:szCs w:val="20"/>
        </w:rPr>
        <w:t xml:space="preserve"> extenso</w:t>
      </w:r>
      <w:r w:rsidRPr="00601332">
        <w:rPr>
          <w:rFonts w:ascii="Lucida Sans Unicode" w:hAnsi="Lucida Sans Unicode" w:cs="Lucida Sans Unicode"/>
          <w:sz w:val="20"/>
          <w:szCs w:val="20"/>
        </w:rPr>
        <w:t xml:space="preserve"> este considerando</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la página 13</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el último párrafo</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no se apega a lo que se está determinando en el artículo 40</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41 y 42</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expresamente de los lineamientos</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voy a tratar de explicarme de cara a quien no conoce el documento</w:t>
      </w:r>
      <w:r w:rsidR="00AD54A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0215CC1C" w14:textId="77777777" w:rsidR="00AD54A0" w:rsidRDefault="00AD54A0" w:rsidP="00926938">
      <w:pPr>
        <w:spacing w:after="0" w:line="276" w:lineRule="auto"/>
        <w:jc w:val="both"/>
        <w:rPr>
          <w:rFonts w:ascii="Lucida Sans Unicode" w:hAnsi="Lucida Sans Unicode" w:cs="Lucida Sans Unicode"/>
          <w:sz w:val="20"/>
          <w:szCs w:val="20"/>
        </w:rPr>
      </w:pPr>
    </w:p>
    <w:p w14:paraId="1A09D4C5" w14:textId="3F87B179" w:rsidR="00601332" w:rsidRPr="00601332" w:rsidRDefault="00AD54A0"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l Código Electoral establece en su artículo 637, la competencia de los órganos distritales para el caso de los recuentos totales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dígase en el caso de la elección de g</w:t>
      </w:r>
      <w:r w:rsidR="009C07ED">
        <w:rPr>
          <w:rFonts w:ascii="Lucida Sans Unicode" w:hAnsi="Lucida Sans Unicode" w:cs="Lucida Sans Unicode"/>
          <w:sz w:val="20"/>
          <w:szCs w:val="20"/>
        </w:rPr>
        <w:t>u</w:t>
      </w:r>
      <w:r w:rsidR="00601332" w:rsidRPr="00601332">
        <w:rPr>
          <w:rFonts w:ascii="Lucida Sans Unicode" w:hAnsi="Lucida Sans Unicode" w:cs="Lucida Sans Unicode"/>
          <w:sz w:val="20"/>
          <w:szCs w:val="20"/>
        </w:rPr>
        <w:t>bernatura, en el caso de la elección de diputaciones de mayoría relativa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en el caso de las elecciones de munícipes.</w:t>
      </w:r>
    </w:p>
    <w:p w14:paraId="06343D7F"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54E335BC" w14:textId="4154EB71" w:rsidR="00B8467D"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Hace una distinción en el caso específico de las elecciones de munícipes, respecto de quién deberá de llevar a cabo ese recuento total y dice que</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aquellos distritos que se conforman por más de un distrito, deberán de llevarse a cabo por el propio </w:t>
      </w:r>
      <w:r w:rsidR="00B8467D">
        <w:rPr>
          <w:rFonts w:ascii="Lucida Sans Unicode" w:hAnsi="Lucida Sans Unicode" w:cs="Lucida Sans Unicode"/>
          <w:sz w:val="20"/>
          <w:szCs w:val="20"/>
        </w:rPr>
        <w:t>c</w:t>
      </w:r>
      <w:r w:rsidRPr="00601332">
        <w:rPr>
          <w:rFonts w:ascii="Lucida Sans Unicode" w:hAnsi="Lucida Sans Unicode" w:cs="Lucida Sans Unicode"/>
          <w:sz w:val="20"/>
          <w:szCs w:val="20"/>
        </w:rPr>
        <w:t>onsejo municipal y que, en los que, en los municipios que se conforman</w:t>
      </w:r>
      <w:r w:rsidR="00B8467D">
        <w:rPr>
          <w:rFonts w:ascii="Lucida Sans Unicode" w:hAnsi="Lucida Sans Unicode" w:cs="Lucida Sans Unicode"/>
          <w:sz w:val="20"/>
          <w:szCs w:val="20"/>
        </w:rPr>
        <w:t>, perdón</w:t>
      </w:r>
      <w:r w:rsidRPr="00601332">
        <w:rPr>
          <w:rFonts w:ascii="Lucida Sans Unicode" w:hAnsi="Lucida Sans Unicode" w:cs="Lucida Sans Unicode"/>
          <w:sz w:val="20"/>
          <w:szCs w:val="20"/>
        </w:rPr>
        <w:t xml:space="preserve"> para no decir </w:t>
      </w:r>
      <w:r w:rsidR="00B8467D">
        <w:rPr>
          <w:rFonts w:ascii="Lucida Sans Unicode" w:hAnsi="Lucida Sans Unicode" w:cs="Lucida Sans Unicode"/>
          <w:sz w:val="20"/>
          <w:szCs w:val="20"/>
        </w:rPr>
        <w:t xml:space="preserve">una, </w:t>
      </w:r>
      <w:r w:rsidRPr="00601332">
        <w:rPr>
          <w:rFonts w:ascii="Lucida Sans Unicode" w:hAnsi="Lucida Sans Unicode" w:cs="Lucida Sans Unicode"/>
          <w:sz w:val="20"/>
          <w:szCs w:val="20"/>
        </w:rPr>
        <w:t>municipios cuya geografía abarca dos o más distritos</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ese es el primer supuesto que dije</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distritos cuya geografía abarca dos o más municipios</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en este caso, la competencia no será del </w:t>
      </w:r>
      <w:r w:rsidR="00B8467D">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onsejo municipal correspondiente, sino del </w:t>
      </w:r>
      <w:r w:rsidR="00B8467D">
        <w:rPr>
          <w:rFonts w:ascii="Lucida Sans Unicode" w:hAnsi="Lucida Sans Unicode" w:cs="Lucida Sans Unicode"/>
          <w:sz w:val="20"/>
          <w:szCs w:val="20"/>
        </w:rPr>
        <w:t>c</w:t>
      </w:r>
      <w:r w:rsidRPr="00601332">
        <w:rPr>
          <w:rFonts w:ascii="Lucida Sans Unicode" w:hAnsi="Lucida Sans Unicode" w:cs="Lucida Sans Unicode"/>
          <w:sz w:val="20"/>
          <w:szCs w:val="20"/>
        </w:rPr>
        <w:t>onsejo distrital.</w:t>
      </w:r>
    </w:p>
    <w:p w14:paraId="1D27DFE5" w14:textId="5158C0A4"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1DC514DB" w14:textId="000B2226"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Esto</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operativamente tiene diversas repercusiones que hemos analizado en este </w:t>
      </w:r>
      <w:r w:rsidR="009C07ED">
        <w:rPr>
          <w:rFonts w:ascii="Lucida Sans Unicode" w:hAnsi="Lucida Sans Unicode" w:cs="Lucida Sans Unicode"/>
          <w:sz w:val="20"/>
          <w:szCs w:val="20"/>
        </w:rPr>
        <w:t>P</w:t>
      </w:r>
      <w:r w:rsidRPr="00601332">
        <w:rPr>
          <w:rFonts w:ascii="Lucida Sans Unicode" w:hAnsi="Lucida Sans Unicode" w:cs="Lucida Sans Unicode"/>
          <w:sz w:val="20"/>
          <w:szCs w:val="20"/>
        </w:rPr>
        <w:t xml:space="preserve">leno y que entiendo que la mayoría acompaña la propuesta que estamos haciendo desde la </w:t>
      </w:r>
      <w:r w:rsidR="00B8467D">
        <w:rPr>
          <w:rFonts w:ascii="Lucida Sans Unicode" w:hAnsi="Lucida Sans Unicode" w:cs="Lucida Sans Unicode"/>
          <w:sz w:val="20"/>
          <w:szCs w:val="20"/>
        </w:rPr>
        <w:t>C</w:t>
      </w:r>
      <w:r w:rsidRPr="00601332">
        <w:rPr>
          <w:rFonts w:ascii="Lucida Sans Unicode" w:hAnsi="Lucida Sans Unicode" w:cs="Lucida Sans Unicode"/>
          <w:sz w:val="20"/>
          <w:szCs w:val="20"/>
        </w:rPr>
        <w:t>omisión</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determinar </w:t>
      </w:r>
      <w:r w:rsidR="00B8467D" w:rsidRPr="00601332">
        <w:rPr>
          <w:rFonts w:ascii="Lucida Sans Unicode" w:hAnsi="Lucida Sans Unicode" w:cs="Lucida Sans Unicode"/>
          <w:sz w:val="20"/>
          <w:szCs w:val="20"/>
        </w:rPr>
        <w:t>que,</w:t>
      </w:r>
      <w:r w:rsidRPr="00601332">
        <w:rPr>
          <w:rFonts w:ascii="Lucida Sans Unicode" w:hAnsi="Lucida Sans Unicode" w:cs="Lucida Sans Unicode"/>
          <w:sz w:val="20"/>
          <w:szCs w:val="20"/>
        </w:rPr>
        <w:t xml:space="preserve"> en todos los casos</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sea el propio </w:t>
      </w:r>
      <w:r w:rsidR="00B8467D">
        <w:rPr>
          <w:rFonts w:ascii="Lucida Sans Unicode" w:hAnsi="Lucida Sans Unicode" w:cs="Lucida Sans Unicode"/>
          <w:sz w:val="20"/>
          <w:szCs w:val="20"/>
        </w:rPr>
        <w:t>c</w:t>
      </w:r>
      <w:r w:rsidRPr="00601332">
        <w:rPr>
          <w:rFonts w:ascii="Lucida Sans Unicode" w:hAnsi="Lucida Sans Unicode" w:cs="Lucida Sans Unicode"/>
          <w:sz w:val="20"/>
          <w:szCs w:val="20"/>
        </w:rPr>
        <w:t>onsejo municipal, quien lleve a cabo los trabajos de recuento total</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siempre que se dé el supuesto o los supuestos que legalmente están establecidos en el Código Electoral.</w:t>
      </w:r>
    </w:p>
    <w:p w14:paraId="2CBDE608"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3141112" w14:textId="65086530" w:rsidR="009C07ED"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Esto </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por qué razón</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diversas</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0B69D24C" w14:textId="77777777" w:rsidR="009C07ED" w:rsidRDefault="009C07ED" w:rsidP="00926938">
      <w:pPr>
        <w:spacing w:after="0" w:line="276" w:lineRule="auto"/>
        <w:jc w:val="both"/>
        <w:rPr>
          <w:rFonts w:ascii="Lucida Sans Unicode" w:hAnsi="Lucida Sans Unicode" w:cs="Lucida Sans Unicode"/>
          <w:sz w:val="20"/>
          <w:szCs w:val="20"/>
        </w:rPr>
      </w:pPr>
    </w:p>
    <w:p w14:paraId="662682FC" w14:textId="0987D0D1" w:rsidR="00B8467D" w:rsidRDefault="009C07ED"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rincipalmente</w:t>
      </w:r>
      <w:r w:rsidR="003C2DF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garantizar la cadena de custodia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B8467D" w:rsidRPr="00601332">
        <w:rPr>
          <w:rFonts w:ascii="Lucida Sans Unicode" w:hAnsi="Lucida Sans Unicode" w:cs="Lucida Sans Unicode"/>
          <w:sz w:val="20"/>
          <w:szCs w:val="20"/>
        </w:rPr>
        <w:t>porque operativamente</w:t>
      </w:r>
      <w:r w:rsidR="00601332" w:rsidRPr="00601332">
        <w:rPr>
          <w:rFonts w:ascii="Lucida Sans Unicode" w:hAnsi="Lucida Sans Unicode" w:cs="Lucida Sans Unicode"/>
          <w:sz w:val="20"/>
          <w:szCs w:val="20"/>
        </w:rPr>
        <w:t xml:space="preserve"> si se dieran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un extremo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varios supuestos de recuento total en un distrito</w:t>
      </w:r>
      <w:r w:rsidR="00B8467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dígase de la elección de gubernatura, de la elección de diputaciones de mayoría, y en algunos casos</w:t>
      </w:r>
      <w:r w:rsidR="00B8467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distritos que pueden fluctuar entre siete y hasta 25 municipios, si estuviéramos en un extremo de qu</w:t>
      </w: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 se dieran los recuentos municipales en la mitad o más de ellos</w:t>
      </w:r>
      <w:r w:rsidR="00B8467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podría colapsar el propio </w:t>
      </w:r>
      <w:r w:rsidR="00B8467D">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distrital</w:t>
      </w:r>
      <w:r w:rsidR="00B8467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6A128FC" w14:textId="77777777" w:rsidR="00B8467D" w:rsidRDefault="00B8467D" w:rsidP="00926938">
      <w:pPr>
        <w:spacing w:after="0" w:line="276" w:lineRule="auto"/>
        <w:jc w:val="both"/>
        <w:rPr>
          <w:rFonts w:ascii="Lucida Sans Unicode" w:hAnsi="Lucida Sans Unicode" w:cs="Lucida Sans Unicode"/>
          <w:sz w:val="20"/>
          <w:szCs w:val="20"/>
        </w:rPr>
      </w:pPr>
    </w:p>
    <w:p w14:paraId="3A6F5134" w14:textId="3A62A955" w:rsidR="00944000" w:rsidRDefault="00B8467D"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hay diversas razones, cuestiones de seguridad en el traslado de los paquetes en momentos muy ríspidos al término de la jornada de electoral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digo</w:t>
      </w:r>
      <w:r w:rsidR="009C07E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los cómputos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perdón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horarios que pudieran darse </w:t>
      </w:r>
      <w:r w:rsidRPr="00601332">
        <w:rPr>
          <w:rFonts w:ascii="Lucida Sans Unicode" w:hAnsi="Lucida Sans Unicode" w:cs="Lucida Sans Unicode"/>
          <w:sz w:val="20"/>
          <w:szCs w:val="20"/>
        </w:rPr>
        <w:t>en la</w:t>
      </w:r>
      <w:r w:rsidR="00601332" w:rsidRPr="00601332">
        <w:rPr>
          <w:rFonts w:ascii="Lucida Sans Unicode" w:hAnsi="Lucida Sans Unicode" w:cs="Lucida Sans Unicode"/>
          <w:sz w:val="20"/>
          <w:szCs w:val="20"/>
        </w:rPr>
        <w:t xml:space="preserve"> madrugada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 esta decisión que estamos tomando y que acompaño, pues tiene que ver con garantizar la integridad de las personas y la integridad de los paquetes electorales.</w:t>
      </w:r>
      <w:r w:rsidR="001A58E6">
        <w:rPr>
          <w:rFonts w:ascii="Lucida Sans Unicode" w:hAnsi="Lucida Sans Unicode" w:cs="Lucida Sans Unicode"/>
          <w:sz w:val="20"/>
          <w:szCs w:val="20"/>
        </w:rPr>
        <w:t xml:space="preserve"> </w:t>
      </w:r>
    </w:p>
    <w:p w14:paraId="5A78FB88" w14:textId="77777777" w:rsidR="00944000" w:rsidRPr="00601332" w:rsidRDefault="00944000" w:rsidP="003C2DF5">
      <w:pPr>
        <w:spacing w:after="0" w:line="276" w:lineRule="auto"/>
        <w:jc w:val="both"/>
        <w:rPr>
          <w:rFonts w:ascii="Lucida Sans Unicode" w:hAnsi="Lucida Sans Unicode" w:cs="Lucida Sans Unicode"/>
          <w:sz w:val="20"/>
          <w:szCs w:val="20"/>
        </w:rPr>
      </w:pPr>
    </w:p>
    <w:p w14:paraId="658DFCDC" w14:textId="3E1E3CF0" w:rsidR="001A58E6" w:rsidRDefault="00601332" w:rsidP="00926938">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Esto nada más como para dar un contexto</w:t>
      </w:r>
      <w:r w:rsidR="00944000">
        <w:rPr>
          <w:rFonts w:ascii="Lucida Sans Unicode" w:hAnsi="Lucida Sans Unicode" w:cs="Lucida Sans Unicode"/>
          <w:sz w:val="20"/>
          <w:szCs w:val="20"/>
        </w:rPr>
        <w:t xml:space="preserve"> y</w:t>
      </w:r>
      <w:r w:rsidR="00B846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 por qué el último párrafo debe de ser modificado, porque dice literalmente que</w:t>
      </w:r>
      <w:r w:rsidR="009C07E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Pr="003C2DF5">
        <w:rPr>
          <w:rFonts w:ascii="Lucida Sans Unicode" w:hAnsi="Lucida Sans Unicode" w:cs="Lucida Sans Unicode"/>
          <w:i/>
          <w:iCs/>
          <w:sz w:val="20"/>
          <w:szCs w:val="20"/>
        </w:rPr>
        <w:t>al respecto es importante señalar que los lineamientos</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haciendo referencias </w:t>
      </w:r>
      <w:r w:rsidR="009C07ED" w:rsidRPr="003C2DF5">
        <w:rPr>
          <w:rFonts w:ascii="Lucida Sans Unicode" w:hAnsi="Lucida Sans Unicode" w:cs="Lucida Sans Unicode"/>
          <w:i/>
          <w:iCs/>
          <w:sz w:val="20"/>
          <w:szCs w:val="20"/>
        </w:rPr>
        <w:t xml:space="preserve">a </w:t>
      </w:r>
      <w:r w:rsidRPr="003C2DF5">
        <w:rPr>
          <w:rFonts w:ascii="Lucida Sans Unicode" w:hAnsi="Lucida Sans Unicode" w:cs="Lucida Sans Unicode"/>
          <w:i/>
          <w:iCs/>
          <w:sz w:val="20"/>
          <w:szCs w:val="20"/>
        </w:rPr>
        <w:t>estos tres artículos que tienen que ver con esta decisión</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se faculta </w:t>
      </w:r>
      <w:r w:rsidR="001A58E6" w:rsidRPr="003C2DF5">
        <w:rPr>
          <w:rFonts w:ascii="Lucida Sans Unicode" w:hAnsi="Lucida Sans Unicode" w:cs="Lucida Sans Unicode"/>
          <w:i/>
          <w:iCs/>
          <w:sz w:val="20"/>
          <w:szCs w:val="20"/>
        </w:rPr>
        <w:t>al C</w:t>
      </w:r>
      <w:r w:rsidRPr="003C2DF5">
        <w:rPr>
          <w:rFonts w:ascii="Lucida Sans Unicode" w:hAnsi="Lucida Sans Unicode" w:cs="Lucida Sans Unicode"/>
          <w:i/>
          <w:iCs/>
          <w:sz w:val="20"/>
          <w:szCs w:val="20"/>
        </w:rPr>
        <w:t xml:space="preserve">onsejo </w:t>
      </w:r>
      <w:r w:rsidR="001A58E6" w:rsidRPr="003C2DF5">
        <w:rPr>
          <w:rFonts w:ascii="Lucida Sans Unicode" w:hAnsi="Lucida Sans Unicode" w:cs="Lucida Sans Unicode"/>
          <w:i/>
          <w:iCs/>
          <w:sz w:val="20"/>
          <w:szCs w:val="20"/>
        </w:rPr>
        <w:t>G</w:t>
      </w:r>
      <w:r w:rsidRPr="003C2DF5">
        <w:rPr>
          <w:rFonts w:ascii="Lucida Sans Unicode" w:hAnsi="Lucida Sans Unicode" w:cs="Lucida Sans Unicode"/>
          <w:i/>
          <w:iCs/>
          <w:sz w:val="20"/>
          <w:szCs w:val="20"/>
        </w:rPr>
        <w:t>eneral para que</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en caso de ser necesario</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puedan encomendar la competencia  en los consejos municipales electorales</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para que cada uno de estos órganos desconcentrados realicen el recuento total de las elecciones de munícipes</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esto es</w:t>
      </w:r>
      <w:r w:rsidR="001A58E6" w:rsidRPr="003C2DF5">
        <w:rPr>
          <w:rFonts w:ascii="Lucida Sans Unicode" w:hAnsi="Lucida Sans Unicode" w:cs="Lucida Sans Unicode"/>
          <w:i/>
          <w:iCs/>
          <w:sz w:val="20"/>
          <w:szCs w:val="20"/>
        </w:rPr>
        <w:t>,</w:t>
      </w:r>
      <w:r w:rsidRPr="003C2DF5">
        <w:rPr>
          <w:rFonts w:ascii="Lucida Sans Unicode" w:hAnsi="Lucida Sans Unicode" w:cs="Lucida Sans Unicode"/>
          <w:i/>
          <w:iCs/>
          <w:sz w:val="20"/>
          <w:szCs w:val="20"/>
        </w:rPr>
        <w:t xml:space="preserve"> que sea el propio </w:t>
      </w:r>
      <w:r w:rsidR="001A58E6" w:rsidRPr="003C2DF5">
        <w:rPr>
          <w:rFonts w:ascii="Lucida Sans Unicode" w:hAnsi="Lucida Sans Unicode" w:cs="Lucida Sans Unicode"/>
          <w:i/>
          <w:iCs/>
          <w:sz w:val="20"/>
          <w:szCs w:val="20"/>
        </w:rPr>
        <w:t>c</w:t>
      </w:r>
      <w:r w:rsidRPr="003C2DF5">
        <w:rPr>
          <w:rFonts w:ascii="Lucida Sans Unicode" w:hAnsi="Lucida Sans Unicode" w:cs="Lucida Sans Unicode"/>
          <w:i/>
          <w:iCs/>
          <w:sz w:val="20"/>
          <w:szCs w:val="20"/>
        </w:rPr>
        <w:t xml:space="preserve">onsejo municipal electoral </w:t>
      </w:r>
      <w:r w:rsidR="009C07ED" w:rsidRPr="003C2DF5">
        <w:rPr>
          <w:rFonts w:ascii="Lucida Sans Unicode" w:hAnsi="Lucida Sans Unicode" w:cs="Lucida Sans Unicode"/>
          <w:i/>
          <w:iCs/>
          <w:sz w:val="20"/>
          <w:szCs w:val="20"/>
        </w:rPr>
        <w:t xml:space="preserve">el que </w:t>
      </w:r>
      <w:r w:rsidRPr="003C2DF5">
        <w:rPr>
          <w:rFonts w:ascii="Lucida Sans Unicode" w:hAnsi="Lucida Sans Unicode" w:cs="Lucida Sans Unicode"/>
          <w:i/>
          <w:iCs/>
          <w:sz w:val="20"/>
          <w:szCs w:val="20"/>
        </w:rPr>
        <w:t xml:space="preserve"> lleve a cabo el recuento total de la elección de munícipes celebrada en su demarcación</w:t>
      </w:r>
      <w:r w:rsidR="001A58E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4E182C8" w14:textId="77777777" w:rsidR="001A58E6" w:rsidRDefault="001A58E6" w:rsidP="00926938">
      <w:pPr>
        <w:spacing w:after="0" w:line="276" w:lineRule="auto"/>
        <w:jc w:val="both"/>
        <w:rPr>
          <w:rFonts w:ascii="Lucida Sans Unicode" w:hAnsi="Lucida Sans Unicode" w:cs="Lucida Sans Unicode"/>
          <w:sz w:val="20"/>
          <w:szCs w:val="20"/>
        </w:rPr>
      </w:pPr>
    </w:p>
    <w:p w14:paraId="394B3361" w14:textId="6EEEE1D2" w:rsidR="00C35749" w:rsidRDefault="001A58E6"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 necesario que digamos que en todos los casos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siempre que el propio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municipal declar</w:t>
      </w:r>
      <w:r w:rsidR="009C07ED">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 la procedencia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esto tiene como implicación que se entre en los dos supuestos que están establecidos en el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ódigo y que sea peticionado por la segunda fuerza,  y que este Consejo General apruebe que sea el propio consejo municipal, el que lleve a cabo esto, pero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no es en caso de ser necesario, tendría que decirse expresamente que en todos los casos vamos a actuar de esa manera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sólo con la salvedad del caso fortuito o fuerza mayor que se está estableciendo de manera general y excepcional para todos los casos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no sólo para la elección de munícipes</w:t>
      </w:r>
      <w:r w:rsidR="00EC5D4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100B2E19" w14:textId="77777777" w:rsidR="00C35749" w:rsidRDefault="00C35749" w:rsidP="00926938">
      <w:pPr>
        <w:spacing w:after="0" w:line="276" w:lineRule="auto"/>
        <w:jc w:val="both"/>
        <w:rPr>
          <w:rFonts w:ascii="Lucida Sans Unicode" w:hAnsi="Lucida Sans Unicode" w:cs="Lucida Sans Unicode"/>
          <w:sz w:val="20"/>
          <w:szCs w:val="20"/>
        </w:rPr>
      </w:pPr>
    </w:p>
    <w:p w14:paraId="2A5C2C1A" w14:textId="68B77509" w:rsidR="001A58E6" w:rsidRDefault="00EC5D42" w:rsidP="0092693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sidR="00C3574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pudiéramos determinar que la competencia para realizar el recuento total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fuera por algún otro órgano, cualquiera que sea</w:t>
      </w:r>
      <w:r w:rsidR="001A58E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incluso en el proceso pasado</w:t>
      </w:r>
      <w:r w:rsidR="001A58E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atrajimos a este Consejo General la realización de ciertos cómputos</w:t>
      </w:r>
      <w:r w:rsidR="001A58E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592C5695" w14:textId="77777777" w:rsidR="001A58E6" w:rsidRDefault="001A58E6" w:rsidP="00926938">
      <w:pPr>
        <w:spacing w:after="0" w:line="276" w:lineRule="auto"/>
        <w:jc w:val="both"/>
        <w:rPr>
          <w:rFonts w:ascii="Lucida Sans Unicode" w:hAnsi="Lucida Sans Unicode" w:cs="Lucida Sans Unicode"/>
          <w:sz w:val="20"/>
          <w:szCs w:val="20"/>
        </w:rPr>
      </w:pPr>
    </w:p>
    <w:p w14:paraId="19EA50F7" w14:textId="1820F781" w:rsidR="00EC5D42" w:rsidRDefault="001A58E6"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necesario modificar ese</w:t>
      </w:r>
      <w:r w:rsidR="00EC5D4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 quitar </w:t>
      </w:r>
      <w:r w:rsidR="00C35749">
        <w:rPr>
          <w:rFonts w:ascii="Lucida Sans Unicode" w:hAnsi="Lucida Sans Unicode" w:cs="Lucida Sans Unicode"/>
          <w:sz w:val="20"/>
          <w:szCs w:val="20"/>
        </w:rPr>
        <w:t xml:space="preserve">el </w:t>
      </w:r>
      <w:r w:rsidR="00601332" w:rsidRPr="00601332">
        <w:rPr>
          <w:rFonts w:ascii="Lucida Sans Unicode" w:hAnsi="Lucida Sans Unicode" w:cs="Lucida Sans Unicode"/>
          <w:sz w:val="20"/>
          <w:szCs w:val="20"/>
        </w:rPr>
        <w:t xml:space="preserve">que </w:t>
      </w:r>
      <w:r w:rsidR="00601332" w:rsidRPr="003C2DF5">
        <w:rPr>
          <w:rFonts w:ascii="Lucida Sans Unicode" w:hAnsi="Lucida Sans Unicode" w:cs="Lucida Sans Unicode"/>
          <w:i/>
          <w:iCs/>
          <w:sz w:val="20"/>
          <w:szCs w:val="20"/>
        </w:rPr>
        <w:t>sea necesario</w:t>
      </w:r>
      <w:r>
        <w:rPr>
          <w:rFonts w:ascii="Lucida Sans Unicode" w:hAnsi="Lucida Sans Unicode" w:cs="Lucida Sans Unicode"/>
          <w:sz w:val="20"/>
          <w:szCs w:val="20"/>
        </w:rPr>
        <w:t>; y,</w:t>
      </w:r>
      <w:r w:rsidR="00601332" w:rsidRPr="00601332">
        <w:rPr>
          <w:rFonts w:ascii="Lucida Sans Unicode" w:hAnsi="Lucida Sans Unicode" w:cs="Lucida Sans Unicode"/>
          <w:sz w:val="20"/>
          <w:szCs w:val="20"/>
        </w:rPr>
        <w:t xml:space="preserve"> además agregar que deberá de aprobarse por este Consejo de manera inmediata</w:t>
      </w:r>
      <w:r w:rsidR="00944000">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como se propuso en los lineamientos</w:t>
      </w:r>
      <w:r w:rsidR="00EC5D4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7309A628" w14:textId="77777777" w:rsidR="00EC5D42" w:rsidRDefault="00EC5D42" w:rsidP="00EC5D42">
      <w:pPr>
        <w:spacing w:after="0" w:line="276" w:lineRule="auto"/>
        <w:jc w:val="both"/>
        <w:rPr>
          <w:rFonts w:ascii="Lucida Sans Unicode" w:hAnsi="Lucida Sans Unicode" w:cs="Lucida Sans Unicode"/>
          <w:sz w:val="20"/>
          <w:szCs w:val="20"/>
        </w:rPr>
      </w:pPr>
    </w:p>
    <w:p w14:paraId="05EDA1ED" w14:textId="162A8440" w:rsidR="00601332" w:rsidRPr="00601332" w:rsidRDefault="00EC5D42"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otra parte, en la página 15</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bueno estoy por concluir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espero a s</w:t>
      </w:r>
      <w:r w:rsidR="00C35749">
        <w:rPr>
          <w:rFonts w:ascii="Lucida Sans Unicode" w:hAnsi="Lucida Sans Unicode" w:cs="Lucida Sans Unicode"/>
          <w:sz w:val="20"/>
          <w:szCs w:val="20"/>
        </w:rPr>
        <w:t>iguiente</w:t>
      </w:r>
      <w:r w:rsidR="00601332" w:rsidRPr="00601332">
        <w:rPr>
          <w:rFonts w:ascii="Lucida Sans Unicode" w:hAnsi="Lucida Sans Unicode" w:cs="Lucida Sans Unicode"/>
          <w:sz w:val="20"/>
          <w:szCs w:val="20"/>
        </w:rPr>
        <w:t xml:space="preserve"> ronda.</w:t>
      </w:r>
    </w:p>
    <w:p w14:paraId="0869B301"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604B5DA" w14:textId="0BF2EAA1" w:rsidR="00944000" w:rsidRDefault="00601332" w:rsidP="00EC5D4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00944000">
        <w:rPr>
          <w:rFonts w:ascii="Lucida Sans Unicode" w:hAnsi="Lucida Sans Unicode" w:cs="Lucida Sans Unicode"/>
          <w:sz w:val="20"/>
          <w:szCs w:val="20"/>
        </w:rPr>
        <w:t>M</w:t>
      </w:r>
      <w:r w:rsidRPr="00601332">
        <w:rPr>
          <w:rFonts w:ascii="Lucida Sans Unicode" w:hAnsi="Lucida Sans Unicode" w:cs="Lucida Sans Unicode"/>
          <w:sz w:val="20"/>
          <w:szCs w:val="20"/>
        </w:rPr>
        <w:t>uchísimas gracias, consejera</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la</w:t>
      </w:r>
      <w:r w:rsidR="00C35749">
        <w:rPr>
          <w:rFonts w:ascii="Lucida Sans Unicode" w:hAnsi="Lucida Sans Unicode" w:cs="Lucida Sans Unicode"/>
          <w:sz w:val="20"/>
          <w:szCs w:val="20"/>
        </w:rPr>
        <w:t>, pues</w:t>
      </w:r>
      <w:r w:rsidRPr="00601332">
        <w:rPr>
          <w:rFonts w:ascii="Lucida Sans Unicode" w:hAnsi="Lucida Sans Unicode" w:cs="Lucida Sans Unicode"/>
          <w:sz w:val="20"/>
          <w:szCs w:val="20"/>
        </w:rPr>
        <w:t xml:space="preserve"> muy clara</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mí</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profunda explicación que planteó sobre este tema.</w:t>
      </w:r>
    </w:p>
    <w:p w14:paraId="5A04DFCA" w14:textId="2CB2E4EA"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080A2B97" w14:textId="01C9DEF8"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Quisiera consultarle al consejero Moisés Pérez Vega, </w:t>
      </w:r>
      <w:r w:rsidR="00C35749">
        <w:rPr>
          <w:rFonts w:ascii="Lucida Sans Unicode" w:hAnsi="Lucida Sans Unicode" w:cs="Lucida Sans Unicode"/>
          <w:sz w:val="20"/>
          <w:szCs w:val="20"/>
        </w:rPr>
        <w:t xml:space="preserve">a </w:t>
      </w:r>
      <w:r w:rsidRPr="00601332">
        <w:rPr>
          <w:rFonts w:ascii="Lucida Sans Unicode" w:hAnsi="Lucida Sans Unicode" w:cs="Lucida Sans Unicode"/>
          <w:sz w:val="20"/>
          <w:szCs w:val="20"/>
        </w:rPr>
        <w:t>quien ya veo conectado, ¿si desea continuar con su participación de presentación de estos lineamientos</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consejero?</w:t>
      </w:r>
    </w:p>
    <w:p w14:paraId="2513352D" w14:textId="77777777" w:rsidR="00944000" w:rsidRDefault="00944000" w:rsidP="00EC5D42">
      <w:pPr>
        <w:spacing w:after="0" w:line="276" w:lineRule="auto"/>
        <w:jc w:val="both"/>
        <w:rPr>
          <w:rFonts w:ascii="Lucida Sans Unicode" w:hAnsi="Lucida Sans Unicode" w:cs="Lucida Sans Unicode"/>
          <w:b/>
          <w:bCs/>
          <w:sz w:val="20"/>
          <w:szCs w:val="20"/>
        </w:rPr>
      </w:pPr>
    </w:p>
    <w:p w14:paraId="09370638" w14:textId="51B19349"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944000">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xml:space="preserve">, Moisés Pérez Vega: </w:t>
      </w:r>
      <w:r w:rsidRPr="00601332">
        <w:rPr>
          <w:rFonts w:ascii="Lucida Sans Unicode" w:hAnsi="Lucida Sans Unicode" w:cs="Lucida Sans Unicode"/>
          <w:sz w:val="20"/>
          <w:szCs w:val="20"/>
        </w:rPr>
        <w:t xml:space="preserve"> Si, por favor</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presidenta.</w:t>
      </w:r>
    </w:p>
    <w:p w14:paraId="665A980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C88575C" w14:textId="777777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Continúe entonces en su tiempo, señor consejero.</w:t>
      </w:r>
    </w:p>
    <w:p w14:paraId="558C2B1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D5D831E"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5ACC720" w14:textId="3CF8BB0F" w:rsidR="00C35749" w:rsidRDefault="00601332" w:rsidP="00EC5D4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9E443E">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Moisés Pérez Vega</w:t>
      </w:r>
      <w:r w:rsidRPr="00601332">
        <w:rPr>
          <w:rFonts w:ascii="Lucida Sans Unicode" w:hAnsi="Lucida Sans Unicode" w:cs="Lucida Sans Unicode"/>
          <w:sz w:val="20"/>
          <w:szCs w:val="20"/>
        </w:rPr>
        <w:t>: Gracias presidenta</w:t>
      </w:r>
      <w:r w:rsidR="009440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7E1F99CD" w14:textId="77777777" w:rsidR="00C35749" w:rsidRDefault="00C35749" w:rsidP="00EC5D42">
      <w:pPr>
        <w:spacing w:after="0" w:line="276" w:lineRule="auto"/>
        <w:jc w:val="both"/>
        <w:rPr>
          <w:rFonts w:ascii="Lucida Sans Unicode" w:hAnsi="Lucida Sans Unicode" w:cs="Lucida Sans Unicode"/>
          <w:sz w:val="20"/>
          <w:szCs w:val="20"/>
        </w:rPr>
      </w:pPr>
    </w:p>
    <w:p w14:paraId="31FB2078" w14:textId="278C4F50" w:rsidR="00944000" w:rsidRDefault="00944000"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601332" w:rsidRPr="00601332">
        <w:rPr>
          <w:rFonts w:ascii="Lucida Sans Unicode" w:hAnsi="Lucida Sans Unicode" w:cs="Lucida Sans Unicode"/>
          <w:sz w:val="20"/>
          <w:szCs w:val="20"/>
        </w:rPr>
        <w:t>ueno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una disculpa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mi señal está un poco inestable en donde me encuentro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pero bueno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continuar</w:t>
      </w:r>
      <w:r>
        <w:rPr>
          <w:rFonts w:ascii="Lucida Sans Unicode" w:hAnsi="Lucida Sans Unicode" w:cs="Lucida Sans Unicode"/>
          <w:sz w:val="20"/>
          <w:szCs w:val="20"/>
        </w:rPr>
        <w:t>é</w:t>
      </w:r>
      <w:r w:rsidR="00601332" w:rsidRPr="00601332">
        <w:rPr>
          <w:rFonts w:ascii="Lucida Sans Unicode" w:hAnsi="Lucida Sans Unicode" w:cs="Lucida Sans Unicode"/>
          <w:sz w:val="20"/>
          <w:szCs w:val="20"/>
        </w:rPr>
        <w:t xml:space="preserve"> con mi participación</w:t>
      </w:r>
      <w:r>
        <w:rPr>
          <w:rFonts w:ascii="Lucida Sans Unicode" w:hAnsi="Lucida Sans Unicode" w:cs="Lucida Sans Unicode"/>
          <w:sz w:val="20"/>
          <w:szCs w:val="20"/>
        </w:rPr>
        <w:t>.</w:t>
      </w:r>
    </w:p>
    <w:p w14:paraId="6DBA9B1B" w14:textId="77777777" w:rsidR="00944000" w:rsidRDefault="00944000" w:rsidP="00EC5D42">
      <w:pPr>
        <w:spacing w:after="0" w:line="276" w:lineRule="auto"/>
        <w:jc w:val="both"/>
        <w:rPr>
          <w:rFonts w:ascii="Lucida Sans Unicode" w:hAnsi="Lucida Sans Unicode" w:cs="Lucida Sans Unicode"/>
          <w:sz w:val="20"/>
          <w:szCs w:val="20"/>
        </w:rPr>
      </w:pPr>
    </w:p>
    <w:p w14:paraId="55FC8DD0" w14:textId="6330F460" w:rsidR="00C35749" w:rsidRDefault="00944000"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ecía que</w:t>
      </w:r>
      <w:r w:rsidR="00C3574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estos lineamientos contienen las directrices que deben aplicarse una vez que </w:t>
      </w:r>
      <w:r>
        <w:rPr>
          <w:rFonts w:ascii="Lucida Sans Unicode" w:hAnsi="Lucida Sans Unicode" w:cs="Lucida Sans Unicode"/>
          <w:sz w:val="20"/>
          <w:szCs w:val="20"/>
        </w:rPr>
        <w:t>concluya</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 xml:space="preserve">la </w:t>
      </w:r>
      <w:r w:rsidR="00C35749">
        <w:rPr>
          <w:rFonts w:ascii="Lucida Sans Unicode" w:hAnsi="Lucida Sans Unicode" w:cs="Lucida Sans Unicode"/>
          <w:sz w:val="20"/>
          <w:szCs w:val="20"/>
        </w:rPr>
        <w:t>J</w:t>
      </w:r>
      <w:r w:rsidR="00601332" w:rsidRPr="00601332">
        <w:rPr>
          <w:rFonts w:ascii="Lucida Sans Unicode" w:hAnsi="Lucida Sans Unicode" w:cs="Lucida Sans Unicode"/>
          <w:sz w:val="20"/>
          <w:szCs w:val="20"/>
        </w:rPr>
        <w:t xml:space="preserve">ornada </w:t>
      </w:r>
      <w:r w:rsidR="00C35749">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lectoral, facilitando a las </w:t>
      </w:r>
      <w:r w:rsidR="001C410A" w:rsidRPr="00601332">
        <w:rPr>
          <w:rFonts w:ascii="Lucida Sans Unicode" w:hAnsi="Lucida Sans Unicode" w:cs="Lucida Sans Unicode"/>
          <w:sz w:val="20"/>
          <w:szCs w:val="20"/>
        </w:rPr>
        <w:t>y los</w:t>
      </w:r>
      <w:r w:rsidR="00601332" w:rsidRPr="00601332">
        <w:rPr>
          <w:rFonts w:ascii="Lucida Sans Unicode" w:hAnsi="Lucida Sans Unicode" w:cs="Lucida Sans Unicode"/>
          <w:sz w:val="20"/>
          <w:szCs w:val="20"/>
        </w:rPr>
        <w:t xml:space="preserve"> integrantes de los consejos y el personal que participa en las diferentes etapas de los cómputos, el desarrollo de sus actividades de manera cierta, puntual y oportuna</w:t>
      </w:r>
      <w:r w:rsidR="001C410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CC8CC44" w14:textId="77777777" w:rsidR="00C35749" w:rsidRDefault="00C35749" w:rsidP="00EC5D42">
      <w:pPr>
        <w:spacing w:after="0" w:line="276" w:lineRule="auto"/>
        <w:jc w:val="both"/>
        <w:rPr>
          <w:rFonts w:ascii="Lucida Sans Unicode" w:hAnsi="Lucida Sans Unicode" w:cs="Lucida Sans Unicode"/>
          <w:sz w:val="20"/>
          <w:szCs w:val="20"/>
        </w:rPr>
      </w:pPr>
    </w:p>
    <w:p w14:paraId="2BBEC1A5" w14:textId="510B73A3" w:rsidR="001C410A" w:rsidRDefault="001C410A"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601332" w:rsidRPr="00601332">
        <w:rPr>
          <w:rFonts w:ascii="Lucida Sans Unicode" w:hAnsi="Lucida Sans Unicode" w:cs="Lucida Sans Unicode"/>
          <w:sz w:val="20"/>
          <w:szCs w:val="20"/>
        </w:rPr>
        <w:t>ue contiene acciones de planeación para prever los espacios adecuados para el desarrollo de las sesiones de cómputos, los recursos humanos, materiales</w:t>
      </w:r>
      <w:r>
        <w:rPr>
          <w:rFonts w:ascii="Lucida Sans Unicode" w:hAnsi="Lucida Sans Unicode" w:cs="Lucida Sans Unicode"/>
          <w:sz w:val="20"/>
          <w:szCs w:val="20"/>
        </w:rPr>
        <w:t xml:space="preserve"> y técnicos</w:t>
      </w:r>
      <w:r w:rsidR="00601332" w:rsidRPr="00601332">
        <w:rPr>
          <w:rFonts w:ascii="Lucida Sans Unicode" w:hAnsi="Lucida Sans Unicode" w:cs="Lucida Sans Unicode"/>
          <w:sz w:val="20"/>
          <w:szCs w:val="20"/>
        </w:rPr>
        <w:t xml:space="preserve"> necesarios ante la posibilidad de recuentos totales o parciales de la votación, así como garantizar la adecuada representación de los partidos políticos y candidaturas independientes en la vigilancia del desarrollo durante la sesión de cómputos y en los grupos de trabajo, </w:t>
      </w:r>
      <w:r>
        <w:rPr>
          <w:rFonts w:ascii="Lucida Sans Unicode" w:hAnsi="Lucida Sans Unicode" w:cs="Lucida Sans Unicode"/>
          <w:sz w:val="20"/>
          <w:szCs w:val="20"/>
        </w:rPr>
        <w:t xml:space="preserve"> que </w:t>
      </w:r>
      <w:r w:rsidR="00601332" w:rsidRPr="00601332">
        <w:rPr>
          <w:rFonts w:ascii="Lucida Sans Unicode" w:hAnsi="Lucida Sans Unicode" w:cs="Lucida Sans Unicode"/>
          <w:sz w:val="20"/>
          <w:szCs w:val="20"/>
        </w:rPr>
        <w:t xml:space="preserve">en su caso se instalen en cada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distrital o municipal, según corresponda</w:t>
      </w:r>
      <w:r>
        <w:rPr>
          <w:rFonts w:ascii="Lucida Sans Unicode" w:hAnsi="Lucida Sans Unicode" w:cs="Lucida Sans Unicode"/>
          <w:sz w:val="20"/>
          <w:szCs w:val="20"/>
        </w:rPr>
        <w:t>.</w:t>
      </w:r>
    </w:p>
    <w:p w14:paraId="1DE113B9" w14:textId="77777777" w:rsidR="001C410A" w:rsidRDefault="001C410A" w:rsidP="00EC5D42">
      <w:pPr>
        <w:spacing w:after="0" w:line="276" w:lineRule="auto"/>
        <w:jc w:val="both"/>
        <w:rPr>
          <w:rFonts w:ascii="Lucida Sans Unicode" w:hAnsi="Lucida Sans Unicode" w:cs="Lucida Sans Unicode"/>
          <w:sz w:val="20"/>
          <w:szCs w:val="20"/>
        </w:rPr>
      </w:pPr>
    </w:p>
    <w:p w14:paraId="4A37A735" w14:textId="478BBCC5" w:rsidR="001C410A" w:rsidRDefault="001C410A" w:rsidP="00EC5D42">
      <w:pPr>
        <w:spacing w:after="0"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U</w:t>
      </w:r>
      <w:r w:rsidR="00601332" w:rsidRPr="00601332">
        <w:rPr>
          <w:rFonts w:ascii="Lucida Sans Unicode" w:hAnsi="Lucida Sans Unicode" w:cs="Lucida Sans Unicode"/>
          <w:sz w:val="20"/>
          <w:szCs w:val="20"/>
        </w:rPr>
        <w:t>n aspecto</w:t>
      </w:r>
      <w:r>
        <w:rPr>
          <w:rFonts w:ascii="Lucida Sans Unicode" w:hAnsi="Lucida Sans Unicode" w:cs="Lucida Sans Unicode"/>
          <w:sz w:val="20"/>
          <w:szCs w:val="20"/>
        </w:rPr>
        <w:t xml:space="preserve"> a</w:t>
      </w:r>
      <w:r w:rsidR="00601332" w:rsidRPr="00601332">
        <w:rPr>
          <w:rFonts w:ascii="Lucida Sans Unicode" w:hAnsi="Lucida Sans Unicode" w:cs="Lucida Sans Unicode"/>
          <w:sz w:val="20"/>
          <w:szCs w:val="20"/>
        </w:rPr>
        <w:t xml:space="preserve"> destacar</w:t>
      </w:r>
      <w:proofErr w:type="gramEnd"/>
      <w:r w:rsidR="00601332" w:rsidRPr="00601332">
        <w:rPr>
          <w:rFonts w:ascii="Lucida Sans Unicode" w:hAnsi="Lucida Sans Unicode" w:cs="Lucida Sans Unicode"/>
          <w:sz w:val="20"/>
          <w:szCs w:val="20"/>
        </w:rPr>
        <w:t xml:space="preserve"> dentro de los </w:t>
      </w:r>
      <w:r w:rsidR="003C2DF5">
        <w:rPr>
          <w:rFonts w:ascii="Lucida Sans Unicode" w:hAnsi="Lucida Sans Unicode" w:cs="Lucida Sans Unicode"/>
          <w:sz w:val="20"/>
          <w:szCs w:val="20"/>
        </w:rPr>
        <w:t>lineamientos</w:t>
      </w:r>
      <w:r>
        <w:rPr>
          <w:rFonts w:ascii="Lucida Sans Unicode" w:hAnsi="Lucida Sans Unicode" w:cs="Lucida Sans Unicode"/>
          <w:sz w:val="20"/>
          <w:szCs w:val="20"/>
        </w:rPr>
        <w:t xml:space="preserve"> es</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la facultad del Consejo General del Instituto para implementar un mecanismo de seguridad que dotará de certeza a la realización y culminación de los cómputos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 la finalidad de dar a conocer a la ciudadanía los resultados del ejercicio del voto emitido el día de la jornada electoral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lo que</w:t>
      </w:r>
      <w:r w:rsidR="00C3574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manera excepcional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supuesto </w:t>
      </w:r>
      <w:r w:rsidR="00C35749">
        <w:rPr>
          <w:rFonts w:ascii="Lucida Sans Unicode" w:hAnsi="Lucida Sans Unicode" w:cs="Lucida Sans Unicode"/>
          <w:sz w:val="20"/>
          <w:szCs w:val="20"/>
        </w:rPr>
        <w:t xml:space="preserve">de </w:t>
      </w:r>
      <w:r w:rsidR="00601332" w:rsidRPr="00601332">
        <w:rPr>
          <w:rFonts w:ascii="Lucida Sans Unicode" w:hAnsi="Lucida Sans Unicode" w:cs="Lucida Sans Unicode"/>
          <w:sz w:val="20"/>
          <w:szCs w:val="20"/>
        </w:rPr>
        <w:t>que por caso fortuito o de fuerza mayor</w:t>
      </w:r>
      <w:r w:rsidR="00C3574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las condiciones para el desarrollo de algún </w:t>
      </w:r>
      <w:r w:rsidR="003C2DF5" w:rsidRPr="00601332">
        <w:rPr>
          <w:rFonts w:ascii="Lucida Sans Unicode" w:hAnsi="Lucida Sans Unicode" w:cs="Lucida Sans Unicode"/>
          <w:sz w:val="20"/>
          <w:szCs w:val="20"/>
        </w:rPr>
        <w:t>cómputo</w:t>
      </w:r>
      <w:r w:rsidR="00601332" w:rsidRPr="00601332">
        <w:rPr>
          <w:rFonts w:ascii="Lucida Sans Unicode" w:hAnsi="Lucida Sans Unicode" w:cs="Lucida Sans Unicode"/>
          <w:sz w:val="20"/>
          <w:szCs w:val="20"/>
        </w:rPr>
        <w:t xml:space="preserve"> no sean las óptimas e impidan su conclusión oportuna</w:t>
      </w:r>
      <w:r w:rsidR="006F136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o se pongan en riesgo la integridad de los paquetes o del funcionariado, el Consejo General de este </w:t>
      </w:r>
      <w:r w:rsidR="006F136C">
        <w:rPr>
          <w:rFonts w:ascii="Lucida Sans Unicode" w:hAnsi="Lucida Sans Unicode" w:cs="Lucida Sans Unicode"/>
          <w:sz w:val="20"/>
          <w:szCs w:val="20"/>
        </w:rPr>
        <w:t>I</w:t>
      </w:r>
      <w:r w:rsidR="00601332" w:rsidRPr="00601332">
        <w:rPr>
          <w:rFonts w:ascii="Lucida Sans Unicode" w:hAnsi="Lucida Sans Unicode" w:cs="Lucida Sans Unicode"/>
          <w:sz w:val="20"/>
          <w:szCs w:val="20"/>
        </w:rPr>
        <w:t>nstituto podrá determinar que el cómputo sea realizado por un órgano distinto al establecido</w:t>
      </w:r>
      <w:r>
        <w:rPr>
          <w:rFonts w:ascii="Lucida Sans Unicode" w:hAnsi="Lucida Sans Unicode" w:cs="Lucida Sans Unicode"/>
          <w:sz w:val="20"/>
          <w:szCs w:val="20"/>
        </w:rPr>
        <w:t>.</w:t>
      </w:r>
    </w:p>
    <w:p w14:paraId="669E47B0" w14:textId="77777777" w:rsidR="001C410A" w:rsidRDefault="001C410A" w:rsidP="00EC5D42">
      <w:pPr>
        <w:spacing w:after="0" w:line="276" w:lineRule="auto"/>
        <w:jc w:val="both"/>
        <w:rPr>
          <w:rFonts w:ascii="Lucida Sans Unicode" w:hAnsi="Lucida Sans Unicode" w:cs="Lucida Sans Unicode"/>
          <w:sz w:val="20"/>
          <w:szCs w:val="20"/>
        </w:rPr>
      </w:pPr>
    </w:p>
    <w:p w14:paraId="6FF15F9A" w14:textId="1F3CE9E5" w:rsidR="005874FF" w:rsidRDefault="001C410A"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sto se estableció en el artículo 41 de los Lineamientos, es decir, en el supuesto</w:t>
      </w:r>
      <w:r w:rsidR="006F136C">
        <w:rPr>
          <w:rFonts w:ascii="Lucida Sans Unicode" w:hAnsi="Lucida Sans Unicode" w:cs="Lucida Sans Unicode"/>
          <w:sz w:val="20"/>
          <w:szCs w:val="20"/>
        </w:rPr>
        <w:t xml:space="preserve"> de señalarse</w:t>
      </w:r>
      <w:r w:rsidR="00601332" w:rsidRPr="00601332">
        <w:rPr>
          <w:rFonts w:ascii="Lucida Sans Unicode" w:hAnsi="Lucida Sans Unicode" w:cs="Lucida Sans Unicode"/>
          <w:sz w:val="20"/>
          <w:szCs w:val="20"/>
        </w:rPr>
        <w:t xml:space="preserve"> la procedencia del recuento total de la elección de qu</w:t>
      </w:r>
      <w:r w:rsidR="00C35749">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 xml:space="preserve"> se trate, el cual deberá de realizarse por el </w:t>
      </w:r>
      <w:r w:rsidR="006F136C">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distrital o municipal en que surta alguna de las causales previstas en la normatividad</w:t>
      </w:r>
      <w:r w:rsidR="006F136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 faculta </w:t>
      </w:r>
      <w:r w:rsidR="006F136C">
        <w:rPr>
          <w:rFonts w:ascii="Lucida Sans Unicode" w:hAnsi="Lucida Sans Unicode" w:cs="Lucida Sans Unicode"/>
          <w:sz w:val="20"/>
          <w:szCs w:val="20"/>
        </w:rPr>
        <w:t>al</w:t>
      </w:r>
      <w:r w:rsidR="006F136C"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Consejo General para que</w:t>
      </w:r>
      <w:r w:rsidR="006F136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caso de ser necesario</w:t>
      </w:r>
      <w:r w:rsidR="006F136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pueda encomendar la competencia a los consejos municipales electorales</w:t>
      </w:r>
      <w:r w:rsidR="006F136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 que cada uno de estos órganos desconcentrados, realice el recuento total de la elección de munícipes, esto es</w:t>
      </w:r>
      <w:r w:rsidR="005874F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sea el propio </w:t>
      </w:r>
      <w:r w:rsidR="005874FF">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municipal electoral que lleve a cabo el recuento total de la elección de municipales celebrada</w:t>
      </w:r>
      <w:r w:rsidR="005874FF">
        <w:rPr>
          <w:rFonts w:ascii="Lucida Sans Unicode" w:hAnsi="Lucida Sans Unicode" w:cs="Lucida Sans Unicode"/>
          <w:sz w:val="20"/>
          <w:szCs w:val="20"/>
        </w:rPr>
        <w:t xml:space="preserve"> en</w:t>
      </w:r>
      <w:r w:rsidR="00601332" w:rsidRPr="00601332">
        <w:rPr>
          <w:rFonts w:ascii="Lucida Sans Unicode" w:hAnsi="Lucida Sans Unicode" w:cs="Lucida Sans Unicode"/>
          <w:sz w:val="20"/>
          <w:szCs w:val="20"/>
        </w:rPr>
        <w:t xml:space="preserve"> su demarcación</w:t>
      </w:r>
      <w:r w:rsidR="005874F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6953F82E" w14:textId="77777777" w:rsidR="005874FF" w:rsidRDefault="005874FF" w:rsidP="00EC5D42">
      <w:pPr>
        <w:spacing w:after="0" w:line="276" w:lineRule="auto"/>
        <w:jc w:val="both"/>
        <w:rPr>
          <w:rFonts w:ascii="Lucida Sans Unicode" w:hAnsi="Lucida Sans Unicode" w:cs="Lucida Sans Unicode"/>
          <w:sz w:val="20"/>
          <w:szCs w:val="20"/>
        </w:rPr>
      </w:pPr>
    </w:p>
    <w:p w14:paraId="4E1E5CC4" w14:textId="5CAB45AF" w:rsidR="00A96E4E" w:rsidRDefault="005874FF"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o anterior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tiene </w:t>
      </w:r>
      <w:r w:rsidR="00601332" w:rsidRPr="00601332">
        <w:rPr>
          <w:rFonts w:ascii="Lucida Sans Unicode" w:hAnsi="Lucida Sans Unicode" w:cs="Lucida Sans Unicode"/>
          <w:sz w:val="20"/>
          <w:szCs w:val="20"/>
        </w:rPr>
        <w:t>sustento en</w:t>
      </w:r>
      <w:r>
        <w:rPr>
          <w:rFonts w:ascii="Lucida Sans Unicode" w:hAnsi="Lucida Sans Unicode" w:cs="Lucida Sans Unicode"/>
          <w:sz w:val="20"/>
          <w:szCs w:val="20"/>
        </w:rPr>
        <w:t xml:space="preserve"> que</w:t>
      </w:r>
      <w:r w:rsidR="00601332" w:rsidRPr="00601332">
        <w:rPr>
          <w:rFonts w:ascii="Lucida Sans Unicode" w:hAnsi="Lucida Sans Unicode" w:cs="Lucida Sans Unicode"/>
          <w:sz w:val="20"/>
          <w:szCs w:val="20"/>
        </w:rPr>
        <w:t xml:space="preserve"> el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ódigo</w:t>
      </w:r>
      <w:r>
        <w:rPr>
          <w:rFonts w:ascii="Lucida Sans Unicode" w:hAnsi="Lucida Sans Unicode" w:cs="Lucida Sans Unicode"/>
          <w:sz w:val="20"/>
          <w:szCs w:val="20"/>
        </w:rPr>
        <w:t xml:space="preserve"> Electoral </w:t>
      </w:r>
      <w:r w:rsidR="00601332" w:rsidRPr="00601332">
        <w:rPr>
          <w:rFonts w:ascii="Lucida Sans Unicode" w:hAnsi="Lucida Sans Unicode" w:cs="Lucida Sans Unicode"/>
          <w:sz w:val="20"/>
          <w:szCs w:val="20"/>
        </w:rPr>
        <w:t xml:space="preserve">del Estado de Jalisco </w:t>
      </w:r>
      <w:r w:rsidR="00A96E4E">
        <w:rPr>
          <w:rFonts w:ascii="Lucida Sans Unicode" w:hAnsi="Lucida Sans Unicode" w:cs="Lucida Sans Unicode"/>
          <w:sz w:val="20"/>
          <w:szCs w:val="20"/>
        </w:rPr>
        <w:t xml:space="preserve">que, </w:t>
      </w:r>
      <w:r w:rsidR="00601332" w:rsidRPr="00601332">
        <w:rPr>
          <w:rFonts w:ascii="Lucida Sans Unicode" w:hAnsi="Lucida Sans Unicode" w:cs="Lucida Sans Unicode"/>
          <w:sz w:val="20"/>
          <w:szCs w:val="20"/>
        </w:rPr>
        <w:t>en lo que respecta al órgano desconcentrado</w:t>
      </w:r>
      <w:r w:rsidR="00A96E4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competente para realizar un recuento total a nivel municipal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h</w:t>
      </w:r>
      <w:r w:rsidR="00601332" w:rsidRPr="00601332">
        <w:rPr>
          <w:rFonts w:ascii="Lucida Sans Unicode" w:hAnsi="Lucida Sans Unicode" w:cs="Lucida Sans Unicode"/>
          <w:sz w:val="20"/>
          <w:szCs w:val="20"/>
        </w:rPr>
        <w:t xml:space="preserve">ace dos </w:t>
      </w:r>
      <w:r w:rsidR="00A96E4E">
        <w:rPr>
          <w:rFonts w:ascii="Lucida Sans Unicode" w:hAnsi="Lucida Sans Unicode" w:cs="Lucida Sans Unicode"/>
          <w:sz w:val="20"/>
          <w:szCs w:val="20"/>
        </w:rPr>
        <w:t>distinciones</w:t>
      </w:r>
      <w:r w:rsidR="00601332" w:rsidRPr="00601332">
        <w:rPr>
          <w:rFonts w:ascii="Lucida Sans Unicode" w:hAnsi="Lucida Sans Unicode" w:cs="Lucida Sans Unicode"/>
          <w:sz w:val="20"/>
          <w:szCs w:val="20"/>
        </w:rPr>
        <w:t xml:space="preserve"> a saber: </w:t>
      </w:r>
    </w:p>
    <w:p w14:paraId="20C5D25F" w14:textId="77777777" w:rsidR="00A96E4E" w:rsidRDefault="00A96E4E" w:rsidP="00EC5D42">
      <w:pPr>
        <w:spacing w:after="0" w:line="276" w:lineRule="auto"/>
        <w:jc w:val="both"/>
        <w:rPr>
          <w:rFonts w:ascii="Lucida Sans Unicode" w:hAnsi="Lucida Sans Unicode" w:cs="Lucida Sans Unicode"/>
          <w:sz w:val="20"/>
          <w:szCs w:val="20"/>
        </w:rPr>
      </w:pPr>
    </w:p>
    <w:p w14:paraId="69166D7A" w14:textId="77777777" w:rsidR="00A96E4E" w:rsidRDefault="00601332" w:rsidP="00EC5D4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1. Distritos cuya geografía abarca dos</w:t>
      </w:r>
      <w:r w:rsidR="005874FF">
        <w:rPr>
          <w:rFonts w:ascii="Lucida Sans Unicode" w:hAnsi="Lucida Sans Unicode" w:cs="Lucida Sans Unicode"/>
          <w:sz w:val="20"/>
          <w:szCs w:val="20"/>
        </w:rPr>
        <w:t xml:space="preserve"> o más</w:t>
      </w:r>
      <w:r w:rsidRPr="00601332">
        <w:rPr>
          <w:rFonts w:ascii="Lucida Sans Unicode" w:hAnsi="Lucida Sans Unicode" w:cs="Lucida Sans Unicode"/>
          <w:sz w:val="20"/>
          <w:szCs w:val="20"/>
        </w:rPr>
        <w:t xml:space="preserve"> municipios y</w:t>
      </w:r>
      <w:r w:rsidR="005874F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0FD688E3" w14:textId="319D363F" w:rsidR="005874FF" w:rsidRDefault="00601332" w:rsidP="00EC5D4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2. Municipios cuya geografía abarca dos o más distritos</w:t>
      </w:r>
      <w:r w:rsidR="005874F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54C39E1E" w14:textId="77777777" w:rsidR="005874FF" w:rsidRDefault="005874FF" w:rsidP="00EC5D42">
      <w:pPr>
        <w:spacing w:after="0" w:line="276" w:lineRule="auto"/>
        <w:jc w:val="both"/>
        <w:rPr>
          <w:rFonts w:ascii="Lucida Sans Unicode" w:hAnsi="Lucida Sans Unicode" w:cs="Lucida Sans Unicode"/>
          <w:sz w:val="20"/>
          <w:szCs w:val="20"/>
        </w:rPr>
      </w:pPr>
    </w:p>
    <w:p w14:paraId="26CA47A1" w14:textId="68447B2B" w:rsidR="001638CB" w:rsidRDefault="005874FF" w:rsidP="00EC5D4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 el primero de los casos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norma faculta al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distrital para efectuar los recuentos totales de</w:t>
      </w:r>
      <w:r w:rsidR="00A96E4E">
        <w:rPr>
          <w:rFonts w:ascii="Lucida Sans Unicode" w:hAnsi="Lucida Sans Unicode" w:cs="Lucida Sans Unicode"/>
          <w:sz w:val="20"/>
          <w:szCs w:val="20"/>
        </w:rPr>
        <w:t>l o</w:t>
      </w:r>
      <w:r w:rsidR="00601332" w:rsidRPr="00601332">
        <w:rPr>
          <w:rFonts w:ascii="Lucida Sans Unicode" w:hAnsi="Lucida Sans Unicode" w:cs="Lucida Sans Unicode"/>
          <w:sz w:val="20"/>
          <w:szCs w:val="20"/>
        </w:rPr>
        <w:t xml:space="preserve"> los municipios en lo que surta alguno de los supuestos previstos en la norma. En el segundo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competencia se le otorga al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municipal</w:t>
      </w:r>
      <w:r w:rsidR="001638C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respectivo</w:t>
      </w:r>
      <w:r w:rsidR="001638C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47356F14" w14:textId="77777777" w:rsidR="001638CB" w:rsidRDefault="001638CB" w:rsidP="00EC5D42">
      <w:pPr>
        <w:spacing w:after="0" w:line="276" w:lineRule="auto"/>
        <w:jc w:val="both"/>
        <w:rPr>
          <w:rFonts w:ascii="Lucida Sans Unicode" w:hAnsi="Lucida Sans Unicode" w:cs="Lucida Sans Unicode"/>
          <w:sz w:val="20"/>
          <w:szCs w:val="20"/>
        </w:rPr>
      </w:pPr>
    </w:p>
    <w:p w14:paraId="2476B587" w14:textId="016444B4" w:rsidR="00601332" w:rsidRPr="00601332" w:rsidRDefault="001638CB"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601332" w:rsidRPr="00601332">
        <w:rPr>
          <w:rFonts w:ascii="Lucida Sans Unicode" w:hAnsi="Lucida Sans Unicode" w:cs="Lucida Sans Unicode"/>
          <w:sz w:val="20"/>
          <w:szCs w:val="20"/>
        </w:rPr>
        <w:t>especto al primer supuesto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nuestra entidad se encuentran ocho distritos electorales y el número de municipios que los conforman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fluctúa entre 7 y 25 municipios</w:t>
      </w:r>
      <w:r w:rsidR="0092237D">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manera que</w:t>
      </w:r>
      <w:r>
        <w:rPr>
          <w:rFonts w:ascii="Lucida Sans Unicode" w:hAnsi="Lucida Sans Unicode" w:cs="Lucida Sans Unicode"/>
          <w:sz w:val="20"/>
          <w:szCs w:val="20"/>
        </w:rPr>
        <w:t xml:space="preserve"> en</w:t>
      </w:r>
      <w:r w:rsidR="00601332" w:rsidRPr="00601332">
        <w:rPr>
          <w:rFonts w:ascii="Lucida Sans Unicode" w:hAnsi="Lucida Sans Unicode" w:cs="Lucida Sans Unicode"/>
          <w:sz w:val="20"/>
          <w:szCs w:val="20"/>
        </w:rPr>
        <w:t xml:space="preserve"> dichos consejos </w:t>
      </w:r>
      <w:r w:rsidR="00A96E4E">
        <w:rPr>
          <w:rFonts w:ascii="Lucida Sans Unicode" w:hAnsi="Lucida Sans Unicode" w:cs="Lucida Sans Unicode"/>
          <w:sz w:val="20"/>
          <w:szCs w:val="20"/>
        </w:rPr>
        <w:t xml:space="preserve">distritales </w:t>
      </w:r>
      <w:r w:rsidR="00601332" w:rsidRPr="00601332">
        <w:rPr>
          <w:rFonts w:ascii="Lucida Sans Unicode" w:hAnsi="Lucida Sans Unicode" w:cs="Lucida Sans Unicode"/>
          <w:sz w:val="20"/>
          <w:szCs w:val="20"/>
        </w:rPr>
        <w:t>podr</w:t>
      </w:r>
      <w:r w:rsidR="00A96E4E">
        <w:rPr>
          <w:rFonts w:ascii="Lucida Sans Unicode" w:hAnsi="Lucida Sans Unicode" w:cs="Lucida Sans Unicode"/>
          <w:sz w:val="20"/>
          <w:szCs w:val="20"/>
        </w:rPr>
        <w:t>ía</w:t>
      </w:r>
      <w:r w:rsidR="00601332" w:rsidRPr="00601332">
        <w:rPr>
          <w:rFonts w:ascii="Lucida Sans Unicode" w:hAnsi="Lucida Sans Unicode" w:cs="Lucida Sans Unicode"/>
          <w:sz w:val="20"/>
          <w:szCs w:val="20"/>
        </w:rPr>
        <w:t xml:space="preserve"> darse</w:t>
      </w:r>
      <w:r>
        <w:rPr>
          <w:rFonts w:ascii="Lucida Sans Unicode" w:hAnsi="Lucida Sans Unicode" w:cs="Lucida Sans Unicode"/>
          <w:sz w:val="20"/>
          <w:szCs w:val="20"/>
        </w:rPr>
        <w:t xml:space="preserve"> el</w:t>
      </w:r>
      <w:r w:rsidR="00601332" w:rsidRPr="00601332">
        <w:rPr>
          <w:rFonts w:ascii="Lucida Sans Unicode" w:hAnsi="Lucida Sans Unicode" w:cs="Lucida Sans Unicode"/>
          <w:sz w:val="20"/>
          <w:szCs w:val="20"/>
        </w:rPr>
        <w:t xml:space="preserve"> escenario de que en todos o en la mayoría de los municipios sea procedente este tipo de recuentos.</w:t>
      </w:r>
    </w:p>
    <w:p w14:paraId="791EC0D3"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BD8551E" w14:textId="14BC813F"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Además, podría sumarse el escenario de qu</w:t>
      </w:r>
      <w:r w:rsidR="00A96E4E">
        <w:rPr>
          <w:rFonts w:ascii="Lucida Sans Unicode" w:hAnsi="Lucida Sans Unicode" w:cs="Lucida Sans Unicode"/>
          <w:sz w:val="20"/>
          <w:szCs w:val="20"/>
        </w:rPr>
        <w:t>e</w:t>
      </w:r>
      <w:r w:rsidRPr="00601332">
        <w:rPr>
          <w:rFonts w:ascii="Lucida Sans Unicode" w:hAnsi="Lucida Sans Unicode" w:cs="Lucida Sans Unicode"/>
          <w:sz w:val="20"/>
          <w:szCs w:val="20"/>
        </w:rPr>
        <w:t xml:space="preserve"> se realice un recuento total de las elecciones</w:t>
      </w:r>
      <w:r w:rsidR="0092237D">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de gubernatura y diputaciones locales, lo cual llevaría</w:t>
      </w:r>
      <w:r w:rsidR="0092237D">
        <w:rPr>
          <w:rFonts w:ascii="Lucida Sans Unicode" w:hAnsi="Lucida Sans Unicode" w:cs="Lucida Sans Unicode"/>
          <w:sz w:val="20"/>
          <w:szCs w:val="20"/>
        </w:rPr>
        <w:t xml:space="preserve"> a</w:t>
      </w:r>
      <w:r w:rsidRPr="00601332">
        <w:rPr>
          <w:rFonts w:ascii="Lucida Sans Unicode" w:hAnsi="Lucida Sans Unicode" w:cs="Lucida Sans Unicode"/>
          <w:sz w:val="20"/>
          <w:szCs w:val="20"/>
        </w:rPr>
        <w:t xml:space="preserve"> la realización simultánea de múltiples recuentos en el mismo consejo distrital</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lo cual, sin duda, dificultaría el debido funcionamiento de los consejos distritales y se correría el riesgo de no concluirlos los cómputos dentro de los plazos legales. </w:t>
      </w:r>
    </w:p>
    <w:p w14:paraId="25461A1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D64CFE9" w14:textId="19AE846E"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Otro aspecto importante, se refiere a los traslados de la sede de los </w:t>
      </w:r>
      <w:r w:rsidR="0092237D">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onsejos municipales a la respectiva sede del </w:t>
      </w:r>
      <w:r w:rsidR="0092237D">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onsejo distrital </w:t>
      </w:r>
      <w:r w:rsidR="003C2DF5" w:rsidRPr="00601332">
        <w:rPr>
          <w:rFonts w:ascii="Lucida Sans Unicode" w:hAnsi="Lucida Sans Unicode" w:cs="Lucida Sans Unicode"/>
          <w:sz w:val="20"/>
          <w:szCs w:val="20"/>
        </w:rPr>
        <w:t>que,</w:t>
      </w:r>
      <w:r w:rsidRPr="00601332">
        <w:rPr>
          <w:rFonts w:ascii="Lucida Sans Unicode" w:hAnsi="Lucida Sans Unicode" w:cs="Lucida Sans Unicode"/>
          <w:sz w:val="20"/>
          <w:szCs w:val="20"/>
        </w:rPr>
        <w:t xml:space="preserve"> en algunos casos</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podrá durar hasta más de ocho horas, lo que por un lado expone la seguridad de los paquetes y de quienes intervienen durante su traslado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por otro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retrasaría los trabajos del propio </w:t>
      </w:r>
      <w:r w:rsidR="0092237D">
        <w:rPr>
          <w:rFonts w:ascii="Lucida Sans Unicode" w:hAnsi="Lucida Sans Unicode" w:cs="Lucida Sans Unicode"/>
          <w:sz w:val="20"/>
          <w:szCs w:val="20"/>
        </w:rPr>
        <w:t>c</w:t>
      </w:r>
      <w:r w:rsidRPr="00601332">
        <w:rPr>
          <w:rFonts w:ascii="Lucida Sans Unicode" w:hAnsi="Lucida Sans Unicode" w:cs="Lucida Sans Unicode"/>
          <w:sz w:val="20"/>
          <w:szCs w:val="20"/>
        </w:rPr>
        <w:t>onsejo distrital</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92237D">
        <w:rPr>
          <w:rFonts w:ascii="Lucida Sans Unicode" w:hAnsi="Lucida Sans Unicode" w:cs="Lucida Sans Unicode"/>
          <w:sz w:val="20"/>
          <w:szCs w:val="20"/>
        </w:rPr>
        <w:t>D</w:t>
      </w:r>
      <w:r w:rsidRPr="00601332">
        <w:rPr>
          <w:rFonts w:ascii="Lucida Sans Unicode" w:hAnsi="Lucida Sans Unicode" w:cs="Lucida Sans Unicode"/>
          <w:sz w:val="20"/>
          <w:szCs w:val="20"/>
        </w:rPr>
        <w:t xml:space="preserve">e manera que consideramos que la inclusión de la competencia </w:t>
      </w:r>
      <w:r w:rsidR="0098738E">
        <w:rPr>
          <w:rFonts w:ascii="Lucida Sans Unicode" w:hAnsi="Lucida Sans Unicode" w:cs="Lucida Sans Unicode"/>
          <w:sz w:val="20"/>
          <w:szCs w:val="20"/>
        </w:rPr>
        <w:t>a</w:t>
      </w:r>
      <w:r w:rsidRPr="00601332">
        <w:rPr>
          <w:rFonts w:ascii="Lucida Sans Unicode" w:hAnsi="Lucida Sans Unicode" w:cs="Lucida Sans Unicode"/>
          <w:sz w:val="20"/>
          <w:szCs w:val="20"/>
        </w:rPr>
        <w:t>l Consejo General para determinar el órgano que en su momento de</w:t>
      </w:r>
      <w:r w:rsidR="0092237D">
        <w:rPr>
          <w:rFonts w:ascii="Lucida Sans Unicode" w:hAnsi="Lucida Sans Unicode" w:cs="Lucida Sans Unicode"/>
          <w:sz w:val="20"/>
          <w:szCs w:val="20"/>
        </w:rPr>
        <w:t>ba</w:t>
      </w:r>
      <w:r w:rsidRPr="00601332">
        <w:rPr>
          <w:rFonts w:ascii="Lucida Sans Unicode" w:hAnsi="Lucida Sans Unicode" w:cs="Lucida Sans Unicode"/>
          <w:sz w:val="20"/>
          <w:szCs w:val="20"/>
        </w:rPr>
        <w:t xml:space="preserve"> realizar el recuento total respectivo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 una medida indispensable que dotar</w:t>
      </w:r>
      <w:r w:rsidR="0092237D">
        <w:rPr>
          <w:rFonts w:ascii="Lucida Sans Unicode" w:hAnsi="Lucida Sans Unicode" w:cs="Lucida Sans Unicode"/>
          <w:sz w:val="20"/>
          <w:szCs w:val="20"/>
        </w:rPr>
        <w:t>á</w:t>
      </w:r>
      <w:r w:rsidRPr="00601332">
        <w:rPr>
          <w:rFonts w:ascii="Lucida Sans Unicode" w:hAnsi="Lucida Sans Unicode" w:cs="Lucida Sans Unicode"/>
          <w:sz w:val="20"/>
          <w:szCs w:val="20"/>
        </w:rPr>
        <w:t xml:space="preserve"> de certeza a esta última etapa del proceso electoral.</w:t>
      </w:r>
    </w:p>
    <w:p w14:paraId="6F88DD68"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53412BE9" w14:textId="4B55C161" w:rsidR="0092237D" w:rsidRDefault="00601332" w:rsidP="00EC5D4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Por último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otro aspecto a resaltar de los lineamientos que</w:t>
      </w:r>
      <w:r w:rsidR="0092237D">
        <w:rPr>
          <w:rFonts w:ascii="Lucida Sans Unicode" w:hAnsi="Lucida Sans Unicode" w:cs="Lucida Sans Unicode"/>
          <w:sz w:val="20"/>
          <w:szCs w:val="20"/>
        </w:rPr>
        <w:t xml:space="preserve"> se</w:t>
      </w:r>
      <w:r w:rsidRPr="00601332">
        <w:rPr>
          <w:rFonts w:ascii="Lucida Sans Unicode" w:hAnsi="Lucida Sans Unicode" w:cs="Lucida Sans Unicode"/>
          <w:sz w:val="20"/>
          <w:szCs w:val="20"/>
        </w:rPr>
        <w:t xml:space="preserve"> someten a nuestra </w:t>
      </w:r>
      <w:r w:rsidR="003C2DF5" w:rsidRPr="00601332">
        <w:rPr>
          <w:rFonts w:ascii="Lucida Sans Unicode" w:hAnsi="Lucida Sans Unicode" w:cs="Lucida Sans Unicode"/>
          <w:sz w:val="20"/>
          <w:szCs w:val="20"/>
        </w:rPr>
        <w:t>consideración</w:t>
      </w:r>
      <w:r w:rsidRPr="00601332">
        <w:rPr>
          <w:rFonts w:ascii="Lucida Sans Unicode" w:hAnsi="Lucida Sans Unicode" w:cs="Lucida Sans Unicode"/>
          <w:sz w:val="20"/>
          <w:szCs w:val="20"/>
        </w:rPr>
        <w:t xml:space="preserve"> es el cuadernillo</w:t>
      </w:r>
      <w:r w:rsidR="0092237D">
        <w:rPr>
          <w:rFonts w:ascii="Lucida Sans Unicode" w:hAnsi="Lucida Sans Unicode" w:cs="Lucida Sans Unicode"/>
          <w:sz w:val="20"/>
          <w:szCs w:val="20"/>
        </w:rPr>
        <w:t xml:space="preserve"> de consulta</w:t>
      </w:r>
      <w:r w:rsidRPr="00601332">
        <w:rPr>
          <w:rFonts w:ascii="Lucida Sans Unicode" w:hAnsi="Lucida Sans Unicode" w:cs="Lucida Sans Unicode"/>
          <w:sz w:val="20"/>
          <w:szCs w:val="20"/>
        </w:rPr>
        <w:t xml:space="preserve"> sobre votos válidos y votos nulos</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mismo que</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tiene el objetivo de dotar a los órganos desconcentrados del Instituto</w:t>
      </w:r>
      <w:r w:rsidR="007E5BCF">
        <w:rPr>
          <w:rFonts w:ascii="Lucida Sans Unicode" w:hAnsi="Lucida Sans Unicode" w:cs="Lucida Sans Unicode"/>
          <w:sz w:val="20"/>
          <w:szCs w:val="20"/>
        </w:rPr>
        <w:t>, de</w:t>
      </w:r>
      <w:r w:rsidRPr="00601332">
        <w:rPr>
          <w:rFonts w:ascii="Lucida Sans Unicode" w:hAnsi="Lucida Sans Unicode" w:cs="Lucida Sans Unicode"/>
          <w:sz w:val="20"/>
          <w:szCs w:val="20"/>
        </w:rPr>
        <w:t xml:space="preserve"> una herramienta que</w:t>
      </w:r>
      <w:r w:rsidR="007E5BC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durante la sesión de cómputo, facilite la interpretación del sentido del voto reservado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ello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buscando atender siempre</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 la intencionalidad de </w:t>
      </w:r>
      <w:r w:rsidR="007E5BCF">
        <w:rPr>
          <w:rFonts w:ascii="Lucida Sans Unicode" w:hAnsi="Lucida Sans Unicode" w:cs="Lucida Sans Unicode"/>
          <w:sz w:val="20"/>
          <w:szCs w:val="20"/>
        </w:rPr>
        <w:t xml:space="preserve">la </w:t>
      </w:r>
      <w:r w:rsidRPr="00601332">
        <w:rPr>
          <w:rFonts w:ascii="Lucida Sans Unicode" w:hAnsi="Lucida Sans Unicode" w:cs="Lucida Sans Unicode"/>
          <w:sz w:val="20"/>
          <w:szCs w:val="20"/>
        </w:rPr>
        <w:t>voluntad del elector en el ejercicio del sufragio</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16883AA9" w14:textId="77777777" w:rsidR="0092237D" w:rsidRDefault="0092237D" w:rsidP="00EC5D42">
      <w:pPr>
        <w:spacing w:after="0" w:line="276" w:lineRule="auto"/>
        <w:jc w:val="both"/>
        <w:rPr>
          <w:rFonts w:ascii="Lucida Sans Unicode" w:hAnsi="Lucida Sans Unicode" w:cs="Lucida Sans Unicode"/>
          <w:sz w:val="20"/>
          <w:szCs w:val="20"/>
        </w:rPr>
      </w:pPr>
    </w:p>
    <w:p w14:paraId="73FF6EBF" w14:textId="557CF0BE" w:rsidR="007E5BCF" w:rsidRDefault="0092237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01332" w:rsidRPr="00601332">
        <w:rPr>
          <w:rFonts w:ascii="Lucida Sans Unicode" w:hAnsi="Lucida Sans Unicode" w:cs="Lucida Sans Unicode"/>
          <w:sz w:val="20"/>
          <w:szCs w:val="20"/>
        </w:rPr>
        <w:t>or todo lo anterior, considero que el presente proyecto dotar</w:t>
      </w:r>
      <w:r>
        <w:rPr>
          <w:rFonts w:ascii="Lucida Sans Unicode" w:hAnsi="Lucida Sans Unicode" w:cs="Lucida Sans Unicode"/>
          <w:sz w:val="20"/>
          <w:szCs w:val="20"/>
        </w:rPr>
        <w:t>á</w:t>
      </w:r>
      <w:r w:rsidR="00601332" w:rsidRPr="00601332">
        <w:rPr>
          <w:rFonts w:ascii="Lucida Sans Unicode" w:hAnsi="Lucida Sans Unicode" w:cs="Lucida Sans Unicode"/>
          <w:sz w:val="20"/>
          <w:szCs w:val="20"/>
        </w:rPr>
        <w:t xml:space="preserve"> de legalidad y certeza a los resultados de la jornada </w:t>
      </w:r>
      <w:r>
        <w:rPr>
          <w:rFonts w:ascii="Lucida Sans Unicode" w:hAnsi="Lucida Sans Unicode" w:cs="Lucida Sans Unicode"/>
          <w:sz w:val="20"/>
          <w:szCs w:val="20"/>
        </w:rPr>
        <w:t>comicial</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a realizarse el próximo 2 de junio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5D86374B" w14:textId="77777777" w:rsidR="007E5BCF" w:rsidRDefault="007E5BCF">
      <w:pPr>
        <w:spacing w:after="0" w:line="276" w:lineRule="auto"/>
        <w:jc w:val="both"/>
        <w:rPr>
          <w:rFonts w:ascii="Lucida Sans Unicode" w:hAnsi="Lucida Sans Unicode" w:cs="Lucida Sans Unicode"/>
          <w:sz w:val="20"/>
          <w:szCs w:val="20"/>
        </w:rPr>
      </w:pPr>
    </w:p>
    <w:p w14:paraId="70A2CEB9" w14:textId="352C7CCB" w:rsidR="00601332" w:rsidRPr="00601332" w:rsidRDefault="0092237D"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 cuanto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presidenta. Muchas gracias</w:t>
      </w:r>
      <w:r w:rsidR="007E5BCF">
        <w:rPr>
          <w:rFonts w:ascii="Lucida Sans Unicode" w:hAnsi="Lucida Sans Unicode" w:cs="Lucida Sans Unicode"/>
          <w:sz w:val="20"/>
          <w:szCs w:val="20"/>
        </w:rPr>
        <w:t>.</w:t>
      </w:r>
    </w:p>
    <w:p w14:paraId="30E1776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12D2FFE" w14:textId="01FFF441" w:rsidR="001B33AD"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Pr="00601332">
        <w:rPr>
          <w:rFonts w:ascii="Lucida Sans Unicode" w:hAnsi="Lucida Sans Unicode" w:cs="Lucida Sans Unicode"/>
          <w:sz w:val="20"/>
          <w:szCs w:val="20"/>
        </w:rPr>
        <w:t>Gracias a usted, consejero Moisés Pérez Vega</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esta explicación</w:t>
      </w:r>
      <w:r w:rsidR="0092237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1B33AD" w:rsidRPr="00601332">
        <w:rPr>
          <w:rFonts w:ascii="Lucida Sans Unicode" w:hAnsi="Lucida Sans Unicode" w:cs="Lucida Sans Unicode"/>
          <w:sz w:val="20"/>
          <w:szCs w:val="20"/>
        </w:rPr>
        <w:t>y,</w:t>
      </w:r>
      <w:r w:rsidRPr="00601332">
        <w:rPr>
          <w:rFonts w:ascii="Lucida Sans Unicode" w:hAnsi="Lucida Sans Unicode" w:cs="Lucida Sans Unicode"/>
          <w:sz w:val="20"/>
          <w:szCs w:val="20"/>
        </w:rPr>
        <w:t xml:space="preserve"> además</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aborda justo</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tema que nos estaba planteando la consejera Zoad Jeanine García González, de manera coincidente</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13601D18" w14:textId="77777777" w:rsidR="001B33AD" w:rsidRDefault="001B33AD" w:rsidP="003C2DF5">
      <w:pPr>
        <w:spacing w:after="0" w:line="276" w:lineRule="auto"/>
        <w:jc w:val="both"/>
        <w:rPr>
          <w:rFonts w:ascii="Lucida Sans Unicode" w:hAnsi="Lucida Sans Unicode" w:cs="Lucida Sans Unicode"/>
          <w:sz w:val="20"/>
          <w:szCs w:val="20"/>
        </w:rPr>
      </w:pPr>
    </w:p>
    <w:p w14:paraId="36044DCF" w14:textId="44F46246" w:rsidR="001B33AD" w:rsidRDefault="00601332" w:rsidP="001B33AD">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 más desea hacer uso de la voz</w:t>
      </w:r>
      <w:r w:rsidR="001B33AD">
        <w:rPr>
          <w:rFonts w:ascii="Lucida Sans Unicode" w:hAnsi="Lucida Sans Unicode" w:cs="Lucida Sans Unicode"/>
          <w:sz w:val="20"/>
          <w:szCs w:val="20"/>
        </w:rPr>
        <w:t>, e</w:t>
      </w:r>
      <w:r w:rsidRPr="00601332">
        <w:rPr>
          <w:rFonts w:ascii="Lucida Sans Unicode" w:hAnsi="Lucida Sans Unicode" w:cs="Lucida Sans Unicode"/>
          <w:sz w:val="20"/>
          <w:szCs w:val="20"/>
        </w:rPr>
        <w:t>n primera ronda</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0318E2DE" w14:textId="77777777" w:rsidR="001B33AD" w:rsidRDefault="001B33AD" w:rsidP="001B33AD">
      <w:pPr>
        <w:spacing w:after="0" w:line="276" w:lineRule="auto"/>
        <w:jc w:val="both"/>
        <w:rPr>
          <w:rFonts w:ascii="Lucida Sans Unicode" w:hAnsi="Lucida Sans Unicode" w:cs="Lucida Sans Unicode"/>
          <w:sz w:val="20"/>
          <w:szCs w:val="20"/>
        </w:rPr>
      </w:pPr>
    </w:p>
    <w:p w14:paraId="72242E2C" w14:textId="7A4CA803" w:rsidR="00601332" w:rsidRPr="00601332" w:rsidRDefault="001B33AD"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a consejera Silvia Guadalupe Bustos Vá</w:t>
      </w: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quez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ha solicitado la palabra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delante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consejera.</w:t>
      </w:r>
    </w:p>
    <w:p w14:paraId="710C39A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D0A4E57" w14:textId="2F4FFE47" w:rsidR="007E5BCF" w:rsidRDefault="00601332" w:rsidP="001B33AD">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9E443E">
        <w:rPr>
          <w:rFonts w:ascii="Lucida Sans Unicode" w:hAnsi="Lucida Sans Unicode" w:cs="Lucida Sans Unicode"/>
          <w:b/>
          <w:bCs/>
          <w:sz w:val="20"/>
          <w:szCs w:val="20"/>
        </w:rPr>
        <w:t xml:space="preserve"> electoral</w:t>
      </w:r>
      <w:r w:rsidRPr="00601332">
        <w:rPr>
          <w:rFonts w:ascii="Lucida Sans Unicode" w:hAnsi="Lucida Sans Unicode" w:cs="Lucida Sans Unicode"/>
          <w:sz w:val="20"/>
          <w:szCs w:val="20"/>
        </w:rPr>
        <w:t xml:space="preserve">, </w:t>
      </w:r>
      <w:r w:rsidRPr="00601332">
        <w:rPr>
          <w:rFonts w:ascii="Lucida Sans Unicode" w:hAnsi="Lucida Sans Unicode" w:cs="Lucida Sans Unicode"/>
          <w:b/>
          <w:bCs/>
          <w:sz w:val="20"/>
          <w:szCs w:val="20"/>
        </w:rPr>
        <w:t xml:space="preserve">Silvia Guadalupe Bustos Vásquez: </w:t>
      </w:r>
      <w:r w:rsidRPr="00601332">
        <w:rPr>
          <w:rFonts w:ascii="Lucida Sans Unicode" w:hAnsi="Lucida Sans Unicode" w:cs="Lucida Sans Unicode"/>
          <w:sz w:val="20"/>
          <w:szCs w:val="20"/>
        </w:rPr>
        <w:t>Muchas gracias</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presidenta</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la presentación completa</w:t>
      </w:r>
      <w:r w:rsidR="001B33A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50A7A86A" w14:textId="77777777" w:rsidR="007E5BCF" w:rsidRDefault="007E5BCF" w:rsidP="001B33AD">
      <w:pPr>
        <w:spacing w:after="0" w:line="276" w:lineRule="auto"/>
        <w:jc w:val="both"/>
        <w:rPr>
          <w:rFonts w:ascii="Lucida Sans Unicode" w:hAnsi="Lucida Sans Unicode" w:cs="Lucida Sans Unicode"/>
          <w:sz w:val="20"/>
          <w:szCs w:val="20"/>
        </w:rPr>
      </w:pPr>
    </w:p>
    <w:p w14:paraId="3FC1F7A2" w14:textId="242B7F90" w:rsidR="001B33AD" w:rsidRDefault="001B33AD"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601332" w:rsidRPr="00601332">
        <w:rPr>
          <w:rFonts w:ascii="Lucida Sans Unicode" w:hAnsi="Lucida Sans Unicode" w:cs="Lucida Sans Unicode"/>
          <w:sz w:val="20"/>
          <w:szCs w:val="20"/>
        </w:rPr>
        <w:t>uenas tardes a tod</w:t>
      </w:r>
      <w:r w:rsidR="007E5BCF">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s y todos que nos acompañan esta tarde aquí</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forma física, y también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 desde la virtualidad</w:t>
      </w:r>
      <w:r>
        <w:rPr>
          <w:rFonts w:ascii="Lucida Sans Unicode" w:hAnsi="Lucida Sans Unicode" w:cs="Lucida Sans Unicode"/>
          <w:sz w:val="20"/>
          <w:szCs w:val="20"/>
        </w:rPr>
        <w:t>.</w:t>
      </w:r>
    </w:p>
    <w:p w14:paraId="627F46BD" w14:textId="77777777" w:rsidR="001B33AD" w:rsidRDefault="001B33AD" w:rsidP="001B33AD">
      <w:pPr>
        <w:spacing w:after="0" w:line="276" w:lineRule="auto"/>
        <w:jc w:val="both"/>
        <w:rPr>
          <w:rFonts w:ascii="Lucida Sans Unicode" w:hAnsi="Lucida Sans Unicode" w:cs="Lucida Sans Unicode"/>
          <w:sz w:val="20"/>
          <w:szCs w:val="20"/>
        </w:rPr>
      </w:pPr>
    </w:p>
    <w:p w14:paraId="746ACB11" w14:textId="3A21A195" w:rsidR="00156389" w:rsidRDefault="001B33AD"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a han abundado mis compañeros con mucha claridad respecto de lo que se está proponiendo en los artículos 40, 41 y 42 del proyecto de Lineamientos que tenemos en este momento en discusión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con mucho respeto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con mucha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además, en abono de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 de lo que acaba de decir Jeanine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 coincido en </w:t>
      </w:r>
      <w:r w:rsidRPr="00601332">
        <w:rPr>
          <w:rFonts w:ascii="Lucida Sans Unicode" w:hAnsi="Lucida Sans Unicode" w:cs="Lucida Sans Unicode"/>
          <w:sz w:val="20"/>
          <w:szCs w:val="20"/>
        </w:rPr>
        <w:t>las razones</w:t>
      </w:r>
      <w:r w:rsidR="00601332" w:rsidRPr="00601332">
        <w:rPr>
          <w:rFonts w:ascii="Lucida Sans Unicode" w:hAnsi="Lucida Sans Unicode" w:cs="Lucida Sans Unicode"/>
          <w:sz w:val="20"/>
          <w:szCs w:val="20"/>
        </w:rPr>
        <w:t xml:space="preserve"> por las cuales Jeanine acaba de apuntar y</w:t>
      </w:r>
      <w:r w:rsidR="00156389">
        <w:rPr>
          <w:rFonts w:ascii="Lucida Sans Unicode" w:hAnsi="Lucida Sans Unicode" w:cs="Lucida Sans Unicode"/>
          <w:sz w:val="20"/>
          <w:szCs w:val="20"/>
        </w:rPr>
        <w:t xml:space="preserve"> de</w:t>
      </w:r>
      <w:r w:rsidR="00601332" w:rsidRPr="00601332">
        <w:rPr>
          <w:rFonts w:ascii="Lucida Sans Unicode" w:hAnsi="Lucida Sans Unicode" w:cs="Lucida Sans Unicode"/>
          <w:sz w:val="20"/>
          <w:szCs w:val="20"/>
        </w:rPr>
        <w:t xml:space="preserve"> vamos a decir, modificar la competencia para el recuento del cómputo total de los consejos municipales electorales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A50BFEE" w14:textId="77777777" w:rsidR="00156389" w:rsidRDefault="00156389" w:rsidP="001B33AD">
      <w:pPr>
        <w:spacing w:after="0" w:line="276" w:lineRule="auto"/>
        <w:jc w:val="both"/>
        <w:rPr>
          <w:rFonts w:ascii="Lucida Sans Unicode" w:hAnsi="Lucida Sans Unicode" w:cs="Lucida Sans Unicode"/>
          <w:sz w:val="20"/>
          <w:szCs w:val="20"/>
        </w:rPr>
      </w:pPr>
    </w:p>
    <w:p w14:paraId="7EE22214" w14:textId="1787C726" w:rsidR="00156389" w:rsidRDefault="001B33AD"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in embargo, aunque entiendo que la</w:t>
      </w:r>
      <w:r w:rsidR="00156389">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 xml:space="preserve"> raz</w:t>
      </w:r>
      <w:r w:rsidR="00156389">
        <w:rPr>
          <w:rFonts w:ascii="Lucida Sans Unicode" w:hAnsi="Lucida Sans Unicode" w:cs="Lucida Sans Unicode"/>
          <w:sz w:val="20"/>
          <w:szCs w:val="20"/>
        </w:rPr>
        <w:t>ones</w:t>
      </w:r>
      <w:r w:rsidR="00601332" w:rsidRPr="00601332">
        <w:rPr>
          <w:rFonts w:ascii="Lucida Sans Unicode" w:hAnsi="Lucida Sans Unicode" w:cs="Lucida Sans Unicode"/>
          <w:sz w:val="20"/>
          <w:szCs w:val="20"/>
        </w:rPr>
        <w:t xml:space="preserve"> son válidas y que se justifican</w:t>
      </w:r>
      <w:r w:rsidR="0015638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156389">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e parece que</w:t>
      </w:r>
      <w:r w:rsidR="0015638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 cualquiera que sea esta razón y que el motivo sea justificado, modificar la ley a través de los </w:t>
      </w:r>
      <w:r w:rsidR="00156389">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ineamientos que este Consejo General está a punto de aprobar</w:t>
      </w:r>
      <w:r w:rsidR="0015638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una facultad que no tenemos y no se adquiere</w:t>
      </w:r>
      <w:r w:rsidR="000A45C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pese a </w:t>
      </w:r>
      <w:r w:rsidR="000A45C4" w:rsidRPr="00601332">
        <w:rPr>
          <w:rFonts w:ascii="Lucida Sans Unicode" w:hAnsi="Lucida Sans Unicode" w:cs="Lucida Sans Unicode"/>
          <w:sz w:val="20"/>
          <w:szCs w:val="20"/>
        </w:rPr>
        <w:t>las razones</w:t>
      </w:r>
      <w:r w:rsidR="00601332" w:rsidRPr="00601332">
        <w:rPr>
          <w:rFonts w:ascii="Lucida Sans Unicode" w:hAnsi="Lucida Sans Unicode" w:cs="Lucida Sans Unicode"/>
          <w:sz w:val="20"/>
          <w:szCs w:val="20"/>
        </w:rPr>
        <w:t xml:space="preserve"> de peso que acaba de señalar puntualmente la consejera Jeanine</w:t>
      </w:r>
      <w:r w:rsidR="00156389">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30A2DF53" w14:textId="77777777" w:rsidR="00156389" w:rsidRDefault="00156389" w:rsidP="001B33AD">
      <w:pPr>
        <w:spacing w:after="0" w:line="276" w:lineRule="auto"/>
        <w:jc w:val="both"/>
        <w:rPr>
          <w:rFonts w:ascii="Lucida Sans Unicode" w:hAnsi="Lucida Sans Unicode" w:cs="Lucida Sans Unicode"/>
          <w:sz w:val="20"/>
          <w:szCs w:val="20"/>
        </w:rPr>
      </w:pPr>
    </w:p>
    <w:p w14:paraId="2446C918" w14:textId="16CD473B" w:rsidR="000A45C4" w:rsidRDefault="00156389"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 ahí que yo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w:t>
      </w:r>
      <w:r>
        <w:rPr>
          <w:rFonts w:ascii="Lucida Sans Unicode" w:hAnsi="Lucida Sans Unicode" w:cs="Lucida Sans Unicode"/>
          <w:sz w:val="20"/>
          <w:szCs w:val="20"/>
        </w:rPr>
        <w:t xml:space="preserve"> con</w:t>
      </w:r>
      <w:r w:rsidR="00601332" w:rsidRPr="00601332">
        <w:rPr>
          <w:rFonts w:ascii="Lucida Sans Unicode" w:hAnsi="Lucida Sans Unicode" w:cs="Lucida Sans Unicode"/>
          <w:sz w:val="20"/>
          <w:szCs w:val="20"/>
        </w:rPr>
        <w:t xml:space="preserve"> todo respeto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voy a disentir de la parte conducente de</w:t>
      </w: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 xml:space="preserve"> artículo 40</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me parece que </w:t>
      </w:r>
      <w:r>
        <w:rPr>
          <w:rFonts w:ascii="Lucida Sans Unicode" w:hAnsi="Lucida Sans Unicode" w:cs="Lucida Sans Unicode"/>
          <w:sz w:val="20"/>
          <w:szCs w:val="20"/>
        </w:rPr>
        <w:t xml:space="preserve">es la </w:t>
      </w:r>
      <w:r w:rsidR="00601332" w:rsidRPr="00601332">
        <w:rPr>
          <w:rFonts w:ascii="Lucida Sans Unicode" w:hAnsi="Lucida Sans Unicode" w:cs="Lucida Sans Unicode"/>
          <w:sz w:val="20"/>
          <w:szCs w:val="20"/>
        </w:rPr>
        <w:t>fracción II y</w:t>
      </w:r>
      <w:r w:rsidR="000A45C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41</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fracción IV</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inciso 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párrafo quinto, fracción III y</w:t>
      </w:r>
      <w:r w:rsidR="000A45C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42</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párrafo primero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la parte conducente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025D6E5C" w14:textId="77777777" w:rsidR="000A45C4" w:rsidRDefault="000A45C4" w:rsidP="001B33AD">
      <w:pPr>
        <w:spacing w:after="0" w:line="276" w:lineRule="auto"/>
        <w:jc w:val="both"/>
        <w:rPr>
          <w:rFonts w:ascii="Lucida Sans Unicode" w:hAnsi="Lucida Sans Unicode" w:cs="Lucida Sans Unicode"/>
          <w:sz w:val="20"/>
          <w:szCs w:val="20"/>
        </w:rPr>
      </w:pPr>
    </w:p>
    <w:p w14:paraId="3791F8B2" w14:textId="483CE9E8" w:rsidR="000A45C4" w:rsidRDefault="000A45C4"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l tema de la modificación de la competencia está</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forma general</w:t>
      </w:r>
      <w:r w:rsidR="007E5BC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los tres artículos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no puedo disentir por completo de ellos, sino que está</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 mezclada y entreverada en estos, pero trataré de hacer esta especificación en el voto particular conducente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64BA4F76" w14:textId="77777777" w:rsidR="000A45C4" w:rsidRDefault="000A45C4" w:rsidP="001B33AD">
      <w:pPr>
        <w:spacing w:after="0" w:line="276" w:lineRule="auto"/>
        <w:jc w:val="both"/>
        <w:rPr>
          <w:rFonts w:ascii="Lucida Sans Unicode" w:hAnsi="Lucida Sans Unicode" w:cs="Lucida Sans Unicode"/>
          <w:sz w:val="20"/>
          <w:szCs w:val="20"/>
        </w:rPr>
      </w:pPr>
    </w:p>
    <w:p w14:paraId="5D171B3B" w14:textId="3E0B2B01" w:rsidR="000A45C4" w:rsidRDefault="000A45C4" w:rsidP="001B33A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601332" w:rsidRPr="00601332">
        <w:rPr>
          <w:rFonts w:ascii="Lucida Sans Unicode" w:hAnsi="Lucida Sans Unicode" w:cs="Lucida Sans Unicode"/>
          <w:sz w:val="20"/>
          <w:szCs w:val="20"/>
        </w:rPr>
        <w:t>o así, es decir, si estoy de acuerdo en prever c</w:t>
      </w:r>
      <w:r>
        <w:rPr>
          <w:rFonts w:ascii="Lucida Sans Unicode" w:hAnsi="Lucida Sans Unicode" w:cs="Lucida Sans Unicode"/>
          <w:sz w:val="20"/>
          <w:szCs w:val="20"/>
        </w:rPr>
        <w:t>o</w:t>
      </w:r>
      <w:r w:rsidR="00601332" w:rsidRPr="00601332">
        <w:rPr>
          <w:rFonts w:ascii="Lucida Sans Unicode" w:hAnsi="Lucida Sans Unicode" w:cs="Lucida Sans Unicode"/>
          <w:sz w:val="20"/>
          <w:szCs w:val="20"/>
        </w:rPr>
        <w:t>mo se dice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posibilidad de que este Consejo General pueda modificar la competencia de los órganos desconcentrados, en caso de algún evento fortuito o de causa mayor que escape por completo del control y orden de este Consejo General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eso sí lo quería dejar muy claro y también lo dejaré</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también claro en el respectivo documento que</w:t>
      </w:r>
      <w:r>
        <w:rPr>
          <w:rFonts w:ascii="Lucida Sans Unicode" w:hAnsi="Lucida Sans Unicode" w:cs="Lucida Sans Unicode"/>
          <w:sz w:val="20"/>
          <w:szCs w:val="20"/>
        </w:rPr>
        <w:t xml:space="preserve"> har</w:t>
      </w:r>
      <w:r w:rsidR="007E5BCF">
        <w:rPr>
          <w:rFonts w:ascii="Lucida Sans Unicode" w:hAnsi="Lucida Sans Unicode" w:cs="Lucida Sans Unicode"/>
          <w:sz w:val="20"/>
          <w:szCs w:val="20"/>
        </w:rPr>
        <w:t>é</w:t>
      </w:r>
      <w:r w:rsidR="00601332" w:rsidRPr="00601332">
        <w:rPr>
          <w:rFonts w:ascii="Lucida Sans Unicode" w:hAnsi="Lucida Sans Unicode" w:cs="Lucida Sans Unicode"/>
          <w:sz w:val="20"/>
          <w:szCs w:val="20"/>
        </w:rPr>
        <w:t xml:space="preserve"> llegar en su oportunidad</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17D80E9A" w14:textId="77777777" w:rsidR="000A45C4" w:rsidRDefault="000A45C4" w:rsidP="001B33AD">
      <w:pPr>
        <w:spacing w:after="0" w:line="276" w:lineRule="auto"/>
        <w:jc w:val="both"/>
        <w:rPr>
          <w:rFonts w:ascii="Lucida Sans Unicode" w:hAnsi="Lucida Sans Unicode" w:cs="Lucida Sans Unicode"/>
          <w:sz w:val="20"/>
          <w:szCs w:val="20"/>
        </w:rPr>
      </w:pPr>
    </w:p>
    <w:p w14:paraId="40ABB4D1" w14:textId="758E94F0" w:rsidR="00601332" w:rsidRPr="00601332" w:rsidRDefault="000A45C4"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aprovecho para hacer mención, nada más de algunas observaciones de </w:t>
      </w:r>
      <w:r w:rsidRPr="00601332">
        <w:rPr>
          <w:rFonts w:ascii="Lucida Sans Unicode" w:hAnsi="Lucida Sans Unicode" w:cs="Lucida Sans Unicode"/>
          <w:sz w:val="20"/>
          <w:szCs w:val="20"/>
        </w:rPr>
        <w:t>índole</w:t>
      </w:r>
      <w:r>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pues</w:t>
      </w:r>
      <w:r w:rsidR="00601332" w:rsidRPr="00601332">
        <w:rPr>
          <w:rFonts w:ascii="Lucida Sans Unicode" w:hAnsi="Lucida Sans Unicode" w:cs="Lucida Sans Unicode"/>
          <w:sz w:val="20"/>
          <w:szCs w:val="20"/>
        </w:rPr>
        <w:t xml:space="preserve"> formal, ya lo dije, al documento respectivo</w:t>
      </w:r>
      <w:r w:rsidR="009F7E1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tienen que ver con ajustar nuevamente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dar una revisada al vocabulario incluyente de los </w:t>
      </w: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 xml:space="preserve">ineamientos y del </w:t>
      </w: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cuerdo nuevamente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parece que el documento de los </w:t>
      </w: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 xml:space="preserve">ineamientos no recoge esta parte de identidad </w:t>
      </w:r>
      <w:r w:rsidR="00F61C4E">
        <w:rPr>
          <w:rFonts w:ascii="Lucida Sans Unicode" w:hAnsi="Lucida Sans Unicode" w:cs="Lucida Sans Unicode"/>
          <w:sz w:val="20"/>
          <w:szCs w:val="20"/>
        </w:rPr>
        <w:t>i</w:t>
      </w:r>
      <w:r w:rsidR="00601332" w:rsidRPr="00601332">
        <w:rPr>
          <w:rFonts w:ascii="Lucida Sans Unicode" w:hAnsi="Lucida Sans Unicode" w:cs="Lucida Sans Unicode"/>
          <w:sz w:val="20"/>
          <w:szCs w:val="20"/>
        </w:rPr>
        <w:t>nstitucional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que creo que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9F7E16">
        <w:rPr>
          <w:rFonts w:ascii="Lucida Sans Unicode" w:hAnsi="Lucida Sans Unicode" w:cs="Lucida Sans Unicode"/>
          <w:sz w:val="20"/>
          <w:szCs w:val="20"/>
        </w:rPr>
        <w:t>¿</w:t>
      </w: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í</w:t>
      </w:r>
      <w:r w:rsidR="009F7E1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ya lo hizo</w:t>
      </w:r>
      <w:r>
        <w:rPr>
          <w:rFonts w:ascii="Lucida Sans Unicode" w:hAnsi="Lucida Sans Unicode" w:cs="Lucida Sans Unicode"/>
          <w:sz w:val="20"/>
          <w:szCs w:val="20"/>
        </w:rPr>
        <w:t>?</w:t>
      </w:r>
    </w:p>
    <w:p w14:paraId="16448AD3"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0F6B484" w14:textId="541EA6DD" w:rsidR="00F61C4E" w:rsidRDefault="00601332" w:rsidP="001B33AD">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Es que creo que</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falta</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9F7E16">
        <w:rPr>
          <w:rFonts w:ascii="Lucida Sans Unicode" w:hAnsi="Lucida Sans Unicode" w:cs="Lucida Sans Unicode"/>
          <w:sz w:val="20"/>
          <w:szCs w:val="20"/>
        </w:rPr>
        <w:t>F</w:t>
      </w:r>
      <w:r w:rsidRPr="00601332">
        <w:rPr>
          <w:rFonts w:ascii="Lucida Sans Unicode" w:hAnsi="Lucida Sans Unicode" w:cs="Lucida Sans Unicode"/>
          <w:sz w:val="20"/>
          <w:szCs w:val="20"/>
        </w:rPr>
        <w:t xml:space="preserve">alta </w:t>
      </w:r>
      <w:r w:rsidR="009F7E16">
        <w:rPr>
          <w:rFonts w:ascii="Lucida Sans Unicode" w:hAnsi="Lucida Sans Unicode" w:cs="Lucida Sans Unicode"/>
          <w:sz w:val="20"/>
          <w:szCs w:val="20"/>
        </w:rPr>
        <w:t>n</w:t>
      </w:r>
      <w:r w:rsidRPr="00601332">
        <w:rPr>
          <w:rFonts w:ascii="Lucida Sans Unicode" w:hAnsi="Lucida Sans Unicode" w:cs="Lucida Sans Unicode"/>
          <w:sz w:val="20"/>
          <w:szCs w:val="20"/>
        </w:rPr>
        <w:t>ada más eso</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interlineado,</w:t>
      </w:r>
      <w:r w:rsidR="009F7E16">
        <w:rPr>
          <w:rFonts w:ascii="Lucida Sans Unicode" w:hAnsi="Lucida Sans Unicode" w:cs="Lucida Sans Unicode"/>
          <w:sz w:val="20"/>
          <w:szCs w:val="20"/>
        </w:rPr>
        <w:t xml:space="preserve"> el </w:t>
      </w:r>
      <w:r w:rsidRPr="00601332">
        <w:rPr>
          <w:rFonts w:ascii="Lucida Sans Unicode" w:hAnsi="Lucida Sans Unicode" w:cs="Lucida Sans Unicode"/>
          <w:sz w:val="20"/>
          <w:szCs w:val="20"/>
        </w:rPr>
        <w:t xml:space="preserve">tipo de letra, </w:t>
      </w:r>
      <w:r w:rsidR="009F7E16">
        <w:rPr>
          <w:rFonts w:ascii="Lucida Sans Unicode" w:hAnsi="Lucida Sans Unicode" w:cs="Lucida Sans Unicode"/>
          <w:sz w:val="20"/>
          <w:szCs w:val="20"/>
        </w:rPr>
        <w:t xml:space="preserve">el manual y </w:t>
      </w:r>
      <w:r w:rsidR="003C2DF5">
        <w:rPr>
          <w:rFonts w:ascii="Lucida Sans Unicode" w:hAnsi="Lucida Sans Unicode" w:cs="Lucida Sans Unicode"/>
          <w:sz w:val="20"/>
          <w:szCs w:val="20"/>
        </w:rPr>
        <w:t>esto;</w:t>
      </w:r>
      <w:r w:rsidR="003C2DF5" w:rsidRPr="00601332">
        <w:rPr>
          <w:rFonts w:ascii="Lucida Sans Unicode" w:hAnsi="Lucida Sans Unicode" w:cs="Lucida Sans Unicode"/>
          <w:sz w:val="20"/>
          <w:szCs w:val="20"/>
        </w:rPr>
        <w:t xml:space="preserve"> que</w:t>
      </w:r>
      <w:r w:rsidR="009F7E16">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 xml:space="preserve">me parece que no lo tiene el manual, </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no sé</w:t>
      </w:r>
      <w:r w:rsidR="007428F3">
        <w:rPr>
          <w:rFonts w:ascii="Lucida Sans Unicode" w:hAnsi="Lucida Sans Unicode" w:cs="Lucida Sans Unicode"/>
          <w:sz w:val="20"/>
          <w:szCs w:val="20"/>
        </w:rPr>
        <w:t>!</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habrá que revisar si el otro manual si lo tiene</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de los votos, </w:t>
      </w:r>
      <w:r w:rsidR="009F7E16">
        <w:rPr>
          <w:rFonts w:ascii="Lucida Sans Unicode" w:hAnsi="Lucida Sans Unicode" w:cs="Lucida Sans Unicode"/>
          <w:sz w:val="20"/>
          <w:szCs w:val="20"/>
        </w:rPr>
        <w:t xml:space="preserve">el </w:t>
      </w:r>
      <w:r w:rsidRPr="00601332">
        <w:rPr>
          <w:rFonts w:ascii="Lucida Sans Unicode" w:hAnsi="Lucida Sans Unicode" w:cs="Lucida Sans Unicode"/>
          <w:sz w:val="20"/>
          <w:szCs w:val="20"/>
        </w:rPr>
        <w:t>de la calificación de los votos</w:t>
      </w:r>
      <w:r w:rsidR="009F7E1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F61C4E">
        <w:rPr>
          <w:rFonts w:ascii="Lucida Sans Unicode" w:hAnsi="Lucida Sans Unicode" w:cs="Lucida Sans Unicode"/>
          <w:sz w:val="20"/>
          <w:szCs w:val="20"/>
        </w:rPr>
        <w:t>N</w:t>
      </w:r>
      <w:r w:rsidRPr="00601332">
        <w:rPr>
          <w:rFonts w:ascii="Lucida Sans Unicode" w:hAnsi="Lucida Sans Unicode" w:cs="Lucida Sans Unicode"/>
          <w:sz w:val="20"/>
          <w:szCs w:val="20"/>
        </w:rPr>
        <w:t>o lo sé</w:t>
      </w:r>
      <w:r w:rsidR="00F61C4E">
        <w:rPr>
          <w:rFonts w:ascii="Lucida Sans Unicode" w:hAnsi="Lucida Sans Unicode" w:cs="Lucida Sans Unicode"/>
          <w:sz w:val="20"/>
          <w:szCs w:val="20"/>
        </w:rPr>
        <w:t xml:space="preserve">, </w:t>
      </w:r>
      <w:r w:rsidR="007E5BCF">
        <w:rPr>
          <w:rFonts w:ascii="Lucida Sans Unicode" w:hAnsi="Lucida Sans Unicode" w:cs="Lucida Sans Unicode"/>
          <w:sz w:val="20"/>
          <w:szCs w:val="20"/>
        </w:rPr>
        <w:t>¡</w:t>
      </w:r>
      <w:r w:rsidR="00F61C4E">
        <w:rPr>
          <w:rFonts w:ascii="Lucida Sans Unicode" w:hAnsi="Lucida Sans Unicode" w:cs="Lucida Sans Unicode"/>
          <w:sz w:val="20"/>
          <w:szCs w:val="20"/>
        </w:rPr>
        <w:t>a</w:t>
      </w:r>
      <w:r w:rsidR="007E5BCF">
        <w:rPr>
          <w:rFonts w:ascii="Lucida Sans Unicode" w:hAnsi="Lucida Sans Unicode" w:cs="Lucida Sans Unicode"/>
          <w:sz w:val="20"/>
          <w:szCs w:val="20"/>
        </w:rPr>
        <w:t>h</w:t>
      </w:r>
      <w:r w:rsidR="00F61C4E">
        <w:rPr>
          <w:rFonts w:ascii="Lucida Sans Unicode" w:hAnsi="Lucida Sans Unicode" w:cs="Lucida Sans Unicode"/>
          <w:sz w:val="20"/>
          <w:szCs w:val="20"/>
        </w:rPr>
        <w:t xml:space="preserve"> </w:t>
      </w:r>
      <w:r w:rsidR="003C2DF5">
        <w:rPr>
          <w:rFonts w:ascii="Lucida Sans Unicode" w:hAnsi="Lucida Sans Unicode" w:cs="Lucida Sans Unicode"/>
          <w:sz w:val="20"/>
          <w:szCs w:val="20"/>
        </w:rPr>
        <w:t>okey!</w:t>
      </w:r>
      <w:r w:rsidR="00F61C4E">
        <w:rPr>
          <w:rFonts w:ascii="Lucida Sans Unicode" w:hAnsi="Lucida Sans Unicode" w:cs="Lucida Sans Unicode"/>
          <w:sz w:val="20"/>
          <w:szCs w:val="20"/>
        </w:rPr>
        <w:t xml:space="preserve"> </w:t>
      </w:r>
    </w:p>
    <w:p w14:paraId="21234034" w14:textId="77777777" w:rsidR="00F61C4E" w:rsidRDefault="00F61C4E" w:rsidP="001B33AD">
      <w:pPr>
        <w:spacing w:after="0" w:line="276" w:lineRule="auto"/>
        <w:jc w:val="both"/>
        <w:rPr>
          <w:rFonts w:ascii="Lucida Sans Unicode" w:hAnsi="Lucida Sans Unicode" w:cs="Lucida Sans Unicode"/>
          <w:sz w:val="20"/>
          <w:szCs w:val="20"/>
        </w:rPr>
      </w:pPr>
    </w:p>
    <w:p w14:paraId="185A5B61" w14:textId="5E091C0C" w:rsidR="007E5BCF" w:rsidRDefault="00F61C4E">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 xml:space="preserve"> también modificar en el acuerdo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homologar si se van a manejar letras o números en las fechas, porque también está disímil a lo largo del acuerdo</w:t>
      </w:r>
      <w:r>
        <w:rPr>
          <w:rFonts w:ascii="Lucida Sans Unicode" w:hAnsi="Lucida Sans Unicode" w:cs="Lucida Sans Unicode"/>
          <w:sz w:val="20"/>
          <w:szCs w:val="20"/>
        </w:rPr>
        <w:t xml:space="preserve"> y</w:t>
      </w:r>
      <w:r w:rsidR="00601332" w:rsidRPr="00601332">
        <w:rPr>
          <w:rFonts w:ascii="Lucida Sans Unicode" w:hAnsi="Lucida Sans Unicode" w:cs="Lucida Sans Unicode"/>
          <w:sz w:val="20"/>
          <w:szCs w:val="20"/>
        </w:rPr>
        <w:t xml:space="preserve"> del documento de los lineamientos, et</w:t>
      </w:r>
      <w:r w:rsidR="007E5BCF">
        <w:rPr>
          <w:rFonts w:ascii="Lucida Sans Unicode" w:hAnsi="Lucida Sans Unicode" w:cs="Lucida Sans Unicode"/>
          <w:sz w:val="20"/>
          <w:szCs w:val="20"/>
        </w:rPr>
        <w:t>cétera</w:t>
      </w:r>
      <w:r w:rsidR="00601332" w:rsidRPr="00601332">
        <w:rPr>
          <w:rFonts w:ascii="Lucida Sans Unicode" w:hAnsi="Lucida Sans Unicode" w:cs="Lucida Sans Unicode"/>
          <w:sz w:val="20"/>
          <w:szCs w:val="20"/>
        </w:rPr>
        <w:t xml:space="preserve">. </w:t>
      </w:r>
    </w:p>
    <w:p w14:paraId="3BEF70CB" w14:textId="77777777" w:rsidR="007E5BCF" w:rsidRDefault="007E5BCF">
      <w:pPr>
        <w:spacing w:after="0" w:line="276" w:lineRule="auto"/>
        <w:jc w:val="both"/>
        <w:rPr>
          <w:rFonts w:ascii="Lucida Sans Unicode" w:hAnsi="Lucida Sans Unicode" w:cs="Lucida Sans Unicode"/>
          <w:sz w:val="20"/>
          <w:szCs w:val="20"/>
        </w:rPr>
      </w:pPr>
    </w:p>
    <w:p w14:paraId="18926B36" w14:textId="3CE838A5" w:rsidR="007E5BCF" w:rsidRDefault="00F61C4E">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 xml:space="preserve"> modificar en el acuerdo respectivo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la página </w:t>
      </w:r>
      <w:r>
        <w:rPr>
          <w:rFonts w:ascii="Lucida Sans Unicode" w:hAnsi="Lucida Sans Unicode" w:cs="Lucida Sans Unicode"/>
          <w:sz w:val="20"/>
          <w:szCs w:val="20"/>
        </w:rPr>
        <w:t>3,</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o por ahí</w:t>
      </w:r>
      <w:r w:rsidR="007E5BC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una interpretación que maneja en los lineamientos</w:t>
      </w:r>
      <w:r w:rsidR="007E5BC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maneja como sistemática, pero en realidad</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al revés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w:t>
      </w:r>
      <w:r w:rsidRPr="00601332">
        <w:rPr>
          <w:rFonts w:ascii="Lucida Sans Unicode" w:hAnsi="Lucida Sans Unicode" w:cs="Lucida Sans Unicode"/>
          <w:sz w:val="20"/>
          <w:szCs w:val="20"/>
        </w:rPr>
        <w:t>funciona</w:t>
      </w:r>
      <w:r w:rsidR="007E5BCF">
        <w:rPr>
          <w:rFonts w:ascii="Lucida Sans Unicode" w:hAnsi="Lucida Sans Unicode" w:cs="Lucida Sans Unicode"/>
          <w:sz w:val="20"/>
          <w:szCs w:val="20"/>
        </w:rPr>
        <w:t>l</w:t>
      </w:r>
      <w:r w:rsidRPr="00601332">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pero en realidad </w:t>
      </w:r>
      <w:r w:rsidR="007E5BCF">
        <w:rPr>
          <w:rFonts w:ascii="Lucida Sans Unicode" w:hAnsi="Lucida Sans Unicode" w:cs="Lucida Sans Unicode"/>
          <w:sz w:val="20"/>
          <w:szCs w:val="20"/>
        </w:rPr>
        <w:t xml:space="preserve">es </w:t>
      </w:r>
      <w:r w:rsidR="00601332" w:rsidRPr="00601332">
        <w:rPr>
          <w:rFonts w:ascii="Lucida Sans Unicode" w:hAnsi="Lucida Sans Unicode" w:cs="Lucida Sans Unicode"/>
          <w:sz w:val="20"/>
          <w:szCs w:val="20"/>
        </w:rPr>
        <w:t>sistemática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43DA082E" w14:textId="77777777" w:rsidR="007E5BCF" w:rsidRDefault="007E5BCF">
      <w:pPr>
        <w:spacing w:after="0" w:line="276" w:lineRule="auto"/>
        <w:jc w:val="both"/>
        <w:rPr>
          <w:rFonts w:ascii="Lucida Sans Unicode" w:hAnsi="Lucida Sans Unicode" w:cs="Lucida Sans Unicode"/>
          <w:sz w:val="20"/>
          <w:szCs w:val="20"/>
        </w:rPr>
      </w:pPr>
    </w:p>
    <w:p w14:paraId="5E8E6C69" w14:textId="33D1EF01" w:rsidR="00601332" w:rsidRPr="00601332" w:rsidRDefault="00F61C4E"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 cuanto, muchas gracias.</w:t>
      </w:r>
    </w:p>
    <w:p w14:paraId="18E1D4F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51606D9" w14:textId="485B7608" w:rsidR="007E5BCF"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r w:rsidRPr="00601332">
        <w:rPr>
          <w:rFonts w:ascii="Lucida Sans Unicode" w:hAnsi="Lucida Sans Unicode" w:cs="Lucida Sans Unicode"/>
          <w:b/>
          <w:bCs/>
          <w:sz w:val="20"/>
          <w:szCs w:val="20"/>
          <w:lang w:val="es-ES_tradnl"/>
        </w:rPr>
        <w:t>Consejera presidenta, Paula Ramírez Höhne:</w:t>
      </w:r>
      <w:r w:rsidRPr="003C2DF5">
        <w:rPr>
          <w:rFonts w:ascii="Lucida Sans Unicode" w:hAnsi="Lucida Sans Unicode" w:cs="Lucida Sans Unicode"/>
          <w:sz w:val="20"/>
          <w:szCs w:val="20"/>
          <w:lang w:val="es-ES_tradnl"/>
        </w:rPr>
        <w:t xml:space="preserve"> </w:t>
      </w:r>
      <w:r w:rsidR="003C2DF5" w:rsidRPr="003C2DF5">
        <w:rPr>
          <w:rFonts w:ascii="Lucida Sans Unicode" w:hAnsi="Lucida Sans Unicode" w:cs="Lucida Sans Unicode"/>
          <w:sz w:val="20"/>
          <w:szCs w:val="20"/>
          <w:lang w:val="es-ES_tradnl"/>
        </w:rPr>
        <w:t>Gracias</w:t>
      </w:r>
      <w:r w:rsidRPr="00601332">
        <w:rPr>
          <w:rFonts w:ascii="Lucida Sans Unicode" w:hAnsi="Lucida Sans Unicode" w:cs="Lucida Sans Unicode"/>
          <w:sz w:val="20"/>
          <w:szCs w:val="20"/>
        </w:rPr>
        <w:t xml:space="preserve"> a usted</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consejera Silvia Guadalupe Bustos Vá</w:t>
      </w:r>
      <w:r w:rsidR="007428F3">
        <w:rPr>
          <w:rFonts w:ascii="Lucida Sans Unicode" w:hAnsi="Lucida Sans Unicode" w:cs="Lucida Sans Unicode"/>
          <w:sz w:val="20"/>
          <w:szCs w:val="20"/>
        </w:rPr>
        <w:t>s</w:t>
      </w:r>
      <w:r w:rsidRPr="00601332">
        <w:rPr>
          <w:rFonts w:ascii="Lucida Sans Unicode" w:hAnsi="Lucida Sans Unicode" w:cs="Lucida Sans Unicode"/>
          <w:sz w:val="20"/>
          <w:szCs w:val="20"/>
        </w:rPr>
        <w:t>quez</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7B273B06" w14:textId="77777777" w:rsidR="007E5BCF" w:rsidRDefault="007E5BCF">
      <w:pPr>
        <w:spacing w:after="0" w:line="276" w:lineRule="auto"/>
        <w:jc w:val="both"/>
        <w:rPr>
          <w:rFonts w:ascii="Lucida Sans Unicode" w:hAnsi="Lucida Sans Unicode" w:cs="Lucida Sans Unicode"/>
          <w:sz w:val="20"/>
          <w:szCs w:val="20"/>
        </w:rPr>
      </w:pPr>
    </w:p>
    <w:p w14:paraId="2AB47D0C" w14:textId="1D248F3A" w:rsidR="00601332" w:rsidRPr="00601332" w:rsidRDefault="007428F3"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e permite una moción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sólo para</w:t>
      </w:r>
      <w:r w:rsidR="003C72F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esta parte de la idea de la identidad gráfica, perdón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no la comprendí bien.</w:t>
      </w:r>
    </w:p>
    <w:p w14:paraId="2543BDA2"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2CEC831" w14:textId="1668706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sz w:val="20"/>
          <w:szCs w:val="20"/>
        </w:rPr>
        <w:t xml:space="preserve">, </w:t>
      </w:r>
      <w:r w:rsidRPr="00601332">
        <w:rPr>
          <w:rFonts w:ascii="Lucida Sans Unicode" w:hAnsi="Lucida Sans Unicode" w:cs="Lucida Sans Unicode"/>
          <w:b/>
          <w:bCs/>
          <w:sz w:val="20"/>
          <w:szCs w:val="20"/>
        </w:rPr>
        <w:t xml:space="preserve">Silvia Guadalupe Bustos Vásquez: </w:t>
      </w:r>
      <w:r w:rsidR="007428F3">
        <w:rPr>
          <w:rFonts w:ascii="Lucida Sans Unicode" w:hAnsi="Lucida Sans Unicode" w:cs="Lucida Sans Unicode"/>
          <w:sz w:val="20"/>
          <w:szCs w:val="20"/>
        </w:rPr>
        <w:t>E</w:t>
      </w:r>
      <w:r w:rsidRPr="00601332">
        <w:rPr>
          <w:rFonts w:ascii="Lucida Sans Unicode" w:hAnsi="Lucida Sans Unicode" w:cs="Lucida Sans Unicode"/>
          <w:sz w:val="20"/>
          <w:szCs w:val="20"/>
        </w:rPr>
        <w:t xml:space="preserve">s </w:t>
      </w:r>
      <w:r w:rsidR="007428F3" w:rsidRPr="00601332">
        <w:rPr>
          <w:rFonts w:ascii="Lucida Sans Unicode" w:hAnsi="Lucida Sans Unicode" w:cs="Lucida Sans Unicode"/>
          <w:sz w:val="20"/>
          <w:szCs w:val="20"/>
        </w:rPr>
        <w:t>que,</w:t>
      </w:r>
      <w:r w:rsidRPr="00601332">
        <w:rPr>
          <w:rFonts w:ascii="Lucida Sans Unicode" w:hAnsi="Lucida Sans Unicode" w:cs="Lucida Sans Unicode"/>
          <w:sz w:val="20"/>
          <w:szCs w:val="20"/>
        </w:rPr>
        <w:t xml:space="preserve"> al parecer creo que se circuló, pero no está homologado con el tipo de letra que nosotros manejamos en Consejo General</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la tipografía</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interlineado</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7428F3">
        <w:rPr>
          <w:rFonts w:ascii="Lucida Sans Unicode" w:hAnsi="Lucida Sans Unicode" w:cs="Lucida Sans Unicode"/>
          <w:sz w:val="20"/>
          <w:szCs w:val="20"/>
        </w:rPr>
        <w:t>B</w:t>
      </w:r>
      <w:r w:rsidRPr="00601332">
        <w:rPr>
          <w:rFonts w:ascii="Lucida Sans Unicode" w:hAnsi="Lucida Sans Unicode" w:cs="Lucida Sans Unicode"/>
          <w:sz w:val="20"/>
          <w:szCs w:val="20"/>
        </w:rPr>
        <w:t>ueno</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todo esto que nos identifica como documentos emitidos por Consejo General y que lo tenemos ya uniformado por Institución</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pues adoptarlo</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Gracias</w:t>
      </w:r>
      <w:r w:rsidR="007E5BC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7E5BCF">
        <w:rPr>
          <w:rFonts w:ascii="Lucida Sans Unicode" w:hAnsi="Lucida Sans Unicode" w:cs="Lucida Sans Unicode"/>
          <w:sz w:val="20"/>
          <w:szCs w:val="20"/>
        </w:rPr>
        <w:t>E</w:t>
      </w:r>
      <w:r w:rsidRPr="00601332">
        <w:rPr>
          <w:rFonts w:ascii="Lucida Sans Unicode" w:hAnsi="Lucida Sans Unicode" w:cs="Lucida Sans Unicode"/>
          <w:sz w:val="20"/>
          <w:szCs w:val="20"/>
        </w:rPr>
        <w:t xml:space="preserve">n los lineamientos. </w:t>
      </w:r>
    </w:p>
    <w:p w14:paraId="41E2DF8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7A75009" w14:textId="3FACDF1B"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Pr="00601332">
        <w:rPr>
          <w:rFonts w:ascii="Lucida Sans Unicode" w:hAnsi="Lucida Sans Unicode" w:cs="Lucida Sans Unicode"/>
          <w:sz w:val="20"/>
          <w:szCs w:val="20"/>
        </w:rPr>
        <w:t>Gracias a usted</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la aclaración consejera.</w:t>
      </w:r>
    </w:p>
    <w:p w14:paraId="78D8C137" w14:textId="77777777" w:rsidR="007428F3" w:rsidRDefault="00601332" w:rsidP="003C72F3">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28B63001" w14:textId="65F7F7C8"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 más desea hacer uso de la voz?</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7428F3">
        <w:rPr>
          <w:rFonts w:ascii="Lucida Sans Unicode" w:hAnsi="Lucida Sans Unicode" w:cs="Lucida Sans Unicode"/>
          <w:sz w:val="20"/>
          <w:szCs w:val="20"/>
        </w:rPr>
        <w:t>s</w:t>
      </w:r>
      <w:r w:rsidRPr="00601332">
        <w:rPr>
          <w:rFonts w:ascii="Lucida Sans Unicode" w:hAnsi="Lucida Sans Unicode" w:cs="Lucida Sans Unicode"/>
          <w:sz w:val="20"/>
          <w:szCs w:val="20"/>
        </w:rPr>
        <w:t xml:space="preserve">eguimos en primera ronda. </w:t>
      </w:r>
    </w:p>
    <w:p w14:paraId="1997A8D5" w14:textId="77777777" w:rsidR="007428F3" w:rsidRDefault="007428F3" w:rsidP="003C72F3">
      <w:pPr>
        <w:spacing w:after="0" w:line="276" w:lineRule="auto"/>
        <w:jc w:val="both"/>
        <w:rPr>
          <w:rFonts w:ascii="Lucida Sans Unicode" w:hAnsi="Lucida Sans Unicode" w:cs="Lucida Sans Unicode"/>
          <w:sz w:val="20"/>
          <w:szCs w:val="20"/>
        </w:rPr>
      </w:pPr>
    </w:p>
    <w:p w14:paraId="705C5BD2" w14:textId="41A65320" w:rsidR="00601332" w:rsidRDefault="00601332" w:rsidP="003C72F3">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 segunda ronda</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7428F3">
        <w:rPr>
          <w:rFonts w:ascii="Lucida Sans Unicode" w:hAnsi="Lucida Sans Unicode" w:cs="Lucida Sans Unicode"/>
          <w:sz w:val="20"/>
          <w:szCs w:val="20"/>
        </w:rPr>
        <w:t>a</w:t>
      </w:r>
      <w:r w:rsidRPr="00601332">
        <w:rPr>
          <w:rFonts w:ascii="Lucida Sans Unicode" w:hAnsi="Lucida Sans Unicode" w:cs="Lucida Sans Unicode"/>
          <w:sz w:val="20"/>
          <w:szCs w:val="20"/>
        </w:rPr>
        <w:t>lguien desea hacer uso de la voz?</w:t>
      </w:r>
    </w:p>
    <w:p w14:paraId="30C4FF95" w14:textId="77777777" w:rsidR="007428F3" w:rsidRPr="00601332" w:rsidRDefault="007428F3" w:rsidP="003C2DF5">
      <w:pPr>
        <w:spacing w:after="0" w:line="276" w:lineRule="auto"/>
        <w:jc w:val="both"/>
        <w:rPr>
          <w:rFonts w:ascii="Lucida Sans Unicode" w:hAnsi="Lucida Sans Unicode" w:cs="Lucida Sans Unicode"/>
          <w:sz w:val="20"/>
          <w:szCs w:val="20"/>
        </w:rPr>
      </w:pPr>
    </w:p>
    <w:p w14:paraId="223B6FBE" w14:textId="44AF997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La consejera Zoad Jeanine García González</w:t>
      </w:r>
      <w:r w:rsidR="007428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tiene la palabra. </w:t>
      </w:r>
    </w:p>
    <w:p w14:paraId="5D3A8797"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9709535" w14:textId="3129A035"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Muchas gracias, presidenta.</w:t>
      </w:r>
    </w:p>
    <w:p w14:paraId="14CE474B" w14:textId="77777777" w:rsidR="003C72F3" w:rsidRDefault="003C72F3" w:rsidP="003C72F3">
      <w:pPr>
        <w:spacing w:after="0" w:line="276" w:lineRule="auto"/>
        <w:jc w:val="both"/>
        <w:rPr>
          <w:rFonts w:ascii="Lucida Sans Unicode" w:hAnsi="Lucida Sans Unicode" w:cs="Lucida Sans Unicode"/>
          <w:sz w:val="20"/>
          <w:szCs w:val="20"/>
        </w:rPr>
      </w:pPr>
    </w:p>
    <w:p w14:paraId="0A47173C" w14:textId="5100D8A1" w:rsidR="007E5BCF"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Retomo el considerando </w:t>
      </w:r>
      <w:r w:rsidR="003C72F3">
        <w:rPr>
          <w:rFonts w:ascii="Lucida Sans Unicode" w:hAnsi="Lucida Sans Unicode" w:cs="Lucida Sans Unicode"/>
          <w:sz w:val="20"/>
          <w:szCs w:val="20"/>
        </w:rPr>
        <w:t>X</w:t>
      </w:r>
      <w:r w:rsidRPr="00601332">
        <w:rPr>
          <w:rFonts w:ascii="Lucida Sans Unicode" w:hAnsi="Lucida Sans Unicode" w:cs="Lucida Sans Unicode"/>
          <w:sz w:val="20"/>
          <w:szCs w:val="20"/>
        </w:rPr>
        <w:t>, pero por otro tema</w:t>
      </w:r>
      <w:r w:rsidR="007E5BC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1106AD7" w14:textId="77777777" w:rsidR="007E5BCF" w:rsidRDefault="007E5BCF">
      <w:pPr>
        <w:spacing w:after="0" w:line="276" w:lineRule="auto"/>
        <w:jc w:val="both"/>
        <w:rPr>
          <w:rFonts w:ascii="Lucida Sans Unicode" w:hAnsi="Lucida Sans Unicode" w:cs="Lucida Sans Unicode"/>
          <w:sz w:val="20"/>
          <w:szCs w:val="20"/>
        </w:rPr>
      </w:pPr>
    </w:p>
    <w:p w14:paraId="5F18D490" w14:textId="288373AE" w:rsidR="00601332" w:rsidRPr="00601332" w:rsidRDefault="007E5BCF"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U</w:t>
      </w:r>
      <w:r w:rsidR="00601332" w:rsidRPr="00601332">
        <w:rPr>
          <w:rFonts w:ascii="Lucida Sans Unicode" w:hAnsi="Lucida Sans Unicode" w:cs="Lucida Sans Unicode"/>
          <w:sz w:val="20"/>
          <w:szCs w:val="20"/>
        </w:rPr>
        <w:t>no</w:t>
      </w:r>
      <w:r w:rsidR="003C72F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como ya mencioné y también lo dijo ahora la consejera Silvia</w:t>
      </w:r>
      <w:r w:rsidR="003C72F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40 y 41 se está estableciendo</w:t>
      </w:r>
      <w:r w:rsidR="003C72F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digamos</w:t>
      </w:r>
      <w:r w:rsidR="003C72F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esta competencia para las actividades de recuento total, siempre en el caso de los consejos municipales, con independencia de si se integran de un distrito o un distrito de más municipios,</w:t>
      </w:r>
      <w:r w:rsidR="003C72F3">
        <w:rPr>
          <w:rFonts w:ascii="Lucida Sans Unicode" w:hAnsi="Lucida Sans Unicode" w:cs="Lucida Sans Unicode"/>
          <w:sz w:val="20"/>
          <w:szCs w:val="20"/>
        </w:rPr>
        <w:t xml:space="preserve"> es decir,</w:t>
      </w:r>
      <w:r w:rsidR="00601332" w:rsidRPr="00601332">
        <w:rPr>
          <w:rFonts w:ascii="Lucida Sans Unicode" w:hAnsi="Lucida Sans Unicode" w:cs="Lucida Sans Unicode"/>
          <w:sz w:val="20"/>
          <w:szCs w:val="20"/>
        </w:rPr>
        <w:t xml:space="preserve"> sin hacer esa distinción, aprobado y con las reglas que están ahí establecidas.</w:t>
      </w:r>
    </w:p>
    <w:p w14:paraId="569F8EFF"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FE35DAC" w14:textId="55F98FDC" w:rsidR="002E794F"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No obstante, hay otra decisión que estamos adquiriendo en estos lineamientos que tiene que ver con los momentos para solicitar ese recuento total</w:t>
      </w:r>
      <w:r w:rsidR="003C72F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28EBC18" w14:textId="77777777" w:rsidR="002E794F" w:rsidRDefault="002E794F">
      <w:pPr>
        <w:spacing w:after="0" w:line="276" w:lineRule="auto"/>
        <w:jc w:val="both"/>
        <w:rPr>
          <w:rFonts w:ascii="Lucida Sans Unicode" w:hAnsi="Lucida Sans Unicode" w:cs="Lucida Sans Unicode"/>
          <w:sz w:val="20"/>
          <w:szCs w:val="20"/>
        </w:rPr>
      </w:pPr>
    </w:p>
    <w:p w14:paraId="423DC20D" w14:textId="77CBE0DA" w:rsidR="00601332" w:rsidRPr="00601332" w:rsidRDefault="003C72F3"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 la LGIPE se establecen dos momentos</w:t>
      </w:r>
      <w:r w:rsidR="002E794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al inicio de la sesión de cómputo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siempre que haya un indicio que nos dé cuenta de estos supuestos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otro al final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una vez que concluyen los trabajos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ya sea de cotejo y recuento parcial o únicamente de cotejo, pero son dos momentos los que se establecen.</w:t>
      </w:r>
    </w:p>
    <w:p w14:paraId="564A3866"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F1A4C3E" w14:textId="72E8B39C" w:rsidR="00BD6D11" w:rsidRDefault="00601332" w:rsidP="003C72F3">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El Código Electoral, nada más se </w:t>
      </w:r>
      <w:r w:rsidR="00BD6D11" w:rsidRPr="00601332">
        <w:rPr>
          <w:rFonts w:ascii="Lucida Sans Unicode" w:hAnsi="Lucida Sans Unicode" w:cs="Lucida Sans Unicode"/>
          <w:sz w:val="20"/>
          <w:szCs w:val="20"/>
        </w:rPr>
        <w:t>está incluyendo</w:t>
      </w:r>
      <w:r w:rsidRPr="00601332">
        <w:rPr>
          <w:rFonts w:ascii="Lucida Sans Unicode" w:hAnsi="Lucida Sans Unicode" w:cs="Lucida Sans Unicode"/>
          <w:sz w:val="20"/>
          <w:szCs w:val="20"/>
        </w:rPr>
        <w:t xml:space="preserve"> uno, y es que lo solicite la segunda fuerza al momento de firmar el acta de cómputo municipal</w:t>
      </w:r>
      <w:r w:rsidR="00BD6D11">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distrital</w:t>
      </w:r>
      <w:r w:rsidR="00BD6D11">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ambos casos</w:t>
      </w:r>
      <w:r w:rsidR="00BD6D11">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25FA8E71" w14:textId="77777777" w:rsidR="00BD6D11" w:rsidRDefault="00BD6D11" w:rsidP="003C72F3">
      <w:pPr>
        <w:spacing w:after="0" w:line="276" w:lineRule="auto"/>
        <w:jc w:val="both"/>
        <w:rPr>
          <w:rFonts w:ascii="Lucida Sans Unicode" w:hAnsi="Lucida Sans Unicode" w:cs="Lucida Sans Unicode"/>
          <w:sz w:val="20"/>
          <w:szCs w:val="20"/>
        </w:rPr>
      </w:pPr>
    </w:p>
    <w:p w14:paraId="32EE2D45" w14:textId="62CD8D33" w:rsidR="00BD6D11" w:rsidRDefault="00BD6D11" w:rsidP="003C72F3">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al final se está motivando</w:t>
      </w:r>
      <w:r w:rsidR="002E794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w:t>
      </w:r>
      <w:r w:rsidR="002E794F">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qu</w:t>
      </w:r>
      <w:r w:rsidR="002E794F">
        <w:rPr>
          <w:rFonts w:ascii="Lucida Sans Unicode" w:hAnsi="Lucida Sans Unicode" w:cs="Lucida Sans Unicode"/>
          <w:sz w:val="20"/>
          <w:szCs w:val="20"/>
        </w:rPr>
        <w:t>é</w:t>
      </w:r>
      <w:r w:rsidR="00601332" w:rsidRPr="00601332">
        <w:rPr>
          <w:rFonts w:ascii="Lucida Sans Unicode" w:hAnsi="Lucida Sans Unicode" w:cs="Lucida Sans Unicode"/>
          <w:sz w:val="20"/>
          <w:szCs w:val="20"/>
        </w:rPr>
        <w:t xml:space="preserve"> en los lineamientos estamos estableciendo</w:t>
      </w:r>
      <w:r w:rsidR="002E794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artículo 42</w:t>
      </w:r>
      <w:r w:rsidR="002E794F">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sean los dos momentos, y también hay razones para este efecto</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es garantizar que los cómputos al igual que la otra decisión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 concluyan en los tiempos establecidos, dar certeza </w:t>
      </w:r>
      <w:r w:rsidR="002E794F">
        <w:rPr>
          <w:rFonts w:ascii="Lucida Sans Unicode" w:hAnsi="Lucida Sans Unicode" w:cs="Lucida Sans Unicode"/>
          <w:sz w:val="20"/>
          <w:szCs w:val="20"/>
        </w:rPr>
        <w:t xml:space="preserve">de </w:t>
      </w:r>
      <w:r w:rsidR="00601332" w:rsidRPr="00601332">
        <w:rPr>
          <w:rFonts w:ascii="Lucida Sans Unicode" w:hAnsi="Lucida Sans Unicode" w:cs="Lucida Sans Unicode"/>
          <w:sz w:val="20"/>
          <w:szCs w:val="20"/>
        </w:rPr>
        <w:t>los resultados y también evitar trabajo ocioso</w:t>
      </w:r>
      <w:r>
        <w:rPr>
          <w:rFonts w:ascii="Lucida Sans Unicode" w:hAnsi="Lucida Sans Unicode" w:cs="Lucida Sans Unicode"/>
          <w:sz w:val="20"/>
          <w:szCs w:val="20"/>
        </w:rPr>
        <w:t>.</w:t>
      </w:r>
    </w:p>
    <w:p w14:paraId="7EF17E9C" w14:textId="77777777" w:rsidR="00BD6D11" w:rsidRDefault="00BD6D11" w:rsidP="003C72F3">
      <w:pPr>
        <w:spacing w:after="0" w:line="276" w:lineRule="auto"/>
        <w:jc w:val="both"/>
        <w:rPr>
          <w:rFonts w:ascii="Lucida Sans Unicode" w:hAnsi="Lucida Sans Unicode" w:cs="Lucida Sans Unicode"/>
          <w:sz w:val="20"/>
          <w:szCs w:val="20"/>
        </w:rPr>
      </w:pPr>
    </w:p>
    <w:p w14:paraId="4758F785" w14:textId="080D312A" w:rsidR="002E794F" w:rsidRDefault="00BD6D11">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 xml:space="preserve"> nos pasó en Tlaquepaque en la ordinaria pasada, desde un inicio estaba el indicio de que era una diferencia menor a un punto porcentual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 llevaron a cabo todos los trabajos de cotejo y grupos de trabajo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al final de nueva cuenta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pues estaba el supuesto y se inició ahora con el recuento total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523EEBEA" w14:textId="77777777" w:rsidR="002E794F" w:rsidRDefault="002E794F">
      <w:pPr>
        <w:spacing w:after="0" w:line="276" w:lineRule="auto"/>
        <w:jc w:val="both"/>
        <w:rPr>
          <w:rFonts w:ascii="Lucida Sans Unicode" w:hAnsi="Lucida Sans Unicode" w:cs="Lucida Sans Unicode"/>
          <w:sz w:val="20"/>
          <w:szCs w:val="20"/>
        </w:rPr>
      </w:pPr>
    </w:p>
    <w:p w14:paraId="1214777D" w14:textId="758239E4" w:rsidR="002E794F" w:rsidRDefault="00BD6D11">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 ocioso en momentos críticos, entonces yo acompaño</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supuesto</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esta decisión</w:t>
      </w:r>
      <w:r w:rsidR="00D27FA1">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sin embargo</w:t>
      </w:r>
      <w:r w:rsidR="00D27FA1">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motivación que se hace se está limitando a los cómputos municipales, desde el último párrafo de la página 15 y los subsecuentes</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antes de concluir este considerando</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todo momento se habla de cómputos municipales y estos dos supuestos o estos dos momentos para poder solicitar y acordar el recuento total</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procedente tanto para los consejos, digo los cómputos distritales, dígase de la elección de g</w:t>
      </w:r>
      <w:r w:rsidR="002E794F">
        <w:rPr>
          <w:rFonts w:ascii="Lucida Sans Unicode" w:hAnsi="Lucida Sans Unicode" w:cs="Lucida Sans Unicode"/>
          <w:sz w:val="20"/>
          <w:szCs w:val="20"/>
        </w:rPr>
        <w:t>u</w:t>
      </w:r>
      <w:r w:rsidR="00601332" w:rsidRPr="00601332">
        <w:rPr>
          <w:rFonts w:ascii="Lucida Sans Unicode" w:hAnsi="Lucida Sans Unicode" w:cs="Lucida Sans Unicode"/>
          <w:sz w:val="20"/>
          <w:szCs w:val="20"/>
        </w:rPr>
        <w:t>bernatura o diputaciones</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como para los municipales</w:t>
      </w:r>
      <w:r w:rsidR="00E0756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35B513D5" w14:textId="77777777" w:rsidR="002E794F" w:rsidRDefault="002E794F">
      <w:pPr>
        <w:spacing w:after="0" w:line="276" w:lineRule="auto"/>
        <w:jc w:val="both"/>
        <w:rPr>
          <w:rFonts w:ascii="Lucida Sans Unicode" w:hAnsi="Lucida Sans Unicode" w:cs="Lucida Sans Unicode"/>
          <w:sz w:val="20"/>
          <w:szCs w:val="20"/>
        </w:rPr>
      </w:pPr>
    </w:p>
    <w:p w14:paraId="78628C6C" w14:textId="66292FCB" w:rsidR="00601332" w:rsidRPr="00601332" w:rsidRDefault="00E07564"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habría que quitar esa mención a lo municipal para que sean términos generales o agregarle en todos los casos lo distrital para que abarque todos los supuestos.</w:t>
      </w:r>
    </w:p>
    <w:p w14:paraId="77B21699"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619E618" w14:textId="637E0421"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aunque tal vez es formal, pero creo que en un párrafo nos dice que estos dos momentos</w:t>
      </w:r>
      <w:r w:rsidR="006B5D3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también</w:t>
      </w:r>
      <w:r w:rsidR="006B5D36">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 encuentran previstos en el artículo 311 de la </w:t>
      </w:r>
      <w:r w:rsidR="00E07564">
        <w:rPr>
          <w:rFonts w:ascii="Lucida Sans Unicode" w:hAnsi="Lucida Sans Unicode" w:cs="Lucida Sans Unicode"/>
          <w:sz w:val="20"/>
          <w:szCs w:val="20"/>
        </w:rPr>
        <w:t>L</w:t>
      </w:r>
      <w:r w:rsidRPr="00601332">
        <w:rPr>
          <w:rFonts w:ascii="Lucida Sans Unicode" w:hAnsi="Lucida Sans Unicode" w:cs="Lucida Sans Unicode"/>
          <w:sz w:val="20"/>
          <w:szCs w:val="20"/>
        </w:rPr>
        <w:t>ey General de Instituciones y Procedimientos Electorales</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entonces</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no es que también se encuentren, si no que estamos tomando como base</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tal vez no aplicaría </w:t>
      </w:r>
      <w:r w:rsidR="002E794F">
        <w:rPr>
          <w:rFonts w:ascii="Lucida Sans Unicode" w:hAnsi="Lucida Sans Unicode" w:cs="Lucida Sans Unicode"/>
          <w:sz w:val="20"/>
          <w:szCs w:val="20"/>
        </w:rPr>
        <w:t xml:space="preserve">como tal </w:t>
      </w:r>
      <w:r w:rsidRPr="00601332">
        <w:rPr>
          <w:rFonts w:ascii="Lucida Sans Unicode" w:hAnsi="Lucida Sans Unicode" w:cs="Lucida Sans Unicode"/>
          <w:sz w:val="20"/>
          <w:szCs w:val="20"/>
        </w:rPr>
        <w:t>la supletoriedad</w:t>
      </w:r>
      <w:r w:rsidR="002E794F">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porque</w:t>
      </w:r>
      <w:r w:rsidR="00E07564">
        <w:rPr>
          <w:rFonts w:ascii="Lucida Sans Unicode" w:hAnsi="Lucida Sans Unicode" w:cs="Lucida Sans Unicode"/>
          <w:sz w:val="20"/>
          <w:szCs w:val="20"/>
        </w:rPr>
        <w:t xml:space="preserve"> si</w:t>
      </w:r>
      <w:r w:rsidRPr="00601332">
        <w:rPr>
          <w:rFonts w:ascii="Lucida Sans Unicode" w:hAnsi="Lucida Sans Unicode" w:cs="Lucida Sans Unicode"/>
          <w:sz w:val="20"/>
          <w:szCs w:val="20"/>
        </w:rPr>
        <w:t xml:space="preserve"> está en el Código, si no esa disposición</w:t>
      </w:r>
      <w:r w:rsidR="00E07564">
        <w:rPr>
          <w:rFonts w:ascii="Lucida Sans Unicode" w:hAnsi="Lucida Sans Unicode" w:cs="Lucida Sans Unicode"/>
          <w:sz w:val="20"/>
          <w:szCs w:val="20"/>
        </w:rPr>
        <w:t xml:space="preserve"> es</w:t>
      </w:r>
      <w:r w:rsidRPr="00601332">
        <w:rPr>
          <w:rFonts w:ascii="Lucida Sans Unicode" w:hAnsi="Lucida Sans Unicode" w:cs="Lucida Sans Unicode"/>
          <w:sz w:val="20"/>
          <w:szCs w:val="20"/>
        </w:rPr>
        <w:t xml:space="preserve"> la que estaríamos tomando en cuenta</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sería como el sustento</w:t>
      </w:r>
      <w:r w:rsidR="00E0756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fundamento legal.</w:t>
      </w:r>
    </w:p>
    <w:p w14:paraId="2A9CD999"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9D11AED" w14:textId="443E6C53" w:rsidR="00EE74EE" w:rsidRPr="00601332" w:rsidRDefault="00601332" w:rsidP="003C2DF5">
      <w:pPr>
        <w:spacing w:after="0" w:line="276" w:lineRule="auto"/>
        <w:jc w:val="both"/>
        <w:rPr>
          <w:rFonts w:ascii="Lucida Sans Unicode" w:hAnsi="Lucida Sans Unicode" w:cs="Lucida Sans Unicode"/>
          <w:sz w:val="20"/>
          <w:szCs w:val="20"/>
        </w:rPr>
      </w:pPr>
      <w:r w:rsidRPr="003C2DF5">
        <w:rPr>
          <w:rFonts w:ascii="Lucida Sans Unicode" w:hAnsi="Lucida Sans Unicode" w:cs="Lucida Sans Unicode"/>
          <w:sz w:val="20"/>
          <w:szCs w:val="20"/>
        </w:rPr>
        <w:t xml:space="preserve">En el caso del considerando </w:t>
      </w:r>
      <w:r w:rsidR="00E07564" w:rsidRPr="003C2DF5">
        <w:rPr>
          <w:rFonts w:ascii="Lucida Sans Unicode" w:hAnsi="Lucida Sans Unicode" w:cs="Lucida Sans Unicode"/>
          <w:sz w:val="20"/>
          <w:szCs w:val="20"/>
        </w:rPr>
        <w:t>XI</w:t>
      </w:r>
      <w:r w:rsidRPr="003C2DF5">
        <w:rPr>
          <w:rFonts w:ascii="Lucida Sans Unicode" w:hAnsi="Lucida Sans Unicode" w:cs="Lucida Sans Unicode"/>
          <w:sz w:val="20"/>
          <w:szCs w:val="20"/>
        </w:rPr>
        <w:t>, se hace necesario que se ponga como fundamento</w:t>
      </w:r>
      <w:r w:rsidR="002E794F" w:rsidRPr="003C2DF5">
        <w:rPr>
          <w:rFonts w:ascii="Lucida Sans Unicode" w:hAnsi="Lucida Sans Unicode" w:cs="Lucida Sans Unicode"/>
          <w:sz w:val="20"/>
          <w:szCs w:val="20"/>
        </w:rPr>
        <w:t xml:space="preserve">, </w:t>
      </w:r>
      <w:r w:rsidR="003C2DF5" w:rsidRPr="003C2DF5">
        <w:rPr>
          <w:rFonts w:ascii="Lucida Sans Unicode" w:hAnsi="Lucida Sans Unicode" w:cs="Lucida Sans Unicode"/>
          <w:sz w:val="20"/>
          <w:szCs w:val="20"/>
        </w:rPr>
        <w:t>porque se</w:t>
      </w:r>
      <w:r w:rsidRPr="003C2DF5">
        <w:rPr>
          <w:rFonts w:ascii="Lucida Sans Unicode" w:hAnsi="Lucida Sans Unicode" w:cs="Lucida Sans Unicode"/>
          <w:sz w:val="20"/>
          <w:szCs w:val="20"/>
        </w:rPr>
        <w:t xml:space="preserve"> motiva, pero no se fundamenta, precisamente en el anexo</w:t>
      </w:r>
      <w:r w:rsidR="00E07564" w:rsidRPr="003C2DF5">
        <w:rPr>
          <w:rFonts w:ascii="Lucida Sans Unicode" w:hAnsi="Lucida Sans Unicode" w:cs="Lucida Sans Unicode"/>
          <w:sz w:val="20"/>
          <w:szCs w:val="20"/>
        </w:rPr>
        <w:t xml:space="preserve">… </w:t>
      </w:r>
    </w:p>
    <w:p w14:paraId="6B2D7901"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B43BDA4" w14:textId="77777777" w:rsidR="003C2DF5"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00EE74EE" w:rsidRPr="003C2DF5">
        <w:rPr>
          <w:rFonts w:ascii="Lucida Sans Unicode" w:hAnsi="Lucida Sans Unicode" w:cs="Lucida Sans Unicode"/>
          <w:sz w:val="20"/>
          <w:szCs w:val="20"/>
          <w:lang w:val="es-ES_tradnl"/>
        </w:rPr>
        <w:t>Excelente,</w:t>
      </w:r>
      <w:r w:rsidR="00EE74EE">
        <w:rPr>
          <w:rFonts w:ascii="Lucida Sans Unicode" w:hAnsi="Lucida Sans Unicode" w:cs="Lucida Sans Unicode"/>
          <w:b/>
          <w:bCs/>
          <w:sz w:val="20"/>
          <w:szCs w:val="20"/>
          <w:lang w:val="es-ES_tradnl"/>
        </w:rPr>
        <w:t xml:space="preserve"> </w:t>
      </w:r>
      <w:r w:rsidR="00EE74EE">
        <w:rPr>
          <w:rFonts w:ascii="Lucida Sans Unicode" w:hAnsi="Lucida Sans Unicode" w:cs="Lucida Sans Unicode"/>
          <w:sz w:val="20"/>
          <w:szCs w:val="20"/>
        </w:rPr>
        <w:t>m</w:t>
      </w:r>
      <w:r w:rsidRPr="00601332">
        <w:rPr>
          <w:rFonts w:ascii="Lucida Sans Unicode" w:hAnsi="Lucida Sans Unicode" w:cs="Lucida Sans Unicode"/>
          <w:sz w:val="20"/>
          <w:szCs w:val="20"/>
        </w:rPr>
        <w:t>uchísimas gracias</w:t>
      </w:r>
      <w:r w:rsidR="00EE74E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1076FCC2" w14:textId="77777777" w:rsidR="003C2DF5" w:rsidRDefault="003C2DF5" w:rsidP="003C2DF5">
      <w:pPr>
        <w:spacing w:after="0" w:line="276" w:lineRule="auto"/>
        <w:jc w:val="both"/>
        <w:rPr>
          <w:rFonts w:ascii="Lucida Sans Unicode" w:hAnsi="Lucida Sans Unicode" w:cs="Lucida Sans Unicode"/>
          <w:sz w:val="20"/>
          <w:szCs w:val="20"/>
        </w:rPr>
      </w:pPr>
    </w:p>
    <w:p w14:paraId="4A880CF4" w14:textId="30CF0170" w:rsidR="00601332" w:rsidRPr="00601332" w:rsidRDefault="00EE74EE"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contin</w:t>
      </w:r>
      <w:r>
        <w:rPr>
          <w:rFonts w:ascii="Lucida Sans Unicode" w:hAnsi="Lucida Sans Unicode" w:cs="Lucida Sans Unicode"/>
          <w:sz w:val="20"/>
          <w:szCs w:val="20"/>
        </w:rPr>
        <w:t>u</w:t>
      </w:r>
      <w:r w:rsidR="00601332" w:rsidRPr="00601332">
        <w:rPr>
          <w:rFonts w:ascii="Lucida Sans Unicode" w:hAnsi="Lucida Sans Unicode" w:cs="Lucida Sans Unicode"/>
          <w:sz w:val="20"/>
          <w:szCs w:val="20"/>
        </w:rPr>
        <w:t>amos con nuestra sesión, le solicito por favor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la consejera Zoad Jeanine García González, que continúe con su intervención le escuchamos consejera. </w:t>
      </w:r>
    </w:p>
    <w:p w14:paraId="6065D491"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D98960B" w14:textId="1874FFDE"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Bien, decía que habría que agregar el fundamento que precisamente son las bases generales</w:t>
      </w:r>
      <w:r w:rsidR="00EE74E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contenid</w:t>
      </w:r>
      <w:r w:rsidR="00EE74EE">
        <w:rPr>
          <w:rFonts w:ascii="Lucida Sans Unicode" w:hAnsi="Lucida Sans Unicode" w:cs="Lucida Sans Unicode"/>
          <w:sz w:val="20"/>
          <w:szCs w:val="20"/>
        </w:rPr>
        <w:t>a</w:t>
      </w:r>
      <w:r w:rsidRPr="00601332">
        <w:rPr>
          <w:rFonts w:ascii="Lucida Sans Unicode" w:hAnsi="Lucida Sans Unicode" w:cs="Lucida Sans Unicode"/>
          <w:sz w:val="20"/>
          <w:szCs w:val="20"/>
        </w:rPr>
        <w:t xml:space="preserve">s en el </w:t>
      </w:r>
      <w:r w:rsidR="00EE74EE">
        <w:rPr>
          <w:rFonts w:ascii="Lucida Sans Unicode" w:hAnsi="Lucida Sans Unicode" w:cs="Lucida Sans Unicode"/>
          <w:sz w:val="20"/>
          <w:szCs w:val="20"/>
        </w:rPr>
        <w:t>A</w:t>
      </w:r>
      <w:r w:rsidRPr="00601332">
        <w:rPr>
          <w:rFonts w:ascii="Lucida Sans Unicode" w:hAnsi="Lucida Sans Unicode" w:cs="Lucida Sans Unicode"/>
          <w:sz w:val="20"/>
          <w:szCs w:val="20"/>
        </w:rPr>
        <w:t>nexo 17 del Reglamento de Elecciones</w:t>
      </w:r>
      <w:r w:rsidR="00EE74EE">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y lo mismo en el décimo segundo, que habla del programa de capacitación para los cómputos, porque desde ahí se desprende y si bien esto no lo mencioné</w:t>
      </w:r>
      <w:r w:rsidR="00EE74EE">
        <w:rPr>
          <w:rFonts w:ascii="Lucida Sans Unicode" w:hAnsi="Lucida Sans Unicode" w:cs="Lucida Sans Unicode"/>
          <w:sz w:val="20"/>
          <w:szCs w:val="20"/>
        </w:rPr>
        <w:t xml:space="preserve"> en</w:t>
      </w:r>
      <w:r w:rsidRPr="00601332">
        <w:rPr>
          <w:rFonts w:ascii="Lucida Sans Unicode" w:hAnsi="Lucida Sans Unicode" w:cs="Lucida Sans Unicode"/>
          <w:sz w:val="20"/>
          <w:szCs w:val="20"/>
        </w:rPr>
        <w:t xml:space="preserve"> la </w:t>
      </w:r>
      <w:r w:rsidR="00EE74EE">
        <w:rPr>
          <w:rFonts w:ascii="Lucida Sans Unicode" w:hAnsi="Lucida Sans Unicode" w:cs="Lucida Sans Unicode"/>
          <w:sz w:val="20"/>
          <w:szCs w:val="20"/>
        </w:rPr>
        <w:t>C</w:t>
      </w:r>
      <w:r w:rsidRPr="00601332">
        <w:rPr>
          <w:rFonts w:ascii="Lucida Sans Unicode" w:hAnsi="Lucida Sans Unicode" w:cs="Lucida Sans Unicode"/>
          <w:sz w:val="20"/>
          <w:szCs w:val="20"/>
        </w:rPr>
        <w:t>omisión, pero se hace necesario que se agregue un considerando y su correlativo punto de acuerdo para hacer referencia a que en atención a esas bases generales, se está ya diseñando</w:t>
      </w:r>
      <w:r w:rsidR="008959D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su implementación, el </w:t>
      </w:r>
      <w:r w:rsidR="008959DE">
        <w:rPr>
          <w:rFonts w:ascii="Lucida Sans Unicode" w:hAnsi="Lucida Sans Unicode" w:cs="Lucida Sans Unicode"/>
          <w:sz w:val="20"/>
          <w:szCs w:val="20"/>
        </w:rPr>
        <w:t>S</w:t>
      </w:r>
      <w:r w:rsidRPr="00601332">
        <w:rPr>
          <w:rFonts w:ascii="Lucida Sans Unicode" w:hAnsi="Lucida Sans Unicode" w:cs="Lucida Sans Unicode"/>
          <w:sz w:val="20"/>
          <w:szCs w:val="20"/>
        </w:rPr>
        <w:t xml:space="preserve">istema de </w:t>
      </w:r>
      <w:r w:rsidR="008959DE">
        <w:rPr>
          <w:rFonts w:ascii="Lucida Sans Unicode" w:hAnsi="Lucida Sans Unicode" w:cs="Lucida Sans Unicode"/>
          <w:sz w:val="20"/>
          <w:szCs w:val="20"/>
        </w:rPr>
        <w:t>C</w:t>
      </w:r>
      <w:r w:rsidRPr="00601332">
        <w:rPr>
          <w:rFonts w:ascii="Lucida Sans Unicode" w:hAnsi="Lucida Sans Unicode" w:cs="Lucida Sans Unicode"/>
          <w:sz w:val="20"/>
          <w:szCs w:val="20"/>
        </w:rPr>
        <w:t>ómputos y</w:t>
      </w:r>
      <w:r w:rsidR="000F0D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lo tanto</w:t>
      </w:r>
      <w:r w:rsidR="000F0D0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tendríamos que motivar esa parte y en el punto de acuerdo</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pues instruir a la Secretaría para que haga lo propio respecto de qu</w:t>
      </w:r>
      <w:r w:rsidR="008959DE">
        <w:rPr>
          <w:rFonts w:ascii="Lucida Sans Unicode" w:hAnsi="Lucida Sans Unicode" w:cs="Lucida Sans Unicode"/>
          <w:sz w:val="20"/>
          <w:szCs w:val="20"/>
        </w:rPr>
        <w:t>e</w:t>
      </w:r>
      <w:r w:rsidRPr="00601332">
        <w:rPr>
          <w:rFonts w:ascii="Lucida Sans Unicode" w:hAnsi="Lucida Sans Unicode" w:cs="Lucida Sans Unicode"/>
          <w:sz w:val="20"/>
          <w:szCs w:val="20"/>
        </w:rPr>
        <w:t xml:space="preserve"> la Dirección de Informática lleve a cabo </w:t>
      </w:r>
      <w:r w:rsidR="004C29E4">
        <w:rPr>
          <w:rFonts w:ascii="Lucida Sans Unicode" w:hAnsi="Lucida Sans Unicode" w:cs="Lucida Sans Unicode"/>
          <w:sz w:val="20"/>
          <w:szCs w:val="20"/>
        </w:rPr>
        <w:t>y</w:t>
      </w:r>
      <w:r w:rsidR="004C29E4"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 xml:space="preserve">concluya </w:t>
      </w:r>
      <w:r w:rsidR="004C29E4">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el diseño, implementación, etc</w:t>
      </w:r>
      <w:r w:rsidR="008959DE">
        <w:rPr>
          <w:rFonts w:ascii="Lucida Sans Unicode" w:hAnsi="Lucida Sans Unicode" w:cs="Lucida Sans Unicode"/>
          <w:sz w:val="20"/>
          <w:szCs w:val="20"/>
        </w:rPr>
        <w:t>étera</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pruebas</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simulacros necesarios del </w:t>
      </w:r>
      <w:r w:rsidR="008959DE">
        <w:rPr>
          <w:rFonts w:ascii="Lucida Sans Unicode" w:hAnsi="Lucida Sans Unicode" w:cs="Lucida Sans Unicode"/>
          <w:sz w:val="20"/>
          <w:szCs w:val="20"/>
        </w:rPr>
        <w:t>S</w:t>
      </w:r>
      <w:r w:rsidRPr="00601332">
        <w:rPr>
          <w:rFonts w:ascii="Lucida Sans Unicode" w:hAnsi="Lucida Sans Unicode" w:cs="Lucida Sans Unicode"/>
          <w:sz w:val="20"/>
          <w:szCs w:val="20"/>
        </w:rPr>
        <w:t xml:space="preserve">istema de </w:t>
      </w:r>
      <w:r w:rsidR="008959DE">
        <w:rPr>
          <w:rFonts w:ascii="Lucida Sans Unicode" w:hAnsi="Lucida Sans Unicode" w:cs="Lucida Sans Unicode"/>
          <w:sz w:val="20"/>
          <w:szCs w:val="20"/>
        </w:rPr>
        <w:t>C</w:t>
      </w:r>
      <w:r w:rsidRPr="00601332">
        <w:rPr>
          <w:rFonts w:ascii="Lucida Sans Unicode" w:hAnsi="Lucida Sans Unicode" w:cs="Lucida Sans Unicode"/>
          <w:sz w:val="20"/>
          <w:szCs w:val="20"/>
        </w:rPr>
        <w:t>ómputos.</w:t>
      </w:r>
    </w:p>
    <w:p w14:paraId="21C0F5E5"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507E68B2" w14:textId="11142495" w:rsidR="008959DE"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8959D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otra parte</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bueno si</w:t>
      </w:r>
      <w:r w:rsidR="008959D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ya lo mencionó la consejera Silvia</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hay algunas cuestiones que todavía traen masculino genérico</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se tiene que hacer una revisión y en el punto de acuerdo primero, habla, cita solamente a un considerando el </w:t>
      </w:r>
      <w:r w:rsidR="004C29E4">
        <w:rPr>
          <w:rFonts w:ascii="Lucida Sans Unicode" w:hAnsi="Lucida Sans Unicode" w:cs="Lucida Sans Unicode"/>
          <w:sz w:val="20"/>
          <w:szCs w:val="20"/>
        </w:rPr>
        <w:t>X</w:t>
      </w:r>
      <w:r w:rsidRPr="00601332">
        <w:rPr>
          <w:rFonts w:ascii="Lucida Sans Unicode" w:hAnsi="Lucida Sans Unicode" w:cs="Lucida Sans Unicode"/>
          <w:sz w:val="20"/>
          <w:szCs w:val="20"/>
        </w:rPr>
        <w:t xml:space="preserve">, pero es necesario que se agregue el </w:t>
      </w:r>
      <w:r w:rsidR="004C29E4">
        <w:rPr>
          <w:rFonts w:ascii="Lucida Sans Unicode" w:hAnsi="Lucida Sans Unicode" w:cs="Lucida Sans Unicode"/>
          <w:sz w:val="20"/>
          <w:szCs w:val="20"/>
        </w:rPr>
        <w:t>XI</w:t>
      </w:r>
      <w:r w:rsidRPr="00601332">
        <w:rPr>
          <w:rFonts w:ascii="Lucida Sans Unicode" w:hAnsi="Lucida Sans Unicode" w:cs="Lucida Sans Unicode"/>
          <w:sz w:val="20"/>
          <w:szCs w:val="20"/>
        </w:rPr>
        <w:t xml:space="preserve"> y</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su caso</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si acompaña</w:t>
      </w:r>
      <w:r w:rsidR="008959DE">
        <w:rPr>
          <w:rFonts w:ascii="Lucida Sans Unicode" w:hAnsi="Lucida Sans Unicode" w:cs="Lucida Sans Unicode"/>
          <w:sz w:val="20"/>
          <w:szCs w:val="20"/>
        </w:rPr>
        <w:t>n</w:t>
      </w:r>
      <w:r w:rsidRPr="00601332">
        <w:rPr>
          <w:rFonts w:ascii="Lucida Sans Unicode" w:hAnsi="Lucida Sans Unicode" w:cs="Lucida Sans Unicode"/>
          <w:sz w:val="20"/>
          <w:szCs w:val="20"/>
        </w:rPr>
        <w:t xml:space="preserve"> la necesidad de que se incluya uno respecto del sistema, entonces si el </w:t>
      </w:r>
      <w:r w:rsidR="004C29E4">
        <w:rPr>
          <w:rFonts w:ascii="Lucida Sans Unicode" w:hAnsi="Lucida Sans Unicode" w:cs="Lucida Sans Unicode"/>
          <w:sz w:val="20"/>
          <w:szCs w:val="20"/>
        </w:rPr>
        <w:t>X y el XII.</w:t>
      </w:r>
      <w:r w:rsidRPr="00601332">
        <w:rPr>
          <w:rFonts w:ascii="Lucida Sans Unicode" w:hAnsi="Lucida Sans Unicode" w:cs="Lucida Sans Unicode"/>
          <w:sz w:val="20"/>
          <w:szCs w:val="20"/>
        </w:rPr>
        <w:t xml:space="preserve"> </w:t>
      </w:r>
    </w:p>
    <w:p w14:paraId="77ABF6E6" w14:textId="77777777" w:rsidR="008959DE" w:rsidRDefault="008959DE">
      <w:pPr>
        <w:spacing w:after="0" w:line="276" w:lineRule="auto"/>
        <w:jc w:val="both"/>
        <w:rPr>
          <w:rFonts w:ascii="Lucida Sans Unicode" w:hAnsi="Lucida Sans Unicode" w:cs="Lucida Sans Unicode"/>
          <w:sz w:val="20"/>
          <w:szCs w:val="20"/>
        </w:rPr>
      </w:pPr>
    </w:p>
    <w:p w14:paraId="02A61A20" w14:textId="0D9924AF" w:rsidR="00601332" w:rsidRPr="00601332" w:rsidRDefault="004C29E4"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esto es un detallito</w:t>
      </w:r>
      <w:r w:rsidR="006512C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w:t>
      </w:r>
      <w:r>
        <w:rPr>
          <w:rFonts w:ascii="Lucida Sans Unicode" w:hAnsi="Lucida Sans Unicode" w:cs="Lucida Sans Unicode"/>
          <w:sz w:val="20"/>
          <w:szCs w:val="20"/>
        </w:rPr>
        <w:t>IV,</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habla de la Junta Local, pero no dice de qué entidad</w:t>
      </w:r>
      <w:r>
        <w:rPr>
          <w:rFonts w:ascii="Lucida Sans Unicode" w:hAnsi="Lucida Sans Unicode" w:cs="Lucida Sans Unicode"/>
          <w:sz w:val="20"/>
          <w:szCs w:val="20"/>
        </w:rPr>
        <w:t>, entonces, yo creo que</w:t>
      </w:r>
      <w:r w:rsidR="008959DE">
        <w:rPr>
          <w:rFonts w:ascii="Lucida Sans Unicode" w:hAnsi="Lucida Sans Unicode" w:cs="Lucida Sans Unicode"/>
          <w:sz w:val="20"/>
          <w:szCs w:val="20"/>
        </w:rPr>
        <w:t>,</w:t>
      </w:r>
      <w:r>
        <w:rPr>
          <w:rFonts w:ascii="Lucida Sans Unicode" w:hAnsi="Lucida Sans Unicode" w:cs="Lucida Sans Unicode"/>
          <w:sz w:val="20"/>
          <w:szCs w:val="20"/>
        </w:rPr>
        <w:t xml:space="preserve"> aunque sea ocioso,</w:t>
      </w:r>
      <w:r w:rsidR="00601332" w:rsidRPr="00601332">
        <w:rPr>
          <w:rFonts w:ascii="Lucida Sans Unicode" w:hAnsi="Lucida Sans Unicode" w:cs="Lucida Sans Unicode"/>
          <w:sz w:val="20"/>
          <w:szCs w:val="20"/>
        </w:rPr>
        <w:t xml:space="preserve"> hay que ponerlo, en Jalisco. Ahora.</w:t>
      </w:r>
    </w:p>
    <w:p w14:paraId="3944FF7D"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70A2B4A" w14:textId="0F0D210D"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004C29E4">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onsejera, ha </w:t>
      </w:r>
      <w:r w:rsidR="004C29E4">
        <w:rPr>
          <w:rFonts w:ascii="Lucida Sans Unicode" w:hAnsi="Lucida Sans Unicode" w:cs="Lucida Sans Unicode"/>
          <w:sz w:val="20"/>
          <w:szCs w:val="20"/>
        </w:rPr>
        <w:t>con</w:t>
      </w:r>
      <w:r w:rsidR="004C29E4" w:rsidRPr="00601332">
        <w:rPr>
          <w:rFonts w:ascii="Lucida Sans Unicode" w:hAnsi="Lucida Sans Unicode" w:cs="Lucida Sans Unicode"/>
          <w:sz w:val="20"/>
          <w:szCs w:val="20"/>
        </w:rPr>
        <w:t xml:space="preserve">cluido </w:t>
      </w:r>
      <w:r w:rsidRPr="00601332">
        <w:rPr>
          <w:rFonts w:ascii="Lucida Sans Unicode" w:hAnsi="Lucida Sans Unicode" w:cs="Lucida Sans Unicode"/>
          <w:sz w:val="20"/>
          <w:szCs w:val="20"/>
        </w:rPr>
        <w:t>su tiempo, pero me gustaría</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favor</w:t>
      </w:r>
      <w:r w:rsidR="008959D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escuchar que concluya con su planteamiento, si es posible.</w:t>
      </w:r>
    </w:p>
    <w:p w14:paraId="4C2B8E4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4ED0B143" w14:textId="25A8E3A9" w:rsidR="008959DE"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w:t>
      </w:r>
      <w:r w:rsidR="004C29E4">
        <w:rPr>
          <w:rFonts w:ascii="Lucida Sans Unicode" w:hAnsi="Lucida Sans Unicode" w:cs="Lucida Sans Unicode"/>
          <w:sz w:val="20"/>
          <w:szCs w:val="20"/>
        </w:rPr>
        <w:t>S</w:t>
      </w:r>
      <w:r w:rsidR="008959DE">
        <w:rPr>
          <w:rFonts w:ascii="Lucida Sans Unicode" w:hAnsi="Lucida Sans Unicode" w:cs="Lucida Sans Unicode"/>
          <w:sz w:val="20"/>
          <w:szCs w:val="20"/>
        </w:rPr>
        <w:t>i</w:t>
      </w:r>
      <w:r w:rsidR="004C29E4">
        <w:rPr>
          <w:rFonts w:ascii="Lucida Sans Unicode" w:hAnsi="Lucida Sans Unicode" w:cs="Lucida Sans Unicode"/>
          <w:sz w:val="20"/>
          <w:szCs w:val="20"/>
        </w:rPr>
        <w:t>, g</w:t>
      </w:r>
      <w:r w:rsidRPr="00601332">
        <w:rPr>
          <w:rFonts w:ascii="Lucida Sans Unicode" w:hAnsi="Lucida Sans Unicode" w:cs="Lucida Sans Unicode"/>
          <w:sz w:val="20"/>
          <w:szCs w:val="20"/>
        </w:rPr>
        <w:t>racias</w:t>
      </w:r>
      <w:r w:rsidR="004C29E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5D8AAEF3" w14:textId="77777777" w:rsidR="008959DE" w:rsidRDefault="008959DE">
      <w:pPr>
        <w:spacing w:after="0" w:line="276" w:lineRule="auto"/>
        <w:jc w:val="both"/>
        <w:rPr>
          <w:rFonts w:ascii="Lucida Sans Unicode" w:hAnsi="Lucida Sans Unicode" w:cs="Lucida Sans Unicode"/>
          <w:sz w:val="20"/>
          <w:szCs w:val="20"/>
        </w:rPr>
      </w:pPr>
    </w:p>
    <w:p w14:paraId="09E5A373" w14:textId="12F9283F" w:rsidR="008959DE" w:rsidRDefault="004C29E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ste ya no es en el proyecto de acuerdo, sino en los propios lineamientos</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es específicamente en el artículo 45, en este se establecen tres ejemplos</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tres ejemplos de cómo aplicar la fórmula</w:t>
      </w:r>
      <w:r w:rsidR="00A74586">
        <w:rPr>
          <w:rFonts w:ascii="Lucida Sans Unicode" w:hAnsi="Lucida Sans Unicode" w:cs="Lucida Sans Unicode"/>
          <w:sz w:val="20"/>
          <w:szCs w:val="20"/>
        </w:rPr>
        <w:t>, suena, digo</w:t>
      </w:r>
      <w:r w:rsidR="00601332" w:rsidRPr="00601332">
        <w:rPr>
          <w:rFonts w:ascii="Lucida Sans Unicode" w:hAnsi="Lucida Sans Unicode" w:cs="Lucida Sans Unicode"/>
          <w:sz w:val="20"/>
          <w:szCs w:val="20"/>
        </w:rPr>
        <w:t xml:space="preserve"> es una cuestión muy técnica, pero es una fórmula matemática que está establecida desde el Instituto Nacional Electoral, que desde</w:t>
      </w:r>
      <w:r w:rsidR="00A7458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bueno creo  se implementó en el año</w:t>
      </w:r>
      <w:r w:rsidR="00A7458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w:t>
      </w:r>
      <w:r w:rsidR="008959DE">
        <w:rPr>
          <w:rFonts w:ascii="Lucida Sans Unicode" w:hAnsi="Lucida Sans Unicode" w:cs="Lucida Sans Unicode"/>
          <w:sz w:val="20"/>
          <w:szCs w:val="20"/>
        </w:rPr>
        <w:t>n</w:t>
      </w:r>
      <w:r w:rsidR="00601332" w:rsidRPr="00601332">
        <w:rPr>
          <w:rFonts w:ascii="Lucida Sans Unicode" w:hAnsi="Lucida Sans Unicode" w:cs="Lucida Sans Unicode"/>
          <w:sz w:val="20"/>
          <w:szCs w:val="20"/>
        </w:rPr>
        <w:t xml:space="preserve"> la elección del 2015</w:t>
      </w:r>
      <w:r w:rsidR="00A7458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bueno</w:t>
      </w:r>
      <w:r w:rsidR="00A7458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A74586">
        <w:rPr>
          <w:rFonts w:ascii="Lucida Sans Unicode" w:hAnsi="Lucida Sans Unicode" w:cs="Lucida Sans Unicode"/>
          <w:sz w:val="20"/>
          <w:szCs w:val="20"/>
        </w:rPr>
        <w:t xml:space="preserve">en fin, </w:t>
      </w:r>
      <w:r w:rsidR="00601332" w:rsidRPr="00601332">
        <w:rPr>
          <w:rFonts w:ascii="Lucida Sans Unicode" w:hAnsi="Lucida Sans Unicode" w:cs="Lucida Sans Unicode"/>
          <w:sz w:val="20"/>
          <w:szCs w:val="20"/>
        </w:rPr>
        <w:t>no me acuerdo si fue en el 12 o</w:t>
      </w:r>
      <w:r w:rsidR="008959DE">
        <w:rPr>
          <w:rFonts w:ascii="Lucida Sans Unicode" w:hAnsi="Lucida Sans Unicode" w:cs="Lucida Sans Unicode"/>
          <w:sz w:val="20"/>
          <w:szCs w:val="20"/>
        </w:rPr>
        <w:t xml:space="preserve"> en</w:t>
      </w:r>
      <w:r w:rsidR="00601332" w:rsidRPr="00601332">
        <w:rPr>
          <w:rFonts w:ascii="Lucida Sans Unicode" w:hAnsi="Lucida Sans Unicode" w:cs="Lucida Sans Unicode"/>
          <w:sz w:val="20"/>
          <w:szCs w:val="20"/>
        </w:rPr>
        <w:t xml:space="preserve"> el 15, pero que nos lleva a que podamos establecer el número de grupos de trabajo y de puntos de recuento necesarios a instalarse para efectos de que se concluyan con los cómputos distritales o municipales en el tiempo legal establecido</w:t>
      </w:r>
      <w:r w:rsidR="00A74586">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5208DDCD" w14:textId="77777777" w:rsidR="008959DE" w:rsidRDefault="008959DE">
      <w:pPr>
        <w:spacing w:after="0" w:line="276" w:lineRule="auto"/>
        <w:jc w:val="both"/>
        <w:rPr>
          <w:rFonts w:ascii="Lucida Sans Unicode" w:hAnsi="Lucida Sans Unicode" w:cs="Lucida Sans Unicode"/>
          <w:sz w:val="20"/>
          <w:szCs w:val="20"/>
        </w:rPr>
      </w:pPr>
    </w:p>
    <w:p w14:paraId="3DFEE056" w14:textId="7B89A2D8" w:rsidR="00601332" w:rsidRPr="00601332" w:rsidRDefault="00A74586"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 mayor claridad</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porque nosotros tenemos una integración en los órganos municipales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distinta en algunos casos que hay consejos municipales que están en la zona metropolitana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se integran por una presidencia y seis consejerías, pero los ajenos a estos, su integraci</w:t>
      </w:r>
      <w:r>
        <w:rPr>
          <w:rFonts w:ascii="Lucida Sans Unicode" w:hAnsi="Lucida Sans Unicode" w:cs="Lucida Sans Unicode"/>
          <w:sz w:val="20"/>
          <w:szCs w:val="20"/>
        </w:rPr>
        <w:t>ó</w:t>
      </w:r>
      <w:r w:rsidR="00601332" w:rsidRPr="00601332">
        <w:rPr>
          <w:rFonts w:ascii="Lucida Sans Unicode" w:hAnsi="Lucida Sans Unicode" w:cs="Lucida Sans Unicode"/>
          <w:sz w:val="20"/>
          <w:szCs w:val="20"/>
        </w:rPr>
        <w:t>n</w:t>
      </w:r>
      <w:r>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es de una presidencia y cuatro consejerías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 para que haya mayor claridad entre quienes van a implementar estos lineamientos</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junto con el título de ejemplo uno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parece que es indispensable hacer la referencia y agregarlo ahí</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frase</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8959D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ejemplo uno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 xml:space="preserve">onsejo </w:t>
      </w: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istrital conformado por una presidencia y seis consejerías electorales</w:t>
      </w:r>
      <w:r w:rsidR="008959DE">
        <w:rPr>
          <w:rFonts w:ascii="Lucida Sans Unicode" w:hAnsi="Lucida Sans Unicode" w:cs="Lucida Sans Unicode"/>
          <w:sz w:val="20"/>
          <w:szCs w:val="20"/>
        </w:rPr>
        <w:t>”</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luego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ejemplo dos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3E209E5C" w14:textId="4A24A565"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046817CD" w14:textId="78FD0696" w:rsidR="00601332" w:rsidRDefault="00601332" w:rsidP="00491034">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Pr="00601332">
        <w:rPr>
          <w:rFonts w:ascii="Lucida Sans Unicode" w:hAnsi="Lucida Sans Unicode" w:cs="Lucida Sans Unicode"/>
          <w:sz w:val="20"/>
          <w:szCs w:val="20"/>
        </w:rPr>
        <w:t>Gracias a ustedes</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491034">
        <w:rPr>
          <w:rFonts w:ascii="Lucida Sans Unicode" w:hAnsi="Lucida Sans Unicode" w:cs="Lucida Sans Unicode"/>
          <w:sz w:val="20"/>
          <w:szCs w:val="20"/>
        </w:rPr>
        <w:t>C</w:t>
      </w:r>
      <w:r w:rsidRPr="00601332">
        <w:rPr>
          <w:rFonts w:ascii="Lucida Sans Unicode" w:hAnsi="Lucida Sans Unicode" w:cs="Lucida Sans Unicode"/>
          <w:sz w:val="20"/>
          <w:szCs w:val="20"/>
        </w:rPr>
        <w:t>onsejera Zoad Jeanine García González</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continué por favor.</w:t>
      </w:r>
    </w:p>
    <w:p w14:paraId="3F2A9465" w14:textId="77777777" w:rsidR="00491034" w:rsidRPr="00601332" w:rsidRDefault="00491034" w:rsidP="003C2DF5">
      <w:pPr>
        <w:spacing w:after="0" w:line="276" w:lineRule="auto"/>
        <w:jc w:val="both"/>
        <w:rPr>
          <w:rFonts w:ascii="Lucida Sans Unicode" w:hAnsi="Lucida Sans Unicode" w:cs="Lucida Sans Unicode"/>
          <w:sz w:val="20"/>
          <w:szCs w:val="20"/>
        </w:rPr>
      </w:pPr>
    </w:p>
    <w:p w14:paraId="267E7FE1" w14:textId="1DF2A925" w:rsidR="008959DE"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Gracias</w:t>
      </w:r>
      <w:r w:rsidR="008959D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D58C09C" w14:textId="77777777" w:rsidR="008959DE" w:rsidRDefault="008959DE">
      <w:pPr>
        <w:spacing w:after="0" w:line="276" w:lineRule="auto"/>
        <w:jc w:val="both"/>
        <w:rPr>
          <w:rFonts w:ascii="Lucida Sans Unicode" w:hAnsi="Lucida Sans Unicode" w:cs="Lucida Sans Unicode"/>
          <w:sz w:val="20"/>
          <w:szCs w:val="20"/>
        </w:rPr>
      </w:pPr>
    </w:p>
    <w:p w14:paraId="332BF230" w14:textId="77777777" w:rsidR="006512C7" w:rsidRDefault="008959DE"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gregar donde dice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ejemplo dos</w:t>
      </w:r>
      <w:r w:rsidR="0049103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491034">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onsejo municipal</w:t>
      </w:r>
      <w:r w:rsidR="0049103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conformado por una presidencia y cuatro consejerías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el segundo párrafo de ese ejemplo iniciar “en este ejemplo”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6512C7" w:rsidRPr="00601332">
        <w:rPr>
          <w:rFonts w:ascii="Lucida Sans Unicode" w:hAnsi="Lucida Sans Unicode" w:cs="Lucida Sans Unicode"/>
          <w:sz w:val="20"/>
          <w:szCs w:val="20"/>
        </w:rPr>
        <w:t>porque,</w:t>
      </w:r>
      <w:r w:rsidR="00601332" w:rsidRPr="00601332">
        <w:rPr>
          <w:rFonts w:ascii="Lucida Sans Unicode" w:hAnsi="Lucida Sans Unicode" w:cs="Lucida Sans Unicode"/>
          <w:sz w:val="20"/>
          <w:szCs w:val="20"/>
        </w:rPr>
        <w:t xml:space="preserve"> aunque parezca como meramente formal</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 importante para que tengamos claridad de hasta cuantos grupos se pueden conformar en cada uno de los casos y no, que por tomarlo literal se establezcan más grupos de trabajo en aquellos que son conformados sólo por cinco y por eso falte el qu</w:t>
      </w:r>
      <w:r w:rsidR="00491034">
        <w:rPr>
          <w:rFonts w:ascii="Lucida Sans Unicode" w:hAnsi="Lucida Sans Unicode" w:cs="Lucida Sans Unicode"/>
          <w:sz w:val="20"/>
          <w:szCs w:val="20"/>
        </w:rPr>
        <w:t>o</w:t>
      </w:r>
      <w:r w:rsidR="00601332" w:rsidRPr="00601332">
        <w:rPr>
          <w:rFonts w:ascii="Lucida Sans Unicode" w:hAnsi="Lucida Sans Unicode" w:cs="Lucida Sans Unicode"/>
          <w:sz w:val="20"/>
          <w:szCs w:val="20"/>
        </w:rPr>
        <w:t>rum</w:t>
      </w:r>
      <w:r w:rsidR="00491034">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178B7DB6" w14:textId="77777777" w:rsidR="006512C7" w:rsidRDefault="006512C7" w:rsidP="003C2DF5">
      <w:pPr>
        <w:spacing w:after="0" w:line="276" w:lineRule="auto"/>
        <w:jc w:val="both"/>
        <w:rPr>
          <w:rFonts w:ascii="Lucida Sans Unicode" w:hAnsi="Lucida Sans Unicode" w:cs="Lucida Sans Unicode"/>
          <w:sz w:val="20"/>
          <w:szCs w:val="20"/>
        </w:rPr>
      </w:pPr>
    </w:p>
    <w:p w14:paraId="2865C7ED" w14:textId="37F6F115" w:rsidR="00601332" w:rsidRPr="00601332" w:rsidRDefault="00491034"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é que estoy hablando de cuestiones muy técnicas, que tal vez no todas las personas y me disculpo, pero si se hace necesario precisar esto para mayor claridad de los propios órganos municipales, que serán quienes apliquen estas reglas de manera puntual.</w:t>
      </w:r>
    </w:p>
    <w:p w14:paraId="63B3884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797F893E" w14:textId="2A2DBF12"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Había hecho otra propuesta en la comisión</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el segundo ejemplo</w:t>
      </w:r>
      <w:r w:rsidR="00005B3E">
        <w:rPr>
          <w:rFonts w:ascii="Lucida Sans Unicode" w:hAnsi="Lucida Sans Unicode" w:cs="Lucida Sans Unicode"/>
          <w:sz w:val="20"/>
          <w:szCs w:val="20"/>
        </w:rPr>
        <w:t>, si</w:t>
      </w:r>
      <w:r w:rsidRPr="00601332">
        <w:rPr>
          <w:rFonts w:ascii="Lucida Sans Unicode" w:hAnsi="Lucida Sans Unicode" w:cs="Lucida Sans Unicode"/>
          <w:sz w:val="20"/>
          <w:szCs w:val="20"/>
        </w:rPr>
        <w:t xml:space="preserve"> agregar ahí una notita “</w:t>
      </w:r>
      <w:r w:rsidR="00491034">
        <w:rPr>
          <w:rFonts w:ascii="Lucida Sans Unicode" w:hAnsi="Lucida Sans Unicode" w:cs="Lucida Sans Unicode"/>
          <w:sz w:val="20"/>
          <w:szCs w:val="20"/>
        </w:rPr>
        <w:t>e</w:t>
      </w:r>
      <w:r w:rsidRPr="00601332">
        <w:rPr>
          <w:rFonts w:ascii="Lucida Sans Unicode" w:hAnsi="Lucida Sans Unicode" w:cs="Lucida Sans Unicode"/>
          <w:sz w:val="20"/>
          <w:szCs w:val="20"/>
        </w:rPr>
        <w:t>n este ejemplo”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suena redundante, pero me parece que es más claro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 necesario agregar un cuarto ejemplo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no está aquí</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tenemos</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digo</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estos ejemplos </w:t>
      </w:r>
      <w:r w:rsidR="00491034">
        <w:rPr>
          <w:rFonts w:ascii="Lucida Sans Unicode" w:hAnsi="Lucida Sans Unicode" w:cs="Lucida Sans Unicode"/>
          <w:sz w:val="20"/>
          <w:szCs w:val="20"/>
        </w:rPr>
        <w:t>l</w:t>
      </w:r>
      <w:r w:rsidRPr="00601332">
        <w:rPr>
          <w:rFonts w:ascii="Lucida Sans Unicode" w:hAnsi="Lucida Sans Unicode" w:cs="Lucida Sans Unicode"/>
          <w:sz w:val="20"/>
          <w:szCs w:val="20"/>
        </w:rPr>
        <w:t>os tomamos tal cual</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 algunas salvedades</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 los que están establecidos en las Bases Generales del INE, pero sin embargo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INE tiene distritos que en su mayoría</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más menos, instalan l</w:t>
      </w:r>
      <w:r w:rsidR="00005B3E">
        <w:rPr>
          <w:rFonts w:ascii="Lucida Sans Unicode" w:hAnsi="Lucida Sans Unicode" w:cs="Lucida Sans Unicode"/>
          <w:sz w:val="20"/>
          <w:szCs w:val="20"/>
        </w:rPr>
        <w:t>o</w:t>
      </w:r>
      <w:r w:rsidRPr="00601332">
        <w:rPr>
          <w:rFonts w:ascii="Lucida Sans Unicode" w:hAnsi="Lucida Sans Unicode" w:cs="Lucida Sans Unicode"/>
          <w:sz w:val="20"/>
          <w:szCs w:val="20"/>
        </w:rPr>
        <w:t>s mism</w:t>
      </w:r>
      <w:r w:rsidR="00005B3E">
        <w:rPr>
          <w:rFonts w:ascii="Lucida Sans Unicode" w:hAnsi="Lucida Sans Unicode" w:cs="Lucida Sans Unicode"/>
          <w:sz w:val="20"/>
          <w:szCs w:val="20"/>
        </w:rPr>
        <w:t>o</w:t>
      </w:r>
      <w:r w:rsidRPr="00601332">
        <w:rPr>
          <w:rFonts w:ascii="Lucida Sans Unicode" w:hAnsi="Lucida Sans Unicode" w:cs="Lucida Sans Unicode"/>
          <w:sz w:val="20"/>
          <w:szCs w:val="20"/>
        </w:rPr>
        <w:t>s número</w:t>
      </w:r>
      <w:r w:rsidR="00005B3E">
        <w:rPr>
          <w:rFonts w:ascii="Lucida Sans Unicode" w:hAnsi="Lucida Sans Unicode" w:cs="Lucida Sans Unicode"/>
          <w:sz w:val="20"/>
          <w:szCs w:val="20"/>
        </w:rPr>
        <w:t>s</w:t>
      </w:r>
      <w:r w:rsidRPr="00601332">
        <w:rPr>
          <w:rFonts w:ascii="Lucida Sans Unicode" w:hAnsi="Lucida Sans Unicode" w:cs="Lucida Sans Unicode"/>
          <w:sz w:val="20"/>
          <w:szCs w:val="20"/>
        </w:rPr>
        <w:t xml:space="preserve"> de casillas, por lo tanto</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recuentan el mismo número de casillas.</w:t>
      </w:r>
    </w:p>
    <w:p w14:paraId="2CC108FC"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04826FF6" w14:textId="2ED30200" w:rsidR="00601332" w:rsidRDefault="00601332" w:rsidP="00491034">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Entonces</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los ejemplos están a</w:t>
      </w:r>
      <w:r w:rsidR="00491034">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otados a eso, pero nosotros tenemos </w:t>
      </w:r>
      <w:r w:rsidR="00491034">
        <w:rPr>
          <w:rFonts w:ascii="Lucida Sans Unicode" w:hAnsi="Lucida Sans Unicode" w:cs="Lucida Sans Unicode"/>
          <w:sz w:val="20"/>
          <w:szCs w:val="20"/>
        </w:rPr>
        <w:t>c</w:t>
      </w:r>
      <w:r w:rsidRPr="00601332">
        <w:rPr>
          <w:rFonts w:ascii="Lucida Sans Unicode" w:hAnsi="Lucida Sans Unicode" w:cs="Lucida Sans Unicode"/>
          <w:sz w:val="20"/>
          <w:szCs w:val="20"/>
        </w:rPr>
        <w:t>onsejos municipales que</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incluso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pueden llegar a reco</w:t>
      </w:r>
      <w:r w:rsidR="00491034">
        <w:rPr>
          <w:rFonts w:ascii="Lucida Sans Unicode" w:hAnsi="Lucida Sans Unicode" w:cs="Lucida Sans Unicode"/>
          <w:sz w:val="20"/>
          <w:szCs w:val="20"/>
        </w:rPr>
        <w:t>n</w:t>
      </w:r>
      <w:r w:rsidRPr="00601332">
        <w:rPr>
          <w:rFonts w:ascii="Lucida Sans Unicode" w:hAnsi="Lucida Sans Unicode" w:cs="Lucida Sans Unicode"/>
          <w:sz w:val="20"/>
          <w:szCs w:val="20"/>
        </w:rPr>
        <w:t xml:space="preserve">tar </w:t>
      </w:r>
      <w:r w:rsidR="006512C7" w:rsidRPr="00601332">
        <w:rPr>
          <w:rFonts w:ascii="Lucida Sans Unicode" w:hAnsi="Lucida Sans Unicode" w:cs="Lucida Sans Unicode"/>
          <w:sz w:val="20"/>
          <w:szCs w:val="20"/>
        </w:rPr>
        <w:t>hasta más</w:t>
      </w:r>
      <w:r w:rsidRPr="00601332">
        <w:rPr>
          <w:rFonts w:ascii="Lucida Sans Unicode" w:hAnsi="Lucida Sans Unicode" w:cs="Lucida Sans Unicode"/>
          <w:sz w:val="20"/>
          <w:szCs w:val="20"/>
        </w:rPr>
        <w:t xml:space="preserve"> de </w:t>
      </w:r>
      <w:r w:rsidR="00491034">
        <w:rPr>
          <w:rFonts w:ascii="Lucida Sans Unicode" w:hAnsi="Lucida Sans Unicode" w:cs="Lucida Sans Unicode"/>
          <w:sz w:val="20"/>
          <w:szCs w:val="20"/>
        </w:rPr>
        <w:t>dos mil</w:t>
      </w:r>
      <w:r w:rsidR="00491034"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paquetes, entonces me parece que es</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ejemplo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Guadalajara.</w:t>
      </w:r>
    </w:p>
    <w:p w14:paraId="4444EF00" w14:textId="77777777" w:rsidR="00491034" w:rsidRPr="00601332" w:rsidRDefault="00491034" w:rsidP="003C2DF5">
      <w:pPr>
        <w:spacing w:after="0" w:line="276" w:lineRule="auto"/>
        <w:jc w:val="both"/>
        <w:rPr>
          <w:rFonts w:ascii="Lucida Sans Unicode" w:hAnsi="Lucida Sans Unicode" w:cs="Lucida Sans Unicode"/>
          <w:sz w:val="20"/>
          <w:szCs w:val="20"/>
        </w:rPr>
      </w:pPr>
    </w:p>
    <w:p w14:paraId="4A46948B" w14:textId="3DF5619D"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Entonces</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me parece que es indispensable agregar un ejemplo cuatro</w:t>
      </w:r>
      <w:r w:rsidR="004910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donde se ponga un </w:t>
      </w:r>
      <w:r w:rsidR="00491034">
        <w:rPr>
          <w:rFonts w:ascii="Lucida Sans Unicode" w:hAnsi="Lucida Sans Unicode" w:cs="Lucida Sans Unicode"/>
          <w:sz w:val="20"/>
          <w:szCs w:val="20"/>
        </w:rPr>
        <w:t>c</w:t>
      </w:r>
      <w:r w:rsidRPr="00601332">
        <w:rPr>
          <w:rFonts w:ascii="Lucida Sans Unicode" w:hAnsi="Lucida Sans Unicode" w:cs="Lucida Sans Unicode"/>
          <w:sz w:val="20"/>
          <w:szCs w:val="20"/>
        </w:rPr>
        <w:t xml:space="preserve">onsejo municipal integrado por una presidencia y seis consejerías electorales </w:t>
      </w:r>
      <w:r w:rsidR="006512C7" w:rsidRPr="00601332">
        <w:rPr>
          <w:rFonts w:ascii="Lucida Sans Unicode" w:hAnsi="Lucida Sans Unicode" w:cs="Lucida Sans Unicode"/>
          <w:sz w:val="20"/>
          <w:szCs w:val="20"/>
        </w:rPr>
        <w:t>y corriendo</w:t>
      </w:r>
      <w:r w:rsidRPr="00601332">
        <w:rPr>
          <w:rFonts w:ascii="Lucida Sans Unicode" w:hAnsi="Lucida Sans Unicode" w:cs="Lucida Sans Unicode"/>
          <w:sz w:val="20"/>
          <w:szCs w:val="20"/>
        </w:rPr>
        <w:t xml:space="preserve"> la fórmula con hasta </w:t>
      </w:r>
      <w:r w:rsidR="000E40A5">
        <w:rPr>
          <w:rFonts w:ascii="Lucida Sans Unicode" w:hAnsi="Lucida Sans Unicode" w:cs="Lucida Sans Unicode"/>
          <w:sz w:val="20"/>
          <w:szCs w:val="20"/>
        </w:rPr>
        <w:t>dos mil</w:t>
      </w:r>
      <w:r w:rsidR="000E40A5"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paquetes electorales, sólo como ejemplo</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para que también tengan previsto un escenario de esa magnitud. </w:t>
      </w:r>
      <w:r w:rsidR="000E40A5" w:rsidRPr="00601332">
        <w:rPr>
          <w:rFonts w:ascii="Lucida Sans Unicode" w:hAnsi="Lucida Sans Unicode" w:cs="Lucida Sans Unicode"/>
          <w:sz w:val="20"/>
          <w:szCs w:val="20"/>
        </w:rPr>
        <w:t>Cuántos grupos de trabajo podríamos instalar</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 cuántos puntos de recuento</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005B3E">
        <w:rPr>
          <w:rFonts w:ascii="Lucida Sans Unicode" w:hAnsi="Lucida Sans Unicode" w:cs="Lucida Sans Unicode"/>
          <w:sz w:val="20"/>
          <w:szCs w:val="20"/>
        </w:rPr>
        <w:t>y c</w:t>
      </w:r>
      <w:r w:rsidRPr="00601332">
        <w:rPr>
          <w:rFonts w:ascii="Lucida Sans Unicode" w:hAnsi="Lucida Sans Unicode" w:cs="Lucida Sans Unicode"/>
          <w:sz w:val="20"/>
          <w:szCs w:val="20"/>
        </w:rPr>
        <w:t>uántas personas se necesitaría para tal fin</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hasta aquí mi participación.</w:t>
      </w:r>
    </w:p>
    <w:p w14:paraId="10BD6E2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383858CC" w14:textId="03C02704" w:rsidR="000E40A5" w:rsidRDefault="00601332" w:rsidP="00491034">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Pr="00601332">
        <w:rPr>
          <w:rFonts w:ascii="Lucida Sans Unicode" w:hAnsi="Lucida Sans Unicode" w:cs="Lucida Sans Unicode"/>
          <w:sz w:val="20"/>
          <w:szCs w:val="20"/>
          <w:lang w:val="es-ES_tradnl"/>
        </w:rPr>
        <w:t>L</w:t>
      </w:r>
      <w:proofErr w:type="spellStart"/>
      <w:r w:rsidRPr="00601332">
        <w:rPr>
          <w:rFonts w:ascii="Lucida Sans Unicode" w:hAnsi="Lucida Sans Unicode" w:cs="Lucida Sans Unicode"/>
          <w:sz w:val="20"/>
          <w:szCs w:val="20"/>
        </w:rPr>
        <w:t>e</w:t>
      </w:r>
      <w:proofErr w:type="spellEnd"/>
      <w:r w:rsidRPr="00601332">
        <w:rPr>
          <w:rFonts w:ascii="Lucida Sans Unicode" w:hAnsi="Lucida Sans Unicode" w:cs="Lucida Sans Unicode"/>
          <w:sz w:val="20"/>
          <w:szCs w:val="20"/>
        </w:rPr>
        <w:t xml:space="preserve"> agradezco mucho, consejera Zoad Jeanine García González</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sus aportaciones</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4735D75C" w14:textId="77777777" w:rsidR="000E40A5" w:rsidRDefault="000E40A5" w:rsidP="00491034">
      <w:pPr>
        <w:spacing w:after="0" w:line="276" w:lineRule="auto"/>
        <w:jc w:val="both"/>
        <w:rPr>
          <w:rFonts w:ascii="Lucida Sans Unicode" w:hAnsi="Lucida Sans Unicode" w:cs="Lucida Sans Unicode"/>
          <w:sz w:val="20"/>
          <w:szCs w:val="20"/>
        </w:rPr>
      </w:pPr>
    </w:p>
    <w:p w14:paraId="661A973C" w14:textId="4545DB3B" w:rsidR="000E40A5" w:rsidRDefault="000E40A5" w:rsidP="00491034">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onsulto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w:t>
      </w:r>
      <w:r>
        <w:rPr>
          <w:rFonts w:ascii="Lucida Sans Unicode" w:hAnsi="Lucida Sans Unicode" w:cs="Lucida Sans Unicode"/>
          <w:sz w:val="20"/>
          <w:szCs w:val="20"/>
        </w:rPr>
        <w:t>si a</w:t>
      </w:r>
      <w:r w:rsidR="00601332" w:rsidRPr="00601332">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segunda ronda?  </w:t>
      </w:r>
      <w:r w:rsidR="00005B3E">
        <w:rPr>
          <w:rFonts w:ascii="Lucida Sans Unicode" w:hAnsi="Lucida Sans Unicode" w:cs="Lucida Sans Unicode"/>
          <w:sz w:val="20"/>
          <w:szCs w:val="20"/>
        </w:rPr>
        <w:t>¿No?</w:t>
      </w:r>
    </w:p>
    <w:p w14:paraId="5CD75AD1" w14:textId="77777777" w:rsidR="000E40A5" w:rsidRDefault="000E40A5" w:rsidP="00491034">
      <w:pPr>
        <w:spacing w:after="0" w:line="276" w:lineRule="auto"/>
        <w:jc w:val="both"/>
        <w:rPr>
          <w:rFonts w:ascii="Lucida Sans Unicode" w:hAnsi="Lucida Sans Unicode" w:cs="Lucida Sans Unicode"/>
          <w:sz w:val="20"/>
          <w:szCs w:val="20"/>
        </w:rPr>
      </w:pPr>
    </w:p>
    <w:p w14:paraId="11AE298B" w14:textId="59BD5711" w:rsidR="000E40A5" w:rsidRDefault="00601332" w:rsidP="005829FA">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 tercera ronda</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0E40A5">
        <w:rPr>
          <w:rFonts w:ascii="Lucida Sans Unicode" w:hAnsi="Lucida Sans Unicode" w:cs="Lucida Sans Unicode"/>
          <w:sz w:val="20"/>
          <w:szCs w:val="20"/>
        </w:rPr>
        <w:t>a</w:t>
      </w:r>
      <w:r w:rsidRPr="00601332">
        <w:rPr>
          <w:rFonts w:ascii="Lucida Sans Unicode" w:hAnsi="Lucida Sans Unicode" w:cs="Lucida Sans Unicode"/>
          <w:sz w:val="20"/>
          <w:szCs w:val="20"/>
        </w:rPr>
        <w:t xml:space="preserve">lguien desea hacer uso de la voz? </w:t>
      </w:r>
    </w:p>
    <w:p w14:paraId="3D75918E" w14:textId="77777777" w:rsidR="000E40A5" w:rsidRDefault="000E40A5" w:rsidP="005829FA">
      <w:pPr>
        <w:spacing w:after="0" w:line="276" w:lineRule="auto"/>
        <w:jc w:val="both"/>
        <w:rPr>
          <w:rFonts w:ascii="Lucida Sans Unicode" w:hAnsi="Lucida Sans Unicode" w:cs="Lucida Sans Unicode"/>
          <w:sz w:val="20"/>
          <w:szCs w:val="20"/>
        </w:rPr>
      </w:pPr>
    </w:p>
    <w:p w14:paraId="4E372628" w14:textId="4FC215FE" w:rsidR="00601332" w:rsidRPr="00601332" w:rsidRDefault="000E40A5"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l consejero Moisés Pérez Vega, discúlpame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segunda ronda.</w:t>
      </w:r>
    </w:p>
    <w:p w14:paraId="34BFA685" w14:textId="77777777" w:rsidR="00601332" w:rsidRPr="00601332" w:rsidRDefault="00601332" w:rsidP="003C2DF5">
      <w:pPr>
        <w:spacing w:after="0" w:line="276" w:lineRule="auto"/>
        <w:jc w:val="both"/>
        <w:rPr>
          <w:rFonts w:ascii="Lucida Sans Unicode" w:hAnsi="Lucida Sans Unicode" w:cs="Lucida Sans Unicode"/>
          <w:b/>
          <w:bCs/>
          <w:sz w:val="20"/>
          <w:szCs w:val="20"/>
        </w:rPr>
      </w:pPr>
    </w:p>
    <w:p w14:paraId="37641BED" w14:textId="457751FC"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Moisés Pérez Vega</w:t>
      </w:r>
      <w:r w:rsidRPr="00601332">
        <w:rPr>
          <w:rFonts w:ascii="Lucida Sans Unicode" w:hAnsi="Lucida Sans Unicode" w:cs="Lucida Sans Unicode"/>
          <w:sz w:val="20"/>
          <w:szCs w:val="20"/>
        </w:rPr>
        <w:t>: En segunda ronda, consejera presidenta.</w:t>
      </w:r>
    </w:p>
    <w:p w14:paraId="1690243F" w14:textId="77777777" w:rsidR="00601332" w:rsidRPr="00601332" w:rsidRDefault="00601332" w:rsidP="003C2DF5">
      <w:pPr>
        <w:pStyle w:val="Sinespaciado"/>
        <w:spacing w:line="276" w:lineRule="auto"/>
      </w:pPr>
    </w:p>
    <w:p w14:paraId="32CB53DD" w14:textId="22E71E67"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000E40A5">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Claro que sí, segunda ronda</w:t>
      </w:r>
      <w:r w:rsidR="000E40A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consejero adelante.</w:t>
      </w:r>
    </w:p>
    <w:p w14:paraId="3D5D09FF" w14:textId="77777777" w:rsidR="00601332" w:rsidRPr="00601332" w:rsidRDefault="00601332" w:rsidP="003C2DF5">
      <w:pPr>
        <w:pStyle w:val="Sinespaciado"/>
        <w:spacing w:line="276" w:lineRule="auto"/>
      </w:pPr>
    </w:p>
    <w:p w14:paraId="558DC9F8" w14:textId="0E8B4E49" w:rsidR="00005B3E" w:rsidRDefault="00601332" w:rsidP="005829FA">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Consejero</w:t>
      </w:r>
      <w:r w:rsidR="000E40A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Moisés Pérez Vega</w:t>
      </w:r>
      <w:r w:rsidRPr="00601332">
        <w:rPr>
          <w:rFonts w:ascii="Lucida Sans Unicode" w:hAnsi="Lucida Sans Unicode" w:cs="Lucida Sans Unicode"/>
          <w:sz w:val="20"/>
          <w:szCs w:val="20"/>
        </w:rPr>
        <w:t>: Gracias presidenta</w:t>
      </w:r>
      <w:r w:rsidR="00EE7234">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87196EA" w14:textId="77777777" w:rsidR="00005B3E" w:rsidRDefault="00005B3E" w:rsidP="005829FA">
      <w:pPr>
        <w:spacing w:after="0" w:line="276" w:lineRule="auto"/>
        <w:jc w:val="both"/>
        <w:rPr>
          <w:rFonts w:ascii="Lucida Sans Unicode" w:hAnsi="Lucida Sans Unicode" w:cs="Lucida Sans Unicode"/>
          <w:sz w:val="20"/>
          <w:szCs w:val="20"/>
        </w:rPr>
      </w:pPr>
    </w:p>
    <w:p w14:paraId="02BA8CEC" w14:textId="56A0F819" w:rsidR="005829FA" w:rsidRDefault="00EE7234" w:rsidP="005829FA">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601332" w:rsidRPr="00601332">
        <w:rPr>
          <w:rFonts w:ascii="Lucida Sans Unicode" w:hAnsi="Lucida Sans Unicode" w:cs="Lucida Sans Unicode"/>
          <w:sz w:val="20"/>
          <w:szCs w:val="20"/>
        </w:rPr>
        <w:t>ueno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respecto en esencia de lo que expresa la consejera </w:t>
      </w:r>
      <w:r w:rsidR="006512C7" w:rsidRPr="00601332">
        <w:rPr>
          <w:rFonts w:ascii="Lucida Sans Unicode" w:hAnsi="Lucida Sans Unicode" w:cs="Lucida Sans Unicode"/>
          <w:sz w:val="20"/>
          <w:szCs w:val="20"/>
        </w:rPr>
        <w:t>Zoad, del</w:t>
      </w:r>
      <w:r w:rsidR="00601332" w:rsidRPr="00601332">
        <w:rPr>
          <w:rFonts w:ascii="Lucida Sans Unicode" w:hAnsi="Lucida Sans Unicode" w:cs="Lucida Sans Unicode"/>
          <w:sz w:val="20"/>
          <w:szCs w:val="20"/>
        </w:rPr>
        <w:t xml:space="preserve"> artículo 41 de los</w:t>
      </w:r>
      <w:r w:rsidR="00281221">
        <w:rPr>
          <w:rFonts w:ascii="Lucida Sans Unicode" w:hAnsi="Lucida Sans Unicode" w:cs="Lucida Sans Unicode"/>
          <w:sz w:val="20"/>
          <w:szCs w:val="20"/>
        </w:rPr>
        <w:t xml:space="preserve"> L</w:t>
      </w:r>
      <w:r w:rsidR="00601332" w:rsidRPr="00601332">
        <w:rPr>
          <w:rFonts w:ascii="Lucida Sans Unicode" w:hAnsi="Lucida Sans Unicode" w:cs="Lucida Sans Unicode"/>
          <w:sz w:val="20"/>
          <w:szCs w:val="20"/>
        </w:rPr>
        <w:t xml:space="preserve">ineamientos, que está vinculado </w:t>
      </w:r>
      <w:r w:rsidR="00281221">
        <w:rPr>
          <w:rFonts w:ascii="Lucida Sans Unicode" w:hAnsi="Lucida Sans Unicode" w:cs="Lucida Sans Unicode"/>
          <w:sz w:val="20"/>
          <w:szCs w:val="20"/>
        </w:rPr>
        <w:t>a esta</w:t>
      </w:r>
      <w:r w:rsidR="00281221"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atribución que estamos estableciendo para dotar de seguridad a las jornadas de cómputo y</w:t>
      </w:r>
      <w:r w:rsidR="00281221">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caso</w:t>
      </w:r>
      <w:r w:rsidR="00281221">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recuentos en totales</w:t>
      </w:r>
      <w:r w:rsidR="00281221">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4743C2C" w14:textId="77777777" w:rsidR="005829FA" w:rsidRDefault="005829FA" w:rsidP="005829FA">
      <w:pPr>
        <w:spacing w:after="0" w:line="276" w:lineRule="auto"/>
        <w:jc w:val="both"/>
        <w:rPr>
          <w:rFonts w:ascii="Lucida Sans Unicode" w:hAnsi="Lucida Sans Unicode" w:cs="Lucida Sans Unicode"/>
          <w:sz w:val="20"/>
          <w:szCs w:val="20"/>
        </w:rPr>
      </w:pPr>
    </w:p>
    <w:p w14:paraId="0C4EDADD" w14:textId="36247F14" w:rsidR="00281221" w:rsidRDefault="00281221" w:rsidP="005829FA">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e parece que puede, digamos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sería más genérica, sería</w:t>
      </w:r>
      <w:r>
        <w:rPr>
          <w:rFonts w:ascii="Lucida Sans Unicode" w:hAnsi="Lucida Sans Unicode" w:cs="Lucida Sans Unicode"/>
          <w:sz w:val="20"/>
          <w:szCs w:val="20"/>
        </w:rPr>
        <w:t xml:space="preserve"> en</w:t>
      </w:r>
      <w:r w:rsidR="00601332" w:rsidRPr="00601332">
        <w:rPr>
          <w:rFonts w:ascii="Lucida Sans Unicode" w:hAnsi="Lucida Sans Unicode" w:cs="Lucida Sans Unicode"/>
          <w:sz w:val="20"/>
          <w:szCs w:val="20"/>
        </w:rPr>
        <w:t xml:space="preserve"> todos los casos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parece </w:t>
      </w:r>
      <w:r w:rsidR="00005B3E">
        <w:rPr>
          <w:rFonts w:ascii="Lucida Sans Unicode" w:hAnsi="Lucida Sans Unicode" w:cs="Lucida Sans Unicode"/>
          <w:sz w:val="20"/>
          <w:szCs w:val="20"/>
        </w:rPr>
        <w:t xml:space="preserve">que </w:t>
      </w:r>
      <w:r w:rsidR="00601332" w:rsidRPr="00601332">
        <w:rPr>
          <w:rFonts w:ascii="Lucida Sans Unicode" w:hAnsi="Lucida Sans Unicode" w:cs="Lucida Sans Unicode"/>
          <w:sz w:val="20"/>
          <w:szCs w:val="20"/>
        </w:rPr>
        <w:t xml:space="preserve">acompañaría esa propuesta que va en ese </w:t>
      </w:r>
      <w:r w:rsidR="006512C7" w:rsidRPr="00601332">
        <w:rPr>
          <w:rFonts w:ascii="Lucida Sans Unicode" w:hAnsi="Lucida Sans Unicode" w:cs="Lucida Sans Unicode"/>
          <w:sz w:val="20"/>
          <w:szCs w:val="20"/>
        </w:rPr>
        <w:t>sentido, que</w:t>
      </w:r>
      <w:r w:rsidR="00601332" w:rsidRPr="00601332">
        <w:rPr>
          <w:rFonts w:ascii="Lucida Sans Unicode" w:hAnsi="Lucida Sans Unicode" w:cs="Lucida Sans Unicode"/>
          <w:sz w:val="20"/>
          <w:szCs w:val="20"/>
        </w:rPr>
        <w:t xml:space="preserve"> el Consejo General tenga esa capacidad de valorar condiciones de seguridad, de tiempo, a diferentes cuestiones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para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sobre todo los casos de recuentos totales, que ya </w:t>
      </w:r>
      <w:r>
        <w:rPr>
          <w:rFonts w:ascii="Lucida Sans Unicode" w:hAnsi="Lucida Sans Unicode" w:cs="Lucida Sans Unicode"/>
          <w:sz w:val="20"/>
          <w:szCs w:val="20"/>
        </w:rPr>
        <w:t>mencionó</w:t>
      </w:r>
      <w:r w:rsidRPr="00601332">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tanto ella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como yo en mi participación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01AAE090" w14:textId="77777777" w:rsidR="00281221" w:rsidRDefault="00281221" w:rsidP="003C2DF5">
      <w:pPr>
        <w:pStyle w:val="Sinespaciado"/>
        <w:spacing w:line="276" w:lineRule="auto"/>
      </w:pPr>
    </w:p>
    <w:p w14:paraId="355544C5" w14:textId="428FD937" w:rsidR="00601332" w:rsidRPr="00601332" w:rsidRDefault="00281221"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01332" w:rsidRPr="00601332">
        <w:rPr>
          <w:rFonts w:ascii="Lucida Sans Unicode" w:hAnsi="Lucida Sans Unicode" w:cs="Lucida Sans Unicode"/>
          <w:sz w:val="20"/>
          <w:szCs w:val="20"/>
        </w:rPr>
        <w:t>e manera que</w:t>
      </w:r>
      <w:r w:rsidR="00005B3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creo que la acompaño, creo que </w:t>
      </w:r>
      <w:r w:rsidRPr="00601332">
        <w:rPr>
          <w:rFonts w:ascii="Lucida Sans Unicode" w:hAnsi="Lucida Sans Unicode" w:cs="Lucida Sans Unicode"/>
          <w:sz w:val="20"/>
          <w:szCs w:val="20"/>
        </w:rPr>
        <w:t xml:space="preserve">cierra </w:t>
      </w:r>
      <w:r w:rsidR="006512C7" w:rsidRPr="00601332">
        <w:rPr>
          <w:rFonts w:ascii="Lucida Sans Unicode" w:hAnsi="Lucida Sans Unicode" w:cs="Lucida Sans Unicode"/>
          <w:sz w:val="20"/>
          <w:szCs w:val="20"/>
        </w:rPr>
        <w:t>bien esta</w:t>
      </w:r>
      <w:r w:rsidR="00601332" w:rsidRPr="00601332">
        <w:rPr>
          <w:rFonts w:ascii="Lucida Sans Unicode" w:hAnsi="Lucida Sans Unicode" w:cs="Lucida Sans Unicode"/>
          <w:sz w:val="20"/>
          <w:szCs w:val="20"/>
        </w:rPr>
        <w:t xml:space="preserve"> atribución que estamos en este proyecto reconociendo</w:t>
      </w:r>
      <w:r>
        <w:rPr>
          <w:rFonts w:ascii="Lucida Sans Unicode" w:hAnsi="Lucida Sans Unicode" w:cs="Lucida Sans Unicode"/>
          <w:sz w:val="20"/>
          <w:szCs w:val="20"/>
        </w:rPr>
        <w:t xml:space="preserve"> con miras</w:t>
      </w:r>
      <w:r w:rsidR="00601332" w:rsidRPr="00601332">
        <w:rPr>
          <w:rFonts w:ascii="Lucida Sans Unicode" w:hAnsi="Lucida Sans Unicode" w:cs="Lucida Sans Unicode"/>
          <w:sz w:val="20"/>
          <w:szCs w:val="20"/>
        </w:rPr>
        <w:t xml:space="preserve"> a estas actividades o</w:t>
      </w:r>
      <w:r w:rsidR="005829FA">
        <w:rPr>
          <w:rFonts w:ascii="Lucida Sans Unicode" w:hAnsi="Lucida Sans Unicode" w:cs="Lucida Sans Unicode"/>
          <w:sz w:val="20"/>
          <w:szCs w:val="20"/>
        </w:rPr>
        <w:t xml:space="preserve"> a</w:t>
      </w:r>
      <w:r w:rsidR="00601332" w:rsidRPr="00601332">
        <w:rPr>
          <w:rFonts w:ascii="Lucida Sans Unicode" w:hAnsi="Lucida Sans Unicode" w:cs="Lucida Sans Unicode"/>
          <w:sz w:val="20"/>
          <w:szCs w:val="20"/>
        </w:rPr>
        <w:t xml:space="preserve"> las sesiones de cómputo y</w:t>
      </w:r>
      <w:r w:rsidR="005829F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caso</w:t>
      </w:r>
      <w:r w:rsidR="005829F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 recuento</w:t>
      </w:r>
      <w:r w:rsidR="005829FA">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5829FA">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 cuanto, presidenta.</w:t>
      </w:r>
    </w:p>
    <w:p w14:paraId="233BF7D5"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D2ECDDD" w14:textId="34ED04D6" w:rsidR="00005B3E" w:rsidRDefault="00601332" w:rsidP="000E40A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 xml:space="preserve">Consejera presidenta, Paula Ramírez Höhne: </w:t>
      </w:r>
      <w:r w:rsidRPr="00601332">
        <w:rPr>
          <w:rFonts w:ascii="Lucida Sans Unicode" w:hAnsi="Lucida Sans Unicode" w:cs="Lucida Sans Unicode"/>
          <w:sz w:val="20"/>
          <w:szCs w:val="20"/>
        </w:rPr>
        <w:t>Muchísimas gracias</w:t>
      </w:r>
      <w:r w:rsidR="005829F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consejero Moisés Pérez Vega</w:t>
      </w:r>
      <w:r w:rsidR="005829F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32238A0E" w14:textId="77777777" w:rsidR="00005B3E" w:rsidRDefault="00005B3E" w:rsidP="000E40A5">
      <w:pPr>
        <w:spacing w:after="0" w:line="276" w:lineRule="auto"/>
        <w:jc w:val="both"/>
        <w:rPr>
          <w:rFonts w:ascii="Lucida Sans Unicode" w:hAnsi="Lucida Sans Unicode" w:cs="Lucida Sans Unicode"/>
          <w:sz w:val="20"/>
          <w:szCs w:val="20"/>
        </w:rPr>
      </w:pPr>
    </w:p>
    <w:p w14:paraId="623052EC" w14:textId="03DF65CE" w:rsidR="0012266E" w:rsidRDefault="005829FA" w:rsidP="000E40A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ontinuamos en segunda ronda</w:t>
      </w:r>
      <w:r w:rsidR="0012266E">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72571D1" w14:textId="77777777" w:rsidR="0012266E" w:rsidRDefault="0012266E" w:rsidP="000E40A5">
      <w:pPr>
        <w:spacing w:after="0" w:line="276" w:lineRule="auto"/>
        <w:jc w:val="both"/>
        <w:rPr>
          <w:rFonts w:ascii="Lucida Sans Unicode" w:hAnsi="Lucida Sans Unicode" w:cs="Lucida Sans Unicode"/>
          <w:sz w:val="20"/>
          <w:szCs w:val="20"/>
        </w:rPr>
      </w:pPr>
    </w:p>
    <w:p w14:paraId="6809950D" w14:textId="41C38257" w:rsidR="005829FA" w:rsidRDefault="00601332" w:rsidP="000E40A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w:t>
      </w:r>
      <w:r w:rsidR="0012266E">
        <w:rPr>
          <w:rFonts w:ascii="Lucida Sans Unicode" w:hAnsi="Lucida Sans Unicode" w:cs="Lucida Sans Unicode"/>
          <w:sz w:val="20"/>
          <w:szCs w:val="20"/>
        </w:rPr>
        <w:t>A</w:t>
      </w:r>
      <w:r w:rsidRPr="00601332">
        <w:rPr>
          <w:rFonts w:ascii="Lucida Sans Unicode" w:hAnsi="Lucida Sans Unicode" w:cs="Lucida Sans Unicode"/>
          <w:sz w:val="20"/>
          <w:szCs w:val="20"/>
        </w:rPr>
        <w:t>lguien desea hacer uso de la voz</w:t>
      </w:r>
      <w:r w:rsidR="005829FA">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5829FA">
        <w:rPr>
          <w:rFonts w:ascii="Lucida Sans Unicode" w:hAnsi="Lucida Sans Unicode" w:cs="Lucida Sans Unicode"/>
          <w:sz w:val="20"/>
          <w:szCs w:val="20"/>
        </w:rPr>
        <w:t>e</w:t>
      </w:r>
      <w:r w:rsidRPr="00601332">
        <w:rPr>
          <w:rFonts w:ascii="Lucida Sans Unicode" w:hAnsi="Lucida Sans Unicode" w:cs="Lucida Sans Unicode"/>
          <w:sz w:val="20"/>
          <w:szCs w:val="20"/>
        </w:rPr>
        <w:t>n segunda ronda</w:t>
      </w:r>
      <w:r w:rsidR="005829FA">
        <w:rPr>
          <w:rFonts w:ascii="Lucida Sans Unicode" w:hAnsi="Lucida Sans Unicode" w:cs="Lucida Sans Unicode"/>
          <w:sz w:val="20"/>
          <w:szCs w:val="20"/>
        </w:rPr>
        <w:t>?</w:t>
      </w:r>
    </w:p>
    <w:p w14:paraId="4E9F7E0B" w14:textId="046C1DF9"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 </w:t>
      </w:r>
    </w:p>
    <w:p w14:paraId="7EB2B15D" w14:textId="1C52973A" w:rsidR="0051410B" w:rsidRDefault="00601332" w:rsidP="000E40A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Bueno</w:t>
      </w:r>
      <w:r w:rsidR="0012266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aprovecharé la ronda para yo también expresar mi posicionamiento en torno a los planteamientos</w:t>
      </w:r>
      <w:r w:rsidR="0051410B">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primer término</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 la consejera Zoad Jeanine García González, yo los acompaño en su totalidad, esta deliberación en torno a las reglas que se están disponiendo en los artículos 40, 41 y 42</w:t>
      </w:r>
      <w:r w:rsidR="0051410B">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fue ampliamente deliberado por las y los consejeros y yo me manifesté en su momento y lo hago aquí públicamente también, porque considero que esa es la forma pertinente de proceder, por las razones que la consejera Zoad ya ha expuesto</w:t>
      </w:r>
      <w:r w:rsidR="0051410B">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al igual que el consejero Moisés Pérez Vega</w:t>
      </w:r>
      <w:r w:rsidR="0051410B">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786DDA4" w14:textId="77777777" w:rsidR="0051410B" w:rsidRDefault="0051410B" w:rsidP="000E40A5">
      <w:pPr>
        <w:spacing w:after="0" w:line="276" w:lineRule="auto"/>
        <w:jc w:val="both"/>
        <w:rPr>
          <w:rFonts w:ascii="Lucida Sans Unicode" w:hAnsi="Lucida Sans Unicode" w:cs="Lucida Sans Unicode"/>
          <w:sz w:val="20"/>
          <w:szCs w:val="20"/>
        </w:rPr>
      </w:pPr>
    </w:p>
    <w:p w14:paraId="57B359C4" w14:textId="73DFD14B" w:rsidR="00601332" w:rsidRPr="00601332" w:rsidRDefault="0051410B"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hí quizá solamente retomar el planteamiento de la consejera Silvia Guadalupe Bustos Vá</w:t>
      </w:r>
      <w:r w:rsidR="00250117">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quez</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también de hecho</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lo habíamos </w:t>
      </w:r>
      <w:r w:rsidR="00250117" w:rsidRPr="00601332">
        <w:rPr>
          <w:rFonts w:ascii="Lucida Sans Unicode" w:hAnsi="Lucida Sans Unicode" w:cs="Lucida Sans Unicode"/>
          <w:sz w:val="20"/>
          <w:szCs w:val="20"/>
        </w:rPr>
        <w:t>discutido, comprendiendo</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digamos</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su planteamiento</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mí me parece que el que también estemos disponiendo que el Consejo General va a validar</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digamos</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el que los </w:t>
      </w:r>
      <w:r w:rsidR="00250117">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 xml:space="preserve">onsejos </w:t>
      </w:r>
      <w:r w:rsidR="00250117">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unicipales, de manera</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entrecomillas</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automática procedan al recuento</w:t>
      </w:r>
      <w:r w:rsidR="0025011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los recuentos totales, fortalece esta determinación.</w:t>
      </w:r>
    </w:p>
    <w:p w14:paraId="16879204"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69F966D0" w14:textId="474CACBE" w:rsidR="00601332" w:rsidRPr="00601332"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Ya lo decía la consejera Zoad</w:t>
      </w:r>
      <w:r w:rsidR="0025011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este proceder ya lo hemos realizado y es mi visión que</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digamos</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en el principio d</w:t>
      </w:r>
      <w:r w:rsidR="00005B3E">
        <w:rPr>
          <w:rFonts w:ascii="Lucida Sans Unicode" w:hAnsi="Lucida Sans Unicode" w:cs="Lucida Sans Unicode"/>
          <w:sz w:val="20"/>
          <w:szCs w:val="20"/>
        </w:rPr>
        <w:t xml:space="preserve">e </w:t>
      </w:r>
      <w:r w:rsidRPr="00601332">
        <w:rPr>
          <w:rFonts w:ascii="Lucida Sans Unicode" w:hAnsi="Lucida Sans Unicode" w:cs="Lucida Sans Unicode"/>
          <w:sz w:val="20"/>
          <w:szCs w:val="20"/>
        </w:rPr>
        <w:t>el que puede lo más, pue</w:t>
      </w:r>
      <w:r w:rsidR="00005B3E">
        <w:rPr>
          <w:rFonts w:ascii="Lucida Sans Unicode" w:hAnsi="Lucida Sans Unicode" w:cs="Lucida Sans Unicode"/>
          <w:sz w:val="20"/>
          <w:szCs w:val="20"/>
        </w:rPr>
        <w:t>de</w:t>
      </w:r>
      <w:r w:rsidRPr="00601332">
        <w:rPr>
          <w:rFonts w:ascii="Lucida Sans Unicode" w:hAnsi="Lucida Sans Unicode" w:cs="Lucida Sans Unicode"/>
          <w:sz w:val="20"/>
          <w:szCs w:val="20"/>
        </w:rPr>
        <w:t xml:space="preserve"> lo menos</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me parece que es una fórmula, un mecanismo válido para darle total seguridad y certeza y sobre todo asegurar que los cómputos se realicen de manera oportuna en los plazos que nos obliga la ley. </w:t>
      </w:r>
    </w:p>
    <w:p w14:paraId="1FEA1EB8"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18F80CB9" w14:textId="555768E7" w:rsidR="0080724D" w:rsidRDefault="00601332" w:rsidP="000E40A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Entonces</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yo acompañaría esas observaciones, desde luego</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al momento de la votación los referiré para todo fin práctico y certeza y</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también</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salvo las observaciones que ha planteado la consejera Silvia</w:t>
      </w:r>
      <w:r w:rsidR="00005B3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respecto de </w:t>
      </w:r>
      <w:r w:rsidR="00304EB8">
        <w:rPr>
          <w:rFonts w:ascii="Lucida Sans Unicode" w:hAnsi="Lucida Sans Unicode" w:cs="Lucida Sans Unicode"/>
          <w:sz w:val="20"/>
          <w:szCs w:val="20"/>
        </w:rPr>
        <w:t>lo</w:t>
      </w:r>
      <w:r w:rsidRPr="00601332">
        <w:rPr>
          <w:rFonts w:ascii="Lucida Sans Unicode" w:hAnsi="Lucida Sans Unicode" w:cs="Lucida Sans Unicode"/>
          <w:sz w:val="20"/>
          <w:szCs w:val="20"/>
        </w:rPr>
        <w:t>s articulados</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40</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el 41 y el 42, también acompaño las otras propuestas que ella misma hace</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tiene que ver con el vocabulario incluyente en todos los documentos que </w:t>
      </w:r>
      <w:r w:rsidR="0080724D" w:rsidRPr="00601332">
        <w:rPr>
          <w:rFonts w:ascii="Lucida Sans Unicode" w:hAnsi="Lucida Sans Unicode" w:cs="Lucida Sans Unicode"/>
          <w:sz w:val="20"/>
          <w:szCs w:val="20"/>
        </w:rPr>
        <w:t>estamos revisando</w:t>
      </w:r>
      <w:r w:rsidRPr="00601332">
        <w:rPr>
          <w:rFonts w:ascii="Lucida Sans Unicode" w:hAnsi="Lucida Sans Unicode" w:cs="Lucida Sans Unicode"/>
          <w:sz w:val="20"/>
          <w:szCs w:val="20"/>
        </w:rPr>
        <w:t xml:space="preserve"> y estamos por aprobar</w:t>
      </w:r>
      <w:r w:rsidR="0080724D">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2A55FDE9" w14:textId="77777777" w:rsidR="0080724D" w:rsidRDefault="0080724D" w:rsidP="000E40A5">
      <w:pPr>
        <w:spacing w:after="0" w:line="276" w:lineRule="auto"/>
        <w:jc w:val="both"/>
        <w:rPr>
          <w:rFonts w:ascii="Lucida Sans Unicode" w:hAnsi="Lucida Sans Unicode" w:cs="Lucida Sans Unicode"/>
          <w:sz w:val="20"/>
          <w:szCs w:val="20"/>
        </w:rPr>
      </w:pPr>
    </w:p>
    <w:p w14:paraId="2AC16D48" w14:textId="639E8BB2" w:rsidR="00005B3E" w:rsidRDefault="0080724D">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601332" w:rsidRPr="00601332">
        <w:rPr>
          <w:rFonts w:ascii="Lucida Sans Unicode" w:hAnsi="Lucida Sans Unicode" w:cs="Lucida Sans Unicode"/>
          <w:sz w:val="20"/>
          <w:szCs w:val="20"/>
        </w:rPr>
        <w:t>ambién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que se hagan las modificaciones a los documentos respecto de la identidad gráfica</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homologar números y palabras cuando nos referimos a fechas</w:t>
      </w:r>
      <w:r w:rsidR="00BC450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y me parece que es todo respecto de </w:t>
      </w:r>
      <w:r w:rsidR="00005B3E">
        <w:rPr>
          <w:rFonts w:ascii="Lucida Sans Unicode" w:hAnsi="Lucida Sans Unicode" w:cs="Lucida Sans Unicode"/>
          <w:sz w:val="20"/>
          <w:szCs w:val="20"/>
        </w:rPr>
        <w:t xml:space="preserve">los </w:t>
      </w:r>
      <w:r w:rsidR="00601332" w:rsidRPr="00601332">
        <w:rPr>
          <w:rFonts w:ascii="Lucida Sans Unicode" w:hAnsi="Lucida Sans Unicode" w:cs="Lucida Sans Unicode"/>
          <w:sz w:val="20"/>
          <w:szCs w:val="20"/>
        </w:rPr>
        <w:t>otros planteamientos</w:t>
      </w:r>
      <w:r w:rsidR="00BC4505">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21D1051" w14:textId="77777777" w:rsidR="00005B3E" w:rsidRDefault="00005B3E">
      <w:pPr>
        <w:spacing w:after="0" w:line="276" w:lineRule="auto"/>
        <w:jc w:val="both"/>
        <w:rPr>
          <w:rFonts w:ascii="Lucida Sans Unicode" w:hAnsi="Lucida Sans Unicode" w:cs="Lucida Sans Unicode"/>
          <w:sz w:val="20"/>
          <w:szCs w:val="20"/>
        </w:rPr>
      </w:pPr>
    </w:p>
    <w:p w14:paraId="385DC6E4" w14:textId="773B540A" w:rsidR="00BC4505" w:rsidRDefault="00BC450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01332" w:rsidRPr="00601332">
        <w:rPr>
          <w:rFonts w:ascii="Lucida Sans Unicode" w:hAnsi="Lucida Sans Unicode" w:cs="Lucida Sans Unicode"/>
          <w:sz w:val="20"/>
          <w:szCs w:val="20"/>
        </w:rPr>
        <w:t>olamente para manifestar mi postura y consultar</w:t>
      </w:r>
      <w:r>
        <w:rPr>
          <w:rFonts w:ascii="Lucida Sans Unicode" w:hAnsi="Lucida Sans Unicode" w:cs="Lucida Sans Unicode"/>
          <w:sz w:val="20"/>
          <w:szCs w:val="20"/>
        </w:rPr>
        <w:t>ía</w:t>
      </w:r>
      <w:r w:rsidR="00601332" w:rsidRPr="00601332">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sí</w:t>
      </w:r>
      <w:r>
        <w:rPr>
          <w:rFonts w:ascii="Lucida Sans Unicode" w:hAnsi="Lucida Sans Unicode" w:cs="Lucida Sans Unicode"/>
          <w:sz w:val="20"/>
          <w:szCs w:val="20"/>
        </w:rPr>
        <w:t xml:space="preserve"> a</w:t>
      </w:r>
      <w:r w:rsidR="00601332" w:rsidRPr="00601332">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 a</w:t>
      </w:r>
      <w:r w:rsidR="00601332" w:rsidRPr="00601332">
        <w:rPr>
          <w:rFonts w:ascii="Lucida Sans Unicode" w:hAnsi="Lucida Sans Unicode" w:cs="Lucida Sans Unicode"/>
          <w:sz w:val="20"/>
          <w:szCs w:val="20"/>
        </w:rPr>
        <w:t>hora en tercera ronda</w:t>
      </w:r>
      <w:r>
        <w:rPr>
          <w:rFonts w:ascii="Lucida Sans Unicode" w:hAnsi="Lucida Sans Unicode" w:cs="Lucida Sans Unicode"/>
          <w:sz w:val="20"/>
          <w:szCs w:val="20"/>
        </w:rPr>
        <w:t>.</w:t>
      </w:r>
    </w:p>
    <w:p w14:paraId="2B6DC9A2" w14:textId="77777777" w:rsidR="00BC4505" w:rsidRDefault="00BC4505">
      <w:pPr>
        <w:spacing w:after="0" w:line="276" w:lineRule="auto"/>
        <w:jc w:val="both"/>
        <w:rPr>
          <w:rFonts w:ascii="Lucida Sans Unicode" w:hAnsi="Lucida Sans Unicode" w:cs="Lucida Sans Unicode"/>
          <w:sz w:val="20"/>
          <w:szCs w:val="20"/>
        </w:rPr>
      </w:pPr>
    </w:p>
    <w:p w14:paraId="18D0633B" w14:textId="2B1DCEED" w:rsidR="00601332" w:rsidRPr="00601332" w:rsidRDefault="00BC4505"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01332" w:rsidRPr="00601332">
        <w:rPr>
          <w:rFonts w:ascii="Lucida Sans Unicode" w:hAnsi="Lucida Sans Unicode" w:cs="Lucida Sans Unicode"/>
          <w:sz w:val="20"/>
          <w:szCs w:val="20"/>
        </w:rPr>
        <w:t>a consejera Zoad Jeanine García González</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tiene el uso de la voz. </w:t>
      </w:r>
    </w:p>
    <w:p w14:paraId="0D7B9F82"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4034DB39" w14:textId="3198130B" w:rsidR="00BC4505" w:rsidRDefault="00601332" w:rsidP="003C2DF5">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w:t>
      </w:r>
      <w:r w:rsidR="00BC4505">
        <w:rPr>
          <w:rFonts w:ascii="Lucida Sans Unicode" w:hAnsi="Lucida Sans Unicode" w:cs="Lucida Sans Unicode"/>
          <w:b/>
          <w:bCs/>
          <w:sz w:val="20"/>
          <w:szCs w:val="20"/>
        </w:rPr>
        <w:t xml:space="preserve"> electoral</w:t>
      </w:r>
      <w:r w:rsidRPr="00601332">
        <w:rPr>
          <w:rFonts w:ascii="Lucida Sans Unicode" w:hAnsi="Lucida Sans Unicode" w:cs="Lucida Sans Unicode"/>
          <w:b/>
          <w:bCs/>
          <w:sz w:val="20"/>
          <w:szCs w:val="20"/>
        </w:rPr>
        <w:t>, Zoad Jeanine García González:</w:t>
      </w:r>
      <w:r w:rsidRPr="00601332">
        <w:rPr>
          <w:rFonts w:ascii="Lucida Sans Unicode" w:hAnsi="Lucida Sans Unicode" w:cs="Lucida Sans Unicode"/>
          <w:sz w:val="20"/>
          <w:szCs w:val="20"/>
        </w:rPr>
        <w:t xml:space="preserve"> Muchas gracias</w:t>
      </w:r>
      <w:r w:rsidR="00BC450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presidenta</w:t>
      </w:r>
      <w:r w:rsidR="00BC450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72BD35BA" w14:textId="77777777" w:rsidR="00BC4505" w:rsidRDefault="00BC4505" w:rsidP="003C2DF5">
      <w:pPr>
        <w:spacing w:after="0" w:line="276" w:lineRule="auto"/>
        <w:jc w:val="both"/>
        <w:rPr>
          <w:rFonts w:ascii="Lucida Sans Unicode" w:hAnsi="Lucida Sans Unicode" w:cs="Lucida Sans Unicode"/>
          <w:sz w:val="20"/>
          <w:szCs w:val="20"/>
        </w:rPr>
      </w:pPr>
    </w:p>
    <w:p w14:paraId="0459DC2A" w14:textId="1DAC3647" w:rsidR="00256DEC" w:rsidRDefault="00BC4505" w:rsidP="00BC450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01332" w:rsidRPr="00601332">
        <w:rPr>
          <w:rFonts w:ascii="Lucida Sans Unicode" w:hAnsi="Lucida Sans Unicode" w:cs="Lucida Sans Unicode"/>
          <w:sz w:val="20"/>
          <w:szCs w:val="20"/>
        </w:rPr>
        <w:t>a lo mencionó usted, fue un tema ampliamente discutido y respeto profundamente la opinión de la consejera Silvia, respecto de que esta decisión estaría</w:t>
      </w:r>
      <w:r w:rsidR="00256DE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tal vez modificando los términos del código, pero justo respecto de eso</w:t>
      </w:r>
      <w:r w:rsidR="0039060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me quiero pronunciar</w:t>
      </w:r>
      <w:r w:rsidR="00256DEC">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2B1E648E" w14:textId="77777777" w:rsidR="00256DEC" w:rsidRDefault="00256DEC" w:rsidP="00BC4505">
      <w:pPr>
        <w:spacing w:after="0" w:line="276" w:lineRule="auto"/>
        <w:jc w:val="both"/>
        <w:rPr>
          <w:rFonts w:ascii="Lucida Sans Unicode" w:hAnsi="Lucida Sans Unicode" w:cs="Lucida Sans Unicode"/>
          <w:sz w:val="20"/>
          <w:szCs w:val="20"/>
        </w:rPr>
      </w:pPr>
    </w:p>
    <w:p w14:paraId="5A48777D" w14:textId="16DE470E" w:rsidR="0039060B" w:rsidRDefault="00256DEC" w:rsidP="00BC450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e parece que en realidad lo que estamos haciendo es una interpretación y lo dice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el propio acuerdo</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una interpretación funcional de lo que está estableciendo el Código Electoral, respecto de los recuentos totales</w:t>
      </w:r>
      <w:r w:rsidR="0039060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39060B" w:rsidRPr="00601332">
        <w:rPr>
          <w:rFonts w:ascii="Lucida Sans Unicode" w:hAnsi="Lucida Sans Unicode" w:cs="Lucida Sans Unicode"/>
          <w:sz w:val="20"/>
          <w:szCs w:val="20"/>
        </w:rPr>
        <w:t>no comparto</w:t>
      </w:r>
      <w:r w:rsidR="00601332" w:rsidRPr="00601332">
        <w:rPr>
          <w:rFonts w:ascii="Lucida Sans Unicode" w:hAnsi="Lucida Sans Unicode" w:cs="Lucida Sans Unicode"/>
          <w:sz w:val="20"/>
          <w:szCs w:val="20"/>
        </w:rPr>
        <w:t xml:space="preserve"> que estemos modificando como tal la ley, sino que estamos haciendo una interpretación funcional y sistemática de lo que dispone para el caso de los recuentos totales</w:t>
      </w:r>
      <w:r w:rsidR="0039060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54A413EF" w14:textId="77777777" w:rsidR="0039060B" w:rsidRDefault="0039060B" w:rsidP="00BC4505">
      <w:pPr>
        <w:spacing w:after="0" w:line="276" w:lineRule="auto"/>
        <w:jc w:val="both"/>
        <w:rPr>
          <w:rFonts w:ascii="Lucida Sans Unicode" w:hAnsi="Lucida Sans Unicode" w:cs="Lucida Sans Unicode"/>
          <w:sz w:val="20"/>
          <w:szCs w:val="20"/>
        </w:rPr>
      </w:pPr>
    </w:p>
    <w:p w14:paraId="7EAA0BF0" w14:textId="5FD2C56D" w:rsidR="00304EB8" w:rsidRDefault="006512C7">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Pr="00601332">
        <w:rPr>
          <w:rFonts w:ascii="Lucida Sans Unicode" w:hAnsi="Lucida Sans Unicode" w:cs="Lucida Sans Unicode"/>
          <w:sz w:val="20"/>
          <w:szCs w:val="20"/>
        </w:rPr>
        <w:t xml:space="preserve"> me</w:t>
      </w:r>
      <w:r w:rsidR="00601332" w:rsidRPr="00601332">
        <w:rPr>
          <w:rFonts w:ascii="Lucida Sans Unicode" w:hAnsi="Lucida Sans Unicode" w:cs="Lucida Sans Unicode"/>
          <w:sz w:val="20"/>
          <w:szCs w:val="20"/>
        </w:rPr>
        <w:t xml:space="preserve"> quiero referir</w:t>
      </w:r>
      <w:r w:rsidR="0039060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específicamente</w:t>
      </w:r>
      <w:r w:rsidR="0039060B">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 que hay una inconsistencia aparente en el </w:t>
      </w:r>
      <w:r w:rsidR="00304EB8">
        <w:rPr>
          <w:rFonts w:ascii="Lucida Sans Unicode" w:hAnsi="Lucida Sans Unicode" w:cs="Lucida Sans Unicode"/>
          <w:sz w:val="20"/>
          <w:szCs w:val="20"/>
        </w:rPr>
        <w:t>c</w:t>
      </w:r>
      <w:r w:rsidR="00601332" w:rsidRPr="00601332">
        <w:rPr>
          <w:rFonts w:ascii="Lucida Sans Unicode" w:hAnsi="Lucida Sans Unicode" w:cs="Lucida Sans Unicode"/>
          <w:sz w:val="20"/>
          <w:szCs w:val="20"/>
        </w:rPr>
        <w:t>ódigo con relación al citado ya 367</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 lo que dispone en el 384 que considera que un resultado oficial del cómputo municipal</w:t>
      </w:r>
      <w:r w:rsidR="00304EB8">
        <w:rPr>
          <w:rFonts w:ascii="Lucida Sans Unicode" w:hAnsi="Lucida Sans Unicode" w:cs="Lucida Sans Unicode"/>
          <w:sz w:val="20"/>
          <w:szCs w:val="20"/>
        </w:rPr>
        <w:t>, no</w:t>
      </w:r>
      <w:r w:rsidR="005A7A33">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p>
    <w:p w14:paraId="70376E6B" w14:textId="77777777" w:rsidR="00304EB8" w:rsidRDefault="00304EB8">
      <w:pPr>
        <w:spacing w:after="0" w:line="276" w:lineRule="auto"/>
        <w:jc w:val="both"/>
        <w:rPr>
          <w:rFonts w:ascii="Lucida Sans Unicode" w:hAnsi="Lucida Sans Unicode" w:cs="Lucida Sans Unicode"/>
          <w:sz w:val="20"/>
          <w:szCs w:val="20"/>
        </w:rPr>
      </w:pPr>
    </w:p>
    <w:p w14:paraId="5AA3063B" w14:textId="661F60AE" w:rsidR="00601332" w:rsidRPr="00601332" w:rsidRDefault="005A7A33"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stablece que el Consejo General para efecto de calificar las elecciones de las</w:t>
      </w:r>
      <w:r>
        <w:rPr>
          <w:rFonts w:ascii="Lucida Sans Unicode" w:hAnsi="Lucida Sans Unicode" w:cs="Lucida Sans Unicode"/>
          <w:sz w:val="20"/>
          <w:szCs w:val="20"/>
        </w:rPr>
        <w:t xml:space="preserve"> </w:t>
      </w:r>
      <w:r w:rsidR="00601332" w:rsidRPr="00601332">
        <w:rPr>
          <w:rFonts w:ascii="Lucida Sans Unicode" w:hAnsi="Lucida Sans Unicode" w:cs="Lucida Sans Unicode"/>
          <w:sz w:val="20"/>
          <w:szCs w:val="20"/>
        </w:rPr>
        <w:t xml:space="preserve">elecciones municipales, que eso es algo que toca </w:t>
      </w:r>
      <w:r>
        <w:rPr>
          <w:rFonts w:ascii="Lucida Sans Unicode" w:hAnsi="Lucida Sans Unicode" w:cs="Lucida Sans Unicode"/>
          <w:sz w:val="20"/>
          <w:szCs w:val="20"/>
        </w:rPr>
        <w:t>al</w:t>
      </w:r>
      <w:r w:rsidR="00601332" w:rsidRPr="00601332">
        <w:rPr>
          <w:rFonts w:ascii="Lucida Sans Unicode" w:hAnsi="Lucida Sans Unicode" w:cs="Lucida Sans Unicode"/>
          <w:sz w:val="20"/>
          <w:szCs w:val="20"/>
        </w:rPr>
        <w:t xml:space="preserve"> pleno de este órgano, calificar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su caso, ya hacer la integración del Ayuntamiento, es decir</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 planilla ganadora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por </w:t>
      </w:r>
      <w:r>
        <w:rPr>
          <w:rFonts w:ascii="Lucida Sans Unicode" w:hAnsi="Lucida Sans Unicode" w:cs="Lucida Sans Unicode"/>
          <w:sz w:val="20"/>
          <w:szCs w:val="20"/>
        </w:rPr>
        <w:t>m</w:t>
      </w:r>
      <w:r w:rsidR="00601332" w:rsidRPr="00601332">
        <w:rPr>
          <w:rFonts w:ascii="Lucida Sans Unicode" w:hAnsi="Lucida Sans Unicode" w:cs="Lucida Sans Unicode"/>
          <w:sz w:val="20"/>
          <w:szCs w:val="20"/>
        </w:rPr>
        <w:t xml:space="preserve">ayoría </w:t>
      </w:r>
      <w:r>
        <w:rPr>
          <w:rFonts w:ascii="Lucida Sans Unicode" w:hAnsi="Lucida Sans Unicode" w:cs="Lucida Sans Unicode"/>
          <w:sz w:val="20"/>
          <w:szCs w:val="20"/>
        </w:rPr>
        <w:t>r</w:t>
      </w:r>
      <w:r w:rsidR="00601332" w:rsidRPr="00601332">
        <w:rPr>
          <w:rFonts w:ascii="Lucida Sans Unicode" w:hAnsi="Lucida Sans Unicode" w:cs="Lucida Sans Unicode"/>
          <w:sz w:val="20"/>
          <w:szCs w:val="20"/>
        </w:rPr>
        <w:t>elativa y</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hacer la asignación de l</w:t>
      </w:r>
      <w:r w:rsidR="00304EB8">
        <w:rPr>
          <w:rFonts w:ascii="Lucida Sans Unicode" w:hAnsi="Lucida Sans Unicode" w:cs="Lucida Sans Unicode"/>
          <w:sz w:val="20"/>
          <w:szCs w:val="20"/>
        </w:rPr>
        <w:t>a</w:t>
      </w:r>
      <w:r w:rsidR="00601332" w:rsidRPr="00601332">
        <w:rPr>
          <w:rFonts w:ascii="Lucida Sans Unicode" w:hAnsi="Lucida Sans Unicode" w:cs="Lucida Sans Unicode"/>
          <w:sz w:val="20"/>
          <w:szCs w:val="20"/>
        </w:rPr>
        <w:t>s regidurías de representación proporcional</w:t>
      </w:r>
      <w:r w:rsidR="00304EB8">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w:t>
      </w:r>
      <w:r w:rsidR="00304EB8">
        <w:rPr>
          <w:rFonts w:ascii="Lucida Sans Unicode" w:hAnsi="Lucida Sans Unicode" w:cs="Lucida Sans Unicode"/>
          <w:sz w:val="20"/>
          <w:szCs w:val="20"/>
        </w:rPr>
        <w:t>t</w:t>
      </w:r>
      <w:r w:rsidR="00601332" w:rsidRPr="00601332">
        <w:rPr>
          <w:rFonts w:ascii="Lucida Sans Unicode" w:hAnsi="Lucida Sans Unicode" w:cs="Lucida Sans Unicode"/>
          <w:sz w:val="20"/>
          <w:szCs w:val="20"/>
        </w:rPr>
        <w:t>iene que tomar como base</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específicamente</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las planillas que obtuvieron la mayoría de votos en los cómputos realizados por los consejos municipales electorales, siempre que cumplan</w:t>
      </w:r>
      <w:r>
        <w:rPr>
          <w:rFonts w:ascii="Lucida Sans Unicode" w:hAnsi="Lucida Sans Unicode" w:cs="Lucida Sans Unicode"/>
          <w:sz w:val="20"/>
          <w:szCs w:val="20"/>
        </w:rPr>
        <w:t xml:space="preserve"> con</w:t>
      </w:r>
      <w:r w:rsidR="00601332" w:rsidRPr="00601332">
        <w:rPr>
          <w:rFonts w:ascii="Lucida Sans Unicode" w:hAnsi="Lucida Sans Unicode" w:cs="Lucida Sans Unicode"/>
          <w:sz w:val="20"/>
          <w:szCs w:val="20"/>
        </w:rPr>
        <w:t xml:space="preserve"> ciertas bases, es decir, a nosotros nos mandata que hagamos esta</w:t>
      </w:r>
      <w:r>
        <w:rPr>
          <w:rFonts w:ascii="Lucida Sans Unicode" w:hAnsi="Lucida Sans Unicode" w:cs="Lucida Sans Unicode"/>
          <w:sz w:val="20"/>
          <w:szCs w:val="20"/>
        </w:rPr>
        <w:t>, digamos, esta</w:t>
      </w:r>
      <w:r w:rsidR="00601332" w:rsidRPr="00601332">
        <w:rPr>
          <w:rFonts w:ascii="Lucida Sans Unicode" w:hAnsi="Lucida Sans Unicode" w:cs="Lucida Sans Unicode"/>
          <w:sz w:val="20"/>
          <w:szCs w:val="20"/>
        </w:rPr>
        <w:t xml:space="preserve"> calificación de la elección</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con base en los cómputos municipales</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en las actas de los cómputos municipales, realizados por estos órganos</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precisamente</w:t>
      </w:r>
      <w:r w:rsidR="00A44747">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municipales. </w:t>
      </w:r>
    </w:p>
    <w:p w14:paraId="3B32F4A1" w14:textId="77777777" w:rsidR="00601332" w:rsidRPr="00601332" w:rsidRDefault="00601332" w:rsidP="003C2DF5">
      <w:pPr>
        <w:spacing w:after="0" w:line="276" w:lineRule="auto"/>
        <w:jc w:val="both"/>
        <w:rPr>
          <w:rFonts w:ascii="Lucida Sans Unicode" w:hAnsi="Lucida Sans Unicode" w:cs="Lucida Sans Unicode"/>
          <w:sz w:val="20"/>
          <w:szCs w:val="20"/>
        </w:rPr>
      </w:pPr>
    </w:p>
    <w:p w14:paraId="265D4304" w14:textId="3889ECBE" w:rsidR="00304EB8" w:rsidRDefault="00601332">
      <w:pPr>
        <w:spacing w:after="0"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Entonces</w:t>
      </w:r>
      <w:r w:rsidR="005A7A33">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de ahí que se desprende</w:t>
      </w:r>
      <w:r w:rsidR="00A447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también una competencia para que sean estos los que realicen las actividades que tienen que ver con los cómputos, en ningún momento nos dice</w:t>
      </w:r>
      <w:r w:rsidR="002C1AC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bueno</w:t>
      </w:r>
      <w:r w:rsidR="002C1AC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y en aquellos casos </w:t>
      </w:r>
      <w:r w:rsidR="002C1AC0">
        <w:rPr>
          <w:rFonts w:ascii="Lucida Sans Unicode" w:hAnsi="Lucida Sans Unicode" w:cs="Lucida Sans Unicode"/>
          <w:sz w:val="20"/>
          <w:szCs w:val="20"/>
        </w:rPr>
        <w:t>d</w:t>
      </w:r>
      <w:r w:rsidRPr="00601332">
        <w:rPr>
          <w:rFonts w:ascii="Lucida Sans Unicode" w:hAnsi="Lucida Sans Unicode" w:cs="Lucida Sans Unicode"/>
          <w:sz w:val="20"/>
          <w:szCs w:val="20"/>
        </w:rPr>
        <w:t>e recuento total</w:t>
      </w:r>
      <w:r w:rsidR="002C1AC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pues tomará en consideración los resultados de los cómputos establecidos por los </w:t>
      </w:r>
      <w:r w:rsidR="002C1AC0">
        <w:rPr>
          <w:rFonts w:ascii="Lucida Sans Unicode" w:hAnsi="Lucida Sans Unicode" w:cs="Lucida Sans Unicode"/>
          <w:sz w:val="20"/>
          <w:szCs w:val="20"/>
        </w:rPr>
        <w:t>c</w:t>
      </w:r>
      <w:r w:rsidRPr="00601332">
        <w:rPr>
          <w:rFonts w:ascii="Lucida Sans Unicode" w:hAnsi="Lucida Sans Unicode" w:cs="Lucida Sans Unicode"/>
          <w:sz w:val="20"/>
          <w:szCs w:val="20"/>
        </w:rPr>
        <w:t>onsejos distritales</w:t>
      </w:r>
      <w:r w:rsidR="00A44747">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que es a</w:t>
      </w:r>
      <w:r w:rsidR="00A44747">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qu</w:t>
      </w:r>
      <w:r w:rsidR="00A44747">
        <w:rPr>
          <w:rFonts w:ascii="Lucida Sans Unicode" w:hAnsi="Lucida Sans Unicode" w:cs="Lucida Sans Unicode"/>
          <w:sz w:val="20"/>
          <w:szCs w:val="20"/>
        </w:rPr>
        <w:t>ien</w:t>
      </w:r>
      <w:r w:rsidRPr="00601332">
        <w:rPr>
          <w:rFonts w:ascii="Lucida Sans Unicode" w:hAnsi="Lucida Sans Unicode" w:cs="Lucida Sans Unicode"/>
          <w:sz w:val="20"/>
          <w:szCs w:val="20"/>
        </w:rPr>
        <w:t xml:space="preserve"> originalmente les está mandando la competencia</w:t>
      </w:r>
      <w:r w:rsidR="002C1AC0">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p>
    <w:p w14:paraId="6050E3DF" w14:textId="77777777" w:rsidR="00304EB8" w:rsidRDefault="00304EB8">
      <w:pPr>
        <w:spacing w:after="0" w:line="276" w:lineRule="auto"/>
        <w:jc w:val="both"/>
        <w:rPr>
          <w:rFonts w:ascii="Lucida Sans Unicode" w:hAnsi="Lucida Sans Unicode" w:cs="Lucida Sans Unicode"/>
          <w:sz w:val="20"/>
          <w:szCs w:val="20"/>
        </w:rPr>
      </w:pPr>
    </w:p>
    <w:p w14:paraId="08F6C2EE" w14:textId="3C734C7B" w:rsidR="00A44747" w:rsidRPr="00601332" w:rsidRDefault="002C1AC0" w:rsidP="003C2DF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01332" w:rsidRPr="00601332">
        <w:rPr>
          <w:rFonts w:ascii="Lucida Sans Unicode" w:hAnsi="Lucida Sans Unicode" w:cs="Lucida Sans Unicode"/>
          <w:sz w:val="20"/>
          <w:szCs w:val="20"/>
        </w:rPr>
        <w:t>ntonces</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digamos que no estamos modificando la ley, estamos haciendo una interpretación y que esta tiene</w:t>
      </w:r>
      <w:r>
        <w:rPr>
          <w:rFonts w:ascii="Lucida Sans Unicode" w:hAnsi="Lucida Sans Unicode" w:cs="Lucida Sans Unicode"/>
          <w:sz w:val="20"/>
          <w:szCs w:val="20"/>
        </w:rPr>
        <w:t>,</w:t>
      </w:r>
      <w:r w:rsidR="00601332" w:rsidRPr="00601332">
        <w:rPr>
          <w:rFonts w:ascii="Lucida Sans Unicode" w:hAnsi="Lucida Sans Unicode" w:cs="Lucida Sans Unicode"/>
          <w:sz w:val="20"/>
          <w:szCs w:val="20"/>
        </w:rPr>
        <w:t xml:space="preserve"> además sustento con razones que garantizan la certeza de los resultados, la integridad de los paquetes</w:t>
      </w:r>
      <w:r w:rsidR="00304EB8">
        <w:rPr>
          <w:rFonts w:ascii="Lucida Sans Unicode" w:hAnsi="Lucida Sans Unicode" w:cs="Lucida Sans Unicode"/>
          <w:sz w:val="20"/>
          <w:szCs w:val="20"/>
        </w:rPr>
        <w:t>, hay</w:t>
      </w:r>
      <w:r w:rsidR="00601332" w:rsidRPr="00601332">
        <w:rPr>
          <w:rFonts w:ascii="Lucida Sans Unicode" w:hAnsi="Lucida Sans Unicode" w:cs="Lucida Sans Unicode"/>
          <w:sz w:val="20"/>
          <w:szCs w:val="20"/>
        </w:rPr>
        <w:t xml:space="preserve"> </w:t>
      </w:r>
      <w:r w:rsidR="00304EB8">
        <w:rPr>
          <w:rFonts w:ascii="Lucida Sans Unicode" w:hAnsi="Lucida Sans Unicode" w:cs="Lucida Sans Unicode"/>
          <w:sz w:val="20"/>
          <w:szCs w:val="20"/>
        </w:rPr>
        <w:t xml:space="preserve">ya </w:t>
      </w:r>
      <w:r w:rsidR="00601332" w:rsidRPr="00601332">
        <w:rPr>
          <w:rFonts w:ascii="Lucida Sans Unicode" w:hAnsi="Lucida Sans Unicode" w:cs="Lucida Sans Unicode"/>
          <w:sz w:val="20"/>
          <w:szCs w:val="20"/>
        </w:rPr>
        <w:t>me quedé sin tiempo.</w:t>
      </w:r>
    </w:p>
    <w:p w14:paraId="173A6BAD" w14:textId="77777777" w:rsidR="002F633E" w:rsidRPr="006512C7" w:rsidRDefault="002F633E" w:rsidP="006512C7">
      <w:pPr>
        <w:pStyle w:val="Sinespaciado"/>
        <w:spacing w:line="276" w:lineRule="auto"/>
        <w:jc w:val="both"/>
        <w:rPr>
          <w:rFonts w:ascii="Lucida Sans Unicode" w:hAnsi="Lucida Sans Unicode" w:cs="Lucida Sans Unicode"/>
          <w:sz w:val="20"/>
          <w:szCs w:val="20"/>
        </w:rPr>
      </w:pPr>
    </w:p>
    <w:p w14:paraId="374191C2" w14:textId="2E49F1F0"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b/>
          <w:bCs/>
          <w:kern w:val="2"/>
          <w:sz w:val="20"/>
          <w:szCs w:val="20"/>
          <w14:ligatures w14:val="standardContextual"/>
        </w:rPr>
        <w:t xml:space="preserve">Consejera presidenta, Paula Ramírez Höhne: </w:t>
      </w:r>
      <w:r w:rsidRPr="006512C7">
        <w:rPr>
          <w:rFonts w:ascii="Lucida Sans Unicode" w:eastAsia="Aptos" w:hAnsi="Lucida Sans Unicode" w:cs="Lucida Sans Unicode"/>
          <w:kern w:val="2"/>
          <w:sz w:val="20"/>
          <w:szCs w:val="20"/>
          <w14:ligatures w14:val="standardContextual"/>
        </w:rPr>
        <w:t>Gracias</w:t>
      </w:r>
      <w:r w:rsidR="00A44747"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consejera.</w:t>
      </w:r>
    </w:p>
    <w:p w14:paraId="69818502" w14:textId="77777777" w:rsidR="006C2497" w:rsidRPr="006512C7" w:rsidRDefault="006C2497" w:rsidP="006512C7">
      <w:pPr>
        <w:pStyle w:val="Sinespaciado"/>
        <w:spacing w:line="276" w:lineRule="auto"/>
        <w:jc w:val="both"/>
        <w:rPr>
          <w:rFonts w:ascii="Lucida Sans Unicode" w:hAnsi="Lucida Sans Unicode" w:cs="Lucida Sans Unicode"/>
          <w:sz w:val="20"/>
          <w:szCs w:val="20"/>
        </w:rPr>
      </w:pPr>
    </w:p>
    <w:p w14:paraId="162B79BD" w14:textId="488EBF72" w:rsidR="00BC4505"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Señoras y señores consejeros y representantes</w:t>
      </w:r>
      <w:r w:rsid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sigue abierta la mesa</w:t>
      </w:r>
      <w:r w:rsidR="006512C7" w:rsidRPr="006512C7">
        <w:rPr>
          <w:rFonts w:ascii="Lucida Sans Unicode" w:eastAsia="Aptos" w:hAnsi="Lucida Sans Unicode" w:cs="Lucida Sans Unicode"/>
          <w:kern w:val="2"/>
          <w:sz w:val="20"/>
          <w:szCs w:val="20"/>
          <w14:ligatures w14:val="standardContextual"/>
        </w:rPr>
        <w:t>, e</w:t>
      </w:r>
      <w:r w:rsidRPr="006512C7">
        <w:rPr>
          <w:rFonts w:ascii="Lucida Sans Unicode" w:eastAsia="Aptos" w:hAnsi="Lucida Sans Unicode" w:cs="Lucida Sans Unicode"/>
          <w:kern w:val="2"/>
          <w:sz w:val="20"/>
          <w:szCs w:val="20"/>
          <w14:ligatures w14:val="standardContextual"/>
        </w:rPr>
        <w:t>n tercera ronda</w:t>
      </w:r>
      <w:r w:rsidR="006512C7" w:rsidRPr="006512C7">
        <w:rPr>
          <w:rFonts w:ascii="Lucida Sans Unicode" w:eastAsia="Aptos" w:hAnsi="Lucida Sans Unicode" w:cs="Lucida Sans Unicode"/>
          <w:kern w:val="2"/>
          <w:sz w:val="20"/>
          <w:szCs w:val="20"/>
          <w14:ligatures w14:val="standardContextual"/>
        </w:rPr>
        <w:t>.</w:t>
      </w:r>
    </w:p>
    <w:p w14:paraId="16ABA21B" w14:textId="3A1DFEDF"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  </w:t>
      </w:r>
    </w:p>
    <w:p w14:paraId="1E033225" w14:textId="4544B9BB" w:rsidR="00304EB8"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Si no hay más intervenciones en esta tercera ronda</w:t>
      </w:r>
      <w:r w:rsid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A44747" w:rsidRPr="006512C7">
        <w:rPr>
          <w:rFonts w:ascii="Lucida Sans Unicode" w:eastAsia="Aptos" w:hAnsi="Lucida Sans Unicode" w:cs="Lucida Sans Unicode"/>
          <w:kern w:val="2"/>
          <w:sz w:val="20"/>
          <w:szCs w:val="20"/>
          <w14:ligatures w14:val="standardContextual"/>
        </w:rPr>
        <w:t>e</w:t>
      </w:r>
      <w:r w:rsidRPr="006512C7">
        <w:rPr>
          <w:rFonts w:ascii="Lucida Sans Unicode" w:eastAsia="Aptos" w:hAnsi="Lucida Sans Unicode" w:cs="Lucida Sans Unicode"/>
          <w:kern w:val="2"/>
          <w:sz w:val="20"/>
          <w:szCs w:val="20"/>
          <w14:ligatures w14:val="standardContextual"/>
        </w:rPr>
        <w:t xml:space="preserve">ntonces, procederemos a la votación de este proyecto de acuerdo. </w:t>
      </w:r>
    </w:p>
    <w:p w14:paraId="5FEF76DC" w14:textId="77777777" w:rsidR="00304EB8" w:rsidRDefault="00304EB8">
      <w:pPr>
        <w:spacing w:line="276" w:lineRule="auto"/>
        <w:jc w:val="both"/>
        <w:rPr>
          <w:rFonts w:ascii="Lucida Sans Unicode" w:eastAsia="Aptos" w:hAnsi="Lucida Sans Unicode" w:cs="Lucida Sans Unicode"/>
          <w:kern w:val="2"/>
          <w:sz w:val="20"/>
          <w:szCs w:val="20"/>
          <w14:ligatures w14:val="standardContextual"/>
        </w:rPr>
      </w:pPr>
    </w:p>
    <w:p w14:paraId="51769B3B" w14:textId="179F8CF4"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Quiero decir que se trata</w:t>
      </w:r>
      <w:r w:rsidR="00A4474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quizás de la última y más sustantiva de las normas que este Consejo General debe emitir para regular este proceso electoral</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566961" w:rsidRPr="006512C7">
        <w:rPr>
          <w:rFonts w:ascii="Lucida Sans Unicode" w:hAnsi="Lucida Sans Unicode" w:cs="Lucida Sans Unicode"/>
          <w:sz w:val="20"/>
          <w:szCs w:val="20"/>
        </w:rPr>
        <w:t>e</w:t>
      </w:r>
      <w:r w:rsidRPr="006512C7">
        <w:rPr>
          <w:rFonts w:ascii="Lucida Sans Unicode" w:hAnsi="Lucida Sans Unicode" w:cs="Lucida Sans Unicode"/>
          <w:sz w:val="20"/>
          <w:szCs w:val="20"/>
        </w:rPr>
        <w:t xml:space="preserve">ntonces, estamos ante un importantísimo proyecto de acuerdo. </w:t>
      </w:r>
    </w:p>
    <w:p w14:paraId="4E2E13D4" w14:textId="77777777" w:rsidR="006C2497" w:rsidRPr="006512C7" w:rsidRDefault="006C2497" w:rsidP="006512C7">
      <w:pPr>
        <w:pStyle w:val="Sinespaciado"/>
        <w:spacing w:line="276" w:lineRule="auto"/>
        <w:jc w:val="both"/>
        <w:rPr>
          <w:rFonts w:ascii="Lucida Sans Unicode" w:hAnsi="Lucida Sans Unicode" w:cs="Lucida Sans Unicode"/>
          <w:sz w:val="20"/>
          <w:szCs w:val="20"/>
        </w:rPr>
      </w:pPr>
    </w:p>
    <w:p w14:paraId="6A0C1550" w14:textId="135FE2CD" w:rsidR="00A4474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Referiré</w:t>
      </w:r>
      <w:r w:rsidR="00304EB8"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entonces, las observaciones que se han planteado en esta mesa</w:t>
      </w:r>
      <w:r w:rsidR="00A4474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para que el secretario de este </w:t>
      </w:r>
      <w:r w:rsidR="006512C7" w:rsidRPr="006512C7">
        <w:rPr>
          <w:rFonts w:ascii="Lucida Sans Unicode" w:hAnsi="Lucida Sans Unicode" w:cs="Lucida Sans Unicode"/>
          <w:sz w:val="20"/>
          <w:szCs w:val="20"/>
        </w:rPr>
        <w:t>Consejo</w:t>
      </w:r>
      <w:r w:rsidRPr="006512C7">
        <w:rPr>
          <w:rFonts w:ascii="Lucida Sans Unicode" w:hAnsi="Lucida Sans Unicode" w:cs="Lucida Sans Unicode"/>
          <w:sz w:val="20"/>
          <w:szCs w:val="20"/>
        </w:rPr>
        <w:t xml:space="preserve"> las someta </w:t>
      </w:r>
      <w:r w:rsidR="00A44747" w:rsidRPr="006512C7">
        <w:rPr>
          <w:rFonts w:ascii="Lucida Sans Unicode" w:hAnsi="Lucida Sans Unicode" w:cs="Lucida Sans Unicode"/>
          <w:sz w:val="20"/>
          <w:szCs w:val="20"/>
        </w:rPr>
        <w:t>a</w:t>
      </w:r>
      <w:r w:rsidRPr="006512C7">
        <w:rPr>
          <w:rFonts w:ascii="Lucida Sans Unicode" w:hAnsi="Lucida Sans Unicode" w:cs="Lucida Sans Unicode"/>
          <w:sz w:val="20"/>
          <w:szCs w:val="20"/>
        </w:rPr>
        <w:t xml:space="preserve"> votación. </w:t>
      </w:r>
    </w:p>
    <w:p w14:paraId="1026EE3F" w14:textId="77777777" w:rsidR="00A44747" w:rsidRPr="006512C7" w:rsidRDefault="00A44747" w:rsidP="006512C7">
      <w:pPr>
        <w:pStyle w:val="Sinespaciado"/>
        <w:spacing w:line="276" w:lineRule="auto"/>
        <w:jc w:val="both"/>
        <w:rPr>
          <w:rFonts w:ascii="Lucida Sans Unicode" w:hAnsi="Lucida Sans Unicode" w:cs="Lucida Sans Unicode"/>
          <w:sz w:val="20"/>
          <w:szCs w:val="20"/>
        </w:rPr>
      </w:pPr>
    </w:p>
    <w:p w14:paraId="563A57C0" w14:textId="47558D8A" w:rsidR="00566961" w:rsidRPr="006512C7" w:rsidRDefault="00566961"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La primera, referiré p</w:t>
      </w:r>
      <w:r w:rsidR="006C2497" w:rsidRPr="006512C7">
        <w:rPr>
          <w:rFonts w:ascii="Lucida Sans Unicode" w:hAnsi="Lucida Sans Unicode" w:cs="Lucida Sans Unicode"/>
          <w:sz w:val="20"/>
          <w:szCs w:val="20"/>
        </w:rPr>
        <w:t>rimero las de la consejera Silvia Guadalupe Bustos</w:t>
      </w:r>
      <w:r w:rsidRPr="006512C7">
        <w:rPr>
          <w:rFonts w:ascii="Lucida Sans Unicode" w:hAnsi="Lucida Sans Unicode" w:cs="Lucida Sans Unicode"/>
          <w:sz w:val="20"/>
          <w:szCs w:val="20"/>
        </w:rPr>
        <w:t xml:space="preserve"> Vásquez,</w:t>
      </w:r>
      <w:r w:rsidR="006C2497" w:rsidRPr="006512C7">
        <w:rPr>
          <w:rFonts w:ascii="Lucida Sans Unicode" w:hAnsi="Lucida Sans Unicode" w:cs="Lucida Sans Unicode"/>
          <w:sz w:val="20"/>
          <w:szCs w:val="20"/>
        </w:rPr>
        <w:t xml:space="preserve"> que son menos</w:t>
      </w:r>
      <w:r w:rsidRPr="006512C7">
        <w:rPr>
          <w:rFonts w:ascii="Lucida Sans Unicode" w:hAnsi="Lucida Sans Unicode" w:cs="Lucida Sans Unicode"/>
          <w:sz w:val="20"/>
          <w:szCs w:val="20"/>
        </w:rPr>
        <w:t>, en</w:t>
      </w:r>
      <w:r w:rsidR="006C2497" w:rsidRPr="006512C7">
        <w:rPr>
          <w:rFonts w:ascii="Lucida Sans Unicode" w:hAnsi="Lucida Sans Unicode" w:cs="Lucida Sans Unicode"/>
          <w:sz w:val="20"/>
          <w:szCs w:val="20"/>
        </w:rPr>
        <w:t xml:space="preserve"> donde identifico consenso</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el tema del vocabulario incluyente</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el tema de homologar y apegarnos a la identidad gr</w:t>
      </w:r>
      <w:r w:rsidR="00304EB8" w:rsidRPr="006512C7">
        <w:rPr>
          <w:rFonts w:ascii="Lucida Sans Unicode" w:hAnsi="Lucida Sans Unicode" w:cs="Lucida Sans Unicode"/>
          <w:sz w:val="20"/>
          <w:szCs w:val="20"/>
        </w:rPr>
        <w:t>á</w:t>
      </w:r>
      <w:r w:rsidR="006C2497" w:rsidRPr="006512C7">
        <w:rPr>
          <w:rFonts w:ascii="Lucida Sans Unicode" w:hAnsi="Lucida Sans Unicode" w:cs="Lucida Sans Unicode"/>
          <w:sz w:val="20"/>
          <w:szCs w:val="20"/>
        </w:rPr>
        <w:t>fica e institucional en todos los documentos</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al igual que homologar número</w:t>
      </w:r>
      <w:r w:rsidR="00304EB8" w:rsidRPr="006512C7">
        <w:rPr>
          <w:rFonts w:ascii="Lucida Sans Unicode" w:hAnsi="Lucida Sans Unicode" w:cs="Lucida Sans Unicode"/>
          <w:sz w:val="20"/>
          <w:szCs w:val="20"/>
        </w:rPr>
        <w:t>s</w:t>
      </w:r>
      <w:r w:rsidR="006C2497" w:rsidRPr="006512C7">
        <w:rPr>
          <w:rFonts w:ascii="Lucida Sans Unicode" w:hAnsi="Lucida Sans Unicode" w:cs="Lucida Sans Unicode"/>
          <w:sz w:val="20"/>
          <w:szCs w:val="20"/>
        </w:rPr>
        <w:t xml:space="preserve"> y palabras cuando nos referimos a las fechas en los distintos momentos</w:t>
      </w:r>
      <w:r w:rsidR="00304EB8"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tanto del proyecto de acuerdo como de los lineamientos. </w:t>
      </w:r>
    </w:p>
    <w:p w14:paraId="5891A5BF" w14:textId="77777777" w:rsidR="00566961" w:rsidRPr="006512C7" w:rsidRDefault="00566961" w:rsidP="006512C7">
      <w:pPr>
        <w:pStyle w:val="Sinespaciado"/>
        <w:spacing w:line="276" w:lineRule="auto"/>
        <w:jc w:val="both"/>
        <w:rPr>
          <w:rFonts w:ascii="Lucida Sans Unicode" w:hAnsi="Lucida Sans Unicode" w:cs="Lucida Sans Unicode"/>
          <w:sz w:val="20"/>
          <w:szCs w:val="20"/>
        </w:rPr>
      </w:pPr>
    </w:p>
    <w:p w14:paraId="58BB8D59" w14:textId="6FBAE3AC"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Ahora bien, respecto de las propuestas que formula la consejera Zoad Jeanine García González</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la primera de ellas refiere al considerando </w:t>
      </w:r>
      <w:r w:rsidR="00566961" w:rsidRPr="006512C7">
        <w:rPr>
          <w:rFonts w:ascii="Lucida Sans Unicode" w:hAnsi="Lucida Sans Unicode" w:cs="Lucida Sans Unicode"/>
          <w:sz w:val="20"/>
          <w:szCs w:val="20"/>
        </w:rPr>
        <w:t xml:space="preserve">X, </w:t>
      </w:r>
      <w:r w:rsidR="00304EB8" w:rsidRPr="006512C7">
        <w:rPr>
          <w:rFonts w:ascii="Lucida Sans Unicode" w:hAnsi="Lucida Sans Unicode" w:cs="Lucida Sans Unicode"/>
          <w:sz w:val="20"/>
          <w:szCs w:val="20"/>
        </w:rPr>
        <w:t xml:space="preserve">en la </w:t>
      </w:r>
      <w:r w:rsidRPr="006512C7">
        <w:rPr>
          <w:rFonts w:ascii="Lucida Sans Unicode" w:hAnsi="Lucida Sans Unicode" w:cs="Lucida Sans Unicode"/>
          <w:sz w:val="20"/>
          <w:szCs w:val="20"/>
        </w:rPr>
        <w:t xml:space="preserve">página </w:t>
      </w:r>
      <w:r w:rsidR="00304EB8" w:rsidRPr="006512C7">
        <w:rPr>
          <w:rFonts w:ascii="Lucida Sans Unicode" w:hAnsi="Lucida Sans Unicode" w:cs="Lucida Sans Unicode"/>
          <w:sz w:val="20"/>
          <w:szCs w:val="20"/>
        </w:rPr>
        <w:t>13</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concretamente en donde ella está solicitando que se señale que será en todos los casos el consejo municipal el que realice los recuentos</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tal como ella lo ha explicado</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y también agregar que este </w:t>
      </w:r>
      <w:r w:rsidR="00566961" w:rsidRPr="006512C7">
        <w:rPr>
          <w:rFonts w:ascii="Lucida Sans Unicode" w:hAnsi="Lucida Sans Unicode" w:cs="Lucida Sans Unicode"/>
          <w:sz w:val="20"/>
          <w:szCs w:val="20"/>
        </w:rPr>
        <w:t xml:space="preserve">Consejo General, pues </w:t>
      </w:r>
      <w:r w:rsidRPr="006512C7">
        <w:rPr>
          <w:rFonts w:ascii="Lucida Sans Unicode" w:hAnsi="Lucida Sans Unicode" w:cs="Lucida Sans Unicode"/>
          <w:sz w:val="20"/>
          <w:szCs w:val="20"/>
        </w:rPr>
        <w:t>deberá aprobar de manera inmediata</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al ser informado sobre</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digamos</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esta causal de recuento que aprueban los consejos municipales para validar que esto así ocurra. </w:t>
      </w:r>
    </w:p>
    <w:p w14:paraId="2E2A674D" w14:textId="77777777" w:rsidR="006C2497" w:rsidRPr="006512C7" w:rsidRDefault="006C2497" w:rsidP="006512C7">
      <w:pPr>
        <w:pStyle w:val="Sinespaciado"/>
        <w:spacing w:line="276" w:lineRule="auto"/>
        <w:jc w:val="both"/>
        <w:rPr>
          <w:rFonts w:ascii="Lucida Sans Unicode" w:hAnsi="Lucida Sans Unicode" w:cs="Lucida Sans Unicode"/>
          <w:sz w:val="20"/>
          <w:szCs w:val="20"/>
        </w:rPr>
      </w:pPr>
    </w:p>
    <w:p w14:paraId="006E1218" w14:textId="0A79E438" w:rsidR="00304EB8"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También propuso que en el considerando </w:t>
      </w:r>
      <w:r w:rsidR="00566961" w:rsidRPr="006512C7">
        <w:rPr>
          <w:rFonts w:ascii="Lucida Sans Unicode" w:hAnsi="Lucida Sans Unicode" w:cs="Lucida Sans Unicode"/>
          <w:sz w:val="20"/>
          <w:szCs w:val="20"/>
        </w:rPr>
        <w:t xml:space="preserve">IX, </w:t>
      </w:r>
      <w:r w:rsidRPr="006512C7">
        <w:rPr>
          <w:rFonts w:ascii="Lucida Sans Unicode" w:hAnsi="Lucida Sans Unicode" w:cs="Lucida Sans Unicode"/>
          <w:sz w:val="20"/>
          <w:szCs w:val="20"/>
        </w:rPr>
        <w:t xml:space="preserve">se señale expresamente que estos lineamientos se apegan a las </w:t>
      </w:r>
      <w:r w:rsidR="00566961" w:rsidRPr="006512C7">
        <w:rPr>
          <w:rFonts w:ascii="Lucida Sans Unicode" w:hAnsi="Lucida Sans Unicode" w:cs="Lucida Sans Unicode"/>
          <w:sz w:val="20"/>
          <w:szCs w:val="20"/>
        </w:rPr>
        <w:t>B</w:t>
      </w:r>
      <w:r w:rsidRPr="006512C7">
        <w:rPr>
          <w:rFonts w:ascii="Lucida Sans Unicode" w:hAnsi="Lucida Sans Unicode" w:cs="Lucida Sans Unicode"/>
          <w:sz w:val="20"/>
          <w:szCs w:val="20"/>
        </w:rPr>
        <w:t xml:space="preserve">ases </w:t>
      </w:r>
      <w:r w:rsidR="00566961" w:rsidRPr="006512C7">
        <w:rPr>
          <w:rFonts w:ascii="Lucida Sans Unicode" w:hAnsi="Lucida Sans Unicode" w:cs="Lucida Sans Unicode"/>
          <w:sz w:val="20"/>
          <w:szCs w:val="20"/>
        </w:rPr>
        <w:t>G</w:t>
      </w:r>
      <w:r w:rsidRPr="006512C7">
        <w:rPr>
          <w:rFonts w:ascii="Lucida Sans Unicode" w:hAnsi="Lucida Sans Unicode" w:cs="Lucida Sans Unicode"/>
          <w:sz w:val="20"/>
          <w:szCs w:val="20"/>
        </w:rPr>
        <w:t>enerales aprobadas por el Instituto Nacional Electoral</w:t>
      </w:r>
      <w:r w:rsidR="00566961"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p>
    <w:p w14:paraId="61CD5B8B" w14:textId="77777777" w:rsidR="00304EB8" w:rsidRPr="006512C7" w:rsidRDefault="00304EB8" w:rsidP="006512C7">
      <w:pPr>
        <w:pStyle w:val="Sinespaciado"/>
        <w:spacing w:line="276" w:lineRule="auto"/>
        <w:jc w:val="both"/>
        <w:rPr>
          <w:rFonts w:ascii="Lucida Sans Unicode" w:hAnsi="Lucida Sans Unicode" w:cs="Lucida Sans Unicode"/>
          <w:sz w:val="20"/>
          <w:szCs w:val="20"/>
        </w:rPr>
      </w:pPr>
    </w:p>
    <w:p w14:paraId="2BC9B1E4" w14:textId="4C19E9C0" w:rsidR="006C2497" w:rsidRPr="006512C7" w:rsidRDefault="00304EB8"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T</w:t>
      </w:r>
      <w:r w:rsidR="006C2497" w:rsidRPr="006512C7">
        <w:rPr>
          <w:rFonts w:ascii="Lucida Sans Unicode" w:hAnsi="Lucida Sans Unicode" w:cs="Lucida Sans Unicode"/>
          <w:sz w:val="20"/>
          <w:szCs w:val="20"/>
        </w:rPr>
        <w:t>ambién</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propone la consejera Zoad Jeanine García González que en el artículo 42 de los lineamientos</w:t>
      </w:r>
      <w:r w:rsidR="00566961"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ahora estamos en los lineamientos</w:t>
      </w:r>
      <w:r w:rsidR="00566961"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y se refiere a la página 15</w:t>
      </w:r>
      <w:r w:rsidR="00566961"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concretamente</w:t>
      </w:r>
      <w:r w:rsidR="00566961"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se señale</w:t>
      </w:r>
      <w:r w:rsidR="000F56A7" w:rsidRPr="006512C7">
        <w:rPr>
          <w:rFonts w:ascii="Lucida Sans Unicode" w:hAnsi="Lucida Sans Unicode" w:cs="Lucida Sans Unicode"/>
          <w:sz w:val="20"/>
          <w:szCs w:val="20"/>
        </w:rPr>
        <w:t xml:space="preserve">, se </w:t>
      </w:r>
      <w:r w:rsidR="006C2497" w:rsidRPr="006512C7">
        <w:rPr>
          <w:rFonts w:ascii="Lucida Sans Unicode" w:hAnsi="Lucida Sans Unicode" w:cs="Lucida Sans Unicode"/>
          <w:sz w:val="20"/>
          <w:szCs w:val="20"/>
        </w:rPr>
        <w:t xml:space="preserve">establezcan los dos momentos en que se puede solicitar el recuento total en términos </w:t>
      </w:r>
      <w:r w:rsidR="000A33F9" w:rsidRPr="006512C7">
        <w:rPr>
          <w:rFonts w:ascii="Lucida Sans Unicode" w:hAnsi="Lucida Sans Unicode" w:cs="Lucida Sans Unicode"/>
          <w:sz w:val="20"/>
          <w:szCs w:val="20"/>
        </w:rPr>
        <w:t xml:space="preserve">de lo </w:t>
      </w:r>
      <w:r w:rsidR="006C2497" w:rsidRPr="006512C7">
        <w:rPr>
          <w:rFonts w:ascii="Lucida Sans Unicode" w:hAnsi="Lucida Sans Unicode" w:cs="Lucida Sans Unicode"/>
          <w:sz w:val="20"/>
          <w:szCs w:val="20"/>
        </w:rPr>
        <w:t>que establece la Ley General de Instituciones y Procedimientos Electorales</w:t>
      </w:r>
      <w:r w:rsidR="000F56A7"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tanto en los cómputos municipales</w:t>
      </w:r>
      <w:r w:rsidR="000F56A7"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como también en </w:t>
      </w:r>
      <w:r w:rsidR="000A33F9" w:rsidRPr="006512C7">
        <w:rPr>
          <w:rFonts w:ascii="Lucida Sans Unicode" w:hAnsi="Lucida Sans Unicode" w:cs="Lucida Sans Unicode"/>
          <w:sz w:val="20"/>
          <w:szCs w:val="20"/>
        </w:rPr>
        <w:t xml:space="preserve">los </w:t>
      </w:r>
      <w:r w:rsidR="006C2497" w:rsidRPr="006512C7">
        <w:rPr>
          <w:rFonts w:ascii="Lucida Sans Unicode" w:hAnsi="Lucida Sans Unicode" w:cs="Lucida Sans Unicode"/>
          <w:sz w:val="20"/>
          <w:szCs w:val="20"/>
        </w:rPr>
        <w:t xml:space="preserve">cómputos distritales. </w:t>
      </w:r>
    </w:p>
    <w:p w14:paraId="73BA4527" w14:textId="77777777" w:rsidR="006C2497" w:rsidRPr="006C2497" w:rsidRDefault="006C2497" w:rsidP="006512C7">
      <w:pPr>
        <w:pStyle w:val="Sinespaciado"/>
        <w:spacing w:line="276" w:lineRule="auto"/>
        <w:jc w:val="both"/>
      </w:pPr>
    </w:p>
    <w:p w14:paraId="307E7262" w14:textId="4A21257C" w:rsidR="000A33F9"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También</w:t>
      </w:r>
      <w:r w:rsidR="000A33F9">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el considerando </w:t>
      </w:r>
      <w:r w:rsidR="000F56A7">
        <w:rPr>
          <w:rFonts w:ascii="Lucida Sans Unicode" w:eastAsia="Aptos" w:hAnsi="Lucida Sans Unicode" w:cs="Lucida Sans Unicode"/>
          <w:kern w:val="2"/>
          <w:sz w:val="20"/>
          <w:szCs w:val="20"/>
          <w14:ligatures w14:val="standardContextual"/>
        </w:rPr>
        <w:t>XI</w:t>
      </w:r>
      <w:r w:rsidRPr="006C2497">
        <w:rPr>
          <w:rFonts w:ascii="Lucida Sans Unicode" w:eastAsia="Aptos" w:hAnsi="Lucida Sans Unicode" w:cs="Lucida Sans Unicode"/>
          <w:kern w:val="2"/>
          <w:sz w:val="20"/>
          <w:szCs w:val="20"/>
          <w14:ligatures w14:val="standardContextual"/>
        </w:rPr>
        <w:t xml:space="preserve"> y </w:t>
      </w:r>
      <w:r w:rsidR="000F56A7">
        <w:rPr>
          <w:rFonts w:ascii="Lucida Sans Unicode" w:eastAsia="Aptos" w:hAnsi="Lucida Sans Unicode" w:cs="Lucida Sans Unicode"/>
          <w:kern w:val="2"/>
          <w:sz w:val="20"/>
          <w:szCs w:val="20"/>
          <w14:ligatures w14:val="standardContextual"/>
        </w:rPr>
        <w:t>XII</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propone que incluyamos el fundamento de las </w:t>
      </w:r>
      <w:r w:rsidR="000F56A7">
        <w:rPr>
          <w:rFonts w:ascii="Lucida Sans Unicode" w:eastAsia="Aptos" w:hAnsi="Lucida Sans Unicode" w:cs="Lucida Sans Unicode"/>
          <w:kern w:val="2"/>
          <w:sz w:val="20"/>
          <w:szCs w:val="20"/>
          <w14:ligatures w14:val="standardContextual"/>
        </w:rPr>
        <w:t>B</w:t>
      </w:r>
      <w:r w:rsidRPr="006C2497">
        <w:rPr>
          <w:rFonts w:ascii="Lucida Sans Unicode" w:eastAsia="Aptos" w:hAnsi="Lucida Sans Unicode" w:cs="Lucida Sans Unicode"/>
          <w:kern w:val="2"/>
          <w:sz w:val="20"/>
          <w:szCs w:val="20"/>
          <w14:ligatures w14:val="standardContextual"/>
        </w:rPr>
        <w:t xml:space="preserve">ases </w:t>
      </w:r>
      <w:r w:rsidR="000F56A7">
        <w:rPr>
          <w:rFonts w:ascii="Lucida Sans Unicode" w:eastAsia="Aptos" w:hAnsi="Lucida Sans Unicode" w:cs="Lucida Sans Unicode"/>
          <w:kern w:val="2"/>
          <w:sz w:val="20"/>
          <w:szCs w:val="20"/>
          <w14:ligatures w14:val="standardContextual"/>
        </w:rPr>
        <w:t>G</w:t>
      </w:r>
      <w:r w:rsidRPr="006C2497">
        <w:rPr>
          <w:rFonts w:ascii="Lucida Sans Unicode" w:eastAsia="Aptos" w:hAnsi="Lucida Sans Unicode" w:cs="Lucida Sans Unicode"/>
          <w:kern w:val="2"/>
          <w:sz w:val="20"/>
          <w:szCs w:val="20"/>
          <w14:ligatures w14:val="standardContextual"/>
        </w:rPr>
        <w:t>enerales</w:t>
      </w:r>
      <w:r w:rsidR="000F56A7">
        <w:rPr>
          <w:rFonts w:ascii="Lucida Sans Unicode" w:eastAsia="Aptos" w:hAnsi="Lucida Sans Unicode" w:cs="Lucida Sans Unicode"/>
          <w:kern w:val="2"/>
          <w:sz w:val="20"/>
          <w:szCs w:val="20"/>
          <w14:ligatures w14:val="standardContextual"/>
        </w:rPr>
        <w:t xml:space="preserve"> a</w:t>
      </w:r>
      <w:r w:rsidRPr="006C2497">
        <w:rPr>
          <w:rFonts w:ascii="Lucida Sans Unicode" w:eastAsia="Aptos" w:hAnsi="Lucida Sans Unicode" w:cs="Lucida Sans Unicode"/>
          <w:kern w:val="2"/>
          <w:sz w:val="20"/>
          <w:szCs w:val="20"/>
          <w14:ligatures w14:val="standardContextual"/>
        </w:rPr>
        <w:t xml:space="preserve"> las cuales se están apegando estas disposiciones</w:t>
      </w:r>
      <w:r w:rsidR="000F56A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agregar un considerando adicional con su correlativo punto de acuerdo en atención</w:t>
      </w:r>
      <w:r w:rsidR="000F56A7">
        <w:rPr>
          <w:rFonts w:ascii="Lucida Sans Unicode" w:eastAsia="Aptos" w:hAnsi="Lucida Sans Unicode" w:cs="Lucida Sans Unicode"/>
          <w:kern w:val="2"/>
          <w:sz w:val="20"/>
          <w:szCs w:val="20"/>
          <w14:ligatures w14:val="standardContextual"/>
        </w:rPr>
        <w:t>, pues</w:t>
      </w:r>
      <w:r w:rsidRPr="006C2497">
        <w:rPr>
          <w:rFonts w:ascii="Lucida Sans Unicode" w:eastAsia="Aptos" w:hAnsi="Lucida Sans Unicode" w:cs="Lucida Sans Unicode"/>
          <w:kern w:val="2"/>
          <w:sz w:val="20"/>
          <w:szCs w:val="20"/>
          <w14:ligatures w14:val="standardContextual"/>
        </w:rPr>
        <w:t xml:space="preserve"> al cumplimiento de </w:t>
      </w:r>
      <w:r w:rsidR="000F56A7">
        <w:rPr>
          <w:rFonts w:ascii="Lucida Sans Unicode" w:eastAsia="Aptos" w:hAnsi="Lucida Sans Unicode" w:cs="Lucida Sans Unicode"/>
          <w:kern w:val="2"/>
          <w:sz w:val="20"/>
          <w:szCs w:val="20"/>
          <w14:ligatures w14:val="standardContextual"/>
        </w:rPr>
        <w:t>esas</w:t>
      </w:r>
      <w:r w:rsidR="000F56A7" w:rsidRPr="006C249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bases</w:t>
      </w:r>
      <w:r w:rsidR="000F56A7">
        <w:rPr>
          <w:rFonts w:ascii="Lucida Sans Unicode" w:eastAsia="Aptos" w:hAnsi="Lucida Sans Unicode" w:cs="Lucida Sans Unicode"/>
          <w:kern w:val="2"/>
          <w:sz w:val="20"/>
          <w:szCs w:val="20"/>
          <w14:ligatures w14:val="standardContextual"/>
        </w:rPr>
        <w:t xml:space="preserve"> y</w:t>
      </w:r>
      <w:r w:rsidRPr="006C2497">
        <w:rPr>
          <w:rFonts w:ascii="Lucida Sans Unicode" w:eastAsia="Aptos" w:hAnsi="Lucida Sans Unicode" w:cs="Lucida Sans Unicode"/>
          <w:kern w:val="2"/>
          <w:sz w:val="20"/>
          <w:szCs w:val="20"/>
          <w14:ligatures w14:val="standardContextual"/>
        </w:rPr>
        <w:t xml:space="preserve"> del proyecto de acuerdo que estamos aprobando</w:t>
      </w:r>
      <w:r w:rsidR="000F56A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para que se instruya a la Secretaría </w:t>
      </w:r>
      <w:r w:rsidR="000F56A7">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jecutiva</w:t>
      </w:r>
      <w:r w:rsidR="000F56A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con</w:t>
      </w:r>
      <w:r w:rsidR="000F56A7">
        <w:rPr>
          <w:rFonts w:ascii="Lucida Sans Unicode" w:eastAsia="Aptos" w:hAnsi="Lucida Sans Unicode" w:cs="Lucida Sans Unicode"/>
          <w:kern w:val="2"/>
          <w:sz w:val="20"/>
          <w:szCs w:val="20"/>
          <w14:ligatures w14:val="standardContextual"/>
        </w:rPr>
        <w:t xml:space="preserve"> el</w:t>
      </w:r>
      <w:r w:rsidRPr="006C2497">
        <w:rPr>
          <w:rFonts w:ascii="Lucida Sans Unicode" w:eastAsia="Aptos" w:hAnsi="Lucida Sans Unicode" w:cs="Lucida Sans Unicode"/>
          <w:kern w:val="2"/>
          <w:sz w:val="20"/>
          <w:szCs w:val="20"/>
          <w14:ligatures w14:val="standardContextual"/>
        </w:rPr>
        <w:t xml:space="preserve"> apoyo de la Dirección de </w:t>
      </w:r>
      <w:r w:rsidR="000F56A7">
        <w:rPr>
          <w:rFonts w:ascii="Lucida Sans Unicode" w:eastAsia="Aptos" w:hAnsi="Lucida Sans Unicode" w:cs="Lucida Sans Unicode"/>
          <w:kern w:val="2"/>
          <w:sz w:val="20"/>
          <w:szCs w:val="20"/>
          <w14:ligatures w14:val="standardContextual"/>
        </w:rPr>
        <w:t>I</w:t>
      </w:r>
      <w:r w:rsidRPr="006C2497">
        <w:rPr>
          <w:rFonts w:ascii="Lucida Sans Unicode" w:eastAsia="Aptos" w:hAnsi="Lucida Sans Unicode" w:cs="Lucida Sans Unicode"/>
          <w:kern w:val="2"/>
          <w:sz w:val="20"/>
          <w:szCs w:val="20"/>
          <w14:ligatures w14:val="standardContextual"/>
        </w:rPr>
        <w:t>nformática se desarrolle</w:t>
      </w:r>
      <w:r w:rsidR="000F56A7">
        <w:rPr>
          <w:rFonts w:ascii="Lucida Sans Unicode" w:eastAsia="Aptos" w:hAnsi="Lucida Sans Unicode" w:cs="Lucida Sans Unicode"/>
          <w:kern w:val="2"/>
          <w:sz w:val="20"/>
          <w:szCs w:val="20"/>
          <w14:ligatures w14:val="standardContextual"/>
        </w:rPr>
        <w:t>, implemente,</w:t>
      </w:r>
      <w:r w:rsidRPr="006C2497">
        <w:rPr>
          <w:rFonts w:ascii="Lucida Sans Unicode" w:eastAsia="Aptos" w:hAnsi="Lucida Sans Unicode" w:cs="Lucida Sans Unicode"/>
          <w:kern w:val="2"/>
          <w:sz w:val="20"/>
          <w:szCs w:val="20"/>
          <w14:ligatures w14:val="standardContextual"/>
        </w:rPr>
        <w:t xml:space="preserve"> pruebe</w:t>
      </w:r>
      <w:r w:rsidR="000F56A7">
        <w:rPr>
          <w:rFonts w:ascii="Lucida Sans Unicode" w:eastAsia="Aptos" w:hAnsi="Lucida Sans Unicode" w:cs="Lucida Sans Unicode"/>
          <w:kern w:val="2"/>
          <w:sz w:val="20"/>
          <w:szCs w:val="20"/>
          <w14:ligatures w14:val="standardContextual"/>
        </w:rPr>
        <w:t>, etcétera,</w:t>
      </w:r>
      <w:r w:rsidRPr="006C2497">
        <w:rPr>
          <w:rFonts w:ascii="Lucida Sans Unicode" w:eastAsia="Aptos" w:hAnsi="Lucida Sans Unicode" w:cs="Lucida Sans Unicode"/>
          <w:kern w:val="2"/>
          <w:sz w:val="20"/>
          <w:szCs w:val="20"/>
          <w14:ligatures w14:val="standardContextual"/>
        </w:rPr>
        <w:t xml:space="preserve"> el </w:t>
      </w:r>
      <w:r w:rsidR="000A33F9">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 xml:space="preserve">istema de </w:t>
      </w:r>
      <w:r w:rsidR="000A33F9">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ómputos referido. </w:t>
      </w:r>
    </w:p>
    <w:p w14:paraId="04BB152D" w14:textId="77777777" w:rsidR="000A33F9" w:rsidRDefault="000A33F9"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170FD779" w14:textId="5A3140B7" w:rsidR="006C2497"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En el punto de acuerdo primero</w:t>
      </w:r>
      <w:r w:rsidR="000F56A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propone</w:t>
      </w:r>
      <w:r w:rsidR="000F56A7">
        <w:rPr>
          <w:rFonts w:ascii="Lucida Sans Unicode" w:eastAsia="Aptos" w:hAnsi="Lucida Sans Unicode" w:cs="Lucida Sans Unicode"/>
          <w:kern w:val="2"/>
          <w:sz w:val="20"/>
          <w:szCs w:val="20"/>
          <w14:ligatures w14:val="standardContextual"/>
        </w:rPr>
        <w:t xml:space="preserve"> también,</w:t>
      </w:r>
      <w:r w:rsidRPr="006C2497">
        <w:rPr>
          <w:rFonts w:ascii="Lucida Sans Unicode" w:eastAsia="Aptos" w:hAnsi="Lucida Sans Unicode" w:cs="Lucida Sans Unicode"/>
          <w:kern w:val="2"/>
          <w:sz w:val="20"/>
          <w:szCs w:val="20"/>
          <w14:ligatures w14:val="standardContextual"/>
        </w:rPr>
        <w:t xml:space="preserve"> citar los considerandos </w:t>
      </w:r>
      <w:r w:rsidR="000F56A7">
        <w:rPr>
          <w:rFonts w:ascii="Lucida Sans Unicode" w:eastAsia="Aptos" w:hAnsi="Lucida Sans Unicode" w:cs="Lucida Sans Unicode"/>
          <w:kern w:val="2"/>
          <w:sz w:val="20"/>
          <w:szCs w:val="20"/>
          <w14:ligatures w14:val="standardContextual"/>
        </w:rPr>
        <w:t>XI</w:t>
      </w:r>
      <w:r w:rsidRPr="006C2497">
        <w:rPr>
          <w:rFonts w:ascii="Lucida Sans Unicode" w:eastAsia="Aptos" w:hAnsi="Lucida Sans Unicode" w:cs="Lucida Sans Unicode"/>
          <w:kern w:val="2"/>
          <w:sz w:val="20"/>
          <w:szCs w:val="20"/>
          <w14:ligatures w14:val="standardContextual"/>
        </w:rPr>
        <w:t xml:space="preserve"> y </w:t>
      </w:r>
      <w:r w:rsidR="000F56A7">
        <w:rPr>
          <w:rFonts w:ascii="Lucida Sans Unicode" w:eastAsia="Aptos" w:hAnsi="Lucida Sans Unicode" w:cs="Lucida Sans Unicode"/>
          <w:kern w:val="2"/>
          <w:sz w:val="20"/>
          <w:szCs w:val="20"/>
          <w14:ligatures w14:val="standardContextual"/>
        </w:rPr>
        <w:t>XII</w:t>
      </w:r>
      <w:r w:rsidR="00A3263E">
        <w:rPr>
          <w:rFonts w:ascii="Lucida Sans Unicode" w:eastAsia="Aptos" w:hAnsi="Lucida Sans Unicode" w:cs="Lucida Sans Unicode"/>
          <w:kern w:val="2"/>
          <w:sz w:val="20"/>
          <w:szCs w:val="20"/>
          <w14:ligatures w14:val="standardContextual"/>
        </w:rPr>
        <w:t>; y también</w:t>
      </w:r>
      <w:r w:rsidRPr="006C2497">
        <w:rPr>
          <w:rFonts w:ascii="Lucida Sans Unicode" w:eastAsia="Aptos" w:hAnsi="Lucida Sans Unicode" w:cs="Lucida Sans Unicode"/>
          <w:kern w:val="2"/>
          <w:sz w:val="20"/>
          <w:szCs w:val="20"/>
          <w14:ligatures w14:val="standardContextual"/>
        </w:rPr>
        <w:t xml:space="preserve">… </w:t>
      </w:r>
    </w:p>
    <w:p w14:paraId="55C9F9F3" w14:textId="77777777" w:rsidR="006C2497" w:rsidRPr="006B5D36" w:rsidRDefault="006C2497" w:rsidP="006512C7">
      <w:pPr>
        <w:pStyle w:val="Sinespaciado"/>
        <w:spacing w:line="276" w:lineRule="auto"/>
        <w:jc w:val="both"/>
      </w:pPr>
    </w:p>
    <w:p w14:paraId="0AA3CF25" w14:textId="2E8C929C" w:rsidR="006C2497" w:rsidRPr="006C2497" w:rsidRDefault="00A3263E"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Continuamos con nuestra sesión, e</w:t>
      </w:r>
      <w:r w:rsidR="006C2497" w:rsidRPr="006C2497">
        <w:rPr>
          <w:rFonts w:ascii="Lucida Sans Unicode" w:eastAsia="Aptos" w:hAnsi="Lucida Sans Unicode" w:cs="Lucida Sans Unicode"/>
          <w:kern w:val="2"/>
          <w:sz w:val="20"/>
          <w:szCs w:val="20"/>
          <w14:ligatures w14:val="standardContextual"/>
        </w:rPr>
        <w:t>staba</w:t>
      </w:r>
      <w:r>
        <w:rPr>
          <w:rFonts w:ascii="Lucida Sans Unicode" w:eastAsia="Aptos" w:hAnsi="Lucida Sans Unicode" w:cs="Lucida Sans Unicode"/>
          <w:kern w:val="2"/>
          <w:sz w:val="20"/>
          <w:szCs w:val="20"/>
          <w14:ligatures w14:val="standardContextual"/>
        </w:rPr>
        <w:t xml:space="preserve"> yo</w:t>
      </w:r>
      <w:r w:rsidR="006C2497" w:rsidRPr="006C2497">
        <w:rPr>
          <w:rFonts w:ascii="Lucida Sans Unicode" w:eastAsia="Aptos" w:hAnsi="Lucida Sans Unicode" w:cs="Lucida Sans Unicode"/>
          <w:kern w:val="2"/>
          <w:sz w:val="20"/>
          <w:szCs w:val="20"/>
          <w14:ligatures w14:val="standardContextual"/>
        </w:rPr>
        <w:t xml:space="preserve"> concluyendo con referir las propuestas de modificación formuladas por la consejera Zoad Jeanine García González</w:t>
      </w:r>
      <w:r>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me</w:t>
      </w:r>
      <w:r>
        <w:rPr>
          <w:rFonts w:ascii="Lucida Sans Unicode" w:eastAsia="Aptos" w:hAnsi="Lucida Sans Unicode" w:cs="Lucida Sans Unicode"/>
          <w:kern w:val="2"/>
          <w:sz w:val="20"/>
          <w:szCs w:val="20"/>
          <w14:ligatures w14:val="standardContextual"/>
        </w:rPr>
        <w:t xml:space="preserve"> había quedado yo</w:t>
      </w:r>
      <w:r w:rsidR="006C2497" w:rsidRPr="006C2497">
        <w:rPr>
          <w:rFonts w:ascii="Lucida Sans Unicode" w:eastAsia="Aptos" w:hAnsi="Lucida Sans Unicode" w:cs="Lucida Sans Unicode"/>
          <w:kern w:val="2"/>
          <w:sz w:val="20"/>
          <w:szCs w:val="20"/>
          <w14:ligatures w14:val="standardContextual"/>
        </w:rPr>
        <w:t xml:space="preserve"> en la modificación del punto de acuerdo primero</w:t>
      </w:r>
      <w:r w:rsidR="000A33F9">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en donde solicita que se citen </w:t>
      </w:r>
      <w:r>
        <w:rPr>
          <w:rFonts w:ascii="Lucida Sans Unicode" w:eastAsia="Aptos" w:hAnsi="Lucida Sans Unicode" w:cs="Lucida Sans Unicode"/>
          <w:kern w:val="2"/>
          <w:sz w:val="20"/>
          <w:szCs w:val="20"/>
          <w14:ligatures w14:val="standardContextual"/>
        </w:rPr>
        <w:t>los</w:t>
      </w:r>
      <w:r w:rsidRPr="006C2497">
        <w:rPr>
          <w:rFonts w:ascii="Lucida Sans Unicode" w:eastAsia="Aptos" w:hAnsi="Lucida Sans Unicode" w:cs="Lucida Sans Unicode"/>
          <w:kern w:val="2"/>
          <w:sz w:val="20"/>
          <w:szCs w:val="20"/>
          <w14:ligatures w14:val="standardContextual"/>
        </w:rPr>
        <w:t xml:space="preserve"> </w:t>
      </w:r>
      <w:r w:rsidR="006C2497" w:rsidRPr="006C2497">
        <w:rPr>
          <w:rFonts w:ascii="Lucida Sans Unicode" w:eastAsia="Aptos" w:hAnsi="Lucida Sans Unicode" w:cs="Lucida Sans Unicode"/>
          <w:kern w:val="2"/>
          <w:sz w:val="20"/>
          <w:szCs w:val="20"/>
          <w14:ligatures w14:val="standardContextual"/>
        </w:rPr>
        <w:t>considerando</w:t>
      </w:r>
      <w:r>
        <w:rPr>
          <w:rFonts w:ascii="Lucida Sans Unicode" w:eastAsia="Aptos" w:hAnsi="Lucida Sans Unicode" w:cs="Lucida Sans Unicode"/>
          <w:kern w:val="2"/>
          <w:sz w:val="20"/>
          <w:szCs w:val="20"/>
          <w14:ligatures w14:val="standardContextual"/>
        </w:rPr>
        <w:t>s</w:t>
      </w:r>
      <w:r w:rsidR="006C2497" w:rsidRPr="006C2497">
        <w:rPr>
          <w:rFonts w:ascii="Lucida Sans Unicode" w:eastAsia="Aptos" w:hAnsi="Lucida Sans Unicode" w:cs="Lucida Sans Unicode"/>
          <w:kern w:val="2"/>
          <w:sz w:val="20"/>
          <w:szCs w:val="20"/>
          <w14:ligatures w14:val="standardContextual"/>
        </w:rPr>
        <w:t xml:space="preserve"> </w:t>
      </w:r>
      <w:r>
        <w:rPr>
          <w:rFonts w:ascii="Lucida Sans Unicode" w:eastAsia="Aptos" w:hAnsi="Lucida Sans Unicode" w:cs="Lucida Sans Unicode"/>
          <w:kern w:val="2"/>
          <w:sz w:val="20"/>
          <w:szCs w:val="20"/>
          <w14:ligatures w14:val="standardContextual"/>
        </w:rPr>
        <w:t>XI y XII</w:t>
      </w:r>
      <w:r w:rsidR="006C2497" w:rsidRPr="006C2497">
        <w:rPr>
          <w:rFonts w:ascii="Lucida Sans Unicode" w:eastAsia="Aptos" w:hAnsi="Lucida Sans Unicode" w:cs="Lucida Sans Unicode"/>
          <w:kern w:val="2"/>
          <w:sz w:val="20"/>
          <w:szCs w:val="20"/>
          <w14:ligatures w14:val="standardContextual"/>
        </w:rPr>
        <w:t xml:space="preserve"> y también el… </w:t>
      </w:r>
    </w:p>
    <w:p w14:paraId="494E6F85" w14:textId="77777777" w:rsidR="006C2497" w:rsidRPr="006B5D36" w:rsidRDefault="006C2497" w:rsidP="006512C7">
      <w:pPr>
        <w:pStyle w:val="Sinespaciado"/>
        <w:spacing w:line="276" w:lineRule="auto"/>
        <w:jc w:val="both"/>
      </w:pPr>
    </w:p>
    <w:p w14:paraId="31453CF5" w14:textId="31039186" w:rsidR="000A33F9"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Sucedió lo mismo colegas</w:t>
      </w:r>
      <w:r w:rsidR="00A3263E">
        <w:rPr>
          <w:rFonts w:ascii="Lucida Sans Unicode" w:eastAsia="Aptos" w:hAnsi="Lucida Sans Unicode" w:cs="Lucida Sans Unicode"/>
          <w:kern w:val="2"/>
          <w:sz w:val="20"/>
          <w:szCs w:val="20"/>
          <w14:ligatures w14:val="standardContextual"/>
        </w:rPr>
        <w:t>, ya saben, empezó,</w:t>
      </w:r>
      <w:r w:rsidRPr="006C2497">
        <w:rPr>
          <w:rFonts w:ascii="Lucida Sans Unicode" w:eastAsia="Aptos" w:hAnsi="Lucida Sans Unicode" w:cs="Lucida Sans Unicode"/>
          <w:kern w:val="2"/>
          <w:sz w:val="20"/>
          <w:szCs w:val="20"/>
          <w14:ligatures w14:val="standardContextual"/>
        </w:rPr>
        <w:t xml:space="preserve"> perdimos la electricidad</w:t>
      </w:r>
      <w:r w:rsidR="00A3263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entr</w:t>
      </w:r>
      <w:r w:rsidR="000A33F9">
        <w:rPr>
          <w:rFonts w:ascii="Lucida Sans Unicode" w:eastAsia="Aptos" w:hAnsi="Lucida Sans Unicode" w:cs="Lucida Sans Unicode"/>
          <w:kern w:val="2"/>
          <w:sz w:val="20"/>
          <w:szCs w:val="20"/>
          <w14:ligatures w14:val="standardContextual"/>
        </w:rPr>
        <w:t>ó</w:t>
      </w:r>
      <w:r w:rsidRPr="006C2497">
        <w:rPr>
          <w:rFonts w:ascii="Lucida Sans Unicode" w:eastAsia="Aptos" w:hAnsi="Lucida Sans Unicode" w:cs="Lucida Sans Unicode"/>
          <w:kern w:val="2"/>
          <w:sz w:val="20"/>
          <w:szCs w:val="20"/>
          <w14:ligatures w14:val="standardContextual"/>
        </w:rPr>
        <w:t xml:space="preserve"> la planta, pero al regresar la electricidad entonces tuvimos nuevamente este corte de luz. </w:t>
      </w:r>
    </w:p>
    <w:p w14:paraId="65765BD3" w14:textId="77777777" w:rsidR="000A33F9" w:rsidRDefault="000A33F9"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3951E5B1" w14:textId="77777777" w:rsidR="000A33F9"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Continuamos</w:t>
      </w:r>
      <w:r w:rsidR="000A33F9">
        <w:rPr>
          <w:rFonts w:ascii="Lucida Sans Unicode" w:eastAsia="Aptos" w:hAnsi="Lucida Sans Unicode" w:cs="Lucida Sans Unicode"/>
          <w:kern w:val="2"/>
          <w:sz w:val="20"/>
          <w:szCs w:val="20"/>
          <w14:ligatures w14:val="standardContextual"/>
        </w:rPr>
        <w:t>.</w:t>
      </w:r>
    </w:p>
    <w:p w14:paraId="653FC339" w14:textId="77777777" w:rsidR="006512C7" w:rsidRDefault="006512C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29309B10" w14:textId="57A44E99" w:rsidR="006F1A3D" w:rsidRDefault="000A33F9"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B</w:t>
      </w:r>
      <w:r w:rsidR="006C2497" w:rsidRPr="006C2497">
        <w:rPr>
          <w:rFonts w:ascii="Lucida Sans Unicode" w:eastAsia="Aptos" w:hAnsi="Lucida Sans Unicode" w:cs="Lucida Sans Unicode"/>
          <w:kern w:val="2"/>
          <w:sz w:val="20"/>
          <w:szCs w:val="20"/>
          <w14:ligatures w14:val="standardContextual"/>
        </w:rPr>
        <w:t>ien</w:t>
      </w:r>
      <w:r>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ya había referido la modificación </w:t>
      </w:r>
      <w:r w:rsidR="00A3263E">
        <w:rPr>
          <w:rFonts w:ascii="Lucida Sans Unicode" w:eastAsia="Aptos" w:hAnsi="Lucida Sans Unicode" w:cs="Lucida Sans Unicode"/>
          <w:kern w:val="2"/>
          <w:sz w:val="20"/>
          <w:szCs w:val="20"/>
          <w14:ligatures w14:val="standardContextual"/>
        </w:rPr>
        <w:t>al</w:t>
      </w:r>
      <w:r w:rsidR="00A3263E" w:rsidRPr="006C2497">
        <w:rPr>
          <w:rFonts w:ascii="Lucida Sans Unicode" w:eastAsia="Aptos" w:hAnsi="Lucida Sans Unicode" w:cs="Lucida Sans Unicode"/>
          <w:kern w:val="2"/>
          <w:sz w:val="20"/>
          <w:szCs w:val="20"/>
          <w14:ligatures w14:val="standardContextual"/>
        </w:rPr>
        <w:t xml:space="preserve"> </w:t>
      </w:r>
      <w:r w:rsidR="006C2497" w:rsidRPr="006C2497">
        <w:rPr>
          <w:rFonts w:ascii="Lucida Sans Unicode" w:eastAsia="Aptos" w:hAnsi="Lucida Sans Unicode" w:cs="Lucida Sans Unicode"/>
          <w:kern w:val="2"/>
          <w:sz w:val="20"/>
          <w:szCs w:val="20"/>
          <w14:ligatures w14:val="standardContextual"/>
        </w:rPr>
        <w:t>punto de acuerdo primero, y dos últimas modificaciones que plantea la consejera Zoad</w:t>
      </w:r>
      <w:r w:rsidR="00A3263E">
        <w:rPr>
          <w:rFonts w:ascii="Lucida Sans Unicode" w:eastAsia="Aptos" w:hAnsi="Lucida Sans Unicode" w:cs="Lucida Sans Unicode"/>
          <w:kern w:val="2"/>
          <w:sz w:val="20"/>
          <w:szCs w:val="20"/>
          <w14:ligatures w14:val="standardContextual"/>
        </w:rPr>
        <w:t>, es</w:t>
      </w:r>
      <w:r w:rsidR="006C2497" w:rsidRPr="006C2497">
        <w:rPr>
          <w:rFonts w:ascii="Lucida Sans Unicode" w:eastAsia="Aptos" w:hAnsi="Lucida Sans Unicode" w:cs="Lucida Sans Unicode"/>
          <w:kern w:val="2"/>
          <w:sz w:val="20"/>
          <w:szCs w:val="20"/>
          <w14:ligatures w14:val="standardContextual"/>
        </w:rPr>
        <w:t xml:space="preserve"> que en el artículo 45 de los lineamientos se establezcan en los tres ejemplos que plantea la fórmula matemática</w:t>
      </w:r>
      <w:r w:rsidR="00A3263E">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se señale</w:t>
      </w:r>
      <w:r w:rsidR="00A3263E">
        <w:rPr>
          <w:rFonts w:ascii="Lucida Sans Unicode" w:eastAsia="Aptos" w:hAnsi="Lucida Sans Unicode" w:cs="Lucida Sans Unicode"/>
          <w:kern w:val="2"/>
          <w:sz w:val="20"/>
          <w:szCs w:val="20"/>
          <w14:ligatures w14:val="standardContextual"/>
        </w:rPr>
        <w:t>, digamos,</w:t>
      </w:r>
      <w:r w:rsidR="006C2497" w:rsidRPr="006C2497">
        <w:rPr>
          <w:rFonts w:ascii="Lucida Sans Unicode" w:eastAsia="Aptos" w:hAnsi="Lucida Sans Unicode" w:cs="Lucida Sans Unicode"/>
          <w:kern w:val="2"/>
          <w:sz w:val="20"/>
          <w:szCs w:val="20"/>
          <w14:ligatures w14:val="standardContextual"/>
        </w:rPr>
        <w:t xml:space="preserve"> en el título del </w:t>
      </w:r>
      <w:r w:rsidR="006F1A3D" w:rsidRPr="006C2497">
        <w:rPr>
          <w:rFonts w:ascii="Lucida Sans Unicode" w:eastAsia="Aptos" w:hAnsi="Lucida Sans Unicode" w:cs="Lucida Sans Unicode"/>
          <w:kern w:val="2"/>
          <w:sz w:val="20"/>
          <w:szCs w:val="20"/>
          <w14:ligatures w14:val="standardContextual"/>
        </w:rPr>
        <w:t>ejemplo</w:t>
      </w:r>
      <w:r w:rsidR="006F1A3D">
        <w:rPr>
          <w:rFonts w:ascii="Lucida Sans Unicode" w:eastAsia="Aptos" w:hAnsi="Lucida Sans Unicode" w:cs="Lucida Sans Unicode"/>
          <w:kern w:val="2"/>
          <w:sz w:val="20"/>
          <w:szCs w:val="20"/>
          <w14:ligatures w14:val="standardContextual"/>
        </w:rPr>
        <w:t>,</w:t>
      </w:r>
      <w:r w:rsidR="006F1A3D" w:rsidRPr="006C2497">
        <w:rPr>
          <w:rFonts w:ascii="Lucida Sans Unicode" w:eastAsia="Aptos" w:hAnsi="Lucida Sans Unicode" w:cs="Lucida Sans Unicode"/>
          <w:kern w:val="2"/>
          <w:sz w:val="20"/>
          <w:szCs w:val="20"/>
          <w14:ligatures w14:val="standardContextual"/>
        </w:rPr>
        <w:t xml:space="preserve"> </w:t>
      </w:r>
      <w:r w:rsidR="006F1A3D">
        <w:rPr>
          <w:rFonts w:ascii="Lucida Sans Unicode" w:eastAsia="Aptos" w:hAnsi="Lucida Sans Unicode" w:cs="Lucida Sans Unicode"/>
          <w:kern w:val="2"/>
          <w:sz w:val="20"/>
          <w:szCs w:val="20"/>
          <w14:ligatures w14:val="standardContextual"/>
        </w:rPr>
        <w:t xml:space="preserve">de </w:t>
      </w:r>
      <w:r w:rsidR="006C2497" w:rsidRPr="006C2497">
        <w:rPr>
          <w:rFonts w:ascii="Lucida Sans Unicode" w:eastAsia="Aptos" w:hAnsi="Lucida Sans Unicode" w:cs="Lucida Sans Unicode"/>
          <w:kern w:val="2"/>
          <w:sz w:val="20"/>
          <w:szCs w:val="20"/>
          <w14:ligatures w14:val="standardContextual"/>
        </w:rPr>
        <w:t>qu</w:t>
      </w:r>
      <w:r w:rsidR="006F1A3D">
        <w:rPr>
          <w:rFonts w:ascii="Lucida Sans Unicode" w:eastAsia="Aptos" w:hAnsi="Lucida Sans Unicode" w:cs="Lucida Sans Unicode"/>
          <w:kern w:val="2"/>
          <w:sz w:val="20"/>
          <w:szCs w:val="20"/>
          <w14:ligatures w14:val="standardContextual"/>
        </w:rPr>
        <w:t>é</w:t>
      </w:r>
      <w:r w:rsidR="006C2497" w:rsidRPr="006C2497">
        <w:rPr>
          <w:rFonts w:ascii="Lucida Sans Unicode" w:eastAsia="Aptos" w:hAnsi="Lucida Sans Unicode" w:cs="Lucida Sans Unicode"/>
          <w:kern w:val="2"/>
          <w:sz w:val="20"/>
          <w:szCs w:val="20"/>
          <w14:ligatures w14:val="standardContextual"/>
        </w:rPr>
        <w:t xml:space="preserve"> consejo estamos hablando</w:t>
      </w:r>
      <w:r w:rsidR="006F1A3D">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porque depende del número de sus integrantes</w:t>
      </w:r>
      <w:r w:rsidR="006F1A3D">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justamente</w:t>
      </w:r>
      <w:r w:rsidR="006F1A3D">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la definición de esta fórmula. </w:t>
      </w:r>
    </w:p>
    <w:p w14:paraId="114F1218" w14:textId="77777777" w:rsidR="006F1A3D" w:rsidRPr="006B5D36" w:rsidRDefault="006F1A3D" w:rsidP="006512C7">
      <w:pPr>
        <w:pStyle w:val="Sinespaciado"/>
        <w:spacing w:line="276" w:lineRule="auto"/>
        <w:jc w:val="both"/>
      </w:pPr>
    </w:p>
    <w:p w14:paraId="0ACDB26D" w14:textId="0D60AE5B" w:rsidR="006F1A3D"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En el ejemplo uno, señalar que se trata de un consejo distrital integrado por una presidencia y seis consejerías</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el ejemplo dos, que se trata de un consejo municipal integrado por una presidencia y cuatro consejerías</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en el segundo párrafo de ese ejemplo</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reiterar que en este ejemplo es que estamos formulado la f</w:t>
      </w:r>
      <w:r w:rsidR="000A33F9">
        <w:rPr>
          <w:rFonts w:ascii="Lucida Sans Unicode" w:eastAsia="Aptos" w:hAnsi="Lucida Sans Unicode" w:cs="Lucida Sans Unicode"/>
          <w:kern w:val="2"/>
          <w:sz w:val="20"/>
          <w:szCs w:val="20"/>
          <w14:ligatures w14:val="standardContextual"/>
        </w:rPr>
        <w:t>ó</w:t>
      </w:r>
      <w:r w:rsidRPr="006C2497">
        <w:rPr>
          <w:rFonts w:ascii="Lucida Sans Unicode" w:eastAsia="Aptos" w:hAnsi="Lucida Sans Unicode" w:cs="Lucida Sans Unicode"/>
          <w:kern w:val="2"/>
          <w:sz w:val="20"/>
          <w:szCs w:val="20"/>
          <w14:ligatures w14:val="standardContextual"/>
        </w:rPr>
        <w:t>rmula</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va</w:t>
      </w:r>
      <w:r w:rsidR="006F1A3D">
        <w:rPr>
          <w:rFonts w:ascii="Lucida Sans Unicode" w:eastAsia="Aptos" w:hAnsi="Lucida Sans Unicode" w:cs="Lucida Sans Unicode"/>
          <w:kern w:val="2"/>
          <w:sz w:val="20"/>
          <w:szCs w:val="20"/>
          <w14:ligatures w14:val="standardContextual"/>
        </w:rPr>
        <w:t>lg</w:t>
      </w:r>
      <w:r w:rsidRPr="006C2497">
        <w:rPr>
          <w:rFonts w:ascii="Lucida Sans Unicode" w:eastAsia="Aptos" w:hAnsi="Lucida Sans Unicode" w:cs="Lucida Sans Unicode"/>
          <w:kern w:val="2"/>
          <w:sz w:val="20"/>
          <w:szCs w:val="20"/>
          <w14:ligatures w14:val="standardContextual"/>
        </w:rPr>
        <w:t>a la redundancia</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agregar un cuarto ejemplo que consider</w:t>
      </w:r>
      <w:r w:rsidR="000A33F9">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 xml:space="preserve"> el caso de un consejo municipal</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este caso de los metropolitanos que se integran</w:t>
      </w:r>
      <w:r w:rsidR="006F1A3D">
        <w:rPr>
          <w:rFonts w:ascii="Lucida Sans Unicode" w:eastAsia="Aptos" w:hAnsi="Lucida Sans Unicode" w:cs="Lucida Sans Unicode"/>
          <w:kern w:val="2"/>
          <w:sz w:val="20"/>
          <w:szCs w:val="20"/>
          <w14:ligatures w14:val="standardContextual"/>
        </w:rPr>
        <w:t>, como sabemos,</w:t>
      </w:r>
      <w:r w:rsidRPr="006C2497">
        <w:rPr>
          <w:rFonts w:ascii="Lucida Sans Unicode" w:eastAsia="Aptos" w:hAnsi="Lucida Sans Unicode" w:cs="Lucida Sans Unicode"/>
          <w:kern w:val="2"/>
          <w:sz w:val="20"/>
          <w:szCs w:val="20"/>
          <w14:ligatures w14:val="standardContextual"/>
        </w:rPr>
        <w:t xml:space="preserve"> por una presidencia y seis consejerías</w:t>
      </w:r>
      <w:r w:rsidR="006F1A3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corriendo la fórmula </w:t>
      </w:r>
      <w:r w:rsidR="006F1A3D">
        <w:rPr>
          <w:rFonts w:ascii="Lucida Sans Unicode" w:eastAsia="Aptos" w:hAnsi="Lucida Sans Unicode" w:cs="Lucida Sans Unicode"/>
          <w:kern w:val="2"/>
          <w:sz w:val="20"/>
          <w:szCs w:val="20"/>
          <w14:ligatures w14:val="standardContextual"/>
        </w:rPr>
        <w:t>con</w:t>
      </w:r>
      <w:r w:rsidR="006F1A3D" w:rsidRPr="006C249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 xml:space="preserve">hasta </w:t>
      </w:r>
      <w:r w:rsidR="006F1A3D">
        <w:rPr>
          <w:rFonts w:ascii="Lucida Sans Unicode" w:eastAsia="Aptos" w:hAnsi="Lucida Sans Unicode" w:cs="Lucida Sans Unicode"/>
          <w:kern w:val="2"/>
          <w:sz w:val="20"/>
          <w:szCs w:val="20"/>
          <w14:ligatures w14:val="standardContextual"/>
        </w:rPr>
        <w:t>dos mil</w:t>
      </w:r>
      <w:r w:rsidR="006F1A3D" w:rsidRPr="006C249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paquetes electorales.</w:t>
      </w:r>
    </w:p>
    <w:p w14:paraId="1B0E40E3" w14:textId="77777777" w:rsidR="006C2497" w:rsidRPr="006C2497" w:rsidRDefault="006C2497" w:rsidP="006512C7">
      <w:pPr>
        <w:pStyle w:val="Sinespaciado"/>
        <w:spacing w:line="276" w:lineRule="auto"/>
        <w:jc w:val="both"/>
      </w:pPr>
    </w:p>
    <w:p w14:paraId="0CDC06B4" w14:textId="510D94C7" w:rsidR="006C2497"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Esas son las propuestas de la consejera Zoad Jeanine García González, ya mencioné las propuestas de la consejera Silvia Guadalupe Bustos Vásquez, así</w:t>
      </w:r>
      <w:r w:rsidR="006F1A3D">
        <w:rPr>
          <w:rFonts w:ascii="Lucida Sans Unicode" w:eastAsia="Aptos" w:hAnsi="Lucida Sans Unicode" w:cs="Lucida Sans Unicode"/>
          <w:kern w:val="2"/>
          <w:sz w:val="20"/>
          <w:szCs w:val="20"/>
          <w14:ligatures w14:val="standardContextual"/>
        </w:rPr>
        <w:t xml:space="preserve"> es</w:t>
      </w:r>
      <w:r w:rsidRPr="006C2497">
        <w:rPr>
          <w:rFonts w:ascii="Lucida Sans Unicode" w:eastAsia="Aptos" w:hAnsi="Lucida Sans Unicode" w:cs="Lucida Sans Unicode"/>
          <w:kern w:val="2"/>
          <w:sz w:val="20"/>
          <w:szCs w:val="20"/>
          <w14:ligatures w14:val="standardContextual"/>
        </w:rPr>
        <w:t xml:space="preserve"> que estaríamos listas y listos para someter a votación este proyecto de acuerdo. Pero, la consejera Silvia Guadalupe tiene una moción.</w:t>
      </w:r>
    </w:p>
    <w:p w14:paraId="6FF9F0BE" w14:textId="77777777" w:rsidR="006C2497" w:rsidRPr="006B5D36" w:rsidRDefault="006C2497" w:rsidP="006512C7">
      <w:pPr>
        <w:pStyle w:val="Sinespaciado"/>
        <w:spacing w:line="276" w:lineRule="auto"/>
        <w:jc w:val="both"/>
      </w:pPr>
    </w:p>
    <w:p w14:paraId="71B3AE4B" w14:textId="77777777" w:rsidR="000A33F9"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electoral, Silvia Guadalupe Bustos Vásquez: </w:t>
      </w:r>
      <w:r w:rsidRPr="006C2497">
        <w:rPr>
          <w:rFonts w:ascii="Lucida Sans Unicode" w:eastAsia="Aptos" w:hAnsi="Lucida Sans Unicode" w:cs="Lucida Sans Unicode"/>
          <w:kern w:val="2"/>
          <w:sz w:val="20"/>
          <w:szCs w:val="20"/>
          <w14:ligatures w14:val="standardContextual"/>
        </w:rPr>
        <w:t>Efectivamente, presidenta</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gracias. </w:t>
      </w:r>
    </w:p>
    <w:p w14:paraId="4A02A5DA" w14:textId="77777777" w:rsidR="000A33F9" w:rsidRDefault="000A33F9"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6295A28E" w14:textId="2A6CA29E" w:rsidR="006C2497"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¿Cómo será la votación</w:t>
      </w:r>
      <w:r w:rsidR="000A33F9">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diferenciada</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entiendo</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331E75">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ero señalando las pequeñas porciones</w:t>
      </w:r>
      <w:r w:rsidR="000A33F9">
        <w:rPr>
          <w:rFonts w:ascii="Lucida Sans Unicode" w:eastAsia="Aptos" w:hAnsi="Lucida Sans Unicode" w:cs="Lucida Sans Unicode"/>
          <w:kern w:val="2"/>
          <w:sz w:val="20"/>
          <w:szCs w:val="20"/>
          <w14:ligatures w14:val="standardContextual"/>
        </w:rPr>
        <w:t xml:space="preserve"> y, además,</w:t>
      </w:r>
      <w:r w:rsidRPr="006C2497">
        <w:rPr>
          <w:rFonts w:ascii="Lucida Sans Unicode" w:eastAsia="Aptos" w:hAnsi="Lucida Sans Unicode" w:cs="Lucida Sans Unicode"/>
          <w:kern w:val="2"/>
          <w:sz w:val="20"/>
          <w:szCs w:val="20"/>
          <w14:ligatures w14:val="standardContextual"/>
        </w:rPr>
        <w:t xml:space="preserve"> en la parte conducente del considerando </w:t>
      </w:r>
      <w:r w:rsidR="00331E75">
        <w:rPr>
          <w:rFonts w:ascii="Lucida Sans Unicode" w:eastAsia="Aptos" w:hAnsi="Lucida Sans Unicode" w:cs="Lucida Sans Unicode"/>
          <w:kern w:val="2"/>
          <w:sz w:val="20"/>
          <w:szCs w:val="20"/>
          <w14:ligatures w14:val="standardContextual"/>
        </w:rPr>
        <w:t>X</w:t>
      </w:r>
      <w:r w:rsidRPr="006C2497">
        <w:rPr>
          <w:rFonts w:ascii="Lucida Sans Unicode" w:eastAsia="Aptos" w:hAnsi="Lucida Sans Unicode" w:cs="Lucida Sans Unicode"/>
          <w:kern w:val="2"/>
          <w:sz w:val="20"/>
          <w:szCs w:val="20"/>
          <w14:ligatures w14:val="standardContextual"/>
        </w:rPr>
        <w:t xml:space="preserve">, supongo. Que es donde viene robustecida ya con las modificaciones y adiciones que acaba de mencionar la consejera Jeanine. </w:t>
      </w:r>
    </w:p>
    <w:p w14:paraId="218A1367" w14:textId="77777777" w:rsidR="006C2497" w:rsidRPr="006C2497" w:rsidRDefault="006C2497" w:rsidP="006512C7">
      <w:pPr>
        <w:pStyle w:val="Sinespaciado"/>
        <w:spacing w:line="276" w:lineRule="auto"/>
        <w:jc w:val="both"/>
      </w:pPr>
    </w:p>
    <w:p w14:paraId="49172CE3" w14:textId="138C2F0E"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Le propongo, les propongo l</w:t>
      </w:r>
      <w:r w:rsidR="000A33F9">
        <w:rPr>
          <w:rFonts w:ascii="Lucida Sans Unicode" w:eastAsia="Aptos" w:hAnsi="Lucida Sans Unicode" w:cs="Lucida Sans Unicode"/>
          <w:kern w:val="2"/>
          <w:sz w:val="20"/>
          <w:szCs w:val="20"/>
          <w14:ligatures w14:val="standardContextual"/>
        </w:rPr>
        <w:t>o</w:t>
      </w:r>
      <w:r w:rsidRPr="006C2497">
        <w:rPr>
          <w:rFonts w:ascii="Lucida Sans Unicode" w:eastAsia="Aptos" w:hAnsi="Lucida Sans Unicode" w:cs="Lucida Sans Unicode"/>
          <w:kern w:val="2"/>
          <w:sz w:val="20"/>
          <w:szCs w:val="20"/>
          <w14:ligatures w14:val="standardContextual"/>
        </w:rPr>
        <w:t xml:space="preserve"> siguiente</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formulemos una votación en lo general</w:t>
      </w:r>
      <w:r w:rsidR="000A33F9">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primer término</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331E75">
        <w:rPr>
          <w:rFonts w:ascii="Lucida Sans Unicode" w:eastAsia="Aptos" w:hAnsi="Lucida Sans Unicode" w:cs="Lucida Sans Unicode"/>
          <w:kern w:val="2"/>
          <w:sz w:val="20"/>
          <w:szCs w:val="20"/>
          <w14:ligatures w14:val="standardContextual"/>
        </w:rPr>
        <w:t>y</w:t>
      </w:r>
      <w:r w:rsidRPr="006C2497">
        <w:rPr>
          <w:rFonts w:ascii="Lucida Sans Unicode" w:eastAsia="Aptos" w:hAnsi="Lucida Sans Unicode" w:cs="Lucida Sans Unicode"/>
          <w:kern w:val="2"/>
          <w:sz w:val="20"/>
          <w:szCs w:val="20"/>
          <w14:ligatures w14:val="standardContextual"/>
        </w:rPr>
        <w:t xml:space="preserve"> luego en los artículos 40,</w:t>
      </w:r>
      <w:r w:rsidR="00331E75">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41</w:t>
      </w:r>
      <w:r w:rsidR="00331E75">
        <w:rPr>
          <w:rFonts w:ascii="Lucida Sans Unicode" w:eastAsia="Aptos" w:hAnsi="Lucida Sans Unicode" w:cs="Lucida Sans Unicode"/>
          <w:kern w:val="2"/>
          <w:sz w:val="20"/>
          <w:szCs w:val="20"/>
          <w14:ligatures w14:val="standardContextual"/>
        </w:rPr>
        <w:t xml:space="preserve"> y </w:t>
      </w:r>
      <w:r w:rsidRPr="006C2497">
        <w:rPr>
          <w:rFonts w:ascii="Lucida Sans Unicode" w:eastAsia="Aptos" w:hAnsi="Lucida Sans Unicode" w:cs="Lucida Sans Unicode"/>
          <w:kern w:val="2"/>
          <w:sz w:val="20"/>
          <w:szCs w:val="20"/>
          <w14:ligatures w14:val="standardContextual"/>
        </w:rPr>
        <w:t>42</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solo por lo que hace</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porque entiendo que está de acuerdo con el resto de las redacciones</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solo por lo que hace a esta determinación que se está proponiendo desde la comisión y acompañando </w:t>
      </w:r>
      <w:r w:rsidR="000A33F9">
        <w:rPr>
          <w:rFonts w:ascii="Lucida Sans Unicode" w:eastAsia="Aptos" w:hAnsi="Lucida Sans Unicode" w:cs="Lucida Sans Unicode"/>
          <w:kern w:val="2"/>
          <w:sz w:val="20"/>
          <w:szCs w:val="20"/>
          <w14:ligatures w14:val="standardContextual"/>
        </w:rPr>
        <w:t xml:space="preserve">por </w:t>
      </w:r>
      <w:r w:rsidRPr="006C2497">
        <w:rPr>
          <w:rFonts w:ascii="Lucida Sans Unicode" w:eastAsia="Aptos" w:hAnsi="Lucida Sans Unicode" w:cs="Lucida Sans Unicode"/>
          <w:kern w:val="2"/>
          <w:sz w:val="20"/>
          <w:szCs w:val="20"/>
          <w14:ligatures w14:val="standardContextual"/>
        </w:rPr>
        <w:t xml:space="preserve">este </w:t>
      </w:r>
      <w:r w:rsidR="00331E75" w:rsidRPr="006C2497">
        <w:rPr>
          <w:rFonts w:ascii="Lucida Sans Unicode" w:eastAsia="Aptos" w:hAnsi="Lucida Sans Unicode" w:cs="Lucida Sans Unicode"/>
          <w:kern w:val="2"/>
          <w:sz w:val="20"/>
          <w:szCs w:val="20"/>
          <w14:ligatures w14:val="standardContextual"/>
        </w:rPr>
        <w:t xml:space="preserve">Consejo General </w:t>
      </w:r>
      <w:r w:rsidRPr="006C2497">
        <w:rPr>
          <w:rFonts w:ascii="Lucida Sans Unicode" w:eastAsia="Aptos" w:hAnsi="Lucida Sans Unicode" w:cs="Lucida Sans Unicode"/>
          <w:kern w:val="2"/>
          <w:sz w:val="20"/>
          <w:szCs w:val="20"/>
          <w14:ligatures w14:val="standardContextual"/>
        </w:rPr>
        <w:t>para que</w:t>
      </w:r>
      <w:r w:rsidR="00331E75">
        <w:rPr>
          <w:rFonts w:ascii="Lucida Sans Unicode" w:eastAsia="Aptos" w:hAnsi="Lucida Sans Unicode" w:cs="Lucida Sans Unicode"/>
          <w:kern w:val="2"/>
          <w:sz w:val="20"/>
          <w:szCs w:val="20"/>
          <w14:ligatures w14:val="standardContextual"/>
        </w:rPr>
        <w:t xml:space="preserve"> sean</w:t>
      </w:r>
      <w:r w:rsidRPr="006C2497">
        <w:rPr>
          <w:rFonts w:ascii="Lucida Sans Unicode" w:eastAsia="Aptos" w:hAnsi="Lucida Sans Unicode" w:cs="Lucida Sans Unicode"/>
          <w:kern w:val="2"/>
          <w:sz w:val="20"/>
          <w:szCs w:val="20"/>
          <w14:ligatures w14:val="standardContextual"/>
        </w:rPr>
        <w:t xml:space="preserve"> los consejos municipales quienes</w:t>
      </w:r>
      <w:r w:rsidR="00A34D14">
        <w:rPr>
          <w:rFonts w:ascii="Lucida Sans Unicode" w:eastAsia="Aptos" w:hAnsi="Lucida Sans Unicode" w:cs="Lucida Sans Unicode"/>
          <w:kern w:val="2"/>
          <w:sz w:val="20"/>
          <w:szCs w:val="20"/>
          <w14:ligatures w14:val="standardContextual"/>
        </w:rPr>
        <w:t>, digamos,</w:t>
      </w:r>
      <w:r w:rsidRPr="006C2497">
        <w:rPr>
          <w:rFonts w:ascii="Lucida Sans Unicode" w:eastAsia="Aptos" w:hAnsi="Lucida Sans Unicode" w:cs="Lucida Sans Unicode"/>
          <w:kern w:val="2"/>
          <w:sz w:val="20"/>
          <w:szCs w:val="20"/>
          <w14:ligatures w14:val="standardContextual"/>
        </w:rPr>
        <w:t xml:space="preserve"> de manera automática realicen los recuentos totales, ¿sí? De acuerdo.</w:t>
      </w:r>
    </w:p>
    <w:p w14:paraId="1921CB79" w14:textId="77777777" w:rsidR="00BD0C3F" w:rsidRPr="006C2497" w:rsidRDefault="00BD0C3F" w:rsidP="006512C7">
      <w:pPr>
        <w:pStyle w:val="Sinespaciado"/>
        <w:spacing w:line="276" w:lineRule="auto"/>
        <w:jc w:val="both"/>
      </w:pPr>
    </w:p>
    <w:p w14:paraId="40878D9D" w14:textId="0AD925A0"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Señor secretario proceda</w:t>
      </w:r>
      <w:r w:rsidR="00A34D14">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favor</w:t>
      </w:r>
      <w:r w:rsidR="00331E75">
        <w:rPr>
          <w:rFonts w:ascii="Lucida Sans Unicode" w:eastAsia="Aptos" w:hAnsi="Lucida Sans Unicode" w:cs="Lucida Sans Unicode"/>
          <w:kern w:val="2"/>
          <w:sz w:val="20"/>
          <w:szCs w:val="20"/>
          <w14:ligatures w14:val="standardContextual"/>
        </w:rPr>
        <w:t>, y</w:t>
      </w:r>
      <w:r w:rsidRPr="006C2497">
        <w:rPr>
          <w:rFonts w:ascii="Lucida Sans Unicode" w:eastAsia="Aptos" w:hAnsi="Lucida Sans Unicode" w:cs="Lucida Sans Unicode"/>
          <w:kern w:val="2"/>
          <w:sz w:val="20"/>
          <w:szCs w:val="20"/>
          <w14:ligatures w14:val="standardContextual"/>
        </w:rPr>
        <w:t xml:space="preserve"> primero como fue circulado en cuanto a la votación diferenciada, adelante. </w:t>
      </w:r>
    </w:p>
    <w:p w14:paraId="2B50A3C4" w14:textId="77777777" w:rsidR="00BD0C3F" w:rsidRPr="006C2497" w:rsidRDefault="00BD0C3F" w:rsidP="006512C7">
      <w:pPr>
        <w:pStyle w:val="Sinespaciado"/>
        <w:spacing w:line="276" w:lineRule="auto"/>
        <w:jc w:val="both"/>
      </w:pPr>
    </w:p>
    <w:p w14:paraId="4FA766FA" w14:textId="77777777" w:rsid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Con gusto, consejera presidenta.</w:t>
      </w:r>
    </w:p>
    <w:p w14:paraId="0B75FAE0" w14:textId="77777777" w:rsidR="00331E75" w:rsidRPr="006C2497" w:rsidRDefault="00331E75" w:rsidP="006512C7">
      <w:pPr>
        <w:pStyle w:val="Sinespaciado"/>
        <w:spacing w:line="276" w:lineRule="auto"/>
        <w:jc w:val="both"/>
      </w:pPr>
    </w:p>
    <w:p w14:paraId="64265751" w14:textId="5A133EAF" w:rsid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Consejeras y consejeros electorales</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votación económica les consulto si están a favor de aprobar el proyecto de acuerdo en los términos propuestos</w:t>
      </w:r>
      <w:r w:rsidR="006B5D3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con las adiciones y modificaciones ya enunciadas por la consejera presidenta</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331E75">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rimero, en lo general</w:t>
      </w:r>
      <w:r w:rsidR="00A34D14">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los que estén de acuerdo con el proyecto sírvanse manifestando, levantando su mano. </w:t>
      </w:r>
    </w:p>
    <w:p w14:paraId="58AEBAC2" w14:textId="77777777" w:rsidR="00331E75" w:rsidRPr="006C2497" w:rsidRDefault="00331E75" w:rsidP="003C2DF5">
      <w:pPr>
        <w:pStyle w:val="Sinespaciado"/>
      </w:pPr>
    </w:p>
    <w:tbl>
      <w:tblPr>
        <w:tblStyle w:val="Tablaconcuadrcula1"/>
        <w:tblW w:w="5000" w:type="pct"/>
        <w:jc w:val="center"/>
        <w:tblLook w:val="04A0" w:firstRow="1" w:lastRow="0" w:firstColumn="1" w:lastColumn="0" w:noHBand="0" w:noVBand="1"/>
      </w:tblPr>
      <w:tblGrid>
        <w:gridCol w:w="4680"/>
        <w:gridCol w:w="1274"/>
        <w:gridCol w:w="1316"/>
        <w:gridCol w:w="1563"/>
      </w:tblGrid>
      <w:tr w:rsidR="006C2497" w:rsidRPr="006512C7" w14:paraId="4B1E2DA2" w14:textId="77777777" w:rsidTr="00601332">
        <w:trPr>
          <w:trHeight w:val="283"/>
          <w:jc w:val="center"/>
        </w:trPr>
        <w:tc>
          <w:tcPr>
            <w:tcW w:w="2649" w:type="pct"/>
            <w:tcBorders>
              <w:top w:val="nil"/>
              <w:left w:val="nil"/>
            </w:tcBorders>
            <w:vAlign w:val="center"/>
          </w:tcPr>
          <w:p w14:paraId="2DF097BE" w14:textId="77777777" w:rsidR="006C2497" w:rsidRPr="006512C7" w:rsidRDefault="006C2497" w:rsidP="006C2497">
            <w:pPr>
              <w:jc w:val="both"/>
              <w:rPr>
                <w:rFonts w:ascii="Lucida Sans Unicode" w:eastAsia="Aptos" w:hAnsi="Lucida Sans Unicode" w:cs="Lucida Sans Unicode"/>
                <w:b/>
                <w:bCs/>
                <w:sz w:val="20"/>
                <w:szCs w:val="20"/>
                <w:lang w:val="es-ES"/>
              </w:rPr>
            </w:pPr>
            <w:bookmarkStart w:id="1" w:name="_Hlk131435312"/>
          </w:p>
        </w:tc>
        <w:tc>
          <w:tcPr>
            <w:tcW w:w="721" w:type="pct"/>
            <w:vAlign w:val="center"/>
          </w:tcPr>
          <w:p w14:paraId="01FA1B49"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A favor</w:t>
            </w:r>
          </w:p>
        </w:tc>
        <w:tc>
          <w:tcPr>
            <w:tcW w:w="745" w:type="pct"/>
            <w:vAlign w:val="center"/>
          </w:tcPr>
          <w:p w14:paraId="72F56907"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En contra</w:t>
            </w:r>
          </w:p>
        </w:tc>
        <w:tc>
          <w:tcPr>
            <w:tcW w:w="885" w:type="pct"/>
            <w:vAlign w:val="center"/>
          </w:tcPr>
          <w:p w14:paraId="4BCB2383"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Abstención</w:t>
            </w:r>
          </w:p>
        </w:tc>
      </w:tr>
      <w:tr w:rsidR="006C2497" w:rsidRPr="006512C7" w14:paraId="308CB2D4" w14:textId="77777777" w:rsidTr="00601332">
        <w:trPr>
          <w:trHeight w:val="283"/>
          <w:jc w:val="center"/>
        </w:trPr>
        <w:tc>
          <w:tcPr>
            <w:tcW w:w="2649" w:type="pct"/>
            <w:vAlign w:val="center"/>
          </w:tcPr>
          <w:p w14:paraId="5FC97FE8"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Mtra. Paula Ramírez Höhne</w:t>
            </w:r>
          </w:p>
        </w:tc>
        <w:tc>
          <w:tcPr>
            <w:tcW w:w="721" w:type="pct"/>
            <w:vAlign w:val="center"/>
          </w:tcPr>
          <w:p w14:paraId="503CE23D"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4AC01AC5"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46CFE4E3"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1C5E2390" w14:textId="77777777" w:rsidTr="00601332">
        <w:trPr>
          <w:trHeight w:val="283"/>
          <w:jc w:val="center"/>
        </w:trPr>
        <w:tc>
          <w:tcPr>
            <w:tcW w:w="2649" w:type="pct"/>
            <w:vAlign w:val="center"/>
          </w:tcPr>
          <w:p w14:paraId="20B54B1B"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Mtra. Silvia Guadalupe Bustos Vásquez</w:t>
            </w:r>
          </w:p>
        </w:tc>
        <w:tc>
          <w:tcPr>
            <w:tcW w:w="721" w:type="pct"/>
            <w:vAlign w:val="center"/>
          </w:tcPr>
          <w:p w14:paraId="660F0759"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6999D88A"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4E1525F6"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0655A59E" w14:textId="77777777" w:rsidTr="00601332">
        <w:trPr>
          <w:trHeight w:val="283"/>
          <w:jc w:val="center"/>
        </w:trPr>
        <w:tc>
          <w:tcPr>
            <w:tcW w:w="2649" w:type="pct"/>
            <w:vAlign w:val="center"/>
          </w:tcPr>
          <w:p w14:paraId="628712F1"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Lic. Zoad Jeanine García González</w:t>
            </w:r>
          </w:p>
        </w:tc>
        <w:tc>
          <w:tcPr>
            <w:tcW w:w="721" w:type="pct"/>
            <w:vAlign w:val="center"/>
          </w:tcPr>
          <w:p w14:paraId="72EE9A43"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46A10010"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298C4C3E"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199E0981" w14:textId="77777777" w:rsidTr="00601332">
        <w:trPr>
          <w:trHeight w:val="283"/>
          <w:jc w:val="center"/>
        </w:trPr>
        <w:tc>
          <w:tcPr>
            <w:tcW w:w="2649" w:type="pct"/>
            <w:vAlign w:val="center"/>
          </w:tcPr>
          <w:p w14:paraId="1EBF4FA1"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Mtro. Miguel Godínez Terríquez</w:t>
            </w:r>
          </w:p>
        </w:tc>
        <w:tc>
          <w:tcPr>
            <w:tcW w:w="721" w:type="pct"/>
            <w:vAlign w:val="center"/>
          </w:tcPr>
          <w:p w14:paraId="2C5E93EE"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435DCD07"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008F6EE5"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5469A4EF" w14:textId="77777777" w:rsidTr="00601332">
        <w:trPr>
          <w:trHeight w:val="283"/>
          <w:jc w:val="center"/>
        </w:trPr>
        <w:tc>
          <w:tcPr>
            <w:tcW w:w="2649" w:type="pct"/>
            <w:vAlign w:val="center"/>
          </w:tcPr>
          <w:p w14:paraId="5EDF6A30"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Dr. Moisés Pérez Vega</w:t>
            </w:r>
          </w:p>
        </w:tc>
        <w:tc>
          <w:tcPr>
            <w:tcW w:w="721" w:type="pct"/>
            <w:vAlign w:val="center"/>
          </w:tcPr>
          <w:p w14:paraId="3BF98DFD"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6FC8FD45"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0CA94285"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6F869090" w14:textId="77777777" w:rsidTr="00601332">
        <w:trPr>
          <w:trHeight w:val="283"/>
          <w:jc w:val="center"/>
        </w:trPr>
        <w:tc>
          <w:tcPr>
            <w:tcW w:w="2649" w:type="pct"/>
            <w:vAlign w:val="center"/>
          </w:tcPr>
          <w:p w14:paraId="73E93CA3"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Lic. Brenda Judith Serafín Morfín</w:t>
            </w:r>
          </w:p>
        </w:tc>
        <w:tc>
          <w:tcPr>
            <w:tcW w:w="721" w:type="pct"/>
            <w:vAlign w:val="center"/>
          </w:tcPr>
          <w:p w14:paraId="55C834EC"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7CA31760"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17C4AF52"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6950DFBA" w14:textId="77777777" w:rsidTr="00601332">
        <w:trPr>
          <w:trHeight w:val="283"/>
          <w:jc w:val="center"/>
        </w:trPr>
        <w:tc>
          <w:tcPr>
            <w:tcW w:w="2649" w:type="pct"/>
            <w:vAlign w:val="center"/>
          </w:tcPr>
          <w:p w14:paraId="1864D1DC"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Mtra. Claudia Alejandra Vargas Bautista</w:t>
            </w:r>
          </w:p>
        </w:tc>
        <w:tc>
          <w:tcPr>
            <w:tcW w:w="721" w:type="pct"/>
            <w:vAlign w:val="center"/>
          </w:tcPr>
          <w:p w14:paraId="6ED3ADF9" w14:textId="77777777" w:rsidR="006C2497" w:rsidRPr="006512C7" w:rsidRDefault="006C2497" w:rsidP="006C2497">
            <w:pPr>
              <w:numPr>
                <w:ilvl w:val="0"/>
                <w:numId w:val="1"/>
              </w:numPr>
              <w:jc w:val="both"/>
              <w:rPr>
                <w:rFonts w:ascii="Lucida Sans Unicode" w:eastAsia="Aptos" w:hAnsi="Lucida Sans Unicode" w:cs="Lucida Sans Unicode"/>
                <w:b/>
                <w:bCs/>
                <w:sz w:val="20"/>
                <w:szCs w:val="20"/>
                <w:lang w:val="es-ES"/>
              </w:rPr>
            </w:pPr>
          </w:p>
        </w:tc>
        <w:tc>
          <w:tcPr>
            <w:tcW w:w="745" w:type="pct"/>
            <w:vAlign w:val="center"/>
          </w:tcPr>
          <w:p w14:paraId="49C62D7B"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52CBA39F" w14:textId="77777777" w:rsidR="006C2497" w:rsidRPr="006512C7" w:rsidRDefault="006C2497" w:rsidP="006C2497">
            <w:pPr>
              <w:jc w:val="both"/>
              <w:rPr>
                <w:rFonts w:ascii="Lucida Sans Unicode" w:eastAsia="Aptos" w:hAnsi="Lucida Sans Unicode" w:cs="Lucida Sans Unicode"/>
                <w:b/>
                <w:bCs/>
                <w:sz w:val="20"/>
                <w:szCs w:val="20"/>
                <w:lang w:val="es-ES"/>
              </w:rPr>
            </w:pPr>
          </w:p>
        </w:tc>
      </w:tr>
      <w:tr w:rsidR="006C2497" w:rsidRPr="006512C7" w14:paraId="5DD5B2A8" w14:textId="77777777" w:rsidTr="00601332">
        <w:trPr>
          <w:trHeight w:val="283"/>
          <w:jc w:val="center"/>
        </w:trPr>
        <w:tc>
          <w:tcPr>
            <w:tcW w:w="2649" w:type="pct"/>
            <w:vAlign w:val="center"/>
          </w:tcPr>
          <w:p w14:paraId="5EA3E206" w14:textId="77777777" w:rsidR="006C2497" w:rsidRPr="006512C7" w:rsidRDefault="006C2497" w:rsidP="006C2497">
            <w:pPr>
              <w:jc w:val="both"/>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Total</w:t>
            </w:r>
          </w:p>
        </w:tc>
        <w:tc>
          <w:tcPr>
            <w:tcW w:w="721" w:type="pct"/>
            <w:vAlign w:val="center"/>
          </w:tcPr>
          <w:p w14:paraId="5022D8E5" w14:textId="77777777" w:rsidR="006C2497" w:rsidRPr="006512C7" w:rsidRDefault="006C2497" w:rsidP="006C2497">
            <w:pPr>
              <w:jc w:val="center"/>
              <w:rPr>
                <w:rFonts w:ascii="Lucida Sans Unicode" w:eastAsia="Aptos" w:hAnsi="Lucida Sans Unicode" w:cs="Lucida Sans Unicode"/>
                <w:b/>
                <w:bCs/>
                <w:sz w:val="20"/>
                <w:szCs w:val="20"/>
                <w:lang w:val="es-ES"/>
              </w:rPr>
            </w:pPr>
            <w:r w:rsidRPr="006512C7">
              <w:rPr>
                <w:rFonts w:ascii="Lucida Sans Unicode" w:eastAsia="Aptos" w:hAnsi="Lucida Sans Unicode" w:cs="Lucida Sans Unicode"/>
                <w:b/>
                <w:bCs/>
                <w:sz w:val="20"/>
                <w:szCs w:val="20"/>
                <w:lang w:val="es-ES"/>
              </w:rPr>
              <w:t>7</w:t>
            </w:r>
          </w:p>
        </w:tc>
        <w:tc>
          <w:tcPr>
            <w:tcW w:w="745" w:type="pct"/>
            <w:vAlign w:val="center"/>
          </w:tcPr>
          <w:p w14:paraId="63E7A56D" w14:textId="77777777" w:rsidR="006C2497" w:rsidRPr="006512C7" w:rsidRDefault="006C2497" w:rsidP="006C2497">
            <w:pPr>
              <w:jc w:val="both"/>
              <w:rPr>
                <w:rFonts w:ascii="Lucida Sans Unicode" w:eastAsia="Aptos" w:hAnsi="Lucida Sans Unicode" w:cs="Lucida Sans Unicode"/>
                <w:b/>
                <w:bCs/>
                <w:sz w:val="20"/>
                <w:szCs w:val="20"/>
                <w:lang w:val="es-ES"/>
              </w:rPr>
            </w:pPr>
          </w:p>
        </w:tc>
        <w:tc>
          <w:tcPr>
            <w:tcW w:w="885" w:type="pct"/>
            <w:vAlign w:val="center"/>
          </w:tcPr>
          <w:p w14:paraId="48C23770" w14:textId="77777777" w:rsidR="006C2497" w:rsidRPr="006512C7" w:rsidRDefault="006C2497" w:rsidP="006C2497">
            <w:pPr>
              <w:jc w:val="both"/>
              <w:rPr>
                <w:rFonts w:ascii="Lucida Sans Unicode" w:eastAsia="Aptos" w:hAnsi="Lucida Sans Unicode" w:cs="Lucida Sans Unicode"/>
                <w:b/>
                <w:bCs/>
                <w:sz w:val="20"/>
                <w:szCs w:val="20"/>
                <w:lang w:val="es-ES"/>
              </w:rPr>
            </w:pPr>
          </w:p>
        </w:tc>
      </w:tr>
      <w:bookmarkEnd w:id="1"/>
    </w:tbl>
    <w:p w14:paraId="1551A70A" w14:textId="77777777" w:rsidR="00331E75" w:rsidRDefault="00331E75" w:rsidP="006512C7">
      <w:pPr>
        <w:pStyle w:val="Sinespaciado"/>
        <w:spacing w:line="276" w:lineRule="auto"/>
        <w:jc w:val="both"/>
      </w:pPr>
    </w:p>
    <w:p w14:paraId="661C3105" w14:textId="2A62DDEA" w:rsidR="006B5D36"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Consejera presidenta, el acuerdo se aprueba por unanimidad</w:t>
      </w:r>
      <w:r w:rsidR="00A34D14">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lo general. </w:t>
      </w:r>
    </w:p>
    <w:p w14:paraId="2BF57142" w14:textId="77777777" w:rsidR="006B5D36" w:rsidRPr="006B5D36" w:rsidRDefault="006B5D36" w:rsidP="006512C7">
      <w:pPr>
        <w:pStyle w:val="Sinespaciado"/>
        <w:spacing w:line="276" w:lineRule="auto"/>
        <w:jc w:val="both"/>
      </w:pPr>
    </w:p>
    <w:p w14:paraId="6A33B13E" w14:textId="02D0149B"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Ahora, les consulto en lo que respecta a los artículos 40,</w:t>
      </w:r>
      <w:r w:rsidR="00331E75">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41</w:t>
      </w:r>
      <w:r w:rsidR="00331E75">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y 42 de los lineamientos</w:t>
      </w:r>
      <w:r w:rsidR="00331E75">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solo en las fracciones con lo que respecta</w:t>
      </w:r>
      <w:r w:rsidR="00331E75">
        <w:rPr>
          <w:rFonts w:ascii="Lucida Sans Unicode" w:eastAsia="Aptos" w:hAnsi="Lucida Sans Unicode" w:cs="Lucida Sans Unicode"/>
          <w:kern w:val="2"/>
          <w:sz w:val="20"/>
          <w:szCs w:val="20"/>
          <w14:ligatures w14:val="standardContextual"/>
        </w:rPr>
        <w:t xml:space="preserve"> o</w:t>
      </w:r>
      <w:r w:rsidRPr="006C2497">
        <w:rPr>
          <w:rFonts w:ascii="Lucida Sans Unicode" w:eastAsia="Aptos" w:hAnsi="Lucida Sans Unicode" w:cs="Lucida Sans Unicode"/>
          <w:kern w:val="2"/>
          <w:sz w:val="20"/>
          <w:szCs w:val="20"/>
          <w14:ligatures w14:val="standardContextual"/>
        </w:rPr>
        <w:t xml:space="preserve"> con lo que hace a la determinación de que</w:t>
      </w:r>
      <w:r w:rsidR="00331E75">
        <w:rPr>
          <w:rFonts w:ascii="Lucida Sans Unicode" w:eastAsia="Aptos" w:hAnsi="Lucida Sans Unicode" w:cs="Lucida Sans Unicode"/>
          <w:kern w:val="2"/>
          <w:sz w:val="20"/>
          <w:szCs w:val="20"/>
          <w14:ligatures w14:val="standardContextual"/>
        </w:rPr>
        <w:t xml:space="preserve"> los consejos municipales</w:t>
      </w:r>
      <w:r w:rsidRPr="006C2497">
        <w:rPr>
          <w:rFonts w:ascii="Lucida Sans Unicode" w:eastAsia="Aptos" w:hAnsi="Lucida Sans Unicode" w:cs="Lucida Sans Unicode"/>
          <w:kern w:val="2"/>
          <w:sz w:val="20"/>
          <w:szCs w:val="20"/>
          <w14:ligatures w14:val="standardContextual"/>
        </w:rPr>
        <w:t xml:space="preserve"> realicen directamente los recuentos y les voy a consultar con el proyecto. Comienzo con la consejera Silvia Guadalupe Bustos Vásquez. </w:t>
      </w:r>
    </w:p>
    <w:p w14:paraId="5C238C09" w14:textId="77777777" w:rsidR="00BD0C3F" w:rsidRPr="006C2497" w:rsidRDefault="00BD0C3F" w:rsidP="006512C7">
      <w:pPr>
        <w:pStyle w:val="Sinespaciado"/>
        <w:spacing w:line="276" w:lineRule="auto"/>
        <w:jc w:val="both"/>
      </w:pPr>
    </w:p>
    <w:p w14:paraId="5AC0206A" w14:textId="2C21114C"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electoral, Silvia Guadalupe Bustos Vásquez: </w:t>
      </w:r>
      <w:r w:rsidRPr="006C2497">
        <w:rPr>
          <w:rFonts w:ascii="Lucida Sans Unicode" w:eastAsia="Aptos" w:hAnsi="Lucida Sans Unicode" w:cs="Lucida Sans Unicode"/>
          <w:kern w:val="2"/>
          <w:sz w:val="20"/>
          <w:szCs w:val="20"/>
          <w14:ligatures w14:val="standardContextual"/>
        </w:rPr>
        <w:t>En contra y con voto particular</w:t>
      </w:r>
      <w:r w:rsidR="00097E13">
        <w:rPr>
          <w:rFonts w:ascii="Lucida Sans Unicode" w:eastAsia="Aptos" w:hAnsi="Lucida Sans Unicode" w:cs="Lucida Sans Unicode"/>
          <w:kern w:val="2"/>
          <w:sz w:val="20"/>
          <w:szCs w:val="20"/>
          <w14:ligatures w14:val="standardContextual"/>
        </w:rPr>
        <w:t>, gracias</w:t>
      </w:r>
      <w:r w:rsidRPr="006C2497">
        <w:rPr>
          <w:rFonts w:ascii="Lucida Sans Unicode" w:eastAsia="Aptos" w:hAnsi="Lucida Sans Unicode" w:cs="Lucida Sans Unicode"/>
          <w:kern w:val="2"/>
          <w:sz w:val="20"/>
          <w:szCs w:val="20"/>
          <w14:ligatures w14:val="standardContextual"/>
        </w:rPr>
        <w:t xml:space="preserve">. </w:t>
      </w:r>
    </w:p>
    <w:p w14:paraId="17A878F9" w14:textId="77777777" w:rsidR="00BD0C3F" w:rsidRPr="006C2497" w:rsidRDefault="00BD0C3F" w:rsidP="006512C7">
      <w:pPr>
        <w:pStyle w:val="Sinespaciado"/>
        <w:spacing w:line="276" w:lineRule="auto"/>
        <w:jc w:val="both"/>
      </w:pPr>
    </w:p>
    <w:p w14:paraId="3535A29A" w14:textId="0BB50744"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Gracias consejera</w:t>
      </w:r>
      <w:r w:rsidR="00097E13">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097E13">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onsejera Zoad Jeanine García González. </w:t>
      </w:r>
    </w:p>
    <w:p w14:paraId="65ABC5FC" w14:textId="77777777" w:rsidR="00BD0C3F" w:rsidRPr="006C2497" w:rsidRDefault="00BD0C3F" w:rsidP="006512C7">
      <w:pPr>
        <w:pStyle w:val="Sinespaciado"/>
        <w:spacing w:line="276" w:lineRule="auto"/>
        <w:jc w:val="both"/>
      </w:pPr>
    </w:p>
    <w:p w14:paraId="09D73ECC" w14:textId="77777777"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electoral, Zoad Jeanine García González: </w:t>
      </w:r>
      <w:r w:rsidRPr="006C2497">
        <w:rPr>
          <w:rFonts w:ascii="Lucida Sans Unicode" w:eastAsia="Aptos" w:hAnsi="Lucida Sans Unicode" w:cs="Lucida Sans Unicode"/>
          <w:kern w:val="2"/>
          <w:sz w:val="20"/>
          <w:szCs w:val="20"/>
          <w14:ligatures w14:val="standardContextual"/>
        </w:rPr>
        <w:t>A favor.</w:t>
      </w:r>
    </w:p>
    <w:p w14:paraId="2190E151" w14:textId="77777777" w:rsidR="00BD0C3F" w:rsidRPr="006C2497" w:rsidRDefault="00BD0C3F" w:rsidP="006512C7">
      <w:pPr>
        <w:pStyle w:val="Sinespaciado"/>
        <w:spacing w:line="276" w:lineRule="auto"/>
        <w:jc w:val="both"/>
      </w:pPr>
    </w:p>
    <w:p w14:paraId="4E20A5A9" w14:textId="4078B93D"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Gracias consejera. Consejero Miguel Godínez Terríquez.</w:t>
      </w:r>
    </w:p>
    <w:p w14:paraId="558017F0" w14:textId="77777777" w:rsidR="00BD0C3F" w:rsidRPr="006C2497" w:rsidRDefault="00BD0C3F" w:rsidP="006512C7">
      <w:pPr>
        <w:pStyle w:val="Sinespaciado"/>
        <w:spacing w:line="276" w:lineRule="auto"/>
        <w:jc w:val="both"/>
      </w:pPr>
    </w:p>
    <w:p w14:paraId="2E234055" w14:textId="77777777"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Consejero electoral, Miguel Godínez Terríquez: </w:t>
      </w:r>
      <w:r w:rsidRPr="006C2497">
        <w:rPr>
          <w:rFonts w:ascii="Lucida Sans Unicode" w:eastAsia="Aptos" w:hAnsi="Lucida Sans Unicode" w:cs="Lucida Sans Unicode"/>
          <w:kern w:val="2"/>
          <w:sz w:val="20"/>
          <w:szCs w:val="20"/>
          <w14:ligatures w14:val="standardContextual"/>
        </w:rPr>
        <w:t>Con el proyecto.</w:t>
      </w:r>
    </w:p>
    <w:p w14:paraId="1967D72C" w14:textId="77777777" w:rsidR="00BD0C3F" w:rsidRPr="006C2497" w:rsidRDefault="00BD0C3F" w:rsidP="006512C7">
      <w:pPr>
        <w:pStyle w:val="Sinespaciado"/>
        <w:spacing w:line="276" w:lineRule="auto"/>
        <w:jc w:val="both"/>
      </w:pPr>
    </w:p>
    <w:p w14:paraId="3FB661BD" w14:textId="78FA514A"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Gracias consejero</w:t>
      </w:r>
      <w:r w:rsidR="00A34D14">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A34D14">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onsejero Moisés Pérez Vega. </w:t>
      </w:r>
    </w:p>
    <w:p w14:paraId="52D076B0" w14:textId="77777777" w:rsidR="00BD0C3F" w:rsidRPr="006C2497" w:rsidRDefault="00BD0C3F" w:rsidP="006512C7">
      <w:pPr>
        <w:pStyle w:val="Sinespaciado"/>
        <w:spacing w:line="276" w:lineRule="auto"/>
        <w:jc w:val="both"/>
      </w:pPr>
    </w:p>
    <w:p w14:paraId="22660E6A" w14:textId="6BB1A43E" w:rsidR="006C2497"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¿Consejero Moisés Pérez Vega? </w:t>
      </w:r>
      <w:r w:rsidR="00097E13">
        <w:rPr>
          <w:rFonts w:ascii="Lucida Sans Unicode" w:eastAsia="Aptos" w:hAnsi="Lucida Sans Unicode" w:cs="Lucida Sans Unicode"/>
          <w:kern w:val="2"/>
          <w:sz w:val="20"/>
          <w:szCs w:val="20"/>
          <w14:ligatures w14:val="standardContextual"/>
        </w:rPr>
        <w:t>Yo c</w:t>
      </w:r>
      <w:r w:rsidRPr="006C2497">
        <w:rPr>
          <w:rFonts w:ascii="Lucida Sans Unicode" w:eastAsia="Aptos" w:hAnsi="Lucida Sans Unicode" w:cs="Lucida Sans Unicode"/>
          <w:kern w:val="2"/>
          <w:sz w:val="20"/>
          <w:szCs w:val="20"/>
          <w14:ligatures w14:val="standardContextual"/>
        </w:rPr>
        <w:t xml:space="preserve">reo que no me escucha, </w:t>
      </w:r>
      <w:r w:rsidR="00A34D14">
        <w:rPr>
          <w:rFonts w:ascii="Lucida Sans Unicode" w:eastAsia="Aptos" w:hAnsi="Lucida Sans Unicode" w:cs="Lucida Sans Unicode"/>
          <w:kern w:val="2"/>
          <w:sz w:val="20"/>
          <w:szCs w:val="20"/>
          <w14:ligatures w14:val="standardContextual"/>
        </w:rPr>
        <w:t xml:space="preserve">voy a </w:t>
      </w:r>
      <w:r w:rsidRPr="006C2497">
        <w:rPr>
          <w:rFonts w:ascii="Lucida Sans Unicode" w:eastAsia="Aptos" w:hAnsi="Lucida Sans Unicode" w:cs="Lucida Sans Unicode"/>
          <w:kern w:val="2"/>
          <w:sz w:val="20"/>
          <w:szCs w:val="20"/>
          <w14:ligatures w14:val="standardContextual"/>
        </w:rPr>
        <w:t>regresar</w:t>
      </w:r>
      <w:r w:rsidR="00097E13">
        <w:rPr>
          <w:rFonts w:ascii="Lucida Sans Unicode" w:eastAsia="Aptos" w:hAnsi="Lucida Sans Unicode" w:cs="Lucida Sans Unicode"/>
          <w:kern w:val="2"/>
          <w:sz w:val="20"/>
          <w:szCs w:val="20"/>
          <w14:ligatures w14:val="standardContextual"/>
        </w:rPr>
        <w:t>é</w:t>
      </w:r>
      <w:r w:rsidRPr="006C2497">
        <w:rPr>
          <w:rFonts w:ascii="Lucida Sans Unicode" w:eastAsia="Aptos" w:hAnsi="Lucida Sans Unicode" w:cs="Lucida Sans Unicode"/>
          <w:kern w:val="2"/>
          <w:sz w:val="20"/>
          <w:szCs w:val="20"/>
          <w14:ligatures w14:val="standardContextual"/>
        </w:rPr>
        <w:t xml:space="preserve"> con </w:t>
      </w:r>
      <w:r w:rsidR="00097E13" w:rsidRPr="006C2497">
        <w:rPr>
          <w:rFonts w:ascii="Lucida Sans Unicode" w:eastAsia="Aptos" w:hAnsi="Lucida Sans Unicode" w:cs="Lucida Sans Unicode"/>
          <w:kern w:val="2"/>
          <w:sz w:val="20"/>
          <w:szCs w:val="20"/>
          <w14:ligatures w14:val="standardContextual"/>
        </w:rPr>
        <w:t>él</w:t>
      </w:r>
      <w:r w:rsidRPr="006C2497">
        <w:rPr>
          <w:rFonts w:ascii="Lucida Sans Unicode" w:eastAsia="Aptos" w:hAnsi="Lucida Sans Unicode" w:cs="Lucida Sans Unicode"/>
          <w:kern w:val="2"/>
          <w:sz w:val="20"/>
          <w:szCs w:val="20"/>
          <w14:ligatures w14:val="standardContextual"/>
        </w:rPr>
        <w:t xml:space="preserve"> en un segundo. </w:t>
      </w:r>
    </w:p>
    <w:p w14:paraId="4043AF21" w14:textId="18F6C088"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Consejera Brenda Judith Serafín Morfín. </w:t>
      </w:r>
    </w:p>
    <w:p w14:paraId="7FA26EC9" w14:textId="77777777" w:rsidR="00BD0C3F" w:rsidRPr="006C2497" w:rsidRDefault="00BD0C3F" w:rsidP="006512C7">
      <w:pPr>
        <w:pStyle w:val="Sinespaciado"/>
        <w:spacing w:line="276" w:lineRule="auto"/>
        <w:jc w:val="both"/>
      </w:pPr>
    </w:p>
    <w:p w14:paraId="15810125" w14:textId="77777777" w:rsidR="006C2497" w:rsidRPr="00601332" w:rsidRDefault="006C2497" w:rsidP="006512C7">
      <w:pPr>
        <w:pStyle w:val="Sinespaciado"/>
        <w:spacing w:line="276" w:lineRule="auto"/>
        <w:jc w:val="both"/>
        <w:rPr>
          <w:rFonts w:ascii="Lucida Sans Unicode" w:eastAsia="Aptos" w:hAnsi="Lucida Sans Unicode" w:cs="Lucida Sans Unicode"/>
          <w:b/>
          <w:bCs/>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electoral, Brenda Judith Serafín Morfín: </w:t>
      </w:r>
      <w:r w:rsidRPr="006C2497">
        <w:rPr>
          <w:rFonts w:ascii="Lucida Sans Unicode" w:eastAsia="Aptos" w:hAnsi="Lucida Sans Unicode" w:cs="Lucida Sans Unicode"/>
          <w:kern w:val="2"/>
          <w:sz w:val="20"/>
          <w:szCs w:val="20"/>
          <w14:ligatures w14:val="standardContextual"/>
        </w:rPr>
        <w:t>A favor.</w:t>
      </w:r>
      <w:r w:rsidRPr="006C2497">
        <w:rPr>
          <w:rFonts w:ascii="Lucida Sans Unicode" w:eastAsia="Aptos" w:hAnsi="Lucida Sans Unicode" w:cs="Lucida Sans Unicode"/>
          <w:b/>
          <w:bCs/>
          <w:kern w:val="2"/>
          <w:sz w:val="20"/>
          <w:szCs w:val="20"/>
          <w14:ligatures w14:val="standardContextual"/>
        </w:rPr>
        <w:t xml:space="preserve"> </w:t>
      </w:r>
    </w:p>
    <w:p w14:paraId="1115A01E" w14:textId="77777777" w:rsidR="00BD0C3F" w:rsidRPr="006C2497" w:rsidRDefault="00BD0C3F" w:rsidP="006512C7">
      <w:pPr>
        <w:pStyle w:val="Sinespaciado"/>
        <w:spacing w:line="276" w:lineRule="auto"/>
        <w:jc w:val="both"/>
      </w:pPr>
    </w:p>
    <w:p w14:paraId="05AC50CE" w14:textId="0A89F0D9"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 xml:space="preserve">Gracias </w:t>
      </w:r>
      <w:proofErr w:type="spellStart"/>
      <w:proofErr w:type="gramStart"/>
      <w:r w:rsidRPr="006C2497">
        <w:rPr>
          <w:rFonts w:ascii="Lucida Sans Unicode" w:eastAsia="Aptos" w:hAnsi="Lucida Sans Unicode" w:cs="Lucida Sans Unicode"/>
          <w:kern w:val="2"/>
          <w:sz w:val="20"/>
          <w:szCs w:val="20"/>
          <w14:ligatures w14:val="standardContextual"/>
        </w:rPr>
        <w:t>consejera</w:t>
      </w:r>
      <w:r w:rsidR="00A34D14">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onsejera</w:t>
      </w:r>
      <w:proofErr w:type="spellEnd"/>
      <w:proofErr w:type="gramEnd"/>
      <w:r w:rsidRPr="006C2497">
        <w:rPr>
          <w:rFonts w:ascii="Lucida Sans Unicode" w:eastAsia="Aptos" w:hAnsi="Lucida Sans Unicode" w:cs="Lucida Sans Unicode"/>
          <w:kern w:val="2"/>
          <w:sz w:val="20"/>
          <w:szCs w:val="20"/>
          <w14:ligatures w14:val="standardContextual"/>
        </w:rPr>
        <w:t xml:space="preserve"> Claudia Alejandra Vargas Bautista. </w:t>
      </w:r>
    </w:p>
    <w:p w14:paraId="3EA4A143" w14:textId="77777777" w:rsidR="00BD0C3F" w:rsidRPr="006B5D36" w:rsidRDefault="00BD0C3F" w:rsidP="006512C7">
      <w:pPr>
        <w:pStyle w:val="Sinespaciado"/>
        <w:spacing w:line="276" w:lineRule="auto"/>
        <w:jc w:val="both"/>
      </w:pPr>
    </w:p>
    <w:p w14:paraId="4CCB6A8B" w14:textId="77777777"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electoral, Claudia Alejandra Vargas Bautista: </w:t>
      </w:r>
      <w:r w:rsidRPr="006C2497">
        <w:rPr>
          <w:rFonts w:ascii="Lucida Sans Unicode" w:eastAsia="Aptos" w:hAnsi="Lucida Sans Unicode" w:cs="Lucida Sans Unicode"/>
          <w:kern w:val="2"/>
          <w:sz w:val="20"/>
          <w:szCs w:val="20"/>
          <w14:ligatures w14:val="standardContextual"/>
        </w:rPr>
        <w:t xml:space="preserve">A favor. </w:t>
      </w:r>
    </w:p>
    <w:p w14:paraId="32C34338" w14:textId="77777777" w:rsidR="00BD0C3F" w:rsidRPr="006B5D36" w:rsidRDefault="00BD0C3F" w:rsidP="006512C7">
      <w:pPr>
        <w:pStyle w:val="Sinespaciado"/>
        <w:spacing w:line="276" w:lineRule="auto"/>
        <w:jc w:val="both"/>
      </w:pPr>
    </w:p>
    <w:p w14:paraId="07F68454" w14:textId="07A606E1"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Gracias consejera</w:t>
      </w:r>
      <w:r w:rsidR="00A34D14">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A34D14">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onsejera presidenta, Paula Ramírez Höhne. </w:t>
      </w:r>
    </w:p>
    <w:p w14:paraId="173F3AD9" w14:textId="77777777" w:rsidR="00BD0C3F" w:rsidRPr="006B5D36" w:rsidRDefault="00BD0C3F" w:rsidP="006512C7">
      <w:pPr>
        <w:pStyle w:val="Sinespaciado"/>
        <w:spacing w:line="276" w:lineRule="auto"/>
        <w:jc w:val="both"/>
      </w:pPr>
    </w:p>
    <w:p w14:paraId="6FC15060" w14:textId="77777777"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 xml:space="preserve">A favor. </w:t>
      </w:r>
    </w:p>
    <w:p w14:paraId="66355FE5" w14:textId="77777777" w:rsidR="00BD0C3F" w:rsidRPr="006B5D36" w:rsidRDefault="00BD0C3F" w:rsidP="006512C7">
      <w:pPr>
        <w:pStyle w:val="Sinespaciado"/>
        <w:spacing w:line="276" w:lineRule="auto"/>
        <w:jc w:val="both"/>
      </w:pPr>
    </w:p>
    <w:p w14:paraId="0546A771" w14:textId="1261276D" w:rsidR="006C2497" w:rsidRPr="006C249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kern w:val="2"/>
          <w:sz w:val="20"/>
          <w:szCs w:val="20"/>
          <w14:ligatures w14:val="standardContextual"/>
        </w:rPr>
        <w:t>Gracias presidenta. Regreso con el consejero Moisés Pérez Vega, ¿nos escucha?</w:t>
      </w:r>
    </w:p>
    <w:p w14:paraId="739730C6" w14:textId="77777777" w:rsidR="00097E13" w:rsidRPr="006B5D36" w:rsidRDefault="00097E13" w:rsidP="006512C7">
      <w:pPr>
        <w:pStyle w:val="Sinespaciado"/>
        <w:spacing w:line="276" w:lineRule="auto"/>
        <w:jc w:val="both"/>
      </w:pPr>
    </w:p>
    <w:p w14:paraId="029250FA" w14:textId="5DB68945"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00931ED7">
        <w:rPr>
          <w:rFonts w:ascii="Lucida Sans Unicode" w:eastAsia="Aptos" w:hAnsi="Lucida Sans Unicode" w:cs="Lucida Sans Unicode"/>
          <w:kern w:val="2"/>
          <w:sz w:val="20"/>
          <w:szCs w:val="20"/>
          <w14:ligatures w14:val="standardContextual"/>
        </w:rPr>
        <w:t>R</w:t>
      </w:r>
      <w:r w:rsidRPr="006C2497">
        <w:rPr>
          <w:rFonts w:ascii="Lucida Sans Unicode" w:eastAsia="Aptos" w:hAnsi="Lucida Sans Unicode" w:cs="Lucida Sans Unicode"/>
          <w:kern w:val="2"/>
          <w:sz w:val="20"/>
          <w:szCs w:val="20"/>
          <w14:ligatures w14:val="standardContextual"/>
        </w:rPr>
        <w:t>eanudamos la sesión con la votación del consejero Moisés Pérez Vega, ya en lo particular</w:t>
      </w:r>
      <w:r w:rsidR="006B5D3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como fue circulado el proyecto</w:t>
      </w:r>
      <w:r w:rsidR="00931ED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artículos 40,</w:t>
      </w:r>
      <w:r w:rsidR="00097E13">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 xml:space="preserve">41 y 42. </w:t>
      </w:r>
    </w:p>
    <w:p w14:paraId="42393FC4" w14:textId="77777777" w:rsidR="00BD0C3F" w:rsidRPr="006B5D36" w:rsidRDefault="00BD0C3F" w:rsidP="006512C7">
      <w:pPr>
        <w:pStyle w:val="Sinespaciado"/>
        <w:spacing w:line="276" w:lineRule="auto"/>
        <w:jc w:val="both"/>
      </w:pPr>
    </w:p>
    <w:p w14:paraId="29501DD8" w14:textId="7326EBF5"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bookmarkStart w:id="2" w:name="_Hlk159588485"/>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00931ED7">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onsejero Moisés Pérez Vega, la votación que acaba de referir la presidenta</w:t>
      </w:r>
      <w:r w:rsidR="00931ED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lo particular. Estoy consultando</w:t>
      </w:r>
      <w:r w:rsidR="00931ED7">
        <w:rPr>
          <w:rFonts w:ascii="Lucida Sans Unicode" w:eastAsia="Aptos" w:hAnsi="Lucida Sans Unicode" w:cs="Lucida Sans Unicode"/>
          <w:kern w:val="2"/>
          <w:sz w:val="20"/>
          <w:szCs w:val="20"/>
          <w14:ligatures w14:val="standardContextual"/>
        </w:rPr>
        <w:t>, con el proyecto.</w:t>
      </w:r>
    </w:p>
    <w:p w14:paraId="0195B792" w14:textId="77777777" w:rsidR="00BD0C3F" w:rsidRPr="006B5D36" w:rsidRDefault="00BD0C3F" w:rsidP="006512C7">
      <w:pPr>
        <w:pStyle w:val="Sinespaciado"/>
        <w:spacing w:line="276" w:lineRule="auto"/>
        <w:jc w:val="both"/>
      </w:pPr>
    </w:p>
    <w:bookmarkEnd w:id="2"/>
    <w:p w14:paraId="67B0162E" w14:textId="6FB0202F"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Consejero electoral, Moisés Pérez Vega: </w:t>
      </w:r>
      <w:r w:rsidRPr="006C2497">
        <w:rPr>
          <w:rFonts w:ascii="Lucida Sans Unicode" w:eastAsia="Aptos" w:hAnsi="Lucida Sans Unicode" w:cs="Lucida Sans Unicode"/>
          <w:kern w:val="2"/>
          <w:sz w:val="20"/>
          <w:szCs w:val="20"/>
          <w14:ligatures w14:val="standardContextual"/>
        </w:rPr>
        <w:t>A favor</w:t>
      </w:r>
      <w:r w:rsidR="00931ED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con el proyecto</w:t>
      </w:r>
      <w:r w:rsidR="00931ED7">
        <w:rPr>
          <w:rFonts w:ascii="Lucida Sans Unicode" w:eastAsia="Aptos" w:hAnsi="Lucida Sans Unicode" w:cs="Lucida Sans Unicode"/>
          <w:kern w:val="2"/>
          <w:sz w:val="20"/>
          <w:szCs w:val="20"/>
          <w14:ligatures w14:val="standardContextual"/>
        </w:rPr>
        <w:t>, secretario</w:t>
      </w:r>
      <w:r w:rsidRPr="006C2497">
        <w:rPr>
          <w:rFonts w:ascii="Lucida Sans Unicode" w:eastAsia="Aptos" w:hAnsi="Lucida Sans Unicode" w:cs="Lucida Sans Unicode"/>
          <w:kern w:val="2"/>
          <w:sz w:val="20"/>
          <w:szCs w:val="20"/>
          <w14:ligatures w14:val="standardContextual"/>
        </w:rPr>
        <w:t xml:space="preserve">. </w:t>
      </w:r>
    </w:p>
    <w:p w14:paraId="694FE11D" w14:textId="77777777" w:rsidR="00BD0C3F" w:rsidRPr="006C2497" w:rsidRDefault="00BD0C3F" w:rsidP="006512C7">
      <w:pPr>
        <w:pStyle w:val="Sinespaciado"/>
        <w:spacing w:line="276" w:lineRule="auto"/>
        <w:jc w:val="both"/>
      </w:pPr>
    </w:p>
    <w:p w14:paraId="27A9B711" w14:textId="77777777" w:rsidR="00A34D14" w:rsidRDefault="006C2497" w:rsidP="006512C7">
      <w:pPr>
        <w:pStyle w:val="Sinespaciado"/>
        <w:spacing w:line="276" w:lineRule="auto"/>
        <w:jc w:val="both"/>
        <w:rPr>
          <w:rFonts w:ascii="Lucida Sans Unicode" w:eastAsia="Aptos" w:hAnsi="Lucida Sans Unicode" w:cs="Lucida Sans Unicode"/>
          <w:bCs/>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Secretario ejecutivo, Christian Flores Garza: </w:t>
      </w:r>
      <w:r w:rsidRPr="006C2497">
        <w:rPr>
          <w:rFonts w:ascii="Lucida Sans Unicode" w:eastAsia="Aptos" w:hAnsi="Lucida Sans Unicode" w:cs="Lucida Sans Unicode"/>
          <w:bCs/>
          <w:kern w:val="2"/>
          <w:sz w:val="20"/>
          <w:szCs w:val="20"/>
          <w14:ligatures w14:val="standardContextual"/>
        </w:rPr>
        <w:t>Gracias</w:t>
      </w:r>
      <w:r w:rsidR="00931ED7">
        <w:rPr>
          <w:rFonts w:ascii="Lucida Sans Unicode" w:eastAsia="Aptos" w:hAnsi="Lucida Sans Unicode" w:cs="Lucida Sans Unicode"/>
          <w:bCs/>
          <w:kern w:val="2"/>
          <w:sz w:val="20"/>
          <w:szCs w:val="20"/>
          <w14:ligatures w14:val="standardContextual"/>
        </w:rPr>
        <w:t>,</w:t>
      </w:r>
      <w:r w:rsidRPr="006C2497">
        <w:rPr>
          <w:rFonts w:ascii="Lucida Sans Unicode" w:eastAsia="Aptos" w:hAnsi="Lucida Sans Unicode" w:cs="Lucida Sans Unicode"/>
          <w:bCs/>
          <w:kern w:val="2"/>
          <w:sz w:val="20"/>
          <w:szCs w:val="20"/>
          <w14:ligatures w14:val="standardContextual"/>
        </w:rPr>
        <w:t xml:space="preserve"> consejero Moisés. </w:t>
      </w:r>
    </w:p>
    <w:p w14:paraId="2D5C9F38" w14:textId="77777777" w:rsidR="00A34D14" w:rsidRDefault="00A34D14" w:rsidP="006512C7">
      <w:pPr>
        <w:pStyle w:val="Sinespaciado"/>
        <w:spacing w:line="276" w:lineRule="auto"/>
        <w:jc w:val="both"/>
        <w:rPr>
          <w:rFonts w:ascii="Lucida Sans Unicode" w:eastAsia="Aptos" w:hAnsi="Lucida Sans Unicode" w:cs="Lucida Sans Unicode"/>
          <w:bCs/>
          <w:kern w:val="2"/>
          <w:sz w:val="20"/>
          <w:szCs w:val="20"/>
          <w14:ligatures w14:val="standardContextual"/>
        </w:rPr>
      </w:pPr>
    </w:p>
    <w:p w14:paraId="387C0B40" w14:textId="2913079E" w:rsidR="006C2497" w:rsidRPr="00601332" w:rsidRDefault="006C2497" w:rsidP="006512C7">
      <w:pPr>
        <w:pStyle w:val="Sinespaciado"/>
        <w:spacing w:line="276" w:lineRule="auto"/>
        <w:jc w:val="both"/>
        <w:rPr>
          <w:rFonts w:ascii="Lucida Sans Unicode" w:eastAsia="Aptos" w:hAnsi="Lucida Sans Unicode" w:cs="Lucida Sans Unicode"/>
          <w:b/>
          <w:bCs/>
          <w:kern w:val="2"/>
          <w:sz w:val="20"/>
          <w:szCs w:val="20"/>
          <w14:ligatures w14:val="standardContextual"/>
        </w:rPr>
      </w:pPr>
      <w:r w:rsidRPr="006C2497">
        <w:rPr>
          <w:rFonts w:ascii="Lucida Sans Unicode" w:eastAsia="Aptos" w:hAnsi="Lucida Sans Unicode" w:cs="Lucida Sans Unicode"/>
          <w:bCs/>
          <w:kern w:val="2"/>
          <w:sz w:val="20"/>
          <w:szCs w:val="20"/>
          <w14:ligatures w14:val="standardContextual"/>
        </w:rPr>
        <w:t>Consejera presidenta</w:t>
      </w:r>
      <w:r w:rsidR="00931ED7">
        <w:rPr>
          <w:rFonts w:ascii="Lucida Sans Unicode" w:eastAsia="Aptos" w:hAnsi="Lucida Sans Unicode" w:cs="Lucida Sans Unicode"/>
          <w:bCs/>
          <w:kern w:val="2"/>
          <w:sz w:val="20"/>
          <w:szCs w:val="20"/>
          <w14:ligatures w14:val="standardContextual"/>
        </w:rPr>
        <w:t xml:space="preserve">, </w:t>
      </w:r>
      <w:r w:rsidRPr="006C2497">
        <w:rPr>
          <w:rFonts w:ascii="Lucida Sans Unicode" w:eastAsia="Aptos" w:hAnsi="Lucida Sans Unicode" w:cs="Lucida Sans Unicode"/>
          <w:bCs/>
          <w:kern w:val="2"/>
          <w:sz w:val="20"/>
          <w:szCs w:val="20"/>
          <w14:ligatures w14:val="standardContextual"/>
        </w:rPr>
        <w:t>se aprueba con el proyecto</w:t>
      </w:r>
      <w:r w:rsidR="00931ED7">
        <w:rPr>
          <w:rFonts w:ascii="Lucida Sans Unicode" w:eastAsia="Aptos" w:hAnsi="Lucida Sans Unicode" w:cs="Lucida Sans Unicode"/>
          <w:bCs/>
          <w:kern w:val="2"/>
          <w:sz w:val="20"/>
          <w:szCs w:val="20"/>
          <w14:ligatures w14:val="standardContextual"/>
        </w:rPr>
        <w:t>,</w:t>
      </w:r>
      <w:r w:rsidRPr="006C2497">
        <w:rPr>
          <w:rFonts w:ascii="Lucida Sans Unicode" w:eastAsia="Aptos" w:hAnsi="Lucida Sans Unicode" w:cs="Lucida Sans Unicode"/>
          <w:bCs/>
          <w:kern w:val="2"/>
          <w:sz w:val="20"/>
          <w:szCs w:val="20"/>
          <w14:ligatures w14:val="standardContextual"/>
        </w:rPr>
        <w:t xml:space="preserve"> con seis votos a favor y uno en contra.</w:t>
      </w:r>
      <w:r w:rsidRPr="006C2497">
        <w:rPr>
          <w:rFonts w:ascii="Lucida Sans Unicode" w:eastAsia="Aptos" w:hAnsi="Lucida Sans Unicode" w:cs="Lucida Sans Unicode"/>
          <w:b/>
          <w:bCs/>
          <w:kern w:val="2"/>
          <w:sz w:val="20"/>
          <w:szCs w:val="20"/>
          <w14:ligatures w14:val="standardContextual"/>
        </w:rPr>
        <w:t xml:space="preserve"> </w:t>
      </w:r>
    </w:p>
    <w:p w14:paraId="09C85771" w14:textId="77777777" w:rsidR="00BD0C3F" w:rsidRPr="006C2497" w:rsidRDefault="00BD0C3F" w:rsidP="006512C7">
      <w:pPr>
        <w:pStyle w:val="Sinespaciado"/>
        <w:spacing w:line="276" w:lineRule="auto"/>
        <w:jc w:val="both"/>
      </w:pPr>
    </w:p>
    <w:p w14:paraId="65CF3E93" w14:textId="77777777" w:rsidR="006C2497" w:rsidRPr="00601332"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 xml:space="preserve">Le agradezco señor secretario. El siguiente punto del orden del día. </w:t>
      </w:r>
    </w:p>
    <w:p w14:paraId="5AA073E7" w14:textId="77777777" w:rsidR="00BD0C3F" w:rsidRPr="006C2497" w:rsidRDefault="00BD0C3F" w:rsidP="003C2DF5">
      <w:pPr>
        <w:pStyle w:val="Sinespaciado"/>
      </w:pPr>
    </w:p>
    <w:p w14:paraId="588B5157" w14:textId="0417E4A2"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Secretario ejecutivo, Christian Flores Garza: Con gusto</w:t>
      </w:r>
      <w:r w:rsidR="00931ED7" w:rsidRPr="006512C7">
        <w:rPr>
          <w:rFonts w:ascii="Lucida Sans Unicode" w:hAnsi="Lucida Sans Unicode" w:cs="Lucida Sans Unicode"/>
          <w:sz w:val="20"/>
          <w:szCs w:val="20"/>
        </w:rPr>
        <w:t>, consejera</w:t>
      </w:r>
      <w:r w:rsidRPr="006512C7">
        <w:rPr>
          <w:rFonts w:ascii="Lucida Sans Unicode" w:hAnsi="Lucida Sans Unicode" w:cs="Lucida Sans Unicode"/>
          <w:sz w:val="20"/>
          <w:szCs w:val="20"/>
        </w:rPr>
        <w:t xml:space="preserve"> presidenta. </w:t>
      </w:r>
    </w:p>
    <w:p w14:paraId="68365B28" w14:textId="77777777" w:rsidR="00931ED7" w:rsidRPr="006512C7" w:rsidRDefault="00931ED7" w:rsidP="006512C7">
      <w:pPr>
        <w:pStyle w:val="Sinespaciado"/>
        <w:spacing w:line="276" w:lineRule="auto"/>
        <w:jc w:val="both"/>
        <w:rPr>
          <w:rFonts w:ascii="Lucida Sans Unicode" w:hAnsi="Lucida Sans Unicode" w:cs="Lucida Sans Unicode"/>
          <w:sz w:val="20"/>
          <w:szCs w:val="20"/>
        </w:rPr>
      </w:pPr>
    </w:p>
    <w:p w14:paraId="73BC4A13" w14:textId="64C90AA3"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El siguiente </w:t>
      </w:r>
      <w:r w:rsidR="00A34D14" w:rsidRPr="006512C7">
        <w:rPr>
          <w:rFonts w:ascii="Lucida Sans Unicode" w:hAnsi="Lucida Sans Unicode" w:cs="Lucida Sans Unicode"/>
          <w:sz w:val="20"/>
          <w:szCs w:val="20"/>
        </w:rPr>
        <w:t>asunto</w:t>
      </w:r>
      <w:r w:rsidRPr="006512C7">
        <w:rPr>
          <w:rFonts w:ascii="Lucida Sans Unicode" w:hAnsi="Lucida Sans Unicode" w:cs="Lucida Sans Unicode"/>
          <w:sz w:val="20"/>
          <w:szCs w:val="20"/>
        </w:rPr>
        <w:t xml:space="preserve"> del orden día, es relativo al </w:t>
      </w:r>
      <w:r w:rsidR="00931ED7" w:rsidRPr="006512C7">
        <w:rPr>
          <w:rFonts w:ascii="Lucida Sans Unicode" w:hAnsi="Lucida Sans Unicode" w:cs="Lucida Sans Unicode"/>
          <w:i/>
          <w:iCs/>
          <w:sz w:val="20"/>
          <w:szCs w:val="20"/>
        </w:rPr>
        <w:t>p</w:t>
      </w:r>
      <w:r w:rsidRPr="006512C7">
        <w:rPr>
          <w:rFonts w:ascii="Lucida Sans Unicode" w:hAnsi="Lucida Sans Unicode" w:cs="Lucida Sans Unicode"/>
          <w:i/>
          <w:iCs/>
          <w:sz w:val="20"/>
          <w:szCs w:val="20"/>
        </w:rPr>
        <w:t>royecto de acuerdo del Consejo General del Instituto Electoral y de Participación Ciudadana del Estado de Jalisco</w:t>
      </w:r>
      <w:r w:rsidR="00931ED7" w:rsidRPr="006512C7">
        <w:rPr>
          <w:rFonts w:ascii="Lucida Sans Unicode" w:hAnsi="Lucida Sans Unicode" w:cs="Lucida Sans Unicode"/>
          <w:i/>
          <w:iCs/>
          <w:sz w:val="20"/>
          <w:szCs w:val="20"/>
        </w:rPr>
        <w:t>,</w:t>
      </w:r>
      <w:r w:rsidRPr="006512C7">
        <w:rPr>
          <w:rFonts w:ascii="Lucida Sans Unicode" w:hAnsi="Lucida Sans Unicode" w:cs="Lucida Sans Unicode"/>
          <w:i/>
          <w:iCs/>
          <w:sz w:val="20"/>
          <w:szCs w:val="20"/>
        </w:rPr>
        <w:t xml:space="preserve"> por el que se aprueban las Reglas Específicas para la celebración de los debates organizados por el Consejo General del Instituto Electoral y de Participación Ciudadana del Estado de Jalisco</w:t>
      </w:r>
      <w:r w:rsidR="00931ED7" w:rsidRPr="006512C7">
        <w:rPr>
          <w:rFonts w:ascii="Lucida Sans Unicode" w:hAnsi="Lucida Sans Unicode" w:cs="Lucida Sans Unicode"/>
          <w:i/>
          <w:iCs/>
          <w:sz w:val="20"/>
          <w:szCs w:val="20"/>
        </w:rPr>
        <w:t>,</w:t>
      </w:r>
      <w:r w:rsidRPr="006512C7">
        <w:rPr>
          <w:rFonts w:ascii="Lucida Sans Unicode" w:hAnsi="Lucida Sans Unicode" w:cs="Lucida Sans Unicode"/>
          <w:i/>
          <w:iCs/>
          <w:sz w:val="20"/>
          <w:szCs w:val="20"/>
        </w:rPr>
        <w:t xml:space="preserve"> para el Proceso Electoral Local Concurrente 2023-2024</w:t>
      </w:r>
      <w:r w:rsidRPr="006512C7">
        <w:rPr>
          <w:rFonts w:ascii="Lucida Sans Unicode" w:hAnsi="Lucida Sans Unicode" w:cs="Lucida Sans Unicode"/>
          <w:sz w:val="20"/>
          <w:szCs w:val="20"/>
        </w:rPr>
        <w:t>.</w:t>
      </w:r>
    </w:p>
    <w:p w14:paraId="1972A215"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5DC0B7C0" w14:textId="39472172"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Consejera presidenta, Paula Ramírez Höhne: Gracias</w:t>
      </w:r>
      <w:r w:rsidR="00931ED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secretario</w:t>
      </w:r>
      <w:r w:rsidR="00A34D14"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A34D14" w:rsidRPr="006512C7">
        <w:rPr>
          <w:rFonts w:ascii="Lucida Sans Unicode" w:hAnsi="Lucida Sans Unicode" w:cs="Lucida Sans Unicode"/>
          <w:sz w:val="20"/>
          <w:szCs w:val="20"/>
        </w:rPr>
        <w:t>dé</w:t>
      </w:r>
      <w:r w:rsidRPr="006512C7">
        <w:rPr>
          <w:rFonts w:ascii="Lucida Sans Unicode" w:hAnsi="Lucida Sans Unicode" w:cs="Lucida Sans Unicode"/>
          <w:sz w:val="20"/>
          <w:szCs w:val="20"/>
        </w:rPr>
        <w:t xml:space="preserve"> lectura</w:t>
      </w:r>
      <w:r w:rsidR="006B5D36"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por favor</w:t>
      </w:r>
      <w:r w:rsidR="006B5D36"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a los puntos de acuerdo. </w:t>
      </w:r>
    </w:p>
    <w:p w14:paraId="45561C76"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138EC14C" w14:textId="77777777"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Secretario ejecutivo, Christian Flores Garza: Los puntos de acuerdo que se proponen son los siguientes:</w:t>
      </w:r>
    </w:p>
    <w:p w14:paraId="669A3FB2"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468A8D9E" w14:textId="24E3F2FA" w:rsidR="006C2497" w:rsidRPr="006512C7" w:rsidRDefault="00931ED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Primero.</w:t>
      </w:r>
      <w:r w:rsidR="006C2497" w:rsidRPr="006512C7">
        <w:rPr>
          <w:rFonts w:ascii="Lucida Sans Unicode" w:hAnsi="Lucida Sans Unicode" w:cs="Lucida Sans Unicode"/>
          <w:sz w:val="20"/>
          <w:szCs w:val="20"/>
        </w:rPr>
        <w:t xml:space="preserve"> </w:t>
      </w:r>
      <w:r w:rsidRPr="006512C7">
        <w:rPr>
          <w:rFonts w:ascii="Lucida Sans Unicode" w:hAnsi="Lucida Sans Unicode" w:cs="Lucida Sans Unicode"/>
          <w:sz w:val="20"/>
          <w:szCs w:val="20"/>
        </w:rPr>
        <w:t xml:space="preserve"> </w:t>
      </w:r>
      <w:r w:rsidR="006C2497" w:rsidRPr="006512C7">
        <w:rPr>
          <w:rFonts w:ascii="Lucida Sans Unicode" w:hAnsi="Lucida Sans Unicode" w:cs="Lucida Sans Unicode"/>
          <w:sz w:val="20"/>
          <w:szCs w:val="20"/>
        </w:rPr>
        <w:t xml:space="preserve">Se aprueban las </w:t>
      </w:r>
      <w:r w:rsidR="00BE7C1D" w:rsidRPr="006512C7">
        <w:rPr>
          <w:rFonts w:ascii="Lucida Sans Unicode" w:hAnsi="Lucida Sans Unicode" w:cs="Lucida Sans Unicode"/>
          <w:sz w:val="20"/>
          <w:szCs w:val="20"/>
        </w:rPr>
        <w:t>R</w:t>
      </w:r>
      <w:r w:rsidR="006C2497" w:rsidRPr="006512C7">
        <w:rPr>
          <w:rFonts w:ascii="Lucida Sans Unicode" w:hAnsi="Lucida Sans Unicode" w:cs="Lucida Sans Unicode"/>
          <w:sz w:val="20"/>
          <w:szCs w:val="20"/>
        </w:rPr>
        <w:t xml:space="preserve">eglas </w:t>
      </w:r>
      <w:r w:rsidR="00BE7C1D" w:rsidRPr="006512C7">
        <w:rPr>
          <w:rFonts w:ascii="Lucida Sans Unicode" w:hAnsi="Lucida Sans Unicode" w:cs="Lucida Sans Unicode"/>
          <w:sz w:val="20"/>
          <w:szCs w:val="20"/>
        </w:rPr>
        <w:t>E</w:t>
      </w:r>
      <w:r w:rsidR="006C2497" w:rsidRPr="006512C7">
        <w:rPr>
          <w:rFonts w:ascii="Lucida Sans Unicode" w:hAnsi="Lucida Sans Unicode" w:cs="Lucida Sans Unicode"/>
          <w:sz w:val="20"/>
          <w:szCs w:val="20"/>
        </w:rPr>
        <w:t xml:space="preserve">specíficas para la celebración de los debates organizados por el Consejo General del Instituto Electoral y de Participación Ciudadana del Estado de Jalisco para el Proceso Electoral Local Concurrente 2023-2024, en términos de lo establecido en el considerando </w:t>
      </w:r>
      <w:r w:rsidR="00895CAA" w:rsidRPr="006512C7">
        <w:rPr>
          <w:rFonts w:ascii="Lucida Sans Unicode" w:hAnsi="Lucida Sans Unicode" w:cs="Lucida Sans Unicode"/>
          <w:sz w:val="20"/>
          <w:szCs w:val="20"/>
        </w:rPr>
        <w:t>XI</w:t>
      </w:r>
      <w:r w:rsidR="006C2497" w:rsidRPr="006512C7">
        <w:rPr>
          <w:rFonts w:ascii="Lucida Sans Unicode" w:hAnsi="Lucida Sans Unicode" w:cs="Lucida Sans Unicode"/>
          <w:sz w:val="20"/>
          <w:szCs w:val="20"/>
        </w:rPr>
        <w:t xml:space="preserve"> del presente acuerdo. </w:t>
      </w:r>
    </w:p>
    <w:p w14:paraId="4C67CD33"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4537FF75" w14:textId="57ED18B7" w:rsidR="006C2497" w:rsidRPr="006512C7" w:rsidRDefault="00931ED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Segundo.</w:t>
      </w:r>
      <w:r w:rsidR="006C2497" w:rsidRPr="006512C7">
        <w:rPr>
          <w:rFonts w:ascii="Lucida Sans Unicode" w:hAnsi="Lucida Sans Unicode" w:cs="Lucida Sans Unicode"/>
          <w:sz w:val="20"/>
          <w:szCs w:val="20"/>
        </w:rPr>
        <w:t xml:space="preserve"> Comuníquese el acuerdo y su anexo único</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al Instituto Nacional Electoral</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 través del Sistema de Vinculación con los Organismos Públicos Locales Electorales</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para los efectos correspondientes.</w:t>
      </w:r>
    </w:p>
    <w:p w14:paraId="105014DB"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6B3CD7DE" w14:textId="71E40018" w:rsidR="006C2497" w:rsidRPr="006512C7" w:rsidRDefault="00931ED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Tercero. </w:t>
      </w:r>
      <w:r w:rsidR="006C2497" w:rsidRPr="006512C7">
        <w:rPr>
          <w:rFonts w:ascii="Lucida Sans Unicode" w:hAnsi="Lucida Sans Unicode" w:cs="Lucida Sans Unicode"/>
          <w:sz w:val="20"/>
          <w:szCs w:val="20"/>
        </w:rPr>
        <w:t>Notifíquese a las personas integrantes del Consejo General</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mediante correo electrónico</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en los términos del considerando </w:t>
      </w:r>
      <w:r w:rsidR="00895CAA" w:rsidRPr="006512C7">
        <w:rPr>
          <w:rFonts w:ascii="Lucida Sans Unicode" w:hAnsi="Lucida Sans Unicode" w:cs="Lucida Sans Unicode"/>
          <w:sz w:val="20"/>
          <w:szCs w:val="20"/>
        </w:rPr>
        <w:t>XII</w:t>
      </w:r>
      <w:r w:rsidR="006C2497" w:rsidRPr="006512C7">
        <w:rPr>
          <w:rFonts w:ascii="Lucida Sans Unicode" w:hAnsi="Lucida Sans Unicode" w:cs="Lucida Sans Unicode"/>
          <w:sz w:val="20"/>
          <w:szCs w:val="20"/>
        </w:rPr>
        <w:t xml:space="preserve"> del presente acuerdo y su anexo.</w:t>
      </w:r>
    </w:p>
    <w:p w14:paraId="5A4BD6C8" w14:textId="77777777" w:rsidR="00931ED7" w:rsidRPr="006512C7" w:rsidRDefault="00931ED7" w:rsidP="006512C7">
      <w:pPr>
        <w:pStyle w:val="Sinespaciado"/>
        <w:spacing w:line="276" w:lineRule="auto"/>
        <w:jc w:val="both"/>
        <w:rPr>
          <w:rFonts w:ascii="Lucida Sans Unicode" w:hAnsi="Lucida Sans Unicode" w:cs="Lucida Sans Unicode"/>
          <w:sz w:val="20"/>
          <w:szCs w:val="20"/>
        </w:rPr>
      </w:pPr>
    </w:p>
    <w:p w14:paraId="18325656" w14:textId="5B8F764E" w:rsidR="006C2497" w:rsidRPr="006512C7" w:rsidRDefault="00931ED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Cuarto. </w:t>
      </w:r>
      <w:r w:rsidR="006C2497" w:rsidRPr="006512C7">
        <w:rPr>
          <w:rFonts w:ascii="Lucida Sans Unicode" w:hAnsi="Lucida Sans Unicode" w:cs="Lucida Sans Unicode"/>
          <w:sz w:val="20"/>
          <w:szCs w:val="20"/>
        </w:rPr>
        <w:t xml:space="preserve">Publíquese el presente acuerdo y su anexo en el Periódico Oficial </w:t>
      </w:r>
      <w:r w:rsidR="00895CAA" w:rsidRPr="006512C7">
        <w:rPr>
          <w:rFonts w:ascii="Lucida Sans Unicode" w:hAnsi="Lucida Sans Unicode" w:cs="Lucida Sans Unicode"/>
          <w:sz w:val="20"/>
          <w:szCs w:val="20"/>
        </w:rPr>
        <w:t>“E</w:t>
      </w:r>
      <w:r w:rsidR="006C2497" w:rsidRPr="006512C7">
        <w:rPr>
          <w:rFonts w:ascii="Lucida Sans Unicode" w:hAnsi="Lucida Sans Unicode" w:cs="Lucida Sans Unicode"/>
          <w:sz w:val="20"/>
          <w:szCs w:val="20"/>
        </w:rPr>
        <w:t>l Estado Jalisco</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así como en la página oficial de </w:t>
      </w:r>
      <w:r w:rsidR="00256EDA" w:rsidRPr="006512C7">
        <w:rPr>
          <w:rFonts w:ascii="Lucida Sans Unicode" w:hAnsi="Lucida Sans Unicode" w:cs="Lucida Sans Unicode"/>
          <w:sz w:val="20"/>
          <w:szCs w:val="20"/>
        </w:rPr>
        <w:t xml:space="preserve">internet </w:t>
      </w:r>
      <w:r w:rsidR="006C2497" w:rsidRPr="006512C7">
        <w:rPr>
          <w:rFonts w:ascii="Lucida Sans Unicode" w:hAnsi="Lucida Sans Unicode" w:cs="Lucida Sans Unicode"/>
          <w:sz w:val="20"/>
          <w:szCs w:val="20"/>
        </w:rPr>
        <w:t xml:space="preserve">este </w:t>
      </w:r>
      <w:r w:rsidR="00895CAA" w:rsidRPr="006512C7">
        <w:rPr>
          <w:rFonts w:ascii="Lucida Sans Unicode" w:hAnsi="Lucida Sans Unicode" w:cs="Lucida Sans Unicode"/>
          <w:sz w:val="20"/>
          <w:szCs w:val="20"/>
        </w:rPr>
        <w:t>I</w:t>
      </w:r>
      <w:r w:rsidR="006C2497" w:rsidRPr="006512C7">
        <w:rPr>
          <w:rFonts w:ascii="Lucida Sans Unicode" w:hAnsi="Lucida Sans Unicode" w:cs="Lucida Sans Unicode"/>
          <w:sz w:val="20"/>
          <w:szCs w:val="20"/>
        </w:rPr>
        <w:t>nstituto</w:t>
      </w:r>
      <w:r w:rsidR="00895CAA"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en datos abiertos.  </w:t>
      </w:r>
    </w:p>
    <w:p w14:paraId="5E26F04A"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16DD38ED" w14:textId="50501791"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b/>
          <w:bCs/>
          <w:sz w:val="20"/>
          <w:szCs w:val="20"/>
        </w:rPr>
        <w:t>Consejera presidenta, Paula Ramírez Höhne</w:t>
      </w:r>
      <w:r w:rsidRPr="006512C7">
        <w:rPr>
          <w:rFonts w:ascii="Lucida Sans Unicode" w:hAnsi="Lucida Sans Unicode" w:cs="Lucida Sans Unicode"/>
          <w:sz w:val="20"/>
          <w:szCs w:val="20"/>
        </w:rPr>
        <w:t>: Gracias</w:t>
      </w:r>
      <w:r w:rsidR="006544D3" w:rsidRPr="006512C7">
        <w:rPr>
          <w:rFonts w:ascii="Lucida Sans Unicode" w:hAnsi="Lucida Sans Unicode" w:cs="Lucida Sans Unicode"/>
          <w:sz w:val="20"/>
          <w:szCs w:val="20"/>
        </w:rPr>
        <w:t>, señor</w:t>
      </w:r>
      <w:r w:rsidRPr="006512C7">
        <w:rPr>
          <w:rFonts w:ascii="Lucida Sans Unicode" w:hAnsi="Lucida Sans Unicode" w:cs="Lucida Sans Unicode"/>
          <w:sz w:val="20"/>
          <w:szCs w:val="20"/>
        </w:rPr>
        <w:t xml:space="preserve"> secretario. </w:t>
      </w:r>
    </w:p>
    <w:p w14:paraId="3FDDA11B"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42584A63" w14:textId="77777777" w:rsidR="00256EDA" w:rsidRPr="006512C7" w:rsidRDefault="006C2497" w:rsidP="006512C7">
      <w:pPr>
        <w:pStyle w:val="Sinespaciado"/>
        <w:spacing w:line="276" w:lineRule="auto"/>
        <w:jc w:val="both"/>
        <w:rPr>
          <w:rFonts w:ascii="Lucida Sans Unicode" w:hAnsi="Lucida Sans Unicode" w:cs="Lucida Sans Unicode"/>
          <w:sz w:val="20"/>
          <w:szCs w:val="20"/>
        </w:rPr>
      </w:pPr>
      <w:proofErr w:type="gramStart"/>
      <w:r w:rsidRPr="006512C7">
        <w:rPr>
          <w:rFonts w:ascii="Lucida Sans Unicode" w:hAnsi="Lucida Sans Unicode" w:cs="Lucida Sans Unicode"/>
          <w:sz w:val="20"/>
          <w:szCs w:val="20"/>
        </w:rPr>
        <w:t>Señores y señoras</w:t>
      </w:r>
      <w:proofErr w:type="gramEnd"/>
      <w:r w:rsidRPr="006512C7">
        <w:rPr>
          <w:rFonts w:ascii="Lucida Sans Unicode" w:hAnsi="Lucida Sans Unicode" w:cs="Lucida Sans Unicode"/>
          <w:sz w:val="20"/>
          <w:szCs w:val="20"/>
        </w:rPr>
        <w:t xml:space="preserve"> consejeros y representantes</w:t>
      </w:r>
      <w:r w:rsidR="00256EDA"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está a su consideración este proyecto de acuerdo. </w:t>
      </w:r>
    </w:p>
    <w:p w14:paraId="186D7EE5" w14:textId="77777777" w:rsidR="006512C7" w:rsidRDefault="006512C7" w:rsidP="006512C7">
      <w:pPr>
        <w:pStyle w:val="Sinespaciado"/>
        <w:spacing w:line="276" w:lineRule="auto"/>
        <w:jc w:val="both"/>
        <w:rPr>
          <w:rFonts w:ascii="Lucida Sans Unicode" w:hAnsi="Lucida Sans Unicode" w:cs="Lucida Sans Unicode"/>
          <w:sz w:val="20"/>
          <w:szCs w:val="20"/>
        </w:rPr>
      </w:pPr>
    </w:p>
    <w:p w14:paraId="347A6DD0" w14:textId="5AA21E33" w:rsidR="00BD0C3F"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¿Alguien desea hacer uso de la voz? </w:t>
      </w:r>
    </w:p>
    <w:p w14:paraId="57D398B5"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6B9630EB" w14:textId="77777777" w:rsidR="00BD0C3F" w:rsidRPr="00601332" w:rsidRDefault="006C2497" w:rsidP="003C2DF5">
      <w:pPr>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En primera ronda, la consejera Claudia Alejandra Vargas Bautista, adelante consejera.    </w:t>
      </w:r>
    </w:p>
    <w:p w14:paraId="7BDF870D"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0FD3E40E" w14:textId="7140C0BD" w:rsidR="006544D3"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b/>
          <w:bCs/>
          <w:sz w:val="20"/>
          <w:szCs w:val="20"/>
        </w:rPr>
        <w:t xml:space="preserve">Consejera electoral, Claudia Alejandra Vargas Bautista: </w:t>
      </w:r>
      <w:r w:rsidRPr="006512C7">
        <w:rPr>
          <w:rFonts w:ascii="Lucida Sans Unicode" w:hAnsi="Lucida Sans Unicode" w:cs="Lucida Sans Unicode"/>
          <w:sz w:val="20"/>
          <w:szCs w:val="20"/>
        </w:rPr>
        <w:t>Gracias</w:t>
      </w:r>
      <w:r w:rsidR="00E85238"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consejera presidenta. Buenas tardes a todas y todos. </w:t>
      </w:r>
    </w:p>
    <w:p w14:paraId="1E2B5B91" w14:textId="77777777" w:rsidR="006544D3" w:rsidRPr="006512C7" w:rsidRDefault="006544D3" w:rsidP="006512C7">
      <w:pPr>
        <w:pStyle w:val="Sinespaciado"/>
        <w:spacing w:line="276" w:lineRule="auto"/>
        <w:jc w:val="both"/>
        <w:rPr>
          <w:rFonts w:ascii="Lucida Sans Unicode" w:hAnsi="Lucida Sans Unicode" w:cs="Lucida Sans Unicode"/>
          <w:sz w:val="20"/>
          <w:szCs w:val="20"/>
        </w:rPr>
      </w:pPr>
    </w:p>
    <w:p w14:paraId="06F6BBBC" w14:textId="12F3D10E" w:rsidR="006544D3"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Me permito hacer uso de la voz para presentar el punto que ahora se somete a consideración de todas y todos los presentes y</w:t>
      </w:r>
      <w:r w:rsidR="00720817" w:rsidRPr="006512C7">
        <w:rPr>
          <w:rFonts w:ascii="Lucida Sans Unicode" w:hAnsi="Lucida Sans Unicode" w:cs="Lucida Sans Unicode"/>
          <w:sz w:val="20"/>
          <w:szCs w:val="20"/>
        </w:rPr>
        <w:t>, pues</w:t>
      </w:r>
      <w:r w:rsidRPr="006512C7">
        <w:rPr>
          <w:rFonts w:ascii="Lucida Sans Unicode" w:hAnsi="Lucida Sans Unicode" w:cs="Lucida Sans Unicode"/>
          <w:sz w:val="20"/>
          <w:szCs w:val="20"/>
        </w:rPr>
        <w:t xml:space="preserve"> tengo mucho que decir y poco tiempo</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por lo que </w:t>
      </w:r>
      <w:r w:rsidR="00E85238" w:rsidRPr="006512C7">
        <w:rPr>
          <w:rFonts w:ascii="Lucida Sans Unicode" w:hAnsi="Lucida Sans Unicode" w:cs="Lucida Sans Unicode"/>
          <w:sz w:val="20"/>
          <w:szCs w:val="20"/>
        </w:rPr>
        <w:t xml:space="preserve">voy a pedir </w:t>
      </w:r>
      <w:r w:rsidRPr="006512C7">
        <w:rPr>
          <w:rFonts w:ascii="Lucida Sans Unicode" w:hAnsi="Lucida Sans Unicode" w:cs="Lucida Sans Unicode"/>
          <w:sz w:val="20"/>
          <w:szCs w:val="20"/>
        </w:rPr>
        <w:t xml:space="preserve">un poco de su paciencia. </w:t>
      </w:r>
    </w:p>
    <w:p w14:paraId="2F66ADC8" w14:textId="77777777" w:rsidR="006544D3" w:rsidRPr="006512C7" w:rsidRDefault="006544D3" w:rsidP="006512C7">
      <w:pPr>
        <w:pStyle w:val="Sinespaciado"/>
        <w:spacing w:line="276" w:lineRule="auto"/>
        <w:jc w:val="both"/>
        <w:rPr>
          <w:rFonts w:ascii="Lucida Sans Unicode" w:hAnsi="Lucida Sans Unicode" w:cs="Lucida Sans Unicode"/>
          <w:sz w:val="20"/>
          <w:szCs w:val="20"/>
        </w:rPr>
      </w:pPr>
    </w:p>
    <w:p w14:paraId="6A2580EB" w14:textId="7C063DAC" w:rsidR="0072081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En sesiones previas, aprobamos las </w:t>
      </w:r>
      <w:r w:rsidR="006544D3" w:rsidRPr="006512C7">
        <w:rPr>
          <w:rFonts w:ascii="Lucida Sans Unicode" w:hAnsi="Lucida Sans Unicode" w:cs="Lucida Sans Unicode"/>
          <w:sz w:val="20"/>
          <w:szCs w:val="20"/>
        </w:rPr>
        <w:t>R</w:t>
      </w:r>
      <w:r w:rsidRPr="006512C7">
        <w:rPr>
          <w:rFonts w:ascii="Lucida Sans Unicode" w:hAnsi="Lucida Sans Unicode" w:cs="Lucida Sans Unicode"/>
          <w:sz w:val="20"/>
          <w:szCs w:val="20"/>
        </w:rPr>
        <w:t xml:space="preserve">eglas </w:t>
      </w:r>
      <w:r w:rsidR="006544D3" w:rsidRPr="006512C7">
        <w:rPr>
          <w:rFonts w:ascii="Lucida Sans Unicode" w:hAnsi="Lucida Sans Unicode" w:cs="Lucida Sans Unicode"/>
          <w:sz w:val="20"/>
          <w:szCs w:val="20"/>
        </w:rPr>
        <w:t>B</w:t>
      </w:r>
      <w:r w:rsidRPr="006512C7">
        <w:rPr>
          <w:rFonts w:ascii="Lucida Sans Unicode" w:hAnsi="Lucida Sans Unicode" w:cs="Lucida Sans Unicode"/>
          <w:sz w:val="20"/>
          <w:szCs w:val="20"/>
        </w:rPr>
        <w:t xml:space="preserve">ásicas </w:t>
      </w:r>
      <w:r w:rsidR="006544D3" w:rsidRPr="006512C7">
        <w:rPr>
          <w:rFonts w:ascii="Lucida Sans Unicode" w:hAnsi="Lucida Sans Unicode" w:cs="Lucida Sans Unicode"/>
          <w:sz w:val="20"/>
          <w:szCs w:val="20"/>
        </w:rPr>
        <w:t xml:space="preserve">a </w:t>
      </w:r>
      <w:r w:rsidRPr="006512C7">
        <w:rPr>
          <w:rFonts w:ascii="Lucida Sans Unicode" w:hAnsi="Lucida Sans Unicode" w:cs="Lucida Sans Unicode"/>
          <w:sz w:val="20"/>
          <w:szCs w:val="20"/>
        </w:rPr>
        <w:t>implementarse</w:t>
      </w:r>
      <w:r w:rsidR="006544D3" w:rsidRPr="006512C7">
        <w:rPr>
          <w:rFonts w:ascii="Lucida Sans Unicode" w:hAnsi="Lucida Sans Unicode" w:cs="Lucida Sans Unicode"/>
          <w:sz w:val="20"/>
          <w:szCs w:val="20"/>
        </w:rPr>
        <w:t xml:space="preserve"> en</w:t>
      </w:r>
      <w:r w:rsidRPr="006512C7">
        <w:rPr>
          <w:rFonts w:ascii="Lucida Sans Unicode" w:hAnsi="Lucida Sans Unicode" w:cs="Lucida Sans Unicode"/>
          <w:sz w:val="20"/>
          <w:szCs w:val="20"/>
        </w:rPr>
        <w:t xml:space="preserve"> los debates que este </w:t>
      </w:r>
      <w:r w:rsidR="006544D3" w:rsidRPr="006512C7">
        <w:rPr>
          <w:rFonts w:ascii="Lucida Sans Unicode" w:hAnsi="Lucida Sans Unicode" w:cs="Lucida Sans Unicode"/>
          <w:sz w:val="20"/>
          <w:szCs w:val="20"/>
        </w:rPr>
        <w:t>I</w:t>
      </w:r>
      <w:r w:rsidRPr="006512C7">
        <w:rPr>
          <w:rFonts w:ascii="Lucida Sans Unicode" w:hAnsi="Lucida Sans Unicode" w:cs="Lucida Sans Unicode"/>
          <w:sz w:val="20"/>
          <w:szCs w:val="20"/>
        </w:rPr>
        <w:t>nstituto realiza</w:t>
      </w:r>
      <w:r w:rsidR="006544D3" w:rsidRPr="006512C7">
        <w:rPr>
          <w:rFonts w:ascii="Lucida Sans Unicode" w:hAnsi="Lucida Sans Unicode" w:cs="Lucida Sans Unicode"/>
          <w:sz w:val="20"/>
          <w:szCs w:val="20"/>
        </w:rPr>
        <w:t>rá;</w:t>
      </w:r>
      <w:r w:rsidRPr="006512C7">
        <w:rPr>
          <w:rFonts w:ascii="Lucida Sans Unicode" w:hAnsi="Lucida Sans Unicode" w:cs="Lucida Sans Unicode"/>
          <w:sz w:val="20"/>
          <w:szCs w:val="20"/>
        </w:rPr>
        <w:t xml:space="preserve"> dentro de los cuales</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destacan el número de debates</w:t>
      </w:r>
      <w:r w:rsidR="006544D3"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que son </w:t>
      </w:r>
      <w:proofErr w:type="gramStart"/>
      <w:r w:rsidRPr="006512C7">
        <w:rPr>
          <w:rFonts w:ascii="Lucida Sans Unicode" w:hAnsi="Lucida Sans Unicode" w:cs="Lucida Sans Unicode"/>
          <w:sz w:val="20"/>
          <w:szCs w:val="20"/>
        </w:rPr>
        <w:t xml:space="preserve">los máximos </w:t>
      </w:r>
      <w:r w:rsidR="00E85238" w:rsidRPr="006512C7">
        <w:rPr>
          <w:rFonts w:ascii="Lucida Sans Unicode" w:hAnsi="Lucida Sans Unicode" w:cs="Lucida Sans Unicode"/>
          <w:sz w:val="20"/>
          <w:szCs w:val="20"/>
        </w:rPr>
        <w:t xml:space="preserve">a </w:t>
      </w:r>
      <w:r w:rsidRPr="006512C7">
        <w:rPr>
          <w:rFonts w:ascii="Lucida Sans Unicode" w:hAnsi="Lucida Sans Unicode" w:cs="Lucida Sans Unicode"/>
          <w:sz w:val="20"/>
          <w:szCs w:val="20"/>
        </w:rPr>
        <w:t>realizar</w:t>
      </w:r>
      <w:proofErr w:type="gramEnd"/>
      <w:r w:rsidRPr="006512C7">
        <w:rPr>
          <w:rFonts w:ascii="Lucida Sans Unicode" w:hAnsi="Lucida Sans Unicode" w:cs="Lucida Sans Unicode"/>
          <w:sz w:val="20"/>
          <w:szCs w:val="20"/>
        </w:rPr>
        <w:t xml:space="preserve"> según el Código Electoral</w:t>
      </w:r>
      <w:r w:rsidR="006544D3"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cuatro para gubernatura y dos para diputaciones de representación proporcional</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720817" w:rsidRPr="006512C7">
        <w:rPr>
          <w:rFonts w:ascii="Lucida Sans Unicode" w:hAnsi="Lucida Sans Unicode" w:cs="Lucida Sans Unicode"/>
          <w:sz w:val="20"/>
          <w:szCs w:val="20"/>
        </w:rPr>
        <w:t>l</w:t>
      </w:r>
      <w:r w:rsidRPr="006512C7">
        <w:rPr>
          <w:rFonts w:ascii="Lucida Sans Unicode" w:hAnsi="Lucida Sans Unicode" w:cs="Lucida Sans Unicode"/>
          <w:sz w:val="20"/>
          <w:szCs w:val="20"/>
        </w:rPr>
        <w:t xml:space="preserve">os lugares </w:t>
      </w:r>
      <w:r w:rsidR="00720817" w:rsidRPr="006512C7">
        <w:rPr>
          <w:rFonts w:ascii="Lucida Sans Unicode" w:hAnsi="Lucida Sans Unicode" w:cs="Lucida Sans Unicode"/>
          <w:sz w:val="20"/>
          <w:szCs w:val="20"/>
        </w:rPr>
        <w:t xml:space="preserve">en los que </w:t>
      </w:r>
      <w:r w:rsidRPr="006512C7">
        <w:rPr>
          <w:rFonts w:ascii="Lucida Sans Unicode" w:hAnsi="Lucida Sans Unicode" w:cs="Lucida Sans Unicode"/>
          <w:sz w:val="20"/>
          <w:szCs w:val="20"/>
        </w:rPr>
        <w:t>se realizarán</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particularmente la regionalización de dos de ellos</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y los requisitos mínimos que deben cumplir las personas moderadoras</w:t>
      </w:r>
      <w:r w:rsidR="00720817" w:rsidRPr="006512C7">
        <w:rPr>
          <w:rFonts w:ascii="Lucida Sans Unicode" w:hAnsi="Lucida Sans Unicode" w:cs="Lucida Sans Unicode"/>
          <w:sz w:val="20"/>
          <w:szCs w:val="20"/>
        </w:rPr>
        <w:t>.</w:t>
      </w:r>
    </w:p>
    <w:p w14:paraId="27C89659" w14:textId="77777777" w:rsidR="00720817" w:rsidRPr="006512C7" w:rsidRDefault="00720817" w:rsidP="006512C7">
      <w:pPr>
        <w:pStyle w:val="Sinespaciado"/>
        <w:spacing w:line="276" w:lineRule="auto"/>
        <w:jc w:val="both"/>
        <w:rPr>
          <w:rFonts w:ascii="Lucida Sans Unicode" w:hAnsi="Lucida Sans Unicode" w:cs="Lucida Sans Unicode"/>
          <w:sz w:val="20"/>
          <w:szCs w:val="20"/>
        </w:rPr>
      </w:pPr>
    </w:p>
    <w:p w14:paraId="5588AB3B" w14:textId="77BA8936" w:rsidR="006C2497" w:rsidRPr="006512C7" w:rsidRDefault="0072081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P</w:t>
      </w:r>
      <w:r w:rsidR="006C2497" w:rsidRPr="006512C7">
        <w:rPr>
          <w:rFonts w:ascii="Lucida Sans Unicode" w:hAnsi="Lucida Sans Unicode" w:cs="Lucida Sans Unicode"/>
          <w:sz w:val="20"/>
          <w:szCs w:val="20"/>
        </w:rPr>
        <w:t xml:space="preserve">or lo </w:t>
      </w:r>
      <w:r w:rsidR="006512C7" w:rsidRPr="006512C7">
        <w:rPr>
          <w:rFonts w:ascii="Lucida Sans Unicode" w:hAnsi="Lucida Sans Unicode" w:cs="Lucida Sans Unicode"/>
          <w:sz w:val="20"/>
          <w:szCs w:val="20"/>
        </w:rPr>
        <w:t>que,</w:t>
      </w:r>
      <w:r w:rsidR="006C2497" w:rsidRPr="006512C7">
        <w:rPr>
          <w:rFonts w:ascii="Lucida Sans Unicode" w:hAnsi="Lucida Sans Unicode" w:cs="Lucida Sans Unicode"/>
          <w:sz w:val="20"/>
          <w:szCs w:val="20"/>
        </w:rPr>
        <w:t xml:space="preserve"> siguiendo con los trabajos de la </w:t>
      </w:r>
      <w:r w:rsidRPr="006512C7">
        <w:rPr>
          <w:rFonts w:ascii="Lucida Sans Unicode" w:hAnsi="Lucida Sans Unicode" w:cs="Lucida Sans Unicode"/>
          <w:sz w:val="20"/>
          <w:szCs w:val="20"/>
        </w:rPr>
        <w:t>C</w:t>
      </w:r>
      <w:r w:rsidR="006C2497" w:rsidRPr="006512C7">
        <w:rPr>
          <w:rFonts w:ascii="Lucida Sans Unicode" w:hAnsi="Lucida Sans Unicode" w:cs="Lucida Sans Unicode"/>
          <w:sz w:val="20"/>
          <w:szCs w:val="20"/>
        </w:rPr>
        <w:t xml:space="preserve">omisión </w:t>
      </w:r>
      <w:r w:rsidR="00E85238" w:rsidRPr="006512C7">
        <w:rPr>
          <w:rFonts w:ascii="Lucida Sans Unicode" w:hAnsi="Lucida Sans Unicode" w:cs="Lucida Sans Unicode"/>
          <w:sz w:val="20"/>
          <w:szCs w:val="20"/>
        </w:rPr>
        <w:t>t</w:t>
      </w:r>
      <w:r w:rsidR="006C2497" w:rsidRPr="006512C7">
        <w:rPr>
          <w:rFonts w:ascii="Lucida Sans Unicode" w:hAnsi="Lucida Sans Unicode" w:cs="Lucida Sans Unicode"/>
          <w:sz w:val="20"/>
          <w:szCs w:val="20"/>
        </w:rPr>
        <w:t xml:space="preserve">emporal de </w:t>
      </w:r>
      <w:r w:rsidRPr="006512C7">
        <w:rPr>
          <w:rFonts w:ascii="Lucida Sans Unicode" w:hAnsi="Lucida Sans Unicode" w:cs="Lucida Sans Unicode"/>
          <w:sz w:val="20"/>
          <w:szCs w:val="20"/>
        </w:rPr>
        <w:t>D</w:t>
      </w:r>
      <w:r w:rsidR="006C2497" w:rsidRPr="006512C7">
        <w:rPr>
          <w:rFonts w:ascii="Lucida Sans Unicode" w:hAnsi="Lucida Sans Unicode" w:cs="Lucida Sans Unicode"/>
          <w:sz w:val="20"/>
          <w:szCs w:val="20"/>
        </w:rPr>
        <w:t>ebates</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para asegurar que en estos ejercicios se garantice el más amplio ejercicio de la libertad de expresión y condiciones de equidad en el formato, trato igualitario y el concurso de quienes participan en estos</w:t>
      </w:r>
      <w:r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es que ahora sometemos a consideración de este </w:t>
      </w:r>
      <w:r w:rsidRPr="006512C7">
        <w:rPr>
          <w:rFonts w:ascii="Lucida Sans Unicode" w:hAnsi="Lucida Sans Unicode" w:cs="Lucida Sans Unicode"/>
          <w:sz w:val="20"/>
          <w:szCs w:val="20"/>
        </w:rPr>
        <w:t>C</w:t>
      </w:r>
      <w:r w:rsidR="006C2497" w:rsidRPr="006512C7">
        <w:rPr>
          <w:rFonts w:ascii="Lucida Sans Unicode" w:hAnsi="Lucida Sans Unicode" w:cs="Lucida Sans Unicode"/>
          <w:sz w:val="20"/>
          <w:szCs w:val="20"/>
        </w:rPr>
        <w:t xml:space="preserve">onsejo </w:t>
      </w:r>
      <w:r w:rsidRPr="006512C7">
        <w:rPr>
          <w:rFonts w:ascii="Lucida Sans Unicode" w:hAnsi="Lucida Sans Unicode" w:cs="Lucida Sans Unicode"/>
          <w:sz w:val="20"/>
          <w:szCs w:val="20"/>
        </w:rPr>
        <w:t>G</w:t>
      </w:r>
      <w:r w:rsidR="006C2497" w:rsidRPr="006512C7">
        <w:rPr>
          <w:rFonts w:ascii="Lucida Sans Unicode" w:hAnsi="Lucida Sans Unicode" w:cs="Lucida Sans Unicode"/>
          <w:sz w:val="20"/>
          <w:szCs w:val="20"/>
        </w:rPr>
        <w:t xml:space="preserve">eneral las </w:t>
      </w:r>
      <w:r w:rsidR="00E85238" w:rsidRPr="006512C7">
        <w:rPr>
          <w:rFonts w:ascii="Lucida Sans Unicode" w:hAnsi="Lucida Sans Unicode" w:cs="Lucida Sans Unicode"/>
          <w:sz w:val="20"/>
          <w:szCs w:val="20"/>
        </w:rPr>
        <w:t>r</w:t>
      </w:r>
      <w:r w:rsidR="006C2497" w:rsidRPr="006512C7">
        <w:rPr>
          <w:rFonts w:ascii="Lucida Sans Unicode" w:hAnsi="Lucida Sans Unicode" w:cs="Lucida Sans Unicode"/>
          <w:sz w:val="20"/>
          <w:szCs w:val="20"/>
        </w:rPr>
        <w:t xml:space="preserve">eglas </w:t>
      </w:r>
      <w:r w:rsidRPr="006512C7">
        <w:rPr>
          <w:rFonts w:ascii="Lucida Sans Unicode" w:hAnsi="Lucida Sans Unicode" w:cs="Lucida Sans Unicode"/>
          <w:sz w:val="20"/>
          <w:szCs w:val="20"/>
        </w:rPr>
        <w:t>e</w:t>
      </w:r>
      <w:r w:rsidR="006C2497" w:rsidRPr="006512C7">
        <w:rPr>
          <w:rFonts w:ascii="Lucida Sans Unicode" w:hAnsi="Lucida Sans Unicode" w:cs="Lucida Sans Unicode"/>
          <w:sz w:val="20"/>
          <w:szCs w:val="20"/>
        </w:rPr>
        <w:t xml:space="preserve">specíficas para la celebración de los debates organizados por el Consejo General de este </w:t>
      </w:r>
      <w:r w:rsidRPr="006512C7">
        <w:rPr>
          <w:rFonts w:ascii="Lucida Sans Unicode" w:hAnsi="Lucida Sans Unicode" w:cs="Lucida Sans Unicode"/>
          <w:sz w:val="20"/>
          <w:szCs w:val="20"/>
        </w:rPr>
        <w:t>I</w:t>
      </w:r>
      <w:r w:rsidR="006C2497" w:rsidRPr="006512C7">
        <w:rPr>
          <w:rFonts w:ascii="Lucida Sans Unicode" w:hAnsi="Lucida Sans Unicode" w:cs="Lucida Sans Unicode"/>
          <w:sz w:val="20"/>
          <w:szCs w:val="20"/>
        </w:rPr>
        <w:t xml:space="preserve">nstituto </w:t>
      </w:r>
      <w:r w:rsidRPr="006512C7">
        <w:rPr>
          <w:rFonts w:ascii="Lucida Sans Unicode" w:hAnsi="Lucida Sans Unicode" w:cs="Lucida Sans Unicode"/>
          <w:sz w:val="20"/>
          <w:szCs w:val="20"/>
        </w:rPr>
        <w:t>E</w:t>
      </w:r>
      <w:r w:rsidR="006C2497" w:rsidRPr="006512C7">
        <w:rPr>
          <w:rFonts w:ascii="Lucida Sans Unicode" w:hAnsi="Lucida Sans Unicode" w:cs="Lucida Sans Unicode"/>
          <w:sz w:val="20"/>
          <w:szCs w:val="20"/>
        </w:rPr>
        <w:t xml:space="preserve">lectoral. </w:t>
      </w:r>
    </w:p>
    <w:p w14:paraId="780C5AB6" w14:textId="77777777" w:rsidR="006544D3" w:rsidRPr="006512C7" w:rsidRDefault="006544D3" w:rsidP="006512C7">
      <w:pPr>
        <w:pStyle w:val="Sinespaciado"/>
        <w:spacing w:line="276" w:lineRule="auto"/>
        <w:jc w:val="both"/>
        <w:rPr>
          <w:rFonts w:ascii="Lucida Sans Unicode" w:hAnsi="Lucida Sans Unicode" w:cs="Lucida Sans Unicode"/>
          <w:sz w:val="20"/>
          <w:szCs w:val="20"/>
        </w:rPr>
      </w:pPr>
    </w:p>
    <w:p w14:paraId="66944C3A" w14:textId="4AA216BC" w:rsidR="00256EDA"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En estas </w:t>
      </w:r>
      <w:r w:rsidR="00E85238" w:rsidRPr="006512C7">
        <w:rPr>
          <w:rFonts w:ascii="Lucida Sans Unicode" w:hAnsi="Lucida Sans Unicode" w:cs="Lucida Sans Unicode"/>
          <w:sz w:val="20"/>
          <w:szCs w:val="20"/>
        </w:rPr>
        <w:t>r</w:t>
      </w:r>
      <w:r w:rsidRPr="006512C7">
        <w:rPr>
          <w:rFonts w:ascii="Lucida Sans Unicode" w:hAnsi="Lucida Sans Unicode" w:cs="Lucida Sans Unicode"/>
          <w:sz w:val="20"/>
          <w:szCs w:val="20"/>
        </w:rPr>
        <w:t>eglas específicas</w:t>
      </w:r>
      <w:r w:rsidR="00E85238"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 proponen los formatos de debates</w:t>
      </w:r>
      <w:r w:rsidR="0072081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siendo cuatro formatos distintos propuestos, uno por cada debate a la gubernatura. </w:t>
      </w:r>
    </w:p>
    <w:p w14:paraId="6493AA8F" w14:textId="77777777" w:rsidR="00256EDA" w:rsidRPr="006512C7" w:rsidRDefault="00256EDA" w:rsidP="006512C7">
      <w:pPr>
        <w:pStyle w:val="Sinespaciado"/>
        <w:spacing w:line="276" w:lineRule="auto"/>
        <w:jc w:val="both"/>
        <w:rPr>
          <w:rFonts w:ascii="Lucida Sans Unicode" w:hAnsi="Lucida Sans Unicode" w:cs="Lucida Sans Unicode"/>
          <w:sz w:val="20"/>
          <w:szCs w:val="20"/>
        </w:rPr>
      </w:pPr>
    </w:p>
    <w:p w14:paraId="771DDEA8" w14:textId="7CB187B1" w:rsidR="006C2497" w:rsidRPr="006512C7" w:rsidRDefault="00256EDA"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Al ser</w:t>
      </w:r>
      <w:r w:rsidR="006C2497" w:rsidRPr="006512C7">
        <w:rPr>
          <w:rFonts w:ascii="Lucida Sans Unicode" w:hAnsi="Lucida Sans Unicode" w:cs="Lucida Sans Unicode"/>
          <w:sz w:val="20"/>
          <w:szCs w:val="20"/>
        </w:rPr>
        <w:t xml:space="preserve"> distintos entre sí</w:t>
      </w:r>
      <w:r w:rsidR="00720817"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cada formato presenta particularidades importantes, pero también mantienen un tronco común que, aunque es una novedad en los formatos aprobados por este </w:t>
      </w:r>
      <w:r w:rsidR="00E85238" w:rsidRPr="006512C7">
        <w:rPr>
          <w:rFonts w:ascii="Lucida Sans Unicode" w:hAnsi="Lucida Sans Unicode" w:cs="Lucida Sans Unicode"/>
          <w:sz w:val="20"/>
          <w:szCs w:val="20"/>
        </w:rPr>
        <w:t>C</w:t>
      </w:r>
      <w:r w:rsidR="006C2497" w:rsidRPr="006512C7">
        <w:rPr>
          <w:rFonts w:ascii="Lucida Sans Unicode" w:hAnsi="Lucida Sans Unicode" w:cs="Lucida Sans Unicode"/>
          <w:sz w:val="20"/>
          <w:szCs w:val="20"/>
        </w:rPr>
        <w:t xml:space="preserve">onsejo </w:t>
      </w:r>
      <w:r w:rsidR="00E85238" w:rsidRPr="006512C7">
        <w:rPr>
          <w:rFonts w:ascii="Lucida Sans Unicode" w:hAnsi="Lucida Sans Unicode" w:cs="Lucida Sans Unicode"/>
          <w:sz w:val="20"/>
          <w:szCs w:val="20"/>
        </w:rPr>
        <w:t>G</w:t>
      </w:r>
      <w:r w:rsidR="006C2497" w:rsidRPr="006512C7">
        <w:rPr>
          <w:rFonts w:ascii="Lucida Sans Unicode" w:hAnsi="Lucida Sans Unicode" w:cs="Lucida Sans Unicode"/>
          <w:sz w:val="20"/>
          <w:szCs w:val="20"/>
        </w:rPr>
        <w:t>eneral</w:t>
      </w:r>
      <w:r w:rsidR="00E85238"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al proponer por primera vez la utilización de bolsas de tiempo para las candidaturas</w:t>
      </w:r>
      <w:r w:rsidR="00E85238"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también lo es</w:t>
      </w:r>
      <w:r w:rsidR="00FF7F37" w:rsidRPr="006512C7">
        <w:rPr>
          <w:rFonts w:ascii="Lucida Sans Unicode" w:hAnsi="Lucida Sans Unicode" w:cs="Lucida Sans Unicode"/>
          <w:sz w:val="20"/>
          <w:szCs w:val="20"/>
        </w:rPr>
        <w:t>,</w:t>
      </w:r>
      <w:r w:rsidR="006C2497" w:rsidRPr="006512C7">
        <w:rPr>
          <w:rFonts w:ascii="Lucida Sans Unicode" w:hAnsi="Lucida Sans Unicode" w:cs="Lucida Sans Unicode"/>
          <w:sz w:val="20"/>
          <w:szCs w:val="20"/>
        </w:rPr>
        <w:t xml:space="preserve"> que son ejercicios ya probados en debates nacionales y en debates locales en algunos estados de la </w:t>
      </w:r>
      <w:r w:rsidR="00FF7F37" w:rsidRPr="006512C7">
        <w:rPr>
          <w:rFonts w:ascii="Lucida Sans Unicode" w:hAnsi="Lucida Sans Unicode" w:cs="Lucida Sans Unicode"/>
          <w:sz w:val="20"/>
          <w:szCs w:val="20"/>
        </w:rPr>
        <w:t>R</w:t>
      </w:r>
      <w:r w:rsidR="006C2497" w:rsidRPr="006512C7">
        <w:rPr>
          <w:rFonts w:ascii="Lucida Sans Unicode" w:hAnsi="Lucida Sans Unicode" w:cs="Lucida Sans Unicode"/>
          <w:sz w:val="20"/>
          <w:szCs w:val="20"/>
        </w:rPr>
        <w:t xml:space="preserve">epública. </w:t>
      </w:r>
    </w:p>
    <w:p w14:paraId="4FF3C645" w14:textId="77777777" w:rsidR="00BD0C3F" w:rsidRPr="006C2497" w:rsidRDefault="00BD0C3F" w:rsidP="003C2DF5">
      <w:pPr>
        <w:pStyle w:val="Sinespaciado"/>
        <w:spacing w:line="276" w:lineRule="auto"/>
      </w:pPr>
    </w:p>
    <w:p w14:paraId="1F790B15" w14:textId="34133F17" w:rsidR="00FF7F3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Debo resaltar</w:t>
      </w:r>
      <w:r w:rsidR="00FF7F3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que la principal bondad de estas bolsas de </w:t>
      </w:r>
      <w:r w:rsidR="00FF7F37" w:rsidRPr="006512C7">
        <w:rPr>
          <w:rFonts w:ascii="Lucida Sans Unicode" w:hAnsi="Lucida Sans Unicode" w:cs="Lucida Sans Unicode"/>
          <w:sz w:val="20"/>
          <w:szCs w:val="20"/>
        </w:rPr>
        <w:t>tiempo</w:t>
      </w:r>
      <w:r w:rsidRPr="006512C7">
        <w:rPr>
          <w:rFonts w:ascii="Lucida Sans Unicode" w:hAnsi="Lucida Sans Unicode" w:cs="Lucida Sans Unicode"/>
          <w:sz w:val="20"/>
          <w:szCs w:val="20"/>
        </w:rPr>
        <w:t xml:space="preserve"> es que permite que las candidaturas sean el centro de atención del debate</w:t>
      </w:r>
      <w:r w:rsidR="00FF7F3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sus propuestas e ideas y la deliberación, r</w:t>
      </w:r>
      <w:r w:rsidR="00256EDA" w:rsidRPr="006512C7">
        <w:rPr>
          <w:rFonts w:ascii="Lucida Sans Unicode" w:hAnsi="Lucida Sans Unicode" w:cs="Lucida Sans Unicode"/>
          <w:sz w:val="20"/>
          <w:szCs w:val="20"/>
        </w:rPr>
        <w:t>é</w:t>
      </w:r>
      <w:r w:rsidRPr="006512C7">
        <w:rPr>
          <w:rFonts w:ascii="Lucida Sans Unicode" w:hAnsi="Lucida Sans Unicode" w:cs="Lucida Sans Unicode"/>
          <w:sz w:val="20"/>
          <w:szCs w:val="20"/>
        </w:rPr>
        <w:t xml:space="preserve">plica y </w:t>
      </w:r>
      <w:r w:rsidR="00256EDA" w:rsidRPr="006512C7">
        <w:rPr>
          <w:rFonts w:ascii="Lucida Sans Unicode" w:hAnsi="Lucida Sans Unicode" w:cs="Lucida Sans Unicode"/>
          <w:sz w:val="20"/>
          <w:szCs w:val="20"/>
        </w:rPr>
        <w:t>contra réplica</w:t>
      </w:r>
      <w:r w:rsidRPr="006512C7">
        <w:rPr>
          <w:rFonts w:ascii="Lucida Sans Unicode" w:hAnsi="Lucida Sans Unicode" w:cs="Lucida Sans Unicode"/>
          <w:sz w:val="20"/>
          <w:szCs w:val="20"/>
        </w:rPr>
        <w:t xml:space="preserve"> que entre candidaturas pueda desarrollarse</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744F3F" w:rsidRPr="006512C7">
        <w:rPr>
          <w:rFonts w:ascii="Lucida Sans Unicode" w:hAnsi="Lucida Sans Unicode" w:cs="Lucida Sans Unicode"/>
          <w:sz w:val="20"/>
          <w:szCs w:val="20"/>
        </w:rPr>
        <w:t>s</w:t>
      </w:r>
      <w:r w:rsidRPr="006512C7">
        <w:rPr>
          <w:rFonts w:ascii="Lucida Sans Unicode" w:hAnsi="Lucida Sans Unicode" w:cs="Lucida Sans Unicode"/>
          <w:sz w:val="20"/>
          <w:szCs w:val="20"/>
        </w:rPr>
        <w:t>erá el foco toral de los ejercicios y las moderaciones</w:t>
      </w:r>
      <w:r w:rsidR="00FF7F3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que si bien también</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tendrán un papel completamente activo en el desarrollo de </w:t>
      </w:r>
      <w:r w:rsidR="00FF7F37" w:rsidRPr="006512C7">
        <w:rPr>
          <w:rFonts w:ascii="Lucida Sans Unicode" w:hAnsi="Lucida Sans Unicode" w:cs="Lucida Sans Unicode"/>
          <w:sz w:val="20"/>
          <w:szCs w:val="20"/>
        </w:rPr>
        <w:t>los mismos;</w:t>
      </w:r>
      <w:r w:rsidRPr="006512C7">
        <w:rPr>
          <w:rFonts w:ascii="Lucida Sans Unicode" w:hAnsi="Lucida Sans Unicode" w:cs="Lucida Sans Unicode"/>
          <w:sz w:val="20"/>
          <w:szCs w:val="20"/>
        </w:rPr>
        <w:t xml:space="preserve"> </w:t>
      </w:r>
      <w:r w:rsidR="00FF7F37" w:rsidRPr="006512C7">
        <w:rPr>
          <w:rFonts w:ascii="Lucida Sans Unicode" w:hAnsi="Lucida Sans Unicode" w:cs="Lucida Sans Unicode"/>
          <w:sz w:val="20"/>
          <w:szCs w:val="20"/>
        </w:rPr>
        <w:t>e</w:t>
      </w:r>
      <w:r w:rsidRPr="006512C7">
        <w:rPr>
          <w:rFonts w:ascii="Lucida Sans Unicode" w:hAnsi="Lucida Sans Unicode" w:cs="Lucida Sans Unicode"/>
          <w:sz w:val="20"/>
          <w:szCs w:val="20"/>
        </w:rPr>
        <w:t>stos formatos permitirán que su actuación sea principalmente</w:t>
      </w:r>
      <w:r w:rsidR="00FF7F37" w:rsidRPr="006512C7">
        <w:rPr>
          <w:rFonts w:ascii="Lucida Sans Unicode" w:hAnsi="Lucida Sans Unicode" w:cs="Lucida Sans Unicode"/>
          <w:sz w:val="20"/>
          <w:szCs w:val="20"/>
        </w:rPr>
        <w:t xml:space="preserve"> la</w:t>
      </w:r>
      <w:r w:rsidRPr="006512C7">
        <w:rPr>
          <w:rFonts w:ascii="Lucida Sans Unicode" w:hAnsi="Lucida Sans Unicode" w:cs="Lucida Sans Unicode"/>
          <w:sz w:val="20"/>
          <w:szCs w:val="20"/>
        </w:rPr>
        <w:t xml:space="preserve"> de dirigir, guiar, rencauzar los temas del debate y permitir que las candidaturas puedan expresarse con el respeto a las reglas previstas para los mismos.</w:t>
      </w:r>
    </w:p>
    <w:p w14:paraId="560A2CFE" w14:textId="3688217A"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 </w:t>
      </w:r>
    </w:p>
    <w:p w14:paraId="5F6CE3A3" w14:textId="29D0C56C"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También vale la pena</w:t>
      </w:r>
      <w:r w:rsidR="00FF7F37" w:rsidRPr="006512C7">
        <w:rPr>
          <w:rFonts w:ascii="Lucida Sans Unicode" w:hAnsi="Lucida Sans Unicode" w:cs="Lucida Sans Unicode"/>
          <w:sz w:val="20"/>
          <w:szCs w:val="20"/>
        </w:rPr>
        <w:t xml:space="preserve"> resaltar</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que tres de los cuatro debate</w:t>
      </w:r>
      <w:r w:rsidR="00744F3F" w:rsidRPr="006512C7">
        <w:rPr>
          <w:rFonts w:ascii="Lucida Sans Unicode" w:hAnsi="Lucida Sans Unicode" w:cs="Lucida Sans Unicode"/>
          <w:sz w:val="20"/>
          <w:szCs w:val="20"/>
        </w:rPr>
        <w:t>s</w:t>
      </w:r>
      <w:r w:rsidRPr="006512C7">
        <w:rPr>
          <w:rFonts w:ascii="Lucida Sans Unicode" w:hAnsi="Lucida Sans Unicode" w:cs="Lucida Sans Unicode"/>
          <w:sz w:val="20"/>
          <w:szCs w:val="20"/>
        </w:rPr>
        <w:t xml:space="preserve"> a la gubernatura garantizar</w:t>
      </w:r>
      <w:r w:rsidR="00744F3F"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n la participación activa y directa de la ciudadanía y de menores de edad</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pues en el formato de debate denominado preguntas y respuestas</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 tiene contemplado un segmento en el que las personas moderadoras podrán realizar preguntas directas a las candidaturas sobre los temas a debatir y posteriormente un segmento de preguntas de la ciudadanía realizada</w:t>
      </w:r>
      <w:r w:rsidR="00256EDA" w:rsidRPr="006512C7">
        <w:rPr>
          <w:rFonts w:ascii="Lucida Sans Unicode" w:hAnsi="Lucida Sans Unicode" w:cs="Lucida Sans Unicode"/>
          <w:sz w:val="20"/>
          <w:szCs w:val="20"/>
        </w:rPr>
        <w:t>s</w:t>
      </w:r>
      <w:r w:rsidRPr="006512C7">
        <w:rPr>
          <w:rFonts w:ascii="Lucida Sans Unicode" w:hAnsi="Lucida Sans Unicode" w:cs="Lucida Sans Unicode"/>
          <w:sz w:val="20"/>
          <w:szCs w:val="20"/>
        </w:rPr>
        <w:t xml:space="preserve"> por redes sociales en formato escrito mediante el Hashtag </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preguntasJalisco2024</w:t>
      </w:r>
      <w:r w:rsidR="00744F3F"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que permitirán que del universo de preguntas realizadas por medio de esta red social</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 sorteen seis de ellas y sean respondidas por las candidaturas. </w:t>
      </w:r>
    </w:p>
    <w:p w14:paraId="6F65DC79"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4A179F1A" w14:textId="00E7A0CC" w:rsidR="00E9710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En el segundo formato denominado bolsa de tiempo y redes sociales</w:t>
      </w:r>
      <w:r w:rsidR="00225666"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también se establece un segmento en el que la </w:t>
      </w:r>
      <w:r w:rsidR="00225666" w:rsidRPr="006512C7">
        <w:rPr>
          <w:rFonts w:ascii="Lucida Sans Unicode" w:hAnsi="Lucida Sans Unicode" w:cs="Lucida Sans Unicode"/>
          <w:sz w:val="20"/>
          <w:szCs w:val="20"/>
        </w:rPr>
        <w:t>C</w:t>
      </w:r>
      <w:r w:rsidRPr="006512C7">
        <w:rPr>
          <w:rFonts w:ascii="Lucida Sans Unicode" w:hAnsi="Lucida Sans Unicode" w:cs="Lucida Sans Unicode"/>
          <w:sz w:val="20"/>
          <w:szCs w:val="20"/>
        </w:rPr>
        <w:t xml:space="preserve">omisión de </w:t>
      </w:r>
      <w:r w:rsidR="00225666" w:rsidRPr="006512C7">
        <w:rPr>
          <w:rFonts w:ascii="Lucida Sans Unicode" w:hAnsi="Lucida Sans Unicode" w:cs="Lucida Sans Unicode"/>
          <w:sz w:val="20"/>
          <w:szCs w:val="20"/>
        </w:rPr>
        <w:t>D</w:t>
      </w:r>
      <w:r w:rsidRPr="006512C7">
        <w:rPr>
          <w:rFonts w:ascii="Lucida Sans Unicode" w:hAnsi="Lucida Sans Unicode" w:cs="Lucida Sans Unicode"/>
          <w:sz w:val="20"/>
          <w:szCs w:val="20"/>
        </w:rPr>
        <w:t>ebates convocar</w:t>
      </w:r>
      <w:r w:rsidR="00225666"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 xml:space="preserve"> a la ciudadanía a emitir pregunta</w:t>
      </w:r>
      <w:r w:rsidR="00DE1409" w:rsidRPr="006512C7">
        <w:rPr>
          <w:rFonts w:ascii="Lucida Sans Unicode" w:hAnsi="Lucida Sans Unicode" w:cs="Lucida Sans Unicode"/>
          <w:sz w:val="20"/>
          <w:szCs w:val="20"/>
        </w:rPr>
        <w:t>s</w:t>
      </w:r>
      <w:r w:rsidRPr="006512C7">
        <w:rPr>
          <w:rFonts w:ascii="Lucida Sans Unicode" w:hAnsi="Lucida Sans Unicode" w:cs="Lucida Sans Unicode"/>
          <w:sz w:val="20"/>
          <w:szCs w:val="20"/>
        </w:rPr>
        <w:t xml:space="preserve"> sobre los temas del debate</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en un formato de video de diez segundos de duración, mismas que de igual manera serán sorteadas y los videos con las preguntas ganadoras serán transmitas en vivo para que las candidaturas puedan darle respuesta. </w:t>
      </w:r>
    </w:p>
    <w:p w14:paraId="295968FF" w14:textId="77777777" w:rsidR="00E97107" w:rsidRPr="006512C7" w:rsidRDefault="00E97107" w:rsidP="006512C7">
      <w:pPr>
        <w:pStyle w:val="Sinespaciado"/>
        <w:spacing w:line="276" w:lineRule="auto"/>
        <w:jc w:val="both"/>
        <w:rPr>
          <w:rFonts w:ascii="Lucida Sans Unicode" w:hAnsi="Lucida Sans Unicode" w:cs="Lucida Sans Unicode"/>
          <w:sz w:val="20"/>
          <w:szCs w:val="20"/>
        </w:rPr>
      </w:pPr>
    </w:p>
    <w:p w14:paraId="31C7FC41" w14:textId="389B4FE2"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Se propone, además, un tercer formato denominado bolsa de tiempo y participación de infancias y adolescencias</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en el que la </w:t>
      </w:r>
      <w:r w:rsidR="00DE1409" w:rsidRPr="006512C7">
        <w:rPr>
          <w:rFonts w:ascii="Lucida Sans Unicode" w:hAnsi="Lucida Sans Unicode" w:cs="Lucida Sans Unicode"/>
          <w:sz w:val="20"/>
          <w:szCs w:val="20"/>
        </w:rPr>
        <w:t>C</w:t>
      </w:r>
      <w:r w:rsidRPr="006512C7">
        <w:rPr>
          <w:rFonts w:ascii="Lucida Sans Unicode" w:hAnsi="Lucida Sans Unicode" w:cs="Lucida Sans Unicode"/>
          <w:sz w:val="20"/>
          <w:szCs w:val="20"/>
        </w:rPr>
        <w:t xml:space="preserve">omisión de </w:t>
      </w:r>
      <w:r w:rsidR="00DE1409" w:rsidRPr="006512C7">
        <w:rPr>
          <w:rFonts w:ascii="Lucida Sans Unicode" w:hAnsi="Lucida Sans Unicode" w:cs="Lucida Sans Unicode"/>
          <w:sz w:val="20"/>
          <w:szCs w:val="20"/>
        </w:rPr>
        <w:t>D</w:t>
      </w:r>
      <w:r w:rsidRPr="006512C7">
        <w:rPr>
          <w:rFonts w:ascii="Lucida Sans Unicode" w:hAnsi="Lucida Sans Unicode" w:cs="Lucida Sans Unicode"/>
          <w:sz w:val="20"/>
          <w:szCs w:val="20"/>
        </w:rPr>
        <w:t>ebates convocar</w:t>
      </w:r>
      <w:r w:rsidR="00DE1409"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 xml:space="preserve"> a niñ</w:t>
      </w:r>
      <w:r w:rsidR="00DE1409" w:rsidRPr="006512C7">
        <w:rPr>
          <w:rFonts w:ascii="Lucida Sans Unicode" w:hAnsi="Lucida Sans Unicode" w:cs="Lucida Sans Unicode"/>
          <w:sz w:val="20"/>
          <w:szCs w:val="20"/>
        </w:rPr>
        <w:t>a</w:t>
      </w:r>
      <w:r w:rsidRPr="006512C7">
        <w:rPr>
          <w:rFonts w:ascii="Lucida Sans Unicode" w:hAnsi="Lucida Sans Unicode" w:cs="Lucida Sans Unicode"/>
          <w:sz w:val="20"/>
          <w:szCs w:val="20"/>
        </w:rPr>
        <w:t>s, niñ</w:t>
      </w:r>
      <w:r w:rsidR="00DE1409" w:rsidRPr="006512C7">
        <w:rPr>
          <w:rFonts w:ascii="Lucida Sans Unicode" w:hAnsi="Lucida Sans Unicode" w:cs="Lucida Sans Unicode"/>
          <w:sz w:val="20"/>
          <w:szCs w:val="20"/>
        </w:rPr>
        <w:t>o</w:t>
      </w:r>
      <w:r w:rsidRPr="006512C7">
        <w:rPr>
          <w:rFonts w:ascii="Lucida Sans Unicode" w:hAnsi="Lucida Sans Unicode" w:cs="Lucida Sans Unicode"/>
          <w:sz w:val="20"/>
          <w:szCs w:val="20"/>
        </w:rPr>
        <w:t xml:space="preserve">s y adolescentes para que realicen </w:t>
      </w:r>
      <w:r w:rsidR="00B34EFD" w:rsidRPr="006512C7">
        <w:rPr>
          <w:rFonts w:ascii="Lucida Sans Unicode" w:hAnsi="Lucida Sans Unicode" w:cs="Lucida Sans Unicode"/>
          <w:sz w:val="20"/>
          <w:szCs w:val="20"/>
        </w:rPr>
        <w:t xml:space="preserve">sus preguntas </w:t>
      </w:r>
      <w:r w:rsidRPr="006512C7">
        <w:rPr>
          <w:rFonts w:ascii="Lucida Sans Unicode" w:hAnsi="Lucida Sans Unicode" w:cs="Lucida Sans Unicode"/>
          <w:sz w:val="20"/>
          <w:szCs w:val="20"/>
        </w:rPr>
        <w:t>en formato video y durante la transmisión en vivo del debate</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estas sean proyectadas y respondidas por las candidaturas. </w:t>
      </w:r>
    </w:p>
    <w:p w14:paraId="60250B79"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3470C6FF" w14:textId="597A0EF7" w:rsidR="00E9710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Particularmente este formato</w:t>
      </w:r>
      <w:r w:rsidR="00DE1409" w:rsidRPr="006512C7">
        <w:rPr>
          <w:rFonts w:ascii="Lucida Sans Unicode" w:hAnsi="Lucida Sans Unicode" w:cs="Lucida Sans Unicode"/>
          <w:sz w:val="20"/>
          <w:szCs w:val="20"/>
        </w:rPr>
        <w:t>, en el</w:t>
      </w:r>
      <w:r w:rsidRPr="006512C7">
        <w:rPr>
          <w:rFonts w:ascii="Lucida Sans Unicode" w:hAnsi="Lucida Sans Unicode" w:cs="Lucida Sans Unicode"/>
          <w:sz w:val="20"/>
          <w:szCs w:val="20"/>
        </w:rPr>
        <w:t xml:space="preserve"> que se contempla la participación de menores de edad</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nos parece de la mayor relevancia</w:t>
      </w:r>
      <w:r w:rsidR="00B34EFD"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B34EFD" w:rsidRPr="006512C7">
        <w:rPr>
          <w:rFonts w:ascii="Lucida Sans Unicode" w:hAnsi="Lucida Sans Unicode" w:cs="Lucida Sans Unicode"/>
          <w:sz w:val="20"/>
          <w:szCs w:val="20"/>
        </w:rPr>
        <w:t xml:space="preserve">pues </w:t>
      </w:r>
      <w:r w:rsidRPr="006512C7">
        <w:rPr>
          <w:rFonts w:ascii="Lucida Sans Unicode" w:hAnsi="Lucida Sans Unicode" w:cs="Lucida Sans Unicode"/>
          <w:sz w:val="20"/>
          <w:szCs w:val="20"/>
        </w:rPr>
        <w:t>permitirá que la voz, las inquietudes y los temas que les preocupan a l</w:t>
      </w:r>
      <w:r w:rsidR="00DE1409" w:rsidRPr="006512C7">
        <w:rPr>
          <w:rFonts w:ascii="Lucida Sans Unicode" w:hAnsi="Lucida Sans Unicode" w:cs="Lucida Sans Unicode"/>
          <w:sz w:val="20"/>
          <w:szCs w:val="20"/>
        </w:rPr>
        <w:t>a</w:t>
      </w:r>
      <w:r w:rsidRPr="006512C7">
        <w:rPr>
          <w:rFonts w:ascii="Lucida Sans Unicode" w:hAnsi="Lucida Sans Unicode" w:cs="Lucida Sans Unicode"/>
          <w:sz w:val="20"/>
          <w:szCs w:val="20"/>
        </w:rPr>
        <w:t>s niñ</w:t>
      </w:r>
      <w:r w:rsidR="00DE1409" w:rsidRPr="006512C7">
        <w:rPr>
          <w:rFonts w:ascii="Lucida Sans Unicode" w:hAnsi="Lucida Sans Unicode" w:cs="Lucida Sans Unicode"/>
          <w:sz w:val="20"/>
          <w:szCs w:val="20"/>
        </w:rPr>
        <w:t>a</w:t>
      </w:r>
      <w:r w:rsidRPr="006512C7">
        <w:rPr>
          <w:rFonts w:ascii="Lucida Sans Unicode" w:hAnsi="Lucida Sans Unicode" w:cs="Lucida Sans Unicode"/>
          <w:sz w:val="20"/>
          <w:szCs w:val="20"/>
        </w:rPr>
        <w:t>s, niñ</w:t>
      </w:r>
      <w:r w:rsidR="00DE1409" w:rsidRPr="006512C7">
        <w:rPr>
          <w:rFonts w:ascii="Lucida Sans Unicode" w:hAnsi="Lucida Sans Unicode" w:cs="Lucida Sans Unicode"/>
          <w:sz w:val="20"/>
          <w:szCs w:val="20"/>
        </w:rPr>
        <w:t>o</w:t>
      </w:r>
      <w:r w:rsidRPr="006512C7">
        <w:rPr>
          <w:rFonts w:ascii="Lucida Sans Unicode" w:hAnsi="Lucida Sans Unicode" w:cs="Lucida Sans Unicode"/>
          <w:sz w:val="20"/>
          <w:szCs w:val="20"/>
        </w:rPr>
        <w:t>s y adolescentes del estado</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sean escuchadas por las candidaturas y por la población en general</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DE1409" w:rsidRPr="006512C7">
        <w:rPr>
          <w:rFonts w:ascii="Lucida Sans Unicode" w:hAnsi="Lucida Sans Unicode" w:cs="Lucida Sans Unicode"/>
          <w:sz w:val="20"/>
          <w:szCs w:val="20"/>
        </w:rPr>
        <w:t>g</w:t>
      </w:r>
      <w:r w:rsidRPr="006512C7">
        <w:rPr>
          <w:rFonts w:ascii="Lucida Sans Unicode" w:hAnsi="Lucida Sans Unicode" w:cs="Lucida Sans Unicode"/>
          <w:sz w:val="20"/>
          <w:szCs w:val="20"/>
        </w:rPr>
        <w:t>enerando con ello</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pedagogía pública, educación cívica, </w:t>
      </w:r>
      <w:r w:rsidR="00B34EFD" w:rsidRPr="006512C7">
        <w:rPr>
          <w:rFonts w:ascii="Lucida Sans Unicode" w:hAnsi="Lucida Sans Unicode" w:cs="Lucida Sans Unicode"/>
          <w:sz w:val="20"/>
          <w:szCs w:val="20"/>
        </w:rPr>
        <w:t>pero,</w:t>
      </w:r>
      <w:r w:rsidRPr="006512C7">
        <w:rPr>
          <w:rFonts w:ascii="Lucida Sans Unicode" w:hAnsi="Lucida Sans Unicode" w:cs="Lucida Sans Unicode"/>
          <w:sz w:val="20"/>
          <w:szCs w:val="20"/>
        </w:rPr>
        <w:t xml:space="preserve"> sobre todo</w:t>
      </w:r>
      <w:r w:rsidR="00DE1409"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el reconocimiento de su derecho </w:t>
      </w:r>
      <w:r w:rsidR="00B34EFD" w:rsidRPr="006512C7">
        <w:rPr>
          <w:rFonts w:ascii="Lucida Sans Unicode" w:hAnsi="Lucida Sans Unicode" w:cs="Lucida Sans Unicode"/>
          <w:sz w:val="20"/>
          <w:szCs w:val="20"/>
        </w:rPr>
        <w:t xml:space="preserve">a </w:t>
      </w:r>
      <w:r w:rsidRPr="006512C7">
        <w:rPr>
          <w:rFonts w:ascii="Lucida Sans Unicode" w:hAnsi="Lucida Sans Unicode" w:cs="Lucida Sans Unicode"/>
          <w:sz w:val="20"/>
          <w:szCs w:val="20"/>
        </w:rPr>
        <w:t xml:space="preserve">participar en política. </w:t>
      </w:r>
    </w:p>
    <w:p w14:paraId="35FCAB93" w14:textId="77777777" w:rsidR="00E97107" w:rsidRPr="006512C7" w:rsidRDefault="00E97107" w:rsidP="006512C7">
      <w:pPr>
        <w:pStyle w:val="Sinespaciado"/>
        <w:spacing w:line="276" w:lineRule="auto"/>
        <w:jc w:val="both"/>
        <w:rPr>
          <w:rFonts w:ascii="Lucida Sans Unicode" w:hAnsi="Lucida Sans Unicode" w:cs="Lucida Sans Unicode"/>
          <w:sz w:val="20"/>
          <w:szCs w:val="20"/>
        </w:rPr>
      </w:pPr>
    </w:p>
    <w:p w14:paraId="08361433" w14:textId="19368063" w:rsidR="006C249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 xml:space="preserve">Respecto </w:t>
      </w:r>
      <w:r w:rsidR="00B34EFD" w:rsidRPr="006512C7">
        <w:rPr>
          <w:rFonts w:ascii="Lucida Sans Unicode" w:hAnsi="Lucida Sans Unicode" w:cs="Lucida Sans Unicode"/>
          <w:sz w:val="20"/>
          <w:szCs w:val="20"/>
        </w:rPr>
        <w:t xml:space="preserve">al </w:t>
      </w:r>
      <w:r w:rsidRPr="006512C7">
        <w:rPr>
          <w:rFonts w:ascii="Lucida Sans Unicode" w:hAnsi="Lucida Sans Unicode" w:cs="Lucida Sans Unicode"/>
          <w:sz w:val="20"/>
          <w:szCs w:val="20"/>
        </w:rPr>
        <w:t>cuarto formato</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denominado </w:t>
      </w:r>
      <w:r w:rsidR="00B34EFD" w:rsidRPr="006512C7">
        <w:rPr>
          <w:rFonts w:ascii="Lucida Sans Unicode" w:hAnsi="Lucida Sans Unicode" w:cs="Lucida Sans Unicode"/>
          <w:sz w:val="20"/>
          <w:szCs w:val="20"/>
        </w:rPr>
        <w:t xml:space="preserve">propuestas </w:t>
      </w:r>
      <w:r w:rsidRPr="006512C7">
        <w:rPr>
          <w:rFonts w:ascii="Lucida Sans Unicode" w:hAnsi="Lucida Sans Unicode" w:cs="Lucida Sans Unicode"/>
          <w:sz w:val="20"/>
          <w:szCs w:val="20"/>
        </w:rPr>
        <w:t>y di</w:t>
      </w:r>
      <w:r w:rsidR="00256EDA"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 xml:space="preserve">logo libre, este es el más simple de todos, </w:t>
      </w:r>
      <w:r w:rsidR="00B34EFD" w:rsidRPr="006512C7">
        <w:rPr>
          <w:rFonts w:ascii="Lucida Sans Unicode" w:hAnsi="Lucida Sans Unicode" w:cs="Lucida Sans Unicode"/>
          <w:sz w:val="20"/>
          <w:szCs w:val="20"/>
        </w:rPr>
        <w:t xml:space="preserve">pero </w:t>
      </w:r>
      <w:r w:rsidRPr="006512C7">
        <w:rPr>
          <w:rFonts w:ascii="Lucida Sans Unicode" w:hAnsi="Lucida Sans Unicode" w:cs="Lucida Sans Unicode"/>
          <w:sz w:val="20"/>
          <w:szCs w:val="20"/>
        </w:rPr>
        <w:t xml:space="preserve">el que maximiza el tiempo </w:t>
      </w:r>
      <w:r w:rsidR="00E97107" w:rsidRPr="006512C7">
        <w:rPr>
          <w:rFonts w:ascii="Lucida Sans Unicode" w:hAnsi="Lucida Sans Unicode" w:cs="Lucida Sans Unicode"/>
          <w:sz w:val="20"/>
          <w:szCs w:val="20"/>
        </w:rPr>
        <w:t>que</w:t>
      </w:r>
      <w:r w:rsidR="00B34EFD" w:rsidRPr="006512C7">
        <w:rPr>
          <w:rFonts w:ascii="Lucida Sans Unicode" w:hAnsi="Lucida Sans Unicode" w:cs="Lucida Sans Unicode"/>
          <w:sz w:val="20"/>
          <w:szCs w:val="20"/>
        </w:rPr>
        <w:t xml:space="preserve"> </w:t>
      </w:r>
      <w:r w:rsidRPr="006512C7">
        <w:rPr>
          <w:rFonts w:ascii="Lucida Sans Unicode" w:hAnsi="Lucida Sans Unicode" w:cs="Lucida Sans Unicode"/>
          <w:sz w:val="20"/>
          <w:szCs w:val="20"/>
        </w:rPr>
        <w:t>las candidaturas tendrán para posicionar sus</w:t>
      </w:r>
      <w:r w:rsidR="00B34EFD" w:rsidRPr="006512C7">
        <w:rPr>
          <w:rFonts w:ascii="Lucida Sans Unicode" w:hAnsi="Lucida Sans Unicode" w:cs="Lucida Sans Unicode"/>
          <w:sz w:val="20"/>
          <w:szCs w:val="20"/>
        </w:rPr>
        <w:t xml:space="preserve"> temas y</w:t>
      </w:r>
      <w:r w:rsidRPr="006512C7">
        <w:rPr>
          <w:rFonts w:ascii="Lucida Sans Unicode" w:hAnsi="Lucida Sans Unicode" w:cs="Lucida Sans Unicode"/>
          <w:sz w:val="20"/>
          <w:szCs w:val="20"/>
        </w:rPr>
        <w:t xml:space="preserve"> propuestas de interés</w:t>
      </w:r>
      <w:r w:rsidR="00256EDA"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respecto de los objetivos de ese debate y la deliberación libre entre candidaturas</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pues no </w:t>
      </w:r>
      <w:r w:rsidR="00256EDA" w:rsidRPr="006512C7">
        <w:rPr>
          <w:rFonts w:ascii="Lucida Sans Unicode" w:hAnsi="Lucida Sans Unicode" w:cs="Lucida Sans Unicode"/>
          <w:sz w:val="20"/>
          <w:szCs w:val="20"/>
        </w:rPr>
        <w:t>h</w:t>
      </w:r>
      <w:r w:rsidRPr="006512C7">
        <w:rPr>
          <w:rFonts w:ascii="Lucida Sans Unicode" w:hAnsi="Lucida Sans Unicode" w:cs="Lucida Sans Unicode"/>
          <w:sz w:val="20"/>
          <w:szCs w:val="20"/>
        </w:rPr>
        <w:t>abr</w:t>
      </w:r>
      <w:r w:rsidR="00256EDA"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 xml:space="preserve"> preguntas de la ciudadanía</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sino solo las preguntas que entre ellos se formulen sobre los temas a debatir. </w:t>
      </w:r>
    </w:p>
    <w:p w14:paraId="1DB1A9F1"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170CCB75" w14:textId="77777777" w:rsidR="00256EDA"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Ahora bien, respecto del formato contemplado para los debates de diputaciones de representación proporcional</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 propone un formato único y distinto de los cuatro previamente presentados</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esto</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en virtud que el número de candidaturas es mayor</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al ser nueve candidaturas en total</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lo que el uso de tiempo y temas a debatir se reduce exponencialmente. </w:t>
      </w:r>
    </w:p>
    <w:p w14:paraId="71C341E3" w14:textId="77777777" w:rsidR="00256EDA" w:rsidRPr="006512C7" w:rsidRDefault="00256EDA" w:rsidP="006512C7">
      <w:pPr>
        <w:pStyle w:val="Sinespaciado"/>
        <w:spacing w:line="276" w:lineRule="auto"/>
        <w:jc w:val="both"/>
        <w:rPr>
          <w:rFonts w:ascii="Lucida Sans Unicode" w:hAnsi="Lucida Sans Unicode" w:cs="Lucida Sans Unicode"/>
          <w:sz w:val="20"/>
          <w:szCs w:val="20"/>
        </w:rPr>
      </w:pPr>
    </w:p>
    <w:p w14:paraId="067BC7B2" w14:textId="53F14093" w:rsidR="00E97107"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Es por ello</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w:t>
      </w:r>
      <w:r w:rsidR="00E97107" w:rsidRPr="006512C7">
        <w:rPr>
          <w:rFonts w:ascii="Lucida Sans Unicode" w:hAnsi="Lucida Sans Unicode" w:cs="Lucida Sans Unicode"/>
          <w:sz w:val="20"/>
          <w:szCs w:val="20"/>
        </w:rPr>
        <w:t>que se</w:t>
      </w:r>
      <w:r w:rsidRPr="006512C7">
        <w:rPr>
          <w:rFonts w:ascii="Lucida Sans Unicode" w:hAnsi="Lucida Sans Unicode" w:cs="Lucida Sans Unicode"/>
          <w:sz w:val="20"/>
          <w:szCs w:val="20"/>
        </w:rPr>
        <w:t xml:space="preserve"> propone utilizar el mismo formato utilizado en el proceso inmediato</w:t>
      </w:r>
      <w:r w:rsidR="00E97107" w:rsidRPr="006512C7">
        <w:rPr>
          <w:rFonts w:ascii="Lucida Sans Unicode" w:hAnsi="Lucida Sans Unicode" w:cs="Lucida Sans Unicode"/>
          <w:sz w:val="20"/>
          <w:szCs w:val="20"/>
        </w:rPr>
        <w:t xml:space="preserve"> anterior,</w:t>
      </w:r>
      <w:r w:rsidRPr="006512C7">
        <w:rPr>
          <w:rFonts w:ascii="Lucida Sans Unicode" w:hAnsi="Lucida Sans Unicode" w:cs="Lucida Sans Unicode"/>
          <w:sz w:val="20"/>
          <w:szCs w:val="20"/>
        </w:rPr>
        <w:t xml:space="preserve"> basado en una primera etapa de preguntas directa</w:t>
      </w:r>
      <w:r w:rsidR="00E97107" w:rsidRPr="006512C7">
        <w:rPr>
          <w:rFonts w:ascii="Lucida Sans Unicode" w:hAnsi="Lucida Sans Unicode" w:cs="Lucida Sans Unicode"/>
          <w:sz w:val="20"/>
          <w:szCs w:val="20"/>
        </w:rPr>
        <w:t>s</w:t>
      </w:r>
      <w:r w:rsidRPr="006512C7">
        <w:rPr>
          <w:rFonts w:ascii="Lucida Sans Unicode" w:hAnsi="Lucida Sans Unicode" w:cs="Lucida Sans Unicode"/>
          <w:sz w:val="20"/>
          <w:szCs w:val="20"/>
        </w:rPr>
        <w:t xml:space="preserve"> de la moderación sobre los temas a debatir</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una segunda etapa de preguntas de seguimiento por parte de la moderación y</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una tercera etapa de réplica entre candidaturas. </w:t>
      </w:r>
    </w:p>
    <w:p w14:paraId="43FC4744" w14:textId="77777777" w:rsidR="00E97107" w:rsidRPr="006512C7" w:rsidRDefault="00E97107" w:rsidP="006512C7">
      <w:pPr>
        <w:pStyle w:val="Sinespaciado"/>
        <w:spacing w:line="276" w:lineRule="auto"/>
        <w:jc w:val="both"/>
        <w:rPr>
          <w:rFonts w:ascii="Lucida Sans Unicode" w:hAnsi="Lucida Sans Unicode" w:cs="Lucida Sans Unicode"/>
          <w:sz w:val="20"/>
          <w:szCs w:val="20"/>
        </w:rPr>
      </w:pPr>
    </w:p>
    <w:p w14:paraId="264ED3F2" w14:textId="6C84CEA5" w:rsidR="00BD681D"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Sin embargo, la participación de la ciudadanía no solo se quedó en su incorporación a los formatos de debates, las y los ciudadanos jaliscienses han participado</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incluso</w:t>
      </w:r>
      <w:r w:rsidR="00E97107"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en la construcción de los temas que se van a debatir,</w:t>
      </w:r>
      <w:r w:rsidR="00E97107" w:rsidRPr="006512C7">
        <w:rPr>
          <w:rFonts w:ascii="Lucida Sans Unicode" w:hAnsi="Lucida Sans Unicode" w:cs="Lucida Sans Unicode"/>
          <w:sz w:val="20"/>
          <w:szCs w:val="20"/>
        </w:rPr>
        <w:t xml:space="preserve"> pues</w:t>
      </w:r>
      <w:r w:rsidRPr="006512C7">
        <w:rPr>
          <w:rFonts w:ascii="Lucida Sans Unicode" w:hAnsi="Lucida Sans Unicode" w:cs="Lucida Sans Unicode"/>
          <w:sz w:val="20"/>
          <w:szCs w:val="20"/>
        </w:rPr>
        <w:t xml:space="preserve"> con el fin de focalizar y concretar el diálogo</w:t>
      </w:r>
      <w:r w:rsidR="00E97107" w:rsidRPr="006512C7">
        <w:rPr>
          <w:rFonts w:ascii="Lucida Sans Unicode" w:hAnsi="Lucida Sans Unicode" w:cs="Lucida Sans Unicode"/>
          <w:sz w:val="20"/>
          <w:szCs w:val="20"/>
        </w:rPr>
        <w:t xml:space="preserve"> y</w:t>
      </w:r>
      <w:r w:rsidRPr="006512C7">
        <w:rPr>
          <w:rFonts w:ascii="Lucida Sans Unicode" w:hAnsi="Lucida Sans Unicode" w:cs="Lucida Sans Unicode"/>
          <w:sz w:val="20"/>
          <w:szCs w:val="20"/>
        </w:rPr>
        <w:t xml:space="preserve"> la deliberación de los debates electorales que se celebrar</w:t>
      </w:r>
      <w:r w:rsidR="00E97107" w:rsidRPr="006512C7">
        <w:rPr>
          <w:rFonts w:ascii="Lucida Sans Unicode" w:hAnsi="Lucida Sans Unicode" w:cs="Lucida Sans Unicode"/>
          <w:sz w:val="20"/>
          <w:szCs w:val="20"/>
        </w:rPr>
        <w:t>á</w:t>
      </w:r>
      <w:r w:rsidRPr="006512C7">
        <w:rPr>
          <w:rFonts w:ascii="Lucida Sans Unicode" w:hAnsi="Lucida Sans Unicode" w:cs="Lucida Sans Unicode"/>
          <w:sz w:val="20"/>
          <w:szCs w:val="20"/>
        </w:rPr>
        <w:t>n en este proceso electoral</w:t>
      </w:r>
      <w:r w:rsidR="00BD681D"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y considerando los objetivos contemplados en el artículo 87 del Código Electoral del Estado de Jalisco</w:t>
      </w:r>
      <w:r w:rsidR="00BD681D"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se desarrollaron espacios a modo de conversatorios</w:t>
      </w:r>
      <w:r w:rsidR="00BD681D"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destinados a la reflexión y la identificación colectiva de elementos fundamentales e irrenunciables que deben abordarse con prioridad en cada temática. </w:t>
      </w:r>
    </w:p>
    <w:p w14:paraId="76ACAC4B" w14:textId="77777777" w:rsidR="00BD681D" w:rsidRPr="006512C7" w:rsidRDefault="00BD681D" w:rsidP="006512C7">
      <w:pPr>
        <w:pStyle w:val="Sinespaciado"/>
        <w:spacing w:line="276" w:lineRule="auto"/>
        <w:jc w:val="both"/>
        <w:rPr>
          <w:rFonts w:ascii="Lucida Sans Unicode" w:hAnsi="Lucida Sans Unicode" w:cs="Lucida Sans Unicode"/>
          <w:sz w:val="20"/>
          <w:szCs w:val="20"/>
        </w:rPr>
      </w:pPr>
    </w:p>
    <w:p w14:paraId="72CC64C1" w14:textId="20415187" w:rsidR="00E7047C" w:rsidRPr="006512C7" w:rsidRDefault="006C2497" w:rsidP="006512C7">
      <w:pPr>
        <w:pStyle w:val="Sinespaciado"/>
        <w:spacing w:line="276" w:lineRule="auto"/>
        <w:jc w:val="both"/>
        <w:rPr>
          <w:rFonts w:ascii="Lucida Sans Unicode" w:hAnsi="Lucida Sans Unicode" w:cs="Lucida Sans Unicode"/>
          <w:sz w:val="20"/>
          <w:szCs w:val="20"/>
        </w:rPr>
      </w:pPr>
      <w:r w:rsidRPr="006512C7">
        <w:rPr>
          <w:rFonts w:ascii="Lucida Sans Unicode" w:hAnsi="Lucida Sans Unicode" w:cs="Lucida Sans Unicode"/>
          <w:sz w:val="20"/>
          <w:szCs w:val="20"/>
        </w:rPr>
        <w:t>Estos conversatorios se realizaron los días 3,</w:t>
      </w:r>
      <w:r w:rsidR="0033224C" w:rsidRPr="006512C7">
        <w:rPr>
          <w:rFonts w:ascii="Lucida Sans Unicode" w:hAnsi="Lucida Sans Unicode" w:cs="Lucida Sans Unicode"/>
          <w:sz w:val="20"/>
          <w:szCs w:val="20"/>
        </w:rPr>
        <w:t xml:space="preserve"> </w:t>
      </w:r>
      <w:r w:rsidRPr="006512C7">
        <w:rPr>
          <w:rFonts w:ascii="Lucida Sans Unicode" w:hAnsi="Lucida Sans Unicode" w:cs="Lucida Sans Unicode"/>
          <w:sz w:val="20"/>
          <w:szCs w:val="20"/>
        </w:rPr>
        <w:t>7,</w:t>
      </w:r>
      <w:r w:rsidR="0033224C" w:rsidRPr="006512C7">
        <w:rPr>
          <w:rFonts w:ascii="Lucida Sans Unicode" w:hAnsi="Lucida Sans Unicode" w:cs="Lucida Sans Unicode"/>
          <w:sz w:val="20"/>
          <w:szCs w:val="20"/>
        </w:rPr>
        <w:t xml:space="preserve"> </w:t>
      </w:r>
      <w:r w:rsidRPr="006512C7">
        <w:rPr>
          <w:rFonts w:ascii="Lucida Sans Unicode" w:hAnsi="Lucida Sans Unicode" w:cs="Lucida Sans Unicode"/>
          <w:sz w:val="20"/>
          <w:szCs w:val="20"/>
        </w:rPr>
        <w:t>8,</w:t>
      </w:r>
      <w:r w:rsidR="0033224C" w:rsidRPr="006512C7">
        <w:rPr>
          <w:rFonts w:ascii="Lucida Sans Unicode" w:hAnsi="Lucida Sans Unicode" w:cs="Lucida Sans Unicode"/>
          <w:sz w:val="20"/>
          <w:szCs w:val="20"/>
        </w:rPr>
        <w:t xml:space="preserve"> </w:t>
      </w:r>
      <w:r w:rsidRPr="006512C7">
        <w:rPr>
          <w:rFonts w:ascii="Lucida Sans Unicode" w:hAnsi="Lucida Sans Unicode" w:cs="Lucida Sans Unicode"/>
          <w:sz w:val="20"/>
          <w:szCs w:val="20"/>
        </w:rPr>
        <w:t>9 y 10 de febrero en la Rambla Cataluña y de ellos se recogieron un gran número de temas de interés de la ciudadanía, por lo que, con el fin de acotar un poco más</w:t>
      </w:r>
      <w:r w:rsidR="0033224C"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al t</w:t>
      </w:r>
      <w:r w:rsidR="00E7047C" w:rsidRPr="006512C7">
        <w:rPr>
          <w:rFonts w:ascii="Lucida Sans Unicode" w:hAnsi="Lucida Sans Unicode" w:cs="Lucida Sans Unicode"/>
          <w:sz w:val="20"/>
          <w:szCs w:val="20"/>
        </w:rPr>
        <w:t>é</w:t>
      </w:r>
      <w:r w:rsidRPr="006512C7">
        <w:rPr>
          <w:rFonts w:ascii="Lucida Sans Unicode" w:hAnsi="Lucida Sans Unicode" w:cs="Lucida Sans Unicode"/>
          <w:sz w:val="20"/>
          <w:szCs w:val="20"/>
        </w:rPr>
        <w:t>rmino de los conversatorios se realizó una consulta abierta del 12 al 16 de febrero</w:t>
      </w:r>
      <w:r w:rsidR="005271DD"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para que</w:t>
      </w:r>
      <w:r w:rsidR="005271DD" w:rsidRPr="006512C7">
        <w:rPr>
          <w:rFonts w:ascii="Lucida Sans Unicode" w:hAnsi="Lucida Sans Unicode" w:cs="Lucida Sans Unicode"/>
          <w:sz w:val="20"/>
          <w:szCs w:val="20"/>
        </w:rPr>
        <w:t xml:space="preserve"> también,</w:t>
      </w:r>
      <w:r w:rsidRPr="006512C7">
        <w:rPr>
          <w:rFonts w:ascii="Lucida Sans Unicode" w:hAnsi="Lucida Sans Unicode" w:cs="Lucida Sans Unicode"/>
          <w:sz w:val="20"/>
          <w:szCs w:val="20"/>
        </w:rPr>
        <w:t xml:space="preserve"> la propia ciudadanía delimitara de este gran universo de temas de interés</w:t>
      </w:r>
      <w:r w:rsidR="0033224C" w:rsidRPr="006512C7">
        <w:rPr>
          <w:rFonts w:ascii="Lucida Sans Unicode" w:hAnsi="Lucida Sans Unicode" w:cs="Lucida Sans Unicode"/>
          <w:sz w:val="20"/>
          <w:szCs w:val="20"/>
        </w:rPr>
        <w:t>,</w:t>
      </w:r>
      <w:r w:rsidRPr="006512C7">
        <w:rPr>
          <w:rFonts w:ascii="Lucida Sans Unicode" w:hAnsi="Lucida Sans Unicode" w:cs="Lucida Sans Unicode"/>
          <w:sz w:val="20"/>
          <w:szCs w:val="20"/>
        </w:rPr>
        <w:t xml:space="preserve"> sobre cuales quieren que se hable durante los debates. </w:t>
      </w:r>
    </w:p>
    <w:p w14:paraId="54A4CC73" w14:textId="77777777" w:rsidR="00E7047C" w:rsidRPr="006512C7" w:rsidRDefault="00E7047C"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72395692" w14:textId="7BE7D6EA" w:rsidR="005271DD"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Cabe señalar</w:t>
      </w:r>
      <w:r w:rsidR="005271DD"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que en esta serie de actividades </w:t>
      </w:r>
      <w:r w:rsidR="0062762E" w:rsidRPr="006512C7">
        <w:rPr>
          <w:rFonts w:ascii="Lucida Sans Unicode" w:eastAsia="Aptos" w:hAnsi="Lucida Sans Unicode" w:cs="Lucida Sans Unicode"/>
          <w:kern w:val="2"/>
          <w:sz w:val="20"/>
          <w:szCs w:val="20"/>
          <w14:ligatures w14:val="standardContextual"/>
        </w:rPr>
        <w:t>participaron,</w:t>
      </w:r>
      <w:r w:rsidRPr="006512C7">
        <w:rPr>
          <w:rFonts w:ascii="Lucida Sans Unicode" w:eastAsia="Aptos" w:hAnsi="Lucida Sans Unicode" w:cs="Lucida Sans Unicode"/>
          <w:kern w:val="2"/>
          <w:sz w:val="20"/>
          <w:szCs w:val="20"/>
          <w14:ligatures w14:val="standardContextual"/>
        </w:rPr>
        <w:t xml:space="preserve"> en suma</w:t>
      </w:r>
      <w:r w:rsidR="005271DD"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5271DD" w:rsidRPr="006512C7">
        <w:rPr>
          <w:rFonts w:ascii="Lucida Sans Unicode" w:eastAsia="Aptos" w:hAnsi="Lucida Sans Unicode" w:cs="Lucida Sans Unicode"/>
          <w:kern w:val="2"/>
          <w:sz w:val="20"/>
          <w:szCs w:val="20"/>
          <w14:ligatures w14:val="standardContextual"/>
        </w:rPr>
        <w:t xml:space="preserve">ochocientas cinco </w:t>
      </w:r>
      <w:r w:rsidRPr="006512C7">
        <w:rPr>
          <w:rFonts w:ascii="Lucida Sans Unicode" w:eastAsia="Aptos" w:hAnsi="Lucida Sans Unicode" w:cs="Lucida Sans Unicode"/>
          <w:kern w:val="2"/>
          <w:sz w:val="20"/>
          <w:szCs w:val="20"/>
          <w14:ligatures w14:val="standardContextual"/>
        </w:rPr>
        <w:t xml:space="preserve">personas. </w:t>
      </w:r>
    </w:p>
    <w:p w14:paraId="4F689957" w14:textId="77777777" w:rsidR="005271DD" w:rsidRPr="006512C7" w:rsidRDefault="005271DD" w:rsidP="006512C7">
      <w:pPr>
        <w:pStyle w:val="Sinespaciado"/>
        <w:spacing w:line="276" w:lineRule="auto"/>
        <w:jc w:val="both"/>
        <w:rPr>
          <w:rFonts w:ascii="Lucida Sans Unicode" w:hAnsi="Lucida Sans Unicode" w:cs="Lucida Sans Unicode"/>
          <w:sz w:val="20"/>
          <w:szCs w:val="20"/>
        </w:rPr>
      </w:pPr>
    </w:p>
    <w:p w14:paraId="17F6B618" w14:textId="50CA6F4C" w:rsidR="0062762E"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 xml:space="preserve">Otro tema que se considera en las </w:t>
      </w:r>
      <w:r w:rsidR="0062762E" w:rsidRPr="006512C7">
        <w:rPr>
          <w:rFonts w:ascii="Lucida Sans Unicode" w:eastAsia="Aptos" w:hAnsi="Lucida Sans Unicode" w:cs="Lucida Sans Unicode"/>
          <w:kern w:val="2"/>
          <w:sz w:val="20"/>
          <w:szCs w:val="20"/>
          <w14:ligatures w14:val="standardContextual"/>
        </w:rPr>
        <w:t>R</w:t>
      </w:r>
      <w:r w:rsidRPr="006512C7">
        <w:rPr>
          <w:rFonts w:ascii="Lucida Sans Unicode" w:eastAsia="Aptos" w:hAnsi="Lucida Sans Unicode" w:cs="Lucida Sans Unicode"/>
          <w:kern w:val="2"/>
          <w:sz w:val="20"/>
          <w:szCs w:val="20"/>
          <w14:ligatures w14:val="standardContextual"/>
        </w:rPr>
        <w:t xml:space="preserve">eglas </w:t>
      </w:r>
      <w:r w:rsidR="0062762E" w:rsidRPr="006512C7">
        <w:rPr>
          <w:rFonts w:ascii="Lucida Sans Unicode" w:eastAsia="Aptos" w:hAnsi="Lucida Sans Unicode" w:cs="Lucida Sans Unicode"/>
          <w:kern w:val="2"/>
          <w:sz w:val="20"/>
          <w:szCs w:val="20"/>
          <w14:ligatures w14:val="standardContextual"/>
        </w:rPr>
        <w:t>E</w:t>
      </w:r>
      <w:r w:rsidRPr="006512C7">
        <w:rPr>
          <w:rFonts w:ascii="Lucida Sans Unicode" w:eastAsia="Aptos" w:hAnsi="Lucida Sans Unicode" w:cs="Lucida Sans Unicode"/>
          <w:kern w:val="2"/>
          <w:sz w:val="20"/>
          <w:szCs w:val="20"/>
          <w14:ligatures w14:val="standardContextual"/>
        </w:rPr>
        <w:t>specíficas y se pone a consideración en este momento</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son los objetivos y temas que se van a debatir en cada debate</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esto en virtud que</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como ya lo manifesté previamente</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el artículo 87 del Código Electoral contempla nueve objetivos que deben ser discutidos en los debates que </w:t>
      </w:r>
      <w:proofErr w:type="gramStart"/>
      <w:r w:rsidRPr="006512C7">
        <w:rPr>
          <w:rFonts w:ascii="Lucida Sans Unicode" w:eastAsia="Aptos" w:hAnsi="Lucida Sans Unicode" w:cs="Lucida Sans Unicode"/>
          <w:kern w:val="2"/>
          <w:sz w:val="20"/>
          <w:szCs w:val="20"/>
          <w14:ligatures w14:val="standardContextual"/>
        </w:rPr>
        <w:t>realic</w:t>
      </w:r>
      <w:r w:rsidR="00E7047C" w:rsidRPr="006512C7">
        <w:rPr>
          <w:rFonts w:ascii="Lucida Sans Unicode" w:eastAsia="Aptos" w:hAnsi="Lucida Sans Unicode" w:cs="Lucida Sans Unicode"/>
          <w:kern w:val="2"/>
          <w:sz w:val="20"/>
          <w:szCs w:val="20"/>
          <w14:ligatures w14:val="standardContextual"/>
        </w:rPr>
        <w:t>e</w:t>
      </w:r>
      <w:proofErr w:type="gramEnd"/>
      <w:r w:rsidRPr="006512C7">
        <w:rPr>
          <w:rFonts w:ascii="Lucida Sans Unicode" w:eastAsia="Aptos" w:hAnsi="Lucida Sans Unicode" w:cs="Lucida Sans Unicode"/>
          <w:kern w:val="2"/>
          <w:sz w:val="20"/>
          <w:szCs w:val="20"/>
          <w14:ligatures w14:val="standardContextual"/>
        </w:rPr>
        <w:t xml:space="preserve"> esta autoridad. Por lo que, con el fin de abordar todos y cada uno de ellos</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en la sesión de la comisión celebrada el 20 de febrero</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se llevó a cabo el sorteo de los objetivos por debate</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tanto a la gubernatura como a diputaciones</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resultando lo siguiente</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p>
    <w:p w14:paraId="1BF01F9A" w14:textId="77777777" w:rsidR="0062762E" w:rsidRPr="006512C7" w:rsidRDefault="0062762E" w:rsidP="006512C7">
      <w:pPr>
        <w:pStyle w:val="Sinespaciado"/>
        <w:spacing w:line="276" w:lineRule="auto"/>
        <w:jc w:val="both"/>
        <w:rPr>
          <w:rFonts w:ascii="Lucida Sans Unicode" w:hAnsi="Lucida Sans Unicode" w:cs="Lucida Sans Unicode"/>
          <w:sz w:val="20"/>
          <w:szCs w:val="20"/>
        </w:rPr>
      </w:pPr>
    </w:p>
    <w:p w14:paraId="704AFAE6" w14:textId="1D4B9976" w:rsidR="0062762E" w:rsidRPr="006512C7" w:rsidRDefault="0062762E"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E</w:t>
      </w:r>
      <w:r w:rsidR="006C2497" w:rsidRPr="006512C7">
        <w:rPr>
          <w:rFonts w:ascii="Lucida Sans Unicode" w:eastAsia="Aptos" w:hAnsi="Lucida Sans Unicode" w:cs="Lucida Sans Unicode"/>
          <w:kern w:val="2"/>
          <w:sz w:val="20"/>
          <w:szCs w:val="20"/>
          <w14:ligatures w14:val="standardContextual"/>
        </w:rPr>
        <w:t>n el primer debate a la gubernatura</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los objetivos a debatir son</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derechos humanos</w:t>
      </w:r>
      <w:r w:rsidRPr="006512C7">
        <w:rPr>
          <w:rFonts w:ascii="Lucida Sans Unicode" w:eastAsia="Aptos" w:hAnsi="Lucida Sans Unicode" w:cs="Lucida Sans Unicode"/>
          <w:kern w:val="2"/>
          <w:sz w:val="20"/>
          <w:szCs w:val="20"/>
          <w14:ligatures w14:val="standardContextual"/>
        </w:rPr>
        <w:t xml:space="preserve"> y</w:t>
      </w:r>
      <w:r w:rsidR="006C2497" w:rsidRPr="006512C7">
        <w:rPr>
          <w:rFonts w:ascii="Lucida Sans Unicode" w:eastAsia="Aptos" w:hAnsi="Lucida Sans Unicode" w:cs="Lucida Sans Unicode"/>
          <w:kern w:val="2"/>
          <w:sz w:val="20"/>
          <w:szCs w:val="20"/>
          <w14:ligatures w14:val="standardContextual"/>
        </w:rPr>
        <w:t xml:space="preserve"> gobernabilidad y seguridad</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en el debate dos, los objetivos a debatir son</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infraestructura y gasto público</w:t>
      </w:r>
      <w:r w:rsidRPr="006512C7">
        <w:rPr>
          <w:rFonts w:ascii="Lucida Sans Unicode" w:eastAsia="Aptos" w:hAnsi="Lucida Sans Unicode" w:cs="Lucida Sans Unicode"/>
          <w:kern w:val="2"/>
          <w:sz w:val="20"/>
          <w:szCs w:val="20"/>
          <w14:ligatures w14:val="standardContextual"/>
        </w:rPr>
        <w:t>, y</w:t>
      </w:r>
      <w:r w:rsidR="006C2497" w:rsidRPr="006512C7">
        <w:rPr>
          <w:rFonts w:ascii="Lucida Sans Unicode" w:eastAsia="Aptos" w:hAnsi="Lucida Sans Unicode" w:cs="Lucida Sans Unicode"/>
          <w:kern w:val="2"/>
          <w:sz w:val="20"/>
          <w:szCs w:val="20"/>
          <w14:ligatures w14:val="standardContextual"/>
        </w:rPr>
        <w:t xml:space="preserve"> finanzas y obra pública, transparencia, rendición de cuentas y combate a la corrupción</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en el tercer debate</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los objetivos a debatir son</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desarrollo económico, empleo y salarios, </w:t>
      </w:r>
      <w:r w:rsidR="00E7047C" w:rsidRPr="006512C7">
        <w:rPr>
          <w:rFonts w:ascii="Lucida Sans Unicode" w:eastAsia="Aptos" w:hAnsi="Lucida Sans Unicode" w:cs="Lucida Sans Unicode"/>
          <w:kern w:val="2"/>
          <w:sz w:val="20"/>
          <w:szCs w:val="20"/>
          <w14:ligatures w14:val="standardContextual"/>
        </w:rPr>
        <w:t xml:space="preserve">y </w:t>
      </w:r>
      <w:r w:rsidR="006C2497" w:rsidRPr="006512C7">
        <w:rPr>
          <w:rFonts w:ascii="Lucida Sans Unicode" w:eastAsia="Aptos" w:hAnsi="Lucida Sans Unicode" w:cs="Lucida Sans Unicode"/>
          <w:kern w:val="2"/>
          <w:sz w:val="20"/>
          <w:szCs w:val="20"/>
          <w14:ligatures w14:val="standardContextual"/>
        </w:rPr>
        <w:t>cultura, salud y deporte</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en el cuarto y último debate a la gubernatura</w:t>
      </w:r>
      <w:r w:rsidR="00185E7C"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los objetivos a debatir son</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desarrollo humano, educación e innovación, movilidad y medio ambiente. </w:t>
      </w:r>
    </w:p>
    <w:p w14:paraId="4F5CB652"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38E0A8C1" w14:textId="2D010DA6" w:rsidR="00E7047C"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Respecto de los dos debates a diputaci</w:t>
      </w:r>
      <w:r w:rsidR="0062762E" w:rsidRPr="006512C7">
        <w:rPr>
          <w:rFonts w:ascii="Lucida Sans Unicode" w:eastAsia="Aptos" w:hAnsi="Lucida Sans Unicode" w:cs="Lucida Sans Unicode"/>
          <w:kern w:val="2"/>
          <w:sz w:val="20"/>
          <w:szCs w:val="20"/>
          <w14:ligatures w14:val="standardContextual"/>
        </w:rPr>
        <w:t>ones</w:t>
      </w:r>
      <w:r w:rsidRPr="006512C7">
        <w:rPr>
          <w:rFonts w:ascii="Lucida Sans Unicode" w:eastAsia="Aptos" w:hAnsi="Lucida Sans Unicode" w:cs="Lucida Sans Unicode"/>
          <w:kern w:val="2"/>
          <w:sz w:val="20"/>
          <w:szCs w:val="20"/>
          <w14:ligatures w14:val="standardContextual"/>
        </w:rPr>
        <w:t xml:space="preserve"> de representación proporcional</w:t>
      </w:r>
      <w:r w:rsidR="0062762E"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los objetivos a debatir son</w:t>
      </w:r>
      <w:r w:rsidR="00185E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en el primer debate</w:t>
      </w:r>
      <w:r w:rsidR="00185E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finanzas y obra pública, transparencia, rendición de cuentas y combate a la corrupción, así como, movilidad y derechos humanos</w:t>
      </w:r>
      <w:r w:rsidR="00185E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185E7C" w:rsidRPr="006512C7">
        <w:rPr>
          <w:rFonts w:ascii="Lucida Sans Unicode" w:eastAsia="Aptos" w:hAnsi="Lucida Sans Unicode" w:cs="Lucida Sans Unicode"/>
          <w:kern w:val="2"/>
          <w:sz w:val="20"/>
          <w:szCs w:val="20"/>
          <w14:ligatures w14:val="standardContextual"/>
        </w:rPr>
        <w:t>e</w:t>
      </w:r>
      <w:r w:rsidRPr="006512C7">
        <w:rPr>
          <w:rFonts w:ascii="Lucida Sans Unicode" w:eastAsia="Aptos" w:hAnsi="Lucida Sans Unicode" w:cs="Lucida Sans Unicode"/>
          <w:kern w:val="2"/>
          <w:sz w:val="20"/>
          <w:szCs w:val="20"/>
          <w14:ligatures w14:val="standardContextual"/>
        </w:rPr>
        <w:t>n el segundo debate</w:t>
      </w:r>
      <w:r w:rsidR="00185E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los objetivos son</w:t>
      </w:r>
      <w:r w:rsidR="00185E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cultura, salud y deporte, desarrollo humano, educación e innovación</w:t>
      </w:r>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y desarrollo económico, empleo y salario. </w:t>
      </w:r>
    </w:p>
    <w:p w14:paraId="09FC3053" w14:textId="77777777" w:rsidR="00E7047C" w:rsidRPr="006512C7" w:rsidRDefault="00E7047C"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32CB5556" w14:textId="07CE6435"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Sobre estos objetivos, es importante precisar que de cada objetivo planteado por debate</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los temas sobre los que se debatirán son los establecidos por la ciudadanía en los conversatorios y en la consulta abierta, por lo que</w:t>
      </w:r>
      <w:r w:rsidR="00B87452" w:rsidRPr="006512C7">
        <w:rPr>
          <w:rFonts w:ascii="Lucida Sans Unicode" w:eastAsia="Aptos" w:hAnsi="Lucida Sans Unicode" w:cs="Lucida Sans Unicode"/>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las preguntas que se realizar</w:t>
      </w:r>
      <w:r w:rsidR="00B87452" w:rsidRPr="006512C7">
        <w:rPr>
          <w:rFonts w:ascii="Lucida Sans Unicode" w:eastAsia="Aptos" w:hAnsi="Lucida Sans Unicode" w:cs="Lucida Sans Unicode"/>
          <w:kern w:val="2"/>
          <w:sz w:val="20"/>
          <w:szCs w:val="20"/>
          <w14:ligatures w14:val="standardContextual"/>
        </w:rPr>
        <w:t>á</w:t>
      </w:r>
      <w:r w:rsidRPr="006512C7">
        <w:rPr>
          <w:rFonts w:ascii="Lucida Sans Unicode" w:eastAsia="Aptos" w:hAnsi="Lucida Sans Unicode" w:cs="Lucida Sans Unicode"/>
          <w:kern w:val="2"/>
          <w:sz w:val="20"/>
          <w:szCs w:val="20"/>
          <w14:ligatures w14:val="standardContextual"/>
        </w:rPr>
        <w:t xml:space="preserve">n por parte de las personas ciudadanas, </w:t>
      </w:r>
      <w:r w:rsidR="00B87452" w:rsidRPr="006512C7">
        <w:rPr>
          <w:rFonts w:ascii="Lucida Sans Unicode" w:eastAsia="Aptos" w:hAnsi="Lucida Sans Unicode" w:cs="Lucida Sans Unicode"/>
          <w:kern w:val="2"/>
          <w:sz w:val="20"/>
          <w:szCs w:val="20"/>
          <w14:ligatures w14:val="standardContextual"/>
        </w:rPr>
        <w:t xml:space="preserve">y </w:t>
      </w:r>
      <w:r w:rsidRPr="006512C7">
        <w:rPr>
          <w:rFonts w:ascii="Lucida Sans Unicode" w:eastAsia="Aptos" w:hAnsi="Lucida Sans Unicode" w:cs="Lucida Sans Unicode"/>
          <w:kern w:val="2"/>
          <w:sz w:val="20"/>
          <w:szCs w:val="20"/>
          <w14:ligatures w14:val="standardContextual"/>
        </w:rPr>
        <w:t>niños, niñas y adolescentes y que no serán conocidas por las candidaturas</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sino hasta ese momento</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versar</w:t>
      </w:r>
      <w:r w:rsidR="00E7047C" w:rsidRPr="006512C7">
        <w:rPr>
          <w:rFonts w:ascii="Lucida Sans Unicode" w:eastAsia="Aptos" w:hAnsi="Lucida Sans Unicode" w:cs="Lucida Sans Unicode"/>
          <w:kern w:val="2"/>
          <w:sz w:val="20"/>
          <w:szCs w:val="20"/>
          <w14:ligatures w14:val="standardContextual"/>
        </w:rPr>
        <w:t>á</w:t>
      </w:r>
      <w:r w:rsidRPr="006512C7">
        <w:rPr>
          <w:rFonts w:ascii="Lucida Sans Unicode" w:eastAsia="Aptos" w:hAnsi="Lucida Sans Unicode" w:cs="Lucida Sans Unicode"/>
          <w:kern w:val="2"/>
          <w:sz w:val="20"/>
          <w:szCs w:val="20"/>
          <w14:ligatures w14:val="standardContextual"/>
        </w:rPr>
        <w:t xml:space="preserve">n particularmente sobre los temas definidos en estos dos ejercicios y que se enmarcan puntualmente en cada objetivo establecido por el código. </w:t>
      </w:r>
    </w:p>
    <w:p w14:paraId="3D958D26"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1090F04D" w14:textId="5DD98BAB" w:rsidR="00B87452"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Ahora bien, respecto de las televisoras que producirán y transmitirán los debates</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tras diversas reuniones de trabajo llevadas a cabo entre el </w:t>
      </w:r>
      <w:r w:rsidR="00B87452" w:rsidRPr="006512C7">
        <w:rPr>
          <w:rFonts w:ascii="Lucida Sans Unicode" w:eastAsia="Aptos" w:hAnsi="Lucida Sans Unicode" w:cs="Lucida Sans Unicode"/>
          <w:kern w:val="2"/>
          <w:sz w:val="20"/>
          <w:szCs w:val="20"/>
          <w14:ligatures w14:val="standardContextual"/>
        </w:rPr>
        <w:t>I</w:t>
      </w:r>
      <w:r w:rsidRPr="006512C7">
        <w:rPr>
          <w:rFonts w:ascii="Lucida Sans Unicode" w:eastAsia="Aptos" w:hAnsi="Lucida Sans Unicode" w:cs="Lucida Sans Unicode"/>
          <w:kern w:val="2"/>
          <w:sz w:val="20"/>
          <w:szCs w:val="20"/>
          <w14:ligatures w14:val="standardContextual"/>
        </w:rPr>
        <w:t>nstituto y los directivos de las televisoras públicas de la entidad</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B87452" w:rsidRPr="006512C7">
        <w:rPr>
          <w:rFonts w:ascii="Lucida Sans Unicode" w:eastAsia="Aptos" w:hAnsi="Lucida Sans Unicode" w:cs="Lucida Sans Unicode"/>
          <w:kern w:val="2"/>
          <w:sz w:val="20"/>
          <w:szCs w:val="20"/>
          <w14:ligatures w14:val="standardContextual"/>
        </w:rPr>
        <w:t>e</w:t>
      </w:r>
      <w:r w:rsidRPr="006512C7">
        <w:rPr>
          <w:rFonts w:ascii="Lucida Sans Unicode" w:eastAsia="Aptos" w:hAnsi="Lucida Sans Unicode" w:cs="Lucida Sans Unicode"/>
          <w:kern w:val="2"/>
          <w:sz w:val="20"/>
          <w:szCs w:val="20"/>
          <w14:ligatures w14:val="standardContextual"/>
        </w:rPr>
        <w:t xml:space="preserve">s decir, </w:t>
      </w:r>
      <w:r w:rsidR="00E7047C" w:rsidRPr="006512C7">
        <w:rPr>
          <w:rFonts w:ascii="Lucida Sans Unicode" w:eastAsia="Aptos" w:hAnsi="Lucida Sans Unicode" w:cs="Lucida Sans Unicode"/>
          <w:kern w:val="2"/>
          <w:sz w:val="20"/>
          <w:szCs w:val="20"/>
          <w14:ligatures w14:val="standardContextual"/>
        </w:rPr>
        <w:t>C</w:t>
      </w:r>
      <w:r w:rsidRPr="006512C7">
        <w:rPr>
          <w:rFonts w:ascii="Lucida Sans Unicode" w:eastAsia="Aptos" w:hAnsi="Lucida Sans Unicode" w:cs="Lucida Sans Unicode"/>
          <w:kern w:val="2"/>
          <w:sz w:val="20"/>
          <w:szCs w:val="20"/>
          <w14:ligatures w14:val="standardContextual"/>
        </w:rPr>
        <w:t xml:space="preserve">anal 44 y Jalisco </w:t>
      </w:r>
      <w:r w:rsidR="00E7047C" w:rsidRPr="006512C7">
        <w:rPr>
          <w:rFonts w:ascii="Lucida Sans Unicode" w:eastAsia="Aptos" w:hAnsi="Lucida Sans Unicode" w:cs="Lucida Sans Unicode"/>
          <w:kern w:val="2"/>
          <w:sz w:val="20"/>
          <w:szCs w:val="20"/>
          <w14:ligatures w14:val="standardContextual"/>
        </w:rPr>
        <w:t>TV</w:t>
      </w:r>
      <w:r w:rsidR="00B87452"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y tras manifestar su interés de producir los debates a la gubernatura y a las diputaciones de representación proporcional es que serán estas dos televisoras las encargadas de la producción de los seis debates a realizar. </w:t>
      </w:r>
    </w:p>
    <w:p w14:paraId="1D7857A7" w14:textId="77777777" w:rsidR="00B87452" w:rsidRPr="006512C7" w:rsidRDefault="00B87452" w:rsidP="006512C7">
      <w:pPr>
        <w:pStyle w:val="Sinespaciado"/>
        <w:spacing w:line="276" w:lineRule="auto"/>
        <w:jc w:val="both"/>
        <w:rPr>
          <w:rFonts w:ascii="Lucida Sans Unicode" w:hAnsi="Lucida Sans Unicode" w:cs="Lucida Sans Unicode"/>
          <w:sz w:val="20"/>
          <w:szCs w:val="20"/>
        </w:rPr>
      </w:pPr>
    </w:p>
    <w:p w14:paraId="350000E7" w14:textId="4DC5C95E" w:rsidR="00E7047C"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Particularmente, el debate uno y dos a la gubernatura</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serán producidos por Jalisco </w:t>
      </w:r>
      <w:r w:rsidR="00E7047C" w:rsidRPr="006512C7">
        <w:rPr>
          <w:rFonts w:ascii="Lucida Sans Unicode" w:eastAsia="Aptos" w:hAnsi="Lucida Sans Unicode" w:cs="Lucida Sans Unicode"/>
          <w:kern w:val="2"/>
          <w:sz w:val="20"/>
          <w:szCs w:val="20"/>
          <w14:ligatures w14:val="standardContextual"/>
        </w:rPr>
        <w:t>TV</w:t>
      </w:r>
      <w:r w:rsidR="007C4FFC" w:rsidRPr="006512C7">
        <w:rPr>
          <w:rFonts w:ascii="Lucida Sans Unicode" w:eastAsia="Aptos" w:hAnsi="Lucida Sans Unicode" w:cs="Lucida Sans Unicode"/>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y</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el tercero y cuarto</w:t>
      </w:r>
      <w:r w:rsidR="007C4FFC" w:rsidRPr="006512C7">
        <w:rPr>
          <w:rFonts w:ascii="Lucida Sans Unicode" w:eastAsia="Aptos" w:hAnsi="Lucida Sans Unicode" w:cs="Lucida Sans Unicode"/>
          <w:kern w:val="2"/>
          <w:sz w:val="20"/>
          <w:szCs w:val="20"/>
          <w14:ligatures w14:val="standardContextual"/>
        </w:rPr>
        <w:t xml:space="preserve"> a la gubernatura</w:t>
      </w:r>
      <w:r w:rsidRPr="006512C7">
        <w:rPr>
          <w:rFonts w:ascii="Lucida Sans Unicode" w:eastAsia="Aptos" w:hAnsi="Lucida Sans Unicode" w:cs="Lucida Sans Unicode"/>
          <w:kern w:val="2"/>
          <w:sz w:val="20"/>
          <w:szCs w:val="20"/>
          <w14:ligatures w14:val="standardContextual"/>
        </w:rPr>
        <w:t xml:space="preserve"> por </w:t>
      </w:r>
      <w:r w:rsidR="00E7047C" w:rsidRPr="006512C7">
        <w:rPr>
          <w:rFonts w:ascii="Lucida Sans Unicode" w:eastAsia="Aptos" w:hAnsi="Lucida Sans Unicode" w:cs="Lucida Sans Unicode"/>
          <w:kern w:val="2"/>
          <w:sz w:val="20"/>
          <w:szCs w:val="20"/>
          <w14:ligatures w14:val="standardContextual"/>
        </w:rPr>
        <w:t>C</w:t>
      </w:r>
      <w:r w:rsidRPr="006512C7">
        <w:rPr>
          <w:rFonts w:ascii="Lucida Sans Unicode" w:eastAsia="Aptos" w:hAnsi="Lucida Sans Unicode" w:cs="Lucida Sans Unicode"/>
          <w:kern w:val="2"/>
          <w:sz w:val="20"/>
          <w:szCs w:val="20"/>
          <w14:ligatures w14:val="standardContextual"/>
        </w:rPr>
        <w:t xml:space="preserve">anal 44. </w:t>
      </w:r>
    </w:p>
    <w:p w14:paraId="241D9EA2" w14:textId="77777777" w:rsidR="00E7047C" w:rsidRPr="006512C7" w:rsidRDefault="00E7047C"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75800937" w14:textId="0E6B0194" w:rsidR="007C4FFC"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 xml:space="preserve">En lo que respecta a </w:t>
      </w:r>
      <w:r w:rsidR="007C4FFC" w:rsidRPr="006512C7">
        <w:rPr>
          <w:rFonts w:ascii="Lucida Sans Unicode" w:eastAsia="Aptos" w:hAnsi="Lucida Sans Unicode" w:cs="Lucida Sans Unicode"/>
          <w:kern w:val="2"/>
          <w:sz w:val="20"/>
          <w:szCs w:val="20"/>
          <w14:ligatures w14:val="standardContextual"/>
        </w:rPr>
        <w:t xml:space="preserve">las </w:t>
      </w:r>
      <w:r w:rsidRPr="006512C7">
        <w:rPr>
          <w:rFonts w:ascii="Lucida Sans Unicode" w:eastAsia="Aptos" w:hAnsi="Lucida Sans Unicode" w:cs="Lucida Sans Unicode"/>
          <w:kern w:val="2"/>
          <w:sz w:val="20"/>
          <w:szCs w:val="20"/>
          <w14:ligatures w14:val="standardContextual"/>
        </w:rPr>
        <w:t>diputaciones de representación proporcional</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el primero</w:t>
      </w:r>
      <w:r w:rsidR="007C4FFC" w:rsidRPr="006512C7">
        <w:rPr>
          <w:rFonts w:ascii="Lucida Sans Unicode" w:eastAsia="Aptos" w:hAnsi="Lucida Sans Unicode" w:cs="Lucida Sans Unicode"/>
          <w:kern w:val="2"/>
          <w:sz w:val="20"/>
          <w:szCs w:val="20"/>
          <w14:ligatures w14:val="standardContextual"/>
        </w:rPr>
        <w:t xml:space="preserve"> de ellos</w:t>
      </w:r>
      <w:r w:rsidRPr="006512C7">
        <w:rPr>
          <w:rFonts w:ascii="Lucida Sans Unicode" w:eastAsia="Aptos" w:hAnsi="Lucida Sans Unicode" w:cs="Lucida Sans Unicode"/>
          <w:kern w:val="2"/>
          <w:sz w:val="20"/>
          <w:szCs w:val="20"/>
          <w14:ligatures w14:val="standardContextual"/>
        </w:rPr>
        <w:t xml:space="preserve"> será producido por Jalisco </w:t>
      </w:r>
      <w:r w:rsidR="00E7047C" w:rsidRPr="006512C7">
        <w:rPr>
          <w:rFonts w:ascii="Lucida Sans Unicode" w:eastAsia="Aptos" w:hAnsi="Lucida Sans Unicode" w:cs="Lucida Sans Unicode"/>
          <w:kern w:val="2"/>
          <w:sz w:val="20"/>
          <w:szCs w:val="20"/>
          <w14:ligatures w14:val="standardContextual"/>
        </w:rPr>
        <w:t>YV</w:t>
      </w:r>
      <w:r w:rsidRPr="006512C7">
        <w:rPr>
          <w:rFonts w:ascii="Lucida Sans Unicode" w:eastAsia="Aptos" w:hAnsi="Lucida Sans Unicode" w:cs="Lucida Sans Unicode"/>
          <w:kern w:val="2"/>
          <w:sz w:val="20"/>
          <w:szCs w:val="20"/>
          <w14:ligatures w14:val="standardContextual"/>
        </w:rPr>
        <w:t xml:space="preserve"> y el segundo por </w:t>
      </w:r>
      <w:r w:rsidR="00E7047C" w:rsidRPr="006512C7">
        <w:rPr>
          <w:rFonts w:ascii="Lucida Sans Unicode" w:eastAsia="Aptos" w:hAnsi="Lucida Sans Unicode" w:cs="Lucida Sans Unicode"/>
          <w:kern w:val="2"/>
          <w:sz w:val="20"/>
          <w:szCs w:val="20"/>
          <w14:ligatures w14:val="standardContextual"/>
        </w:rPr>
        <w:t>C</w:t>
      </w:r>
      <w:r w:rsidRPr="006512C7">
        <w:rPr>
          <w:rFonts w:ascii="Lucida Sans Unicode" w:eastAsia="Aptos" w:hAnsi="Lucida Sans Unicode" w:cs="Lucida Sans Unicode"/>
          <w:kern w:val="2"/>
          <w:sz w:val="20"/>
          <w:szCs w:val="20"/>
          <w14:ligatures w14:val="standardContextual"/>
        </w:rPr>
        <w:t xml:space="preserve">anal 44. </w:t>
      </w:r>
    </w:p>
    <w:p w14:paraId="190BA9BC" w14:textId="77777777" w:rsidR="007C4FFC" w:rsidRPr="006512C7" w:rsidRDefault="007C4FFC" w:rsidP="006512C7">
      <w:pPr>
        <w:pStyle w:val="Sinespaciado"/>
        <w:spacing w:line="276" w:lineRule="auto"/>
        <w:jc w:val="both"/>
        <w:rPr>
          <w:rFonts w:ascii="Lucida Sans Unicode" w:hAnsi="Lucida Sans Unicode" w:cs="Lucida Sans Unicode"/>
          <w:sz w:val="20"/>
          <w:szCs w:val="20"/>
        </w:rPr>
      </w:pPr>
    </w:p>
    <w:p w14:paraId="60552478" w14:textId="661ED0DA" w:rsidR="007C4FFC"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En lo que ve</w:t>
      </w:r>
      <w:r w:rsidR="00252216" w:rsidRPr="006512C7">
        <w:rPr>
          <w:rFonts w:ascii="Lucida Sans Unicode" w:eastAsia="Aptos" w:hAnsi="Lucida Sans Unicode" w:cs="Lucida Sans Unicode"/>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a las sedes y domicilios donde se llevar</w:t>
      </w:r>
      <w:r w:rsidR="007C4FFC" w:rsidRPr="006512C7">
        <w:rPr>
          <w:rFonts w:ascii="Lucida Sans Unicode" w:eastAsia="Aptos" w:hAnsi="Lucida Sans Unicode" w:cs="Lucida Sans Unicode"/>
          <w:kern w:val="2"/>
          <w:sz w:val="20"/>
          <w:szCs w:val="20"/>
          <w14:ligatures w14:val="standardContextual"/>
        </w:rPr>
        <w:t>á</w:t>
      </w:r>
      <w:r w:rsidRPr="006512C7">
        <w:rPr>
          <w:rFonts w:ascii="Lucida Sans Unicode" w:eastAsia="Aptos" w:hAnsi="Lucida Sans Unicode" w:cs="Lucida Sans Unicode"/>
          <w:kern w:val="2"/>
          <w:sz w:val="20"/>
          <w:szCs w:val="20"/>
          <w14:ligatures w14:val="standardContextual"/>
        </w:rPr>
        <w:t>n a cabo cada uno de los debates</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respecto del primero</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se realizar</w:t>
      </w:r>
      <w:r w:rsidR="007C4FFC" w:rsidRPr="006512C7">
        <w:rPr>
          <w:rFonts w:ascii="Lucida Sans Unicode" w:eastAsia="Aptos" w:hAnsi="Lucida Sans Unicode" w:cs="Lucida Sans Unicode"/>
          <w:kern w:val="2"/>
          <w:sz w:val="20"/>
          <w:szCs w:val="20"/>
          <w14:ligatures w14:val="standardContextual"/>
        </w:rPr>
        <w:t>á</w:t>
      </w:r>
      <w:r w:rsidRPr="006512C7">
        <w:rPr>
          <w:rFonts w:ascii="Lucida Sans Unicode" w:eastAsia="Aptos" w:hAnsi="Lucida Sans Unicode" w:cs="Lucida Sans Unicode"/>
          <w:kern w:val="2"/>
          <w:sz w:val="20"/>
          <w:szCs w:val="20"/>
          <w14:ligatures w14:val="standardContextual"/>
        </w:rPr>
        <w:t xml:space="preserve"> en el foro de televisión de Jalisco TV</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aquí en el municipio de Guadalajara</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el segundo</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en el Centro para la Artes </w:t>
      </w:r>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José Rolón</w:t>
      </w:r>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del municipio de Zapotlán el Grande, Jalisco</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el tercero</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se realizar</w:t>
      </w:r>
      <w:r w:rsidR="007C4FFC" w:rsidRPr="006512C7">
        <w:rPr>
          <w:rFonts w:ascii="Lucida Sans Unicode" w:eastAsia="Aptos" w:hAnsi="Lucida Sans Unicode" w:cs="Lucida Sans Unicode"/>
          <w:kern w:val="2"/>
          <w:sz w:val="20"/>
          <w:szCs w:val="20"/>
          <w14:ligatures w14:val="standardContextual"/>
        </w:rPr>
        <w:t>á</w:t>
      </w:r>
      <w:r w:rsidRPr="006512C7">
        <w:rPr>
          <w:rFonts w:ascii="Lucida Sans Unicode" w:eastAsia="Aptos" w:hAnsi="Lucida Sans Unicode" w:cs="Lucida Sans Unicode"/>
          <w:kern w:val="2"/>
          <w:sz w:val="20"/>
          <w:szCs w:val="20"/>
          <w14:ligatures w14:val="standardContextual"/>
        </w:rPr>
        <w:t xml:space="preserve"> en el Centro Universitario de la Costa de la Universidad de Guadalajara</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en el municipio de Puerto Vallarta</w:t>
      </w:r>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y el cuarto</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en el foro de televisión de Canal 44. </w:t>
      </w:r>
    </w:p>
    <w:p w14:paraId="6530A3EA" w14:textId="77777777" w:rsidR="007C4FFC" w:rsidRPr="006512C7" w:rsidRDefault="007C4FFC" w:rsidP="006512C7">
      <w:pPr>
        <w:pStyle w:val="Sinespaciado"/>
        <w:spacing w:line="276" w:lineRule="auto"/>
        <w:jc w:val="both"/>
        <w:rPr>
          <w:rFonts w:ascii="Lucida Sans Unicode" w:hAnsi="Lucida Sans Unicode" w:cs="Lucida Sans Unicode"/>
          <w:sz w:val="20"/>
          <w:szCs w:val="20"/>
        </w:rPr>
      </w:pPr>
    </w:p>
    <w:p w14:paraId="2D54BA88" w14:textId="473F19AE"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Respecto de los debates de diputaciones</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esto</w:t>
      </w:r>
      <w:r w:rsidR="00252216" w:rsidRPr="006512C7">
        <w:rPr>
          <w:rFonts w:ascii="Lucida Sans Unicode" w:eastAsia="Aptos" w:hAnsi="Lucida Sans Unicode" w:cs="Lucida Sans Unicode"/>
          <w:kern w:val="2"/>
          <w:sz w:val="20"/>
          <w:szCs w:val="20"/>
          <w14:ligatures w14:val="standardContextual"/>
        </w:rPr>
        <w:t>s</w:t>
      </w:r>
      <w:r w:rsidRPr="006512C7">
        <w:rPr>
          <w:rFonts w:ascii="Lucida Sans Unicode" w:eastAsia="Aptos" w:hAnsi="Lucida Sans Unicode" w:cs="Lucida Sans Unicode"/>
          <w:kern w:val="2"/>
          <w:sz w:val="20"/>
          <w:szCs w:val="20"/>
          <w14:ligatures w14:val="standardContextual"/>
        </w:rPr>
        <w:t xml:space="preserve"> se realizarán en los foros de televisión de Jalisco TV y Canal 44</w:t>
      </w:r>
      <w:r w:rsidR="007C4FF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respectivamente. </w:t>
      </w:r>
    </w:p>
    <w:p w14:paraId="2684B113"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4B89EC2F" w14:textId="239AF849"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Respecto de las personas moderadoras propietarias y suplentes</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que también se ponen a consideración en </w:t>
      </w:r>
      <w:r w:rsidR="00252216" w:rsidRPr="006512C7">
        <w:rPr>
          <w:rFonts w:ascii="Lucida Sans Unicode" w:eastAsia="Aptos" w:hAnsi="Lucida Sans Unicode" w:cs="Lucida Sans Unicode"/>
          <w:kern w:val="2"/>
          <w:sz w:val="20"/>
          <w:szCs w:val="20"/>
          <w14:ligatures w14:val="standardContextual"/>
        </w:rPr>
        <w:t xml:space="preserve">este </w:t>
      </w:r>
      <w:r w:rsidRPr="006512C7">
        <w:rPr>
          <w:rFonts w:ascii="Lucida Sans Unicode" w:eastAsia="Aptos" w:hAnsi="Lucida Sans Unicode" w:cs="Lucida Sans Unicode"/>
          <w:kern w:val="2"/>
          <w:sz w:val="20"/>
          <w:szCs w:val="20"/>
          <w14:ligatures w14:val="standardContextual"/>
        </w:rPr>
        <w:t>punto de acuerdo</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me permitiré señalar</w:t>
      </w:r>
      <w:r w:rsidR="00252216" w:rsidRPr="006512C7">
        <w:rPr>
          <w:rFonts w:ascii="Lucida Sans Unicode" w:eastAsia="Aptos" w:hAnsi="Lucida Sans Unicode" w:cs="Lucida Sans Unicode"/>
          <w:kern w:val="2"/>
          <w:sz w:val="20"/>
          <w:szCs w:val="20"/>
          <w14:ligatures w14:val="standardContextual"/>
        </w:rPr>
        <w:t>, pues</w:t>
      </w:r>
      <w:r w:rsidRPr="006512C7">
        <w:rPr>
          <w:rFonts w:ascii="Lucida Sans Unicode" w:eastAsia="Aptos" w:hAnsi="Lucida Sans Unicode" w:cs="Lucida Sans Unicode"/>
          <w:kern w:val="2"/>
          <w:sz w:val="20"/>
          <w:szCs w:val="20"/>
          <w14:ligatures w14:val="standardContextual"/>
        </w:rPr>
        <w:t xml:space="preserve"> datos importantes y las razones por las que por parte de la comisión fueron presentadas y propuestas a este Consejo General, pero</w:t>
      </w:r>
      <w:r w:rsidR="005723AB">
        <w:rPr>
          <w:rFonts w:ascii="Lucida Sans Unicode" w:eastAsia="Aptos" w:hAnsi="Lucida Sans Unicode" w:cs="Lucida Sans Unicode"/>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 xml:space="preserve">como se </w:t>
      </w:r>
      <w:r w:rsidR="00E7047C" w:rsidRPr="006512C7">
        <w:rPr>
          <w:rFonts w:ascii="Lucida Sans Unicode" w:eastAsia="Aptos" w:hAnsi="Lucida Sans Unicode" w:cs="Lucida Sans Unicode"/>
          <w:kern w:val="2"/>
          <w:sz w:val="20"/>
          <w:szCs w:val="20"/>
          <w14:ligatures w14:val="standardContextual"/>
        </w:rPr>
        <w:t xml:space="preserve">me </w:t>
      </w:r>
      <w:r w:rsidRPr="006512C7">
        <w:rPr>
          <w:rFonts w:ascii="Lucida Sans Unicode" w:eastAsia="Aptos" w:hAnsi="Lucida Sans Unicode" w:cs="Lucida Sans Unicode"/>
          <w:kern w:val="2"/>
          <w:sz w:val="20"/>
          <w:szCs w:val="20"/>
          <w14:ligatures w14:val="standardContextual"/>
        </w:rPr>
        <w:t xml:space="preserve">está agotando </w:t>
      </w:r>
      <w:r w:rsidR="00252216" w:rsidRPr="006512C7">
        <w:rPr>
          <w:rFonts w:ascii="Lucida Sans Unicode" w:eastAsia="Aptos" w:hAnsi="Lucida Sans Unicode" w:cs="Lucida Sans Unicode"/>
          <w:kern w:val="2"/>
          <w:sz w:val="20"/>
          <w:szCs w:val="20"/>
          <w14:ligatures w14:val="standardContextual"/>
        </w:rPr>
        <w:t xml:space="preserve">mi </w:t>
      </w:r>
      <w:r w:rsidRPr="006512C7">
        <w:rPr>
          <w:rFonts w:ascii="Lucida Sans Unicode" w:eastAsia="Aptos" w:hAnsi="Lucida Sans Unicode" w:cs="Lucida Sans Unicode"/>
          <w:kern w:val="2"/>
          <w:sz w:val="20"/>
          <w:szCs w:val="20"/>
          <w14:ligatures w14:val="standardContextual"/>
        </w:rPr>
        <w:t>tiempo, lo hare en una segunda ronda.</w:t>
      </w:r>
    </w:p>
    <w:p w14:paraId="6F54E5B6" w14:textId="77777777" w:rsidR="007C4FFC" w:rsidRPr="006512C7" w:rsidRDefault="007C4FFC" w:rsidP="006512C7">
      <w:pPr>
        <w:pStyle w:val="Sinespaciado"/>
        <w:spacing w:line="276" w:lineRule="auto"/>
        <w:jc w:val="both"/>
        <w:rPr>
          <w:rFonts w:ascii="Lucida Sans Unicode" w:hAnsi="Lucida Sans Unicode" w:cs="Lucida Sans Unicode"/>
          <w:sz w:val="20"/>
          <w:szCs w:val="20"/>
        </w:rPr>
      </w:pPr>
    </w:p>
    <w:p w14:paraId="0536AF74" w14:textId="079C5017"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Gracias</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presidenta.</w:t>
      </w:r>
    </w:p>
    <w:p w14:paraId="1DF5A998"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7477E563" w14:textId="07858795"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b/>
          <w:bCs/>
          <w:kern w:val="2"/>
          <w:sz w:val="20"/>
          <w:szCs w:val="20"/>
          <w14:ligatures w14:val="standardContextual"/>
        </w:rPr>
        <w:t xml:space="preserve">Consejera presidenta, Paula Ramírez Höhne: </w:t>
      </w:r>
      <w:r w:rsidRPr="006512C7">
        <w:rPr>
          <w:rFonts w:ascii="Lucida Sans Unicode" w:eastAsia="Aptos" w:hAnsi="Lucida Sans Unicode" w:cs="Lucida Sans Unicode"/>
          <w:kern w:val="2"/>
          <w:sz w:val="20"/>
          <w:szCs w:val="20"/>
          <w14:ligatures w14:val="standardContextual"/>
        </w:rPr>
        <w:t>Gracias a usted</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consejera Claudia Alejandra Vargas Bautista</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por acotarse también al tiempo y</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además</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por la presentación de este muy importante punto. </w:t>
      </w:r>
    </w:p>
    <w:p w14:paraId="36A7F782"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64CF0978" w14:textId="6BB606B1"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Daré el uso de la voz</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ahora al </w:t>
      </w:r>
      <w:r w:rsidR="00E7047C" w:rsidRPr="006512C7">
        <w:rPr>
          <w:rFonts w:ascii="Lucida Sans Unicode" w:eastAsia="Aptos" w:hAnsi="Lucida Sans Unicode" w:cs="Lucida Sans Unicode"/>
          <w:kern w:val="2"/>
          <w:sz w:val="20"/>
          <w:szCs w:val="20"/>
          <w14:ligatures w14:val="standardContextual"/>
        </w:rPr>
        <w:t xml:space="preserve">señor </w:t>
      </w:r>
      <w:r w:rsidRPr="006512C7">
        <w:rPr>
          <w:rFonts w:ascii="Lucida Sans Unicode" w:eastAsia="Aptos" w:hAnsi="Lucida Sans Unicode" w:cs="Lucida Sans Unicode"/>
          <w:kern w:val="2"/>
          <w:sz w:val="20"/>
          <w:szCs w:val="20"/>
          <w14:ligatures w14:val="standardContextual"/>
        </w:rPr>
        <w:t>representante del partido Movimiento Ciudadano</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Oscar Amézquita, quien veo que ha solicitado el uso de la voz. </w:t>
      </w:r>
    </w:p>
    <w:p w14:paraId="79C80B68" w14:textId="77777777" w:rsidR="00252216" w:rsidRPr="006512C7" w:rsidRDefault="00252216" w:rsidP="006512C7">
      <w:pPr>
        <w:pStyle w:val="Sinespaciado"/>
        <w:spacing w:line="276" w:lineRule="auto"/>
        <w:jc w:val="both"/>
        <w:rPr>
          <w:rFonts w:ascii="Lucida Sans Unicode" w:hAnsi="Lucida Sans Unicode" w:cs="Lucida Sans Unicode"/>
          <w:sz w:val="20"/>
          <w:szCs w:val="20"/>
        </w:rPr>
      </w:pPr>
    </w:p>
    <w:p w14:paraId="4EE48A8E" w14:textId="66AA94F2" w:rsidR="00252216" w:rsidRPr="006512C7" w:rsidRDefault="00252216"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Adelante, representante.</w:t>
      </w:r>
    </w:p>
    <w:p w14:paraId="75AB393A"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016741C4" w14:textId="4AE76474" w:rsidR="00252216"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b/>
          <w:bCs/>
          <w:kern w:val="2"/>
          <w:sz w:val="20"/>
          <w:szCs w:val="20"/>
          <w14:ligatures w14:val="standardContextual"/>
        </w:rPr>
        <w:t xml:space="preserve">Representante del </w:t>
      </w:r>
      <w:r w:rsidR="00252216" w:rsidRPr="006512C7">
        <w:rPr>
          <w:rFonts w:ascii="Lucida Sans Unicode" w:eastAsia="Aptos" w:hAnsi="Lucida Sans Unicode" w:cs="Lucida Sans Unicode"/>
          <w:b/>
          <w:bCs/>
          <w:kern w:val="2"/>
          <w:sz w:val="20"/>
          <w:szCs w:val="20"/>
          <w14:ligatures w14:val="standardContextual"/>
        </w:rPr>
        <w:t>p</w:t>
      </w:r>
      <w:r w:rsidR="005723AB">
        <w:rPr>
          <w:rFonts w:ascii="Lucida Sans Unicode" w:eastAsia="Aptos" w:hAnsi="Lucida Sans Unicode" w:cs="Lucida Sans Unicode"/>
          <w:b/>
          <w:bCs/>
          <w:kern w:val="2"/>
          <w:sz w:val="20"/>
          <w:szCs w:val="20"/>
          <w14:ligatures w14:val="standardContextual"/>
        </w:rPr>
        <w:t>artido</w:t>
      </w:r>
      <w:r w:rsidRPr="006512C7">
        <w:rPr>
          <w:rFonts w:ascii="Lucida Sans Unicode" w:eastAsia="Aptos" w:hAnsi="Lucida Sans Unicode" w:cs="Lucida Sans Unicode"/>
          <w:b/>
          <w:bCs/>
          <w:kern w:val="2"/>
          <w:sz w:val="20"/>
          <w:szCs w:val="20"/>
          <w14:ligatures w14:val="standardContextual"/>
        </w:rPr>
        <w:t xml:space="preserve"> Movimiento Ciudadano, Oscar Amézquita González:</w:t>
      </w:r>
      <w:r w:rsidR="00252216" w:rsidRPr="006512C7">
        <w:rPr>
          <w:rFonts w:ascii="Lucida Sans Unicode" w:eastAsia="Aptos" w:hAnsi="Lucida Sans Unicode" w:cs="Lucida Sans Unicode"/>
          <w:b/>
          <w:bCs/>
          <w:kern w:val="2"/>
          <w:sz w:val="20"/>
          <w:szCs w:val="20"/>
          <w14:ligatures w14:val="standardContextual"/>
        </w:rPr>
        <w:t xml:space="preserve"> </w:t>
      </w:r>
      <w:r w:rsidR="00252216" w:rsidRPr="006512C7">
        <w:rPr>
          <w:rFonts w:ascii="Lucida Sans Unicode" w:eastAsia="Aptos" w:hAnsi="Lucida Sans Unicode" w:cs="Lucida Sans Unicode"/>
          <w:kern w:val="2"/>
          <w:sz w:val="20"/>
          <w:szCs w:val="20"/>
          <w14:ligatures w14:val="standardContextual"/>
        </w:rPr>
        <w:t>Muchas</w:t>
      </w:r>
      <w:r w:rsidRPr="006512C7">
        <w:rPr>
          <w:rFonts w:ascii="Lucida Sans Unicode" w:eastAsia="Aptos" w:hAnsi="Lucida Sans Unicode" w:cs="Lucida Sans Unicode"/>
          <w:b/>
          <w:bCs/>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Gracias</w:t>
      </w:r>
      <w:r w:rsidR="00252216"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presidenta. </w:t>
      </w:r>
    </w:p>
    <w:p w14:paraId="04F443C4" w14:textId="77777777" w:rsidR="00252216" w:rsidRPr="006512C7" w:rsidRDefault="00252216" w:rsidP="006512C7">
      <w:pPr>
        <w:pStyle w:val="Sinespaciado"/>
        <w:spacing w:line="276" w:lineRule="auto"/>
        <w:jc w:val="both"/>
        <w:rPr>
          <w:rFonts w:ascii="Lucida Sans Unicode" w:hAnsi="Lucida Sans Unicode" w:cs="Lucida Sans Unicode"/>
          <w:sz w:val="20"/>
          <w:szCs w:val="20"/>
        </w:rPr>
      </w:pPr>
    </w:p>
    <w:p w14:paraId="03B796AF" w14:textId="537F2FC8" w:rsidR="00E7047C" w:rsidRPr="006512C7" w:rsidRDefault="00252216"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Bueno, d</w:t>
      </w:r>
      <w:r w:rsidR="006C2497" w:rsidRPr="006512C7">
        <w:rPr>
          <w:rFonts w:ascii="Lucida Sans Unicode" w:eastAsia="Aptos" w:hAnsi="Lucida Sans Unicode" w:cs="Lucida Sans Unicode"/>
          <w:kern w:val="2"/>
          <w:sz w:val="20"/>
          <w:szCs w:val="20"/>
          <w14:ligatures w14:val="standardContextual"/>
        </w:rPr>
        <w:t xml:space="preserve">esde esta representación queremos reconocer el esfuerzo que hace este </w:t>
      </w:r>
      <w:r w:rsidRPr="006512C7">
        <w:rPr>
          <w:rFonts w:ascii="Lucida Sans Unicode" w:eastAsia="Aptos" w:hAnsi="Lucida Sans Unicode" w:cs="Lucida Sans Unicode"/>
          <w:kern w:val="2"/>
          <w:sz w:val="20"/>
          <w:szCs w:val="20"/>
          <w14:ligatures w14:val="standardContextual"/>
        </w:rPr>
        <w:t>I</w:t>
      </w:r>
      <w:r w:rsidR="006C2497" w:rsidRPr="006512C7">
        <w:rPr>
          <w:rFonts w:ascii="Lucida Sans Unicode" w:eastAsia="Aptos" w:hAnsi="Lucida Sans Unicode" w:cs="Lucida Sans Unicode"/>
          <w:kern w:val="2"/>
          <w:sz w:val="20"/>
          <w:szCs w:val="20"/>
          <w14:ligatures w14:val="standardContextual"/>
        </w:rPr>
        <w:t>nstituto en la organización de los debates que habrán de llevarse a cabo</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tanto para la elección de gubernatura</w:t>
      </w:r>
      <w:r w:rsidRPr="006512C7">
        <w:rPr>
          <w:rFonts w:ascii="Lucida Sans Unicode" w:eastAsia="Aptos" w:hAnsi="Lucida Sans Unicode" w:cs="Lucida Sans Unicode"/>
          <w:kern w:val="2"/>
          <w:sz w:val="20"/>
          <w:szCs w:val="20"/>
          <w14:ligatures w14:val="standardContextual"/>
        </w:rPr>
        <w:t>,</w:t>
      </w:r>
      <w:r w:rsidR="006C2497" w:rsidRPr="006512C7">
        <w:rPr>
          <w:rFonts w:ascii="Lucida Sans Unicode" w:eastAsia="Aptos" w:hAnsi="Lucida Sans Unicode" w:cs="Lucida Sans Unicode"/>
          <w:kern w:val="2"/>
          <w:sz w:val="20"/>
          <w:szCs w:val="20"/>
          <w14:ligatures w14:val="standardContextual"/>
        </w:rPr>
        <w:t xml:space="preserve"> como con candidaturas a diputaciones de representación proporcional. </w:t>
      </w:r>
    </w:p>
    <w:p w14:paraId="26BC4C93" w14:textId="77777777" w:rsidR="005723AB" w:rsidRDefault="005723AB" w:rsidP="006512C7">
      <w:pPr>
        <w:pStyle w:val="Sinespaciado"/>
        <w:spacing w:line="276" w:lineRule="auto"/>
        <w:jc w:val="both"/>
        <w:rPr>
          <w:rFonts w:ascii="Lucida Sans Unicode" w:eastAsia="Aptos" w:hAnsi="Lucida Sans Unicode" w:cs="Lucida Sans Unicode"/>
          <w:kern w:val="2"/>
          <w:sz w:val="20"/>
          <w:szCs w:val="20"/>
          <w14:ligatures w14:val="standardContextual"/>
        </w:rPr>
      </w:pPr>
    </w:p>
    <w:p w14:paraId="44BF50D8" w14:textId="16571B3A"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kern w:val="2"/>
          <w:sz w:val="20"/>
          <w:szCs w:val="20"/>
          <w14:ligatures w14:val="standardContextual"/>
        </w:rPr>
        <w:t xml:space="preserve">Reconocemos que existen puntos de mejora muy importantes en los formatos y temas que los harán </w:t>
      </w:r>
      <w:proofErr w:type="gramStart"/>
      <w:r w:rsidRPr="006512C7">
        <w:rPr>
          <w:rFonts w:ascii="Lucida Sans Unicode" w:eastAsia="Aptos" w:hAnsi="Lucida Sans Unicode" w:cs="Lucida Sans Unicode"/>
          <w:kern w:val="2"/>
          <w:sz w:val="20"/>
          <w:szCs w:val="20"/>
          <w14:ligatures w14:val="standardContextual"/>
        </w:rPr>
        <w:t xml:space="preserve">más interesantes </w:t>
      </w:r>
      <w:r w:rsidR="00E7047C" w:rsidRPr="006512C7">
        <w:rPr>
          <w:rFonts w:ascii="Lucida Sans Unicode" w:eastAsia="Aptos" w:hAnsi="Lucida Sans Unicode" w:cs="Lucida Sans Unicode"/>
          <w:kern w:val="2"/>
          <w:sz w:val="20"/>
          <w:szCs w:val="20"/>
          <w14:ligatures w14:val="standardContextual"/>
        </w:rPr>
        <w:t>y más</w:t>
      </w:r>
      <w:r w:rsidRPr="006512C7">
        <w:rPr>
          <w:rFonts w:ascii="Lucida Sans Unicode" w:eastAsia="Aptos" w:hAnsi="Lucida Sans Unicode" w:cs="Lucida Sans Unicode"/>
          <w:kern w:val="2"/>
          <w:sz w:val="20"/>
          <w:szCs w:val="20"/>
          <w14:ligatures w14:val="standardContextual"/>
        </w:rPr>
        <w:t xml:space="preserve"> innovadores</w:t>
      </w:r>
      <w:proofErr w:type="gramEnd"/>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E7047C" w:rsidRPr="006512C7">
        <w:rPr>
          <w:rFonts w:ascii="Lucida Sans Unicode" w:eastAsia="Aptos" w:hAnsi="Lucida Sans Unicode" w:cs="Lucida Sans Unicode"/>
          <w:kern w:val="2"/>
          <w:sz w:val="20"/>
          <w:szCs w:val="20"/>
          <w14:ligatures w14:val="standardContextual"/>
        </w:rPr>
        <w:t>s</w:t>
      </w:r>
      <w:r w:rsidRPr="006512C7">
        <w:rPr>
          <w:rFonts w:ascii="Lucida Sans Unicode" w:eastAsia="Aptos" w:hAnsi="Lucida Sans Unicode" w:cs="Lucida Sans Unicode"/>
          <w:kern w:val="2"/>
          <w:sz w:val="20"/>
          <w:szCs w:val="20"/>
          <w14:ligatures w14:val="standardContextual"/>
        </w:rPr>
        <w:t>in embargo, desde esta representación estamos convencidos que la pluralidad de voces que deben representarse en estos ejercicios democráticos.</w:t>
      </w:r>
    </w:p>
    <w:p w14:paraId="7A8D4229" w14:textId="77777777" w:rsidR="00BD0C3F" w:rsidRPr="006512C7" w:rsidRDefault="00BD0C3F" w:rsidP="006512C7">
      <w:pPr>
        <w:pStyle w:val="Sinespaciado"/>
        <w:spacing w:line="276" w:lineRule="auto"/>
        <w:jc w:val="both"/>
        <w:rPr>
          <w:rFonts w:ascii="Lucida Sans Unicode" w:hAnsi="Lucida Sans Unicode" w:cs="Lucida Sans Unicode"/>
          <w:sz w:val="20"/>
          <w:szCs w:val="20"/>
        </w:rPr>
      </w:pPr>
    </w:p>
    <w:p w14:paraId="18301AFB" w14:textId="287A9C45" w:rsidR="006C2497" w:rsidRPr="006512C7" w:rsidRDefault="006C249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bookmarkStart w:id="3" w:name="_Hlk159849501"/>
      <w:r w:rsidRPr="006512C7">
        <w:rPr>
          <w:rFonts w:ascii="Lucida Sans Unicode" w:eastAsia="Aptos" w:hAnsi="Lucida Sans Unicode" w:cs="Lucida Sans Unicode"/>
          <w:b/>
          <w:bCs/>
          <w:kern w:val="2"/>
          <w:sz w:val="20"/>
          <w:szCs w:val="20"/>
          <w14:ligatures w14:val="standardContextual"/>
        </w:rPr>
        <w:t xml:space="preserve">Consejera presidenta, Paula Ramírez Höhne: </w:t>
      </w:r>
      <w:bookmarkEnd w:id="3"/>
      <w:r w:rsidRPr="006512C7">
        <w:rPr>
          <w:rFonts w:ascii="Lucida Sans Unicode" w:eastAsia="Aptos" w:hAnsi="Lucida Sans Unicode" w:cs="Lucida Sans Unicode"/>
          <w:kern w:val="2"/>
          <w:sz w:val="20"/>
          <w:szCs w:val="20"/>
          <w14:ligatures w14:val="standardContextual"/>
        </w:rPr>
        <w:t>Discúlpeme</w:t>
      </w:r>
      <w:r w:rsidR="00AB4E77"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señor representante</w:t>
      </w:r>
      <w:r w:rsidR="00AB4E77"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b/>
          <w:bCs/>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la</w:t>
      </w:r>
      <w:r w:rsidRPr="006512C7">
        <w:rPr>
          <w:rFonts w:ascii="Lucida Sans Unicode" w:eastAsia="Aptos" w:hAnsi="Lucida Sans Unicode" w:cs="Lucida Sans Unicode"/>
          <w:b/>
          <w:bCs/>
          <w:kern w:val="2"/>
          <w:sz w:val="20"/>
          <w:szCs w:val="20"/>
          <w14:ligatures w14:val="standardContextual"/>
        </w:rPr>
        <w:t xml:space="preserve"> </w:t>
      </w:r>
      <w:r w:rsidRPr="006512C7">
        <w:rPr>
          <w:rFonts w:ascii="Lucida Sans Unicode" w:eastAsia="Aptos" w:hAnsi="Lucida Sans Unicode" w:cs="Lucida Sans Unicode"/>
          <w:kern w:val="2"/>
          <w:sz w:val="20"/>
          <w:szCs w:val="20"/>
          <w14:ligatures w14:val="standardContextual"/>
        </w:rPr>
        <w:t>interrupción</w:t>
      </w:r>
      <w:r w:rsidR="00AB4E77"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no tenemos interferencia, pero por alguna razón le escuchamos muy bajo aquí</w:t>
      </w:r>
      <w:r w:rsidR="00AB4E77"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casi no </w:t>
      </w:r>
      <w:r w:rsidR="00E7047C" w:rsidRPr="006512C7">
        <w:rPr>
          <w:rFonts w:ascii="Lucida Sans Unicode" w:eastAsia="Aptos" w:hAnsi="Lucida Sans Unicode" w:cs="Lucida Sans Unicode"/>
          <w:kern w:val="2"/>
          <w:sz w:val="20"/>
          <w:szCs w:val="20"/>
          <w14:ligatures w14:val="standardContextual"/>
        </w:rPr>
        <w:t xml:space="preserve">le </w:t>
      </w:r>
      <w:r w:rsidRPr="006512C7">
        <w:rPr>
          <w:rFonts w:ascii="Lucida Sans Unicode" w:eastAsia="Aptos" w:hAnsi="Lucida Sans Unicode" w:cs="Lucida Sans Unicode"/>
          <w:kern w:val="2"/>
          <w:sz w:val="20"/>
          <w:szCs w:val="20"/>
          <w14:ligatures w14:val="standardContextual"/>
        </w:rPr>
        <w:t>alcanzamos a escuchar. Será que, quizás</w:t>
      </w:r>
      <w:r w:rsidR="00AB4E77" w:rsidRPr="006512C7">
        <w:rPr>
          <w:rFonts w:ascii="Lucida Sans Unicode" w:eastAsia="Aptos" w:hAnsi="Lucida Sans Unicode" w:cs="Lucida Sans Unicode"/>
          <w:kern w:val="2"/>
          <w:sz w:val="20"/>
          <w:szCs w:val="20"/>
          <w14:ligatures w14:val="standardContextual"/>
        </w:rPr>
        <w:t xml:space="preserve"> si</w:t>
      </w:r>
      <w:r w:rsidRPr="006512C7">
        <w:rPr>
          <w:rFonts w:ascii="Lucida Sans Unicode" w:eastAsia="Aptos" w:hAnsi="Lucida Sans Unicode" w:cs="Lucida Sans Unicode"/>
          <w:kern w:val="2"/>
          <w:sz w:val="20"/>
          <w:szCs w:val="20"/>
          <w14:ligatures w14:val="standardContextual"/>
        </w:rPr>
        <w:t xml:space="preserve"> apag</w:t>
      </w:r>
      <w:r w:rsidR="00AB4E77" w:rsidRPr="006512C7">
        <w:rPr>
          <w:rFonts w:ascii="Lucida Sans Unicode" w:eastAsia="Aptos" w:hAnsi="Lucida Sans Unicode" w:cs="Lucida Sans Unicode"/>
          <w:kern w:val="2"/>
          <w:sz w:val="20"/>
          <w:szCs w:val="20"/>
          <w14:ligatures w14:val="standardContextual"/>
        </w:rPr>
        <w:t>a</w:t>
      </w:r>
      <w:r w:rsidRPr="006512C7">
        <w:rPr>
          <w:rFonts w:ascii="Lucida Sans Unicode" w:eastAsia="Aptos" w:hAnsi="Lucida Sans Unicode" w:cs="Lucida Sans Unicode"/>
          <w:kern w:val="2"/>
          <w:sz w:val="20"/>
          <w:szCs w:val="20"/>
          <w14:ligatures w14:val="standardContextual"/>
        </w:rPr>
        <w:t xml:space="preserve"> </w:t>
      </w:r>
      <w:r w:rsidR="00AB4E77" w:rsidRPr="006512C7">
        <w:rPr>
          <w:rFonts w:ascii="Lucida Sans Unicode" w:eastAsia="Aptos" w:hAnsi="Lucida Sans Unicode" w:cs="Lucida Sans Unicode"/>
          <w:kern w:val="2"/>
          <w:sz w:val="20"/>
          <w:szCs w:val="20"/>
          <w14:ligatures w14:val="standardContextual"/>
        </w:rPr>
        <w:t xml:space="preserve">su </w:t>
      </w:r>
      <w:r w:rsidRPr="006512C7">
        <w:rPr>
          <w:rFonts w:ascii="Lucida Sans Unicode" w:eastAsia="Aptos" w:hAnsi="Lucida Sans Unicode" w:cs="Lucida Sans Unicode"/>
          <w:kern w:val="2"/>
          <w:sz w:val="20"/>
          <w:szCs w:val="20"/>
          <w14:ligatures w14:val="standardContextual"/>
        </w:rPr>
        <w:t xml:space="preserve">cámara.  </w:t>
      </w:r>
    </w:p>
    <w:p w14:paraId="4964AA7D" w14:textId="77777777" w:rsidR="00AB4E77" w:rsidRPr="006512C7" w:rsidRDefault="00AB4E77" w:rsidP="006512C7">
      <w:pPr>
        <w:pStyle w:val="Sinespaciado"/>
        <w:spacing w:line="276" w:lineRule="auto"/>
        <w:jc w:val="both"/>
        <w:rPr>
          <w:rFonts w:ascii="Lucida Sans Unicode" w:hAnsi="Lucida Sans Unicode" w:cs="Lucida Sans Unicode"/>
          <w:sz w:val="20"/>
          <w:szCs w:val="20"/>
        </w:rPr>
      </w:pPr>
    </w:p>
    <w:p w14:paraId="2C3DCA5E" w14:textId="15352191" w:rsidR="00AB4E77" w:rsidRPr="006512C7" w:rsidRDefault="00AB4E77" w:rsidP="006512C7">
      <w:pPr>
        <w:pStyle w:val="Sinespaciado"/>
        <w:spacing w:line="276" w:lineRule="auto"/>
        <w:jc w:val="both"/>
        <w:rPr>
          <w:rFonts w:ascii="Lucida Sans Unicode" w:eastAsia="Aptos" w:hAnsi="Lucida Sans Unicode" w:cs="Lucida Sans Unicode"/>
          <w:kern w:val="2"/>
          <w:sz w:val="20"/>
          <w:szCs w:val="20"/>
          <w14:ligatures w14:val="standardContextual"/>
        </w:rPr>
      </w:pPr>
      <w:r w:rsidRPr="006512C7">
        <w:rPr>
          <w:rFonts w:ascii="Lucida Sans Unicode" w:eastAsia="Aptos" w:hAnsi="Lucida Sans Unicode" w:cs="Lucida Sans Unicode"/>
          <w:b/>
          <w:bCs/>
          <w:kern w:val="2"/>
          <w:sz w:val="20"/>
          <w:szCs w:val="20"/>
          <w14:ligatures w14:val="standardContextual"/>
        </w:rPr>
        <w:t xml:space="preserve">Representante del Partido de la Revolución Democrática, Carlos Padilla Contreras: </w:t>
      </w:r>
      <w:r w:rsidRPr="006512C7">
        <w:rPr>
          <w:rFonts w:ascii="Lucida Sans Unicode" w:eastAsia="Aptos" w:hAnsi="Lucida Sans Unicode" w:cs="Lucida Sans Unicode"/>
          <w:kern w:val="2"/>
          <w:sz w:val="20"/>
          <w:szCs w:val="20"/>
          <w14:ligatures w14:val="standardContextual"/>
        </w:rPr>
        <w:t>Sí, tampoco en línea se escucha bien</w:t>
      </w:r>
      <w:r w:rsidR="00E7047C" w:rsidRPr="006512C7">
        <w:rPr>
          <w:rFonts w:ascii="Lucida Sans Unicode" w:eastAsia="Aptos" w:hAnsi="Lucida Sans Unicode" w:cs="Lucida Sans Unicode"/>
          <w:kern w:val="2"/>
          <w:sz w:val="20"/>
          <w:szCs w:val="20"/>
          <w14:ligatures w14:val="standardContextual"/>
        </w:rPr>
        <w:t>.</w:t>
      </w:r>
      <w:r w:rsidRPr="006512C7">
        <w:rPr>
          <w:rFonts w:ascii="Lucida Sans Unicode" w:eastAsia="Aptos" w:hAnsi="Lucida Sans Unicode" w:cs="Lucida Sans Unicode"/>
          <w:kern w:val="2"/>
          <w:sz w:val="20"/>
          <w:szCs w:val="20"/>
          <w14:ligatures w14:val="standardContextual"/>
        </w:rPr>
        <w:t xml:space="preserve"> </w:t>
      </w:r>
      <w:r w:rsidR="00E7047C" w:rsidRPr="006512C7">
        <w:rPr>
          <w:rFonts w:ascii="Lucida Sans Unicode" w:eastAsia="Aptos" w:hAnsi="Lucida Sans Unicode" w:cs="Lucida Sans Unicode"/>
          <w:kern w:val="2"/>
          <w:sz w:val="20"/>
          <w:szCs w:val="20"/>
          <w14:ligatures w14:val="standardContextual"/>
        </w:rPr>
        <w:t>S</w:t>
      </w:r>
      <w:r w:rsidRPr="006512C7">
        <w:rPr>
          <w:rFonts w:ascii="Lucida Sans Unicode" w:eastAsia="Aptos" w:hAnsi="Lucida Sans Unicode" w:cs="Lucida Sans Unicode"/>
          <w:kern w:val="2"/>
          <w:sz w:val="20"/>
          <w:szCs w:val="20"/>
          <w14:ligatures w14:val="standardContextual"/>
        </w:rPr>
        <w:t>e escucha muy bajo.</w:t>
      </w:r>
    </w:p>
    <w:p w14:paraId="0887BADF"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7F9F23EF" w14:textId="2F381A56"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 xml:space="preserve">Representante del </w:t>
      </w:r>
      <w:r w:rsidR="00177348" w:rsidRPr="0066301E">
        <w:rPr>
          <w:rFonts w:ascii="Lucida Sans Unicode" w:eastAsia="Aptos" w:hAnsi="Lucida Sans Unicode" w:cs="Lucida Sans Unicode"/>
          <w:b/>
          <w:bCs/>
          <w:kern w:val="2"/>
          <w:sz w:val="20"/>
          <w:szCs w:val="20"/>
          <w14:ligatures w14:val="standardContextual"/>
        </w:rPr>
        <w:t>p</w:t>
      </w:r>
      <w:r w:rsidRPr="0066301E">
        <w:rPr>
          <w:rFonts w:ascii="Lucida Sans Unicode" w:eastAsia="Aptos" w:hAnsi="Lucida Sans Unicode" w:cs="Lucida Sans Unicode"/>
          <w:b/>
          <w:bCs/>
          <w:kern w:val="2"/>
          <w:sz w:val="20"/>
          <w:szCs w:val="20"/>
          <w14:ligatures w14:val="standardContextual"/>
        </w:rPr>
        <w:t>artido Movimiento Ciudadano, Oscar Amézquita González:</w:t>
      </w:r>
      <w:r w:rsidR="005723AB" w:rsidRPr="0066301E">
        <w:rPr>
          <w:rFonts w:ascii="Lucida Sans Unicode" w:eastAsia="Aptos" w:hAnsi="Lucida Sans Unicode" w:cs="Lucida Sans Unicode"/>
          <w:b/>
          <w:bCs/>
          <w:kern w:val="2"/>
          <w:sz w:val="20"/>
          <w:szCs w:val="20"/>
          <w14:ligatures w14:val="standardContextual"/>
        </w:rPr>
        <w:t xml:space="preserve"> </w:t>
      </w:r>
      <w:r w:rsidRPr="0066301E">
        <w:rPr>
          <w:rFonts w:ascii="Lucida Sans Unicode" w:eastAsia="Aptos" w:hAnsi="Lucida Sans Unicode" w:cs="Lucida Sans Unicode"/>
          <w:kern w:val="2"/>
          <w:sz w:val="20"/>
          <w:szCs w:val="20"/>
          <w14:ligatures w14:val="standardContextual"/>
        </w:rPr>
        <w:t>¿Ahí me escuchan mejor?</w:t>
      </w:r>
    </w:p>
    <w:p w14:paraId="17327BD1"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06C4BB4C" w14:textId="77777777"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 xml:space="preserve">Consejera presidenta, Paula Ramírez Höhne: </w:t>
      </w:r>
      <w:r w:rsidRPr="0066301E">
        <w:rPr>
          <w:rFonts w:ascii="Lucida Sans Unicode" w:eastAsia="Aptos" w:hAnsi="Lucida Sans Unicode" w:cs="Lucida Sans Unicode"/>
          <w:kern w:val="2"/>
          <w:sz w:val="20"/>
          <w:szCs w:val="20"/>
          <w14:ligatures w14:val="standardContextual"/>
        </w:rPr>
        <w:t>Ahí lo escuchamos mejor. Sí, efectivamente, adelante.</w:t>
      </w:r>
    </w:p>
    <w:p w14:paraId="44521931"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2B4E1B40" w14:textId="7F50899C" w:rsidR="00177348"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 xml:space="preserve">Representante del </w:t>
      </w:r>
      <w:r w:rsidR="00177348" w:rsidRPr="0066301E">
        <w:rPr>
          <w:rFonts w:ascii="Lucida Sans Unicode" w:eastAsia="Aptos" w:hAnsi="Lucida Sans Unicode" w:cs="Lucida Sans Unicode"/>
          <w:b/>
          <w:bCs/>
          <w:kern w:val="2"/>
          <w:sz w:val="20"/>
          <w:szCs w:val="20"/>
          <w14:ligatures w14:val="standardContextual"/>
        </w:rPr>
        <w:t>p</w:t>
      </w:r>
      <w:r w:rsidRPr="0066301E">
        <w:rPr>
          <w:rFonts w:ascii="Lucida Sans Unicode" w:eastAsia="Aptos" w:hAnsi="Lucida Sans Unicode" w:cs="Lucida Sans Unicode"/>
          <w:b/>
          <w:bCs/>
          <w:kern w:val="2"/>
          <w:sz w:val="20"/>
          <w:szCs w:val="20"/>
          <w14:ligatures w14:val="standardContextual"/>
        </w:rPr>
        <w:t xml:space="preserve">artido Movimiento Ciudadano, Oscar Amézquita González: </w:t>
      </w:r>
      <w:r w:rsidRPr="0066301E">
        <w:rPr>
          <w:rFonts w:ascii="Lucida Sans Unicode" w:eastAsia="Aptos" w:hAnsi="Lucida Sans Unicode" w:cs="Lucida Sans Unicode"/>
          <w:kern w:val="2"/>
          <w:sz w:val="20"/>
          <w:szCs w:val="20"/>
          <w14:ligatures w14:val="standardContextual"/>
        </w:rPr>
        <w:t xml:space="preserve">Bien, decía que reconocemos el esfuerzo que ha hecho este </w:t>
      </w:r>
      <w:r w:rsidR="00A35408" w:rsidRPr="0066301E">
        <w:rPr>
          <w:rFonts w:ascii="Lucida Sans Unicode" w:eastAsia="Aptos" w:hAnsi="Lucida Sans Unicode" w:cs="Lucida Sans Unicode"/>
          <w:kern w:val="2"/>
          <w:sz w:val="20"/>
          <w:szCs w:val="20"/>
          <w14:ligatures w14:val="standardContextual"/>
        </w:rPr>
        <w:t>I</w:t>
      </w:r>
      <w:r w:rsidRPr="0066301E">
        <w:rPr>
          <w:rFonts w:ascii="Lucida Sans Unicode" w:eastAsia="Aptos" w:hAnsi="Lucida Sans Unicode" w:cs="Lucida Sans Unicode"/>
          <w:kern w:val="2"/>
          <w:sz w:val="20"/>
          <w:szCs w:val="20"/>
          <w14:ligatures w14:val="standardContextual"/>
        </w:rPr>
        <w:t>nstituto por mejorar el formato de los debates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w:t>
      </w:r>
      <w:r w:rsidR="00A35408" w:rsidRPr="0066301E">
        <w:rPr>
          <w:rFonts w:ascii="Lucida Sans Unicode" w:eastAsia="Aptos" w:hAnsi="Lucida Sans Unicode" w:cs="Lucida Sans Unicode"/>
          <w:kern w:val="2"/>
          <w:sz w:val="20"/>
          <w:szCs w:val="20"/>
          <w14:ligatures w14:val="standardContextual"/>
        </w:rPr>
        <w:t xml:space="preserve"> los</w:t>
      </w:r>
      <w:r w:rsidRPr="0066301E">
        <w:rPr>
          <w:rFonts w:ascii="Lucida Sans Unicode" w:eastAsia="Aptos" w:hAnsi="Lucida Sans Unicode" w:cs="Lucida Sans Unicode"/>
          <w:kern w:val="2"/>
          <w:sz w:val="20"/>
          <w:szCs w:val="20"/>
          <w14:ligatures w14:val="standardContextual"/>
        </w:rPr>
        <w:t xml:space="preserve"> hacen mejores e innovadores. </w:t>
      </w:r>
    </w:p>
    <w:p w14:paraId="43D6C86B"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411D3A48" w14:textId="25C2F8FD" w:rsidR="00177348"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Sin embargo, creemos que las voces que deben verse representad</w:t>
      </w:r>
      <w:r w:rsidR="00177348"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s en estos ejercicios democráticos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debe ser un poco más abierta</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pongo el caso de dos periodistas que fungirían como moderadores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moderadoras que pertenecen al </w:t>
      </w:r>
      <w:r w:rsidR="00A35408" w:rsidRPr="0066301E">
        <w:rPr>
          <w:rFonts w:ascii="Lucida Sans Unicode" w:eastAsia="Aptos" w:hAnsi="Lucida Sans Unicode" w:cs="Lucida Sans Unicode"/>
          <w:kern w:val="2"/>
          <w:sz w:val="20"/>
          <w:szCs w:val="20"/>
          <w14:ligatures w14:val="standardContextual"/>
        </w:rPr>
        <w:t>C</w:t>
      </w:r>
      <w:r w:rsidRPr="0066301E">
        <w:rPr>
          <w:rFonts w:ascii="Lucida Sans Unicode" w:eastAsia="Aptos" w:hAnsi="Lucida Sans Unicode" w:cs="Lucida Sans Unicode"/>
          <w:kern w:val="2"/>
          <w:sz w:val="20"/>
          <w:szCs w:val="20"/>
          <w14:ligatures w14:val="standardContextual"/>
        </w:rPr>
        <w:t>anal 44</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me refiero a Belén Zapata y Josefina Real que como mencion</w:t>
      </w:r>
      <w:r w:rsidR="00A35408" w:rsidRPr="0066301E">
        <w:rPr>
          <w:rFonts w:ascii="Lucida Sans Unicode" w:eastAsia="Aptos" w:hAnsi="Lucida Sans Unicode" w:cs="Lucida Sans Unicode"/>
          <w:kern w:val="2"/>
          <w:sz w:val="20"/>
          <w:szCs w:val="20"/>
          <w14:ligatures w14:val="standardContextual"/>
        </w:rPr>
        <w:t>o</w:t>
      </w:r>
      <w:r w:rsidRPr="0066301E">
        <w:rPr>
          <w:rFonts w:ascii="Lucida Sans Unicode" w:eastAsia="Aptos" w:hAnsi="Lucida Sans Unicode" w:cs="Lucida Sans Unicode"/>
          <w:kern w:val="2"/>
          <w:sz w:val="20"/>
          <w:szCs w:val="20"/>
          <w14:ligatures w14:val="standardContextual"/>
        </w:rPr>
        <w:t xml:space="preserve"> pertenecen a Canal 44 de la Universidad de Guadalajara y es bien sabido por todos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un partido político local</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me refiero a Hagamos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pues está completamente ligado y subordinado a la Universidad de Guadalajara. </w:t>
      </w:r>
    </w:p>
    <w:p w14:paraId="4B0D1ED5"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387FA27E" w14:textId="21D387CA" w:rsidR="00A35408"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Y, por otro lado, creemos que hay personas de otras televisoras, de otras emisoras radiofónicas</w:t>
      </w:r>
      <w:r w:rsidR="00A35408" w:rsidRPr="0066301E">
        <w:rPr>
          <w:rFonts w:ascii="Lucida Sans Unicode" w:eastAsia="Aptos" w:hAnsi="Lucida Sans Unicode" w:cs="Lucida Sans Unicode"/>
          <w:kern w:val="2"/>
          <w:sz w:val="20"/>
          <w:szCs w:val="20"/>
          <w14:ligatures w14:val="standardContextual"/>
        </w:rPr>
        <w:t>, o</w:t>
      </w:r>
      <w:r w:rsidRPr="0066301E">
        <w:rPr>
          <w:rFonts w:ascii="Lucida Sans Unicode" w:eastAsia="Aptos" w:hAnsi="Lucida Sans Unicode" w:cs="Lucida Sans Unicode"/>
          <w:kern w:val="2"/>
          <w:sz w:val="20"/>
          <w:szCs w:val="20"/>
          <w14:ligatures w14:val="standardContextual"/>
        </w:rPr>
        <w:t xml:space="preserve"> incluso</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periodistas independientes de gran trayectoria</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bien podrían incluirse</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35408" w:rsidRPr="0066301E">
        <w:rPr>
          <w:rFonts w:ascii="Lucida Sans Unicode" w:eastAsia="Aptos" w:hAnsi="Lucida Sans Unicode" w:cs="Lucida Sans Unicode"/>
          <w:kern w:val="2"/>
          <w:sz w:val="20"/>
          <w:szCs w:val="20"/>
          <w14:ligatures w14:val="standardContextual"/>
        </w:rPr>
        <w:t>y ponemos</w:t>
      </w:r>
      <w:r w:rsidRPr="0066301E">
        <w:rPr>
          <w:rFonts w:ascii="Lucida Sans Unicode" w:eastAsia="Aptos" w:hAnsi="Lucida Sans Unicode" w:cs="Lucida Sans Unicode"/>
          <w:kern w:val="2"/>
          <w:sz w:val="20"/>
          <w:szCs w:val="20"/>
          <w14:ligatures w14:val="standardContextual"/>
        </w:rPr>
        <w:t xml:space="preserve"> dos ejemplos</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Rocío López Ruelas</w:t>
      </w:r>
      <w:r w:rsidR="0017734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quien incluso fue reconocida su trayectoria periodística en el año pasado</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Trini Rodríguez</w:t>
      </w:r>
      <w:r w:rsidR="00A35408" w:rsidRPr="0066301E">
        <w:rPr>
          <w:rFonts w:ascii="Lucida Sans Unicode" w:eastAsia="Aptos" w:hAnsi="Lucida Sans Unicode" w:cs="Lucida Sans Unicode"/>
          <w:kern w:val="2"/>
          <w:sz w:val="20"/>
          <w:szCs w:val="20"/>
          <w14:ligatures w14:val="standardContextual"/>
        </w:rPr>
        <w:t>, que</w:t>
      </w:r>
      <w:r w:rsidRPr="0066301E">
        <w:rPr>
          <w:rFonts w:ascii="Lucida Sans Unicode" w:eastAsia="Aptos" w:hAnsi="Lucida Sans Unicode" w:cs="Lucida Sans Unicode"/>
          <w:kern w:val="2"/>
          <w:sz w:val="20"/>
          <w:szCs w:val="20"/>
          <w14:ligatures w14:val="standardContextual"/>
        </w:rPr>
        <w:t xml:space="preserve"> también ha sido reconocida gracias a su trayectoria periodística</w:t>
      </w:r>
      <w:r w:rsidR="00A35408"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podrían tomar el lugar de Josefina Real, por ejemplo. </w:t>
      </w:r>
    </w:p>
    <w:p w14:paraId="44519E9B" w14:textId="77777777" w:rsidR="00A35408" w:rsidRPr="0066301E" w:rsidRDefault="00A35408" w:rsidP="0066301E">
      <w:pPr>
        <w:pStyle w:val="Sinespaciado"/>
        <w:spacing w:line="276" w:lineRule="auto"/>
        <w:jc w:val="both"/>
        <w:rPr>
          <w:rFonts w:ascii="Lucida Sans Unicode" w:hAnsi="Lucida Sans Unicode" w:cs="Lucida Sans Unicode"/>
          <w:sz w:val="20"/>
          <w:szCs w:val="20"/>
        </w:rPr>
      </w:pPr>
    </w:p>
    <w:p w14:paraId="1C9D4AB0" w14:textId="1A16F7E5" w:rsidR="006C2497" w:rsidRPr="0066301E" w:rsidRDefault="00A35408"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S</w:t>
      </w:r>
      <w:r w:rsidR="006C2497" w:rsidRPr="0066301E">
        <w:rPr>
          <w:rFonts w:ascii="Lucida Sans Unicode" w:eastAsia="Aptos" w:hAnsi="Lucida Sans Unicode" w:cs="Lucida Sans Unicode"/>
          <w:kern w:val="2"/>
          <w:sz w:val="20"/>
          <w:szCs w:val="20"/>
          <w14:ligatures w14:val="standardContextual"/>
        </w:rPr>
        <w:t xml:space="preserve">i queremos resaltar que no es un tema respecto </w:t>
      </w:r>
      <w:r w:rsidR="00177348" w:rsidRPr="0066301E">
        <w:rPr>
          <w:rFonts w:ascii="Lucida Sans Unicode" w:eastAsia="Aptos" w:hAnsi="Lucida Sans Unicode" w:cs="Lucida Sans Unicode"/>
          <w:kern w:val="2"/>
          <w:sz w:val="20"/>
          <w:szCs w:val="20"/>
          <w14:ligatures w14:val="standardContextual"/>
        </w:rPr>
        <w:t>a</w:t>
      </w:r>
      <w:r w:rsidR="006C2497" w:rsidRPr="0066301E">
        <w:rPr>
          <w:rFonts w:ascii="Lucida Sans Unicode" w:eastAsia="Aptos" w:hAnsi="Lucida Sans Unicode" w:cs="Lucida Sans Unicode"/>
          <w:kern w:val="2"/>
          <w:sz w:val="20"/>
          <w:szCs w:val="20"/>
          <w14:ligatures w14:val="standardContextual"/>
        </w:rPr>
        <w:t xml:space="preserve"> las personas que están siendo propuestas, pero si estamos convencidos </w:t>
      </w:r>
      <w:r w:rsidR="0066301E" w:rsidRPr="0066301E">
        <w:rPr>
          <w:rFonts w:ascii="Lucida Sans Unicode" w:eastAsia="Aptos" w:hAnsi="Lucida Sans Unicode" w:cs="Lucida Sans Unicode"/>
          <w:kern w:val="2"/>
          <w:sz w:val="20"/>
          <w:szCs w:val="20"/>
          <w14:ligatures w14:val="standardContextual"/>
        </w:rPr>
        <w:t>que,</w:t>
      </w:r>
      <w:r w:rsidR="006C2497" w:rsidRPr="0066301E">
        <w:rPr>
          <w:rFonts w:ascii="Lucida Sans Unicode" w:eastAsia="Aptos" w:hAnsi="Lucida Sans Unicode" w:cs="Lucida Sans Unicode"/>
          <w:kern w:val="2"/>
          <w:sz w:val="20"/>
          <w:szCs w:val="20"/>
          <w14:ligatures w14:val="standardContextual"/>
        </w:rPr>
        <w:t xml:space="preserve"> </w:t>
      </w:r>
      <w:r w:rsidRPr="0066301E">
        <w:rPr>
          <w:rFonts w:ascii="Lucida Sans Unicode" w:eastAsia="Aptos" w:hAnsi="Lucida Sans Unicode" w:cs="Lucida Sans Unicode"/>
          <w:kern w:val="2"/>
          <w:sz w:val="20"/>
          <w:szCs w:val="20"/>
          <w14:ligatures w14:val="standardContextual"/>
        </w:rPr>
        <w:t xml:space="preserve">a </w:t>
      </w:r>
      <w:r w:rsidR="006C2497" w:rsidRPr="0066301E">
        <w:rPr>
          <w:rFonts w:ascii="Lucida Sans Unicode" w:eastAsia="Aptos" w:hAnsi="Lucida Sans Unicode" w:cs="Lucida Sans Unicode"/>
          <w:kern w:val="2"/>
          <w:sz w:val="20"/>
          <w:szCs w:val="20"/>
          <w14:ligatures w14:val="standardContextual"/>
        </w:rPr>
        <w:t>mayor pluralidad de voces</w:t>
      </w:r>
      <w:r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tendremos mejores ejercicios de debates</w:t>
      </w:r>
      <w:r w:rsidR="002D0760"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no para nosotros, no para los candidatos, no para el </w:t>
      </w:r>
      <w:r w:rsidR="002D0760" w:rsidRPr="0066301E">
        <w:rPr>
          <w:rFonts w:ascii="Lucida Sans Unicode" w:eastAsia="Aptos" w:hAnsi="Lucida Sans Unicode" w:cs="Lucida Sans Unicode"/>
          <w:kern w:val="2"/>
          <w:sz w:val="20"/>
          <w:szCs w:val="20"/>
          <w14:ligatures w14:val="standardContextual"/>
        </w:rPr>
        <w:t>I</w:t>
      </w:r>
      <w:r w:rsidR="006C2497" w:rsidRPr="0066301E">
        <w:rPr>
          <w:rFonts w:ascii="Lucida Sans Unicode" w:eastAsia="Aptos" w:hAnsi="Lucida Sans Unicode" w:cs="Lucida Sans Unicode"/>
          <w:kern w:val="2"/>
          <w:sz w:val="20"/>
          <w:szCs w:val="20"/>
          <w14:ligatures w14:val="standardContextual"/>
        </w:rPr>
        <w:t>nstituto</w:t>
      </w:r>
      <w:r w:rsidR="002D0760"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sino para los ciudadanos que</w:t>
      </w:r>
      <w:r w:rsidR="002D0760" w:rsidRPr="0066301E">
        <w:rPr>
          <w:rFonts w:ascii="Lucida Sans Unicode" w:eastAsia="Aptos" w:hAnsi="Lucida Sans Unicode" w:cs="Lucida Sans Unicode"/>
          <w:kern w:val="2"/>
          <w:sz w:val="20"/>
          <w:szCs w:val="20"/>
          <w14:ligatures w14:val="standardContextual"/>
        </w:rPr>
        <w:t xml:space="preserve"> al</w:t>
      </w:r>
      <w:r w:rsidR="006C2497" w:rsidRPr="0066301E">
        <w:rPr>
          <w:rFonts w:ascii="Lucida Sans Unicode" w:eastAsia="Aptos" w:hAnsi="Lucida Sans Unicode" w:cs="Lucida Sans Unicode"/>
          <w:kern w:val="2"/>
          <w:sz w:val="20"/>
          <w:szCs w:val="20"/>
          <w14:ligatures w14:val="standardContextual"/>
        </w:rPr>
        <w:t xml:space="preserve"> final de cuentas</w:t>
      </w:r>
      <w:r w:rsidR="002D0760"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es a quien está dirigido y quienes hacen uso para informarse de quienes ser sus representantes.   </w:t>
      </w:r>
    </w:p>
    <w:p w14:paraId="2BEECC73" w14:textId="77777777" w:rsidR="002D0760" w:rsidRPr="0066301E" w:rsidRDefault="002D0760" w:rsidP="0066301E">
      <w:pPr>
        <w:pStyle w:val="Sinespaciado"/>
        <w:spacing w:line="276" w:lineRule="auto"/>
        <w:jc w:val="both"/>
        <w:rPr>
          <w:rFonts w:ascii="Lucida Sans Unicode" w:hAnsi="Lucida Sans Unicode" w:cs="Lucida Sans Unicode"/>
          <w:sz w:val="20"/>
          <w:szCs w:val="20"/>
        </w:rPr>
      </w:pPr>
    </w:p>
    <w:p w14:paraId="59470C44" w14:textId="574CBA9C"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Sería cu</w:t>
      </w:r>
      <w:r w:rsidR="002D0760"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 xml:space="preserve">nto, presidenta. </w:t>
      </w:r>
    </w:p>
    <w:p w14:paraId="15AE6DBD"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5FB4A7C0" w14:textId="3C6A55B9"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Consejera presidenta, Paula Ramírez Höhne:</w:t>
      </w:r>
      <w:r w:rsidRPr="0066301E">
        <w:rPr>
          <w:rFonts w:ascii="Lucida Sans Unicode" w:eastAsia="Aptos" w:hAnsi="Lucida Sans Unicode" w:cs="Lucida Sans Unicode"/>
          <w:kern w:val="2"/>
          <w:sz w:val="20"/>
          <w:szCs w:val="20"/>
          <w14:ligatures w14:val="standardContextual"/>
        </w:rPr>
        <w:t xml:space="preserve"> Muchísimas gracias</w:t>
      </w:r>
      <w:r w:rsidR="002D0760"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señor representante del partido político Movimiento Ciudadano</w:t>
      </w:r>
      <w:r w:rsidR="002D0760"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Oscar Amézquita.</w:t>
      </w:r>
    </w:p>
    <w:p w14:paraId="30946484"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47E0E7C8" w14:textId="657D7466" w:rsidR="006C2497" w:rsidRPr="006C2497"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Daré </w:t>
      </w:r>
      <w:r w:rsidR="002D0760">
        <w:rPr>
          <w:rFonts w:ascii="Lucida Sans Unicode" w:eastAsia="Aptos" w:hAnsi="Lucida Sans Unicode" w:cs="Lucida Sans Unicode"/>
          <w:kern w:val="2"/>
          <w:sz w:val="20"/>
          <w:szCs w:val="20"/>
          <w14:ligatures w14:val="standardContextual"/>
        </w:rPr>
        <w:t xml:space="preserve">el </w:t>
      </w:r>
      <w:r w:rsidRPr="006C2497">
        <w:rPr>
          <w:rFonts w:ascii="Lucida Sans Unicode" w:eastAsia="Aptos" w:hAnsi="Lucida Sans Unicode" w:cs="Lucida Sans Unicode"/>
          <w:kern w:val="2"/>
          <w:sz w:val="20"/>
          <w:szCs w:val="20"/>
          <w14:ligatures w14:val="standardContextual"/>
        </w:rPr>
        <w:t>uso de la voz al representante del partido político Hagamos</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Diego Hernández, que ha solicitado la palabra. Le escuchamos representante. </w:t>
      </w:r>
    </w:p>
    <w:p w14:paraId="4B233E55" w14:textId="77777777" w:rsidR="002D0760" w:rsidRDefault="002D0760" w:rsidP="003C2DF5">
      <w:pPr>
        <w:pStyle w:val="Sinespaciado"/>
      </w:pPr>
    </w:p>
    <w:p w14:paraId="1A28B69B" w14:textId="55C7CB06"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Representante del </w:t>
      </w:r>
      <w:r w:rsidR="002D0760">
        <w:rPr>
          <w:rFonts w:ascii="Lucida Sans Unicode" w:eastAsia="Aptos" w:hAnsi="Lucida Sans Unicode" w:cs="Lucida Sans Unicode"/>
          <w:b/>
          <w:bCs/>
          <w:kern w:val="2"/>
          <w:sz w:val="20"/>
          <w:szCs w:val="20"/>
          <w14:ligatures w14:val="standardContextual"/>
        </w:rPr>
        <w:t>p</w:t>
      </w:r>
      <w:r w:rsidRPr="006C2497">
        <w:rPr>
          <w:rFonts w:ascii="Lucida Sans Unicode" w:eastAsia="Aptos" w:hAnsi="Lucida Sans Unicode" w:cs="Lucida Sans Unicode"/>
          <w:b/>
          <w:bCs/>
          <w:kern w:val="2"/>
          <w:sz w:val="20"/>
          <w:szCs w:val="20"/>
          <w14:ligatures w14:val="standardContextual"/>
        </w:rPr>
        <w:t xml:space="preserve">artido Hagamos, Diego Alberto Hernández Vázquez: </w:t>
      </w:r>
      <w:r w:rsidRPr="006C2497">
        <w:rPr>
          <w:rFonts w:ascii="Lucida Sans Unicode" w:eastAsia="Aptos" w:hAnsi="Lucida Sans Unicode" w:cs="Lucida Sans Unicode"/>
          <w:kern w:val="2"/>
          <w:sz w:val="20"/>
          <w:szCs w:val="20"/>
          <w14:ligatures w14:val="standardContextual"/>
        </w:rPr>
        <w:t>Muchas gracias</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presidenta</w:t>
      </w:r>
      <w:r w:rsidR="002D0760">
        <w:rPr>
          <w:rFonts w:ascii="Lucida Sans Unicode" w:eastAsia="Aptos" w:hAnsi="Lucida Sans Unicode" w:cs="Lucida Sans Unicode"/>
          <w:kern w:val="2"/>
          <w:sz w:val="20"/>
          <w:szCs w:val="20"/>
          <w14:ligatures w14:val="standardContextual"/>
        </w:rPr>
        <w:t xml:space="preserve"> y</w:t>
      </w:r>
      <w:r w:rsidRPr="006C2497">
        <w:rPr>
          <w:rFonts w:ascii="Lucida Sans Unicode" w:eastAsia="Aptos" w:hAnsi="Lucida Sans Unicode" w:cs="Lucida Sans Unicode"/>
          <w:kern w:val="2"/>
          <w:sz w:val="20"/>
          <w:szCs w:val="20"/>
          <w14:ligatures w14:val="standardContextual"/>
        </w:rPr>
        <w:t xml:space="preserve"> </w:t>
      </w:r>
      <w:r w:rsidR="002D0760">
        <w:rPr>
          <w:rFonts w:ascii="Lucida Sans Unicode" w:eastAsia="Aptos" w:hAnsi="Lucida Sans Unicode" w:cs="Lucida Sans Unicode"/>
          <w:kern w:val="2"/>
          <w:sz w:val="20"/>
          <w:szCs w:val="20"/>
          <w14:ligatures w14:val="standardContextual"/>
        </w:rPr>
        <w:t>m</w:t>
      </w:r>
      <w:r w:rsidRPr="006C2497">
        <w:rPr>
          <w:rFonts w:ascii="Lucida Sans Unicode" w:eastAsia="Aptos" w:hAnsi="Lucida Sans Unicode" w:cs="Lucida Sans Unicode"/>
          <w:kern w:val="2"/>
          <w:sz w:val="20"/>
          <w:szCs w:val="20"/>
          <w14:ligatures w14:val="standardContextual"/>
        </w:rPr>
        <w:t>uy buenas tardes a todas y todos.</w:t>
      </w:r>
    </w:p>
    <w:p w14:paraId="26F20EB5" w14:textId="77777777" w:rsidR="00BD0C3F" w:rsidRPr="006C2497" w:rsidRDefault="00BD0C3F" w:rsidP="003C2DF5">
      <w:pPr>
        <w:pStyle w:val="Sinespaciado"/>
      </w:pPr>
    </w:p>
    <w:p w14:paraId="2F2B0AA6" w14:textId="51979B60"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Bueno, respecto de lo que señala mi compañero representante del partido Movimiento Ciudadano</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lo ideal es que se hubiera presentado en la </w:t>
      </w:r>
      <w:r w:rsidR="002D0760">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donde se discutió el proyecto que ahora se presenta. Porqu</w:t>
      </w:r>
      <w:r w:rsidR="002D0760">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 inclusive</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una charla previa al inicio de la </w:t>
      </w:r>
      <w:r w:rsidR="002D0760">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 tuvimos la oportunidad, muchísimas gracias a las consejeras y</w:t>
      </w:r>
      <w:r w:rsidR="002D0760">
        <w:rPr>
          <w:rFonts w:ascii="Lucida Sans Unicode" w:eastAsia="Aptos" w:hAnsi="Lucida Sans Unicode" w:cs="Lucida Sans Unicode"/>
          <w:kern w:val="2"/>
          <w:sz w:val="20"/>
          <w:szCs w:val="20"/>
          <w14:ligatures w14:val="standardContextual"/>
        </w:rPr>
        <w:t xml:space="preserve"> el</w:t>
      </w:r>
      <w:r w:rsidRPr="006C2497">
        <w:rPr>
          <w:rFonts w:ascii="Lucida Sans Unicode" w:eastAsia="Aptos" w:hAnsi="Lucida Sans Unicode" w:cs="Lucida Sans Unicode"/>
          <w:kern w:val="2"/>
          <w:sz w:val="20"/>
          <w:szCs w:val="20"/>
          <w14:ligatures w14:val="standardContextual"/>
        </w:rPr>
        <w:t xml:space="preserve"> consejero que integran esta </w:t>
      </w:r>
      <w:r w:rsidR="002D0760">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tuvimos la oportunidad de hacer observaciones</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similares a las que </w:t>
      </w:r>
      <w:r w:rsidR="00177348">
        <w:rPr>
          <w:rFonts w:ascii="Lucida Sans Unicode" w:eastAsia="Aptos" w:hAnsi="Lucida Sans Unicode" w:cs="Lucida Sans Unicode"/>
          <w:kern w:val="2"/>
          <w:sz w:val="20"/>
          <w:szCs w:val="20"/>
          <w14:ligatures w14:val="standardContextual"/>
        </w:rPr>
        <w:t>é</w:t>
      </w:r>
      <w:r w:rsidRPr="006C2497">
        <w:rPr>
          <w:rFonts w:ascii="Lucida Sans Unicode" w:eastAsia="Aptos" w:hAnsi="Lucida Sans Unicode" w:cs="Lucida Sans Unicode"/>
          <w:kern w:val="2"/>
          <w:sz w:val="20"/>
          <w:szCs w:val="20"/>
          <w14:ligatures w14:val="standardContextual"/>
        </w:rPr>
        <w:t xml:space="preserve">l señala y muy puntualmente la consejera presidenta de la </w:t>
      </w:r>
      <w:r w:rsidR="002D0760">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 nos hizo algunas aclaraciones</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ojalá las hubieran escuchado para no venir a tratar de deno</w:t>
      </w:r>
      <w:r w:rsidR="002D0760">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tar en una sesión pública del Consejo General</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 instituciones y personas que son</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me parece profesionales </w:t>
      </w:r>
    </w:p>
    <w:p w14:paraId="2144546E" w14:textId="77777777" w:rsidR="00BD0C3F" w:rsidRPr="006C2497" w:rsidRDefault="00BD0C3F" w:rsidP="003C2DF5">
      <w:pPr>
        <w:pStyle w:val="Sinespaciado"/>
      </w:pPr>
    </w:p>
    <w:p w14:paraId="44D8315E" w14:textId="1ED20791" w:rsidR="007B366D"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En ese sentido, yo hice la pregunta acerca de las personas que estaban propuestas para moderar y que tenían una relación con el </w:t>
      </w:r>
      <w:r w:rsidR="002D0760">
        <w:rPr>
          <w:rFonts w:ascii="Lucida Sans Unicode" w:eastAsia="Aptos" w:hAnsi="Lucida Sans Unicode" w:cs="Lucida Sans Unicode"/>
          <w:kern w:val="2"/>
          <w:sz w:val="20"/>
          <w:szCs w:val="20"/>
          <w14:ligatures w14:val="standardContextual"/>
        </w:rPr>
        <w:t>G</w:t>
      </w:r>
      <w:r w:rsidRPr="006C2497">
        <w:rPr>
          <w:rFonts w:ascii="Lucida Sans Unicode" w:eastAsia="Aptos" w:hAnsi="Lucida Sans Unicode" w:cs="Lucida Sans Unicode"/>
          <w:kern w:val="2"/>
          <w:sz w:val="20"/>
          <w:szCs w:val="20"/>
          <w14:ligatures w14:val="standardContextual"/>
        </w:rPr>
        <w:t xml:space="preserve">obierno del </w:t>
      </w:r>
      <w:r w:rsidR="00177348">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stado</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al ser</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digamos</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empleados del </w:t>
      </w:r>
      <w:r w:rsidR="002D0760">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 xml:space="preserve">istema Jalisciense de </w:t>
      </w:r>
      <w:r w:rsidR="002D0760">
        <w:rPr>
          <w:rFonts w:ascii="Lucida Sans Unicode" w:eastAsia="Aptos" w:hAnsi="Lucida Sans Unicode" w:cs="Lucida Sans Unicode"/>
          <w:kern w:val="2"/>
          <w:sz w:val="20"/>
          <w:szCs w:val="20"/>
          <w14:ligatures w14:val="standardContextual"/>
        </w:rPr>
        <w:t>R</w:t>
      </w:r>
      <w:r w:rsidRPr="006C2497">
        <w:rPr>
          <w:rFonts w:ascii="Lucida Sans Unicode" w:eastAsia="Aptos" w:hAnsi="Lucida Sans Unicode" w:cs="Lucida Sans Unicode"/>
          <w:kern w:val="2"/>
          <w:sz w:val="20"/>
          <w:szCs w:val="20"/>
          <w14:ligatures w14:val="standardContextual"/>
        </w:rPr>
        <w:t xml:space="preserve">adio y </w:t>
      </w:r>
      <w:r w:rsidR="002D0760">
        <w:rPr>
          <w:rFonts w:ascii="Lucida Sans Unicode" w:eastAsia="Aptos" w:hAnsi="Lucida Sans Unicode" w:cs="Lucida Sans Unicode"/>
          <w:kern w:val="2"/>
          <w:sz w:val="20"/>
          <w:szCs w:val="20"/>
          <w14:ligatures w14:val="standardContextual"/>
        </w:rPr>
        <w:t>T</w:t>
      </w:r>
      <w:r w:rsidRPr="006C2497">
        <w:rPr>
          <w:rFonts w:ascii="Lucida Sans Unicode" w:eastAsia="Aptos" w:hAnsi="Lucida Sans Unicode" w:cs="Lucida Sans Unicode"/>
          <w:kern w:val="2"/>
          <w:sz w:val="20"/>
          <w:szCs w:val="20"/>
          <w14:ligatures w14:val="standardContextual"/>
        </w:rPr>
        <w:t>elevisión</w:t>
      </w:r>
      <w:r w:rsidR="002D0760">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2D0760">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s decir, ahí existe una relación directa de subordinación de uno de los propuestos, yo obviamente voy a evitar decir nombres por respeto al trabajo de las personas</w:t>
      </w:r>
      <w:r w:rsidR="00DF62A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pero</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bueno</w:t>
      </w:r>
      <w:r w:rsidR="00DF62A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existe esta subordinación directa al</w:t>
      </w:r>
      <w:r w:rsidR="007014CE">
        <w:rPr>
          <w:rFonts w:ascii="Lucida Sans Unicode" w:eastAsia="Aptos" w:hAnsi="Lucida Sans Unicode" w:cs="Lucida Sans Unicode"/>
          <w:kern w:val="2"/>
          <w:sz w:val="20"/>
          <w:szCs w:val="20"/>
          <w14:ligatures w14:val="standardContextual"/>
        </w:rPr>
        <w:t xml:space="preserve"> G</w:t>
      </w:r>
      <w:r w:rsidRPr="006C2497">
        <w:rPr>
          <w:rFonts w:ascii="Lucida Sans Unicode" w:eastAsia="Aptos" w:hAnsi="Lucida Sans Unicode" w:cs="Lucida Sans Unicode"/>
          <w:kern w:val="2"/>
          <w:sz w:val="20"/>
          <w:szCs w:val="20"/>
          <w14:ligatures w14:val="standardContextual"/>
        </w:rPr>
        <w:t xml:space="preserve">obierno del </w:t>
      </w:r>
      <w:r w:rsidR="00177348">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 xml:space="preserve">stado por trabajar en el </w:t>
      </w:r>
      <w:r w:rsidR="007014CE">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 xml:space="preserve">istema </w:t>
      </w:r>
      <w:r w:rsidR="007014CE">
        <w:rPr>
          <w:rFonts w:ascii="Lucida Sans Unicode" w:eastAsia="Aptos" w:hAnsi="Lucida Sans Unicode" w:cs="Lucida Sans Unicode"/>
          <w:kern w:val="2"/>
          <w:sz w:val="20"/>
          <w:szCs w:val="20"/>
          <w14:ligatures w14:val="standardContextual"/>
        </w:rPr>
        <w:t>J</w:t>
      </w:r>
      <w:r w:rsidRPr="006C2497">
        <w:rPr>
          <w:rFonts w:ascii="Lucida Sans Unicode" w:eastAsia="Aptos" w:hAnsi="Lucida Sans Unicode" w:cs="Lucida Sans Unicode"/>
          <w:kern w:val="2"/>
          <w:sz w:val="20"/>
          <w:szCs w:val="20"/>
          <w14:ligatures w14:val="standardContextual"/>
        </w:rPr>
        <w:t>alisciense de Radio y Televisión</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la consejera Claudia nos hizo una reflexión muy buena</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es que al ser tanto el sistema Jalisciense como el </w:t>
      </w:r>
      <w:r w:rsidR="007B366D">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anal 44 quienes producen estos debates</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es conveniente que las personas que tienen la experiencia y</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están</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así decirlo</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habituadas a los foros y a las producciones que realizan estas dos instituciones</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pues que, no solo no habría problema con que estuvier</w:t>
      </w:r>
      <w:r w:rsidR="007B366D">
        <w:rPr>
          <w:rFonts w:ascii="Lucida Sans Unicode" w:eastAsia="Aptos" w:hAnsi="Lucida Sans Unicode" w:cs="Lucida Sans Unicode"/>
          <w:kern w:val="2"/>
          <w:sz w:val="20"/>
          <w:szCs w:val="20"/>
          <w14:ligatures w14:val="standardContextual"/>
        </w:rPr>
        <w:t>a</w:t>
      </w:r>
      <w:r w:rsidRPr="006C2497">
        <w:rPr>
          <w:rFonts w:ascii="Lucida Sans Unicode" w:eastAsia="Aptos" w:hAnsi="Lucida Sans Unicode" w:cs="Lucida Sans Unicode"/>
          <w:kern w:val="2"/>
          <w:sz w:val="20"/>
          <w:szCs w:val="20"/>
          <w14:ligatures w14:val="standardContextual"/>
        </w:rPr>
        <w:t xml:space="preserve">n ellos, sino que además, </w:t>
      </w:r>
      <w:r w:rsidR="007B366D">
        <w:rPr>
          <w:rFonts w:ascii="Lucida Sans Unicode" w:eastAsia="Aptos" w:hAnsi="Lucida Sans Unicode" w:cs="Lucida Sans Unicode"/>
          <w:kern w:val="2"/>
          <w:sz w:val="20"/>
          <w:szCs w:val="20"/>
          <w14:ligatures w14:val="standardContextual"/>
        </w:rPr>
        <w:t xml:space="preserve">es </w:t>
      </w:r>
      <w:r w:rsidRPr="006C2497">
        <w:rPr>
          <w:rFonts w:ascii="Lucida Sans Unicode" w:eastAsia="Aptos" w:hAnsi="Lucida Sans Unicode" w:cs="Lucida Sans Unicode"/>
          <w:kern w:val="2"/>
          <w:sz w:val="20"/>
          <w:szCs w:val="20"/>
          <w14:ligatures w14:val="standardContextual"/>
        </w:rPr>
        <w:t xml:space="preserve">más conveniente para el desarrollo mismo de los debates. </w:t>
      </w:r>
    </w:p>
    <w:p w14:paraId="2EC82BE8" w14:textId="77777777" w:rsidR="007B366D" w:rsidRDefault="007B366D" w:rsidP="003C2DF5">
      <w:pPr>
        <w:pStyle w:val="Sinespaciado"/>
      </w:pPr>
    </w:p>
    <w:p w14:paraId="5567B66F" w14:textId="309ED76A"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En ese sentido, pues nada más compartirle a mi estimado Oscar lo que ya se discutió, lo que ya se nos aclaró, lo que puntualmente cuando nos citarón en la </w:t>
      </w:r>
      <w:r w:rsidR="000B1FCC">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omisión discutimos y que </w:t>
      </w:r>
      <w:r w:rsidR="000B1FCC">
        <w:rPr>
          <w:rFonts w:ascii="Lucida Sans Unicode" w:eastAsia="Aptos" w:hAnsi="Lucida Sans Unicode" w:cs="Lucida Sans Unicode"/>
          <w:kern w:val="2"/>
          <w:sz w:val="20"/>
          <w:szCs w:val="20"/>
          <w14:ligatures w14:val="standardContextual"/>
        </w:rPr>
        <w:t>é</w:t>
      </w:r>
      <w:r w:rsidRPr="006C2497">
        <w:rPr>
          <w:rFonts w:ascii="Lucida Sans Unicode" w:eastAsia="Aptos" w:hAnsi="Lucida Sans Unicode" w:cs="Lucida Sans Unicode"/>
          <w:kern w:val="2"/>
          <w:sz w:val="20"/>
          <w:szCs w:val="20"/>
          <w14:ligatures w14:val="standardContextual"/>
        </w:rPr>
        <w:t>l por no asistir</w:t>
      </w:r>
      <w:r w:rsidR="000B1FCC">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 lo perdió</w:t>
      </w:r>
      <w:r w:rsidR="00177348">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177348">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ero qu</w:t>
      </w:r>
      <w:r w:rsidR="00177348">
        <w:rPr>
          <w:rFonts w:ascii="Lucida Sans Unicode" w:eastAsia="Aptos" w:hAnsi="Lucida Sans Unicode" w:cs="Lucida Sans Unicode"/>
          <w:kern w:val="2"/>
          <w:sz w:val="20"/>
          <w:szCs w:val="20"/>
          <w14:ligatures w14:val="standardContextual"/>
        </w:rPr>
        <w:t>e,</w:t>
      </w:r>
      <w:r w:rsidRPr="006C2497">
        <w:rPr>
          <w:rFonts w:ascii="Lucida Sans Unicode" w:eastAsia="Aptos" w:hAnsi="Lucida Sans Unicode" w:cs="Lucida Sans Unicode"/>
          <w:kern w:val="2"/>
          <w:sz w:val="20"/>
          <w:szCs w:val="20"/>
          <w14:ligatures w14:val="standardContextual"/>
        </w:rPr>
        <w:t xml:space="preserve"> bueno que sale</w:t>
      </w:r>
      <w:r w:rsidR="007B366D">
        <w:rPr>
          <w:rFonts w:ascii="Lucida Sans Unicode" w:eastAsia="Aptos" w:hAnsi="Lucida Sans Unicode" w:cs="Lucida Sans Unicode"/>
          <w:kern w:val="2"/>
          <w:sz w:val="20"/>
          <w:szCs w:val="20"/>
          <w14:ligatures w14:val="standardContextual"/>
        </w:rPr>
        <w:t xml:space="preserve"> ahora</w:t>
      </w:r>
      <w:r w:rsidRPr="006C2497">
        <w:rPr>
          <w:rFonts w:ascii="Lucida Sans Unicode" w:eastAsia="Aptos" w:hAnsi="Lucida Sans Unicode" w:cs="Lucida Sans Unicode"/>
          <w:kern w:val="2"/>
          <w:sz w:val="20"/>
          <w:szCs w:val="20"/>
          <w14:ligatures w14:val="standardContextual"/>
        </w:rPr>
        <w:t xml:space="preserve"> el tema</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nada más decir que, en la </w:t>
      </w:r>
      <w:r w:rsidR="007B366D">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omisión se aclaró y que, </w:t>
      </w:r>
      <w:r w:rsidR="007B366D">
        <w:rPr>
          <w:rFonts w:ascii="Lucida Sans Unicode" w:eastAsia="Aptos" w:hAnsi="Lucida Sans Unicode" w:cs="Lucida Sans Unicode"/>
          <w:kern w:val="2"/>
          <w:sz w:val="20"/>
          <w:szCs w:val="20"/>
          <w14:ligatures w14:val="standardContextual"/>
        </w:rPr>
        <w:t xml:space="preserve">pues </w:t>
      </w:r>
      <w:r w:rsidRPr="006C2497">
        <w:rPr>
          <w:rFonts w:ascii="Lucida Sans Unicode" w:eastAsia="Aptos" w:hAnsi="Lucida Sans Unicode" w:cs="Lucida Sans Unicode"/>
          <w:kern w:val="2"/>
          <w:sz w:val="20"/>
          <w:szCs w:val="20"/>
          <w14:ligatures w14:val="standardContextual"/>
        </w:rPr>
        <w:t>de nuestra parte, aunque tuvimos la misma duda</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qued</w:t>
      </w:r>
      <w:r w:rsidR="007B366D">
        <w:rPr>
          <w:rFonts w:ascii="Lucida Sans Unicode" w:eastAsia="Aptos" w:hAnsi="Lucida Sans Unicode" w:cs="Lucida Sans Unicode"/>
          <w:kern w:val="2"/>
          <w:sz w:val="20"/>
          <w:szCs w:val="20"/>
          <w14:ligatures w14:val="standardContextual"/>
        </w:rPr>
        <w:t>ó</w:t>
      </w:r>
      <w:r w:rsidRPr="006C2497">
        <w:rPr>
          <w:rFonts w:ascii="Lucida Sans Unicode" w:eastAsia="Aptos" w:hAnsi="Lucida Sans Unicode" w:cs="Lucida Sans Unicode"/>
          <w:kern w:val="2"/>
          <w:sz w:val="20"/>
          <w:szCs w:val="20"/>
          <w14:ligatures w14:val="standardContextual"/>
        </w:rPr>
        <w:t xml:space="preserve"> aclarada y por respeto a las instituciones y por respeto a las personas</w:t>
      </w:r>
      <w:r w:rsidR="007B366D">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0B1FCC">
        <w:rPr>
          <w:rFonts w:ascii="Lucida Sans Unicode" w:eastAsia="Aptos" w:hAnsi="Lucida Sans Unicode" w:cs="Lucida Sans Unicode"/>
          <w:kern w:val="2"/>
          <w:sz w:val="20"/>
          <w:szCs w:val="20"/>
          <w14:ligatures w14:val="standardContextual"/>
        </w:rPr>
        <w:t xml:space="preserve">a </w:t>
      </w:r>
      <w:r w:rsidRPr="006C2497">
        <w:rPr>
          <w:rFonts w:ascii="Lucida Sans Unicode" w:eastAsia="Aptos" w:hAnsi="Lucida Sans Unicode" w:cs="Lucida Sans Unicode"/>
          <w:kern w:val="2"/>
          <w:sz w:val="20"/>
          <w:szCs w:val="20"/>
          <w14:ligatures w14:val="standardContextual"/>
        </w:rPr>
        <w:t>su trayectoria y</w:t>
      </w:r>
      <w:r w:rsidR="000B1FCC">
        <w:rPr>
          <w:rFonts w:ascii="Lucida Sans Unicode" w:eastAsia="Aptos" w:hAnsi="Lucida Sans Unicode" w:cs="Lucida Sans Unicode"/>
          <w:kern w:val="2"/>
          <w:sz w:val="20"/>
          <w:szCs w:val="20"/>
          <w14:ligatures w14:val="standardContextual"/>
        </w:rPr>
        <w:t xml:space="preserve"> a</w:t>
      </w:r>
      <w:r w:rsidRPr="006C2497">
        <w:rPr>
          <w:rFonts w:ascii="Lucida Sans Unicode" w:eastAsia="Aptos" w:hAnsi="Lucida Sans Unicode" w:cs="Lucida Sans Unicode"/>
          <w:kern w:val="2"/>
          <w:sz w:val="20"/>
          <w:szCs w:val="20"/>
          <w14:ligatures w14:val="standardContextual"/>
        </w:rPr>
        <w:t xml:space="preserve"> su integridad</w:t>
      </w:r>
      <w:r w:rsidR="00177348">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estuvimos de acuerdo con la propuesta que se hizo en la </w:t>
      </w:r>
      <w:r w:rsidR="000B1FCC">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w:t>
      </w:r>
      <w:r w:rsidR="000B1FCC">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0B1FCC">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 xml:space="preserve">ería cuanto, gracias. </w:t>
      </w:r>
    </w:p>
    <w:p w14:paraId="06CE9C31" w14:textId="77777777" w:rsidR="00BD0C3F" w:rsidRPr="006C2497" w:rsidRDefault="00BD0C3F" w:rsidP="003C2DF5">
      <w:pPr>
        <w:pStyle w:val="Sinespaciado"/>
      </w:pPr>
    </w:p>
    <w:p w14:paraId="3F4AAB70" w14:textId="58BAD805"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Muchas gracias a usted</w:t>
      </w:r>
      <w:r w:rsidR="000B1FCC">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señor representante Diego Hernández del partido político Hagamos.</w:t>
      </w:r>
    </w:p>
    <w:p w14:paraId="2E9FC4E6" w14:textId="77777777" w:rsidR="00BD0C3F" w:rsidRPr="006C2497" w:rsidRDefault="00BD0C3F" w:rsidP="003C2DF5">
      <w:pPr>
        <w:pStyle w:val="Sinespaciado"/>
      </w:pPr>
    </w:p>
    <w:p w14:paraId="48E3D7B5" w14:textId="12FE21D8" w:rsidR="007B366D"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Cederé</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ahora</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la palabra al señor representante</w:t>
      </w:r>
      <w:r w:rsidR="000B1FCC">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Jorge Mendoza del partido político Morena, quien ha solicitado el uso de la voz, le escuchamos representante.</w:t>
      </w:r>
    </w:p>
    <w:p w14:paraId="425183E5" w14:textId="4E3B02B6" w:rsidR="006C2497" w:rsidRPr="006C2497" w:rsidRDefault="006C2497" w:rsidP="0066301E">
      <w:pPr>
        <w:pStyle w:val="Sinespaciado"/>
        <w:spacing w:line="276" w:lineRule="auto"/>
        <w:jc w:val="both"/>
      </w:pPr>
      <w:r w:rsidRPr="006C2497">
        <w:t xml:space="preserve"> </w:t>
      </w:r>
    </w:p>
    <w:p w14:paraId="4C3DC7F3" w14:textId="3B91088F"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Representante del </w:t>
      </w:r>
      <w:r w:rsidR="00177348">
        <w:rPr>
          <w:rFonts w:ascii="Lucida Sans Unicode" w:eastAsia="Aptos" w:hAnsi="Lucida Sans Unicode" w:cs="Lucida Sans Unicode"/>
          <w:b/>
          <w:bCs/>
          <w:kern w:val="2"/>
          <w:sz w:val="20"/>
          <w:szCs w:val="20"/>
          <w14:ligatures w14:val="standardContextual"/>
        </w:rPr>
        <w:t>p</w:t>
      </w:r>
      <w:r w:rsidRPr="006C2497">
        <w:rPr>
          <w:rFonts w:ascii="Lucida Sans Unicode" w:eastAsia="Aptos" w:hAnsi="Lucida Sans Unicode" w:cs="Lucida Sans Unicode"/>
          <w:b/>
          <w:bCs/>
          <w:kern w:val="2"/>
          <w:sz w:val="20"/>
          <w:szCs w:val="20"/>
          <w14:ligatures w14:val="standardContextual"/>
        </w:rPr>
        <w:t xml:space="preserve">artido Morena, Jorge Mendoza Ruiz: </w:t>
      </w:r>
      <w:r w:rsidRPr="006C2497">
        <w:rPr>
          <w:rFonts w:ascii="Lucida Sans Unicode" w:eastAsia="Aptos" w:hAnsi="Lucida Sans Unicode" w:cs="Lucida Sans Unicode"/>
          <w:kern w:val="2"/>
          <w:sz w:val="20"/>
          <w:szCs w:val="20"/>
          <w14:ligatures w14:val="standardContextual"/>
        </w:rPr>
        <w:t xml:space="preserve">Gracias presidenta, </w:t>
      </w:r>
      <w:r w:rsidR="000B1FCC">
        <w:rPr>
          <w:rFonts w:ascii="Lucida Sans Unicode" w:eastAsia="Aptos" w:hAnsi="Lucida Sans Unicode" w:cs="Lucida Sans Unicode"/>
          <w:kern w:val="2"/>
          <w:sz w:val="20"/>
          <w:szCs w:val="20"/>
          <w14:ligatures w14:val="standardContextual"/>
        </w:rPr>
        <w:t>gracias</w:t>
      </w:r>
      <w:r w:rsidR="004006B2">
        <w:rPr>
          <w:rFonts w:ascii="Lucida Sans Unicode" w:eastAsia="Aptos" w:hAnsi="Lucida Sans Unicode" w:cs="Lucida Sans Unicode"/>
          <w:kern w:val="2"/>
          <w:sz w:val="20"/>
          <w:szCs w:val="20"/>
          <w14:ligatures w14:val="standardContextual"/>
        </w:rPr>
        <w:t>.</w:t>
      </w:r>
      <w:r w:rsidR="000B1FCC">
        <w:rPr>
          <w:rFonts w:ascii="Lucida Sans Unicode" w:eastAsia="Aptos" w:hAnsi="Lucida Sans Unicode" w:cs="Lucida Sans Unicode"/>
          <w:kern w:val="2"/>
          <w:sz w:val="20"/>
          <w:szCs w:val="20"/>
          <w14:ligatures w14:val="standardContextual"/>
        </w:rPr>
        <w:t xml:space="preserve"> </w:t>
      </w:r>
      <w:r w:rsidR="004006B2">
        <w:rPr>
          <w:rFonts w:ascii="Lucida Sans Unicode" w:eastAsia="Aptos" w:hAnsi="Lucida Sans Unicode" w:cs="Lucida Sans Unicode"/>
          <w:kern w:val="2"/>
          <w:sz w:val="20"/>
          <w:szCs w:val="20"/>
          <w14:ligatures w14:val="standardContextual"/>
        </w:rPr>
        <w:t>C</w:t>
      </w:r>
      <w:r w:rsidR="000B1FCC">
        <w:rPr>
          <w:rFonts w:ascii="Lucida Sans Unicode" w:eastAsia="Aptos" w:hAnsi="Lucida Sans Unicode" w:cs="Lucida Sans Unicode"/>
          <w:kern w:val="2"/>
          <w:sz w:val="20"/>
          <w:szCs w:val="20"/>
          <w14:ligatures w14:val="standardContextual"/>
        </w:rPr>
        <w:t xml:space="preserve">onsejera presidenta, </w:t>
      </w:r>
      <w:r w:rsidRPr="006C2497">
        <w:rPr>
          <w:rFonts w:ascii="Lucida Sans Unicode" w:eastAsia="Aptos" w:hAnsi="Lucida Sans Unicode" w:cs="Lucida Sans Unicode"/>
          <w:kern w:val="2"/>
          <w:sz w:val="20"/>
          <w:szCs w:val="20"/>
          <w14:ligatures w14:val="standardContextual"/>
        </w:rPr>
        <w:t>consejeros,</w:t>
      </w:r>
      <w:r w:rsidR="004006B2">
        <w:rPr>
          <w:rFonts w:ascii="Lucida Sans Unicode" w:eastAsia="Aptos" w:hAnsi="Lucida Sans Unicode" w:cs="Lucida Sans Unicode"/>
          <w:kern w:val="2"/>
          <w:sz w:val="20"/>
          <w:szCs w:val="20"/>
          <w14:ligatures w14:val="standardContextual"/>
        </w:rPr>
        <w:t xml:space="preserve"> consejeras,</w:t>
      </w:r>
      <w:r w:rsidRPr="006C2497">
        <w:rPr>
          <w:rFonts w:ascii="Lucida Sans Unicode" w:eastAsia="Aptos" w:hAnsi="Lucida Sans Unicode" w:cs="Lucida Sans Unicode"/>
          <w:kern w:val="2"/>
          <w:sz w:val="20"/>
          <w:szCs w:val="20"/>
          <w14:ligatures w14:val="standardContextual"/>
        </w:rPr>
        <w:t xml:space="preserve"> compañeros representantes de partidos</w:t>
      </w:r>
      <w:r w:rsidR="000B1FCC">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Jorge Mendoza. </w:t>
      </w:r>
    </w:p>
    <w:p w14:paraId="792C945C" w14:textId="77777777" w:rsidR="00BD0C3F" w:rsidRPr="006C2497" w:rsidRDefault="00BD0C3F" w:rsidP="0066301E">
      <w:pPr>
        <w:pStyle w:val="Sinespaciado"/>
        <w:spacing w:line="276" w:lineRule="auto"/>
        <w:jc w:val="both"/>
      </w:pPr>
    </w:p>
    <w:p w14:paraId="4EFF802B" w14:textId="77777777" w:rsidR="00177348"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roofErr w:type="gramStart"/>
      <w:r w:rsidRPr="006C2497">
        <w:rPr>
          <w:rFonts w:ascii="Lucida Sans Unicode" w:eastAsia="Aptos" w:hAnsi="Lucida Sans Unicode" w:cs="Lucida Sans Unicode"/>
          <w:kern w:val="2"/>
          <w:sz w:val="20"/>
          <w:szCs w:val="20"/>
          <w14:ligatures w14:val="standardContextual"/>
        </w:rPr>
        <w:t>En relación a</w:t>
      </w:r>
      <w:proofErr w:type="gramEnd"/>
      <w:r w:rsidRPr="006C2497">
        <w:rPr>
          <w:rFonts w:ascii="Lucida Sans Unicode" w:eastAsia="Aptos" w:hAnsi="Lucida Sans Unicode" w:cs="Lucida Sans Unicode"/>
          <w:kern w:val="2"/>
          <w:sz w:val="20"/>
          <w:szCs w:val="20"/>
          <w14:ligatures w14:val="standardContextual"/>
        </w:rPr>
        <w:t xml:space="preserve"> lo que ha comentado nuestro compañero de la representación del partido Movimiento Ciudadano</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quiero hacer el siguiente comentario y la siguiente reflexión. </w:t>
      </w:r>
    </w:p>
    <w:p w14:paraId="200234AB" w14:textId="5AC56303" w:rsidR="004006B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Primero, como lo dijo el compañero representante del partido</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compañero Diego</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hubo una mesa de trabajo para discutir este tema hace cuatro o cinco días y se discutió ampliamente</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los representantes que asistimos expresamos nuestras dudas, nuestras observaciones y comentarios </w:t>
      </w:r>
      <w:proofErr w:type="gramStart"/>
      <w:r w:rsidRPr="006C2497">
        <w:rPr>
          <w:rFonts w:ascii="Lucida Sans Unicode" w:eastAsia="Aptos" w:hAnsi="Lucida Sans Unicode" w:cs="Lucida Sans Unicode"/>
          <w:kern w:val="2"/>
          <w:sz w:val="20"/>
          <w:szCs w:val="20"/>
          <w14:ligatures w14:val="standardContextual"/>
        </w:rPr>
        <w:t>en relación a</w:t>
      </w:r>
      <w:proofErr w:type="gramEnd"/>
      <w:r w:rsidRPr="006C2497">
        <w:rPr>
          <w:rFonts w:ascii="Lucida Sans Unicode" w:eastAsia="Aptos" w:hAnsi="Lucida Sans Unicode" w:cs="Lucida Sans Unicode"/>
          <w:kern w:val="2"/>
          <w:sz w:val="20"/>
          <w:szCs w:val="20"/>
          <w14:ligatures w14:val="standardContextual"/>
        </w:rPr>
        <w:t xml:space="preserve"> lo que consideramos que debía hacerse a título de sugerencia al </w:t>
      </w:r>
      <w:r w:rsidR="004006B2">
        <w:rPr>
          <w:rFonts w:ascii="Lucida Sans Unicode" w:eastAsia="Aptos" w:hAnsi="Lucida Sans Unicode" w:cs="Lucida Sans Unicode"/>
          <w:kern w:val="2"/>
          <w:sz w:val="20"/>
          <w:szCs w:val="20"/>
          <w14:ligatures w14:val="standardContextual"/>
        </w:rPr>
        <w:t>I</w:t>
      </w:r>
      <w:r w:rsidRPr="006C2497">
        <w:rPr>
          <w:rFonts w:ascii="Lucida Sans Unicode" w:eastAsia="Aptos" w:hAnsi="Lucida Sans Unicode" w:cs="Lucida Sans Unicode"/>
          <w:kern w:val="2"/>
          <w:sz w:val="20"/>
          <w:szCs w:val="20"/>
          <w14:ligatures w14:val="standardContextual"/>
        </w:rPr>
        <w:t xml:space="preserve">nstituto y a la propia </w:t>
      </w:r>
      <w:r w:rsidR="004006B2">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 xml:space="preserve">omisión en aquel entonces. </w:t>
      </w:r>
    </w:p>
    <w:p w14:paraId="0ED51458" w14:textId="77777777" w:rsidR="004006B2" w:rsidRDefault="004006B2" w:rsidP="0066301E">
      <w:pPr>
        <w:pStyle w:val="Sinespaciado"/>
        <w:spacing w:line="276" w:lineRule="auto"/>
        <w:jc w:val="both"/>
      </w:pPr>
    </w:p>
    <w:p w14:paraId="6D0E1C83" w14:textId="79B5607B" w:rsidR="00177348"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Luego, hace dos o tres días </w:t>
      </w:r>
      <w:r w:rsidR="0066301E" w:rsidRPr="006C2497">
        <w:rPr>
          <w:rFonts w:ascii="Lucida Sans Unicode" w:eastAsia="Aptos" w:hAnsi="Lucida Sans Unicode" w:cs="Lucida Sans Unicode"/>
          <w:kern w:val="2"/>
          <w:sz w:val="20"/>
          <w:szCs w:val="20"/>
          <w14:ligatures w14:val="standardContextual"/>
        </w:rPr>
        <w:t xml:space="preserve">hubo </w:t>
      </w:r>
      <w:r w:rsidR="0066301E">
        <w:rPr>
          <w:rFonts w:ascii="Lucida Sans Unicode" w:eastAsia="Aptos" w:hAnsi="Lucida Sans Unicode" w:cs="Lucida Sans Unicode"/>
          <w:kern w:val="2"/>
          <w:sz w:val="20"/>
          <w:szCs w:val="20"/>
          <w14:ligatures w14:val="standardContextual"/>
        </w:rPr>
        <w:t>una</w:t>
      </w:r>
      <w:r w:rsidRPr="006C2497">
        <w:rPr>
          <w:rFonts w:ascii="Lucida Sans Unicode" w:eastAsia="Aptos" w:hAnsi="Lucida Sans Unicode" w:cs="Lucida Sans Unicode"/>
          <w:kern w:val="2"/>
          <w:sz w:val="20"/>
          <w:szCs w:val="20"/>
          <w14:ligatures w14:val="standardContextual"/>
        </w:rPr>
        <w:t xml:space="preserve"> sesión de la </w:t>
      </w:r>
      <w:r w:rsidR="004006B2">
        <w:rPr>
          <w:rFonts w:ascii="Lucida Sans Unicode" w:eastAsia="Aptos" w:hAnsi="Lucida Sans Unicode" w:cs="Lucida Sans Unicode"/>
          <w:kern w:val="2"/>
          <w:sz w:val="20"/>
          <w:szCs w:val="20"/>
          <w14:ligatures w14:val="standardContextual"/>
        </w:rPr>
        <w:t>C</w:t>
      </w:r>
      <w:r w:rsidRPr="006C2497">
        <w:rPr>
          <w:rFonts w:ascii="Lucida Sans Unicode" w:eastAsia="Aptos" w:hAnsi="Lucida Sans Unicode" w:cs="Lucida Sans Unicode"/>
          <w:kern w:val="2"/>
          <w:sz w:val="20"/>
          <w:szCs w:val="20"/>
          <w14:ligatures w14:val="standardContextual"/>
        </w:rPr>
        <w:t>omisión y</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una sesión previa</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mi conducto</w:t>
      </w:r>
      <w:r w:rsidR="00177348">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Morena hizo las observaciones y las propuestas pertinentes como lo hemos hecho por escrito. </w:t>
      </w:r>
    </w:p>
    <w:p w14:paraId="3727CCEF"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0D4D50BD" w14:textId="3E434E83" w:rsidR="00FF6726"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Luego, es decir</w:t>
      </w:r>
      <w:r w:rsidR="004006B2">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hubo oportunidad para que la representación del partido Movimiento Ciudadano hiciera comentarios y observaciones en</w:t>
      </w:r>
      <w:r w:rsidR="00177348">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torno a esta temática y no lo hizo. Entiendo, por no haber asistido</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lo que escuche, pero, además no por el hecho de trabajar una persona en la Universidad de Guadalajara vamos a decir que no es neutral</w:t>
      </w:r>
      <w:r w:rsidR="00FF672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ese simple hecho, porque la Universidad de Guadalajara no es un gobierno</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es una institución de educación</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hay una universalidad de pensamiento y no toda la gente que trabaja en la Universidad de Guadalajara tiene la misma forma de pensar</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ni siquiera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entiendo yo que coinciden con el partido político de </w:t>
      </w:r>
      <w:r w:rsidR="001A3417">
        <w:rPr>
          <w:rFonts w:ascii="Lucida Sans Unicode" w:eastAsia="Aptos" w:hAnsi="Lucida Sans Unicode" w:cs="Lucida Sans Unicode"/>
          <w:kern w:val="2"/>
          <w:sz w:val="20"/>
          <w:szCs w:val="20"/>
          <w14:ligatures w14:val="standardContextual"/>
        </w:rPr>
        <w:t>H</w:t>
      </w:r>
      <w:r w:rsidRPr="006C2497">
        <w:rPr>
          <w:rFonts w:ascii="Lucida Sans Unicode" w:eastAsia="Aptos" w:hAnsi="Lucida Sans Unicode" w:cs="Lucida Sans Unicode"/>
          <w:kern w:val="2"/>
          <w:sz w:val="20"/>
          <w:szCs w:val="20"/>
          <w14:ligatures w14:val="standardContextual"/>
        </w:rPr>
        <w:t xml:space="preserve">agamos y es respetable, porque es una institución de educación. </w:t>
      </w:r>
    </w:p>
    <w:p w14:paraId="496FCD37"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3E447A85" w14:textId="5987CA7C"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Por otro lado, no así de </w:t>
      </w:r>
      <w:r w:rsidR="001A3417">
        <w:rPr>
          <w:rFonts w:ascii="Lucida Sans Unicode" w:eastAsia="Aptos" w:hAnsi="Lucida Sans Unicode" w:cs="Lucida Sans Unicode"/>
          <w:kern w:val="2"/>
          <w:sz w:val="20"/>
          <w:szCs w:val="20"/>
          <w14:ligatures w14:val="standardContextual"/>
        </w:rPr>
        <w:t>alguien</w:t>
      </w:r>
      <w:r w:rsidR="001A3417" w:rsidRPr="006C249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que trabaja para un gobierno</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como es el caso que </w:t>
      </w:r>
      <w:r w:rsidR="001A3417">
        <w:rPr>
          <w:rFonts w:ascii="Lucida Sans Unicode" w:eastAsia="Aptos" w:hAnsi="Lucida Sans Unicode" w:cs="Lucida Sans Unicode"/>
          <w:kern w:val="2"/>
          <w:sz w:val="20"/>
          <w:szCs w:val="20"/>
          <w14:ligatures w14:val="standardContextual"/>
        </w:rPr>
        <w:t xml:space="preserve">ha comentado </w:t>
      </w:r>
      <w:r w:rsidRPr="006C2497">
        <w:rPr>
          <w:rFonts w:ascii="Lucida Sans Unicode" w:eastAsia="Aptos" w:hAnsi="Lucida Sans Unicode" w:cs="Lucida Sans Unicode"/>
          <w:kern w:val="2"/>
          <w:sz w:val="20"/>
          <w:szCs w:val="20"/>
          <w14:ligatures w14:val="standardContextual"/>
        </w:rPr>
        <w:t xml:space="preserve">nuestro compañero Diego. </w:t>
      </w:r>
    </w:p>
    <w:p w14:paraId="641D05C6" w14:textId="77777777" w:rsidR="00BD0C3F" w:rsidRPr="006C2497" w:rsidRDefault="00BD0C3F" w:rsidP="0066301E">
      <w:pPr>
        <w:pStyle w:val="Sinespaciado"/>
        <w:spacing w:line="276" w:lineRule="auto"/>
        <w:jc w:val="both"/>
      </w:pPr>
    </w:p>
    <w:p w14:paraId="61D67335" w14:textId="26CE8589" w:rsidR="00FF6726"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Finalmente, quiero decir una cosa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mientras no se aporten pruebas de que una persona no es neutral o que una persona tiene una inclinación hacia una posición política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hacia un partido político o que está en contra o a favor, mientras no se tengan pruebas</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no es posible descalificar a nadie</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1A3417">
        <w:rPr>
          <w:rFonts w:ascii="Lucida Sans Unicode" w:eastAsia="Aptos" w:hAnsi="Lucida Sans Unicode" w:cs="Lucida Sans Unicode"/>
          <w:kern w:val="2"/>
          <w:sz w:val="20"/>
          <w:szCs w:val="20"/>
          <w14:ligatures w14:val="standardContextual"/>
        </w:rPr>
        <w:t>M</w:t>
      </w:r>
      <w:r w:rsidRPr="006C2497">
        <w:rPr>
          <w:rFonts w:ascii="Lucida Sans Unicode" w:eastAsia="Aptos" w:hAnsi="Lucida Sans Unicode" w:cs="Lucida Sans Unicode"/>
          <w:kern w:val="2"/>
          <w:sz w:val="20"/>
          <w:szCs w:val="20"/>
          <w14:ligatures w14:val="standardContextual"/>
        </w:rPr>
        <w:t>e parece una osadía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solamente decir</w:t>
      </w:r>
      <w:r w:rsidR="00FF6726">
        <w:rPr>
          <w:rFonts w:ascii="Lucida Sans Unicode" w:eastAsia="Aptos" w:hAnsi="Lucida Sans Unicode" w:cs="Lucida Sans Unicode"/>
          <w:kern w:val="2"/>
          <w:sz w:val="20"/>
          <w:szCs w:val="20"/>
          <w14:ligatures w14:val="standardContextual"/>
        </w:rPr>
        <w:t>: es</w:t>
      </w:r>
      <w:r w:rsidRPr="006C2497">
        <w:rPr>
          <w:rFonts w:ascii="Lucida Sans Unicode" w:eastAsia="Aptos" w:hAnsi="Lucida Sans Unicode" w:cs="Lucida Sans Unicode"/>
          <w:kern w:val="2"/>
          <w:sz w:val="20"/>
          <w:szCs w:val="20"/>
          <w14:ligatures w14:val="standardContextual"/>
        </w:rPr>
        <w:t xml:space="preserve"> que trabaja en tal parte y por eso no creemos en él. </w:t>
      </w:r>
    </w:p>
    <w:p w14:paraId="38B9E176"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299FA022" w14:textId="61208C79" w:rsidR="00FF6726"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Yo mismo, expresé mis dudas de algunas personas de las que ahora están propuestas en el proyecto de</w:t>
      </w:r>
      <w:r w:rsidR="001A341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que se está discutiendo, pero no aport</w:t>
      </w:r>
      <w:r w:rsidR="00FF6726">
        <w:rPr>
          <w:rFonts w:ascii="Lucida Sans Unicode" w:eastAsia="Aptos" w:hAnsi="Lucida Sans Unicode" w:cs="Lucida Sans Unicode"/>
          <w:kern w:val="2"/>
          <w:sz w:val="20"/>
          <w:szCs w:val="20"/>
          <w14:ligatures w14:val="standardContextual"/>
        </w:rPr>
        <w:t>é</w:t>
      </w:r>
      <w:r w:rsidRPr="006C2497">
        <w:rPr>
          <w:rFonts w:ascii="Lucida Sans Unicode" w:eastAsia="Aptos" w:hAnsi="Lucida Sans Unicode" w:cs="Lucida Sans Unicode"/>
          <w:kern w:val="2"/>
          <w:sz w:val="20"/>
          <w:szCs w:val="20"/>
          <w14:ligatures w14:val="standardContextual"/>
        </w:rPr>
        <w:t xml:space="preserve"> ninguna prueba y por esa razón, acepto y estoy de acuerdo. </w:t>
      </w:r>
    </w:p>
    <w:p w14:paraId="22BFF3F2"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48736561" w14:textId="4E0B4E19" w:rsidR="006C2497"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Si hubiera tenido pruebas ahor</w:t>
      </w:r>
      <w:r w:rsidR="001A3417">
        <w:rPr>
          <w:rFonts w:ascii="Lucida Sans Unicode" w:eastAsia="Aptos" w:hAnsi="Lucida Sans Unicode" w:cs="Lucida Sans Unicode"/>
          <w:kern w:val="2"/>
          <w:sz w:val="20"/>
          <w:szCs w:val="20"/>
          <w14:ligatures w14:val="standardContextual"/>
        </w:rPr>
        <w:t>ita</w:t>
      </w:r>
      <w:r w:rsidRPr="006C2497">
        <w:rPr>
          <w:rFonts w:ascii="Lucida Sans Unicode" w:eastAsia="Aptos" w:hAnsi="Lucida Sans Unicode" w:cs="Lucida Sans Unicode"/>
          <w:kern w:val="2"/>
          <w:sz w:val="20"/>
          <w:szCs w:val="20"/>
          <w14:ligatures w14:val="standardContextual"/>
        </w:rPr>
        <w:t xml:space="preserve"> las estaría diciendo, pero no las tengo</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lo mismo le pido al compañero del partido Movimiento Ciudadano que si no tiene pruebas</w:t>
      </w:r>
      <w:r w:rsidR="001A3417">
        <w:rPr>
          <w:rFonts w:ascii="Lucida Sans Unicode" w:eastAsia="Aptos" w:hAnsi="Lucida Sans Unicode" w:cs="Lucida Sans Unicode"/>
          <w:kern w:val="2"/>
          <w:sz w:val="20"/>
          <w:szCs w:val="20"/>
          <w14:ligatures w14:val="standardContextual"/>
        </w:rPr>
        <w:t>, pues</w:t>
      </w:r>
      <w:r w:rsidRPr="006C2497">
        <w:rPr>
          <w:rFonts w:ascii="Lucida Sans Unicode" w:eastAsia="Aptos" w:hAnsi="Lucida Sans Unicode" w:cs="Lucida Sans Unicode"/>
          <w:kern w:val="2"/>
          <w:sz w:val="20"/>
          <w:szCs w:val="20"/>
          <w14:ligatures w14:val="standardContextual"/>
        </w:rPr>
        <w:t xml:space="preserve"> que se abstenga de señalar. </w:t>
      </w:r>
    </w:p>
    <w:p w14:paraId="24EFB628" w14:textId="77777777" w:rsidR="001A3417" w:rsidRPr="006C2497" w:rsidRDefault="001A3417" w:rsidP="0066301E">
      <w:pPr>
        <w:pStyle w:val="Sinespaciado"/>
        <w:spacing w:line="276" w:lineRule="auto"/>
        <w:jc w:val="both"/>
      </w:pPr>
    </w:p>
    <w:p w14:paraId="0E051C06" w14:textId="0CB5B01E"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Es cu</w:t>
      </w:r>
      <w:r w:rsidR="001A3417">
        <w:rPr>
          <w:rFonts w:ascii="Lucida Sans Unicode" w:eastAsia="Aptos" w:hAnsi="Lucida Sans Unicode" w:cs="Lucida Sans Unicode"/>
          <w:kern w:val="2"/>
          <w:sz w:val="20"/>
          <w:szCs w:val="20"/>
          <w14:ligatures w14:val="standardContextual"/>
        </w:rPr>
        <w:t>a</w:t>
      </w:r>
      <w:r w:rsidRPr="006C2497">
        <w:rPr>
          <w:rFonts w:ascii="Lucida Sans Unicode" w:eastAsia="Aptos" w:hAnsi="Lucida Sans Unicode" w:cs="Lucida Sans Unicode"/>
          <w:kern w:val="2"/>
          <w:sz w:val="20"/>
          <w:szCs w:val="20"/>
          <w14:ligatures w14:val="standardContextual"/>
        </w:rPr>
        <w:t xml:space="preserve">nto, gracias. </w:t>
      </w:r>
    </w:p>
    <w:p w14:paraId="7510C73A" w14:textId="77777777" w:rsidR="00BD0C3F" w:rsidRPr="006C2497" w:rsidRDefault="00BD0C3F" w:rsidP="0066301E">
      <w:pPr>
        <w:pStyle w:val="Sinespaciado"/>
        <w:spacing w:line="276" w:lineRule="auto"/>
        <w:jc w:val="both"/>
      </w:pPr>
    </w:p>
    <w:p w14:paraId="1FB7ECFD" w14:textId="1BFA0DBA" w:rsidR="006C2497"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Gracias a usted</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FF6726">
        <w:rPr>
          <w:rFonts w:ascii="Lucida Sans Unicode" w:eastAsia="Aptos" w:hAnsi="Lucida Sans Unicode" w:cs="Lucida Sans Unicode"/>
          <w:kern w:val="2"/>
          <w:sz w:val="20"/>
          <w:szCs w:val="20"/>
          <w14:ligatures w14:val="standardContextual"/>
        </w:rPr>
        <w:t xml:space="preserve">señor </w:t>
      </w:r>
      <w:r w:rsidRPr="006C2497">
        <w:rPr>
          <w:rFonts w:ascii="Lucida Sans Unicode" w:eastAsia="Aptos" w:hAnsi="Lucida Sans Unicode" w:cs="Lucida Sans Unicode"/>
          <w:kern w:val="2"/>
          <w:sz w:val="20"/>
          <w:szCs w:val="20"/>
          <w14:ligatures w14:val="standardContextual"/>
        </w:rPr>
        <w:t>representante Jorge Mendoza del partido político Morena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sus planteamientos. </w:t>
      </w:r>
    </w:p>
    <w:p w14:paraId="3A1C7A7C" w14:textId="77777777" w:rsidR="001A3417" w:rsidRPr="006C2497" w:rsidRDefault="001A3417" w:rsidP="0066301E">
      <w:pPr>
        <w:pStyle w:val="Sinespaciado"/>
        <w:spacing w:line="276" w:lineRule="auto"/>
        <w:jc w:val="both"/>
      </w:pPr>
    </w:p>
    <w:p w14:paraId="6E0B758E" w14:textId="00871B00"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Cederé</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ahora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uso de la voz al señor representante del </w:t>
      </w:r>
      <w:r w:rsidR="001A3417">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artido de la Revolución Democrática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Carlos Padilla</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1A3417">
        <w:rPr>
          <w:rFonts w:ascii="Lucida Sans Unicode" w:eastAsia="Aptos" w:hAnsi="Lucida Sans Unicode" w:cs="Lucida Sans Unicode"/>
          <w:kern w:val="2"/>
          <w:sz w:val="20"/>
          <w:szCs w:val="20"/>
          <w14:ligatures w14:val="standardContextual"/>
        </w:rPr>
        <w:t>A</w:t>
      </w:r>
      <w:r w:rsidRPr="006C2497">
        <w:rPr>
          <w:rFonts w:ascii="Lucida Sans Unicode" w:eastAsia="Aptos" w:hAnsi="Lucida Sans Unicode" w:cs="Lucida Sans Unicode"/>
          <w:kern w:val="2"/>
          <w:sz w:val="20"/>
          <w:szCs w:val="20"/>
          <w14:ligatures w14:val="standardContextual"/>
        </w:rPr>
        <w:t>delante representante</w:t>
      </w:r>
      <w:r w:rsidR="001A341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1A3417">
        <w:rPr>
          <w:rFonts w:ascii="Lucida Sans Unicode" w:eastAsia="Aptos" w:hAnsi="Lucida Sans Unicode" w:cs="Lucida Sans Unicode"/>
          <w:kern w:val="2"/>
          <w:sz w:val="20"/>
          <w:szCs w:val="20"/>
          <w14:ligatures w14:val="standardContextual"/>
        </w:rPr>
        <w:t>l</w:t>
      </w:r>
      <w:r w:rsidRPr="006C2497">
        <w:rPr>
          <w:rFonts w:ascii="Lucida Sans Unicode" w:eastAsia="Aptos" w:hAnsi="Lucida Sans Unicode" w:cs="Lucida Sans Unicode"/>
          <w:kern w:val="2"/>
          <w:sz w:val="20"/>
          <w:szCs w:val="20"/>
          <w14:ligatures w14:val="standardContextual"/>
        </w:rPr>
        <w:t xml:space="preserve">e escuchamos. </w:t>
      </w:r>
    </w:p>
    <w:p w14:paraId="48A9CC03" w14:textId="77777777" w:rsidR="00BD0C3F" w:rsidRPr="006C2497" w:rsidRDefault="00BD0C3F"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350459A5" w14:textId="55AF5A01"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Representante del Partido de la Revolución Democrática, Carlos Padilla Contreras: </w:t>
      </w:r>
      <w:r w:rsidRPr="006C2497">
        <w:rPr>
          <w:rFonts w:ascii="Lucida Sans Unicode" w:eastAsia="Aptos" w:hAnsi="Lucida Sans Unicode" w:cs="Lucida Sans Unicode"/>
          <w:kern w:val="2"/>
          <w:sz w:val="20"/>
          <w:szCs w:val="20"/>
          <w14:ligatures w14:val="standardContextual"/>
        </w:rPr>
        <w:t>Muchas gracias</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consejera. </w:t>
      </w:r>
    </w:p>
    <w:p w14:paraId="02EFDE85" w14:textId="77777777" w:rsidR="00BD0C3F" w:rsidRPr="000802A6" w:rsidRDefault="00BD0C3F" w:rsidP="003C2DF5">
      <w:pPr>
        <w:pStyle w:val="Sinespaciado"/>
      </w:pPr>
    </w:p>
    <w:p w14:paraId="60BD1B36" w14:textId="5A238552" w:rsidR="000802A6"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Bueno, primero que nada, hacer el puntual señalamiento que ya hicieron mis colegas</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esto ya fue un tema discutido y que tenemos que respetar los tiempos, si</w:t>
      </w:r>
      <w:r w:rsidR="00FF6726">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no asistió el representante de Movimiento Ciudadano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para eso tiene un suplente</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sino asistió su suplente a las mesas de trabajo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pues no podemos estar regresando y regresando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 su irresponsabilidad de asistir a donde se les hizo la notificación puntualmente. </w:t>
      </w:r>
    </w:p>
    <w:p w14:paraId="4B41BE49" w14:textId="77777777" w:rsidR="000802A6" w:rsidRPr="000802A6" w:rsidRDefault="000802A6" w:rsidP="003C2DF5">
      <w:pPr>
        <w:pStyle w:val="Sinespaciado"/>
      </w:pPr>
    </w:p>
    <w:p w14:paraId="0E32787C" w14:textId="1FBE8F15" w:rsidR="000802A6"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Segundo, la Universidad de Guadalajara es una institución</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como ya mencionó nuestro compañero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educativa y muy plural</w:t>
      </w:r>
      <w:r w:rsidR="000802A6">
        <w:rPr>
          <w:rFonts w:ascii="Lucida Sans Unicode" w:eastAsia="Aptos" w:hAnsi="Lucida Sans Unicode" w:cs="Lucida Sans Unicode"/>
          <w:kern w:val="2"/>
          <w:sz w:val="20"/>
          <w:szCs w:val="20"/>
          <w14:ligatures w14:val="standardContextual"/>
        </w:rPr>
        <w:t>, muy plural,</w:t>
      </w:r>
      <w:r w:rsidRPr="006C2497">
        <w:rPr>
          <w:rFonts w:ascii="Lucida Sans Unicode" w:eastAsia="Aptos" w:hAnsi="Lucida Sans Unicode" w:cs="Lucida Sans Unicode"/>
          <w:kern w:val="2"/>
          <w:sz w:val="20"/>
          <w:szCs w:val="20"/>
          <w14:ligatures w14:val="standardContextual"/>
        </w:rPr>
        <w:t xml:space="preserve"> en donde todas las opiniones caben y en donde se respeta la libertad de pensamiento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que hasta donde sabemos</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FF6726">
        <w:rPr>
          <w:rFonts w:ascii="Lucida Sans Unicode" w:eastAsia="Aptos" w:hAnsi="Lucida Sans Unicode" w:cs="Lucida Sans Unicode"/>
          <w:kern w:val="2"/>
          <w:sz w:val="20"/>
          <w:szCs w:val="20"/>
          <w14:ligatures w14:val="standardContextual"/>
        </w:rPr>
        <w:t xml:space="preserve">en este momento, </w:t>
      </w:r>
      <w:r w:rsidRPr="006C2497">
        <w:rPr>
          <w:rFonts w:ascii="Lucida Sans Unicode" w:eastAsia="Aptos" w:hAnsi="Lucida Sans Unicode" w:cs="Lucida Sans Unicode"/>
          <w:kern w:val="2"/>
          <w:sz w:val="20"/>
          <w:szCs w:val="20"/>
          <w14:ligatures w14:val="standardContextual"/>
        </w:rPr>
        <w:t>sigue habiendo esa pluralidad dentro de sus catedráticos, dentro de sus estudiantes y es muy bajo venir a deno</w:t>
      </w:r>
      <w:r w:rsidR="000802A6">
        <w:rPr>
          <w:rFonts w:ascii="Lucida Sans Unicode" w:eastAsia="Aptos" w:hAnsi="Lucida Sans Unicode" w:cs="Lucida Sans Unicode"/>
          <w:kern w:val="2"/>
          <w:sz w:val="20"/>
          <w:szCs w:val="20"/>
          <w14:ligatures w14:val="standardContextual"/>
        </w:rPr>
        <w:t>s</w:t>
      </w:r>
      <w:r w:rsidRPr="006C2497">
        <w:rPr>
          <w:rFonts w:ascii="Lucida Sans Unicode" w:eastAsia="Aptos" w:hAnsi="Lucida Sans Unicode" w:cs="Lucida Sans Unicode"/>
          <w:kern w:val="2"/>
          <w:sz w:val="20"/>
          <w:szCs w:val="20"/>
          <w14:ligatures w14:val="standardContextual"/>
        </w:rPr>
        <w:t>tar</w:t>
      </w:r>
      <w:r w:rsidR="000802A6">
        <w:rPr>
          <w:rFonts w:ascii="Lucida Sans Unicode" w:eastAsia="Aptos" w:hAnsi="Lucida Sans Unicode" w:cs="Lucida Sans Unicode"/>
          <w:kern w:val="2"/>
          <w:sz w:val="20"/>
          <w:szCs w:val="20"/>
          <w14:ligatures w14:val="standardContextual"/>
        </w:rPr>
        <w:t xml:space="preserve"> a alguien</w:t>
      </w:r>
      <w:r w:rsidR="00FF672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porque está trabajando para una institución tan noble y que ha aportado mujeres y hombres de alta valía a este estado. </w:t>
      </w:r>
    </w:p>
    <w:p w14:paraId="006CA247" w14:textId="77777777" w:rsidR="000802A6" w:rsidRDefault="000802A6" w:rsidP="0066301E">
      <w:pPr>
        <w:pStyle w:val="Sinespaciado"/>
        <w:spacing w:line="276" w:lineRule="auto"/>
        <w:jc w:val="both"/>
      </w:pPr>
    </w:p>
    <w:p w14:paraId="52A05E0D" w14:textId="501243CB" w:rsidR="00FF6726"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 xml:space="preserve">Sugiero </w:t>
      </w:r>
      <w:r w:rsidR="0066301E" w:rsidRPr="006C2497">
        <w:rPr>
          <w:rFonts w:ascii="Lucida Sans Unicode" w:eastAsia="Aptos" w:hAnsi="Lucida Sans Unicode" w:cs="Lucida Sans Unicode"/>
          <w:kern w:val="2"/>
          <w:sz w:val="20"/>
          <w:szCs w:val="20"/>
          <w14:ligatures w14:val="standardContextual"/>
        </w:rPr>
        <w:t>que,</w:t>
      </w:r>
      <w:r w:rsidRPr="006C2497">
        <w:rPr>
          <w:rFonts w:ascii="Lucida Sans Unicode" w:eastAsia="Aptos" w:hAnsi="Lucida Sans Unicode" w:cs="Lucida Sans Unicode"/>
          <w:kern w:val="2"/>
          <w:sz w:val="20"/>
          <w:szCs w:val="20"/>
          <w14:ligatures w14:val="standardContextual"/>
        </w:rPr>
        <w:t xml:space="preserve"> si tiene alguna prueba, tiene alguna situación que quiera presentar ante una autoridad correspondiente</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lo haga</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y de lo contrario</w:t>
      </w:r>
      <w:r w:rsidR="00FF6726">
        <w:rPr>
          <w:rFonts w:ascii="Lucida Sans Unicode" w:eastAsia="Aptos" w:hAnsi="Lucida Sans Unicode" w:cs="Lucida Sans Unicode"/>
          <w:kern w:val="2"/>
          <w:sz w:val="20"/>
          <w:szCs w:val="20"/>
          <w14:ligatures w14:val="standardContextual"/>
        </w:rPr>
        <w:t>, pues</w:t>
      </w:r>
      <w:r w:rsidRPr="006C2497">
        <w:rPr>
          <w:rFonts w:ascii="Lucida Sans Unicode" w:eastAsia="Aptos" w:hAnsi="Lucida Sans Unicode" w:cs="Lucida Sans Unicode"/>
          <w:kern w:val="2"/>
          <w:sz w:val="20"/>
          <w:szCs w:val="20"/>
          <w14:ligatures w14:val="standardContextual"/>
        </w:rPr>
        <w:t xml:space="preserve"> se abstenga de hacer estos señalamientos a la carrera y al trabajo de personas tan destacadas en el estado. </w:t>
      </w:r>
    </w:p>
    <w:p w14:paraId="4738440C" w14:textId="61062BAA"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Es cu</w:t>
      </w:r>
      <w:r w:rsidR="000802A6">
        <w:rPr>
          <w:rFonts w:ascii="Lucida Sans Unicode" w:eastAsia="Aptos" w:hAnsi="Lucida Sans Unicode" w:cs="Lucida Sans Unicode"/>
          <w:kern w:val="2"/>
          <w:sz w:val="20"/>
          <w:szCs w:val="20"/>
          <w14:ligatures w14:val="standardContextual"/>
        </w:rPr>
        <w:t>a</w:t>
      </w:r>
      <w:r w:rsidRPr="006C2497">
        <w:rPr>
          <w:rFonts w:ascii="Lucida Sans Unicode" w:eastAsia="Aptos" w:hAnsi="Lucida Sans Unicode" w:cs="Lucida Sans Unicode"/>
          <w:kern w:val="2"/>
          <w:sz w:val="20"/>
          <w:szCs w:val="20"/>
          <w14:ligatures w14:val="standardContextual"/>
        </w:rPr>
        <w:t xml:space="preserve">nto, </w:t>
      </w:r>
      <w:r w:rsidR="00FF6726">
        <w:rPr>
          <w:rFonts w:ascii="Lucida Sans Unicode" w:eastAsia="Aptos" w:hAnsi="Lucida Sans Unicode" w:cs="Lucida Sans Unicode"/>
          <w:kern w:val="2"/>
          <w:sz w:val="20"/>
          <w:szCs w:val="20"/>
          <w14:ligatures w14:val="standardContextual"/>
        </w:rPr>
        <w:t>señoría. G</w:t>
      </w:r>
      <w:r w:rsidRPr="006C2497">
        <w:rPr>
          <w:rFonts w:ascii="Lucida Sans Unicode" w:eastAsia="Aptos" w:hAnsi="Lucida Sans Unicode" w:cs="Lucida Sans Unicode"/>
          <w:kern w:val="2"/>
          <w:sz w:val="20"/>
          <w:szCs w:val="20"/>
          <w14:ligatures w14:val="standardContextual"/>
        </w:rPr>
        <w:t>racias.</w:t>
      </w:r>
    </w:p>
    <w:p w14:paraId="54974EE3" w14:textId="77777777" w:rsidR="00BD0C3F" w:rsidRPr="006C2497" w:rsidRDefault="00BD0C3F" w:rsidP="0066301E">
      <w:pPr>
        <w:pStyle w:val="Sinespaciado"/>
        <w:spacing w:line="276" w:lineRule="auto"/>
        <w:jc w:val="both"/>
      </w:pPr>
    </w:p>
    <w:p w14:paraId="4BBA32BB" w14:textId="2781DD5B"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bookmarkStart w:id="4" w:name="_Hlk159590423"/>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Gracias a usted</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señor representante del Partido de la Revolución Democrática</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Carlos Padilla.</w:t>
      </w:r>
    </w:p>
    <w:p w14:paraId="413908B9" w14:textId="77777777" w:rsidR="00BD0C3F" w:rsidRPr="006C2497" w:rsidRDefault="00BD0C3F" w:rsidP="0066301E">
      <w:pPr>
        <w:pStyle w:val="Sinespaciado"/>
        <w:spacing w:line="276" w:lineRule="auto"/>
        <w:jc w:val="both"/>
      </w:pPr>
    </w:p>
    <w:p w14:paraId="4410846A" w14:textId="7E2B8D5F"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Cederé</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ahora</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uso de la voz al señor representante del </w:t>
      </w:r>
      <w:r w:rsidR="000802A6">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 xml:space="preserve">artido </w:t>
      </w:r>
      <w:r w:rsidR="000802A6">
        <w:rPr>
          <w:rFonts w:ascii="Lucida Sans Unicode" w:eastAsia="Aptos" w:hAnsi="Lucida Sans Unicode" w:cs="Lucida Sans Unicode"/>
          <w:kern w:val="2"/>
          <w:sz w:val="20"/>
          <w:szCs w:val="20"/>
          <w14:ligatures w14:val="standardContextual"/>
        </w:rPr>
        <w:t>Revolucionario</w:t>
      </w:r>
      <w:r w:rsidRPr="006C2497">
        <w:rPr>
          <w:rFonts w:ascii="Lucida Sans Unicode" w:eastAsia="Aptos" w:hAnsi="Lucida Sans Unicode" w:cs="Lucida Sans Unicode"/>
          <w:kern w:val="2"/>
          <w:sz w:val="20"/>
          <w:szCs w:val="20"/>
          <w14:ligatures w14:val="standardContextual"/>
        </w:rPr>
        <w:t xml:space="preserve"> Institucional</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Enrique Velázquez. Le escuchamos representante.</w:t>
      </w:r>
    </w:p>
    <w:p w14:paraId="48B49CDE" w14:textId="77777777" w:rsidR="00BD0C3F" w:rsidRPr="006C2497" w:rsidRDefault="00BD0C3F" w:rsidP="0066301E">
      <w:pPr>
        <w:pStyle w:val="Sinespaciado"/>
        <w:spacing w:line="276" w:lineRule="auto"/>
        <w:jc w:val="both"/>
      </w:pPr>
    </w:p>
    <w:p w14:paraId="5F3F7D30" w14:textId="77777777" w:rsidR="000802A6"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Discúlpeme, señor representante, antes de que tome la voz, obvie que me había solicitado la palabra antes</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señor representante del Partido del Trabajo</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Ismael Sánchez. </w:t>
      </w:r>
    </w:p>
    <w:p w14:paraId="23CD75F8" w14:textId="77777777" w:rsidR="000802A6" w:rsidRDefault="000802A6" w:rsidP="0066301E">
      <w:pPr>
        <w:pStyle w:val="Sinespaciado"/>
        <w:spacing w:line="276" w:lineRule="auto"/>
        <w:jc w:val="both"/>
      </w:pPr>
    </w:p>
    <w:p w14:paraId="53F2B9A1" w14:textId="6AB28E78"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Sí</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adelante, señor representante del </w:t>
      </w:r>
      <w:r w:rsidR="000802A6">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 xml:space="preserve">artido </w:t>
      </w:r>
      <w:r w:rsidR="000802A6">
        <w:rPr>
          <w:rFonts w:ascii="Lucida Sans Unicode" w:eastAsia="Aptos" w:hAnsi="Lucida Sans Unicode" w:cs="Lucida Sans Unicode"/>
          <w:kern w:val="2"/>
          <w:sz w:val="20"/>
          <w:szCs w:val="20"/>
          <w14:ligatures w14:val="standardContextual"/>
        </w:rPr>
        <w:t>R</w:t>
      </w:r>
      <w:r w:rsidRPr="006C2497">
        <w:rPr>
          <w:rFonts w:ascii="Lucida Sans Unicode" w:eastAsia="Aptos" w:hAnsi="Lucida Sans Unicode" w:cs="Lucida Sans Unicode"/>
          <w:kern w:val="2"/>
          <w:sz w:val="20"/>
          <w:szCs w:val="20"/>
          <w14:ligatures w14:val="standardContextual"/>
        </w:rPr>
        <w:t>evolucionario Institucional</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Enrique Velázquez, por favor</w:t>
      </w:r>
      <w:r w:rsidR="000802A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le escuchamos.  </w:t>
      </w:r>
    </w:p>
    <w:p w14:paraId="21C82C2F" w14:textId="77777777" w:rsidR="00BD0C3F" w:rsidRPr="006C2497" w:rsidRDefault="00BD0C3F" w:rsidP="0066301E">
      <w:pPr>
        <w:pStyle w:val="Sinespaciado"/>
        <w:spacing w:line="276" w:lineRule="auto"/>
        <w:jc w:val="both"/>
      </w:pPr>
    </w:p>
    <w:bookmarkEnd w:id="4"/>
    <w:p w14:paraId="1753C09F" w14:textId="22E40A5B" w:rsidR="006C2497" w:rsidRPr="00601332"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Representante del Partido Revolución Institucional, Enrique Velázquez Aguilar: </w:t>
      </w:r>
      <w:r w:rsidRPr="006C2497">
        <w:rPr>
          <w:rFonts w:ascii="Lucida Sans Unicode" w:eastAsia="Aptos" w:hAnsi="Lucida Sans Unicode" w:cs="Lucida Sans Unicode"/>
          <w:kern w:val="2"/>
          <w:sz w:val="20"/>
          <w:szCs w:val="20"/>
          <w14:ligatures w14:val="standardContextual"/>
        </w:rPr>
        <w:t xml:space="preserve">Gracias, muy buenas tardes a todas y todos. </w:t>
      </w:r>
    </w:p>
    <w:p w14:paraId="03115A6C" w14:textId="77777777" w:rsidR="00BD0C3F" w:rsidRPr="006C2497" w:rsidRDefault="00BD0C3F" w:rsidP="003C2DF5">
      <w:pPr>
        <w:pStyle w:val="Sinespaciado"/>
      </w:pPr>
    </w:p>
    <w:p w14:paraId="7CE43C94" w14:textId="46D1006F" w:rsidR="001B1C7E"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Creo que no se puede descalificar a priori a</w:t>
      </w:r>
      <w:r w:rsidR="001B1C7E">
        <w:rPr>
          <w:rFonts w:ascii="Lucida Sans Unicode" w:eastAsia="Aptos" w:hAnsi="Lucida Sans Unicode" w:cs="Lucida Sans Unicode"/>
          <w:kern w:val="2"/>
          <w:sz w:val="20"/>
          <w:szCs w:val="20"/>
          <w14:ligatures w14:val="standardContextual"/>
        </w:rPr>
        <w:t xml:space="preserve"> ninguno</w:t>
      </w:r>
      <w:r w:rsidRPr="006C2497">
        <w:rPr>
          <w:rFonts w:ascii="Lucida Sans Unicode" w:eastAsia="Aptos" w:hAnsi="Lucida Sans Unicode" w:cs="Lucida Sans Unicode"/>
          <w:kern w:val="2"/>
          <w:sz w:val="20"/>
          <w:szCs w:val="20"/>
          <w14:ligatures w14:val="standardContextual"/>
        </w:rPr>
        <w:t xml:space="preserve"> de los periodistas</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de los comunicadores que van a moderar los debates</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w:t>
      </w:r>
      <w:r w:rsidR="001B1C7E">
        <w:rPr>
          <w:rFonts w:ascii="Lucida Sans Unicode" w:eastAsia="Aptos" w:hAnsi="Lucida Sans Unicode" w:cs="Lucida Sans Unicode"/>
          <w:kern w:val="2"/>
          <w:sz w:val="20"/>
          <w:szCs w:val="20"/>
          <w14:ligatures w14:val="standardContextual"/>
        </w:rPr>
        <w:t>re</w:t>
      </w:r>
      <w:r w:rsidRPr="006C2497">
        <w:rPr>
          <w:rFonts w:ascii="Lucida Sans Unicode" w:eastAsia="Aptos" w:hAnsi="Lucida Sans Unicode" w:cs="Lucida Sans Unicode"/>
          <w:kern w:val="2"/>
          <w:sz w:val="20"/>
          <w:szCs w:val="20"/>
          <w14:ligatures w14:val="standardContextual"/>
        </w:rPr>
        <w:t>conocimiento público que tienen todos y cada uno de ellos por su objetividad y por su veracidad en la conducción</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w:t>
      </w:r>
      <w:r w:rsidR="001B1C7E">
        <w:rPr>
          <w:rFonts w:ascii="Lucida Sans Unicode" w:eastAsia="Aptos" w:hAnsi="Lucida Sans Unicode" w:cs="Lucida Sans Unicode"/>
          <w:kern w:val="2"/>
          <w:sz w:val="20"/>
          <w:szCs w:val="20"/>
          <w14:ligatures w14:val="standardContextual"/>
        </w:rPr>
        <w:t>n la</w:t>
      </w:r>
      <w:r w:rsidRPr="006C2497">
        <w:rPr>
          <w:rFonts w:ascii="Lucida Sans Unicode" w:eastAsia="Aptos" w:hAnsi="Lucida Sans Unicode" w:cs="Lucida Sans Unicode"/>
          <w:kern w:val="2"/>
          <w:sz w:val="20"/>
          <w:szCs w:val="20"/>
          <w14:ligatures w14:val="standardContextual"/>
        </w:rPr>
        <w:t xml:space="preserve"> investigación</w:t>
      </w:r>
      <w:r w:rsidR="00FF6726">
        <w:rPr>
          <w:rFonts w:ascii="Lucida Sans Unicode" w:eastAsia="Aptos" w:hAnsi="Lucida Sans Unicode" w:cs="Lucida Sans Unicode"/>
          <w:kern w:val="2"/>
          <w:sz w:val="20"/>
          <w:szCs w:val="20"/>
          <w14:ligatures w14:val="standardContextual"/>
        </w:rPr>
        <w:t>, c</w:t>
      </w:r>
      <w:r w:rsidRPr="006C2497">
        <w:rPr>
          <w:rFonts w:ascii="Lucida Sans Unicode" w:eastAsia="Aptos" w:hAnsi="Lucida Sans Unicode" w:cs="Lucida Sans Unicode"/>
          <w:kern w:val="2"/>
          <w:sz w:val="20"/>
          <w:szCs w:val="20"/>
          <w14:ligatures w14:val="standardContextual"/>
        </w:rPr>
        <w:t xml:space="preserve">reo que están, y los ponen a prueba de cualquier tipo de descalificación que se pudiera tratar de </w:t>
      </w:r>
      <w:r w:rsidR="001B1C7E">
        <w:rPr>
          <w:rFonts w:ascii="Lucida Sans Unicode" w:eastAsia="Aptos" w:hAnsi="Lucida Sans Unicode" w:cs="Lucida Sans Unicode"/>
          <w:kern w:val="2"/>
          <w:sz w:val="20"/>
          <w:szCs w:val="20"/>
          <w14:ligatures w14:val="standardContextual"/>
        </w:rPr>
        <w:t>realizar</w:t>
      </w:r>
      <w:r w:rsidRPr="006C2497">
        <w:rPr>
          <w:rFonts w:ascii="Lucida Sans Unicode" w:eastAsia="Aptos" w:hAnsi="Lucida Sans Unicode" w:cs="Lucida Sans Unicode"/>
          <w:kern w:val="2"/>
          <w:sz w:val="20"/>
          <w:szCs w:val="20"/>
          <w14:ligatures w14:val="standardContextual"/>
        </w:rPr>
        <w:t xml:space="preserve">. </w:t>
      </w:r>
    </w:p>
    <w:p w14:paraId="666F1615" w14:textId="77777777" w:rsidR="001B1C7E" w:rsidRDefault="001B1C7E" w:rsidP="003C2DF5">
      <w:pPr>
        <w:pStyle w:val="Sinespaciado"/>
      </w:pPr>
    </w:p>
    <w:p w14:paraId="4087AF5D" w14:textId="291F0D31" w:rsidR="000714D6"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Invito a los compañeros representantes a que abonemos en el sentido de que los debates se efectúen en una forma</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como debe de ser</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con las propuestas en su momento</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para que sean los candidatos, las candidatas y el candidato</w:t>
      </w:r>
      <w:r w:rsidR="00FF672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quienes con sus propuestas puedan entablar la comunicación entre ellos, el debate, la réplica, la d</w:t>
      </w:r>
      <w:r w:rsidR="00FF6726">
        <w:rPr>
          <w:rFonts w:ascii="Lucida Sans Unicode" w:eastAsia="Aptos" w:hAnsi="Lucida Sans Unicode" w:cs="Lucida Sans Unicode"/>
          <w:kern w:val="2"/>
          <w:sz w:val="20"/>
          <w:szCs w:val="20"/>
          <w14:ligatures w14:val="standardContextual"/>
        </w:rPr>
        <w:t>ú</w:t>
      </w:r>
      <w:r w:rsidRPr="006C2497">
        <w:rPr>
          <w:rFonts w:ascii="Lucida Sans Unicode" w:eastAsia="Aptos" w:hAnsi="Lucida Sans Unicode" w:cs="Lucida Sans Unicode"/>
          <w:kern w:val="2"/>
          <w:sz w:val="20"/>
          <w:szCs w:val="20"/>
          <w14:ligatures w14:val="standardContextual"/>
        </w:rPr>
        <w:t xml:space="preserve">plica </w:t>
      </w:r>
      <w:r w:rsidR="001B1C7E">
        <w:rPr>
          <w:rFonts w:ascii="Lucida Sans Unicode" w:eastAsia="Aptos" w:hAnsi="Lucida Sans Unicode" w:cs="Lucida Sans Unicode"/>
          <w:kern w:val="2"/>
          <w:sz w:val="20"/>
          <w:szCs w:val="20"/>
          <w14:ligatures w14:val="standardContextual"/>
        </w:rPr>
        <w:t>o</w:t>
      </w:r>
      <w:r w:rsidRPr="006C2497">
        <w:rPr>
          <w:rFonts w:ascii="Lucida Sans Unicode" w:eastAsia="Aptos" w:hAnsi="Lucida Sans Unicode" w:cs="Lucida Sans Unicode"/>
          <w:kern w:val="2"/>
          <w:sz w:val="20"/>
          <w:szCs w:val="20"/>
          <w14:ligatures w14:val="standardContextual"/>
        </w:rPr>
        <w:t xml:space="preserve"> contrarréplica como se le denomina</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1B1C7E">
        <w:rPr>
          <w:rFonts w:ascii="Lucida Sans Unicode" w:eastAsia="Aptos" w:hAnsi="Lucida Sans Unicode" w:cs="Lucida Sans Unicode"/>
          <w:kern w:val="2"/>
          <w:sz w:val="20"/>
          <w:szCs w:val="20"/>
          <w14:ligatures w14:val="standardContextual"/>
        </w:rPr>
        <w:t>t</w:t>
      </w:r>
      <w:r w:rsidRPr="006C2497">
        <w:rPr>
          <w:rFonts w:ascii="Lucida Sans Unicode" w:eastAsia="Aptos" w:hAnsi="Lucida Sans Unicode" w:cs="Lucida Sans Unicode"/>
          <w:kern w:val="2"/>
          <w:sz w:val="20"/>
          <w:szCs w:val="20"/>
          <w14:ligatures w14:val="standardContextual"/>
        </w:rPr>
        <w:t>ambién</w:t>
      </w:r>
      <w:r w:rsidR="001B1C7E">
        <w:rPr>
          <w:rFonts w:ascii="Lucida Sans Unicode" w:eastAsia="Aptos" w:hAnsi="Lucida Sans Unicode" w:cs="Lucida Sans Unicode"/>
          <w:kern w:val="2"/>
          <w:sz w:val="20"/>
          <w:szCs w:val="20"/>
          <w14:ligatures w14:val="standardContextual"/>
        </w:rPr>
        <w:t>; y q</w:t>
      </w:r>
      <w:r w:rsidRPr="006C2497">
        <w:rPr>
          <w:rFonts w:ascii="Lucida Sans Unicode" w:eastAsia="Aptos" w:hAnsi="Lucida Sans Unicode" w:cs="Lucida Sans Unicode"/>
          <w:kern w:val="2"/>
          <w:sz w:val="20"/>
          <w:szCs w:val="20"/>
          <w14:ligatures w14:val="standardContextual"/>
        </w:rPr>
        <w:t xml:space="preserve">ue sean estas las personas que vayan </w:t>
      </w:r>
      <w:r w:rsidR="000714D6">
        <w:rPr>
          <w:rFonts w:ascii="Lucida Sans Unicode" w:eastAsia="Aptos" w:hAnsi="Lucida Sans Unicode" w:cs="Lucida Sans Unicode"/>
          <w:kern w:val="2"/>
          <w:sz w:val="20"/>
          <w:szCs w:val="20"/>
          <w14:ligatures w14:val="standardContextual"/>
        </w:rPr>
        <w:t>hacer</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como ya lo tenemos bien visto</w:t>
      </w:r>
      <w:r w:rsidR="001B1C7E">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el </w:t>
      </w:r>
      <w:r w:rsidR="000714D6">
        <w:rPr>
          <w:rFonts w:ascii="Lucida Sans Unicode" w:eastAsia="Aptos" w:hAnsi="Lucida Sans Unicode" w:cs="Lucida Sans Unicode"/>
          <w:kern w:val="2"/>
          <w:sz w:val="20"/>
          <w:szCs w:val="20"/>
          <w14:ligatures w14:val="standardContextual"/>
        </w:rPr>
        <w:t>hecho</w:t>
      </w:r>
      <w:r w:rsidR="000714D6" w:rsidRPr="006C2497">
        <w:rPr>
          <w:rFonts w:ascii="Lucida Sans Unicode" w:eastAsia="Aptos" w:hAnsi="Lucida Sans Unicode" w:cs="Lucida Sans Unicode"/>
          <w:kern w:val="2"/>
          <w:sz w:val="20"/>
          <w:szCs w:val="20"/>
          <w14:ligatures w14:val="standardContextual"/>
        </w:rPr>
        <w:t xml:space="preserve"> </w:t>
      </w:r>
      <w:r w:rsidRPr="006C2497">
        <w:rPr>
          <w:rFonts w:ascii="Lucida Sans Unicode" w:eastAsia="Aptos" w:hAnsi="Lucida Sans Unicode" w:cs="Lucida Sans Unicode"/>
          <w:kern w:val="2"/>
          <w:sz w:val="20"/>
          <w:szCs w:val="20"/>
          <w14:ligatures w14:val="standardContextual"/>
        </w:rPr>
        <w:t>de que se maneje una bolsa de tiempo</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va </w:t>
      </w:r>
      <w:r w:rsidR="000714D6">
        <w:rPr>
          <w:rFonts w:ascii="Lucida Sans Unicode" w:eastAsia="Aptos" w:hAnsi="Lucida Sans Unicode" w:cs="Lucida Sans Unicode"/>
          <w:kern w:val="2"/>
          <w:sz w:val="20"/>
          <w:szCs w:val="20"/>
          <w14:ligatures w14:val="standardContextual"/>
        </w:rPr>
        <w:t>ser</w:t>
      </w:r>
      <w:r w:rsidRPr="006C2497">
        <w:rPr>
          <w:rFonts w:ascii="Lucida Sans Unicode" w:eastAsia="Aptos" w:hAnsi="Lucida Sans Unicode" w:cs="Lucida Sans Unicode"/>
          <w:kern w:val="2"/>
          <w:sz w:val="20"/>
          <w:szCs w:val="20"/>
          <w14:ligatures w14:val="standardContextual"/>
        </w:rPr>
        <w:t xml:space="preserve"> algo esencial para que las candidatas y el candidato puedan manifestar las</w:t>
      </w:r>
      <w:r w:rsidR="000714D6">
        <w:rPr>
          <w:rFonts w:ascii="Lucida Sans Unicode" w:eastAsia="Aptos" w:hAnsi="Lucida Sans Unicode" w:cs="Lucida Sans Unicode"/>
          <w:kern w:val="2"/>
          <w:sz w:val="20"/>
          <w:szCs w:val="20"/>
          <w14:ligatures w14:val="standardContextual"/>
        </w:rPr>
        <w:t xml:space="preserve"> mejores</w:t>
      </w:r>
      <w:r w:rsidRPr="006C2497">
        <w:rPr>
          <w:rFonts w:ascii="Lucida Sans Unicode" w:eastAsia="Aptos" w:hAnsi="Lucida Sans Unicode" w:cs="Lucida Sans Unicode"/>
          <w:kern w:val="2"/>
          <w:sz w:val="20"/>
          <w:szCs w:val="20"/>
          <w14:ligatures w14:val="standardContextual"/>
        </w:rPr>
        <w:t xml:space="preserve"> propuestas</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p>
    <w:p w14:paraId="76A3D047" w14:textId="77777777" w:rsidR="000714D6" w:rsidRDefault="000714D6" w:rsidP="003C2DF5">
      <w:pPr>
        <w:pStyle w:val="Sinespaciado"/>
      </w:pPr>
    </w:p>
    <w:p w14:paraId="4BC69FB9" w14:textId="36BFD6C7" w:rsidR="006C2497" w:rsidRPr="00601332" w:rsidRDefault="000714D6" w:rsidP="006C2497">
      <w:pPr>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D</w:t>
      </w:r>
      <w:r w:rsidR="006C2497" w:rsidRPr="006C2497">
        <w:rPr>
          <w:rFonts w:ascii="Lucida Sans Unicode" w:eastAsia="Aptos" w:hAnsi="Lucida Sans Unicode" w:cs="Lucida Sans Unicode"/>
          <w:kern w:val="2"/>
          <w:sz w:val="20"/>
          <w:szCs w:val="20"/>
          <w14:ligatures w14:val="standardContextual"/>
        </w:rPr>
        <w:t>ejemos que los comunicadores hagan su trabajo</w:t>
      </w:r>
      <w:r>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w:t>
      </w:r>
      <w:r>
        <w:rPr>
          <w:rFonts w:ascii="Lucida Sans Unicode" w:eastAsia="Aptos" w:hAnsi="Lucida Sans Unicode" w:cs="Lucida Sans Unicode"/>
          <w:kern w:val="2"/>
          <w:sz w:val="20"/>
          <w:szCs w:val="20"/>
          <w14:ligatures w14:val="standardContextual"/>
        </w:rPr>
        <w:t>y</w:t>
      </w:r>
      <w:r w:rsidR="006C2497" w:rsidRPr="006C2497">
        <w:rPr>
          <w:rFonts w:ascii="Lucida Sans Unicode" w:eastAsia="Aptos" w:hAnsi="Lucida Sans Unicode" w:cs="Lucida Sans Unicode"/>
          <w:kern w:val="2"/>
          <w:sz w:val="20"/>
          <w:szCs w:val="20"/>
          <w14:ligatures w14:val="standardContextual"/>
        </w:rPr>
        <w:t>o creo en lo personal</w:t>
      </w:r>
      <w:r>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que todos son objetivos, que son bien calificados por la sociedad y </w:t>
      </w:r>
      <w:r w:rsidRPr="006C2497">
        <w:rPr>
          <w:rFonts w:ascii="Lucida Sans Unicode" w:eastAsia="Aptos" w:hAnsi="Lucida Sans Unicode" w:cs="Lucida Sans Unicode"/>
          <w:kern w:val="2"/>
          <w:sz w:val="20"/>
          <w:szCs w:val="20"/>
          <w14:ligatures w14:val="standardContextual"/>
        </w:rPr>
        <w:t>que,</w:t>
      </w:r>
      <w:r w:rsidR="006C2497" w:rsidRPr="006C2497">
        <w:rPr>
          <w:rFonts w:ascii="Lucida Sans Unicode" w:eastAsia="Aptos" w:hAnsi="Lucida Sans Unicode" w:cs="Lucida Sans Unicode"/>
          <w:kern w:val="2"/>
          <w:sz w:val="20"/>
          <w:szCs w:val="20"/>
          <w14:ligatures w14:val="standardContextual"/>
        </w:rPr>
        <w:t xml:space="preserve"> por ello</w:t>
      </w:r>
      <w:r>
        <w:rPr>
          <w:rFonts w:ascii="Lucida Sans Unicode" w:eastAsia="Aptos" w:hAnsi="Lucida Sans Unicode" w:cs="Lucida Sans Unicode"/>
          <w:kern w:val="2"/>
          <w:sz w:val="20"/>
          <w:szCs w:val="20"/>
          <w14:ligatures w14:val="standardContextual"/>
        </w:rPr>
        <w:t>,</w:t>
      </w:r>
      <w:r w:rsidR="006C2497" w:rsidRPr="006C2497">
        <w:rPr>
          <w:rFonts w:ascii="Lucida Sans Unicode" w:eastAsia="Aptos" w:hAnsi="Lucida Sans Unicode" w:cs="Lucida Sans Unicode"/>
          <w:kern w:val="2"/>
          <w:sz w:val="20"/>
          <w:szCs w:val="20"/>
          <w14:ligatures w14:val="standardContextual"/>
        </w:rPr>
        <w:t xml:space="preserve"> tienen un</w:t>
      </w:r>
      <w:r>
        <w:rPr>
          <w:rFonts w:ascii="Lucida Sans Unicode" w:eastAsia="Aptos" w:hAnsi="Lucida Sans Unicode" w:cs="Lucida Sans Unicode"/>
          <w:kern w:val="2"/>
          <w:sz w:val="20"/>
          <w:szCs w:val="20"/>
          <w14:ligatures w14:val="standardContextual"/>
        </w:rPr>
        <w:t xml:space="preserve"> muy</w:t>
      </w:r>
      <w:r w:rsidR="006C2497" w:rsidRPr="006C2497">
        <w:rPr>
          <w:rFonts w:ascii="Lucida Sans Unicode" w:eastAsia="Aptos" w:hAnsi="Lucida Sans Unicode" w:cs="Lucida Sans Unicode"/>
          <w:kern w:val="2"/>
          <w:sz w:val="20"/>
          <w:szCs w:val="20"/>
          <w14:ligatures w14:val="standardContextual"/>
        </w:rPr>
        <w:t xml:space="preserve"> bien ganado prestigio entre toda la sociedad. Sería cuanto, gracias.   </w:t>
      </w:r>
    </w:p>
    <w:p w14:paraId="1DEA68C8" w14:textId="77777777" w:rsidR="00BD0C3F" w:rsidRPr="006C2497" w:rsidRDefault="00BD0C3F" w:rsidP="003C2DF5">
      <w:pPr>
        <w:pStyle w:val="Sinespaciado"/>
      </w:pPr>
    </w:p>
    <w:p w14:paraId="44C292B4" w14:textId="789F52C0"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Gracias a usted</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señor representante del </w:t>
      </w:r>
      <w:r w:rsidR="000714D6">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artido Revolucionario Institucional</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Enrique Velázquez.</w:t>
      </w:r>
    </w:p>
    <w:p w14:paraId="7782D941" w14:textId="77777777" w:rsidR="00BD0C3F" w:rsidRPr="006C2497" w:rsidRDefault="00BD0C3F" w:rsidP="003C2DF5">
      <w:pPr>
        <w:pStyle w:val="Sinespaciado"/>
      </w:pPr>
    </w:p>
    <w:p w14:paraId="71D598F5" w14:textId="493EDEBE" w:rsidR="006C2497" w:rsidRPr="00601332"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Ahora sí, cederé el uso de la voz al señor Ismael Sánchez</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representante del </w:t>
      </w:r>
      <w:r w:rsidR="000714D6">
        <w:rPr>
          <w:rFonts w:ascii="Lucida Sans Unicode" w:eastAsia="Aptos" w:hAnsi="Lucida Sans Unicode" w:cs="Lucida Sans Unicode"/>
          <w:kern w:val="2"/>
          <w:sz w:val="20"/>
          <w:szCs w:val="20"/>
          <w14:ligatures w14:val="standardContextual"/>
        </w:rPr>
        <w:t>P</w:t>
      </w:r>
      <w:r w:rsidRPr="006C2497">
        <w:rPr>
          <w:rFonts w:ascii="Lucida Sans Unicode" w:eastAsia="Aptos" w:hAnsi="Lucida Sans Unicode" w:cs="Lucida Sans Unicode"/>
          <w:kern w:val="2"/>
          <w:sz w:val="20"/>
          <w:szCs w:val="20"/>
          <w14:ligatures w14:val="standardContextual"/>
        </w:rPr>
        <w:t>artido del Trabajo</w:t>
      </w:r>
      <w:r w:rsidR="000714D6">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w:t>
      </w:r>
      <w:r w:rsidR="000714D6">
        <w:rPr>
          <w:rFonts w:ascii="Lucida Sans Unicode" w:eastAsia="Aptos" w:hAnsi="Lucida Sans Unicode" w:cs="Lucida Sans Unicode"/>
          <w:kern w:val="2"/>
          <w:sz w:val="20"/>
          <w:szCs w:val="20"/>
          <w14:ligatures w14:val="standardContextual"/>
        </w:rPr>
        <w:t>A</w:t>
      </w:r>
      <w:r w:rsidRPr="006C2497">
        <w:rPr>
          <w:rFonts w:ascii="Lucida Sans Unicode" w:eastAsia="Aptos" w:hAnsi="Lucida Sans Unicode" w:cs="Lucida Sans Unicode"/>
          <w:kern w:val="2"/>
          <w:sz w:val="20"/>
          <w:szCs w:val="20"/>
          <w14:ligatures w14:val="standardContextual"/>
        </w:rPr>
        <w:t xml:space="preserve">delante representante. </w:t>
      </w:r>
    </w:p>
    <w:p w14:paraId="2A59E312" w14:textId="77777777" w:rsidR="00BD0C3F" w:rsidRPr="006C2497" w:rsidRDefault="00BD0C3F" w:rsidP="003C2DF5">
      <w:pPr>
        <w:pStyle w:val="Sinespaciado"/>
      </w:pPr>
    </w:p>
    <w:p w14:paraId="5568EAF3" w14:textId="0CB8B34A"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C2497">
        <w:rPr>
          <w:b/>
          <w:bCs/>
        </w:rPr>
        <w:t>Representante del Partido</w:t>
      </w:r>
      <w:r w:rsidR="000714D6">
        <w:rPr>
          <w:b/>
          <w:bCs/>
        </w:rPr>
        <w:t xml:space="preserve"> </w:t>
      </w:r>
      <w:r w:rsidRPr="006C2497">
        <w:rPr>
          <w:b/>
          <w:bCs/>
        </w:rPr>
        <w:t xml:space="preserve">del Trabajo, Ismael Sánchez González: </w:t>
      </w:r>
      <w:r w:rsidRPr="006C2497">
        <w:t xml:space="preserve">Gracias presidenta, </w:t>
      </w:r>
      <w:r w:rsidR="0066301E" w:rsidRPr="0066301E">
        <w:rPr>
          <w:rFonts w:ascii="Lucida Sans Unicode" w:hAnsi="Lucida Sans Unicode" w:cs="Lucida Sans Unicode"/>
          <w:sz w:val="20"/>
          <w:szCs w:val="20"/>
        </w:rPr>
        <w:t>consejeros, consejeras</w:t>
      </w:r>
      <w:r w:rsidRPr="0066301E">
        <w:rPr>
          <w:rFonts w:ascii="Lucida Sans Unicode" w:hAnsi="Lucida Sans Unicode" w:cs="Lucida Sans Unicode"/>
          <w:sz w:val="20"/>
          <w:szCs w:val="20"/>
        </w:rPr>
        <w:t>.</w:t>
      </w:r>
    </w:p>
    <w:p w14:paraId="350A5C12"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5CFE83F2" w14:textId="149CA332" w:rsidR="00FF6726" w:rsidRPr="0066301E" w:rsidRDefault="000714D6"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Los que r</w:t>
      </w:r>
      <w:r w:rsidR="006C2497" w:rsidRPr="0066301E">
        <w:rPr>
          <w:rFonts w:ascii="Lucida Sans Unicode" w:hAnsi="Lucida Sans Unicode" w:cs="Lucida Sans Unicode"/>
          <w:sz w:val="20"/>
          <w:szCs w:val="20"/>
        </w:rPr>
        <w:t>ealmente tomamos la responsabilidad de ser representantes de partido</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hacemos hasta lo imposible por asistir a todas las sesiones del </w:t>
      </w:r>
      <w:r w:rsidR="007966E5" w:rsidRPr="0066301E">
        <w:rPr>
          <w:rFonts w:ascii="Lucida Sans Unicode" w:hAnsi="Lucida Sans Unicode" w:cs="Lucida Sans Unicode"/>
          <w:sz w:val="20"/>
          <w:szCs w:val="20"/>
        </w:rPr>
        <w:t>C</w:t>
      </w:r>
      <w:r w:rsidR="006C2497" w:rsidRPr="0066301E">
        <w:rPr>
          <w:rFonts w:ascii="Lucida Sans Unicode" w:hAnsi="Lucida Sans Unicode" w:cs="Lucida Sans Unicode"/>
          <w:sz w:val="20"/>
          <w:szCs w:val="20"/>
        </w:rPr>
        <w:t xml:space="preserve">onsejo. </w:t>
      </w:r>
    </w:p>
    <w:p w14:paraId="5E0A5F8F"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4D51B26D" w14:textId="7D631ADC" w:rsidR="007966E5"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No se vale que vengan y quieran hacer lo que está haciendo el partido Movimiento Ciudadano</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el</w:t>
      </w:r>
      <w:r w:rsidR="000714D6" w:rsidRPr="0066301E">
        <w:rPr>
          <w:rFonts w:ascii="Lucida Sans Unicode" w:hAnsi="Lucida Sans Unicode" w:cs="Lucida Sans Unicode"/>
          <w:sz w:val="20"/>
          <w:szCs w:val="20"/>
        </w:rPr>
        <w:t xml:space="preserve"> querer</w:t>
      </w:r>
      <w:r w:rsidRPr="0066301E">
        <w:rPr>
          <w:rFonts w:ascii="Lucida Sans Unicode" w:hAnsi="Lucida Sans Unicode" w:cs="Lucida Sans Unicode"/>
          <w:sz w:val="20"/>
          <w:szCs w:val="20"/>
        </w:rPr>
        <w:t xml:space="preserve"> enrarecer el ambiente de los debates</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siendo que</w:t>
      </w:r>
      <w:r w:rsidR="000714D6" w:rsidRPr="0066301E">
        <w:rPr>
          <w:rFonts w:ascii="Lucida Sans Unicode" w:hAnsi="Lucida Sans Unicode" w:cs="Lucida Sans Unicode"/>
          <w:sz w:val="20"/>
          <w:szCs w:val="20"/>
        </w:rPr>
        <w:t xml:space="preserve"> para eso</w:t>
      </w:r>
      <w:r w:rsidRPr="0066301E">
        <w:rPr>
          <w:rFonts w:ascii="Lucida Sans Unicode" w:hAnsi="Lucida Sans Unicode" w:cs="Lucida Sans Unicode"/>
          <w:sz w:val="20"/>
          <w:szCs w:val="20"/>
        </w:rPr>
        <w:t xml:space="preserve"> hubo etapas</w:t>
      </w:r>
      <w:r w:rsidR="00FF6726" w:rsidRPr="0066301E">
        <w:rPr>
          <w:rFonts w:ascii="Lucida Sans Unicode" w:hAnsi="Lucida Sans Unicode" w:cs="Lucida Sans Unicode"/>
          <w:sz w:val="20"/>
          <w:szCs w:val="20"/>
        </w:rPr>
        <w:t>; etapas</w:t>
      </w:r>
      <w:r w:rsidRPr="0066301E">
        <w:rPr>
          <w:rFonts w:ascii="Lucida Sans Unicode" w:hAnsi="Lucida Sans Unicode" w:cs="Lucida Sans Unicode"/>
          <w:sz w:val="20"/>
          <w:szCs w:val="20"/>
        </w:rPr>
        <w:t xml:space="preserve"> previas para hacerlo</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vemos el esfuerzo</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por ejemplo</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de las consejeras, la</w:t>
      </w:r>
      <w:r w:rsidR="000714D6" w:rsidRPr="0066301E">
        <w:rPr>
          <w:rFonts w:ascii="Lucida Sans Unicode" w:hAnsi="Lucida Sans Unicode" w:cs="Lucida Sans Unicode"/>
          <w:sz w:val="20"/>
          <w:szCs w:val="20"/>
        </w:rPr>
        <w:t xml:space="preserve"> consejera</w:t>
      </w:r>
      <w:r w:rsidRPr="0066301E">
        <w:rPr>
          <w:rFonts w:ascii="Lucida Sans Unicode" w:hAnsi="Lucida Sans Unicode" w:cs="Lucida Sans Unicode"/>
          <w:sz w:val="20"/>
          <w:szCs w:val="20"/>
        </w:rPr>
        <w:t xml:space="preserve"> Zoad</w:t>
      </w:r>
      <w:r w:rsidR="000714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con todo y </w:t>
      </w:r>
      <w:r w:rsidR="000714D6" w:rsidRPr="0066301E">
        <w:rPr>
          <w:rFonts w:ascii="Lucida Sans Unicode" w:hAnsi="Lucida Sans Unicode" w:cs="Lucida Sans Unicode"/>
          <w:sz w:val="20"/>
          <w:szCs w:val="20"/>
        </w:rPr>
        <w:t>tapabocas</w:t>
      </w:r>
      <w:r w:rsidR="007966E5" w:rsidRPr="0066301E">
        <w:rPr>
          <w:rFonts w:ascii="Lucida Sans Unicode" w:hAnsi="Lucida Sans Unicode" w:cs="Lucida Sans Unicode"/>
          <w:sz w:val="20"/>
          <w:szCs w:val="20"/>
        </w:rPr>
        <w:t>,</w:t>
      </w:r>
      <w:r w:rsidR="000714D6" w:rsidRPr="0066301E">
        <w:rPr>
          <w:rFonts w:ascii="Lucida Sans Unicode" w:hAnsi="Lucida Sans Unicode" w:cs="Lucida Sans Unicode"/>
          <w:sz w:val="20"/>
          <w:szCs w:val="20"/>
        </w:rPr>
        <w:t xml:space="preserve"> </w:t>
      </w:r>
      <w:r w:rsidRPr="0066301E">
        <w:rPr>
          <w:rFonts w:ascii="Lucida Sans Unicode" w:hAnsi="Lucida Sans Unicode" w:cs="Lucida Sans Unicode"/>
          <w:sz w:val="20"/>
          <w:szCs w:val="20"/>
        </w:rPr>
        <w:t xml:space="preserve">siempre se conecta a su trabajo y hace el esfuerzo </w:t>
      </w:r>
      <w:r w:rsidR="007966E5" w:rsidRPr="0066301E">
        <w:rPr>
          <w:rFonts w:ascii="Lucida Sans Unicode" w:hAnsi="Lucida Sans Unicode" w:cs="Lucida Sans Unicode"/>
          <w:sz w:val="20"/>
          <w:szCs w:val="20"/>
        </w:rPr>
        <w:t xml:space="preserve">de </w:t>
      </w:r>
      <w:r w:rsidRPr="0066301E">
        <w:rPr>
          <w:rFonts w:ascii="Lucida Sans Unicode" w:hAnsi="Lucida Sans Unicode" w:cs="Lucida Sans Unicode"/>
          <w:sz w:val="20"/>
          <w:szCs w:val="20"/>
        </w:rPr>
        <w:t>estar todos los días aquí</w:t>
      </w:r>
      <w:r w:rsidR="00FF672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igual que los otros consejeros</w:t>
      </w:r>
      <w:r w:rsidR="007966E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p>
    <w:p w14:paraId="1EC47DE7" w14:textId="77777777" w:rsidR="007966E5" w:rsidRPr="0066301E" w:rsidRDefault="007966E5" w:rsidP="0066301E">
      <w:pPr>
        <w:pStyle w:val="Sinespaciado"/>
        <w:spacing w:line="276" w:lineRule="auto"/>
        <w:jc w:val="both"/>
        <w:rPr>
          <w:rFonts w:ascii="Lucida Sans Unicode" w:hAnsi="Lucida Sans Unicode" w:cs="Lucida Sans Unicode"/>
          <w:sz w:val="20"/>
          <w:szCs w:val="20"/>
        </w:rPr>
      </w:pPr>
    </w:p>
    <w:p w14:paraId="5A157CBA" w14:textId="0E6D132D" w:rsidR="002D420C" w:rsidRPr="0066301E" w:rsidRDefault="007966E5"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w:t>
      </w:r>
      <w:r w:rsidR="006C2497" w:rsidRPr="0066301E">
        <w:rPr>
          <w:rFonts w:ascii="Lucida Sans Unicode" w:hAnsi="Lucida Sans Unicode" w:cs="Lucida Sans Unicode"/>
          <w:sz w:val="20"/>
          <w:szCs w:val="20"/>
        </w:rPr>
        <w:t xml:space="preserve">o le pediría a la representación de </w:t>
      </w:r>
      <w:r w:rsidRPr="0066301E">
        <w:rPr>
          <w:rFonts w:ascii="Lucida Sans Unicode" w:hAnsi="Lucida Sans Unicode" w:cs="Lucida Sans Unicode"/>
          <w:sz w:val="20"/>
          <w:szCs w:val="20"/>
        </w:rPr>
        <w:t>MC</w:t>
      </w:r>
      <w:r w:rsidR="006C2497" w:rsidRPr="0066301E">
        <w:rPr>
          <w:rFonts w:ascii="Lucida Sans Unicode" w:hAnsi="Lucida Sans Unicode" w:cs="Lucida Sans Unicode"/>
          <w:sz w:val="20"/>
          <w:szCs w:val="20"/>
        </w:rPr>
        <w:t xml:space="preserve"> que asista a las mesas de trabajo</w:t>
      </w:r>
      <w:r w:rsidRPr="0066301E">
        <w:rPr>
          <w:rFonts w:ascii="Lucida Sans Unicode" w:hAnsi="Lucida Sans Unicode" w:cs="Lucida Sans Unicode"/>
          <w:sz w:val="20"/>
          <w:szCs w:val="20"/>
        </w:rPr>
        <w:t xml:space="preserve">, </w:t>
      </w:r>
      <w:r w:rsidR="006C2497" w:rsidRPr="0066301E">
        <w:rPr>
          <w:rFonts w:ascii="Lucida Sans Unicode" w:hAnsi="Lucida Sans Unicode" w:cs="Lucida Sans Unicode"/>
          <w:sz w:val="20"/>
          <w:szCs w:val="20"/>
        </w:rPr>
        <w:t>que asista a las fechas y si tiene pruebas en contra de estas personas</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pues que las presente. </w:t>
      </w:r>
    </w:p>
    <w:p w14:paraId="6D78ED27"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130DDC17" w14:textId="4F00D1AE" w:rsidR="006F355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Yo también quiero decirle</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que hay mucha gente que sale de la U</w:t>
      </w:r>
      <w:r w:rsidR="007966E5" w:rsidRPr="0066301E">
        <w:rPr>
          <w:rFonts w:ascii="Lucida Sans Unicode" w:hAnsi="Lucida Sans Unicode" w:cs="Lucida Sans Unicode"/>
          <w:sz w:val="20"/>
          <w:szCs w:val="20"/>
        </w:rPr>
        <w:t>de</w:t>
      </w:r>
      <w:r w:rsidRPr="0066301E">
        <w:rPr>
          <w:rFonts w:ascii="Lucida Sans Unicode" w:hAnsi="Lucida Sans Unicode" w:cs="Lucida Sans Unicode"/>
          <w:sz w:val="20"/>
          <w:szCs w:val="20"/>
        </w:rPr>
        <w:t>G</w:t>
      </w:r>
      <w:r w:rsidR="007966E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por ejemplo</w:t>
      </w:r>
      <w:r w:rsidR="007966E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Clemente Castañeda</w:t>
      </w:r>
      <w:r w:rsidR="007966E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de la institución de la U</w:t>
      </w:r>
      <w:r w:rsidR="006F3557" w:rsidRPr="0066301E">
        <w:rPr>
          <w:rFonts w:ascii="Lucida Sans Unicode" w:hAnsi="Lucida Sans Unicode" w:cs="Lucida Sans Unicode"/>
          <w:sz w:val="20"/>
          <w:szCs w:val="20"/>
        </w:rPr>
        <w:t>de</w:t>
      </w:r>
      <w:r w:rsidRPr="0066301E">
        <w:rPr>
          <w:rFonts w:ascii="Lucida Sans Unicode" w:hAnsi="Lucida Sans Unicode" w:cs="Lucida Sans Unicode"/>
          <w:sz w:val="20"/>
          <w:szCs w:val="20"/>
        </w:rPr>
        <w:t>G</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que también es emanado eso,</w:t>
      </w:r>
      <w:r w:rsidR="006F3557" w:rsidRPr="0066301E">
        <w:rPr>
          <w:rFonts w:ascii="Lucida Sans Unicode" w:hAnsi="Lucida Sans Unicode" w:cs="Lucida Sans Unicode"/>
          <w:sz w:val="20"/>
          <w:szCs w:val="20"/>
        </w:rPr>
        <w:t xml:space="preserve"> y no por eso</w:t>
      </w:r>
      <w:r w:rsidRPr="0066301E">
        <w:rPr>
          <w:rFonts w:ascii="Lucida Sans Unicode" w:hAnsi="Lucida Sans Unicode" w:cs="Lucida Sans Unicode"/>
          <w:sz w:val="20"/>
          <w:szCs w:val="20"/>
        </w:rPr>
        <w:t xml:space="preserve"> se desprestigia así</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tan fácil</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incluso</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trabajó</w:t>
      </w:r>
      <w:r w:rsidR="006F3557" w:rsidRPr="0066301E">
        <w:rPr>
          <w:rFonts w:ascii="Lucida Sans Unicode" w:hAnsi="Lucida Sans Unicode" w:cs="Lucida Sans Unicode"/>
          <w:sz w:val="20"/>
          <w:szCs w:val="20"/>
        </w:rPr>
        <w:t xml:space="preserve"> también</w:t>
      </w:r>
      <w:r w:rsidRPr="0066301E">
        <w:rPr>
          <w:rFonts w:ascii="Lucida Sans Unicode" w:hAnsi="Lucida Sans Unicode" w:cs="Lucida Sans Unicode"/>
          <w:sz w:val="20"/>
          <w:szCs w:val="20"/>
        </w:rPr>
        <w:t xml:space="preserve"> en la U</w:t>
      </w:r>
      <w:r w:rsidR="006F3557" w:rsidRPr="0066301E">
        <w:rPr>
          <w:rFonts w:ascii="Lucida Sans Unicode" w:hAnsi="Lucida Sans Unicode" w:cs="Lucida Sans Unicode"/>
          <w:sz w:val="20"/>
          <w:szCs w:val="20"/>
        </w:rPr>
        <w:t>de</w:t>
      </w:r>
      <w:r w:rsidRPr="0066301E">
        <w:rPr>
          <w:rFonts w:ascii="Lucida Sans Unicode" w:hAnsi="Lucida Sans Unicode" w:cs="Lucida Sans Unicode"/>
          <w:sz w:val="20"/>
          <w:szCs w:val="20"/>
        </w:rPr>
        <w:t>G como maestro y hay varias personas dentro de la política que ha</w:t>
      </w:r>
      <w:r w:rsidR="006F3557" w:rsidRPr="0066301E">
        <w:rPr>
          <w:rFonts w:ascii="Lucida Sans Unicode" w:hAnsi="Lucida Sans Unicode" w:cs="Lucida Sans Unicode"/>
          <w:sz w:val="20"/>
          <w:szCs w:val="20"/>
        </w:rPr>
        <w:t>n</w:t>
      </w:r>
      <w:r w:rsidRPr="0066301E">
        <w:rPr>
          <w:rFonts w:ascii="Lucida Sans Unicode" w:hAnsi="Lucida Sans Unicode" w:cs="Lucida Sans Unicode"/>
          <w:sz w:val="20"/>
          <w:szCs w:val="20"/>
        </w:rPr>
        <w:t xml:space="preserve"> salido de ahí</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y tampoco se puede desprestigiar así a las personas</w:t>
      </w:r>
      <w:r w:rsidR="006F355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p>
    <w:p w14:paraId="2B48E4E1" w14:textId="77777777" w:rsidR="006F3557" w:rsidRPr="0066301E" w:rsidRDefault="006F3557" w:rsidP="0066301E">
      <w:pPr>
        <w:pStyle w:val="Sinespaciado"/>
        <w:spacing w:line="276" w:lineRule="auto"/>
        <w:jc w:val="both"/>
        <w:rPr>
          <w:rFonts w:ascii="Lucida Sans Unicode" w:hAnsi="Lucida Sans Unicode" w:cs="Lucida Sans Unicode"/>
          <w:sz w:val="20"/>
          <w:szCs w:val="20"/>
        </w:rPr>
      </w:pPr>
    </w:p>
    <w:p w14:paraId="697AF8AD" w14:textId="524DBA1A" w:rsidR="006C2497" w:rsidRPr="0066301E" w:rsidRDefault="006F355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P</w:t>
      </w:r>
      <w:r w:rsidR="006C2497" w:rsidRPr="0066301E">
        <w:rPr>
          <w:rFonts w:ascii="Lucida Sans Unicode" w:hAnsi="Lucida Sans Unicode" w:cs="Lucida Sans Unicode"/>
          <w:sz w:val="20"/>
          <w:szCs w:val="20"/>
        </w:rPr>
        <w:t>or eso</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yo lo invitaría a que asista a todas las reuniones y si tiene pruebas en contra de estas personas</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pues las presente y no venga a enrarecer el ambiente de los debates como se quiere hacer en est</w:t>
      </w:r>
      <w:r w:rsidRPr="0066301E">
        <w:rPr>
          <w:rFonts w:ascii="Lucida Sans Unicode" w:hAnsi="Lucida Sans Unicode" w:cs="Lucida Sans Unicode"/>
          <w:sz w:val="20"/>
          <w:szCs w:val="20"/>
        </w:rPr>
        <w:t>e</w:t>
      </w:r>
      <w:r w:rsidR="006C2497" w:rsidRPr="0066301E">
        <w:rPr>
          <w:rFonts w:ascii="Lucida Sans Unicode" w:hAnsi="Lucida Sans Unicode" w:cs="Lucida Sans Unicode"/>
          <w:sz w:val="20"/>
          <w:szCs w:val="20"/>
        </w:rPr>
        <w:t xml:space="preserve"> momento</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w:t>
      </w:r>
      <w:r w:rsidRPr="0066301E">
        <w:rPr>
          <w:rFonts w:ascii="Lucida Sans Unicode" w:hAnsi="Lucida Sans Unicode" w:cs="Lucida Sans Unicode"/>
          <w:sz w:val="20"/>
          <w:szCs w:val="20"/>
        </w:rPr>
        <w:t>E</w:t>
      </w:r>
      <w:r w:rsidR="006C2497" w:rsidRPr="0066301E">
        <w:rPr>
          <w:rFonts w:ascii="Lucida Sans Unicode" w:hAnsi="Lucida Sans Unicode" w:cs="Lucida Sans Unicode"/>
          <w:sz w:val="20"/>
          <w:szCs w:val="20"/>
        </w:rPr>
        <w:t>s cu</w:t>
      </w:r>
      <w:r w:rsidRPr="0066301E">
        <w:rPr>
          <w:rFonts w:ascii="Lucida Sans Unicode" w:hAnsi="Lucida Sans Unicode" w:cs="Lucida Sans Unicode"/>
          <w:sz w:val="20"/>
          <w:szCs w:val="20"/>
        </w:rPr>
        <w:t>a</w:t>
      </w:r>
      <w:r w:rsidR="006C2497" w:rsidRPr="0066301E">
        <w:rPr>
          <w:rFonts w:ascii="Lucida Sans Unicode" w:hAnsi="Lucida Sans Unicode" w:cs="Lucida Sans Unicode"/>
          <w:sz w:val="20"/>
          <w:szCs w:val="20"/>
        </w:rPr>
        <w:t>nto</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presidenta. </w:t>
      </w:r>
    </w:p>
    <w:p w14:paraId="2DA2F265" w14:textId="77777777" w:rsidR="00BD0C3F" w:rsidRPr="0066301E" w:rsidRDefault="00BD0C3F" w:rsidP="0066301E">
      <w:pPr>
        <w:pStyle w:val="Sinespaciado"/>
        <w:spacing w:line="276" w:lineRule="auto"/>
        <w:jc w:val="both"/>
        <w:rPr>
          <w:rFonts w:ascii="Lucida Sans Unicode" w:hAnsi="Lucida Sans Unicode" w:cs="Lucida Sans Unicode"/>
          <w:sz w:val="20"/>
          <w:szCs w:val="20"/>
        </w:rPr>
      </w:pPr>
    </w:p>
    <w:p w14:paraId="517096BB" w14:textId="0AE94ED1" w:rsidR="002D420C"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Gracias</w:t>
      </w:r>
      <w:r w:rsidR="00075C0F">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señor representante Ismael Sánchez del Partido del Trabajo. </w:t>
      </w:r>
    </w:p>
    <w:p w14:paraId="7E733401" w14:textId="6A86D399" w:rsidR="00075C0F"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¿Alguien más desea hacer uso de la voz</w:t>
      </w:r>
      <w:r w:rsidR="00075C0F">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en primera ronda?</w:t>
      </w:r>
    </w:p>
    <w:p w14:paraId="5F39D598" w14:textId="55001003" w:rsidR="006C2497" w:rsidRPr="006C2497" w:rsidRDefault="006C2497" w:rsidP="003C2DF5">
      <w:pPr>
        <w:pStyle w:val="Sinespaciado"/>
      </w:pPr>
      <w:r w:rsidRPr="006C2497">
        <w:t xml:space="preserve"> </w:t>
      </w:r>
    </w:p>
    <w:p w14:paraId="48C41E4E" w14:textId="77777777" w:rsidR="006C2497"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kern w:val="2"/>
          <w:sz w:val="20"/>
          <w:szCs w:val="20"/>
          <w14:ligatures w14:val="standardContextual"/>
        </w:rPr>
        <w:t>La consejera Zoad Jeanine García González, tiene la palabra, consejera adelante.</w:t>
      </w:r>
    </w:p>
    <w:p w14:paraId="0BAE4BFE" w14:textId="77777777" w:rsidR="00075C0F" w:rsidRPr="006C2497" w:rsidRDefault="00075C0F" w:rsidP="003C2DF5">
      <w:pPr>
        <w:pStyle w:val="Sinespaciado"/>
      </w:pPr>
    </w:p>
    <w:p w14:paraId="26CB7A5E" w14:textId="01350F55"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Consejera electoral, Zoad Jeanine García </w:t>
      </w:r>
      <w:r w:rsidR="00BD0C3F" w:rsidRPr="0066301E">
        <w:rPr>
          <w:rFonts w:ascii="Lucida Sans Unicode" w:hAnsi="Lucida Sans Unicode" w:cs="Lucida Sans Unicode"/>
          <w:b/>
          <w:bCs/>
          <w:sz w:val="20"/>
          <w:szCs w:val="20"/>
        </w:rPr>
        <w:t>González</w:t>
      </w:r>
      <w:r w:rsidRPr="0066301E">
        <w:rPr>
          <w:rFonts w:ascii="Lucida Sans Unicode" w:hAnsi="Lucida Sans Unicode" w:cs="Lucida Sans Unicode"/>
          <w:sz w:val="20"/>
          <w:szCs w:val="20"/>
        </w:rPr>
        <w:t>: Muchas gracias</w:t>
      </w:r>
      <w:r w:rsidR="0044260D"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presidenta. </w:t>
      </w:r>
    </w:p>
    <w:p w14:paraId="78934A9D" w14:textId="77777777" w:rsidR="00075C0F" w:rsidRPr="0066301E" w:rsidRDefault="00075C0F" w:rsidP="0066301E">
      <w:pPr>
        <w:pStyle w:val="Sinespaciado"/>
        <w:spacing w:line="276" w:lineRule="auto"/>
        <w:jc w:val="both"/>
        <w:rPr>
          <w:rFonts w:ascii="Lucida Sans Unicode" w:hAnsi="Lucida Sans Unicode" w:cs="Lucida Sans Unicode"/>
          <w:sz w:val="20"/>
          <w:szCs w:val="20"/>
        </w:rPr>
      </w:pPr>
    </w:p>
    <w:p w14:paraId="072F84DA" w14:textId="3368471F" w:rsidR="002D420C" w:rsidRPr="0066301E" w:rsidRDefault="0044260D"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 p</w:t>
      </w:r>
      <w:r w:rsidR="006C2497" w:rsidRPr="0066301E">
        <w:rPr>
          <w:rFonts w:ascii="Lucida Sans Unicode" w:hAnsi="Lucida Sans Unicode" w:cs="Lucida Sans Unicode"/>
          <w:sz w:val="20"/>
          <w:szCs w:val="20"/>
        </w:rPr>
        <w:t xml:space="preserve">rimer lugar, deseo reconocer el esfuerzo y todo el trabajo de la </w:t>
      </w:r>
      <w:r w:rsidRPr="0066301E">
        <w:rPr>
          <w:rFonts w:ascii="Lucida Sans Unicode" w:hAnsi="Lucida Sans Unicode" w:cs="Lucida Sans Unicode"/>
          <w:sz w:val="20"/>
          <w:szCs w:val="20"/>
        </w:rPr>
        <w:t>C</w:t>
      </w:r>
      <w:r w:rsidR="006C2497" w:rsidRPr="0066301E">
        <w:rPr>
          <w:rFonts w:ascii="Lucida Sans Unicode" w:hAnsi="Lucida Sans Unicode" w:cs="Lucida Sans Unicode"/>
          <w:sz w:val="20"/>
          <w:szCs w:val="20"/>
        </w:rPr>
        <w:t>omisión temporal de debates para traer a esta mesa el proyecto de reglas específicas</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y tengo algunos comentarios respecto del documento</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y específicamente </w:t>
      </w:r>
      <w:proofErr w:type="gramStart"/>
      <w:r w:rsidR="006C2497" w:rsidRPr="0066301E">
        <w:rPr>
          <w:rFonts w:ascii="Lucida Sans Unicode" w:hAnsi="Lucida Sans Unicode" w:cs="Lucida Sans Unicode"/>
          <w:sz w:val="20"/>
          <w:szCs w:val="20"/>
        </w:rPr>
        <w:t>en relación al</w:t>
      </w:r>
      <w:proofErr w:type="gramEnd"/>
      <w:r w:rsidR="006C2497" w:rsidRPr="0066301E">
        <w:rPr>
          <w:rFonts w:ascii="Lucida Sans Unicode" w:hAnsi="Lucida Sans Unicode" w:cs="Lucida Sans Unicode"/>
          <w:sz w:val="20"/>
          <w:szCs w:val="20"/>
        </w:rPr>
        <w:t xml:space="preserve"> tema</w:t>
      </w:r>
      <w:r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que </w:t>
      </w:r>
      <w:r w:rsidR="00DF6C61" w:rsidRPr="0066301E">
        <w:rPr>
          <w:rFonts w:ascii="Lucida Sans Unicode" w:hAnsi="Lucida Sans Unicode" w:cs="Lucida Sans Unicode"/>
          <w:sz w:val="20"/>
          <w:szCs w:val="20"/>
        </w:rPr>
        <w:t xml:space="preserve">bueno </w:t>
      </w:r>
      <w:r w:rsidR="006C2497" w:rsidRPr="0066301E">
        <w:rPr>
          <w:rFonts w:ascii="Lucida Sans Unicode" w:hAnsi="Lucida Sans Unicode" w:cs="Lucida Sans Unicode"/>
          <w:sz w:val="20"/>
          <w:szCs w:val="20"/>
        </w:rPr>
        <w:t>ahor</w:t>
      </w:r>
      <w:r w:rsidR="00DF6C61" w:rsidRPr="0066301E">
        <w:rPr>
          <w:rFonts w:ascii="Lucida Sans Unicode" w:hAnsi="Lucida Sans Unicode" w:cs="Lucida Sans Unicode"/>
          <w:sz w:val="20"/>
          <w:szCs w:val="20"/>
        </w:rPr>
        <w:t>ita</w:t>
      </w:r>
      <w:r w:rsidR="006C2497" w:rsidRPr="0066301E">
        <w:rPr>
          <w:rFonts w:ascii="Lucida Sans Unicode" w:hAnsi="Lucida Sans Unicode" w:cs="Lucida Sans Unicode"/>
          <w:sz w:val="20"/>
          <w:szCs w:val="20"/>
        </w:rPr>
        <w:t xml:space="preserve"> está motivando discusión</w:t>
      </w:r>
      <w:r w:rsidRPr="0066301E">
        <w:rPr>
          <w:rFonts w:ascii="Lucida Sans Unicode" w:hAnsi="Lucida Sans Unicode" w:cs="Lucida Sans Unicode"/>
          <w:sz w:val="20"/>
          <w:szCs w:val="20"/>
        </w:rPr>
        <w:t xml:space="preserve">, </w:t>
      </w:r>
      <w:r w:rsidR="00DF6C61" w:rsidRPr="0066301E">
        <w:rPr>
          <w:rFonts w:ascii="Lucida Sans Unicode" w:hAnsi="Lucida Sans Unicode" w:cs="Lucida Sans Unicode"/>
          <w:sz w:val="20"/>
          <w:szCs w:val="20"/>
        </w:rPr>
        <w:t>aun</w:t>
      </w:r>
      <w:r w:rsidRPr="0066301E">
        <w:rPr>
          <w:rFonts w:ascii="Lucida Sans Unicode" w:hAnsi="Lucida Sans Unicode" w:cs="Lucida Sans Unicode"/>
          <w:sz w:val="20"/>
          <w:szCs w:val="20"/>
        </w:rPr>
        <w:t>que</w:t>
      </w:r>
      <w:r w:rsidR="006C2497" w:rsidRPr="0066301E">
        <w:rPr>
          <w:rFonts w:ascii="Lucida Sans Unicode" w:hAnsi="Lucida Sans Unicode" w:cs="Lucida Sans Unicode"/>
          <w:sz w:val="20"/>
          <w:szCs w:val="20"/>
        </w:rPr>
        <w:t xml:space="preserve"> por razones distintas. </w:t>
      </w:r>
    </w:p>
    <w:p w14:paraId="505B86E3"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22B2945D" w14:textId="42479CEA" w:rsidR="00DF6C61"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Yo reconozco la trayectoria de las personas que están proponiendo como moderadoras en cada uno de estos debates. </w:t>
      </w:r>
    </w:p>
    <w:p w14:paraId="6C5305C6" w14:textId="77777777" w:rsidR="00DF6C61" w:rsidRPr="0066301E" w:rsidRDefault="00DF6C61" w:rsidP="0066301E">
      <w:pPr>
        <w:pStyle w:val="Sinespaciado"/>
        <w:spacing w:line="276" w:lineRule="auto"/>
        <w:jc w:val="both"/>
        <w:rPr>
          <w:rFonts w:ascii="Lucida Sans Unicode" w:hAnsi="Lucida Sans Unicode" w:cs="Lucida Sans Unicode"/>
          <w:sz w:val="20"/>
          <w:szCs w:val="20"/>
        </w:rPr>
      </w:pPr>
    </w:p>
    <w:p w14:paraId="7D30BE15" w14:textId="1CC3DC02" w:rsidR="002D420C"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No obstante, pues es obligación de cada una de nosotras</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hablando de personas</w:t>
      </w:r>
      <w:r w:rsidR="002D420C" w:rsidRPr="0066301E">
        <w:rPr>
          <w:rFonts w:ascii="Lucida Sans Unicode" w:hAnsi="Lucida Sans Unicode" w:cs="Lucida Sans Unicode"/>
          <w:sz w:val="20"/>
          <w:szCs w:val="20"/>
        </w:rPr>
        <w:t xml:space="preserve"> pues,</w:t>
      </w:r>
      <w:r w:rsidRPr="0066301E">
        <w:rPr>
          <w:rFonts w:ascii="Lucida Sans Unicode" w:hAnsi="Lucida Sans Unicode" w:cs="Lucida Sans Unicode"/>
          <w:sz w:val="20"/>
          <w:szCs w:val="20"/>
        </w:rPr>
        <w:t xml:space="preserve"> quienes votamos acá</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ver e identificar que se cumplan específicamente con nuestra propia normatividad</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entre ellas</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las reglas básicas que ya aprobamos</w:t>
      </w:r>
      <w:r w:rsidR="00396C8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si mal no recuerdo a inicios del año</w:t>
      </w:r>
      <w:r w:rsidR="00396C8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396C85" w:rsidRPr="0066301E">
        <w:rPr>
          <w:rFonts w:ascii="Lucida Sans Unicode" w:hAnsi="Lucida Sans Unicode" w:cs="Lucida Sans Unicode"/>
          <w:sz w:val="20"/>
          <w:szCs w:val="20"/>
        </w:rPr>
        <w:t>e</w:t>
      </w:r>
      <w:r w:rsidRPr="0066301E">
        <w:rPr>
          <w:rFonts w:ascii="Lucida Sans Unicode" w:hAnsi="Lucida Sans Unicode" w:cs="Lucida Sans Unicode"/>
          <w:sz w:val="20"/>
          <w:szCs w:val="20"/>
        </w:rPr>
        <w:t>n las que se establecieron los criterios para determinar</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precisamente</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a las personas moderadoras</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p>
    <w:p w14:paraId="3BE8DC07"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72A6D1C2" w14:textId="7CB80D72" w:rsidR="00DF6C61" w:rsidRPr="0066301E" w:rsidRDefault="002D420C"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C</w:t>
      </w:r>
      <w:r w:rsidR="006C2497" w:rsidRPr="0066301E">
        <w:rPr>
          <w:rFonts w:ascii="Lucida Sans Unicode" w:hAnsi="Lucida Sans Unicode" w:cs="Lucida Sans Unicode"/>
          <w:sz w:val="20"/>
          <w:szCs w:val="20"/>
        </w:rPr>
        <w:t>on mi comentario</w:t>
      </w:r>
      <w:r w:rsidR="00DF6C61" w:rsidRPr="0066301E">
        <w:rPr>
          <w:rFonts w:ascii="Lucida Sans Unicode" w:hAnsi="Lucida Sans Unicode" w:cs="Lucida Sans Unicode"/>
          <w:sz w:val="20"/>
          <w:szCs w:val="20"/>
        </w:rPr>
        <w:t xml:space="preserve"> y</w:t>
      </w:r>
      <w:r w:rsidR="006C2497" w:rsidRPr="0066301E">
        <w:rPr>
          <w:rFonts w:ascii="Lucida Sans Unicode" w:hAnsi="Lucida Sans Unicode" w:cs="Lucida Sans Unicode"/>
          <w:sz w:val="20"/>
          <w:szCs w:val="20"/>
        </w:rPr>
        <w:t xml:space="preserve"> anticipo</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no digo que no cumplen con estos criterios </w:t>
      </w:r>
      <w:r w:rsidR="00DF6C61" w:rsidRPr="0066301E">
        <w:rPr>
          <w:rFonts w:ascii="Lucida Sans Unicode" w:hAnsi="Lucida Sans Unicode" w:cs="Lucida Sans Unicode"/>
          <w:sz w:val="20"/>
          <w:szCs w:val="20"/>
        </w:rPr>
        <w:t xml:space="preserve">y </w:t>
      </w:r>
      <w:r w:rsidR="006C2497" w:rsidRPr="0066301E">
        <w:rPr>
          <w:rFonts w:ascii="Lucida Sans Unicode" w:hAnsi="Lucida Sans Unicode" w:cs="Lucida Sans Unicode"/>
          <w:sz w:val="20"/>
          <w:szCs w:val="20"/>
        </w:rPr>
        <w:t xml:space="preserve">estos requisitos, sino que, era menester para </w:t>
      </w:r>
      <w:r w:rsidR="00396C85" w:rsidRPr="0066301E">
        <w:rPr>
          <w:rFonts w:ascii="Lucida Sans Unicode" w:hAnsi="Lucida Sans Unicode" w:cs="Lucida Sans Unicode"/>
          <w:sz w:val="20"/>
          <w:szCs w:val="20"/>
        </w:rPr>
        <w:t>mí</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contar con la información y los datos</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digamos</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específicos y no por lo que yo creo o veo en los medios</w:t>
      </w:r>
      <w:r w:rsidR="0066301E">
        <w:rPr>
          <w:rFonts w:ascii="Lucida Sans Unicode" w:hAnsi="Lucida Sans Unicode" w:cs="Lucida Sans Unicode"/>
          <w:sz w:val="20"/>
          <w:szCs w:val="20"/>
        </w:rPr>
        <w:t xml:space="preserve">, </w:t>
      </w:r>
      <w:r w:rsidR="00DF6C61" w:rsidRPr="0066301E">
        <w:rPr>
          <w:rFonts w:ascii="Lucida Sans Unicode" w:hAnsi="Lucida Sans Unicode" w:cs="Lucida Sans Unicode"/>
          <w:sz w:val="20"/>
          <w:szCs w:val="20"/>
        </w:rPr>
        <w:t>es decir</w:t>
      </w:r>
      <w:r w:rsidR="006C2497" w:rsidRPr="0066301E">
        <w:rPr>
          <w:rFonts w:ascii="Lucida Sans Unicode" w:hAnsi="Lucida Sans Unicode" w:cs="Lucida Sans Unicode"/>
          <w:sz w:val="20"/>
          <w:szCs w:val="20"/>
        </w:rPr>
        <w:t xml:space="preserve"> </w:t>
      </w:r>
      <w:r w:rsidR="0066301E" w:rsidRPr="0066301E">
        <w:rPr>
          <w:rFonts w:ascii="Lucida Sans Unicode" w:hAnsi="Lucida Sans Unicode" w:cs="Lucida Sans Unicode"/>
          <w:sz w:val="20"/>
          <w:szCs w:val="20"/>
        </w:rPr>
        <w:t>que,</w:t>
      </w:r>
      <w:r w:rsidR="006C2497" w:rsidRPr="0066301E">
        <w:rPr>
          <w:rFonts w:ascii="Lucida Sans Unicode" w:hAnsi="Lucida Sans Unicode" w:cs="Lucida Sans Unicode"/>
          <w:sz w:val="20"/>
          <w:szCs w:val="20"/>
        </w:rPr>
        <w:t xml:space="preserve"> si una persona cumple con más de cinco años, porque yo creo</w:t>
      </w:r>
      <w:r w:rsidR="00DF6C61" w:rsidRPr="0066301E">
        <w:rPr>
          <w:rFonts w:ascii="Lucida Sans Unicode" w:hAnsi="Lucida Sans Unicode" w:cs="Lucida Sans Unicode"/>
          <w:sz w:val="20"/>
          <w:szCs w:val="20"/>
        </w:rPr>
        <w:t>,</w:t>
      </w:r>
      <w:r w:rsidR="006C2497" w:rsidRPr="0066301E">
        <w:rPr>
          <w:rFonts w:ascii="Lucida Sans Unicode" w:hAnsi="Lucida Sans Unicode" w:cs="Lucida Sans Unicode"/>
          <w:sz w:val="20"/>
          <w:szCs w:val="20"/>
        </w:rPr>
        <w:t xml:space="preserve"> recuerdo haberla visto desde hace tiempo. </w:t>
      </w:r>
    </w:p>
    <w:p w14:paraId="53AA903C" w14:textId="77777777" w:rsidR="00DF6C61" w:rsidRPr="0066301E" w:rsidRDefault="00DF6C61" w:rsidP="0066301E">
      <w:pPr>
        <w:pStyle w:val="Sinespaciado"/>
        <w:spacing w:line="276" w:lineRule="auto"/>
        <w:jc w:val="both"/>
        <w:rPr>
          <w:rFonts w:ascii="Lucida Sans Unicode" w:hAnsi="Lucida Sans Unicode" w:cs="Lucida Sans Unicode"/>
          <w:sz w:val="20"/>
          <w:szCs w:val="20"/>
        </w:rPr>
      </w:pPr>
    </w:p>
    <w:p w14:paraId="67222E6E" w14:textId="0701D715"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 ese sentido, solicit</w:t>
      </w:r>
      <w:r w:rsidR="00DF6C61" w:rsidRPr="0066301E">
        <w:rPr>
          <w:rFonts w:ascii="Lucida Sans Unicode" w:hAnsi="Lucida Sans Unicode" w:cs="Lucida Sans Unicode"/>
          <w:sz w:val="20"/>
          <w:szCs w:val="20"/>
        </w:rPr>
        <w:t>é</w:t>
      </w:r>
      <w:r w:rsidRPr="0066301E">
        <w:rPr>
          <w:rFonts w:ascii="Lucida Sans Unicode" w:hAnsi="Lucida Sans Unicode" w:cs="Lucida Sans Unicode"/>
          <w:sz w:val="20"/>
          <w:szCs w:val="20"/>
        </w:rPr>
        <w:t xml:space="preserve"> el día de ayer</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información respecto de las trayectorias de cada una de estas personas y agradezco a la </w:t>
      </w:r>
      <w:r w:rsidR="00DF6C61" w:rsidRPr="0066301E">
        <w:rPr>
          <w:rFonts w:ascii="Lucida Sans Unicode" w:hAnsi="Lucida Sans Unicode" w:cs="Lucida Sans Unicode"/>
          <w:sz w:val="20"/>
          <w:szCs w:val="20"/>
        </w:rPr>
        <w:t>S</w:t>
      </w:r>
      <w:r w:rsidRPr="0066301E">
        <w:rPr>
          <w:rFonts w:ascii="Lucida Sans Unicode" w:hAnsi="Lucida Sans Unicode" w:cs="Lucida Sans Unicode"/>
          <w:sz w:val="20"/>
          <w:szCs w:val="20"/>
        </w:rPr>
        <w:t xml:space="preserve">ecretaría que nos la hizo llegar </w:t>
      </w:r>
      <w:r w:rsidR="0066301E" w:rsidRPr="0066301E">
        <w:rPr>
          <w:rFonts w:ascii="Lucida Sans Unicode" w:hAnsi="Lucida Sans Unicode" w:cs="Lucida Sans Unicode"/>
          <w:sz w:val="20"/>
          <w:szCs w:val="20"/>
        </w:rPr>
        <w:t>oportunamente, también</w:t>
      </w:r>
      <w:r w:rsidRPr="0066301E">
        <w:rPr>
          <w:rFonts w:ascii="Lucida Sans Unicode" w:hAnsi="Lucida Sans Unicode" w:cs="Lucida Sans Unicode"/>
          <w:sz w:val="20"/>
          <w:szCs w:val="20"/>
        </w:rPr>
        <w:t xml:space="preserve"> a la presidenta de la </w:t>
      </w:r>
      <w:r w:rsidR="00DF6C61"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omisión</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que minutos antes de iniciar nos proporcionó dos documentos al respecto. </w:t>
      </w:r>
    </w:p>
    <w:p w14:paraId="255C1A57"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5F77E0C1" w14:textId="78537D9A" w:rsidR="002D420C"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En ese tenor, en primer lugar, propondría para que quede debidamente motivado el considerando </w:t>
      </w:r>
      <w:r w:rsidR="00DF6C61" w:rsidRPr="0066301E">
        <w:rPr>
          <w:rFonts w:ascii="Lucida Sans Unicode" w:hAnsi="Lucida Sans Unicode" w:cs="Lucida Sans Unicode"/>
          <w:sz w:val="20"/>
          <w:szCs w:val="20"/>
        </w:rPr>
        <w:t>XI</w:t>
      </w:r>
      <w:r w:rsidRPr="0066301E">
        <w:rPr>
          <w:rFonts w:ascii="Lucida Sans Unicode" w:hAnsi="Lucida Sans Unicode" w:cs="Lucida Sans Unicode"/>
          <w:sz w:val="20"/>
          <w:szCs w:val="20"/>
        </w:rPr>
        <w:t>, que esta información relativa a la trayectoria de las personas que se están proponiendo</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se integre como, reitero</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como parte de la motivación de por</w:t>
      </w:r>
      <w:r w:rsidR="002D420C" w:rsidRPr="0066301E">
        <w:rPr>
          <w:rFonts w:ascii="Lucida Sans Unicode" w:hAnsi="Lucida Sans Unicode" w:cs="Lucida Sans Unicode"/>
          <w:sz w:val="20"/>
          <w:szCs w:val="20"/>
        </w:rPr>
        <w:t xml:space="preserve"> </w:t>
      </w:r>
      <w:r w:rsidRPr="0066301E">
        <w:rPr>
          <w:rFonts w:ascii="Lucida Sans Unicode" w:hAnsi="Lucida Sans Unicode" w:cs="Lucida Sans Unicode"/>
          <w:sz w:val="20"/>
          <w:szCs w:val="20"/>
        </w:rPr>
        <w:t>qu</w:t>
      </w:r>
      <w:r w:rsidR="002D420C" w:rsidRPr="0066301E">
        <w:rPr>
          <w:rFonts w:ascii="Lucida Sans Unicode" w:hAnsi="Lucida Sans Unicode" w:cs="Lucida Sans Unicode"/>
          <w:sz w:val="20"/>
          <w:szCs w:val="20"/>
        </w:rPr>
        <w:t>é</w:t>
      </w:r>
      <w:r w:rsidRPr="0066301E">
        <w:rPr>
          <w:rFonts w:ascii="Lucida Sans Unicode" w:hAnsi="Lucida Sans Unicode" w:cs="Lucida Sans Unicode"/>
          <w:sz w:val="20"/>
          <w:szCs w:val="20"/>
        </w:rPr>
        <w:t xml:space="preserve"> son las idóneas y por</w:t>
      </w:r>
      <w:r w:rsidR="002D420C" w:rsidRPr="0066301E">
        <w:rPr>
          <w:rFonts w:ascii="Lucida Sans Unicode" w:hAnsi="Lucida Sans Unicode" w:cs="Lucida Sans Unicode"/>
          <w:sz w:val="20"/>
          <w:szCs w:val="20"/>
        </w:rPr>
        <w:t xml:space="preserve"> </w:t>
      </w:r>
      <w:r w:rsidRPr="0066301E">
        <w:rPr>
          <w:rFonts w:ascii="Lucida Sans Unicode" w:hAnsi="Lucida Sans Unicode" w:cs="Lucida Sans Unicode"/>
          <w:sz w:val="20"/>
          <w:szCs w:val="20"/>
        </w:rPr>
        <w:t>qu</w:t>
      </w:r>
      <w:r w:rsidR="00DF6C61" w:rsidRPr="0066301E">
        <w:rPr>
          <w:rFonts w:ascii="Lucida Sans Unicode" w:hAnsi="Lucida Sans Unicode" w:cs="Lucida Sans Unicode"/>
          <w:sz w:val="20"/>
          <w:szCs w:val="20"/>
        </w:rPr>
        <w:t>é</w:t>
      </w:r>
      <w:r w:rsidRPr="0066301E">
        <w:rPr>
          <w:rFonts w:ascii="Lucida Sans Unicode" w:hAnsi="Lucida Sans Unicode" w:cs="Lucida Sans Unicode"/>
          <w:sz w:val="20"/>
          <w:szCs w:val="20"/>
        </w:rPr>
        <w:t xml:space="preserve"> la </w:t>
      </w:r>
      <w:r w:rsidR="00DF6C61"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 xml:space="preserve">omisión consideró que cumplían con estos requisitos. </w:t>
      </w:r>
    </w:p>
    <w:p w14:paraId="2A5663DE"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50DC2F3E" w14:textId="7C0015EF" w:rsidR="00DF6C61"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Sin embargo, hay algunos que yo no podría darlos por hecho y menos considerando que en este momento no tenemos candidaturas, no existen candidaturas</w:t>
      </w:r>
      <w:r w:rsidR="00DF6C6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tenemos</w:t>
      </w:r>
      <w:r w:rsidR="00DF6C61" w:rsidRPr="0066301E">
        <w:rPr>
          <w:rFonts w:ascii="Lucida Sans Unicode" w:hAnsi="Lucida Sans Unicode" w:cs="Lucida Sans Unicode"/>
          <w:sz w:val="20"/>
          <w:szCs w:val="20"/>
        </w:rPr>
        <w:t xml:space="preserve"> ya</w:t>
      </w:r>
      <w:r w:rsidRPr="0066301E">
        <w:rPr>
          <w:rFonts w:ascii="Lucida Sans Unicode" w:hAnsi="Lucida Sans Unicode" w:cs="Lucida Sans Unicode"/>
          <w:sz w:val="20"/>
          <w:szCs w:val="20"/>
        </w:rPr>
        <w:t xml:space="preserve"> solicitudes de registro, pero a la fecha no hay candidaturas y mucho menos en el caso</w:t>
      </w:r>
      <w:r w:rsidR="00DF6C61" w:rsidRPr="0066301E">
        <w:rPr>
          <w:rFonts w:ascii="Lucida Sans Unicode" w:hAnsi="Lucida Sans Unicode" w:cs="Lucida Sans Unicode"/>
          <w:sz w:val="20"/>
          <w:szCs w:val="20"/>
        </w:rPr>
        <w:t>, eso</w:t>
      </w:r>
      <w:r w:rsidRPr="0066301E">
        <w:rPr>
          <w:rFonts w:ascii="Lucida Sans Unicode" w:hAnsi="Lucida Sans Unicode" w:cs="Lucida Sans Unicode"/>
          <w:sz w:val="20"/>
          <w:szCs w:val="20"/>
        </w:rPr>
        <w:t xml:space="preserve"> e</w:t>
      </w:r>
      <w:r w:rsidR="002D420C" w:rsidRPr="0066301E">
        <w:rPr>
          <w:rFonts w:ascii="Lucida Sans Unicode" w:hAnsi="Lucida Sans Unicode" w:cs="Lucida Sans Unicode"/>
          <w:sz w:val="20"/>
          <w:szCs w:val="20"/>
        </w:rPr>
        <w:t>n</w:t>
      </w:r>
      <w:r w:rsidRPr="0066301E">
        <w:rPr>
          <w:rFonts w:ascii="Lucida Sans Unicode" w:hAnsi="Lucida Sans Unicode" w:cs="Lucida Sans Unicode"/>
          <w:sz w:val="20"/>
          <w:szCs w:val="20"/>
        </w:rPr>
        <w:t xml:space="preserve"> la gubernatura</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y en el caso de las diputaciones no existen. </w:t>
      </w:r>
    </w:p>
    <w:p w14:paraId="57CCBF8F" w14:textId="77777777" w:rsidR="00DF6C61" w:rsidRPr="0066301E" w:rsidRDefault="00DF6C61" w:rsidP="0066301E">
      <w:pPr>
        <w:pStyle w:val="Sinespaciado"/>
        <w:spacing w:line="276" w:lineRule="auto"/>
        <w:jc w:val="both"/>
        <w:rPr>
          <w:rFonts w:ascii="Lucida Sans Unicode" w:hAnsi="Lucida Sans Unicode" w:cs="Lucida Sans Unicode"/>
          <w:sz w:val="20"/>
          <w:szCs w:val="20"/>
        </w:rPr>
      </w:pPr>
    </w:p>
    <w:p w14:paraId="14B3FF23" w14:textId="3736716A" w:rsidR="002D420C"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Entonces, nos hicieron llegar un documento donde nos dice que</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efectivamente</w:t>
      </w:r>
      <w:r w:rsidR="002D420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cumplen con </w:t>
      </w:r>
      <w:r w:rsidR="00396C85" w:rsidRPr="0066301E">
        <w:rPr>
          <w:rFonts w:ascii="Lucida Sans Unicode" w:hAnsi="Lucida Sans Unicode" w:cs="Lucida Sans Unicode"/>
          <w:sz w:val="20"/>
          <w:szCs w:val="20"/>
        </w:rPr>
        <w:t xml:space="preserve">el </w:t>
      </w:r>
      <w:r w:rsidRPr="0066301E">
        <w:rPr>
          <w:rFonts w:ascii="Lucida Sans Unicode" w:hAnsi="Lucida Sans Unicode" w:cs="Lucida Sans Unicode"/>
          <w:sz w:val="20"/>
          <w:szCs w:val="20"/>
        </w:rPr>
        <w:t xml:space="preserve">requisito de no tener familiares hasta el tercer grado con alguna de las candidaturas registradas en el proceso electoral. </w:t>
      </w:r>
    </w:p>
    <w:p w14:paraId="194D371A"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596B300E" w14:textId="6F4DDE11"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Entonces, no podemos asegurar eso</w:t>
      </w:r>
      <w:r w:rsidR="00396C8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porque además no se limita a las que sean objeto del debate en sí</w:t>
      </w:r>
      <w:r w:rsidR="00396C8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396C85" w:rsidRPr="0066301E">
        <w:rPr>
          <w:rFonts w:ascii="Lucida Sans Unicode" w:hAnsi="Lucida Sans Unicode" w:cs="Lucida Sans Unicode"/>
          <w:sz w:val="20"/>
          <w:szCs w:val="20"/>
        </w:rPr>
        <w:t>s</w:t>
      </w:r>
      <w:r w:rsidRPr="0066301E">
        <w:rPr>
          <w:rFonts w:ascii="Lucida Sans Unicode" w:hAnsi="Lucida Sans Unicode" w:cs="Lucida Sans Unicode"/>
          <w:sz w:val="20"/>
          <w:szCs w:val="20"/>
        </w:rPr>
        <w:t xml:space="preserve">ino, que dice candidaturas en general, eso, por un lado. Pero hasta </w:t>
      </w:r>
      <w:r w:rsidR="002D420C" w:rsidRPr="0066301E">
        <w:rPr>
          <w:rFonts w:ascii="Lucida Sans Unicode" w:hAnsi="Lucida Sans Unicode" w:cs="Lucida Sans Unicode"/>
          <w:sz w:val="20"/>
          <w:szCs w:val="20"/>
        </w:rPr>
        <w:t>e</w:t>
      </w:r>
      <w:r w:rsidRPr="0066301E">
        <w:rPr>
          <w:rFonts w:ascii="Lucida Sans Unicode" w:hAnsi="Lucida Sans Unicode" w:cs="Lucida Sans Unicode"/>
          <w:sz w:val="20"/>
          <w:szCs w:val="20"/>
        </w:rPr>
        <w:t xml:space="preserve">n </w:t>
      </w:r>
      <w:r w:rsidR="002D420C" w:rsidRPr="0066301E">
        <w:rPr>
          <w:rFonts w:ascii="Lucida Sans Unicode" w:hAnsi="Lucida Sans Unicode" w:cs="Lucida Sans Unicode"/>
          <w:sz w:val="20"/>
          <w:szCs w:val="20"/>
        </w:rPr>
        <w:t xml:space="preserve">tanto no </w:t>
      </w:r>
      <w:r w:rsidRPr="0066301E">
        <w:rPr>
          <w:rFonts w:ascii="Lucida Sans Unicode" w:hAnsi="Lucida Sans Unicode" w:cs="Lucida Sans Unicode"/>
          <w:sz w:val="20"/>
          <w:szCs w:val="20"/>
        </w:rPr>
        <w:t xml:space="preserve">tengamos candidaturas registradas podríamos validar este requisito. </w:t>
      </w:r>
    </w:p>
    <w:p w14:paraId="001F68A0"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68564CD3" w14:textId="77777777" w:rsidR="0066301E" w:rsidRPr="0066301E" w:rsidRDefault="002D420C"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Y, p</w:t>
      </w:r>
      <w:r w:rsidR="006C2497" w:rsidRPr="0066301E">
        <w:rPr>
          <w:rFonts w:ascii="Lucida Sans Unicode" w:eastAsia="Aptos" w:hAnsi="Lucida Sans Unicode" w:cs="Lucida Sans Unicode"/>
          <w:kern w:val="2"/>
          <w:sz w:val="20"/>
          <w:szCs w:val="20"/>
          <w14:ligatures w14:val="standardContextual"/>
        </w:rPr>
        <w:t>or otra parte, el no haber sido sancionad</w:t>
      </w:r>
      <w:r w:rsidRPr="0066301E">
        <w:rPr>
          <w:rFonts w:ascii="Lucida Sans Unicode" w:eastAsia="Aptos" w:hAnsi="Lucida Sans Unicode" w:cs="Lucida Sans Unicode"/>
          <w:kern w:val="2"/>
          <w:sz w:val="20"/>
          <w:szCs w:val="20"/>
          <w14:ligatures w14:val="standardContextual"/>
        </w:rPr>
        <w:t>a</w:t>
      </w:r>
      <w:r w:rsidR="006C2497" w:rsidRPr="0066301E">
        <w:rPr>
          <w:rFonts w:ascii="Lucida Sans Unicode" w:eastAsia="Aptos" w:hAnsi="Lucida Sans Unicode" w:cs="Lucida Sans Unicode"/>
          <w:kern w:val="2"/>
          <w:sz w:val="20"/>
          <w:szCs w:val="20"/>
          <w14:ligatures w14:val="standardContextual"/>
        </w:rPr>
        <w:t xml:space="preserve"> o sancionad</w:t>
      </w:r>
      <w:r w:rsidRPr="0066301E">
        <w:rPr>
          <w:rFonts w:ascii="Lucida Sans Unicode" w:eastAsia="Aptos" w:hAnsi="Lucida Sans Unicode" w:cs="Lucida Sans Unicode"/>
          <w:kern w:val="2"/>
          <w:sz w:val="20"/>
          <w:szCs w:val="20"/>
          <w14:ligatures w14:val="standardContextual"/>
        </w:rPr>
        <w:t>o</w:t>
      </w:r>
      <w:r w:rsidR="006C2497" w:rsidRPr="0066301E">
        <w:rPr>
          <w:rFonts w:ascii="Lucida Sans Unicode" w:eastAsia="Aptos" w:hAnsi="Lucida Sans Unicode" w:cs="Lucida Sans Unicode"/>
          <w:kern w:val="2"/>
          <w:sz w:val="20"/>
          <w:szCs w:val="20"/>
          <w14:ligatures w14:val="standardContextual"/>
        </w:rPr>
        <w:t xml:space="preserve"> por violencia política contra las mujeres </w:t>
      </w:r>
      <w:proofErr w:type="gramStart"/>
      <w:r w:rsidR="006C2497" w:rsidRPr="0066301E">
        <w:rPr>
          <w:rFonts w:ascii="Lucida Sans Unicode" w:eastAsia="Aptos" w:hAnsi="Lucida Sans Unicode" w:cs="Lucida Sans Unicode"/>
          <w:kern w:val="2"/>
          <w:sz w:val="20"/>
          <w:szCs w:val="20"/>
          <w14:ligatures w14:val="standardContextual"/>
        </w:rPr>
        <w:t>en razón de</w:t>
      </w:r>
      <w:proofErr w:type="gramEnd"/>
      <w:r w:rsidR="006C2497" w:rsidRPr="0066301E">
        <w:rPr>
          <w:rFonts w:ascii="Lucida Sans Unicode" w:eastAsia="Aptos" w:hAnsi="Lucida Sans Unicode" w:cs="Lucida Sans Unicode"/>
          <w:kern w:val="2"/>
          <w:sz w:val="20"/>
          <w:szCs w:val="20"/>
          <w14:ligatures w14:val="standardContextual"/>
        </w:rPr>
        <w:t xml:space="preserve"> género o estar inscrito en el registro nacional de personas sancionadas. </w:t>
      </w:r>
    </w:p>
    <w:p w14:paraId="0A69C588" w14:textId="77777777" w:rsid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El estar inscrito en el registro nacional si es algo que podemos verificar fácilmente</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E3BEF" w:rsidRPr="0066301E">
        <w:rPr>
          <w:rFonts w:ascii="Lucida Sans Unicode" w:eastAsia="Aptos" w:hAnsi="Lucida Sans Unicode" w:cs="Lucida Sans Unicode"/>
          <w:kern w:val="2"/>
          <w:sz w:val="20"/>
          <w:szCs w:val="20"/>
          <w14:ligatures w14:val="standardContextual"/>
        </w:rPr>
        <w:t>p</w:t>
      </w:r>
      <w:r w:rsidRPr="0066301E">
        <w:rPr>
          <w:rFonts w:ascii="Lucida Sans Unicode" w:eastAsia="Aptos" w:hAnsi="Lucida Sans Unicode" w:cs="Lucida Sans Unicode"/>
          <w:kern w:val="2"/>
          <w:sz w:val="20"/>
          <w:szCs w:val="20"/>
          <w14:ligatures w14:val="standardContextual"/>
        </w:rPr>
        <w:t>ero, el no haber sido sancionado por violencia</w:t>
      </w:r>
      <w:r w:rsidR="00AE3BEF" w:rsidRPr="0066301E">
        <w:rPr>
          <w:rFonts w:ascii="Lucida Sans Unicode" w:eastAsia="Aptos" w:hAnsi="Lucida Sans Unicode" w:cs="Lucida Sans Unicode"/>
          <w:kern w:val="2"/>
          <w:sz w:val="20"/>
          <w:szCs w:val="20"/>
          <w14:ligatures w14:val="standardContextual"/>
        </w:rPr>
        <w:t>, pues</w:t>
      </w:r>
      <w:r w:rsidRPr="0066301E">
        <w:rPr>
          <w:rFonts w:ascii="Lucida Sans Unicode" w:eastAsia="Aptos" w:hAnsi="Lucida Sans Unicode" w:cs="Lucida Sans Unicode"/>
          <w:kern w:val="2"/>
          <w:sz w:val="20"/>
          <w:szCs w:val="20"/>
          <w14:ligatures w14:val="standardContextual"/>
        </w:rPr>
        <w:t xml:space="preserve"> pudiera no ser el caso y el no estar inscrito como militante o inscrita</w:t>
      </w:r>
      <w:r w:rsidR="002D420C" w:rsidRPr="0066301E">
        <w:rPr>
          <w:rFonts w:ascii="Lucida Sans Unicode" w:eastAsia="Aptos" w:hAnsi="Lucida Sans Unicode" w:cs="Lucida Sans Unicode"/>
          <w:kern w:val="2"/>
          <w:sz w:val="20"/>
          <w:szCs w:val="20"/>
          <w14:ligatures w14:val="standardContextual"/>
        </w:rPr>
        <w:t>, así lo dice,</w:t>
      </w:r>
      <w:r w:rsidRPr="0066301E">
        <w:rPr>
          <w:rFonts w:ascii="Lucida Sans Unicode" w:eastAsia="Aptos" w:hAnsi="Lucida Sans Unicode" w:cs="Lucida Sans Unicode"/>
          <w:kern w:val="2"/>
          <w:sz w:val="20"/>
          <w:szCs w:val="20"/>
          <w14:ligatures w14:val="standardContextual"/>
        </w:rPr>
        <w:t xml:space="preserve"> </w:t>
      </w:r>
      <w:r w:rsidR="002D420C" w:rsidRPr="0066301E">
        <w:rPr>
          <w:rFonts w:ascii="Lucida Sans Unicode" w:eastAsia="Aptos" w:hAnsi="Lucida Sans Unicode" w:cs="Lucida Sans Unicode"/>
          <w:kern w:val="2"/>
          <w:sz w:val="20"/>
          <w:szCs w:val="20"/>
          <w14:ligatures w14:val="standardContextual"/>
        </w:rPr>
        <w:t xml:space="preserve">como militante </w:t>
      </w:r>
      <w:r w:rsidR="0066301E" w:rsidRPr="0066301E">
        <w:rPr>
          <w:rFonts w:ascii="Lucida Sans Unicode" w:eastAsia="Aptos" w:hAnsi="Lucida Sans Unicode" w:cs="Lucida Sans Unicode"/>
          <w:kern w:val="2"/>
          <w:sz w:val="20"/>
          <w:szCs w:val="20"/>
          <w14:ligatures w14:val="standardContextual"/>
        </w:rPr>
        <w:t>de algún</w:t>
      </w:r>
      <w:r w:rsidRPr="0066301E">
        <w:rPr>
          <w:rFonts w:ascii="Lucida Sans Unicode" w:eastAsia="Aptos" w:hAnsi="Lucida Sans Unicode" w:cs="Lucida Sans Unicode"/>
          <w:kern w:val="2"/>
          <w:sz w:val="20"/>
          <w:szCs w:val="20"/>
          <w14:ligatures w14:val="standardContextual"/>
        </w:rPr>
        <w:t xml:space="preserve"> partido</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p>
    <w:p w14:paraId="1D6E235D"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47D3C727" w14:textId="16CBA463" w:rsidR="00AE3BEF" w:rsidRPr="0066301E" w:rsidRDefault="00AE3BEF"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Y</w:t>
      </w:r>
      <w:r w:rsidR="006C2497" w:rsidRPr="0066301E">
        <w:rPr>
          <w:rFonts w:ascii="Lucida Sans Unicode" w:eastAsia="Aptos" w:hAnsi="Lucida Sans Unicode" w:cs="Lucida Sans Unicode"/>
          <w:kern w:val="2"/>
          <w:sz w:val="20"/>
          <w:szCs w:val="20"/>
          <w14:ligatures w14:val="standardContextual"/>
        </w:rPr>
        <w:t>o</w:t>
      </w:r>
      <w:r w:rsidRPr="0066301E">
        <w:rPr>
          <w:rFonts w:ascii="Lucida Sans Unicode" w:eastAsia="Aptos" w:hAnsi="Lucida Sans Unicode" w:cs="Lucida Sans Unicode"/>
          <w:kern w:val="2"/>
          <w:sz w:val="20"/>
          <w:szCs w:val="20"/>
          <w14:ligatures w14:val="standardContextual"/>
        </w:rPr>
        <w:t xml:space="preserve">, en primer </w:t>
      </w:r>
      <w:r w:rsidR="0066301E" w:rsidRPr="0066301E">
        <w:rPr>
          <w:rFonts w:ascii="Lucida Sans Unicode" w:eastAsia="Aptos" w:hAnsi="Lucida Sans Unicode" w:cs="Lucida Sans Unicode"/>
          <w:kern w:val="2"/>
          <w:sz w:val="20"/>
          <w:szCs w:val="20"/>
          <w14:ligatures w14:val="standardContextual"/>
        </w:rPr>
        <w:t>término,</w:t>
      </w:r>
      <w:r w:rsidR="006C2497" w:rsidRPr="0066301E">
        <w:rPr>
          <w:rFonts w:ascii="Lucida Sans Unicode" w:eastAsia="Aptos" w:hAnsi="Lucida Sans Unicode" w:cs="Lucida Sans Unicode"/>
          <w:kern w:val="2"/>
          <w:sz w:val="20"/>
          <w:szCs w:val="20"/>
          <w14:ligatures w14:val="standardContextual"/>
        </w:rPr>
        <w:t xml:space="preserve"> solicitaría si se hizo la verificación en el padrón de personas afiliadas a los partidos políticos</w:t>
      </w:r>
      <w:r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de lo contrario solicitaría que se hiciera y se recogiera en este documento el resultado de ello y</w:t>
      </w:r>
      <w:r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el compromiso para moderar los debates de conformidad con las reglas</w:t>
      </w:r>
      <w:r w:rsidR="002D420C" w:rsidRPr="0066301E">
        <w:rPr>
          <w:rFonts w:ascii="Lucida Sans Unicode" w:eastAsia="Aptos" w:hAnsi="Lucida Sans Unicode" w:cs="Lucida Sans Unicode"/>
          <w:kern w:val="2"/>
          <w:sz w:val="20"/>
          <w:szCs w:val="20"/>
          <w14:ligatures w14:val="standardContextual"/>
        </w:rPr>
        <w:t>,</w:t>
      </w:r>
      <w:r w:rsidR="006C2497" w:rsidRPr="0066301E">
        <w:rPr>
          <w:rFonts w:ascii="Lucida Sans Unicode" w:eastAsia="Aptos" w:hAnsi="Lucida Sans Unicode" w:cs="Lucida Sans Unicode"/>
          <w:kern w:val="2"/>
          <w:sz w:val="20"/>
          <w:szCs w:val="20"/>
          <w14:ligatures w14:val="standardContextual"/>
        </w:rPr>
        <w:t xml:space="preserve"> </w:t>
      </w:r>
      <w:r w:rsidR="002D420C" w:rsidRPr="0066301E">
        <w:rPr>
          <w:rFonts w:ascii="Lucida Sans Unicode" w:eastAsia="Aptos" w:hAnsi="Lucida Sans Unicode" w:cs="Lucida Sans Unicode"/>
          <w:kern w:val="2"/>
          <w:sz w:val="20"/>
          <w:szCs w:val="20"/>
          <w14:ligatures w14:val="standardContextual"/>
        </w:rPr>
        <w:t>p</w:t>
      </w:r>
      <w:r w:rsidR="006C2497" w:rsidRPr="0066301E">
        <w:rPr>
          <w:rFonts w:ascii="Lucida Sans Unicode" w:eastAsia="Aptos" w:hAnsi="Lucida Sans Unicode" w:cs="Lucida Sans Unicode"/>
          <w:kern w:val="2"/>
          <w:sz w:val="20"/>
          <w:szCs w:val="20"/>
          <w14:ligatures w14:val="standardContextual"/>
        </w:rPr>
        <w:t xml:space="preserve">ues, doy por hecho que existen, pero me parece que para acreditar esto formalmente tendría que ver un documento de por medio. </w:t>
      </w:r>
    </w:p>
    <w:p w14:paraId="473CA1A6"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7C123006" w14:textId="6F915F4A"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En términos generales, a qu</w:t>
      </w:r>
      <w:r w:rsidR="002D420C" w:rsidRPr="0066301E">
        <w:rPr>
          <w:rFonts w:ascii="Lucida Sans Unicode" w:eastAsia="Aptos" w:hAnsi="Lucida Sans Unicode" w:cs="Lucida Sans Unicode"/>
          <w:kern w:val="2"/>
          <w:sz w:val="20"/>
          <w:szCs w:val="20"/>
          <w14:ligatures w14:val="standardContextual"/>
        </w:rPr>
        <w:t>é</w:t>
      </w:r>
      <w:r w:rsidRPr="0066301E">
        <w:rPr>
          <w:rFonts w:ascii="Lucida Sans Unicode" w:eastAsia="Aptos" w:hAnsi="Lucida Sans Unicode" w:cs="Lucida Sans Unicode"/>
          <w:kern w:val="2"/>
          <w:sz w:val="20"/>
          <w:szCs w:val="20"/>
          <w14:ligatures w14:val="standardContextual"/>
        </w:rPr>
        <w:t xml:space="preserve"> voy</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E3BEF" w:rsidRPr="0066301E">
        <w:rPr>
          <w:rFonts w:ascii="Lucida Sans Unicode" w:eastAsia="Aptos" w:hAnsi="Lucida Sans Unicode" w:cs="Lucida Sans Unicode"/>
          <w:kern w:val="2"/>
          <w:sz w:val="20"/>
          <w:szCs w:val="20"/>
          <w14:ligatures w14:val="standardContextual"/>
        </w:rPr>
        <w:t>que,</w:t>
      </w:r>
      <w:r w:rsidRPr="0066301E">
        <w:rPr>
          <w:rFonts w:ascii="Lucida Sans Unicode" w:eastAsia="Aptos" w:hAnsi="Lucida Sans Unicode" w:cs="Lucida Sans Unicode"/>
          <w:kern w:val="2"/>
          <w:sz w:val="20"/>
          <w:szCs w:val="20"/>
          <w14:ligatures w14:val="standardContextual"/>
        </w:rPr>
        <w:t xml:space="preserve"> si bien voy a votar</w:t>
      </w:r>
      <w:r w:rsidR="00AE3BEF" w:rsidRPr="0066301E">
        <w:rPr>
          <w:rFonts w:ascii="Lucida Sans Unicode" w:eastAsia="Aptos" w:hAnsi="Lucida Sans Unicode" w:cs="Lucida Sans Unicode"/>
          <w:kern w:val="2"/>
          <w:sz w:val="20"/>
          <w:szCs w:val="20"/>
          <w14:ligatures w14:val="standardContextual"/>
        </w:rPr>
        <w:t>, por su puesto,</w:t>
      </w:r>
      <w:r w:rsidRPr="0066301E">
        <w:rPr>
          <w:rFonts w:ascii="Lucida Sans Unicode" w:eastAsia="Aptos" w:hAnsi="Lucida Sans Unicode" w:cs="Lucida Sans Unicode"/>
          <w:kern w:val="2"/>
          <w:sz w:val="20"/>
          <w:szCs w:val="20"/>
          <w14:ligatures w14:val="standardContextual"/>
        </w:rPr>
        <w:t xml:space="preserve"> a favor</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por un acto de buena fe</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considerando que todavía no tenemos la información que nos permitiera ver lo de las personas familiares</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E3BEF" w:rsidRPr="0066301E">
        <w:rPr>
          <w:rFonts w:ascii="Lucida Sans Unicode" w:eastAsia="Aptos" w:hAnsi="Lucida Sans Unicode" w:cs="Lucida Sans Unicode"/>
          <w:kern w:val="2"/>
          <w:sz w:val="20"/>
          <w:szCs w:val="20"/>
          <w14:ligatures w14:val="standardContextual"/>
        </w:rPr>
        <w:t>Y</w:t>
      </w:r>
      <w:r w:rsidRPr="0066301E">
        <w:rPr>
          <w:rFonts w:ascii="Lucida Sans Unicode" w:eastAsia="Aptos" w:hAnsi="Lucida Sans Unicode" w:cs="Lucida Sans Unicode"/>
          <w:kern w:val="2"/>
          <w:sz w:val="20"/>
          <w:szCs w:val="20"/>
          <w14:ligatures w14:val="standardContextual"/>
        </w:rPr>
        <w:t>o solicitaría que se agregue una parte en este considerando en el que</w:t>
      </w:r>
      <w:r w:rsidR="002D420C"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previo al debate correspondiente</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se solicite una manifestación bajo protesta de decir verdad de las personas que van a participar </w:t>
      </w:r>
      <w:r w:rsidR="00255CEC" w:rsidRPr="0066301E">
        <w:rPr>
          <w:rFonts w:ascii="Lucida Sans Unicode" w:eastAsia="Aptos" w:hAnsi="Lucida Sans Unicode" w:cs="Lucida Sans Unicode"/>
          <w:kern w:val="2"/>
          <w:sz w:val="20"/>
          <w:szCs w:val="20"/>
          <w14:ligatures w14:val="standardContextual"/>
        </w:rPr>
        <w:t>e</w:t>
      </w:r>
      <w:r w:rsidRPr="0066301E">
        <w:rPr>
          <w:rFonts w:ascii="Lucida Sans Unicode" w:eastAsia="Aptos" w:hAnsi="Lucida Sans Unicode" w:cs="Lucida Sans Unicode"/>
          <w:kern w:val="2"/>
          <w:sz w:val="20"/>
          <w:szCs w:val="20"/>
          <w14:ligatures w14:val="standardContextual"/>
        </w:rPr>
        <w:t xml:space="preserve"> incluso de las suplencias</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respecto de que no son familiares en el tercer grado de alguna de las candidaturas registradas</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una manifestación también</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bajo protesta de decir verdad que no han sido sancionadas por violencia política y que se comprometen a moderar el debate de conformidad con el reglamento</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al uso del lenguaje incluyente y no sexista</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E3BEF" w:rsidRPr="0066301E">
        <w:rPr>
          <w:rFonts w:ascii="Lucida Sans Unicode" w:eastAsia="Aptos" w:hAnsi="Lucida Sans Unicode" w:cs="Lucida Sans Unicode"/>
          <w:kern w:val="2"/>
          <w:sz w:val="20"/>
          <w:szCs w:val="20"/>
          <w14:ligatures w14:val="standardContextual"/>
        </w:rPr>
        <w:t>y</w:t>
      </w:r>
      <w:r w:rsidRPr="0066301E">
        <w:rPr>
          <w:rFonts w:ascii="Lucida Sans Unicode" w:eastAsia="Aptos" w:hAnsi="Lucida Sans Unicode" w:cs="Lucida Sans Unicode"/>
          <w:kern w:val="2"/>
          <w:sz w:val="20"/>
          <w:szCs w:val="20"/>
          <w14:ligatures w14:val="standardContextual"/>
        </w:rPr>
        <w:t>, también menciona</w:t>
      </w:r>
      <w:r w:rsidR="00AE3BEF" w:rsidRPr="0066301E">
        <w:rPr>
          <w:rFonts w:ascii="Lucida Sans Unicode" w:eastAsia="Aptos" w:hAnsi="Lucida Sans Unicode" w:cs="Lucida Sans Unicode"/>
          <w:kern w:val="2"/>
          <w:sz w:val="20"/>
          <w:szCs w:val="20"/>
          <w14:ligatures w14:val="standardContextual"/>
        </w:rPr>
        <w:t xml:space="preserve"> ahí, a</w:t>
      </w:r>
      <w:r w:rsidRPr="0066301E">
        <w:rPr>
          <w:rFonts w:ascii="Lucida Sans Unicode" w:eastAsia="Aptos" w:hAnsi="Lucida Sans Unicode" w:cs="Lucida Sans Unicode"/>
          <w:kern w:val="2"/>
          <w:sz w:val="20"/>
          <w:szCs w:val="20"/>
          <w14:ligatures w14:val="standardContextual"/>
        </w:rPr>
        <w:t xml:space="preserve"> participar en los ensayos y que esta información se</w:t>
      </w:r>
      <w:r w:rsidR="00AE3BEF" w:rsidRPr="0066301E">
        <w:rPr>
          <w:rFonts w:ascii="Lucida Sans Unicode" w:eastAsia="Aptos" w:hAnsi="Lucida Sans Unicode" w:cs="Lucida Sans Unicode"/>
          <w:kern w:val="2"/>
          <w:sz w:val="20"/>
          <w:szCs w:val="20"/>
          <w14:ligatures w14:val="standardContextual"/>
        </w:rPr>
        <w:t xml:space="preserve"> nos</w:t>
      </w:r>
      <w:r w:rsidRPr="0066301E">
        <w:rPr>
          <w:rFonts w:ascii="Lucida Sans Unicode" w:eastAsia="Aptos" w:hAnsi="Lucida Sans Unicode" w:cs="Lucida Sans Unicode"/>
          <w:kern w:val="2"/>
          <w:sz w:val="20"/>
          <w:szCs w:val="20"/>
          <w14:ligatures w14:val="standardContextual"/>
        </w:rPr>
        <w:t xml:space="preserve"> haga llegar mediante correo a este </w:t>
      </w:r>
      <w:r w:rsidR="0077376E" w:rsidRPr="0066301E">
        <w:rPr>
          <w:rFonts w:ascii="Lucida Sans Unicode" w:eastAsia="Aptos" w:hAnsi="Lucida Sans Unicode" w:cs="Lucida Sans Unicode"/>
          <w:kern w:val="2"/>
          <w:sz w:val="20"/>
          <w:szCs w:val="20"/>
          <w14:ligatures w14:val="standardContextual"/>
        </w:rPr>
        <w:t>P</w:t>
      </w:r>
      <w:r w:rsidRPr="0066301E">
        <w:rPr>
          <w:rFonts w:ascii="Lucida Sans Unicode" w:eastAsia="Aptos" w:hAnsi="Lucida Sans Unicode" w:cs="Lucida Sans Unicode"/>
          <w:kern w:val="2"/>
          <w:sz w:val="20"/>
          <w:szCs w:val="20"/>
          <w14:ligatures w14:val="standardContextual"/>
        </w:rPr>
        <w:t xml:space="preserve">leno. De lo contrario, tendríamos que valorar hacer una modificación en el caso específico. </w:t>
      </w:r>
    </w:p>
    <w:p w14:paraId="60C94466"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250103E5" w14:textId="6B3E3F65" w:rsidR="00AE3BEF"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Por otra parte</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AE3BEF" w:rsidRPr="0066301E">
        <w:rPr>
          <w:rFonts w:ascii="Lucida Sans Unicode" w:eastAsia="Aptos" w:hAnsi="Lucida Sans Unicode" w:cs="Lucida Sans Unicode"/>
          <w:kern w:val="2"/>
          <w:sz w:val="20"/>
          <w:szCs w:val="20"/>
          <w14:ligatures w14:val="standardContextual"/>
        </w:rPr>
        <w:t xml:space="preserve">bueno, </w:t>
      </w:r>
      <w:r w:rsidRPr="0066301E">
        <w:rPr>
          <w:rFonts w:ascii="Lucida Sans Unicode" w:eastAsia="Aptos" w:hAnsi="Lucida Sans Unicode" w:cs="Lucida Sans Unicode"/>
          <w:kern w:val="2"/>
          <w:sz w:val="20"/>
          <w:szCs w:val="20"/>
          <w14:ligatures w14:val="standardContextual"/>
        </w:rPr>
        <w:t xml:space="preserve">aquí </w:t>
      </w:r>
      <w:r w:rsidR="0077376E" w:rsidRPr="0066301E">
        <w:rPr>
          <w:rFonts w:ascii="Lucida Sans Unicode" w:eastAsia="Aptos" w:hAnsi="Lucida Sans Unicode" w:cs="Lucida Sans Unicode"/>
          <w:kern w:val="2"/>
          <w:sz w:val="20"/>
          <w:szCs w:val="20"/>
          <w14:ligatures w14:val="standardContextual"/>
        </w:rPr>
        <w:t>l</w:t>
      </w:r>
      <w:r w:rsidRPr="0066301E">
        <w:rPr>
          <w:rFonts w:ascii="Lucida Sans Unicode" w:eastAsia="Aptos" w:hAnsi="Lucida Sans Unicode" w:cs="Lucida Sans Unicode"/>
          <w:kern w:val="2"/>
          <w:sz w:val="20"/>
          <w:szCs w:val="20"/>
          <w14:ligatures w14:val="standardContextual"/>
        </w:rPr>
        <w:t>e</w:t>
      </w:r>
      <w:r w:rsidR="0077376E" w:rsidRPr="0066301E">
        <w:rPr>
          <w:rFonts w:ascii="Lucida Sans Unicode" w:eastAsia="Aptos" w:hAnsi="Lucida Sans Unicode" w:cs="Lucida Sans Unicode"/>
          <w:kern w:val="2"/>
          <w:sz w:val="20"/>
          <w:szCs w:val="20"/>
          <w14:ligatures w14:val="standardContextual"/>
        </w:rPr>
        <w:t>s</w:t>
      </w:r>
      <w:r w:rsidRPr="0066301E">
        <w:rPr>
          <w:rFonts w:ascii="Lucida Sans Unicode" w:eastAsia="Aptos" w:hAnsi="Lucida Sans Unicode" w:cs="Lucida Sans Unicode"/>
          <w:kern w:val="2"/>
          <w:sz w:val="20"/>
          <w:szCs w:val="20"/>
          <w14:ligatures w14:val="standardContextual"/>
        </w:rPr>
        <w:t xml:space="preserve"> </w:t>
      </w:r>
      <w:r w:rsidR="00255CEC" w:rsidRPr="0066301E">
        <w:rPr>
          <w:rFonts w:ascii="Lucida Sans Unicode" w:eastAsia="Aptos" w:hAnsi="Lucida Sans Unicode" w:cs="Lucida Sans Unicode"/>
          <w:kern w:val="2"/>
          <w:sz w:val="20"/>
          <w:szCs w:val="20"/>
          <w14:ligatures w14:val="standardContextual"/>
        </w:rPr>
        <w:t>est</w:t>
      </w:r>
      <w:r w:rsidR="0077376E" w:rsidRPr="0066301E">
        <w:rPr>
          <w:rFonts w:ascii="Lucida Sans Unicode" w:eastAsia="Aptos" w:hAnsi="Lucida Sans Unicode" w:cs="Lucida Sans Unicode"/>
          <w:kern w:val="2"/>
          <w:sz w:val="20"/>
          <w:szCs w:val="20"/>
          <w14:ligatures w14:val="standardContextual"/>
        </w:rPr>
        <w:t>amos</w:t>
      </w:r>
      <w:r w:rsidRPr="0066301E">
        <w:rPr>
          <w:rFonts w:ascii="Lucida Sans Unicode" w:eastAsia="Aptos" w:hAnsi="Lucida Sans Unicode" w:cs="Lucida Sans Unicode"/>
          <w:kern w:val="2"/>
          <w:sz w:val="20"/>
          <w:szCs w:val="20"/>
          <w14:ligatures w14:val="standardContextual"/>
        </w:rPr>
        <w:t xml:space="preserve"> pidiendo que se comprometan al lenguaje incluyente y no sexista. Hay todavía el uso de masculinidad no genérico en este documento</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yo pediría que seamos congruentes al interior y</w:t>
      </w:r>
      <w:r w:rsidR="00AE3BEF" w:rsidRPr="0066301E">
        <w:rPr>
          <w:rFonts w:ascii="Lucida Sans Unicode" w:eastAsia="Aptos" w:hAnsi="Lucida Sans Unicode" w:cs="Lucida Sans Unicode"/>
          <w:kern w:val="2"/>
          <w:sz w:val="20"/>
          <w:szCs w:val="20"/>
          <w14:ligatures w14:val="standardContextual"/>
        </w:rPr>
        <w:t xml:space="preserve"> al</w:t>
      </w:r>
      <w:r w:rsidRPr="0066301E">
        <w:rPr>
          <w:rFonts w:ascii="Lucida Sans Unicode" w:eastAsia="Aptos" w:hAnsi="Lucida Sans Unicode" w:cs="Lucida Sans Unicode"/>
          <w:kern w:val="2"/>
          <w:sz w:val="20"/>
          <w:szCs w:val="20"/>
          <w14:ligatures w14:val="standardContextual"/>
        </w:rPr>
        <w:t xml:space="preserve"> exterior del Instituto. Entonces, que se haga una revisión</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son algunos mínimos, pero sí es necesario. </w:t>
      </w:r>
    </w:p>
    <w:p w14:paraId="014AEFFC" w14:textId="77777777" w:rsidR="00AE3BEF" w:rsidRPr="0066301E" w:rsidRDefault="00AE3BEF" w:rsidP="0066301E">
      <w:pPr>
        <w:pStyle w:val="Sinespaciado"/>
        <w:spacing w:line="276" w:lineRule="auto"/>
        <w:jc w:val="both"/>
        <w:rPr>
          <w:rFonts w:ascii="Lucida Sans Unicode" w:hAnsi="Lucida Sans Unicode" w:cs="Lucida Sans Unicode"/>
          <w:sz w:val="20"/>
          <w:szCs w:val="20"/>
        </w:rPr>
      </w:pPr>
    </w:p>
    <w:p w14:paraId="76584FD2" w14:textId="7F55452C" w:rsidR="00D120C4"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Por otra parte, </w:t>
      </w:r>
      <w:r w:rsidR="00AE3BEF" w:rsidRPr="0066301E">
        <w:rPr>
          <w:rFonts w:ascii="Lucida Sans Unicode" w:eastAsia="Aptos" w:hAnsi="Lucida Sans Unicode" w:cs="Lucida Sans Unicode"/>
          <w:kern w:val="2"/>
          <w:sz w:val="20"/>
          <w:szCs w:val="20"/>
          <w14:ligatures w14:val="standardContextual"/>
        </w:rPr>
        <w:t xml:space="preserve">ya </w:t>
      </w:r>
      <w:r w:rsidRPr="0066301E">
        <w:rPr>
          <w:rFonts w:ascii="Lucida Sans Unicode" w:eastAsia="Aptos" w:hAnsi="Lucida Sans Unicode" w:cs="Lucida Sans Unicode"/>
          <w:kern w:val="2"/>
          <w:sz w:val="20"/>
          <w:szCs w:val="20"/>
          <w14:ligatures w14:val="standardContextual"/>
        </w:rPr>
        <w:t>en el anexo que son las reglas específicas</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en el caso de donde se describe el formato de debate tipo uno, en la explicación que se </w:t>
      </w:r>
      <w:r w:rsidR="0066301E" w:rsidRPr="0066301E">
        <w:rPr>
          <w:rFonts w:ascii="Lucida Sans Unicode" w:eastAsia="Aptos" w:hAnsi="Lucida Sans Unicode" w:cs="Lucida Sans Unicode"/>
          <w:kern w:val="2"/>
          <w:sz w:val="20"/>
          <w:szCs w:val="20"/>
          <w14:ligatures w14:val="standardContextual"/>
        </w:rPr>
        <w:t>da del</w:t>
      </w:r>
      <w:r w:rsidRPr="0066301E">
        <w:rPr>
          <w:rFonts w:ascii="Lucida Sans Unicode" w:eastAsia="Aptos" w:hAnsi="Lucida Sans Unicode" w:cs="Lucida Sans Unicode"/>
          <w:kern w:val="2"/>
          <w:sz w:val="20"/>
          <w:szCs w:val="20"/>
          <w14:ligatures w14:val="standardContextual"/>
        </w:rPr>
        <w:t xml:space="preserve"> bloque dos</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me parece que la redacción es confusa y pediría que</w:t>
      </w:r>
      <w:r w:rsidR="00AE3BEF" w:rsidRPr="0066301E">
        <w:rPr>
          <w:rFonts w:ascii="Lucida Sans Unicode" w:eastAsia="Aptos" w:hAnsi="Lucida Sans Unicode" w:cs="Lucida Sans Unicode"/>
          <w:kern w:val="2"/>
          <w:sz w:val="20"/>
          <w:szCs w:val="20"/>
          <w14:ligatures w14:val="standardContextual"/>
        </w:rPr>
        <w:t xml:space="preserve"> se</w:t>
      </w:r>
      <w:r w:rsidRPr="0066301E">
        <w:rPr>
          <w:rFonts w:ascii="Lucida Sans Unicode" w:eastAsia="Aptos" w:hAnsi="Lucida Sans Unicode" w:cs="Lucida Sans Unicode"/>
          <w:kern w:val="2"/>
          <w:sz w:val="20"/>
          <w:szCs w:val="20"/>
          <w14:ligatures w14:val="standardContextual"/>
        </w:rPr>
        <w:t xml:space="preserve"> clarificara</w:t>
      </w:r>
      <w:r w:rsidR="00AE3BEF"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porque al final esto deviene en el conocimiento de las reglas que van a regir ese debate en sí</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pudiera se</w:t>
      </w:r>
      <w:r w:rsidR="00D120C4" w:rsidRPr="0066301E">
        <w:rPr>
          <w:rFonts w:ascii="Lucida Sans Unicode" w:eastAsia="Aptos" w:hAnsi="Lucida Sans Unicode" w:cs="Lucida Sans Unicode"/>
          <w:kern w:val="2"/>
          <w:sz w:val="20"/>
          <w:szCs w:val="20"/>
          <w14:ligatures w14:val="standardContextual"/>
        </w:rPr>
        <w:t>r</w:t>
      </w:r>
      <w:r w:rsidRPr="0066301E">
        <w:rPr>
          <w:rFonts w:ascii="Lucida Sans Unicode" w:eastAsia="Aptos" w:hAnsi="Lucida Sans Unicode" w:cs="Lucida Sans Unicode"/>
          <w:kern w:val="2"/>
          <w:sz w:val="20"/>
          <w:szCs w:val="20"/>
          <w14:ligatures w14:val="standardContextual"/>
        </w:rPr>
        <w:t xml:space="preserve"> que con el cuadro que contiene la escaleta se explicara, pero me parece que es importante que quede clarificado en la descripción. </w:t>
      </w:r>
    </w:p>
    <w:p w14:paraId="1F61F952" w14:textId="77777777" w:rsidR="00D120C4" w:rsidRPr="0066301E" w:rsidRDefault="00D120C4" w:rsidP="0066301E">
      <w:pPr>
        <w:pStyle w:val="Sinespaciado"/>
        <w:spacing w:line="276" w:lineRule="auto"/>
        <w:jc w:val="both"/>
        <w:rPr>
          <w:rFonts w:ascii="Lucida Sans Unicode" w:hAnsi="Lucida Sans Unicode" w:cs="Lucida Sans Unicode"/>
          <w:sz w:val="20"/>
          <w:szCs w:val="20"/>
        </w:rPr>
      </w:pPr>
    </w:p>
    <w:p w14:paraId="0A59A5D0" w14:textId="07D0133A" w:rsidR="00D120C4"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Hay unas siglas en el bloque tres, que no se dicen qu</w:t>
      </w:r>
      <w:r w:rsidR="0077376E" w:rsidRPr="0066301E">
        <w:rPr>
          <w:rFonts w:ascii="Lucida Sans Unicode" w:eastAsia="Aptos" w:hAnsi="Lucida Sans Unicode" w:cs="Lucida Sans Unicode"/>
          <w:kern w:val="2"/>
          <w:sz w:val="20"/>
          <w:szCs w:val="20"/>
          <w14:ligatures w14:val="standardContextual"/>
        </w:rPr>
        <w:t>é</w:t>
      </w:r>
      <w:r w:rsidRPr="0066301E">
        <w:rPr>
          <w:rFonts w:ascii="Lucida Sans Unicode" w:eastAsia="Aptos" w:hAnsi="Lucida Sans Unicode" w:cs="Lucida Sans Unicode"/>
          <w:kern w:val="2"/>
          <w:sz w:val="20"/>
          <w:szCs w:val="20"/>
          <w14:ligatures w14:val="standardContextual"/>
        </w:rPr>
        <w:t xml:space="preserve"> son, </w:t>
      </w:r>
      <w:r w:rsidR="0077376E" w:rsidRPr="0066301E">
        <w:rPr>
          <w:rFonts w:ascii="Lucida Sans Unicode" w:eastAsia="Aptos" w:hAnsi="Lucida Sans Unicode" w:cs="Lucida Sans Unicode"/>
          <w:kern w:val="2"/>
          <w:sz w:val="20"/>
          <w:szCs w:val="20"/>
          <w14:ligatures w14:val="standardContextual"/>
        </w:rPr>
        <w:t xml:space="preserve">yo </w:t>
      </w:r>
      <w:r w:rsidRPr="0066301E">
        <w:rPr>
          <w:rFonts w:ascii="Lucida Sans Unicode" w:eastAsia="Aptos" w:hAnsi="Lucida Sans Unicode" w:cs="Lucida Sans Unicode"/>
          <w:kern w:val="2"/>
          <w:sz w:val="20"/>
          <w:szCs w:val="20"/>
          <w14:ligatures w14:val="standardContextual"/>
        </w:rPr>
        <w:t xml:space="preserve">supongo que son </w:t>
      </w:r>
      <w:r w:rsidRPr="0066301E">
        <w:rPr>
          <w:rFonts w:ascii="Lucida Sans Unicode" w:eastAsia="Aptos" w:hAnsi="Lucida Sans Unicode" w:cs="Lucida Sans Unicode"/>
          <w:i/>
          <w:iCs/>
          <w:kern w:val="2"/>
          <w:sz w:val="20"/>
          <w:szCs w:val="20"/>
          <w14:ligatures w14:val="standardContextual"/>
        </w:rPr>
        <w:t>Hashtag</w:t>
      </w:r>
      <w:r w:rsidRPr="0066301E">
        <w:rPr>
          <w:rFonts w:ascii="Lucida Sans Unicode" w:eastAsia="Aptos" w:hAnsi="Lucida Sans Unicode" w:cs="Lucida Sans Unicode"/>
          <w:kern w:val="2"/>
          <w:sz w:val="20"/>
          <w:szCs w:val="20"/>
          <w14:ligatures w14:val="standardContextual"/>
        </w:rPr>
        <w:t>, pero creo que es mejor ponerlo completo</w:t>
      </w:r>
      <w:r w:rsidR="00A8611B"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en el bloque tres dice que el sorteo tendrá tres preguntas de personas de la región</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D120C4" w:rsidRPr="0066301E">
        <w:rPr>
          <w:rFonts w:ascii="Lucida Sans Unicode" w:eastAsia="Aptos" w:hAnsi="Lucida Sans Unicode" w:cs="Lucida Sans Unicode"/>
          <w:kern w:val="2"/>
          <w:sz w:val="20"/>
          <w:szCs w:val="20"/>
          <w14:ligatures w14:val="standardContextual"/>
        </w:rPr>
        <w:t>c</w:t>
      </w:r>
      <w:r w:rsidRPr="0066301E">
        <w:rPr>
          <w:rFonts w:ascii="Lucida Sans Unicode" w:eastAsia="Aptos" w:hAnsi="Lucida Sans Unicode" w:cs="Lucida Sans Unicode"/>
          <w:kern w:val="2"/>
          <w:sz w:val="20"/>
          <w:szCs w:val="20"/>
          <w14:ligatures w14:val="standardContextual"/>
        </w:rPr>
        <w:t xml:space="preserve">ómo se sabe que son personas de la región? Me parece que esto, no hay una certeza o al menos yo preguntaría </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c</w:t>
      </w:r>
      <w:r w:rsidR="00D120C4" w:rsidRPr="0066301E">
        <w:rPr>
          <w:rFonts w:ascii="Lucida Sans Unicode" w:eastAsia="Aptos" w:hAnsi="Lucida Sans Unicode" w:cs="Lucida Sans Unicode"/>
          <w:kern w:val="2"/>
          <w:sz w:val="20"/>
          <w:szCs w:val="20"/>
          <w14:ligatures w14:val="standardContextual"/>
        </w:rPr>
        <w:t>ó</w:t>
      </w:r>
      <w:r w:rsidRPr="0066301E">
        <w:rPr>
          <w:rFonts w:ascii="Lucida Sans Unicode" w:eastAsia="Aptos" w:hAnsi="Lucida Sans Unicode" w:cs="Lucida Sans Unicode"/>
          <w:kern w:val="2"/>
          <w:sz w:val="20"/>
          <w:szCs w:val="20"/>
          <w14:ligatures w14:val="standardContextual"/>
        </w:rPr>
        <w:t>mo van a saber que son personas de la región</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esto lo concateno con una propuesta que </w:t>
      </w:r>
      <w:r w:rsidR="00D120C4" w:rsidRPr="0066301E">
        <w:rPr>
          <w:rFonts w:ascii="Lucida Sans Unicode" w:eastAsia="Aptos" w:hAnsi="Lucida Sans Unicode" w:cs="Lucida Sans Unicode"/>
          <w:kern w:val="2"/>
          <w:sz w:val="20"/>
          <w:szCs w:val="20"/>
          <w14:ligatures w14:val="standardContextual"/>
        </w:rPr>
        <w:t>voy a hacer.</w:t>
      </w:r>
      <w:r w:rsidRPr="0066301E">
        <w:rPr>
          <w:rFonts w:ascii="Lucida Sans Unicode" w:eastAsia="Aptos" w:hAnsi="Lucida Sans Unicode" w:cs="Lucida Sans Unicode"/>
          <w:kern w:val="2"/>
          <w:sz w:val="20"/>
          <w:szCs w:val="20"/>
          <w14:ligatures w14:val="standardContextual"/>
        </w:rPr>
        <w:t xml:space="preserve"> </w:t>
      </w:r>
      <w:r w:rsidR="00D120C4" w:rsidRPr="0066301E">
        <w:rPr>
          <w:rFonts w:ascii="Lucida Sans Unicode" w:eastAsia="Aptos" w:hAnsi="Lucida Sans Unicode" w:cs="Lucida Sans Unicode"/>
          <w:kern w:val="2"/>
          <w:sz w:val="20"/>
          <w:szCs w:val="20"/>
          <w14:ligatures w14:val="standardContextual"/>
        </w:rPr>
        <w:t>S</w:t>
      </w:r>
      <w:r w:rsidRPr="0066301E">
        <w:rPr>
          <w:rFonts w:ascii="Lucida Sans Unicode" w:eastAsia="Aptos" w:hAnsi="Lucida Sans Unicode" w:cs="Lucida Sans Unicode"/>
          <w:kern w:val="2"/>
          <w:sz w:val="20"/>
          <w:szCs w:val="20"/>
          <w14:ligatures w14:val="standardContextual"/>
        </w:rPr>
        <w:t>e describen los tipos de debate</w:t>
      </w:r>
      <w:r w:rsidR="00A8611B" w:rsidRPr="0066301E">
        <w:rPr>
          <w:rFonts w:ascii="Lucida Sans Unicode" w:eastAsia="Aptos" w:hAnsi="Lucida Sans Unicode" w:cs="Lucida Sans Unicode"/>
          <w:kern w:val="2"/>
          <w:sz w:val="20"/>
          <w:szCs w:val="20"/>
          <w14:ligatures w14:val="standardContextual"/>
        </w:rPr>
        <w:t>s</w:t>
      </w:r>
      <w:r w:rsidRPr="0066301E">
        <w:rPr>
          <w:rFonts w:ascii="Lucida Sans Unicode" w:eastAsia="Aptos" w:hAnsi="Lucida Sans Unicode" w:cs="Lucida Sans Unicode"/>
          <w:kern w:val="2"/>
          <w:sz w:val="20"/>
          <w:szCs w:val="20"/>
          <w14:ligatures w14:val="standardContextual"/>
        </w:rPr>
        <w:t xml:space="preserve">, pero no se dice </w:t>
      </w:r>
      <w:r w:rsidR="00D120C4" w:rsidRPr="0066301E">
        <w:rPr>
          <w:rFonts w:ascii="Lucida Sans Unicode" w:eastAsia="Aptos" w:hAnsi="Lucida Sans Unicode" w:cs="Lucida Sans Unicode"/>
          <w:kern w:val="2"/>
          <w:sz w:val="20"/>
          <w:szCs w:val="20"/>
          <w14:ligatures w14:val="standardContextual"/>
        </w:rPr>
        <w:t>cuál</w:t>
      </w:r>
      <w:r w:rsidRPr="0066301E">
        <w:rPr>
          <w:rFonts w:ascii="Lucida Sans Unicode" w:eastAsia="Aptos" w:hAnsi="Lucida Sans Unicode" w:cs="Lucida Sans Unicode"/>
          <w:kern w:val="2"/>
          <w:sz w:val="20"/>
          <w:szCs w:val="20"/>
          <w14:ligatures w14:val="standardContextual"/>
        </w:rPr>
        <w:t xml:space="preserve"> debate va a hacer en que tipo. Es decir, en un principio podría dar por hecho que en el primer debate será el formato uno y el segundo el dos y el tercero</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pero, es</w:t>
      </w:r>
      <w:r w:rsidR="00D120C4" w:rsidRPr="0066301E">
        <w:rPr>
          <w:rFonts w:ascii="Lucida Sans Unicode" w:eastAsia="Aptos" w:hAnsi="Lucida Sans Unicode" w:cs="Lucida Sans Unicode"/>
          <w:kern w:val="2"/>
          <w:sz w:val="20"/>
          <w:szCs w:val="20"/>
          <w14:ligatures w14:val="standardContextual"/>
        </w:rPr>
        <w:t>o es</w:t>
      </w:r>
      <w:r w:rsidRPr="0066301E">
        <w:rPr>
          <w:rFonts w:ascii="Lucida Sans Unicode" w:eastAsia="Aptos" w:hAnsi="Lucida Sans Unicode" w:cs="Lucida Sans Unicode"/>
          <w:kern w:val="2"/>
          <w:sz w:val="20"/>
          <w:szCs w:val="20"/>
          <w14:ligatures w14:val="standardContextual"/>
        </w:rPr>
        <w:t xml:space="preserve"> algo que presumo. Sin embargo, por ejemplo, en el formato tipo dos, el objetivo dice que es abordar retos en materia de seguridad y justicia</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esto no es consistente con el resultado del sorteo. Entonces, no puedo dar por hecho</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porque no se describe en ninguna parte del documento</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¿cuál de los debates va a hacer en que tipo?, y esta información. </w:t>
      </w:r>
    </w:p>
    <w:p w14:paraId="3AC28E8D" w14:textId="77777777" w:rsidR="00D120C4" w:rsidRPr="0066301E" w:rsidRDefault="00D120C4" w:rsidP="0066301E">
      <w:pPr>
        <w:pStyle w:val="Sinespaciado"/>
        <w:spacing w:line="276" w:lineRule="auto"/>
        <w:jc w:val="both"/>
        <w:rPr>
          <w:rFonts w:ascii="Lucida Sans Unicode" w:hAnsi="Lucida Sans Unicode" w:cs="Lucida Sans Unicode"/>
          <w:sz w:val="20"/>
          <w:szCs w:val="20"/>
        </w:rPr>
      </w:pPr>
    </w:p>
    <w:p w14:paraId="2451DE63" w14:textId="31C96BDF"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Hay otro</w:t>
      </w:r>
      <w:r w:rsidR="00A8611B"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es</w:t>
      </w:r>
      <w:r w:rsidR="00D120C4" w:rsidRPr="0066301E">
        <w:rPr>
          <w:rFonts w:ascii="Lucida Sans Unicode" w:eastAsia="Aptos" w:hAnsi="Lucida Sans Unicode" w:cs="Lucida Sans Unicode"/>
          <w:kern w:val="2"/>
          <w:sz w:val="20"/>
          <w:szCs w:val="20"/>
          <w14:ligatures w14:val="standardContextual"/>
        </w:rPr>
        <w:t xml:space="preserve"> el</w:t>
      </w:r>
      <w:r w:rsidRPr="0066301E">
        <w:rPr>
          <w:rFonts w:ascii="Lucida Sans Unicode" w:eastAsia="Aptos" w:hAnsi="Lucida Sans Unicode" w:cs="Lucida Sans Unicode"/>
          <w:kern w:val="2"/>
          <w:sz w:val="20"/>
          <w:szCs w:val="20"/>
          <w14:ligatures w14:val="standardContextual"/>
        </w:rPr>
        <w:t xml:space="preserve"> tipo tres, que dice que será necesario reflexionar sobre la educación y el desarrollo integral</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tampoco me es consistente con el resultado del sorteo. Entonces,</w:t>
      </w:r>
      <w:r w:rsidR="00D120C4" w:rsidRPr="0066301E">
        <w:rPr>
          <w:rFonts w:ascii="Lucida Sans Unicode" w:eastAsia="Aptos" w:hAnsi="Lucida Sans Unicode" w:cs="Lucida Sans Unicode"/>
          <w:kern w:val="2"/>
          <w:sz w:val="20"/>
          <w:szCs w:val="20"/>
          <w14:ligatures w14:val="standardContextual"/>
        </w:rPr>
        <w:t xml:space="preserve"> yo sí</w:t>
      </w:r>
      <w:r w:rsidRPr="0066301E">
        <w:rPr>
          <w:rFonts w:ascii="Lucida Sans Unicode" w:eastAsia="Aptos" w:hAnsi="Lucida Sans Unicode" w:cs="Lucida Sans Unicode"/>
          <w:kern w:val="2"/>
          <w:sz w:val="20"/>
          <w:szCs w:val="20"/>
          <w14:ligatures w14:val="standardContextual"/>
        </w:rPr>
        <w:t xml:space="preserve"> pediría que se describa puntualmente en el último cuadro que está en la página </w:t>
      </w:r>
      <w:r w:rsidR="00D120C4" w:rsidRPr="0066301E">
        <w:rPr>
          <w:rFonts w:ascii="Lucida Sans Unicode" w:eastAsia="Aptos" w:hAnsi="Lucida Sans Unicode" w:cs="Lucida Sans Unicode"/>
          <w:kern w:val="2"/>
          <w:sz w:val="20"/>
          <w:szCs w:val="20"/>
          <w14:ligatures w14:val="standardContextual"/>
        </w:rPr>
        <w:t>treinta y nueve</w:t>
      </w:r>
      <w:r w:rsidRPr="0066301E">
        <w:rPr>
          <w:rFonts w:ascii="Lucida Sans Unicode" w:eastAsia="Aptos" w:hAnsi="Lucida Sans Unicode" w:cs="Lucida Sans Unicode"/>
          <w:kern w:val="2"/>
          <w:sz w:val="20"/>
          <w:szCs w:val="20"/>
          <w14:ligatures w14:val="standardContextual"/>
        </w:rPr>
        <w:t>, que dice las sedes de cada uno de estos debates, las emisoras, fecha y hora</w:t>
      </w:r>
      <w:r w:rsidR="00A8611B"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se agregue una columna donde se diga el tipo de formato del debate.</w:t>
      </w:r>
    </w:p>
    <w:p w14:paraId="73CD53EE"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08B1D840" w14:textId="054BB81A" w:rsidR="00A8611B"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Y, en su caso</w:t>
      </w:r>
      <w:r w:rsidR="00D120C4"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si</w:t>
      </w:r>
      <w:r w:rsidR="00D120C4" w:rsidRPr="0066301E">
        <w:rPr>
          <w:rFonts w:ascii="Lucida Sans Unicode" w:eastAsia="Aptos" w:hAnsi="Lucida Sans Unicode" w:cs="Lucida Sans Unicode"/>
          <w:kern w:val="2"/>
          <w:sz w:val="20"/>
          <w:szCs w:val="20"/>
          <w14:ligatures w14:val="standardContextual"/>
        </w:rPr>
        <w:t xml:space="preserve"> no</w:t>
      </w:r>
      <w:r w:rsidRPr="0066301E">
        <w:rPr>
          <w:rFonts w:ascii="Lucida Sans Unicode" w:eastAsia="Aptos" w:hAnsi="Lucida Sans Unicode" w:cs="Lucida Sans Unicode"/>
          <w:kern w:val="2"/>
          <w:sz w:val="20"/>
          <w:szCs w:val="20"/>
          <w14:ligatures w14:val="standardContextual"/>
        </w:rPr>
        <w:t xml:space="preserve"> es</w:t>
      </w:r>
      <w:r w:rsidR="00D120C4" w:rsidRPr="0066301E">
        <w:rPr>
          <w:rFonts w:ascii="Lucida Sans Unicode" w:eastAsia="Aptos" w:hAnsi="Lucida Sans Unicode" w:cs="Lucida Sans Unicode"/>
          <w:kern w:val="2"/>
          <w:sz w:val="20"/>
          <w:szCs w:val="20"/>
          <w14:ligatures w14:val="standardContextual"/>
        </w:rPr>
        <w:t>; s</w:t>
      </w:r>
      <w:r w:rsidR="00A8611B" w:rsidRPr="0066301E">
        <w:rPr>
          <w:rFonts w:ascii="Lucida Sans Unicode" w:eastAsia="Aptos" w:hAnsi="Lucida Sans Unicode" w:cs="Lucida Sans Unicode"/>
          <w:kern w:val="2"/>
          <w:sz w:val="20"/>
          <w:szCs w:val="20"/>
          <w14:ligatures w14:val="standardContextual"/>
        </w:rPr>
        <w:t>i</w:t>
      </w:r>
      <w:r w:rsidRPr="0066301E">
        <w:rPr>
          <w:rFonts w:ascii="Lucida Sans Unicode" w:eastAsia="Aptos" w:hAnsi="Lucida Sans Unicode" w:cs="Lucida Sans Unicode"/>
          <w:kern w:val="2"/>
          <w:sz w:val="20"/>
          <w:szCs w:val="20"/>
          <w14:ligatures w14:val="standardContextual"/>
        </w:rPr>
        <w:t xml:space="preserve"> como puedo presumir que no es en el mismo orden</w:t>
      </w:r>
      <w:r w:rsidR="004F21DB"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el uno corresponde</w:t>
      </w:r>
      <w:r w:rsidR="0066301E" w:rsidRPr="0066301E">
        <w:rPr>
          <w:rFonts w:ascii="Lucida Sans Unicode" w:eastAsia="Aptos" w:hAnsi="Lucida Sans Unicode" w:cs="Lucida Sans Unicode"/>
          <w:kern w:val="2"/>
          <w:sz w:val="20"/>
          <w:szCs w:val="20"/>
          <w14:ligatures w14:val="standardContextual"/>
        </w:rPr>
        <w:t xml:space="preserve"> </w:t>
      </w:r>
      <w:r w:rsidR="00A8611B"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l formato tipo uno, y etcétera</w:t>
      </w:r>
      <w:r w:rsidR="00463BBC"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por las menciones en los objetivos que</w:t>
      </w:r>
      <w:r w:rsidR="00A8611B" w:rsidRPr="0066301E">
        <w:rPr>
          <w:rFonts w:ascii="Lucida Sans Unicode" w:eastAsia="Aptos" w:hAnsi="Lucida Sans Unicode" w:cs="Lucida Sans Unicode"/>
          <w:kern w:val="2"/>
          <w:sz w:val="20"/>
          <w:szCs w:val="20"/>
          <w14:ligatures w14:val="standardContextual"/>
        </w:rPr>
        <w:t xml:space="preserve"> ya</w:t>
      </w:r>
      <w:r w:rsidRPr="0066301E">
        <w:rPr>
          <w:rFonts w:ascii="Lucida Sans Unicode" w:eastAsia="Aptos" w:hAnsi="Lucida Sans Unicode" w:cs="Lucida Sans Unicode"/>
          <w:kern w:val="2"/>
          <w:sz w:val="20"/>
          <w:szCs w:val="20"/>
          <w14:ligatures w14:val="standardContextual"/>
        </w:rPr>
        <w:t xml:space="preserve"> describí</w:t>
      </w:r>
      <w:r w:rsidR="00463BBC" w:rsidRPr="0066301E">
        <w:rPr>
          <w:rFonts w:ascii="Lucida Sans Unicode" w:eastAsia="Aptos" w:hAnsi="Lucida Sans Unicode" w:cs="Lucida Sans Unicode"/>
          <w:kern w:val="2"/>
          <w:sz w:val="20"/>
          <w:szCs w:val="20"/>
          <w14:ligatures w14:val="standardContextual"/>
        </w:rPr>
        <w:t>; pues</w:t>
      </w:r>
      <w:r w:rsidRPr="0066301E">
        <w:rPr>
          <w:rFonts w:ascii="Lucida Sans Unicode" w:eastAsia="Aptos" w:hAnsi="Lucida Sans Unicode" w:cs="Lucida Sans Unicode"/>
          <w:kern w:val="2"/>
          <w:sz w:val="20"/>
          <w:szCs w:val="20"/>
          <w14:ligatures w14:val="standardContextual"/>
        </w:rPr>
        <w:t xml:space="preserve"> entonces, que se hagan las correcciones correspondientes. </w:t>
      </w:r>
    </w:p>
    <w:p w14:paraId="4B99A001" w14:textId="596AE6B9" w:rsidR="00463BBC"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Y, les decía que eso lo concateno </w:t>
      </w:r>
      <w:r w:rsidR="00A8611B" w:rsidRPr="0066301E">
        <w:rPr>
          <w:rFonts w:ascii="Lucida Sans Unicode" w:hAnsi="Lucida Sans Unicode" w:cs="Lucida Sans Unicode"/>
          <w:sz w:val="20"/>
          <w:szCs w:val="20"/>
        </w:rPr>
        <w:t xml:space="preserve">con </w:t>
      </w:r>
      <w:r w:rsidRPr="0066301E">
        <w:rPr>
          <w:rFonts w:ascii="Lucida Sans Unicode" w:hAnsi="Lucida Sans Unicode" w:cs="Lucida Sans Unicode"/>
          <w:sz w:val="20"/>
          <w:szCs w:val="20"/>
        </w:rPr>
        <w:t>c</w:t>
      </w:r>
      <w:r w:rsidR="00A8611B" w:rsidRPr="0066301E">
        <w:rPr>
          <w:rFonts w:ascii="Lucida Sans Unicode" w:hAnsi="Lucida Sans Unicode" w:cs="Lucida Sans Unicode"/>
          <w:sz w:val="20"/>
          <w:szCs w:val="20"/>
        </w:rPr>
        <w:t>ó</w:t>
      </w:r>
      <w:r w:rsidRPr="0066301E">
        <w:rPr>
          <w:rFonts w:ascii="Lucida Sans Unicode" w:hAnsi="Lucida Sans Unicode" w:cs="Lucida Sans Unicode"/>
          <w:sz w:val="20"/>
          <w:szCs w:val="20"/>
        </w:rPr>
        <w:t>mo saber de qué región estaríamos hablando</w:t>
      </w:r>
      <w:r w:rsidR="00463BBC"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463BBC" w:rsidRPr="0066301E">
        <w:rPr>
          <w:rFonts w:ascii="Lucida Sans Unicode" w:hAnsi="Lucida Sans Unicode" w:cs="Lucida Sans Unicode"/>
          <w:sz w:val="20"/>
          <w:szCs w:val="20"/>
        </w:rPr>
        <w:t>p</w:t>
      </w:r>
      <w:r w:rsidRPr="0066301E">
        <w:rPr>
          <w:rFonts w:ascii="Lucida Sans Unicode" w:hAnsi="Lucida Sans Unicode" w:cs="Lucida Sans Unicode"/>
          <w:sz w:val="20"/>
          <w:szCs w:val="20"/>
        </w:rPr>
        <w:t xml:space="preserve">orque, en este caso son debates a la gubernatura que corresponden a todo el estado. </w:t>
      </w:r>
    </w:p>
    <w:p w14:paraId="0297E78F" w14:textId="77777777" w:rsidR="00463BBC" w:rsidRPr="0066301E" w:rsidRDefault="00463BBC" w:rsidP="0066301E">
      <w:pPr>
        <w:pStyle w:val="Sinespaciado"/>
        <w:spacing w:line="276" w:lineRule="auto"/>
        <w:jc w:val="both"/>
        <w:rPr>
          <w:rFonts w:ascii="Lucida Sans Unicode" w:hAnsi="Lucida Sans Unicode" w:cs="Lucida Sans Unicode"/>
          <w:sz w:val="20"/>
          <w:szCs w:val="20"/>
        </w:rPr>
      </w:pPr>
    </w:p>
    <w:p w14:paraId="2719B4BE" w14:textId="1E6E00DC"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El bloque cuatro</w:t>
      </w:r>
      <w:r w:rsidR="00CA1E2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también, creo que es confusa la redacción</w:t>
      </w:r>
      <w:r w:rsidR="00CA1E2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dice que </w:t>
      </w:r>
      <w:r w:rsidR="00CA1E21" w:rsidRPr="0066301E">
        <w:rPr>
          <w:rFonts w:ascii="Lucida Sans Unicode" w:hAnsi="Lucida Sans Unicode" w:cs="Lucida Sans Unicode"/>
          <w:sz w:val="20"/>
          <w:szCs w:val="20"/>
        </w:rPr>
        <w:t>habrá</w:t>
      </w:r>
      <w:r w:rsidRPr="0066301E">
        <w:rPr>
          <w:rFonts w:ascii="Lucida Sans Unicode" w:hAnsi="Lucida Sans Unicode" w:cs="Lucida Sans Unicode"/>
          <w:sz w:val="20"/>
          <w:szCs w:val="20"/>
        </w:rPr>
        <w:t xml:space="preserve"> una bolsa de </w:t>
      </w:r>
      <w:r w:rsidR="00CA1E21" w:rsidRPr="0066301E">
        <w:rPr>
          <w:rFonts w:ascii="Lucida Sans Unicode" w:hAnsi="Lucida Sans Unicode" w:cs="Lucida Sans Unicode"/>
          <w:sz w:val="20"/>
          <w:szCs w:val="20"/>
        </w:rPr>
        <w:t>réplica</w:t>
      </w:r>
      <w:r w:rsidRPr="0066301E">
        <w:rPr>
          <w:rFonts w:ascii="Lucida Sans Unicode" w:hAnsi="Lucida Sans Unicode" w:cs="Lucida Sans Unicode"/>
          <w:sz w:val="20"/>
          <w:szCs w:val="20"/>
        </w:rPr>
        <w:t xml:space="preserve"> contin</w:t>
      </w:r>
      <w:r w:rsidR="00A8611B" w:rsidRPr="0066301E">
        <w:rPr>
          <w:rFonts w:ascii="Lucida Sans Unicode" w:hAnsi="Lucida Sans Unicode" w:cs="Lucida Sans Unicode"/>
          <w:sz w:val="20"/>
          <w:szCs w:val="20"/>
        </w:rPr>
        <w:t>ú</w:t>
      </w:r>
      <w:r w:rsidRPr="0066301E">
        <w:rPr>
          <w:rFonts w:ascii="Lucida Sans Unicode" w:hAnsi="Lucida Sans Unicode" w:cs="Lucida Sans Unicode"/>
          <w:sz w:val="20"/>
          <w:szCs w:val="20"/>
        </w:rPr>
        <w:t>a donde podrán realizar preguntas y respuestas hasta por cinco minutos por cada candidatura</w:t>
      </w:r>
      <w:r w:rsidR="00CA1E2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me parece</w:t>
      </w:r>
      <w:r w:rsidR="00CA1E21" w:rsidRPr="0066301E">
        <w:rPr>
          <w:rFonts w:ascii="Lucida Sans Unicode" w:hAnsi="Lucida Sans Unicode" w:cs="Lucida Sans Unicode"/>
          <w:sz w:val="20"/>
          <w:szCs w:val="20"/>
        </w:rPr>
        <w:t xml:space="preserve"> que es</w:t>
      </w:r>
      <w:r w:rsidRPr="0066301E">
        <w:rPr>
          <w:rFonts w:ascii="Lucida Sans Unicode" w:hAnsi="Lucida Sans Unicode" w:cs="Lucida Sans Unicode"/>
          <w:sz w:val="20"/>
          <w:szCs w:val="20"/>
        </w:rPr>
        <w:t xml:space="preserve"> necesario precisar si al momento de hacer una pregunta para efecto de que alguien más responda se va a dar el uso de la voz </w:t>
      </w:r>
      <w:r w:rsidR="00A8611B" w:rsidRPr="0066301E">
        <w:rPr>
          <w:rFonts w:ascii="Lucida Sans Unicode" w:hAnsi="Lucida Sans Unicode" w:cs="Lucida Sans Unicode"/>
          <w:sz w:val="20"/>
          <w:szCs w:val="20"/>
        </w:rPr>
        <w:t>y</w:t>
      </w:r>
      <w:r w:rsidRPr="0066301E">
        <w:rPr>
          <w:rFonts w:ascii="Lucida Sans Unicode" w:hAnsi="Lucida Sans Unicode" w:cs="Lucida Sans Unicode"/>
          <w:sz w:val="20"/>
          <w:szCs w:val="20"/>
        </w:rPr>
        <w:t xml:space="preserve"> hasta que se concluya esta bolsa</w:t>
      </w:r>
      <w:r w:rsidR="0066301E" w:rsidRPr="0066301E">
        <w:rPr>
          <w:rFonts w:ascii="Lucida Sans Unicode" w:hAnsi="Lucida Sans Unicode" w:cs="Lucida Sans Unicode"/>
          <w:sz w:val="20"/>
          <w:szCs w:val="20"/>
        </w:rPr>
        <w:t xml:space="preserve">, </w:t>
      </w:r>
      <w:r w:rsidR="00A8611B" w:rsidRPr="0066301E">
        <w:rPr>
          <w:rFonts w:ascii="Lucida Sans Unicode" w:hAnsi="Lucida Sans Unicode" w:cs="Lucida Sans Unicode"/>
          <w:sz w:val="20"/>
          <w:szCs w:val="20"/>
        </w:rPr>
        <w:t>e</w:t>
      </w:r>
      <w:r w:rsidRPr="0066301E">
        <w:rPr>
          <w:rFonts w:ascii="Lucida Sans Unicode" w:hAnsi="Lucida Sans Unicode" w:cs="Lucida Sans Unicode"/>
          <w:sz w:val="20"/>
          <w:szCs w:val="20"/>
        </w:rPr>
        <w:t xml:space="preserve">s decir, puedo dar por hecho cosas, pero creo que es necesario que se puntualice. </w:t>
      </w:r>
    </w:p>
    <w:p w14:paraId="2037AA6D"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1291E36E" w14:textId="295A0193"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 el caso del formato tipo dos, en la parte del bloque número cuatro que habla de redes sociales</w:t>
      </w:r>
      <w:r w:rsidR="00CA1E21"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dice que la </w:t>
      </w:r>
      <w:r w:rsidR="00CA1E21"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 xml:space="preserve">omisión de </w:t>
      </w:r>
      <w:r w:rsidR="00CA1E21" w:rsidRPr="0066301E">
        <w:rPr>
          <w:rFonts w:ascii="Lucida Sans Unicode" w:hAnsi="Lucida Sans Unicode" w:cs="Lucida Sans Unicode"/>
          <w:sz w:val="20"/>
          <w:szCs w:val="20"/>
        </w:rPr>
        <w:t>D</w:t>
      </w:r>
      <w:r w:rsidRPr="0066301E">
        <w:rPr>
          <w:rFonts w:ascii="Lucida Sans Unicode" w:hAnsi="Lucida Sans Unicode" w:cs="Lucida Sans Unicode"/>
          <w:sz w:val="20"/>
          <w:szCs w:val="20"/>
        </w:rPr>
        <w:t>ebates convocar</w:t>
      </w:r>
      <w:r w:rsidR="00CA1E21" w:rsidRPr="0066301E">
        <w:rPr>
          <w:rFonts w:ascii="Lucida Sans Unicode" w:hAnsi="Lucida Sans Unicode" w:cs="Lucida Sans Unicode"/>
          <w:sz w:val="20"/>
          <w:szCs w:val="20"/>
        </w:rPr>
        <w:t>á</w:t>
      </w:r>
      <w:r w:rsidRPr="0066301E">
        <w:rPr>
          <w:rFonts w:ascii="Lucida Sans Unicode" w:hAnsi="Lucida Sans Unicode" w:cs="Lucida Sans Unicode"/>
          <w:sz w:val="20"/>
          <w:szCs w:val="20"/>
        </w:rPr>
        <w:t xml:space="preserve"> a la ciudadanía a emitir preguntas.</w:t>
      </w:r>
    </w:p>
    <w:p w14:paraId="6D741980" w14:textId="77777777" w:rsidR="00CA1E21" w:rsidRPr="0066301E" w:rsidRDefault="00CA1E21" w:rsidP="0066301E">
      <w:pPr>
        <w:pStyle w:val="Sinespaciado"/>
        <w:spacing w:line="276" w:lineRule="auto"/>
        <w:jc w:val="both"/>
        <w:rPr>
          <w:rFonts w:ascii="Lucida Sans Unicode" w:hAnsi="Lucida Sans Unicode" w:cs="Lucida Sans Unicode"/>
          <w:sz w:val="20"/>
          <w:szCs w:val="20"/>
        </w:rPr>
      </w:pPr>
    </w:p>
    <w:p w14:paraId="01CE9F8C" w14:textId="7CFB3073"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Ya</w:t>
      </w:r>
      <w:r w:rsidR="00B97505" w:rsidRPr="0066301E">
        <w:rPr>
          <w:rFonts w:ascii="Lucida Sans Unicode" w:hAnsi="Lucida Sans Unicode" w:cs="Lucida Sans Unicode"/>
          <w:sz w:val="20"/>
          <w:szCs w:val="20"/>
        </w:rPr>
        <w:t xml:space="preserve"> se me</w:t>
      </w:r>
      <w:r w:rsidRPr="0066301E">
        <w:rPr>
          <w:rFonts w:ascii="Lucida Sans Unicode" w:hAnsi="Lucida Sans Unicode" w:cs="Lucida Sans Unicode"/>
          <w:sz w:val="20"/>
          <w:szCs w:val="20"/>
        </w:rPr>
        <w:t xml:space="preserve"> acab</w:t>
      </w:r>
      <w:r w:rsidR="00CA1E21" w:rsidRPr="0066301E">
        <w:rPr>
          <w:rFonts w:ascii="Lucida Sans Unicode" w:hAnsi="Lucida Sans Unicode" w:cs="Lucida Sans Unicode"/>
          <w:sz w:val="20"/>
          <w:szCs w:val="20"/>
        </w:rPr>
        <w:t>ó</w:t>
      </w:r>
      <w:r w:rsidRPr="0066301E">
        <w:rPr>
          <w:rFonts w:ascii="Lucida Sans Unicode" w:hAnsi="Lucida Sans Unicode" w:cs="Lucida Sans Unicode"/>
          <w:sz w:val="20"/>
          <w:szCs w:val="20"/>
        </w:rPr>
        <w:t xml:space="preserve"> mi tiempo  </w:t>
      </w:r>
    </w:p>
    <w:p w14:paraId="6ECB7441"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0E37DCE0" w14:textId="4B7EB9FE"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Consejera presidenta, Paula Ramírez Höhne: </w:t>
      </w:r>
      <w:r w:rsidRPr="0066301E">
        <w:rPr>
          <w:rFonts w:ascii="Lucida Sans Unicode" w:hAnsi="Lucida Sans Unicode" w:cs="Lucida Sans Unicode"/>
          <w:sz w:val="20"/>
          <w:szCs w:val="20"/>
        </w:rPr>
        <w:t>Gracias consejera. Andaba</w:t>
      </w:r>
      <w:r w:rsidR="00B97505" w:rsidRPr="0066301E">
        <w:rPr>
          <w:rFonts w:ascii="Lucida Sans Unicode" w:hAnsi="Lucida Sans Unicode" w:cs="Lucida Sans Unicode"/>
          <w:sz w:val="20"/>
          <w:szCs w:val="20"/>
        </w:rPr>
        <w:t xml:space="preserve"> yo</w:t>
      </w:r>
      <w:r w:rsidRPr="0066301E">
        <w:rPr>
          <w:rFonts w:ascii="Lucida Sans Unicode" w:hAnsi="Lucida Sans Unicode" w:cs="Lucida Sans Unicode"/>
          <w:sz w:val="20"/>
          <w:szCs w:val="20"/>
        </w:rPr>
        <w:t xml:space="preserve"> tomando nota de sus observaciones.</w:t>
      </w:r>
    </w:p>
    <w:p w14:paraId="10214024"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66A6527C" w14:textId="440A6E29" w:rsidR="00255CEC" w:rsidRPr="0066301E" w:rsidRDefault="006C2497" w:rsidP="0066301E">
      <w:pPr>
        <w:pStyle w:val="Sinespaciado"/>
        <w:spacing w:line="276" w:lineRule="auto"/>
        <w:jc w:val="both"/>
        <w:rPr>
          <w:rFonts w:ascii="Lucida Sans Unicode" w:hAnsi="Lucida Sans Unicode" w:cs="Lucida Sans Unicode"/>
          <w:sz w:val="20"/>
          <w:szCs w:val="20"/>
        </w:rPr>
      </w:pPr>
      <w:proofErr w:type="gramStart"/>
      <w:r w:rsidRPr="0066301E">
        <w:rPr>
          <w:rFonts w:ascii="Lucida Sans Unicode" w:hAnsi="Lucida Sans Unicode" w:cs="Lucida Sans Unicode"/>
          <w:sz w:val="20"/>
          <w:szCs w:val="20"/>
        </w:rPr>
        <w:t>Señores y señoras</w:t>
      </w:r>
      <w:proofErr w:type="gramEnd"/>
      <w:r w:rsidRPr="0066301E">
        <w:rPr>
          <w:rFonts w:ascii="Lucida Sans Unicode" w:hAnsi="Lucida Sans Unicode" w:cs="Lucida Sans Unicode"/>
          <w:sz w:val="20"/>
          <w:szCs w:val="20"/>
        </w:rPr>
        <w:t xml:space="preserve"> consejeros y representantes</w:t>
      </w:r>
      <w:r w:rsidR="00A8611B"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sigue a su consideración este proyecto de acuerdo</w:t>
      </w:r>
      <w:r w:rsidR="00B97505"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en primera ronda</w:t>
      </w:r>
      <w:r w:rsidR="00A8611B" w:rsidRPr="0066301E">
        <w:rPr>
          <w:rFonts w:ascii="Lucida Sans Unicode" w:hAnsi="Lucida Sans Unicode" w:cs="Lucida Sans Unicode"/>
          <w:sz w:val="20"/>
          <w:szCs w:val="20"/>
        </w:rPr>
        <w:t>,</w:t>
      </w:r>
      <w:r w:rsidR="00255CEC" w:rsidRPr="0066301E">
        <w:rPr>
          <w:rFonts w:ascii="Lucida Sans Unicode" w:hAnsi="Lucida Sans Unicode" w:cs="Lucida Sans Unicode"/>
          <w:sz w:val="20"/>
          <w:szCs w:val="20"/>
        </w:rPr>
        <w:t xml:space="preserve"> aún estamos.</w:t>
      </w:r>
    </w:p>
    <w:p w14:paraId="15B73BBC"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317B6939" w14:textId="57B215D2"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w:t>
      </w:r>
      <w:r w:rsidR="00237D92" w:rsidRPr="0066301E">
        <w:rPr>
          <w:rFonts w:ascii="Lucida Sans Unicode" w:hAnsi="Lucida Sans Unicode" w:cs="Lucida Sans Unicode"/>
          <w:sz w:val="20"/>
          <w:szCs w:val="20"/>
        </w:rPr>
        <w:t>A</w:t>
      </w:r>
      <w:r w:rsidRPr="0066301E">
        <w:rPr>
          <w:rFonts w:ascii="Lucida Sans Unicode" w:hAnsi="Lucida Sans Unicode" w:cs="Lucida Sans Unicode"/>
          <w:sz w:val="20"/>
          <w:szCs w:val="20"/>
        </w:rPr>
        <w:t>lguien desea hacer uso de la voz?</w:t>
      </w:r>
    </w:p>
    <w:p w14:paraId="668085F3"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6B9F97BD" w14:textId="77777777"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¿En segunda ronda? </w:t>
      </w:r>
    </w:p>
    <w:p w14:paraId="648D0D0B"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123A41AE" w14:textId="77777777"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Le cedo la palabra a la consejera Zoad Jeanine García Gonzalez. Adelante consejera. </w:t>
      </w:r>
    </w:p>
    <w:p w14:paraId="5FF66C27"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0B9FFA00" w14:textId="77777777" w:rsidR="00255CEC"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Consejera electoral, Zoad Jeanine García Gonzalez: </w:t>
      </w:r>
      <w:r w:rsidRPr="0066301E">
        <w:rPr>
          <w:rFonts w:ascii="Lucida Sans Unicode" w:hAnsi="Lucida Sans Unicode" w:cs="Lucida Sans Unicode"/>
          <w:sz w:val="20"/>
          <w:szCs w:val="20"/>
        </w:rPr>
        <w:t>Gracias presidenta.</w:t>
      </w:r>
    </w:p>
    <w:p w14:paraId="1CD8E93D" w14:textId="77777777" w:rsidR="00ED73EE" w:rsidRPr="0066301E" w:rsidRDefault="00ED73EE" w:rsidP="0066301E">
      <w:pPr>
        <w:pStyle w:val="Sinespaciado"/>
        <w:spacing w:line="276" w:lineRule="auto"/>
        <w:jc w:val="both"/>
        <w:rPr>
          <w:rFonts w:ascii="Lucida Sans Unicode" w:hAnsi="Lucida Sans Unicode" w:cs="Lucida Sans Unicode"/>
          <w:sz w:val="20"/>
          <w:szCs w:val="20"/>
        </w:rPr>
      </w:pPr>
    </w:p>
    <w:p w14:paraId="30051ED7" w14:textId="5B0EEB52" w:rsidR="00ED73EE"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Me qued</w:t>
      </w:r>
      <w:r w:rsidR="00A8611B" w:rsidRPr="0066301E">
        <w:rPr>
          <w:rFonts w:ascii="Lucida Sans Unicode" w:hAnsi="Lucida Sans Unicode" w:cs="Lucida Sans Unicode"/>
          <w:sz w:val="20"/>
          <w:szCs w:val="20"/>
        </w:rPr>
        <w:t>é</w:t>
      </w:r>
      <w:r w:rsidRPr="0066301E">
        <w:rPr>
          <w:rFonts w:ascii="Lucida Sans Unicode" w:hAnsi="Lucida Sans Unicode" w:cs="Lucida Sans Unicode"/>
          <w:sz w:val="20"/>
          <w:szCs w:val="20"/>
        </w:rPr>
        <w:t xml:space="preserve"> en el formato tipo dos, en el bloque cuatro</w:t>
      </w:r>
      <w:r w:rsidR="00237D92"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que dice que la </w:t>
      </w:r>
      <w:r w:rsidR="00ED73EE"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 xml:space="preserve">omisión de </w:t>
      </w:r>
      <w:r w:rsidR="00ED73EE" w:rsidRPr="0066301E">
        <w:rPr>
          <w:rFonts w:ascii="Lucida Sans Unicode" w:hAnsi="Lucida Sans Unicode" w:cs="Lucida Sans Unicode"/>
          <w:sz w:val="20"/>
          <w:szCs w:val="20"/>
        </w:rPr>
        <w:t>D</w:t>
      </w:r>
      <w:r w:rsidRPr="0066301E">
        <w:rPr>
          <w:rFonts w:ascii="Lucida Sans Unicode" w:hAnsi="Lucida Sans Unicode" w:cs="Lucida Sans Unicode"/>
          <w:sz w:val="20"/>
          <w:szCs w:val="20"/>
        </w:rPr>
        <w:t>ebates convocar</w:t>
      </w:r>
      <w:r w:rsidR="00ED73EE" w:rsidRPr="0066301E">
        <w:rPr>
          <w:rFonts w:ascii="Lucida Sans Unicode" w:hAnsi="Lucida Sans Unicode" w:cs="Lucida Sans Unicode"/>
          <w:sz w:val="20"/>
          <w:szCs w:val="20"/>
        </w:rPr>
        <w:t>á</w:t>
      </w:r>
      <w:r w:rsidRPr="0066301E">
        <w:rPr>
          <w:rFonts w:ascii="Lucida Sans Unicode" w:hAnsi="Lucida Sans Unicode" w:cs="Lucida Sans Unicode"/>
          <w:sz w:val="20"/>
          <w:szCs w:val="20"/>
        </w:rPr>
        <w:t xml:space="preserve"> a la ciudadanía a emitir preguntas sobre el tema</w:t>
      </w:r>
      <w:r w:rsidR="00ED73EE"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en formato de video con una duración de diez segundos y se trasmitirán una para cada candidatura. Sin embargo, me parece que es importante que se diga </w:t>
      </w:r>
      <w:r w:rsidR="00ED73EE" w:rsidRPr="0066301E">
        <w:rPr>
          <w:rFonts w:ascii="Lucida Sans Unicode" w:hAnsi="Lucida Sans Unicode" w:cs="Lucida Sans Unicode"/>
          <w:sz w:val="20"/>
          <w:szCs w:val="20"/>
        </w:rPr>
        <w:t>cómo</w:t>
      </w:r>
      <w:r w:rsidRPr="0066301E">
        <w:rPr>
          <w:rFonts w:ascii="Lucida Sans Unicode" w:hAnsi="Lucida Sans Unicode" w:cs="Lucida Sans Unicode"/>
          <w:sz w:val="20"/>
          <w:szCs w:val="20"/>
        </w:rPr>
        <w:t xml:space="preserve"> se va a elegir este video y c</w:t>
      </w:r>
      <w:r w:rsidR="00237D92" w:rsidRPr="0066301E">
        <w:rPr>
          <w:rFonts w:ascii="Lucida Sans Unicode" w:hAnsi="Lucida Sans Unicode" w:cs="Lucida Sans Unicode"/>
          <w:sz w:val="20"/>
          <w:szCs w:val="20"/>
        </w:rPr>
        <w:t>ó</w:t>
      </w:r>
      <w:r w:rsidRPr="0066301E">
        <w:rPr>
          <w:rFonts w:ascii="Lucida Sans Unicode" w:hAnsi="Lucida Sans Unicode" w:cs="Lucida Sans Unicode"/>
          <w:sz w:val="20"/>
          <w:szCs w:val="20"/>
        </w:rPr>
        <w:t>mo va a corresponder cada video a cada candidatura</w:t>
      </w:r>
      <w:r w:rsidR="00237D92"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para evitar que después se diga que hubo algún sesgo por parte de este Instituto en esa designación.</w:t>
      </w:r>
    </w:p>
    <w:p w14:paraId="13467FB6" w14:textId="0FAE627D"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 </w:t>
      </w:r>
    </w:p>
    <w:p w14:paraId="63704B66" w14:textId="5C87FBF3" w:rsidR="00237D92"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En el caso del formato tipo tres, también</w:t>
      </w:r>
      <w:r w:rsidR="00237D92" w:rsidRPr="0066301E">
        <w:rPr>
          <w:rFonts w:ascii="Lucida Sans Unicode" w:eastAsia="Aptos" w:hAnsi="Lucida Sans Unicode" w:cs="Lucida Sans Unicode"/>
          <w:kern w:val="2"/>
          <w:sz w:val="20"/>
          <w:szCs w:val="20"/>
          <w14:ligatures w14:val="standardContextual"/>
        </w:rPr>
        <w:t xml:space="preserve"> en</w:t>
      </w:r>
      <w:r w:rsidRPr="0066301E">
        <w:rPr>
          <w:rFonts w:ascii="Lucida Sans Unicode" w:eastAsia="Aptos" w:hAnsi="Lucida Sans Unicode" w:cs="Lucida Sans Unicode"/>
          <w:kern w:val="2"/>
          <w:sz w:val="20"/>
          <w:szCs w:val="20"/>
          <w14:ligatures w14:val="standardContextual"/>
        </w:rPr>
        <w:t xml:space="preserve"> el bloque cuatro</w:t>
      </w:r>
      <w:r w:rsidR="00A8611B"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donde habla de la participación de infancias y adolescencias</w:t>
      </w:r>
      <w:r w:rsidR="00ED73EE"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dice que la </w:t>
      </w:r>
      <w:r w:rsidR="00237D92" w:rsidRPr="0066301E">
        <w:rPr>
          <w:rFonts w:ascii="Lucida Sans Unicode" w:eastAsia="Aptos" w:hAnsi="Lucida Sans Unicode" w:cs="Lucida Sans Unicode"/>
          <w:kern w:val="2"/>
          <w:sz w:val="20"/>
          <w:szCs w:val="20"/>
          <w14:ligatures w14:val="standardContextual"/>
        </w:rPr>
        <w:t>C</w:t>
      </w:r>
      <w:r w:rsidRPr="0066301E">
        <w:rPr>
          <w:rFonts w:ascii="Lucida Sans Unicode" w:eastAsia="Aptos" w:hAnsi="Lucida Sans Unicode" w:cs="Lucida Sans Unicode"/>
          <w:kern w:val="2"/>
          <w:sz w:val="20"/>
          <w:szCs w:val="20"/>
          <w14:ligatures w14:val="standardContextual"/>
        </w:rPr>
        <w:t xml:space="preserve">omisión de </w:t>
      </w:r>
      <w:r w:rsidR="00237D92" w:rsidRPr="0066301E">
        <w:rPr>
          <w:rFonts w:ascii="Lucida Sans Unicode" w:eastAsia="Aptos" w:hAnsi="Lucida Sans Unicode" w:cs="Lucida Sans Unicode"/>
          <w:kern w:val="2"/>
          <w:sz w:val="20"/>
          <w:szCs w:val="20"/>
          <w14:ligatures w14:val="standardContextual"/>
        </w:rPr>
        <w:t>D</w:t>
      </w:r>
      <w:r w:rsidRPr="0066301E">
        <w:rPr>
          <w:rFonts w:ascii="Lucida Sans Unicode" w:eastAsia="Aptos" w:hAnsi="Lucida Sans Unicode" w:cs="Lucida Sans Unicode"/>
          <w:kern w:val="2"/>
          <w:sz w:val="20"/>
          <w:szCs w:val="20"/>
          <w14:ligatures w14:val="standardContextual"/>
        </w:rPr>
        <w:t>ebates convocar</w:t>
      </w:r>
      <w:r w:rsidR="00237D92" w:rsidRPr="0066301E">
        <w:rPr>
          <w:rFonts w:ascii="Lucida Sans Unicode" w:eastAsia="Aptos" w:hAnsi="Lucida Sans Unicode" w:cs="Lucida Sans Unicode"/>
          <w:kern w:val="2"/>
          <w:sz w:val="20"/>
          <w:szCs w:val="20"/>
          <w14:ligatures w14:val="standardContextual"/>
        </w:rPr>
        <w:t>á</w:t>
      </w:r>
      <w:r w:rsidRPr="0066301E">
        <w:rPr>
          <w:rFonts w:ascii="Lucida Sans Unicode" w:eastAsia="Aptos" w:hAnsi="Lucida Sans Unicode" w:cs="Lucida Sans Unicode"/>
          <w:kern w:val="2"/>
          <w:sz w:val="20"/>
          <w:szCs w:val="20"/>
          <w14:ligatures w14:val="standardContextual"/>
        </w:rPr>
        <w:t xml:space="preserve"> a las infancias y adolescencias a emitir preguntas sobre el tema en formato escrito</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también me parece que es oportuno decir</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w:t>
      </w:r>
      <w:r w:rsidR="00237D92" w:rsidRPr="0066301E">
        <w:rPr>
          <w:rFonts w:ascii="Lucida Sans Unicode" w:eastAsia="Aptos" w:hAnsi="Lucida Sans Unicode" w:cs="Lucida Sans Unicode"/>
          <w:kern w:val="2"/>
          <w:sz w:val="20"/>
          <w:szCs w:val="20"/>
          <w14:ligatures w14:val="standardContextual"/>
        </w:rPr>
        <w:t>ó</w:t>
      </w:r>
      <w:r w:rsidRPr="0066301E">
        <w:rPr>
          <w:rFonts w:ascii="Lucida Sans Unicode" w:eastAsia="Aptos" w:hAnsi="Lucida Sans Unicode" w:cs="Lucida Sans Unicode"/>
          <w:kern w:val="2"/>
          <w:sz w:val="20"/>
          <w:szCs w:val="20"/>
          <w14:ligatures w14:val="standardContextual"/>
        </w:rPr>
        <w:t xml:space="preserve">mo se va a elegir estas preguntas que se van a formular. </w:t>
      </w:r>
    </w:p>
    <w:p w14:paraId="1139BD27" w14:textId="77777777" w:rsidR="00237D92" w:rsidRPr="0066301E" w:rsidRDefault="00237D92" w:rsidP="0066301E">
      <w:pPr>
        <w:pStyle w:val="Sinespaciado"/>
        <w:spacing w:line="276" w:lineRule="auto"/>
        <w:jc w:val="both"/>
        <w:rPr>
          <w:rFonts w:ascii="Lucida Sans Unicode" w:hAnsi="Lucida Sans Unicode" w:cs="Lucida Sans Unicode"/>
          <w:sz w:val="20"/>
          <w:szCs w:val="20"/>
        </w:rPr>
      </w:pPr>
    </w:p>
    <w:p w14:paraId="129E14F4" w14:textId="5D40BD3E"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Y en la </w:t>
      </w:r>
      <w:r w:rsidR="00237D92" w:rsidRPr="0066301E">
        <w:rPr>
          <w:rFonts w:ascii="Lucida Sans Unicode" w:eastAsia="Aptos" w:hAnsi="Lucida Sans Unicode" w:cs="Lucida Sans Unicode"/>
          <w:kern w:val="2"/>
          <w:sz w:val="20"/>
          <w:szCs w:val="20"/>
          <w14:ligatures w14:val="standardContextual"/>
        </w:rPr>
        <w:t>última</w:t>
      </w:r>
      <w:r w:rsidRPr="0066301E">
        <w:rPr>
          <w:rFonts w:ascii="Lucida Sans Unicode" w:eastAsia="Aptos" w:hAnsi="Lucida Sans Unicode" w:cs="Lucida Sans Unicode"/>
          <w:kern w:val="2"/>
          <w:sz w:val="20"/>
          <w:szCs w:val="20"/>
          <w14:ligatures w14:val="standardContextual"/>
        </w:rPr>
        <w:t xml:space="preserve"> parte</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dice que se usar</w:t>
      </w:r>
      <w:r w:rsidR="00237D92" w:rsidRPr="0066301E">
        <w:rPr>
          <w:rFonts w:ascii="Lucida Sans Unicode" w:eastAsia="Aptos" w:hAnsi="Lucida Sans Unicode" w:cs="Lucida Sans Unicode"/>
          <w:kern w:val="2"/>
          <w:sz w:val="20"/>
          <w:szCs w:val="20"/>
          <w14:ligatures w14:val="standardContextual"/>
        </w:rPr>
        <w:t>á</w:t>
      </w:r>
      <w:r w:rsidRPr="0066301E">
        <w:rPr>
          <w:rFonts w:ascii="Lucida Sans Unicode" w:eastAsia="Aptos" w:hAnsi="Lucida Sans Unicode" w:cs="Lucida Sans Unicode"/>
          <w:kern w:val="2"/>
          <w:sz w:val="20"/>
          <w:szCs w:val="20"/>
          <w14:ligatures w14:val="standardContextual"/>
        </w:rPr>
        <w:t xml:space="preserve">n tres preguntas formuladas por menores de edad pertenecientes </w:t>
      </w:r>
      <w:r w:rsidR="00A8611B"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 xml:space="preserve"> la región, la pregunta es igual</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237D92" w:rsidRPr="0066301E">
        <w:rPr>
          <w:rFonts w:ascii="Lucida Sans Unicode" w:eastAsia="Aptos" w:hAnsi="Lucida Sans Unicode" w:cs="Lucida Sans Unicode"/>
          <w:kern w:val="2"/>
          <w:sz w:val="20"/>
          <w:szCs w:val="20"/>
          <w14:ligatures w14:val="standardContextual"/>
        </w:rPr>
        <w:t>c</w:t>
      </w:r>
      <w:r w:rsidRPr="0066301E">
        <w:rPr>
          <w:rFonts w:ascii="Lucida Sans Unicode" w:eastAsia="Aptos" w:hAnsi="Lucida Sans Unicode" w:cs="Lucida Sans Unicode"/>
          <w:kern w:val="2"/>
          <w:sz w:val="20"/>
          <w:szCs w:val="20"/>
          <w14:ligatures w14:val="standardContextual"/>
        </w:rPr>
        <w:t>uál región</w:t>
      </w:r>
      <w:r w:rsidR="00237D92" w:rsidRPr="0066301E">
        <w:rPr>
          <w:rFonts w:ascii="Lucida Sans Unicode" w:eastAsia="Aptos" w:hAnsi="Lucida Sans Unicode" w:cs="Lucida Sans Unicode"/>
          <w:kern w:val="2"/>
          <w:sz w:val="20"/>
          <w:szCs w:val="20"/>
          <w14:ligatures w14:val="standardContextual"/>
        </w:rPr>
        <w:t xml:space="preserve"> y cómo</w:t>
      </w:r>
      <w:r w:rsidRPr="0066301E">
        <w:rPr>
          <w:rFonts w:ascii="Lucida Sans Unicode" w:eastAsia="Aptos" w:hAnsi="Lucida Sans Unicode" w:cs="Lucida Sans Unicode"/>
          <w:kern w:val="2"/>
          <w:sz w:val="20"/>
          <w:szCs w:val="20"/>
          <w14:ligatures w14:val="standardContextual"/>
        </w:rPr>
        <w:t xml:space="preserve"> se va a saber de </w:t>
      </w:r>
      <w:r w:rsidR="00237D92" w:rsidRPr="0066301E">
        <w:rPr>
          <w:rFonts w:ascii="Lucida Sans Unicode" w:eastAsia="Aptos" w:hAnsi="Lucida Sans Unicode" w:cs="Lucida Sans Unicode"/>
          <w:kern w:val="2"/>
          <w:sz w:val="20"/>
          <w:szCs w:val="20"/>
          <w14:ligatures w14:val="standardContextual"/>
        </w:rPr>
        <w:t>qué</w:t>
      </w:r>
      <w:r w:rsidRPr="0066301E">
        <w:rPr>
          <w:rFonts w:ascii="Lucida Sans Unicode" w:eastAsia="Aptos" w:hAnsi="Lucida Sans Unicode" w:cs="Lucida Sans Unicode"/>
          <w:kern w:val="2"/>
          <w:sz w:val="20"/>
          <w:szCs w:val="20"/>
          <w14:ligatures w14:val="standardContextual"/>
        </w:rPr>
        <w:t xml:space="preserve"> región estamos hablando?</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237D92" w:rsidRPr="0066301E">
        <w:rPr>
          <w:rFonts w:ascii="Lucida Sans Unicode" w:eastAsia="Aptos" w:hAnsi="Lucida Sans Unicode" w:cs="Lucida Sans Unicode"/>
          <w:kern w:val="2"/>
          <w:sz w:val="20"/>
          <w:szCs w:val="20"/>
          <w14:ligatures w14:val="standardContextual"/>
        </w:rPr>
        <w:t>y</w:t>
      </w:r>
      <w:r w:rsidRPr="0066301E">
        <w:rPr>
          <w:rFonts w:ascii="Lucida Sans Unicode" w:eastAsia="Aptos" w:hAnsi="Lucida Sans Unicode" w:cs="Lucida Sans Unicode"/>
          <w:kern w:val="2"/>
          <w:sz w:val="20"/>
          <w:szCs w:val="20"/>
          <w14:ligatures w14:val="standardContextual"/>
        </w:rPr>
        <w:t xml:space="preserve"> c</w:t>
      </w:r>
      <w:r w:rsidR="00237D92" w:rsidRPr="0066301E">
        <w:rPr>
          <w:rFonts w:ascii="Lucida Sans Unicode" w:eastAsia="Aptos" w:hAnsi="Lucida Sans Unicode" w:cs="Lucida Sans Unicode"/>
          <w:kern w:val="2"/>
          <w:sz w:val="20"/>
          <w:szCs w:val="20"/>
          <w14:ligatures w14:val="standardContextual"/>
        </w:rPr>
        <w:t>ó</w:t>
      </w:r>
      <w:r w:rsidRPr="0066301E">
        <w:rPr>
          <w:rFonts w:ascii="Lucida Sans Unicode" w:eastAsia="Aptos" w:hAnsi="Lucida Sans Unicode" w:cs="Lucida Sans Unicode"/>
          <w:kern w:val="2"/>
          <w:sz w:val="20"/>
          <w:szCs w:val="20"/>
          <w14:ligatures w14:val="standardContextual"/>
        </w:rPr>
        <w:t>mo se va a saber eso, si tal vez se hacen llegar solamente la pura manifestación por escrito</w:t>
      </w:r>
      <w:r w:rsidR="00237D92"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no lo </w:t>
      </w:r>
      <w:r w:rsidR="00237D92" w:rsidRPr="0066301E">
        <w:rPr>
          <w:rFonts w:ascii="Lucida Sans Unicode" w:eastAsia="Aptos" w:hAnsi="Lucida Sans Unicode" w:cs="Lucida Sans Unicode"/>
          <w:kern w:val="2"/>
          <w:sz w:val="20"/>
          <w:szCs w:val="20"/>
          <w14:ligatures w14:val="standardContextual"/>
        </w:rPr>
        <w:t>sé,</w:t>
      </w:r>
      <w:r w:rsidRPr="0066301E">
        <w:rPr>
          <w:rFonts w:ascii="Lucida Sans Unicode" w:eastAsia="Aptos" w:hAnsi="Lucida Sans Unicode" w:cs="Lucida Sans Unicode"/>
          <w:kern w:val="2"/>
          <w:sz w:val="20"/>
          <w:szCs w:val="20"/>
          <w14:ligatures w14:val="standardContextual"/>
        </w:rPr>
        <w:t xml:space="preserve"> </w:t>
      </w:r>
      <w:r w:rsidR="00A8611B" w:rsidRPr="0066301E">
        <w:rPr>
          <w:rFonts w:ascii="Lucida Sans Unicode" w:eastAsia="Aptos" w:hAnsi="Lucida Sans Unicode" w:cs="Lucida Sans Unicode"/>
          <w:kern w:val="2"/>
          <w:sz w:val="20"/>
          <w:szCs w:val="20"/>
          <w14:ligatures w14:val="standardContextual"/>
        </w:rPr>
        <w:t xml:space="preserve">yo </w:t>
      </w:r>
      <w:r w:rsidRPr="0066301E">
        <w:rPr>
          <w:rFonts w:ascii="Lucida Sans Unicode" w:eastAsia="Aptos" w:hAnsi="Lucida Sans Unicode" w:cs="Lucida Sans Unicode"/>
          <w:kern w:val="2"/>
          <w:sz w:val="20"/>
          <w:szCs w:val="20"/>
          <w14:ligatures w14:val="standardContextual"/>
        </w:rPr>
        <w:t>no tengo claridad</w:t>
      </w:r>
      <w:r w:rsidR="008343D1" w:rsidRPr="0066301E">
        <w:rPr>
          <w:rFonts w:ascii="Lucida Sans Unicode" w:eastAsia="Aptos" w:hAnsi="Lucida Sans Unicode" w:cs="Lucida Sans Unicode"/>
          <w:kern w:val="2"/>
          <w:sz w:val="20"/>
          <w:szCs w:val="20"/>
          <w14:ligatures w14:val="standardContextual"/>
        </w:rPr>
        <w:t xml:space="preserve"> y</w:t>
      </w:r>
      <w:r w:rsidRPr="0066301E">
        <w:rPr>
          <w:rFonts w:ascii="Lucida Sans Unicode" w:eastAsia="Aptos" w:hAnsi="Lucida Sans Unicode" w:cs="Lucida Sans Unicode"/>
          <w:kern w:val="2"/>
          <w:sz w:val="20"/>
          <w:szCs w:val="20"/>
          <w14:ligatures w14:val="standardContextual"/>
        </w:rPr>
        <w:t xml:space="preserve"> </w:t>
      </w:r>
      <w:r w:rsidR="008343D1" w:rsidRPr="0066301E">
        <w:rPr>
          <w:rFonts w:ascii="Lucida Sans Unicode" w:eastAsia="Aptos" w:hAnsi="Lucida Sans Unicode" w:cs="Lucida Sans Unicode"/>
          <w:kern w:val="2"/>
          <w:sz w:val="20"/>
          <w:szCs w:val="20"/>
          <w14:ligatures w14:val="standardContextual"/>
        </w:rPr>
        <w:t>p</w:t>
      </w:r>
      <w:r w:rsidRPr="0066301E">
        <w:rPr>
          <w:rFonts w:ascii="Lucida Sans Unicode" w:eastAsia="Aptos" w:hAnsi="Lucida Sans Unicode" w:cs="Lucida Sans Unicode"/>
          <w:kern w:val="2"/>
          <w:sz w:val="20"/>
          <w:szCs w:val="20"/>
          <w14:ligatures w14:val="standardContextual"/>
        </w:rPr>
        <w:t xml:space="preserve">ediría </w:t>
      </w:r>
      <w:r w:rsidR="00A41549" w:rsidRPr="0066301E">
        <w:rPr>
          <w:rFonts w:ascii="Lucida Sans Unicode" w:eastAsia="Aptos" w:hAnsi="Lucida Sans Unicode" w:cs="Lucida Sans Unicode"/>
          <w:kern w:val="2"/>
          <w:sz w:val="20"/>
          <w:szCs w:val="20"/>
          <w14:ligatures w14:val="standardContextual"/>
        </w:rPr>
        <w:t>nada más</w:t>
      </w:r>
      <w:r w:rsidRPr="0066301E">
        <w:rPr>
          <w:rFonts w:ascii="Lucida Sans Unicode" w:eastAsia="Aptos" w:hAnsi="Lucida Sans Unicode" w:cs="Lucida Sans Unicode"/>
          <w:kern w:val="2"/>
          <w:sz w:val="20"/>
          <w:szCs w:val="20"/>
          <w14:ligatures w14:val="standardContextual"/>
        </w:rPr>
        <w:t xml:space="preserve"> puntualidad al respecto. </w:t>
      </w:r>
    </w:p>
    <w:p w14:paraId="55969215"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25AEFDB5" w14:textId="5FB0003F" w:rsidR="00A41549"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Después, en la página 36</w:t>
      </w:r>
      <w:r w:rsidR="00A41549"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en el formato único para diputaciones de representación proporcional</w:t>
      </w:r>
      <w:r w:rsidR="00C87EE6"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dice</w:t>
      </w:r>
      <w:r w:rsidR="00C87EE6" w:rsidRPr="0066301E">
        <w:rPr>
          <w:rFonts w:ascii="Lucida Sans Unicode" w:eastAsia="Aptos" w:hAnsi="Lucida Sans Unicode" w:cs="Lucida Sans Unicode"/>
          <w:kern w:val="2"/>
          <w:sz w:val="20"/>
          <w:szCs w:val="20"/>
          <w14:ligatures w14:val="standardContextual"/>
        </w:rPr>
        <w:t xml:space="preserve"> en</w:t>
      </w:r>
      <w:r w:rsidRPr="0066301E">
        <w:rPr>
          <w:rFonts w:ascii="Lucida Sans Unicode" w:eastAsia="Aptos" w:hAnsi="Lucida Sans Unicode" w:cs="Lucida Sans Unicode"/>
          <w:kern w:val="2"/>
          <w:sz w:val="20"/>
          <w:szCs w:val="20"/>
          <w14:ligatures w14:val="standardContextual"/>
        </w:rPr>
        <w:t xml:space="preserve"> la primera etapa</w:t>
      </w:r>
      <w:r w:rsidR="00C87EE6"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que se tomar</w:t>
      </w:r>
      <w:r w:rsidR="00C87EE6" w:rsidRPr="0066301E">
        <w:rPr>
          <w:rFonts w:ascii="Lucida Sans Unicode" w:eastAsia="Aptos" w:hAnsi="Lucida Sans Unicode" w:cs="Lucida Sans Unicode"/>
          <w:kern w:val="2"/>
          <w:sz w:val="20"/>
          <w:szCs w:val="20"/>
          <w14:ligatures w14:val="standardContextual"/>
        </w:rPr>
        <w:t>á</w:t>
      </w:r>
      <w:r w:rsidRPr="0066301E">
        <w:rPr>
          <w:rFonts w:ascii="Lucida Sans Unicode" w:eastAsia="Aptos" w:hAnsi="Lucida Sans Unicode" w:cs="Lucida Sans Unicode"/>
          <w:kern w:val="2"/>
          <w:sz w:val="20"/>
          <w:szCs w:val="20"/>
          <w14:ligatures w14:val="standardContextual"/>
        </w:rPr>
        <w:t xml:space="preserve"> una pregunta aleatoria sobre alguno</w:t>
      </w:r>
      <w:r w:rsidR="00A41549" w:rsidRPr="0066301E">
        <w:rPr>
          <w:rFonts w:ascii="Lucida Sans Unicode" w:eastAsia="Aptos" w:hAnsi="Lucida Sans Unicode" w:cs="Lucida Sans Unicode"/>
          <w:kern w:val="2"/>
          <w:sz w:val="20"/>
          <w:szCs w:val="20"/>
          <w14:ligatures w14:val="standardContextual"/>
        </w:rPr>
        <w:t xml:space="preserve"> de los</w:t>
      </w:r>
      <w:r w:rsidRPr="0066301E">
        <w:rPr>
          <w:rFonts w:ascii="Lucida Sans Unicode" w:eastAsia="Aptos" w:hAnsi="Lucida Sans Unicode" w:cs="Lucida Sans Unicode"/>
          <w:kern w:val="2"/>
          <w:sz w:val="20"/>
          <w:szCs w:val="20"/>
          <w14:ligatures w14:val="standardContextual"/>
        </w:rPr>
        <w:t xml:space="preserve"> temas a debatir</w:t>
      </w:r>
      <w:r w:rsidR="00C87EE6"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en </w:t>
      </w:r>
      <w:r w:rsidR="00C87EE6" w:rsidRPr="0066301E">
        <w:rPr>
          <w:rFonts w:ascii="Lucida Sans Unicode" w:eastAsia="Aptos" w:hAnsi="Lucida Sans Unicode" w:cs="Lucida Sans Unicode"/>
          <w:kern w:val="2"/>
          <w:sz w:val="20"/>
          <w:szCs w:val="20"/>
          <w14:ligatures w14:val="standardContextual"/>
        </w:rPr>
        <w:t>qué</w:t>
      </w:r>
      <w:r w:rsidRPr="0066301E">
        <w:rPr>
          <w:rFonts w:ascii="Lucida Sans Unicode" w:eastAsia="Aptos" w:hAnsi="Lucida Sans Unicode" w:cs="Lucida Sans Unicode"/>
          <w:kern w:val="2"/>
          <w:sz w:val="20"/>
          <w:szCs w:val="20"/>
          <w14:ligatures w14:val="standardContextual"/>
        </w:rPr>
        <w:t xml:space="preserve"> momento, c</w:t>
      </w:r>
      <w:r w:rsidR="00C87EE6" w:rsidRPr="0066301E">
        <w:rPr>
          <w:rFonts w:ascii="Lucida Sans Unicode" w:eastAsia="Aptos" w:hAnsi="Lucida Sans Unicode" w:cs="Lucida Sans Unicode"/>
          <w:kern w:val="2"/>
          <w:sz w:val="20"/>
          <w:szCs w:val="20"/>
          <w14:ligatures w14:val="standardContextual"/>
        </w:rPr>
        <w:t>ó</w:t>
      </w:r>
      <w:r w:rsidRPr="0066301E">
        <w:rPr>
          <w:rFonts w:ascii="Lucida Sans Unicode" w:eastAsia="Aptos" w:hAnsi="Lucida Sans Unicode" w:cs="Lucida Sans Unicode"/>
          <w:kern w:val="2"/>
          <w:sz w:val="20"/>
          <w:szCs w:val="20"/>
          <w14:ligatures w14:val="standardContextual"/>
        </w:rPr>
        <w:t>mo se va a hacer esta determinación aleatoria</w:t>
      </w:r>
      <w:r w:rsidR="00C87EE6"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no se dice. </w:t>
      </w:r>
    </w:p>
    <w:p w14:paraId="1A270472" w14:textId="77777777" w:rsidR="0066301E" w:rsidRP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449E489C" w14:textId="554A9DBA" w:rsidR="008343D1"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En la segunda etapa, </w:t>
      </w:r>
      <w:r w:rsidR="00A41549" w:rsidRPr="0066301E">
        <w:rPr>
          <w:rFonts w:ascii="Lucida Sans Unicode" w:eastAsia="Aptos" w:hAnsi="Lucida Sans Unicode" w:cs="Lucida Sans Unicode"/>
          <w:kern w:val="2"/>
          <w:sz w:val="20"/>
          <w:szCs w:val="20"/>
          <w14:ligatures w14:val="standardContextual"/>
        </w:rPr>
        <w:t xml:space="preserve">en </w:t>
      </w:r>
      <w:r w:rsidRPr="0066301E">
        <w:rPr>
          <w:rFonts w:ascii="Lucida Sans Unicode" w:eastAsia="Aptos" w:hAnsi="Lucida Sans Unicode" w:cs="Lucida Sans Unicode"/>
          <w:kern w:val="2"/>
          <w:sz w:val="20"/>
          <w:szCs w:val="20"/>
          <w14:ligatures w14:val="standardContextual"/>
        </w:rPr>
        <w:t>el último párrafo dice que el orden de participación de las candidaturas será el mismo que la primera etapa. Pero, en la primera etapa no dice como será el orden</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entonces, habría que precisarlo en la primera etapa para poder dejar que en la segunda será el mismo que en la primera. </w:t>
      </w:r>
    </w:p>
    <w:p w14:paraId="4D92FEDC" w14:textId="77777777" w:rsidR="008343D1" w:rsidRPr="0066301E" w:rsidRDefault="008343D1" w:rsidP="0066301E">
      <w:pPr>
        <w:pStyle w:val="Sinespaciado"/>
        <w:spacing w:line="276" w:lineRule="auto"/>
        <w:jc w:val="both"/>
        <w:rPr>
          <w:rFonts w:ascii="Lucida Sans Unicode" w:hAnsi="Lucida Sans Unicode" w:cs="Lucida Sans Unicode"/>
          <w:sz w:val="20"/>
          <w:szCs w:val="20"/>
        </w:rPr>
      </w:pPr>
    </w:p>
    <w:p w14:paraId="06599E47" w14:textId="7CA29FA3" w:rsidR="008343D1"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Finalmente, en el cuadro ya mencioné que </w:t>
      </w:r>
      <w:r w:rsidR="008343D1" w:rsidRPr="0066301E">
        <w:rPr>
          <w:rFonts w:ascii="Lucida Sans Unicode" w:eastAsia="Aptos" w:hAnsi="Lucida Sans Unicode" w:cs="Lucida Sans Unicode"/>
          <w:kern w:val="2"/>
          <w:sz w:val="20"/>
          <w:szCs w:val="20"/>
          <w14:ligatures w14:val="standardContextual"/>
        </w:rPr>
        <w:t>hay</w:t>
      </w:r>
      <w:r w:rsidRPr="0066301E">
        <w:rPr>
          <w:rFonts w:ascii="Lucida Sans Unicode" w:eastAsia="Aptos" w:hAnsi="Lucida Sans Unicode" w:cs="Lucida Sans Unicode"/>
          <w:kern w:val="2"/>
          <w:sz w:val="20"/>
          <w:szCs w:val="20"/>
          <w14:ligatures w14:val="standardContextual"/>
        </w:rPr>
        <w:t xml:space="preserve"> agregar en el cuadro que se presenta en la </w:t>
      </w:r>
      <w:r w:rsidR="008343D1" w:rsidRPr="0066301E">
        <w:rPr>
          <w:rFonts w:ascii="Lucida Sans Unicode" w:eastAsia="Aptos" w:hAnsi="Lucida Sans Unicode" w:cs="Lucida Sans Unicode"/>
          <w:kern w:val="2"/>
          <w:sz w:val="20"/>
          <w:szCs w:val="20"/>
          <w14:ligatures w14:val="standardContextual"/>
        </w:rPr>
        <w:t>página</w:t>
      </w:r>
      <w:r w:rsidRPr="0066301E">
        <w:rPr>
          <w:rFonts w:ascii="Lucida Sans Unicode" w:eastAsia="Aptos" w:hAnsi="Lucida Sans Unicode" w:cs="Lucida Sans Unicode"/>
          <w:kern w:val="2"/>
          <w:sz w:val="20"/>
          <w:szCs w:val="20"/>
          <w14:ligatures w14:val="standardContextual"/>
        </w:rPr>
        <w:t xml:space="preserve"> 39 el tipo de formato que corresponda</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me regreso al proyecto de acuerdo</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en los considerandos </w:t>
      </w:r>
      <w:r w:rsidR="008343D1" w:rsidRPr="0066301E">
        <w:rPr>
          <w:rFonts w:ascii="Lucida Sans Unicode" w:eastAsia="Aptos" w:hAnsi="Lucida Sans Unicode" w:cs="Lucida Sans Unicode"/>
          <w:kern w:val="2"/>
          <w:sz w:val="20"/>
          <w:szCs w:val="20"/>
          <w14:ligatures w14:val="standardContextual"/>
        </w:rPr>
        <w:t xml:space="preserve">IX </w:t>
      </w:r>
      <w:r w:rsidRPr="0066301E">
        <w:rPr>
          <w:rFonts w:ascii="Lucida Sans Unicode" w:eastAsia="Aptos" w:hAnsi="Lucida Sans Unicode" w:cs="Lucida Sans Unicode"/>
          <w:kern w:val="2"/>
          <w:sz w:val="20"/>
          <w:szCs w:val="20"/>
          <w14:ligatures w14:val="standardContextual"/>
        </w:rPr>
        <w:t xml:space="preserve">y </w:t>
      </w:r>
      <w:r w:rsidR="008343D1" w:rsidRPr="0066301E">
        <w:rPr>
          <w:rFonts w:ascii="Lucida Sans Unicode" w:eastAsia="Aptos" w:hAnsi="Lucida Sans Unicode" w:cs="Lucida Sans Unicode"/>
          <w:kern w:val="2"/>
          <w:sz w:val="20"/>
          <w:szCs w:val="20"/>
          <w14:ligatures w14:val="standardContextual"/>
        </w:rPr>
        <w:t>X,</w:t>
      </w:r>
      <w:r w:rsidRPr="0066301E">
        <w:rPr>
          <w:rFonts w:ascii="Lucida Sans Unicode" w:eastAsia="Aptos" w:hAnsi="Lucida Sans Unicode" w:cs="Lucida Sans Unicode"/>
          <w:kern w:val="2"/>
          <w:sz w:val="20"/>
          <w:szCs w:val="20"/>
          <w14:ligatures w14:val="standardContextual"/>
        </w:rPr>
        <w:t xml:space="preserve"> se cita al Código Electoral y de Participación Ciudadana del Estado de Jalisco</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lo correcto sería </w:t>
      </w:r>
      <w:r w:rsidR="00A41549" w:rsidRPr="0066301E">
        <w:rPr>
          <w:rFonts w:ascii="Lucida Sans Unicode" w:eastAsia="Aptos" w:hAnsi="Lucida Sans Unicode" w:cs="Lucida Sans Unicode"/>
          <w:kern w:val="2"/>
          <w:sz w:val="20"/>
          <w:szCs w:val="20"/>
          <w14:ligatures w14:val="standardContextual"/>
        </w:rPr>
        <w:t xml:space="preserve">el </w:t>
      </w:r>
      <w:r w:rsidRPr="0066301E">
        <w:rPr>
          <w:rFonts w:ascii="Lucida Sans Unicode" w:eastAsia="Aptos" w:hAnsi="Lucida Sans Unicode" w:cs="Lucida Sans Unicode"/>
          <w:kern w:val="2"/>
          <w:sz w:val="20"/>
          <w:szCs w:val="20"/>
          <w14:ligatures w14:val="standardContextual"/>
        </w:rPr>
        <w:t>Código Electoral del Estado</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w:t>
      </w:r>
      <w:r w:rsidR="008343D1" w:rsidRPr="0066301E">
        <w:rPr>
          <w:rFonts w:ascii="Lucida Sans Unicode" w:eastAsia="Aptos" w:hAnsi="Lucida Sans Unicode" w:cs="Lucida Sans Unicode"/>
          <w:kern w:val="2"/>
          <w:sz w:val="20"/>
          <w:szCs w:val="20"/>
          <w14:ligatures w14:val="standardContextual"/>
        </w:rPr>
        <w:t>y</w:t>
      </w:r>
      <w:r w:rsidRPr="0066301E">
        <w:rPr>
          <w:rFonts w:ascii="Lucida Sans Unicode" w:eastAsia="Aptos" w:hAnsi="Lucida Sans Unicode" w:cs="Lucida Sans Unicode"/>
          <w:kern w:val="2"/>
          <w:sz w:val="20"/>
          <w:szCs w:val="20"/>
          <w14:ligatures w14:val="standardContextual"/>
        </w:rPr>
        <w:t>a que esta denominación cambi</w:t>
      </w:r>
      <w:r w:rsidR="00A41549" w:rsidRPr="0066301E">
        <w:rPr>
          <w:rFonts w:ascii="Lucida Sans Unicode" w:eastAsia="Aptos" w:hAnsi="Lucida Sans Unicode" w:cs="Lucida Sans Unicode"/>
          <w:kern w:val="2"/>
          <w:sz w:val="20"/>
          <w:szCs w:val="20"/>
          <w14:ligatures w14:val="standardContextual"/>
        </w:rPr>
        <w:t>ó</w:t>
      </w:r>
      <w:r w:rsidRPr="0066301E">
        <w:rPr>
          <w:rFonts w:ascii="Lucida Sans Unicode" w:eastAsia="Aptos" w:hAnsi="Lucida Sans Unicode" w:cs="Lucida Sans Unicode"/>
          <w:kern w:val="2"/>
          <w:sz w:val="20"/>
          <w:szCs w:val="20"/>
          <w14:ligatures w14:val="standardContextual"/>
        </w:rPr>
        <w:t xml:space="preserve"> a partir del año 2019</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mediante decreto del Poder Legislativo de este estado. </w:t>
      </w:r>
    </w:p>
    <w:p w14:paraId="718A5138" w14:textId="77777777" w:rsidR="008343D1" w:rsidRPr="0066301E" w:rsidRDefault="008343D1" w:rsidP="0066301E">
      <w:pPr>
        <w:pStyle w:val="Sinespaciado"/>
        <w:spacing w:line="276" w:lineRule="auto"/>
        <w:jc w:val="both"/>
        <w:rPr>
          <w:rFonts w:ascii="Lucida Sans Unicode" w:hAnsi="Lucida Sans Unicode" w:cs="Lucida Sans Unicode"/>
          <w:sz w:val="20"/>
          <w:szCs w:val="20"/>
        </w:rPr>
      </w:pPr>
    </w:p>
    <w:p w14:paraId="1A7A95E4" w14:textId="10B3591B"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Y, finalmente</w:t>
      </w:r>
      <w:r w:rsidR="00A41549"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algo de forma</w:t>
      </w:r>
      <w:r w:rsidR="008343D1"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creo que hacer numeración independiente en el anexo único.</w:t>
      </w:r>
      <w:r w:rsidR="008343D1" w:rsidRPr="0066301E">
        <w:rPr>
          <w:rFonts w:ascii="Lucida Sans Unicode" w:eastAsia="Aptos" w:hAnsi="Lucida Sans Unicode" w:cs="Lucida Sans Unicode"/>
          <w:kern w:val="2"/>
          <w:sz w:val="20"/>
          <w:szCs w:val="20"/>
          <w14:ligatures w14:val="standardContextual"/>
        </w:rPr>
        <w:t xml:space="preserve"> </w:t>
      </w:r>
      <w:r w:rsidRPr="0066301E">
        <w:rPr>
          <w:rFonts w:ascii="Lucida Sans Unicode" w:eastAsia="Aptos" w:hAnsi="Lucida Sans Unicode" w:cs="Lucida Sans Unicode"/>
          <w:kern w:val="2"/>
          <w:sz w:val="20"/>
          <w:szCs w:val="20"/>
          <w14:ligatures w14:val="standardContextual"/>
        </w:rPr>
        <w:t>Es cu</w:t>
      </w:r>
      <w:r w:rsidR="008343D1"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 xml:space="preserve">nto, gracias.  </w:t>
      </w:r>
    </w:p>
    <w:p w14:paraId="6BD4FF27"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4A04C1F0" w14:textId="4B6E1C00" w:rsidR="00E752D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 xml:space="preserve">Consejera presidenta, Paula Ramírez Höhne: </w:t>
      </w:r>
      <w:r w:rsidRPr="0066301E">
        <w:rPr>
          <w:rFonts w:ascii="Lucida Sans Unicode" w:eastAsia="Aptos" w:hAnsi="Lucida Sans Unicode" w:cs="Lucida Sans Unicode"/>
          <w:kern w:val="2"/>
          <w:sz w:val="20"/>
          <w:szCs w:val="20"/>
          <w14:ligatures w14:val="standardContextual"/>
        </w:rPr>
        <w:t>Gracias a usted</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consejera Zoad Jeanine García Gonzalez, por sus planteamientos. </w:t>
      </w:r>
    </w:p>
    <w:p w14:paraId="5AD18B29" w14:textId="77777777" w:rsidR="00E752D7" w:rsidRPr="0066301E" w:rsidRDefault="00E752D7" w:rsidP="0066301E">
      <w:pPr>
        <w:pStyle w:val="Sinespaciado"/>
        <w:spacing w:line="276" w:lineRule="auto"/>
        <w:jc w:val="both"/>
        <w:rPr>
          <w:rFonts w:ascii="Lucida Sans Unicode" w:hAnsi="Lucida Sans Unicode" w:cs="Lucida Sans Unicode"/>
          <w:sz w:val="20"/>
          <w:szCs w:val="20"/>
        </w:rPr>
      </w:pPr>
    </w:p>
    <w:p w14:paraId="6532C355" w14:textId="470BEDE9"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w:t>
      </w:r>
      <w:r w:rsidR="00E752D7"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lguien más desea hacer uso de la voz?</w:t>
      </w:r>
      <w:r w:rsidR="00E752D7" w:rsidRPr="0066301E">
        <w:rPr>
          <w:rFonts w:ascii="Lucida Sans Unicode" w:eastAsia="Aptos" w:hAnsi="Lucida Sans Unicode" w:cs="Lucida Sans Unicode"/>
          <w:kern w:val="2"/>
          <w:sz w:val="20"/>
          <w:szCs w:val="20"/>
          <w14:ligatures w14:val="standardContextual"/>
        </w:rPr>
        <w:t xml:space="preserve"> </w:t>
      </w:r>
      <w:r w:rsidRPr="0066301E">
        <w:rPr>
          <w:rFonts w:ascii="Lucida Sans Unicode" w:eastAsia="Aptos" w:hAnsi="Lucida Sans Unicode" w:cs="Lucida Sans Unicode"/>
          <w:kern w:val="2"/>
          <w:sz w:val="20"/>
          <w:szCs w:val="20"/>
          <w14:ligatures w14:val="standardContextual"/>
        </w:rPr>
        <w:t>Nos encontramos en segunda ronda, y le voy a ceder el uso de la voz al señor representante del partido Movimiento Ciudadano</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Oscar Amézquita, tiene la palabra representante. </w:t>
      </w:r>
    </w:p>
    <w:p w14:paraId="677C87B7"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2F6F70A4" w14:textId="71249382"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b/>
          <w:bCs/>
          <w:kern w:val="2"/>
          <w:sz w:val="20"/>
          <w:szCs w:val="20"/>
          <w14:ligatures w14:val="standardContextual"/>
        </w:rPr>
        <w:t xml:space="preserve">Representante del </w:t>
      </w:r>
      <w:r w:rsidR="00E752D7" w:rsidRPr="0066301E">
        <w:rPr>
          <w:rFonts w:ascii="Lucida Sans Unicode" w:eastAsia="Aptos" w:hAnsi="Lucida Sans Unicode" w:cs="Lucida Sans Unicode"/>
          <w:b/>
          <w:bCs/>
          <w:kern w:val="2"/>
          <w:sz w:val="20"/>
          <w:szCs w:val="20"/>
          <w14:ligatures w14:val="standardContextual"/>
        </w:rPr>
        <w:t>p</w:t>
      </w:r>
      <w:r w:rsidRPr="0066301E">
        <w:rPr>
          <w:rFonts w:ascii="Lucida Sans Unicode" w:eastAsia="Aptos" w:hAnsi="Lucida Sans Unicode" w:cs="Lucida Sans Unicode"/>
          <w:b/>
          <w:bCs/>
          <w:kern w:val="2"/>
          <w:sz w:val="20"/>
          <w:szCs w:val="20"/>
          <w14:ligatures w14:val="standardContextual"/>
        </w:rPr>
        <w:t xml:space="preserve">artido Movimiento Ciudadano, Oscar Amézquita González: </w:t>
      </w:r>
      <w:r w:rsidRPr="0066301E">
        <w:rPr>
          <w:rFonts w:ascii="Lucida Sans Unicode" w:eastAsia="Aptos" w:hAnsi="Lucida Sans Unicode" w:cs="Lucida Sans Unicode"/>
          <w:kern w:val="2"/>
          <w:sz w:val="20"/>
          <w:szCs w:val="20"/>
          <w14:ligatures w14:val="standardContextual"/>
        </w:rPr>
        <w:t>Gracias presidenta.</w:t>
      </w:r>
    </w:p>
    <w:p w14:paraId="61411267"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114F6D24" w14:textId="77777777" w:rsidR="00A41549"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Nada más para puntualizar algunas cosas. </w:t>
      </w:r>
    </w:p>
    <w:p w14:paraId="734AEAF4"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2F9B94EE" w14:textId="27654669" w:rsidR="00A41549"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Como lo mencion</w:t>
      </w:r>
      <w:r w:rsidR="00E752D7" w:rsidRPr="0066301E">
        <w:rPr>
          <w:rFonts w:ascii="Lucida Sans Unicode" w:eastAsia="Aptos" w:hAnsi="Lucida Sans Unicode" w:cs="Lucida Sans Unicode"/>
          <w:kern w:val="2"/>
          <w:sz w:val="20"/>
          <w:szCs w:val="20"/>
          <w14:ligatures w14:val="standardContextual"/>
        </w:rPr>
        <w:t>é</w:t>
      </w:r>
      <w:r w:rsidRPr="0066301E">
        <w:rPr>
          <w:rFonts w:ascii="Lucida Sans Unicode" w:eastAsia="Aptos" w:hAnsi="Lucida Sans Unicode" w:cs="Lucida Sans Unicode"/>
          <w:kern w:val="2"/>
          <w:sz w:val="20"/>
          <w:szCs w:val="20"/>
          <w14:ligatures w14:val="standardContextual"/>
        </w:rPr>
        <w:t xml:space="preserve"> y lo voy a mencionar otra vez</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no es un tema respecto a las personas, a su trayectoria o a su profesionalismo. </w:t>
      </w:r>
    </w:p>
    <w:p w14:paraId="55834119"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77E34A8F" w14:textId="025D6F4B" w:rsidR="00A41549"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Respecto a lo que comentan los compañeros representantes de los otros partidos</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efectivamente</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si asistí a la sesión en días pasados y por eso me extraña que el representante del partido Hagamos</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se extrañe de las observaciones que hago</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cuando el hizo unas muy parecidas ese día</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el compañero de Morena también hizo </w:t>
      </w:r>
      <w:r w:rsidR="00E752D7" w:rsidRPr="0066301E">
        <w:rPr>
          <w:rFonts w:ascii="Lucida Sans Unicode" w:eastAsia="Aptos" w:hAnsi="Lucida Sans Unicode" w:cs="Lucida Sans Unicode"/>
          <w:kern w:val="2"/>
          <w:sz w:val="20"/>
          <w:szCs w:val="20"/>
          <w14:ligatures w14:val="standardContextual"/>
        </w:rPr>
        <w:t xml:space="preserve">algunas </w:t>
      </w:r>
      <w:r w:rsidRPr="0066301E">
        <w:rPr>
          <w:rFonts w:ascii="Lucida Sans Unicode" w:eastAsia="Aptos" w:hAnsi="Lucida Sans Unicode" w:cs="Lucida Sans Unicode"/>
          <w:kern w:val="2"/>
          <w:sz w:val="20"/>
          <w:szCs w:val="20"/>
          <w14:ligatures w14:val="standardContextual"/>
        </w:rPr>
        <w:t>observaciones</w:t>
      </w:r>
      <w:r w:rsidR="00A41549" w:rsidRPr="0066301E">
        <w:rPr>
          <w:rFonts w:ascii="Lucida Sans Unicode" w:eastAsia="Aptos" w:hAnsi="Lucida Sans Unicode" w:cs="Lucida Sans Unicode"/>
          <w:kern w:val="2"/>
          <w:sz w:val="20"/>
          <w:szCs w:val="20"/>
          <w14:ligatures w14:val="standardContextual"/>
        </w:rPr>
        <w:t xml:space="preserve"> como las</w:t>
      </w:r>
      <w:r w:rsidRPr="0066301E">
        <w:rPr>
          <w:rFonts w:ascii="Lucida Sans Unicode" w:eastAsia="Aptos" w:hAnsi="Lucida Sans Unicode" w:cs="Lucida Sans Unicode"/>
          <w:kern w:val="2"/>
          <w:sz w:val="20"/>
          <w:szCs w:val="20"/>
          <w14:ligatures w14:val="standardContextual"/>
        </w:rPr>
        <w:t xml:space="preserve"> que hago el día de hoy</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y por eso me extraña que lo tomen a mal</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incluso</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me extraña que el compañero de Morena haga ese tipo de aseveración respecto de mis observaciones</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cuando hace unos días</w:t>
      </w:r>
      <w:r w:rsidR="00E752D7" w:rsidRPr="0066301E">
        <w:rPr>
          <w:rFonts w:ascii="Lucida Sans Unicode" w:eastAsia="Aptos" w:hAnsi="Lucida Sans Unicode" w:cs="Lucida Sans Unicode"/>
          <w:kern w:val="2"/>
          <w:sz w:val="20"/>
          <w:szCs w:val="20"/>
          <w14:ligatures w14:val="standardContextual"/>
        </w:rPr>
        <w:t>,</w:t>
      </w:r>
      <w:r w:rsidRPr="0066301E">
        <w:rPr>
          <w:rFonts w:ascii="Lucida Sans Unicode" w:eastAsia="Aptos" w:hAnsi="Lucida Sans Unicode" w:cs="Lucida Sans Unicode"/>
          <w:kern w:val="2"/>
          <w:sz w:val="20"/>
          <w:szCs w:val="20"/>
          <w14:ligatures w14:val="standardContextual"/>
        </w:rPr>
        <w:t xml:space="preserve"> precisamente Morena quería sacar de la participación de los debates </w:t>
      </w:r>
      <w:r w:rsidR="00A41549"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 xml:space="preserve"> la presidencia de la </w:t>
      </w:r>
      <w:r w:rsidR="00E752D7" w:rsidRPr="0066301E">
        <w:rPr>
          <w:rFonts w:ascii="Lucida Sans Unicode" w:eastAsia="Aptos" w:hAnsi="Lucida Sans Unicode" w:cs="Lucida Sans Unicode"/>
          <w:kern w:val="2"/>
          <w:sz w:val="20"/>
          <w:szCs w:val="20"/>
          <w14:ligatures w14:val="standardContextual"/>
        </w:rPr>
        <w:t>república</w:t>
      </w:r>
      <w:r w:rsidRPr="0066301E">
        <w:rPr>
          <w:rFonts w:ascii="Lucida Sans Unicode" w:eastAsia="Aptos" w:hAnsi="Lucida Sans Unicode" w:cs="Lucida Sans Unicode"/>
          <w:kern w:val="2"/>
          <w:sz w:val="20"/>
          <w:szCs w:val="20"/>
          <w14:ligatures w14:val="standardContextual"/>
        </w:rPr>
        <w:t xml:space="preserve"> a otra casa de estudios de aquí de Jalisco. </w:t>
      </w:r>
    </w:p>
    <w:p w14:paraId="42D19240"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186BD68E" w14:textId="1C24976B"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Entonces, </w:t>
      </w:r>
      <w:r w:rsidR="00A41549" w:rsidRPr="0066301E">
        <w:rPr>
          <w:rFonts w:ascii="Lucida Sans Unicode" w:eastAsia="Aptos" w:hAnsi="Lucida Sans Unicode" w:cs="Lucida Sans Unicode"/>
          <w:kern w:val="2"/>
          <w:sz w:val="20"/>
          <w:szCs w:val="20"/>
          <w14:ligatures w14:val="standardContextual"/>
        </w:rPr>
        <w:t xml:space="preserve">pues yo </w:t>
      </w:r>
      <w:r w:rsidRPr="0066301E">
        <w:rPr>
          <w:rFonts w:ascii="Lucida Sans Unicode" w:eastAsia="Aptos" w:hAnsi="Lucida Sans Unicode" w:cs="Lucida Sans Unicode"/>
          <w:kern w:val="2"/>
          <w:sz w:val="20"/>
          <w:szCs w:val="20"/>
          <w14:ligatures w14:val="standardContextual"/>
        </w:rPr>
        <w:t xml:space="preserve">creo que </w:t>
      </w:r>
      <w:r w:rsidR="00A41549" w:rsidRPr="0066301E">
        <w:rPr>
          <w:rFonts w:ascii="Lucida Sans Unicode" w:eastAsia="Aptos" w:hAnsi="Lucida Sans Unicode" w:cs="Lucida Sans Unicode"/>
          <w:kern w:val="2"/>
          <w:sz w:val="20"/>
          <w:szCs w:val="20"/>
          <w14:ligatures w14:val="standardContextual"/>
        </w:rPr>
        <w:t xml:space="preserve">ahí </w:t>
      </w:r>
      <w:r w:rsidRPr="0066301E">
        <w:rPr>
          <w:rFonts w:ascii="Lucida Sans Unicode" w:eastAsia="Aptos" w:hAnsi="Lucida Sans Unicode" w:cs="Lucida Sans Unicode"/>
          <w:kern w:val="2"/>
          <w:sz w:val="20"/>
          <w:szCs w:val="20"/>
          <w14:ligatures w14:val="standardContextual"/>
        </w:rPr>
        <w:t>debe haber un tipo de congruencia y no es</w:t>
      </w:r>
      <w:r w:rsidR="00E752D7" w:rsidRPr="0066301E">
        <w:rPr>
          <w:rFonts w:ascii="Lucida Sans Unicode" w:eastAsia="Aptos" w:hAnsi="Lucida Sans Unicode" w:cs="Lucida Sans Unicode"/>
          <w:kern w:val="2"/>
          <w:sz w:val="20"/>
          <w:szCs w:val="20"/>
          <w14:ligatures w14:val="standardContextual"/>
        </w:rPr>
        <w:t>; creo que es</w:t>
      </w:r>
      <w:r w:rsidRPr="0066301E">
        <w:rPr>
          <w:rFonts w:ascii="Lucida Sans Unicode" w:eastAsia="Aptos" w:hAnsi="Lucida Sans Unicode" w:cs="Lucida Sans Unicode"/>
          <w:kern w:val="2"/>
          <w:sz w:val="20"/>
          <w:szCs w:val="20"/>
          <w14:ligatures w14:val="standardContextual"/>
        </w:rPr>
        <w:t xml:space="preserve"> un secreto a voces que la </w:t>
      </w:r>
      <w:r w:rsidR="00E752D7" w:rsidRPr="0066301E">
        <w:rPr>
          <w:rFonts w:ascii="Lucida Sans Unicode" w:eastAsia="Aptos" w:hAnsi="Lucida Sans Unicode" w:cs="Lucida Sans Unicode"/>
          <w:kern w:val="2"/>
          <w:sz w:val="20"/>
          <w:szCs w:val="20"/>
          <w14:ligatures w14:val="standardContextual"/>
        </w:rPr>
        <w:t>U</w:t>
      </w:r>
      <w:r w:rsidRPr="0066301E">
        <w:rPr>
          <w:rFonts w:ascii="Lucida Sans Unicode" w:eastAsia="Aptos" w:hAnsi="Lucida Sans Unicode" w:cs="Lucida Sans Unicode"/>
          <w:kern w:val="2"/>
          <w:sz w:val="20"/>
          <w:szCs w:val="20"/>
          <w14:ligatures w14:val="standardContextual"/>
        </w:rPr>
        <w:t>niversidad de Guadalajara maneja los hilos del partido político local Hagamos.</w:t>
      </w:r>
    </w:p>
    <w:p w14:paraId="66D3F630" w14:textId="77777777" w:rsidR="0066301E" w:rsidRDefault="0066301E" w:rsidP="0066301E">
      <w:pPr>
        <w:pStyle w:val="Sinespaciado"/>
        <w:spacing w:line="276" w:lineRule="auto"/>
        <w:jc w:val="both"/>
        <w:rPr>
          <w:rFonts w:ascii="Lucida Sans Unicode" w:eastAsia="Aptos" w:hAnsi="Lucida Sans Unicode" w:cs="Lucida Sans Unicode"/>
          <w:kern w:val="2"/>
          <w:sz w:val="20"/>
          <w:szCs w:val="20"/>
          <w14:ligatures w14:val="standardContextual"/>
        </w:rPr>
      </w:pPr>
    </w:p>
    <w:p w14:paraId="7C12D6F4" w14:textId="7CE48BCB" w:rsidR="006C2497" w:rsidRPr="0066301E" w:rsidRDefault="006C2497" w:rsidP="0066301E">
      <w:pPr>
        <w:pStyle w:val="Sinespaciado"/>
        <w:spacing w:line="276" w:lineRule="auto"/>
        <w:jc w:val="both"/>
        <w:rPr>
          <w:rFonts w:ascii="Lucida Sans Unicode" w:eastAsia="Aptos" w:hAnsi="Lucida Sans Unicode" w:cs="Lucida Sans Unicode"/>
          <w:kern w:val="2"/>
          <w:sz w:val="20"/>
          <w:szCs w:val="20"/>
          <w14:ligatures w14:val="standardContextual"/>
        </w:rPr>
      </w:pPr>
      <w:r w:rsidRPr="0066301E">
        <w:rPr>
          <w:rFonts w:ascii="Lucida Sans Unicode" w:eastAsia="Aptos" w:hAnsi="Lucida Sans Unicode" w:cs="Lucida Sans Unicode"/>
          <w:kern w:val="2"/>
          <w:sz w:val="20"/>
          <w:szCs w:val="20"/>
          <w14:ligatures w14:val="standardContextual"/>
        </w:rPr>
        <w:t xml:space="preserve">Entonces, eso sería </w:t>
      </w:r>
      <w:proofErr w:type="spellStart"/>
      <w:r w:rsidRPr="0066301E">
        <w:rPr>
          <w:rFonts w:ascii="Lucida Sans Unicode" w:eastAsia="Aptos" w:hAnsi="Lucida Sans Unicode" w:cs="Lucida Sans Unicode"/>
          <w:kern w:val="2"/>
          <w:sz w:val="20"/>
          <w:szCs w:val="20"/>
          <w14:ligatures w14:val="standardContextual"/>
        </w:rPr>
        <w:t>cu</w:t>
      </w:r>
      <w:r w:rsidR="00E752D7" w:rsidRPr="0066301E">
        <w:rPr>
          <w:rFonts w:ascii="Lucida Sans Unicode" w:eastAsia="Aptos" w:hAnsi="Lucida Sans Unicode" w:cs="Lucida Sans Unicode"/>
          <w:kern w:val="2"/>
          <w:sz w:val="20"/>
          <w:szCs w:val="20"/>
          <w14:ligatures w14:val="standardContextual"/>
        </w:rPr>
        <w:t>a</w:t>
      </w:r>
      <w:r w:rsidRPr="0066301E">
        <w:rPr>
          <w:rFonts w:ascii="Lucida Sans Unicode" w:eastAsia="Aptos" w:hAnsi="Lucida Sans Unicode" w:cs="Lucida Sans Unicode"/>
          <w:kern w:val="2"/>
          <w:sz w:val="20"/>
          <w:szCs w:val="20"/>
          <w14:ligatures w14:val="standardContextual"/>
        </w:rPr>
        <w:t>nto</w:t>
      </w:r>
      <w:proofErr w:type="spellEnd"/>
      <w:r w:rsidRPr="0066301E">
        <w:rPr>
          <w:rFonts w:ascii="Lucida Sans Unicode" w:eastAsia="Aptos" w:hAnsi="Lucida Sans Unicode" w:cs="Lucida Sans Unicode"/>
          <w:kern w:val="2"/>
          <w:sz w:val="20"/>
          <w:szCs w:val="20"/>
          <w14:ligatures w14:val="standardContextual"/>
        </w:rPr>
        <w:t xml:space="preserve">. </w:t>
      </w:r>
    </w:p>
    <w:p w14:paraId="0BDB43DA" w14:textId="77777777" w:rsidR="00E752D7" w:rsidRPr="0066301E" w:rsidRDefault="00E752D7" w:rsidP="0066301E">
      <w:pPr>
        <w:pStyle w:val="Sinespaciado"/>
        <w:spacing w:line="276" w:lineRule="auto"/>
        <w:jc w:val="both"/>
        <w:rPr>
          <w:rFonts w:ascii="Lucida Sans Unicode" w:hAnsi="Lucida Sans Unicode" w:cs="Lucida Sans Unicode"/>
          <w:sz w:val="20"/>
          <w:szCs w:val="20"/>
        </w:rPr>
      </w:pPr>
    </w:p>
    <w:p w14:paraId="55D7B4E3" w14:textId="01F282F8" w:rsidR="006C2497" w:rsidRDefault="006C2497" w:rsidP="006C2497">
      <w:pPr>
        <w:jc w:val="both"/>
        <w:rPr>
          <w:rFonts w:ascii="Lucida Sans Unicode" w:eastAsia="Aptos" w:hAnsi="Lucida Sans Unicode" w:cs="Lucida Sans Unicode"/>
          <w:kern w:val="2"/>
          <w:sz w:val="20"/>
          <w:szCs w:val="20"/>
          <w14:ligatures w14:val="standardContextual"/>
        </w:rPr>
      </w:pPr>
      <w:r w:rsidRPr="006C2497">
        <w:rPr>
          <w:rFonts w:ascii="Lucida Sans Unicode" w:eastAsia="Aptos" w:hAnsi="Lucida Sans Unicode" w:cs="Lucida Sans Unicode"/>
          <w:b/>
          <w:bCs/>
          <w:kern w:val="2"/>
          <w:sz w:val="20"/>
          <w:szCs w:val="20"/>
          <w14:ligatures w14:val="standardContextual"/>
        </w:rPr>
        <w:t xml:space="preserve">Consejera presidenta, Paula Ramírez Höhne: </w:t>
      </w:r>
      <w:r w:rsidRPr="006C2497">
        <w:rPr>
          <w:rFonts w:ascii="Lucida Sans Unicode" w:eastAsia="Aptos" w:hAnsi="Lucida Sans Unicode" w:cs="Lucida Sans Unicode"/>
          <w:kern w:val="2"/>
          <w:sz w:val="20"/>
          <w:szCs w:val="20"/>
          <w14:ligatures w14:val="standardContextual"/>
        </w:rPr>
        <w:t>Gracias</w:t>
      </w:r>
      <w:r w:rsidR="00E752D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señor representante del partido Movimiento Ciudadano</w:t>
      </w:r>
      <w:r w:rsidR="00E752D7">
        <w:rPr>
          <w:rFonts w:ascii="Lucida Sans Unicode" w:eastAsia="Aptos" w:hAnsi="Lucida Sans Unicode" w:cs="Lucida Sans Unicode"/>
          <w:kern w:val="2"/>
          <w:sz w:val="20"/>
          <w:szCs w:val="20"/>
          <w14:ligatures w14:val="standardContextual"/>
        </w:rPr>
        <w:t>,</w:t>
      </w:r>
      <w:r w:rsidRPr="006C2497">
        <w:rPr>
          <w:rFonts w:ascii="Lucida Sans Unicode" w:eastAsia="Aptos" w:hAnsi="Lucida Sans Unicode" w:cs="Lucida Sans Unicode"/>
          <w:kern w:val="2"/>
          <w:sz w:val="20"/>
          <w:szCs w:val="20"/>
          <w14:ligatures w14:val="standardContextual"/>
        </w:rPr>
        <w:t xml:space="preserve"> Oscar Amézquita.</w:t>
      </w:r>
    </w:p>
    <w:p w14:paraId="6FBB4CE1" w14:textId="77777777" w:rsidR="00E752D7" w:rsidRPr="006C2497" w:rsidRDefault="00E752D7" w:rsidP="003C2DF5">
      <w:pPr>
        <w:pStyle w:val="Sinespaciado"/>
      </w:pPr>
    </w:p>
    <w:p w14:paraId="4F4339C3" w14:textId="0851A1DE"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Cederé el uso de la voz al señor representante del partido político Morena</w:t>
      </w:r>
      <w:r w:rsidR="00E752D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Jorge Mendoza Ruiz. Adelante</w:t>
      </w:r>
      <w:r w:rsidR="00494744"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señor representante.  </w:t>
      </w:r>
    </w:p>
    <w:p w14:paraId="610BCAC0"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1C6E0A95" w14:textId="0FD611CC"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Representante del </w:t>
      </w:r>
      <w:r w:rsidR="00E752D7" w:rsidRPr="0066301E">
        <w:rPr>
          <w:rFonts w:ascii="Lucida Sans Unicode" w:hAnsi="Lucida Sans Unicode" w:cs="Lucida Sans Unicode"/>
          <w:b/>
          <w:bCs/>
          <w:sz w:val="20"/>
          <w:szCs w:val="20"/>
        </w:rPr>
        <w:t>p</w:t>
      </w:r>
      <w:r w:rsidRPr="0066301E">
        <w:rPr>
          <w:rFonts w:ascii="Lucida Sans Unicode" w:hAnsi="Lucida Sans Unicode" w:cs="Lucida Sans Unicode"/>
          <w:b/>
          <w:bCs/>
          <w:sz w:val="20"/>
          <w:szCs w:val="20"/>
        </w:rPr>
        <w:t xml:space="preserve">artido Morena, Jorge Mendoza Ruiz: </w:t>
      </w:r>
      <w:r w:rsidRPr="0066301E">
        <w:rPr>
          <w:rFonts w:ascii="Lucida Sans Unicode" w:hAnsi="Lucida Sans Unicode" w:cs="Lucida Sans Unicode"/>
          <w:sz w:val="20"/>
          <w:szCs w:val="20"/>
        </w:rPr>
        <w:t>Gracias</w:t>
      </w:r>
      <w:r w:rsidR="00494744"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consejera presidenta, </w:t>
      </w:r>
      <w:r w:rsidR="007A72D6" w:rsidRPr="0066301E">
        <w:rPr>
          <w:rFonts w:ascii="Lucida Sans Unicode" w:hAnsi="Lucida Sans Unicode" w:cs="Lucida Sans Unicode"/>
          <w:sz w:val="20"/>
          <w:szCs w:val="20"/>
        </w:rPr>
        <w:t xml:space="preserve">consejeras, </w:t>
      </w:r>
      <w:r w:rsidRPr="0066301E">
        <w:rPr>
          <w:rFonts w:ascii="Lucida Sans Unicode" w:hAnsi="Lucida Sans Unicode" w:cs="Lucida Sans Unicode"/>
          <w:sz w:val="20"/>
          <w:szCs w:val="20"/>
        </w:rPr>
        <w:t>consejeros y compañeros representantes de partido.</w:t>
      </w:r>
    </w:p>
    <w:p w14:paraId="1C3EA5AC" w14:textId="77777777" w:rsidR="00494744" w:rsidRPr="0066301E" w:rsidRDefault="00494744" w:rsidP="0066301E">
      <w:pPr>
        <w:pStyle w:val="Sinespaciado"/>
        <w:spacing w:line="276" w:lineRule="auto"/>
        <w:jc w:val="both"/>
        <w:rPr>
          <w:rFonts w:ascii="Lucida Sans Unicode" w:hAnsi="Lucida Sans Unicode" w:cs="Lucida Sans Unicode"/>
          <w:sz w:val="20"/>
          <w:szCs w:val="20"/>
        </w:rPr>
      </w:pPr>
    </w:p>
    <w:p w14:paraId="75841919" w14:textId="232DA592" w:rsidR="00A41549"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En efecto, en la mesa de trabajo de días pasados y en la reunión previa también</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en efecto hice observaciones, pero sin pruebas y por eso como no tengo pruebas de nadie</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no puedo oponerme a lo que ha resuelto esta </w:t>
      </w:r>
      <w:r w:rsidR="007A72D6"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omisión</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que ha hecho un excelente trabajo, por cierto. </w:t>
      </w:r>
    </w:p>
    <w:p w14:paraId="4498C002" w14:textId="4C26547D"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Entonces, sin pruebas no se puede señalar a nadie de que sea parcial o de que </w:t>
      </w:r>
      <w:r w:rsidR="00255CEC" w:rsidRPr="0066301E">
        <w:rPr>
          <w:rFonts w:ascii="Lucida Sans Unicode" w:hAnsi="Lucida Sans Unicode" w:cs="Lucida Sans Unicode"/>
          <w:sz w:val="20"/>
          <w:szCs w:val="20"/>
        </w:rPr>
        <w:t>está</w:t>
      </w:r>
      <w:r w:rsidRPr="0066301E">
        <w:rPr>
          <w:rFonts w:ascii="Lucida Sans Unicode" w:hAnsi="Lucida Sans Unicode" w:cs="Lucida Sans Unicode"/>
          <w:sz w:val="20"/>
          <w:szCs w:val="20"/>
        </w:rPr>
        <w:t xml:space="preserve"> a favor o en contra de alguien.</w:t>
      </w:r>
    </w:p>
    <w:p w14:paraId="62932BAC" w14:textId="77777777" w:rsidR="007A72D6" w:rsidRPr="0066301E" w:rsidRDefault="007A72D6" w:rsidP="0066301E">
      <w:pPr>
        <w:pStyle w:val="Sinespaciado"/>
        <w:spacing w:line="276" w:lineRule="auto"/>
        <w:jc w:val="both"/>
        <w:rPr>
          <w:rFonts w:ascii="Lucida Sans Unicode" w:hAnsi="Lucida Sans Unicode" w:cs="Lucida Sans Unicode"/>
          <w:sz w:val="20"/>
          <w:szCs w:val="20"/>
        </w:rPr>
      </w:pPr>
    </w:p>
    <w:p w14:paraId="330AEA50" w14:textId="29358F68"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Es cu</w:t>
      </w:r>
      <w:r w:rsidR="007A72D6" w:rsidRPr="0066301E">
        <w:rPr>
          <w:rFonts w:ascii="Lucida Sans Unicode" w:hAnsi="Lucida Sans Unicode" w:cs="Lucida Sans Unicode"/>
          <w:sz w:val="20"/>
          <w:szCs w:val="20"/>
        </w:rPr>
        <w:t>a</w:t>
      </w:r>
      <w:r w:rsidRPr="0066301E">
        <w:rPr>
          <w:rFonts w:ascii="Lucida Sans Unicode" w:hAnsi="Lucida Sans Unicode" w:cs="Lucida Sans Unicode"/>
          <w:sz w:val="20"/>
          <w:szCs w:val="20"/>
        </w:rPr>
        <w:t xml:space="preserve">nto, gracias. </w:t>
      </w:r>
    </w:p>
    <w:p w14:paraId="44CBD3E2"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5A8C5041" w14:textId="0B7144C9"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Consejera presidenta, Paula Ramírez Höhne: </w:t>
      </w:r>
      <w:r w:rsidRPr="0066301E">
        <w:rPr>
          <w:rFonts w:ascii="Lucida Sans Unicode" w:hAnsi="Lucida Sans Unicode" w:cs="Lucida Sans Unicode"/>
          <w:sz w:val="20"/>
          <w:szCs w:val="20"/>
        </w:rPr>
        <w:t>Gracias a usted</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señor representante del partido político Morena</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Jorge Mendoza Ruiz.</w:t>
      </w:r>
    </w:p>
    <w:p w14:paraId="46D818C4" w14:textId="77777777" w:rsidR="007A72D6" w:rsidRPr="0066301E" w:rsidRDefault="007A72D6" w:rsidP="0066301E">
      <w:pPr>
        <w:pStyle w:val="Sinespaciado"/>
        <w:spacing w:line="276" w:lineRule="auto"/>
        <w:jc w:val="both"/>
        <w:rPr>
          <w:rFonts w:ascii="Lucida Sans Unicode" w:hAnsi="Lucida Sans Unicode" w:cs="Lucida Sans Unicode"/>
          <w:sz w:val="20"/>
          <w:szCs w:val="20"/>
        </w:rPr>
      </w:pPr>
    </w:p>
    <w:p w14:paraId="53EFAE92" w14:textId="52E70D59"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¿Alguien desea hacer uso de la voz</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en segunda ronda?</w:t>
      </w:r>
    </w:p>
    <w:p w14:paraId="793BDF4C" w14:textId="77777777" w:rsidR="007A72D6" w:rsidRPr="0066301E" w:rsidRDefault="007A72D6" w:rsidP="0066301E">
      <w:pPr>
        <w:pStyle w:val="Sinespaciado"/>
        <w:spacing w:line="276" w:lineRule="auto"/>
        <w:jc w:val="both"/>
        <w:rPr>
          <w:rFonts w:ascii="Lucida Sans Unicode" w:hAnsi="Lucida Sans Unicode" w:cs="Lucida Sans Unicode"/>
          <w:sz w:val="20"/>
          <w:szCs w:val="20"/>
        </w:rPr>
      </w:pPr>
    </w:p>
    <w:p w14:paraId="2D08F287" w14:textId="6E20BE92"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La consejera Claudia Alejandra Vargas Bautista, tiene la palabra. </w:t>
      </w:r>
    </w:p>
    <w:p w14:paraId="4B4CF691" w14:textId="77777777" w:rsidR="00255CEC" w:rsidRPr="0066301E" w:rsidRDefault="00255CEC" w:rsidP="0066301E">
      <w:pPr>
        <w:pStyle w:val="Sinespaciado"/>
        <w:spacing w:line="276" w:lineRule="auto"/>
        <w:jc w:val="both"/>
        <w:rPr>
          <w:rFonts w:ascii="Lucida Sans Unicode" w:hAnsi="Lucida Sans Unicode" w:cs="Lucida Sans Unicode"/>
          <w:sz w:val="20"/>
          <w:szCs w:val="20"/>
        </w:rPr>
      </w:pPr>
    </w:p>
    <w:p w14:paraId="629BE420" w14:textId="1B4C9E41" w:rsidR="006C2497"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 xml:space="preserve">Consejera electoral, Claudia Alejandra Vargas Bautista: </w:t>
      </w:r>
      <w:r w:rsidRPr="0066301E">
        <w:rPr>
          <w:rFonts w:ascii="Lucida Sans Unicode" w:hAnsi="Lucida Sans Unicode" w:cs="Lucida Sans Unicode"/>
          <w:sz w:val="20"/>
          <w:szCs w:val="20"/>
        </w:rPr>
        <w:t>Gracias</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consejera presidenta.</w:t>
      </w:r>
    </w:p>
    <w:p w14:paraId="65A69626" w14:textId="77777777" w:rsidR="007A72D6" w:rsidRPr="0066301E" w:rsidRDefault="007A72D6" w:rsidP="0066301E">
      <w:pPr>
        <w:pStyle w:val="Sinespaciado"/>
        <w:spacing w:line="276" w:lineRule="auto"/>
        <w:jc w:val="both"/>
        <w:rPr>
          <w:rFonts w:ascii="Lucida Sans Unicode" w:hAnsi="Lucida Sans Unicode" w:cs="Lucida Sans Unicode"/>
          <w:sz w:val="20"/>
          <w:szCs w:val="20"/>
        </w:rPr>
      </w:pPr>
    </w:p>
    <w:p w14:paraId="5B63CC57" w14:textId="77777777" w:rsidR="00A41549"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Me voy a permitir continuar con la presentación del punto para concluir como lo había manifestado en la intervención anterior. </w:t>
      </w:r>
    </w:p>
    <w:p w14:paraId="1B6B7CB8" w14:textId="77777777" w:rsidR="0066301E" w:rsidRDefault="0066301E" w:rsidP="00D053C0">
      <w:pPr>
        <w:jc w:val="both"/>
        <w:rPr>
          <w:rFonts w:ascii="Lucida Sans Unicode" w:eastAsia="Aptos" w:hAnsi="Lucida Sans Unicode" w:cs="Lucida Sans Unicode"/>
          <w:kern w:val="2"/>
          <w:sz w:val="20"/>
          <w:szCs w:val="20"/>
          <w14:ligatures w14:val="standardContextual"/>
        </w:rPr>
      </w:pPr>
    </w:p>
    <w:p w14:paraId="5EF9C2E5" w14:textId="18C0117C" w:rsidR="00352758" w:rsidRPr="0066301E" w:rsidRDefault="006C2497"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 bueno</w:t>
      </w:r>
      <w:r w:rsidR="00A41549"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respecto a las moderaciones que se ponen a consideración en este momento</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7A72D6" w:rsidRPr="0066301E">
        <w:rPr>
          <w:rFonts w:ascii="Lucida Sans Unicode" w:hAnsi="Lucida Sans Unicode" w:cs="Lucida Sans Unicode"/>
          <w:sz w:val="20"/>
          <w:szCs w:val="20"/>
        </w:rPr>
        <w:t>e</w:t>
      </w:r>
      <w:r w:rsidRPr="0066301E">
        <w:rPr>
          <w:rFonts w:ascii="Lucida Sans Unicode" w:hAnsi="Lucida Sans Unicode" w:cs="Lucida Sans Unicode"/>
          <w:sz w:val="20"/>
          <w:szCs w:val="20"/>
        </w:rPr>
        <w:t xml:space="preserve">s importante precisar que de parte de la </w:t>
      </w:r>
      <w:r w:rsidR="007A72D6"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omisión consideramos que todas y cada una de las personas propuestas</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se trata de personas profesionales, objetivas y, además </w:t>
      </w:r>
      <w:r w:rsidR="00A41549" w:rsidRPr="0066301E">
        <w:rPr>
          <w:rFonts w:ascii="Lucida Sans Unicode" w:hAnsi="Lucida Sans Unicode" w:cs="Lucida Sans Unicode"/>
          <w:sz w:val="20"/>
          <w:szCs w:val="20"/>
        </w:rPr>
        <w:t xml:space="preserve">de </w:t>
      </w:r>
      <w:r w:rsidRPr="0066301E">
        <w:rPr>
          <w:rFonts w:ascii="Lucida Sans Unicode" w:hAnsi="Lucida Sans Unicode" w:cs="Lucida Sans Unicode"/>
          <w:sz w:val="20"/>
          <w:szCs w:val="20"/>
        </w:rPr>
        <w:t>que cuentan con una vasta experiencia</w:t>
      </w:r>
      <w:r w:rsidR="007A72D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cumplen justamente con los </w:t>
      </w:r>
      <w:r w:rsidR="00255CEC" w:rsidRPr="0066301E">
        <w:rPr>
          <w:rFonts w:ascii="Lucida Sans Unicode" w:hAnsi="Lucida Sans Unicode" w:cs="Lucida Sans Unicode"/>
          <w:sz w:val="20"/>
          <w:szCs w:val="20"/>
        </w:rPr>
        <w:t>requisitos previstos</w:t>
      </w:r>
      <w:r w:rsidR="00D053C0" w:rsidRPr="0066301E">
        <w:rPr>
          <w:rFonts w:ascii="Lucida Sans Unicode" w:hAnsi="Lucida Sans Unicode" w:cs="Lucida Sans Unicode"/>
          <w:sz w:val="20"/>
          <w:szCs w:val="20"/>
        </w:rPr>
        <w:t xml:space="preserve"> en las reglas básicas</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que no me voy a permitir dar lectura a ellas</w:t>
      </w:r>
      <w:r w:rsidR="00A41549"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porque ya son conocidas y por temas de tiempo. </w:t>
      </w:r>
    </w:p>
    <w:p w14:paraId="249E2930" w14:textId="77777777" w:rsidR="00352758" w:rsidRPr="0066301E" w:rsidRDefault="00352758" w:rsidP="0066301E">
      <w:pPr>
        <w:pStyle w:val="Sinespaciado"/>
        <w:spacing w:line="276" w:lineRule="auto"/>
        <w:jc w:val="both"/>
        <w:rPr>
          <w:rFonts w:ascii="Lucida Sans Unicode" w:hAnsi="Lucida Sans Unicode" w:cs="Lucida Sans Unicode"/>
          <w:sz w:val="20"/>
          <w:szCs w:val="20"/>
        </w:rPr>
      </w:pPr>
    </w:p>
    <w:p w14:paraId="118B9C75" w14:textId="32CF6687" w:rsidR="00D053C0" w:rsidRPr="0066301E" w:rsidRDefault="007A72D6"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P</w:t>
      </w:r>
      <w:r w:rsidR="00D053C0" w:rsidRPr="0066301E">
        <w:rPr>
          <w:rFonts w:ascii="Lucida Sans Unicode" w:hAnsi="Lucida Sans Unicode" w:cs="Lucida Sans Unicode"/>
          <w:sz w:val="20"/>
          <w:szCs w:val="20"/>
        </w:rPr>
        <w:t>ero también</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la </w:t>
      </w:r>
      <w:r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omisión tomó en consideración la experiencia en ejercicios similares a estos</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pues varias de las personas propuestas nos han acompañado previamente moderando estos ejercicios y particularmente se consideraron también</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para este caso específico</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algunas habilidades que los propios formatos propuestos exigen de las personas moderadoras</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esto es</w:t>
      </w:r>
      <w:r w:rsidR="00A41549"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experiencia en la conducción a cuadro en programas de televisión</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es decir</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el manejo de cámaras</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el uso adecuado del auricular en comunicación o con jefes de piso</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denominado chícharo</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el dominio del uso del apuntador electrónico o </w:t>
      </w:r>
      <w:proofErr w:type="spellStart"/>
      <w:r w:rsidR="00D053C0" w:rsidRPr="0066301E">
        <w:rPr>
          <w:rFonts w:ascii="Lucida Sans Unicode" w:hAnsi="Lucida Sans Unicode" w:cs="Lucida Sans Unicode"/>
          <w:sz w:val="20"/>
          <w:szCs w:val="20"/>
        </w:rPr>
        <w:t>telepronter</w:t>
      </w:r>
      <w:proofErr w:type="spellEnd"/>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y el dominio de manejo en tiempos de televisión</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por lo que de una lista preliminar e inicial de propuestas</w:t>
      </w:r>
      <w:r w:rsidR="0035275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de la deliberación interna en la </w:t>
      </w:r>
      <w:r w:rsidR="00352758"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omisión</w:t>
      </w:r>
      <w:r w:rsidR="007237E7"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del análisis curricular previamente y de escuchar sobre todo </w:t>
      </w:r>
      <w:r w:rsidR="00A41549" w:rsidRPr="0066301E">
        <w:rPr>
          <w:rFonts w:ascii="Lucida Sans Unicode" w:hAnsi="Lucida Sans Unicode" w:cs="Lucida Sans Unicode"/>
          <w:sz w:val="20"/>
          <w:szCs w:val="20"/>
        </w:rPr>
        <w:t xml:space="preserve">a </w:t>
      </w:r>
      <w:r w:rsidR="00D053C0" w:rsidRPr="0066301E">
        <w:rPr>
          <w:rFonts w:ascii="Lucida Sans Unicode" w:hAnsi="Lucida Sans Unicode" w:cs="Lucida Sans Unicode"/>
          <w:sz w:val="20"/>
          <w:szCs w:val="20"/>
        </w:rPr>
        <w:t>la</w:t>
      </w:r>
      <w:r w:rsidR="00A41549" w:rsidRPr="0066301E">
        <w:rPr>
          <w:rFonts w:ascii="Lucida Sans Unicode" w:hAnsi="Lucida Sans Unicode" w:cs="Lucida Sans Unicode"/>
          <w:sz w:val="20"/>
          <w:szCs w:val="20"/>
        </w:rPr>
        <w:t>s</w:t>
      </w:r>
      <w:r w:rsidR="00D053C0" w:rsidRPr="0066301E">
        <w:rPr>
          <w:rFonts w:ascii="Lucida Sans Unicode" w:hAnsi="Lucida Sans Unicode" w:cs="Lucida Sans Unicode"/>
          <w:sz w:val="20"/>
          <w:szCs w:val="20"/>
        </w:rPr>
        <w:t xml:space="preserve"> representaciones de los partidos políticos en la reunión de trabajo que tuvimos previamente y en la reunión previa antes de la sesión en la que aprobamos este acuerdo que se somete a consideración de todas y todos. </w:t>
      </w:r>
    </w:p>
    <w:p w14:paraId="33FDFF82" w14:textId="77777777" w:rsidR="00D053C0" w:rsidRPr="0066301E" w:rsidRDefault="00D053C0" w:rsidP="0066301E">
      <w:pPr>
        <w:pStyle w:val="Sinespaciado"/>
        <w:spacing w:line="276" w:lineRule="auto"/>
        <w:jc w:val="both"/>
        <w:rPr>
          <w:rFonts w:ascii="Lucida Sans Unicode" w:hAnsi="Lucida Sans Unicode" w:cs="Lucida Sans Unicode"/>
          <w:sz w:val="20"/>
          <w:szCs w:val="20"/>
        </w:rPr>
      </w:pPr>
    </w:p>
    <w:p w14:paraId="323FF140" w14:textId="782599C0" w:rsidR="00D053C0" w:rsidRPr="0066301E" w:rsidRDefault="00D053C0"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 después de verificar el cumplimiento también de paridad</w:t>
      </w:r>
      <w:r w:rsidR="00A41549"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es que la </w:t>
      </w:r>
      <w:r w:rsidR="007237E7" w:rsidRPr="0066301E">
        <w:rPr>
          <w:rFonts w:ascii="Lucida Sans Unicode" w:hAnsi="Lucida Sans Unicode" w:cs="Lucida Sans Unicode"/>
          <w:sz w:val="20"/>
          <w:szCs w:val="20"/>
        </w:rPr>
        <w:t>C</w:t>
      </w:r>
      <w:r w:rsidRPr="0066301E">
        <w:rPr>
          <w:rFonts w:ascii="Lucida Sans Unicode" w:hAnsi="Lucida Sans Unicode" w:cs="Lucida Sans Unicode"/>
          <w:sz w:val="20"/>
          <w:szCs w:val="20"/>
        </w:rPr>
        <w:t xml:space="preserve">omisión temporal de </w:t>
      </w:r>
      <w:r w:rsidR="007237E7" w:rsidRPr="0066301E">
        <w:rPr>
          <w:rFonts w:ascii="Lucida Sans Unicode" w:hAnsi="Lucida Sans Unicode" w:cs="Lucida Sans Unicode"/>
          <w:sz w:val="20"/>
          <w:szCs w:val="20"/>
        </w:rPr>
        <w:t>D</w:t>
      </w:r>
      <w:r w:rsidRPr="0066301E">
        <w:rPr>
          <w:rFonts w:ascii="Lucida Sans Unicode" w:hAnsi="Lucida Sans Unicode" w:cs="Lucida Sans Unicode"/>
          <w:sz w:val="20"/>
          <w:szCs w:val="20"/>
        </w:rPr>
        <w:t xml:space="preserve">ebates propone como moderadoras y moderadores a las personas siguientes: </w:t>
      </w:r>
    </w:p>
    <w:p w14:paraId="58239E64" w14:textId="77777777" w:rsidR="007237E7" w:rsidRPr="0066301E" w:rsidRDefault="007237E7" w:rsidP="0066301E">
      <w:pPr>
        <w:pStyle w:val="Sinespaciado"/>
        <w:spacing w:line="276" w:lineRule="auto"/>
        <w:jc w:val="both"/>
        <w:rPr>
          <w:rFonts w:ascii="Lucida Sans Unicode" w:hAnsi="Lucida Sans Unicode" w:cs="Lucida Sans Unicode"/>
          <w:sz w:val="20"/>
          <w:szCs w:val="20"/>
        </w:rPr>
      </w:pPr>
    </w:p>
    <w:p w14:paraId="0046D3C2" w14:textId="0BE3D4EA" w:rsidR="008B38C8" w:rsidRPr="0066301E" w:rsidRDefault="00D053C0"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Para el debate uno</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7237E7" w:rsidRPr="0066301E">
        <w:rPr>
          <w:rFonts w:ascii="Lucida Sans Unicode" w:hAnsi="Lucida Sans Unicode" w:cs="Lucida Sans Unicode"/>
          <w:sz w:val="20"/>
          <w:szCs w:val="20"/>
        </w:rPr>
        <w:t>a M</w:t>
      </w:r>
      <w:r w:rsidRPr="0066301E">
        <w:rPr>
          <w:rFonts w:ascii="Lucida Sans Unicode" w:hAnsi="Lucida Sans Unicode" w:cs="Lucida Sans Unicode"/>
          <w:sz w:val="20"/>
          <w:szCs w:val="20"/>
        </w:rPr>
        <w:t>a</w:t>
      </w:r>
      <w:r w:rsidR="007237E7" w:rsidRPr="0066301E">
        <w:rPr>
          <w:rFonts w:ascii="Lucida Sans Unicode" w:hAnsi="Lucida Sans Unicode" w:cs="Lucida Sans Unicode"/>
          <w:sz w:val="20"/>
          <w:szCs w:val="20"/>
        </w:rPr>
        <w:t>y</w:t>
      </w:r>
      <w:r w:rsidRPr="0066301E">
        <w:rPr>
          <w:rFonts w:ascii="Lucida Sans Unicode" w:hAnsi="Lucida Sans Unicode" w:cs="Lucida Sans Unicode"/>
          <w:sz w:val="20"/>
          <w:szCs w:val="20"/>
        </w:rPr>
        <w:t>ra Carrillo y Agustín Ramírez Góngora</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para el debate dos</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a Gabriel</w:t>
      </w:r>
      <w:r w:rsidR="007237E7" w:rsidRPr="0066301E">
        <w:rPr>
          <w:rFonts w:ascii="Lucida Sans Unicode" w:hAnsi="Lucida Sans Unicode" w:cs="Lucida Sans Unicode"/>
          <w:sz w:val="20"/>
          <w:szCs w:val="20"/>
        </w:rPr>
        <w:t>a</w:t>
      </w:r>
      <w:r w:rsidRPr="0066301E">
        <w:rPr>
          <w:rFonts w:ascii="Lucida Sans Unicode" w:hAnsi="Lucida Sans Unicode" w:cs="Lucida Sans Unicode"/>
          <w:sz w:val="20"/>
          <w:szCs w:val="20"/>
        </w:rPr>
        <w:t xml:space="preserve"> Aguilar y José Ángel Gutiérrez</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para el debate </w:t>
      </w:r>
      <w:r w:rsidR="007237E7" w:rsidRPr="0066301E">
        <w:rPr>
          <w:rFonts w:ascii="Lucida Sans Unicode" w:hAnsi="Lucida Sans Unicode" w:cs="Lucida Sans Unicode"/>
          <w:sz w:val="20"/>
          <w:szCs w:val="20"/>
        </w:rPr>
        <w:t xml:space="preserve">tres, </w:t>
      </w:r>
      <w:r w:rsidRPr="0066301E">
        <w:rPr>
          <w:rFonts w:ascii="Lucida Sans Unicode" w:hAnsi="Lucida Sans Unicode" w:cs="Lucida Sans Unicode"/>
          <w:sz w:val="20"/>
          <w:szCs w:val="20"/>
        </w:rPr>
        <w:t>a Belén Zapata y Jorge Octavio Navarro</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para el debate cuatro</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a Raúl </w:t>
      </w:r>
      <w:r w:rsidR="00A41549" w:rsidRPr="0066301E">
        <w:rPr>
          <w:rFonts w:ascii="Lucida Sans Unicode" w:hAnsi="Lucida Sans Unicode" w:cs="Lucida Sans Unicode"/>
          <w:sz w:val="20"/>
          <w:szCs w:val="20"/>
        </w:rPr>
        <w:t>F</w:t>
      </w:r>
      <w:r w:rsidRPr="0066301E">
        <w:rPr>
          <w:rFonts w:ascii="Lucida Sans Unicode" w:hAnsi="Lucida Sans Unicode" w:cs="Lucida Sans Unicode"/>
          <w:sz w:val="20"/>
          <w:szCs w:val="20"/>
        </w:rPr>
        <w:t>rías y Josefina Real</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para el debate </w:t>
      </w:r>
      <w:r w:rsidR="007237E7" w:rsidRPr="0066301E">
        <w:rPr>
          <w:rFonts w:ascii="Lucida Sans Unicode" w:hAnsi="Lucida Sans Unicode" w:cs="Lucida Sans Unicode"/>
          <w:sz w:val="20"/>
          <w:szCs w:val="20"/>
        </w:rPr>
        <w:t>uno</w:t>
      </w:r>
      <w:r w:rsidRPr="0066301E">
        <w:rPr>
          <w:rFonts w:ascii="Lucida Sans Unicode" w:hAnsi="Lucida Sans Unicode" w:cs="Lucida Sans Unicode"/>
          <w:sz w:val="20"/>
          <w:szCs w:val="20"/>
        </w:rPr>
        <w:t xml:space="preserve"> de diputaciones</w:t>
      </w:r>
      <w:r w:rsidR="007237E7"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a Sonia </w:t>
      </w:r>
      <w:r w:rsidR="00A41549" w:rsidRPr="0066301E">
        <w:rPr>
          <w:rFonts w:ascii="Lucida Sans Unicode" w:hAnsi="Lucida Sans Unicode" w:cs="Lucida Sans Unicode"/>
          <w:sz w:val="20"/>
          <w:szCs w:val="20"/>
        </w:rPr>
        <w:t>S</w:t>
      </w:r>
      <w:r w:rsidRPr="0066301E">
        <w:rPr>
          <w:rFonts w:ascii="Lucida Sans Unicode" w:hAnsi="Lucida Sans Unicode" w:cs="Lucida Sans Unicode"/>
          <w:sz w:val="20"/>
          <w:szCs w:val="20"/>
        </w:rPr>
        <w:t>errano y Mercedes Altamirano, para el debate dos a Ramiro Escoto y Begoña Lomelí</w:t>
      </w:r>
      <w:r w:rsidR="008B38C8"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8B38C8" w:rsidRPr="0066301E">
        <w:rPr>
          <w:rFonts w:ascii="Lucida Sans Unicode" w:hAnsi="Lucida Sans Unicode" w:cs="Lucida Sans Unicode"/>
          <w:sz w:val="20"/>
          <w:szCs w:val="20"/>
        </w:rPr>
        <w:t>y</w:t>
      </w:r>
      <w:r w:rsidRPr="0066301E">
        <w:rPr>
          <w:rFonts w:ascii="Lucida Sans Unicode" w:hAnsi="Lucida Sans Unicode" w:cs="Lucida Sans Unicode"/>
          <w:sz w:val="20"/>
          <w:szCs w:val="20"/>
        </w:rPr>
        <w:t xml:space="preserve"> también como suplencias a Mercedes Altamirano, Ramiro </w:t>
      </w:r>
      <w:r w:rsidR="008B38C8" w:rsidRPr="0066301E">
        <w:rPr>
          <w:rFonts w:ascii="Lucida Sans Unicode" w:hAnsi="Lucida Sans Unicode" w:cs="Lucida Sans Unicode"/>
          <w:sz w:val="20"/>
          <w:szCs w:val="20"/>
        </w:rPr>
        <w:t>E</w:t>
      </w:r>
      <w:r w:rsidRPr="0066301E">
        <w:rPr>
          <w:rFonts w:ascii="Lucida Sans Unicode" w:hAnsi="Lucida Sans Unicode" w:cs="Lucida Sans Unicode"/>
          <w:sz w:val="20"/>
          <w:szCs w:val="20"/>
        </w:rPr>
        <w:t xml:space="preserve">scoto, Alejandra Gómez, Patricia Romo y Gabriela Aguilar. </w:t>
      </w:r>
    </w:p>
    <w:p w14:paraId="0160FA92" w14:textId="77777777" w:rsidR="008B38C8" w:rsidRPr="0066301E" w:rsidRDefault="008B38C8" w:rsidP="0066301E">
      <w:pPr>
        <w:pStyle w:val="Sinespaciado"/>
        <w:spacing w:line="276" w:lineRule="auto"/>
        <w:jc w:val="both"/>
        <w:rPr>
          <w:rFonts w:ascii="Lucida Sans Unicode" w:hAnsi="Lucida Sans Unicode" w:cs="Lucida Sans Unicode"/>
          <w:sz w:val="20"/>
          <w:szCs w:val="20"/>
        </w:rPr>
      </w:pPr>
    </w:p>
    <w:p w14:paraId="611CD97B" w14:textId="3E6BDF30" w:rsidR="00D053C0" w:rsidRPr="0066301E" w:rsidRDefault="00D053C0"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 xml:space="preserve">Por lo </w:t>
      </w:r>
      <w:r w:rsidR="008B38C8" w:rsidRPr="0066301E">
        <w:rPr>
          <w:rFonts w:ascii="Lucida Sans Unicode" w:hAnsi="Lucida Sans Unicode" w:cs="Lucida Sans Unicode"/>
          <w:sz w:val="20"/>
          <w:szCs w:val="20"/>
        </w:rPr>
        <w:t>que,</w:t>
      </w:r>
      <w:r w:rsidRPr="0066301E">
        <w:rPr>
          <w:rFonts w:ascii="Lucida Sans Unicode" w:hAnsi="Lucida Sans Unicode" w:cs="Lucida Sans Unicode"/>
          <w:sz w:val="20"/>
          <w:szCs w:val="20"/>
        </w:rPr>
        <w:t xml:space="preserve"> en este momento</w:t>
      </w:r>
      <w:r w:rsidR="008B38C8"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aprovecho para agradecer el acompañamiento de las representaciones de los partidos políticos</w:t>
      </w:r>
      <w:r w:rsidR="008B38C8"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reconocer la trayectoria y experiencia de cada una de las personas propuestas y agradecer el compromiso democrático al aceptar la enorme responsabilidad que conlleva moderar alguno de estos debates sin percibir pago económico alguno.</w:t>
      </w:r>
    </w:p>
    <w:p w14:paraId="7B33DC70" w14:textId="77777777" w:rsidR="008B38C8" w:rsidRPr="0066301E" w:rsidRDefault="008B38C8" w:rsidP="0066301E">
      <w:pPr>
        <w:pStyle w:val="Sinespaciado"/>
        <w:spacing w:line="276" w:lineRule="auto"/>
        <w:jc w:val="both"/>
        <w:rPr>
          <w:rFonts w:ascii="Lucida Sans Unicode" w:hAnsi="Lucida Sans Unicode" w:cs="Lucida Sans Unicode"/>
          <w:sz w:val="20"/>
          <w:szCs w:val="20"/>
        </w:rPr>
      </w:pPr>
    </w:p>
    <w:p w14:paraId="0709DE79" w14:textId="4B5E0788" w:rsidR="008B38C8" w:rsidRPr="0066301E" w:rsidRDefault="00D053C0"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Por último</w:t>
      </w:r>
      <w:r w:rsidR="008B38C8"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es importante señalar que cada debate la gubernatura y de diputaciones de representación proporcional contará con por lo menos dos personas intérpretes de lengua de señas mexicana, asegurando la interpretación correcta de las participaciones de las candidaturas y las personas moderadoras</w:t>
      </w:r>
      <w:r w:rsidR="008B38C8" w:rsidRPr="0066301E">
        <w:rPr>
          <w:rFonts w:ascii="Lucida Sans Unicode" w:hAnsi="Lucida Sans Unicode" w:cs="Lucida Sans Unicode"/>
          <w:sz w:val="20"/>
          <w:szCs w:val="20"/>
        </w:rPr>
        <w:t>.</w:t>
      </w:r>
    </w:p>
    <w:p w14:paraId="45EC3928" w14:textId="7153D71A" w:rsidR="008B38C8" w:rsidRPr="0066301E" w:rsidRDefault="008B38C8" w:rsidP="0066301E">
      <w:pPr>
        <w:pStyle w:val="Sinespaciado"/>
        <w:spacing w:line="276" w:lineRule="auto"/>
        <w:jc w:val="both"/>
        <w:rPr>
          <w:rFonts w:ascii="Lucida Sans Unicode" w:hAnsi="Lucida Sans Unicode" w:cs="Lucida Sans Unicode"/>
          <w:sz w:val="20"/>
          <w:szCs w:val="20"/>
        </w:rPr>
      </w:pPr>
    </w:p>
    <w:p w14:paraId="667C4AD4" w14:textId="6B80350B" w:rsidR="008B38C8" w:rsidRPr="0066301E" w:rsidRDefault="008B38C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A</w:t>
      </w:r>
      <w:r w:rsidR="00D053C0" w:rsidRPr="0066301E">
        <w:rPr>
          <w:rFonts w:ascii="Lucida Sans Unicode" w:hAnsi="Lucida Sans Unicode" w:cs="Lucida Sans Unicode"/>
          <w:sz w:val="20"/>
          <w:szCs w:val="20"/>
        </w:rPr>
        <w:t>demás</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el </w:t>
      </w:r>
      <w:r w:rsidRPr="0066301E">
        <w:rPr>
          <w:rFonts w:ascii="Lucida Sans Unicode" w:hAnsi="Lucida Sans Unicode" w:cs="Lucida Sans Unicode"/>
          <w:sz w:val="20"/>
          <w:szCs w:val="20"/>
        </w:rPr>
        <w:t>I</w:t>
      </w:r>
      <w:r w:rsidR="00D053C0" w:rsidRPr="0066301E">
        <w:rPr>
          <w:rFonts w:ascii="Lucida Sans Unicode" w:hAnsi="Lucida Sans Unicode" w:cs="Lucida Sans Unicode"/>
          <w:sz w:val="20"/>
          <w:szCs w:val="20"/>
        </w:rPr>
        <w:t>nstituto realizará las gestiones y los trabajos necesarios para realizar posterior a su transmisión en vivo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el doblaje</w:t>
      </w:r>
      <w:r w:rsidRPr="0066301E">
        <w:rPr>
          <w:rFonts w:ascii="Lucida Sans Unicode" w:hAnsi="Lucida Sans Unicode" w:cs="Lucida Sans Unicode"/>
          <w:sz w:val="20"/>
          <w:szCs w:val="20"/>
        </w:rPr>
        <w:t xml:space="preserve"> y</w:t>
      </w:r>
      <w:r w:rsidR="00D053C0" w:rsidRPr="0066301E">
        <w:rPr>
          <w:rFonts w:ascii="Lucida Sans Unicode" w:hAnsi="Lucida Sans Unicode" w:cs="Lucida Sans Unicode"/>
          <w:sz w:val="20"/>
          <w:szCs w:val="20"/>
        </w:rPr>
        <w:t xml:space="preserve"> traducción de los debates a las lenguas originarias de los pueblos con residencia en el estado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para subirlo al canal institucional de </w:t>
      </w:r>
      <w:r w:rsidR="00D053C0" w:rsidRPr="0066301E">
        <w:rPr>
          <w:rFonts w:ascii="Lucida Sans Unicode" w:hAnsi="Lucida Sans Unicode" w:cs="Lucida Sans Unicode"/>
          <w:i/>
          <w:iCs/>
          <w:sz w:val="20"/>
          <w:szCs w:val="20"/>
        </w:rPr>
        <w:t>YouTube</w:t>
      </w:r>
      <w:r w:rsidR="00D053C0" w:rsidRPr="0066301E">
        <w:rPr>
          <w:rFonts w:ascii="Lucida Sans Unicode" w:hAnsi="Lucida Sans Unicode" w:cs="Lucida Sans Unicode"/>
          <w:sz w:val="20"/>
          <w:szCs w:val="20"/>
        </w:rPr>
        <w:t xml:space="preserve"> para su consumo </w:t>
      </w:r>
      <w:proofErr w:type="spellStart"/>
      <w:r w:rsidR="00571E64" w:rsidRPr="0066301E">
        <w:rPr>
          <w:rFonts w:ascii="Lucida Sans Unicode" w:hAnsi="Lucida Sans Unicode" w:cs="Lucida Sans Unicode"/>
          <w:i/>
          <w:iCs/>
          <w:sz w:val="20"/>
          <w:szCs w:val="20"/>
        </w:rPr>
        <w:t>O</w:t>
      </w:r>
      <w:r w:rsidR="00D053C0" w:rsidRPr="0066301E">
        <w:rPr>
          <w:rFonts w:ascii="Lucida Sans Unicode" w:hAnsi="Lucida Sans Unicode" w:cs="Lucida Sans Unicode"/>
          <w:i/>
          <w:iCs/>
          <w:sz w:val="20"/>
          <w:szCs w:val="20"/>
        </w:rPr>
        <w:t>n</w:t>
      </w:r>
      <w:proofErr w:type="spellEnd"/>
      <w:r w:rsidRPr="0066301E">
        <w:rPr>
          <w:rFonts w:ascii="Lucida Sans Unicode" w:hAnsi="Lucida Sans Unicode" w:cs="Lucida Sans Unicode"/>
          <w:i/>
          <w:iCs/>
          <w:sz w:val="20"/>
          <w:szCs w:val="20"/>
        </w:rPr>
        <w:t xml:space="preserve"> </w:t>
      </w:r>
      <w:proofErr w:type="spellStart"/>
      <w:r w:rsidR="00D053C0" w:rsidRPr="0066301E">
        <w:rPr>
          <w:rFonts w:ascii="Lucida Sans Unicode" w:hAnsi="Lucida Sans Unicode" w:cs="Lucida Sans Unicode"/>
          <w:i/>
          <w:iCs/>
          <w:sz w:val="20"/>
          <w:szCs w:val="20"/>
        </w:rPr>
        <w:t>deman</w:t>
      </w:r>
      <w:r w:rsidRPr="0066301E">
        <w:rPr>
          <w:rFonts w:ascii="Lucida Sans Unicode" w:hAnsi="Lucida Sans Unicode" w:cs="Lucida Sans Unicode"/>
          <w:i/>
          <w:iCs/>
          <w:sz w:val="20"/>
          <w:szCs w:val="20"/>
        </w:rPr>
        <w:t>d</w:t>
      </w:r>
      <w:proofErr w:type="spellEnd"/>
      <w:r w:rsidR="00D053C0" w:rsidRPr="0066301E">
        <w:rPr>
          <w:rFonts w:ascii="Lucida Sans Unicode" w:hAnsi="Lucida Sans Unicode" w:cs="Lucida Sans Unicode"/>
          <w:sz w:val="20"/>
          <w:szCs w:val="20"/>
        </w:rPr>
        <w:t xml:space="preserve">. </w:t>
      </w:r>
    </w:p>
    <w:p w14:paraId="0BA750DF" w14:textId="77777777" w:rsidR="008B38C8" w:rsidRPr="0066301E" w:rsidRDefault="008B38C8" w:rsidP="0066301E">
      <w:pPr>
        <w:pStyle w:val="Sinespaciado"/>
        <w:spacing w:line="276" w:lineRule="auto"/>
        <w:jc w:val="both"/>
        <w:rPr>
          <w:rFonts w:ascii="Lucida Sans Unicode" w:hAnsi="Lucida Sans Unicode" w:cs="Lucida Sans Unicode"/>
          <w:sz w:val="20"/>
          <w:szCs w:val="20"/>
        </w:rPr>
      </w:pPr>
    </w:p>
    <w:p w14:paraId="2AD01D00" w14:textId="7972F68A" w:rsidR="00D053C0" w:rsidRPr="0066301E" w:rsidRDefault="008B38C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A</w:t>
      </w:r>
      <w:r w:rsidR="00D053C0" w:rsidRPr="0066301E">
        <w:rPr>
          <w:rFonts w:ascii="Lucida Sans Unicode" w:hAnsi="Lucida Sans Unicode" w:cs="Lucida Sans Unicode"/>
          <w:sz w:val="20"/>
          <w:szCs w:val="20"/>
        </w:rPr>
        <w:t>hora</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respecto de las observaciones planteadas por la consejera Zoad y aprovechando que tengo todavía un poco de tiempo en esta ronda</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me permito comentarle que sobre el tema de las moderaciones</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previo realizar la propuesta en el </w:t>
      </w:r>
      <w:r w:rsidR="00F93ED2"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 xml:space="preserve">onsejo </w:t>
      </w:r>
      <w:r w:rsidR="00F93ED2" w:rsidRPr="0066301E">
        <w:rPr>
          <w:rFonts w:ascii="Lucida Sans Unicode" w:hAnsi="Lucida Sans Unicode" w:cs="Lucida Sans Unicode"/>
          <w:sz w:val="20"/>
          <w:szCs w:val="20"/>
        </w:rPr>
        <w:t>G</w:t>
      </w:r>
      <w:r w:rsidR="00D053C0" w:rsidRPr="0066301E">
        <w:rPr>
          <w:rFonts w:ascii="Lucida Sans Unicode" w:hAnsi="Lucida Sans Unicode" w:cs="Lucida Sans Unicode"/>
          <w:sz w:val="20"/>
          <w:szCs w:val="20"/>
        </w:rPr>
        <w:t>eneral se les consultó a cada una de las personas moderadoras sobre particularmente los requisitos</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se les hizo la solicitud de su síntesis curricular y se les mencionó la necesidad de que nos firmaran un documento</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bajo protesta de decir verdad</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de los requisitos que no podemos nosotros verificar actualmente</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como los que usted señala</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en los que ellos manifestaron</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pues justamente</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bajo protesta de decir verdad, el tema de los familiares hasta el cuarto grado</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r w:rsidR="0066301E" w:rsidRPr="0066301E">
        <w:rPr>
          <w:rFonts w:ascii="Lucida Sans Unicode" w:hAnsi="Lucida Sans Unicode" w:cs="Lucida Sans Unicode"/>
          <w:sz w:val="20"/>
          <w:szCs w:val="20"/>
        </w:rPr>
        <w:t>del</w:t>
      </w:r>
      <w:r w:rsidR="00D053C0" w:rsidRPr="0066301E">
        <w:rPr>
          <w:rFonts w:ascii="Lucida Sans Unicode" w:hAnsi="Lucida Sans Unicode" w:cs="Lucida Sans Unicode"/>
          <w:sz w:val="20"/>
          <w:szCs w:val="20"/>
        </w:rPr>
        <w:t xml:space="preserve"> tema de violencia política y todos los requisitos que de la  revisión curricular no se desprende</w:t>
      </w:r>
      <w:r w:rsidR="00F93ED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r w:rsidR="00F93ED2" w:rsidRPr="0066301E">
        <w:rPr>
          <w:rFonts w:ascii="Lucida Sans Unicode" w:hAnsi="Lucida Sans Unicode" w:cs="Lucida Sans Unicode"/>
          <w:sz w:val="20"/>
          <w:szCs w:val="20"/>
        </w:rPr>
        <w:t>U</w:t>
      </w:r>
      <w:r w:rsidR="00D053C0" w:rsidRPr="0066301E">
        <w:rPr>
          <w:rFonts w:ascii="Lucida Sans Unicode" w:hAnsi="Lucida Sans Unicode" w:cs="Lucida Sans Unicode"/>
          <w:sz w:val="20"/>
          <w:szCs w:val="20"/>
        </w:rPr>
        <w:t>na vez que nosotros tengamos ese compromiso firmado o esa carta</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bajo protesta de decir verdad</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la podremos compartir con todas y todos para su conocimiento.</w:t>
      </w:r>
    </w:p>
    <w:p w14:paraId="0CF55043" w14:textId="77777777" w:rsidR="002D2138" w:rsidRPr="0066301E" w:rsidRDefault="002D2138" w:rsidP="0066301E">
      <w:pPr>
        <w:pStyle w:val="Sinespaciado"/>
        <w:spacing w:line="276" w:lineRule="auto"/>
        <w:jc w:val="both"/>
        <w:rPr>
          <w:rFonts w:ascii="Lucida Sans Unicode" w:hAnsi="Lucida Sans Unicode" w:cs="Lucida Sans Unicode"/>
          <w:sz w:val="20"/>
          <w:szCs w:val="20"/>
        </w:rPr>
      </w:pPr>
    </w:p>
    <w:p w14:paraId="3A14C3DA" w14:textId="208995D8" w:rsidR="00D053C0" w:rsidRPr="0066301E" w:rsidRDefault="00D053C0"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Respecto de las preguntas de la de la región y en la forma en la que nosotros vamos a realizar el sorteo. Los sorteos se realizan previo a la realización de los debates</w:t>
      </w:r>
      <w:r w:rsidR="00F93ED2"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esto viene establecido en el </w:t>
      </w:r>
      <w:r w:rsidR="00571E64" w:rsidRPr="0066301E">
        <w:rPr>
          <w:rFonts w:ascii="Lucida Sans Unicode" w:hAnsi="Lucida Sans Unicode" w:cs="Lucida Sans Unicode"/>
          <w:sz w:val="20"/>
          <w:szCs w:val="20"/>
        </w:rPr>
        <w:t>R</w:t>
      </w:r>
      <w:r w:rsidRPr="0066301E">
        <w:rPr>
          <w:rFonts w:ascii="Lucida Sans Unicode" w:hAnsi="Lucida Sans Unicode" w:cs="Lucida Sans Unicode"/>
          <w:sz w:val="20"/>
          <w:szCs w:val="20"/>
        </w:rPr>
        <w:t xml:space="preserve">eglamento de </w:t>
      </w:r>
      <w:r w:rsidR="00571E64" w:rsidRPr="0066301E">
        <w:rPr>
          <w:rFonts w:ascii="Lucida Sans Unicode" w:hAnsi="Lucida Sans Unicode" w:cs="Lucida Sans Unicode"/>
          <w:sz w:val="20"/>
          <w:szCs w:val="20"/>
        </w:rPr>
        <w:t>D</w:t>
      </w:r>
      <w:r w:rsidRPr="0066301E">
        <w:rPr>
          <w:rFonts w:ascii="Lucida Sans Unicode" w:hAnsi="Lucida Sans Unicode" w:cs="Lucida Sans Unicode"/>
          <w:sz w:val="20"/>
          <w:szCs w:val="20"/>
        </w:rPr>
        <w:t>ebates</w:t>
      </w:r>
      <w:r w:rsidR="00571E64"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propiamente o ya está regulado y la idea es que las convocatorias que vamos a sacar o en esas convocatorias públicas que vamos a sacar para las preguntas de la ciudadanía y de las niñas</w:t>
      </w:r>
      <w:r w:rsidR="00F93ED2"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niños y adolescentes</w:t>
      </w:r>
      <w:r w:rsidR="00F93ED2"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se espec</w:t>
      </w:r>
      <w:r w:rsidR="00571E64" w:rsidRPr="0066301E">
        <w:rPr>
          <w:rFonts w:ascii="Lucida Sans Unicode" w:hAnsi="Lucida Sans Unicode" w:cs="Lucida Sans Unicode"/>
          <w:sz w:val="20"/>
          <w:szCs w:val="20"/>
        </w:rPr>
        <w:t>í</w:t>
      </w:r>
      <w:r w:rsidRPr="0066301E">
        <w:rPr>
          <w:rFonts w:ascii="Lucida Sans Unicode" w:hAnsi="Lucida Sans Unicode" w:cs="Lucida Sans Unicode"/>
          <w:sz w:val="20"/>
          <w:szCs w:val="20"/>
        </w:rPr>
        <w:t>fique desde los requisitos que deben de cumplirse con esas a las preguntas.</w:t>
      </w:r>
    </w:p>
    <w:p w14:paraId="49AA4DCC" w14:textId="77777777" w:rsidR="00D053C0" w:rsidRPr="0066301E" w:rsidRDefault="00D053C0" w:rsidP="0066301E">
      <w:pPr>
        <w:pStyle w:val="Sinespaciado"/>
        <w:spacing w:line="276" w:lineRule="auto"/>
        <w:jc w:val="both"/>
        <w:rPr>
          <w:rFonts w:ascii="Lucida Sans Unicode" w:hAnsi="Lucida Sans Unicode" w:cs="Lucida Sans Unicode"/>
          <w:sz w:val="20"/>
          <w:szCs w:val="20"/>
        </w:rPr>
      </w:pPr>
    </w:p>
    <w:p w14:paraId="25776F84" w14:textId="4A68F841" w:rsidR="00D053C0" w:rsidRPr="00601332" w:rsidRDefault="00D053C0">
      <w:pPr>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bCs/>
          <w:sz w:val="20"/>
          <w:szCs w:val="20"/>
        </w:rPr>
        <w:t xml:space="preserve"> </w:t>
      </w:r>
      <w:r w:rsidR="00F93ED2">
        <w:rPr>
          <w:rFonts w:ascii="Lucida Sans Unicode" w:hAnsi="Lucida Sans Unicode" w:cs="Lucida Sans Unicode"/>
          <w:sz w:val="20"/>
          <w:szCs w:val="20"/>
        </w:rPr>
        <w:t>C</w:t>
      </w:r>
      <w:r w:rsidRPr="00601332">
        <w:rPr>
          <w:rFonts w:ascii="Lucida Sans Unicode" w:hAnsi="Lucida Sans Unicode" w:cs="Lucida Sans Unicode"/>
          <w:sz w:val="20"/>
          <w:szCs w:val="20"/>
        </w:rPr>
        <w:t>onsejera</w:t>
      </w:r>
      <w:r w:rsidR="0066301E">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w:t>
      </w:r>
      <w:r w:rsidR="00571E64">
        <w:rPr>
          <w:rFonts w:ascii="Lucida Sans Unicode" w:hAnsi="Lucida Sans Unicode" w:cs="Lucida Sans Unicode"/>
          <w:sz w:val="20"/>
          <w:szCs w:val="20"/>
        </w:rPr>
        <w:t>h</w:t>
      </w:r>
      <w:r w:rsidR="00394597" w:rsidRPr="00601332">
        <w:rPr>
          <w:rFonts w:ascii="Lucida Sans Unicode" w:hAnsi="Lucida Sans Unicode" w:cs="Lucida Sans Unicode"/>
          <w:sz w:val="20"/>
          <w:szCs w:val="20"/>
        </w:rPr>
        <w:t xml:space="preserve">a </w:t>
      </w:r>
      <w:r w:rsidRPr="00601332">
        <w:rPr>
          <w:rFonts w:ascii="Lucida Sans Unicode" w:hAnsi="Lucida Sans Unicode" w:cs="Lucida Sans Unicode"/>
          <w:sz w:val="20"/>
          <w:szCs w:val="20"/>
        </w:rPr>
        <w:t>concluido su tiempo</w:t>
      </w:r>
      <w:r w:rsidR="00394597" w:rsidRPr="00601332">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pero de verdad me importa mucho que pueda aclarar estos puntos</w:t>
      </w:r>
      <w:r w:rsidR="00F93ED2">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así que le solicito</w:t>
      </w:r>
      <w:r w:rsidR="00F93ED2">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por favor</w:t>
      </w:r>
      <w:r w:rsidR="00F93ED2">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continúe.</w:t>
      </w:r>
    </w:p>
    <w:p w14:paraId="71FDDDB6" w14:textId="77777777" w:rsidR="00D053C0" w:rsidRPr="00601332" w:rsidRDefault="00D053C0" w:rsidP="003C2DF5">
      <w:pPr>
        <w:pStyle w:val="Sinespaciado"/>
      </w:pPr>
    </w:p>
    <w:p w14:paraId="260209A0" w14:textId="77777777" w:rsidR="00571E64" w:rsidRDefault="00D053C0" w:rsidP="002D2138">
      <w:pPr>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 electoral, Claudia Alejandra Vargas Bautista</w:t>
      </w:r>
      <w:r w:rsidRPr="00601332">
        <w:rPr>
          <w:rFonts w:ascii="Lucida Sans Unicode" w:hAnsi="Lucida Sans Unicode" w:cs="Lucida Sans Unicode"/>
          <w:bCs/>
          <w:sz w:val="20"/>
          <w:szCs w:val="20"/>
        </w:rPr>
        <w:t>:</w:t>
      </w:r>
      <w:r w:rsidRPr="00601332">
        <w:rPr>
          <w:rFonts w:ascii="Lucida Sans Unicode" w:hAnsi="Lucida Sans Unicode" w:cs="Lucida Sans Unicode"/>
          <w:bCs/>
          <w:sz w:val="20"/>
          <w:szCs w:val="20"/>
          <w:lang w:val="es-ES_tradnl"/>
        </w:rPr>
        <w:t xml:space="preserve"> </w:t>
      </w:r>
      <w:r w:rsidRPr="00601332">
        <w:rPr>
          <w:rFonts w:ascii="Lucida Sans Unicode" w:hAnsi="Lucida Sans Unicode" w:cs="Lucida Sans Unicode"/>
          <w:sz w:val="20"/>
          <w:szCs w:val="20"/>
        </w:rPr>
        <w:t>Gracias</w:t>
      </w:r>
      <w:r w:rsidR="00F93ED2">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consejera presidenta.</w:t>
      </w:r>
      <w:r w:rsidR="000B023D" w:rsidRPr="00601332">
        <w:rPr>
          <w:rFonts w:ascii="Lucida Sans Unicode" w:hAnsi="Lucida Sans Unicode" w:cs="Lucida Sans Unicode"/>
          <w:sz w:val="20"/>
          <w:szCs w:val="20"/>
        </w:rPr>
        <w:t xml:space="preserve"> </w:t>
      </w:r>
    </w:p>
    <w:p w14:paraId="332F8940" w14:textId="79C36605" w:rsidR="00FF5A4F" w:rsidRPr="00601332" w:rsidRDefault="000B023D" w:rsidP="002D2138">
      <w:pPr>
        <w:jc w:val="both"/>
        <w:rPr>
          <w:rFonts w:ascii="Lucida Sans Unicode" w:hAnsi="Lucida Sans Unicode" w:cs="Lucida Sans Unicode"/>
          <w:sz w:val="20"/>
          <w:szCs w:val="20"/>
        </w:rPr>
      </w:pPr>
      <w:r w:rsidRPr="00601332">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ntonces</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en la convocatoria es donde se definirán</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los requisitos que se requieren para las </w:t>
      </w:r>
      <w:r w:rsidR="00FF5A4F" w:rsidRPr="00601332">
        <w:rPr>
          <w:rFonts w:ascii="Lucida Sans Unicode" w:hAnsi="Lucida Sans Unicode" w:cs="Lucida Sans Unicode"/>
          <w:sz w:val="20"/>
          <w:szCs w:val="20"/>
        </w:rPr>
        <w:t>preguntas y</w:t>
      </w:r>
      <w:r w:rsidR="00DE39B5" w:rsidRPr="00601332">
        <w:rPr>
          <w:rFonts w:ascii="Lucida Sans Unicode" w:hAnsi="Lucida Sans Unicode" w:cs="Lucida Sans Unicode"/>
          <w:sz w:val="20"/>
          <w:szCs w:val="20"/>
        </w:rPr>
        <w:t xml:space="preserve"> la necesidad de que se espec</w:t>
      </w:r>
      <w:r w:rsidR="00571E64">
        <w:rPr>
          <w:rFonts w:ascii="Lucida Sans Unicode" w:hAnsi="Lucida Sans Unicode" w:cs="Lucida Sans Unicode"/>
          <w:sz w:val="20"/>
          <w:szCs w:val="20"/>
        </w:rPr>
        <w:t>í</w:t>
      </w:r>
      <w:r w:rsidR="00DE39B5" w:rsidRPr="00601332">
        <w:rPr>
          <w:rFonts w:ascii="Lucida Sans Unicode" w:hAnsi="Lucida Sans Unicode" w:cs="Lucida Sans Unicode"/>
          <w:sz w:val="20"/>
          <w:szCs w:val="20"/>
        </w:rPr>
        <w:t>fique</w:t>
      </w:r>
      <w:r w:rsidR="00F93ED2">
        <w:rPr>
          <w:rFonts w:ascii="Lucida Sans Unicode" w:hAnsi="Lucida Sans Unicode" w:cs="Lucida Sans Unicode"/>
          <w:sz w:val="20"/>
          <w:szCs w:val="20"/>
        </w:rPr>
        <w:t>,</w:t>
      </w:r>
      <w:r w:rsidR="00DE39B5" w:rsidRPr="00601332">
        <w:rPr>
          <w:rFonts w:ascii="Lucida Sans Unicode" w:hAnsi="Lucida Sans Unicode" w:cs="Lucida Sans Unicode"/>
          <w:sz w:val="20"/>
          <w:szCs w:val="20"/>
        </w:rPr>
        <w:t xml:space="preserve"> </w:t>
      </w:r>
      <w:r w:rsidR="003D6FAC" w:rsidRPr="00601332">
        <w:rPr>
          <w:rFonts w:ascii="Lucida Sans Unicode" w:hAnsi="Lucida Sans Unicode" w:cs="Lucida Sans Unicode"/>
          <w:sz w:val="20"/>
          <w:szCs w:val="20"/>
        </w:rPr>
        <w:t>justamente</w:t>
      </w:r>
      <w:r w:rsidR="00F93ED2">
        <w:rPr>
          <w:rFonts w:ascii="Lucida Sans Unicode" w:hAnsi="Lucida Sans Unicode" w:cs="Lucida Sans Unicode"/>
          <w:sz w:val="20"/>
          <w:szCs w:val="20"/>
        </w:rPr>
        <w:t>,</w:t>
      </w:r>
      <w:r w:rsidR="003D6FAC" w:rsidRPr="00601332">
        <w:rPr>
          <w:rFonts w:ascii="Lucida Sans Unicode" w:hAnsi="Lucida Sans Unicode" w:cs="Lucida Sans Unicode"/>
          <w:sz w:val="20"/>
          <w:szCs w:val="20"/>
        </w:rPr>
        <w:t xml:space="preserve"> en el caso de </w:t>
      </w:r>
      <w:r w:rsidR="00FF5A4F" w:rsidRPr="00601332">
        <w:rPr>
          <w:rFonts w:ascii="Lucida Sans Unicode" w:hAnsi="Lucida Sans Unicode" w:cs="Lucida Sans Unicode"/>
          <w:sz w:val="20"/>
          <w:szCs w:val="20"/>
        </w:rPr>
        <w:t>esto</w:t>
      </w:r>
      <w:r w:rsidR="00DE39B5" w:rsidRPr="00601332">
        <w:rPr>
          <w:rFonts w:ascii="Lucida Sans Unicode" w:hAnsi="Lucida Sans Unicode" w:cs="Lucida Sans Unicode"/>
          <w:sz w:val="20"/>
          <w:szCs w:val="20"/>
        </w:rPr>
        <w:t>s</w:t>
      </w:r>
      <w:r w:rsidR="00332DC9" w:rsidRPr="00601332">
        <w:rPr>
          <w:rFonts w:ascii="Lucida Sans Unicode" w:hAnsi="Lucida Sans Unicode" w:cs="Lucida Sans Unicode"/>
          <w:sz w:val="20"/>
          <w:szCs w:val="20"/>
        </w:rPr>
        <w:t xml:space="preserve"> dos formatos</w:t>
      </w:r>
      <w:r w:rsidR="00F93ED2">
        <w:rPr>
          <w:rFonts w:ascii="Lucida Sans Unicode" w:hAnsi="Lucida Sans Unicode" w:cs="Lucida Sans Unicode"/>
          <w:sz w:val="20"/>
          <w:szCs w:val="20"/>
        </w:rPr>
        <w:t>,</w:t>
      </w:r>
      <w:r w:rsidR="00332DC9" w:rsidRPr="00601332">
        <w:rPr>
          <w:rFonts w:ascii="Lucida Sans Unicode" w:hAnsi="Lucida Sans Unicode" w:cs="Lucida Sans Unicode"/>
          <w:sz w:val="20"/>
          <w:szCs w:val="20"/>
        </w:rPr>
        <w:t xml:space="preserve"> </w:t>
      </w:r>
      <w:r w:rsidR="00F93ED2">
        <w:rPr>
          <w:rFonts w:ascii="Lucida Sans Unicode" w:hAnsi="Lucida Sans Unicode" w:cs="Lucida Sans Unicode"/>
          <w:sz w:val="20"/>
          <w:szCs w:val="20"/>
        </w:rPr>
        <w:t>en</w:t>
      </w:r>
      <w:r w:rsidR="00332DC9" w:rsidRPr="00601332">
        <w:rPr>
          <w:rFonts w:ascii="Lucida Sans Unicode" w:hAnsi="Lucida Sans Unicode" w:cs="Lucida Sans Unicode"/>
          <w:sz w:val="20"/>
          <w:szCs w:val="20"/>
        </w:rPr>
        <w:t xml:space="preserve"> los que se</w:t>
      </w:r>
      <w:r w:rsidR="00FF5A4F" w:rsidRPr="00601332">
        <w:rPr>
          <w:rFonts w:ascii="Lucida Sans Unicode" w:hAnsi="Lucida Sans Unicode" w:cs="Lucida Sans Unicode"/>
          <w:sz w:val="20"/>
          <w:szCs w:val="20"/>
        </w:rPr>
        <w:t xml:space="preserve"> pretende que </w:t>
      </w:r>
      <w:r w:rsidR="00332DC9" w:rsidRPr="00601332">
        <w:rPr>
          <w:rFonts w:ascii="Lucida Sans Unicode" w:hAnsi="Lucida Sans Unicode" w:cs="Lucida Sans Unicode"/>
          <w:sz w:val="20"/>
          <w:szCs w:val="20"/>
        </w:rPr>
        <w:t>haya preguntas de</w:t>
      </w:r>
      <w:r w:rsidR="00F93ED2">
        <w:rPr>
          <w:rFonts w:ascii="Lucida Sans Unicode" w:hAnsi="Lucida Sans Unicode" w:cs="Lucida Sans Unicode"/>
          <w:sz w:val="20"/>
          <w:szCs w:val="20"/>
        </w:rPr>
        <w:t xml:space="preserve"> personas de</w:t>
      </w:r>
      <w:r w:rsidR="00332DC9" w:rsidRPr="00601332">
        <w:rPr>
          <w:rFonts w:ascii="Lucida Sans Unicode" w:hAnsi="Lucida Sans Unicode" w:cs="Lucida Sans Unicode"/>
          <w:sz w:val="20"/>
          <w:szCs w:val="20"/>
        </w:rPr>
        <w:t xml:space="preserve"> la región</w:t>
      </w:r>
      <w:r w:rsidR="00F93ED2">
        <w:rPr>
          <w:rFonts w:ascii="Lucida Sans Unicode" w:hAnsi="Lucida Sans Unicode" w:cs="Lucida Sans Unicode"/>
          <w:sz w:val="20"/>
          <w:szCs w:val="20"/>
        </w:rPr>
        <w:t xml:space="preserve"> donde se van a realizar estos debates,</w:t>
      </w:r>
      <w:r w:rsidR="00DE39B5" w:rsidRPr="00601332">
        <w:rPr>
          <w:rFonts w:ascii="Lucida Sans Unicode" w:hAnsi="Lucida Sans Unicode" w:cs="Lucida Sans Unicode"/>
          <w:sz w:val="20"/>
          <w:szCs w:val="20"/>
        </w:rPr>
        <w:t xml:space="preserve"> </w:t>
      </w:r>
      <w:r w:rsidR="00FF5A4F" w:rsidRPr="00601332">
        <w:rPr>
          <w:rFonts w:ascii="Lucida Sans Unicode" w:hAnsi="Lucida Sans Unicode" w:cs="Lucida Sans Unicode"/>
          <w:sz w:val="20"/>
          <w:szCs w:val="20"/>
        </w:rPr>
        <w:t xml:space="preserve">este dato </w:t>
      </w:r>
      <w:r w:rsidR="00D053C0" w:rsidRPr="00601332">
        <w:rPr>
          <w:rFonts w:ascii="Lucida Sans Unicode" w:hAnsi="Lucida Sans Unicode" w:cs="Lucida Sans Unicode"/>
          <w:sz w:val="20"/>
          <w:szCs w:val="20"/>
        </w:rPr>
        <w:t>particular</w:t>
      </w:r>
      <w:r w:rsidR="00571E64">
        <w:rPr>
          <w:rFonts w:ascii="Lucida Sans Unicode" w:hAnsi="Lucida Sans Unicode" w:cs="Lucida Sans Unicode"/>
          <w:sz w:val="20"/>
          <w:szCs w:val="20"/>
        </w:rPr>
        <w:t>.</w:t>
      </w:r>
    </w:p>
    <w:p w14:paraId="41B13916" w14:textId="77777777" w:rsidR="00332DC9" w:rsidRPr="00601332" w:rsidRDefault="00332DC9" w:rsidP="003C2DF5">
      <w:pPr>
        <w:pStyle w:val="Sinespaciado"/>
      </w:pPr>
    </w:p>
    <w:p w14:paraId="46E7DCDB" w14:textId="2125B744" w:rsidR="00383BE1" w:rsidRPr="00601332" w:rsidRDefault="002D2138" w:rsidP="002D2138">
      <w:pPr>
        <w:jc w:val="both"/>
        <w:rPr>
          <w:rFonts w:ascii="Lucida Sans Unicode" w:hAnsi="Lucida Sans Unicode" w:cs="Lucida Sans Unicode"/>
          <w:sz w:val="20"/>
          <w:szCs w:val="20"/>
        </w:rPr>
      </w:pPr>
      <w:r w:rsidRPr="00601332">
        <w:rPr>
          <w:rFonts w:ascii="Lucida Sans Unicode" w:hAnsi="Lucida Sans Unicode" w:cs="Lucida Sans Unicode"/>
          <w:sz w:val="20"/>
          <w:szCs w:val="20"/>
        </w:rPr>
        <w:t>Respecto</w:t>
      </w:r>
      <w:r w:rsidR="00D053C0" w:rsidRPr="00601332">
        <w:rPr>
          <w:rFonts w:ascii="Lucida Sans Unicode" w:hAnsi="Lucida Sans Unicode" w:cs="Lucida Sans Unicode"/>
          <w:sz w:val="20"/>
          <w:szCs w:val="20"/>
        </w:rPr>
        <w:t xml:space="preserve"> del formato de debates</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donde también pregunta la consejera</w:t>
      </w:r>
      <w:r w:rsidR="00571E64">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el tema de los sorteos</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también está contemplado en el </w:t>
      </w:r>
      <w:r w:rsidR="00F93ED2">
        <w:rPr>
          <w:rFonts w:ascii="Lucida Sans Unicode" w:hAnsi="Lucida Sans Unicode" w:cs="Lucida Sans Unicode"/>
          <w:sz w:val="20"/>
          <w:szCs w:val="20"/>
        </w:rPr>
        <w:t>R</w:t>
      </w:r>
      <w:r w:rsidR="00D053C0" w:rsidRPr="00601332">
        <w:rPr>
          <w:rFonts w:ascii="Lucida Sans Unicode" w:hAnsi="Lucida Sans Unicode" w:cs="Lucida Sans Unicode"/>
          <w:sz w:val="20"/>
          <w:szCs w:val="20"/>
        </w:rPr>
        <w:t xml:space="preserve">eglamento de </w:t>
      </w:r>
      <w:r w:rsidR="00F93ED2">
        <w:rPr>
          <w:rFonts w:ascii="Lucida Sans Unicode" w:hAnsi="Lucida Sans Unicode" w:cs="Lucida Sans Unicode"/>
          <w:sz w:val="20"/>
          <w:szCs w:val="20"/>
        </w:rPr>
        <w:t>D</w:t>
      </w:r>
      <w:r w:rsidR="00D053C0" w:rsidRPr="00601332">
        <w:rPr>
          <w:rFonts w:ascii="Lucida Sans Unicode" w:hAnsi="Lucida Sans Unicode" w:cs="Lucida Sans Unicode"/>
          <w:sz w:val="20"/>
          <w:szCs w:val="20"/>
        </w:rPr>
        <w:t>ebates</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le comparto que igual se sortean previo al inicio de los debates</w:t>
      </w:r>
      <w:r w:rsidR="00F93ED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normalmente se les convoca a las candidaturas y</w:t>
      </w:r>
      <w:r w:rsidR="00571E64">
        <w:rPr>
          <w:rFonts w:ascii="Lucida Sans Unicode" w:hAnsi="Lucida Sans Unicode" w:cs="Lucida Sans Unicode"/>
          <w:sz w:val="20"/>
          <w:szCs w:val="20"/>
        </w:rPr>
        <w:t xml:space="preserve"> a</w:t>
      </w:r>
      <w:r w:rsidR="00D053C0" w:rsidRPr="00601332">
        <w:rPr>
          <w:rFonts w:ascii="Lucida Sans Unicode" w:hAnsi="Lucida Sans Unicode" w:cs="Lucida Sans Unicode"/>
          <w:sz w:val="20"/>
          <w:szCs w:val="20"/>
        </w:rPr>
        <w:t xml:space="preserve"> las representaciones de estas candidaturas</w:t>
      </w:r>
      <w:r w:rsidR="00571E64">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F93ED2">
        <w:rPr>
          <w:rFonts w:ascii="Lucida Sans Unicode" w:hAnsi="Lucida Sans Unicode" w:cs="Lucida Sans Unicode"/>
          <w:sz w:val="20"/>
          <w:szCs w:val="20"/>
        </w:rPr>
        <w:t xml:space="preserve">dos </w:t>
      </w:r>
      <w:r w:rsidR="00D053C0" w:rsidRPr="00601332">
        <w:rPr>
          <w:rFonts w:ascii="Lucida Sans Unicode" w:hAnsi="Lucida Sans Unicode" w:cs="Lucida Sans Unicode"/>
          <w:sz w:val="20"/>
          <w:szCs w:val="20"/>
        </w:rPr>
        <w:t>horas antes del debate</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para </w:t>
      </w:r>
      <w:r w:rsidR="009D1CF8">
        <w:rPr>
          <w:rFonts w:ascii="Lucida Sans Unicode" w:hAnsi="Lucida Sans Unicode" w:cs="Lucida Sans Unicode"/>
          <w:sz w:val="20"/>
          <w:szCs w:val="20"/>
        </w:rPr>
        <w:t>realizar</w:t>
      </w:r>
      <w:r w:rsidR="009D1CF8"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tanto el sorteo</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como el sorteo de la participación</w:t>
      </w:r>
      <w:r w:rsidR="00383BE1"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es decir</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quién participa en primer</w:t>
      </w:r>
      <w:r w:rsidR="00383BE1"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segundo y tercer lugar</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sucesivamente</w:t>
      </w:r>
      <w:r w:rsidR="00383BE1" w:rsidRPr="00601332">
        <w:rPr>
          <w:rFonts w:ascii="Lucida Sans Unicode" w:hAnsi="Lucida Sans Unicode" w:cs="Lucida Sans Unicode"/>
          <w:sz w:val="20"/>
          <w:szCs w:val="20"/>
        </w:rPr>
        <w:t>.</w:t>
      </w:r>
    </w:p>
    <w:p w14:paraId="48108B8F" w14:textId="77777777" w:rsidR="00383BE1" w:rsidRPr="00601332" w:rsidRDefault="00383BE1" w:rsidP="003C2DF5">
      <w:pPr>
        <w:pStyle w:val="Sinespaciado"/>
      </w:pPr>
    </w:p>
    <w:p w14:paraId="3DC6CA29" w14:textId="6FBA7C37" w:rsidR="005D6C65" w:rsidRDefault="002D2138" w:rsidP="002D2138">
      <w:pPr>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de acuerdo en la incorporación de la información en la tablita en la que viene el número de debate</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se especifique el formato que se va a utilizar e incluso que se incorpore otra columna en la que se diga los objetivos que van a ser discutidos en cada uno de estos formatos y de estos debates</w:t>
      </w:r>
      <w:r w:rsidR="009D1CF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por lo que acompañaría la propuesta de la consejera</w:t>
      </w:r>
      <w:r w:rsidR="005D6C65" w:rsidRPr="00601332">
        <w:rPr>
          <w:rFonts w:ascii="Lucida Sans Unicode" w:hAnsi="Lucida Sans Unicode" w:cs="Lucida Sans Unicode"/>
          <w:sz w:val="20"/>
          <w:szCs w:val="20"/>
        </w:rPr>
        <w:t>.</w:t>
      </w:r>
    </w:p>
    <w:p w14:paraId="2831B222" w14:textId="77777777" w:rsidR="009D1CF8" w:rsidRPr="00601332" w:rsidRDefault="009D1CF8" w:rsidP="003C2DF5">
      <w:pPr>
        <w:pStyle w:val="Sinespaciado"/>
      </w:pPr>
    </w:p>
    <w:p w14:paraId="0E465F3D" w14:textId="7CB8D438" w:rsidR="005D6C65" w:rsidRPr="00601332" w:rsidRDefault="009D1CF8" w:rsidP="002D2138">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D053C0" w:rsidRPr="00601332">
        <w:rPr>
          <w:rFonts w:ascii="Lucida Sans Unicode" w:hAnsi="Lucida Sans Unicode" w:cs="Lucida Sans Unicode"/>
          <w:sz w:val="20"/>
          <w:szCs w:val="20"/>
        </w:rPr>
        <w:t xml:space="preserve"> respecto de explicar con más claridad los formatos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yo propondría y lo pongo sobre la mesa</w:t>
      </w:r>
      <w:r w:rsidR="00571E64">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el día que nosotros hicimos la reunión de trabajo con la</w:t>
      </w:r>
      <w:r w:rsidR="0066301E">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 xml:space="preserve"> representaciones de los partidos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proyectamos unos videos que explican</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justamente</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cada uno de los formatos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í para la</w:t>
      </w:r>
      <w:r w:rsidR="0066301E">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 xml:space="preserve"> representaci</w:t>
      </w:r>
      <w:r w:rsidR="00571E64">
        <w:rPr>
          <w:rFonts w:ascii="Lucida Sans Unicode" w:hAnsi="Lucida Sans Unicode" w:cs="Lucida Sans Unicode"/>
          <w:sz w:val="20"/>
          <w:szCs w:val="20"/>
        </w:rPr>
        <w:t>o</w:t>
      </w:r>
      <w:r w:rsidR="00D053C0" w:rsidRPr="00601332">
        <w:rPr>
          <w:rFonts w:ascii="Lucida Sans Unicode" w:hAnsi="Lucida Sans Unicode" w:cs="Lucida Sans Unicode"/>
          <w:sz w:val="20"/>
          <w:szCs w:val="20"/>
        </w:rPr>
        <w:t>nes de los partidos fue claro la forma en la que dichos videos se explicó cada uno de estos formatos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la propuesta sería que literalmente se transcriba lo que viene en los videos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para que haya </w:t>
      </w:r>
      <w:r w:rsidR="005D6C65" w:rsidRPr="00601332">
        <w:rPr>
          <w:rFonts w:ascii="Lucida Sans Unicode" w:hAnsi="Lucida Sans Unicode" w:cs="Lucida Sans Unicode"/>
          <w:sz w:val="20"/>
          <w:szCs w:val="20"/>
        </w:rPr>
        <w:t>una mayor claridad respecto de e</w:t>
      </w:r>
      <w:r w:rsidR="00D053C0" w:rsidRPr="00601332">
        <w:rPr>
          <w:rFonts w:ascii="Lucida Sans Unicode" w:hAnsi="Lucida Sans Unicode" w:cs="Lucida Sans Unicode"/>
          <w:sz w:val="20"/>
          <w:szCs w:val="20"/>
        </w:rPr>
        <w:t>n qué consiste cada uno de estos y</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creo que sería todo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muchísimas gracias</w:t>
      </w:r>
      <w:r w:rsidR="005D6C65" w:rsidRPr="00601332">
        <w:rPr>
          <w:rFonts w:ascii="Lucida Sans Unicode" w:hAnsi="Lucida Sans Unicode" w:cs="Lucida Sans Unicode"/>
          <w:sz w:val="20"/>
          <w:szCs w:val="20"/>
        </w:rPr>
        <w:t>.</w:t>
      </w:r>
    </w:p>
    <w:p w14:paraId="3CC0608E" w14:textId="77777777" w:rsidR="002D2138" w:rsidRPr="00601332" w:rsidRDefault="002D2138" w:rsidP="003C2DF5">
      <w:pPr>
        <w:pStyle w:val="Sinespaciado"/>
      </w:pPr>
    </w:p>
    <w:p w14:paraId="54C2C840" w14:textId="77777777" w:rsidR="00571E64" w:rsidRPr="0066301E" w:rsidRDefault="002D213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lang w:val="es-ES_tradnl"/>
        </w:rPr>
        <w:t>Consejera presidenta, Paula Ramírez Höhne:</w:t>
      </w:r>
      <w:r w:rsidRPr="0066301E">
        <w:rPr>
          <w:rFonts w:ascii="Lucida Sans Unicode" w:hAnsi="Lucida Sans Unicode" w:cs="Lucida Sans Unicode"/>
          <w:bCs/>
          <w:sz w:val="20"/>
          <w:szCs w:val="20"/>
        </w:rPr>
        <w:t xml:space="preserve"> </w:t>
      </w:r>
      <w:r w:rsidR="005D6C65" w:rsidRPr="0066301E">
        <w:rPr>
          <w:rFonts w:ascii="Lucida Sans Unicode" w:hAnsi="Lucida Sans Unicode" w:cs="Lucida Sans Unicode"/>
          <w:sz w:val="20"/>
          <w:szCs w:val="20"/>
        </w:rPr>
        <w:t>G</w:t>
      </w:r>
      <w:r w:rsidR="00D053C0" w:rsidRPr="0066301E">
        <w:rPr>
          <w:rFonts w:ascii="Lucida Sans Unicode" w:hAnsi="Lucida Sans Unicode" w:cs="Lucida Sans Unicode"/>
          <w:sz w:val="20"/>
          <w:szCs w:val="20"/>
        </w:rPr>
        <w:t>racias a usted</w:t>
      </w:r>
      <w:r w:rsidR="009D1CF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consejera Claudia Alejandra Vargas Bautista por sus planteamientos y aclaraciones</w:t>
      </w:r>
      <w:r w:rsidRPr="0066301E">
        <w:rPr>
          <w:rFonts w:ascii="Lucida Sans Unicode" w:hAnsi="Lucida Sans Unicode" w:cs="Lucida Sans Unicode"/>
          <w:sz w:val="20"/>
          <w:szCs w:val="20"/>
        </w:rPr>
        <w:t xml:space="preserve">. </w:t>
      </w:r>
    </w:p>
    <w:p w14:paraId="36A4343B"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3B4506AC" w14:textId="775C9A9B" w:rsidR="00565039" w:rsidRPr="0066301E" w:rsidRDefault="00434AE4"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Cederé</w:t>
      </w:r>
      <w:r w:rsidR="00D053C0" w:rsidRPr="0066301E">
        <w:rPr>
          <w:rFonts w:ascii="Lucida Sans Unicode" w:hAnsi="Lucida Sans Unicode" w:cs="Lucida Sans Unicode"/>
          <w:sz w:val="20"/>
          <w:szCs w:val="20"/>
        </w:rPr>
        <w:t xml:space="preserve"> el uso de la voz al consejero Moisés Pérez Vega</w:t>
      </w:r>
      <w:r w:rsidR="009D1CF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que ha solicitado la palabra</w:t>
      </w:r>
      <w:r w:rsidR="009D1CF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r w:rsidR="009D1CF8" w:rsidRPr="0066301E">
        <w:rPr>
          <w:rFonts w:ascii="Lucida Sans Unicode" w:hAnsi="Lucida Sans Unicode" w:cs="Lucida Sans Unicode"/>
          <w:sz w:val="20"/>
          <w:szCs w:val="20"/>
        </w:rPr>
        <w:t>E</w:t>
      </w:r>
      <w:r w:rsidR="00D053C0" w:rsidRPr="0066301E">
        <w:rPr>
          <w:rFonts w:ascii="Lucida Sans Unicode" w:hAnsi="Lucida Sans Unicode" w:cs="Lucida Sans Unicode"/>
          <w:sz w:val="20"/>
          <w:szCs w:val="20"/>
        </w:rPr>
        <w:t>n segunda ronda</w:t>
      </w:r>
      <w:r w:rsidR="009D1CF8" w:rsidRPr="0066301E">
        <w:rPr>
          <w:rFonts w:ascii="Lucida Sans Unicode" w:hAnsi="Lucida Sans Unicode" w:cs="Lucida Sans Unicode"/>
          <w:sz w:val="20"/>
          <w:szCs w:val="20"/>
        </w:rPr>
        <w:t>,</w:t>
      </w:r>
      <w:r w:rsidR="00171A00" w:rsidRPr="0066301E">
        <w:rPr>
          <w:rFonts w:ascii="Lucida Sans Unicode" w:hAnsi="Lucida Sans Unicode" w:cs="Lucida Sans Unicode"/>
          <w:sz w:val="20"/>
          <w:szCs w:val="20"/>
        </w:rPr>
        <w:t xml:space="preserve"> consejero.</w:t>
      </w:r>
    </w:p>
    <w:p w14:paraId="621DBB37" w14:textId="77777777" w:rsidR="00565039" w:rsidRPr="0066301E" w:rsidRDefault="00565039" w:rsidP="0066301E">
      <w:pPr>
        <w:pStyle w:val="Sinespaciado"/>
        <w:spacing w:line="276" w:lineRule="auto"/>
        <w:jc w:val="both"/>
        <w:rPr>
          <w:rFonts w:ascii="Lucida Sans Unicode" w:hAnsi="Lucida Sans Unicode" w:cs="Lucida Sans Unicode"/>
          <w:sz w:val="20"/>
          <w:szCs w:val="20"/>
        </w:rPr>
      </w:pPr>
    </w:p>
    <w:p w14:paraId="5B6BC3D1" w14:textId="125CD846" w:rsidR="00571E64" w:rsidRPr="0066301E" w:rsidRDefault="0056503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Consejero electoral, Moisés Pérez Vega:</w:t>
      </w:r>
      <w:r w:rsidRPr="0066301E">
        <w:rPr>
          <w:rFonts w:ascii="Lucida Sans Unicode" w:hAnsi="Lucida Sans Unicode" w:cs="Lucida Sans Unicode"/>
          <w:bCs/>
          <w:sz w:val="20"/>
          <w:szCs w:val="20"/>
        </w:rPr>
        <w:t xml:space="preserve"> </w:t>
      </w:r>
      <w:r w:rsidR="009D1CF8" w:rsidRPr="0066301E">
        <w:rPr>
          <w:rFonts w:ascii="Lucida Sans Unicode" w:hAnsi="Lucida Sans Unicode" w:cs="Lucida Sans Unicode"/>
          <w:sz w:val="20"/>
          <w:szCs w:val="20"/>
        </w:rPr>
        <w:t>M</w:t>
      </w:r>
      <w:r w:rsidR="00D053C0" w:rsidRPr="0066301E">
        <w:rPr>
          <w:rFonts w:ascii="Lucida Sans Unicode" w:hAnsi="Lucida Sans Unicode" w:cs="Lucida Sans Unicode"/>
          <w:sz w:val="20"/>
          <w:szCs w:val="20"/>
        </w:rPr>
        <w:t>uy buenas tardes a todos</w:t>
      </w:r>
      <w:r w:rsidR="009D1CF8"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p>
    <w:p w14:paraId="1C9E1371"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2C233BB2" w14:textId="63645F04" w:rsidR="009D1CF8" w:rsidRPr="0066301E" w:rsidRDefault="009D1CF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N</w:t>
      </w:r>
      <w:r w:rsidR="00D053C0" w:rsidRPr="0066301E">
        <w:rPr>
          <w:rFonts w:ascii="Lucida Sans Unicode" w:hAnsi="Lucida Sans Unicode" w:cs="Lucida Sans Unicode"/>
          <w:sz w:val="20"/>
          <w:szCs w:val="20"/>
        </w:rPr>
        <w:t xml:space="preserve">o </w:t>
      </w:r>
      <w:r w:rsidRPr="0066301E">
        <w:rPr>
          <w:rFonts w:ascii="Lucida Sans Unicode" w:hAnsi="Lucida Sans Unicode" w:cs="Lucida Sans Unicode"/>
          <w:sz w:val="20"/>
          <w:szCs w:val="20"/>
        </w:rPr>
        <w:t xml:space="preserve">enciendo </w:t>
      </w:r>
      <w:r w:rsidR="00D053C0" w:rsidRPr="0066301E">
        <w:rPr>
          <w:rFonts w:ascii="Lucida Sans Unicode" w:hAnsi="Lucida Sans Unicode" w:cs="Lucida Sans Unicode"/>
          <w:sz w:val="20"/>
          <w:szCs w:val="20"/>
        </w:rPr>
        <w:t>mi cámara</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porque mi señal está un poco inestable</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pero solamente quiero expresar que acompaño el proyecto de acuerdo que se nos somete nuestra consideración y</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también</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bueno felicitar el trabajo de la </w:t>
      </w:r>
      <w:r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 xml:space="preserve">omisión de </w:t>
      </w:r>
      <w:r w:rsidRPr="0066301E">
        <w:rPr>
          <w:rFonts w:ascii="Lucida Sans Unicode" w:hAnsi="Lucida Sans Unicode" w:cs="Lucida Sans Unicode"/>
          <w:sz w:val="20"/>
          <w:szCs w:val="20"/>
        </w:rPr>
        <w:t>D</w:t>
      </w:r>
      <w:r w:rsidR="00D053C0" w:rsidRPr="0066301E">
        <w:rPr>
          <w:rFonts w:ascii="Lucida Sans Unicode" w:hAnsi="Lucida Sans Unicode" w:cs="Lucida Sans Unicode"/>
          <w:sz w:val="20"/>
          <w:szCs w:val="20"/>
        </w:rPr>
        <w:t>ebates que ha sido un trabajo minucioso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muy cuidado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tratando siempre de cuidar la imparcialidad y sobre todo generando formatos novedosos que generen contraste de ideas</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que generen</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pues que las propuestas de los contendientes lleguen a la ciudadanía y también haya un esquema de participación de la ciudadanía</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p>
    <w:p w14:paraId="3CC73C26" w14:textId="77777777" w:rsidR="009D1CF8" w:rsidRPr="0066301E" w:rsidRDefault="009D1CF8" w:rsidP="0066301E">
      <w:pPr>
        <w:pStyle w:val="Sinespaciado"/>
        <w:spacing w:line="276" w:lineRule="auto"/>
        <w:jc w:val="both"/>
        <w:rPr>
          <w:rFonts w:ascii="Lucida Sans Unicode" w:hAnsi="Lucida Sans Unicode" w:cs="Lucida Sans Unicode"/>
          <w:sz w:val="20"/>
          <w:szCs w:val="20"/>
        </w:rPr>
      </w:pPr>
    </w:p>
    <w:p w14:paraId="29A418CE" w14:textId="72528D97" w:rsidR="004B7239" w:rsidRPr="0066301E" w:rsidRDefault="009D1CF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T</w:t>
      </w:r>
      <w:r w:rsidR="00D053C0" w:rsidRPr="0066301E">
        <w:rPr>
          <w:rFonts w:ascii="Lucida Sans Unicode" w:hAnsi="Lucida Sans Unicode" w:cs="Lucida Sans Unicode"/>
          <w:sz w:val="20"/>
          <w:szCs w:val="20"/>
        </w:rPr>
        <w:t>ambién</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reconocer el trabajo de las áreas técnicas del </w:t>
      </w:r>
      <w:r w:rsidRPr="0066301E">
        <w:rPr>
          <w:rFonts w:ascii="Lucida Sans Unicode" w:hAnsi="Lucida Sans Unicode" w:cs="Lucida Sans Unicode"/>
          <w:sz w:val="20"/>
          <w:szCs w:val="20"/>
        </w:rPr>
        <w:t>I</w:t>
      </w:r>
      <w:r w:rsidR="00D053C0" w:rsidRPr="0066301E">
        <w:rPr>
          <w:rFonts w:ascii="Lucida Sans Unicode" w:hAnsi="Lucida Sans Unicode" w:cs="Lucida Sans Unicode"/>
          <w:sz w:val="20"/>
          <w:szCs w:val="20"/>
        </w:rPr>
        <w:t>nstituto que acompañan siempre estas tareas para generar las condiciones que estos debates se celebren de la mejor manera</w:t>
      </w:r>
      <w:r w:rsidR="004B7239" w:rsidRPr="0066301E">
        <w:rPr>
          <w:rFonts w:ascii="Lucida Sans Unicode" w:hAnsi="Lucida Sans Unicode" w:cs="Lucida Sans Unicode"/>
          <w:sz w:val="20"/>
          <w:szCs w:val="20"/>
        </w:rPr>
        <w:t>.</w:t>
      </w:r>
    </w:p>
    <w:p w14:paraId="175858ED" w14:textId="77777777" w:rsidR="004B7239" w:rsidRPr="0066301E" w:rsidRDefault="004B7239" w:rsidP="0066301E">
      <w:pPr>
        <w:pStyle w:val="Sinespaciado"/>
        <w:spacing w:line="276" w:lineRule="auto"/>
        <w:jc w:val="both"/>
        <w:rPr>
          <w:rFonts w:ascii="Lucida Sans Unicode" w:hAnsi="Lucida Sans Unicode" w:cs="Lucida Sans Unicode"/>
          <w:sz w:val="20"/>
          <w:szCs w:val="20"/>
        </w:rPr>
      </w:pPr>
    </w:p>
    <w:p w14:paraId="7F781CC1" w14:textId="6A267056" w:rsidR="00571E64" w:rsidRPr="0066301E" w:rsidRDefault="004B723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Y</w:t>
      </w:r>
      <w:r w:rsidR="00D053C0" w:rsidRPr="0066301E">
        <w:rPr>
          <w:rFonts w:ascii="Lucida Sans Unicode" w:hAnsi="Lucida Sans Unicode" w:cs="Lucida Sans Unicode"/>
          <w:sz w:val="20"/>
          <w:szCs w:val="20"/>
        </w:rPr>
        <w:t xml:space="preserve"> en cuanto a</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pues los planteamientos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las posturas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pues de descalificación de algunos comunicadores por el hecho de que trabajen en alguna institución</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ya sea del </w:t>
      </w:r>
      <w:r w:rsidR="00A56CA2" w:rsidRPr="0066301E">
        <w:rPr>
          <w:rFonts w:ascii="Lucida Sans Unicode" w:hAnsi="Lucida Sans Unicode" w:cs="Lucida Sans Unicode"/>
          <w:sz w:val="20"/>
          <w:szCs w:val="20"/>
        </w:rPr>
        <w:t>G</w:t>
      </w:r>
      <w:r w:rsidR="00D053C0" w:rsidRPr="0066301E">
        <w:rPr>
          <w:rFonts w:ascii="Lucida Sans Unicode" w:hAnsi="Lucida Sans Unicode" w:cs="Lucida Sans Unicode"/>
          <w:sz w:val="20"/>
          <w:szCs w:val="20"/>
        </w:rPr>
        <w:t xml:space="preserve">obierno del </w:t>
      </w:r>
      <w:r w:rsidR="00571E64" w:rsidRPr="0066301E">
        <w:rPr>
          <w:rFonts w:ascii="Lucida Sans Unicode" w:hAnsi="Lucida Sans Unicode" w:cs="Lucida Sans Unicode"/>
          <w:sz w:val="20"/>
          <w:szCs w:val="20"/>
        </w:rPr>
        <w:t>E</w:t>
      </w:r>
      <w:r w:rsidR="00D053C0" w:rsidRPr="0066301E">
        <w:rPr>
          <w:rFonts w:ascii="Lucida Sans Unicode" w:hAnsi="Lucida Sans Unicode" w:cs="Lucida Sans Unicode"/>
          <w:sz w:val="20"/>
          <w:szCs w:val="20"/>
        </w:rPr>
        <w:t>stado</w:t>
      </w:r>
      <w:r w:rsidR="00986245" w:rsidRPr="0066301E">
        <w:rPr>
          <w:rFonts w:ascii="Lucida Sans Unicode" w:hAnsi="Lucida Sans Unicode" w:cs="Lucida Sans Unicode"/>
          <w:sz w:val="20"/>
          <w:szCs w:val="20"/>
        </w:rPr>
        <w:t xml:space="preserve"> o</w:t>
      </w:r>
      <w:r w:rsidR="00D053C0" w:rsidRPr="0066301E">
        <w:rPr>
          <w:rFonts w:ascii="Lucida Sans Unicode" w:hAnsi="Lucida Sans Unicode" w:cs="Lucida Sans Unicode"/>
          <w:sz w:val="20"/>
          <w:szCs w:val="20"/>
        </w:rPr>
        <w:t xml:space="preserve"> de la </w:t>
      </w:r>
      <w:r w:rsidR="00A56CA2" w:rsidRPr="0066301E">
        <w:rPr>
          <w:rFonts w:ascii="Lucida Sans Unicode" w:hAnsi="Lucida Sans Unicode" w:cs="Lucida Sans Unicode"/>
          <w:sz w:val="20"/>
          <w:szCs w:val="20"/>
        </w:rPr>
        <w:t>U</w:t>
      </w:r>
      <w:r w:rsidR="00D053C0" w:rsidRPr="0066301E">
        <w:rPr>
          <w:rFonts w:ascii="Lucida Sans Unicode" w:hAnsi="Lucida Sans Unicode" w:cs="Lucida Sans Unicode"/>
          <w:sz w:val="20"/>
          <w:szCs w:val="20"/>
        </w:rPr>
        <w:t>niversidad de Guadalajara</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me parece que no vienen al caso</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creo que los comunicadores son personas profesionales y que siempre</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al menos en el caso de los debates que ha realizado este órgano electoral desde hace algunos procesos electorales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se comportan siempre de manera profesional</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acatando las reglas que este órgano electoral determina</w:t>
      </w:r>
      <w:r w:rsidR="00A56CA2" w:rsidRPr="0066301E">
        <w:rPr>
          <w:rFonts w:ascii="Lucida Sans Unicode" w:hAnsi="Lucida Sans Unicode" w:cs="Lucida Sans Unicode"/>
          <w:sz w:val="20"/>
          <w:szCs w:val="20"/>
        </w:rPr>
        <w:t>.</w:t>
      </w:r>
      <w:r w:rsidR="00986245" w:rsidRPr="0066301E">
        <w:rPr>
          <w:rFonts w:ascii="Lucida Sans Unicode" w:hAnsi="Lucida Sans Unicode" w:cs="Lucida Sans Unicode"/>
          <w:sz w:val="20"/>
          <w:szCs w:val="20"/>
        </w:rPr>
        <w:t xml:space="preserve"> </w:t>
      </w:r>
    </w:p>
    <w:p w14:paraId="54DDFDF4"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041C3326" w14:textId="25E81E45" w:rsidR="00A56CA2" w:rsidRPr="0066301E" w:rsidRDefault="00A56CA2"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w:t>
      </w:r>
      <w:r w:rsidR="00986245" w:rsidRPr="0066301E">
        <w:rPr>
          <w:rFonts w:ascii="Lucida Sans Unicode" w:hAnsi="Lucida Sans Unicode" w:cs="Lucida Sans Unicode"/>
          <w:sz w:val="20"/>
          <w:szCs w:val="20"/>
        </w:rPr>
        <w:t>ntonces</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me parece que plantear que cierto comunicador por el hecho de trabajar en una institución que está </w:t>
      </w:r>
      <w:r w:rsidR="0066301E" w:rsidRPr="0066301E">
        <w:rPr>
          <w:rFonts w:ascii="Lucida Sans Unicode" w:hAnsi="Lucida Sans Unicode" w:cs="Lucida Sans Unicode"/>
          <w:sz w:val="20"/>
          <w:szCs w:val="20"/>
        </w:rPr>
        <w:t>vinculado</w:t>
      </w:r>
      <w:r w:rsidR="00D053C0" w:rsidRPr="0066301E">
        <w:rPr>
          <w:rFonts w:ascii="Lucida Sans Unicode" w:hAnsi="Lucida Sans Unicode" w:cs="Lucida Sans Unicode"/>
          <w:sz w:val="20"/>
          <w:szCs w:val="20"/>
        </w:rPr>
        <w:t xml:space="preserve"> tiene algún tipo de cercanía con alguna fuerza política</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me parece que no es adecuado ni responsable y</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por supuesto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que no coincido con estos planteamientos</w:t>
      </w:r>
      <w:r w:rsidRPr="0066301E">
        <w:rPr>
          <w:rFonts w:ascii="Lucida Sans Unicode" w:hAnsi="Lucida Sans Unicode" w:cs="Lucida Sans Unicode"/>
          <w:sz w:val="20"/>
          <w:szCs w:val="20"/>
        </w:rPr>
        <w:t>.</w:t>
      </w:r>
    </w:p>
    <w:p w14:paraId="43DA3FFA" w14:textId="77777777" w:rsidR="00A56CA2" w:rsidRPr="0066301E" w:rsidRDefault="00A56CA2" w:rsidP="0066301E">
      <w:pPr>
        <w:pStyle w:val="Sinespaciado"/>
        <w:spacing w:line="276" w:lineRule="auto"/>
        <w:jc w:val="both"/>
        <w:rPr>
          <w:rFonts w:ascii="Lucida Sans Unicode" w:hAnsi="Lucida Sans Unicode" w:cs="Lucida Sans Unicode"/>
          <w:sz w:val="20"/>
          <w:szCs w:val="20"/>
        </w:rPr>
      </w:pPr>
    </w:p>
    <w:p w14:paraId="1588BF7C" w14:textId="6F510815" w:rsidR="00571E64" w:rsidRPr="0066301E" w:rsidRDefault="00A56CA2"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D</w:t>
      </w:r>
      <w:r w:rsidR="00D053C0" w:rsidRPr="0066301E">
        <w:rPr>
          <w:rFonts w:ascii="Lucida Sans Unicode" w:hAnsi="Lucida Sans Unicode" w:cs="Lucida Sans Unicode"/>
          <w:sz w:val="20"/>
          <w:szCs w:val="20"/>
        </w:rPr>
        <w:t>e manera que acompaño este proyecto de acuerdo y</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por supuesto</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estaremos acompañando a la </w:t>
      </w:r>
      <w:r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omisión</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este órgano máximo de dirección de </w:t>
      </w:r>
      <w:r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 xml:space="preserve">onsejo </w:t>
      </w:r>
      <w:r w:rsidRPr="0066301E">
        <w:rPr>
          <w:rFonts w:ascii="Lucida Sans Unicode" w:hAnsi="Lucida Sans Unicode" w:cs="Lucida Sans Unicode"/>
          <w:sz w:val="20"/>
          <w:szCs w:val="20"/>
        </w:rPr>
        <w:t>G</w:t>
      </w:r>
      <w:r w:rsidR="00D053C0" w:rsidRPr="0066301E">
        <w:rPr>
          <w:rFonts w:ascii="Lucida Sans Unicode" w:hAnsi="Lucida Sans Unicode" w:cs="Lucida Sans Unicode"/>
          <w:sz w:val="20"/>
          <w:szCs w:val="20"/>
        </w:rPr>
        <w:t>eneral para todo lo que viene</w:t>
      </w:r>
      <w:r w:rsidR="00571E64"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w:t>
      </w:r>
      <w:r w:rsidR="00434AE4" w:rsidRPr="0066301E">
        <w:rPr>
          <w:rFonts w:ascii="Lucida Sans Unicode" w:hAnsi="Lucida Sans Unicode" w:cs="Lucida Sans Unicode"/>
          <w:sz w:val="20"/>
          <w:szCs w:val="20"/>
        </w:rPr>
        <w:t>n las sedes</w:t>
      </w:r>
      <w:r w:rsidRPr="0066301E">
        <w:rPr>
          <w:rFonts w:ascii="Lucida Sans Unicode" w:hAnsi="Lucida Sans Unicode" w:cs="Lucida Sans Unicode"/>
          <w:sz w:val="20"/>
          <w:szCs w:val="20"/>
        </w:rPr>
        <w:t>,</w:t>
      </w:r>
      <w:r w:rsidR="00434AE4" w:rsidRPr="0066301E">
        <w:rPr>
          <w:rFonts w:ascii="Lucida Sans Unicode" w:hAnsi="Lucida Sans Unicode" w:cs="Lucida Sans Unicode"/>
          <w:sz w:val="20"/>
          <w:szCs w:val="20"/>
        </w:rPr>
        <w:t xml:space="preserve"> la parte logística</w:t>
      </w:r>
      <w:r w:rsidRPr="0066301E">
        <w:rPr>
          <w:rFonts w:ascii="Lucida Sans Unicode" w:hAnsi="Lucida Sans Unicode" w:cs="Lucida Sans Unicode"/>
          <w:sz w:val="20"/>
          <w:szCs w:val="20"/>
        </w:rPr>
        <w:t>;</w:t>
      </w:r>
      <w:r w:rsidR="00434AE4" w:rsidRPr="0066301E">
        <w:rPr>
          <w:rFonts w:ascii="Lucida Sans Unicode" w:hAnsi="Lucida Sans Unicode" w:cs="Lucida Sans Unicode"/>
          <w:sz w:val="20"/>
          <w:szCs w:val="20"/>
        </w:rPr>
        <w:t xml:space="preserve"> y</w:t>
      </w:r>
      <w:r w:rsidR="00D053C0" w:rsidRPr="0066301E">
        <w:rPr>
          <w:rFonts w:ascii="Lucida Sans Unicode" w:hAnsi="Lucida Sans Unicode" w:cs="Lucida Sans Unicode"/>
          <w:sz w:val="20"/>
          <w:szCs w:val="20"/>
        </w:rPr>
        <w:t xml:space="preserve"> de nuevo mi reconocimiento a la </w:t>
      </w:r>
      <w:r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 xml:space="preserve">omisión de </w:t>
      </w:r>
      <w:r w:rsidRPr="0066301E">
        <w:rPr>
          <w:rFonts w:ascii="Lucida Sans Unicode" w:hAnsi="Lucida Sans Unicode" w:cs="Lucida Sans Unicode"/>
          <w:sz w:val="20"/>
          <w:szCs w:val="20"/>
        </w:rPr>
        <w:t>D</w:t>
      </w:r>
      <w:r w:rsidR="00D053C0" w:rsidRPr="0066301E">
        <w:rPr>
          <w:rFonts w:ascii="Lucida Sans Unicode" w:hAnsi="Lucida Sans Unicode" w:cs="Lucida Sans Unicode"/>
          <w:sz w:val="20"/>
          <w:szCs w:val="20"/>
        </w:rPr>
        <w:t>ebates</w:t>
      </w:r>
      <w:r w:rsidR="00434AE4" w:rsidRPr="0066301E">
        <w:rPr>
          <w:rFonts w:ascii="Lucida Sans Unicode" w:hAnsi="Lucida Sans Unicode" w:cs="Lucida Sans Unicode"/>
          <w:sz w:val="20"/>
          <w:szCs w:val="20"/>
        </w:rPr>
        <w:t xml:space="preserve">. </w:t>
      </w:r>
    </w:p>
    <w:p w14:paraId="33583784" w14:textId="5647A4C3" w:rsidR="00434AE4" w:rsidRPr="0066301E" w:rsidRDefault="00434AE4"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w:t>
      </w:r>
      <w:r w:rsidR="00D053C0" w:rsidRPr="0066301E">
        <w:rPr>
          <w:rFonts w:ascii="Lucida Sans Unicode" w:hAnsi="Lucida Sans Unicode" w:cs="Lucida Sans Unicode"/>
          <w:sz w:val="20"/>
          <w:szCs w:val="20"/>
        </w:rPr>
        <w:t>s cuanto</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presidenta</w:t>
      </w:r>
      <w:r w:rsidRPr="0066301E">
        <w:rPr>
          <w:rFonts w:ascii="Lucida Sans Unicode" w:hAnsi="Lucida Sans Unicode" w:cs="Lucida Sans Unicode"/>
          <w:sz w:val="20"/>
          <w:szCs w:val="20"/>
        </w:rPr>
        <w:t>.</w:t>
      </w:r>
    </w:p>
    <w:p w14:paraId="5A569E5D" w14:textId="77777777" w:rsidR="00434AE4" w:rsidRPr="0066301E" w:rsidRDefault="00434AE4" w:rsidP="0066301E">
      <w:pPr>
        <w:pStyle w:val="Sinespaciado"/>
        <w:spacing w:line="276" w:lineRule="auto"/>
        <w:jc w:val="both"/>
        <w:rPr>
          <w:rFonts w:ascii="Lucida Sans Unicode" w:hAnsi="Lucida Sans Unicode" w:cs="Lucida Sans Unicode"/>
          <w:sz w:val="20"/>
          <w:szCs w:val="20"/>
        </w:rPr>
      </w:pPr>
    </w:p>
    <w:p w14:paraId="480646B4" w14:textId="1FD0ED45" w:rsidR="00434AE4" w:rsidRPr="0066301E" w:rsidRDefault="00434AE4"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lang w:val="es-ES_tradnl"/>
        </w:rPr>
        <w:t>Consejera presidenta, Paula Ramírez Höhne</w:t>
      </w:r>
      <w:r w:rsidR="004B7239" w:rsidRPr="0066301E">
        <w:rPr>
          <w:rFonts w:ascii="Lucida Sans Unicode" w:hAnsi="Lucida Sans Unicode" w:cs="Lucida Sans Unicode"/>
          <w:b/>
          <w:bCs/>
          <w:sz w:val="20"/>
          <w:szCs w:val="20"/>
          <w:lang w:val="es-ES_tradnl"/>
        </w:rPr>
        <w:t>:</w:t>
      </w:r>
      <w:r w:rsidR="004B7239" w:rsidRPr="0066301E">
        <w:rPr>
          <w:rFonts w:ascii="Lucida Sans Unicode" w:hAnsi="Lucida Sans Unicode" w:cs="Lucida Sans Unicode"/>
          <w:bCs/>
          <w:sz w:val="20"/>
          <w:szCs w:val="20"/>
        </w:rPr>
        <w:t xml:space="preserve"> </w:t>
      </w:r>
      <w:r w:rsidR="004B7239" w:rsidRPr="0066301E">
        <w:rPr>
          <w:rFonts w:ascii="Lucida Sans Unicode" w:hAnsi="Lucida Sans Unicode" w:cs="Lucida Sans Unicode"/>
          <w:sz w:val="20"/>
          <w:szCs w:val="20"/>
        </w:rPr>
        <w:t>Muchas</w:t>
      </w:r>
      <w:r w:rsidR="00D053C0" w:rsidRPr="0066301E">
        <w:rPr>
          <w:rFonts w:ascii="Lucida Sans Unicode" w:hAnsi="Lucida Sans Unicode" w:cs="Lucida Sans Unicode"/>
          <w:sz w:val="20"/>
          <w:szCs w:val="20"/>
        </w:rPr>
        <w:t xml:space="preserve"> gracias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consejero Moisés Pérez Vega por su posicionamiento</w:t>
      </w:r>
      <w:r w:rsidRPr="0066301E">
        <w:rPr>
          <w:rFonts w:ascii="Lucida Sans Unicode" w:hAnsi="Lucida Sans Unicode" w:cs="Lucida Sans Unicode"/>
          <w:sz w:val="20"/>
          <w:szCs w:val="20"/>
        </w:rPr>
        <w:t>.</w:t>
      </w:r>
    </w:p>
    <w:p w14:paraId="677BA2CF" w14:textId="77777777" w:rsidR="00A56CA2" w:rsidRPr="0066301E" w:rsidRDefault="00A56CA2" w:rsidP="0066301E">
      <w:pPr>
        <w:pStyle w:val="Sinespaciado"/>
        <w:spacing w:line="276" w:lineRule="auto"/>
        <w:jc w:val="both"/>
        <w:rPr>
          <w:rFonts w:ascii="Lucida Sans Unicode" w:hAnsi="Lucida Sans Unicode" w:cs="Lucida Sans Unicode"/>
          <w:sz w:val="20"/>
          <w:szCs w:val="20"/>
        </w:rPr>
      </w:pPr>
    </w:p>
    <w:p w14:paraId="33D336F7" w14:textId="6EF09D56" w:rsidR="004B7239" w:rsidRPr="0066301E" w:rsidRDefault="004B723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¿Alguien</w:t>
      </w:r>
      <w:r w:rsidR="00D053C0" w:rsidRPr="0066301E">
        <w:rPr>
          <w:rFonts w:ascii="Lucida Sans Unicode" w:hAnsi="Lucida Sans Unicode" w:cs="Lucida Sans Unicode"/>
          <w:sz w:val="20"/>
          <w:szCs w:val="20"/>
        </w:rPr>
        <w:t xml:space="preserve"> más desea hacer uso de la voz</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en segunda ronda</w:t>
      </w:r>
      <w:r w:rsidRPr="0066301E">
        <w:rPr>
          <w:rFonts w:ascii="Lucida Sans Unicode" w:hAnsi="Lucida Sans Unicode" w:cs="Lucida Sans Unicode"/>
          <w:sz w:val="20"/>
          <w:szCs w:val="20"/>
        </w:rPr>
        <w:t>?</w:t>
      </w:r>
    </w:p>
    <w:p w14:paraId="48F077D3" w14:textId="77777777" w:rsidR="004B7239" w:rsidRPr="0066301E" w:rsidRDefault="004B7239" w:rsidP="0066301E">
      <w:pPr>
        <w:pStyle w:val="Sinespaciado"/>
        <w:spacing w:line="276" w:lineRule="auto"/>
        <w:jc w:val="both"/>
        <w:rPr>
          <w:rFonts w:ascii="Lucida Sans Unicode" w:hAnsi="Lucida Sans Unicode" w:cs="Lucida Sans Unicode"/>
          <w:sz w:val="20"/>
          <w:szCs w:val="20"/>
        </w:rPr>
      </w:pPr>
    </w:p>
    <w:p w14:paraId="4C31A82D" w14:textId="77777777" w:rsidR="004B7239" w:rsidRPr="0066301E" w:rsidRDefault="004B723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El consejero Miguel G</w:t>
      </w:r>
      <w:r w:rsidR="00D053C0" w:rsidRPr="0066301E">
        <w:rPr>
          <w:rFonts w:ascii="Lucida Sans Unicode" w:hAnsi="Lucida Sans Unicode" w:cs="Lucida Sans Unicode"/>
          <w:sz w:val="20"/>
          <w:szCs w:val="20"/>
        </w:rPr>
        <w:t>odín</w:t>
      </w:r>
      <w:r w:rsidRPr="0066301E">
        <w:rPr>
          <w:rFonts w:ascii="Lucida Sans Unicode" w:hAnsi="Lucida Sans Unicode" w:cs="Lucida Sans Unicode"/>
          <w:sz w:val="20"/>
          <w:szCs w:val="20"/>
        </w:rPr>
        <w:t>ez</w:t>
      </w:r>
      <w:r w:rsidR="00D053C0" w:rsidRPr="0066301E">
        <w:rPr>
          <w:rFonts w:ascii="Lucida Sans Unicode" w:hAnsi="Lucida Sans Unicode" w:cs="Lucida Sans Unicode"/>
          <w:sz w:val="20"/>
          <w:szCs w:val="20"/>
        </w:rPr>
        <w:t xml:space="preserve"> </w:t>
      </w:r>
      <w:r w:rsidRPr="0066301E">
        <w:rPr>
          <w:rFonts w:ascii="Lucida Sans Unicode" w:hAnsi="Lucida Sans Unicode" w:cs="Lucida Sans Unicode"/>
          <w:sz w:val="20"/>
          <w:szCs w:val="20"/>
        </w:rPr>
        <w:t>Terríquez</w:t>
      </w:r>
      <w:r w:rsidR="00FC6B49" w:rsidRPr="0066301E">
        <w:rPr>
          <w:rFonts w:ascii="Lucida Sans Unicode" w:hAnsi="Lucida Sans Unicode" w:cs="Lucida Sans Unicode"/>
          <w:sz w:val="20"/>
          <w:szCs w:val="20"/>
        </w:rPr>
        <w:t>, tiene</w:t>
      </w:r>
      <w:r w:rsidR="00D053C0" w:rsidRPr="0066301E">
        <w:rPr>
          <w:rFonts w:ascii="Lucida Sans Unicode" w:hAnsi="Lucida Sans Unicode" w:cs="Lucida Sans Unicode"/>
          <w:sz w:val="20"/>
          <w:szCs w:val="20"/>
        </w:rPr>
        <w:t xml:space="preserve"> la palabra</w:t>
      </w:r>
      <w:r w:rsidRPr="0066301E">
        <w:rPr>
          <w:rFonts w:ascii="Lucida Sans Unicode" w:hAnsi="Lucida Sans Unicode" w:cs="Lucida Sans Unicode"/>
          <w:sz w:val="20"/>
          <w:szCs w:val="20"/>
        </w:rPr>
        <w:t>.</w:t>
      </w:r>
    </w:p>
    <w:p w14:paraId="280DADFA" w14:textId="77777777" w:rsidR="004B7239" w:rsidRPr="0066301E" w:rsidRDefault="004B7239" w:rsidP="0066301E">
      <w:pPr>
        <w:pStyle w:val="Sinespaciado"/>
        <w:spacing w:line="276" w:lineRule="auto"/>
        <w:jc w:val="both"/>
        <w:rPr>
          <w:rFonts w:ascii="Lucida Sans Unicode" w:hAnsi="Lucida Sans Unicode" w:cs="Lucida Sans Unicode"/>
          <w:sz w:val="20"/>
          <w:szCs w:val="20"/>
        </w:rPr>
      </w:pPr>
    </w:p>
    <w:p w14:paraId="2FD80B51" w14:textId="2D2B41D1" w:rsidR="003D1EEC" w:rsidRPr="0066301E" w:rsidRDefault="007165A8"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b/>
          <w:bCs/>
          <w:sz w:val="20"/>
          <w:szCs w:val="20"/>
        </w:rPr>
        <w:t>Consejero electoral, Miguel Godínez Terríquez</w:t>
      </w:r>
      <w:r w:rsidRPr="0066301E">
        <w:rPr>
          <w:rFonts w:ascii="Lucida Sans Unicode" w:hAnsi="Lucida Sans Unicode" w:cs="Lucida Sans Unicode"/>
          <w:bCs/>
          <w:sz w:val="20"/>
          <w:szCs w:val="20"/>
        </w:rPr>
        <w:t xml:space="preserve">: </w:t>
      </w:r>
      <w:r w:rsidR="00D053C0" w:rsidRPr="0066301E">
        <w:rPr>
          <w:rFonts w:ascii="Lucida Sans Unicode" w:hAnsi="Lucida Sans Unicode" w:cs="Lucida Sans Unicode"/>
          <w:sz w:val="20"/>
          <w:szCs w:val="20"/>
        </w:rPr>
        <w:t>Muchas gracias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consejera presidenta</w:t>
      </w:r>
      <w:r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r w:rsidR="003D1EEC" w:rsidRPr="0066301E">
        <w:rPr>
          <w:rFonts w:ascii="Lucida Sans Unicode" w:hAnsi="Lucida Sans Unicode" w:cs="Lucida Sans Unicode"/>
          <w:sz w:val="20"/>
          <w:szCs w:val="20"/>
        </w:rPr>
        <w:t>Buenas</w:t>
      </w:r>
      <w:r w:rsidR="00D053C0" w:rsidRPr="0066301E">
        <w:rPr>
          <w:rFonts w:ascii="Lucida Sans Unicode" w:hAnsi="Lucida Sans Unicode" w:cs="Lucida Sans Unicode"/>
          <w:sz w:val="20"/>
          <w:szCs w:val="20"/>
        </w:rPr>
        <w:t xml:space="preserve"> tardes a todas y todos</w:t>
      </w:r>
      <w:r w:rsidR="003D1EEC" w:rsidRPr="0066301E">
        <w:rPr>
          <w:rFonts w:ascii="Lucida Sans Unicode" w:hAnsi="Lucida Sans Unicode" w:cs="Lucida Sans Unicode"/>
          <w:sz w:val="20"/>
          <w:szCs w:val="20"/>
        </w:rPr>
        <w:t>.</w:t>
      </w:r>
    </w:p>
    <w:p w14:paraId="0E36DE72" w14:textId="77777777" w:rsidR="003D1EEC" w:rsidRPr="0066301E" w:rsidRDefault="003D1EEC" w:rsidP="0066301E">
      <w:pPr>
        <w:pStyle w:val="Sinespaciado"/>
        <w:spacing w:line="276" w:lineRule="auto"/>
        <w:jc w:val="both"/>
        <w:rPr>
          <w:rFonts w:ascii="Lucida Sans Unicode" w:hAnsi="Lucida Sans Unicode" w:cs="Lucida Sans Unicode"/>
          <w:sz w:val="20"/>
          <w:szCs w:val="20"/>
        </w:rPr>
      </w:pPr>
    </w:p>
    <w:p w14:paraId="3BE341D4" w14:textId="3A467BC2" w:rsidR="00A56CA2" w:rsidRPr="0066301E" w:rsidRDefault="00FC6B4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Solamente</w:t>
      </w:r>
      <w:r w:rsidR="00D053C0" w:rsidRPr="0066301E">
        <w:rPr>
          <w:rFonts w:ascii="Lucida Sans Unicode" w:hAnsi="Lucida Sans Unicode" w:cs="Lucida Sans Unicode"/>
          <w:sz w:val="20"/>
          <w:szCs w:val="20"/>
        </w:rPr>
        <w:t xml:space="preserve"> para refrendar lo que ya ha expresado la cons</w:t>
      </w:r>
      <w:r w:rsidR="00A56CA2" w:rsidRPr="0066301E">
        <w:rPr>
          <w:rFonts w:ascii="Lucida Sans Unicode" w:hAnsi="Lucida Sans Unicode" w:cs="Lucida Sans Unicode"/>
          <w:sz w:val="20"/>
          <w:szCs w:val="20"/>
        </w:rPr>
        <w:t>ejera</w:t>
      </w:r>
      <w:r w:rsidR="00D053C0" w:rsidRPr="0066301E">
        <w:rPr>
          <w:rFonts w:ascii="Lucida Sans Unicode" w:hAnsi="Lucida Sans Unicode" w:cs="Lucida Sans Unicode"/>
          <w:sz w:val="20"/>
          <w:szCs w:val="20"/>
        </w:rPr>
        <w:t xml:space="preserve"> Alejandra Vargas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en torno a quien las personas que nos van a acompañar como moderadoras y moderadores en estos ejercicios democráticos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señalar que todas y todos ellos cumplen con las reglas básicas establecidas ya en las propias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en los requisitos establecidos en las propias reglas básicas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y además cuentan con habilidades y experiencias de las cuales la consejera Alejandra ha dado cuenta de ello</w:t>
      </w:r>
      <w:r w:rsidR="00190F26" w:rsidRPr="0066301E">
        <w:rPr>
          <w:rFonts w:ascii="Lucida Sans Unicode" w:hAnsi="Lucida Sans Unicode" w:cs="Lucida Sans Unicode"/>
          <w:sz w:val="20"/>
          <w:szCs w:val="20"/>
        </w:rPr>
        <w:t>.</w:t>
      </w:r>
      <w:r w:rsidRPr="0066301E">
        <w:rPr>
          <w:rFonts w:ascii="Lucida Sans Unicode" w:hAnsi="Lucida Sans Unicode" w:cs="Lucida Sans Unicode"/>
          <w:sz w:val="20"/>
          <w:szCs w:val="20"/>
        </w:rPr>
        <w:t xml:space="preserve"> </w:t>
      </w:r>
      <w:r w:rsidR="00D053C0" w:rsidRPr="0066301E">
        <w:rPr>
          <w:rFonts w:ascii="Lucida Sans Unicode" w:hAnsi="Lucida Sans Unicode" w:cs="Lucida Sans Unicode"/>
          <w:sz w:val="20"/>
          <w:szCs w:val="20"/>
        </w:rPr>
        <w:t xml:space="preserve"> </w:t>
      </w:r>
    </w:p>
    <w:p w14:paraId="65BDACAB" w14:textId="77777777" w:rsidR="00A56CA2" w:rsidRPr="0066301E" w:rsidRDefault="00A56CA2" w:rsidP="0066301E">
      <w:pPr>
        <w:pStyle w:val="Sinespaciado"/>
        <w:spacing w:line="276" w:lineRule="auto"/>
        <w:jc w:val="both"/>
        <w:rPr>
          <w:rFonts w:ascii="Lucida Sans Unicode" w:hAnsi="Lucida Sans Unicode" w:cs="Lucida Sans Unicode"/>
          <w:sz w:val="20"/>
          <w:szCs w:val="20"/>
        </w:rPr>
      </w:pPr>
    </w:p>
    <w:p w14:paraId="6A0081D8" w14:textId="3E200B06" w:rsidR="00FC6B49" w:rsidRPr="0066301E" w:rsidRDefault="00FC6B4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Desde</w:t>
      </w:r>
      <w:r w:rsidR="00D053C0" w:rsidRPr="0066301E">
        <w:rPr>
          <w:rFonts w:ascii="Lucida Sans Unicode" w:hAnsi="Lucida Sans Unicode" w:cs="Lucida Sans Unicode"/>
          <w:sz w:val="20"/>
          <w:szCs w:val="20"/>
        </w:rPr>
        <w:t xml:space="preserve"> este momento</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quiero agradecer y reconocer a todas y todos ellos que nos acompañarán en estos ejercicios democráticos y </w:t>
      </w:r>
      <w:r w:rsidR="009D66CD" w:rsidRPr="0066301E">
        <w:rPr>
          <w:rFonts w:ascii="Lucida Sans Unicode" w:hAnsi="Lucida Sans Unicode" w:cs="Lucida Sans Unicode"/>
          <w:sz w:val="20"/>
          <w:szCs w:val="20"/>
        </w:rPr>
        <w:t>que,</w:t>
      </w:r>
      <w:r w:rsidR="00D053C0" w:rsidRPr="0066301E">
        <w:rPr>
          <w:rFonts w:ascii="Lucida Sans Unicode" w:hAnsi="Lucida Sans Unicode" w:cs="Lucida Sans Unicode"/>
          <w:sz w:val="20"/>
          <w:szCs w:val="20"/>
        </w:rPr>
        <w:t xml:space="preserve"> dicho sea de paso</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tal como ya se ha comentado</w:t>
      </w:r>
      <w:r w:rsidR="00190F26"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algunos de ellos</w:t>
      </w:r>
      <w:r w:rsidR="00A56CA2"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algunas de ellas ya nos han acompañado en anteriores ejercicios</w:t>
      </w:r>
      <w:r w:rsidRPr="0066301E">
        <w:rPr>
          <w:rFonts w:ascii="Lucida Sans Unicode" w:hAnsi="Lucida Sans Unicode" w:cs="Lucida Sans Unicode"/>
          <w:sz w:val="20"/>
          <w:szCs w:val="20"/>
        </w:rPr>
        <w:t>.</w:t>
      </w:r>
    </w:p>
    <w:p w14:paraId="25D5B47D" w14:textId="77777777" w:rsidR="00A56CA2" w:rsidRPr="0066301E" w:rsidRDefault="00A56CA2" w:rsidP="0066301E">
      <w:pPr>
        <w:pStyle w:val="Sinespaciado"/>
        <w:spacing w:line="276" w:lineRule="auto"/>
        <w:jc w:val="both"/>
        <w:rPr>
          <w:rFonts w:ascii="Lucida Sans Unicode" w:hAnsi="Lucida Sans Unicode" w:cs="Lucida Sans Unicode"/>
          <w:sz w:val="20"/>
          <w:szCs w:val="20"/>
        </w:rPr>
      </w:pPr>
    </w:p>
    <w:p w14:paraId="39E96F37" w14:textId="16627E09" w:rsidR="009D66CD" w:rsidRPr="0066301E" w:rsidRDefault="00FC6B49" w:rsidP="0066301E">
      <w:pPr>
        <w:pStyle w:val="Sinespaciado"/>
        <w:spacing w:line="276" w:lineRule="auto"/>
        <w:jc w:val="both"/>
        <w:rPr>
          <w:rFonts w:ascii="Lucida Sans Unicode" w:hAnsi="Lucida Sans Unicode" w:cs="Lucida Sans Unicode"/>
          <w:sz w:val="20"/>
          <w:szCs w:val="20"/>
        </w:rPr>
      </w:pPr>
      <w:r w:rsidRPr="0066301E">
        <w:rPr>
          <w:rFonts w:ascii="Lucida Sans Unicode" w:hAnsi="Lucida Sans Unicode" w:cs="Lucida Sans Unicode"/>
          <w:sz w:val="20"/>
          <w:szCs w:val="20"/>
        </w:rPr>
        <w:t>También reconocer a la</w:t>
      </w:r>
      <w:r w:rsidR="007165A8" w:rsidRPr="0066301E">
        <w:rPr>
          <w:rFonts w:ascii="Lucida Sans Unicode" w:hAnsi="Lucida Sans Unicode" w:cs="Lucida Sans Unicode"/>
          <w:sz w:val="20"/>
          <w:szCs w:val="20"/>
        </w:rPr>
        <w:t xml:space="preserve"> </w:t>
      </w:r>
      <w:r w:rsidR="00D053C0" w:rsidRPr="0066301E">
        <w:rPr>
          <w:rFonts w:ascii="Lucida Sans Unicode" w:hAnsi="Lucida Sans Unicode" w:cs="Lucida Sans Unicode"/>
          <w:sz w:val="20"/>
          <w:szCs w:val="20"/>
        </w:rPr>
        <w:t>ciudadanía</w:t>
      </w:r>
      <w:r w:rsidR="008F541C" w:rsidRPr="0066301E">
        <w:rPr>
          <w:rFonts w:ascii="Lucida Sans Unicode" w:hAnsi="Lucida Sans Unicode" w:cs="Lucida Sans Unicode"/>
          <w:sz w:val="20"/>
          <w:szCs w:val="20"/>
        </w:rPr>
        <w:t xml:space="preserve"> porque atreves</w:t>
      </w:r>
      <w:r w:rsidR="009D66CD" w:rsidRPr="0066301E">
        <w:rPr>
          <w:rFonts w:ascii="Lucida Sans Unicode" w:hAnsi="Lucida Sans Unicode" w:cs="Lucida Sans Unicode"/>
          <w:sz w:val="20"/>
          <w:szCs w:val="20"/>
        </w:rPr>
        <w:t>, a lo largo de esta construcción</w:t>
      </w:r>
      <w:r w:rsidR="008F541C" w:rsidRPr="0066301E">
        <w:rPr>
          <w:rFonts w:ascii="Lucida Sans Unicode" w:hAnsi="Lucida Sans Unicode" w:cs="Lucida Sans Unicode"/>
          <w:sz w:val="20"/>
          <w:szCs w:val="20"/>
        </w:rPr>
        <w:t xml:space="preserve"> de estos formatos se llevaron</w:t>
      </w:r>
      <w:r w:rsidR="009D66CD" w:rsidRPr="0066301E">
        <w:rPr>
          <w:rFonts w:ascii="Lucida Sans Unicode" w:hAnsi="Lucida Sans Unicode" w:cs="Lucida Sans Unicode"/>
          <w:sz w:val="20"/>
          <w:szCs w:val="20"/>
        </w:rPr>
        <w:t xml:space="preserve"> a cabo,</w:t>
      </w:r>
      <w:r w:rsidR="008F541C" w:rsidRPr="0066301E">
        <w:rPr>
          <w:rFonts w:ascii="Lucida Sans Unicode" w:hAnsi="Lucida Sans Unicode" w:cs="Lucida Sans Unicode"/>
          <w:sz w:val="20"/>
          <w:szCs w:val="20"/>
        </w:rPr>
        <w:t xml:space="preserve"> de manera simultánea</w:t>
      </w:r>
      <w:r w:rsidR="00190F26" w:rsidRPr="0066301E">
        <w:rPr>
          <w:rFonts w:ascii="Lucida Sans Unicode" w:hAnsi="Lucida Sans Unicode" w:cs="Lucida Sans Unicode"/>
          <w:sz w:val="20"/>
          <w:szCs w:val="20"/>
        </w:rPr>
        <w:t>,</w:t>
      </w:r>
      <w:r w:rsidR="008F541C" w:rsidRPr="0066301E">
        <w:rPr>
          <w:rFonts w:ascii="Lucida Sans Unicode" w:hAnsi="Lucida Sans Unicode" w:cs="Lucida Sans Unicode"/>
          <w:sz w:val="20"/>
          <w:szCs w:val="20"/>
        </w:rPr>
        <w:t xml:space="preserve"> foros en l</w:t>
      </w:r>
      <w:r w:rsidR="00190F26" w:rsidRPr="0066301E">
        <w:rPr>
          <w:rFonts w:ascii="Lucida Sans Unicode" w:hAnsi="Lucida Sans Unicode" w:cs="Lucida Sans Unicode"/>
          <w:sz w:val="20"/>
          <w:szCs w:val="20"/>
        </w:rPr>
        <w:t>o</w:t>
      </w:r>
      <w:r w:rsidR="008F541C" w:rsidRPr="0066301E">
        <w:rPr>
          <w:rFonts w:ascii="Lucida Sans Unicode" w:hAnsi="Lucida Sans Unicode" w:cs="Lucida Sans Unicode"/>
          <w:sz w:val="20"/>
          <w:szCs w:val="20"/>
        </w:rPr>
        <w:t xml:space="preserve">s cuales se consultó a la ciudadanía </w:t>
      </w:r>
      <w:r w:rsidR="00D053C0" w:rsidRPr="0066301E">
        <w:rPr>
          <w:rFonts w:ascii="Lucida Sans Unicode" w:hAnsi="Lucida Sans Unicode" w:cs="Lucida Sans Unicode"/>
          <w:sz w:val="20"/>
          <w:szCs w:val="20"/>
        </w:rPr>
        <w:t>sobre temas específicos de los ejes</w:t>
      </w:r>
      <w:r w:rsidR="00190F26"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de los objetivos temáticos que abordan en el </w:t>
      </w:r>
      <w:r w:rsidR="009D66CD" w:rsidRPr="0066301E">
        <w:rPr>
          <w:rFonts w:ascii="Lucida Sans Unicode" w:hAnsi="Lucida Sans Unicode" w:cs="Lucida Sans Unicode"/>
          <w:sz w:val="20"/>
          <w:szCs w:val="20"/>
        </w:rPr>
        <w:t>C</w:t>
      </w:r>
      <w:r w:rsidR="00D053C0" w:rsidRPr="0066301E">
        <w:rPr>
          <w:rFonts w:ascii="Lucida Sans Unicode" w:hAnsi="Lucida Sans Unicode" w:cs="Lucida Sans Unicode"/>
          <w:sz w:val="20"/>
          <w:szCs w:val="20"/>
        </w:rPr>
        <w:t xml:space="preserve">ódigo </w:t>
      </w:r>
      <w:r w:rsidR="009D66CD" w:rsidRPr="0066301E">
        <w:rPr>
          <w:rFonts w:ascii="Lucida Sans Unicode" w:hAnsi="Lucida Sans Unicode" w:cs="Lucida Sans Unicode"/>
          <w:sz w:val="20"/>
          <w:szCs w:val="20"/>
        </w:rPr>
        <w:t>E</w:t>
      </w:r>
      <w:r w:rsidR="00D053C0" w:rsidRPr="0066301E">
        <w:rPr>
          <w:rFonts w:ascii="Lucida Sans Unicode" w:hAnsi="Lucida Sans Unicode" w:cs="Lucida Sans Unicode"/>
          <w:sz w:val="20"/>
          <w:szCs w:val="20"/>
        </w:rPr>
        <w:t>lectoral</w:t>
      </w:r>
      <w:r w:rsidR="009D66CD"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w:t>
      </w:r>
      <w:r w:rsidR="009D66CD" w:rsidRPr="0066301E">
        <w:rPr>
          <w:rFonts w:ascii="Lucida Sans Unicode" w:hAnsi="Lucida Sans Unicode" w:cs="Lucida Sans Unicode"/>
          <w:sz w:val="20"/>
          <w:szCs w:val="20"/>
        </w:rPr>
        <w:t>T</w:t>
      </w:r>
      <w:r w:rsidR="00D053C0" w:rsidRPr="0066301E">
        <w:rPr>
          <w:rFonts w:ascii="Lucida Sans Unicode" w:hAnsi="Lucida Sans Unicode" w:cs="Lucida Sans Unicode"/>
          <w:sz w:val="20"/>
          <w:szCs w:val="20"/>
        </w:rPr>
        <w:t>uvimos una muy buena y destacada participación de la ciudadanía y seguiremos en esta ruta para que la misma ciudadanía</w:t>
      </w:r>
      <w:r w:rsidR="009D66CD" w:rsidRPr="0066301E">
        <w:rPr>
          <w:rFonts w:ascii="Lucida Sans Unicode" w:hAnsi="Lucida Sans Unicode" w:cs="Lucida Sans Unicode"/>
          <w:sz w:val="20"/>
          <w:szCs w:val="20"/>
        </w:rPr>
        <w:t>,</w:t>
      </w:r>
      <w:r w:rsidR="00D053C0" w:rsidRPr="0066301E">
        <w:rPr>
          <w:rFonts w:ascii="Lucida Sans Unicode" w:hAnsi="Lucida Sans Unicode" w:cs="Lucida Sans Unicode"/>
          <w:sz w:val="20"/>
          <w:szCs w:val="20"/>
        </w:rPr>
        <w:t xml:space="preserve"> sea quien pregunte directamente o formule las preguntas muy </w:t>
      </w:r>
      <w:r w:rsidR="00F231A0" w:rsidRPr="0066301E">
        <w:rPr>
          <w:rFonts w:ascii="Lucida Sans Unicode" w:hAnsi="Lucida Sans Unicode" w:cs="Lucida Sans Unicode"/>
          <w:sz w:val="20"/>
          <w:szCs w:val="20"/>
        </w:rPr>
        <w:t>específicas a las candidaturas</w:t>
      </w:r>
      <w:r w:rsidR="009D66CD" w:rsidRPr="0066301E">
        <w:rPr>
          <w:rFonts w:ascii="Lucida Sans Unicode" w:hAnsi="Lucida Sans Unicode" w:cs="Lucida Sans Unicode"/>
          <w:sz w:val="20"/>
          <w:szCs w:val="20"/>
        </w:rPr>
        <w:t>.</w:t>
      </w:r>
      <w:r w:rsidR="00F231A0" w:rsidRPr="0066301E">
        <w:rPr>
          <w:rFonts w:ascii="Lucida Sans Unicode" w:hAnsi="Lucida Sans Unicode" w:cs="Lucida Sans Unicode"/>
          <w:sz w:val="20"/>
          <w:szCs w:val="20"/>
        </w:rPr>
        <w:t xml:space="preserve"> </w:t>
      </w:r>
    </w:p>
    <w:p w14:paraId="33CB4857" w14:textId="77777777" w:rsidR="009D66CD" w:rsidRDefault="009D66CD" w:rsidP="0066301E">
      <w:pPr>
        <w:pStyle w:val="Sinespaciado"/>
        <w:spacing w:line="276" w:lineRule="auto"/>
        <w:jc w:val="both"/>
      </w:pPr>
    </w:p>
    <w:p w14:paraId="21FF1C8C" w14:textId="14AF9136" w:rsidR="009D66CD" w:rsidRDefault="009D66CD" w:rsidP="006630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D053C0" w:rsidRPr="00601332">
        <w:rPr>
          <w:rFonts w:ascii="Lucida Sans Unicode" w:hAnsi="Lucida Sans Unicode" w:cs="Lucida Sans Unicode"/>
          <w:sz w:val="20"/>
          <w:szCs w:val="20"/>
        </w:rPr>
        <w:t xml:space="preserve"> bueno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prácticamente también</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en esta temática que se ha abordado desde la </w:t>
      </w:r>
      <w:r>
        <w:rPr>
          <w:rFonts w:ascii="Lucida Sans Unicode" w:hAnsi="Lucida Sans Unicode" w:cs="Lucida Sans Unicode"/>
          <w:sz w:val="20"/>
          <w:szCs w:val="20"/>
        </w:rPr>
        <w:t>C</w:t>
      </w:r>
      <w:r w:rsidR="00D053C0" w:rsidRPr="00601332">
        <w:rPr>
          <w:rFonts w:ascii="Lucida Sans Unicode" w:hAnsi="Lucida Sans Unicode" w:cs="Lucida Sans Unicode"/>
          <w:sz w:val="20"/>
          <w:szCs w:val="20"/>
        </w:rPr>
        <w:t>omisión</w:t>
      </w:r>
      <w:r w:rsidR="00190F2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 reuniones de trabajo con los partidos políticos en las sesiones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D053C0" w:rsidRPr="00601332">
        <w:rPr>
          <w:rFonts w:ascii="Lucida Sans Unicode" w:hAnsi="Lucida Sans Unicode" w:cs="Lucida Sans Unicode"/>
          <w:sz w:val="20"/>
          <w:szCs w:val="20"/>
        </w:rPr>
        <w:t xml:space="preserve">ues que se ha </w:t>
      </w:r>
      <w:r w:rsidR="0066301E" w:rsidRPr="00601332">
        <w:rPr>
          <w:rFonts w:ascii="Lucida Sans Unicode" w:hAnsi="Lucida Sans Unicode" w:cs="Lucida Sans Unicode"/>
          <w:sz w:val="20"/>
          <w:szCs w:val="20"/>
        </w:rPr>
        <w:t>construido estos</w:t>
      </w:r>
      <w:r w:rsidR="00D053C0" w:rsidRPr="00601332">
        <w:rPr>
          <w:rFonts w:ascii="Lucida Sans Unicode" w:hAnsi="Lucida Sans Unicode" w:cs="Lucida Sans Unicode"/>
          <w:sz w:val="20"/>
          <w:szCs w:val="20"/>
        </w:rPr>
        <w:t xml:space="preserve"> formatos que ahora se presentan en este </w:t>
      </w:r>
      <w:r>
        <w:rPr>
          <w:rFonts w:ascii="Lucida Sans Unicode" w:hAnsi="Lucida Sans Unicode" w:cs="Lucida Sans Unicode"/>
          <w:sz w:val="20"/>
          <w:szCs w:val="20"/>
        </w:rPr>
        <w:t>C</w:t>
      </w:r>
      <w:r w:rsidR="00D053C0" w:rsidRPr="00601332">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D053C0" w:rsidRPr="00601332">
        <w:rPr>
          <w:rFonts w:ascii="Lucida Sans Unicode" w:hAnsi="Lucida Sans Unicode" w:cs="Lucida Sans Unicode"/>
          <w:sz w:val="20"/>
          <w:szCs w:val="20"/>
        </w:rPr>
        <w:t>eneral</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6467B84C" w14:textId="77777777" w:rsidR="009D66CD" w:rsidRDefault="009D66CD" w:rsidP="0066301E">
      <w:pPr>
        <w:pStyle w:val="Sinespaciado"/>
        <w:spacing w:line="276" w:lineRule="auto"/>
        <w:jc w:val="both"/>
      </w:pPr>
    </w:p>
    <w:p w14:paraId="308231C8" w14:textId="003AA6C4" w:rsidR="007165A8" w:rsidRPr="00601332" w:rsidRDefault="009D66CD" w:rsidP="006630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D053C0" w:rsidRPr="00601332">
        <w:rPr>
          <w:rFonts w:ascii="Lucida Sans Unicode" w:hAnsi="Lucida Sans Unicode" w:cs="Lucida Sans Unicode"/>
          <w:sz w:val="20"/>
          <w:szCs w:val="20"/>
        </w:rPr>
        <w:t xml:space="preserve">ues yo quisiera aquí dejar esta </w:t>
      </w:r>
      <w:r w:rsidR="0066301E" w:rsidRPr="00601332">
        <w:rPr>
          <w:rFonts w:ascii="Lucida Sans Unicode" w:hAnsi="Lucida Sans Unicode" w:cs="Lucida Sans Unicode"/>
          <w:sz w:val="20"/>
          <w:szCs w:val="20"/>
        </w:rPr>
        <w:t>participación</w:t>
      </w:r>
      <w:r w:rsidR="0066301E">
        <w:rPr>
          <w:rFonts w:ascii="Lucida Sans Unicode" w:hAnsi="Lucida Sans Unicode" w:cs="Lucida Sans Unicode"/>
          <w:sz w:val="20"/>
          <w:szCs w:val="20"/>
        </w:rPr>
        <w:t>,</w:t>
      </w:r>
      <w:r w:rsidR="0066301E" w:rsidRPr="00601332">
        <w:rPr>
          <w:rFonts w:ascii="Lucida Sans Unicode" w:hAnsi="Lucida Sans Unicode" w:cs="Lucida Sans Unicode"/>
          <w:sz w:val="20"/>
          <w:szCs w:val="20"/>
        </w:rPr>
        <w:t xml:space="preserve"> no</w:t>
      </w:r>
      <w:r w:rsidR="00D053C0" w:rsidRPr="00601332">
        <w:rPr>
          <w:rFonts w:ascii="Lucida Sans Unicode" w:hAnsi="Lucida Sans Unicode" w:cs="Lucida Sans Unicode"/>
          <w:sz w:val="20"/>
          <w:szCs w:val="20"/>
        </w:rPr>
        <w:t xml:space="preserve"> sin antes agradecer nuevamente y reconocer a quienes nos acompañar</w:t>
      </w:r>
      <w:r>
        <w:rPr>
          <w:rFonts w:ascii="Lucida Sans Unicode" w:hAnsi="Lucida Sans Unicode" w:cs="Lucida Sans Unicode"/>
          <w:sz w:val="20"/>
          <w:szCs w:val="20"/>
        </w:rPr>
        <w:t>á</w:t>
      </w:r>
      <w:r w:rsidR="00D053C0" w:rsidRPr="00601332">
        <w:rPr>
          <w:rFonts w:ascii="Lucida Sans Unicode" w:hAnsi="Lucida Sans Unicode" w:cs="Lucida Sans Unicode"/>
          <w:sz w:val="20"/>
          <w:szCs w:val="20"/>
        </w:rPr>
        <w:t>n en este ejercicio democrático</w:t>
      </w:r>
      <w:r w:rsidR="00190F2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moderando estos debates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Muchas gracias</w:t>
      </w:r>
      <w:r w:rsidR="00190F26">
        <w:rPr>
          <w:rFonts w:ascii="Lucida Sans Unicode" w:hAnsi="Lucida Sans Unicode" w:cs="Lucida Sans Unicode"/>
          <w:sz w:val="20"/>
          <w:szCs w:val="20"/>
        </w:rPr>
        <w:t>, es cuento</w:t>
      </w:r>
      <w:r w:rsidR="007165A8" w:rsidRPr="00601332">
        <w:rPr>
          <w:rFonts w:ascii="Lucida Sans Unicode" w:hAnsi="Lucida Sans Unicode" w:cs="Lucida Sans Unicode"/>
          <w:sz w:val="20"/>
          <w:szCs w:val="20"/>
        </w:rPr>
        <w:t>.</w:t>
      </w:r>
    </w:p>
    <w:p w14:paraId="0DBC983B" w14:textId="77777777" w:rsidR="007165A8" w:rsidRPr="00601332" w:rsidRDefault="007165A8" w:rsidP="0066301E">
      <w:pPr>
        <w:pStyle w:val="Sinespaciado"/>
        <w:spacing w:line="276" w:lineRule="auto"/>
        <w:jc w:val="both"/>
      </w:pPr>
    </w:p>
    <w:p w14:paraId="1728C95B" w14:textId="6EF14DBF" w:rsidR="00AD27EF" w:rsidRPr="00601332" w:rsidRDefault="007165A8"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003D1EEC" w:rsidRPr="00601332">
        <w:rPr>
          <w:rFonts w:ascii="Lucida Sans Unicode" w:hAnsi="Lucida Sans Unicode" w:cs="Lucida Sans Unicode"/>
          <w:b/>
          <w:bCs/>
          <w:sz w:val="20"/>
          <w:szCs w:val="20"/>
          <w:lang w:val="es-ES_tradnl"/>
        </w:rPr>
        <w:t>:</w:t>
      </w:r>
      <w:r w:rsidR="003D1EEC" w:rsidRPr="00601332">
        <w:rPr>
          <w:rFonts w:ascii="Lucida Sans Unicode" w:hAnsi="Lucida Sans Unicode" w:cs="Lucida Sans Unicode"/>
          <w:bCs/>
          <w:sz w:val="20"/>
          <w:szCs w:val="20"/>
        </w:rPr>
        <w:t xml:space="preserve"> </w:t>
      </w:r>
      <w:r w:rsidR="003D1EEC" w:rsidRPr="00601332">
        <w:rPr>
          <w:rFonts w:ascii="Lucida Sans Unicode" w:hAnsi="Lucida Sans Unicode" w:cs="Lucida Sans Unicode"/>
          <w:sz w:val="20"/>
          <w:szCs w:val="20"/>
        </w:rPr>
        <w:t>Gracias</w:t>
      </w:r>
      <w:r w:rsidR="00D053C0" w:rsidRPr="00601332">
        <w:rPr>
          <w:rFonts w:ascii="Lucida Sans Unicode" w:hAnsi="Lucida Sans Unicode" w:cs="Lucida Sans Unicode"/>
          <w:sz w:val="20"/>
          <w:szCs w:val="20"/>
        </w:rPr>
        <w:t xml:space="preserve"> a usted</w:t>
      </w:r>
      <w:r w:rsidR="009D66CD">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consejero Miguel </w:t>
      </w:r>
      <w:r w:rsidRPr="00601332">
        <w:rPr>
          <w:rFonts w:ascii="Lucida Sans Unicode" w:hAnsi="Lucida Sans Unicode" w:cs="Lucida Sans Unicode"/>
          <w:sz w:val="20"/>
          <w:szCs w:val="20"/>
        </w:rPr>
        <w:t>Godínez</w:t>
      </w:r>
      <w:r w:rsidR="00D053C0" w:rsidRPr="00601332">
        <w:rPr>
          <w:rFonts w:ascii="Lucida Sans Unicode" w:hAnsi="Lucida Sans Unicode" w:cs="Lucida Sans Unicode"/>
          <w:sz w:val="20"/>
          <w:szCs w:val="20"/>
        </w:rPr>
        <w:t xml:space="preserve"> </w:t>
      </w:r>
      <w:r w:rsidRPr="00601332">
        <w:rPr>
          <w:rFonts w:ascii="Lucida Sans Unicode" w:hAnsi="Lucida Sans Unicode" w:cs="Lucida Sans Unicode"/>
          <w:sz w:val="20"/>
          <w:szCs w:val="20"/>
        </w:rPr>
        <w:t>Terríquez</w:t>
      </w:r>
      <w:r w:rsidR="009D66CD">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DA04C9" w:rsidRPr="00601332">
        <w:rPr>
          <w:rFonts w:ascii="Lucida Sans Unicode" w:hAnsi="Lucida Sans Unicode" w:cs="Lucida Sans Unicode"/>
          <w:sz w:val="20"/>
          <w:szCs w:val="20"/>
        </w:rPr>
        <w:t>también por</w:t>
      </w:r>
      <w:r w:rsidR="00D053C0" w:rsidRPr="00601332">
        <w:rPr>
          <w:rFonts w:ascii="Lucida Sans Unicode" w:hAnsi="Lucida Sans Unicode" w:cs="Lucida Sans Unicode"/>
          <w:sz w:val="20"/>
          <w:szCs w:val="20"/>
        </w:rPr>
        <w:t xml:space="preserve"> su posicionamiento</w:t>
      </w:r>
      <w:r w:rsidR="00AD27EF" w:rsidRPr="00601332">
        <w:rPr>
          <w:rFonts w:ascii="Lucida Sans Unicode" w:hAnsi="Lucida Sans Unicode" w:cs="Lucida Sans Unicode"/>
          <w:sz w:val="20"/>
          <w:szCs w:val="20"/>
        </w:rPr>
        <w:t>.</w:t>
      </w:r>
    </w:p>
    <w:p w14:paraId="12C16B33" w14:textId="77777777" w:rsidR="00AD27EF" w:rsidRPr="00601332" w:rsidRDefault="00AD27EF" w:rsidP="0066301E">
      <w:pPr>
        <w:pStyle w:val="Sinespaciado"/>
        <w:spacing w:line="276" w:lineRule="auto"/>
        <w:jc w:val="both"/>
      </w:pPr>
    </w:p>
    <w:p w14:paraId="213A2D6A" w14:textId="5DF5C3B3" w:rsidR="00AD27EF" w:rsidRPr="00601332" w:rsidRDefault="00AD27EF"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w:t>
      </w:r>
      <w:r w:rsidR="00D053C0" w:rsidRPr="00601332">
        <w:rPr>
          <w:rFonts w:ascii="Lucida Sans Unicode" w:hAnsi="Lucida Sans Unicode" w:cs="Lucida Sans Unicode"/>
          <w:sz w:val="20"/>
          <w:szCs w:val="20"/>
        </w:rPr>
        <w:t xml:space="preserve"> más desea hacer uso de la voz</w:t>
      </w:r>
      <w:r w:rsidR="009D66CD">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en segunda ronda</w:t>
      </w:r>
      <w:r w:rsidRPr="00601332">
        <w:rPr>
          <w:rFonts w:ascii="Lucida Sans Unicode" w:hAnsi="Lucida Sans Unicode" w:cs="Lucida Sans Unicode"/>
          <w:sz w:val="20"/>
          <w:szCs w:val="20"/>
        </w:rPr>
        <w:t>?</w:t>
      </w:r>
    </w:p>
    <w:p w14:paraId="4FED0397" w14:textId="77777777" w:rsidR="00AD27EF" w:rsidRPr="00601332" w:rsidRDefault="00AD27EF" w:rsidP="0066301E">
      <w:pPr>
        <w:pStyle w:val="Sinespaciado"/>
        <w:spacing w:line="276" w:lineRule="auto"/>
        <w:jc w:val="both"/>
      </w:pPr>
    </w:p>
    <w:p w14:paraId="52AF87A7" w14:textId="35773133" w:rsidR="00AD27EF" w:rsidRPr="00601332" w:rsidRDefault="00AD27EF"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La</w:t>
      </w:r>
      <w:r w:rsidR="00D053C0" w:rsidRPr="00601332">
        <w:rPr>
          <w:rFonts w:ascii="Lucida Sans Unicode" w:hAnsi="Lucida Sans Unicode" w:cs="Lucida Sans Unicode"/>
          <w:sz w:val="20"/>
          <w:szCs w:val="20"/>
        </w:rPr>
        <w:t xml:space="preserve"> consejera </w:t>
      </w:r>
      <w:r w:rsidR="00F231A0" w:rsidRPr="00601332">
        <w:rPr>
          <w:rFonts w:ascii="Lucida Sans Unicode" w:hAnsi="Lucida Sans Unicode" w:cs="Lucida Sans Unicode"/>
          <w:sz w:val="20"/>
          <w:szCs w:val="20"/>
        </w:rPr>
        <w:t>Zoad Je</w:t>
      </w:r>
      <w:r w:rsidR="00D053C0" w:rsidRPr="00601332">
        <w:rPr>
          <w:rFonts w:ascii="Lucida Sans Unicode" w:hAnsi="Lucida Sans Unicode" w:cs="Lucida Sans Unicode"/>
          <w:sz w:val="20"/>
          <w:szCs w:val="20"/>
        </w:rPr>
        <w:t>anin</w:t>
      </w:r>
      <w:r w:rsidR="00F231A0" w:rsidRPr="00601332">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 xml:space="preserve"> García González</w:t>
      </w:r>
      <w:r w:rsidR="009D66CD">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tiene la palabra</w:t>
      </w:r>
      <w:r w:rsidRPr="00601332">
        <w:rPr>
          <w:rFonts w:ascii="Lucida Sans Unicode" w:hAnsi="Lucida Sans Unicode" w:cs="Lucida Sans Unicode"/>
          <w:sz w:val="20"/>
          <w:szCs w:val="20"/>
        </w:rPr>
        <w:t>.</w:t>
      </w:r>
    </w:p>
    <w:p w14:paraId="65BEB025" w14:textId="77777777" w:rsidR="009D66CD" w:rsidRPr="00601332" w:rsidRDefault="009D66CD" w:rsidP="0066301E">
      <w:pPr>
        <w:pStyle w:val="Sinespaciado"/>
        <w:spacing w:line="276" w:lineRule="auto"/>
        <w:jc w:val="both"/>
      </w:pPr>
    </w:p>
    <w:p w14:paraId="1414CEAD" w14:textId="77777777" w:rsidR="00190F26" w:rsidRDefault="00AD27EF"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sz w:val="20"/>
          <w:szCs w:val="20"/>
        </w:rPr>
        <w:t xml:space="preserve">Consejera electoral, Zoad Jeanine García González: </w:t>
      </w:r>
      <w:r w:rsidRPr="00601332">
        <w:rPr>
          <w:rFonts w:ascii="Lucida Sans Unicode" w:hAnsi="Lucida Sans Unicode" w:cs="Lucida Sans Unicode"/>
          <w:sz w:val="20"/>
          <w:szCs w:val="20"/>
        </w:rPr>
        <w:t>Muchas</w:t>
      </w:r>
      <w:r w:rsidR="00D053C0" w:rsidRPr="00601332">
        <w:rPr>
          <w:rFonts w:ascii="Lucida Sans Unicode" w:hAnsi="Lucida Sans Unicode" w:cs="Lucida Sans Unicode"/>
          <w:sz w:val="20"/>
          <w:szCs w:val="20"/>
        </w:rPr>
        <w:t xml:space="preserve"> gracias</w:t>
      </w:r>
      <w:r w:rsidR="009D66CD">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presidenta</w:t>
      </w:r>
      <w:r w:rsidRPr="00601332">
        <w:rPr>
          <w:rFonts w:ascii="Lucida Sans Unicode" w:hAnsi="Lucida Sans Unicode" w:cs="Lucida Sans Unicode"/>
          <w:sz w:val="20"/>
          <w:szCs w:val="20"/>
        </w:rPr>
        <w:t>.</w:t>
      </w:r>
      <w:r w:rsidR="00DA04C9" w:rsidRPr="00601332">
        <w:rPr>
          <w:rFonts w:ascii="Lucida Sans Unicode" w:hAnsi="Lucida Sans Unicode" w:cs="Lucida Sans Unicode"/>
          <w:sz w:val="20"/>
          <w:szCs w:val="20"/>
        </w:rPr>
        <w:t xml:space="preserve"> </w:t>
      </w:r>
    </w:p>
    <w:p w14:paraId="4AB87B52" w14:textId="77777777" w:rsidR="008E12F5" w:rsidRDefault="008E12F5" w:rsidP="0066301E">
      <w:pPr>
        <w:pStyle w:val="Sinespaciado"/>
        <w:spacing w:line="276" w:lineRule="auto"/>
        <w:jc w:val="both"/>
        <w:rPr>
          <w:rFonts w:ascii="Lucida Sans Unicode" w:hAnsi="Lucida Sans Unicode" w:cs="Lucida Sans Unicode"/>
          <w:sz w:val="20"/>
          <w:szCs w:val="20"/>
        </w:rPr>
      </w:pPr>
    </w:p>
    <w:p w14:paraId="5530EE48" w14:textId="64DE99A0" w:rsidR="00DA04C9" w:rsidRPr="00601332" w:rsidRDefault="00DA04C9"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w:t>
      </w:r>
      <w:r w:rsidR="00D053C0" w:rsidRPr="00601332">
        <w:rPr>
          <w:rFonts w:ascii="Lucida Sans Unicode" w:hAnsi="Lucida Sans Unicode" w:cs="Lucida Sans Unicode"/>
          <w:sz w:val="20"/>
          <w:szCs w:val="20"/>
        </w:rPr>
        <w:t>gradezco las explicaciones de la presidenta de la comisión</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no </w:t>
      </w:r>
      <w:r w:rsidR="009D66CD" w:rsidRPr="00601332">
        <w:rPr>
          <w:rFonts w:ascii="Lucida Sans Unicode" w:hAnsi="Lucida Sans Unicode" w:cs="Lucida Sans Unicode"/>
          <w:sz w:val="20"/>
          <w:szCs w:val="20"/>
        </w:rPr>
        <w:t>obstante,</w:t>
      </w:r>
      <w:r w:rsidR="00D053C0" w:rsidRPr="00601332">
        <w:rPr>
          <w:rFonts w:ascii="Lucida Sans Unicode" w:hAnsi="Lucida Sans Unicode" w:cs="Lucida Sans Unicode"/>
          <w:sz w:val="20"/>
          <w:szCs w:val="20"/>
        </w:rPr>
        <w:t xml:space="preserve"> tengo todavía algunas dudas</w:t>
      </w:r>
      <w:r w:rsidRPr="00601332">
        <w:rPr>
          <w:rFonts w:ascii="Lucida Sans Unicode" w:hAnsi="Lucida Sans Unicode" w:cs="Lucida Sans Unicode"/>
          <w:sz w:val="20"/>
          <w:szCs w:val="20"/>
        </w:rPr>
        <w:t>.</w:t>
      </w:r>
    </w:p>
    <w:p w14:paraId="513228E8" w14:textId="77777777" w:rsidR="00DA04C9" w:rsidRPr="00601332" w:rsidRDefault="00DA04C9" w:rsidP="0066301E">
      <w:pPr>
        <w:pStyle w:val="Sinespaciado"/>
        <w:spacing w:line="276" w:lineRule="auto"/>
        <w:jc w:val="both"/>
        <w:rPr>
          <w:rFonts w:ascii="Lucida Sans Unicode" w:hAnsi="Lucida Sans Unicode" w:cs="Lucida Sans Unicode"/>
          <w:sz w:val="20"/>
          <w:szCs w:val="20"/>
        </w:rPr>
      </w:pPr>
    </w:p>
    <w:p w14:paraId="2990941D" w14:textId="49E0EB33" w:rsidR="00190F26" w:rsidRDefault="009D66CD" w:rsidP="006630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D053C0" w:rsidRPr="00601332">
        <w:rPr>
          <w:rFonts w:ascii="Lucida Sans Unicode" w:hAnsi="Lucida Sans Unicode" w:cs="Lucida Sans Unicode"/>
          <w:sz w:val="20"/>
          <w:szCs w:val="20"/>
        </w:rPr>
        <w:t>enciona que se debe de llevar a cabo el sorteo al inicio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sí</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efectivamente el </w:t>
      </w:r>
      <w:r>
        <w:rPr>
          <w:rFonts w:ascii="Lucida Sans Unicode" w:hAnsi="Lucida Sans Unicode" w:cs="Lucida Sans Unicode"/>
          <w:sz w:val="20"/>
          <w:szCs w:val="20"/>
        </w:rPr>
        <w:t>R</w:t>
      </w:r>
      <w:r w:rsidR="00D053C0" w:rsidRPr="00601332">
        <w:rPr>
          <w:rFonts w:ascii="Lucida Sans Unicode" w:hAnsi="Lucida Sans Unicode" w:cs="Lucida Sans Unicode"/>
          <w:sz w:val="20"/>
          <w:szCs w:val="20"/>
        </w:rPr>
        <w:t xml:space="preserve">eglamento de </w:t>
      </w:r>
      <w:r>
        <w:rPr>
          <w:rFonts w:ascii="Lucida Sans Unicode" w:hAnsi="Lucida Sans Unicode" w:cs="Lucida Sans Unicode"/>
          <w:sz w:val="20"/>
          <w:szCs w:val="20"/>
        </w:rPr>
        <w:t>D</w:t>
      </w:r>
      <w:r w:rsidR="00D053C0" w:rsidRPr="00601332">
        <w:rPr>
          <w:rFonts w:ascii="Lucida Sans Unicode" w:hAnsi="Lucida Sans Unicode" w:cs="Lucida Sans Unicode"/>
          <w:sz w:val="20"/>
          <w:szCs w:val="20"/>
        </w:rPr>
        <w:t>ebates lo establece y en las propias reglas específicas también</w:t>
      </w:r>
      <w:r w:rsidR="00B1220A"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en cuanto al orden de la participación y el orden en el que se van a encontrar las personas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al meno</w:t>
      </w:r>
      <w:r w:rsidR="00AD27EF" w:rsidRPr="00601332">
        <w:rPr>
          <w:rFonts w:ascii="Lucida Sans Unicode" w:hAnsi="Lucida Sans Unicode" w:cs="Lucida Sans Unicode"/>
          <w:sz w:val="20"/>
          <w:szCs w:val="20"/>
        </w:rPr>
        <w:t>s n</w:t>
      </w:r>
      <w:r w:rsidR="00D053C0" w:rsidRPr="00601332">
        <w:rPr>
          <w:rFonts w:ascii="Lucida Sans Unicode" w:hAnsi="Lucida Sans Unicode" w:cs="Lucida Sans Unicode"/>
          <w:sz w:val="20"/>
          <w:szCs w:val="20"/>
        </w:rPr>
        <w:t xml:space="preserve">o encuentro yo aquí en el </w:t>
      </w:r>
      <w:r w:rsidR="00190F26">
        <w:rPr>
          <w:rFonts w:ascii="Lucida Sans Unicode" w:hAnsi="Lucida Sans Unicode" w:cs="Lucida Sans Unicode"/>
          <w:sz w:val="20"/>
          <w:szCs w:val="20"/>
        </w:rPr>
        <w:t>R</w:t>
      </w:r>
      <w:r w:rsidR="00D053C0" w:rsidRPr="00601332">
        <w:rPr>
          <w:rFonts w:ascii="Lucida Sans Unicode" w:hAnsi="Lucida Sans Unicode" w:cs="Lucida Sans Unicode"/>
          <w:sz w:val="20"/>
          <w:szCs w:val="20"/>
        </w:rPr>
        <w:t>eglamento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salvo que no concluí</w:t>
      </w:r>
      <w:r w:rsidR="00A9639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lo que tiene que ver con sorteo</w:t>
      </w:r>
      <w:r w:rsidR="00A9639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respecto de esta forma aleatoria y la exposición que decía cómo se van a determinar los videos</w:t>
      </w:r>
      <w:r w:rsidR="00A9639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cómo se van a determinar las preguntas</w:t>
      </w:r>
      <w:r w:rsidR="00A9639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3D22F021" w14:textId="77777777" w:rsidR="0066301E" w:rsidRDefault="0066301E" w:rsidP="0066301E">
      <w:pPr>
        <w:pStyle w:val="Sinespaciado"/>
        <w:spacing w:line="276" w:lineRule="auto"/>
        <w:jc w:val="both"/>
        <w:rPr>
          <w:rFonts w:ascii="Lucida Sans Unicode" w:hAnsi="Lucida Sans Unicode" w:cs="Lucida Sans Unicode"/>
          <w:sz w:val="20"/>
          <w:szCs w:val="20"/>
        </w:rPr>
      </w:pPr>
    </w:p>
    <w:p w14:paraId="6EEC2289" w14:textId="43F860B3" w:rsidR="00190F26" w:rsidRDefault="00A96392" w:rsidP="0066301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8E12F5">
        <w:rPr>
          <w:rFonts w:ascii="Lucida Sans Unicode" w:hAnsi="Lucida Sans Unicode" w:cs="Lucida Sans Unicode"/>
          <w:sz w:val="20"/>
          <w:szCs w:val="20"/>
        </w:rPr>
        <w:t>i</w:t>
      </w:r>
      <w:r w:rsidR="00D053C0" w:rsidRPr="00601332">
        <w:rPr>
          <w:rFonts w:ascii="Lucida Sans Unicode" w:hAnsi="Lucida Sans Unicode" w:cs="Lucida Sans Unicode"/>
          <w:sz w:val="20"/>
          <w:szCs w:val="20"/>
        </w:rPr>
        <w:t xml:space="preserve"> es que se va a hacer un sorteo al inicio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entonces que se diga y con eso da claridad</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no dar por hecho que porque se va a hacer un sorteo del orden de las participaciones y el orden en que se van a encontrar las personas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esto presumiríamos que también va a ser a través de este mismo sorteo</w:t>
      </w:r>
      <w:r w:rsidR="00190F2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al inicio de cada uno de los debates</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se van a elegir el resto de </w:t>
      </w:r>
      <w:r w:rsidR="008E12F5" w:rsidRPr="00601332">
        <w:rPr>
          <w:rFonts w:ascii="Lucida Sans Unicode" w:hAnsi="Lucida Sans Unicode" w:cs="Lucida Sans Unicode"/>
          <w:sz w:val="20"/>
          <w:szCs w:val="20"/>
        </w:rPr>
        <w:t>los temas</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dígase videos</w:t>
      </w:r>
      <w:r w:rsidR="00B1220A"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preguntas escritas</w:t>
      </w:r>
      <w:r w:rsidR="00B1220A"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etcétera</w:t>
      </w:r>
      <w:r w:rsidR="00B1220A" w:rsidRPr="00601332">
        <w:rPr>
          <w:rFonts w:ascii="Lucida Sans Unicode" w:hAnsi="Lucida Sans Unicode" w:cs="Lucida Sans Unicode"/>
          <w:sz w:val="20"/>
          <w:szCs w:val="20"/>
        </w:rPr>
        <w:t xml:space="preserve">. </w:t>
      </w:r>
    </w:p>
    <w:p w14:paraId="6D6B7EC0" w14:textId="77777777" w:rsidR="008E12F5" w:rsidRDefault="008E12F5" w:rsidP="0066301E">
      <w:pPr>
        <w:pStyle w:val="Sinespaciado"/>
        <w:spacing w:line="276" w:lineRule="auto"/>
        <w:jc w:val="both"/>
        <w:rPr>
          <w:rFonts w:ascii="Lucida Sans Unicode" w:hAnsi="Lucida Sans Unicode" w:cs="Lucida Sans Unicode"/>
          <w:sz w:val="20"/>
          <w:szCs w:val="20"/>
        </w:rPr>
      </w:pPr>
    </w:p>
    <w:p w14:paraId="0C582394" w14:textId="1D66021B" w:rsidR="00B1220A" w:rsidRPr="00601332" w:rsidRDefault="0081131C"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Me</w:t>
      </w:r>
      <w:r w:rsidR="00D053C0" w:rsidRPr="00601332">
        <w:rPr>
          <w:rFonts w:ascii="Lucida Sans Unicode" w:hAnsi="Lucida Sans Unicode" w:cs="Lucida Sans Unicode"/>
          <w:sz w:val="20"/>
          <w:szCs w:val="20"/>
        </w:rPr>
        <w:t xml:space="preserve"> parece que es oportuno que sí se diga de manera expresa</w:t>
      </w:r>
      <w:r w:rsidR="00B1220A" w:rsidRPr="00601332">
        <w:rPr>
          <w:rFonts w:ascii="Lucida Sans Unicode" w:hAnsi="Lucida Sans Unicode" w:cs="Lucida Sans Unicode"/>
          <w:sz w:val="20"/>
          <w:szCs w:val="20"/>
        </w:rPr>
        <w:t>.</w:t>
      </w:r>
    </w:p>
    <w:p w14:paraId="2C598955" w14:textId="77777777" w:rsidR="00B1220A" w:rsidRPr="00601332" w:rsidRDefault="00B1220A" w:rsidP="0066301E">
      <w:pPr>
        <w:pStyle w:val="Sinespaciado"/>
        <w:spacing w:line="276" w:lineRule="auto"/>
        <w:jc w:val="both"/>
      </w:pPr>
    </w:p>
    <w:p w14:paraId="01F64DEF" w14:textId="1B0DD760" w:rsidR="0056245E" w:rsidRPr="00601332" w:rsidRDefault="00451779"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 relación a que se va a señalar en la convocatoria</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yo entendería que la convocatoria se desprende de estas reglas específicas que nosotros estamos facultados para aprobar</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C65732">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ntonces</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yo sí pediría que se establezca esto de manera puntual en las reglas específicas que estamos por aprobar y </w:t>
      </w:r>
      <w:r w:rsidR="00EC4645" w:rsidRPr="00601332">
        <w:rPr>
          <w:rFonts w:ascii="Lucida Sans Unicode" w:hAnsi="Lucida Sans Unicode" w:cs="Lucida Sans Unicode"/>
          <w:sz w:val="20"/>
          <w:szCs w:val="20"/>
        </w:rPr>
        <w:t>que,</w:t>
      </w:r>
      <w:r w:rsidR="00D053C0" w:rsidRPr="00601332">
        <w:rPr>
          <w:rFonts w:ascii="Lucida Sans Unicode" w:hAnsi="Lucida Sans Unicode" w:cs="Lucida Sans Unicode"/>
          <w:sz w:val="20"/>
          <w:szCs w:val="20"/>
        </w:rPr>
        <w:t xml:space="preserve"> de ahí</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ya se desprenda la convocatoria y no que sea</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digamos</w:t>
      </w:r>
      <w:r w:rsidR="00C657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al revés que la convocatoria regule lo que el pr</w:t>
      </w:r>
      <w:r w:rsidR="0056245E" w:rsidRPr="00601332">
        <w:rPr>
          <w:rFonts w:ascii="Lucida Sans Unicode" w:hAnsi="Lucida Sans Unicode" w:cs="Lucida Sans Unicode"/>
          <w:sz w:val="20"/>
          <w:szCs w:val="20"/>
        </w:rPr>
        <w:t xml:space="preserve">opio anexo de este </w:t>
      </w:r>
      <w:r w:rsidRPr="00601332">
        <w:rPr>
          <w:rFonts w:ascii="Lucida Sans Unicode" w:hAnsi="Lucida Sans Unicode" w:cs="Lucida Sans Unicode"/>
          <w:sz w:val="20"/>
          <w:szCs w:val="20"/>
        </w:rPr>
        <w:t>acuerdo no</w:t>
      </w:r>
      <w:r w:rsidR="00D053C0" w:rsidRPr="00601332">
        <w:rPr>
          <w:rFonts w:ascii="Lucida Sans Unicode" w:hAnsi="Lucida Sans Unicode" w:cs="Lucida Sans Unicode"/>
          <w:sz w:val="20"/>
          <w:szCs w:val="20"/>
        </w:rPr>
        <w:t xml:space="preserve"> lo dice</w:t>
      </w:r>
      <w:r w:rsidR="0056245E" w:rsidRPr="00601332">
        <w:rPr>
          <w:rFonts w:ascii="Lucida Sans Unicode" w:hAnsi="Lucida Sans Unicode" w:cs="Lucida Sans Unicode"/>
          <w:sz w:val="20"/>
          <w:szCs w:val="20"/>
        </w:rPr>
        <w:t>.</w:t>
      </w:r>
    </w:p>
    <w:p w14:paraId="61188B4F" w14:textId="77777777" w:rsidR="0056245E" w:rsidRPr="00601332" w:rsidRDefault="0056245E" w:rsidP="0066301E">
      <w:pPr>
        <w:pStyle w:val="Sinespaciado"/>
        <w:spacing w:line="276" w:lineRule="auto"/>
        <w:jc w:val="both"/>
      </w:pPr>
    </w:p>
    <w:p w14:paraId="05A54C77" w14:textId="0FCB7ECF" w:rsidR="0056245E" w:rsidRPr="00601332" w:rsidRDefault="00451779"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Por</w:t>
      </w:r>
      <w:r w:rsidR="00D053C0" w:rsidRPr="00601332">
        <w:rPr>
          <w:rFonts w:ascii="Lucida Sans Unicode" w:hAnsi="Lucida Sans Unicode" w:cs="Lucida Sans Unicode"/>
          <w:sz w:val="20"/>
          <w:szCs w:val="20"/>
        </w:rPr>
        <w:t xml:space="preserve"> otra parte</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lo mismo pediría en cuanto a la </w:t>
      </w:r>
      <w:r w:rsidR="0056245E" w:rsidRPr="00601332">
        <w:rPr>
          <w:rFonts w:ascii="Lucida Sans Unicode" w:hAnsi="Lucida Sans Unicode" w:cs="Lucida Sans Unicode"/>
          <w:sz w:val="20"/>
          <w:szCs w:val="20"/>
        </w:rPr>
        <w:t>determinación de la región</w:t>
      </w:r>
      <w:r w:rsidR="00EC4645">
        <w:rPr>
          <w:rFonts w:ascii="Lucida Sans Unicode" w:hAnsi="Lucida Sans Unicode" w:cs="Lucida Sans Unicode"/>
          <w:sz w:val="20"/>
          <w:szCs w:val="20"/>
        </w:rPr>
        <w:t>;</w:t>
      </w:r>
      <w:r w:rsidR="0056245E" w:rsidRPr="00601332">
        <w:rPr>
          <w:rFonts w:ascii="Lucida Sans Unicode" w:hAnsi="Lucida Sans Unicode" w:cs="Lucida Sans Unicode"/>
          <w:sz w:val="20"/>
          <w:szCs w:val="20"/>
        </w:rPr>
        <w:t xml:space="preserve"> </w:t>
      </w:r>
      <w:r w:rsidR="00711E9B" w:rsidRPr="00601332">
        <w:rPr>
          <w:rFonts w:ascii="Lucida Sans Unicode" w:hAnsi="Lucida Sans Unicode" w:cs="Lucida Sans Unicode"/>
          <w:sz w:val="20"/>
          <w:szCs w:val="20"/>
        </w:rPr>
        <w:t>no lo</w:t>
      </w:r>
      <w:r w:rsidR="00D053C0" w:rsidRPr="00601332">
        <w:rPr>
          <w:rFonts w:ascii="Lucida Sans Unicode" w:hAnsi="Lucida Sans Unicode" w:cs="Lucida Sans Unicode"/>
          <w:sz w:val="20"/>
          <w:szCs w:val="20"/>
        </w:rPr>
        <w:t xml:space="preserve"> tengo claro</w:t>
      </w:r>
      <w:r w:rsidR="0056245E"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si es en aquellos casos en que no van a ser en zona metropolitana y que entonces ahí serían</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sean de la región</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dígase de Puerto Vallar</w:t>
      </w:r>
      <w:r w:rsidR="0056245E" w:rsidRPr="00601332">
        <w:rPr>
          <w:rFonts w:ascii="Lucida Sans Unicode" w:hAnsi="Lucida Sans Unicode" w:cs="Lucida Sans Unicode"/>
          <w:sz w:val="20"/>
          <w:szCs w:val="20"/>
        </w:rPr>
        <w:t>ta o de la región sur</w:t>
      </w:r>
      <w:r w:rsidR="00EC4645">
        <w:rPr>
          <w:rFonts w:ascii="Lucida Sans Unicode" w:hAnsi="Lucida Sans Unicode" w:cs="Lucida Sans Unicode"/>
          <w:sz w:val="20"/>
          <w:szCs w:val="20"/>
        </w:rPr>
        <w:t>,</w:t>
      </w:r>
      <w:r w:rsidR="0056245E" w:rsidRPr="00601332">
        <w:rPr>
          <w:rFonts w:ascii="Lucida Sans Unicode" w:hAnsi="Lucida Sans Unicode" w:cs="Lucida Sans Unicode"/>
          <w:sz w:val="20"/>
          <w:szCs w:val="20"/>
        </w:rPr>
        <w:t xml:space="preserve"> pero </w:t>
      </w:r>
      <w:r w:rsidR="00711E9B" w:rsidRPr="00601332">
        <w:rPr>
          <w:rFonts w:ascii="Lucida Sans Unicode" w:hAnsi="Lucida Sans Unicode" w:cs="Lucida Sans Unicode"/>
          <w:sz w:val="20"/>
          <w:szCs w:val="20"/>
        </w:rPr>
        <w:t>no está</w:t>
      </w:r>
      <w:r w:rsidR="00D053C0" w:rsidRPr="00601332">
        <w:rPr>
          <w:rFonts w:ascii="Lucida Sans Unicode" w:hAnsi="Lucida Sans Unicode" w:cs="Lucida Sans Unicode"/>
          <w:sz w:val="20"/>
          <w:szCs w:val="20"/>
        </w:rPr>
        <w:t xml:space="preserve"> claro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entonces</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sí pediría que se clarificar</w:t>
      </w:r>
      <w:r w:rsidR="00190F26">
        <w:rPr>
          <w:rFonts w:ascii="Lucida Sans Unicode" w:hAnsi="Lucida Sans Unicode" w:cs="Lucida Sans Unicode"/>
          <w:sz w:val="20"/>
          <w:szCs w:val="20"/>
        </w:rPr>
        <w:t>a</w:t>
      </w:r>
      <w:r w:rsidR="00D053C0" w:rsidRPr="00601332">
        <w:rPr>
          <w:rFonts w:ascii="Lucida Sans Unicode" w:hAnsi="Lucida Sans Unicode" w:cs="Lucida Sans Unicode"/>
          <w:sz w:val="20"/>
          <w:szCs w:val="20"/>
        </w:rPr>
        <w:t xml:space="preserve"> y que se determinara cómo se va a acreditar eso</w:t>
      </w:r>
      <w:r w:rsidR="0056245E" w:rsidRPr="00601332">
        <w:rPr>
          <w:rFonts w:ascii="Lucida Sans Unicode" w:hAnsi="Lucida Sans Unicode" w:cs="Lucida Sans Unicode"/>
          <w:sz w:val="20"/>
          <w:szCs w:val="20"/>
        </w:rPr>
        <w:t>.</w:t>
      </w:r>
    </w:p>
    <w:p w14:paraId="317337E4" w14:textId="77777777" w:rsidR="0056245E" w:rsidRPr="00601332" w:rsidRDefault="0056245E" w:rsidP="0066301E">
      <w:pPr>
        <w:pStyle w:val="Sinespaciado"/>
        <w:spacing w:line="276" w:lineRule="auto"/>
        <w:jc w:val="both"/>
      </w:pPr>
    </w:p>
    <w:p w14:paraId="2C33E452" w14:textId="3194794C" w:rsidR="0081131C" w:rsidRPr="00601332" w:rsidRDefault="00451779"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190F2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en cuanto a los videos</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pues no los conozco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seguro está bien que se transcriba ahí</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mi intención era solamente que quede más cl</w:t>
      </w:r>
      <w:r w:rsidR="0081131C" w:rsidRPr="00601332">
        <w:rPr>
          <w:rFonts w:ascii="Lucida Sans Unicode" w:hAnsi="Lucida Sans Unicode" w:cs="Lucida Sans Unicode"/>
          <w:sz w:val="20"/>
          <w:szCs w:val="20"/>
        </w:rPr>
        <w:t>ara la definición en cada caso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 con relación a que cumplen con el requisito</w:t>
      </w:r>
      <w:r w:rsidR="00EC4645">
        <w:rPr>
          <w:rFonts w:ascii="Lucida Sans Unicode" w:hAnsi="Lucida Sans Unicode" w:cs="Lucida Sans Unicode"/>
          <w:sz w:val="20"/>
          <w:szCs w:val="20"/>
        </w:rPr>
        <w:t xml:space="preserve"> de</w:t>
      </w:r>
      <w:r w:rsidR="00D053C0" w:rsidRPr="00601332">
        <w:rPr>
          <w:rFonts w:ascii="Lucida Sans Unicode" w:hAnsi="Lucida Sans Unicode" w:cs="Lucida Sans Unicode"/>
          <w:sz w:val="20"/>
          <w:szCs w:val="20"/>
        </w:rPr>
        <w:t xml:space="preserve"> no ser familiares</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porque así lo manifestaron</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EC4645">
        <w:rPr>
          <w:rFonts w:ascii="Lucida Sans Unicode" w:hAnsi="Lucida Sans Unicode" w:cs="Lucida Sans Unicode"/>
          <w:sz w:val="20"/>
          <w:szCs w:val="20"/>
        </w:rPr>
        <w:t>R</w:t>
      </w:r>
      <w:r w:rsidR="00D053C0" w:rsidRPr="00601332">
        <w:rPr>
          <w:rFonts w:ascii="Lucida Sans Unicode" w:hAnsi="Lucida Sans Unicode" w:cs="Lucida Sans Unicode"/>
          <w:sz w:val="20"/>
          <w:szCs w:val="20"/>
        </w:rPr>
        <w:t>eitero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no hay candidaturas</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no podemos eso determinarlo en este momento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tendría que ser después y si por lo que entiendo todavía no hay una manifestación bajo protesta de decir verdad de que cumplen con lo demás</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por lo tanto</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yo insistiría en que deba decirse que se tienen que establecer y tal vez hasta determinar un plazo antes de que sea celebrado cada uno de estos debates y que no lo hagan del conocimiento</w:t>
      </w:r>
      <w:r w:rsidR="0081131C" w:rsidRPr="00601332">
        <w:rPr>
          <w:rFonts w:ascii="Lucida Sans Unicode" w:hAnsi="Lucida Sans Unicode" w:cs="Lucida Sans Unicode"/>
          <w:sz w:val="20"/>
          <w:szCs w:val="20"/>
        </w:rPr>
        <w:t>.</w:t>
      </w:r>
    </w:p>
    <w:p w14:paraId="5DCAE3FF" w14:textId="77777777" w:rsidR="0081131C" w:rsidRPr="00601332" w:rsidRDefault="0081131C" w:rsidP="0066301E">
      <w:pPr>
        <w:pStyle w:val="Sinespaciado"/>
        <w:spacing w:line="276" w:lineRule="auto"/>
        <w:jc w:val="both"/>
        <w:rPr>
          <w:rFonts w:ascii="Lucida Sans Unicode" w:hAnsi="Lucida Sans Unicode" w:cs="Lucida Sans Unicode"/>
          <w:sz w:val="20"/>
          <w:szCs w:val="20"/>
        </w:rPr>
      </w:pPr>
    </w:p>
    <w:p w14:paraId="4B998F0B" w14:textId="27FE3081" w:rsidR="00451779" w:rsidRPr="00601332" w:rsidRDefault="00451779"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Muchas gracias</w:t>
      </w:r>
      <w:r w:rsidR="00EC4645">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consejera </w:t>
      </w:r>
      <w:r w:rsidR="00190F26">
        <w:rPr>
          <w:rFonts w:ascii="Lucida Sans Unicode" w:hAnsi="Lucida Sans Unicode" w:cs="Lucida Sans Unicode"/>
          <w:sz w:val="20"/>
          <w:szCs w:val="20"/>
        </w:rPr>
        <w:t xml:space="preserve">Zoad </w:t>
      </w:r>
      <w:r w:rsidRPr="00601332">
        <w:rPr>
          <w:rFonts w:ascii="Lucida Sans Unicode" w:hAnsi="Lucida Sans Unicode" w:cs="Lucida Sans Unicode"/>
          <w:sz w:val="20"/>
          <w:szCs w:val="20"/>
        </w:rPr>
        <w:t>Je</w:t>
      </w:r>
      <w:r w:rsidR="00D053C0" w:rsidRPr="00601332">
        <w:rPr>
          <w:rFonts w:ascii="Lucida Sans Unicode" w:hAnsi="Lucida Sans Unicode" w:cs="Lucida Sans Unicode"/>
          <w:sz w:val="20"/>
          <w:szCs w:val="20"/>
        </w:rPr>
        <w:t>anin</w:t>
      </w:r>
      <w:r w:rsidRPr="00601332">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 xml:space="preserve"> García González</w:t>
      </w:r>
      <w:r w:rsidRPr="00601332">
        <w:rPr>
          <w:rFonts w:ascii="Lucida Sans Unicode" w:hAnsi="Lucida Sans Unicode" w:cs="Lucida Sans Unicode"/>
          <w:sz w:val="20"/>
          <w:szCs w:val="20"/>
        </w:rPr>
        <w:t>.</w:t>
      </w:r>
    </w:p>
    <w:p w14:paraId="5D1177EE" w14:textId="77777777" w:rsidR="00921C91" w:rsidRPr="00601332" w:rsidRDefault="00921C91" w:rsidP="0066301E">
      <w:pPr>
        <w:pStyle w:val="Sinespaciado"/>
        <w:spacing w:line="276" w:lineRule="auto"/>
        <w:jc w:val="both"/>
      </w:pPr>
    </w:p>
    <w:p w14:paraId="0232C4A0" w14:textId="77777777" w:rsidR="00451779" w:rsidRPr="00601332" w:rsidRDefault="00921C91"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¿Alguien</w:t>
      </w:r>
      <w:r w:rsidR="00D053C0" w:rsidRPr="00601332">
        <w:rPr>
          <w:rFonts w:ascii="Lucida Sans Unicode" w:hAnsi="Lucida Sans Unicode" w:cs="Lucida Sans Unicode"/>
          <w:sz w:val="20"/>
          <w:szCs w:val="20"/>
        </w:rPr>
        <w:t xml:space="preserve"> más desea hacer uso de la voz</w:t>
      </w:r>
      <w:r w:rsidR="00451779" w:rsidRPr="00601332">
        <w:rPr>
          <w:rFonts w:ascii="Lucida Sans Unicode" w:hAnsi="Lucida Sans Unicode" w:cs="Lucida Sans Unicode"/>
          <w:sz w:val="20"/>
          <w:szCs w:val="20"/>
        </w:rPr>
        <w:t>?</w:t>
      </w:r>
    </w:p>
    <w:p w14:paraId="70ADD576" w14:textId="77777777" w:rsidR="00451779" w:rsidRPr="00601332" w:rsidRDefault="00451779" w:rsidP="0066301E">
      <w:pPr>
        <w:pStyle w:val="Sinespaciado"/>
        <w:spacing w:line="276" w:lineRule="auto"/>
        <w:jc w:val="both"/>
      </w:pPr>
    </w:p>
    <w:p w14:paraId="57E2F792" w14:textId="174F4F03" w:rsidR="00921C91" w:rsidRPr="00601332" w:rsidRDefault="00921C91" w:rsidP="0066301E">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La</w:t>
      </w:r>
      <w:r w:rsidR="00D053C0" w:rsidRPr="00601332">
        <w:rPr>
          <w:rFonts w:ascii="Lucida Sans Unicode" w:hAnsi="Lucida Sans Unicode" w:cs="Lucida Sans Unicode"/>
          <w:sz w:val="20"/>
          <w:szCs w:val="20"/>
        </w:rPr>
        <w:t xml:space="preserve"> consejera Silvia Guadalupe </w:t>
      </w:r>
      <w:r w:rsidR="00EC4645">
        <w:rPr>
          <w:rFonts w:ascii="Lucida Sans Unicode" w:hAnsi="Lucida Sans Unicode" w:cs="Lucida Sans Unicode"/>
          <w:sz w:val="20"/>
          <w:szCs w:val="20"/>
        </w:rPr>
        <w:t>B</w:t>
      </w:r>
      <w:r w:rsidR="00D053C0" w:rsidRPr="00601332">
        <w:rPr>
          <w:rFonts w:ascii="Lucida Sans Unicode" w:hAnsi="Lucida Sans Unicode" w:cs="Lucida Sans Unicode"/>
          <w:sz w:val="20"/>
          <w:szCs w:val="20"/>
        </w:rPr>
        <w:t>ustos Vá</w:t>
      </w:r>
      <w:r w:rsidR="00EC4645">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quez</w:t>
      </w:r>
      <w:r w:rsidR="00EC464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tiene la palabra</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39407594" w14:textId="77777777" w:rsidR="00921C91" w:rsidRPr="00601332" w:rsidRDefault="00921C91" w:rsidP="003C2DF5">
      <w:pPr>
        <w:pStyle w:val="Sinespaciado"/>
      </w:pPr>
    </w:p>
    <w:p w14:paraId="76C15FE6" w14:textId="77777777" w:rsidR="00190F26" w:rsidRPr="008E12F5" w:rsidRDefault="00921C9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Consejera electoral, Silvia Guadalupe Bustos Vásquez: </w:t>
      </w:r>
      <w:r w:rsidR="00D053C0" w:rsidRPr="008E12F5">
        <w:rPr>
          <w:rFonts w:ascii="Lucida Sans Unicode" w:hAnsi="Lucida Sans Unicode" w:cs="Lucida Sans Unicode"/>
          <w:sz w:val="20"/>
          <w:szCs w:val="20"/>
        </w:rPr>
        <w:t>Gracias presidenta</w:t>
      </w:r>
      <w:r w:rsidR="00EC464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nuevamente por la presentación</w:t>
      </w:r>
      <w:r w:rsidR="00CB133F"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 xml:space="preserve"> </w:t>
      </w:r>
    </w:p>
    <w:p w14:paraId="00E0FB7F"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31B90C3F" w14:textId="1CABAB8D" w:rsidR="00190F26" w:rsidRPr="008E12F5" w:rsidRDefault="00D053C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Yo estaré de acuerdo en las </w:t>
      </w:r>
      <w:r w:rsidR="00EC4645" w:rsidRPr="008E12F5">
        <w:rPr>
          <w:rFonts w:ascii="Lucida Sans Unicode" w:hAnsi="Lucida Sans Unicode" w:cs="Lucida Sans Unicode"/>
          <w:sz w:val="20"/>
          <w:szCs w:val="20"/>
        </w:rPr>
        <w:t>a</w:t>
      </w:r>
      <w:r w:rsidRPr="008E12F5">
        <w:rPr>
          <w:rFonts w:ascii="Lucida Sans Unicode" w:hAnsi="Lucida Sans Unicode" w:cs="Lucida Sans Unicode"/>
          <w:sz w:val="20"/>
          <w:szCs w:val="20"/>
        </w:rPr>
        <w:t>diciones y modificaci</w:t>
      </w:r>
      <w:r w:rsidR="005B1EAC" w:rsidRPr="008E12F5">
        <w:rPr>
          <w:rFonts w:ascii="Lucida Sans Unicode" w:hAnsi="Lucida Sans Unicode" w:cs="Lucida Sans Unicode"/>
          <w:sz w:val="20"/>
          <w:szCs w:val="20"/>
        </w:rPr>
        <w:t>ones que comparte la consejera Je</w:t>
      </w:r>
      <w:r w:rsidRPr="008E12F5">
        <w:rPr>
          <w:rFonts w:ascii="Lucida Sans Unicode" w:hAnsi="Lucida Sans Unicode" w:cs="Lucida Sans Unicode"/>
          <w:sz w:val="20"/>
          <w:szCs w:val="20"/>
        </w:rPr>
        <w:t>anin</w:t>
      </w:r>
      <w:r w:rsidR="005B1EAC" w:rsidRPr="008E12F5">
        <w:rPr>
          <w:rFonts w:ascii="Lucida Sans Unicode" w:hAnsi="Lucida Sans Unicode" w:cs="Lucida Sans Unicode"/>
          <w:sz w:val="20"/>
          <w:szCs w:val="20"/>
        </w:rPr>
        <w:t>e</w:t>
      </w:r>
      <w:r w:rsidR="00CB133F" w:rsidRPr="008E12F5">
        <w:rPr>
          <w:rFonts w:ascii="Lucida Sans Unicode" w:hAnsi="Lucida Sans Unicode" w:cs="Lucida Sans Unicode"/>
          <w:sz w:val="20"/>
          <w:szCs w:val="20"/>
        </w:rPr>
        <w:t>, sobre todo en esta parte que</w:t>
      </w:r>
      <w:r w:rsidR="00C36259" w:rsidRPr="008E12F5">
        <w:rPr>
          <w:rFonts w:ascii="Lucida Sans Unicode" w:hAnsi="Lucida Sans Unicode" w:cs="Lucida Sans Unicode"/>
          <w:sz w:val="20"/>
          <w:szCs w:val="20"/>
        </w:rPr>
        <w:t xml:space="preserve"> en este </w:t>
      </w:r>
      <w:r w:rsidR="00711E9B" w:rsidRPr="008E12F5">
        <w:rPr>
          <w:rFonts w:ascii="Lucida Sans Unicode" w:hAnsi="Lucida Sans Unicode" w:cs="Lucida Sans Unicode"/>
          <w:sz w:val="20"/>
          <w:szCs w:val="20"/>
        </w:rPr>
        <w:t>momento no</w:t>
      </w:r>
      <w:r w:rsidR="00CB133F" w:rsidRPr="008E12F5">
        <w:rPr>
          <w:rFonts w:ascii="Lucida Sans Unicode" w:hAnsi="Lucida Sans Unicode" w:cs="Lucida Sans Unicode"/>
          <w:sz w:val="20"/>
          <w:szCs w:val="20"/>
        </w:rPr>
        <w:t xml:space="preserve"> podemos</w:t>
      </w:r>
      <w:r w:rsidR="00C36259" w:rsidRPr="008E12F5">
        <w:rPr>
          <w:rFonts w:ascii="Lucida Sans Unicode" w:hAnsi="Lucida Sans Unicode" w:cs="Lucida Sans Unicode"/>
          <w:sz w:val="20"/>
          <w:szCs w:val="20"/>
        </w:rPr>
        <w:t xml:space="preserve"> aseverar que se cumplan los requisitos</w:t>
      </w:r>
      <w:r w:rsidR="00EC4645" w:rsidRPr="008E12F5">
        <w:rPr>
          <w:rFonts w:ascii="Lucida Sans Unicode" w:hAnsi="Lucida Sans Unicode" w:cs="Lucida Sans Unicode"/>
          <w:sz w:val="20"/>
          <w:szCs w:val="20"/>
        </w:rPr>
        <w:t>,</w:t>
      </w:r>
      <w:r w:rsidR="00C36259" w:rsidRPr="008E12F5">
        <w:rPr>
          <w:rFonts w:ascii="Lucida Sans Unicode" w:hAnsi="Lucida Sans Unicode" w:cs="Lucida Sans Unicode"/>
          <w:sz w:val="20"/>
          <w:szCs w:val="20"/>
        </w:rPr>
        <w:t xml:space="preserve"> </w:t>
      </w:r>
      <w:r w:rsidR="002953DB" w:rsidRPr="008E12F5">
        <w:rPr>
          <w:rFonts w:ascii="Lucida Sans Unicode" w:hAnsi="Lucida Sans Unicode" w:cs="Lucida Sans Unicode"/>
          <w:sz w:val="20"/>
          <w:szCs w:val="20"/>
        </w:rPr>
        <w:t>porque es un elemento que todavía no se cumple</w:t>
      </w:r>
      <w:r w:rsidR="00452127" w:rsidRPr="008E12F5">
        <w:rPr>
          <w:rFonts w:ascii="Lucida Sans Unicode" w:hAnsi="Lucida Sans Unicode" w:cs="Lucida Sans Unicode"/>
          <w:sz w:val="20"/>
          <w:szCs w:val="20"/>
        </w:rPr>
        <w:t>,</w:t>
      </w:r>
      <w:r w:rsidR="002953DB" w:rsidRPr="008E12F5">
        <w:rPr>
          <w:rFonts w:ascii="Lucida Sans Unicode" w:hAnsi="Lucida Sans Unicode" w:cs="Lucida Sans Unicode"/>
          <w:sz w:val="20"/>
          <w:szCs w:val="20"/>
        </w:rPr>
        <w:t xml:space="preserve"> dado que no existan candidaturas y me parece que eso se puede salvar</w:t>
      </w:r>
      <w:r w:rsidR="00EC4645" w:rsidRPr="008E12F5">
        <w:rPr>
          <w:rFonts w:ascii="Lucida Sans Unicode" w:hAnsi="Lucida Sans Unicode" w:cs="Lucida Sans Unicode"/>
          <w:sz w:val="20"/>
          <w:szCs w:val="20"/>
        </w:rPr>
        <w:t>,</w:t>
      </w:r>
      <w:r w:rsidR="002953DB" w:rsidRPr="008E12F5">
        <w:rPr>
          <w:rFonts w:ascii="Lucida Sans Unicode" w:hAnsi="Lucida Sans Unicode" w:cs="Lucida Sans Unicode"/>
          <w:sz w:val="20"/>
          <w:szCs w:val="20"/>
        </w:rPr>
        <w:t xml:space="preserve"> perfectamente</w:t>
      </w:r>
      <w:r w:rsidR="00EC4645" w:rsidRPr="008E12F5">
        <w:rPr>
          <w:rFonts w:ascii="Lucida Sans Unicode" w:hAnsi="Lucida Sans Unicode" w:cs="Lucida Sans Unicode"/>
          <w:sz w:val="20"/>
          <w:szCs w:val="20"/>
        </w:rPr>
        <w:t>,</w:t>
      </w:r>
      <w:r w:rsidR="002953DB" w:rsidRPr="008E12F5">
        <w:rPr>
          <w:rFonts w:ascii="Lucida Sans Unicode" w:hAnsi="Lucida Sans Unicode" w:cs="Lucida Sans Unicode"/>
          <w:sz w:val="20"/>
          <w:szCs w:val="20"/>
        </w:rPr>
        <w:t xml:space="preserve"> </w:t>
      </w:r>
      <w:r w:rsidR="00EC4645" w:rsidRPr="008E12F5">
        <w:rPr>
          <w:rFonts w:ascii="Lucida Sans Unicode" w:hAnsi="Lucida Sans Unicode" w:cs="Lucida Sans Unicode"/>
          <w:sz w:val="20"/>
          <w:szCs w:val="20"/>
        </w:rPr>
        <w:t xml:space="preserve">argumentando </w:t>
      </w:r>
      <w:r w:rsidR="002953DB" w:rsidRPr="008E12F5">
        <w:rPr>
          <w:rFonts w:ascii="Lucida Sans Unicode" w:hAnsi="Lucida Sans Unicode" w:cs="Lucida Sans Unicode"/>
          <w:sz w:val="20"/>
          <w:szCs w:val="20"/>
        </w:rPr>
        <w:t>lo conducente</w:t>
      </w:r>
      <w:r w:rsidR="00EC4645" w:rsidRPr="008E12F5">
        <w:rPr>
          <w:rFonts w:ascii="Lucida Sans Unicode" w:hAnsi="Lucida Sans Unicode" w:cs="Lucida Sans Unicode"/>
          <w:sz w:val="20"/>
          <w:szCs w:val="20"/>
        </w:rPr>
        <w:t>,</w:t>
      </w:r>
      <w:r w:rsidR="002953DB" w:rsidRPr="008E12F5">
        <w:rPr>
          <w:rFonts w:ascii="Lucida Sans Unicode" w:hAnsi="Lucida Sans Unicode" w:cs="Lucida Sans Unicode"/>
          <w:sz w:val="20"/>
          <w:szCs w:val="20"/>
        </w:rPr>
        <w:t xml:space="preserve"> tal cual en el acuerdo correspondiente </w:t>
      </w:r>
      <w:r w:rsidR="00711E9B" w:rsidRPr="008E12F5">
        <w:rPr>
          <w:rFonts w:ascii="Lucida Sans Unicode" w:hAnsi="Lucida Sans Unicode" w:cs="Lucida Sans Unicode"/>
          <w:sz w:val="20"/>
          <w:szCs w:val="20"/>
        </w:rPr>
        <w:t xml:space="preserve">y dejarlo para cuando se actualice el supuesto. </w:t>
      </w:r>
    </w:p>
    <w:p w14:paraId="3887100C"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78EB8AED" w14:textId="521CDE40" w:rsidR="00711E9B" w:rsidRPr="008E12F5" w:rsidRDefault="00711E9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Es cu</w:t>
      </w:r>
      <w:r w:rsidR="00EC4645" w:rsidRPr="008E12F5">
        <w:rPr>
          <w:rFonts w:ascii="Lucida Sans Unicode" w:hAnsi="Lucida Sans Unicode" w:cs="Lucida Sans Unicode"/>
          <w:sz w:val="20"/>
          <w:szCs w:val="20"/>
        </w:rPr>
        <w:t>a</w:t>
      </w:r>
      <w:r w:rsidRPr="008E12F5">
        <w:rPr>
          <w:rFonts w:ascii="Lucida Sans Unicode" w:hAnsi="Lucida Sans Unicode" w:cs="Lucida Sans Unicode"/>
          <w:sz w:val="20"/>
          <w:szCs w:val="20"/>
        </w:rPr>
        <w:t>nto</w:t>
      </w:r>
      <w:r w:rsidR="00552251" w:rsidRPr="008E12F5">
        <w:rPr>
          <w:rFonts w:ascii="Lucida Sans Unicode" w:hAnsi="Lucida Sans Unicode" w:cs="Lucida Sans Unicode"/>
          <w:sz w:val="20"/>
          <w:szCs w:val="20"/>
        </w:rPr>
        <w:t>, gracias.</w:t>
      </w:r>
    </w:p>
    <w:p w14:paraId="7F3D8FF8" w14:textId="77777777" w:rsidR="00552251" w:rsidRPr="008E12F5" w:rsidRDefault="00552251" w:rsidP="008E12F5">
      <w:pPr>
        <w:pStyle w:val="Sinespaciado"/>
        <w:spacing w:line="276" w:lineRule="auto"/>
        <w:jc w:val="both"/>
        <w:rPr>
          <w:rFonts w:ascii="Lucida Sans Unicode" w:hAnsi="Lucida Sans Unicode" w:cs="Lucida Sans Unicode"/>
          <w:sz w:val="20"/>
          <w:szCs w:val="20"/>
        </w:rPr>
      </w:pPr>
    </w:p>
    <w:p w14:paraId="77C91041" w14:textId="587CB5A7" w:rsidR="00711E9B" w:rsidRPr="008E12F5" w:rsidRDefault="0055225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lang w:val="es-ES_tradnl"/>
        </w:rPr>
        <w:t>Consejera presidenta, Paula Ramírez Höhne</w:t>
      </w:r>
      <w:r w:rsidR="006F305E" w:rsidRPr="008E12F5">
        <w:rPr>
          <w:rFonts w:ascii="Lucida Sans Unicode" w:hAnsi="Lucida Sans Unicode" w:cs="Lucida Sans Unicode"/>
          <w:bCs/>
          <w:sz w:val="20"/>
          <w:szCs w:val="20"/>
          <w:lang w:val="es-ES_tradnl"/>
        </w:rPr>
        <w:t>:</w:t>
      </w:r>
      <w:r w:rsidR="006F305E" w:rsidRPr="008E12F5">
        <w:rPr>
          <w:rFonts w:ascii="Lucida Sans Unicode" w:hAnsi="Lucida Sans Unicode" w:cs="Lucida Sans Unicode"/>
          <w:sz w:val="20"/>
          <w:szCs w:val="20"/>
        </w:rPr>
        <w:t xml:space="preserve"> Gracias</w:t>
      </w:r>
      <w:r w:rsidRPr="008E12F5">
        <w:rPr>
          <w:rFonts w:ascii="Lucida Sans Unicode" w:hAnsi="Lucida Sans Unicode" w:cs="Lucida Sans Unicode"/>
          <w:sz w:val="20"/>
          <w:szCs w:val="20"/>
        </w:rPr>
        <w:t xml:space="preserve"> a usted</w:t>
      </w:r>
      <w:r w:rsidR="00EC4645"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consejera Silvia Guadalupe </w:t>
      </w:r>
      <w:r w:rsidR="006F305E" w:rsidRPr="008E12F5">
        <w:rPr>
          <w:rFonts w:ascii="Lucida Sans Unicode" w:hAnsi="Lucida Sans Unicode" w:cs="Lucida Sans Unicode"/>
          <w:sz w:val="20"/>
          <w:szCs w:val="20"/>
        </w:rPr>
        <w:t>B</w:t>
      </w:r>
      <w:r w:rsidRPr="008E12F5">
        <w:rPr>
          <w:rFonts w:ascii="Lucida Sans Unicode" w:hAnsi="Lucida Sans Unicode" w:cs="Lucida Sans Unicode"/>
          <w:sz w:val="20"/>
          <w:szCs w:val="20"/>
        </w:rPr>
        <w:t xml:space="preserve">ustos Vásquez. </w:t>
      </w:r>
    </w:p>
    <w:p w14:paraId="778194DB" w14:textId="77777777" w:rsidR="006F305E" w:rsidRPr="008E12F5" w:rsidRDefault="006F305E" w:rsidP="008E12F5">
      <w:pPr>
        <w:pStyle w:val="Sinespaciado"/>
        <w:spacing w:line="276" w:lineRule="auto"/>
        <w:jc w:val="both"/>
        <w:rPr>
          <w:rFonts w:ascii="Lucida Sans Unicode" w:hAnsi="Lucida Sans Unicode" w:cs="Lucida Sans Unicode"/>
          <w:sz w:val="20"/>
          <w:szCs w:val="20"/>
        </w:rPr>
      </w:pPr>
    </w:p>
    <w:p w14:paraId="41389084" w14:textId="18443DD7" w:rsidR="006F305E" w:rsidRPr="008E12F5" w:rsidRDefault="006F305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¿Alguien más desea hacer uso de a voz?</w:t>
      </w:r>
      <w:r w:rsidR="00EC4645"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w:t>
      </w:r>
      <w:r w:rsidR="00EC4645" w:rsidRPr="008E12F5">
        <w:rPr>
          <w:rFonts w:ascii="Lucida Sans Unicode" w:hAnsi="Lucida Sans Unicode" w:cs="Lucida Sans Unicode"/>
          <w:sz w:val="20"/>
          <w:szCs w:val="20"/>
        </w:rPr>
        <w:t>c</w:t>
      </w:r>
      <w:r w:rsidRPr="008E12F5">
        <w:rPr>
          <w:rFonts w:ascii="Lucida Sans Unicode" w:hAnsi="Lucida Sans Unicode" w:cs="Lucida Sans Unicode"/>
          <w:sz w:val="20"/>
          <w:szCs w:val="20"/>
        </w:rPr>
        <w:t xml:space="preserve">ontinuamos en segunda ronda. </w:t>
      </w:r>
    </w:p>
    <w:p w14:paraId="320CF4A4" w14:textId="77777777" w:rsidR="001A20BE" w:rsidRPr="008E12F5" w:rsidRDefault="001A20BE" w:rsidP="008E12F5">
      <w:pPr>
        <w:pStyle w:val="Sinespaciado"/>
        <w:spacing w:line="276" w:lineRule="auto"/>
        <w:jc w:val="both"/>
        <w:rPr>
          <w:rFonts w:ascii="Lucida Sans Unicode" w:hAnsi="Lucida Sans Unicode" w:cs="Lucida Sans Unicode"/>
          <w:sz w:val="20"/>
          <w:szCs w:val="20"/>
        </w:rPr>
      </w:pPr>
    </w:p>
    <w:p w14:paraId="36120581" w14:textId="69026A0F" w:rsidR="006F305E" w:rsidRPr="008E12F5" w:rsidRDefault="001A20B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En tercera ronda, ¿alguien desea </w:t>
      </w:r>
      <w:r w:rsidR="008E12F5" w:rsidRPr="008E12F5">
        <w:rPr>
          <w:rFonts w:ascii="Lucida Sans Unicode" w:hAnsi="Lucida Sans Unicode" w:cs="Lucida Sans Unicode"/>
          <w:sz w:val="20"/>
          <w:szCs w:val="20"/>
        </w:rPr>
        <w:t>tomar la</w:t>
      </w:r>
      <w:r w:rsidRPr="008E12F5">
        <w:rPr>
          <w:rFonts w:ascii="Lucida Sans Unicode" w:hAnsi="Lucida Sans Unicode" w:cs="Lucida Sans Unicode"/>
          <w:sz w:val="20"/>
          <w:szCs w:val="20"/>
        </w:rPr>
        <w:t xml:space="preserve"> palabra?</w:t>
      </w:r>
    </w:p>
    <w:p w14:paraId="6C69FC1A" w14:textId="77777777" w:rsidR="001A20BE" w:rsidRPr="008E12F5" w:rsidRDefault="001A20BE" w:rsidP="008E12F5">
      <w:pPr>
        <w:pStyle w:val="Sinespaciado"/>
        <w:spacing w:line="276" w:lineRule="auto"/>
        <w:jc w:val="both"/>
        <w:rPr>
          <w:rFonts w:ascii="Lucida Sans Unicode" w:hAnsi="Lucida Sans Unicode" w:cs="Lucida Sans Unicode"/>
          <w:sz w:val="20"/>
          <w:szCs w:val="20"/>
        </w:rPr>
      </w:pPr>
    </w:p>
    <w:p w14:paraId="38F97445" w14:textId="5B00BCA2" w:rsidR="0017356A" w:rsidRPr="008E12F5" w:rsidRDefault="0017356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La consejera Claudia Alejandra Vargas Bautista</w:t>
      </w:r>
      <w:r w:rsidR="00547C32"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tiene la palabra.</w:t>
      </w:r>
    </w:p>
    <w:p w14:paraId="54EE5A99" w14:textId="77777777" w:rsidR="006C4981" w:rsidRPr="008E12F5" w:rsidRDefault="006C4981" w:rsidP="008E12F5">
      <w:pPr>
        <w:pStyle w:val="Sinespaciado"/>
        <w:spacing w:line="276" w:lineRule="auto"/>
        <w:jc w:val="both"/>
        <w:rPr>
          <w:rFonts w:ascii="Lucida Sans Unicode" w:hAnsi="Lucida Sans Unicode" w:cs="Lucida Sans Unicode"/>
          <w:sz w:val="20"/>
          <w:szCs w:val="20"/>
        </w:rPr>
      </w:pPr>
    </w:p>
    <w:p w14:paraId="3A5EB1AB" w14:textId="77777777" w:rsidR="00452127" w:rsidRPr="008E12F5" w:rsidRDefault="006C4981"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Cs/>
          <w:sz w:val="20"/>
          <w:szCs w:val="20"/>
        </w:rPr>
        <w:t>Consejera electoral, Claudia Alejandra Vargas Bautista: Gracias</w:t>
      </w:r>
      <w:r w:rsidR="00547C32"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rPr>
        <w:t xml:space="preserve"> consejera presidenta.</w:t>
      </w:r>
      <w:r w:rsidR="006207A4" w:rsidRPr="008E12F5">
        <w:rPr>
          <w:rFonts w:ascii="Lucida Sans Unicode" w:hAnsi="Lucida Sans Unicode" w:cs="Lucida Sans Unicode"/>
          <w:bCs/>
          <w:sz w:val="20"/>
          <w:szCs w:val="20"/>
        </w:rPr>
        <w:t xml:space="preserve"> </w:t>
      </w:r>
    </w:p>
    <w:p w14:paraId="24F7936D"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22059311" w14:textId="307F76A6" w:rsidR="00547C32" w:rsidRPr="008E12F5" w:rsidRDefault="006207A4"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M</w:t>
      </w:r>
      <w:r w:rsidR="006C4981" w:rsidRPr="008E12F5">
        <w:rPr>
          <w:rFonts w:ascii="Lucida Sans Unicode" w:hAnsi="Lucida Sans Unicode" w:cs="Lucida Sans Unicode"/>
          <w:bCs/>
          <w:sz w:val="20"/>
          <w:szCs w:val="20"/>
        </w:rPr>
        <w:t xml:space="preserve">e voy </w:t>
      </w:r>
      <w:r w:rsidRPr="008E12F5">
        <w:rPr>
          <w:rFonts w:ascii="Lucida Sans Unicode" w:hAnsi="Lucida Sans Unicode" w:cs="Lucida Sans Unicode"/>
          <w:bCs/>
          <w:sz w:val="20"/>
          <w:szCs w:val="20"/>
        </w:rPr>
        <w:t>a permitir</w:t>
      </w:r>
      <w:r w:rsidRPr="008E12F5">
        <w:rPr>
          <w:rFonts w:ascii="Lucida Sans Unicode" w:hAnsi="Lucida Sans Unicode" w:cs="Lucida Sans Unicode"/>
          <w:sz w:val="20"/>
          <w:szCs w:val="20"/>
        </w:rPr>
        <w:t xml:space="preserve"> explicar</w:t>
      </w:r>
      <w:r w:rsidR="00D053C0" w:rsidRPr="008E12F5">
        <w:rPr>
          <w:rFonts w:ascii="Lucida Sans Unicode" w:hAnsi="Lucida Sans Unicode" w:cs="Lucida Sans Unicode"/>
          <w:sz w:val="20"/>
          <w:szCs w:val="20"/>
        </w:rPr>
        <w:t xml:space="preserve"> de nueva cuenta</w:t>
      </w:r>
      <w:r w:rsidR="00547C3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ver si puedo clarificar un poco</w:t>
      </w:r>
      <w:r w:rsidR="005B1EAC" w:rsidRPr="008E12F5">
        <w:rPr>
          <w:rFonts w:ascii="Lucida Sans Unicode" w:hAnsi="Lucida Sans Unicode" w:cs="Lucida Sans Unicode"/>
          <w:sz w:val="20"/>
          <w:szCs w:val="20"/>
        </w:rPr>
        <w:t xml:space="preserve"> más las dudas de la consejera Zoad</w:t>
      </w:r>
      <w:r w:rsidR="00547C32" w:rsidRPr="008E12F5">
        <w:rPr>
          <w:rFonts w:ascii="Lucida Sans Unicode" w:hAnsi="Lucida Sans Unicode" w:cs="Lucida Sans Unicode"/>
          <w:sz w:val="20"/>
          <w:szCs w:val="20"/>
        </w:rPr>
        <w:t>, r</w:t>
      </w:r>
      <w:r w:rsidR="005F2F45" w:rsidRPr="008E12F5">
        <w:rPr>
          <w:rFonts w:ascii="Lucida Sans Unicode" w:hAnsi="Lucida Sans Unicode" w:cs="Lucida Sans Unicode"/>
          <w:sz w:val="20"/>
          <w:szCs w:val="20"/>
        </w:rPr>
        <w:t>especto</w:t>
      </w:r>
      <w:r w:rsidR="00D053C0" w:rsidRPr="008E12F5">
        <w:rPr>
          <w:rFonts w:ascii="Lucida Sans Unicode" w:hAnsi="Lucida Sans Unicode" w:cs="Lucida Sans Unicode"/>
          <w:sz w:val="20"/>
          <w:szCs w:val="20"/>
        </w:rPr>
        <w:t xml:space="preserve"> del sorteo de las preguntas</w:t>
      </w:r>
      <w:r w:rsidR="00547C32" w:rsidRPr="008E12F5">
        <w:rPr>
          <w:rFonts w:ascii="Lucida Sans Unicode" w:hAnsi="Lucida Sans Unicode" w:cs="Lucida Sans Unicode"/>
          <w:sz w:val="20"/>
          <w:szCs w:val="20"/>
        </w:rPr>
        <w:t>.</w:t>
      </w:r>
    </w:p>
    <w:p w14:paraId="36E24475" w14:textId="77777777" w:rsidR="00547C32" w:rsidRPr="008E12F5" w:rsidRDefault="00547C32" w:rsidP="008E12F5">
      <w:pPr>
        <w:pStyle w:val="Sinespaciado"/>
        <w:spacing w:line="276" w:lineRule="auto"/>
        <w:jc w:val="both"/>
        <w:rPr>
          <w:rFonts w:ascii="Lucida Sans Unicode" w:hAnsi="Lucida Sans Unicode" w:cs="Lucida Sans Unicode"/>
          <w:sz w:val="20"/>
          <w:szCs w:val="20"/>
        </w:rPr>
      </w:pPr>
    </w:p>
    <w:p w14:paraId="0709F38C" w14:textId="0ABD6C56" w:rsidR="00CA1A1A" w:rsidRPr="008E12F5" w:rsidRDefault="00547C3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El sorteo de las preguntas </w:t>
      </w:r>
      <w:r w:rsidR="00D053C0" w:rsidRPr="008E12F5">
        <w:rPr>
          <w:rFonts w:ascii="Lucida Sans Unicode" w:hAnsi="Lucida Sans Unicode" w:cs="Lucida Sans Unicode"/>
          <w:sz w:val="20"/>
          <w:szCs w:val="20"/>
        </w:rPr>
        <w:t>se realizará previo al inicio de los debates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lo que no hay también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creo inconveniente en que eso se exprese con claridad en las reglas específi</w:t>
      </w:r>
      <w:r w:rsidR="00CA1A1A" w:rsidRPr="008E12F5">
        <w:rPr>
          <w:rFonts w:ascii="Lucida Sans Unicode" w:hAnsi="Lucida Sans Unicode" w:cs="Lucida Sans Unicode"/>
          <w:sz w:val="20"/>
          <w:szCs w:val="20"/>
        </w:rPr>
        <w:t>cas</w:t>
      </w:r>
      <w:r w:rsidRPr="008E12F5">
        <w:rPr>
          <w:rFonts w:ascii="Lucida Sans Unicode" w:hAnsi="Lucida Sans Unicode" w:cs="Lucida Sans Unicode"/>
          <w:sz w:val="20"/>
          <w:szCs w:val="20"/>
        </w:rPr>
        <w:t>,</w:t>
      </w:r>
      <w:r w:rsidR="00CA1A1A" w:rsidRPr="008E12F5">
        <w:rPr>
          <w:rFonts w:ascii="Lucida Sans Unicode" w:hAnsi="Lucida Sans Unicode" w:cs="Lucida Sans Unicode"/>
          <w:sz w:val="20"/>
          <w:szCs w:val="20"/>
        </w:rPr>
        <w:t xml:space="preserve"> como ella hace </w:t>
      </w:r>
      <w:r w:rsidR="005F2F45" w:rsidRPr="008E12F5">
        <w:rPr>
          <w:rFonts w:ascii="Lucida Sans Unicode" w:hAnsi="Lucida Sans Unicode" w:cs="Lucida Sans Unicode"/>
          <w:sz w:val="20"/>
          <w:szCs w:val="20"/>
        </w:rPr>
        <w:t>el señalamiento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solo para precisar que</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efecto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los sorteos se realizan previo al inicio del debate</w:t>
      </w:r>
      <w:r w:rsidR="00CA1A1A" w:rsidRPr="008E12F5">
        <w:rPr>
          <w:rFonts w:ascii="Lucida Sans Unicode" w:hAnsi="Lucida Sans Unicode" w:cs="Lucida Sans Unicode"/>
          <w:sz w:val="20"/>
          <w:szCs w:val="20"/>
        </w:rPr>
        <w:t>.</w:t>
      </w:r>
    </w:p>
    <w:p w14:paraId="5DB6CDDD"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23D0E826" w14:textId="6CB1026C" w:rsidR="0088753F" w:rsidRPr="008E12F5" w:rsidRDefault="00547C3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hora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sobre qué preguntas se hace el sorteo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dentro de la convocatoria se especifican los requisitos que deben de cumplir para ser consideradas como preguntas</w:t>
      </w:r>
      <w:r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susceptibles de ser presentadas en cada uno de los debates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Y</w:t>
      </w:r>
      <w:r w:rsidR="00D053C0" w:rsidRPr="008E12F5">
        <w:rPr>
          <w:rFonts w:ascii="Lucida Sans Unicode" w:hAnsi="Lucida Sans Unicode" w:cs="Lucida Sans Unicode"/>
          <w:sz w:val="20"/>
          <w:szCs w:val="20"/>
        </w:rPr>
        <w:t xml:space="preserve"> esta </w:t>
      </w:r>
      <w:r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omisión temporal de </w:t>
      </w:r>
      <w:r w:rsidRPr="008E12F5">
        <w:rPr>
          <w:rFonts w:ascii="Lucida Sans Unicode" w:hAnsi="Lucida Sans Unicode" w:cs="Lucida Sans Unicode"/>
          <w:sz w:val="20"/>
          <w:szCs w:val="20"/>
        </w:rPr>
        <w:t>D</w:t>
      </w:r>
      <w:r w:rsidR="00D053C0" w:rsidRPr="008E12F5">
        <w:rPr>
          <w:rFonts w:ascii="Lucida Sans Unicode" w:hAnsi="Lucida Sans Unicode" w:cs="Lucida Sans Unicode"/>
          <w:sz w:val="20"/>
          <w:szCs w:val="20"/>
        </w:rPr>
        <w:t xml:space="preserve">ebates lo que realiza es que integra un </w:t>
      </w:r>
      <w:r w:rsidR="00452127"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omité externo completamente</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que se encarga de revisar el universo de preguntas de las personas que participan en cada una de las convocatorias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verificar que cumplan con los requisitos y esas preguntas son las que el día del debate se sortean y se sacan seis preguntas en total</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porque como los formatos lo especifican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este formato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esta etapa se r</w:t>
      </w:r>
      <w:r w:rsidR="0088753F" w:rsidRPr="008E12F5">
        <w:rPr>
          <w:rFonts w:ascii="Lucida Sans Unicode" w:hAnsi="Lucida Sans Unicode" w:cs="Lucida Sans Unicode"/>
          <w:sz w:val="20"/>
          <w:szCs w:val="20"/>
        </w:rPr>
        <w:t>eplica dos veces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entonces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total son seis preguntas las que terminarán sorteadas </w:t>
      </w:r>
      <w:r w:rsidRPr="008E12F5">
        <w:rPr>
          <w:rFonts w:ascii="Lucida Sans Unicode" w:hAnsi="Lucida Sans Unicode" w:cs="Lucida Sans Unicode"/>
          <w:sz w:val="20"/>
          <w:szCs w:val="20"/>
        </w:rPr>
        <w:t>y</w:t>
      </w:r>
      <w:r w:rsidR="00D053C0" w:rsidRPr="008E12F5">
        <w:rPr>
          <w:rFonts w:ascii="Lucida Sans Unicode" w:hAnsi="Lucida Sans Unicode" w:cs="Lucida Sans Unicode"/>
          <w:sz w:val="20"/>
          <w:szCs w:val="20"/>
        </w:rPr>
        <w:t xml:space="preserve"> eso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insisto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puede clarificar en el anexo de las reglas específicas</w:t>
      </w:r>
      <w:r w:rsidR="0088753F" w:rsidRPr="008E12F5">
        <w:rPr>
          <w:rFonts w:ascii="Lucida Sans Unicode" w:hAnsi="Lucida Sans Unicode" w:cs="Lucida Sans Unicode"/>
          <w:sz w:val="20"/>
          <w:szCs w:val="20"/>
        </w:rPr>
        <w:t>.</w:t>
      </w:r>
    </w:p>
    <w:p w14:paraId="2066CCAD" w14:textId="77777777" w:rsidR="0088753F" w:rsidRPr="008E12F5" w:rsidRDefault="0088753F" w:rsidP="008E12F5">
      <w:pPr>
        <w:pStyle w:val="Sinespaciado"/>
        <w:spacing w:line="276" w:lineRule="auto"/>
        <w:jc w:val="both"/>
        <w:rPr>
          <w:rFonts w:ascii="Lucida Sans Unicode" w:hAnsi="Lucida Sans Unicode" w:cs="Lucida Sans Unicode"/>
          <w:sz w:val="20"/>
          <w:szCs w:val="20"/>
        </w:rPr>
      </w:pPr>
    </w:p>
    <w:p w14:paraId="46C353E4" w14:textId="53C6D58A" w:rsidR="00547C32" w:rsidRPr="008E12F5" w:rsidRDefault="00547C3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especto del tema de las regiones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en la convocatoria lo que se prevé</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justo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que uno de los requisitos o de las preguntas que se les va a realizar al momento de que participen en la convocatoria es de la región en la que forman parte</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25D7F7E8" w14:textId="77777777" w:rsidR="00547C32" w:rsidRPr="008E12F5" w:rsidRDefault="00547C32" w:rsidP="008E12F5">
      <w:pPr>
        <w:pStyle w:val="Sinespaciado"/>
        <w:spacing w:line="276" w:lineRule="auto"/>
        <w:jc w:val="both"/>
        <w:rPr>
          <w:rFonts w:ascii="Lucida Sans Unicode" w:hAnsi="Lucida Sans Unicode" w:cs="Lucida Sans Unicode"/>
          <w:sz w:val="20"/>
          <w:szCs w:val="20"/>
        </w:rPr>
      </w:pPr>
    </w:p>
    <w:p w14:paraId="1FA169C4" w14:textId="5145703A" w:rsidR="00452127" w:rsidRPr="008E12F5" w:rsidRDefault="00547C3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w:t>
      </w:r>
      <w:r w:rsidR="00D053C0" w:rsidRPr="008E12F5">
        <w:rPr>
          <w:rFonts w:ascii="Lucida Sans Unicode" w:hAnsi="Lucida Sans Unicode" w:cs="Lucida Sans Unicode"/>
          <w:sz w:val="20"/>
          <w:szCs w:val="20"/>
        </w:rPr>
        <w:t xml:space="preserve"> lo que se pretende es que estas preguntas se realicen en el formato que se va a emplear en el debate que va a ser realizado en la región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decir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formato que prevé preguntas hechas por la ciudadanía y que se realice</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ejemplo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Zapotlán el </w:t>
      </w:r>
      <w:r w:rsidRPr="008E12F5">
        <w:rPr>
          <w:rFonts w:ascii="Lucida Sans Unicode" w:hAnsi="Lucida Sans Unicode" w:cs="Lucida Sans Unicode"/>
          <w:sz w:val="20"/>
          <w:szCs w:val="20"/>
        </w:rPr>
        <w:t>G</w:t>
      </w:r>
      <w:r w:rsidR="00D053C0" w:rsidRPr="008E12F5">
        <w:rPr>
          <w:rFonts w:ascii="Lucida Sans Unicode" w:hAnsi="Lucida Sans Unicode" w:cs="Lucida Sans Unicode"/>
          <w:sz w:val="20"/>
          <w:szCs w:val="20"/>
        </w:rPr>
        <w:t>rande</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 ahí se tomarán preguntas que van a ser sorteadas de preguntas que e</w:t>
      </w:r>
      <w:r w:rsidR="00F33B99" w:rsidRPr="008E12F5">
        <w:rPr>
          <w:rFonts w:ascii="Lucida Sans Unicode" w:hAnsi="Lucida Sans Unicode" w:cs="Lucida Sans Unicode"/>
          <w:sz w:val="20"/>
          <w:szCs w:val="20"/>
        </w:rPr>
        <w:t>n</w:t>
      </w:r>
      <w:r w:rsidR="00D053C0" w:rsidRPr="008E12F5">
        <w:rPr>
          <w:rFonts w:ascii="Lucida Sans Unicode" w:hAnsi="Lucida Sans Unicode" w:cs="Lucida Sans Unicode"/>
          <w:sz w:val="20"/>
          <w:szCs w:val="20"/>
        </w:rPr>
        <w:t xml:space="preserve"> la convocatoria y el momento de inscribirse manifestaron que pertenecen a esa región</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7061A2D7"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22C6DEA5" w14:textId="32AB4ACF" w:rsidR="00DD5EE0" w:rsidRPr="008E12F5" w:rsidRDefault="00F33B9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zona metropolitana no se realizará ese ejercicio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porque justo lo que se pretende es que haya una manera de que la ciudadanía de cada una de esas regiones participe de forma un poco más directa en esos dos debates que son regionalizados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 también eso se puede plasmar en las reglas específicas</w:t>
      </w:r>
      <w:r w:rsidR="00DD5EE0" w:rsidRPr="008E12F5">
        <w:rPr>
          <w:rFonts w:ascii="Lucida Sans Unicode" w:hAnsi="Lucida Sans Unicode" w:cs="Lucida Sans Unicode"/>
          <w:sz w:val="20"/>
          <w:szCs w:val="20"/>
        </w:rPr>
        <w:t>.</w:t>
      </w:r>
    </w:p>
    <w:p w14:paraId="42581298" w14:textId="77777777" w:rsidR="00DD5EE0" w:rsidRPr="008E12F5" w:rsidRDefault="00DD5EE0" w:rsidP="008E12F5">
      <w:pPr>
        <w:pStyle w:val="Sinespaciado"/>
        <w:spacing w:line="276" w:lineRule="auto"/>
        <w:jc w:val="both"/>
        <w:rPr>
          <w:rFonts w:ascii="Lucida Sans Unicode" w:hAnsi="Lucida Sans Unicode" w:cs="Lucida Sans Unicode"/>
          <w:sz w:val="20"/>
          <w:szCs w:val="20"/>
        </w:rPr>
      </w:pPr>
    </w:p>
    <w:p w14:paraId="47CE22F7" w14:textId="7DBE0A85" w:rsidR="00DD5EE0" w:rsidRPr="008E12F5" w:rsidRDefault="00DD5E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respecto de incorporar en el proyecto de acuerdo el tema de los requisitos</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yo no tendría problema en que eso se incorporara</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al final creo que es responsabilidad de l</w:t>
      </w:r>
      <w:r w:rsidRPr="008E12F5">
        <w:rPr>
          <w:rFonts w:ascii="Lucida Sans Unicode" w:hAnsi="Lucida Sans Unicode" w:cs="Lucida Sans Unicode"/>
          <w:sz w:val="20"/>
          <w:szCs w:val="20"/>
        </w:rPr>
        <w:t xml:space="preserve">a </w:t>
      </w:r>
      <w:r w:rsidR="00F33B99" w:rsidRPr="008E12F5">
        <w:rPr>
          <w:rFonts w:ascii="Lucida Sans Unicode" w:hAnsi="Lucida Sans Unicode" w:cs="Lucida Sans Unicode"/>
          <w:sz w:val="20"/>
          <w:szCs w:val="20"/>
        </w:rPr>
        <w:t>C</w:t>
      </w:r>
      <w:r w:rsidRPr="008E12F5">
        <w:rPr>
          <w:rFonts w:ascii="Lucida Sans Unicode" w:hAnsi="Lucida Sans Unicode" w:cs="Lucida Sans Unicode"/>
          <w:sz w:val="20"/>
          <w:szCs w:val="20"/>
        </w:rPr>
        <w:t xml:space="preserve">omisión temporal de </w:t>
      </w:r>
      <w:r w:rsidR="00F33B99" w:rsidRPr="008E12F5">
        <w:rPr>
          <w:rFonts w:ascii="Lucida Sans Unicode" w:hAnsi="Lucida Sans Unicode" w:cs="Lucida Sans Unicode"/>
          <w:sz w:val="20"/>
          <w:szCs w:val="20"/>
        </w:rPr>
        <w:t>D</w:t>
      </w:r>
      <w:r w:rsidRPr="008E12F5">
        <w:rPr>
          <w:rFonts w:ascii="Lucida Sans Unicode" w:hAnsi="Lucida Sans Unicode" w:cs="Lucida Sans Unicode"/>
          <w:sz w:val="20"/>
          <w:szCs w:val="20"/>
        </w:rPr>
        <w:t>ebates</w:t>
      </w:r>
      <w:r w:rsidR="0045212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e</w:t>
      </w:r>
      <w:r w:rsidR="00D053C0" w:rsidRPr="008E12F5">
        <w:rPr>
          <w:rFonts w:ascii="Lucida Sans Unicode" w:hAnsi="Lucida Sans Unicode" w:cs="Lucida Sans Unicode"/>
          <w:sz w:val="20"/>
          <w:szCs w:val="20"/>
        </w:rPr>
        <w:t>l verificar cada uno de los requisitos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nosotros somos una autoridad de buena fe</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lo que nosotros al momento de solicitarles este</w:t>
      </w:r>
      <w:r w:rsidR="00F33B99"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compromiso</w:t>
      </w:r>
      <w:r w:rsidR="00F33B99" w:rsidRPr="008E12F5">
        <w:rPr>
          <w:rFonts w:ascii="Lucida Sans Unicode" w:hAnsi="Lucida Sans Unicode" w:cs="Lucida Sans Unicode"/>
          <w:sz w:val="20"/>
          <w:szCs w:val="20"/>
        </w:rPr>
        <w:t xml:space="preserve"> o</w:t>
      </w:r>
      <w:r w:rsidR="00D053C0" w:rsidRPr="008E12F5">
        <w:rPr>
          <w:rFonts w:ascii="Lucida Sans Unicode" w:hAnsi="Lucida Sans Unicode" w:cs="Lucida Sans Unicode"/>
          <w:sz w:val="20"/>
          <w:szCs w:val="20"/>
        </w:rPr>
        <w:t xml:space="preserve"> esta carta bajo protesta de decir verdad de que no cumplen</w:t>
      </w:r>
      <w:r w:rsidRPr="008E12F5">
        <w:rPr>
          <w:rFonts w:ascii="Lucida Sans Unicode" w:hAnsi="Lucida Sans Unicode" w:cs="Lucida Sans Unicode"/>
          <w:sz w:val="20"/>
          <w:szCs w:val="20"/>
        </w:rPr>
        <w:t>.</w:t>
      </w:r>
    </w:p>
    <w:p w14:paraId="4A203E17" w14:textId="77777777" w:rsidR="00DD5EE0" w:rsidRPr="008E12F5" w:rsidRDefault="00DD5EE0" w:rsidP="008E12F5">
      <w:pPr>
        <w:pStyle w:val="Sinespaciado"/>
        <w:spacing w:line="276" w:lineRule="auto"/>
        <w:jc w:val="both"/>
        <w:rPr>
          <w:rFonts w:ascii="Lucida Sans Unicode" w:hAnsi="Lucida Sans Unicode" w:cs="Lucida Sans Unicode"/>
          <w:sz w:val="20"/>
          <w:szCs w:val="20"/>
        </w:rPr>
      </w:pPr>
    </w:p>
    <w:p w14:paraId="51FAC275" w14:textId="582E029D" w:rsidR="00DD5EE0" w:rsidRPr="008E12F5" w:rsidRDefault="00DD5E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lang w:val="es-ES_tradnl"/>
        </w:rPr>
        <w:t>Consejera presidenta, Paula Ramírez Höhne:</w:t>
      </w:r>
      <w:r w:rsidRPr="008E12F5">
        <w:rPr>
          <w:rFonts w:ascii="Lucida Sans Unicode" w:hAnsi="Lucida Sans Unicode" w:cs="Lucida Sans Unicode"/>
          <w:sz w:val="20"/>
          <w:szCs w:val="20"/>
        </w:rPr>
        <w:t xml:space="preserve"> </w:t>
      </w:r>
      <w:r w:rsidR="00F33B99" w:rsidRPr="008E12F5">
        <w:rPr>
          <w:rFonts w:ascii="Lucida Sans Unicode" w:hAnsi="Lucida Sans Unicode" w:cs="Lucida Sans Unicode"/>
          <w:sz w:val="20"/>
          <w:szCs w:val="20"/>
        </w:rPr>
        <w:t>Ha c</w:t>
      </w:r>
      <w:r w:rsidRPr="008E12F5">
        <w:rPr>
          <w:rFonts w:ascii="Lucida Sans Unicode" w:hAnsi="Lucida Sans Unicode" w:cs="Lucida Sans Unicode"/>
          <w:sz w:val="20"/>
          <w:szCs w:val="20"/>
        </w:rPr>
        <w:t xml:space="preserve">oncluido </w:t>
      </w:r>
      <w:r w:rsidR="00D053C0" w:rsidRPr="008E12F5">
        <w:rPr>
          <w:rFonts w:ascii="Lucida Sans Unicode" w:hAnsi="Lucida Sans Unicode" w:cs="Lucida Sans Unicode"/>
          <w:sz w:val="20"/>
          <w:szCs w:val="20"/>
        </w:rPr>
        <w:t>su tiempo consejera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pero</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favor</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que pueda concluir</w:t>
      </w:r>
      <w:r w:rsidRPr="008E12F5">
        <w:rPr>
          <w:rFonts w:ascii="Lucida Sans Unicode" w:hAnsi="Lucida Sans Unicode" w:cs="Lucida Sans Unicode"/>
          <w:sz w:val="20"/>
          <w:szCs w:val="20"/>
        </w:rPr>
        <w:t>.</w:t>
      </w:r>
    </w:p>
    <w:p w14:paraId="1C02F4FF" w14:textId="77777777" w:rsidR="00DD5EE0" w:rsidRPr="008E12F5" w:rsidRDefault="00DD5EE0" w:rsidP="008E12F5">
      <w:pPr>
        <w:pStyle w:val="Sinespaciado"/>
        <w:spacing w:line="276" w:lineRule="auto"/>
        <w:jc w:val="both"/>
        <w:rPr>
          <w:rFonts w:ascii="Lucida Sans Unicode" w:hAnsi="Lucida Sans Unicode" w:cs="Lucida Sans Unicode"/>
          <w:sz w:val="20"/>
          <w:szCs w:val="20"/>
        </w:rPr>
      </w:pPr>
    </w:p>
    <w:p w14:paraId="292FCD31" w14:textId="77777777" w:rsidR="00452127" w:rsidRPr="008E12F5" w:rsidRDefault="00DD5E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rPr>
        <w:t>Consejera electoral, Claudia Alejandra Vargas Bautista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Gracias</w:t>
      </w:r>
      <w:r w:rsidR="005F2F4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40D543D0" w14:textId="77777777" w:rsidR="008E12F5" w:rsidRPr="008E12F5" w:rsidRDefault="008E12F5" w:rsidP="008E12F5">
      <w:pPr>
        <w:pStyle w:val="Sinespaciado"/>
        <w:spacing w:line="276" w:lineRule="auto"/>
        <w:jc w:val="both"/>
        <w:rPr>
          <w:rFonts w:ascii="Lucida Sans Unicode" w:hAnsi="Lucida Sans Unicode" w:cs="Lucida Sans Unicode"/>
          <w:sz w:val="20"/>
          <w:szCs w:val="20"/>
        </w:rPr>
      </w:pPr>
    </w:p>
    <w:p w14:paraId="04CDAE52" w14:textId="7DEA300E" w:rsidR="00452127" w:rsidRPr="008E12F5" w:rsidRDefault="00F33B9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N</w:t>
      </w:r>
      <w:r w:rsidR="00D053C0" w:rsidRPr="008E12F5">
        <w:rPr>
          <w:rFonts w:ascii="Lucida Sans Unicode" w:hAnsi="Lucida Sans Unicode" w:cs="Lucida Sans Unicode"/>
          <w:sz w:val="20"/>
          <w:szCs w:val="20"/>
        </w:rPr>
        <w:t>osotros tendríamos que considerar que se cumple con los requisitos ya estando las candidaturas registradas y tendría que ser por el señalamiento de que no se cumple con ellos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que nosot</w:t>
      </w:r>
      <w:r w:rsidR="005F2F45" w:rsidRPr="008E12F5">
        <w:rPr>
          <w:rFonts w:ascii="Lucida Sans Unicode" w:hAnsi="Lucida Sans Unicode" w:cs="Lucida Sans Unicode"/>
          <w:sz w:val="20"/>
          <w:szCs w:val="20"/>
        </w:rPr>
        <w:t xml:space="preserve">ros podamos </w:t>
      </w:r>
      <w:r w:rsidR="008E12F5" w:rsidRPr="008E12F5">
        <w:rPr>
          <w:rFonts w:ascii="Lucida Sans Unicode" w:hAnsi="Lucida Sans Unicode" w:cs="Lucida Sans Unicode"/>
          <w:sz w:val="20"/>
          <w:szCs w:val="20"/>
        </w:rPr>
        <w:t>verificar pues</w:t>
      </w:r>
      <w:r w:rsidR="00D053C0" w:rsidRPr="008E12F5">
        <w:rPr>
          <w:rFonts w:ascii="Lucida Sans Unicode" w:hAnsi="Lucida Sans Unicode" w:cs="Lucida Sans Unicode"/>
          <w:sz w:val="20"/>
          <w:szCs w:val="20"/>
        </w:rPr>
        <w:t xml:space="preserve"> el no cumplimiento de este requisito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3FB38C64"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338A60A8" w14:textId="1C4289F7" w:rsidR="00452127" w:rsidRPr="008E12F5" w:rsidRDefault="00F33B9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ntonces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yo no tendría problema en que se incorporara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que la verificación se realizar</w:t>
      </w:r>
      <w:r w:rsidR="00452127"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 xml:space="preserve"> una vez registradas las candidaturas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pero insisto que la forma de hacerlo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pues s</w:t>
      </w:r>
      <w:r w:rsidR="00452127" w:rsidRPr="008E12F5">
        <w:rPr>
          <w:rFonts w:ascii="Lucida Sans Unicode" w:hAnsi="Lucida Sans Unicode" w:cs="Lucida Sans Unicode"/>
          <w:sz w:val="20"/>
          <w:szCs w:val="20"/>
        </w:rPr>
        <w:t>i</w:t>
      </w:r>
      <w:r w:rsidR="00D053C0" w:rsidRPr="008E12F5">
        <w:rPr>
          <w:rFonts w:ascii="Lucida Sans Unicode" w:hAnsi="Lucida Sans Unicode" w:cs="Lucida Sans Unicode"/>
          <w:sz w:val="20"/>
          <w:szCs w:val="20"/>
        </w:rPr>
        <w:t xml:space="preserve"> es por medio de estos compromisos y estos formatos que nosotros ya les manifestamos a las personas moderadoras que les vamos a requerir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1C688BDF"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387DA318" w14:textId="661DB2FD" w:rsidR="005F2F45" w:rsidRPr="008E12F5" w:rsidRDefault="00F33B9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ería cu</w:t>
      </w:r>
      <w:r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nto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gracias</w:t>
      </w:r>
      <w:r w:rsidR="005F2F45" w:rsidRPr="008E12F5">
        <w:rPr>
          <w:rFonts w:ascii="Lucida Sans Unicode" w:hAnsi="Lucida Sans Unicode" w:cs="Lucida Sans Unicode"/>
          <w:sz w:val="20"/>
          <w:szCs w:val="20"/>
        </w:rPr>
        <w:t>.</w:t>
      </w:r>
      <w:r w:rsidR="00A301B1" w:rsidRPr="008E12F5">
        <w:rPr>
          <w:rFonts w:ascii="Lucida Sans Unicode" w:hAnsi="Lucida Sans Unicode" w:cs="Lucida Sans Unicode"/>
          <w:sz w:val="20"/>
          <w:szCs w:val="20"/>
        </w:rPr>
        <w:t xml:space="preserve"> </w:t>
      </w:r>
    </w:p>
    <w:p w14:paraId="6863BFA7" w14:textId="77777777" w:rsidR="00F33B99" w:rsidRPr="008E12F5" w:rsidRDefault="00F33B99" w:rsidP="008E12F5">
      <w:pPr>
        <w:pStyle w:val="Sinespaciado"/>
        <w:spacing w:line="276" w:lineRule="auto"/>
        <w:jc w:val="both"/>
        <w:rPr>
          <w:rFonts w:ascii="Lucida Sans Unicode" w:hAnsi="Lucida Sans Unicode" w:cs="Lucida Sans Unicode"/>
          <w:sz w:val="20"/>
          <w:szCs w:val="20"/>
        </w:rPr>
      </w:pPr>
    </w:p>
    <w:p w14:paraId="210662F1" w14:textId="3A8BADF9" w:rsidR="00660C9D" w:rsidRPr="008E12F5" w:rsidRDefault="005F2F4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sz w:val="20"/>
          <w:szCs w:val="20"/>
          <w:lang w:val="es-ES_tradnl"/>
        </w:rPr>
        <w:t>Consejera presidenta, Paula Ramírez Höhne</w:t>
      </w:r>
      <w:r w:rsidR="00B064FD" w:rsidRPr="008E12F5">
        <w:rPr>
          <w:rFonts w:ascii="Lucida Sans Unicode" w:hAnsi="Lucida Sans Unicode" w:cs="Lucida Sans Unicode"/>
          <w:b/>
          <w:sz w:val="20"/>
          <w:szCs w:val="20"/>
          <w:lang w:val="es-ES_tradnl"/>
        </w:rPr>
        <w:t>:</w:t>
      </w:r>
      <w:r w:rsidR="00B064FD" w:rsidRPr="008E12F5">
        <w:rPr>
          <w:rFonts w:ascii="Lucida Sans Unicode" w:hAnsi="Lucida Sans Unicode" w:cs="Lucida Sans Unicode"/>
          <w:sz w:val="20"/>
          <w:szCs w:val="20"/>
        </w:rPr>
        <w:t xml:space="preserve"> Gracias</w:t>
      </w:r>
      <w:r w:rsidR="00D053C0" w:rsidRPr="008E12F5">
        <w:rPr>
          <w:rFonts w:ascii="Lucida Sans Unicode" w:hAnsi="Lucida Sans Unicode" w:cs="Lucida Sans Unicode"/>
          <w:sz w:val="20"/>
          <w:szCs w:val="20"/>
        </w:rPr>
        <w:t xml:space="preserve"> a usted</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Claudia Alejandra Vargas Bautista</w:t>
      </w:r>
      <w:r w:rsidR="00660C9D" w:rsidRPr="008E12F5">
        <w:rPr>
          <w:rFonts w:ascii="Lucida Sans Unicode" w:hAnsi="Lucida Sans Unicode" w:cs="Lucida Sans Unicode"/>
          <w:sz w:val="20"/>
          <w:szCs w:val="20"/>
        </w:rPr>
        <w:t>.</w:t>
      </w:r>
    </w:p>
    <w:p w14:paraId="0D0E8EB2" w14:textId="77777777" w:rsidR="00B064FD" w:rsidRPr="008E12F5" w:rsidRDefault="00B064FD" w:rsidP="008E12F5">
      <w:pPr>
        <w:pStyle w:val="Sinespaciado"/>
        <w:spacing w:line="276" w:lineRule="auto"/>
        <w:jc w:val="both"/>
        <w:rPr>
          <w:rFonts w:ascii="Lucida Sans Unicode" w:hAnsi="Lucida Sans Unicode" w:cs="Lucida Sans Unicode"/>
          <w:sz w:val="20"/>
          <w:szCs w:val="20"/>
        </w:rPr>
      </w:pPr>
    </w:p>
    <w:p w14:paraId="0284FFA9" w14:textId="26ACFFC4" w:rsidR="00660C9D" w:rsidRPr="008E12F5" w:rsidRDefault="00B064F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tercera ronda</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660C9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alguien más desea hacer uso de la voz</w:t>
      </w:r>
      <w:r w:rsidRPr="008E12F5">
        <w:rPr>
          <w:rFonts w:ascii="Lucida Sans Unicode" w:hAnsi="Lucida Sans Unicode" w:cs="Lucida Sans Unicode"/>
          <w:sz w:val="20"/>
          <w:szCs w:val="20"/>
        </w:rPr>
        <w:t>?</w:t>
      </w:r>
      <w:r w:rsidR="00F33B99"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¿Allá</w:t>
      </w:r>
      <w:r w:rsidR="00660C9D" w:rsidRPr="008E12F5">
        <w:rPr>
          <w:rFonts w:ascii="Lucida Sans Unicode" w:hAnsi="Lucida Sans Unicode" w:cs="Lucida Sans Unicode"/>
          <w:sz w:val="20"/>
          <w:szCs w:val="20"/>
        </w:rPr>
        <w:t xml:space="preserve"> en la virtualidad?</w:t>
      </w:r>
    </w:p>
    <w:p w14:paraId="4350A453" w14:textId="77777777" w:rsidR="00660C9D" w:rsidRPr="008E12F5" w:rsidRDefault="00660C9D" w:rsidP="008E12F5">
      <w:pPr>
        <w:pStyle w:val="Sinespaciado"/>
        <w:spacing w:line="276" w:lineRule="auto"/>
        <w:jc w:val="both"/>
        <w:rPr>
          <w:rFonts w:ascii="Lucida Sans Unicode" w:hAnsi="Lucida Sans Unicode" w:cs="Lucida Sans Unicode"/>
          <w:sz w:val="20"/>
          <w:szCs w:val="20"/>
        </w:rPr>
      </w:pPr>
    </w:p>
    <w:p w14:paraId="2EA37AC0" w14:textId="77777777" w:rsidR="00452127" w:rsidRPr="008E12F5" w:rsidRDefault="00B064F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Voy</w:t>
      </w:r>
      <w:r w:rsidR="00D053C0" w:rsidRPr="008E12F5">
        <w:rPr>
          <w:rFonts w:ascii="Lucida Sans Unicode" w:hAnsi="Lucida Sans Unicode" w:cs="Lucida Sans Unicode"/>
          <w:sz w:val="20"/>
          <w:szCs w:val="20"/>
        </w:rPr>
        <w:t xml:space="preserve"> a tomar la palabra brevemente para posicionarme respecto de este proyecto de acuerdo</w:t>
      </w:r>
      <w:r w:rsidR="00F33B9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07BCEB43" w14:textId="036DA3EB" w:rsidR="00660C9D" w:rsidRPr="008E12F5" w:rsidRDefault="00D053C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Yo lo primero que quisiera decir es que</w:t>
      </w:r>
      <w:r w:rsidR="0045212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al igual que lo han manifestado mis colegas y las propias representacione</w:t>
      </w:r>
      <w:r w:rsidR="00660C9D" w:rsidRPr="008E12F5">
        <w:rPr>
          <w:rFonts w:ascii="Lucida Sans Unicode" w:hAnsi="Lucida Sans Unicode" w:cs="Lucida Sans Unicode"/>
          <w:sz w:val="20"/>
          <w:szCs w:val="20"/>
        </w:rPr>
        <w:t>s partidistas</w:t>
      </w:r>
      <w:r w:rsidR="00452127" w:rsidRPr="008E12F5">
        <w:rPr>
          <w:rFonts w:ascii="Lucida Sans Unicode" w:hAnsi="Lucida Sans Unicode" w:cs="Lucida Sans Unicode"/>
          <w:sz w:val="20"/>
          <w:szCs w:val="20"/>
        </w:rPr>
        <w:t>,</w:t>
      </w:r>
      <w:r w:rsidR="00660C9D" w:rsidRPr="008E12F5">
        <w:rPr>
          <w:rFonts w:ascii="Lucida Sans Unicode" w:hAnsi="Lucida Sans Unicode" w:cs="Lucida Sans Unicode"/>
          <w:sz w:val="20"/>
          <w:szCs w:val="20"/>
        </w:rPr>
        <w:t xml:space="preserve"> es de celebrarse e</w:t>
      </w:r>
      <w:r w:rsidRPr="008E12F5">
        <w:rPr>
          <w:rFonts w:ascii="Lucida Sans Unicode" w:hAnsi="Lucida Sans Unicode" w:cs="Lucida Sans Unicode"/>
          <w:sz w:val="20"/>
          <w:szCs w:val="20"/>
        </w:rPr>
        <w:t xml:space="preserve">l gran esfuerzo que han realizado las consejeras y el consejero que integran esta </w:t>
      </w:r>
      <w:r w:rsidR="00F33B99" w:rsidRPr="008E12F5">
        <w:rPr>
          <w:rFonts w:ascii="Lucida Sans Unicode" w:hAnsi="Lucida Sans Unicode" w:cs="Lucida Sans Unicode"/>
          <w:sz w:val="20"/>
          <w:szCs w:val="20"/>
        </w:rPr>
        <w:t>C</w:t>
      </w:r>
      <w:r w:rsidRPr="008E12F5">
        <w:rPr>
          <w:rFonts w:ascii="Lucida Sans Unicode" w:hAnsi="Lucida Sans Unicode" w:cs="Lucida Sans Unicode"/>
          <w:sz w:val="20"/>
          <w:szCs w:val="20"/>
        </w:rPr>
        <w:t>omisión</w:t>
      </w:r>
      <w:r w:rsidR="00F33B99"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por innovar en </w:t>
      </w:r>
      <w:r w:rsidR="008E12F5" w:rsidRPr="008E12F5">
        <w:rPr>
          <w:rFonts w:ascii="Lucida Sans Unicode" w:hAnsi="Lucida Sans Unicode" w:cs="Lucida Sans Unicode"/>
          <w:sz w:val="20"/>
          <w:szCs w:val="20"/>
        </w:rPr>
        <w:t>formatos novedosos</w:t>
      </w:r>
      <w:r w:rsidRPr="008E12F5">
        <w:rPr>
          <w:rFonts w:ascii="Lucida Sans Unicode" w:hAnsi="Lucida Sans Unicode" w:cs="Lucida Sans Unicode"/>
          <w:sz w:val="20"/>
          <w:szCs w:val="20"/>
        </w:rPr>
        <w:t xml:space="preserve"> para la realización de debates que </w:t>
      </w:r>
      <w:r w:rsidR="00660C9D" w:rsidRPr="008E12F5">
        <w:rPr>
          <w:rFonts w:ascii="Lucida Sans Unicode" w:hAnsi="Lucida Sans Unicode" w:cs="Lucida Sans Unicode"/>
          <w:sz w:val="20"/>
          <w:szCs w:val="20"/>
        </w:rPr>
        <w:t xml:space="preserve">verdaderamente contribuyan </w:t>
      </w:r>
      <w:r w:rsidR="00B064FD" w:rsidRPr="008E12F5">
        <w:rPr>
          <w:rFonts w:ascii="Lucida Sans Unicode" w:hAnsi="Lucida Sans Unicode" w:cs="Lucida Sans Unicode"/>
          <w:sz w:val="20"/>
          <w:szCs w:val="20"/>
        </w:rPr>
        <w:t>al voto</w:t>
      </w:r>
      <w:r w:rsidRPr="008E12F5">
        <w:rPr>
          <w:rFonts w:ascii="Lucida Sans Unicode" w:hAnsi="Lucida Sans Unicode" w:cs="Lucida Sans Unicode"/>
          <w:sz w:val="20"/>
          <w:szCs w:val="20"/>
        </w:rPr>
        <w:t xml:space="preserve"> informado</w:t>
      </w:r>
      <w:r w:rsidR="00660C9D" w:rsidRPr="008E12F5">
        <w:rPr>
          <w:rFonts w:ascii="Lucida Sans Unicode" w:hAnsi="Lucida Sans Unicode" w:cs="Lucida Sans Unicode"/>
          <w:sz w:val="20"/>
          <w:szCs w:val="20"/>
        </w:rPr>
        <w:t>.</w:t>
      </w:r>
    </w:p>
    <w:p w14:paraId="759A0B0E" w14:textId="77777777" w:rsidR="00660C9D" w:rsidRPr="008E12F5" w:rsidRDefault="00660C9D" w:rsidP="008E12F5">
      <w:pPr>
        <w:pStyle w:val="Sinespaciado"/>
        <w:spacing w:line="276" w:lineRule="auto"/>
        <w:jc w:val="both"/>
        <w:rPr>
          <w:rFonts w:ascii="Lucida Sans Unicode" w:hAnsi="Lucida Sans Unicode" w:cs="Lucida Sans Unicode"/>
          <w:sz w:val="20"/>
          <w:szCs w:val="20"/>
        </w:rPr>
      </w:pPr>
    </w:p>
    <w:p w14:paraId="31A70E40" w14:textId="68238475" w:rsidR="009F779C" w:rsidRPr="008E12F5" w:rsidRDefault="00F33B9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M</w:t>
      </w:r>
      <w:r w:rsidR="00D053C0" w:rsidRPr="008E12F5">
        <w:rPr>
          <w:rFonts w:ascii="Lucida Sans Unicode" w:hAnsi="Lucida Sans Unicode" w:cs="Lucida Sans Unicode"/>
          <w:sz w:val="20"/>
          <w:szCs w:val="20"/>
        </w:rPr>
        <w:t>e parece que</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además también es de c</w:t>
      </w:r>
      <w:r w:rsidR="00660C9D" w:rsidRPr="008E12F5">
        <w:rPr>
          <w:rFonts w:ascii="Lucida Sans Unicode" w:hAnsi="Lucida Sans Unicode" w:cs="Lucida Sans Unicode"/>
          <w:sz w:val="20"/>
          <w:szCs w:val="20"/>
        </w:rPr>
        <w:t>elebrarse que se hayan reunido e</w:t>
      </w:r>
      <w:r w:rsidR="00D053C0" w:rsidRPr="008E12F5">
        <w:rPr>
          <w:rFonts w:ascii="Lucida Sans Unicode" w:hAnsi="Lucida Sans Unicode" w:cs="Lucida Sans Unicode"/>
          <w:sz w:val="20"/>
          <w:szCs w:val="20"/>
        </w:rPr>
        <w:t>n diversas ocasiones con las representaciones partidistas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que este proyecto de acuerdo llegue a esta mesa</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habiendo</w:t>
      </w:r>
      <w:r w:rsidR="00064DDB" w:rsidRPr="008E12F5">
        <w:rPr>
          <w:rFonts w:ascii="Lucida Sans Unicode" w:hAnsi="Lucida Sans Unicode" w:cs="Lucida Sans Unicode"/>
          <w:sz w:val="20"/>
          <w:szCs w:val="20"/>
        </w:rPr>
        <w:t xml:space="preserve"> sido ya previamente deliberado, estudiado,</w:t>
      </w:r>
      <w:r w:rsidR="00575756" w:rsidRPr="008E12F5">
        <w:rPr>
          <w:rFonts w:ascii="Lucida Sans Unicode" w:hAnsi="Lucida Sans Unicode" w:cs="Lucida Sans Unicode"/>
          <w:sz w:val="20"/>
          <w:szCs w:val="20"/>
        </w:rPr>
        <w:t xml:space="preserve"> entendido</w:t>
      </w:r>
      <w:r w:rsidRPr="008E12F5">
        <w:rPr>
          <w:rFonts w:ascii="Lucida Sans Unicode" w:hAnsi="Lucida Sans Unicode" w:cs="Lucida Sans Unicode"/>
          <w:sz w:val="20"/>
          <w:szCs w:val="20"/>
        </w:rPr>
        <w:t>;</w:t>
      </w:r>
      <w:r w:rsidR="00575756" w:rsidRPr="008E12F5">
        <w:rPr>
          <w:rFonts w:ascii="Lucida Sans Unicode" w:hAnsi="Lucida Sans Unicode" w:cs="Lucida Sans Unicode"/>
          <w:sz w:val="20"/>
          <w:szCs w:val="20"/>
        </w:rPr>
        <w:t xml:space="preserve"> </w:t>
      </w:r>
      <w:r w:rsidR="000A7057" w:rsidRPr="008E12F5">
        <w:rPr>
          <w:rFonts w:ascii="Lucida Sans Unicode" w:hAnsi="Lucida Sans Unicode" w:cs="Lucida Sans Unicode"/>
          <w:sz w:val="20"/>
          <w:szCs w:val="20"/>
        </w:rPr>
        <w:t>propuestas</w:t>
      </w:r>
      <w:r w:rsidRPr="008E12F5">
        <w:rPr>
          <w:rFonts w:ascii="Lucida Sans Unicode" w:hAnsi="Lucida Sans Unicode" w:cs="Lucida Sans Unicode"/>
          <w:sz w:val="20"/>
          <w:szCs w:val="20"/>
        </w:rPr>
        <w:t>,</w:t>
      </w:r>
      <w:r w:rsidR="000A7057" w:rsidRPr="008E12F5">
        <w:rPr>
          <w:rFonts w:ascii="Lucida Sans Unicode" w:hAnsi="Lucida Sans Unicode" w:cs="Lucida Sans Unicode"/>
          <w:sz w:val="20"/>
          <w:szCs w:val="20"/>
        </w:rPr>
        <w:t xml:space="preserve"> digamos</w:t>
      </w:r>
      <w:r w:rsidRPr="008E12F5">
        <w:rPr>
          <w:rFonts w:ascii="Lucida Sans Unicode" w:hAnsi="Lucida Sans Unicode" w:cs="Lucida Sans Unicode"/>
          <w:sz w:val="20"/>
          <w:szCs w:val="20"/>
        </w:rPr>
        <w:t>,</w:t>
      </w:r>
      <w:r w:rsidR="000A7057" w:rsidRPr="008E12F5">
        <w:rPr>
          <w:rFonts w:ascii="Lucida Sans Unicode" w:hAnsi="Lucida Sans Unicode" w:cs="Lucida Sans Unicode"/>
          <w:sz w:val="20"/>
          <w:szCs w:val="20"/>
        </w:rPr>
        <w:t xml:space="preserve"> preguntas atendidas, inquietudes respondidas</w:t>
      </w:r>
      <w:r w:rsidRPr="008E12F5">
        <w:rPr>
          <w:rFonts w:ascii="Lucida Sans Unicode" w:hAnsi="Lucida Sans Unicode" w:cs="Lucida Sans Unicode"/>
          <w:sz w:val="20"/>
          <w:szCs w:val="20"/>
        </w:rPr>
        <w:t>.</w:t>
      </w:r>
      <w:r w:rsidR="000A7057"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D</w:t>
      </w:r>
      <w:r w:rsidR="000A7057" w:rsidRPr="008E12F5">
        <w:rPr>
          <w:rFonts w:ascii="Lucida Sans Unicode" w:hAnsi="Lucida Sans Unicode" w:cs="Lucida Sans Unicode"/>
          <w:sz w:val="20"/>
          <w:szCs w:val="20"/>
        </w:rPr>
        <w:t xml:space="preserve">e manera que creo que ese también es un </w:t>
      </w:r>
      <w:r w:rsidR="00B064FD" w:rsidRPr="008E12F5">
        <w:rPr>
          <w:rFonts w:ascii="Lucida Sans Unicode" w:hAnsi="Lucida Sans Unicode" w:cs="Lucida Sans Unicode"/>
          <w:sz w:val="20"/>
          <w:szCs w:val="20"/>
        </w:rPr>
        <w:t>mérito</w:t>
      </w:r>
      <w:r w:rsidR="000A7057" w:rsidRPr="008E12F5">
        <w:rPr>
          <w:rFonts w:ascii="Lucida Sans Unicode" w:hAnsi="Lucida Sans Unicode" w:cs="Lucida Sans Unicode"/>
          <w:sz w:val="20"/>
          <w:szCs w:val="20"/>
        </w:rPr>
        <w:t xml:space="preserve"> de la </w:t>
      </w:r>
      <w:r w:rsidRPr="008E12F5">
        <w:rPr>
          <w:rFonts w:ascii="Lucida Sans Unicode" w:hAnsi="Lucida Sans Unicode" w:cs="Lucida Sans Unicode"/>
          <w:sz w:val="20"/>
          <w:szCs w:val="20"/>
        </w:rPr>
        <w:t>C</w:t>
      </w:r>
      <w:r w:rsidR="00454412" w:rsidRPr="008E12F5">
        <w:rPr>
          <w:rFonts w:ascii="Lucida Sans Unicode" w:hAnsi="Lucida Sans Unicode" w:cs="Lucida Sans Unicode"/>
          <w:sz w:val="20"/>
          <w:szCs w:val="20"/>
        </w:rPr>
        <w:t>omisión y</w:t>
      </w:r>
      <w:r w:rsidR="00452127" w:rsidRPr="008E12F5">
        <w:rPr>
          <w:rFonts w:ascii="Lucida Sans Unicode" w:hAnsi="Lucida Sans Unicode" w:cs="Lucida Sans Unicode"/>
          <w:sz w:val="20"/>
          <w:szCs w:val="20"/>
        </w:rPr>
        <w:t>,</w:t>
      </w:r>
      <w:r w:rsidR="00454412" w:rsidRPr="008E12F5">
        <w:rPr>
          <w:rFonts w:ascii="Lucida Sans Unicode" w:hAnsi="Lucida Sans Unicode" w:cs="Lucida Sans Unicode"/>
          <w:sz w:val="20"/>
          <w:szCs w:val="20"/>
        </w:rPr>
        <w:t xml:space="preserve"> por lo anterior y además por considerar que las propuestas que nos están formulando</w:t>
      </w:r>
      <w:r w:rsidR="007A3C5B" w:rsidRPr="008E12F5">
        <w:rPr>
          <w:rFonts w:ascii="Lucida Sans Unicode" w:hAnsi="Lucida Sans Unicode" w:cs="Lucida Sans Unicode"/>
          <w:sz w:val="20"/>
          <w:szCs w:val="20"/>
        </w:rPr>
        <w:t xml:space="preserve"> desde la </w:t>
      </w:r>
      <w:r w:rsidRPr="008E12F5">
        <w:rPr>
          <w:rFonts w:ascii="Lucida Sans Unicode" w:hAnsi="Lucida Sans Unicode" w:cs="Lucida Sans Unicode"/>
          <w:sz w:val="20"/>
          <w:szCs w:val="20"/>
        </w:rPr>
        <w:t>C</w:t>
      </w:r>
      <w:r w:rsidR="007A3C5B" w:rsidRPr="008E12F5">
        <w:rPr>
          <w:rFonts w:ascii="Lucida Sans Unicode" w:hAnsi="Lucida Sans Unicode" w:cs="Lucida Sans Unicode"/>
          <w:sz w:val="20"/>
          <w:szCs w:val="20"/>
        </w:rPr>
        <w:t>omisión son viables, son razonables</w:t>
      </w:r>
      <w:r w:rsidRPr="008E12F5">
        <w:rPr>
          <w:rFonts w:ascii="Lucida Sans Unicode" w:hAnsi="Lucida Sans Unicode" w:cs="Lucida Sans Unicode"/>
          <w:sz w:val="20"/>
          <w:szCs w:val="20"/>
        </w:rPr>
        <w:t>.</w:t>
      </w:r>
      <w:r w:rsidR="007A3C5B"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Y</w:t>
      </w:r>
      <w:r w:rsidR="007A3C5B" w:rsidRPr="008E12F5">
        <w:rPr>
          <w:rFonts w:ascii="Lucida Sans Unicode" w:hAnsi="Lucida Sans Unicode" w:cs="Lucida Sans Unicode"/>
          <w:sz w:val="20"/>
          <w:szCs w:val="20"/>
        </w:rPr>
        <w:t>o</w:t>
      </w:r>
      <w:r w:rsidRPr="008E12F5">
        <w:rPr>
          <w:rFonts w:ascii="Lucida Sans Unicode" w:hAnsi="Lucida Sans Unicode" w:cs="Lucida Sans Unicode"/>
          <w:sz w:val="20"/>
          <w:szCs w:val="20"/>
        </w:rPr>
        <w:t>,</w:t>
      </w:r>
      <w:r w:rsidR="007A3C5B" w:rsidRPr="008E12F5">
        <w:rPr>
          <w:rFonts w:ascii="Lucida Sans Unicode" w:hAnsi="Lucida Sans Unicode" w:cs="Lucida Sans Unicode"/>
          <w:sz w:val="20"/>
          <w:szCs w:val="20"/>
        </w:rPr>
        <w:t xml:space="preserve"> desde luego</w:t>
      </w:r>
      <w:r w:rsidRPr="008E12F5">
        <w:rPr>
          <w:rFonts w:ascii="Lucida Sans Unicode" w:hAnsi="Lucida Sans Unicode" w:cs="Lucida Sans Unicode"/>
          <w:sz w:val="20"/>
          <w:szCs w:val="20"/>
        </w:rPr>
        <w:t>,</w:t>
      </w:r>
      <w:r w:rsidR="00F942A4" w:rsidRPr="008E12F5">
        <w:rPr>
          <w:rFonts w:ascii="Lucida Sans Unicode" w:hAnsi="Lucida Sans Unicode" w:cs="Lucida Sans Unicode"/>
          <w:sz w:val="20"/>
          <w:szCs w:val="20"/>
        </w:rPr>
        <w:t xml:space="preserve"> </w:t>
      </w:r>
      <w:r w:rsidR="00E2581B" w:rsidRPr="008E12F5">
        <w:rPr>
          <w:rFonts w:ascii="Lucida Sans Unicode" w:hAnsi="Lucida Sans Unicode" w:cs="Lucida Sans Unicode"/>
          <w:sz w:val="20"/>
          <w:szCs w:val="20"/>
        </w:rPr>
        <w:t>voy a</w:t>
      </w:r>
      <w:r w:rsidRPr="008E12F5">
        <w:rPr>
          <w:rFonts w:ascii="Lucida Sans Unicode" w:hAnsi="Lucida Sans Unicode" w:cs="Lucida Sans Unicode"/>
          <w:sz w:val="20"/>
          <w:szCs w:val="20"/>
        </w:rPr>
        <w:t xml:space="preserve"> acompañar</w:t>
      </w:r>
      <w:r w:rsidR="00F942A4" w:rsidRPr="008E12F5">
        <w:rPr>
          <w:rFonts w:ascii="Lucida Sans Unicode" w:hAnsi="Lucida Sans Unicode" w:cs="Lucida Sans Unicode"/>
          <w:sz w:val="20"/>
          <w:szCs w:val="20"/>
        </w:rPr>
        <w:t xml:space="preserve"> este proyecto</w:t>
      </w:r>
      <w:r w:rsidR="000A7057" w:rsidRPr="008E12F5">
        <w:rPr>
          <w:rFonts w:ascii="Lucida Sans Unicode" w:hAnsi="Lucida Sans Unicode" w:cs="Lucida Sans Unicode"/>
          <w:sz w:val="20"/>
          <w:szCs w:val="20"/>
        </w:rPr>
        <w:t xml:space="preserve"> </w:t>
      </w:r>
      <w:r w:rsidR="00F942A4" w:rsidRPr="008E12F5">
        <w:rPr>
          <w:rFonts w:ascii="Lucida Sans Unicode" w:hAnsi="Lucida Sans Unicode" w:cs="Lucida Sans Unicode"/>
          <w:sz w:val="20"/>
          <w:szCs w:val="20"/>
        </w:rPr>
        <w:t>de</w:t>
      </w:r>
      <w:r w:rsidR="009F779C" w:rsidRPr="008E12F5">
        <w:rPr>
          <w:rFonts w:ascii="Lucida Sans Unicode" w:hAnsi="Lucida Sans Unicode" w:cs="Lucida Sans Unicode"/>
          <w:sz w:val="20"/>
          <w:szCs w:val="20"/>
        </w:rPr>
        <w:t xml:space="preserve"> </w:t>
      </w:r>
      <w:r w:rsidR="00F942A4" w:rsidRPr="008E12F5">
        <w:rPr>
          <w:rFonts w:ascii="Lucida Sans Unicode" w:hAnsi="Lucida Sans Unicode" w:cs="Lucida Sans Unicode"/>
          <w:sz w:val="20"/>
          <w:szCs w:val="20"/>
        </w:rPr>
        <w:t xml:space="preserve">acuerdo en los términos que la </w:t>
      </w:r>
      <w:r w:rsidR="00E2581B" w:rsidRPr="008E12F5">
        <w:rPr>
          <w:rFonts w:ascii="Lucida Sans Unicode" w:hAnsi="Lucida Sans Unicode" w:cs="Lucida Sans Unicode"/>
          <w:sz w:val="20"/>
          <w:szCs w:val="20"/>
        </w:rPr>
        <w:t>C</w:t>
      </w:r>
      <w:r w:rsidR="00F942A4" w:rsidRPr="008E12F5">
        <w:rPr>
          <w:rFonts w:ascii="Lucida Sans Unicode" w:hAnsi="Lucida Sans Unicode" w:cs="Lucida Sans Unicode"/>
          <w:sz w:val="20"/>
          <w:szCs w:val="20"/>
        </w:rPr>
        <w:t xml:space="preserve">omisión lo </w:t>
      </w:r>
      <w:r w:rsidR="00E2581B" w:rsidRPr="008E12F5">
        <w:rPr>
          <w:rFonts w:ascii="Lucida Sans Unicode" w:hAnsi="Lucida Sans Unicode" w:cs="Lucida Sans Unicode"/>
          <w:sz w:val="20"/>
          <w:szCs w:val="20"/>
        </w:rPr>
        <w:t>está presentando</w:t>
      </w:r>
      <w:r w:rsidR="009F779C" w:rsidRPr="008E12F5">
        <w:rPr>
          <w:rFonts w:ascii="Lucida Sans Unicode" w:hAnsi="Lucida Sans Unicode" w:cs="Lucida Sans Unicode"/>
          <w:sz w:val="20"/>
          <w:szCs w:val="20"/>
        </w:rPr>
        <w:t>.</w:t>
      </w:r>
    </w:p>
    <w:p w14:paraId="70DA71F5" w14:textId="77777777" w:rsidR="009F779C" w:rsidRPr="008E12F5" w:rsidRDefault="009F779C" w:rsidP="008E12F5">
      <w:pPr>
        <w:pStyle w:val="Sinespaciado"/>
        <w:spacing w:line="276" w:lineRule="auto"/>
        <w:jc w:val="both"/>
        <w:rPr>
          <w:rFonts w:ascii="Lucida Sans Unicode" w:hAnsi="Lucida Sans Unicode" w:cs="Lucida Sans Unicode"/>
          <w:sz w:val="20"/>
          <w:szCs w:val="20"/>
        </w:rPr>
      </w:pPr>
    </w:p>
    <w:p w14:paraId="531022C6" w14:textId="75A37EFA" w:rsidR="00452127" w:rsidRPr="008E12F5" w:rsidRDefault="00B064F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w:t>
      </w:r>
      <w:r w:rsidR="00E2581B"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yo</w:t>
      </w:r>
      <w:r w:rsidR="00F942A4" w:rsidRPr="008E12F5">
        <w:rPr>
          <w:rFonts w:ascii="Lucida Sans Unicode" w:hAnsi="Lucida Sans Unicode" w:cs="Lucida Sans Unicode"/>
          <w:sz w:val="20"/>
          <w:szCs w:val="20"/>
        </w:rPr>
        <w:t xml:space="preserve"> diría que acompaño las propuestas formuladas</w:t>
      </w:r>
      <w:r w:rsidR="009F779C" w:rsidRPr="008E12F5">
        <w:rPr>
          <w:rFonts w:ascii="Lucida Sans Unicode" w:hAnsi="Lucida Sans Unicode" w:cs="Lucida Sans Unicode"/>
          <w:sz w:val="20"/>
          <w:szCs w:val="20"/>
        </w:rPr>
        <w:t xml:space="preserve"> por la consejera Zoad Jeanine García </w:t>
      </w:r>
      <w:r w:rsidRPr="008E12F5">
        <w:rPr>
          <w:rFonts w:ascii="Lucida Sans Unicode" w:hAnsi="Lucida Sans Unicode" w:cs="Lucida Sans Unicode"/>
          <w:sz w:val="20"/>
          <w:szCs w:val="20"/>
        </w:rPr>
        <w:t>González que</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desde mi perspectiva</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tienen otro propósito más que aclarar algunas cuestiones que aquí en viv</w:t>
      </w:r>
      <w:r w:rsidR="004F690E" w:rsidRPr="008E12F5">
        <w:rPr>
          <w:rFonts w:ascii="Lucida Sans Unicode" w:hAnsi="Lucida Sans Unicode" w:cs="Lucida Sans Unicode"/>
          <w:sz w:val="20"/>
          <w:szCs w:val="20"/>
        </w:rPr>
        <w:t>o hemos escuchado</w:t>
      </w:r>
      <w:r w:rsidR="00E2581B" w:rsidRPr="008E12F5">
        <w:rPr>
          <w:rFonts w:ascii="Lucida Sans Unicode" w:hAnsi="Lucida Sans Unicode" w:cs="Lucida Sans Unicode"/>
          <w:sz w:val="20"/>
          <w:szCs w:val="20"/>
        </w:rPr>
        <w:t>,</w:t>
      </w:r>
      <w:r w:rsidR="004F690E" w:rsidRPr="008E12F5">
        <w:rPr>
          <w:rFonts w:ascii="Lucida Sans Unicode" w:hAnsi="Lucida Sans Unicode" w:cs="Lucida Sans Unicode"/>
          <w:sz w:val="20"/>
          <w:szCs w:val="20"/>
        </w:rPr>
        <w:t xml:space="preserve"> pero que </w:t>
      </w:r>
      <w:r w:rsidRPr="008E12F5">
        <w:rPr>
          <w:rFonts w:ascii="Lucida Sans Unicode" w:hAnsi="Lucida Sans Unicode" w:cs="Lucida Sans Unicode"/>
          <w:sz w:val="20"/>
          <w:szCs w:val="20"/>
        </w:rPr>
        <w:t>no me</w:t>
      </w:r>
      <w:r w:rsidR="00D053C0" w:rsidRPr="008E12F5">
        <w:rPr>
          <w:rFonts w:ascii="Lucida Sans Unicode" w:hAnsi="Lucida Sans Unicode" w:cs="Lucida Sans Unicode"/>
          <w:sz w:val="20"/>
          <w:szCs w:val="20"/>
        </w:rPr>
        <w:t xml:space="preserve"> parece mal</w:t>
      </w:r>
      <w:r w:rsidR="00E2581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al </w:t>
      </w:r>
      <w:r w:rsidR="00E2581B" w:rsidRPr="008E12F5">
        <w:rPr>
          <w:rFonts w:ascii="Lucida Sans Unicode" w:hAnsi="Lucida Sans Unicode" w:cs="Lucida Sans Unicode"/>
          <w:sz w:val="20"/>
          <w:szCs w:val="20"/>
        </w:rPr>
        <w:t>contrario,</w:t>
      </w:r>
      <w:r w:rsidR="00D053C0" w:rsidRPr="008E12F5">
        <w:rPr>
          <w:rFonts w:ascii="Lucida Sans Unicode" w:hAnsi="Lucida Sans Unicode" w:cs="Lucida Sans Unicode"/>
          <w:sz w:val="20"/>
          <w:szCs w:val="20"/>
        </w:rPr>
        <w:t xml:space="preserve"> me parece bien que estén plasmadas de manera más puntual en tanto el proyecto de acuerdo como el propio anexo que contiene las reglas específicas</w:t>
      </w:r>
      <w:r w:rsidRPr="008E12F5">
        <w:rPr>
          <w:rFonts w:ascii="Lucida Sans Unicode" w:hAnsi="Lucida Sans Unicode" w:cs="Lucida Sans Unicode"/>
          <w:sz w:val="20"/>
          <w:szCs w:val="20"/>
        </w:rPr>
        <w:t xml:space="preserve">. </w:t>
      </w:r>
    </w:p>
    <w:p w14:paraId="0752B380" w14:textId="2D12DE32" w:rsidR="004F690E" w:rsidRPr="008E12F5" w:rsidRDefault="00B064F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Pues</w:t>
      </w:r>
      <w:r w:rsidR="0045212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nuevamente gracias</w:t>
      </w:r>
      <w:r w:rsidR="004F690E" w:rsidRPr="008E12F5">
        <w:rPr>
          <w:rFonts w:ascii="Lucida Sans Unicode" w:hAnsi="Lucida Sans Unicode" w:cs="Lucida Sans Unicode"/>
          <w:sz w:val="20"/>
          <w:szCs w:val="20"/>
        </w:rPr>
        <w:t>.</w:t>
      </w:r>
    </w:p>
    <w:p w14:paraId="0ABCF3C5" w14:textId="77777777" w:rsidR="004F690E" w:rsidRPr="008E12F5" w:rsidRDefault="004F690E" w:rsidP="008E12F5">
      <w:pPr>
        <w:pStyle w:val="Sinespaciado"/>
        <w:spacing w:line="276" w:lineRule="auto"/>
        <w:jc w:val="both"/>
        <w:rPr>
          <w:rFonts w:ascii="Lucida Sans Unicode" w:hAnsi="Lucida Sans Unicode" w:cs="Lucida Sans Unicode"/>
          <w:sz w:val="20"/>
          <w:szCs w:val="20"/>
        </w:rPr>
      </w:pPr>
    </w:p>
    <w:p w14:paraId="0DE07DDF" w14:textId="77777777" w:rsidR="00B064FD" w:rsidRPr="008E12F5" w:rsidRDefault="004F690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w:t>
      </w:r>
      <w:r w:rsidR="00B064FD" w:rsidRPr="008E12F5">
        <w:rPr>
          <w:rFonts w:ascii="Lucida Sans Unicode" w:hAnsi="Lucida Sans Unicode" w:cs="Lucida Sans Unicode"/>
          <w:sz w:val="20"/>
          <w:szCs w:val="20"/>
        </w:rPr>
        <w:t>Alguien</w:t>
      </w:r>
      <w:r w:rsidR="00D053C0" w:rsidRPr="008E12F5">
        <w:rPr>
          <w:rFonts w:ascii="Lucida Sans Unicode" w:hAnsi="Lucida Sans Unicode" w:cs="Lucida Sans Unicode"/>
          <w:sz w:val="20"/>
          <w:szCs w:val="20"/>
        </w:rPr>
        <w:t xml:space="preserve"> más desea hacer uso de la voz</w:t>
      </w:r>
      <w:r w:rsidR="00B064FD" w:rsidRPr="008E12F5">
        <w:rPr>
          <w:rFonts w:ascii="Lucida Sans Unicode" w:hAnsi="Lucida Sans Unicode" w:cs="Lucida Sans Unicode"/>
          <w:sz w:val="20"/>
          <w:szCs w:val="20"/>
        </w:rPr>
        <w:t xml:space="preserve">? </w:t>
      </w:r>
    </w:p>
    <w:p w14:paraId="78499B6A" w14:textId="77777777" w:rsidR="00B064FD" w:rsidRPr="008E12F5" w:rsidRDefault="00B064FD" w:rsidP="008E12F5">
      <w:pPr>
        <w:pStyle w:val="Sinespaciado"/>
        <w:spacing w:line="276" w:lineRule="auto"/>
        <w:jc w:val="both"/>
        <w:rPr>
          <w:rFonts w:ascii="Lucida Sans Unicode" w:hAnsi="Lucida Sans Unicode" w:cs="Lucida Sans Unicode"/>
          <w:sz w:val="20"/>
          <w:szCs w:val="20"/>
        </w:rPr>
      </w:pPr>
    </w:p>
    <w:p w14:paraId="3ADC35AF" w14:textId="77777777" w:rsidR="00B064FD" w:rsidRPr="008E12F5" w:rsidRDefault="00D053C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 </w:t>
      </w:r>
      <w:r w:rsidR="00B064FD" w:rsidRPr="008E12F5">
        <w:rPr>
          <w:rFonts w:ascii="Lucida Sans Unicode" w:hAnsi="Lucida Sans Unicode" w:cs="Lucida Sans Unicode"/>
          <w:sz w:val="20"/>
          <w:szCs w:val="20"/>
        </w:rPr>
        <w:t>Sí,</w:t>
      </w:r>
      <w:r w:rsidRPr="008E12F5">
        <w:rPr>
          <w:rFonts w:ascii="Lucida Sans Unicode" w:hAnsi="Lucida Sans Unicode" w:cs="Lucida Sans Unicode"/>
          <w:sz w:val="20"/>
          <w:szCs w:val="20"/>
        </w:rPr>
        <w:t xml:space="preserve"> adelante consejera</w:t>
      </w:r>
      <w:r w:rsidR="00B064FD" w:rsidRPr="008E12F5">
        <w:rPr>
          <w:rFonts w:ascii="Lucida Sans Unicode" w:hAnsi="Lucida Sans Unicode" w:cs="Lucida Sans Unicode"/>
          <w:sz w:val="20"/>
          <w:szCs w:val="20"/>
        </w:rPr>
        <w:t>.</w:t>
      </w:r>
    </w:p>
    <w:p w14:paraId="2D043DF0" w14:textId="77777777" w:rsidR="00B064FD" w:rsidRPr="008E12F5" w:rsidRDefault="00B064FD" w:rsidP="008E12F5">
      <w:pPr>
        <w:pStyle w:val="Sinespaciado"/>
        <w:spacing w:line="276" w:lineRule="auto"/>
        <w:jc w:val="both"/>
        <w:rPr>
          <w:rFonts w:ascii="Lucida Sans Unicode" w:hAnsi="Lucida Sans Unicode" w:cs="Lucida Sans Unicode"/>
          <w:sz w:val="20"/>
          <w:szCs w:val="20"/>
        </w:rPr>
      </w:pPr>
    </w:p>
    <w:p w14:paraId="6A0EFFD8" w14:textId="1C4B214D" w:rsidR="00452127" w:rsidRPr="008E12F5" w:rsidRDefault="007315A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sz w:val="20"/>
          <w:szCs w:val="20"/>
        </w:rPr>
        <w:t>Consejera electoral, Zoad Jeanine García González</w:t>
      </w:r>
      <w:r w:rsidR="007D42CC" w:rsidRPr="008E12F5">
        <w:rPr>
          <w:rFonts w:ascii="Lucida Sans Unicode" w:hAnsi="Lucida Sans Unicode" w:cs="Lucida Sans Unicode"/>
          <w:b/>
          <w:sz w:val="20"/>
          <w:szCs w:val="20"/>
        </w:rPr>
        <w:t xml:space="preserve">: </w:t>
      </w:r>
      <w:r w:rsidR="00E2581B" w:rsidRPr="008E12F5">
        <w:rPr>
          <w:rFonts w:ascii="Lucida Sans Unicode" w:hAnsi="Lucida Sans Unicode" w:cs="Lucida Sans Unicode"/>
          <w:sz w:val="20"/>
          <w:szCs w:val="20"/>
        </w:rPr>
        <w:t>U</w:t>
      </w:r>
      <w:r w:rsidR="007D42CC" w:rsidRPr="008E12F5">
        <w:rPr>
          <w:rFonts w:ascii="Lucida Sans Unicode" w:hAnsi="Lucida Sans Unicode" w:cs="Lucida Sans Unicode"/>
          <w:sz w:val="20"/>
          <w:szCs w:val="20"/>
        </w:rPr>
        <w:t>na</w:t>
      </w:r>
      <w:r w:rsidR="00D053C0" w:rsidRPr="008E12F5">
        <w:rPr>
          <w:rFonts w:ascii="Lucida Sans Unicode" w:hAnsi="Lucida Sans Unicode" w:cs="Lucida Sans Unicode"/>
          <w:sz w:val="20"/>
          <w:szCs w:val="20"/>
        </w:rPr>
        <w:t xml:space="preserve"> moción para claridad</w:t>
      </w:r>
      <w:r w:rsidR="007D42CC"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09ABC0AD"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16C8DEFB" w14:textId="71CABC6E" w:rsidR="00BC6880" w:rsidRPr="008E12F5" w:rsidRDefault="00BA2CD4"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Hacía</w:t>
      </w:r>
      <w:r w:rsidR="00D053C0" w:rsidRPr="008E12F5">
        <w:rPr>
          <w:rFonts w:ascii="Lucida Sans Unicode" w:hAnsi="Lucida Sans Unicode" w:cs="Lucida Sans Unicode"/>
          <w:sz w:val="20"/>
          <w:szCs w:val="20"/>
        </w:rPr>
        <w:t xml:space="preserve"> referencia de la necesidad de que se ponga el tipo de formato en cada uno de los </w:t>
      </w:r>
      <w:r w:rsidR="00E2581B" w:rsidRPr="008E12F5">
        <w:rPr>
          <w:rFonts w:ascii="Lucida Sans Unicode" w:hAnsi="Lucida Sans Unicode" w:cs="Lucida Sans Unicode"/>
          <w:sz w:val="20"/>
          <w:szCs w:val="20"/>
        </w:rPr>
        <w:t>debates,</w:t>
      </w:r>
      <w:r w:rsidR="00D053C0" w:rsidRPr="008E12F5">
        <w:rPr>
          <w:rFonts w:ascii="Lucida Sans Unicode" w:hAnsi="Lucida Sans Unicode" w:cs="Lucida Sans Unicode"/>
          <w:sz w:val="20"/>
          <w:szCs w:val="20"/>
        </w:rPr>
        <w:t xml:space="preserve"> pero para efecto de que ya lo vamos a votar</w:t>
      </w:r>
      <w:r w:rsidR="00E2581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yo s</w:t>
      </w:r>
      <w:r w:rsidR="00452127" w:rsidRPr="008E12F5">
        <w:rPr>
          <w:rFonts w:ascii="Lucida Sans Unicode" w:hAnsi="Lucida Sans Unicode" w:cs="Lucida Sans Unicode"/>
          <w:sz w:val="20"/>
          <w:szCs w:val="20"/>
        </w:rPr>
        <w:t>i</w:t>
      </w:r>
      <w:r w:rsidR="00D053C0" w:rsidRPr="008E12F5">
        <w:rPr>
          <w:rFonts w:ascii="Lucida Sans Unicode" w:hAnsi="Lucida Sans Unicode" w:cs="Lucida Sans Unicode"/>
          <w:sz w:val="20"/>
          <w:szCs w:val="20"/>
        </w:rPr>
        <w:t xml:space="preserve"> quisiera que me dijeran exactamente cuál va a ser</w:t>
      </w:r>
      <w:r w:rsidR="00E2581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porque esto tiene implicaciones en los objetivos</w:t>
      </w:r>
      <w:r w:rsidR="00E2581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que como lo mencion</w:t>
      </w:r>
      <w:r w:rsidR="00E2581B" w:rsidRPr="008E12F5">
        <w:rPr>
          <w:rFonts w:ascii="Lucida Sans Unicode" w:hAnsi="Lucida Sans Unicode" w:cs="Lucida Sans Unicode"/>
          <w:sz w:val="20"/>
          <w:szCs w:val="20"/>
        </w:rPr>
        <w:t>é</w:t>
      </w:r>
      <w:r w:rsidR="00D053C0" w:rsidRPr="008E12F5">
        <w:rPr>
          <w:rFonts w:ascii="Lucida Sans Unicode" w:hAnsi="Lucida Sans Unicode" w:cs="Lucida Sans Unicode"/>
          <w:sz w:val="20"/>
          <w:szCs w:val="20"/>
        </w:rPr>
        <w:t xml:space="preserve"> en mi primera intervención</w:t>
      </w:r>
      <w:r w:rsidR="00E2581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aparentemente </w:t>
      </w:r>
      <w:r w:rsidR="007D42CC" w:rsidRPr="008E12F5">
        <w:rPr>
          <w:rFonts w:ascii="Lucida Sans Unicode" w:hAnsi="Lucida Sans Unicode" w:cs="Lucida Sans Unicode"/>
          <w:sz w:val="20"/>
          <w:szCs w:val="20"/>
        </w:rPr>
        <w:t>hay una inconsistencia en el objetivo, con el resultado del sorteo</w:t>
      </w:r>
      <w:r w:rsidR="00BC6880" w:rsidRPr="008E12F5">
        <w:rPr>
          <w:rFonts w:ascii="Lucida Sans Unicode" w:hAnsi="Lucida Sans Unicode" w:cs="Lucida Sans Unicode"/>
          <w:sz w:val="20"/>
          <w:szCs w:val="20"/>
        </w:rPr>
        <w:t>.</w:t>
      </w:r>
    </w:p>
    <w:p w14:paraId="331EFEE7" w14:textId="77777777" w:rsidR="00BC6880" w:rsidRPr="008E12F5" w:rsidRDefault="00BC6880" w:rsidP="008E12F5">
      <w:pPr>
        <w:pStyle w:val="Sinespaciado"/>
        <w:spacing w:line="276" w:lineRule="auto"/>
        <w:jc w:val="both"/>
        <w:rPr>
          <w:rFonts w:ascii="Lucida Sans Unicode" w:hAnsi="Lucida Sans Unicode" w:cs="Lucida Sans Unicode"/>
          <w:sz w:val="20"/>
          <w:szCs w:val="20"/>
        </w:rPr>
      </w:pPr>
    </w:p>
    <w:p w14:paraId="4725B4D7" w14:textId="21E39446" w:rsidR="009A3078" w:rsidRPr="008E12F5" w:rsidRDefault="009A307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w:t>
      </w:r>
      <w:r w:rsidR="00E2581B" w:rsidRPr="008E12F5">
        <w:rPr>
          <w:rFonts w:ascii="Lucida Sans Unicode" w:hAnsi="Lucida Sans Unicode" w:cs="Lucida Sans Unicode"/>
          <w:sz w:val="20"/>
          <w:szCs w:val="20"/>
        </w:rPr>
        <w:t>,</w:t>
      </w:r>
      <w:r w:rsidR="00BC6880" w:rsidRPr="008E12F5">
        <w:rPr>
          <w:rFonts w:ascii="Lucida Sans Unicode" w:hAnsi="Lucida Sans Unicode" w:cs="Lucida Sans Unicode"/>
          <w:sz w:val="20"/>
          <w:szCs w:val="20"/>
        </w:rPr>
        <w:t xml:space="preserve"> finamen</w:t>
      </w:r>
      <w:r w:rsidR="007D42CC" w:rsidRPr="008E12F5">
        <w:rPr>
          <w:rFonts w:ascii="Lucida Sans Unicode" w:hAnsi="Lucida Sans Unicode" w:cs="Lucida Sans Unicode"/>
          <w:sz w:val="20"/>
          <w:szCs w:val="20"/>
        </w:rPr>
        <w:t xml:space="preserve">te al mencionar que se va a establecer una convocatoria </w:t>
      </w:r>
      <w:r w:rsidR="0051672D" w:rsidRPr="008E12F5">
        <w:rPr>
          <w:rFonts w:ascii="Lucida Sans Unicode" w:hAnsi="Lucida Sans Unicode" w:cs="Lucida Sans Unicode"/>
          <w:sz w:val="20"/>
          <w:szCs w:val="20"/>
        </w:rPr>
        <w:t xml:space="preserve">y </w:t>
      </w:r>
      <w:r w:rsidR="007D42CC" w:rsidRPr="008E12F5">
        <w:rPr>
          <w:rFonts w:ascii="Lucida Sans Unicode" w:hAnsi="Lucida Sans Unicode" w:cs="Lucida Sans Unicode"/>
          <w:sz w:val="20"/>
          <w:szCs w:val="20"/>
        </w:rPr>
        <w:t>un comité</w:t>
      </w:r>
      <w:r w:rsidR="00E2581B" w:rsidRPr="008E12F5">
        <w:rPr>
          <w:rFonts w:ascii="Lucida Sans Unicode" w:hAnsi="Lucida Sans Unicode" w:cs="Lucida Sans Unicode"/>
          <w:sz w:val="20"/>
          <w:szCs w:val="20"/>
        </w:rPr>
        <w:t>;</w:t>
      </w:r>
      <w:r w:rsidR="007D42CC" w:rsidRPr="008E12F5">
        <w:rPr>
          <w:rFonts w:ascii="Lucida Sans Unicode" w:hAnsi="Lucida Sans Unicode" w:cs="Lucida Sans Unicode"/>
          <w:sz w:val="20"/>
          <w:szCs w:val="20"/>
        </w:rPr>
        <w:t xml:space="preserve"> cre</w:t>
      </w:r>
      <w:r w:rsidR="0051672D" w:rsidRPr="008E12F5">
        <w:rPr>
          <w:rFonts w:ascii="Lucida Sans Unicode" w:hAnsi="Lucida Sans Unicode" w:cs="Lucida Sans Unicode"/>
          <w:sz w:val="20"/>
          <w:szCs w:val="20"/>
        </w:rPr>
        <w:t>o</w:t>
      </w:r>
      <w:r w:rsidR="007D42CC" w:rsidRPr="008E12F5">
        <w:rPr>
          <w:rFonts w:ascii="Lucida Sans Unicode" w:hAnsi="Lucida Sans Unicode" w:cs="Lucida Sans Unicode"/>
          <w:sz w:val="20"/>
          <w:szCs w:val="20"/>
        </w:rPr>
        <w:t xml:space="preserve"> qu</w:t>
      </w:r>
      <w:r w:rsidR="0051672D" w:rsidRPr="008E12F5">
        <w:rPr>
          <w:rFonts w:ascii="Lucida Sans Unicode" w:hAnsi="Lucida Sans Unicode" w:cs="Lucida Sans Unicode"/>
          <w:sz w:val="20"/>
          <w:szCs w:val="20"/>
        </w:rPr>
        <w:t>e incluso</w:t>
      </w:r>
      <w:r w:rsidR="00E2581B" w:rsidRPr="008E12F5">
        <w:rPr>
          <w:rFonts w:ascii="Lucida Sans Unicode" w:hAnsi="Lucida Sans Unicode" w:cs="Lucida Sans Unicode"/>
          <w:sz w:val="20"/>
          <w:szCs w:val="20"/>
        </w:rPr>
        <w:t>,</w:t>
      </w:r>
      <w:r w:rsidR="007D42CC"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 xml:space="preserve">eso debería estar especificado en las reglas que estamos aprobando. Es </w:t>
      </w:r>
      <w:proofErr w:type="spellStart"/>
      <w:r w:rsidRPr="008E12F5">
        <w:rPr>
          <w:rFonts w:ascii="Lucida Sans Unicode" w:hAnsi="Lucida Sans Unicode" w:cs="Lucida Sans Unicode"/>
          <w:sz w:val="20"/>
          <w:szCs w:val="20"/>
        </w:rPr>
        <w:t>cu</w:t>
      </w:r>
      <w:r w:rsidR="00E2581B" w:rsidRPr="008E12F5">
        <w:rPr>
          <w:rFonts w:ascii="Lucida Sans Unicode" w:hAnsi="Lucida Sans Unicode" w:cs="Lucida Sans Unicode"/>
          <w:sz w:val="20"/>
          <w:szCs w:val="20"/>
        </w:rPr>
        <w:t>a</w:t>
      </w:r>
      <w:r w:rsidRPr="008E12F5">
        <w:rPr>
          <w:rFonts w:ascii="Lucida Sans Unicode" w:hAnsi="Lucida Sans Unicode" w:cs="Lucida Sans Unicode"/>
          <w:sz w:val="20"/>
          <w:szCs w:val="20"/>
        </w:rPr>
        <w:t>nto</w:t>
      </w:r>
      <w:proofErr w:type="spellEnd"/>
      <w:r w:rsidRPr="008E12F5">
        <w:rPr>
          <w:rFonts w:ascii="Lucida Sans Unicode" w:hAnsi="Lucida Sans Unicode" w:cs="Lucida Sans Unicode"/>
          <w:sz w:val="20"/>
          <w:szCs w:val="20"/>
        </w:rPr>
        <w:t xml:space="preserve">. </w:t>
      </w:r>
    </w:p>
    <w:p w14:paraId="0C977C8B" w14:textId="77777777" w:rsidR="009A3078" w:rsidRPr="008E12F5" w:rsidRDefault="009A3078" w:rsidP="008E12F5">
      <w:pPr>
        <w:pStyle w:val="Sinespaciado"/>
        <w:spacing w:line="276" w:lineRule="auto"/>
        <w:jc w:val="both"/>
        <w:rPr>
          <w:rFonts w:ascii="Lucida Sans Unicode" w:hAnsi="Lucida Sans Unicode" w:cs="Lucida Sans Unicode"/>
          <w:sz w:val="20"/>
          <w:szCs w:val="20"/>
        </w:rPr>
      </w:pPr>
    </w:p>
    <w:p w14:paraId="2A918B35" w14:textId="77777777" w:rsidR="00450DA2" w:rsidRPr="008E12F5" w:rsidRDefault="00BA2CD4" w:rsidP="008E12F5">
      <w:pPr>
        <w:pStyle w:val="Sinespaciado"/>
        <w:spacing w:line="276" w:lineRule="auto"/>
        <w:jc w:val="both"/>
        <w:rPr>
          <w:rFonts w:ascii="Lucida Sans Unicode" w:hAnsi="Lucida Sans Unicode" w:cs="Lucida Sans Unicode"/>
          <w:sz w:val="20"/>
          <w:szCs w:val="20"/>
          <w:lang w:val="es-ES_tradnl"/>
        </w:rPr>
      </w:pPr>
      <w:r w:rsidRPr="008E12F5">
        <w:rPr>
          <w:rFonts w:ascii="Lucida Sans Unicode" w:hAnsi="Lucida Sans Unicode" w:cs="Lucida Sans Unicode"/>
          <w:b/>
          <w:sz w:val="20"/>
          <w:szCs w:val="20"/>
          <w:lang w:val="es-ES_tradnl"/>
        </w:rPr>
        <w:t xml:space="preserve">Consejera presidenta, Paula Ramírez Höhne: </w:t>
      </w:r>
      <w:r w:rsidR="00F90880" w:rsidRPr="008E12F5">
        <w:rPr>
          <w:rFonts w:ascii="Lucida Sans Unicode" w:hAnsi="Lucida Sans Unicode" w:cs="Lucida Sans Unicode"/>
          <w:sz w:val="20"/>
          <w:szCs w:val="20"/>
          <w:lang w:val="es-ES_tradnl"/>
        </w:rPr>
        <w:t xml:space="preserve">Gracias consejera. </w:t>
      </w:r>
    </w:p>
    <w:p w14:paraId="2C963843" w14:textId="77777777" w:rsidR="00450DA2" w:rsidRPr="008E12F5" w:rsidRDefault="00450DA2" w:rsidP="008E12F5">
      <w:pPr>
        <w:pStyle w:val="Sinespaciado"/>
        <w:spacing w:line="276" w:lineRule="auto"/>
        <w:jc w:val="both"/>
        <w:rPr>
          <w:rFonts w:ascii="Lucida Sans Unicode" w:hAnsi="Lucida Sans Unicode" w:cs="Lucida Sans Unicode"/>
          <w:sz w:val="20"/>
          <w:szCs w:val="20"/>
          <w:lang w:val="es-ES_tradnl"/>
        </w:rPr>
      </w:pPr>
    </w:p>
    <w:p w14:paraId="19F92B2C" w14:textId="525DA374" w:rsidR="00BA2CD4" w:rsidRPr="008E12F5" w:rsidRDefault="00F90880" w:rsidP="008E12F5">
      <w:pPr>
        <w:pStyle w:val="Sinespaciado"/>
        <w:spacing w:line="276" w:lineRule="auto"/>
        <w:jc w:val="both"/>
        <w:rPr>
          <w:rFonts w:ascii="Lucida Sans Unicode" w:hAnsi="Lucida Sans Unicode" w:cs="Lucida Sans Unicode"/>
          <w:sz w:val="20"/>
          <w:szCs w:val="20"/>
          <w:lang w:val="es-ES_tradnl"/>
        </w:rPr>
      </w:pPr>
      <w:r w:rsidRPr="008E12F5">
        <w:rPr>
          <w:rFonts w:ascii="Lucida Sans Unicode" w:hAnsi="Lucida Sans Unicode" w:cs="Lucida Sans Unicode"/>
          <w:sz w:val="20"/>
          <w:szCs w:val="20"/>
          <w:lang w:val="es-ES_tradnl"/>
        </w:rPr>
        <w:t xml:space="preserve">¿Alguna persona </w:t>
      </w:r>
      <w:r w:rsidR="00E2581B" w:rsidRPr="008E12F5">
        <w:rPr>
          <w:rFonts w:ascii="Lucida Sans Unicode" w:hAnsi="Lucida Sans Unicode" w:cs="Lucida Sans Unicode"/>
          <w:sz w:val="20"/>
          <w:szCs w:val="20"/>
          <w:lang w:val="es-ES_tradnl"/>
        </w:rPr>
        <w:t xml:space="preserve">integrante </w:t>
      </w:r>
      <w:r w:rsidRPr="008E12F5">
        <w:rPr>
          <w:rFonts w:ascii="Lucida Sans Unicode" w:hAnsi="Lucida Sans Unicode" w:cs="Lucida Sans Unicode"/>
          <w:sz w:val="20"/>
          <w:szCs w:val="20"/>
          <w:lang w:val="es-ES_tradnl"/>
        </w:rPr>
        <w:t>de la comisión desea atender la moción de la consejera</w:t>
      </w:r>
      <w:r w:rsidR="00741502" w:rsidRPr="008E12F5">
        <w:rPr>
          <w:rFonts w:ascii="Lucida Sans Unicode" w:hAnsi="Lucida Sans Unicode" w:cs="Lucida Sans Unicode"/>
          <w:sz w:val="20"/>
          <w:szCs w:val="20"/>
          <w:lang w:val="es-ES_tradnl"/>
        </w:rPr>
        <w:t xml:space="preserve"> Zoad Jeanine García González</w:t>
      </w:r>
      <w:r w:rsidRPr="008E12F5">
        <w:rPr>
          <w:rFonts w:ascii="Lucida Sans Unicode" w:hAnsi="Lucida Sans Unicode" w:cs="Lucida Sans Unicode"/>
          <w:sz w:val="20"/>
          <w:szCs w:val="20"/>
          <w:lang w:val="es-ES_tradnl"/>
        </w:rPr>
        <w:t>?</w:t>
      </w:r>
    </w:p>
    <w:p w14:paraId="06F9FFBE" w14:textId="77777777" w:rsidR="00450DA2" w:rsidRPr="008E12F5" w:rsidRDefault="00450DA2" w:rsidP="008E12F5">
      <w:pPr>
        <w:pStyle w:val="Sinespaciado"/>
        <w:spacing w:line="276" w:lineRule="auto"/>
        <w:jc w:val="both"/>
        <w:rPr>
          <w:rFonts w:ascii="Lucida Sans Unicode" w:hAnsi="Lucida Sans Unicode" w:cs="Lucida Sans Unicode"/>
          <w:sz w:val="20"/>
          <w:szCs w:val="20"/>
          <w:lang w:val="es-ES_tradnl"/>
        </w:rPr>
      </w:pPr>
    </w:p>
    <w:p w14:paraId="3FD4DDD0" w14:textId="5A9B2690" w:rsidR="00450DA2" w:rsidRPr="00601332" w:rsidRDefault="00450DA2" w:rsidP="00BA2CD4">
      <w:pPr>
        <w:jc w:val="both"/>
        <w:rPr>
          <w:rFonts w:ascii="Lucida Sans Unicode" w:hAnsi="Lucida Sans Unicode" w:cs="Lucida Sans Unicode"/>
          <w:bCs/>
          <w:sz w:val="20"/>
          <w:szCs w:val="20"/>
          <w:lang w:val="es-ES_tradnl"/>
        </w:rPr>
      </w:pPr>
      <w:r w:rsidRPr="00601332">
        <w:rPr>
          <w:rFonts w:ascii="Lucida Sans Unicode" w:hAnsi="Lucida Sans Unicode" w:cs="Lucida Sans Unicode"/>
          <w:bCs/>
          <w:sz w:val="20"/>
          <w:szCs w:val="20"/>
          <w:lang w:val="es-ES_tradnl"/>
        </w:rPr>
        <w:t>La consejera Brenda Judith Serafín Morfín</w:t>
      </w:r>
      <w:r w:rsidR="00E2581B">
        <w:rPr>
          <w:rFonts w:ascii="Lucida Sans Unicode" w:hAnsi="Lucida Sans Unicode" w:cs="Lucida Sans Unicode"/>
          <w:bCs/>
          <w:sz w:val="20"/>
          <w:szCs w:val="20"/>
          <w:lang w:val="es-ES_tradnl"/>
        </w:rPr>
        <w:t>,</w:t>
      </w:r>
      <w:r w:rsidR="008B797E" w:rsidRPr="00601332">
        <w:rPr>
          <w:rFonts w:ascii="Lucida Sans Unicode" w:hAnsi="Lucida Sans Unicode" w:cs="Lucida Sans Unicode"/>
          <w:sz w:val="20"/>
          <w:szCs w:val="20"/>
        </w:rPr>
        <w:t xml:space="preserve"> </w:t>
      </w:r>
      <w:r w:rsidR="008B797E" w:rsidRPr="00601332">
        <w:rPr>
          <w:rFonts w:ascii="Lucida Sans Unicode" w:hAnsi="Lucida Sans Unicode" w:cs="Lucida Sans Unicode"/>
          <w:bCs/>
          <w:sz w:val="20"/>
          <w:szCs w:val="20"/>
        </w:rPr>
        <w:t>ha solicitado la palabra. Consejera adelante</w:t>
      </w:r>
      <w:r w:rsidR="00E2581B">
        <w:rPr>
          <w:rFonts w:ascii="Lucida Sans Unicode" w:hAnsi="Lucida Sans Unicode" w:cs="Lucida Sans Unicode"/>
          <w:bCs/>
          <w:sz w:val="20"/>
          <w:szCs w:val="20"/>
        </w:rPr>
        <w:t>,</w:t>
      </w:r>
      <w:r w:rsidR="0021202B" w:rsidRPr="00601332">
        <w:rPr>
          <w:rFonts w:ascii="Lucida Sans Unicode" w:hAnsi="Lucida Sans Unicode" w:cs="Lucida Sans Unicode"/>
          <w:sz w:val="20"/>
          <w:szCs w:val="20"/>
        </w:rPr>
        <w:t xml:space="preserve"> </w:t>
      </w:r>
      <w:r w:rsidR="0021202B" w:rsidRPr="00601332">
        <w:rPr>
          <w:rFonts w:ascii="Lucida Sans Unicode" w:hAnsi="Lucida Sans Unicode" w:cs="Lucida Sans Unicode"/>
          <w:bCs/>
          <w:sz w:val="20"/>
          <w:szCs w:val="20"/>
        </w:rPr>
        <w:t>por favor.</w:t>
      </w:r>
    </w:p>
    <w:p w14:paraId="644E3A78" w14:textId="77777777" w:rsidR="008B797E" w:rsidRPr="00601332" w:rsidRDefault="008B797E" w:rsidP="008E12F5">
      <w:pPr>
        <w:pStyle w:val="Sinespaciado"/>
        <w:spacing w:line="276" w:lineRule="auto"/>
        <w:jc w:val="both"/>
        <w:rPr>
          <w:lang w:val="es-ES_tradnl"/>
        </w:rPr>
      </w:pPr>
    </w:p>
    <w:p w14:paraId="2825F97E" w14:textId="0D234A8B" w:rsidR="0021202B" w:rsidRPr="00601332" w:rsidRDefault="008B797E"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 electoral, Brenda Judith Serafín Morfín:</w:t>
      </w:r>
      <w:r w:rsidR="0021202B"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Gracias</w:t>
      </w:r>
      <w:r w:rsidR="00E2581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consejera presidenta</w:t>
      </w:r>
      <w:r w:rsidR="0021202B"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21202B" w:rsidRPr="00601332">
        <w:rPr>
          <w:rFonts w:ascii="Lucida Sans Unicode" w:hAnsi="Lucida Sans Unicode" w:cs="Lucida Sans Unicode"/>
          <w:sz w:val="20"/>
          <w:szCs w:val="20"/>
        </w:rPr>
        <w:t>Buenas</w:t>
      </w:r>
      <w:r w:rsidR="00D053C0" w:rsidRPr="00601332">
        <w:rPr>
          <w:rFonts w:ascii="Lucida Sans Unicode" w:hAnsi="Lucida Sans Unicode" w:cs="Lucida Sans Unicode"/>
          <w:sz w:val="20"/>
          <w:szCs w:val="20"/>
        </w:rPr>
        <w:t xml:space="preserve"> tardes a todas y a todos</w:t>
      </w:r>
      <w:r w:rsidR="0021202B" w:rsidRPr="00601332">
        <w:rPr>
          <w:rFonts w:ascii="Lucida Sans Unicode" w:hAnsi="Lucida Sans Unicode" w:cs="Lucida Sans Unicode"/>
          <w:sz w:val="20"/>
          <w:szCs w:val="20"/>
        </w:rPr>
        <w:t xml:space="preserve">. </w:t>
      </w:r>
    </w:p>
    <w:p w14:paraId="53E11FD4" w14:textId="77777777" w:rsidR="00432D22" w:rsidRPr="00601332" w:rsidRDefault="00432D22" w:rsidP="008E12F5">
      <w:pPr>
        <w:pStyle w:val="Sinespaciado"/>
        <w:spacing w:line="276" w:lineRule="auto"/>
        <w:jc w:val="both"/>
      </w:pPr>
    </w:p>
    <w:p w14:paraId="7E8EE5AC" w14:textId="49419EE3" w:rsidR="00FC306B" w:rsidRPr="00601332" w:rsidRDefault="00E2581B" w:rsidP="008E12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Sí,</w:t>
      </w:r>
      <w:r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respecto a</w:t>
      </w:r>
      <w:r w:rsidR="005C3309" w:rsidRPr="00601332">
        <w:rPr>
          <w:rFonts w:ascii="Lucida Sans Unicode" w:hAnsi="Lucida Sans Unicode" w:cs="Lucida Sans Unicode"/>
          <w:sz w:val="20"/>
          <w:szCs w:val="20"/>
        </w:rPr>
        <w:t xml:space="preserve"> lo que manifestó la consejera Zoad</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advierto que en el acuerdo </w:t>
      </w:r>
      <w:r>
        <w:rPr>
          <w:rFonts w:ascii="Lucida Sans Unicode" w:hAnsi="Lucida Sans Unicode" w:cs="Lucida Sans Unicode"/>
          <w:sz w:val="20"/>
          <w:szCs w:val="20"/>
        </w:rPr>
        <w:t>v</w:t>
      </w:r>
      <w:r w:rsidRPr="00601332">
        <w:rPr>
          <w:rFonts w:ascii="Lucida Sans Unicode" w:hAnsi="Lucida Sans Unicode" w:cs="Lucida Sans Unicode"/>
          <w:sz w:val="20"/>
          <w:szCs w:val="20"/>
        </w:rPr>
        <w:t xml:space="preserve">ienen </w:t>
      </w:r>
      <w:r w:rsidR="00D053C0" w:rsidRPr="00601332">
        <w:rPr>
          <w:rFonts w:ascii="Lucida Sans Unicode" w:hAnsi="Lucida Sans Unicode" w:cs="Lucida Sans Unicode"/>
          <w:sz w:val="20"/>
          <w:szCs w:val="20"/>
        </w:rPr>
        <w:t>bien identificados</w:t>
      </w:r>
      <w:r w:rsidR="00613C8A">
        <w:rPr>
          <w:rFonts w:ascii="Lucida Sans Unicode" w:hAnsi="Lucida Sans Unicode" w:cs="Lucida Sans Unicode"/>
          <w:sz w:val="20"/>
          <w:szCs w:val="20"/>
        </w:rPr>
        <w:t xml:space="preserve"> los (inaudible)</w:t>
      </w:r>
      <w:r w:rsidR="00D053C0" w:rsidRPr="00601332">
        <w:rPr>
          <w:rFonts w:ascii="Lucida Sans Unicode" w:hAnsi="Lucida Sans Unicode" w:cs="Lucida Sans Unicode"/>
          <w:sz w:val="20"/>
          <w:szCs w:val="20"/>
        </w:rPr>
        <w:t xml:space="preserve"> </w:t>
      </w:r>
      <w:r w:rsidR="00613C8A">
        <w:rPr>
          <w:rFonts w:ascii="Lucida Sans Unicode" w:hAnsi="Lucida Sans Unicode" w:cs="Lucida Sans Unicode"/>
          <w:sz w:val="20"/>
          <w:szCs w:val="20"/>
        </w:rPr>
        <w:t xml:space="preserve">que parten de </w:t>
      </w:r>
      <w:r w:rsidR="00D053C0" w:rsidRPr="00601332">
        <w:rPr>
          <w:rFonts w:ascii="Lucida Sans Unicode" w:hAnsi="Lucida Sans Unicode" w:cs="Lucida Sans Unicode"/>
          <w:sz w:val="20"/>
          <w:szCs w:val="20"/>
        </w:rPr>
        <w:t>los objetivos</w:t>
      </w:r>
      <w:r w:rsidR="005C3309"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del código</w:t>
      </w:r>
      <w:r w:rsidR="00613C8A">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lo que no viene bien referenciado es el título</w:t>
      </w:r>
      <w:r w:rsidR="00432D22" w:rsidRPr="00601332">
        <w:rPr>
          <w:rFonts w:ascii="Lucida Sans Unicode" w:hAnsi="Lucida Sans Unicode" w:cs="Lucida Sans Unicode"/>
          <w:sz w:val="20"/>
          <w:szCs w:val="20"/>
        </w:rPr>
        <w:t>…(</w:t>
      </w:r>
      <w:r w:rsidR="00613C8A">
        <w:rPr>
          <w:rFonts w:ascii="Lucida Sans Unicode" w:hAnsi="Lucida Sans Unicode" w:cs="Lucida Sans Unicode"/>
          <w:sz w:val="20"/>
          <w:szCs w:val="20"/>
        </w:rPr>
        <w:t>inaudible</w:t>
      </w:r>
      <w:r w:rsidR="00432D22"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es cierto</w:t>
      </w:r>
      <w:r w:rsidR="00613C8A">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no hay una consist</w:t>
      </w:r>
      <w:r w:rsidR="00432D22" w:rsidRPr="00601332">
        <w:rPr>
          <w:rFonts w:ascii="Lucida Sans Unicode" w:hAnsi="Lucida Sans Unicode" w:cs="Lucida Sans Unicode"/>
          <w:sz w:val="20"/>
          <w:szCs w:val="20"/>
        </w:rPr>
        <w:t>encia entre el título o comprar… (</w:t>
      </w:r>
      <w:r w:rsidR="00613C8A">
        <w:rPr>
          <w:rFonts w:ascii="Lucida Sans Unicode" w:hAnsi="Lucida Sans Unicode" w:cs="Lucida Sans Unicode"/>
          <w:sz w:val="20"/>
          <w:szCs w:val="20"/>
        </w:rPr>
        <w:t>inaudible</w:t>
      </w:r>
      <w:r w:rsidR="00432D22" w:rsidRPr="00601332">
        <w:rPr>
          <w:rFonts w:ascii="Lucida Sans Unicode" w:hAnsi="Lucida Sans Unicode" w:cs="Lucida Sans Unicode"/>
          <w:sz w:val="20"/>
          <w:szCs w:val="20"/>
        </w:rPr>
        <w:t xml:space="preserve">) </w:t>
      </w:r>
      <w:r>
        <w:rPr>
          <w:rFonts w:ascii="Lucida Sans Unicode" w:hAnsi="Lucida Sans Unicode" w:cs="Lucida Sans Unicode"/>
          <w:sz w:val="20"/>
          <w:szCs w:val="20"/>
        </w:rPr>
        <w:t>for</w:t>
      </w:r>
      <w:r w:rsidR="00D053C0" w:rsidRPr="00601332">
        <w:rPr>
          <w:rFonts w:ascii="Lucida Sans Unicode" w:hAnsi="Lucida Sans Unicode" w:cs="Lucida Sans Unicode"/>
          <w:sz w:val="20"/>
          <w:szCs w:val="20"/>
        </w:rPr>
        <w:t>mato por debate</w:t>
      </w:r>
      <w:r w:rsidR="00613C8A">
        <w:rPr>
          <w:rFonts w:ascii="Lucida Sans Unicode" w:hAnsi="Lucida Sans Unicode" w:cs="Lucida Sans Unicode"/>
          <w:sz w:val="20"/>
          <w:szCs w:val="20"/>
        </w:rPr>
        <w:t>, por lo que</w:t>
      </w:r>
      <w:r w:rsidR="00FC306B" w:rsidRPr="00601332">
        <w:rPr>
          <w:rFonts w:ascii="Lucida Sans Unicode" w:hAnsi="Lucida Sans Unicode" w:cs="Lucida Sans Unicode"/>
          <w:sz w:val="20"/>
          <w:szCs w:val="20"/>
        </w:rPr>
        <w:t>.</w:t>
      </w:r>
    </w:p>
    <w:p w14:paraId="4B0DF9A2" w14:textId="77777777" w:rsidR="00FC306B" w:rsidRPr="00601332" w:rsidRDefault="00FC306B" w:rsidP="008E12F5">
      <w:pPr>
        <w:pStyle w:val="Sinespaciado"/>
        <w:spacing w:line="276" w:lineRule="auto"/>
        <w:jc w:val="both"/>
        <w:rPr>
          <w:rFonts w:ascii="Lucida Sans Unicode" w:hAnsi="Lucida Sans Unicode" w:cs="Lucida Sans Unicode"/>
          <w:sz w:val="20"/>
          <w:szCs w:val="20"/>
        </w:rPr>
      </w:pPr>
    </w:p>
    <w:p w14:paraId="722EA952" w14:textId="75794487" w:rsidR="00FC306B" w:rsidRPr="00601332" w:rsidRDefault="00FC306B"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00432D22" w:rsidRPr="00601332">
        <w:rPr>
          <w:rFonts w:ascii="Lucida Sans Unicode" w:hAnsi="Lucida Sans Unicode" w:cs="Lucida Sans Unicode"/>
          <w:b/>
          <w:bCs/>
          <w:sz w:val="20"/>
          <w:szCs w:val="20"/>
          <w:lang w:val="es-ES_tradnl"/>
        </w:rPr>
        <w:t xml:space="preserve">: </w:t>
      </w:r>
      <w:r w:rsidR="00E2581B">
        <w:rPr>
          <w:rFonts w:ascii="Lucida Sans Unicode" w:hAnsi="Lucida Sans Unicode" w:cs="Lucida Sans Unicode"/>
          <w:sz w:val="20"/>
          <w:szCs w:val="20"/>
        </w:rPr>
        <w:t>C</w:t>
      </w:r>
      <w:r w:rsidR="00432D22" w:rsidRPr="00601332">
        <w:rPr>
          <w:rFonts w:ascii="Lucida Sans Unicode" w:hAnsi="Lucida Sans Unicode" w:cs="Lucida Sans Unicode"/>
          <w:sz w:val="20"/>
          <w:szCs w:val="20"/>
        </w:rPr>
        <w:t>onsejera</w:t>
      </w:r>
      <w:r w:rsidR="00E2581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discúlpeme la interrupción</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la estamos escuchando un poco cortada</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B91BAD"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será </w:t>
      </w:r>
      <w:r w:rsidR="00432D22" w:rsidRPr="00601332">
        <w:rPr>
          <w:rFonts w:ascii="Lucida Sans Unicode" w:hAnsi="Lucida Sans Unicode" w:cs="Lucida Sans Unicode"/>
          <w:sz w:val="20"/>
          <w:szCs w:val="20"/>
        </w:rPr>
        <w:t>posible</w:t>
      </w:r>
      <w:r w:rsidR="00B91BAD" w:rsidRPr="00601332">
        <w:rPr>
          <w:rFonts w:ascii="Lucida Sans Unicode" w:hAnsi="Lucida Sans Unicode" w:cs="Lucida Sans Unicode"/>
          <w:sz w:val="20"/>
          <w:szCs w:val="20"/>
        </w:rPr>
        <w:t>?</w:t>
      </w:r>
      <w:r w:rsidR="00432D22"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gracias</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sin la cámara quizá tengamos más suerte</w:t>
      </w:r>
      <w:r w:rsidRPr="00601332">
        <w:rPr>
          <w:rFonts w:ascii="Lucida Sans Unicode" w:hAnsi="Lucida Sans Unicode" w:cs="Lucida Sans Unicode"/>
          <w:sz w:val="20"/>
          <w:szCs w:val="20"/>
        </w:rPr>
        <w:t>.</w:t>
      </w:r>
      <w:r w:rsidR="00613C8A">
        <w:rPr>
          <w:rFonts w:ascii="Lucida Sans Unicode" w:hAnsi="Lucida Sans Unicode" w:cs="Lucida Sans Unicode"/>
          <w:sz w:val="20"/>
          <w:szCs w:val="20"/>
        </w:rPr>
        <w:t xml:space="preserve"> Adelante, consejera.</w:t>
      </w:r>
    </w:p>
    <w:p w14:paraId="03229718" w14:textId="77777777" w:rsidR="00FC306B" w:rsidRPr="00C618A4" w:rsidRDefault="00FC306B" w:rsidP="008E12F5">
      <w:pPr>
        <w:pStyle w:val="Sinespaciado"/>
        <w:spacing w:line="276" w:lineRule="auto"/>
        <w:jc w:val="both"/>
      </w:pPr>
    </w:p>
    <w:p w14:paraId="36CD2D57" w14:textId="5D1A519A" w:rsidR="00613C8A" w:rsidRDefault="00FC306B"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rPr>
        <w:t>Consejera electoral, Brenda Judith Serafín Morfín:</w:t>
      </w:r>
      <w:r w:rsidRPr="00601332">
        <w:rPr>
          <w:rFonts w:ascii="Lucida Sans Unicode" w:hAnsi="Lucida Sans Unicode" w:cs="Lucida Sans Unicode"/>
          <w:sz w:val="20"/>
          <w:szCs w:val="20"/>
        </w:rPr>
        <w:t xml:space="preserve"> </w:t>
      </w:r>
      <w:r w:rsidR="00613C8A">
        <w:rPr>
          <w:rFonts w:ascii="Lucida Sans Unicode" w:hAnsi="Lucida Sans Unicode" w:cs="Lucida Sans Unicode"/>
          <w:sz w:val="20"/>
          <w:szCs w:val="20"/>
        </w:rPr>
        <w:t>H</w:t>
      </w:r>
      <w:r w:rsidR="00432D22" w:rsidRPr="00601332">
        <w:rPr>
          <w:rFonts w:ascii="Lucida Sans Unicode" w:hAnsi="Lucida Sans Unicode" w:cs="Lucida Sans Unicode"/>
          <w:sz w:val="20"/>
          <w:szCs w:val="20"/>
        </w:rPr>
        <w:t>e apagado la cámara</w:t>
      </w:r>
      <w:r w:rsidR="00B91BAD" w:rsidRPr="00601332">
        <w:rPr>
          <w:rFonts w:ascii="Lucida Sans Unicode" w:hAnsi="Lucida Sans Unicode" w:cs="Lucida Sans Unicode"/>
          <w:sz w:val="20"/>
          <w:szCs w:val="20"/>
        </w:rPr>
        <w:t xml:space="preserve">, </w:t>
      </w:r>
      <w:r w:rsidR="00454B50" w:rsidRPr="00601332">
        <w:rPr>
          <w:rFonts w:ascii="Lucida Sans Unicode" w:hAnsi="Lucida Sans Unicode" w:cs="Lucida Sans Unicode"/>
          <w:sz w:val="20"/>
          <w:szCs w:val="20"/>
        </w:rPr>
        <w:t>a ver si se escucha mejor</w:t>
      </w:r>
      <w:r w:rsidR="00613C8A">
        <w:rPr>
          <w:rFonts w:ascii="Lucida Sans Unicode" w:hAnsi="Lucida Sans Unicode" w:cs="Lucida Sans Unicode"/>
          <w:sz w:val="20"/>
          <w:szCs w:val="20"/>
        </w:rPr>
        <w:t>.</w:t>
      </w:r>
      <w:r w:rsidR="00454B50" w:rsidRPr="00601332">
        <w:rPr>
          <w:rFonts w:ascii="Lucida Sans Unicode" w:hAnsi="Lucida Sans Unicode" w:cs="Lucida Sans Unicode"/>
          <w:sz w:val="20"/>
          <w:szCs w:val="20"/>
        </w:rPr>
        <w:t xml:space="preserve"> </w:t>
      </w:r>
    </w:p>
    <w:p w14:paraId="33CEC534"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610B2133" w14:textId="1E701F41" w:rsidR="00F96EC3" w:rsidRPr="00601332" w:rsidRDefault="00613C8A" w:rsidP="008E12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54B50" w:rsidRPr="00601332">
        <w:rPr>
          <w:rFonts w:ascii="Lucida Sans Unicode" w:hAnsi="Lucida Sans Unicode" w:cs="Lucida Sans Unicode"/>
          <w:sz w:val="20"/>
          <w:szCs w:val="20"/>
        </w:rPr>
        <w:t>a</w:t>
      </w:r>
      <w:r w:rsidR="00222D37" w:rsidRPr="00601332">
        <w:rPr>
          <w:rFonts w:ascii="Lucida Sans Unicode" w:hAnsi="Lucida Sans Unicode" w:cs="Lucida Sans Unicode"/>
          <w:sz w:val="20"/>
          <w:szCs w:val="20"/>
        </w:rPr>
        <w:t xml:space="preserve"> solicitud</w:t>
      </w:r>
      <w:r>
        <w:rPr>
          <w:rFonts w:ascii="Lucida Sans Unicode" w:hAnsi="Lucida Sans Unicode" w:cs="Lucida Sans Unicode"/>
          <w:sz w:val="20"/>
          <w:szCs w:val="20"/>
        </w:rPr>
        <w:t xml:space="preserve"> </w:t>
      </w:r>
      <w:r w:rsidR="00222D37" w:rsidRPr="00601332">
        <w:rPr>
          <w:rFonts w:ascii="Lucida Sans Unicode" w:hAnsi="Lucida Sans Unicode" w:cs="Lucida Sans Unicode"/>
          <w:sz w:val="20"/>
          <w:szCs w:val="20"/>
        </w:rPr>
        <w:t>es que s</w:t>
      </w:r>
      <w:r>
        <w:rPr>
          <w:rFonts w:ascii="Lucida Sans Unicode" w:hAnsi="Lucida Sans Unicode" w:cs="Lucida Sans Unicode"/>
          <w:sz w:val="20"/>
          <w:szCs w:val="20"/>
        </w:rPr>
        <w:t>í</w:t>
      </w:r>
      <w:r w:rsidR="00222D37" w:rsidRPr="00601332">
        <w:rPr>
          <w:rFonts w:ascii="Lucida Sans Unicode" w:hAnsi="Lucida Sans Unicode" w:cs="Lucida Sans Unicode"/>
          <w:sz w:val="20"/>
          <w:szCs w:val="20"/>
        </w:rPr>
        <w:t xml:space="preserve"> se haga la</w:t>
      </w:r>
      <w:r w:rsidR="00454B50" w:rsidRPr="00601332">
        <w:rPr>
          <w:rFonts w:ascii="Lucida Sans Unicode" w:hAnsi="Lucida Sans Unicode" w:cs="Lucida Sans Unicode"/>
          <w:sz w:val="20"/>
          <w:szCs w:val="20"/>
        </w:rPr>
        <w:t xml:space="preserve"> </w:t>
      </w:r>
      <w:r w:rsidR="00272948" w:rsidRPr="00601332">
        <w:rPr>
          <w:rFonts w:ascii="Lucida Sans Unicode" w:hAnsi="Lucida Sans Unicode" w:cs="Lucida Sans Unicode"/>
          <w:sz w:val="20"/>
          <w:szCs w:val="20"/>
        </w:rPr>
        <w:t>corrección</w:t>
      </w:r>
      <w:r w:rsidR="00454B50" w:rsidRPr="00601332">
        <w:rPr>
          <w:rFonts w:ascii="Lucida Sans Unicode" w:hAnsi="Lucida Sans Unicode" w:cs="Lucida Sans Unicode"/>
          <w:sz w:val="20"/>
          <w:szCs w:val="20"/>
        </w:rPr>
        <w:t xml:space="preserve"> en los títulos o</w:t>
      </w:r>
      <w:r>
        <w:rPr>
          <w:rFonts w:ascii="Lucida Sans Unicode" w:hAnsi="Lucida Sans Unicode" w:cs="Lucida Sans Unicode"/>
          <w:sz w:val="20"/>
          <w:szCs w:val="20"/>
        </w:rPr>
        <w:t xml:space="preserve"> en</w:t>
      </w:r>
      <w:r w:rsidR="00454B50" w:rsidRPr="00601332">
        <w:rPr>
          <w:rFonts w:ascii="Lucida Sans Unicode" w:hAnsi="Lucida Sans Unicode" w:cs="Lucida Sans Unicode"/>
          <w:sz w:val="20"/>
          <w:szCs w:val="20"/>
        </w:rPr>
        <w:t xml:space="preserve"> los objetivos de cada uno de los formatos de debate</w:t>
      </w:r>
      <w:r>
        <w:rPr>
          <w:rFonts w:ascii="Lucida Sans Unicode" w:hAnsi="Lucida Sans Unicode" w:cs="Lucida Sans Unicode"/>
          <w:sz w:val="20"/>
          <w:szCs w:val="20"/>
        </w:rPr>
        <w:t>,</w:t>
      </w:r>
      <w:r w:rsidR="00454B50" w:rsidRPr="00601332">
        <w:rPr>
          <w:rFonts w:ascii="Lucida Sans Unicode" w:hAnsi="Lucida Sans Unicode" w:cs="Lucida Sans Unicode"/>
          <w:sz w:val="20"/>
          <w:szCs w:val="20"/>
        </w:rPr>
        <w:t xml:space="preserve"> porque s</w:t>
      </w:r>
      <w:r>
        <w:rPr>
          <w:rFonts w:ascii="Lucida Sans Unicode" w:hAnsi="Lucida Sans Unicode" w:cs="Lucida Sans Unicode"/>
          <w:sz w:val="20"/>
          <w:szCs w:val="20"/>
        </w:rPr>
        <w:t>í</w:t>
      </w:r>
      <w:r w:rsidR="00F96EC3" w:rsidRPr="00601332">
        <w:rPr>
          <w:rFonts w:ascii="Lucida Sans Unicode" w:hAnsi="Lucida Sans Unicode" w:cs="Lucida Sans Unicode"/>
          <w:sz w:val="20"/>
          <w:szCs w:val="20"/>
        </w:rPr>
        <w:t xml:space="preserve"> y efectivamente no hay </w:t>
      </w:r>
      <w:r w:rsidR="00222D37" w:rsidRPr="00601332">
        <w:rPr>
          <w:rFonts w:ascii="Lucida Sans Unicode" w:hAnsi="Lucida Sans Unicode" w:cs="Lucida Sans Unicode"/>
          <w:sz w:val="20"/>
          <w:szCs w:val="20"/>
        </w:rPr>
        <w:t>coincidencia</w:t>
      </w:r>
      <w:r w:rsidR="00F96EC3" w:rsidRPr="00601332">
        <w:rPr>
          <w:rFonts w:ascii="Lucida Sans Unicode" w:hAnsi="Lucida Sans Unicode" w:cs="Lucida Sans Unicode"/>
          <w:sz w:val="20"/>
          <w:szCs w:val="20"/>
        </w:rPr>
        <w:t xml:space="preserve"> en ello.</w:t>
      </w:r>
    </w:p>
    <w:p w14:paraId="03058530" w14:textId="77777777" w:rsidR="00222D37" w:rsidRPr="00601332" w:rsidRDefault="00222D37" w:rsidP="008E12F5">
      <w:pPr>
        <w:pStyle w:val="Sinespaciado"/>
        <w:spacing w:line="276" w:lineRule="auto"/>
        <w:jc w:val="both"/>
      </w:pPr>
    </w:p>
    <w:p w14:paraId="05D33CE3" w14:textId="6A4850FF" w:rsidR="00817F4E" w:rsidRPr="00601332" w:rsidRDefault="00F96EC3"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Y</w:t>
      </w:r>
      <w:r w:rsidR="00E2581B">
        <w:rPr>
          <w:rFonts w:ascii="Lucida Sans Unicode" w:hAnsi="Lucida Sans Unicode" w:cs="Lucida Sans Unicode"/>
          <w:sz w:val="20"/>
          <w:szCs w:val="20"/>
        </w:rPr>
        <w:t xml:space="preserve">, … </w:t>
      </w:r>
      <w:r w:rsidR="00613C8A">
        <w:rPr>
          <w:rFonts w:ascii="Lucida Sans Unicode" w:hAnsi="Lucida Sans Unicode" w:cs="Lucida Sans Unicode"/>
          <w:sz w:val="20"/>
          <w:szCs w:val="20"/>
        </w:rPr>
        <w:t xml:space="preserve"> (inaudible) </w:t>
      </w:r>
      <w:r w:rsidR="00E2581B">
        <w:rPr>
          <w:rFonts w:ascii="Lucida Sans Unicode" w:hAnsi="Lucida Sans Unicode" w:cs="Lucida Sans Unicode"/>
          <w:sz w:val="20"/>
          <w:szCs w:val="20"/>
        </w:rPr>
        <w:t>relativos</w:t>
      </w:r>
      <w:r w:rsidR="00222D37" w:rsidRPr="00601332">
        <w:rPr>
          <w:rFonts w:ascii="Lucida Sans Unicode" w:hAnsi="Lucida Sans Unicode" w:cs="Lucida Sans Unicode"/>
          <w:sz w:val="20"/>
          <w:szCs w:val="20"/>
        </w:rPr>
        <w:t xml:space="preserve"> a </w:t>
      </w:r>
      <w:r w:rsidR="00152197" w:rsidRPr="00601332">
        <w:rPr>
          <w:rFonts w:ascii="Lucida Sans Unicode" w:hAnsi="Lucida Sans Unicode" w:cs="Lucida Sans Unicode"/>
          <w:sz w:val="20"/>
          <w:szCs w:val="20"/>
        </w:rPr>
        <w:t>defini</w:t>
      </w:r>
      <w:r w:rsidR="00272948" w:rsidRPr="00601332">
        <w:rPr>
          <w:rFonts w:ascii="Lucida Sans Unicode" w:hAnsi="Lucida Sans Unicode" w:cs="Lucida Sans Unicode"/>
          <w:sz w:val="20"/>
          <w:szCs w:val="20"/>
        </w:rPr>
        <w:t>r</w:t>
      </w:r>
      <w:r w:rsidR="00152197" w:rsidRPr="00601332">
        <w:rPr>
          <w:rFonts w:ascii="Lucida Sans Unicode" w:hAnsi="Lucida Sans Unicode" w:cs="Lucida Sans Unicode"/>
          <w:sz w:val="20"/>
          <w:szCs w:val="20"/>
        </w:rPr>
        <w:t xml:space="preserve"> c</w:t>
      </w:r>
      <w:r w:rsidR="00613C8A">
        <w:rPr>
          <w:rFonts w:ascii="Lucida Sans Unicode" w:hAnsi="Lucida Sans Unicode" w:cs="Lucida Sans Unicode"/>
          <w:sz w:val="20"/>
          <w:szCs w:val="20"/>
        </w:rPr>
        <w:t>ó</w:t>
      </w:r>
      <w:r w:rsidR="00152197" w:rsidRPr="00601332">
        <w:rPr>
          <w:rFonts w:ascii="Lucida Sans Unicode" w:hAnsi="Lucida Sans Unicode" w:cs="Lucida Sans Unicode"/>
          <w:sz w:val="20"/>
          <w:szCs w:val="20"/>
        </w:rPr>
        <w:t>mo se harán los sorteos de los temas</w:t>
      </w:r>
      <w:r w:rsidR="00613C8A">
        <w:rPr>
          <w:rFonts w:ascii="Lucida Sans Unicode" w:hAnsi="Lucida Sans Unicode" w:cs="Lucida Sans Unicode"/>
          <w:sz w:val="20"/>
          <w:szCs w:val="20"/>
        </w:rPr>
        <w:t>,</w:t>
      </w:r>
      <w:r w:rsidR="00152197" w:rsidRPr="00601332">
        <w:rPr>
          <w:rFonts w:ascii="Lucida Sans Unicode" w:hAnsi="Lucida Sans Unicode" w:cs="Lucida Sans Unicode"/>
          <w:sz w:val="20"/>
          <w:szCs w:val="20"/>
        </w:rPr>
        <w:t xml:space="preserve"> que se emitirá un</w:t>
      </w:r>
      <w:r w:rsidR="00676962" w:rsidRPr="00601332">
        <w:rPr>
          <w:rFonts w:ascii="Lucida Sans Unicode" w:hAnsi="Lucida Sans Unicode" w:cs="Lucida Sans Unicode"/>
          <w:sz w:val="20"/>
          <w:szCs w:val="20"/>
        </w:rPr>
        <w:t>a convocatoria</w:t>
      </w:r>
      <w:r w:rsidR="00E2581B">
        <w:rPr>
          <w:rFonts w:ascii="Lucida Sans Unicode" w:hAnsi="Lucida Sans Unicode" w:cs="Lucida Sans Unicode"/>
          <w:sz w:val="20"/>
          <w:szCs w:val="20"/>
        </w:rPr>
        <w:t>,</w:t>
      </w:r>
      <w:r w:rsidR="00676962" w:rsidRPr="00601332">
        <w:rPr>
          <w:rFonts w:ascii="Lucida Sans Unicode" w:hAnsi="Lucida Sans Unicode" w:cs="Lucida Sans Unicode"/>
          <w:sz w:val="20"/>
          <w:szCs w:val="20"/>
        </w:rPr>
        <w:t xml:space="preserve"> incluso</w:t>
      </w:r>
      <w:r w:rsidR="00E2581B">
        <w:rPr>
          <w:rFonts w:ascii="Lucida Sans Unicode" w:hAnsi="Lucida Sans Unicode" w:cs="Lucida Sans Unicode"/>
          <w:sz w:val="20"/>
          <w:szCs w:val="20"/>
        </w:rPr>
        <w:t>.</w:t>
      </w:r>
      <w:r w:rsidR="00676962" w:rsidRPr="00601332">
        <w:rPr>
          <w:rFonts w:ascii="Lucida Sans Unicode" w:hAnsi="Lucida Sans Unicode" w:cs="Lucida Sans Unicode"/>
          <w:sz w:val="20"/>
          <w:szCs w:val="20"/>
        </w:rPr>
        <w:t xml:space="preserve"> </w:t>
      </w:r>
      <w:r w:rsidR="00E2581B">
        <w:rPr>
          <w:rFonts w:ascii="Lucida Sans Unicode" w:hAnsi="Lucida Sans Unicode" w:cs="Lucida Sans Unicode"/>
          <w:sz w:val="20"/>
          <w:szCs w:val="20"/>
        </w:rPr>
        <w:t>Y</w:t>
      </w:r>
      <w:r w:rsidR="00272948" w:rsidRPr="00601332">
        <w:rPr>
          <w:rFonts w:ascii="Lucida Sans Unicode" w:hAnsi="Lucida Sans Unicode" w:cs="Lucida Sans Unicode"/>
          <w:sz w:val="20"/>
          <w:szCs w:val="20"/>
        </w:rPr>
        <w:t xml:space="preserve"> </w:t>
      </w:r>
      <w:r w:rsidR="00816F2D" w:rsidRPr="00601332">
        <w:rPr>
          <w:rFonts w:ascii="Lucida Sans Unicode" w:hAnsi="Lucida Sans Unicode" w:cs="Lucida Sans Unicode"/>
          <w:sz w:val="20"/>
          <w:szCs w:val="20"/>
        </w:rPr>
        <w:t>las cosas que acaba de mencionar la consejera Zoad</w:t>
      </w:r>
      <w:r w:rsidR="00E2581B">
        <w:rPr>
          <w:rFonts w:ascii="Lucida Sans Unicode" w:hAnsi="Lucida Sans Unicode" w:cs="Lucida Sans Unicode"/>
          <w:sz w:val="20"/>
          <w:szCs w:val="20"/>
        </w:rPr>
        <w:t>,</w:t>
      </w:r>
      <w:r w:rsidR="00816F2D" w:rsidRPr="00601332">
        <w:rPr>
          <w:rFonts w:ascii="Lucida Sans Unicode" w:hAnsi="Lucida Sans Unicode" w:cs="Lucida Sans Unicode"/>
          <w:sz w:val="20"/>
          <w:szCs w:val="20"/>
        </w:rPr>
        <w:t xml:space="preserve"> yo creo que si deberían agregarse en algún apartado</w:t>
      </w:r>
      <w:r w:rsidR="00D11DA9" w:rsidRPr="00601332">
        <w:rPr>
          <w:rFonts w:ascii="Lucida Sans Unicode" w:hAnsi="Lucida Sans Unicode" w:cs="Lucida Sans Unicode"/>
          <w:sz w:val="20"/>
          <w:szCs w:val="20"/>
        </w:rPr>
        <w:t xml:space="preserve"> y también haciendo</w:t>
      </w:r>
      <w:r w:rsidR="001D1D05">
        <w:rPr>
          <w:rFonts w:ascii="Lucida Sans Unicode" w:hAnsi="Lucida Sans Unicode" w:cs="Lucida Sans Unicode"/>
          <w:sz w:val="20"/>
          <w:szCs w:val="20"/>
        </w:rPr>
        <w:t>,</w:t>
      </w:r>
      <w:r w:rsidR="00D11DA9" w:rsidRPr="00601332">
        <w:rPr>
          <w:rFonts w:ascii="Lucida Sans Unicode" w:hAnsi="Lucida Sans Unicode" w:cs="Lucida Sans Unicode"/>
          <w:sz w:val="20"/>
          <w:szCs w:val="20"/>
        </w:rPr>
        <w:t xml:space="preserve"> pues referencia a un artículo</w:t>
      </w:r>
      <w:r w:rsidR="00613C8A">
        <w:rPr>
          <w:rFonts w:ascii="Lucida Sans Unicode" w:hAnsi="Lucida Sans Unicode" w:cs="Lucida Sans Unicode"/>
          <w:sz w:val="20"/>
          <w:szCs w:val="20"/>
        </w:rPr>
        <w:t>,</w:t>
      </w:r>
      <w:r w:rsidR="00D11DA9" w:rsidRPr="00601332">
        <w:rPr>
          <w:rFonts w:ascii="Lucida Sans Unicode" w:hAnsi="Lucida Sans Unicode" w:cs="Lucida Sans Unicode"/>
          <w:sz w:val="20"/>
          <w:szCs w:val="20"/>
        </w:rPr>
        <w:t xml:space="preserve"> ni más ni menos</w:t>
      </w:r>
      <w:r w:rsidR="00613C8A">
        <w:rPr>
          <w:rFonts w:ascii="Lucida Sans Unicode" w:hAnsi="Lucida Sans Unicode" w:cs="Lucida Sans Unicode"/>
          <w:sz w:val="20"/>
          <w:szCs w:val="20"/>
        </w:rPr>
        <w:t>,</w:t>
      </w:r>
      <w:r w:rsidR="00D11DA9" w:rsidRPr="00601332">
        <w:rPr>
          <w:rFonts w:ascii="Lucida Sans Unicode" w:hAnsi="Lucida Sans Unicode" w:cs="Lucida Sans Unicode"/>
          <w:sz w:val="20"/>
          <w:szCs w:val="20"/>
        </w:rPr>
        <w:t xml:space="preserve"> que del </w:t>
      </w:r>
      <w:r w:rsidR="001D1D05">
        <w:rPr>
          <w:rFonts w:ascii="Lucida Sans Unicode" w:hAnsi="Lucida Sans Unicode" w:cs="Lucida Sans Unicode"/>
          <w:sz w:val="20"/>
          <w:szCs w:val="20"/>
        </w:rPr>
        <w:t>R</w:t>
      </w:r>
      <w:r w:rsidR="00D11DA9" w:rsidRPr="00601332">
        <w:rPr>
          <w:rFonts w:ascii="Lucida Sans Unicode" w:hAnsi="Lucida Sans Unicode" w:cs="Lucida Sans Unicode"/>
          <w:sz w:val="20"/>
          <w:szCs w:val="20"/>
        </w:rPr>
        <w:t>eglament</w:t>
      </w:r>
      <w:r w:rsidR="001D1D05">
        <w:rPr>
          <w:rFonts w:ascii="Lucida Sans Unicode" w:hAnsi="Lucida Sans Unicode" w:cs="Lucida Sans Unicode"/>
          <w:sz w:val="20"/>
          <w:szCs w:val="20"/>
        </w:rPr>
        <w:t>o de Debates que dice ante; digo no es un caso en lo previsto</w:t>
      </w:r>
      <w:r w:rsidR="00613C8A">
        <w:rPr>
          <w:rFonts w:ascii="Lucida Sans Unicode" w:hAnsi="Lucida Sans Unicode" w:cs="Lucida Sans Unicode"/>
          <w:sz w:val="20"/>
          <w:szCs w:val="20"/>
        </w:rPr>
        <w:t>,</w:t>
      </w:r>
      <w:r w:rsidR="001D1D05">
        <w:rPr>
          <w:rFonts w:ascii="Lucida Sans Unicode" w:hAnsi="Lucida Sans Unicode" w:cs="Lucida Sans Unicode"/>
          <w:sz w:val="20"/>
          <w:szCs w:val="20"/>
        </w:rPr>
        <w:t xml:space="preserve"> pero si ante la forma</w:t>
      </w:r>
      <w:r w:rsidR="00D11DA9" w:rsidRPr="00601332">
        <w:rPr>
          <w:rFonts w:ascii="Lucida Sans Unicode" w:hAnsi="Lucida Sans Unicode" w:cs="Lucida Sans Unicode"/>
          <w:sz w:val="20"/>
          <w:szCs w:val="20"/>
        </w:rPr>
        <w:t xml:space="preserve"> </w:t>
      </w:r>
      <w:r w:rsidR="004A7410" w:rsidRPr="00601332">
        <w:rPr>
          <w:rFonts w:ascii="Lucida Sans Unicode" w:hAnsi="Lucida Sans Unicode" w:cs="Lucida Sans Unicode"/>
          <w:sz w:val="20"/>
          <w:szCs w:val="20"/>
        </w:rPr>
        <w:t xml:space="preserve">que vamos </w:t>
      </w:r>
      <w:r w:rsidR="00E7549E" w:rsidRPr="00601332">
        <w:rPr>
          <w:rFonts w:ascii="Lucida Sans Unicode" w:hAnsi="Lucida Sans Unicode" w:cs="Lucida Sans Unicode"/>
          <w:sz w:val="20"/>
          <w:szCs w:val="20"/>
        </w:rPr>
        <w:t>aterrizar tod</w:t>
      </w:r>
      <w:r w:rsidR="00613C8A">
        <w:rPr>
          <w:rFonts w:ascii="Lucida Sans Unicode" w:hAnsi="Lucida Sans Unicode" w:cs="Lucida Sans Unicode"/>
          <w:sz w:val="20"/>
          <w:szCs w:val="20"/>
        </w:rPr>
        <w:t>o</w:t>
      </w:r>
      <w:r w:rsidR="00E7549E" w:rsidRPr="00601332">
        <w:rPr>
          <w:rFonts w:ascii="Lucida Sans Unicode" w:hAnsi="Lucida Sans Unicode" w:cs="Lucida Sans Unicode"/>
          <w:sz w:val="20"/>
          <w:szCs w:val="20"/>
        </w:rPr>
        <w:t>s</w:t>
      </w:r>
      <w:r w:rsidR="001D1D05">
        <w:rPr>
          <w:rFonts w:ascii="Lucida Sans Unicode" w:hAnsi="Lucida Sans Unicode" w:cs="Lucida Sans Unicode"/>
          <w:sz w:val="20"/>
          <w:szCs w:val="20"/>
        </w:rPr>
        <w:t xml:space="preserve"> </w:t>
      </w:r>
      <w:r w:rsidR="00432D22"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estos detalles que hay que definir</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 lo mejor no en este  acuerdo</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s</w:t>
      </w:r>
      <w:r w:rsidR="00613C8A">
        <w:rPr>
          <w:rFonts w:ascii="Lucida Sans Unicode" w:hAnsi="Lucida Sans Unicode" w:cs="Lucida Sans Unicode"/>
          <w:sz w:val="20"/>
          <w:szCs w:val="20"/>
        </w:rPr>
        <w:t>i</w:t>
      </w:r>
      <w:r w:rsidR="00D053C0" w:rsidRPr="00601332">
        <w:rPr>
          <w:rFonts w:ascii="Lucida Sans Unicode" w:hAnsi="Lucida Sans Unicode" w:cs="Lucida Sans Unicode"/>
          <w:sz w:val="20"/>
          <w:szCs w:val="20"/>
        </w:rPr>
        <w:t xml:space="preserve"> en la operatividad de los debates</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podamos hacerlo en una oportunidad más adelante</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pero que sí </w:t>
      </w:r>
      <w:r w:rsidR="001D1D05">
        <w:rPr>
          <w:rFonts w:ascii="Lucida Sans Unicode" w:hAnsi="Lucida Sans Unicode" w:cs="Lucida Sans Unicode"/>
          <w:sz w:val="20"/>
          <w:szCs w:val="20"/>
        </w:rPr>
        <w:t>asiente</w:t>
      </w:r>
      <w:r w:rsidR="00D053C0" w:rsidRPr="00601332">
        <w:rPr>
          <w:rFonts w:ascii="Lucida Sans Unicode" w:hAnsi="Lucida Sans Unicode" w:cs="Lucida Sans Unicode"/>
          <w:sz w:val="20"/>
          <w:szCs w:val="20"/>
        </w:rPr>
        <w:t xml:space="preserve"> </w:t>
      </w:r>
      <w:r w:rsidR="00613C8A">
        <w:rPr>
          <w:rFonts w:ascii="Lucida Sans Unicode" w:hAnsi="Lucida Sans Unicode" w:cs="Lucida Sans Unicode"/>
          <w:sz w:val="20"/>
          <w:szCs w:val="20"/>
        </w:rPr>
        <w:t>de</w:t>
      </w:r>
      <w:r w:rsidR="00D053C0" w:rsidRPr="00601332">
        <w:rPr>
          <w:rFonts w:ascii="Lucida Sans Unicode" w:hAnsi="Lucida Sans Unicode" w:cs="Lucida Sans Unicode"/>
          <w:sz w:val="20"/>
          <w:szCs w:val="20"/>
        </w:rPr>
        <w:t xml:space="preserve"> manera general</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existirá una convocatoria</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se formará un comité para la selección de las preguntas y que necesitaremos de la intervención también de los consejos distritales en apoyo</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por ejemplo</w:t>
      </w:r>
      <w:r w:rsidR="001D1D0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613C8A">
        <w:rPr>
          <w:rFonts w:ascii="Lucida Sans Unicode" w:hAnsi="Lucida Sans Unicode" w:cs="Lucida Sans Unicode"/>
          <w:sz w:val="20"/>
          <w:szCs w:val="20"/>
        </w:rPr>
        <w:t xml:space="preserve">a </w:t>
      </w:r>
      <w:r w:rsidR="00D053C0" w:rsidRPr="00601332">
        <w:rPr>
          <w:rFonts w:ascii="Lucida Sans Unicode" w:hAnsi="Lucida Sans Unicode" w:cs="Lucida Sans Unicode"/>
          <w:sz w:val="20"/>
          <w:szCs w:val="20"/>
        </w:rPr>
        <w:t>recabar las preguntas que van a hacer en las regiones</w:t>
      </w:r>
      <w:r w:rsidR="00817F4E"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817F4E" w:rsidRPr="00601332">
        <w:rPr>
          <w:rFonts w:ascii="Lucida Sans Unicode" w:hAnsi="Lucida Sans Unicode" w:cs="Lucida Sans Unicode"/>
          <w:sz w:val="20"/>
          <w:szCs w:val="20"/>
        </w:rPr>
        <w:t>Esa</w:t>
      </w:r>
      <w:r w:rsidR="00D053C0" w:rsidRPr="00601332">
        <w:rPr>
          <w:rFonts w:ascii="Lucida Sans Unicode" w:hAnsi="Lucida Sans Unicode" w:cs="Lucida Sans Unicode"/>
          <w:sz w:val="20"/>
          <w:szCs w:val="20"/>
        </w:rPr>
        <w:t xml:space="preserve"> sería mi propuesta</w:t>
      </w:r>
      <w:r w:rsidR="00613C8A">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consejera presidenta</w:t>
      </w:r>
      <w:r w:rsidR="00817F4E"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817F4E" w:rsidRPr="00601332">
        <w:rPr>
          <w:rFonts w:ascii="Lucida Sans Unicode" w:hAnsi="Lucida Sans Unicode" w:cs="Lucida Sans Unicode"/>
          <w:sz w:val="20"/>
          <w:szCs w:val="20"/>
        </w:rPr>
        <w:t>Es</w:t>
      </w:r>
      <w:r w:rsidR="00D053C0" w:rsidRPr="00601332">
        <w:rPr>
          <w:rFonts w:ascii="Lucida Sans Unicode" w:hAnsi="Lucida Sans Unicode" w:cs="Lucida Sans Unicode"/>
          <w:sz w:val="20"/>
          <w:szCs w:val="20"/>
        </w:rPr>
        <w:t xml:space="preserve"> </w:t>
      </w:r>
      <w:proofErr w:type="spellStart"/>
      <w:r w:rsidR="00D053C0" w:rsidRPr="00601332">
        <w:rPr>
          <w:rFonts w:ascii="Lucida Sans Unicode" w:hAnsi="Lucida Sans Unicode" w:cs="Lucida Sans Unicode"/>
          <w:sz w:val="20"/>
          <w:szCs w:val="20"/>
        </w:rPr>
        <w:t>cu</w:t>
      </w:r>
      <w:r w:rsidR="001D1D05">
        <w:rPr>
          <w:rFonts w:ascii="Lucida Sans Unicode" w:hAnsi="Lucida Sans Unicode" w:cs="Lucida Sans Unicode"/>
          <w:sz w:val="20"/>
          <w:szCs w:val="20"/>
        </w:rPr>
        <w:t>a</w:t>
      </w:r>
      <w:r w:rsidR="00D053C0" w:rsidRPr="00601332">
        <w:rPr>
          <w:rFonts w:ascii="Lucida Sans Unicode" w:hAnsi="Lucida Sans Unicode" w:cs="Lucida Sans Unicode"/>
          <w:sz w:val="20"/>
          <w:szCs w:val="20"/>
        </w:rPr>
        <w:t>nto</w:t>
      </w:r>
      <w:proofErr w:type="spellEnd"/>
      <w:r w:rsidR="00817F4E" w:rsidRPr="00601332">
        <w:rPr>
          <w:rFonts w:ascii="Lucida Sans Unicode" w:hAnsi="Lucida Sans Unicode" w:cs="Lucida Sans Unicode"/>
          <w:sz w:val="20"/>
          <w:szCs w:val="20"/>
        </w:rPr>
        <w:t>.</w:t>
      </w:r>
    </w:p>
    <w:p w14:paraId="13D377A8" w14:textId="77777777" w:rsidR="00817F4E" w:rsidRPr="00601332" w:rsidRDefault="00817F4E" w:rsidP="003C2DF5">
      <w:pPr>
        <w:pStyle w:val="Sinespaciado"/>
      </w:pPr>
    </w:p>
    <w:p w14:paraId="0EEE8554" w14:textId="77777777" w:rsidR="00613C8A" w:rsidRPr="008E12F5" w:rsidRDefault="0047585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00886642" w:rsidRPr="008E12F5">
        <w:rPr>
          <w:rFonts w:ascii="Lucida Sans Unicode" w:hAnsi="Lucida Sans Unicode" w:cs="Lucida Sans Unicode"/>
          <w:b/>
          <w:bCs/>
          <w:sz w:val="20"/>
          <w:szCs w:val="20"/>
          <w:lang w:val="es-ES_tradnl"/>
        </w:rPr>
        <w:t>:</w:t>
      </w:r>
      <w:r w:rsidR="00886642" w:rsidRPr="008E12F5">
        <w:rPr>
          <w:rFonts w:ascii="Lucida Sans Unicode" w:hAnsi="Lucida Sans Unicode" w:cs="Lucida Sans Unicode"/>
          <w:bCs/>
          <w:sz w:val="20"/>
          <w:szCs w:val="20"/>
        </w:rPr>
        <w:t xml:space="preserve"> </w:t>
      </w:r>
      <w:r w:rsidR="00886642" w:rsidRPr="008E12F5">
        <w:rPr>
          <w:rFonts w:ascii="Lucida Sans Unicode" w:hAnsi="Lucida Sans Unicode" w:cs="Lucida Sans Unicode"/>
          <w:sz w:val="20"/>
          <w:szCs w:val="20"/>
        </w:rPr>
        <w:t>Muchas</w:t>
      </w:r>
      <w:r w:rsidR="00D053C0" w:rsidRPr="008E12F5">
        <w:rPr>
          <w:rFonts w:ascii="Lucida Sans Unicode" w:hAnsi="Lucida Sans Unicode" w:cs="Lucida Sans Unicode"/>
          <w:sz w:val="20"/>
          <w:szCs w:val="20"/>
        </w:rPr>
        <w:t xml:space="preserve"> gracias</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Brenda Judith seraf</w:t>
      </w:r>
      <w:r w:rsidR="00886642" w:rsidRPr="008E12F5">
        <w:rPr>
          <w:rFonts w:ascii="Lucida Sans Unicode" w:hAnsi="Lucida Sans Unicode" w:cs="Lucida Sans Unicode"/>
          <w:sz w:val="20"/>
          <w:szCs w:val="20"/>
        </w:rPr>
        <w:t>ín Morfín por sus también aclar</w:t>
      </w:r>
      <w:r w:rsidR="00D053C0" w:rsidRPr="008E12F5">
        <w:rPr>
          <w:rFonts w:ascii="Lucida Sans Unicode" w:hAnsi="Lucida Sans Unicode" w:cs="Lucida Sans Unicode"/>
          <w:sz w:val="20"/>
          <w:szCs w:val="20"/>
        </w:rPr>
        <w:t>aciones y planteamientos</w:t>
      </w:r>
      <w:r w:rsidR="0088664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32A2326D" w14:textId="73582B43" w:rsidR="00886642" w:rsidRPr="008E12F5" w:rsidRDefault="0088664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Daré</w:t>
      </w:r>
      <w:r w:rsidR="00D053C0" w:rsidRPr="008E12F5">
        <w:rPr>
          <w:rFonts w:ascii="Lucida Sans Unicode" w:hAnsi="Lucida Sans Unicode" w:cs="Lucida Sans Unicode"/>
          <w:sz w:val="20"/>
          <w:szCs w:val="20"/>
        </w:rPr>
        <w:t xml:space="preserve"> la palabra ahora a la consejera Claudia Alejandra Vargas Bautista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para que atienda algun</w:t>
      </w:r>
      <w:r w:rsidR="00613C8A" w:rsidRPr="008E12F5">
        <w:rPr>
          <w:rFonts w:ascii="Lucida Sans Unicode" w:hAnsi="Lucida Sans Unicode" w:cs="Lucida Sans Unicode"/>
          <w:sz w:val="20"/>
          <w:szCs w:val="20"/>
        </w:rPr>
        <w:t>o</w:t>
      </w:r>
      <w:r w:rsidR="00D053C0" w:rsidRPr="008E12F5">
        <w:rPr>
          <w:rFonts w:ascii="Lucida Sans Unicode" w:hAnsi="Lucida Sans Unicode" w:cs="Lucida Sans Unicode"/>
          <w:sz w:val="20"/>
          <w:szCs w:val="20"/>
        </w:rPr>
        <w:t xml:space="preserve">s de los planteamientos de la consejera </w:t>
      </w:r>
      <w:r w:rsidRPr="008E12F5">
        <w:rPr>
          <w:rFonts w:ascii="Lucida Sans Unicode" w:hAnsi="Lucida Sans Unicode" w:cs="Lucida Sans Unicode"/>
          <w:sz w:val="20"/>
          <w:szCs w:val="20"/>
        </w:rPr>
        <w:t>Zoad Jeanine.</w:t>
      </w:r>
      <w:r w:rsidR="00D053C0"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delante</w:t>
      </w:r>
      <w:r w:rsidRPr="008E12F5">
        <w:rPr>
          <w:rFonts w:ascii="Lucida Sans Unicode" w:hAnsi="Lucida Sans Unicode" w:cs="Lucida Sans Unicode"/>
          <w:sz w:val="20"/>
          <w:szCs w:val="20"/>
        </w:rPr>
        <w:t>.</w:t>
      </w:r>
    </w:p>
    <w:p w14:paraId="1375585A" w14:textId="77777777" w:rsidR="00886642" w:rsidRPr="008E12F5" w:rsidRDefault="00886642" w:rsidP="008E12F5">
      <w:pPr>
        <w:pStyle w:val="Sinespaciado"/>
        <w:spacing w:line="276" w:lineRule="auto"/>
        <w:jc w:val="both"/>
        <w:rPr>
          <w:rFonts w:ascii="Lucida Sans Unicode" w:hAnsi="Lucida Sans Unicode" w:cs="Lucida Sans Unicode"/>
          <w:sz w:val="20"/>
          <w:szCs w:val="20"/>
        </w:rPr>
      </w:pPr>
    </w:p>
    <w:p w14:paraId="17CB413D" w14:textId="1880A75F" w:rsidR="00FE1888" w:rsidRPr="008E12F5" w:rsidRDefault="0004614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rPr>
        <w:t>Consejera electoral, Claudia Alejandra Vargas Bautista</w:t>
      </w:r>
      <w:r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lang w:val="es-ES_tradnl"/>
        </w:rPr>
        <w:t xml:space="preserve"> </w:t>
      </w:r>
      <w:r w:rsidRPr="008E12F5">
        <w:rPr>
          <w:rFonts w:ascii="Lucida Sans Unicode" w:hAnsi="Lucida Sans Unicode" w:cs="Lucida Sans Unicode"/>
          <w:sz w:val="20"/>
          <w:szCs w:val="20"/>
        </w:rPr>
        <w:t>Gracias.</w:t>
      </w:r>
      <w:r w:rsidR="00D053C0" w:rsidRPr="008E12F5">
        <w:rPr>
          <w:rFonts w:ascii="Lucida Sans Unicode" w:hAnsi="Lucida Sans Unicode" w:cs="Lucida Sans Unicode"/>
          <w:sz w:val="20"/>
          <w:szCs w:val="20"/>
        </w:rPr>
        <w:t xml:space="preserve"> </w:t>
      </w:r>
      <w:r w:rsidR="00FE1888" w:rsidRPr="008E12F5">
        <w:rPr>
          <w:rFonts w:ascii="Lucida Sans Unicode" w:hAnsi="Lucida Sans Unicode" w:cs="Lucida Sans Unicode"/>
          <w:sz w:val="20"/>
          <w:szCs w:val="20"/>
        </w:rPr>
        <w:t>Sí</w:t>
      </w:r>
      <w:r w:rsidR="00613C8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creo que como ya lo mencionó la consejera Brenda</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tema es justo la falta de correlación entre los objetivos que fueron sorteados previamente en la </w:t>
      </w:r>
      <w:r w:rsidR="001D1D05"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omisión y el tipo de formato que viene desglosado en las reglas específicas</w:t>
      </w:r>
      <w:r w:rsidRPr="008E12F5">
        <w:rPr>
          <w:rFonts w:ascii="Lucida Sans Unicode" w:hAnsi="Lucida Sans Unicode" w:cs="Lucida Sans Unicode"/>
          <w:sz w:val="20"/>
          <w:szCs w:val="20"/>
        </w:rPr>
        <w:t>.</w:t>
      </w:r>
    </w:p>
    <w:p w14:paraId="6B927665" w14:textId="77777777" w:rsidR="00FE1888" w:rsidRPr="008E12F5" w:rsidRDefault="00FE1888" w:rsidP="008E12F5">
      <w:pPr>
        <w:pStyle w:val="Sinespaciado"/>
        <w:spacing w:line="276" w:lineRule="auto"/>
        <w:jc w:val="both"/>
        <w:rPr>
          <w:rFonts w:ascii="Lucida Sans Unicode" w:hAnsi="Lucida Sans Unicode" w:cs="Lucida Sans Unicode"/>
          <w:sz w:val="20"/>
          <w:szCs w:val="20"/>
        </w:rPr>
      </w:pPr>
    </w:p>
    <w:p w14:paraId="52A62AF0" w14:textId="4E6BBF67" w:rsidR="001D1D05" w:rsidRPr="008E12F5" w:rsidRDefault="00FE188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La</w:t>
      </w:r>
      <w:r w:rsidR="00D053C0" w:rsidRPr="008E12F5">
        <w:rPr>
          <w:rFonts w:ascii="Lucida Sans Unicode" w:hAnsi="Lucida Sans Unicode" w:cs="Lucida Sans Unicode"/>
          <w:sz w:val="20"/>
          <w:szCs w:val="20"/>
        </w:rPr>
        <w:t xml:space="preserve"> realidad es que lo que hay que incorporar</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decir</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orden en el que están señalados los formatos</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el orden en el que se van a realizar</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decir</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formato </w:t>
      </w:r>
      <w:r w:rsidR="001D1D05" w:rsidRPr="008E12F5">
        <w:rPr>
          <w:rFonts w:ascii="Lucida Sans Unicode" w:hAnsi="Lucida Sans Unicode" w:cs="Lucida Sans Unicode"/>
          <w:sz w:val="20"/>
          <w:szCs w:val="20"/>
        </w:rPr>
        <w:t xml:space="preserve">uno </w:t>
      </w:r>
      <w:r w:rsidR="00D053C0" w:rsidRPr="008E12F5">
        <w:rPr>
          <w:rFonts w:ascii="Lucida Sans Unicode" w:hAnsi="Lucida Sans Unicode" w:cs="Lucida Sans Unicode"/>
          <w:sz w:val="20"/>
          <w:szCs w:val="20"/>
        </w:rPr>
        <w:t>es para el debate uno</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formato dos es para </w:t>
      </w:r>
      <w:r w:rsidR="00613C8A" w:rsidRPr="008E12F5">
        <w:rPr>
          <w:rFonts w:ascii="Lucida Sans Unicode" w:hAnsi="Lucida Sans Unicode" w:cs="Lucida Sans Unicode"/>
          <w:sz w:val="20"/>
          <w:szCs w:val="20"/>
        </w:rPr>
        <w:t>el dos,</w:t>
      </w:r>
      <w:r w:rsidR="008E12F5" w:rsidRPr="008E12F5">
        <w:rPr>
          <w:rFonts w:ascii="Lucida Sans Unicode" w:hAnsi="Lucida Sans Unicode" w:cs="Lucida Sans Unicode"/>
          <w:sz w:val="20"/>
          <w:szCs w:val="20"/>
        </w:rPr>
        <w:t xml:space="preserve"> </w:t>
      </w:r>
      <w:r w:rsidR="00613C8A" w:rsidRPr="008E12F5">
        <w:rPr>
          <w:rFonts w:ascii="Lucida Sans Unicode" w:hAnsi="Lucida Sans Unicode" w:cs="Lucida Sans Unicode"/>
          <w:sz w:val="20"/>
          <w:szCs w:val="20"/>
        </w:rPr>
        <w:t>l</w:t>
      </w:r>
      <w:r w:rsidR="00D053C0" w:rsidRPr="008E12F5">
        <w:rPr>
          <w:rFonts w:ascii="Lucida Sans Unicode" w:hAnsi="Lucida Sans Unicode" w:cs="Lucida Sans Unicode"/>
          <w:sz w:val="20"/>
          <w:szCs w:val="20"/>
        </w:rPr>
        <w:t>o que no coincide son los objetivos</w:t>
      </w:r>
      <w:r w:rsidR="008C7DC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entonces lo que se tendría que modificar es que</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la descripción de cada uno de esos formatos se incorpore cada uno de los objetivos que sí están bien relacionados en la tabla previa</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1D1D05" w:rsidRPr="008E12F5">
        <w:rPr>
          <w:rFonts w:ascii="Lucida Sans Unicode" w:hAnsi="Lucida Sans Unicode" w:cs="Lucida Sans Unicode"/>
          <w:sz w:val="20"/>
          <w:szCs w:val="20"/>
        </w:rPr>
        <w:t>¿N</w:t>
      </w:r>
      <w:r w:rsidR="00D053C0" w:rsidRPr="008E12F5">
        <w:rPr>
          <w:rFonts w:ascii="Lucida Sans Unicode" w:hAnsi="Lucida Sans Unicode" w:cs="Lucida Sans Unicode"/>
          <w:sz w:val="20"/>
          <w:szCs w:val="20"/>
        </w:rPr>
        <w:t>o sé si me explique</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pero creo que eso daría claridad</w:t>
      </w:r>
      <w:r w:rsidR="001D1D0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2345D0D7" w14:textId="77777777" w:rsidR="001D1D05" w:rsidRPr="008E12F5" w:rsidRDefault="001D1D05" w:rsidP="008E12F5">
      <w:pPr>
        <w:pStyle w:val="Sinespaciado"/>
        <w:spacing w:line="276" w:lineRule="auto"/>
        <w:jc w:val="both"/>
        <w:rPr>
          <w:rFonts w:ascii="Lucida Sans Unicode" w:hAnsi="Lucida Sans Unicode" w:cs="Lucida Sans Unicode"/>
          <w:sz w:val="20"/>
          <w:szCs w:val="20"/>
        </w:rPr>
      </w:pPr>
    </w:p>
    <w:p w14:paraId="6CD4EFD8" w14:textId="2E0AF16A" w:rsidR="00FE1888" w:rsidRPr="008E12F5" w:rsidRDefault="001D1D0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ntonces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responder literalme</w:t>
      </w:r>
      <w:r w:rsidR="00FE1888" w:rsidRPr="008E12F5">
        <w:rPr>
          <w:rFonts w:ascii="Lucida Sans Unicode" w:hAnsi="Lucida Sans Unicode" w:cs="Lucida Sans Unicode"/>
          <w:sz w:val="20"/>
          <w:szCs w:val="20"/>
        </w:rPr>
        <w:t>nte la pregunta de la consejera</w:t>
      </w:r>
      <w:r w:rsidR="00D053C0" w:rsidRPr="008E12F5">
        <w:rPr>
          <w:rFonts w:ascii="Lucida Sans Unicode" w:hAnsi="Lucida Sans Unicode" w:cs="Lucida Sans Unicode"/>
          <w:sz w:val="20"/>
          <w:szCs w:val="20"/>
        </w:rPr>
        <w:t xml:space="preserve"> </w:t>
      </w:r>
      <w:r w:rsidR="00A45425" w:rsidRPr="008E12F5">
        <w:rPr>
          <w:rFonts w:ascii="Lucida Sans Unicode" w:hAnsi="Lucida Sans Unicode" w:cs="Lucida Sans Unicode"/>
          <w:sz w:val="20"/>
          <w:szCs w:val="20"/>
        </w:rPr>
        <w:t>Zoad</w:t>
      </w:r>
      <w:r w:rsidR="00D053C0" w:rsidRPr="008E12F5">
        <w:rPr>
          <w:rFonts w:ascii="Lucida Sans Unicode" w:hAnsi="Lucida Sans Unicode" w:cs="Lucida Sans Unicode"/>
          <w:sz w:val="20"/>
          <w:szCs w:val="20"/>
        </w:rPr>
        <w:t xml:space="preserve"> </w:t>
      </w:r>
      <w:r w:rsidR="00613C8A" w:rsidRPr="008E12F5">
        <w:rPr>
          <w:rFonts w:ascii="Lucida Sans Unicode" w:hAnsi="Lucida Sans Unicode" w:cs="Lucida Sans Unicode"/>
          <w:sz w:val="20"/>
          <w:szCs w:val="20"/>
        </w:rPr>
        <w:t xml:space="preserve">es, </w:t>
      </w:r>
      <w:r w:rsidR="00D053C0" w:rsidRPr="008E12F5">
        <w:rPr>
          <w:rFonts w:ascii="Lucida Sans Unicode" w:hAnsi="Lucida Sans Unicode" w:cs="Lucida Sans Unicode"/>
          <w:sz w:val="20"/>
          <w:szCs w:val="20"/>
        </w:rPr>
        <w:t>los formatos son en el orden en el que están planteados es como se van a desarrollar y solo hay que correlacionar los objetivos como fueron sorteados a cada uno de estos formatos</w:t>
      </w:r>
      <w:r w:rsidR="00FE1888"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8C7DC9" w:rsidRPr="008E12F5">
        <w:rPr>
          <w:rFonts w:ascii="Lucida Sans Unicode" w:hAnsi="Lucida Sans Unicode" w:cs="Lucida Sans Unicode"/>
          <w:sz w:val="20"/>
          <w:szCs w:val="20"/>
        </w:rPr>
        <w:t>Y</w:t>
      </w:r>
      <w:r w:rsidR="00D053C0" w:rsidRPr="008E12F5">
        <w:rPr>
          <w:rFonts w:ascii="Lucida Sans Unicode" w:hAnsi="Lucida Sans Unicode" w:cs="Lucida Sans Unicode"/>
          <w:sz w:val="20"/>
          <w:szCs w:val="20"/>
        </w:rPr>
        <w:t xml:space="preserve"> creo que era tu única pregunta</w:t>
      </w:r>
      <w:r w:rsidR="00FE1888" w:rsidRPr="008E12F5">
        <w:rPr>
          <w:rFonts w:ascii="Lucida Sans Unicode" w:hAnsi="Lucida Sans Unicode" w:cs="Lucida Sans Unicode"/>
          <w:sz w:val="20"/>
          <w:szCs w:val="20"/>
        </w:rPr>
        <w:t xml:space="preserve">, </w:t>
      </w:r>
      <w:r w:rsidR="006869E0" w:rsidRPr="008E12F5">
        <w:rPr>
          <w:rFonts w:ascii="Lucida Sans Unicode" w:hAnsi="Lucida Sans Unicode" w:cs="Lucida Sans Unicode"/>
          <w:sz w:val="20"/>
          <w:szCs w:val="20"/>
        </w:rPr>
        <w:t>¿</w:t>
      </w:r>
      <w:r w:rsidR="00FE1888" w:rsidRPr="008E12F5">
        <w:rPr>
          <w:rFonts w:ascii="Lucida Sans Unicode" w:hAnsi="Lucida Sans Unicode" w:cs="Lucida Sans Unicode"/>
          <w:sz w:val="20"/>
          <w:szCs w:val="20"/>
        </w:rPr>
        <w:t>verdad consejera</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Gracias</w:t>
      </w:r>
      <w:r w:rsidR="00FE1888" w:rsidRPr="008E12F5">
        <w:rPr>
          <w:rFonts w:ascii="Lucida Sans Unicode" w:hAnsi="Lucida Sans Unicode" w:cs="Lucida Sans Unicode"/>
          <w:sz w:val="20"/>
          <w:szCs w:val="20"/>
        </w:rPr>
        <w:t>.</w:t>
      </w:r>
    </w:p>
    <w:p w14:paraId="40023053" w14:textId="77777777" w:rsidR="008C7DC9" w:rsidRPr="008E12F5" w:rsidRDefault="008C7DC9" w:rsidP="008E12F5">
      <w:pPr>
        <w:pStyle w:val="Sinespaciado"/>
        <w:spacing w:line="276" w:lineRule="auto"/>
        <w:jc w:val="both"/>
        <w:rPr>
          <w:rFonts w:ascii="Lucida Sans Unicode" w:hAnsi="Lucida Sans Unicode" w:cs="Lucida Sans Unicode"/>
          <w:sz w:val="20"/>
          <w:szCs w:val="20"/>
        </w:rPr>
      </w:pPr>
    </w:p>
    <w:p w14:paraId="2F04A78F" w14:textId="5B35A257" w:rsidR="00FE1888" w:rsidRPr="008E12F5" w:rsidRDefault="008C7DC9"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 xml:space="preserve">Consejera presidenta, Paula Ramírez Höhne: </w:t>
      </w:r>
      <w:r w:rsidRPr="008E12F5">
        <w:rPr>
          <w:rFonts w:ascii="Lucida Sans Unicode" w:hAnsi="Lucida Sans Unicode" w:cs="Lucida Sans Unicode"/>
          <w:bCs/>
          <w:sz w:val="20"/>
          <w:szCs w:val="20"/>
          <w:lang w:val="es-ES_tradnl"/>
        </w:rPr>
        <w:t>Muchísimas gracias</w:t>
      </w:r>
      <w:r w:rsidR="006869E0" w:rsidRPr="008E12F5">
        <w:rPr>
          <w:rFonts w:ascii="Lucida Sans Unicode" w:hAnsi="Lucida Sans Unicode" w:cs="Lucida Sans Unicode"/>
          <w:bCs/>
          <w:sz w:val="20"/>
          <w:szCs w:val="20"/>
          <w:lang w:val="es-ES_tradnl"/>
        </w:rPr>
        <w:t>,</w:t>
      </w:r>
      <w:r w:rsidRPr="008E12F5">
        <w:rPr>
          <w:rFonts w:ascii="Lucida Sans Unicode" w:hAnsi="Lucida Sans Unicode" w:cs="Lucida Sans Unicode"/>
          <w:bCs/>
          <w:sz w:val="20"/>
          <w:szCs w:val="20"/>
          <w:lang w:val="es-ES_tradnl"/>
        </w:rPr>
        <w:t xml:space="preserve"> consejera </w:t>
      </w:r>
      <w:r w:rsidRPr="008E12F5">
        <w:rPr>
          <w:rFonts w:ascii="Lucida Sans Unicode" w:hAnsi="Lucida Sans Unicode" w:cs="Lucida Sans Unicode"/>
          <w:bCs/>
          <w:sz w:val="20"/>
          <w:szCs w:val="20"/>
        </w:rPr>
        <w:t>Claudia Alejandra Vargas Bautista</w:t>
      </w:r>
      <w:r w:rsidR="006869E0" w:rsidRPr="008E12F5">
        <w:rPr>
          <w:rFonts w:ascii="Lucida Sans Unicode" w:hAnsi="Lucida Sans Unicode" w:cs="Lucida Sans Unicode"/>
          <w:bCs/>
          <w:sz w:val="20"/>
          <w:szCs w:val="20"/>
        </w:rPr>
        <w:t>,</w:t>
      </w:r>
      <w:r w:rsidR="000D595E" w:rsidRPr="008E12F5">
        <w:rPr>
          <w:rFonts w:ascii="Lucida Sans Unicode" w:hAnsi="Lucida Sans Unicode" w:cs="Lucida Sans Unicode"/>
          <w:bCs/>
          <w:sz w:val="20"/>
          <w:szCs w:val="20"/>
        </w:rPr>
        <w:t xml:space="preserve"> por esta aclaración también.</w:t>
      </w:r>
    </w:p>
    <w:p w14:paraId="609CF6C2" w14:textId="77777777" w:rsidR="000D595E" w:rsidRPr="008E12F5" w:rsidRDefault="000D595E" w:rsidP="008E12F5">
      <w:pPr>
        <w:pStyle w:val="Sinespaciado"/>
        <w:spacing w:line="276" w:lineRule="auto"/>
        <w:jc w:val="both"/>
        <w:rPr>
          <w:rFonts w:ascii="Lucida Sans Unicode" w:hAnsi="Lucida Sans Unicode" w:cs="Lucida Sans Unicode"/>
          <w:sz w:val="20"/>
          <w:szCs w:val="20"/>
        </w:rPr>
      </w:pPr>
    </w:p>
    <w:p w14:paraId="1A36644C" w14:textId="1AF69F32" w:rsidR="000A1E52" w:rsidRPr="008E12F5" w:rsidRDefault="000D595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 xml:space="preserve">¿Alguien más desea hacer uso </w:t>
      </w:r>
      <w:r w:rsidR="008E12F5" w:rsidRPr="008E12F5">
        <w:rPr>
          <w:rFonts w:ascii="Lucida Sans Unicode" w:hAnsi="Lucida Sans Unicode" w:cs="Lucida Sans Unicode"/>
          <w:bCs/>
          <w:sz w:val="20"/>
          <w:szCs w:val="20"/>
        </w:rPr>
        <w:t>la voz</w:t>
      </w:r>
      <w:r w:rsidR="00613C8A" w:rsidRPr="008E12F5">
        <w:rPr>
          <w:rFonts w:ascii="Lucida Sans Unicode" w:hAnsi="Lucida Sans Unicode" w:cs="Lucida Sans Unicode"/>
          <w:bCs/>
          <w:sz w:val="20"/>
          <w:szCs w:val="20"/>
        </w:rPr>
        <w:t>,</w:t>
      </w:r>
      <w:r w:rsidR="008E12F5" w:rsidRPr="008E12F5">
        <w:rPr>
          <w:rFonts w:ascii="Lucida Sans Unicode" w:hAnsi="Lucida Sans Unicode" w:cs="Lucida Sans Unicode"/>
          <w:bCs/>
          <w:sz w:val="20"/>
          <w:szCs w:val="20"/>
        </w:rPr>
        <w:t xml:space="preserve"> </w:t>
      </w:r>
      <w:r w:rsidR="00613C8A"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tercera ronda</w:t>
      </w:r>
      <w:r w:rsidR="000A1E52" w:rsidRPr="008E12F5">
        <w:rPr>
          <w:rFonts w:ascii="Lucida Sans Unicode" w:hAnsi="Lucida Sans Unicode" w:cs="Lucida Sans Unicode"/>
          <w:sz w:val="20"/>
          <w:szCs w:val="20"/>
        </w:rPr>
        <w:t xml:space="preserve">? </w:t>
      </w:r>
    </w:p>
    <w:p w14:paraId="33B26DC9" w14:textId="77777777" w:rsidR="000A1E52" w:rsidRPr="008E12F5" w:rsidRDefault="000A1E52" w:rsidP="008E12F5">
      <w:pPr>
        <w:pStyle w:val="Sinespaciado"/>
        <w:spacing w:line="276" w:lineRule="auto"/>
        <w:jc w:val="both"/>
        <w:rPr>
          <w:rFonts w:ascii="Lucida Sans Unicode" w:hAnsi="Lucida Sans Unicode" w:cs="Lucida Sans Unicode"/>
          <w:sz w:val="20"/>
          <w:szCs w:val="20"/>
        </w:rPr>
      </w:pPr>
    </w:p>
    <w:p w14:paraId="5F2A7802" w14:textId="76B48EC3" w:rsidR="00090149" w:rsidRPr="008E12F5" w:rsidRDefault="00F066D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D</w:t>
      </w:r>
      <w:r w:rsidR="00D053C0" w:rsidRPr="008E12F5">
        <w:rPr>
          <w:rFonts w:ascii="Lucida Sans Unicode" w:hAnsi="Lucida Sans Unicode" w:cs="Lucida Sans Unicode"/>
          <w:sz w:val="20"/>
          <w:szCs w:val="20"/>
        </w:rPr>
        <w:t>e no ser así</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señoras y señores consejeros y representantes</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vamos a proceder a la votación de este también muy importante proyecto de acuerdo que define las reglas específicas para la realización de los cuatro debates a la gubernatura y los dos debates a diputaciones de representación proporcional que estará organizando esta autoridad electoral</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 para ello</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incluiremos las</w:t>
      </w:r>
      <w:r w:rsidR="000A1E52" w:rsidRPr="008E12F5">
        <w:rPr>
          <w:rFonts w:ascii="Lucida Sans Unicode" w:hAnsi="Lucida Sans Unicode" w:cs="Lucida Sans Unicode"/>
          <w:sz w:val="20"/>
          <w:szCs w:val="20"/>
        </w:rPr>
        <w:t xml:space="preserve"> observaciones de la consejera Zoad Je</w:t>
      </w:r>
      <w:r w:rsidR="00D053C0" w:rsidRPr="008E12F5">
        <w:rPr>
          <w:rFonts w:ascii="Lucida Sans Unicode" w:hAnsi="Lucida Sans Unicode" w:cs="Lucida Sans Unicode"/>
          <w:sz w:val="20"/>
          <w:szCs w:val="20"/>
        </w:rPr>
        <w:t>anin</w:t>
      </w:r>
      <w:r w:rsidR="00681D3F"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 que</w:t>
      </w:r>
      <w:r w:rsidR="00613C8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diré que en muchos de los casos solicitaban una aclaración que me parece que ya se aportó</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ofreció en este </w:t>
      </w:r>
      <w:r w:rsidR="00613C8A"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leno</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 para no reiterar la aclaración solamente me referiré a estos puntos que ella señaló que es importante aclarar para todo fin práctico y</w:t>
      </w:r>
      <w:r w:rsidR="00613C8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desde luego</w:t>
      </w:r>
      <w:r w:rsidR="00613C8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para toda certeza</w:t>
      </w:r>
      <w:r w:rsidR="00090149" w:rsidRPr="008E12F5">
        <w:rPr>
          <w:rFonts w:ascii="Lucida Sans Unicode" w:hAnsi="Lucida Sans Unicode" w:cs="Lucida Sans Unicode"/>
          <w:sz w:val="20"/>
          <w:szCs w:val="20"/>
        </w:rPr>
        <w:t>.</w:t>
      </w:r>
    </w:p>
    <w:p w14:paraId="7B4AC335" w14:textId="77777777" w:rsidR="00090149" w:rsidRPr="008E12F5" w:rsidRDefault="00090149" w:rsidP="008E12F5">
      <w:pPr>
        <w:pStyle w:val="Sinespaciado"/>
        <w:spacing w:line="276" w:lineRule="auto"/>
        <w:jc w:val="both"/>
        <w:rPr>
          <w:rFonts w:ascii="Lucida Sans Unicode" w:hAnsi="Lucida Sans Unicode" w:cs="Lucida Sans Unicode"/>
          <w:sz w:val="20"/>
          <w:szCs w:val="20"/>
        </w:rPr>
      </w:pPr>
    </w:p>
    <w:p w14:paraId="7E2FCA53" w14:textId="4CB917C6" w:rsidR="00090149" w:rsidRPr="008E12F5" w:rsidRDefault="0009014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Las</w:t>
      </w:r>
      <w:r w:rsidR="00D053C0" w:rsidRPr="008E12F5">
        <w:rPr>
          <w:rFonts w:ascii="Lucida Sans Unicode" w:hAnsi="Lucida Sans Unicode" w:cs="Lucida Sans Unicode"/>
          <w:sz w:val="20"/>
          <w:szCs w:val="20"/>
        </w:rPr>
        <w:t xml:space="preserve"> propuestas formuladas por la consejera Claudia Alejandra Vargas Bautista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la consejera Silvia Guadalupe </w:t>
      </w:r>
      <w:r w:rsidR="006869E0" w:rsidRPr="008E12F5">
        <w:rPr>
          <w:rFonts w:ascii="Lucida Sans Unicode" w:hAnsi="Lucida Sans Unicode" w:cs="Lucida Sans Unicode"/>
          <w:sz w:val="20"/>
          <w:szCs w:val="20"/>
        </w:rPr>
        <w:t>B</w:t>
      </w:r>
      <w:r w:rsidR="00D053C0" w:rsidRPr="008E12F5">
        <w:rPr>
          <w:rFonts w:ascii="Lucida Sans Unicode" w:hAnsi="Lucida Sans Unicode" w:cs="Lucida Sans Unicode"/>
          <w:sz w:val="20"/>
          <w:szCs w:val="20"/>
        </w:rPr>
        <w:t>ustos Vá</w:t>
      </w:r>
      <w:r w:rsidR="006869E0"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quez y también por la consejera Brenda Judith serafín Morfín</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me parece que están contenidas al final del día en estas aclaraciones que pediré se incluyan en el proyecto de acuerdo y en su anexo respectivo</w:t>
      </w:r>
      <w:r w:rsidRPr="008E12F5">
        <w:rPr>
          <w:rFonts w:ascii="Lucida Sans Unicode" w:hAnsi="Lucida Sans Unicode" w:cs="Lucida Sans Unicode"/>
          <w:sz w:val="20"/>
          <w:szCs w:val="20"/>
        </w:rPr>
        <w:t>.</w:t>
      </w:r>
    </w:p>
    <w:p w14:paraId="0A71DEF2" w14:textId="77777777" w:rsidR="00090149" w:rsidRPr="008E12F5" w:rsidRDefault="00090149" w:rsidP="008E12F5">
      <w:pPr>
        <w:pStyle w:val="Sinespaciado"/>
        <w:spacing w:line="276" w:lineRule="auto"/>
        <w:jc w:val="both"/>
        <w:rPr>
          <w:rFonts w:ascii="Lucida Sans Unicode" w:hAnsi="Lucida Sans Unicode" w:cs="Lucida Sans Unicode"/>
          <w:sz w:val="20"/>
          <w:szCs w:val="20"/>
        </w:rPr>
      </w:pPr>
    </w:p>
    <w:p w14:paraId="737CD446" w14:textId="77777777" w:rsidR="00613C8A" w:rsidRPr="008E12F5" w:rsidRDefault="0009014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Muy</w:t>
      </w:r>
      <w:r w:rsidR="00D053C0" w:rsidRPr="008E12F5">
        <w:rPr>
          <w:rFonts w:ascii="Lucida Sans Unicode" w:hAnsi="Lucida Sans Unicode" w:cs="Lucida Sans Unicode"/>
          <w:sz w:val="20"/>
          <w:szCs w:val="20"/>
        </w:rPr>
        <w:t xml:space="preserve"> bien</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vamos a decir cuáles son todas esas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nos preparamos</w:t>
      </w:r>
      <w:r w:rsidRPr="008E12F5">
        <w:rPr>
          <w:rFonts w:ascii="Lucida Sans Unicode" w:hAnsi="Lucida Sans Unicode" w:cs="Lucida Sans Unicode"/>
          <w:sz w:val="20"/>
          <w:szCs w:val="20"/>
        </w:rPr>
        <w:t>.</w:t>
      </w:r>
      <w:r w:rsidR="006C126D" w:rsidRPr="008E12F5">
        <w:rPr>
          <w:rFonts w:ascii="Lucida Sans Unicode" w:hAnsi="Lucida Sans Unicode" w:cs="Lucida Sans Unicode"/>
          <w:sz w:val="20"/>
          <w:szCs w:val="20"/>
        </w:rPr>
        <w:t xml:space="preserve"> </w:t>
      </w:r>
    </w:p>
    <w:p w14:paraId="6E465C21"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4D82A914" w14:textId="6424AE7A" w:rsidR="006C126D" w:rsidRPr="008E12F5" w:rsidRDefault="006C126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n el considerando </w:t>
      </w:r>
      <w:r w:rsidR="006869E0" w:rsidRPr="008E12F5">
        <w:rPr>
          <w:rFonts w:ascii="Lucida Sans Unicode" w:hAnsi="Lucida Sans Unicode" w:cs="Lucida Sans Unicode"/>
          <w:sz w:val="20"/>
          <w:szCs w:val="20"/>
        </w:rPr>
        <w:t>XI</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vamos a incluir la información sobre la trayectoria de las personas propuestas para la moderación de estos debates</w:t>
      </w:r>
      <w:r w:rsidR="006869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tal como lo solicitó la c</w:t>
      </w:r>
      <w:r w:rsidR="00090149" w:rsidRPr="008E12F5">
        <w:rPr>
          <w:rFonts w:ascii="Lucida Sans Unicode" w:hAnsi="Lucida Sans Unicode" w:cs="Lucida Sans Unicode"/>
          <w:sz w:val="20"/>
          <w:szCs w:val="20"/>
        </w:rPr>
        <w:t>onsejera Zoad Je</w:t>
      </w:r>
      <w:r w:rsidR="00D053C0" w:rsidRPr="008E12F5">
        <w:rPr>
          <w:rFonts w:ascii="Lucida Sans Unicode" w:hAnsi="Lucida Sans Unicode" w:cs="Lucida Sans Unicode"/>
          <w:sz w:val="20"/>
          <w:szCs w:val="20"/>
        </w:rPr>
        <w:t>anin</w:t>
      </w:r>
      <w:r w:rsidR="00090149"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w:t>
      </w:r>
      <w:r w:rsidRPr="008E12F5">
        <w:rPr>
          <w:rFonts w:ascii="Lucida Sans Unicode" w:hAnsi="Lucida Sans Unicode" w:cs="Lucida Sans Unicode"/>
          <w:sz w:val="20"/>
          <w:szCs w:val="20"/>
        </w:rPr>
        <w:t>.</w:t>
      </w:r>
    </w:p>
    <w:p w14:paraId="289D42D4" w14:textId="77777777" w:rsidR="006C126D" w:rsidRPr="008E12F5" w:rsidRDefault="006C126D" w:rsidP="008E12F5">
      <w:pPr>
        <w:pStyle w:val="Sinespaciado"/>
        <w:spacing w:line="276" w:lineRule="auto"/>
        <w:jc w:val="both"/>
        <w:rPr>
          <w:rFonts w:ascii="Lucida Sans Unicode" w:hAnsi="Lucida Sans Unicode" w:cs="Lucida Sans Unicode"/>
          <w:sz w:val="20"/>
          <w:szCs w:val="20"/>
        </w:rPr>
      </w:pPr>
    </w:p>
    <w:p w14:paraId="6C7E7B56" w14:textId="7884CAAD" w:rsidR="006869E0" w:rsidRPr="008E12F5" w:rsidRDefault="006869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T</w:t>
      </w:r>
      <w:r w:rsidR="00D053C0" w:rsidRPr="008E12F5">
        <w:rPr>
          <w:rFonts w:ascii="Lucida Sans Unicode" w:hAnsi="Lucida Sans Unicode" w:cs="Lucida Sans Unicode"/>
          <w:sz w:val="20"/>
          <w:szCs w:val="20"/>
        </w:rPr>
        <w:t>ambién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agregaremos que previo al debate se solicite</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esto que ya se ha solicitado</w:t>
      </w:r>
      <w:r w:rsidR="006C126D" w:rsidRPr="008E12F5">
        <w:rPr>
          <w:rFonts w:ascii="Lucida Sans Unicode" w:hAnsi="Lucida Sans Unicode" w:cs="Lucida Sans Unicode"/>
          <w:sz w:val="20"/>
          <w:szCs w:val="20"/>
        </w:rPr>
        <w:t xml:space="preserve"> a todas estas personas</w:t>
      </w:r>
      <w:r w:rsidRPr="008E12F5">
        <w:rPr>
          <w:rFonts w:ascii="Lucida Sans Unicode" w:hAnsi="Lucida Sans Unicode" w:cs="Lucida Sans Unicode"/>
          <w:sz w:val="20"/>
          <w:szCs w:val="20"/>
        </w:rPr>
        <w:t>,</w:t>
      </w:r>
      <w:r w:rsidR="006C126D" w:rsidRPr="008E12F5">
        <w:rPr>
          <w:rFonts w:ascii="Lucida Sans Unicode" w:hAnsi="Lucida Sans Unicode" w:cs="Lucida Sans Unicode"/>
          <w:sz w:val="20"/>
          <w:szCs w:val="20"/>
        </w:rPr>
        <w:t xml:space="preserve"> pero</w:t>
      </w:r>
      <w:r w:rsidR="00D053C0" w:rsidRPr="008E12F5">
        <w:rPr>
          <w:rFonts w:ascii="Lucida Sans Unicode" w:hAnsi="Lucida Sans Unicode" w:cs="Lucida Sans Unicode"/>
          <w:sz w:val="20"/>
          <w:szCs w:val="20"/>
        </w:rPr>
        <w:t xml:space="preserve"> en otro momento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digamos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w:t>
      </w:r>
      <w:r w:rsidR="006C126D" w:rsidRPr="008E12F5">
        <w:rPr>
          <w:rFonts w:ascii="Lucida Sans Unicode" w:hAnsi="Lucida Sans Unicode" w:cs="Lucida Sans Unicode"/>
          <w:sz w:val="20"/>
          <w:szCs w:val="20"/>
        </w:rPr>
        <w:t>ra que ya existan candidaturas y</w:t>
      </w:r>
      <w:r w:rsidR="00D053C0" w:rsidRPr="008E12F5">
        <w:rPr>
          <w:rFonts w:ascii="Lucida Sans Unicode" w:hAnsi="Lucida Sans Unicode" w:cs="Lucida Sans Unicode"/>
          <w:sz w:val="20"/>
          <w:szCs w:val="20"/>
        </w:rPr>
        <w:t xml:space="preserve"> entonces sí puedan expresar que no se encuentran en ninguno de los supuestos que les podría impedir participar como moderador</w:t>
      </w:r>
      <w:r w:rsidR="00613C8A"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s y moderadoras</w:t>
      </w:r>
      <w:r w:rsidR="006C12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decir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haber sido sancionadas o sancionados por violencia</w:t>
      </w:r>
      <w:r w:rsidR="006C12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ser familiares hasta en </w:t>
      </w:r>
      <w:r w:rsidR="00A224A1" w:rsidRPr="008E12F5">
        <w:rPr>
          <w:rFonts w:ascii="Lucida Sans Unicode" w:hAnsi="Lucida Sans Unicode" w:cs="Lucida Sans Unicode"/>
          <w:sz w:val="20"/>
          <w:szCs w:val="20"/>
        </w:rPr>
        <w:t>¿</w:t>
      </w:r>
      <w:r w:rsidR="00613C8A" w:rsidRPr="008E12F5">
        <w:rPr>
          <w:rFonts w:ascii="Lucida Sans Unicode" w:hAnsi="Lucida Sans Unicode" w:cs="Lucida Sans Unicode"/>
          <w:sz w:val="20"/>
          <w:szCs w:val="20"/>
        </w:rPr>
        <w:t>tercer</w:t>
      </w:r>
      <w:r w:rsidR="00D053C0" w:rsidRPr="008E12F5">
        <w:rPr>
          <w:rFonts w:ascii="Lucida Sans Unicode" w:hAnsi="Lucida Sans Unicode" w:cs="Lucida Sans Unicode"/>
          <w:sz w:val="20"/>
          <w:szCs w:val="20"/>
        </w:rPr>
        <w:t xml:space="preserve"> grado</w:t>
      </w:r>
      <w:r w:rsidRPr="008E12F5">
        <w:rPr>
          <w:rFonts w:ascii="Lucida Sans Unicode" w:hAnsi="Lucida Sans Unicode" w:cs="Lucida Sans Unicode"/>
          <w:sz w:val="20"/>
          <w:szCs w:val="20"/>
        </w:rPr>
        <w:t>,</w:t>
      </w:r>
      <w:r w:rsidR="00613C8A" w:rsidRPr="008E12F5">
        <w:rPr>
          <w:rFonts w:ascii="Lucida Sans Unicode" w:hAnsi="Lucida Sans Unicode" w:cs="Lucida Sans Unicode"/>
          <w:sz w:val="20"/>
          <w:szCs w:val="20"/>
        </w:rPr>
        <w:t xml:space="preserve"> segundo grado?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A224A1" w:rsidRPr="008E12F5">
        <w:rPr>
          <w:rFonts w:ascii="Lucida Sans Unicode" w:hAnsi="Lucida Sans Unicode" w:cs="Lucida Sans Unicode"/>
          <w:sz w:val="20"/>
          <w:szCs w:val="20"/>
        </w:rPr>
        <w:t xml:space="preserve">segundo grado quedó </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verdad</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 candidaturas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 también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ser militantes de ningún partido político</w:t>
      </w:r>
      <w:r w:rsidRPr="008E12F5">
        <w:rPr>
          <w:rFonts w:ascii="Lucida Sans Unicode" w:hAnsi="Lucida Sans Unicode" w:cs="Lucida Sans Unicode"/>
          <w:sz w:val="20"/>
          <w:szCs w:val="20"/>
        </w:rPr>
        <w:t>.</w:t>
      </w:r>
    </w:p>
    <w:p w14:paraId="2052115E" w14:textId="77777777" w:rsidR="006869E0" w:rsidRPr="008E12F5" w:rsidRDefault="006869E0" w:rsidP="008E12F5">
      <w:pPr>
        <w:pStyle w:val="Sinespaciado"/>
        <w:spacing w:line="276" w:lineRule="auto"/>
        <w:jc w:val="both"/>
        <w:rPr>
          <w:rFonts w:ascii="Lucida Sans Unicode" w:hAnsi="Lucida Sans Unicode" w:cs="Lucida Sans Unicode"/>
          <w:sz w:val="20"/>
          <w:szCs w:val="20"/>
        </w:rPr>
      </w:pPr>
    </w:p>
    <w:p w14:paraId="0007B418" w14:textId="275CE717" w:rsidR="006040E2" w:rsidRPr="008E12F5" w:rsidRDefault="006869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D</w:t>
      </w:r>
      <w:r w:rsidR="00D053C0" w:rsidRPr="008E12F5">
        <w:rPr>
          <w:rFonts w:ascii="Lucida Sans Unicode" w:hAnsi="Lucida Sans Unicode" w:cs="Lucida Sans Unicode"/>
          <w:sz w:val="20"/>
          <w:szCs w:val="20"/>
        </w:rPr>
        <w:t>esde luego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acompañamos todas y tod</w:t>
      </w:r>
      <w:r w:rsidR="006040E2" w:rsidRPr="008E12F5">
        <w:rPr>
          <w:rFonts w:ascii="Lucida Sans Unicode" w:hAnsi="Lucida Sans Unicode" w:cs="Lucida Sans Unicode"/>
          <w:sz w:val="20"/>
          <w:szCs w:val="20"/>
        </w:rPr>
        <w:t>o</w:t>
      </w:r>
      <w:r w:rsidR="00D053C0" w:rsidRPr="008E12F5">
        <w:rPr>
          <w:rFonts w:ascii="Lucida Sans Unicode" w:hAnsi="Lucida Sans Unicode" w:cs="Lucida Sans Unicode"/>
          <w:sz w:val="20"/>
          <w:szCs w:val="20"/>
        </w:rPr>
        <w:t>s el uso del lenguaje incluyente en todo el documento</w:t>
      </w:r>
      <w:r w:rsidR="006040E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una precisión </w:t>
      </w:r>
      <w:r w:rsidR="00CC12A9" w:rsidRPr="008E12F5">
        <w:rPr>
          <w:rFonts w:ascii="Lucida Sans Unicode" w:hAnsi="Lucida Sans Unicode" w:cs="Lucida Sans Unicode"/>
          <w:sz w:val="20"/>
          <w:szCs w:val="20"/>
        </w:rPr>
        <w:t>de forma que hizo la consejera Zoad</w:t>
      </w:r>
      <w:r w:rsidR="00D053C0" w:rsidRPr="008E12F5">
        <w:rPr>
          <w:rFonts w:ascii="Lucida Sans Unicode" w:hAnsi="Lucida Sans Unicode" w:cs="Lucida Sans Unicode"/>
          <w:sz w:val="20"/>
          <w:szCs w:val="20"/>
        </w:rPr>
        <w:t xml:space="preserve"> respecto de que en el anexo debe de tener una numeración distinta</w:t>
      </w:r>
      <w:r w:rsidR="006040E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porque no se trata del mismo documento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sino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desde luego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trata de un anexo</w:t>
      </w:r>
      <w:r w:rsidR="006040E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las distint</w:t>
      </w:r>
      <w:r w:rsidR="00A224A1"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s solicitudes de clarificación respecto de los formatos y los bloques en ellos contenidos</w:t>
      </w:r>
      <w:r w:rsidR="006040E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tanto aclarar cómo vamos a saber de qué región provienen las personas que van a estar formulando las preguntas</w:t>
      </w:r>
      <w:r w:rsidR="006040E2" w:rsidRPr="008E12F5">
        <w:rPr>
          <w:rFonts w:ascii="Lucida Sans Unicode" w:hAnsi="Lucida Sans Unicode" w:cs="Lucida Sans Unicode"/>
          <w:sz w:val="20"/>
          <w:szCs w:val="20"/>
        </w:rPr>
        <w:t>.</w:t>
      </w:r>
    </w:p>
    <w:p w14:paraId="5C2FCBBC" w14:textId="77777777" w:rsidR="006040E2" w:rsidRPr="008E12F5" w:rsidRDefault="006040E2" w:rsidP="008E12F5">
      <w:pPr>
        <w:pStyle w:val="Sinespaciado"/>
        <w:spacing w:line="276" w:lineRule="auto"/>
        <w:jc w:val="both"/>
        <w:rPr>
          <w:rFonts w:ascii="Lucida Sans Unicode" w:hAnsi="Lucida Sans Unicode" w:cs="Lucida Sans Unicode"/>
          <w:sz w:val="20"/>
          <w:szCs w:val="20"/>
        </w:rPr>
      </w:pPr>
    </w:p>
    <w:p w14:paraId="36598C6C" w14:textId="030406EF" w:rsidR="006040E2" w:rsidRPr="008E12F5" w:rsidRDefault="006040E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clarar cómo va a ser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digamos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la selección aleatoria de las mismas y los momentos en que esto va a ocurrir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explicar el uso de la bolsa de tiempo que para esta autoridad electoral es una novedad</w:t>
      </w:r>
      <w:r w:rsidR="00373D1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precisar esa cuestión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referir al sorteo que está establecido en el </w:t>
      </w:r>
      <w:r w:rsidR="00A224A1"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eglamento de</w:t>
      </w:r>
      <w:r w:rsidR="00A224A1" w:rsidRPr="008E12F5">
        <w:rPr>
          <w:rFonts w:ascii="Lucida Sans Unicode" w:hAnsi="Lucida Sans Unicode" w:cs="Lucida Sans Unicode"/>
          <w:sz w:val="20"/>
          <w:szCs w:val="20"/>
        </w:rPr>
        <w:t xml:space="preserve"> D</w:t>
      </w:r>
      <w:r w:rsidR="00D053C0" w:rsidRPr="008E12F5">
        <w:rPr>
          <w:rFonts w:ascii="Lucida Sans Unicode" w:hAnsi="Lucida Sans Unicode" w:cs="Lucida Sans Unicode"/>
          <w:sz w:val="20"/>
          <w:szCs w:val="20"/>
        </w:rPr>
        <w:t>ebates por lo que hace al formato único de la primera etapa y la segunda etapa de preguntas</w:t>
      </w:r>
      <w:r w:rsidR="00373D1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perdón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Pr="008E12F5">
        <w:rPr>
          <w:rFonts w:ascii="Lucida Sans Unicode" w:hAnsi="Lucida Sans Unicode" w:cs="Lucida Sans Unicode"/>
          <w:sz w:val="20"/>
          <w:szCs w:val="20"/>
        </w:rPr>
        <w:t xml:space="preserve">Sí, </w:t>
      </w:r>
      <w:r w:rsidR="00D053C0" w:rsidRPr="008E12F5">
        <w:rPr>
          <w:rFonts w:ascii="Lucida Sans Unicode" w:hAnsi="Lucida Sans Unicode" w:cs="Lucida Sans Unicode"/>
          <w:sz w:val="20"/>
          <w:szCs w:val="20"/>
        </w:rPr>
        <w:t>que serán el orden de participación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perdón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que estarán participando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valga la redundancia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quienes estén participando en estos debates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modificar la errónea cita al nombre del código electoral en los considerandos </w:t>
      </w:r>
      <w:r w:rsidRPr="008E12F5">
        <w:rPr>
          <w:rFonts w:ascii="Lucida Sans Unicode" w:hAnsi="Lucida Sans Unicode" w:cs="Lucida Sans Unicode"/>
          <w:sz w:val="20"/>
          <w:szCs w:val="20"/>
        </w:rPr>
        <w:t xml:space="preserve">IX </w:t>
      </w:r>
      <w:r w:rsidR="00D053C0" w:rsidRPr="008E12F5">
        <w:rPr>
          <w:rFonts w:ascii="Lucida Sans Unicode" w:hAnsi="Lucida Sans Unicode" w:cs="Lucida Sans Unicode"/>
          <w:sz w:val="20"/>
          <w:szCs w:val="20"/>
        </w:rPr>
        <w:t xml:space="preserve">y </w:t>
      </w:r>
      <w:r w:rsidRPr="008E12F5">
        <w:rPr>
          <w:rFonts w:ascii="Lucida Sans Unicode" w:hAnsi="Lucida Sans Unicode" w:cs="Lucida Sans Unicode"/>
          <w:sz w:val="20"/>
          <w:szCs w:val="20"/>
        </w:rPr>
        <w:t>X.</w:t>
      </w:r>
    </w:p>
    <w:p w14:paraId="7DF67A17" w14:textId="77777777" w:rsidR="006040E2" w:rsidRPr="008E12F5" w:rsidRDefault="006040E2" w:rsidP="008E12F5">
      <w:pPr>
        <w:pStyle w:val="Sinespaciado"/>
        <w:spacing w:line="276" w:lineRule="auto"/>
        <w:jc w:val="both"/>
        <w:rPr>
          <w:rFonts w:ascii="Lucida Sans Unicode" w:hAnsi="Lucida Sans Unicode" w:cs="Lucida Sans Unicode"/>
          <w:sz w:val="20"/>
          <w:szCs w:val="20"/>
        </w:rPr>
      </w:pPr>
    </w:p>
    <w:p w14:paraId="6C0FB937" w14:textId="1D1C37DA" w:rsidR="006040E2" w:rsidRPr="008E12F5" w:rsidRDefault="006040E2"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xplicar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me parece que esto también procedería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los formatos transcribiendo la información que está contenida en los videos que fueron empleados para presentar estos formatos a los partidos políticos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incluir en un apartado en donde se explique que habrá una convocatoria en donde se establecerán los requisitos para participar en la formulación </w:t>
      </w:r>
      <w:r w:rsidRPr="008E12F5">
        <w:rPr>
          <w:rFonts w:ascii="Lucida Sans Unicode" w:hAnsi="Lucida Sans Unicode" w:cs="Lucida Sans Unicode"/>
          <w:sz w:val="20"/>
          <w:szCs w:val="20"/>
        </w:rPr>
        <w:t>de preguntas en</w:t>
      </w:r>
      <w:r w:rsidR="009601AC" w:rsidRPr="008E12F5">
        <w:rPr>
          <w:rFonts w:ascii="Lucida Sans Unicode" w:hAnsi="Lucida Sans Unicode" w:cs="Lucida Sans Unicode"/>
          <w:sz w:val="20"/>
          <w:szCs w:val="20"/>
        </w:rPr>
        <w:t xml:space="preserve"> este debate</w:t>
      </w:r>
      <w:r w:rsidRPr="008E12F5">
        <w:rPr>
          <w:rFonts w:ascii="Lucida Sans Unicode" w:hAnsi="Lucida Sans Unicode" w:cs="Lucida Sans Unicode"/>
          <w:sz w:val="20"/>
          <w:szCs w:val="20"/>
        </w:rPr>
        <w:t>;</w:t>
      </w:r>
      <w:r w:rsidR="009601AC" w:rsidRPr="008E12F5">
        <w:rPr>
          <w:rFonts w:ascii="Lucida Sans Unicode" w:hAnsi="Lucida Sans Unicode" w:cs="Lucida Sans Unicode"/>
          <w:sz w:val="20"/>
          <w:szCs w:val="20"/>
        </w:rPr>
        <w:t xml:space="preserve"> modificar</w:t>
      </w:r>
      <w:r w:rsidRPr="008E12F5">
        <w:rPr>
          <w:rFonts w:ascii="Lucida Sans Unicode" w:hAnsi="Lucida Sans Unicode" w:cs="Lucida Sans Unicode"/>
          <w:sz w:val="20"/>
          <w:szCs w:val="20"/>
        </w:rPr>
        <w:t>,</w:t>
      </w:r>
      <w:r w:rsidR="009601AC" w:rsidRPr="008E12F5">
        <w:rPr>
          <w:rFonts w:ascii="Lucida Sans Unicode" w:hAnsi="Lucida Sans Unicode" w:cs="Lucida Sans Unicode"/>
          <w:sz w:val="20"/>
          <w:szCs w:val="20"/>
        </w:rPr>
        <w:t xml:space="preserve"> ya no </w:t>
      </w:r>
      <w:r w:rsidR="001B559E" w:rsidRPr="008E12F5">
        <w:rPr>
          <w:rFonts w:ascii="Lucida Sans Unicode" w:hAnsi="Lucida Sans Unicode" w:cs="Lucida Sans Unicode"/>
          <w:sz w:val="20"/>
          <w:szCs w:val="20"/>
        </w:rPr>
        <w:t>sería</w:t>
      </w:r>
      <w:r w:rsidR="009601AC" w:rsidRPr="008E12F5">
        <w:rPr>
          <w:rFonts w:ascii="Lucida Sans Unicode" w:hAnsi="Lucida Sans Unicode" w:cs="Lucida Sans Unicode"/>
          <w:sz w:val="20"/>
          <w:szCs w:val="20"/>
        </w:rPr>
        <w:t xml:space="preserve"> la propuesta que formul</w:t>
      </w:r>
      <w:r w:rsidRPr="008E12F5">
        <w:rPr>
          <w:rFonts w:ascii="Lucida Sans Unicode" w:hAnsi="Lucida Sans Unicode" w:cs="Lucida Sans Unicode"/>
          <w:sz w:val="20"/>
          <w:szCs w:val="20"/>
        </w:rPr>
        <w:t>ó</w:t>
      </w:r>
      <w:r w:rsidR="009601AC" w:rsidRPr="008E12F5">
        <w:rPr>
          <w:rFonts w:ascii="Lucida Sans Unicode" w:hAnsi="Lucida Sans Unicode" w:cs="Lucida Sans Unicode"/>
          <w:sz w:val="20"/>
          <w:szCs w:val="20"/>
        </w:rPr>
        <w:t xml:space="preserve"> la consejera </w:t>
      </w:r>
      <w:r w:rsidR="001B559E" w:rsidRPr="008E12F5">
        <w:rPr>
          <w:rFonts w:ascii="Lucida Sans Unicode" w:hAnsi="Lucida Sans Unicode" w:cs="Lucida Sans Unicode"/>
          <w:sz w:val="20"/>
          <w:szCs w:val="20"/>
        </w:rPr>
        <w:t>Brenda Judith Serfin Morfín de modificar los títulos de los formatos</w:t>
      </w:r>
      <w:r w:rsidRPr="008E12F5">
        <w:rPr>
          <w:rFonts w:ascii="Lucida Sans Unicode" w:hAnsi="Lucida Sans Unicode" w:cs="Lucida Sans Unicode"/>
          <w:sz w:val="20"/>
          <w:szCs w:val="20"/>
        </w:rPr>
        <w:t>,</w:t>
      </w:r>
      <w:r w:rsidR="001B559E" w:rsidRPr="008E12F5">
        <w:rPr>
          <w:rFonts w:ascii="Lucida Sans Unicode" w:hAnsi="Lucida Sans Unicode" w:cs="Lucida Sans Unicode"/>
          <w:sz w:val="20"/>
          <w:szCs w:val="20"/>
        </w:rPr>
        <w:t xml:space="preserve"> sino más bien adecuar los objetivos a los que corresponden para que </w:t>
      </w:r>
      <w:r w:rsidR="00A224A1" w:rsidRPr="008E12F5">
        <w:rPr>
          <w:rFonts w:ascii="Lucida Sans Unicode" w:hAnsi="Lucida Sans Unicode" w:cs="Lucida Sans Unicode"/>
          <w:sz w:val="20"/>
          <w:szCs w:val="20"/>
        </w:rPr>
        <w:t xml:space="preserve">entonces </w:t>
      </w:r>
      <w:r w:rsidR="001B559E" w:rsidRPr="008E12F5">
        <w:rPr>
          <w:rFonts w:ascii="Lucida Sans Unicode" w:hAnsi="Lucida Sans Unicode" w:cs="Lucida Sans Unicode"/>
          <w:sz w:val="20"/>
          <w:szCs w:val="20"/>
        </w:rPr>
        <w:t>quede claro</w:t>
      </w:r>
      <w:r w:rsidRPr="008E12F5">
        <w:rPr>
          <w:rFonts w:ascii="Lucida Sans Unicode" w:hAnsi="Lucida Sans Unicode" w:cs="Lucida Sans Unicode"/>
          <w:sz w:val="20"/>
          <w:szCs w:val="20"/>
        </w:rPr>
        <w:t>, porque</w:t>
      </w:r>
      <w:r w:rsidR="001B559E" w:rsidRPr="008E12F5">
        <w:rPr>
          <w:rFonts w:ascii="Lucida Sans Unicode" w:hAnsi="Lucida Sans Unicode" w:cs="Lucida Sans Unicode"/>
          <w:sz w:val="20"/>
          <w:szCs w:val="20"/>
        </w:rPr>
        <w:t xml:space="preserve"> estamos</w:t>
      </w:r>
      <w:r w:rsidRPr="008E12F5">
        <w:rPr>
          <w:rFonts w:ascii="Lucida Sans Unicode" w:hAnsi="Lucida Sans Unicode" w:cs="Lucida Sans Unicode"/>
          <w:sz w:val="20"/>
          <w:szCs w:val="20"/>
        </w:rPr>
        <w:t xml:space="preserve"> ya</w:t>
      </w:r>
      <w:r w:rsidR="001B559E" w:rsidRPr="008E12F5">
        <w:rPr>
          <w:rFonts w:ascii="Lucida Sans Unicode" w:hAnsi="Lucida Sans Unicode" w:cs="Lucida Sans Unicode"/>
          <w:sz w:val="20"/>
          <w:szCs w:val="20"/>
        </w:rPr>
        <w:t xml:space="preserve"> en el entendido</w:t>
      </w:r>
      <w:r w:rsidR="009C584A" w:rsidRPr="008E12F5">
        <w:rPr>
          <w:rFonts w:ascii="Lucida Sans Unicode" w:hAnsi="Lucida Sans Unicode" w:cs="Lucida Sans Unicode"/>
          <w:sz w:val="20"/>
          <w:szCs w:val="20"/>
        </w:rPr>
        <w:t xml:space="preserve"> de que el orden en el que están</w:t>
      </w:r>
      <w:r w:rsidR="009601AC"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plasmados los formatos</w:t>
      </w:r>
      <w:r w:rsidR="005257A8"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corresponde al orden de los debates que hemos aprobado realizar por parte de esta autoridad</w:t>
      </w:r>
      <w:r w:rsidR="005257A8" w:rsidRPr="008E12F5">
        <w:rPr>
          <w:rFonts w:ascii="Lucida Sans Unicode" w:hAnsi="Lucida Sans Unicode" w:cs="Lucida Sans Unicode"/>
          <w:sz w:val="20"/>
          <w:szCs w:val="20"/>
        </w:rPr>
        <w:t>.</w:t>
      </w:r>
      <w:r w:rsidR="00B26B7E" w:rsidRPr="008E12F5">
        <w:rPr>
          <w:rFonts w:ascii="Lucida Sans Unicode" w:hAnsi="Lucida Sans Unicode" w:cs="Lucida Sans Unicode"/>
          <w:sz w:val="20"/>
          <w:szCs w:val="20"/>
        </w:rPr>
        <w:t xml:space="preserve"> </w:t>
      </w:r>
    </w:p>
    <w:p w14:paraId="143D2034" w14:textId="77777777" w:rsidR="006040E2" w:rsidRPr="008E12F5" w:rsidRDefault="006040E2" w:rsidP="008E12F5">
      <w:pPr>
        <w:pStyle w:val="Sinespaciado"/>
        <w:spacing w:line="276" w:lineRule="auto"/>
        <w:jc w:val="both"/>
        <w:rPr>
          <w:rFonts w:ascii="Lucida Sans Unicode" w:hAnsi="Lucida Sans Unicode" w:cs="Lucida Sans Unicode"/>
          <w:sz w:val="20"/>
          <w:szCs w:val="20"/>
        </w:rPr>
      </w:pPr>
    </w:p>
    <w:p w14:paraId="29CCCC76" w14:textId="25DEBFC8" w:rsidR="00A224A1" w:rsidRPr="008E12F5" w:rsidRDefault="00E37786"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Incorporar</w:t>
      </w:r>
      <w:r w:rsidR="006040E2" w:rsidRPr="008E12F5">
        <w:rPr>
          <w:rFonts w:ascii="Lucida Sans Unicode" w:hAnsi="Lucida Sans Unicode" w:cs="Lucida Sans Unicode"/>
          <w:sz w:val="20"/>
          <w:szCs w:val="20"/>
        </w:rPr>
        <w:t>, además de señalar que se hará</w:t>
      </w:r>
      <w:r w:rsidRPr="008E12F5">
        <w:rPr>
          <w:rFonts w:ascii="Lucida Sans Unicode" w:hAnsi="Lucida Sans Unicode" w:cs="Lucida Sans Unicode"/>
          <w:sz w:val="20"/>
          <w:szCs w:val="20"/>
        </w:rPr>
        <w:t xml:space="preserve"> </w:t>
      </w:r>
      <w:r w:rsidR="00B26B7E" w:rsidRPr="008E12F5">
        <w:rPr>
          <w:rFonts w:ascii="Lucida Sans Unicode" w:hAnsi="Lucida Sans Unicode" w:cs="Lucida Sans Unicode"/>
          <w:sz w:val="20"/>
          <w:szCs w:val="20"/>
        </w:rPr>
        <w:t>una convocatoria</w:t>
      </w:r>
      <w:r w:rsidR="006040E2" w:rsidRPr="008E12F5">
        <w:rPr>
          <w:rFonts w:ascii="Lucida Sans Unicode" w:hAnsi="Lucida Sans Unicode" w:cs="Lucida Sans Unicode"/>
          <w:sz w:val="20"/>
          <w:szCs w:val="20"/>
        </w:rPr>
        <w:t>,</w:t>
      </w:r>
      <w:r w:rsidR="00F1541B" w:rsidRPr="008E12F5">
        <w:rPr>
          <w:rFonts w:ascii="Lucida Sans Unicode" w:hAnsi="Lucida Sans Unicode" w:cs="Lucida Sans Unicode"/>
          <w:sz w:val="20"/>
          <w:szCs w:val="20"/>
        </w:rPr>
        <w:t xml:space="preserve"> incorporar de manera explícita los requisitos</w:t>
      </w:r>
      <w:r w:rsidR="004D4E84" w:rsidRPr="008E12F5">
        <w:rPr>
          <w:rFonts w:ascii="Lucida Sans Unicode" w:hAnsi="Lucida Sans Unicode" w:cs="Lucida Sans Unicode"/>
          <w:sz w:val="20"/>
          <w:szCs w:val="20"/>
        </w:rPr>
        <w:t xml:space="preserve"> que contendrá esa convocatoria para</w:t>
      </w:r>
      <w:r w:rsidR="006040E2" w:rsidRPr="008E12F5">
        <w:rPr>
          <w:rFonts w:ascii="Lucida Sans Unicode" w:hAnsi="Lucida Sans Unicode" w:cs="Lucida Sans Unicode"/>
          <w:sz w:val="20"/>
          <w:szCs w:val="20"/>
        </w:rPr>
        <w:t xml:space="preserve"> de ahí</w:t>
      </w:r>
      <w:r w:rsidR="004D4E84" w:rsidRPr="008E12F5">
        <w:rPr>
          <w:rFonts w:ascii="Lucida Sans Unicode" w:hAnsi="Lucida Sans Unicode" w:cs="Lucida Sans Unicode"/>
          <w:sz w:val="20"/>
          <w:szCs w:val="20"/>
        </w:rPr>
        <w:t xml:space="preserve"> </w:t>
      </w:r>
      <w:r w:rsidR="003A250B" w:rsidRPr="008E12F5">
        <w:rPr>
          <w:rFonts w:ascii="Lucida Sans Unicode" w:hAnsi="Lucida Sans Unicode" w:cs="Lucida Sans Unicode"/>
          <w:sz w:val="20"/>
          <w:szCs w:val="20"/>
        </w:rPr>
        <w:t>poder ser retomados</w:t>
      </w:r>
      <w:r w:rsidRPr="008E12F5">
        <w:rPr>
          <w:rFonts w:ascii="Lucida Sans Unicode" w:hAnsi="Lucida Sans Unicode" w:cs="Lucida Sans Unicode"/>
          <w:sz w:val="20"/>
          <w:szCs w:val="20"/>
        </w:rPr>
        <w:t xml:space="preserve">. </w:t>
      </w:r>
    </w:p>
    <w:p w14:paraId="23773F40" w14:textId="6D7012A7" w:rsidR="006040E2" w:rsidRPr="008E12F5" w:rsidRDefault="00E37786"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Me parece que esas son todas las propuestas de modificación, les consulto, </w:t>
      </w:r>
      <w:r w:rsidR="006040E2"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sí</w:t>
      </w:r>
      <w:r w:rsidR="006040E2"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w:t>
      </w:r>
    </w:p>
    <w:p w14:paraId="26D3AE0D" w14:textId="77777777" w:rsidR="006040E2" w:rsidRPr="008E12F5" w:rsidRDefault="006040E2" w:rsidP="008E12F5">
      <w:pPr>
        <w:pStyle w:val="Sinespaciado"/>
        <w:spacing w:line="276" w:lineRule="auto"/>
        <w:jc w:val="both"/>
        <w:rPr>
          <w:rFonts w:ascii="Lucida Sans Unicode" w:hAnsi="Lucida Sans Unicode" w:cs="Lucida Sans Unicode"/>
          <w:sz w:val="20"/>
          <w:szCs w:val="20"/>
        </w:rPr>
      </w:pPr>
    </w:p>
    <w:p w14:paraId="34197B55" w14:textId="7F8876F1" w:rsidR="005257A8" w:rsidRPr="008E12F5" w:rsidRDefault="00E37786"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Muy bien</w:t>
      </w:r>
      <w:r w:rsidR="006040E2"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en tal caso</w:t>
      </w:r>
      <w:r w:rsidR="006040E2" w:rsidRPr="008E12F5">
        <w:rPr>
          <w:rFonts w:ascii="Lucida Sans Unicode" w:hAnsi="Lucida Sans Unicode" w:cs="Lucida Sans Unicode"/>
          <w:sz w:val="20"/>
          <w:szCs w:val="20"/>
        </w:rPr>
        <w:t>,</w:t>
      </w:r>
      <w:r w:rsidR="000F097F" w:rsidRPr="008E12F5">
        <w:rPr>
          <w:rFonts w:ascii="Lucida Sans Unicode" w:hAnsi="Lucida Sans Unicode" w:cs="Lucida Sans Unicode"/>
          <w:sz w:val="20"/>
          <w:szCs w:val="20"/>
        </w:rPr>
        <w:t xml:space="preserve"> señor secretario le solicito </w:t>
      </w:r>
      <w:r w:rsidR="006811CE" w:rsidRPr="008E12F5">
        <w:rPr>
          <w:rFonts w:ascii="Lucida Sans Unicode" w:hAnsi="Lucida Sans Unicode" w:cs="Lucida Sans Unicode"/>
          <w:sz w:val="20"/>
          <w:szCs w:val="20"/>
        </w:rPr>
        <w:t>consulte</w:t>
      </w:r>
      <w:r w:rsidR="006040E2" w:rsidRPr="008E12F5">
        <w:rPr>
          <w:rFonts w:ascii="Lucida Sans Unicode" w:hAnsi="Lucida Sans Unicode" w:cs="Lucida Sans Unicode"/>
          <w:sz w:val="20"/>
          <w:szCs w:val="20"/>
        </w:rPr>
        <w:t>,</w:t>
      </w:r>
      <w:r w:rsidR="006811CE" w:rsidRPr="008E12F5">
        <w:rPr>
          <w:rFonts w:ascii="Lucida Sans Unicode" w:hAnsi="Lucida Sans Unicode" w:cs="Lucida Sans Unicode"/>
          <w:sz w:val="20"/>
          <w:szCs w:val="20"/>
        </w:rPr>
        <w:t xml:space="preserve"> </w:t>
      </w:r>
      <w:r w:rsidR="000F097F" w:rsidRPr="008E12F5">
        <w:rPr>
          <w:rFonts w:ascii="Lucida Sans Unicode" w:hAnsi="Lucida Sans Unicode" w:cs="Lucida Sans Unicode"/>
          <w:sz w:val="20"/>
          <w:szCs w:val="20"/>
        </w:rPr>
        <w:t xml:space="preserve">por </w:t>
      </w:r>
      <w:r w:rsidR="00681D3F" w:rsidRPr="008E12F5">
        <w:rPr>
          <w:rFonts w:ascii="Lucida Sans Unicode" w:hAnsi="Lucida Sans Unicode" w:cs="Lucida Sans Unicode"/>
          <w:sz w:val="20"/>
          <w:szCs w:val="20"/>
        </w:rPr>
        <w:t>favor</w:t>
      </w:r>
      <w:r w:rsidR="006040E2" w:rsidRPr="008E12F5">
        <w:rPr>
          <w:rFonts w:ascii="Lucida Sans Unicode" w:hAnsi="Lucida Sans Unicode" w:cs="Lucida Sans Unicode"/>
          <w:sz w:val="20"/>
          <w:szCs w:val="20"/>
        </w:rPr>
        <w:t xml:space="preserve">, </w:t>
      </w:r>
      <w:r w:rsidR="00681D3F" w:rsidRPr="008E12F5">
        <w:rPr>
          <w:rFonts w:ascii="Lucida Sans Unicode" w:hAnsi="Lucida Sans Unicode" w:cs="Lucida Sans Unicode"/>
          <w:sz w:val="20"/>
          <w:szCs w:val="20"/>
        </w:rPr>
        <w:t>en</w:t>
      </w:r>
      <w:r w:rsidR="006811CE" w:rsidRPr="008E12F5">
        <w:rPr>
          <w:rFonts w:ascii="Lucida Sans Unicode" w:hAnsi="Lucida Sans Unicode" w:cs="Lucida Sans Unicode"/>
          <w:sz w:val="20"/>
          <w:szCs w:val="20"/>
        </w:rPr>
        <w:t xml:space="preserve"> </w:t>
      </w:r>
      <w:r w:rsidR="00681D3F" w:rsidRPr="008E12F5">
        <w:rPr>
          <w:rFonts w:ascii="Lucida Sans Unicode" w:hAnsi="Lucida Sans Unicode" w:cs="Lucida Sans Unicode"/>
          <w:sz w:val="20"/>
          <w:szCs w:val="20"/>
        </w:rPr>
        <w:t>votación nominal</w:t>
      </w:r>
      <w:r w:rsidR="006811CE" w:rsidRPr="008E12F5">
        <w:rPr>
          <w:rFonts w:ascii="Lucida Sans Unicode" w:hAnsi="Lucida Sans Unicode" w:cs="Lucida Sans Unicode"/>
          <w:sz w:val="20"/>
          <w:szCs w:val="20"/>
        </w:rPr>
        <w:t xml:space="preserve"> si se aprueba este proyecto de acuerdo</w:t>
      </w:r>
      <w:r w:rsidR="00F25DFA" w:rsidRPr="008E12F5">
        <w:rPr>
          <w:rFonts w:ascii="Lucida Sans Unicode" w:hAnsi="Lucida Sans Unicode" w:cs="Lucida Sans Unicode"/>
          <w:sz w:val="20"/>
          <w:szCs w:val="20"/>
        </w:rPr>
        <w:t>.</w:t>
      </w:r>
    </w:p>
    <w:p w14:paraId="509D4E2F"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bookmarkStart w:id="5" w:name="_Hlk150416467"/>
    </w:p>
    <w:p w14:paraId="3505AEDE" w14:textId="77777777" w:rsidR="00A224A1"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xml:space="preserve">: Con gusto, consejera presidenta. </w:t>
      </w:r>
    </w:p>
    <w:p w14:paraId="0B0B9F54"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3DCD46E7" w14:textId="33EFA14C" w:rsidR="00674C02" w:rsidRPr="008E12F5" w:rsidRDefault="00A54997"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Cs/>
          <w:sz w:val="20"/>
          <w:szCs w:val="20"/>
        </w:rPr>
        <w:t>Consejeros y consejeras</w:t>
      </w:r>
      <w:bookmarkEnd w:id="5"/>
      <w:r w:rsidR="006040E2"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rPr>
        <w:t xml:space="preserve"> </w:t>
      </w:r>
      <w:r w:rsidR="00674C02" w:rsidRPr="008E12F5">
        <w:rPr>
          <w:rFonts w:ascii="Lucida Sans Unicode" w:hAnsi="Lucida Sans Unicode" w:cs="Lucida Sans Unicode"/>
          <w:bCs/>
          <w:sz w:val="20"/>
          <w:szCs w:val="20"/>
        </w:rPr>
        <w:t>en votación nominal</w:t>
      </w:r>
      <w:r w:rsidR="00A224A1"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rPr>
        <w:t xml:space="preserve"> les consulto el sentido de su </w:t>
      </w:r>
      <w:r w:rsidR="007522C3" w:rsidRPr="008E12F5">
        <w:rPr>
          <w:rFonts w:ascii="Lucida Sans Unicode" w:hAnsi="Lucida Sans Unicode" w:cs="Lucida Sans Unicode"/>
          <w:bCs/>
          <w:sz w:val="20"/>
          <w:szCs w:val="20"/>
        </w:rPr>
        <w:t>voto con relación al proyecto de acuerdo.</w:t>
      </w:r>
      <w:r w:rsidR="00674C02" w:rsidRPr="008E12F5">
        <w:rPr>
          <w:rFonts w:ascii="Lucida Sans Unicode" w:hAnsi="Lucida Sans Unicode" w:cs="Lucida Sans Unicode"/>
          <w:bCs/>
          <w:sz w:val="20"/>
          <w:szCs w:val="20"/>
        </w:rPr>
        <w:t xml:space="preserve"> </w:t>
      </w:r>
      <w:bookmarkStart w:id="6" w:name="_Hlk150416344"/>
      <w:r w:rsidR="00674C02" w:rsidRPr="008E12F5">
        <w:rPr>
          <w:rFonts w:ascii="Lucida Sans Unicode" w:hAnsi="Lucida Sans Unicode" w:cs="Lucida Sans Unicode"/>
          <w:bCs/>
          <w:sz w:val="20"/>
          <w:szCs w:val="20"/>
        </w:rPr>
        <w:t>Comienzo con la consejera Silvia Guadalupe Bustos Vásquez.</w:t>
      </w:r>
    </w:p>
    <w:p w14:paraId="0725DFFE"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530EBF1B"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rPr>
        <w:t xml:space="preserve">Consejera electoral, Silvia Guadalupe Bustos Vásquez: </w:t>
      </w:r>
      <w:r w:rsidRPr="008E12F5">
        <w:rPr>
          <w:rFonts w:ascii="Lucida Sans Unicode" w:hAnsi="Lucida Sans Unicode" w:cs="Lucida Sans Unicode"/>
          <w:bCs/>
          <w:sz w:val="20"/>
          <w:szCs w:val="20"/>
        </w:rPr>
        <w:t>A favor.</w:t>
      </w:r>
    </w:p>
    <w:p w14:paraId="77C6529C"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0E5C28C8" w14:textId="55D5124E"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Gracias consejera. Consejera Zoad Jeanine García González.</w:t>
      </w:r>
    </w:p>
    <w:p w14:paraId="009528BF"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7548E1AE"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rPr>
        <w:t xml:space="preserve">Consejera electoral, Zoad Jeanine García González: </w:t>
      </w:r>
      <w:r w:rsidRPr="008E12F5">
        <w:rPr>
          <w:rFonts w:ascii="Lucida Sans Unicode" w:hAnsi="Lucida Sans Unicode" w:cs="Lucida Sans Unicode"/>
          <w:bCs/>
          <w:sz w:val="20"/>
          <w:szCs w:val="20"/>
        </w:rPr>
        <w:t>A favor.</w:t>
      </w:r>
    </w:p>
    <w:p w14:paraId="0806B631"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04883D10" w14:textId="3B4AAEC6"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Gracias consejera. Consejero Miguel Godínez Terríquez.</w:t>
      </w:r>
    </w:p>
    <w:p w14:paraId="799B3852"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52CC93C1"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rPr>
        <w:t>Consejero electoral, Miguel Godínez Terríquez</w:t>
      </w:r>
      <w:r w:rsidRPr="008E12F5">
        <w:rPr>
          <w:rFonts w:ascii="Lucida Sans Unicode" w:hAnsi="Lucida Sans Unicode" w:cs="Lucida Sans Unicode"/>
          <w:bCs/>
          <w:sz w:val="20"/>
          <w:szCs w:val="20"/>
        </w:rPr>
        <w:t>: A favor.</w:t>
      </w:r>
    </w:p>
    <w:p w14:paraId="0D4D3798"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665A8BF2" w14:textId="20ABF22E"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Gracias consejero. Consejero Moisés Pérez Vega.</w:t>
      </w:r>
      <w:r w:rsidR="00BA377F" w:rsidRPr="008E12F5">
        <w:rPr>
          <w:rFonts w:ascii="Lucida Sans Unicode" w:hAnsi="Lucida Sans Unicode" w:cs="Lucida Sans Unicode"/>
          <w:bCs/>
          <w:sz w:val="20"/>
          <w:szCs w:val="20"/>
        </w:rPr>
        <w:t xml:space="preserve"> ¿Consejero Moisés Pérez Vega?</w:t>
      </w:r>
      <w:r w:rsidR="00A224A1" w:rsidRPr="008E12F5">
        <w:rPr>
          <w:rFonts w:ascii="Lucida Sans Unicode" w:hAnsi="Lucida Sans Unicode" w:cs="Lucida Sans Unicode"/>
          <w:bCs/>
          <w:sz w:val="20"/>
          <w:szCs w:val="20"/>
        </w:rPr>
        <w:t xml:space="preserve">, </w:t>
      </w:r>
      <w:r w:rsidR="00BA377F" w:rsidRPr="008E12F5">
        <w:rPr>
          <w:rFonts w:ascii="Lucida Sans Unicode" w:hAnsi="Lucida Sans Unicode" w:cs="Lucida Sans Unicode"/>
          <w:bCs/>
          <w:sz w:val="20"/>
          <w:szCs w:val="20"/>
        </w:rPr>
        <w:t>regreso con él.</w:t>
      </w:r>
    </w:p>
    <w:p w14:paraId="3AB7B8ED"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353E3929"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Consejera Brenda Judith Serafín Morfín.</w:t>
      </w:r>
    </w:p>
    <w:p w14:paraId="2F23A44D"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0562DF9D"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rPr>
        <w:t>Consejera electoral, Brenda Judith Serafín Morfín:</w:t>
      </w:r>
      <w:r w:rsidRPr="008E12F5">
        <w:rPr>
          <w:rFonts w:ascii="Lucida Sans Unicode" w:hAnsi="Lucida Sans Unicode" w:cs="Lucida Sans Unicode"/>
          <w:bCs/>
          <w:sz w:val="20"/>
          <w:szCs w:val="20"/>
        </w:rPr>
        <w:t xml:space="preserve"> A favor.</w:t>
      </w:r>
    </w:p>
    <w:p w14:paraId="3D294202"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72D61480" w14:textId="293EBD20"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Gracias consejera. Consejera Claudia Alejandra Vargas Bautista.</w:t>
      </w:r>
    </w:p>
    <w:p w14:paraId="19DD612C"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5CE59366"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rPr>
        <w:t>Consejera electoral, Claudia Alejandra Vargas Bautista</w:t>
      </w:r>
      <w:r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lang w:val="es-ES_tradnl"/>
        </w:rPr>
        <w:t xml:space="preserve"> </w:t>
      </w:r>
      <w:r w:rsidRPr="008E12F5">
        <w:rPr>
          <w:rFonts w:ascii="Lucida Sans Unicode" w:hAnsi="Lucida Sans Unicode" w:cs="Lucida Sans Unicode"/>
          <w:bCs/>
          <w:sz w:val="20"/>
          <w:szCs w:val="20"/>
        </w:rPr>
        <w:t>A favor.</w:t>
      </w:r>
    </w:p>
    <w:p w14:paraId="6E5495A8"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3DFE338F" w14:textId="43F0F280"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Gracias consejera. Consejera presidenta Paula Ramírez Höhne.</w:t>
      </w:r>
    </w:p>
    <w:p w14:paraId="5C0CD395"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731DE4C6" w14:textId="77777777"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A favor.</w:t>
      </w:r>
    </w:p>
    <w:p w14:paraId="5CDE847A"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5F8D2299" w14:textId="02B4C2DC" w:rsidR="002510F8"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xml:space="preserve">: Gracias presidenta. </w:t>
      </w:r>
      <w:r w:rsidR="002510F8" w:rsidRPr="008E12F5">
        <w:rPr>
          <w:rFonts w:ascii="Lucida Sans Unicode" w:hAnsi="Lucida Sans Unicode" w:cs="Lucida Sans Unicode"/>
          <w:bCs/>
          <w:sz w:val="20"/>
          <w:szCs w:val="20"/>
        </w:rPr>
        <w:t xml:space="preserve">Regreso con el consejero </w:t>
      </w:r>
      <w:r w:rsidR="00C95602" w:rsidRPr="008E12F5">
        <w:rPr>
          <w:rFonts w:ascii="Lucida Sans Unicode" w:hAnsi="Lucida Sans Unicode" w:cs="Lucida Sans Unicode"/>
          <w:bCs/>
          <w:sz w:val="20"/>
          <w:szCs w:val="20"/>
        </w:rPr>
        <w:t>M</w:t>
      </w:r>
      <w:r w:rsidR="002510F8" w:rsidRPr="008E12F5">
        <w:rPr>
          <w:rFonts w:ascii="Lucida Sans Unicode" w:hAnsi="Lucida Sans Unicode" w:cs="Lucida Sans Unicode"/>
          <w:bCs/>
          <w:sz w:val="20"/>
          <w:szCs w:val="20"/>
        </w:rPr>
        <w:t>oisés Pérez vega.</w:t>
      </w:r>
      <w:r w:rsidR="00C66739" w:rsidRPr="008E12F5">
        <w:rPr>
          <w:rFonts w:ascii="Lucida Sans Unicode" w:hAnsi="Lucida Sans Unicode" w:cs="Lucida Sans Unicode"/>
          <w:bCs/>
          <w:sz w:val="20"/>
          <w:szCs w:val="20"/>
        </w:rPr>
        <w:t xml:space="preserve"> Tiene problemas</w:t>
      </w:r>
      <w:r w:rsidR="00A224A1" w:rsidRPr="008E12F5">
        <w:rPr>
          <w:rFonts w:ascii="Lucida Sans Unicode" w:hAnsi="Lucida Sans Unicode" w:cs="Lucida Sans Unicode"/>
          <w:bCs/>
          <w:sz w:val="20"/>
          <w:szCs w:val="20"/>
        </w:rPr>
        <w:t>,</w:t>
      </w:r>
      <w:r w:rsidR="00C66739" w:rsidRPr="008E12F5">
        <w:rPr>
          <w:rFonts w:ascii="Lucida Sans Unicode" w:hAnsi="Lucida Sans Unicode" w:cs="Lucida Sans Unicode"/>
          <w:bCs/>
          <w:sz w:val="20"/>
          <w:szCs w:val="20"/>
        </w:rPr>
        <w:t xml:space="preserve"> seguramente.</w:t>
      </w:r>
    </w:p>
    <w:p w14:paraId="44751F19" w14:textId="77777777" w:rsidR="002510F8" w:rsidRPr="008E12F5" w:rsidRDefault="002510F8" w:rsidP="008E12F5">
      <w:pPr>
        <w:pStyle w:val="Sinespaciado"/>
        <w:spacing w:line="276" w:lineRule="auto"/>
        <w:jc w:val="both"/>
        <w:rPr>
          <w:rFonts w:ascii="Lucida Sans Unicode" w:hAnsi="Lucida Sans Unicode" w:cs="Lucida Sans Unicode"/>
          <w:sz w:val="20"/>
          <w:szCs w:val="20"/>
        </w:rPr>
      </w:pPr>
    </w:p>
    <w:p w14:paraId="5C36E1EA" w14:textId="1449BF93" w:rsidR="00674C02" w:rsidRPr="008E12F5" w:rsidRDefault="00C66739"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Cs/>
          <w:sz w:val="20"/>
          <w:szCs w:val="20"/>
        </w:rPr>
        <w:t>Consejera presidenta el acuerdo</w:t>
      </w:r>
      <w:r w:rsidR="00674C02" w:rsidRPr="008E12F5">
        <w:rPr>
          <w:rFonts w:ascii="Lucida Sans Unicode" w:hAnsi="Lucida Sans Unicode" w:cs="Lucida Sans Unicode"/>
          <w:bCs/>
          <w:sz w:val="20"/>
          <w:szCs w:val="20"/>
        </w:rPr>
        <w:t xml:space="preserve"> se aprueba</w:t>
      </w:r>
      <w:r w:rsidR="00C95602" w:rsidRPr="008E12F5">
        <w:rPr>
          <w:rFonts w:ascii="Lucida Sans Unicode" w:hAnsi="Lucida Sans Unicode" w:cs="Lucida Sans Unicode"/>
          <w:bCs/>
          <w:sz w:val="20"/>
          <w:szCs w:val="20"/>
        </w:rPr>
        <w:t>;</w:t>
      </w:r>
      <w:r w:rsidR="005D0E9E" w:rsidRPr="008E12F5">
        <w:rPr>
          <w:rFonts w:ascii="Lucida Sans Unicode" w:hAnsi="Lucida Sans Unicode" w:cs="Lucida Sans Unicode"/>
          <w:bCs/>
          <w:sz w:val="20"/>
          <w:szCs w:val="20"/>
        </w:rPr>
        <w:t xml:space="preserve"> </w:t>
      </w:r>
      <w:r w:rsidRPr="008E12F5">
        <w:rPr>
          <w:rFonts w:ascii="Lucida Sans Unicode" w:hAnsi="Lucida Sans Unicode" w:cs="Lucida Sans Unicode"/>
          <w:bCs/>
          <w:sz w:val="20"/>
          <w:szCs w:val="20"/>
        </w:rPr>
        <w:t>salió de la sesión</w:t>
      </w:r>
      <w:r w:rsidR="00C95602"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rPr>
        <w:t xml:space="preserve"> </w:t>
      </w:r>
      <w:r w:rsidR="00C95602" w:rsidRPr="008E12F5">
        <w:rPr>
          <w:rFonts w:ascii="Lucida Sans Unicode" w:hAnsi="Lucida Sans Unicode" w:cs="Lucida Sans Unicode"/>
          <w:bCs/>
          <w:sz w:val="20"/>
          <w:szCs w:val="20"/>
        </w:rPr>
        <w:t>¿</w:t>
      </w:r>
      <w:r w:rsidRPr="008E12F5">
        <w:rPr>
          <w:rFonts w:ascii="Lucida Sans Unicode" w:hAnsi="Lucida Sans Unicode" w:cs="Lucida Sans Unicode"/>
          <w:bCs/>
          <w:sz w:val="20"/>
          <w:szCs w:val="20"/>
        </w:rPr>
        <w:t>verdad?</w:t>
      </w:r>
      <w:r w:rsidR="005D0E9E" w:rsidRPr="008E12F5">
        <w:rPr>
          <w:rFonts w:ascii="Lucida Sans Unicode" w:hAnsi="Lucida Sans Unicode" w:cs="Lucida Sans Unicode"/>
          <w:bCs/>
          <w:sz w:val="20"/>
          <w:szCs w:val="20"/>
        </w:rPr>
        <w:t xml:space="preserve"> Se aprueba por</w:t>
      </w:r>
      <w:r w:rsidR="00674C02" w:rsidRPr="008E12F5">
        <w:rPr>
          <w:rFonts w:ascii="Lucida Sans Unicode" w:hAnsi="Lucida Sans Unicode" w:cs="Lucida Sans Unicode"/>
          <w:bCs/>
          <w:sz w:val="20"/>
          <w:szCs w:val="20"/>
        </w:rPr>
        <w:t xml:space="preserve"> unanimidad </w:t>
      </w:r>
      <w:r w:rsidR="005D0E9E" w:rsidRPr="008E12F5">
        <w:rPr>
          <w:rFonts w:ascii="Lucida Sans Unicode" w:hAnsi="Lucida Sans Unicode" w:cs="Lucida Sans Unicode"/>
          <w:bCs/>
          <w:sz w:val="20"/>
          <w:szCs w:val="20"/>
        </w:rPr>
        <w:t>de los presentes.</w:t>
      </w:r>
    </w:p>
    <w:p w14:paraId="4085B40F" w14:textId="77777777" w:rsidR="00674C02" w:rsidRPr="008E12F5" w:rsidRDefault="00674C02" w:rsidP="008E12F5">
      <w:pPr>
        <w:pStyle w:val="Sinespaciado"/>
        <w:spacing w:line="276" w:lineRule="auto"/>
        <w:jc w:val="both"/>
        <w:rPr>
          <w:rFonts w:ascii="Lucida Sans Unicode" w:hAnsi="Lucida Sans Unicode" w:cs="Lucida Sans Unicode"/>
          <w:sz w:val="20"/>
          <w:szCs w:val="20"/>
        </w:rPr>
      </w:pPr>
    </w:p>
    <w:p w14:paraId="64598C6C" w14:textId="6C4730C2" w:rsidR="00674C02" w:rsidRPr="008E12F5" w:rsidRDefault="00674C02"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00C95602" w:rsidRPr="008E12F5">
        <w:rPr>
          <w:rFonts w:ascii="Lucida Sans Unicode" w:hAnsi="Lucida Sans Unicode" w:cs="Lucida Sans Unicode"/>
          <w:bCs/>
          <w:sz w:val="20"/>
          <w:szCs w:val="20"/>
        </w:rPr>
        <w:t>G</w:t>
      </w:r>
      <w:r w:rsidR="005D0E9E" w:rsidRPr="008E12F5">
        <w:rPr>
          <w:rFonts w:ascii="Lucida Sans Unicode" w:hAnsi="Lucida Sans Unicode" w:cs="Lucida Sans Unicode"/>
          <w:bCs/>
          <w:sz w:val="20"/>
          <w:szCs w:val="20"/>
        </w:rPr>
        <w:t>racias</w:t>
      </w:r>
      <w:r w:rsidR="00C95602" w:rsidRPr="008E12F5">
        <w:rPr>
          <w:rFonts w:ascii="Lucida Sans Unicode" w:hAnsi="Lucida Sans Unicode" w:cs="Lucida Sans Unicode"/>
          <w:bCs/>
          <w:sz w:val="20"/>
          <w:szCs w:val="20"/>
        </w:rPr>
        <w:t>,</w:t>
      </w:r>
      <w:r w:rsidR="005D0E9E" w:rsidRPr="008E12F5">
        <w:rPr>
          <w:rFonts w:ascii="Lucida Sans Unicode" w:hAnsi="Lucida Sans Unicode" w:cs="Lucida Sans Unicode"/>
          <w:bCs/>
          <w:sz w:val="20"/>
          <w:szCs w:val="20"/>
        </w:rPr>
        <w:t xml:space="preserve"> señor secretario</w:t>
      </w:r>
      <w:r w:rsidRPr="008E12F5">
        <w:rPr>
          <w:rFonts w:ascii="Lucida Sans Unicode" w:hAnsi="Lucida Sans Unicode" w:cs="Lucida Sans Unicode"/>
          <w:bCs/>
          <w:sz w:val="20"/>
          <w:szCs w:val="20"/>
        </w:rPr>
        <w:t xml:space="preserve">. Por favor, continúe con </w:t>
      </w:r>
      <w:r w:rsidR="005D0E9E" w:rsidRPr="008E12F5">
        <w:rPr>
          <w:rFonts w:ascii="Lucida Sans Unicode" w:hAnsi="Lucida Sans Unicode" w:cs="Lucida Sans Unicode"/>
          <w:bCs/>
          <w:sz w:val="20"/>
          <w:szCs w:val="20"/>
        </w:rPr>
        <w:t>la sesión.</w:t>
      </w:r>
    </w:p>
    <w:bookmarkEnd w:id="6"/>
    <w:p w14:paraId="5A6CF76E" w14:textId="77777777" w:rsidR="00681D3F" w:rsidRPr="008E12F5" w:rsidRDefault="00681D3F" w:rsidP="008E12F5">
      <w:pPr>
        <w:pStyle w:val="Sinespaciado"/>
        <w:spacing w:line="276" w:lineRule="auto"/>
        <w:jc w:val="both"/>
        <w:rPr>
          <w:rFonts w:ascii="Lucida Sans Unicode" w:hAnsi="Lucida Sans Unicode" w:cs="Lucida Sans Unicode"/>
          <w:sz w:val="20"/>
          <w:szCs w:val="20"/>
        </w:rPr>
      </w:pPr>
    </w:p>
    <w:p w14:paraId="071257CD" w14:textId="77777777" w:rsidR="00A224A1" w:rsidRPr="008E12F5" w:rsidRDefault="00633416"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xml:space="preserve">: </w:t>
      </w:r>
      <w:r w:rsidR="003D0D19" w:rsidRPr="008E12F5">
        <w:rPr>
          <w:rFonts w:ascii="Lucida Sans Unicode" w:hAnsi="Lucida Sans Unicode" w:cs="Lucida Sans Unicode"/>
          <w:bCs/>
          <w:sz w:val="20"/>
          <w:szCs w:val="20"/>
        </w:rPr>
        <w:t>C</w:t>
      </w:r>
      <w:r w:rsidR="00C8436B" w:rsidRPr="008E12F5">
        <w:rPr>
          <w:rFonts w:ascii="Lucida Sans Unicode" w:hAnsi="Lucida Sans Unicode" w:cs="Lucida Sans Unicode"/>
          <w:bCs/>
          <w:sz w:val="20"/>
          <w:szCs w:val="20"/>
        </w:rPr>
        <w:t xml:space="preserve">on gusto presidenta. </w:t>
      </w:r>
    </w:p>
    <w:p w14:paraId="15EC1BC0"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215D1BE4" w14:textId="57EC0E44" w:rsidR="0010178F" w:rsidRPr="008E12F5" w:rsidRDefault="003D0D1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El punto número tres del</w:t>
      </w:r>
      <w:r w:rsidR="00825EAA" w:rsidRPr="008E12F5">
        <w:rPr>
          <w:rFonts w:ascii="Lucida Sans Unicode" w:hAnsi="Lucida Sans Unicode" w:cs="Lucida Sans Unicode"/>
          <w:bCs/>
          <w:sz w:val="20"/>
          <w:szCs w:val="20"/>
        </w:rPr>
        <w:t xml:space="preserve"> orden del día es el </w:t>
      </w:r>
      <w:r w:rsidR="00A224A1" w:rsidRPr="008E12F5">
        <w:rPr>
          <w:rFonts w:ascii="Lucida Sans Unicode" w:hAnsi="Lucida Sans Unicode" w:cs="Lucida Sans Unicode"/>
          <w:bCs/>
          <w:sz w:val="20"/>
          <w:szCs w:val="20"/>
        </w:rPr>
        <w:t xml:space="preserve">relativo al </w:t>
      </w:r>
      <w:r w:rsidR="00D053C0" w:rsidRPr="008E12F5">
        <w:rPr>
          <w:rFonts w:ascii="Lucida Sans Unicode" w:hAnsi="Lucida Sans Unicode" w:cs="Lucida Sans Unicode"/>
          <w:i/>
          <w:iCs/>
          <w:sz w:val="20"/>
          <w:szCs w:val="20"/>
        </w:rPr>
        <w:t xml:space="preserve">proyecto de resolución del </w:t>
      </w:r>
      <w:r w:rsidR="00C95602" w:rsidRPr="008E12F5">
        <w:rPr>
          <w:rFonts w:ascii="Lucida Sans Unicode" w:hAnsi="Lucida Sans Unicode" w:cs="Lucida Sans Unicode"/>
          <w:i/>
          <w:iCs/>
          <w:sz w:val="20"/>
          <w:szCs w:val="20"/>
        </w:rPr>
        <w:t>C</w:t>
      </w:r>
      <w:r w:rsidR="00D053C0" w:rsidRPr="008E12F5">
        <w:rPr>
          <w:rFonts w:ascii="Lucida Sans Unicode" w:hAnsi="Lucida Sans Unicode" w:cs="Lucida Sans Unicode"/>
          <w:i/>
          <w:iCs/>
          <w:sz w:val="20"/>
          <w:szCs w:val="20"/>
        </w:rPr>
        <w:t xml:space="preserve">onsejo </w:t>
      </w:r>
      <w:r w:rsidR="00C95602" w:rsidRPr="008E12F5">
        <w:rPr>
          <w:rFonts w:ascii="Lucida Sans Unicode" w:hAnsi="Lucida Sans Unicode" w:cs="Lucida Sans Unicode"/>
          <w:i/>
          <w:iCs/>
          <w:sz w:val="20"/>
          <w:szCs w:val="20"/>
        </w:rPr>
        <w:t>G</w:t>
      </w:r>
      <w:r w:rsidR="00D053C0" w:rsidRPr="008E12F5">
        <w:rPr>
          <w:rFonts w:ascii="Lucida Sans Unicode" w:hAnsi="Lucida Sans Unicode" w:cs="Lucida Sans Unicode"/>
          <w:i/>
          <w:iCs/>
          <w:sz w:val="20"/>
          <w:szCs w:val="20"/>
        </w:rPr>
        <w:t xml:space="preserve">eneral del </w:t>
      </w:r>
      <w:r w:rsidR="00C95602" w:rsidRPr="008E12F5">
        <w:rPr>
          <w:rFonts w:ascii="Lucida Sans Unicode" w:hAnsi="Lucida Sans Unicode" w:cs="Lucida Sans Unicode"/>
          <w:i/>
          <w:iCs/>
          <w:sz w:val="20"/>
          <w:szCs w:val="20"/>
        </w:rPr>
        <w:t>I</w:t>
      </w:r>
      <w:r w:rsidR="00D053C0" w:rsidRPr="008E12F5">
        <w:rPr>
          <w:rFonts w:ascii="Lucida Sans Unicode" w:hAnsi="Lucida Sans Unicode" w:cs="Lucida Sans Unicode"/>
          <w:i/>
          <w:iCs/>
          <w:sz w:val="20"/>
          <w:szCs w:val="20"/>
        </w:rPr>
        <w:t xml:space="preserve">nstituto </w:t>
      </w:r>
      <w:r w:rsidR="00C95602" w:rsidRPr="008E12F5">
        <w:rPr>
          <w:rFonts w:ascii="Lucida Sans Unicode" w:hAnsi="Lucida Sans Unicode" w:cs="Lucida Sans Unicode"/>
          <w:i/>
          <w:iCs/>
          <w:sz w:val="20"/>
          <w:szCs w:val="20"/>
        </w:rPr>
        <w:t>E</w:t>
      </w:r>
      <w:r w:rsidR="00D053C0" w:rsidRPr="008E12F5">
        <w:rPr>
          <w:rFonts w:ascii="Lucida Sans Unicode" w:hAnsi="Lucida Sans Unicode" w:cs="Lucida Sans Unicode"/>
          <w:i/>
          <w:iCs/>
          <w:sz w:val="20"/>
          <w:szCs w:val="20"/>
        </w:rPr>
        <w:t xml:space="preserve">lectoral y de </w:t>
      </w:r>
      <w:r w:rsidR="00C95602" w:rsidRPr="008E12F5">
        <w:rPr>
          <w:rFonts w:ascii="Lucida Sans Unicode" w:hAnsi="Lucida Sans Unicode" w:cs="Lucida Sans Unicode"/>
          <w:i/>
          <w:iCs/>
          <w:sz w:val="20"/>
          <w:szCs w:val="20"/>
        </w:rPr>
        <w:t>P</w:t>
      </w:r>
      <w:r w:rsidR="00D053C0" w:rsidRPr="008E12F5">
        <w:rPr>
          <w:rFonts w:ascii="Lucida Sans Unicode" w:hAnsi="Lucida Sans Unicode" w:cs="Lucida Sans Unicode"/>
          <w:i/>
          <w:iCs/>
          <w:sz w:val="20"/>
          <w:szCs w:val="20"/>
        </w:rPr>
        <w:t xml:space="preserve">articipación </w:t>
      </w:r>
      <w:r w:rsidR="00C95602" w:rsidRPr="008E12F5">
        <w:rPr>
          <w:rFonts w:ascii="Lucida Sans Unicode" w:hAnsi="Lucida Sans Unicode" w:cs="Lucida Sans Unicode"/>
          <w:i/>
          <w:iCs/>
          <w:sz w:val="20"/>
          <w:szCs w:val="20"/>
        </w:rPr>
        <w:t>C</w:t>
      </w:r>
      <w:r w:rsidR="00D053C0" w:rsidRPr="008E12F5">
        <w:rPr>
          <w:rFonts w:ascii="Lucida Sans Unicode" w:hAnsi="Lucida Sans Unicode" w:cs="Lucida Sans Unicode"/>
          <w:i/>
          <w:iCs/>
          <w:sz w:val="20"/>
          <w:szCs w:val="20"/>
        </w:rPr>
        <w:t xml:space="preserve">iudadana del </w:t>
      </w:r>
      <w:r w:rsidR="00C95602" w:rsidRPr="008E12F5">
        <w:rPr>
          <w:rFonts w:ascii="Lucida Sans Unicode" w:hAnsi="Lucida Sans Unicode" w:cs="Lucida Sans Unicode"/>
          <w:i/>
          <w:iCs/>
          <w:sz w:val="20"/>
          <w:szCs w:val="20"/>
        </w:rPr>
        <w:t>E</w:t>
      </w:r>
      <w:r w:rsidR="00D053C0" w:rsidRPr="008E12F5">
        <w:rPr>
          <w:rFonts w:ascii="Lucida Sans Unicode" w:hAnsi="Lucida Sans Unicode" w:cs="Lucida Sans Unicode"/>
          <w:i/>
          <w:iCs/>
          <w:sz w:val="20"/>
          <w:szCs w:val="20"/>
        </w:rPr>
        <w:t>stado de Jalisco</w:t>
      </w:r>
      <w:r w:rsidR="0079341D" w:rsidRPr="008E12F5">
        <w:rPr>
          <w:rFonts w:ascii="Lucida Sans Unicode" w:hAnsi="Lucida Sans Unicode" w:cs="Lucida Sans Unicode"/>
          <w:i/>
          <w:iCs/>
          <w:sz w:val="20"/>
          <w:szCs w:val="20"/>
        </w:rPr>
        <w:t>,</w:t>
      </w:r>
      <w:r w:rsidR="00D053C0" w:rsidRPr="008E12F5">
        <w:rPr>
          <w:rFonts w:ascii="Lucida Sans Unicode" w:hAnsi="Lucida Sans Unicode" w:cs="Lucida Sans Unicode"/>
          <w:i/>
          <w:iCs/>
          <w:sz w:val="20"/>
          <w:szCs w:val="20"/>
        </w:rPr>
        <w:t xml:space="preserve"> relativo al </w:t>
      </w:r>
      <w:r w:rsidR="00C95602" w:rsidRPr="008E12F5">
        <w:rPr>
          <w:rFonts w:ascii="Lucida Sans Unicode" w:hAnsi="Lucida Sans Unicode" w:cs="Lucida Sans Unicode"/>
          <w:i/>
          <w:iCs/>
          <w:sz w:val="20"/>
          <w:szCs w:val="20"/>
        </w:rPr>
        <w:t>R</w:t>
      </w:r>
      <w:r w:rsidR="00D053C0" w:rsidRPr="008E12F5">
        <w:rPr>
          <w:rFonts w:ascii="Lucida Sans Unicode" w:hAnsi="Lucida Sans Unicode" w:cs="Lucida Sans Unicode"/>
          <w:i/>
          <w:iCs/>
          <w:sz w:val="20"/>
          <w:szCs w:val="20"/>
        </w:rPr>
        <w:t xml:space="preserve">ecurso de </w:t>
      </w:r>
      <w:r w:rsidR="00C95602" w:rsidRPr="008E12F5">
        <w:rPr>
          <w:rFonts w:ascii="Lucida Sans Unicode" w:hAnsi="Lucida Sans Unicode" w:cs="Lucida Sans Unicode"/>
          <w:i/>
          <w:iCs/>
          <w:sz w:val="20"/>
          <w:szCs w:val="20"/>
        </w:rPr>
        <w:t>R</w:t>
      </w:r>
      <w:r w:rsidR="00D053C0" w:rsidRPr="008E12F5">
        <w:rPr>
          <w:rFonts w:ascii="Lucida Sans Unicode" w:hAnsi="Lucida Sans Unicode" w:cs="Lucida Sans Unicode"/>
          <w:i/>
          <w:iCs/>
          <w:sz w:val="20"/>
          <w:szCs w:val="20"/>
        </w:rPr>
        <w:t>evisión radicado</w:t>
      </w:r>
      <w:r w:rsidR="0079341D" w:rsidRPr="008E12F5">
        <w:rPr>
          <w:rFonts w:ascii="Lucida Sans Unicode" w:hAnsi="Lucida Sans Unicode" w:cs="Lucida Sans Unicode"/>
          <w:i/>
          <w:iCs/>
          <w:sz w:val="20"/>
          <w:szCs w:val="20"/>
        </w:rPr>
        <w:t xml:space="preserve"> con el número de expediente REV-005/</w:t>
      </w:r>
      <w:r w:rsidR="00D053C0" w:rsidRPr="008E12F5">
        <w:rPr>
          <w:rFonts w:ascii="Lucida Sans Unicode" w:hAnsi="Lucida Sans Unicode" w:cs="Lucida Sans Unicode"/>
          <w:i/>
          <w:iCs/>
          <w:sz w:val="20"/>
          <w:szCs w:val="20"/>
        </w:rPr>
        <w:t>2024</w:t>
      </w:r>
      <w:r w:rsidR="00C95602" w:rsidRPr="008E12F5">
        <w:rPr>
          <w:rFonts w:ascii="Lucida Sans Unicode" w:hAnsi="Lucida Sans Unicode" w:cs="Lucida Sans Unicode"/>
          <w:i/>
          <w:iCs/>
          <w:sz w:val="20"/>
          <w:szCs w:val="20"/>
        </w:rPr>
        <w:t>,</w:t>
      </w:r>
      <w:r w:rsidR="00D053C0" w:rsidRPr="008E12F5">
        <w:rPr>
          <w:rFonts w:ascii="Lucida Sans Unicode" w:hAnsi="Lucida Sans Unicode" w:cs="Lucida Sans Unicode"/>
          <w:i/>
          <w:iCs/>
          <w:sz w:val="20"/>
          <w:szCs w:val="20"/>
        </w:rPr>
        <w:t xml:space="preserve"> promovido por</w:t>
      </w:r>
      <w:r w:rsidR="0010178F" w:rsidRPr="008E12F5">
        <w:rPr>
          <w:rFonts w:ascii="Lucida Sans Unicode" w:hAnsi="Lucida Sans Unicode" w:cs="Lucida Sans Unicode"/>
          <w:i/>
          <w:iCs/>
          <w:sz w:val="20"/>
          <w:szCs w:val="20"/>
        </w:rPr>
        <w:t xml:space="preserve"> el partido político local F</w:t>
      </w:r>
      <w:r w:rsidR="00D053C0" w:rsidRPr="008E12F5">
        <w:rPr>
          <w:rFonts w:ascii="Lucida Sans Unicode" w:hAnsi="Lucida Sans Unicode" w:cs="Lucida Sans Unicode"/>
          <w:i/>
          <w:iCs/>
          <w:sz w:val="20"/>
          <w:szCs w:val="20"/>
        </w:rPr>
        <w:t>uturo</w:t>
      </w:r>
      <w:r w:rsidR="0010178F" w:rsidRPr="008E12F5">
        <w:rPr>
          <w:rFonts w:ascii="Lucida Sans Unicode" w:hAnsi="Lucida Sans Unicode" w:cs="Lucida Sans Unicode"/>
          <w:sz w:val="20"/>
          <w:szCs w:val="20"/>
        </w:rPr>
        <w:t>.</w:t>
      </w:r>
    </w:p>
    <w:p w14:paraId="0C03C702" w14:textId="77777777" w:rsidR="0010178F" w:rsidRPr="008E12F5" w:rsidRDefault="0010178F" w:rsidP="008E12F5">
      <w:pPr>
        <w:pStyle w:val="Sinespaciado"/>
        <w:spacing w:line="276" w:lineRule="auto"/>
        <w:jc w:val="both"/>
        <w:rPr>
          <w:rFonts w:ascii="Lucida Sans Unicode" w:hAnsi="Lucida Sans Unicode" w:cs="Lucida Sans Unicode"/>
          <w:sz w:val="20"/>
          <w:szCs w:val="20"/>
        </w:rPr>
      </w:pPr>
    </w:p>
    <w:p w14:paraId="07F64EA7" w14:textId="0182CDB1" w:rsidR="001170EE" w:rsidRPr="008E12F5" w:rsidRDefault="001170E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0010178F" w:rsidRPr="008E12F5">
        <w:rPr>
          <w:rFonts w:ascii="Lucida Sans Unicode" w:hAnsi="Lucida Sans Unicode" w:cs="Lucida Sans Unicode"/>
          <w:sz w:val="20"/>
          <w:szCs w:val="20"/>
        </w:rPr>
        <w:t>Gracias</w:t>
      </w:r>
      <w:r w:rsidR="00C95602" w:rsidRPr="008E12F5">
        <w:rPr>
          <w:rFonts w:ascii="Lucida Sans Unicode" w:hAnsi="Lucida Sans Unicode" w:cs="Lucida Sans Unicode"/>
          <w:sz w:val="20"/>
          <w:szCs w:val="20"/>
        </w:rPr>
        <w:t>,</w:t>
      </w:r>
      <w:r w:rsidR="0010178F" w:rsidRPr="008E12F5">
        <w:rPr>
          <w:rFonts w:ascii="Lucida Sans Unicode" w:hAnsi="Lucida Sans Unicode" w:cs="Lucida Sans Unicode"/>
          <w:sz w:val="20"/>
          <w:szCs w:val="20"/>
        </w:rPr>
        <w:t xml:space="preserve"> señor</w:t>
      </w:r>
      <w:r w:rsidR="00D053C0" w:rsidRPr="008E12F5">
        <w:rPr>
          <w:rFonts w:ascii="Lucida Sans Unicode" w:hAnsi="Lucida Sans Unicode" w:cs="Lucida Sans Unicode"/>
          <w:sz w:val="20"/>
          <w:szCs w:val="20"/>
        </w:rPr>
        <w:t xml:space="preserve"> secretario</w:t>
      </w:r>
      <w:r w:rsidR="00C95602" w:rsidRPr="008E12F5">
        <w:rPr>
          <w:rFonts w:ascii="Lucida Sans Unicode" w:hAnsi="Lucida Sans Unicode" w:cs="Lucida Sans Unicode"/>
          <w:sz w:val="20"/>
          <w:szCs w:val="20"/>
        </w:rPr>
        <w:t>. P</w:t>
      </w:r>
      <w:r w:rsidR="00D053C0" w:rsidRPr="008E12F5">
        <w:rPr>
          <w:rFonts w:ascii="Lucida Sans Unicode" w:hAnsi="Lucida Sans Unicode" w:cs="Lucida Sans Unicode"/>
          <w:sz w:val="20"/>
          <w:szCs w:val="20"/>
        </w:rPr>
        <w:t>or favor</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w:t>
      </w:r>
      <w:r w:rsidR="00A224A1" w:rsidRPr="008E12F5">
        <w:rPr>
          <w:rFonts w:ascii="Lucida Sans Unicode" w:hAnsi="Lucida Sans Unicode" w:cs="Lucida Sans Unicode"/>
          <w:sz w:val="20"/>
          <w:szCs w:val="20"/>
        </w:rPr>
        <w:t>é</w:t>
      </w:r>
      <w:r w:rsidR="00D053C0" w:rsidRPr="008E12F5">
        <w:rPr>
          <w:rFonts w:ascii="Lucida Sans Unicode" w:hAnsi="Lucida Sans Unicode" w:cs="Lucida Sans Unicode"/>
          <w:sz w:val="20"/>
          <w:szCs w:val="20"/>
        </w:rPr>
        <w:t xml:space="preserve"> lectura a los puntos resolutivos</w:t>
      </w:r>
      <w:r w:rsidRPr="008E12F5">
        <w:rPr>
          <w:rFonts w:ascii="Lucida Sans Unicode" w:hAnsi="Lucida Sans Unicode" w:cs="Lucida Sans Unicode"/>
          <w:sz w:val="20"/>
          <w:szCs w:val="20"/>
        </w:rPr>
        <w:t>.</w:t>
      </w:r>
    </w:p>
    <w:p w14:paraId="0F34159E" w14:textId="77777777" w:rsidR="001170EE" w:rsidRPr="008E12F5" w:rsidRDefault="001170EE" w:rsidP="008E12F5">
      <w:pPr>
        <w:pStyle w:val="Sinespaciado"/>
        <w:spacing w:line="276" w:lineRule="auto"/>
        <w:jc w:val="both"/>
        <w:rPr>
          <w:rFonts w:ascii="Lucida Sans Unicode" w:hAnsi="Lucida Sans Unicode" w:cs="Lucida Sans Unicode"/>
          <w:sz w:val="20"/>
          <w:szCs w:val="20"/>
        </w:rPr>
      </w:pPr>
    </w:p>
    <w:p w14:paraId="27339DFA" w14:textId="77777777" w:rsidR="00A224A1" w:rsidRPr="008E12F5" w:rsidRDefault="001170EE"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xml:space="preserve">: Con gusto presidenta. </w:t>
      </w:r>
    </w:p>
    <w:p w14:paraId="4D5B4002"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5C2E03AC" w14:textId="1DF14E72" w:rsidR="001170EE" w:rsidRPr="008E12F5" w:rsidRDefault="001170E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Los puntos resolutivos</w:t>
      </w:r>
      <w:r w:rsidR="00885E1F" w:rsidRPr="008E12F5">
        <w:rPr>
          <w:rFonts w:ascii="Lucida Sans Unicode" w:hAnsi="Lucida Sans Unicode" w:cs="Lucida Sans Unicode"/>
          <w:bCs/>
          <w:sz w:val="20"/>
          <w:szCs w:val="20"/>
        </w:rPr>
        <w:t xml:space="preserve"> que se proponen</w:t>
      </w:r>
      <w:r w:rsidRPr="008E12F5">
        <w:rPr>
          <w:rFonts w:ascii="Lucida Sans Unicode" w:hAnsi="Lucida Sans Unicode" w:cs="Lucida Sans Unicode"/>
          <w:bCs/>
          <w:sz w:val="20"/>
          <w:szCs w:val="20"/>
        </w:rPr>
        <w:t xml:space="preserve"> </w:t>
      </w:r>
      <w:r w:rsidRPr="008E12F5">
        <w:rPr>
          <w:rFonts w:ascii="Lucida Sans Unicode" w:hAnsi="Lucida Sans Unicode" w:cs="Lucida Sans Unicode"/>
          <w:sz w:val="20"/>
          <w:szCs w:val="20"/>
        </w:rPr>
        <w:t>son</w:t>
      </w:r>
      <w:r w:rsidR="00D053C0" w:rsidRPr="008E12F5">
        <w:rPr>
          <w:rFonts w:ascii="Lucida Sans Unicode" w:hAnsi="Lucida Sans Unicode" w:cs="Lucida Sans Unicode"/>
          <w:sz w:val="20"/>
          <w:szCs w:val="20"/>
        </w:rPr>
        <w:t xml:space="preserve"> los siguientes</w:t>
      </w:r>
      <w:r w:rsidRPr="008E12F5">
        <w:rPr>
          <w:rFonts w:ascii="Lucida Sans Unicode" w:hAnsi="Lucida Sans Unicode" w:cs="Lucida Sans Unicode"/>
          <w:sz w:val="20"/>
          <w:szCs w:val="20"/>
        </w:rPr>
        <w:t>:</w:t>
      </w:r>
    </w:p>
    <w:p w14:paraId="6C4FBCF1" w14:textId="77777777" w:rsidR="001170EE" w:rsidRPr="008E12F5" w:rsidRDefault="001170EE" w:rsidP="008E12F5">
      <w:pPr>
        <w:pStyle w:val="Sinespaciado"/>
        <w:spacing w:line="276" w:lineRule="auto"/>
        <w:jc w:val="both"/>
        <w:rPr>
          <w:rFonts w:ascii="Lucida Sans Unicode" w:hAnsi="Lucida Sans Unicode" w:cs="Lucida Sans Unicode"/>
          <w:sz w:val="20"/>
          <w:szCs w:val="20"/>
        </w:rPr>
      </w:pPr>
    </w:p>
    <w:p w14:paraId="4A105320" w14:textId="2E5FDA3F" w:rsidR="003850BE" w:rsidRPr="008E12F5" w:rsidRDefault="00885E1F"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rimero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3850BE" w:rsidRPr="008E12F5">
        <w:rPr>
          <w:rFonts w:ascii="Lucida Sans Unicode" w:hAnsi="Lucida Sans Unicode" w:cs="Lucida Sans Unicode"/>
          <w:sz w:val="20"/>
          <w:szCs w:val="20"/>
        </w:rPr>
        <w:t>Se</w:t>
      </w:r>
      <w:r w:rsidR="00D053C0" w:rsidRPr="008E12F5">
        <w:rPr>
          <w:rFonts w:ascii="Lucida Sans Unicode" w:hAnsi="Lucida Sans Unicode" w:cs="Lucida Sans Unicode"/>
          <w:sz w:val="20"/>
          <w:szCs w:val="20"/>
        </w:rPr>
        <w:t xml:space="preserve"> desecha de plano el </w:t>
      </w:r>
      <w:r w:rsidR="00C95602"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 de </w:t>
      </w:r>
      <w:r w:rsidR="00C95602"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evisión interpuesto por el partido político local </w:t>
      </w:r>
      <w:r w:rsidR="00C95602" w:rsidRPr="008E12F5">
        <w:rPr>
          <w:rFonts w:ascii="Lucida Sans Unicode" w:hAnsi="Lucida Sans Unicode" w:cs="Lucida Sans Unicode"/>
          <w:sz w:val="20"/>
          <w:szCs w:val="20"/>
        </w:rPr>
        <w:t>F</w:t>
      </w:r>
      <w:r w:rsidR="00D053C0" w:rsidRPr="008E12F5">
        <w:rPr>
          <w:rFonts w:ascii="Lucida Sans Unicode" w:hAnsi="Lucida Sans Unicode" w:cs="Lucida Sans Unicode"/>
          <w:sz w:val="20"/>
          <w:szCs w:val="20"/>
        </w:rPr>
        <w:t>uturo</w:t>
      </w:r>
      <w:r w:rsidR="00C9560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los motivos y fundamentos expuestos en la presente resolución</w:t>
      </w:r>
      <w:r w:rsidR="003850BE" w:rsidRPr="008E12F5">
        <w:rPr>
          <w:rFonts w:ascii="Lucida Sans Unicode" w:hAnsi="Lucida Sans Unicode" w:cs="Lucida Sans Unicode"/>
          <w:sz w:val="20"/>
          <w:szCs w:val="20"/>
        </w:rPr>
        <w:t>.</w:t>
      </w:r>
    </w:p>
    <w:p w14:paraId="6F51C9EA" w14:textId="77777777" w:rsidR="003850BE" w:rsidRPr="008E12F5" w:rsidRDefault="003850BE" w:rsidP="008E12F5">
      <w:pPr>
        <w:pStyle w:val="Sinespaciado"/>
        <w:spacing w:line="276" w:lineRule="auto"/>
        <w:jc w:val="both"/>
        <w:rPr>
          <w:rFonts w:ascii="Lucida Sans Unicode" w:hAnsi="Lucida Sans Unicode" w:cs="Lucida Sans Unicode"/>
          <w:sz w:val="20"/>
          <w:szCs w:val="20"/>
        </w:rPr>
      </w:pPr>
    </w:p>
    <w:p w14:paraId="2FBC074D" w14:textId="77777777" w:rsidR="003850BE" w:rsidRPr="008E12F5" w:rsidRDefault="003850B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S</w:t>
      </w:r>
      <w:r w:rsidR="00D053C0" w:rsidRPr="008E12F5">
        <w:rPr>
          <w:rFonts w:ascii="Lucida Sans Unicode" w:hAnsi="Lucida Sans Unicode" w:cs="Lucida Sans Unicode"/>
          <w:bCs/>
          <w:sz w:val="20"/>
          <w:szCs w:val="20"/>
        </w:rPr>
        <w:t>egundo</w:t>
      </w:r>
      <w:r w:rsidRPr="008E12F5">
        <w:rPr>
          <w:rFonts w:ascii="Lucida Sans Unicode" w:hAnsi="Lucida Sans Unicode" w:cs="Lucida Sans Unicode"/>
          <w:bCs/>
          <w:sz w:val="20"/>
          <w:szCs w:val="20"/>
        </w:rPr>
        <w:t>.</w:t>
      </w:r>
      <w:r w:rsidR="00D053C0" w:rsidRPr="008E12F5">
        <w:rPr>
          <w:rFonts w:ascii="Lucida Sans Unicode" w:hAnsi="Lucida Sans Unicode" w:cs="Lucida Sans Unicode"/>
          <w:bCs/>
          <w:sz w:val="20"/>
          <w:szCs w:val="20"/>
        </w:rPr>
        <w:t xml:space="preserve"> </w:t>
      </w:r>
      <w:r w:rsidRPr="008E12F5">
        <w:rPr>
          <w:rFonts w:ascii="Lucida Sans Unicode" w:hAnsi="Lucida Sans Unicode" w:cs="Lucida Sans Unicode"/>
          <w:sz w:val="20"/>
          <w:szCs w:val="20"/>
        </w:rPr>
        <w:t>Una</w:t>
      </w:r>
      <w:r w:rsidR="00D053C0" w:rsidRPr="008E12F5">
        <w:rPr>
          <w:rFonts w:ascii="Lucida Sans Unicode" w:hAnsi="Lucida Sans Unicode" w:cs="Lucida Sans Unicode"/>
          <w:sz w:val="20"/>
          <w:szCs w:val="20"/>
        </w:rPr>
        <w:t xml:space="preserve"> vez que cause estado publíquese la presente resolución en su versión pública en el portal oficial de internet de este organismo electoral</w:t>
      </w:r>
      <w:r w:rsidRPr="008E12F5">
        <w:rPr>
          <w:rFonts w:ascii="Lucida Sans Unicode" w:hAnsi="Lucida Sans Unicode" w:cs="Lucida Sans Unicode"/>
          <w:sz w:val="20"/>
          <w:szCs w:val="20"/>
        </w:rPr>
        <w:t>.</w:t>
      </w:r>
    </w:p>
    <w:p w14:paraId="5B70E106" w14:textId="77777777" w:rsidR="003850BE" w:rsidRPr="008E12F5" w:rsidRDefault="003850BE" w:rsidP="008E12F5">
      <w:pPr>
        <w:pStyle w:val="Sinespaciado"/>
        <w:spacing w:line="276" w:lineRule="auto"/>
        <w:jc w:val="both"/>
        <w:rPr>
          <w:rFonts w:ascii="Lucida Sans Unicode" w:hAnsi="Lucida Sans Unicode" w:cs="Lucida Sans Unicode"/>
          <w:sz w:val="20"/>
          <w:szCs w:val="20"/>
        </w:rPr>
      </w:pPr>
    </w:p>
    <w:p w14:paraId="14758B09" w14:textId="7C618CB6" w:rsidR="003850BE" w:rsidRPr="008E12F5" w:rsidRDefault="003850B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T</w:t>
      </w:r>
      <w:r w:rsidR="00D053C0" w:rsidRPr="008E12F5">
        <w:rPr>
          <w:rFonts w:ascii="Lucida Sans Unicode" w:hAnsi="Lucida Sans Unicode" w:cs="Lucida Sans Unicode"/>
          <w:bCs/>
          <w:sz w:val="20"/>
          <w:szCs w:val="20"/>
        </w:rPr>
        <w:t>ercero</w:t>
      </w:r>
      <w:r w:rsidRPr="008E12F5">
        <w:rPr>
          <w:rFonts w:ascii="Lucida Sans Unicode" w:hAnsi="Lucida Sans Unicode" w:cs="Lucida Sans Unicode"/>
          <w:bCs/>
          <w:sz w:val="20"/>
          <w:szCs w:val="20"/>
        </w:rPr>
        <w:t xml:space="preserve">. </w:t>
      </w:r>
      <w:r w:rsidRPr="008E12F5">
        <w:rPr>
          <w:rFonts w:ascii="Lucida Sans Unicode" w:hAnsi="Lucida Sans Unicode" w:cs="Lucida Sans Unicode"/>
          <w:sz w:val="20"/>
          <w:szCs w:val="20"/>
        </w:rPr>
        <w:t>N</w:t>
      </w:r>
      <w:r w:rsidR="00D053C0" w:rsidRPr="008E12F5">
        <w:rPr>
          <w:rFonts w:ascii="Lucida Sans Unicode" w:hAnsi="Lucida Sans Unicode" w:cs="Lucida Sans Unicode"/>
          <w:sz w:val="20"/>
          <w:szCs w:val="20"/>
        </w:rPr>
        <w:t xml:space="preserve">otifíquese mediante correo electrónico a las personas integrantes del </w:t>
      </w:r>
      <w:r w:rsidR="00C95602"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onsejo </w:t>
      </w:r>
      <w:r w:rsidR="00C95602" w:rsidRPr="008E12F5">
        <w:rPr>
          <w:rFonts w:ascii="Lucida Sans Unicode" w:hAnsi="Lucida Sans Unicode" w:cs="Lucida Sans Unicode"/>
          <w:sz w:val="20"/>
          <w:szCs w:val="20"/>
        </w:rPr>
        <w:t>G</w:t>
      </w:r>
      <w:r w:rsidR="00D053C0" w:rsidRPr="008E12F5">
        <w:rPr>
          <w:rFonts w:ascii="Lucida Sans Unicode" w:hAnsi="Lucida Sans Unicode" w:cs="Lucida Sans Unicode"/>
          <w:sz w:val="20"/>
          <w:szCs w:val="20"/>
        </w:rPr>
        <w:t xml:space="preserve">eneral del </w:t>
      </w:r>
      <w:r w:rsidR="00C95602" w:rsidRPr="008E12F5">
        <w:rPr>
          <w:rFonts w:ascii="Lucida Sans Unicode" w:hAnsi="Lucida Sans Unicode" w:cs="Lucida Sans Unicode"/>
          <w:sz w:val="20"/>
          <w:szCs w:val="20"/>
        </w:rPr>
        <w:t>I</w:t>
      </w:r>
      <w:r w:rsidR="00D053C0" w:rsidRPr="008E12F5">
        <w:rPr>
          <w:rFonts w:ascii="Lucida Sans Unicode" w:hAnsi="Lucida Sans Unicode" w:cs="Lucida Sans Unicode"/>
          <w:sz w:val="20"/>
          <w:szCs w:val="20"/>
        </w:rPr>
        <w:t xml:space="preserve">nstituto </w:t>
      </w:r>
      <w:r w:rsidR="00C95602"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lectoral y de </w:t>
      </w:r>
      <w:r w:rsidR="00C95602"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 xml:space="preserve">articipación </w:t>
      </w:r>
      <w:r w:rsidR="00C95602"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iudadana del </w:t>
      </w:r>
      <w:r w:rsidR="00C95602"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stado de Jalisco</w:t>
      </w:r>
      <w:r w:rsidRPr="008E12F5">
        <w:rPr>
          <w:rFonts w:ascii="Lucida Sans Unicode" w:hAnsi="Lucida Sans Unicode" w:cs="Lucida Sans Unicode"/>
          <w:sz w:val="20"/>
          <w:szCs w:val="20"/>
        </w:rPr>
        <w:t>.</w:t>
      </w:r>
    </w:p>
    <w:p w14:paraId="7C63824D" w14:textId="77777777" w:rsidR="003850BE" w:rsidRPr="008E12F5" w:rsidRDefault="003850BE" w:rsidP="008E12F5">
      <w:pPr>
        <w:pStyle w:val="Sinespaciado"/>
        <w:spacing w:line="276" w:lineRule="auto"/>
        <w:jc w:val="both"/>
        <w:rPr>
          <w:rFonts w:ascii="Lucida Sans Unicode" w:hAnsi="Lucida Sans Unicode" w:cs="Lucida Sans Unicode"/>
          <w:sz w:val="20"/>
          <w:szCs w:val="20"/>
        </w:rPr>
      </w:pPr>
    </w:p>
    <w:p w14:paraId="108AC05B" w14:textId="45601069" w:rsidR="002B3457" w:rsidRPr="008E12F5" w:rsidRDefault="003850B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C</w:t>
      </w:r>
      <w:r w:rsidR="00D053C0" w:rsidRPr="008E12F5">
        <w:rPr>
          <w:rFonts w:ascii="Lucida Sans Unicode" w:hAnsi="Lucida Sans Unicode" w:cs="Lucida Sans Unicode"/>
          <w:bCs/>
          <w:sz w:val="20"/>
          <w:szCs w:val="20"/>
        </w:rPr>
        <w:t>uarto</w:t>
      </w:r>
      <w:r w:rsidRPr="008E12F5">
        <w:rPr>
          <w:rFonts w:ascii="Lucida Sans Unicode" w:hAnsi="Lucida Sans Unicode" w:cs="Lucida Sans Unicode"/>
          <w:bCs/>
          <w:sz w:val="20"/>
          <w:szCs w:val="20"/>
        </w:rPr>
        <w:t xml:space="preserve">. </w:t>
      </w: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su oportunidad</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arc</w:t>
      </w:r>
      <w:r w:rsidR="009601AC" w:rsidRPr="008E12F5">
        <w:rPr>
          <w:rFonts w:ascii="Lucida Sans Unicode" w:hAnsi="Lucida Sans Unicode" w:cs="Lucida Sans Unicode"/>
          <w:sz w:val="20"/>
          <w:szCs w:val="20"/>
        </w:rPr>
        <w:t>h</w:t>
      </w:r>
      <w:r w:rsidR="00D053C0" w:rsidRPr="008E12F5">
        <w:rPr>
          <w:rFonts w:ascii="Lucida Sans Unicode" w:hAnsi="Lucida Sans Unicode" w:cs="Lucida Sans Unicode"/>
          <w:sz w:val="20"/>
          <w:szCs w:val="20"/>
        </w:rPr>
        <w:t>ívese el presente expediente como asunto concluido</w:t>
      </w:r>
      <w:r w:rsidR="002B3457" w:rsidRPr="008E12F5">
        <w:rPr>
          <w:rFonts w:ascii="Lucida Sans Unicode" w:hAnsi="Lucida Sans Unicode" w:cs="Lucida Sans Unicode"/>
          <w:sz w:val="20"/>
          <w:szCs w:val="20"/>
        </w:rPr>
        <w:t>.</w:t>
      </w:r>
    </w:p>
    <w:p w14:paraId="36022A9E" w14:textId="77777777" w:rsidR="002B3457" w:rsidRPr="008E12F5" w:rsidRDefault="002B3457" w:rsidP="008E12F5">
      <w:pPr>
        <w:pStyle w:val="Sinespaciado"/>
        <w:spacing w:line="276" w:lineRule="auto"/>
        <w:jc w:val="both"/>
        <w:rPr>
          <w:rFonts w:ascii="Lucida Sans Unicode" w:hAnsi="Lucida Sans Unicode" w:cs="Lucida Sans Unicode"/>
          <w:sz w:val="20"/>
          <w:szCs w:val="20"/>
        </w:rPr>
      </w:pPr>
    </w:p>
    <w:p w14:paraId="19D44C90" w14:textId="1162745F" w:rsidR="00A224A1" w:rsidRPr="008E12F5" w:rsidRDefault="002B345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00AE04D8" w:rsidRPr="008E12F5">
        <w:rPr>
          <w:rFonts w:ascii="Lucida Sans Unicode" w:hAnsi="Lucida Sans Unicode" w:cs="Lucida Sans Unicode"/>
          <w:sz w:val="20"/>
          <w:szCs w:val="20"/>
          <w:lang w:val="es-ES_tradnl"/>
        </w:rPr>
        <w:t>:</w:t>
      </w:r>
      <w:r w:rsidR="00AE04D8" w:rsidRPr="008E12F5">
        <w:rPr>
          <w:rFonts w:ascii="Lucida Sans Unicode" w:hAnsi="Lucida Sans Unicode" w:cs="Lucida Sans Unicode"/>
          <w:sz w:val="20"/>
          <w:szCs w:val="20"/>
        </w:rPr>
        <w:t xml:space="preserve"> Gracias</w:t>
      </w:r>
      <w:r w:rsidR="00C95602" w:rsidRPr="008E12F5">
        <w:rPr>
          <w:rFonts w:ascii="Lucida Sans Unicode" w:hAnsi="Lucida Sans Unicode" w:cs="Lucida Sans Unicode"/>
          <w:sz w:val="20"/>
          <w:szCs w:val="20"/>
        </w:rPr>
        <w:t xml:space="preserve"> </w:t>
      </w:r>
      <w:r w:rsidR="00AE04D8" w:rsidRPr="008E12F5">
        <w:rPr>
          <w:rFonts w:ascii="Lucida Sans Unicode" w:hAnsi="Lucida Sans Unicode" w:cs="Lucida Sans Unicode"/>
          <w:sz w:val="20"/>
          <w:szCs w:val="20"/>
        </w:rPr>
        <w:t xml:space="preserve">secretario. </w:t>
      </w:r>
    </w:p>
    <w:p w14:paraId="4761721F" w14:textId="77777777" w:rsidR="00A224A1" w:rsidRPr="008E12F5" w:rsidRDefault="00AE04D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Señoras</w:t>
      </w:r>
      <w:r w:rsidR="00D053C0" w:rsidRPr="008E12F5">
        <w:rPr>
          <w:rFonts w:ascii="Lucida Sans Unicode" w:hAnsi="Lucida Sans Unicode" w:cs="Lucida Sans Unicode"/>
          <w:sz w:val="20"/>
          <w:szCs w:val="20"/>
        </w:rPr>
        <w:t xml:space="preserve"> y señores consejeros y representantes</w:t>
      </w:r>
      <w:r w:rsidR="002B345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está a su consideración este proyecto de resolución</w:t>
      </w:r>
      <w:r w:rsidR="002B345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6747D81A"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0C29B4C9" w14:textId="7050CFFC" w:rsidR="002B3457" w:rsidRPr="008E12F5" w:rsidRDefault="002B345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Le</w:t>
      </w:r>
      <w:r w:rsidR="00D053C0" w:rsidRPr="008E12F5">
        <w:rPr>
          <w:rFonts w:ascii="Lucida Sans Unicode" w:hAnsi="Lucida Sans Unicode" w:cs="Lucida Sans Unicode"/>
          <w:sz w:val="20"/>
          <w:szCs w:val="20"/>
        </w:rPr>
        <w:t xml:space="preserve"> cedo el uso de la voz al secretario</w:t>
      </w:r>
      <w:r w:rsidR="003E10BA" w:rsidRPr="008E12F5">
        <w:rPr>
          <w:rFonts w:ascii="Lucida Sans Unicode" w:hAnsi="Lucida Sans Unicode" w:cs="Lucida Sans Unicode"/>
          <w:sz w:val="20"/>
          <w:szCs w:val="20"/>
        </w:rPr>
        <w:t xml:space="preserve"> de este </w:t>
      </w:r>
      <w:r w:rsidR="00C95602" w:rsidRPr="008E12F5">
        <w:rPr>
          <w:rFonts w:ascii="Lucida Sans Unicode" w:hAnsi="Lucida Sans Unicode" w:cs="Lucida Sans Unicode"/>
          <w:sz w:val="20"/>
          <w:szCs w:val="20"/>
        </w:rPr>
        <w:t>C</w:t>
      </w:r>
      <w:r w:rsidR="003E10BA" w:rsidRPr="008E12F5">
        <w:rPr>
          <w:rFonts w:ascii="Lucida Sans Unicode" w:hAnsi="Lucida Sans Unicode" w:cs="Lucida Sans Unicode"/>
          <w:sz w:val="20"/>
          <w:szCs w:val="20"/>
        </w:rPr>
        <w:t>onsejo para que nos d</w:t>
      </w:r>
      <w:r w:rsidR="00A224A1" w:rsidRPr="008E12F5">
        <w:rPr>
          <w:rFonts w:ascii="Lucida Sans Unicode" w:hAnsi="Lucida Sans Unicode" w:cs="Lucida Sans Unicode"/>
          <w:sz w:val="20"/>
          <w:szCs w:val="20"/>
        </w:rPr>
        <w:t>é</w:t>
      </w:r>
      <w:r w:rsidR="003E10BA" w:rsidRPr="008E12F5">
        <w:rPr>
          <w:rFonts w:ascii="Lucida Sans Unicode" w:hAnsi="Lucida Sans Unicode" w:cs="Lucida Sans Unicode"/>
          <w:sz w:val="20"/>
          <w:szCs w:val="20"/>
        </w:rPr>
        <w:t xml:space="preserve"> la cuenta</w:t>
      </w:r>
      <w:r w:rsidR="00654FB1" w:rsidRPr="008E12F5">
        <w:rPr>
          <w:rFonts w:ascii="Lucida Sans Unicode" w:hAnsi="Lucida Sans Unicode" w:cs="Lucida Sans Unicode"/>
          <w:sz w:val="20"/>
          <w:szCs w:val="20"/>
        </w:rPr>
        <w:t xml:space="preserve"> del punto.</w:t>
      </w:r>
    </w:p>
    <w:p w14:paraId="37093E24" w14:textId="77777777" w:rsidR="002B3457" w:rsidRPr="008E12F5" w:rsidRDefault="002B3457" w:rsidP="008E12F5">
      <w:pPr>
        <w:pStyle w:val="Sinespaciado"/>
        <w:spacing w:line="276" w:lineRule="auto"/>
        <w:jc w:val="both"/>
        <w:rPr>
          <w:rFonts w:ascii="Lucida Sans Unicode" w:hAnsi="Lucida Sans Unicode" w:cs="Lucida Sans Unicode"/>
          <w:sz w:val="20"/>
          <w:szCs w:val="20"/>
        </w:rPr>
      </w:pPr>
    </w:p>
    <w:p w14:paraId="3BF5FA71" w14:textId="6695A694" w:rsidR="00A224A1" w:rsidRPr="008E12F5" w:rsidRDefault="00AE04D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Gracias</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presidenta</w:t>
      </w:r>
      <w:r w:rsidR="00A90251" w:rsidRPr="008E12F5">
        <w:rPr>
          <w:rFonts w:ascii="Lucida Sans Unicode" w:hAnsi="Lucida Sans Unicode" w:cs="Lucida Sans Unicode"/>
          <w:sz w:val="20"/>
          <w:szCs w:val="20"/>
        </w:rPr>
        <w:t>.</w:t>
      </w:r>
      <w:r w:rsidR="00BD2331" w:rsidRPr="008E12F5">
        <w:rPr>
          <w:rFonts w:ascii="Lucida Sans Unicode" w:hAnsi="Lucida Sans Unicode" w:cs="Lucida Sans Unicode"/>
          <w:sz w:val="20"/>
          <w:szCs w:val="20"/>
        </w:rPr>
        <w:t xml:space="preserve"> </w:t>
      </w:r>
    </w:p>
    <w:p w14:paraId="39C90851"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78A1AA9D" w14:textId="3BC61965" w:rsidR="00A60E75" w:rsidRPr="008E12F5" w:rsidRDefault="00BD233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B</w:t>
      </w:r>
      <w:r w:rsidR="00D053C0" w:rsidRPr="008E12F5">
        <w:rPr>
          <w:rFonts w:ascii="Lucida Sans Unicode" w:hAnsi="Lucida Sans Unicode" w:cs="Lucida Sans Unicode"/>
          <w:sz w:val="20"/>
          <w:szCs w:val="20"/>
        </w:rPr>
        <w:t>revemente</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da cuenta del proyecto para res</w:t>
      </w:r>
      <w:r w:rsidR="003C7556" w:rsidRPr="008E12F5">
        <w:rPr>
          <w:rFonts w:ascii="Lucida Sans Unicode" w:hAnsi="Lucida Sans Unicode" w:cs="Lucida Sans Unicode"/>
          <w:sz w:val="20"/>
          <w:szCs w:val="20"/>
        </w:rPr>
        <w:t xml:space="preserve">olver el </w:t>
      </w:r>
      <w:r w:rsidR="00C95602" w:rsidRPr="008E12F5">
        <w:rPr>
          <w:rFonts w:ascii="Lucida Sans Unicode" w:hAnsi="Lucida Sans Unicode" w:cs="Lucida Sans Unicode"/>
          <w:sz w:val="20"/>
          <w:szCs w:val="20"/>
        </w:rPr>
        <w:t>R</w:t>
      </w:r>
      <w:r w:rsidR="003C7556" w:rsidRPr="008E12F5">
        <w:rPr>
          <w:rFonts w:ascii="Lucida Sans Unicode" w:hAnsi="Lucida Sans Unicode" w:cs="Lucida Sans Unicode"/>
          <w:sz w:val="20"/>
          <w:szCs w:val="20"/>
        </w:rPr>
        <w:t xml:space="preserve">ecurso de </w:t>
      </w:r>
      <w:r w:rsidR="00C95602" w:rsidRPr="008E12F5">
        <w:rPr>
          <w:rFonts w:ascii="Lucida Sans Unicode" w:hAnsi="Lucida Sans Unicode" w:cs="Lucida Sans Unicode"/>
          <w:sz w:val="20"/>
          <w:szCs w:val="20"/>
        </w:rPr>
        <w:t>R</w:t>
      </w:r>
      <w:r w:rsidR="003C7556" w:rsidRPr="008E12F5">
        <w:rPr>
          <w:rFonts w:ascii="Lucida Sans Unicode" w:hAnsi="Lucida Sans Unicode" w:cs="Lucida Sans Unicode"/>
          <w:sz w:val="20"/>
          <w:szCs w:val="20"/>
        </w:rPr>
        <w:t>evisión REV</w:t>
      </w:r>
      <w:r w:rsidR="00D053C0" w:rsidRPr="008E12F5">
        <w:rPr>
          <w:rFonts w:ascii="Lucida Sans Unicode" w:hAnsi="Lucida Sans Unicode" w:cs="Lucida Sans Unicode"/>
          <w:sz w:val="20"/>
          <w:szCs w:val="20"/>
        </w:rPr>
        <w:t>-005</w:t>
      </w:r>
      <w:r w:rsidR="003C7556"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2024</w:t>
      </w:r>
      <w:r w:rsidR="00C9560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promovido por el partido polí</w:t>
      </w:r>
      <w:r w:rsidR="003C7556" w:rsidRPr="008E12F5">
        <w:rPr>
          <w:rFonts w:ascii="Lucida Sans Unicode" w:hAnsi="Lucida Sans Unicode" w:cs="Lucida Sans Unicode"/>
          <w:sz w:val="20"/>
          <w:szCs w:val="20"/>
        </w:rPr>
        <w:t>tico F</w:t>
      </w:r>
      <w:r w:rsidR="00D053C0" w:rsidRPr="008E12F5">
        <w:rPr>
          <w:rFonts w:ascii="Lucida Sans Unicode" w:hAnsi="Lucida Sans Unicode" w:cs="Lucida Sans Unicode"/>
          <w:sz w:val="20"/>
          <w:szCs w:val="20"/>
        </w:rPr>
        <w:t>uturo e</w:t>
      </w:r>
      <w:r w:rsidRPr="008E12F5">
        <w:rPr>
          <w:rFonts w:ascii="Lucida Sans Unicode" w:hAnsi="Lucida Sans Unicode" w:cs="Lucida Sans Unicode"/>
          <w:sz w:val="20"/>
          <w:szCs w:val="20"/>
        </w:rPr>
        <w:t>n contra de la resoluci</w:t>
      </w:r>
      <w:r w:rsidR="00A224A1" w:rsidRPr="008E12F5">
        <w:rPr>
          <w:rFonts w:ascii="Lucida Sans Unicode" w:hAnsi="Lucida Sans Unicode" w:cs="Lucida Sans Unicode"/>
          <w:sz w:val="20"/>
          <w:szCs w:val="20"/>
        </w:rPr>
        <w:t>ó</w:t>
      </w:r>
      <w:r w:rsidRPr="008E12F5">
        <w:rPr>
          <w:rFonts w:ascii="Lucida Sans Unicode" w:hAnsi="Lucida Sans Unicode" w:cs="Lucida Sans Unicode"/>
          <w:sz w:val="20"/>
          <w:szCs w:val="20"/>
        </w:rPr>
        <w:t xml:space="preserve">n </w:t>
      </w:r>
      <w:r w:rsidR="003C7556" w:rsidRPr="008E12F5">
        <w:rPr>
          <w:rFonts w:ascii="Lucida Sans Unicode" w:hAnsi="Lucida Sans Unicode" w:cs="Lucida Sans Unicode"/>
          <w:sz w:val="20"/>
          <w:szCs w:val="20"/>
        </w:rPr>
        <w:t>R</w:t>
      </w:r>
      <w:r w:rsidRPr="008E12F5">
        <w:rPr>
          <w:rFonts w:ascii="Lucida Sans Unicode" w:hAnsi="Lucida Sans Unicode" w:cs="Lucida Sans Unicode"/>
          <w:sz w:val="20"/>
          <w:szCs w:val="20"/>
        </w:rPr>
        <w:t>CQD-IEPC</w:t>
      </w:r>
      <w:r w:rsidR="00D053C0" w:rsidRPr="008E12F5">
        <w:rPr>
          <w:rFonts w:ascii="Lucida Sans Unicode" w:hAnsi="Lucida Sans Unicode" w:cs="Lucida Sans Unicode"/>
          <w:sz w:val="20"/>
          <w:szCs w:val="20"/>
        </w:rPr>
        <w:t>-01</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2024</w:t>
      </w:r>
      <w:r w:rsidR="00C9560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emitida el 3 de enero del año en curso por la </w:t>
      </w:r>
      <w:r w:rsidR="00C95602"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omisión de </w:t>
      </w:r>
      <w:r w:rsidR="00C95602" w:rsidRPr="008E12F5">
        <w:rPr>
          <w:rFonts w:ascii="Lucida Sans Unicode" w:hAnsi="Lucida Sans Unicode" w:cs="Lucida Sans Unicode"/>
          <w:sz w:val="20"/>
          <w:szCs w:val="20"/>
        </w:rPr>
        <w:t>Q</w:t>
      </w:r>
      <w:r w:rsidR="00D053C0" w:rsidRPr="008E12F5">
        <w:rPr>
          <w:rFonts w:ascii="Lucida Sans Unicode" w:hAnsi="Lucida Sans Unicode" w:cs="Lucida Sans Unicode"/>
          <w:sz w:val="20"/>
          <w:szCs w:val="20"/>
        </w:rPr>
        <w:t xml:space="preserve">uejas y </w:t>
      </w:r>
      <w:r w:rsidR="00C95602" w:rsidRPr="008E12F5">
        <w:rPr>
          <w:rFonts w:ascii="Lucida Sans Unicode" w:hAnsi="Lucida Sans Unicode" w:cs="Lucida Sans Unicode"/>
          <w:sz w:val="20"/>
          <w:szCs w:val="20"/>
        </w:rPr>
        <w:t>D</w:t>
      </w:r>
      <w:r w:rsidR="00D053C0" w:rsidRPr="008E12F5">
        <w:rPr>
          <w:rFonts w:ascii="Lucida Sans Unicode" w:hAnsi="Lucida Sans Unicode" w:cs="Lucida Sans Unicode"/>
          <w:sz w:val="20"/>
          <w:szCs w:val="20"/>
        </w:rPr>
        <w:t xml:space="preserve">enuncias de este </w:t>
      </w:r>
      <w:r w:rsidR="00C95602" w:rsidRPr="008E12F5">
        <w:rPr>
          <w:rFonts w:ascii="Lucida Sans Unicode" w:hAnsi="Lucida Sans Unicode" w:cs="Lucida Sans Unicode"/>
          <w:sz w:val="20"/>
          <w:szCs w:val="20"/>
        </w:rPr>
        <w:t>I</w:t>
      </w:r>
      <w:r w:rsidR="00D053C0" w:rsidRPr="008E12F5">
        <w:rPr>
          <w:rFonts w:ascii="Lucida Sans Unicode" w:hAnsi="Lucida Sans Unicode" w:cs="Lucida Sans Unicode"/>
          <w:sz w:val="20"/>
          <w:szCs w:val="20"/>
        </w:rPr>
        <w:t xml:space="preserve">nstituto </w:t>
      </w:r>
      <w:r w:rsidR="00C95602"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lectoral</w:t>
      </w:r>
      <w:r w:rsidR="00C9560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dentro del </w:t>
      </w:r>
      <w:r w:rsidR="00A224A1"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 xml:space="preserve">rocedimiento </w:t>
      </w:r>
      <w:r w:rsidR="00A224A1"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 xml:space="preserve">ancionador </w:t>
      </w:r>
      <w:r w:rsidR="00A224A1"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special identificado con el número d</w:t>
      </w:r>
      <w:r w:rsidR="003C7556" w:rsidRPr="008E12F5">
        <w:rPr>
          <w:rFonts w:ascii="Lucida Sans Unicode" w:hAnsi="Lucida Sans Unicode" w:cs="Lucida Sans Unicode"/>
          <w:sz w:val="20"/>
          <w:szCs w:val="20"/>
        </w:rPr>
        <w:t>e expediente PSE-QUEJA</w:t>
      </w:r>
      <w:r w:rsidR="00D053C0" w:rsidRPr="008E12F5">
        <w:rPr>
          <w:rFonts w:ascii="Lucida Sans Unicode" w:hAnsi="Lucida Sans Unicode" w:cs="Lucida Sans Unicode"/>
          <w:sz w:val="20"/>
          <w:szCs w:val="20"/>
        </w:rPr>
        <w:t>-025</w:t>
      </w:r>
      <w:r w:rsidR="003C7556"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2023 en la que se determinó como improcedente las medidas cautelares</w:t>
      </w:r>
      <w:r w:rsidR="00A60E75" w:rsidRPr="008E12F5">
        <w:rPr>
          <w:rFonts w:ascii="Lucida Sans Unicode" w:hAnsi="Lucida Sans Unicode" w:cs="Lucida Sans Unicode"/>
          <w:sz w:val="20"/>
          <w:szCs w:val="20"/>
        </w:rPr>
        <w:t xml:space="preserve"> solicitadas por el </w:t>
      </w:r>
      <w:r w:rsidR="00C95602" w:rsidRPr="008E12F5">
        <w:rPr>
          <w:rFonts w:ascii="Lucida Sans Unicode" w:hAnsi="Lucida Sans Unicode" w:cs="Lucida Sans Unicode"/>
          <w:sz w:val="20"/>
          <w:szCs w:val="20"/>
        </w:rPr>
        <w:t>P</w:t>
      </w:r>
      <w:r w:rsidR="00A60E75" w:rsidRPr="008E12F5">
        <w:rPr>
          <w:rFonts w:ascii="Lucida Sans Unicode" w:hAnsi="Lucida Sans Unicode" w:cs="Lucida Sans Unicode"/>
          <w:sz w:val="20"/>
          <w:szCs w:val="20"/>
        </w:rPr>
        <w:t>artido de Trabajo y el partido político F</w:t>
      </w:r>
      <w:r w:rsidR="00D053C0" w:rsidRPr="008E12F5">
        <w:rPr>
          <w:rFonts w:ascii="Lucida Sans Unicode" w:hAnsi="Lucida Sans Unicode" w:cs="Lucida Sans Unicode"/>
          <w:sz w:val="20"/>
          <w:szCs w:val="20"/>
        </w:rPr>
        <w:t>uturo</w:t>
      </w:r>
      <w:r w:rsidR="00A60E75" w:rsidRPr="008E12F5">
        <w:rPr>
          <w:rFonts w:ascii="Lucida Sans Unicode" w:hAnsi="Lucida Sans Unicode" w:cs="Lucida Sans Unicode"/>
          <w:sz w:val="20"/>
          <w:szCs w:val="20"/>
        </w:rPr>
        <w:t>.</w:t>
      </w:r>
    </w:p>
    <w:p w14:paraId="6D1B4A6F" w14:textId="77777777" w:rsidR="00A60E75" w:rsidRPr="008E12F5" w:rsidRDefault="00A60E75" w:rsidP="008E12F5">
      <w:pPr>
        <w:pStyle w:val="Sinespaciado"/>
        <w:spacing w:line="276" w:lineRule="auto"/>
        <w:jc w:val="both"/>
        <w:rPr>
          <w:rFonts w:ascii="Lucida Sans Unicode" w:hAnsi="Lucida Sans Unicode" w:cs="Lucida Sans Unicode"/>
          <w:sz w:val="20"/>
          <w:szCs w:val="20"/>
        </w:rPr>
      </w:pPr>
    </w:p>
    <w:p w14:paraId="78B85368" w14:textId="768A5B47" w:rsidR="00A224A1" w:rsidRPr="008E12F5" w:rsidRDefault="00A60E7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w:t>
      </w:r>
      <w:r w:rsidR="00D053C0" w:rsidRPr="008E12F5">
        <w:rPr>
          <w:rFonts w:ascii="Lucida Sans Unicode" w:hAnsi="Lucida Sans Unicode" w:cs="Lucida Sans Unicode"/>
          <w:sz w:val="20"/>
          <w:szCs w:val="20"/>
        </w:rPr>
        <w:t>a resolución referida se noti</w:t>
      </w:r>
      <w:r w:rsidRPr="008E12F5">
        <w:rPr>
          <w:rFonts w:ascii="Lucida Sans Unicode" w:hAnsi="Lucida Sans Unicode" w:cs="Lucida Sans Unicode"/>
          <w:sz w:val="20"/>
          <w:szCs w:val="20"/>
        </w:rPr>
        <w:t>ficó al partido político local F</w:t>
      </w:r>
      <w:r w:rsidR="00D053C0" w:rsidRPr="008E12F5">
        <w:rPr>
          <w:rFonts w:ascii="Lucida Sans Unicode" w:hAnsi="Lucida Sans Unicode" w:cs="Lucida Sans Unicode"/>
          <w:sz w:val="20"/>
          <w:szCs w:val="20"/>
        </w:rPr>
        <w:t>uturo</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8 de enero de la presente anualidad</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contra de la cual se promovió el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 de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mismo que se presentó el 15 de enero en la </w:t>
      </w:r>
      <w:r w:rsidR="00AA33B5" w:rsidRPr="008E12F5">
        <w:rPr>
          <w:rFonts w:ascii="Lucida Sans Unicode" w:hAnsi="Lucida Sans Unicode" w:cs="Lucida Sans Unicode"/>
          <w:sz w:val="20"/>
          <w:szCs w:val="20"/>
        </w:rPr>
        <w:t>O</w:t>
      </w:r>
      <w:r w:rsidR="00D053C0" w:rsidRPr="008E12F5">
        <w:rPr>
          <w:rFonts w:ascii="Lucida Sans Unicode" w:hAnsi="Lucida Sans Unicode" w:cs="Lucida Sans Unicode"/>
          <w:sz w:val="20"/>
          <w:szCs w:val="20"/>
        </w:rPr>
        <w:t xml:space="preserve">ficialía de </w:t>
      </w:r>
      <w:r w:rsidR="00AA33B5"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 xml:space="preserve">artes de este </w:t>
      </w:r>
      <w:r w:rsidR="00AA33B5" w:rsidRPr="008E12F5">
        <w:rPr>
          <w:rFonts w:ascii="Lucida Sans Unicode" w:hAnsi="Lucida Sans Unicode" w:cs="Lucida Sans Unicode"/>
          <w:sz w:val="20"/>
          <w:szCs w:val="20"/>
        </w:rPr>
        <w:t>I</w:t>
      </w:r>
      <w:r w:rsidR="00D053C0" w:rsidRPr="008E12F5">
        <w:rPr>
          <w:rFonts w:ascii="Lucida Sans Unicode" w:hAnsi="Lucida Sans Unicode" w:cs="Lucida Sans Unicode"/>
          <w:sz w:val="20"/>
          <w:szCs w:val="20"/>
        </w:rPr>
        <w:t xml:space="preserve">nstituto </w:t>
      </w:r>
      <w:r w:rsidR="00AA33B5"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lectoral</w:t>
      </w:r>
      <w:r w:rsidR="008A1806" w:rsidRPr="008E12F5">
        <w:rPr>
          <w:rFonts w:ascii="Lucida Sans Unicode" w:hAnsi="Lucida Sans Unicode" w:cs="Lucida Sans Unicode"/>
          <w:sz w:val="20"/>
          <w:szCs w:val="20"/>
        </w:rPr>
        <w:t xml:space="preserve">. </w:t>
      </w:r>
    </w:p>
    <w:p w14:paraId="36AA3BD5"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4B0378D6" w14:textId="6E7FC4B5" w:rsidR="008A1806" w:rsidRPr="008E12F5" w:rsidRDefault="00A60E7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w:t>
      </w:r>
      <w:r w:rsidR="00D053C0" w:rsidRPr="008E12F5">
        <w:rPr>
          <w:rFonts w:ascii="Lucida Sans Unicode" w:hAnsi="Lucida Sans Unicode" w:cs="Lucida Sans Unicode"/>
          <w:sz w:val="20"/>
          <w:szCs w:val="20"/>
        </w:rPr>
        <w:t>l respecto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artículo 461</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numeral 11 del </w:t>
      </w:r>
      <w:r w:rsidR="00AA33B5"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ódigo </w:t>
      </w:r>
      <w:r w:rsidR="00AA33B5"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lectoral del </w:t>
      </w:r>
      <w:r w:rsidR="00AA33B5"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stado de Jalisco</w:t>
      </w:r>
      <w:r w:rsidR="008A1806"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dispone que los plazos se contarán de momento a momento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 están señalados por días</w:t>
      </w:r>
      <w:r w:rsidR="008A1806"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esto</w:t>
      </w:r>
      <w:r w:rsidR="008A1806"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 xml:space="preserve"> se consideran de </w:t>
      </w:r>
      <w:r w:rsidR="00AA33B5" w:rsidRPr="008E12F5">
        <w:rPr>
          <w:rFonts w:ascii="Lucida Sans Unicode" w:hAnsi="Lucida Sans Unicode" w:cs="Lucida Sans Unicode"/>
          <w:sz w:val="20"/>
          <w:szCs w:val="20"/>
        </w:rPr>
        <w:t xml:space="preserve">veinticuatro </w:t>
      </w:r>
      <w:r w:rsidR="00D053C0" w:rsidRPr="008E12F5">
        <w:rPr>
          <w:rFonts w:ascii="Lucida Sans Unicode" w:hAnsi="Lucida Sans Unicode" w:cs="Lucida Sans Unicode"/>
          <w:sz w:val="20"/>
          <w:szCs w:val="20"/>
        </w:rPr>
        <w:t>horas y que durante los procesos electorales todos los días y horas son hábiles</w:t>
      </w:r>
      <w:r w:rsidR="008A1806" w:rsidRPr="008E12F5">
        <w:rPr>
          <w:rFonts w:ascii="Lucida Sans Unicode" w:hAnsi="Lucida Sans Unicode" w:cs="Lucida Sans Unicode"/>
          <w:sz w:val="20"/>
          <w:szCs w:val="20"/>
        </w:rPr>
        <w:t xml:space="preserve">. </w:t>
      </w:r>
    </w:p>
    <w:p w14:paraId="5F3F94F7" w14:textId="77777777" w:rsidR="008A1806" w:rsidRPr="008E12F5" w:rsidRDefault="008A1806" w:rsidP="008E12F5">
      <w:pPr>
        <w:pStyle w:val="Sinespaciado"/>
        <w:spacing w:line="276" w:lineRule="auto"/>
        <w:jc w:val="both"/>
        <w:rPr>
          <w:rFonts w:ascii="Lucida Sans Unicode" w:hAnsi="Lucida Sans Unicode" w:cs="Lucida Sans Unicode"/>
          <w:sz w:val="20"/>
          <w:szCs w:val="20"/>
        </w:rPr>
      </w:pPr>
    </w:p>
    <w:p w14:paraId="25429ECD" w14:textId="4208749A" w:rsidR="008A1806" w:rsidRPr="008E12F5" w:rsidRDefault="008A1806"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el numeral 12 del mismo dispositivo legal</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establece que los plazos se computarán a partir del día siguiente aquel que surte efectos la notificación al quejoso </w:t>
      </w:r>
      <w:r w:rsidR="00A224A1" w:rsidRPr="008E12F5">
        <w:rPr>
          <w:rFonts w:ascii="Lucida Sans Unicode" w:hAnsi="Lucida Sans Unicode" w:cs="Lucida Sans Unicode"/>
          <w:sz w:val="20"/>
          <w:szCs w:val="20"/>
        </w:rPr>
        <w:t xml:space="preserve">o </w:t>
      </w:r>
      <w:r w:rsidR="00D053C0" w:rsidRPr="008E12F5">
        <w:rPr>
          <w:rFonts w:ascii="Lucida Sans Unicode" w:hAnsi="Lucida Sans Unicode" w:cs="Lucida Sans Unicode"/>
          <w:sz w:val="20"/>
          <w:szCs w:val="20"/>
        </w:rPr>
        <w:t>denunciado</w:t>
      </w:r>
      <w:r w:rsidRPr="008E12F5">
        <w:rPr>
          <w:rFonts w:ascii="Lucida Sans Unicode" w:hAnsi="Lucida Sans Unicode" w:cs="Lucida Sans Unicode"/>
          <w:sz w:val="20"/>
          <w:szCs w:val="20"/>
        </w:rPr>
        <w:t>.</w:t>
      </w:r>
    </w:p>
    <w:p w14:paraId="07D2D480" w14:textId="77777777" w:rsidR="008A1806" w:rsidRPr="008E12F5" w:rsidRDefault="008A1806" w:rsidP="008E12F5">
      <w:pPr>
        <w:pStyle w:val="Sinespaciado"/>
        <w:spacing w:line="276" w:lineRule="auto"/>
        <w:jc w:val="both"/>
        <w:rPr>
          <w:rFonts w:ascii="Lucida Sans Unicode" w:hAnsi="Lucida Sans Unicode" w:cs="Lucida Sans Unicode"/>
          <w:sz w:val="20"/>
          <w:szCs w:val="20"/>
        </w:rPr>
      </w:pPr>
    </w:p>
    <w:p w14:paraId="3E2EE48D" w14:textId="00195232" w:rsidR="007277DA" w:rsidRPr="008E12F5" w:rsidRDefault="008358B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P</w:t>
      </w:r>
      <w:r w:rsidR="00D053C0" w:rsidRPr="008E12F5">
        <w:rPr>
          <w:rFonts w:ascii="Lucida Sans Unicode" w:hAnsi="Lucida Sans Unicode" w:cs="Lucida Sans Unicode"/>
          <w:sz w:val="20"/>
          <w:szCs w:val="20"/>
        </w:rPr>
        <w:t>or su parte</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el artículo 583 del código citado</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dispone que el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 de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 deberá interponerse dentro de lo</w:t>
      </w:r>
      <w:r w:rsidRPr="008E12F5">
        <w:rPr>
          <w:rFonts w:ascii="Lucida Sans Unicode" w:hAnsi="Lucida Sans Unicode" w:cs="Lucida Sans Unicode"/>
          <w:sz w:val="20"/>
          <w:szCs w:val="20"/>
        </w:rPr>
        <w:t>s tres días siguientes a aquel e</w:t>
      </w:r>
      <w:r w:rsidR="00D053C0" w:rsidRPr="008E12F5">
        <w:rPr>
          <w:rFonts w:ascii="Lucida Sans Unicode" w:hAnsi="Lucida Sans Unicode" w:cs="Lucida Sans Unicode"/>
          <w:sz w:val="20"/>
          <w:szCs w:val="20"/>
        </w:rPr>
        <w:t>n que si hubiese notificado el acto o la resolución que se recurra</w:t>
      </w:r>
      <w:r w:rsidR="007277DA" w:rsidRPr="008E12F5">
        <w:rPr>
          <w:rFonts w:ascii="Lucida Sans Unicode" w:hAnsi="Lucida Sans Unicode" w:cs="Lucida Sans Unicode"/>
          <w:sz w:val="20"/>
          <w:szCs w:val="20"/>
        </w:rPr>
        <w:t>.</w:t>
      </w:r>
    </w:p>
    <w:p w14:paraId="2802DBF3" w14:textId="77777777" w:rsidR="007277DA" w:rsidRPr="008E12F5" w:rsidRDefault="007277DA" w:rsidP="008E12F5">
      <w:pPr>
        <w:pStyle w:val="Sinespaciado"/>
        <w:spacing w:line="276" w:lineRule="auto"/>
        <w:jc w:val="both"/>
        <w:rPr>
          <w:rFonts w:ascii="Lucida Sans Unicode" w:hAnsi="Lucida Sans Unicode" w:cs="Lucida Sans Unicode"/>
          <w:sz w:val="20"/>
          <w:szCs w:val="20"/>
        </w:rPr>
      </w:pPr>
    </w:p>
    <w:p w14:paraId="6A7D5383" w14:textId="0AD6D395" w:rsidR="00AA33B5" w:rsidRPr="008E12F5" w:rsidRDefault="007277D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Ahora</w:t>
      </w:r>
      <w:r w:rsidR="00D053C0" w:rsidRPr="008E12F5">
        <w:rPr>
          <w:rFonts w:ascii="Lucida Sans Unicode" w:hAnsi="Lucida Sans Unicode" w:cs="Lucida Sans Unicode"/>
          <w:sz w:val="20"/>
          <w:szCs w:val="20"/>
        </w:rPr>
        <w:t xml:space="preserve"> bien</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del marco legal referido</w:t>
      </w:r>
      <w:r w:rsidR="00AA33B5"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w:t>
      </w:r>
      <w:r w:rsidR="00AA33B5"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 xml:space="preserve">e advierte que el escrito del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 de </w:t>
      </w:r>
      <w:r w:rsidR="00AA33B5"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 debió presentar a más tardar el 12 de enero</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sin </w:t>
      </w:r>
      <w:r w:rsidR="008E12F5" w:rsidRPr="008E12F5">
        <w:rPr>
          <w:rFonts w:ascii="Lucida Sans Unicode" w:hAnsi="Lucida Sans Unicode" w:cs="Lucida Sans Unicode"/>
          <w:sz w:val="20"/>
          <w:szCs w:val="20"/>
        </w:rPr>
        <w:t>embargo,</w:t>
      </w:r>
      <w:r w:rsidR="00D053C0" w:rsidRPr="008E12F5">
        <w:rPr>
          <w:rFonts w:ascii="Lucida Sans Unicode" w:hAnsi="Lucida Sans Unicode" w:cs="Lucida Sans Unicode"/>
          <w:sz w:val="20"/>
          <w:szCs w:val="20"/>
        </w:rPr>
        <w:t xml:space="preserve"> c</w:t>
      </w:r>
      <w:r w:rsidR="00AA33B5" w:rsidRPr="008E12F5">
        <w:rPr>
          <w:rFonts w:ascii="Lucida Sans Unicode" w:hAnsi="Lucida Sans Unicode" w:cs="Lucida Sans Unicode"/>
          <w:sz w:val="20"/>
          <w:szCs w:val="20"/>
        </w:rPr>
        <w:t>o</w:t>
      </w:r>
      <w:r w:rsidR="00D053C0" w:rsidRPr="008E12F5">
        <w:rPr>
          <w:rFonts w:ascii="Lucida Sans Unicode" w:hAnsi="Lucida Sans Unicode" w:cs="Lucida Sans Unicode"/>
          <w:sz w:val="20"/>
          <w:szCs w:val="20"/>
        </w:rPr>
        <w:t>mo se desprende de las constancias que obran en el expediente</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dicho medio de impugnación se presentó hasta el 15 de enero</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decir</w:t>
      </w:r>
      <w:r w:rsidR="00AA33B5"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tres días después de que </w:t>
      </w:r>
      <w:r w:rsidR="001F5F6D" w:rsidRPr="008E12F5">
        <w:rPr>
          <w:rFonts w:ascii="Lucida Sans Unicode" w:hAnsi="Lucida Sans Unicode" w:cs="Lucida Sans Unicode"/>
          <w:sz w:val="20"/>
          <w:szCs w:val="20"/>
        </w:rPr>
        <w:t>feneció</w:t>
      </w:r>
      <w:r w:rsidR="00D053C0" w:rsidRPr="008E12F5">
        <w:rPr>
          <w:rFonts w:ascii="Lucida Sans Unicode" w:hAnsi="Lucida Sans Unicode" w:cs="Lucida Sans Unicode"/>
          <w:sz w:val="20"/>
          <w:szCs w:val="20"/>
        </w:rPr>
        <w:t xml:space="preserve"> el plazo de los tres días previstos en la norma</w:t>
      </w:r>
      <w:r w:rsidR="00AA33B5" w:rsidRPr="008E12F5">
        <w:rPr>
          <w:rFonts w:ascii="Lucida Sans Unicode" w:hAnsi="Lucida Sans Unicode" w:cs="Lucida Sans Unicode"/>
          <w:sz w:val="20"/>
          <w:szCs w:val="20"/>
        </w:rPr>
        <w:t>.</w:t>
      </w:r>
    </w:p>
    <w:p w14:paraId="592F383E" w14:textId="77777777" w:rsidR="00AA33B5" w:rsidRPr="008E12F5" w:rsidRDefault="00AA33B5" w:rsidP="008E12F5">
      <w:pPr>
        <w:pStyle w:val="Sinespaciado"/>
        <w:spacing w:line="276" w:lineRule="auto"/>
        <w:jc w:val="both"/>
        <w:rPr>
          <w:rFonts w:ascii="Lucida Sans Unicode" w:hAnsi="Lucida Sans Unicode" w:cs="Lucida Sans Unicode"/>
          <w:sz w:val="20"/>
          <w:szCs w:val="20"/>
        </w:rPr>
      </w:pPr>
    </w:p>
    <w:p w14:paraId="090F32F6" w14:textId="60CAC553" w:rsidR="00A224A1" w:rsidRPr="008E12F5" w:rsidRDefault="00AA33B5"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consecuencia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debido a que el </w:t>
      </w:r>
      <w:r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 de </w:t>
      </w:r>
      <w:r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 se presentó en forma extemporánea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 que en el proyecto de resolución que se somete a su consideración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propone desecharlo de plano al actualizarse la causal de improcedencia prevista en el arábigo 509</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párrafo 1</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fracción </w:t>
      </w:r>
      <w:r w:rsidR="001F5F6D" w:rsidRPr="008E12F5">
        <w:rPr>
          <w:rFonts w:ascii="Lucida Sans Unicode" w:hAnsi="Lucida Sans Unicode" w:cs="Lucida Sans Unicode"/>
          <w:sz w:val="20"/>
          <w:szCs w:val="20"/>
        </w:rPr>
        <w:t xml:space="preserve">IV, </w:t>
      </w:r>
      <w:r w:rsidR="00D053C0" w:rsidRPr="008E12F5">
        <w:rPr>
          <w:rFonts w:ascii="Lucida Sans Unicode" w:hAnsi="Lucida Sans Unicode" w:cs="Lucida Sans Unicode"/>
          <w:sz w:val="20"/>
          <w:szCs w:val="20"/>
        </w:rPr>
        <w:t>en relación con el numeral 508</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párrafo 1</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fracción </w:t>
      </w:r>
      <w:r w:rsidR="001F5F6D" w:rsidRPr="008E12F5">
        <w:rPr>
          <w:rFonts w:ascii="Lucida Sans Unicode" w:hAnsi="Lucida Sans Unicode" w:cs="Lucida Sans Unicode"/>
          <w:sz w:val="20"/>
          <w:szCs w:val="20"/>
        </w:rPr>
        <w:t xml:space="preserve">III, </w:t>
      </w:r>
      <w:r w:rsidR="00D053C0" w:rsidRPr="008E12F5">
        <w:rPr>
          <w:rFonts w:ascii="Lucida Sans Unicode" w:hAnsi="Lucida Sans Unicode" w:cs="Lucida Sans Unicode"/>
          <w:sz w:val="20"/>
          <w:szCs w:val="20"/>
        </w:rPr>
        <w:t xml:space="preserve">ambos del </w:t>
      </w:r>
      <w:r w:rsidR="001F5F6D"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ódigo </w:t>
      </w:r>
      <w:r w:rsidR="001F5F6D"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lectoral del </w:t>
      </w:r>
      <w:r w:rsidR="001F5F6D"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stado de Jalisco</w:t>
      </w:r>
      <w:r w:rsidR="007277DA" w:rsidRPr="008E12F5">
        <w:rPr>
          <w:rFonts w:ascii="Lucida Sans Unicode" w:hAnsi="Lucida Sans Unicode" w:cs="Lucida Sans Unicode"/>
          <w:sz w:val="20"/>
          <w:szCs w:val="20"/>
        </w:rPr>
        <w:t xml:space="preserve">. </w:t>
      </w:r>
    </w:p>
    <w:p w14:paraId="0AEC265A"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10BCD43E" w14:textId="6C72CB3F" w:rsidR="007277DA" w:rsidRPr="008E12F5" w:rsidRDefault="007277D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Es </w:t>
      </w:r>
      <w:r w:rsidR="00A224A1" w:rsidRPr="008E12F5">
        <w:rPr>
          <w:rFonts w:ascii="Lucida Sans Unicode" w:hAnsi="Lucida Sans Unicode" w:cs="Lucida Sans Unicode"/>
          <w:sz w:val="20"/>
          <w:szCs w:val="20"/>
        </w:rPr>
        <w:t>cuanto, presidenta</w:t>
      </w:r>
      <w:r w:rsidRPr="008E12F5">
        <w:rPr>
          <w:rFonts w:ascii="Lucida Sans Unicode" w:hAnsi="Lucida Sans Unicode" w:cs="Lucida Sans Unicode"/>
          <w:sz w:val="20"/>
          <w:szCs w:val="20"/>
        </w:rPr>
        <w:t>.</w:t>
      </w:r>
    </w:p>
    <w:p w14:paraId="372715A2" w14:textId="77777777" w:rsidR="007277DA" w:rsidRPr="008E12F5" w:rsidRDefault="007277DA" w:rsidP="008E12F5">
      <w:pPr>
        <w:pStyle w:val="Sinespaciado"/>
        <w:spacing w:line="276" w:lineRule="auto"/>
        <w:jc w:val="both"/>
        <w:rPr>
          <w:rFonts w:ascii="Lucida Sans Unicode" w:hAnsi="Lucida Sans Unicode" w:cs="Lucida Sans Unicode"/>
          <w:sz w:val="20"/>
          <w:szCs w:val="20"/>
        </w:rPr>
      </w:pPr>
    </w:p>
    <w:p w14:paraId="7CF90486" w14:textId="77777777" w:rsidR="00A224A1" w:rsidRPr="008E12F5" w:rsidRDefault="007277D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0066798D" w:rsidRPr="008E12F5">
        <w:rPr>
          <w:rFonts w:ascii="Lucida Sans Unicode" w:hAnsi="Lucida Sans Unicode" w:cs="Lucida Sans Unicode"/>
          <w:sz w:val="20"/>
          <w:szCs w:val="20"/>
          <w:lang w:val="es-ES_tradnl"/>
        </w:rPr>
        <w:t>:</w:t>
      </w:r>
      <w:r w:rsidR="0066798D" w:rsidRPr="008E12F5">
        <w:rPr>
          <w:rFonts w:ascii="Lucida Sans Unicode" w:hAnsi="Lucida Sans Unicode" w:cs="Lucida Sans Unicode"/>
          <w:sz w:val="20"/>
          <w:szCs w:val="20"/>
        </w:rPr>
        <w:t xml:space="preserve"> Gracias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señor secretario</w:t>
      </w:r>
      <w:r w:rsidR="0066798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3DCFEAE3"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4F1F6067" w14:textId="69C4CBEB" w:rsidR="00A224A1" w:rsidRPr="008E12F5" w:rsidRDefault="0066798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Señoras</w:t>
      </w:r>
      <w:r w:rsidR="00D053C0" w:rsidRPr="008E12F5">
        <w:rPr>
          <w:rFonts w:ascii="Lucida Sans Unicode" w:hAnsi="Lucida Sans Unicode" w:cs="Lucida Sans Unicode"/>
          <w:sz w:val="20"/>
          <w:szCs w:val="20"/>
        </w:rPr>
        <w:t xml:space="preserve"> y señores consejeros y representantes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está su consideración este proyecto de acuerdo</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7A74B15A"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7175A9C9" w14:textId="58BA3449" w:rsidR="0066798D" w:rsidRPr="008E12F5" w:rsidRDefault="001F5F6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Cederé</w:t>
      </w:r>
      <w:r w:rsidR="00D053C0" w:rsidRPr="008E12F5">
        <w:rPr>
          <w:rFonts w:ascii="Lucida Sans Unicode" w:hAnsi="Lucida Sans Unicode" w:cs="Lucida Sans Unicode"/>
          <w:sz w:val="20"/>
          <w:szCs w:val="20"/>
        </w:rPr>
        <w:t xml:space="preserve"> el uso de la voz</w:t>
      </w:r>
      <w:r w:rsidR="00A224A1" w:rsidRPr="008E12F5">
        <w:rPr>
          <w:rFonts w:ascii="Lucida Sans Unicode" w:hAnsi="Lucida Sans Unicode" w:cs="Lucida Sans Unicode"/>
          <w:sz w:val="20"/>
          <w:szCs w:val="20"/>
        </w:rPr>
        <w:t>,</w:t>
      </w:r>
      <w:r w:rsidR="00A1296C" w:rsidRPr="008E12F5">
        <w:rPr>
          <w:rFonts w:ascii="Lucida Sans Unicode" w:hAnsi="Lucida Sans Unicode" w:cs="Lucida Sans Unicode"/>
          <w:sz w:val="20"/>
          <w:szCs w:val="20"/>
        </w:rPr>
        <w:t xml:space="preserve"> en primera ronda</w:t>
      </w:r>
      <w:r w:rsidR="00A224A1"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a</w:t>
      </w:r>
      <w:r w:rsidR="00A1296C" w:rsidRPr="008E12F5">
        <w:rPr>
          <w:rFonts w:ascii="Lucida Sans Unicode" w:hAnsi="Lucida Sans Unicode" w:cs="Lucida Sans Unicode"/>
          <w:sz w:val="20"/>
          <w:szCs w:val="20"/>
        </w:rPr>
        <w:t xml:space="preserve"> la consejera Zoad J</w:t>
      </w:r>
      <w:r w:rsidR="00D053C0" w:rsidRPr="008E12F5">
        <w:rPr>
          <w:rFonts w:ascii="Lucida Sans Unicode" w:hAnsi="Lucida Sans Unicode" w:cs="Lucida Sans Unicode"/>
          <w:sz w:val="20"/>
          <w:szCs w:val="20"/>
        </w:rPr>
        <w:t>anin</w:t>
      </w:r>
      <w:r w:rsidR="00A1296C"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w:t>
      </w:r>
      <w:r w:rsidR="0066798D" w:rsidRPr="008E12F5">
        <w:rPr>
          <w:rFonts w:ascii="Lucida Sans Unicode" w:hAnsi="Lucida Sans Unicode" w:cs="Lucida Sans Unicode"/>
          <w:sz w:val="20"/>
          <w:szCs w:val="20"/>
        </w:rPr>
        <w:t>.</w:t>
      </w:r>
    </w:p>
    <w:p w14:paraId="49FF7E3A" w14:textId="77777777" w:rsidR="0066798D" w:rsidRPr="008E12F5" w:rsidRDefault="0066798D" w:rsidP="008E12F5">
      <w:pPr>
        <w:pStyle w:val="Sinespaciado"/>
        <w:spacing w:line="276" w:lineRule="auto"/>
        <w:jc w:val="both"/>
        <w:rPr>
          <w:rFonts w:ascii="Lucida Sans Unicode" w:hAnsi="Lucida Sans Unicode" w:cs="Lucida Sans Unicode"/>
          <w:sz w:val="20"/>
          <w:szCs w:val="20"/>
        </w:rPr>
      </w:pPr>
    </w:p>
    <w:p w14:paraId="3AED5889" w14:textId="1E4C6B37" w:rsidR="00A224A1" w:rsidRPr="008E12F5" w:rsidRDefault="002C3C7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rPr>
        <w:t>Consejera electoral, Zoad Jeanine García González</w:t>
      </w:r>
      <w:r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Muchas gracias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presidenta</w:t>
      </w:r>
      <w:r w:rsidR="0066798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2C912EC3"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699A5ACC" w14:textId="0DFC8BF0" w:rsidR="002736BA" w:rsidRPr="008E12F5" w:rsidRDefault="00922FEC"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primer </w:t>
      </w:r>
      <w:r w:rsidR="008E12F5" w:rsidRPr="008E12F5">
        <w:rPr>
          <w:rFonts w:ascii="Lucida Sans Unicode" w:hAnsi="Lucida Sans Unicode" w:cs="Lucida Sans Unicode"/>
          <w:sz w:val="20"/>
          <w:szCs w:val="20"/>
        </w:rPr>
        <w:t>lugar,</w:t>
      </w:r>
      <w:r w:rsidR="001F5F6D"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debo manifestar que estoy de acuerdo con el sentido</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solo tengo dos pequeñas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digamos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observaciones</w:t>
      </w:r>
      <w:r w:rsidR="00E40F4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solo para fortalecer el proyecto</w:t>
      </w:r>
      <w:r w:rsidR="002736BA" w:rsidRPr="008E12F5">
        <w:rPr>
          <w:rFonts w:ascii="Lucida Sans Unicode" w:hAnsi="Lucida Sans Unicode" w:cs="Lucida Sans Unicode"/>
          <w:sz w:val="20"/>
          <w:szCs w:val="20"/>
        </w:rPr>
        <w:t>.</w:t>
      </w:r>
    </w:p>
    <w:p w14:paraId="619A3B3E" w14:textId="77777777" w:rsidR="002736BA" w:rsidRPr="008E12F5" w:rsidRDefault="002736BA" w:rsidP="008E12F5">
      <w:pPr>
        <w:pStyle w:val="Sinespaciado"/>
        <w:spacing w:line="276" w:lineRule="auto"/>
        <w:jc w:val="both"/>
        <w:rPr>
          <w:rFonts w:ascii="Lucida Sans Unicode" w:hAnsi="Lucida Sans Unicode" w:cs="Lucida Sans Unicode"/>
          <w:sz w:val="20"/>
          <w:szCs w:val="20"/>
        </w:rPr>
      </w:pPr>
    </w:p>
    <w:p w14:paraId="321AE5EB" w14:textId="77777777" w:rsidR="008E12F5" w:rsidRDefault="00922FEC"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el punto de antecedentes 4</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debe de agregar que se ofertaron pruebas supervenientes</w:t>
      </w:r>
      <w:r w:rsidR="001F5F6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ya que estas fueron admitidas y de ahí se ordenó la verificación a personal de la </w:t>
      </w:r>
      <w:r w:rsidR="00A224A1" w:rsidRPr="008E12F5">
        <w:rPr>
          <w:rFonts w:ascii="Lucida Sans Unicode" w:hAnsi="Lucida Sans Unicode" w:cs="Lucida Sans Unicode"/>
          <w:sz w:val="20"/>
          <w:szCs w:val="20"/>
        </w:rPr>
        <w:t>O</w:t>
      </w:r>
      <w:r w:rsidR="00D053C0" w:rsidRPr="008E12F5">
        <w:rPr>
          <w:rFonts w:ascii="Lucida Sans Unicode" w:hAnsi="Lucida Sans Unicode" w:cs="Lucida Sans Unicode"/>
          <w:sz w:val="20"/>
          <w:szCs w:val="20"/>
        </w:rPr>
        <w:t xml:space="preserve">ficialía </w:t>
      </w:r>
      <w:r w:rsidR="00A224A1"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lectoral y no se hace la referencia expresa</w:t>
      </w:r>
      <w:r w:rsidR="001F5F6D" w:rsidRPr="008E12F5">
        <w:rPr>
          <w:rFonts w:ascii="Lucida Sans Unicode" w:hAnsi="Lucida Sans Unicode" w:cs="Lucida Sans Unicode"/>
          <w:sz w:val="20"/>
          <w:szCs w:val="20"/>
        </w:rPr>
        <w:t>.</w:t>
      </w:r>
    </w:p>
    <w:p w14:paraId="701CFD9F" w14:textId="58BBA7A2" w:rsidR="00A224A1" w:rsidRPr="008E12F5" w:rsidRDefault="00D053C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 </w:t>
      </w:r>
    </w:p>
    <w:p w14:paraId="74DFB261" w14:textId="38D37478" w:rsidR="00922FEC" w:rsidRPr="008E12F5" w:rsidRDefault="001F5F6D" w:rsidP="008E12F5">
      <w:pPr>
        <w:pStyle w:val="Sinespaciado"/>
        <w:spacing w:line="276" w:lineRule="auto"/>
        <w:jc w:val="both"/>
        <w:rPr>
          <w:rFonts w:ascii="Lucida Sans Unicode" w:hAnsi="Lucida Sans Unicode" w:cs="Lucida Sans Unicode"/>
          <w:sz w:val="20"/>
          <w:szCs w:val="20"/>
          <w:highlight w:val="magenta"/>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ntonces</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 manera puntual</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ese párrafo después de requerimiento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sería agregar </w:t>
      </w:r>
      <w:r w:rsidR="002736BA" w:rsidRPr="008E12F5">
        <w:rPr>
          <w:rFonts w:ascii="Lucida Sans Unicode" w:hAnsi="Lucida Sans Unicode" w:cs="Lucida Sans Unicode"/>
          <w:sz w:val="20"/>
          <w:szCs w:val="20"/>
        </w:rPr>
        <w:t>“</w:t>
      </w:r>
      <w:r w:rsidR="00BF217B" w:rsidRPr="008E12F5">
        <w:rPr>
          <w:rFonts w:ascii="Lucida Sans Unicode" w:hAnsi="Lucida Sans Unicode" w:cs="Lucida Sans Unicode"/>
          <w:sz w:val="20"/>
          <w:szCs w:val="20"/>
        </w:rPr>
        <w:t>se tuvo por recibida diversa</w:t>
      </w:r>
      <w:r w:rsidR="00D053C0" w:rsidRPr="008E12F5">
        <w:rPr>
          <w:rFonts w:ascii="Lucida Sans Unicode" w:hAnsi="Lucida Sans Unicode" w:cs="Lucida Sans Unicode"/>
          <w:sz w:val="20"/>
          <w:szCs w:val="20"/>
        </w:rPr>
        <w:t xml:space="preserve"> documentación</w:t>
      </w:r>
      <w:r w:rsidR="002736B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 emitieron pruebas supervivientes</w:t>
      </w:r>
      <w:r w:rsidR="00F423C9" w:rsidRPr="008E12F5">
        <w:rPr>
          <w:rFonts w:ascii="Lucida Sans Unicode" w:hAnsi="Lucida Sans Unicode" w:cs="Lucida Sans Unicode"/>
          <w:sz w:val="20"/>
          <w:szCs w:val="20"/>
        </w:rPr>
        <w:t xml:space="preserve"> ofertadas por el partido quejoso</w:t>
      </w:r>
      <w:r w:rsidRPr="008E12F5">
        <w:rPr>
          <w:rFonts w:ascii="Lucida Sans Unicode" w:hAnsi="Lucida Sans Unicode" w:cs="Lucida Sans Unicode"/>
          <w:sz w:val="20"/>
          <w:szCs w:val="20"/>
        </w:rPr>
        <w:t xml:space="preserve"> y</w:t>
      </w:r>
      <w:r w:rsidR="00E7484E" w:rsidRPr="008E12F5">
        <w:rPr>
          <w:rFonts w:ascii="Lucida Sans Unicode" w:hAnsi="Lucida Sans Unicode" w:cs="Lucida Sans Unicode"/>
          <w:sz w:val="20"/>
          <w:szCs w:val="20"/>
        </w:rPr>
        <w:t xml:space="preserve"> se </w:t>
      </w:r>
      <w:r w:rsidR="00D13779" w:rsidRPr="008E12F5">
        <w:rPr>
          <w:rFonts w:ascii="Lucida Sans Unicode" w:hAnsi="Lucida Sans Unicode" w:cs="Lucida Sans Unicode"/>
          <w:sz w:val="20"/>
          <w:szCs w:val="20"/>
        </w:rPr>
        <w:t>ordenó</w:t>
      </w:r>
      <w:r w:rsidR="00E7484E" w:rsidRPr="008E12F5">
        <w:rPr>
          <w:rFonts w:ascii="Lucida Sans Unicode" w:hAnsi="Lucida Sans Unicode" w:cs="Lucida Sans Unicode"/>
          <w:sz w:val="20"/>
          <w:szCs w:val="20"/>
        </w:rPr>
        <w:t xml:space="preserve"> </w:t>
      </w:r>
      <w:r w:rsidR="00E40F41" w:rsidRPr="008E12F5">
        <w:rPr>
          <w:rFonts w:ascii="Lucida Sans Unicode" w:hAnsi="Lucida Sans Unicode" w:cs="Lucida Sans Unicode"/>
          <w:sz w:val="20"/>
          <w:szCs w:val="20"/>
        </w:rPr>
        <w:t xml:space="preserve">llevar a cabo </w:t>
      </w:r>
      <w:r w:rsidR="00E7484E" w:rsidRPr="008E12F5">
        <w:rPr>
          <w:rFonts w:ascii="Lucida Sans Unicode" w:hAnsi="Lucida Sans Unicode" w:cs="Lucida Sans Unicode"/>
          <w:sz w:val="20"/>
          <w:szCs w:val="20"/>
        </w:rPr>
        <w:t>diligencia</w:t>
      </w:r>
      <w:r w:rsidR="00D13779" w:rsidRPr="008E12F5">
        <w:rPr>
          <w:rFonts w:ascii="Lucida Sans Unicode" w:hAnsi="Lucida Sans Unicode" w:cs="Lucida Sans Unicode"/>
          <w:sz w:val="20"/>
          <w:szCs w:val="20"/>
        </w:rPr>
        <w:t xml:space="preserve"> de </w:t>
      </w:r>
      <w:r w:rsidR="00A224A1" w:rsidRPr="008E12F5">
        <w:rPr>
          <w:rFonts w:ascii="Lucida Sans Unicode" w:hAnsi="Lucida Sans Unicode" w:cs="Lucida Sans Unicode"/>
          <w:sz w:val="20"/>
          <w:szCs w:val="20"/>
        </w:rPr>
        <w:t>O</w:t>
      </w:r>
      <w:r w:rsidR="00D13779" w:rsidRPr="008E12F5">
        <w:rPr>
          <w:rFonts w:ascii="Lucida Sans Unicode" w:hAnsi="Lucida Sans Unicode" w:cs="Lucida Sans Unicode"/>
          <w:sz w:val="20"/>
          <w:szCs w:val="20"/>
        </w:rPr>
        <w:t xml:space="preserve">ficialía </w:t>
      </w:r>
      <w:r w:rsidR="00A224A1" w:rsidRPr="008E12F5">
        <w:rPr>
          <w:rFonts w:ascii="Lucida Sans Unicode" w:hAnsi="Lucida Sans Unicode" w:cs="Lucida Sans Unicode"/>
          <w:sz w:val="20"/>
          <w:szCs w:val="20"/>
        </w:rPr>
        <w:t>E</w:t>
      </w:r>
      <w:r w:rsidR="00D13779" w:rsidRPr="008E12F5">
        <w:rPr>
          <w:rFonts w:ascii="Lucida Sans Unicode" w:hAnsi="Lucida Sans Unicode" w:cs="Lucida Sans Unicode"/>
          <w:sz w:val="20"/>
          <w:szCs w:val="20"/>
        </w:rPr>
        <w:t>lectoral</w:t>
      </w:r>
      <w:r w:rsidR="005A3FF5" w:rsidRPr="008E12F5">
        <w:rPr>
          <w:rFonts w:ascii="Lucida Sans Unicode" w:hAnsi="Lucida Sans Unicode" w:cs="Lucida Sans Unicode"/>
          <w:sz w:val="20"/>
          <w:szCs w:val="20"/>
        </w:rPr>
        <w:t>”</w:t>
      </w:r>
      <w:r w:rsidR="00360DA6" w:rsidRPr="008E12F5">
        <w:rPr>
          <w:rFonts w:ascii="Lucida Sans Unicode" w:hAnsi="Lucida Sans Unicode" w:cs="Lucida Sans Unicode"/>
          <w:sz w:val="20"/>
          <w:szCs w:val="20"/>
        </w:rPr>
        <w:t xml:space="preserve"> </w:t>
      </w:r>
    </w:p>
    <w:p w14:paraId="44CB32EB" w14:textId="77777777" w:rsidR="00E40F41" w:rsidRPr="008E12F5" w:rsidRDefault="00E40F41" w:rsidP="008E12F5">
      <w:pPr>
        <w:pStyle w:val="Sinespaciado"/>
        <w:spacing w:line="276" w:lineRule="auto"/>
        <w:jc w:val="both"/>
        <w:rPr>
          <w:rFonts w:ascii="Lucida Sans Unicode" w:hAnsi="Lucida Sans Unicode" w:cs="Lucida Sans Unicode"/>
          <w:sz w:val="20"/>
          <w:szCs w:val="20"/>
        </w:rPr>
      </w:pPr>
    </w:p>
    <w:p w14:paraId="33A9E17A" w14:textId="4BE453AC" w:rsidR="00A224A1" w:rsidRPr="008E12F5" w:rsidRDefault="00E40F4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 en el punto 8 de los antecedentes también</w:t>
      </w:r>
      <w:r w:rsidR="001F5F6D"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señalar la calidad con la que se ostenta el promovente Mario Alberto </w:t>
      </w:r>
      <w:r w:rsidR="001F5F6D" w:rsidRPr="008E12F5">
        <w:rPr>
          <w:rFonts w:ascii="Lucida Sans Unicode" w:hAnsi="Lucida Sans Unicode" w:cs="Lucida Sans Unicode"/>
          <w:sz w:val="20"/>
          <w:szCs w:val="20"/>
        </w:rPr>
        <w:t>Silva Jiménez,</w:t>
      </w:r>
      <w:r w:rsidRPr="008E12F5">
        <w:rPr>
          <w:rFonts w:ascii="Lucida Sans Unicode" w:hAnsi="Lucida Sans Unicode" w:cs="Lucida Sans Unicode"/>
          <w:sz w:val="20"/>
          <w:szCs w:val="20"/>
        </w:rPr>
        <w:t xml:space="preserve"> repres</w:t>
      </w:r>
      <w:r w:rsidR="00A224A1" w:rsidRPr="008E12F5">
        <w:rPr>
          <w:rFonts w:ascii="Lucida Sans Unicode" w:hAnsi="Lucida Sans Unicode" w:cs="Lucida Sans Unicode"/>
          <w:sz w:val="20"/>
          <w:szCs w:val="20"/>
        </w:rPr>
        <w:t>e</w:t>
      </w:r>
      <w:r w:rsidRPr="008E12F5">
        <w:rPr>
          <w:rFonts w:ascii="Lucida Sans Unicode" w:hAnsi="Lucida Sans Unicode" w:cs="Lucida Sans Unicode"/>
          <w:sz w:val="20"/>
          <w:szCs w:val="20"/>
        </w:rPr>
        <w:t>nta</w:t>
      </w:r>
      <w:r w:rsidR="00A224A1" w:rsidRPr="008E12F5">
        <w:rPr>
          <w:rFonts w:ascii="Lucida Sans Unicode" w:hAnsi="Lucida Sans Unicode" w:cs="Lucida Sans Unicode"/>
          <w:sz w:val="20"/>
          <w:szCs w:val="20"/>
        </w:rPr>
        <w:t>n</w:t>
      </w:r>
      <w:r w:rsidRPr="008E12F5">
        <w:rPr>
          <w:rFonts w:ascii="Lucida Sans Unicode" w:hAnsi="Lucida Sans Unicode" w:cs="Lucida Sans Unicode"/>
          <w:sz w:val="20"/>
          <w:szCs w:val="20"/>
        </w:rPr>
        <w:t xml:space="preserve">te propietario del partido político Futuro. </w:t>
      </w:r>
    </w:p>
    <w:p w14:paraId="2793ED95"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426D28A1" w14:textId="4CF329B5" w:rsidR="00922FEC" w:rsidRPr="008E12F5" w:rsidRDefault="00E40F4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Es </w:t>
      </w:r>
      <w:proofErr w:type="spellStart"/>
      <w:r w:rsidRPr="008E12F5">
        <w:rPr>
          <w:rFonts w:ascii="Lucida Sans Unicode" w:hAnsi="Lucida Sans Unicode" w:cs="Lucida Sans Unicode"/>
          <w:sz w:val="20"/>
          <w:szCs w:val="20"/>
        </w:rPr>
        <w:t>cu</w:t>
      </w:r>
      <w:r w:rsidR="001F5F6D" w:rsidRPr="008E12F5">
        <w:rPr>
          <w:rFonts w:ascii="Lucida Sans Unicode" w:hAnsi="Lucida Sans Unicode" w:cs="Lucida Sans Unicode"/>
          <w:sz w:val="20"/>
          <w:szCs w:val="20"/>
        </w:rPr>
        <w:t>a</w:t>
      </w:r>
      <w:r w:rsidRPr="008E12F5">
        <w:rPr>
          <w:rFonts w:ascii="Lucida Sans Unicode" w:hAnsi="Lucida Sans Unicode" w:cs="Lucida Sans Unicode"/>
          <w:sz w:val="20"/>
          <w:szCs w:val="20"/>
        </w:rPr>
        <w:t>nto</w:t>
      </w:r>
      <w:proofErr w:type="spellEnd"/>
      <w:r w:rsidRPr="008E12F5">
        <w:rPr>
          <w:rFonts w:ascii="Lucida Sans Unicode" w:hAnsi="Lucida Sans Unicode" w:cs="Lucida Sans Unicode"/>
          <w:sz w:val="20"/>
          <w:szCs w:val="20"/>
        </w:rPr>
        <w:t>.</w:t>
      </w:r>
    </w:p>
    <w:p w14:paraId="70BC785C" w14:textId="77777777" w:rsidR="00E40F41" w:rsidRPr="00601332" w:rsidRDefault="00E40F41" w:rsidP="008E12F5">
      <w:pPr>
        <w:pStyle w:val="Sinespaciado"/>
        <w:spacing w:line="276" w:lineRule="auto"/>
        <w:jc w:val="both"/>
      </w:pPr>
    </w:p>
    <w:p w14:paraId="7B0A44CA" w14:textId="77777777" w:rsidR="00A224A1" w:rsidRDefault="00E40F41"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sz w:val="20"/>
          <w:szCs w:val="20"/>
        </w:rPr>
        <w:t xml:space="preserve"> Gracias</w:t>
      </w:r>
      <w:r w:rsidR="00A224A1">
        <w:rPr>
          <w:rFonts w:ascii="Lucida Sans Unicode" w:hAnsi="Lucida Sans Unicode" w:cs="Lucida Sans Unicode"/>
          <w:sz w:val="20"/>
          <w:szCs w:val="20"/>
        </w:rPr>
        <w:t>,</w:t>
      </w:r>
      <w:r w:rsidRPr="00601332">
        <w:rPr>
          <w:rFonts w:ascii="Lucida Sans Unicode" w:hAnsi="Lucida Sans Unicode" w:cs="Lucida Sans Unicode"/>
          <w:sz w:val="20"/>
          <w:szCs w:val="20"/>
        </w:rPr>
        <w:t xml:space="preserve"> consejera Zoad Jeanine García González por sus planteamientos. </w:t>
      </w:r>
    </w:p>
    <w:p w14:paraId="64543EDE"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09625364" w14:textId="46C3E5D0" w:rsidR="00E40F41" w:rsidRDefault="00E40F41"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 xml:space="preserve">Veo la mano levantada de la consejera Brenda Judith Serafín Morfín a quien </w:t>
      </w:r>
      <w:r w:rsidR="00106112">
        <w:rPr>
          <w:rFonts w:ascii="Lucida Sans Unicode" w:hAnsi="Lucida Sans Unicode" w:cs="Lucida Sans Unicode"/>
          <w:sz w:val="20"/>
          <w:szCs w:val="20"/>
        </w:rPr>
        <w:t>c</w:t>
      </w:r>
      <w:r w:rsidRPr="00601332">
        <w:rPr>
          <w:rFonts w:ascii="Lucida Sans Unicode" w:hAnsi="Lucida Sans Unicode" w:cs="Lucida Sans Unicode"/>
          <w:sz w:val="20"/>
          <w:szCs w:val="20"/>
        </w:rPr>
        <w:t>edo el uso de la voz, adelante consejera.</w:t>
      </w:r>
    </w:p>
    <w:p w14:paraId="33488C17" w14:textId="77777777" w:rsidR="00106112" w:rsidRPr="00601332" w:rsidRDefault="00106112" w:rsidP="008E12F5">
      <w:pPr>
        <w:pStyle w:val="Sinespaciado"/>
        <w:spacing w:line="276" w:lineRule="auto"/>
        <w:jc w:val="both"/>
      </w:pPr>
    </w:p>
    <w:p w14:paraId="53314C3C" w14:textId="77777777" w:rsidR="00A224A1" w:rsidRDefault="00E40F41" w:rsidP="008E12F5">
      <w:pPr>
        <w:pStyle w:val="Sinespaciado"/>
        <w:spacing w:line="276" w:lineRule="auto"/>
        <w:jc w:val="both"/>
        <w:rPr>
          <w:rFonts w:ascii="Lucida Sans Unicode" w:hAnsi="Lucida Sans Unicode" w:cs="Lucida Sans Unicode"/>
          <w:bCs/>
          <w:sz w:val="20"/>
          <w:szCs w:val="20"/>
        </w:rPr>
      </w:pPr>
      <w:r w:rsidRPr="00601332">
        <w:rPr>
          <w:rFonts w:ascii="Lucida Sans Unicode" w:hAnsi="Lucida Sans Unicode" w:cs="Lucida Sans Unicode"/>
          <w:b/>
          <w:bCs/>
          <w:sz w:val="20"/>
          <w:szCs w:val="20"/>
        </w:rPr>
        <w:t xml:space="preserve">Consejera electoral, Brenda Judith Serafín Morfín: </w:t>
      </w:r>
      <w:r w:rsidRPr="00601332">
        <w:rPr>
          <w:rFonts w:ascii="Lucida Sans Unicode" w:hAnsi="Lucida Sans Unicode" w:cs="Lucida Sans Unicode"/>
          <w:bCs/>
          <w:sz w:val="20"/>
          <w:szCs w:val="20"/>
        </w:rPr>
        <w:t>Gracias</w:t>
      </w:r>
      <w:r w:rsidR="00106112">
        <w:rPr>
          <w:rFonts w:ascii="Lucida Sans Unicode" w:hAnsi="Lucida Sans Unicode" w:cs="Lucida Sans Unicode"/>
          <w:bCs/>
          <w:sz w:val="20"/>
          <w:szCs w:val="20"/>
        </w:rPr>
        <w:t>,</w:t>
      </w:r>
      <w:r w:rsidRPr="00601332">
        <w:rPr>
          <w:rFonts w:ascii="Lucida Sans Unicode" w:hAnsi="Lucida Sans Unicode" w:cs="Lucida Sans Unicode"/>
          <w:bCs/>
          <w:sz w:val="20"/>
          <w:szCs w:val="20"/>
        </w:rPr>
        <w:t xml:space="preserve"> consejera presidenta</w:t>
      </w:r>
      <w:r w:rsidR="00106112">
        <w:rPr>
          <w:rFonts w:ascii="Lucida Sans Unicode" w:hAnsi="Lucida Sans Unicode" w:cs="Lucida Sans Unicode"/>
          <w:bCs/>
          <w:sz w:val="20"/>
          <w:szCs w:val="20"/>
        </w:rPr>
        <w:t>.</w:t>
      </w:r>
      <w:r w:rsidRPr="00601332">
        <w:rPr>
          <w:rFonts w:ascii="Lucida Sans Unicode" w:hAnsi="Lucida Sans Unicode" w:cs="Lucida Sans Unicode"/>
          <w:bCs/>
          <w:sz w:val="20"/>
          <w:szCs w:val="20"/>
        </w:rPr>
        <w:t xml:space="preserve"> </w:t>
      </w:r>
    </w:p>
    <w:p w14:paraId="0F0B0C65"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1C25E172" w14:textId="0EFCB07B" w:rsidR="00E40F41" w:rsidRPr="00601332" w:rsidRDefault="00106112" w:rsidP="008E12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S</w:t>
      </w:r>
      <w:r w:rsidR="00E40F41" w:rsidRPr="00601332">
        <w:rPr>
          <w:rFonts w:ascii="Lucida Sans Unicode" w:hAnsi="Lucida Sans Unicode" w:cs="Lucida Sans Unicode"/>
          <w:bCs/>
          <w:sz w:val="20"/>
          <w:szCs w:val="20"/>
        </w:rPr>
        <w:t>i me permiten para</w:t>
      </w:r>
      <w:r>
        <w:rPr>
          <w:rFonts w:ascii="Lucida Sans Unicode" w:hAnsi="Lucida Sans Unicode" w:cs="Lucida Sans Unicode"/>
          <w:bCs/>
          <w:sz w:val="20"/>
          <w:szCs w:val="20"/>
        </w:rPr>
        <w:t xml:space="preserve"> evitar</w:t>
      </w:r>
      <w:r w:rsidR="00E40F41" w:rsidRPr="00601332">
        <w:rPr>
          <w:rFonts w:ascii="Lucida Sans Unicode" w:hAnsi="Lucida Sans Unicode" w:cs="Lucida Sans Unicode"/>
          <w:bCs/>
          <w:sz w:val="20"/>
          <w:szCs w:val="20"/>
        </w:rPr>
        <w:t xml:space="preserve"> que vuelva a tener intermitencia mi audio, voy apagar mi cámara y quisiera hacer señalamiento de que he mandado a la </w:t>
      </w:r>
      <w:r>
        <w:rPr>
          <w:rFonts w:ascii="Lucida Sans Unicode" w:hAnsi="Lucida Sans Unicode" w:cs="Lucida Sans Unicode"/>
          <w:bCs/>
          <w:sz w:val="20"/>
          <w:szCs w:val="20"/>
        </w:rPr>
        <w:t>S</w:t>
      </w:r>
      <w:r w:rsidR="00E40F41" w:rsidRPr="00601332">
        <w:rPr>
          <w:rFonts w:ascii="Lucida Sans Unicode" w:hAnsi="Lucida Sans Unicode" w:cs="Lucida Sans Unicode"/>
          <w:bCs/>
          <w:sz w:val="20"/>
          <w:szCs w:val="20"/>
        </w:rPr>
        <w:t xml:space="preserve">ecretaria </w:t>
      </w:r>
      <w:r>
        <w:rPr>
          <w:rFonts w:ascii="Lucida Sans Unicode" w:hAnsi="Lucida Sans Unicode" w:cs="Lucida Sans Unicode"/>
          <w:bCs/>
          <w:sz w:val="20"/>
          <w:szCs w:val="20"/>
        </w:rPr>
        <w:t>E</w:t>
      </w:r>
      <w:r w:rsidR="00E40F41" w:rsidRPr="00601332">
        <w:rPr>
          <w:rFonts w:ascii="Lucida Sans Unicode" w:hAnsi="Lucida Sans Unicode" w:cs="Lucida Sans Unicode"/>
          <w:bCs/>
          <w:sz w:val="20"/>
          <w:szCs w:val="20"/>
        </w:rPr>
        <w:t xml:space="preserve">jecutiva algunas observaciones que son de forma, pero también quisiera proponer que se añada </w:t>
      </w:r>
      <w:r w:rsidR="005B5FC8">
        <w:rPr>
          <w:rFonts w:ascii="Lucida Sans Unicode" w:hAnsi="Lucida Sans Unicode" w:cs="Lucida Sans Unicode"/>
          <w:sz w:val="20"/>
          <w:szCs w:val="20"/>
        </w:rPr>
        <w:t xml:space="preserve"> un</w:t>
      </w:r>
      <w:r w:rsidR="00D053C0" w:rsidRPr="00601332">
        <w:rPr>
          <w:rFonts w:ascii="Lucida Sans Unicode" w:hAnsi="Lucida Sans Unicode" w:cs="Lucida Sans Unicode"/>
          <w:sz w:val="20"/>
          <w:szCs w:val="20"/>
        </w:rPr>
        <w:t xml:space="preserve"> par de párrafos en  las consideraciones que está ubicada como </w:t>
      </w:r>
      <w:r w:rsidR="00A224A1">
        <w:rPr>
          <w:rFonts w:ascii="Lucida Sans Unicode" w:hAnsi="Lucida Sans Unicode" w:cs="Lucida Sans Unicode"/>
          <w:sz w:val="20"/>
          <w:szCs w:val="20"/>
        </w:rPr>
        <w:t>II</w:t>
      </w:r>
      <w:r w:rsidR="00D053C0" w:rsidRPr="00601332">
        <w:rPr>
          <w:rFonts w:ascii="Lucida Sans Unicode" w:hAnsi="Lucida Sans Unicode" w:cs="Lucida Sans Unicode"/>
          <w:sz w:val="20"/>
          <w:szCs w:val="20"/>
        </w:rPr>
        <w:t xml:space="preserve"> romano</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causales de desechamiento e improcedencia</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 la solicitud de adenda vendría después de una tabla que habla</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da claridad a la presentación del medio de impugnación</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seguida de un párrafo y si me permiten darle lectura a mi propuesta</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que sería la siguiente</w:t>
      </w:r>
      <w:r w:rsidR="00E40F41" w:rsidRPr="00601332">
        <w:rPr>
          <w:rFonts w:ascii="Lucida Sans Unicode" w:hAnsi="Lucida Sans Unicode" w:cs="Lucida Sans Unicode"/>
          <w:sz w:val="20"/>
          <w:szCs w:val="20"/>
        </w:rPr>
        <w:t>.</w:t>
      </w:r>
    </w:p>
    <w:p w14:paraId="74469C24" w14:textId="77777777" w:rsidR="00E40F41" w:rsidRPr="00601332" w:rsidRDefault="00E40F41" w:rsidP="008E12F5">
      <w:pPr>
        <w:pStyle w:val="Sinespaciado"/>
        <w:spacing w:line="276" w:lineRule="auto"/>
        <w:jc w:val="both"/>
      </w:pPr>
    </w:p>
    <w:p w14:paraId="53E10717" w14:textId="7DC51A56" w:rsidR="00E40F41" w:rsidRPr="00601332" w:rsidRDefault="00E77937"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Si</w:t>
      </w:r>
      <w:r w:rsidR="00D053C0" w:rsidRPr="00601332">
        <w:rPr>
          <w:rFonts w:ascii="Lucida Sans Unicode" w:hAnsi="Lucida Sans Unicode" w:cs="Lucida Sans Unicode"/>
          <w:sz w:val="20"/>
          <w:szCs w:val="20"/>
        </w:rPr>
        <w:t xml:space="preserve"> </w:t>
      </w:r>
      <w:r w:rsidR="005B5FC8">
        <w:rPr>
          <w:rFonts w:ascii="Lucida Sans Unicode" w:hAnsi="Lucida Sans Unicode" w:cs="Lucida Sans Unicode"/>
          <w:sz w:val="20"/>
          <w:szCs w:val="20"/>
        </w:rPr>
        <w:t>bien</w:t>
      </w:r>
      <w:r w:rsidR="005B5FC8"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 xml:space="preserve">el promovente presentó su escrito el 14 de enero en el </w:t>
      </w:r>
      <w:r w:rsidR="005B5FC8">
        <w:rPr>
          <w:rFonts w:ascii="Lucida Sans Unicode" w:hAnsi="Lucida Sans Unicode" w:cs="Lucida Sans Unicode"/>
          <w:sz w:val="20"/>
          <w:szCs w:val="20"/>
        </w:rPr>
        <w:t>T</w:t>
      </w:r>
      <w:r w:rsidR="00D053C0" w:rsidRPr="00601332">
        <w:rPr>
          <w:rFonts w:ascii="Lucida Sans Unicode" w:hAnsi="Lucida Sans Unicode" w:cs="Lucida Sans Unicode"/>
          <w:sz w:val="20"/>
          <w:szCs w:val="20"/>
        </w:rPr>
        <w:t xml:space="preserve">ribunal </w:t>
      </w:r>
      <w:r w:rsidR="005B5FC8">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lectoral local</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 advierte que este </w:t>
      </w:r>
      <w:r w:rsidR="005B5FC8">
        <w:rPr>
          <w:rFonts w:ascii="Lucida Sans Unicode" w:hAnsi="Lucida Sans Unicode" w:cs="Lucida Sans Unicode"/>
          <w:sz w:val="20"/>
          <w:szCs w:val="20"/>
        </w:rPr>
        <w:t>I</w:t>
      </w:r>
      <w:r w:rsidR="00D053C0" w:rsidRPr="00601332">
        <w:rPr>
          <w:rFonts w:ascii="Lucida Sans Unicode" w:hAnsi="Lucida Sans Unicode" w:cs="Lucida Sans Unicode"/>
          <w:sz w:val="20"/>
          <w:szCs w:val="20"/>
        </w:rPr>
        <w:t>nstituto la recibió hasta el 15 de enero siguiente</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lo anterior</w:t>
      </w:r>
      <w:r w:rsidR="005B5FC8">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ya que por regla general los medios de impugnación se deben presentar ante la autoridad responsable dentro del plazo previsto para este efecto</w:t>
      </w:r>
      <w:r w:rsidR="00E40F41"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 la finalidad de que esta pueda realizar el trámite correspondiente y quienes se consideren afectadas por la impugnación estén en posibilidades de defender sus intereses</w:t>
      </w:r>
      <w:r w:rsidR="00E40F41"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7AD9DA7D" w14:textId="77777777" w:rsidR="00E40F41" w:rsidRPr="00601332" w:rsidRDefault="00E40F41" w:rsidP="008E12F5">
      <w:pPr>
        <w:pStyle w:val="Sinespaciado"/>
        <w:spacing w:line="276" w:lineRule="auto"/>
        <w:jc w:val="both"/>
      </w:pPr>
    </w:p>
    <w:p w14:paraId="28E371EB" w14:textId="62DCEACF" w:rsidR="00A224A1" w:rsidRDefault="005B5FC8" w:rsidP="008E12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D053C0" w:rsidRPr="00601332">
        <w:rPr>
          <w:rFonts w:ascii="Lucida Sans Unicode" w:hAnsi="Lucida Sans Unicode" w:cs="Lucida Sans Unicode"/>
          <w:sz w:val="20"/>
          <w:szCs w:val="20"/>
        </w:rPr>
        <w:t>u</w:t>
      </w:r>
      <w:r>
        <w:rPr>
          <w:rFonts w:ascii="Lucida Sans Unicode" w:hAnsi="Lucida Sans Unicode" w:cs="Lucida Sans Unicode"/>
          <w:sz w:val="20"/>
          <w:szCs w:val="20"/>
        </w:rPr>
        <w:t>a</w:t>
      </w:r>
      <w:r w:rsidR="00D053C0" w:rsidRPr="00601332">
        <w:rPr>
          <w:rFonts w:ascii="Lucida Sans Unicode" w:hAnsi="Lucida Sans Unicode" w:cs="Lucida Sans Unicode"/>
          <w:sz w:val="20"/>
          <w:szCs w:val="20"/>
        </w:rPr>
        <w:t>ndo se incumple con esta condición</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 actualiza una causa de improcedencia de juicio o recurso para dotar de certeza jurídica las partes involucradas</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la presentación de la demanda </w:t>
      </w:r>
      <w:r w:rsidR="00A224A1">
        <w:rPr>
          <w:rFonts w:ascii="Lucida Sans Unicode" w:hAnsi="Lucida Sans Unicode" w:cs="Lucida Sans Unicode"/>
          <w:sz w:val="20"/>
          <w:szCs w:val="20"/>
        </w:rPr>
        <w:t>ante</w:t>
      </w:r>
      <w:r w:rsidR="00D053C0" w:rsidRPr="00601332">
        <w:rPr>
          <w:rFonts w:ascii="Lucida Sans Unicode" w:hAnsi="Lucida Sans Unicode" w:cs="Lucida Sans Unicode"/>
          <w:sz w:val="20"/>
          <w:szCs w:val="20"/>
        </w:rPr>
        <w:t xml:space="preserve"> una autoridad distinta a la responsable no deriva en su improcedencia automática</w:t>
      </w:r>
      <w:r w:rsidR="009133E7">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ya que quien recibió el medio puede remitirlo a la competente antes de la conclusión del plazo legal</w:t>
      </w:r>
      <w:r w:rsidR="009133E7">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previsto para su promoción</w:t>
      </w:r>
      <w:r w:rsidR="009133E7">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00573A7D"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129FE526" w14:textId="35E72A87" w:rsidR="00E40F41" w:rsidRPr="008E12F5" w:rsidRDefault="009133E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w:t>
      </w:r>
      <w:r w:rsidR="00D053C0" w:rsidRPr="008E12F5">
        <w:rPr>
          <w:rFonts w:ascii="Lucida Sans Unicode" w:hAnsi="Lucida Sans Unicode" w:cs="Lucida Sans Unicode"/>
          <w:sz w:val="20"/>
          <w:szCs w:val="20"/>
        </w:rPr>
        <w:t>o anterior</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sin perder de vista que la presentación ante una autoridad distinta no interrumpe el plazo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sino que este sigue transcurriendo durante su remisión y hasta que la autoridad competente lo reciba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lo tanto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cuando un medio de impugnación se presenta ante una autoridad distinta</w:t>
      </w:r>
      <w:r w:rsidR="00A224A1" w:rsidRPr="008E12F5">
        <w:rPr>
          <w:rFonts w:ascii="Lucida Sans Unicode" w:hAnsi="Lucida Sans Unicode" w:cs="Lucida Sans Unicode"/>
          <w:sz w:val="20"/>
          <w:szCs w:val="20"/>
        </w:rPr>
        <w:t xml:space="preserve"> a</w:t>
      </w:r>
      <w:r w:rsidR="00D053C0" w:rsidRPr="008E12F5">
        <w:rPr>
          <w:rFonts w:ascii="Lucida Sans Unicode" w:hAnsi="Lucida Sans Unicode" w:cs="Lucida Sans Unicode"/>
          <w:sz w:val="20"/>
          <w:szCs w:val="20"/>
        </w:rPr>
        <w:t xml:space="preserve"> la responsable o la competente para resolver y su recepción por esta es posterior a la conclusión del plazo para su promoción</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la presenta</w:t>
      </w:r>
      <w:r w:rsidR="00E40F41" w:rsidRPr="008E12F5">
        <w:rPr>
          <w:rFonts w:ascii="Lucida Sans Unicode" w:hAnsi="Lucida Sans Unicode" w:cs="Lucida Sans Unicode"/>
          <w:sz w:val="20"/>
          <w:szCs w:val="20"/>
        </w:rPr>
        <w:t xml:space="preserve">ción se considerará extemporánea. </w:t>
      </w:r>
    </w:p>
    <w:p w14:paraId="1B26A079" w14:textId="77777777" w:rsidR="00E40F41" w:rsidRPr="008E12F5" w:rsidRDefault="00E40F41" w:rsidP="008E12F5">
      <w:pPr>
        <w:pStyle w:val="Sinespaciado"/>
        <w:spacing w:line="276" w:lineRule="auto"/>
        <w:jc w:val="both"/>
        <w:rPr>
          <w:rFonts w:ascii="Lucida Sans Unicode" w:hAnsi="Lucida Sans Unicode" w:cs="Lucida Sans Unicode"/>
          <w:sz w:val="20"/>
          <w:szCs w:val="20"/>
        </w:rPr>
      </w:pPr>
    </w:p>
    <w:p w14:paraId="66932FE9" w14:textId="559411B5" w:rsidR="00A224A1" w:rsidRPr="008E12F5" w:rsidRDefault="00E40F4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Por</w:t>
      </w:r>
      <w:r w:rsidR="00D053C0" w:rsidRPr="008E12F5">
        <w:rPr>
          <w:rFonts w:ascii="Lucida Sans Unicode" w:hAnsi="Lucida Sans Unicode" w:cs="Lucida Sans Unicode"/>
          <w:sz w:val="20"/>
          <w:szCs w:val="20"/>
        </w:rPr>
        <w:t xml:space="preserve"> supuesto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circularé la propuesta de adición a qu</w:t>
      </w:r>
      <w:r w:rsidRPr="008E12F5">
        <w:rPr>
          <w:rFonts w:ascii="Lucida Sans Unicode" w:hAnsi="Lucida Sans Unicode" w:cs="Lucida Sans Unicode"/>
          <w:sz w:val="20"/>
          <w:szCs w:val="20"/>
        </w:rPr>
        <w:t xml:space="preserve">ienes integramos esta </w:t>
      </w:r>
      <w:r w:rsidR="009133E7" w:rsidRPr="008E12F5">
        <w:rPr>
          <w:rFonts w:ascii="Lucida Sans Unicode" w:hAnsi="Lucida Sans Unicode" w:cs="Lucida Sans Unicode"/>
          <w:sz w:val="20"/>
          <w:szCs w:val="20"/>
        </w:rPr>
        <w:t>C</w:t>
      </w:r>
      <w:r w:rsidRPr="008E12F5">
        <w:rPr>
          <w:rFonts w:ascii="Lucida Sans Unicode" w:hAnsi="Lucida Sans Unicode" w:cs="Lucida Sans Unicode"/>
          <w:sz w:val="20"/>
          <w:szCs w:val="20"/>
        </w:rPr>
        <w:t>omisión</w:t>
      </w:r>
      <w:r w:rsidR="009133E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lo someto</w:t>
      </w:r>
      <w:r w:rsidR="00D053C0" w:rsidRPr="008E12F5">
        <w:rPr>
          <w:rFonts w:ascii="Lucida Sans Unicode" w:hAnsi="Lucida Sans Unicode" w:cs="Lucida Sans Unicode"/>
          <w:sz w:val="20"/>
          <w:szCs w:val="20"/>
        </w:rPr>
        <w:t xml:space="preserve"> su consideración y también manifiesto y lo deb</w:t>
      </w:r>
      <w:r w:rsidR="009133E7" w:rsidRPr="008E12F5">
        <w:rPr>
          <w:rFonts w:ascii="Lucida Sans Unicode" w:hAnsi="Lucida Sans Unicode" w:cs="Lucida Sans Unicode"/>
          <w:sz w:val="20"/>
          <w:szCs w:val="20"/>
        </w:rPr>
        <w:t>í</w:t>
      </w:r>
      <w:r w:rsidR="00D053C0" w:rsidRPr="008E12F5">
        <w:rPr>
          <w:rFonts w:ascii="Lucida Sans Unicode" w:hAnsi="Lucida Sans Unicode" w:cs="Lucida Sans Unicode"/>
          <w:sz w:val="20"/>
          <w:szCs w:val="20"/>
        </w:rPr>
        <w:t xml:space="preserve"> manifestar desde un inicio que estoy de acuerdo con el sentido del proyecto de resolución</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33E7083E" w14:textId="7EC1A992" w:rsidR="00E40F41" w:rsidRPr="008E12F5" w:rsidRDefault="00E40F4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Es</w:t>
      </w:r>
      <w:r w:rsidR="00D053C0" w:rsidRPr="008E12F5">
        <w:rPr>
          <w:rFonts w:ascii="Lucida Sans Unicode" w:hAnsi="Lucida Sans Unicode" w:cs="Lucida Sans Unicode"/>
          <w:sz w:val="20"/>
          <w:szCs w:val="20"/>
        </w:rPr>
        <w:t xml:space="preserve"> cuanto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presidenta</w:t>
      </w:r>
      <w:r w:rsidRPr="008E12F5">
        <w:rPr>
          <w:rFonts w:ascii="Lucida Sans Unicode" w:hAnsi="Lucida Sans Unicode" w:cs="Lucida Sans Unicode"/>
          <w:sz w:val="20"/>
          <w:szCs w:val="20"/>
        </w:rPr>
        <w:t>.</w:t>
      </w:r>
    </w:p>
    <w:p w14:paraId="4133F489" w14:textId="77777777" w:rsidR="00E40F41" w:rsidRPr="008E12F5" w:rsidRDefault="00E40F41" w:rsidP="008E12F5">
      <w:pPr>
        <w:pStyle w:val="Sinespaciado"/>
        <w:spacing w:line="276" w:lineRule="auto"/>
        <w:jc w:val="both"/>
        <w:rPr>
          <w:rFonts w:ascii="Lucida Sans Unicode" w:hAnsi="Lucida Sans Unicode" w:cs="Lucida Sans Unicode"/>
          <w:sz w:val="20"/>
          <w:szCs w:val="20"/>
        </w:rPr>
      </w:pPr>
    </w:p>
    <w:p w14:paraId="01390696" w14:textId="2C783462" w:rsidR="00F32D3C" w:rsidRPr="008E12F5" w:rsidRDefault="00E7793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007646EC" w:rsidRPr="008E12F5">
        <w:rPr>
          <w:rFonts w:ascii="Lucida Sans Unicode" w:hAnsi="Lucida Sans Unicode" w:cs="Lucida Sans Unicode"/>
          <w:sz w:val="20"/>
          <w:szCs w:val="20"/>
        </w:rPr>
        <w:t>M</w:t>
      </w:r>
      <w:r w:rsidR="00D053C0" w:rsidRPr="008E12F5">
        <w:rPr>
          <w:rFonts w:ascii="Lucida Sans Unicode" w:hAnsi="Lucida Sans Unicode" w:cs="Lucida Sans Unicode"/>
          <w:sz w:val="20"/>
          <w:szCs w:val="20"/>
        </w:rPr>
        <w:t>uchísimas gracias</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Brenda Judith serafín Morfín</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su planteamiento</w:t>
      </w:r>
      <w:r w:rsidR="00F32D3C" w:rsidRPr="008E12F5">
        <w:rPr>
          <w:rFonts w:ascii="Lucida Sans Unicode" w:hAnsi="Lucida Sans Unicode" w:cs="Lucida Sans Unicode"/>
          <w:sz w:val="20"/>
          <w:szCs w:val="20"/>
        </w:rPr>
        <w:t>.</w:t>
      </w:r>
    </w:p>
    <w:p w14:paraId="03BE61AB" w14:textId="77777777" w:rsidR="00F32D3C" w:rsidRPr="008E12F5" w:rsidRDefault="00F32D3C" w:rsidP="008E12F5">
      <w:pPr>
        <w:pStyle w:val="Sinespaciado"/>
        <w:spacing w:line="276" w:lineRule="auto"/>
        <w:jc w:val="both"/>
        <w:rPr>
          <w:rFonts w:ascii="Lucida Sans Unicode" w:hAnsi="Lucida Sans Unicode" w:cs="Lucida Sans Unicode"/>
          <w:sz w:val="20"/>
          <w:szCs w:val="20"/>
        </w:rPr>
      </w:pPr>
    </w:p>
    <w:p w14:paraId="39B580F0" w14:textId="77777777" w:rsidR="00F32D3C" w:rsidRPr="008E12F5" w:rsidRDefault="002D45AC"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¿Alguien</w:t>
      </w:r>
      <w:r w:rsidR="00D053C0" w:rsidRPr="008E12F5">
        <w:rPr>
          <w:rFonts w:ascii="Lucida Sans Unicode" w:hAnsi="Lucida Sans Unicode" w:cs="Lucida Sans Unicode"/>
          <w:sz w:val="20"/>
          <w:szCs w:val="20"/>
        </w:rPr>
        <w:t xml:space="preserve"> más desea hacer uso de la voz</w:t>
      </w:r>
      <w:r w:rsidR="00F32D3C" w:rsidRPr="008E12F5">
        <w:rPr>
          <w:rFonts w:ascii="Lucida Sans Unicode" w:hAnsi="Lucida Sans Unicode" w:cs="Lucida Sans Unicode"/>
          <w:sz w:val="20"/>
          <w:szCs w:val="20"/>
        </w:rPr>
        <w:t>?</w:t>
      </w:r>
    </w:p>
    <w:p w14:paraId="032055C9" w14:textId="77777777" w:rsidR="00F32D3C" w:rsidRPr="008E12F5" w:rsidRDefault="00F32D3C" w:rsidP="008E12F5">
      <w:pPr>
        <w:pStyle w:val="Sinespaciado"/>
        <w:spacing w:line="276" w:lineRule="auto"/>
        <w:jc w:val="both"/>
        <w:rPr>
          <w:rFonts w:ascii="Lucida Sans Unicode" w:hAnsi="Lucida Sans Unicode" w:cs="Lucida Sans Unicode"/>
          <w:sz w:val="20"/>
          <w:szCs w:val="20"/>
        </w:rPr>
      </w:pPr>
    </w:p>
    <w:p w14:paraId="0A87A50A" w14:textId="1A7E4F19" w:rsidR="002D45AC" w:rsidRPr="008E12F5" w:rsidRDefault="002D45AC"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La consejera Silvia Guadalupe B</w:t>
      </w:r>
      <w:r w:rsidR="00D053C0" w:rsidRPr="008E12F5">
        <w:rPr>
          <w:rFonts w:ascii="Lucida Sans Unicode" w:hAnsi="Lucida Sans Unicode" w:cs="Lucida Sans Unicode"/>
          <w:sz w:val="20"/>
          <w:szCs w:val="20"/>
        </w:rPr>
        <w:t>ustos Vá</w:t>
      </w:r>
      <w:r w:rsidR="009133E7"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quez</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tiene la palabra</w:t>
      </w:r>
      <w:r w:rsidRPr="008E12F5">
        <w:rPr>
          <w:rFonts w:ascii="Lucida Sans Unicode" w:hAnsi="Lucida Sans Unicode" w:cs="Lucida Sans Unicode"/>
          <w:sz w:val="20"/>
          <w:szCs w:val="20"/>
        </w:rPr>
        <w:t>.</w:t>
      </w:r>
    </w:p>
    <w:p w14:paraId="623C063C" w14:textId="77777777" w:rsidR="009133E7" w:rsidRPr="008E12F5" w:rsidRDefault="009133E7" w:rsidP="008E12F5">
      <w:pPr>
        <w:pStyle w:val="Sinespaciado"/>
        <w:spacing w:line="276" w:lineRule="auto"/>
        <w:jc w:val="both"/>
        <w:rPr>
          <w:rFonts w:ascii="Lucida Sans Unicode" w:hAnsi="Lucida Sans Unicode" w:cs="Lucida Sans Unicode"/>
          <w:sz w:val="20"/>
          <w:szCs w:val="20"/>
        </w:rPr>
      </w:pPr>
    </w:p>
    <w:p w14:paraId="7BA59A44" w14:textId="688DC4AF" w:rsidR="002C439C" w:rsidRPr="008E12F5" w:rsidRDefault="004B403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sz w:val="20"/>
          <w:szCs w:val="20"/>
        </w:rPr>
        <w:t xml:space="preserve">Consejera electoral, Silvia Guadalupe Bustos Vásquez: </w:t>
      </w:r>
      <w:r w:rsidR="00D053C0" w:rsidRPr="008E12F5">
        <w:rPr>
          <w:rFonts w:ascii="Lucida Sans Unicode" w:hAnsi="Lucida Sans Unicode" w:cs="Lucida Sans Unicode"/>
          <w:sz w:val="20"/>
          <w:szCs w:val="20"/>
        </w:rPr>
        <w:t>Gracias presidenta</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9133E7"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í</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supuesto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 acuerdo con las observaciones y nada más </w:t>
      </w:r>
      <w:proofErr w:type="gramStart"/>
      <w:r w:rsidR="00D053C0" w:rsidRPr="008E12F5">
        <w:rPr>
          <w:rFonts w:ascii="Lucida Sans Unicode" w:hAnsi="Lucida Sans Unicode" w:cs="Lucida Sans Unicode"/>
          <w:sz w:val="20"/>
          <w:szCs w:val="20"/>
        </w:rPr>
        <w:t>puntualizar</w:t>
      </w:r>
      <w:proofErr w:type="gramEnd"/>
      <w:r w:rsidR="00D053C0" w:rsidRPr="008E12F5">
        <w:rPr>
          <w:rFonts w:ascii="Lucida Sans Unicode" w:hAnsi="Lucida Sans Unicode" w:cs="Lucida Sans Unicode"/>
          <w:sz w:val="20"/>
          <w:szCs w:val="20"/>
        </w:rPr>
        <w:t xml:space="preserve"> que en la página </w:t>
      </w:r>
      <w:r w:rsidR="009133E7" w:rsidRPr="008E12F5">
        <w:rPr>
          <w:rFonts w:ascii="Lucida Sans Unicode" w:hAnsi="Lucida Sans Unicode" w:cs="Lucida Sans Unicode"/>
          <w:sz w:val="20"/>
          <w:szCs w:val="20"/>
        </w:rPr>
        <w:t xml:space="preserve">tres </w:t>
      </w:r>
      <w:r w:rsidR="00D053C0" w:rsidRPr="008E12F5">
        <w:rPr>
          <w:rFonts w:ascii="Lucida Sans Unicode" w:hAnsi="Lucida Sans Unicode" w:cs="Lucida Sans Unicode"/>
          <w:sz w:val="20"/>
          <w:szCs w:val="20"/>
        </w:rPr>
        <w:t>de este y de los subsiguientes proyectos de cuenta se habla de escrito de demanda</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pero lo correcto es recurso</w:t>
      </w:r>
      <w:r w:rsidR="002C439C" w:rsidRPr="008E12F5">
        <w:rPr>
          <w:rFonts w:ascii="Lucida Sans Unicode" w:hAnsi="Lucida Sans Unicode" w:cs="Lucida Sans Unicode"/>
          <w:sz w:val="20"/>
          <w:szCs w:val="20"/>
        </w:rPr>
        <w:t>.</w:t>
      </w:r>
      <w:r w:rsidR="009133E7" w:rsidRPr="008E12F5">
        <w:rPr>
          <w:rFonts w:ascii="Lucida Sans Unicode" w:hAnsi="Lucida Sans Unicode" w:cs="Lucida Sans Unicode"/>
          <w:sz w:val="20"/>
          <w:szCs w:val="20"/>
        </w:rPr>
        <w:t xml:space="preserve"> Es </w:t>
      </w:r>
      <w:proofErr w:type="spellStart"/>
      <w:r w:rsidR="009133E7" w:rsidRPr="008E12F5">
        <w:rPr>
          <w:rFonts w:ascii="Lucida Sans Unicode" w:hAnsi="Lucida Sans Unicode" w:cs="Lucida Sans Unicode"/>
          <w:sz w:val="20"/>
          <w:szCs w:val="20"/>
        </w:rPr>
        <w:t>cuanto</w:t>
      </w:r>
      <w:proofErr w:type="spellEnd"/>
      <w:r w:rsidR="009133E7" w:rsidRPr="008E12F5">
        <w:rPr>
          <w:rFonts w:ascii="Lucida Sans Unicode" w:hAnsi="Lucida Sans Unicode" w:cs="Lucida Sans Unicode"/>
          <w:sz w:val="20"/>
          <w:szCs w:val="20"/>
        </w:rPr>
        <w:t>.</w:t>
      </w:r>
    </w:p>
    <w:p w14:paraId="1B1C1F59" w14:textId="77777777" w:rsidR="002C439C" w:rsidRPr="008E12F5" w:rsidRDefault="002C439C" w:rsidP="008E12F5">
      <w:pPr>
        <w:pStyle w:val="Sinespaciado"/>
        <w:spacing w:line="276" w:lineRule="auto"/>
        <w:jc w:val="both"/>
        <w:rPr>
          <w:rFonts w:ascii="Lucida Sans Unicode" w:hAnsi="Lucida Sans Unicode" w:cs="Lucida Sans Unicode"/>
          <w:sz w:val="20"/>
          <w:szCs w:val="20"/>
        </w:rPr>
      </w:pPr>
    </w:p>
    <w:p w14:paraId="20EB6623" w14:textId="21BF6683" w:rsidR="009C6593" w:rsidRPr="008E12F5" w:rsidRDefault="002C439C"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00D053C0" w:rsidRPr="008E12F5">
        <w:rPr>
          <w:rFonts w:ascii="Lucida Sans Unicode" w:hAnsi="Lucida Sans Unicode" w:cs="Lucida Sans Unicode"/>
          <w:sz w:val="20"/>
          <w:szCs w:val="20"/>
        </w:rPr>
        <w:t>Gracias</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Silvia Guadalupe </w:t>
      </w:r>
      <w:r w:rsidR="009C6593" w:rsidRPr="008E12F5">
        <w:rPr>
          <w:rFonts w:ascii="Lucida Sans Unicode" w:hAnsi="Lucida Sans Unicode" w:cs="Lucida Sans Unicode"/>
          <w:sz w:val="20"/>
          <w:szCs w:val="20"/>
        </w:rPr>
        <w:t>B</w:t>
      </w:r>
      <w:r w:rsidR="00D053C0" w:rsidRPr="008E12F5">
        <w:rPr>
          <w:rFonts w:ascii="Lucida Sans Unicode" w:hAnsi="Lucida Sans Unicode" w:cs="Lucida Sans Unicode"/>
          <w:sz w:val="20"/>
          <w:szCs w:val="20"/>
        </w:rPr>
        <w:t>ustos Vá</w:t>
      </w:r>
      <w:r w:rsidR="009133E7"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quez</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también por su propuesta</w:t>
      </w:r>
      <w:r w:rsidR="009C6593" w:rsidRPr="008E12F5">
        <w:rPr>
          <w:rFonts w:ascii="Lucida Sans Unicode" w:hAnsi="Lucida Sans Unicode" w:cs="Lucida Sans Unicode"/>
          <w:sz w:val="20"/>
          <w:szCs w:val="20"/>
        </w:rPr>
        <w:t>.</w:t>
      </w:r>
    </w:p>
    <w:p w14:paraId="01BA072A" w14:textId="77777777" w:rsidR="009C6593" w:rsidRPr="008E12F5" w:rsidRDefault="009C6593" w:rsidP="008E12F5">
      <w:pPr>
        <w:pStyle w:val="Sinespaciado"/>
        <w:spacing w:line="276" w:lineRule="auto"/>
        <w:jc w:val="both"/>
        <w:rPr>
          <w:rFonts w:ascii="Lucida Sans Unicode" w:hAnsi="Lucida Sans Unicode" w:cs="Lucida Sans Unicode"/>
          <w:sz w:val="20"/>
          <w:szCs w:val="20"/>
        </w:rPr>
      </w:pPr>
    </w:p>
    <w:p w14:paraId="58B17D72" w14:textId="10EB92FB" w:rsidR="001916FA" w:rsidRPr="008E12F5" w:rsidRDefault="009C6593"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w:t>
      </w:r>
      <w:r w:rsidR="001916FA" w:rsidRPr="008E12F5">
        <w:rPr>
          <w:rFonts w:ascii="Lucida Sans Unicode" w:hAnsi="Lucida Sans Unicode" w:cs="Lucida Sans Unicode"/>
          <w:sz w:val="20"/>
          <w:szCs w:val="20"/>
        </w:rPr>
        <w:t>Alguien</w:t>
      </w:r>
      <w:r w:rsidR="00D053C0" w:rsidRPr="008E12F5">
        <w:rPr>
          <w:rFonts w:ascii="Lucida Sans Unicode" w:hAnsi="Lucida Sans Unicode" w:cs="Lucida Sans Unicode"/>
          <w:sz w:val="20"/>
          <w:szCs w:val="20"/>
        </w:rPr>
        <w:t xml:space="preserve"> más desea hacer uso de la voz</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primera ronda</w:t>
      </w:r>
      <w:r w:rsidRPr="008E12F5">
        <w:rPr>
          <w:rFonts w:ascii="Lucida Sans Unicode" w:hAnsi="Lucida Sans Unicode" w:cs="Lucida Sans Unicode"/>
          <w:sz w:val="20"/>
          <w:szCs w:val="20"/>
        </w:rPr>
        <w:t>?</w:t>
      </w:r>
    </w:p>
    <w:p w14:paraId="2C26582F" w14:textId="77777777" w:rsidR="001916FA" w:rsidRPr="008E12F5" w:rsidRDefault="001916FA" w:rsidP="008E12F5">
      <w:pPr>
        <w:pStyle w:val="Sinespaciado"/>
        <w:spacing w:line="276" w:lineRule="auto"/>
        <w:jc w:val="both"/>
        <w:rPr>
          <w:rFonts w:ascii="Lucida Sans Unicode" w:hAnsi="Lucida Sans Unicode" w:cs="Lucida Sans Unicode"/>
          <w:sz w:val="20"/>
          <w:szCs w:val="20"/>
        </w:rPr>
      </w:pPr>
    </w:p>
    <w:p w14:paraId="5611BE6B" w14:textId="38725318" w:rsidR="001916FA" w:rsidRPr="008E12F5" w:rsidRDefault="001916F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 segunda ronda</w:t>
      </w:r>
      <w:r w:rsidR="009133E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alguien desea hacer uso de la voz</w:t>
      </w:r>
      <w:r w:rsidRPr="008E12F5">
        <w:rPr>
          <w:rFonts w:ascii="Lucida Sans Unicode" w:hAnsi="Lucida Sans Unicode" w:cs="Lucida Sans Unicode"/>
          <w:sz w:val="20"/>
          <w:szCs w:val="20"/>
        </w:rPr>
        <w:t>?</w:t>
      </w:r>
    </w:p>
    <w:p w14:paraId="01C2E352" w14:textId="77777777" w:rsidR="001916FA" w:rsidRPr="008E12F5" w:rsidRDefault="001916FA" w:rsidP="008E12F5">
      <w:pPr>
        <w:pStyle w:val="Sinespaciado"/>
        <w:spacing w:line="276" w:lineRule="auto"/>
        <w:jc w:val="both"/>
        <w:rPr>
          <w:rFonts w:ascii="Lucida Sans Unicode" w:hAnsi="Lucida Sans Unicode" w:cs="Lucida Sans Unicode"/>
          <w:sz w:val="20"/>
          <w:szCs w:val="20"/>
        </w:rPr>
      </w:pPr>
    </w:p>
    <w:p w14:paraId="2C97691A" w14:textId="46CC6982" w:rsidR="003B06A9" w:rsidRPr="008E12F5" w:rsidRDefault="001F3AD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Y</w:t>
      </w:r>
      <w:r w:rsidR="00D053C0" w:rsidRPr="008E12F5">
        <w:rPr>
          <w:rFonts w:ascii="Lucida Sans Unicode" w:hAnsi="Lucida Sans Unicode" w:cs="Lucida Sans Unicode"/>
          <w:sz w:val="20"/>
          <w:szCs w:val="20"/>
        </w:rPr>
        <w:t>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simplemente quisiera señalar que</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desde luego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acompaño el proyecto de acuerdo y también los planteamientos formulados por mis colegas consejeras</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solo respecto de la segunda observac</w:t>
      </w:r>
      <w:r w:rsidR="007646EC" w:rsidRPr="008E12F5">
        <w:rPr>
          <w:rFonts w:ascii="Lucida Sans Unicode" w:hAnsi="Lucida Sans Unicode" w:cs="Lucida Sans Unicode"/>
          <w:sz w:val="20"/>
          <w:szCs w:val="20"/>
        </w:rPr>
        <w:t>ión planteada por la consejera Zoad</w:t>
      </w:r>
      <w:r w:rsidR="00D053C0" w:rsidRPr="008E12F5">
        <w:rPr>
          <w:rFonts w:ascii="Lucida Sans Unicode" w:hAnsi="Lucida Sans Unicode" w:cs="Lucida Sans Unicode"/>
          <w:sz w:val="20"/>
          <w:szCs w:val="20"/>
        </w:rPr>
        <w:t xml:space="preserve"> </w:t>
      </w:r>
      <w:r w:rsidR="007646EC" w:rsidRPr="008E12F5">
        <w:rPr>
          <w:rFonts w:ascii="Lucida Sans Unicode" w:hAnsi="Lucida Sans Unicode" w:cs="Lucida Sans Unicode"/>
          <w:sz w:val="20"/>
          <w:szCs w:val="20"/>
        </w:rPr>
        <w:t>Je</w:t>
      </w:r>
      <w:r w:rsidR="00D053C0" w:rsidRPr="008E12F5">
        <w:rPr>
          <w:rFonts w:ascii="Lucida Sans Unicode" w:hAnsi="Lucida Sans Unicode" w:cs="Lucida Sans Unicode"/>
          <w:sz w:val="20"/>
          <w:szCs w:val="20"/>
        </w:rPr>
        <w:t>anin</w:t>
      </w:r>
      <w:r w:rsidR="007646EC"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respecto de incluir en el antecedente octavo la calidad con la que se ostenta el señor representante</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bueno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Mario Silva</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me parece que sí viene incluido en el primero de</w:t>
      </w:r>
      <w:r w:rsidR="003B06A9" w:rsidRPr="008E12F5">
        <w:rPr>
          <w:rFonts w:ascii="Lucida Sans Unicode" w:hAnsi="Lucida Sans Unicode" w:cs="Lucida Sans Unicode"/>
          <w:sz w:val="20"/>
          <w:szCs w:val="20"/>
        </w:rPr>
        <w:t xml:space="preserve"> los antecedentes del proyecto</w:t>
      </w:r>
      <w:r w:rsidR="00660749" w:rsidRPr="008E12F5">
        <w:rPr>
          <w:rFonts w:ascii="Lucida Sans Unicode" w:hAnsi="Lucida Sans Unicode" w:cs="Lucida Sans Unicode"/>
          <w:sz w:val="20"/>
          <w:szCs w:val="20"/>
        </w:rPr>
        <w:t>,</w:t>
      </w:r>
      <w:r w:rsidR="003B06A9" w:rsidRPr="008E12F5">
        <w:rPr>
          <w:rFonts w:ascii="Lucida Sans Unicode" w:hAnsi="Lucida Sans Unicode" w:cs="Lucida Sans Unicode"/>
          <w:sz w:val="20"/>
          <w:szCs w:val="20"/>
        </w:rPr>
        <w:t xml:space="preserve"> y</w:t>
      </w:r>
      <w:r w:rsidR="00D053C0" w:rsidRPr="008E12F5">
        <w:rPr>
          <w:rFonts w:ascii="Lucida Sans Unicode" w:hAnsi="Lucida Sans Unicode" w:cs="Lucida Sans Unicode"/>
          <w:sz w:val="20"/>
          <w:szCs w:val="20"/>
        </w:rPr>
        <w:t>o creo que es suficiente con ello</w:t>
      </w:r>
      <w:r w:rsidR="003B06A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tal caso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si usted también</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pues entonces sometería</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digamos</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incluiríamos la primera de sus propuestas</w:t>
      </w:r>
      <w:r w:rsidR="003B06A9" w:rsidRPr="008E12F5">
        <w:rPr>
          <w:rFonts w:ascii="Lucida Sans Unicode" w:hAnsi="Lucida Sans Unicode" w:cs="Lucida Sans Unicode"/>
          <w:sz w:val="20"/>
          <w:szCs w:val="20"/>
        </w:rPr>
        <w:t>.</w:t>
      </w:r>
    </w:p>
    <w:p w14:paraId="47A7D9A6" w14:textId="77777777" w:rsidR="00660749" w:rsidRPr="008E12F5" w:rsidRDefault="00660749" w:rsidP="008E12F5">
      <w:pPr>
        <w:pStyle w:val="Sinespaciado"/>
        <w:spacing w:line="276" w:lineRule="auto"/>
        <w:jc w:val="both"/>
        <w:rPr>
          <w:rFonts w:ascii="Lucida Sans Unicode" w:hAnsi="Lucida Sans Unicode" w:cs="Lucida Sans Unicode"/>
          <w:sz w:val="20"/>
          <w:szCs w:val="20"/>
        </w:rPr>
      </w:pPr>
    </w:p>
    <w:p w14:paraId="0D557F90" w14:textId="1BC874D2" w:rsidR="003B06A9" w:rsidRPr="008E12F5" w:rsidRDefault="003B06A9"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Lo leo, o lo reiteramos</w:t>
      </w:r>
      <w:r w:rsidR="009133E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yo no tengo</w:t>
      </w:r>
      <w:r w:rsidR="0023215A" w:rsidRPr="008E12F5">
        <w:rPr>
          <w:rFonts w:ascii="Lucida Sans Unicode" w:hAnsi="Lucida Sans Unicode" w:cs="Lucida Sans Unicode"/>
          <w:sz w:val="20"/>
          <w:szCs w:val="20"/>
        </w:rPr>
        <w:t xml:space="preserve"> tampoco</w:t>
      </w:r>
      <w:r w:rsidRPr="008E12F5">
        <w:rPr>
          <w:rFonts w:ascii="Lucida Sans Unicode" w:hAnsi="Lucida Sans Unicode" w:cs="Lucida Sans Unicode"/>
          <w:sz w:val="20"/>
          <w:szCs w:val="20"/>
        </w:rPr>
        <w:t xml:space="preserve"> problema en incluirlo, </w:t>
      </w:r>
      <w:r w:rsidR="00A224A1" w:rsidRPr="008E12F5">
        <w:rPr>
          <w:rFonts w:ascii="Lucida Sans Unicode" w:hAnsi="Lucida Sans Unicode" w:cs="Lucida Sans Unicode"/>
          <w:sz w:val="20"/>
          <w:szCs w:val="20"/>
        </w:rPr>
        <w:t xml:space="preserve">nada </w:t>
      </w:r>
      <w:r w:rsidR="0023215A" w:rsidRPr="008E12F5">
        <w:rPr>
          <w:rFonts w:ascii="Lucida Sans Unicode" w:hAnsi="Lucida Sans Unicode" w:cs="Lucida Sans Unicode"/>
          <w:sz w:val="20"/>
          <w:szCs w:val="20"/>
        </w:rPr>
        <w:t>más</w:t>
      </w:r>
      <w:r w:rsidRPr="008E12F5">
        <w:rPr>
          <w:rFonts w:ascii="Lucida Sans Unicode" w:hAnsi="Lucida Sans Unicode" w:cs="Lucida Sans Unicode"/>
          <w:sz w:val="20"/>
          <w:szCs w:val="20"/>
        </w:rPr>
        <w:t xml:space="preserve"> </w:t>
      </w:r>
      <w:r w:rsidR="00A224A1" w:rsidRPr="008E12F5">
        <w:rPr>
          <w:rFonts w:ascii="Lucida Sans Unicode" w:hAnsi="Lucida Sans Unicode" w:cs="Lucida Sans Unicode"/>
          <w:sz w:val="20"/>
          <w:szCs w:val="20"/>
        </w:rPr>
        <w:t xml:space="preserve">era más </w:t>
      </w:r>
      <w:r w:rsidR="0023215A" w:rsidRPr="008E12F5">
        <w:rPr>
          <w:rFonts w:ascii="Lucida Sans Unicode" w:hAnsi="Lucida Sans Unicode" w:cs="Lucida Sans Unicode"/>
          <w:sz w:val="20"/>
          <w:szCs w:val="20"/>
        </w:rPr>
        <w:t xml:space="preserve">bien </w:t>
      </w:r>
      <w:r w:rsidRPr="008E12F5">
        <w:rPr>
          <w:rFonts w:ascii="Lucida Sans Unicode" w:hAnsi="Lucida Sans Unicode" w:cs="Lucida Sans Unicode"/>
          <w:sz w:val="20"/>
          <w:szCs w:val="20"/>
        </w:rPr>
        <w:t xml:space="preserve">saber </w:t>
      </w:r>
      <w:r w:rsidR="00E5279A" w:rsidRPr="008E12F5">
        <w:rPr>
          <w:rFonts w:ascii="Lucida Sans Unicode" w:hAnsi="Lucida Sans Unicode" w:cs="Lucida Sans Unicode"/>
          <w:sz w:val="20"/>
          <w:szCs w:val="20"/>
        </w:rPr>
        <w:t>si, digo</w:t>
      </w:r>
      <w:r w:rsidR="009133E7" w:rsidRPr="008E12F5">
        <w:rPr>
          <w:rFonts w:ascii="Lucida Sans Unicode" w:hAnsi="Lucida Sans Unicode" w:cs="Lucida Sans Unicode"/>
          <w:sz w:val="20"/>
          <w:szCs w:val="20"/>
        </w:rPr>
        <w:t>,</w:t>
      </w:r>
      <w:r w:rsidR="00E5279A" w:rsidRPr="008E12F5">
        <w:rPr>
          <w:rFonts w:ascii="Lucida Sans Unicode" w:hAnsi="Lucida Sans Unicode" w:cs="Lucida Sans Unicode"/>
          <w:sz w:val="20"/>
          <w:szCs w:val="20"/>
        </w:rPr>
        <w:t xml:space="preserve"> s</w:t>
      </w:r>
      <w:r w:rsidR="000B291B" w:rsidRPr="008E12F5">
        <w:rPr>
          <w:rFonts w:ascii="Lucida Sans Unicode" w:hAnsi="Lucida Sans Unicode" w:cs="Lucida Sans Unicode"/>
          <w:sz w:val="20"/>
          <w:szCs w:val="20"/>
        </w:rPr>
        <w:t>e</w:t>
      </w:r>
      <w:r w:rsidR="00E5279A" w:rsidRPr="008E12F5">
        <w:rPr>
          <w:rFonts w:ascii="Lucida Sans Unicode" w:hAnsi="Lucida Sans Unicode" w:cs="Lucida Sans Unicode"/>
          <w:sz w:val="20"/>
          <w:szCs w:val="20"/>
        </w:rPr>
        <w:t>ñala</w:t>
      </w:r>
      <w:r w:rsidR="000B291B" w:rsidRPr="008E12F5">
        <w:rPr>
          <w:rFonts w:ascii="Lucida Sans Unicode" w:hAnsi="Lucida Sans Unicode" w:cs="Lucida Sans Unicode"/>
          <w:sz w:val="20"/>
          <w:szCs w:val="20"/>
        </w:rPr>
        <w:t>r</w:t>
      </w:r>
      <w:r w:rsidR="00E5279A" w:rsidRPr="008E12F5">
        <w:rPr>
          <w:rFonts w:ascii="Lucida Sans Unicode" w:hAnsi="Lucida Sans Unicode" w:cs="Lucida Sans Unicode"/>
          <w:sz w:val="20"/>
          <w:szCs w:val="20"/>
        </w:rPr>
        <w:t xml:space="preserve"> que si viene en el proyecto</w:t>
      </w:r>
      <w:r w:rsidR="000B291B" w:rsidRPr="008E12F5">
        <w:rPr>
          <w:rFonts w:ascii="Lucida Sans Unicode" w:hAnsi="Lucida Sans Unicode" w:cs="Lucida Sans Unicode"/>
          <w:sz w:val="20"/>
          <w:szCs w:val="20"/>
        </w:rPr>
        <w:t xml:space="preserve"> que estamos por aprobar.</w:t>
      </w:r>
    </w:p>
    <w:p w14:paraId="240B6B04" w14:textId="77777777" w:rsidR="000B291B" w:rsidRPr="008E12F5" w:rsidRDefault="00D053C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 </w:t>
      </w:r>
    </w:p>
    <w:p w14:paraId="651538AA" w14:textId="1450715F" w:rsidR="000B291B" w:rsidRPr="008E12F5" w:rsidRDefault="000B291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tercera ronda</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3B06A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alguien desea hacer uso de la voz</w:t>
      </w:r>
      <w:r w:rsidR="003B06A9"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7A2BC525" w14:textId="77777777" w:rsidR="000B291B" w:rsidRPr="008E12F5" w:rsidRDefault="000B291B" w:rsidP="008E12F5">
      <w:pPr>
        <w:pStyle w:val="Sinespaciado"/>
        <w:spacing w:line="276" w:lineRule="auto"/>
        <w:jc w:val="both"/>
        <w:rPr>
          <w:rFonts w:ascii="Lucida Sans Unicode" w:hAnsi="Lucida Sans Unicode" w:cs="Lucida Sans Unicode"/>
          <w:sz w:val="20"/>
          <w:szCs w:val="20"/>
        </w:rPr>
      </w:pPr>
    </w:p>
    <w:p w14:paraId="7C371227" w14:textId="65B5604F" w:rsidR="0078131D" w:rsidRPr="008E12F5" w:rsidRDefault="00804D76"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De no ser así</w:t>
      </w:r>
      <w:r w:rsidR="009133E7"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señor secretario </w:t>
      </w:r>
      <w:r w:rsidR="00D053C0" w:rsidRPr="008E12F5">
        <w:rPr>
          <w:rFonts w:ascii="Lucida Sans Unicode" w:hAnsi="Lucida Sans Unicode" w:cs="Lucida Sans Unicode"/>
          <w:sz w:val="20"/>
          <w:szCs w:val="20"/>
        </w:rPr>
        <w:t>le solicito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favor</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someta a votación económica este proyecto de acuerdo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considerando las observaciones</w:t>
      </w:r>
      <w:r w:rsidR="009C6593" w:rsidRPr="008E12F5">
        <w:rPr>
          <w:rFonts w:ascii="Lucida Sans Unicode" w:hAnsi="Lucida Sans Unicode" w:cs="Lucida Sans Unicode"/>
          <w:sz w:val="20"/>
          <w:szCs w:val="20"/>
        </w:rPr>
        <w:t xml:space="preserve"> formuladas por la consejera Zoad Je</w:t>
      </w:r>
      <w:r w:rsidR="00D053C0" w:rsidRPr="008E12F5">
        <w:rPr>
          <w:rFonts w:ascii="Lucida Sans Unicode" w:hAnsi="Lucida Sans Unicode" w:cs="Lucida Sans Unicode"/>
          <w:sz w:val="20"/>
          <w:szCs w:val="20"/>
        </w:rPr>
        <w:t>anin</w:t>
      </w:r>
      <w:r w:rsidR="009C6593"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w:t>
      </w:r>
      <w:r w:rsidR="00A54CC6"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en el punto o en el antecedente 4 agregar que se ofertaron pruebas superv</w:t>
      </w:r>
      <w:r w:rsidR="00A224A1"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ien</w:t>
      </w:r>
      <w:r w:rsidR="00DA4BA4" w:rsidRPr="008E12F5">
        <w:rPr>
          <w:rFonts w:ascii="Lucida Sans Unicode" w:hAnsi="Lucida Sans Unicode" w:cs="Lucida Sans Unicode"/>
          <w:sz w:val="20"/>
          <w:szCs w:val="20"/>
        </w:rPr>
        <w:t>tes que fueron certificada</w:t>
      </w:r>
      <w:r w:rsidR="00D053C0" w:rsidRPr="008E12F5">
        <w:rPr>
          <w:rFonts w:ascii="Lucida Sans Unicode" w:hAnsi="Lucida Sans Unicode" w:cs="Lucida Sans Unicode"/>
          <w:sz w:val="20"/>
          <w:szCs w:val="20"/>
        </w:rPr>
        <w:t>s por la oficialía</w:t>
      </w:r>
      <w:r w:rsidR="00BA50E0" w:rsidRPr="008E12F5">
        <w:rPr>
          <w:rFonts w:ascii="Lucida Sans Unicode" w:hAnsi="Lucida Sans Unicode" w:cs="Lucida Sans Unicode"/>
          <w:sz w:val="20"/>
          <w:szCs w:val="20"/>
        </w:rPr>
        <w:t>.</w:t>
      </w:r>
    </w:p>
    <w:p w14:paraId="67C049CB" w14:textId="77777777" w:rsidR="0078131D" w:rsidRPr="008E12F5" w:rsidRDefault="0078131D" w:rsidP="008E12F5">
      <w:pPr>
        <w:pStyle w:val="Sinespaciado"/>
        <w:spacing w:line="276" w:lineRule="auto"/>
        <w:jc w:val="both"/>
        <w:rPr>
          <w:rFonts w:ascii="Lucida Sans Unicode" w:hAnsi="Lucida Sans Unicode" w:cs="Lucida Sans Unicode"/>
          <w:sz w:val="20"/>
          <w:szCs w:val="20"/>
        </w:rPr>
      </w:pPr>
    </w:p>
    <w:p w14:paraId="56DBD2AD" w14:textId="04AF6B3D" w:rsidR="00D61BED" w:rsidRPr="008E12F5" w:rsidRDefault="0078131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el antecedente octavo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incluir la calidad con la que </w:t>
      </w:r>
      <w:r w:rsidR="00A54CC6" w:rsidRPr="008E12F5">
        <w:rPr>
          <w:rFonts w:ascii="Lucida Sans Unicode" w:hAnsi="Lucida Sans Unicode" w:cs="Lucida Sans Unicode"/>
          <w:sz w:val="20"/>
          <w:szCs w:val="20"/>
        </w:rPr>
        <w:t xml:space="preserve">ostenta </w:t>
      </w:r>
      <w:r w:rsidR="00D053C0" w:rsidRPr="008E12F5">
        <w:rPr>
          <w:rFonts w:ascii="Lucida Sans Unicode" w:hAnsi="Lucida Sans Unicode" w:cs="Lucida Sans Unicode"/>
          <w:sz w:val="20"/>
          <w:szCs w:val="20"/>
        </w:rPr>
        <w:t>el promovente de este asunto</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agregar los párrafos de los cuales le dio puntual lectura a la consejera Brenda </w:t>
      </w:r>
      <w:r w:rsidR="009133E7" w:rsidRPr="008E12F5">
        <w:rPr>
          <w:rFonts w:ascii="Lucida Sans Unicode" w:hAnsi="Lucida Sans Unicode" w:cs="Lucida Sans Unicode"/>
          <w:sz w:val="20"/>
          <w:szCs w:val="20"/>
        </w:rPr>
        <w:t xml:space="preserve">Judith Serafín </w:t>
      </w:r>
      <w:r w:rsidR="00D053C0" w:rsidRPr="008E12F5">
        <w:rPr>
          <w:rFonts w:ascii="Lucida Sans Unicode" w:hAnsi="Lucida Sans Unicode" w:cs="Lucida Sans Unicode"/>
          <w:sz w:val="20"/>
          <w:szCs w:val="20"/>
        </w:rPr>
        <w:t>Morfín</w:t>
      </w:r>
      <w:r w:rsidR="009133E7"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el considerando </w:t>
      </w:r>
      <w:r w:rsidR="009133E7" w:rsidRPr="008E12F5">
        <w:rPr>
          <w:rFonts w:ascii="Lucida Sans Unicode" w:hAnsi="Lucida Sans Unicode" w:cs="Lucida Sans Unicode"/>
          <w:sz w:val="20"/>
          <w:szCs w:val="20"/>
        </w:rPr>
        <w:t>II</w:t>
      </w:r>
      <w:r w:rsidR="00A54CC6" w:rsidRPr="008E12F5">
        <w:rPr>
          <w:rFonts w:ascii="Lucida Sans Unicode" w:hAnsi="Lucida Sans Unicode" w:cs="Lucida Sans Unicode"/>
          <w:sz w:val="20"/>
          <w:szCs w:val="20"/>
        </w:rPr>
        <w:t>;</w:t>
      </w:r>
      <w:r w:rsidR="009133E7"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y en la página tercera tanto de este proyecto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y ya adelanta la consejera Silvia Guadalupe bustos Vá</w:t>
      </w:r>
      <w:r w:rsidR="00A54CC6"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quez</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para el resto de los proyectos que se trata de un recurso de resolución</w:t>
      </w:r>
      <w:r w:rsidR="00D61BED" w:rsidRPr="008E12F5">
        <w:rPr>
          <w:rFonts w:ascii="Lucida Sans Unicode" w:hAnsi="Lucida Sans Unicode" w:cs="Lucida Sans Unicode"/>
          <w:sz w:val="20"/>
          <w:szCs w:val="20"/>
        </w:rPr>
        <w:t>.</w:t>
      </w:r>
    </w:p>
    <w:p w14:paraId="4A2E2032" w14:textId="77777777" w:rsidR="00D61BED" w:rsidRPr="008E12F5" w:rsidRDefault="00D61BED" w:rsidP="008E12F5">
      <w:pPr>
        <w:pStyle w:val="Sinespaciado"/>
        <w:spacing w:line="276" w:lineRule="auto"/>
        <w:jc w:val="both"/>
        <w:rPr>
          <w:rFonts w:ascii="Lucida Sans Unicode" w:hAnsi="Lucida Sans Unicode" w:cs="Lucida Sans Unicode"/>
          <w:sz w:val="20"/>
          <w:szCs w:val="20"/>
        </w:rPr>
      </w:pPr>
    </w:p>
    <w:p w14:paraId="66605433" w14:textId="77777777" w:rsidR="00A224A1" w:rsidRPr="008E12F5" w:rsidRDefault="00F643BE"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Secretario ejecutivo, Christian Flores Garza</w:t>
      </w:r>
      <w:r w:rsidRPr="008E12F5">
        <w:rPr>
          <w:rFonts w:ascii="Lucida Sans Unicode" w:hAnsi="Lucida Sans Unicode" w:cs="Lucida Sans Unicode"/>
          <w:bCs/>
          <w:sz w:val="20"/>
          <w:szCs w:val="20"/>
        </w:rPr>
        <w:t xml:space="preserve">: </w:t>
      </w:r>
      <w:r w:rsidR="00D61BED" w:rsidRPr="008E12F5">
        <w:rPr>
          <w:rFonts w:ascii="Lucida Sans Unicode" w:hAnsi="Lucida Sans Unicode" w:cs="Lucida Sans Unicode"/>
          <w:sz w:val="20"/>
          <w:szCs w:val="20"/>
        </w:rPr>
        <w:t>Con gusto</w:t>
      </w:r>
      <w:r w:rsidR="00A54CC6" w:rsidRPr="008E12F5">
        <w:rPr>
          <w:rFonts w:ascii="Lucida Sans Unicode" w:hAnsi="Lucida Sans Unicode" w:cs="Lucida Sans Unicode"/>
          <w:sz w:val="20"/>
          <w:szCs w:val="20"/>
        </w:rPr>
        <w:t>,</w:t>
      </w:r>
      <w:r w:rsidR="00D61BED" w:rsidRPr="008E12F5">
        <w:rPr>
          <w:rFonts w:ascii="Lucida Sans Unicode" w:hAnsi="Lucida Sans Unicode" w:cs="Lucida Sans Unicode"/>
          <w:sz w:val="20"/>
          <w:szCs w:val="20"/>
        </w:rPr>
        <w:t xml:space="preserve"> presidenta. </w:t>
      </w:r>
    </w:p>
    <w:p w14:paraId="603AB66A"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669606D6" w14:textId="38D50C04" w:rsidR="006974FD" w:rsidRDefault="00D61BED"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 xml:space="preserve">Consejeras y consejeros </w:t>
      </w:r>
      <w:r w:rsidR="00F643BE" w:rsidRPr="008E12F5">
        <w:rPr>
          <w:rFonts w:ascii="Lucida Sans Unicode" w:hAnsi="Lucida Sans Unicode" w:cs="Lucida Sans Unicode"/>
          <w:sz w:val="20"/>
          <w:szCs w:val="20"/>
        </w:rPr>
        <w:t>electorales</w:t>
      </w:r>
      <w:r w:rsidR="00A224A1" w:rsidRPr="008E12F5">
        <w:rPr>
          <w:rFonts w:ascii="Lucida Sans Unicode" w:hAnsi="Lucida Sans Unicode" w:cs="Lucida Sans Unicode"/>
          <w:sz w:val="20"/>
          <w:szCs w:val="20"/>
        </w:rPr>
        <w:t>,</w:t>
      </w:r>
      <w:r w:rsidR="00F643BE" w:rsidRPr="008E12F5">
        <w:rPr>
          <w:rFonts w:ascii="Lucida Sans Unicode" w:hAnsi="Lucida Sans Unicode" w:cs="Lucida Sans Unicode"/>
          <w:sz w:val="20"/>
          <w:szCs w:val="20"/>
        </w:rPr>
        <w:t xml:space="preserve"> en votación económica</w:t>
      </w:r>
      <w:r w:rsidR="00A224A1" w:rsidRPr="008E12F5">
        <w:rPr>
          <w:rFonts w:ascii="Lucida Sans Unicode" w:hAnsi="Lucida Sans Unicode" w:cs="Lucida Sans Unicode"/>
          <w:sz w:val="20"/>
          <w:szCs w:val="20"/>
        </w:rPr>
        <w:t>,</w:t>
      </w:r>
      <w:r w:rsidR="00F643BE" w:rsidRPr="008E12F5">
        <w:rPr>
          <w:rFonts w:ascii="Lucida Sans Unicode" w:hAnsi="Lucida Sans Unicode" w:cs="Lucida Sans Unicode"/>
          <w:sz w:val="20"/>
          <w:szCs w:val="20"/>
        </w:rPr>
        <w:t xml:space="preserve"> les consulto si </w:t>
      </w:r>
      <w:r w:rsidR="00B53CA1" w:rsidRPr="008E12F5">
        <w:rPr>
          <w:rFonts w:ascii="Lucida Sans Unicode" w:hAnsi="Lucida Sans Unicode" w:cs="Lucida Sans Unicode"/>
          <w:sz w:val="20"/>
          <w:szCs w:val="20"/>
        </w:rPr>
        <w:t xml:space="preserve">están a favor de </w:t>
      </w:r>
      <w:r w:rsidR="00A54CC6" w:rsidRPr="008E12F5">
        <w:rPr>
          <w:rFonts w:ascii="Lucida Sans Unicode" w:hAnsi="Lucida Sans Unicode" w:cs="Lucida Sans Unicode"/>
          <w:sz w:val="20"/>
          <w:szCs w:val="20"/>
        </w:rPr>
        <w:t>a</w:t>
      </w:r>
      <w:r w:rsidR="00B53CA1" w:rsidRPr="008E12F5">
        <w:rPr>
          <w:rFonts w:ascii="Lucida Sans Unicode" w:hAnsi="Lucida Sans Unicode" w:cs="Lucida Sans Unicode"/>
          <w:sz w:val="20"/>
          <w:szCs w:val="20"/>
        </w:rPr>
        <w:t>probar el proyecto de resolución en los términos propuestos</w:t>
      </w:r>
      <w:r w:rsidR="00A224A1" w:rsidRPr="008E12F5">
        <w:rPr>
          <w:rFonts w:ascii="Lucida Sans Unicode" w:hAnsi="Lucida Sans Unicode" w:cs="Lucida Sans Unicode"/>
          <w:sz w:val="20"/>
          <w:szCs w:val="20"/>
        </w:rPr>
        <w:t>,</w:t>
      </w:r>
      <w:r w:rsidR="00B53CA1"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con las modificaciones y adiciones ya mencionadas por la consejera presidenta</w:t>
      </w:r>
      <w:r w:rsidR="006974FD"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6974FD" w:rsidRPr="008E12F5">
        <w:rPr>
          <w:rFonts w:ascii="Lucida Sans Unicode" w:hAnsi="Lucida Sans Unicode" w:cs="Lucida Sans Unicode"/>
          <w:sz w:val="20"/>
          <w:szCs w:val="20"/>
        </w:rPr>
        <w:t>Las</w:t>
      </w:r>
      <w:r w:rsidR="00D053C0" w:rsidRPr="008E12F5">
        <w:rPr>
          <w:rFonts w:ascii="Lucida Sans Unicode" w:hAnsi="Lucida Sans Unicode" w:cs="Lucida Sans Unicode"/>
          <w:sz w:val="20"/>
          <w:szCs w:val="20"/>
        </w:rPr>
        <w:t xml:space="preserve"> que estén de acuerdo con el proyecto </w:t>
      </w:r>
      <w:r w:rsidR="00804D76" w:rsidRPr="008E12F5">
        <w:rPr>
          <w:rFonts w:ascii="Lucida Sans Unicode" w:hAnsi="Lucida Sans Unicode" w:cs="Lucida Sans Unicode"/>
          <w:sz w:val="20"/>
          <w:szCs w:val="20"/>
        </w:rPr>
        <w:t>sírvanse</w:t>
      </w:r>
      <w:r w:rsidR="00D053C0" w:rsidRPr="008E12F5">
        <w:rPr>
          <w:rFonts w:ascii="Lucida Sans Unicode" w:hAnsi="Lucida Sans Unicode" w:cs="Lucida Sans Unicode"/>
          <w:sz w:val="20"/>
          <w:szCs w:val="20"/>
        </w:rPr>
        <w:t xml:space="preserve"> a manifestarlo levantando la mano</w:t>
      </w:r>
      <w:r w:rsidR="006974FD" w:rsidRPr="008E12F5">
        <w:rPr>
          <w:rFonts w:ascii="Lucida Sans Unicode" w:hAnsi="Lucida Sans Unicode" w:cs="Lucida Sans Unicode"/>
          <w:sz w:val="20"/>
          <w:szCs w:val="20"/>
        </w:rPr>
        <w:t>.</w:t>
      </w:r>
    </w:p>
    <w:p w14:paraId="62ECFDE4" w14:textId="77777777" w:rsidR="008E12F5" w:rsidRPr="008E12F5" w:rsidRDefault="008E12F5" w:rsidP="008E12F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F16FB" w:rsidRPr="00601332" w14:paraId="491EC926" w14:textId="77777777" w:rsidTr="00B96692">
        <w:trPr>
          <w:trHeight w:val="283"/>
          <w:jc w:val="center"/>
        </w:trPr>
        <w:tc>
          <w:tcPr>
            <w:tcW w:w="2649" w:type="pct"/>
            <w:tcBorders>
              <w:top w:val="nil"/>
              <w:left w:val="nil"/>
            </w:tcBorders>
            <w:vAlign w:val="center"/>
          </w:tcPr>
          <w:p w14:paraId="2491366E"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721" w:type="pct"/>
            <w:vAlign w:val="center"/>
          </w:tcPr>
          <w:p w14:paraId="71E1E902"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 favor</w:t>
            </w:r>
          </w:p>
        </w:tc>
        <w:tc>
          <w:tcPr>
            <w:tcW w:w="745" w:type="pct"/>
            <w:vAlign w:val="center"/>
          </w:tcPr>
          <w:p w14:paraId="02B4E3C6"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En contra</w:t>
            </w:r>
          </w:p>
        </w:tc>
        <w:tc>
          <w:tcPr>
            <w:tcW w:w="885" w:type="pct"/>
            <w:vAlign w:val="center"/>
          </w:tcPr>
          <w:p w14:paraId="7092C1B9"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Abstención</w:t>
            </w:r>
          </w:p>
        </w:tc>
      </w:tr>
      <w:tr w:rsidR="006F16FB" w:rsidRPr="00601332" w14:paraId="038A6B6D" w14:textId="77777777" w:rsidTr="00B96692">
        <w:trPr>
          <w:trHeight w:val="283"/>
          <w:jc w:val="center"/>
        </w:trPr>
        <w:tc>
          <w:tcPr>
            <w:tcW w:w="2649" w:type="pct"/>
            <w:vAlign w:val="center"/>
          </w:tcPr>
          <w:p w14:paraId="3D1799C9"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Paula Ramírez Höhne</w:t>
            </w:r>
          </w:p>
        </w:tc>
        <w:tc>
          <w:tcPr>
            <w:tcW w:w="721" w:type="pct"/>
            <w:vAlign w:val="center"/>
          </w:tcPr>
          <w:p w14:paraId="4D738BD6"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64C86615"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77012F8F"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0DB9369D" w14:textId="77777777" w:rsidTr="00B96692">
        <w:trPr>
          <w:trHeight w:val="283"/>
          <w:jc w:val="center"/>
        </w:trPr>
        <w:tc>
          <w:tcPr>
            <w:tcW w:w="2649" w:type="pct"/>
            <w:vAlign w:val="center"/>
          </w:tcPr>
          <w:p w14:paraId="7047EC6B"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rPr>
              <w:t>Mtra. Silvia Guadalupe Bustos Vásquez</w:t>
            </w:r>
          </w:p>
        </w:tc>
        <w:tc>
          <w:tcPr>
            <w:tcW w:w="721" w:type="pct"/>
            <w:vAlign w:val="center"/>
          </w:tcPr>
          <w:p w14:paraId="1245AB14"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15C0C874"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1FD6C7BC"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14E34188" w14:textId="77777777" w:rsidTr="00B96692">
        <w:trPr>
          <w:trHeight w:val="283"/>
          <w:jc w:val="center"/>
        </w:trPr>
        <w:tc>
          <w:tcPr>
            <w:tcW w:w="2649" w:type="pct"/>
            <w:vAlign w:val="center"/>
          </w:tcPr>
          <w:p w14:paraId="1570EB2C"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Zoad Jeanine García González</w:t>
            </w:r>
          </w:p>
        </w:tc>
        <w:tc>
          <w:tcPr>
            <w:tcW w:w="721" w:type="pct"/>
            <w:vAlign w:val="center"/>
          </w:tcPr>
          <w:p w14:paraId="27FAAB10"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56814181"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37BAD0A6"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3EFD8ACD" w14:textId="77777777" w:rsidTr="00B96692">
        <w:trPr>
          <w:trHeight w:val="283"/>
          <w:jc w:val="center"/>
        </w:trPr>
        <w:tc>
          <w:tcPr>
            <w:tcW w:w="2649" w:type="pct"/>
            <w:vAlign w:val="center"/>
          </w:tcPr>
          <w:p w14:paraId="6D55ADFC"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Dr. Moisés Pérez Vega</w:t>
            </w:r>
          </w:p>
        </w:tc>
        <w:tc>
          <w:tcPr>
            <w:tcW w:w="721" w:type="pct"/>
            <w:vAlign w:val="center"/>
          </w:tcPr>
          <w:p w14:paraId="0B008380"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2DC18F28"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759DBA35"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26E50886" w14:textId="77777777" w:rsidTr="00B96692">
        <w:trPr>
          <w:trHeight w:val="283"/>
          <w:jc w:val="center"/>
        </w:trPr>
        <w:tc>
          <w:tcPr>
            <w:tcW w:w="2649" w:type="pct"/>
            <w:vAlign w:val="center"/>
          </w:tcPr>
          <w:p w14:paraId="1FC2A494"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Mtro. Miguel Godínez Terríquez</w:t>
            </w:r>
          </w:p>
        </w:tc>
        <w:tc>
          <w:tcPr>
            <w:tcW w:w="721" w:type="pct"/>
            <w:vAlign w:val="center"/>
          </w:tcPr>
          <w:p w14:paraId="09308DE5"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26C052A6"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3B2F7695"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2C67E3B8" w14:textId="77777777" w:rsidTr="00B96692">
        <w:trPr>
          <w:trHeight w:val="283"/>
          <w:jc w:val="center"/>
        </w:trPr>
        <w:tc>
          <w:tcPr>
            <w:tcW w:w="2649" w:type="pct"/>
            <w:vAlign w:val="center"/>
          </w:tcPr>
          <w:p w14:paraId="3B84C0B7"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Lic. Brenda Judith Serafín Morfín</w:t>
            </w:r>
          </w:p>
        </w:tc>
        <w:tc>
          <w:tcPr>
            <w:tcW w:w="721" w:type="pct"/>
            <w:vAlign w:val="center"/>
          </w:tcPr>
          <w:p w14:paraId="6EE2039F"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6FB1CE1D"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133D2958"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5187607D" w14:textId="77777777" w:rsidTr="00B96692">
        <w:trPr>
          <w:trHeight w:val="283"/>
          <w:jc w:val="center"/>
        </w:trPr>
        <w:tc>
          <w:tcPr>
            <w:tcW w:w="2649" w:type="pct"/>
            <w:vAlign w:val="center"/>
          </w:tcPr>
          <w:p w14:paraId="2897E003"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Claudia Alejandra Vargas Bautista</w:t>
            </w:r>
          </w:p>
        </w:tc>
        <w:tc>
          <w:tcPr>
            <w:tcW w:w="721" w:type="pct"/>
            <w:vAlign w:val="center"/>
          </w:tcPr>
          <w:p w14:paraId="6579A895" w14:textId="77777777" w:rsidR="006F16FB" w:rsidRPr="00601332" w:rsidRDefault="006F16FB" w:rsidP="006F16FB">
            <w:pPr>
              <w:numPr>
                <w:ilvl w:val="0"/>
                <w:numId w:val="1"/>
              </w:numPr>
              <w:spacing w:after="160" w:line="259" w:lineRule="auto"/>
              <w:jc w:val="both"/>
              <w:rPr>
                <w:rFonts w:ascii="Lucida Sans Unicode" w:hAnsi="Lucida Sans Unicode" w:cs="Lucida Sans Unicode"/>
                <w:b/>
                <w:sz w:val="20"/>
                <w:szCs w:val="20"/>
                <w:lang w:val="es-ES"/>
              </w:rPr>
            </w:pPr>
          </w:p>
        </w:tc>
        <w:tc>
          <w:tcPr>
            <w:tcW w:w="745" w:type="pct"/>
            <w:vAlign w:val="center"/>
          </w:tcPr>
          <w:p w14:paraId="07453FA3"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06A70C16"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r w:rsidR="006F16FB" w:rsidRPr="00601332" w14:paraId="552B45D4" w14:textId="77777777" w:rsidTr="00B96692">
        <w:trPr>
          <w:trHeight w:val="283"/>
          <w:jc w:val="center"/>
        </w:trPr>
        <w:tc>
          <w:tcPr>
            <w:tcW w:w="2649" w:type="pct"/>
            <w:vAlign w:val="center"/>
          </w:tcPr>
          <w:p w14:paraId="518D739A"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Total</w:t>
            </w:r>
          </w:p>
        </w:tc>
        <w:tc>
          <w:tcPr>
            <w:tcW w:w="721" w:type="pct"/>
            <w:vAlign w:val="center"/>
          </w:tcPr>
          <w:p w14:paraId="3A98ACC5" w14:textId="77777777" w:rsidR="006F16FB" w:rsidRPr="00601332" w:rsidRDefault="006F16FB" w:rsidP="003C2DF5">
            <w:pPr>
              <w:spacing w:after="160" w:line="259"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7</w:t>
            </w:r>
          </w:p>
        </w:tc>
        <w:tc>
          <w:tcPr>
            <w:tcW w:w="745" w:type="pct"/>
            <w:vAlign w:val="center"/>
          </w:tcPr>
          <w:p w14:paraId="0E28C288"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c>
          <w:tcPr>
            <w:tcW w:w="885" w:type="pct"/>
            <w:vAlign w:val="center"/>
          </w:tcPr>
          <w:p w14:paraId="4CBBA164" w14:textId="77777777" w:rsidR="006F16FB" w:rsidRPr="00601332" w:rsidRDefault="006F16FB" w:rsidP="006F16FB">
            <w:pPr>
              <w:spacing w:after="160" w:line="259" w:lineRule="auto"/>
              <w:jc w:val="both"/>
              <w:rPr>
                <w:rFonts w:ascii="Lucida Sans Unicode" w:hAnsi="Lucida Sans Unicode" w:cs="Lucida Sans Unicode"/>
                <w:b/>
                <w:sz w:val="20"/>
                <w:szCs w:val="20"/>
                <w:lang w:val="es-ES"/>
              </w:rPr>
            </w:pPr>
          </w:p>
        </w:tc>
      </w:tr>
    </w:tbl>
    <w:p w14:paraId="7822C14F" w14:textId="77777777" w:rsidR="006974FD" w:rsidRPr="00601332" w:rsidRDefault="006974FD" w:rsidP="008E12F5">
      <w:pPr>
        <w:pStyle w:val="Sinespaciado"/>
        <w:spacing w:line="276" w:lineRule="auto"/>
        <w:jc w:val="both"/>
      </w:pPr>
    </w:p>
    <w:p w14:paraId="685EF818" w14:textId="18F55317" w:rsidR="006974FD" w:rsidRPr="00601332" w:rsidRDefault="006974FD"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Consejera</w:t>
      </w:r>
      <w:r w:rsidR="00D053C0" w:rsidRPr="00601332">
        <w:rPr>
          <w:rFonts w:ascii="Lucida Sans Unicode" w:hAnsi="Lucida Sans Unicode" w:cs="Lucida Sans Unicode"/>
          <w:sz w:val="20"/>
          <w:szCs w:val="20"/>
        </w:rPr>
        <w:t xml:space="preserve"> presidenta</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 aprueba la resolución por unanimidad</w:t>
      </w:r>
      <w:r w:rsidRPr="00601332">
        <w:rPr>
          <w:rFonts w:ascii="Lucida Sans Unicode" w:hAnsi="Lucida Sans Unicode" w:cs="Lucida Sans Unicode"/>
          <w:sz w:val="20"/>
          <w:szCs w:val="20"/>
        </w:rPr>
        <w:t>.</w:t>
      </w:r>
    </w:p>
    <w:p w14:paraId="1E60AF6D" w14:textId="77777777" w:rsidR="006974FD" w:rsidRPr="00601332" w:rsidRDefault="006974FD" w:rsidP="008E12F5">
      <w:pPr>
        <w:pStyle w:val="Sinespaciado"/>
        <w:spacing w:line="276" w:lineRule="auto"/>
        <w:jc w:val="both"/>
      </w:pPr>
    </w:p>
    <w:p w14:paraId="7E36A1FD" w14:textId="33F4E5AF" w:rsidR="006F16FB" w:rsidRPr="00601332" w:rsidRDefault="006974FD"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006F16FB" w:rsidRPr="00601332">
        <w:rPr>
          <w:rFonts w:ascii="Lucida Sans Unicode" w:hAnsi="Lucida Sans Unicode" w:cs="Lucida Sans Unicode"/>
          <w:b/>
          <w:bCs/>
          <w:sz w:val="20"/>
          <w:szCs w:val="20"/>
          <w:lang w:val="es-ES_tradnl"/>
        </w:rPr>
        <w:t>:</w:t>
      </w:r>
      <w:r w:rsidR="006F16FB" w:rsidRPr="00601332">
        <w:rPr>
          <w:rFonts w:ascii="Lucida Sans Unicode" w:hAnsi="Lucida Sans Unicode" w:cs="Lucida Sans Unicode"/>
          <w:bCs/>
          <w:sz w:val="20"/>
          <w:szCs w:val="20"/>
        </w:rPr>
        <w:t xml:space="preserve"> </w:t>
      </w:r>
      <w:r w:rsidR="006F16FB" w:rsidRPr="00601332">
        <w:rPr>
          <w:rFonts w:ascii="Lucida Sans Unicode" w:hAnsi="Lucida Sans Unicode" w:cs="Lucida Sans Unicode"/>
          <w:sz w:val="20"/>
          <w:szCs w:val="20"/>
        </w:rPr>
        <w:t>Gracias</w:t>
      </w:r>
      <w:r w:rsidR="00A54CC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señor secretario</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A224A1">
        <w:rPr>
          <w:rFonts w:ascii="Lucida Sans Unicode" w:hAnsi="Lucida Sans Unicode" w:cs="Lucida Sans Unicode"/>
          <w:sz w:val="20"/>
          <w:szCs w:val="20"/>
        </w:rPr>
        <w:t>P</w:t>
      </w:r>
      <w:r w:rsidR="00D053C0" w:rsidRPr="00601332">
        <w:rPr>
          <w:rFonts w:ascii="Lucida Sans Unicode" w:hAnsi="Lucida Sans Unicode" w:cs="Lucida Sans Unicode"/>
          <w:sz w:val="20"/>
          <w:szCs w:val="20"/>
        </w:rPr>
        <w:t>or favor</w:t>
      </w:r>
      <w:r w:rsidR="00A54CC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continúe con la sesión</w:t>
      </w:r>
      <w:r w:rsidR="006F16FB" w:rsidRPr="00601332">
        <w:rPr>
          <w:rFonts w:ascii="Lucida Sans Unicode" w:hAnsi="Lucida Sans Unicode" w:cs="Lucida Sans Unicode"/>
          <w:sz w:val="20"/>
          <w:szCs w:val="20"/>
        </w:rPr>
        <w:t>.</w:t>
      </w:r>
    </w:p>
    <w:p w14:paraId="10F16C5C" w14:textId="77777777" w:rsidR="006F16FB" w:rsidRPr="00601332" w:rsidRDefault="006F16FB" w:rsidP="008E12F5">
      <w:pPr>
        <w:pStyle w:val="Sinespaciado"/>
        <w:spacing w:line="276" w:lineRule="auto"/>
        <w:jc w:val="both"/>
      </w:pPr>
    </w:p>
    <w:p w14:paraId="602D2E1B" w14:textId="77777777" w:rsidR="00A224A1" w:rsidRDefault="006F16FB"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004521E9" w:rsidRPr="00601332">
        <w:rPr>
          <w:rFonts w:ascii="Lucida Sans Unicode" w:hAnsi="Lucida Sans Unicode" w:cs="Lucida Sans Unicode"/>
          <w:bCs/>
          <w:sz w:val="20"/>
          <w:szCs w:val="20"/>
        </w:rPr>
        <w:t>:</w:t>
      </w:r>
      <w:r w:rsidR="004521E9" w:rsidRPr="00601332">
        <w:rPr>
          <w:rFonts w:ascii="Lucida Sans Unicode" w:hAnsi="Lucida Sans Unicode" w:cs="Lucida Sans Unicode"/>
          <w:sz w:val="20"/>
          <w:szCs w:val="20"/>
        </w:rPr>
        <w:t xml:space="preserve"> Con gusto presienta. </w:t>
      </w:r>
    </w:p>
    <w:p w14:paraId="35C6402F"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18D6CC3B" w14:textId="771D2FF8" w:rsidR="009C3EE1" w:rsidRPr="003C2DF5" w:rsidRDefault="009C3EE1" w:rsidP="008E12F5">
      <w:pPr>
        <w:pStyle w:val="Sinespaciado"/>
        <w:spacing w:line="276" w:lineRule="auto"/>
        <w:jc w:val="both"/>
        <w:rPr>
          <w:rFonts w:ascii="Lucida Sans Unicode" w:hAnsi="Lucida Sans Unicode" w:cs="Lucida Sans Unicode"/>
          <w:iCs/>
          <w:sz w:val="20"/>
          <w:szCs w:val="20"/>
        </w:rPr>
      </w:pPr>
      <w:r w:rsidRPr="00601332">
        <w:rPr>
          <w:rFonts w:ascii="Lucida Sans Unicode" w:hAnsi="Lucida Sans Unicode" w:cs="Lucida Sans Unicode"/>
          <w:sz w:val="20"/>
          <w:szCs w:val="20"/>
        </w:rPr>
        <w:t>Los</w:t>
      </w:r>
      <w:r w:rsidR="00D053C0" w:rsidRPr="00601332">
        <w:rPr>
          <w:rFonts w:ascii="Lucida Sans Unicode" w:hAnsi="Lucida Sans Unicode" w:cs="Lucida Sans Unicode"/>
          <w:sz w:val="20"/>
          <w:szCs w:val="20"/>
        </w:rPr>
        <w:t xml:space="preserve"> puntos del </w:t>
      </w:r>
      <w:r w:rsidR="00A224A1">
        <w:rPr>
          <w:rFonts w:ascii="Lucida Sans Unicode" w:hAnsi="Lucida Sans Unicode" w:cs="Lucida Sans Unicode"/>
          <w:sz w:val="20"/>
          <w:szCs w:val="20"/>
        </w:rPr>
        <w:t>4</w:t>
      </w:r>
      <w:r w:rsidR="00D053C0" w:rsidRPr="00601332">
        <w:rPr>
          <w:rFonts w:ascii="Lucida Sans Unicode" w:hAnsi="Lucida Sans Unicode" w:cs="Lucida Sans Unicode"/>
          <w:sz w:val="20"/>
          <w:szCs w:val="20"/>
        </w:rPr>
        <w:t xml:space="preserve"> al </w:t>
      </w:r>
      <w:r w:rsidR="00A224A1">
        <w:rPr>
          <w:rFonts w:ascii="Lucida Sans Unicode" w:hAnsi="Lucida Sans Unicode" w:cs="Lucida Sans Unicode"/>
          <w:sz w:val="20"/>
          <w:szCs w:val="20"/>
        </w:rPr>
        <w:t>8</w:t>
      </w:r>
      <w:r w:rsidR="00D053C0" w:rsidRPr="00601332">
        <w:rPr>
          <w:rFonts w:ascii="Lucida Sans Unicode" w:hAnsi="Lucida Sans Unicode" w:cs="Lucida Sans Unicode"/>
          <w:sz w:val="20"/>
          <w:szCs w:val="20"/>
        </w:rPr>
        <w:t xml:space="preserve"> del orden del día</w:t>
      </w:r>
      <w:r w:rsidR="00A54CC6">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corresponden a los </w:t>
      </w:r>
      <w:r w:rsidR="00D053C0" w:rsidRPr="00A224A1">
        <w:rPr>
          <w:rFonts w:ascii="Lucida Sans Unicode" w:hAnsi="Lucida Sans Unicode" w:cs="Lucida Sans Unicode"/>
          <w:i/>
          <w:sz w:val="20"/>
          <w:szCs w:val="20"/>
        </w:rPr>
        <w:t xml:space="preserve">proyectos de resolución del </w:t>
      </w:r>
      <w:r w:rsidR="00A54CC6" w:rsidRPr="00A224A1">
        <w:rPr>
          <w:rFonts w:ascii="Lucida Sans Unicode" w:hAnsi="Lucida Sans Unicode" w:cs="Lucida Sans Unicode"/>
          <w:i/>
          <w:sz w:val="20"/>
          <w:szCs w:val="20"/>
        </w:rPr>
        <w:t>C</w:t>
      </w:r>
      <w:r w:rsidR="00D053C0" w:rsidRPr="00A224A1">
        <w:rPr>
          <w:rFonts w:ascii="Lucida Sans Unicode" w:hAnsi="Lucida Sans Unicode" w:cs="Lucida Sans Unicode"/>
          <w:i/>
          <w:sz w:val="20"/>
          <w:szCs w:val="20"/>
        </w:rPr>
        <w:t xml:space="preserve">onsejo </w:t>
      </w:r>
      <w:r w:rsidR="00A54CC6" w:rsidRPr="00A224A1">
        <w:rPr>
          <w:rFonts w:ascii="Lucida Sans Unicode" w:hAnsi="Lucida Sans Unicode" w:cs="Lucida Sans Unicode"/>
          <w:i/>
          <w:sz w:val="20"/>
          <w:szCs w:val="20"/>
        </w:rPr>
        <w:t>G</w:t>
      </w:r>
      <w:r w:rsidR="00D053C0" w:rsidRPr="00A224A1">
        <w:rPr>
          <w:rFonts w:ascii="Lucida Sans Unicode" w:hAnsi="Lucida Sans Unicode" w:cs="Lucida Sans Unicode"/>
          <w:i/>
          <w:sz w:val="20"/>
          <w:szCs w:val="20"/>
        </w:rPr>
        <w:t xml:space="preserve">eneral del </w:t>
      </w:r>
      <w:r w:rsidR="00A54CC6" w:rsidRPr="00A224A1">
        <w:rPr>
          <w:rFonts w:ascii="Lucida Sans Unicode" w:hAnsi="Lucida Sans Unicode" w:cs="Lucida Sans Unicode"/>
          <w:i/>
          <w:sz w:val="20"/>
          <w:szCs w:val="20"/>
        </w:rPr>
        <w:t>I</w:t>
      </w:r>
      <w:r w:rsidR="00D053C0" w:rsidRPr="00A224A1">
        <w:rPr>
          <w:rFonts w:ascii="Lucida Sans Unicode" w:hAnsi="Lucida Sans Unicode" w:cs="Lucida Sans Unicode"/>
          <w:i/>
          <w:sz w:val="20"/>
          <w:szCs w:val="20"/>
        </w:rPr>
        <w:t xml:space="preserve">nstituto </w:t>
      </w:r>
      <w:r w:rsidR="00A54CC6" w:rsidRPr="00A224A1">
        <w:rPr>
          <w:rFonts w:ascii="Lucida Sans Unicode" w:hAnsi="Lucida Sans Unicode" w:cs="Lucida Sans Unicode"/>
          <w:i/>
          <w:sz w:val="20"/>
          <w:szCs w:val="20"/>
        </w:rPr>
        <w:t>E</w:t>
      </w:r>
      <w:r w:rsidR="00D053C0" w:rsidRPr="00A224A1">
        <w:rPr>
          <w:rFonts w:ascii="Lucida Sans Unicode" w:hAnsi="Lucida Sans Unicode" w:cs="Lucida Sans Unicode"/>
          <w:i/>
          <w:sz w:val="20"/>
          <w:szCs w:val="20"/>
        </w:rPr>
        <w:t xml:space="preserve">lectoral y de </w:t>
      </w:r>
      <w:r w:rsidR="00A54CC6" w:rsidRPr="00A224A1">
        <w:rPr>
          <w:rFonts w:ascii="Lucida Sans Unicode" w:hAnsi="Lucida Sans Unicode" w:cs="Lucida Sans Unicode"/>
          <w:i/>
          <w:sz w:val="20"/>
          <w:szCs w:val="20"/>
        </w:rPr>
        <w:t>P</w:t>
      </w:r>
      <w:r w:rsidR="00D053C0" w:rsidRPr="00A224A1">
        <w:rPr>
          <w:rFonts w:ascii="Lucida Sans Unicode" w:hAnsi="Lucida Sans Unicode" w:cs="Lucida Sans Unicode"/>
          <w:i/>
          <w:sz w:val="20"/>
          <w:szCs w:val="20"/>
        </w:rPr>
        <w:t xml:space="preserve">articipación </w:t>
      </w:r>
      <w:r w:rsidR="00A54CC6" w:rsidRPr="00A224A1">
        <w:rPr>
          <w:rFonts w:ascii="Lucida Sans Unicode" w:hAnsi="Lucida Sans Unicode" w:cs="Lucida Sans Unicode"/>
          <w:i/>
          <w:sz w:val="20"/>
          <w:szCs w:val="20"/>
        </w:rPr>
        <w:t>C</w:t>
      </w:r>
      <w:r w:rsidR="00D053C0" w:rsidRPr="00A224A1">
        <w:rPr>
          <w:rFonts w:ascii="Lucida Sans Unicode" w:hAnsi="Lucida Sans Unicode" w:cs="Lucida Sans Unicode"/>
          <w:i/>
          <w:sz w:val="20"/>
          <w:szCs w:val="20"/>
        </w:rPr>
        <w:t xml:space="preserve">iudadana del </w:t>
      </w:r>
      <w:r w:rsidR="00A54CC6" w:rsidRPr="00A224A1">
        <w:rPr>
          <w:rFonts w:ascii="Lucida Sans Unicode" w:hAnsi="Lucida Sans Unicode" w:cs="Lucida Sans Unicode"/>
          <w:i/>
          <w:sz w:val="20"/>
          <w:szCs w:val="20"/>
        </w:rPr>
        <w:t>E</w:t>
      </w:r>
      <w:r w:rsidR="00D053C0" w:rsidRPr="00A224A1">
        <w:rPr>
          <w:rFonts w:ascii="Lucida Sans Unicode" w:hAnsi="Lucida Sans Unicode" w:cs="Lucida Sans Unicode"/>
          <w:i/>
          <w:sz w:val="20"/>
          <w:szCs w:val="20"/>
        </w:rPr>
        <w:t>stado de Jalisco</w:t>
      </w:r>
      <w:r w:rsidR="00A54CC6" w:rsidRPr="00A224A1">
        <w:rPr>
          <w:rFonts w:ascii="Lucida Sans Unicode" w:hAnsi="Lucida Sans Unicode" w:cs="Lucida Sans Unicode"/>
          <w:i/>
          <w:sz w:val="20"/>
          <w:szCs w:val="20"/>
        </w:rPr>
        <w:t>,</w:t>
      </w:r>
      <w:r w:rsidR="00D053C0" w:rsidRPr="00A224A1">
        <w:rPr>
          <w:rFonts w:ascii="Lucida Sans Unicode" w:hAnsi="Lucida Sans Unicode" w:cs="Lucida Sans Unicode"/>
          <w:i/>
          <w:sz w:val="20"/>
          <w:szCs w:val="20"/>
        </w:rPr>
        <w:t xml:space="preserve"> relativos a los recursos de revisión radicados c</w:t>
      </w:r>
      <w:r w:rsidR="00256E01" w:rsidRPr="00A224A1">
        <w:rPr>
          <w:rFonts w:ascii="Lucida Sans Unicode" w:hAnsi="Lucida Sans Unicode" w:cs="Lucida Sans Unicode"/>
          <w:i/>
          <w:sz w:val="20"/>
          <w:szCs w:val="20"/>
        </w:rPr>
        <w:t>on los números de expediente REV</w:t>
      </w:r>
      <w:r w:rsidR="00D053C0" w:rsidRPr="00A224A1">
        <w:rPr>
          <w:rFonts w:ascii="Lucida Sans Unicode" w:hAnsi="Lucida Sans Unicode" w:cs="Lucida Sans Unicode"/>
          <w:i/>
          <w:sz w:val="20"/>
          <w:szCs w:val="20"/>
        </w:rPr>
        <w:t>-006</w:t>
      </w:r>
      <w:r w:rsidR="00256E01" w:rsidRPr="00A224A1">
        <w:rPr>
          <w:rFonts w:ascii="Lucida Sans Unicode" w:hAnsi="Lucida Sans Unicode" w:cs="Lucida Sans Unicode"/>
          <w:i/>
          <w:sz w:val="20"/>
          <w:szCs w:val="20"/>
        </w:rPr>
        <w:t>/</w:t>
      </w:r>
      <w:r w:rsidR="00D053C0" w:rsidRPr="00A224A1">
        <w:rPr>
          <w:rFonts w:ascii="Lucida Sans Unicode" w:hAnsi="Lucida Sans Unicode" w:cs="Lucida Sans Unicode"/>
          <w:i/>
          <w:sz w:val="20"/>
          <w:szCs w:val="20"/>
        </w:rPr>
        <w:t>2024</w:t>
      </w:r>
      <w:r w:rsidR="002131BD" w:rsidRPr="00A224A1">
        <w:rPr>
          <w:rFonts w:ascii="Lucida Sans Unicode" w:hAnsi="Lucida Sans Unicode" w:cs="Lucida Sans Unicode"/>
          <w:i/>
          <w:sz w:val="20"/>
          <w:szCs w:val="20"/>
        </w:rPr>
        <w:t>, 007</w:t>
      </w:r>
      <w:r w:rsidR="00AD176B" w:rsidRPr="00A224A1">
        <w:rPr>
          <w:rFonts w:ascii="Lucida Sans Unicode" w:hAnsi="Lucida Sans Unicode" w:cs="Lucida Sans Unicode"/>
          <w:i/>
          <w:sz w:val="20"/>
          <w:szCs w:val="20"/>
        </w:rPr>
        <w:t>,</w:t>
      </w:r>
      <w:r w:rsidR="00D053C0" w:rsidRPr="00A224A1">
        <w:rPr>
          <w:rFonts w:ascii="Lucida Sans Unicode" w:hAnsi="Lucida Sans Unicode" w:cs="Lucida Sans Unicode"/>
          <w:i/>
          <w:sz w:val="20"/>
          <w:szCs w:val="20"/>
        </w:rPr>
        <w:t xml:space="preserve"> 008</w:t>
      </w:r>
      <w:r w:rsidR="00AD176B" w:rsidRPr="00A224A1">
        <w:rPr>
          <w:rFonts w:ascii="Lucida Sans Unicode" w:hAnsi="Lucida Sans Unicode" w:cs="Lucida Sans Unicode"/>
          <w:i/>
          <w:sz w:val="20"/>
          <w:szCs w:val="20"/>
        </w:rPr>
        <w:t>,</w:t>
      </w:r>
      <w:r w:rsidR="00D053C0" w:rsidRPr="00A224A1">
        <w:rPr>
          <w:rFonts w:ascii="Lucida Sans Unicode" w:hAnsi="Lucida Sans Unicode" w:cs="Lucida Sans Unicode"/>
          <w:i/>
          <w:sz w:val="20"/>
          <w:szCs w:val="20"/>
        </w:rPr>
        <w:t xml:space="preserve"> 0010</w:t>
      </w:r>
      <w:r w:rsidR="00A224A1">
        <w:rPr>
          <w:rFonts w:ascii="Lucida Sans Unicode" w:hAnsi="Lucida Sans Unicode" w:cs="Lucida Sans Unicode"/>
          <w:i/>
          <w:sz w:val="20"/>
          <w:szCs w:val="20"/>
        </w:rPr>
        <w:t>,</w:t>
      </w:r>
      <w:r w:rsidR="00D053C0" w:rsidRPr="00A224A1">
        <w:rPr>
          <w:rFonts w:ascii="Lucida Sans Unicode" w:hAnsi="Lucida Sans Unicode" w:cs="Lucida Sans Unicode"/>
          <w:i/>
          <w:sz w:val="20"/>
          <w:szCs w:val="20"/>
        </w:rPr>
        <w:t xml:space="preserve"> promovidos por </w:t>
      </w:r>
      <w:r w:rsidR="00ED073B" w:rsidRPr="003C2DF5">
        <w:rPr>
          <w:rFonts w:ascii="Lucida Sans Unicode" w:hAnsi="Lucida Sans Unicode" w:cs="Lucida Sans Unicode"/>
          <w:i/>
          <w:sz w:val="20"/>
          <w:szCs w:val="20"/>
        </w:rPr>
        <w:t xml:space="preserve">Bryan Rodríguez Bernal, Dana Citlalli García Meza, </w:t>
      </w:r>
      <w:proofErr w:type="spellStart"/>
      <w:r w:rsidR="00ED073B" w:rsidRPr="003C2DF5">
        <w:rPr>
          <w:rFonts w:ascii="Lucida Sans Unicode" w:hAnsi="Lucida Sans Unicode" w:cs="Lucida Sans Unicode"/>
          <w:i/>
          <w:sz w:val="20"/>
          <w:szCs w:val="20"/>
        </w:rPr>
        <w:t>Aholany</w:t>
      </w:r>
      <w:proofErr w:type="spellEnd"/>
      <w:r w:rsidR="00ED073B" w:rsidRPr="003C2DF5">
        <w:rPr>
          <w:rFonts w:ascii="Lucida Sans Unicode" w:hAnsi="Lucida Sans Unicode" w:cs="Lucida Sans Unicode"/>
          <w:i/>
          <w:sz w:val="20"/>
          <w:szCs w:val="20"/>
        </w:rPr>
        <w:t xml:space="preserve"> Valesca Alvarado Curiel, Sarah Goretti Vásquez Arceo y Martha Patricia López </w:t>
      </w:r>
      <w:proofErr w:type="gramStart"/>
      <w:r w:rsidR="00ED073B" w:rsidRPr="003C2DF5">
        <w:rPr>
          <w:rFonts w:ascii="Lucida Sans Unicode" w:hAnsi="Lucida Sans Unicode" w:cs="Lucida Sans Unicode"/>
          <w:i/>
          <w:sz w:val="20"/>
          <w:szCs w:val="20"/>
        </w:rPr>
        <w:t>Coronado</w:t>
      </w:r>
      <w:r w:rsidR="00ED073B" w:rsidRPr="003C2DF5" w:rsidDel="00ED073B">
        <w:rPr>
          <w:rFonts w:ascii="Lucida Sans Unicode" w:hAnsi="Lucida Sans Unicode" w:cs="Lucida Sans Unicode"/>
          <w:i/>
          <w:sz w:val="20"/>
          <w:szCs w:val="20"/>
        </w:rPr>
        <w:t xml:space="preserve"> </w:t>
      </w:r>
      <w:r w:rsidR="00A54CC6" w:rsidRPr="00A224A1">
        <w:rPr>
          <w:rFonts w:ascii="Lucida Sans Unicode" w:hAnsi="Lucida Sans Unicode" w:cs="Lucida Sans Unicode"/>
          <w:i/>
          <w:sz w:val="20"/>
          <w:szCs w:val="20"/>
        </w:rPr>
        <w:t>,</w:t>
      </w:r>
      <w:proofErr w:type="gramEnd"/>
      <w:r w:rsidR="00D053C0" w:rsidRPr="00A224A1">
        <w:rPr>
          <w:rFonts w:ascii="Lucida Sans Unicode" w:hAnsi="Lucida Sans Unicode" w:cs="Lucida Sans Unicode"/>
          <w:i/>
          <w:sz w:val="20"/>
          <w:szCs w:val="20"/>
        </w:rPr>
        <w:t xml:space="preserve"> respectivamente</w:t>
      </w:r>
      <w:r w:rsidRPr="003C2DF5">
        <w:rPr>
          <w:rFonts w:ascii="Lucida Sans Unicode" w:hAnsi="Lucida Sans Unicode" w:cs="Lucida Sans Unicode"/>
          <w:iCs/>
          <w:sz w:val="20"/>
          <w:szCs w:val="20"/>
        </w:rPr>
        <w:t>.</w:t>
      </w:r>
    </w:p>
    <w:p w14:paraId="0365BFDD" w14:textId="77777777" w:rsidR="009C3EE1" w:rsidRPr="00601332" w:rsidRDefault="009C3EE1" w:rsidP="008E12F5">
      <w:pPr>
        <w:pStyle w:val="Sinespaciado"/>
        <w:spacing w:line="276" w:lineRule="auto"/>
        <w:jc w:val="both"/>
      </w:pPr>
    </w:p>
    <w:p w14:paraId="134D5C69" w14:textId="3F41C45E" w:rsidR="0083663A" w:rsidRPr="00601332" w:rsidRDefault="005E6D25"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bCs/>
          <w:sz w:val="20"/>
          <w:szCs w:val="20"/>
        </w:rPr>
        <w:t xml:space="preserve"> </w:t>
      </w:r>
      <w:r w:rsidR="00D053C0" w:rsidRPr="00601332">
        <w:rPr>
          <w:rFonts w:ascii="Lucida Sans Unicode" w:hAnsi="Lucida Sans Unicode" w:cs="Lucida Sans Unicode"/>
          <w:sz w:val="20"/>
          <w:szCs w:val="20"/>
        </w:rPr>
        <w:t>Gracias</w:t>
      </w:r>
      <w:r w:rsidR="00ED073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señor secretario</w:t>
      </w:r>
      <w:r w:rsidR="0083663A"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83663A" w:rsidRPr="00601332">
        <w:rPr>
          <w:rFonts w:ascii="Lucida Sans Unicode" w:hAnsi="Lucida Sans Unicode" w:cs="Lucida Sans Unicode"/>
          <w:sz w:val="20"/>
          <w:szCs w:val="20"/>
        </w:rPr>
        <w:t>Por</w:t>
      </w:r>
      <w:r w:rsidR="00D053C0" w:rsidRPr="00601332">
        <w:rPr>
          <w:rFonts w:ascii="Lucida Sans Unicode" w:hAnsi="Lucida Sans Unicode" w:cs="Lucida Sans Unicode"/>
          <w:sz w:val="20"/>
          <w:szCs w:val="20"/>
        </w:rPr>
        <w:t xml:space="preserve"> favor</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d</w:t>
      </w:r>
      <w:r w:rsidR="00A224A1">
        <w:rPr>
          <w:rFonts w:ascii="Lucida Sans Unicode" w:hAnsi="Lucida Sans Unicode" w:cs="Lucida Sans Unicode"/>
          <w:sz w:val="20"/>
          <w:szCs w:val="20"/>
        </w:rPr>
        <w:t>é</w:t>
      </w:r>
      <w:r w:rsidR="00D053C0" w:rsidRPr="00601332">
        <w:rPr>
          <w:rFonts w:ascii="Lucida Sans Unicode" w:hAnsi="Lucida Sans Unicode" w:cs="Lucida Sans Unicode"/>
          <w:sz w:val="20"/>
          <w:szCs w:val="20"/>
        </w:rPr>
        <w:t xml:space="preserve"> lectura a los puntos de acuerdo</w:t>
      </w:r>
      <w:r w:rsidR="0083663A" w:rsidRPr="00601332">
        <w:rPr>
          <w:rFonts w:ascii="Lucida Sans Unicode" w:hAnsi="Lucida Sans Unicode" w:cs="Lucida Sans Unicode"/>
          <w:sz w:val="20"/>
          <w:szCs w:val="20"/>
        </w:rPr>
        <w:t>.</w:t>
      </w:r>
    </w:p>
    <w:p w14:paraId="19DED9D3" w14:textId="77777777" w:rsidR="0083663A" w:rsidRPr="00601332" w:rsidRDefault="0083663A" w:rsidP="008E12F5">
      <w:pPr>
        <w:pStyle w:val="Sinespaciado"/>
        <w:spacing w:line="276" w:lineRule="auto"/>
        <w:jc w:val="both"/>
      </w:pPr>
    </w:p>
    <w:p w14:paraId="23693278" w14:textId="5917184C" w:rsidR="00A224A1" w:rsidRDefault="0083663A"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00EB139A" w:rsidRPr="00601332">
        <w:rPr>
          <w:rFonts w:ascii="Lucida Sans Unicode" w:hAnsi="Lucida Sans Unicode" w:cs="Lucida Sans Unicode"/>
          <w:bCs/>
          <w:sz w:val="20"/>
          <w:szCs w:val="20"/>
        </w:rPr>
        <w:t>:</w:t>
      </w:r>
      <w:r w:rsidR="00EB139A" w:rsidRPr="00601332">
        <w:rPr>
          <w:rFonts w:ascii="Lucida Sans Unicode" w:hAnsi="Lucida Sans Unicode" w:cs="Lucida Sans Unicode"/>
          <w:sz w:val="20"/>
          <w:szCs w:val="20"/>
        </w:rPr>
        <w:t xml:space="preserve"> </w:t>
      </w:r>
      <w:r w:rsidR="009A4932" w:rsidRPr="00601332">
        <w:rPr>
          <w:rFonts w:ascii="Lucida Sans Unicode" w:hAnsi="Lucida Sans Unicode" w:cs="Lucida Sans Unicode"/>
          <w:sz w:val="20"/>
          <w:szCs w:val="20"/>
        </w:rPr>
        <w:t>C</w:t>
      </w:r>
      <w:r w:rsidR="00EB139A" w:rsidRPr="00601332">
        <w:rPr>
          <w:rFonts w:ascii="Lucida Sans Unicode" w:hAnsi="Lucida Sans Unicode" w:cs="Lucida Sans Unicode"/>
          <w:sz w:val="20"/>
          <w:szCs w:val="20"/>
        </w:rPr>
        <w:t>on</w:t>
      </w:r>
      <w:r w:rsidR="009A4932" w:rsidRPr="00601332">
        <w:rPr>
          <w:rFonts w:ascii="Lucida Sans Unicode" w:hAnsi="Lucida Sans Unicode" w:cs="Lucida Sans Unicode"/>
          <w:sz w:val="20"/>
          <w:szCs w:val="20"/>
        </w:rPr>
        <w:t xml:space="preserve"> gusto presidenta.</w:t>
      </w:r>
      <w:r w:rsidR="00EB139A" w:rsidRPr="00601332">
        <w:rPr>
          <w:rFonts w:ascii="Lucida Sans Unicode" w:hAnsi="Lucida Sans Unicode" w:cs="Lucida Sans Unicode"/>
          <w:sz w:val="20"/>
          <w:szCs w:val="20"/>
        </w:rPr>
        <w:t xml:space="preserve"> </w:t>
      </w:r>
    </w:p>
    <w:p w14:paraId="1CE422F1"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1557378A" w14:textId="00C83D4B" w:rsidR="0083663A" w:rsidRPr="00601332" w:rsidRDefault="00ED073B" w:rsidP="008E12F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9A4932" w:rsidRPr="00601332">
        <w:rPr>
          <w:rFonts w:ascii="Lucida Sans Unicode" w:hAnsi="Lucida Sans Unicode" w:cs="Lucida Sans Unicode"/>
          <w:sz w:val="20"/>
          <w:szCs w:val="20"/>
        </w:rPr>
        <w:t xml:space="preserve">os puntos </w:t>
      </w:r>
      <w:r w:rsidR="001253C2" w:rsidRPr="00601332">
        <w:rPr>
          <w:rFonts w:ascii="Lucida Sans Unicode" w:hAnsi="Lucida Sans Unicode" w:cs="Lucida Sans Unicode"/>
          <w:sz w:val="20"/>
          <w:szCs w:val="20"/>
        </w:rPr>
        <w:t>resolutivos que se proponen</w:t>
      </w:r>
      <w:r w:rsidR="00EB139A" w:rsidRPr="00601332">
        <w:rPr>
          <w:rFonts w:ascii="Lucida Sans Unicode" w:hAnsi="Lucida Sans Unicode" w:cs="Lucida Sans Unicode"/>
          <w:sz w:val="20"/>
          <w:szCs w:val="20"/>
        </w:rPr>
        <w:t xml:space="preserve"> </w:t>
      </w:r>
      <w:r w:rsidR="001253C2" w:rsidRPr="00601332">
        <w:rPr>
          <w:rFonts w:ascii="Lucida Sans Unicode" w:hAnsi="Lucida Sans Unicode" w:cs="Lucida Sans Unicode"/>
          <w:sz w:val="20"/>
          <w:szCs w:val="20"/>
        </w:rPr>
        <w:t xml:space="preserve">en cada uno de los proyectos </w:t>
      </w:r>
      <w:r w:rsidR="009A4932" w:rsidRPr="00601332">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on los siguientes</w:t>
      </w:r>
      <w:r w:rsidR="0083663A" w:rsidRPr="00601332">
        <w:rPr>
          <w:rFonts w:ascii="Lucida Sans Unicode" w:hAnsi="Lucida Sans Unicode" w:cs="Lucida Sans Unicode"/>
          <w:sz w:val="20"/>
          <w:szCs w:val="20"/>
        </w:rPr>
        <w:t>:</w:t>
      </w:r>
    </w:p>
    <w:p w14:paraId="4DFA7256" w14:textId="77777777" w:rsidR="0083663A" w:rsidRPr="00601332" w:rsidRDefault="0083663A" w:rsidP="008E12F5">
      <w:pPr>
        <w:pStyle w:val="Sinespaciado"/>
        <w:spacing w:line="276" w:lineRule="auto"/>
        <w:jc w:val="both"/>
      </w:pPr>
    </w:p>
    <w:p w14:paraId="1C0138D7" w14:textId="38871934" w:rsidR="002131BD" w:rsidRPr="00601332" w:rsidRDefault="002131BD" w:rsidP="008E12F5">
      <w:pPr>
        <w:pStyle w:val="Sinespaciado"/>
        <w:spacing w:line="276" w:lineRule="auto"/>
        <w:jc w:val="both"/>
        <w:rPr>
          <w:rFonts w:ascii="Lucida Sans Unicode" w:hAnsi="Lucida Sans Unicode" w:cs="Lucida Sans Unicode"/>
          <w:sz w:val="20"/>
          <w:szCs w:val="20"/>
        </w:rPr>
      </w:pPr>
      <w:r w:rsidRPr="003C2DF5">
        <w:rPr>
          <w:rFonts w:ascii="Lucida Sans Unicode" w:hAnsi="Lucida Sans Unicode" w:cs="Lucida Sans Unicode"/>
          <w:bCs/>
          <w:sz w:val="20"/>
          <w:szCs w:val="20"/>
        </w:rPr>
        <w:t>P</w:t>
      </w:r>
      <w:r w:rsidR="00D053C0" w:rsidRPr="003C2DF5">
        <w:rPr>
          <w:rFonts w:ascii="Lucida Sans Unicode" w:hAnsi="Lucida Sans Unicode" w:cs="Lucida Sans Unicode"/>
          <w:bCs/>
          <w:sz w:val="20"/>
          <w:szCs w:val="20"/>
        </w:rPr>
        <w:t>rimero</w:t>
      </w:r>
      <w:r w:rsidRPr="003C2DF5">
        <w:rPr>
          <w:rFonts w:ascii="Lucida Sans Unicode" w:hAnsi="Lucida Sans Unicode" w:cs="Lucida Sans Unicode"/>
          <w:bCs/>
          <w:sz w:val="20"/>
          <w:szCs w:val="20"/>
        </w:rPr>
        <w:t>.</w:t>
      </w:r>
      <w:r w:rsidRPr="00A224A1">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S</w:t>
      </w:r>
      <w:r w:rsidR="00D053C0" w:rsidRPr="00601332">
        <w:rPr>
          <w:rFonts w:ascii="Lucida Sans Unicode" w:hAnsi="Lucida Sans Unicode" w:cs="Lucida Sans Unicode"/>
          <w:sz w:val="20"/>
          <w:szCs w:val="20"/>
        </w:rPr>
        <w:t xml:space="preserve">e </w:t>
      </w:r>
      <w:r w:rsidR="001253C2" w:rsidRPr="00601332">
        <w:rPr>
          <w:rFonts w:ascii="Lucida Sans Unicode" w:hAnsi="Lucida Sans Unicode" w:cs="Lucida Sans Unicode"/>
          <w:sz w:val="20"/>
          <w:szCs w:val="20"/>
        </w:rPr>
        <w:t>so</w:t>
      </w:r>
      <w:r w:rsidRPr="00601332">
        <w:rPr>
          <w:rFonts w:ascii="Lucida Sans Unicode" w:hAnsi="Lucida Sans Unicode" w:cs="Lucida Sans Unicode"/>
          <w:sz w:val="20"/>
          <w:szCs w:val="20"/>
        </w:rPr>
        <w:t>brese</w:t>
      </w:r>
      <w:r w:rsidR="00ED073B">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 xml:space="preserve"> el recurso de revisión en los términos de la presente resolución</w:t>
      </w:r>
      <w:r w:rsidRPr="00601332">
        <w:rPr>
          <w:rFonts w:ascii="Lucida Sans Unicode" w:hAnsi="Lucida Sans Unicode" w:cs="Lucida Sans Unicode"/>
          <w:sz w:val="20"/>
          <w:szCs w:val="20"/>
        </w:rPr>
        <w:t>.</w:t>
      </w:r>
    </w:p>
    <w:p w14:paraId="75EE63A6" w14:textId="77777777" w:rsidR="002131BD" w:rsidRPr="00C618A4" w:rsidRDefault="002131BD" w:rsidP="008E12F5">
      <w:pPr>
        <w:pStyle w:val="Sinespaciado"/>
        <w:spacing w:line="276" w:lineRule="auto"/>
        <w:jc w:val="both"/>
      </w:pPr>
    </w:p>
    <w:p w14:paraId="5571C573" w14:textId="4951B606" w:rsidR="002131BD" w:rsidRPr="00601332" w:rsidRDefault="002131BD" w:rsidP="008E12F5">
      <w:pPr>
        <w:pStyle w:val="Sinespaciado"/>
        <w:spacing w:line="276" w:lineRule="auto"/>
        <w:jc w:val="both"/>
        <w:rPr>
          <w:rFonts w:ascii="Lucida Sans Unicode" w:hAnsi="Lucida Sans Unicode" w:cs="Lucida Sans Unicode"/>
          <w:sz w:val="20"/>
          <w:szCs w:val="20"/>
        </w:rPr>
      </w:pPr>
      <w:r w:rsidRPr="003C2DF5">
        <w:rPr>
          <w:rFonts w:ascii="Lucida Sans Unicode" w:hAnsi="Lucida Sans Unicode" w:cs="Lucida Sans Unicode"/>
          <w:bCs/>
          <w:sz w:val="20"/>
          <w:szCs w:val="20"/>
        </w:rPr>
        <w:t>S</w:t>
      </w:r>
      <w:r w:rsidR="00D053C0" w:rsidRPr="003C2DF5">
        <w:rPr>
          <w:rFonts w:ascii="Lucida Sans Unicode" w:hAnsi="Lucida Sans Unicode" w:cs="Lucida Sans Unicode"/>
          <w:bCs/>
          <w:sz w:val="20"/>
          <w:szCs w:val="20"/>
        </w:rPr>
        <w:t>egundo</w:t>
      </w:r>
      <w:r w:rsidRPr="003C2DF5">
        <w:rPr>
          <w:rFonts w:ascii="Lucida Sans Unicode" w:hAnsi="Lucida Sans Unicode" w:cs="Lucida Sans Unicode"/>
          <w:bCs/>
          <w:sz w:val="20"/>
          <w:szCs w:val="20"/>
        </w:rPr>
        <w:t>.</w:t>
      </w:r>
      <w:r w:rsidRPr="00A224A1">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N</w:t>
      </w:r>
      <w:r w:rsidR="00D053C0" w:rsidRPr="00601332">
        <w:rPr>
          <w:rFonts w:ascii="Lucida Sans Unicode" w:hAnsi="Lucida Sans Unicode" w:cs="Lucida Sans Unicode"/>
          <w:sz w:val="20"/>
          <w:szCs w:val="20"/>
        </w:rPr>
        <w:t xml:space="preserve">otifíquese la presente resolución por correo electrónico a las personas integrantes del </w:t>
      </w:r>
      <w:r w:rsidR="00ED073B">
        <w:rPr>
          <w:rFonts w:ascii="Lucida Sans Unicode" w:hAnsi="Lucida Sans Unicode" w:cs="Lucida Sans Unicode"/>
          <w:sz w:val="20"/>
          <w:szCs w:val="20"/>
        </w:rPr>
        <w:t>C</w:t>
      </w:r>
      <w:r w:rsidR="00D053C0" w:rsidRPr="00601332">
        <w:rPr>
          <w:rFonts w:ascii="Lucida Sans Unicode" w:hAnsi="Lucida Sans Unicode" w:cs="Lucida Sans Unicode"/>
          <w:sz w:val="20"/>
          <w:szCs w:val="20"/>
        </w:rPr>
        <w:t xml:space="preserve">onsejo </w:t>
      </w:r>
      <w:r w:rsidR="00ED073B">
        <w:rPr>
          <w:rFonts w:ascii="Lucida Sans Unicode" w:hAnsi="Lucida Sans Unicode" w:cs="Lucida Sans Unicode"/>
          <w:sz w:val="20"/>
          <w:szCs w:val="20"/>
        </w:rPr>
        <w:t>G</w:t>
      </w:r>
      <w:r w:rsidR="00D053C0" w:rsidRPr="00601332">
        <w:rPr>
          <w:rFonts w:ascii="Lucida Sans Unicode" w:hAnsi="Lucida Sans Unicode" w:cs="Lucida Sans Unicode"/>
          <w:sz w:val="20"/>
          <w:szCs w:val="20"/>
        </w:rPr>
        <w:t xml:space="preserve">eneral del </w:t>
      </w:r>
      <w:r w:rsidR="00ED073B">
        <w:rPr>
          <w:rFonts w:ascii="Lucida Sans Unicode" w:hAnsi="Lucida Sans Unicode" w:cs="Lucida Sans Unicode"/>
          <w:sz w:val="20"/>
          <w:szCs w:val="20"/>
        </w:rPr>
        <w:t>I</w:t>
      </w:r>
      <w:r w:rsidR="00D053C0" w:rsidRPr="00601332">
        <w:rPr>
          <w:rFonts w:ascii="Lucida Sans Unicode" w:hAnsi="Lucida Sans Unicode" w:cs="Lucida Sans Unicode"/>
          <w:sz w:val="20"/>
          <w:szCs w:val="20"/>
        </w:rPr>
        <w:t xml:space="preserve">nstituto </w:t>
      </w:r>
      <w:r w:rsidR="00ED073B">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 xml:space="preserve">lectoral y de </w:t>
      </w:r>
      <w:r w:rsidR="00ED073B">
        <w:rPr>
          <w:rFonts w:ascii="Lucida Sans Unicode" w:hAnsi="Lucida Sans Unicode" w:cs="Lucida Sans Unicode"/>
          <w:sz w:val="20"/>
          <w:szCs w:val="20"/>
        </w:rPr>
        <w:t>P</w:t>
      </w:r>
      <w:r w:rsidR="00D053C0" w:rsidRPr="00601332">
        <w:rPr>
          <w:rFonts w:ascii="Lucida Sans Unicode" w:hAnsi="Lucida Sans Unicode" w:cs="Lucida Sans Unicode"/>
          <w:sz w:val="20"/>
          <w:szCs w:val="20"/>
        </w:rPr>
        <w:t xml:space="preserve">articipación </w:t>
      </w:r>
      <w:r w:rsidR="00ED073B">
        <w:rPr>
          <w:rFonts w:ascii="Lucida Sans Unicode" w:hAnsi="Lucida Sans Unicode" w:cs="Lucida Sans Unicode"/>
          <w:sz w:val="20"/>
          <w:szCs w:val="20"/>
        </w:rPr>
        <w:t>C</w:t>
      </w:r>
      <w:r w:rsidR="00D053C0" w:rsidRPr="00601332">
        <w:rPr>
          <w:rFonts w:ascii="Lucida Sans Unicode" w:hAnsi="Lucida Sans Unicode" w:cs="Lucida Sans Unicode"/>
          <w:sz w:val="20"/>
          <w:szCs w:val="20"/>
        </w:rPr>
        <w:t xml:space="preserve">iudadana del </w:t>
      </w:r>
      <w:r w:rsidR="00ED073B">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stado de Jalisco</w:t>
      </w:r>
      <w:r w:rsidRPr="00601332">
        <w:rPr>
          <w:rFonts w:ascii="Lucida Sans Unicode" w:hAnsi="Lucida Sans Unicode" w:cs="Lucida Sans Unicode"/>
          <w:sz w:val="20"/>
          <w:szCs w:val="20"/>
        </w:rPr>
        <w:t>.</w:t>
      </w:r>
    </w:p>
    <w:p w14:paraId="19939CB4" w14:textId="77777777" w:rsidR="00A54CC6" w:rsidRPr="00C618A4" w:rsidRDefault="00A54CC6" w:rsidP="008E12F5">
      <w:pPr>
        <w:pStyle w:val="Sinespaciado"/>
        <w:spacing w:line="276" w:lineRule="auto"/>
        <w:jc w:val="both"/>
      </w:pPr>
    </w:p>
    <w:p w14:paraId="7C0BCC08" w14:textId="344A3622" w:rsidR="00612A97" w:rsidRPr="00601332" w:rsidRDefault="002131BD" w:rsidP="008E12F5">
      <w:pPr>
        <w:pStyle w:val="Sinespaciado"/>
        <w:spacing w:line="276" w:lineRule="auto"/>
        <w:jc w:val="both"/>
        <w:rPr>
          <w:rFonts w:ascii="Lucida Sans Unicode" w:hAnsi="Lucida Sans Unicode" w:cs="Lucida Sans Unicode"/>
          <w:sz w:val="20"/>
          <w:szCs w:val="20"/>
        </w:rPr>
      </w:pPr>
      <w:r w:rsidRPr="003C2DF5">
        <w:rPr>
          <w:rFonts w:ascii="Lucida Sans Unicode" w:hAnsi="Lucida Sans Unicode" w:cs="Lucida Sans Unicode"/>
          <w:bCs/>
          <w:sz w:val="20"/>
          <w:szCs w:val="20"/>
        </w:rPr>
        <w:t>T</w:t>
      </w:r>
      <w:r w:rsidR="00D053C0" w:rsidRPr="003C2DF5">
        <w:rPr>
          <w:rFonts w:ascii="Lucida Sans Unicode" w:hAnsi="Lucida Sans Unicode" w:cs="Lucida Sans Unicode"/>
          <w:bCs/>
          <w:sz w:val="20"/>
          <w:szCs w:val="20"/>
        </w:rPr>
        <w:t>ercero</w:t>
      </w:r>
      <w:r w:rsidRPr="003C2DF5">
        <w:rPr>
          <w:rFonts w:ascii="Lucida Sans Unicode" w:hAnsi="Lucida Sans Unicode" w:cs="Lucida Sans Unicode"/>
          <w:bCs/>
          <w:sz w:val="20"/>
          <w:szCs w:val="20"/>
        </w:rPr>
        <w:t>.</w:t>
      </w:r>
      <w:r w:rsidR="00D053C0" w:rsidRPr="00601332">
        <w:rPr>
          <w:rFonts w:ascii="Lucida Sans Unicode" w:hAnsi="Lucida Sans Unicode" w:cs="Lucida Sans Unicode"/>
          <w:sz w:val="20"/>
          <w:szCs w:val="20"/>
        </w:rPr>
        <w:t xml:space="preserve"> </w:t>
      </w:r>
      <w:r w:rsidR="00EB139A" w:rsidRPr="00601332">
        <w:rPr>
          <w:rFonts w:ascii="Lucida Sans Unicode" w:hAnsi="Lucida Sans Unicode" w:cs="Lucida Sans Unicode"/>
          <w:sz w:val="20"/>
          <w:szCs w:val="20"/>
        </w:rPr>
        <w:t>Una</w:t>
      </w:r>
      <w:r w:rsidR="00D053C0" w:rsidRPr="00601332">
        <w:rPr>
          <w:rFonts w:ascii="Lucida Sans Unicode" w:hAnsi="Lucida Sans Unicode" w:cs="Lucida Sans Unicode"/>
          <w:sz w:val="20"/>
          <w:szCs w:val="20"/>
        </w:rPr>
        <w:t xml:space="preserve"> vez que cause estado</w:t>
      </w:r>
      <w:r w:rsidR="00ED073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publíquese la presente resolución en su versión pública en el portal oficial de internet de este organismo electoral</w:t>
      </w:r>
      <w:r w:rsidR="00612A97" w:rsidRPr="00601332">
        <w:rPr>
          <w:rFonts w:ascii="Lucida Sans Unicode" w:hAnsi="Lucida Sans Unicode" w:cs="Lucida Sans Unicode"/>
          <w:sz w:val="20"/>
          <w:szCs w:val="20"/>
        </w:rPr>
        <w:t>.</w:t>
      </w:r>
    </w:p>
    <w:p w14:paraId="6B9F540D" w14:textId="77777777" w:rsidR="00612A97" w:rsidRPr="00C618A4" w:rsidRDefault="00612A97" w:rsidP="008E12F5">
      <w:pPr>
        <w:pStyle w:val="Sinespaciado"/>
        <w:spacing w:line="276" w:lineRule="auto"/>
        <w:jc w:val="both"/>
      </w:pPr>
    </w:p>
    <w:p w14:paraId="5A686E62" w14:textId="5EC0CECF" w:rsidR="00EB139A" w:rsidRPr="00601332" w:rsidRDefault="00612A97" w:rsidP="008E12F5">
      <w:pPr>
        <w:pStyle w:val="Sinespaciado"/>
        <w:spacing w:line="276" w:lineRule="auto"/>
        <w:jc w:val="both"/>
        <w:rPr>
          <w:rFonts w:ascii="Lucida Sans Unicode" w:hAnsi="Lucida Sans Unicode" w:cs="Lucida Sans Unicode"/>
          <w:sz w:val="20"/>
          <w:szCs w:val="20"/>
        </w:rPr>
      </w:pPr>
      <w:r w:rsidRPr="003C2DF5">
        <w:rPr>
          <w:rFonts w:ascii="Lucida Sans Unicode" w:hAnsi="Lucida Sans Unicode" w:cs="Lucida Sans Unicode"/>
          <w:bCs/>
          <w:sz w:val="20"/>
          <w:szCs w:val="20"/>
        </w:rPr>
        <w:t>C</w:t>
      </w:r>
      <w:r w:rsidR="00D053C0" w:rsidRPr="003C2DF5">
        <w:rPr>
          <w:rFonts w:ascii="Lucida Sans Unicode" w:hAnsi="Lucida Sans Unicode" w:cs="Lucida Sans Unicode"/>
          <w:bCs/>
          <w:sz w:val="20"/>
          <w:szCs w:val="20"/>
        </w:rPr>
        <w:t>uarto</w:t>
      </w:r>
      <w:r w:rsidRPr="003C2DF5">
        <w:rPr>
          <w:rFonts w:ascii="Lucida Sans Unicode" w:hAnsi="Lucida Sans Unicode" w:cs="Lucida Sans Unicode"/>
          <w:bCs/>
          <w:sz w:val="20"/>
          <w:szCs w:val="20"/>
        </w:rPr>
        <w:t>.</w:t>
      </w:r>
      <w:r w:rsidRPr="00601332">
        <w:rPr>
          <w:rFonts w:ascii="Lucida Sans Unicode" w:hAnsi="Lucida Sans Unicode" w:cs="Lucida Sans Unicode"/>
          <w:sz w:val="20"/>
          <w:szCs w:val="20"/>
        </w:rPr>
        <w:t xml:space="preserve"> E</w:t>
      </w:r>
      <w:r w:rsidR="00D053C0" w:rsidRPr="00601332">
        <w:rPr>
          <w:rFonts w:ascii="Lucida Sans Unicode" w:hAnsi="Lucida Sans Unicode" w:cs="Lucida Sans Unicode"/>
          <w:sz w:val="20"/>
          <w:szCs w:val="20"/>
        </w:rPr>
        <w:t>n su oportunidad</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EB139A" w:rsidRPr="00601332">
        <w:rPr>
          <w:rFonts w:ascii="Lucida Sans Unicode" w:hAnsi="Lucida Sans Unicode" w:cs="Lucida Sans Unicode"/>
          <w:sz w:val="20"/>
          <w:szCs w:val="20"/>
        </w:rPr>
        <w:t>archívese</w:t>
      </w:r>
      <w:r w:rsidR="00D053C0" w:rsidRPr="00601332">
        <w:rPr>
          <w:rFonts w:ascii="Lucida Sans Unicode" w:hAnsi="Lucida Sans Unicode" w:cs="Lucida Sans Unicode"/>
          <w:sz w:val="20"/>
          <w:szCs w:val="20"/>
        </w:rPr>
        <w:t xml:space="preserve"> el presente expediente como asunto concluido</w:t>
      </w:r>
      <w:r w:rsidR="00EB139A" w:rsidRPr="00601332">
        <w:rPr>
          <w:rFonts w:ascii="Lucida Sans Unicode" w:hAnsi="Lucida Sans Unicode" w:cs="Lucida Sans Unicode"/>
          <w:sz w:val="20"/>
          <w:szCs w:val="20"/>
        </w:rPr>
        <w:t>.</w:t>
      </w:r>
    </w:p>
    <w:p w14:paraId="735F8296" w14:textId="77777777" w:rsidR="00EB139A" w:rsidRPr="00601332" w:rsidRDefault="00EB139A" w:rsidP="008E12F5">
      <w:pPr>
        <w:pStyle w:val="Sinespaciado"/>
        <w:spacing w:line="276" w:lineRule="auto"/>
        <w:jc w:val="both"/>
      </w:pPr>
    </w:p>
    <w:p w14:paraId="528D268F" w14:textId="77777777" w:rsidR="00A224A1" w:rsidRDefault="00EB139A"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Pr="00601332">
        <w:rPr>
          <w:rFonts w:ascii="Lucida Sans Unicode" w:hAnsi="Lucida Sans Unicode" w:cs="Lucida Sans Unicode"/>
          <w:bCs/>
          <w:sz w:val="20"/>
          <w:szCs w:val="20"/>
        </w:rPr>
        <w:t xml:space="preserve"> </w:t>
      </w:r>
      <w:r w:rsidRPr="00601332">
        <w:rPr>
          <w:rFonts w:ascii="Lucida Sans Unicode" w:hAnsi="Lucida Sans Unicode" w:cs="Lucida Sans Unicode"/>
          <w:sz w:val="20"/>
          <w:szCs w:val="20"/>
        </w:rPr>
        <w:t>Muchas</w:t>
      </w:r>
      <w:r w:rsidR="00D053C0" w:rsidRPr="00601332">
        <w:rPr>
          <w:rFonts w:ascii="Lucida Sans Unicode" w:hAnsi="Lucida Sans Unicode" w:cs="Lucida Sans Unicode"/>
          <w:sz w:val="20"/>
          <w:szCs w:val="20"/>
        </w:rPr>
        <w:t xml:space="preserve"> gracias</w:t>
      </w:r>
      <w:r w:rsidR="00ED073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señor secretario</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3045CCA2"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32219E4B" w14:textId="4EB112D6" w:rsidR="00EB139A" w:rsidRPr="00601332" w:rsidRDefault="00EB139A"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Señoras</w:t>
      </w:r>
      <w:r w:rsidR="00D053C0" w:rsidRPr="00601332">
        <w:rPr>
          <w:rFonts w:ascii="Lucida Sans Unicode" w:hAnsi="Lucida Sans Unicode" w:cs="Lucida Sans Unicode"/>
          <w:sz w:val="20"/>
          <w:szCs w:val="20"/>
        </w:rPr>
        <w:t xml:space="preserve"> y señores consejeros y representantes</w:t>
      </w:r>
      <w:r w:rsidR="00ED073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están a su consideración los proyectos de resolución a los cuales acaba de mencionar el señor secretario</w:t>
      </w:r>
      <w:r w:rsidR="008E12F5">
        <w:rPr>
          <w:rFonts w:ascii="Lucida Sans Unicode" w:hAnsi="Lucida Sans Unicode" w:cs="Lucida Sans Unicode"/>
          <w:sz w:val="20"/>
          <w:szCs w:val="20"/>
        </w:rPr>
        <w:t xml:space="preserve">. </w:t>
      </w:r>
      <w:r w:rsidR="00A224A1">
        <w:rPr>
          <w:rFonts w:ascii="Lucida Sans Unicode" w:hAnsi="Lucida Sans Unicode" w:cs="Lucida Sans Unicode"/>
          <w:sz w:val="20"/>
          <w:szCs w:val="20"/>
        </w:rPr>
        <w:t>P</w:t>
      </w:r>
      <w:r w:rsidR="00D053C0" w:rsidRPr="00601332">
        <w:rPr>
          <w:rFonts w:ascii="Lucida Sans Unicode" w:hAnsi="Lucida Sans Unicode" w:cs="Lucida Sans Unicode"/>
          <w:sz w:val="20"/>
          <w:szCs w:val="20"/>
        </w:rPr>
        <w:t>ara presentarlos</w:t>
      </w:r>
      <w:r w:rsidR="008E12F5">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612A97" w:rsidRPr="00601332">
        <w:rPr>
          <w:rFonts w:ascii="Lucida Sans Unicode" w:hAnsi="Lucida Sans Unicode" w:cs="Lucida Sans Unicode"/>
          <w:sz w:val="20"/>
          <w:szCs w:val="20"/>
        </w:rPr>
        <w:t>l</w:t>
      </w:r>
      <w:r w:rsidRPr="00601332">
        <w:rPr>
          <w:rFonts w:ascii="Lucida Sans Unicode" w:hAnsi="Lucida Sans Unicode" w:cs="Lucida Sans Unicode"/>
          <w:sz w:val="20"/>
          <w:szCs w:val="20"/>
        </w:rPr>
        <w:t>e</w:t>
      </w:r>
      <w:r w:rsidR="00D053C0" w:rsidRPr="00601332">
        <w:rPr>
          <w:rFonts w:ascii="Lucida Sans Unicode" w:hAnsi="Lucida Sans Unicode" w:cs="Lucida Sans Unicode"/>
          <w:sz w:val="20"/>
          <w:szCs w:val="20"/>
        </w:rPr>
        <w:t xml:space="preserve"> cedo el uso de la palabra</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adelante</w:t>
      </w:r>
      <w:r w:rsidRPr="00601332">
        <w:rPr>
          <w:rFonts w:ascii="Lucida Sans Unicode" w:hAnsi="Lucida Sans Unicode" w:cs="Lucida Sans Unicode"/>
          <w:sz w:val="20"/>
          <w:szCs w:val="20"/>
        </w:rPr>
        <w:t>.</w:t>
      </w:r>
    </w:p>
    <w:p w14:paraId="4EC26901" w14:textId="77777777" w:rsidR="00EB139A" w:rsidRPr="00601332" w:rsidRDefault="00EB139A" w:rsidP="008E12F5">
      <w:pPr>
        <w:pStyle w:val="Sinespaciado"/>
        <w:spacing w:line="276" w:lineRule="auto"/>
        <w:jc w:val="both"/>
      </w:pPr>
    </w:p>
    <w:p w14:paraId="74464BC4" w14:textId="47D59138" w:rsidR="00A224A1" w:rsidRDefault="00612A97"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Secretario ejecutivo, Christian Flores Garza</w:t>
      </w:r>
      <w:r w:rsidRPr="00601332">
        <w:rPr>
          <w:rFonts w:ascii="Lucida Sans Unicode" w:hAnsi="Lucida Sans Unicode" w:cs="Lucida Sans Unicode"/>
          <w:bCs/>
          <w:sz w:val="20"/>
          <w:szCs w:val="20"/>
        </w:rPr>
        <w:t>:</w:t>
      </w:r>
      <w:r w:rsidRPr="00601332">
        <w:rPr>
          <w:rFonts w:ascii="Lucida Sans Unicode" w:hAnsi="Lucida Sans Unicode" w:cs="Lucida Sans Unicode"/>
          <w:sz w:val="20"/>
          <w:szCs w:val="20"/>
        </w:rPr>
        <w:t xml:space="preserve"> </w:t>
      </w:r>
      <w:r w:rsidR="00ED073B">
        <w:rPr>
          <w:rFonts w:ascii="Lucida Sans Unicode" w:hAnsi="Lucida Sans Unicode" w:cs="Lucida Sans Unicode"/>
          <w:sz w:val="20"/>
          <w:szCs w:val="20"/>
        </w:rPr>
        <w:t>Gracias</w:t>
      </w:r>
      <w:r w:rsidR="00A224A1">
        <w:rPr>
          <w:rFonts w:ascii="Lucida Sans Unicode" w:hAnsi="Lucida Sans Unicode" w:cs="Lucida Sans Unicode"/>
          <w:sz w:val="20"/>
          <w:szCs w:val="20"/>
        </w:rPr>
        <w:t>,</w:t>
      </w:r>
      <w:r w:rsidR="00ED073B">
        <w:rPr>
          <w:rFonts w:ascii="Lucida Sans Unicode" w:hAnsi="Lucida Sans Unicode" w:cs="Lucida Sans Unicode"/>
          <w:sz w:val="20"/>
          <w:szCs w:val="20"/>
        </w:rPr>
        <w:t xml:space="preserve"> presidenta. </w:t>
      </w:r>
    </w:p>
    <w:p w14:paraId="449DF20E"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717818F6" w14:textId="73093E0A" w:rsidR="00ED073B" w:rsidRDefault="00612A97" w:rsidP="008E12F5">
      <w:pPr>
        <w:pStyle w:val="Sinespaciado"/>
        <w:spacing w:line="276" w:lineRule="auto"/>
        <w:jc w:val="both"/>
        <w:rPr>
          <w:rFonts w:ascii="Lucida Sans Unicode" w:hAnsi="Lucida Sans Unicode" w:cs="Lucida Sans Unicode"/>
          <w:bCs/>
          <w:sz w:val="20"/>
          <w:szCs w:val="20"/>
        </w:rPr>
      </w:pPr>
      <w:r w:rsidRPr="00601332">
        <w:rPr>
          <w:rFonts w:ascii="Lucida Sans Unicode" w:hAnsi="Lucida Sans Unicode" w:cs="Lucida Sans Unicode"/>
          <w:sz w:val="20"/>
          <w:szCs w:val="20"/>
        </w:rPr>
        <w:t>B</w:t>
      </w:r>
      <w:r w:rsidR="00D053C0" w:rsidRPr="00601332">
        <w:rPr>
          <w:rFonts w:ascii="Lucida Sans Unicode" w:hAnsi="Lucida Sans Unicode" w:cs="Lucida Sans Unicode"/>
          <w:sz w:val="20"/>
          <w:szCs w:val="20"/>
        </w:rPr>
        <w:t>revemente</w:t>
      </w:r>
      <w:r w:rsidR="00ED073B">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r w:rsidR="00ED073B">
        <w:rPr>
          <w:rFonts w:ascii="Lucida Sans Unicode" w:hAnsi="Lucida Sans Unicode" w:cs="Lucida Sans Unicode"/>
          <w:sz w:val="20"/>
          <w:szCs w:val="20"/>
        </w:rPr>
        <w:t>s</w:t>
      </w:r>
      <w:r w:rsidR="00ED073B" w:rsidRPr="00ED073B">
        <w:rPr>
          <w:rFonts w:ascii="Lucida Sans Unicode" w:hAnsi="Lucida Sans Unicode" w:cs="Lucida Sans Unicode"/>
          <w:sz w:val="20"/>
          <w:szCs w:val="20"/>
        </w:rPr>
        <w:t xml:space="preserve">e da </w:t>
      </w:r>
      <w:r w:rsidR="00ED073B" w:rsidRPr="003C2DF5">
        <w:rPr>
          <w:rFonts w:ascii="Lucida Sans Unicode" w:hAnsi="Lucida Sans Unicode" w:cs="Lucida Sans Unicode"/>
          <w:sz w:val="20"/>
          <w:szCs w:val="20"/>
        </w:rPr>
        <w:t>cuenta conjunta</w:t>
      </w:r>
      <w:r w:rsidR="00ED073B" w:rsidRPr="00ED073B">
        <w:rPr>
          <w:rFonts w:ascii="Lucida Sans Unicode" w:hAnsi="Lucida Sans Unicode" w:cs="Lucida Sans Unicode"/>
          <w:sz w:val="20"/>
          <w:szCs w:val="20"/>
        </w:rPr>
        <w:t xml:space="preserve"> de los proyectos de resolución de los Recursos de Revisión </w:t>
      </w:r>
      <w:r w:rsidR="00ED073B" w:rsidRPr="003C2DF5">
        <w:rPr>
          <w:rFonts w:ascii="Lucida Sans Unicode" w:hAnsi="Lucida Sans Unicode" w:cs="Lucida Sans Unicode"/>
          <w:sz w:val="20"/>
          <w:szCs w:val="20"/>
        </w:rPr>
        <w:t>REV-006</w:t>
      </w:r>
      <w:r w:rsidR="00A224A1">
        <w:rPr>
          <w:rFonts w:ascii="Lucida Sans Unicode" w:hAnsi="Lucida Sans Unicode" w:cs="Lucida Sans Unicode"/>
          <w:sz w:val="20"/>
          <w:szCs w:val="20"/>
        </w:rPr>
        <w:t xml:space="preserve">, </w:t>
      </w:r>
      <w:r w:rsidR="00ED073B" w:rsidRPr="003C2DF5">
        <w:rPr>
          <w:rFonts w:ascii="Lucida Sans Unicode" w:hAnsi="Lucida Sans Unicode" w:cs="Lucida Sans Unicode"/>
          <w:sz w:val="20"/>
          <w:szCs w:val="20"/>
        </w:rPr>
        <w:t xml:space="preserve">007, 008, 009 </w:t>
      </w:r>
      <w:r w:rsidR="00ED073B" w:rsidRPr="00ED073B">
        <w:rPr>
          <w:rFonts w:ascii="Lucida Sans Unicode" w:hAnsi="Lucida Sans Unicode" w:cs="Lucida Sans Unicode"/>
          <w:sz w:val="20"/>
          <w:szCs w:val="20"/>
        </w:rPr>
        <w:t>y</w:t>
      </w:r>
      <w:r w:rsidR="00ED073B" w:rsidRPr="003C2DF5">
        <w:rPr>
          <w:rFonts w:ascii="Lucida Sans Unicode" w:hAnsi="Lucida Sans Unicode" w:cs="Lucida Sans Unicode"/>
          <w:sz w:val="20"/>
          <w:szCs w:val="20"/>
        </w:rPr>
        <w:t xml:space="preserve"> 010/2024</w:t>
      </w:r>
      <w:r w:rsidR="00ED073B" w:rsidRPr="00ED073B">
        <w:rPr>
          <w:rFonts w:ascii="Lucida Sans Unicode" w:hAnsi="Lucida Sans Unicode" w:cs="Lucida Sans Unicode"/>
          <w:sz w:val="20"/>
          <w:szCs w:val="20"/>
        </w:rPr>
        <w:t xml:space="preserve">, promovidos por </w:t>
      </w:r>
      <w:bookmarkStart w:id="7" w:name="_Hlk164171143"/>
      <w:r w:rsidR="00ED073B" w:rsidRPr="00ED073B">
        <w:rPr>
          <w:rFonts w:ascii="Lucida Sans Unicode" w:hAnsi="Lucida Sans Unicode" w:cs="Lucida Sans Unicode"/>
          <w:sz w:val="20"/>
          <w:szCs w:val="20"/>
        </w:rPr>
        <w:t xml:space="preserve">Bryan Rodríguez Bernal, Dana Citlalli García Meza, </w:t>
      </w:r>
      <w:proofErr w:type="spellStart"/>
      <w:r w:rsidR="00ED073B" w:rsidRPr="00ED073B">
        <w:rPr>
          <w:rFonts w:ascii="Lucida Sans Unicode" w:hAnsi="Lucida Sans Unicode" w:cs="Lucida Sans Unicode"/>
          <w:sz w:val="20"/>
          <w:szCs w:val="20"/>
        </w:rPr>
        <w:t>Aholany</w:t>
      </w:r>
      <w:proofErr w:type="spellEnd"/>
      <w:r w:rsidR="00ED073B" w:rsidRPr="00ED073B">
        <w:rPr>
          <w:rFonts w:ascii="Lucida Sans Unicode" w:hAnsi="Lucida Sans Unicode" w:cs="Lucida Sans Unicode"/>
          <w:sz w:val="20"/>
          <w:szCs w:val="20"/>
        </w:rPr>
        <w:t xml:space="preserve"> Valesca Alvarado Curiel, Sarah Goretti Vásquez Arceo y Martha Patricia López Coronado</w:t>
      </w:r>
      <w:bookmarkEnd w:id="7"/>
      <w:r w:rsidR="00ED073B" w:rsidRPr="00ED073B">
        <w:rPr>
          <w:rFonts w:ascii="Lucida Sans Unicode" w:hAnsi="Lucida Sans Unicode" w:cs="Lucida Sans Unicode"/>
          <w:sz w:val="20"/>
          <w:szCs w:val="20"/>
        </w:rPr>
        <w:t>, respectivamente, quienes impugnan los acuerdos de desechamiento de plano</w:t>
      </w:r>
      <w:r w:rsidR="00ED073B" w:rsidRPr="00ED073B">
        <w:rPr>
          <w:rFonts w:ascii="Lucida Sans Unicode" w:hAnsi="Lucida Sans Unicode" w:cs="Lucida Sans Unicode"/>
          <w:bCs/>
          <w:sz w:val="20"/>
          <w:szCs w:val="20"/>
        </w:rPr>
        <w:t xml:space="preserve">, </w:t>
      </w:r>
      <w:r w:rsidR="00ED073B" w:rsidRPr="00ED073B">
        <w:rPr>
          <w:rFonts w:ascii="Lucida Sans Unicode" w:hAnsi="Lucida Sans Unicode" w:cs="Lucida Sans Unicode"/>
          <w:sz w:val="20"/>
          <w:szCs w:val="20"/>
        </w:rPr>
        <w:t xml:space="preserve">emitidos por la Secretaría Ejecutiva de este Instituto Electoral, dentro de los procedimientos sancionadores especiales en materia de violencia política contra las mujeres en razón de género, identificados con los números de expediente </w:t>
      </w:r>
      <w:r w:rsidR="00ED073B" w:rsidRPr="003C2DF5">
        <w:rPr>
          <w:rFonts w:ascii="Lucida Sans Unicode" w:hAnsi="Lucida Sans Unicode" w:cs="Lucida Sans Unicode"/>
          <w:bCs/>
          <w:sz w:val="20"/>
          <w:szCs w:val="20"/>
        </w:rPr>
        <w:t>PSE-VPG-02/2024, PSE-VPG-03/2024, PSE-VPG-04/2024, PSE-VPG-05/2024, PSE-VPG-06/2024.</w:t>
      </w:r>
    </w:p>
    <w:p w14:paraId="518FB86E" w14:textId="77777777" w:rsidR="00ED073B" w:rsidRPr="003C2DF5" w:rsidRDefault="00ED073B" w:rsidP="008E12F5">
      <w:pPr>
        <w:pStyle w:val="Sinespaciado"/>
        <w:spacing w:line="276" w:lineRule="auto"/>
        <w:jc w:val="both"/>
      </w:pPr>
    </w:p>
    <w:p w14:paraId="27627667" w14:textId="77777777" w:rsidR="00ED073B" w:rsidRPr="008E12F5" w:rsidRDefault="00ED073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Ahora bien, como se advierte de las actuaciones que integran los expedientes citados, las personas impugnantes presentaron escritos mediante los cuales manifestaron expresamente su intención de desistirse del Recurso de Revisión promovido.</w:t>
      </w:r>
    </w:p>
    <w:p w14:paraId="07650997" w14:textId="77777777" w:rsidR="00ED073B" w:rsidRPr="008E12F5" w:rsidRDefault="00ED073B" w:rsidP="008E12F5">
      <w:pPr>
        <w:pStyle w:val="Sinespaciado"/>
        <w:spacing w:line="276" w:lineRule="auto"/>
        <w:jc w:val="both"/>
        <w:rPr>
          <w:rFonts w:ascii="Lucida Sans Unicode" w:hAnsi="Lucida Sans Unicode" w:cs="Lucida Sans Unicode"/>
          <w:sz w:val="20"/>
          <w:szCs w:val="20"/>
        </w:rPr>
      </w:pPr>
    </w:p>
    <w:p w14:paraId="4A2D93DC" w14:textId="0B04A6DF" w:rsidR="00ED073B" w:rsidRPr="008E12F5" w:rsidRDefault="00ED073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Posteriormente, fueron requeridos para que acudieran a ratificar su escrito de desistimiento ante presencia de personal de este Instituto Electoral.</w:t>
      </w:r>
    </w:p>
    <w:p w14:paraId="518E4CFE" w14:textId="77777777" w:rsidR="00ED073B" w:rsidRPr="008E12F5" w:rsidRDefault="00ED073B" w:rsidP="008E12F5">
      <w:pPr>
        <w:pStyle w:val="Sinespaciado"/>
        <w:spacing w:line="276" w:lineRule="auto"/>
        <w:jc w:val="both"/>
        <w:rPr>
          <w:rFonts w:ascii="Lucida Sans Unicode" w:hAnsi="Lucida Sans Unicode" w:cs="Lucida Sans Unicode"/>
          <w:sz w:val="20"/>
          <w:szCs w:val="20"/>
        </w:rPr>
      </w:pPr>
    </w:p>
    <w:p w14:paraId="7EF0E6AF" w14:textId="03E1DA03" w:rsidR="00001511" w:rsidRPr="008E12F5" w:rsidRDefault="00ED073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Una vez que fueron ratificados cada uno de los escritos de desistimiento y ante el impedimento jurídico para continuar con el trámite de  medios de impugnación, al no existir ya la voluntad de los promoventes para que este órgano administrativo resuelva la controversia planteada, es que se actualiza la causal sobreseimiento prevista en el</w:t>
      </w:r>
      <w:r w:rsidRPr="008E12F5">
        <w:rPr>
          <w:rFonts w:ascii="Lucida Sans Unicode" w:hAnsi="Lucida Sans Unicode" w:cs="Lucida Sans Unicode"/>
          <w:b/>
          <w:bCs/>
          <w:sz w:val="20"/>
          <w:szCs w:val="20"/>
        </w:rPr>
        <w:t xml:space="preserve"> </w:t>
      </w:r>
      <w:r w:rsidRPr="008E12F5">
        <w:rPr>
          <w:rFonts w:ascii="Lucida Sans Unicode" w:hAnsi="Lucida Sans Unicode" w:cs="Lucida Sans Unicode"/>
          <w:sz w:val="20"/>
          <w:szCs w:val="20"/>
        </w:rPr>
        <w:t>artículo 510, numeral 1, fracción I del Código Electoral del Estado de Jalisco, razón por la cual, en los proyectos de resolución que se ponen a su consideración, se propone sobreseer el Recurso de Revisión promovido por cada una de las personas mencionadas al inicio de esta cuenta</w:t>
      </w:r>
      <w:r w:rsidR="00001511" w:rsidRPr="008E12F5">
        <w:rPr>
          <w:rFonts w:ascii="Lucida Sans Unicode" w:hAnsi="Lucida Sans Unicode" w:cs="Lucida Sans Unicode"/>
          <w:sz w:val="20"/>
          <w:szCs w:val="20"/>
        </w:rPr>
        <w:t>. Es cuanto</w:t>
      </w:r>
      <w:r w:rsidRPr="008E12F5">
        <w:rPr>
          <w:rFonts w:ascii="Lucida Sans Unicode" w:hAnsi="Lucida Sans Unicode" w:cs="Lucida Sans Unicode"/>
          <w:sz w:val="20"/>
          <w:szCs w:val="20"/>
        </w:rPr>
        <w:t>,</w:t>
      </w:r>
      <w:r w:rsidR="00001511" w:rsidRPr="008E12F5">
        <w:rPr>
          <w:rFonts w:ascii="Lucida Sans Unicode" w:hAnsi="Lucida Sans Unicode" w:cs="Lucida Sans Unicode"/>
          <w:sz w:val="20"/>
          <w:szCs w:val="20"/>
        </w:rPr>
        <w:t xml:space="preserve"> presidenta.</w:t>
      </w:r>
    </w:p>
    <w:p w14:paraId="7ACED0C4" w14:textId="77777777" w:rsidR="00001511" w:rsidRPr="008E12F5" w:rsidRDefault="00001511" w:rsidP="008E12F5">
      <w:pPr>
        <w:pStyle w:val="Sinespaciado"/>
        <w:spacing w:line="276" w:lineRule="auto"/>
        <w:jc w:val="both"/>
        <w:rPr>
          <w:rFonts w:ascii="Lucida Sans Unicode" w:hAnsi="Lucida Sans Unicode" w:cs="Lucida Sans Unicode"/>
          <w:sz w:val="20"/>
          <w:szCs w:val="20"/>
        </w:rPr>
      </w:pPr>
    </w:p>
    <w:p w14:paraId="5ACE8580" w14:textId="0A755ECA" w:rsidR="00A224A1" w:rsidRPr="008E12F5" w:rsidRDefault="00001511" w:rsidP="008E12F5">
      <w:pPr>
        <w:pStyle w:val="Sinespaciado"/>
        <w:spacing w:line="276" w:lineRule="auto"/>
        <w:jc w:val="both"/>
        <w:rPr>
          <w:rFonts w:ascii="Lucida Sans Unicode" w:hAnsi="Lucida Sans Unicode" w:cs="Lucida Sans Unicode"/>
          <w:bCs/>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00137FD1" w:rsidRPr="008E12F5">
        <w:rPr>
          <w:rFonts w:ascii="Lucida Sans Unicode" w:hAnsi="Lucida Sans Unicode" w:cs="Lucida Sans Unicode"/>
          <w:bCs/>
          <w:sz w:val="20"/>
          <w:szCs w:val="20"/>
        </w:rPr>
        <w:t>G</w:t>
      </w:r>
      <w:r w:rsidR="001B21D3" w:rsidRPr="008E12F5">
        <w:rPr>
          <w:rFonts w:ascii="Lucida Sans Unicode" w:hAnsi="Lucida Sans Unicode" w:cs="Lucida Sans Unicode"/>
          <w:bCs/>
          <w:sz w:val="20"/>
          <w:szCs w:val="20"/>
        </w:rPr>
        <w:t>racias</w:t>
      </w:r>
      <w:r w:rsidR="00137FD1" w:rsidRPr="008E12F5">
        <w:rPr>
          <w:rFonts w:ascii="Lucida Sans Unicode" w:hAnsi="Lucida Sans Unicode" w:cs="Lucida Sans Unicode"/>
          <w:bCs/>
          <w:sz w:val="20"/>
          <w:szCs w:val="20"/>
        </w:rPr>
        <w:t>,</w:t>
      </w:r>
      <w:r w:rsidR="001B21D3" w:rsidRPr="008E12F5">
        <w:rPr>
          <w:rFonts w:ascii="Lucida Sans Unicode" w:hAnsi="Lucida Sans Unicode" w:cs="Lucida Sans Unicode"/>
          <w:bCs/>
          <w:sz w:val="20"/>
          <w:szCs w:val="20"/>
        </w:rPr>
        <w:t xml:space="preserve"> señor secretario. </w:t>
      </w:r>
    </w:p>
    <w:p w14:paraId="46AFDCC7" w14:textId="77777777" w:rsidR="008E12F5" w:rsidRDefault="008E12F5" w:rsidP="008E12F5">
      <w:pPr>
        <w:pStyle w:val="Sinespaciado"/>
        <w:spacing w:line="276" w:lineRule="auto"/>
        <w:jc w:val="both"/>
        <w:rPr>
          <w:rFonts w:ascii="Lucida Sans Unicode" w:hAnsi="Lucida Sans Unicode" w:cs="Lucida Sans Unicode"/>
          <w:bCs/>
          <w:sz w:val="20"/>
          <w:szCs w:val="20"/>
        </w:rPr>
      </w:pPr>
    </w:p>
    <w:p w14:paraId="6B2BDF85" w14:textId="4C3C770C" w:rsidR="004C16AB" w:rsidRPr="008E12F5" w:rsidRDefault="00A224A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Cs/>
          <w:sz w:val="20"/>
          <w:szCs w:val="20"/>
        </w:rPr>
        <w:t xml:space="preserve">Señoras y señores </w:t>
      </w:r>
      <w:r w:rsidR="001B21D3" w:rsidRPr="008E12F5">
        <w:rPr>
          <w:rFonts w:ascii="Lucida Sans Unicode" w:hAnsi="Lucida Sans Unicode" w:cs="Lucida Sans Unicode"/>
          <w:bCs/>
          <w:sz w:val="20"/>
          <w:szCs w:val="20"/>
        </w:rPr>
        <w:t>consejeros</w:t>
      </w:r>
      <w:r w:rsidRPr="008E12F5">
        <w:rPr>
          <w:rFonts w:ascii="Lucida Sans Unicode" w:hAnsi="Lucida Sans Unicode" w:cs="Lucida Sans Unicode"/>
          <w:bCs/>
          <w:sz w:val="20"/>
          <w:szCs w:val="20"/>
        </w:rPr>
        <w:t xml:space="preserve"> y</w:t>
      </w:r>
      <w:r w:rsidR="001B21D3" w:rsidRPr="008E12F5">
        <w:rPr>
          <w:rFonts w:ascii="Lucida Sans Unicode" w:hAnsi="Lucida Sans Unicode" w:cs="Lucida Sans Unicode"/>
          <w:bCs/>
          <w:sz w:val="20"/>
          <w:szCs w:val="20"/>
        </w:rPr>
        <w:t xml:space="preserve"> representantes</w:t>
      </w:r>
      <w:r w:rsidRPr="008E12F5">
        <w:rPr>
          <w:rFonts w:ascii="Lucida Sans Unicode" w:hAnsi="Lucida Sans Unicode" w:cs="Lucida Sans Unicode"/>
          <w:bCs/>
          <w:sz w:val="20"/>
          <w:szCs w:val="20"/>
        </w:rPr>
        <w:t>,</w:t>
      </w:r>
      <w:r w:rsidR="001B21D3" w:rsidRPr="008E12F5">
        <w:rPr>
          <w:rFonts w:ascii="Lucida Sans Unicode" w:hAnsi="Lucida Sans Unicode" w:cs="Lucida Sans Unicode"/>
          <w:bCs/>
          <w:sz w:val="20"/>
          <w:szCs w:val="20"/>
        </w:rPr>
        <w:t xml:space="preserve"> están a su </w:t>
      </w:r>
      <w:r w:rsidR="004C16AB" w:rsidRPr="008E12F5">
        <w:rPr>
          <w:rFonts w:ascii="Lucida Sans Unicode" w:hAnsi="Lucida Sans Unicode" w:cs="Lucida Sans Unicode"/>
          <w:bCs/>
          <w:sz w:val="20"/>
          <w:szCs w:val="20"/>
        </w:rPr>
        <w:t xml:space="preserve">consideración </w:t>
      </w:r>
      <w:r w:rsidR="004C16AB" w:rsidRPr="008E12F5">
        <w:rPr>
          <w:rFonts w:ascii="Lucida Sans Unicode" w:hAnsi="Lucida Sans Unicode" w:cs="Lucida Sans Unicode"/>
          <w:sz w:val="20"/>
          <w:szCs w:val="20"/>
        </w:rPr>
        <w:t>estos</w:t>
      </w:r>
      <w:r w:rsidR="00D053C0" w:rsidRPr="008E12F5">
        <w:rPr>
          <w:rFonts w:ascii="Lucida Sans Unicode" w:hAnsi="Lucida Sans Unicode" w:cs="Lucida Sans Unicode"/>
          <w:sz w:val="20"/>
          <w:szCs w:val="20"/>
        </w:rPr>
        <w:t xml:space="preserve"> proyectos de resolución</w:t>
      </w:r>
      <w:r w:rsidR="004C16AB" w:rsidRPr="008E12F5">
        <w:rPr>
          <w:rFonts w:ascii="Lucida Sans Unicode" w:hAnsi="Lucida Sans Unicode" w:cs="Lucida Sans Unicode"/>
          <w:sz w:val="20"/>
          <w:szCs w:val="20"/>
        </w:rPr>
        <w:t>.</w:t>
      </w:r>
    </w:p>
    <w:p w14:paraId="0D2AD5F3" w14:textId="77777777" w:rsidR="004C16AB" w:rsidRPr="008E12F5" w:rsidRDefault="004C16AB" w:rsidP="008E12F5">
      <w:pPr>
        <w:pStyle w:val="Sinespaciado"/>
        <w:spacing w:line="276" w:lineRule="auto"/>
        <w:jc w:val="both"/>
        <w:rPr>
          <w:rFonts w:ascii="Lucida Sans Unicode" w:hAnsi="Lucida Sans Unicode" w:cs="Lucida Sans Unicode"/>
          <w:sz w:val="20"/>
          <w:szCs w:val="20"/>
        </w:rPr>
      </w:pPr>
    </w:p>
    <w:p w14:paraId="1BB5DE22" w14:textId="77777777" w:rsidR="00137FD1" w:rsidRPr="008E12F5" w:rsidRDefault="004C16AB"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¿Alguien</w:t>
      </w:r>
      <w:r w:rsidR="00D053C0" w:rsidRPr="008E12F5">
        <w:rPr>
          <w:rFonts w:ascii="Lucida Sans Unicode" w:hAnsi="Lucida Sans Unicode" w:cs="Lucida Sans Unicode"/>
          <w:sz w:val="20"/>
          <w:szCs w:val="20"/>
        </w:rPr>
        <w:t xml:space="preserve"> desea hacer uso de la voz</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3EB5B555" w14:textId="77777777" w:rsidR="00137FD1" w:rsidRPr="008E12F5" w:rsidRDefault="00137FD1" w:rsidP="008E12F5">
      <w:pPr>
        <w:pStyle w:val="Sinespaciado"/>
        <w:spacing w:line="276" w:lineRule="auto"/>
        <w:jc w:val="both"/>
        <w:rPr>
          <w:rFonts w:ascii="Lucida Sans Unicode" w:hAnsi="Lucida Sans Unicode" w:cs="Lucida Sans Unicode"/>
          <w:sz w:val="20"/>
          <w:szCs w:val="20"/>
        </w:rPr>
      </w:pPr>
    </w:p>
    <w:p w14:paraId="21E5FA79" w14:textId="437D20CA" w:rsidR="004C16AB" w:rsidRPr="008E12F5" w:rsidRDefault="00137FD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n primera ronda</w:t>
      </w:r>
      <w:r w:rsidRPr="008E12F5">
        <w:rPr>
          <w:rFonts w:ascii="Lucida Sans Unicode" w:hAnsi="Lucida Sans Unicode" w:cs="Lucida Sans Unicode"/>
          <w:sz w:val="20"/>
          <w:szCs w:val="20"/>
        </w:rPr>
        <w:t>, l</w:t>
      </w:r>
      <w:r w:rsidR="004C16AB" w:rsidRPr="008E12F5">
        <w:rPr>
          <w:rFonts w:ascii="Lucida Sans Unicode" w:hAnsi="Lucida Sans Unicode" w:cs="Lucida Sans Unicode"/>
          <w:sz w:val="20"/>
          <w:szCs w:val="20"/>
        </w:rPr>
        <w:t>a</w:t>
      </w:r>
      <w:r w:rsidR="00553730" w:rsidRPr="008E12F5">
        <w:rPr>
          <w:rFonts w:ascii="Lucida Sans Unicode" w:hAnsi="Lucida Sans Unicode" w:cs="Lucida Sans Unicode"/>
          <w:sz w:val="20"/>
          <w:szCs w:val="20"/>
        </w:rPr>
        <w:t xml:space="preserve"> consejera </w:t>
      </w:r>
      <w:r w:rsidR="004C16AB" w:rsidRPr="008E12F5">
        <w:rPr>
          <w:rFonts w:ascii="Lucida Sans Unicode" w:hAnsi="Lucida Sans Unicode" w:cs="Lucida Sans Unicode"/>
          <w:sz w:val="20"/>
          <w:szCs w:val="20"/>
        </w:rPr>
        <w:t>Zoad Jeanine</w:t>
      </w:r>
      <w:r w:rsidR="00D053C0" w:rsidRPr="008E12F5">
        <w:rPr>
          <w:rFonts w:ascii="Lucida Sans Unicode" w:hAnsi="Lucida Sans Unicode" w:cs="Lucida Sans Unicode"/>
          <w:sz w:val="20"/>
          <w:szCs w:val="20"/>
        </w:rPr>
        <w:t xml:space="preserve"> García González</w:t>
      </w:r>
      <w:r w:rsidR="00ED073B"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tiene la palabra</w:t>
      </w:r>
      <w:r w:rsidR="004C16AB" w:rsidRPr="008E12F5">
        <w:rPr>
          <w:rFonts w:ascii="Lucida Sans Unicode" w:hAnsi="Lucida Sans Unicode" w:cs="Lucida Sans Unicode"/>
          <w:sz w:val="20"/>
          <w:szCs w:val="20"/>
        </w:rPr>
        <w:t>.</w:t>
      </w:r>
    </w:p>
    <w:p w14:paraId="0EC6B7B2" w14:textId="77777777" w:rsidR="004C16AB" w:rsidRPr="008E12F5" w:rsidRDefault="004C16AB" w:rsidP="008E12F5">
      <w:pPr>
        <w:pStyle w:val="Sinespaciado"/>
        <w:spacing w:line="276" w:lineRule="auto"/>
        <w:jc w:val="both"/>
        <w:rPr>
          <w:rFonts w:ascii="Lucida Sans Unicode" w:hAnsi="Lucida Sans Unicode" w:cs="Lucida Sans Unicode"/>
          <w:sz w:val="20"/>
          <w:szCs w:val="20"/>
        </w:rPr>
      </w:pPr>
    </w:p>
    <w:p w14:paraId="33CCA919" w14:textId="77777777" w:rsidR="00A224A1" w:rsidRPr="008E12F5" w:rsidRDefault="00DE3E3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sz w:val="20"/>
          <w:szCs w:val="20"/>
        </w:rPr>
        <w:t xml:space="preserve">Consejera electoral, Zoad Jeanine García González: </w:t>
      </w:r>
      <w:r w:rsidR="00D053C0" w:rsidRPr="008E12F5">
        <w:rPr>
          <w:rFonts w:ascii="Lucida Sans Unicode" w:hAnsi="Lucida Sans Unicode" w:cs="Lucida Sans Unicode"/>
          <w:sz w:val="20"/>
          <w:szCs w:val="20"/>
        </w:rPr>
        <w:t>Muchas gracias</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presidenta</w:t>
      </w:r>
      <w:r w:rsidR="00675180" w:rsidRPr="008E12F5">
        <w:rPr>
          <w:rFonts w:ascii="Lucida Sans Unicode" w:hAnsi="Lucida Sans Unicode" w:cs="Lucida Sans Unicode"/>
          <w:sz w:val="20"/>
          <w:szCs w:val="20"/>
        </w:rPr>
        <w:t xml:space="preserve">. </w:t>
      </w:r>
    </w:p>
    <w:p w14:paraId="660E4365"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2E80DB5A" w14:textId="64CB4B22" w:rsidR="00137FD1" w:rsidRPr="008E12F5" w:rsidRDefault="0067518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M</w:t>
      </w:r>
      <w:r w:rsidR="00D053C0" w:rsidRPr="008E12F5">
        <w:rPr>
          <w:rFonts w:ascii="Lucida Sans Unicode" w:hAnsi="Lucida Sans Unicode" w:cs="Lucida Sans Unicode"/>
          <w:sz w:val="20"/>
          <w:szCs w:val="20"/>
        </w:rPr>
        <w:t>e voy a referir a los cuatro recursos de revisión</w:t>
      </w:r>
      <w:r w:rsidR="0055373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todos estoy de acuerdo con el sentido</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solamente solicitaría</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todos los casos</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que se elimine un párrafo en el considerando </w:t>
      </w:r>
      <w:r w:rsidR="00137FD1" w:rsidRPr="008E12F5">
        <w:rPr>
          <w:rFonts w:ascii="Lucida Sans Unicode" w:hAnsi="Lucida Sans Unicode" w:cs="Lucida Sans Unicode"/>
          <w:sz w:val="20"/>
          <w:szCs w:val="20"/>
        </w:rPr>
        <w:t xml:space="preserve">II, </w:t>
      </w:r>
      <w:r w:rsidR="00D053C0" w:rsidRPr="008E12F5">
        <w:rPr>
          <w:rFonts w:ascii="Lucida Sans Unicode" w:hAnsi="Lucida Sans Unicode" w:cs="Lucida Sans Unicode"/>
          <w:sz w:val="20"/>
          <w:szCs w:val="20"/>
        </w:rPr>
        <w:t>específicamente el número tres</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todos ellos</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dado que se señala el artículo 506 del </w:t>
      </w:r>
      <w:r w:rsidR="00137FD1"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 xml:space="preserve">ódigo </w:t>
      </w:r>
      <w:r w:rsidR="00137FD1"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lectoral que refiere al plazo para la interposición de los medios de impugnación</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no es necesaria su referencia e</w:t>
      </w:r>
      <w:r w:rsidR="00553730" w:rsidRPr="008E12F5">
        <w:rPr>
          <w:rFonts w:ascii="Lucida Sans Unicode" w:hAnsi="Lucida Sans Unicode" w:cs="Lucida Sans Unicode"/>
          <w:sz w:val="20"/>
          <w:szCs w:val="20"/>
        </w:rPr>
        <w:t>n este apartado</w:t>
      </w:r>
      <w:r w:rsidR="00137FD1" w:rsidRPr="008E12F5">
        <w:rPr>
          <w:rFonts w:ascii="Lucida Sans Unicode" w:hAnsi="Lucida Sans Unicode" w:cs="Lucida Sans Unicode"/>
          <w:sz w:val="20"/>
          <w:szCs w:val="20"/>
        </w:rPr>
        <w:t>,</w:t>
      </w:r>
      <w:r w:rsidR="00553730" w:rsidRPr="008E12F5">
        <w:rPr>
          <w:rFonts w:ascii="Lucida Sans Unicode" w:hAnsi="Lucida Sans Unicode" w:cs="Lucida Sans Unicode"/>
          <w:sz w:val="20"/>
          <w:szCs w:val="20"/>
        </w:rPr>
        <w:t xml:space="preserve"> que únicamente v</w:t>
      </w:r>
      <w:r w:rsidR="00D053C0" w:rsidRPr="008E12F5">
        <w:rPr>
          <w:rFonts w:ascii="Lucida Sans Unicode" w:hAnsi="Lucida Sans Unicode" w:cs="Lucida Sans Unicode"/>
          <w:sz w:val="20"/>
          <w:szCs w:val="20"/>
        </w:rPr>
        <w:t>ersa sobre el sobreseimiento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atendiendo a que las personas promoventes se desistieron y que ratificaron ese desistimiento</w:t>
      </w:r>
      <w:r w:rsidR="00DC221A"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66432B16" w14:textId="77777777" w:rsidR="00137FD1" w:rsidRPr="008E12F5" w:rsidRDefault="00137FD1" w:rsidP="008E12F5">
      <w:pPr>
        <w:pStyle w:val="Sinespaciado"/>
        <w:spacing w:line="276" w:lineRule="auto"/>
        <w:jc w:val="both"/>
        <w:rPr>
          <w:rFonts w:ascii="Lucida Sans Unicode" w:hAnsi="Lucida Sans Unicode" w:cs="Lucida Sans Unicode"/>
          <w:sz w:val="20"/>
          <w:szCs w:val="20"/>
        </w:rPr>
      </w:pPr>
    </w:p>
    <w:p w14:paraId="55149F6A" w14:textId="77777777" w:rsidR="00A224A1" w:rsidRPr="008E12F5" w:rsidRDefault="00DC221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términos generales no es aplicable este fu</w:t>
      </w:r>
      <w:r w:rsidRPr="008E12F5">
        <w:rPr>
          <w:rFonts w:ascii="Lucida Sans Unicode" w:hAnsi="Lucida Sans Unicode" w:cs="Lucida Sans Unicode"/>
          <w:sz w:val="20"/>
          <w:szCs w:val="20"/>
        </w:rPr>
        <w:t>ndamento a esa referencia a este</w:t>
      </w:r>
      <w:r w:rsidR="00D053C0" w:rsidRPr="008E12F5">
        <w:rPr>
          <w:rFonts w:ascii="Lucida Sans Unicode" w:hAnsi="Lucida Sans Unicode" w:cs="Lucida Sans Unicode"/>
          <w:sz w:val="20"/>
          <w:szCs w:val="20"/>
        </w:rPr>
        <w:t xml:space="preserve"> caso específico</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entonces pues es eliminar el párrafo completo</w:t>
      </w:r>
      <w:r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p>
    <w:p w14:paraId="45CD75FE" w14:textId="77777777" w:rsidR="00853BB4" w:rsidRDefault="00853BB4" w:rsidP="008E12F5">
      <w:pPr>
        <w:pStyle w:val="Sinespaciado"/>
        <w:spacing w:line="276" w:lineRule="auto"/>
        <w:jc w:val="both"/>
        <w:rPr>
          <w:rFonts w:ascii="Lucida Sans Unicode" w:hAnsi="Lucida Sans Unicode" w:cs="Lucida Sans Unicode"/>
          <w:sz w:val="20"/>
          <w:szCs w:val="20"/>
        </w:rPr>
      </w:pPr>
    </w:p>
    <w:p w14:paraId="7881E2EE" w14:textId="4F59DF04" w:rsidR="00DC221A" w:rsidRPr="008E12F5" w:rsidRDefault="00DC221A"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Hasta</w:t>
      </w:r>
      <w:r w:rsidR="00D053C0" w:rsidRPr="008E12F5">
        <w:rPr>
          <w:rFonts w:ascii="Lucida Sans Unicode" w:hAnsi="Lucida Sans Unicode" w:cs="Lucida Sans Unicode"/>
          <w:sz w:val="20"/>
          <w:szCs w:val="20"/>
        </w:rPr>
        <w:t xml:space="preserve"> aquí mi participación</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w:t>
      </w:r>
      <w:r w:rsidRPr="008E12F5">
        <w:rPr>
          <w:rFonts w:ascii="Lucida Sans Unicode" w:hAnsi="Lucida Sans Unicode" w:cs="Lucida Sans Unicode"/>
          <w:sz w:val="20"/>
          <w:szCs w:val="20"/>
        </w:rPr>
        <w:t>h y también envíe</w:t>
      </w:r>
      <w:r w:rsidR="00D053C0" w:rsidRPr="008E12F5">
        <w:rPr>
          <w:rFonts w:ascii="Lucida Sans Unicode" w:hAnsi="Lucida Sans Unicode" w:cs="Lucida Sans Unicode"/>
          <w:sz w:val="20"/>
          <w:szCs w:val="20"/>
        </w:rPr>
        <w:t xml:space="preserve"> algunas observaciones de forma en control de cambios a los documentos</w:t>
      </w:r>
      <w:r w:rsidR="003673F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gracias</w:t>
      </w:r>
      <w:r w:rsidRPr="008E12F5">
        <w:rPr>
          <w:rFonts w:ascii="Lucida Sans Unicode" w:hAnsi="Lucida Sans Unicode" w:cs="Lucida Sans Unicode"/>
          <w:sz w:val="20"/>
          <w:szCs w:val="20"/>
        </w:rPr>
        <w:t>.</w:t>
      </w:r>
    </w:p>
    <w:p w14:paraId="29EBB84D" w14:textId="77777777" w:rsidR="00F27767" w:rsidRPr="008E12F5" w:rsidRDefault="00F27767" w:rsidP="008E12F5">
      <w:pPr>
        <w:pStyle w:val="Sinespaciado"/>
        <w:spacing w:line="276" w:lineRule="auto"/>
        <w:jc w:val="both"/>
        <w:rPr>
          <w:rFonts w:ascii="Lucida Sans Unicode" w:hAnsi="Lucida Sans Unicode" w:cs="Lucida Sans Unicode"/>
          <w:sz w:val="20"/>
          <w:szCs w:val="20"/>
        </w:rPr>
      </w:pPr>
    </w:p>
    <w:p w14:paraId="530A34EB" w14:textId="56581E8E" w:rsidR="003673F1" w:rsidRPr="008E12F5" w:rsidRDefault="003673F1"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Consejera presidenta, Paula Ramírez Höhne:</w:t>
      </w:r>
      <w:r w:rsidRPr="008E12F5">
        <w:rPr>
          <w:rFonts w:ascii="Lucida Sans Unicode" w:hAnsi="Lucida Sans Unicode" w:cs="Lucida Sans Unicode"/>
          <w:bCs/>
          <w:sz w:val="20"/>
          <w:szCs w:val="20"/>
        </w:rPr>
        <w:t xml:space="preserve"> </w:t>
      </w:r>
      <w:r w:rsidRPr="008E12F5">
        <w:rPr>
          <w:rFonts w:ascii="Lucida Sans Unicode" w:hAnsi="Lucida Sans Unicode" w:cs="Lucida Sans Unicode"/>
          <w:sz w:val="20"/>
          <w:szCs w:val="20"/>
        </w:rPr>
        <w:t>G</w:t>
      </w:r>
      <w:r w:rsidR="00D053C0" w:rsidRPr="008E12F5">
        <w:rPr>
          <w:rFonts w:ascii="Lucida Sans Unicode" w:hAnsi="Lucida Sans Unicode" w:cs="Lucida Sans Unicode"/>
          <w:sz w:val="20"/>
          <w:szCs w:val="20"/>
        </w:rPr>
        <w:t>racias a usted</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consejera </w:t>
      </w:r>
      <w:r w:rsidRPr="008E12F5">
        <w:rPr>
          <w:rFonts w:ascii="Lucida Sans Unicode" w:hAnsi="Lucida Sans Unicode" w:cs="Lucida Sans Unicode"/>
          <w:sz w:val="20"/>
          <w:szCs w:val="20"/>
        </w:rPr>
        <w:t>Zoad Jeanine</w:t>
      </w:r>
      <w:r w:rsidR="00D053C0" w:rsidRPr="008E12F5">
        <w:rPr>
          <w:rFonts w:ascii="Lucida Sans Unicode" w:hAnsi="Lucida Sans Unicode" w:cs="Lucida Sans Unicode"/>
          <w:sz w:val="20"/>
          <w:szCs w:val="20"/>
        </w:rPr>
        <w:t xml:space="preserve"> García González</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por su planteamiento</w:t>
      </w:r>
      <w:r w:rsidRPr="008E12F5">
        <w:rPr>
          <w:rFonts w:ascii="Lucida Sans Unicode" w:hAnsi="Lucida Sans Unicode" w:cs="Lucida Sans Unicode"/>
          <w:sz w:val="20"/>
          <w:szCs w:val="20"/>
        </w:rPr>
        <w:t>.</w:t>
      </w:r>
    </w:p>
    <w:p w14:paraId="499CF822" w14:textId="77777777" w:rsidR="003673F1" w:rsidRPr="008E12F5" w:rsidRDefault="003673F1" w:rsidP="008E12F5">
      <w:pPr>
        <w:pStyle w:val="Sinespaciado"/>
        <w:spacing w:line="276" w:lineRule="auto"/>
        <w:jc w:val="both"/>
        <w:rPr>
          <w:rFonts w:ascii="Lucida Sans Unicode" w:hAnsi="Lucida Sans Unicode" w:cs="Lucida Sans Unicode"/>
          <w:sz w:val="20"/>
          <w:szCs w:val="20"/>
        </w:rPr>
      </w:pPr>
    </w:p>
    <w:p w14:paraId="25E8053F" w14:textId="45C74B4C" w:rsidR="003673F1" w:rsidRPr="008E12F5" w:rsidRDefault="00F2776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¿Alguien</w:t>
      </w:r>
      <w:r w:rsidR="00D053C0" w:rsidRPr="008E12F5">
        <w:rPr>
          <w:rFonts w:ascii="Lucida Sans Unicode" w:hAnsi="Lucida Sans Unicode" w:cs="Lucida Sans Unicode"/>
          <w:sz w:val="20"/>
          <w:szCs w:val="20"/>
        </w:rPr>
        <w:t xml:space="preserve"> más desea hacer uso de la voz</w:t>
      </w:r>
      <w:r w:rsidR="003673F1" w:rsidRPr="008E12F5">
        <w:rPr>
          <w:rFonts w:ascii="Lucida Sans Unicode" w:hAnsi="Lucida Sans Unicode" w:cs="Lucida Sans Unicode"/>
          <w:sz w:val="20"/>
          <w:szCs w:val="20"/>
        </w:rPr>
        <w:t>?</w:t>
      </w:r>
      <w:r w:rsidR="00137FD1" w:rsidRPr="008E12F5">
        <w:rPr>
          <w:rFonts w:ascii="Lucida Sans Unicode" w:hAnsi="Lucida Sans Unicode" w:cs="Lucida Sans Unicode"/>
          <w:sz w:val="20"/>
          <w:szCs w:val="20"/>
        </w:rPr>
        <w:t>,</w:t>
      </w:r>
      <w:r w:rsidR="003673F1" w:rsidRPr="008E12F5">
        <w:rPr>
          <w:rFonts w:ascii="Lucida Sans Unicode" w:hAnsi="Lucida Sans Unicode" w:cs="Lucida Sans Unicode"/>
          <w:sz w:val="20"/>
          <w:szCs w:val="20"/>
        </w:rPr>
        <w:t xml:space="preserve"> </w:t>
      </w:r>
      <w:r w:rsidR="00D053C0" w:rsidRPr="008E12F5">
        <w:rPr>
          <w:rFonts w:ascii="Lucida Sans Unicode" w:hAnsi="Lucida Sans Unicode" w:cs="Lucida Sans Unicode"/>
          <w:sz w:val="20"/>
          <w:szCs w:val="20"/>
        </w:rPr>
        <w:t>estamos en primera ronda</w:t>
      </w:r>
      <w:r w:rsidR="003673F1" w:rsidRPr="008E12F5">
        <w:rPr>
          <w:rFonts w:ascii="Lucida Sans Unicode" w:hAnsi="Lucida Sans Unicode" w:cs="Lucida Sans Unicode"/>
          <w:sz w:val="20"/>
          <w:szCs w:val="20"/>
        </w:rPr>
        <w:t>.</w:t>
      </w:r>
    </w:p>
    <w:p w14:paraId="511E1402" w14:textId="77777777" w:rsidR="003673F1" w:rsidRPr="008E12F5" w:rsidRDefault="003673F1" w:rsidP="008E12F5">
      <w:pPr>
        <w:pStyle w:val="Sinespaciado"/>
        <w:spacing w:line="276" w:lineRule="auto"/>
        <w:jc w:val="both"/>
        <w:rPr>
          <w:rFonts w:ascii="Lucida Sans Unicode" w:hAnsi="Lucida Sans Unicode" w:cs="Lucida Sans Unicode"/>
          <w:sz w:val="20"/>
          <w:szCs w:val="20"/>
        </w:rPr>
      </w:pPr>
    </w:p>
    <w:p w14:paraId="09F26D91" w14:textId="0D990807" w:rsidR="00F27767" w:rsidRPr="008E12F5" w:rsidRDefault="00F27767"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En</w:t>
      </w:r>
      <w:r w:rsidR="00D053C0" w:rsidRPr="008E12F5">
        <w:rPr>
          <w:rFonts w:ascii="Lucida Sans Unicode" w:hAnsi="Lucida Sans Unicode" w:cs="Lucida Sans Unicode"/>
          <w:sz w:val="20"/>
          <w:szCs w:val="20"/>
        </w:rPr>
        <w:t xml:space="preserve"> segunda ronda</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3673F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alguien desea hacer uso de la voz</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respecto de estos recursos de revisión</w:t>
      </w:r>
      <w:r w:rsidRPr="008E12F5">
        <w:rPr>
          <w:rFonts w:ascii="Lucida Sans Unicode" w:hAnsi="Lucida Sans Unicode" w:cs="Lucida Sans Unicode"/>
          <w:sz w:val="20"/>
          <w:szCs w:val="20"/>
        </w:rPr>
        <w:t>?</w:t>
      </w:r>
    </w:p>
    <w:p w14:paraId="3462092D" w14:textId="77777777" w:rsidR="00F27767" w:rsidRPr="008E12F5" w:rsidRDefault="00F27767" w:rsidP="008E12F5">
      <w:pPr>
        <w:pStyle w:val="Sinespaciado"/>
        <w:spacing w:line="276" w:lineRule="auto"/>
        <w:jc w:val="both"/>
        <w:rPr>
          <w:rFonts w:ascii="Lucida Sans Unicode" w:hAnsi="Lucida Sans Unicode" w:cs="Lucida Sans Unicode"/>
          <w:sz w:val="20"/>
          <w:szCs w:val="20"/>
        </w:rPr>
      </w:pPr>
    </w:p>
    <w:p w14:paraId="3006D159" w14:textId="38A67460" w:rsidR="00095CE0" w:rsidRPr="008E12F5" w:rsidRDefault="00497EE8"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D</w:t>
      </w:r>
      <w:r w:rsidR="00D053C0" w:rsidRPr="008E12F5">
        <w:rPr>
          <w:rFonts w:ascii="Lucida Sans Unicode" w:hAnsi="Lucida Sans Unicode" w:cs="Lucida Sans Unicode"/>
          <w:sz w:val="20"/>
          <w:szCs w:val="20"/>
        </w:rPr>
        <w:t>e no ser así</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señor secretario</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le solicito tome la votación económica para aprobar estos cinco proyectos de resolución de </w:t>
      </w:r>
      <w:r w:rsidR="00137FD1"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ecursos de </w:t>
      </w:r>
      <w:r w:rsidR="00137FD1"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considerando la eliminación del tercer párrafo del considerando </w:t>
      </w:r>
      <w:r w:rsidR="00137FD1" w:rsidRPr="008E12F5">
        <w:rPr>
          <w:rFonts w:ascii="Lucida Sans Unicode" w:hAnsi="Lucida Sans Unicode" w:cs="Lucida Sans Unicode"/>
          <w:sz w:val="20"/>
          <w:szCs w:val="20"/>
        </w:rPr>
        <w:t xml:space="preserve">II, </w:t>
      </w:r>
      <w:r w:rsidR="00D053C0" w:rsidRPr="008E12F5">
        <w:rPr>
          <w:rFonts w:ascii="Lucida Sans Unicode" w:hAnsi="Lucida Sans Unicode" w:cs="Lucida Sans Unicode"/>
          <w:sz w:val="20"/>
          <w:szCs w:val="20"/>
        </w:rPr>
        <w:t>en los cinco proyec</w:t>
      </w:r>
      <w:r w:rsidRPr="008E12F5">
        <w:rPr>
          <w:rFonts w:ascii="Lucida Sans Unicode" w:hAnsi="Lucida Sans Unicode" w:cs="Lucida Sans Unicode"/>
          <w:sz w:val="20"/>
          <w:szCs w:val="20"/>
        </w:rPr>
        <w:t>tos</w:t>
      </w:r>
      <w:r w:rsidR="00A224A1" w:rsidRPr="008E12F5">
        <w:rPr>
          <w:rFonts w:ascii="Lucida Sans Unicode" w:hAnsi="Lucida Sans Unicode" w:cs="Lucida Sans Unicode"/>
          <w:sz w:val="20"/>
          <w:szCs w:val="20"/>
        </w:rPr>
        <w:t>,</w:t>
      </w:r>
      <w:r w:rsidRPr="008E12F5">
        <w:rPr>
          <w:rFonts w:ascii="Lucida Sans Unicode" w:hAnsi="Lucida Sans Unicode" w:cs="Lucida Sans Unicode"/>
          <w:sz w:val="20"/>
          <w:szCs w:val="20"/>
        </w:rPr>
        <w:t xml:space="preserve"> formulada</w:t>
      </w:r>
      <w:r w:rsidR="00F27767" w:rsidRPr="008E12F5">
        <w:rPr>
          <w:rFonts w:ascii="Lucida Sans Unicode" w:hAnsi="Lucida Sans Unicode" w:cs="Lucida Sans Unicode"/>
          <w:sz w:val="20"/>
          <w:szCs w:val="20"/>
        </w:rPr>
        <w:t xml:space="preserve"> por la </w:t>
      </w:r>
      <w:r w:rsidR="008E12F5" w:rsidRPr="008E12F5">
        <w:rPr>
          <w:rFonts w:ascii="Lucida Sans Unicode" w:hAnsi="Lucida Sans Unicode" w:cs="Lucida Sans Unicode"/>
          <w:sz w:val="20"/>
          <w:szCs w:val="20"/>
        </w:rPr>
        <w:t>consejera Zoad</w:t>
      </w:r>
      <w:r w:rsidR="00F27767" w:rsidRPr="008E12F5">
        <w:rPr>
          <w:rFonts w:ascii="Lucida Sans Unicode" w:hAnsi="Lucida Sans Unicode" w:cs="Lucida Sans Unicode"/>
          <w:sz w:val="20"/>
          <w:szCs w:val="20"/>
        </w:rPr>
        <w:t xml:space="preserve"> J</w:t>
      </w:r>
      <w:r w:rsidR="00D053C0" w:rsidRPr="008E12F5">
        <w:rPr>
          <w:rFonts w:ascii="Lucida Sans Unicode" w:hAnsi="Lucida Sans Unicode" w:cs="Lucida Sans Unicode"/>
          <w:sz w:val="20"/>
          <w:szCs w:val="20"/>
        </w:rPr>
        <w:t>anin</w:t>
      </w:r>
      <w:r w:rsidR="00F27767"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 García González</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al igual que el planteamiento formulado por</w:t>
      </w:r>
      <w:r w:rsidR="00F27767" w:rsidRPr="008E12F5">
        <w:rPr>
          <w:rFonts w:ascii="Lucida Sans Unicode" w:hAnsi="Lucida Sans Unicode" w:cs="Lucida Sans Unicode"/>
          <w:sz w:val="20"/>
          <w:szCs w:val="20"/>
        </w:rPr>
        <w:t xml:space="preserve"> la consejera Silvia Guadalupe B</w:t>
      </w:r>
      <w:r w:rsidR="00D053C0" w:rsidRPr="008E12F5">
        <w:rPr>
          <w:rFonts w:ascii="Lucida Sans Unicode" w:hAnsi="Lucida Sans Unicode" w:cs="Lucida Sans Unicode"/>
          <w:sz w:val="20"/>
          <w:szCs w:val="20"/>
        </w:rPr>
        <w:t>ustos Vá</w:t>
      </w:r>
      <w:r w:rsidR="00137FD1" w:rsidRPr="008E12F5">
        <w:rPr>
          <w:rFonts w:ascii="Lucida Sans Unicode" w:hAnsi="Lucida Sans Unicode" w:cs="Lucida Sans Unicode"/>
          <w:sz w:val="20"/>
          <w:szCs w:val="20"/>
        </w:rPr>
        <w:t>s</w:t>
      </w:r>
      <w:r w:rsidR="00D053C0" w:rsidRPr="008E12F5">
        <w:rPr>
          <w:rFonts w:ascii="Lucida Sans Unicode" w:hAnsi="Lucida Sans Unicode" w:cs="Lucida Sans Unicode"/>
          <w:sz w:val="20"/>
          <w:szCs w:val="20"/>
        </w:rPr>
        <w:t>quez</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el punto anterior</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respecto de que nos estamos refiriendo a un recurso o a los </w:t>
      </w:r>
      <w:r w:rsidR="00137FD1"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 xml:space="preserve">ecursos de </w:t>
      </w:r>
      <w:r w:rsidR="00137FD1" w:rsidRPr="008E12F5">
        <w:rPr>
          <w:rFonts w:ascii="Lucida Sans Unicode" w:hAnsi="Lucida Sans Unicode" w:cs="Lucida Sans Unicode"/>
          <w:sz w:val="20"/>
          <w:szCs w:val="20"/>
        </w:rPr>
        <w:t>R</w:t>
      </w:r>
      <w:r w:rsidR="00D053C0" w:rsidRPr="008E12F5">
        <w:rPr>
          <w:rFonts w:ascii="Lucida Sans Unicode" w:hAnsi="Lucida Sans Unicode" w:cs="Lucida Sans Unicode"/>
          <w:sz w:val="20"/>
          <w:szCs w:val="20"/>
        </w:rPr>
        <w:t>evisión</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137FD1" w:rsidRPr="008E12F5">
        <w:rPr>
          <w:rFonts w:ascii="Lucida Sans Unicode" w:hAnsi="Lucida Sans Unicode" w:cs="Lucida Sans Unicode"/>
          <w:sz w:val="20"/>
          <w:szCs w:val="20"/>
        </w:rPr>
        <w:t>E</w:t>
      </w:r>
      <w:r w:rsidR="00D053C0" w:rsidRPr="008E12F5">
        <w:rPr>
          <w:rFonts w:ascii="Lucida Sans Unicode" w:hAnsi="Lucida Sans Unicode" w:cs="Lucida Sans Unicode"/>
          <w:sz w:val="20"/>
          <w:szCs w:val="20"/>
        </w:rPr>
        <w:t xml:space="preserve">sto corresponde a la página </w:t>
      </w:r>
      <w:r w:rsidR="00A224A1" w:rsidRPr="008E12F5">
        <w:rPr>
          <w:rFonts w:ascii="Lucida Sans Unicode" w:hAnsi="Lucida Sans Unicode" w:cs="Lucida Sans Unicode"/>
          <w:sz w:val="20"/>
          <w:szCs w:val="20"/>
        </w:rPr>
        <w:t>3</w:t>
      </w:r>
      <w:r w:rsidR="00D053C0" w:rsidRPr="008E12F5">
        <w:rPr>
          <w:rFonts w:ascii="Lucida Sans Unicode" w:hAnsi="Lucida Sans Unicode" w:cs="Lucida Sans Unicode"/>
          <w:sz w:val="20"/>
          <w:szCs w:val="20"/>
        </w:rPr>
        <w:t xml:space="preserve"> en todos los casos</w:t>
      </w:r>
      <w:r w:rsidR="00095CE0"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adelante</w:t>
      </w:r>
      <w:r w:rsidR="00095CE0" w:rsidRPr="008E12F5">
        <w:rPr>
          <w:rFonts w:ascii="Lucida Sans Unicode" w:hAnsi="Lucida Sans Unicode" w:cs="Lucida Sans Unicode"/>
          <w:sz w:val="20"/>
          <w:szCs w:val="20"/>
        </w:rPr>
        <w:t>.</w:t>
      </w:r>
    </w:p>
    <w:p w14:paraId="109A208C" w14:textId="77777777" w:rsidR="00095CE0" w:rsidRPr="008E12F5" w:rsidRDefault="00095CE0" w:rsidP="008E12F5">
      <w:pPr>
        <w:pStyle w:val="Sinespaciado"/>
        <w:spacing w:line="276" w:lineRule="auto"/>
        <w:jc w:val="both"/>
        <w:rPr>
          <w:rFonts w:ascii="Lucida Sans Unicode" w:hAnsi="Lucida Sans Unicode" w:cs="Lucida Sans Unicode"/>
          <w:sz w:val="20"/>
          <w:szCs w:val="20"/>
        </w:rPr>
      </w:pPr>
    </w:p>
    <w:p w14:paraId="04E7F816" w14:textId="77777777" w:rsidR="00A224A1" w:rsidRPr="008E12F5" w:rsidRDefault="00095C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b/>
          <w:bCs/>
          <w:sz w:val="20"/>
          <w:szCs w:val="20"/>
          <w:lang w:val="es-ES_tradnl"/>
        </w:rPr>
        <w:t>Secretario ejecutivo, Christian Flores Garza</w:t>
      </w:r>
      <w:r w:rsidR="00497EE8" w:rsidRPr="008E12F5">
        <w:rPr>
          <w:rFonts w:ascii="Lucida Sans Unicode" w:hAnsi="Lucida Sans Unicode" w:cs="Lucida Sans Unicode"/>
          <w:bCs/>
          <w:sz w:val="20"/>
          <w:szCs w:val="20"/>
        </w:rPr>
        <w:t>:</w:t>
      </w:r>
      <w:r w:rsidR="00497EE8" w:rsidRPr="008E12F5">
        <w:rPr>
          <w:rFonts w:ascii="Lucida Sans Unicode" w:hAnsi="Lucida Sans Unicode" w:cs="Lucida Sans Unicode"/>
          <w:sz w:val="20"/>
          <w:szCs w:val="20"/>
        </w:rPr>
        <w:t xml:space="preserve"> Con gusto</w:t>
      </w:r>
      <w:r w:rsidR="00137FD1" w:rsidRPr="008E12F5">
        <w:rPr>
          <w:rFonts w:ascii="Lucida Sans Unicode" w:hAnsi="Lucida Sans Unicode" w:cs="Lucida Sans Unicode"/>
          <w:sz w:val="20"/>
          <w:szCs w:val="20"/>
        </w:rPr>
        <w:t>,</w:t>
      </w:r>
      <w:r w:rsidR="00497EE8" w:rsidRPr="008E12F5">
        <w:rPr>
          <w:rFonts w:ascii="Lucida Sans Unicode" w:hAnsi="Lucida Sans Unicode" w:cs="Lucida Sans Unicode"/>
          <w:sz w:val="20"/>
          <w:szCs w:val="20"/>
        </w:rPr>
        <w:t xml:space="preserve"> consejera presidenta. </w:t>
      </w:r>
    </w:p>
    <w:p w14:paraId="49019D5E"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03DF4CD7" w14:textId="63B59AD4" w:rsidR="00B96692" w:rsidRPr="008E12F5" w:rsidRDefault="00095CE0" w:rsidP="008E12F5">
      <w:pPr>
        <w:pStyle w:val="Sinespaciado"/>
        <w:spacing w:line="276" w:lineRule="auto"/>
        <w:jc w:val="both"/>
        <w:rPr>
          <w:rFonts w:ascii="Lucida Sans Unicode" w:hAnsi="Lucida Sans Unicode" w:cs="Lucida Sans Unicode"/>
          <w:sz w:val="20"/>
          <w:szCs w:val="20"/>
        </w:rPr>
      </w:pPr>
      <w:r w:rsidRPr="008E12F5">
        <w:rPr>
          <w:rFonts w:ascii="Lucida Sans Unicode" w:hAnsi="Lucida Sans Unicode" w:cs="Lucida Sans Unicode"/>
          <w:sz w:val="20"/>
          <w:szCs w:val="20"/>
        </w:rPr>
        <w:t>C</w:t>
      </w:r>
      <w:r w:rsidR="00D053C0" w:rsidRPr="008E12F5">
        <w:rPr>
          <w:rFonts w:ascii="Lucida Sans Unicode" w:hAnsi="Lucida Sans Unicode" w:cs="Lucida Sans Unicode"/>
          <w:sz w:val="20"/>
          <w:szCs w:val="20"/>
        </w:rPr>
        <w:t>onsejeras y consejeros electorales</w:t>
      </w:r>
      <w:r w:rsidR="00B9669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en votación económica</w:t>
      </w:r>
      <w:r w:rsidR="00A224A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les consulto si están a favor de aprobar los proyectos de resolución en los términos propuestos</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con las adicciones ya mencionadas por la presidenta</w:t>
      </w:r>
      <w:r w:rsidR="00B96692"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w:t>
      </w:r>
      <w:r w:rsidR="00B96692" w:rsidRPr="008E12F5">
        <w:rPr>
          <w:rFonts w:ascii="Lucida Sans Unicode" w:hAnsi="Lucida Sans Unicode" w:cs="Lucida Sans Unicode"/>
          <w:sz w:val="20"/>
          <w:szCs w:val="20"/>
        </w:rPr>
        <w:t>Los</w:t>
      </w:r>
      <w:r w:rsidR="00D053C0" w:rsidRPr="008E12F5">
        <w:rPr>
          <w:rFonts w:ascii="Lucida Sans Unicode" w:hAnsi="Lucida Sans Unicode" w:cs="Lucida Sans Unicode"/>
          <w:sz w:val="20"/>
          <w:szCs w:val="20"/>
        </w:rPr>
        <w:t xml:space="preserve"> que estén de acuerdo con los proyectos</w:t>
      </w:r>
      <w:r w:rsidR="00137FD1" w:rsidRPr="008E12F5">
        <w:rPr>
          <w:rFonts w:ascii="Lucida Sans Unicode" w:hAnsi="Lucida Sans Unicode" w:cs="Lucida Sans Unicode"/>
          <w:sz w:val="20"/>
          <w:szCs w:val="20"/>
        </w:rPr>
        <w:t>,</w:t>
      </w:r>
      <w:r w:rsidR="00D053C0" w:rsidRPr="008E12F5">
        <w:rPr>
          <w:rFonts w:ascii="Lucida Sans Unicode" w:hAnsi="Lucida Sans Unicode" w:cs="Lucida Sans Unicode"/>
          <w:sz w:val="20"/>
          <w:szCs w:val="20"/>
        </w:rPr>
        <w:t xml:space="preserve"> sírvanse manifestarlo levantando la mano</w:t>
      </w:r>
      <w:r w:rsidR="00B96692" w:rsidRPr="008E12F5">
        <w:rPr>
          <w:rFonts w:ascii="Lucida Sans Unicode" w:hAnsi="Lucida Sans Unicode" w:cs="Lucida Sans Unicode"/>
          <w:sz w:val="20"/>
          <w:szCs w:val="20"/>
        </w:rPr>
        <w:t>.</w:t>
      </w:r>
    </w:p>
    <w:p w14:paraId="49025597" w14:textId="77777777" w:rsidR="00A224A1" w:rsidRPr="008E12F5" w:rsidRDefault="00A224A1" w:rsidP="008E12F5">
      <w:pPr>
        <w:pStyle w:val="Sinespaciado"/>
        <w:spacing w:line="276" w:lineRule="auto"/>
        <w:jc w:val="both"/>
        <w:rPr>
          <w:rFonts w:ascii="Lucida Sans Unicode" w:hAnsi="Lucida Sans Unicode" w:cs="Lucida Sans Unicode"/>
          <w:sz w:val="20"/>
          <w:szCs w:val="20"/>
        </w:rPr>
      </w:pPr>
    </w:p>
    <w:p w14:paraId="33F5B3BB" w14:textId="77777777" w:rsidR="00A224A1" w:rsidRPr="008E12F5" w:rsidRDefault="00A224A1" w:rsidP="008E12F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96692" w:rsidRPr="00601332" w14:paraId="5D15687E" w14:textId="77777777" w:rsidTr="00853BB4">
        <w:trPr>
          <w:trHeight w:val="340"/>
          <w:jc w:val="center"/>
        </w:trPr>
        <w:tc>
          <w:tcPr>
            <w:tcW w:w="2649" w:type="pct"/>
            <w:tcBorders>
              <w:top w:val="nil"/>
              <w:left w:val="nil"/>
            </w:tcBorders>
            <w:vAlign w:val="center"/>
          </w:tcPr>
          <w:p w14:paraId="28938D81" w14:textId="77777777" w:rsidR="00B96692" w:rsidRPr="00601332" w:rsidRDefault="00B96692" w:rsidP="00B96692">
            <w:pPr>
              <w:spacing w:after="160" w:line="259" w:lineRule="auto"/>
              <w:jc w:val="both"/>
              <w:rPr>
                <w:rFonts w:ascii="Lucida Sans Unicode" w:hAnsi="Lucida Sans Unicode" w:cs="Lucida Sans Unicode"/>
                <w:b/>
                <w:sz w:val="20"/>
                <w:szCs w:val="20"/>
                <w:lang w:val="es-ES"/>
              </w:rPr>
            </w:pPr>
          </w:p>
        </w:tc>
        <w:tc>
          <w:tcPr>
            <w:tcW w:w="721" w:type="pct"/>
            <w:vAlign w:val="center"/>
          </w:tcPr>
          <w:p w14:paraId="3FA84696" w14:textId="77777777" w:rsidR="00B96692" w:rsidRPr="00601332" w:rsidRDefault="00B96692" w:rsidP="008E12F5">
            <w:pPr>
              <w:spacing w:after="160" w:line="259"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 favor</w:t>
            </w:r>
          </w:p>
        </w:tc>
        <w:tc>
          <w:tcPr>
            <w:tcW w:w="745" w:type="pct"/>
            <w:vAlign w:val="center"/>
          </w:tcPr>
          <w:p w14:paraId="35A8AF3A" w14:textId="77777777" w:rsidR="00B96692" w:rsidRPr="00601332" w:rsidRDefault="00B96692" w:rsidP="008E12F5">
            <w:pPr>
              <w:spacing w:after="160" w:line="259"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En contra</w:t>
            </w:r>
          </w:p>
        </w:tc>
        <w:tc>
          <w:tcPr>
            <w:tcW w:w="885" w:type="pct"/>
            <w:vAlign w:val="center"/>
          </w:tcPr>
          <w:p w14:paraId="23570988" w14:textId="77777777" w:rsidR="00B96692" w:rsidRPr="00601332" w:rsidRDefault="00B96692" w:rsidP="008E12F5">
            <w:pPr>
              <w:spacing w:after="160" w:line="259"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Abstención</w:t>
            </w:r>
          </w:p>
        </w:tc>
      </w:tr>
      <w:tr w:rsidR="00B96692" w:rsidRPr="00601332" w14:paraId="57A319FC" w14:textId="77777777" w:rsidTr="00853BB4">
        <w:trPr>
          <w:trHeight w:val="397"/>
          <w:jc w:val="center"/>
        </w:trPr>
        <w:tc>
          <w:tcPr>
            <w:tcW w:w="2649" w:type="pct"/>
            <w:vAlign w:val="center"/>
          </w:tcPr>
          <w:p w14:paraId="19568B8F"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Paula Ramírez Höhne</w:t>
            </w:r>
          </w:p>
        </w:tc>
        <w:tc>
          <w:tcPr>
            <w:tcW w:w="721" w:type="pct"/>
            <w:vAlign w:val="center"/>
          </w:tcPr>
          <w:p w14:paraId="2834A200"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0637A48F"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1FB0AB29"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17037ABB" w14:textId="77777777" w:rsidTr="00853BB4">
        <w:trPr>
          <w:trHeight w:val="397"/>
          <w:jc w:val="center"/>
        </w:trPr>
        <w:tc>
          <w:tcPr>
            <w:tcW w:w="2649" w:type="pct"/>
            <w:vAlign w:val="center"/>
          </w:tcPr>
          <w:p w14:paraId="2728CD70"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rPr>
              <w:t>Mtra. Silvia Guadalupe Bustos Vásquez</w:t>
            </w:r>
          </w:p>
        </w:tc>
        <w:tc>
          <w:tcPr>
            <w:tcW w:w="721" w:type="pct"/>
            <w:vAlign w:val="center"/>
          </w:tcPr>
          <w:p w14:paraId="635E02F3"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28A40623"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378C28BC"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63E9626B" w14:textId="77777777" w:rsidTr="00853BB4">
        <w:trPr>
          <w:trHeight w:val="397"/>
          <w:jc w:val="center"/>
        </w:trPr>
        <w:tc>
          <w:tcPr>
            <w:tcW w:w="2649" w:type="pct"/>
            <w:vAlign w:val="center"/>
          </w:tcPr>
          <w:p w14:paraId="7B8827E1"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Zoad Jeanine García González</w:t>
            </w:r>
          </w:p>
        </w:tc>
        <w:tc>
          <w:tcPr>
            <w:tcW w:w="721" w:type="pct"/>
            <w:vAlign w:val="center"/>
          </w:tcPr>
          <w:p w14:paraId="316EDBAC"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04EE35EC"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41974972"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03F81D87" w14:textId="77777777" w:rsidTr="00853BB4">
        <w:trPr>
          <w:trHeight w:val="397"/>
          <w:jc w:val="center"/>
        </w:trPr>
        <w:tc>
          <w:tcPr>
            <w:tcW w:w="2649" w:type="pct"/>
            <w:vAlign w:val="center"/>
          </w:tcPr>
          <w:p w14:paraId="0B719211"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Dr. Moisés Pérez Vega</w:t>
            </w:r>
          </w:p>
        </w:tc>
        <w:tc>
          <w:tcPr>
            <w:tcW w:w="721" w:type="pct"/>
            <w:vAlign w:val="center"/>
          </w:tcPr>
          <w:p w14:paraId="1EFD5EEF"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792FB89C"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36CA24F2"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44FF2FF1" w14:textId="77777777" w:rsidTr="00853BB4">
        <w:trPr>
          <w:trHeight w:val="397"/>
          <w:jc w:val="center"/>
        </w:trPr>
        <w:tc>
          <w:tcPr>
            <w:tcW w:w="2649" w:type="pct"/>
            <w:vAlign w:val="center"/>
          </w:tcPr>
          <w:p w14:paraId="60916DB4"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Mtro. Miguel Godínez Terríquez</w:t>
            </w:r>
          </w:p>
        </w:tc>
        <w:tc>
          <w:tcPr>
            <w:tcW w:w="721" w:type="pct"/>
            <w:vAlign w:val="center"/>
          </w:tcPr>
          <w:p w14:paraId="462A6BEE"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647B659F"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6CF66EA2"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3E1A0657" w14:textId="77777777" w:rsidTr="00853BB4">
        <w:trPr>
          <w:trHeight w:val="397"/>
          <w:jc w:val="center"/>
        </w:trPr>
        <w:tc>
          <w:tcPr>
            <w:tcW w:w="2649" w:type="pct"/>
            <w:vAlign w:val="center"/>
          </w:tcPr>
          <w:p w14:paraId="0CDF0A65"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Lic. Brenda Judith Serafín Morfín</w:t>
            </w:r>
          </w:p>
        </w:tc>
        <w:tc>
          <w:tcPr>
            <w:tcW w:w="721" w:type="pct"/>
            <w:vAlign w:val="center"/>
          </w:tcPr>
          <w:p w14:paraId="639E7000"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503B8964"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17128F8E"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667DC794" w14:textId="77777777" w:rsidTr="00853BB4">
        <w:trPr>
          <w:trHeight w:val="397"/>
          <w:jc w:val="center"/>
        </w:trPr>
        <w:tc>
          <w:tcPr>
            <w:tcW w:w="2649" w:type="pct"/>
            <w:vAlign w:val="center"/>
          </w:tcPr>
          <w:p w14:paraId="07720396"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Mtra. Claudia Alejandra Vargas Bautista</w:t>
            </w:r>
          </w:p>
        </w:tc>
        <w:tc>
          <w:tcPr>
            <w:tcW w:w="721" w:type="pct"/>
            <w:vAlign w:val="center"/>
          </w:tcPr>
          <w:p w14:paraId="3C004C03" w14:textId="77777777" w:rsidR="00B96692" w:rsidRPr="00601332" w:rsidRDefault="00B96692" w:rsidP="00853BB4">
            <w:pPr>
              <w:numPr>
                <w:ilvl w:val="0"/>
                <w:numId w:val="1"/>
              </w:numPr>
              <w:spacing w:after="160" w:line="259" w:lineRule="auto"/>
              <w:jc w:val="center"/>
              <w:rPr>
                <w:rFonts w:ascii="Lucida Sans Unicode" w:hAnsi="Lucida Sans Unicode" w:cs="Lucida Sans Unicode"/>
                <w:b/>
                <w:sz w:val="20"/>
                <w:szCs w:val="20"/>
                <w:lang w:val="es-ES"/>
              </w:rPr>
            </w:pPr>
          </w:p>
        </w:tc>
        <w:tc>
          <w:tcPr>
            <w:tcW w:w="745" w:type="pct"/>
            <w:vAlign w:val="center"/>
          </w:tcPr>
          <w:p w14:paraId="7270E39B"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6FD8AD50"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r w:rsidR="00B96692" w:rsidRPr="00601332" w14:paraId="2B3557F7" w14:textId="77777777" w:rsidTr="00853BB4">
        <w:trPr>
          <w:trHeight w:val="223"/>
          <w:jc w:val="center"/>
        </w:trPr>
        <w:tc>
          <w:tcPr>
            <w:tcW w:w="2649" w:type="pct"/>
            <w:vAlign w:val="center"/>
          </w:tcPr>
          <w:p w14:paraId="025E59CD" w14:textId="77777777" w:rsidR="00B96692" w:rsidRPr="00601332" w:rsidRDefault="00B96692" w:rsidP="00853BB4">
            <w:pPr>
              <w:spacing w:after="160" w:line="259" w:lineRule="auto"/>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Total</w:t>
            </w:r>
          </w:p>
        </w:tc>
        <w:tc>
          <w:tcPr>
            <w:tcW w:w="721" w:type="pct"/>
            <w:vAlign w:val="center"/>
          </w:tcPr>
          <w:p w14:paraId="78A7C990" w14:textId="77777777" w:rsidR="00B96692" w:rsidRPr="00601332" w:rsidRDefault="00B96692" w:rsidP="00853BB4">
            <w:pPr>
              <w:spacing w:after="160" w:line="259" w:lineRule="auto"/>
              <w:jc w:val="center"/>
              <w:rPr>
                <w:rFonts w:ascii="Lucida Sans Unicode" w:hAnsi="Lucida Sans Unicode" w:cs="Lucida Sans Unicode"/>
                <w:b/>
                <w:sz w:val="20"/>
                <w:szCs w:val="20"/>
                <w:lang w:val="es-ES"/>
              </w:rPr>
            </w:pPr>
            <w:r w:rsidRPr="00601332">
              <w:rPr>
                <w:rFonts w:ascii="Lucida Sans Unicode" w:hAnsi="Lucida Sans Unicode" w:cs="Lucida Sans Unicode"/>
                <w:b/>
                <w:sz w:val="20"/>
                <w:szCs w:val="20"/>
                <w:lang w:val="es-ES"/>
              </w:rPr>
              <w:t>7</w:t>
            </w:r>
          </w:p>
        </w:tc>
        <w:tc>
          <w:tcPr>
            <w:tcW w:w="745" w:type="pct"/>
            <w:vAlign w:val="center"/>
          </w:tcPr>
          <w:p w14:paraId="57EC8D14"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c>
          <w:tcPr>
            <w:tcW w:w="885" w:type="pct"/>
            <w:vAlign w:val="center"/>
          </w:tcPr>
          <w:p w14:paraId="28ED1B19" w14:textId="77777777" w:rsidR="00B96692" w:rsidRPr="00601332" w:rsidRDefault="00B96692" w:rsidP="00853BB4">
            <w:pPr>
              <w:spacing w:after="160" w:line="259" w:lineRule="auto"/>
              <w:rPr>
                <w:rFonts w:ascii="Lucida Sans Unicode" w:hAnsi="Lucida Sans Unicode" w:cs="Lucida Sans Unicode"/>
                <w:b/>
                <w:sz w:val="20"/>
                <w:szCs w:val="20"/>
                <w:lang w:val="es-ES"/>
              </w:rPr>
            </w:pPr>
          </w:p>
        </w:tc>
      </w:tr>
    </w:tbl>
    <w:p w14:paraId="387C55F4" w14:textId="77777777" w:rsidR="00B96692" w:rsidRPr="00601332" w:rsidRDefault="00B96692" w:rsidP="008E12F5">
      <w:pPr>
        <w:pStyle w:val="Sinespaciado"/>
        <w:spacing w:line="276" w:lineRule="auto"/>
        <w:jc w:val="both"/>
      </w:pPr>
    </w:p>
    <w:p w14:paraId="14FA4676" w14:textId="3B7A77F3" w:rsidR="00B96692" w:rsidRPr="00601332" w:rsidRDefault="00B96692"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Consejera</w:t>
      </w:r>
      <w:r w:rsidR="00D053C0" w:rsidRPr="00601332">
        <w:rPr>
          <w:rFonts w:ascii="Lucida Sans Unicode" w:hAnsi="Lucida Sans Unicode" w:cs="Lucida Sans Unicode"/>
          <w:sz w:val="20"/>
          <w:szCs w:val="20"/>
        </w:rPr>
        <w:t xml:space="preserve"> presidenta</w:t>
      </w:r>
      <w:r w:rsidR="00A224A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 aprueba los proyectos por unanimidad</w:t>
      </w:r>
      <w:r w:rsidRPr="00601332">
        <w:rPr>
          <w:rFonts w:ascii="Lucida Sans Unicode" w:hAnsi="Lucida Sans Unicode" w:cs="Lucida Sans Unicode"/>
          <w:sz w:val="20"/>
          <w:szCs w:val="20"/>
        </w:rPr>
        <w:t>.</w:t>
      </w:r>
    </w:p>
    <w:p w14:paraId="606DE805" w14:textId="77777777" w:rsidR="00B96692" w:rsidRPr="00C618A4" w:rsidRDefault="00B96692" w:rsidP="008E12F5">
      <w:pPr>
        <w:pStyle w:val="Sinespaciado"/>
        <w:spacing w:line="276" w:lineRule="auto"/>
        <w:jc w:val="both"/>
      </w:pPr>
    </w:p>
    <w:p w14:paraId="21E45C3B" w14:textId="77777777" w:rsidR="00A224A1" w:rsidRDefault="00B96692"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b/>
          <w:bCs/>
          <w:sz w:val="20"/>
          <w:szCs w:val="20"/>
          <w:lang w:val="es-ES_tradnl"/>
        </w:rPr>
        <w:t>Consejera presidenta, Paula Ramírez Höhne</w:t>
      </w:r>
      <w:r w:rsidR="006033C7" w:rsidRPr="00601332">
        <w:rPr>
          <w:rFonts w:ascii="Lucida Sans Unicode" w:hAnsi="Lucida Sans Unicode" w:cs="Lucida Sans Unicode"/>
          <w:b/>
          <w:bCs/>
          <w:sz w:val="20"/>
          <w:szCs w:val="20"/>
          <w:lang w:val="es-ES_tradnl"/>
        </w:rPr>
        <w:t>:</w:t>
      </w:r>
      <w:r w:rsidR="006033C7" w:rsidRPr="00601332">
        <w:rPr>
          <w:rFonts w:ascii="Lucida Sans Unicode" w:hAnsi="Lucida Sans Unicode" w:cs="Lucida Sans Unicode"/>
          <w:bCs/>
          <w:sz w:val="20"/>
          <w:szCs w:val="20"/>
        </w:rPr>
        <w:t xml:space="preserve"> </w:t>
      </w:r>
      <w:r w:rsidR="006033C7" w:rsidRPr="00601332">
        <w:rPr>
          <w:rFonts w:ascii="Lucida Sans Unicode" w:hAnsi="Lucida Sans Unicode" w:cs="Lucida Sans Unicode"/>
          <w:sz w:val="20"/>
          <w:szCs w:val="20"/>
        </w:rPr>
        <w:t>Muchísimas</w:t>
      </w:r>
      <w:r w:rsidR="00D053C0" w:rsidRPr="00601332">
        <w:rPr>
          <w:rFonts w:ascii="Lucida Sans Unicode" w:hAnsi="Lucida Sans Unicode" w:cs="Lucida Sans Unicode"/>
          <w:sz w:val="20"/>
          <w:szCs w:val="20"/>
        </w:rPr>
        <w:t xml:space="preserve"> gracias</w:t>
      </w:r>
      <w:r w:rsidR="00137FD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señor secretario</w:t>
      </w:r>
      <w:r w:rsidR="006033C7"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7E6F3A12"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528D3ABA" w14:textId="03696C5F" w:rsidR="00A224A1" w:rsidRDefault="006033C7"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Señoras</w:t>
      </w:r>
      <w:r w:rsidR="00D053C0" w:rsidRPr="00601332">
        <w:rPr>
          <w:rFonts w:ascii="Lucida Sans Unicode" w:hAnsi="Lucida Sans Unicode" w:cs="Lucida Sans Unicode"/>
          <w:sz w:val="20"/>
          <w:szCs w:val="20"/>
        </w:rPr>
        <w:t xml:space="preserve"> y señores consejeros y representantes</w:t>
      </w:r>
      <w:r w:rsidR="00137FD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se han agotado los asuntos a tratar enlistados en el orden del día de hoy</w:t>
      </w:r>
      <w:r w:rsidR="00137FD1">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por lo que damos por terminada esta sesión extraordinaria</w:t>
      </w:r>
      <w:r w:rsidR="00694D3A">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siendo las </w:t>
      </w:r>
      <w:r w:rsidR="00694D3A">
        <w:rPr>
          <w:rFonts w:ascii="Lucida Sans Unicode" w:hAnsi="Lucida Sans Unicode" w:cs="Lucida Sans Unicode"/>
          <w:sz w:val="20"/>
          <w:szCs w:val="20"/>
        </w:rPr>
        <w:t>quince</w:t>
      </w:r>
      <w:r w:rsidR="00694D3A"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 xml:space="preserve">horas con </w:t>
      </w:r>
      <w:r w:rsidR="00694D3A">
        <w:rPr>
          <w:rFonts w:ascii="Lucida Sans Unicode" w:hAnsi="Lucida Sans Unicode" w:cs="Lucida Sans Unicode"/>
          <w:sz w:val="20"/>
          <w:szCs w:val="20"/>
        </w:rPr>
        <w:t>cincuenta y ocho</w:t>
      </w:r>
      <w:r w:rsidR="00694D3A" w:rsidRPr="00601332">
        <w:rPr>
          <w:rFonts w:ascii="Lucida Sans Unicode" w:hAnsi="Lucida Sans Unicode" w:cs="Lucida Sans Unicode"/>
          <w:sz w:val="20"/>
          <w:szCs w:val="20"/>
        </w:rPr>
        <w:t xml:space="preserve"> </w:t>
      </w:r>
      <w:r w:rsidR="00D053C0" w:rsidRPr="00601332">
        <w:rPr>
          <w:rFonts w:ascii="Lucida Sans Unicode" w:hAnsi="Lucida Sans Unicode" w:cs="Lucida Sans Unicode"/>
          <w:sz w:val="20"/>
          <w:szCs w:val="20"/>
        </w:rPr>
        <w:t>minutos de este mismo jueves 22 de febrero de 2024</w:t>
      </w:r>
      <w:r w:rsidRPr="00601332">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w:t>
      </w:r>
    </w:p>
    <w:p w14:paraId="6D10A31C" w14:textId="77777777" w:rsidR="008E12F5" w:rsidRDefault="008E12F5" w:rsidP="008E12F5">
      <w:pPr>
        <w:pStyle w:val="Sinespaciado"/>
        <w:spacing w:line="276" w:lineRule="auto"/>
        <w:jc w:val="both"/>
        <w:rPr>
          <w:rFonts w:ascii="Lucida Sans Unicode" w:hAnsi="Lucida Sans Unicode" w:cs="Lucida Sans Unicode"/>
          <w:sz w:val="20"/>
          <w:szCs w:val="20"/>
        </w:rPr>
      </w:pPr>
    </w:p>
    <w:p w14:paraId="085776CE" w14:textId="4209FFEC" w:rsidR="00AB37F5" w:rsidRDefault="008112AC" w:rsidP="008E12F5">
      <w:pPr>
        <w:pStyle w:val="Sinespaciado"/>
        <w:spacing w:line="276" w:lineRule="auto"/>
        <w:jc w:val="both"/>
        <w:rPr>
          <w:rFonts w:ascii="Lucida Sans Unicode" w:hAnsi="Lucida Sans Unicode" w:cs="Lucida Sans Unicode"/>
          <w:sz w:val="20"/>
          <w:szCs w:val="20"/>
        </w:rPr>
      </w:pPr>
      <w:r w:rsidRPr="00601332">
        <w:rPr>
          <w:rFonts w:ascii="Lucida Sans Unicode" w:hAnsi="Lucida Sans Unicode" w:cs="Lucida Sans Unicode"/>
          <w:sz w:val="20"/>
          <w:szCs w:val="20"/>
        </w:rPr>
        <w:t>Tengan</w:t>
      </w:r>
      <w:r w:rsidR="00D053C0" w:rsidRPr="00601332">
        <w:rPr>
          <w:rFonts w:ascii="Lucida Sans Unicode" w:hAnsi="Lucida Sans Unicode" w:cs="Lucida Sans Unicode"/>
          <w:sz w:val="20"/>
          <w:szCs w:val="20"/>
        </w:rPr>
        <w:t xml:space="preserve"> todas y </w:t>
      </w:r>
      <w:r w:rsidR="008C73F3" w:rsidRPr="00601332">
        <w:rPr>
          <w:rFonts w:ascii="Lucida Sans Unicode" w:hAnsi="Lucida Sans Unicode" w:cs="Lucida Sans Unicode"/>
          <w:sz w:val="20"/>
          <w:szCs w:val="20"/>
        </w:rPr>
        <w:t>tod</w:t>
      </w:r>
      <w:r w:rsidR="008C73F3">
        <w:rPr>
          <w:rFonts w:ascii="Lucida Sans Unicode" w:hAnsi="Lucida Sans Unicode" w:cs="Lucida Sans Unicode"/>
          <w:sz w:val="20"/>
          <w:szCs w:val="20"/>
        </w:rPr>
        <w:t>os</w:t>
      </w:r>
      <w:r w:rsidR="00A224A1">
        <w:rPr>
          <w:rFonts w:ascii="Lucida Sans Unicode" w:hAnsi="Lucida Sans Unicode" w:cs="Lucida Sans Unicode"/>
          <w:sz w:val="20"/>
          <w:szCs w:val="20"/>
        </w:rPr>
        <w:t>,</w:t>
      </w:r>
      <w:r w:rsidR="008C73F3" w:rsidRPr="00601332">
        <w:rPr>
          <w:rFonts w:ascii="Lucida Sans Unicode" w:hAnsi="Lucida Sans Unicode" w:cs="Lucida Sans Unicode"/>
          <w:sz w:val="20"/>
          <w:szCs w:val="20"/>
        </w:rPr>
        <w:t xml:space="preserve"> una excelente tarde</w:t>
      </w:r>
      <w:r w:rsidR="00694D3A">
        <w:rPr>
          <w:rFonts w:ascii="Lucida Sans Unicode" w:hAnsi="Lucida Sans Unicode" w:cs="Lucida Sans Unicode"/>
          <w:sz w:val="20"/>
          <w:szCs w:val="20"/>
        </w:rPr>
        <w:t>,</w:t>
      </w:r>
      <w:r w:rsidR="00D053C0" w:rsidRPr="00601332">
        <w:rPr>
          <w:rFonts w:ascii="Lucida Sans Unicode" w:hAnsi="Lucida Sans Unicode" w:cs="Lucida Sans Unicode"/>
          <w:sz w:val="20"/>
          <w:szCs w:val="20"/>
        </w:rPr>
        <w:t xml:space="preserve"> un e</w:t>
      </w:r>
      <w:r w:rsidR="006033C7" w:rsidRPr="00601332">
        <w:rPr>
          <w:rFonts w:ascii="Lucida Sans Unicode" w:hAnsi="Lucida Sans Unicode" w:cs="Lucida Sans Unicode"/>
          <w:sz w:val="20"/>
          <w:szCs w:val="20"/>
        </w:rPr>
        <w:t>xcelente día y hasta la próxima.</w:t>
      </w:r>
    </w:p>
    <w:p w14:paraId="33BAFD08" w14:textId="77777777" w:rsidR="00853BB4" w:rsidRDefault="00853BB4" w:rsidP="008E12F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53BB4" w14:paraId="335BC3FE" w14:textId="77777777" w:rsidTr="00853BB4">
        <w:tc>
          <w:tcPr>
            <w:tcW w:w="4414" w:type="dxa"/>
          </w:tcPr>
          <w:p w14:paraId="5369B5C8"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r w:rsidRPr="00601332">
              <w:rPr>
                <w:rFonts w:ascii="Lucida Sans Unicode" w:hAnsi="Lucida Sans Unicode" w:cs="Lucida Sans Unicode"/>
                <w:b/>
                <w:bCs/>
                <w:sz w:val="20"/>
                <w:szCs w:val="20"/>
                <w:lang w:val="es-ES"/>
              </w:rPr>
              <w:t>LA CONSEJERA PRESIDENTA DEL</w:t>
            </w:r>
          </w:p>
          <w:p w14:paraId="196F9718"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r w:rsidRPr="00601332">
              <w:rPr>
                <w:rFonts w:ascii="Lucida Sans Unicode" w:hAnsi="Lucida Sans Unicode" w:cs="Lucida Sans Unicode"/>
                <w:b/>
                <w:bCs/>
                <w:sz w:val="20"/>
                <w:szCs w:val="20"/>
                <w:lang w:val="es-ES"/>
              </w:rPr>
              <w:t>CONSEJO GENERAL</w:t>
            </w:r>
          </w:p>
          <w:p w14:paraId="69043A99"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p>
          <w:p w14:paraId="6248F957" w14:textId="77777777" w:rsidR="00853BB4" w:rsidRDefault="00853BB4" w:rsidP="00853BB4">
            <w:pPr>
              <w:pStyle w:val="Sinespaciado"/>
              <w:spacing w:line="276" w:lineRule="auto"/>
              <w:jc w:val="center"/>
              <w:rPr>
                <w:rFonts w:ascii="Lucida Sans Unicode" w:hAnsi="Lucida Sans Unicode" w:cs="Lucida Sans Unicode"/>
                <w:b/>
                <w:bCs/>
                <w:sz w:val="20"/>
                <w:szCs w:val="20"/>
                <w:lang w:val="es-ES"/>
              </w:rPr>
            </w:pPr>
          </w:p>
          <w:p w14:paraId="4A972A74"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p>
          <w:p w14:paraId="65367F54" w14:textId="24925ED1" w:rsidR="00853BB4" w:rsidRDefault="00853BB4" w:rsidP="00853BB4">
            <w:pPr>
              <w:pStyle w:val="Sinespaciado"/>
              <w:spacing w:line="276" w:lineRule="auto"/>
              <w:jc w:val="center"/>
              <w:rPr>
                <w:rFonts w:ascii="Lucida Sans Unicode" w:hAnsi="Lucida Sans Unicode" w:cs="Lucida Sans Unicode"/>
                <w:sz w:val="20"/>
                <w:szCs w:val="20"/>
              </w:rPr>
            </w:pPr>
            <w:r w:rsidRPr="00601332">
              <w:rPr>
                <w:rFonts w:ascii="Lucida Sans Unicode" w:hAnsi="Lucida Sans Unicode" w:cs="Lucida Sans Unicode"/>
                <w:b/>
                <w:bCs/>
                <w:sz w:val="20"/>
                <w:szCs w:val="20"/>
                <w:lang w:val="es-ES"/>
              </w:rPr>
              <w:t>MTRA. PAULA RAMÍREZ HÖHNE</w:t>
            </w:r>
          </w:p>
        </w:tc>
        <w:tc>
          <w:tcPr>
            <w:tcW w:w="4414" w:type="dxa"/>
          </w:tcPr>
          <w:p w14:paraId="13CFB84F"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r w:rsidRPr="00601332">
              <w:rPr>
                <w:rFonts w:ascii="Lucida Sans Unicode" w:hAnsi="Lucida Sans Unicode" w:cs="Lucida Sans Unicode"/>
                <w:b/>
                <w:bCs/>
                <w:sz w:val="20"/>
                <w:szCs w:val="20"/>
                <w:lang w:val="es-ES"/>
              </w:rPr>
              <w:t>EL SECRETARIO DEL</w:t>
            </w:r>
          </w:p>
          <w:p w14:paraId="22DE5BBC"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r w:rsidRPr="00601332">
              <w:rPr>
                <w:rFonts w:ascii="Lucida Sans Unicode" w:hAnsi="Lucida Sans Unicode" w:cs="Lucida Sans Unicode"/>
                <w:b/>
                <w:bCs/>
                <w:sz w:val="20"/>
                <w:szCs w:val="20"/>
                <w:lang w:val="es-ES"/>
              </w:rPr>
              <w:t>CONSEJEO GENERAL</w:t>
            </w:r>
          </w:p>
          <w:p w14:paraId="4771F524" w14:textId="77777777" w:rsidR="00853BB4" w:rsidRDefault="00853BB4" w:rsidP="00853BB4">
            <w:pPr>
              <w:pStyle w:val="Sinespaciado"/>
              <w:spacing w:line="276" w:lineRule="auto"/>
              <w:jc w:val="center"/>
              <w:rPr>
                <w:rFonts w:ascii="Lucida Sans Unicode" w:hAnsi="Lucida Sans Unicode" w:cs="Lucida Sans Unicode"/>
                <w:b/>
                <w:bCs/>
                <w:sz w:val="20"/>
                <w:szCs w:val="20"/>
                <w:lang w:val="es-ES"/>
              </w:rPr>
            </w:pPr>
          </w:p>
          <w:p w14:paraId="38D3031F"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p>
          <w:p w14:paraId="79D6489B" w14:textId="77777777" w:rsidR="00853BB4" w:rsidRPr="00601332" w:rsidRDefault="00853BB4" w:rsidP="00853BB4">
            <w:pPr>
              <w:pStyle w:val="Sinespaciado"/>
              <w:spacing w:line="276" w:lineRule="auto"/>
              <w:jc w:val="center"/>
              <w:rPr>
                <w:rFonts w:ascii="Lucida Sans Unicode" w:hAnsi="Lucida Sans Unicode" w:cs="Lucida Sans Unicode"/>
                <w:b/>
                <w:bCs/>
                <w:sz w:val="20"/>
                <w:szCs w:val="20"/>
                <w:lang w:val="es-ES"/>
              </w:rPr>
            </w:pPr>
          </w:p>
          <w:p w14:paraId="76BFB3A5" w14:textId="2CAC5D0B" w:rsidR="00853BB4" w:rsidRDefault="00853BB4" w:rsidP="00853BB4">
            <w:pPr>
              <w:pStyle w:val="Sinespaciado"/>
              <w:spacing w:line="276" w:lineRule="auto"/>
              <w:jc w:val="center"/>
              <w:rPr>
                <w:rFonts w:ascii="Lucida Sans Unicode" w:hAnsi="Lucida Sans Unicode" w:cs="Lucida Sans Unicode"/>
                <w:sz w:val="20"/>
                <w:szCs w:val="20"/>
              </w:rPr>
            </w:pPr>
            <w:r w:rsidRPr="00601332">
              <w:rPr>
                <w:rFonts w:ascii="Lucida Sans Unicode" w:hAnsi="Lucida Sans Unicode" w:cs="Lucida Sans Unicode"/>
                <w:b/>
                <w:bCs/>
                <w:sz w:val="20"/>
                <w:szCs w:val="20"/>
                <w:lang w:val="es-ES"/>
              </w:rPr>
              <w:t>MTRO. CHRISTIAN FLORES GARZA</w:t>
            </w:r>
          </w:p>
        </w:tc>
      </w:tr>
    </w:tbl>
    <w:p w14:paraId="63C49DA8" w14:textId="77777777" w:rsidR="006833DC" w:rsidRDefault="006833DC" w:rsidP="00694D3A">
      <w:pPr>
        <w:jc w:val="both"/>
        <w:rPr>
          <w:rFonts w:ascii="Lucida Sans Unicode" w:hAnsi="Lucida Sans Unicode" w:cs="Lucida Sans Unicode"/>
          <w:sz w:val="14"/>
          <w:szCs w:val="14"/>
        </w:rPr>
      </w:pPr>
    </w:p>
    <w:p w14:paraId="1A44AA87" w14:textId="0C66EDFC" w:rsidR="00AB37F5" w:rsidRDefault="002F633E" w:rsidP="00694D3A">
      <w:pPr>
        <w:jc w:val="both"/>
        <w:rPr>
          <w:rFonts w:ascii="Lucida Sans Unicode" w:hAnsi="Lucida Sans Unicode" w:cs="Lucida Sans Unicode"/>
          <w:sz w:val="14"/>
          <w:szCs w:val="14"/>
        </w:rPr>
      </w:pPr>
      <w:r w:rsidRPr="003C2DF5">
        <w:rPr>
          <w:rFonts w:ascii="Lucida Sans Unicode" w:hAnsi="Lucida Sans Unicode" w:cs="Lucida Sans Unicode"/>
          <w:sz w:val="14"/>
          <w:szCs w:val="14"/>
        </w:rPr>
        <w:t xml:space="preserve">El </w:t>
      </w:r>
      <w:r w:rsidR="00840838" w:rsidRPr="003C2DF5">
        <w:rPr>
          <w:rFonts w:ascii="Lucida Sans Unicode" w:hAnsi="Lucida Sans Unicode" w:cs="Lucida Sans Unicode"/>
          <w:sz w:val="14"/>
          <w:szCs w:val="14"/>
        </w:rPr>
        <w:t>video de la sesión puede ser visualizado en el vínculo siguiente:</w:t>
      </w:r>
      <w:r w:rsidR="003C2DF5" w:rsidRPr="003C2DF5">
        <w:t xml:space="preserve"> </w:t>
      </w:r>
      <w:hyperlink r:id="rId7" w:history="1">
        <w:r w:rsidR="003C2DF5" w:rsidRPr="004F1295">
          <w:rPr>
            <w:rStyle w:val="Hipervnculo"/>
            <w:rFonts w:ascii="Lucida Sans Unicode" w:hAnsi="Lucida Sans Unicode" w:cs="Lucida Sans Unicode"/>
            <w:sz w:val="14"/>
            <w:szCs w:val="14"/>
          </w:rPr>
          <w:t>https://www.youtube.com/watch?v=EA9WSUTB7AA&amp;t=9011s</w:t>
        </w:r>
      </w:hyperlink>
      <w:r w:rsidR="003C2DF5">
        <w:rPr>
          <w:rFonts w:ascii="Lucida Sans Unicode" w:hAnsi="Lucida Sans Unicode" w:cs="Lucida Sans Unicode"/>
          <w:sz w:val="14"/>
          <w:szCs w:val="14"/>
        </w:rPr>
        <w:t xml:space="preserve"> </w:t>
      </w:r>
    </w:p>
    <w:p w14:paraId="26C06D04" w14:textId="4B68168E" w:rsidR="00A41B6D" w:rsidRPr="002C71F0" w:rsidRDefault="00A41B6D" w:rsidP="00A41B6D">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77</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décima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22 de febrero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quinta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30 de mayo de 2024</w:t>
      </w:r>
      <w:r w:rsidRPr="002C71F0">
        <w:rPr>
          <w:rFonts w:ascii="Lucida Sans Unicode" w:eastAsia="Calibri" w:hAnsi="Lucida Sans Unicode" w:cs="Lucida Sans Unicode"/>
          <w:sz w:val="14"/>
          <w:szCs w:val="14"/>
        </w:rPr>
        <w:t>.</w:t>
      </w:r>
    </w:p>
    <w:p w14:paraId="3F22F6B7" w14:textId="77777777" w:rsidR="00A41B6D" w:rsidRDefault="00A41B6D" w:rsidP="00A41B6D">
      <w:pPr>
        <w:spacing w:line="240" w:lineRule="auto"/>
        <w:jc w:val="center"/>
        <w:rPr>
          <w:rFonts w:ascii="Lucida Sans Unicode" w:eastAsia="Calibri" w:hAnsi="Lucida Sans Unicode" w:cs="Lucida Sans Unicode"/>
          <w:b/>
          <w:sz w:val="14"/>
          <w:szCs w:val="14"/>
        </w:rPr>
      </w:pPr>
    </w:p>
    <w:p w14:paraId="3B5F902A" w14:textId="77777777" w:rsidR="00A41B6D" w:rsidRPr="00466775" w:rsidRDefault="00A41B6D" w:rsidP="00A41B6D">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30 de mayo de 2024</w:t>
      </w:r>
    </w:p>
    <w:p w14:paraId="5C2A7240" w14:textId="77777777" w:rsidR="00A41B6D" w:rsidRDefault="00A41B6D" w:rsidP="00A41B6D">
      <w:pPr>
        <w:spacing w:after="0" w:line="240" w:lineRule="auto"/>
        <w:jc w:val="center"/>
        <w:rPr>
          <w:rFonts w:ascii="Lucida Sans Unicode" w:eastAsia="Trebuchet MS" w:hAnsi="Lucida Sans Unicode" w:cs="Lucida Sans Unicode"/>
          <w:b/>
          <w:color w:val="000000"/>
          <w:sz w:val="14"/>
          <w:szCs w:val="14"/>
        </w:rPr>
      </w:pPr>
    </w:p>
    <w:p w14:paraId="636DD6AB" w14:textId="77777777" w:rsidR="00A41B6D" w:rsidRDefault="00A41B6D" w:rsidP="00A41B6D">
      <w:pPr>
        <w:spacing w:after="0" w:line="240" w:lineRule="auto"/>
        <w:jc w:val="center"/>
        <w:rPr>
          <w:rFonts w:ascii="Lucida Sans Unicode" w:eastAsia="Trebuchet MS" w:hAnsi="Lucida Sans Unicode" w:cs="Lucida Sans Unicode"/>
          <w:b/>
          <w:color w:val="000000"/>
          <w:sz w:val="14"/>
          <w:szCs w:val="14"/>
        </w:rPr>
      </w:pPr>
    </w:p>
    <w:p w14:paraId="07D13AA9" w14:textId="77777777" w:rsidR="00A41B6D" w:rsidRPr="002C71F0" w:rsidRDefault="00A41B6D" w:rsidP="00A41B6D">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00C42563" w14:textId="77777777" w:rsidR="00A41B6D" w:rsidRPr="00DB5ABB" w:rsidRDefault="00A41B6D" w:rsidP="00A41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r w:rsidRPr="002C71F0">
        <w:rPr>
          <w:rFonts w:ascii="Lucida Sans Unicode" w:eastAsia="Trebuchet MS" w:hAnsi="Lucida Sans Unicode" w:cs="Lucida Sans Unicode"/>
          <w:b/>
          <w:color w:val="000000"/>
          <w:sz w:val="14"/>
          <w:szCs w:val="14"/>
        </w:rPr>
        <w:t>El secretario ejecutivo</w:t>
      </w:r>
    </w:p>
    <w:p w14:paraId="7FDAFF15" w14:textId="77777777" w:rsidR="00A41B6D" w:rsidRPr="0013386F" w:rsidRDefault="00A41B6D" w:rsidP="00A41B6D">
      <w:pPr>
        <w:pStyle w:val="Sinespaciado"/>
        <w:spacing w:line="276" w:lineRule="auto"/>
        <w:jc w:val="both"/>
        <w:rPr>
          <w:rFonts w:ascii="Lucida Sans Unicode" w:hAnsi="Lucida Sans Unicode" w:cs="Lucida Sans Unicode"/>
          <w:sz w:val="20"/>
          <w:szCs w:val="20"/>
        </w:rPr>
      </w:pPr>
    </w:p>
    <w:p w14:paraId="676CF634" w14:textId="77777777" w:rsidR="006E1A1E" w:rsidRDefault="006E1A1E" w:rsidP="006E1A1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0F94B08" w14:textId="77777777" w:rsidR="00A41B6D" w:rsidRPr="00601332" w:rsidRDefault="00A41B6D" w:rsidP="00694D3A">
      <w:pPr>
        <w:jc w:val="both"/>
        <w:rPr>
          <w:rFonts w:ascii="Lucida Sans Unicode" w:hAnsi="Lucida Sans Unicode" w:cs="Lucida Sans Unicode"/>
          <w:sz w:val="20"/>
          <w:szCs w:val="20"/>
        </w:rPr>
      </w:pPr>
    </w:p>
    <w:sectPr w:rsidR="00A41B6D" w:rsidRPr="00601332" w:rsidSect="00A41B6D">
      <w:headerReference w:type="default" r:id="rId8"/>
      <w:footerReference w:type="default" r:id="rId9"/>
      <w:pgSz w:w="12240" w:h="15840" w:code="1"/>
      <w:pgMar w:top="226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0B996" w14:textId="77777777" w:rsidR="00601332" w:rsidRDefault="00601332" w:rsidP="00B7736D">
      <w:pPr>
        <w:spacing w:after="0" w:line="240" w:lineRule="auto"/>
      </w:pPr>
      <w:r>
        <w:separator/>
      </w:r>
    </w:p>
  </w:endnote>
  <w:endnote w:type="continuationSeparator" w:id="0">
    <w:p w14:paraId="2897FFA3" w14:textId="77777777" w:rsidR="00601332" w:rsidRDefault="00601332" w:rsidP="00B77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6E1A1E" w:rsidRPr="003C2DF5" w14:paraId="3051EF69" w14:textId="77777777" w:rsidTr="006E1A1E">
      <w:tc>
        <w:tcPr>
          <w:tcW w:w="5976" w:type="dxa"/>
          <w:vAlign w:val="center"/>
        </w:tcPr>
        <w:p w14:paraId="6F1A9866" w14:textId="77777777" w:rsidR="006E1A1E" w:rsidRPr="003C2DF5" w:rsidRDefault="006E1A1E" w:rsidP="003C2DF5">
          <w:pPr>
            <w:tabs>
              <w:tab w:val="center" w:pos="4252"/>
              <w:tab w:val="right" w:pos="8504"/>
            </w:tabs>
            <w:suppressAutoHyphens/>
            <w:jc w:val="center"/>
            <w:rPr>
              <w:sz w:val="24"/>
              <w:szCs w:val="24"/>
              <w:lang w:eastAsia="ar-SA"/>
            </w:rPr>
          </w:pPr>
          <w:r w:rsidRPr="003C2DF5">
            <w:rPr>
              <w:rFonts w:ascii="Arial" w:hAnsi="Arial" w:cs="Arial"/>
              <w:noProof/>
              <w:kern w:val="2"/>
              <w:sz w:val="16"/>
              <w:szCs w:val="16"/>
              <w:lang w:eastAsia="es-MX"/>
              <w14:ligatures w14:val="standardContextual"/>
            </w:rPr>
            <w:drawing>
              <wp:inline distT="0" distB="0" distL="0" distR="0" wp14:anchorId="525A543A" wp14:editId="6E5E210A">
                <wp:extent cx="3651885" cy="715618"/>
                <wp:effectExtent l="0" t="0" r="5715" b="8890"/>
                <wp:docPr id="1804238822" name="Imagen 18042388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38FBC44A" w14:textId="4CA0DAC2" w:rsidR="00601332" w:rsidRDefault="006013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6FAB6" w14:textId="77777777" w:rsidR="00601332" w:rsidRDefault="00601332" w:rsidP="00B7736D">
      <w:pPr>
        <w:spacing w:after="0" w:line="240" w:lineRule="auto"/>
      </w:pPr>
      <w:r>
        <w:separator/>
      </w:r>
    </w:p>
  </w:footnote>
  <w:footnote w:type="continuationSeparator" w:id="0">
    <w:p w14:paraId="0D0EA9BE" w14:textId="77777777" w:rsidR="00601332" w:rsidRDefault="00601332" w:rsidP="00B77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C2DF5" w14:paraId="4620FF76" w14:textId="77777777" w:rsidTr="00F44422">
      <w:tc>
        <w:tcPr>
          <w:tcW w:w="4414" w:type="dxa"/>
        </w:tcPr>
        <w:p w14:paraId="35468E9F" w14:textId="77777777" w:rsidR="003C2DF5" w:rsidRDefault="003C2DF5" w:rsidP="003C2DF5">
          <w:pPr>
            <w:pStyle w:val="Encabezado"/>
            <w:tabs>
              <w:tab w:val="clear" w:pos="4419"/>
              <w:tab w:val="clear" w:pos="8838"/>
              <w:tab w:val="left" w:pos="5295"/>
            </w:tabs>
          </w:pPr>
          <w:r w:rsidRPr="00B003AF">
            <w:rPr>
              <w:rFonts w:ascii="Calibri" w:eastAsia="Calibri" w:hAnsi="Calibri" w:cs="Times New Roman"/>
              <w:noProof/>
              <w:lang w:eastAsia="es-MX"/>
            </w:rPr>
            <w:drawing>
              <wp:inline distT="0" distB="0" distL="0" distR="0" wp14:anchorId="7AF53931" wp14:editId="2C9FF926">
                <wp:extent cx="1463040" cy="786765"/>
                <wp:effectExtent l="0" t="0" r="3810" b="0"/>
                <wp:docPr id="863397835" name="Imagen 863397835"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6EDA41F3" w14:textId="77777777" w:rsidR="003C2DF5" w:rsidRDefault="003C2DF5" w:rsidP="003C2DF5">
          <w:pPr>
            <w:pStyle w:val="Encabezado"/>
            <w:tabs>
              <w:tab w:val="clear" w:pos="4419"/>
              <w:tab w:val="clear" w:pos="8838"/>
              <w:tab w:val="left" w:pos="5295"/>
            </w:tabs>
          </w:pPr>
          <w:r w:rsidRPr="00B003AF">
            <w:rPr>
              <w:rFonts w:ascii="Arial" w:eastAsia="Calibri"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1025F376" wp14:editId="1AF9A261">
                    <wp:simplePos x="0" y="0"/>
                    <wp:positionH relativeFrom="margin">
                      <wp:posOffset>86360</wp:posOffset>
                    </wp:positionH>
                    <wp:positionV relativeFrom="paragraph">
                      <wp:posOffset>-3810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89D65B5" w14:textId="77777777" w:rsidR="003C2DF5" w:rsidRPr="00436CAD" w:rsidRDefault="003C2DF5" w:rsidP="003C2DF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9538CA0" w14:textId="77777777" w:rsidR="003C2DF5" w:rsidRDefault="003C2DF5" w:rsidP="003C2D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5F376" id="Redondear rectángulo de esquina diagonal 5" o:spid="_x0000_s1026" style="position:absolute;margin-left:6.8pt;margin-top:-.3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089D65B5" w14:textId="77777777" w:rsidR="003C2DF5" w:rsidRPr="00436CAD" w:rsidRDefault="003C2DF5" w:rsidP="003C2DF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19538CA0" w14:textId="77777777" w:rsidR="003C2DF5" w:rsidRDefault="003C2DF5" w:rsidP="003C2DF5">
                          <w:pPr>
                            <w:jc w:val="center"/>
                          </w:pPr>
                        </w:p>
                      </w:txbxContent>
                    </v:textbox>
                    <w10:wrap anchorx="margin"/>
                  </v:shape>
                </w:pict>
              </mc:Fallback>
            </mc:AlternateContent>
          </w:r>
        </w:p>
      </w:tc>
    </w:tr>
  </w:tbl>
  <w:p w14:paraId="548D917C" w14:textId="29E1FE6E" w:rsidR="00601332" w:rsidRDefault="00601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4C4863"/>
    <w:multiLevelType w:val="hybridMultilevel"/>
    <w:tmpl w:val="E4B6B98E"/>
    <w:lvl w:ilvl="0" w:tplc="F8EC4088">
      <w:start w:val="1"/>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600B56"/>
    <w:multiLevelType w:val="hybridMultilevel"/>
    <w:tmpl w:val="A4AE1D0C"/>
    <w:lvl w:ilvl="0" w:tplc="CC66F01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8D33B3"/>
    <w:multiLevelType w:val="hybridMultilevel"/>
    <w:tmpl w:val="9386ED1A"/>
    <w:lvl w:ilvl="0" w:tplc="B9EADC66">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9652916">
    <w:abstractNumId w:val="2"/>
  </w:num>
  <w:num w:numId="2" w16cid:durableId="10407145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377520">
    <w:abstractNumId w:val="3"/>
  </w:num>
  <w:num w:numId="4" w16cid:durableId="1863132113">
    <w:abstractNumId w:val="4"/>
  </w:num>
  <w:num w:numId="5" w16cid:durableId="510414464">
    <w:abstractNumId w:val="0"/>
  </w:num>
  <w:num w:numId="6" w16cid:durableId="3558894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7080467">
    <w:abstractNumId w:val="8"/>
  </w:num>
  <w:num w:numId="8" w16cid:durableId="1283028872">
    <w:abstractNumId w:val="1"/>
  </w:num>
  <w:num w:numId="9" w16cid:durableId="1601723174">
    <w:abstractNumId w:val="7"/>
  </w:num>
  <w:num w:numId="10" w16cid:durableId="52042392">
    <w:abstractNumId w:val="5"/>
  </w:num>
  <w:num w:numId="11" w16cid:durableId="1566262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508"/>
    <w:rsid w:val="00001511"/>
    <w:rsid w:val="00005B3E"/>
    <w:rsid w:val="00046148"/>
    <w:rsid w:val="00064DDB"/>
    <w:rsid w:val="000714D6"/>
    <w:rsid w:val="00075C0F"/>
    <w:rsid w:val="000802A6"/>
    <w:rsid w:val="0008394D"/>
    <w:rsid w:val="00090149"/>
    <w:rsid w:val="00095CE0"/>
    <w:rsid w:val="00097E13"/>
    <w:rsid w:val="000A1E52"/>
    <w:rsid w:val="000A33F9"/>
    <w:rsid w:val="000A45C4"/>
    <w:rsid w:val="000A7057"/>
    <w:rsid w:val="000B023D"/>
    <w:rsid w:val="000B1FCC"/>
    <w:rsid w:val="000B291B"/>
    <w:rsid w:val="000B2F40"/>
    <w:rsid w:val="000C457D"/>
    <w:rsid w:val="000D595E"/>
    <w:rsid w:val="000E40A5"/>
    <w:rsid w:val="000F097F"/>
    <w:rsid w:val="000F0D00"/>
    <w:rsid w:val="000F0EE7"/>
    <w:rsid w:val="000F56A7"/>
    <w:rsid w:val="0010178F"/>
    <w:rsid w:val="00106112"/>
    <w:rsid w:val="001170EE"/>
    <w:rsid w:val="001214EB"/>
    <w:rsid w:val="0012266E"/>
    <w:rsid w:val="001253C2"/>
    <w:rsid w:val="00137FD1"/>
    <w:rsid w:val="00152197"/>
    <w:rsid w:val="00156389"/>
    <w:rsid w:val="001638CB"/>
    <w:rsid w:val="00171A00"/>
    <w:rsid w:val="0017356A"/>
    <w:rsid w:val="00177348"/>
    <w:rsid w:val="00185E7C"/>
    <w:rsid w:val="00190F26"/>
    <w:rsid w:val="001916FA"/>
    <w:rsid w:val="00196A71"/>
    <w:rsid w:val="001A20BE"/>
    <w:rsid w:val="001A3417"/>
    <w:rsid w:val="001A58E6"/>
    <w:rsid w:val="001B1C7E"/>
    <w:rsid w:val="001B21D3"/>
    <w:rsid w:val="001B33AD"/>
    <w:rsid w:val="001B559E"/>
    <w:rsid w:val="001C410A"/>
    <w:rsid w:val="001D1D05"/>
    <w:rsid w:val="001F3ADB"/>
    <w:rsid w:val="001F5F6D"/>
    <w:rsid w:val="0021202B"/>
    <w:rsid w:val="002131BD"/>
    <w:rsid w:val="00222D37"/>
    <w:rsid w:val="00224784"/>
    <w:rsid w:val="00224B6F"/>
    <w:rsid w:val="00225666"/>
    <w:rsid w:val="0023215A"/>
    <w:rsid w:val="002378AE"/>
    <w:rsid w:val="00237D92"/>
    <w:rsid w:val="00250117"/>
    <w:rsid w:val="002510F8"/>
    <w:rsid w:val="00252216"/>
    <w:rsid w:val="00255CEC"/>
    <w:rsid w:val="00256702"/>
    <w:rsid w:val="00256DEC"/>
    <w:rsid w:val="00256E01"/>
    <w:rsid w:val="00256EDA"/>
    <w:rsid w:val="00272948"/>
    <w:rsid w:val="002736BA"/>
    <w:rsid w:val="0027674C"/>
    <w:rsid w:val="00281221"/>
    <w:rsid w:val="002953DB"/>
    <w:rsid w:val="00295B1D"/>
    <w:rsid w:val="002B3457"/>
    <w:rsid w:val="002C1AC0"/>
    <w:rsid w:val="002C3C71"/>
    <w:rsid w:val="002C439C"/>
    <w:rsid w:val="002D0760"/>
    <w:rsid w:val="002D2138"/>
    <w:rsid w:val="002D420C"/>
    <w:rsid w:val="002D45AC"/>
    <w:rsid w:val="002D6B5A"/>
    <w:rsid w:val="002E794F"/>
    <w:rsid w:val="002F633E"/>
    <w:rsid w:val="0030172E"/>
    <w:rsid w:val="00304EB8"/>
    <w:rsid w:val="00314D78"/>
    <w:rsid w:val="00316B80"/>
    <w:rsid w:val="00331E75"/>
    <w:rsid w:val="0033224C"/>
    <w:rsid w:val="00332DC9"/>
    <w:rsid w:val="003330C9"/>
    <w:rsid w:val="00352758"/>
    <w:rsid w:val="00360DA6"/>
    <w:rsid w:val="003673F1"/>
    <w:rsid w:val="003724B4"/>
    <w:rsid w:val="00373D11"/>
    <w:rsid w:val="00383BE1"/>
    <w:rsid w:val="003850BE"/>
    <w:rsid w:val="0039060B"/>
    <w:rsid w:val="00394597"/>
    <w:rsid w:val="00396C85"/>
    <w:rsid w:val="003A0977"/>
    <w:rsid w:val="003A250B"/>
    <w:rsid w:val="003B06A9"/>
    <w:rsid w:val="003C2DF5"/>
    <w:rsid w:val="003C72F3"/>
    <w:rsid w:val="003C7556"/>
    <w:rsid w:val="003D0D19"/>
    <w:rsid w:val="003D14C2"/>
    <w:rsid w:val="003D1EEC"/>
    <w:rsid w:val="003D6FAC"/>
    <w:rsid w:val="003E10BA"/>
    <w:rsid w:val="003F776D"/>
    <w:rsid w:val="004006B2"/>
    <w:rsid w:val="00412028"/>
    <w:rsid w:val="00412325"/>
    <w:rsid w:val="004159B8"/>
    <w:rsid w:val="00432D22"/>
    <w:rsid w:val="00434AE4"/>
    <w:rsid w:val="0044260D"/>
    <w:rsid w:val="00450DA2"/>
    <w:rsid w:val="00451779"/>
    <w:rsid w:val="00452127"/>
    <w:rsid w:val="004521E9"/>
    <w:rsid w:val="00454412"/>
    <w:rsid w:val="00454B50"/>
    <w:rsid w:val="00463BBC"/>
    <w:rsid w:val="00465517"/>
    <w:rsid w:val="004709AB"/>
    <w:rsid w:val="00475852"/>
    <w:rsid w:val="004767F2"/>
    <w:rsid w:val="00491034"/>
    <w:rsid w:val="00494744"/>
    <w:rsid w:val="00497EE8"/>
    <w:rsid w:val="004A293F"/>
    <w:rsid w:val="004A7410"/>
    <w:rsid w:val="004B4038"/>
    <w:rsid w:val="004B7239"/>
    <w:rsid w:val="004C16AB"/>
    <w:rsid w:val="004C29E4"/>
    <w:rsid w:val="004D4E84"/>
    <w:rsid w:val="004D53A8"/>
    <w:rsid w:val="004E1B5F"/>
    <w:rsid w:val="004F21DB"/>
    <w:rsid w:val="004F240E"/>
    <w:rsid w:val="004F2A26"/>
    <w:rsid w:val="004F690E"/>
    <w:rsid w:val="0051410B"/>
    <w:rsid w:val="0051672D"/>
    <w:rsid w:val="005257A8"/>
    <w:rsid w:val="005271DD"/>
    <w:rsid w:val="00544074"/>
    <w:rsid w:val="00547C32"/>
    <w:rsid w:val="00552251"/>
    <w:rsid w:val="00553730"/>
    <w:rsid w:val="0056245E"/>
    <w:rsid w:val="00565039"/>
    <w:rsid w:val="00566961"/>
    <w:rsid w:val="00571E64"/>
    <w:rsid w:val="005723AB"/>
    <w:rsid w:val="00575756"/>
    <w:rsid w:val="005829FA"/>
    <w:rsid w:val="005874FF"/>
    <w:rsid w:val="00590B71"/>
    <w:rsid w:val="00593D66"/>
    <w:rsid w:val="005A3FF5"/>
    <w:rsid w:val="005A7A33"/>
    <w:rsid w:val="005B1EAC"/>
    <w:rsid w:val="005B5FC8"/>
    <w:rsid w:val="005B627F"/>
    <w:rsid w:val="005C3309"/>
    <w:rsid w:val="005D0E9E"/>
    <w:rsid w:val="005D6C65"/>
    <w:rsid w:val="005E6D25"/>
    <w:rsid w:val="005F11C2"/>
    <w:rsid w:val="005F2F45"/>
    <w:rsid w:val="00601332"/>
    <w:rsid w:val="006033C7"/>
    <w:rsid w:val="006040E2"/>
    <w:rsid w:val="00612A97"/>
    <w:rsid w:val="00613952"/>
    <w:rsid w:val="00613C8A"/>
    <w:rsid w:val="00613D7A"/>
    <w:rsid w:val="006207A4"/>
    <w:rsid w:val="0062762E"/>
    <w:rsid w:val="00631EED"/>
    <w:rsid w:val="00632BE8"/>
    <w:rsid w:val="00633416"/>
    <w:rsid w:val="006512C7"/>
    <w:rsid w:val="006544D3"/>
    <w:rsid w:val="00654FB1"/>
    <w:rsid w:val="00660749"/>
    <w:rsid w:val="00660C9D"/>
    <w:rsid w:val="0066301E"/>
    <w:rsid w:val="0066798D"/>
    <w:rsid w:val="00674C02"/>
    <w:rsid w:val="00675180"/>
    <w:rsid w:val="00676962"/>
    <w:rsid w:val="006811CE"/>
    <w:rsid w:val="00681D3F"/>
    <w:rsid w:val="006833DC"/>
    <w:rsid w:val="006869E0"/>
    <w:rsid w:val="00694D3A"/>
    <w:rsid w:val="006974FD"/>
    <w:rsid w:val="006B5D36"/>
    <w:rsid w:val="006C126D"/>
    <w:rsid w:val="006C2497"/>
    <w:rsid w:val="006C4981"/>
    <w:rsid w:val="006C7B6A"/>
    <w:rsid w:val="006E1A1E"/>
    <w:rsid w:val="006F136C"/>
    <w:rsid w:val="006F16FB"/>
    <w:rsid w:val="006F1A3D"/>
    <w:rsid w:val="006F305E"/>
    <w:rsid w:val="006F3557"/>
    <w:rsid w:val="006F71D5"/>
    <w:rsid w:val="007014CE"/>
    <w:rsid w:val="00711E9B"/>
    <w:rsid w:val="007165A8"/>
    <w:rsid w:val="00720817"/>
    <w:rsid w:val="007237E7"/>
    <w:rsid w:val="007277DA"/>
    <w:rsid w:val="007315A5"/>
    <w:rsid w:val="00735508"/>
    <w:rsid w:val="00741502"/>
    <w:rsid w:val="007428F3"/>
    <w:rsid w:val="00744F3F"/>
    <w:rsid w:val="007522C3"/>
    <w:rsid w:val="00757515"/>
    <w:rsid w:val="00761264"/>
    <w:rsid w:val="007646EC"/>
    <w:rsid w:val="0077376E"/>
    <w:rsid w:val="0078131D"/>
    <w:rsid w:val="0079109C"/>
    <w:rsid w:val="0079341D"/>
    <w:rsid w:val="007966E5"/>
    <w:rsid w:val="007A3C5B"/>
    <w:rsid w:val="007A72D6"/>
    <w:rsid w:val="007B366D"/>
    <w:rsid w:val="007C38C5"/>
    <w:rsid w:val="007C4FFC"/>
    <w:rsid w:val="007C5969"/>
    <w:rsid w:val="007D42CC"/>
    <w:rsid w:val="007E203B"/>
    <w:rsid w:val="007E5BCF"/>
    <w:rsid w:val="00803C1A"/>
    <w:rsid w:val="00804D76"/>
    <w:rsid w:val="00805454"/>
    <w:rsid w:val="0080724D"/>
    <w:rsid w:val="008112AC"/>
    <w:rsid w:val="0081131C"/>
    <w:rsid w:val="00815FAF"/>
    <w:rsid w:val="00816015"/>
    <w:rsid w:val="00816F2D"/>
    <w:rsid w:val="00817F4E"/>
    <w:rsid w:val="00825EAA"/>
    <w:rsid w:val="008343D1"/>
    <w:rsid w:val="008358BD"/>
    <w:rsid w:val="0083663A"/>
    <w:rsid w:val="00840838"/>
    <w:rsid w:val="00853BB4"/>
    <w:rsid w:val="008742FD"/>
    <w:rsid w:val="00885E1F"/>
    <w:rsid w:val="00886642"/>
    <w:rsid w:val="0088753F"/>
    <w:rsid w:val="00893E1A"/>
    <w:rsid w:val="008959DE"/>
    <w:rsid w:val="00895CAA"/>
    <w:rsid w:val="008A1806"/>
    <w:rsid w:val="008B38C8"/>
    <w:rsid w:val="008B797E"/>
    <w:rsid w:val="008C73F3"/>
    <w:rsid w:val="008C7DC9"/>
    <w:rsid w:val="008E12F5"/>
    <w:rsid w:val="008F541C"/>
    <w:rsid w:val="00902287"/>
    <w:rsid w:val="0090575B"/>
    <w:rsid w:val="009133E7"/>
    <w:rsid w:val="00921C91"/>
    <w:rsid w:val="0092237D"/>
    <w:rsid w:val="00922FEC"/>
    <w:rsid w:val="00926938"/>
    <w:rsid w:val="00931ED7"/>
    <w:rsid w:val="00940597"/>
    <w:rsid w:val="00944000"/>
    <w:rsid w:val="009601AC"/>
    <w:rsid w:val="009623A6"/>
    <w:rsid w:val="00964964"/>
    <w:rsid w:val="00986245"/>
    <w:rsid w:val="0098738E"/>
    <w:rsid w:val="009933FB"/>
    <w:rsid w:val="009A3078"/>
    <w:rsid w:val="009A4932"/>
    <w:rsid w:val="009B44AB"/>
    <w:rsid w:val="009C07ED"/>
    <w:rsid w:val="009C3EE1"/>
    <w:rsid w:val="009C584A"/>
    <w:rsid w:val="009C6593"/>
    <w:rsid w:val="009D1CF8"/>
    <w:rsid w:val="009D66CD"/>
    <w:rsid w:val="009E443E"/>
    <w:rsid w:val="009F779C"/>
    <w:rsid w:val="009F7E16"/>
    <w:rsid w:val="00A1296C"/>
    <w:rsid w:val="00A224A1"/>
    <w:rsid w:val="00A301B1"/>
    <w:rsid w:val="00A3263E"/>
    <w:rsid w:val="00A34D14"/>
    <w:rsid w:val="00A35408"/>
    <w:rsid w:val="00A37129"/>
    <w:rsid w:val="00A41549"/>
    <w:rsid w:val="00A41B6D"/>
    <w:rsid w:val="00A44747"/>
    <w:rsid w:val="00A45425"/>
    <w:rsid w:val="00A53D4A"/>
    <w:rsid w:val="00A54651"/>
    <w:rsid w:val="00A54997"/>
    <w:rsid w:val="00A54CC6"/>
    <w:rsid w:val="00A56CA2"/>
    <w:rsid w:val="00A60E75"/>
    <w:rsid w:val="00A74586"/>
    <w:rsid w:val="00A8611B"/>
    <w:rsid w:val="00A90251"/>
    <w:rsid w:val="00A96392"/>
    <w:rsid w:val="00A96E4E"/>
    <w:rsid w:val="00AA33B5"/>
    <w:rsid w:val="00AA5932"/>
    <w:rsid w:val="00AA6B8C"/>
    <w:rsid w:val="00AB10C8"/>
    <w:rsid w:val="00AB37F5"/>
    <w:rsid w:val="00AB4E77"/>
    <w:rsid w:val="00AC1011"/>
    <w:rsid w:val="00AD176B"/>
    <w:rsid w:val="00AD27EF"/>
    <w:rsid w:val="00AD54A0"/>
    <w:rsid w:val="00AE04D8"/>
    <w:rsid w:val="00AE3BEF"/>
    <w:rsid w:val="00B01457"/>
    <w:rsid w:val="00B064FD"/>
    <w:rsid w:val="00B1220A"/>
    <w:rsid w:val="00B26B7E"/>
    <w:rsid w:val="00B34DF5"/>
    <w:rsid w:val="00B34EFD"/>
    <w:rsid w:val="00B44B14"/>
    <w:rsid w:val="00B53CA1"/>
    <w:rsid w:val="00B726BC"/>
    <w:rsid w:val="00B7736D"/>
    <w:rsid w:val="00B8467D"/>
    <w:rsid w:val="00B87452"/>
    <w:rsid w:val="00B91BAD"/>
    <w:rsid w:val="00B96692"/>
    <w:rsid w:val="00B97505"/>
    <w:rsid w:val="00BA2CD4"/>
    <w:rsid w:val="00BA377F"/>
    <w:rsid w:val="00BA50E0"/>
    <w:rsid w:val="00BC4505"/>
    <w:rsid w:val="00BC6880"/>
    <w:rsid w:val="00BD0C3F"/>
    <w:rsid w:val="00BD2331"/>
    <w:rsid w:val="00BD681D"/>
    <w:rsid w:val="00BD6D11"/>
    <w:rsid w:val="00BE7C1D"/>
    <w:rsid w:val="00BF217B"/>
    <w:rsid w:val="00C35749"/>
    <w:rsid w:val="00C36259"/>
    <w:rsid w:val="00C4178F"/>
    <w:rsid w:val="00C618A4"/>
    <w:rsid w:val="00C65732"/>
    <w:rsid w:val="00C66739"/>
    <w:rsid w:val="00C70D65"/>
    <w:rsid w:val="00C803B2"/>
    <w:rsid w:val="00C8436B"/>
    <w:rsid w:val="00C87EE6"/>
    <w:rsid w:val="00C943A2"/>
    <w:rsid w:val="00C95602"/>
    <w:rsid w:val="00C97594"/>
    <w:rsid w:val="00CA1A1A"/>
    <w:rsid w:val="00CA1E21"/>
    <w:rsid w:val="00CB133F"/>
    <w:rsid w:val="00CC12A9"/>
    <w:rsid w:val="00CC7011"/>
    <w:rsid w:val="00CF4A72"/>
    <w:rsid w:val="00D053C0"/>
    <w:rsid w:val="00D11DA9"/>
    <w:rsid w:val="00D120C4"/>
    <w:rsid w:val="00D13779"/>
    <w:rsid w:val="00D27FA1"/>
    <w:rsid w:val="00D61BED"/>
    <w:rsid w:val="00DA04C9"/>
    <w:rsid w:val="00DA4BA4"/>
    <w:rsid w:val="00DB6393"/>
    <w:rsid w:val="00DC221A"/>
    <w:rsid w:val="00DD5EE0"/>
    <w:rsid w:val="00DE1409"/>
    <w:rsid w:val="00DE39B5"/>
    <w:rsid w:val="00DE3E38"/>
    <w:rsid w:val="00DF395C"/>
    <w:rsid w:val="00DF62AE"/>
    <w:rsid w:val="00DF6C61"/>
    <w:rsid w:val="00E07564"/>
    <w:rsid w:val="00E2581B"/>
    <w:rsid w:val="00E305AB"/>
    <w:rsid w:val="00E37786"/>
    <w:rsid w:val="00E40F41"/>
    <w:rsid w:val="00E5279A"/>
    <w:rsid w:val="00E7047C"/>
    <w:rsid w:val="00E7484E"/>
    <w:rsid w:val="00E752D7"/>
    <w:rsid w:val="00E7549E"/>
    <w:rsid w:val="00E77937"/>
    <w:rsid w:val="00E80000"/>
    <w:rsid w:val="00E85238"/>
    <w:rsid w:val="00E852F9"/>
    <w:rsid w:val="00E97107"/>
    <w:rsid w:val="00EB139A"/>
    <w:rsid w:val="00EC4645"/>
    <w:rsid w:val="00EC5D42"/>
    <w:rsid w:val="00ED073B"/>
    <w:rsid w:val="00ED73EE"/>
    <w:rsid w:val="00EE7234"/>
    <w:rsid w:val="00EE74EE"/>
    <w:rsid w:val="00F04945"/>
    <w:rsid w:val="00F066D2"/>
    <w:rsid w:val="00F1541B"/>
    <w:rsid w:val="00F231A0"/>
    <w:rsid w:val="00F23C6A"/>
    <w:rsid w:val="00F25DFA"/>
    <w:rsid w:val="00F27767"/>
    <w:rsid w:val="00F32D3C"/>
    <w:rsid w:val="00F33B99"/>
    <w:rsid w:val="00F4036A"/>
    <w:rsid w:val="00F423C9"/>
    <w:rsid w:val="00F53947"/>
    <w:rsid w:val="00F61C4E"/>
    <w:rsid w:val="00F643BE"/>
    <w:rsid w:val="00F90880"/>
    <w:rsid w:val="00F93ED2"/>
    <w:rsid w:val="00F942A4"/>
    <w:rsid w:val="00F96EC3"/>
    <w:rsid w:val="00FC306B"/>
    <w:rsid w:val="00FC6B49"/>
    <w:rsid w:val="00FE1888"/>
    <w:rsid w:val="00FF5A4F"/>
    <w:rsid w:val="00FF6726"/>
    <w:rsid w:val="00FF7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C1E0FF"/>
  <w15:chartTrackingRefBased/>
  <w15:docId w15:val="{CE74E37E-2C94-445B-A8FD-6A765D02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F5"/>
  </w:style>
  <w:style w:type="paragraph" w:styleId="Ttulo1">
    <w:name w:val="heading 1"/>
    <w:basedOn w:val="Normal"/>
    <w:next w:val="Normal"/>
    <w:link w:val="Ttulo1Car"/>
    <w:uiPriority w:val="9"/>
    <w:qFormat/>
    <w:rsid w:val="006C2497"/>
    <w:pPr>
      <w:keepNext/>
      <w:keepLines/>
      <w:spacing w:before="240" w:after="0"/>
      <w:outlineLvl w:val="0"/>
    </w:pPr>
    <w:rPr>
      <w:rFonts w:ascii="Aptos Display" w:eastAsia="Times New Roman" w:hAnsi="Aptos Display" w:cs="Times New Roman"/>
      <w:color w:val="0F4761"/>
      <w:sz w:val="40"/>
      <w:szCs w:val="40"/>
    </w:rPr>
  </w:style>
  <w:style w:type="paragraph" w:styleId="Ttulo2">
    <w:name w:val="heading 2"/>
    <w:basedOn w:val="Normal"/>
    <w:next w:val="Normal"/>
    <w:link w:val="Ttulo2Car"/>
    <w:uiPriority w:val="9"/>
    <w:semiHidden/>
    <w:unhideWhenUsed/>
    <w:qFormat/>
    <w:rsid w:val="006C2497"/>
    <w:pPr>
      <w:keepNext/>
      <w:keepLines/>
      <w:spacing w:before="40" w:after="0"/>
      <w:outlineLvl w:val="1"/>
    </w:pPr>
    <w:rPr>
      <w:rFonts w:ascii="Aptos Display" w:eastAsia="Times New Roman" w:hAnsi="Aptos Display" w:cs="Times New Roman"/>
      <w:color w:val="0F4761"/>
      <w:sz w:val="32"/>
      <w:szCs w:val="32"/>
    </w:rPr>
  </w:style>
  <w:style w:type="paragraph" w:styleId="Ttulo3">
    <w:name w:val="heading 3"/>
    <w:basedOn w:val="Normal"/>
    <w:next w:val="Normal"/>
    <w:link w:val="Ttulo3Car"/>
    <w:uiPriority w:val="9"/>
    <w:semiHidden/>
    <w:unhideWhenUsed/>
    <w:qFormat/>
    <w:rsid w:val="006C2497"/>
    <w:pPr>
      <w:keepNext/>
      <w:keepLines/>
      <w:spacing w:before="40" w:after="0"/>
      <w:outlineLvl w:val="2"/>
    </w:pPr>
    <w:rPr>
      <w:rFonts w:eastAsia="Times New Roman" w:cs="Times New Roman"/>
      <w:color w:val="0F4761"/>
      <w:sz w:val="28"/>
      <w:szCs w:val="28"/>
    </w:rPr>
  </w:style>
  <w:style w:type="paragraph" w:styleId="Ttulo4">
    <w:name w:val="heading 4"/>
    <w:basedOn w:val="Normal"/>
    <w:next w:val="Normal"/>
    <w:link w:val="Ttulo4Car"/>
    <w:uiPriority w:val="9"/>
    <w:semiHidden/>
    <w:unhideWhenUsed/>
    <w:qFormat/>
    <w:rsid w:val="006C2497"/>
    <w:pPr>
      <w:keepNext/>
      <w:keepLines/>
      <w:spacing w:before="40" w:after="0"/>
      <w:outlineLvl w:val="3"/>
    </w:pPr>
    <w:rPr>
      <w:rFonts w:eastAsia="Times New Roman" w:cs="Times New Roman"/>
      <w:i/>
      <w:iCs/>
      <w:color w:val="0F4761"/>
    </w:rPr>
  </w:style>
  <w:style w:type="paragraph" w:styleId="Ttulo5">
    <w:name w:val="heading 5"/>
    <w:basedOn w:val="Normal"/>
    <w:next w:val="Normal"/>
    <w:link w:val="Ttulo5Car"/>
    <w:uiPriority w:val="9"/>
    <w:semiHidden/>
    <w:unhideWhenUsed/>
    <w:qFormat/>
    <w:rsid w:val="006C2497"/>
    <w:pPr>
      <w:keepNext/>
      <w:keepLines/>
      <w:spacing w:before="40" w:after="0"/>
      <w:outlineLvl w:val="4"/>
    </w:pPr>
    <w:rPr>
      <w:rFonts w:eastAsia="Times New Roman" w:cs="Times New Roman"/>
      <w:color w:val="0F4761"/>
    </w:rPr>
  </w:style>
  <w:style w:type="paragraph" w:styleId="Ttulo6">
    <w:name w:val="heading 6"/>
    <w:basedOn w:val="Normal"/>
    <w:next w:val="Normal"/>
    <w:link w:val="Ttulo6Car"/>
    <w:uiPriority w:val="9"/>
    <w:semiHidden/>
    <w:unhideWhenUsed/>
    <w:qFormat/>
    <w:rsid w:val="006C2497"/>
    <w:pPr>
      <w:keepNext/>
      <w:keepLines/>
      <w:spacing w:before="40" w:after="0"/>
      <w:outlineLvl w:val="5"/>
    </w:pPr>
    <w:rPr>
      <w:rFonts w:eastAsia="Times New Roman" w:cs="Times New Roman"/>
      <w:i/>
      <w:iCs/>
      <w:color w:val="595959"/>
    </w:rPr>
  </w:style>
  <w:style w:type="paragraph" w:styleId="Ttulo7">
    <w:name w:val="heading 7"/>
    <w:basedOn w:val="Normal"/>
    <w:next w:val="Normal"/>
    <w:link w:val="Ttulo7Car"/>
    <w:uiPriority w:val="9"/>
    <w:semiHidden/>
    <w:unhideWhenUsed/>
    <w:qFormat/>
    <w:rsid w:val="006C2497"/>
    <w:pPr>
      <w:keepNext/>
      <w:keepLines/>
      <w:spacing w:before="40" w:after="0"/>
      <w:outlineLvl w:val="6"/>
    </w:pPr>
    <w:rPr>
      <w:rFonts w:eastAsia="Times New Roman" w:cs="Times New Roman"/>
      <w:color w:val="595959"/>
    </w:rPr>
  </w:style>
  <w:style w:type="paragraph" w:styleId="Ttulo8">
    <w:name w:val="heading 8"/>
    <w:basedOn w:val="Normal"/>
    <w:next w:val="Normal"/>
    <w:link w:val="Ttulo8Car"/>
    <w:uiPriority w:val="9"/>
    <w:semiHidden/>
    <w:unhideWhenUsed/>
    <w:qFormat/>
    <w:rsid w:val="006C2497"/>
    <w:pPr>
      <w:keepNext/>
      <w:keepLines/>
      <w:spacing w:before="40" w:after="0"/>
      <w:outlineLvl w:val="7"/>
    </w:pPr>
    <w:rPr>
      <w:rFonts w:eastAsia="Times New Roman" w:cs="Times New Roman"/>
      <w:i/>
      <w:iCs/>
      <w:color w:val="272727"/>
    </w:rPr>
  </w:style>
  <w:style w:type="paragraph" w:styleId="Ttulo9">
    <w:name w:val="heading 9"/>
    <w:basedOn w:val="Normal"/>
    <w:next w:val="Normal"/>
    <w:link w:val="Ttulo9Car"/>
    <w:uiPriority w:val="9"/>
    <w:semiHidden/>
    <w:unhideWhenUsed/>
    <w:qFormat/>
    <w:rsid w:val="006C2497"/>
    <w:pPr>
      <w:keepNext/>
      <w:keepLines/>
      <w:spacing w:before="40" w:after="0"/>
      <w:outlineLvl w:val="8"/>
    </w:pPr>
    <w:rPr>
      <w:rFonts w:eastAsia="Times New Roman" w:cs="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73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736D"/>
  </w:style>
  <w:style w:type="paragraph" w:styleId="Piedepgina">
    <w:name w:val="footer"/>
    <w:basedOn w:val="Normal"/>
    <w:link w:val="PiedepginaCar"/>
    <w:uiPriority w:val="99"/>
    <w:unhideWhenUsed/>
    <w:rsid w:val="00B773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736D"/>
  </w:style>
  <w:style w:type="character" w:styleId="Hipervnculo">
    <w:name w:val="Hyperlink"/>
    <w:basedOn w:val="Fuentedeprrafopredeter"/>
    <w:uiPriority w:val="99"/>
    <w:unhideWhenUsed/>
    <w:rsid w:val="00840838"/>
    <w:rPr>
      <w:color w:val="0563C1" w:themeColor="hyperlink"/>
      <w:u w:val="single"/>
    </w:rPr>
  </w:style>
  <w:style w:type="table" w:styleId="Tablaconcuadrcula">
    <w:name w:val="Table Grid"/>
    <w:basedOn w:val="Tablanormal"/>
    <w:uiPriority w:val="39"/>
    <w:rsid w:val="006F1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next w:val="Normal"/>
    <w:uiPriority w:val="9"/>
    <w:qFormat/>
    <w:rsid w:val="006C2497"/>
    <w:pPr>
      <w:keepNext/>
      <w:keepLines/>
      <w:spacing w:before="360" w:after="80"/>
      <w:outlineLvl w:val="0"/>
    </w:pPr>
    <w:rPr>
      <w:rFonts w:ascii="Aptos Display" w:eastAsia="Times New Roman" w:hAnsi="Aptos Display" w:cs="Times New Roman"/>
      <w:color w:val="0F4761"/>
      <w:kern w:val="2"/>
      <w:sz w:val="40"/>
      <w:szCs w:val="40"/>
      <w14:ligatures w14:val="standardContextual"/>
    </w:rPr>
  </w:style>
  <w:style w:type="paragraph" w:customStyle="1" w:styleId="Ttulo21">
    <w:name w:val="Título 21"/>
    <w:basedOn w:val="Normal"/>
    <w:next w:val="Normal"/>
    <w:uiPriority w:val="9"/>
    <w:semiHidden/>
    <w:unhideWhenUsed/>
    <w:qFormat/>
    <w:rsid w:val="006C2497"/>
    <w:pPr>
      <w:keepNext/>
      <w:keepLines/>
      <w:spacing w:before="160" w:after="80"/>
      <w:outlineLvl w:val="1"/>
    </w:pPr>
    <w:rPr>
      <w:rFonts w:ascii="Aptos Display" w:eastAsia="Times New Roman" w:hAnsi="Aptos Display" w:cs="Times New Roman"/>
      <w:color w:val="0F4761"/>
      <w:kern w:val="2"/>
      <w:sz w:val="32"/>
      <w:szCs w:val="32"/>
      <w14:ligatures w14:val="standardContextual"/>
    </w:rPr>
  </w:style>
  <w:style w:type="paragraph" w:customStyle="1" w:styleId="Ttulo31">
    <w:name w:val="Título 31"/>
    <w:basedOn w:val="Normal"/>
    <w:next w:val="Normal"/>
    <w:uiPriority w:val="9"/>
    <w:semiHidden/>
    <w:unhideWhenUsed/>
    <w:qFormat/>
    <w:rsid w:val="006C2497"/>
    <w:pPr>
      <w:keepNext/>
      <w:keepLines/>
      <w:spacing w:before="160" w:after="80"/>
      <w:outlineLvl w:val="2"/>
    </w:pPr>
    <w:rPr>
      <w:rFonts w:eastAsia="Times New Roman" w:cs="Times New Roman"/>
      <w:color w:val="0F4761"/>
      <w:kern w:val="2"/>
      <w:sz w:val="28"/>
      <w:szCs w:val="28"/>
      <w14:ligatures w14:val="standardContextual"/>
    </w:rPr>
  </w:style>
  <w:style w:type="paragraph" w:customStyle="1" w:styleId="Ttulo41">
    <w:name w:val="Título 41"/>
    <w:basedOn w:val="Normal"/>
    <w:next w:val="Normal"/>
    <w:uiPriority w:val="9"/>
    <w:semiHidden/>
    <w:unhideWhenUsed/>
    <w:qFormat/>
    <w:rsid w:val="006C2497"/>
    <w:pPr>
      <w:keepNext/>
      <w:keepLines/>
      <w:spacing w:before="80" w:after="40"/>
      <w:outlineLvl w:val="3"/>
    </w:pPr>
    <w:rPr>
      <w:rFonts w:eastAsia="Times New Roman" w:cs="Times New Roman"/>
      <w:i/>
      <w:iCs/>
      <w:color w:val="0F4761"/>
      <w:kern w:val="2"/>
      <w14:ligatures w14:val="standardContextual"/>
    </w:rPr>
  </w:style>
  <w:style w:type="paragraph" w:customStyle="1" w:styleId="Ttulo51">
    <w:name w:val="Título 51"/>
    <w:basedOn w:val="Normal"/>
    <w:next w:val="Normal"/>
    <w:uiPriority w:val="9"/>
    <w:semiHidden/>
    <w:unhideWhenUsed/>
    <w:qFormat/>
    <w:rsid w:val="006C2497"/>
    <w:pPr>
      <w:keepNext/>
      <w:keepLines/>
      <w:spacing w:before="80" w:after="40"/>
      <w:outlineLvl w:val="4"/>
    </w:pPr>
    <w:rPr>
      <w:rFonts w:eastAsia="Times New Roman" w:cs="Times New Roman"/>
      <w:color w:val="0F4761"/>
      <w:kern w:val="2"/>
      <w14:ligatures w14:val="standardContextual"/>
    </w:rPr>
  </w:style>
  <w:style w:type="paragraph" w:customStyle="1" w:styleId="Ttulo61">
    <w:name w:val="Título 61"/>
    <w:basedOn w:val="Normal"/>
    <w:next w:val="Normal"/>
    <w:uiPriority w:val="9"/>
    <w:semiHidden/>
    <w:unhideWhenUsed/>
    <w:qFormat/>
    <w:rsid w:val="006C2497"/>
    <w:pPr>
      <w:keepNext/>
      <w:keepLines/>
      <w:spacing w:before="40" w:after="0"/>
      <w:outlineLvl w:val="5"/>
    </w:pPr>
    <w:rPr>
      <w:rFonts w:eastAsia="Times New Roman" w:cs="Times New Roman"/>
      <w:i/>
      <w:iCs/>
      <w:color w:val="595959"/>
      <w:kern w:val="2"/>
      <w14:ligatures w14:val="standardContextual"/>
    </w:rPr>
  </w:style>
  <w:style w:type="paragraph" w:customStyle="1" w:styleId="Ttulo71">
    <w:name w:val="Título 71"/>
    <w:basedOn w:val="Normal"/>
    <w:next w:val="Normal"/>
    <w:uiPriority w:val="9"/>
    <w:semiHidden/>
    <w:unhideWhenUsed/>
    <w:qFormat/>
    <w:rsid w:val="006C2497"/>
    <w:pPr>
      <w:keepNext/>
      <w:keepLines/>
      <w:spacing w:before="40" w:after="0"/>
      <w:outlineLvl w:val="6"/>
    </w:pPr>
    <w:rPr>
      <w:rFonts w:eastAsia="Times New Roman" w:cs="Times New Roman"/>
      <w:color w:val="595959"/>
      <w:kern w:val="2"/>
      <w14:ligatures w14:val="standardContextual"/>
    </w:rPr>
  </w:style>
  <w:style w:type="paragraph" w:customStyle="1" w:styleId="Ttulo81">
    <w:name w:val="Título 81"/>
    <w:basedOn w:val="Normal"/>
    <w:next w:val="Normal"/>
    <w:uiPriority w:val="9"/>
    <w:semiHidden/>
    <w:unhideWhenUsed/>
    <w:qFormat/>
    <w:rsid w:val="006C2497"/>
    <w:pPr>
      <w:keepNext/>
      <w:keepLines/>
      <w:spacing w:after="0"/>
      <w:outlineLvl w:val="7"/>
    </w:pPr>
    <w:rPr>
      <w:rFonts w:eastAsia="Times New Roman" w:cs="Times New Roman"/>
      <w:i/>
      <w:iCs/>
      <w:color w:val="272727"/>
      <w:kern w:val="2"/>
      <w14:ligatures w14:val="standardContextual"/>
    </w:rPr>
  </w:style>
  <w:style w:type="paragraph" w:customStyle="1" w:styleId="Ttulo91">
    <w:name w:val="Título 91"/>
    <w:basedOn w:val="Normal"/>
    <w:next w:val="Normal"/>
    <w:uiPriority w:val="9"/>
    <w:semiHidden/>
    <w:unhideWhenUsed/>
    <w:qFormat/>
    <w:rsid w:val="006C2497"/>
    <w:pPr>
      <w:keepNext/>
      <w:keepLines/>
      <w:spacing w:after="0"/>
      <w:outlineLvl w:val="8"/>
    </w:pPr>
    <w:rPr>
      <w:rFonts w:eastAsia="Times New Roman" w:cs="Times New Roman"/>
      <w:color w:val="272727"/>
      <w:kern w:val="2"/>
      <w14:ligatures w14:val="standardContextual"/>
    </w:rPr>
  </w:style>
  <w:style w:type="numbering" w:customStyle="1" w:styleId="Sinlista1">
    <w:name w:val="Sin lista1"/>
    <w:next w:val="Sinlista"/>
    <w:uiPriority w:val="99"/>
    <w:semiHidden/>
    <w:unhideWhenUsed/>
    <w:rsid w:val="006C2497"/>
  </w:style>
  <w:style w:type="character" w:customStyle="1" w:styleId="Ttulo1Car">
    <w:name w:val="Título 1 Car"/>
    <w:basedOn w:val="Fuentedeprrafopredeter"/>
    <w:link w:val="Ttulo1"/>
    <w:uiPriority w:val="9"/>
    <w:rsid w:val="006C2497"/>
    <w:rPr>
      <w:rFonts w:ascii="Aptos Display" w:eastAsia="Times New Roman" w:hAnsi="Aptos Display" w:cs="Times New Roman"/>
      <w:color w:val="0F4761"/>
      <w:sz w:val="40"/>
      <w:szCs w:val="40"/>
    </w:rPr>
  </w:style>
  <w:style w:type="character" w:customStyle="1" w:styleId="Ttulo2Car">
    <w:name w:val="Título 2 Car"/>
    <w:basedOn w:val="Fuentedeprrafopredeter"/>
    <w:link w:val="Ttulo2"/>
    <w:uiPriority w:val="9"/>
    <w:semiHidden/>
    <w:rsid w:val="006C2497"/>
    <w:rPr>
      <w:rFonts w:ascii="Aptos Display" w:eastAsia="Times New Roman" w:hAnsi="Aptos Display" w:cs="Times New Roman"/>
      <w:color w:val="0F4761"/>
      <w:sz w:val="32"/>
      <w:szCs w:val="32"/>
    </w:rPr>
  </w:style>
  <w:style w:type="character" w:customStyle="1" w:styleId="Ttulo3Car">
    <w:name w:val="Título 3 Car"/>
    <w:basedOn w:val="Fuentedeprrafopredeter"/>
    <w:link w:val="Ttulo3"/>
    <w:uiPriority w:val="9"/>
    <w:semiHidden/>
    <w:rsid w:val="006C2497"/>
    <w:rPr>
      <w:rFonts w:eastAsia="Times New Roman" w:cs="Times New Roman"/>
      <w:color w:val="0F4761"/>
      <w:sz w:val="28"/>
      <w:szCs w:val="28"/>
    </w:rPr>
  </w:style>
  <w:style w:type="character" w:customStyle="1" w:styleId="Ttulo4Car">
    <w:name w:val="Título 4 Car"/>
    <w:basedOn w:val="Fuentedeprrafopredeter"/>
    <w:link w:val="Ttulo4"/>
    <w:uiPriority w:val="9"/>
    <w:semiHidden/>
    <w:rsid w:val="006C2497"/>
    <w:rPr>
      <w:rFonts w:eastAsia="Times New Roman" w:cs="Times New Roman"/>
      <w:i/>
      <w:iCs/>
      <w:color w:val="0F4761"/>
    </w:rPr>
  </w:style>
  <w:style w:type="character" w:customStyle="1" w:styleId="Ttulo5Car">
    <w:name w:val="Título 5 Car"/>
    <w:basedOn w:val="Fuentedeprrafopredeter"/>
    <w:link w:val="Ttulo5"/>
    <w:uiPriority w:val="9"/>
    <w:semiHidden/>
    <w:rsid w:val="006C2497"/>
    <w:rPr>
      <w:rFonts w:eastAsia="Times New Roman" w:cs="Times New Roman"/>
      <w:color w:val="0F4761"/>
    </w:rPr>
  </w:style>
  <w:style w:type="character" w:customStyle="1" w:styleId="Ttulo6Car">
    <w:name w:val="Título 6 Car"/>
    <w:basedOn w:val="Fuentedeprrafopredeter"/>
    <w:link w:val="Ttulo6"/>
    <w:uiPriority w:val="9"/>
    <w:semiHidden/>
    <w:rsid w:val="006C2497"/>
    <w:rPr>
      <w:rFonts w:eastAsia="Times New Roman" w:cs="Times New Roman"/>
      <w:i/>
      <w:iCs/>
      <w:color w:val="595959"/>
    </w:rPr>
  </w:style>
  <w:style w:type="character" w:customStyle="1" w:styleId="Ttulo7Car">
    <w:name w:val="Título 7 Car"/>
    <w:basedOn w:val="Fuentedeprrafopredeter"/>
    <w:link w:val="Ttulo7"/>
    <w:uiPriority w:val="9"/>
    <w:semiHidden/>
    <w:rsid w:val="006C2497"/>
    <w:rPr>
      <w:rFonts w:eastAsia="Times New Roman" w:cs="Times New Roman"/>
      <w:color w:val="595959"/>
    </w:rPr>
  </w:style>
  <w:style w:type="character" w:customStyle="1" w:styleId="Ttulo8Car">
    <w:name w:val="Título 8 Car"/>
    <w:basedOn w:val="Fuentedeprrafopredeter"/>
    <w:link w:val="Ttulo8"/>
    <w:uiPriority w:val="9"/>
    <w:semiHidden/>
    <w:rsid w:val="006C2497"/>
    <w:rPr>
      <w:rFonts w:eastAsia="Times New Roman" w:cs="Times New Roman"/>
      <w:i/>
      <w:iCs/>
      <w:color w:val="272727"/>
    </w:rPr>
  </w:style>
  <w:style w:type="character" w:customStyle="1" w:styleId="Ttulo9Car">
    <w:name w:val="Título 9 Car"/>
    <w:basedOn w:val="Fuentedeprrafopredeter"/>
    <w:link w:val="Ttulo9"/>
    <w:uiPriority w:val="9"/>
    <w:semiHidden/>
    <w:rsid w:val="006C2497"/>
    <w:rPr>
      <w:rFonts w:eastAsia="Times New Roman" w:cs="Times New Roman"/>
      <w:color w:val="272727"/>
    </w:rPr>
  </w:style>
  <w:style w:type="paragraph" w:customStyle="1" w:styleId="Puesto1">
    <w:name w:val="Puesto1"/>
    <w:basedOn w:val="Normal"/>
    <w:next w:val="Normal"/>
    <w:uiPriority w:val="10"/>
    <w:qFormat/>
    <w:rsid w:val="006C2497"/>
    <w:pPr>
      <w:spacing w:after="80" w:line="240" w:lineRule="auto"/>
      <w:contextualSpacing/>
    </w:pPr>
    <w:rPr>
      <w:rFonts w:ascii="Aptos Display" w:eastAsia="Times New Roman" w:hAnsi="Aptos Display" w:cs="Times New Roman"/>
      <w:spacing w:val="-10"/>
      <w:kern w:val="28"/>
      <w:sz w:val="56"/>
      <w:szCs w:val="56"/>
      <w14:ligatures w14:val="standardContextual"/>
    </w:rPr>
  </w:style>
  <w:style w:type="character" w:customStyle="1" w:styleId="TtuloCar">
    <w:name w:val="Título Car"/>
    <w:basedOn w:val="Fuentedeprrafopredeter"/>
    <w:link w:val="Ttulo"/>
    <w:uiPriority w:val="10"/>
    <w:rsid w:val="006C2497"/>
    <w:rPr>
      <w:rFonts w:ascii="Aptos Display" w:eastAsia="Times New Roman" w:hAnsi="Aptos Display" w:cs="Times New Roman"/>
      <w:spacing w:val="-10"/>
      <w:kern w:val="28"/>
      <w:sz w:val="56"/>
      <w:szCs w:val="56"/>
    </w:rPr>
  </w:style>
  <w:style w:type="paragraph" w:customStyle="1" w:styleId="Subttulo1">
    <w:name w:val="Subtítulo1"/>
    <w:basedOn w:val="Normal"/>
    <w:next w:val="Normal"/>
    <w:uiPriority w:val="11"/>
    <w:qFormat/>
    <w:rsid w:val="006C2497"/>
    <w:pPr>
      <w:numPr>
        <w:ilvl w:val="1"/>
      </w:numPr>
    </w:pPr>
    <w:rPr>
      <w:rFonts w:eastAsia="Times New Roman" w:cs="Times New Roman"/>
      <w:color w:val="595959"/>
      <w:spacing w:val="15"/>
      <w:kern w:val="2"/>
      <w:sz w:val="28"/>
      <w:szCs w:val="28"/>
      <w14:ligatures w14:val="standardContextual"/>
    </w:rPr>
  </w:style>
  <w:style w:type="character" w:customStyle="1" w:styleId="SubttuloCar">
    <w:name w:val="Subtítulo Car"/>
    <w:basedOn w:val="Fuentedeprrafopredeter"/>
    <w:link w:val="Subttulo"/>
    <w:uiPriority w:val="11"/>
    <w:rsid w:val="006C2497"/>
    <w:rPr>
      <w:rFonts w:eastAsia="Times New Roman" w:cs="Times New Roman"/>
      <w:color w:val="595959"/>
      <w:spacing w:val="15"/>
      <w:sz w:val="28"/>
      <w:szCs w:val="28"/>
    </w:rPr>
  </w:style>
  <w:style w:type="paragraph" w:customStyle="1" w:styleId="Cita1">
    <w:name w:val="Cita1"/>
    <w:basedOn w:val="Normal"/>
    <w:next w:val="Normal"/>
    <w:uiPriority w:val="29"/>
    <w:qFormat/>
    <w:rsid w:val="006C2497"/>
    <w:pPr>
      <w:spacing w:before="160"/>
      <w:jc w:val="center"/>
    </w:pPr>
    <w:rPr>
      <w:i/>
      <w:iCs/>
      <w:color w:val="404040"/>
      <w:kern w:val="2"/>
      <w14:ligatures w14:val="standardContextual"/>
    </w:rPr>
  </w:style>
  <w:style w:type="character" w:customStyle="1" w:styleId="CitaCar">
    <w:name w:val="Cita Car"/>
    <w:basedOn w:val="Fuentedeprrafopredeter"/>
    <w:link w:val="Cita"/>
    <w:uiPriority w:val="29"/>
    <w:rsid w:val="006C2497"/>
    <w:rPr>
      <w:i/>
      <w:iCs/>
      <w:color w:val="404040"/>
    </w:rPr>
  </w:style>
  <w:style w:type="paragraph" w:styleId="Prrafodelista">
    <w:name w:val="List Paragraph"/>
    <w:basedOn w:val="Normal"/>
    <w:uiPriority w:val="34"/>
    <w:qFormat/>
    <w:rsid w:val="006C2497"/>
    <w:pPr>
      <w:ind w:left="720"/>
      <w:contextualSpacing/>
    </w:pPr>
    <w:rPr>
      <w:kern w:val="2"/>
      <w14:ligatures w14:val="standardContextual"/>
    </w:rPr>
  </w:style>
  <w:style w:type="character" w:customStyle="1" w:styleId="nfasisintenso1">
    <w:name w:val="Énfasis intenso1"/>
    <w:basedOn w:val="Fuentedeprrafopredeter"/>
    <w:uiPriority w:val="21"/>
    <w:qFormat/>
    <w:rsid w:val="006C2497"/>
    <w:rPr>
      <w:i/>
      <w:iCs/>
      <w:color w:val="0F4761"/>
    </w:rPr>
  </w:style>
  <w:style w:type="paragraph" w:customStyle="1" w:styleId="Citadestacada1">
    <w:name w:val="Cita destacada1"/>
    <w:basedOn w:val="Normal"/>
    <w:next w:val="Normal"/>
    <w:uiPriority w:val="30"/>
    <w:qFormat/>
    <w:rsid w:val="006C2497"/>
    <w:pPr>
      <w:pBdr>
        <w:top w:val="single" w:sz="4" w:space="10" w:color="0F4761"/>
        <w:bottom w:val="single" w:sz="4" w:space="10" w:color="0F4761"/>
      </w:pBdr>
      <w:spacing w:before="360" w:after="360"/>
      <w:ind w:left="864" w:right="864"/>
      <w:jc w:val="center"/>
    </w:pPr>
    <w:rPr>
      <w:i/>
      <w:iCs/>
      <w:color w:val="0F4761"/>
      <w:kern w:val="2"/>
      <w14:ligatures w14:val="standardContextual"/>
    </w:rPr>
  </w:style>
  <w:style w:type="character" w:customStyle="1" w:styleId="CitadestacadaCar">
    <w:name w:val="Cita destacada Car"/>
    <w:basedOn w:val="Fuentedeprrafopredeter"/>
    <w:link w:val="Citadestacada"/>
    <w:uiPriority w:val="30"/>
    <w:rsid w:val="006C2497"/>
    <w:rPr>
      <w:i/>
      <w:iCs/>
      <w:color w:val="0F4761"/>
    </w:rPr>
  </w:style>
  <w:style w:type="character" w:customStyle="1" w:styleId="Referenciaintensa1">
    <w:name w:val="Referencia intensa1"/>
    <w:basedOn w:val="Fuentedeprrafopredeter"/>
    <w:uiPriority w:val="32"/>
    <w:qFormat/>
    <w:rsid w:val="006C2497"/>
    <w:rPr>
      <w:b/>
      <w:bCs/>
      <w:smallCaps/>
      <w:color w:val="0F4761"/>
      <w:spacing w:val="5"/>
    </w:rPr>
  </w:style>
  <w:style w:type="table" w:customStyle="1" w:styleId="Tablaconcuadrcula1">
    <w:name w:val="Tabla con cuadrícula1"/>
    <w:basedOn w:val="Tablanormal"/>
    <w:next w:val="Tablaconcuadrcula"/>
    <w:uiPriority w:val="39"/>
    <w:rsid w:val="006C249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uiPriority w:val="9"/>
    <w:rsid w:val="006C2497"/>
    <w:rPr>
      <w:rFonts w:asciiTheme="majorHAnsi" w:eastAsiaTheme="majorEastAsia" w:hAnsiTheme="majorHAnsi" w:cstheme="majorBidi"/>
      <w:color w:val="2E74B5" w:themeColor="accent1" w:themeShade="BF"/>
      <w:sz w:val="32"/>
      <w:szCs w:val="32"/>
    </w:rPr>
  </w:style>
  <w:style w:type="character" w:customStyle="1" w:styleId="Ttulo2Car1">
    <w:name w:val="Título 2 Car1"/>
    <w:basedOn w:val="Fuentedeprrafopredeter"/>
    <w:uiPriority w:val="9"/>
    <w:semiHidden/>
    <w:rsid w:val="006C2497"/>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6C2497"/>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6C2497"/>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6C2497"/>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6C2497"/>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6C2497"/>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6C249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6C249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6C2497"/>
    <w:pPr>
      <w:spacing w:after="0" w:line="240" w:lineRule="auto"/>
      <w:contextualSpacing/>
    </w:pPr>
    <w:rPr>
      <w:rFonts w:ascii="Aptos Display" w:eastAsia="Times New Roman" w:hAnsi="Aptos Display" w:cs="Times New Roman"/>
      <w:spacing w:val="-10"/>
      <w:kern w:val="28"/>
      <w:sz w:val="56"/>
      <w:szCs w:val="56"/>
    </w:rPr>
  </w:style>
  <w:style w:type="character" w:customStyle="1" w:styleId="PuestoCar1">
    <w:name w:val="Puesto Car1"/>
    <w:basedOn w:val="Fuentedeprrafopredeter"/>
    <w:uiPriority w:val="10"/>
    <w:rsid w:val="006C249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C2497"/>
    <w:pPr>
      <w:numPr>
        <w:ilvl w:val="1"/>
      </w:numPr>
    </w:pPr>
    <w:rPr>
      <w:rFonts w:eastAsia="Times New Roman" w:cs="Times New Roman"/>
      <w:color w:val="595959"/>
      <w:spacing w:val="15"/>
      <w:sz w:val="28"/>
      <w:szCs w:val="28"/>
    </w:rPr>
  </w:style>
  <w:style w:type="character" w:customStyle="1" w:styleId="SubttuloCar1">
    <w:name w:val="Subtítulo Car1"/>
    <w:basedOn w:val="Fuentedeprrafopredeter"/>
    <w:uiPriority w:val="11"/>
    <w:rsid w:val="006C2497"/>
    <w:rPr>
      <w:rFonts w:eastAsiaTheme="minorEastAsia"/>
      <w:color w:val="5A5A5A" w:themeColor="text1" w:themeTint="A5"/>
      <w:spacing w:val="15"/>
    </w:rPr>
  </w:style>
  <w:style w:type="paragraph" w:styleId="Cita">
    <w:name w:val="Quote"/>
    <w:basedOn w:val="Normal"/>
    <w:next w:val="Normal"/>
    <w:link w:val="CitaCar"/>
    <w:uiPriority w:val="29"/>
    <w:qFormat/>
    <w:rsid w:val="006C2497"/>
    <w:pPr>
      <w:spacing w:before="200"/>
      <w:ind w:left="864" w:right="864"/>
      <w:jc w:val="center"/>
    </w:pPr>
    <w:rPr>
      <w:i/>
      <w:iCs/>
      <w:color w:val="404040"/>
    </w:rPr>
  </w:style>
  <w:style w:type="character" w:customStyle="1" w:styleId="CitaCar1">
    <w:name w:val="Cita Car1"/>
    <w:basedOn w:val="Fuentedeprrafopredeter"/>
    <w:uiPriority w:val="29"/>
    <w:rsid w:val="006C2497"/>
    <w:rPr>
      <w:i/>
      <w:iCs/>
      <w:color w:val="404040" w:themeColor="text1" w:themeTint="BF"/>
    </w:rPr>
  </w:style>
  <w:style w:type="character" w:styleId="nfasisintenso">
    <w:name w:val="Intense Emphasis"/>
    <w:basedOn w:val="Fuentedeprrafopredeter"/>
    <w:uiPriority w:val="21"/>
    <w:qFormat/>
    <w:rsid w:val="006C2497"/>
    <w:rPr>
      <w:i/>
      <w:iCs/>
      <w:color w:val="5B9BD5" w:themeColor="accent1"/>
    </w:rPr>
  </w:style>
  <w:style w:type="paragraph" w:styleId="Citadestacada">
    <w:name w:val="Intense Quote"/>
    <w:basedOn w:val="Normal"/>
    <w:next w:val="Normal"/>
    <w:link w:val="CitadestacadaCar"/>
    <w:uiPriority w:val="30"/>
    <w:qFormat/>
    <w:rsid w:val="006C2497"/>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CitadestacadaCar1">
    <w:name w:val="Cita destacada Car1"/>
    <w:basedOn w:val="Fuentedeprrafopredeter"/>
    <w:uiPriority w:val="30"/>
    <w:rsid w:val="006C2497"/>
    <w:rPr>
      <w:i/>
      <w:iCs/>
      <w:color w:val="5B9BD5" w:themeColor="accent1"/>
    </w:rPr>
  </w:style>
  <w:style w:type="character" w:styleId="Referenciaintensa">
    <w:name w:val="Intense Reference"/>
    <w:basedOn w:val="Fuentedeprrafopredeter"/>
    <w:uiPriority w:val="32"/>
    <w:qFormat/>
    <w:rsid w:val="006C2497"/>
    <w:rPr>
      <w:b/>
      <w:bCs/>
      <w:smallCaps/>
      <w:color w:val="5B9BD5" w:themeColor="accent1"/>
      <w:spacing w:val="5"/>
    </w:rPr>
  </w:style>
  <w:style w:type="numbering" w:customStyle="1" w:styleId="Sinlista2">
    <w:name w:val="Sin lista2"/>
    <w:next w:val="Sinlista"/>
    <w:uiPriority w:val="99"/>
    <w:semiHidden/>
    <w:unhideWhenUsed/>
    <w:rsid w:val="00601332"/>
  </w:style>
  <w:style w:type="table" w:customStyle="1" w:styleId="Tablaconcuadrcula2">
    <w:name w:val="Tabla con cuadrícula2"/>
    <w:basedOn w:val="Tablanormal"/>
    <w:next w:val="Tablaconcuadrcula"/>
    <w:uiPriority w:val="39"/>
    <w:rsid w:val="00601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01332"/>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601332"/>
    <w:rPr>
      <w:color w:val="605E5C"/>
      <w:shd w:val="clear" w:color="auto" w:fill="E1DFDD"/>
    </w:rPr>
  </w:style>
  <w:style w:type="paragraph" w:styleId="Lista2">
    <w:name w:val="List 2"/>
    <w:basedOn w:val="Normal"/>
    <w:uiPriority w:val="99"/>
    <w:unhideWhenUsed/>
    <w:rsid w:val="00601332"/>
    <w:pPr>
      <w:ind w:left="566" w:hanging="283"/>
      <w:contextualSpacing/>
    </w:pPr>
  </w:style>
  <w:style w:type="paragraph" w:styleId="Saludo">
    <w:name w:val="Salutation"/>
    <w:basedOn w:val="Normal"/>
    <w:next w:val="Normal"/>
    <w:link w:val="SaludoCar"/>
    <w:uiPriority w:val="99"/>
    <w:unhideWhenUsed/>
    <w:rsid w:val="00601332"/>
  </w:style>
  <w:style w:type="character" w:customStyle="1" w:styleId="SaludoCar">
    <w:name w:val="Saludo Car"/>
    <w:basedOn w:val="Fuentedeprrafopredeter"/>
    <w:link w:val="Saludo"/>
    <w:uiPriority w:val="99"/>
    <w:rsid w:val="00601332"/>
  </w:style>
  <w:style w:type="paragraph" w:styleId="Textoindependiente">
    <w:name w:val="Body Text"/>
    <w:basedOn w:val="Normal"/>
    <w:link w:val="TextoindependienteCar"/>
    <w:uiPriority w:val="99"/>
    <w:unhideWhenUsed/>
    <w:rsid w:val="00601332"/>
    <w:pPr>
      <w:spacing w:after="120"/>
    </w:pPr>
  </w:style>
  <w:style w:type="character" w:customStyle="1" w:styleId="TextoindependienteCar">
    <w:name w:val="Texto independiente Car"/>
    <w:basedOn w:val="Fuentedeprrafopredeter"/>
    <w:link w:val="Textoindependiente"/>
    <w:uiPriority w:val="99"/>
    <w:rsid w:val="00601332"/>
  </w:style>
  <w:style w:type="paragraph" w:customStyle="1" w:styleId="Lneadeasunto">
    <w:name w:val="Línea de asunto"/>
    <w:basedOn w:val="Normal"/>
    <w:rsid w:val="00601332"/>
  </w:style>
  <w:style w:type="character" w:customStyle="1" w:styleId="SinespaciadoCar">
    <w:name w:val="Sin espaciado Car"/>
    <w:link w:val="Sinespaciado"/>
    <w:uiPriority w:val="1"/>
    <w:qFormat/>
    <w:locked/>
    <w:rsid w:val="00601332"/>
    <w:rPr>
      <w:rFonts w:ascii="Calibri" w:eastAsia="Calibri" w:hAnsi="Calibri" w:cs="Times New Roman"/>
    </w:rPr>
  </w:style>
  <w:style w:type="paragraph" w:styleId="Sinespaciado">
    <w:name w:val="No Spacing"/>
    <w:link w:val="SinespaciadoCar"/>
    <w:uiPriority w:val="1"/>
    <w:qFormat/>
    <w:rsid w:val="00601332"/>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601332"/>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601332"/>
    <w:rPr>
      <w:color w:val="954F72" w:themeColor="followedHyperlink"/>
      <w:u w:val="single"/>
    </w:rPr>
  </w:style>
  <w:style w:type="paragraph" w:styleId="Revisin">
    <w:name w:val="Revision"/>
    <w:hidden/>
    <w:uiPriority w:val="99"/>
    <w:semiHidden/>
    <w:rsid w:val="00601332"/>
    <w:pPr>
      <w:spacing w:after="0" w:line="240" w:lineRule="auto"/>
    </w:pPr>
  </w:style>
  <w:style w:type="table" w:customStyle="1" w:styleId="Tablaconcuadrcula11">
    <w:name w:val="Tabla con cuadrícula11"/>
    <w:basedOn w:val="Tablanormal"/>
    <w:next w:val="Tablaconcuadrcula"/>
    <w:uiPriority w:val="39"/>
    <w:rsid w:val="0060133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694D3A"/>
    <w:rPr>
      <w:color w:val="605E5C"/>
      <w:shd w:val="clear" w:color="auto" w:fill="E1DFDD"/>
    </w:rPr>
  </w:style>
  <w:style w:type="table" w:customStyle="1" w:styleId="Tablaconcuadrcula12">
    <w:name w:val="Tabla con cuadrícula12"/>
    <w:basedOn w:val="Tablanormal"/>
    <w:next w:val="Tablaconcuadrcula"/>
    <w:uiPriority w:val="39"/>
    <w:rsid w:val="003C2DF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A9WSUTB7AA&amp;t=9011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3107</TotalTime>
  <Pages>77</Pages>
  <Words>22284</Words>
  <Characters>122567</Characters>
  <Application>Microsoft Office Word</Application>
  <DocSecurity>0</DocSecurity>
  <Lines>1021</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42</cp:revision>
  <cp:lastPrinted>2024-06-01T22:14:00Z</cp:lastPrinted>
  <dcterms:created xsi:type="dcterms:W3CDTF">2024-02-28T22:00:00Z</dcterms:created>
  <dcterms:modified xsi:type="dcterms:W3CDTF">2024-06-01T22:14:00Z</dcterms:modified>
</cp:coreProperties>
</file>