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0471D36B"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7339F53">
        <w:rPr>
          <w:rFonts w:ascii="Lucida Sans Unicode" w:eastAsia="Times New Roman" w:hAnsi="Lucida Sans Unicode" w:cs="Lucida Sans Unicode"/>
          <w:b/>
          <w:color w:val="000000" w:themeColor="text1"/>
          <w:sz w:val="20"/>
          <w:szCs w:val="20"/>
          <w:lang w:eastAsia="ar-SA"/>
        </w:rPr>
        <w:t xml:space="preserve">ACUERDO DEL CONSEJO GENERAL DEL INSTITUTO ELECTORAL Y DE PARTICIPACIÓN CIUDADANA DEL ESTADO DE JALISCO, QUE </w:t>
      </w:r>
      <w:r w:rsidR="009635C4" w:rsidRPr="07339F53">
        <w:rPr>
          <w:rFonts w:ascii="Lucida Sans Unicode" w:eastAsia="Times New Roman" w:hAnsi="Lucida Sans Unicode" w:cs="Lucida Sans Unicode"/>
          <w:b/>
          <w:color w:val="000000" w:themeColor="text1"/>
          <w:sz w:val="20"/>
          <w:szCs w:val="20"/>
          <w:lang w:eastAsia="ar-SA"/>
        </w:rPr>
        <w:t>APRUEBA LA SOLICITUD</w:t>
      </w:r>
      <w:r w:rsidRPr="07339F53">
        <w:rPr>
          <w:rFonts w:ascii="Lucida Sans Unicode" w:eastAsia="Times New Roman" w:hAnsi="Lucida Sans Unicode" w:cs="Lucida Sans Unicode"/>
          <w:b/>
          <w:color w:val="000000" w:themeColor="text1"/>
          <w:sz w:val="20"/>
          <w:szCs w:val="20"/>
          <w:lang w:eastAsia="ar-SA"/>
        </w:rPr>
        <w:t xml:space="preserve"> DE </w:t>
      </w:r>
      <w:r w:rsidR="009635C4" w:rsidRPr="07339F53">
        <w:rPr>
          <w:rFonts w:ascii="Lucida Sans Unicode" w:eastAsia="Times New Roman" w:hAnsi="Lucida Sans Unicode" w:cs="Lucida Sans Unicode"/>
          <w:b/>
          <w:color w:val="000000" w:themeColor="text1"/>
          <w:sz w:val="20"/>
          <w:szCs w:val="20"/>
          <w:lang w:eastAsia="ar-SA"/>
        </w:rPr>
        <w:t xml:space="preserve">SUSTITUCIÓN </w:t>
      </w:r>
      <w:r w:rsidR="009600C9" w:rsidRPr="07339F53">
        <w:rPr>
          <w:rFonts w:ascii="Lucida Sans Unicode" w:eastAsia="Times New Roman" w:hAnsi="Lucida Sans Unicode" w:cs="Lucida Sans Unicode"/>
          <w:b/>
          <w:color w:val="000000" w:themeColor="text1"/>
          <w:sz w:val="20"/>
          <w:szCs w:val="20"/>
          <w:lang w:eastAsia="ar-SA"/>
        </w:rPr>
        <w:t>DE</w:t>
      </w:r>
      <w:r w:rsidRPr="07339F53">
        <w:rPr>
          <w:rFonts w:ascii="Lucida Sans Unicode" w:eastAsia="Times New Roman" w:hAnsi="Lucida Sans Unicode" w:cs="Lucida Sans Unicode"/>
          <w:b/>
          <w:color w:val="000000" w:themeColor="text1"/>
          <w:sz w:val="20"/>
          <w:szCs w:val="20"/>
          <w:lang w:eastAsia="ar-SA"/>
        </w:rPr>
        <w:t xml:space="preserve"> </w:t>
      </w:r>
      <w:r w:rsidR="009635C4" w:rsidRPr="07339F53">
        <w:rPr>
          <w:rFonts w:ascii="Lucida Sans Unicode" w:eastAsia="Times New Roman" w:hAnsi="Lucida Sans Unicode" w:cs="Lucida Sans Unicode"/>
          <w:b/>
          <w:color w:val="000000" w:themeColor="text1"/>
          <w:sz w:val="20"/>
          <w:szCs w:val="20"/>
          <w:lang w:eastAsia="ar-SA"/>
        </w:rPr>
        <w:t xml:space="preserve">LA </w:t>
      </w:r>
      <w:r w:rsidR="6C68C00C" w:rsidRPr="07339F53">
        <w:rPr>
          <w:rFonts w:ascii="Lucida Sans Unicode" w:eastAsia="Times New Roman" w:hAnsi="Lucida Sans Unicode" w:cs="Lucida Sans Unicode"/>
          <w:b/>
          <w:bCs/>
          <w:color w:val="000000" w:themeColor="text1"/>
          <w:sz w:val="20"/>
          <w:szCs w:val="20"/>
          <w:lang w:eastAsia="ar-SA"/>
        </w:rPr>
        <w:t xml:space="preserve">CANDIDATURA REGISTRADA EN LA </w:t>
      </w:r>
      <w:r w:rsidR="009635C4" w:rsidRPr="07339F53">
        <w:rPr>
          <w:rFonts w:ascii="Lucida Sans Unicode" w:eastAsia="Times New Roman" w:hAnsi="Lucida Sans Unicode" w:cs="Lucida Sans Unicode"/>
          <w:b/>
          <w:color w:val="000000" w:themeColor="text1"/>
          <w:sz w:val="20"/>
          <w:szCs w:val="20"/>
          <w:lang w:eastAsia="ar-SA"/>
        </w:rPr>
        <w:t xml:space="preserve">POSICIÓN </w:t>
      </w:r>
      <w:r w:rsidR="00E629B3" w:rsidRPr="07339F53">
        <w:rPr>
          <w:rFonts w:ascii="Lucida Sans Unicode" w:eastAsia="Times New Roman" w:hAnsi="Lucida Sans Unicode" w:cs="Lucida Sans Unicode"/>
          <w:b/>
          <w:color w:val="000000" w:themeColor="text1"/>
          <w:sz w:val="20"/>
          <w:szCs w:val="20"/>
          <w:lang w:eastAsia="ar-SA"/>
        </w:rPr>
        <w:t>OCHO</w:t>
      </w:r>
      <w:r w:rsidR="009635C4" w:rsidRPr="07339F53">
        <w:rPr>
          <w:rFonts w:ascii="Lucida Sans Unicode" w:eastAsia="Times New Roman" w:hAnsi="Lucida Sans Unicode" w:cs="Lucida Sans Unicode"/>
          <w:b/>
          <w:color w:val="000000" w:themeColor="text1"/>
          <w:sz w:val="20"/>
          <w:szCs w:val="20"/>
          <w:lang w:eastAsia="ar-SA"/>
        </w:rPr>
        <w:t xml:space="preserve"> DE LA LISTA </w:t>
      </w:r>
      <w:r w:rsidR="00802CAC" w:rsidRPr="07339F53">
        <w:rPr>
          <w:rFonts w:ascii="Lucida Sans Unicode" w:eastAsia="Times New Roman" w:hAnsi="Lucida Sans Unicode" w:cs="Lucida Sans Unicode"/>
          <w:b/>
          <w:color w:val="000000" w:themeColor="text1"/>
          <w:sz w:val="20"/>
          <w:szCs w:val="20"/>
          <w:lang w:eastAsia="ar-SA"/>
        </w:rPr>
        <w:t xml:space="preserve">DE </w:t>
      </w:r>
      <w:r w:rsidR="0062211D" w:rsidRPr="07339F53">
        <w:rPr>
          <w:rFonts w:ascii="Lucida Sans Unicode" w:eastAsia="Times New Roman" w:hAnsi="Lucida Sans Unicode" w:cs="Lucida Sans Unicode"/>
          <w:b/>
          <w:color w:val="000000" w:themeColor="text1"/>
          <w:sz w:val="20"/>
          <w:szCs w:val="20"/>
          <w:lang w:eastAsia="ar-SA"/>
        </w:rPr>
        <w:t>DIPUTACIONES POR EL PRINCIPIO DE REPRESENTACIÓN PROPORCIONAL</w:t>
      </w:r>
      <w:r w:rsidR="009600C9" w:rsidRPr="07339F53">
        <w:rPr>
          <w:rFonts w:ascii="Lucida Sans Unicode" w:eastAsia="Times New Roman" w:hAnsi="Lucida Sans Unicode" w:cs="Lucida Sans Unicode"/>
          <w:b/>
          <w:color w:val="000000" w:themeColor="text1"/>
          <w:sz w:val="20"/>
          <w:szCs w:val="20"/>
          <w:lang w:eastAsia="ar-SA"/>
        </w:rPr>
        <w:t xml:space="preserve"> </w:t>
      </w:r>
      <w:r w:rsidR="009635C4" w:rsidRPr="07339F53">
        <w:rPr>
          <w:rFonts w:ascii="Lucida Sans Unicode" w:eastAsia="Times New Roman" w:hAnsi="Lucida Sans Unicode" w:cs="Lucida Sans Unicode"/>
          <w:b/>
          <w:color w:val="000000" w:themeColor="text1"/>
          <w:sz w:val="20"/>
          <w:szCs w:val="20"/>
          <w:lang w:eastAsia="ar-SA"/>
        </w:rPr>
        <w:t>PRESENTADA</w:t>
      </w:r>
      <w:r w:rsidRPr="07339F53">
        <w:rPr>
          <w:rFonts w:ascii="Lucida Sans Unicode" w:eastAsia="Times New Roman" w:hAnsi="Lucida Sans Unicode" w:cs="Lucida Sans Unicode"/>
          <w:b/>
          <w:color w:val="000000" w:themeColor="text1"/>
          <w:sz w:val="20"/>
          <w:szCs w:val="20"/>
          <w:lang w:eastAsia="ar-SA"/>
        </w:rPr>
        <w:t xml:space="preserve"> POR EL PARTIDO </w:t>
      </w:r>
      <w:r w:rsidR="009635C4" w:rsidRPr="07339F53">
        <w:rPr>
          <w:rFonts w:ascii="Lucida Sans Unicode" w:eastAsia="Times New Roman" w:hAnsi="Lucida Sans Unicode" w:cs="Lucida Sans Unicode"/>
          <w:b/>
          <w:color w:val="000000" w:themeColor="text1"/>
          <w:sz w:val="20"/>
          <w:szCs w:val="20"/>
          <w:lang w:eastAsia="ar-SA"/>
        </w:rPr>
        <w:t xml:space="preserve">POLÍTICO </w:t>
      </w:r>
      <w:r w:rsidR="00E629B3" w:rsidRPr="07339F53">
        <w:rPr>
          <w:rFonts w:ascii="Lucida Sans Unicode" w:eastAsia="Times New Roman" w:hAnsi="Lucida Sans Unicode" w:cs="Lucida Sans Unicode"/>
          <w:b/>
          <w:color w:val="000000" w:themeColor="text1"/>
          <w:sz w:val="20"/>
          <w:szCs w:val="20"/>
          <w:lang w:eastAsia="ar-SA"/>
        </w:rPr>
        <w:t>MOVIMIENTO CIUDADANO</w:t>
      </w:r>
      <w:r w:rsidRPr="07339F53">
        <w:rPr>
          <w:rFonts w:ascii="Lucida Sans Unicode" w:eastAsia="Times New Roman" w:hAnsi="Lucida Sans Unicode" w:cs="Lucida Sans Unicode"/>
          <w:b/>
          <w:color w:val="000000" w:themeColor="text1"/>
          <w:sz w:val="20"/>
          <w:szCs w:val="20"/>
          <w:lang w:eastAsia="ar-SA"/>
        </w:rPr>
        <w:t>, PARA EL PROCESO ELECTORAL LOCAL CONCURRENTE 2023-2024</w:t>
      </w:r>
    </w:p>
    <w:p w14:paraId="7AB98120"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1E061BF3" w:rsidR="00152C65" w:rsidRDefault="00152C65" w:rsidP="00691904">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774922">
        <w:rPr>
          <w:rFonts w:ascii="Lucida Sans Unicode" w:hAnsi="Lucida Sans Unicode" w:cs="Lucida Sans Unicode"/>
          <w:bCs/>
          <w:sz w:val="20"/>
          <w:lang w:val="es-419" w:eastAsia="en-US"/>
        </w:rPr>
        <w:t>a la persona</w:t>
      </w:r>
      <w:r w:rsidRPr="00610BE3">
        <w:rPr>
          <w:rFonts w:ascii="Lucida Sans Unicode" w:hAnsi="Lucida Sans Unicode" w:cs="Lucida Sans Unicode"/>
          <w:bCs/>
          <w:sz w:val="20"/>
          <w:lang w:val="es-419" w:eastAsia="en-US"/>
        </w:rPr>
        <w:t xml:space="preserve"> titular del Poder Ejecutivo, a l</w:t>
      </w:r>
      <w:r w:rsidR="00774922">
        <w:rPr>
          <w:rFonts w:ascii="Lucida Sans Unicode" w:hAnsi="Lucida Sans Unicode" w:cs="Lucida Sans Unicode"/>
          <w:bCs/>
          <w:sz w:val="20"/>
          <w:lang w:val="es-419" w:eastAsia="en-US"/>
        </w:rPr>
        <w:t>a</w:t>
      </w:r>
      <w:r w:rsidRPr="00610BE3">
        <w:rPr>
          <w:rFonts w:ascii="Lucida Sans Unicode" w:hAnsi="Lucida Sans Unicode" w:cs="Lucida Sans Unicode"/>
          <w:bCs/>
          <w:sz w:val="20"/>
          <w:lang w:val="es-419" w:eastAsia="en-US"/>
        </w:rPr>
        <w:t xml:space="preserve">s </w:t>
      </w:r>
      <w:r w:rsidR="00774922">
        <w:rPr>
          <w:rFonts w:ascii="Lucida Sans Unicode" w:hAnsi="Lucida Sans Unicode" w:cs="Lucida Sans Unicode"/>
          <w:bCs/>
          <w:sz w:val="20"/>
          <w:lang w:val="es-419" w:eastAsia="en-US"/>
        </w:rPr>
        <w:t xml:space="preserve">personas </w:t>
      </w:r>
      <w:r w:rsidRPr="00610BE3">
        <w:rPr>
          <w:rFonts w:ascii="Lucida Sans Unicode" w:hAnsi="Lucida Sans Unicode" w:cs="Lucida Sans Unicode"/>
          <w:bCs/>
          <w:sz w:val="20"/>
          <w:lang w:val="es-419" w:eastAsia="en-US"/>
        </w:rPr>
        <w:t>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462B5" w:rsidRDefault="00BB263A" w:rsidP="00691904">
      <w:pPr>
        <w:spacing w:after="0" w:line="276" w:lineRule="auto"/>
        <w:jc w:val="both"/>
        <w:rPr>
          <w:rFonts w:ascii="Lucida Sans Unicode" w:hAnsi="Lucida Sans Unicode" w:cs="Lucida Sans Unicode"/>
          <w:sz w:val="20"/>
          <w:szCs w:val="20"/>
        </w:rPr>
      </w:pPr>
      <w:r w:rsidRPr="000462B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462B5">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6"/>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462B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04F5E97F" w:rsidR="00152C65" w:rsidRPr="000462B5" w:rsidRDefault="0077056A" w:rsidP="00691904">
      <w:pPr>
        <w:spacing w:after="0" w:line="276" w:lineRule="auto"/>
        <w:jc w:val="both"/>
        <w:rPr>
          <w:rFonts w:ascii="Lucida Sans Unicode" w:hAnsi="Lucida Sans Unicode" w:cs="Lucida Sans Unicode"/>
          <w:b/>
          <w:sz w:val="20"/>
          <w:szCs w:val="20"/>
          <w:lang w:val="es-419"/>
        </w:rPr>
      </w:pPr>
      <w:r w:rsidRPr="000462B5">
        <w:rPr>
          <w:rFonts w:ascii="Lucida Sans Unicode" w:hAnsi="Lucida Sans Unicode" w:cs="Lucida Sans Unicode"/>
          <w:b/>
          <w:bCs/>
          <w:sz w:val="20"/>
          <w:szCs w:val="20"/>
        </w:rPr>
        <w:t>5</w:t>
      </w:r>
      <w:r w:rsidR="00697ADC">
        <w:rPr>
          <w:rFonts w:ascii="Lucida Sans Unicode" w:hAnsi="Lucida Sans Unicode" w:cs="Lucida Sans Unicode"/>
          <w:b/>
          <w:bCs/>
          <w:sz w:val="20"/>
          <w:szCs w:val="20"/>
        </w:rPr>
        <w:t xml:space="preserve">. </w:t>
      </w:r>
      <w:r w:rsidR="00152C65" w:rsidRPr="000462B5">
        <w:rPr>
          <w:rFonts w:ascii="Lucida Sans Unicode" w:hAnsi="Lucida Sans Unicode" w:cs="Lucida Sans Unicode"/>
          <w:b/>
          <w:bCs/>
          <w:sz w:val="20"/>
          <w:szCs w:val="20"/>
        </w:rPr>
        <w:t>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7"/>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0E292D2A" w14:textId="77777777" w:rsidR="00152C65" w:rsidRPr="000462B5" w:rsidRDefault="00152C65" w:rsidP="00691904">
      <w:pPr>
        <w:spacing w:after="0" w:line="276" w:lineRule="auto"/>
        <w:jc w:val="both"/>
        <w:rPr>
          <w:rFonts w:ascii="Lucida Sans Unicode" w:eastAsia="Trebuchet MS" w:hAnsi="Lucida Sans Unicode" w:cs="Lucida Sans Unicode"/>
          <w:b/>
          <w:sz w:val="20"/>
          <w:szCs w:val="20"/>
        </w:rPr>
      </w:pPr>
    </w:p>
    <w:p w14:paraId="5876D595" w14:textId="5BCB3BF8" w:rsidR="00F27EC1" w:rsidRPr="000462B5" w:rsidRDefault="0072669D"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b/>
          <w:bCs/>
          <w:sz w:val="20"/>
          <w:szCs w:val="20"/>
        </w:rPr>
        <w:t>6</w:t>
      </w:r>
      <w:r w:rsidR="00993D11" w:rsidRPr="000462B5">
        <w:rPr>
          <w:rFonts w:ascii="Lucida Sans Unicode" w:hAnsi="Lucida Sans Unicode" w:cs="Lucida Sans Unicode"/>
          <w:b/>
          <w:bCs/>
          <w:sz w:val="20"/>
          <w:szCs w:val="20"/>
        </w:rPr>
        <w:t>. APROBACIÓN</w:t>
      </w:r>
      <w:r w:rsidR="003457B5">
        <w:rPr>
          <w:rFonts w:ascii="Lucida Sans Unicode" w:hAnsi="Lucida Sans Unicode" w:cs="Lucida Sans Unicode"/>
          <w:b/>
          <w:bCs/>
          <w:sz w:val="20"/>
          <w:szCs w:val="20"/>
        </w:rPr>
        <w:t xml:space="preserve"> Y PUBLICACIÓN</w:t>
      </w:r>
      <w:r w:rsidR="00993D11" w:rsidRPr="000462B5">
        <w:rPr>
          <w:rFonts w:ascii="Lucida Sans Unicode" w:hAnsi="Lucida Sans Unicode" w:cs="Lucida Sans Unicode"/>
          <w:b/>
          <w:bCs/>
          <w:sz w:val="20"/>
          <w:szCs w:val="20"/>
        </w:rPr>
        <w:t xml:space="preserve"> DEL TEXTO DE LA CONVOCATORIA PARA LA CELEBRACIÓN DE ELECCIONES.</w:t>
      </w:r>
      <w:r w:rsidR="00993D11" w:rsidRPr="000462B5">
        <w:rPr>
          <w:rFonts w:ascii="Lucida Sans Unicode" w:hAnsi="Lucida Sans Unicode" w:cs="Lucida Sans Unicode"/>
          <w:sz w:val="20"/>
          <w:szCs w:val="20"/>
        </w:rPr>
        <w:t xml:space="preserve"> El uno de noviembre, mediante acuerdo identificado con clave alfanumérica IEPC-ACG-071/2023</w:t>
      </w:r>
      <w:r w:rsidR="00993D11" w:rsidRPr="000462B5">
        <w:rPr>
          <w:rStyle w:val="Refdenotaalpie"/>
          <w:rFonts w:ascii="Lucida Sans Unicode" w:hAnsi="Lucida Sans Unicode" w:cs="Lucida Sans Unicode"/>
          <w:sz w:val="20"/>
          <w:szCs w:val="20"/>
        </w:rPr>
        <w:footnoteReference w:id="8"/>
      </w:r>
      <w:r w:rsidR="00993D11" w:rsidRPr="000462B5">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1EBFADC9" w14:textId="1A5C7189" w:rsidR="00275669" w:rsidRPr="000462B5" w:rsidRDefault="00275669"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El dos de noviembre, fue publicada en el Periódico Oficial “El Estado de Jalisco”</w:t>
      </w:r>
      <w:r w:rsidRPr="000462B5">
        <w:rPr>
          <w:rStyle w:val="Refdenotaalpie"/>
          <w:rFonts w:ascii="Lucida Sans Unicode" w:hAnsi="Lucida Sans Unicode" w:cs="Lucida Sans Unicode"/>
          <w:sz w:val="20"/>
          <w:szCs w:val="20"/>
        </w:rPr>
        <w:footnoteReference w:id="9"/>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stado de Jalisco, que tendrán verificativo el domingo dos de junio de dos mil veinticuatro.</w:t>
      </w:r>
    </w:p>
    <w:p w14:paraId="07749689"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43890E70" w14:textId="207D609F" w:rsidR="007A3EC4" w:rsidRDefault="00AD6B5E" w:rsidP="00371F88">
      <w:pPr>
        <w:spacing w:after="0" w:line="276" w:lineRule="auto"/>
        <w:jc w:val="both"/>
        <w:rPr>
          <w:rFonts w:ascii="Lucida Sans Unicode" w:eastAsia="Trebuchet MS" w:hAnsi="Lucida Sans Unicode" w:cs="Lucida Sans Unicode"/>
          <w:color w:val="000000"/>
          <w:sz w:val="20"/>
        </w:rPr>
      </w:pPr>
      <w:r w:rsidRPr="009635C4">
        <w:rPr>
          <w:rFonts w:ascii="Lucida Sans Unicode" w:hAnsi="Lucida Sans Unicode" w:cs="Lucida Sans Unicode"/>
          <w:b/>
          <w:bCs/>
          <w:sz w:val="20"/>
          <w:szCs w:val="20"/>
        </w:rPr>
        <w:t>7</w:t>
      </w:r>
      <w:r w:rsidR="00512DEA" w:rsidRPr="009635C4">
        <w:rPr>
          <w:rFonts w:ascii="Lucida Sans Unicode" w:hAnsi="Lucida Sans Unicode" w:cs="Lucida Sans Unicode"/>
          <w:b/>
          <w:bCs/>
          <w:sz w:val="20"/>
          <w:szCs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EN RAZÓN DE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0"/>
      </w:r>
      <w:r w:rsidR="007A3EC4">
        <w:rPr>
          <w:rFonts w:ascii="Lucida Sans Unicode" w:eastAsia="Trebuchet MS" w:hAnsi="Lucida Sans Unicode" w:cs="Lucida Sans Unicode"/>
          <w:color w:val="000000"/>
          <w:sz w:val="20"/>
        </w:rPr>
        <w:t xml:space="preserve"> aprobó la reforma a los artículos 14, fracciones XIV y XV,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6B6AFF09" w:rsidR="007E7C28" w:rsidRDefault="00371F88" w:rsidP="7B7D4AA3">
      <w:pPr>
        <w:pStyle w:val="Textoindependiente"/>
        <w:spacing w:after="0" w:line="276" w:lineRule="auto"/>
        <w:jc w:val="both"/>
        <w:rPr>
          <w:rFonts w:ascii="Lucida Sans Unicode" w:eastAsia="Trebuchet MS" w:hAnsi="Lucida Sans Unicode" w:cs="Lucida Sans Unicode"/>
          <w:color w:val="000000"/>
          <w:sz w:val="20"/>
        </w:rPr>
      </w:pPr>
      <w:r w:rsidRPr="7B7D4AA3">
        <w:rPr>
          <w:rFonts w:ascii="Lucida Sans Unicode" w:eastAsia="Trebuchet MS" w:hAnsi="Lucida Sans Unicode" w:cs="Lucida Sans Unicode"/>
          <w:b/>
          <w:bCs/>
          <w:color w:val="000000"/>
          <w:sz w:val="20"/>
        </w:rPr>
        <w:t>8</w:t>
      </w:r>
      <w:r w:rsidR="007E7C28" w:rsidRPr="7B7D4AA3">
        <w:rPr>
          <w:rFonts w:ascii="Lucida Sans Unicode" w:eastAsia="Trebuchet MS" w:hAnsi="Lucida Sans Unicode" w:cs="Lucida Sans Unicode"/>
          <w:b/>
          <w:bCs/>
          <w:color w:val="000000"/>
          <w:sz w:val="20"/>
        </w:rPr>
        <w:t xml:space="preserve">. LINEAMIENTO PARA EL REGISTRO DE CANDIDATURAS Y CRITERIOS DE RELECCIÓN EN LA POSTULACIÓN DE CANDIDATURAS A CARGOS DE ELECCIÓN POPULAR PARA EL PROCESO ELECTORAL LOCAL CONCURRENTE 2023-2024. </w:t>
      </w:r>
      <w:r w:rsidR="007E7C28" w:rsidRPr="7B7D4AA3">
        <w:rPr>
          <w:rFonts w:ascii="Lucida Sans Unicode" w:eastAsia="Trebuchet MS" w:hAnsi="Lucida Sans Unicode" w:cs="Lucida Sans Unicode"/>
          <w:color w:val="000000"/>
          <w:sz w:val="20"/>
        </w:rPr>
        <w:t>En la misma sesión señalada en el punto anterior, el Consejo General de este Instituto</w:t>
      </w:r>
      <w:r w:rsidR="00244169" w:rsidRPr="7B7D4AA3">
        <w:rPr>
          <w:rFonts w:ascii="Lucida Sans Unicode" w:eastAsia="Trebuchet MS" w:hAnsi="Lucida Sans Unicode" w:cs="Lucida Sans Unicode"/>
          <w:color w:val="000000"/>
          <w:sz w:val="20"/>
        </w:rPr>
        <w:t>,</w:t>
      </w:r>
      <w:r w:rsidR="007E7C28" w:rsidRPr="7B7D4AA3">
        <w:rPr>
          <w:rFonts w:ascii="Lucida Sans Unicode" w:eastAsia="Trebuchet MS" w:hAnsi="Lucida Sans Unicode" w:cs="Lucida Sans Unicode"/>
          <w:color w:val="000000"/>
          <w:sz w:val="20"/>
        </w:rPr>
        <w:t xml:space="preserve"> mediante acuerdo identificado con clave alfanumérica IEPC-ACG-105/2023</w:t>
      </w:r>
      <w:r w:rsidR="007E7C28" w:rsidRPr="7B7D4AA3">
        <w:rPr>
          <w:rStyle w:val="Refdenotaalpie"/>
          <w:rFonts w:ascii="Lucida Sans Unicode" w:eastAsia="Trebuchet MS" w:hAnsi="Lucida Sans Unicode" w:cs="Lucida Sans Unicode"/>
          <w:color w:val="000000"/>
          <w:sz w:val="20"/>
        </w:rPr>
        <w:footnoteReference w:id="11"/>
      </w:r>
      <w:r w:rsidR="007E7C28" w:rsidRPr="7B7D4AA3">
        <w:rPr>
          <w:rFonts w:ascii="Lucida Sans Unicode" w:eastAsia="Trebuchet MS" w:hAnsi="Lucida Sans Unicode" w:cs="Lucida Sans Unicode"/>
          <w:color w:val="000000"/>
          <w:sz w:val="20"/>
        </w:rPr>
        <w:t xml:space="preserve">, aprobó el </w:t>
      </w:r>
      <w:r w:rsidR="00217ADC" w:rsidRPr="7B7D4AA3">
        <w:rPr>
          <w:rFonts w:ascii="Lucida Sans Unicode" w:eastAsia="Trebuchet MS" w:hAnsi="Lucida Sans Unicode" w:cs="Lucida Sans Unicode"/>
          <w:color w:val="000000"/>
          <w:sz w:val="20"/>
        </w:rPr>
        <w:t>“</w:t>
      </w:r>
      <w:r w:rsidR="00B63181" w:rsidRPr="7B7D4AA3">
        <w:rPr>
          <w:rFonts w:ascii="Lucida Sans Unicode" w:eastAsia="Trebuchet MS" w:hAnsi="Lucida Sans Unicode" w:cs="Lucida Sans Unicode"/>
          <w:color w:val="000000"/>
          <w:sz w:val="20"/>
        </w:rPr>
        <w:t>Lineamiento para el registro de candidaturas y criterios de reelección en la postulación a cargos de elección popular para el Proceso Electoral Local Concurrente 2023-2024 en el Estado de Jalisco</w:t>
      </w:r>
      <w:r w:rsidR="00217ADC" w:rsidRPr="7B7D4AA3">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290B477D" w14:textId="22E6E6E9" w:rsidR="002B54CF" w:rsidRPr="002B54CF" w:rsidRDefault="00371F88" w:rsidP="00F7289C">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color w:val="000000"/>
          <w:sz w:val="20"/>
        </w:rPr>
        <w:t>9</w:t>
      </w:r>
      <w:r w:rsidR="002B54CF" w:rsidRPr="002E6211">
        <w:rPr>
          <w:rFonts w:ascii="Lucida Sans Unicode" w:eastAsia="Trebuchet MS" w:hAnsi="Lucida Sans Unicode" w:cs="Lucida Sans Unicode"/>
          <w:b/>
          <w:color w:val="000000"/>
          <w:sz w:val="20"/>
        </w:rPr>
        <w:t xml:space="preserve">. </w:t>
      </w:r>
      <w:r w:rsidR="002B54CF" w:rsidRPr="002E6211">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E6211">
        <w:rPr>
          <w:rFonts w:ascii="Lucida Sans Unicode" w:hAnsi="Lucida Sans Unicode" w:cs="Lucida Sans Unicode"/>
          <w:sz w:val="20"/>
        </w:rPr>
        <w:t xml:space="preserve"> </w:t>
      </w:r>
      <w:r w:rsidR="002B54CF" w:rsidRPr="002E6211">
        <w:rPr>
          <w:rFonts w:ascii="Lucida Sans Unicode" w:eastAsia="Trebuchet MS" w:hAnsi="Lucida Sans Unicode" w:cs="Lucida Sans Unicode"/>
          <w:sz w:val="20"/>
        </w:rPr>
        <w:t>El veintiuno de diciembre, en la octava sesión ordinaria el Consejo General de este Instituto mediante acuerdo identificado con la clave alfanumérica IEPC-ACG-108/2023</w:t>
      </w:r>
      <w:r w:rsidR="002B54CF" w:rsidRPr="002E6211">
        <w:rPr>
          <w:rStyle w:val="Refdenotaalpie"/>
          <w:rFonts w:ascii="Lucida Sans Unicode" w:eastAsia="Trebuchet MS" w:hAnsi="Lucida Sans Unicode" w:cs="Lucida Sans Unicode"/>
          <w:sz w:val="20"/>
        </w:rPr>
        <w:footnoteReference w:id="12"/>
      </w:r>
      <w:r w:rsidR="002B54CF" w:rsidRPr="002E6211">
        <w:rPr>
          <w:rFonts w:ascii="Lucida Sans Unicode" w:eastAsia="Trebuchet MS" w:hAnsi="Lucida Sans Unicode" w:cs="Lucida Sans Unicode"/>
          <w:sz w:val="20"/>
        </w:rPr>
        <w:t xml:space="preserve">, </w:t>
      </w:r>
      <w:r w:rsidR="002B54CF" w:rsidRPr="002E6211">
        <w:rPr>
          <w:rFonts w:ascii="Lucida Sans Unicode" w:hAnsi="Lucida Sans Unicode" w:cs="Lucida Sans Unicode"/>
          <w:bCs/>
          <w:sz w:val="20"/>
        </w:rPr>
        <w:t xml:space="preserve">determinó </w:t>
      </w:r>
      <w:r w:rsidR="002B54CF" w:rsidRPr="002E6211">
        <w:rPr>
          <w:rFonts w:ascii="Lucida Sans Unicode" w:hAnsi="Lucida Sans Unicode" w:cs="Lucida Sans Unicode"/>
          <w:sz w:val="20"/>
        </w:rPr>
        <w:t xml:space="preserve">los montos de los topes de gastos de campaña para los partidos políticos, las coaliciones y </w:t>
      </w:r>
      <w:r w:rsidR="007A3EC4" w:rsidRPr="002E6211">
        <w:rPr>
          <w:rFonts w:ascii="Lucida Sans Unicode" w:hAnsi="Lucida Sans Unicode" w:cs="Lucida Sans Unicode"/>
          <w:sz w:val="20"/>
        </w:rPr>
        <w:t>sus candidaturas</w:t>
      </w:r>
      <w:r w:rsidR="002B54CF" w:rsidRPr="002E6211">
        <w:rPr>
          <w:rFonts w:ascii="Lucida Sans Unicode" w:hAnsi="Lucida Sans Unicode" w:cs="Lucida Sans Unicode"/>
          <w:sz w:val="20"/>
        </w:rPr>
        <w:t xml:space="preserve">, así como de las candidaturas independientes, relativos al Proceso Electoral </w:t>
      </w:r>
      <w:r w:rsidR="007A3EC4" w:rsidRPr="002E6211">
        <w:rPr>
          <w:rFonts w:ascii="Lucida Sans Unicode" w:hAnsi="Lucida Sans Unicode" w:cs="Lucida Sans Unicode"/>
          <w:sz w:val="20"/>
        </w:rPr>
        <w:t xml:space="preserve">Local </w:t>
      </w:r>
      <w:r w:rsidR="002B54CF" w:rsidRPr="002E6211">
        <w:rPr>
          <w:rFonts w:ascii="Lucida Sans Unicode" w:hAnsi="Lucida Sans Unicode" w:cs="Lucida Sans Unicode"/>
          <w:sz w:val="20"/>
        </w:rPr>
        <w:t xml:space="preserve">Concurrente </w:t>
      </w:r>
      <w:r w:rsidR="007A3EC4" w:rsidRPr="002E6211">
        <w:rPr>
          <w:rFonts w:ascii="Lucida Sans Unicode" w:hAnsi="Lucida Sans Unicode" w:cs="Lucida Sans Unicode"/>
          <w:sz w:val="20"/>
        </w:rPr>
        <w:t>2023-2024.</w:t>
      </w:r>
    </w:p>
    <w:p w14:paraId="543C84DB" w14:textId="77777777" w:rsidR="00AB175C"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993D11" w:rsidRDefault="00993D11" w:rsidP="00691904">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A14E2F5" w:rsidR="002B54CF" w:rsidRPr="00C258BA" w:rsidRDefault="00B63181" w:rsidP="00691904">
      <w:pPr>
        <w:spacing w:after="0" w:line="276" w:lineRule="auto"/>
        <w:jc w:val="both"/>
        <w:rPr>
          <w:rFonts w:ascii="Lucida Sans Unicode" w:hAnsi="Lucida Sans Unicode" w:cs="Lucida Sans Unicode"/>
          <w:kern w:val="2"/>
          <w:sz w:val="20"/>
          <w:szCs w:val="20"/>
          <w:lang w:eastAsia="ar-SA"/>
        </w:rPr>
      </w:pPr>
      <w:r w:rsidRPr="003D58F3">
        <w:rPr>
          <w:rFonts w:ascii="Lucida Sans Unicode" w:hAnsi="Lucida Sans Unicode" w:cs="Lucida Sans Unicode"/>
          <w:b/>
          <w:kern w:val="2"/>
          <w:sz w:val="20"/>
          <w:szCs w:val="20"/>
          <w:lang w:eastAsia="ar-SA"/>
        </w:rPr>
        <w:t>1</w:t>
      </w:r>
      <w:r w:rsidR="00371F88">
        <w:rPr>
          <w:rFonts w:ascii="Lucida Sans Unicode" w:hAnsi="Lucida Sans Unicode" w:cs="Lucida Sans Unicode"/>
          <w:b/>
          <w:kern w:val="2"/>
          <w:sz w:val="20"/>
          <w:szCs w:val="20"/>
          <w:lang w:eastAsia="ar-SA"/>
        </w:rPr>
        <w:t>0</w:t>
      </w:r>
      <w:r w:rsidR="006D064F" w:rsidRPr="003D58F3">
        <w:rPr>
          <w:rFonts w:ascii="Lucida Sans Unicode" w:hAnsi="Lucida Sans Unicode" w:cs="Lucida Sans Unicode"/>
          <w:b/>
          <w:kern w:val="2"/>
          <w:sz w:val="20"/>
          <w:szCs w:val="20"/>
          <w:lang w:eastAsia="ar-SA"/>
        </w:rPr>
        <w:t>.</w:t>
      </w:r>
      <w:r w:rsidR="00BA1EAC" w:rsidRPr="003D58F3">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3D58F3">
        <w:rPr>
          <w:rFonts w:ascii="Lucida Sans Unicode" w:hAnsi="Lucida Sans Unicode" w:cs="Lucida Sans Unicode"/>
          <w:b/>
          <w:kern w:val="2"/>
          <w:sz w:val="20"/>
          <w:szCs w:val="20"/>
          <w:lang w:eastAsia="ar-SA"/>
        </w:rPr>
        <w:t>V</w:t>
      </w:r>
      <w:r w:rsidR="00BA1EAC" w:rsidRPr="003D58F3">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3D58F3">
        <w:rPr>
          <w:rFonts w:ascii="Lucida Sans Unicode" w:hAnsi="Lucida Sans Unicode" w:cs="Lucida Sans Unicode"/>
          <w:kern w:val="2"/>
          <w:sz w:val="20"/>
          <w:szCs w:val="20"/>
          <w:lang w:eastAsia="ar-SA"/>
        </w:rPr>
        <w:t xml:space="preserve">El día </w:t>
      </w:r>
      <w:r w:rsidR="00512DEA" w:rsidRPr="003D58F3">
        <w:rPr>
          <w:rFonts w:ascii="Lucida Sans Unicode" w:hAnsi="Lucida Sans Unicode" w:cs="Lucida Sans Unicode"/>
          <w:kern w:val="2"/>
          <w:sz w:val="20"/>
          <w:szCs w:val="20"/>
          <w:lang w:eastAsia="ar-SA"/>
        </w:rPr>
        <w:t xml:space="preserve">veinticuatro </w:t>
      </w:r>
      <w:r w:rsidR="002B54CF" w:rsidRPr="003D58F3">
        <w:rPr>
          <w:rFonts w:ascii="Lucida Sans Unicode" w:hAnsi="Lucida Sans Unicode" w:cs="Lucida Sans Unicode"/>
          <w:kern w:val="2"/>
          <w:sz w:val="20"/>
          <w:szCs w:val="20"/>
          <w:lang w:eastAsia="ar-SA"/>
        </w:rPr>
        <w:t>de enero, en la quinta sesión extraordinaria, el Consejo General de este Instituto</w:t>
      </w:r>
      <w:r w:rsidR="00244169" w:rsidRPr="003D58F3">
        <w:rPr>
          <w:rFonts w:ascii="Lucida Sans Unicode" w:hAnsi="Lucida Sans Unicode" w:cs="Lucida Sans Unicode"/>
          <w:kern w:val="2"/>
          <w:sz w:val="20"/>
          <w:szCs w:val="20"/>
          <w:lang w:eastAsia="ar-SA"/>
        </w:rPr>
        <w:t>,</w:t>
      </w:r>
      <w:r w:rsidR="002B54CF" w:rsidRPr="003D58F3">
        <w:rPr>
          <w:rFonts w:ascii="Lucida Sans Unicode" w:hAnsi="Lucida Sans Unicode" w:cs="Lucida Sans Unicode"/>
          <w:kern w:val="2"/>
          <w:sz w:val="20"/>
          <w:szCs w:val="20"/>
          <w:lang w:eastAsia="ar-SA"/>
        </w:rPr>
        <w:t xml:space="preserve"> mediante acuerdo identificado con </w:t>
      </w:r>
      <w:r w:rsidR="00FA4AB6" w:rsidRPr="003D58F3">
        <w:rPr>
          <w:rFonts w:ascii="Lucida Sans Unicode" w:hAnsi="Lucida Sans Unicode" w:cs="Lucida Sans Unicode"/>
          <w:kern w:val="2"/>
          <w:sz w:val="20"/>
          <w:szCs w:val="20"/>
          <w:lang w:eastAsia="ar-SA"/>
        </w:rPr>
        <w:t>clave alfanumérica IEPC-ACG-007</w:t>
      </w:r>
      <w:r w:rsidR="00725BFD" w:rsidRPr="003D58F3">
        <w:rPr>
          <w:rFonts w:ascii="Lucida Sans Unicode" w:hAnsi="Lucida Sans Unicode" w:cs="Lucida Sans Unicode"/>
          <w:kern w:val="2"/>
          <w:sz w:val="20"/>
          <w:szCs w:val="20"/>
          <w:lang w:eastAsia="ar-SA"/>
        </w:rPr>
        <w:t>/</w:t>
      </w:r>
      <w:r w:rsidR="00FA4AB6" w:rsidRPr="003D58F3">
        <w:rPr>
          <w:rFonts w:ascii="Lucida Sans Unicode" w:hAnsi="Lucida Sans Unicode" w:cs="Lucida Sans Unicode"/>
          <w:kern w:val="2"/>
          <w:sz w:val="20"/>
          <w:szCs w:val="20"/>
          <w:lang w:eastAsia="ar-SA"/>
        </w:rPr>
        <w:t>2024</w:t>
      </w:r>
      <w:r w:rsidR="00FA4AB6" w:rsidRPr="003D58F3">
        <w:rPr>
          <w:rStyle w:val="Refdenotaalpie"/>
          <w:rFonts w:ascii="Lucida Sans Unicode" w:hAnsi="Lucida Sans Unicode" w:cs="Lucida Sans Unicode"/>
          <w:kern w:val="2"/>
          <w:sz w:val="20"/>
          <w:szCs w:val="20"/>
          <w:lang w:eastAsia="ar-SA"/>
        </w:rPr>
        <w:footnoteReference w:id="13"/>
      </w:r>
      <w:r w:rsidR="002B54CF" w:rsidRPr="003D58F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0083710C">
        <w:rPr>
          <w:rFonts w:ascii="Lucida Sans Unicode" w:hAnsi="Lucida Sans Unicode" w:cs="Lucida Sans Unicode"/>
          <w:kern w:val="2"/>
          <w:sz w:val="20"/>
          <w:szCs w:val="20"/>
          <w:lang w:eastAsia="ar-SA"/>
        </w:rPr>
        <w:t>R</w:t>
      </w:r>
      <w:r w:rsidR="00244169" w:rsidRPr="003D58F3">
        <w:rPr>
          <w:rFonts w:ascii="Lucida Sans Unicode" w:hAnsi="Lucida Sans Unicode" w:cs="Lucida Sans Unicode"/>
          <w:kern w:val="2"/>
          <w:sz w:val="20"/>
          <w:szCs w:val="20"/>
          <w:lang w:eastAsia="ar-SA"/>
        </w:rPr>
        <w:t xml:space="preserve">ecurso de </w:t>
      </w:r>
      <w:r w:rsidR="0083710C">
        <w:rPr>
          <w:rFonts w:ascii="Lucida Sans Unicode" w:hAnsi="Lucida Sans Unicode" w:cs="Lucida Sans Unicode"/>
          <w:kern w:val="2"/>
          <w:sz w:val="20"/>
          <w:szCs w:val="20"/>
          <w:lang w:eastAsia="ar-SA"/>
        </w:rPr>
        <w:t>A</w:t>
      </w:r>
      <w:r w:rsidR="00244169" w:rsidRPr="003D58F3">
        <w:rPr>
          <w:rFonts w:ascii="Lucida Sans Unicode" w:hAnsi="Lucida Sans Unicode" w:cs="Lucida Sans Unicode"/>
          <w:kern w:val="2"/>
          <w:sz w:val="20"/>
          <w:szCs w:val="20"/>
          <w:lang w:eastAsia="ar-SA"/>
        </w:rPr>
        <w:t xml:space="preserve">pelación </w:t>
      </w:r>
      <w:r w:rsidR="00185B26" w:rsidRPr="003D58F3">
        <w:rPr>
          <w:rFonts w:ascii="Lucida Sans Unicode" w:hAnsi="Lucida Sans Unicode" w:cs="Lucida Sans Unicode"/>
          <w:kern w:val="2"/>
          <w:sz w:val="20"/>
          <w:szCs w:val="20"/>
          <w:lang w:eastAsia="ar-SA"/>
        </w:rPr>
        <w:t>RAP-021/2023, promovido por el partido p</w:t>
      </w:r>
      <w:r w:rsidR="002B54CF" w:rsidRPr="003D58F3">
        <w:rPr>
          <w:rFonts w:ascii="Lucida Sans Unicode" w:hAnsi="Lucida Sans Unicode" w:cs="Lucida Sans Unicode"/>
          <w:kern w:val="2"/>
          <w:sz w:val="20"/>
          <w:szCs w:val="20"/>
          <w:lang w:eastAsia="ar-SA"/>
        </w:rPr>
        <w:t>olítico local Hagamos.</w:t>
      </w:r>
    </w:p>
    <w:p w14:paraId="219691C0" w14:textId="115B69F2" w:rsidR="00993D11" w:rsidRPr="006D68DD" w:rsidRDefault="490963A9" w:rsidP="00691904">
      <w:pPr>
        <w:spacing w:after="0" w:line="276" w:lineRule="auto"/>
        <w:jc w:val="both"/>
        <w:rPr>
          <w:rFonts w:ascii="Lucida Sans Unicode" w:hAnsi="Lucida Sans Unicode" w:cs="Lucida Sans Unicode"/>
          <w:kern w:val="2"/>
          <w:sz w:val="20"/>
          <w:szCs w:val="20"/>
          <w:lang w:eastAsia="ar-SA"/>
        </w:rPr>
      </w:pPr>
      <w:r w:rsidRPr="4B348397">
        <w:rPr>
          <w:rFonts w:ascii="Lucida Sans Unicode" w:hAnsi="Lucida Sans Unicode" w:cs="Lucida Sans Unicode"/>
          <w:b/>
          <w:bCs/>
          <w:kern w:val="2"/>
          <w:sz w:val="20"/>
          <w:szCs w:val="20"/>
          <w:lang w:eastAsia="ar-SA"/>
        </w:rPr>
        <w:t>1</w:t>
      </w:r>
      <w:r w:rsidR="5B51CB8E" w:rsidRPr="4B348397">
        <w:rPr>
          <w:rFonts w:ascii="Lucida Sans Unicode" w:hAnsi="Lucida Sans Unicode" w:cs="Lucida Sans Unicode"/>
          <w:b/>
          <w:bCs/>
          <w:kern w:val="2"/>
          <w:sz w:val="20"/>
          <w:szCs w:val="20"/>
          <w:lang w:eastAsia="ar-SA"/>
        </w:rPr>
        <w:t>1</w:t>
      </w:r>
      <w:r w:rsidR="28FBA384" w:rsidRPr="4B348397">
        <w:rPr>
          <w:rFonts w:ascii="Lucida Sans Unicode" w:hAnsi="Lucida Sans Unicode" w:cs="Lucida Sans Unicode"/>
          <w:b/>
          <w:bCs/>
          <w:kern w:val="2"/>
          <w:sz w:val="20"/>
          <w:szCs w:val="20"/>
          <w:lang w:eastAsia="ar-SA"/>
        </w:rPr>
        <w:t>.</w:t>
      </w:r>
      <w:r w:rsidR="6BFE995C" w:rsidRPr="4B348397">
        <w:rPr>
          <w:rFonts w:ascii="Lucida Sans Unicode" w:hAnsi="Lucida Sans Unicode" w:cs="Lucida Sans Unicode"/>
          <w:b/>
          <w:bCs/>
          <w:kern w:val="2"/>
          <w:sz w:val="20"/>
          <w:szCs w:val="20"/>
          <w:lang w:eastAsia="ar-SA"/>
        </w:rPr>
        <w:t xml:space="preserve"> </w:t>
      </w:r>
      <w:r w:rsidR="28FBA384" w:rsidRPr="4B348397">
        <w:rPr>
          <w:rFonts w:ascii="Lucida Sans Unicode" w:hAnsi="Lucida Sans Unicode" w:cs="Lucida Sans Unicode"/>
          <w:b/>
          <w:bCs/>
          <w:kern w:val="2"/>
          <w:sz w:val="20"/>
          <w:szCs w:val="20"/>
          <w:lang w:eastAsia="ar-SA"/>
        </w:rPr>
        <w:t xml:space="preserve">APROBACIÓN DE LAS PLATAFORMAS ELECTORALES. </w:t>
      </w:r>
      <w:r w:rsidR="5A4003A8" w:rsidRPr="006D68DD">
        <w:rPr>
          <w:rFonts w:ascii="Lucida Sans Unicode" w:hAnsi="Lucida Sans Unicode" w:cs="Lucida Sans Unicode"/>
          <w:kern w:val="2"/>
          <w:sz w:val="20"/>
          <w:szCs w:val="20"/>
          <w:lang w:eastAsia="ar-SA"/>
        </w:rPr>
        <w:t xml:space="preserve">El </w:t>
      </w:r>
      <w:r w:rsidR="50547C9C" w:rsidRPr="006D68DD">
        <w:rPr>
          <w:rFonts w:ascii="Lucida Sans Unicode" w:hAnsi="Lucida Sans Unicode" w:cs="Lucida Sans Unicode"/>
          <w:kern w:val="2"/>
          <w:sz w:val="20"/>
          <w:szCs w:val="20"/>
          <w:lang w:eastAsia="ar-SA"/>
        </w:rPr>
        <w:t>treinta y uno</w:t>
      </w:r>
      <w:r w:rsidR="5A4003A8" w:rsidRPr="006D68DD">
        <w:rPr>
          <w:rFonts w:ascii="Lucida Sans Unicode" w:hAnsi="Lucida Sans Unicode" w:cs="Lucida Sans Unicode"/>
          <w:kern w:val="2"/>
          <w:sz w:val="20"/>
          <w:szCs w:val="20"/>
          <w:lang w:eastAsia="ar-SA"/>
        </w:rPr>
        <w:t xml:space="preserve"> de enero, en la primera</w:t>
      </w:r>
      <w:r w:rsidR="28FBA384" w:rsidRPr="006D68DD">
        <w:rPr>
          <w:rFonts w:ascii="Lucida Sans Unicode" w:hAnsi="Lucida Sans Unicode" w:cs="Lucida Sans Unicode"/>
          <w:kern w:val="2"/>
          <w:sz w:val="20"/>
          <w:szCs w:val="20"/>
          <w:lang w:eastAsia="ar-SA"/>
        </w:rPr>
        <w:t xml:space="preserve"> sesión </w:t>
      </w:r>
      <w:r w:rsidR="5A4003A8" w:rsidRPr="006D68DD">
        <w:rPr>
          <w:rFonts w:ascii="Lucida Sans Unicode" w:hAnsi="Lucida Sans Unicode" w:cs="Lucida Sans Unicode"/>
          <w:kern w:val="2"/>
          <w:sz w:val="20"/>
          <w:szCs w:val="20"/>
          <w:lang w:eastAsia="ar-SA"/>
        </w:rPr>
        <w:t>ordinaria</w:t>
      </w:r>
      <w:r w:rsidR="50547C9C" w:rsidRPr="006D68DD">
        <w:rPr>
          <w:rFonts w:ascii="Lucida Sans Unicode" w:hAnsi="Lucida Sans Unicode" w:cs="Lucida Sans Unicode"/>
          <w:kern w:val="2"/>
          <w:sz w:val="20"/>
          <w:szCs w:val="20"/>
          <w:lang w:eastAsia="ar-SA"/>
        </w:rPr>
        <w:t>,</w:t>
      </w:r>
      <w:r w:rsidR="28FBA384" w:rsidRPr="006D68DD">
        <w:rPr>
          <w:rFonts w:ascii="Lucida Sans Unicode" w:hAnsi="Lucida Sans Unicode" w:cs="Lucida Sans Unicode"/>
          <w:kern w:val="2"/>
          <w:sz w:val="20"/>
          <w:szCs w:val="20"/>
          <w:lang w:eastAsia="ar-SA"/>
        </w:rPr>
        <w:t xml:space="preserve"> el Consejo General de este Instituto mediante acuerdo identificado con la c</w:t>
      </w:r>
      <w:r w:rsidR="5A4003A8" w:rsidRPr="006D68DD">
        <w:rPr>
          <w:rFonts w:ascii="Lucida Sans Unicode" w:hAnsi="Lucida Sans Unicode" w:cs="Lucida Sans Unicode"/>
          <w:kern w:val="2"/>
          <w:sz w:val="20"/>
          <w:szCs w:val="20"/>
          <w:lang w:eastAsia="ar-SA"/>
        </w:rPr>
        <w:t>lave alfanumérica IEPC-ACG-012</w:t>
      </w:r>
      <w:r w:rsidR="261C7F7B" w:rsidRPr="006D68DD">
        <w:rPr>
          <w:rFonts w:ascii="Lucida Sans Unicode" w:hAnsi="Lucida Sans Unicode" w:cs="Lucida Sans Unicode"/>
          <w:kern w:val="2"/>
          <w:sz w:val="20"/>
          <w:szCs w:val="20"/>
          <w:lang w:eastAsia="ar-SA"/>
        </w:rPr>
        <w:t>/</w:t>
      </w:r>
      <w:r w:rsidR="28FBA384" w:rsidRPr="006D68DD">
        <w:rPr>
          <w:rFonts w:ascii="Lucida Sans Unicode" w:hAnsi="Lucida Sans Unicode" w:cs="Lucida Sans Unicode"/>
          <w:kern w:val="2"/>
          <w:sz w:val="20"/>
          <w:szCs w:val="20"/>
          <w:lang w:eastAsia="ar-SA"/>
        </w:rPr>
        <w:t>2024</w:t>
      </w:r>
      <w:r w:rsidR="00FA4AB6" w:rsidRPr="006D68DD">
        <w:rPr>
          <w:rStyle w:val="Refdenotaalpie"/>
          <w:rFonts w:ascii="Lucida Sans Unicode" w:hAnsi="Lucida Sans Unicode" w:cs="Lucida Sans Unicode"/>
          <w:kern w:val="2"/>
          <w:sz w:val="20"/>
          <w:szCs w:val="20"/>
          <w:lang w:eastAsia="ar-SA"/>
        </w:rPr>
        <w:footnoteReference w:id="14"/>
      </w:r>
      <w:r w:rsidR="28FBA384" w:rsidRPr="006D68DD">
        <w:rPr>
          <w:rFonts w:ascii="Lucida Sans Unicode" w:hAnsi="Lucida Sans Unicode" w:cs="Lucida Sans Unicode"/>
          <w:kern w:val="2"/>
          <w:sz w:val="20"/>
          <w:szCs w:val="20"/>
          <w:lang w:eastAsia="ar-SA"/>
        </w:rPr>
        <w:t>,</w:t>
      </w:r>
      <w:r w:rsidR="6FCBE39D" w:rsidRPr="4B348397">
        <w:rPr>
          <w:rFonts w:ascii="Lucida Sans Unicode" w:hAnsi="Lucida Sans Unicode" w:cs="Lucida Sans Unicode"/>
          <w:b/>
          <w:bCs/>
          <w:kern w:val="2"/>
          <w:sz w:val="20"/>
          <w:szCs w:val="20"/>
          <w:lang w:eastAsia="ar-SA"/>
        </w:rPr>
        <w:t xml:space="preserve"> </w:t>
      </w:r>
      <w:r w:rsidR="28FBA384" w:rsidRPr="006D68DD">
        <w:rPr>
          <w:rFonts w:ascii="Lucida Sans Unicode" w:hAnsi="Lucida Sans Unicode" w:cs="Lucida Sans Unicode"/>
          <w:kern w:val="2"/>
          <w:sz w:val="20"/>
          <w:szCs w:val="20"/>
          <w:lang w:eastAsia="ar-SA"/>
        </w:rPr>
        <w:t xml:space="preserve">aprobó las plataformas electorales </w:t>
      </w:r>
      <w:r w:rsidR="5B51CB8E">
        <w:rPr>
          <w:rFonts w:ascii="Lucida Sans Unicode" w:hAnsi="Lucida Sans Unicode" w:cs="Lucida Sans Unicode"/>
          <w:kern w:val="2"/>
          <w:sz w:val="20"/>
          <w:szCs w:val="20"/>
          <w:lang w:eastAsia="ar-SA"/>
        </w:rPr>
        <w:t xml:space="preserve">presentadas, entre otros, por el partido político </w:t>
      </w:r>
      <w:r w:rsidR="00E261C9">
        <w:rPr>
          <w:rFonts w:ascii="Lucida Sans Unicode" w:hAnsi="Lucida Sans Unicode" w:cs="Lucida Sans Unicode"/>
          <w:b/>
          <w:bCs/>
          <w:kern w:val="2"/>
          <w:sz w:val="20"/>
          <w:szCs w:val="20"/>
          <w:lang w:eastAsia="ar-SA"/>
        </w:rPr>
        <w:t>Movimiento Ciudadano</w:t>
      </w:r>
      <w:r w:rsidR="5B51CB8E">
        <w:rPr>
          <w:rFonts w:ascii="Lucida Sans Unicode" w:hAnsi="Lucida Sans Unicode" w:cs="Lucida Sans Unicode"/>
          <w:kern w:val="2"/>
          <w:sz w:val="20"/>
          <w:szCs w:val="20"/>
          <w:lang w:eastAsia="ar-SA"/>
        </w:rPr>
        <w:t xml:space="preserve">, </w:t>
      </w:r>
      <w:r w:rsidR="28FBA384" w:rsidRPr="00371F88">
        <w:rPr>
          <w:rFonts w:ascii="Lucida Sans Unicode" w:hAnsi="Lucida Sans Unicode" w:cs="Lucida Sans Unicode"/>
          <w:kern w:val="2"/>
          <w:sz w:val="20"/>
          <w:szCs w:val="20"/>
          <w:lang w:eastAsia="ar-SA"/>
        </w:rPr>
        <w:t>para</w:t>
      </w:r>
      <w:r w:rsidR="28FBA384" w:rsidRPr="006D68DD">
        <w:rPr>
          <w:rFonts w:ascii="Lucida Sans Unicode" w:hAnsi="Lucida Sans Unicode" w:cs="Lucida Sans Unicode"/>
          <w:kern w:val="2"/>
          <w:sz w:val="20"/>
          <w:szCs w:val="20"/>
          <w:lang w:eastAsia="ar-SA"/>
        </w:rPr>
        <w:t xml:space="preserve"> el Proceso Electoral Local Concurrente 2023-2024. </w:t>
      </w:r>
    </w:p>
    <w:p w14:paraId="4AF89706" w14:textId="77777777" w:rsidR="00BA1EAC" w:rsidRPr="006D68D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64187FE" w:rsidR="006D064F" w:rsidRDefault="004D4AC1" w:rsidP="00691904">
      <w:pP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1</w:t>
      </w:r>
      <w:r w:rsidR="00371F88">
        <w:rPr>
          <w:rFonts w:ascii="Lucida Sans Unicode" w:eastAsia="Trebuchet MS" w:hAnsi="Lucida Sans Unicode" w:cs="Lucida Sans Unicode"/>
          <w:b/>
          <w:sz w:val="20"/>
          <w:szCs w:val="20"/>
        </w:rPr>
        <w:t>2</w:t>
      </w:r>
      <w:r>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Pr>
          <w:rFonts w:ascii="Lucida Sans Unicode" w:eastAsia="Trebuchet MS" w:hAnsi="Lucida Sans Unicode" w:cs="Lucida Sans Unicode"/>
          <w:sz w:val="20"/>
          <w:szCs w:val="20"/>
        </w:rPr>
        <w:t>El trece de febrero, en la séptima sesión extraordinaria, el Consejo General de este Instituto</w:t>
      </w:r>
      <w:r w:rsidR="003728B7">
        <w:rPr>
          <w:rFonts w:ascii="Lucida Sans Unicode" w:eastAsia="Trebuchet MS" w:hAnsi="Lucida Sans Unicode" w:cs="Lucida Sans Unicode"/>
          <w:sz w:val="20"/>
          <w:szCs w:val="20"/>
        </w:rPr>
        <w:t>,</w:t>
      </w:r>
      <w:r>
        <w:rPr>
          <w:rFonts w:ascii="Lucida Sans Unicode" w:eastAsia="Trebuchet MS" w:hAnsi="Lucida Sans Unicode" w:cs="Lucida Sans Unicode"/>
          <w:sz w:val="20"/>
          <w:szCs w:val="20"/>
        </w:rPr>
        <w:t xml:space="preserve"> mediante acuerdo identificado con la clave alfanumérica IEPC-ACG-019/2024</w:t>
      </w:r>
      <w:r>
        <w:rPr>
          <w:rStyle w:val="Refdenotaalpie"/>
          <w:rFonts w:ascii="Lucida Sans Unicode" w:eastAsia="Trebuchet MS" w:hAnsi="Lucida Sans Unicode" w:cs="Lucida Sans Unicode"/>
          <w:sz w:val="20"/>
          <w:szCs w:val="20"/>
        </w:rPr>
        <w:footnoteReference w:id="15"/>
      </w:r>
      <w:r>
        <w:rPr>
          <w:rFonts w:ascii="Lucida Sans Unicode" w:eastAsia="Trebuchet MS" w:hAnsi="Lucida Sans Unicode" w:cs="Lucida Sans Unicode"/>
          <w:sz w:val="20"/>
          <w:szCs w:val="20"/>
        </w:rPr>
        <w:t xml:space="preserve">, en cumplimiento a la resolución dictada por el Tribunal Electoral del estado de Jalisco en el recurso de apelación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Default="003728B7" w:rsidP="00691904">
      <w:pPr>
        <w:spacing w:after="0" w:line="276" w:lineRule="auto"/>
        <w:jc w:val="both"/>
        <w:rPr>
          <w:rFonts w:ascii="Lucida Sans Unicode" w:eastAsia="Trebuchet MS" w:hAnsi="Lucida Sans Unicode" w:cs="Lucida Sans Unicode"/>
          <w:sz w:val="20"/>
          <w:szCs w:val="20"/>
        </w:rPr>
      </w:pPr>
    </w:p>
    <w:p w14:paraId="17D061A8" w14:textId="7A081C36" w:rsidR="00DD5E06" w:rsidRPr="00A6688B" w:rsidRDefault="006748E5"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C125A8">
        <w:rPr>
          <w:rFonts w:ascii="Lucida Sans Unicode" w:eastAsia="Trebuchet MS" w:hAnsi="Lucida Sans Unicode" w:cs="Lucida Sans Unicode"/>
          <w:b/>
          <w:sz w:val="20"/>
          <w:szCs w:val="20"/>
        </w:rPr>
        <w:t>1</w:t>
      </w:r>
      <w:r w:rsidR="00371F88">
        <w:rPr>
          <w:rFonts w:ascii="Lucida Sans Unicode" w:eastAsia="Trebuchet MS" w:hAnsi="Lucida Sans Unicode" w:cs="Lucida Sans Unicode"/>
          <w:b/>
          <w:sz w:val="20"/>
          <w:szCs w:val="20"/>
        </w:rPr>
        <w:t>3</w:t>
      </w:r>
      <w:r w:rsidR="00DD5E06" w:rsidRPr="00C125A8">
        <w:rPr>
          <w:rFonts w:ascii="Lucida Sans Unicode" w:eastAsia="Trebuchet MS" w:hAnsi="Lucida Sans Unicode" w:cs="Lucida Sans Unicode"/>
          <w:b/>
          <w:sz w:val="20"/>
          <w:szCs w:val="20"/>
        </w:rPr>
        <w:t xml:space="preserve">. </w:t>
      </w:r>
      <w:r w:rsidR="00575AE4" w:rsidRPr="00C07275">
        <w:rPr>
          <w:rFonts w:ascii="Lucida Sans Unicode" w:hAnsi="Lucida Sans Unicode" w:cs="Lucida Sans Unicode"/>
          <w:b/>
          <w:bCs/>
          <w:color w:val="040405"/>
          <w:sz w:val="20"/>
          <w:szCs w:val="20"/>
        </w:rPr>
        <w:t xml:space="preserve">PLAZO PARA LA PRESENTACIÓN DE LAS SOLICITUDES DE REGISTRO DE LAS </w:t>
      </w:r>
      <w:r w:rsidR="00B25FAD">
        <w:rPr>
          <w:rFonts w:ascii="Lucida Sans Unicode" w:hAnsi="Lucida Sans Unicode" w:cs="Lucida Sans Unicode"/>
          <w:b/>
          <w:bCs/>
          <w:color w:val="040405"/>
          <w:sz w:val="20"/>
          <w:szCs w:val="20"/>
        </w:rPr>
        <w:t>LISTAS DE DIPUTACIONES POR EL PRINCIPIO DE REPRESNTACIÓN PROPORCIONAL</w:t>
      </w:r>
      <w:r w:rsidR="00575AE4" w:rsidRPr="00C07275">
        <w:rPr>
          <w:rFonts w:ascii="Lucida Sans Unicode" w:hAnsi="Lucida Sans Unicode" w:cs="Lucida Sans Unicode"/>
          <w:b/>
          <w:bCs/>
          <w:color w:val="040405"/>
          <w:sz w:val="20"/>
          <w:szCs w:val="20"/>
        </w:rPr>
        <w:t xml:space="preserve">. </w:t>
      </w:r>
      <w:r w:rsidR="00371F88">
        <w:rPr>
          <w:rFonts w:ascii="Lucida Sans Unicode" w:eastAsia="Times New Roman" w:hAnsi="Lucida Sans Unicode" w:cs="Lucida Sans Unicode"/>
          <w:sz w:val="20"/>
          <w:szCs w:val="20"/>
          <w:lang w:eastAsia="ar-SA"/>
        </w:rPr>
        <w:t>El</w:t>
      </w:r>
      <w:r w:rsidR="00575AE4" w:rsidRPr="00C07275">
        <w:rPr>
          <w:rFonts w:ascii="Lucida Sans Unicode" w:eastAsia="Times New Roman" w:hAnsi="Lucida Sans Unicode" w:cs="Lucida Sans Unicode"/>
          <w:sz w:val="20"/>
          <w:szCs w:val="20"/>
          <w:lang w:eastAsia="ar-SA"/>
        </w:rPr>
        <w:t xml:space="preserve"> </w:t>
      </w:r>
      <w:r w:rsidR="00575AE4" w:rsidRPr="00C07275">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575AE4" w:rsidRPr="00C07275">
        <w:rPr>
          <w:rFonts w:ascii="Lucida Sans Unicode" w:eastAsia="Times New Roman" w:hAnsi="Lucida Sans Unicode" w:cs="Lucida Sans Unicode"/>
          <w:sz w:val="20"/>
          <w:szCs w:val="20"/>
          <w:lang w:eastAsia="ar-SA"/>
        </w:rPr>
        <w:t xml:space="preserve">, </w:t>
      </w:r>
      <w:r w:rsidR="00575AE4" w:rsidRPr="00C07275">
        <w:rPr>
          <w:rFonts w:ascii="Lucida Sans Unicode" w:hAnsi="Lucida Sans Unicode" w:cs="Lucida Sans Unicode"/>
          <w:color w:val="040405"/>
          <w:sz w:val="20"/>
          <w:szCs w:val="20"/>
        </w:rPr>
        <w:t xml:space="preserve">para la presentación de las solicitudes de registro de sus </w:t>
      </w:r>
      <w:r w:rsidR="00B25FAD">
        <w:rPr>
          <w:rFonts w:ascii="Lucida Sans Unicode" w:hAnsi="Lucida Sans Unicode" w:cs="Lucida Sans Unicode"/>
          <w:color w:val="040405"/>
          <w:sz w:val="20"/>
          <w:szCs w:val="20"/>
        </w:rPr>
        <w:t>listas</w:t>
      </w:r>
      <w:r w:rsidR="00575AE4" w:rsidRPr="00C07275">
        <w:rPr>
          <w:rFonts w:ascii="Lucida Sans Unicode" w:hAnsi="Lucida Sans Unicode" w:cs="Lucida Sans Unicode"/>
          <w:color w:val="040405"/>
          <w:sz w:val="20"/>
          <w:szCs w:val="20"/>
        </w:rPr>
        <w:t xml:space="preserve"> de candidaturas a </w:t>
      </w:r>
      <w:r w:rsidR="00B25FAD">
        <w:rPr>
          <w:rFonts w:ascii="Lucida Sans Unicode" w:hAnsi="Lucida Sans Unicode" w:cs="Lucida Sans Unicode"/>
          <w:color w:val="040405"/>
          <w:sz w:val="20"/>
          <w:szCs w:val="20"/>
        </w:rPr>
        <w:t>diputaciones por el principio de representación proporcional</w:t>
      </w:r>
      <w:r w:rsidR="00575AE4" w:rsidRPr="00C07275">
        <w:rPr>
          <w:rFonts w:ascii="Lucida Sans Unicode" w:hAnsi="Lucida Sans Unicode" w:cs="Lucida Sans Unicode"/>
          <w:color w:val="040405"/>
          <w:sz w:val="20"/>
          <w:szCs w:val="20"/>
        </w:rPr>
        <w:t>,</w:t>
      </w:r>
      <w:r w:rsidR="00575AE4" w:rsidRPr="00C07275">
        <w:rPr>
          <w:rFonts w:ascii="Lucida Sans Unicode" w:eastAsia="Times New Roman" w:hAnsi="Lucida Sans Unicode" w:cs="Lucida Sans Unicode"/>
          <w:sz w:val="20"/>
          <w:szCs w:val="20"/>
          <w:lang w:eastAsia="ar-SA"/>
        </w:rPr>
        <w:t xml:space="preserve"> comenzó el doce de febrero, concluyendo a las </w:t>
      </w:r>
      <w:r w:rsidR="00575AE4" w:rsidRPr="00C07275">
        <w:rPr>
          <w:rFonts w:ascii="Lucida Sans Unicode" w:hAnsi="Lucida Sans Unicode" w:cs="Lucida Sans Unicode"/>
          <w:color w:val="040405"/>
          <w:sz w:val="20"/>
          <w:szCs w:val="20"/>
        </w:rPr>
        <w:t xml:space="preserve">veinticuatro horas del día </w:t>
      </w:r>
      <w:r w:rsidR="00B25FAD">
        <w:rPr>
          <w:rFonts w:ascii="Lucida Sans Unicode" w:hAnsi="Lucida Sans Unicode" w:cs="Lucida Sans Unicode"/>
          <w:color w:val="040405"/>
          <w:sz w:val="20"/>
          <w:szCs w:val="20"/>
        </w:rPr>
        <w:t>veinticinco</w:t>
      </w:r>
      <w:r w:rsidR="00575AE4" w:rsidRPr="00C07275">
        <w:rPr>
          <w:rFonts w:ascii="Lucida Sans Unicode" w:hAnsi="Lucida Sans Unicode" w:cs="Lucida Sans Unicode"/>
          <w:color w:val="040405"/>
          <w:sz w:val="20"/>
          <w:szCs w:val="20"/>
        </w:rPr>
        <w:t xml:space="preserve"> de </w:t>
      </w:r>
      <w:r w:rsidR="00B25FAD">
        <w:rPr>
          <w:rFonts w:ascii="Lucida Sans Unicode" w:hAnsi="Lucida Sans Unicode" w:cs="Lucida Sans Unicode"/>
          <w:color w:val="040405"/>
          <w:sz w:val="20"/>
          <w:szCs w:val="20"/>
        </w:rPr>
        <w:t>febrero</w:t>
      </w:r>
      <w:r w:rsidR="00575AE4" w:rsidRPr="00C07275">
        <w:rPr>
          <w:rFonts w:ascii="Lucida Sans Unicode" w:hAnsi="Lucida Sans Unicode" w:cs="Lucida Sans Unicode"/>
          <w:color w:val="040405"/>
          <w:sz w:val="20"/>
          <w:szCs w:val="20"/>
        </w:rPr>
        <w:t>, para el Proceso Electoral Local Concurrente 2023-2024</w:t>
      </w:r>
      <w:r w:rsidR="00575AE4">
        <w:rPr>
          <w:rFonts w:ascii="Lucida Sans Unicode" w:hAnsi="Lucida Sans Unicode" w:cs="Lucida Sans Unicode"/>
          <w:color w:val="040405"/>
          <w:sz w:val="20"/>
          <w:szCs w:val="20"/>
        </w:rPr>
        <w:t>.</w:t>
      </w:r>
    </w:p>
    <w:p w14:paraId="0ABCFD1F" w14:textId="77777777" w:rsidR="00C26DE3"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highlight w:val="green"/>
        </w:rPr>
      </w:pPr>
    </w:p>
    <w:p w14:paraId="457C749E" w14:textId="7995D2F6" w:rsidR="006D064F" w:rsidRDefault="00586C8C"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
          <w:bCs/>
          <w:color w:val="000000"/>
          <w:sz w:val="20"/>
          <w:szCs w:val="20"/>
          <w:lang w:val="es-ES"/>
        </w:rPr>
        <w:t>14</w:t>
      </w:r>
      <w:r w:rsidR="006D064F" w:rsidRPr="00C125A8">
        <w:rPr>
          <w:rFonts w:ascii="Lucida Sans Unicode" w:eastAsia="Calibri" w:hAnsi="Lucida Sans Unicode" w:cs="Lucida Sans Unicode"/>
          <w:b/>
          <w:bCs/>
          <w:color w:val="000000"/>
          <w:sz w:val="20"/>
          <w:szCs w:val="20"/>
          <w:lang w:val="es-ES"/>
        </w:rPr>
        <w:t xml:space="preserve">. </w:t>
      </w:r>
      <w:r w:rsidR="00B42C1C">
        <w:rPr>
          <w:rFonts w:ascii="Lucida Sans Unicode" w:eastAsia="Calibri" w:hAnsi="Lucida Sans Unicode" w:cs="Lucida Sans Unicode"/>
          <w:b/>
          <w:bCs/>
          <w:color w:val="000000"/>
          <w:sz w:val="20"/>
          <w:szCs w:val="20"/>
          <w:lang w:val="es-ES"/>
        </w:rPr>
        <w:t xml:space="preserve">APROBACIÓN DE LAS SOLICITUDES DE REGISTRO DE </w:t>
      </w:r>
      <w:r w:rsidR="00B25FAD">
        <w:rPr>
          <w:rFonts w:ascii="Lucida Sans Unicode" w:eastAsia="Calibri" w:hAnsi="Lucida Sans Unicode" w:cs="Lucida Sans Unicode"/>
          <w:b/>
          <w:bCs/>
          <w:color w:val="000000"/>
          <w:sz w:val="20"/>
          <w:szCs w:val="20"/>
          <w:lang w:val="es-ES"/>
        </w:rPr>
        <w:t>LISTAS</w:t>
      </w:r>
      <w:r w:rsidR="00B42C1C">
        <w:rPr>
          <w:rFonts w:ascii="Lucida Sans Unicode" w:eastAsia="Calibri" w:hAnsi="Lucida Sans Unicode" w:cs="Lucida Sans Unicode"/>
          <w:b/>
          <w:bCs/>
          <w:color w:val="000000"/>
          <w:sz w:val="20"/>
          <w:szCs w:val="20"/>
          <w:lang w:val="es-ES"/>
        </w:rPr>
        <w:t xml:space="preserve"> DE CANDIDATURAS A </w:t>
      </w:r>
      <w:r w:rsidR="00B25FAD">
        <w:rPr>
          <w:rFonts w:ascii="Lucida Sans Unicode" w:eastAsia="Calibri" w:hAnsi="Lucida Sans Unicode" w:cs="Lucida Sans Unicode"/>
          <w:b/>
          <w:bCs/>
          <w:color w:val="000000"/>
          <w:sz w:val="20"/>
          <w:szCs w:val="20"/>
          <w:lang w:val="es-ES"/>
        </w:rPr>
        <w:t>DIPUTACIONES POR EL PRINCIPIO DE REPRESENTACIÓN PROPORCIONAL</w:t>
      </w:r>
      <w:r w:rsidR="00B42C1C">
        <w:rPr>
          <w:rFonts w:ascii="Lucida Sans Unicode" w:eastAsia="Calibri" w:hAnsi="Lucida Sans Unicode" w:cs="Lucida Sans Unicode"/>
          <w:b/>
          <w:bCs/>
          <w:color w:val="000000"/>
          <w:sz w:val="20"/>
          <w:szCs w:val="20"/>
          <w:lang w:val="es-ES"/>
        </w:rPr>
        <w:t xml:space="preserve">. </w:t>
      </w:r>
      <w:r w:rsidR="00B42C1C">
        <w:rPr>
          <w:rFonts w:ascii="Lucida Sans Unicode" w:eastAsia="Calibri" w:hAnsi="Lucida Sans Unicode" w:cs="Lucida Sans Unicode"/>
          <w:bCs/>
          <w:color w:val="000000"/>
          <w:sz w:val="20"/>
          <w:szCs w:val="20"/>
          <w:lang w:val="es-ES"/>
        </w:rPr>
        <w:t xml:space="preserve">El treinta </w:t>
      </w:r>
      <w:r w:rsidR="00371F88">
        <w:rPr>
          <w:rFonts w:ascii="Lucida Sans Unicode" w:eastAsia="Calibri" w:hAnsi="Lucida Sans Unicode" w:cs="Lucida Sans Unicode"/>
          <w:bCs/>
          <w:color w:val="000000"/>
          <w:sz w:val="20"/>
          <w:szCs w:val="20"/>
          <w:lang w:val="es-ES"/>
        </w:rPr>
        <w:t>de marzo, este Consejo General, en la cuarta sesión extraordinaria urgente, mediante acuerdo identificado con</w:t>
      </w:r>
      <w:r w:rsidR="00DB4D13">
        <w:rPr>
          <w:rFonts w:ascii="Lucida Sans Unicode" w:eastAsia="Calibri" w:hAnsi="Lucida Sans Unicode" w:cs="Lucida Sans Unicode"/>
          <w:bCs/>
          <w:color w:val="000000"/>
          <w:sz w:val="20"/>
          <w:szCs w:val="20"/>
          <w:lang w:val="es-ES"/>
        </w:rPr>
        <w:t xml:space="preserve"> clave alfanumérica IEPC-ACG-060</w:t>
      </w:r>
      <w:r w:rsidR="00371F88">
        <w:rPr>
          <w:rFonts w:ascii="Lucida Sans Unicode" w:eastAsia="Calibri" w:hAnsi="Lucida Sans Unicode" w:cs="Lucida Sans Unicode"/>
          <w:bCs/>
          <w:color w:val="000000"/>
          <w:sz w:val="20"/>
          <w:szCs w:val="20"/>
          <w:lang w:val="es-ES"/>
        </w:rPr>
        <w:t>/2024</w:t>
      </w:r>
      <w:r w:rsidR="00DB4D13">
        <w:rPr>
          <w:rStyle w:val="Refdenotaalpie"/>
          <w:rFonts w:ascii="Lucida Sans Unicode" w:eastAsia="Calibri" w:hAnsi="Lucida Sans Unicode" w:cs="Lucida Sans Unicode"/>
          <w:bCs/>
          <w:color w:val="000000"/>
          <w:sz w:val="20"/>
          <w:szCs w:val="20"/>
          <w:lang w:val="es-ES"/>
        </w:rPr>
        <w:footnoteReference w:id="16"/>
      </w:r>
      <w:r w:rsidR="00371F88">
        <w:rPr>
          <w:rFonts w:ascii="Lucida Sans Unicode" w:eastAsia="Calibri" w:hAnsi="Lucida Sans Unicode" w:cs="Lucida Sans Unicode"/>
          <w:bCs/>
          <w:color w:val="000000"/>
          <w:sz w:val="20"/>
          <w:szCs w:val="20"/>
          <w:lang w:val="es-ES"/>
        </w:rPr>
        <w:t xml:space="preserve">, </w:t>
      </w:r>
      <w:r w:rsidR="00B42C1C">
        <w:rPr>
          <w:rFonts w:ascii="Lucida Sans Unicode" w:eastAsia="Calibri" w:hAnsi="Lucida Sans Unicode" w:cs="Lucida Sans Unicode"/>
          <w:bCs/>
          <w:color w:val="000000"/>
          <w:sz w:val="20"/>
          <w:szCs w:val="20"/>
          <w:lang w:val="es-ES"/>
        </w:rPr>
        <w:t xml:space="preserve">resolvió sobre la procedencia de las solicitudes de registro de candidaturas a </w:t>
      </w:r>
      <w:r w:rsidR="00B25FAD">
        <w:rPr>
          <w:rFonts w:ascii="Lucida Sans Unicode" w:eastAsia="Calibri" w:hAnsi="Lucida Sans Unicode" w:cs="Lucida Sans Unicode"/>
          <w:bCs/>
          <w:color w:val="000000"/>
          <w:sz w:val="20"/>
          <w:szCs w:val="20"/>
          <w:lang w:val="es-ES"/>
        </w:rPr>
        <w:t>diputaciones por el principio de representación proporcional</w:t>
      </w:r>
      <w:r w:rsidR="00B42C1C">
        <w:rPr>
          <w:rFonts w:ascii="Lucida Sans Unicode" w:eastAsia="Calibri" w:hAnsi="Lucida Sans Unicode" w:cs="Lucida Sans Unicode"/>
          <w:bCs/>
          <w:color w:val="000000"/>
          <w:sz w:val="20"/>
          <w:szCs w:val="20"/>
          <w:lang w:val="es-ES"/>
        </w:rPr>
        <w:t xml:space="preserve"> en el estado de Jalisco</w:t>
      </w:r>
      <w:r w:rsidR="00371F88">
        <w:rPr>
          <w:rFonts w:ascii="Lucida Sans Unicode" w:eastAsia="Calibri" w:hAnsi="Lucida Sans Unicode" w:cs="Lucida Sans Unicode"/>
          <w:bCs/>
          <w:color w:val="000000"/>
          <w:sz w:val="20"/>
          <w:szCs w:val="20"/>
          <w:lang w:val="es-ES"/>
        </w:rPr>
        <w:t xml:space="preserve">, presentadas por el partido político </w:t>
      </w:r>
      <w:r w:rsidR="00DB4D13">
        <w:rPr>
          <w:rFonts w:ascii="Lucida Sans Unicode" w:eastAsia="Calibri" w:hAnsi="Lucida Sans Unicode" w:cs="Lucida Sans Unicode"/>
          <w:b/>
          <w:bCs/>
          <w:color w:val="000000"/>
          <w:sz w:val="20"/>
          <w:szCs w:val="20"/>
          <w:lang w:val="es-ES"/>
        </w:rPr>
        <w:t>Movimiento Ciudadano</w:t>
      </w:r>
      <w:r w:rsidR="00B42C1C">
        <w:rPr>
          <w:rFonts w:ascii="Lucida Sans Unicode" w:eastAsia="Calibri" w:hAnsi="Lucida Sans Unicode" w:cs="Lucida Sans Unicode"/>
          <w:bCs/>
          <w:color w:val="000000"/>
          <w:sz w:val="20"/>
          <w:szCs w:val="20"/>
          <w:lang w:val="es-ES"/>
        </w:rPr>
        <w:t>, para el Proceso Electoral Local Concurrente 2023-2024.</w:t>
      </w:r>
    </w:p>
    <w:p w14:paraId="40F47139" w14:textId="77777777"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p>
    <w:p w14:paraId="7CA8797C" w14:textId="1A228EC5"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 xml:space="preserve">En el </w:t>
      </w:r>
      <w:r w:rsidR="00DB4D13">
        <w:rPr>
          <w:rFonts w:ascii="Lucida Sans Unicode" w:eastAsia="Calibri" w:hAnsi="Lucida Sans Unicode" w:cs="Lucida Sans Unicode"/>
          <w:bCs/>
          <w:color w:val="000000"/>
          <w:sz w:val="20"/>
          <w:szCs w:val="20"/>
          <w:lang w:val="es-ES"/>
        </w:rPr>
        <w:t>acuerdo citado, se registró al ciudadano</w:t>
      </w:r>
      <w:r>
        <w:rPr>
          <w:rFonts w:ascii="Lucida Sans Unicode" w:eastAsia="Calibri" w:hAnsi="Lucida Sans Unicode" w:cs="Lucida Sans Unicode"/>
          <w:bCs/>
          <w:color w:val="000000"/>
          <w:sz w:val="20"/>
          <w:szCs w:val="20"/>
          <w:lang w:val="es-ES"/>
        </w:rPr>
        <w:t xml:space="preserve"> </w:t>
      </w:r>
      <w:r w:rsidR="00DB4D13">
        <w:rPr>
          <w:rFonts w:ascii="Lucida Sans Unicode" w:eastAsia="Calibri" w:hAnsi="Lucida Sans Unicode" w:cs="Lucida Sans Unicode"/>
          <w:b/>
          <w:bCs/>
          <w:color w:val="000000"/>
          <w:sz w:val="20"/>
          <w:szCs w:val="20"/>
          <w:lang w:val="es-ES"/>
        </w:rPr>
        <w:t xml:space="preserve">Óscar Hernández </w:t>
      </w:r>
      <w:proofErr w:type="spellStart"/>
      <w:r w:rsidR="00DB4D13">
        <w:rPr>
          <w:rFonts w:ascii="Lucida Sans Unicode" w:eastAsia="Calibri" w:hAnsi="Lucida Sans Unicode" w:cs="Lucida Sans Unicode"/>
          <w:b/>
          <w:bCs/>
          <w:color w:val="000000"/>
          <w:sz w:val="20"/>
          <w:szCs w:val="20"/>
          <w:lang w:val="es-ES"/>
        </w:rPr>
        <w:t>Hernández</w:t>
      </w:r>
      <w:proofErr w:type="spellEnd"/>
      <w:r>
        <w:rPr>
          <w:rFonts w:ascii="Lucida Sans Unicode" w:eastAsia="Calibri" w:hAnsi="Lucida Sans Unicode" w:cs="Lucida Sans Unicode"/>
          <w:bCs/>
          <w:color w:val="000000"/>
          <w:sz w:val="20"/>
          <w:szCs w:val="20"/>
          <w:lang w:val="es-ES"/>
        </w:rPr>
        <w:t>, como candidat</w:t>
      </w:r>
      <w:r w:rsidR="00DB4D13">
        <w:rPr>
          <w:rFonts w:ascii="Lucida Sans Unicode" w:eastAsia="Calibri" w:hAnsi="Lucida Sans Unicode" w:cs="Lucida Sans Unicode"/>
          <w:bCs/>
          <w:color w:val="000000"/>
          <w:sz w:val="20"/>
          <w:szCs w:val="20"/>
          <w:lang w:val="es-ES"/>
        </w:rPr>
        <w:t>o</w:t>
      </w:r>
      <w:r>
        <w:rPr>
          <w:rFonts w:ascii="Lucida Sans Unicode" w:eastAsia="Calibri" w:hAnsi="Lucida Sans Unicode" w:cs="Lucida Sans Unicode"/>
          <w:bCs/>
          <w:color w:val="000000"/>
          <w:sz w:val="20"/>
          <w:szCs w:val="20"/>
          <w:lang w:val="es-ES"/>
        </w:rPr>
        <w:t xml:space="preserve"> propietari</w:t>
      </w:r>
      <w:r w:rsidR="00DB4D13">
        <w:rPr>
          <w:rFonts w:ascii="Lucida Sans Unicode" w:eastAsia="Calibri" w:hAnsi="Lucida Sans Unicode" w:cs="Lucida Sans Unicode"/>
          <w:bCs/>
          <w:color w:val="000000"/>
          <w:sz w:val="20"/>
          <w:szCs w:val="20"/>
          <w:lang w:val="es-ES"/>
        </w:rPr>
        <w:t>o</w:t>
      </w:r>
      <w:r>
        <w:rPr>
          <w:rFonts w:ascii="Lucida Sans Unicode" w:eastAsia="Calibri" w:hAnsi="Lucida Sans Unicode" w:cs="Lucida Sans Unicode"/>
          <w:bCs/>
          <w:color w:val="000000"/>
          <w:sz w:val="20"/>
          <w:szCs w:val="20"/>
          <w:lang w:val="es-ES"/>
        </w:rPr>
        <w:t xml:space="preserve"> de la posición </w:t>
      </w:r>
      <w:r w:rsidR="00DB4D13">
        <w:rPr>
          <w:rFonts w:ascii="Lucida Sans Unicode" w:eastAsia="Calibri" w:hAnsi="Lucida Sans Unicode" w:cs="Lucida Sans Unicode"/>
          <w:bCs/>
          <w:color w:val="000000"/>
          <w:sz w:val="20"/>
          <w:szCs w:val="20"/>
          <w:lang w:val="es-ES"/>
        </w:rPr>
        <w:t>ocho</w:t>
      </w:r>
      <w:r>
        <w:rPr>
          <w:rFonts w:ascii="Lucida Sans Unicode" w:eastAsia="Calibri" w:hAnsi="Lucida Sans Unicode" w:cs="Lucida Sans Unicode"/>
          <w:bCs/>
          <w:color w:val="000000"/>
          <w:sz w:val="20"/>
          <w:szCs w:val="20"/>
          <w:lang w:val="es-ES"/>
        </w:rPr>
        <w:t xml:space="preserve"> de la lista de diputaciones de representación proporcional del partido político </w:t>
      </w:r>
      <w:r w:rsidR="00DB4D13">
        <w:rPr>
          <w:rFonts w:ascii="Lucida Sans Unicode" w:eastAsia="Calibri" w:hAnsi="Lucida Sans Unicode" w:cs="Lucida Sans Unicode"/>
          <w:b/>
          <w:bCs/>
          <w:color w:val="000000"/>
          <w:sz w:val="20"/>
          <w:szCs w:val="20"/>
          <w:lang w:val="es-ES"/>
        </w:rPr>
        <w:t>Movimiento Ciudadano</w:t>
      </w:r>
      <w:r>
        <w:rPr>
          <w:rFonts w:ascii="Lucida Sans Unicode" w:eastAsia="Calibri" w:hAnsi="Lucida Sans Unicode" w:cs="Lucida Sans Unicode"/>
          <w:bCs/>
          <w:color w:val="000000"/>
          <w:sz w:val="20"/>
          <w:szCs w:val="20"/>
          <w:lang w:val="es-ES"/>
        </w:rPr>
        <w:t xml:space="preserve">. </w:t>
      </w:r>
    </w:p>
    <w:p w14:paraId="49D8CD56" w14:textId="77777777" w:rsidR="001D0FAE" w:rsidRDefault="001D0FAE" w:rsidP="00B42C1C">
      <w:pPr>
        <w:spacing w:after="0" w:line="276" w:lineRule="auto"/>
        <w:jc w:val="both"/>
        <w:rPr>
          <w:rFonts w:ascii="Lucida Sans Unicode" w:eastAsia="Calibri" w:hAnsi="Lucida Sans Unicode" w:cs="Lucida Sans Unicode"/>
          <w:bCs/>
          <w:color w:val="000000"/>
          <w:sz w:val="20"/>
          <w:szCs w:val="20"/>
          <w:lang w:val="es-ES"/>
        </w:rPr>
      </w:pPr>
    </w:p>
    <w:p w14:paraId="149410DF" w14:textId="77777777" w:rsidR="005B625A" w:rsidRPr="00E27180" w:rsidRDefault="40EDCB8E" w:rsidP="005B625A">
      <w:pPr>
        <w:spacing w:after="0" w:line="276" w:lineRule="auto"/>
        <w:jc w:val="both"/>
        <w:rPr>
          <w:rFonts w:ascii="Lucida Sans Unicode" w:eastAsia="Lucida Sans Unicode" w:hAnsi="Lucida Sans Unicode" w:cs="Lucida Sans Unicode"/>
          <w:sz w:val="20"/>
          <w:szCs w:val="20"/>
          <w:lang w:val="es"/>
        </w:rPr>
      </w:pPr>
      <w:r w:rsidRPr="4B348397">
        <w:rPr>
          <w:rFonts w:ascii="Lucida Sans Unicode" w:eastAsia="Calibri" w:hAnsi="Lucida Sans Unicode" w:cs="Lucida Sans Unicode"/>
          <w:b/>
          <w:bCs/>
          <w:color w:val="000000" w:themeColor="text1"/>
          <w:sz w:val="20"/>
          <w:szCs w:val="20"/>
          <w:lang w:val="es-ES"/>
        </w:rPr>
        <w:t>15</w:t>
      </w:r>
      <w:r w:rsidR="48FFDBF3" w:rsidRPr="4B348397">
        <w:rPr>
          <w:rFonts w:ascii="Lucida Sans Unicode" w:eastAsia="Calibri" w:hAnsi="Lucida Sans Unicode" w:cs="Lucida Sans Unicode"/>
          <w:b/>
          <w:bCs/>
          <w:color w:val="000000" w:themeColor="text1"/>
          <w:sz w:val="20"/>
          <w:szCs w:val="20"/>
          <w:lang w:val="es-ES"/>
        </w:rPr>
        <w:t>.</w:t>
      </w:r>
      <w:r w:rsidR="005B625A">
        <w:rPr>
          <w:rFonts w:ascii="Lucida Sans Unicode" w:eastAsia="Calibri" w:hAnsi="Lucida Sans Unicode" w:cs="Lucida Sans Unicode"/>
          <w:b/>
          <w:bCs/>
          <w:color w:val="000000" w:themeColor="text1"/>
          <w:sz w:val="20"/>
          <w:szCs w:val="20"/>
          <w:lang w:val="es-ES"/>
        </w:rPr>
        <w:t xml:space="preserve"> </w:t>
      </w:r>
      <w:r w:rsidR="005B625A" w:rsidRPr="00E27180">
        <w:rPr>
          <w:rFonts w:ascii="Lucida Sans Unicode" w:eastAsia="Lucida Sans Unicode" w:hAnsi="Lucida Sans Unicode" w:cs="Lucida Sans Unicode"/>
          <w:b/>
          <w:bCs/>
          <w:color w:val="000000" w:themeColor="text1"/>
          <w:sz w:val="20"/>
          <w:szCs w:val="20"/>
          <w:lang w:val="es"/>
        </w:rPr>
        <w:t>DE LA FORMA DE PRESENTACIÓN DE LA SOLICITUD DE SUSTITUCIÓN.</w:t>
      </w:r>
      <w:r w:rsidR="005B625A" w:rsidRPr="00E27180">
        <w:rPr>
          <w:rFonts w:ascii="Lucida Sans Unicode" w:eastAsia="Lucida Sans Unicode" w:hAnsi="Lucida Sans Unicode" w:cs="Lucida Sans Unicode"/>
          <w:color w:val="000000" w:themeColor="text1"/>
          <w:sz w:val="20"/>
          <w:szCs w:val="20"/>
          <w:lang w:val="es"/>
        </w:rPr>
        <w:t xml:space="preserve"> El cinco de abril, en la sexta sesión extraordinaria urgente, se emitió el acuerdo identificado con la clave alfanumérica IEPC-ACG-080/2024</w:t>
      </w:r>
      <w:r w:rsidR="005B625A" w:rsidRPr="00E27180">
        <w:rPr>
          <w:rStyle w:val="Refdenotaalpie"/>
          <w:rFonts w:ascii="Lucida Sans Unicode" w:eastAsia="Lucida Sans Unicode" w:hAnsi="Lucida Sans Unicode" w:cs="Lucida Sans Unicode"/>
          <w:color w:val="000000" w:themeColor="text1"/>
          <w:sz w:val="20"/>
          <w:szCs w:val="20"/>
          <w:lang w:val="es"/>
        </w:rPr>
        <w:footnoteReference w:id="17"/>
      </w:r>
      <w:r w:rsidR="005B625A" w:rsidRPr="00E27180">
        <w:rPr>
          <w:rFonts w:ascii="Lucida Sans Unicode" w:eastAsia="Lucida Sans Unicode" w:hAnsi="Lucida Sans Unicode" w:cs="Lucida Sans Unicode"/>
          <w:color w:val="000000" w:themeColor="text1"/>
          <w:sz w:val="20"/>
          <w:szCs w:val="20"/>
          <w:lang w:val="es"/>
        </w:rPr>
        <w:t xml:space="preserve">, mediante el cual este órgano colegiado </w:t>
      </w:r>
      <w:r w:rsidR="005B625A" w:rsidRPr="00E27180">
        <w:rPr>
          <w:rFonts w:ascii="Lucida Sans Unicode" w:eastAsia="Lucida Sans Unicode" w:hAnsi="Lucida Sans Unicode" w:cs="Lucida Sans Unicode"/>
          <w:sz w:val="20"/>
          <w:szCs w:val="20"/>
          <w:lang w:val="es"/>
        </w:rPr>
        <w:t xml:space="preserve">permite que las sustituciones de candidaturas puedan ser presentadas por los partidos políticos y coaliciones, por cualquiera de los medios oficiales siguientes: </w:t>
      </w:r>
    </w:p>
    <w:p w14:paraId="0F57F935" w14:textId="77777777" w:rsidR="005B625A" w:rsidRPr="00E27180" w:rsidRDefault="005B625A" w:rsidP="005B625A">
      <w:pPr>
        <w:spacing w:after="0" w:line="276" w:lineRule="auto"/>
        <w:jc w:val="both"/>
        <w:rPr>
          <w:rFonts w:ascii="Lucida Sans Unicode" w:eastAsia="Lucida Sans Unicode" w:hAnsi="Lucida Sans Unicode" w:cs="Lucida Sans Unicode"/>
          <w:sz w:val="20"/>
          <w:szCs w:val="20"/>
          <w:lang w:val="es"/>
        </w:rPr>
      </w:pPr>
    </w:p>
    <w:p w14:paraId="3D001097" w14:textId="77777777" w:rsidR="005B625A" w:rsidRPr="00E27180" w:rsidRDefault="005B625A" w:rsidP="005B625A">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a) Oficialía de partes física; </w:t>
      </w:r>
    </w:p>
    <w:p w14:paraId="46893C62" w14:textId="77777777" w:rsidR="005B625A" w:rsidRPr="00E27180" w:rsidRDefault="005B625A" w:rsidP="005B625A">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b) Oficialía de partes virtual; o, </w:t>
      </w:r>
    </w:p>
    <w:p w14:paraId="19DE590A" w14:textId="77777777" w:rsidR="005B625A" w:rsidRPr="00E27180" w:rsidRDefault="005B625A" w:rsidP="005B625A">
      <w:pPr>
        <w:spacing w:after="0" w:line="276" w:lineRule="auto"/>
        <w:ind w:firstLine="708"/>
        <w:jc w:val="both"/>
        <w:rPr>
          <w:rFonts w:ascii="Lucida Sans Unicode" w:eastAsia="Lucida Sans Unicode" w:hAnsi="Lucida Sans Unicode" w:cs="Lucida Sans Unicode"/>
          <w:sz w:val="20"/>
          <w:szCs w:val="20"/>
          <w:lang w:val="es"/>
        </w:rPr>
      </w:pPr>
      <w:r w:rsidRPr="00E27180">
        <w:rPr>
          <w:rFonts w:ascii="Lucida Sans Unicode" w:eastAsia="Lucida Sans Unicode" w:hAnsi="Lucida Sans Unicode" w:cs="Lucida Sans Unicode"/>
          <w:sz w:val="20"/>
          <w:szCs w:val="20"/>
          <w:lang w:val="es"/>
        </w:rPr>
        <w:t xml:space="preserve">c) El Sistema de Registro de Candidaturas (SIRC). </w:t>
      </w:r>
    </w:p>
    <w:p w14:paraId="020A9B85" w14:textId="77777777" w:rsidR="005B625A" w:rsidRPr="00E27180" w:rsidRDefault="005B625A" w:rsidP="005B625A">
      <w:pPr>
        <w:spacing w:after="0" w:line="276" w:lineRule="auto"/>
        <w:jc w:val="both"/>
        <w:rPr>
          <w:rFonts w:ascii="Lucida Sans Unicode" w:eastAsia="Lucida Sans Unicode" w:hAnsi="Lucida Sans Unicode" w:cs="Lucida Sans Unicode"/>
          <w:sz w:val="20"/>
          <w:szCs w:val="20"/>
          <w:lang w:val="es"/>
        </w:rPr>
      </w:pPr>
    </w:p>
    <w:p w14:paraId="387C2884" w14:textId="77777777" w:rsidR="00562F55" w:rsidRDefault="005B625A" w:rsidP="4B348397">
      <w:pPr>
        <w:spacing w:after="0" w:line="276" w:lineRule="auto"/>
        <w:jc w:val="both"/>
        <w:rPr>
          <w:rFonts w:ascii="Lucida Sans Unicode" w:eastAsia="Lucida Sans Unicode" w:hAnsi="Lucida Sans Unicode" w:cs="Lucida Sans Unicode"/>
          <w:sz w:val="20"/>
          <w:szCs w:val="20"/>
          <w:lang w:val="es"/>
        </w:rPr>
      </w:pPr>
      <w:r w:rsidRPr="009B78AB">
        <w:rPr>
          <w:rFonts w:ascii="Lucida Sans Unicode" w:eastAsia="Lucida Sans Unicode" w:hAnsi="Lucida Sans Unicode" w:cs="Lucida Sans Unicode"/>
          <w:sz w:val="20"/>
          <w:szCs w:val="20"/>
          <w:lang w:val="es"/>
        </w:rPr>
        <w:t>L</w:t>
      </w:r>
      <w:r w:rsidR="00562F55" w:rsidRPr="009B78AB">
        <w:rPr>
          <w:rFonts w:ascii="Lucida Sans Unicode" w:eastAsia="Lucida Sans Unicode" w:hAnsi="Lucida Sans Unicode" w:cs="Lucida Sans Unicode"/>
          <w:sz w:val="20"/>
          <w:szCs w:val="20"/>
          <w:lang w:val="es"/>
        </w:rPr>
        <w:t>o</w:t>
      </w:r>
      <w:r w:rsidRPr="009B78AB">
        <w:rPr>
          <w:rFonts w:ascii="Lucida Sans Unicode" w:eastAsia="Lucida Sans Unicode" w:hAnsi="Lucida Sans Unicode" w:cs="Lucida Sans Unicode"/>
          <w:sz w:val="20"/>
          <w:szCs w:val="20"/>
          <w:lang w:val="es"/>
        </w:rPr>
        <w:t xml:space="preserve"> anterior</w:t>
      </w:r>
      <w:r w:rsidRPr="00E27180">
        <w:rPr>
          <w:rFonts w:ascii="Lucida Sans Unicode" w:eastAsia="Lucida Sans Unicode" w:hAnsi="Lucida Sans Unicode" w:cs="Lucida Sans Unicode"/>
          <w:sz w:val="20"/>
          <w:szCs w:val="20"/>
          <w:lang w:val="es"/>
        </w:rPr>
        <w:t xml:space="preserve"> para facilitar a los actores políticos la presentación de sus sustituciones en tiempo, con la finalidad de que se vean reflejadas en la boleta electoral.</w:t>
      </w:r>
    </w:p>
    <w:p w14:paraId="2A988F48" w14:textId="77777777" w:rsidR="00562F55" w:rsidRDefault="00562F55" w:rsidP="4B348397">
      <w:pPr>
        <w:spacing w:after="0" w:line="276" w:lineRule="auto"/>
        <w:jc w:val="both"/>
        <w:rPr>
          <w:rFonts w:ascii="Lucida Sans Unicode" w:eastAsia="Lucida Sans Unicode" w:hAnsi="Lucida Sans Unicode" w:cs="Lucida Sans Unicode"/>
          <w:sz w:val="20"/>
          <w:szCs w:val="20"/>
          <w:lang w:val="es"/>
        </w:rPr>
      </w:pPr>
    </w:p>
    <w:p w14:paraId="39BD7414" w14:textId="77777777" w:rsidR="00562F55" w:rsidRDefault="00562F55" w:rsidP="00562F55">
      <w:pPr>
        <w:spacing w:after="0" w:line="276" w:lineRule="auto"/>
        <w:jc w:val="both"/>
        <w:rPr>
          <w:rFonts w:ascii="Lucida Sans Unicode" w:eastAsia="Lucida Sans Unicode" w:hAnsi="Lucida Sans Unicode" w:cs="Lucida Sans Unicode"/>
          <w:sz w:val="20"/>
          <w:szCs w:val="20"/>
          <w:lang w:val="es"/>
        </w:rPr>
      </w:pPr>
      <w:r w:rsidRPr="009B78AB">
        <w:rPr>
          <w:rFonts w:ascii="Lucida Sans Unicode" w:eastAsia="Lucida Sans Unicode" w:hAnsi="Lucida Sans Unicode" w:cs="Lucida Sans Unicode"/>
          <w:sz w:val="20"/>
          <w:szCs w:val="20"/>
          <w:lang w:val="es"/>
        </w:rPr>
        <w:t>En la sesión referida, 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w:t>
      </w:r>
      <w:r>
        <w:rPr>
          <w:rFonts w:ascii="Lucida Sans Unicode" w:eastAsia="Lucida Sans Unicode" w:hAnsi="Lucida Sans Unicode" w:cs="Lucida Sans Unicode"/>
          <w:sz w:val="20"/>
          <w:szCs w:val="20"/>
          <w:lang w:val="es"/>
        </w:rPr>
        <w:t xml:space="preserve"> </w:t>
      </w:r>
    </w:p>
    <w:p w14:paraId="787498DC" w14:textId="77777777" w:rsidR="004743C8" w:rsidRDefault="004743C8" w:rsidP="00562F55">
      <w:pPr>
        <w:spacing w:after="0" w:line="276" w:lineRule="auto"/>
        <w:jc w:val="both"/>
        <w:rPr>
          <w:rFonts w:ascii="Lucida Sans Unicode" w:eastAsia="Lucida Sans Unicode" w:hAnsi="Lucida Sans Unicode" w:cs="Lucida Sans Unicode"/>
          <w:sz w:val="20"/>
          <w:szCs w:val="20"/>
          <w:lang w:val="es"/>
        </w:rPr>
      </w:pPr>
    </w:p>
    <w:p w14:paraId="1D4A375C" w14:textId="0950C8DE" w:rsidR="001D0FAE" w:rsidRDefault="005B625A" w:rsidP="4B348397">
      <w:pPr>
        <w:spacing w:after="0" w:line="276" w:lineRule="auto"/>
        <w:jc w:val="both"/>
        <w:rPr>
          <w:rFonts w:ascii="Lucida Sans Unicode" w:eastAsia="Calibri" w:hAnsi="Lucida Sans Unicode" w:cs="Lucida Sans Unicode"/>
          <w:color w:val="000000"/>
          <w:sz w:val="20"/>
          <w:szCs w:val="20"/>
          <w:lang w:val="es-ES"/>
        </w:rPr>
      </w:pPr>
      <w:r>
        <w:rPr>
          <w:rFonts w:ascii="Lucida Sans Unicode" w:eastAsia="Lucida Sans Unicode" w:hAnsi="Lucida Sans Unicode" w:cs="Lucida Sans Unicode"/>
          <w:b/>
          <w:bCs/>
          <w:color w:val="000000" w:themeColor="text1"/>
          <w:sz w:val="20"/>
          <w:szCs w:val="20"/>
          <w:lang w:val="es"/>
        </w:rPr>
        <w:t xml:space="preserve">16. </w:t>
      </w:r>
      <w:r w:rsidR="48FFDBF3" w:rsidRPr="4B348397">
        <w:rPr>
          <w:rFonts w:ascii="Lucida Sans Unicode" w:eastAsia="Calibri" w:hAnsi="Lucida Sans Unicode" w:cs="Lucida Sans Unicode"/>
          <w:b/>
          <w:bCs/>
          <w:color w:val="000000" w:themeColor="text1"/>
          <w:sz w:val="20"/>
          <w:szCs w:val="20"/>
          <w:lang w:val="es-ES"/>
        </w:rPr>
        <w:t xml:space="preserve">PRESENTACIÓN Y RATIFICACIÓN DE LA RENUNCIA. </w:t>
      </w:r>
      <w:r w:rsidR="48FFDBF3" w:rsidRPr="4B348397">
        <w:rPr>
          <w:rFonts w:ascii="Lucida Sans Unicode" w:eastAsia="Calibri" w:hAnsi="Lucida Sans Unicode" w:cs="Lucida Sans Unicode"/>
          <w:color w:val="000000" w:themeColor="text1"/>
          <w:sz w:val="20"/>
          <w:szCs w:val="20"/>
          <w:lang w:val="es-ES"/>
        </w:rPr>
        <w:t xml:space="preserve">El </w:t>
      </w:r>
      <w:r>
        <w:rPr>
          <w:rFonts w:ascii="Lucida Sans Unicode" w:eastAsia="Calibri" w:hAnsi="Lucida Sans Unicode" w:cs="Lucida Sans Unicode"/>
          <w:color w:val="000000" w:themeColor="text1"/>
          <w:sz w:val="20"/>
          <w:szCs w:val="20"/>
          <w:lang w:val="es-ES"/>
        </w:rPr>
        <w:t>doce</w:t>
      </w:r>
      <w:r w:rsidR="48FFDBF3" w:rsidRPr="4B348397">
        <w:rPr>
          <w:rFonts w:ascii="Lucida Sans Unicode" w:eastAsia="Calibri" w:hAnsi="Lucida Sans Unicode" w:cs="Lucida Sans Unicode"/>
          <w:color w:val="000000" w:themeColor="text1"/>
          <w:sz w:val="20"/>
          <w:szCs w:val="20"/>
          <w:lang w:val="es-ES"/>
        </w:rPr>
        <w:t xml:space="preserve"> de abril, </w:t>
      </w:r>
      <w:r w:rsidR="22ABB045" w:rsidRPr="4B348397">
        <w:rPr>
          <w:rFonts w:ascii="Lucida Sans Unicode" w:eastAsia="Calibri" w:hAnsi="Lucida Sans Unicode" w:cs="Lucida Sans Unicode"/>
          <w:color w:val="000000" w:themeColor="text1"/>
          <w:sz w:val="20"/>
          <w:szCs w:val="20"/>
          <w:lang w:val="es-ES"/>
        </w:rPr>
        <w:t xml:space="preserve">se recibió en la Oficialía de Partes </w:t>
      </w:r>
      <w:r>
        <w:rPr>
          <w:rFonts w:ascii="Lucida Sans Unicode" w:eastAsia="Calibri" w:hAnsi="Lucida Sans Unicode" w:cs="Lucida Sans Unicode"/>
          <w:color w:val="000000" w:themeColor="text1"/>
          <w:sz w:val="20"/>
          <w:szCs w:val="20"/>
          <w:lang w:val="es-ES"/>
        </w:rPr>
        <w:t xml:space="preserve">Virtual de este Instituto, un documento que remite el Consejo Distrital </w:t>
      </w:r>
      <w:r w:rsidR="00A721EA">
        <w:rPr>
          <w:rFonts w:ascii="Lucida Sans Unicode" w:eastAsia="Calibri" w:hAnsi="Lucida Sans Unicode" w:cs="Lucida Sans Unicode"/>
          <w:color w:val="000000" w:themeColor="text1"/>
          <w:sz w:val="20"/>
          <w:szCs w:val="20"/>
          <w:lang w:val="es-ES"/>
        </w:rPr>
        <w:t xml:space="preserve">Electoral </w:t>
      </w:r>
      <w:r>
        <w:rPr>
          <w:rFonts w:ascii="Lucida Sans Unicode" w:eastAsia="Calibri" w:hAnsi="Lucida Sans Unicode" w:cs="Lucida Sans Unicode"/>
          <w:color w:val="000000" w:themeColor="text1"/>
          <w:sz w:val="20"/>
          <w:szCs w:val="20"/>
          <w:lang w:val="es-ES"/>
        </w:rPr>
        <w:t xml:space="preserve">06 de este </w:t>
      </w:r>
      <w:r w:rsidR="00A721EA">
        <w:rPr>
          <w:rFonts w:ascii="Lucida Sans Unicode" w:eastAsia="Calibri" w:hAnsi="Lucida Sans Unicode" w:cs="Lucida Sans Unicode"/>
          <w:color w:val="000000" w:themeColor="text1"/>
          <w:sz w:val="20"/>
          <w:szCs w:val="20"/>
          <w:lang w:val="es-ES"/>
        </w:rPr>
        <w:t>I</w:t>
      </w:r>
      <w:r>
        <w:rPr>
          <w:rFonts w:ascii="Lucida Sans Unicode" w:eastAsia="Calibri" w:hAnsi="Lucida Sans Unicode" w:cs="Lucida Sans Unicode"/>
          <w:color w:val="000000" w:themeColor="text1"/>
          <w:sz w:val="20"/>
          <w:szCs w:val="20"/>
          <w:lang w:val="es-ES"/>
        </w:rPr>
        <w:t xml:space="preserve">nstituto, </w:t>
      </w:r>
      <w:r w:rsidRPr="4B348397">
        <w:rPr>
          <w:rFonts w:ascii="Lucida Sans Unicode" w:eastAsia="Calibri" w:hAnsi="Lucida Sans Unicode" w:cs="Lucida Sans Unicode"/>
          <w:color w:val="000000" w:themeColor="text1"/>
          <w:sz w:val="20"/>
          <w:szCs w:val="20"/>
          <w:lang w:val="es-ES"/>
        </w:rPr>
        <w:t xml:space="preserve">mismo que se registró con el número de folio </w:t>
      </w:r>
      <w:r>
        <w:rPr>
          <w:rFonts w:ascii="Lucida Sans Unicode" w:eastAsia="Calibri" w:hAnsi="Lucida Sans Unicode" w:cs="Lucida Sans Unicode"/>
          <w:color w:val="000000" w:themeColor="text1"/>
          <w:sz w:val="20"/>
          <w:szCs w:val="20"/>
          <w:lang w:val="es-ES"/>
        </w:rPr>
        <w:t xml:space="preserve">14537, cuyo contenido es el escrito </w:t>
      </w:r>
      <w:r w:rsidR="22ABB045" w:rsidRPr="4B348397">
        <w:rPr>
          <w:rFonts w:ascii="Lucida Sans Unicode" w:eastAsia="Calibri" w:hAnsi="Lucida Sans Unicode" w:cs="Lucida Sans Unicode"/>
          <w:color w:val="000000" w:themeColor="text1"/>
          <w:sz w:val="20"/>
          <w:szCs w:val="20"/>
          <w:lang w:val="es-ES"/>
        </w:rPr>
        <w:t xml:space="preserve">signado por </w:t>
      </w:r>
      <w:r>
        <w:rPr>
          <w:rFonts w:ascii="Lucida Sans Unicode" w:eastAsia="Calibri" w:hAnsi="Lucida Sans Unicode" w:cs="Lucida Sans Unicode"/>
          <w:b/>
          <w:bCs/>
          <w:color w:val="000000" w:themeColor="text1"/>
          <w:sz w:val="20"/>
          <w:szCs w:val="20"/>
          <w:lang w:val="es-ES"/>
        </w:rPr>
        <w:t xml:space="preserve">Óscar Hernández </w:t>
      </w:r>
      <w:proofErr w:type="spellStart"/>
      <w:r>
        <w:rPr>
          <w:rFonts w:ascii="Lucida Sans Unicode" w:eastAsia="Calibri" w:hAnsi="Lucida Sans Unicode" w:cs="Lucida Sans Unicode"/>
          <w:b/>
          <w:bCs/>
          <w:color w:val="000000" w:themeColor="text1"/>
          <w:sz w:val="20"/>
          <w:szCs w:val="20"/>
          <w:lang w:val="es-ES"/>
        </w:rPr>
        <w:t>Hernández</w:t>
      </w:r>
      <w:proofErr w:type="spellEnd"/>
      <w:r>
        <w:rPr>
          <w:rFonts w:ascii="Lucida Sans Unicode" w:eastAsia="Calibri" w:hAnsi="Lucida Sans Unicode" w:cs="Lucida Sans Unicode"/>
          <w:color w:val="000000" w:themeColor="text1"/>
          <w:sz w:val="20"/>
          <w:szCs w:val="20"/>
          <w:lang w:val="es-ES"/>
        </w:rPr>
        <w:t xml:space="preserve">, </w:t>
      </w:r>
      <w:r w:rsidR="22ABB045" w:rsidRPr="4B348397">
        <w:rPr>
          <w:rFonts w:ascii="Lucida Sans Unicode" w:eastAsia="Calibri" w:hAnsi="Lucida Sans Unicode" w:cs="Lucida Sans Unicode"/>
          <w:color w:val="000000" w:themeColor="text1"/>
          <w:sz w:val="20"/>
          <w:szCs w:val="20"/>
          <w:lang w:val="es-ES"/>
        </w:rPr>
        <w:t xml:space="preserve">mediante el cual renuncia expresamente a la candidatura al cargo de diputación por el principio de representación proporcional en la posición </w:t>
      </w:r>
      <w:r>
        <w:rPr>
          <w:rFonts w:ascii="Lucida Sans Unicode" w:eastAsia="Calibri" w:hAnsi="Lucida Sans Unicode" w:cs="Lucida Sans Unicode"/>
          <w:color w:val="000000" w:themeColor="text1"/>
          <w:sz w:val="20"/>
          <w:szCs w:val="20"/>
          <w:lang w:val="es-ES"/>
        </w:rPr>
        <w:t>ocho</w:t>
      </w:r>
      <w:r w:rsidR="22ABB045" w:rsidRPr="4B348397">
        <w:rPr>
          <w:rFonts w:ascii="Lucida Sans Unicode" w:eastAsia="Calibri" w:hAnsi="Lucida Sans Unicode" w:cs="Lucida Sans Unicode"/>
          <w:color w:val="000000" w:themeColor="text1"/>
          <w:sz w:val="20"/>
          <w:szCs w:val="20"/>
          <w:lang w:val="es-ES"/>
        </w:rPr>
        <w:t xml:space="preserve"> </w:t>
      </w:r>
      <w:r w:rsidR="21F913BE" w:rsidRPr="4B348397">
        <w:rPr>
          <w:rFonts w:ascii="Lucida Sans Unicode" w:eastAsia="Calibri" w:hAnsi="Lucida Sans Unicode" w:cs="Lucida Sans Unicode"/>
          <w:color w:val="000000" w:themeColor="text1"/>
          <w:sz w:val="20"/>
          <w:szCs w:val="20"/>
          <w:lang w:val="es-ES"/>
        </w:rPr>
        <w:t xml:space="preserve">de la lista registrada por </w:t>
      </w:r>
      <w:r w:rsidR="22ABB045" w:rsidRPr="4B348397">
        <w:rPr>
          <w:rFonts w:ascii="Lucida Sans Unicode" w:eastAsia="Calibri" w:hAnsi="Lucida Sans Unicode" w:cs="Lucida Sans Unicode"/>
          <w:color w:val="000000" w:themeColor="text1"/>
          <w:sz w:val="20"/>
          <w:szCs w:val="20"/>
          <w:lang w:val="es-ES"/>
        </w:rPr>
        <w:t xml:space="preserve">el partido político </w:t>
      </w:r>
      <w:r>
        <w:rPr>
          <w:rFonts w:ascii="Lucida Sans Unicode" w:eastAsia="Calibri" w:hAnsi="Lucida Sans Unicode" w:cs="Lucida Sans Unicode"/>
          <w:b/>
          <w:bCs/>
          <w:color w:val="000000" w:themeColor="text1"/>
          <w:sz w:val="20"/>
          <w:szCs w:val="20"/>
          <w:lang w:val="es-ES"/>
        </w:rPr>
        <w:t>Movimiento Ciudadano</w:t>
      </w:r>
      <w:r>
        <w:rPr>
          <w:rFonts w:ascii="Lucida Sans Unicode" w:eastAsia="Calibri" w:hAnsi="Lucida Sans Unicode" w:cs="Lucida Sans Unicode"/>
          <w:bCs/>
          <w:color w:val="000000" w:themeColor="text1"/>
          <w:sz w:val="20"/>
          <w:szCs w:val="20"/>
          <w:lang w:val="es-ES"/>
        </w:rPr>
        <w:t>.</w:t>
      </w:r>
      <w:r w:rsidR="22ABB045" w:rsidRPr="4B348397">
        <w:rPr>
          <w:rFonts w:ascii="Lucida Sans Unicode" w:eastAsia="Calibri" w:hAnsi="Lucida Sans Unicode" w:cs="Lucida Sans Unicode"/>
          <w:color w:val="000000" w:themeColor="text1"/>
          <w:sz w:val="20"/>
          <w:szCs w:val="20"/>
          <w:lang w:val="es-ES"/>
        </w:rPr>
        <w:t xml:space="preserve"> </w:t>
      </w:r>
    </w:p>
    <w:p w14:paraId="4D12BF77" w14:textId="77777777" w:rsidR="0057458B" w:rsidRDefault="0057458B" w:rsidP="00B42C1C">
      <w:pPr>
        <w:spacing w:after="0" w:line="276" w:lineRule="auto"/>
        <w:jc w:val="both"/>
        <w:rPr>
          <w:rFonts w:ascii="Lucida Sans Unicode" w:eastAsia="Calibri" w:hAnsi="Lucida Sans Unicode" w:cs="Lucida Sans Unicode"/>
          <w:bCs/>
          <w:color w:val="000000"/>
          <w:sz w:val="20"/>
          <w:szCs w:val="20"/>
          <w:lang w:val="es-ES"/>
        </w:rPr>
      </w:pPr>
    </w:p>
    <w:p w14:paraId="63480E3F" w14:textId="42DBE9FA" w:rsidR="0057458B" w:rsidRDefault="005B625A"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color w:val="000000"/>
          <w:sz w:val="20"/>
          <w:szCs w:val="20"/>
          <w:lang w:val="es-ES"/>
        </w:rPr>
        <w:t xml:space="preserve">Asimismo, se recibió escrito de </w:t>
      </w:r>
      <w:r w:rsidR="0057458B">
        <w:rPr>
          <w:rFonts w:ascii="Lucida Sans Unicode" w:eastAsia="Calibri" w:hAnsi="Lucida Sans Unicode" w:cs="Lucida Sans Unicode"/>
          <w:color w:val="000000"/>
          <w:sz w:val="20"/>
          <w:szCs w:val="20"/>
          <w:lang w:val="es-ES"/>
        </w:rPr>
        <w:t xml:space="preserve">la misma fecha, </w:t>
      </w:r>
      <w:r>
        <w:rPr>
          <w:rFonts w:ascii="Lucida Sans Unicode" w:eastAsia="Calibri" w:hAnsi="Lucida Sans Unicode" w:cs="Lucida Sans Unicode"/>
          <w:color w:val="000000"/>
          <w:sz w:val="20"/>
          <w:szCs w:val="20"/>
          <w:lang w:val="es-ES"/>
        </w:rPr>
        <w:t xml:space="preserve">en donde consta la ratificación de la renuncia a que se hace referencia en el párrafo anterior, realizada ante la presencia del secretario del Consejo Distrital </w:t>
      </w:r>
      <w:r w:rsidR="00A721EA">
        <w:rPr>
          <w:rFonts w:ascii="Lucida Sans Unicode" w:eastAsia="Calibri" w:hAnsi="Lucida Sans Unicode" w:cs="Lucida Sans Unicode"/>
          <w:color w:val="000000"/>
          <w:sz w:val="20"/>
          <w:szCs w:val="20"/>
          <w:lang w:val="es-ES"/>
        </w:rPr>
        <w:t xml:space="preserve">Electoral </w:t>
      </w:r>
      <w:r>
        <w:rPr>
          <w:rFonts w:ascii="Lucida Sans Unicode" w:eastAsia="Calibri" w:hAnsi="Lucida Sans Unicode" w:cs="Lucida Sans Unicode"/>
          <w:color w:val="000000"/>
          <w:sz w:val="20"/>
          <w:szCs w:val="20"/>
          <w:lang w:val="es-ES"/>
        </w:rPr>
        <w:t xml:space="preserve">06, en auxilio de la persona titular de la Secretaría Ejecutiva. </w:t>
      </w:r>
    </w:p>
    <w:p w14:paraId="3A2CE6DC" w14:textId="77777777" w:rsidR="00A83820" w:rsidRDefault="00A83820" w:rsidP="00B42C1C">
      <w:pPr>
        <w:spacing w:after="0" w:line="276" w:lineRule="auto"/>
        <w:jc w:val="both"/>
        <w:rPr>
          <w:rFonts w:ascii="Lucida Sans Unicode" w:eastAsia="Calibri" w:hAnsi="Lucida Sans Unicode" w:cs="Lucida Sans Unicode"/>
          <w:bCs/>
          <w:color w:val="000000"/>
          <w:sz w:val="20"/>
          <w:szCs w:val="20"/>
          <w:lang w:val="es-ES"/>
        </w:rPr>
      </w:pPr>
    </w:p>
    <w:p w14:paraId="3F9DC995" w14:textId="1A840C16" w:rsidR="001B3427" w:rsidRDefault="00586C8C" w:rsidP="248C159C">
      <w:pPr>
        <w:spacing w:after="0" w:line="276" w:lineRule="auto"/>
        <w:jc w:val="both"/>
        <w:rPr>
          <w:rFonts w:ascii="Lucida Sans Unicode" w:eastAsia="Lucida Sans Unicode" w:hAnsi="Lucida Sans Unicode" w:cs="Lucida Sans Unicode"/>
          <w:sz w:val="20"/>
          <w:szCs w:val="20"/>
          <w:lang w:val="es-ES"/>
        </w:rPr>
      </w:pPr>
      <w:r w:rsidRPr="248C159C">
        <w:rPr>
          <w:rFonts w:ascii="Lucida Sans Unicode" w:eastAsia="Lucida Sans Unicode" w:hAnsi="Lucida Sans Unicode" w:cs="Lucida Sans Unicode"/>
          <w:b/>
          <w:bCs/>
          <w:sz w:val="20"/>
          <w:szCs w:val="20"/>
          <w:lang w:val="es-ES"/>
        </w:rPr>
        <w:t>17</w:t>
      </w:r>
      <w:r w:rsidR="00A83820" w:rsidRPr="248C159C">
        <w:rPr>
          <w:rFonts w:ascii="Lucida Sans Unicode" w:eastAsia="Lucida Sans Unicode" w:hAnsi="Lucida Sans Unicode" w:cs="Lucida Sans Unicode"/>
          <w:b/>
          <w:bCs/>
          <w:sz w:val="20"/>
          <w:szCs w:val="20"/>
          <w:lang w:val="es-ES"/>
        </w:rPr>
        <w:t xml:space="preserve">. </w:t>
      </w:r>
      <w:r w:rsidR="001B3427" w:rsidRPr="248C159C">
        <w:rPr>
          <w:rFonts w:ascii="Lucida Sans Unicode" w:eastAsia="Lucida Sans Unicode" w:hAnsi="Lucida Sans Unicode" w:cs="Lucida Sans Unicode"/>
          <w:b/>
          <w:bCs/>
          <w:sz w:val="20"/>
          <w:szCs w:val="20"/>
          <w:lang w:val="es-ES"/>
        </w:rPr>
        <w:t xml:space="preserve">NOTIFICACIÓN DE LA RENUNCIA. </w:t>
      </w:r>
      <w:r w:rsidR="001B3427" w:rsidRPr="248C159C">
        <w:rPr>
          <w:rFonts w:ascii="Lucida Sans Unicode" w:eastAsia="Lucida Sans Unicode" w:hAnsi="Lucida Sans Unicode" w:cs="Lucida Sans Unicode"/>
          <w:sz w:val="20"/>
          <w:szCs w:val="20"/>
          <w:lang w:val="es-ES"/>
        </w:rPr>
        <w:t xml:space="preserve">El </w:t>
      </w:r>
      <w:r w:rsidR="00F80B0E">
        <w:rPr>
          <w:rFonts w:ascii="Lucida Sans Unicode" w:eastAsia="Lucida Sans Unicode" w:hAnsi="Lucida Sans Unicode" w:cs="Lucida Sans Unicode"/>
          <w:sz w:val="20"/>
          <w:szCs w:val="20"/>
          <w:lang w:val="es-ES"/>
        </w:rPr>
        <w:t>doce</w:t>
      </w:r>
      <w:r w:rsidR="001B3427" w:rsidRPr="248C159C">
        <w:rPr>
          <w:rFonts w:ascii="Lucida Sans Unicode" w:eastAsia="Lucida Sans Unicode" w:hAnsi="Lucida Sans Unicode" w:cs="Lucida Sans Unicode"/>
          <w:sz w:val="20"/>
          <w:szCs w:val="20"/>
          <w:lang w:val="es-ES"/>
        </w:rPr>
        <w:t xml:space="preserve"> de abril, por </w:t>
      </w:r>
      <w:r w:rsidR="662D3745" w:rsidRPr="6644051D">
        <w:rPr>
          <w:rFonts w:ascii="Lucida Sans Unicode" w:eastAsia="Lucida Sans Unicode" w:hAnsi="Lucida Sans Unicode" w:cs="Lucida Sans Unicode"/>
          <w:sz w:val="20"/>
          <w:szCs w:val="20"/>
          <w:lang w:val="es-ES"/>
        </w:rPr>
        <w:t>o</w:t>
      </w:r>
      <w:r w:rsidR="001B3427" w:rsidRPr="6644051D">
        <w:rPr>
          <w:rFonts w:ascii="Lucida Sans Unicode" w:eastAsia="Lucida Sans Unicode" w:hAnsi="Lucida Sans Unicode" w:cs="Lucida Sans Unicode"/>
          <w:sz w:val="20"/>
          <w:szCs w:val="20"/>
          <w:lang w:val="es-ES"/>
        </w:rPr>
        <w:t>ficio</w:t>
      </w:r>
      <w:r w:rsidR="001B3427" w:rsidRPr="248C159C">
        <w:rPr>
          <w:rFonts w:ascii="Lucida Sans Unicode" w:eastAsia="Lucida Sans Unicode" w:hAnsi="Lucida Sans Unicode" w:cs="Lucida Sans Unicode"/>
          <w:sz w:val="20"/>
          <w:szCs w:val="20"/>
          <w:lang w:val="es-ES"/>
        </w:rPr>
        <w:t xml:space="preserve"> </w:t>
      </w:r>
      <w:r w:rsidR="00A721EA">
        <w:rPr>
          <w:rFonts w:ascii="Lucida Sans Unicode" w:eastAsia="Lucida Sans Unicode" w:hAnsi="Lucida Sans Unicode" w:cs="Lucida Sans Unicode"/>
          <w:sz w:val="20"/>
          <w:szCs w:val="20"/>
          <w:lang w:val="es-ES"/>
        </w:rPr>
        <w:t>número</w:t>
      </w:r>
      <w:r w:rsidR="001B3427" w:rsidRPr="248C159C">
        <w:rPr>
          <w:rFonts w:ascii="Lucida Sans Unicode" w:eastAsia="Lucida Sans Unicode" w:hAnsi="Lucida Sans Unicode" w:cs="Lucida Sans Unicode"/>
          <w:sz w:val="20"/>
          <w:szCs w:val="20"/>
          <w:lang w:val="es-ES"/>
        </w:rPr>
        <w:t xml:space="preserve"> </w:t>
      </w:r>
      <w:r w:rsidR="0013160C">
        <w:rPr>
          <w:rFonts w:ascii="Lucida Sans Unicode" w:eastAsia="Lucida Sans Unicode" w:hAnsi="Lucida Sans Unicode" w:cs="Lucida Sans Unicode"/>
          <w:sz w:val="20"/>
          <w:szCs w:val="20"/>
          <w:lang w:val="es-ES"/>
        </w:rPr>
        <w:t>4208</w:t>
      </w:r>
      <w:r w:rsidR="001B3427" w:rsidRPr="248C159C">
        <w:rPr>
          <w:rFonts w:ascii="Lucida Sans Unicode" w:eastAsia="Lucida Sans Unicode" w:hAnsi="Lucida Sans Unicode" w:cs="Lucida Sans Unicode"/>
          <w:sz w:val="20"/>
          <w:szCs w:val="20"/>
          <w:lang w:val="es-ES"/>
        </w:rPr>
        <w:t xml:space="preserve">/2024 de Secretaría Ejecutiva, este órgano electoral, notificó al partido político </w:t>
      </w:r>
      <w:r w:rsidR="005B625A">
        <w:rPr>
          <w:rFonts w:ascii="Lucida Sans Unicode" w:eastAsia="Lucida Sans Unicode" w:hAnsi="Lucida Sans Unicode" w:cs="Lucida Sans Unicode"/>
          <w:b/>
          <w:bCs/>
          <w:sz w:val="20"/>
          <w:szCs w:val="20"/>
          <w:lang w:val="es-ES"/>
        </w:rPr>
        <w:t>Movimiento Ciudadano</w:t>
      </w:r>
      <w:r w:rsidR="001B3427" w:rsidRPr="248C159C">
        <w:rPr>
          <w:rFonts w:ascii="Lucida Sans Unicode" w:eastAsia="Lucida Sans Unicode" w:hAnsi="Lucida Sans Unicode" w:cs="Lucida Sans Unicode"/>
          <w:sz w:val="20"/>
          <w:szCs w:val="20"/>
          <w:lang w:val="es-ES"/>
        </w:rPr>
        <w:t xml:space="preserve"> la renuncia de</w:t>
      </w:r>
      <w:r w:rsidR="005B625A">
        <w:rPr>
          <w:rFonts w:ascii="Lucida Sans Unicode" w:eastAsia="Lucida Sans Unicode" w:hAnsi="Lucida Sans Unicode" w:cs="Lucida Sans Unicode"/>
          <w:sz w:val="20"/>
          <w:szCs w:val="20"/>
          <w:lang w:val="es-ES"/>
        </w:rPr>
        <w:t>l</w:t>
      </w:r>
      <w:r w:rsidR="001B3427" w:rsidRPr="248C159C">
        <w:rPr>
          <w:rFonts w:ascii="Lucida Sans Unicode" w:eastAsia="Lucida Sans Unicode" w:hAnsi="Lucida Sans Unicode" w:cs="Lucida Sans Unicode"/>
          <w:sz w:val="20"/>
          <w:szCs w:val="20"/>
          <w:lang w:val="es-ES"/>
        </w:rPr>
        <w:t xml:space="preserve"> </w:t>
      </w:r>
      <w:r w:rsidR="005B625A">
        <w:rPr>
          <w:rFonts w:ascii="Lucida Sans Unicode" w:eastAsia="Lucida Sans Unicode" w:hAnsi="Lucida Sans Unicode" w:cs="Lucida Sans Unicode"/>
          <w:sz w:val="20"/>
          <w:szCs w:val="20"/>
          <w:lang w:val="es-ES"/>
        </w:rPr>
        <w:t>candidato</w:t>
      </w:r>
      <w:r w:rsidR="001B3427" w:rsidRPr="248C159C">
        <w:rPr>
          <w:rFonts w:ascii="Lucida Sans Unicode" w:eastAsia="Lucida Sans Unicode" w:hAnsi="Lucida Sans Unicode" w:cs="Lucida Sans Unicode"/>
          <w:sz w:val="20"/>
          <w:szCs w:val="20"/>
          <w:lang w:val="es-ES"/>
        </w:rPr>
        <w:t xml:space="preserve"> </w:t>
      </w:r>
      <w:r w:rsidR="005B625A">
        <w:rPr>
          <w:rFonts w:ascii="Lucida Sans Unicode" w:eastAsia="Lucida Sans Unicode" w:hAnsi="Lucida Sans Unicode" w:cs="Lucida Sans Unicode"/>
          <w:b/>
          <w:bCs/>
          <w:sz w:val="20"/>
          <w:szCs w:val="20"/>
          <w:lang w:val="es-ES"/>
        </w:rPr>
        <w:t xml:space="preserve">Óscar Hernández </w:t>
      </w:r>
      <w:proofErr w:type="spellStart"/>
      <w:r w:rsidR="005B625A">
        <w:rPr>
          <w:rFonts w:ascii="Lucida Sans Unicode" w:eastAsia="Lucida Sans Unicode" w:hAnsi="Lucida Sans Unicode" w:cs="Lucida Sans Unicode"/>
          <w:b/>
          <w:bCs/>
          <w:sz w:val="20"/>
          <w:szCs w:val="20"/>
          <w:lang w:val="es-ES"/>
        </w:rPr>
        <w:t>Hernández</w:t>
      </w:r>
      <w:proofErr w:type="spellEnd"/>
      <w:r w:rsidR="001B3427" w:rsidRPr="248C159C">
        <w:rPr>
          <w:rFonts w:ascii="Lucida Sans Unicode" w:eastAsia="Lucida Sans Unicode" w:hAnsi="Lucida Sans Unicode" w:cs="Lucida Sans Unicode"/>
          <w:b/>
          <w:bCs/>
          <w:sz w:val="20"/>
          <w:szCs w:val="20"/>
          <w:lang w:val="es-ES"/>
        </w:rPr>
        <w:t xml:space="preserve"> </w:t>
      </w:r>
      <w:r w:rsidR="001B3427" w:rsidRPr="248C159C">
        <w:rPr>
          <w:rFonts w:ascii="Lucida Sans Unicode" w:eastAsia="Lucida Sans Unicode" w:hAnsi="Lucida Sans Unicode" w:cs="Lucida Sans Unicode"/>
          <w:sz w:val="20"/>
          <w:szCs w:val="20"/>
          <w:lang w:val="es-ES"/>
        </w:rPr>
        <w:t>al cargo de diputación de representación proporc</w:t>
      </w:r>
      <w:r w:rsidR="005A4445" w:rsidRPr="248C159C">
        <w:rPr>
          <w:rFonts w:ascii="Lucida Sans Unicode" w:eastAsia="Lucida Sans Unicode" w:hAnsi="Lucida Sans Unicode" w:cs="Lucida Sans Unicode"/>
          <w:sz w:val="20"/>
          <w:szCs w:val="20"/>
          <w:lang w:val="es-ES"/>
        </w:rPr>
        <w:t xml:space="preserve">ional en la posición </w:t>
      </w:r>
      <w:r w:rsidR="005B625A">
        <w:rPr>
          <w:rFonts w:ascii="Lucida Sans Unicode" w:eastAsia="Lucida Sans Unicode" w:hAnsi="Lucida Sans Unicode" w:cs="Lucida Sans Unicode"/>
          <w:sz w:val="20"/>
          <w:szCs w:val="20"/>
          <w:lang w:val="es-ES"/>
        </w:rPr>
        <w:t>ocho</w:t>
      </w:r>
      <w:r w:rsidR="005A4445" w:rsidRPr="248C159C">
        <w:rPr>
          <w:rFonts w:ascii="Lucida Sans Unicode" w:eastAsia="Lucida Sans Unicode" w:hAnsi="Lucida Sans Unicode" w:cs="Lucida Sans Unicode"/>
          <w:sz w:val="20"/>
          <w:szCs w:val="20"/>
          <w:lang w:val="es-ES"/>
        </w:rPr>
        <w:t xml:space="preserve"> de su lista registrada. </w:t>
      </w:r>
    </w:p>
    <w:p w14:paraId="32C6A3D9" w14:textId="77777777" w:rsidR="001B3427" w:rsidRDefault="001B3427" w:rsidP="00A83820">
      <w:pPr>
        <w:spacing w:after="0" w:line="276" w:lineRule="auto"/>
        <w:jc w:val="both"/>
        <w:rPr>
          <w:rFonts w:ascii="Lucida Sans Unicode" w:eastAsia="Lucida Sans Unicode" w:hAnsi="Lucida Sans Unicode" w:cs="Lucida Sans Unicode"/>
          <w:sz w:val="20"/>
          <w:szCs w:val="20"/>
          <w:lang w:val="es"/>
        </w:rPr>
      </w:pPr>
    </w:p>
    <w:p w14:paraId="08931E23" w14:textId="71EE812A" w:rsidR="00A83820" w:rsidRPr="009B78AB" w:rsidRDefault="005A4445" w:rsidP="248C159C">
      <w:pPr>
        <w:spacing w:after="0" w:line="276" w:lineRule="auto"/>
        <w:jc w:val="both"/>
        <w:rPr>
          <w:rFonts w:ascii="Lucida Sans Unicode" w:eastAsia="Lucida Sans Unicode" w:hAnsi="Lucida Sans Unicode" w:cs="Lucida Sans Unicode"/>
          <w:b/>
          <w:bCs/>
          <w:sz w:val="20"/>
          <w:szCs w:val="20"/>
          <w:lang w:val="es-ES"/>
        </w:rPr>
      </w:pPr>
      <w:r w:rsidRPr="009B78AB">
        <w:rPr>
          <w:rFonts w:ascii="Lucida Sans Unicode" w:eastAsia="Lucida Sans Unicode" w:hAnsi="Lucida Sans Unicode" w:cs="Lucida Sans Unicode"/>
          <w:b/>
          <w:bCs/>
          <w:sz w:val="20"/>
          <w:szCs w:val="20"/>
          <w:lang w:val="es-ES"/>
        </w:rPr>
        <w:t xml:space="preserve">18. </w:t>
      </w:r>
      <w:r w:rsidR="00F863C0" w:rsidRPr="009B78AB">
        <w:rPr>
          <w:rFonts w:ascii="Lucida Sans Unicode" w:eastAsia="Lucida Sans Unicode" w:hAnsi="Lucida Sans Unicode" w:cs="Lucida Sans Unicode"/>
          <w:b/>
          <w:bCs/>
          <w:sz w:val="20"/>
          <w:szCs w:val="20"/>
          <w:lang w:val="es-ES"/>
        </w:rPr>
        <w:t xml:space="preserve">PRESENTACIÓN </w:t>
      </w:r>
      <w:r w:rsidR="0013160C" w:rsidRPr="009B78AB">
        <w:rPr>
          <w:rFonts w:ascii="Lucida Sans Unicode" w:eastAsia="Lucida Sans Unicode" w:hAnsi="Lucida Sans Unicode" w:cs="Lucida Sans Unicode"/>
          <w:b/>
          <w:bCs/>
          <w:sz w:val="20"/>
          <w:szCs w:val="20"/>
          <w:lang w:val="es-ES"/>
        </w:rPr>
        <w:t xml:space="preserve">DE LA SOLICITUD DE SUSTITUCIÓN. </w:t>
      </w:r>
      <w:r w:rsidR="0013160C" w:rsidRPr="009B78AB">
        <w:rPr>
          <w:rFonts w:ascii="Lucida Sans Unicode" w:eastAsia="Lucida Sans Unicode" w:hAnsi="Lucida Sans Unicode" w:cs="Lucida Sans Unicode"/>
          <w:bCs/>
          <w:sz w:val="20"/>
          <w:szCs w:val="20"/>
          <w:lang w:val="es-ES"/>
        </w:rPr>
        <w:t>El doce</w:t>
      </w:r>
      <w:r w:rsidR="005B625A" w:rsidRPr="009B78AB">
        <w:rPr>
          <w:rFonts w:ascii="Lucida Sans Unicode" w:eastAsia="Lucida Sans Unicode" w:hAnsi="Lucida Sans Unicode" w:cs="Lucida Sans Unicode"/>
          <w:sz w:val="20"/>
          <w:szCs w:val="20"/>
          <w:lang w:val="es-ES"/>
        </w:rPr>
        <w:t xml:space="preserve"> </w:t>
      </w:r>
      <w:r w:rsidR="00F863C0" w:rsidRPr="009B78AB">
        <w:rPr>
          <w:rFonts w:ascii="Lucida Sans Unicode" w:eastAsia="Lucida Sans Unicode" w:hAnsi="Lucida Sans Unicode" w:cs="Lucida Sans Unicode"/>
          <w:sz w:val="20"/>
          <w:szCs w:val="20"/>
          <w:lang w:val="es-ES"/>
        </w:rPr>
        <w:t xml:space="preserve">de abril, por Oficialía de Partes Virtual, se presentó </w:t>
      </w:r>
      <w:r w:rsidR="00753A0B" w:rsidRPr="009B78AB">
        <w:rPr>
          <w:rFonts w:ascii="Lucida Sans Unicode" w:eastAsia="Lucida Sans Unicode" w:hAnsi="Lucida Sans Unicode" w:cs="Lucida Sans Unicode"/>
          <w:sz w:val="20"/>
          <w:szCs w:val="20"/>
          <w:lang w:val="es-ES"/>
        </w:rPr>
        <w:t xml:space="preserve">escrito </w:t>
      </w:r>
      <w:r w:rsidR="00F863C0" w:rsidRPr="009B78AB">
        <w:rPr>
          <w:rFonts w:ascii="Lucida Sans Unicode" w:eastAsia="Lucida Sans Unicode" w:hAnsi="Lucida Sans Unicode" w:cs="Lucida Sans Unicode"/>
          <w:sz w:val="20"/>
          <w:szCs w:val="20"/>
          <w:lang w:val="es-ES"/>
        </w:rPr>
        <w:t xml:space="preserve">signado por </w:t>
      </w:r>
      <w:r w:rsidR="00753A0B" w:rsidRPr="009B78AB">
        <w:rPr>
          <w:rFonts w:ascii="Lucida Sans Unicode" w:eastAsia="Lucida Sans Unicode" w:hAnsi="Lucida Sans Unicode" w:cs="Lucida Sans Unicode"/>
          <w:sz w:val="20"/>
          <w:szCs w:val="20"/>
          <w:lang w:val="es-ES"/>
        </w:rPr>
        <w:t>Óscar Amézquita González</w:t>
      </w:r>
      <w:r w:rsidR="00F863C0" w:rsidRPr="009B78AB">
        <w:rPr>
          <w:rFonts w:ascii="Lucida Sans Unicode" w:eastAsia="Lucida Sans Unicode" w:hAnsi="Lucida Sans Unicode" w:cs="Lucida Sans Unicode"/>
          <w:sz w:val="20"/>
          <w:szCs w:val="20"/>
          <w:lang w:val="es-ES"/>
        </w:rPr>
        <w:t xml:space="preserve"> en su carácter de representante </w:t>
      </w:r>
      <w:r w:rsidR="00D70520" w:rsidRPr="009B78AB">
        <w:rPr>
          <w:rFonts w:ascii="Lucida Sans Unicode" w:eastAsia="Lucida Sans Unicode" w:hAnsi="Lucida Sans Unicode" w:cs="Lucida Sans Unicode"/>
          <w:sz w:val="20"/>
          <w:szCs w:val="20"/>
          <w:lang w:val="es-ES"/>
        </w:rPr>
        <w:t xml:space="preserve">suplente </w:t>
      </w:r>
      <w:r w:rsidR="00F863C0" w:rsidRPr="009B78AB">
        <w:rPr>
          <w:rFonts w:ascii="Lucida Sans Unicode" w:eastAsia="Lucida Sans Unicode" w:hAnsi="Lucida Sans Unicode" w:cs="Lucida Sans Unicode"/>
          <w:sz w:val="20"/>
          <w:szCs w:val="20"/>
          <w:lang w:val="es-ES"/>
        </w:rPr>
        <w:t xml:space="preserve">del partido político </w:t>
      </w:r>
      <w:r w:rsidR="00753A0B" w:rsidRPr="009B78AB">
        <w:rPr>
          <w:rFonts w:ascii="Lucida Sans Unicode" w:eastAsia="Lucida Sans Unicode" w:hAnsi="Lucida Sans Unicode" w:cs="Lucida Sans Unicode"/>
          <w:b/>
          <w:bCs/>
          <w:sz w:val="20"/>
          <w:szCs w:val="20"/>
          <w:lang w:val="es-ES"/>
        </w:rPr>
        <w:t>Movimiento Ciudadano</w:t>
      </w:r>
      <w:r w:rsidR="00F863C0" w:rsidRPr="009B78AB">
        <w:rPr>
          <w:rFonts w:ascii="Lucida Sans Unicode" w:eastAsia="Lucida Sans Unicode" w:hAnsi="Lucida Sans Unicode" w:cs="Lucida Sans Unicode"/>
          <w:sz w:val="20"/>
          <w:szCs w:val="20"/>
          <w:lang w:val="es-ES"/>
        </w:rPr>
        <w:t>, ante este órgano electoral, al que se le asignó el número de folio 145</w:t>
      </w:r>
      <w:r w:rsidR="00753A0B" w:rsidRPr="009B78AB">
        <w:rPr>
          <w:rFonts w:ascii="Lucida Sans Unicode" w:eastAsia="Lucida Sans Unicode" w:hAnsi="Lucida Sans Unicode" w:cs="Lucida Sans Unicode"/>
          <w:sz w:val="20"/>
          <w:szCs w:val="20"/>
          <w:lang w:val="es-ES"/>
        </w:rPr>
        <w:t>69</w:t>
      </w:r>
      <w:r w:rsidR="00F863C0" w:rsidRPr="009B78AB">
        <w:rPr>
          <w:rFonts w:ascii="Lucida Sans Unicode" w:eastAsia="Lucida Sans Unicode" w:hAnsi="Lucida Sans Unicode" w:cs="Lucida Sans Unicode"/>
          <w:sz w:val="20"/>
          <w:szCs w:val="20"/>
          <w:lang w:val="es-ES"/>
        </w:rPr>
        <w:t xml:space="preserve">, por el que informa la sustitución </w:t>
      </w:r>
      <w:r w:rsidR="00753A0B" w:rsidRPr="009B78AB">
        <w:rPr>
          <w:rFonts w:ascii="Lucida Sans Unicode" w:eastAsia="Lucida Sans Unicode" w:hAnsi="Lucida Sans Unicode" w:cs="Lucida Sans Unicode"/>
          <w:sz w:val="20"/>
          <w:szCs w:val="20"/>
          <w:lang w:val="es-ES"/>
        </w:rPr>
        <w:t>del ciudadano</w:t>
      </w:r>
      <w:r w:rsidR="00F863C0" w:rsidRPr="009B78AB">
        <w:rPr>
          <w:rFonts w:ascii="Lucida Sans Unicode" w:eastAsia="Lucida Sans Unicode" w:hAnsi="Lucida Sans Unicode" w:cs="Lucida Sans Unicode"/>
          <w:sz w:val="20"/>
          <w:szCs w:val="20"/>
          <w:lang w:val="es-ES"/>
        </w:rPr>
        <w:t xml:space="preserve"> </w:t>
      </w:r>
      <w:r w:rsidR="00753A0B" w:rsidRPr="009B78AB">
        <w:rPr>
          <w:rFonts w:ascii="Lucida Sans Unicode" w:eastAsia="Lucida Sans Unicode" w:hAnsi="Lucida Sans Unicode" w:cs="Lucida Sans Unicode"/>
          <w:b/>
          <w:bCs/>
          <w:sz w:val="20"/>
          <w:szCs w:val="20"/>
          <w:lang w:val="es-ES"/>
        </w:rPr>
        <w:t xml:space="preserve">Óscar Hernández </w:t>
      </w:r>
      <w:proofErr w:type="spellStart"/>
      <w:r w:rsidR="00753A0B" w:rsidRPr="009B78AB">
        <w:rPr>
          <w:rFonts w:ascii="Lucida Sans Unicode" w:eastAsia="Lucida Sans Unicode" w:hAnsi="Lucida Sans Unicode" w:cs="Lucida Sans Unicode"/>
          <w:b/>
          <w:bCs/>
          <w:sz w:val="20"/>
          <w:szCs w:val="20"/>
          <w:lang w:val="es-ES"/>
        </w:rPr>
        <w:t>Hernández</w:t>
      </w:r>
      <w:proofErr w:type="spellEnd"/>
      <w:r w:rsidR="00F863C0" w:rsidRPr="009B78AB">
        <w:rPr>
          <w:rFonts w:ascii="Lucida Sans Unicode" w:eastAsia="Lucida Sans Unicode" w:hAnsi="Lucida Sans Unicode" w:cs="Lucida Sans Unicode"/>
          <w:sz w:val="20"/>
          <w:szCs w:val="20"/>
          <w:lang w:val="es-ES"/>
        </w:rPr>
        <w:t xml:space="preserve">, persona candidata al cargo de diputación de representación proporcional en la posición </w:t>
      </w:r>
      <w:r w:rsidR="00753A0B" w:rsidRPr="009B78AB">
        <w:rPr>
          <w:rFonts w:ascii="Lucida Sans Unicode" w:eastAsia="Lucida Sans Unicode" w:hAnsi="Lucida Sans Unicode" w:cs="Lucida Sans Unicode"/>
          <w:sz w:val="20"/>
          <w:szCs w:val="20"/>
          <w:lang w:val="es-ES"/>
        </w:rPr>
        <w:t>ocho</w:t>
      </w:r>
      <w:r w:rsidR="00F863C0" w:rsidRPr="009B78AB">
        <w:rPr>
          <w:rFonts w:ascii="Lucida Sans Unicode" w:eastAsia="Lucida Sans Unicode" w:hAnsi="Lucida Sans Unicode" w:cs="Lucida Sans Unicode"/>
          <w:sz w:val="20"/>
          <w:szCs w:val="20"/>
          <w:lang w:val="es-ES"/>
        </w:rPr>
        <w:t xml:space="preserve">, por </w:t>
      </w:r>
      <w:r w:rsidR="00753A0B" w:rsidRPr="009B78AB">
        <w:rPr>
          <w:rFonts w:ascii="Lucida Sans Unicode" w:eastAsia="Lucida Sans Unicode" w:hAnsi="Lucida Sans Unicode" w:cs="Lucida Sans Unicode"/>
          <w:b/>
          <w:bCs/>
          <w:sz w:val="20"/>
          <w:szCs w:val="20"/>
          <w:lang w:val="es-ES"/>
        </w:rPr>
        <w:t>Emilio Laurencio Hernández Bautista</w:t>
      </w:r>
      <w:r w:rsidR="00F863C0" w:rsidRPr="009B78AB">
        <w:rPr>
          <w:rFonts w:ascii="Lucida Sans Unicode" w:eastAsia="Lucida Sans Unicode" w:hAnsi="Lucida Sans Unicode" w:cs="Lucida Sans Unicode"/>
          <w:sz w:val="20"/>
          <w:szCs w:val="20"/>
          <w:lang w:val="es-ES"/>
        </w:rPr>
        <w:t>,</w:t>
      </w:r>
      <w:r w:rsidR="00F863C0" w:rsidRPr="009B78AB">
        <w:rPr>
          <w:rFonts w:ascii="Lucida Sans Unicode" w:eastAsia="Lucida Sans Unicode" w:hAnsi="Lucida Sans Unicode" w:cs="Lucida Sans Unicode"/>
          <w:b/>
          <w:bCs/>
          <w:sz w:val="20"/>
          <w:szCs w:val="20"/>
          <w:lang w:val="es-ES"/>
        </w:rPr>
        <w:t xml:space="preserve"> </w:t>
      </w:r>
      <w:r w:rsidR="00F863C0" w:rsidRPr="009B78AB">
        <w:rPr>
          <w:rFonts w:ascii="Lucida Sans Unicode" w:eastAsia="Lucida Sans Unicode" w:hAnsi="Lucida Sans Unicode" w:cs="Lucida Sans Unicode"/>
          <w:sz w:val="20"/>
          <w:szCs w:val="20"/>
          <w:lang w:val="es-ES"/>
        </w:rPr>
        <w:t xml:space="preserve">anexando en el acto la documentación para integrar la solicitud de sustitución de dicha candidatura. </w:t>
      </w:r>
    </w:p>
    <w:p w14:paraId="67A16AFF" w14:textId="77777777" w:rsidR="00A83820" w:rsidRPr="009B78AB" w:rsidRDefault="00A83820" w:rsidP="00B42C1C">
      <w:pPr>
        <w:spacing w:after="0" w:line="276" w:lineRule="auto"/>
        <w:jc w:val="both"/>
        <w:rPr>
          <w:rFonts w:ascii="Lucida Sans Unicode" w:eastAsia="Calibri" w:hAnsi="Lucida Sans Unicode" w:cs="Lucida Sans Unicode"/>
          <w:bCs/>
          <w:color w:val="000000"/>
          <w:sz w:val="20"/>
          <w:szCs w:val="20"/>
          <w:lang w:val="es-ES"/>
        </w:rPr>
      </w:pPr>
    </w:p>
    <w:p w14:paraId="5EB300E6" w14:textId="611A808B" w:rsidR="00DC79DB" w:rsidRDefault="005A4445" w:rsidP="00B42C1C">
      <w:pPr>
        <w:spacing w:after="0" w:line="276" w:lineRule="auto"/>
        <w:jc w:val="both"/>
        <w:rPr>
          <w:rFonts w:ascii="Lucida Sans Unicode" w:eastAsia="Calibri" w:hAnsi="Lucida Sans Unicode" w:cs="Lucida Sans Unicode"/>
          <w:bCs/>
          <w:color w:val="000000"/>
          <w:sz w:val="20"/>
          <w:szCs w:val="20"/>
          <w:lang w:val="es-ES"/>
        </w:rPr>
      </w:pPr>
      <w:r w:rsidRPr="009B78AB">
        <w:rPr>
          <w:rFonts w:ascii="Lucida Sans Unicode" w:eastAsia="Calibri" w:hAnsi="Lucida Sans Unicode" w:cs="Lucida Sans Unicode"/>
          <w:b/>
          <w:color w:val="000000" w:themeColor="text1"/>
          <w:sz w:val="20"/>
          <w:szCs w:val="20"/>
          <w:lang w:val="es-ES"/>
        </w:rPr>
        <w:t>19</w:t>
      </w:r>
      <w:r w:rsidR="00DC79DB" w:rsidRPr="009B78AB">
        <w:rPr>
          <w:rFonts w:ascii="Lucida Sans Unicode" w:eastAsia="Calibri" w:hAnsi="Lucida Sans Unicode" w:cs="Lucida Sans Unicode"/>
          <w:b/>
          <w:color w:val="000000" w:themeColor="text1"/>
          <w:sz w:val="20"/>
          <w:szCs w:val="20"/>
          <w:lang w:val="es-ES"/>
        </w:rPr>
        <w:t>. REQUERIMIENTO</w:t>
      </w:r>
      <w:r w:rsidR="00F40ED7" w:rsidRPr="009B78AB">
        <w:rPr>
          <w:rFonts w:ascii="Lucida Sans Unicode" w:eastAsia="Calibri" w:hAnsi="Lucida Sans Unicode" w:cs="Lucida Sans Unicode"/>
          <w:b/>
          <w:color w:val="000000" w:themeColor="text1"/>
          <w:sz w:val="20"/>
          <w:szCs w:val="20"/>
          <w:lang w:val="es-ES"/>
        </w:rPr>
        <w:t xml:space="preserve">. </w:t>
      </w:r>
      <w:r w:rsidR="0013160C" w:rsidRPr="009B78AB">
        <w:rPr>
          <w:rFonts w:ascii="Lucida Sans Unicode" w:eastAsia="Calibri" w:hAnsi="Lucida Sans Unicode" w:cs="Lucida Sans Unicode"/>
          <w:color w:val="000000" w:themeColor="text1"/>
          <w:sz w:val="20"/>
          <w:szCs w:val="20"/>
          <w:lang w:val="es-ES"/>
        </w:rPr>
        <w:t xml:space="preserve">El </w:t>
      </w:r>
      <w:r w:rsidR="0095366E" w:rsidRPr="009B78AB">
        <w:rPr>
          <w:rFonts w:ascii="Lucida Sans Unicode" w:eastAsia="Calibri" w:hAnsi="Lucida Sans Unicode" w:cs="Lucida Sans Unicode"/>
          <w:color w:val="000000" w:themeColor="text1"/>
          <w:sz w:val="20"/>
          <w:szCs w:val="20"/>
          <w:lang w:val="es-ES"/>
        </w:rPr>
        <w:t>catorce</w:t>
      </w:r>
      <w:r w:rsidR="00F40ED7" w:rsidRPr="009B78AB">
        <w:rPr>
          <w:rFonts w:ascii="Lucida Sans Unicode" w:eastAsia="Calibri" w:hAnsi="Lucida Sans Unicode" w:cs="Lucida Sans Unicode"/>
          <w:color w:val="000000" w:themeColor="text1"/>
          <w:sz w:val="20"/>
          <w:szCs w:val="20"/>
          <w:lang w:val="es-ES"/>
        </w:rPr>
        <w:t xml:space="preserve"> de abril, </w:t>
      </w:r>
      <w:r w:rsidR="00845457" w:rsidRPr="009B78AB">
        <w:rPr>
          <w:rFonts w:ascii="Lucida Sans Unicode" w:eastAsia="Calibri" w:hAnsi="Lucida Sans Unicode" w:cs="Lucida Sans Unicode"/>
          <w:color w:val="000000" w:themeColor="text1"/>
          <w:sz w:val="20"/>
          <w:szCs w:val="20"/>
          <w:lang w:val="es-ES"/>
        </w:rPr>
        <w:t xml:space="preserve">mediante </w:t>
      </w:r>
      <w:r w:rsidR="00A721EA" w:rsidRPr="009B78AB">
        <w:rPr>
          <w:rFonts w:ascii="Lucida Sans Unicode" w:eastAsia="Calibri" w:hAnsi="Lucida Sans Unicode" w:cs="Lucida Sans Unicode"/>
          <w:color w:val="000000" w:themeColor="text1"/>
          <w:sz w:val="20"/>
          <w:szCs w:val="20"/>
          <w:lang w:val="es-ES"/>
        </w:rPr>
        <w:t>o</w:t>
      </w:r>
      <w:r w:rsidR="00F40ED7" w:rsidRPr="009B78AB">
        <w:rPr>
          <w:rFonts w:ascii="Lucida Sans Unicode" w:eastAsia="Calibri" w:hAnsi="Lucida Sans Unicode" w:cs="Lucida Sans Unicode"/>
          <w:color w:val="000000" w:themeColor="text1"/>
          <w:sz w:val="20"/>
          <w:szCs w:val="20"/>
          <w:lang w:val="es-ES"/>
        </w:rPr>
        <w:t xml:space="preserve">ficio </w:t>
      </w:r>
      <w:r w:rsidR="00A721EA" w:rsidRPr="009B78AB">
        <w:rPr>
          <w:rFonts w:ascii="Lucida Sans Unicode" w:eastAsia="Calibri" w:hAnsi="Lucida Sans Unicode" w:cs="Lucida Sans Unicode"/>
          <w:color w:val="000000" w:themeColor="text1"/>
          <w:sz w:val="20"/>
          <w:szCs w:val="20"/>
          <w:lang w:val="es-ES"/>
        </w:rPr>
        <w:t>número</w:t>
      </w:r>
      <w:r w:rsidR="00F40ED7" w:rsidRPr="009B78AB">
        <w:rPr>
          <w:rFonts w:ascii="Lucida Sans Unicode" w:eastAsia="Calibri" w:hAnsi="Lucida Sans Unicode" w:cs="Lucida Sans Unicode"/>
          <w:color w:val="000000" w:themeColor="text1"/>
          <w:sz w:val="20"/>
          <w:szCs w:val="20"/>
          <w:lang w:val="es-ES"/>
        </w:rPr>
        <w:t xml:space="preserve"> 0</w:t>
      </w:r>
      <w:r w:rsidR="0080615C" w:rsidRPr="009B78AB">
        <w:rPr>
          <w:rFonts w:ascii="Lucida Sans Unicode" w:eastAsia="Calibri" w:hAnsi="Lucida Sans Unicode" w:cs="Lucida Sans Unicode"/>
          <w:color w:val="000000" w:themeColor="text1"/>
          <w:sz w:val="20"/>
          <w:szCs w:val="20"/>
          <w:lang w:val="es-ES"/>
        </w:rPr>
        <w:t>4276</w:t>
      </w:r>
      <w:r w:rsidR="00F40ED7" w:rsidRPr="009B78AB">
        <w:rPr>
          <w:rFonts w:ascii="Lucida Sans Unicode" w:eastAsia="Calibri" w:hAnsi="Lucida Sans Unicode" w:cs="Lucida Sans Unicode"/>
          <w:color w:val="000000" w:themeColor="text1"/>
          <w:sz w:val="20"/>
          <w:szCs w:val="20"/>
          <w:lang w:val="es-ES"/>
        </w:rPr>
        <w:t xml:space="preserve">/2024 de Secretaría Ejecutiva, se requirió al partido político </w:t>
      </w:r>
      <w:r w:rsidR="0013160C" w:rsidRPr="009B78AB">
        <w:rPr>
          <w:rFonts w:ascii="Lucida Sans Unicode" w:eastAsia="Calibri" w:hAnsi="Lucida Sans Unicode" w:cs="Lucida Sans Unicode"/>
          <w:b/>
          <w:color w:val="000000" w:themeColor="text1"/>
          <w:sz w:val="20"/>
          <w:szCs w:val="20"/>
          <w:lang w:val="es-ES"/>
        </w:rPr>
        <w:t>Movimiento Ciudadano</w:t>
      </w:r>
      <w:r w:rsidR="00F40ED7" w:rsidRPr="009B78AB">
        <w:rPr>
          <w:rFonts w:ascii="Lucida Sans Unicode" w:eastAsia="Calibri" w:hAnsi="Lucida Sans Unicode" w:cs="Lucida Sans Unicode"/>
          <w:color w:val="000000" w:themeColor="text1"/>
          <w:sz w:val="20"/>
          <w:szCs w:val="20"/>
          <w:lang w:val="es-ES"/>
        </w:rPr>
        <w:t xml:space="preserve">, para que cumplimentara requisitos omitidos y/o aportara documentación faltante para integrar la solicitud de sustitución a que hace referencia el </w:t>
      </w:r>
      <w:r w:rsidR="1F98B5D2" w:rsidRPr="009B78AB">
        <w:rPr>
          <w:rFonts w:ascii="Lucida Sans Unicode" w:eastAsia="Calibri" w:hAnsi="Lucida Sans Unicode" w:cs="Lucida Sans Unicode"/>
          <w:color w:val="000000" w:themeColor="text1"/>
          <w:sz w:val="20"/>
          <w:szCs w:val="20"/>
          <w:lang w:val="es-ES"/>
        </w:rPr>
        <w:t>punto</w:t>
      </w:r>
      <w:r w:rsidR="6D3BD96C" w:rsidRPr="009B78AB">
        <w:rPr>
          <w:rFonts w:ascii="Lucida Sans Unicode" w:eastAsia="Calibri" w:hAnsi="Lucida Sans Unicode" w:cs="Lucida Sans Unicode"/>
          <w:color w:val="000000" w:themeColor="text1"/>
          <w:sz w:val="20"/>
          <w:szCs w:val="20"/>
          <w:lang w:val="es-ES"/>
        </w:rPr>
        <w:t xml:space="preserve"> </w:t>
      </w:r>
      <w:r w:rsidR="00A0273B" w:rsidRPr="009B78AB">
        <w:rPr>
          <w:rFonts w:ascii="Lucida Sans Unicode" w:eastAsia="Calibri" w:hAnsi="Lucida Sans Unicode" w:cs="Lucida Sans Unicode"/>
          <w:color w:val="000000" w:themeColor="text1"/>
          <w:sz w:val="20"/>
          <w:szCs w:val="20"/>
          <w:lang w:val="es-ES"/>
        </w:rPr>
        <w:t>que antecede</w:t>
      </w:r>
      <w:r w:rsidR="6D3BD96C" w:rsidRPr="009B78AB">
        <w:rPr>
          <w:rFonts w:ascii="Lucida Sans Unicode" w:eastAsia="Calibri" w:hAnsi="Lucida Sans Unicode" w:cs="Lucida Sans Unicode"/>
          <w:color w:val="000000" w:themeColor="text1"/>
          <w:sz w:val="20"/>
          <w:szCs w:val="20"/>
          <w:lang w:val="es-ES"/>
        </w:rPr>
        <w:t>.</w:t>
      </w:r>
      <w:r w:rsidR="6D3BD96C" w:rsidRPr="58A0F63C">
        <w:rPr>
          <w:rFonts w:ascii="Lucida Sans Unicode" w:eastAsia="Calibri" w:hAnsi="Lucida Sans Unicode" w:cs="Lucida Sans Unicode"/>
          <w:color w:val="000000" w:themeColor="text1"/>
          <w:sz w:val="20"/>
          <w:szCs w:val="20"/>
          <w:lang w:val="es-ES"/>
        </w:rPr>
        <w:t xml:space="preserve"> </w:t>
      </w:r>
    </w:p>
    <w:p w14:paraId="2DB9CB60" w14:textId="77777777" w:rsidR="00F40ED7" w:rsidRDefault="00F40ED7" w:rsidP="00B42C1C">
      <w:pPr>
        <w:spacing w:after="0" w:line="276" w:lineRule="auto"/>
        <w:jc w:val="both"/>
        <w:rPr>
          <w:rFonts w:ascii="Lucida Sans Unicode" w:eastAsia="Calibri" w:hAnsi="Lucida Sans Unicode" w:cs="Lucida Sans Unicode"/>
          <w:bCs/>
          <w:color w:val="000000"/>
          <w:sz w:val="20"/>
          <w:szCs w:val="20"/>
          <w:lang w:val="es-ES"/>
        </w:rPr>
      </w:pPr>
    </w:p>
    <w:p w14:paraId="4BBBF7E4" w14:textId="5CAD364E" w:rsidR="00F40ED7" w:rsidRPr="00F40ED7" w:rsidRDefault="005A4445" w:rsidP="00B42C1C">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
          <w:bCs/>
          <w:color w:val="000000"/>
          <w:sz w:val="20"/>
          <w:szCs w:val="20"/>
          <w:lang w:val="es-ES"/>
        </w:rPr>
        <w:t>20</w:t>
      </w:r>
      <w:r w:rsidR="00F40ED7">
        <w:rPr>
          <w:rFonts w:ascii="Lucida Sans Unicode" w:eastAsia="Calibri" w:hAnsi="Lucida Sans Unicode" w:cs="Lucida Sans Unicode"/>
          <w:b/>
          <w:bCs/>
          <w:color w:val="000000"/>
          <w:sz w:val="20"/>
          <w:szCs w:val="20"/>
          <w:lang w:val="es-ES"/>
        </w:rPr>
        <w:t xml:space="preserve">. CUMPLIMIENTO DE REQUERIMIENTO. </w:t>
      </w:r>
      <w:r w:rsidR="00F40ED7">
        <w:rPr>
          <w:rFonts w:ascii="Lucida Sans Unicode" w:eastAsia="Calibri" w:hAnsi="Lucida Sans Unicode" w:cs="Lucida Sans Unicode"/>
          <w:bCs/>
          <w:color w:val="000000"/>
          <w:sz w:val="20"/>
          <w:szCs w:val="20"/>
          <w:lang w:val="es-ES"/>
        </w:rPr>
        <w:t xml:space="preserve">El </w:t>
      </w:r>
      <w:r w:rsidR="0013160C">
        <w:rPr>
          <w:rFonts w:ascii="Lucida Sans Unicode" w:eastAsia="Calibri" w:hAnsi="Lucida Sans Unicode" w:cs="Lucida Sans Unicode"/>
          <w:bCs/>
          <w:color w:val="000000"/>
          <w:sz w:val="20"/>
          <w:szCs w:val="20"/>
          <w:lang w:val="es-ES"/>
        </w:rPr>
        <w:t>dieciséis</w:t>
      </w:r>
      <w:r w:rsidR="00F40ED7">
        <w:rPr>
          <w:rFonts w:ascii="Lucida Sans Unicode" w:eastAsia="Calibri" w:hAnsi="Lucida Sans Unicode" w:cs="Lucida Sans Unicode"/>
          <w:bCs/>
          <w:color w:val="000000"/>
          <w:sz w:val="20"/>
          <w:szCs w:val="20"/>
          <w:lang w:val="es-ES"/>
        </w:rPr>
        <w:t xml:space="preserve"> de abril, mediante escrito presentado en la Oficialía de Partes Virtual de este Instituto, al que se le asignó el folio 1</w:t>
      </w:r>
      <w:r w:rsidR="0013160C">
        <w:rPr>
          <w:rFonts w:ascii="Lucida Sans Unicode" w:eastAsia="Calibri" w:hAnsi="Lucida Sans Unicode" w:cs="Lucida Sans Unicode"/>
          <w:bCs/>
          <w:color w:val="000000"/>
          <w:sz w:val="20"/>
          <w:szCs w:val="20"/>
          <w:lang w:val="es-ES"/>
        </w:rPr>
        <w:t>4648</w:t>
      </w:r>
      <w:r w:rsidR="00F40ED7">
        <w:rPr>
          <w:rFonts w:ascii="Lucida Sans Unicode" w:eastAsia="Calibri" w:hAnsi="Lucida Sans Unicode" w:cs="Lucida Sans Unicode"/>
          <w:bCs/>
          <w:color w:val="000000"/>
          <w:sz w:val="20"/>
          <w:szCs w:val="20"/>
          <w:lang w:val="es-ES"/>
        </w:rPr>
        <w:t xml:space="preserve">, </w:t>
      </w:r>
      <w:r w:rsidR="0013160C">
        <w:rPr>
          <w:rFonts w:ascii="Lucida Sans Unicode" w:eastAsia="Calibri" w:hAnsi="Lucida Sans Unicode" w:cs="Lucida Sans Unicode"/>
          <w:bCs/>
          <w:color w:val="000000"/>
          <w:sz w:val="20"/>
          <w:szCs w:val="20"/>
          <w:lang w:val="es-ES"/>
        </w:rPr>
        <w:t>el representante</w:t>
      </w:r>
      <w:r w:rsidR="00F40ED7">
        <w:rPr>
          <w:rFonts w:ascii="Lucida Sans Unicode" w:eastAsia="Calibri" w:hAnsi="Lucida Sans Unicode" w:cs="Lucida Sans Unicode"/>
          <w:bCs/>
          <w:color w:val="000000"/>
          <w:sz w:val="20"/>
          <w:szCs w:val="20"/>
          <w:lang w:val="es-ES"/>
        </w:rPr>
        <w:t xml:space="preserve"> </w:t>
      </w:r>
      <w:r w:rsidR="00D70520">
        <w:rPr>
          <w:rFonts w:ascii="Lucida Sans Unicode" w:eastAsia="Calibri" w:hAnsi="Lucida Sans Unicode" w:cs="Lucida Sans Unicode"/>
          <w:bCs/>
          <w:color w:val="000000"/>
          <w:sz w:val="20"/>
          <w:szCs w:val="20"/>
          <w:lang w:val="es-ES"/>
        </w:rPr>
        <w:t xml:space="preserve">suplente </w:t>
      </w:r>
      <w:r w:rsidR="00F40ED7">
        <w:rPr>
          <w:rFonts w:ascii="Lucida Sans Unicode" w:eastAsia="Calibri" w:hAnsi="Lucida Sans Unicode" w:cs="Lucida Sans Unicode"/>
          <w:bCs/>
          <w:color w:val="000000"/>
          <w:sz w:val="20"/>
          <w:szCs w:val="20"/>
          <w:lang w:val="es-ES"/>
        </w:rPr>
        <w:t>de</w:t>
      </w:r>
      <w:r w:rsidR="00D70520">
        <w:rPr>
          <w:rFonts w:ascii="Lucida Sans Unicode" w:eastAsia="Calibri" w:hAnsi="Lucida Sans Unicode" w:cs="Lucida Sans Unicode"/>
          <w:bCs/>
          <w:color w:val="000000"/>
          <w:sz w:val="20"/>
          <w:szCs w:val="20"/>
          <w:lang w:val="es-ES"/>
        </w:rPr>
        <w:t>l</w:t>
      </w:r>
      <w:r w:rsidR="00F40ED7">
        <w:rPr>
          <w:rFonts w:ascii="Lucida Sans Unicode" w:eastAsia="Calibri" w:hAnsi="Lucida Sans Unicode" w:cs="Lucida Sans Unicode"/>
          <w:bCs/>
          <w:color w:val="000000"/>
          <w:sz w:val="20"/>
          <w:szCs w:val="20"/>
          <w:lang w:val="es-ES"/>
        </w:rPr>
        <w:t xml:space="preserve"> partido político </w:t>
      </w:r>
      <w:r w:rsidR="0013160C">
        <w:rPr>
          <w:rFonts w:ascii="Lucida Sans Unicode" w:eastAsia="Calibri" w:hAnsi="Lucida Sans Unicode" w:cs="Lucida Sans Unicode"/>
          <w:b/>
          <w:bCs/>
          <w:color w:val="000000"/>
          <w:sz w:val="20"/>
          <w:szCs w:val="20"/>
          <w:lang w:val="es-ES"/>
        </w:rPr>
        <w:t>Movimiento Ciudadano</w:t>
      </w:r>
      <w:r w:rsidR="00F40ED7">
        <w:rPr>
          <w:rFonts w:ascii="Lucida Sans Unicode" w:eastAsia="Calibri" w:hAnsi="Lucida Sans Unicode" w:cs="Lucida Sans Unicode"/>
          <w:bCs/>
          <w:color w:val="000000"/>
          <w:sz w:val="20"/>
          <w:szCs w:val="20"/>
          <w:lang w:val="es-ES"/>
        </w:rPr>
        <w:t xml:space="preserve">, ante este órgano electoral, </w:t>
      </w:r>
      <w:r w:rsidR="0013160C">
        <w:rPr>
          <w:rFonts w:ascii="Lucida Sans Unicode" w:eastAsia="Calibri" w:hAnsi="Lucida Sans Unicode" w:cs="Lucida Sans Unicode"/>
          <w:bCs/>
          <w:color w:val="000000"/>
          <w:sz w:val="20"/>
          <w:szCs w:val="20"/>
          <w:lang w:val="es-ES"/>
        </w:rPr>
        <w:t>Óscar Amézquita González</w:t>
      </w:r>
      <w:r w:rsidR="00C44704">
        <w:rPr>
          <w:rFonts w:ascii="Lucida Sans Unicode" w:eastAsia="Calibri" w:hAnsi="Lucida Sans Unicode" w:cs="Lucida Sans Unicode"/>
          <w:bCs/>
          <w:color w:val="000000"/>
          <w:sz w:val="20"/>
          <w:szCs w:val="20"/>
          <w:lang w:val="es-ES"/>
        </w:rPr>
        <w:t xml:space="preserve">, </w:t>
      </w:r>
      <w:r w:rsidR="00C44704" w:rsidRPr="0013160C">
        <w:rPr>
          <w:rFonts w:ascii="Lucida Sans Unicode" w:eastAsia="Calibri" w:hAnsi="Lucida Sans Unicode" w:cs="Lucida Sans Unicode"/>
          <w:bCs/>
          <w:color w:val="000000"/>
          <w:sz w:val="20"/>
          <w:szCs w:val="20"/>
          <w:lang w:val="es-ES"/>
        </w:rPr>
        <w:t>dio</w:t>
      </w:r>
      <w:r w:rsidR="00F40ED7">
        <w:rPr>
          <w:rFonts w:ascii="Lucida Sans Unicode" w:eastAsia="Calibri" w:hAnsi="Lucida Sans Unicode" w:cs="Lucida Sans Unicode"/>
          <w:bCs/>
          <w:color w:val="000000"/>
          <w:sz w:val="20"/>
          <w:szCs w:val="20"/>
          <w:lang w:val="es-ES"/>
        </w:rPr>
        <w:t xml:space="preserve"> contestación al requerimiento a que hace referencia el párrafo anterior, para lo cual remitió diversa documentación complementaria de su solicitud de sustitución.  </w:t>
      </w:r>
    </w:p>
    <w:p w14:paraId="257ED3C1" w14:textId="77777777" w:rsidR="00B42C1C"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5FA35620" w14:textId="77777777" w:rsidR="006D064F" w:rsidRPr="006D064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691904">
      <w:pPr>
        <w:spacing w:after="0" w:line="276" w:lineRule="auto"/>
        <w:jc w:val="both"/>
        <w:rPr>
          <w:rFonts w:ascii="Lucida Sans Unicode" w:eastAsia="Calibri" w:hAnsi="Lucida Sans Unicode" w:cs="Lucida Sans Unicode"/>
          <w:sz w:val="20"/>
          <w:szCs w:val="20"/>
        </w:rPr>
      </w:pPr>
    </w:p>
    <w:p w14:paraId="115CAB6B" w14:textId="568309F9" w:rsidR="006D064F" w:rsidRPr="006D064F" w:rsidRDefault="006D064F" w:rsidP="00691904">
      <w:pPr>
        <w:spacing w:after="0" w:line="276" w:lineRule="auto"/>
        <w:jc w:val="both"/>
        <w:rPr>
          <w:rFonts w:ascii="Lucida Sans Unicode" w:eastAsia="Times New Roman" w:hAnsi="Lucida Sans Unicode" w:cs="Lucida Sans Unicode"/>
          <w:sz w:val="20"/>
          <w:szCs w:val="20"/>
          <w:lang w:eastAsia="es-MX"/>
        </w:rPr>
      </w:pPr>
      <w:r w:rsidRPr="006D064F">
        <w:rPr>
          <w:rFonts w:ascii="Lucida Sans Unicode" w:hAnsi="Lucida Sans Unicode" w:cs="Lucida Sans Unicode"/>
          <w:b/>
          <w:bCs/>
          <w:sz w:val="20"/>
          <w:szCs w:val="20"/>
        </w:rPr>
        <w:t>II.</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DEL CONSEJO GENERAL. </w:t>
      </w:r>
      <w:r w:rsidR="00724ABC">
        <w:rPr>
          <w:rFonts w:ascii="Lucida Sans Unicode" w:hAnsi="Lucida Sans Unicode" w:cs="Lucida Sans Unicode"/>
          <w:sz w:val="20"/>
          <w:szCs w:val="20"/>
        </w:rPr>
        <w:t>Es el</w:t>
      </w:r>
      <w:r w:rsidRPr="006D06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2728003">
        <w:rPr>
          <w:rFonts w:ascii="Lucida Sans Unicode" w:hAnsi="Lucida Sans Unicode" w:cs="Lucida Sans Unicode"/>
          <w:sz w:val="20"/>
          <w:szCs w:val="20"/>
          <w:lang w:val="es-ES"/>
        </w:rPr>
        <w:t xml:space="preserve">atribuciones se encuentran: </w:t>
      </w:r>
      <w:r w:rsidRPr="02728003">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2728003">
        <w:rPr>
          <w:rFonts w:ascii="Lucida Sans Unicode" w:eastAsia="Times New Roman" w:hAnsi="Lucida Sans Unicode" w:cs="Lucida Sans Unicode"/>
          <w:color w:val="000000" w:themeColor="text1"/>
          <w:sz w:val="20"/>
          <w:szCs w:val="20"/>
          <w:lang w:eastAsia="es-MX"/>
        </w:rPr>
        <w:t>ispuesto por los artículos 12, b</w:t>
      </w:r>
      <w:r w:rsidRPr="02728003">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04511A38" w:rsidRPr="5C44A5F3">
        <w:rPr>
          <w:rFonts w:ascii="Lucida Sans Unicode" w:eastAsia="Times New Roman" w:hAnsi="Lucida Sans Unicode" w:cs="Lucida Sans Unicode"/>
          <w:color w:val="000000" w:themeColor="text1"/>
          <w:sz w:val="20"/>
          <w:szCs w:val="20"/>
          <w:lang w:eastAsia="es-MX"/>
        </w:rPr>
        <w:t xml:space="preserve">XVI, </w:t>
      </w:r>
      <w:r w:rsidRPr="02728003">
        <w:rPr>
          <w:rFonts w:ascii="Lucida Sans Unicode" w:eastAsia="Times New Roman" w:hAnsi="Lucida Sans Unicode" w:cs="Lucida Sans Unicode"/>
          <w:color w:val="000000" w:themeColor="text1"/>
          <w:sz w:val="20"/>
          <w:szCs w:val="20"/>
          <w:lang w:eastAsia="es-MX"/>
        </w:rPr>
        <w:t>LI</w:t>
      </w:r>
      <w:r w:rsidR="68161F87" w:rsidRPr="5C44A5F3">
        <w:rPr>
          <w:rFonts w:ascii="Lucida Sans Unicode" w:eastAsia="Times New Roman" w:hAnsi="Lucida Sans Unicode" w:cs="Lucida Sans Unicode"/>
          <w:color w:val="000000" w:themeColor="text1"/>
          <w:sz w:val="20"/>
          <w:szCs w:val="20"/>
          <w:lang w:eastAsia="es-MX"/>
        </w:rPr>
        <w:t>,</w:t>
      </w:r>
      <w:r w:rsidRPr="02728003">
        <w:rPr>
          <w:rFonts w:ascii="Lucida Sans Unicode" w:eastAsia="Times New Roman" w:hAnsi="Lucida Sans Unicode" w:cs="Lucida Sans Unicode"/>
          <w:color w:val="000000" w:themeColor="text1"/>
          <w:sz w:val="20"/>
          <w:szCs w:val="20"/>
          <w:lang w:eastAsia="es-MX"/>
        </w:rPr>
        <w:t xml:space="preserve"> LII </w:t>
      </w:r>
      <w:r w:rsidR="1ECC4348" w:rsidRPr="5C44A5F3">
        <w:rPr>
          <w:rFonts w:ascii="Lucida Sans Unicode" w:eastAsia="Times New Roman" w:hAnsi="Lucida Sans Unicode" w:cs="Lucida Sans Unicode"/>
          <w:color w:val="000000" w:themeColor="text1"/>
          <w:sz w:val="20"/>
          <w:szCs w:val="20"/>
          <w:lang w:eastAsia="es-MX"/>
        </w:rPr>
        <w:t>y</w:t>
      </w:r>
      <w:r w:rsidRPr="5C44A5F3">
        <w:rPr>
          <w:rFonts w:ascii="Lucida Sans Unicode" w:eastAsia="Times New Roman" w:hAnsi="Lucida Sans Unicode" w:cs="Lucida Sans Unicode"/>
          <w:color w:val="000000" w:themeColor="text1"/>
          <w:sz w:val="20"/>
          <w:szCs w:val="20"/>
          <w:lang w:eastAsia="es-MX"/>
        </w:rPr>
        <w:t xml:space="preserve"> </w:t>
      </w:r>
      <w:r w:rsidR="1CB8AD91" w:rsidRPr="5C44A5F3">
        <w:rPr>
          <w:rFonts w:ascii="Lucida Sans Unicode" w:eastAsia="Times New Roman" w:hAnsi="Lucida Sans Unicode" w:cs="Lucida Sans Unicode"/>
          <w:color w:val="000000" w:themeColor="text1"/>
          <w:sz w:val="20"/>
          <w:szCs w:val="20"/>
          <w:lang w:eastAsia="es-MX"/>
        </w:rPr>
        <w:t>LIX</w:t>
      </w:r>
      <w:r w:rsidR="0D3FBE11" w:rsidRPr="5C44A5F3">
        <w:rPr>
          <w:rFonts w:ascii="Lucida Sans Unicode" w:eastAsia="Times New Roman" w:hAnsi="Lucida Sans Unicode" w:cs="Lucida Sans Unicode"/>
          <w:color w:val="000000" w:themeColor="text1"/>
          <w:sz w:val="20"/>
          <w:szCs w:val="20"/>
          <w:lang w:eastAsia="es-MX"/>
        </w:rPr>
        <w:t xml:space="preserve"> </w:t>
      </w:r>
      <w:r w:rsidRPr="02728003">
        <w:rPr>
          <w:rFonts w:ascii="Lucida Sans Unicode" w:eastAsia="Times New Roman" w:hAnsi="Lucida Sans Unicode" w:cs="Lucida Sans Unicode"/>
          <w:color w:val="000000" w:themeColor="text1"/>
          <w:sz w:val="20"/>
          <w:szCs w:val="20"/>
          <w:lang w:eastAsia="es-MX"/>
        </w:rPr>
        <w:t>en relación con el numeral 143, párrafo 2</w:t>
      </w:r>
      <w:r w:rsidRPr="009B78AB">
        <w:rPr>
          <w:rFonts w:ascii="Lucida Sans Unicode" w:eastAsia="Times New Roman" w:hAnsi="Lucida Sans Unicode" w:cs="Lucida Sans Unicode"/>
          <w:color w:val="000000" w:themeColor="text1"/>
          <w:sz w:val="20"/>
          <w:szCs w:val="20"/>
          <w:lang w:eastAsia="es-MX"/>
        </w:rPr>
        <w:t>, fracci</w:t>
      </w:r>
      <w:r w:rsidR="00A0273B" w:rsidRPr="009B78AB">
        <w:rPr>
          <w:rFonts w:ascii="Lucida Sans Unicode" w:eastAsia="Times New Roman" w:hAnsi="Lucida Sans Unicode" w:cs="Lucida Sans Unicode"/>
          <w:color w:val="000000" w:themeColor="text1"/>
          <w:sz w:val="20"/>
          <w:szCs w:val="20"/>
          <w:lang w:eastAsia="es-MX"/>
        </w:rPr>
        <w:t>ó</w:t>
      </w:r>
      <w:r w:rsidRPr="009B78AB">
        <w:rPr>
          <w:rFonts w:ascii="Lucida Sans Unicode" w:eastAsia="Times New Roman" w:hAnsi="Lucida Sans Unicode" w:cs="Lucida Sans Unicode"/>
          <w:color w:val="000000" w:themeColor="text1"/>
          <w:sz w:val="20"/>
          <w:szCs w:val="20"/>
          <w:lang w:eastAsia="es-MX"/>
        </w:rPr>
        <w:t>n XX del</w:t>
      </w:r>
      <w:r w:rsidRPr="02728003">
        <w:rPr>
          <w:rFonts w:ascii="Lucida Sans Unicode" w:eastAsia="Times New Roman" w:hAnsi="Lucida Sans Unicode" w:cs="Lucida Sans Unicode"/>
          <w:color w:val="000000" w:themeColor="text1"/>
          <w:sz w:val="20"/>
          <w:szCs w:val="20"/>
          <w:lang w:eastAsia="es-MX"/>
        </w:rPr>
        <w:t xml:space="preserve"> Código Electoral del Estado de Jalisco.</w:t>
      </w:r>
    </w:p>
    <w:p w14:paraId="2B28CFA9" w14:textId="77777777" w:rsidR="006D064F" w:rsidRPr="006D064F"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28D6D51C" w:rsidR="006D064F" w:rsidRPr="006D064F" w:rsidRDefault="006D064F" w:rsidP="0069190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lang w:val="es-ES_tradnl"/>
        </w:rPr>
        <w:t xml:space="preserve">III. </w:t>
      </w:r>
      <w:r w:rsidRPr="006D064F">
        <w:rPr>
          <w:rFonts w:ascii="Lucida Sans Unicode" w:hAnsi="Lucida Sans Unicode" w:cs="Lucida Sans Unicode"/>
          <w:b/>
          <w:sz w:val="20"/>
          <w:szCs w:val="20"/>
        </w:rPr>
        <w:t xml:space="preserve">DE LA CELEBRACIÓN DE ELECCIONES DEL ESTADO DE JALISCO. </w:t>
      </w:r>
      <w:r w:rsidR="00724ABC">
        <w:rPr>
          <w:rFonts w:ascii="Lucida Sans Unicode" w:hAnsi="Lucida Sans Unicode" w:cs="Lucida Sans Unicode"/>
          <w:sz w:val="20"/>
          <w:szCs w:val="20"/>
        </w:rPr>
        <w:t>E</w:t>
      </w:r>
      <w:r w:rsidRPr="006D064F">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6D064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D064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64719CFE"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691904">
      <w:pPr>
        <w:spacing w:after="0" w:line="276" w:lineRule="auto"/>
        <w:ind w:left="567"/>
        <w:jc w:val="both"/>
        <w:rPr>
          <w:rFonts w:ascii="Lucida Sans Unicode" w:hAnsi="Lucida Sans Unicode" w:cs="Lucida Sans Unicode"/>
          <w:sz w:val="20"/>
          <w:szCs w:val="20"/>
        </w:rPr>
      </w:pPr>
    </w:p>
    <w:p w14:paraId="3C24C6F0" w14:textId="68D2E2B7" w:rsidR="006D064F" w:rsidRDefault="00AC068B" w:rsidP="0069190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los integrantes de los ciento veinticinco ayuntamientos del estado de Jalisco; es por lo que, en el año en curso, se realizarán elecciones ordinarias en la entidad para elegir al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D064F"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D23F40"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hAnsi="Lucida Sans Unicode" w:cs="Lucida Sans Unicode"/>
          <w:b/>
          <w:bCs/>
          <w:sz w:val="20"/>
          <w:szCs w:val="20"/>
        </w:rPr>
        <w:t>IV.</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 LOS PARTIDOS POLÍTICOS. </w:t>
      </w:r>
      <w:r w:rsidR="002A7864" w:rsidRPr="00D23F4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D23F40" w:rsidRDefault="002A7864" w:rsidP="00691904">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D064F" w:rsidRDefault="006D064F" w:rsidP="00691904">
      <w:pPr>
        <w:spacing w:after="0" w:line="276" w:lineRule="auto"/>
        <w:jc w:val="both"/>
        <w:rPr>
          <w:rFonts w:ascii="Lucida Sans Unicode" w:hAnsi="Lucida Sans Unicode" w:cs="Lucida Sans Unicode"/>
          <w:b/>
          <w:sz w:val="20"/>
          <w:szCs w:val="20"/>
        </w:rPr>
      </w:pPr>
    </w:p>
    <w:p w14:paraId="19D204B9" w14:textId="72E6AD63" w:rsidR="006D064F" w:rsidRPr="006D064F" w:rsidRDefault="006D064F" w:rsidP="00691904">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bCs/>
          <w:iCs/>
          <w:sz w:val="20"/>
          <w:szCs w:val="20"/>
          <w:lang w:eastAsia="ar-SA"/>
        </w:rPr>
        <w:t>V. DE LOS DERECHOS DE LOS PARTIDOS POLÍTICOS.</w:t>
      </w:r>
      <w:r w:rsidRPr="006D064F">
        <w:rPr>
          <w:rFonts w:ascii="Lucida Sans Unicode" w:hAnsi="Lucida Sans Unicode" w:cs="Lucida Sans Unicode"/>
          <w:bCs/>
          <w:iCs/>
          <w:sz w:val="20"/>
          <w:szCs w:val="20"/>
          <w:lang w:eastAsia="ar-SA"/>
        </w:rPr>
        <w:t xml:space="preserve"> </w:t>
      </w:r>
      <w:r w:rsidR="00724ABC">
        <w:rPr>
          <w:rFonts w:ascii="Lucida Sans Unicode" w:hAnsi="Lucida Sans Unicode" w:cs="Lucida Sans Unicode"/>
          <w:bCs/>
          <w:iCs/>
          <w:sz w:val="20"/>
          <w:szCs w:val="20"/>
          <w:lang w:eastAsia="ar-SA"/>
        </w:rPr>
        <w:t>Es un</w:t>
      </w:r>
      <w:r w:rsidRPr="006D064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D064F">
        <w:rPr>
          <w:rFonts w:ascii="Lucida Sans Unicode" w:hAnsi="Lucida Sans Unicode" w:cs="Lucida Sans Unicode"/>
          <w:spacing w:val="-3"/>
          <w:sz w:val="20"/>
          <w:szCs w:val="20"/>
        </w:rPr>
        <w:t>a los cargos de:</w:t>
      </w:r>
    </w:p>
    <w:p w14:paraId="290BEDDF"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mayoría relativa.</w:t>
      </w:r>
    </w:p>
    <w:p w14:paraId="4E613783" w14:textId="0347362F"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representación proporcional.</w:t>
      </w:r>
    </w:p>
    <w:p w14:paraId="21B94486" w14:textId="13A34C41" w:rsidR="006D064F" w:rsidRPr="00762666"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Gubernatura del estado, cuando así corresponda.</w:t>
      </w:r>
    </w:p>
    <w:p w14:paraId="5B867F3A" w14:textId="77777777" w:rsidR="006D064F" w:rsidRPr="006D064F"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Munícipes.</w:t>
      </w:r>
    </w:p>
    <w:p w14:paraId="51CBCDE7" w14:textId="77777777" w:rsidR="006D064F" w:rsidRPr="006D064F"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6D064F"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6D064F">
        <w:rPr>
          <w:rFonts w:ascii="Lucida Sans Unicode" w:hAnsi="Lucida Sans Unicode" w:cs="Lucida Sans Unicode"/>
          <w:bCs/>
          <w:iCs/>
          <w:sz w:val="20"/>
          <w:szCs w:val="20"/>
          <w:lang w:eastAsia="ar-SA"/>
        </w:rPr>
        <w:t xml:space="preserve">De conformidad a lo establecido </w:t>
      </w:r>
      <w:r w:rsidRPr="006D064F">
        <w:rPr>
          <w:rFonts w:ascii="Lucida Sans Unicode" w:hAnsi="Lucida Sans Unicode" w:cs="Lucida Sans Unicode"/>
          <w:sz w:val="20"/>
          <w:szCs w:val="20"/>
          <w:lang w:eastAsia="ar-SA"/>
        </w:rPr>
        <w:t xml:space="preserve">en </w:t>
      </w:r>
      <w:r w:rsidR="002A7864">
        <w:rPr>
          <w:rFonts w:ascii="Lucida Sans Unicode" w:hAnsi="Lucida Sans Unicode" w:cs="Lucida Sans Unicode"/>
          <w:sz w:val="20"/>
          <w:szCs w:val="20"/>
          <w:lang w:eastAsia="ar-SA"/>
        </w:rPr>
        <w:t>el artículo 236, párrafo 1 del Código E</w:t>
      </w:r>
      <w:r w:rsidRPr="006D064F">
        <w:rPr>
          <w:rFonts w:ascii="Lucida Sans Unicode" w:hAnsi="Lucida Sans Unicode" w:cs="Lucida Sans Unicode"/>
          <w:sz w:val="20"/>
          <w:szCs w:val="20"/>
          <w:lang w:eastAsia="ar-SA"/>
        </w:rPr>
        <w:t xml:space="preserve">lectoral de la entidad, en relación con el </w:t>
      </w:r>
      <w:r w:rsidRPr="006D064F">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D064F" w:rsidRDefault="006D064F" w:rsidP="00691904">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6D064F" w:rsidRDefault="006D064F" w:rsidP="00691904">
      <w:pPr>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b/>
          <w:sz w:val="20"/>
          <w:szCs w:val="20"/>
          <w:lang w:eastAsia="ar-SA"/>
        </w:rPr>
        <w:t xml:space="preserve">VI. OBLIGACIONES DE LOS PARTIDOS POLÍTICOS. </w:t>
      </w:r>
      <w:r w:rsidR="00724ABC">
        <w:rPr>
          <w:rFonts w:ascii="Lucida Sans Unicode" w:hAnsi="Lucida Sans Unicode" w:cs="Lucida Sans Unicode"/>
          <w:sz w:val="20"/>
          <w:szCs w:val="20"/>
          <w:lang w:eastAsia="ar-SA"/>
        </w:rPr>
        <w:t>L</w:t>
      </w:r>
      <w:r w:rsidRPr="006D064F">
        <w:rPr>
          <w:rFonts w:ascii="Lucida Sans Unicode" w:hAnsi="Lucida Sans Unicode" w:cs="Lucida Sans Unicode"/>
          <w:sz w:val="20"/>
          <w:szCs w:val="20"/>
          <w:lang w:eastAsia="ar-SA"/>
        </w:rPr>
        <w:t xml:space="preserve">os partidos políticos tienen la obligación de </w:t>
      </w:r>
      <w:r w:rsidRPr="006D064F">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Pr>
          <w:rFonts w:ascii="Lucida Sans Unicode" w:hAnsi="Lucida Sans Unicode" w:cs="Lucida Sans Unicode"/>
          <w:sz w:val="20"/>
          <w:szCs w:val="20"/>
          <w:lang w:val="es-ES" w:eastAsia="ar-SA"/>
        </w:rPr>
        <w:t>la ciudadanía</w:t>
      </w:r>
      <w:r w:rsidRPr="006D064F">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Pr>
          <w:rFonts w:ascii="Lucida Sans Unicode" w:hAnsi="Lucida Sans Unicode" w:cs="Lucida Sans Unicode"/>
          <w:sz w:val="20"/>
          <w:szCs w:val="20"/>
          <w:lang w:eastAsia="ar-SA"/>
        </w:rPr>
        <w:t>.</w:t>
      </w:r>
    </w:p>
    <w:p w14:paraId="727D437B" w14:textId="77777777" w:rsidR="006D064F" w:rsidRDefault="006D064F" w:rsidP="00691904">
      <w:pPr>
        <w:spacing w:after="0" w:line="276" w:lineRule="auto"/>
        <w:jc w:val="both"/>
        <w:rPr>
          <w:rFonts w:ascii="Lucida Sans Unicode" w:hAnsi="Lucida Sans Unicode" w:cs="Lucida Sans Unicode"/>
          <w:sz w:val="20"/>
          <w:szCs w:val="20"/>
          <w:lang w:eastAsia="ar-SA"/>
        </w:rPr>
      </w:pPr>
    </w:p>
    <w:p w14:paraId="186F5F56" w14:textId="03A918E6" w:rsidR="00C44704" w:rsidRDefault="002B52BA" w:rsidP="00C44704">
      <w:pPr>
        <w:spacing w:after="0" w:line="276" w:lineRule="auto"/>
        <w:jc w:val="both"/>
        <w:rPr>
          <w:rFonts w:ascii="Lucida Sans Unicode" w:hAnsi="Lucida Sans Unicode" w:cs="Lucida Sans Unicode"/>
          <w:sz w:val="20"/>
          <w:szCs w:val="20"/>
        </w:rPr>
      </w:pPr>
      <w:r w:rsidRPr="00392AC0">
        <w:rPr>
          <w:rFonts w:ascii="Lucida Sans Unicode" w:hAnsi="Lucida Sans Unicode" w:cs="Lucida Sans Unicode"/>
          <w:b/>
          <w:sz w:val="20"/>
          <w:szCs w:val="20"/>
          <w:lang w:eastAsia="ar-SA"/>
        </w:rPr>
        <w:t xml:space="preserve">VII. </w:t>
      </w:r>
      <w:r w:rsidR="00E97F16" w:rsidRPr="00DC608D">
        <w:rPr>
          <w:rFonts w:ascii="Lucida Sans Unicode" w:hAnsi="Lucida Sans Unicode" w:cs="Lucida Sans Unicode"/>
          <w:b/>
          <w:bCs/>
          <w:sz w:val="20"/>
          <w:szCs w:val="20"/>
        </w:rPr>
        <w:t xml:space="preserve">DE LA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092CDAF1" w14:textId="77777777" w:rsidR="00C44704" w:rsidRDefault="00C44704" w:rsidP="00C44704">
      <w:pPr>
        <w:spacing w:after="0" w:line="276" w:lineRule="auto"/>
        <w:jc w:val="both"/>
        <w:rPr>
          <w:rFonts w:ascii="Lucida Sans Unicode" w:hAnsi="Lucida Sans Unicode" w:cs="Lucida Sans Unicode"/>
          <w:bCs/>
          <w:sz w:val="20"/>
          <w:szCs w:val="20"/>
        </w:rPr>
      </w:pPr>
    </w:p>
    <w:p w14:paraId="093477C6" w14:textId="77777777" w:rsidR="00E97F16" w:rsidRPr="00DC608D" w:rsidRDefault="00E97F16" w:rsidP="00691904">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02CCB7C7" w14:textId="2443B4BC" w:rsidR="00E97F16" w:rsidRPr="00DC608D" w:rsidRDefault="00E97F16" w:rsidP="00691904">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2981F6A6" w14:textId="3E6D44E2" w:rsidR="006D064F" w:rsidRPr="006D064F"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6604A165" w14:textId="77777777" w:rsidR="007542F8" w:rsidRPr="00E27180" w:rsidRDefault="007542F8" w:rsidP="007542F8">
      <w:pPr>
        <w:spacing w:after="0" w:line="276" w:lineRule="auto"/>
        <w:jc w:val="both"/>
        <w:rPr>
          <w:rFonts w:ascii="Lucida Sans Unicode" w:eastAsia="Times New Roman" w:hAnsi="Lucida Sans Unicode" w:cs="Lucida Sans Unicode"/>
          <w:sz w:val="20"/>
          <w:szCs w:val="20"/>
        </w:rPr>
      </w:pPr>
      <w:r>
        <w:rPr>
          <w:rFonts w:ascii="Lucida Sans Unicode" w:hAnsi="Lucida Sans Unicode" w:cs="Lucida Sans Unicode"/>
          <w:b/>
          <w:sz w:val="20"/>
          <w:szCs w:val="20"/>
          <w:lang w:val="es-ES" w:eastAsia="ar-SA"/>
        </w:rPr>
        <w:t>VIII</w:t>
      </w:r>
      <w:r w:rsidR="006D064F" w:rsidRPr="006D064F">
        <w:rPr>
          <w:rFonts w:ascii="Lucida Sans Unicode" w:hAnsi="Lucida Sans Unicode" w:cs="Lucida Sans Unicode"/>
          <w:b/>
          <w:sz w:val="20"/>
          <w:szCs w:val="20"/>
          <w:lang w:val="es-ES" w:eastAsia="ar-SA"/>
        </w:rPr>
        <w:t xml:space="preserve">. </w:t>
      </w:r>
      <w:r w:rsidRPr="00E27180">
        <w:rPr>
          <w:rFonts w:ascii="Lucida Sans Unicode" w:eastAsia="Times New Roman" w:hAnsi="Lucida Sans Unicode" w:cs="Lucida Sans Unicode"/>
          <w:b/>
          <w:bCs/>
          <w:kern w:val="2"/>
          <w:sz w:val="20"/>
          <w:szCs w:val="20"/>
          <w:lang w:eastAsia="ar-SA"/>
        </w:rPr>
        <w:t xml:space="preserve">DE LA INTEGRACIÓN DEL PODER LEGISLATIVO. </w:t>
      </w:r>
      <w:r w:rsidRPr="00E27180">
        <w:rPr>
          <w:rFonts w:ascii="Lucida Sans Unicode" w:eastAsia="Times New Roman" w:hAnsi="Lucida Sans Unicode" w:cs="Lucida Sans Unicode"/>
          <w:kern w:val="2"/>
          <w:sz w:val="20"/>
          <w:szCs w:val="20"/>
          <w:lang w:eastAsia="ar-SA"/>
        </w:rPr>
        <w:t xml:space="preserve">De conformidad a lo establecido por el artículo 16 del Código Electoral del Estado de Jalisco, el </w:t>
      </w:r>
      <w:r w:rsidRPr="00E27180">
        <w:rPr>
          <w:rFonts w:ascii="Lucida Sans Unicode" w:eastAsia="Times New Roman" w:hAnsi="Lucida Sans Unicode" w:cs="Lucida Sans Unicode"/>
          <w:sz w:val="20"/>
          <w:szCs w:val="20"/>
        </w:rPr>
        <w:t xml:space="preserve">Congreso del Estado se integra por treinta y ocho </w:t>
      </w:r>
      <w:r w:rsidRPr="00E27180">
        <w:rPr>
          <w:rFonts w:ascii="Lucida Sans Unicode" w:eastAsia="Times New Roman" w:hAnsi="Lucida Sans Unicode" w:cs="Lucida Sans Unicode"/>
          <w:sz w:val="20"/>
          <w:szCs w:val="20"/>
          <w:lang w:val="es-ES"/>
        </w:rPr>
        <w:t>diputaciones</w:t>
      </w:r>
      <w:r w:rsidRPr="00E27180">
        <w:rPr>
          <w:rFonts w:ascii="Lucida Sans Unicode" w:eastAsia="Times New Roman" w:hAnsi="Lucida Sans Unicode" w:cs="Lucida Sans Unicode"/>
          <w:sz w:val="20"/>
          <w:szCs w:val="20"/>
        </w:rPr>
        <w:t xml:space="preserve"> que se eligen de la forma siguiente:</w:t>
      </w:r>
    </w:p>
    <w:p w14:paraId="5AB07AA7" w14:textId="77777777" w:rsidR="007542F8" w:rsidRPr="00E27180" w:rsidRDefault="007542F8" w:rsidP="007542F8">
      <w:pPr>
        <w:spacing w:after="0" w:line="276" w:lineRule="auto"/>
        <w:jc w:val="both"/>
        <w:rPr>
          <w:rFonts w:ascii="Lucida Sans Unicode" w:eastAsia="Times New Roman" w:hAnsi="Lucida Sans Unicode" w:cs="Lucida Sans Unicode"/>
          <w:sz w:val="20"/>
          <w:szCs w:val="20"/>
        </w:rPr>
      </w:pPr>
    </w:p>
    <w:p w14:paraId="3F5E4623" w14:textId="77777777" w:rsidR="007542F8" w:rsidRPr="00E27180" w:rsidRDefault="007542F8" w:rsidP="007542F8">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Veinte por el principio de mayoría relativa, mediante el sistema de distritos electorales uninominales en que se divide el territorio del estado.</w:t>
      </w:r>
    </w:p>
    <w:p w14:paraId="1EB59504" w14:textId="77777777" w:rsidR="007542F8" w:rsidRPr="00E27180" w:rsidRDefault="007542F8" w:rsidP="007542F8">
      <w:pPr>
        <w:spacing w:after="0" w:line="276" w:lineRule="auto"/>
        <w:ind w:left="720"/>
        <w:contextualSpacing/>
        <w:jc w:val="both"/>
        <w:rPr>
          <w:rFonts w:ascii="Lucida Sans Unicode" w:eastAsia="Times New Roman" w:hAnsi="Lucida Sans Unicode" w:cs="Lucida Sans Unicode"/>
          <w:sz w:val="20"/>
          <w:szCs w:val="20"/>
        </w:rPr>
      </w:pPr>
    </w:p>
    <w:p w14:paraId="37228E4C" w14:textId="77777777" w:rsidR="007542F8" w:rsidRPr="00E27180" w:rsidRDefault="007542F8" w:rsidP="007542F8">
      <w:pPr>
        <w:numPr>
          <w:ilvl w:val="0"/>
          <w:numId w:val="5"/>
        </w:numPr>
        <w:spacing w:after="0" w:line="276" w:lineRule="auto"/>
        <w:contextualSpacing/>
        <w:jc w:val="both"/>
        <w:rPr>
          <w:rFonts w:ascii="Lucida Sans Unicode" w:eastAsia="Times New Roman" w:hAnsi="Lucida Sans Unicode" w:cs="Lucida Sans Unicode"/>
          <w:sz w:val="20"/>
          <w:szCs w:val="20"/>
        </w:rPr>
      </w:pPr>
      <w:r w:rsidRPr="00E27180">
        <w:rPr>
          <w:rFonts w:ascii="Lucida Sans Unicode" w:eastAsia="Times New Roman"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24F41626"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528CDA71" w14:textId="0FD5B874" w:rsidR="006D064F" w:rsidRDefault="007542F8" w:rsidP="00691904">
      <w:pPr>
        <w:tabs>
          <w:tab w:val="left" w:pos="567"/>
        </w:tabs>
        <w:spacing w:after="200" w:line="276" w:lineRule="auto"/>
        <w:contextualSpacing/>
        <w:jc w:val="both"/>
        <w:rPr>
          <w:rFonts w:ascii="Lucida Sans Unicode" w:hAnsi="Lucida Sans Unicode" w:cs="Lucida Sans Unicode"/>
          <w:bCs/>
          <w:color w:val="050505"/>
          <w:sz w:val="20"/>
          <w:szCs w:val="20"/>
        </w:rPr>
      </w:pPr>
      <w:r>
        <w:rPr>
          <w:rFonts w:ascii="Lucida Sans Unicode" w:hAnsi="Lucida Sans Unicode" w:cs="Lucida Sans Unicode"/>
          <w:b/>
          <w:bCs/>
          <w:color w:val="050505"/>
          <w:sz w:val="20"/>
          <w:szCs w:val="20"/>
        </w:rPr>
        <w:t xml:space="preserve">IX. DEL PLAZO PARA EL REGISTRO DE LAS LISTAS DE CANDIDATURAS A DIPUTACIONES POR EL PRINCIPIO DE REPRESENTACIÓN PROPORCIONAL. </w:t>
      </w:r>
      <w:r>
        <w:rPr>
          <w:rFonts w:ascii="Lucida Sans Unicode" w:hAnsi="Lucida Sans Unicode" w:cs="Lucida Sans Unicode"/>
          <w:bCs/>
          <w:color w:val="050505"/>
          <w:sz w:val="20"/>
          <w:szCs w:val="20"/>
        </w:rPr>
        <w:t xml:space="preserve">El plazo legal conferido a los partidos políticos registrados y acreditados ante este órgano electoral, para la presentación de las solicitudes de registro de sus listas de candidaturas a diputaciones por el principio de representación proporcional, comenzó el doce de febrero, concluyendo a las veinticuatro horas del día veinticinco de febrero del año en curso, lo anterior, de conformidad con lo dispuesto por el artículo 240, párrafo 1, fracción II, y párrafo 2 del Código Electoral del Estado de Jalisco; tal como se estableció en el Calendario Integral del Proceso Electoral Local Concurrente 2023-2024, aprobado mediante acuerdo IEPC-ACG-060/2023, señalado en el antecedente </w:t>
      </w:r>
      <w:r w:rsidR="00A013F1" w:rsidRPr="00A013F1">
        <w:rPr>
          <w:rFonts w:ascii="Lucida Sans Unicode" w:hAnsi="Lucida Sans Unicode" w:cs="Lucida Sans Unicode"/>
          <w:b/>
          <w:bCs/>
          <w:color w:val="050505"/>
          <w:sz w:val="20"/>
          <w:szCs w:val="20"/>
        </w:rPr>
        <w:t>5</w:t>
      </w:r>
      <w:r w:rsidR="00A013F1">
        <w:rPr>
          <w:rFonts w:ascii="Lucida Sans Unicode" w:hAnsi="Lucida Sans Unicode" w:cs="Lucida Sans Unicode"/>
          <w:bCs/>
          <w:color w:val="050505"/>
          <w:sz w:val="20"/>
          <w:szCs w:val="20"/>
        </w:rPr>
        <w:t xml:space="preserve"> del presente acuerdo. </w:t>
      </w:r>
    </w:p>
    <w:p w14:paraId="1CE72953" w14:textId="77777777" w:rsidR="00A013F1" w:rsidRDefault="00A013F1" w:rsidP="00691904">
      <w:pPr>
        <w:tabs>
          <w:tab w:val="left" w:pos="567"/>
        </w:tabs>
        <w:spacing w:after="200" w:line="276" w:lineRule="auto"/>
        <w:contextualSpacing/>
        <w:jc w:val="both"/>
        <w:rPr>
          <w:rFonts w:ascii="Lucida Sans Unicode" w:hAnsi="Lucida Sans Unicode" w:cs="Lucida Sans Unicode"/>
          <w:bCs/>
          <w:color w:val="050505"/>
          <w:sz w:val="20"/>
          <w:szCs w:val="20"/>
        </w:rPr>
      </w:pPr>
    </w:p>
    <w:p w14:paraId="2A1C6AFA" w14:textId="48BBC93B" w:rsidR="00C44704" w:rsidRPr="00B63B1D" w:rsidRDefault="00A013F1" w:rsidP="00691904">
      <w:pPr>
        <w:tabs>
          <w:tab w:val="left" w:pos="567"/>
        </w:tabs>
        <w:spacing w:after="200" w:line="276" w:lineRule="auto"/>
        <w:contextualSpacing/>
        <w:jc w:val="both"/>
        <w:rPr>
          <w:rFonts w:ascii="Lucida Sans Unicode" w:hAnsi="Lucida Sans Unicode" w:cs="Lucida Sans Unicode"/>
          <w:bCs/>
          <w:color w:val="050505"/>
          <w:sz w:val="20"/>
          <w:szCs w:val="20"/>
        </w:rPr>
      </w:pPr>
      <w:r>
        <w:rPr>
          <w:rFonts w:ascii="Lucida Sans Unicode" w:hAnsi="Lucida Sans Unicode" w:cs="Lucida Sans Unicode"/>
          <w:b/>
          <w:bCs/>
          <w:color w:val="050505"/>
          <w:sz w:val="20"/>
          <w:szCs w:val="20"/>
        </w:rPr>
        <w:t xml:space="preserve">X. DE LA APROBACIÓN DE LAS SOLICITUDES DE REGISTRO DE LAS LISTAS DE CANDIDATURAS A DIPUTACIONES POR EL PRINCIPIO DE REPRESENTACIÓN PROPORCIONAL. </w:t>
      </w:r>
      <w:r>
        <w:rPr>
          <w:rFonts w:ascii="Lucida Sans Unicode" w:hAnsi="Lucida Sans Unicode" w:cs="Lucida Sans Unicode"/>
          <w:bCs/>
          <w:color w:val="050505"/>
          <w:sz w:val="20"/>
          <w:szCs w:val="20"/>
        </w:rPr>
        <w:t xml:space="preserve">Como quedó establecido en el antecedente </w:t>
      </w:r>
      <w:r>
        <w:rPr>
          <w:rFonts w:ascii="Lucida Sans Unicode" w:hAnsi="Lucida Sans Unicode" w:cs="Lucida Sans Unicode"/>
          <w:b/>
          <w:bCs/>
          <w:color w:val="050505"/>
          <w:sz w:val="20"/>
          <w:szCs w:val="20"/>
        </w:rPr>
        <w:t>1</w:t>
      </w:r>
      <w:r w:rsidR="00586C8C">
        <w:rPr>
          <w:rFonts w:ascii="Lucida Sans Unicode" w:hAnsi="Lucida Sans Unicode" w:cs="Lucida Sans Unicode"/>
          <w:b/>
          <w:bCs/>
          <w:color w:val="050505"/>
          <w:sz w:val="20"/>
          <w:szCs w:val="20"/>
        </w:rPr>
        <w:t>4</w:t>
      </w:r>
      <w:r>
        <w:rPr>
          <w:rFonts w:ascii="Lucida Sans Unicode" w:hAnsi="Lucida Sans Unicode" w:cs="Lucida Sans Unicode"/>
          <w:bCs/>
          <w:color w:val="050505"/>
          <w:sz w:val="20"/>
          <w:szCs w:val="20"/>
        </w:rPr>
        <w:t xml:space="preserve"> de este acuerdo, el treinta de marzo del año en curso, este Consejo General resolvió sobre la procedencia de las solicitudes de registro de las listas de candidaturas a diputaciones por el principio de representación proporcional, para el Proceso Elector</w:t>
      </w:r>
      <w:r w:rsidR="00C44704">
        <w:rPr>
          <w:rFonts w:ascii="Lucida Sans Unicode" w:hAnsi="Lucida Sans Unicode" w:cs="Lucida Sans Unicode"/>
          <w:bCs/>
          <w:color w:val="050505"/>
          <w:sz w:val="20"/>
          <w:szCs w:val="20"/>
        </w:rPr>
        <w:t>al Local Concurrente 2023-2024</w:t>
      </w:r>
      <w:r w:rsidR="00C44704" w:rsidRPr="00B63B1D">
        <w:rPr>
          <w:rFonts w:ascii="Lucida Sans Unicode" w:hAnsi="Lucida Sans Unicode" w:cs="Lucida Sans Unicode"/>
          <w:bCs/>
          <w:color w:val="050505"/>
          <w:sz w:val="20"/>
          <w:szCs w:val="20"/>
        </w:rPr>
        <w:t>, en donde por acuerdo identificado con clave alfanumérica IEPC-ACG-06</w:t>
      </w:r>
      <w:r w:rsidR="00B63B1D">
        <w:rPr>
          <w:rFonts w:ascii="Lucida Sans Unicode" w:hAnsi="Lucida Sans Unicode" w:cs="Lucida Sans Unicode"/>
          <w:bCs/>
          <w:color w:val="050505"/>
          <w:sz w:val="20"/>
          <w:szCs w:val="20"/>
        </w:rPr>
        <w:t>0</w:t>
      </w:r>
      <w:r w:rsidR="00C44704" w:rsidRPr="00B63B1D">
        <w:rPr>
          <w:rFonts w:ascii="Lucida Sans Unicode" w:hAnsi="Lucida Sans Unicode" w:cs="Lucida Sans Unicode"/>
          <w:bCs/>
          <w:color w:val="050505"/>
          <w:sz w:val="20"/>
          <w:szCs w:val="20"/>
        </w:rPr>
        <w:t>/2024</w:t>
      </w:r>
      <w:r w:rsidR="004140A1" w:rsidRPr="00B63B1D">
        <w:rPr>
          <w:rFonts w:ascii="Lucida Sans Unicode" w:hAnsi="Lucida Sans Unicode" w:cs="Lucida Sans Unicode"/>
          <w:bCs/>
          <w:color w:val="050505"/>
          <w:sz w:val="20"/>
          <w:szCs w:val="20"/>
        </w:rPr>
        <w:t>, se aprobaron</w:t>
      </w:r>
      <w:r w:rsidR="00C44704" w:rsidRPr="00B63B1D">
        <w:rPr>
          <w:rFonts w:ascii="Lucida Sans Unicode" w:hAnsi="Lucida Sans Unicode" w:cs="Lucida Sans Unicode"/>
          <w:bCs/>
          <w:color w:val="050505"/>
          <w:sz w:val="20"/>
          <w:szCs w:val="20"/>
        </w:rPr>
        <w:t xml:space="preserve"> las dieciocho posiciones presentadas por el partido político </w:t>
      </w:r>
      <w:r w:rsidR="00B63B1D">
        <w:rPr>
          <w:rFonts w:ascii="Lucida Sans Unicode" w:hAnsi="Lucida Sans Unicode" w:cs="Lucida Sans Unicode"/>
          <w:b/>
          <w:bCs/>
          <w:color w:val="050505"/>
          <w:sz w:val="20"/>
          <w:szCs w:val="20"/>
        </w:rPr>
        <w:t>Movimiento Ciudadano</w:t>
      </w:r>
      <w:r w:rsidR="00C44704" w:rsidRPr="00B63B1D">
        <w:rPr>
          <w:rFonts w:ascii="Lucida Sans Unicode" w:hAnsi="Lucida Sans Unicode" w:cs="Lucida Sans Unicode"/>
          <w:bCs/>
          <w:color w:val="050505"/>
          <w:sz w:val="20"/>
          <w:szCs w:val="20"/>
        </w:rPr>
        <w:t xml:space="preserve">, tal como se desprende del </w:t>
      </w:r>
      <w:r w:rsidR="00C44704" w:rsidRPr="00B63B1D">
        <w:rPr>
          <w:rFonts w:ascii="Lucida Sans Unicode" w:hAnsi="Lucida Sans Unicode" w:cs="Lucida Sans Unicode"/>
          <w:b/>
          <w:bCs/>
          <w:color w:val="050505"/>
          <w:sz w:val="20"/>
          <w:szCs w:val="20"/>
        </w:rPr>
        <w:t xml:space="preserve">ANEXO III </w:t>
      </w:r>
      <w:r w:rsidR="003F7355" w:rsidRPr="00B63B1D">
        <w:rPr>
          <w:rFonts w:ascii="Lucida Sans Unicode" w:hAnsi="Lucida Sans Unicode" w:cs="Lucida Sans Unicode"/>
          <w:bCs/>
          <w:color w:val="050505"/>
          <w:sz w:val="20"/>
          <w:szCs w:val="20"/>
        </w:rPr>
        <w:t>que forma parte integral del mencionado acuerdo, y que se transcribe a continuación:</w:t>
      </w:r>
    </w:p>
    <w:p w14:paraId="6ACA8157" w14:textId="77777777" w:rsidR="003F7355" w:rsidRPr="004140A1" w:rsidRDefault="003F7355" w:rsidP="00691904">
      <w:pPr>
        <w:tabs>
          <w:tab w:val="left" w:pos="567"/>
        </w:tabs>
        <w:spacing w:after="200" w:line="276" w:lineRule="auto"/>
        <w:contextualSpacing/>
        <w:jc w:val="both"/>
        <w:rPr>
          <w:rFonts w:ascii="Lucida Sans Unicode" w:hAnsi="Lucida Sans Unicode" w:cs="Lucida Sans Unicode"/>
          <w:bCs/>
          <w:color w:val="050505"/>
          <w:sz w:val="20"/>
          <w:szCs w:val="20"/>
          <w:highlight w:val="yellow"/>
        </w:rPr>
      </w:pPr>
    </w:p>
    <w:tbl>
      <w:tblPr>
        <w:tblStyle w:val="Tablaconcuadrcula"/>
        <w:tblW w:w="0" w:type="auto"/>
        <w:tblLook w:val="04A0" w:firstRow="1" w:lastRow="0" w:firstColumn="1" w:lastColumn="0" w:noHBand="0" w:noVBand="1"/>
      </w:tblPr>
      <w:tblGrid>
        <w:gridCol w:w="421"/>
        <w:gridCol w:w="1559"/>
        <w:gridCol w:w="3118"/>
        <w:gridCol w:w="709"/>
        <w:gridCol w:w="2972"/>
      </w:tblGrid>
      <w:tr w:rsidR="003F7355" w:rsidRPr="00B63B1D" w14:paraId="59BEB46B" w14:textId="77777777" w:rsidTr="004140A1">
        <w:tc>
          <w:tcPr>
            <w:tcW w:w="8779" w:type="dxa"/>
            <w:gridSpan w:val="5"/>
            <w:shd w:val="clear" w:color="auto" w:fill="00778E"/>
          </w:tcPr>
          <w:p w14:paraId="570AF0A4" w14:textId="6DA6B3E7" w:rsidR="003F7355" w:rsidRPr="00B63B1D" w:rsidRDefault="003F7355" w:rsidP="003F7355">
            <w:pPr>
              <w:tabs>
                <w:tab w:val="left" w:pos="567"/>
              </w:tabs>
              <w:spacing w:after="200" w:line="276" w:lineRule="auto"/>
              <w:contextualSpacing/>
              <w:jc w:val="center"/>
              <w:rPr>
                <w:rFonts w:ascii="Lucida Sans Unicode" w:hAnsi="Lucida Sans Unicode" w:cs="Lucida Sans Unicode"/>
                <w:b/>
                <w:color w:val="FFFFFF" w:themeColor="background1"/>
                <w:sz w:val="16"/>
                <w:szCs w:val="14"/>
              </w:rPr>
            </w:pPr>
            <w:r w:rsidRPr="00B63B1D">
              <w:rPr>
                <w:rFonts w:ascii="Lucida Sans Unicode" w:hAnsi="Lucida Sans Unicode" w:cs="Lucida Sans Unicode"/>
                <w:b/>
                <w:color w:val="FFFFFF" w:themeColor="background1"/>
                <w:sz w:val="16"/>
                <w:szCs w:val="14"/>
              </w:rPr>
              <w:t>ANEXO III. INTEGRACIÓN FINAL</w:t>
            </w:r>
          </w:p>
        </w:tc>
      </w:tr>
      <w:tr w:rsidR="003F7355" w:rsidRPr="00B63B1D" w14:paraId="2ED19BE9" w14:textId="77777777" w:rsidTr="004140A1">
        <w:tc>
          <w:tcPr>
            <w:tcW w:w="8779" w:type="dxa"/>
            <w:gridSpan w:val="5"/>
            <w:shd w:val="clear" w:color="auto" w:fill="00778E"/>
          </w:tcPr>
          <w:p w14:paraId="2D36EA92" w14:textId="22BE96D4" w:rsidR="003F7355" w:rsidRPr="00B63B1D" w:rsidRDefault="003F7355" w:rsidP="00B63B1D">
            <w:pPr>
              <w:tabs>
                <w:tab w:val="left" w:pos="567"/>
              </w:tabs>
              <w:spacing w:after="200" w:line="276" w:lineRule="auto"/>
              <w:contextualSpacing/>
              <w:jc w:val="center"/>
              <w:rPr>
                <w:rFonts w:ascii="Lucida Sans Unicode" w:hAnsi="Lucida Sans Unicode" w:cs="Lucida Sans Unicode"/>
                <w:color w:val="FFFFFF" w:themeColor="background1"/>
                <w:sz w:val="16"/>
                <w:szCs w:val="14"/>
              </w:rPr>
            </w:pPr>
            <w:r w:rsidRPr="00B63B1D">
              <w:rPr>
                <w:rFonts w:ascii="Lucida Sans Unicode" w:hAnsi="Lucida Sans Unicode" w:cs="Lucida Sans Unicode"/>
                <w:b/>
                <w:color w:val="FFFFFF" w:themeColor="background1"/>
                <w:sz w:val="16"/>
                <w:szCs w:val="14"/>
              </w:rPr>
              <w:t>Coalición/Partido:</w:t>
            </w:r>
            <w:r w:rsidRPr="00B63B1D">
              <w:rPr>
                <w:rFonts w:ascii="Lucida Sans Unicode" w:hAnsi="Lucida Sans Unicode" w:cs="Lucida Sans Unicode"/>
                <w:color w:val="FFFFFF" w:themeColor="background1"/>
                <w:sz w:val="16"/>
                <w:szCs w:val="14"/>
              </w:rPr>
              <w:t xml:space="preserve"> </w:t>
            </w:r>
            <w:r w:rsidR="00B63B1D">
              <w:rPr>
                <w:rFonts w:ascii="Lucida Sans Unicode" w:hAnsi="Lucida Sans Unicode" w:cs="Lucida Sans Unicode"/>
                <w:b/>
                <w:color w:val="FFFFFF" w:themeColor="background1"/>
                <w:sz w:val="16"/>
                <w:szCs w:val="14"/>
              </w:rPr>
              <w:t>Movimiento Ciudadano</w:t>
            </w:r>
          </w:p>
        </w:tc>
      </w:tr>
      <w:tr w:rsidR="003F7355" w:rsidRPr="00B63B1D" w14:paraId="09000669" w14:textId="77777777" w:rsidTr="00A61A01">
        <w:tc>
          <w:tcPr>
            <w:tcW w:w="421" w:type="dxa"/>
            <w:vAlign w:val="center"/>
          </w:tcPr>
          <w:p w14:paraId="3A570E50" w14:textId="244C9C5F" w:rsidR="003F7355" w:rsidRPr="00B63B1D" w:rsidRDefault="003F7355" w:rsidP="00A61A01">
            <w:pPr>
              <w:tabs>
                <w:tab w:val="left" w:pos="567"/>
              </w:tabs>
              <w:spacing w:after="200" w:line="276" w:lineRule="auto"/>
              <w:contextualSpacing/>
              <w:jc w:val="center"/>
              <w:rPr>
                <w:rFonts w:ascii="Lucida Sans Unicode" w:hAnsi="Lucida Sans Unicode" w:cs="Lucida Sans Unicode"/>
                <w:b/>
                <w:sz w:val="14"/>
                <w:szCs w:val="14"/>
              </w:rPr>
            </w:pPr>
            <w:r w:rsidRPr="00B63B1D">
              <w:rPr>
                <w:rFonts w:ascii="Lucida Sans Unicode" w:hAnsi="Lucida Sans Unicode" w:cs="Lucida Sans Unicode"/>
                <w:b/>
                <w:sz w:val="14"/>
                <w:szCs w:val="14"/>
              </w:rPr>
              <w:t>N°</w:t>
            </w:r>
          </w:p>
        </w:tc>
        <w:tc>
          <w:tcPr>
            <w:tcW w:w="1559" w:type="dxa"/>
            <w:vAlign w:val="center"/>
          </w:tcPr>
          <w:p w14:paraId="38CCF6A5" w14:textId="73DD81FF" w:rsidR="003F7355" w:rsidRPr="00B63B1D" w:rsidRDefault="003F7355" w:rsidP="00A61A01">
            <w:pPr>
              <w:tabs>
                <w:tab w:val="left" w:pos="567"/>
              </w:tabs>
              <w:spacing w:after="200" w:line="276" w:lineRule="auto"/>
              <w:contextualSpacing/>
              <w:jc w:val="center"/>
              <w:rPr>
                <w:rFonts w:ascii="Lucida Sans Unicode" w:hAnsi="Lucida Sans Unicode" w:cs="Lucida Sans Unicode"/>
                <w:b/>
                <w:sz w:val="14"/>
                <w:szCs w:val="14"/>
              </w:rPr>
            </w:pPr>
            <w:r w:rsidRPr="00B63B1D">
              <w:rPr>
                <w:rFonts w:ascii="Lucida Sans Unicode" w:hAnsi="Lucida Sans Unicode" w:cs="Lucida Sans Unicode"/>
                <w:b/>
                <w:sz w:val="14"/>
                <w:szCs w:val="14"/>
              </w:rPr>
              <w:t>Folio</w:t>
            </w:r>
          </w:p>
        </w:tc>
        <w:tc>
          <w:tcPr>
            <w:tcW w:w="3118" w:type="dxa"/>
            <w:vAlign w:val="center"/>
          </w:tcPr>
          <w:p w14:paraId="2A1EDAC7" w14:textId="706E63B8" w:rsidR="003F7355" w:rsidRPr="00B63B1D" w:rsidRDefault="003F7355" w:rsidP="00A61A01">
            <w:pPr>
              <w:tabs>
                <w:tab w:val="left" w:pos="567"/>
              </w:tabs>
              <w:spacing w:after="200" w:line="276" w:lineRule="auto"/>
              <w:contextualSpacing/>
              <w:jc w:val="center"/>
              <w:rPr>
                <w:rFonts w:ascii="Lucida Sans Unicode" w:hAnsi="Lucida Sans Unicode" w:cs="Lucida Sans Unicode"/>
                <w:b/>
                <w:sz w:val="14"/>
                <w:szCs w:val="14"/>
              </w:rPr>
            </w:pPr>
            <w:r w:rsidRPr="00B63B1D">
              <w:rPr>
                <w:rFonts w:ascii="Lucida Sans Unicode" w:hAnsi="Lucida Sans Unicode" w:cs="Lucida Sans Unicode"/>
                <w:b/>
                <w:sz w:val="14"/>
                <w:szCs w:val="14"/>
              </w:rPr>
              <w:t>Persona propietaria</w:t>
            </w:r>
          </w:p>
        </w:tc>
        <w:tc>
          <w:tcPr>
            <w:tcW w:w="709" w:type="dxa"/>
            <w:vAlign w:val="center"/>
          </w:tcPr>
          <w:p w14:paraId="7CBBDF07" w14:textId="6FFA384E" w:rsidR="003F7355" w:rsidRPr="00B63B1D" w:rsidRDefault="003F7355" w:rsidP="00A61A01">
            <w:pPr>
              <w:tabs>
                <w:tab w:val="left" w:pos="567"/>
              </w:tabs>
              <w:spacing w:after="200" w:line="276" w:lineRule="auto"/>
              <w:contextualSpacing/>
              <w:jc w:val="center"/>
              <w:rPr>
                <w:rFonts w:ascii="Lucida Sans Unicode" w:hAnsi="Lucida Sans Unicode" w:cs="Lucida Sans Unicode"/>
                <w:b/>
                <w:sz w:val="14"/>
                <w:szCs w:val="14"/>
              </w:rPr>
            </w:pPr>
            <w:r w:rsidRPr="00B63B1D">
              <w:rPr>
                <w:rFonts w:ascii="Lucida Sans Unicode" w:hAnsi="Lucida Sans Unicode" w:cs="Lucida Sans Unicode"/>
                <w:b/>
                <w:sz w:val="14"/>
                <w:szCs w:val="14"/>
              </w:rPr>
              <w:t>Género</w:t>
            </w:r>
          </w:p>
        </w:tc>
        <w:tc>
          <w:tcPr>
            <w:tcW w:w="2972" w:type="dxa"/>
            <w:vAlign w:val="center"/>
          </w:tcPr>
          <w:p w14:paraId="4E680E79" w14:textId="71800A5E" w:rsidR="003F7355" w:rsidRPr="00B63B1D" w:rsidRDefault="003F7355" w:rsidP="00A61A01">
            <w:pPr>
              <w:tabs>
                <w:tab w:val="left" w:pos="567"/>
              </w:tabs>
              <w:spacing w:after="200" w:line="276" w:lineRule="auto"/>
              <w:contextualSpacing/>
              <w:jc w:val="center"/>
              <w:rPr>
                <w:rFonts w:ascii="Lucida Sans Unicode" w:hAnsi="Lucida Sans Unicode" w:cs="Lucida Sans Unicode"/>
                <w:b/>
                <w:sz w:val="14"/>
                <w:szCs w:val="14"/>
              </w:rPr>
            </w:pPr>
            <w:r w:rsidRPr="00B63B1D">
              <w:rPr>
                <w:rFonts w:ascii="Lucida Sans Unicode" w:hAnsi="Lucida Sans Unicode" w:cs="Lucida Sans Unicode"/>
                <w:b/>
                <w:sz w:val="14"/>
                <w:szCs w:val="14"/>
              </w:rPr>
              <w:t>Disposición</w:t>
            </w:r>
          </w:p>
        </w:tc>
      </w:tr>
      <w:tr w:rsidR="003F7355" w:rsidRPr="00B63B1D" w14:paraId="55F46DB0" w14:textId="77777777" w:rsidTr="004140A1">
        <w:tc>
          <w:tcPr>
            <w:tcW w:w="421" w:type="dxa"/>
          </w:tcPr>
          <w:p w14:paraId="6102A470" w14:textId="378B3598"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w:t>
            </w:r>
          </w:p>
        </w:tc>
        <w:tc>
          <w:tcPr>
            <w:tcW w:w="1559" w:type="dxa"/>
          </w:tcPr>
          <w:p w14:paraId="3D6B42AA" w14:textId="041663A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B63B1D" w:rsidRPr="00B63B1D">
              <w:rPr>
                <w:rFonts w:ascii="Lucida Sans Unicode" w:hAnsi="Lucida Sans Unicode" w:cs="Lucida Sans Unicode"/>
                <w:sz w:val="14"/>
                <w:szCs w:val="14"/>
              </w:rPr>
              <w:t>00006</w:t>
            </w:r>
          </w:p>
        </w:tc>
        <w:tc>
          <w:tcPr>
            <w:tcW w:w="3118" w:type="dxa"/>
          </w:tcPr>
          <w:p w14:paraId="56E955C3" w14:textId="5DB14BEC" w:rsidR="003F7355" w:rsidRPr="00B63B1D" w:rsidRDefault="00B63B1D"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VERONICA MAGDALENA JIMENEZ VAZQUEZ</w:t>
            </w:r>
          </w:p>
        </w:tc>
        <w:tc>
          <w:tcPr>
            <w:tcW w:w="709" w:type="dxa"/>
          </w:tcPr>
          <w:p w14:paraId="508C0A28" w14:textId="1DD0F25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276E8516" w14:textId="7777777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02052035" w14:textId="77777777" w:rsidTr="004140A1">
        <w:tc>
          <w:tcPr>
            <w:tcW w:w="421" w:type="dxa"/>
          </w:tcPr>
          <w:p w14:paraId="1D20EAD5" w14:textId="4352A00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2</w:t>
            </w:r>
          </w:p>
        </w:tc>
        <w:tc>
          <w:tcPr>
            <w:tcW w:w="1559" w:type="dxa"/>
          </w:tcPr>
          <w:p w14:paraId="12DDA474" w14:textId="5A2F49EC"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B63B1D" w:rsidRPr="00B63B1D">
              <w:rPr>
                <w:rFonts w:ascii="Lucida Sans Unicode" w:hAnsi="Lucida Sans Unicode" w:cs="Lucida Sans Unicode"/>
                <w:sz w:val="14"/>
                <w:szCs w:val="14"/>
              </w:rPr>
              <w:t>00008</w:t>
            </w:r>
          </w:p>
        </w:tc>
        <w:tc>
          <w:tcPr>
            <w:tcW w:w="3118" w:type="dxa"/>
          </w:tcPr>
          <w:p w14:paraId="5BFABD05" w14:textId="441E8931" w:rsidR="003F7355" w:rsidRPr="00B63B1D" w:rsidRDefault="00B63B1D"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 xml:space="preserve">SALVADOR ZAMORA </w:t>
            </w:r>
            <w:proofErr w:type="spellStart"/>
            <w:r w:rsidRPr="00B63B1D">
              <w:rPr>
                <w:rFonts w:ascii="Lucida Sans Unicode" w:hAnsi="Lucida Sans Unicode" w:cs="Lucida Sans Unicode"/>
                <w:sz w:val="14"/>
                <w:szCs w:val="14"/>
              </w:rPr>
              <w:t>ZAMORA</w:t>
            </w:r>
            <w:proofErr w:type="spellEnd"/>
          </w:p>
        </w:tc>
        <w:tc>
          <w:tcPr>
            <w:tcW w:w="709" w:type="dxa"/>
          </w:tcPr>
          <w:p w14:paraId="3D326293" w14:textId="50239C9B"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50FC819C" w14:textId="7777777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56670434" w14:textId="77777777" w:rsidTr="004140A1">
        <w:tc>
          <w:tcPr>
            <w:tcW w:w="421" w:type="dxa"/>
          </w:tcPr>
          <w:p w14:paraId="19B13F43" w14:textId="013BB88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3</w:t>
            </w:r>
          </w:p>
        </w:tc>
        <w:tc>
          <w:tcPr>
            <w:tcW w:w="1559" w:type="dxa"/>
          </w:tcPr>
          <w:p w14:paraId="3FD4B50D" w14:textId="541A6C60"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B63B1D" w:rsidRPr="00B63B1D">
              <w:rPr>
                <w:rFonts w:ascii="Lucida Sans Unicode" w:hAnsi="Lucida Sans Unicode" w:cs="Lucida Sans Unicode"/>
                <w:sz w:val="14"/>
                <w:szCs w:val="14"/>
              </w:rPr>
              <w:t>00010</w:t>
            </w:r>
          </w:p>
        </w:tc>
        <w:tc>
          <w:tcPr>
            <w:tcW w:w="3118" w:type="dxa"/>
          </w:tcPr>
          <w:p w14:paraId="5E3277AE" w14:textId="20214A66" w:rsidR="003F7355" w:rsidRPr="00B63B1D" w:rsidRDefault="00B63B1D"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PRISCILLA FRANCO BARBA</w:t>
            </w:r>
          </w:p>
        </w:tc>
        <w:tc>
          <w:tcPr>
            <w:tcW w:w="709" w:type="dxa"/>
          </w:tcPr>
          <w:p w14:paraId="512644BF" w14:textId="452A07C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44283ADD" w14:textId="09AA87A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1B55B92C" w14:textId="77777777" w:rsidTr="004140A1">
        <w:tc>
          <w:tcPr>
            <w:tcW w:w="421" w:type="dxa"/>
          </w:tcPr>
          <w:p w14:paraId="49192983" w14:textId="4EE6FE7A"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4</w:t>
            </w:r>
          </w:p>
        </w:tc>
        <w:tc>
          <w:tcPr>
            <w:tcW w:w="1559" w:type="dxa"/>
          </w:tcPr>
          <w:p w14:paraId="655A72A2" w14:textId="1EE6BC0C"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B63B1D" w:rsidRPr="00B63B1D">
              <w:rPr>
                <w:rFonts w:ascii="Lucida Sans Unicode" w:hAnsi="Lucida Sans Unicode" w:cs="Lucida Sans Unicode"/>
                <w:sz w:val="14"/>
                <w:szCs w:val="14"/>
              </w:rPr>
              <w:t>00163</w:t>
            </w:r>
          </w:p>
        </w:tc>
        <w:tc>
          <w:tcPr>
            <w:tcW w:w="3118" w:type="dxa"/>
          </w:tcPr>
          <w:p w14:paraId="59ECAE35" w14:textId="4078D277" w:rsidR="003F7355" w:rsidRPr="00B63B1D" w:rsidRDefault="00B63B1D" w:rsidP="004140A1">
            <w:pPr>
              <w:tabs>
                <w:tab w:val="left" w:pos="567"/>
              </w:tabs>
              <w:spacing w:after="200" w:line="276" w:lineRule="auto"/>
              <w:contextualSpacing/>
              <w:rPr>
                <w:rFonts w:ascii="Lucida Sans Unicode" w:hAnsi="Lucida Sans Unicode" w:cs="Lucida Sans Unicode"/>
                <w:sz w:val="14"/>
                <w:szCs w:val="14"/>
              </w:rPr>
            </w:pPr>
            <w:r w:rsidRPr="00B63B1D">
              <w:rPr>
                <w:rFonts w:ascii="Lucida Sans Unicode" w:hAnsi="Lucida Sans Unicode" w:cs="Lucida Sans Unicode"/>
                <w:sz w:val="14"/>
                <w:szCs w:val="14"/>
              </w:rPr>
              <w:t>JOSE LUIS TOSTADO BASTIDAS</w:t>
            </w:r>
          </w:p>
        </w:tc>
        <w:tc>
          <w:tcPr>
            <w:tcW w:w="709" w:type="dxa"/>
          </w:tcPr>
          <w:p w14:paraId="67E3FCAC" w14:textId="2FE7670E" w:rsidR="003F7355" w:rsidRPr="00B63B1D" w:rsidRDefault="003F7355" w:rsidP="004140A1">
            <w:pPr>
              <w:tabs>
                <w:tab w:val="left" w:pos="567"/>
              </w:tabs>
              <w:spacing w:after="200" w:line="276" w:lineRule="auto"/>
              <w:contextualSpacing/>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30612F06" w14:textId="7777777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514ABE72" w14:textId="77777777" w:rsidTr="004140A1">
        <w:tc>
          <w:tcPr>
            <w:tcW w:w="421" w:type="dxa"/>
          </w:tcPr>
          <w:p w14:paraId="42AD851B" w14:textId="5B69547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5</w:t>
            </w:r>
          </w:p>
        </w:tc>
        <w:tc>
          <w:tcPr>
            <w:tcW w:w="1559" w:type="dxa"/>
          </w:tcPr>
          <w:p w14:paraId="15D83886" w14:textId="540B75DA" w:rsidR="003F7355" w:rsidRPr="00B63B1D" w:rsidRDefault="00B63B1D"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IEPC-DRP-3-00013</w:t>
            </w:r>
          </w:p>
        </w:tc>
        <w:tc>
          <w:tcPr>
            <w:tcW w:w="3118" w:type="dxa"/>
          </w:tcPr>
          <w:p w14:paraId="22FD2CBF" w14:textId="700A91DE" w:rsidR="003F7355" w:rsidRPr="00B63B1D" w:rsidRDefault="00B63B1D"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ESTHER MONTSERRAT PEREZ CISNEROS</w:t>
            </w:r>
          </w:p>
        </w:tc>
        <w:tc>
          <w:tcPr>
            <w:tcW w:w="709" w:type="dxa"/>
          </w:tcPr>
          <w:p w14:paraId="65AA5A79" w14:textId="03A165C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535DD1E9" w14:textId="0E1D9F8E" w:rsidR="003F7355" w:rsidRPr="00B63B1D" w:rsidRDefault="005A7697" w:rsidP="004140A1">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Persona de la Diversidad Sexual</w:t>
            </w:r>
          </w:p>
        </w:tc>
      </w:tr>
      <w:tr w:rsidR="003F7355" w:rsidRPr="00B63B1D" w14:paraId="7EC4F813" w14:textId="77777777" w:rsidTr="004140A1">
        <w:tc>
          <w:tcPr>
            <w:tcW w:w="421" w:type="dxa"/>
          </w:tcPr>
          <w:p w14:paraId="3B78FD59" w14:textId="1CECD89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6</w:t>
            </w:r>
          </w:p>
        </w:tc>
        <w:tc>
          <w:tcPr>
            <w:tcW w:w="1559" w:type="dxa"/>
          </w:tcPr>
          <w:p w14:paraId="2B9C0252" w14:textId="09E136CF" w:rsidR="003F7355" w:rsidRPr="00B63B1D" w:rsidRDefault="003F7355" w:rsidP="00B63B1D">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00012</w:t>
            </w:r>
          </w:p>
        </w:tc>
        <w:tc>
          <w:tcPr>
            <w:tcW w:w="3118" w:type="dxa"/>
          </w:tcPr>
          <w:p w14:paraId="1B11C61A" w14:textId="1866265D"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OMAR ENRIQUE CERVANTES RIVERA</w:t>
            </w:r>
          </w:p>
        </w:tc>
        <w:tc>
          <w:tcPr>
            <w:tcW w:w="709" w:type="dxa"/>
          </w:tcPr>
          <w:p w14:paraId="13E9A3C5" w14:textId="41BA68A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053C8B9F" w14:textId="157A4FB8" w:rsidR="003F7355" w:rsidRPr="00B63B1D"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13D1BF64" w14:textId="77777777" w:rsidTr="004140A1">
        <w:tc>
          <w:tcPr>
            <w:tcW w:w="421" w:type="dxa"/>
          </w:tcPr>
          <w:p w14:paraId="7F3F7C93" w14:textId="7A5ADC0A"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7</w:t>
            </w:r>
          </w:p>
        </w:tc>
        <w:tc>
          <w:tcPr>
            <w:tcW w:w="1559" w:type="dxa"/>
          </w:tcPr>
          <w:p w14:paraId="419AFE7A" w14:textId="26FE0DDF" w:rsidR="003F7355" w:rsidRPr="00B63B1D" w:rsidRDefault="003F7355" w:rsidP="00B63B1D">
            <w:pPr>
              <w:tabs>
                <w:tab w:val="left" w:pos="567"/>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00009</w:t>
            </w:r>
          </w:p>
        </w:tc>
        <w:tc>
          <w:tcPr>
            <w:tcW w:w="3118" w:type="dxa"/>
          </w:tcPr>
          <w:p w14:paraId="72215786" w14:textId="5526BD4C" w:rsidR="003F7355" w:rsidRPr="00B63B1D" w:rsidRDefault="005A7697" w:rsidP="004140A1">
            <w:pPr>
              <w:tabs>
                <w:tab w:val="left" w:pos="567"/>
              </w:tabs>
              <w:spacing w:after="200" w:line="276" w:lineRule="auto"/>
              <w:contextualSpacing/>
              <w:rPr>
                <w:rFonts w:ascii="Lucida Sans Unicode" w:hAnsi="Lucida Sans Unicode" w:cs="Lucida Sans Unicode"/>
                <w:sz w:val="14"/>
                <w:szCs w:val="14"/>
              </w:rPr>
            </w:pPr>
            <w:r w:rsidRPr="005A7697">
              <w:rPr>
                <w:rFonts w:ascii="Lucida Sans Unicode" w:hAnsi="Lucida Sans Unicode" w:cs="Lucida Sans Unicode"/>
                <w:sz w:val="14"/>
                <w:szCs w:val="14"/>
              </w:rPr>
              <w:t>MARIA ELISA BRAVO NAVARRO</w:t>
            </w:r>
          </w:p>
        </w:tc>
        <w:tc>
          <w:tcPr>
            <w:tcW w:w="709" w:type="dxa"/>
          </w:tcPr>
          <w:p w14:paraId="04279B48" w14:textId="6CA0705D"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7E7CC656" w14:textId="148A4B78" w:rsidR="003F7355" w:rsidRPr="00B63B1D" w:rsidRDefault="005A7697" w:rsidP="004140A1">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Candidatura Joven</w:t>
            </w:r>
          </w:p>
        </w:tc>
      </w:tr>
      <w:tr w:rsidR="003F7355" w:rsidRPr="00B63B1D" w14:paraId="3D20CBE6" w14:textId="77777777" w:rsidTr="00A61A01">
        <w:tc>
          <w:tcPr>
            <w:tcW w:w="421" w:type="dxa"/>
            <w:shd w:val="clear" w:color="auto" w:fill="00778E"/>
            <w:vAlign w:val="center"/>
          </w:tcPr>
          <w:p w14:paraId="64D9C743" w14:textId="62039CB0" w:rsidR="003F7355" w:rsidRPr="006D2E0C" w:rsidRDefault="003F7355" w:rsidP="00562F55">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6D2E0C">
              <w:rPr>
                <w:rFonts w:ascii="Lucida Sans Unicode" w:hAnsi="Lucida Sans Unicode" w:cs="Lucida Sans Unicode"/>
                <w:b/>
                <w:color w:val="FFFFFF" w:themeColor="background1"/>
                <w:sz w:val="14"/>
                <w:szCs w:val="14"/>
              </w:rPr>
              <w:t>8</w:t>
            </w:r>
          </w:p>
        </w:tc>
        <w:tc>
          <w:tcPr>
            <w:tcW w:w="1559" w:type="dxa"/>
            <w:shd w:val="clear" w:color="auto" w:fill="00778E"/>
            <w:vAlign w:val="center"/>
          </w:tcPr>
          <w:p w14:paraId="11BE3E8B" w14:textId="2631326C" w:rsidR="003F7355" w:rsidRPr="006D2E0C" w:rsidRDefault="003F7355" w:rsidP="00562F55">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6D2E0C">
              <w:rPr>
                <w:rFonts w:ascii="Lucida Sans Unicode" w:hAnsi="Lucida Sans Unicode" w:cs="Lucida Sans Unicode"/>
                <w:b/>
                <w:color w:val="FFFFFF" w:themeColor="background1"/>
                <w:sz w:val="14"/>
                <w:szCs w:val="14"/>
              </w:rPr>
              <w:t>IEPC-DRP-3-</w:t>
            </w:r>
            <w:r w:rsidR="005A7697" w:rsidRPr="006D2E0C">
              <w:rPr>
                <w:rFonts w:ascii="Lucida Sans Unicode" w:hAnsi="Lucida Sans Unicode" w:cs="Lucida Sans Unicode"/>
                <w:b/>
                <w:color w:val="FFFFFF" w:themeColor="background1"/>
                <w:sz w:val="14"/>
                <w:szCs w:val="14"/>
              </w:rPr>
              <w:t>00075</w:t>
            </w:r>
          </w:p>
        </w:tc>
        <w:tc>
          <w:tcPr>
            <w:tcW w:w="3118" w:type="dxa"/>
            <w:shd w:val="clear" w:color="auto" w:fill="00778E"/>
            <w:vAlign w:val="center"/>
          </w:tcPr>
          <w:p w14:paraId="4A720EDF" w14:textId="025DF3FB" w:rsidR="003F7355" w:rsidRPr="006D2E0C" w:rsidRDefault="005A7697" w:rsidP="00562F55">
            <w:pPr>
              <w:tabs>
                <w:tab w:val="left" w:pos="2039"/>
              </w:tabs>
              <w:spacing w:after="200" w:line="276" w:lineRule="auto"/>
              <w:contextualSpacing/>
              <w:jc w:val="both"/>
              <w:rPr>
                <w:rFonts w:ascii="Lucida Sans Unicode" w:hAnsi="Lucida Sans Unicode" w:cs="Lucida Sans Unicode"/>
                <w:b/>
                <w:color w:val="FFFFFF" w:themeColor="background1"/>
                <w:sz w:val="14"/>
                <w:szCs w:val="14"/>
              </w:rPr>
            </w:pPr>
            <w:r w:rsidRPr="006D2E0C">
              <w:rPr>
                <w:rFonts w:ascii="Lucida Sans Unicode" w:hAnsi="Lucida Sans Unicode" w:cs="Lucida Sans Unicode"/>
                <w:b/>
                <w:color w:val="FFFFFF" w:themeColor="background1"/>
                <w:sz w:val="14"/>
                <w:szCs w:val="14"/>
              </w:rPr>
              <w:t>OSCAR HERNANDEZ HERNANDEZ</w:t>
            </w:r>
          </w:p>
        </w:tc>
        <w:tc>
          <w:tcPr>
            <w:tcW w:w="709" w:type="dxa"/>
            <w:shd w:val="clear" w:color="auto" w:fill="00778E"/>
            <w:vAlign w:val="center"/>
          </w:tcPr>
          <w:p w14:paraId="14B15994" w14:textId="55C1D9E7" w:rsidR="003F7355" w:rsidRPr="006D2E0C" w:rsidRDefault="003F7355" w:rsidP="00562F55">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6D2E0C">
              <w:rPr>
                <w:rFonts w:ascii="Lucida Sans Unicode" w:hAnsi="Lucida Sans Unicode" w:cs="Lucida Sans Unicode"/>
                <w:b/>
                <w:color w:val="FFFFFF" w:themeColor="background1"/>
                <w:sz w:val="14"/>
                <w:szCs w:val="14"/>
              </w:rPr>
              <w:t>H</w:t>
            </w:r>
          </w:p>
        </w:tc>
        <w:tc>
          <w:tcPr>
            <w:tcW w:w="2972" w:type="dxa"/>
            <w:shd w:val="clear" w:color="auto" w:fill="00778E"/>
            <w:vAlign w:val="center"/>
          </w:tcPr>
          <w:p w14:paraId="72C65110" w14:textId="7CDF8357" w:rsidR="003F7355" w:rsidRPr="006D2E0C" w:rsidRDefault="005A7697" w:rsidP="00562F55">
            <w:pPr>
              <w:tabs>
                <w:tab w:val="left" w:pos="567"/>
              </w:tabs>
              <w:spacing w:after="200" w:line="276" w:lineRule="auto"/>
              <w:contextualSpacing/>
              <w:jc w:val="both"/>
              <w:rPr>
                <w:rFonts w:ascii="Lucida Sans Unicode" w:hAnsi="Lucida Sans Unicode" w:cs="Lucida Sans Unicode"/>
                <w:b/>
                <w:color w:val="FFFFFF" w:themeColor="background1"/>
                <w:sz w:val="14"/>
                <w:szCs w:val="14"/>
              </w:rPr>
            </w:pPr>
            <w:r w:rsidRPr="006D2E0C">
              <w:rPr>
                <w:rFonts w:ascii="Lucida Sans Unicode" w:hAnsi="Lucida Sans Unicode" w:cs="Lucida Sans Unicode"/>
                <w:b/>
                <w:color w:val="FFFFFF" w:themeColor="background1"/>
                <w:sz w:val="14"/>
                <w:szCs w:val="14"/>
              </w:rPr>
              <w:t>Persona Indígena</w:t>
            </w:r>
          </w:p>
        </w:tc>
      </w:tr>
      <w:tr w:rsidR="003F7355" w:rsidRPr="00B63B1D" w14:paraId="158DC212" w14:textId="77777777" w:rsidTr="004140A1">
        <w:tc>
          <w:tcPr>
            <w:tcW w:w="421" w:type="dxa"/>
          </w:tcPr>
          <w:p w14:paraId="73DB94F6" w14:textId="09E0AAC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9</w:t>
            </w:r>
          </w:p>
        </w:tc>
        <w:tc>
          <w:tcPr>
            <w:tcW w:w="1559" w:type="dxa"/>
          </w:tcPr>
          <w:p w14:paraId="49EE8D0A" w14:textId="692B3DD6" w:rsidR="003F7355" w:rsidRPr="00B63B1D" w:rsidRDefault="00B63B1D" w:rsidP="00B63B1D">
            <w:pPr>
              <w:tabs>
                <w:tab w:val="left" w:pos="1152"/>
              </w:tabs>
              <w:spacing w:after="200" w:line="276" w:lineRule="auto"/>
              <w:contextualSpacing/>
              <w:jc w:val="both"/>
              <w:rPr>
                <w:rFonts w:ascii="Lucida Sans Unicode" w:hAnsi="Lucida Sans Unicode" w:cs="Lucida Sans Unicode"/>
                <w:sz w:val="14"/>
                <w:szCs w:val="14"/>
              </w:rPr>
            </w:pPr>
            <w:r>
              <w:rPr>
                <w:rFonts w:ascii="Lucida Sans Unicode" w:hAnsi="Lucida Sans Unicode" w:cs="Lucida Sans Unicode"/>
                <w:sz w:val="14"/>
                <w:szCs w:val="14"/>
              </w:rPr>
              <w:t>IEPC</w:t>
            </w:r>
            <w:r w:rsidR="003F7355" w:rsidRPr="00B63B1D">
              <w:rPr>
                <w:rFonts w:ascii="Lucida Sans Unicode" w:hAnsi="Lucida Sans Unicode" w:cs="Lucida Sans Unicode"/>
                <w:sz w:val="14"/>
                <w:szCs w:val="14"/>
              </w:rPr>
              <w:t>-DRP-3-</w:t>
            </w:r>
            <w:r w:rsidR="005A7697" w:rsidRPr="005A7697">
              <w:rPr>
                <w:rFonts w:ascii="Lucida Sans Unicode" w:hAnsi="Lucida Sans Unicode" w:cs="Lucida Sans Unicode"/>
                <w:sz w:val="14"/>
                <w:szCs w:val="14"/>
              </w:rPr>
              <w:t>00015</w:t>
            </w:r>
          </w:p>
        </w:tc>
        <w:tc>
          <w:tcPr>
            <w:tcW w:w="3118" w:type="dxa"/>
          </w:tcPr>
          <w:p w14:paraId="5FA59338" w14:textId="2C9324CF"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NORA MARIANA RON ZUNIGA</w:t>
            </w:r>
          </w:p>
        </w:tc>
        <w:tc>
          <w:tcPr>
            <w:tcW w:w="709" w:type="dxa"/>
          </w:tcPr>
          <w:p w14:paraId="6E0DBC55" w14:textId="63970C1B"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1FFF05C9" w14:textId="70A36386" w:rsidR="003F7355" w:rsidRPr="00B63B1D" w:rsidRDefault="005A7697" w:rsidP="004140A1">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Persona con Discapacidad</w:t>
            </w:r>
          </w:p>
        </w:tc>
      </w:tr>
      <w:tr w:rsidR="003F7355" w:rsidRPr="00B63B1D" w14:paraId="62B8852C" w14:textId="77777777" w:rsidTr="004140A1">
        <w:tc>
          <w:tcPr>
            <w:tcW w:w="421" w:type="dxa"/>
          </w:tcPr>
          <w:p w14:paraId="17594686" w14:textId="4D7E1A0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10</w:t>
            </w:r>
          </w:p>
        </w:tc>
        <w:tc>
          <w:tcPr>
            <w:tcW w:w="1559" w:type="dxa"/>
          </w:tcPr>
          <w:p w14:paraId="56F339FA" w14:textId="669BAC4D" w:rsidR="003F7355" w:rsidRPr="00B63B1D" w:rsidRDefault="003F7355" w:rsidP="00B63B1D">
            <w:pPr>
              <w:tabs>
                <w:tab w:val="left" w:pos="1152"/>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00127</w:t>
            </w:r>
          </w:p>
        </w:tc>
        <w:tc>
          <w:tcPr>
            <w:tcW w:w="3118" w:type="dxa"/>
          </w:tcPr>
          <w:p w14:paraId="4C04079B" w14:textId="4DF8ABCF"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CESAR AUGUSTO MICHEL ALDANA</w:t>
            </w:r>
          </w:p>
        </w:tc>
        <w:tc>
          <w:tcPr>
            <w:tcW w:w="709" w:type="dxa"/>
          </w:tcPr>
          <w:p w14:paraId="51A4B2B4" w14:textId="61C3CCA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366884B9" w14:textId="3D7D94DC" w:rsidR="003F7355" w:rsidRPr="00B63B1D" w:rsidRDefault="005A7697" w:rsidP="004140A1">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Jalisciense residente desde el extranjero</w:t>
            </w:r>
          </w:p>
        </w:tc>
      </w:tr>
      <w:tr w:rsidR="003F7355" w:rsidRPr="00B63B1D" w14:paraId="39E28F82" w14:textId="77777777" w:rsidTr="004140A1">
        <w:tc>
          <w:tcPr>
            <w:tcW w:w="421" w:type="dxa"/>
          </w:tcPr>
          <w:p w14:paraId="0B6DB1CF" w14:textId="2829B9A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11</w:t>
            </w:r>
          </w:p>
        </w:tc>
        <w:tc>
          <w:tcPr>
            <w:tcW w:w="1559" w:type="dxa"/>
          </w:tcPr>
          <w:p w14:paraId="0A4AFAD0" w14:textId="52D8024D"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00072</w:t>
            </w:r>
          </w:p>
        </w:tc>
        <w:tc>
          <w:tcPr>
            <w:tcW w:w="3118" w:type="dxa"/>
          </w:tcPr>
          <w:p w14:paraId="7984C245" w14:textId="1FA17EBF" w:rsidR="003F7355" w:rsidRPr="00A721EA" w:rsidRDefault="005A7697" w:rsidP="00691904">
            <w:pPr>
              <w:tabs>
                <w:tab w:val="left" w:pos="567"/>
              </w:tabs>
              <w:spacing w:after="200" w:line="276" w:lineRule="auto"/>
              <w:contextualSpacing/>
              <w:jc w:val="both"/>
              <w:rPr>
                <w:rFonts w:ascii="Lucida Sans Unicode" w:hAnsi="Lucida Sans Unicode" w:cs="Lucida Sans Unicode"/>
                <w:sz w:val="14"/>
                <w:szCs w:val="14"/>
                <w:lang w:val="it-IT"/>
              </w:rPr>
            </w:pPr>
            <w:r w:rsidRPr="00A721EA">
              <w:rPr>
                <w:rFonts w:ascii="Lucida Sans Unicode" w:hAnsi="Lucida Sans Unicode" w:cs="Lucida Sans Unicode"/>
                <w:sz w:val="14"/>
                <w:szCs w:val="14"/>
                <w:lang w:val="it-IT"/>
              </w:rPr>
              <w:t>MARGARITA DEL ROCIO VALLE RAMIREZ</w:t>
            </w:r>
          </w:p>
        </w:tc>
        <w:tc>
          <w:tcPr>
            <w:tcW w:w="709" w:type="dxa"/>
          </w:tcPr>
          <w:p w14:paraId="751DC08F" w14:textId="0B200E16"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11711295" w14:textId="77777777" w:rsidR="003F7355" w:rsidRPr="00B63B1D"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3F7355" w:rsidRPr="00B63B1D" w14:paraId="44D58DC9" w14:textId="77777777" w:rsidTr="004140A1">
        <w:tc>
          <w:tcPr>
            <w:tcW w:w="421" w:type="dxa"/>
          </w:tcPr>
          <w:p w14:paraId="45C58C00" w14:textId="434A4BFD"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12</w:t>
            </w:r>
          </w:p>
        </w:tc>
        <w:tc>
          <w:tcPr>
            <w:tcW w:w="1559" w:type="dxa"/>
          </w:tcPr>
          <w:p w14:paraId="4698B697" w14:textId="1FBC1A5C"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00043</w:t>
            </w:r>
          </w:p>
        </w:tc>
        <w:tc>
          <w:tcPr>
            <w:tcW w:w="3118" w:type="dxa"/>
          </w:tcPr>
          <w:p w14:paraId="6BA1897B" w14:textId="0CF8504A"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JORGE ARTURO ANDRADE ALCALA</w:t>
            </w:r>
          </w:p>
        </w:tc>
        <w:tc>
          <w:tcPr>
            <w:tcW w:w="709" w:type="dxa"/>
          </w:tcPr>
          <w:p w14:paraId="2F243097" w14:textId="544B6BA9"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1A68E2E8" w14:textId="77777777" w:rsidR="003F7355" w:rsidRPr="00B63B1D" w:rsidRDefault="003F7355" w:rsidP="004140A1">
            <w:pPr>
              <w:tabs>
                <w:tab w:val="left" w:pos="567"/>
              </w:tabs>
              <w:spacing w:after="200" w:line="276" w:lineRule="auto"/>
              <w:contextualSpacing/>
              <w:jc w:val="both"/>
              <w:rPr>
                <w:rFonts w:ascii="Lucida Sans Unicode" w:hAnsi="Lucida Sans Unicode" w:cs="Lucida Sans Unicode"/>
                <w:sz w:val="14"/>
                <w:szCs w:val="14"/>
              </w:rPr>
            </w:pPr>
          </w:p>
        </w:tc>
      </w:tr>
      <w:tr w:rsidR="00B63B1D" w:rsidRPr="00B63B1D" w14:paraId="0DDB11E4" w14:textId="77777777" w:rsidTr="00B63B1D">
        <w:tc>
          <w:tcPr>
            <w:tcW w:w="421" w:type="dxa"/>
            <w:shd w:val="clear" w:color="auto" w:fill="auto"/>
          </w:tcPr>
          <w:p w14:paraId="68F7A400" w14:textId="3B3905AA"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13</w:t>
            </w:r>
          </w:p>
        </w:tc>
        <w:tc>
          <w:tcPr>
            <w:tcW w:w="1559" w:type="dxa"/>
            <w:shd w:val="clear" w:color="auto" w:fill="auto"/>
          </w:tcPr>
          <w:p w14:paraId="7F5B84EA" w14:textId="5168F976"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00005</w:t>
            </w:r>
          </w:p>
        </w:tc>
        <w:tc>
          <w:tcPr>
            <w:tcW w:w="3118" w:type="dxa"/>
            <w:shd w:val="clear" w:color="auto" w:fill="auto"/>
          </w:tcPr>
          <w:p w14:paraId="750711F2" w14:textId="53C63B3A"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GABRIELA IVONNE CONTRERAS SILVA</w:t>
            </w:r>
          </w:p>
        </w:tc>
        <w:tc>
          <w:tcPr>
            <w:tcW w:w="709" w:type="dxa"/>
            <w:shd w:val="clear" w:color="auto" w:fill="auto"/>
          </w:tcPr>
          <w:p w14:paraId="2B486461" w14:textId="530BA702"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shd w:val="clear" w:color="auto" w:fill="auto"/>
          </w:tcPr>
          <w:p w14:paraId="133FB3A2"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0CA6F1B5" w14:textId="77777777" w:rsidTr="004140A1">
        <w:tc>
          <w:tcPr>
            <w:tcW w:w="421" w:type="dxa"/>
          </w:tcPr>
          <w:p w14:paraId="4AD122D5" w14:textId="62498D4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14</w:t>
            </w:r>
          </w:p>
        </w:tc>
        <w:tc>
          <w:tcPr>
            <w:tcW w:w="1559" w:type="dxa"/>
          </w:tcPr>
          <w:p w14:paraId="54321B9F" w14:textId="220A4C84"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00022</w:t>
            </w:r>
          </w:p>
        </w:tc>
        <w:tc>
          <w:tcPr>
            <w:tcW w:w="3118" w:type="dxa"/>
          </w:tcPr>
          <w:p w14:paraId="215A7F3A" w14:textId="36FDB8B4"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JESUS HUMBERTO DOMINGUEZ LOPEZ</w:t>
            </w:r>
          </w:p>
        </w:tc>
        <w:tc>
          <w:tcPr>
            <w:tcW w:w="709" w:type="dxa"/>
          </w:tcPr>
          <w:p w14:paraId="27CF8D18" w14:textId="3A3B073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60648DF6"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3F62E553" w14:textId="77777777" w:rsidTr="004140A1">
        <w:tc>
          <w:tcPr>
            <w:tcW w:w="421" w:type="dxa"/>
          </w:tcPr>
          <w:p w14:paraId="0A58CDE9" w14:textId="552348A3"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15</w:t>
            </w:r>
          </w:p>
        </w:tc>
        <w:tc>
          <w:tcPr>
            <w:tcW w:w="1559" w:type="dxa"/>
          </w:tcPr>
          <w:p w14:paraId="0BE01E18" w14:textId="6423DFFD"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00124</w:t>
            </w:r>
          </w:p>
        </w:tc>
        <w:tc>
          <w:tcPr>
            <w:tcW w:w="3118" w:type="dxa"/>
          </w:tcPr>
          <w:p w14:paraId="2FEF25E8" w14:textId="0D471B6D"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MARTHA PAOLA ROMO LOPEZ</w:t>
            </w:r>
          </w:p>
        </w:tc>
        <w:tc>
          <w:tcPr>
            <w:tcW w:w="709" w:type="dxa"/>
          </w:tcPr>
          <w:p w14:paraId="048E0F0D" w14:textId="5F2B66B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58E40A10"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3E3416F5" w14:textId="77777777" w:rsidTr="004140A1">
        <w:tc>
          <w:tcPr>
            <w:tcW w:w="421" w:type="dxa"/>
          </w:tcPr>
          <w:p w14:paraId="3BF17EFA" w14:textId="0C220C9C"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16</w:t>
            </w:r>
          </w:p>
        </w:tc>
        <w:tc>
          <w:tcPr>
            <w:tcW w:w="1559" w:type="dxa"/>
          </w:tcPr>
          <w:p w14:paraId="3AA1195B" w14:textId="0A1FC732"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00046</w:t>
            </w:r>
          </w:p>
        </w:tc>
        <w:tc>
          <w:tcPr>
            <w:tcW w:w="3118" w:type="dxa"/>
          </w:tcPr>
          <w:p w14:paraId="51569E69" w14:textId="2BD882F2"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EDGARD RICARDO RAMIREZ AMEZOLA</w:t>
            </w:r>
          </w:p>
        </w:tc>
        <w:tc>
          <w:tcPr>
            <w:tcW w:w="709" w:type="dxa"/>
          </w:tcPr>
          <w:p w14:paraId="030800A2" w14:textId="32797F3D"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650CFC33"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68FF1534" w14:textId="77777777" w:rsidTr="004140A1">
        <w:tc>
          <w:tcPr>
            <w:tcW w:w="421" w:type="dxa"/>
          </w:tcPr>
          <w:p w14:paraId="7EEB8094" w14:textId="71303870"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17</w:t>
            </w:r>
          </w:p>
        </w:tc>
        <w:tc>
          <w:tcPr>
            <w:tcW w:w="1559" w:type="dxa"/>
          </w:tcPr>
          <w:p w14:paraId="2BB0B0F7" w14:textId="2D1D7E38"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00071</w:t>
            </w:r>
          </w:p>
        </w:tc>
        <w:tc>
          <w:tcPr>
            <w:tcW w:w="3118" w:type="dxa"/>
          </w:tcPr>
          <w:p w14:paraId="3481CFAB" w14:textId="728D7EA8"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LUCILA AUXILIADORA BONILLA ELIAS</w:t>
            </w:r>
          </w:p>
        </w:tc>
        <w:tc>
          <w:tcPr>
            <w:tcW w:w="709" w:type="dxa"/>
          </w:tcPr>
          <w:p w14:paraId="7308A816" w14:textId="0D7066CB"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M</w:t>
            </w:r>
          </w:p>
        </w:tc>
        <w:tc>
          <w:tcPr>
            <w:tcW w:w="2972" w:type="dxa"/>
          </w:tcPr>
          <w:p w14:paraId="2E255372" w14:textId="77777777" w:rsidR="003F7355" w:rsidRPr="00B63B1D" w:rsidRDefault="003F7355" w:rsidP="003F7355">
            <w:pPr>
              <w:tabs>
                <w:tab w:val="left" w:pos="567"/>
              </w:tabs>
              <w:spacing w:after="200" w:line="276" w:lineRule="auto"/>
              <w:contextualSpacing/>
              <w:jc w:val="center"/>
              <w:rPr>
                <w:rFonts w:ascii="Lucida Sans Unicode" w:hAnsi="Lucida Sans Unicode" w:cs="Lucida Sans Unicode"/>
                <w:sz w:val="14"/>
                <w:szCs w:val="14"/>
              </w:rPr>
            </w:pPr>
          </w:p>
        </w:tc>
      </w:tr>
      <w:tr w:rsidR="003F7355" w:rsidRPr="00B63B1D" w14:paraId="39535007" w14:textId="77777777" w:rsidTr="005A7697">
        <w:trPr>
          <w:trHeight w:val="243"/>
        </w:trPr>
        <w:tc>
          <w:tcPr>
            <w:tcW w:w="421" w:type="dxa"/>
          </w:tcPr>
          <w:p w14:paraId="7473A141" w14:textId="334764F7"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18</w:t>
            </w:r>
          </w:p>
        </w:tc>
        <w:tc>
          <w:tcPr>
            <w:tcW w:w="1559" w:type="dxa"/>
          </w:tcPr>
          <w:p w14:paraId="12FE3EF1" w14:textId="2BC54829" w:rsidR="003F7355" w:rsidRPr="00B63B1D" w:rsidRDefault="003F7355" w:rsidP="00B63B1D">
            <w:pPr>
              <w:tabs>
                <w:tab w:val="left" w:pos="1152"/>
              </w:tabs>
              <w:spacing w:after="200" w:line="276" w:lineRule="auto"/>
              <w:contextualSpacing/>
              <w:jc w:val="center"/>
              <w:rPr>
                <w:rFonts w:ascii="Lucida Sans Unicode" w:hAnsi="Lucida Sans Unicode" w:cs="Lucida Sans Unicode"/>
                <w:sz w:val="14"/>
                <w:szCs w:val="14"/>
              </w:rPr>
            </w:pPr>
            <w:r w:rsidRPr="00B63B1D">
              <w:rPr>
                <w:rFonts w:ascii="Lucida Sans Unicode" w:hAnsi="Lucida Sans Unicode" w:cs="Lucida Sans Unicode"/>
                <w:sz w:val="14"/>
                <w:szCs w:val="14"/>
              </w:rPr>
              <w:t>IEPC-DRP-3-</w:t>
            </w:r>
            <w:r w:rsidR="005A7697" w:rsidRPr="005A7697">
              <w:rPr>
                <w:rFonts w:ascii="Lucida Sans Unicode" w:hAnsi="Lucida Sans Unicode" w:cs="Lucida Sans Unicode"/>
                <w:sz w:val="14"/>
                <w:szCs w:val="14"/>
              </w:rPr>
              <w:t>00011</w:t>
            </w:r>
          </w:p>
        </w:tc>
        <w:tc>
          <w:tcPr>
            <w:tcW w:w="3118" w:type="dxa"/>
          </w:tcPr>
          <w:p w14:paraId="3EC14EA3" w14:textId="5D1E1DAB" w:rsidR="003F7355" w:rsidRPr="00B63B1D" w:rsidRDefault="005A7697" w:rsidP="00691904">
            <w:pPr>
              <w:tabs>
                <w:tab w:val="left" w:pos="567"/>
              </w:tabs>
              <w:spacing w:after="200" w:line="276" w:lineRule="auto"/>
              <w:contextualSpacing/>
              <w:jc w:val="both"/>
              <w:rPr>
                <w:rFonts w:ascii="Lucida Sans Unicode" w:hAnsi="Lucida Sans Unicode" w:cs="Lucida Sans Unicode"/>
                <w:sz w:val="14"/>
                <w:szCs w:val="14"/>
              </w:rPr>
            </w:pPr>
            <w:r w:rsidRPr="005A7697">
              <w:rPr>
                <w:rFonts w:ascii="Lucida Sans Unicode" w:hAnsi="Lucida Sans Unicode" w:cs="Lucida Sans Unicode"/>
                <w:sz w:val="14"/>
                <w:szCs w:val="14"/>
              </w:rPr>
              <w:t>JOSE REFUGIO GOMEZ GAMBOA</w:t>
            </w:r>
          </w:p>
        </w:tc>
        <w:tc>
          <w:tcPr>
            <w:tcW w:w="709" w:type="dxa"/>
          </w:tcPr>
          <w:p w14:paraId="18F287B4" w14:textId="6EB0C681" w:rsidR="003F7355" w:rsidRPr="00B63B1D" w:rsidRDefault="003F7355" w:rsidP="00691904">
            <w:pPr>
              <w:tabs>
                <w:tab w:val="left" w:pos="567"/>
              </w:tabs>
              <w:spacing w:after="200" w:line="276" w:lineRule="auto"/>
              <w:contextualSpacing/>
              <w:jc w:val="both"/>
              <w:rPr>
                <w:rFonts w:ascii="Lucida Sans Unicode" w:hAnsi="Lucida Sans Unicode" w:cs="Lucida Sans Unicode"/>
                <w:sz w:val="14"/>
                <w:szCs w:val="14"/>
              </w:rPr>
            </w:pPr>
            <w:r w:rsidRPr="00B63B1D">
              <w:rPr>
                <w:rFonts w:ascii="Lucida Sans Unicode" w:hAnsi="Lucida Sans Unicode" w:cs="Lucida Sans Unicode"/>
                <w:sz w:val="14"/>
                <w:szCs w:val="14"/>
              </w:rPr>
              <w:t>H</w:t>
            </w:r>
          </w:p>
        </w:tc>
        <w:tc>
          <w:tcPr>
            <w:tcW w:w="2972" w:type="dxa"/>
          </w:tcPr>
          <w:p w14:paraId="2B4CB89E" w14:textId="77777777" w:rsidR="003F7355" w:rsidRPr="00B63B1D" w:rsidRDefault="003F7355" w:rsidP="003F7355">
            <w:pPr>
              <w:tabs>
                <w:tab w:val="left" w:pos="567"/>
              </w:tabs>
              <w:spacing w:after="200" w:line="276" w:lineRule="auto"/>
              <w:contextualSpacing/>
              <w:jc w:val="center"/>
            </w:pPr>
          </w:p>
        </w:tc>
      </w:tr>
    </w:tbl>
    <w:p w14:paraId="0A943C2C" w14:textId="77777777" w:rsidR="003F7355" w:rsidRPr="00B63B1D" w:rsidRDefault="003F7355" w:rsidP="00691904">
      <w:pPr>
        <w:tabs>
          <w:tab w:val="left" w:pos="567"/>
        </w:tabs>
        <w:spacing w:after="200" w:line="276" w:lineRule="auto"/>
        <w:contextualSpacing/>
        <w:jc w:val="both"/>
      </w:pPr>
    </w:p>
    <w:p w14:paraId="5DA92B0D" w14:textId="64282C6C" w:rsidR="00C44704" w:rsidRDefault="004140A1" w:rsidP="00691904">
      <w:pPr>
        <w:tabs>
          <w:tab w:val="left" w:pos="567"/>
        </w:tabs>
        <w:spacing w:after="200" w:line="276" w:lineRule="auto"/>
        <w:contextualSpacing/>
        <w:jc w:val="both"/>
        <w:rPr>
          <w:rFonts w:ascii="Lucida Sans Unicode" w:hAnsi="Lucida Sans Unicode" w:cs="Lucida Sans Unicode"/>
          <w:bCs/>
          <w:color w:val="050505"/>
          <w:sz w:val="20"/>
          <w:szCs w:val="20"/>
        </w:rPr>
      </w:pPr>
      <w:r w:rsidRPr="00B63B1D">
        <w:rPr>
          <w:rFonts w:ascii="Lucida Sans Unicode" w:hAnsi="Lucida Sans Unicode" w:cs="Lucida Sans Unicode"/>
          <w:bCs/>
          <w:color w:val="050505"/>
          <w:sz w:val="20"/>
          <w:szCs w:val="20"/>
        </w:rPr>
        <w:t>Del anexo antes</w:t>
      </w:r>
      <w:r w:rsidR="006D2E0C">
        <w:rPr>
          <w:rFonts w:ascii="Lucida Sans Unicode" w:hAnsi="Lucida Sans Unicode" w:cs="Lucida Sans Unicode"/>
          <w:bCs/>
          <w:color w:val="050505"/>
          <w:sz w:val="20"/>
          <w:szCs w:val="20"/>
        </w:rPr>
        <w:t xml:space="preserve"> mencionado, se desprende que el</w:t>
      </w:r>
      <w:r w:rsidR="00D70520">
        <w:rPr>
          <w:rFonts w:ascii="Lucida Sans Unicode" w:hAnsi="Lucida Sans Unicode" w:cs="Lucida Sans Unicode"/>
          <w:bCs/>
          <w:color w:val="050505"/>
          <w:sz w:val="20"/>
          <w:szCs w:val="20"/>
        </w:rPr>
        <w:t xml:space="preserve"> candidato</w:t>
      </w:r>
      <w:r w:rsidRPr="00B63B1D">
        <w:rPr>
          <w:rFonts w:ascii="Lucida Sans Unicode" w:hAnsi="Lucida Sans Unicode" w:cs="Lucida Sans Unicode"/>
          <w:bCs/>
          <w:color w:val="050505"/>
          <w:sz w:val="20"/>
          <w:szCs w:val="20"/>
        </w:rPr>
        <w:t xml:space="preserve"> </w:t>
      </w:r>
      <w:r w:rsidR="00D2559D">
        <w:rPr>
          <w:rFonts w:ascii="Lucida Sans Unicode" w:hAnsi="Lucida Sans Unicode" w:cs="Lucida Sans Unicode"/>
          <w:bCs/>
          <w:color w:val="050505"/>
          <w:sz w:val="20"/>
          <w:szCs w:val="20"/>
        </w:rPr>
        <w:t>en</w:t>
      </w:r>
      <w:r w:rsidRPr="00B63B1D">
        <w:rPr>
          <w:rFonts w:ascii="Lucida Sans Unicode" w:hAnsi="Lucida Sans Unicode" w:cs="Lucida Sans Unicode"/>
          <w:bCs/>
          <w:color w:val="050505"/>
          <w:sz w:val="20"/>
          <w:szCs w:val="20"/>
        </w:rPr>
        <w:t xml:space="preserve"> la posición </w:t>
      </w:r>
      <w:r w:rsidR="006D2E0C">
        <w:rPr>
          <w:rFonts w:ascii="Lucida Sans Unicode" w:hAnsi="Lucida Sans Unicode" w:cs="Lucida Sans Unicode"/>
          <w:bCs/>
          <w:color w:val="050505"/>
          <w:sz w:val="20"/>
          <w:szCs w:val="20"/>
        </w:rPr>
        <w:t>ocho</w:t>
      </w:r>
      <w:r w:rsidR="00C44704" w:rsidRPr="00B63B1D">
        <w:rPr>
          <w:rFonts w:ascii="Lucida Sans Unicode" w:hAnsi="Lucida Sans Unicode" w:cs="Lucida Sans Unicode"/>
          <w:bCs/>
          <w:color w:val="050505"/>
          <w:sz w:val="20"/>
          <w:szCs w:val="20"/>
        </w:rPr>
        <w:t xml:space="preserve"> de la lista de diputaciones de representación proporcional </w:t>
      </w:r>
      <w:r w:rsidRPr="00B63B1D">
        <w:rPr>
          <w:rFonts w:ascii="Lucida Sans Unicode" w:hAnsi="Lucida Sans Unicode" w:cs="Lucida Sans Unicode"/>
          <w:bCs/>
          <w:color w:val="050505"/>
          <w:sz w:val="20"/>
          <w:szCs w:val="20"/>
        </w:rPr>
        <w:t xml:space="preserve">registrada por </w:t>
      </w:r>
      <w:r w:rsidR="00C44704" w:rsidRPr="00B63B1D">
        <w:rPr>
          <w:rFonts w:ascii="Lucida Sans Unicode" w:hAnsi="Lucida Sans Unicode" w:cs="Lucida Sans Unicode"/>
          <w:bCs/>
          <w:color w:val="050505"/>
          <w:sz w:val="20"/>
          <w:szCs w:val="20"/>
        </w:rPr>
        <w:t xml:space="preserve">el partido político </w:t>
      </w:r>
      <w:r w:rsidR="006D2E0C">
        <w:rPr>
          <w:rFonts w:ascii="Lucida Sans Unicode" w:hAnsi="Lucida Sans Unicode" w:cs="Lucida Sans Unicode"/>
          <w:b/>
          <w:bCs/>
          <w:color w:val="050505"/>
          <w:sz w:val="20"/>
          <w:szCs w:val="20"/>
        </w:rPr>
        <w:t xml:space="preserve">Movimiento Ciudadano </w:t>
      </w:r>
      <w:r w:rsidRPr="00B63B1D">
        <w:rPr>
          <w:rFonts w:ascii="Lucida Sans Unicode" w:hAnsi="Lucida Sans Unicode" w:cs="Lucida Sans Unicode"/>
          <w:bCs/>
          <w:color w:val="050505"/>
          <w:sz w:val="20"/>
          <w:szCs w:val="20"/>
        </w:rPr>
        <w:t xml:space="preserve">es </w:t>
      </w:r>
      <w:r w:rsidR="006D2E0C">
        <w:rPr>
          <w:rFonts w:ascii="Lucida Sans Unicode" w:hAnsi="Lucida Sans Unicode" w:cs="Lucida Sans Unicode"/>
          <w:bCs/>
          <w:color w:val="050505"/>
          <w:sz w:val="20"/>
          <w:szCs w:val="20"/>
        </w:rPr>
        <w:t>el ciudadano</w:t>
      </w:r>
      <w:r w:rsidR="00C44704" w:rsidRPr="00B63B1D">
        <w:rPr>
          <w:rFonts w:ascii="Lucida Sans Unicode" w:hAnsi="Lucida Sans Unicode" w:cs="Lucida Sans Unicode"/>
          <w:bCs/>
          <w:color w:val="050505"/>
          <w:sz w:val="20"/>
          <w:szCs w:val="20"/>
        </w:rPr>
        <w:t xml:space="preserve"> </w:t>
      </w:r>
      <w:r w:rsidR="006D2E0C">
        <w:rPr>
          <w:rFonts w:ascii="Lucida Sans Unicode" w:hAnsi="Lucida Sans Unicode" w:cs="Lucida Sans Unicode"/>
          <w:b/>
          <w:bCs/>
          <w:color w:val="050505"/>
          <w:sz w:val="20"/>
          <w:szCs w:val="20"/>
        </w:rPr>
        <w:t>Óscar Hernández Hernández</w:t>
      </w:r>
      <w:r w:rsidR="00C44704" w:rsidRPr="00B63B1D">
        <w:rPr>
          <w:rFonts w:ascii="Lucida Sans Unicode" w:hAnsi="Lucida Sans Unicode" w:cs="Lucida Sans Unicode"/>
          <w:bCs/>
          <w:color w:val="050505"/>
          <w:sz w:val="20"/>
          <w:szCs w:val="20"/>
        </w:rPr>
        <w:t xml:space="preserve">, </w:t>
      </w:r>
      <w:r w:rsidR="006D2E0C">
        <w:rPr>
          <w:rFonts w:ascii="Lucida Sans Unicode" w:hAnsi="Lucida Sans Unicode" w:cs="Lucida Sans Unicode"/>
          <w:bCs/>
          <w:color w:val="050505"/>
          <w:sz w:val="20"/>
          <w:szCs w:val="20"/>
        </w:rPr>
        <w:t>del</w:t>
      </w:r>
      <w:r w:rsidRPr="00B63B1D">
        <w:rPr>
          <w:rFonts w:ascii="Lucida Sans Unicode" w:hAnsi="Lucida Sans Unicode" w:cs="Lucida Sans Unicode"/>
          <w:bCs/>
          <w:color w:val="050505"/>
          <w:sz w:val="20"/>
          <w:szCs w:val="20"/>
        </w:rPr>
        <w:t xml:space="preserve"> cual se solicita su sustitución, en los términos que se analizan en los considerandos siguientes.</w:t>
      </w:r>
      <w:r>
        <w:rPr>
          <w:rFonts w:ascii="Lucida Sans Unicode" w:hAnsi="Lucida Sans Unicode" w:cs="Lucida Sans Unicode"/>
          <w:bCs/>
          <w:color w:val="050505"/>
          <w:sz w:val="20"/>
          <w:szCs w:val="20"/>
        </w:rPr>
        <w:t xml:space="preserve"> </w:t>
      </w:r>
    </w:p>
    <w:p w14:paraId="2032B790" w14:textId="77777777" w:rsidR="004140A1" w:rsidRPr="007542F8" w:rsidRDefault="004140A1"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5F9D75F4" w:rsidR="001B7F21" w:rsidRDefault="006D064F" w:rsidP="001B7F21">
      <w:pPr>
        <w:spacing w:after="0"/>
        <w:jc w:val="both"/>
        <w:rPr>
          <w:rFonts w:ascii="Lucida Sans Unicode" w:hAnsi="Lucida Sans Unicode" w:cs="Lucida Sans Unicode"/>
          <w:sz w:val="20"/>
          <w:szCs w:val="20"/>
        </w:rPr>
      </w:pPr>
      <w:r w:rsidRPr="00C72DC2">
        <w:rPr>
          <w:rFonts w:ascii="Lucida Sans Unicode" w:eastAsia="Times New Roman" w:hAnsi="Lucida Sans Unicode" w:cs="Lucida Sans Unicode"/>
          <w:b/>
          <w:sz w:val="20"/>
          <w:szCs w:val="20"/>
          <w:lang w:eastAsia="ar-SA"/>
        </w:rPr>
        <w:t>X</w:t>
      </w:r>
      <w:r w:rsidR="002B52BA">
        <w:rPr>
          <w:rFonts w:ascii="Lucida Sans Unicode" w:eastAsia="Times New Roman" w:hAnsi="Lucida Sans Unicode" w:cs="Lucida Sans Unicode"/>
          <w:b/>
          <w:sz w:val="20"/>
          <w:szCs w:val="20"/>
          <w:lang w:eastAsia="ar-SA"/>
        </w:rPr>
        <w:t>I</w:t>
      </w:r>
      <w:r w:rsidRPr="00C72DC2">
        <w:rPr>
          <w:rFonts w:ascii="Lucida Sans Unicode" w:eastAsia="Times New Roman" w:hAnsi="Lucida Sans Unicode" w:cs="Lucida Sans Unicode"/>
          <w:b/>
          <w:sz w:val="20"/>
          <w:szCs w:val="20"/>
          <w:lang w:eastAsia="ar-SA"/>
        </w:rPr>
        <w:t>.</w:t>
      </w:r>
      <w:r w:rsidR="001B7F21">
        <w:rPr>
          <w:rFonts w:ascii="Lucida Sans Unicode" w:eastAsia="Times New Roman" w:hAnsi="Lucida Sans Unicode" w:cs="Lucida Sans Unicode"/>
          <w:b/>
          <w:sz w:val="20"/>
          <w:szCs w:val="20"/>
          <w:lang w:eastAsia="ar-SA"/>
        </w:rPr>
        <w:t xml:space="preserve"> DEL TÉRMINO PARA LAS SUSTITUCIONES </w:t>
      </w:r>
      <w:r w:rsidR="001B7F21">
        <w:rPr>
          <w:rFonts w:ascii="Lucida Sans Unicode" w:hAnsi="Lucida Sans Unicode" w:cs="Lucida Sans Unicode"/>
          <w:b/>
          <w:sz w:val="20"/>
          <w:szCs w:val="20"/>
        </w:rPr>
        <w:t xml:space="preserve">DE CANDIDATURAS. </w:t>
      </w:r>
      <w:r w:rsidR="001B7F21">
        <w:rPr>
          <w:rFonts w:ascii="Lucida Sans Unicode" w:hAnsi="Lucida Sans Unicode" w:cs="Lucida Sans Unicode"/>
          <w:sz w:val="20"/>
          <w:szCs w:val="20"/>
        </w:rPr>
        <w:t xml:space="preserve">El artículo 250 del Código Electoral del </w:t>
      </w:r>
      <w:r w:rsidR="001B7F21" w:rsidRPr="001B7F21">
        <w:rPr>
          <w:rFonts w:ascii="Lucida Sans Unicode" w:hAnsi="Lucida Sans Unicode" w:cs="Lucida Sans Unicode"/>
          <w:sz w:val="20"/>
          <w:szCs w:val="20"/>
        </w:rPr>
        <w:t>E</w:t>
      </w:r>
      <w:r w:rsidR="001B7F21">
        <w:rPr>
          <w:rFonts w:ascii="Lucida Sans Unicode" w:hAnsi="Lucida Sans Unicode" w:cs="Lucida Sans Unicode"/>
          <w:sz w:val="20"/>
          <w:szCs w:val="20"/>
        </w:rPr>
        <w:t>stado de Jalisco, establece en su párrafo 1, que los partidos políticos y coaliciones podrán sustituir sus candidaturas, en los casos siguientes:</w:t>
      </w:r>
    </w:p>
    <w:p w14:paraId="3FFB796C" w14:textId="77777777" w:rsidR="00C44704" w:rsidRDefault="00C44704" w:rsidP="00C44704">
      <w:pPr>
        <w:spacing w:after="0"/>
        <w:ind w:left="708"/>
        <w:jc w:val="both"/>
        <w:rPr>
          <w:rFonts w:ascii="Lucida Sans Unicode" w:hAnsi="Lucida Sans Unicode" w:cs="Lucida Sans Unicode"/>
          <w:i/>
          <w:sz w:val="16"/>
          <w:szCs w:val="16"/>
        </w:rPr>
      </w:pPr>
    </w:p>
    <w:p w14:paraId="46ADE7D0" w14:textId="77777777" w:rsidR="00C44704" w:rsidRPr="00A43272" w:rsidRDefault="00C44704" w:rsidP="00C44704">
      <w:pPr>
        <w:spacing w:after="0"/>
        <w:ind w:left="708"/>
        <w:jc w:val="both"/>
        <w:rPr>
          <w:rFonts w:ascii="Lucida Sans Unicode" w:hAnsi="Lucida Sans Unicode" w:cs="Lucida Sans Unicode"/>
          <w:i/>
          <w:sz w:val="16"/>
          <w:szCs w:val="16"/>
        </w:rPr>
      </w:pPr>
      <w:r w:rsidRPr="00A43272">
        <w:rPr>
          <w:rFonts w:ascii="Lucida Sans Unicode" w:hAnsi="Lucida Sans Unicode" w:cs="Lucida Sans Unicode"/>
          <w:i/>
          <w:sz w:val="16"/>
          <w:szCs w:val="16"/>
        </w:rPr>
        <w:t>“Artículo 250.</w:t>
      </w:r>
    </w:p>
    <w:p w14:paraId="44DAFF03" w14:textId="56901468" w:rsidR="001B7F21" w:rsidRPr="00A43272" w:rsidRDefault="00C44704" w:rsidP="00C44704">
      <w:pPr>
        <w:pStyle w:val="Prrafodelista"/>
        <w:numPr>
          <w:ilvl w:val="0"/>
          <w:numId w:val="41"/>
        </w:numPr>
        <w:spacing w:after="0"/>
        <w:jc w:val="both"/>
        <w:rPr>
          <w:rFonts w:ascii="Lucida Sans Unicode" w:hAnsi="Lucida Sans Unicode" w:cs="Lucida Sans Unicode"/>
          <w:sz w:val="20"/>
          <w:szCs w:val="20"/>
        </w:rPr>
      </w:pPr>
      <w:r w:rsidRPr="00A43272">
        <w:rPr>
          <w:rFonts w:ascii="Lucida Sans Unicode" w:hAnsi="Lucida Sans Unicode" w:cs="Lucida Sans Unicode"/>
          <w:i/>
          <w:sz w:val="16"/>
          <w:szCs w:val="16"/>
        </w:rPr>
        <w:t>Los partidos políticos y coaliciones podrán solicitar la sustitución de sus candidatos:</w:t>
      </w:r>
    </w:p>
    <w:p w14:paraId="706BB20B" w14:textId="77777777" w:rsidR="00C44704" w:rsidRPr="00C44704" w:rsidRDefault="00C44704" w:rsidP="00C44704">
      <w:pPr>
        <w:pStyle w:val="Prrafodelista"/>
        <w:spacing w:after="0"/>
        <w:ind w:left="1068"/>
        <w:jc w:val="both"/>
        <w:rPr>
          <w:rFonts w:ascii="Lucida Sans Unicode" w:hAnsi="Lucida Sans Unicode" w:cs="Lucida Sans Unicode"/>
          <w:sz w:val="20"/>
          <w:szCs w:val="20"/>
        </w:rPr>
      </w:pPr>
    </w:p>
    <w:p w14:paraId="2075F673" w14:textId="2D6E0ABD"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AD1AF7" w:rsidRDefault="001B7F21" w:rsidP="001B7F21">
      <w:pPr>
        <w:spacing w:after="0"/>
        <w:ind w:left="708"/>
        <w:jc w:val="both"/>
        <w:rPr>
          <w:rFonts w:ascii="Lucida Sans Unicode" w:hAnsi="Lucida Sans Unicode" w:cs="Lucida Sans Unicode"/>
          <w:i/>
          <w:sz w:val="16"/>
          <w:szCs w:val="16"/>
        </w:rPr>
      </w:pPr>
    </w:p>
    <w:p w14:paraId="0710A13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AD1AF7" w:rsidRDefault="001B7F21" w:rsidP="001B7F21">
      <w:pPr>
        <w:spacing w:after="0"/>
        <w:ind w:left="708"/>
        <w:jc w:val="both"/>
        <w:rPr>
          <w:rFonts w:ascii="Lucida Sans Unicode" w:hAnsi="Lucida Sans Unicode" w:cs="Lucida Sans Unicode"/>
          <w:i/>
          <w:sz w:val="16"/>
          <w:szCs w:val="16"/>
        </w:rPr>
      </w:pPr>
    </w:p>
    <w:p w14:paraId="198F231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B0A30" w:rsidRDefault="001B7F21" w:rsidP="001B7F21">
      <w:pPr>
        <w:spacing w:after="0"/>
        <w:ind w:left="708"/>
        <w:jc w:val="both"/>
        <w:rPr>
          <w:rFonts w:ascii="Lucida Sans Unicode" w:hAnsi="Lucida Sans Unicode" w:cs="Lucida Sans Unicode"/>
          <w:i/>
          <w:sz w:val="20"/>
          <w:szCs w:val="20"/>
        </w:rPr>
      </w:pPr>
    </w:p>
    <w:p w14:paraId="57DB5E0D" w14:textId="77777777" w:rsidR="00A013F1" w:rsidRPr="003C2B81" w:rsidRDefault="00A013F1" w:rsidP="00A013F1">
      <w:pPr>
        <w:spacing w:after="0"/>
        <w:jc w:val="both"/>
        <w:rPr>
          <w:rFonts w:ascii="Lucida Sans Unicode" w:hAnsi="Lucida Sans Unicode" w:cs="Lucida Sans Unicode"/>
          <w:sz w:val="20"/>
          <w:szCs w:val="20"/>
        </w:rPr>
      </w:pPr>
      <w:r w:rsidRPr="003C2B81">
        <w:rPr>
          <w:rFonts w:ascii="Lucida Sans Unicode" w:hAnsi="Lucida Sans Unicode" w:cs="Lucida Sans Unicode"/>
          <w:sz w:val="20"/>
          <w:szCs w:val="20"/>
        </w:rPr>
        <w:t xml:space="preserve">De la lectura de la fracción II, se puede advertir que, cuando las personas candidatas presenten su renuncia, procederá su sustitución, cuando esta ocurra hasta treinta días antes de la elección, por lo que las sustituciones solo podrán realizarse si éstas se presentan a más tardar el tres de mayo del año en curso. A partir de esa fecha el Consejo General procederá a la cancelación del registro de la persona candidata que renuncia. </w:t>
      </w:r>
    </w:p>
    <w:p w14:paraId="15B4000D" w14:textId="77777777" w:rsidR="00A013F1" w:rsidRPr="003C2B81" w:rsidRDefault="00A013F1" w:rsidP="00A013F1">
      <w:pPr>
        <w:spacing w:after="0"/>
        <w:jc w:val="both"/>
        <w:rPr>
          <w:rFonts w:ascii="Lucida Sans Unicode" w:hAnsi="Lucida Sans Unicode" w:cs="Lucida Sans Unicode"/>
          <w:sz w:val="20"/>
          <w:szCs w:val="20"/>
        </w:rPr>
      </w:pPr>
    </w:p>
    <w:p w14:paraId="40011680" w14:textId="1DD9DE01" w:rsidR="00D2559D" w:rsidRDefault="00D2559D" w:rsidP="00D2559D">
      <w:pPr>
        <w:spacing w:after="0"/>
        <w:jc w:val="both"/>
        <w:rPr>
          <w:rFonts w:ascii="Lucida Sans Unicode" w:hAnsi="Lucida Sans Unicode" w:cs="Lucida Sans Unicode"/>
          <w:sz w:val="20"/>
          <w:szCs w:val="20"/>
        </w:rPr>
      </w:pPr>
      <w:bookmarkStart w:id="0" w:name="_Hlk164766955"/>
      <w:r w:rsidRPr="00047A50">
        <w:rPr>
          <w:rFonts w:ascii="Lucida Sans Unicode" w:hAnsi="Lucida Sans Unicode" w:cs="Lucida Sans Unicode"/>
          <w:sz w:val="20"/>
          <w:szCs w:val="20"/>
        </w:rPr>
        <w:t xml:space="preserve">Ahora bien, como se ha señalado en el antecedente </w:t>
      </w:r>
      <w:r w:rsidRPr="00047A50">
        <w:rPr>
          <w:rFonts w:ascii="Lucida Sans Unicode" w:hAnsi="Lucida Sans Unicode" w:cs="Lucida Sans Unicode"/>
          <w:b/>
          <w:bCs/>
          <w:sz w:val="20"/>
          <w:szCs w:val="20"/>
        </w:rPr>
        <w:t>15</w:t>
      </w:r>
      <w:r w:rsidRPr="00047A50">
        <w:rPr>
          <w:rFonts w:ascii="Lucida Sans Unicode" w:hAnsi="Lucida Sans Unicode" w:cs="Lucida Sans Unicode"/>
          <w:sz w:val="20"/>
          <w:szCs w:val="20"/>
        </w:rPr>
        <w:t xml:space="preserve">, este órgano colegiado determinó que </w:t>
      </w:r>
      <w:r>
        <w:rPr>
          <w:rFonts w:ascii="Lucida Sans Unicode" w:hAnsi="Lucida Sans Unicode" w:cs="Lucida Sans Unicode"/>
          <w:sz w:val="20"/>
          <w:szCs w:val="20"/>
        </w:rPr>
        <w:t xml:space="preserve">el diecisiete de abril del año en curso, sería la fecha límite para presentar sustituciones por renuncia de candidaturas </w:t>
      </w:r>
      <w:r w:rsidR="00991602">
        <w:rPr>
          <w:rFonts w:ascii="Lucida Sans Unicode" w:hAnsi="Lucida Sans Unicode" w:cs="Lucida Sans Unicode"/>
          <w:sz w:val="20"/>
          <w:szCs w:val="20"/>
        </w:rPr>
        <w:t xml:space="preserve">y </w:t>
      </w:r>
      <w:r>
        <w:rPr>
          <w:rFonts w:ascii="Lucida Sans Unicode" w:hAnsi="Lucida Sans Unicode" w:cs="Lucida Sans Unicode"/>
          <w:sz w:val="20"/>
          <w:szCs w:val="20"/>
        </w:rPr>
        <w:t>pueda</w:t>
      </w:r>
      <w:r w:rsidR="00991602">
        <w:rPr>
          <w:rFonts w:ascii="Lucida Sans Unicode" w:hAnsi="Lucida Sans Unicode" w:cs="Lucida Sans Unicode"/>
          <w:sz w:val="20"/>
          <w:szCs w:val="20"/>
        </w:rPr>
        <w:t>n</w:t>
      </w:r>
      <w:r>
        <w:rPr>
          <w:rFonts w:ascii="Lucida Sans Unicode" w:hAnsi="Lucida Sans Unicode" w:cs="Lucida Sans Unicode"/>
          <w:sz w:val="20"/>
          <w:szCs w:val="20"/>
        </w:rPr>
        <w:t xml:space="preserve"> </w:t>
      </w:r>
      <w:r w:rsidR="00991602">
        <w:rPr>
          <w:rFonts w:ascii="Lucida Sans Unicode" w:hAnsi="Lucida Sans Unicode" w:cs="Lucida Sans Unicode"/>
          <w:sz w:val="20"/>
          <w:szCs w:val="20"/>
        </w:rPr>
        <w:t xml:space="preserve">incorporarse los nombres de las nuevas candidaturas </w:t>
      </w:r>
      <w:r w:rsidRPr="00047A50">
        <w:rPr>
          <w:rFonts w:ascii="Lucida Sans Unicode" w:hAnsi="Lucida Sans Unicode" w:cs="Lucida Sans Unicode"/>
          <w:sz w:val="20"/>
          <w:szCs w:val="20"/>
        </w:rPr>
        <w:t xml:space="preserve">en la boleta electoral de la elección </w:t>
      </w:r>
      <w:r w:rsidR="00991602">
        <w:rPr>
          <w:rFonts w:ascii="Lucida Sans Unicode" w:hAnsi="Lucida Sans Unicode" w:cs="Lucida Sans Unicode"/>
          <w:sz w:val="20"/>
          <w:szCs w:val="20"/>
        </w:rPr>
        <w:t>c</w:t>
      </w:r>
      <w:r w:rsidRPr="00047A50">
        <w:rPr>
          <w:rFonts w:ascii="Lucida Sans Unicode" w:hAnsi="Lucida Sans Unicode" w:cs="Lucida Sans Unicode"/>
          <w:sz w:val="20"/>
          <w:szCs w:val="20"/>
        </w:rPr>
        <w:t>orrespond</w:t>
      </w:r>
      <w:r w:rsidR="00991602">
        <w:rPr>
          <w:rFonts w:ascii="Lucida Sans Unicode" w:hAnsi="Lucida Sans Unicode" w:cs="Lucida Sans Unicode"/>
          <w:sz w:val="20"/>
          <w:szCs w:val="20"/>
        </w:rPr>
        <w:t>iente</w:t>
      </w:r>
      <w:r w:rsidRPr="00047A50">
        <w:rPr>
          <w:rFonts w:ascii="Lucida Sans Unicode" w:hAnsi="Lucida Sans Unicode" w:cs="Lucida Sans Unicode"/>
          <w:sz w:val="20"/>
          <w:szCs w:val="20"/>
        </w:rPr>
        <w:t>, so pena de no aparecer en la boleta electoral</w:t>
      </w:r>
      <w:r w:rsidR="00991602">
        <w:rPr>
          <w:rFonts w:ascii="Lucida Sans Unicode" w:hAnsi="Lucida Sans Unicode" w:cs="Lucida Sans Unicode"/>
          <w:sz w:val="20"/>
          <w:szCs w:val="20"/>
        </w:rPr>
        <w:t xml:space="preserve"> si la sustitución se hace con posterioridad a la fecha referida</w:t>
      </w:r>
      <w:r w:rsidRPr="00047A50">
        <w:rPr>
          <w:rFonts w:ascii="Lucida Sans Unicode" w:hAnsi="Lucida Sans Unicode" w:cs="Lucida Sans Unicode"/>
          <w:sz w:val="20"/>
          <w:szCs w:val="20"/>
        </w:rPr>
        <w:t>.</w:t>
      </w:r>
      <w:r>
        <w:rPr>
          <w:rFonts w:ascii="Lucida Sans Unicode" w:hAnsi="Lucida Sans Unicode" w:cs="Lucida Sans Unicode"/>
          <w:sz w:val="20"/>
          <w:szCs w:val="20"/>
        </w:rPr>
        <w:t xml:space="preserve">  </w:t>
      </w:r>
    </w:p>
    <w:bookmarkEnd w:id="0"/>
    <w:p w14:paraId="2DEEBB59" w14:textId="77777777" w:rsidR="001B7F21"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67D9D3AC" w14:textId="0831EA71" w:rsidR="00A013F1" w:rsidRPr="00E27180" w:rsidRDefault="00B6495D"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3751DF">
        <w:rPr>
          <w:rFonts w:ascii="Lucida Sans Unicode" w:eastAsia="Times New Roman" w:hAnsi="Lucida Sans Unicode" w:cs="Lucida Sans Unicode"/>
          <w:b/>
          <w:sz w:val="20"/>
          <w:szCs w:val="20"/>
          <w:lang w:eastAsia="ar-SA"/>
        </w:rPr>
        <w:t>X</w:t>
      </w:r>
      <w:r w:rsidR="002B52BA">
        <w:rPr>
          <w:rFonts w:ascii="Lucida Sans Unicode" w:eastAsia="Times New Roman" w:hAnsi="Lucida Sans Unicode" w:cs="Lucida Sans Unicode"/>
          <w:b/>
          <w:sz w:val="20"/>
          <w:szCs w:val="20"/>
          <w:lang w:eastAsia="ar-SA"/>
        </w:rPr>
        <w:t>I</w:t>
      </w:r>
      <w:r w:rsidRPr="003751DF">
        <w:rPr>
          <w:rFonts w:ascii="Lucida Sans Unicode" w:eastAsia="Times New Roman" w:hAnsi="Lucida Sans Unicode" w:cs="Lucida Sans Unicode"/>
          <w:b/>
          <w:sz w:val="20"/>
          <w:szCs w:val="20"/>
          <w:lang w:eastAsia="ar-SA"/>
        </w:rPr>
        <w:t xml:space="preserve">I. </w:t>
      </w:r>
      <w:r w:rsidR="00A013F1">
        <w:rPr>
          <w:rFonts w:ascii="Lucida Sans Unicode" w:eastAsia="Times New Roman" w:hAnsi="Lucida Sans Unicode" w:cs="Lucida Sans Unicode"/>
          <w:b/>
          <w:sz w:val="20"/>
          <w:szCs w:val="20"/>
          <w:lang w:eastAsia="ar-SA"/>
        </w:rPr>
        <w:t xml:space="preserve">DE LA RENUNCIA Y SU RATIFICACIÓN. </w:t>
      </w:r>
      <w:r w:rsidR="00A013F1" w:rsidRPr="00F379E9">
        <w:rPr>
          <w:rFonts w:ascii="Lucida Sans Unicode" w:eastAsia="Times New Roman" w:hAnsi="Lucida Sans Unicode" w:cs="Lucida Sans Unicode"/>
          <w:bCs/>
          <w:sz w:val="20"/>
          <w:szCs w:val="20"/>
          <w:lang w:eastAsia="ar-SA"/>
        </w:rPr>
        <w:t>Toda renuncia de candidatura deberá presentarse en original en la Oficialía de Partes de este Instituto física o virtual, o ante las secretarías de los órganos desconcentrados distritales y municipales del Instituto y, una vez</w:t>
      </w:r>
      <w:r w:rsidR="00A013F1" w:rsidRPr="00E27180">
        <w:rPr>
          <w:rFonts w:ascii="Lucida Sans Unicode" w:eastAsia="Times New Roman" w:hAnsi="Lucida Sans Unicode" w:cs="Lucida Sans Unicode"/>
          <w:bCs/>
          <w:sz w:val="20"/>
          <w:szCs w:val="20"/>
          <w:lang w:eastAsia="ar-SA"/>
        </w:rPr>
        <w:t xml:space="preserve"> ratificadas, serán notificadas al partido político, coalición y/o candidatura independiente a través del SIRC.</w:t>
      </w:r>
    </w:p>
    <w:p w14:paraId="2A9A5B1B" w14:textId="77777777" w:rsidR="00A013F1"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13643A59" w14:textId="13B714BA" w:rsidR="00CB2961" w:rsidRPr="00E27180" w:rsidRDefault="00CB2961" w:rsidP="00CB2961">
      <w:pPr>
        <w:pStyle w:val="Sinespaciado"/>
        <w:spacing w:line="276" w:lineRule="auto"/>
        <w:jc w:val="both"/>
        <w:rPr>
          <w:rFonts w:ascii="Lucida Sans Unicode" w:hAnsi="Lucida Sans Unicode" w:cs="Lucida Sans Unicode"/>
          <w:bCs/>
          <w:sz w:val="20"/>
          <w:szCs w:val="20"/>
        </w:rPr>
      </w:pPr>
      <w:r w:rsidRPr="00991602">
        <w:rPr>
          <w:rFonts w:ascii="Lucida Sans Unicode" w:hAnsi="Lucida Sans Unicode" w:cs="Lucida Sans Unicode"/>
          <w:sz w:val="20"/>
          <w:szCs w:val="20"/>
        </w:rPr>
        <w:t>Para el caso en que la renuncia fuere notificada al Instituto Electoral, por la persona candidata, la Secretaría Ejecutiva de este órgano electoral</w:t>
      </w:r>
      <w:r w:rsidR="00991602" w:rsidRPr="00991602">
        <w:rPr>
          <w:rFonts w:ascii="Lucida Sans Unicode" w:hAnsi="Lucida Sans Unicode" w:cs="Lucida Sans Unicode"/>
          <w:sz w:val="20"/>
          <w:szCs w:val="20"/>
        </w:rPr>
        <w:t>,</w:t>
      </w:r>
      <w:r w:rsidRPr="00991602">
        <w:rPr>
          <w:rFonts w:ascii="Lucida Sans Unicode" w:hAnsi="Lucida Sans Unicode" w:cs="Lucida Sans Unicode"/>
          <w:sz w:val="20"/>
          <w:szCs w:val="20"/>
        </w:rPr>
        <w:t xml:space="preserve"> dentro del término de cuarenta y</w:t>
      </w:r>
      <w:r w:rsidR="00A338E2">
        <w:rPr>
          <w:rFonts w:ascii="Lucida Sans Unicode" w:hAnsi="Lucida Sans Unicode" w:cs="Lucida Sans Unicode"/>
          <w:sz w:val="20"/>
          <w:szCs w:val="20"/>
        </w:rPr>
        <w:t xml:space="preserve"> ocho</w:t>
      </w:r>
      <w:r w:rsidRPr="00991602">
        <w:rPr>
          <w:rFonts w:ascii="Lucida Sans Unicode" w:hAnsi="Lucida Sans Unicode" w:cs="Lucida Sans Unicode"/>
          <w:sz w:val="20"/>
          <w:szCs w:val="20"/>
        </w:rPr>
        <w:t xml:space="preserve">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5F66FDA6" w14:textId="425490BA" w:rsidR="54FEF631" w:rsidRDefault="54FEF631" w:rsidP="54FEF631">
      <w:pPr>
        <w:spacing w:after="0" w:line="276" w:lineRule="auto"/>
        <w:jc w:val="both"/>
        <w:rPr>
          <w:rFonts w:ascii="Lucida Sans Unicode" w:eastAsia="Lucida Sans Unicode" w:hAnsi="Lucida Sans Unicode" w:cs="Lucida Sans Unicode"/>
          <w:sz w:val="20"/>
          <w:szCs w:val="20"/>
          <w:lang w:val="es-ES"/>
        </w:rPr>
      </w:pPr>
    </w:p>
    <w:p w14:paraId="47052DD4" w14:textId="77777777" w:rsidR="00A013F1"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Asimismo, toda renuncia deberá ser ratificada ante la Secretaría Ejecutiva o ante la Secretaría del Consejo Distrital o Municipal Electoral que correspondan; debiendo estos últimos notificar de manera inmediata a la Secretaría Ejecutiva la ratificación correspondiente.</w:t>
      </w:r>
    </w:p>
    <w:p w14:paraId="2CBBE7BF"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3FB65A09" w14:textId="3F86E549"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991602">
        <w:rPr>
          <w:rFonts w:ascii="Lucida Sans Unicode" w:eastAsia="Times New Roman" w:hAnsi="Lucida Sans Unicode" w:cs="Lucida Sans Unicode"/>
          <w:bCs/>
          <w:sz w:val="20"/>
          <w:szCs w:val="20"/>
          <w:lang w:eastAsia="ar-SA"/>
        </w:rPr>
        <w:t>De igual forma</w:t>
      </w:r>
      <w:r w:rsidR="00562F55" w:rsidRPr="00991602">
        <w:rPr>
          <w:rFonts w:ascii="Lucida Sans Unicode" w:eastAsia="Times New Roman" w:hAnsi="Lucida Sans Unicode" w:cs="Lucida Sans Unicode"/>
          <w:bCs/>
          <w:sz w:val="20"/>
          <w:szCs w:val="20"/>
          <w:lang w:eastAsia="ar-SA"/>
        </w:rPr>
        <w:t>,</w:t>
      </w:r>
      <w:r w:rsidRPr="00991602">
        <w:rPr>
          <w:rFonts w:ascii="Lucida Sans Unicode" w:eastAsia="Times New Roman" w:hAnsi="Lucida Sans Unicode" w:cs="Lucida Sans Unicode"/>
          <w:bCs/>
          <w:sz w:val="20"/>
          <w:szCs w:val="20"/>
          <w:lang w:eastAsia="ar-SA"/>
        </w:rPr>
        <w:t xml:space="preserve"> se</w:t>
      </w:r>
      <w:r w:rsidRPr="003C2B81">
        <w:rPr>
          <w:rFonts w:ascii="Lucida Sans Unicode" w:eastAsia="Times New Roman" w:hAnsi="Lucida Sans Unicode" w:cs="Lucida Sans Unicode"/>
          <w:bCs/>
          <w:sz w:val="20"/>
          <w:szCs w:val="20"/>
          <w:lang w:eastAsia="ar-SA"/>
        </w:rPr>
        <w:t xml:space="preserve"> podrán presentar ratificaciones de renuncias a una candidatura ante titulares de notarías públicas, siempre y cuando se haga constar que la persona que</w:t>
      </w:r>
      <w:r w:rsidRPr="00E27180">
        <w:rPr>
          <w:rFonts w:ascii="Lucida Sans Unicode" w:eastAsia="Times New Roman" w:hAnsi="Lucida Sans Unicode" w:cs="Lucida Sans Unicode"/>
          <w:bCs/>
          <w:sz w:val="20"/>
          <w:szCs w:val="20"/>
          <w:lang w:eastAsia="ar-SA"/>
        </w:rPr>
        <w:t xml:space="preserve"> comparece acude a reconocer el contenido y ratificar la firma que estampó en el documento.</w:t>
      </w:r>
    </w:p>
    <w:p w14:paraId="51A8E854"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p>
    <w:p w14:paraId="57E5CF48" w14:textId="77777777" w:rsidR="00A013F1" w:rsidRPr="00E27180" w:rsidRDefault="00A013F1" w:rsidP="00A013F1">
      <w:pPr>
        <w:suppressAutoHyphens/>
        <w:spacing w:after="0" w:line="276" w:lineRule="auto"/>
        <w:jc w:val="both"/>
        <w:rPr>
          <w:rFonts w:ascii="Lucida Sans Unicode" w:eastAsia="Times New Roman" w:hAnsi="Lucida Sans Unicode" w:cs="Lucida Sans Unicode"/>
          <w:bCs/>
          <w:sz w:val="20"/>
          <w:szCs w:val="20"/>
          <w:lang w:eastAsia="ar-SA"/>
        </w:rPr>
      </w:pPr>
      <w:r w:rsidRPr="00E27180">
        <w:rPr>
          <w:rFonts w:ascii="Lucida Sans Unicode" w:eastAsia="Times New Roman" w:hAnsi="Lucida Sans Unicode" w:cs="Lucida Sans Unicode"/>
          <w:bCs/>
          <w:sz w:val="20"/>
          <w:szCs w:val="20"/>
          <w:lang w:eastAsia="ar-SA"/>
        </w:rPr>
        <w:t>Lo anterior de conformidad con lo establecido en los artículos 62 y 63 del “Lineamiento para el Registro de Candidaturas y Criterios de Reelección en la Postulación de Candidaturas a Cargos de Elección Popular para el Proceso Electoral Local Concurrente 2023-2024 en el estado de Jalisco”.</w:t>
      </w:r>
    </w:p>
    <w:p w14:paraId="377D02A2" w14:textId="5329060C" w:rsidR="00F00025" w:rsidRDefault="00F00025" w:rsidP="00A013F1">
      <w:pPr>
        <w:suppressAutoHyphens/>
        <w:spacing w:after="0" w:line="276" w:lineRule="auto"/>
        <w:jc w:val="both"/>
        <w:rPr>
          <w:rFonts w:ascii="Lucida Sans Unicode" w:eastAsia="Times New Roman" w:hAnsi="Lucida Sans Unicode" w:cs="Lucida Sans Unicode"/>
          <w:bCs/>
          <w:sz w:val="20"/>
          <w:szCs w:val="20"/>
          <w:highlight w:val="yellow"/>
          <w:lang w:eastAsia="ar-SA"/>
        </w:rPr>
      </w:pPr>
    </w:p>
    <w:p w14:paraId="7D40A57F" w14:textId="618A67FC" w:rsidR="00A013F1" w:rsidRDefault="00013D68" w:rsidP="00A013F1">
      <w:pPr>
        <w:suppressAutoHyphens/>
        <w:spacing w:after="0" w:line="276" w:lineRule="auto"/>
        <w:jc w:val="both"/>
        <w:rPr>
          <w:rFonts w:ascii="Lucida Sans Unicode" w:eastAsia="Calibri" w:hAnsi="Lucida Sans Unicode" w:cs="Lucida Sans Unicode"/>
          <w:bCs/>
          <w:color w:val="000000"/>
          <w:sz w:val="20"/>
          <w:szCs w:val="20"/>
          <w:lang w:val="es-ES"/>
        </w:rPr>
      </w:pPr>
      <w:r w:rsidRPr="00F20C0D">
        <w:rPr>
          <w:rFonts w:ascii="Lucida Sans Unicode" w:eastAsia="Times New Roman" w:hAnsi="Lucida Sans Unicode" w:cs="Lucida Sans Unicode"/>
          <w:b/>
          <w:spacing w:val="-3"/>
          <w:sz w:val="20"/>
          <w:szCs w:val="20"/>
          <w:lang w:eastAsia="ar-SA"/>
        </w:rPr>
        <w:t>X</w:t>
      </w:r>
      <w:r w:rsidR="002B52BA">
        <w:rPr>
          <w:rFonts w:ascii="Lucida Sans Unicode" w:eastAsia="Times New Roman" w:hAnsi="Lucida Sans Unicode" w:cs="Lucida Sans Unicode"/>
          <w:b/>
          <w:spacing w:val="-3"/>
          <w:sz w:val="20"/>
          <w:szCs w:val="20"/>
          <w:lang w:eastAsia="ar-SA"/>
        </w:rPr>
        <w:t>I</w:t>
      </w:r>
      <w:r w:rsidRPr="00F20C0D">
        <w:rPr>
          <w:rFonts w:ascii="Lucida Sans Unicode" w:eastAsia="Times New Roman" w:hAnsi="Lucida Sans Unicode" w:cs="Lucida Sans Unicode"/>
          <w:b/>
          <w:spacing w:val="-3"/>
          <w:sz w:val="20"/>
          <w:szCs w:val="20"/>
          <w:lang w:eastAsia="ar-SA"/>
        </w:rPr>
        <w:t>II. DE LA PRESENTACIÓN DE LAS SUSTITUCIONES</w:t>
      </w:r>
      <w:r w:rsidRPr="00F20C0D">
        <w:rPr>
          <w:rFonts w:ascii="Lucida Sans Unicode" w:eastAsia="Times New Roman" w:hAnsi="Lucida Sans Unicode" w:cs="Lucida Sans Unicode"/>
          <w:spacing w:val="-3"/>
          <w:sz w:val="20"/>
          <w:szCs w:val="20"/>
          <w:lang w:eastAsia="ar-SA"/>
        </w:rPr>
        <w:t xml:space="preserve">. </w:t>
      </w:r>
      <w:r w:rsidR="00A013F1">
        <w:rPr>
          <w:rFonts w:ascii="Lucida Sans Unicode" w:eastAsia="Times New Roman" w:hAnsi="Lucida Sans Unicode" w:cs="Lucida Sans Unicode"/>
          <w:spacing w:val="-3"/>
          <w:sz w:val="20"/>
          <w:szCs w:val="20"/>
          <w:lang w:eastAsia="ar-SA"/>
        </w:rPr>
        <w:t xml:space="preserve">Como se advierte del antecedente </w:t>
      </w:r>
      <w:r w:rsidR="00A013F1">
        <w:rPr>
          <w:rFonts w:ascii="Lucida Sans Unicode" w:eastAsia="Times New Roman" w:hAnsi="Lucida Sans Unicode" w:cs="Lucida Sans Unicode"/>
          <w:b/>
          <w:spacing w:val="-3"/>
          <w:sz w:val="20"/>
          <w:szCs w:val="20"/>
          <w:lang w:eastAsia="ar-SA"/>
        </w:rPr>
        <w:t>1</w:t>
      </w:r>
      <w:r w:rsidR="00A43272">
        <w:rPr>
          <w:rFonts w:ascii="Lucida Sans Unicode" w:eastAsia="Times New Roman" w:hAnsi="Lucida Sans Unicode" w:cs="Lucida Sans Unicode"/>
          <w:b/>
          <w:spacing w:val="-3"/>
          <w:sz w:val="20"/>
          <w:szCs w:val="20"/>
          <w:lang w:eastAsia="ar-SA"/>
        </w:rPr>
        <w:t>6</w:t>
      </w:r>
      <w:r w:rsidR="00A013F1">
        <w:rPr>
          <w:rFonts w:ascii="Lucida Sans Unicode" w:eastAsia="Times New Roman" w:hAnsi="Lucida Sans Unicode" w:cs="Lucida Sans Unicode"/>
          <w:spacing w:val="-3"/>
          <w:sz w:val="20"/>
          <w:szCs w:val="20"/>
          <w:lang w:eastAsia="ar-SA"/>
        </w:rPr>
        <w:t xml:space="preserve"> de este acuerdo, el </w:t>
      </w:r>
      <w:r w:rsidR="00A43272">
        <w:rPr>
          <w:rFonts w:ascii="Lucida Sans Unicode" w:eastAsia="Times New Roman" w:hAnsi="Lucida Sans Unicode" w:cs="Lucida Sans Unicode"/>
          <w:spacing w:val="-3"/>
          <w:sz w:val="20"/>
          <w:szCs w:val="20"/>
          <w:lang w:eastAsia="ar-SA"/>
        </w:rPr>
        <w:t>doce</w:t>
      </w:r>
      <w:r w:rsidR="00A013F1">
        <w:rPr>
          <w:rFonts w:ascii="Lucida Sans Unicode" w:eastAsia="Times New Roman" w:hAnsi="Lucida Sans Unicode" w:cs="Lucida Sans Unicode"/>
          <w:spacing w:val="-3"/>
          <w:sz w:val="20"/>
          <w:szCs w:val="20"/>
          <w:lang w:eastAsia="ar-SA"/>
        </w:rPr>
        <w:t xml:space="preserve"> de abril, se </w:t>
      </w:r>
      <w:r w:rsidR="00A013F1">
        <w:rPr>
          <w:rFonts w:ascii="Lucida Sans Unicode" w:eastAsia="Calibri" w:hAnsi="Lucida Sans Unicode" w:cs="Lucida Sans Unicode"/>
          <w:bCs/>
          <w:color w:val="000000"/>
          <w:sz w:val="20"/>
          <w:szCs w:val="20"/>
          <w:lang w:val="es-ES"/>
        </w:rPr>
        <w:t xml:space="preserve">recibió en la Oficialía de Partes </w:t>
      </w:r>
      <w:r w:rsidR="0080615C">
        <w:rPr>
          <w:rFonts w:ascii="Lucida Sans Unicode" w:eastAsia="Calibri" w:hAnsi="Lucida Sans Unicode" w:cs="Lucida Sans Unicode"/>
          <w:bCs/>
          <w:color w:val="000000"/>
          <w:sz w:val="20"/>
          <w:szCs w:val="20"/>
          <w:lang w:val="es-ES"/>
        </w:rPr>
        <w:t xml:space="preserve">Virtual </w:t>
      </w:r>
      <w:r w:rsidR="00A013F1">
        <w:rPr>
          <w:rFonts w:ascii="Lucida Sans Unicode" w:eastAsia="Calibri" w:hAnsi="Lucida Sans Unicode" w:cs="Lucida Sans Unicode"/>
          <w:bCs/>
          <w:color w:val="000000"/>
          <w:sz w:val="20"/>
          <w:szCs w:val="20"/>
          <w:lang w:val="es-ES"/>
        </w:rPr>
        <w:t xml:space="preserve">de este Instituto, escrito signado por </w:t>
      </w:r>
      <w:r w:rsidR="0080615C">
        <w:rPr>
          <w:rFonts w:ascii="Lucida Sans Unicode" w:eastAsia="Calibri" w:hAnsi="Lucida Sans Unicode" w:cs="Lucida Sans Unicode"/>
          <w:b/>
          <w:bCs/>
          <w:color w:val="000000"/>
          <w:sz w:val="20"/>
          <w:szCs w:val="20"/>
          <w:lang w:val="es-ES"/>
        </w:rPr>
        <w:t>Óscar Hernández Hernández</w:t>
      </w:r>
      <w:r w:rsidR="00A013F1">
        <w:rPr>
          <w:rFonts w:ascii="Lucida Sans Unicode" w:eastAsia="Calibri" w:hAnsi="Lucida Sans Unicode" w:cs="Lucida Sans Unicode"/>
          <w:bCs/>
          <w:color w:val="000000"/>
          <w:sz w:val="20"/>
          <w:szCs w:val="20"/>
          <w:lang w:val="es-ES"/>
        </w:rPr>
        <w:t xml:space="preserve">, registrado con folio </w:t>
      </w:r>
      <w:r w:rsidR="0080615C">
        <w:rPr>
          <w:rFonts w:ascii="Lucida Sans Unicode" w:eastAsia="Calibri" w:hAnsi="Lucida Sans Unicode" w:cs="Lucida Sans Unicode"/>
          <w:b/>
          <w:bCs/>
          <w:color w:val="000000"/>
          <w:sz w:val="20"/>
          <w:szCs w:val="20"/>
          <w:lang w:val="es-ES"/>
        </w:rPr>
        <w:t>14537</w:t>
      </w:r>
      <w:r w:rsidR="00A013F1">
        <w:rPr>
          <w:rFonts w:ascii="Lucida Sans Unicode" w:eastAsia="Calibri" w:hAnsi="Lucida Sans Unicode" w:cs="Lucida Sans Unicode"/>
          <w:bCs/>
          <w:color w:val="000000"/>
          <w:sz w:val="20"/>
          <w:szCs w:val="20"/>
          <w:lang w:val="es-ES"/>
        </w:rPr>
        <w:t>, mediante el cual manifestó expresamente su renuncia a la calidad de candidat</w:t>
      </w:r>
      <w:r w:rsidR="0080615C">
        <w:rPr>
          <w:rFonts w:ascii="Lucida Sans Unicode" w:eastAsia="Calibri" w:hAnsi="Lucida Sans Unicode" w:cs="Lucida Sans Unicode"/>
          <w:bCs/>
          <w:color w:val="000000"/>
          <w:sz w:val="20"/>
          <w:szCs w:val="20"/>
          <w:lang w:val="es-ES"/>
        </w:rPr>
        <w:t>o</w:t>
      </w:r>
      <w:r w:rsidR="00A013F1">
        <w:rPr>
          <w:rFonts w:ascii="Lucida Sans Unicode" w:eastAsia="Calibri" w:hAnsi="Lucida Sans Unicode" w:cs="Lucida Sans Unicode"/>
          <w:bCs/>
          <w:color w:val="000000"/>
          <w:sz w:val="20"/>
          <w:szCs w:val="20"/>
          <w:lang w:val="es-ES"/>
        </w:rPr>
        <w:t xml:space="preserve"> al cargo de diputación por el principio de representac</w:t>
      </w:r>
      <w:r w:rsidR="00586C8C">
        <w:rPr>
          <w:rFonts w:ascii="Lucida Sans Unicode" w:eastAsia="Calibri" w:hAnsi="Lucida Sans Unicode" w:cs="Lucida Sans Unicode"/>
          <w:bCs/>
          <w:color w:val="000000"/>
          <w:sz w:val="20"/>
          <w:szCs w:val="20"/>
          <w:lang w:val="es-ES"/>
        </w:rPr>
        <w:t xml:space="preserve">ión proporcional en la posición </w:t>
      </w:r>
      <w:r w:rsidR="0080615C">
        <w:rPr>
          <w:rFonts w:ascii="Lucida Sans Unicode" w:eastAsia="Calibri" w:hAnsi="Lucida Sans Unicode" w:cs="Lucida Sans Unicode"/>
          <w:bCs/>
          <w:color w:val="000000"/>
          <w:sz w:val="20"/>
          <w:szCs w:val="20"/>
          <w:lang w:val="es-ES"/>
        </w:rPr>
        <w:t>ocho</w:t>
      </w:r>
      <w:r w:rsidR="00A013F1">
        <w:rPr>
          <w:rFonts w:ascii="Lucida Sans Unicode" w:eastAsia="Calibri" w:hAnsi="Lucida Sans Unicode" w:cs="Lucida Sans Unicode"/>
          <w:bCs/>
          <w:color w:val="000000"/>
          <w:sz w:val="20"/>
          <w:szCs w:val="20"/>
          <w:lang w:val="es-ES"/>
        </w:rPr>
        <w:t xml:space="preserve"> del partido político </w:t>
      </w:r>
      <w:r w:rsidR="0080615C">
        <w:rPr>
          <w:rFonts w:ascii="Lucida Sans Unicode" w:eastAsia="Calibri" w:hAnsi="Lucida Sans Unicode" w:cs="Lucida Sans Unicode"/>
          <w:b/>
          <w:bCs/>
          <w:color w:val="000000"/>
          <w:sz w:val="20"/>
          <w:szCs w:val="20"/>
          <w:lang w:val="es-ES"/>
        </w:rPr>
        <w:t>Movimiento Ciudadano</w:t>
      </w:r>
      <w:r w:rsidR="00A013F1">
        <w:rPr>
          <w:rFonts w:ascii="Lucida Sans Unicode" w:eastAsia="Calibri" w:hAnsi="Lucida Sans Unicode" w:cs="Lucida Sans Unicode"/>
          <w:bCs/>
          <w:color w:val="000000"/>
          <w:sz w:val="20"/>
          <w:szCs w:val="20"/>
          <w:lang w:val="es-ES"/>
        </w:rPr>
        <w:t>; renuncia que fu</w:t>
      </w:r>
      <w:r w:rsidR="009D7414">
        <w:rPr>
          <w:rFonts w:ascii="Lucida Sans Unicode" w:eastAsia="Calibri" w:hAnsi="Lucida Sans Unicode" w:cs="Lucida Sans Unicode"/>
          <w:bCs/>
          <w:color w:val="000000"/>
          <w:sz w:val="20"/>
          <w:szCs w:val="20"/>
          <w:lang w:val="es-ES"/>
        </w:rPr>
        <w:t>e</w:t>
      </w:r>
      <w:r w:rsidR="00A013F1">
        <w:rPr>
          <w:rFonts w:ascii="Lucida Sans Unicode" w:eastAsia="Calibri" w:hAnsi="Lucida Sans Unicode" w:cs="Lucida Sans Unicode"/>
          <w:bCs/>
          <w:color w:val="000000"/>
          <w:sz w:val="20"/>
          <w:szCs w:val="20"/>
          <w:lang w:val="es-ES"/>
        </w:rPr>
        <w:t xml:space="preserve"> ratificada en esa misma fecha an</w:t>
      </w:r>
      <w:r w:rsidR="00514E38">
        <w:rPr>
          <w:rFonts w:ascii="Lucida Sans Unicode" w:eastAsia="Calibri" w:hAnsi="Lucida Sans Unicode" w:cs="Lucida Sans Unicode"/>
          <w:bCs/>
          <w:color w:val="000000"/>
          <w:sz w:val="20"/>
          <w:szCs w:val="20"/>
          <w:lang w:val="es-ES"/>
        </w:rPr>
        <w:t xml:space="preserve">te la presencia de la persona </w:t>
      </w:r>
      <w:r w:rsidR="0080615C">
        <w:rPr>
          <w:rFonts w:ascii="Lucida Sans Unicode" w:eastAsia="Calibri" w:hAnsi="Lucida Sans Unicode" w:cs="Lucida Sans Unicode"/>
          <w:bCs/>
          <w:color w:val="000000"/>
          <w:sz w:val="20"/>
          <w:szCs w:val="20"/>
          <w:lang w:val="es-ES"/>
        </w:rPr>
        <w:t xml:space="preserve">secretaria del </w:t>
      </w:r>
      <w:r w:rsidR="00991602">
        <w:rPr>
          <w:rFonts w:ascii="Lucida Sans Unicode" w:eastAsia="Calibri" w:hAnsi="Lucida Sans Unicode" w:cs="Lucida Sans Unicode"/>
          <w:bCs/>
          <w:color w:val="000000"/>
          <w:sz w:val="20"/>
          <w:szCs w:val="20"/>
          <w:lang w:val="es-ES"/>
        </w:rPr>
        <w:t xml:space="preserve">Consejo </w:t>
      </w:r>
      <w:r w:rsidR="0080615C">
        <w:rPr>
          <w:rFonts w:ascii="Lucida Sans Unicode" w:eastAsia="Calibri" w:hAnsi="Lucida Sans Unicode" w:cs="Lucida Sans Unicode"/>
          <w:bCs/>
          <w:color w:val="000000"/>
          <w:sz w:val="20"/>
          <w:szCs w:val="20"/>
          <w:lang w:val="es-ES"/>
        </w:rPr>
        <w:t>Distrito Electoral 06</w:t>
      </w:r>
      <w:r w:rsidR="00A013F1">
        <w:rPr>
          <w:rFonts w:ascii="Lucida Sans Unicode" w:eastAsia="Calibri" w:hAnsi="Lucida Sans Unicode" w:cs="Lucida Sans Unicode"/>
          <w:bCs/>
          <w:color w:val="000000"/>
          <w:sz w:val="20"/>
          <w:szCs w:val="20"/>
          <w:lang w:val="es-ES"/>
        </w:rPr>
        <w:t xml:space="preserve">, en auxilio </w:t>
      </w:r>
      <w:r w:rsidR="009D7414">
        <w:rPr>
          <w:rFonts w:ascii="Lucida Sans Unicode" w:eastAsia="Calibri" w:hAnsi="Lucida Sans Unicode" w:cs="Lucida Sans Unicode"/>
          <w:bCs/>
          <w:color w:val="000000"/>
          <w:sz w:val="20"/>
          <w:szCs w:val="20"/>
          <w:lang w:val="es-ES"/>
        </w:rPr>
        <w:t>del secretario ejecutivo</w:t>
      </w:r>
      <w:r w:rsidR="0080615C">
        <w:rPr>
          <w:rFonts w:ascii="Lucida Sans Unicode" w:eastAsia="Calibri" w:hAnsi="Lucida Sans Unicode" w:cs="Lucida Sans Unicode"/>
          <w:bCs/>
          <w:color w:val="000000"/>
          <w:sz w:val="20"/>
          <w:szCs w:val="20"/>
          <w:lang w:val="es-ES"/>
        </w:rPr>
        <w:t xml:space="preserve"> de este órgano electoral</w:t>
      </w:r>
      <w:r w:rsidR="009D7414">
        <w:rPr>
          <w:rFonts w:ascii="Lucida Sans Unicode" w:eastAsia="Calibri" w:hAnsi="Lucida Sans Unicode" w:cs="Lucida Sans Unicode"/>
          <w:bCs/>
          <w:color w:val="000000"/>
          <w:sz w:val="20"/>
          <w:szCs w:val="20"/>
          <w:lang w:val="es-ES"/>
        </w:rPr>
        <w:t xml:space="preserve">, de conformidad con el artículo 143, numeral 2, fracción XXXIII del Código Electoral del Estado de Jalisco. </w:t>
      </w:r>
    </w:p>
    <w:p w14:paraId="2262F36A" w14:textId="6979AB63" w:rsidR="00DE010B" w:rsidRDefault="00DE010B" w:rsidP="00A013F1">
      <w:pPr>
        <w:suppressAutoHyphens/>
        <w:spacing w:after="0" w:line="276" w:lineRule="auto"/>
        <w:jc w:val="both"/>
        <w:rPr>
          <w:rFonts w:ascii="Lucida Sans Unicode" w:eastAsia="Calibri" w:hAnsi="Lucida Sans Unicode" w:cs="Lucida Sans Unicode"/>
          <w:bCs/>
          <w:color w:val="000000"/>
          <w:sz w:val="20"/>
          <w:szCs w:val="20"/>
          <w:lang w:val="es-ES"/>
        </w:rPr>
      </w:pPr>
    </w:p>
    <w:p w14:paraId="7BB0F22B" w14:textId="743F1567" w:rsidR="00DE010B" w:rsidRPr="00BB0EE2" w:rsidRDefault="00DE010B" w:rsidP="00A013F1">
      <w:pPr>
        <w:suppressAutoHyphens/>
        <w:spacing w:after="0" w:line="276" w:lineRule="auto"/>
        <w:jc w:val="both"/>
        <w:rPr>
          <w:rFonts w:ascii="Lucida Sans Unicode" w:eastAsia="Lucida Sans Unicode" w:hAnsi="Lucida Sans Unicode" w:cs="Lucida Sans Unicode"/>
          <w:sz w:val="20"/>
          <w:szCs w:val="20"/>
          <w:lang w:val="es"/>
        </w:rPr>
      </w:pPr>
      <w:r>
        <w:rPr>
          <w:rFonts w:ascii="Lucida Sans Unicode" w:eastAsia="Calibri" w:hAnsi="Lucida Sans Unicode" w:cs="Lucida Sans Unicode"/>
          <w:bCs/>
          <w:color w:val="000000"/>
          <w:sz w:val="20"/>
          <w:szCs w:val="20"/>
          <w:lang w:val="es-ES"/>
        </w:rPr>
        <w:t xml:space="preserve">En este sentido, y de conformidad con el artículo 250, numeral 2 del Código Electoral del Estado de Jalisco, al haberse presentado ante este órgano electoral, se procedió a notificar </w:t>
      </w:r>
      <w:r w:rsidR="00BB0EE2">
        <w:rPr>
          <w:rFonts w:ascii="Lucida Sans Unicode" w:eastAsia="Lucida Sans Unicode" w:hAnsi="Lucida Sans Unicode" w:cs="Lucida Sans Unicode"/>
          <w:sz w:val="20"/>
          <w:szCs w:val="20"/>
          <w:lang w:val="es"/>
        </w:rPr>
        <w:t xml:space="preserve">al partido político </w:t>
      </w:r>
      <w:r w:rsidR="0080615C">
        <w:rPr>
          <w:rFonts w:ascii="Lucida Sans Unicode" w:eastAsia="Lucida Sans Unicode" w:hAnsi="Lucida Sans Unicode" w:cs="Lucida Sans Unicode"/>
          <w:b/>
          <w:sz w:val="20"/>
          <w:szCs w:val="20"/>
          <w:lang w:val="es"/>
        </w:rPr>
        <w:t>Movimiento Ciudadano</w:t>
      </w:r>
      <w:r w:rsidR="00BB0EE2">
        <w:rPr>
          <w:rFonts w:ascii="Lucida Sans Unicode" w:eastAsia="Lucida Sans Unicode" w:hAnsi="Lucida Sans Unicode" w:cs="Lucida Sans Unicode"/>
          <w:sz w:val="20"/>
          <w:szCs w:val="20"/>
          <w:lang w:val="es"/>
        </w:rPr>
        <w:t xml:space="preserve"> la renuncia del</w:t>
      </w:r>
      <w:r w:rsidR="0080615C">
        <w:rPr>
          <w:rFonts w:ascii="Lucida Sans Unicode" w:eastAsia="Lucida Sans Unicode" w:hAnsi="Lucida Sans Unicode" w:cs="Lucida Sans Unicode"/>
          <w:sz w:val="20"/>
          <w:szCs w:val="20"/>
          <w:lang w:val="es"/>
        </w:rPr>
        <w:t xml:space="preserve"> candidato</w:t>
      </w:r>
      <w:r w:rsidR="00BB0EE2">
        <w:rPr>
          <w:rFonts w:ascii="Lucida Sans Unicode" w:eastAsia="Lucida Sans Unicode" w:hAnsi="Lucida Sans Unicode" w:cs="Lucida Sans Unicode"/>
          <w:sz w:val="20"/>
          <w:szCs w:val="20"/>
          <w:lang w:val="es"/>
        </w:rPr>
        <w:t xml:space="preserve"> </w:t>
      </w:r>
      <w:r w:rsidR="0080615C">
        <w:rPr>
          <w:rFonts w:ascii="Lucida Sans Unicode" w:eastAsia="Lucida Sans Unicode" w:hAnsi="Lucida Sans Unicode" w:cs="Lucida Sans Unicode"/>
          <w:b/>
          <w:sz w:val="20"/>
          <w:szCs w:val="20"/>
          <w:lang w:val="es"/>
        </w:rPr>
        <w:t>Óscar Hernández Hernández</w:t>
      </w:r>
      <w:r w:rsidR="00BB0EE2">
        <w:rPr>
          <w:rFonts w:ascii="Lucida Sans Unicode" w:eastAsia="Lucida Sans Unicode" w:hAnsi="Lucida Sans Unicode" w:cs="Lucida Sans Unicode"/>
          <w:sz w:val="20"/>
          <w:szCs w:val="20"/>
          <w:lang w:val="es"/>
        </w:rPr>
        <w:t>, lo que se realizó el</w:t>
      </w:r>
      <w:r>
        <w:rPr>
          <w:rFonts w:ascii="Lucida Sans Unicode" w:eastAsia="Lucida Sans Unicode" w:hAnsi="Lucida Sans Unicode" w:cs="Lucida Sans Unicode"/>
          <w:sz w:val="20"/>
          <w:szCs w:val="20"/>
          <w:lang w:val="es"/>
        </w:rPr>
        <w:t xml:space="preserve"> </w:t>
      </w:r>
      <w:r w:rsidR="0080615C">
        <w:rPr>
          <w:rFonts w:ascii="Lucida Sans Unicode" w:eastAsia="Lucida Sans Unicode" w:hAnsi="Lucida Sans Unicode" w:cs="Lucida Sans Unicode"/>
          <w:sz w:val="20"/>
          <w:szCs w:val="20"/>
          <w:lang w:val="es"/>
        </w:rPr>
        <w:t>doc</w:t>
      </w:r>
      <w:r>
        <w:rPr>
          <w:rFonts w:ascii="Lucida Sans Unicode" w:eastAsia="Lucida Sans Unicode" w:hAnsi="Lucida Sans Unicode" w:cs="Lucida Sans Unicode"/>
          <w:sz w:val="20"/>
          <w:szCs w:val="20"/>
          <w:lang w:val="es"/>
        </w:rPr>
        <w:t xml:space="preserve">e abril, por </w:t>
      </w:r>
      <w:r w:rsidR="00991602">
        <w:rPr>
          <w:rFonts w:ascii="Lucida Sans Unicode" w:eastAsia="Lucida Sans Unicode" w:hAnsi="Lucida Sans Unicode" w:cs="Lucida Sans Unicode"/>
          <w:sz w:val="20"/>
          <w:szCs w:val="20"/>
          <w:lang w:val="es"/>
        </w:rPr>
        <w:t>o</w:t>
      </w:r>
      <w:r>
        <w:rPr>
          <w:rFonts w:ascii="Lucida Sans Unicode" w:eastAsia="Lucida Sans Unicode" w:hAnsi="Lucida Sans Unicode" w:cs="Lucida Sans Unicode"/>
          <w:sz w:val="20"/>
          <w:szCs w:val="20"/>
          <w:lang w:val="es"/>
        </w:rPr>
        <w:t xml:space="preserve">ficio </w:t>
      </w:r>
      <w:r w:rsidR="00991602">
        <w:rPr>
          <w:rFonts w:ascii="Lucida Sans Unicode" w:eastAsia="Lucida Sans Unicode" w:hAnsi="Lucida Sans Unicode" w:cs="Lucida Sans Unicode"/>
          <w:sz w:val="20"/>
          <w:szCs w:val="20"/>
          <w:lang w:val="es"/>
        </w:rPr>
        <w:t>número</w:t>
      </w:r>
      <w:r>
        <w:rPr>
          <w:rFonts w:ascii="Lucida Sans Unicode" w:eastAsia="Lucida Sans Unicode" w:hAnsi="Lucida Sans Unicode" w:cs="Lucida Sans Unicode"/>
          <w:sz w:val="20"/>
          <w:szCs w:val="20"/>
          <w:lang w:val="es"/>
        </w:rPr>
        <w:t xml:space="preserve"> </w:t>
      </w:r>
      <w:r w:rsidR="0080615C">
        <w:rPr>
          <w:rFonts w:ascii="Lucida Sans Unicode" w:eastAsia="Lucida Sans Unicode" w:hAnsi="Lucida Sans Unicode" w:cs="Lucida Sans Unicode"/>
          <w:sz w:val="20"/>
          <w:szCs w:val="20"/>
          <w:lang w:val="es"/>
        </w:rPr>
        <w:t>4208</w:t>
      </w:r>
      <w:r w:rsidR="00BB0EE2">
        <w:rPr>
          <w:rFonts w:ascii="Lucida Sans Unicode" w:eastAsia="Lucida Sans Unicode" w:hAnsi="Lucida Sans Unicode" w:cs="Lucida Sans Unicode"/>
          <w:sz w:val="20"/>
          <w:szCs w:val="20"/>
          <w:lang w:val="es"/>
        </w:rPr>
        <w:t>/2024 de Secretaría Ejecutiva, dentro del término de cuarenta y ocho horas que mandata la legislación en cita, tal como se señal</w:t>
      </w:r>
      <w:r w:rsidR="00242719">
        <w:rPr>
          <w:rFonts w:ascii="Lucida Sans Unicode" w:eastAsia="Lucida Sans Unicode" w:hAnsi="Lucida Sans Unicode" w:cs="Lucida Sans Unicode"/>
          <w:sz w:val="20"/>
          <w:szCs w:val="20"/>
          <w:lang w:val="es"/>
        </w:rPr>
        <w:t>ó</w:t>
      </w:r>
      <w:r w:rsidR="00BB0EE2">
        <w:rPr>
          <w:rFonts w:ascii="Lucida Sans Unicode" w:eastAsia="Lucida Sans Unicode" w:hAnsi="Lucida Sans Unicode" w:cs="Lucida Sans Unicode"/>
          <w:sz w:val="20"/>
          <w:szCs w:val="20"/>
          <w:lang w:val="es"/>
        </w:rPr>
        <w:t xml:space="preserve"> en el antecedente </w:t>
      </w:r>
      <w:r w:rsidR="00BB0EE2">
        <w:rPr>
          <w:rFonts w:ascii="Lucida Sans Unicode" w:eastAsia="Lucida Sans Unicode" w:hAnsi="Lucida Sans Unicode" w:cs="Lucida Sans Unicode"/>
          <w:b/>
          <w:sz w:val="20"/>
          <w:szCs w:val="20"/>
          <w:lang w:val="es"/>
        </w:rPr>
        <w:t xml:space="preserve">17 </w:t>
      </w:r>
      <w:r w:rsidR="00BB0EE2">
        <w:rPr>
          <w:rFonts w:ascii="Lucida Sans Unicode" w:eastAsia="Lucida Sans Unicode" w:hAnsi="Lucida Sans Unicode" w:cs="Lucida Sans Unicode"/>
          <w:sz w:val="20"/>
          <w:szCs w:val="20"/>
          <w:lang w:val="es"/>
        </w:rPr>
        <w:t xml:space="preserve">de este acuerdo. </w:t>
      </w:r>
    </w:p>
    <w:p w14:paraId="5903BFBD" w14:textId="77777777" w:rsidR="00BB0EE2" w:rsidRDefault="00BB0EE2" w:rsidP="00A013F1">
      <w:pPr>
        <w:suppressAutoHyphens/>
        <w:spacing w:after="0" w:line="276" w:lineRule="auto"/>
        <w:jc w:val="both"/>
        <w:rPr>
          <w:rFonts w:ascii="Lucida Sans Unicode" w:eastAsia="Calibri" w:hAnsi="Lucida Sans Unicode" w:cs="Lucida Sans Unicode"/>
          <w:bCs/>
          <w:color w:val="000000"/>
          <w:sz w:val="20"/>
          <w:szCs w:val="20"/>
          <w:lang w:val="es-ES"/>
        </w:rPr>
      </w:pPr>
    </w:p>
    <w:p w14:paraId="5E0EAA50" w14:textId="0CA45496" w:rsidR="009D7414" w:rsidRPr="0080615C" w:rsidRDefault="009D7414" w:rsidP="009D7414">
      <w:pPr>
        <w:spacing w:after="0" w:line="276" w:lineRule="auto"/>
        <w:jc w:val="both"/>
        <w:rPr>
          <w:rFonts w:ascii="Lucida Sans Unicode" w:eastAsia="Lucida Sans Unicode" w:hAnsi="Lucida Sans Unicode" w:cs="Lucida Sans Unicode"/>
          <w:sz w:val="20"/>
          <w:szCs w:val="20"/>
          <w:lang w:val="es"/>
        </w:rPr>
      </w:pPr>
      <w:r>
        <w:rPr>
          <w:rFonts w:ascii="Lucida Sans Unicode" w:eastAsia="Calibri" w:hAnsi="Lucida Sans Unicode" w:cs="Lucida Sans Unicode"/>
          <w:bCs/>
          <w:color w:val="000000"/>
          <w:sz w:val="20"/>
          <w:szCs w:val="20"/>
          <w:lang w:val="es-ES"/>
        </w:rPr>
        <w:t xml:space="preserve">Así las cosas, </w:t>
      </w:r>
      <w:r w:rsidR="0080615C">
        <w:rPr>
          <w:rFonts w:ascii="Lucida Sans Unicode" w:eastAsia="Lucida Sans Unicode" w:hAnsi="Lucida Sans Unicode" w:cs="Lucida Sans Unicode"/>
          <w:sz w:val="20"/>
          <w:szCs w:val="20"/>
          <w:lang w:val="es"/>
        </w:rPr>
        <w:t>con la misma fecha</w:t>
      </w:r>
      <w:r>
        <w:rPr>
          <w:rFonts w:ascii="Lucida Sans Unicode" w:eastAsia="Lucida Sans Unicode" w:hAnsi="Lucida Sans Unicode" w:cs="Lucida Sans Unicode"/>
          <w:sz w:val="20"/>
          <w:szCs w:val="20"/>
          <w:lang w:val="es"/>
        </w:rPr>
        <w:t xml:space="preserve">, por Oficialía de Partes Virtual, se presentó escrito con folio </w:t>
      </w:r>
      <w:r w:rsidRPr="009D7414">
        <w:rPr>
          <w:rFonts w:ascii="Lucida Sans Unicode" w:eastAsia="Lucida Sans Unicode" w:hAnsi="Lucida Sans Unicode" w:cs="Lucida Sans Unicode"/>
          <w:b/>
          <w:sz w:val="20"/>
          <w:szCs w:val="20"/>
          <w:lang w:val="es"/>
        </w:rPr>
        <w:t>1</w:t>
      </w:r>
      <w:r w:rsidR="0080615C">
        <w:rPr>
          <w:rFonts w:ascii="Lucida Sans Unicode" w:eastAsia="Lucida Sans Unicode" w:hAnsi="Lucida Sans Unicode" w:cs="Lucida Sans Unicode"/>
          <w:b/>
          <w:sz w:val="20"/>
          <w:szCs w:val="20"/>
          <w:lang w:val="es"/>
        </w:rPr>
        <w:t>4569</w:t>
      </w:r>
      <w:r>
        <w:rPr>
          <w:rFonts w:ascii="Lucida Sans Unicode" w:eastAsia="Lucida Sans Unicode" w:hAnsi="Lucida Sans Unicode" w:cs="Lucida Sans Unicode"/>
          <w:sz w:val="20"/>
          <w:szCs w:val="20"/>
          <w:lang w:val="es"/>
        </w:rPr>
        <w:t xml:space="preserve">, signado por </w:t>
      </w:r>
      <w:r w:rsidR="0080615C">
        <w:rPr>
          <w:rFonts w:ascii="Lucida Sans Unicode" w:eastAsia="Lucida Sans Unicode" w:hAnsi="Lucida Sans Unicode" w:cs="Lucida Sans Unicode"/>
          <w:sz w:val="20"/>
          <w:szCs w:val="20"/>
          <w:lang w:val="es"/>
        </w:rPr>
        <w:t xml:space="preserve">Óscar Amézquita González representante </w:t>
      </w:r>
      <w:r w:rsidR="000B014A">
        <w:rPr>
          <w:rFonts w:ascii="Lucida Sans Unicode" w:eastAsia="Lucida Sans Unicode" w:hAnsi="Lucida Sans Unicode" w:cs="Lucida Sans Unicode"/>
          <w:sz w:val="20"/>
          <w:szCs w:val="20"/>
          <w:lang w:val="es"/>
        </w:rPr>
        <w:t xml:space="preserve">suplente </w:t>
      </w:r>
      <w:r>
        <w:rPr>
          <w:rFonts w:ascii="Lucida Sans Unicode" w:eastAsia="Lucida Sans Unicode" w:hAnsi="Lucida Sans Unicode" w:cs="Lucida Sans Unicode"/>
          <w:sz w:val="20"/>
          <w:szCs w:val="20"/>
          <w:lang w:val="es"/>
        </w:rPr>
        <w:t xml:space="preserve">del partido político </w:t>
      </w:r>
      <w:r w:rsidR="0080615C">
        <w:rPr>
          <w:rFonts w:ascii="Lucida Sans Unicode" w:eastAsia="Lucida Sans Unicode" w:hAnsi="Lucida Sans Unicode" w:cs="Lucida Sans Unicode"/>
          <w:b/>
          <w:sz w:val="20"/>
          <w:szCs w:val="20"/>
          <w:lang w:val="es"/>
        </w:rPr>
        <w:t>Movimiento Ciudadano</w:t>
      </w:r>
      <w:r>
        <w:rPr>
          <w:rFonts w:ascii="Lucida Sans Unicode" w:eastAsia="Lucida Sans Unicode" w:hAnsi="Lucida Sans Unicode" w:cs="Lucida Sans Unicode"/>
          <w:sz w:val="20"/>
          <w:szCs w:val="20"/>
          <w:lang w:val="es"/>
        </w:rPr>
        <w:t>, ante este órgano electoral, por el que informa la sustitución del ciudadan</w:t>
      </w:r>
      <w:r w:rsidR="0080615C">
        <w:rPr>
          <w:rFonts w:ascii="Lucida Sans Unicode" w:eastAsia="Lucida Sans Unicode" w:hAnsi="Lucida Sans Unicode" w:cs="Lucida Sans Unicode"/>
          <w:sz w:val="20"/>
          <w:szCs w:val="20"/>
          <w:lang w:val="es"/>
        </w:rPr>
        <w:t>o</w:t>
      </w:r>
      <w:r>
        <w:rPr>
          <w:rFonts w:ascii="Lucida Sans Unicode" w:eastAsia="Lucida Sans Unicode" w:hAnsi="Lucida Sans Unicode" w:cs="Lucida Sans Unicode"/>
          <w:sz w:val="20"/>
          <w:szCs w:val="20"/>
          <w:lang w:val="es"/>
        </w:rPr>
        <w:t xml:space="preserve"> </w:t>
      </w:r>
      <w:r w:rsidR="0080615C">
        <w:rPr>
          <w:rFonts w:ascii="Lucida Sans Unicode" w:eastAsia="Lucida Sans Unicode" w:hAnsi="Lucida Sans Unicode" w:cs="Lucida Sans Unicode"/>
          <w:b/>
          <w:sz w:val="20"/>
          <w:szCs w:val="20"/>
          <w:lang w:val="es"/>
        </w:rPr>
        <w:t>Óscar Hernández Hernández</w:t>
      </w:r>
      <w:r>
        <w:rPr>
          <w:rFonts w:ascii="Lucida Sans Unicode" w:eastAsia="Lucida Sans Unicode" w:hAnsi="Lucida Sans Unicode" w:cs="Lucida Sans Unicode"/>
          <w:sz w:val="20"/>
          <w:szCs w:val="20"/>
          <w:lang w:val="es"/>
        </w:rPr>
        <w:t xml:space="preserve"> por </w:t>
      </w:r>
      <w:r w:rsidR="0080615C">
        <w:rPr>
          <w:rFonts w:ascii="Lucida Sans Unicode" w:eastAsia="Lucida Sans Unicode" w:hAnsi="Lucida Sans Unicode" w:cs="Lucida Sans Unicode"/>
          <w:b/>
          <w:sz w:val="20"/>
          <w:szCs w:val="20"/>
          <w:lang w:val="es"/>
        </w:rPr>
        <w:t>Emilio Laurencio Hernández Bautista</w:t>
      </w:r>
      <w:r w:rsidRPr="00F863C0">
        <w:rPr>
          <w:rFonts w:ascii="Lucida Sans Unicode" w:eastAsia="Lucida Sans Unicode" w:hAnsi="Lucida Sans Unicode" w:cs="Lucida Sans Unicode"/>
          <w:sz w:val="20"/>
          <w:szCs w:val="20"/>
          <w:lang w:val="es"/>
        </w:rPr>
        <w:t>,</w:t>
      </w:r>
      <w:r>
        <w:rPr>
          <w:rFonts w:ascii="Lucida Sans Unicode" w:eastAsia="Lucida Sans Unicode" w:hAnsi="Lucida Sans Unicode" w:cs="Lucida Sans Unicode"/>
          <w:b/>
          <w:sz w:val="20"/>
          <w:szCs w:val="20"/>
          <w:lang w:val="es"/>
        </w:rPr>
        <w:t xml:space="preserve"> </w:t>
      </w:r>
      <w:r>
        <w:rPr>
          <w:rFonts w:ascii="Lucida Sans Unicode" w:eastAsia="Lucida Sans Unicode" w:hAnsi="Lucida Sans Unicode" w:cs="Lucida Sans Unicode"/>
          <w:sz w:val="20"/>
          <w:szCs w:val="20"/>
          <w:lang w:val="es"/>
        </w:rPr>
        <w:t xml:space="preserve">para ocupar la posición </w:t>
      </w:r>
      <w:r w:rsidR="0080615C">
        <w:rPr>
          <w:rFonts w:ascii="Lucida Sans Unicode" w:eastAsia="Lucida Sans Unicode" w:hAnsi="Lucida Sans Unicode" w:cs="Lucida Sans Unicode"/>
          <w:sz w:val="20"/>
          <w:szCs w:val="20"/>
          <w:lang w:val="es"/>
        </w:rPr>
        <w:t>ocho</w:t>
      </w:r>
      <w:r>
        <w:rPr>
          <w:rFonts w:ascii="Lucida Sans Unicode" w:eastAsia="Lucida Sans Unicode" w:hAnsi="Lucida Sans Unicode" w:cs="Lucida Sans Unicode"/>
          <w:sz w:val="20"/>
          <w:szCs w:val="20"/>
          <w:lang w:val="es"/>
        </w:rPr>
        <w:t xml:space="preserve"> de la lista de diputaciones de representación proporcional de</w:t>
      </w:r>
      <w:r w:rsidR="00586C8C">
        <w:rPr>
          <w:rFonts w:ascii="Lucida Sans Unicode" w:eastAsia="Lucida Sans Unicode" w:hAnsi="Lucida Sans Unicode" w:cs="Lucida Sans Unicode"/>
          <w:sz w:val="20"/>
          <w:szCs w:val="20"/>
          <w:lang w:val="es"/>
        </w:rPr>
        <w:t>l</w:t>
      </w:r>
      <w:r>
        <w:rPr>
          <w:rFonts w:ascii="Lucida Sans Unicode" w:eastAsia="Lucida Sans Unicode" w:hAnsi="Lucida Sans Unicode" w:cs="Lucida Sans Unicode"/>
          <w:sz w:val="20"/>
          <w:szCs w:val="20"/>
          <w:lang w:val="es"/>
        </w:rPr>
        <w:t xml:space="preserve"> </w:t>
      </w:r>
      <w:r w:rsidR="00586C8C">
        <w:rPr>
          <w:rFonts w:ascii="Lucida Sans Unicode" w:eastAsia="Lucida Sans Unicode" w:hAnsi="Lucida Sans Unicode" w:cs="Lucida Sans Unicode"/>
          <w:sz w:val="20"/>
          <w:szCs w:val="20"/>
          <w:lang w:val="es"/>
        </w:rPr>
        <w:t xml:space="preserve">instituto político </w:t>
      </w:r>
      <w:r>
        <w:rPr>
          <w:rFonts w:ascii="Lucida Sans Unicode" w:eastAsia="Lucida Sans Unicode" w:hAnsi="Lucida Sans Unicode" w:cs="Lucida Sans Unicode"/>
          <w:sz w:val="20"/>
          <w:szCs w:val="20"/>
          <w:lang w:val="es"/>
        </w:rPr>
        <w:t xml:space="preserve">en mención, anexando en el acto la documentación para integrar la solicitud de sustitución de dicha candidatura. </w:t>
      </w:r>
    </w:p>
    <w:p w14:paraId="73A8A842"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06563455" w14:textId="6185445E" w:rsidR="009D7414" w:rsidRDefault="0080615C" w:rsidP="009D7414">
      <w:pPr>
        <w:spacing w:after="0" w:line="276" w:lineRule="auto"/>
        <w:jc w:val="both"/>
        <w:rPr>
          <w:rFonts w:ascii="Lucida Sans Unicode" w:eastAsia="Calibri" w:hAnsi="Lucida Sans Unicode" w:cs="Lucida Sans Unicode"/>
          <w:bCs/>
          <w:color w:val="000000"/>
          <w:sz w:val="20"/>
          <w:szCs w:val="20"/>
          <w:lang w:val="es-ES"/>
        </w:rPr>
      </w:pPr>
      <w:r>
        <w:rPr>
          <w:rFonts w:ascii="Lucida Sans Unicode" w:eastAsia="Calibri" w:hAnsi="Lucida Sans Unicode" w:cs="Lucida Sans Unicode"/>
          <w:bCs/>
          <w:color w:val="000000"/>
          <w:sz w:val="20"/>
          <w:szCs w:val="20"/>
          <w:lang w:val="es-ES"/>
        </w:rPr>
        <w:t>En este orden de ideas, el catorce</w:t>
      </w:r>
      <w:r w:rsidR="009D7414">
        <w:rPr>
          <w:rFonts w:ascii="Lucida Sans Unicode" w:eastAsia="Calibri" w:hAnsi="Lucida Sans Unicode" w:cs="Lucida Sans Unicode"/>
          <w:bCs/>
          <w:color w:val="000000"/>
          <w:sz w:val="20"/>
          <w:szCs w:val="20"/>
          <w:lang w:val="es-ES"/>
        </w:rPr>
        <w:t xml:space="preserve"> de abril, por </w:t>
      </w:r>
      <w:r w:rsidR="00991602">
        <w:rPr>
          <w:rFonts w:ascii="Lucida Sans Unicode" w:eastAsia="Calibri" w:hAnsi="Lucida Sans Unicode" w:cs="Lucida Sans Unicode"/>
          <w:bCs/>
          <w:color w:val="000000"/>
          <w:sz w:val="20"/>
          <w:szCs w:val="20"/>
          <w:lang w:val="es-ES"/>
        </w:rPr>
        <w:t>o</w:t>
      </w:r>
      <w:r w:rsidR="009D7414">
        <w:rPr>
          <w:rFonts w:ascii="Lucida Sans Unicode" w:eastAsia="Calibri" w:hAnsi="Lucida Sans Unicode" w:cs="Lucida Sans Unicode"/>
          <w:bCs/>
          <w:color w:val="000000"/>
          <w:sz w:val="20"/>
          <w:szCs w:val="20"/>
          <w:lang w:val="es-ES"/>
        </w:rPr>
        <w:t xml:space="preserve">ficio </w:t>
      </w:r>
      <w:r w:rsidR="00991602">
        <w:rPr>
          <w:rFonts w:ascii="Lucida Sans Unicode" w:eastAsia="Calibri" w:hAnsi="Lucida Sans Unicode" w:cs="Lucida Sans Unicode"/>
          <w:bCs/>
          <w:color w:val="000000"/>
          <w:sz w:val="20"/>
          <w:szCs w:val="20"/>
          <w:lang w:val="es-ES"/>
        </w:rPr>
        <w:t>número</w:t>
      </w:r>
      <w:r w:rsidR="009D7414">
        <w:rPr>
          <w:rFonts w:ascii="Lucida Sans Unicode" w:eastAsia="Calibri" w:hAnsi="Lucida Sans Unicode" w:cs="Lucida Sans Unicode"/>
          <w:bCs/>
          <w:color w:val="000000"/>
          <w:sz w:val="20"/>
          <w:szCs w:val="20"/>
          <w:lang w:val="es-ES"/>
        </w:rPr>
        <w:t xml:space="preserve"> 04</w:t>
      </w:r>
      <w:r>
        <w:rPr>
          <w:rFonts w:ascii="Lucida Sans Unicode" w:eastAsia="Calibri" w:hAnsi="Lucida Sans Unicode" w:cs="Lucida Sans Unicode"/>
          <w:bCs/>
          <w:color w:val="000000"/>
          <w:sz w:val="20"/>
          <w:szCs w:val="20"/>
          <w:lang w:val="es-ES"/>
        </w:rPr>
        <w:t>276</w:t>
      </w:r>
      <w:r w:rsidR="009D7414">
        <w:rPr>
          <w:rFonts w:ascii="Lucida Sans Unicode" w:eastAsia="Calibri" w:hAnsi="Lucida Sans Unicode" w:cs="Lucida Sans Unicode"/>
          <w:bCs/>
          <w:color w:val="000000"/>
          <w:sz w:val="20"/>
          <w:szCs w:val="20"/>
          <w:lang w:val="es-ES"/>
        </w:rPr>
        <w:t xml:space="preserve">/2024 de Secretaría Ejecutiva, de este órgano electoral, se requirió al partido político </w:t>
      </w:r>
      <w:r>
        <w:rPr>
          <w:rFonts w:ascii="Lucida Sans Unicode" w:eastAsia="Calibri" w:hAnsi="Lucida Sans Unicode" w:cs="Lucida Sans Unicode"/>
          <w:b/>
          <w:bCs/>
          <w:color w:val="000000"/>
          <w:sz w:val="20"/>
          <w:szCs w:val="20"/>
          <w:lang w:val="es-ES"/>
        </w:rPr>
        <w:t>Movimiento Ciudadano</w:t>
      </w:r>
      <w:r w:rsidR="009D7414">
        <w:rPr>
          <w:rFonts w:ascii="Lucida Sans Unicode" w:eastAsia="Calibri" w:hAnsi="Lucida Sans Unicode" w:cs="Lucida Sans Unicode"/>
          <w:bCs/>
          <w:color w:val="000000"/>
          <w:sz w:val="20"/>
          <w:szCs w:val="20"/>
          <w:lang w:val="es-ES"/>
        </w:rPr>
        <w:t xml:space="preserve">, para que cumplimentara requisitos omitidos y/o aportara documentación faltante para integrar la solicitud de sustitución.  </w:t>
      </w:r>
    </w:p>
    <w:p w14:paraId="26441F20"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3641BFCD" w14:textId="28419D3D" w:rsidR="009D7414" w:rsidRPr="009D7414" w:rsidRDefault="0008310A" w:rsidP="009D7414">
      <w:pPr>
        <w:spacing w:after="0" w:line="276" w:lineRule="auto"/>
        <w:jc w:val="both"/>
      </w:pPr>
      <w:r>
        <w:rPr>
          <w:rFonts w:ascii="Lucida Sans Unicode" w:eastAsia="Calibri" w:hAnsi="Lucida Sans Unicode" w:cs="Lucida Sans Unicode"/>
          <w:bCs/>
          <w:color w:val="000000"/>
          <w:sz w:val="20"/>
          <w:szCs w:val="20"/>
          <w:lang w:val="es-ES"/>
        </w:rPr>
        <w:t xml:space="preserve">En cumplimiento de lo anterior, el </w:t>
      </w:r>
      <w:r w:rsidR="0080615C">
        <w:rPr>
          <w:rFonts w:ascii="Lucida Sans Unicode" w:eastAsia="Calibri" w:hAnsi="Lucida Sans Unicode" w:cs="Lucida Sans Unicode"/>
          <w:bCs/>
          <w:color w:val="000000"/>
          <w:sz w:val="20"/>
          <w:szCs w:val="20"/>
          <w:lang w:val="es-ES"/>
        </w:rPr>
        <w:t xml:space="preserve">dieciséis </w:t>
      </w:r>
      <w:r>
        <w:rPr>
          <w:rFonts w:ascii="Lucida Sans Unicode" w:eastAsia="Calibri" w:hAnsi="Lucida Sans Unicode" w:cs="Lucida Sans Unicode"/>
          <w:bCs/>
          <w:color w:val="000000"/>
          <w:sz w:val="20"/>
          <w:szCs w:val="20"/>
          <w:lang w:val="es-ES"/>
        </w:rPr>
        <w:t xml:space="preserve">de abril, </w:t>
      </w:r>
      <w:r w:rsidR="009D7414">
        <w:rPr>
          <w:rFonts w:ascii="Lucida Sans Unicode" w:eastAsia="Calibri" w:hAnsi="Lucida Sans Unicode" w:cs="Lucida Sans Unicode"/>
          <w:bCs/>
          <w:color w:val="000000"/>
          <w:sz w:val="20"/>
          <w:szCs w:val="20"/>
          <w:lang w:val="es-ES"/>
        </w:rPr>
        <w:t>por escrito presentado ante la Oficialía de Partes Virtual de este Instituto</w:t>
      </w:r>
      <w:r>
        <w:rPr>
          <w:rFonts w:ascii="Lucida Sans Unicode" w:eastAsia="Calibri" w:hAnsi="Lucida Sans Unicode" w:cs="Lucida Sans Unicode"/>
          <w:bCs/>
          <w:color w:val="000000"/>
          <w:sz w:val="20"/>
          <w:szCs w:val="20"/>
          <w:lang w:val="es-ES"/>
        </w:rPr>
        <w:t xml:space="preserve">, </w:t>
      </w:r>
      <w:r w:rsidR="009D7414">
        <w:rPr>
          <w:rFonts w:ascii="Lucida Sans Unicode" w:eastAsia="Calibri" w:hAnsi="Lucida Sans Unicode" w:cs="Lucida Sans Unicode"/>
          <w:bCs/>
          <w:color w:val="000000"/>
          <w:sz w:val="20"/>
          <w:szCs w:val="20"/>
          <w:lang w:val="es-ES"/>
        </w:rPr>
        <w:t xml:space="preserve">al que se le asignó el folio </w:t>
      </w:r>
      <w:r w:rsidR="009D7414" w:rsidRPr="009D7414">
        <w:rPr>
          <w:rFonts w:ascii="Lucida Sans Unicode" w:eastAsia="Calibri" w:hAnsi="Lucida Sans Unicode" w:cs="Lucida Sans Unicode"/>
          <w:b/>
          <w:bCs/>
          <w:color w:val="000000"/>
          <w:sz w:val="20"/>
          <w:szCs w:val="20"/>
          <w:lang w:val="es-ES"/>
        </w:rPr>
        <w:t>14</w:t>
      </w:r>
      <w:r w:rsidR="0080615C">
        <w:rPr>
          <w:rFonts w:ascii="Lucida Sans Unicode" w:eastAsia="Calibri" w:hAnsi="Lucida Sans Unicode" w:cs="Lucida Sans Unicode"/>
          <w:b/>
          <w:bCs/>
          <w:color w:val="000000"/>
          <w:sz w:val="20"/>
          <w:szCs w:val="20"/>
          <w:lang w:val="es-ES"/>
        </w:rPr>
        <w:t>648</w:t>
      </w:r>
      <w:r w:rsidR="009D7414">
        <w:rPr>
          <w:rFonts w:ascii="Lucida Sans Unicode" w:eastAsia="Calibri" w:hAnsi="Lucida Sans Unicode" w:cs="Lucida Sans Unicode"/>
          <w:bCs/>
          <w:color w:val="000000"/>
          <w:sz w:val="20"/>
          <w:szCs w:val="20"/>
          <w:lang w:val="es-ES"/>
        </w:rPr>
        <w:t xml:space="preserve">, </w:t>
      </w:r>
      <w:r w:rsidR="0080615C">
        <w:rPr>
          <w:rFonts w:ascii="Lucida Sans Unicode" w:eastAsia="Calibri" w:hAnsi="Lucida Sans Unicode" w:cs="Lucida Sans Unicode"/>
          <w:bCs/>
          <w:color w:val="000000"/>
          <w:sz w:val="20"/>
          <w:szCs w:val="20"/>
          <w:lang w:val="es-ES"/>
        </w:rPr>
        <w:t>e</w:t>
      </w:r>
      <w:r w:rsidR="000B014A">
        <w:rPr>
          <w:rFonts w:ascii="Lucida Sans Unicode" w:eastAsia="Calibri" w:hAnsi="Lucida Sans Unicode" w:cs="Lucida Sans Unicode"/>
          <w:bCs/>
          <w:color w:val="000000"/>
          <w:sz w:val="20"/>
          <w:szCs w:val="20"/>
          <w:lang w:val="es-ES"/>
        </w:rPr>
        <w:t>l</w:t>
      </w:r>
      <w:r>
        <w:rPr>
          <w:rFonts w:ascii="Lucida Sans Unicode" w:eastAsia="Calibri" w:hAnsi="Lucida Sans Unicode" w:cs="Lucida Sans Unicode"/>
          <w:bCs/>
          <w:color w:val="000000"/>
          <w:sz w:val="20"/>
          <w:szCs w:val="20"/>
          <w:lang w:val="es-ES"/>
        </w:rPr>
        <w:t xml:space="preserve"> representante </w:t>
      </w:r>
      <w:r w:rsidR="000B014A">
        <w:rPr>
          <w:rFonts w:ascii="Lucida Sans Unicode" w:eastAsia="Calibri" w:hAnsi="Lucida Sans Unicode" w:cs="Lucida Sans Unicode"/>
          <w:bCs/>
          <w:color w:val="000000"/>
          <w:sz w:val="20"/>
          <w:szCs w:val="20"/>
          <w:lang w:val="es-ES"/>
        </w:rPr>
        <w:t xml:space="preserve">suplente </w:t>
      </w:r>
      <w:r>
        <w:rPr>
          <w:rFonts w:ascii="Lucida Sans Unicode" w:eastAsia="Calibri" w:hAnsi="Lucida Sans Unicode" w:cs="Lucida Sans Unicode"/>
          <w:bCs/>
          <w:color w:val="000000"/>
          <w:sz w:val="20"/>
          <w:szCs w:val="20"/>
          <w:lang w:val="es-ES"/>
        </w:rPr>
        <w:t xml:space="preserve">del partido político </w:t>
      </w:r>
      <w:r w:rsidR="0080615C">
        <w:rPr>
          <w:rFonts w:ascii="Lucida Sans Unicode" w:eastAsia="Calibri" w:hAnsi="Lucida Sans Unicode" w:cs="Lucida Sans Unicode"/>
          <w:b/>
          <w:bCs/>
          <w:color w:val="000000"/>
          <w:sz w:val="20"/>
          <w:szCs w:val="20"/>
          <w:lang w:val="es-ES"/>
        </w:rPr>
        <w:t>Movimiento Ciudadano</w:t>
      </w:r>
      <w:r>
        <w:rPr>
          <w:rFonts w:ascii="Lucida Sans Unicode" w:eastAsia="Calibri" w:hAnsi="Lucida Sans Unicode" w:cs="Lucida Sans Unicode"/>
          <w:bCs/>
          <w:color w:val="000000"/>
          <w:sz w:val="20"/>
          <w:szCs w:val="20"/>
          <w:lang w:val="es-ES"/>
        </w:rPr>
        <w:t xml:space="preserve">, presentó diversa documentación, </w:t>
      </w:r>
      <w:r w:rsidR="003E585A">
        <w:rPr>
          <w:rFonts w:ascii="Lucida Sans Unicode" w:eastAsia="Calibri" w:hAnsi="Lucida Sans Unicode" w:cs="Lucida Sans Unicode"/>
          <w:bCs/>
          <w:color w:val="000000"/>
          <w:sz w:val="20"/>
          <w:szCs w:val="20"/>
          <w:lang w:val="es-ES"/>
        </w:rPr>
        <w:t>cumplimentando así lo peticionado por este órgano electoral</w:t>
      </w:r>
      <w:r>
        <w:rPr>
          <w:rFonts w:ascii="Lucida Sans Unicode" w:eastAsia="Calibri" w:hAnsi="Lucida Sans Unicode" w:cs="Lucida Sans Unicode"/>
          <w:bCs/>
          <w:color w:val="000000"/>
          <w:sz w:val="20"/>
          <w:szCs w:val="20"/>
          <w:lang w:val="es-ES"/>
        </w:rPr>
        <w:t xml:space="preserve">, </w:t>
      </w:r>
      <w:r w:rsidR="003E585A">
        <w:rPr>
          <w:rFonts w:ascii="Lucida Sans Unicode" w:eastAsia="Calibri" w:hAnsi="Lucida Sans Unicode" w:cs="Lucida Sans Unicode"/>
          <w:bCs/>
          <w:color w:val="000000"/>
          <w:sz w:val="20"/>
          <w:szCs w:val="20"/>
          <w:lang w:val="es-ES"/>
        </w:rPr>
        <w:t xml:space="preserve">tal y </w:t>
      </w:r>
      <w:r>
        <w:rPr>
          <w:rFonts w:ascii="Lucida Sans Unicode" w:eastAsia="Calibri" w:hAnsi="Lucida Sans Unicode" w:cs="Lucida Sans Unicode"/>
          <w:bCs/>
          <w:color w:val="000000"/>
          <w:sz w:val="20"/>
          <w:szCs w:val="20"/>
          <w:lang w:val="es-ES"/>
        </w:rPr>
        <w:t xml:space="preserve">como se </w:t>
      </w:r>
      <w:r w:rsidR="009D7414">
        <w:rPr>
          <w:rFonts w:ascii="Lucida Sans Unicode" w:eastAsia="Calibri" w:hAnsi="Lucida Sans Unicode" w:cs="Lucida Sans Unicode"/>
          <w:bCs/>
          <w:color w:val="000000"/>
          <w:sz w:val="20"/>
          <w:szCs w:val="20"/>
          <w:lang w:val="es-ES"/>
        </w:rPr>
        <w:t xml:space="preserve">advierte </w:t>
      </w:r>
      <w:r w:rsidR="0080615C">
        <w:rPr>
          <w:rFonts w:ascii="Lucida Sans Unicode" w:eastAsia="Calibri" w:hAnsi="Lucida Sans Unicode" w:cs="Lucida Sans Unicode"/>
          <w:bCs/>
          <w:color w:val="000000"/>
          <w:sz w:val="20"/>
          <w:szCs w:val="20"/>
          <w:lang w:val="es-ES"/>
        </w:rPr>
        <w:t>del antecedente</w:t>
      </w:r>
      <w:r w:rsidR="009D7414">
        <w:rPr>
          <w:rFonts w:ascii="Lucida Sans Unicode" w:eastAsia="Calibri" w:hAnsi="Lucida Sans Unicode" w:cs="Lucida Sans Unicode"/>
          <w:bCs/>
          <w:color w:val="000000"/>
          <w:sz w:val="20"/>
          <w:szCs w:val="20"/>
          <w:lang w:val="es-ES"/>
        </w:rPr>
        <w:t xml:space="preserve"> </w:t>
      </w:r>
      <w:r w:rsidR="00BB0EE2">
        <w:rPr>
          <w:rFonts w:ascii="Lucida Sans Unicode" w:eastAsia="Calibri" w:hAnsi="Lucida Sans Unicode" w:cs="Lucida Sans Unicode"/>
          <w:b/>
          <w:bCs/>
          <w:color w:val="000000"/>
          <w:sz w:val="20"/>
          <w:szCs w:val="20"/>
          <w:lang w:val="es-ES"/>
        </w:rPr>
        <w:t>20</w:t>
      </w:r>
      <w:r w:rsidR="009D7414">
        <w:rPr>
          <w:rFonts w:ascii="Lucida Sans Unicode" w:eastAsia="Calibri" w:hAnsi="Lucida Sans Unicode" w:cs="Lucida Sans Unicode"/>
          <w:b/>
          <w:bCs/>
          <w:color w:val="000000"/>
          <w:sz w:val="20"/>
          <w:szCs w:val="20"/>
          <w:lang w:val="es-ES"/>
        </w:rPr>
        <w:t xml:space="preserve"> </w:t>
      </w:r>
      <w:r w:rsidR="009D7414">
        <w:rPr>
          <w:rFonts w:ascii="Lucida Sans Unicode" w:eastAsia="Calibri" w:hAnsi="Lucida Sans Unicode" w:cs="Lucida Sans Unicode"/>
          <w:bCs/>
          <w:color w:val="000000"/>
          <w:sz w:val="20"/>
          <w:szCs w:val="20"/>
          <w:lang w:val="es-ES"/>
        </w:rPr>
        <w:t xml:space="preserve">de este acuerdo. </w:t>
      </w:r>
    </w:p>
    <w:p w14:paraId="03D2F0E9" w14:textId="77777777" w:rsidR="009D7414" w:rsidRDefault="009D7414" w:rsidP="009D7414">
      <w:pPr>
        <w:spacing w:after="0" w:line="276" w:lineRule="auto"/>
        <w:jc w:val="both"/>
        <w:rPr>
          <w:rFonts w:ascii="Lucida Sans Unicode" w:eastAsia="Calibri" w:hAnsi="Lucida Sans Unicode" w:cs="Lucida Sans Unicode"/>
          <w:bCs/>
          <w:color w:val="000000"/>
          <w:sz w:val="20"/>
          <w:szCs w:val="20"/>
          <w:lang w:val="es-ES"/>
        </w:rPr>
      </w:pPr>
    </w:p>
    <w:p w14:paraId="1A50015D" w14:textId="7189FFB6" w:rsidR="00B52971" w:rsidRDefault="001B7F21" w:rsidP="00B52971">
      <w:pPr>
        <w:suppressAutoHyphens/>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X</w:t>
      </w:r>
      <w:r w:rsidR="000453E2">
        <w:rPr>
          <w:rFonts w:ascii="Lucida Sans Unicode" w:eastAsia="Times New Roman" w:hAnsi="Lucida Sans Unicode" w:cs="Lucida Sans Unicode"/>
          <w:b/>
          <w:sz w:val="20"/>
          <w:szCs w:val="20"/>
          <w:lang w:eastAsia="ar-SA"/>
        </w:rPr>
        <w:t>I</w:t>
      </w:r>
      <w:r w:rsidR="002B52BA">
        <w:rPr>
          <w:rFonts w:ascii="Lucida Sans Unicode" w:eastAsia="Times New Roman" w:hAnsi="Lucida Sans Unicode" w:cs="Lucida Sans Unicode"/>
          <w:b/>
          <w:sz w:val="20"/>
          <w:szCs w:val="20"/>
          <w:lang w:eastAsia="ar-SA"/>
        </w:rPr>
        <w:t>V</w:t>
      </w:r>
      <w:r>
        <w:rPr>
          <w:rFonts w:ascii="Lucida Sans Unicode" w:eastAsia="Times New Roman" w:hAnsi="Lucida Sans Unicode" w:cs="Lucida Sans Unicode"/>
          <w:b/>
          <w:sz w:val="20"/>
          <w:szCs w:val="20"/>
          <w:lang w:eastAsia="ar-SA"/>
        </w:rPr>
        <w:t>.</w:t>
      </w:r>
      <w:r w:rsidR="006D064F" w:rsidRPr="00C72DC2">
        <w:rPr>
          <w:rFonts w:ascii="Lucida Sans Unicode" w:eastAsia="Times New Roman" w:hAnsi="Lucida Sans Unicode" w:cs="Lucida Sans Unicode"/>
          <w:b/>
          <w:sz w:val="20"/>
          <w:szCs w:val="20"/>
          <w:lang w:eastAsia="ar-SA"/>
        </w:rPr>
        <w:t xml:space="preserve"> </w:t>
      </w:r>
      <w:r w:rsidR="008363B5" w:rsidRPr="00C72DC2">
        <w:rPr>
          <w:rFonts w:ascii="Lucida Sans Unicode" w:eastAsia="Times New Roman" w:hAnsi="Lucida Sans Unicode" w:cs="Lucida Sans Unicode"/>
          <w:b/>
          <w:sz w:val="20"/>
          <w:szCs w:val="20"/>
          <w:lang w:eastAsia="ar-SA"/>
        </w:rPr>
        <w:t xml:space="preserve">DE LOS REQUISITOS DE LAS SUSTITUCIONES. </w:t>
      </w:r>
      <w:r w:rsidR="00B52971" w:rsidRPr="00B52971">
        <w:rPr>
          <w:rFonts w:ascii="Lucida Sans Unicode" w:hAnsi="Lucida Sans Unicode" w:cs="Lucida Sans Unicode"/>
          <w:sz w:val="20"/>
          <w:szCs w:val="20"/>
        </w:rPr>
        <w:t>De conformidad con lo dispuesto por el artículo 250, párrafo 1 del Código</w:t>
      </w:r>
      <w:r w:rsidR="00B52971">
        <w:rPr>
          <w:rFonts w:ascii="Lucida Sans Unicode" w:hAnsi="Lucida Sans Unicode" w:cs="Lucida Sans Unicode"/>
          <w:sz w:val="20"/>
          <w:szCs w:val="20"/>
        </w:rPr>
        <w:t xml:space="preserve"> Electoral del Estado de Jalisco</w:t>
      </w:r>
      <w:r w:rsidR="00FC2DA0">
        <w:rPr>
          <w:rFonts w:ascii="Lucida Sans Unicode" w:hAnsi="Lucida Sans Unicode" w:cs="Lucida Sans Unicode"/>
          <w:sz w:val="20"/>
          <w:szCs w:val="20"/>
        </w:rPr>
        <w:t xml:space="preserve"> y 59 de los </w:t>
      </w:r>
      <w:r w:rsidR="00FC2DA0">
        <w:rPr>
          <w:rFonts w:ascii="Lucida Sans Unicode" w:eastAsia="Times New Roman" w:hAnsi="Lucida Sans Unicode" w:cs="Lucida Sans Unicode"/>
          <w:bCs/>
          <w:sz w:val="20"/>
          <w:szCs w:val="20"/>
          <w:lang w:eastAsia="ar-SA"/>
        </w:rPr>
        <w:t>“Lineamientos para el Registro de Candidaturas y Criterios de Reelección en la Postulación de Candidaturas a Cargos de Elección Popular para el Proceso Electoral Local Concurrente 2023-</w:t>
      </w:r>
      <w:r w:rsidR="00FC2DA0" w:rsidRPr="00991602">
        <w:rPr>
          <w:rFonts w:ascii="Lucida Sans Unicode" w:eastAsia="Times New Roman" w:hAnsi="Lucida Sans Unicode" w:cs="Lucida Sans Unicode"/>
          <w:bCs/>
          <w:sz w:val="20"/>
          <w:szCs w:val="20"/>
          <w:lang w:eastAsia="ar-SA"/>
        </w:rPr>
        <w:t>202</w:t>
      </w:r>
      <w:r w:rsidR="00A0273B" w:rsidRPr="00991602">
        <w:rPr>
          <w:rFonts w:ascii="Lucida Sans Unicode" w:eastAsia="Times New Roman" w:hAnsi="Lucida Sans Unicode" w:cs="Lucida Sans Unicode"/>
          <w:bCs/>
          <w:sz w:val="20"/>
          <w:szCs w:val="20"/>
          <w:lang w:eastAsia="ar-SA"/>
        </w:rPr>
        <w:t>4</w:t>
      </w:r>
      <w:r w:rsidR="00FC2DA0" w:rsidRPr="00991602">
        <w:rPr>
          <w:rFonts w:ascii="Lucida Sans Unicode" w:eastAsia="Times New Roman" w:hAnsi="Lucida Sans Unicode" w:cs="Lucida Sans Unicode"/>
          <w:bCs/>
          <w:sz w:val="20"/>
          <w:szCs w:val="20"/>
          <w:lang w:eastAsia="ar-SA"/>
        </w:rPr>
        <w:t xml:space="preserve"> en</w:t>
      </w:r>
      <w:r w:rsidR="00FC2DA0">
        <w:rPr>
          <w:rFonts w:ascii="Lucida Sans Unicode" w:eastAsia="Times New Roman" w:hAnsi="Lucida Sans Unicode" w:cs="Lucida Sans Unicode"/>
          <w:bCs/>
          <w:sz w:val="20"/>
          <w:szCs w:val="20"/>
          <w:lang w:eastAsia="ar-SA"/>
        </w:rPr>
        <w:t xml:space="preserve"> el Estado de Jalisco”</w:t>
      </w:r>
      <w:r w:rsidR="00B52971" w:rsidRPr="00B52971">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Default="00B52971" w:rsidP="00B52971">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Default="00B52971" w:rsidP="000C3733">
      <w:pPr>
        <w:suppressAutoHyphens/>
        <w:spacing w:after="0" w:line="276" w:lineRule="auto"/>
        <w:jc w:val="both"/>
        <w:rPr>
          <w:rFonts w:ascii="Lucida Sans Unicode" w:hAnsi="Lucida Sans Unicode" w:cs="Lucida Sans Unicode"/>
          <w:sz w:val="20"/>
          <w:szCs w:val="20"/>
        </w:rPr>
      </w:pPr>
      <w:r w:rsidRPr="00B52971">
        <w:rPr>
          <w:rFonts w:ascii="Lucida Sans Unicode" w:hAnsi="Lucida Sans Unicode" w:cs="Lucida Sans Unicode"/>
          <w:sz w:val="20"/>
          <w:szCs w:val="20"/>
        </w:rPr>
        <w:t xml:space="preserve">b) Por renuncia de las personas candidatas, hasta </w:t>
      </w:r>
      <w:r>
        <w:rPr>
          <w:rFonts w:ascii="Lucida Sans Unicode" w:hAnsi="Lucida Sans Unicode" w:cs="Lucida Sans Unicode"/>
          <w:sz w:val="20"/>
          <w:szCs w:val="20"/>
        </w:rPr>
        <w:t>treinta</w:t>
      </w:r>
      <w:r w:rsidRPr="00B52971">
        <w:rPr>
          <w:rFonts w:ascii="Lucida Sans Unicode" w:hAnsi="Lucida Sans Unicode" w:cs="Lucida Sans Unicode"/>
          <w:sz w:val="20"/>
          <w:szCs w:val="20"/>
        </w:rPr>
        <w:t xml:space="preserve"> días antes al de la elección; por lo que las sustituciones solo podrán realizarse si éstas se presentan a más tardar el </w:t>
      </w:r>
      <w:r>
        <w:rPr>
          <w:rFonts w:ascii="Lucida Sans Unicode" w:hAnsi="Lucida Sans Unicode" w:cs="Lucida Sans Unicode"/>
          <w:sz w:val="20"/>
          <w:szCs w:val="20"/>
        </w:rPr>
        <w:t xml:space="preserve">tres </w:t>
      </w:r>
      <w:r w:rsidRPr="00B52971">
        <w:rPr>
          <w:rFonts w:ascii="Lucida Sans Unicode" w:hAnsi="Lucida Sans Unicode" w:cs="Lucida Sans Unicode"/>
          <w:sz w:val="20"/>
          <w:szCs w:val="20"/>
        </w:rPr>
        <w:t>de mayo de</w:t>
      </w:r>
      <w:r>
        <w:rPr>
          <w:rFonts w:ascii="Lucida Sans Unicode" w:hAnsi="Lucida Sans Unicode" w:cs="Lucida Sans Unicode"/>
          <w:sz w:val="20"/>
          <w:szCs w:val="20"/>
        </w:rPr>
        <w:t>l año en curso</w:t>
      </w:r>
      <w:r w:rsidRPr="00B52971">
        <w:rPr>
          <w:rFonts w:ascii="Lucida Sans Unicode" w:hAnsi="Lucida Sans Unicode" w:cs="Lucida Sans Unicode"/>
          <w:sz w:val="20"/>
          <w:szCs w:val="20"/>
        </w:rPr>
        <w:t xml:space="preserve">. A partir de esa fecha </w:t>
      </w:r>
      <w:r w:rsidRPr="000C3733">
        <w:rPr>
          <w:rFonts w:ascii="Lucida Sans Unicode" w:hAnsi="Lucida Sans Unicode" w:cs="Lucida Sans Unicode"/>
          <w:sz w:val="20"/>
          <w:szCs w:val="20"/>
        </w:rPr>
        <w:t>el</w:t>
      </w:r>
      <w:r w:rsidR="000C3733" w:rsidRPr="000C3733">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 </w:t>
      </w:r>
    </w:p>
    <w:p w14:paraId="57CD659C" w14:textId="77777777" w:rsidR="000C373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Default="00D37453" w:rsidP="000C3733">
      <w:pPr>
        <w:suppressAutoHyphens/>
        <w:spacing w:after="0" w:line="276" w:lineRule="auto"/>
        <w:jc w:val="both"/>
        <w:rPr>
          <w:rFonts w:ascii="Lucida Sans Unicode" w:hAnsi="Lucida Sans Unicode" w:cs="Lucida Sans Unicode"/>
          <w:sz w:val="20"/>
          <w:szCs w:val="20"/>
        </w:rPr>
      </w:pPr>
    </w:p>
    <w:p w14:paraId="09AF870A" w14:textId="083004A1" w:rsidR="00B52971"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Los formatos de solitudes de sustitución de las candidaturas deberán presentarse exclusivamente en el SIRC y deberán cubrir las mismas formalidades que las solicitudes de registro de candidaturas</w:t>
      </w:r>
      <w:r w:rsidR="00FC2DA0">
        <w:rPr>
          <w:rFonts w:ascii="Lucida Sans Unicode" w:hAnsi="Lucida Sans Unicode" w:cs="Lucida Sans Unicode"/>
          <w:sz w:val="20"/>
          <w:szCs w:val="20"/>
        </w:rPr>
        <w:t>.</w:t>
      </w:r>
    </w:p>
    <w:p w14:paraId="75308AE0" w14:textId="77777777" w:rsidR="00B52971" w:rsidRPr="000C3733"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C72DC2"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C72DC2">
        <w:rPr>
          <w:rFonts w:ascii="Lucida Sans Unicode" w:eastAsia="Times New Roman" w:hAnsi="Lucida Sans Unicode" w:cs="Lucida Sans Unicode"/>
          <w:sz w:val="20"/>
          <w:szCs w:val="20"/>
          <w:lang w:eastAsia="ar-SA"/>
        </w:rPr>
        <w:t>L</w:t>
      </w:r>
      <w:r w:rsidR="006D064F" w:rsidRPr="00C72DC2">
        <w:rPr>
          <w:rFonts w:ascii="Lucida Sans Unicode" w:eastAsia="Times New Roman" w:hAnsi="Lucida Sans Unicode" w:cs="Lucida Sans Unicode"/>
          <w:sz w:val="20"/>
          <w:szCs w:val="20"/>
          <w:lang w:eastAsia="ar-SA"/>
        </w:rPr>
        <w:t xml:space="preserve">as solicitudes de </w:t>
      </w:r>
      <w:r w:rsidR="00013D68">
        <w:rPr>
          <w:rFonts w:ascii="Lucida Sans Unicode" w:eastAsia="Times New Roman" w:hAnsi="Lucida Sans Unicode" w:cs="Lucida Sans Unicode"/>
          <w:sz w:val="20"/>
          <w:szCs w:val="20"/>
          <w:lang w:eastAsia="ar-SA"/>
        </w:rPr>
        <w:t>sustituciones</w:t>
      </w:r>
      <w:r w:rsidR="006D064F" w:rsidRPr="00C72DC2">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C72DC2"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Nombre (s) y apellidos</w:t>
      </w:r>
      <w:r w:rsidR="00187D6F" w:rsidRPr="00C72DC2">
        <w:rPr>
          <w:rFonts w:ascii="Lucida Sans Unicode" w:eastAsia="Calibri" w:hAnsi="Lucida Sans Unicode" w:cs="Lucida Sans Unicode"/>
          <w:sz w:val="20"/>
          <w:szCs w:val="20"/>
        </w:rPr>
        <w:t>.</w:t>
      </w:r>
    </w:p>
    <w:p w14:paraId="3894BD55" w14:textId="254DBE3B"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Fecha y lugar de nacimiento</w:t>
      </w:r>
      <w:r w:rsidR="00187D6F" w:rsidRPr="00C72DC2">
        <w:rPr>
          <w:rFonts w:ascii="Lucida Sans Unicode" w:eastAsia="Calibri" w:hAnsi="Lucida Sans Unicode" w:cs="Lucida Sans Unicode"/>
          <w:sz w:val="20"/>
          <w:szCs w:val="20"/>
        </w:rPr>
        <w:t>.</w:t>
      </w:r>
    </w:p>
    <w:p w14:paraId="3D3049D5" w14:textId="19588395"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Domicilio y t</w:t>
      </w:r>
      <w:r w:rsidR="0020057F" w:rsidRPr="00C72DC2">
        <w:rPr>
          <w:rFonts w:ascii="Lucida Sans Unicode" w:eastAsia="Calibri" w:hAnsi="Lucida Sans Unicode" w:cs="Lucida Sans Unicode"/>
          <w:sz w:val="20"/>
          <w:szCs w:val="20"/>
        </w:rPr>
        <w:t>iempo de residencia en el mismo</w:t>
      </w:r>
      <w:r w:rsidR="00187D6F" w:rsidRPr="00C72DC2">
        <w:rPr>
          <w:rFonts w:ascii="Lucida Sans Unicode" w:eastAsia="Calibri" w:hAnsi="Lucida Sans Unicode" w:cs="Lucida Sans Unicode"/>
          <w:sz w:val="20"/>
          <w:szCs w:val="20"/>
        </w:rPr>
        <w:t>.</w:t>
      </w:r>
    </w:p>
    <w:p w14:paraId="008D5610" w14:textId="26FAC806"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Ocupación</w:t>
      </w:r>
      <w:r w:rsidR="00187D6F" w:rsidRPr="00C72DC2">
        <w:rPr>
          <w:rFonts w:ascii="Lucida Sans Unicode" w:eastAsia="Calibri" w:hAnsi="Lucida Sans Unicode" w:cs="Lucida Sans Unicode"/>
          <w:sz w:val="20"/>
          <w:szCs w:val="20"/>
        </w:rPr>
        <w:t>.</w:t>
      </w:r>
    </w:p>
    <w:p w14:paraId="492B4395" w14:textId="4F472666"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Cargo al que solicita su regi</w:t>
      </w:r>
      <w:r w:rsidR="0020057F" w:rsidRPr="00C72DC2">
        <w:rPr>
          <w:rFonts w:ascii="Lucida Sans Unicode" w:eastAsia="Calibri" w:hAnsi="Lucida Sans Unicode" w:cs="Lucida Sans Unicode"/>
          <w:sz w:val="20"/>
          <w:szCs w:val="20"/>
        </w:rPr>
        <w:t xml:space="preserve">stro como </w:t>
      </w:r>
      <w:r w:rsidR="00187D6F" w:rsidRPr="00C72DC2">
        <w:rPr>
          <w:rFonts w:ascii="Lucida Sans Unicode" w:eastAsia="Calibri" w:hAnsi="Lucida Sans Unicode" w:cs="Lucida Sans Unicode"/>
          <w:sz w:val="20"/>
          <w:szCs w:val="20"/>
        </w:rPr>
        <w:t>persona candidata.</w:t>
      </w:r>
    </w:p>
    <w:p w14:paraId="2BAEFC11" w14:textId="6C04FB8C" w:rsidR="0020057F" w:rsidRPr="00C72DC2"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w:t>
      </w:r>
      <w:r w:rsidR="00C44704" w:rsidRPr="0080615C">
        <w:rPr>
          <w:rFonts w:ascii="Lucida Sans Unicode" w:eastAsia="Calibri" w:hAnsi="Lucida Sans Unicode" w:cs="Lucida Sans Unicode"/>
          <w:sz w:val="20"/>
          <w:szCs w:val="20"/>
        </w:rPr>
        <w:t>cumpliendo</w:t>
      </w:r>
      <w:r w:rsidRPr="00C72DC2">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w:t>
      </w:r>
      <w:r w:rsidR="00244169">
        <w:rPr>
          <w:rFonts w:ascii="Lucida Sans Unicode" w:eastAsia="Calibri" w:hAnsi="Lucida Sans Unicode" w:cs="Lucida Sans Unicode"/>
          <w:sz w:val="20"/>
          <w:szCs w:val="20"/>
        </w:rPr>
        <w:t>E</w:t>
      </w:r>
      <w:r w:rsidRPr="00C72DC2">
        <w:rPr>
          <w:rFonts w:ascii="Lucida Sans Unicode" w:eastAsia="Calibri" w:hAnsi="Lucida Sans Unicode" w:cs="Lucida Sans Unicode"/>
          <w:sz w:val="20"/>
          <w:szCs w:val="20"/>
        </w:rPr>
        <w:t xml:space="preserve">stado de Jalisco”. </w:t>
      </w:r>
    </w:p>
    <w:p w14:paraId="1BCC8592" w14:textId="77777777" w:rsidR="006D064F" w:rsidRPr="006D064F"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Pr>
          <w:rFonts w:ascii="Lucida Sans Unicode" w:hAnsi="Lucida Sans Unicode" w:cs="Lucida Sans Unicode"/>
          <w:sz w:val="20"/>
          <w:szCs w:val="20"/>
        </w:rPr>
        <w:t xml:space="preserve">la autoridad nacional electoral, y la clave única de registro de población (CURP). </w:t>
      </w:r>
    </w:p>
    <w:p w14:paraId="46575722" w14:textId="77777777" w:rsidR="00244169" w:rsidRPr="006D064F"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777777" w:rsidR="00170D2A" w:rsidRPr="00C07275" w:rsidRDefault="00170D2A" w:rsidP="00170D2A">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 de la Sala Superior del Tribunal Electoral del Poder Judicial de la Federación, a efecto de que sea considerado e incluido en la boleta electoral correspondiente.</w:t>
      </w:r>
    </w:p>
    <w:p w14:paraId="37E02B85" w14:textId="77777777" w:rsidR="00170D2A" w:rsidRPr="00C07275"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C07275">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Formato “3 de 3 contra la violencia” con firma autógrafa. </w:t>
      </w:r>
    </w:p>
    <w:p w14:paraId="1D45143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48FF56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personas candidatas pertenecientes a la población LGBTTTIQ+, incluyendo a las candidaturas de personas trans</w:t>
      </w:r>
      <w:r w:rsidRPr="00C07275">
        <w:rPr>
          <w:rStyle w:val="Refdenotaalpie"/>
          <w:rFonts w:ascii="Lucida Sans Unicode" w:hAnsi="Lucida Sans Unicode" w:cs="Lucida Sans Unicode"/>
          <w:sz w:val="20"/>
          <w:szCs w:val="20"/>
        </w:rPr>
        <w:footnoteReference w:id="18"/>
      </w:r>
      <w:r w:rsidRPr="00C07275">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08CC8D4" w14:textId="2D671B8B" w:rsidR="00D94F29" w:rsidRDefault="00170D2A" w:rsidP="00D94F2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699FE13" w14:textId="77777777" w:rsidR="00D94F29" w:rsidRDefault="00D94F29" w:rsidP="00D94F29">
      <w:pPr>
        <w:pStyle w:val="Prrafodelista"/>
        <w:tabs>
          <w:tab w:val="left" w:pos="180"/>
        </w:tabs>
        <w:spacing w:after="0" w:line="276" w:lineRule="auto"/>
        <w:jc w:val="both"/>
        <w:rPr>
          <w:rFonts w:ascii="Lucida Sans Unicode" w:hAnsi="Lucida Sans Unicode" w:cs="Lucida Sans Unicode"/>
          <w:sz w:val="20"/>
          <w:szCs w:val="20"/>
        </w:rPr>
      </w:pPr>
    </w:p>
    <w:p w14:paraId="67985EC3" w14:textId="278579AF" w:rsidR="00D94F29" w:rsidRPr="00D94F29" w:rsidRDefault="00D94F29" w:rsidP="00D94F29">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w:t>
      </w:r>
    </w:p>
    <w:p w14:paraId="4444701B"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229BD403"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C07275"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07275">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32629E87" w:rsidR="00EC32BB" w:rsidRPr="00EC32BB" w:rsidRDefault="00EC32BB" w:rsidP="00EC32BB">
      <w:pPr>
        <w:spacing w:after="0" w:line="276" w:lineRule="auto"/>
        <w:jc w:val="both"/>
        <w:rPr>
          <w:rFonts w:ascii="Lucida Sans Unicode" w:hAnsi="Lucida Sans Unicode" w:cs="Lucida Sans Unicode"/>
          <w:sz w:val="20"/>
          <w:szCs w:val="20"/>
        </w:rPr>
      </w:pPr>
      <w:r w:rsidRPr="00EC32B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w:t>
      </w:r>
      <w:r>
        <w:rPr>
          <w:rFonts w:ascii="Lucida Sans Unicode" w:hAnsi="Lucida Sans Unicode" w:cs="Lucida Sans Unicode"/>
          <w:sz w:val="20"/>
          <w:szCs w:val="20"/>
        </w:rPr>
        <w:t xml:space="preserve"> Electoral del Estado de Jalisco</w:t>
      </w:r>
      <w:r w:rsidRPr="00EC32BB">
        <w:rPr>
          <w:rFonts w:ascii="Lucida Sans Unicode" w:hAnsi="Lucida Sans Unicode" w:cs="Lucida Sans Unicode"/>
          <w:sz w:val="20"/>
          <w:szCs w:val="20"/>
        </w:rPr>
        <w:t>, para que en un plazo de cuarenta y ocho horas, contados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Pr>
          <w:rFonts w:ascii="Lucida Sans Unicode" w:hAnsi="Lucida Sans Unicode" w:cs="Lucida Sans Unicode"/>
          <w:sz w:val="20"/>
          <w:szCs w:val="20"/>
        </w:rPr>
        <w:t>, con fundamento en lo dispuesto por el artículo 61 de los Lineamientos citados</w:t>
      </w:r>
      <w:r w:rsidRPr="00EC32BB">
        <w:rPr>
          <w:rFonts w:ascii="Lucida Sans Unicode" w:hAnsi="Lucida Sans Unicode" w:cs="Lucida Sans Unicode"/>
          <w:sz w:val="20"/>
          <w:szCs w:val="20"/>
        </w:rPr>
        <w:t>.</w:t>
      </w:r>
    </w:p>
    <w:p w14:paraId="69837A8C" w14:textId="77777777" w:rsidR="00EC32BB" w:rsidRPr="00EC32BB" w:rsidRDefault="00EC32BB" w:rsidP="00EC32BB">
      <w:pPr>
        <w:spacing w:after="0" w:line="276" w:lineRule="auto"/>
        <w:jc w:val="both"/>
        <w:rPr>
          <w:rFonts w:ascii="Lucida Sans Unicode" w:hAnsi="Lucida Sans Unicode" w:cs="Lucida Sans Unicode"/>
          <w:sz w:val="20"/>
          <w:szCs w:val="20"/>
        </w:rPr>
      </w:pPr>
    </w:p>
    <w:p w14:paraId="6C194915" w14:textId="23236C08" w:rsidR="00985FB4" w:rsidRDefault="00653F81" w:rsidP="00653F81">
      <w:pPr>
        <w:spacing w:after="0" w:line="276" w:lineRule="auto"/>
        <w:jc w:val="both"/>
        <w:rPr>
          <w:rFonts w:ascii="Lucida Sans Unicode" w:eastAsia="Lucida Sans Unicode" w:hAnsi="Lucida Sans Unicode" w:cs="Lucida Sans Unicode"/>
          <w:sz w:val="20"/>
          <w:szCs w:val="20"/>
          <w:lang w:val="es"/>
        </w:rPr>
      </w:pPr>
      <w:r>
        <w:rPr>
          <w:rFonts w:ascii="Lucida Sans Unicode" w:hAnsi="Lucida Sans Unicode" w:cs="Lucida Sans Unicode"/>
          <w:sz w:val="20"/>
          <w:szCs w:val="20"/>
        </w:rPr>
        <w:t>Finalmente, con fundamento en el artículo 64 de los Lineamientos, en</w:t>
      </w:r>
      <w:r w:rsidRPr="00653F81">
        <w:rPr>
          <w:rFonts w:ascii="Lucida Sans Unicode" w:hAnsi="Lucida Sans Unicode" w:cs="Lucida Sans Unicode"/>
          <w:sz w:val="20"/>
          <w:szCs w:val="20"/>
        </w:rPr>
        <w:t xml:space="preserve"> el caso de renuncia de candidaturas, para efectos del cumplimiento del principio de paridad de género y disposiciones en favor de grupos en situación de vulnerabilidad, se estará a lo previsto en los artículos 29 y 30 de los </w:t>
      </w:r>
      <w:r w:rsidRPr="000462B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Pr>
          <w:rFonts w:ascii="Lucida Sans Unicode" w:eastAsia="Lucida Sans Unicode" w:hAnsi="Lucida Sans Unicode" w:cs="Lucida Sans Unicode"/>
          <w:sz w:val="20"/>
          <w:szCs w:val="20"/>
          <w:lang w:val="es"/>
        </w:rPr>
        <w:t>, que a la letra dicen:</w:t>
      </w:r>
    </w:p>
    <w:p w14:paraId="191D2253" w14:textId="77777777" w:rsidR="00653F81"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BC47EF" w:rsidRDefault="00BC47EF" w:rsidP="006B31FC">
      <w:pPr>
        <w:spacing w:after="0" w:line="276" w:lineRule="auto"/>
        <w:ind w:left="708"/>
        <w:jc w:val="both"/>
        <w:rPr>
          <w:rFonts w:ascii="Lucida Sans Unicode" w:hAnsi="Lucida Sans Unicode" w:cs="Lucida Sans Unicode"/>
          <w:b/>
          <w:bCs/>
          <w:i/>
          <w:iCs/>
          <w:sz w:val="16"/>
          <w:szCs w:val="16"/>
        </w:rPr>
      </w:pPr>
      <w:r>
        <w:rPr>
          <w:rFonts w:ascii="Lucida Sans Unicode" w:hAnsi="Lucida Sans Unicode" w:cs="Lucida Sans Unicode"/>
          <w:b/>
          <w:bCs/>
          <w:i/>
          <w:iCs/>
          <w:sz w:val="16"/>
          <w:szCs w:val="16"/>
        </w:rPr>
        <w:t>“</w:t>
      </w:r>
      <w:r w:rsidR="00653F81" w:rsidRPr="00BC47EF">
        <w:rPr>
          <w:rFonts w:ascii="Lucida Sans Unicode" w:hAnsi="Lucida Sans Unicode" w:cs="Lucida Sans Unicode"/>
          <w:b/>
          <w:bCs/>
          <w:i/>
          <w:iCs/>
          <w:sz w:val="16"/>
          <w:szCs w:val="16"/>
        </w:rPr>
        <w:t xml:space="preserve">Artículo 29 </w:t>
      </w:r>
    </w:p>
    <w:p w14:paraId="7ECDC4F0"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6B31FC" w:rsidRDefault="00653F81" w:rsidP="006B31FC">
      <w:pPr>
        <w:spacing w:after="0" w:line="276" w:lineRule="auto"/>
        <w:ind w:left="708"/>
        <w:jc w:val="both"/>
        <w:rPr>
          <w:rFonts w:ascii="Lucida Sans Unicode" w:hAnsi="Lucida Sans Unicode" w:cs="Lucida Sans Unicode"/>
          <w:i/>
          <w:iCs/>
          <w:sz w:val="16"/>
          <w:szCs w:val="16"/>
        </w:rPr>
      </w:pPr>
      <w:r w:rsidRPr="006B31FC">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Pr>
          <w:rFonts w:ascii="Lucida Sans Unicode" w:hAnsi="Lucida Sans Unicode" w:cs="Lucida Sans Unicode"/>
          <w:i/>
          <w:iCs/>
          <w:sz w:val="16"/>
          <w:szCs w:val="16"/>
        </w:rPr>
        <w:t>”</w:t>
      </w:r>
      <w:r w:rsidRPr="006B31FC">
        <w:rPr>
          <w:rFonts w:ascii="Lucida Sans Unicode" w:hAnsi="Lucida Sans Unicode" w:cs="Lucida Sans Unicode"/>
          <w:i/>
          <w:iCs/>
          <w:sz w:val="16"/>
          <w:szCs w:val="16"/>
        </w:rPr>
        <w:t xml:space="preserve"> </w:t>
      </w:r>
    </w:p>
    <w:p w14:paraId="6DBB38D4" w14:textId="77777777" w:rsidR="00BC47EF" w:rsidRDefault="00BC47EF" w:rsidP="006B31FC">
      <w:pPr>
        <w:spacing w:after="0" w:line="276" w:lineRule="auto"/>
        <w:ind w:left="708"/>
        <w:jc w:val="both"/>
        <w:rPr>
          <w:rFonts w:ascii="Lucida Sans Unicode" w:hAnsi="Lucida Sans Unicode" w:cs="Lucida Sans Unicode"/>
          <w:i/>
          <w:iCs/>
          <w:sz w:val="16"/>
          <w:szCs w:val="16"/>
        </w:rPr>
      </w:pPr>
    </w:p>
    <w:p w14:paraId="607D51EE" w14:textId="4EFA569D" w:rsidR="00653F81" w:rsidRPr="006B31FC" w:rsidRDefault="00BC47EF" w:rsidP="006B31FC">
      <w:pPr>
        <w:spacing w:after="0" w:line="276" w:lineRule="auto"/>
        <w:ind w:left="708"/>
        <w:jc w:val="both"/>
        <w:rPr>
          <w:rFonts w:ascii="Lucida Sans Unicode" w:hAnsi="Lucida Sans Unicode" w:cs="Lucida Sans Unicode"/>
          <w:i/>
          <w:iCs/>
          <w:sz w:val="16"/>
          <w:szCs w:val="16"/>
        </w:rPr>
      </w:pPr>
      <w:r>
        <w:rPr>
          <w:rFonts w:ascii="Lucida Sans Unicode" w:hAnsi="Lucida Sans Unicode" w:cs="Lucida Sans Unicode"/>
          <w:i/>
          <w:iCs/>
          <w:sz w:val="16"/>
          <w:szCs w:val="16"/>
        </w:rPr>
        <w:t>“</w:t>
      </w:r>
      <w:r w:rsidR="00653F81" w:rsidRPr="00BC47EF">
        <w:rPr>
          <w:rFonts w:ascii="Lucida Sans Unicode" w:hAnsi="Lucida Sans Unicode" w:cs="Lucida Sans Unicode"/>
          <w:b/>
          <w:bCs/>
          <w:i/>
          <w:iCs/>
          <w:sz w:val="16"/>
          <w:szCs w:val="16"/>
        </w:rPr>
        <w:t xml:space="preserve">Artículo 30 </w:t>
      </w:r>
    </w:p>
    <w:p w14:paraId="680B8B6A"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6B31FC" w:rsidRDefault="00985FB4"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p>
    <w:p w14:paraId="3641BB4A" w14:textId="356DE759" w:rsidR="00985FB4"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Pr>
          <w:rFonts w:ascii="Lucida Sans Unicode" w:hAnsi="Lucida Sans Unicode" w:cs="Lucida Sans Unicode"/>
          <w:i/>
          <w:iCs/>
          <w:sz w:val="16"/>
          <w:szCs w:val="16"/>
        </w:rPr>
        <w:t>”</w:t>
      </w:r>
    </w:p>
    <w:p w14:paraId="43F7506F" w14:textId="77777777" w:rsidR="00170D2A" w:rsidRPr="006B31FC"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57F3651E" w14:textId="2D0D87BA" w:rsidR="006D064F" w:rsidRDefault="6FCBE39D"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9B78AB">
        <w:rPr>
          <w:rFonts w:ascii="Lucida Sans Unicode" w:eastAsia="Times New Roman" w:hAnsi="Lucida Sans Unicode" w:cs="Lucida Sans Unicode"/>
          <w:b/>
          <w:bCs/>
          <w:spacing w:val="-3"/>
          <w:sz w:val="20"/>
          <w:szCs w:val="20"/>
          <w:lang w:eastAsia="ar-SA"/>
        </w:rPr>
        <w:t>X</w:t>
      </w:r>
      <w:r w:rsidR="2D48331F" w:rsidRPr="009B78AB">
        <w:rPr>
          <w:rFonts w:ascii="Lucida Sans Unicode" w:eastAsia="Times New Roman" w:hAnsi="Lucida Sans Unicode" w:cs="Lucida Sans Unicode"/>
          <w:b/>
          <w:bCs/>
          <w:spacing w:val="-3"/>
          <w:sz w:val="20"/>
          <w:szCs w:val="20"/>
          <w:lang w:eastAsia="ar-SA"/>
        </w:rPr>
        <w:t>V</w:t>
      </w:r>
      <w:r w:rsidRPr="009B78AB">
        <w:rPr>
          <w:rFonts w:ascii="Lucida Sans Unicode" w:eastAsia="Times New Roman" w:hAnsi="Lucida Sans Unicode" w:cs="Lucida Sans Unicode"/>
          <w:b/>
          <w:bCs/>
          <w:spacing w:val="-3"/>
          <w:sz w:val="20"/>
          <w:szCs w:val="20"/>
          <w:lang w:eastAsia="ar-SA"/>
        </w:rPr>
        <w:t xml:space="preserve">. </w:t>
      </w:r>
      <w:r w:rsidR="124CB555" w:rsidRPr="009B78AB">
        <w:rPr>
          <w:rFonts w:ascii="Lucida Sans Unicode" w:eastAsia="Times New Roman" w:hAnsi="Lucida Sans Unicode" w:cs="Lucida Sans Unicode"/>
          <w:b/>
          <w:bCs/>
          <w:spacing w:val="-3"/>
          <w:sz w:val="20"/>
          <w:szCs w:val="20"/>
          <w:lang w:eastAsia="ar-SA"/>
        </w:rPr>
        <w:t xml:space="preserve">DE LA </w:t>
      </w:r>
      <w:r w:rsidR="00A0273B" w:rsidRPr="009B78AB">
        <w:rPr>
          <w:rFonts w:ascii="Lucida Sans Unicode" w:eastAsia="Times New Roman" w:hAnsi="Lucida Sans Unicode" w:cs="Lucida Sans Unicode"/>
          <w:b/>
          <w:bCs/>
          <w:spacing w:val="-3"/>
          <w:sz w:val="20"/>
          <w:szCs w:val="20"/>
          <w:lang w:eastAsia="ar-SA"/>
        </w:rPr>
        <w:t>REVISIÓ</w:t>
      </w:r>
      <w:r w:rsidR="49194A97" w:rsidRPr="009B78AB">
        <w:rPr>
          <w:rFonts w:ascii="Lucida Sans Unicode" w:eastAsia="Times New Roman" w:hAnsi="Lucida Sans Unicode" w:cs="Lucida Sans Unicode"/>
          <w:b/>
          <w:bCs/>
          <w:spacing w:val="-3"/>
          <w:sz w:val="20"/>
          <w:szCs w:val="20"/>
          <w:lang w:eastAsia="ar-SA"/>
        </w:rPr>
        <w:t>N DE LA</w:t>
      </w:r>
      <w:r w:rsidR="0FFE649F" w:rsidRPr="4B348397">
        <w:rPr>
          <w:rFonts w:ascii="Lucida Sans Unicode" w:eastAsia="Times New Roman" w:hAnsi="Lucida Sans Unicode" w:cs="Lucida Sans Unicode"/>
          <w:b/>
          <w:bCs/>
          <w:spacing w:val="-3"/>
          <w:sz w:val="20"/>
          <w:szCs w:val="20"/>
          <w:lang w:eastAsia="ar-SA"/>
        </w:rPr>
        <w:t xml:space="preserve"> </w:t>
      </w:r>
      <w:r w:rsidR="124CB555" w:rsidRPr="4B348397">
        <w:rPr>
          <w:rFonts w:ascii="Lucida Sans Unicode" w:eastAsia="Times New Roman" w:hAnsi="Lucida Sans Unicode" w:cs="Lucida Sans Unicode"/>
          <w:b/>
          <w:bCs/>
          <w:spacing w:val="-3"/>
          <w:sz w:val="20"/>
          <w:szCs w:val="20"/>
          <w:lang w:eastAsia="ar-SA"/>
        </w:rPr>
        <w:t>SOLICITUD</w:t>
      </w:r>
      <w:r w:rsidR="49194A97" w:rsidRPr="4B348397">
        <w:rPr>
          <w:rFonts w:ascii="Lucida Sans Unicode" w:eastAsia="Times New Roman" w:hAnsi="Lucida Sans Unicode" w:cs="Lucida Sans Unicode"/>
          <w:b/>
          <w:bCs/>
          <w:spacing w:val="-3"/>
          <w:sz w:val="20"/>
          <w:szCs w:val="20"/>
          <w:lang w:eastAsia="ar-SA"/>
        </w:rPr>
        <w:t xml:space="preserve"> DE SUSTITUCIÓN</w:t>
      </w:r>
      <w:r w:rsidR="124CB555" w:rsidRPr="4B348397">
        <w:rPr>
          <w:rFonts w:ascii="Lucida Sans Unicode" w:eastAsia="Times New Roman" w:hAnsi="Lucida Sans Unicode" w:cs="Lucida Sans Unicode"/>
          <w:b/>
          <w:bCs/>
          <w:spacing w:val="-3"/>
          <w:sz w:val="20"/>
          <w:szCs w:val="20"/>
          <w:lang w:eastAsia="ar-SA"/>
        </w:rPr>
        <w:t xml:space="preserve"> DEL </w:t>
      </w:r>
      <w:r w:rsidR="49194A97" w:rsidRPr="4B348397">
        <w:rPr>
          <w:rFonts w:ascii="Lucida Sans Unicode" w:eastAsia="Times New Roman" w:hAnsi="Lucida Sans Unicode" w:cs="Lucida Sans Unicode"/>
          <w:b/>
          <w:bCs/>
          <w:spacing w:val="-3"/>
          <w:sz w:val="20"/>
          <w:szCs w:val="20"/>
          <w:lang w:eastAsia="ar-SA"/>
        </w:rPr>
        <w:t xml:space="preserve">PARTIDO POLÍTICO </w:t>
      </w:r>
      <w:r w:rsidR="00E261C9">
        <w:rPr>
          <w:rFonts w:ascii="Lucida Sans Unicode" w:eastAsia="Times New Roman" w:hAnsi="Lucida Sans Unicode" w:cs="Lucida Sans Unicode"/>
          <w:b/>
          <w:bCs/>
          <w:spacing w:val="-3"/>
          <w:sz w:val="20"/>
          <w:szCs w:val="20"/>
          <w:lang w:eastAsia="ar-SA"/>
        </w:rPr>
        <w:t>MOVIMIENTO CIUDADANO</w:t>
      </w:r>
      <w:r w:rsidRPr="4B348397">
        <w:rPr>
          <w:rFonts w:ascii="Lucida Sans Unicode" w:eastAsia="Times New Roman" w:hAnsi="Lucida Sans Unicode" w:cs="Lucida Sans Unicode"/>
          <w:b/>
          <w:bCs/>
          <w:spacing w:val="-3"/>
          <w:sz w:val="20"/>
          <w:szCs w:val="20"/>
          <w:lang w:eastAsia="ar-SA"/>
        </w:rPr>
        <w:t>.</w:t>
      </w:r>
      <w:r w:rsidRPr="000C07BC">
        <w:rPr>
          <w:rFonts w:ascii="Lucida Sans Unicode" w:eastAsia="Times New Roman" w:hAnsi="Lucida Sans Unicode" w:cs="Lucida Sans Unicode"/>
          <w:spacing w:val="-3"/>
          <w:sz w:val="20"/>
          <w:szCs w:val="20"/>
          <w:lang w:eastAsia="ar-SA"/>
        </w:rPr>
        <w:t xml:space="preserve"> </w:t>
      </w:r>
      <w:r w:rsidR="124CB555">
        <w:rPr>
          <w:rFonts w:ascii="Lucida Sans Unicode" w:eastAsia="Times New Roman" w:hAnsi="Lucida Sans Unicode" w:cs="Lucida Sans Unicode"/>
          <w:spacing w:val="-3"/>
          <w:sz w:val="20"/>
          <w:szCs w:val="20"/>
          <w:lang w:eastAsia="ar-SA"/>
        </w:rPr>
        <w:t>Una vez revisada la solicitud y la documentación acompañada por el</w:t>
      </w:r>
      <w:r w:rsidR="49194A97">
        <w:rPr>
          <w:rFonts w:ascii="Lucida Sans Unicode" w:eastAsia="Times New Roman" w:hAnsi="Lucida Sans Unicode" w:cs="Lucida Sans Unicode"/>
          <w:spacing w:val="-3"/>
          <w:sz w:val="20"/>
          <w:szCs w:val="20"/>
          <w:lang w:eastAsia="ar-SA"/>
        </w:rPr>
        <w:t xml:space="preserve"> partido político </w:t>
      </w:r>
      <w:r w:rsidR="0080615C">
        <w:rPr>
          <w:rFonts w:ascii="Lucida Sans Unicode" w:eastAsia="Times New Roman" w:hAnsi="Lucida Sans Unicode" w:cs="Lucida Sans Unicode"/>
          <w:b/>
          <w:bCs/>
          <w:spacing w:val="-3"/>
          <w:sz w:val="20"/>
          <w:szCs w:val="20"/>
          <w:lang w:eastAsia="ar-SA"/>
        </w:rPr>
        <w:t>Movimiento Ciudadano</w:t>
      </w:r>
      <w:r w:rsidR="49194A97">
        <w:rPr>
          <w:rFonts w:ascii="Lucida Sans Unicode" w:eastAsia="Times New Roman" w:hAnsi="Lucida Sans Unicode" w:cs="Lucida Sans Unicode"/>
          <w:spacing w:val="-3"/>
          <w:sz w:val="20"/>
          <w:szCs w:val="20"/>
          <w:lang w:eastAsia="ar-SA"/>
        </w:rPr>
        <w:t xml:space="preserve">, </w:t>
      </w:r>
      <w:r w:rsidR="7CC3D47B">
        <w:rPr>
          <w:rFonts w:ascii="Lucida Sans Unicode" w:eastAsia="Times New Roman" w:hAnsi="Lucida Sans Unicode" w:cs="Lucida Sans Unicode"/>
          <w:spacing w:val="-3"/>
          <w:sz w:val="20"/>
          <w:szCs w:val="20"/>
          <w:lang w:eastAsia="ar-SA"/>
        </w:rPr>
        <w:t>se verificó por este órgano electoral que la misma cumpl</w:t>
      </w:r>
      <w:r w:rsidR="009B78AB">
        <w:rPr>
          <w:rFonts w:ascii="Lucida Sans Unicode" w:eastAsia="Times New Roman" w:hAnsi="Lucida Sans Unicode" w:cs="Lucida Sans Unicode"/>
          <w:spacing w:val="-3"/>
          <w:sz w:val="20"/>
          <w:szCs w:val="20"/>
          <w:lang w:eastAsia="ar-SA"/>
        </w:rPr>
        <w:t>e</w:t>
      </w:r>
      <w:r w:rsidR="7CC3D47B">
        <w:rPr>
          <w:rFonts w:ascii="Lucida Sans Unicode" w:eastAsia="Times New Roman" w:hAnsi="Lucida Sans Unicode" w:cs="Lucida Sans Unicode"/>
          <w:spacing w:val="-3"/>
          <w:sz w:val="20"/>
          <w:szCs w:val="20"/>
          <w:lang w:eastAsia="ar-SA"/>
        </w:rPr>
        <w:t xml:space="preserve"> con la totalidad de requisitos constitucionales y legales establecidos para tal efecto, a los que se hizo referencia en párrafos precedentes, en consecuencia, resulta procedente su aprobación, en términos del </w:t>
      </w:r>
      <w:r w:rsidR="7CC3D47B" w:rsidRPr="4B348397">
        <w:rPr>
          <w:rFonts w:ascii="Lucida Sans Unicode" w:eastAsia="Times New Roman" w:hAnsi="Lucida Sans Unicode" w:cs="Lucida Sans Unicode"/>
          <w:b/>
          <w:bCs/>
          <w:spacing w:val="-3"/>
          <w:sz w:val="20"/>
          <w:szCs w:val="20"/>
          <w:lang w:eastAsia="ar-SA"/>
        </w:rPr>
        <w:t xml:space="preserve">ANEXO </w:t>
      </w:r>
      <w:r w:rsidR="7CC3D47B">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25A31A43" w14:textId="77777777" w:rsidR="000C07BC" w:rsidRPr="006D064F" w:rsidRDefault="000C07BC"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0A5551F1" w14:textId="7699DEAD" w:rsidR="008B7405" w:rsidRPr="00F379E9" w:rsidRDefault="007F1480" w:rsidP="008B7405">
      <w:pPr>
        <w:suppressAutoHyphens/>
        <w:spacing w:after="0" w:line="276" w:lineRule="auto"/>
        <w:ind w:right="49"/>
        <w:jc w:val="both"/>
        <w:rPr>
          <w:rFonts w:ascii="Lucida Sans Unicode" w:hAnsi="Lucida Sans Unicode" w:cs="Lucida Sans Unicode"/>
          <w:bCs/>
          <w:sz w:val="20"/>
          <w:szCs w:val="20"/>
        </w:rPr>
      </w:pPr>
      <w:r>
        <w:rPr>
          <w:rFonts w:ascii="Lucida Sans Unicode" w:hAnsi="Lucida Sans Unicode" w:cs="Lucida Sans Unicode"/>
          <w:b/>
          <w:bCs/>
          <w:sz w:val="20"/>
          <w:szCs w:val="20"/>
        </w:rPr>
        <w:t>X</w:t>
      </w:r>
      <w:r w:rsidR="006254F8">
        <w:rPr>
          <w:rFonts w:ascii="Lucida Sans Unicode" w:hAnsi="Lucida Sans Unicode" w:cs="Lucida Sans Unicode"/>
          <w:b/>
          <w:bCs/>
          <w:sz w:val="20"/>
          <w:szCs w:val="20"/>
        </w:rPr>
        <w:t>VI</w:t>
      </w:r>
      <w:r w:rsidR="001831FE">
        <w:rPr>
          <w:rFonts w:ascii="Lucida Sans Unicode" w:hAnsi="Lucida Sans Unicode" w:cs="Lucida Sans Unicode"/>
          <w:b/>
          <w:bCs/>
          <w:sz w:val="20"/>
          <w:szCs w:val="20"/>
        </w:rPr>
        <w:t xml:space="preserve">. </w:t>
      </w:r>
      <w:r w:rsidR="008B7405" w:rsidRPr="00F379E9">
        <w:rPr>
          <w:rFonts w:ascii="Lucida Sans Unicode" w:hAnsi="Lucida Sans Unicode" w:cs="Lucida Sans Unicode"/>
          <w:b/>
          <w:bCs/>
          <w:sz w:val="20"/>
          <w:szCs w:val="20"/>
        </w:rPr>
        <w:t xml:space="preserve">DEL ANÁLISIS DE LAS REGLAS DE PARIDAD Y POSTULACIONES DE PERSONAS PERTENECIENTES A GRUPOS EN SITUACIÓN DE VULNERABILIDAD. </w:t>
      </w:r>
      <w:r w:rsidR="008B7405" w:rsidRPr="00F379E9">
        <w:rPr>
          <w:rFonts w:ascii="Lucida Sans Unicode" w:hAnsi="Lucida Sans Unicode" w:cs="Lucida Sans Unicode"/>
          <w:bCs/>
          <w:sz w:val="20"/>
          <w:szCs w:val="20"/>
        </w:rPr>
        <w:t xml:space="preserve">Con fundamento en el artículo 52 de el “Lineamiento de registro de candidaturas y criterios de reelección en la postulación de candidaturas para el Proceso Electoral Local Concurrente 2023-2024 en el estado de Jalisco”, las </w:t>
      </w:r>
      <w:r w:rsidR="008B7405">
        <w:rPr>
          <w:rFonts w:ascii="Lucida Sans Unicode" w:hAnsi="Lucida Sans Unicode" w:cs="Lucida Sans Unicode"/>
          <w:bCs/>
          <w:sz w:val="20"/>
          <w:szCs w:val="20"/>
        </w:rPr>
        <w:t xml:space="preserve">listas </w:t>
      </w:r>
      <w:r w:rsidR="008B7405" w:rsidRPr="00F379E9">
        <w:rPr>
          <w:rFonts w:ascii="Lucida Sans Unicode" w:hAnsi="Lucida Sans Unicode" w:cs="Lucida Sans Unicode"/>
          <w:bCs/>
          <w:sz w:val="20"/>
          <w:szCs w:val="20"/>
        </w:rPr>
        <w:t xml:space="preserve">de candidaturas a diputaciones por el principio </w:t>
      </w:r>
      <w:r w:rsidR="008B7405">
        <w:rPr>
          <w:rFonts w:ascii="Lucida Sans Unicode" w:hAnsi="Lucida Sans Unicode" w:cs="Lucida Sans Unicode"/>
          <w:bCs/>
          <w:sz w:val="20"/>
          <w:szCs w:val="20"/>
        </w:rPr>
        <w:t>representación proporcional</w:t>
      </w:r>
      <w:r w:rsidR="008B7405" w:rsidRPr="00F379E9">
        <w:rPr>
          <w:rFonts w:ascii="Lucida Sans Unicode" w:hAnsi="Lucida Sans Unicode" w:cs="Lucida Sans Unicode"/>
          <w:bCs/>
          <w:sz w:val="20"/>
          <w:szCs w:val="20"/>
        </w:rPr>
        <w:t xml:space="preserve"> que presenten los partidos políticos o coaliciones, deberán respetar el principio de paridad de género, así como las disposiciones en favor de grupos en situación de vulnerabilidad y/o históricamente discriminados. </w:t>
      </w:r>
    </w:p>
    <w:p w14:paraId="0635429A"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p>
    <w:p w14:paraId="5A9BD00E" w14:textId="79F3888A" w:rsidR="008B7405"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Así las cosas, de conformidad con lo dispuesto por el artículo 2</w:t>
      </w:r>
      <w:r>
        <w:rPr>
          <w:rFonts w:ascii="Lucida Sans Unicode" w:hAnsi="Lucida Sans Unicode" w:cs="Lucida Sans Unicode"/>
          <w:bCs/>
          <w:sz w:val="20"/>
          <w:szCs w:val="20"/>
        </w:rPr>
        <w:t>4 y 25</w:t>
      </w:r>
      <w:r w:rsidRPr="00F379E9">
        <w:rPr>
          <w:rFonts w:ascii="Lucida Sans Unicode" w:hAnsi="Lucida Sans Unicode" w:cs="Lucida Sans Unicode"/>
          <w:bCs/>
          <w:sz w:val="20"/>
          <w:szCs w:val="20"/>
        </w:rPr>
        <w:t xml:space="preserve">,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postulación del total de candidaturas a diputaciones por el principio de </w:t>
      </w:r>
      <w:r>
        <w:rPr>
          <w:rFonts w:ascii="Lucida Sans Unicode" w:hAnsi="Lucida Sans Unicode" w:cs="Lucida Sans Unicode"/>
          <w:bCs/>
          <w:sz w:val="20"/>
          <w:szCs w:val="20"/>
        </w:rPr>
        <w:t>representación proporcional</w:t>
      </w:r>
      <w:r w:rsidRPr="00F379E9">
        <w:rPr>
          <w:rFonts w:ascii="Lucida Sans Unicode" w:hAnsi="Lucida Sans Unicode" w:cs="Lucida Sans Unicode"/>
          <w:bCs/>
          <w:sz w:val="20"/>
          <w:szCs w:val="20"/>
        </w:rPr>
        <w:t xml:space="preserve">, deberá procurarse su integración de manera paritaria entre los géneros, procurando además los derechos de grupos en situación de vulnerabilidad, estableciéndose la obligación de </w:t>
      </w:r>
      <w:r>
        <w:rPr>
          <w:rFonts w:ascii="Lucida Sans Unicode" w:hAnsi="Lucida Sans Unicode" w:cs="Lucida Sans Unicode"/>
          <w:bCs/>
          <w:sz w:val="20"/>
          <w:szCs w:val="20"/>
        </w:rPr>
        <w:t>incluir, en los primeros diez lugares de</w:t>
      </w:r>
      <w:r w:rsidR="003A73FD">
        <w:rPr>
          <w:rFonts w:ascii="Lucida Sans Unicode" w:hAnsi="Lucida Sans Unicode" w:cs="Lucida Sans Unicode"/>
          <w:bCs/>
          <w:sz w:val="20"/>
          <w:szCs w:val="20"/>
        </w:rPr>
        <w:t xml:space="preserve"> la lista, por lo menos, a una </w:t>
      </w:r>
      <w:r>
        <w:rPr>
          <w:rFonts w:ascii="Lucida Sans Unicode" w:hAnsi="Lucida Sans Unicode" w:cs="Lucida Sans Unicode"/>
          <w:bCs/>
          <w:sz w:val="20"/>
          <w:szCs w:val="20"/>
        </w:rPr>
        <w:t xml:space="preserve">persona que pertenezca a cada uno de los grupos siguientes: </w:t>
      </w:r>
      <w:r w:rsidRPr="00F379E9">
        <w:rPr>
          <w:rFonts w:ascii="Lucida Sans Unicode" w:hAnsi="Lucida Sans Unicode" w:cs="Lucida Sans Unicode"/>
          <w:bCs/>
          <w:sz w:val="20"/>
          <w:szCs w:val="20"/>
        </w:rPr>
        <w:t xml:space="preserve">personas que se autoadscriban como indígenas, personas en situación de discapacidad, personas de la población LGBTTTIQ+, personas jóvenes o personas jaliscienses residentes en el extranjero. </w:t>
      </w:r>
      <w:r w:rsidR="00772ECA">
        <w:rPr>
          <w:rFonts w:ascii="Lucida Sans Unicode" w:hAnsi="Lucida Sans Unicode" w:cs="Lucida Sans Unicode"/>
          <w:bCs/>
          <w:sz w:val="20"/>
          <w:szCs w:val="20"/>
        </w:rPr>
        <w:t>Esto, con la excepción de que,</w:t>
      </w:r>
      <w:r w:rsidR="00131AA8">
        <w:rPr>
          <w:rFonts w:ascii="Lucida Sans Unicode" w:hAnsi="Lucida Sans Unicode" w:cs="Lucida Sans Unicode"/>
          <w:bCs/>
          <w:sz w:val="20"/>
          <w:szCs w:val="20"/>
        </w:rPr>
        <w:t xml:space="preserve"> en el caso de que los partidos políticos y coaliciones postulen una fórmula de cualquiera de los grupos antes mencionados, por el principio de mayoría relativa, se tendrá por cumplida la obligación de postulación</w:t>
      </w:r>
      <w:r w:rsidR="00772ECA">
        <w:rPr>
          <w:rFonts w:ascii="Lucida Sans Unicode" w:hAnsi="Lucida Sans Unicode" w:cs="Lucida Sans Unicode"/>
          <w:bCs/>
          <w:sz w:val="20"/>
          <w:szCs w:val="20"/>
        </w:rPr>
        <w:t xml:space="preserve"> a que se ha hecho referencia, respecto al grupo de que se trate. </w:t>
      </w:r>
    </w:p>
    <w:p w14:paraId="08EB7C2C" w14:textId="77777777" w:rsidR="008B7405" w:rsidRDefault="008B7405" w:rsidP="008B7405">
      <w:pPr>
        <w:suppressAutoHyphens/>
        <w:spacing w:after="0" w:line="276" w:lineRule="auto"/>
        <w:ind w:right="49"/>
        <w:jc w:val="both"/>
        <w:rPr>
          <w:rFonts w:ascii="Lucida Sans Unicode" w:hAnsi="Lucida Sans Unicode" w:cs="Lucida Sans Unicode"/>
          <w:bCs/>
          <w:sz w:val="20"/>
          <w:szCs w:val="20"/>
        </w:rPr>
      </w:pPr>
    </w:p>
    <w:p w14:paraId="4AA1061B"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 xml:space="preserve">Por otra parte, los numerales 29 y 30 de los Lineamientos de paridad, establecen que en la solicitud de sustitución en la postulación de sus candidaturas, los partidos políticos y coaliciones, deberán observar las reglas para garantizar el principio de paridad entre los géneros, estableciéndose además un procedimiento para el caso de que, como resultado de las renuncias genere un desequilibrio en materia de paridad o el incumplimientos de las disposiciones de postulación relativas a los grupos en situación de vulnerabilidad y/o históricamente discriminados. </w:t>
      </w:r>
    </w:p>
    <w:p w14:paraId="1E7414EC" w14:textId="77777777" w:rsidR="008B7405" w:rsidRPr="00F379E9" w:rsidRDefault="008B7405" w:rsidP="008B7405">
      <w:pPr>
        <w:suppressAutoHyphens/>
        <w:spacing w:after="0" w:line="276" w:lineRule="auto"/>
        <w:ind w:right="49"/>
        <w:jc w:val="both"/>
        <w:rPr>
          <w:rFonts w:ascii="Lucida Sans Unicode" w:hAnsi="Lucida Sans Unicode" w:cs="Lucida Sans Unicode"/>
          <w:bCs/>
          <w:sz w:val="20"/>
          <w:szCs w:val="20"/>
        </w:rPr>
      </w:pPr>
    </w:p>
    <w:p w14:paraId="665376C7" w14:textId="061BEB0B" w:rsidR="008B7405" w:rsidRPr="00EE32DC" w:rsidRDefault="008B7405" w:rsidP="008B7405">
      <w:pPr>
        <w:suppressAutoHyphens/>
        <w:spacing w:after="0" w:line="276" w:lineRule="auto"/>
        <w:ind w:right="49"/>
        <w:jc w:val="both"/>
        <w:rPr>
          <w:rFonts w:ascii="Lucida Sans Unicode" w:hAnsi="Lucida Sans Unicode" w:cs="Lucida Sans Unicode"/>
          <w:bCs/>
          <w:sz w:val="20"/>
          <w:szCs w:val="20"/>
        </w:rPr>
      </w:pPr>
      <w:r w:rsidRPr="00F379E9">
        <w:rPr>
          <w:rFonts w:ascii="Lucida Sans Unicode" w:hAnsi="Lucida Sans Unicode" w:cs="Lucida Sans Unicode"/>
          <w:bCs/>
          <w:sz w:val="20"/>
          <w:szCs w:val="20"/>
        </w:rPr>
        <w:t>En este sentido, del análisis de la documentación allegada, por la que s</w:t>
      </w:r>
      <w:r w:rsidR="008F2DD5">
        <w:rPr>
          <w:rFonts w:ascii="Lucida Sans Unicode" w:hAnsi="Lucida Sans Unicode" w:cs="Lucida Sans Unicode"/>
          <w:bCs/>
          <w:sz w:val="20"/>
          <w:szCs w:val="20"/>
        </w:rPr>
        <w:t>e solicita la sustitución de la candidatura</w:t>
      </w:r>
      <w:r w:rsidRPr="00F379E9">
        <w:rPr>
          <w:rFonts w:ascii="Lucida Sans Unicode" w:hAnsi="Lucida Sans Unicode" w:cs="Lucida Sans Unicode"/>
          <w:bCs/>
          <w:sz w:val="20"/>
          <w:szCs w:val="20"/>
        </w:rPr>
        <w:t xml:space="preserve"> </w:t>
      </w:r>
      <w:r w:rsidR="0080615C">
        <w:rPr>
          <w:rFonts w:ascii="Lucida Sans Unicode" w:hAnsi="Lucida Sans Unicode" w:cs="Lucida Sans Unicode"/>
          <w:bCs/>
          <w:sz w:val="20"/>
          <w:szCs w:val="20"/>
        </w:rPr>
        <w:t xml:space="preserve">de la posición ocho </w:t>
      </w:r>
      <w:r w:rsidR="008F2DD5">
        <w:rPr>
          <w:rFonts w:ascii="Lucida Sans Unicode" w:hAnsi="Lucida Sans Unicode" w:cs="Lucida Sans Unicode"/>
          <w:bCs/>
          <w:sz w:val="20"/>
          <w:szCs w:val="20"/>
        </w:rPr>
        <w:t>de la lista de diputaciones de representación proporcional</w:t>
      </w:r>
      <w:r w:rsidRPr="00F379E9">
        <w:rPr>
          <w:rFonts w:ascii="Lucida Sans Unicode" w:hAnsi="Lucida Sans Unicode" w:cs="Lucida Sans Unicode"/>
          <w:bCs/>
          <w:sz w:val="20"/>
          <w:szCs w:val="20"/>
        </w:rPr>
        <w:t xml:space="preserve">, en los términos expuestos en el considerando </w:t>
      </w:r>
      <w:r w:rsidR="008F2DD5">
        <w:rPr>
          <w:rFonts w:ascii="Lucida Sans Unicode" w:eastAsia="Times New Roman" w:hAnsi="Lucida Sans Unicode" w:cs="Lucida Sans Unicode"/>
          <w:b/>
          <w:bCs/>
          <w:spacing w:val="-3"/>
          <w:sz w:val="20"/>
          <w:szCs w:val="20"/>
          <w:lang w:eastAsia="ar-SA"/>
        </w:rPr>
        <w:t>XIII</w:t>
      </w:r>
      <w:r w:rsidRPr="00F379E9">
        <w:rPr>
          <w:rFonts w:ascii="Lucida Sans Unicode" w:eastAsia="Times New Roman" w:hAnsi="Lucida Sans Unicode" w:cs="Lucida Sans Unicode"/>
          <w:bCs/>
          <w:spacing w:val="-3"/>
          <w:sz w:val="20"/>
          <w:szCs w:val="20"/>
          <w:lang w:eastAsia="ar-SA"/>
        </w:rPr>
        <w:t xml:space="preserve">, se advierte que </w:t>
      </w:r>
      <w:r w:rsidR="008F2DD5">
        <w:rPr>
          <w:rFonts w:ascii="Lucida Sans Unicode" w:eastAsia="Times New Roman" w:hAnsi="Lucida Sans Unicode" w:cs="Lucida Sans Unicode"/>
          <w:bCs/>
          <w:spacing w:val="-3"/>
          <w:sz w:val="20"/>
          <w:szCs w:val="20"/>
          <w:lang w:eastAsia="ar-SA"/>
        </w:rPr>
        <w:t xml:space="preserve">el partido político </w:t>
      </w:r>
      <w:r w:rsidR="0080615C">
        <w:rPr>
          <w:rFonts w:ascii="Lucida Sans Unicode" w:eastAsia="Times New Roman" w:hAnsi="Lucida Sans Unicode" w:cs="Lucida Sans Unicode"/>
          <w:b/>
          <w:bCs/>
          <w:spacing w:val="-3"/>
          <w:sz w:val="20"/>
          <w:szCs w:val="20"/>
          <w:lang w:eastAsia="ar-SA"/>
        </w:rPr>
        <w:t>Movimiento Ciudadano</w:t>
      </w:r>
      <w:r w:rsidR="0080615C">
        <w:rPr>
          <w:rFonts w:ascii="Lucida Sans Unicode" w:eastAsia="Times New Roman" w:hAnsi="Lucida Sans Unicode" w:cs="Lucida Sans Unicode"/>
          <w:bCs/>
          <w:spacing w:val="-3"/>
          <w:sz w:val="20"/>
          <w:szCs w:val="20"/>
          <w:lang w:eastAsia="ar-SA"/>
        </w:rPr>
        <w:t xml:space="preserve"> tenía registrada</w:t>
      </w:r>
      <w:r w:rsidRPr="00F379E9">
        <w:rPr>
          <w:rFonts w:ascii="Lucida Sans Unicode" w:eastAsia="Times New Roman" w:hAnsi="Lucida Sans Unicode" w:cs="Lucida Sans Unicode"/>
          <w:bCs/>
          <w:spacing w:val="-3"/>
          <w:sz w:val="20"/>
          <w:szCs w:val="20"/>
          <w:lang w:eastAsia="ar-SA"/>
        </w:rPr>
        <w:t xml:space="preserve"> </w:t>
      </w:r>
      <w:r w:rsidR="0080615C">
        <w:rPr>
          <w:rFonts w:ascii="Lucida Sans Unicode" w:eastAsia="Times New Roman" w:hAnsi="Lucida Sans Unicode" w:cs="Lucida Sans Unicode"/>
          <w:bCs/>
          <w:spacing w:val="-3"/>
          <w:sz w:val="20"/>
          <w:szCs w:val="20"/>
          <w:lang w:eastAsia="ar-SA"/>
        </w:rPr>
        <w:t>a una persona indígena</w:t>
      </w:r>
      <w:r w:rsidR="008F2DD5">
        <w:rPr>
          <w:rFonts w:ascii="Lucida Sans Unicode" w:eastAsia="Times New Roman" w:hAnsi="Lucida Sans Unicode" w:cs="Lucida Sans Unicode"/>
          <w:bCs/>
          <w:spacing w:val="-3"/>
          <w:sz w:val="20"/>
          <w:szCs w:val="20"/>
          <w:lang w:eastAsia="ar-SA"/>
        </w:rPr>
        <w:t>, y que se propone sea</w:t>
      </w:r>
      <w:r w:rsidRPr="00F379E9">
        <w:rPr>
          <w:rFonts w:ascii="Lucida Sans Unicode" w:eastAsia="Times New Roman" w:hAnsi="Lucida Sans Unicode" w:cs="Lucida Sans Unicode"/>
          <w:bCs/>
          <w:spacing w:val="-3"/>
          <w:sz w:val="20"/>
          <w:szCs w:val="20"/>
          <w:lang w:eastAsia="ar-SA"/>
        </w:rPr>
        <w:t xml:space="preserve"> sustituida por </w:t>
      </w:r>
      <w:r w:rsidR="008F2DD5">
        <w:rPr>
          <w:rFonts w:ascii="Lucida Sans Unicode" w:eastAsia="Times New Roman" w:hAnsi="Lucida Sans Unicode" w:cs="Lucida Sans Unicode"/>
          <w:bCs/>
          <w:spacing w:val="-3"/>
          <w:sz w:val="20"/>
          <w:szCs w:val="20"/>
          <w:lang w:eastAsia="ar-SA"/>
        </w:rPr>
        <w:t>una persona</w:t>
      </w:r>
      <w:r w:rsidR="00C31EFB">
        <w:rPr>
          <w:rFonts w:ascii="Lucida Sans Unicode" w:eastAsia="Times New Roman" w:hAnsi="Lucida Sans Unicode" w:cs="Lucida Sans Unicode"/>
          <w:bCs/>
          <w:spacing w:val="-3"/>
          <w:sz w:val="20"/>
          <w:szCs w:val="20"/>
          <w:lang w:eastAsia="ar-SA"/>
        </w:rPr>
        <w:t xml:space="preserve"> también indígena, según se desprende la constancia de identidad y adscripción calificada que acompaña a la documentación que obra en el folio </w:t>
      </w:r>
      <w:r w:rsidR="00C31EFB">
        <w:rPr>
          <w:rFonts w:ascii="Lucida Sans Unicode" w:eastAsia="Times New Roman" w:hAnsi="Lucida Sans Unicode" w:cs="Lucida Sans Unicode"/>
          <w:b/>
          <w:bCs/>
          <w:spacing w:val="-3"/>
          <w:sz w:val="20"/>
          <w:szCs w:val="20"/>
          <w:lang w:eastAsia="ar-SA"/>
        </w:rPr>
        <w:t>14569</w:t>
      </w:r>
      <w:r w:rsidRPr="00F379E9">
        <w:rPr>
          <w:rFonts w:ascii="Lucida Sans Unicode" w:eastAsia="Times New Roman" w:hAnsi="Lucida Sans Unicode" w:cs="Lucida Sans Unicode"/>
          <w:bCs/>
          <w:spacing w:val="-3"/>
          <w:sz w:val="20"/>
          <w:szCs w:val="20"/>
          <w:lang w:eastAsia="ar-SA"/>
        </w:rPr>
        <w:t>, por lo que este C</w:t>
      </w:r>
      <w:r w:rsidR="008F2DD5">
        <w:rPr>
          <w:rFonts w:ascii="Lucida Sans Unicode" w:eastAsia="Times New Roman" w:hAnsi="Lucida Sans Unicode" w:cs="Lucida Sans Unicode"/>
          <w:bCs/>
          <w:spacing w:val="-3"/>
          <w:sz w:val="20"/>
          <w:szCs w:val="20"/>
          <w:lang w:eastAsia="ar-SA"/>
        </w:rPr>
        <w:t>onsejo General considera que la sustitución solicitada</w:t>
      </w:r>
      <w:r w:rsidR="00C31EFB">
        <w:rPr>
          <w:rFonts w:ascii="Lucida Sans Unicode" w:eastAsia="Times New Roman" w:hAnsi="Lucida Sans Unicode" w:cs="Lucida Sans Unicode"/>
          <w:bCs/>
          <w:spacing w:val="-3"/>
          <w:sz w:val="20"/>
          <w:szCs w:val="20"/>
          <w:lang w:eastAsia="ar-SA"/>
        </w:rPr>
        <w:t xml:space="preserve"> no afecta derechos de personas en situación de vulnerabilidad</w:t>
      </w:r>
      <w:r w:rsidR="00064F9B">
        <w:rPr>
          <w:rFonts w:ascii="Lucida Sans Unicode" w:eastAsia="Times New Roman" w:hAnsi="Lucida Sans Unicode" w:cs="Lucida Sans Unicode"/>
          <w:bCs/>
          <w:spacing w:val="-3"/>
          <w:sz w:val="20"/>
          <w:szCs w:val="20"/>
          <w:lang w:eastAsia="ar-SA"/>
        </w:rPr>
        <w:t xml:space="preserve"> y/o históricamente discriminadas</w:t>
      </w:r>
      <w:r w:rsidR="00C31EFB">
        <w:rPr>
          <w:rFonts w:ascii="Lucida Sans Unicode" w:eastAsia="Times New Roman" w:hAnsi="Lucida Sans Unicode" w:cs="Lucida Sans Unicode"/>
          <w:bCs/>
          <w:spacing w:val="-3"/>
          <w:sz w:val="20"/>
          <w:szCs w:val="20"/>
          <w:lang w:eastAsia="ar-SA"/>
        </w:rPr>
        <w:t xml:space="preserve">, aunado a lo anterior, se respeta el </w:t>
      </w:r>
      <w:r w:rsidRPr="00F379E9">
        <w:rPr>
          <w:rFonts w:ascii="Lucida Sans Unicode" w:eastAsia="Times New Roman" w:hAnsi="Lucida Sans Unicode" w:cs="Lucida Sans Unicode"/>
          <w:bCs/>
          <w:spacing w:val="-3"/>
          <w:sz w:val="20"/>
          <w:szCs w:val="20"/>
          <w:lang w:eastAsia="ar-SA"/>
        </w:rPr>
        <w:t xml:space="preserve">principio constitucional de paridad,  en consecuencia, se determina que se cumple con las </w:t>
      </w:r>
      <w:r w:rsidR="00C31EFB">
        <w:rPr>
          <w:rFonts w:ascii="Lucida Sans Unicode" w:eastAsia="Times New Roman" w:hAnsi="Lucida Sans Unicode" w:cs="Lucida Sans Unicode"/>
          <w:bCs/>
          <w:spacing w:val="-3"/>
          <w:sz w:val="20"/>
          <w:szCs w:val="20"/>
          <w:lang w:eastAsia="ar-SA"/>
        </w:rPr>
        <w:t xml:space="preserve">medidas </w:t>
      </w:r>
      <w:r w:rsidR="008C7E59">
        <w:rPr>
          <w:rFonts w:ascii="Lucida Sans Unicode" w:eastAsia="Times New Roman" w:hAnsi="Lucida Sans Unicode" w:cs="Lucida Sans Unicode"/>
          <w:bCs/>
          <w:spacing w:val="-3"/>
          <w:sz w:val="20"/>
          <w:szCs w:val="20"/>
          <w:lang w:eastAsia="ar-SA"/>
        </w:rPr>
        <w:t xml:space="preserve">contenidas en los Lineamientos </w:t>
      </w:r>
      <w:r w:rsidR="00144EA2">
        <w:rPr>
          <w:rFonts w:ascii="Lucida Sans Unicode" w:eastAsia="Times New Roman" w:hAnsi="Lucida Sans Unicode" w:cs="Lucida Sans Unicode"/>
          <w:bCs/>
          <w:spacing w:val="-3"/>
          <w:sz w:val="20"/>
          <w:szCs w:val="20"/>
          <w:lang w:eastAsia="ar-SA"/>
        </w:rPr>
        <w:t xml:space="preserve">de paridad, previamente citados. </w:t>
      </w:r>
    </w:p>
    <w:p w14:paraId="16AA939F" w14:textId="77777777" w:rsidR="008B7405" w:rsidRDefault="008B7405" w:rsidP="00691904">
      <w:pPr>
        <w:suppressAutoHyphens/>
        <w:spacing w:after="0" w:line="276" w:lineRule="auto"/>
        <w:ind w:right="49"/>
        <w:jc w:val="both"/>
        <w:rPr>
          <w:rFonts w:ascii="Lucida Sans Unicode" w:hAnsi="Lucida Sans Unicode" w:cs="Lucida Sans Unicode"/>
          <w:b/>
          <w:bCs/>
          <w:sz w:val="20"/>
          <w:szCs w:val="20"/>
        </w:rPr>
      </w:pPr>
    </w:p>
    <w:p w14:paraId="4ED14B3A" w14:textId="652A0440" w:rsidR="001831FE" w:rsidRDefault="008B7405" w:rsidP="00691904">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 xml:space="preserve">XVII.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w:t>
      </w:r>
      <w:r w:rsidR="001831FE" w:rsidRPr="008C7E59">
        <w:rPr>
          <w:rFonts w:ascii="Lucida Sans Unicode" w:hAnsi="Lucida Sans Unicode" w:cs="Lucida Sans Unicode"/>
          <w:sz w:val="20"/>
          <w:szCs w:val="20"/>
          <w:lang w:eastAsia="ar-SA"/>
        </w:rPr>
        <w:t>General</w:t>
      </w:r>
      <w:r w:rsidR="00C44704" w:rsidRPr="008C7E59">
        <w:rPr>
          <w:rFonts w:ascii="Lucida Sans Unicode" w:hAnsi="Lucida Sans Unicode" w:cs="Lucida Sans Unicode"/>
          <w:sz w:val="20"/>
          <w:szCs w:val="20"/>
          <w:lang w:eastAsia="ar-SA"/>
        </w:rPr>
        <w:t xml:space="preserve">, </w:t>
      </w:r>
      <w:r w:rsidR="001831FE" w:rsidRPr="008C7E59">
        <w:rPr>
          <w:rFonts w:ascii="Lucida Sans Unicode" w:hAnsi="Lucida Sans Unicode" w:cs="Lucida Sans Unicode"/>
          <w:sz w:val="20"/>
          <w:szCs w:val="20"/>
          <w:lang w:eastAsia="ar-SA"/>
        </w:rPr>
        <w:t>en</w:t>
      </w:r>
      <w:r w:rsidR="001831FE" w:rsidRPr="59054D5F">
        <w:rPr>
          <w:rFonts w:ascii="Lucida Sans Unicode" w:hAnsi="Lucida Sans Unicode" w:cs="Lucida Sans Unicode"/>
          <w:sz w:val="20"/>
          <w:szCs w:val="20"/>
          <w:lang w:eastAsia="ar-SA"/>
        </w:rPr>
        <w:t xml:space="preserve"> términos de dicha disposición reglamentaria. </w:t>
      </w:r>
    </w:p>
    <w:p w14:paraId="1BB39F6A" w14:textId="77777777" w:rsidR="001B0095" w:rsidRPr="00DC608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Default="001831FE" w:rsidP="00691904">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 las candidaturas por cédula que se fije en los estrados de este organismo electoral, de 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dad con lo dispuesto en el artículo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77777777" w:rsidR="001B0095"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1282D">
        <w:rPr>
          <w:rFonts w:ascii="Lucida Sans Unicode" w:eastAsia="Times New Roman" w:hAnsi="Lucida Sans Unicode" w:cs="Lucida Sans Unicode"/>
          <w:b/>
          <w:sz w:val="20"/>
          <w:szCs w:val="20"/>
          <w:lang w:val="pt-BR" w:eastAsia="ar-SA"/>
        </w:rPr>
        <w:t>A C U E R D O</w:t>
      </w:r>
    </w:p>
    <w:p w14:paraId="3EC67959" w14:textId="77777777" w:rsidR="006D064F" w:rsidRPr="009B78AB" w:rsidRDefault="006D064F" w:rsidP="00691904">
      <w:pPr>
        <w:suppressAutoHyphens/>
        <w:spacing w:after="0" w:line="276" w:lineRule="auto"/>
        <w:jc w:val="both"/>
        <w:rPr>
          <w:rFonts w:ascii="Lucida Sans Unicode" w:eastAsia="Times New Roman" w:hAnsi="Lucida Sans Unicode" w:cs="Lucida Sans Unicode"/>
          <w:sz w:val="16"/>
          <w:szCs w:val="16"/>
          <w:lang w:val="pt-BR" w:eastAsia="ar-SA"/>
        </w:rPr>
      </w:pPr>
    </w:p>
    <w:p w14:paraId="5B43B8E6" w14:textId="6F27B543" w:rsidR="008F2DD5" w:rsidRPr="008F2DD5" w:rsidRDefault="008F2DD5" w:rsidP="008F2DD5">
      <w:pPr>
        <w:autoSpaceDE w:val="0"/>
        <w:spacing w:after="0" w:line="276" w:lineRule="auto"/>
        <w:jc w:val="both"/>
        <w:rPr>
          <w:rFonts w:ascii="Lucida Sans Unicode" w:eastAsia="Times New Roman" w:hAnsi="Lucida Sans Unicode" w:cs="Lucida Sans Unicode"/>
          <w:sz w:val="20"/>
          <w:szCs w:val="20"/>
          <w:lang w:eastAsia="ar-SA"/>
        </w:rPr>
      </w:pPr>
      <w:r w:rsidRPr="00E27180">
        <w:rPr>
          <w:rFonts w:ascii="Lucida Sans Unicode" w:eastAsia="Times New Roman" w:hAnsi="Lucida Sans Unicode" w:cs="Lucida Sans Unicode"/>
          <w:b/>
          <w:bCs/>
          <w:sz w:val="20"/>
          <w:szCs w:val="20"/>
          <w:lang w:val="pt-BR" w:eastAsia="ar-SA"/>
        </w:rPr>
        <w:t>PRIMERO.</w:t>
      </w:r>
      <w:r w:rsidRPr="00E27180">
        <w:rPr>
          <w:rFonts w:ascii="Lucida Sans Unicode" w:eastAsia="Times New Roman" w:hAnsi="Lucida Sans Unicode" w:cs="Lucida Sans Unicode"/>
          <w:sz w:val="20"/>
          <w:szCs w:val="20"/>
          <w:lang w:val="pt-BR" w:eastAsia="ar-SA"/>
        </w:rPr>
        <w:t xml:space="preserve"> </w:t>
      </w:r>
      <w:r w:rsidR="002A1399">
        <w:rPr>
          <w:rFonts w:ascii="Lucida Sans Unicode" w:eastAsia="Times New Roman" w:hAnsi="Lucida Sans Unicode" w:cs="Lucida Sans Unicode"/>
          <w:sz w:val="20"/>
          <w:szCs w:val="20"/>
          <w:lang w:eastAsia="ar-SA"/>
        </w:rPr>
        <w:t>Se tiene al</w:t>
      </w:r>
      <w:r w:rsidRPr="00E27180">
        <w:rPr>
          <w:rFonts w:ascii="Lucida Sans Unicode" w:eastAsia="Times New Roman" w:hAnsi="Lucida Sans Unicode" w:cs="Lucida Sans Unicode"/>
          <w:sz w:val="20"/>
          <w:szCs w:val="20"/>
          <w:lang w:eastAsia="ar-SA"/>
        </w:rPr>
        <w:t xml:space="preserve"> ciudadan</w:t>
      </w:r>
      <w:r w:rsidR="002A1399">
        <w:rPr>
          <w:rFonts w:ascii="Lucida Sans Unicode" w:eastAsia="Times New Roman" w:hAnsi="Lucida Sans Unicode" w:cs="Lucida Sans Unicode"/>
          <w:sz w:val="20"/>
          <w:szCs w:val="20"/>
          <w:lang w:eastAsia="ar-SA"/>
        </w:rPr>
        <w:t>o</w:t>
      </w:r>
      <w:r w:rsidRPr="00E27180">
        <w:rPr>
          <w:rFonts w:ascii="Lucida Sans Unicode" w:eastAsia="Times New Roman" w:hAnsi="Lucida Sans Unicode" w:cs="Lucida Sans Unicode"/>
          <w:sz w:val="20"/>
          <w:szCs w:val="20"/>
          <w:lang w:eastAsia="ar-SA"/>
        </w:rPr>
        <w:t xml:space="preserve"> </w:t>
      </w:r>
      <w:r w:rsidR="002A1399">
        <w:rPr>
          <w:rFonts w:ascii="Lucida Sans Unicode" w:eastAsia="Calibri" w:hAnsi="Lucida Sans Unicode" w:cs="Lucida Sans Unicode"/>
          <w:b/>
          <w:bCs/>
          <w:color w:val="000000"/>
          <w:sz w:val="20"/>
          <w:szCs w:val="20"/>
          <w:lang w:val="es-ES"/>
        </w:rPr>
        <w:t>Óscar Hernández Hernández</w:t>
      </w:r>
      <w:r w:rsidRPr="00E27180">
        <w:rPr>
          <w:rFonts w:ascii="Lucida Sans Unicode" w:eastAsia="Times New Roman" w:hAnsi="Lucida Sans Unicode" w:cs="Lucida Sans Unicode"/>
          <w:sz w:val="20"/>
          <w:szCs w:val="20"/>
          <w:lang w:eastAsia="ar-SA"/>
        </w:rPr>
        <w:t xml:space="preserve"> renunciando </w:t>
      </w:r>
      <w:r w:rsidRPr="00305B44">
        <w:rPr>
          <w:rFonts w:ascii="Lucida Sans Unicode" w:eastAsia="Times New Roman" w:hAnsi="Lucida Sans Unicode" w:cs="Lucida Sans Unicode"/>
          <w:sz w:val="20"/>
          <w:szCs w:val="20"/>
          <w:lang w:eastAsia="ar-SA"/>
        </w:rPr>
        <w:t>a la candidatura</w:t>
      </w:r>
      <w:r>
        <w:rPr>
          <w:rFonts w:ascii="Lucida Sans Unicode" w:eastAsia="Times New Roman" w:hAnsi="Lucida Sans Unicode" w:cs="Lucida Sans Unicode"/>
          <w:sz w:val="20"/>
          <w:szCs w:val="20"/>
          <w:lang w:eastAsia="ar-SA"/>
        </w:rPr>
        <w:t xml:space="preserve"> de diputación de representación proporcional en la posición </w:t>
      </w:r>
      <w:r w:rsidR="002A1399">
        <w:rPr>
          <w:rFonts w:ascii="Lucida Sans Unicode" w:eastAsia="Times New Roman" w:hAnsi="Lucida Sans Unicode" w:cs="Lucida Sans Unicode"/>
          <w:sz w:val="20"/>
          <w:szCs w:val="20"/>
          <w:lang w:eastAsia="ar-SA"/>
        </w:rPr>
        <w:t>ocho</w:t>
      </w:r>
      <w:r>
        <w:rPr>
          <w:rFonts w:ascii="Lucida Sans Unicode" w:eastAsia="Times New Roman" w:hAnsi="Lucida Sans Unicode" w:cs="Lucida Sans Unicode"/>
          <w:sz w:val="20"/>
          <w:szCs w:val="20"/>
          <w:lang w:eastAsia="ar-SA"/>
        </w:rPr>
        <w:t xml:space="preserve"> de la lista registrada por el partido político </w:t>
      </w:r>
      <w:r w:rsidR="002A1399">
        <w:rPr>
          <w:rFonts w:ascii="Lucida Sans Unicode" w:eastAsia="Times New Roman" w:hAnsi="Lucida Sans Unicode" w:cs="Lucida Sans Unicode"/>
          <w:b/>
          <w:sz w:val="20"/>
          <w:szCs w:val="20"/>
          <w:lang w:eastAsia="ar-SA"/>
        </w:rPr>
        <w:t>Movimiento Ciudadano</w:t>
      </w:r>
      <w:r>
        <w:rPr>
          <w:rFonts w:ascii="Lucida Sans Unicode" w:eastAsia="Times New Roman" w:hAnsi="Lucida Sans Unicode" w:cs="Lucida Sans Unicode"/>
          <w:sz w:val="20"/>
          <w:szCs w:val="20"/>
          <w:lang w:eastAsia="ar-SA"/>
        </w:rPr>
        <w:t xml:space="preserve">. </w:t>
      </w:r>
    </w:p>
    <w:p w14:paraId="50193322" w14:textId="77777777" w:rsidR="008F2DD5" w:rsidRPr="009B78AB" w:rsidRDefault="008F2DD5" w:rsidP="008F2DD5">
      <w:pPr>
        <w:autoSpaceDE w:val="0"/>
        <w:spacing w:after="0" w:line="276" w:lineRule="auto"/>
        <w:jc w:val="both"/>
        <w:rPr>
          <w:rFonts w:ascii="Lucida Sans Unicode" w:hAnsi="Lucida Sans Unicode" w:cs="Lucida Sans Unicode"/>
          <w:sz w:val="16"/>
          <w:szCs w:val="16"/>
        </w:rPr>
      </w:pPr>
    </w:p>
    <w:p w14:paraId="71CB888C" w14:textId="43939944" w:rsidR="008F2DD5" w:rsidRPr="00E27180" w:rsidRDefault="008F2DD5" w:rsidP="008F2DD5">
      <w:pPr>
        <w:autoSpaceDE w:val="0"/>
        <w:spacing w:after="0" w:line="276" w:lineRule="auto"/>
        <w:jc w:val="both"/>
        <w:rPr>
          <w:rFonts w:ascii="Lucida Sans Unicode" w:eastAsia="Times New Roman" w:hAnsi="Lucida Sans Unicode" w:cs="Lucida Sans Unicode"/>
          <w:sz w:val="20"/>
          <w:szCs w:val="20"/>
          <w:lang w:eastAsia="ar-SA"/>
        </w:rPr>
      </w:pPr>
      <w:r w:rsidRPr="009B78AB">
        <w:rPr>
          <w:rFonts w:ascii="Lucida Sans Unicode" w:hAnsi="Lucida Sans Unicode" w:cs="Lucida Sans Unicode"/>
          <w:b/>
          <w:bCs/>
          <w:sz w:val="20"/>
          <w:szCs w:val="20"/>
        </w:rPr>
        <w:t>SEGUNDO</w:t>
      </w:r>
      <w:r w:rsidRPr="009B78AB">
        <w:rPr>
          <w:rFonts w:ascii="Lucida Sans Unicode" w:hAnsi="Lucida Sans Unicode" w:cs="Lucida Sans Unicode"/>
          <w:sz w:val="20"/>
          <w:szCs w:val="20"/>
        </w:rPr>
        <w:t xml:space="preserve">. Se aprueba la sustitución de la candidatura solicitada por el partido político </w:t>
      </w:r>
      <w:r w:rsidR="002A1399" w:rsidRPr="009B78AB">
        <w:rPr>
          <w:rFonts w:ascii="Lucida Sans Unicode" w:hAnsi="Lucida Sans Unicode" w:cs="Lucida Sans Unicode"/>
          <w:b/>
          <w:sz w:val="20"/>
          <w:szCs w:val="20"/>
        </w:rPr>
        <w:t>Movimiento Ciudadano</w:t>
      </w:r>
      <w:r w:rsidR="005F6DCD" w:rsidRPr="009B78AB">
        <w:rPr>
          <w:rFonts w:ascii="Lucida Sans Unicode" w:hAnsi="Lucida Sans Unicode" w:cs="Lucida Sans Unicode"/>
          <w:sz w:val="20"/>
          <w:szCs w:val="20"/>
        </w:rPr>
        <w:t>,</w:t>
      </w:r>
      <w:r w:rsidRPr="009B78AB">
        <w:rPr>
          <w:rFonts w:ascii="Lucida Sans Unicode" w:hAnsi="Lucida Sans Unicode" w:cs="Lucida Sans Unicode"/>
          <w:sz w:val="20"/>
          <w:szCs w:val="20"/>
        </w:rPr>
        <w:t xml:space="preserve"> en consecuencia, la posición </w:t>
      </w:r>
      <w:r w:rsidR="002A1399" w:rsidRPr="009B78AB">
        <w:rPr>
          <w:rFonts w:ascii="Lucida Sans Unicode" w:hAnsi="Lucida Sans Unicode" w:cs="Lucida Sans Unicode"/>
          <w:sz w:val="20"/>
          <w:szCs w:val="20"/>
        </w:rPr>
        <w:t>ocho</w:t>
      </w:r>
      <w:r w:rsidRPr="009B78AB">
        <w:rPr>
          <w:rFonts w:ascii="Lucida Sans Unicode" w:hAnsi="Lucida Sans Unicode" w:cs="Lucida Sans Unicode"/>
          <w:sz w:val="20"/>
          <w:szCs w:val="20"/>
        </w:rPr>
        <w:t xml:space="preserve"> de la lista de diputaciones de representación proporcional será ocupada por </w:t>
      </w:r>
      <w:r w:rsidR="002A1399" w:rsidRPr="009B78AB">
        <w:rPr>
          <w:rFonts w:ascii="Lucida Sans Unicode" w:eastAsia="Lucida Sans Unicode" w:hAnsi="Lucida Sans Unicode" w:cs="Lucida Sans Unicode"/>
          <w:b/>
          <w:sz w:val="20"/>
          <w:szCs w:val="20"/>
          <w:lang w:val="es"/>
        </w:rPr>
        <w:t>Emilio Laurencio Hernández Bautista</w:t>
      </w:r>
      <w:r w:rsidRPr="009B78AB">
        <w:rPr>
          <w:rFonts w:ascii="Lucida Sans Unicode" w:hAnsi="Lucida Sans Unicode" w:cs="Lucida Sans Unicode"/>
          <w:sz w:val="20"/>
          <w:szCs w:val="20"/>
        </w:rPr>
        <w:t xml:space="preserve">, </w:t>
      </w:r>
      <w:r w:rsidR="00A0273B" w:rsidRPr="009B78AB">
        <w:rPr>
          <w:rFonts w:ascii="Lucida Sans Unicode" w:hAnsi="Lucida Sans Unicode" w:cs="Lucida Sans Unicode"/>
          <w:sz w:val="20"/>
          <w:szCs w:val="20"/>
        </w:rPr>
        <w:t xml:space="preserve">sin que existan modificaciones relacionadas con la paridad de género o grupos en situación de vulnerabilidad, </w:t>
      </w:r>
      <w:r w:rsidRPr="009B78AB">
        <w:rPr>
          <w:rFonts w:ascii="Lucida Sans Unicode" w:hAnsi="Lucida Sans Unicode" w:cs="Lucida Sans Unicode"/>
          <w:sz w:val="20"/>
          <w:szCs w:val="20"/>
        </w:rPr>
        <w:t>en términos de</w:t>
      </w:r>
      <w:r w:rsidR="00562F55" w:rsidRPr="009B78AB">
        <w:rPr>
          <w:rFonts w:ascii="Lucida Sans Unicode" w:hAnsi="Lucida Sans Unicode" w:cs="Lucida Sans Unicode"/>
          <w:sz w:val="20"/>
          <w:szCs w:val="20"/>
        </w:rPr>
        <w:t xml:space="preserve"> </w:t>
      </w:r>
      <w:r w:rsidRPr="009B78AB">
        <w:rPr>
          <w:rFonts w:ascii="Lucida Sans Unicode" w:hAnsi="Lucida Sans Unicode" w:cs="Lucida Sans Unicode"/>
          <w:sz w:val="20"/>
          <w:szCs w:val="20"/>
        </w:rPr>
        <w:t>l</w:t>
      </w:r>
      <w:r w:rsidR="00562F55" w:rsidRPr="009B78AB">
        <w:rPr>
          <w:rFonts w:ascii="Lucida Sans Unicode" w:hAnsi="Lucida Sans Unicode" w:cs="Lucida Sans Unicode"/>
          <w:sz w:val="20"/>
          <w:szCs w:val="20"/>
        </w:rPr>
        <w:t>os</w:t>
      </w:r>
      <w:r w:rsidRPr="009B78AB">
        <w:rPr>
          <w:rFonts w:ascii="Lucida Sans Unicode" w:hAnsi="Lucida Sans Unicode" w:cs="Lucida Sans Unicode"/>
          <w:sz w:val="20"/>
          <w:szCs w:val="20"/>
        </w:rPr>
        <w:t xml:space="preserve"> considerando</w:t>
      </w:r>
      <w:r w:rsidR="00562F55" w:rsidRPr="009B78AB">
        <w:rPr>
          <w:rFonts w:ascii="Lucida Sans Unicode" w:hAnsi="Lucida Sans Unicode" w:cs="Lucida Sans Unicode"/>
          <w:sz w:val="20"/>
          <w:szCs w:val="20"/>
        </w:rPr>
        <w:t>s</w:t>
      </w:r>
      <w:r w:rsidRPr="009B78AB">
        <w:rPr>
          <w:rFonts w:ascii="Lucida Sans Unicode" w:hAnsi="Lucida Sans Unicode" w:cs="Lucida Sans Unicode"/>
          <w:sz w:val="20"/>
          <w:szCs w:val="20"/>
        </w:rPr>
        <w:t xml:space="preserve"> </w:t>
      </w:r>
      <w:r w:rsidR="00A0273B" w:rsidRPr="009B78AB">
        <w:rPr>
          <w:rFonts w:ascii="Lucida Sans Unicode" w:eastAsia="Times New Roman" w:hAnsi="Lucida Sans Unicode" w:cs="Lucida Sans Unicode"/>
          <w:b/>
          <w:bCs/>
          <w:spacing w:val="-3"/>
          <w:sz w:val="20"/>
          <w:szCs w:val="20"/>
          <w:lang w:eastAsia="ar-SA"/>
        </w:rPr>
        <w:t xml:space="preserve">XV </w:t>
      </w:r>
      <w:r w:rsidR="00A0273B" w:rsidRPr="009B78AB">
        <w:rPr>
          <w:rFonts w:ascii="Lucida Sans Unicode" w:eastAsia="Times New Roman" w:hAnsi="Lucida Sans Unicode" w:cs="Lucida Sans Unicode"/>
          <w:bCs/>
          <w:spacing w:val="-3"/>
          <w:sz w:val="20"/>
          <w:szCs w:val="20"/>
          <w:lang w:eastAsia="ar-SA"/>
        </w:rPr>
        <w:t xml:space="preserve">y </w:t>
      </w:r>
      <w:r w:rsidR="00A0273B" w:rsidRPr="009B78AB">
        <w:rPr>
          <w:rFonts w:ascii="Lucida Sans Unicode" w:eastAsia="Times New Roman" w:hAnsi="Lucida Sans Unicode" w:cs="Lucida Sans Unicode"/>
          <w:b/>
          <w:bCs/>
          <w:spacing w:val="-3"/>
          <w:sz w:val="20"/>
          <w:szCs w:val="20"/>
          <w:lang w:eastAsia="ar-SA"/>
        </w:rPr>
        <w:t xml:space="preserve">XVI </w:t>
      </w:r>
      <w:r w:rsidRPr="009B78AB">
        <w:rPr>
          <w:rFonts w:ascii="Lucida Sans Unicode" w:eastAsia="Times New Roman" w:hAnsi="Lucida Sans Unicode" w:cs="Lucida Sans Unicode"/>
          <w:spacing w:val="-3"/>
          <w:sz w:val="20"/>
          <w:szCs w:val="20"/>
          <w:lang w:eastAsia="ar-SA"/>
        </w:rPr>
        <w:t xml:space="preserve">de este acuerdo, así como del </w:t>
      </w:r>
      <w:r w:rsidRPr="009B78AB">
        <w:rPr>
          <w:rFonts w:ascii="Lucida Sans Unicode" w:eastAsia="Times New Roman" w:hAnsi="Lucida Sans Unicode" w:cs="Lucida Sans Unicode"/>
          <w:b/>
          <w:bCs/>
          <w:spacing w:val="-3"/>
          <w:sz w:val="20"/>
          <w:szCs w:val="20"/>
          <w:lang w:eastAsia="ar-SA"/>
        </w:rPr>
        <w:t>ANEXO</w:t>
      </w:r>
      <w:r w:rsidRPr="009B78AB">
        <w:rPr>
          <w:rFonts w:ascii="Lucida Sans Unicode" w:eastAsia="Times New Roman" w:hAnsi="Lucida Sans Unicode" w:cs="Lucida Sans Unicode"/>
          <w:spacing w:val="-3"/>
          <w:sz w:val="20"/>
          <w:szCs w:val="20"/>
          <w:lang w:eastAsia="ar-SA"/>
        </w:rPr>
        <w:t>, que forma parte integral del mismo.</w:t>
      </w:r>
      <w:r w:rsidRPr="00E27180">
        <w:rPr>
          <w:rFonts w:ascii="Lucida Sans Unicode" w:eastAsia="Times New Roman" w:hAnsi="Lucida Sans Unicode" w:cs="Lucida Sans Unicode"/>
          <w:spacing w:val="-3"/>
          <w:sz w:val="20"/>
          <w:szCs w:val="20"/>
          <w:lang w:eastAsia="ar-SA"/>
        </w:rPr>
        <w:t xml:space="preserve"> </w:t>
      </w:r>
    </w:p>
    <w:p w14:paraId="284263F6" w14:textId="77777777" w:rsidR="008F2DD5" w:rsidRPr="009B78AB" w:rsidRDefault="008F2DD5" w:rsidP="008F2DD5">
      <w:pPr>
        <w:autoSpaceDE w:val="0"/>
        <w:spacing w:after="0" w:line="276" w:lineRule="auto"/>
        <w:jc w:val="both"/>
        <w:rPr>
          <w:rFonts w:ascii="Lucida Sans Unicode" w:hAnsi="Lucida Sans Unicode" w:cs="Lucida Sans Unicode"/>
          <w:sz w:val="16"/>
          <w:szCs w:val="16"/>
        </w:rPr>
      </w:pPr>
    </w:p>
    <w:p w14:paraId="1601AD03" w14:textId="77777777" w:rsidR="008F2DD5" w:rsidRPr="00E27180" w:rsidRDefault="008F2DD5" w:rsidP="008F2DD5">
      <w:pPr>
        <w:autoSpaceDE w:val="0"/>
        <w:spacing w:after="0" w:line="276" w:lineRule="auto"/>
        <w:jc w:val="both"/>
        <w:rPr>
          <w:rFonts w:ascii="Lucida Sans Unicode" w:hAnsi="Lucida Sans Unicode" w:cs="Lucida Sans Unicode"/>
          <w:sz w:val="20"/>
          <w:szCs w:val="20"/>
        </w:rPr>
      </w:pPr>
      <w:r w:rsidRPr="00E27180">
        <w:rPr>
          <w:rFonts w:ascii="Lucida Sans Unicode" w:hAnsi="Lucida Sans Unicode" w:cs="Lucida Sans Unicode"/>
          <w:b/>
          <w:bCs/>
          <w:sz w:val="20"/>
          <w:szCs w:val="20"/>
        </w:rPr>
        <w:t>TERCERO</w:t>
      </w:r>
      <w:r w:rsidRPr="00E27180">
        <w:rPr>
          <w:rFonts w:ascii="Lucida Sans Unicode" w:hAnsi="Lucida Sans Unicode" w:cs="Lucida Sans Unicode"/>
          <w:b/>
          <w:sz w:val="20"/>
          <w:szCs w:val="20"/>
        </w:rPr>
        <w:t xml:space="preserve">. </w:t>
      </w:r>
      <w:r w:rsidRPr="00E2718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956FAFE" w14:textId="77777777" w:rsidR="008F2DD5" w:rsidRPr="009B78AB" w:rsidRDefault="008F2DD5" w:rsidP="008F2DD5">
      <w:pPr>
        <w:autoSpaceDE w:val="0"/>
        <w:spacing w:after="0" w:line="276" w:lineRule="auto"/>
        <w:jc w:val="both"/>
        <w:rPr>
          <w:rFonts w:ascii="Lucida Sans Unicode" w:hAnsi="Lucida Sans Unicode" w:cs="Lucida Sans Unicode"/>
          <w:sz w:val="16"/>
          <w:szCs w:val="16"/>
        </w:rPr>
      </w:pPr>
    </w:p>
    <w:p w14:paraId="78E7D73C" w14:textId="4D635C47" w:rsidR="008F2DD5" w:rsidRPr="00E27180" w:rsidRDefault="008F2DD5" w:rsidP="008F2DD5">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05B44">
        <w:rPr>
          <w:rFonts w:ascii="Lucida Sans Unicode" w:eastAsia="Times New Roman" w:hAnsi="Lucida Sans Unicode" w:cs="Lucida Sans Unicode"/>
          <w:b/>
          <w:bCs/>
          <w:sz w:val="20"/>
          <w:szCs w:val="20"/>
          <w:lang w:eastAsia="ar-SA"/>
        </w:rPr>
        <w:t>CUARTO</w:t>
      </w:r>
      <w:r w:rsidRPr="00305B44">
        <w:rPr>
          <w:rFonts w:ascii="Lucida Sans Unicode" w:eastAsia="Times New Roman" w:hAnsi="Lucida Sans Unicode" w:cs="Lucida Sans Unicode"/>
          <w:b/>
          <w:sz w:val="20"/>
          <w:szCs w:val="20"/>
          <w:lang w:eastAsia="ar-SA"/>
        </w:rPr>
        <w:t>.</w:t>
      </w:r>
      <w:r w:rsidRPr="00305B44">
        <w:rPr>
          <w:rFonts w:ascii="Lucida Sans Unicode" w:eastAsia="Times New Roman" w:hAnsi="Lucida Sans Unicode" w:cs="Lucida Sans Unicode"/>
          <w:sz w:val="20"/>
          <w:szCs w:val="20"/>
          <w:lang w:eastAsia="ar-SA"/>
        </w:rPr>
        <w:t xml:space="preserve"> </w:t>
      </w:r>
      <w:r w:rsidRPr="00305B44">
        <w:rPr>
          <w:rFonts w:ascii="Lucida Sans Unicode" w:hAnsi="Lucida Sans Unicode" w:cs="Lucida Sans Unicode"/>
          <w:sz w:val="20"/>
          <w:szCs w:val="20"/>
        </w:rPr>
        <w:t>Notifíquese con copia simple del presente acuerdo a los Consejos Distritales Electorales y a los C</w:t>
      </w:r>
      <w:r w:rsidR="00BB0EE2">
        <w:rPr>
          <w:rFonts w:ascii="Lucida Sans Unicode" w:hAnsi="Lucida Sans Unicode" w:cs="Lucida Sans Unicode"/>
          <w:sz w:val="20"/>
          <w:szCs w:val="20"/>
        </w:rPr>
        <w:t xml:space="preserve">onsejos Municipales Electorales </w:t>
      </w:r>
      <w:r w:rsidRPr="00305B44">
        <w:rPr>
          <w:rFonts w:ascii="Lucida Sans Unicode" w:hAnsi="Lucida Sans Unicode" w:cs="Lucida Sans Unicode"/>
          <w:sz w:val="20"/>
          <w:szCs w:val="20"/>
        </w:rPr>
        <w:t xml:space="preserve">de este Instituto,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del presente acuerdo.</w:t>
      </w:r>
    </w:p>
    <w:p w14:paraId="71390763" w14:textId="77777777" w:rsidR="008F2DD5" w:rsidRPr="009B78AB" w:rsidRDefault="008F2DD5" w:rsidP="008F2DD5">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33DD6511" w14:textId="0B5DA4CE" w:rsidR="008F2DD5" w:rsidRPr="00305B44" w:rsidRDefault="008F2DD5" w:rsidP="008F2DD5">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QUINTO</w:t>
      </w:r>
      <w:r w:rsidRPr="00305B44">
        <w:rPr>
          <w:rFonts w:ascii="Lucida Sans Unicode" w:eastAsia="Times New Roman" w:hAnsi="Lucida Sans Unicode" w:cs="Lucida Sans Unicode"/>
          <w:b/>
          <w:sz w:val="20"/>
          <w:szCs w:val="20"/>
          <w:lang w:eastAsia="ar-SA"/>
        </w:rPr>
        <w:t xml:space="preserve">. </w:t>
      </w:r>
      <w:r w:rsidRPr="00305B44">
        <w:rPr>
          <w:rFonts w:ascii="Lucida Sans Unicode" w:hAnsi="Lucida Sans Unicode" w:cs="Lucida Sans Unicode"/>
          <w:sz w:val="20"/>
          <w:szCs w:val="20"/>
        </w:rPr>
        <w:t xml:space="preserve">Notifíquese a las candidaturas registradas, mediante cédula que se fije en los estrados de este organismo electoral,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del presente acuerdo.</w:t>
      </w:r>
    </w:p>
    <w:p w14:paraId="4F7AF9A4" w14:textId="77777777" w:rsidR="008F2DD5" w:rsidRPr="009B78AB" w:rsidRDefault="008F2DD5" w:rsidP="008F2DD5">
      <w:pPr>
        <w:autoSpaceDE w:val="0"/>
        <w:autoSpaceDN w:val="0"/>
        <w:adjustRightInd w:val="0"/>
        <w:spacing w:after="0" w:line="276" w:lineRule="auto"/>
        <w:jc w:val="both"/>
        <w:rPr>
          <w:rFonts w:ascii="Lucida Sans Unicode" w:hAnsi="Lucida Sans Unicode" w:cs="Lucida Sans Unicode"/>
          <w:sz w:val="16"/>
          <w:szCs w:val="16"/>
        </w:rPr>
      </w:pPr>
    </w:p>
    <w:p w14:paraId="3BC7F8D2" w14:textId="2288203F" w:rsidR="008F2DD5" w:rsidRPr="00305B44" w:rsidRDefault="008F2DD5" w:rsidP="008F2DD5">
      <w:pPr>
        <w:autoSpaceDE w:val="0"/>
        <w:autoSpaceDN w:val="0"/>
        <w:adjustRightInd w:val="0"/>
        <w:spacing w:after="0" w:line="276" w:lineRule="auto"/>
        <w:jc w:val="both"/>
        <w:rPr>
          <w:rFonts w:ascii="Lucida Sans Unicode" w:hAnsi="Lucida Sans Unicode" w:cs="Lucida Sans Unicode"/>
          <w:bCs/>
          <w:sz w:val="20"/>
          <w:szCs w:val="20"/>
        </w:rPr>
      </w:pPr>
      <w:r w:rsidRPr="00305B44">
        <w:rPr>
          <w:rFonts w:ascii="Lucida Sans Unicode" w:eastAsia="Times New Roman" w:hAnsi="Lucida Sans Unicode" w:cs="Lucida Sans Unicode"/>
          <w:b/>
          <w:bCs/>
          <w:sz w:val="20"/>
          <w:szCs w:val="20"/>
          <w:lang w:eastAsia="ar-SA"/>
        </w:rPr>
        <w:t>SEXTO</w:t>
      </w:r>
      <w:r w:rsidRPr="00305B44">
        <w:rPr>
          <w:rFonts w:ascii="Lucida Sans Unicode" w:eastAsia="Times New Roman" w:hAnsi="Lucida Sans Unicode" w:cs="Lucida Sans Unicode"/>
          <w:b/>
          <w:sz w:val="20"/>
          <w:szCs w:val="20"/>
          <w:lang w:eastAsia="ar-SA"/>
        </w:rPr>
        <w:t xml:space="preserve">. </w:t>
      </w:r>
      <w:r w:rsidRPr="00305B44">
        <w:rPr>
          <w:rFonts w:ascii="Lucida Sans Unicode" w:hAnsi="Lucida Sans Unicode" w:cs="Lucida Sans Unicode"/>
          <w:sz w:val="20"/>
          <w:szCs w:val="20"/>
        </w:rPr>
        <w:t xml:space="preserve">Notifíquese a las personas integrantes del Consejo General mediante el correo electrónico, en términos del considerando </w:t>
      </w:r>
      <w:r w:rsidRPr="00305B44">
        <w:rPr>
          <w:rFonts w:ascii="Lucida Sans Unicode" w:hAnsi="Lucida Sans Unicode" w:cs="Lucida Sans Unicode"/>
          <w:b/>
          <w:bCs/>
          <w:sz w:val="20"/>
          <w:szCs w:val="20"/>
        </w:rPr>
        <w:t>XVII</w:t>
      </w:r>
      <w:r w:rsidRPr="00305B44">
        <w:rPr>
          <w:rFonts w:ascii="Lucida Sans Unicode" w:hAnsi="Lucida Sans Unicode" w:cs="Lucida Sans Unicode"/>
          <w:sz w:val="20"/>
          <w:szCs w:val="20"/>
        </w:rPr>
        <w:t xml:space="preserve"> de este acuerdo.</w:t>
      </w:r>
    </w:p>
    <w:p w14:paraId="01A16DE1" w14:textId="77777777" w:rsidR="008F2DD5" w:rsidRPr="009B78AB" w:rsidRDefault="008F2DD5" w:rsidP="008F2DD5">
      <w:pPr>
        <w:autoSpaceDE w:val="0"/>
        <w:autoSpaceDN w:val="0"/>
        <w:adjustRightInd w:val="0"/>
        <w:spacing w:after="0" w:line="276" w:lineRule="auto"/>
        <w:jc w:val="both"/>
        <w:rPr>
          <w:rFonts w:ascii="Lucida Sans Unicode" w:hAnsi="Lucida Sans Unicode" w:cs="Lucida Sans Unicode"/>
          <w:sz w:val="16"/>
          <w:szCs w:val="16"/>
        </w:rPr>
      </w:pPr>
    </w:p>
    <w:p w14:paraId="2900FF32" w14:textId="5B49C735" w:rsidR="008F2DD5" w:rsidRPr="00E27180" w:rsidRDefault="008F2DD5" w:rsidP="00A623A8">
      <w:pPr>
        <w:autoSpaceDE w:val="0"/>
        <w:autoSpaceDN w:val="0"/>
        <w:adjustRightInd w:val="0"/>
        <w:spacing w:after="0" w:line="276" w:lineRule="auto"/>
        <w:jc w:val="both"/>
        <w:rPr>
          <w:rFonts w:ascii="Lucida Sans Unicode" w:hAnsi="Lucida Sans Unicode" w:cs="Lucida Sans Unicode"/>
          <w:sz w:val="20"/>
          <w:szCs w:val="20"/>
        </w:rPr>
      </w:pPr>
      <w:r w:rsidRPr="00305B44">
        <w:rPr>
          <w:rFonts w:ascii="Lucida Sans Unicode" w:eastAsia="Times New Roman" w:hAnsi="Lucida Sans Unicode" w:cs="Lucida Sans Unicode"/>
          <w:b/>
          <w:bCs/>
          <w:sz w:val="20"/>
          <w:szCs w:val="20"/>
          <w:lang w:eastAsia="ar-SA"/>
        </w:rPr>
        <w:t>SÉPTIMO.</w:t>
      </w:r>
      <w:r w:rsidRPr="00305B44">
        <w:rPr>
          <w:rFonts w:ascii="Lucida Sans Unicode" w:eastAsia="Times New Roman" w:hAnsi="Lucida Sans Unicode" w:cs="Lucida Sans Unicode"/>
          <w:sz w:val="20"/>
          <w:szCs w:val="20"/>
          <w:lang w:eastAsia="ar-SA"/>
        </w:rPr>
        <w:t xml:space="preserve"> </w:t>
      </w:r>
      <w:r w:rsidRPr="00305B4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305B44">
        <w:rPr>
          <w:rFonts w:ascii="Lucida Sans Unicode" w:hAnsi="Lucida Sans Unicode" w:cs="Lucida Sans Unicode"/>
          <w:b/>
          <w:bCs/>
          <w:sz w:val="20"/>
          <w:szCs w:val="20"/>
        </w:rPr>
        <w:t>XVII</w:t>
      </w:r>
      <w:r w:rsidRPr="00E27180">
        <w:rPr>
          <w:rFonts w:ascii="Lucida Sans Unicode" w:hAnsi="Lucida Sans Unicode" w:cs="Lucida Sans Unicode"/>
          <w:b/>
          <w:bCs/>
          <w:sz w:val="20"/>
          <w:szCs w:val="20"/>
        </w:rPr>
        <w:t xml:space="preserve"> </w:t>
      </w:r>
      <w:r w:rsidRPr="00E27180">
        <w:rPr>
          <w:rFonts w:ascii="Lucida Sans Unicode" w:hAnsi="Lucida Sans Unicode" w:cs="Lucida Sans Unicode"/>
          <w:sz w:val="20"/>
          <w:szCs w:val="20"/>
        </w:rPr>
        <w:t>de este acuerdo.</w:t>
      </w:r>
    </w:p>
    <w:p w14:paraId="2A3E81C3" w14:textId="77777777" w:rsidR="00010028" w:rsidRPr="009B78AB" w:rsidRDefault="00010028" w:rsidP="009B78AB">
      <w:pPr>
        <w:pStyle w:val="Sinespaciado"/>
        <w:spacing w:line="276" w:lineRule="auto"/>
        <w:jc w:val="both"/>
        <w:rPr>
          <w:rFonts w:ascii="Lucida Sans Unicode" w:hAnsi="Lucida Sans Unicode" w:cs="Lucida Sans Unicode"/>
          <w:sz w:val="20"/>
          <w:szCs w:val="20"/>
        </w:rPr>
      </w:pPr>
    </w:p>
    <w:p w14:paraId="391DA645" w14:textId="3183CEE5" w:rsidR="00A721EA" w:rsidRPr="009B78AB" w:rsidRDefault="46439E86" w:rsidP="005215B5">
      <w:pPr>
        <w:pStyle w:val="Sinespaciado"/>
        <w:spacing w:line="276" w:lineRule="auto"/>
        <w:jc w:val="center"/>
        <w:rPr>
          <w:rFonts w:ascii="Lucida Sans Unicode" w:hAnsi="Lucida Sans Unicode" w:cs="Lucida Sans Unicode"/>
          <w:b/>
          <w:bCs/>
          <w:sz w:val="20"/>
          <w:szCs w:val="20"/>
          <w:lang w:eastAsia="es-MX"/>
        </w:rPr>
      </w:pPr>
      <w:r w:rsidRPr="009B78AB">
        <w:rPr>
          <w:rFonts w:ascii="Lucida Sans Unicode" w:hAnsi="Lucida Sans Unicode" w:cs="Lucida Sans Unicode"/>
          <w:b/>
          <w:bCs/>
          <w:sz w:val="20"/>
          <w:szCs w:val="20"/>
          <w:lang w:eastAsia="es-MX"/>
        </w:rPr>
        <w:t xml:space="preserve">Guadalajara, Jalisco; a </w:t>
      </w:r>
      <w:r w:rsidR="002A1399" w:rsidRPr="009B78AB">
        <w:rPr>
          <w:rFonts w:ascii="Lucida Sans Unicode" w:hAnsi="Lucida Sans Unicode" w:cs="Lucida Sans Unicode"/>
          <w:b/>
          <w:bCs/>
          <w:sz w:val="20"/>
          <w:szCs w:val="20"/>
          <w:lang w:eastAsia="es-MX"/>
        </w:rPr>
        <w:t>20</w:t>
      </w:r>
      <w:r w:rsidR="000F5212" w:rsidRPr="009B78AB">
        <w:rPr>
          <w:rFonts w:ascii="Lucida Sans Unicode" w:hAnsi="Lucida Sans Unicode" w:cs="Lucida Sans Unicode"/>
          <w:b/>
          <w:bCs/>
          <w:sz w:val="20"/>
          <w:szCs w:val="20"/>
          <w:lang w:eastAsia="es-MX"/>
        </w:rPr>
        <w:t xml:space="preserve"> de abril de 2024</w:t>
      </w:r>
    </w:p>
    <w:p w14:paraId="3FE55E90" w14:textId="1390EFA8" w:rsidR="294C8417" w:rsidRPr="009B78AB" w:rsidRDefault="294C8417" w:rsidP="009B78AB">
      <w:pPr>
        <w:pStyle w:val="Sinespaciado"/>
        <w:spacing w:line="276" w:lineRule="auto"/>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9B78AB" w14:paraId="581E7FE9" w14:textId="77777777" w:rsidTr="294C8417">
        <w:tc>
          <w:tcPr>
            <w:tcW w:w="2499" w:type="pct"/>
            <w:shd w:val="clear" w:color="auto" w:fill="auto"/>
          </w:tcPr>
          <w:p w14:paraId="780CF1E6" w14:textId="1F1B42A6" w:rsidR="00B6415F" w:rsidRPr="009B78AB" w:rsidRDefault="00B6415F" w:rsidP="009B78AB">
            <w:pPr>
              <w:pStyle w:val="Sinespaciado"/>
              <w:spacing w:line="276" w:lineRule="auto"/>
              <w:jc w:val="center"/>
              <w:rPr>
                <w:rFonts w:ascii="Lucida Sans Unicode" w:hAnsi="Lucida Sans Unicode" w:cs="Lucida Sans Unicode"/>
                <w:b/>
                <w:bCs/>
                <w:sz w:val="20"/>
                <w:szCs w:val="20"/>
              </w:rPr>
            </w:pPr>
            <w:r w:rsidRPr="009B78AB">
              <w:rPr>
                <w:rFonts w:ascii="Lucida Sans Unicode" w:eastAsia="Trebuchet MS" w:hAnsi="Lucida Sans Unicode" w:cs="Lucida Sans Unicode"/>
                <w:b/>
                <w:bCs/>
                <w:color w:val="000000"/>
                <w:sz w:val="20"/>
                <w:szCs w:val="20"/>
                <w:lang w:eastAsia="es-MX"/>
              </w:rPr>
              <w:t>Mtra. Paula Ramírez Höhne</w:t>
            </w:r>
          </w:p>
          <w:p w14:paraId="23A90E20" w14:textId="73D8962B" w:rsidR="00B6415F" w:rsidRPr="009B78AB" w:rsidRDefault="7B4B1AC8" w:rsidP="009B78AB">
            <w:pPr>
              <w:pStyle w:val="Sinespaciado"/>
              <w:spacing w:line="276" w:lineRule="auto"/>
              <w:jc w:val="center"/>
              <w:rPr>
                <w:rFonts w:ascii="Lucida Sans Unicode" w:hAnsi="Lucida Sans Unicode" w:cs="Lucida Sans Unicode"/>
                <w:b/>
                <w:bCs/>
                <w:sz w:val="20"/>
                <w:szCs w:val="20"/>
              </w:rPr>
            </w:pPr>
            <w:r w:rsidRPr="009B78AB">
              <w:rPr>
                <w:rFonts w:ascii="Lucida Sans Unicode" w:hAnsi="Lucida Sans Unicode" w:cs="Lucida Sans Unicode"/>
                <w:b/>
                <w:bCs/>
                <w:sz w:val="20"/>
                <w:szCs w:val="20"/>
              </w:rPr>
              <w:t>La consejera presidenta</w:t>
            </w:r>
          </w:p>
        </w:tc>
        <w:tc>
          <w:tcPr>
            <w:tcW w:w="2501" w:type="pct"/>
            <w:shd w:val="clear" w:color="auto" w:fill="auto"/>
          </w:tcPr>
          <w:p w14:paraId="345B0CBC" w14:textId="363FBA61" w:rsidR="00B6415F" w:rsidRPr="009B78AB" w:rsidRDefault="7B4B1AC8" w:rsidP="009B78AB">
            <w:pPr>
              <w:pStyle w:val="Sinespaciado"/>
              <w:spacing w:line="276" w:lineRule="auto"/>
              <w:jc w:val="center"/>
              <w:rPr>
                <w:rFonts w:ascii="Lucida Sans Unicode" w:hAnsi="Lucida Sans Unicode" w:cs="Lucida Sans Unicode"/>
                <w:b/>
                <w:bCs/>
                <w:sz w:val="20"/>
                <w:szCs w:val="20"/>
                <w:lang w:eastAsia="es-MX"/>
              </w:rPr>
            </w:pPr>
            <w:r w:rsidRPr="009B78AB">
              <w:rPr>
                <w:rFonts w:ascii="Lucida Sans Unicode" w:hAnsi="Lucida Sans Unicode" w:cs="Lucida Sans Unicode"/>
                <w:b/>
                <w:bCs/>
                <w:sz w:val="20"/>
                <w:szCs w:val="20"/>
                <w:lang w:eastAsia="es-MX"/>
              </w:rPr>
              <w:t>Mtro. Christian Flores Garza</w:t>
            </w:r>
          </w:p>
          <w:p w14:paraId="24046835" w14:textId="3BE7FFFE" w:rsidR="00B6415F" w:rsidRPr="009B78AB" w:rsidRDefault="00B6415F" w:rsidP="009B78AB">
            <w:pPr>
              <w:pStyle w:val="Sinespaciado"/>
              <w:spacing w:line="276" w:lineRule="auto"/>
              <w:jc w:val="center"/>
              <w:rPr>
                <w:rFonts w:ascii="Lucida Sans Unicode" w:hAnsi="Lucida Sans Unicode" w:cs="Lucida Sans Unicode"/>
                <w:b/>
                <w:bCs/>
                <w:sz w:val="20"/>
                <w:szCs w:val="20"/>
              </w:rPr>
            </w:pPr>
            <w:r w:rsidRPr="009B78AB">
              <w:rPr>
                <w:rFonts w:ascii="Lucida Sans Unicode" w:hAnsi="Lucida Sans Unicode" w:cs="Lucida Sans Unicode"/>
                <w:b/>
                <w:bCs/>
                <w:sz w:val="20"/>
                <w:szCs w:val="20"/>
                <w:lang w:eastAsia="es-MX"/>
              </w:rPr>
              <w:t>El secretario ejecutivo</w:t>
            </w:r>
          </w:p>
        </w:tc>
      </w:tr>
    </w:tbl>
    <w:p w14:paraId="5DF202FD" w14:textId="77777777" w:rsidR="001149A1" w:rsidRPr="009B78AB" w:rsidRDefault="001149A1" w:rsidP="009B78AB">
      <w:pPr>
        <w:pStyle w:val="Sinespaciado"/>
        <w:spacing w:line="276" w:lineRule="auto"/>
        <w:jc w:val="both"/>
        <w:rPr>
          <w:rFonts w:ascii="Lucida Sans Unicode" w:hAnsi="Lucida Sans Unicode" w:cs="Lucida Sans Unicode"/>
          <w:sz w:val="20"/>
          <w:szCs w:val="20"/>
        </w:rPr>
      </w:pPr>
    </w:p>
    <w:p w14:paraId="6C5D43F3" w14:textId="77777777" w:rsidR="005215B5" w:rsidRPr="00E20B7E" w:rsidRDefault="005215B5" w:rsidP="005215B5">
      <w:pPr>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1D8EC892" w14:textId="77777777" w:rsidR="005215B5" w:rsidRDefault="005215B5" w:rsidP="00047046">
      <w:pPr>
        <w:jc w:val="both"/>
        <w:rPr>
          <w:rFonts w:ascii="Lucida Sans Unicode" w:eastAsia="MS Mincho" w:hAnsi="Lucida Sans Unicode" w:cs="Lucida Sans Unicode"/>
          <w:sz w:val="14"/>
          <w:szCs w:val="14"/>
          <w:lang w:eastAsia="es-ES"/>
        </w:rPr>
      </w:pPr>
    </w:p>
    <w:p w14:paraId="756D16F4" w14:textId="5D5348DC" w:rsidR="009B78AB" w:rsidRDefault="00047046" w:rsidP="00047046">
      <w:pPr>
        <w:jc w:val="both"/>
        <w:rPr>
          <w:rFonts w:ascii="Lucida Sans Unicode" w:eastAsia="MS Mincho" w:hAnsi="Lucida Sans Unicode" w:cs="Lucida Sans Unicode"/>
          <w:sz w:val="14"/>
          <w:szCs w:val="14"/>
          <w:lang w:eastAsia="es-ES"/>
        </w:rPr>
      </w:pPr>
      <w:r w:rsidRPr="00782A76">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eastAsia="es-ES"/>
        </w:rPr>
        <w:t xml:space="preserve"> el </w:t>
      </w:r>
      <w:r w:rsidRPr="00782A76">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séptima</w:t>
      </w:r>
      <w:r w:rsidRPr="00782A76">
        <w:rPr>
          <w:rFonts w:ascii="Lucida Sans Unicode" w:eastAsia="MS Mincho" w:hAnsi="Lucida Sans Unicode" w:cs="Lucida Sans Unicode"/>
          <w:b/>
          <w:bCs/>
          <w:sz w:val="14"/>
          <w:szCs w:val="14"/>
          <w:lang w:eastAsia="es-ES"/>
        </w:rPr>
        <w:t xml:space="preserve"> sesión extraordinaria</w:t>
      </w:r>
      <w:r>
        <w:rPr>
          <w:rFonts w:ascii="Lucida Sans Unicode" w:eastAsia="MS Mincho" w:hAnsi="Lucida Sans Unicode" w:cs="Lucida Sans Unicode"/>
          <w:b/>
          <w:bCs/>
          <w:sz w:val="14"/>
          <w:szCs w:val="14"/>
          <w:lang w:eastAsia="es-ES"/>
        </w:rPr>
        <w:t xml:space="preserve"> urgente</w:t>
      </w:r>
      <w:r w:rsidRPr="00782A76">
        <w:rPr>
          <w:rFonts w:ascii="Lucida Sans Unicode" w:eastAsia="MS Mincho" w:hAnsi="Lucida Sans Unicode" w:cs="Lucida Sans Unicode"/>
          <w:b/>
          <w:bCs/>
          <w:sz w:val="14"/>
          <w:szCs w:val="14"/>
          <w:lang w:eastAsia="es-ES"/>
        </w:rPr>
        <w:t xml:space="preserve"> </w:t>
      </w:r>
      <w:r w:rsidRPr="00782A76">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20</w:t>
      </w:r>
      <w:r w:rsidRPr="00782A76">
        <w:rPr>
          <w:rFonts w:ascii="Lucida Sans Unicode" w:eastAsia="MS Mincho" w:hAnsi="Lucida Sans Unicode" w:cs="Lucida Sans Unicode"/>
          <w:b/>
          <w:bCs/>
          <w:sz w:val="14"/>
          <w:szCs w:val="14"/>
          <w:lang w:eastAsia="es-ES"/>
        </w:rPr>
        <w:t xml:space="preserve"> de abril de 2024</w:t>
      </w:r>
      <w:r w:rsidRPr="00782A76">
        <w:rPr>
          <w:rFonts w:ascii="Lucida Sans Unicode" w:eastAsia="MS Mincho" w:hAnsi="Lucida Sans Unicode" w:cs="Lucida Sans Unicode"/>
          <w:sz w:val="14"/>
          <w:szCs w:val="14"/>
          <w:lang w:eastAsia="es-ES"/>
        </w:rPr>
        <w:t xml:space="preserve"> y fue aprobado por votación unánime </w:t>
      </w:r>
      <w:r w:rsidRPr="00782A76">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eastAsia="es-ES"/>
        </w:rPr>
        <w:t>,</w:t>
      </w:r>
      <w:r w:rsidRPr="00782A76">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52675B51" w14:textId="77777777" w:rsidR="005215B5" w:rsidRPr="00152F14" w:rsidRDefault="005215B5" w:rsidP="00047046">
      <w:pPr>
        <w:jc w:val="both"/>
        <w:rPr>
          <w:rFonts w:ascii="Lucida Sans Unicode" w:eastAsia="MS Mincho" w:hAnsi="Lucida Sans Unicode" w:cs="Lucida Sans Unicode"/>
          <w:sz w:val="14"/>
          <w:szCs w:val="14"/>
          <w:lang w:eastAsia="es-ES"/>
        </w:rPr>
      </w:pPr>
    </w:p>
    <w:p w14:paraId="3FCC2476" w14:textId="77777777" w:rsidR="00047046" w:rsidRPr="00782A76" w:rsidRDefault="00047046" w:rsidP="00047046">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Mtro. Christian Flores Garza</w:t>
      </w:r>
    </w:p>
    <w:p w14:paraId="3DC555C7" w14:textId="5705F4D8" w:rsidR="00691904" w:rsidRDefault="00047046" w:rsidP="009B78AB">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El secretario ejecutivo</w:t>
      </w:r>
    </w:p>
    <w:p w14:paraId="435AF2BE" w14:textId="77777777" w:rsidR="005215B5" w:rsidRDefault="005215B5" w:rsidP="009B78AB">
      <w:pPr>
        <w:spacing w:after="0" w:line="240" w:lineRule="auto"/>
        <w:jc w:val="center"/>
        <w:rPr>
          <w:rFonts w:ascii="Lucida Sans Unicode" w:eastAsia="Trebuchet MS" w:hAnsi="Lucida Sans Unicode" w:cs="Lucida Sans Unicode"/>
          <w:sz w:val="14"/>
          <w:szCs w:val="14"/>
          <w:lang w:eastAsia="es-ES"/>
        </w:rPr>
      </w:pPr>
    </w:p>
    <w:p w14:paraId="710C32DF" w14:textId="28A4F44B" w:rsidR="005215B5" w:rsidRPr="006D064F" w:rsidRDefault="005215B5" w:rsidP="005215B5">
      <w:pPr>
        <w:jc w:val="center"/>
        <w:rPr>
          <w:rFonts w:ascii="Lucida Sans Unicode" w:hAnsi="Lucida Sans Unicode" w:cs="Lucida Sans Unicode"/>
          <w:sz w:val="20"/>
          <w:szCs w:val="20"/>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sectPr w:rsidR="005215B5" w:rsidRPr="006D064F" w:rsidSect="009B78AB">
      <w:headerReference w:type="default" r:id="rId8"/>
      <w:footerReference w:type="even" r:id="rId9"/>
      <w:footerReference w:type="default" r:id="rId10"/>
      <w:pgSz w:w="12240" w:h="15840" w:code="1"/>
      <w:pgMar w:top="2552"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C443" w14:textId="77777777" w:rsidR="00F85856" w:rsidRDefault="00F85856" w:rsidP="001149A1">
      <w:pPr>
        <w:spacing w:after="0" w:line="240" w:lineRule="auto"/>
      </w:pPr>
      <w:r>
        <w:separator/>
      </w:r>
    </w:p>
  </w:endnote>
  <w:endnote w:type="continuationSeparator" w:id="0">
    <w:p w14:paraId="299957A0" w14:textId="77777777" w:rsidR="00F85856" w:rsidRDefault="00F85856" w:rsidP="001149A1">
      <w:pPr>
        <w:spacing w:after="0" w:line="240" w:lineRule="auto"/>
      </w:pPr>
      <w:r>
        <w:continuationSeparator/>
      </w:r>
    </w:p>
  </w:endnote>
  <w:endnote w:type="continuationNotice" w:id="1">
    <w:p w14:paraId="313DC830" w14:textId="77777777" w:rsidR="00F85856" w:rsidRDefault="00F85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70520" w:rsidRDefault="00D7052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70520" w:rsidRDefault="00D7052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D70520" w:rsidRPr="008640D7" w:rsidRDefault="00D7052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24ABB64C" w:rsidR="00D70520" w:rsidRPr="008640D7" w:rsidRDefault="00D70520"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0536" w14:textId="77777777" w:rsidR="00F85856" w:rsidRDefault="00F85856" w:rsidP="001149A1">
      <w:pPr>
        <w:spacing w:after="0" w:line="240" w:lineRule="auto"/>
      </w:pPr>
      <w:r>
        <w:separator/>
      </w:r>
    </w:p>
  </w:footnote>
  <w:footnote w:type="continuationSeparator" w:id="0">
    <w:p w14:paraId="75C84203" w14:textId="77777777" w:rsidR="00F85856" w:rsidRDefault="00F85856" w:rsidP="001149A1">
      <w:pPr>
        <w:spacing w:after="0" w:line="240" w:lineRule="auto"/>
      </w:pPr>
      <w:r>
        <w:continuationSeparator/>
      </w:r>
    </w:p>
  </w:footnote>
  <w:footnote w:type="continuationNotice" w:id="1">
    <w:p w14:paraId="7C08EA56" w14:textId="77777777" w:rsidR="00F85856" w:rsidRDefault="00F85856">
      <w:pPr>
        <w:spacing w:after="0" w:line="240" w:lineRule="auto"/>
      </w:pPr>
    </w:p>
  </w:footnote>
  <w:footnote w:id="2">
    <w:p w14:paraId="6CD5F3DB" w14:textId="2AC9626C" w:rsidR="00D70520" w:rsidRPr="009A15CD" w:rsidRDefault="00D7052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D70520" w:rsidRPr="009A15CD" w:rsidRDefault="00D7052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D70520" w:rsidRPr="00543468" w:rsidRDefault="00D7052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D70520" w:rsidRPr="00543468" w:rsidRDefault="00D7052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D70520" w:rsidRPr="00263E55" w:rsidRDefault="00D7052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D70520" w:rsidRPr="00F953B8" w:rsidRDefault="00D7052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D70520" w:rsidRPr="009325D3" w:rsidRDefault="00D7052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D70520" w:rsidRPr="00CD37F7" w:rsidRDefault="00D7052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D70520" w:rsidRPr="007A3EC4" w:rsidRDefault="00D7052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D70520" w:rsidRPr="007E7C28" w:rsidRDefault="00D7052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D70520" w:rsidRPr="002B54CF" w:rsidRDefault="00D7052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36C1062E" w14:textId="7F2F6135" w:rsidR="00D70520" w:rsidRPr="00FA4AB6" w:rsidRDefault="00D7052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2A2B2D2B" w14:textId="0EB60D32" w:rsidR="00D70520" w:rsidRPr="00FA4AB6" w:rsidRDefault="00D7052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D70520" w:rsidRPr="004D4AC1" w:rsidRDefault="00D7052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20519C05" w14:textId="6A7C2534" w:rsidR="00D70520" w:rsidRPr="00DB4D13" w:rsidRDefault="00D70520" w:rsidP="00DB4D13">
      <w:pPr>
        <w:pStyle w:val="Textonotapie"/>
        <w:jc w:val="both"/>
        <w:rPr>
          <w:rFonts w:ascii="Lucida Sans Unicode" w:hAnsi="Lucida Sans Unicode" w:cs="Lucida Sans Unicode"/>
          <w:sz w:val="14"/>
          <w:szCs w:val="14"/>
          <w:lang w:val="es-MX"/>
        </w:rPr>
      </w:pPr>
      <w:r w:rsidRPr="00DB4D13">
        <w:rPr>
          <w:rStyle w:val="Refdenotaalpie"/>
          <w:rFonts w:ascii="Lucida Sans Unicode" w:hAnsi="Lucida Sans Unicode" w:cs="Lucida Sans Unicode"/>
          <w:sz w:val="14"/>
          <w:szCs w:val="14"/>
        </w:rPr>
        <w:footnoteRef/>
      </w:r>
      <w:r w:rsidRPr="00DB4D13">
        <w:rPr>
          <w:rFonts w:ascii="Lucida Sans Unicode" w:hAnsi="Lucida Sans Unicode" w:cs="Lucida Sans Unicode"/>
          <w:sz w:val="14"/>
          <w:szCs w:val="14"/>
        </w:rPr>
        <w:t xml:space="preserve"> </w:t>
      </w:r>
      <w:r w:rsidRPr="00DB4D13">
        <w:rPr>
          <w:rFonts w:ascii="Lucida Sans Unicode" w:hAnsi="Lucida Sans Unicode" w:cs="Lucida Sans Unicode"/>
          <w:sz w:val="14"/>
          <w:szCs w:val="14"/>
          <w:lang w:val="es-MX"/>
        </w:rPr>
        <w:t>El acuerdo se puede consultar en: https://www.iepcjalisco.org.mx/sites/default/files/sesiones-de-consejo/consejo%20general/2024-03-30/16iepc-acg-060-2024rpmc.pdf</w:t>
      </w:r>
    </w:p>
  </w:footnote>
  <w:footnote w:id="17">
    <w:p w14:paraId="60B7388A" w14:textId="77777777" w:rsidR="00D70520" w:rsidRPr="00957A2E" w:rsidRDefault="00D70520" w:rsidP="005B625A">
      <w:pPr>
        <w:pStyle w:val="Textonotapie"/>
        <w:jc w:val="both"/>
        <w:rPr>
          <w:rFonts w:ascii="Lucida Sans Unicode" w:hAnsi="Lucida Sans Unicode" w:cs="Lucida Sans Unicode"/>
          <w:sz w:val="14"/>
          <w:szCs w:val="14"/>
        </w:rPr>
      </w:pPr>
      <w:r w:rsidRPr="00957A2E">
        <w:rPr>
          <w:rStyle w:val="Refdenotaalpie"/>
          <w:rFonts w:ascii="Lucida Sans Unicode" w:hAnsi="Lucida Sans Unicode" w:cs="Lucida Sans Unicode"/>
          <w:sz w:val="14"/>
          <w:szCs w:val="14"/>
        </w:rPr>
        <w:footnoteRef/>
      </w:r>
      <w:r w:rsidRPr="00957A2E">
        <w:rPr>
          <w:rFonts w:ascii="Lucida Sans Unicode" w:hAnsi="Lucida Sans Unicode" w:cs="Lucida Sans Unicode"/>
          <w:sz w:val="14"/>
          <w:szCs w:val="14"/>
        </w:rPr>
        <w:t xml:space="preserve"> El acuerdo se puede consultar en: https://www.iepcjalisco.org.mx/sites/default/files/sesiones-de-consejo/consejo%20general/2024-04-05/3iepc-acg-080-2024plazonombreenboletas.pdf</w:t>
      </w:r>
    </w:p>
  </w:footnote>
  <w:footnote w:id="18">
    <w:p w14:paraId="5EFF390E" w14:textId="77777777" w:rsidR="00D70520" w:rsidRPr="001A21CE" w:rsidRDefault="00D70520"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E0135A2" w:rsidR="00D70520" w:rsidRPr="008B5414" w:rsidRDefault="00A721E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F0B28E5">
              <wp:simplePos x="0" y="0"/>
              <wp:positionH relativeFrom="margin">
                <wp:align>right</wp:align>
              </wp:positionH>
              <wp:positionV relativeFrom="paragraph">
                <wp:posOffset>187960</wp:posOffset>
              </wp:positionV>
              <wp:extent cx="2476500" cy="5715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476500" cy="571500"/>
                      </a:xfrm>
                      <a:prstGeom prst="rect">
                        <a:avLst/>
                      </a:prstGeom>
                      <a:noFill/>
                      <a:ln w="6350">
                        <a:noFill/>
                      </a:ln>
                    </wps:spPr>
                    <wps:txbx>
                      <w:txbxContent>
                        <w:p w14:paraId="07E14776" w14:textId="7510588D" w:rsidR="00D70520" w:rsidRPr="008640D7" w:rsidRDefault="00D7052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743C8">
                            <w:rPr>
                              <w:rFonts w:ascii="Lucida Sans Unicode" w:hAnsi="Lucida Sans Unicode" w:cs="Lucida Sans Unicode"/>
                              <w:b/>
                              <w:bCs/>
                              <w:color w:val="FFFFFF" w:themeColor="background1"/>
                              <w:lang w:val="es-ES"/>
                            </w:rPr>
                            <w:t>09</w:t>
                          </w:r>
                          <w:r w:rsidR="00616717">
                            <w:rPr>
                              <w:rFonts w:ascii="Lucida Sans Unicode" w:hAnsi="Lucida Sans Unicode" w:cs="Lucida Sans Unicode"/>
                              <w:b/>
                              <w:bCs/>
                              <w:color w:val="FFFFFF" w:themeColor="background1"/>
                              <w:lang w:val="es-ES"/>
                            </w:rPr>
                            <w:t>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3.8pt;margin-top:14.8pt;width:195pt;height: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" filled="f" stroked="f" strokeweight=".5pt">
              <v:textbox>
                <w:txbxContent>
                  <w:p w14:paraId="07E14776" w14:textId="7510588D" w:rsidR="00D70520" w:rsidRPr="008640D7" w:rsidRDefault="00D7052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743C8">
                      <w:rPr>
                        <w:rFonts w:ascii="Lucida Sans Unicode" w:hAnsi="Lucida Sans Unicode" w:cs="Lucida Sans Unicode"/>
                        <w:b/>
                        <w:bCs/>
                        <w:color w:val="FFFFFF" w:themeColor="background1"/>
                        <w:lang w:val="es-ES"/>
                      </w:rPr>
                      <w:t>09</w:t>
                    </w:r>
                    <w:r w:rsidR="00616717">
                      <w:rPr>
                        <w:rFonts w:ascii="Lucida Sans Unicode" w:hAnsi="Lucida Sans Unicode" w:cs="Lucida Sans Unicode"/>
                        <w:b/>
                        <w:bCs/>
                        <w:color w:val="FFFFFF" w:themeColor="background1"/>
                        <w:lang w:val="es-ES"/>
                      </w:rPr>
                      <w:t>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AD08238">
              <wp:simplePos x="0" y="0"/>
              <wp:positionH relativeFrom="margin">
                <wp:align>right</wp:align>
              </wp:positionH>
              <wp:positionV relativeFrom="paragraph">
                <wp:posOffset>113030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6B47C" id="Rectangle: Diagonal Corners Rounded 1611902190" o:spid="_x0000_s1026" style="position:absolute;margin-left:156pt;margin-top:8.9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D70520">
      <w:rPr>
        <w:rFonts w:ascii="Arial" w:hAnsi="Arial" w:cs="Arial"/>
        <w:noProof/>
        <w:lang w:eastAsia="es-MX"/>
      </w:rPr>
      <w:drawing>
        <wp:inline distT="0" distB="0" distL="0" distR="0" wp14:anchorId="4652AE30" wp14:editId="477B4FAC">
          <wp:extent cx="1797710" cy="964096"/>
          <wp:effectExtent l="0" t="0" r="5715" b="1270"/>
          <wp:docPr id="243019549"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035158895">
    <w:abstractNumId w:val="15"/>
  </w:num>
  <w:num w:numId="2" w16cid:durableId="776951670">
    <w:abstractNumId w:val="7"/>
  </w:num>
  <w:num w:numId="3" w16cid:durableId="1674724990">
    <w:abstractNumId w:val="21"/>
  </w:num>
  <w:num w:numId="4" w16cid:durableId="730084258">
    <w:abstractNumId w:val="23"/>
  </w:num>
  <w:num w:numId="5" w16cid:durableId="1898513203">
    <w:abstractNumId w:val="24"/>
  </w:num>
  <w:num w:numId="6" w16cid:durableId="791022402">
    <w:abstractNumId w:val="19"/>
  </w:num>
  <w:num w:numId="7" w16cid:durableId="1900045009">
    <w:abstractNumId w:val="40"/>
  </w:num>
  <w:num w:numId="8" w16cid:durableId="1430079018">
    <w:abstractNumId w:val="10"/>
  </w:num>
  <w:num w:numId="9" w16cid:durableId="1364163738">
    <w:abstractNumId w:val="32"/>
  </w:num>
  <w:num w:numId="10" w16cid:durableId="921374655">
    <w:abstractNumId w:val="4"/>
  </w:num>
  <w:num w:numId="11" w16cid:durableId="192963446">
    <w:abstractNumId w:val="1"/>
  </w:num>
  <w:num w:numId="12" w16cid:durableId="884367042">
    <w:abstractNumId w:val="5"/>
  </w:num>
  <w:num w:numId="13" w16cid:durableId="711616563">
    <w:abstractNumId w:val="27"/>
  </w:num>
  <w:num w:numId="14" w16cid:durableId="2130004485">
    <w:abstractNumId w:val="22"/>
  </w:num>
  <w:num w:numId="15" w16cid:durableId="261185927">
    <w:abstractNumId w:val="26"/>
  </w:num>
  <w:num w:numId="16" w16cid:durableId="1913616592">
    <w:abstractNumId w:val="25"/>
  </w:num>
  <w:num w:numId="17" w16cid:durableId="1389261218">
    <w:abstractNumId w:val="17"/>
  </w:num>
  <w:num w:numId="18" w16cid:durableId="896402827">
    <w:abstractNumId w:val="33"/>
  </w:num>
  <w:num w:numId="19" w16cid:durableId="1656909272">
    <w:abstractNumId w:val="18"/>
  </w:num>
  <w:num w:numId="20" w16cid:durableId="973172861">
    <w:abstractNumId w:val="37"/>
  </w:num>
  <w:num w:numId="21" w16cid:durableId="180508405">
    <w:abstractNumId w:val="34"/>
  </w:num>
  <w:num w:numId="22" w16cid:durableId="1568027341">
    <w:abstractNumId w:val="30"/>
  </w:num>
  <w:num w:numId="23" w16cid:durableId="1492134230">
    <w:abstractNumId w:val="3"/>
  </w:num>
  <w:num w:numId="24" w16cid:durableId="78330877">
    <w:abstractNumId w:val="11"/>
  </w:num>
  <w:num w:numId="25" w16cid:durableId="54594521">
    <w:abstractNumId w:val="36"/>
  </w:num>
  <w:num w:numId="26" w16cid:durableId="293870294">
    <w:abstractNumId w:val="39"/>
  </w:num>
  <w:num w:numId="27" w16cid:durableId="622344280">
    <w:abstractNumId w:val="29"/>
  </w:num>
  <w:num w:numId="28" w16cid:durableId="2104379331">
    <w:abstractNumId w:val="0"/>
  </w:num>
  <w:num w:numId="29" w16cid:durableId="1031107003">
    <w:abstractNumId w:val="8"/>
  </w:num>
  <w:num w:numId="30" w16cid:durableId="675302689">
    <w:abstractNumId w:val="28"/>
  </w:num>
  <w:num w:numId="31" w16cid:durableId="1093821613">
    <w:abstractNumId w:val="38"/>
  </w:num>
  <w:num w:numId="32" w16cid:durableId="893665808">
    <w:abstractNumId w:val="6"/>
  </w:num>
  <w:num w:numId="33" w16cid:durableId="16122315">
    <w:abstractNumId w:val="13"/>
  </w:num>
  <w:num w:numId="34" w16cid:durableId="254704108">
    <w:abstractNumId w:val="2"/>
  </w:num>
  <w:num w:numId="35" w16cid:durableId="648823803">
    <w:abstractNumId w:val="35"/>
  </w:num>
  <w:num w:numId="36" w16cid:durableId="40374742">
    <w:abstractNumId w:val="31"/>
  </w:num>
  <w:num w:numId="37" w16cid:durableId="1808935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166283">
    <w:abstractNumId w:val="16"/>
  </w:num>
  <w:num w:numId="39" w16cid:durableId="951781938">
    <w:abstractNumId w:val="14"/>
  </w:num>
  <w:num w:numId="40" w16cid:durableId="2087607310">
    <w:abstractNumId w:val="20"/>
  </w:num>
  <w:num w:numId="41" w16cid:durableId="592593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397"/>
    <w:rsid w:val="00003CD3"/>
    <w:rsid w:val="00003CDC"/>
    <w:rsid w:val="00003DCC"/>
    <w:rsid w:val="00004673"/>
    <w:rsid w:val="00007868"/>
    <w:rsid w:val="00007AD0"/>
    <w:rsid w:val="00010028"/>
    <w:rsid w:val="000132F9"/>
    <w:rsid w:val="00013D68"/>
    <w:rsid w:val="00013E5E"/>
    <w:rsid w:val="00014BE2"/>
    <w:rsid w:val="000166D0"/>
    <w:rsid w:val="00017E73"/>
    <w:rsid w:val="00021F12"/>
    <w:rsid w:val="000228EA"/>
    <w:rsid w:val="00027BA7"/>
    <w:rsid w:val="00030A4D"/>
    <w:rsid w:val="00031020"/>
    <w:rsid w:val="00031EE7"/>
    <w:rsid w:val="00032152"/>
    <w:rsid w:val="000342E7"/>
    <w:rsid w:val="000361DF"/>
    <w:rsid w:val="00037152"/>
    <w:rsid w:val="000375DA"/>
    <w:rsid w:val="000401C6"/>
    <w:rsid w:val="00040F1E"/>
    <w:rsid w:val="000429F6"/>
    <w:rsid w:val="000443DF"/>
    <w:rsid w:val="000453E2"/>
    <w:rsid w:val="000462B5"/>
    <w:rsid w:val="00047046"/>
    <w:rsid w:val="00047AF9"/>
    <w:rsid w:val="00047E92"/>
    <w:rsid w:val="000543DD"/>
    <w:rsid w:val="0005457D"/>
    <w:rsid w:val="000553B8"/>
    <w:rsid w:val="00056355"/>
    <w:rsid w:val="00060398"/>
    <w:rsid w:val="00061B0E"/>
    <w:rsid w:val="00062A62"/>
    <w:rsid w:val="000642C8"/>
    <w:rsid w:val="00064F9B"/>
    <w:rsid w:val="000677BD"/>
    <w:rsid w:val="0006789B"/>
    <w:rsid w:val="0007079C"/>
    <w:rsid w:val="0007188A"/>
    <w:rsid w:val="00071C7F"/>
    <w:rsid w:val="00071D09"/>
    <w:rsid w:val="00072931"/>
    <w:rsid w:val="000733E1"/>
    <w:rsid w:val="00075ACF"/>
    <w:rsid w:val="00076434"/>
    <w:rsid w:val="00076E33"/>
    <w:rsid w:val="00077353"/>
    <w:rsid w:val="00081B1C"/>
    <w:rsid w:val="000825FD"/>
    <w:rsid w:val="0008310A"/>
    <w:rsid w:val="00084AC5"/>
    <w:rsid w:val="00084C37"/>
    <w:rsid w:val="00084E45"/>
    <w:rsid w:val="000858E1"/>
    <w:rsid w:val="00086444"/>
    <w:rsid w:val="00086C26"/>
    <w:rsid w:val="000914DB"/>
    <w:rsid w:val="00093155"/>
    <w:rsid w:val="00093768"/>
    <w:rsid w:val="00093C95"/>
    <w:rsid w:val="0009567E"/>
    <w:rsid w:val="00096198"/>
    <w:rsid w:val="000961C9"/>
    <w:rsid w:val="000A0B94"/>
    <w:rsid w:val="000A20CF"/>
    <w:rsid w:val="000A2DFF"/>
    <w:rsid w:val="000A40D8"/>
    <w:rsid w:val="000B014A"/>
    <w:rsid w:val="000B0AFB"/>
    <w:rsid w:val="000B1F64"/>
    <w:rsid w:val="000B45D2"/>
    <w:rsid w:val="000C012C"/>
    <w:rsid w:val="000C07BC"/>
    <w:rsid w:val="000C2C9B"/>
    <w:rsid w:val="000C3733"/>
    <w:rsid w:val="000C492E"/>
    <w:rsid w:val="000C5E75"/>
    <w:rsid w:val="000C64C8"/>
    <w:rsid w:val="000D1F60"/>
    <w:rsid w:val="000D41A6"/>
    <w:rsid w:val="000D4C4E"/>
    <w:rsid w:val="000D54E3"/>
    <w:rsid w:val="000D6086"/>
    <w:rsid w:val="000D72BA"/>
    <w:rsid w:val="000E31FC"/>
    <w:rsid w:val="000E3454"/>
    <w:rsid w:val="000E5090"/>
    <w:rsid w:val="000E56B5"/>
    <w:rsid w:val="000F11EE"/>
    <w:rsid w:val="000F3AC1"/>
    <w:rsid w:val="000F4501"/>
    <w:rsid w:val="000F5212"/>
    <w:rsid w:val="000F5A81"/>
    <w:rsid w:val="000F5F23"/>
    <w:rsid w:val="000F6D0A"/>
    <w:rsid w:val="000F701C"/>
    <w:rsid w:val="00102D53"/>
    <w:rsid w:val="0010567D"/>
    <w:rsid w:val="0010699B"/>
    <w:rsid w:val="0010795C"/>
    <w:rsid w:val="0011269C"/>
    <w:rsid w:val="001140CB"/>
    <w:rsid w:val="001149A1"/>
    <w:rsid w:val="00115977"/>
    <w:rsid w:val="00117367"/>
    <w:rsid w:val="00117BC0"/>
    <w:rsid w:val="001201F6"/>
    <w:rsid w:val="00120217"/>
    <w:rsid w:val="00121966"/>
    <w:rsid w:val="00122C9B"/>
    <w:rsid w:val="00123B52"/>
    <w:rsid w:val="00124E29"/>
    <w:rsid w:val="00126A09"/>
    <w:rsid w:val="00126A4D"/>
    <w:rsid w:val="00127CD5"/>
    <w:rsid w:val="0013160C"/>
    <w:rsid w:val="00131AA8"/>
    <w:rsid w:val="00132E5D"/>
    <w:rsid w:val="00133715"/>
    <w:rsid w:val="00135583"/>
    <w:rsid w:val="00136A00"/>
    <w:rsid w:val="00136EAF"/>
    <w:rsid w:val="00144EA2"/>
    <w:rsid w:val="00145D76"/>
    <w:rsid w:val="00146686"/>
    <w:rsid w:val="00146793"/>
    <w:rsid w:val="00152C65"/>
    <w:rsid w:val="00154181"/>
    <w:rsid w:val="001555F1"/>
    <w:rsid w:val="00157AE2"/>
    <w:rsid w:val="00160D11"/>
    <w:rsid w:val="001615F4"/>
    <w:rsid w:val="00161C38"/>
    <w:rsid w:val="00161FB5"/>
    <w:rsid w:val="001633D7"/>
    <w:rsid w:val="00163C13"/>
    <w:rsid w:val="00170D2A"/>
    <w:rsid w:val="001732C4"/>
    <w:rsid w:val="0018203B"/>
    <w:rsid w:val="00182215"/>
    <w:rsid w:val="00182747"/>
    <w:rsid w:val="001831FE"/>
    <w:rsid w:val="0018351F"/>
    <w:rsid w:val="0018377A"/>
    <w:rsid w:val="00183A24"/>
    <w:rsid w:val="00183AF9"/>
    <w:rsid w:val="00184A3C"/>
    <w:rsid w:val="00185B26"/>
    <w:rsid w:val="00185F44"/>
    <w:rsid w:val="0018655A"/>
    <w:rsid w:val="00186CF1"/>
    <w:rsid w:val="00186F85"/>
    <w:rsid w:val="00187D6F"/>
    <w:rsid w:val="00196D29"/>
    <w:rsid w:val="00197868"/>
    <w:rsid w:val="00197BE8"/>
    <w:rsid w:val="001A1B74"/>
    <w:rsid w:val="001A24DF"/>
    <w:rsid w:val="001A7685"/>
    <w:rsid w:val="001B0095"/>
    <w:rsid w:val="001B1CE6"/>
    <w:rsid w:val="001B244E"/>
    <w:rsid w:val="001B3427"/>
    <w:rsid w:val="001B53EB"/>
    <w:rsid w:val="001B72B1"/>
    <w:rsid w:val="001B7F21"/>
    <w:rsid w:val="001C1E04"/>
    <w:rsid w:val="001C201C"/>
    <w:rsid w:val="001C4443"/>
    <w:rsid w:val="001C5757"/>
    <w:rsid w:val="001C646B"/>
    <w:rsid w:val="001C690F"/>
    <w:rsid w:val="001D0FAE"/>
    <w:rsid w:val="001D39A9"/>
    <w:rsid w:val="001D451B"/>
    <w:rsid w:val="001D4774"/>
    <w:rsid w:val="001D4886"/>
    <w:rsid w:val="001D7465"/>
    <w:rsid w:val="001D7703"/>
    <w:rsid w:val="001D7AB3"/>
    <w:rsid w:val="001D7C16"/>
    <w:rsid w:val="001E2870"/>
    <w:rsid w:val="001E28F9"/>
    <w:rsid w:val="001E3705"/>
    <w:rsid w:val="001E4E1A"/>
    <w:rsid w:val="001E6697"/>
    <w:rsid w:val="001F0F9C"/>
    <w:rsid w:val="001F7086"/>
    <w:rsid w:val="001F7D02"/>
    <w:rsid w:val="0020057F"/>
    <w:rsid w:val="002012C1"/>
    <w:rsid w:val="00201A02"/>
    <w:rsid w:val="00201A90"/>
    <w:rsid w:val="00202751"/>
    <w:rsid w:val="00203450"/>
    <w:rsid w:val="00204241"/>
    <w:rsid w:val="002046F6"/>
    <w:rsid w:val="00205227"/>
    <w:rsid w:val="002071C2"/>
    <w:rsid w:val="00214F99"/>
    <w:rsid w:val="00215A5F"/>
    <w:rsid w:val="00216908"/>
    <w:rsid w:val="00217A95"/>
    <w:rsid w:val="00217ADC"/>
    <w:rsid w:val="002204FE"/>
    <w:rsid w:val="002226FD"/>
    <w:rsid w:val="00223B97"/>
    <w:rsid w:val="002241F4"/>
    <w:rsid w:val="00224DCA"/>
    <w:rsid w:val="002270E4"/>
    <w:rsid w:val="0023189E"/>
    <w:rsid w:val="00232765"/>
    <w:rsid w:val="0023560E"/>
    <w:rsid w:val="002375CB"/>
    <w:rsid w:val="002403A4"/>
    <w:rsid w:val="00242719"/>
    <w:rsid w:val="0024288E"/>
    <w:rsid w:val="00242907"/>
    <w:rsid w:val="00244169"/>
    <w:rsid w:val="00245A9D"/>
    <w:rsid w:val="0025128B"/>
    <w:rsid w:val="00254F03"/>
    <w:rsid w:val="00256F4E"/>
    <w:rsid w:val="002603D5"/>
    <w:rsid w:val="002604EA"/>
    <w:rsid w:val="002608B4"/>
    <w:rsid w:val="00263E55"/>
    <w:rsid w:val="00274BFF"/>
    <w:rsid w:val="0027536C"/>
    <w:rsid w:val="00275669"/>
    <w:rsid w:val="002822DF"/>
    <w:rsid w:val="0028413B"/>
    <w:rsid w:val="00286DA7"/>
    <w:rsid w:val="00290EFC"/>
    <w:rsid w:val="00292350"/>
    <w:rsid w:val="00293C4B"/>
    <w:rsid w:val="00294C97"/>
    <w:rsid w:val="0029653F"/>
    <w:rsid w:val="00297931"/>
    <w:rsid w:val="00297FAF"/>
    <w:rsid w:val="002A0888"/>
    <w:rsid w:val="002A1399"/>
    <w:rsid w:val="002A18BB"/>
    <w:rsid w:val="002A54C8"/>
    <w:rsid w:val="002A5836"/>
    <w:rsid w:val="002A5862"/>
    <w:rsid w:val="002A5D33"/>
    <w:rsid w:val="002A7235"/>
    <w:rsid w:val="002A7864"/>
    <w:rsid w:val="002A7B54"/>
    <w:rsid w:val="002B12C4"/>
    <w:rsid w:val="002B1F7E"/>
    <w:rsid w:val="002B34F5"/>
    <w:rsid w:val="002B3DD0"/>
    <w:rsid w:val="002B52BA"/>
    <w:rsid w:val="002B54CF"/>
    <w:rsid w:val="002D1121"/>
    <w:rsid w:val="002D1CA1"/>
    <w:rsid w:val="002D2091"/>
    <w:rsid w:val="002D263B"/>
    <w:rsid w:val="002D2766"/>
    <w:rsid w:val="002E116B"/>
    <w:rsid w:val="002E317A"/>
    <w:rsid w:val="002E348E"/>
    <w:rsid w:val="002E518D"/>
    <w:rsid w:val="002E6211"/>
    <w:rsid w:val="002F005E"/>
    <w:rsid w:val="002F61D3"/>
    <w:rsid w:val="002F6D87"/>
    <w:rsid w:val="002F7207"/>
    <w:rsid w:val="00300F3B"/>
    <w:rsid w:val="00300FD0"/>
    <w:rsid w:val="003011B3"/>
    <w:rsid w:val="00301E54"/>
    <w:rsid w:val="00301FCE"/>
    <w:rsid w:val="00303CDC"/>
    <w:rsid w:val="00303FDA"/>
    <w:rsid w:val="003048CD"/>
    <w:rsid w:val="003050D9"/>
    <w:rsid w:val="00305566"/>
    <w:rsid w:val="003056A1"/>
    <w:rsid w:val="003057BE"/>
    <w:rsid w:val="003113D5"/>
    <w:rsid w:val="0031394A"/>
    <w:rsid w:val="00313B43"/>
    <w:rsid w:val="00315574"/>
    <w:rsid w:val="003220BA"/>
    <w:rsid w:val="00324EE4"/>
    <w:rsid w:val="00326539"/>
    <w:rsid w:val="00334DC6"/>
    <w:rsid w:val="003355A5"/>
    <w:rsid w:val="00337398"/>
    <w:rsid w:val="003420D2"/>
    <w:rsid w:val="00344770"/>
    <w:rsid w:val="003457B5"/>
    <w:rsid w:val="00345A36"/>
    <w:rsid w:val="0034784F"/>
    <w:rsid w:val="00350101"/>
    <w:rsid w:val="00350623"/>
    <w:rsid w:val="0035229E"/>
    <w:rsid w:val="0035487A"/>
    <w:rsid w:val="00356885"/>
    <w:rsid w:val="00360D21"/>
    <w:rsid w:val="00361611"/>
    <w:rsid w:val="00362190"/>
    <w:rsid w:val="003625C7"/>
    <w:rsid w:val="00362F56"/>
    <w:rsid w:val="003635E7"/>
    <w:rsid w:val="00365E33"/>
    <w:rsid w:val="00366A0B"/>
    <w:rsid w:val="0037116B"/>
    <w:rsid w:val="00371F88"/>
    <w:rsid w:val="003728B7"/>
    <w:rsid w:val="003751DF"/>
    <w:rsid w:val="00377144"/>
    <w:rsid w:val="00382FF2"/>
    <w:rsid w:val="0038309A"/>
    <w:rsid w:val="00387034"/>
    <w:rsid w:val="003876B1"/>
    <w:rsid w:val="00390F4E"/>
    <w:rsid w:val="00392C7C"/>
    <w:rsid w:val="00395FB0"/>
    <w:rsid w:val="00397090"/>
    <w:rsid w:val="003971FF"/>
    <w:rsid w:val="003A1064"/>
    <w:rsid w:val="003A11DB"/>
    <w:rsid w:val="003A19C4"/>
    <w:rsid w:val="003A4380"/>
    <w:rsid w:val="003A5E11"/>
    <w:rsid w:val="003A6FAE"/>
    <w:rsid w:val="003A73FD"/>
    <w:rsid w:val="003B02C1"/>
    <w:rsid w:val="003B24C5"/>
    <w:rsid w:val="003B32F1"/>
    <w:rsid w:val="003B44FE"/>
    <w:rsid w:val="003B468D"/>
    <w:rsid w:val="003B49F3"/>
    <w:rsid w:val="003B4E4B"/>
    <w:rsid w:val="003B6AF8"/>
    <w:rsid w:val="003B6BC0"/>
    <w:rsid w:val="003C25A6"/>
    <w:rsid w:val="003C5532"/>
    <w:rsid w:val="003C7331"/>
    <w:rsid w:val="003C790E"/>
    <w:rsid w:val="003D095E"/>
    <w:rsid w:val="003D14FB"/>
    <w:rsid w:val="003D34BB"/>
    <w:rsid w:val="003D3FAD"/>
    <w:rsid w:val="003D58F3"/>
    <w:rsid w:val="003D5985"/>
    <w:rsid w:val="003D5E57"/>
    <w:rsid w:val="003D6114"/>
    <w:rsid w:val="003D6545"/>
    <w:rsid w:val="003D76F9"/>
    <w:rsid w:val="003D7B05"/>
    <w:rsid w:val="003E20DA"/>
    <w:rsid w:val="003E2AC8"/>
    <w:rsid w:val="003E585A"/>
    <w:rsid w:val="003E6084"/>
    <w:rsid w:val="003F00FE"/>
    <w:rsid w:val="003F1264"/>
    <w:rsid w:val="003F1B37"/>
    <w:rsid w:val="003F1FAC"/>
    <w:rsid w:val="003F2906"/>
    <w:rsid w:val="003F6B0E"/>
    <w:rsid w:val="003F7355"/>
    <w:rsid w:val="004000B0"/>
    <w:rsid w:val="00402AFE"/>
    <w:rsid w:val="004031AE"/>
    <w:rsid w:val="00403C84"/>
    <w:rsid w:val="004045D3"/>
    <w:rsid w:val="00406033"/>
    <w:rsid w:val="0040690D"/>
    <w:rsid w:val="004140A1"/>
    <w:rsid w:val="00414531"/>
    <w:rsid w:val="00417D91"/>
    <w:rsid w:val="00427320"/>
    <w:rsid w:val="004277C9"/>
    <w:rsid w:val="00427B75"/>
    <w:rsid w:val="00427CD9"/>
    <w:rsid w:val="0043089F"/>
    <w:rsid w:val="00431CEB"/>
    <w:rsid w:val="0043323D"/>
    <w:rsid w:val="00436702"/>
    <w:rsid w:val="004369F6"/>
    <w:rsid w:val="00437156"/>
    <w:rsid w:val="00441B79"/>
    <w:rsid w:val="00441D95"/>
    <w:rsid w:val="00447CC4"/>
    <w:rsid w:val="00451887"/>
    <w:rsid w:val="004518E3"/>
    <w:rsid w:val="00451EE9"/>
    <w:rsid w:val="00453C86"/>
    <w:rsid w:val="00454A13"/>
    <w:rsid w:val="00457E6B"/>
    <w:rsid w:val="004650FD"/>
    <w:rsid w:val="0047367D"/>
    <w:rsid w:val="00473E66"/>
    <w:rsid w:val="004743C8"/>
    <w:rsid w:val="004753BB"/>
    <w:rsid w:val="00476995"/>
    <w:rsid w:val="00476B48"/>
    <w:rsid w:val="00477C11"/>
    <w:rsid w:val="00481814"/>
    <w:rsid w:val="00481B09"/>
    <w:rsid w:val="00481D87"/>
    <w:rsid w:val="004822A8"/>
    <w:rsid w:val="00483972"/>
    <w:rsid w:val="0048625B"/>
    <w:rsid w:val="004865C7"/>
    <w:rsid w:val="0048767E"/>
    <w:rsid w:val="00490E4C"/>
    <w:rsid w:val="004911B1"/>
    <w:rsid w:val="00491A74"/>
    <w:rsid w:val="00491A8A"/>
    <w:rsid w:val="0049508E"/>
    <w:rsid w:val="00496CCC"/>
    <w:rsid w:val="004A06B4"/>
    <w:rsid w:val="004A7FD4"/>
    <w:rsid w:val="004B1D24"/>
    <w:rsid w:val="004B1ED2"/>
    <w:rsid w:val="004B59D6"/>
    <w:rsid w:val="004B6E5F"/>
    <w:rsid w:val="004C06CD"/>
    <w:rsid w:val="004C14A2"/>
    <w:rsid w:val="004C1C90"/>
    <w:rsid w:val="004C2822"/>
    <w:rsid w:val="004C2C9D"/>
    <w:rsid w:val="004C3763"/>
    <w:rsid w:val="004C3E68"/>
    <w:rsid w:val="004C3F21"/>
    <w:rsid w:val="004C5FB4"/>
    <w:rsid w:val="004C64E8"/>
    <w:rsid w:val="004C6681"/>
    <w:rsid w:val="004C6A78"/>
    <w:rsid w:val="004C6AFB"/>
    <w:rsid w:val="004D077C"/>
    <w:rsid w:val="004D0C4B"/>
    <w:rsid w:val="004D2252"/>
    <w:rsid w:val="004D4AC1"/>
    <w:rsid w:val="004D4C11"/>
    <w:rsid w:val="004D54EA"/>
    <w:rsid w:val="004D56D4"/>
    <w:rsid w:val="004D6938"/>
    <w:rsid w:val="004D70A1"/>
    <w:rsid w:val="004E1B40"/>
    <w:rsid w:val="004E1EB0"/>
    <w:rsid w:val="004E4530"/>
    <w:rsid w:val="004E485A"/>
    <w:rsid w:val="004F00E2"/>
    <w:rsid w:val="004F2415"/>
    <w:rsid w:val="004F326A"/>
    <w:rsid w:val="004F3A6A"/>
    <w:rsid w:val="004F5519"/>
    <w:rsid w:val="004F7B8A"/>
    <w:rsid w:val="005004A9"/>
    <w:rsid w:val="00502E0B"/>
    <w:rsid w:val="00503A72"/>
    <w:rsid w:val="0051282D"/>
    <w:rsid w:val="00512C2E"/>
    <w:rsid w:val="00512DEA"/>
    <w:rsid w:val="00512FCB"/>
    <w:rsid w:val="00513394"/>
    <w:rsid w:val="00513553"/>
    <w:rsid w:val="00514696"/>
    <w:rsid w:val="00514E38"/>
    <w:rsid w:val="005174AF"/>
    <w:rsid w:val="005201D0"/>
    <w:rsid w:val="00520E0D"/>
    <w:rsid w:val="005215B5"/>
    <w:rsid w:val="00521B54"/>
    <w:rsid w:val="00523828"/>
    <w:rsid w:val="00523F7D"/>
    <w:rsid w:val="00524584"/>
    <w:rsid w:val="00526C63"/>
    <w:rsid w:val="00532111"/>
    <w:rsid w:val="00532E1B"/>
    <w:rsid w:val="0053322E"/>
    <w:rsid w:val="005345D6"/>
    <w:rsid w:val="00535EE8"/>
    <w:rsid w:val="0053686A"/>
    <w:rsid w:val="005405D1"/>
    <w:rsid w:val="00544A89"/>
    <w:rsid w:val="00544B8D"/>
    <w:rsid w:val="00545267"/>
    <w:rsid w:val="005463D1"/>
    <w:rsid w:val="00546C48"/>
    <w:rsid w:val="005525C5"/>
    <w:rsid w:val="00555844"/>
    <w:rsid w:val="0055676C"/>
    <w:rsid w:val="0056293D"/>
    <w:rsid w:val="00562F55"/>
    <w:rsid w:val="00565626"/>
    <w:rsid w:val="00566E57"/>
    <w:rsid w:val="00567BD1"/>
    <w:rsid w:val="00567FBA"/>
    <w:rsid w:val="0057097B"/>
    <w:rsid w:val="005715F3"/>
    <w:rsid w:val="0057277E"/>
    <w:rsid w:val="0057458B"/>
    <w:rsid w:val="00575AE4"/>
    <w:rsid w:val="00576D83"/>
    <w:rsid w:val="00580317"/>
    <w:rsid w:val="005818B9"/>
    <w:rsid w:val="005821EC"/>
    <w:rsid w:val="00582380"/>
    <w:rsid w:val="005836E2"/>
    <w:rsid w:val="005843F7"/>
    <w:rsid w:val="00586C8C"/>
    <w:rsid w:val="00592657"/>
    <w:rsid w:val="005968B2"/>
    <w:rsid w:val="00597B09"/>
    <w:rsid w:val="00597F1A"/>
    <w:rsid w:val="005A0350"/>
    <w:rsid w:val="005A1A7F"/>
    <w:rsid w:val="005A21C8"/>
    <w:rsid w:val="005A397E"/>
    <w:rsid w:val="005A4445"/>
    <w:rsid w:val="005A7697"/>
    <w:rsid w:val="005B019A"/>
    <w:rsid w:val="005B1357"/>
    <w:rsid w:val="005B23C7"/>
    <w:rsid w:val="005B3DED"/>
    <w:rsid w:val="005B4D83"/>
    <w:rsid w:val="005B625A"/>
    <w:rsid w:val="005B6F4A"/>
    <w:rsid w:val="005B757B"/>
    <w:rsid w:val="005C17AF"/>
    <w:rsid w:val="005C642D"/>
    <w:rsid w:val="005C68CB"/>
    <w:rsid w:val="005C6901"/>
    <w:rsid w:val="005C6AF7"/>
    <w:rsid w:val="005C79B2"/>
    <w:rsid w:val="005D1746"/>
    <w:rsid w:val="005D3266"/>
    <w:rsid w:val="005D4198"/>
    <w:rsid w:val="005D467F"/>
    <w:rsid w:val="005D59D0"/>
    <w:rsid w:val="005D5BEB"/>
    <w:rsid w:val="005D600C"/>
    <w:rsid w:val="005E3B29"/>
    <w:rsid w:val="005E400C"/>
    <w:rsid w:val="005E46B0"/>
    <w:rsid w:val="005E4AC9"/>
    <w:rsid w:val="005E50D4"/>
    <w:rsid w:val="005E57F7"/>
    <w:rsid w:val="005E6971"/>
    <w:rsid w:val="005F05A9"/>
    <w:rsid w:val="005F07D2"/>
    <w:rsid w:val="005F0D83"/>
    <w:rsid w:val="005F273C"/>
    <w:rsid w:val="005F2757"/>
    <w:rsid w:val="005F5F3F"/>
    <w:rsid w:val="005F60B2"/>
    <w:rsid w:val="005F6DCD"/>
    <w:rsid w:val="005F79DF"/>
    <w:rsid w:val="005F7E5D"/>
    <w:rsid w:val="00600602"/>
    <w:rsid w:val="00603A50"/>
    <w:rsid w:val="00603D90"/>
    <w:rsid w:val="00610A16"/>
    <w:rsid w:val="006113A5"/>
    <w:rsid w:val="00613124"/>
    <w:rsid w:val="00613686"/>
    <w:rsid w:val="006149C5"/>
    <w:rsid w:val="0061541B"/>
    <w:rsid w:val="00616717"/>
    <w:rsid w:val="0062211D"/>
    <w:rsid w:val="006235E6"/>
    <w:rsid w:val="006247C0"/>
    <w:rsid w:val="006254F8"/>
    <w:rsid w:val="00626138"/>
    <w:rsid w:val="00627A61"/>
    <w:rsid w:val="00631B68"/>
    <w:rsid w:val="0063207A"/>
    <w:rsid w:val="00632622"/>
    <w:rsid w:val="0063418C"/>
    <w:rsid w:val="006360EB"/>
    <w:rsid w:val="00637170"/>
    <w:rsid w:val="006405AA"/>
    <w:rsid w:val="00642982"/>
    <w:rsid w:val="00644526"/>
    <w:rsid w:val="006445AC"/>
    <w:rsid w:val="006454B9"/>
    <w:rsid w:val="00646459"/>
    <w:rsid w:val="006512F6"/>
    <w:rsid w:val="0065137F"/>
    <w:rsid w:val="00651CF9"/>
    <w:rsid w:val="00653F81"/>
    <w:rsid w:val="006542BE"/>
    <w:rsid w:val="006567CD"/>
    <w:rsid w:val="00660452"/>
    <w:rsid w:val="006608C8"/>
    <w:rsid w:val="006617F6"/>
    <w:rsid w:val="00661CBF"/>
    <w:rsid w:val="00664718"/>
    <w:rsid w:val="00664918"/>
    <w:rsid w:val="00664F49"/>
    <w:rsid w:val="006655E4"/>
    <w:rsid w:val="00666B2C"/>
    <w:rsid w:val="00666CC5"/>
    <w:rsid w:val="0066788A"/>
    <w:rsid w:val="006748E5"/>
    <w:rsid w:val="00675056"/>
    <w:rsid w:val="006820C1"/>
    <w:rsid w:val="00682753"/>
    <w:rsid w:val="0068363E"/>
    <w:rsid w:val="006910B8"/>
    <w:rsid w:val="00691904"/>
    <w:rsid w:val="00692C0E"/>
    <w:rsid w:val="00696FDE"/>
    <w:rsid w:val="00697ADC"/>
    <w:rsid w:val="006A254D"/>
    <w:rsid w:val="006A457C"/>
    <w:rsid w:val="006A47B1"/>
    <w:rsid w:val="006A7685"/>
    <w:rsid w:val="006B1579"/>
    <w:rsid w:val="006B1A0F"/>
    <w:rsid w:val="006B1E1C"/>
    <w:rsid w:val="006B28A4"/>
    <w:rsid w:val="006B31FC"/>
    <w:rsid w:val="006B438B"/>
    <w:rsid w:val="006B4AD3"/>
    <w:rsid w:val="006B5731"/>
    <w:rsid w:val="006B6255"/>
    <w:rsid w:val="006B6FA3"/>
    <w:rsid w:val="006B72A3"/>
    <w:rsid w:val="006C29C5"/>
    <w:rsid w:val="006C55F1"/>
    <w:rsid w:val="006C74B7"/>
    <w:rsid w:val="006D05A5"/>
    <w:rsid w:val="006D064F"/>
    <w:rsid w:val="006D2E0C"/>
    <w:rsid w:val="006D483A"/>
    <w:rsid w:val="006D578F"/>
    <w:rsid w:val="006D5A53"/>
    <w:rsid w:val="006D68DD"/>
    <w:rsid w:val="006D6DE5"/>
    <w:rsid w:val="006E1377"/>
    <w:rsid w:val="006E374F"/>
    <w:rsid w:val="006E458F"/>
    <w:rsid w:val="006E474D"/>
    <w:rsid w:val="006E5388"/>
    <w:rsid w:val="006E67EE"/>
    <w:rsid w:val="006E77C9"/>
    <w:rsid w:val="006F218B"/>
    <w:rsid w:val="006F2B52"/>
    <w:rsid w:val="006F3099"/>
    <w:rsid w:val="007041B5"/>
    <w:rsid w:val="007069D8"/>
    <w:rsid w:val="00707183"/>
    <w:rsid w:val="0071196A"/>
    <w:rsid w:val="007126EB"/>
    <w:rsid w:val="0071796A"/>
    <w:rsid w:val="00720482"/>
    <w:rsid w:val="00721CA6"/>
    <w:rsid w:val="00722588"/>
    <w:rsid w:val="00724ABC"/>
    <w:rsid w:val="00725BFD"/>
    <w:rsid w:val="00725D40"/>
    <w:rsid w:val="0072639B"/>
    <w:rsid w:val="0072669D"/>
    <w:rsid w:val="00726F7B"/>
    <w:rsid w:val="007311E1"/>
    <w:rsid w:val="007331F1"/>
    <w:rsid w:val="00733250"/>
    <w:rsid w:val="007347AF"/>
    <w:rsid w:val="00736067"/>
    <w:rsid w:val="00740575"/>
    <w:rsid w:val="00740FFE"/>
    <w:rsid w:val="007421BA"/>
    <w:rsid w:val="00742487"/>
    <w:rsid w:val="007432BF"/>
    <w:rsid w:val="00744791"/>
    <w:rsid w:val="00745371"/>
    <w:rsid w:val="00747B6D"/>
    <w:rsid w:val="0075253F"/>
    <w:rsid w:val="007530C3"/>
    <w:rsid w:val="00753A0B"/>
    <w:rsid w:val="007542F8"/>
    <w:rsid w:val="00754E3F"/>
    <w:rsid w:val="00756CAE"/>
    <w:rsid w:val="007601A4"/>
    <w:rsid w:val="00762666"/>
    <w:rsid w:val="00762E8D"/>
    <w:rsid w:val="0077056A"/>
    <w:rsid w:val="00772036"/>
    <w:rsid w:val="00772ECA"/>
    <w:rsid w:val="00774922"/>
    <w:rsid w:val="00777F8D"/>
    <w:rsid w:val="007801BA"/>
    <w:rsid w:val="00782C96"/>
    <w:rsid w:val="00784760"/>
    <w:rsid w:val="00784C38"/>
    <w:rsid w:val="007872DF"/>
    <w:rsid w:val="007877C0"/>
    <w:rsid w:val="00787A07"/>
    <w:rsid w:val="00787E17"/>
    <w:rsid w:val="0079048B"/>
    <w:rsid w:val="007904BB"/>
    <w:rsid w:val="0079071E"/>
    <w:rsid w:val="007919F8"/>
    <w:rsid w:val="007931D1"/>
    <w:rsid w:val="0079422C"/>
    <w:rsid w:val="0079428A"/>
    <w:rsid w:val="00797033"/>
    <w:rsid w:val="0079730F"/>
    <w:rsid w:val="007978A0"/>
    <w:rsid w:val="007A082D"/>
    <w:rsid w:val="007A1068"/>
    <w:rsid w:val="007A1351"/>
    <w:rsid w:val="007A2439"/>
    <w:rsid w:val="007A26D9"/>
    <w:rsid w:val="007A3EC4"/>
    <w:rsid w:val="007B0349"/>
    <w:rsid w:val="007B329C"/>
    <w:rsid w:val="007B367D"/>
    <w:rsid w:val="007B3E60"/>
    <w:rsid w:val="007B50D5"/>
    <w:rsid w:val="007B6B31"/>
    <w:rsid w:val="007B6E6D"/>
    <w:rsid w:val="007C0893"/>
    <w:rsid w:val="007C0A2C"/>
    <w:rsid w:val="007C2CFE"/>
    <w:rsid w:val="007C719F"/>
    <w:rsid w:val="007D1AEF"/>
    <w:rsid w:val="007D1DFC"/>
    <w:rsid w:val="007D35E1"/>
    <w:rsid w:val="007D464C"/>
    <w:rsid w:val="007D4F38"/>
    <w:rsid w:val="007D70DF"/>
    <w:rsid w:val="007D7371"/>
    <w:rsid w:val="007E10A0"/>
    <w:rsid w:val="007E2CAB"/>
    <w:rsid w:val="007E3F9C"/>
    <w:rsid w:val="007E7C28"/>
    <w:rsid w:val="007F1480"/>
    <w:rsid w:val="007F3C9D"/>
    <w:rsid w:val="007F6730"/>
    <w:rsid w:val="00802CAC"/>
    <w:rsid w:val="008048BD"/>
    <w:rsid w:val="008049B6"/>
    <w:rsid w:val="00805504"/>
    <w:rsid w:val="008058B6"/>
    <w:rsid w:val="0080615C"/>
    <w:rsid w:val="0081002A"/>
    <w:rsid w:val="008120E9"/>
    <w:rsid w:val="00813AF5"/>
    <w:rsid w:val="0081645F"/>
    <w:rsid w:val="00816C39"/>
    <w:rsid w:val="008170B7"/>
    <w:rsid w:val="00817FB1"/>
    <w:rsid w:val="00820319"/>
    <w:rsid w:val="0082084B"/>
    <w:rsid w:val="0082430A"/>
    <w:rsid w:val="00825038"/>
    <w:rsid w:val="00827A0F"/>
    <w:rsid w:val="00831AA1"/>
    <w:rsid w:val="00831B35"/>
    <w:rsid w:val="0083285C"/>
    <w:rsid w:val="0083312A"/>
    <w:rsid w:val="0083386D"/>
    <w:rsid w:val="00835C21"/>
    <w:rsid w:val="008363B5"/>
    <w:rsid w:val="0083710C"/>
    <w:rsid w:val="00837111"/>
    <w:rsid w:val="00837709"/>
    <w:rsid w:val="00840668"/>
    <w:rsid w:val="008415EE"/>
    <w:rsid w:val="00842D0A"/>
    <w:rsid w:val="00843224"/>
    <w:rsid w:val="00844340"/>
    <w:rsid w:val="00844D02"/>
    <w:rsid w:val="00844D51"/>
    <w:rsid w:val="008450B0"/>
    <w:rsid w:val="00845196"/>
    <w:rsid w:val="00845457"/>
    <w:rsid w:val="008539DB"/>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4F2D"/>
    <w:rsid w:val="00885E7C"/>
    <w:rsid w:val="00886A7F"/>
    <w:rsid w:val="00886D85"/>
    <w:rsid w:val="008912B8"/>
    <w:rsid w:val="008912DF"/>
    <w:rsid w:val="0089190E"/>
    <w:rsid w:val="008936B6"/>
    <w:rsid w:val="00894D67"/>
    <w:rsid w:val="0089755C"/>
    <w:rsid w:val="008A58AD"/>
    <w:rsid w:val="008A60CE"/>
    <w:rsid w:val="008A60FA"/>
    <w:rsid w:val="008B1C9F"/>
    <w:rsid w:val="008B3595"/>
    <w:rsid w:val="008B361A"/>
    <w:rsid w:val="008B4C89"/>
    <w:rsid w:val="008B4DFD"/>
    <w:rsid w:val="008B5414"/>
    <w:rsid w:val="008B5B1C"/>
    <w:rsid w:val="008B7405"/>
    <w:rsid w:val="008C0607"/>
    <w:rsid w:val="008C1310"/>
    <w:rsid w:val="008C15B1"/>
    <w:rsid w:val="008C1B49"/>
    <w:rsid w:val="008C2C62"/>
    <w:rsid w:val="008C3CB8"/>
    <w:rsid w:val="008C52AE"/>
    <w:rsid w:val="008C70C6"/>
    <w:rsid w:val="008C7E59"/>
    <w:rsid w:val="008D1122"/>
    <w:rsid w:val="008D52A2"/>
    <w:rsid w:val="008D6F5D"/>
    <w:rsid w:val="008D7913"/>
    <w:rsid w:val="008E1002"/>
    <w:rsid w:val="008E36CB"/>
    <w:rsid w:val="008E547F"/>
    <w:rsid w:val="008E6175"/>
    <w:rsid w:val="008E64A9"/>
    <w:rsid w:val="008E6CBF"/>
    <w:rsid w:val="008E6F02"/>
    <w:rsid w:val="008E7B69"/>
    <w:rsid w:val="008E7CEC"/>
    <w:rsid w:val="008F2DD5"/>
    <w:rsid w:val="008F2EAE"/>
    <w:rsid w:val="008F513D"/>
    <w:rsid w:val="008F664E"/>
    <w:rsid w:val="008F703C"/>
    <w:rsid w:val="00911E55"/>
    <w:rsid w:val="00912C83"/>
    <w:rsid w:val="0091309C"/>
    <w:rsid w:val="00916C3F"/>
    <w:rsid w:val="00920031"/>
    <w:rsid w:val="0092554F"/>
    <w:rsid w:val="00927940"/>
    <w:rsid w:val="009308AE"/>
    <w:rsid w:val="009314D4"/>
    <w:rsid w:val="009316BF"/>
    <w:rsid w:val="00933FD1"/>
    <w:rsid w:val="009344C4"/>
    <w:rsid w:val="00935601"/>
    <w:rsid w:val="00935D95"/>
    <w:rsid w:val="00935DFA"/>
    <w:rsid w:val="00937590"/>
    <w:rsid w:val="00942170"/>
    <w:rsid w:val="009437B1"/>
    <w:rsid w:val="009453A5"/>
    <w:rsid w:val="00947E48"/>
    <w:rsid w:val="00952AEC"/>
    <w:rsid w:val="0095366E"/>
    <w:rsid w:val="00953DA0"/>
    <w:rsid w:val="00956381"/>
    <w:rsid w:val="009600C9"/>
    <w:rsid w:val="00961312"/>
    <w:rsid w:val="009615E6"/>
    <w:rsid w:val="00961CEB"/>
    <w:rsid w:val="009635C4"/>
    <w:rsid w:val="00964A68"/>
    <w:rsid w:val="00964A90"/>
    <w:rsid w:val="00965A32"/>
    <w:rsid w:val="00966382"/>
    <w:rsid w:val="009676E7"/>
    <w:rsid w:val="009753E7"/>
    <w:rsid w:val="009758BC"/>
    <w:rsid w:val="0097623F"/>
    <w:rsid w:val="0098000D"/>
    <w:rsid w:val="009807AC"/>
    <w:rsid w:val="00981252"/>
    <w:rsid w:val="00981466"/>
    <w:rsid w:val="00984E0C"/>
    <w:rsid w:val="00985FB4"/>
    <w:rsid w:val="00986758"/>
    <w:rsid w:val="00987195"/>
    <w:rsid w:val="00991602"/>
    <w:rsid w:val="00993D11"/>
    <w:rsid w:val="00994D01"/>
    <w:rsid w:val="00994F85"/>
    <w:rsid w:val="00995622"/>
    <w:rsid w:val="00996ACC"/>
    <w:rsid w:val="009A0750"/>
    <w:rsid w:val="009A3254"/>
    <w:rsid w:val="009A4C24"/>
    <w:rsid w:val="009A4D84"/>
    <w:rsid w:val="009A5C63"/>
    <w:rsid w:val="009B3D1A"/>
    <w:rsid w:val="009B6321"/>
    <w:rsid w:val="009B76DE"/>
    <w:rsid w:val="009B78AB"/>
    <w:rsid w:val="009C3265"/>
    <w:rsid w:val="009C3345"/>
    <w:rsid w:val="009C55C6"/>
    <w:rsid w:val="009D0373"/>
    <w:rsid w:val="009D24E8"/>
    <w:rsid w:val="009D2B50"/>
    <w:rsid w:val="009D41E3"/>
    <w:rsid w:val="009D6750"/>
    <w:rsid w:val="009D6FBC"/>
    <w:rsid w:val="009D7414"/>
    <w:rsid w:val="009E0233"/>
    <w:rsid w:val="009E3B55"/>
    <w:rsid w:val="009E5739"/>
    <w:rsid w:val="009E628E"/>
    <w:rsid w:val="009F2A55"/>
    <w:rsid w:val="009F2D82"/>
    <w:rsid w:val="009F330B"/>
    <w:rsid w:val="009F3C8F"/>
    <w:rsid w:val="009F62FE"/>
    <w:rsid w:val="009F752B"/>
    <w:rsid w:val="00A013F1"/>
    <w:rsid w:val="00A0256E"/>
    <w:rsid w:val="00A0273B"/>
    <w:rsid w:val="00A033F7"/>
    <w:rsid w:val="00A04D1C"/>
    <w:rsid w:val="00A05A2A"/>
    <w:rsid w:val="00A05DCF"/>
    <w:rsid w:val="00A05F11"/>
    <w:rsid w:val="00A206F3"/>
    <w:rsid w:val="00A231CA"/>
    <w:rsid w:val="00A25D0A"/>
    <w:rsid w:val="00A2723A"/>
    <w:rsid w:val="00A31287"/>
    <w:rsid w:val="00A32A34"/>
    <w:rsid w:val="00A338E2"/>
    <w:rsid w:val="00A34D38"/>
    <w:rsid w:val="00A36D2A"/>
    <w:rsid w:val="00A36E50"/>
    <w:rsid w:val="00A4029D"/>
    <w:rsid w:val="00A404B4"/>
    <w:rsid w:val="00A41824"/>
    <w:rsid w:val="00A41CF8"/>
    <w:rsid w:val="00A43272"/>
    <w:rsid w:val="00A43297"/>
    <w:rsid w:val="00A554DA"/>
    <w:rsid w:val="00A55669"/>
    <w:rsid w:val="00A5780D"/>
    <w:rsid w:val="00A61A01"/>
    <w:rsid w:val="00A623A8"/>
    <w:rsid w:val="00A62947"/>
    <w:rsid w:val="00A63416"/>
    <w:rsid w:val="00A65004"/>
    <w:rsid w:val="00A65F7A"/>
    <w:rsid w:val="00A664D3"/>
    <w:rsid w:val="00A6688B"/>
    <w:rsid w:val="00A711CF"/>
    <w:rsid w:val="00A721EA"/>
    <w:rsid w:val="00A72437"/>
    <w:rsid w:val="00A7381F"/>
    <w:rsid w:val="00A753A4"/>
    <w:rsid w:val="00A83369"/>
    <w:rsid w:val="00A8366E"/>
    <w:rsid w:val="00A83820"/>
    <w:rsid w:val="00A83A30"/>
    <w:rsid w:val="00A83CAE"/>
    <w:rsid w:val="00A83EF5"/>
    <w:rsid w:val="00A84736"/>
    <w:rsid w:val="00A85488"/>
    <w:rsid w:val="00A86A4D"/>
    <w:rsid w:val="00A87F27"/>
    <w:rsid w:val="00A92DB6"/>
    <w:rsid w:val="00A9497D"/>
    <w:rsid w:val="00AA277D"/>
    <w:rsid w:val="00AA34E5"/>
    <w:rsid w:val="00AA3DA6"/>
    <w:rsid w:val="00AA4F43"/>
    <w:rsid w:val="00AB12B2"/>
    <w:rsid w:val="00AB175C"/>
    <w:rsid w:val="00AB5095"/>
    <w:rsid w:val="00AB5AC1"/>
    <w:rsid w:val="00AB6819"/>
    <w:rsid w:val="00AC068B"/>
    <w:rsid w:val="00AC13BC"/>
    <w:rsid w:val="00AC202E"/>
    <w:rsid w:val="00AC21AA"/>
    <w:rsid w:val="00AC3C04"/>
    <w:rsid w:val="00AC3CD0"/>
    <w:rsid w:val="00AC414C"/>
    <w:rsid w:val="00AC417A"/>
    <w:rsid w:val="00AC69C3"/>
    <w:rsid w:val="00AC79D0"/>
    <w:rsid w:val="00AD5892"/>
    <w:rsid w:val="00AD6B5E"/>
    <w:rsid w:val="00AE16C1"/>
    <w:rsid w:val="00AE2C9F"/>
    <w:rsid w:val="00AE3CBD"/>
    <w:rsid w:val="00AE4D72"/>
    <w:rsid w:val="00AE5BE3"/>
    <w:rsid w:val="00AE769E"/>
    <w:rsid w:val="00AF2075"/>
    <w:rsid w:val="00AF29B8"/>
    <w:rsid w:val="00AF355D"/>
    <w:rsid w:val="00AF74B0"/>
    <w:rsid w:val="00B01F64"/>
    <w:rsid w:val="00B03AA4"/>
    <w:rsid w:val="00B05997"/>
    <w:rsid w:val="00B07511"/>
    <w:rsid w:val="00B102D3"/>
    <w:rsid w:val="00B112B0"/>
    <w:rsid w:val="00B12D5B"/>
    <w:rsid w:val="00B13674"/>
    <w:rsid w:val="00B14089"/>
    <w:rsid w:val="00B177AD"/>
    <w:rsid w:val="00B179B2"/>
    <w:rsid w:val="00B20529"/>
    <w:rsid w:val="00B20BAC"/>
    <w:rsid w:val="00B211F2"/>
    <w:rsid w:val="00B214AA"/>
    <w:rsid w:val="00B23457"/>
    <w:rsid w:val="00B25FAD"/>
    <w:rsid w:val="00B27E1E"/>
    <w:rsid w:val="00B27FAA"/>
    <w:rsid w:val="00B30966"/>
    <w:rsid w:val="00B34F8F"/>
    <w:rsid w:val="00B42C1C"/>
    <w:rsid w:val="00B438DE"/>
    <w:rsid w:val="00B44680"/>
    <w:rsid w:val="00B449E5"/>
    <w:rsid w:val="00B45279"/>
    <w:rsid w:val="00B45A3F"/>
    <w:rsid w:val="00B46652"/>
    <w:rsid w:val="00B52971"/>
    <w:rsid w:val="00B53C4B"/>
    <w:rsid w:val="00B53C9B"/>
    <w:rsid w:val="00B544F0"/>
    <w:rsid w:val="00B546F7"/>
    <w:rsid w:val="00B5545C"/>
    <w:rsid w:val="00B558D6"/>
    <w:rsid w:val="00B57444"/>
    <w:rsid w:val="00B63181"/>
    <w:rsid w:val="00B63B1D"/>
    <w:rsid w:val="00B6415F"/>
    <w:rsid w:val="00B6495D"/>
    <w:rsid w:val="00B67581"/>
    <w:rsid w:val="00B702D5"/>
    <w:rsid w:val="00B70304"/>
    <w:rsid w:val="00B706D7"/>
    <w:rsid w:val="00B71C07"/>
    <w:rsid w:val="00B72B73"/>
    <w:rsid w:val="00B757C1"/>
    <w:rsid w:val="00B75815"/>
    <w:rsid w:val="00B76630"/>
    <w:rsid w:val="00B77C4A"/>
    <w:rsid w:val="00B80480"/>
    <w:rsid w:val="00B8167D"/>
    <w:rsid w:val="00B84281"/>
    <w:rsid w:val="00B84538"/>
    <w:rsid w:val="00B85E48"/>
    <w:rsid w:val="00B87AB6"/>
    <w:rsid w:val="00B87E7D"/>
    <w:rsid w:val="00B9073A"/>
    <w:rsid w:val="00B90A42"/>
    <w:rsid w:val="00B97A1B"/>
    <w:rsid w:val="00B97ABD"/>
    <w:rsid w:val="00B97B70"/>
    <w:rsid w:val="00BA13E4"/>
    <w:rsid w:val="00BA1EAC"/>
    <w:rsid w:val="00BB0EE2"/>
    <w:rsid w:val="00BB11CD"/>
    <w:rsid w:val="00BB263A"/>
    <w:rsid w:val="00BB6AA2"/>
    <w:rsid w:val="00BB711F"/>
    <w:rsid w:val="00BC1A46"/>
    <w:rsid w:val="00BC2ADC"/>
    <w:rsid w:val="00BC47EF"/>
    <w:rsid w:val="00BC57EA"/>
    <w:rsid w:val="00BC691D"/>
    <w:rsid w:val="00BD092C"/>
    <w:rsid w:val="00BD3413"/>
    <w:rsid w:val="00BD3833"/>
    <w:rsid w:val="00BD3976"/>
    <w:rsid w:val="00BD5798"/>
    <w:rsid w:val="00BD57AA"/>
    <w:rsid w:val="00BD57C8"/>
    <w:rsid w:val="00BD6FFB"/>
    <w:rsid w:val="00BE20B1"/>
    <w:rsid w:val="00BE31E9"/>
    <w:rsid w:val="00BE5877"/>
    <w:rsid w:val="00BE7AA8"/>
    <w:rsid w:val="00BF01DE"/>
    <w:rsid w:val="00BF22A8"/>
    <w:rsid w:val="00BF2E25"/>
    <w:rsid w:val="00BF3879"/>
    <w:rsid w:val="00BF465F"/>
    <w:rsid w:val="00BF62D4"/>
    <w:rsid w:val="00C00B4F"/>
    <w:rsid w:val="00C02C90"/>
    <w:rsid w:val="00C05D78"/>
    <w:rsid w:val="00C074B9"/>
    <w:rsid w:val="00C07C45"/>
    <w:rsid w:val="00C114C7"/>
    <w:rsid w:val="00C12348"/>
    <w:rsid w:val="00C125A8"/>
    <w:rsid w:val="00C1420E"/>
    <w:rsid w:val="00C20FD7"/>
    <w:rsid w:val="00C22755"/>
    <w:rsid w:val="00C23B55"/>
    <w:rsid w:val="00C24B9A"/>
    <w:rsid w:val="00C258BA"/>
    <w:rsid w:val="00C268EF"/>
    <w:rsid w:val="00C26DE3"/>
    <w:rsid w:val="00C275C3"/>
    <w:rsid w:val="00C27E2D"/>
    <w:rsid w:val="00C31826"/>
    <w:rsid w:val="00C31EFB"/>
    <w:rsid w:val="00C32AC4"/>
    <w:rsid w:val="00C336D8"/>
    <w:rsid w:val="00C35BC1"/>
    <w:rsid w:val="00C37121"/>
    <w:rsid w:val="00C379D5"/>
    <w:rsid w:val="00C40E8D"/>
    <w:rsid w:val="00C41338"/>
    <w:rsid w:val="00C42405"/>
    <w:rsid w:val="00C430D1"/>
    <w:rsid w:val="00C4337F"/>
    <w:rsid w:val="00C44704"/>
    <w:rsid w:val="00C45320"/>
    <w:rsid w:val="00C45FBC"/>
    <w:rsid w:val="00C5147D"/>
    <w:rsid w:val="00C54A0B"/>
    <w:rsid w:val="00C54A71"/>
    <w:rsid w:val="00C5593A"/>
    <w:rsid w:val="00C56DA6"/>
    <w:rsid w:val="00C6383C"/>
    <w:rsid w:val="00C63D68"/>
    <w:rsid w:val="00C643EF"/>
    <w:rsid w:val="00C65A10"/>
    <w:rsid w:val="00C72001"/>
    <w:rsid w:val="00C72DC2"/>
    <w:rsid w:val="00C749D5"/>
    <w:rsid w:val="00C75070"/>
    <w:rsid w:val="00C771CD"/>
    <w:rsid w:val="00C774D7"/>
    <w:rsid w:val="00C77F27"/>
    <w:rsid w:val="00C83D49"/>
    <w:rsid w:val="00C846D4"/>
    <w:rsid w:val="00C87F4D"/>
    <w:rsid w:val="00C929B3"/>
    <w:rsid w:val="00C96244"/>
    <w:rsid w:val="00C96ACA"/>
    <w:rsid w:val="00C97BBF"/>
    <w:rsid w:val="00CA2C8B"/>
    <w:rsid w:val="00CA420B"/>
    <w:rsid w:val="00CA44F9"/>
    <w:rsid w:val="00CA4532"/>
    <w:rsid w:val="00CA605A"/>
    <w:rsid w:val="00CA6E80"/>
    <w:rsid w:val="00CA7F65"/>
    <w:rsid w:val="00CB2961"/>
    <w:rsid w:val="00CB2BD5"/>
    <w:rsid w:val="00CB2C58"/>
    <w:rsid w:val="00CB40B9"/>
    <w:rsid w:val="00CB4B8B"/>
    <w:rsid w:val="00CB5500"/>
    <w:rsid w:val="00CB6763"/>
    <w:rsid w:val="00CB69C8"/>
    <w:rsid w:val="00CB6C6F"/>
    <w:rsid w:val="00CB7274"/>
    <w:rsid w:val="00CC130D"/>
    <w:rsid w:val="00CC2F76"/>
    <w:rsid w:val="00CC449C"/>
    <w:rsid w:val="00CC5C55"/>
    <w:rsid w:val="00CC68C9"/>
    <w:rsid w:val="00CD0CB5"/>
    <w:rsid w:val="00CD0FDE"/>
    <w:rsid w:val="00CD2C21"/>
    <w:rsid w:val="00CD5126"/>
    <w:rsid w:val="00CD57CD"/>
    <w:rsid w:val="00CD682C"/>
    <w:rsid w:val="00CD6C52"/>
    <w:rsid w:val="00CD7C2C"/>
    <w:rsid w:val="00CE2C5D"/>
    <w:rsid w:val="00CE60A4"/>
    <w:rsid w:val="00CE6657"/>
    <w:rsid w:val="00CE70E4"/>
    <w:rsid w:val="00CE7FDC"/>
    <w:rsid w:val="00CF0F8A"/>
    <w:rsid w:val="00CF19E7"/>
    <w:rsid w:val="00CF3D76"/>
    <w:rsid w:val="00CF53FC"/>
    <w:rsid w:val="00CF63DE"/>
    <w:rsid w:val="00D00DBB"/>
    <w:rsid w:val="00D01BC5"/>
    <w:rsid w:val="00D02C8C"/>
    <w:rsid w:val="00D06B9A"/>
    <w:rsid w:val="00D06C92"/>
    <w:rsid w:val="00D077BF"/>
    <w:rsid w:val="00D12367"/>
    <w:rsid w:val="00D1471E"/>
    <w:rsid w:val="00D2132C"/>
    <w:rsid w:val="00D246E7"/>
    <w:rsid w:val="00D2559D"/>
    <w:rsid w:val="00D318EC"/>
    <w:rsid w:val="00D32635"/>
    <w:rsid w:val="00D330BA"/>
    <w:rsid w:val="00D338B1"/>
    <w:rsid w:val="00D34527"/>
    <w:rsid w:val="00D37453"/>
    <w:rsid w:val="00D41F81"/>
    <w:rsid w:val="00D43580"/>
    <w:rsid w:val="00D469A7"/>
    <w:rsid w:val="00D4703F"/>
    <w:rsid w:val="00D50B9D"/>
    <w:rsid w:val="00D513DA"/>
    <w:rsid w:val="00D519F3"/>
    <w:rsid w:val="00D53421"/>
    <w:rsid w:val="00D53B2D"/>
    <w:rsid w:val="00D55F3D"/>
    <w:rsid w:val="00D56320"/>
    <w:rsid w:val="00D657DB"/>
    <w:rsid w:val="00D70520"/>
    <w:rsid w:val="00D70A99"/>
    <w:rsid w:val="00D70B76"/>
    <w:rsid w:val="00D70E25"/>
    <w:rsid w:val="00D70FE7"/>
    <w:rsid w:val="00D72873"/>
    <w:rsid w:val="00D733A6"/>
    <w:rsid w:val="00D73DEB"/>
    <w:rsid w:val="00D81978"/>
    <w:rsid w:val="00D81BE5"/>
    <w:rsid w:val="00D83218"/>
    <w:rsid w:val="00D83B45"/>
    <w:rsid w:val="00D8432B"/>
    <w:rsid w:val="00D84BAB"/>
    <w:rsid w:val="00D87F72"/>
    <w:rsid w:val="00D909C2"/>
    <w:rsid w:val="00D92D32"/>
    <w:rsid w:val="00D94F29"/>
    <w:rsid w:val="00D96E56"/>
    <w:rsid w:val="00DA107A"/>
    <w:rsid w:val="00DA24C6"/>
    <w:rsid w:val="00DB0CC0"/>
    <w:rsid w:val="00DB41A8"/>
    <w:rsid w:val="00DB4D13"/>
    <w:rsid w:val="00DB6961"/>
    <w:rsid w:val="00DB7665"/>
    <w:rsid w:val="00DC1124"/>
    <w:rsid w:val="00DC2C7B"/>
    <w:rsid w:val="00DC472C"/>
    <w:rsid w:val="00DC79DB"/>
    <w:rsid w:val="00DD157C"/>
    <w:rsid w:val="00DD5E06"/>
    <w:rsid w:val="00DE010B"/>
    <w:rsid w:val="00DE20CA"/>
    <w:rsid w:val="00DE3985"/>
    <w:rsid w:val="00DE4A0C"/>
    <w:rsid w:val="00DE54B6"/>
    <w:rsid w:val="00DE5A10"/>
    <w:rsid w:val="00DF0975"/>
    <w:rsid w:val="00DF22CA"/>
    <w:rsid w:val="00DF22D1"/>
    <w:rsid w:val="00DF726A"/>
    <w:rsid w:val="00DF75FD"/>
    <w:rsid w:val="00DF7623"/>
    <w:rsid w:val="00DF7BD5"/>
    <w:rsid w:val="00E01EBD"/>
    <w:rsid w:val="00E04960"/>
    <w:rsid w:val="00E071B1"/>
    <w:rsid w:val="00E07463"/>
    <w:rsid w:val="00E10BC3"/>
    <w:rsid w:val="00E115D7"/>
    <w:rsid w:val="00E135E2"/>
    <w:rsid w:val="00E13DBF"/>
    <w:rsid w:val="00E1560B"/>
    <w:rsid w:val="00E221BA"/>
    <w:rsid w:val="00E23EB6"/>
    <w:rsid w:val="00E24736"/>
    <w:rsid w:val="00E25709"/>
    <w:rsid w:val="00E25AF7"/>
    <w:rsid w:val="00E261C9"/>
    <w:rsid w:val="00E26620"/>
    <w:rsid w:val="00E266E9"/>
    <w:rsid w:val="00E27455"/>
    <w:rsid w:val="00E35E39"/>
    <w:rsid w:val="00E36BC2"/>
    <w:rsid w:val="00E36FD0"/>
    <w:rsid w:val="00E42DD9"/>
    <w:rsid w:val="00E46A17"/>
    <w:rsid w:val="00E47FCE"/>
    <w:rsid w:val="00E5021A"/>
    <w:rsid w:val="00E514E5"/>
    <w:rsid w:val="00E5540D"/>
    <w:rsid w:val="00E603B5"/>
    <w:rsid w:val="00E60860"/>
    <w:rsid w:val="00E616D1"/>
    <w:rsid w:val="00E6179D"/>
    <w:rsid w:val="00E629B3"/>
    <w:rsid w:val="00E629BF"/>
    <w:rsid w:val="00E62AF7"/>
    <w:rsid w:val="00E64A72"/>
    <w:rsid w:val="00E64EB7"/>
    <w:rsid w:val="00E66147"/>
    <w:rsid w:val="00E667F2"/>
    <w:rsid w:val="00E71D45"/>
    <w:rsid w:val="00E72035"/>
    <w:rsid w:val="00E72510"/>
    <w:rsid w:val="00E74E0F"/>
    <w:rsid w:val="00E75D52"/>
    <w:rsid w:val="00E76542"/>
    <w:rsid w:val="00E7691C"/>
    <w:rsid w:val="00E807C2"/>
    <w:rsid w:val="00E848A4"/>
    <w:rsid w:val="00E863BD"/>
    <w:rsid w:val="00E911A1"/>
    <w:rsid w:val="00E91686"/>
    <w:rsid w:val="00E9615B"/>
    <w:rsid w:val="00E97F16"/>
    <w:rsid w:val="00E97F60"/>
    <w:rsid w:val="00EA4259"/>
    <w:rsid w:val="00EA436A"/>
    <w:rsid w:val="00EA4CA3"/>
    <w:rsid w:val="00EA5AB4"/>
    <w:rsid w:val="00EA6687"/>
    <w:rsid w:val="00EB1075"/>
    <w:rsid w:val="00EB1420"/>
    <w:rsid w:val="00EB1B13"/>
    <w:rsid w:val="00EB1C4B"/>
    <w:rsid w:val="00EB1E26"/>
    <w:rsid w:val="00EB4BD2"/>
    <w:rsid w:val="00EB679D"/>
    <w:rsid w:val="00EB7DAE"/>
    <w:rsid w:val="00EC253C"/>
    <w:rsid w:val="00EC32BB"/>
    <w:rsid w:val="00EC4C8F"/>
    <w:rsid w:val="00EC7C80"/>
    <w:rsid w:val="00ED0CA0"/>
    <w:rsid w:val="00ED41B6"/>
    <w:rsid w:val="00ED7640"/>
    <w:rsid w:val="00EE0D33"/>
    <w:rsid w:val="00EE155D"/>
    <w:rsid w:val="00EE1D0E"/>
    <w:rsid w:val="00EE33AF"/>
    <w:rsid w:val="00EE4283"/>
    <w:rsid w:val="00EF0377"/>
    <w:rsid w:val="00EF070E"/>
    <w:rsid w:val="00EF6375"/>
    <w:rsid w:val="00EF7902"/>
    <w:rsid w:val="00F00025"/>
    <w:rsid w:val="00F004B0"/>
    <w:rsid w:val="00F02328"/>
    <w:rsid w:val="00F02F80"/>
    <w:rsid w:val="00F06E5F"/>
    <w:rsid w:val="00F14E72"/>
    <w:rsid w:val="00F14E7E"/>
    <w:rsid w:val="00F1735E"/>
    <w:rsid w:val="00F20C0D"/>
    <w:rsid w:val="00F21AAA"/>
    <w:rsid w:val="00F21DAA"/>
    <w:rsid w:val="00F21FC1"/>
    <w:rsid w:val="00F23B97"/>
    <w:rsid w:val="00F27EC1"/>
    <w:rsid w:val="00F338C7"/>
    <w:rsid w:val="00F34D13"/>
    <w:rsid w:val="00F36F2B"/>
    <w:rsid w:val="00F40DFD"/>
    <w:rsid w:val="00F40ED7"/>
    <w:rsid w:val="00F448C4"/>
    <w:rsid w:val="00F45836"/>
    <w:rsid w:val="00F469D5"/>
    <w:rsid w:val="00F475CA"/>
    <w:rsid w:val="00F47B02"/>
    <w:rsid w:val="00F50F05"/>
    <w:rsid w:val="00F529E9"/>
    <w:rsid w:val="00F54E58"/>
    <w:rsid w:val="00F554B7"/>
    <w:rsid w:val="00F562C0"/>
    <w:rsid w:val="00F5640A"/>
    <w:rsid w:val="00F66074"/>
    <w:rsid w:val="00F712D1"/>
    <w:rsid w:val="00F71385"/>
    <w:rsid w:val="00F7165E"/>
    <w:rsid w:val="00F7289C"/>
    <w:rsid w:val="00F75E76"/>
    <w:rsid w:val="00F75F12"/>
    <w:rsid w:val="00F777C4"/>
    <w:rsid w:val="00F80B0E"/>
    <w:rsid w:val="00F8141D"/>
    <w:rsid w:val="00F82CFF"/>
    <w:rsid w:val="00F834F2"/>
    <w:rsid w:val="00F84286"/>
    <w:rsid w:val="00F85810"/>
    <w:rsid w:val="00F85856"/>
    <w:rsid w:val="00F863C0"/>
    <w:rsid w:val="00F8675C"/>
    <w:rsid w:val="00F8737A"/>
    <w:rsid w:val="00F90F49"/>
    <w:rsid w:val="00F91A0F"/>
    <w:rsid w:val="00F957D8"/>
    <w:rsid w:val="00F97BBF"/>
    <w:rsid w:val="00FA00AA"/>
    <w:rsid w:val="00FA03EA"/>
    <w:rsid w:val="00FA2623"/>
    <w:rsid w:val="00FA3839"/>
    <w:rsid w:val="00FA4AB6"/>
    <w:rsid w:val="00FA76AA"/>
    <w:rsid w:val="00FA7DD6"/>
    <w:rsid w:val="00FB04A5"/>
    <w:rsid w:val="00FB1E94"/>
    <w:rsid w:val="00FB2722"/>
    <w:rsid w:val="00FB4B45"/>
    <w:rsid w:val="00FC2DA0"/>
    <w:rsid w:val="00FC5733"/>
    <w:rsid w:val="00FD11CB"/>
    <w:rsid w:val="00FD45DF"/>
    <w:rsid w:val="00FD541C"/>
    <w:rsid w:val="00FD5AD4"/>
    <w:rsid w:val="00FD5F21"/>
    <w:rsid w:val="00FD6BCD"/>
    <w:rsid w:val="00FE0DF4"/>
    <w:rsid w:val="00FE1965"/>
    <w:rsid w:val="00FE1D6C"/>
    <w:rsid w:val="00FE3065"/>
    <w:rsid w:val="00FE3FD8"/>
    <w:rsid w:val="00FE65C9"/>
    <w:rsid w:val="00FE6A1F"/>
    <w:rsid w:val="00FE6AFF"/>
    <w:rsid w:val="00FE70EB"/>
    <w:rsid w:val="00FF3DE4"/>
    <w:rsid w:val="00FF64E6"/>
    <w:rsid w:val="00FF781D"/>
    <w:rsid w:val="01BDECF1"/>
    <w:rsid w:val="020FBE1B"/>
    <w:rsid w:val="02728003"/>
    <w:rsid w:val="03F0F35D"/>
    <w:rsid w:val="04511A38"/>
    <w:rsid w:val="05F00B27"/>
    <w:rsid w:val="0629ED62"/>
    <w:rsid w:val="0635CB64"/>
    <w:rsid w:val="06659ADD"/>
    <w:rsid w:val="072BCA9E"/>
    <w:rsid w:val="07339F53"/>
    <w:rsid w:val="076542E6"/>
    <w:rsid w:val="0774DD00"/>
    <w:rsid w:val="07C8804A"/>
    <w:rsid w:val="07EB70CA"/>
    <w:rsid w:val="0805309F"/>
    <w:rsid w:val="0814B2F4"/>
    <w:rsid w:val="09F62B14"/>
    <w:rsid w:val="0D3FBE11"/>
    <w:rsid w:val="0D7A563C"/>
    <w:rsid w:val="0E158E39"/>
    <w:rsid w:val="0FFE649F"/>
    <w:rsid w:val="1024E1F2"/>
    <w:rsid w:val="10CEF584"/>
    <w:rsid w:val="11E0B4F1"/>
    <w:rsid w:val="120EEBFB"/>
    <w:rsid w:val="124CB555"/>
    <w:rsid w:val="1284E4C0"/>
    <w:rsid w:val="144B4D79"/>
    <w:rsid w:val="14753138"/>
    <w:rsid w:val="1496D62F"/>
    <w:rsid w:val="15A2DA99"/>
    <w:rsid w:val="16B555AF"/>
    <w:rsid w:val="171EEC4F"/>
    <w:rsid w:val="1990A1CE"/>
    <w:rsid w:val="1A334953"/>
    <w:rsid w:val="1AF53B81"/>
    <w:rsid w:val="1CB8AD91"/>
    <w:rsid w:val="1ECC4348"/>
    <w:rsid w:val="1EE495D2"/>
    <w:rsid w:val="1F98B5D2"/>
    <w:rsid w:val="20DC3F64"/>
    <w:rsid w:val="21F913BE"/>
    <w:rsid w:val="22ABB045"/>
    <w:rsid w:val="248C159C"/>
    <w:rsid w:val="2535FF5E"/>
    <w:rsid w:val="25A8527C"/>
    <w:rsid w:val="25C42F57"/>
    <w:rsid w:val="261C7F7B"/>
    <w:rsid w:val="28FBA384"/>
    <w:rsid w:val="294C8417"/>
    <w:rsid w:val="2A185076"/>
    <w:rsid w:val="2C461070"/>
    <w:rsid w:val="2D22CB7D"/>
    <w:rsid w:val="2D38CCAC"/>
    <w:rsid w:val="2D48331F"/>
    <w:rsid w:val="2D717FF7"/>
    <w:rsid w:val="2DA6EA20"/>
    <w:rsid w:val="2DB2243F"/>
    <w:rsid w:val="2ED6187B"/>
    <w:rsid w:val="3045AC33"/>
    <w:rsid w:val="3106E5F6"/>
    <w:rsid w:val="329212F8"/>
    <w:rsid w:val="38282892"/>
    <w:rsid w:val="385E7D76"/>
    <w:rsid w:val="39EC8E79"/>
    <w:rsid w:val="39F282C6"/>
    <w:rsid w:val="3B562521"/>
    <w:rsid w:val="3BD83BA4"/>
    <w:rsid w:val="3C7769E1"/>
    <w:rsid w:val="3D67046D"/>
    <w:rsid w:val="3DC58306"/>
    <w:rsid w:val="3F9DEDBF"/>
    <w:rsid w:val="40D470D1"/>
    <w:rsid w:val="40EDCB8E"/>
    <w:rsid w:val="40FAE28E"/>
    <w:rsid w:val="438E25C8"/>
    <w:rsid w:val="43D5C220"/>
    <w:rsid w:val="44CCBA7E"/>
    <w:rsid w:val="452F4120"/>
    <w:rsid w:val="46359910"/>
    <w:rsid w:val="463A2104"/>
    <w:rsid w:val="46439E86"/>
    <w:rsid w:val="46C328EE"/>
    <w:rsid w:val="47C30651"/>
    <w:rsid w:val="48FFDBF3"/>
    <w:rsid w:val="490963A9"/>
    <w:rsid w:val="49194A97"/>
    <w:rsid w:val="4B0264F5"/>
    <w:rsid w:val="4B18F2E7"/>
    <w:rsid w:val="4B348397"/>
    <w:rsid w:val="4DAF7DD0"/>
    <w:rsid w:val="4E1AE1E8"/>
    <w:rsid w:val="50547C9C"/>
    <w:rsid w:val="509B369B"/>
    <w:rsid w:val="527806BD"/>
    <w:rsid w:val="533CCF0F"/>
    <w:rsid w:val="538004DE"/>
    <w:rsid w:val="53E939D9"/>
    <w:rsid w:val="54FEF631"/>
    <w:rsid w:val="57DAF083"/>
    <w:rsid w:val="5818C03D"/>
    <w:rsid w:val="58A0F63C"/>
    <w:rsid w:val="592AD989"/>
    <w:rsid w:val="59964EA7"/>
    <w:rsid w:val="59C5A118"/>
    <w:rsid w:val="5A4003A8"/>
    <w:rsid w:val="5AAB8C9D"/>
    <w:rsid w:val="5AF370A3"/>
    <w:rsid w:val="5B5060FF"/>
    <w:rsid w:val="5B51CB8E"/>
    <w:rsid w:val="5C1C1C40"/>
    <w:rsid w:val="5C44A5F3"/>
    <w:rsid w:val="5C454B47"/>
    <w:rsid w:val="5CDCE4A9"/>
    <w:rsid w:val="5CF4B938"/>
    <w:rsid w:val="5F514F4D"/>
    <w:rsid w:val="600AA9C5"/>
    <w:rsid w:val="6078BD6D"/>
    <w:rsid w:val="62404BB7"/>
    <w:rsid w:val="662D3745"/>
    <w:rsid w:val="6644051D"/>
    <w:rsid w:val="67657DA8"/>
    <w:rsid w:val="68161F87"/>
    <w:rsid w:val="6AC9E3B7"/>
    <w:rsid w:val="6B9B1B9E"/>
    <w:rsid w:val="6BCB5B10"/>
    <w:rsid w:val="6BFE995C"/>
    <w:rsid w:val="6C68C00C"/>
    <w:rsid w:val="6D3BD96C"/>
    <w:rsid w:val="6DC5EE1B"/>
    <w:rsid w:val="6E9C95EC"/>
    <w:rsid w:val="6EDFF54C"/>
    <w:rsid w:val="6F181865"/>
    <w:rsid w:val="6FCBE39D"/>
    <w:rsid w:val="7024C2FE"/>
    <w:rsid w:val="706E8D30"/>
    <w:rsid w:val="70E97A06"/>
    <w:rsid w:val="72237808"/>
    <w:rsid w:val="732A78A8"/>
    <w:rsid w:val="764A5F63"/>
    <w:rsid w:val="78355385"/>
    <w:rsid w:val="78F396B1"/>
    <w:rsid w:val="79C360FD"/>
    <w:rsid w:val="7B18EED2"/>
    <w:rsid w:val="7B1FEF00"/>
    <w:rsid w:val="7B2D068A"/>
    <w:rsid w:val="7B4B1AC8"/>
    <w:rsid w:val="7B7D4AA3"/>
    <w:rsid w:val="7CC3D47B"/>
    <w:rsid w:val="7D5A48B5"/>
    <w:rsid w:val="7D5FCB41"/>
    <w:rsid w:val="7D7F0697"/>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253C0B"/>
  <w15:docId w15:val="{CAC8527F-6628-425D-ABA5-09C37629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DF69-5560-4684-B0A7-52BFA04A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7819</Words>
  <Characters>43010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46</cp:revision>
  <cp:lastPrinted>2024-04-24T02:43:00Z</cp:lastPrinted>
  <dcterms:created xsi:type="dcterms:W3CDTF">2024-04-19T19:53:00Z</dcterms:created>
  <dcterms:modified xsi:type="dcterms:W3CDTF">2024-04-24T02:43:00Z</dcterms:modified>
</cp:coreProperties>
</file>