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3675E" w14:textId="33966ABF" w:rsidR="00DC33DB" w:rsidRPr="00477BDC" w:rsidRDefault="00DC33DB" w:rsidP="00710FE0">
      <w:pPr>
        <w:pStyle w:val="Ttulo1"/>
        <w:spacing w:before="0" w:line="240" w:lineRule="auto"/>
        <w:jc w:val="center"/>
        <w:rPr>
          <w:rFonts w:ascii="Lucida Sans Unicode" w:hAnsi="Lucida Sans Unicode" w:cs="Lucida Sans Unicode"/>
          <w:b/>
          <w:color w:val="auto"/>
          <w:sz w:val="22"/>
          <w:szCs w:val="22"/>
          <w:lang w:val="es-419"/>
        </w:rPr>
      </w:pPr>
      <w:r w:rsidRPr="00477BDC">
        <w:rPr>
          <w:rFonts w:ascii="Lucida Sans Unicode" w:hAnsi="Lucida Sans Unicode" w:cs="Lucida Sans Unicode"/>
          <w:b/>
          <w:color w:val="auto"/>
          <w:sz w:val="22"/>
          <w:szCs w:val="22"/>
        </w:rPr>
        <w:t xml:space="preserve">LINEAMIENTO </w:t>
      </w:r>
      <w:bookmarkStart w:id="0" w:name="_Hlk153901497"/>
      <w:r w:rsidRPr="00477BDC">
        <w:rPr>
          <w:rFonts w:ascii="Lucida Sans Unicode" w:hAnsi="Lucida Sans Unicode" w:cs="Lucida Sans Unicode"/>
          <w:b/>
          <w:color w:val="auto"/>
          <w:sz w:val="22"/>
          <w:szCs w:val="22"/>
        </w:rPr>
        <w:t xml:space="preserve">PARA EL REGISTRO DE CANDIDATURAS Y CRITERIOS DE REELECCIÓN EN LA POSTULACIÓN DE CANDIDATURAS </w:t>
      </w:r>
      <w:r w:rsidR="00FD1DDA" w:rsidRPr="00477BDC">
        <w:rPr>
          <w:rFonts w:ascii="Lucida Sans Unicode" w:hAnsi="Lucida Sans Unicode" w:cs="Lucida Sans Unicode"/>
          <w:b/>
          <w:color w:val="auto"/>
          <w:sz w:val="22"/>
          <w:szCs w:val="22"/>
        </w:rPr>
        <w:t xml:space="preserve">A CARGOS DE ELECCIÓN POPULAR </w:t>
      </w:r>
      <w:r w:rsidRPr="00477BDC">
        <w:rPr>
          <w:rFonts w:ascii="Lucida Sans Unicode" w:hAnsi="Lucida Sans Unicode" w:cs="Lucida Sans Unicode"/>
          <w:b/>
          <w:color w:val="auto"/>
          <w:sz w:val="22"/>
          <w:szCs w:val="22"/>
        </w:rPr>
        <w:t>PARA EL PROCESO ELECTORAL LOCAL CONCURRENTE 202</w:t>
      </w:r>
      <w:r w:rsidRPr="00477BDC">
        <w:rPr>
          <w:rFonts w:ascii="Lucida Sans Unicode" w:hAnsi="Lucida Sans Unicode" w:cs="Lucida Sans Unicode"/>
          <w:b/>
          <w:color w:val="auto"/>
          <w:sz w:val="22"/>
          <w:szCs w:val="22"/>
          <w:lang w:val="es-419"/>
        </w:rPr>
        <w:t>3</w:t>
      </w:r>
      <w:r w:rsidRPr="00477BDC">
        <w:rPr>
          <w:rFonts w:ascii="Lucida Sans Unicode" w:hAnsi="Lucida Sans Unicode" w:cs="Lucida Sans Unicode"/>
          <w:b/>
          <w:color w:val="auto"/>
          <w:sz w:val="22"/>
          <w:szCs w:val="22"/>
        </w:rPr>
        <w:t>-202</w:t>
      </w:r>
      <w:r w:rsidRPr="00477BDC">
        <w:rPr>
          <w:rFonts w:ascii="Lucida Sans Unicode" w:hAnsi="Lucida Sans Unicode" w:cs="Lucida Sans Unicode"/>
          <w:b/>
          <w:color w:val="auto"/>
          <w:sz w:val="22"/>
          <w:szCs w:val="22"/>
          <w:lang w:val="es-419"/>
        </w:rPr>
        <w:t>4 EN EL ESTADO DE JALISCO</w:t>
      </w:r>
    </w:p>
    <w:bookmarkEnd w:id="0"/>
    <w:p w14:paraId="3B61604F" w14:textId="77777777" w:rsidR="00DC33DB" w:rsidRPr="00477BDC" w:rsidRDefault="00DC33DB" w:rsidP="00710FE0">
      <w:pPr>
        <w:spacing w:after="0" w:line="240" w:lineRule="auto"/>
      </w:pPr>
    </w:p>
    <w:p w14:paraId="218FE15E" w14:textId="2CD5A85A" w:rsidR="006206BE" w:rsidRPr="00477BDC" w:rsidRDefault="007E6DD7" w:rsidP="00710FE0">
      <w:pPr>
        <w:pStyle w:val="Ttulo1"/>
        <w:spacing w:before="0" w:line="240" w:lineRule="auto"/>
        <w:jc w:val="center"/>
        <w:rPr>
          <w:rFonts w:ascii="Lucida Sans Unicode" w:hAnsi="Lucida Sans Unicode" w:cs="Lucida Sans Unicode"/>
          <w:b/>
          <w:color w:val="auto"/>
          <w:sz w:val="22"/>
          <w:szCs w:val="22"/>
        </w:rPr>
      </w:pPr>
      <w:bookmarkStart w:id="1" w:name="_Hlk148465848"/>
      <w:r w:rsidRPr="00477BDC">
        <w:rPr>
          <w:rFonts w:ascii="Lucida Sans Unicode" w:hAnsi="Lucida Sans Unicode" w:cs="Lucida Sans Unicode"/>
          <w:b/>
          <w:color w:val="auto"/>
          <w:sz w:val="22"/>
          <w:szCs w:val="22"/>
        </w:rPr>
        <w:t>T</w:t>
      </w:r>
      <w:r w:rsidR="006206BE" w:rsidRPr="00477BDC">
        <w:rPr>
          <w:rFonts w:ascii="Lucida Sans Unicode" w:hAnsi="Lucida Sans Unicode" w:cs="Lucida Sans Unicode"/>
          <w:b/>
          <w:color w:val="auto"/>
          <w:sz w:val="22"/>
          <w:szCs w:val="22"/>
        </w:rPr>
        <w:t>ÍTULO PRIMERO</w:t>
      </w:r>
    </w:p>
    <w:p w14:paraId="5C25623D" w14:textId="5BB8FC5E" w:rsidR="00BA1472" w:rsidRPr="00477BDC" w:rsidRDefault="00BA1472" w:rsidP="00710FE0">
      <w:pPr>
        <w:pStyle w:val="Ttulo1"/>
        <w:spacing w:before="0" w:line="240" w:lineRule="auto"/>
        <w:jc w:val="center"/>
        <w:rPr>
          <w:rFonts w:ascii="Lucida Sans Unicode" w:hAnsi="Lucida Sans Unicode" w:cs="Lucida Sans Unicode"/>
          <w:b/>
          <w:color w:val="auto"/>
          <w:sz w:val="22"/>
          <w:szCs w:val="22"/>
        </w:rPr>
      </w:pPr>
      <w:r w:rsidRPr="00477BDC">
        <w:rPr>
          <w:rFonts w:ascii="Lucida Sans Unicode" w:hAnsi="Lucida Sans Unicode" w:cs="Lucida Sans Unicode"/>
          <w:b/>
          <w:color w:val="auto"/>
          <w:sz w:val="22"/>
          <w:szCs w:val="22"/>
        </w:rPr>
        <w:t>DISPOSICIONES GENERALES</w:t>
      </w:r>
    </w:p>
    <w:p w14:paraId="52DAE8F0" w14:textId="77777777" w:rsidR="00DC33DB" w:rsidRPr="00477BDC" w:rsidRDefault="00DC33DB" w:rsidP="00710FE0">
      <w:pPr>
        <w:spacing w:after="0" w:line="240" w:lineRule="auto"/>
        <w:ind w:right="49"/>
        <w:jc w:val="center"/>
        <w:rPr>
          <w:rFonts w:ascii="Lucida Sans Unicode" w:hAnsi="Lucida Sans Unicode" w:cs="Lucida Sans Unicode"/>
          <w:b/>
        </w:rPr>
      </w:pPr>
    </w:p>
    <w:p w14:paraId="33271D73" w14:textId="647FD767" w:rsidR="00DC33DB" w:rsidRPr="00477BDC" w:rsidRDefault="006E40E6" w:rsidP="00710FE0">
      <w:pPr>
        <w:spacing w:after="0" w:line="240" w:lineRule="auto"/>
        <w:ind w:right="49"/>
        <w:jc w:val="center"/>
        <w:rPr>
          <w:rFonts w:ascii="Lucida Sans Unicode" w:hAnsi="Lucida Sans Unicode" w:cs="Lucida Sans Unicode"/>
          <w:b/>
        </w:rPr>
      </w:pPr>
      <w:r w:rsidRPr="00477BDC">
        <w:rPr>
          <w:rFonts w:ascii="Lucida Sans Unicode" w:hAnsi="Lucida Sans Unicode" w:cs="Lucida Sans Unicode"/>
          <w:b/>
          <w:bCs/>
        </w:rPr>
        <w:t>CAP</w:t>
      </w:r>
      <w:r w:rsidR="009301F0" w:rsidRPr="00477BDC">
        <w:rPr>
          <w:rFonts w:ascii="Lucida Sans Unicode" w:hAnsi="Lucida Sans Unicode" w:cs="Lucida Sans Unicode"/>
          <w:b/>
          <w:bCs/>
        </w:rPr>
        <w:t>Í</w:t>
      </w:r>
      <w:r w:rsidRPr="00477BDC">
        <w:rPr>
          <w:rFonts w:ascii="Lucida Sans Unicode" w:hAnsi="Lucida Sans Unicode" w:cs="Lucida Sans Unicode"/>
          <w:b/>
          <w:bCs/>
        </w:rPr>
        <w:t>TULO</w:t>
      </w:r>
      <w:r w:rsidR="00DC33DB" w:rsidRPr="00477BDC">
        <w:rPr>
          <w:rFonts w:ascii="Lucida Sans Unicode" w:hAnsi="Lucida Sans Unicode" w:cs="Lucida Sans Unicode"/>
          <w:b/>
          <w:bCs/>
        </w:rPr>
        <w:t xml:space="preserve"> </w:t>
      </w:r>
      <w:r w:rsidR="00BA1472" w:rsidRPr="00477BDC">
        <w:rPr>
          <w:rFonts w:ascii="Lucida Sans Unicode" w:hAnsi="Lucida Sans Unicode" w:cs="Lucida Sans Unicode"/>
          <w:b/>
          <w:bCs/>
        </w:rPr>
        <w:t>ÚNICO</w:t>
      </w:r>
    </w:p>
    <w:p w14:paraId="318104A9" w14:textId="256D7D60" w:rsidR="006E40E6" w:rsidRPr="00477BDC" w:rsidRDefault="006E40E6" w:rsidP="00710FE0">
      <w:pPr>
        <w:pStyle w:val="Ttulo1"/>
        <w:spacing w:before="0" w:line="240" w:lineRule="auto"/>
        <w:jc w:val="center"/>
        <w:rPr>
          <w:rFonts w:ascii="Lucida Sans Unicode" w:hAnsi="Lucida Sans Unicode" w:cs="Lucida Sans Unicode"/>
          <w:b/>
          <w:color w:val="auto"/>
          <w:sz w:val="22"/>
          <w:szCs w:val="22"/>
        </w:rPr>
      </w:pPr>
      <w:r w:rsidRPr="00477BDC">
        <w:rPr>
          <w:rFonts w:ascii="Lucida Sans Unicode" w:hAnsi="Lucida Sans Unicode" w:cs="Lucida Sans Unicode"/>
          <w:b/>
          <w:color w:val="auto"/>
          <w:sz w:val="22"/>
          <w:szCs w:val="22"/>
        </w:rPr>
        <w:t>DISPOSICIONES GENERALES</w:t>
      </w:r>
    </w:p>
    <w:p w14:paraId="7EA18B95" w14:textId="4EA44A29" w:rsidR="00DC33DB" w:rsidRPr="00477BDC" w:rsidRDefault="00DC33DB" w:rsidP="00710FE0">
      <w:pPr>
        <w:spacing w:after="0" w:line="240" w:lineRule="auto"/>
        <w:ind w:right="49"/>
        <w:rPr>
          <w:rFonts w:ascii="Lucida Sans Unicode" w:hAnsi="Lucida Sans Unicode" w:cs="Lucida Sans Unicode"/>
          <w:b/>
        </w:rPr>
      </w:pPr>
    </w:p>
    <w:bookmarkEnd w:id="1"/>
    <w:p w14:paraId="1674C5EC" w14:textId="0CD8C955" w:rsidR="00DC33DB" w:rsidRPr="00477BDC" w:rsidRDefault="00DC33DB" w:rsidP="00710FE0">
      <w:pPr>
        <w:tabs>
          <w:tab w:val="left" w:pos="2985"/>
        </w:tabs>
        <w:spacing w:after="0" w:line="240" w:lineRule="auto"/>
        <w:ind w:right="49"/>
        <w:jc w:val="both"/>
        <w:rPr>
          <w:rFonts w:ascii="Lucida Sans Unicode" w:hAnsi="Lucida Sans Unicode" w:cs="Lucida Sans Unicode"/>
          <w:bCs/>
          <w:i/>
        </w:rPr>
      </w:pPr>
      <w:r w:rsidRPr="00477BDC">
        <w:rPr>
          <w:rFonts w:ascii="Lucida Sans Unicode" w:hAnsi="Lucida Sans Unicode" w:cs="Lucida Sans Unicode"/>
          <w:b/>
        </w:rPr>
        <w:t>Artículo 1</w:t>
      </w:r>
      <w:r w:rsidRPr="00477BDC">
        <w:rPr>
          <w:rFonts w:ascii="Lucida Sans Unicode" w:hAnsi="Lucida Sans Unicode" w:cs="Lucida Sans Unicode"/>
          <w:b/>
          <w:i/>
        </w:rPr>
        <w:t>.</w:t>
      </w:r>
      <w:r w:rsidR="00950FF5" w:rsidRPr="00477BDC">
        <w:rPr>
          <w:rFonts w:ascii="Lucida Sans Unicode" w:hAnsi="Lucida Sans Unicode" w:cs="Lucida Sans Unicode"/>
          <w:b/>
          <w:i/>
        </w:rPr>
        <w:t xml:space="preserve"> </w:t>
      </w:r>
      <w:r w:rsidR="00F246B3" w:rsidRPr="00477BDC">
        <w:rPr>
          <w:rFonts w:ascii="Lucida Sans Unicode" w:hAnsi="Lucida Sans Unicode" w:cs="Lucida Sans Unicode"/>
          <w:b/>
          <w:i/>
        </w:rPr>
        <w:tab/>
      </w:r>
    </w:p>
    <w:p w14:paraId="199E3591" w14:textId="7092A146" w:rsidR="00EA047E" w:rsidRPr="00477BDC" w:rsidRDefault="00EA047E" w:rsidP="00710FE0">
      <w:pPr>
        <w:spacing w:after="0" w:line="240" w:lineRule="auto"/>
        <w:ind w:right="49"/>
        <w:jc w:val="both"/>
        <w:rPr>
          <w:rFonts w:ascii="Lucida Sans Unicode" w:hAnsi="Lucida Sans Unicode" w:cs="Lucida Sans Unicode"/>
          <w:color w:val="000000" w:themeColor="text1"/>
          <w:lang w:val="es-419"/>
        </w:rPr>
      </w:pPr>
      <w:r w:rsidRPr="00477BDC">
        <w:rPr>
          <w:rFonts w:ascii="Lucida Sans Unicode" w:hAnsi="Lucida Sans Unicode" w:cs="Lucida Sans Unicode"/>
        </w:rPr>
        <w:t xml:space="preserve">1. </w:t>
      </w:r>
      <w:r w:rsidR="00DC33DB" w:rsidRPr="00477BDC">
        <w:rPr>
          <w:rFonts w:ascii="Lucida Sans Unicode" w:hAnsi="Lucida Sans Unicode" w:cs="Lucida Sans Unicode"/>
        </w:rPr>
        <w:t xml:space="preserve">Este </w:t>
      </w:r>
      <w:r w:rsidR="00875000" w:rsidRPr="00477BDC">
        <w:rPr>
          <w:rFonts w:ascii="Lucida Sans Unicode" w:hAnsi="Lucida Sans Unicode" w:cs="Lucida Sans Unicode"/>
        </w:rPr>
        <w:t>L</w:t>
      </w:r>
      <w:r w:rsidR="00DC33DB" w:rsidRPr="00477BDC">
        <w:rPr>
          <w:rFonts w:ascii="Lucida Sans Unicode" w:hAnsi="Lucida Sans Unicode" w:cs="Lucida Sans Unicode"/>
        </w:rPr>
        <w:t>ineamiento tiene por objeto establecer el p</w:t>
      </w:r>
      <w:r w:rsidR="00DC33DB" w:rsidRPr="00477BDC">
        <w:rPr>
          <w:rFonts w:ascii="Lucida Sans Unicode" w:hAnsi="Lucida Sans Unicode" w:cs="Lucida Sans Unicode"/>
          <w:color w:val="000000" w:themeColor="text1"/>
        </w:rPr>
        <w:t>rocedimiento mediante el cual se llevará</w:t>
      </w:r>
      <w:r w:rsidR="00DC33DB" w:rsidRPr="00477BDC">
        <w:rPr>
          <w:rFonts w:ascii="Lucida Sans Unicode" w:hAnsi="Lucida Sans Unicode" w:cs="Lucida Sans Unicode"/>
          <w:color w:val="000000" w:themeColor="text1"/>
          <w:lang w:val="es-419"/>
        </w:rPr>
        <w:t xml:space="preserve"> a cabo </w:t>
      </w:r>
      <w:r w:rsidR="00DC33DB" w:rsidRPr="00477BDC">
        <w:rPr>
          <w:rFonts w:ascii="Lucida Sans Unicode" w:hAnsi="Lucida Sans Unicode" w:cs="Lucida Sans Unicode"/>
          <w:color w:val="000000" w:themeColor="text1"/>
        </w:rPr>
        <w:t xml:space="preserve">la </w:t>
      </w:r>
      <w:r w:rsidR="00DC33DB" w:rsidRPr="00477BDC">
        <w:rPr>
          <w:rFonts w:ascii="Lucida Sans Unicode" w:hAnsi="Lucida Sans Unicode" w:cs="Lucida Sans Unicode"/>
        </w:rPr>
        <w:t>elaboración</w:t>
      </w:r>
      <w:r w:rsidR="00DC33DB" w:rsidRPr="00477BDC">
        <w:rPr>
          <w:rFonts w:ascii="Lucida Sans Unicode" w:hAnsi="Lucida Sans Unicode" w:cs="Lucida Sans Unicode"/>
          <w:color w:val="000000" w:themeColor="text1"/>
        </w:rPr>
        <w:t xml:space="preserve">, </w:t>
      </w:r>
      <w:r w:rsidR="00DC33DB" w:rsidRPr="00477BDC">
        <w:rPr>
          <w:rFonts w:ascii="Lucida Sans Unicode" w:hAnsi="Lucida Sans Unicode" w:cs="Lucida Sans Unicode"/>
        </w:rPr>
        <w:t xml:space="preserve">presentación, entrega y recepción </w:t>
      </w:r>
      <w:r w:rsidR="00DC33DB" w:rsidRPr="00477BDC">
        <w:rPr>
          <w:rFonts w:ascii="Lucida Sans Unicode" w:hAnsi="Lucida Sans Unicode" w:cs="Lucida Sans Unicode"/>
          <w:color w:val="000000" w:themeColor="text1"/>
        </w:rPr>
        <w:t>de manera electrónica</w:t>
      </w:r>
      <w:r w:rsidR="00DC33DB" w:rsidRPr="00477BDC">
        <w:rPr>
          <w:rFonts w:ascii="Lucida Sans Unicode" w:hAnsi="Lucida Sans Unicode" w:cs="Lucida Sans Unicode"/>
          <w:color w:val="000000" w:themeColor="text1"/>
          <w:lang w:val="es-419"/>
        </w:rPr>
        <w:t xml:space="preserve"> </w:t>
      </w:r>
      <w:r w:rsidR="00DC33DB" w:rsidRPr="00477BDC">
        <w:rPr>
          <w:rFonts w:ascii="Lucida Sans Unicode" w:hAnsi="Lucida Sans Unicode" w:cs="Lucida Sans Unicode"/>
          <w:color w:val="000000" w:themeColor="text1"/>
        </w:rPr>
        <w:t>de las solicitudes de registro</w:t>
      </w:r>
      <w:r w:rsidR="00DC33DB" w:rsidRPr="00477BDC">
        <w:rPr>
          <w:rFonts w:ascii="Lucida Sans Unicode" w:hAnsi="Lucida Sans Unicode" w:cs="Lucida Sans Unicode"/>
        </w:rPr>
        <w:t>;</w:t>
      </w:r>
      <w:r w:rsidR="00F246B3" w:rsidRPr="00477BDC">
        <w:rPr>
          <w:rFonts w:ascii="Lucida Sans Unicode" w:hAnsi="Lucida Sans Unicode" w:cs="Lucida Sans Unicode"/>
        </w:rPr>
        <w:t xml:space="preserve"> aplicable de manera única como la vía del Registro de candidaturas para el Proceso Electoral Concurrente 2023-2024, </w:t>
      </w:r>
      <w:r w:rsidR="00DC33DB" w:rsidRPr="00477BDC">
        <w:rPr>
          <w:rFonts w:ascii="Lucida Sans Unicode" w:hAnsi="Lucida Sans Unicode" w:cs="Lucida Sans Unicode"/>
        </w:rPr>
        <w:t xml:space="preserve">así como los procedimientos de verificación de la documentación y sus anexos, gestión de notificaciones y en su caso, requerimientos, </w:t>
      </w:r>
      <w:r w:rsidR="00DC33DB" w:rsidRPr="00477BDC">
        <w:rPr>
          <w:rFonts w:ascii="Lucida Sans Unicode" w:hAnsi="Lucida Sans Unicode" w:cs="Lucida Sans Unicode"/>
          <w:color w:val="000000" w:themeColor="text1"/>
          <w:lang w:val="es-419"/>
        </w:rPr>
        <w:t>sustituciones, renuncias y cancelaciones de las candidaturas</w:t>
      </w:r>
      <w:r w:rsidRPr="00477BDC">
        <w:rPr>
          <w:rFonts w:ascii="Lucida Sans Unicode" w:hAnsi="Lucida Sans Unicode" w:cs="Lucida Sans Unicode"/>
          <w:color w:val="000000" w:themeColor="text1"/>
          <w:lang w:val="es-419"/>
        </w:rPr>
        <w:t>.</w:t>
      </w:r>
    </w:p>
    <w:p w14:paraId="474F3AD3" w14:textId="77777777" w:rsidR="00EA047E" w:rsidRPr="00477BDC" w:rsidRDefault="00EA047E" w:rsidP="00710FE0">
      <w:pPr>
        <w:spacing w:after="0" w:line="240" w:lineRule="auto"/>
        <w:ind w:right="49"/>
        <w:jc w:val="both"/>
        <w:rPr>
          <w:rFonts w:ascii="Lucida Sans Unicode" w:hAnsi="Lucida Sans Unicode" w:cs="Lucida Sans Unicode"/>
          <w:color w:val="000000" w:themeColor="text1"/>
          <w:lang w:val="es-419"/>
        </w:rPr>
      </w:pPr>
    </w:p>
    <w:p w14:paraId="18D9ACB4" w14:textId="142C918F" w:rsidR="00DC33DB" w:rsidRPr="00477BDC" w:rsidRDefault="00EA047E" w:rsidP="00710FE0">
      <w:pPr>
        <w:spacing w:after="0" w:line="240" w:lineRule="auto"/>
        <w:ind w:right="49"/>
        <w:jc w:val="both"/>
        <w:rPr>
          <w:rFonts w:ascii="Lucida Sans Unicode" w:hAnsi="Lucida Sans Unicode" w:cs="Lucida Sans Unicode"/>
          <w:color w:val="000000"/>
          <w:lang w:val="es-419"/>
        </w:rPr>
      </w:pPr>
      <w:r w:rsidRPr="00477BDC">
        <w:rPr>
          <w:rFonts w:ascii="Lucida Sans Unicode" w:hAnsi="Lucida Sans Unicode" w:cs="Lucida Sans Unicode"/>
          <w:color w:val="000000" w:themeColor="text1"/>
          <w:lang w:val="es-419"/>
        </w:rPr>
        <w:t>2. También establece</w:t>
      </w:r>
      <w:r w:rsidR="00DC33DB" w:rsidRPr="00477BDC">
        <w:rPr>
          <w:rFonts w:ascii="Lucida Sans Unicode" w:hAnsi="Lucida Sans Unicode" w:cs="Lucida Sans Unicode"/>
          <w:color w:val="000000" w:themeColor="text1"/>
          <w:lang w:val="es-419"/>
        </w:rPr>
        <w:t xml:space="preserve"> los </w:t>
      </w:r>
      <w:r w:rsidR="00DC33DB" w:rsidRPr="00477BDC">
        <w:rPr>
          <w:rFonts w:ascii="Lucida Sans Unicode" w:hAnsi="Lucida Sans Unicode" w:cs="Lucida Sans Unicode"/>
          <w:color w:val="000000" w:themeColor="text1"/>
        </w:rPr>
        <w:t>criterios de reelección en la postulación de candidaturas</w:t>
      </w:r>
      <w:r w:rsidR="00DC33DB" w:rsidRPr="00477BDC">
        <w:rPr>
          <w:rFonts w:ascii="Lucida Sans Unicode" w:hAnsi="Lucida Sans Unicode" w:cs="Lucida Sans Unicode"/>
          <w:color w:val="000000" w:themeColor="text1"/>
          <w:lang w:val="es-419"/>
        </w:rPr>
        <w:t xml:space="preserve"> para el Proceso Electoral Local Concurrente 2023-2024</w:t>
      </w:r>
      <w:r w:rsidR="00F246B3" w:rsidRPr="00477BDC">
        <w:rPr>
          <w:rFonts w:ascii="Lucida Sans Unicode" w:hAnsi="Lucida Sans Unicode" w:cs="Lucida Sans Unicode"/>
          <w:color w:val="000000" w:themeColor="text1"/>
          <w:lang w:val="es-419"/>
        </w:rPr>
        <w:t xml:space="preserve">; </w:t>
      </w:r>
      <w:r w:rsidR="00F246B3" w:rsidRPr="00477BDC">
        <w:rPr>
          <w:rFonts w:ascii="Lucida Sans Unicode" w:hAnsi="Lucida Sans Unicode" w:cs="Lucida Sans Unicode"/>
          <w:color w:val="000000" w:themeColor="text1"/>
        </w:rPr>
        <w:t>aplicable de manera única y exclusiva para el registro de candidaturas por medio de reelección.</w:t>
      </w:r>
    </w:p>
    <w:p w14:paraId="71C3312E" w14:textId="77777777" w:rsidR="00DC33DB" w:rsidRPr="00477BDC" w:rsidRDefault="00DC33DB" w:rsidP="00710FE0">
      <w:pPr>
        <w:spacing w:after="0" w:line="240" w:lineRule="auto"/>
        <w:ind w:right="49"/>
        <w:jc w:val="both"/>
        <w:rPr>
          <w:rFonts w:ascii="Lucida Sans Unicode" w:hAnsi="Lucida Sans Unicode" w:cs="Lucida Sans Unicode"/>
        </w:rPr>
      </w:pPr>
    </w:p>
    <w:p w14:paraId="6842AFF7" w14:textId="7E1630B5" w:rsidR="00DC33DB" w:rsidRPr="00477BDC" w:rsidRDefault="00DC33DB" w:rsidP="00710FE0">
      <w:pPr>
        <w:spacing w:after="0" w:line="240" w:lineRule="auto"/>
        <w:ind w:right="49"/>
        <w:jc w:val="both"/>
        <w:rPr>
          <w:rFonts w:ascii="Lucida Sans Unicode" w:hAnsi="Lucida Sans Unicode" w:cs="Lucida Sans Unicode"/>
          <w:i/>
        </w:rPr>
      </w:pPr>
      <w:r w:rsidRPr="00477BDC">
        <w:rPr>
          <w:rFonts w:ascii="Lucida Sans Unicode" w:hAnsi="Lucida Sans Unicode" w:cs="Lucida Sans Unicode"/>
          <w:b/>
        </w:rPr>
        <w:t>Artículo 2</w:t>
      </w:r>
      <w:r w:rsidR="00950FF5" w:rsidRPr="00477BDC">
        <w:rPr>
          <w:rFonts w:ascii="Lucida Sans Unicode" w:hAnsi="Lucida Sans Unicode" w:cs="Lucida Sans Unicode"/>
          <w:b/>
        </w:rPr>
        <w:t xml:space="preserve">. </w:t>
      </w:r>
    </w:p>
    <w:p w14:paraId="6165731E" w14:textId="5CB80889" w:rsidR="00DC33DB" w:rsidRPr="00477BDC" w:rsidRDefault="31D6E0DC"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2756B0AD" w:rsidRPr="00477BDC">
        <w:rPr>
          <w:rFonts w:ascii="Lucida Sans Unicode" w:hAnsi="Lucida Sans Unicode" w:cs="Lucida Sans Unicode"/>
        </w:rPr>
        <w:t xml:space="preserve">Este </w:t>
      </w:r>
      <w:r w:rsidR="00875000" w:rsidRPr="00477BDC">
        <w:rPr>
          <w:rFonts w:ascii="Lucida Sans Unicode" w:hAnsi="Lucida Sans Unicode" w:cs="Lucida Sans Unicode"/>
        </w:rPr>
        <w:t>L</w:t>
      </w:r>
      <w:r w:rsidR="2756B0AD" w:rsidRPr="00477BDC">
        <w:rPr>
          <w:rFonts w:ascii="Lucida Sans Unicode" w:hAnsi="Lucida Sans Unicode" w:cs="Lucida Sans Unicode"/>
        </w:rPr>
        <w:t xml:space="preserve">ineamiento </w:t>
      </w:r>
      <w:r w:rsidR="2756B0AD" w:rsidRPr="00477BDC">
        <w:rPr>
          <w:rFonts w:ascii="Lucida Sans Unicode" w:hAnsi="Lucida Sans Unicode" w:cs="Lucida Sans Unicode"/>
          <w:lang w:val="es-419"/>
        </w:rPr>
        <w:t>es</w:t>
      </w:r>
      <w:r w:rsidR="2756B0AD" w:rsidRPr="00477BDC">
        <w:rPr>
          <w:rFonts w:ascii="Lucida Sans Unicode" w:hAnsi="Lucida Sans Unicode" w:cs="Lucida Sans Unicode"/>
        </w:rPr>
        <w:t xml:space="preserve"> de observancia general y obligatoria para el Instituto Electoral y de Participación Ciudadana del Estado de Jalisco, los partidos políticos acreditados y registrados </w:t>
      </w:r>
      <w:r w:rsidR="2756B0AD" w:rsidRPr="00477BDC">
        <w:rPr>
          <w:rFonts w:ascii="Lucida Sans Unicode" w:hAnsi="Lucida Sans Unicode" w:cs="Lucida Sans Unicode"/>
          <w:lang w:val="es-ES"/>
        </w:rPr>
        <w:t>ante el Instituto, las coaliciones, sus candidaturas</w:t>
      </w:r>
      <w:r w:rsidR="00875000" w:rsidRPr="00477BDC">
        <w:rPr>
          <w:rFonts w:ascii="Lucida Sans Unicode" w:hAnsi="Lucida Sans Unicode" w:cs="Lucida Sans Unicode"/>
          <w:lang w:val="es-ES"/>
        </w:rPr>
        <w:t xml:space="preserve">, </w:t>
      </w:r>
      <w:r w:rsidR="2756B0AD" w:rsidRPr="00477BDC">
        <w:rPr>
          <w:rFonts w:ascii="Lucida Sans Unicode" w:hAnsi="Lucida Sans Unicode" w:cs="Lucida Sans Unicode"/>
          <w:lang w:val="es-ES"/>
        </w:rPr>
        <w:t xml:space="preserve">y </w:t>
      </w:r>
      <w:r w:rsidR="131DAF95" w:rsidRPr="00477BDC">
        <w:rPr>
          <w:rFonts w:ascii="Lucida Sans Unicode" w:hAnsi="Lucida Sans Unicode" w:cs="Lucida Sans Unicode"/>
          <w:lang w:val="es-ES"/>
        </w:rPr>
        <w:t xml:space="preserve">quienes aspiren </w:t>
      </w:r>
      <w:r w:rsidR="00F246B3" w:rsidRPr="00477BDC">
        <w:rPr>
          <w:rFonts w:ascii="Lucida Sans Unicode" w:hAnsi="Lucida Sans Unicode" w:cs="Lucida Sans Unicode"/>
          <w:lang w:val="es-ES"/>
        </w:rPr>
        <w:t xml:space="preserve">o se registren </w:t>
      </w:r>
      <w:r w:rsidR="131DAF95" w:rsidRPr="00477BDC">
        <w:rPr>
          <w:rFonts w:ascii="Lucida Sans Unicode" w:hAnsi="Lucida Sans Unicode" w:cs="Lucida Sans Unicode"/>
          <w:lang w:val="es-ES"/>
        </w:rPr>
        <w:t xml:space="preserve">a </w:t>
      </w:r>
      <w:r w:rsidR="2756B0AD" w:rsidRPr="00477BDC">
        <w:rPr>
          <w:rFonts w:ascii="Lucida Sans Unicode" w:hAnsi="Lucida Sans Unicode" w:cs="Lucida Sans Unicode"/>
        </w:rPr>
        <w:t xml:space="preserve">candidaturas independientes. </w:t>
      </w:r>
    </w:p>
    <w:p w14:paraId="0BFE1E51" w14:textId="77777777" w:rsidR="00DC33DB" w:rsidRPr="00477BDC" w:rsidRDefault="00DC33DB" w:rsidP="00710FE0">
      <w:pPr>
        <w:spacing w:after="0" w:line="240" w:lineRule="auto"/>
        <w:ind w:right="49"/>
        <w:jc w:val="both"/>
        <w:rPr>
          <w:rFonts w:ascii="Lucida Sans Unicode" w:hAnsi="Lucida Sans Unicode" w:cs="Lucida Sans Unicode"/>
        </w:rPr>
      </w:pPr>
    </w:p>
    <w:p w14:paraId="610C8E70" w14:textId="3457834B" w:rsidR="00DC33DB" w:rsidRPr="00477BDC" w:rsidRDefault="00DC33DB" w:rsidP="00710FE0">
      <w:pPr>
        <w:autoSpaceDE w:val="0"/>
        <w:autoSpaceDN w:val="0"/>
        <w:adjustRightInd w:val="0"/>
        <w:spacing w:after="0" w:line="240" w:lineRule="auto"/>
        <w:jc w:val="both"/>
        <w:rPr>
          <w:rFonts w:ascii="Lucida Sans Unicode" w:hAnsi="Lucida Sans Unicode" w:cs="Lucida Sans Unicode"/>
          <w:b/>
          <w:bCs/>
          <w:color w:val="000000"/>
        </w:rPr>
      </w:pPr>
      <w:r w:rsidRPr="00477BDC">
        <w:rPr>
          <w:rFonts w:ascii="Lucida Sans Unicode" w:hAnsi="Lucida Sans Unicode" w:cs="Lucida Sans Unicode"/>
          <w:b/>
          <w:color w:val="000000" w:themeColor="text1"/>
        </w:rPr>
        <w:t>Artículo 3.</w:t>
      </w:r>
      <w:r w:rsidR="006214C7" w:rsidRPr="00477BDC">
        <w:rPr>
          <w:rFonts w:ascii="Lucida Sans Unicode" w:hAnsi="Lucida Sans Unicode" w:cs="Lucida Sans Unicode"/>
          <w:b/>
          <w:color w:val="000000" w:themeColor="text1"/>
        </w:rPr>
        <w:t xml:space="preserve"> </w:t>
      </w:r>
    </w:p>
    <w:p w14:paraId="0D8971EA" w14:textId="1CD64C7F" w:rsidR="00875000" w:rsidRPr="00477BDC" w:rsidRDefault="00875000" w:rsidP="00710FE0">
      <w:pPr>
        <w:autoSpaceDE w:val="0"/>
        <w:autoSpaceDN w:val="0"/>
        <w:adjustRightInd w:val="0"/>
        <w:spacing w:after="0" w:line="240" w:lineRule="auto"/>
        <w:jc w:val="both"/>
        <w:rPr>
          <w:rFonts w:ascii="Lucida Sans Unicode" w:hAnsi="Lucida Sans Unicode" w:cs="Lucida Sans Unicode"/>
          <w:color w:val="000000" w:themeColor="text1"/>
        </w:rPr>
      </w:pPr>
      <w:r w:rsidRPr="00477BDC">
        <w:rPr>
          <w:rFonts w:ascii="Lucida Sans Unicode" w:hAnsi="Lucida Sans Unicode" w:cs="Lucida Sans Unicode"/>
          <w:color w:val="000000" w:themeColor="text1"/>
        </w:rPr>
        <w:t xml:space="preserve">1. </w:t>
      </w:r>
      <w:r w:rsidR="00DC33DB" w:rsidRPr="00477BDC">
        <w:rPr>
          <w:rFonts w:ascii="Lucida Sans Unicode" w:hAnsi="Lucida Sans Unicode" w:cs="Lucida Sans Unicode"/>
          <w:color w:val="000000" w:themeColor="text1"/>
        </w:rPr>
        <w:t>Para los efectos del</w:t>
      </w:r>
      <w:r w:rsidR="005208EE" w:rsidRPr="00477BDC">
        <w:rPr>
          <w:rFonts w:ascii="Lucida Sans Unicode" w:hAnsi="Lucida Sans Unicode" w:cs="Lucida Sans Unicode"/>
          <w:color w:val="000000" w:themeColor="text1"/>
        </w:rPr>
        <w:t xml:space="preserve"> L</w:t>
      </w:r>
      <w:r w:rsidR="00DC33DB" w:rsidRPr="00477BDC">
        <w:rPr>
          <w:rFonts w:ascii="Lucida Sans Unicode" w:hAnsi="Lucida Sans Unicode" w:cs="Lucida Sans Unicode"/>
          <w:color w:val="000000" w:themeColor="text1"/>
        </w:rPr>
        <w:t xml:space="preserve">ineamiento, se entenderá por: </w:t>
      </w:r>
    </w:p>
    <w:p w14:paraId="7E4D033A" w14:textId="77777777" w:rsidR="00875000" w:rsidRPr="00477BDC" w:rsidRDefault="00875000" w:rsidP="00710FE0">
      <w:pPr>
        <w:autoSpaceDE w:val="0"/>
        <w:autoSpaceDN w:val="0"/>
        <w:adjustRightInd w:val="0"/>
        <w:spacing w:after="0" w:line="240" w:lineRule="auto"/>
        <w:jc w:val="both"/>
        <w:rPr>
          <w:rFonts w:ascii="Lucida Sans Unicode" w:hAnsi="Lucida Sans Unicode" w:cs="Lucida Sans Unicode"/>
          <w:color w:val="000000" w:themeColor="text1"/>
        </w:rPr>
      </w:pPr>
    </w:p>
    <w:p w14:paraId="2364F2D0" w14:textId="6E2B1138" w:rsidR="00F0107D" w:rsidRPr="00477BDC" w:rsidRDefault="00DC33DB" w:rsidP="00710FE0">
      <w:pPr>
        <w:pStyle w:val="Prrafodelista"/>
        <w:numPr>
          <w:ilvl w:val="0"/>
          <w:numId w:val="6"/>
        </w:numPr>
        <w:spacing w:after="0" w:line="240" w:lineRule="auto"/>
        <w:ind w:left="709" w:hanging="567"/>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Acuse de Recibo Electrónico:</w:t>
      </w:r>
      <w:r w:rsidRPr="00477BDC">
        <w:rPr>
          <w:rFonts w:ascii="Lucida Sans Unicode" w:eastAsia="Lucida Sans Unicode" w:hAnsi="Lucida Sans Unicode" w:cs="Lucida Sans Unicode"/>
        </w:rPr>
        <w:t xml:space="preserve"> El mensaje de datos que se emite o genera a través del </w:t>
      </w:r>
      <w:r w:rsidR="00F246B3" w:rsidRPr="00477BDC">
        <w:rPr>
          <w:rFonts w:ascii="Lucida Sans Unicode" w:eastAsia="Lucida Sans Unicode" w:hAnsi="Lucida Sans Unicode" w:cs="Lucida Sans Unicode"/>
        </w:rPr>
        <w:t xml:space="preserve">Sistema Integral </w:t>
      </w:r>
      <w:r w:rsidR="00104F39" w:rsidRPr="00477BDC">
        <w:rPr>
          <w:rFonts w:ascii="Lucida Sans Unicode" w:eastAsia="Lucida Sans Unicode" w:hAnsi="Lucida Sans Unicode" w:cs="Lucida Sans Unicode"/>
        </w:rPr>
        <w:t xml:space="preserve">de Registro de Candidaturas </w:t>
      </w:r>
      <w:r w:rsidR="00F246B3" w:rsidRPr="00477BDC">
        <w:rPr>
          <w:rFonts w:ascii="Lucida Sans Unicode" w:eastAsia="Lucida Sans Unicode" w:hAnsi="Lucida Sans Unicode" w:cs="Lucida Sans Unicode"/>
        </w:rPr>
        <w:t>(</w:t>
      </w:r>
      <w:r w:rsidRPr="00477BDC">
        <w:rPr>
          <w:rFonts w:ascii="Lucida Sans Unicode" w:eastAsia="Lucida Sans Unicode" w:hAnsi="Lucida Sans Unicode" w:cs="Lucida Sans Unicode"/>
        </w:rPr>
        <w:t>SIRC</w:t>
      </w:r>
      <w:r w:rsidR="00F246B3" w:rsidRPr="00477BDC">
        <w:rPr>
          <w:rFonts w:ascii="Lucida Sans Unicode" w:eastAsia="Lucida Sans Unicode" w:hAnsi="Lucida Sans Unicode" w:cs="Lucida Sans Unicode"/>
        </w:rPr>
        <w:t>)</w:t>
      </w:r>
      <w:r w:rsidR="00104F39" w:rsidRPr="00477BDC">
        <w:rPr>
          <w:rFonts w:ascii="Lucida Sans Unicode" w:eastAsia="Lucida Sans Unicode" w:hAnsi="Lucida Sans Unicode" w:cs="Lucida Sans Unicode"/>
        </w:rPr>
        <w:t xml:space="preserve">, </w:t>
      </w:r>
      <w:r w:rsidRPr="00477BDC">
        <w:rPr>
          <w:rFonts w:ascii="Lucida Sans Unicode" w:eastAsia="Lucida Sans Unicode" w:hAnsi="Lucida Sans Unicode" w:cs="Lucida Sans Unicode"/>
        </w:rPr>
        <w:t xml:space="preserve">para acreditar </w:t>
      </w:r>
      <w:r w:rsidRPr="00477BDC">
        <w:rPr>
          <w:rFonts w:ascii="Lucida Sans Unicode" w:eastAsia="Lucida Sans Unicode" w:hAnsi="Lucida Sans Unicode" w:cs="Lucida Sans Unicode"/>
        </w:rPr>
        <w:lastRenderedPageBreak/>
        <w:t xml:space="preserve">de manera fehaciente la fecha y hora de recepción de documentos electrónicos </w:t>
      </w:r>
      <w:r w:rsidR="000D742D" w:rsidRPr="00477BDC">
        <w:rPr>
          <w:rFonts w:ascii="Lucida Sans Unicode" w:eastAsia="Lucida Sans Unicode" w:hAnsi="Lucida Sans Unicode" w:cs="Lucida Sans Unicode"/>
        </w:rPr>
        <w:t xml:space="preserve">presentados con motivo del </w:t>
      </w:r>
      <w:r w:rsidR="00F246B3" w:rsidRPr="00477BDC">
        <w:rPr>
          <w:rFonts w:ascii="Lucida Sans Unicode" w:eastAsia="Lucida Sans Unicode" w:hAnsi="Lucida Sans Unicode" w:cs="Lucida Sans Unicode"/>
        </w:rPr>
        <w:t>p</w:t>
      </w:r>
      <w:r w:rsidR="000D742D" w:rsidRPr="00477BDC">
        <w:rPr>
          <w:rFonts w:ascii="Lucida Sans Unicode" w:eastAsia="Lucida Sans Unicode" w:hAnsi="Lucida Sans Unicode" w:cs="Lucida Sans Unicode"/>
        </w:rPr>
        <w:t>rocedimiento de registro de candidaturas en línea</w:t>
      </w:r>
      <w:r w:rsidR="00B45BC7" w:rsidRPr="00477BDC">
        <w:rPr>
          <w:rFonts w:ascii="Lucida Sans Unicode" w:eastAsia="Lucida Sans Unicode" w:hAnsi="Lucida Sans Unicode" w:cs="Lucida Sans Unicode"/>
        </w:rPr>
        <w:t>.</w:t>
      </w:r>
    </w:p>
    <w:p w14:paraId="5DAAF706" w14:textId="77777777" w:rsidR="000D742D" w:rsidRPr="00477BDC" w:rsidRDefault="000D742D" w:rsidP="00710FE0">
      <w:pPr>
        <w:pStyle w:val="Prrafodelista"/>
        <w:spacing w:after="0" w:line="240" w:lineRule="auto"/>
        <w:ind w:left="709" w:hanging="567"/>
        <w:jc w:val="both"/>
        <w:rPr>
          <w:rFonts w:ascii="Lucida Sans Unicode" w:eastAsia="Lucida Sans Unicode" w:hAnsi="Lucida Sans Unicode" w:cs="Lucida Sans Unicode"/>
        </w:rPr>
      </w:pPr>
    </w:p>
    <w:p w14:paraId="52EA455F" w14:textId="53F39919" w:rsidR="00DC33DB" w:rsidRPr="00477BDC" w:rsidRDefault="00DC33DB" w:rsidP="00710FE0">
      <w:pPr>
        <w:pStyle w:val="Prrafodelista"/>
        <w:numPr>
          <w:ilvl w:val="0"/>
          <w:numId w:val="6"/>
        </w:numPr>
        <w:spacing w:after="0" w:line="240" w:lineRule="auto"/>
        <w:ind w:left="709" w:hanging="567"/>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Actos</w:t>
      </w:r>
      <w:r w:rsidRPr="00477BDC">
        <w:rPr>
          <w:rFonts w:ascii="Lucida Sans Unicode" w:eastAsia="Lucida Sans Unicode" w:hAnsi="Lucida Sans Unicode" w:cs="Lucida Sans Unicode"/>
        </w:rPr>
        <w:t>: Las comunicaciones</w:t>
      </w:r>
      <w:r w:rsidR="00B1159B" w:rsidRPr="00477BDC">
        <w:rPr>
          <w:rFonts w:ascii="Lucida Sans Unicode" w:eastAsia="Lucida Sans Unicode" w:hAnsi="Lucida Sans Unicode" w:cs="Lucida Sans Unicode"/>
        </w:rPr>
        <w:t xml:space="preserve"> y</w:t>
      </w:r>
      <w:r w:rsidRPr="00477BDC">
        <w:rPr>
          <w:rFonts w:ascii="Lucida Sans Unicode" w:eastAsia="Lucida Sans Unicode" w:hAnsi="Lucida Sans Unicode" w:cs="Lucida Sans Unicode"/>
        </w:rPr>
        <w:t xml:space="preserve"> trámites</w:t>
      </w:r>
      <w:r w:rsidR="00F02212" w:rsidRPr="00477BDC">
        <w:rPr>
          <w:rFonts w:ascii="Lucida Sans Unicode" w:eastAsia="Lucida Sans Unicode" w:hAnsi="Lucida Sans Unicode" w:cs="Lucida Sans Unicode"/>
        </w:rPr>
        <w:t xml:space="preserve"> </w:t>
      </w:r>
      <w:r w:rsidRPr="00477BDC">
        <w:rPr>
          <w:rFonts w:ascii="Lucida Sans Unicode" w:eastAsia="Lucida Sans Unicode" w:hAnsi="Lucida Sans Unicode" w:cs="Lucida Sans Unicode"/>
        </w:rPr>
        <w:t>en los</w:t>
      </w:r>
      <w:r w:rsidR="00104F39" w:rsidRPr="00477BDC">
        <w:rPr>
          <w:rFonts w:ascii="Lucida Sans Unicode" w:eastAsia="Lucida Sans Unicode" w:hAnsi="Lucida Sans Unicode" w:cs="Lucida Sans Unicode"/>
        </w:rPr>
        <w:t xml:space="preserve"> que </w:t>
      </w:r>
      <w:r w:rsidRPr="00477BDC">
        <w:rPr>
          <w:rFonts w:ascii="Lucida Sans Unicode" w:eastAsia="Lucida Sans Unicode" w:hAnsi="Lucida Sans Unicode" w:cs="Lucida Sans Unicode"/>
        </w:rPr>
        <w:t>se</w:t>
      </w:r>
      <w:r w:rsidRPr="00477BDC">
        <w:rPr>
          <w:rFonts w:ascii="Lucida Sans Unicode" w:eastAsia="Lucida Sans Unicode" w:hAnsi="Lucida Sans Unicode" w:cs="Lucida Sans Unicode"/>
          <w:b/>
          <w:bCs/>
        </w:rPr>
        <w:t xml:space="preserve"> </w:t>
      </w:r>
      <w:r w:rsidRPr="00477BDC">
        <w:rPr>
          <w:rFonts w:ascii="Lucida Sans Unicode" w:eastAsia="Lucida Sans Unicode" w:hAnsi="Lucida Sans Unicode" w:cs="Lucida Sans Unicode"/>
        </w:rPr>
        <w:t xml:space="preserve">utilice la Firma Electrónica Avanzada en el Procedimiento de registro de candidaturas en línea a que refiere el presente </w:t>
      </w:r>
      <w:r w:rsidR="005208EE" w:rsidRPr="00477BDC">
        <w:rPr>
          <w:rFonts w:ascii="Lucida Sans Unicode" w:eastAsia="Lucida Sans Unicode" w:hAnsi="Lucida Sans Unicode" w:cs="Lucida Sans Unicode"/>
        </w:rPr>
        <w:t>L</w:t>
      </w:r>
      <w:r w:rsidRPr="00477BDC">
        <w:rPr>
          <w:rFonts w:ascii="Lucida Sans Unicode" w:eastAsia="Lucida Sans Unicode" w:hAnsi="Lucida Sans Unicode" w:cs="Lucida Sans Unicode"/>
        </w:rPr>
        <w:t>ineamiento.</w:t>
      </w:r>
    </w:p>
    <w:p w14:paraId="41733081" w14:textId="77777777" w:rsidR="00D267E5" w:rsidRPr="00477BDC" w:rsidRDefault="00D267E5" w:rsidP="00710FE0">
      <w:pPr>
        <w:pStyle w:val="Prrafodelista"/>
        <w:spacing w:after="0" w:line="240" w:lineRule="auto"/>
        <w:ind w:left="709" w:hanging="567"/>
        <w:jc w:val="both"/>
        <w:rPr>
          <w:rFonts w:ascii="Lucida Sans Unicode" w:eastAsia="Lucida Sans Unicode" w:hAnsi="Lucida Sans Unicode" w:cs="Lucida Sans Unicode"/>
        </w:rPr>
      </w:pPr>
    </w:p>
    <w:p w14:paraId="00742422" w14:textId="518C368F" w:rsidR="00DC33DB" w:rsidRPr="00477BDC" w:rsidRDefault="00DC33DB" w:rsidP="00710FE0">
      <w:pPr>
        <w:pStyle w:val="Prrafodelista"/>
        <w:numPr>
          <w:ilvl w:val="0"/>
          <w:numId w:val="6"/>
        </w:numPr>
        <w:spacing w:after="0" w:line="240" w:lineRule="auto"/>
        <w:ind w:left="709" w:hanging="567"/>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rPr>
        <w:t>A</w:t>
      </w:r>
      <w:r w:rsidRPr="00477BDC">
        <w:rPr>
          <w:rFonts w:ascii="Lucida Sans Unicode" w:eastAsia="Lucida Sans Unicode" w:hAnsi="Lucida Sans Unicode" w:cs="Lucida Sans Unicode"/>
          <w:b/>
          <w:bCs/>
        </w:rPr>
        <w:t>ctuaciones Electrónicas:</w:t>
      </w:r>
      <w:r w:rsidRPr="00477BDC">
        <w:rPr>
          <w:rFonts w:ascii="Lucida Sans Unicode" w:eastAsia="Lucida Sans Unicode" w:hAnsi="Lucida Sans Unicode" w:cs="Lucida Sans Unicode"/>
        </w:rPr>
        <w:t xml:space="preserve"> Las notificaciones, citatorios, requerimientos, prevenciones</w:t>
      </w:r>
      <w:r w:rsidR="00617933" w:rsidRPr="00477BDC">
        <w:rPr>
          <w:rFonts w:ascii="Lucida Sans Unicode" w:eastAsia="Lucida Sans Unicode" w:hAnsi="Lucida Sans Unicode" w:cs="Lucida Sans Unicode"/>
        </w:rPr>
        <w:t xml:space="preserve"> </w:t>
      </w:r>
      <w:r w:rsidR="004A7E6E" w:rsidRPr="00477BDC">
        <w:rPr>
          <w:rFonts w:ascii="Lucida Sans Unicode" w:eastAsia="Lucida Sans Unicode" w:hAnsi="Lucida Sans Unicode" w:cs="Lucida Sans Unicode"/>
        </w:rPr>
        <w:t>y</w:t>
      </w:r>
      <w:r w:rsidRPr="00477BDC">
        <w:rPr>
          <w:rFonts w:ascii="Lucida Sans Unicode" w:eastAsia="Lucida Sans Unicode" w:hAnsi="Lucida Sans Unicode" w:cs="Lucida Sans Unicode"/>
        </w:rPr>
        <w:t xml:space="preserve"> acuses de recibo electrónicos que se</w:t>
      </w:r>
      <w:r w:rsidR="00104F39" w:rsidRPr="00477BDC">
        <w:rPr>
          <w:rFonts w:ascii="Lucida Sans Unicode" w:eastAsia="Lucida Sans Unicode" w:hAnsi="Lucida Sans Unicode" w:cs="Lucida Sans Unicode"/>
        </w:rPr>
        <w:t xml:space="preserve"> deriven de</w:t>
      </w:r>
      <w:r w:rsidRPr="00477BDC">
        <w:rPr>
          <w:rFonts w:ascii="Lucida Sans Unicode" w:eastAsia="Lucida Sans Unicode" w:hAnsi="Lucida Sans Unicode" w:cs="Lucida Sans Unicode"/>
        </w:rPr>
        <w:t xml:space="preserve"> los actos a </w:t>
      </w:r>
      <w:r w:rsidR="00104F39" w:rsidRPr="00477BDC">
        <w:rPr>
          <w:rFonts w:ascii="Lucida Sans Unicode" w:eastAsia="Lucida Sans Unicode" w:hAnsi="Lucida Sans Unicode" w:cs="Lucida Sans Unicode"/>
        </w:rPr>
        <w:t xml:space="preserve">los </w:t>
      </w:r>
      <w:r w:rsidRPr="00477BDC">
        <w:rPr>
          <w:rFonts w:ascii="Lucida Sans Unicode" w:eastAsia="Lucida Sans Unicode" w:hAnsi="Lucida Sans Unicode" w:cs="Lucida Sans Unicode"/>
        </w:rPr>
        <w:t>que</w:t>
      </w:r>
      <w:r w:rsidR="00104F39" w:rsidRPr="00477BDC">
        <w:rPr>
          <w:rFonts w:ascii="Lucida Sans Unicode" w:eastAsia="Lucida Sans Unicode" w:hAnsi="Lucida Sans Unicode" w:cs="Lucida Sans Unicode"/>
        </w:rPr>
        <w:t xml:space="preserve"> se</w:t>
      </w:r>
      <w:r w:rsidRPr="00477BDC">
        <w:rPr>
          <w:rFonts w:ascii="Lucida Sans Unicode" w:eastAsia="Lucida Sans Unicode" w:hAnsi="Lucida Sans Unicode" w:cs="Lucida Sans Unicode"/>
        </w:rPr>
        <w:t xml:space="preserve"> refiere este </w:t>
      </w:r>
      <w:r w:rsidR="005208EE" w:rsidRPr="00477BDC">
        <w:rPr>
          <w:rFonts w:ascii="Lucida Sans Unicode" w:eastAsia="Lucida Sans Unicode" w:hAnsi="Lucida Sans Unicode" w:cs="Lucida Sans Unicode"/>
        </w:rPr>
        <w:t>L</w:t>
      </w:r>
      <w:r w:rsidRPr="00477BDC">
        <w:rPr>
          <w:rFonts w:ascii="Lucida Sans Unicode" w:eastAsia="Lucida Sans Unicode" w:hAnsi="Lucida Sans Unicode" w:cs="Lucida Sans Unicode"/>
        </w:rPr>
        <w:t>ineamiento que sean comunicad</w:t>
      </w:r>
      <w:r w:rsidR="00104F39" w:rsidRPr="00477BDC">
        <w:rPr>
          <w:rFonts w:ascii="Lucida Sans Unicode" w:eastAsia="Lucida Sans Unicode" w:hAnsi="Lucida Sans Unicode" w:cs="Lucida Sans Unicode"/>
        </w:rPr>
        <w:t>o</w:t>
      </w:r>
      <w:r w:rsidRPr="00477BDC">
        <w:rPr>
          <w:rFonts w:ascii="Lucida Sans Unicode" w:eastAsia="Lucida Sans Unicode" w:hAnsi="Lucida Sans Unicode" w:cs="Lucida Sans Unicode"/>
        </w:rPr>
        <w:t>s por medios electrónicos a través del SIRC;</w:t>
      </w:r>
    </w:p>
    <w:p w14:paraId="7A9D78D3" w14:textId="77777777" w:rsidR="00D267E5" w:rsidRPr="00477BDC" w:rsidRDefault="00D267E5" w:rsidP="00710FE0">
      <w:pPr>
        <w:pStyle w:val="Prrafodelista"/>
        <w:spacing w:after="0" w:line="240" w:lineRule="auto"/>
        <w:ind w:left="709" w:hanging="567"/>
        <w:rPr>
          <w:rFonts w:ascii="Lucida Sans Unicode" w:eastAsia="Lucida Sans Unicode" w:hAnsi="Lucida Sans Unicode" w:cs="Lucida Sans Unicode"/>
        </w:rPr>
      </w:pPr>
    </w:p>
    <w:p w14:paraId="029ADEEF" w14:textId="61CA6C7E" w:rsidR="00DC33DB" w:rsidRPr="00477BDC" w:rsidRDefault="00DC33DB" w:rsidP="00710FE0">
      <w:pPr>
        <w:pStyle w:val="Prrafodelista"/>
        <w:numPr>
          <w:ilvl w:val="0"/>
          <w:numId w:val="6"/>
        </w:numPr>
        <w:autoSpaceDE w:val="0"/>
        <w:autoSpaceDN w:val="0"/>
        <w:adjustRightInd w:val="0"/>
        <w:spacing w:after="0" w:line="240" w:lineRule="auto"/>
        <w:ind w:left="709" w:hanging="567"/>
        <w:jc w:val="both"/>
        <w:rPr>
          <w:rFonts w:ascii="Lucida Sans Unicode" w:hAnsi="Lucida Sans Unicode" w:cs="Lucida Sans Unicode"/>
          <w:bCs/>
          <w:color w:val="000000"/>
          <w:lang w:val="es-419"/>
        </w:rPr>
      </w:pPr>
      <w:r w:rsidRPr="00477BDC">
        <w:rPr>
          <w:rFonts w:ascii="Lucida Sans Unicode" w:hAnsi="Lucida Sans Unicode" w:cs="Lucida Sans Unicode"/>
          <w:b/>
          <w:bCs/>
          <w:color w:val="000000" w:themeColor="text1"/>
          <w:lang w:val="es-419"/>
        </w:rPr>
        <w:t>Calendario integral</w:t>
      </w:r>
      <w:r w:rsidRPr="00477BDC">
        <w:rPr>
          <w:rFonts w:ascii="Lucida Sans Unicode" w:hAnsi="Lucida Sans Unicode" w:cs="Lucida Sans Unicode"/>
          <w:color w:val="000000" w:themeColor="text1"/>
          <w:lang w:val="es-419"/>
        </w:rPr>
        <w:t xml:space="preserve">. El aprobado por el Consejo General del Instituto Electoral y de Participación Ciudadana del </w:t>
      </w:r>
      <w:r w:rsidR="00104F39" w:rsidRPr="00477BDC">
        <w:rPr>
          <w:rFonts w:ascii="Lucida Sans Unicode" w:hAnsi="Lucida Sans Unicode" w:cs="Lucida Sans Unicode"/>
          <w:color w:val="000000" w:themeColor="text1"/>
          <w:lang w:val="es-419"/>
        </w:rPr>
        <w:t>E</w:t>
      </w:r>
      <w:r w:rsidRPr="00477BDC">
        <w:rPr>
          <w:rFonts w:ascii="Lucida Sans Unicode" w:hAnsi="Lucida Sans Unicode" w:cs="Lucida Sans Unicode"/>
          <w:color w:val="000000" w:themeColor="text1"/>
          <w:lang w:val="es-419"/>
        </w:rPr>
        <w:t>stado de Jalisco el 18 de septiembre</w:t>
      </w:r>
      <w:r w:rsidR="00104F39" w:rsidRPr="00477BDC">
        <w:rPr>
          <w:rFonts w:ascii="Lucida Sans Unicode" w:hAnsi="Lucida Sans Unicode" w:cs="Lucida Sans Unicode"/>
          <w:color w:val="000000" w:themeColor="text1"/>
          <w:lang w:val="es-419"/>
        </w:rPr>
        <w:t xml:space="preserve"> de 2023</w:t>
      </w:r>
      <w:r w:rsidRPr="00477BDC">
        <w:rPr>
          <w:rFonts w:ascii="Lucida Sans Unicode" w:hAnsi="Lucida Sans Unicode" w:cs="Lucida Sans Unicode"/>
          <w:color w:val="000000" w:themeColor="text1"/>
          <w:lang w:val="es-419"/>
        </w:rPr>
        <w:t xml:space="preserve">, </w:t>
      </w:r>
      <w:r w:rsidR="00104F39" w:rsidRPr="00477BDC">
        <w:rPr>
          <w:rFonts w:ascii="Lucida Sans Unicode" w:hAnsi="Lucida Sans Unicode" w:cs="Lucida Sans Unicode"/>
          <w:color w:val="000000" w:themeColor="text1"/>
          <w:lang w:val="es-419"/>
        </w:rPr>
        <w:t xml:space="preserve">mediante acuerdo </w:t>
      </w:r>
      <w:r w:rsidRPr="00477BDC">
        <w:rPr>
          <w:rFonts w:ascii="Lucida Sans Unicode" w:hAnsi="Lucida Sans Unicode" w:cs="Lucida Sans Unicode"/>
          <w:color w:val="000000" w:themeColor="text1"/>
          <w:lang w:val="es-419"/>
        </w:rPr>
        <w:t>identificado con clave alfanumérica IEPC-ACG-060/2023</w:t>
      </w:r>
      <w:r w:rsidR="00104F39" w:rsidRPr="00477BDC">
        <w:rPr>
          <w:rStyle w:val="Refdenotaalpie"/>
          <w:rFonts w:ascii="Lucida Sans Unicode" w:hAnsi="Lucida Sans Unicode" w:cs="Lucida Sans Unicode"/>
          <w:color w:val="000000" w:themeColor="text1"/>
          <w:lang w:val="es-419"/>
        </w:rPr>
        <w:footnoteReference w:id="2"/>
      </w:r>
      <w:r w:rsidRPr="00477BDC">
        <w:rPr>
          <w:rFonts w:ascii="Lucida Sans Unicode" w:hAnsi="Lucida Sans Unicode" w:cs="Lucida Sans Unicode"/>
          <w:color w:val="000000" w:themeColor="text1"/>
          <w:lang w:val="es-419"/>
        </w:rPr>
        <w:t>.</w:t>
      </w:r>
    </w:p>
    <w:p w14:paraId="669F884B" w14:textId="77777777" w:rsidR="008C0C7C" w:rsidRPr="00477BDC" w:rsidRDefault="008C0C7C" w:rsidP="00710FE0">
      <w:pPr>
        <w:pStyle w:val="Prrafodelista"/>
        <w:spacing w:after="0" w:line="240" w:lineRule="auto"/>
        <w:ind w:left="709" w:hanging="567"/>
        <w:rPr>
          <w:rFonts w:ascii="Lucida Sans Unicode" w:hAnsi="Lucida Sans Unicode" w:cs="Lucida Sans Unicode"/>
          <w:bCs/>
          <w:color w:val="000000"/>
          <w:lang w:val="es-419"/>
        </w:rPr>
      </w:pPr>
    </w:p>
    <w:p w14:paraId="0A671B3F" w14:textId="52825A5B" w:rsidR="00DC33DB" w:rsidRPr="00477BDC" w:rsidRDefault="00DC33DB" w:rsidP="00710FE0">
      <w:pPr>
        <w:pStyle w:val="Prrafodelista"/>
        <w:numPr>
          <w:ilvl w:val="0"/>
          <w:numId w:val="6"/>
        </w:numPr>
        <w:spacing w:after="0" w:line="240" w:lineRule="auto"/>
        <w:ind w:left="709" w:hanging="567"/>
        <w:jc w:val="both"/>
        <w:rPr>
          <w:rFonts w:ascii="Lucida Sans Unicode" w:eastAsia="Lucida Sans Unicode" w:hAnsi="Lucida Sans Unicode" w:cs="Lucida Sans Unicode"/>
          <w:lang w:val="es-419"/>
        </w:rPr>
      </w:pPr>
      <w:r w:rsidRPr="00477BDC">
        <w:rPr>
          <w:rFonts w:ascii="Lucida Sans Unicode" w:eastAsia="Lucida Sans Unicode" w:hAnsi="Lucida Sans Unicode" w:cs="Lucida Sans Unicode"/>
          <w:b/>
          <w:bCs/>
          <w:lang w:val="es-419"/>
        </w:rPr>
        <w:t xml:space="preserve">Clave de Usuario: </w:t>
      </w:r>
      <w:r w:rsidRPr="00477BDC">
        <w:rPr>
          <w:rFonts w:ascii="Lucida Sans Unicode" w:eastAsia="Lucida Sans Unicode" w:hAnsi="Lucida Sans Unicode" w:cs="Lucida Sans Unicode"/>
          <w:lang w:val="es-419"/>
        </w:rPr>
        <w:t xml:space="preserve">Combinación alfanumérica asignada a una persona </w:t>
      </w:r>
      <w:r w:rsidR="005775DC" w:rsidRPr="00477BDC">
        <w:rPr>
          <w:rFonts w:ascii="Lucida Sans Unicode" w:eastAsia="Lucida Sans Unicode" w:hAnsi="Lucida Sans Unicode" w:cs="Lucida Sans Unicode"/>
          <w:lang w:val="es-419"/>
        </w:rPr>
        <w:t>u</w:t>
      </w:r>
      <w:r w:rsidRPr="00477BDC">
        <w:rPr>
          <w:rFonts w:ascii="Lucida Sans Unicode" w:eastAsia="Lucida Sans Unicode" w:hAnsi="Lucida Sans Unicode" w:cs="Lucida Sans Unicode"/>
          <w:lang w:val="es-419"/>
        </w:rPr>
        <w:t xml:space="preserve">suaria </w:t>
      </w:r>
      <w:r w:rsidR="005775DC" w:rsidRPr="00477BDC">
        <w:rPr>
          <w:rFonts w:ascii="Lucida Sans Unicode" w:eastAsia="Lucida Sans Unicode" w:hAnsi="Lucida Sans Unicode" w:cs="Lucida Sans Unicode"/>
          <w:lang w:val="es-419"/>
        </w:rPr>
        <w:t>del SIRC,</w:t>
      </w:r>
      <w:r w:rsidRPr="00477BDC">
        <w:rPr>
          <w:rFonts w:ascii="Lucida Sans Unicode" w:eastAsia="Lucida Sans Unicode" w:hAnsi="Lucida Sans Unicode" w:cs="Lucida Sans Unicode"/>
          <w:lang w:val="es-419"/>
        </w:rPr>
        <w:t xml:space="preserve"> que permite identificarla para tener acceso a la Firma Electrónica Avanzada de Actos o Documentos Institucionales.</w:t>
      </w:r>
    </w:p>
    <w:p w14:paraId="3B609F01" w14:textId="77777777" w:rsidR="008C0C7C" w:rsidRPr="00477BDC" w:rsidRDefault="008C0C7C" w:rsidP="00710FE0">
      <w:pPr>
        <w:pStyle w:val="Prrafodelista"/>
        <w:spacing w:after="0" w:line="240" w:lineRule="auto"/>
        <w:ind w:left="709" w:hanging="567"/>
        <w:rPr>
          <w:rFonts w:ascii="Lucida Sans Unicode" w:eastAsia="Lucida Sans Unicode" w:hAnsi="Lucida Sans Unicode" w:cs="Lucida Sans Unicode"/>
          <w:lang w:val="es-419"/>
        </w:rPr>
      </w:pPr>
    </w:p>
    <w:p w14:paraId="308CE324" w14:textId="1BA8D995" w:rsidR="00DC33DB" w:rsidRPr="00477BDC" w:rsidRDefault="00DC33DB" w:rsidP="00710FE0">
      <w:pPr>
        <w:pStyle w:val="Prrafodelista"/>
        <w:numPr>
          <w:ilvl w:val="0"/>
          <w:numId w:val="6"/>
        </w:numPr>
        <w:autoSpaceDE w:val="0"/>
        <w:autoSpaceDN w:val="0"/>
        <w:adjustRightInd w:val="0"/>
        <w:spacing w:after="0" w:line="240" w:lineRule="auto"/>
        <w:ind w:left="709" w:hanging="567"/>
        <w:jc w:val="both"/>
        <w:rPr>
          <w:rFonts w:ascii="Lucida Sans Unicode" w:hAnsi="Lucida Sans Unicode" w:cs="Lucida Sans Unicode"/>
          <w:bCs/>
          <w:color w:val="000000"/>
          <w:lang w:val="es-419"/>
        </w:rPr>
      </w:pPr>
      <w:r w:rsidRPr="00477BDC">
        <w:rPr>
          <w:rFonts w:ascii="Lucida Sans Unicode" w:hAnsi="Lucida Sans Unicode" w:cs="Lucida Sans Unicode"/>
          <w:b/>
          <w:color w:val="000000" w:themeColor="text1"/>
          <w:lang w:val="es-419"/>
        </w:rPr>
        <w:t>Coalición.</w:t>
      </w:r>
      <w:r w:rsidRPr="00477BDC">
        <w:rPr>
          <w:rFonts w:ascii="Lucida Sans Unicode" w:hAnsi="Lucida Sans Unicode" w:cs="Lucida Sans Unicode"/>
          <w:color w:val="000000" w:themeColor="text1"/>
          <w:lang w:val="es-419"/>
        </w:rPr>
        <w:t xml:space="preserve"> Es la integrada por dos o más partidos políticos </w:t>
      </w:r>
      <w:r w:rsidR="005775DC" w:rsidRPr="00477BDC">
        <w:rPr>
          <w:rFonts w:ascii="Lucida Sans Unicode" w:hAnsi="Lucida Sans Unicode" w:cs="Lucida Sans Unicode"/>
          <w:color w:val="000000" w:themeColor="text1"/>
          <w:lang w:val="es-419"/>
        </w:rPr>
        <w:t xml:space="preserve">con la finalidad de postular candidaturas bajo una misma plataforma electoral </w:t>
      </w:r>
      <w:r w:rsidRPr="00477BDC">
        <w:rPr>
          <w:rFonts w:ascii="Lucida Sans Unicode" w:hAnsi="Lucida Sans Unicode" w:cs="Lucida Sans Unicode"/>
          <w:color w:val="000000" w:themeColor="text1"/>
          <w:lang w:val="es-419"/>
        </w:rPr>
        <w:t xml:space="preserve">en el Proceso Electoral Local Concurrente 2023-2024, de conformidad a lo dispuesto por el </w:t>
      </w:r>
      <w:r w:rsidRPr="00477BDC">
        <w:rPr>
          <w:rFonts w:ascii="Lucida Sans Unicode" w:hAnsi="Lucida Sans Unicode" w:cs="Lucida Sans Unicode"/>
          <w:color w:val="000000" w:themeColor="text1"/>
          <w:lang w:val="es-ES"/>
        </w:rPr>
        <w:t xml:space="preserve">artículo </w:t>
      </w:r>
      <w:r w:rsidR="00E72387" w:rsidRPr="00477BDC">
        <w:rPr>
          <w:rFonts w:ascii="Lucida Sans Unicode" w:hAnsi="Lucida Sans Unicode" w:cs="Lucida Sans Unicode"/>
          <w:color w:val="000000" w:themeColor="text1"/>
          <w:lang w:val="es-ES"/>
        </w:rPr>
        <w:t>102</w:t>
      </w:r>
      <w:r w:rsidRPr="00477BDC">
        <w:rPr>
          <w:rFonts w:ascii="Lucida Sans Unicode" w:hAnsi="Lucida Sans Unicode" w:cs="Lucida Sans Unicode"/>
          <w:color w:val="000000" w:themeColor="text1"/>
          <w:lang w:val="es-419"/>
        </w:rPr>
        <w:t xml:space="preserve"> del Código Electoral del Estado de Jalisco</w:t>
      </w:r>
      <w:r w:rsidR="005775DC" w:rsidRPr="00477BDC">
        <w:rPr>
          <w:rFonts w:ascii="Lucida Sans Unicode" w:hAnsi="Lucida Sans Unicode" w:cs="Lucida Sans Unicode"/>
          <w:color w:val="000000" w:themeColor="text1"/>
          <w:lang w:val="es-419"/>
        </w:rPr>
        <w:t xml:space="preserve"> y la Ley General de Partidos Políticos. </w:t>
      </w:r>
    </w:p>
    <w:p w14:paraId="18F05015" w14:textId="77777777" w:rsidR="008C0C7C" w:rsidRPr="00477BDC" w:rsidRDefault="008C0C7C" w:rsidP="00710FE0">
      <w:pPr>
        <w:autoSpaceDE w:val="0"/>
        <w:autoSpaceDN w:val="0"/>
        <w:adjustRightInd w:val="0"/>
        <w:spacing w:after="0" w:line="240" w:lineRule="auto"/>
        <w:ind w:left="1134" w:hanging="992"/>
        <w:jc w:val="both"/>
        <w:rPr>
          <w:rFonts w:ascii="Lucida Sans Unicode" w:hAnsi="Lucida Sans Unicode" w:cs="Lucida Sans Unicode"/>
          <w:bCs/>
          <w:color w:val="000000"/>
          <w:lang w:val="es-419"/>
        </w:rPr>
      </w:pPr>
    </w:p>
    <w:p w14:paraId="27F29D77" w14:textId="015C76A1" w:rsidR="00DC33DB" w:rsidRPr="00477BDC" w:rsidRDefault="00012007"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bCs/>
          <w:color w:val="000000"/>
        </w:rPr>
      </w:pPr>
      <w:r w:rsidRPr="00477BDC">
        <w:rPr>
          <w:rFonts w:ascii="Lucida Sans Unicode" w:hAnsi="Lucida Sans Unicode" w:cs="Lucida Sans Unicode"/>
          <w:b/>
          <w:bCs/>
          <w:color w:val="000000" w:themeColor="text1"/>
          <w:lang w:val="es-419"/>
        </w:rPr>
        <w:t xml:space="preserve">  </w:t>
      </w:r>
      <w:r w:rsidR="00DC33DB" w:rsidRPr="00477BDC">
        <w:rPr>
          <w:rFonts w:ascii="Lucida Sans Unicode" w:hAnsi="Lucida Sans Unicode" w:cs="Lucida Sans Unicode"/>
          <w:b/>
          <w:bCs/>
          <w:color w:val="000000" w:themeColor="text1"/>
          <w:lang w:val="es-419"/>
        </w:rPr>
        <w:t>Código</w:t>
      </w:r>
      <w:r w:rsidR="00DC33DB" w:rsidRPr="00477BDC">
        <w:rPr>
          <w:rFonts w:ascii="Lucida Sans Unicode" w:hAnsi="Lucida Sans Unicode" w:cs="Lucida Sans Unicode"/>
          <w:b/>
          <w:bCs/>
          <w:color w:val="000000" w:themeColor="text1"/>
        </w:rPr>
        <w:t>.</w:t>
      </w:r>
      <w:r w:rsidR="00DC33DB" w:rsidRPr="00477BDC">
        <w:rPr>
          <w:rFonts w:ascii="Lucida Sans Unicode" w:hAnsi="Lucida Sans Unicode" w:cs="Lucida Sans Unicode"/>
          <w:color w:val="000000" w:themeColor="text1"/>
        </w:rPr>
        <w:t xml:space="preserve"> </w:t>
      </w:r>
      <w:r w:rsidR="00DC33DB" w:rsidRPr="00477BDC">
        <w:rPr>
          <w:rFonts w:ascii="Lucida Sans Unicode" w:hAnsi="Lucida Sans Unicode" w:cs="Lucida Sans Unicode"/>
          <w:color w:val="000000" w:themeColor="text1"/>
          <w:lang w:val="es-419"/>
        </w:rPr>
        <w:t>Código</w:t>
      </w:r>
      <w:r w:rsidR="00DC33DB" w:rsidRPr="00477BDC">
        <w:rPr>
          <w:rFonts w:ascii="Lucida Sans Unicode" w:hAnsi="Lucida Sans Unicode" w:cs="Lucida Sans Unicode"/>
          <w:color w:val="000000" w:themeColor="text1"/>
        </w:rPr>
        <w:t xml:space="preserve"> Electoral </w:t>
      </w:r>
      <w:r w:rsidR="00DC33DB" w:rsidRPr="00477BDC">
        <w:rPr>
          <w:rFonts w:ascii="Lucida Sans Unicode" w:hAnsi="Lucida Sans Unicode" w:cs="Lucida Sans Unicode"/>
          <w:color w:val="000000" w:themeColor="text1"/>
          <w:lang w:val="es-419"/>
        </w:rPr>
        <w:t>d</w:t>
      </w:r>
      <w:r w:rsidR="00DC33DB" w:rsidRPr="00477BDC">
        <w:rPr>
          <w:rFonts w:ascii="Lucida Sans Unicode" w:hAnsi="Lucida Sans Unicode" w:cs="Lucida Sans Unicode"/>
          <w:color w:val="000000" w:themeColor="text1"/>
        </w:rPr>
        <w:t xml:space="preserve">el Estado de </w:t>
      </w:r>
      <w:r w:rsidR="00DC33DB" w:rsidRPr="00477BDC">
        <w:rPr>
          <w:rFonts w:ascii="Lucida Sans Unicode" w:hAnsi="Lucida Sans Unicode" w:cs="Lucida Sans Unicode"/>
          <w:color w:val="000000" w:themeColor="text1"/>
          <w:lang w:val="es-419"/>
        </w:rPr>
        <w:t>Jalisco</w:t>
      </w:r>
      <w:r w:rsidR="00DC33DB" w:rsidRPr="00477BDC">
        <w:rPr>
          <w:rFonts w:ascii="Lucida Sans Unicode" w:hAnsi="Lucida Sans Unicode" w:cs="Lucida Sans Unicode"/>
          <w:color w:val="000000" w:themeColor="text1"/>
        </w:rPr>
        <w:t xml:space="preserve">. </w:t>
      </w:r>
    </w:p>
    <w:p w14:paraId="1AC77785"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bCs/>
          <w:color w:val="000000"/>
        </w:rPr>
      </w:pPr>
    </w:p>
    <w:p w14:paraId="218FA03F" w14:textId="6BFDF2AF" w:rsidR="00DC33DB" w:rsidRPr="00477BDC" w:rsidRDefault="00012007" w:rsidP="00710FE0">
      <w:pPr>
        <w:pStyle w:val="Prrafodelista"/>
        <w:numPr>
          <w:ilvl w:val="0"/>
          <w:numId w:val="6"/>
        </w:numPr>
        <w:tabs>
          <w:tab w:val="left" w:pos="709"/>
        </w:tabs>
        <w:spacing w:after="0" w:line="240" w:lineRule="auto"/>
        <w:ind w:left="851" w:hanging="850"/>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 xml:space="preserve"> </w:t>
      </w:r>
      <w:r w:rsidR="00DC33DB" w:rsidRPr="00477BDC">
        <w:rPr>
          <w:rFonts w:ascii="Lucida Sans Unicode" w:eastAsia="Lucida Sans Unicode" w:hAnsi="Lucida Sans Unicode" w:cs="Lucida Sans Unicode"/>
          <w:b/>
          <w:bCs/>
        </w:rPr>
        <w:t xml:space="preserve">Contraseña. </w:t>
      </w:r>
      <w:r w:rsidR="00DC33DB" w:rsidRPr="00477BDC">
        <w:rPr>
          <w:rFonts w:ascii="Lucida Sans Unicode" w:eastAsia="Lucida Sans Unicode" w:hAnsi="Lucida Sans Unicode" w:cs="Lucida Sans Unicode"/>
        </w:rPr>
        <w:t>Serie secreta de caracteres que solo la persona usuaria conoce y que confirma el vínculo entre la llave privada y el certificado digital.</w:t>
      </w:r>
    </w:p>
    <w:p w14:paraId="12AE8D16" w14:textId="77777777" w:rsidR="008C0C7C" w:rsidRPr="00477BDC" w:rsidRDefault="008C0C7C" w:rsidP="00710FE0">
      <w:pPr>
        <w:spacing w:after="0" w:line="240" w:lineRule="auto"/>
        <w:ind w:left="992" w:hanging="850"/>
        <w:jc w:val="both"/>
        <w:rPr>
          <w:rFonts w:ascii="Lucida Sans Unicode" w:eastAsia="Lucida Sans Unicode" w:hAnsi="Lucida Sans Unicode" w:cs="Lucida Sans Unicode"/>
        </w:rPr>
      </w:pPr>
    </w:p>
    <w:p w14:paraId="1E034557" w14:textId="48DCF1B4" w:rsidR="00DC33DB" w:rsidRPr="00477BDC" w:rsidRDefault="00012007" w:rsidP="00710FE0">
      <w:pPr>
        <w:pStyle w:val="Prrafodelista"/>
        <w:numPr>
          <w:ilvl w:val="0"/>
          <w:numId w:val="6"/>
        </w:numPr>
        <w:tabs>
          <w:tab w:val="left" w:pos="567"/>
        </w:tabs>
        <w:autoSpaceDE w:val="0"/>
        <w:autoSpaceDN w:val="0"/>
        <w:adjustRightInd w:val="0"/>
        <w:spacing w:after="0" w:line="240" w:lineRule="auto"/>
        <w:ind w:left="992" w:hanging="850"/>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rPr>
        <w:t xml:space="preserve">     </w:t>
      </w:r>
      <w:r w:rsidR="00DC33DB" w:rsidRPr="00477BDC">
        <w:rPr>
          <w:rFonts w:ascii="Lucida Sans Unicode" w:hAnsi="Lucida Sans Unicode" w:cs="Lucida Sans Unicode"/>
          <w:b/>
          <w:bCs/>
          <w:color w:val="000000" w:themeColor="text1"/>
        </w:rPr>
        <w:t>Consejo General.</w:t>
      </w:r>
      <w:r w:rsidR="00DC33DB" w:rsidRPr="00477BDC">
        <w:rPr>
          <w:rFonts w:ascii="Lucida Sans Unicode" w:hAnsi="Lucida Sans Unicode" w:cs="Lucida Sans Unicode"/>
          <w:color w:val="000000" w:themeColor="text1"/>
        </w:rPr>
        <w:t xml:space="preserve"> El Consejo General de</w:t>
      </w:r>
      <w:r w:rsidR="00DC33DB" w:rsidRPr="00477BDC">
        <w:rPr>
          <w:rFonts w:ascii="Lucida Sans Unicode" w:hAnsi="Lucida Sans Unicode" w:cs="Lucida Sans Unicode"/>
          <w:color w:val="000000" w:themeColor="text1"/>
          <w:lang w:val="es-419"/>
        </w:rPr>
        <w:t>l Instituto Electoral y de Participación Ciudadana del Estado de Jalisco</w:t>
      </w:r>
      <w:r w:rsidR="005775DC" w:rsidRPr="00477BDC">
        <w:rPr>
          <w:rStyle w:val="Refdenotaalpie"/>
          <w:rFonts w:ascii="Lucida Sans Unicode" w:hAnsi="Lucida Sans Unicode" w:cs="Lucida Sans Unicode"/>
          <w:color w:val="000000" w:themeColor="text1"/>
          <w:lang w:val="es-419"/>
        </w:rPr>
        <w:footnoteReference w:id="3"/>
      </w:r>
      <w:r w:rsidR="00DC33DB" w:rsidRPr="00477BDC">
        <w:rPr>
          <w:rFonts w:ascii="Lucida Sans Unicode" w:hAnsi="Lucida Sans Unicode" w:cs="Lucida Sans Unicode"/>
          <w:color w:val="000000" w:themeColor="text1"/>
        </w:rPr>
        <w:t xml:space="preserve">. </w:t>
      </w:r>
    </w:p>
    <w:p w14:paraId="2FEC7B2A" w14:textId="77777777" w:rsidR="008C0C7C" w:rsidRPr="00477BDC" w:rsidRDefault="008C0C7C" w:rsidP="00710FE0">
      <w:pPr>
        <w:tabs>
          <w:tab w:val="left" w:pos="567"/>
        </w:tabs>
        <w:autoSpaceDE w:val="0"/>
        <w:autoSpaceDN w:val="0"/>
        <w:adjustRightInd w:val="0"/>
        <w:spacing w:after="0" w:line="240" w:lineRule="auto"/>
        <w:ind w:left="992" w:hanging="850"/>
        <w:jc w:val="both"/>
        <w:rPr>
          <w:rFonts w:ascii="Lucida Sans Unicode" w:hAnsi="Lucida Sans Unicode" w:cs="Lucida Sans Unicode"/>
          <w:color w:val="000000"/>
        </w:rPr>
      </w:pPr>
    </w:p>
    <w:p w14:paraId="7E87D3C6" w14:textId="343C9348" w:rsidR="00DC33DB" w:rsidRPr="00477BDC" w:rsidRDefault="00012007" w:rsidP="00710FE0">
      <w:pPr>
        <w:pStyle w:val="Prrafodelista"/>
        <w:numPr>
          <w:ilvl w:val="0"/>
          <w:numId w:val="6"/>
        </w:numPr>
        <w:tabs>
          <w:tab w:val="left" w:pos="567"/>
        </w:tabs>
        <w:autoSpaceDE w:val="0"/>
        <w:autoSpaceDN w:val="0"/>
        <w:adjustRightInd w:val="0"/>
        <w:spacing w:after="0" w:line="240" w:lineRule="auto"/>
        <w:ind w:left="992" w:hanging="850"/>
        <w:jc w:val="both"/>
        <w:rPr>
          <w:rFonts w:ascii="Lucida Sans Unicode" w:hAnsi="Lucida Sans Unicode" w:cs="Lucida Sans Unicode"/>
          <w:bCs/>
          <w:color w:val="000000"/>
        </w:rPr>
      </w:pPr>
      <w:r w:rsidRPr="00477BDC">
        <w:rPr>
          <w:rFonts w:ascii="Lucida Sans Unicode" w:hAnsi="Lucida Sans Unicode" w:cs="Lucida Sans Unicode"/>
          <w:b/>
          <w:color w:val="000000" w:themeColor="text1"/>
        </w:rPr>
        <w:t xml:space="preserve">     </w:t>
      </w:r>
      <w:r w:rsidR="00DC33DB" w:rsidRPr="00477BDC">
        <w:rPr>
          <w:rFonts w:ascii="Lucida Sans Unicode" w:hAnsi="Lucida Sans Unicode" w:cs="Lucida Sans Unicode"/>
          <w:b/>
          <w:color w:val="000000" w:themeColor="text1"/>
        </w:rPr>
        <w:t>Constitución Federal.</w:t>
      </w:r>
      <w:r w:rsidR="00DC33DB" w:rsidRPr="00477BDC">
        <w:rPr>
          <w:rFonts w:ascii="Lucida Sans Unicode" w:hAnsi="Lucida Sans Unicode" w:cs="Lucida Sans Unicode"/>
          <w:color w:val="000000" w:themeColor="text1"/>
        </w:rPr>
        <w:t xml:space="preserve"> Constitución Política de los Estados Unidos Mexicanos</w:t>
      </w:r>
      <w:r w:rsidR="005775DC" w:rsidRPr="00477BDC">
        <w:rPr>
          <w:rStyle w:val="Refdenotaalpie"/>
          <w:rFonts w:ascii="Lucida Sans Unicode" w:hAnsi="Lucida Sans Unicode" w:cs="Lucida Sans Unicode"/>
          <w:color w:val="000000" w:themeColor="text1"/>
        </w:rPr>
        <w:footnoteReference w:id="4"/>
      </w:r>
      <w:r w:rsidR="00DC33DB" w:rsidRPr="00477BDC">
        <w:rPr>
          <w:rFonts w:ascii="Lucida Sans Unicode" w:hAnsi="Lucida Sans Unicode" w:cs="Lucida Sans Unicode"/>
          <w:color w:val="000000" w:themeColor="text1"/>
        </w:rPr>
        <w:t xml:space="preserve">. </w:t>
      </w:r>
    </w:p>
    <w:p w14:paraId="53DD54FD" w14:textId="77777777" w:rsidR="008C0C7C" w:rsidRPr="00477BDC" w:rsidRDefault="008C0C7C" w:rsidP="00710FE0">
      <w:pPr>
        <w:tabs>
          <w:tab w:val="left" w:pos="567"/>
        </w:tabs>
        <w:autoSpaceDE w:val="0"/>
        <w:autoSpaceDN w:val="0"/>
        <w:adjustRightInd w:val="0"/>
        <w:spacing w:after="0" w:line="240" w:lineRule="auto"/>
        <w:ind w:left="992" w:hanging="850"/>
        <w:jc w:val="both"/>
        <w:rPr>
          <w:rFonts w:ascii="Lucida Sans Unicode" w:hAnsi="Lucida Sans Unicode" w:cs="Lucida Sans Unicode"/>
          <w:bCs/>
          <w:color w:val="000000"/>
        </w:rPr>
      </w:pPr>
    </w:p>
    <w:p w14:paraId="3BD44379" w14:textId="12EF5301" w:rsidR="00DC33DB" w:rsidRPr="00477BDC" w:rsidRDefault="00F246B3" w:rsidP="00710FE0">
      <w:pPr>
        <w:pStyle w:val="Prrafodelista"/>
        <w:numPr>
          <w:ilvl w:val="0"/>
          <w:numId w:val="6"/>
        </w:numPr>
        <w:tabs>
          <w:tab w:val="left" w:pos="567"/>
        </w:tabs>
        <w:autoSpaceDE w:val="0"/>
        <w:autoSpaceDN w:val="0"/>
        <w:adjustRightInd w:val="0"/>
        <w:spacing w:after="0" w:line="240" w:lineRule="auto"/>
        <w:ind w:left="992" w:hanging="850"/>
        <w:jc w:val="both"/>
        <w:rPr>
          <w:rFonts w:ascii="Lucida Sans Unicode" w:hAnsi="Lucida Sans Unicode" w:cs="Lucida Sans Unicode"/>
          <w:color w:val="000000"/>
          <w:lang w:val="es-419"/>
        </w:rPr>
      </w:pPr>
      <w:r w:rsidRPr="00477BDC">
        <w:rPr>
          <w:rFonts w:ascii="Lucida Sans Unicode" w:hAnsi="Lucida Sans Unicode" w:cs="Lucida Sans Unicode"/>
          <w:b/>
          <w:bCs/>
          <w:color w:val="000000" w:themeColor="text1"/>
        </w:rPr>
        <w:t xml:space="preserve"> </w:t>
      </w:r>
      <w:r w:rsidR="00012007" w:rsidRPr="00477BDC">
        <w:rPr>
          <w:rFonts w:ascii="Lucida Sans Unicode" w:hAnsi="Lucida Sans Unicode" w:cs="Lucida Sans Unicode"/>
          <w:b/>
          <w:bCs/>
          <w:color w:val="000000" w:themeColor="text1"/>
        </w:rPr>
        <w:t xml:space="preserve">     </w:t>
      </w:r>
      <w:r w:rsidR="00DC33DB" w:rsidRPr="00477BDC">
        <w:rPr>
          <w:rFonts w:ascii="Lucida Sans Unicode" w:hAnsi="Lucida Sans Unicode" w:cs="Lucida Sans Unicode"/>
          <w:b/>
          <w:bCs/>
          <w:color w:val="000000" w:themeColor="text1"/>
        </w:rPr>
        <w:t>Constitución Local.</w:t>
      </w:r>
      <w:r w:rsidR="00DC33DB" w:rsidRPr="00477BDC">
        <w:rPr>
          <w:rFonts w:ascii="Lucida Sans Unicode" w:hAnsi="Lucida Sans Unicode" w:cs="Lucida Sans Unicode"/>
          <w:color w:val="000000" w:themeColor="text1"/>
        </w:rPr>
        <w:t xml:space="preserve"> Constitución Política del Estado </w:t>
      </w:r>
      <w:r w:rsidR="00DC33DB" w:rsidRPr="00477BDC">
        <w:rPr>
          <w:rFonts w:ascii="Lucida Sans Unicode" w:hAnsi="Lucida Sans Unicode" w:cs="Lucida Sans Unicode"/>
          <w:color w:val="000000" w:themeColor="text1"/>
          <w:lang w:val="es-419"/>
        </w:rPr>
        <w:t>de Jalisco</w:t>
      </w:r>
      <w:r w:rsidR="005775DC" w:rsidRPr="00477BDC">
        <w:rPr>
          <w:rStyle w:val="Refdenotaalpie"/>
          <w:rFonts w:ascii="Lucida Sans Unicode" w:hAnsi="Lucida Sans Unicode" w:cs="Lucida Sans Unicode"/>
          <w:color w:val="000000" w:themeColor="text1"/>
          <w:lang w:val="es-419"/>
        </w:rPr>
        <w:footnoteReference w:id="5"/>
      </w:r>
      <w:r w:rsidR="00DC33DB" w:rsidRPr="00477BDC">
        <w:rPr>
          <w:rFonts w:ascii="Lucida Sans Unicode" w:hAnsi="Lucida Sans Unicode" w:cs="Lucida Sans Unicode"/>
          <w:color w:val="000000" w:themeColor="text1"/>
          <w:lang w:val="es-419"/>
        </w:rPr>
        <w:t>.</w:t>
      </w:r>
    </w:p>
    <w:p w14:paraId="5C6FF257" w14:textId="77777777" w:rsidR="008C0C7C" w:rsidRPr="00477BDC" w:rsidRDefault="008C0C7C" w:rsidP="00710FE0">
      <w:pPr>
        <w:tabs>
          <w:tab w:val="left" w:pos="567"/>
        </w:tabs>
        <w:autoSpaceDE w:val="0"/>
        <w:autoSpaceDN w:val="0"/>
        <w:adjustRightInd w:val="0"/>
        <w:spacing w:after="0" w:line="240" w:lineRule="auto"/>
        <w:ind w:left="992" w:hanging="850"/>
        <w:jc w:val="both"/>
        <w:rPr>
          <w:rFonts w:ascii="Lucida Sans Unicode" w:hAnsi="Lucida Sans Unicode" w:cs="Lucida Sans Unicode"/>
          <w:color w:val="000000"/>
          <w:lang w:val="es-419"/>
        </w:rPr>
      </w:pPr>
    </w:p>
    <w:p w14:paraId="592D4C33" w14:textId="6CC53DE8" w:rsidR="00DC33DB" w:rsidRPr="00477BDC" w:rsidRDefault="00012007" w:rsidP="00710FE0">
      <w:pPr>
        <w:pStyle w:val="Prrafodelista"/>
        <w:numPr>
          <w:ilvl w:val="0"/>
          <w:numId w:val="6"/>
        </w:numPr>
        <w:tabs>
          <w:tab w:val="left" w:pos="567"/>
        </w:tabs>
        <w:spacing w:after="0" w:line="240" w:lineRule="auto"/>
        <w:ind w:left="992" w:hanging="850"/>
        <w:jc w:val="both"/>
        <w:rPr>
          <w:rFonts w:ascii="Lucida Sans Unicode" w:hAnsi="Lucida Sans Unicode" w:cs="Lucida Sans Unicode"/>
          <w:color w:val="000000" w:themeColor="text1"/>
          <w:lang w:val="es-419"/>
        </w:rPr>
      </w:pPr>
      <w:r w:rsidRPr="00477BDC">
        <w:rPr>
          <w:rFonts w:ascii="Lucida Sans Unicode" w:hAnsi="Lucida Sans Unicode" w:cs="Lucida Sans Unicode"/>
          <w:b/>
          <w:bCs/>
          <w:color w:val="000000" w:themeColor="text1"/>
          <w:lang w:val="es-419"/>
        </w:rPr>
        <w:t xml:space="preserve">      </w:t>
      </w:r>
      <w:r w:rsidR="00DC33DB" w:rsidRPr="00477BDC">
        <w:rPr>
          <w:rFonts w:ascii="Lucida Sans Unicode" w:hAnsi="Lucida Sans Unicode" w:cs="Lucida Sans Unicode"/>
          <w:b/>
          <w:bCs/>
          <w:color w:val="000000" w:themeColor="text1"/>
          <w:lang w:val="es-419"/>
        </w:rPr>
        <w:t>Dirección de Informática.</w:t>
      </w:r>
      <w:r w:rsidR="00DC33DB" w:rsidRPr="00477BDC">
        <w:rPr>
          <w:rFonts w:ascii="Lucida Sans Unicode" w:hAnsi="Lucida Sans Unicode" w:cs="Lucida Sans Unicode"/>
          <w:color w:val="000000" w:themeColor="text1"/>
          <w:lang w:val="es-419"/>
        </w:rPr>
        <w:t xml:space="preserve"> Dirección de Informática del Instituto Electoral y de Participación Ciudadana del Estado de Jalisco.</w:t>
      </w:r>
    </w:p>
    <w:p w14:paraId="40FE290B" w14:textId="7F414BA2" w:rsidR="3F117F4C" w:rsidRPr="00477BDC" w:rsidRDefault="3F117F4C" w:rsidP="00710FE0">
      <w:pPr>
        <w:tabs>
          <w:tab w:val="left" w:pos="567"/>
        </w:tabs>
        <w:spacing w:after="0" w:line="240" w:lineRule="auto"/>
        <w:ind w:left="992" w:hanging="850"/>
        <w:jc w:val="both"/>
        <w:rPr>
          <w:rFonts w:ascii="Lucida Sans Unicode" w:hAnsi="Lucida Sans Unicode" w:cs="Lucida Sans Unicode"/>
          <w:color w:val="000000" w:themeColor="text1"/>
          <w:lang w:val="es-419"/>
        </w:rPr>
      </w:pPr>
    </w:p>
    <w:p w14:paraId="39D1392A" w14:textId="08540C41" w:rsidR="00DC33DB" w:rsidRPr="00477BDC" w:rsidRDefault="00012007" w:rsidP="00710FE0">
      <w:pPr>
        <w:pStyle w:val="Prrafodelista"/>
        <w:numPr>
          <w:ilvl w:val="0"/>
          <w:numId w:val="6"/>
        </w:numPr>
        <w:tabs>
          <w:tab w:val="left" w:pos="567"/>
        </w:tabs>
        <w:autoSpaceDE w:val="0"/>
        <w:autoSpaceDN w:val="0"/>
        <w:adjustRightInd w:val="0"/>
        <w:spacing w:after="0" w:line="240" w:lineRule="auto"/>
        <w:ind w:left="992" w:hanging="850"/>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lang w:val="es-419"/>
        </w:rPr>
        <w:t xml:space="preserve">      </w:t>
      </w:r>
      <w:r w:rsidR="00DC33DB" w:rsidRPr="00477BDC">
        <w:rPr>
          <w:rFonts w:ascii="Lucida Sans Unicode" w:hAnsi="Lucida Sans Unicode" w:cs="Lucida Sans Unicode"/>
          <w:b/>
          <w:bCs/>
          <w:color w:val="000000" w:themeColor="text1"/>
          <w:lang w:val="es-419"/>
        </w:rPr>
        <w:t>Dirección</w:t>
      </w:r>
      <w:r w:rsidR="005208EE" w:rsidRPr="00477BDC">
        <w:rPr>
          <w:rFonts w:ascii="Lucida Sans Unicode" w:hAnsi="Lucida Sans Unicode" w:cs="Lucida Sans Unicode"/>
          <w:b/>
          <w:bCs/>
          <w:color w:val="000000" w:themeColor="text1"/>
          <w:lang w:val="es-419"/>
        </w:rPr>
        <w:t xml:space="preserve"> </w:t>
      </w:r>
      <w:r w:rsidR="00DC33DB" w:rsidRPr="00477BDC">
        <w:rPr>
          <w:rFonts w:ascii="Lucida Sans Unicode" w:hAnsi="Lucida Sans Unicode" w:cs="Lucida Sans Unicode"/>
          <w:b/>
          <w:bCs/>
          <w:color w:val="000000" w:themeColor="text1"/>
          <w:lang w:val="es-419"/>
        </w:rPr>
        <w:t>Ejecutiva</w:t>
      </w:r>
      <w:r w:rsidR="005D0FCA" w:rsidRPr="00477BDC">
        <w:rPr>
          <w:rFonts w:ascii="Lucida Sans Unicode" w:hAnsi="Lucida Sans Unicode" w:cs="Lucida Sans Unicode"/>
          <w:b/>
          <w:bCs/>
          <w:color w:val="000000" w:themeColor="text1"/>
          <w:lang w:val="es-419"/>
        </w:rPr>
        <w:t xml:space="preserve"> de Prerrogativa</w:t>
      </w:r>
      <w:r w:rsidR="00DC33DB" w:rsidRPr="00477BDC">
        <w:rPr>
          <w:rFonts w:ascii="Lucida Sans Unicode" w:hAnsi="Lucida Sans Unicode" w:cs="Lucida Sans Unicode"/>
          <w:b/>
          <w:bCs/>
          <w:color w:val="000000" w:themeColor="text1"/>
          <w:lang w:val="es-419"/>
        </w:rPr>
        <w:t>.</w:t>
      </w:r>
      <w:r w:rsidR="00DC33DB" w:rsidRPr="00477BDC">
        <w:rPr>
          <w:rFonts w:ascii="Lucida Sans Unicode" w:hAnsi="Lucida Sans Unicode" w:cs="Lucida Sans Unicode"/>
          <w:color w:val="000000" w:themeColor="text1"/>
          <w:lang w:val="es-419"/>
        </w:rPr>
        <w:t xml:space="preserve"> Dirección Ejecutiva de </w:t>
      </w:r>
      <w:r w:rsidRPr="00477BDC">
        <w:rPr>
          <w:rFonts w:ascii="Lucida Sans Unicode" w:hAnsi="Lucida Sans Unicode" w:cs="Lucida Sans Unicode"/>
          <w:color w:val="000000" w:themeColor="text1"/>
          <w:lang w:val="es-419"/>
        </w:rPr>
        <w:t>Prerrogativas del</w:t>
      </w:r>
      <w:r w:rsidR="00DC33DB" w:rsidRPr="00477BDC">
        <w:rPr>
          <w:rFonts w:ascii="Lucida Sans Unicode" w:hAnsi="Lucida Sans Unicode" w:cs="Lucida Sans Unicode"/>
          <w:color w:val="000000" w:themeColor="text1"/>
          <w:lang w:val="es-419"/>
        </w:rPr>
        <w:t xml:space="preserve"> Instituto Electoral y de Participación Ciudadana del Estado de Jalisco</w:t>
      </w:r>
      <w:r w:rsidR="00DC33DB" w:rsidRPr="00477BDC">
        <w:rPr>
          <w:rFonts w:ascii="Lucida Sans Unicode" w:hAnsi="Lucida Sans Unicode" w:cs="Lucida Sans Unicode"/>
          <w:color w:val="000000" w:themeColor="text1"/>
        </w:rPr>
        <w:t>.</w:t>
      </w:r>
    </w:p>
    <w:p w14:paraId="159D9BA5"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p>
    <w:p w14:paraId="2A8AC4AB" w14:textId="00DEE6C5" w:rsidR="00DC33DB" w:rsidRPr="00477BDC" w:rsidRDefault="00DC33DB" w:rsidP="00710FE0">
      <w:pPr>
        <w:pStyle w:val="Prrafodelista"/>
        <w:numPr>
          <w:ilvl w:val="0"/>
          <w:numId w:val="6"/>
        </w:numPr>
        <w:spacing w:after="0" w:line="240" w:lineRule="auto"/>
        <w:ind w:left="1134" w:hanging="992"/>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 xml:space="preserve">Documento Electrónico: </w:t>
      </w:r>
      <w:r w:rsidR="005775DC" w:rsidRPr="00477BDC">
        <w:rPr>
          <w:rFonts w:ascii="Lucida Sans Unicode" w:eastAsia="Lucida Sans Unicode" w:hAnsi="Lucida Sans Unicode" w:cs="Lucida Sans Unicode"/>
        </w:rPr>
        <w:t>A</w:t>
      </w:r>
      <w:r w:rsidRPr="00477BDC">
        <w:rPr>
          <w:rFonts w:ascii="Lucida Sans Unicode" w:eastAsia="Lucida Sans Unicode" w:hAnsi="Lucida Sans Unicode" w:cs="Lucida Sans Unicode"/>
        </w:rPr>
        <w:t>rchivo o conjunto de datos en formato digital que es generado, consultado, modificado o procesado por medios electrónicos.</w:t>
      </w:r>
    </w:p>
    <w:p w14:paraId="3BBA5A93" w14:textId="77777777" w:rsidR="008C0C7C" w:rsidRPr="00477BDC" w:rsidRDefault="008C0C7C" w:rsidP="00710FE0">
      <w:pPr>
        <w:spacing w:after="0" w:line="240" w:lineRule="auto"/>
        <w:ind w:left="1134" w:hanging="992"/>
        <w:jc w:val="both"/>
        <w:rPr>
          <w:rFonts w:ascii="Lucida Sans Unicode" w:eastAsia="Lucida Sans Unicode" w:hAnsi="Lucida Sans Unicode" w:cs="Lucida Sans Unicode"/>
        </w:rPr>
      </w:pPr>
    </w:p>
    <w:p w14:paraId="28A7A7BE" w14:textId="5C968BB2" w:rsidR="00DC33DB" w:rsidRPr="00477BDC" w:rsidRDefault="00DC33DB" w:rsidP="00710FE0">
      <w:pPr>
        <w:pStyle w:val="Prrafodelista"/>
        <w:numPr>
          <w:ilvl w:val="0"/>
          <w:numId w:val="6"/>
        </w:numPr>
        <w:spacing w:after="0" w:line="240" w:lineRule="auto"/>
        <w:ind w:left="1134" w:hanging="992"/>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Firma Electrónica.</w:t>
      </w:r>
      <w:r w:rsidRPr="00477BDC">
        <w:rPr>
          <w:rFonts w:ascii="Lucida Sans Unicode" w:eastAsia="Lucida Sans Unicode" w:hAnsi="Lucida Sans Unicode" w:cs="Lucida Sans Unicode"/>
        </w:rPr>
        <w:t xml:space="preserve"> Es la firma electrónica avanzada a </w:t>
      </w:r>
      <w:r w:rsidR="005775DC" w:rsidRPr="00477BDC">
        <w:rPr>
          <w:rFonts w:ascii="Lucida Sans Unicode" w:eastAsia="Lucida Sans Unicode" w:hAnsi="Lucida Sans Unicode" w:cs="Lucida Sans Unicode"/>
        </w:rPr>
        <w:t xml:space="preserve">la </w:t>
      </w:r>
      <w:r w:rsidRPr="00477BDC">
        <w:rPr>
          <w:rFonts w:ascii="Lucida Sans Unicode" w:eastAsia="Lucida Sans Unicode" w:hAnsi="Lucida Sans Unicode" w:cs="Lucida Sans Unicode"/>
        </w:rPr>
        <w:t>que refiere</w:t>
      </w:r>
      <w:r w:rsidR="005775DC" w:rsidRPr="00477BDC">
        <w:rPr>
          <w:rFonts w:ascii="Lucida Sans Unicode" w:eastAsia="Lucida Sans Unicode" w:hAnsi="Lucida Sans Unicode" w:cs="Lucida Sans Unicode"/>
        </w:rPr>
        <w:t>n</w:t>
      </w:r>
      <w:r w:rsidRPr="00477BDC">
        <w:rPr>
          <w:rFonts w:ascii="Lucida Sans Unicode" w:eastAsia="Lucida Sans Unicode" w:hAnsi="Lucida Sans Unicode" w:cs="Lucida Sans Unicode"/>
        </w:rPr>
        <w:t xml:space="preserve"> los </w:t>
      </w:r>
      <w:r w:rsidRPr="00477BDC">
        <w:rPr>
          <w:rFonts w:ascii="Lucida Sans Unicode" w:eastAsia="Lucida Sans Unicode" w:hAnsi="Lucida Sans Unicode" w:cs="Lucida Sans Unicode"/>
          <w:lang w:val="es-419"/>
        </w:rPr>
        <w:t xml:space="preserve">Lineamientos para el uso de Firma Electrónica Avanzada del Instituto Electoral y de Participación Ciudadana del Estado de Jalisco; que es definida </w:t>
      </w:r>
      <w:r w:rsidR="005775DC" w:rsidRPr="00477BDC">
        <w:rPr>
          <w:rFonts w:ascii="Lucida Sans Unicode" w:eastAsia="Lucida Sans Unicode" w:hAnsi="Lucida Sans Unicode" w:cs="Lucida Sans Unicode"/>
          <w:lang w:val="es-419"/>
        </w:rPr>
        <w:t xml:space="preserve">como el conjunto de información </w:t>
      </w:r>
      <w:r w:rsidRPr="00477BDC">
        <w:rPr>
          <w:rFonts w:ascii="Lucida Sans Unicode" w:eastAsia="Lucida Sans Unicode" w:hAnsi="Lucida Sans Unicode" w:cs="Lucida Sans Unicode"/>
        </w:rPr>
        <w:t xml:space="preserve">que en forma electrónica son vinculados o asociados a un mensaje de datos y que corresponden inequívocamente </w:t>
      </w:r>
      <w:r w:rsidR="00BB2163" w:rsidRPr="00477BDC">
        <w:rPr>
          <w:rFonts w:ascii="Lucida Sans Unicode" w:eastAsia="Lucida Sans Unicode" w:hAnsi="Lucida Sans Unicode" w:cs="Lucida Sans Unicode"/>
        </w:rPr>
        <w:t xml:space="preserve">a la persona </w:t>
      </w:r>
      <w:r w:rsidRPr="00477BDC">
        <w:rPr>
          <w:rFonts w:ascii="Lucida Sans Unicode" w:eastAsia="Lucida Sans Unicode" w:hAnsi="Lucida Sans Unicode" w:cs="Lucida Sans Unicode"/>
        </w:rPr>
        <w:t xml:space="preserve">firmante, con la finalidad de asegurar la integridad y autenticidad de </w:t>
      </w:r>
      <w:r w:rsidR="00BB2163" w:rsidRPr="00477BDC">
        <w:rPr>
          <w:rFonts w:ascii="Lucida Sans Unicode" w:eastAsia="Lucida Sans Unicode" w:hAnsi="Lucida Sans Unicode" w:cs="Lucida Sans Unicode"/>
        </w:rPr>
        <w:t>é</w:t>
      </w:r>
      <w:r w:rsidRPr="00477BDC">
        <w:rPr>
          <w:rFonts w:ascii="Lucida Sans Unicode" w:eastAsia="Lucida Sans Unicode" w:hAnsi="Lucida Sans Unicode" w:cs="Lucida Sans Unicode"/>
        </w:rPr>
        <w:t>ste, de tal forma que esté vinculada únicamente a</w:t>
      </w:r>
      <w:r w:rsidR="00BB2163" w:rsidRPr="00477BDC">
        <w:rPr>
          <w:rFonts w:ascii="Lucida Sans Unicode" w:eastAsia="Lucida Sans Unicode" w:hAnsi="Lucida Sans Unicode" w:cs="Lucida Sans Unicode"/>
        </w:rPr>
        <w:t xml:space="preserve"> la persona </w:t>
      </w:r>
      <w:r w:rsidRPr="00477BDC">
        <w:rPr>
          <w:rFonts w:ascii="Lucida Sans Unicode" w:eastAsia="Lucida Sans Unicode" w:hAnsi="Lucida Sans Unicode" w:cs="Lucida Sans Unicode"/>
        </w:rPr>
        <w:t xml:space="preserve">firmante y a los datos a los que se refiere, </w:t>
      </w:r>
      <w:r w:rsidR="00BB2163" w:rsidRPr="00477BDC">
        <w:rPr>
          <w:rFonts w:ascii="Lucida Sans Unicode" w:eastAsia="Lucida Sans Unicode" w:hAnsi="Lucida Sans Unicode" w:cs="Lucida Sans Unicode"/>
        </w:rPr>
        <w:t>que a su vez</w:t>
      </w:r>
      <w:r w:rsidRPr="00477BDC">
        <w:rPr>
          <w:rFonts w:ascii="Lucida Sans Unicode" w:eastAsia="Lucida Sans Unicode" w:hAnsi="Lucida Sans Unicode" w:cs="Lucida Sans Unicode"/>
        </w:rPr>
        <w:t xml:space="preserve"> sea detectable cualquier modificación ulterior, la cual produce los mismos efectos jurídicos que la firma autógrafa</w:t>
      </w:r>
      <w:r w:rsidR="008C0C7C" w:rsidRPr="00477BDC">
        <w:rPr>
          <w:rFonts w:ascii="Lucida Sans Unicode" w:eastAsia="Lucida Sans Unicode" w:hAnsi="Lucida Sans Unicode" w:cs="Lucida Sans Unicode"/>
        </w:rPr>
        <w:t>.</w:t>
      </w:r>
    </w:p>
    <w:p w14:paraId="4A6A237A" w14:textId="77777777" w:rsidR="008C0C7C" w:rsidRPr="00477BDC" w:rsidRDefault="008C0C7C" w:rsidP="00710FE0">
      <w:pPr>
        <w:spacing w:after="0" w:line="240" w:lineRule="auto"/>
        <w:ind w:left="1134" w:hanging="992"/>
        <w:jc w:val="both"/>
        <w:rPr>
          <w:rFonts w:ascii="Lucida Sans Unicode" w:eastAsia="Lucida Sans Unicode" w:hAnsi="Lucida Sans Unicode" w:cs="Lucida Sans Unicode"/>
        </w:rPr>
      </w:pPr>
    </w:p>
    <w:p w14:paraId="42DAF2C6" w14:textId="174A5134" w:rsidR="00DC33DB" w:rsidRPr="00477BDC" w:rsidRDefault="00DC33DB" w:rsidP="00710FE0">
      <w:pPr>
        <w:pStyle w:val="Prrafodelista"/>
        <w:numPr>
          <w:ilvl w:val="0"/>
          <w:numId w:val="6"/>
        </w:numPr>
        <w:spacing w:after="0" w:line="240" w:lineRule="auto"/>
        <w:ind w:left="1134" w:hanging="992"/>
        <w:jc w:val="both"/>
        <w:rPr>
          <w:rFonts w:ascii="Lucida Sans Unicode" w:hAnsi="Lucida Sans Unicode" w:cs="Lucida Sans Unicode"/>
          <w:color w:val="000000" w:themeColor="text1"/>
        </w:rPr>
      </w:pPr>
      <w:r w:rsidRPr="00477BDC">
        <w:rPr>
          <w:rFonts w:ascii="Lucida Sans Unicode" w:hAnsi="Lucida Sans Unicode" w:cs="Lucida Sans Unicode"/>
          <w:b/>
          <w:bCs/>
          <w:color w:val="000000" w:themeColor="text1"/>
        </w:rPr>
        <w:lastRenderedPageBreak/>
        <w:t>Formulario de Registro SNR.</w:t>
      </w:r>
      <w:r w:rsidRPr="00477BDC">
        <w:rPr>
          <w:rFonts w:ascii="Lucida Sans Unicode" w:hAnsi="Lucida Sans Unicode" w:cs="Lucida Sans Unicode"/>
          <w:color w:val="000000" w:themeColor="text1"/>
        </w:rPr>
        <w:t xml:space="preserve"> Es el formulario de registro de personas </w:t>
      </w:r>
      <w:r w:rsidR="05998975" w:rsidRPr="00477BDC">
        <w:rPr>
          <w:rFonts w:ascii="Lucida Sans Unicode" w:hAnsi="Lucida Sans Unicode" w:cs="Lucida Sans Unicode"/>
          <w:color w:val="000000" w:themeColor="text1"/>
        </w:rPr>
        <w:t xml:space="preserve">precandidatas y </w:t>
      </w:r>
      <w:r w:rsidRPr="00477BDC">
        <w:rPr>
          <w:rFonts w:ascii="Lucida Sans Unicode" w:hAnsi="Lucida Sans Unicode" w:cs="Lucida Sans Unicode"/>
          <w:color w:val="000000" w:themeColor="text1"/>
        </w:rPr>
        <w:t>candidatas que se captura en el Sistema Nacional de Registro de Precandidatos y Candidatos</w:t>
      </w:r>
      <w:r w:rsidRPr="00477BDC">
        <w:rPr>
          <w:rFonts w:ascii="Lucida Sans Unicode" w:hAnsi="Lucida Sans Unicode" w:cs="Lucida Sans Unicode"/>
          <w:color w:val="000000" w:themeColor="text1"/>
          <w:lang w:val="es-419"/>
        </w:rPr>
        <w:t xml:space="preserve"> del Instituto Nacional Electoral</w:t>
      </w:r>
      <w:r w:rsidRPr="00477BDC">
        <w:rPr>
          <w:rFonts w:ascii="Lucida Sans Unicode" w:hAnsi="Lucida Sans Unicode" w:cs="Lucida Sans Unicode"/>
          <w:color w:val="000000" w:themeColor="text1"/>
        </w:rPr>
        <w:t xml:space="preserve">, </w:t>
      </w:r>
      <w:r w:rsidRPr="00477BDC">
        <w:rPr>
          <w:rFonts w:ascii="Lucida Sans Unicode" w:hAnsi="Lucida Sans Unicode" w:cs="Lucida Sans Unicode"/>
          <w:color w:val="000000" w:themeColor="text1"/>
          <w:lang w:val="es-419"/>
        </w:rPr>
        <w:t>que también deberán de utilizar</w:t>
      </w:r>
      <w:r w:rsidRPr="00477BDC">
        <w:rPr>
          <w:rFonts w:ascii="Lucida Sans Unicode" w:hAnsi="Lucida Sans Unicode" w:cs="Lucida Sans Unicode"/>
          <w:color w:val="000000" w:themeColor="text1"/>
        </w:rPr>
        <w:t xml:space="preserve"> las personas </w:t>
      </w:r>
      <w:r w:rsidR="00BB2163" w:rsidRPr="00477BDC">
        <w:rPr>
          <w:rFonts w:ascii="Lucida Sans Unicode" w:hAnsi="Lucida Sans Unicode" w:cs="Lucida Sans Unicode"/>
          <w:color w:val="000000" w:themeColor="text1"/>
        </w:rPr>
        <w:t>que aspiren a ser registradas como candidatas</w:t>
      </w:r>
      <w:r w:rsidR="005D0FCA" w:rsidRPr="00477BDC">
        <w:rPr>
          <w:rFonts w:ascii="Lucida Sans Unicode" w:hAnsi="Lucida Sans Unicode" w:cs="Lucida Sans Unicode"/>
          <w:color w:val="000000" w:themeColor="text1"/>
        </w:rPr>
        <w:t xml:space="preserve"> </w:t>
      </w:r>
      <w:r w:rsidRPr="00477BDC">
        <w:rPr>
          <w:rFonts w:ascii="Lucida Sans Unicode" w:hAnsi="Lucida Sans Unicode" w:cs="Lucida Sans Unicode"/>
          <w:color w:val="000000" w:themeColor="text1"/>
        </w:rPr>
        <w:t>independientes</w:t>
      </w:r>
      <w:r w:rsidRPr="00477BDC">
        <w:rPr>
          <w:rFonts w:ascii="Lucida Sans Unicode" w:hAnsi="Lucida Sans Unicode" w:cs="Lucida Sans Unicode"/>
          <w:color w:val="000000" w:themeColor="text1"/>
          <w:lang w:val="es-419"/>
        </w:rPr>
        <w:t>,</w:t>
      </w:r>
      <w:r w:rsidRPr="00477BDC">
        <w:rPr>
          <w:rFonts w:ascii="Lucida Sans Unicode" w:hAnsi="Lucida Sans Unicode" w:cs="Lucida Sans Unicode"/>
          <w:color w:val="000000" w:themeColor="text1"/>
        </w:rPr>
        <w:t xml:space="preserve"> el cual deberá ser impreso y debidamente firmado al calce por cada candidatura</w:t>
      </w:r>
      <w:r w:rsidR="00BB2163" w:rsidRPr="00477BDC">
        <w:rPr>
          <w:rFonts w:ascii="Lucida Sans Unicode" w:hAnsi="Lucida Sans Unicode" w:cs="Lucida Sans Unicode"/>
          <w:color w:val="000000" w:themeColor="text1"/>
        </w:rPr>
        <w:t>,</w:t>
      </w:r>
      <w:r w:rsidRPr="00477BDC">
        <w:rPr>
          <w:rFonts w:ascii="Lucida Sans Unicode" w:hAnsi="Lucida Sans Unicode" w:cs="Lucida Sans Unicode"/>
          <w:color w:val="000000" w:themeColor="text1"/>
        </w:rPr>
        <w:t xml:space="preserve"> debiendo contener la aceptación </w:t>
      </w:r>
      <w:r w:rsidRPr="00477BDC">
        <w:rPr>
          <w:rFonts w:ascii="Lucida Sans Unicode" w:hAnsi="Lucida Sans Unicode" w:cs="Lucida Sans Unicode"/>
          <w:color w:val="000000" w:themeColor="text1"/>
          <w:lang w:val="es-419"/>
        </w:rPr>
        <w:t xml:space="preserve">expresa </w:t>
      </w:r>
      <w:r w:rsidRPr="00477BDC">
        <w:rPr>
          <w:rFonts w:ascii="Lucida Sans Unicode" w:hAnsi="Lucida Sans Unicode" w:cs="Lucida Sans Unicode"/>
          <w:color w:val="000000" w:themeColor="text1"/>
        </w:rPr>
        <w:t xml:space="preserve">de recibir notificaciones mediante el sistema. </w:t>
      </w:r>
    </w:p>
    <w:p w14:paraId="4FA9EF18" w14:textId="77777777" w:rsidR="008C0C7C" w:rsidRPr="00477BDC" w:rsidRDefault="008C0C7C" w:rsidP="00710FE0">
      <w:pPr>
        <w:spacing w:after="0" w:line="240" w:lineRule="auto"/>
        <w:ind w:left="1134" w:hanging="992"/>
        <w:jc w:val="both"/>
        <w:rPr>
          <w:rFonts w:ascii="Lucida Sans Unicode" w:hAnsi="Lucida Sans Unicode" w:cs="Lucida Sans Unicode"/>
          <w:color w:val="000000" w:themeColor="text1"/>
        </w:rPr>
      </w:pPr>
    </w:p>
    <w:p w14:paraId="32BBC808" w14:textId="7D5D7853" w:rsidR="00DB6D0C"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rPr>
        <w:t>Informe de Capacidad Económica SNR.</w:t>
      </w:r>
      <w:r w:rsidRPr="00477BDC">
        <w:rPr>
          <w:rFonts w:ascii="Lucida Sans Unicode" w:hAnsi="Lucida Sans Unicode" w:cs="Lucida Sans Unicode"/>
          <w:color w:val="000000" w:themeColor="text1"/>
        </w:rPr>
        <w:t xml:space="preserve"> Es el informe de capacidad económica que se captura en el Sistema Nacional de Registro de Precandidatos y Candidatos, del Instituto Nacional Electoral, </w:t>
      </w:r>
      <w:r w:rsidRPr="00477BDC">
        <w:rPr>
          <w:rFonts w:ascii="Lucida Sans Unicode" w:hAnsi="Lucida Sans Unicode" w:cs="Lucida Sans Unicode"/>
          <w:color w:val="000000" w:themeColor="text1"/>
          <w:lang w:val="es-419"/>
        </w:rPr>
        <w:t xml:space="preserve">mismo que también deberán de rendir las personas </w:t>
      </w:r>
      <w:r w:rsidR="00BB2163" w:rsidRPr="00477BDC">
        <w:rPr>
          <w:rFonts w:ascii="Lucida Sans Unicode" w:hAnsi="Lucida Sans Unicode" w:cs="Lucida Sans Unicode"/>
          <w:color w:val="000000" w:themeColor="text1"/>
          <w:lang w:val="es-419"/>
        </w:rPr>
        <w:t xml:space="preserve">que aspiren a ser registradas como candidatas </w:t>
      </w:r>
      <w:r w:rsidRPr="00477BDC">
        <w:rPr>
          <w:rFonts w:ascii="Lucida Sans Unicode" w:hAnsi="Lucida Sans Unicode" w:cs="Lucida Sans Unicode"/>
          <w:color w:val="000000" w:themeColor="text1"/>
          <w:lang w:val="es-419"/>
        </w:rPr>
        <w:t xml:space="preserve">independientes, </w:t>
      </w:r>
      <w:r w:rsidRPr="00477BDC">
        <w:rPr>
          <w:rFonts w:ascii="Lucida Sans Unicode" w:hAnsi="Lucida Sans Unicode" w:cs="Lucida Sans Unicode"/>
          <w:color w:val="000000" w:themeColor="text1"/>
        </w:rPr>
        <w:t xml:space="preserve">el cual deberá ser impreso y debidamente firmado al calce por cada </w:t>
      </w:r>
      <w:r w:rsidRPr="00477BDC">
        <w:rPr>
          <w:rFonts w:ascii="Lucida Sans Unicode" w:hAnsi="Lucida Sans Unicode" w:cs="Lucida Sans Unicode"/>
          <w:color w:val="000000" w:themeColor="text1"/>
          <w:lang w:val="es-419"/>
        </w:rPr>
        <w:t xml:space="preserve">una de estas personas según corresponda. </w:t>
      </w:r>
    </w:p>
    <w:p w14:paraId="0CADBC5C"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p>
    <w:p w14:paraId="42FDF8CB" w14:textId="0F420425" w:rsidR="00DB6D0C"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rPr>
        <w:t>I</w:t>
      </w:r>
      <w:r w:rsidRPr="00477BDC">
        <w:rPr>
          <w:rFonts w:ascii="Lucida Sans Unicode" w:hAnsi="Lucida Sans Unicode" w:cs="Lucida Sans Unicode"/>
          <w:b/>
          <w:bCs/>
          <w:color w:val="000000" w:themeColor="text1"/>
          <w:lang w:val="es-419"/>
        </w:rPr>
        <w:t>NE</w:t>
      </w:r>
      <w:r w:rsidRPr="00477BDC">
        <w:rPr>
          <w:rFonts w:ascii="Lucida Sans Unicode" w:hAnsi="Lucida Sans Unicode" w:cs="Lucida Sans Unicode"/>
          <w:b/>
          <w:bCs/>
          <w:color w:val="000000" w:themeColor="text1"/>
        </w:rPr>
        <w:t>.</w:t>
      </w:r>
      <w:r w:rsidRPr="00477BDC">
        <w:rPr>
          <w:rFonts w:ascii="Lucida Sans Unicode" w:hAnsi="Lucida Sans Unicode" w:cs="Lucida Sans Unicode"/>
          <w:color w:val="000000" w:themeColor="text1"/>
        </w:rPr>
        <w:t xml:space="preserve"> Instituto Nacional Electoral. </w:t>
      </w:r>
    </w:p>
    <w:p w14:paraId="6AA4D05C"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p>
    <w:p w14:paraId="6BD17AE8" w14:textId="7C8EF891" w:rsidR="00DC33DB" w:rsidRPr="00477BDC" w:rsidRDefault="00012007"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lang w:val="es-419"/>
        </w:rPr>
        <w:t xml:space="preserve">        </w:t>
      </w:r>
      <w:r w:rsidR="00DC33DB" w:rsidRPr="00477BDC">
        <w:rPr>
          <w:rFonts w:ascii="Lucida Sans Unicode" w:hAnsi="Lucida Sans Unicode" w:cs="Lucida Sans Unicode"/>
          <w:b/>
          <w:bCs/>
          <w:color w:val="000000" w:themeColor="text1"/>
          <w:lang w:val="es-419"/>
        </w:rPr>
        <w:t>Instituto</w:t>
      </w:r>
      <w:r w:rsidR="00DC33DB" w:rsidRPr="00477BDC">
        <w:rPr>
          <w:rFonts w:ascii="Lucida Sans Unicode" w:hAnsi="Lucida Sans Unicode" w:cs="Lucida Sans Unicode"/>
          <w:b/>
          <w:bCs/>
          <w:color w:val="000000" w:themeColor="text1"/>
        </w:rPr>
        <w:t>.</w:t>
      </w:r>
      <w:r w:rsidR="00DC33DB" w:rsidRPr="00477BDC">
        <w:rPr>
          <w:rFonts w:ascii="Lucida Sans Unicode" w:hAnsi="Lucida Sans Unicode" w:cs="Lucida Sans Unicode"/>
          <w:color w:val="000000" w:themeColor="text1"/>
        </w:rPr>
        <w:t xml:space="preserve"> </w:t>
      </w:r>
      <w:r w:rsidR="00DC33DB" w:rsidRPr="00477BDC">
        <w:rPr>
          <w:rFonts w:ascii="Lucida Sans Unicode" w:hAnsi="Lucida Sans Unicode" w:cs="Lucida Sans Unicode"/>
          <w:color w:val="000000" w:themeColor="text1"/>
          <w:lang w:val="es-419"/>
        </w:rPr>
        <w:t>Instituto Electoral y de Participación Ciudadana del Estado de Jalisco</w:t>
      </w:r>
      <w:r w:rsidR="008C0C7C" w:rsidRPr="00477BDC">
        <w:rPr>
          <w:rFonts w:ascii="Lucida Sans Unicode" w:hAnsi="Lucida Sans Unicode" w:cs="Lucida Sans Unicode"/>
          <w:color w:val="000000" w:themeColor="text1"/>
        </w:rPr>
        <w:t>.</w:t>
      </w:r>
    </w:p>
    <w:p w14:paraId="6ABCB7D5"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p>
    <w:p w14:paraId="5E64F883" w14:textId="77777777" w:rsidR="00DC33DB" w:rsidRPr="00477BDC" w:rsidRDefault="00DC33DB" w:rsidP="00710FE0">
      <w:pPr>
        <w:pStyle w:val="Prrafodelista"/>
        <w:numPr>
          <w:ilvl w:val="0"/>
          <w:numId w:val="6"/>
        </w:numPr>
        <w:spacing w:after="0" w:line="240" w:lineRule="auto"/>
        <w:ind w:left="1134" w:right="49" w:hanging="992"/>
        <w:jc w:val="both"/>
        <w:rPr>
          <w:rFonts w:ascii="Lucida Sans Unicode" w:eastAsia="Lucida Sans Unicode" w:hAnsi="Lucida Sans Unicode" w:cs="Lucida Sans Unicode"/>
          <w:lang w:val="es-419"/>
        </w:rPr>
      </w:pPr>
      <w:r w:rsidRPr="00477BDC">
        <w:rPr>
          <w:rFonts w:ascii="Lucida Sans Unicode" w:hAnsi="Lucida Sans Unicode" w:cs="Lucida Sans Unicode"/>
          <w:b/>
          <w:bCs/>
          <w:color w:val="000000" w:themeColor="text1"/>
        </w:rPr>
        <w:t>Lineamiento.</w:t>
      </w:r>
      <w:r w:rsidRPr="00477BDC">
        <w:rPr>
          <w:rFonts w:ascii="Lucida Sans Unicode" w:hAnsi="Lucida Sans Unicode" w:cs="Lucida Sans Unicode"/>
          <w:color w:val="000000" w:themeColor="text1"/>
        </w:rPr>
        <w:t xml:space="preserve"> </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Lineamiento para el registro de candidaturas y criterios de reelección en la postulación de candidaturas para el Proceso Electoral Local Concurrente 202</w:t>
      </w:r>
      <w:r w:rsidRPr="00477BDC">
        <w:rPr>
          <w:rFonts w:ascii="Lucida Sans Unicode" w:hAnsi="Lucida Sans Unicode" w:cs="Lucida Sans Unicode"/>
          <w:color w:val="000000" w:themeColor="text1"/>
          <w:lang w:val="es-419"/>
        </w:rPr>
        <w:t>3</w:t>
      </w:r>
      <w:r w:rsidRPr="00477BDC">
        <w:rPr>
          <w:rFonts w:ascii="Lucida Sans Unicode" w:hAnsi="Lucida Sans Unicode" w:cs="Lucida Sans Unicode"/>
          <w:color w:val="000000" w:themeColor="text1"/>
        </w:rPr>
        <w:t>-202</w:t>
      </w:r>
      <w:r w:rsidRPr="00477BDC">
        <w:rPr>
          <w:rFonts w:ascii="Lucida Sans Unicode" w:hAnsi="Lucida Sans Unicode" w:cs="Lucida Sans Unicode"/>
          <w:color w:val="000000" w:themeColor="text1"/>
          <w:lang w:val="es-419"/>
        </w:rPr>
        <w:t>4 en el estado de Jalisco.</w:t>
      </w:r>
    </w:p>
    <w:p w14:paraId="4E543C06" w14:textId="77777777" w:rsidR="008C0C7C" w:rsidRPr="00477BDC" w:rsidRDefault="008C0C7C" w:rsidP="00710FE0">
      <w:pPr>
        <w:spacing w:after="0" w:line="240" w:lineRule="auto"/>
        <w:ind w:left="1134" w:right="49" w:hanging="992"/>
        <w:jc w:val="both"/>
        <w:rPr>
          <w:rFonts w:ascii="Lucida Sans Unicode" w:eastAsia="Lucida Sans Unicode" w:hAnsi="Lucida Sans Unicode" w:cs="Lucida Sans Unicode"/>
          <w:lang w:val="es-419"/>
        </w:rPr>
      </w:pPr>
    </w:p>
    <w:p w14:paraId="629E9886" w14:textId="6BF21496" w:rsidR="00DC33DB" w:rsidRPr="00477BDC" w:rsidRDefault="00DC33DB" w:rsidP="00710FE0">
      <w:pPr>
        <w:pStyle w:val="Prrafodelista"/>
        <w:numPr>
          <w:ilvl w:val="0"/>
          <w:numId w:val="6"/>
        </w:numPr>
        <w:spacing w:after="0" w:line="240" w:lineRule="auto"/>
        <w:ind w:left="1134" w:right="49" w:hanging="992"/>
        <w:jc w:val="both"/>
        <w:rPr>
          <w:rFonts w:ascii="Lucida Sans Unicode" w:eastAsia="Lucida Sans Unicode" w:hAnsi="Lucida Sans Unicode" w:cs="Lucida Sans Unicode"/>
          <w:lang w:val="es-419"/>
        </w:rPr>
      </w:pPr>
      <w:r w:rsidRPr="00477BDC">
        <w:rPr>
          <w:rFonts w:ascii="Lucida Sans Unicode" w:eastAsia="Lucida Sans Unicode" w:hAnsi="Lucida Sans Unicode" w:cs="Lucida Sans Unicode"/>
          <w:b/>
          <w:bCs/>
          <w:lang w:val="es-419"/>
        </w:rPr>
        <w:t>Lineamientos para el uso de</w:t>
      </w:r>
      <w:r w:rsidR="0F5B80ED" w:rsidRPr="00477BDC">
        <w:rPr>
          <w:rFonts w:ascii="Lucida Sans Unicode" w:eastAsia="Lucida Sans Unicode" w:hAnsi="Lucida Sans Unicode" w:cs="Lucida Sans Unicode"/>
          <w:b/>
          <w:bCs/>
          <w:lang w:val="es-419"/>
        </w:rPr>
        <w:t xml:space="preserve"> la</w:t>
      </w:r>
      <w:r w:rsidRPr="00477BDC">
        <w:rPr>
          <w:rFonts w:ascii="Lucida Sans Unicode" w:eastAsia="Lucida Sans Unicode" w:hAnsi="Lucida Sans Unicode" w:cs="Lucida Sans Unicode"/>
          <w:b/>
          <w:bCs/>
          <w:lang w:val="es-419"/>
        </w:rPr>
        <w:t xml:space="preserve"> Firma Electrónica</w:t>
      </w:r>
      <w:r w:rsidR="0A482363" w:rsidRPr="00477BDC">
        <w:rPr>
          <w:rFonts w:ascii="Lucida Sans Unicode" w:eastAsia="Lucida Sans Unicode" w:hAnsi="Lucida Sans Unicode" w:cs="Lucida Sans Unicode"/>
          <w:b/>
          <w:bCs/>
          <w:lang w:val="es-419"/>
        </w:rPr>
        <w:t xml:space="preserve"> Avanzada</w:t>
      </w:r>
      <w:r w:rsidRPr="00477BDC">
        <w:rPr>
          <w:rFonts w:ascii="Lucida Sans Unicode" w:eastAsia="Lucida Sans Unicode" w:hAnsi="Lucida Sans Unicode" w:cs="Lucida Sans Unicode"/>
          <w:b/>
          <w:bCs/>
          <w:lang w:val="es-419"/>
        </w:rPr>
        <w:t>.</w:t>
      </w:r>
      <w:r w:rsidRPr="00477BDC">
        <w:rPr>
          <w:rFonts w:ascii="Lucida Sans Unicode" w:eastAsia="Lucida Sans Unicode" w:hAnsi="Lucida Sans Unicode" w:cs="Lucida Sans Unicode"/>
          <w:lang w:val="es-419"/>
        </w:rPr>
        <w:t xml:space="preserve"> Lineamientos para el uso </w:t>
      </w:r>
      <w:r w:rsidR="23160FE6" w:rsidRPr="00477BDC">
        <w:rPr>
          <w:rFonts w:ascii="Lucida Sans Unicode" w:eastAsia="Lucida Sans Unicode" w:hAnsi="Lucida Sans Unicode" w:cs="Lucida Sans Unicode"/>
          <w:lang w:val="es-419"/>
        </w:rPr>
        <w:t>y la operación de la f</w:t>
      </w:r>
      <w:r w:rsidRPr="00477BDC">
        <w:rPr>
          <w:rFonts w:ascii="Lucida Sans Unicode" w:eastAsia="Lucida Sans Unicode" w:hAnsi="Lucida Sans Unicode" w:cs="Lucida Sans Unicode"/>
          <w:lang w:val="es-419"/>
        </w:rPr>
        <w:t xml:space="preserve">irma </w:t>
      </w:r>
      <w:r w:rsidR="689587A0" w:rsidRPr="00477BDC">
        <w:rPr>
          <w:rFonts w:ascii="Lucida Sans Unicode" w:eastAsia="Lucida Sans Unicode" w:hAnsi="Lucida Sans Unicode" w:cs="Lucida Sans Unicode"/>
          <w:lang w:val="es-419"/>
        </w:rPr>
        <w:t>e</w:t>
      </w:r>
      <w:r w:rsidRPr="00477BDC">
        <w:rPr>
          <w:rFonts w:ascii="Lucida Sans Unicode" w:eastAsia="Lucida Sans Unicode" w:hAnsi="Lucida Sans Unicode" w:cs="Lucida Sans Unicode"/>
          <w:lang w:val="es-419"/>
        </w:rPr>
        <w:t xml:space="preserve">lectrónica </w:t>
      </w:r>
      <w:r w:rsidR="1E1CE0D9" w:rsidRPr="00477BDC">
        <w:rPr>
          <w:rFonts w:ascii="Lucida Sans Unicode" w:eastAsia="Lucida Sans Unicode" w:hAnsi="Lucida Sans Unicode" w:cs="Lucida Sans Unicode"/>
          <w:lang w:val="es-419"/>
        </w:rPr>
        <w:t>a</w:t>
      </w:r>
      <w:r w:rsidRPr="00477BDC">
        <w:rPr>
          <w:rFonts w:ascii="Lucida Sans Unicode" w:eastAsia="Lucida Sans Unicode" w:hAnsi="Lucida Sans Unicode" w:cs="Lucida Sans Unicode"/>
          <w:lang w:val="es-419"/>
        </w:rPr>
        <w:t>vanzada del Instituto Electoral y de Participación Ciudadana del Estado de Jalisco, aprobados por el Consejo General del Instituto el 30 de septiembre de 2023, mediante acuerdo identificado con clave alfanumérica IEPC-ACG-063/2023.</w:t>
      </w:r>
    </w:p>
    <w:p w14:paraId="274A30E1" w14:textId="77777777" w:rsidR="008C0C7C" w:rsidRPr="00477BDC" w:rsidRDefault="008C0C7C" w:rsidP="00710FE0">
      <w:pPr>
        <w:spacing w:after="0" w:line="240" w:lineRule="auto"/>
        <w:ind w:left="1134" w:right="49" w:hanging="992"/>
        <w:jc w:val="both"/>
        <w:rPr>
          <w:rFonts w:ascii="Lucida Sans Unicode" w:eastAsia="Lucida Sans Unicode" w:hAnsi="Lucida Sans Unicode" w:cs="Lucida Sans Unicode"/>
          <w:lang w:val="es-419"/>
        </w:rPr>
      </w:pPr>
    </w:p>
    <w:p w14:paraId="794E2BD6" w14:textId="77777777" w:rsidR="00DC33DB" w:rsidRPr="00477BDC" w:rsidRDefault="00DC33DB" w:rsidP="00710FE0">
      <w:pPr>
        <w:pStyle w:val="Prrafodelista"/>
        <w:numPr>
          <w:ilvl w:val="0"/>
          <w:numId w:val="6"/>
        </w:numPr>
        <w:spacing w:after="0" w:line="240" w:lineRule="auto"/>
        <w:ind w:left="1134" w:right="49" w:hanging="992"/>
        <w:jc w:val="both"/>
        <w:rPr>
          <w:rFonts w:ascii="Lucida Sans Unicode" w:eastAsia="Lucida Sans Unicode" w:hAnsi="Lucida Sans Unicode" w:cs="Lucida Sans Unicode"/>
        </w:rPr>
      </w:pPr>
      <w:r w:rsidRPr="00477BDC">
        <w:rPr>
          <w:rFonts w:ascii="Lucida Sans Unicode" w:hAnsi="Lucida Sans Unicode" w:cs="Lucida Sans Unicode"/>
          <w:b/>
          <w:bCs/>
          <w:color w:val="000000" w:themeColor="text1"/>
        </w:rPr>
        <w:t>Lineamientos de</w:t>
      </w:r>
      <w:r w:rsidRPr="00477BDC">
        <w:rPr>
          <w:rFonts w:ascii="Lucida Sans Unicode" w:hAnsi="Lucida Sans Unicode" w:cs="Lucida Sans Unicode"/>
          <w:b/>
          <w:bCs/>
          <w:color w:val="000000" w:themeColor="text1"/>
          <w:lang w:val="es-419"/>
        </w:rPr>
        <w:t xml:space="preserve"> </w:t>
      </w:r>
      <w:r w:rsidRPr="00477BDC">
        <w:rPr>
          <w:rFonts w:ascii="Lucida Sans Unicode" w:hAnsi="Lucida Sans Unicode" w:cs="Lucida Sans Unicode"/>
          <w:b/>
          <w:bCs/>
          <w:color w:val="000000" w:themeColor="text1"/>
        </w:rPr>
        <w:t>paridad y grupos en situación de vulnerabilidad.</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Lineamientos</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 xml:space="preserve">para garantizar la paridad de género, así como la implementación de disposiciones en favor de grupos en situación de </w:t>
      </w:r>
      <w:r w:rsidRPr="00477BDC">
        <w:rPr>
          <w:rFonts w:ascii="Lucida Sans Unicode" w:hAnsi="Lucida Sans Unicode" w:cs="Lucida Sans Unicode"/>
          <w:color w:val="000000" w:themeColor="text1"/>
        </w:rPr>
        <w:lastRenderedPageBreak/>
        <w:t>vulnerabilidad, en la postulación de candidaturas a diputaciones y munícipes en el Proceso Electoral Concurrente 2023-2024 en el estado de Jalisco.</w:t>
      </w:r>
    </w:p>
    <w:p w14:paraId="42E41DC8" w14:textId="77777777" w:rsidR="008C0C7C" w:rsidRPr="00477BDC" w:rsidRDefault="008C0C7C" w:rsidP="00710FE0">
      <w:pPr>
        <w:spacing w:after="0" w:line="240" w:lineRule="auto"/>
        <w:ind w:left="1134" w:right="49" w:hanging="992"/>
        <w:jc w:val="both"/>
        <w:rPr>
          <w:rFonts w:ascii="Lucida Sans Unicode" w:eastAsia="Lucida Sans Unicode" w:hAnsi="Lucida Sans Unicode" w:cs="Lucida Sans Unicode"/>
        </w:rPr>
      </w:pPr>
    </w:p>
    <w:p w14:paraId="75072C8F" w14:textId="126B8148" w:rsidR="0020439F" w:rsidRPr="00477BDC" w:rsidRDefault="00F918F1" w:rsidP="0020439F">
      <w:pPr>
        <w:pStyle w:val="Prrafodelista"/>
        <w:numPr>
          <w:ilvl w:val="0"/>
          <w:numId w:val="6"/>
        </w:numPr>
        <w:spacing w:after="0" w:line="240" w:lineRule="auto"/>
        <w:ind w:left="1134" w:right="49" w:hanging="992"/>
        <w:jc w:val="both"/>
        <w:rPr>
          <w:rFonts w:ascii="Lucida Sans Unicode" w:eastAsia="Lucida Sans Unicode" w:hAnsi="Lucida Sans Unicode" w:cs="Lucida Sans Unicode"/>
          <w:b/>
          <w:bCs/>
        </w:rPr>
      </w:pPr>
      <w:r w:rsidRPr="00477BDC">
        <w:rPr>
          <w:rFonts w:ascii="Lucida Sans Unicode" w:eastAsia="Lucida Sans Unicode" w:hAnsi="Lucida Sans Unicode" w:cs="Lucida Sans Unicode"/>
          <w:b/>
          <w:bCs/>
        </w:rPr>
        <w:t xml:space="preserve">Manual de Uso del SIRC: </w:t>
      </w:r>
      <w:r w:rsidR="00BD2A84" w:rsidRPr="00477BDC">
        <w:rPr>
          <w:rFonts w:ascii="Lucida Sans Unicode" w:eastAsia="Lucida Sans Unicode" w:hAnsi="Lucida Sans Unicode" w:cs="Lucida Sans Unicode"/>
          <w:bCs/>
        </w:rPr>
        <w:t>D</w:t>
      </w:r>
      <w:r w:rsidR="00BE69BF" w:rsidRPr="00477BDC">
        <w:rPr>
          <w:rFonts w:ascii="Lucida Sans Unicode" w:eastAsia="Lucida Sans Unicode" w:hAnsi="Lucida Sans Unicode" w:cs="Lucida Sans Unicode"/>
          <w:bCs/>
        </w:rPr>
        <w:t xml:space="preserve">ocumento </w:t>
      </w:r>
      <w:r w:rsidR="007843C2" w:rsidRPr="00477BDC">
        <w:rPr>
          <w:rFonts w:ascii="Lucida Sans Unicode" w:eastAsia="Lucida Sans Unicode" w:hAnsi="Lucida Sans Unicode" w:cs="Lucida Sans Unicode"/>
          <w:bCs/>
        </w:rPr>
        <w:t xml:space="preserve">en el </w:t>
      </w:r>
      <w:r w:rsidR="00A57E1B" w:rsidRPr="00477BDC">
        <w:rPr>
          <w:rFonts w:ascii="Lucida Sans Unicode" w:eastAsia="Lucida Sans Unicode" w:hAnsi="Lucida Sans Unicode" w:cs="Lucida Sans Unicode"/>
          <w:bCs/>
        </w:rPr>
        <w:t xml:space="preserve">que </w:t>
      </w:r>
      <w:r w:rsidR="007843C2" w:rsidRPr="00477BDC">
        <w:rPr>
          <w:rFonts w:ascii="Lucida Sans Unicode" w:eastAsia="Lucida Sans Unicode" w:hAnsi="Lucida Sans Unicode" w:cs="Lucida Sans Unicode"/>
          <w:bCs/>
        </w:rPr>
        <w:t xml:space="preserve">se establece </w:t>
      </w:r>
      <w:r w:rsidR="00C15F63" w:rsidRPr="00477BDC">
        <w:rPr>
          <w:rFonts w:ascii="Lucida Sans Unicode" w:eastAsia="Lucida Sans Unicode" w:hAnsi="Lucida Sans Unicode" w:cs="Lucida Sans Unicode"/>
          <w:bCs/>
        </w:rPr>
        <w:t>el procedimiento a seguir para</w:t>
      </w:r>
      <w:r w:rsidR="00BE69BF" w:rsidRPr="00477BDC">
        <w:rPr>
          <w:rFonts w:ascii="Lucida Sans Unicode" w:eastAsia="Lucida Sans Unicode" w:hAnsi="Lucida Sans Unicode" w:cs="Lucida Sans Unicode"/>
          <w:bCs/>
        </w:rPr>
        <w:t xml:space="preserve"> el uso del </w:t>
      </w:r>
      <w:r w:rsidR="00810D66" w:rsidRPr="00477BDC">
        <w:rPr>
          <w:rFonts w:ascii="Lucida Sans Unicode" w:hAnsi="Lucida Sans Unicode" w:cs="Lucida Sans Unicode"/>
          <w:color w:val="000000" w:themeColor="text1"/>
        </w:rPr>
        <w:t>Sistema Integral de Registro de Candidaturas</w:t>
      </w:r>
      <w:r w:rsidR="00A11D94" w:rsidRPr="00477BDC">
        <w:rPr>
          <w:rFonts w:ascii="Lucida Sans Unicode" w:hAnsi="Lucida Sans Unicode" w:cs="Lucida Sans Unicode"/>
          <w:color w:val="000000" w:themeColor="text1"/>
        </w:rPr>
        <w:t xml:space="preserve"> en línea</w:t>
      </w:r>
      <w:r w:rsidR="008315A5" w:rsidRPr="00477BDC">
        <w:rPr>
          <w:rFonts w:ascii="Lucida Sans Unicode" w:hAnsi="Lucida Sans Unicode" w:cs="Lucida Sans Unicode"/>
          <w:color w:val="000000" w:themeColor="text1"/>
        </w:rPr>
        <w:t xml:space="preserve"> implementado</w:t>
      </w:r>
      <w:r w:rsidR="008315A5" w:rsidRPr="00477BDC">
        <w:rPr>
          <w:rFonts w:ascii="Lucida Sans Unicode" w:hAnsi="Lucida Sans Unicode" w:cs="Lucida Sans Unicode"/>
          <w:color w:val="000000" w:themeColor="text1"/>
          <w:lang w:val="es-419"/>
        </w:rPr>
        <w:t xml:space="preserve"> </w:t>
      </w:r>
      <w:r w:rsidR="008315A5" w:rsidRPr="00477BDC">
        <w:rPr>
          <w:rFonts w:ascii="Lucida Sans Unicode" w:hAnsi="Lucida Sans Unicode" w:cs="Lucida Sans Unicode"/>
          <w:color w:val="000000" w:themeColor="text1"/>
        </w:rPr>
        <w:t xml:space="preserve">por </w:t>
      </w:r>
      <w:r w:rsidR="008315A5" w:rsidRPr="00477BDC">
        <w:rPr>
          <w:rFonts w:ascii="Lucida Sans Unicode" w:hAnsi="Lucida Sans Unicode" w:cs="Lucida Sans Unicode"/>
          <w:color w:val="000000" w:themeColor="text1"/>
          <w:lang w:val="es-419"/>
        </w:rPr>
        <w:t>el Instituto</w:t>
      </w:r>
      <w:r w:rsidR="0020439F" w:rsidRPr="00477BDC">
        <w:rPr>
          <w:rFonts w:ascii="Lucida Sans Unicode" w:hAnsi="Lucida Sans Unicode" w:cs="Lucida Sans Unicode"/>
          <w:color w:val="000000" w:themeColor="text1"/>
          <w:lang w:val="es-419"/>
        </w:rPr>
        <w:t>.</w:t>
      </w:r>
    </w:p>
    <w:p w14:paraId="2F455672" w14:textId="77777777" w:rsidR="0020439F" w:rsidRPr="00477BDC" w:rsidRDefault="0020439F" w:rsidP="00506723">
      <w:pPr>
        <w:pStyle w:val="Prrafodelista"/>
        <w:rPr>
          <w:rFonts w:ascii="Lucida Sans Unicode" w:hAnsi="Lucida Sans Unicode" w:cs="Lucida Sans Unicode"/>
          <w:color w:val="000000" w:themeColor="text1"/>
          <w:lang w:val="es-419"/>
        </w:rPr>
      </w:pPr>
    </w:p>
    <w:p w14:paraId="46F4A4CE" w14:textId="380FEEC0" w:rsidR="00DC33DB" w:rsidRPr="00477BDC" w:rsidRDefault="00DC33DB" w:rsidP="00710FE0">
      <w:pPr>
        <w:pStyle w:val="Prrafodelista"/>
        <w:numPr>
          <w:ilvl w:val="0"/>
          <w:numId w:val="6"/>
        </w:numPr>
        <w:spacing w:after="0" w:line="240" w:lineRule="auto"/>
        <w:ind w:left="1134" w:right="49" w:hanging="992"/>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Mensaje de datos:</w:t>
      </w:r>
      <w:r w:rsidRPr="00477BDC">
        <w:rPr>
          <w:rFonts w:ascii="Lucida Sans Unicode" w:eastAsia="Lucida Sans Unicode" w:hAnsi="Lucida Sans Unicode" w:cs="Lucida Sans Unicode"/>
        </w:rPr>
        <w:t xml:space="preserve"> </w:t>
      </w:r>
      <w:r w:rsidR="00BB2163" w:rsidRPr="00477BDC">
        <w:rPr>
          <w:rFonts w:ascii="Lucida Sans Unicode" w:eastAsia="Lucida Sans Unicode" w:hAnsi="Lucida Sans Unicode" w:cs="Lucida Sans Unicode"/>
        </w:rPr>
        <w:t>L</w:t>
      </w:r>
      <w:r w:rsidRPr="00477BDC">
        <w:rPr>
          <w:rFonts w:ascii="Lucida Sans Unicode" w:eastAsia="Lucida Sans Unicode" w:hAnsi="Lucida Sans Unicode" w:cs="Lucida Sans Unicode"/>
        </w:rPr>
        <w:t>a información generada, enviada, recibida, archivada o comunicada a través de medios electrónicos, ópticos o a través de cualquier otra tecnología que puede contener y manejar documentos electrónicos.</w:t>
      </w:r>
    </w:p>
    <w:p w14:paraId="39A04EAE" w14:textId="77777777" w:rsidR="008C0C7C" w:rsidRPr="00477BDC" w:rsidRDefault="008C0C7C" w:rsidP="00710FE0">
      <w:pPr>
        <w:spacing w:after="0" w:line="240" w:lineRule="auto"/>
        <w:ind w:left="1134" w:right="49" w:hanging="992"/>
        <w:jc w:val="both"/>
        <w:rPr>
          <w:rFonts w:ascii="Lucida Sans Unicode" w:eastAsia="Lucida Sans Unicode" w:hAnsi="Lucida Sans Unicode" w:cs="Lucida Sans Unicode"/>
        </w:rPr>
      </w:pPr>
    </w:p>
    <w:p w14:paraId="32635A9D" w14:textId="0EA2CF25" w:rsidR="00DC33DB" w:rsidRPr="00477BDC" w:rsidRDefault="00DC33DB" w:rsidP="00710FE0">
      <w:pPr>
        <w:pStyle w:val="Prrafodelista"/>
        <w:numPr>
          <w:ilvl w:val="0"/>
          <w:numId w:val="6"/>
        </w:numPr>
        <w:spacing w:after="0" w:line="240" w:lineRule="auto"/>
        <w:ind w:left="1134" w:right="49" w:hanging="992"/>
        <w:jc w:val="both"/>
        <w:rPr>
          <w:rFonts w:ascii="Lucida Sans Unicode" w:eastAsia="Lucida Sans Unicode" w:hAnsi="Lucida Sans Unicode" w:cs="Lucida Sans Unicode"/>
        </w:rPr>
      </w:pPr>
      <w:r w:rsidRPr="00477BDC">
        <w:rPr>
          <w:rFonts w:ascii="Lucida Sans Unicode" w:eastAsia="Lucida Sans Unicode" w:hAnsi="Lucida Sans Unicode" w:cs="Lucida Sans Unicode"/>
          <w:b/>
          <w:bCs/>
        </w:rPr>
        <w:t xml:space="preserve">Nombre de </w:t>
      </w:r>
      <w:r w:rsidR="006C1C90" w:rsidRPr="00477BDC">
        <w:rPr>
          <w:rFonts w:ascii="Lucida Sans Unicode" w:eastAsia="Lucida Sans Unicode" w:hAnsi="Lucida Sans Unicode" w:cs="Lucida Sans Unicode"/>
          <w:b/>
          <w:bCs/>
        </w:rPr>
        <w:t xml:space="preserve">Persona </w:t>
      </w:r>
      <w:r w:rsidRPr="00477BDC">
        <w:rPr>
          <w:rFonts w:ascii="Lucida Sans Unicode" w:eastAsia="Lucida Sans Unicode" w:hAnsi="Lucida Sans Unicode" w:cs="Lucida Sans Unicode"/>
          <w:b/>
          <w:bCs/>
        </w:rPr>
        <w:t>Usuaria.</w:t>
      </w:r>
      <w:r w:rsidRPr="00477BDC">
        <w:rPr>
          <w:rFonts w:ascii="Lucida Sans Unicode" w:eastAsia="Lucida Sans Unicode" w:hAnsi="Lucida Sans Unicode" w:cs="Lucida Sans Unicode"/>
        </w:rPr>
        <w:t xml:space="preserve"> Es el nombre asignado a la Persona Usuaria del SIRC, por la Dirección de Informática, para poder acceder </w:t>
      </w:r>
      <w:r w:rsidR="00BB2163" w:rsidRPr="00477BDC">
        <w:rPr>
          <w:rFonts w:ascii="Lucida Sans Unicode" w:eastAsia="Lucida Sans Unicode" w:hAnsi="Lucida Sans Unicode" w:cs="Lucida Sans Unicode"/>
        </w:rPr>
        <w:t xml:space="preserve">e identificarse </w:t>
      </w:r>
      <w:r w:rsidRPr="00477BDC">
        <w:rPr>
          <w:rFonts w:ascii="Lucida Sans Unicode" w:eastAsia="Lucida Sans Unicode" w:hAnsi="Lucida Sans Unicode" w:cs="Lucida Sans Unicode"/>
        </w:rPr>
        <w:t>en dicho sistema.</w:t>
      </w:r>
    </w:p>
    <w:p w14:paraId="4332A2E2" w14:textId="77777777" w:rsidR="008C0C7C" w:rsidRPr="00477BDC" w:rsidRDefault="008C0C7C" w:rsidP="00710FE0">
      <w:pPr>
        <w:spacing w:after="0" w:line="240" w:lineRule="auto"/>
        <w:ind w:left="1134" w:right="49" w:hanging="992"/>
        <w:jc w:val="both"/>
        <w:rPr>
          <w:rFonts w:ascii="Lucida Sans Unicode" w:eastAsia="Lucida Sans Unicode" w:hAnsi="Lucida Sans Unicode" w:cs="Lucida Sans Unicode"/>
        </w:rPr>
      </w:pPr>
    </w:p>
    <w:p w14:paraId="28980277" w14:textId="5316694F" w:rsidR="00DC33DB"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r w:rsidRPr="00477BDC">
        <w:rPr>
          <w:rFonts w:ascii="Lucida Sans Unicode" w:hAnsi="Lucida Sans Unicode" w:cs="Lucida Sans Unicode"/>
          <w:b/>
          <w:bCs/>
          <w:color w:val="000000" w:themeColor="text1"/>
        </w:rPr>
        <w:t>Página de</w:t>
      </w:r>
      <w:r w:rsidRPr="00477BDC">
        <w:rPr>
          <w:rFonts w:ascii="Lucida Sans Unicode" w:hAnsi="Lucida Sans Unicode" w:cs="Lucida Sans Unicode"/>
          <w:b/>
          <w:bCs/>
          <w:color w:val="000000" w:themeColor="text1"/>
          <w:lang w:val="es-419"/>
        </w:rPr>
        <w:t>l Instituto</w:t>
      </w:r>
      <w:r w:rsidRPr="00477BDC">
        <w:rPr>
          <w:rFonts w:ascii="Lucida Sans Unicode" w:hAnsi="Lucida Sans Unicode" w:cs="Lucida Sans Unicode"/>
          <w:b/>
          <w:bCs/>
          <w:color w:val="000000" w:themeColor="text1"/>
        </w:rPr>
        <w:t>.</w:t>
      </w:r>
      <w:r w:rsidRPr="00477BDC">
        <w:rPr>
          <w:rFonts w:ascii="Lucida Sans Unicode" w:hAnsi="Lucida Sans Unicode" w:cs="Lucida Sans Unicode"/>
          <w:b/>
          <w:bCs/>
          <w:color w:val="000000" w:themeColor="text1"/>
          <w:lang w:val="es-419"/>
        </w:rPr>
        <w:t xml:space="preserve"> </w:t>
      </w:r>
      <w:r w:rsidRPr="00477BDC">
        <w:rPr>
          <w:rFonts w:ascii="Lucida Sans Unicode" w:hAnsi="Lucida Sans Unicode" w:cs="Lucida Sans Unicode"/>
          <w:color w:val="000000" w:themeColor="text1"/>
        </w:rPr>
        <w:t>Página oficial de</w:t>
      </w:r>
      <w:r w:rsidRPr="00477BDC">
        <w:rPr>
          <w:rFonts w:ascii="Lucida Sans Unicode" w:hAnsi="Lucida Sans Unicode" w:cs="Lucida Sans Unicode"/>
          <w:color w:val="000000" w:themeColor="text1"/>
          <w:lang w:val="es-419"/>
        </w:rPr>
        <w:t>l Instituto</w:t>
      </w:r>
      <w:r w:rsidRPr="00477BDC">
        <w:rPr>
          <w:rFonts w:ascii="Lucida Sans Unicode" w:hAnsi="Lucida Sans Unicode" w:cs="Lucida Sans Unicode"/>
          <w:color w:val="000000" w:themeColor="text1"/>
        </w:rPr>
        <w:t xml:space="preserve"> a través de la dirección URL: </w:t>
      </w:r>
      <w:hyperlink r:id="rId11">
        <w:r w:rsidRPr="00477BDC">
          <w:rPr>
            <w:rStyle w:val="Hipervnculo"/>
            <w:rFonts w:ascii="Lucida Sans Unicode" w:hAnsi="Lucida Sans Unicode" w:cs="Lucida Sans Unicode"/>
          </w:rPr>
          <w:t>www.iepcjalisco.org.mx</w:t>
        </w:r>
      </w:hyperlink>
      <w:r w:rsidRPr="00477BDC">
        <w:rPr>
          <w:rFonts w:ascii="Lucida Sans Unicode" w:hAnsi="Lucida Sans Unicode" w:cs="Lucida Sans Unicode"/>
          <w:color w:val="000000" w:themeColor="text1"/>
        </w:rPr>
        <w:t>.</w:t>
      </w:r>
    </w:p>
    <w:p w14:paraId="3932D3D8"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rPr>
      </w:pPr>
    </w:p>
    <w:p w14:paraId="0A357C3A" w14:textId="1DD73180" w:rsidR="005D0FCA"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lang w:val="es-419"/>
        </w:rPr>
      </w:pPr>
      <w:r w:rsidRPr="00477BDC">
        <w:rPr>
          <w:rFonts w:ascii="Lucida Sans Unicode" w:hAnsi="Lucida Sans Unicode" w:cs="Lucida Sans Unicode"/>
          <w:b/>
          <w:bCs/>
          <w:color w:val="000000" w:themeColor="text1"/>
          <w:lang w:val="es-419"/>
        </w:rPr>
        <w:t>Partidos políticos.</w:t>
      </w:r>
      <w:r w:rsidRPr="00477BDC">
        <w:rPr>
          <w:rFonts w:ascii="Lucida Sans Unicode" w:hAnsi="Lucida Sans Unicode" w:cs="Lucida Sans Unicode"/>
          <w:color w:val="000000" w:themeColor="text1"/>
          <w:lang w:val="es-419"/>
        </w:rPr>
        <w:t xml:space="preserve"> Los partidos políticos acreditados y registrados ante el Instituto.</w:t>
      </w:r>
    </w:p>
    <w:p w14:paraId="40EB85FA" w14:textId="77777777" w:rsidR="005D0FCA" w:rsidRPr="00477BDC" w:rsidRDefault="005D0FCA" w:rsidP="00710FE0">
      <w:pPr>
        <w:pStyle w:val="Prrafodelista"/>
        <w:spacing w:after="0" w:line="240" w:lineRule="auto"/>
        <w:ind w:left="1134" w:hanging="992"/>
        <w:rPr>
          <w:rFonts w:ascii="Lucida Sans Unicode" w:hAnsi="Lucida Sans Unicode" w:cs="Lucida Sans Unicode"/>
          <w:b/>
          <w:bCs/>
          <w:color w:val="000000" w:themeColor="text1"/>
          <w:lang w:val="es-419"/>
        </w:rPr>
      </w:pPr>
    </w:p>
    <w:p w14:paraId="280C4AE0" w14:textId="35EAC287" w:rsidR="0032734D"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lang w:val="es-419"/>
        </w:rPr>
      </w:pPr>
      <w:r w:rsidRPr="00477BDC">
        <w:rPr>
          <w:rFonts w:ascii="Lucida Sans Unicode" w:hAnsi="Lucida Sans Unicode" w:cs="Lucida Sans Unicode"/>
          <w:b/>
          <w:bCs/>
          <w:color w:val="000000" w:themeColor="text1"/>
          <w:lang w:val="es-419"/>
        </w:rPr>
        <w:t xml:space="preserve">PELC 2023-2024. </w:t>
      </w:r>
      <w:r w:rsidRPr="00477BDC">
        <w:rPr>
          <w:rFonts w:ascii="Lucida Sans Unicode" w:hAnsi="Lucida Sans Unicode" w:cs="Lucida Sans Unicode"/>
          <w:color w:val="000000" w:themeColor="text1"/>
          <w:lang w:val="es-419"/>
        </w:rPr>
        <w:t>Proceso Electoral Local Concurrente 2023-2024 en el estado de Jalisco.</w:t>
      </w:r>
    </w:p>
    <w:p w14:paraId="7AA1293F" w14:textId="77777777" w:rsidR="0032734D" w:rsidRPr="00477BDC" w:rsidRDefault="0032734D" w:rsidP="00710FE0">
      <w:pPr>
        <w:pStyle w:val="Prrafodelista"/>
        <w:spacing w:after="0" w:line="240" w:lineRule="auto"/>
        <w:ind w:left="1134" w:hanging="992"/>
        <w:rPr>
          <w:rFonts w:ascii="Lucida Sans Unicode" w:eastAsia="Lucida Sans Unicode" w:hAnsi="Lucida Sans Unicode" w:cs="Lucida Sans Unicode"/>
          <w:b/>
          <w:lang w:val="es-419"/>
        </w:rPr>
      </w:pPr>
    </w:p>
    <w:p w14:paraId="147B99C4" w14:textId="06E084D2" w:rsidR="00DC33DB"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lang w:val="es-419"/>
        </w:rPr>
      </w:pPr>
      <w:r w:rsidRPr="00477BDC">
        <w:rPr>
          <w:rFonts w:ascii="Lucida Sans Unicode" w:eastAsia="Lucida Sans Unicode" w:hAnsi="Lucida Sans Unicode" w:cs="Lucida Sans Unicode"/>
          <w:b/>
          <w:lang w:val="es-419"/>
        </w:rPr>
        <w:t xml:space="preserve">Persona Usuaria del SIRC. </w:t>
      </w:r>
      <w:r w:rsidR="00BB2163" w:rsidRPr="00477BDC">
        <w:rPr>
          <w:rFonts w:ascii="Lucida Sans Unicode" w:eastAsia="Lucida Sans Unicode" w:hAnsi="Lucida Sans Unicode" w:cs="Lucida Sans Unicode"/>
          <w:bCs/>
          <w:lang w:val="es-419"/>
        </w:rPr>
        <w:t>Personas</w:t>
      </w:r>
      <w:r w:rsidR="00BB2163" w:rsidRPr="00477BDC">
        <w:rPr>
          <w:rFonts w:ascii="Lucida Sans Unicode" w:eastAsia="Lucida Sans Unicode" w:hAnsi="Lucida Sans Unicode" w:cs="Lucida Sans Unicode"/>
          <w:b/>
          <w:lang w:val="es-419"/>
        </w:rPr>
        <w:t xml:space="preserve"> </w:t>
      </w:r>
      <w:r w:rsidR="00BB2163" w:rsidRPr="00477BDC">
        <w:rPr>
          <w:rFonts w:ascii="Lucida Sans Unicode" w:eastAsia="Lucida Sans Unicode" w:hAnsi="Lucida Sans Unicode" w:cs="Lucida Sans Unicode"/>
          <w:lang w:val="es-419"/>
        </w:rPr>
        <w:t>a</w:t>
      </w:r>
      <w:r w:rsidR="138A1B6A" w:rsidRPr="00477BDC">
        <w:rPr>
          <w:rFonts w:ascii="Lucida Sans Unicode" w:eastAsia="Lucida Sans Unicode" w:hAnsi="Lucida Sans Unicode" w:cs="Lucida Sans Unicode"/>
          <w:lang w:val="es-419"/>
        </w:rPr>
        <w:t>utorizad</w:t>
      </w:r>
      <w:r w:rsidR="00BB2163" w:rsidRPr="00477BDC">
        <w:rPr>
          <w:rFonts w:ascii="Lucida Sans Unicode" w:eastAsia="Lucida Sans Unicode" w:hAnsi="Lucida Sans Unicode" w:cs="Lucida Sans Unicode"/>
          <w:lang w:val="es-419"/>
        </w:rPr>
        <w:t>a</w:t>
      </w:r>
      <w:r w:rsidR="138A1B6A" w:rsidRPr="00477BDC">
        <w:rPr>
          <w:rFonts w:ascii="Lucida Sans Unicode" w:eastAsia="Lucida Sans Unicode" w:hAnsi="Lucida Sans Unicode" w:cs="Lucida Sans Unicode"/>
          <w:lang w:val="es-419"/>
        </w:rPr>
        <w:t>s</w:t>
      </w:r>
      <w:r w:rsidRPr="00477BDC">
        <w:rPr>
          <w:rFonts w:ascii="Lucida Sans Unicode" w:eastAsia="Lucida Sans Unicode" w:hAnsi="Lucida Sans Unicode" w:cs="Lucida Sans Unicode"/>
          <w:lang w:val="es-419"/>
        </w:rPr>
        <w:t xml:space="preserve"> </w:t>
      </w:r>
      <w:r w:rsidR="00BB2163" w:rsidRPr="00477BDC">
        <w:rPr>
          <w:rFonts w:ascii="Lucida Sans Unicode" w:eastAsia="Lucida Sans Unicode" w:hAnsi="Lucida Sans Unicode" w:cs="Lucida Sans Unicode"/>
          <w:lang w:val="es-419"/>
        </w:rPr>
        <w:t>por</w:t>
      </w:r>
      <w:r w:rsidRPr="00477BDC">
        <w:rPr>
          <w:rFonts w:ascii="Lucida Sans Unicode" w:eastAsia="Lucida Sans Unicode" w:hAnsi="Lucida Sans Unicode" w:cs="Lucida Sans Unicode"/>
          <w:lang w:val="es-419"/>
        </w:rPr>
        <w:t xml:space="preserve"> los partidos políticos y </w:t>
      </w:r>
      <w:r w:rsidR="00BB2163" w:rsidRPr="00477BDC">
        <w:rPr>
          <w:rFonts w:ascii="Lucida Sans Unicode" w:eastAsia="Lucida Sans Unicode" w:hAnsi="Lucida Sans Unicode" w:cs="Lucida Sans Unicode"/>
          <w:lang w:val="es-419"/>
        </w:rPr>
        <w:t>c</w:t>
      </w:r>
      <w:r w:rsidRPr="00477BDC">
        <w:rPr>
          <w:rFonts w:ascii="Lucida Sans Unicode" w:eastAsia="Lucida Sans Unicode" w:hAnsi="Lucida Sans Unicode" w:cs="Lucida Sans Unicode"/>
          <w:lang w:val="es-419"/>
        </w:rPr>
        <w:t>oaliciones registrad</w:t>
      </w:r>
      <w:r w:rsidR="00BB2163" w:rsidRPr="00477BDC">
        <w:rPr>
          <w:rFonts w:ascii="Lucida Sans Unicode" w:eastAsia="Lucida Sans Unicode" w:hAnsi="Lucida Sans Unicode" w:cs="Lucida Sans Unicode"/>
          <w:lang w:val="es-419"/>
        </w:rPr>
        <w:t>a</w:t>
      </w:r>
      <w:r w:rsidRPr="00477BDC">
        <w:rPr>
          <w:rFonts w:ascii="Lucida Sans Unicode" w:eastAsia="Lucida Sans Unicode" w:hAnsi="Lucida Sans Unicode" w:cs="Lucida Sans Unicode"/>
          <w:lang w:val="es-419"/>
        </w:rPr>
        <w:t>s ante el Consejo General</w:t>
      </w:r>
      <w:r w:rsidR="00BB2163" w:rsidRPr="00477BDC">
        <w:rPr>
          <w:rFonts w:ascii="Lucida Sans Unicode" w:eastAsia="Lucida Sans Unicode" w:hAnsi="Lucida Sans Unicode" w:cs="Lucida Sans Unicode"/>
          <w:lang w:val="es-419"/>
        </w:rPr>
        <w:t>, así como por las personas que aspiran a ser registradas como candidatas independientes</w:t>
      </w:r>
      <w:r w:rsidR="00E10ABE" w:rsidRPr="00477BDC">
        <w:rPr>
          <w:rFonts w:ascii="Lucida Sans Unicode" w:eastAsia="Lucida Sans Unicode" w:hAnsi="Lucida Sans Unicode" w:cs="Lucida Sans Unicode"/>
          <w:lang w:val="es-419"/>
        </w:rPr>
        <w:t xml:space="preserve">; </w:t>
      </w:r>
      <w:r w:rsidR="00BF36FD" w:rsidRPr="00477BDC">
        <w:rPr>
          <w:rFonts w:ascii="Lucida Sans Unicode" w:eastAsia="Lucida Sans Unicode" w:hAnsi="Lucida Sans Unicode" w:cs="Lucida Sans Unicode"/>
          <w:lang w:val="es-419"/>
        </w:rPr>
        <w:t xml:space="preserve">y </w:t>
      </w:r>
      <w:r w:rsidRPr="00477BDC">
        <w:rPr>
          <w:rFonts w:ascii="Lucida Sans Unicode" w:eastAsia="Lucida Sans Unicode" w:hAnsi="Lucida Sans Unicode" w:cs="Lucida Sans Unicode"/>
          <w:lang w:val="es-419"/>
        </w:rPr>
        <w:t xml:space="preserve">el personal de este Instituto responsable de operar el </w:t>
      </w:r>
      <w:r w:rsidR="00BF36FD" w:rsidRPr="00477BDC">
        <w:rPr>
          <w:rFonts w:ascii="Lucida Sans Unicode" w:eastAsia="Lucida Sans Unicode" w:hAnsi="Lucida Sans Unicode" w:cs="Lucida Sans Unicode"/>
          <w:lang w:val="es-419"/>
        </w:rPr>
        <w:t xml:space="preserve">sistema, </w:t>
      </w:r>
      <w:r w:rsidRPr="00477BDC">
        <w:rPr>
          <w:rFonts w:ascii="Lucida Sans Unicode" w:eastAsia="Lucida Sans Unicode" w:hAnsi="Lucida Sans Unicode" w:cs="Lucida Sans Unicode"/>
          <w:lang w:val="es-419"/>
        </w:rPr>
        <w:t xml:space="preserve">de implementar y llevar a cabo el </w:t>
      </w:r>
      <w:r w:rsidR="00BF36FD" w:rsidRPr="00477BDC">
        <w:rPr>
          <w:rFonts w:ascii="Lucida Sans Unicode" w:eastAsia="Lucida Sans Unicode" w:hAnsi="Lucida Sans Unicode" w:cs="Lucida Sans Unicode"/>
          <w:lang w:val="es-419"/>
        </w:rPr>
        <w:t>p</w:t>
      </w:r>
      <w:r w:rsidRPr="00477BDC">
        <w:rPr>
          <w:rFonts w:ascii="Lucida Sans Unicode" w:eastAsia="Lucida Sans Unicode" w:hAnsi="Lucida Sans Unicode" w:cs="Lucida Sans Unicode"/>
          <w:lang w:val="es-419"/>
        </w:rPr>
        <w:t>rocedimiento de registro de candidaturas en línea.</w:t>
      </w:r>
    </w:p>
    <w:p w14:paraId="00B11DA7" w14:textId="77777777" w:rsidR="008C0C7C" w:rsidRPr="00477BDC" w:rsidRDefault="008C0C7C" w:rsidP="00710FE0">
      <w:pPr>
        <w:spacing w:after="0" w:line="240" w:lineRule="auto"/>
        <w:ind w:left="1134" w:hanging="992"/>
        <w:jc w:val="both"/>
        <w:rPr>
          <w:rFonts w:ascii="Lucida Sans Unicode" w:eastAsia="Lucida Sans Unicode" w:hAnsi="Lucida Sans Unicode" w:cs="Lucida Sans Unicode"/>
          <w:lang w:val="es-419"/>
        </w:rPr>
      </w:pPr>
    </w:p>
    <w:p w14:paraId="64C6B1DE" w14:textId="60B87888" w:rsidR="00DC33DB"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lang w:val="es-419"/>
        </w:rPr>
      </w:pPr>
      <w:r w:rsidRPr="00477BDC">
        <w:rPr>
          <w:rFonts w:ascii="Lucida Sans Unicode" w:hAnsi="Lucida Sans Unicode" w:cs="Lucida Sans Unicode"/>
          <w:b/>
          <w:bCs/>
        </w:rPr>
        <w:lastRenderedPageBreak/>
        <w:t>Procedimiento de registro de candidaturas en línea</w:t>
      </w:r>
      <w:r w:rsidRPr="00477BDC">
        <w:rPr>
          <w:rFonts w:ascii="Lucida Sans Unicode" w:hAnsi="Lucida Sans Unicode" w:cs="Lucida Sans Unicode"/>
          <w:b/>
          <w:bCs/>
          <w:color w:val="000000" w:themeColor="text1"/>
        </w:rPr>
        <w:t>.</w:t>
      </w:r>
      <w:r w:rsidRPr="00477BDC">
        <w:rPr>
          <w:rFonts w:ascii="Lucida Sans Unicode" w:hAnsi="Lucida Sans Unicode" w:cs="Lucida Sans Unicode"/>
          <w:color w:val="000000" w:themeColor="text1"/>
        </w:rPr>
        <w:t xml:space="preserve"> Procedimiento mediante el cual se llevará</w:t>
      </w:r>
      <w:r w:rsidRPr="00477BDC">
        <w:rPr>
          <w:rFonts w:ascii="Lucida Sans Unicode" w:hAnsi="Lucida Sans Unicode" w:cs="Lucida Sans Unicode"/>
          <w:color w:val="000000" w:themeColor="text1"/>
          <w:lang w:val="es-419"/>
        </w:rPr>
        <w:t xml:space="preserve"> a cabo </w:t>
      </w:r>
      <w:r w:rsidRPr="00477BDC">
        <w:rPr>
          <w:rFonts w:ascii="Lucida Sans Unicode" w:hAnsi="Lucida Sans Unicode" w:cs="Lucida Sans Unicode"/>
          <w:color w:val="000000" w:themeColor="text1"/>
        </w:rPr>
        <w:t xml:space="preserve">la </w:t>
      </w:r>
      <w:r w:rsidRPr="00477BDC">
        <w:rPr>
          <w:rFonts w:ascii="Lucida Sans Unicode" w:hAnsi="Lucida Sans Unicode" w:cs="Lucida Sans Unicode"/>
        </w:rPr>
        <w:t>elaboración</w:t>
      </w:r>
      <w:r w:rsidRPr="00477BDC">
        <w:rPr>
          <w:rFonts w:ascii="Lucida Sans Unicode" w:hAnsi="Lucida Sans Unicode" w:cs="Lucida Sans Unicode"/>
          <w:color w:val="000000" w:themeColor="text1"/>
        </w:rPr>
        <w:t xml:space="preserve">, </w:t>
      </w:r>
      <w:r w:rsidRPr="00477BDC">
        <w:rPr>
          <w:rFonts w:ascii="Lucida Sans Unicode" w:hAnsi="Lucida Sans Unicode" w:cs="Lucida Sans Unicode"/>
        </w:rPr>
        <w:t xml:space="preserve">presentación, entrega y recepción </w:t>
      </w:r>
      <w:r w:rsidRPr="00477BDC">
        <w:rPr>
          <w:rFonts w:ascii="Lucida Sans Unicode" w:hAnsi="Lucida Sans Unicode" w:cs="Lucida Sans Unicode"/>
          <w:color w:val="000000" w:themeColor="text1"/>
        </w:rPr>
        <w:t>de manera electrónica</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de las solicitudes de registro</w:t>
      </w:r>
      <w:r w:rsidRPr="00477BDC">
        <w:rPr>
          <w:rFonts w:ascii="Lucida Sans Unicode" w:hAnsi="Lucida Sans Unicode" w:cs="Lucida Sans Unicode"/>
        </w:rPr>
        <w:t xml:space="preserve">; así como los procedimientos de verificación de la documentación y sus anexos; en su caso, requerimientos, </w:t>
      </w:r>
      <w:r w:rsidRPr="00477BDC">
        <w:rPr>
          <w:rFonts w:ascii="Lucida Sans Unicode" w:hAnsi="Lucida Sans Unicode" w:cs="Lucida Sans Unicode"/>
          <w:color w:val="000000" w:themeColor="text1"/>
          <w:lang w:val="es-419"/>
        </w:rPr>
        <w:t>sustituciones, renuncias, cancelaciones de las candidaturas, y demás actos y actuaciones electrónicas en el SIRC para el PELC 2023-2024.</w:t>
      </w:r>
    </w:p>
    <w:p w14:paraId="71DF5BF6"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color w:val="000000"/>
          <w:lang w:val="es-419"/>
        </w:rPr>
      </w:pPr>
    </w:p>
    <w:p w14:paraId="56CC2E1B" w14:textId="13124C22" w:rsidR="00AE72F6"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bCs/>
          <w:color w:val="000000"/>
        </w:rPr>
      </w:pPr>
      <w:r w:rsidRPr="00477BDC">
        <w:rPr>
          <w:rFonts w:ascii="Lucida Sans Unicode" w:hAnsi="Lucida Sans Unicode" w:cs="Lucida Sans Unicode"/>
          <w:b/>
          <w:bCs/>
          <w:color w:val="000000" w:themeColor="text1"/>
        </w:rPr>
        <w:t>Reglamento.</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Reglamento de Elecciones</w:t>
      </w:r>
      <w:r w:rsidR="00BF36FD" w:rsidRPr="00477BDC">
        <w:rPr>
          <w:rFonts w:ascii="Lucida Sans Unicode" w:hAnsi="Lucida Sans Unicode" w:cs="Lucida Sans Unicode"/>
          <w:color w:val="000000" w:themeColor="text1"/>
        </w:rPr>
        <w:t xml:space="preserve"> emitido por el</w:t>
      </w:r>
      <w:r w:rsidRPr="00477BDC">
        <w:rPr>
          <w:rFonts w:ascii="Lucida Sans Unicode" w:hAnsi="Lucida Sans Unicode" w:cs="Lucida Sans Unicode"/>
          <w:color w:val="000000" w:themeColor="text1"/>
          <w:lang w:val="es-419"/>
        </w:rPr>
        <w:t xml:space="preserve"> INE</w:t>
      </w:r>
      <w:r w:rsidR="00BF36FD" w:rsidRPr="00477BDC">
        <w:rPr>
          <w:rStyle w:val="Refdenotaalpie"/>
          <w:rFonts w:ascii="Lucida Sans Unicode" w:hAnsi="Lucida Sans Unicode" w:cs="Lucida Sans Unicode"/>
          <w:color w:val="000000" w:themeColor="text1"/>
          <w:lang w:val="es-419"/>
        </w:rPr>
        <w:footnoteReference w:id="6"/>
      </w:r>
      <w:r w:rsidRPr="00477BDC">
        <w:rPr>
          <w:rFonts w:ascii="Lucida Sans Unicode" w:hAnsi="Lucida Sans Unicode" w:cs="Lucida Sans Unicode"/>
          <w:color w:val="000000" w:themeColor="text1"/>
        </w:rPr>
        <w:t>.</w:t>
      </w:r>
    </w:p>
    <w:p w14:paraId="443EA9DE"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bCs/>
          <w:color w:val="000000"/>
        </w:rPr>
      </w:pPr>
    </w:p>
    <w:p w14:paraId="35D3EB9F" w14:textId="16F168C7" w:rsidR="00DC33DB" w:rsidRPr="00477BDC" w:rsidRDefault="00DC33DB" w:rsidP="00710FE0">
      <w:pPr>
        <w:pStyle w:val="Prrafodelista"/>
        <w:numPr>
          <w:ilvl w:val="0"/>
          <w:numId w:val="6"/>
        </w:numPr>
        <w:tabs>
          <w:tab w:val="left" w:pos="709"/>
        </w:tabs>
        <w:autoSpaceDE w:val="0"/>
        <w:autoSpaceDN w:val="0"/>
        <w:adjustRightInd w:val="0"/>
        <w:spacing w:after="0" w:line="240" w:lineRule="auto"/>
        <w:ind w:left="1134" w:hanging="992"/>
        <w:jc w:val="both"/>
        <w:rPr>
          <w:rFonts w:ascii="Lucida Sans Unicode" w:hAnsi="Lucida Sans Unicode" w:cs="Lucida Sans Unicode"/>
          <w:bCs/>
          <w:color w:val="000000"/>
        </w:rPr>
      </w:pPr>
      <w:r w:rsidRPr="00477BDC">
        <w:rPr>
          <w:rFonts w:ascii="Lucida Sans Unicode" w:hAnsi="Lucida Sans Unicode" w:cs="Lucida Sans Unicode"/>
          <w:b/>
          <w:bCs/>
          <w:color w:val="000000" w:themeColor="text1"/>
          <w:lang w:val="es-419"/>
        </w:rPr>
        <w:t>Secretaría</w:t>
      </w:r>
      <w:r w:rsidRPr="00477BDC">
        <w:rPr>
          <w:rFonts w:ascii="Lucida Sans Unicode" w:hAnsi="Lucida Sans Unicode" w:cs="Lucida Sans Unicode"/>
          <w:b/>
          <w:bCs/>
          <w:color w:val="000000" w:themeColor="text1"/>
        </w:rPr>
        <w:t xml:space="preserve"> </w:t>
      </w:r>
      <w:r w:rsidRPr="00477BDC">
        <w:rPr>
          <w:rFonts w:ascii="Lucida Sans Unicode" w:hAnsi="Lucida Sans Unicode" w:cs="Lucida Sans Unicode"/>
          <w:b/>
          <w:bCs/>
          <w:color w:val="000000" w:themeColor="text1"/>
          <w:lang w:val="es-419"/>
        </w:rPr>
        <w:t>Ejecutiva</w:t>
      </w:r>
      <w:r w:rsidRPr="00477BDC">
        <w:rPr>
          <w:rFonts w:ascii="Lucida Sans Unicode" w:hAnsi="Lucida Sans Unicode" w:cs="Lucida Sans Unicode"/>
          <w:b/>
          <w:bCs/>
          <w:color w:val="000000" w:themeColor="text1"/>
        </w:rPr>
        <w:t>.</w:t>
      </w:r>
      <w:r w:rsidRPr="00477BDC">
        <w:rPr>
          <w:rFonts w:ascii="Lucida Sans Unicode" w:hAnsi="Lucida Sans Unicode" w:cs="Lucida Sans Unicode"/>
          <w:color w:val="000000" w:themeColor="text1"/>
        </w:rPr>
        <w:t xml:space="preserve"> </w:t>
      </w:r>
      <w:r w:rsidRPr="00477BDC">
        <w:rPr>
          <w:rFonts w:ascii="Lucida Sans Unicode" w:hAnsi="Lucida Sans Unicode" w:cs="Lucida Sans Unicode"/>
          <w:color w:val="000000" w:themeColor="text1"/>
          <w:lang w:val="es-419"/>
        </w:rPr>
        <w:t>La Secretaría Ejecutiva del Instituto Electoral y de Participación Ciudadana del Estado de Jalisco</w:t>
      </w:r>
      <w:r w:rsidRPr="00477BDC">
        <w:rPr>
          <w:rFonts w:ascii="Lucida Sans Unicode" w:hAnsi="Lucida Sans Unicode" w:cs="Lucida Sans Unicode"/>
          <w:color w:val="000000" w:themeColor="text1"/>
        </w:rPr>
        <w:t xml:space="preserve">. </w:t>
      </w:r>
    </w:p>
    <w:p w14:paraId="0E6749D4" w14:textId="77777777" w:rsidR="008C0C7C" w:rsidRPr="00477BDC" w:rsidRDefault="008C0C7C" w:rsidP="00710FE0">
      <w:pPr>
        <w:tabs>
          <w:tab w:val="left" w:pos="709"/>
        </w:tabs>
        <w:autoSpaceDE w:val="0"/>
        <w:autoSpaceDN w:val="0"/>
        <w:adjustRightInd w:val="0"/>
        <w:spacing w:after="0" w:line="240" w:lineRule="auto"/>
        <w:ind w:left="1134" w:hanging="992"/>
        <w:jc w:val="both"/>
        <w:rPr>
          <w:rFonts w:ascii="Lucida Sans Unicode" w:hAnsi="Lucida Sans Unicode" w:cs="Lucida Sans Unicode"/>
          <w:bCs/>
          <w:color w:val="000000"/>
        </w:rPr>
      </w:pPr>
    </w:p>
    <w:p w14:paraId="1E030D94" w14:textId="7B2BA2A1" w:rsidR="00DC33DB" w:rsidRPr="00477BDC" w:rsidRDefault="00DC33DB" w:rsidP="00710FE0">
      <w:pPr>
        <w:pStyle w:val="Prrafodelista"/>
        <w:numPr>
          <w:ilvl w:val="0"/>
          <w:numId w:val="6"/>
        </w:numPr>
        <w:tabs>
          <w:tab w:val="left" w:pos="567"/>
        </w:tabs>
        <w:autoSpaceDE w:val="0"/>
        <w:autoSpaceDN w:val="0"/>
        <w:adjustRightInd w:val="0"/>
        <w:spacing w:after="0" w:line="240" w:lineRule="auto"/>
        <w:ind w:left="1134" w:hanging="992"/>
        <w:jc w:val="both"/>
        <w:rPr>
          <w:rFonts w:ascii="Lucida Sans Unicode" w:hAnsi="Lucida Sans Unicode" w:cs="Lucida Sans Unicode"/>
        </w:rPr>
      </w:pPr>
      <w:r w:rsidRPr="00477BDC">
        <w:rPr>
          <w:rFonts w:ascii="Lucida Sans Unicode" w:hAnsi="Lucida Sans Unicode" w:cs="Lucida Sans Unicode"/>
          <w:b/>
          <w:bCs/>
          <w:color w:val="000000" w:themeColor="text1"/>
        </w:rPr>
        <w:t>SIRC</w:t>
      </w:r>
      <w:r w:rsidR="00BF36FD" w:rsidRPr="00477BDC">
        <w:rPr>
          <w:rFonts w:ascii="Lucida Sans Unicode" w:hAnsi="Lucida Sans Unicode" w:cs="Lucida Sans Unicode"/>
          <w:b/>
          <w:bCs/>
          <w:color w:val="000000" w:themeColor="text1"/>
        </w:rPr>
        <w:t xml:space="preserve"> o </w:t>
      </w:r>
      <w:r w:rsidRPr="00477BDC">
        <w:rPr>
          <w:rFonts w:ascii="Lucida Sans Unicode" w:hAnsi="Lucida Sans Unicode" w:cs="Lucida Sans Unicode"/>
          <w:b/>
          <w:bCs/>
          <w:color w:val="000000" w:themeColor="text1"/>
        </w:rPr>
        <w:t>Sistema Integral de Registro de Candidaturas</w:t>
      </w:r>
      <w:r w:rsidRPr="00477BDC">
        <w:rPr>
          <w:rFonts w:ascii="Lucida Sans Unicode" w:hAnsi="Lucida Sans Unicode" w:cs="Lucida Sans Unicode"/>
          <w:color w:val="000000" w:themeColor="text1"/>
        </w:rPr>
        <w:t>. Es el sistema electrónico implementado</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 xml:space="preserve">por </w:t>
      </w:r>
      <w:r w:rsidRPr="00477BDC">
        <w:rPr>
          <w:rFonts w:ascii="Lucida Sans Unicode" w:hAnsi="Lucida Sans Unicode" w:cs="Lucida Sans Unicode"/>
          <w:color w:val="000000" w:themeColor="text1"/>
          <w:lang w:val="es-419"/>
        </w:rPr>
        <w:t xml:space="preserve">el Instituto </w:t>
      </w:r>
      <w:r w:rsidRPr="00477BDC">
        <w:rPr>
          <w:rFonts w:ascii="Lucida Sans Unicode" w:hAnsi="Lucida Sans Unicode" w:cs="Lucida Sans Unicode"/>
          <w:color w:val="000000" w:themeColor="text1"/>
        </w:rPr>
        <w:t>para realizar</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 xml:space="preserve">el </w:t>
      </w:r>
      <w:r w:rsidR="00BF36FD" w:rsidRPr="00477BDC">
        <w:rPr>
          <w:rFonts w:ascii="Lucida Sans Unicode" w:hAnsi="Lucida Sans Unicode" w:cs="Lucida Sans Unicode"/>
          <w:color w:val="000000" w:themeColor="text1"/>
        </w:rPr>
        <w:t>p</w:t>
      </w:r>
      <w:r w:rsidRPr="00477BDC">
        <w:rPr>
          <w:rFonts w:ascii="Lucida Sans Unicode" w:hAnsi="Lucida Sans Unicode" w:cs="Lucida Sans Unicode"/>
        </w:rPr>
        <w:t xml:space="preserve">rocedimiento de registro de candidaturas en línea. </w:t>
      </w:r>
    </w:p>
    <w:p w14:paraId="27C744F5" w14:textId="77777777" w:rsidR="008C0C7C" w:rsidRPr="00477BDC" w:rsidRDefault="008C0C7C" w:rsidP="00710FE0">
      <w:pPr>
        <w:tabs>
          <w:tab w:val="left" w:pos="567"/>
        </w:tabs>
        <w:autoSpaceDE w:val="0"/>
        <w:autoSpaceDN w:val="0"/>
        <w:adjustRightInd w:val="0"/>
        <w:spacing w:after="0" w:line="240" w:lineRule="auto"/>
        <w:ind w:left="1134" w:hanging="992"/>
        <w:jc w:val="both"/>
        <w:rPr>
          <w:rFonts w:ascii="Lucida Sans Unicode" w:hAnsi="Lucida Sans Unicode" w:cs="Lucida Sans Unicode"/>
        </w:rPr>
      </w:pPr>
    </w:p>
    <w:p w14:paraId="762C9FEF" w14:textId="77777777" w:rsidR="00DC33DB" w:rsidRPr="00477BDC" w:rsidRDefault="00DC33DB" w:rsidP="00710FE0">
      <w:pPr>
        <w:pStyle w:val="Prrafodelista"/>
        <w:numPr>
          <w:ilvl w:val="0"/>
          <w:numId w:val="6"/>
        </w:numPr>
        <w:tabs>
          <w:tab w:val="left" w:pos="709"/>
        </w:tabs>
        <w:autoSpaceDE w:val="0"/>
        <w:autoSpaceDN w:val="0"/>
        <w:adjustRightInd w:val="0"/>
        <w:spacing w:after="0" w:line="240" w:lineRule="auto"/>
        <w:ind w:left="1134" w:hanging="992"/>
        <w:jc w:val="both"/>
        <w:rPr>
          <w:rFonts w:ascii="Lucida Sans Unicode" w:hAnsi="Lucida Sans Unicode" w:cs="Lucida Sans Unicode"/>
          <w:bCs/>
          <w:color w:val="000000"/>
        </w:rPr>
      </w:pPr>
      <w:r w:rsidRPr="00477BDC">
        <w:rPr>
          <w:rFonts w:ascii="Lucida Sans Unicode" w:hAnsi="Lucida Sans Unicode" w:cs="Lucida Sans Unicode"/>
          <w:b/>
          <w:bCs/>
          <w:color w:val="000000" w:themeColor="text1"/>
        </w:rPr>
        <w:t>SNR.</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Sistema Nacional de Registro de Precandidatos y Candidatos, implementado por el INE. El cual será utilizado también para el registro</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de las</w:t>
      </w:r>
      <w:r w:rsidRPr="00477BDC">
        <w:rPr>
          <w:rFonts w:ascii="Lucida Sans Unicode" w:hAnsi="Lucida Sans Unicode" w:cs="Lucida Sans Unicode"/>
          <w:color w:val="000000" w:themeColor="text1"/>
          <w:lang w:val="es-419"/>
        </w:rPr>
        <w:t xml:space="preserve"> </w:t>
      </w:r>
      <w:r w:rsidRPr="00477BDC">
        <w:rPr>
          <w:rFonts w:ascii="Lucida Sans Unicode" w:hAnsi="Lucida Sans Unicode" w:cs="Lucida Sans Unicode"/>
          <w:color w:val="000000" w:themeColor="text1"/>
        </w:rPr>
        <w:t xml:space="preserve">personas aspirantes y </w:t>
      </w:r>
      <w:proofErr w:type="spellStart"/>
      <w:r w:rsidRPr="00477BDC">
        <w:rPr>
          <w:rFonts w:ascii="Lucida Sans Unicode" w:hAnsi="Lucida Sans Unicode" w:cs="Lucida Sans Unicode"/>
          <w:color w:val="000000" w:themeColor="text1"/>
        </w:rPr>
        <w:t>candidat</w:t>
      </w:r>
      <w:r w:rsidRPr="00477BDC">
        <w:rPr>
          <w:rFonts w:ascii="Lucida Sans Unicode" w:hAnsi="Lucida Sans Unicode" w:cs="Lucida Sans Unicode"/>
          <w:color w:val="000000" w:themeColor="text1"/>
          <w:lang w:val="es-419"/>
        </w:rPr>
        <w:t>uras</w:t>
      </w:r>
      <w:proofErr w:type="spellEnd"/>
      <w:r w:rsidRPr="00477BDC">
        <w:rPr>
          <w:rFonts w:ascii="Lucida Sans Unicode" w:hAnsi="Lucida Sans Unicode" w:cs="Lucida Sans Unicode"/>
          <w:color w:val="000000" w:themeColor="text1"/>
        </w:rPr>
        <w:t xml:space="preserve"> independientes.</w:t>
      </w:r>
    </w:p>
    <w:p w14:paraId="5AAC38B9" w14:textId="77777777" w:rsidR="008C0C7C" w:rsidRPr="00477BDC" w:rsidRDefault="008C0C7C" w:rsidP="00710FE0">
      <w:pPr>
        <w:tabs>
          <w:tab w:val="left" w:pos="567"/>
        </w:tabs>
        <w:autoSpaceDE w:val="0"/>
        <w:autoSpaceDN w:val="0"/>
        <w:adjustRightInd w:val="0"/>
        <w:spacing w:after="0" w:line="240" w:lineRule="auto"/>
        <w:jc w:val="both"/>
        <w:rPr>
          <w:rFonts w:ascii="Lucida Sans Unicode" w:hAnsi="Lucida Sans Unicode" w:cs="Lucida Sans Unicode"/>
          <w:bCs/>
          <w:color w:val="000000"/>
        </w:rPr>
      </w:pPr>
    </w:p>
    <w:p w14:paraId="6F6C8A3D" w14:textId="77777777" w:rsidR="00807BBB" w:rsidRPr="00477BDC" w:rsidRDefault="00807BBB" w:rsidP="00710FE0">
      <w:pPr>
        <w:tabs>
          <w:tab w:val="left" w:pos="567"/>
        </w:tabs>
        <w:autoSpaceDE w:val="0"/>
        <w:autoSpaceDN w:val="0"/>
        <w:adjustRightInd w:val="0"/>
        <w:spacing w:after="0" w:line="240" w:lineRule="auto"/>
        <w:jc w:val="both"/>
        <w:rPr>
          <w:rFonts w:ascii="Lucida Sans Unicode" w:hAnsi="Lucida Sans Unicode" w:cs="Lucida Sans Unicode"/>
          <w:bCs/>
          <w:color w:val="000000"/>
        </w:rPr>
      </w:pPr>
    </w:p>
    <w:p w14:paraId="17D9F125" w14:textId="1C54B1AF" w:rsidR="00DC33DB" w:rsidRPr="00477BDC" w:rsidRDefault="00DC33DB"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rPr>
        <w:t xml:space="preserve">Artículo 4. </w:t>
      </w:r>
    </w:p>
    <w:p w14:paraId="18EAA95F" w14:textId="4036D474" w:rsidR="004A3A02" w:rsidRPr="00477BDC" w:rsidRDefault="0029280A"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475C5E" w:rsidRPr="00477BDC">
        <w:rPr>
          <w:rFonts w:ascii="Lucida Sans Unicode" w:hAnsi="Lucida Sans Unicode" w:cs="Lucida Sans Unicode"/>
        </w:rPr>
        <w:t>L</w:t>
      </w:r>
      <w:r w:rsidR="00DC33DB" w:rsidRPr="00477BDC">
        <w:rPr>
          <w:rFonts w:ascii="Lucida Sans Unicode" w:hAnsi="Lucida Sans Unicode" w:cs="Lucida Sans Unicode"/>
        </w:rPr>
        <w:t xml:space="preserve">a </w:t>
      </w:r>
      <w:r w:rsidR="00D4196D" w:rsidRPr="00477BDC">
        <w:rPr>
          <w:rFonts w:ascii="Lucida Sans Unicode" w:hAnsi="Lucida Sans Unicode" w:cs="Lucida Sans Unicode"/>
        </w:rPr>
        <w:t xml:space="preserve">aplicación </w:t>
      </w:r>
      <w:r w:rsidR="00DC33DB" w:rsidRPr="00477BDC">
        <w:rPr>
          <w:rFonts w:ascii="Lucida Sans Unicode" w:hAnsi="Lucida Sans Unicode" w:cs="Lucida Sans Unicode"/>
        </w:rPr>
        <w:t xml:space="preserve">del </w:t>
      </w:r>
      <w:r w:rsidR="00E23FAD" w:rsidRPr="00477BDC">
        <w:rPr>
          <w:rFonts w:ascii="Lucida Sans Unicode" w:hAnsi="Lucida Sans Unicode" w:cs="Lucida Sans Unicode"/>
        </w:rPr>
        <w:t>Lineamiento</w:t>
      </w:r>
      <w:r w:rsidR="00DC33DB" w:rsidRPr="00477BDC">
        <w:rPr>
          <w:rFonts w:ascii="Lucida Sans Unicode" w:hAnsi="Lucida Sans Unicode" w:cs="Lucida Sans Unicode"/>
        </w:rPr>
        <w:t xml:space="preserve"> se hará conforme a los criterios gramatical, sistemático y funcional</w:t>
      </w:r>
      <w:r w:rsidR="005D0FCA" w:rsidRPr="00477BDC">
        <w:rPr>
          <w:rFonts w:ascii="Lucida Sans Unicode" w:hAnsi="Lucida Sans Unicode" w:cs="Lucida Sans Unicode"/>
        </w:rPr>
        <w:t>,</w:t>
      </w:r>
      <w:r w:rsidR="00DC33DB" w:rsidRPr="00477BDC">
        <w:rPr>
          <w:rFonts w:ascii="Lucida Sans Unicode" w:hAnsi="Lucida Sans Unicode" w:cs="Lucida Sans Unicode"/>
        </w:rPr>
        <w:t xml:space="preserve"> atendiendo a lo dispuesto en el artículo 4, párrafo segundo del Código.</w:t>
      </w:r>
    </w:p>
    <w:p w14:paraId="64220FF8" w14:textId="77777777" w:rsidR="004A3A02" w:rsidRPr="00477BDC" w:rsidRDefault="004A3A02" w:rsidP="00710FE0">
      <w:pPr>
        <w:pStyle w:val="Prrafodelista"/>
        <w:spacing w:after="0" w:line="240" w:lineRule="auto"/>
        <w:ind w:left="426" w:right="49"/>
        <w:jc w:val="both"/>
        <w:rPr>
          <w:rFonts w:ascii="Lucida Sans Unicode" w:hAnsi="Lucida Sans Unicode" w:cs="Lucida Sans Unicode"/>
        </w:rPr>
      </w:pPr>
    </w:p>
    <w:p w14:paraId="15213E48" w14:textId="77777777" w:rsidR="00DC33DB" w:rsidRPr="00477BDC" w:rsidRDefault="00DC33DB" w:rsidP="00710FE0">
      <w:pPr>
        <w:spacing w:after="0" w:line="240" w:lineRule="auto"/>
        <w:ind w:right="49"/>
        <w:jc w:val="both"/>
        <w:rPr>
          <w:rFonts w:ascii="Lucida Sans Unicode" w:hAnsi="Lucida Sans Unicode" w:cs="Lucida Sans Unicode"/>
          <w:bCs/>
        </w:rPr>
      </w:pPr>
    </w:p>
    <w:p w14:paraId="6F227AAE" w14:textId="32003CC6" w:rsidR="00406FE8" w:rsidRPr="00477BDC" w:rsidRDefault="00406FE8" w:rsidP="00710FE0">
      <w:pPr>
        <w:spacing w:after="0" w:line="240" w:lineRule="auto"/>
        <w:ind w:right="49"/>
        <w:jc w:val="both"/>
        <w:rPr>
          <w:rFonts w:ascii="Lucida Sans Unicode" w:hAnsi="Lucida Sans Unicode" w:cs="Lucida Sans Unicode"/>
          <w:i/>
          <w:u w:val="single"/>
          <w:lang w:val="es-419"/>
        </w:rPr>
      </w:pPr>
      <w:r w:rsidRPr="00477BDC">
        <w:rPr>
          <w:rFonts w:ascii="Lucida Sans Unicode" w:hAnsi="Lucida Sans Unicode" w:cs="Lucida Sans Unicode"/>
          <w:b/>
        </w:rPr>
        <w:t>Artículo 5.</w:t>
      </w:r>
      <w:r w:rsidR="006F24FA" w:rsidRPr="00477BDC">
        <w:rPr>
          <w:rFonts w:ascii="Lucida Sans Unicode" w:hAnsi="Lucida Sans Unicode" w:cs="Lucida Sans Unicode"/>
          <w:b/>
        </w:rPr>
        <w:t xml:space="preserve"> </w:t>
      </w:r>
    </w:p>
    <w:p w14:paraId="18C94B57" w14:textId="5944FB0C" w:rsidR="00406FE8" w:rsidRPr="00477BDC" w:rsidRDefault="00A2423E" w:rsidP="00710FE0">
      <w:pPr>
        <w:pStyle w:val="Default"/>
        <w:jc w:val="both"/>
        <w:rPr>
          <w:rFonts w:ascii="Lucida Sans Unicode" w:hAnsi="Lucida Sans Unicode" w:cs="Lucida Sans Unicode"/>
          <w:sz w:val="22"/>
          <w:szCs w:val="22"/>
          <w:lang w:val="es-419"/>
        </w:rPr>
      </w:pPr>
      <w:r w:rsidRPr="00477BDC">
        <w:rPr>
          <w:rFonts w:ascii="Lucida Sans Unicode" w:hAnsi="Lucida Sans Unicode" w:cs="Lucida Sans Unicode"/>
          <w:sz w:val="22"/>
          <w:szCs w:val="22"/>
        </w:rPr>
        <w:t xml:space="preserve">1. </w:t>
      </w:r>
      <w:r w:rsidR="00406FE8" w:rsidRPr="00477BDC">
        <w:rPr>
          <w:rFonts w:ascii="Lucida Sans Unicode" w:hAnsi="Lucida Sans Unicode" w:cs="Lucida Sans Unicode"/>
          <w:sz w:val="22"/>
          <w:szCs w:val="22"/>
        </w:rPr>
        <w:t xml:space="preserve">Las distintas etapas que comprenden el Procedimiento de registro de candidaturas se llevarán a cabo </w:t>
      </w:r>
      <w:r w:rsidR="00701E70" w:rsidRPr="00477BDC">
        <w:rPr>
          <w:rFonts w:ascii="Lucida Sans Unicode" w:hAnsi="Lucida Sans Unicode" w:cs="Lucida Sans Unicode"/>
          <w:sz w:val="22"/>
          <w:szCs w:val="22"/>
        </w:rPr>
        <w:t xml:space="preserve">en línea </w:t>
      </w:r>
      <w:r w:rsidR="00406FE8" w:rsidRPr="00477BDC">
        <w:rPr>
          <w:rFonts w:ascii="Lucida Sans Unicode" w:hAnsi="Lucida Sans Unicode" w:cs="Lucida Sans Unicode"/>
          <w:sz w:val="22"/>
          <w:szCs w:val="22"/>
        </w:rPr>
        <w:t xml:space="preserve">mediante el uso de tecnologías de la información que permitan brindar condiciones de certeza, validez, objetividad y confidencialidad, y será la única modalidad para registrar una candidatura. </w:t>
      </w:r>
    </w:p>
    <w:p w14:paraId="16517A53" w14:textId="1CEFB37C" w:rsidR="004C223C" w:rsidRPr="00477BDC" w:rsidRDefault="004C223C" w:rsidP="00710FE0">
      <w:pPr>
        <w:pStyle w:val="Default"/>
        <w:jc w:val="both"/>
        <w:rPr>
          <w:rFonts w:ascii="Lucida Sans Unicode" w:hAnsi="Lucida Sans Unicode" w:cs="Lucida Sans Unicode"/>
          <w:sz w:val="22"/>
          <w:szCs w:val="22"/>
          <w:lang w:val="es-419"/>
        </w:rPr>
      </w:pPr>
    </w:p>
    <w:p w14:paraId="50355D05" w14:textId="76428386" w:rsidR="00406FE8" w:rsidRPr="00477BDC" w:rsidRDefault="00A2423E" w:rsidP="00710FE0">
      <w:pPr>
        <w:pStyle w:val="Default"/>
        <w:jc w:val="both"/>
        <w:rPr>
          <w:rFonts w:ascii="Lucida Sans Unicode" w:hAnsi="Lucida Sans Unicode" w:cs="Lucida Sans Unicode"/>
          <w:sz w:val="22"/>
          <w:szCs w:val="22"/>
        </w:rPr>
      </w:pPr>
      <w:r w:rsidRPr="00477BDC">
        <w:rPr>
          <w:rFonts w:ascii="Lucida Sans Unicode" w:hAnsi="Lucida Sans Unicode" w:cs="Lucida Sans Unicode"/>
          <w:sz w:val="22"/>
          <w:szCs w:val="22"/>
        </w:rPr>
        <w:t xml:space="preserve">2. </w:t>
      </w:r>
      <w:r w:rsidR="00F95F5E" w:rsidRPr="00477BDC">
        <w:rPr>
          <w:rFonts w:ascii="Lucida Sans Unicode" w:hAnsi="Lucida Sans Unicode" w:cs="Lucida Sans Unicode"/>
          <w:sz w:val="22"/>
          <w:szCs w:val="22"/>
        </w:rPr>
        <w:t>En función de lo anterior</w:t>
      </w:r>
      <w:r w:rsidR="00406FE8" w:rsidRPr="00477BDC">
        <w:rPr>
          <w:rFonts w:ascii="Lucida Sans Unicode" w:hAnsi="Lucida Sans Unicode" w:cs="Lucida Sans Unicode"/>
          <w:sz w:val="22"/>
          <w:szCs w:val="22"/>
        </w:rPr>
        <w:t>, se implementa el Sistema denominado</w:t>
      </w:r>
      <w:r w:rsidR="006C1C90" w:rsidRPr="00477BDC">
        <w:rPr>
          <w:rFonts w:ascii="Lucida Sans Unicode" w:hAnsi="Lucida Sans Unicode" w:cs="Lucida Sans Unicode"/>
          <w:sz w:val="22"/>
          <w:szCs w:val="22"/>
        </w:rPr>
        <w:t xml:space="preserve"> Sistema Integral de Registro de Candidaturas o</w:t>
      </w:r>
      <w:r w:rsidR="00AF0711" w:rsidRPr="00477BDC">
        <w:rPr>
          <w:rFonts w:ascii="Lucida Sans Unicode" w:hAnsi="Lucida Sans Unicode" w:cs="Lucida Sans Unicode"/>
          <w:sz w:val="22"/>
          <w:szCs w:val="22"/>
        </w:rPr>
        <w:t xml:space="preserve"> </w:t>
      </w:r>
      <w:r w:rsidR="00406FE8" w:rsidRPr="00477BDC">
        <w:rPr>
          <w:rFonts w:ascii="Lucida Sans Unicode" w:hAnsi="Lucida Sans Unicode" w:cs="Lucida Sans Unicode"/>
          <w:sz w:val="22"/>
          <w:szCs w:val="22"/>
        </w:rPr>
        <w:t>SIRC</w:t>
      </w:r>
      <w:r w:rsidR="006C1C90" w:rsidRPr="00477BDC">
        <w:rPr>
          <w:rFonts w:ascii="Lucida Sans Unicode" w:hAnsi="Lucida Sans Unicode" w:cs="Lucida Sans Unicode"/>
          <w:sz w:val="22"/>
          <w:szCs w:val="22"/>
        </w:rPr>
        <w:t>,</w:t>
      </w:r>
      <w:r w:rsidR="00406FE8" w:rsidRPr="00477BDC">
        <w:rPr>
          <w:rFonts w:ascii="Lucida Sans Unicode" w:hAnsi="Lucida Sans Unicode" w:cs="Lucida Sans Unicode"/>
          <w:sz w:val="22"/>
          <w:szCs w:val="22"/>
        </w:rPr>
        <w:t xml:space="preserve"> a través del cual </w:t>
      </w:r>
      <w:r w:rsidR="00045100" w:rsidRPr="00477BDC">
        <w:rPr>
          <w:rFonts w:ascii="Lucida Sans Unicode" w:hAnsi="Lucida Sans Unicode" w:cs="Lucida Sans Unicode"/>
          <w:sz w:val="22"/>
          <w:szCs w:val="22"/>
        </w:rPr>
        <w:t>deberán</w:t>
      </w:r>
      <w:r w:rsidR="00406FE8" w:rsidRPr="00477BDC">
        <w:rPr>
          <w:rFonts w:ascii="Lucida Sans Unicode" w:hAnsi="Lucida Sans Unicode" w:cs="Lucida Sans Unicode"/>
          <w:sz w:val="22"/>
          <w:szCs w:val="22"/>
        </w:rPr>
        <w:t xml:space="preserve"> llevar a cabo el Procedimiento de registro de candidaturas en línea, así como para obtener los formatos correspondientes. </w:t>
      </w:r>
    </w:p>
    <w:p w14:paraId="47E74D0C" w14:textId="77777777" w:rsidR="009F426E" w:rsidRPr="00477BDC" w:rsidRDefault="009F426E" w:rsidP="00710FE0">
      <w:pPr>
        <w:spacing w:after="0" w:line="240" w:lineRule="auto"/>
        <w:ind w:right="49"/>
        <w:jc w:val="both"/>
        <w:rPr>
          <w:rFonts w:ascii="Lucida Sans Unicode" w:hAnsi="Lucida Sans Unicode" w:cs="Lucida Sans Unicode"/>
          <w:bCs/>
        </w:rPr>
      </w:pPr>
    </w:p>
    <w:p w14:paraId="11E7BFC9" w14:textId="4E284016" w:rsidR="009F426E" w:rsidRPr="00477BDC" w:rsidRDefault="004C223C" w:rsidP="00710FE0">
      <w:pPr>
        <w:spacing w:after="0" w:line="240" w:lineRule="auto"/>
        <w:ind w:right="49"/>
        <w:jc w:val="both"/>
        <w:rPr>
          <w:rFonts w:ascii="Lucida Sans Unicode" w:hAnsi="Lucida Sans Unicode" w:cs="Lucida Sans Unicode"/>
          <w:bCs/>
        </w:rPr>
      </w:pPr>
      <w:r w:rsidRPr="00477BDC">
        <w:rPr>
          <w:rFonts w:ascii="Lucida Sans Unicode" w:hAnsi="Lucida Sans Unicode" w:cs="Lucida Sans Unicode"/>
          <w:b/>
        </w:rPr>
        <w:t xml:space="preserve">Artículo </w:t>
      </w:r>
      <w:r w:rsidR="00F5427B" w:rsidRPr="00477BDC">
        <w:rPr>
          <w:rFonts w:ascii="Lucida Sans Unicode" w:hAnsi="Lucida Sans Unicode" w:cs="Lucida Sans Unicode"/>
          <w:b/>
        </w:rPr>
        <w:t>6</w:t>
      </w:r>
      <w:r w:rsidRPr="00477BDC">
        <w:rPr>
          <w:rFonts w:ascii="Lucida Sans Unicode" w:hAnsi="Lucida Sans Unicode" w:cs="Lucida Sans Unicode"/>
          <w:bCs/>
        </w:rPr>
        <w:t>.</w:t>
      </w:r>
      <w:r w:rsidR="001F7AFE" w:rsidRPr="00477BDC">
        <w:rPr>
          <w:rFonts w:ascii="Lucida Sans Unicode" w:hAnsi="Lucida Sans Unicode" w:cs="Lucida Sans Unicode"/>
          <w:bCs/>
        </w:rPr>
        <w:t xml:space="preserve"> </w:t>
      </w:r>
    </w:p>
    <w:p w14:paraId="2F444D46" w14:textId="076F44E4" w:rsidR="004C223C" w:rsidRPr="00477BDC" w:rsidRDefault="00A2423E" w:rsidP="00710FE0">
      <w:pPr>
        <w:spacing w:after="0" w:line="240" w:lineRule="auto"/>
        <w:ind w:right="49"/>
        <w:jc w:val="both"/>
        <w:rPr>
          <w:rFonts w:ascii="Lucida Sans Unicode" w:hAnsi="Lucida Sans Unicode" w:cs="Lucida Sans Unicode"/>
          <w:bCs/>
        </w:rPr>
      </w:pPr>
      <w:r w:rsidRPr="00477BDC">
        <w:rPr>
          <w:rFonts w:ascii="Lucida Sans Unicode" w:hAnsi="Lucida Sans Unicode" w:cs="Lucida Sans Unicode"/>
          <w:bCs/>
        </w:rPr>
        <w:t xml:space="preserve">1. </w:t>
      </w:r>
      <w:r w:rsidR="00D4196D" w:rsidRPr="00477BDC">
        <w:rPr>
          <w:rFonts w:ascii="Lucida Sans Unicode" w:hAnsi="Lucida Sans Unicode" w:cs="Lucida Sans Unicode"/>
          <w:bCs/>
        </w:rPr>
        <w:t xml:space="preserve">En caso de sustituciones </w:t>
      </w:r>
      <w:r w:rsidR="004C223C" w:rsidRPr="00477BDC">
        <w:rPr>
          <w:rFonts w:ascii="Lucida Sans Unicode" w:hAnsi="Lucida Sans Unicode" w:cs="Lucida Sans Unicode"/>
          <w:bCs/>
        </w:rPr>
        <w:t>de candidaturas</w:t>
      </w:r>
      <w:r w:rsidR="00E90BB5" w:rsidRPr="00477BDC">
        <w:rPr>
          <w:rFonts w:ascii="Lucida Sans Unicode" w:hAnsi="Lucida Sans Unicode" w:cs="Lucida Sans Unicode"/>
          <w:bCs/>
        </w:rPr>
        <w:t>, las mismas</w:t>
      </w:r>
      <w:r w:rsidR="004C223C" w:rsidRPr="00477BDC">
        <w:rPr>
          <w:rFonts w:ascii="Lucida Sans Unicode" w:hAnsi="Lucida Sans Unicode" w:cs="Lucida Sans Unicode"/>
          <w:bCs/>
        </w:rPr>
        <w:t xml:space="preserve"> deberá</w:t>
      </w:r>
      <w:r w:rsidR="006C1C90" w:rsidRPr="00477BDC">
        <w:rPr>
          <w:rFonts w:ascii="Lucida Sans Unicode" w:hAnsi="Lucida Sans Unicode" w:cs="Lucida Sans Unicode"/>
          <w:bCs/>
        </w:rPr>
        <w:t>n</w:t>
      </w:r>
      <w:r w:rsidR="004C223C" w:rsidRPr="00477BDC">
        <w:rPr>
          <w:rFonts w:ascii="Lucida Sans Unicode" w:hAnsi="Lucida Sans Unicode" w:cs="Lucida Sans Unicode"/>
          <w:bCs/>
        </w:rPr>
        <w:t xml:space="preserve"> realizar</w:t>
      </w:r>
      <w:r w:rsidR="00E90BB5" w:rsidRPr="00477BDC">
        <w:rPr>
          <w:rFonts w:ascii="Lucida Sans Unicode" w:hAnsi="Lucida Sans Unicode" w:cs="Lucida Sans Unicode"/>
          <w:bCs/>
        </w:rPr>
        <w:t>se</w:t>
      </w:r>
      <w:r w:rsidR="004C223C" w:rsidRPr="00477BDC">
        <w:rPr>
          <w:rFonts w:ascii="Lucida Sans Unicode" w:hAnsi="Lucida Sans Unicode" w:cs="Lucida Sans Unicode"/>
          <w:bCs/>
        </w:rPr>
        <w:t xml:space="preserve"> </w:t>
      </w:r>
      <w:r w:rsidR="00145A74" w:rsidRPr="00477BDC">
        <w:rPr>
          <w:rFonts w:ascii="Lucida Sans Unicode" w:hAnsi="Lucida Sans Unicode" w:cs="Lucida Sans Unicode"/>
          <w:bCs/>
        </w:rPr>
        <w:t>a través del SIRC, conforme a los diversos supuestos establecidos en el artículo 250 del Código</w:t>
      </w:r>
      <w:r w:rsidR="00E90BB5" w:rsidRPr="00477BDC">
        <w:rPr>
          <w:rFonts w:ascii="Lucida Sans Unicode" w:hAnsi="Lucida Sans Unicode" w:cs="Lucida Sans Unicode"/>
          <w:bCs/>
        </w:rPr>
        <w:t>,</w:t>
      </w:r>
      <w:r w:rsidR="00C47B1E" w:rsidRPr="00477BDC">
        <w:rPr>
          <w:rFonts w:ascii="Lucida Sans Unicode" w:hAnsi="Lucida Sans Unicode" w:cs="Lucida Sans Unicode"/>
          <w:bCs/>
        </w:rPr>
        <w:t xml:space="preserve"> en los Lineamientos de paridad y grupos en situación de vulnerabilidad</w:t>
      </w:r>
      <w:r w:rsidR="00E90BB5" w:rsidRPr="00477BDC">
        <w:rPr>
          <w:rFonts w:ascii="Lucida Sans Unicode" w:hAnsi="Lucida Sans Unicode" w:cs="Lucida Sans Unicode"/>
          <w:bCs/>
        </w:rPr>
        <w:t xml:space="preserve"> y en el presente Lineamiento</w:t>
      </w:r>
      <w:r w:rsidR="00C47B1E" w:rsidRPr="00477BDC">
        <w:rPr>
          <w:rFonts w:ascii="Lucida Sans Unicode" w:hAnsi="Lucida Sans Unicode" w:cs="Lucida Sans Unicode"/>
          <w:bCs/>
        </w:rPr>
        <w:t xml:space="preserve">. </w:t>
      </w:r>
    </w:p>
    <w:p w14:paraId="0B9BFF04" w14:textId="77777777" w:rsidR="00E70B18" w:rsidRPr="00477BDC" w:rsidRDefault="00E70B18" w:rsidP="00710FE0">
      <w:pPr>
        <w:spacing w:after="0" w:line="240" w:lineRule="auto"/>
        <w:ind w:right="49"/>
        <w:jc w:val="both"/>
        <w:rPr>
          <w:rFonts w:ascii="Lucida Sans Unicode" w:hAnsi="Lucida Sans Unicode" w:cs="Lucida Sans Unicode"/>
          <w:bCs/>
        </w:rPr>
      </w:pPr>
    </w:p>
    <w:p w14:paraId="60521FDB" w14:textId="73B24FB1" w:rsidR="00E70B18" w:rsidRPr="00477BDC" w:rsidRDefault="00E70B18" w:rsidP="00710FE0">
      <w:pPr>
        <w:spacing w:after="0" w:line="240" w:lineRule="auto"/>
        <w:jc w:val="both"/>
        <w:rPr>
          <w:rFonts w:ascii="Lucida Sans Unicode" w:eastAsia="Lucida Sans Unicode" w:hAnsi="Lucida Sans Unicode" w:cs="Lucida Sans Unicode"/>
          <w:b/>
          <w:color w:val="000000" w:themeColor="text1"/>
          <w:sz w:val="24"/>
          <w:szCs w:val="24"/>
          <w:lang w:val="es"/>
        </w:rPr>
      </w:pPr>
      <w:r w:rsidRPr="00477BDC">
        <w:rPr>
          <w:rFonts w:ascii="Lucida Sans Unicode" w:eastAsia="Lucida Sans Unicode" w:hAnsi="Lucida Sans Unicode" w:cs="Lucida Sans Unicode"/>
          <w:b/>
          <w:color w:val="000000" w:themeColor="text1"/>
          <w:sz w:val="24"/>
          <w:szCs w:val="24"/>
          <w:lang w:val="es"/>
        </w:rPr>
        <w:t xml:space="preserve">Artículo </w:t>
      </w:r>
      <w:r w:rsidR="00603609" w:rsidRPr="00477BDC">
        <w:rPr>
          <w:rFonts w:ascii="Lucida Sans Unicode" w:eastAsia="Lucida Sans Unicode" w:hAnsi="Lucida Sans Unicode" w:cs="Lucida Sans Unicode"/>
          <w:b/>
          <w:color w:val="000000" w:themeColor="text1"/>
          <w:sz w:val="24"/>
          <w:szCs w:val="24"/>
          <w:lang w:val="es"/>
        </w:rPr>
        <w:t>7</w:t>
      </w:r>
      <w:r w:rsidRPr="00477BDC">
        <w:rPr>
          <w:rFonts w:ascii="Lucida Sans Unicode" w:eastAsia="Lucida Sans Unicode" w:hAnsi="Lucida Sans Unicode" w:cs="Lucida Sans Unicode"/>
          <w:b/>
          <w:color w:val="000000" w:themeColor="text1"/>
          <w:sz w:val="24"/>
          <w:szCs w:val="24"/>
          <w:lang w:val="es"/>
        </w:rPr>
        <w:t>.</w:t>
      </w:r>
    </w:p>
    <w:p w14:paraId="499CFC7C" w14:textId="77777777" w:rsidR="00E70B18" w:rsidRPr="00477BDC" w:rsidRDefault="00E70B18" w:rsidP="00710FE0">
      <w:pPr>
        <w:spacing w:after="0" w:line="240" w:lineRule="auto"/>
        <w:jc w:val="both"/>
      </w:pPr>
      <w:r w:rsidRPr="00477BDC">
        <w:rPr>
          <w:rFonts w:ascii="Lucida Sans Unicode" w:eastAsia="Lucida Sans Unicode" w:hAnsi="Lucida Sans Unicode" w:cs="Lucida Sans Unicode"/>
          <w:color w:val="000000" w:themeColor="text1"/>
          <w:sz w:val="24"/>
          <w:szCs w:val="24"/>
          <w:lang w:val="es"/>
        </w:rPr>
        <w:t xml:space="preserve">1. </w:t>
      </w:r>
      <w:r w:rsidRPr="00477BDC">
        <w:rPr>
          <w:rFonts w:ascii="Lucida Sans Unicode" w:eastAsia="Lucida Sans Unicode" w:hAnsi="Lucida Sans Unicode" w:cs="Lucida Sans Unicode"/>
          <w:color w:val="000000" w:themeColor="text1"/>
          <w:lang w:val="es-419"/>
        </w:rPr>
        <w:t>El Instituto</w:t>
      </w:r>
      <w:r w:rsidRPr="00477BDC">
        <w:rPr>
          <w:rFonts w:ascii="Lucida Sans Unicode" w:eastAsia="Lucida Sans Unicode" w:hAnsi="Lucida Sans Unicode" w:cs="Lucida Sans Unicode"/>
          <w:color w:val="000000" w:themeColor="text1"/>
          <w:lang w:val="es"/>
        </w:rPr>
        <w:t xml:space="preserve"> a través de los distintos órganos y áreas que lo conforman llevará a cabo la aplicación de las disposiciones del Lineamiento, para lo cual, se establece la distribución de competencias conforme a lo siguiente: </w:t>
      </w:r>
    </w:p>
    <w:p w14:paraId="268EF86A" w14:textId="77777777" w:rsidR="00E70B18" w:rsidRPr="00477BDC" w:rsidRDefault="00E70B18" w:rsidP="00710FE0">
      <w:pPr>
        <w:spacing w:after="0" w:line="240" w:lineRule="auto"/>
        <w:jc w:val="both"/>
      </w:pPr>
      <w:r w:rsidRPr="00477BDC">
        <w:rPr>
          <w:rFonts w:ascii="Lucida Sans Unicode" w:eastAsia="Lucida Sans Unicode" w:hAnsi="Lucida Sans Unicode" w:cs="Lucida Sans Unicode"/>
          <w:color w:val="000000" w:themeColor="text1"/>
          <w:lang w:val="es-419"/>
        </w:rPr>
        <w:t xml:space="preserve"> </w:t>
      </w:r>
    </w:p>
    <w:p w14:paraId="55DCCC67" w14:textId="77777777"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 xml:space="preserve">I. </w:t>
      </w:r>
      <w:r w:rsidRPr="00477BDC">
        <w:rPr>
          <w:rFonts w:ascii="Lucida Sans Unicode" w:eastAsia="Lucida Sans Unicode" w:hAnsi="Lucida Sans Unicode" w:cs="Lucida Sans Unicode"/>
          <w:b/>
          <w:color w:val="000000" w:themeColor="text1"/>
          <w:lang w:val="es"/>
        </w:rPr>
        <w:t>El Consejo General</w:t>
      </w:r>
      <w:r w:rsidRPr="00477BDC">
        <w:rPr>
          <w:rFonts w:ascii="Lucida Sans Unicode" w:eastAsia="Lucida Sans Unicode" w:hAnsi="Lucida Sans Unicode" w:cs="Lucida Sans Unicode"/>
          <w:color w:val="000000" w:themeColor="text1"/>
          <w:lang w:val="es"/>
        </w:rPr>
        <w:t xml:space="preserve">: </w:t>
      </w:r>
    </w:p>
    <w:p w14:paraId="129A79B7" w14:textId="38E2D988"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a) Emitir los acuerdos necesarios para cumplir con su atribución legal de realizar el registro de candidaturas que resulten procedentes</w:t>
      </w:r>
      <w:r w:rsidR="00C47B1E" w:rsidRPr="00477BDC">
        <w:rPr>
          <w:rFonts w:ascii="Lucida Sans Unicode" w:eastAsia="Lucida Sans Unicode" w:hAnsi="Lucida Sans Unicode" w:cs="Lucida Sans Unicode"/>
          <w:color w:val="000000" w:themeColor="text1"/>
          <w:lang w:val="es"/>
        </w:rPr>
        <w:t xml:space="preserve"> y, en su caso, aprobar las sustituciones correspondientes. </w:t>
      </w:r>
      <w:r w:rsidRPr="00477BDC">
        <w:rPr>
          <w:rFonts w:ascii="Lucida Sans Unicode" w:eastAsia="Lucida Sans Unicode" w:hAnsi="Lucida Sans Unicode" w:cs="Lucida Sans Unicode"/>
          <w:color w:val="000000" w:themeColor="text1"/>
          <w:lang w:val="es"/>
        </w:rPr>
        <w:t xml:space="preserve"> </w:t>
      </w:r>
    </w:p>
    <w:p w14:paraId="4B3C2358" w14:textId="77777777" w:rsidR="00E70B18" w:rsidRPr="00477BDC" w:rsidRDefault="00E70B18" w:rsidP="00710FE0">
      <w:pPr>
        <w:spacing w:after="0" w:line="240" w:lineRule="auto"/>
        <w:ind w:left="1416"/>
        <w:jc w:val="both"/>
      </w:pPr>
      <w:r w:rsidRPr="00477BDC">
        <w:rPr>
          <w:rFonts w:ascii="Lucida Sans Unicode" w:eastAsia="Lucida Sans Unicode" w:hAnsi="Lucida Sans Unicode" w:cs="Lucida Sans Unicode"/>
          <w:color w:val="000000" w:themeColor="text1"/>
          <w:lang w:val="es-419"/>
        </w:rPr>
        <w:t xml:space="preserve"> </w:t>
      </w:r>
    </w:p>
    <w:p w14:paraId="5D24B3D8" w14:textId="398F96C3"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 xml:space="preserve">II. </w:t>
      </w:r>
      <w:r w:rsidRPr="00477BDC">
        <w:rPr>
          <w:rFonts w:ascii="Lucida Sans Unicode" w:eastAsia="Lucida Sans Unicode" w:hAnsi="Lucida Sans Unicode" w:cs="Lucida Sans Unicode"/>
          <w:b/>
          <w:color w:val="000000" w:themeColor="text1"/>
          <w:lang w:val="es"/>
        </w:rPr>
        <w:t xml:space="preserve">La </w:t>
      </w:r>
      <w:r w:rsidRPr="00477BDC">
        <w:rPr>
          <w:rFonts w:ascii="Lucida Sans Unicode" w:eastAsia="Lucida Sans Unicode" w:hAnsi="Lucida Sans Unicode" w:cs="Lucida Sans Unicode"/>
          <w:b/>
          <w:color w:val="000000" w:themeColor="text1"/>
          <w:lang w:val="es-419"/>
        </w:rPr>
        <w:t>Secretaría Ejecutiva</w:t>
      </w:r>
      <w:r w:rsidRPr="00477BDC">
        <w:rPr>
          <w:rFonts w:ascii="Lucida Sans Unicode" w:eastAsia="Lucida Sans Unicode" w:hAnsi="Lucida Sans Unicode" w:cs="Lucida Sans Unicode"/>
          <w:color w:val="000000" w:themeColor="text1"/>
          <w:lang w:val="es"/>
        </w:rPr>
        <w:t xml:space="preserve">: </w:t>
      </w:r>
    </w:p>
    <w:p w14:paraId="64144D3E" w14:textId="1324BE9D" w:rsidR="00E70B18" w:rsidRPr="00477BDC" w:rsidRDefault="003F0249" w:rsidP="00710FE0">
      <w:pPr>
        <w:pStyle w:val="Prrafodelista"/>
        <w:numPr>
          <w:ilvl w:val="0"/>
          <w:numId w:val="4"/>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Auxiliarse</w:t>
      </w:r>
      <w:r w:rsidR="00E70B18" w:rsidRPr="00477BDC">
        <w:rPr>
          <w:rFonts w:ascii="Lucida Sans Unicode" w:eastAsia="Lucida Sans Unicode" w:hAnsi="Lucida Sans Unicode" w:cs="Lucida Sans Unicode"/>
          <w:lang w:val="es"/>
        </w:rPr>
        <w:t xml:space="preserve"> de la Dirección Ejecutiva de Prerrogativas </w:t>
      </w:r>
      <w:r w:rsidR="00C47B1E" w:rsidRPr="00477BDC">
        <w:rPr>
          <w:rFonts w:ascii="Lucida Sans Unicode" w:eastAsia="Lucida Sans Unicode" w:hAnsi="Lucida Sans Unicode" w:cs="Lucida Sans Unicode"/>
          <w:lang w:val="es"/>
        </w:rPr>
        <w:t xml:space="preserve">y las demás áreas de la estructura del Instituto, </w:t>
      </w:r>
      <w:r w:rsidR="00E70B18" w:rsidRPr="00477BDC">
        <w:rPr>
          <w:rFonts w:ascii="Lucida Sans Unicode" w:eastAsia="Lucida Sans Unicode" w:hAnsi="Lucida Sans Unicode" w:cs="Lucida Sans Unicode"/>
          <w:lang w:val="es"/>
        </w:rPr>
        <w:t xml:space="preserve">para implementar y llevar a cabo el Procedimiento de registro de candidaturas en línea, con relación a los actos y actuaciones electrónicas que corresponden al Instituto. </w:t>
      </w:r>
    </w:p>
    <w:p w14:paraId="79E43350" w14:textId="77777777" w:rsidR="00E70B18" w:rsidRPr="00477BDC" w:rsidRDefault="00E70B18" w:rsidP="00710FE0">
      <w:pPr>
        <w:pStyle w:val="Prrafodelista"/>
        <w:numPr>
          <w:ilvl w:val="0"/>
          <w:numId w:val="4"/>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Emitir las prevenciones, requerimientos, o cualquier otro de los actos y actuaciones electrónicas correspondientes, que se puedan derivar del Procedimiento de registro de candidaturas en línea. </w:t>
      </w:r>
    </w:p>
    <w:p w14:paraId="7A9A4D81" w14:textId="52B282B8" w:rsidR="006924B4" w:rsidRPr="00477BDC" w:rsidRDefault="006924B4" w:rsidP="00710FE0">
      <w:pPr>
        <w:pStyle w:val="Prrafodelista"/>
        <w:numPr>
          <w:ilvl w:val="0"/>
          <w:numId w:val="4"/>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lang w:val="es"/>
        </w:rPr>
        <w:t xml:space="preserve">Auxiliarse de la Dirección Ejecutiva de Prerrogativas para, en su </w:t>
      </w:r>
      <w:r w:rsidR="00702295" w:rsidRPr="00477BDC">
        <w:rPr>
          <w:rFonts w:ascii="Lucida Sans Unicode" w:eastAsia="Lucida Sans Unicode" w:hAnsi="Lucida Sans Unicode" w:cs="Lucida Sans Unicode"/>
          <w:lang w:val="es"/>
        </w:rPr>
        <w:t xml:space="preserve">caso, </w:t>
      </w:r>
      <w:r w:rsidR="00702295" w:rsidRPr="00477BDC">
        <w:rPr>
          <w:rFonts w:ascii="Lucida Sans Unicode" w:eastAsia="Lucida Sans Unicode" w:hAnsi="Lucida Sans Unicode" w:cs="Lucida Sans Unicode"/>
          <w:color w:val="000000" w:themeColor="text1"/>
          <w:lang w:val="es"/>
        </w:rPr>
        <w:t>recibir</w:t>
      </w:r>
      <w:r w:rsidRPr="00477BDC">
        <w:rPr>
          <w:rFonts w:ascii="Lucida Sans Unicode" w:eastAsia="Lucida Sans Unicode" w:hAnsi="Lucida Sans Unicode" w:cs="Lucida Sans Unicode"/>
          <w:color w:val="000000" w:themeColor="text1"/>
          <w:lang w:val="es"/>
        </w:rPr>
        <w:t xml:space="preserve"> las ratificaciones de renuncia de las candidaturas, las cuales solo podrán realizarse de manera física y personal, para lo cual podrá </w:t>
      </w:r>
      <w:r w:rsidR="006C1C90" w:rsidRPr="00477BDC">
        <w:rPr>
          <w:rFonts w:ascii="Lucida Sans Unicode" w:eastAsia="Lucida Sans Unicode" w:hAnsi="Lucida Sans Unicode" w:cs="Lucida Sans Unicode"/>
          <w:color w:val="000000" w:themeColor="text1"/>
          <w:lang w:val="es"/>
        </w:rPr>
        <w:t xml:space="preserve">delegar esa función en </w:t>
      </w:r>
      <w:r w:rsidRPr="00477BDC">
        <w:rPr>
          <w:rFonts w:ascii="Lucida Sans Unicode" w:eastAsia="Lucida Sans Unicode" w:hAnsi="Lucida Sans Unicode" w:cs="Lucida Sans Unicode"/>
          <w:color w:val="000000" w:themeColor="text1"/>
          <w:lang w:val="es"/>
        </w:rPr>
        <w:t xml:space="preserve">las Secretarías de los órganos desconcentrados.  </w:t>
      </w:r>
    </w:p>
    <w:p w14:paraId="0C9C3B7D" w14:textId="77777777" w:rsidR="006924B4" w:rsidRPr="00477BDC" w:rsidRDefault="006924B4" w:rsidP="00710FE0">
      <w:pPr>
        <w:pStyle w:val="Prrafodelista"/>
        <w:numPr>
          <w:ilvl w:val="0"/>
          <w:numId w:val="4"/>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lang w:val="es"/>
        </w:rPr>
        <w:lastRenderedPageBreak/>
        <w:t>Auxiliarse de la Dirección Ejecutiva de Prerrogativas para recibir, revisar y verificar las solicitudes de registro a candidaturas, la documentación y anexos presentados;</w:t>
      </w:r>
    </w:p>
    <w:p w14:paraId="60A2D3FE" w14:textId="2F08F8DC" w:rsidR="006924B4" w:rsidRPr="00477BDC" w:rsidRDefault="006924B4" w:rsidP="00710FE0">
      <w:pPr>
        <w:pStyle w:val="Prrafodelista"/>
        <w:numPr>
          <w:ilvl w:val="0"/>
          <w:numId w:val="4"/>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Proporcionar el nombre de </w:t>
      </w:r>
      <w:r w:rsidR="006C1C90" w:rsidRPr="00477BDC">
        <w:rPr>
          <w:rFonts w:ascii="Lucida Sans Unicode" w:eastAsia="Lucida Sans Unicode" w:hAnsi="Lucida Sans Unicode" w:cs="Lucida Sans Unicode"/>
          <w:lang w:val="es"/>
        </w:rPr>
        <w:t xml:space="preserve">persona </w:t>
      </w:r>
      <w:r w:rsidRPr="00477BDC">
        <w:rPr>
          <w:rFonts w:ascii="Lucida Sans Unicode" w:eastAsia="Lucida Sans Unicode" w:hAnsi="Lucida Sans Unicode" w:cs="Lucida Sans Unicode"/>
          <w:lang w:val="es"/>
        </w:rPr>
        <w:t xml:space="preserve">usuaria del SIRC y contraseña en sobre cerrado y sellado a cada una de las representaciones de los partidos políticos y aspirantes a candidaturas independientes para acceder </w:t>
      </w:r>
      <w:r w:rsidR="006C1C90" w:rsidRPr="00477BDC">
        <w:rPr>
          <w:rFonts w:ascii="Lucida Sans Unicode" w:eastAsia="Lucida Sans Unicode" w:hAnsi="Lucida Sans Unicode" w:cs="Lucida Sans Unicode"/>
          <w:lang w:val="es"/>
        </w:rPr>
        <w:t>a dicho sistema</w:t>
      </w:r>
      <w:r w:rsidRPr="00477BDC">
        <w:rPr>
          <w:rFonts w:ascii="Lucida Sans Unicode" w:eastAsia="Lucida Sans Unicode" w:hAnsi="Lucida Sans Unicode" w:cs="Lucida Sans Unicode"/>
          <w:lang w:val="es"/>
        </w:rPr>
        <w:t>, previa obtención de la firma electrónica; y</w:t>
      </w:r>
    </w:p>
    <w:p w14:paraId="61ABB035" w14:textId="1F046B29" w:rsidR="006924B4" w:rsidRPr="00477BDC" w:rsidRDefault="006924B4" w:rsidP="00710FE0">
      <w:pPr>
        <w:pStyle w:val="Prrafodelista"/>
        <w:numPr>
          <w:ilvl w:val="0"/>
          <w:numId w:val="4"/>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Resolver los casos no previstos por el Lineamiento, en los términos del artículo 7</w:t>
      </w:r>
      <w:r w:rsidR="006C5E3D" w:rsidRPr="00477BDC">
        <w:rPr>
          <w:rFonts w:ascii="Lucida Sans Unicode" w:eastAsia="Lucida Sans Unicode" w:hAnsi="Lucida Sans Unicode" w:cs="Lucida Sans Unicode"/>
          <w:lang w:val="es"/>
        </w:rPr>
        <w:t>3</w:t>
      </w:r>
      <w:r w:rsidRPr="00477BDC">
        <w:rPr>
          <w:rFonts w:ascii="Lucida Sans Unicode" w:eastAsia="Lucida Sans Unicode" w:hAnsi="Lucida Sans Unicode" w:cs="Lucida Sans Unicode"/>
          <w:lang w:val="es"/>
        </w:rPr>
        <w:t xml:space="preserve"> del mismo.</w:t>
      </w:r>
    </w:p>
    <w:p w14:paraId="01DD9BA2" w14:textId="77777777"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 xml:space="preserve"> </w:t>
      </w:r>
    </w:p>
    <w:p w14:paraId="2DA853E5" w14:textId="1A29D0DD"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 xml:space="preserve">III. </w:t>
      </w:r>
      <w:r w:rsidRPr="00477BDC">
        <w:rPr>
          <w:rFonts w:ascii="Lucida Sans Unicode" w:eastAsia="Lucida Sans Unicode" w:hAnsi="Lucida Sans Unicode" w:cs="Lucida Sans Unicode"/>
          <w:b/>
          <w:color w:val="000000" w:themeColor="text1"/>
          <w:lang w:val="es"/>
        </w:rPr>
        <w:t xml:space="preserve">La Dirección </w:t>
      </w:r>
      <w:r w:rsidRPr="00477BDC">
        <w:rPr>
          <w:rFonts w:ascii="Lucida Sans Unicode" w:eastAsia="Lucida Sans Unicode" w:hAnsi="Lucida Sans Unicode" w:cs="Lucida Sans Unicode"/>
          <w:b/>
          <w:color w:val="000000" w:themeColor="text1"/>
          <w:lang w:val="es-419"/>
        </w:rPr>
        <w:t>Ejecutiva</w:t>
      </w:r>
      <w:r w:rsidR="00C47B1E" w:rsidRPr="00477BDC">
        <w:rPr>
          <w:rFonts w:ascii="Lucida Sans Unicode" w:eastAsia="Lucida Sans Unicode" w:hAnsi="Lucida Sans Unicode" w:cs="Lucida Sans Unicode"/>
          <w:b/>
          <w:color w:val="000000" w:themeColor="text1"/>
          <w:lang w:val="es-419"/>
        </w:rPr>
        <w:t xml:space="preserve"> de Prerrogativas</w:t>
      </w:r>
      <w:r w:rsidRPr="00477BDC">
        <w:rPr>
          <w:rFonts w:ascii="Lucida Sans Unicode" w:eastAsia="Lucida Sans Unicode" w:hAnsi="Lucida Sans Unicode" w:cs="Lucida Sans Unicode"/>
          <w:color w:val="000000" w:themeColor="text1"/>
          <w:lang w:val="es"/>
        </w:rPr>
        <w:t xml:space="preserve">: </w:t>
      </w:r>
    </w:p>
    <w:p w14:paraId="2DA73AF5" w14:textId="46A9067D"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Auxiliar a la </w:t>
      </w:r>
      <w:r w:rsidRPr="00477BDC">
        <w:rPr>
          <w:rFonts w:ascii="Lucida Sans Unicode" w:eastAsia="Lucida Sans Unicode" w:hAnsi="Lucida Sans Unicode" w:cs="Lucida Sans Unicode"/>
          <w:lang w:val="es-419"/>
        </w:rPr>
        <w:t xml:space="preserve">Secretaría Ejecutiva </w:t>
      </w:r>
      <w:r w:rsidRPr="00477BDC">
        <w:rPr>
          <w:rFonts w:ascii="Lucida Sans Unicode" w:eastAsia="Lucida Sans Unicode" w:hAnsi="Lucida Sans Unicode" w:cs="Lucida Sans Unicode"/>
          <w:lang w:val="es"/>
        </w:rPr>
        <w:t xml:space="preserve">para implementar y llevar a cabo el Procedimiento de registro de candidaturas en línea. </w:t>
      </w:r>
    </w:p>
    <w:p w14:paraId="038D8D6B" w14:textId="77777777"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Auxiliar a la Secretaría Ejecutiva para, en su caso, recibir las ratificaciones de renuncia de las candidaturas;</w:t>
      </w:r>
    </w:p>
    <w:p w14:paraId="6876EF20" w14:textId="77777777"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Auxiliar a la Secretaría Ejecutiva para recibir, revisar y verificar las solicitudes de registro a candidaturas, la documentación y anexos presentados;</w:t>
      </w:r>
    </w:p>
    <w:p w14:paraId="35C093BD" w14:textId="77777777"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Integrar los expedientes electrónicos de las candidaturas;</w:t>
      </w:r>
    </w:p>
    <w:p w14:paraId="37F08FD4" w14:textId="77777777"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Otorgar asesoría a las personas interesadas, así como a las personas autorizadas de los partidos políticos o coaliciones, y aspirantes a candidaturas independientes; y; </w:t>
      </w:r>
    </w:p>
    <w:p w14:paraId="22CA8D83" w14:textId="5B0C25A0" w:rsidR="00E70B18" w:rsidRPr="00477BDC" w:rsidRDefault="00E70B18" w:rsidP="00710FE0">
      <w:pPr>
        <w:pStyle w:val="Prrafodelista"/>
        <w:numPr>
          <w:ilvl w:val="0"/>
          <w:numId w:val="3"/>
        </w:numPr>
        <w:spacing w:after="0" w:line="240" w:lineRule="auto"/>
        <w:ind w:left="709"/>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Capacitar a los partidos políticos y aspirantes a candidaturas independientes </w:t>
      </w:r>
      <w:r w:rsidR="006C1C90" w:rsidRPr="00477BDC">
        <w:rPr>
          <w:rFonts w:ascii="Lucida Sans Unicode" w:eastAsia="Lucida Sans Unicode" w:hAnsi="Lucida Sans Unicode" w:cs="Lucida Sans Unicode"/>
          <w:lang w:val="es"/>
        </w:rPr>
        <w:t xml:space="preserve">para </w:t>
      </w:r>
      <w:r w:rsidRPr="00477BDC">
        <w:rPr>
          <w:rFonts w:ascii="Lucida Sans Unicode" w:eastAsia="Lucida Sans Unicode" w:hAnsi="Lucida Sans Unicode" w:cs="Lucida Sans Unicode"/>
          <w:lang w:val="es"/>
        </w:rPr>
        <w:t xml:space="preserve">registrar a una candidatura. </w:t>
      </w:r>
    </w:p>
    <w:p w14:paraId="4FA397BB" w14:textId="77777777" w:rsidR="00E70B18" w:rsidRPr="00477BDC" w:rsidRDefault="00E70B18" w:rsidP="00710FE0">
      <w:pPr>
        <w:spacing w:after="0" w:line="240" w:lineRule="auto"/>
        <w:ind w:left="708"/>
        <w:jc w:val="both"/>
      </w:pPr>
      <w:r w:rsidRPr="00477BDC">
        <w:rPr>
          <w:rFonts w:ascii="Lucida Sans Unicode" w:eastAsia="Lucida Sans Unicode" w:hAnsi="Lucida Sans Unicode" w:cs="Lucida Sans Unicode"/>
          <w:color w:val="000000" w:themeColor="text1"/>
          <w:lang w:val="es"/>
        </w:rPr>
        <w:t xml:space="preserve"> </w:t>
      </w:r>
    </w:p>
    <w:p w14:paraId="5200C32A" w14:textId="77777777" w:rsidR="00E70B18" w:rsidRPr="00477BDC" w:rsidRDefault="00E70B18" w:rsidP="00710FE0">
      <w:pPr>
        <w:pStyle w:val="Prrafodelista"/>
        <w:numPr>
          <w:ilvl w:val="0"/>
          <w:numId w:val="2"/>
        </w:numPr>
        <w:spacing w:after="0" w:line="240" w:lineRule="auto"/>
        <w:ind w:left="142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b/>
          <w:color w:val="000000" w:themeColor="text1"/>
          <w:lang w:val="es"/>
        </w:rPr>
        <w:t>La Dirección de Informática.</w:t>
      </w:r>
      <w:r w:rsidRPr="00477BDC">
        <w:rPr>
          <w:rFonts w:ascii="Lucida Sans Unicode" w:eastAsia="Lucida Sans Unicode" w:hAnsi="Lucida Sans Unicode" w:cs="Lucida Sans Unicode"/>
          <w:color w:val="000000" w:themeColor="text1"/>
          <w:lang w:val="es"/>
        </w:rPr>
        <w:t xml:space="preserve"> </w:t>
      </w:r>
    </w:p>
    <w:p w14:paraId="024C011F" w14:textId="77777777" w:rsidR="00E70B18" w:rsidRPr="00477BDC" w:rsidRDefault="00E70B18" w:rsidP="00710FE0">
      <w:pPr>
        <w:pStyle w:val="Prrafodelista"/>
        <w:numPr>
          <w:ilvl w:val="0"/>
          <w:numId w:val="1"/>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Es la Dirección responsable del desarrollo del SIRC. </w:t>
      </w:r>
    </w:p>
    <w:p w14:paraId="38D3B417" w14:textId="77777777" w:rsidR="00E70B18" w:rsidRPr="00477BDC" w:rsidRDefault="00E70B18" w:rsidP="00710FE0">
      <w:pPr>
        <w:pStyle w:val="Prrafodelista"/>
        <w:numPr>
          <w:ilvl w:val="0"/>
          <w:numId w:val="1"/>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Implementar las medidas tecnológicas necesarias para garantizar la protección de los datos personales de las candidaturas en todo momento. </w:t>
      </w:r>
    </w:p>
    <w:p w14:paraId="2CB0A82E" w14:textId="77777777" w:rsidR="00E70B18" w:rsidRPr="00477BDC" w:rsidRDefault="00E70B18" w:rsidP="00710FE0">
      <w:pPr>
        <w:pStyle w:val="Prrafodelista"/>
        <w:numPr>
          <w:ilvl w:val="0"/>
          <w:numId w:val="1"/>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Coordinar la generación de las cuentas de acceso al SIRC de los partidos políticos, coaliciones y aspirantes a candidaturas independientes. </w:t>
      </w:r>
    </w:p>
    <w:p w14:paraId="1030C4AE" w14:textId="7C0C52AC" w:rsidR="00E70B18" w:rsidRPr="00477BDC" w:rsidRDefault="00E70B18" w:rsidP="00710FE0">
      <w:pPr>
        <w:pStyle w:val="Prrafodelista"/>
        <w:numPr>
          <w:ilvl w:val="0"/>
          <w:numId w:val="1"/>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Elaborar el manual de uso del SIRC y remitirlo a la Secretaría Ejecutiva para su entrega a los partidos políticos, coaliciones y aspirantes a candidaturas independientes.</w:t>
      </w:r>
    </w:p>
    <w:p w14:paraId="39F60421" w14:textId="77777777" w:rsidR="00E70B18" w:rsidRPr="00477BDC" w:rsidRDefault="00E70B18" w:rsidP="00710FE0">
      <w:pPr>
        <w:pStyle w:val="Prrafodelista"/>
        <w:numPr>
          <w:ilvl w:val="0"/>
          <w:numId w:val="1"/>
        </w:numPr>
        <w:spacing w:after="0" w:line="240" w:lineRule="auto"/>
        <w:ind w:left="709"/>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Brindar el apoyo técnico para el uso del SIRC.</w:t>
      </w:r>
    </w:p>
    <w:p w14:paraId="2E093351" w14:textId="77777777" w:rsidR="00E70B18" w:rsidRPr="00477BDC" w:rsidRDefault="00E70B18" w:rsidP="00710FE0">
      <w:pPr>
        <w:spacing w:after="0" w:line="240" w:lineRule="auto"/>
        <w:jc w:val="both"/>
      </w:pPr>
      <w:r w:rsidRPr="00477BDC">
        <w:rPr>
          <w:rFonts w:ascii="Lucida Sans Unicode" w:eastAsia="Lucida Sans Unicode" w:hAnsi="Lucida Sans Unicode" w:cs="Lucida Sans Unicode"/>
          <w:color w:val="000000" w:themeColor="text1"/>
          <w:lang w:val="es"/>
        </w:rPr>
        <w:t xml:space="preserve"> </w:t>
      </w:r>
    </w:p>
    <w:p w14:paraId="32026F49" w14:textId="7862889B" w:rsidR="00E70B18" w:rsidRPr="00477BDC" w:rsidRDefault="00E70B18" w:rsidP="00710FE0">
      <w:pPr>
        <w:spacing w:after="0" w:line="240" w:lineRule="auto"/>
        <w:jc w:val="both"/>
      </w:pPr>
      <w:r w:rsidRPr="00477BDC">
        <w:rPr>
          <w:rFonts w:ascii="Lucida Sans Unicode" w:eastAsia="Lucida Sans Unicode" w:hAnsi="Lucida Sans Unicode" w:cs="Lucida Sans Unicode"/>
          <w:b/>
          <w:lang w:val="es-ES"/>
        </w:rPr>
        <w:lastRenderedPageBreak/>
        <w:t xml:space="preserve">Artículo </w:t>
      </w:r>
      <w:r w:rsidR="00603609" w:rsidRPr="00477BDC">
        <w:rPr>
          <w:rFonts w:ascii="Lucida Sans Unicode" w:eastAsia="Lucida Sans Unicode" w:hAnsi="Lucida Sans Unicode" w:cs="Lucida Sans Unicode"/>
          <w:b/>
          <w:lang w:val="es-ES"/>
        </w:rPr>
        <w:t>8</w:t>
      </w:r>
      <w:r w:rsidRPr="00477BDC">
        <w:rPr>
          <w:rFonts w:ascii="Lucida Sans Unicode" w:eastAsia="Lucida Sans Unicode" w:hAnsi="Lucida Sans Unicode" w:cs="Lucida Sans Unicode"/>
          <w:b/>
          <w:lang w:val="es-ES"/>
        </w:rPr>
        <w:t xml:space="preserve">. </w:t>
      </w:r>
    </w:p>
    <w:p w14:paraId="22741A97" w14:textId="77777777" w:rsidR="00E70B18" w:rsidRPr="00477BDC" w:rsidRDefault="00E70B18" w:rsidP="00710FE0">
      <w:pPr>
        <w:spacing w:after="0" w:line="240" w:lineRule="auto"/>
        <w:jc w:val="both"/>
      </w:pPr>
      <w:r w:rsidRPr="00477BDC">
        <w:rPr>
          <w:rFonts w:ascii="Lucida Sans Unicode" w:eastAsia="Lucida Sans Unicode" w:hAnsi="Lucida Sans Unicode" w:cs="Lucida Sans Unicode"/>
          <w:color w:val="000000" w:themeColor="text1"/>
          <w:lang w:val="es"/>
        </w:rPr>
        <w:t xml:space="preserve">1. Los partidos políticos, coaliciones y aspirantes a alguna candidatura independiente tienen las obligaciones siguientes: </w:t>
      </w:r>
    </w:p>
    <w:p w14:paraId="5B2CC8E1" w14:textId="72290EEB"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Respetar las disposiciones establecidas en el Código, el Lineamiento y demás normatividad aplicable;</w:t>
      </w:r>
    </w:p>
    <w:p w14:paraId="60233827"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Realizar el Procedimiento de registro de candidaturas en línea, de conformidad con lo establecido en este Lineamiento;</w:t>
      </w:r>
    </w:p>
    <w:p w14:paraId="422E16E5"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Promover la correcta operación y uso del SIRC;</w:t>
      </w:r>
    </w:p>
    <w:p w14:paraId="7D312A27"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Tomar la capacitación para el uso del SIRC que imparta el Instituto;</w:t>
      </w:r>
    </w:p>
    <w:p w14:paraId="622B07A3"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Integrar y resguardar los expedientes físicos de sus candidaturas;</w:t>
      </w:r>
    </w:p>
    <w:p w14:paraId="27D0E097"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Cargar la información de las candidaturas en el SIRC, así como garantizar la veracidad y autenticidad de la información y documentación que proporcionen, la cual podrá ser sujeta a verificación y cotejo con el o los documentos físicos idóneos que requiera el Instituto;</w:t>
      </w:r>
    </w:p>
    <w:p w14:paraId="1344DBAC"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Obtener, previo a la solicitud de registro de candidaturas, la firma electrónica de conformidad a los Lineamientos para el uso de Firma Electrónica. </w:t>
      </w:r>
    </w:p>
    <w:p w14:paraId="0ABB0D37" w14:textId="77777777" w:rsidR="00E70B18" w:rsidRPr="00477BDC" w:rsidRDefault="00E70B18" w:rsidP="00710FE0">
      <w:pPr>
        <w:pStyle w:val="Prrafodelista"/>
        <w:numPr>
          <w:ilvl w:val="0"/>
          <w:numId w:val="17"/>
        </w:numPr>
        <w:spacing w:after="0" w:line="240" w:lineRule="auto"/>
        <w:ind w:left="1068"/>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Las demás que se establezcan en el Lineamiento o que se encuentren relacionadas con las señaladas en el mismo. </w:t>
      </w:r>
    </w:p>
    <w:p w14:paraId="224E1617" w14:textId="77777777" w:rsidR="00145A74" w:rsidRPr="00477BDC" w:rsidRDefault="00145A74" w:rsidP="00710FE0">
      <w:pPr>
        <w:spacing w:after="0" w:line="240" w:lineRule="auto"/>
        <w:ind w:right="49"/>
        <w:jc w:val="both"/>
        <w:rPr>
          <w:rFonts w:ascii="Lucida Sans Unicode" w:hAnsi="Lucida Sans Unicode" w:cs="Lucida Sans Unicode"/>
          <w:bCs/>
        </w:rPr>
      </w:pPr>
    </w:p>
    <w:p w14:paraId="421DCEA2" w14:textId="0E6BEF90" w:rsidR="003E3F8E" w:rsidRPr="00477BDC" w:rsidRDefault="003E3F8E" w:rsidP="00710FE0">
      <w:pPr>
        <w:spacing w:after="0" w:line="240" w:lineRule="auto"/>
        <w:jc w:val="center"/>
        <w:rPr>
          <w:rFonts w:ascii="Lucida Sans Unicode" w:eastAsiaTheme="majorEastAsia" w:hAnsi="Lucida Sans Unicode" w:cs="Lucida Sans Unicode"/>
          <w:b/>
          <w:bCs/>
        </w:rPr>
      </w:pPr>
      <w:bookmarkStart w:id="2" w:name="_Hlk148467403"/>
      <w:r w:rsidRPr="00477BDC">
        <w:rPr>
          <w:rFonts w:ascii="Lucida Sans Unicode" w:eastAsiaTheme="majorEastAsia" w:hAnsi="Lucida Sans Unicode" w:cs="Lucida Sans Unicode"/>
          <w:b/>
          <w:bCs/>
        </w:rPr>
        <w:t>TÍTULO SEGUNDO</w:t>
      </w:r>
    </w:p>
    <w:p w14:paraId="15C142E8" w14:textId="37FF54F1" w:rsidR="003E3F8E" w:rsidRPr="00477BDC" w:rsidRDefault="008A5D47" w:rsidP="00710FE0">
      <w:pPr>
        <w:spacing w:after="0" w:line="240" w:lineRule="auto"/>
        <w:jc w:val="center"/>
        <w:rPr>
          <w:rFonts w:ascii="Lucida Sans Unicode" w:eastAsiaTheme="majorEastAsia" w:hAnsi="Lucida Sans Unicode" w:cs="Lucida Sans Unicode"/>
          <w:b/>
          <w:bCs/>
        </w:rPr>
      </w:pPr>
      <w:r w:rsidRPr="00477BDC">
        <w:rPr>
          <w:rFonts w:ascii="Lucida Sans Unicode" w:eastAsiaTheme="majorEastAsia" w:hAnsi="Lucida Sans Unicode" w:cs="Lucida Sans Unicode"/>
          <w:b/>
          <w:bCs/>
        </w:rPr>
        <w:t>REGISTRO DE CANDIDATURAS</w:t>
      </w:r>
    </w:p>
    <w:p w14:paraId="0BBC00C9" w14:textId="77777777" w:rsidR="003E3F8E" w:rsidRPr="00477BDC" w:rsidRDefault="003E3F8E" w:rsidP="00710FE0">
      <w:pPr>
        <w:spacing w:after="0" w:line="240" w:lineRule="auto"/>
        <w:jc w:val="center"/>
        <w:rPr>
          <w:rFonts w:ascii="Lucida Sans Unicode" w:eastAsiaTheme="majorEastAsia" w:hAnsi="Lucida Sans Unicode" w:cs="Lucida Sans Unicode"/>
          <w:b/>
          <w:bCs/>
        </w:rPr>
      </w:pPr>
    </w:p>
    <w:p w14:paraId="406E1C1E" w14:textId="5068C68B" w:rsidR="00320A47" w:rsidRPr="00477BDC" w:rsidRDefault="00320A47" w:rsidP="00710FE0">
      <w:pPr>
        <w:spacing w:after="0" w:line="240" w:lineRule="auto"/>
        <w:jc w:val="center"/>
        <w:rPr>
          <w:rFonts w:ascii="Lucida Sans Unicode" w:eastAsiaTheme="majorEastAsia" w:hAnsi="Lucida Sans Unicode" w:cs="Lucida Sans Unicode"/>
          <w:b/>
          <w:bCs/>
        </w:rPr>
      </w:pPr>
      <w:r w:rsidRPr="00477BDC">
        <w:rPr>
          <w:rFonts w:ascii="Lucida Sans Unicode" w:eastAsiaTheme="majorEastAsia" w:hAnsi="Lucida Sans Unicode" w:cs="Lucida Sans Unicode"/>
          <w:b/>
          <w:bCs/>
        </w:rPr>
        <w:t xml:space="preserve">CAPÍTULO </w:t>
      </w:r>
      <w:r w:rsidR="003E3F8E" w:rsidRPr="00477BDC">
        <w:rPr>
          <w:rFonts w:ascii="Lucida Sans Unicode" w:eastAsiaTheme="majorEastAsia" w:hAnsi="Lucida Sans Unicode" w:cs="Lucida Sans Unicode"/>
          <w:b/>
          <w:bCs/>
        </w:rPr>
        <w:t>I</w:t>
      </w:r>
    </w:p>
    <w:p w14:paraId="5B398629" w14:textId="3D7E0D9B" w:rsidR="00320A47" w:rsidRPr="00477BDC" w:rsidRDefault="00BA1472" w:rsidP="00710FE0">
      <w:pPr>
        <w:spacing w:after="0" w:line="240" w:lineRule="auto"/>
        <w:jc w:val="center"/>
        <w:rPr>
          <w:rFonts w:ascii="Lucida Sans Unicode" w:eastAsiaTheme="majorEastAsia" w:hAnsi="Lucida Sans Unicode" w:cs="Lucida Sans Unicode"/>
          <w:b/>
          <w:bCs/>
        </w:rPr>
      </w:pPr>
      <w:r w:rsidRPr="00477BDC">
        <w:rPr>
          <w:rFonts w:ascii="Lucida Sans Unicode" w:eastAsiaTheme="majorEastAsia" w:hAnsi="Lucida Sans Unicode" w:cs="Lucida Sans Unicode"/>
          <w:b/>
          <w:bCs/>
        </w:rPr>
        <w:t>DE LOS CARGOS A REGISTRAR Y</w:t>
      </w:r>
      <w:r w:rsidRPr="00477BDC">
        <w:rPr>
          <w:rFonts w:ascii="Lucida Sans Unicode" w:hAnsi="Lucida Sans Unicode" w:cs="Lucida Sans Unicode"/>
          <w:b/>
        </w:rPr>
        <w:t xml:space="preserve"> REQUISITOS DE ELEGIBILIDAD</w:t>
      </w:r>
    </w:p>
    <w:p w14:paraId="563A2A31" w14:textId="77777777" w:rsidR="00320A47" w:rsidRPr="00477BDC" w:rsidRDefault="00320A47" w:rsidP="00710FE0">
      <w:pPr>
        <w:spacing w:after="0" w:line="240" w:lineRule="auto"/>
      </w:pPr>
    </w:p>
    <w:p w14:paraId="6E249EB7" w14:textId="032FC825" w:rsidR="00320A47" w:rsidRPr="00477BDC" w:rsidRDefault="00320A47" w:rsidP="00710FE0">
      <w:pPr>
        <w:spacing w:after="0" w:line="240" w:lineRule="auto"/>
        <w:rPr>
          <w:rFonts w:ascii="Lucida Sans Unicode" w:hAnsi="Lucida Sans Unicode" w:cs="Lucida Sans Unicode"/>
        </w:rPr>
      </w:pPr>
      <w:r w:rsidRPr="00477BDC">
        <w:rPr>
          <w:rFonts w:ascii="Lucida Sans Unicode" w:eastAsiaTheme="majorEastAsia" w:hAnsi="Lucida Sans Unicode" w:cs="Lucida Sans Unicode"/>
          <w:b/>
          <w:bCs/>
        </w:rPr>
        <w:t xml:space="preserve">Artículo </w:t>
      </w:r>
      <w:r w:rsidR="002A281E" w:rsidRPr="00477BDC">
        <w:rPr>
          <w:rFonts w:ascii="Lucida Sans Unicode" w:eastAsiaTheme="majorEastAsia" w:hAnsi="Lucida Sans Unicode" w:cs="Lucida Sans Unicode"/>
          <w:b/>
          <w:bCs/>
        </w:rPr>
        <w:t>9</w:t>
      </w:r>
      <w:r w:rsidR="00A17C39" w:rsidRPr="00477BDC">
        <w:rPr>
          <w:rFonts w:ascii="Lucida Sans Unicode" w:eastAsiaTheme="majorEastAsia" w:hAnsi="Lucida Sans Unicode" w:cs="Lucida Sans Unicode"/>
          <w:b/>
          <w:bCs/>
        </w:rPr>
        <w:t>.</w:t>
      </w:r>
      <w:r w:rsidR="00857255" w:rsidRPr="00477BDC">
        <w:rPr>
          <w:rFonts w:ascii="Lucida Sans Unicode" w:eastAsiaTheme="majorEastAsia" w:hAnsi="Lucida Sans Unicode" w:cs="Lucida Sans Unicode"/>
          <w:b/>
          <w:bCs/>
        </w:rPr>
        <w:t xml:space="preserve"> </w:t>
      </w:r>
    </w:p>
    <w:p w14:paraId="5993824A" w14:textId="6005D337" w:rsidR="008C0C7C" w:rsidRPr="00477BDC" w:rsidRDefault="006F4577" w:rsidP="00710FE0">
      <w:pPr>
        <w:spacing w:after="0" w:line="240" w:lineRule="auto"/>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 xml:space="preserve">1. </w:t>
      </w:r>
      <w:r w:rsidR="00320A47" w:rsidRPr="00477BDC">
        <w:rPr>
          <w:rFonts w:ascii="Lucida Sans Unicode" w:eastAsiaTheme="majorEastAsia" w:hAnsi="Lucida Sans Unicode" w:cs="Lucida Sans Unicode"/>
          <w:bCs/>
        </w:rPr>
        <w:t>Los partidos políticos y, en su caso, las coaliciones podrán postular candidaturas para ocupar los siguientes cargos de elección popular:</w:t>
      </w:r>
    </w:p>
    <w:p w14:paraId="02F644AF" w14:textId="5566889B" w:rsidR="00320A47" w:rsidRPr="00477BDC" w:rsidRDefault="00320A47" w:rsidP="00710FE0">
      <w:pPr>
        <w:spacing w:after="0" w:line="240" w:lineRule="auto"/>
        <w:ind w:left="708"/>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I. Gubernatura;</w:t>
      </w:r>
    </w:p>
    <w:p w14:paraId="170AB277" w14:textId="77777777" w:rsidR="006C1C90" w:rsidRPr="00477BDC" w:rsidRDefault="00320A47" w:rsidP="00710FE0">
      <w:pPr>
        <w:spacing w:after="0" w:line="240" w:lineRule="auto"/>
        <w:ind w:left="708"/>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II. Diputaciones por el principio de mayoría relativa</w:t>
      </w:r>
      <w:r w:rsidR="006C1C90" w:rsidRPr="00477BDC">
        <w:rPr>
          <w:rFonts w:ascii="Lucida Sans Unicode" w:eastAsiaTheme="majorEastAsia" w:hAnsi="Lucida Sans Unicode" w:cs="Lucida Sans Unicode"/>
          <w:bCs/>
        </w:rPr>
        <w:t>;</w:t>
      </w:r>
    </w:p>
    <w:p w14:paraId="3CB5A180" w14:textId="5CC81F9F" w:rsidR="00320A47" w:rsidRPr="00477BDC" w:rsidRDefault="006C1C90" w:rsidP="00710FE0">
      <w:pPr>
        <w:spacing w:after="0" w:line="240" w:lineRule="auto"/>
        <w:ind w:left="708"/>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III.</w:t>
      </w:r>
      <w:r w:rsidR="00320A47" w:rsidRPr="00477BDC">
        <w:rPr>
          <w:rFonts w:ascii="Lucida Sans Unicode" w:eastAsiaTheme="majorEastAsia" w:hAnsi="Lucida Sans Unicode" w:cs="Lucida Sans Unicode"/>
          <w:bCs/>
        </w:rPr>
        <w:t xml:space="preserve"> </w:t>
      </w:r>
      <w:r w:rsidRPr="00477BDC">
        <w:rPr>
          <w:rFonts w:ascii="Lucida Sans Unicode" w:eastAsiaTheme="majorEastAsia" w:hAnsi="Lucida Sans Unicode" w:cs="Lucida Sans Unicode"/>
          <w:bCs/>
        </w:rPr>
        <w:t>Diputaciones</w:t>
      </w:r>
      <w:r w:rsidR="00B21B04" w:rsidRPr="00477BDC">
        <w:rPr>
          <w:rFonts w:ascii="Lucida Sans Unicode" w:eastAsiaTheme="majorEastAsia" w:hAnsi="Lucida Sans Unicode" w:cs="Lucida Sans Unicode"/>
          <w:bCs/>
        </w:rPr>
        <w:t xml:space="preserve"> </w:t>
      </w:r>
      <w:r w:rsidR="00320A47" w:rsidRPr="00477BDC">
        <w:rPr>
          <w:rFonts w:ascii="Lucida Sans Unicode" w:eastAsiaTheme="majorEastAsia" w:hAnsi="Lucida Sans Unicode" w:cs="Lucida Sans Unicode"/>
          <w:bCs/>
        </w:rPr>
        <w:t xml:space="preserve">por </w:t>
      </w:r>
      <w:r w:rsidRPr="00477BDC">
        <w:rPr>
          <w:rFonts w:ascii="Lucida Sans Unicode" w:eastAsiaTheme="majorEastAsia" w:hAnsi="Lucida Sans Unicode" w:cs="Lucida Sans Unicode"/>
          <w:bCs/>
        </w:rPr>
        <w:t xml:space="preserve">el principio de </w:t>
      </w:r>
      <w:r w:rsidR="00320A47" w:rsidRPr="00477BDC">
        <w:rPr>
          <w:rFonts w:ascii="Lucida Sans Unicode" w:eastAsiaTheme="majorEastAsia" w:hAnsi="Lucida Sans Unicode" w:cs="Lucida Sans Unicode"/>
          <w:bCs/>
        </w:rPr>
        <w:t>representación proporcional; e</w:t>
      </w:r>
    </w:p>
    <w:p w14:paraId="1F0180A0" w14:textId="65FFBFDF" w:rsidR="00320A47" w:rsidRPr="00477BDC" w:rsidRDefault="00320A47" w:rsidP="00710FE0">
      <w:pPr>
        <w:spacing w:after="0" w:line="240" w:lineRule="auto"/>
        <w:ind w:left="708"/>
        <w:jc w:val="both"/>
        <w:rPr>
          <w:rFonts w:ascii="Lucida Sans Unicode" w:eastAsiaTheme="majorEastAsia" w:hAnsi="Lucida Sans Unicode" w:cs="Lucida Sans Unicode"/>
          <w:bCs/>
          <w:lang w:val="es-419"/>
        </w:rPr>
      </w:pPr>
      <w:r w:rsidRPr="00477BDC">
        <w:rPr>
          <w:rFonts w:ascii="Lucida Sans Unicode" w:eastAsiaTheme="majorEastAsia" w:hAnsi="Lucida Sans Unicode" w:cs="Lucida Sans Unicode"/>
          <w:bCs/>
        </w:rPr>
        <w:t>I</w:t>
      </w:r>
      <w:r w:rsidR="006C1C90" w:rsidRPr="00477BDC">
        <w:rPr>
          <w:rFonts w:ascii="Lucida Sans Unicode" w:eastAsiaTheme="majorEastAsia" w:hAnsi="Lucida Sans Unicode" w:cs="Lucida Sans Unicode"/>
          <w:bCs/>
        </w:rPr>
        <w:t>V</w:t>
      </w:r>
      <w:r w:rsidRPr="00477BDC">
        <w:rPr>
          <w:rFonts w:ascii="Lucida Sans Unicode" w:eastAsiaTheme="majorEastAsia" w:hAnsi="Lucida Sans Unicode" w:cs="Lucida Sans Unicode"/>
          <w:bCs/>
        </w:rPr>
        <w:t>. Integrantes de los Ayuntamientos.</w:t>
      </w:r>
    </w:p>
    <w:p w14:paraId="17B02B6E" w14:textId="77777777" w:rsidR="00320A47" w:rsidRPr="00477BDC" w:rsidRDefault="00320A47" w:rsidP="00710FE0">
      <w:pPr>
        <w:spacing w:after="0" w:line="240" w:lineRule="auto"/>
        <w:jc w:val="both"/>
        <w:rPr>
          <w:rFonts w:ascii="Lucida Sans Unicode" w:eastAsiaTheme="majorEastAsia" w:hAnsi="Lucida Sans Unicode" w:cs="Lucida Sans Unicode"/>
          <w:bCs/>
          <w:lang w:val="es-419"/>
        </w:rPr>
      </w:pPr>
    </w:p>
    <w:p w14:paraId="5C7EE25E" w14:textId="3C64755C" w:rsidR="00320A47" w:rsidRPr="00477BDC" w:rsidRDefault="006F4577" w:rsidP="00710FE0">
      <w:pPr>
        <w:spacing w:after="0" w:line="240" w:lineRule="auto"/>
        <w:jc w:val="both"/>
        <w:rPr>
          <w:rFonts w:ascii="Lucida Sans Unicode" w:eastAsiaTheme="majorEastAsia" w:hAnsi="Lucida Sans Unicode" w:cs="Lucida Sans Unicode"/>
          <w:bCs/>
          <w:lang w:val="es-419"/>
        </w:rPr>
      </w:pPr>
      <w:r w:rsidRPr="00477BDC">
        <w:rPr>
          <w:rFonts w:ascii="Lucida Sans Unicode" w:eastAsiaTheme="majorEastAsia" w:hAnsi="Lucida Sans Unicode" w:cs="Lucida Sans Unicode"/>
          <w:bCs/>
          <w:lang w:val="es-419"/>
        </w:rPr>
        <w:lastRenderedPageBreak/>
        <w:t xml:space="preserve">2. </w:t>
      </w:r>
      <w:r w:rsidR="00320A47" w:rsidRPr="00477BDC">
        <w:rPr>
          <w:rFonts w:ascii="Lucida Sans Unicode" w:eastAsiaTheme="majorEastAsia" w:hAnsi="Lucida Sans Unicode" w:cs="Lucida Sans Unicode"/>
          <w:bCs/>
          <w:lang w:val="es-419"/>
        </w:rPr>
        <w:t>Las personas ciudadanas podrán postulase a una candidatura independiente para ocupar los siguientes cargos de elección popular:</w:t>
      </w:r>
    </w:p>
    <w:p w14:paraId="5E8759BA" w14:textId="77777777" w:rsidR="00320A47" w:rsidRPr="00477BDC" w:rsidRDefault="00320A47" w:rsidP="00710FE0">
      <w:pPr>
        <w:spacing w:after="0" w:line="240" w:lineRule="auto"/>
        <w:ind w:left="708"/>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I. Gubernatura;</w:t>
      </w:r>
    </w:p>
    <w:p w14:paraId="098A19BA" w14:textId="77777777" w:rsidR="00320A47" w:rsidRPr="00477BDC" w:rsidRDefault="00320A47" w:rsidP="00710FE0">
      <w:pPr>
        <w:spacing w:after="0" w:line="240" w:lineRule="auto"/>
        <w:ind w:left="708"/>
        <w:jc w:val="both"/>
        <w:rPr>
          <w:rFonts w:ascii="Lucida Sans Unicode" w:eastAsiaTheme="majorEastAsia" w:hAnsi="Lucida Sans Unicode" w:cs="Lucida Sans Unicode"/>
          <w:bCs/>
        </w:rPr>
      </w:pPr>
      <w:r w:rsidRPr="00477BDC">
        <w:rPr>
          <w:rFonts w:ascii="Lucida Sans Unicode" w:eastAsiaTheme="majorEastAsia" w:hAnsi="Lucida Sans Unicode" w:cs="Lucida Sans Unicode"/>
          <w:bCs/>
        </w:rPr>
        <w:t>II. Diputaciones por el principio de mayoría relativa; e</w:t>
      </w:r>
    </w:p>
    <w:p w14:paraId="1209B04B" w14:textId="77777777" w:rsidR="00320A47" w:rsidRPr="00477BDC" w:rsidRDefault="00320A47" w:rsidP="00710FE0">
      <w:pPr>
        <w:spacing w:after="0" w:line="240" w:lineRule="auto"/>
        <w:ind w:left="708"/>
        <w:jc w:val="both"/>
        <w:rPr>
          <w:rFonts w:ascii="Lucida Sans Unicode" w:eastAsiaTheme="majorEastAsia" w:hAnsi="Lucida Sans Unicode" w:cs="Lucida Sans Unicode"/>
          <w:bCs/>
          <w:lang w:val="es-419"/>
        </w:rPr>
      </w:pPr>
      <w:r w:rsidRPr="00477BDC">
        <w:rPr>
          <w:rFonts w:ascii="Lucida Sans Unicode" w:eastAsiaTheme="majorEastAsia" w:hAnsi="Lucida Sans Unicode" w:cs="Lucida Sans Unicode"/>
          <w:bCs/>
        </w:rPr>
        <w:t>III. Integrantes de los Ayuntamientos.</w:t>
      </w:r>
      <w:r w:rsidRPr="00477BDC">
        <w:rPr>
          <w:rFonts w:ascii="Lucida Sans Unicode" w:eastAsiaTheme="majorEastAsia" w:hAnsi="Lucida Sans Unicode" w:cs="Lucida Sans Unicode"/>
          <w:bCs/>
          <w:lang w:val="es-419"/>
        </w:rPr>
        <w:t xml:space="preserve"> </w:t>
      </w:r>
    </w:p>
    <w:p w14:paraId="76DEAD86" w14:textId="77777777" w:rsidR="005C7159" w:rsidRPr="00477BDC" w:rsidRDefault="005C7159" w:rsidP="00710FE0">
      <w:pPr>
        <w:spacing w:after="0" w:line="240" w:lineRule="auto"/>
        <w:rPr>
          <w:rFonts w:ascii="Lucida Sans Unicode" w:eastAsiaTheme="majorEastAsia" w:hAnsi="Lucida Sans Unicode" w:cs="Lucida Sans Unicode"/>
          <w:b/>
          <w:bCs/>
        </w:rPr>
      </w:pPr>
    </w:p>
    <w:p w14:paraId="5A6749FD" w14:textId="7FC9BF65" w:rsidR="00D03C5E" w:rsidRPr="00477BDC" w:rsidRDefault="00D03C5E" w:rsidP="00710FE0">
      <w:pPr>
        <w:spacing w:after="0" w:line="240" w:lineRule="auto"/>
        <w:jc w:val="both"/>
        <w:rPr>
          <w:rFonts w:ascii="Lucida Sans Unicode" w:hAnsi="Lucida Sans Unicode" w:cs="Lucida Sans Unicode"/>
          <w:lang w:val="es-419"/>
        </w:rPr>
      </w:pPr>
      <w:bookmarkStart w:id="3" w:name="_Toc65503755"/>
      <w:bookmarkEnd w:id="2"/>
      <w:r w:rsidRPr="00477BDC">
        <w:rPr>
          <w:rFonts w:ascii="Lucida Sans Unicode" w:hAnsi="Lucida Sans Unicode" w:cs="Lucida Sans Unicode"/>
          <w:b/>
          <w:bCs/>
          <w:lang w:val="es-419"/>
        </w:rPr>
        <w:t>Artículo</w:t>
      </w:r>
      <w:r w:rsidR="00A17C39" w:rsidRPr="00477BDC">
        <w:rPr>
          <w:rFonts w:ascii="Lucida Sans Unicode" w:hAnsi="Lucida Sans Unicode" w:cs="Lucida Sans Unicode"/>
          <w:b/>
          <w:bCs/>
          <w:lang w:val="es-419"/>
        </w:rPr>
        <w:t xml:space="preserve"> </w:t>
      </w:r>
      <w:r w:rsidR="002A281E" w:rsidRPr="00477BDC">
        <w:rPr>
          <w:rFonts w:ascii="Lucida Sans Unicode" w:hAnsi="Lucida Sans Unicode" w:cs="Lucida Sans Unicode"/>
          <w:b/>
          <w:bCs/>
          <w:lang w:val="es-419"/>
        </w:rPr>
        <w:t>10</w:t>
      </w:r>
      <w:r w:rsidR="00A17C39" w:rsidRPr="00477BDC">
        <w:rPr>
          <w:rFonts w:ascii="Lucida Sans Unicode" w:hAnsi="Lucida Sans Unicode" w:cs="Lucida Sans Unicode"/>
          <w:b/>
          <w:bCs/>
          <w:lang w:val="es-419"/>
        </w:rPr>
        <w:t>.</w:t>
      </w:r>
      <w:r w:rsidRPr="00477BDC">
        <w:rPr>
          <w:rFonts w:ascii="Lucida Sans Unicode" w:hAnsi="Lucida Sans Unicode" w:cs="Lucida Sans Unicode"/>
          <w:b/>
          <w:bCs/>
          <w:lang w:val="es-419"/>
        </w:rPr>
        <w:t xml:space="preserve"> </w:t>
      </w:r>
    </w:p>
    <w:p w14:paraId="478E5929" w14:textId="449CE685" w:rsidR="00D03C5E" w:rsidRPr="00477BDC" w:rsidRDefault="00A109DE" w:rsidP="001933CC">
      <w:pPr>
        <w:spacing w:after="0" w:line="276" w:lineRule="auto"/>
        <w:jc w:val="both"/>
        <w:rPr>
          <w:rFonts w:ascii="Lucida Sans Unicode" w:hAnsi="Lucida Sans Unicode" w:cs="Lucida Sans Unicode"/>
        </w:rPr>
      </w:pPr>
      <w:r w:rsidRPr="00477BDC">
        <w:rPr>
          <w:rFonts w:ascii="Lucida Sans Unicode" w:hAnsi="Lucida Sans Unicode" w:cs="Lucida Sans Unicode"/>
        </w:rPr>
        <w:t xml:space="preserve">1. </w:t>
      </w:r>
      <w:r w:rsidR="00D03C5E" w:rsidRPr="00477BDC">
        <w:rPr>
          <w:rFonts w:ascii="Lucida Sans Unicode" w:hAnsi="Lucida Sans Unicode" w:cs="Lucida Sans Unicode"/>
        </w:rPr>
        <w:t xml:space="preserve">Las personas interesadas en ser postuladas a una candidatura a </w:t>
      </w:r>
      <w:r w:rsidR="00D03C5E" w:rsidRPr="00477BDC">
        <w:rPr>
          <w:rFonts w:ascii="Lucida Sans Unicode" w:hAnsi="Lucida Sans Unicode" w:cs="Lucida Sans Unicode"/>
          <w:lang w:val="es-419"/>
        </w:rPr>
        <w:t>la gubernatura</w:t>
      </w:r>
      <w:r w:rsidR="00D03C5E" w:rsidRPr="00477BDC">
        <w:rPr>
          <w:rFonts w:ascii="Lucida Sans Unicode" w:hAnsi="Lucida Sans Unicode" w:cs="Lucida Sans Unicode"/>
        </w:rPr>
        <w:t xml:space="preserve"> </w:t>
      </w:r>
      <w:r w:rsidR="00F1307E" w:rsidRPr="00477BDC">
        <w:rPr>
          <w:rFonts w:ascii="Lucida Sans Unicode" w:hAnsi="Lucida Sans Unicode" w:cs="Lucida Sans Unicode"/>
        </w:rPr>
        <w:t>deberán cumplir con los requisitos dispuestos por los artículos</w:t>
      </w:r>
      <w:r w:rsidR="6A00EFF9" w:rsidRPr="00477BDC">
        <w:rPr>
          <w:rFonts w:ascii="Lucida Sans Unicode" w:hAnsi="Lucida Sans Unicode" w:cs="Lucida Sans Unicode"/>
        </w:rPr>
        <w:t xml:space="preserve"> 37 de la Constitución </w:t>
      </w:r>
      <w:r w:rsidR="00506723" w:rsidRPr="00477BDC">
        <w:rPr>
          <w:rFonts w:ascii="Lucida Sans Unicode" w:hAnsi="Lucida Sans Unicode" w:cs="Lucida Sans Unicode"/>
        </w:rPr>
        <w:t>Local,</w:t>
      </w:r>
      <w:r w:rsidR="00C86C0C" w:rsidRPr="00477BDC">
        <w:rPr>
          <w:rFonts w:ascii="Lucida Sans Unicode" w:hAnsi="Lucida Sans Unicode" w:cs="Lucida Sans Unicode"/>
        </w:rPr>
        <w:t xml:space="preserve"> 38, fracción VII de la Constitución Federal </w:t>
      </w:r>
      <w:r w:rsidR="6A00EFF9" w:rsidRPr="00477BDC">
        <w:rPr>
          <w:rFonts w:ascii="Lucida Sans Unicode" w:hAnsi="Lucida Sans Unicode" w:cs="Lucida Sans Unicode"/>
        </w:rPr>
        <w:t xml:space="preserve">y </w:t>
      </w:r>
      <w:r w:rsidR="00D03C5E" w:rsidRPr="00477BDC">
        <w:rPr>
          <w:rFonts w:ascii="Lucida Sans Unicode" w:hAnsi="Lucida Sans Unicode" w:cs="Lucida Sans Unicode"/>
          <w:lang w:val="es-419"/>
        </w:rPr>
        <w:t>10</w:t>
      </w:r>
      <w:r w:rsidR="00D03C5E" w:rsidRPr="00477BDC">
        <w:rPr>
          <w:rFonts w:ascii="Lucida Sans Unicode" w:hAnsi="Lucida Sans Unicode" w:cs="Lucida Sans Unicode"/>
        </w:rPr>
        <w:t xml:space="preserve"> del Código: </w:t>
      </w:r>
    </w:p>
    <w:p w14:paraId="0C6F89C6" w14:textId="77777777" w:rsidR="003B7142" w:rsidRPr="00477BDC" w:rsidRDefault="003B7142" w:rsidP="00710FE0">
      <w:pPr>
        <w:spacing w:after="0" w:line="240" w:lineRule="auto"/>
        <w:jc w:val="both"/>
        <w:rPr>
          <w:rFonts w:ascii="Lucida Sans Unicode" w:hAnsi="Lucida Sans Unicode" w:cs="Lucida Sans Unicode"/>
        </w:rPr>
      </w:pPr>
    </w:p>
    <w:p w14:paraId="6DBE01AD" w14:textId="2751F5DF" w:rsidR="00D03C5E" w:rsidRPr="00477BDC" w:rsidRDefault="00D03C5E"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Tener ciudadanía mexicana por nacimiento, en pleno ejercicio de sus derechos;</w:t>
      </w:r>
    </w:p>
    <w:p w14:paraId="6E5B3155" w14:textId="026FD13D" w:rsidR="00D03C5E" w:rsidRPr="00477BDC" w:rsidRDefault="2119D301"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Tener cuando menos </w:t>
      </w:r>
      <w:r w:rsidR="00A8660E" w:rsidRPr="00477BDC">
        <w:rPr>
          <w:rFonts w:ascii="Lucida Sans Unicode" w:hAnsi="Lucida Sans Unicode" w:cs="Lucida Sans Unicode"/>
        </w:rPr>
        <w:t xml:space="preserve">treinta </w:t>
      </w:r>
      <w:proofErr w:type="gramStart"/>
      <w:r w:rsidRPr="00477BDC">
        <w:rPr>
          <w:rFonts w:ascii="Lucida Sans Unicode" w:hAnsi="Lucida Sans Unicode" w:cs="Lucida Sans Unicode"/>
        </w:rPr>
        <w:t>años de edad</w:t>
      </w:r>
      <w:proofErr w:type="gramEnd"/>
      <w:r w:rsidRPr="00477BDC">
        <w:rPr>
          <w:rFonts w:ascii="Lucida Sans Unicode" w:hAnsi="Lucida Sans Unicode" w:cs="Lucida Sans Unicode"/>
        </w:rPr>
        <w:t xml:space="preserve"> el día de la elección;</w:t>
      </w:r>
    </w:p>
    <w:p w14:paraId="489AEEDD" w14:textId="65CB5D49" w:rsidR="00D03C5E" w:rsidRPr="00477BDC" w:rsidRDefault="2119D301"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Ser persona </w:t>
      </w:r>
      <w:r w:rsidR="003E4B59" w:rsidRPr="00477BDC">
        <w:rPr>
          <w:rFonts w:ascii="Lucida Sans Unicode" w:hAnsi="Lucida Sans Unicode" w:cs="Lucida Sans Unicode"/>
        </w:rPr>
        <w:t xml:space="preserve">nacida en el Estado </w:t>
      </w:r>
      <w:r w:rsidRPr="00477BDC">
        <w:rPr>
          <w:rFonts w:ascii="Lucida Sans Unicode" w:hAnsi="Lucida Sans Unicode" w:cs="Lucida Sans Unicode"/>
        </w:rPr>
        <w:t>o avecindada cuando menos</w:t>
      </w:r>
      <w:r w:rsidR="007B5898" w:rsidRPr="00477BDC">
        <w:rPr>
          <w:rFonts w:ascii="Lucida Sans Unicode" w:hAnsi="Lucida Sans Unicode" w:cs="Lucida Sans Unicode"/>
        </w:rPr>
        <w:t xml:space="preserve"> </w:t>
      </w:r>
      <w:r w:rsidR="00210E11" w:rsidRPr="00477BDC">
        <w:rPr>
          <w:rFonts w:ascii="Lucida Sans Unicode" w:hAnsi="Lucida Sans Unicode" w:cs="Lucida Sans Unicode"/>
        </w:rPr>
        <w:t xml:space="preserve">los </w:t>
      </w:r>
      <w:r w:rsidR="00A8660E" w:rsidRPr="00477BDC">
        <w:rPr>
          <w:rFonts w:ascii="Lucida Sans Unicode" w:hAnsi="Lucida Sans Unicode" w:cs="Lucida Sans Unicode"/>
        </w:rPr>
        <w:t>dos</w:t>
      </w:r>
      <w:r w:rsidRPr="00477BDC">
        <w:rPr>
          <w:rFonts w:ascii="Lucida Sans Unicode" w:hAnsi="Lucida Sans Unicode" w:cs="Lucida Sans Unicode"/>
        </w:rPr>
        <w:t xml:space="preserve"> años</w:t>
      </w:r>
      <w:r w:rsidR="002A484C" w:rsidRPr="00477BDC">
        <w:rPr>
          <w:rStyle w:val="Refdenotaalpie"/>
          <w:rFonts w:ascii="Lucida Sans Unicode" w:hAnsi="Lucida Sans Unicode" w:cs="Lucida Sans Unicode"/>
        </w:rPr>
        <w:footnoteReference w:id="7"/>
      </w:r>
      <w:r w:rsidRPr="00477BDC">
        <w:rPr>
          <w:rFonts w:ascii="Lucida Sans Unicode" w:hAnsi="Lucida Sans Unicode" w:cs="Lucida Sans Unicode"/>
        </w:rPr>
        <w:t xml:space="preserve"> anteriores al día de la elección;</w:t>
      </w:r>
    </w:p>
    <w:p w14:paraId="414EC60D" w14:textId="00DED489" w:rsidR="00D03C5E" w:rsidRPr="00477BDC" w:rsidRDefault="2119D301"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estar en servicio activo en el Ejército Nacional, ni en las fuerzas de seguridad pública del Estado, cuando menos </w:t>
      </w:r>
      <w:r w:rsidR="007940CC" w:rsidRPr="00477BDC">
        <w:rPr>
          <w:rFonts w:ascii="Lucida Sans Unicode" w:hAnsi="Lucida Sans Unicode" w:cs="Lucida Sans Unicode"/>
        </w:rPr>
        <w:t>noventa días</w:t>
      </w:r>
      <w:r w:rsidRPr="00477BDC">
        <w:rPr>
          <w:rFonts w:ascii="Lucida Sans Unicode" w:hAnsi="Lucida Sans Unicode" w:cs="Lucida Sans Unicode"/>
        </w:rPr>
        <w:t xml:space="preserve"> anteriores al día de la elección;</w:t>
      </w:r>
    </w:p>
    <w:p w14:paraId="4853D4B2" w14:textId="198CB9A6" w:rsidR="00D03C5E" w:rsidRPr="00477BDC" w:rsidRDefault="2119D301"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No ser titular de la Secretaría General de Gobierno, Fiscalía</w:t>
      </w:r>
      <w:r w:rsidR="00F1307E" w:rsidRPr="00477BDC">
        <w:rPr>
          <w:rFonts w:ascii="Lucida Sans Unicode" w:hAnsi="Lucida Sans Unicode" w:cs="Lucida Sans Unicode"/>
        </w:rPr>
        <w:t>s:</w:t>
      </w:r>
      <w:r w:rsidRPr="00477BDC">
        <w:rPr>
          <w:rFonts w:ascii="Lucida Sans Unicode" w:hAnsi="Lucida Sans Unicode" w:cs="Lucida Sans Unicode"/>
        </w:rPr>
        <w:t xml:space="preserve"> General, Central, Especializada en Materia de Delitos Electorales</w:t>
      </w:r>
      <w:r w:rsidR="00F1307E" w:rsidRPr="00477BDC">
        <w:rPr>
          <w:rFonts w:ascii="Lucida Sans Unicode" w:hAnsi="Lucida Sans Unicode" w:cs="Lucida Sans Unicode"/>
        </w:rPr>
        <w:t>;</w:t>
      </w:r>
      <w:r w:rsidRPr="00477BDC">
        <w:rPr>
          <w:rFonts w:ascii="Lucida Sans Unicode" w:hAnsi="Lucida Sans Unicode" w:cs="Lucida Sans Unicode"/>
        </w:rPr>
        <w:t xml:space="preserve"> </w:t>
      </w:r>
      <w:r w:rsidR="00BC4EDB" w:rsidRPr="00477BDC">
        <w:rPr>
          <w:rFonts w:ascii="Lucida Sans Unicode" w:hAnsi="Lucida Sans Unicode" w:cs="Lucida Sans Unicode"/>
        </w:rPr>
        <w:t>s</w:t>
      </w:r>
      <w:r w:rsidRPr="00477BDC">
        <w:rPr>
          <w:rFonts w:ascii="Lucida Sans Unicode" w:hAnsi="Lucida Sans Unicode" w:cs="Lucida Sans Unicode"/>
        </w:rPr>
        <w:t xml:space="preserve">ecretaria o </w:t>
      </w:r>
      <w:r w:rsidR="00BC4EDB" w:rsidRPr="00477BDC">
        <w:rPr>
          <w:rFonts w:ascii="Lucida Sans Unicode" w:hAnsi="Lucida Sans Unicode" w:cs="Lucida Sans Unicode"/>
        </w:rPr>
        <w:t>s</w:t>
      </w:r>
      <w:r w:rsidRPr="00477BDC">
        <w:rPr>
          <w:rFonts w:ascii="Lucida Sans Unicode" w:hAnsi="Lucida Sans Unicode" w:cs="Lucida Sans Unicode"/>
        </w:rPr>
        <w:t xml:space="preserve">ecretario del Despacho del Poder Ejecutivo, a no ser que se separe del cargo, cuando menos </w:t>
      </w:r>
      <w:r w:rsidR="00C47B1E" w:rsidRPr="00477BDC">
        <w:rPr>
          <w:rFonts w:ascii="Lucida Sans Unicode" w:hAnsi="Lucida Sans Unicode" w:cs="Lucida Sans Unicode"/>
        </w:rPr>
        <w:t>noventa</w:t>
      </w:r>
      <w:r w:rsidRPr="00477BDC">
        <w:rPr>
          <w:rFonts w:ascii="Lucida Sans Unicode" w:hAnsi="Lucida Sans Unicode" w:cs="Lucida Sans Unicode"/>
        </w:rPr>
        <w:t xml:space="preserve"> días antes de la elección; y</w:t>
      </w:r>
    </w:p>
    <w:p w14:paraId="5AB097BF" w14:textId="2C100DEE" w:rsidR="00A177E4" w:rsidRPr="00477BDC" w:rsidRDefault="0075194C"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ser Magistrada o Magistrado del Tribunal Electoral del Estado, ni consejera o consejero del Instituto Electoral y de Participación Ciudadana del Estado, salvo que se separe definitivamente de sus funciones, cuando menos </w:t>
      </w:r>
      <w:r w:rsidR="007940CC" w:rsidRPr="00477BDC">
        <w:rPr>
          <w:rFonts w:ascii="Lucida Sans Unicode" w:hAnsi="Lucida Sans Unicode" w:cs="Lucida Sans Unicode"/>
        </w:rPr>
        <w:t>dos</w:t>
      </w:r>
      <w:r w:rsidRPr="00477BDC">
        <w:rPr>
          <w:rFonts w:ascii="Lucida Sans Unicode" w:hAnsi="Lucida Sans Unicode" w:cs="Lucida Sans Unicode"/>
        </w:rPr>
        <w:t xml:space="preserve"> años antes del día de la elección;</w:t>
      </w:r>
      <w:r w:rsidR="00BC4EDB" w:rsidRPr="00477BDC">
        <w:rPr>
          <w:rStyle w:val="Refdenotaalpie"/>
          <w:rFonts w:ascii="Lucida Sans Unicode" w:hAnsi="Lucida Sans Unicode" w:cs="Lucida Sans Unicode"/>
        </w:rPr>
        <w:t xml:space="preserve"> </w:t>
      </w:r>
      <w:r w:rsidR="00BC4EDB" w:rsidRPr="00477BDC">
        <w:rPr>
          <w:rStyle w:val="Refdenotaalpie"/>
          <w:rFonts w:ascii="Lucida Sans Unicode" w:hAnsi="Lucida Sans Unicode" w:cs="Lucida Sans Unicode"/>
        </w:rPr>
        <w:footnoteReference w:id="8"/>
      </w:r>
      <w:r w:rsidRPr="00477BDC">
        <w:rPr>
          <w:rFonts w:ascii="Lucida Sans Unicode" w:hAnsi="Lucida Sans Unicode" w:cs="Lucida Sans Unicode"/>
        </w:rPr>
        <w:t xml:space="preserve"> y</w:t>
      </w:r>
    </w:p>
    <w:p w14:paraId="7EF93E75" w14:textId="0BEF5809" w:rsidR="00506973" w:rsidRPr="00477BDC" w:rsidRDefault="00506973"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t>No ser servidora o servidor público federal, estatal o municipal, salvo que se separe temporal o definitivamente de sus funciones, cuando menos</w:t>
      </w:r>
      <w:r w:rsidR="00F474DC" w:rsidRPr="00477BDC">
        <w:rPr>
          <w:rFonts w:ascii="Lucida Sans Unicode" w:hAnsi="Lucida Sans Unicode" w:cs="Lucida Sans Unicode"/>
        </w:rPr>
        <w:t xml:space="preserve"> </w:t>
      </w:r>
      <w:r w:rsidR="00870F52" w:rsidRPr="00477BDC">
        <w:rPr>
          <w:rFonts w:ascii="Lucida Sans Unicode" w:hAnsi="Lucida Sans Unicode" w:cs="Lucida Sans Unicode"/>
        </w:rPr>
        <w:t>noventa</w:t>
      </w:r>
      <w:r w:rsidRPr="00477BDC">
        <w:rPr>
          <w:rFonts w:ascii="Lucida Sans Unicode" w:hAnsi="Lucida Sans Unicode" w:cs="Lucida Sans Unicode"/>
        </w:rPr>
        <w:t xml:space="preserve"> días antes del día de la elección</w:t>
      </w:r>
      <w:r w:rsidR="00026082" w:rsidRPr="00477BDC">
        <w:rPr>
          <w:rFonts w:ascii="Lucida Sans Unicode" w:hAnsi="Lucida Sans Unicode" w:cs="Lucida Sans Unicode"/>
        </w:rPr>
        <w:t>.</w:t>
      </w:r>
      <w:r w:rsidR="00026082" w:rsidRPr="00477BDC">
        <w:rPr>
          <w:rStyle w:val="Refdenotaalpie"/>
          <w:rFonts w:ascii="Lucida Sans Unicode" w:hAnsi="Lucida Sans Unicode" w:cs="Lucida Sans Unicode"/>
        </w:rPr>
        <w:footnoteReference w:id="9"/>
      </w:r>
    </w:p>
    <w:p w14:paraId="73B0C5EE" w14:textId="055520DD" w:rsidR="00741604" w:rsidRPr="00477BDC" w:rsidRDefault="008660B3" w:rsidP="00710FE0">
      <w:pPr>
        <w:pStyle w:val="Prrafodelista"/>
        <w:numPr>
          <w:ilvl w:val="0"/>
          <w:numId w:val="16"/>
        </w:numPr>
        <w:spacing w:after="0" w:line="240" w:lineRule="auto"/>
        <w:jc w:val="both"/>
        <w:rPr>
          <w:rFonts w:ascii="Lucida Sans Unicode" w:hAnsi="Lucida Sans Unicode" w:cs="Lucida Sans Unicode"/>
        </w:rPr>
      </w:pPr>
      <w:r w:rsidRPr="00477BDC">
        <w:rPr>
          <w:rFonts w:ascii="Lucida Sans Unicode" w:hAnsi="Lucida Sans Unicode" w:cs="Lucida Sans Unicode"/>
        </w:rPr>
        <w:lastRenderedPageBreak/>
        <w:t>No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r w:rsidR="00777CB0" w:rsidRPr="00477BDC">
        <w:rPr>
          <w:rFonts w:ascii="Lucida Sans Unicode" w:hAnsi="Lucida Sans Unicode" w:cs="Lucida Sans Unicode"/>
        </w:rPr>
        <w:t>.</w:t>
      </w:r>
      <w:r w:rsidR="00C86C0C" w:rsidRPr="00477BDC">
        <w:rPr>
          <w:rStyle w:val="Refdenotaalpie"/>
          <w:rFonts w:ascii="Lucida Sans Unicode" w:hAnsi="Lucida Sans Unicode" w:cs="Lucida Sans Unicode"/>
        </w:rPr>
        <w:footnoteReference w:id="10"/>
      </w:r>
      <w:r w:rsidR="00870F52" w:rsidRPr="00477BDC">
        <w:rPr>
          <w:rFonts w:ascii="Lucida Sans Unicode" w:hAnsi="Lucida Sans Unicode" w:cs="Lucida Sans Unicode"/>
        </w:rPr>
        <w:t xml:space="preserve"> </w:t>
      </w:r>
      <w:r w:rsidR="00746BD3" w:rsidRPr="00477BDC">
        <w:rPr>
          <w:rFonts w:ascii="Lucida Sans Unicode" w:hAnsi="Lucida Sans Unicode" w:cs="Lucida Sans Unicode"/>
        </w:rPr>
        <w:t xml:space="preserve">No </w:t>
      </w:r>
      <w:r w:rsidR="00D57DBC" w:rsidRPr="00477BDC">
        <w:rPr>
          <w:rFonts w:ascii="Lucida Sans Unicode" w:hAnsi="Lucida Sans Unicode" w:cs="Lucida Sans Unicode"/>
        </w:rPr>
        <w:t xml:space="preserve">ser </w:t>
      </w:r>
      <w:r w:rsidR="00F04D9B" w:rsidRPr="00477BDC">
        <w:rPr>
          <w:rFonts w:ascii="Lucida Sans Unicode" w:hAnsi="Lucida Sans Unicode" w:cs="Lucida Sans Unicode"/>
        </w:rPr>
        <w:t>declarada</w:t>
      </w:r>
      <w:r w:rsidR="00D57DBC" w:rsidRPr="00477BDC">
        <w:rPr>
          <w:rFonts w:ascii="Lucida Sans Unicode" w:hAnsi="Lucida Sans Unicode" w:cs="Lucida Sans Unicode"/>
        </w:rPr>
        <w:t xml:space="preserve"> persona deudora alimentaria morosa</w:t>
      </w:r>
      <w:r w:rsidR="00741604" w:rsidRPr="00477BDC">
        <w:rPr>
          <w:rFonts w:ascii="Lucida Sans Unicode" w:hAnsi="Lucida Sans Unicode" w:cs="Lucida Sans Unicode"/>
        </w:rPr>
        <w:t xml:space="preserve"> o, en caso de serlo</w:t>
      </w:r>
      <w:r w:rsidR="00F15BA1" w:rsidRPr="00477BDC">
        <w:rPr>
          <w:rFonts w:ascii="Lucida Sans Unicode" w:hAnsi="Lucida Sans Unicode" w:cs="Lucida Sans Unicode"/>
        </w:rPr>
        <w:t>,</w:t>
      </w:r>
      <w:r w:rsidR="00741604" w:rsidRPr="00477BDC">
        <w:rPr>
          <w:rFonts w:ascii="Lucida Sans Unicode" w:hAnsi="Lucida Sans Unicode" w:cs="Lucida Sans Unicode"/>
        </w:rPr>
        <w:t xml:space="preserve"> demostrar que ha pagado en su totalidad los adeudos alimenticios.</w:t>
      </w:r>
      <w:r w:rsidR="00935BE6" w:rsidRPr="00477BDC">
        <w:rPr>
          <w:rStyle w:val="Refdenotaalpie"/>
          <w:rFonts w:ascii="Lucida Sans Unicode" w:hAnsi="Lucida Sans Unicode" w:cs="Lucida Sans Unicode"/>
        </w:rPr>
        <w:footnoteReference w:id="11"/>
      </w:r>
    </w:p>
    <w:p w14:paraId="31D48C8F" w14:textId="51F5C5DF" w:rsidR="007772F1" w:rsidRPr="00477BDC" w:rsidRDefault="002B1F56" w:rsidP="00710FE0">
      <w:pPr>
        <w:pStyle w:val="Prrafodelista"/>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En los supuestos de esta fracción, la persona no podrá </w:t>
      </w:r>
      <w:r w:rsidR="007E49CB" w:rsidRPr="00477BDC">
        <w:rPr>
          <w:rFonts w:ascii="Lucida Sans Unicode" w:hAnsi="Lucida Sans Unicode" w:cs="Lucida Sans Unicode"/>
        </w:rPr>
        <w:t>ser registrada como candidata para cualquier</w:t>
      </w:r>
      <w:r w:rsidR="00487F58" w:rsidRPr="00477BDC">
        <w:rPr>
          <w:rFonts w:ascii="Lucida Sans Unicode" w:hAnsi="Lucida Sans Unicode" w:cs="Lucida Sans Unicode"/>
        </w:rPr>
        <w:t xml:space="preserve"> cargo de elección popular, </w:t>
      </w:r>
      <w:r w:rsidR="003F107A" w:rsidRPr="00477BDC">
        <w:rPr>
          <w:rFonts w:ascii="Lucida Sans Unicode" w:hAnsi="Lucida Sans Unicode" w:cs="Lucida Sans Unicode"/>
        </w:rPr>
        <w:t>ni ser nombrada para empleo, cargo o comisión en el servicio público.</w:t>
      </w:r>
    </w:p>
    <w:p w14:paraId="4349F64A" w14:textId="6D684383" w:rsidR="00D03C5E" w:rsidRPr="00477BDC" w:rsidRDefault="00D03C5E" w:rsidP="00710FE0">
      <w:pPr>
        <w:spacing w:after="0" w:line="240" w:lineRule="auto"/>
        <w:jc w:val="center"/>
        <w:rPr>
          <w:rFonts w:ascii="Lucida Sans Unicode" w:eastAsiaTheme="majorEastAsia" w:hAnsi="Lucida Sans Unicode" w:cs="Lucida Sans Unicode"/>
          <w:b/>
          <w:lang w:val="es-419"/>
        </w:rPr>
      </w:pPr>
    </w:p>
    <w:bookmarkEnd w:id="3"/>
    <w:p w14:paraId="077A51DF" w14:textId="7FC3AB01" w:rsidR="00D03C5E" w:rsidRPr="00477BDC" w:rsidRDefault="00D03C5E"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b/>
          <w:bCs/>
        </w:rPr>
        <w:t>Artículo</w:t>
      </w:r>
      <w:r w:rsidR="00D21CC0" w:rsidRPr="00477BDC">
        <w:rPr>
          <w:rFonts w:ascii="Lucida Sans Unicode" w:hAnsi="Lucida Sans Unicode" w:cs="Lucida Sans Unicode"/>
          <w:b/>
          <w:bCs/>
        </w:rPr>
        <w:t xml:space="preserve"> </w:t>
      </w:r>
      <w:r w:rsidR="002A281E" w:rsidRPr="00477BDC">
        <w:rPr>
          <w:rFonts w:ascii="Lucida Sans Unicode" w:hAnsi="Lucida Sans Unicode" w:cs="Lucida Sans Unicode"/>
          <w:b/>
          <w:bCs/>
        </w:rPr>
        <w:t>11</w:t>
      </w:r>
      <w:r w:rsidR="00D21CC0" w:rsidRPr="00477BDC">
        <w:rPr>
          <w:rFonts w:ascii="Lucida Sans Unicode" w:hAnsi="Lucida Sans Unicode" w:cs="Lucida Sans Unicode"/>
          <w:b/>
          <w:bCs/>
        </w:rPr>
        <w:t>.</w:t>
      </w:r>
      <w:r w:rsidR="005F3B8E" w:rsidRPr="00477BDC">
        <w:rPr>
          <w:rFonts w:ascii="Lucida Sans Unicode" w:hAnsi="Lucida Sans Unicode" w:cs="Lucida Sans Unicode"/>
          <w:b/>
          <w:bCs/>
        </w:rPr>
        <w:t xml:space="preserve"> </w:t>
      </w:r>
    </w:p>
    <w:p w14:paraId="20234B4E" w14:textId="3BD5D5E1" w:rsidR="001933CC" w:rsidRPr="00477BDC" w:rsidRDefault="00D72C89" w:rsidP="00D72C89">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Las personas interesadas en ser postuladas a una candidatura a </w:t>
      </w:r>
      <w:r w:rsidR="00B21B04" w:rsidRPr="00477BDC">
        <w:rPr>
          <w:rFonts w:ascii="Lucida Sans Unicode" w:hAnsi="Lucida Sans Unicode" w:cs="Lucida Sans Unicode"/>
        </w:rPr>
        <w:t xml:space="preserve">una </w:t>
      </w:r>
      <w:r w:rsidRPr="00477BDC">
        <w:rPr>
          <w:rFonts w:ascii="Lucida Sans Unicode" w:hAnsi="Lucida Sans Unicode" w:cs="Lucida Sans Unicode"/>
        </w:rPr>
        <w:t xml:space="preserve">diputación deberán cumplir con los requisitos dispuestos por los artículos 21 de la Constitución Local, 38, fracción VII de la Constitución Federal, 8 del Código y acorde al decreto publicado en el Diario Oficial de la Federación por el que se reformaron los artículos 55 y 91 de la Constitución Política de los Estados Unidos Mexicanos, en materia de edad mínima para ocupar un cargo público, </w:t>
      </w:r>
      <w:r w:rsidR="004A4FB3" w:rsidRPr="00477BDC">
        <w:rPr>
          <w:rFonts w:ascii="Lucida Sans Unicode" w:hAnsi="Lucida Sans Unicode" w:cs="Lucida Sans Unicode"/>
        </w:rPr>
        <w:t>de garantizar las condiciones necesarias para el goce efectivo de los derechos, es decir</w:t>
      </w:r>
      <w:r w:rsidR="00EE0D0F" w:rsidRPr="00477BDC">
        <w:rPr>
          <w:rFonts w:ascii="Lucida Sans Unicode" w:hAnsi="Lucida Sans Unicode" w:cs="Lucida Sans Unicode"/>
        </w:rPr>
        <w:t>,</w:t>
      </w:r>
      <w:r w:rsidR="004A4FB3" w:rsidRPr="00477BDC">
        <w:rPr>
          <w:rFonts w:ascii="Lucida Sans Unicode" w:hAnsi="Lucida Sans Unicode" w:cs="Lucida Sans Unicode"/>
        </w:rPr>
        <w:t xml:space="preserve"> el acceso de los jóvenes mayores de 18 años a partir de una interpretación pro persona,</w:t>
      </w:r>
      <w:r w:rsidR="004A4FB3" w:rsidRPr="00477BDC">
        <w:rPr>
          <w:sz w:val="24"/>
          <w:szCs w:val="24"/>
        </w:rPr>
        <w:t xml:space="preserve"> </w:t>
      </w:r>
      <w:r w:rsidRPr="00477BDC">
        <w:rPr>
          <w:rFonts w:ascii="Lucida Sans Unicode" w:hAnsi="Lucida Sans Unicode" w:cs="Lucida Sans Unicode"/>
        </w:rPr>
        <w:t>se establece lo siguiente:</w:t>
      </w:r>
    </w:p>
    <w:p w14:paraId="4D1127CD" w14:textId="5244454C" w:rsidR="00D72C89" w:rsidRPr="00477BDC" w:rsidRDefault="00D72C89" w:rsidP="00D72C89">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  </w:t>
      </w:r>
    </w:p>
    <w:p w14:paraId="221175CF" w14:textId="30B28E7D" w:rsidR="00D03C5E" w:rsidRPr="00477BDC" w:rsidRDefault="00D03C5E"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Tener ciudadanía mexicana por nacimiento, en ejercicio de sus derechos;</w:t>
      </w:r>
      <w:r w:rsidR="00040B66" w:rsidRPr="00477BDC">
        <w:rPr>
          <w:rFonts w:ascii="Lucida Sans Unicode" w:hAnsi="Lucida Sans Unicode" w:cs="Lucida Sans Unicode"/>
        </w:rPr>
        <w:t xml:space="preserve"> así como</w:t>
      </w:r>
      <w:r w:rsidRPr="00477BDC">
        <w:rPr>
          <w:rFonts w:ascii="Lucida Sans Unicode" w:hAnsi="Lucida Sans Unicode" w:cs="Lucida Sans Unicode"/>
        </w:rPr>
        <w:t xml:space="preserve"> estar inscrito en el Registro Federal de Electores y contar con credencial para votar;</w:t>
      </w:r>
    </w:p>
    <w:p w14:paraId="6534F61B" w14:textId="58D39359"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Tener cuando menos </w:t>
      </w:r>
      <w:r w:rsidR="00D72C89" w:rsidRPr="00477BDC">
        <w:rPr>
          <w:rFonts w:ascii="Lucida Sans Unicode" w:hAnsi="Lucida Sans Unicode" w:cs="Lucida Sans Unicode"/>
        </w:rPr>
        <w:t xml:space="preserve">dieciocho </w:t>
      </w:r>
      <w:proofErr w:type="gramStart"/>
      <w:r w:rsidRPr="00477BDC">
        <w:rPr>
          <w:rFonts w:ascii="Lucida Sans Unicode" w:hAnsi="Lucida Sans Unicode" w:cs="Lucida Sans Unicode"/>
        </w:rPr>
        <w:t>años de edad</w:t>
      </w:r>
      <w:proofErr w:type="gramEnd"/>
      <w:r w:rsidRPr="00477BDC">
        <w:rPr>
          <w:rFonts w:ascii="Lucida Sans Unicode" w:hAnsi="Lucida Sans Unicode" w:cs="Lucida Sans Unicode"/>
        </w:rPr>
        <w:t xml:space="preserve"> el día de la elección;</w:t>
      </w:r>
      <w:r w:rsidR="00D72C89" w:rsidRPr="00477BDC">
        <w:rPr>
          <w:rStyle w:val="Refdenotaalpie"/>
          <w:rFonts w:ascii="Lucida Sans Unicode" w:hAnsi="Lucida Sans Unicode" w:cs="Lucida Sans Unicode"/>
        </w:rPr>
        <w:footnoteReference w:id="12"/>
      </w:r>
    </w:p>
    <w:p w14:paraId="0D433FED" w14:textId="12080DBC"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Ser persona nativa del estado o avecindada legalmente en él, cuando menos los </w:t>
      </w:r>
      <w:r w:rsidR="00C47B1E" w:rsidRPr="00477BDC">
        <w:rPr>
          <w:rFonts w:ascii="Lucida Sans Unicode" w:hAnsi="Lucida Sans Unicode" w:cs="Lucida Sans Unicode"/>
        </w:rPr>
        <w:t xml:space="preserve">dos </w:t>
      </w:r>
      <w:r w:rsidRPr="00477BDC">
        <w:rPr>
          <w:rFonts w:ascii="Lucida Sans Unicode" w:hAnsi="Lucida Sans Unicode" w:cs="Lucida Sans Unicode"/>
        </w:rPr>
        <w:t xml:space="preserve">años inmediatos anteriores al día de la elección; </w:t>
      </w:r>
    </w:p>
    <w:p w14:paraId="36D22C09" w14:textId="68AA2A53"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ostentar Consejería Electoral o Secretariado Ejecutivo del Consejo General del Instituto Electoral; ni </w:t>
      </w:r>
      <w:r w:rsidR="00A54F38" w:rsidRPr="00477BDC">
        <w:rPr>
          <w:rFonts w:ascii="Lucida Sans Unicode" w:hAnsi="Lucida Sans Unicode" w:cs="Lucida Sans Unicode"/>
        </w:rPr>
        <w:t>M</w:t>
      </w:r>
      <w:r w:rsidRPr="00477BDC">
        <w:rPr>
          <w:rFonts w:ascii="Lucida Sans Unicode" w:hAnsi="Lucida Sans Unicode" w:cs="Lucida Sans Unicode"/>
        </w:rPr>
        <w:t xml:space="preserve">agistratura del Tribunal Electoral, ni pertenecer al </w:t>
      </w:r>
      <w:r w:rsidRPr="00477BDC">
        <w:rPr>
          <w:rFonts w:ascii="Lucida Sans Unicode" w:hAnsi="Lucida Sans Unicode" w:cs="Lucida Sans Unicode"/>
        </w:rPr>
        <w:lastRenderedPageBreak/>
        <w:t xml:space="preserve">Servicio Profesional Electoral Nacional, a menos que se separe de sus funciones </w:t>
      </w:r>
      <w:r w:rsidR="00C47B1E" w:rsidRPr="00477BDC">
        <w:rPr>
          <w:rFonts w:ascii="Lucida Sans Unicode" w:hAnsi="Lucida Sans Unicode" w:cs="Lucida Sans Unicode"/>
        </w:rPr>
        <w:t>dos</w:t>
      </w:r>
      <w:r w:rsidRPr="00477BDC">
        <w:rPr>
          <w:rFonts w:ascii="Lucida Sans Unicode" w:hAnsi="Lucida Sans Unicode" w:cs="Lucida Sans Unicode"/>
        </w:rPr>
        <w:t xml:space="preserve"> años antes del día de la elección</w:t>
      </w:r>
      <w:r w:rsidR="002B3396" w:rsidRPr="00477BDC">
        <w:rPr>
          <w:rFonts w:ascii="Lucida Sans Unicode" w:hAnsi="Lucida Sans Unicode" w:cs="Lucida Sans Unicode"/>
        </w:rPr>
        <w:t>;</w:t>
      </w:r>
      <w:r w:rsidR="00543E19" w:rsidRPr="00477BDC">
        <w:rPr>
          <w:rStyle w:val="Refdenotaalpie"/>
          <w:rFonts w:ascii="Lucida Sans Unicode" w:hAnsi="Lucida Sans Unicode" w:cs="Lucida Sans Unicode"/>
        </w:rPr>
        <w:footnoteReference w:id="13"/>
      </w:r>
    </w:p>
    <w:p w14:paraId="157CC923" w14:textId="385F782E"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poseer cargo de Dirección, Presidencia, Secretaría o Consejería de los Consejos Distritales o Municipales Electorales del Instituto Electoral, a menos que se separe de sus funciones </w:t>
      </w:r>
      <w:r w:rsidR="00C47B1E" w:rsidRPr="00477BDC">
        <w:rPr>
          <w:rFonts w:ascii="Lucida Sans Unicode" w:hAnsi="Lucida Sans Unicode" w:cs="Lucida Sans Unicode"/>
        </w:rPr>
        <w:t>ciento ochenta</w:t>
      </w:r>
      <w:r w:rsidRPr="00477BDC">
        <w:rPr>
          <w:rFonts w:ascii="Lucida Sans Unicode" w:hAnsi="Lucida Sans Unicode" w:cs="Lucida Sans Unicode"/>
        </w:rPr>
        <w:t xml:space="preserve"> días antes del día de la elección</w:t>
      </w:r>
      <w:r w:rsidR="002B3396" w:rsidRPr="00477BDC">
        <w:rPr>
          <w:rFonts w:ascii="Lucida Sans Unicode" w:hAnsi="Lucida Sans Unicode" w:cs="Lucida Sans Unicode"/>
        </w:rPr>
        <w:t>;</w:t>
      </w:r>
      <w:r w:rsidR="00AB3AB9" w:rsidRPr="00477BDC">
        <w:rPr>
          <w:rStyle w:val="Refdenotaalpie"/>
          <w:rFonts w:ascii="Lucida Sans Unicode" w:hAnsi="Lucida Sans Unicode" w:cs="Lucida Sans Unicode"/>
        </w:rPr>
        <w:footnoteReference w:id="14"/>
      </w:r>
    </w:p>
    <w:p w14:paraId="14593CA5" w14:textId="5C90A41A"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poseer cargo de Presidencia o Consejería ciudadana de la Comisión Estatal de Derechos Humanos, a menos que se separe de sus </w:t>
      </w:r>
      <w:r w:rsidR="00E4539A" w:rsidRPr="00477BDC">
        <w:rPr>
          <w:rFonts w:ascii="Lucida Sans Unicode" w:hAnsi="Lucida Sans Unicode" w:cs="Lucida Sans Unicode"/>
        </w:rPr>
        <w:t>funciones noventa</w:t>
      </w:r>
      <w:r w:rsidR="00C47B1E" w:rsidRPr="00477BDC">
        <w:rPr>
          <w:rFonts w:ascii="Lucida Sans Unicode" w:hAnsi="Lucida Sans Unicode" w:cs="Lucida Sans Unicode"/>
        </w:rPr>
        <w:t xml:space="preserve"> </w:t>
      </w:r>
      <w:r w:rsidRPr="00477BDC">
        <w:rPr>
          <w:rFonts w:ascii="Lucida Sans Unicode" w:hAnsi="Lucida Sans Unicode" w:cs="Lucida Sans Unicode"/>
        </w:rPr>
        <w:t>días antes del día de la elección</w:t>
      </w:r>
      <w:r w:rsidR="002B3396" w:rsidRPr="00477BDC">
        <w:rPr>
          <w:rFonts w:ascii="Lucida Sans Unicode" w:hAnsi="Lucida Sans Unicode" w:cs="Lucida Sans Unicode"/>
        </w:rPr>
        <w:t>;</w:t>
      </w:r>
      <w:r w:rsidR="00AB3AB9" w:rsidRPr="00477BDC">
        <w:rPr>
          <w:rStyle w:val="Refdenotaalpie"/>
          <w:rFonts w:ascii="Lucida Sans Unicode" w:hAnsi="Lucida Sans Unicode" w:cs="Lucida Sans Unicode"/>
        </w:rPr>
        <w:footnoteReference w:id="15"/>
      </w:r>
    </w:p>
    <w:p w14:paraId="24B595C1" w14:textId="3588DAB1"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poseer cargo de Presidencia o </w:t>
      </w:r>
      <w:r w:rsidR="000F005E" w:rsidRPr="00477BDC">
        <w:rPr>
          <w:rFonts w:ascii="Lucida Sans Unicode" w:hAnsi="Lucida Sans Unicode" w:cs="Lucida Sans Unicode"/>
        </w:rPr>
        <w:t>comisionado del</w:t>
      </w:r>
      <w:r w:rsidRPr="00477BDC">
        <w:rPr>
          <w:rFonts w:ascii="Lucida Sans Unicode" w:hAnsi="Lucida Sans Unicode" w:cs="Lucida Sans Unicode"/>
        </w:rPr>
        <w:t xml:space="preserve"> Instituto de Transparencia</w:t>
      </w:r>
      <w:r w:rsidR="001C38C6" w:rsidRPr="00477BDC">
        <w:rPr>
          <w:rFonts w:ascii="Lucida Sans Unicode" w:hAnsi="Lucida Sans Unicode" w:cs="Lucida Sans Unicode"/>
        </w:rPr>
        <w:t>,</w:t>
      </w:r>
      <w:r w:rsidRPr="00477BDC">
        <w:rPr>
          <w:rFonts w:ascii="Lucida Sans Unicode" w:hAnsi="Lucida Sans Unicode" w:cs="Lucida Sans Unicode"/>
        </w:rPr>
        <w:t xml:space="preserve"> Información Pública</w:t>
      </w:r>
      <w:r w:rsidR="001C38C6" w:rsidRPr="00477BDC">
        <w:rPr>
          <w:rFonts w:ascii="Lucida Sans Unicode" w:hAnsi="Lucida Sans Unicode" w:cs="Lucida Sans Unicode"/>
        </w:rPr>
        <w:t xml:space="preserve"> y Protección de Datos Personales</w:t>
      </w:r>
      <w:r w:rsidRPr="00477BDC">
        <w:rPr>
          <w:rFonts w:ascii="Lucida Sans Unicode" w:hAnsi="Lucida Sans Unicode" w:cs="Lucida Sans Unicode"/>
        </w:rPr>
        <w:t xml:space="preserve"> del Estado</w:t>
      </w:r>
      <w:r w:rsidR="002B640A" w:rsidRPr="00477BDC">
        <w:rPr>
          <w:rFonts w:ascii="Lucida Sans Unicode" w:hAnsi="Lucida Sans Unicode" w:cs="Lucida Sans Unicode"/>
        </w:rPr>
        <w:t xml:space="preserve"> de Jalisco</w:t>
      </w:r>
      <w:r w:rsidRPr="00477BDC">
        <w:rPr>
          <w:rFonts w:ascii="Lucida Sans Unicode" w:hAnsi="Lucida Sans Unicode" w:cs="Lucida Sans Unicode"/>
        </w:rPr>
        <w:t xml:space="preserve">, a menos que se separe de sus funciones </w:t>
      </w:r>
      <w:r w:rsidR="005D2A1D" w:rsidRPr="00477BDC">
        <w:rPr>
          <w:rFonts w:ascii="Lucida Sans Unicode" w:hAnsi="Lucida Sans Unicode" w:cs="Lucida Sans Unicode"/>
        </w:rPr>
        <w:t>noventa</w:t>
      </w:r>
      <w:r w:rsidR="00A102EC" w:rsidRPr="00477BDC">
        <w:rPr>
          <w:rFonts w:ascii="Lucida Sans Unicode" w:hAnsi="Lucida Sans Unicode" w:cs="Lucida Sans Unicode"/>
        </w:rPr>
        <w:t xml:space="preserve"> </w:t>
      </w:r>
      <w:r w:rsidR="00C96DB8" w:rsidRPr="00477BDC">
        <w:rPr>
          <w:rFonts w:ascii="Lucida Sans Unicode" w:hAnsi="Lucida Sans Unicode" w:cs="Lucida Sans Unicode"/>
        </w:rPr>
        <w:t>días</w:t>
      </w:r>
      <w:r w:rsidRPr="00477BDC">
        <w:rPr>
          <w:rFonts w:ascii="Lucida Sans Unicode" w:hAnsi="Lucida Sans Unicode" w:cs="Lucida Sans Unicode"/>
        </w:rPr>
        <w:t xml:space="preserve"> antes del día de la elección</w:t>
      </w:r>
      <w:r w:rsidR="002B3396" w:rsidRPr="00477BDC">
        <w:rPr>
          <w:rFonts w:ascii="Lucida Sans Unicode" w:hAnsi="Lucida Sans Unicode" w:cs="Lucida Sans Unicode"/>
        </w:rPr>
        <w:t>;</w:t>
      </w:r>
      <w:r w:rsidR="009357CC" w:rsidRPr="00477BDC">
        <w:rPr>
          <w:rStyle w:val="Refdenotaalpie"/>
          <w:rFonts w:ascii="Lucida Sans Unicode" w:hAnsi="Lucida Sans Unicode" w:cs="Lucida Sans Unicode"/>
        </w:rPr>
        <w:footnoteReference w:id="16"/>
      </w:r>
    </w:p>
    <w:p w14:paraId="3443E8F5" w14:textId="027ABCE5" w:rsidR="00D03C5E" w:rsidRPr="00477BDC" w:rsidRDefault="2119D301" w:rsidP="00710FE0">
      <w:pPr>
        <w:pStyle w:val="Estilo"/>
        <w:numPr>
          <w:ilvl w:val="0"/>
          <w:numId w:val="14"/>
        </w:numPr>
        <w:jc w:val="both"/>
        <w:rPr>
          <w:rFonts w:ascii="Lucida Sans Unicode" w:hAnsi="Lucida Sans Unicode" w:cs="Lucida Sans Unicode"/>
          <w:sz w:val="22"/>
          <w:szCs w:val="22"/>
        </w:rPr>
      </w:pPr>
      <w:r w:rsidRPr="00477BDC">
        <w:rPr>
          <w:rFonts w:ascii="Lucida Sans Unicode" w:hAnsi="Lucida Sans Unicode" w:cs="Lucida Sans Unicode"/>
          <w:sz w:val="22"/>
          <w:szCs w:val="22"/>
        </w:rPr>
        <w:t xml:space="preserve">No estar en servicio activo en el Ejército Nacional, ni tener mando en la policía o en cuerpos de seguridad pública en el distrito en que se pretenda su elección, cuando menos </w:t>
      </w:r>
      <w:r w:rsidR="00C47B1E" w:rsidRPr="00477BDC">
        <w:rPr>
          <w:rFonts w:ascii="Lucida Sans Unicode" w:hAnsi="Lucida Sans Unicode" w:cs="Lucida Sans Unicode"/>
          <w:sz w:val="22"/>
          <w:szCs w:val="22"/>
        </w:rPr>
        <w:t>sesenta</w:t>
      </w:r>
      <w:r w:rsidRPr="00477BDC">
        <w:rPr>
          <w:rFonts w:ascii="Lucida Sans Unicode" w:hAnsi="Lucida Sans Unicode" w:cs="Lucida Sans Unicode"/>
          <w:sz w:val="22"/>
          <w:szCs w:val="22"/>
        </w:rPr>
        <w:t xml:space="preserve"> días antes de ella</w:t>
      </w:r>
      <w:r w:rsidR="002B3396" w:rsidRPr="00477BDC">
        <w:rPr>
          <w:rFonts w:ascii="Lucida Sans Unicode" w:hAnsi="Lucida Sans Unicode" w:cs="Lucida Sans Unicode"/>
          <w:sz w:val="22"/>
          <w:szCs w:val="22"/>
        </w:rPr>
        <w:t>;</w:t>
      </w:r>
      <w:r w:rsidR="00A241E4" w:rsidRPr="00477BDC">
        <w:rPr>
          <w:rStyle w:val="Refdenotaalpie"/>
          <w:rFonts w:ascii="Lucida Sans Unicode" w:hAnsi="Lucida Sans Unicode" w:cs="Lucida Sans Unicode"/>
          <w:sz w:val="22"/>
          <w:szCs w:val="22"/>
        </w:rPr>
        <w:footnoteReference w:id="17"/>
      </w:r>
    </w:p>
    <w:p w14:paraId="1B61258E" w14:textId="6326B234"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No ser titular de la Secretaría General de Gobierno o quien haga sus veces, de la Secretaría del Despacho del Poder Ejecutivo, de la</w:t>
      </w:r>
      <w:r w:rsidR="00AE6AC5" w:rsidRPr="00477BDC">
        <w:rPr>
          <w:rFonts w:ascii="Lucida Sans Unicode" w:hAnsi="Lucida Sans Unicode" w:cs="Lucida Sans Unicode"/>
        </w:rPr>
        <w:t>s</w:t>
      </w:r>
      <w:r w:rsidRPr="00477BDC">
        <w:rPr>
          <w:rFonts w:ascii="Lucida Sans Unicode" w:hAnsi="Lucida Sans Unicode" w:cs="Lucida Sans Unicode"/>
        </w:rPr>
        <w:t xml:space="preserve"> Fiscalía</w:t>
      </w:r>
      <w:r w:rsidR="00AE6AC5" w:rsidRPr="00477BDC">
        <w:rPr>
          <w:rFonts w:ascii="Lucida Sans Unicode" w:hAnsi="Lucida Sans Unicode" w:cs="Lucida Sans Unicode"/>
        </w:rPr>
        <w:t>s</w:t>
      </w:r>
      <w:r w:rsidRPr="00477BDC">
        <w:rPr>
          <w:rFonts w:ascii="Lucida Sans Unicode" w:hAnsi="Lucida Sans Unicode" w:cs="Lucida Sans Unicode"/>
        </w:rPr>
        <w:t xml:space="preserve"> General del Estado, Central, Especializada en Materia de Delitos Electorales, ni de la Procuraduría Social, ni ostentar Magistratura del Supremo Tribunal de Justicia, del Tribunal de lo Administrativo, consejería del Consejo de la Judicatura del Estado</w:t>
      </w:r>
      <w:r w:rsidR="003C6945" w:rsidRPr="00477BDC">
        <w:rPr>
          <w:rFonts w:ascii="Lucida Sans Unicode" w:hAnsi="Lucida Sans Unicode" w:cs="Lucida Sans Unicode"/>
        </w:rPr>
        <w:t>,</w:t>
      </w:r>
      <w:r w:rsidRPr="00477BDC">
        <w:rPr>
          <w:rFonts w:ascii="Lucida Sans Unicode" w:hAnsi="Lucida Sans Unicode" w:cs="Lucida Sans Unicode"/>
        </w:rPr>
        <w:t xml:space="preserve"> ni Magistratura del Tribunal de Arbitraje y Escalafón; a no ser que se separe del cargo </w:t>
      </w:r>
      <w:r w:rsidR="00C47B1E" w:rsidRPr="00477BDC">
        <w:rPr>
          <w:rFonts w:ascii="Lucida Sans Unicode" w:hAnsi="Lucida Sans Unicode" w:cs="Lucida Sans Unicode"/>
        </w:rPr>
        <w:t>noventa</w:t>
      </w:r>
      <w:r w:rsidRPr="00477BDC">
        <w:rPr>
          <w:rFonts w:ascii="Lucida Sans Unicode" w:hAnsi="Lucida Sans Unicode" w:cs="Lucida Sans Unicode"/>
        </w:rPr>
        <w:t xml:space="preserve"> días antes al de la jornada electoral</w:t>
      </w:r>
      <w:r w:rsidR="002B3396" w:rsidRPr="00477BDC">
        <w:rPr>
          <w:rFonts w:ascii="Lucida Sans Unicode" w:hAnsi="Lucida Sans Unicode" w:cs="Lucida Sans Unicode"/>
        </w:rPr>
        <w:t>;</w:t>
      </w:r>
      <w:r w:rsidR="00131085" w:rsidRPr="00477BDC">
        <w:rPr>
          <w:rStyle w:val="Refdenotaalpie"/>
          <w:rFonts w:ascii="Lucida Sans Unicode" w:hAnsi="Lucida Sans Unicode" w:cs="Lucida Sans Unicode"/>
        </w:rPr>
        <w:footnoteReference w:id="18"/>
      </w:r>
      <w:r w:rsidRPr="00477BDC">
        <w:rPr>
          <w:rFonts w:ascii="Lucida Sans Unicode" w:hAnsi="Lucida Sans Unicode" w:cs="Lucida Sans Unicode"/>
        </w:rPr>
        <w:t xml:space="preserve"> </w:t>
      </w:r>
    </w:p>
    <w:p w14:paraId="59147BDF" w14:textId="6E869D1C" w:rsidR="00D03C5E" w:rsidRPr="00477BDC" w:rsidRDefault="2119D301"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No ser Jueza</w:t>
      </w:r>
      <w:r w:rsidR="00B02149" w:rsidRPr="00477BDC">
        <w:rPr>
          <w:rFonts w:ascii="Lucida Sans Unicode" w:hAnsi="Lucida Sans Unicode" w:cs="Lucida Sans Unicode"/>
        </w:rPr>
        <w:t xml:space="preserve"> o Juez</w:t>
      </w:r>
      <w:r w:rsidRPr="00477BDC">
        <w:rPr>
          <w:rFonts w:ascii="Lucida Sans Unicode" w:hAnsi="Lucida Sans Unicode" w:cs="Lucida Sans Unicode"/>
        </w:rPr>
        <w:t>, secretaria o secretario de juzgado, secretaria o secretario del consejo de la judicatura del estado, presidenta o presidente municipal, regidora o regidor, síndica o s</w:t>
      </w:r>
      <w:r w:rsidR="00060513" w:rsidRPr="00477BDC">
        <w:rPr>
          <w:rFonts w:ascii="Lucida Sans Unicode" w:hAnsi="Lucida Sans Unicode" w:cs="Lucida Sans Unicode"/>
        </w:rPr>
        <w:t>í</w:t>
      </w:r>
      <w:r w:rsidRPr="00477BDC">
        <w:rPr>
          <w:rFonts w:ascii="Lucida Sans Unicode" w:hAnsi="Lucida Sans Unicode" w:cs="Lucida Sans Unicode"/>
        </w:rPr>
        <w:t xml:space="preserve">ndico, secretaria o secretario de Ayuntamiento o titular de alguna dependencia de recaudación fiscal de la </w:t>
      </w:r>
      <w:r w:rsidRPr="00477BDC">
        <w:rPr>
          <w:rFonts w:ascii="Lucida Sans Unicode" w:hAnsi="Lucida Sans Unicode" w:cs="Lucida Sans Unicode"/>
        </w:rPr>
        <w:lastRenderedPageBreak/>
        <w:t xml:space="preserve">Federación o del Estado en el distrito por el cual se postule, a menos que se separe de su cargo </w:t>
      </w:r>
      <w:r w:rsidR="00C47B1E" w:rsidRPr="00477BDC">
        <w:rPr>
          <w:rFonts w:ascii="Lucida Sans Unicode" w:hAnsi="Lucida Sans Unicode" w:cs="Lucida Sans Unicode"/>
        </w:rPr>
        <w:t>noventa</w:t>
      </w:r>
      <w:r w:rsidRPr="00477BDC">
        <w:rPr>
          <w:rFonts w:ascii="Lucida Sans Unicode" w:hAnsi="Lucida Sans Unicode" w:cs="Lucida Sans Unicode"/>
        </w:rPr>
        <w:t xml:space="preserve"> días antes del día de la elección;</w:t>
      </w:r>
      <w:r w:rsidR="00C00EDB" w:rsidRPr="00477BDC">
        <w:rPr>
          <w:rStyle w:val="Refdenotaalpie"/>
          <w:rFonts w:ascii="Lucida Sans Unicode" w:hAnsi="Lucida Sans Unicode" w:cs="Lucida Sans Unicode"/>
        </w:rPr>
        <w:footnoteReference w:id="19"/>
      </w:r>
    </w:p>
    <w:p w14:paraId="14146A30" w14:textId="5E8F5EFD" w:rsidR="00004EB8" w:rsidRPr="00477BDC" w:rsidRDefault="00D21CC0"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No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así como no ser deudor alimentario declarado judicialmente moroso o, en caso de serlo demostrar que ha pagado en su totalidad los adeudos alimenticios</w:t>
      </w:r>
      <w:r w:rsidR="00D03C5E" w:rsidRPr="00477BDC">
        <w:rPr>
          <w:rFonts w:ascii="Lucida Sans Unicode" w:hAnsi="Lucida Sans Unicode" w:cs="Lucida Sans Unicode"/>
        </w:rPr>
        <w:t>;</w:t>
      </w:r>
      <w:r w:rsidR="00C00EDB" w:rsidRPr="00477BDC">
        <w:rPr>
          <w:rStyle w:val="Refdenotaalpie"/>
          <w:rFonts w:ascii="Lucida Sans Unicode" w:hAnsi="Lucida Sans Unicode" w:cs="Lucida Sans Unicode"/>
        </w:rPr>
        <w:footnoteReference w:id="20"/>
      </w:r>
    </w:p>
    <w:p w14:paraId="328C8F1A" w14:textId="33F50107" w:rsidR="00D03C5E" w:rsidRPr="00477BDC" w:rsidRDefault="00004EB8" w:rsidP="00710FE0">
      <w:pPr>
        <w:pStyle w:val="Prrafodelista"/>
        <w:spacing w:after="0" w:line="240" w:lineRule="auto"/>
        <w:jc w:val="both"/>
        <w:rPr>
          <w:rFonts w:ascii="Lucida Sans Unicode" w:hAnsi="Lucida Sans Unicode" w:cs="Lucida Sans Unicode"/>
        </w:rPr>
      </w:pPr>
      <w:r w:rsidRPr="00477BDC">
        <w:rPr>
          <w:rFonts w:ascii="Lucida Sans Unicode" w:hAnsi="Lucida Sans Unicode" w:cs="Lucida Sans Unicode"/>
        </w:rPr>
        <w:t>En los supuestos de esta fracción, la persona no podrá ser registrada como candidata para cualquier cargo de elección popular, ni ser nombrada para empleo, cargo o comisión en el servicio público.</w:t>
      </w:r>
      <w:r w:rsidRPr="00477BDC">
        <w:rPr>
          <w:rStyle w:val="Refdenotaalpie"/>
          <w:rFonts w:ascii="Lucida Sans Unicode" w:hAnsi="Lucida Sans Unicode" w:cs="Lucida Sans Unicode"/>
        </w:rPr>
        <w:footnoteReference w:id="21"/>
      </w:r>
      <w:r w:rsidRPr="00477BDC">
        <w:rPr>
          <w:rFonts w:ascii="Lucida Sans Unicode" w:hAnsi="Lucida Sans Unicode" w:cs="Lucida Sans Unicode"/>
        </w:rPr>
        <w:t xml:space="preserve"> </w:t>
      </w:r>
      <w:r w:rsidR="002B3396" w:rsidRPr="00477BDC">
        <w:rPr>
          <w:rFonts w:ascii="Lucida Sans Unicode" w:hAnsi="Lucida Sans Unicode" w:cs="Lucida Sans Unicode"/>
        </w:rPr>
        <w:t xml:space="preserve"> </w:t>
      </w:r>
    </w:p>
    <w:p w14:paraId="68D6B193" w14:textId="77777777" w:rsidR="002B3396" w:rsidRPr="00477BDC" w:rsidRDefault="002B3396" w:rsidP="00710FE0">
      <w:pPr>
        <w:pStyle w:val="Prrafodelista"/>
        <w:spacing w:after="0" w:line="240" w:lineRule="auto"/>
        <w:jc w:val="both"/>
      </w:pPr>
    </w:p>
    <w:p w14:paraId="14623898" w14:textId="5F2E8D6B" w:rsidR="00D03C5E" w:rsidRPr="00477BDC" w:rsidRDefault="00D03C5E" w:rsidP="00710FE0">
      <w:pPr>
        <w:pStyle w:val="Prrafodelista"/>
        <w:numPr>
          <w:ilvl w:val="0"/>
          <w:numId w:val="14"/>
        </w:numPr>
        <w:spacing w:after="0" w:line="240" w:lineRule="auto"/>
        <w:jc w:val="both"/>
        <w:rPr>
          <w:rFonts w:ascii="Lucida Sans Unicode" w:hAnsi="Lucida Sans Unicode" w:cs="Lucida Sans Unicode"/>
        </w:rPr>
      </w:pPr>
      <w:r w:rsidRPr="00477BDC">
        <w:rPr>
          <w:rFonts w:ascii="Lucida Sans Unicode" w:hAnsi="Lucida Sans Unicode" w:cs="Lucida Sans Unicode"/>
        </w:rPr>
        <w:t>En caso de haberse desempeñado como persona servidora pública, acreditar que cumplió con la obligación de presentar declaración de situación patrimonial siempre y cuando esté obligado, en los términos de ley.</w:t>
      </w:r>
    </w:p>
    <w:p w14:paraId="1721D086" w14:textId="77777777" w:rsidR="00D03C5E" w:rsidRPr="00477BDC" w:rsidRDefault="00D03C5E" w:rsidP="00710FE0">
      <w:pPr>
        <w:spacing w:after="0" w:line="240" w:lineRule="auto"/>
        <w:jc w:val="both"/>
        <w:rPr>
          <w:rFonts w:ascii="Lucida Sans Unicode" w:hAnsi="Lucida Sans Unicode" w:cs="Lucida Sans Unicode"/>
        </w:rPr>
      </w:pPr>
    </w:p>
    <w:p w14:paraId="3DBE8A51" w14:textId="3EDAAD13" w:rsidR="00D03C5E" w:rsidRPr="00477BDC" w:rsidRDefault="00D03C5E"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D21CC0" w:rsidRPr="00477BDC">
        <w:rPr>
          <w:rFonts w:ascii="Lucida Sans Unicode" w:hAnsi="Lucida Sans Unicode" w:cs="Lucida Sans Unicode"/>
          <w:b/>
          <w:bCs/>
        </w:rPr>
        <w:t xml:space="preserve"> 1</w:t>
      </w:r>
      <w:r w:rsidR="002A281E" w:rsidRPr="00477BDC">
        <w:rPr>
          <w:rFonts w:ascii="Lucida Sans Unicode" w:hAnsi="Lucida Sans Unicode" w:cs="Lucida Sans Unicode"/>
          <w:b/>
          <w:bCs/>
        </w:rPr>
        <w:t>2</w:t>
      </w:r>
      <w:r w:rsidR="00D21CC0"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7C84A8DE" w14:textId="61A12492" w:rsidR="008A5860" w:rsidRPr="00477BDC" w:rsidRDefault="00C47B1E"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D03C5E" w:rsidRPr="00477BDC">
        <w:rPr>
          <w:rFonts w:ascii="Lucida Sans Unicode" w:hAnsi="Lucida Sans Unicode" w:cs="Lucida Sans Unicode"/>
        </w:rPr>
        <w:t>Las personas interesadas en ser postuladas a una candidatura a presidencia municipal, regiduría y sindicatura</w:t>
      </w:r>
      <w:r w:rsidR="00BC6D0A" w:rsidRPr="00477BDC">
        <w:rPr>
          <w:rFonts w:ascii="Lucida Sans Unicode" w:hAnsi="Lucida Sans Unicode" w:cs="Lucida Sans Unicode"/>
        </w:rPr>
        <w:t xml:space="preserve">, deberán cumplir con los requisitos dispuestos por los artículos </w:t>
      </w:r>
      <w:r w:rsidR="54422037" w:rsidRPr="00477BDC">
        <w:rPr>
          <w:rFonts w:ascii="Lucida Sans Unicode" w:hAnsi="Lucida Sans Unicode" w:cs="Lucida Sans Unicode"/>
        </w:rPr>
        <w:t xml:space="preserve">74 de la Constitución </w:t>
      </w:r>
      <w:r w:rsidR="00A102EC" w:rsidRPr="00477BDC">
        <w:rPr>
          <w:rFonts w:ascii="Lucida Sans Unicode" w:hAnsi="Lucida Sans Unicode" w:cs="Lucida Sans Unicode"/>
        </w:rPr>
        <w:t>Local</w:t>
      </w:r>
      <w:r w:rsidR="00561F06" w:rsidRPr="00477BDC">
        <w:rPr>
          <w:rFonts w:ascii="Lucida Sans Unicode" w:hAnsi="Lucida Sans Unicode" w:cs="Lucida Sans Unicode"/>
        </w:rPr>
        <w:t>;</w:t>
      </w:r>
      <w:r w:rsidR="005D2A1D" w:rsidRPr="00477BDC">
        <w:rPr>
          <w:rFonts w:ascii="Lucida Sans Unicode" w:hAnsi="Lucida Sans Unicode" w:cs="Lucida Sans Unicode"/>
        </w:rPr>
        <w:t xml:space="preserve"> 38, fracción VII de la Constitución Federal </w:t>
      </w:r>
      <w:r w:rsidR="54422037" w:rsidRPr="00477BDC">
        <w:rPr>
          <w:rFonts w:ascii="Lucida Sans Unicode" w:hAnsi="Lucida Sans Unicode" w:cs="Lucida Sans Unicode"/>
        </w:rPr>
        <w:t xml:space="preserve">y </w:t>
      </w:r>
      <w:r w:rsidR="00D03C5E" w:rsidRPr="00477BDC">
        <w:rPr>
          <w:rFonts w:ascii="Lucida Sans Unicode" w:hAnsi="Lucida Sans Unicode" w:cs="Lucida Sans Unicode"/>
        </w:rPr>
        <w:t>11 del Código</w:t>
      </w:r>
      <w:r w:rsidR="001A7DE6" w:rsidRPr="00477BDC">
        <w:rPr>
          <w:rFonts w:ascii="Lucida Sans Unicode" w:hAnsi="Lucida Sans Unicode" w:cs="Lucida Sans Unicode"/>
        </w:rPr>
        <w:t>, que se enuncian a continuación:</w:t>
      </w:r>
      <w:r w:rsidR="008A5860" w:rsidRPr="00477BDC">
        <w:rPr>
          <w:rFonts w:ascii="Lucida Sans Unicode" w:hAnsi="Lucida Sans Unicode" w:cs="Lucida Sans Unicode"/>
        </w:rPr>
        <w:t xml:space="preserve"> </w:t>
      </w:r>
    </w:p>
    <w:p w14:paraId="4DDD86E4" w14:textId="77777777" w:rsidR="00C47B1E" w:rsidRPr="00477BDC" w:rsidRDefault="00C47B1E" w:rsidP="00710FE0">
      <w:pPr>
        <w:spacing w:after="0" w:line="240" w:lineRule="auto"/>
      </w:pPr>
    </w:p>
    <w:p w14:paraId="7FAD271D" w14:textId="372534DF" w:rsidR="00DB459B" w:rsidRPr="00477BDC" w:rsidRDefault="00D03C5E" w:rsidP="00710FE0">
      <w:pPr>
        <w:pStyle w:val="Prrafodelista"/>
        <w:numPr>
          <w:ilvl w:val="0"/>
          <w:numId w:val="15"/>
        </w:numPr>
        <w:spacing w:after="0" w:line="240" w:lineRule="auto"/>
      </w:pPr>
      <w:r w:rsidRPr="00477BDC">
        <w:rPr>
          <w:rFonts w:ascii="Lucida Sans Unicode" w:hAnsi="Lucida Sans Unicode" w:cs="Lucida Sans Unicode"/>
        </w:rPr>
        <w:t xml:space="preserve">Tener la ciudadanía </w:t>
      </w:r>
      <w:r w:rsidR="001E5B4E" w:rsidRPr="00477BDC">
        <w:rPr>
          <w:rFonts w:ascii="Lucida Sans Unicode" w:hAnsi="Lucida Sans Unicode" w:cs="Lucida Sans Unicode"/>
        </w:rPr>
        <w:t>mexicana</w:t>
      </w:r>
      <w:r w:rsidR="001E5B4E" w:rsidRPr="00477BDC">
        <w:t>,</w:t>
      </w:r>
      <w:r w:rsidR="002E2985" w:rsidRPr="00477BDC">
        <w:rPr>
          <w:rFonts w:ascii="Lucida Sans Unicode" w:hAnsi="Lucida Sans Unicode" w:cs="Lucida Sans Unicode"/>
        </w:rPr>
        <w:t xml:space="preserve"> en pleno ejercicio de sus derechos</w:t>
      </w:r>
      <w:r w:rsidR="002E2985" w:rsidRPr="00477BDC">
        <w:rPr>
          <w:rStyle w:val="Refdenotaalpie"/>
          <w:rFonts w:ascii="Lucida Sans Unicode" w:hAnsi="Lucida Sans Unicode" w:cs="Lucida Sans Unicode"/>
        </w:rPr>
        <w:footnoteReference w:id="22"/>
      </w:r>
      <w:r w:rsidRPr="00477BDC">
        <w:rPr>
          <w:rFonts w:ascii="Lucida Sans Unicode" w:hAnsi="Lucida Sans Unicode" w:cs="Lucida Sans Unicode"/>
        </w:rPr>
        <w:t xml:space="preserve">; </w:t>
      </w:r>
    </w:p>
    <w:p w14:paraId="19AC92BF" w14:textId="76579601" w:rsidR="00DB459B" w:rsidRPr="00477BDC" w:rsidRDefault="2119D301" w:rsidP="00710FE0">
      <w:pPr>
        <w:pStyle w:val="Prrafodelista"/>
        <w:numPr>
          <w:ilvl w:val="0"/>
          <w:numId w:val="15"/>
        </w:numPr>
        <w:spacing w:after="0" w:line="240" w:lineRule="auto"/>
        <w:jc w:val="both"/>
        <w:rPr>
          <w:rFonts w:ascii="Lucida Sans Unicode" w:hAnsi="Lucida Sans Unicode" w:cs="Lucida Sans Unicode"/>
          <w:spacing w:val="-3"/>
        </w:rPr>
      </w:pPr>
      <w:r w:rsidRPr="00477BDC">
        <w:rPr>
          <w:rFonts w:ascii="Lucida Sans Unicode" w:hAnsi="Lucida Sans Unicode" w:cs="Lucida Sans Unicode"/>
        </w:rPr>
        <w:t xml:space="preserve">Ser persona </w:t>
      </w:r>
      <w:r w:rsidR="00261BA5" w:rsidRPr="00477BDC">
        <w:rPr>
          <w:rFonts w:ascii="Lucida Sans Unicode" w:hAnsi="Lucida Sans Unicode" w:cs="Lucida Sans Unicode"/>
        </w:rPr>
        <w:t>nacida en el m</w:t>
      </w:r>
      <w:r w:rsidRPr="00477BDC">
        <w:rPr>
          <w:rFonts w:ascii="Lucida Sans Unicode" w:hAnsi="Lucida Sans Unicode" w:cs="Lucida Sans Unicode"/>
        </w:rPr>
        <w:t xml:space="preserve">unicipio o área metropolitana </w:t>
      </w:r>
      <w:r w:rsidR="00A47E82" w:rsidRPr="00477BDC">
        <w:rPr>
          <w:rFonts w:ascii="Lucida Sans Unicode" w:hAnsi="Lucida Sans Unicode" w:cs="Lucida Sans Unicode"/>
        </w:rPr>
        <w:t>correspondiente o</w:t>
      </w:r>
      <w:r w:rsidRPr="00477BDC">
        <w:rPr>
          <w:rFonts w:ascii="Lucida Sans Unicode" w:hAnsi="Lucida Sans Unicode" w:cs="Lucida Sans Unicode"/>
        </w:rPr>
        <w:t xml:space="preserve"> avecindada de </w:t>
      </w:r>
      <w:r w:rsidR="000B7E23" w:rsidRPr="00477BDC">
        <w:rPr>
          <w:rFonts w:ascii="Lucida Sans Unicode" w:hAnsi="Lucida Sans Unicode" w:cs="Lucida Sans Unicode"/>
        </w:rPr>
        <w:t xml:space="preserve">los mismos </w:t>
      </w:r>
      <w:r w:rsidRPr="00477BDC">
        <w:rPr>
          <w:rFonts w:ascii="Lucida Sans Unicode" w:hAnsi="Lucida Sans Unicode" w:cs="Lucida Sans Unicode"/>
        </w:rPr>
        <w:t xml:space="preserve">cuando </w:t>
      </w:r>
      <w:r w:rsidR="00103E8D" w:rsidRPr="00477BDC">
        <w:rPr>
          <w:rFonts w:ascii="Lucida Sans Unicode" w:hAnsi="Lucida Sans Unicode" w:cs="Lucida Sans Unicode"/>
        </w:rPr>
        <w:t>menos dos</w:t>
      </w:r>
      <w:r w:rsidR="00C47B1E" w:rsidRPr="00477BDC">
        <w:rPr>
          <w:rFonts w:ascii="Lucida Sans Unicode" w:hAnsi="Lucida Sans Unicode" w:cs="Lucida Sans Unicode"/>
        </w:rPr>
        <w:t xml:space="preserve"> </w:t>
      </w:r>
      <w:r w:rsidRPr="00477BDC">
        <w:rPr>
          <w:rFonts w:ascii="Lucida Sans Unicode" w:hAnsi="Lucida Sans Unicode" w:cs="Lucida Sans Unicode"/>
        </w:rPr>
        <w:t>años anteriores al día de la elección;</w:t>
      </w:r>
      <w:r w:rsidR="00832B12" w:rsidRPr="00477BDC">
        <w:rPr>
          <w:rStyle w:val="Refdenotaalpie"/>
          <w:rFonts w:ascii="Lucida Sans Unicode" w:hAnsi="Lucida Sans Unicode" w:cs="Lucida Sans Unicode"/>
        </w:rPr>
        <w:t xml:space="preserve"> </w:t>
      </w:r>
      <w:r w:rsidR="00832B12" w:rsidRPr="00477BDC">
        <w:rPr>
          <w:rStyle w:val="Refdenotaalpie"/>
          <w:rFonts w:ascii="Lucida Sans Unicode" w:hAnsi="Lucida Sans Unicode" w:cs="Lucida Sans Unicode"/>
        </w:rPr>
        <w:footnoteReference w:id="23"/>
      </w:r>
      <w:r w:rsidRPr="00477BDC">
        <w:rPr>
          <w:rFonts w:ascii="Lucida Sans Unicode" w:hAnsi="Lucida Sans Unicode" w:cs="Lucida Sans Unicode"/>
        </w:rPr>
        <w:t xml:space="preserve"> </w:t>
      </w:r>
    </w:p>
    <w:p w14:paraId="04FB8BF4" w14:textId="3CD05022" w:rsidR="00D03C5E" w:rsidRPr="00477BDC" w:rsidRDefault="2119D301" w:rsidP="00710FE0">
      <w:pPr>
        <w:pStyle w:val="Prrafodelista"/>
        <w:numPr>
          <w:ilvl w:val="0"/>
          <w:numId w:val="15"/>
        </w:numPr>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tener Magistratura en el Tribunal Electoral, no ser integrante del Instituto Electoral con derecho a voto, </w:t>
      </w:r>
      <w:r w:rsidR="00505804" w:rsidRPr="00477BDC">
        <w:rPr>
          <w:rFonts w:ascii="Lucida Sans Unicode" w:hAnsi="Lucida Sans Unicode" w:cs="Lucida Sans Unicode"/>
        </w:rPr>
        <w:t>p</w:t>
      </w:r>
      <w:r w:rsidRPr="00477BDC">
        <w:rPr>
          <w:rFonts w:ascii="Lucida Sans Unicode" w:hAnsi="Lucida Sans Unicode" w:cs="Lucida Sans Unicode"/>
        </w:rPr>
        <w:t xml:space="preserve">rocuradora o </w:t>
      </w:r>
      <w:r w:rsidR="00505804" w:rsidRPr="00477BDC">
        <w:rPr>
          <w:rFonts w:ascii="Lucida Sans Unicode" w:hAnsi="Lucida Sans Unicode" w:cs="Lucida Sans Unicode"/>
        </w:rPr>
        <w:t>p</w:t>
      </w:r>
      <w:r w:rsidRPr="00477BDC">
        <w:rPr>
          <w:rFonts w:ascii="Lucida Sans Unicode" w:hAnsi="Lucida Sans Unicode" w:cs="Lucida Sans Unicode"/>
        </w:rPr>
        <w:t xml:space="preserve">rocurador </w:t>
      </w:r>
      <w:r w:rsidR="00505804" w:rsidRPr="00477BDC">
        <w:rPr>
          <w:rFonts w:ascii="Lucida Sans Unicode" w:hAnsi="Lucida Sans Unicode" w:cs="Lucida Sans Unicode"/>
        </w:rPr>
        <w:t>s</w:t>
      </w:r>
      <w:r w:rsidRPr="00477BDC">
        <w:rPr>
          <w:rFonts w:ascii="Lucida Sans Unicode" w:hAnsi="Lucida Sans Unicode" w:cs="Lucida Sans Unicode"/>
        </w:rPr>
        <w:t xml:space="preserve">ocial o </w:t>
      </w:r>
      <w:r w:rsidR="00505804" w:rsidRPr="00477BDC">
        <w:rPr>
          <w:rFonts w:ascii="Lucida Sans Unicode" w:hAnsi="Lucida Sans Unicode" w:cs="Lucida Sans Unicode"/>
        </w:rPr>
        <w:t>p</w:t>
      </w:r>
      <w:r w:rsidRPr="00477BDC">
        <w:rPr>
          <w:rFonts w:ascii="Lucida Sans Unicode" w:hAnsi="Lucida Sans Unicode" w:cs="Lucida Sans Unicode"/>
        </w:rPr>
        <w:t xml:space="preserve">residenta o </w:t>
      </w:r>
      <w:r w:rsidR="00505804" w:rsidRPr="00477BDC">
        <w:rPr>
          <w:rFonts w:ascii="Lucida Sans Unicode" w:hAnsi="Lucida Sans Unicode" w:cs="Lucida Sans Unicode"/>
        </w:rPr>
        <w:t>p</w:t>
      </w:r>
      <w:r w:rsidRPr="00477BDC">
        <w:rPr>
          <w:rFonts w:ascii="Lucida Sans Unicode" w:hAnsi="Lucida Sans Unicode" w:cs="Lucida Sans Unicode"/>
        </w:rPr>
        <w:t>residente de la de la Comisión Estatal de Derechos Humanos, no ser titular de la</w:t>
      </w:r>
      <w:r w:rsidR="00EB6E94" w:rsidRPr="00477BDC">
        <w:rPr>
          <w:rFonts w:ascii="Lucida Sans Unicode" w:hAnsi="Lucida Sans Unicode" w:cs="Lucida Sans Unicode"/>
        </w:rPr>
        <w:t>s</w:t>
      </w:r>
      <w:r w:rsidRPr="00477BDC">
        <w:rPr>
          <w:rFonts w:ascii="Lucida Sans Unicode" w:hAnsi="Lucida Sans Unicode" w:cs="Lucida Sans Unicode"/>
        </w:rPr>
        <w:t xml:space="preserve"> Fiscalía</w:t>
      </w:r>
      <w:r w:rsidR="00EB6E94" w:rsidRPr="00477BDC">
        <w:rPr>
          <w:rFonts w:ascii="Lucida Sans Unicode" w:hAnsi="Lucida Sans Unicode" w:cs="Lucida Sans Unicode"/>
        </w:rPr>
        <w:t>s</w:t>
      </w:r>
      <w:r w:rsidR="001F2429" w:rsidRPr="00477BDC">
        <w:rPr>
          <w:rFonts w:ascii="Lucida Sans Unicode" w:hAnsi="Lucida Sans Unicode" w:cs="Lucida Sans Unicode"/>
        </w:rPr>
        <w:t>:</w:t>
      </w:r>
      <w:r w:rsidRPr="00477BDC">
        <w:rPr>
          <w:rFonts w:ascii="Lucida Sans Unicode" w:hAnsi="Lucida Sans Unicode" w:cs="Lucida Sans Unicode"/>
        </w:rPr>
        <w:t xml:space="preserve"> General, Central, Especializada en Materia de Delitos </w:t>
      </w:r>
      <w:r w:rsidRPr="00477BDC">
        <w:rPr>
          <w:rFonts w:ascii="Lucida Sans Unicode" w:hAnsi="Lucida Sans Unicode" w:cs="Lucida Sans Unicode"/>
        </w:rPr>
        <w:lastRenderedPageBreak/>
        <w:t>Electorales en el Estado a menos que se separe de sus funciones</w:t>
      </w:r>
      <w:r w:rsidR="00FC55FD" w:rsidRPr="00477BDC">
        <w:rPr>
          <w:rFonts w:ascii="Lucida Sans Unicode" w:hAnsi="Lucida Sans Unicode" w:cs="Lucida Sans Unicode"/>
        </w:rPr>
        <w:t xml:space="preserve"> </w:t>
      </w:r>
      <w:r w:rsidR="00BD69A8" w:rsidRPr="00477BDC">
        <w:rPr>
          <w:rFonts w:ascii="Lucida Sans Unicode" w:hAnsi="Lucida Sans Unicode" w:cs="Lucida Sans Unicode"/>
        </w:rPr>
        <w:t>ciento ochenta días</w:t>
      </w:r>
      <w:r w:rsidR="00FC55FD" w:rsidRPr="00477BDC">
        <w:rPr>
          <w:rFonts w:ascii="Lucida Sans Unicode" w:hAnsi="Lucida Sans Unicode" w:cs="Lucida Sans Unicode"/>
        </w:rPr>
        <w:t xml:space="preserve"> </w:t>
      </w:r>
      <w:r w:rsidRPr="00477BDC">
        <w:rPr>
          <w:rFonts w:ascii="Lucida Sans Unicode" w:hAnsi="Lucida Sans Unicode" w:cs="Lucida Sans Unicode"/>
        </w:rPr>
        <w:t>antes de la elección</w:t>
      </w:r>
      <w:r w:rsidR="002634F0" w:rsidRPr="00477BDC">
        <w:rPr>
          <w:rStyle w:val="Refdenotaalpie"/>
          <w:rFonts w:ascii="Lucida Sans Unicode" w:hAnsi="Lucida Sans Unicode" w:cs="Lucida Sans Unicode"/>
        </w:rPr>
        <w:footnoteReference w:id="24"/>
      </w:r>
      <w:r w:rsidRPr="00477BDC">
        <w:rPr>
          <w:rFonts w:ascii="Lucida Sans Unicode" w:hAnsi="Lucida Sans Unicode" w:cs="Lucida Sans Unicode"/>
        </w:rPr>
        <w:t xml:space="preserve">; </w:t>
      </w:r>
    </w:p>
    <w:p w14:paraId="22E2E868" w14:textId="709221E5" w:rsidR="00D03C5E" w:rsidRPr="00477BDC" w:rsidRDefault="2119D301" w:rsidP="00710FE0">
      <w:pPr>
        <w:pStyle w:val="Prrafodelista"/>
        <w:numPr>
          <w:ilvl w:val="0"/>
          <w:numId w:val="15"/>
        </w:numPr>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 tener Consejería Ciudadana de la Comisión Estatal de Derechos Humanos, a menos que se separe de sus funciones </w:t>
      </w:r>
      <w:r w:rsidR="009E01D5" w:rsidRPr="00477BDC">
        <w:rPr>
          <w:rFonts w:ascii="Lucida Sans Unicode" w:hAnsi="Lucida Sans Unicode" w:cs="Lucida Sans Unicode"/>
        </w:rPr>
        <w:t>noventa</w:t>
      </w:r>
      <w:r w:rsidRPr="00477BDC">
        <w:rPr>
          <w:rFonts w:ascii="Lucida Sans Unicode" w:hAnsi="Lucida Sans Unicode" w:cs="Lucida Sans Unicode"/>
        </w:rPr>
        <w:t xml:space="preserve"> días antes de la elección;</w:t>
      </w:r>
    </w:p>
    <w:p w14:paraId="06954F0F" w14:textId="312B4062" w:rsidR="00D21CC0" w:rsidRPr="00477BDC" w:rsidRDefault="2119D301" w:rsidP="00710FE0">
      <w:pPr>
        <w:pStyle w:val="Prrafodelista"/>
        <w:numPr>
          <w:ilvl w:val="0"/>
          <w:numId w:val="15"/>
        </w:numPr>
        <w:suppressAutoHyphens/>
        <w:spacing w:after="0" w:line="240" w:lineRule="auto"/>
        <w:jc w:val="both"/>
        <w:rPr>
          <w:rFonts w:ascii="Lucida Sans Unicode" w:hAnsi="Lucida Sans Unicode" w:cs="Lucida Sans Unicode"/>
          <w:spacing w:val="-3"/>
        </w:rPr>
      </w:pPr>
      <w:r w:rsidRPr="00477BDC">
        <w:rPr>
          <w:rFonts w:ascii="Lucida Sans Unicode" w:hAnsi="Lucida Sans Unicode" w:cs="Lucida Sans Unicode"/>
          <w:spacing w:val="-3"/>
        </w:rPr>
        <w:t xml:space="preserve">No estar en servicio activo en el Ejército Nacional ni tener mando en la policía o en cuerpo de seguridad pública en el municipio en que se pretenda su elección, cuando menos </w:t>
      </w:r>
      <w:r w:rsidR="009E01D5" w:rsidRPr="00477BDC">
        <w:rPr>
          <w:rFonts w:ascii="Lucida Sans Unicode" w:hAnsi="Lucida Sans Unicode" w:cs="Lucida Sans Unicode"/>
          <w:spacing w:val="-3"/>
        </w:rPr>
        <w:t>noventa</w:t>
      </w:r>
      <w:r w:rsidRPr="00477BDC">
        <w:rPr>
          <w:rFonts w:ascii="Lucida Sans Unicode" w:hAnsi="Lucida Sans Unicode" w:cs="Lucida Sans Unicode"/>
          <w:spacing w:val="-3"/>
        </w:rPr>
        <w:t xml:space="preserve"> días antes de ella;</w:t>
      </w:r>
    </w:p>
    <w:p w14:paraId="5F2A7C19" w14:textId="5CC6DCAC" w:rsidR="00D03C5E" w:rsidRPr="00477BDC" w:rsidRDefault="2119D301" w:rsidP="00710FE0">
      <w:pPr>
        <w:pStyle w:val="Prrafodelista"/>
        <w:numPr>
          <w:ilvl w:val="0"/>
          <w:numId w:val="15"/>
        </w:numPr>
        <w:suppressAutoHyphens/>
        <w:spacing w:after="0" w:line="240" w:lineRule="auto"/>
        <w:jc w:val="both"/>
        <w:rPr>
          <w:rFonts w:ascii="Lucida Sans Unicode" w:hAnsi="Lucida Sans Unicode" w:cs="Lucida Sans Unicode"/>
          <w:spacing w:val="-3"/>
        </w:rPr>
      </w:pPr>
      <w:r w:rsidRPr="00477BDC">
        <w:rPr>
          <w:rFonts w:ascii="Lucida Sans Unicode" w:hAnsi="Lucida Sans Unicode" w:cs="Lucida Sans Unicode"/>
        </w:rPr>
        <w:t xml:space="preserve">No ser titular de la Secretaría General de Gobierno o quien haga sus veces, titular de la Secretaría del Despacho del Poder Ejecutivo, Magistrada o Magistrado del Supremo Tribunal de Justicia, del Tribunal de lo Administrativo, del Tribunal de Arbitraje y Escalafón o </w:t>
      </w:r>
      <w:r w:rsidR="003B3A5F" w:rsidRPr="00477BDC">
        <w:rPr>
          <w:rFonts w:ascii="Lucida Sans Unicode" w:hAnsi="Lucida Sans Unicode" w:cs="Lucida Sans Unicode"/>
        </w:rPr>
        <w:t>miembro</w:t>
      </w:r>
      <w:r w:rsidRPr="00477BDC">
        <w:rPr>
          <w:rFonts w:ascii="Lucida Sans Unicode" w:hAnsi="Lucida Sans Unicode" w:cs="Lucida Sans Unicode"/>
        </w:rPr>
        <w:t xml:space="preserve"> del Consejo de la Judicatura</w:t>
      </w:r>
      <w:r w:rsidR="003B3A5F" w:rsidRPr="00477BDC">
        <w:rPr>
          <w:rFonts w:ascii="Lucida Sans Unicode" w:hAnsi="Lucida Sans Unicode" w:cs="Lucida Sans Unicode"/>
        </w:rPr>
        <w:t>, ni comisionada o comisionado del Instituto de Transparencia, Información Pública y Protección de Datos Personales del Estado de Jalisco</w:t>
      </w:r>
      <w:r w:rsidRPr="00477BDC">
        <w:rPr>
          <w:rFonts w:ascii="Lucida Sans Unicode" w:hAnsi="Lucida Sans Unicode" w:cs="Lucida Sans Unicode"/>
        </w:rPr>
        <w:t xml:space="preserve">. Las personas servidoras públicas comprendidas en esta fracción podrán ser electas siempre que, al efectuarse la elección, tengan cuando menos </w:t>
      </w:r>
      <w:r w:rsidR="009E01D5" w:rsidRPr="00477BDC">
        <w:rPr>
          <w:rFonts w:ascii="Lucida Sans Unicode" w:hAnsi="Lucida Sans Unicode" w:cs="Lucida Sans Unicode"/>
        </w:rPr>
        <w:t>noventa</w:t>
      </w:r>
      <w:r w:rsidR="158B5E30" w:rsidRPr="00477BDC">
        <w:rPr>
          <w:rFonts w:ascii="Lucida Sans Unicode" w:hAnsi="Lucida Sans Unicode" w:cs="Lucida Sans Unicode"/>
        </w:rPr>
        <w:t xml:space="preserve"> </w:t>
      </w:r>
      <w:r w:rsidRPr="00477BDC">
        <w:rPr>
          <w:rFonts w:ascii="Lucida Sans Unicode" w:hAnsi="Lucida Sans Unicode" w:cs="Lucida Sans Unicode"/>
        </w:rPr>
        <w:t xml:space="preserve">días de estar separados de sus cargos; </w:t>
      </w:r>
    </w:p>
    <w:p w14:paraId="05888B8B" w14:textId="7462E38B" w:rsidR="00D03C5E" w:rsidRPr="00477BDC" w:rsidRDefault="00D03C5E" w:rsidP="00710FE0">
      <w:pPr>
        <w:pStyle w:val="Prrafodelista"/>
        <w:numPr>
          <w:ilvl w:val="0"/>
          <w:numId w:val="15"/>
        </w:numPr>
        <w:spacing w:after="0" w:line="240" w:lineRule="auto"/>
        <w:jc w:val="both"/>
        <w:rPr>
          <w:rFonts w:ascii="Lucida Sans Unicode" w:hAnsi="Lucida Sans Unicode" w:cs="Lucida Sans Unicode"/>
        </w:rPr>
      </w:pPr>
      <w:r w:rsidRPr="00477BDC">
        <w:rPr>
          <w:rFonts w:ascii="Lucida Sans Unicode" w:hAnsi="Lucida Sans Unicode" w:cs="Lucida Sans Unicode"/>
        </w:rPr>
        <w:t>No ser jueza o juez, secretaria o secretario de juzgado o titular de alguna dependencia de recaudación fiscal de la Federación o del Estado en el municipio en que pretenda su elección, a menos que se separe de su cargo en los términos que previene la fracción anterior;</w:t>
      </w:r>
    </w:p>
    <w:p w14:paraId="3DF8C824" w14:textId="77777777" w:rsidR="006666C3" w:rsidRPr="00477BDC" w:rsidRDefault="2119D301" w:rsidP="006666C3">
      <w:pPr>
        <w:pStyle w:val="Prrafodelista"/>
        <w:numPr>
          <w:ilvl w:val="0"/>
          <w:numId w:val="15"/>
        </w:numPr>
        <w:spacing w:after="0" w:line="240" w:lineRule="auto"/>
        <w:jc w:val="both"/>
        <w:rPr>
          <w:rFonts w:ascii="Lucida Sans Unicode" w:hAnsi="Lucida Sans Unicode" w:cs="Lucida Sans Unicode"/>
          <w:lang w:val="es-419"/>
        </w:rPr>
      </w:pPr>
      <w:r w:rsidRPr="00477BDC">
        <w:rPr>
          <w:rFonts w:ascii="Lucida Sans Unicode" w:hAnsi="Lucida Sans Unicode" w:cs="Lucida Sans Unicode"/>
        </w:rPr>
        <w:t xml:space="preserve">No ser persona servidora pública del municipio de que se trate, a no ser que se separe del cargo </w:t>
      </w:r>
      <w:r w:rsidR="009E01D5" w:rsidRPr="00477BDC">
        <w:rPr>
          <w:rFonts w:ascii="Lucida Sans Unicode" w:hAnsi="Lucida Sans Unicode" w:cs="Lucida Sans Unicode"/>
        </w:rPr>
        <w:t>noventa</w:t>
      </w:r>
      <w:r w:rsidRPr="00477BDC">
        <w:rPr>
          <w:rFonts w:ascii="Lucida Sans Unicode" w:hAnsi="Lucida Sans Unicode" w:cs="Lucida Sans Unicode"/>
        </w:rPr>
        <w:t xml:space="preserve"> días antes de la elección. Si se trata de la persona funcionaria encargada de las finanzas municipales, es preciso que haya rendido sus cuentas al Congreso del Estado por conducto de la Auditoría Superior del Estado de Jalisco</w:t>
      </w:r>
      <w:r w:rsidR="00A079C2" w:rsidRPr="00477BDC">
        <w:rPr>
          <w:rFonts w:ascii="Lucida Sans Unicode" w:hAnsi="Lucida Sans Unicode" w:cs="Lucida Sans Unicode"/>
        </w:rPr>
        <w:t>.</w:t>
      </w:r>
    </w:p>
    <w:p w14:paraId="20913029" w14:textId="135D54DD" w:rsidR="00B822F2" w:rsidRPr="00477BDC" w:rsidRDefault="00D21CC0" w:rsidP="004A28BB">
      <w:pPr>
        <w:pStyle w:val="Prrafodelista"/>
        <w:numPr>
          <w:ilvl w:val="0"/>
          <w:numId w:val="15"/>
        </w:numPr>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rPr>
        <w:t>No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así como no ser</w:t>
      </w:r>
      <w:r w:rsidR="004A6DC2" w:rsidRPr="00477BDC">
        <w:t xml:space="preserve"> </w:t>
      </w:r>
      <w:r w:rsidR="004A6DC2" w:rsidRPr="00477BDC">
        <w:rPr>
          <w:rFonts w:ascii="Lucida Sans Unicode" w:hAnsi="Lucida Sans Unicode" w:cs="Lucida Sans Unicode"/>
        </w:rPr>
        <w:t>declarada como persona deudora alimentaria morosa</w:t>
      </w:r>
      <w:r w:rsidR="004050E6" w:rsidRPr="00477BDC">
        <w:t xml:space="preserve"> </w:t>
      </w:r>
      <w:r w:rsidRPr="00477BDC">
        <w:rPr>
          <w:rFonts w:ascii="Lucida Sans Unicode" w:hAnsi="Lucida Sans Unicode" w:cs="Lucida Sans Unicode"/>
        </w:rPr>
        <w:t>o, en caso de serlo demostrar que ha pagado en su totalidad los adeudos alimenticios</w:t>
      </w:r>
      <w:r w:rsidR="00D03C5E" w:rsidRPr="00477BDC">
        <w:rPr>
          <w:rFonts w:ascii="Lucida Sans Unicode" w:hAnsi="Lucida Sans Unicode" w:cs="Lucida Sans Unicode"/>
        </w:rPr>
        <w:t>.</w:t>
      </w:r>
      <w:r w:rsidR="001818F0" w:rsidRPr="00477BDC">
        <w:rPr>
          <w:rStyle w:val="Refdenotaalpie"/>
          <w:rFonts w:ascii="Lucida Sans Unicode" w:hAnsi="Lucida Sans Unicode" w:cs="Lucida Sans Unicode"/>
        </w:rPr>
        <w:footnoteReference w:id="25"/>
      </w:r>
    </w:p>
    <w:p w14:paraId="7DE6B275" w14:textId="77777777" w:rsidR="003F41AA" w:rsidRPr="00477BDC" w:rsidRDefault="003F41AA" w:rsidP="00710FE0">
      <w:pPr>
        <w:spacing w:after="0" w:line="240" w:lineRule="auto"/>
        <w:ind w:right="49"/>
        <w:jc w:val="both"/>
        <w:rPr>
          <w:rFonts w:ascii="Lucida Sans Unicode" w:hAnsi="Lucida Sans Unicode" w:cs="Lucida Sans Unicode"/>
          <w:bCs/>
        </w:rPr>
      </w:pPr>
    </w:p>
    <w:p w14:paraId="78E0AD06" w14:textId="72B4A664" w:rsidR="00A80461" w:rsidRPr="00477BDC" w:rsidRDefault="00A80461" w:rsidP="00710FE0">
      <w:pPr>
        <w:spacing w:after="0" w:line="240" w:lineRule="auto"/>
        <w:ind w:right="49"/>
        <w:jc w:val="center"/>
        <w:rPr>
          <w:rFonts w:ascii="Lucida Sans Unicode" w:eastAsiaTheme="majorEastAsia" w:hAnsi="Lucida Sans Unicode" w:cs="Lucida Sans Unicode"/>
          <w:b/>
          <w:bCs/>
        </w:rPr>
      </w:pPr>
      <w:bookmarkStart w:id="4" w:name="_Hlk148467134"/>
      <w:r w:rsidRPr="00477BDC">
        <w:rPr>
          <w:rFonts w:ascii="Lucida Sans Unicode" w:eastAsiaTheme="majorEastAsia" w:hAnsi="Lucida Sans Unicode" w:cs="Lucida Sans Unicode"/>
          <w:b/>
          <w:bCs/>
        </w:rPr>
        <w:t xml:space="preserve">CAPÍTULO </w:t>
      </w:r>
      <w:r w:rsidR="00DE4F49" w:rsidRPr="00477BDC">
        <w:rPr>
          <w:rFonts w:ascii="Lucida Sans Unicode" w:eastAsiaTheme="majorEastAsia" w:hAnsi="Lucida Sans Unicode" w:cs="Lucida Sans Unicode"/>
          <w:b/>
          <w:bCs/>
        </w:rPr>
        <w:t>I</w:t>
      </w:r>
      <w:r w:rsidRPr="00477BDC">
        <w:rPr>
          <w:rFonts w:ascii="Lucida Sans Unicode" w:eastAsiaTheme="majorEastAsia" w:hAnsi="Lucida Sans Unicode" w:cs="Lucida Sans Unicode"/>
          <w:b/>
          <w:bCs/>
        </w:rPr>
        <w:t>I</w:t>
      </w:r>
    </w:p>
    <w:p w14:paraId="5E5ABC15" w14:textId="6B30CB02" w:rsidR="00A80461" w:rsidRPr="00477BDC" w:rsidRDefault="00DE4F49" w:rsidP="00710FE0">
      <w:pPr>
        <w:spacing w:after="0" w:line="240" w:lineRule="auto"/>
        <w:jc w:val="center"/>
        <w:rPr>
          <w:rFonts w:ascii="Lucida Sans Unicode" w:eastAsiaTheme="majorEastAsia" w:hAnsi="Lucida Sans Unicode" w:cs="Lucida Sans Unicode"/>
          <w:b/>
        </w:rPr>
      </w:pPr>
      <w:r w:rsidRPr="00477BDC">
        <w:rPr>
          <w:rFonts w:ascii="Lucida Sans Unicode" w:eastAsiaTheme="majorEastAsia" w:hAnsi="Lucida Sans Unicode" w:cs="Lucida Sans Unicode"/>
          <w:b/>
        </w:rPr>
        <w:t xml:space="preserve">CRITERIOS DE REELECCIÓN </w:t>
      </w:r>
    </w:p>
    <w:bookmarkEnd w:id="4"/>
    <w:p w14:paraId="23D52CE0" w14:textId="77777777" w:rsidR="00A80461" w:rsidRPr="00477BDC" w:rsidRDefault="00A80461" w:rsidP="00710FE0">
      <w:pPr>
        <w:spacing w:after="0" w:line="240" w:lineRule="auto"/>
        <w:jc w:val="both"/>
        <w:rPr>
          <w:rFonts w:ascii="Lucida Sans Unicode" w:eastAsiaTheme="majorEastAsia" w:hAnsi="Lucida Sans Unicode" w:cs="Lucida Sans Unicode"/>
          <w:b/>
          <w:bCs/>
        </w:rPr>
      </w:pPr>
    </w:p>
    <w:p w14:paraId="7D01A80F" w14:textId="21077CF8" w:rsidR="00A80461" w:rsidRPr="00477BDC" w:rsidRDefault="00A80461" w:rsidP="00710FE0">
      <w:pPr>
        <w:spacing w:after="0" w:line="240" w:lineRule="auto"/>
        <w:jc w:val="both"/>
        <w:rPr>
          <w:rFonts w:ascii="Lucida Sans Unicode" w:eastAsiaTheme="majorEastAsia" w:hAnsi="Lucida Sans Unicode" w:cs="Lucida Sans Unicode"/>
          <w:b/>
          <w:bCs/>
        </w:rPr>
      </w:pPr>
      <w:r w:rsidRPr="00477BDC">
        <w:rPr>
          <w:rFonts w:ascii="Lucida Sans Unicode" w:eastAsiaTheme="majorEastAsia" w:hAnsi="Lucida Sans Unicode" w:cs="Lucida Sans Unicode"/>
          <w:b/>
          <w:bCs/>
        </w:rPr>
        <w:t xml:space="preserve">Artículo </w:t>
      </w:r>
      <w:r w:rsidR="0032734D" w:rsidRPr="00477BDC">
        <w:rPr>
          <w:rFonts w:ascii="Lucida Sans Unicode" w:eastAsiaTheme="majorEastAsia" w:hAnsi="Lucida Sans Unicode" w:cs="Lucida Sans Unicode"/>
          <w:b/>
          <w:bCs/>
        </w:rPr>
        <w:t>1</w:t>
      </w:r>
      <w:r w:rsidR="002A281E" w:rsidRPr="00477BDC">
        <w:rPr>
          <w:rFonts w:ascii="Lucida Sans Unicode" w:eastAsiaTheme="majorEastAsia" w:hAnsi="Lucida Sans Unicode" w:cs="Lucida Sans Unicode"/>
          <w:b/>
          <w:bCs/>
        </w:rPr>
        <w:t>3</w:t>
      </w:r>
      <w:r w:rsidR="0032734D" w:rsidRPr="00477BDC">
        <w:rPr>
          <w:rFonts w:ascii="Lucida Sans Unicode" w:eastAsiaTheme="majorEastAsia" w:hAnsi="Lucida Sans Unicode" w:cs="Lucida Sans Unicode"/>
          <w:b/>
          <w:bCs/>
        </w:rPr>
        <w:t>.</w:t>
      </w:r>
    </w:p>
    <w:p w14:paraId="439947CD" w14:textId="2FBE9CF2" w:rsidR="00A80461" w:rsidRPr="00477BDC" w:rsidRDefault="00DF361D" w:rsidP="00710FE0">
      <w:pPr>
        <w:spacing w:after="0" w:line="240" w:lineRule="auto"/>
        <w:jc w:val="both"/>
        <w:rPr>
          <w:rFonts w:ascii="Lucida Sans Unicode" w:hAnsi="Lucida Sans Unicode" w:cs="Lucida Sans Unicode"/>
        </w:rPr>
      </w:pPr>
      <w:r w:rsidRPr="00477BDC">
        <w:rPr>
          <w:rFonts w:ascii="Lucida Sans Unicode" w:eastAsiaTheme="majorEastAsia" w:hAnsi="Lucida Sans Unicode" w:cs="Lucida Sans Unicode"/>
        </w:rPr>
        <w:t xml:space="preserve">1. </w:t>
      </w:r>
      <w:r w:rsidR="00A80461" w:rsidRPr="00477BDC">
        <w:rPr>
          <w:rFonts w:ascii="Lucida Sans Unicode" w:eastAsiaTheme="majorEastAsia" w:hAnsi="Lucida Sans Unicode" w:cs="Lucida Sans Unicode"/>
        </w:rPr>
        <w:t>E</w:t>
      </w:r>
      <w:r w:rsidR="00A80461" w:rsidRPr="00477BDC">
        <w:rPr>
          <w:rFonts w:ascii="Lucida Sans Unicode" w:hAnsi="Lucida Sans Unicode" w:cs="Lucida Sans Unicode"/>
          <w:lang w:val="es-419"/>
        </w:rPr>
        <w:t xml:space="preserve">l </w:t>
      </w:r>
      <w:r w:rsidR="00A80461" w:rsidRPr="00477BDC">
        <w:rPr>
          <w:rFonts w:ascii="Lucida Sans Unicode" w:hAnsi="Lucida Sans Unicode" w:cs="Lucida Sans Unicode"/>
        </w:rPr>
        <w:t xml:space="preserve">presente </w:t>
      </w:r>
      <w:r w:rsidR="00A80461" w:rsidRPr="00477BDC">
        <w:rPr>
          <w:rFonts w:ascii="Lucida Sans Unicode" w:hAnsi="Lucida Sans Unicode" w:cs="Lucida Sans Unicode"/>
          <w:lang w:val="es-419"/>
        </w:rPr>
        <w:t>capítulo</w:t>
      </w:r>
      <w:r w:rsidR="00A80461" w:rsidRPr="00477BDC">
        <w:rPr>
          <w:rFonts w:ascii="Lucida Sans Unicode" w:hAnsi="Lucida Sans Unicode" w:cs="Lucida Sans Unicode"/>
        </w:rPr>
        <w:t xml:space="preserve"> tiene por objeto establecer las reglas a las que se sujetará el registro de las y los candidatos que pretendan reelegirse durante el P</w:t>
      </w:r>
      <w:r w:rsidR="00A80461" w:rsidRPr="00477BDC">
        <w:rPr>
          <w:rFonts w:ascii="Lucida Sans Unicode" w:hAnsi="Lucida Sans Unicode" w:cs="Lucida Sans Unicode"/>
          <w:lang w:val="es-419"/>
        </w:rPr>
        <w:t>ELC 2023-2024</w:t>
      </w:r>
      <w:r w:rsidR="00A80461" w:rsidRPr="00477BDC">
        <w:rPr>
          <w:rFonts w:ascii="Lucida Sans Unicode" w:hAnsi="Lucida Sans Unicode" w:cs="Lucida Sans Unicode"/>
        </w:rPr>
        <w:t>, de conformidad con lo previsto en los artículos 115</w:t>
      </w:r>
      <w:r w:rsidR="00A80461" w:rsidRPr="00477BDC">
        <w:rPr>
          <w:rFonts w:ascii="Lucida Sans Unicode" w:hAnsi="Lucida Sans Unicode" w:cs="Lucida Sans Unicode"/>
          <w:lang w:val="es-419"/>
        </w:rPr>
        <w:t>, fracción I, párrafo segundo</w:t>
      </w:r>
      <w:r w:rsidR="00A80461" w:rsidRPr="00477BDC">
        <w:rPr>
          <w:rFonts w:ascii="Lucida Sans Unicode" w:hAnsi="Lucida Sans Unicode" w:cs="Lucida Sans Unicode"/>
        </w:rPr>
        <w:t xml:space="preserve"> y 116</w:t>
      </w:r>
      <w:r w:rsidR="00A80461" w:rsidRPr="00477BDC">
        <w:rPr>
          <w:rFonts w:ascii="Lucida Sans Unicode" w:hAnsi="Lucida Sans Unicode" w:cs="Lucida Sans Unicode"/>
          <w:lang w:val="es-419"/>
        </w:rPr>
        <w:t xml:space="preserve">, fracciones I y II párrafo segundo, </w:t>
      </w:r>
      <w:r w:rsidR="00A80461" w:rsidRPr="00477BDC">
        <w:rPr>
          <w:rFonts w:ascii="Lucida Sans Unicode" w:hAnsi="Lucida Sans Unicode" w:cs="Lucida Sans Unicode"/>
        </w:rPr>
        <w:t xml:space="preserve">de la Constitución </w:t>
      </w:r>
      <w:r w:rsidR="00A80461" w:rsidRPr="00477BDC">
        <w:rPr>
          <w:rFonts w:ascii="Lucida Sans Unicode" w:hAnsi="Lucida Sans Unicode" w:cs="Lucida Sans Unicode"/>
          <w:lang w:val="es-419"/>
        </w:rPr>
        <w:t>Federal</w:t>
      </w:r>
      <w:r w:rsidR="00A80461" w:rsidRPr="00477BDC">
        <w:rPr>
          <w:rFonts w:ascii="Lucida Sans Unicode" w:hAnsi="Lucida Sans Unicode" w:cs="Lucida Sans Unicode"/>
        </w:rPr>
        <w:t>; 22 y 73</w:t>
      </w:r>
      <w:r w:rsidR="00A80461" w:rsidRPr="00477BDC">
        <w:rPr>
          <w:rFonts w:ascii="Lucida Sans Unicode" w:hAnsi="Lucida Sans Unicode" w:cs="Lucida Sans Unicode"/>
          <w:lang w:val="es-419"/>
        </w:rPr>
        <w:t>, fracción IV</w:t>
      </w:r>
      <w:r w:rsidR="00A80461" w:rsidRPr="00477BDC">
        <w:rPr>
          <w:rFonts w:ascii="Lucida Sans Unicode" w:hAnsi="Lucida Sans Unicode" w:cs="Lucida Sans Unicode"/>
        </w:rPr>
        <w:t xml:space="preserve"> de la Constitución </w:t>
      </w:r>
      <w:r w:rsidR="00A80461" w:rsidRPr="00477BDC">
        <w:rPr>
          <w:rFonts w:ascii="Lucida Sans Unicode" w:hAnsi="Lucida Sans Unicode" w:cs="Lucida Sans Unicode"/>
          <w:lang w:val="es-419"/>
        </w:rPr>
        <w:t>Local</w:t>
      </w:r>
      <w:r w:rsidR="00A80461" w:rsidRPr="00477BDC">
        <w:rPr>
          <w:rFonts w:ascii="Lucida Sans Unicode" w:hAnsi="Lucida Sans Unicode" w:cs="Lucida Sans Unicode"/>
        </w:rPr>
        <w:t>; así como 9 y 12 del Código.</w:t>
      </w:r>
    </w:p>
    <w:p w14:paraId="4307445E" w14:textId="77777777" w:rsidR="008A2DE8" w:rsidRPr="00477BDC" w:rsidRDefault="008A2DE8" w:rsidP="00710FE0">
      <w:pPr>
        <w:spacing w:after="0" w:line="240" w:lineRule="auto"/>
        <w:jc w:val="both"/>
        <w:rPr>
          <w:rFonts w:ascii="Lucida Sans Unicode" w:hAnsi="Lucida Sans Unicode" w:cs="Lucida Sans Unicode"/>
        </w:rPr>
      </w:pPr>
    </w:p>
    <w:p w14:paraId="38F2765C" w14:textId="77777777" w:rsidR="00B720E8" w:rsidRPr="00477BDC" w:rsidRDefault="00B720E8" w:rsidP="00710FE0">
      <w:pPr>
        <w:spacing w:after="0" w:line="240" w:lineRule="auto"/>
        <w:jc w:val="both"/>
        <w:rPr>
          <w:rFonts w:ascii="Lucida Sans Unicode" w:hAnsi="Lucida Sans Unicode" w:cs="Lucida Sans Unicode"/>
        </w:rPr>
      </w:pPr>
    </w:p>
    <w:p w14:paraId="37827AD7" w14:textId="3AB1EAD8" w:rsidR="00B720E8" w:rsidRPr="00477BDC" w:rsidRDefault="00B720E8"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 1</w:t>
      </w:r>
      <w:r w:rsidR="002A281E" w:rsidRPr="00477BDC">
        <w:rPr>
          <w:rFonts w:ascii="Lucida Sans Unicode" w:hAnsi="Lucida Sans Unicode" w:cs="Lucida Sans Unicode"/>
          <w:b/>
          <w:bCs/>
        </w:rPr>
        <w:t>4</w:t>
      </w:r>
      <w:r w:rsidRPr="00477BDC">
        <w:rPr>
          <w:rFonts w:ascii="Lucida Sans Unicode" w:hAnsi="Lucida Sans Unicode" w:cs="Lucida Sans Unicode"/>
          <w:b/>
          <w:bCs/>
        </w:rPr>
        <w:t xml:space="preserve">. </w:t>
      </w:r>
    </w:p>
    <w:p w14:paraId="23AF5DE1" w14:textId="2179AE5E" w:rsidR="00B720E8" w:rsidRPr="00477BDC" w:rsidRDefault="00B720E8"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1. Se considera reelección, cuando aquellas personas que ocupan u ocuparon un cargo, incluso temporalmente, son postulad</w:t>
      </w:r>
      <w:r w:rsidR="00675AC0" w:rsidRPr="00477BDC">
        <w:rPr>
          <w:rFonts w:ascii="Lucida Sans Unicode" w:hAnsi="Lucida Sans Unicode" w:cs="Lucida Sans Unicode"/>
        </w:rPr>
        <w:t>a</w:t>
      </w:r>
      <w:r w:rsidRPr="00477BDC">
        <w:rPr>
          <w:rFonts w:ascii="Lucida Sans Unicode" w:hAnsi="Lucida Sans Unicode" w:cs="Lucida Sans Unicode"/>
        </w:rPr>
        <w:t xml:space="preserve">s para ocuparlo nuevamente de forma consecutiva. </w:t>
      </w:r>
    </w:p>
    <w:p w14:paraId="2DE9A28B" w14:textId="77777777" w:rsidR="00B720E8" w:rsidRPr="00477BDC" w:rsidRDefault="00B720E8" w:rsidP="00710FE0">
      <w:pPr>
        <w:spacing w:after="0" w:line="240" w:lineRule="auto"/>
        <w:jc w:val="both"/>
        <w:rPr>
          <w:rFonts w:ascii="Lucida Sans Unicode" w:hAnsi="Lucida Sans Unicode" w:cs="Lucida Sans Unicode"/>
        </w:rPr>
      </w:pPr>
    </w:p>
    <w:p w14:paraId="02CA6ECA" w14:textId="35C1A073" w:rsidR="00A80461" w:rsidRPr="00477BDC" w:rsidRDefault="00A80461" w:rsidP="00710FE0">
      <w:pPr>
        <w:spacing w:after="0" w:line="240" w:lineRule="auto"/>
        <w:ind w:right="49"/>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0032734D" w:rsidRPr="00477BDC">
        <w:rPr>
          <w:rFonts w:ascii="Lucida Sans Unicode" w:hAnsi="Lucida Sans Unicode" w:cs="Lucida Sans Unicode"/>
          <w:b/>
          <w:bCs/>
        </w:rPr>
        <w:t>1</w:t>
      </w:r>
      <w:r w:rsidR="002A281E" w:rsidRPr="00477BDC">
        <w:rPr>
          <w:rFonts w:ascii="Lucida Sans Unicode" w:hAnsi="Lucida Sans Unicode" w:cs="Lucida Sans Unicode"/>
          <w:b/>
          <w:bCs/>
        </w:rPr>
        <w:t>5</w:t>
      </w:r>
      <w:r w:rsidR="0032734D" w:rsidRPr="00477BDC">
        <w:rPr>
          <w:rFonts w:ascii="Lucida Sans Unicode" w:hAnsi="Lucida Sans Unicode" w:cs="Lucida Sans Unicode"/>
          <w:b/>
          <w:bCs/>
        </w:rPr>
        <w:t>.</w:t>
      </w:r>
    </w:p>
    <w:p w14:paraId="2C14006F" w14:textId="7F5B24E3" w:rsidR="00C568FD" w:rsidRPr="00477BDC" w:rsidRDefault="0071684D"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1</w:t>
      </w:r>
      <w:r w:rsidR="00F17C03" w:rsidRPr="00477BDC">
        <w:rPr>
          <w:rFonts w:ascii="Lucida Sans Unicode" w:hAnsi="Lucida Sans Unicode" w:cs="Lucida Sans Unicode"/>
        </w:rPr>
        <w:t xml:space="preserve">. </w:t>
      </w:r>
      <w:r w:rsidR="00A80461" w:rsidRPr="00477BDC">
        <w:rPr>
          <w:rFonts w:ascii="Lucida Sans Unicode" w:hAnsi="Lucida Sans Unicode" w:cs="Lucida Sans Unicode"/>
        </w:rPr>
        <w:t>La postulación consecutiva de una persona a un determinado cargo sólo podrá ser realizada por el mismo partido o por cualquiera de los partidos integrantes de la coalición que l</w:t>
      </w:r>
      <w:r w:rsidR="00474DD3" w:rsidRPr="00477BDC">
        <w:rPr>
          <w:rFonts w:ascii="Lucida Sans Unicode" w:hAnsi="Lucida Sans Unicode" w:cs="Lucida Sans Unicode"/>
        </w:rPr>
        <w:t>a</w:t>
      </w:r>
      <w:r w:rsidR="00A80461" w:rsidRPr="00477BDC">
        <w:rPr>
          <w:rFonts w:ascii="Lucida Sans Unicode" w:hAnsi="Lucida Sans Unicode" w:cs="Lucida Sans Unicode"/>
        </w:rPr>
        <w:t xml:space="preserve"> hubieren postulado en el cargo que ocupa, salvo que haya renunciado o perdido su militancia antes de la mitad de su mandato.</w:t>
      </w:r>
    </w:p>
    <w:p w14:paraId="302DDF3F" w14:textId="77777777" w:rsidR="00C568FD" w:rsidRPr="00477BDC" w:rsidRDefault="00C568FD" w:rsidP="00710FE0">
      <w:pPr>
        <w:spacing w:after="0" w:line="240" w:lineRule="auto"/>
        <w:ind w:right="49"/>
        <w:jc w:val="both"/>
        <w:rPr>
          <w:rFonts w:ascii="Lucida Sans Unicode" w:hAnsi="Lucida Sans Unicode" w:cs="Lucida Sans Unicode"/>
        </w:rPr>
      </w:pPr>
    </w:p>
    <w:p w14:paraId="49067EA6" w14:textId="0B03FE82" w:rsidR="00DD588D" w:rsidRPr="00477BDC" w:rsidRDefault="00C568FD"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2. </w:t>
      </w:r>
      <w:r w:rsidR="00FE7A43" w:rsidRPr="00477BDC">
        <w:rPr>
          <w:rFonts w:ascii="Lucida Sans Unicode" w:hAnsi="Lucida Sans Unicode" w:cs="Lucida Sans Unicode"/>
        </w:rPr>
        <w:t xml:space="preserve">Se excluye </w:t>
      </w:r>
      <w:r w:rsidR="00593FA0" w:rsidRPr="00477BDC">
        <w:rPr>
          <w:rFonts w:ascii="Lucida Sans Unicode" w:hAnsi="Lucida Sans Unicode" w:cs="Lucida Sans Unicode"/>
        </w:rPr>
        <w:t xml:space="preserve">de la limitación </w:t>
      </w:r>
      <w:r w:rsidR="00EE64EC" w:rsidRPr="00477BDC">
        <w:rPr>
          <w:rFonts w:ascii="Lucida Sans Unicode" w:hAnsi="Lucida Sans Unicode" w:cs="Lucida Sans Unicode"/>
        </w:rPr>
        <w:t>anterior a aquellas personas que n</w:t>
      </w:r>
      <w:r w:rsidR="002809CE" w:rsidRPr="00477BDC">
        <w:rPr>
          <w:rFonts w:ascii="Lucida Sans Unicode" w:hAnsi="Lucida Sans Unicode" w:cs="Lucida Sans Unicode"/>
        </w:rPr>
        <w:t>o</w:t>
      </w:r>
      <w:r w:rsidR="00EE64EC" w:rsidRPr="00477BDC">
        <w:rPr>
          <w:rFonts w:ascii="Lucida Sans Unicode" w:hAnsi="Lucida Sans Unicode" w:cs="Lucida Sans Unicode"/>
        </w:rPr>
        <w:t xml:space="preserve"> hayan tenido </w:t>
      </w:r>
      <w:r w:rsidR="002809CE" w:rsidRPr="00477BDC">
        <w:rPr>
          <w:rFonts w:ascii="Lucida Sans Unicode" w:hAnsi="Lucida Sans Unicode" w:cs="Lucida Sans Unicode"/>
        </w:rPr>
        <w:t>militancia</w:t>
      </w:r>
      <w:r w:rsidRPr="00477BDC">
        <w:rPr>
          <w:rFonts w:ascii="Lucida Sans Unicode" w:hAnsi="Lucida Sans Unicode" w:cs="Lucida Sans Unicode"/>
        </w:rPr>
        <w:t xml:space="preserve"> en el partido que las postuló, con excepción </w:t>
      </w:r>
      <w:r w:rsidR="00124D54" w:rsidRPr="00477BDC">
        <w:rPr>
          <w:rFonts w:ascii="Lucida Sans Unicode" w:hAnsi="Lucida Sans Unicode" w:cs="Lucida Sans Unicode"/>
        </w:rPr>
        <w:t>de candidaturas a diputaciones</w:t>
      </w:r>
      <w:r w:rsidR="00D72C89" w:rsidRPr="00477BDC">
        <w:rPr>
          <w:rFonts w:ascii="Lucida Sans Unicode" w:hAnsi="Lucida Sans Unicode" w:cs="Lucida Sans Unicode"/>
        </w:rPr>
        <w:t xml:space="preserve"> </w:t>
      </w:r>
      <w:r w:rsidR="00905B42" w:rsidRPr="00477BDC">
        <w:rPr>
          <w:rFonts w:ascii="Lucida Sans Unicode" w:hAnsi="Lucida Sans Unicode" w:cs="Lucida Sans Unicode"/>
        </w:rPr>
        <w:t xml:space="preserve">las cuales debieron </w:t>
      </w:r>
      <w:r w:rsidR="00DD588D" w:rsidRPr="00477BDC">
        <w:rPr>
          <w:rFonts w:ascii="Lucida Sans Unicode" w:hAnsi="Lucida Sans Unicode" w:cs="Lucida Sans Unicode"/>
        </w:rPr>
        <w:t>desvincularse del grupo parlamentario del partido que originalmente l</w:t>
      </w:r>
      <w:r w:rsidR="000361A3" w:rsidRPr="00477BDC">
        <w:rPr>
          <w:rFonts w:ascii="Lucida Sans Unicode" w:hAnsi="Lucida Sans Unicode" w:cs="Lucida Sans Unicode"/>
        </w:rPr>
        <w:t>a</w:t>
      </w:r>
      <w:r w:rsidR="00DD588D" w:rsidRPr="00477BDC">
        <w:rPr>
          <w:rFonts w:ascii="Lucida Sans Unicode" w:hAnsi="Lucida Sans Unicode" w:cs="Lucida Sans Unicode"/>
        </w:rPr>
        <w:t>s postuló antes de la</w:t>
      </w:r>
      <w:bookmarkStart w:id="5" w:name="_Hlk153901646"/>
      <w:r w:rsidR="00DD588D" w:rsidRPr="00477BDC">
        <w:rPr>
          <w:rFonts w:ascii="Lucida Sans Unicode" w:hAnsi="Lucida Sans Unicode" w:cs="Lucida Sans Unicode"/>
        </w:rPr>
        <w:t xml:space="preserve"> mitad de su mandato</w:t>
      </w:r>
      <w:bookmarkEnd w:id="5"/>
      <w:r w:rsidR="00DF1C82" w:rsidRPr="00477BDC">
        <w:rPr>
          <w:rFonts w:ascii="Lucida Sans Unicode" w:hAnsi="Lucida Sans Unicode" w:cs="Lucida Sans Unicode"/>
        </w:rPr>
        <w:t>.</w:t>
      </w:r>
      <w:r w:rsidR="000C0E0A" w:rsidRPr="00477BDC">
        <w:rPr>
          <w:rStyle w:val="Refdenotaalpie"/>
          <w:rFonts w:ascii="Lucida Sans Unicode" w:hAnsi="Lucida Sans Unicode" w:cs="Lucida Sans Unicode"/>
        </w:rPr>
        <w:footnoteReference w:id="26"/>
      </w:r>
    </w:p>
    <w:p w14:paraId="11FC7160" w14:textId="77777777" w:rsidR="00A80461" w:rsidRPr="00477BDC" w:rsidRDefault="00A80461" w:rsidP="00710FE0">
      <w:pPr>
        <w:spacing w:after="0" w:line="240" w:lineRule="auto"/>
        <w:ind w:right="49"/>
        <w:jc w:val="both"/>
        <w:rPr>
          <w:rFonts w:ascii="Lucida Sans Unicode" w:hAnsi="Lucida Sans Unicode" w:cs="Lucida Sans Unicode"/>
        </w:rPr>
      </w:pPr>
    </w:p>
    <w:p w14:paraId="1C961A96" w14:textId="748D5D9C"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AD7134" w:rsidRPr="00477BDC">
        <w:rPr>
          <w:rFonts w:ascii="Lucida Sans Unicode" w:hAnsi="Lucida Sans Unicode" w:cs="Lucida Sans Unicode"/>
          <w:b/>
          <w:bCs/>
        </w:rPr>
        <w:t xml:space="preserve"> 1</w:t>
      </w:r>
      <w:r w:rsidR="002A281E" w:rsidRPr="00477BDC">
        <w:rPr>
          <w:rFonts w:ascii="Lucida Sans Unicode" w:hAnsi="Lucida Sans Unicode" w:cs="Lucida Sans Unicode"/>
          <w:b/>
          <w:bCs/>
        </w:rPr>
        <w:t>6</w:t>
      </w:r>
      <w:r w:rsidR="00B720E8" w:rsidRPr="00477BDC">
        <w:rPr>
          <w:rFonts w:ascii="Lucida Sans Unicode" w:hAnsi="Lucida Sans Unicode" w:cs="Lucida Sans Unicode"/>
          <w:b/>
          <w:bCs/>
        </w:rPr>
        <w:t>.</w:t>
      </w:r>
    </w:p>
    <w:p w14:paraId="4586B480" w14:textId="1F68F125" w:rsidR="00A80461" w:rsidRPr="00477BDC" w:rsidRDefault="3C580E1A"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1</w:t>
      </w:r>
      <w:r w:rsidR="61943B41" w:rsidRPr="00477BDC">
        <w:rPr>
          <w:rFonts w:ascii="Lucida Sans Unicode" w:hAnsi="Lucida Sans Unicode" w:cs="Lucida Sans Unicode"/>
        </w:rPr>
        <w:t xml:space="preserve">. </w:t>
      </w:r>
      <w:r w:rsidR="1AD886CD" w:rsidRPr="00477BDC">
        <w:rPr>
          <w:rFonts w:ascii="Lucida Sans Unicode" w:hAnsi="Lucida Sans Unicode" w:cs="Lucida Sans Unicode"/>
        </w:rPr>
        <w:t xml:space="preserve">Quienes hayan accedido al cargo a través </w:t>
      </w:r>
      <w:r w:rsidR="214F1E5B" w:rsidRPr="00477BDC">
        <w:rPr>
          <w:rFonts w:ascii="Lucida Sans Unicode" w:hAnsi="Lucida Sans Unicode" w:cs="Lucida Sans Unicode"/>
        </w:rPr>
        <w:t xml:space="preserve">de una candidatura independiente y pretendan reelegirse, podrán postularse por la misma vía, </w:t>
      </w:r>
      <w:r w:rsidR="465BFEC6" w:rsidRPr="00477BDC">
        <w:rPr>
          <w:rFonts w:ascii="Lucida Sans Unicode" w:hAnsi="Lucida Sans Unicode" w:cs="Lucida Sans Unicode"/>
        </w:rPr>
        <w:t xml:space="preserve">siempre que acrediten </w:t>
      </w:r>
      <w:r w:rsidR="465BFEC6" w:rsidRPr="00477BDC">
        <w:rPr>
          <w:rFonts w:ascii="Lucida Sans Unicode" w:hAnsi="Lucida Sans Unicode" w:cs="Lucida Sans Unicode"/>
        </w:rPr>
        <w:lastRenderedPageBreak/>
        <w:t xml:space="preserve">los requisitos necesarios para ello, </w:t>
      </w:r>
      <w:r w:rsidR="214F1E5B" w:rsidRPr="00477BDC">
        <w:rPr>
          <w:rFonts w:ascii="Lucida Sans Unicode" w:hAnsi="Lucida Sans Unicode" w:cs="Lucida Sans Unicode"/>
        </w:rPr>
        <w:t xml:space="preserve">o bien, </w:t>
      </w:r>
      <w:r w:rsidR="014F85E5" w:rsidRPr="00477BDC">
        <w:rPr>
          <w:rFonts w:ascii="Lucida Sans Unicode" w:hAnsi="Lucida Sans Unicode" w:cs="Lucida Sans Unicode"/>
        </w:rPr>
        <w:t>a través de</w:t>
      </w:r>
      <w:r w:rsidR="214F1E5B" w:rsidRPr="00477BDC">
        <w:rPr>
          <w:rFonts w:ascii="Lucida Sans Unicode" w:hAnsi="Lucida Sans Unicode" w:cs="Lucida Sans Unicode"/>
        </w:rPr>
        <w:t xml:space="preserve"> un partido político o coalición. </w:t>
      </w:r>
      <w:r w:rsidR="00CA4353" w:rsidRPr="00477BDC">
        <w:rPr>
          <w:rStyle w:val="Refdenotaalpie"/>
          <w:rFonts w:ascii="Lucida Sans Unicode" w:hAnsi="Lucida Sans Unicode" w:cs="Lucida Sans Unicode"/>
        </w:rPr>
        <w:footnoteReference w:id="27"/>
      </w:r>
    </w:p>
    <w:p w14:paraId="5BC75B54" w14:textId="77777777" w:rsidR="00A80461" w:rsidRPr="00477BDC" w:rsidRDefault="00A80461" w:rsidP="00710FE0">
      <w:pPr>
        <w:spacing w:after="0" w:line="240" w:lineRule="auto"/>
        <w:ind w:right="49"/>
        <w:jc w:val="both"/>
        <w:rPr>
          <w:rFonts w:ascii="Lucida Sans Unicode" w:hAnsi="Lucida Sans Unicode" w:cs="Lucida Sans Unicode"/>
          <w:lang w:val="es-419"/>
        </w:rPr>
      </w:pPr>
    </w:p>
    <w:p w14:paraId="0A0794A3" w14:textId="20FEAB8A" w:rsidR="00A80461" w:rsidRPr="00477BDC" w:rsidRDefault="00A80461" w:rsidP="00710FE0">
      <w:pPr>
        <w:spacing w:after="0" w:line="240" w:lineRule="auto"/>
        <w:ind w:right="49"/>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00FE59C6" w:rsidRPr="00477BDC">
        <w:rPr>
          <w:rFonts w:ascii="Lucida Sans Unicode" w:hAnsi="Lucida Sans Unicode" w:cs="Lucida Sans Unicode"/>
          <w:b/>
          <w:bCs/>
        </w:rPr>
        <w:t>1</w:t>
      </w:r>
      <w:r w:rsidR="002A281E" w:rsidRPr="00477BDC">
        <w:rPr>
          <w:rFonts w:ascii="Lucida Sans Unicode" w:hAnsi="Lucida Sans Unicode" w:cs="Lucida Sans Unicode"/>
          <w:b/>
          <w:bCs/>
        </w:rPr>
        <w:t>7</w:t>
      </w:r>
      <w:r w:rsidR="00B720E8" w:rsidRPr="00477BDC">
        <w:rPr>
          <w:rFonts w:ascii="Lucida Sans Unicode" w:hAnsi="Lucida Sans Unicode" w:cs="Lucida Sans Unicode"/>
          <w:b/>
          <w:bCs/>
        </w:rPr>
        <w:t>.</w:t>
      </w:r>
    </w:p>
    <w:p w14:paraId="5FDDF300" w14:textId="5037AACE" w:rsidR="00A80461" w:rsidRPr="00477BDC" w:rsidRDefault="00B74837"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1</w:t>
      </w:r>
      <w:r w:rsidR="00D92F97" w:rsidRPr="00477BDC">
        <w:rPr>
          <w:rFonts w:ascii="Lucida Sans Unicode" w:hAnsi="Lucida Sans Unicode" w:cs="Lucida Sans Unicode"/>
        </w:rPr>
        <w:t xml:space="preserve">. </w:t>
      </w:r>
      <w:r w:rsidR="00A80461" w:rsidRPr="00477BDC">
        <w:rPr>
          <w:rFonts w:ascii="Lucida Sans Unicode" w:hAnsi="Lucida Sans Unicode" w:cs="Lucida Sans Unicode"/>
        </w:rPr>
        <w:t>Es requisito para ser postulado consecutivamente</w:t>
      </w:r>
      <w:r w:rsidR="00BC6D0A" w:rsidRPr="00477BDC">
        <w:rPr>
          <w:rFonts w:ascii="Lucida Sans Unicode" w:hAnsi="Lucida Sans Unicode" w:cs="Lucida Sans Unicode"/>
        </w:rPr>
        <w:t xml:space="preserve"> el</w:t>
      </w:r>
      <w:r w:rsidR="00A80461" w:rsidRPr="00477BDC">
        <w:rPr>
          <w:rFonts w:ascii="Lucida Sans Unicode" w:hAnsi="Lucida Sans Unicode" w:cs="Lucida Sans Unicode"/>
        </w:rPr>
        <w:t xml:space="preserve"> no superar los periodos máximos </w:t>
      </w:r>
      <w:r w:rsidR="00486A8E" w:rsidRPr="00477BDC">
        <w:rPr>
          <w:rFonts w:ascii="Lucida Sans Unicode" w:hAnsi="Lucida Sans Unicode" w:cs="Lucida Sans Unicode"/>
        </w:rPr>
        <w:t>señalados en el artículo 9 y 12 del Código</w:t>
      </w:r>
      <w:r w:rsidR="00A80461" w:rsidRPr="00477BDC">
        <w:rPr>
          <w:rFonts w:ascii="Lucida Sans Unicode" w:hAnsi="Lucida Sans Unicode" w:cs="Lucida Sans Unicode"/>
        </w:rPr>
        <w:t xml:space="preserve">, debiendo además cumplir aquellos requisitos que establece la legislación en la materia, la normativa que emita el Instituto y, en el caso de partidos, también lo que determine su normatividad interna. </w:t>
      </w:r>
    </w:p>
    <w:p w14:paraId="241FE9AF" w14:textId="77777777" w:rsidR="00A80461" w:rsidRPr="00477BDC" w:rsidRDefault="00A80461" w:rsidP="00710FE0">
      <w:pPr>
        <w:spacing w:after="0" w:line="240" w:lineRule="auto"/>
        <w:ind w:right="49"/>
        <w:jc w:val="both"/>
        <w:rPr>
          <w:rFonts w:ascii="Lucida Sans Unicode" w:hAnsi="Lucida Sans Unicode" w:cs="Lucida Sans Unicode"/>
          <w:b/>
        </w:rPr>
      </w:pPr>
    </w:p>
    <w:p w14:paraId="775493FF" w14:textId="70D496AA"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1</w:t>
      </w:r>
      <w:r w:rsidR="006C670C" w:rsidRPr="00477BDC">
        <w:rPr>
          <w:rFonts w:ascii="Lucida Sans Unicode" w:hAnsi="Lucida Sans Unicode" w:cs="Lucida Sans Unicode"/>
          <w:b/>
          <w:bCs/>
        </w:rPr>
        <w:t>8</w:t>
      </w:r>
      <w:r w:rsidR="00FE59C6"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7E420F80" w14:textId="05987C9B" w:rsidR="004362CF" w:rsidRPr="00477BDC" w:rsidRDefault="00D92F97"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A80461" w:rsidRPr="00477BDC">
        <w:rPr>
          <w:rFonts w:ascii="Lucida Sans Unicode" w:hAnsi="Lucida Sans Unicode" w:cs="Lucida Sans Unicode"/>
        </w:rPr>
        <w:t xml:space="preserve">En caso de que la postulación de la persona busque como resultado ocupar un cargo para el que no puede ser reelecta, deberá negársele su registro como persona candidata. </w:t>
      </w:r>
    </w:p>
    <w:p w14:paraId="5269E17C" w14:textId="77777777" w:rsidR="004362CF" w:rsidRPr="00477BDC" w:rsidRDefault="004362CF" w:rsidP="00710FE0">
      <w:pPr>
        <w:spacing w:after="0" w:line="240" w:lineRule="auto"/>
        <w:ind w:right="49"/>
        <w:jc w:val="both"/>
        <w:rPr>
          <w:rFonts w:ascii="Lucida Sans Unicode" w:hAnsi="Lucida Sans Unicode" w:cs="Lucida Sans Unicode"/>
        </w:rPr>
      </w:pPr>
    </w:p>
    <w:p w14:paraId="0F656322" w14:textId="45D1468A"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1</w:t>
      </w:r>
      <w:r w:rsidR="006C670C" w:rsidRPr="00477BDC">
        <w:rPr>
          <w:rFonts w:ascii="Lucida Sans Unicode" w:hAnsi="Lucida Sans Unicode" w:cs="Lucida Sans Unicode"/>
          <w:b/>
          <w:bCs/>
        </w:rPr>
        <w:t>9</w:t>
      </w:r>
      <w:r w:rsidR="00FE59C6"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3F98BCE9" w14:textId="16146280" w:rsidR="00A80461" w:rsidRPr="00477BDC" w:rsidRDefault="5A0F4864"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4154DA45" w:rsidRPr="00477BDC">
        <w:rPr>
          <w:rFonts w:ascii="Lucida Sans Unicode" w:hAnsi="Lucida Sans Unicode" w:cs="Lucida Sans Unicode"/>
        </w:rPr>
        <w:t>Las</w:t>
      </w:r>
      <w:r w:rsidR="739A767E" w:rsidRPr="00477BDC">
        <w:rPr>
          <w:rFonts w:ascii="Lucida Sans Unicode" w:hAnsi="Lucida Sans Unicode" w:cs="Lucida Sans Unicode"/>
        </w:rPr>
        <w:t xml:space="preserve"> </w:t>
      </w:r>
      <w:r w:rsidR="4359784D" w:rsidRPr="00477BDC">
        <w:rPr>
          <w:rFonts w:ascii="Lucida Sans Unicode" w:hAnsi="Lucida Sans Unicode" w:cs="Lucida Sans Unicode"/>
        </w:rPr>
        <w:t>presiden</w:t>
      </w:r>
      <w:r w:rsidR="739A767E" w:rsidRPr="00477BDC">
        <w:rPr>
          <w:rFonts w:ascii="Lucida Sans Unicode" w:hAnsi="Lucida Sans Unicode" w:cs="Lucida Sans Unicode"/>
        </w:rPr>
        <w:t>cia</w:t>
      </w:r>
      <w:r w:rsidR="4154DA45" w:rsidRPr="00477BDC">
        <w:rPr>
          <w:rFonts w:ascii="Lucida Sans Unicode" w:hAnsi="Lucida Sans Unicode" w:cs="Lucida Sans Unicode"/>
        </w:rPr>
        <w:t>s</w:t>
      </w:r>
      <w:r w:rsidR="4359784D" w:rsidRPr="00477BDC">
        <w:rPr>
          <w:rFonts w:ascii="Lucida Sans Unicode" w:hAnsi="Lucida Sans Unicode" w:cs="Lucida Sans Unicode"/>
        </w:rPr>
        <w:t xml:space="preserve"> municipal</w:t>
      </w:r>
      <w:r w:rsidR="4154DA45" w:rsidRPr="00477BDC">
        <w:rPr>
          <w:rFonts w:ascii="Lucida Sans Unicode" w:hAnsi="Lucida Sans Unicode" w:cs="Lucida Sans Unicode"/>
        </w:rPr>
        <w:t>e</w:t>
      </w:r>
      <w:r w:rsidR="005D2A1D" w:rsidRPr="00477BDC">
        <w:rPr>
          <w:rFonts w:ascii="Lucida Sans Unicode" w:hAnsi="Lucida Sans Unicode" w:cs="Lucida Sans Unicode"/>
        </w:rPr>
        <w:t>s,</w:t>
      </w:r>
      <w:r w:rsidR="739A767E" w:rsidRPr="00477BDC">
        <w:rPr>
          <w:rFonts w:ascii="Lucida Sans Unicode" w:hAnsi="Lucida Sans Unicode" w:cs="Lucida Sans Unicode"/>
        </w:rPr>
        <w:t xml:space="preserve"> </w:t>
      </w:r>
      <w:r w:rsidR="49821FE8" w:rsidRPr="00477BDC">
        <w:rPr>
          <w:rFonts w:ascii="Lucida Sans Unicode" w:hAnsi="Lucida Sans Unicode" w:cs="Lucida Sans Unicode"/>
        </w:rPr>
        <w:t>sindicatura</w:t>
      </w:r>
      <w:r w:rsidR="3F06AFD5" w:rsidRPr="00477BDC">
        <w:rPr>
          <w:rFonts w:ascii="Lucida Sans Unicode" w:hAnsi="Lucida Sans Unicode" w:cs="Lucida Sans Unicode"/>
        </w:rPr>
        <w:t>s</w:t>
      </w:r>
      <w:r w:rsidR="005D2A1D" w:rsidRPr="00477BDC">
        <w:rPr>
          <w:rFonts w:ascii="Lucida Sans Unicode" w:hAnsi="Lucida Sans Unicode" w:cs="Lucida Sans Unicode"/>
        </w:rPr>
        <w:t xml:space="preserve"> o regidurías</w:t>
      </w:r>
      <w:r w:rsidR="4359784D" w:rsidRPr="00477BDC">
        <w:rPr>
          <w:rFonts w:ascii="Lucida Sans Unicode" w:hAnsi="Lucida Sans Unicode" w:cs="Lucida Sans Unicode"/>
        </w:rPr>
        <w:t xml:space="preserve"> </w:t>
      </w:r>
      <w:r w:rsidR="4154DA45" w:rsidRPr="00477BDC">
        <w:rPr>
          <w:rFonts w:ascii="Lucida Sans Unicode" w:hAnsi="Lucida Sans Unicode" w:cs="Lucida Sans Unicode"/>
        </w:rPr>
        <w:t xml:space="preserve">que aspiren a la reelección deberán </w:t>
      </w:r>
      <w:r w:rsidR="4359784D" w:rsidRPr="00477BDC">
        <w:rPr>
          <w:rFonts w:ascii="Lucida Sans Unicode" w:hAnsi="Lucida Sans Unicode" w:cs="Lucida Sans Unicode"/>
        </w:rPr>
        <w:t>separarse del cargo</w:t>
      </w:r>
      <w:r w:rsidR="4154DA45" w:rsidRPr="00477BDC">
        <w:rPr>
          <w:rFonts w:ascii="Lucida Sans Unicode" w:hAnsi="Lucida Sans Unicode" w:cs="Lucida Sans Unicode"/>
        </w:rPr>
        <w:t>, al menos</w:t>
      </w:r>
      <w:r w:rsidR="4359784D" w:rsidRPr="00477BDC">
        <w:rPr>
          <w:rFonts w:ascii="Lucida Sans Unicode" w:hAnsi="Lucida Sans Unicode" w:cs="Lucida Sans Unicode"/>
        </w:rPr>
        <w:t xml:space="preserve"> </w:t>
      </w:r>
      <w:r w:rsidR="009E01D5" w:rsidRPr="00477BDC">
        <w:rPr>
          <w:rFonts w:ascii="Lucida Sans Unicode" w:hAnsi="Lucida Sans Unicode" w:cs="Lucida Sans Unicode"/>
        </w:rPr>
        <w:t>noventa</w:t>
      </w:r>
      <w:r w:rsidR="4359784D" w:rsidRPr="00477BDC">
        <w:rPr>
          <w:rFonts w:ascii="Lucida Sans Unicode" w:hAnsi="Lucida Sans Unicode" w:cs="Lucida Sans Unicode"/>
        </w:rPr>
        <w:t xml:space="preserve"> días antes de la jornada electoral.</w:t>
      </w:r>
    </w:p>
    <w:p w14:paraId="6193FAE7" w14:textId="77777777" w:rsidR="00A80461" w:rsidRPr="00477BDC" w:rsidRDefault="00A80461" w:rsidP="00710FE0">
      <w:pPr>
        <w:spacing w:after="0" w:line="240" w:lineRule="auto"/>
        <w:ind w:right="49"/>
        <w:jc w:val="both"/>
        <w:rPr>
          <w:rFonts w:ascii="Lucida Sans Unicode" w:hAnsi="Lucida Sans Unicode" w:cs="Lucida Sans Unicode"/>
        </w:rPr>
      </w:pPr>
    </w:p>
    <w:p w14:paraId="1B4C33A1" w14:textId="7E028950"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20.</w:t>
      </w:r>
      <w:r w:rsidR="00FE59C6" w:rsidRPr="00477BDC">
        <w:rPr>
          <w:rFonts w:ascii="Lucida Sans Unicode" w:hAnsi="Lucida Sans Unicode" w:cs="Lucida Sans Unicode"/>
          <w:b/>
          <w:bCs/>
        </w:rPr>
        <w:t xml:space="preserve"> </w:t>
      </w:r>
      <w:r w:rsidRPr="00477BDC">
        <w:rPr>
          <w:rFonts w:ascii="Lucida Sans Unicode" w:hAnsi="Lucida Sans Unicode" w:cs="Lucida Sans Unicode"/>
          <w:b/>
          <w:bCs/>
        </w:rPr>
        <w:t xml:space="preserve"> </w:t>
      </w:r>
    </w:p>
    <w:p w14:paraId="55655DA9" w14:textId="0512EADF" w:rsidR="00A80461" w:rsidRPr="00477BDC" w:rsidRDefault="114A942A" w:rsidP="00710FE0">
      <w:pPr>
        <w:spacing w:after="0" w:line="240" w:lineRule="auto"/>
        <w:ind w:right="49"/>
        <w:jc w:val="both"/>
        <w:rPr>
          <w:rFonts w:ascii="Lucida Sans Unicode" w:hAnsi="Lucida Sans Unicode" w:cs="Lucida Sans Unicode"/>
          <w:lang w:val="es-419"/>
        </w:rPr>
      </w:pPr>
      <w:r w:rsidRPr="00477BDC">
        <w:rPr>
          <w:rFonts w:ascii="Lucida Sans Unicode" w:hAnsi="Lucida Sans Unicode" w:cs="Lucida Sans Unicode"/>
        </w:rPr>
        <w:t xml:space="preserve">1. </w:t>
      </w:r>
      <w:r w:rsidR="4359784D" w:rsidRPr="00477BDC">
        <w:rPr>
          <w:rFonts w:ascii="Lucida Sans Unicode" w:hAnsi="Lucida Sans Unicode" w:cs="Lucida Sans Unicode"/>
        </w:rPr>
        <w:t>Los part</w:t>
      </w:r>
      <w:r w:rsidR="07605944" w:rsidRPr="00477BDC">
        <w:rPr>
          <w:rFonts w:ascii="Lucida Sans Unicode" w:hAnsi="Lucida Sans Unicode" w:cs="Lucida Sans Unicode"/>
        </w:rPr>
        <w:t>id</w:t>
      </w:r>
      <w:r w:rsidR="4359784D" w:rsidRPr="00477BDC">
        <w:rPr>
          <w:rFonts w:ascii="Lucida Sans Unicode" w:hAnsi="Lucida Sans Unicode" w:cs="Lucida Sans Unicode"/>
        </w:rPr>
        <w:t>os políticos</w:t>
      </w:r>
      <w:r w:rsidR="2A09F4DB" w:rsidRPr="00477BDC">
        <w:rPr>
          <w:rFonts w:ascii="Lucida Sans Unicode" w:hAnsi="Lucida Sans Unicode" w:cs="Lucida Sans Unicode"/>
        </w:rPr>
        <w:t xml:space="preserve"> y coaliciones</w:t>
      </w:r>
      <w:r w:rsidR="4359784D" w:rsidRPr="00477BDC">
        <w:rPr>
          <w:rFonts w:ascii="Lucida Sans Unicode" w:hAnsi="Lucida Sans Unicode" w:cs="Lucida Sans Unicode"/>
        </w:rPr>
        <w:t xml:space="preserve"> deberán </w:t>
      </w:r>
      <w:r w:rsidR="10C5A054" w:rsidRPr="00477BDC">
        <w:rPr>
          <w:rFonts w:ascii="Lucida Sans Unicode" w:hAnsi="Lucida Sans Unicode" w:cs="Lucida Sans Unicode"/>
        </w:rPr>
        <w:t>cumplir con los</w:t>
      </w:r>
      <w:r w:rsidR="4359784D" w:rsidRPr="00477BDC">
        <w:rPr>
          <w:rFonts w:ascii="Lucida Sans Unicode" w:hAnsi="Lucida Sans Unicode" w:cs="Lucida Sans Unicode"/>
        </w:rPr>
        <w:t xml:space="preserve"> Lineamientos</w:t>
      </w:r>
      <w:r w:rsidR="4359784D" w:rsidRPr="00477BDC">
        <w:rPr>
          <w:rFonts w:ascii="Lucida Sans Unicode" w:hAnsi="Lucida Sans Unicode" w:cs="Lucida Sans Unicode"/>
          <w:lang w:val="es-419"/>
        </w:rPr>
        <w:t xml:space="preserve"> de paridad y grupos en situación de vulnerabilidad</w:t>
      </w:r>
      <w:r w:rsidR="6A64F5AD" w:rsidRPr="00477BDC">
        <w:rPr>
          <w:rFonts w:ascii="Lucida Sans Unicode" w:hAnsi="Lucida Sans Unicode" w:cs="Lucida Sans Unicode"/>
          <w:lang w:val="es-419"/>
        </w:rPr>
        <w:t xml:space="preserve">, con independencia de la expectativa de reelección de sus candidaturas. </w:t>
      </w:r>
    </w:p>
    <w:p w14:paraId="2CC702C0" w14:textId="77777777" w:rsidR="00A80461" w:rsidRPr="00477BDC" w:rsidRDefault="00A80461" w:rsidP="00710FE0">
      <w:pPr>
        <w:spacing w:after="0" w:line="240" w:lineRule="auto"/>
        <w:ind w:right="49"/>
        <w:jc w:val="both"/>
        <w:rPr>
          <w:rFonts w:ascii="Lucida Sans Unicode" w:hAnsi="Lucida Sans Unicode" w:cs="Lucida Sans Unicode"/>
          <w:b/>
        </w:rPr>
      </w:pPr>
    </w:p>
    <w:p w14:paraId="1441F84F" w14:textId="65C9ADC0"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21</w:t>
      </w:r>
      <w:r w:rsidR="00FE59C6" w:rsidRPr="00477BDC">
        <w:rPr>
          <w:rFonts w:ascii="Lucida Sans Unicode" w:hAnsi="Lucida Sans Unicode" w:cs="Lucida Sans Unicode"/>
          <w:b/>
          <w:bCs/>
        </w:rPr>
        <w:t>.</w:t>
      </w:r>
    </w:p>
    <w:p w14:paraId="1D78B27D" w14:textId="167F3700" w:rsidR="00A80461" w:rsidRPr="00477BDC" w:rsidRDefault="00CC0A63"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A80461" w:rsidRPr="00477BDC">
        <w:rPr>
          <w:rFonts w:ascii="Lucida Sans Unicode" w:hAnsi="Lucida Sans Unicode" w:cs="Lucida Sans Unicode"/>
        </w:rPr>
        <w:t xml:space="preserve">En caso de que una persona pretenda postularse </w:t>
      </w:r>
      <w:r w:rsidR="00F86A94" w:rsidRPr="00477BDC">
        <w:rPr>
          <w:rFonts w:ascii="Lucida Sans Unicode" w:hAnsi="Lucida Sans Unicode" w:cs="Lucida Sans Unicode"/>
        </w:rPr>
        <w:t>por</w:t>
      </w:r>
      <w:r w:rsidR="00A80461" w:rsidRPr="00477BDC">
        <w:rPr>
          <w:rFonts w:ascii="Lucida Sans Unicode" w:hAnsi="Lucida Sans Unicode" w:cs="Lucida Sans Unicode"/>
        </w:rPr>
        <w:t xml:space="preserve"> un cargo distinto del que ocupa dentro del mismo ayuntamiento, no se considera reelección, si</w:t>
      </w:r>
      <w:r w:rsidR="00B02149" w:rsidRPr="00477BDC">
        <w:rPr>
          <w:rFonts w:ascii="Lucida Sans Unicode" w:hAnsi="Lucida Sans Unicode" w:cs="Lucida Sans Unicode"/>
        </w:rPr>
        <w:t xml:space="preserve"> </w:t>
      </w:r>
      <w:r w:rsidR="00A80461" w:rsidRPr="00477BDC">
        <w:rPr>
          <w:rFonts w:ascii="Lucida Sans Unicode" w:hAnsi="Lucida Sans Unicode" w:cs="Lucida Sans Unicode"/>
        </w:rPr>
        <w:t>no una nueva elección.</w:t>
      </w:r>
      <w:r w:rsidR="0011064D" w:rsidRPr="00477BDC">
        <w:rPr>
          <w:rFonts w:ascii="Lucida Sans Unicode" w:hAnsi="Lucida Sans Unicode" w:cs="Lucida Sans Unicode"/>
        </w:rPr>
        <w:t xml:space="preserve"> </w:t>
      </w:r>
      <w:r w:rsidR="00A80461" w:rsidRPr="00477BDC">
        <w:rPr>
          <w:rFonts w:ascii="Lucida Sans Unicode" w:hAnsi="Lucida Sans Unicode" w:cs="Lucida Sans Unicode"/>
        </w:rPr>
        <w:t xml:space="preserve">Sin embargo, </w:t>
      </w:r>
      <w:r w:rsidR="004646B3" w:rsidRPr="00477BDC">
        <w:rPr>
          <w:rFonts w:ascii="Lucida Sans Unicode" w:hAnsi="Lucida Sans Unicode" w:cs="Lucida Sans Unicode"/>
        </w:rPr>
        <w:t xml:space="preserve">aquellas candidaturas </w:t>
      </w:r>
      <w:r w:rsidR="00A80461" w:rsidRPr="00477BDC">
        <w:rPr>
          <w:rFonts w:ascii="Lucida Sans Unicode" w:hAnsi="Lucida Sans Unicode" w:cs="Lucida Sans Unicode"/>
        </w:rPr>
        <w:t>que no obtenga</w:t>
      </w:r>
      <w:r w:rsidR="004646B3" w:rsidRPr="00477BDC">
        <w:rPr>
          <w:rFonts w:ascii="Lucida Sans Unicode" w:hAnsi="Lucida Sans Unicode" w:cs="Lucida Sans Unicode"/>
        </w:rPr>
        <w:t>n</w:t>
      </w:r>
      <w:r w:rsidR="00A80461" w:rsidRPr="00477BDC">
        <w:rPr>
          <w:rFonts w:ascii="Lucida Sans Unicode" w:hAnsi="Lucida Sans Unicode" w:cs="Lucida Sans Unicode"/>
        </w:rPr>
        <w:t xml:space="preserve"> el triunfo</w:t>
      </w:r>
      <w:r w:rsidR="004C11D6" w:rsidRPr="00477BDC">
        <w:rPr>
          <w:rFonts w:ascii="Lucida Sans Unicode" w:hAnsi="Lucida Sans Unicode" w:cs="Lucida Sans Unicode"/>
        </w:rPr>
        <w:t xml:space="preserve">, pero que accedan a </w:t>
      </w:r>
      <w:r w:rsidR="00AF43A9" w:rsidRPr="00477BDC">
        <w:rPr>
          <w:rFonts w:ascii="Lucida Sans Unicode" w:hAnsi="Lucida Sans Unicode" w:cs="Lucida Sans Unicode"/>
        </w:rPr>
        <w:t>una regiduría</w:t>
      </w:r>
      <w:r w:rsidR="004C11D6" w:rsidRPr="00477BDC">
        <w:rPr>
          <w:rFonts w:ascii="Lucida Sans Unicode" w:hAnsi="Lucida Sans Unicode" w:cs="Lucida Sans Unicode"/>
        </w:rPr>
        <w:t xml:space="preserve"> de representación </w:t>
      </w:r>
      <w:r w:rsidR="00D32DDA" w:rsidRPr="00477BDC">
        <w:rPr>
          <w:rFonts w:ascii="Lucida Sans Unicode" w:hAnsi="Lucida Sans Unicode" w:cs="Lucida Sans Unicode"/>
        </w:rPr>
        <w:t>proporcional, y</w:t>
      </w:r>
      <w:r w:rsidR="00A80461" w:rsidRPr="00477BDC">
        <w:rPr>
          <w:rFonts w:ascii="Lucida Sans Unicode" w:hAnsi="Lucida Sans Unicode" w:cs="Lucida Sans Unicode"/>
        </w:rPr>
        <w:t xml:space="preserve"> esta situación l</w:t>
      </w:r>
      <w:r w:rsidR="00CA400B" w:rsidRPr="00477BDC">
        <w:rPr>
          <w:rFonts w:ascii="Lucida Sans Unicode" w:hAnsi="Lucida Sans Unicode" w:cs="Lucida Sans Unicode"/>
        </w:rPr>
        <w:t>e</w:t>
      </w:r>
      <w:r w:rsidR="004646B3" w:rsidRPr="00477BDC">
        <w:rPr>
          <w:rFonts w:ascii="Lucida Sans Unicode" w:hAnsi="Lucida Sans Unicode" w:cs="Lucida Sans Unicode"/>
        </w:rPr>
        <w:t>s</w:t>
      </w:r>
      <w:r w:rsidR="00A80461" w:rsidRPr="00477BDC">
        <w:rPr>
          <w:rFonts w:ascii="Lucida Sans Unicode" w:hAnsi="Lucida Sans Unicode" w:cs="Lucida Sans Unicode"/>
        </w:rPr>
        <w:t xml:space="preserve"> colo</w:t>
      </w:r>
      <w:r w:rsidR="00CA400B" w:rsidRPr="00477BDC">
        <w:rPr>
          <w:rFonts w:ascii="Lucida Sans Unicode" w:hAnsi="Lucida Sans Unicode" w:cs="Lucida Sans Unicode"/>
        </w:rPr>
        <w:t>que</w:t>
      </w:r>
      <w:r w:rsidR="00A80461" w:rsidRPr="00477BDC">
        <w:rPr>
          <w:rFonts w:ascii="Lucida Sans Unicode" w:hAnsi="Lucida Sans Unicode" w:cs="Lucida Sans Unicode"/>
        </w:rPr>
        <w:t xml:space="preserve"> en el supuesto de reelección,</w:t>
      </w:r>
      <w:r w:rsidR="00C17D5B" w:rsidRPr="00477BDC">
        <w:rPr>
          <w:rFonts w:ascii="Lucida Sans Unicode" w:hAnsi="Lucida Sans Unicode" w:cs="Lucida Sans Unicode"/>
        </w:rPr>
        <w:t xml:space="preserve"> </w:t>
      </w:r>
      <w:r w:rsidR="006D5688" w:rsidRPr="00477BDC">
        <w:rPr>
          <w:rFonts w:ascii="Lucida Sans Unicode" w:hAnsi="Lucida Sans Unicode" w:cs="Lucida Sans Unicode"/>
        </w:rPr>
        <w:t xml:space="preserve">el Instituto verificará </w:t>
      </w:r>
      <w:r w:rsidR="00C17D5B" w:rsidRPr="00477BDC">
        <w:rPr>
          <w:rFonts w:ascii="Lucida Sans Unicode" w:hAnsi="Lucida Sans Unicode" w:cs="Lucida Sans Unicode"/>
        </w:rPr>
        <w:t xml:space="preserve">que </w:t>
      </w:r>
      <w:r w:rsidR="00227856" w:rsidRPr="00477BDC">
        <w:rPr>
          <w:rFonts w:ascii="Lucida Sans Unicode" w:hAnsi="Lucida Sans Unicode" w:cs="Lucida Sans Unicode"/>
        </w:rPr>
        <w:t>los</w:t>
      </w:r>
      <w:r w:rsidR="00CA400B" w:rsidRPr="00477BDC">
        <w:rPr>
          <w:rFonts w:ascii="Lucida Sans Unicode" w:hAnsi="Lucida Sans Unicode" w:cs="Lucida Sans Unicode"/>
        </w:rPr>
        <w:t xml:space="preserve"> periodo</w:t>
      </w:r>
      <w:r w:rsidR="00227856" w:rsidRPr="00477BDC">
        <w:rPr>
          <w:rFonts w:ascii="Lucida Sans Unicode" w:hAnsi="Lucida Sans Unicode" w:cs="Lucida Sans Unicode"/>
        </w:rPr>
        <w:t>s</w:t>
      </w:r>
      <w:r w:rsidR="00877FB4" w:rsidRPr="00477BDC">
        <w:rPr>
          <w:rFonts w:ascii="Lucida Sans Unicode" w:hAnsi="Lucida Sans Unicode" w:cs="Lucida Sans Unicode"/>
        </w:rPr>
        <w:t xml:space="preserve"> consecutivo</w:t>
      </w:r>
      <w:r w:rsidR="00227856" w:rsidRPr="00477BDC">
        <w:rPr>
          <w:rFonts w:ascii="Lucida Sans Unicode" w:hAnsi="Lucida Sans Unicode" w:cs="Lucida Sans Unicode"/>
        </w:rPr>
        <w:t>s</w:t>
      </w:r>
      <w:r w:rsidR="00877FB4" w:rsidRPr="00477BDC">
        <w:rPr>
          <w:rFonts w:ascii="Lucida Sans Unicode" w:hAnsi="Lucida Sans Unicode" w:cs="Lucida Sans Unicode"/>
        </w:rPr>
        <w:t xml:space="preserve"> </w:t>
      </w:r>
      <w:r w:rsidR="00F04650" w:rsidRPr="00477BDC">
        <w:rPr>
          <w:rFonts w:ascii="Lucida Sans Unicode" w:hAnsi="Lucida Sans Unicode" w:cs="Lucida Sans Unicode"/>
        </w:rPr>
        <w:t>no exceda</w:t>
      </w:r>
      <w:r w:rsidR="00015498" w:rsidRPr="00477BDC">
        <w:rPr>
          <w:rFonts w:ascii="Lucida Sans Unicode" w:hAnsi="Lucida Sans Unicode" w:cs="Lucida Sans Unicode"/>
        </w:rPr>
        <w:t>n</w:t>
      </w:r>
      <w:r w:rsidR="00C17D5B" w:rsidRPr="00477BDC">
        <w:rPr>
          <w:rFonts w:ascii="Lucida Sans Unicode" w:hAnsi="Lucida Sans Unicode" w:cs="Lucida Sans Unicode"/>
        </w:rPr>
        <w:t xml:space="preserve"> </w:t>
      </w:r>
      <w:r w:rsidR="00015498" w:rsidRPr="00477BDC">
        <w:rPr>
          <w:rFonts w:ascii="Lucida Sans Unicode" w:hAnsi="Lucida Sans Unicode" w:cs="Lucida Sans Unicode"/>
        </w:rPr>
        <w:t xml:space="preserve">de los </w:t>
      </w:r>
      <w:r w:rsidR="00F62699" w:rsidRPr="00477BDC">
        <w:rPr>
          <w:rFonts w:ascii="Lucida Sans Unicode" w:hAnsi="Lucida Sans Unicode" w:cs="Lucida Sans Unicode"/>
        </w:rPr>
        <w:t>establecidos</w:t>
      </w:r>
      <w:r w:rsidR="00282E54" w:rsidRPr="00477BDC">
        <w:rPr>
          <w:rFonts w:ascii="Lucida Sans Unicode" w:hAnsi="Lucida Sans Unicode" w:cs="Lucida Sans Unicode"/>
        </w:rPr>
        <w:t xml:space="preserve"> en </w:t>
      </w:r>
      <w:r w:rsidR="00485B4F" w:rsidRPr="00477BDC">
        <w:rPr>
          <w:rFonts w:ascii="Lucida Sans Unicode" w:hAnsi="Lucida Sans Unicode" w:cs="Lucida Sans Unicode"/>
        </w:rPr>
        <w:t>el artículo</w:t>
      </w:r>
      <w:r w:rsidR="00282E54" w:rsidRPr="00477BDC">
        <w:rPr>
          <w:rFonts w:ascii="Lucida Sans Unicode" w:hAnsi="Lucida Sans Unicode" w:cs="Lucida Sans Unicode"/>
        </w:rPr>
        <w:t xml:space="preserve"> 12 del Código</w:t>
      </w:r>
      <w:r w:rsidR="003C3AE1" w:rsidRPr="00477BDC">
        <w:rPr>
          <w:rFonts w:ascii="Lucida Sans Unicode" w:hAnsi="Lucida Sans Unicode" w:cs="Lucida Sans Unicode"/>
        </w:rPr>
        <w:t xml:space="preserve">. </w:t>
      </w:r>
      <w:r w:rsidR="004C1B03" w:rsidRPr="00477BDC">
        <w:rPr>
          <w:rFonts w:ascii="Lucida Sans Unicode" w:hAnsi="Lucida Sans Unicode" w:cs="Lucida Sans Unicode"/>
        </w:rPr>
        <w:t xml:space="preserve">En el </w:t>
      </w:r>
      <w:r w:rsidR="004C1B03" w:rsidRPr="00477BDC">
        <w:rPr>
          <w:rFonts w:ascii="Lucida Sans Unicode" w:hAnsi="Lucida Sans Unicode" w:cs="Lucida Sans Unicode"/>
        </w:rPr>
        <w:lastRenderedPageBreak/>
        <w:t>caso de que se excedan estos periodos, la candidatura r</w:t>
      </w:r>
      <w:r w:rsidR="00A80461" w:rsidRPr="00477BDC">
        <w:rPr>
          <w:rFonts w:ascii="Lucida Sans Unicode" w:hAnsi="Lucida Sans Unicode" w:cs="Lucida Sans Unicode"/>
        </w:rPr>
        <w:t>esultar</w:t>
      </w:r>
      <w:r w:rsidR="004C1B03" w:rsidRPr="00477BDC">
        <w:rPr>
          <w:rFonts w:ascii="Lucida Sans Unicode" w:hAnsi="Lucida Sans Unicode" w:cs="Lucida Sans Unicode"/>
        </w:rPr>
        <w:t>á</w:t>
      </w:r>
      <w:r w:rsidR="00A80461" w:rsidRPr="00477BDC">
        <w:rPr>
          <w:rFonts w:ascii="Lucida Sans Unicode" w:hAnsi="Lucida Sans Unicode" w:cs="Lucida Sans Unicode"/>
        </w:rPr>
        <w:t xml:space="preserve"> inelegible para ocupar el cargo consecutivamente.</w:t>
      </w:r>
    </w:p>
    <w:p w14:paraId="3A642866" w14:textId="77777777" w:rsidR="00A80461" w:rsidRPr="00477BDC" w:rsidRDefault="00A80461" w:rsidP="00710FE0">
      <w:pPr>
        <w:spacing w:after="0" w:line="240" w:lineRule="auto"/>
        <w:ind w:right="49"/>
        <w:jc w:val="both"/>
        <w:rPr>
          <w:rFonts w:ascii="Lucida Sans Unicode" w:hAnsi="Lucida Sans Unicode" w:cs="Lucida Sans Unicode"/>
        </w:rPr>
      </w:pPr>
    </w:p>
    <w:p w14:paraId="2F6E935E" w14:textId="0B83584C" w:rsidR="00A80461" w:rsidRPr="00477BDC" w:rsidRDefault="00A80461"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2</w:t>
      </w:r>
      <w:r w:rsidR="00FE59C6" w:rsidRPr="00477BDC">
        <w:rPr>
          <w:rFonts w:ascii="Lucida Sans Unicode" w:hAnsi="Lucida Sans Unicode" w:cs="Lucida Sans Unicode"/>
          <w:b/>
          <w:bCs/>
        </w:rPr>
        <w:t>.</w:t>
      </w:r>
    </w:p>
    <w:p w14:paraId="40184D79" w14:textId="2BD0AF49" w:rsidR="00A80461" w:rsidRPr="00477BDC" w:rsidRDefault="00461AFD"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A80461" w:rsidRPr="00477BDC">
        <w:rPr>
          <w:rFonts w:ascii="Lucida Sans Unicode" w:hAnsi="Lucida Sans Unicode" w:cs="Lucida Sans Unicode"/>
        </w:rPr>
        <w:t>En caso de que una persona pretenda postularse para ocupar el mismo cargo que ocupa en un ayuntamiento distinto, no se considera reelección, sino una nueva elección.</w:t>
      </w:r>
    </w:p>
    <w:p w14:paraId="5B5921DA" w14:textId="77777777" w:rsidR="00D03C5E" w:rsidRPr="00477BDC" w:rsidRDefault="00D03C5E" w:rsidP="00710FE0">
      <w:pPr>
        <w:spacing w:after="0" w:line="240" w:lineRule="auto"/>
        <w:ind w:right="49"/>
        <w:jc w:val="both"/>
        <w:rPr>
          <w:rFonts w:ascii="Lucida Sans Unicode" w:hAnsi="Lucida Sans Unicode" w:cs="Lucida Sans Unicode"/>
          <w:bCs/>
        </w:rPr>
      </w:pPr>
    </w:p>
    <w:p w14:paraId="3AF61330" w14:textId="604AF707" w:rsidR="00D161C3" w:rsidRPr="00477BDC" w:rsidRDefault="009F4C1B"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CAPÍTULO III</w:t>
      </w:r>
    </w:p>
    <w:p w14:paraId="0D4AEAA3" w14:textId="54061972" w:rsidR="00D161C3" w:rsidRPr="00477BDC" w:rsidRDefault="009F4C1B"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DE LAS CANDIDATURAS SIMULTÁNEAS</w:t>
      </w:r>
    </w:p>
    <w:p w14:paraId="0E182CA9" w14:textId="77777777" w:rsidR="00D161C3" w:rsidRPr="00477BDC" w:rsidRDefault="00D161C3" w:rsidP="00710FE0">
      <w:pPr>
        <w:spacing w:after="0" w:line="240" w:lineRule="auto"/>
        <w:jc w:val="center"/>
        <w:rPr>
          <w:rFonts w:ascii="Lucida Sans Unicode" w:hAnsi="Lucida Sans Unicode" w:cs="Lucida Sans Unicode"/>
          <w:b/>
          <w:bCs/>
        </w:rPr>
      </w:pPr>
    </w:p>
    <w:p w14:paraId="507600C6" w14:textId="2F69BB24" w:rsidR="00D161C3" w:rsidRPr="00477BDC" w:rsidRDefault="00D161C3"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3</w:t>
      </w:r>
      <w:r w:rsidR="00FE59C6" w:rsidRPr="00477BDC">
        <w:rPr>
          <w:rFonts w:ascii="Lucida Sans Unicode" w:hAnsi="Lucida Sans Unicode" w:cs="Lucida Sans Unicode"/>
          <w:b/>
          <w:bCs/>
        </w:rPr>
        <w:t>.</w:t>
      </w:r>
      <w:r w:rsidR="00C00A3C" w:rsidRPr="00477BDC">
        <w:rPr>
          <w:rFonts w:ascii="Lucida Sans Unicode" w:hAnsi="Lucida Sans Unicode" w:cs="Lucida Sans Unicode"/>
          <w:b/>
          <w:bCs/>
        </w:rPr>
        <w:t xml:space="preserve"> </w:t>
      </w:r>
    </w:p>
    <w:p w14:paraId="5A087A4E" w14:textId="188E202B" w:rsidR="00D161C3" w:rsidRPr="00477BDC" w:rsidRDefault="5604C84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0CA2E86" w:rsidRPr="00477BDC">
        <w:rPr>
          <w:rFonts w:ascii="Lucida Sans Unicode" w:hAnsi="Lucida Sans Unicode" w:cs="Lucida Sans Unicode"/>
        </w:rPr>
        <w:t xml:space="preserve">De conformidad con los artículos 17, párrafo 2; 237 y 245, párrafo 1, fracción II del Código, las candidaturas simultáneas de una persona ciudadana a distintos cargos de elección popular se encuentran prohibidas, con excepción de las correspondientes a las diputaciones, que podrán postularse simultáneamente por ambos principios, hasta en un </w:t>
      </w:r>
      <w:r w:rsidR="1433B46C" w:rsidRPr="00477BDC">
        <w:rPr>
          <w:rFonts w:ascii="Lucida Sans Unicode" w:hAnsi="Lucida Sans Unicode" w:cs="Lucida Sans Unicode"/>
        </w:rPr>
        <w:t>25%</w:t>
      </w:r>
      <w:r w:rsidR="20CA2E86" w:rsidRPr="00477BDC">
        <w:rPr>
          <w:rFonts w:ascii="Lucida Sans Unicode" w:hAnsi="Lucida Sans Unicode" w:cs="Lucida Sans Unicode"/>
        </w:rPr>
        <w:t xml:space="preserve"> </w:t>
      </w:r>
      <w:r w:rsidR="117E296B" w:rsidRPr="00477BDC">
        <w:rPr>
          <w:rFonts w:ascii="Lucida Sans Unicode" w:hAnsi="Lucida Sans Unicode" w:cs="Lucida Sans Unicode"/>
        </w:rPr>
        <w:t>con</w:t>
      </w:r>
      <w:r w:rsidR="20CA2E86" w:rsidRPr="00477BDC">
        <w:rPr>
          <w:rFonts w:ascii="Lucida Sans Unicode" w:hAnsi="Lucida Sans Unicode" w:cs="Lucida Sans Unicode"/>
        </w:rPr>
        <w:t xml:space="preserve"> relación al total de candidaturas de mayoría relativa por cada partido.</w:t>
      </w:r>
    </w:p>
    <w:p w14:paraId="1248DC07" w14:textId="77777777" w:rsidR="00D161C3" w:rsidRPr="00477BDC" w:rsidRDefault="00D161C3" w:rsidP="00710FE0">
      <w:pPr>
        <w:spacing w:after="0" w:line="240" w:lineRule="auto"/>
        <w:jc w:val="both"/>
        <w:rPr>
          <w:rFonts w:ascii="Lucida Sans Unicode" w:hAnsi="Lucida Sans Unicode" w:cs="Lucida Sans Unicode"/>
        </w:rPr>
      </w:pPr>
    </w:p>
    <w:p w14:paraId="102DBC48" w14:textId="20881C9C" w:rsidR="00D161C3" w:rsidRPr="00477BDC" w:rsidRDefault="00B062CC"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00BC6D0A" w:rsidRPr="00477BDC">
        <w:rPr>
          <w:rFonts w:ascii="Lucida Sans Unicode" w:hAnsi="Lucida Sans Unicode" w:cs="Lucida Sans Unicode"/>
        </w:rPr>
        <w:t>S</w:t>
      </w:r>
      <w:r w:rsidR="00D161C3" w:rsidRPr="00477BDC">
        <w:rPr>
          <w:rFonts w:ascii="Lucida Sans Unicode" w:hAnsi="Lucida Sans Unicode" w:cs="Lucida Sans Unicode"/>
        </w:rPr>
        <w:t>on candidaturas simultáneas prohibidas:</w:t>
      </w:r>
    </w:p>
    <w:p w14:paraId="459CD16D" w14:textId="77777777" w:rsidR="00D161C3" w:rsidRPr="00477BDC" w:rsidRDefault="00D161C3" w:rsidP="00710FE0">
      <w:pPr>
        <w:spacing w:after="0" w:line="240" w:lineRule="auto"/>
        <w:jc w:val="both"/>
        <w:rPr>
          <w:rFonts w:ascii="Lucida Sans Unicode" w:hAnsi="Lucida Sans Unicode" w:cs="Lucida Sans Unicode"/>
        </w:rPr>
      </w:pPr>
    </w:p>
    <w:p w14:paraId="2C1B1013" w14:textId="77777777" w:rsidR="00D161C3" w:rsidRPr="00477BDC" w:rsidRDefault="00D161C3" w:rsidP="00710FE0">
      <w:pPr>
        <w:numPr>
          <w:ilvl w:val="0"/>
          <w:numId w:val="12"/>
        </w:numPr>
        <w:spacing w:after="0" w:line="240" w:lineRule="auto"/>
        <w:jc w:val="both"/>
        <w:rPr>
          <w:rFonts w:ascii="Lucida Sans Unicode" w:hAnsi="Lucida Sans Unicode" w:cs="Lucida Sans Unicode"/>
        </w:rPr>
      </w:pPr>
      <w:r w:rsidRPr="00477BDC">
        <w:rPr>
          <w:rFonts w:ascii="Lucida Sans Unicode" w:hAnsi="Lucida Sans Unicode" w:cs="Lucida Sans Unicode"/>
        </w:rPr>
        <w:t>Las que realice un mismo partido respecto de una persona ciudadana a cargos distintos de elección popular, salvo la excepción antes comentada.</w:t>
      </w:r>
    </w:p>
    <w:p w14:paraId="25447BB3" w14:textId="77777777" w:rsidR="00D161C3" w:rsidRPr="00477BDC" w:rsidRDefault="00D161C3" w:rsidP="00710FE0">
      <w:pPr>
        <w:numPr>
          <w:ilvl w:val="0"/>
          <w:numId w:val="12"/>
        </w:numPr>
        <w:spacing w:after="0" w:line="240" w:lineRule="auto"/>
        <w:jc w:val="both"/>
        <w:rPr>
          <w:rFonts w:ascii="Lucida Sans Unicode" w:hAnsi="Lucida Sans Unicode" w:cs="Lucida Sans Unicode"/>
        </w:rPr>
      </w:pPr>
      <w:r w:rsidRPr="00477BDC">
        <w:rPr>
          <w:rFonts w:ascii="Lucida Sans Unicode" w:hAnsi="Lucida Sans Unicode" w:cs="Lucida Sans Unicode"/>
        </w:rPr>
        <w:t>Las que realicen distintos partidos políticos respecto de una misma persona ciudadana.</w:t>
      </w:r>
    </w:p>
    <w:p w14:paraId="4F4A50DA" w14:textId="77777777" w:rsidR="00D161C3" w:rsidRPr="00477BDC" w:rsidRDefault="00D161C3" w:rsidP="00710FE0">
      <w:pPr>
        <w:numPr>
          <w:ilvl w:val="0"/>
          <w:numId w:val="12"/>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Las relacionadas con una persona ciudadana postulada a un cargo estatal de elección popular y a otro relativo a la federación. </w:t>
      </w:r>
    </w:p>
    <w:p w14:paraId="710C9854" w14:textId="77777777" w:rsidR="00D161C3" w:rsidRPr="00477BDC" w:rsidRDefault="00D161C3" w:rsidP="00710FE0">
      <w:pPr>
        <w:spacing w:after="0" w:line="240" w:lineRule="auto"/>
        <w:jc w:val="both"/>
        <w:rPr>
          <w:rFonts w:ascii="Lucida Sans Unicode" w:hAnsi="Lucida Sans Unicode" w:cs="Lucida Sans Unicode"/>
        </w:rPr>
      </w:pPr>
    </w:p>
    <w:p w14:paraId="0B3CC641" w14:textId="5E787851" w:rsidR="00D161C3" w:rsidRPr="00477BDC" w:rsidRDefault="5604C84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3. </w:t>
      </w:r>
      <w:r w:rsidR="20CA2E86" w:rsidRPr="00477BDC">
        <w:rPr>
          <w:rFonts w:ascii="Lucida Sans Unicode" w:hAnsi="Lucida Sans Unicode" w:cs="Lucida Sans Unicode"/>
        </w:rPr>
        <w:t xml:space="preserve">En el supuesto contemplado en el inciso a), se notificará al partido político para que sustituya una candidatura en el plazo de </w:t>
      </w:r>
      <w:r w:rsidR="005D2A1D" w:rsidRPr="00477BDC">
        <w:rPr>
          <w:rFonts w:ascii="Lucida Sans Unicode" w:hAnsi="Lucida Sans Unicode" w:cs="Lucida Sans Unicode"/>
        </w:rPr>
        <w:t xml:space="preserve">cuarenta y </w:t>
      </w:r>
      <w:r w:rsidR="00A102EC" w:rsidRPr="00477BDC">
        <w:rPr>
          <w:rFonts w:ascii="Lucida Sans Unicode" w:hAnsi="Lucida Sans Unicode" w:cs="Lucida Sans Unicode"/>
        </w:rPr>
        <w:t>ocho horas</w:t>
      </w:r>
      <w:r w:rsidR="20CA2E86" w:rsidRPr="00477BDC">
        <w:rPr>
          <w:rFonts w:ascii="Lucida Sans Unicode" w:hAnsi="Lucida Sans Unicode" w:cs="Lucida Sans Unicode"/>
        </w:rPr>
        <w:t xml:space="preserve"> contadas a partir de la notificación, en caso de que no lo haga se tomará como válida la solicitud presentada en última instancia y se desechará la solicitud de registro presentada en primer término atendiendo al derecho de los partidos políticos para registrar candidaturas. </w:t>
      </w:r>
    </w:p>
    <w:p w14:paraId="358E6948" w14:textId="77777777" w:rsidR="00D161C3" w:rsidRPr="00477BDC" w:rsidRDefault="00D161C3" w:rsidP="00710FE0">
      <w:pPr>
        <w:spacing w:after="0" w:line="240" w:lineRule="auto"/>
        <w:jc w:val="both"/>
        <w:rPr>
          <w:rFonts w:ascii="Lucida Sans Unicode" w:hAnsi="Lucida Sans Unicode" w:cs="Lucida Sans Unicode"/>
        </w:rPr>
      </w:pPr>
    </w:p>
    <w:p w14:paraId="3369B571" w14:textId="33D81CDA" w:rsidR="00D161C3" w:rsidRPr="00477BDC" w:rsidRDefault="5604C84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lastRenderedPageBreak/>
        <w:t xml:space="preserve">4. </w:t>
      </w:r>
      <w:r w:rsidR="20CA2E86" w:rsidRPr="00477BDC">
        <w:rPr>
          <w:rFonts w:ascii="Lucida Sans Unicode" w:hAnsi="Lucida Sans Unicode" w:cs="Lucida Sans Unicode"/>
        </w:rPr>
        <w:t xml:space="preserve">En el caso señalado en el inciso b), se notificará a los partidos políticos involucrados y a la persona ciudadana para que se manifiesten al respecto o sustituyan la candidatura en el plazo de </w:t>
      </w:r>
      <w:r w:rsidR="005D2A1D" w:rsidRPr="00477BDC">
        <w:rPr>
          <w:rFonts w:ascii="Lucida Sans Unicode" w:hAnsi="Lucida Sans Unicode" w:cs="Lucida Sans Unicode"/>
        </w:rPr>
        <w:t xml:space="preserve">cuarenta y ocho </w:t>
      </w:r>
      <w:r w:rsidR="20CA2E86" w:rsidRPr="00477BDC">
        <w:rPr>
          <w:rFonts w:ascii="Lucida Sans Unicode" w:hAnsi="Lucida Sans Unicode" w:cs="Lucida Sans Unicode"/>
        </w:rPr>
        <w:t xml:space="preserve"> horas contadas a partir de la notificación; en caso de que no lo haga, se tendrá como válida la última aceptación de candidatura y como una renuncia tácita a la más antigua, procediendo a notificar al partido político correspondiente en términos del artículo 250, numeral 2, del Código; asimismo, en el caso de que la aceptación de la candidatura de mérito se haya hecho con la misma fecha, se tomará como válido el registro que hubiese sido presentado en primer término ante este organismo electoral. </w:t>
      </w:r>
    </w:p>
    <w:p w14:paraId="7962720F" w14:textId="77777777" w:rsidR="00D161C3" w:rsidRPr="00477BDC" w:rsidRDefault="00D161C3" w:rsidP="00710FE0">
      <w:pPr>
        <w:spacing w:after="0" w:line="240" w:lineRule="auto"/>
        <w:jc w:val="both"/>
        <w:rPr>
          <w:rFonts w:ascii="Lucida Sans Unicode" w:hAnsi="Lucida Sans Unicode" w:cs="Lucida Sans Unicode"/>
        </w:rPr>
      </w:pPr>
    </w:p>
    <w:p w14:paraId="50BEAAA0" w14:textId="4286519C" w:rsidR="00D161C3" w:rsidRPr="00477BDC" w:rsidRDefault="00031039"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5. </w:t>
      </w:r>
      <w:r w:rsidR="00D161C3" w:rsidRPr="00477BDC">
        <w:rPr>
          <w:rFonts w:ascii="Lucida Sans Unicode" w:hAnsi="Lucida Sans Unicode" w:cs="Lucida Sans Unicode"/>
        </w:rPr>
        <w:t>Para el supuesto del inciso c), se procederá a la cancelación del registro local correspondiente.</w:t>
      </w:r>
    </w:p>
    <w:p w14:paraId="3DA49BA9" w14:textId="77777777" w:rsidR="00D161C3" w:rsidRPr="00477BDC" w:rsidRDefault="00D161C3" w:rsidP="00710FE0">
      <w:pPr>
        <w:spacing w:after="0" w:line="240" w:lineRule="auto"/>
        <w:jc w:val="both"/>
        <w:rPr>
          <w:rFonts w:ascii="Lucida Sans Unicode" w:hAnsi="Lucida Sans Unicode" w:cs="Lucida Sans Unicode"/>
        </w:rPr>
      </w:pPr>
    </w:p>
    <w:p w14:paraId="6EF46C92" w14:textId="4F33488B" w:rsidR="00D161C3" w:rsidRPr="00477BDC" w:rsidRDefault="00031039"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6. </w:t>
      </w:r>
      <w:r w:rsidR="009E01D5" w:rsidRPr="00477BDC">
        <w:rPr>
          <w:rFonts w:ascii="Lucida Sans Unicode" w:hAnsi="Lucida Sans Unicode" w:cs="Lucida Sans Unicode"/>
          <w:lang w:val="es-ES"/>
        </w:rPr>
        <w:t>Ninguna persona podrá participar simultáneamente en procesos de selección interna de candidaturas a cargos de elección popular por diferentes partidos políticos, salvo que entre ello</w:t>
      </w:r>
      <w:r w:rsidR="00EC65C7" w:rsidRPr="00477BDC">
        <w:rPr>
          <w:rFonts w:ascii="Lucida Sans Unicode" w:hAnsi="Lucida Sans Unicode" w:cs="Lucida Sans Unicode"/>
          <w:lang w:val="es-ES"/>
        </w:rPr>
        <w:t>s</w:t>
      </w:r>
      <w:r w:rsidR="009E01D5" w:rsidRPr="00477BDC">
        <w:rPr>
          <w:rFonts w:ascii="Lucida Sans Unicode" w:hAnsi="Lucida Sans Unicode" w:cs="Lucida Sans Unicode"/>
          <w:lang w:val="es-ES"/>
        </w:rPr>
        <w:t xml:space="preserve"> medie convenio para participar en coalición, en atención a lo previsto por el artículo 230, párrafo 5 del Código.</w:t>
      </w:r>
    </w:p>
    <w:p w14:paraId="31F61680" w14:textId="77777777" w:rsidR="00D161C3" w:rsidRPr="00477BDC" w:rsidRDefault="00D161C3" w:rsidP="00710FE0">
      <w:pPr>
        <w:spacing w:after="0" w:line="240" w:lineRule="auto"/>
        <w:jc w:val="both"/>
        <w:rPr>
          <w:rFonts w:ascii="Lucida Sans Unicode" w:hAnsi="Lucida Sans Unicode" w:cs="Lucida Sans Unicode"/>
          <w:lang w:val="es-ES"/>
        </w:rPr>
      </w:pPr>
    </w:p>
    <w:p w14:paraId="48C9F0E9" w14:textId="1F844AE5" w:rsidR="00D161C3" w:rsidRPr="00477BDC" w:rsidRDefault="00A8597D"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7</w:t>
      </w:r>
      <w:r w:rsidR="00117429" w:rsidRPr="00477BDC">
        <w:rPr>
          <w:rFonts w:ascii="Lucida Sans Unicode" w:hAnsi="Lucida Sans Unicode" w:cs="Lucida Sans Unicode"/>
        </w:rPr>
        <w:t xml:space="preserve">. </w:t>
      </w:r>
      <w:r w:rsidR="20CA2E86" w:rsidRPr="00477BDC">
        <w:rPr>
          <w:rFonts w:ascii="Lucida Sans Unicode" w:hAnsi="Lucida Sans Unicode" w:cs="Lucida Sans Unicode"/>
        </w:rPr>
        <w:t xml:space="preserve">Conforme lo establece el artículo 245, </w:t>
      </w:r>
      <w:r w:rsidR="00F929C0" w:rsidRPr="00477BDC">
        <w:rPr>
          <w:rFonts w:ascii="Lucida Sans Unicode" w:hAnsi="Lucida Sans Unicode" w:cs="Lucida Sans Unicode"/>
        </w:rPr>
        <w:t xml:space="preserve">párrafo </w:t>
      </w:r>
      <w:r w:rsidR="20CA2E86" w:rsidRPr="00477BDC">
        <w:rPr>
          <w:rFonts w:ascii="Lucida Sans Unicode" w:hAnsi="Lucida Sans Unicode" w:cs="Lucida Sans Unicode"/>
        </w:rPr>
        <w:t xml:space="preserve">1, </w:t>
      </w:r>
      <w:r w:rsidR="00F929C0" w:rsidRPr="00477BDC">
        <w:rPr>
          <w:rFonts w:ascii="Lucida Sans Unicode" w:hAnsi="Lucida Sans Unicode" w:cs="Lucida Sans Unicode"/>
        </w:rPr>
        <w:t>fracción</w:t>
      </w:r>
      <w:r w:rsidR="20CA2E86" w:rsidRPr="00477BDC">
        <w:rPr>
          <w:rFonts w:ascii="Lucida Sans Unicode" w:hAnsi="Lucida Sans Unicode" w:cs="Lucida Sans Unicode"/>
        </w:rPr>
        <w:t xml:space="preserve"> II del Código, se desecharán de plano las solicitudes de registro de candidaturas cuando, solicite el registro simultáneo de una persona ciudadana a diferentes cargos de elección popular en el mismo proceso electoral, excepto las solicitudes de registro en forma simultánea a los cargos de </w:t>
      </w:r>
      <w:r w:rsidR="3E2DFC3A" w:rsidRPr="00477BDC">
        <w:rPr>
          <w:rFonts w:ascii="Lucida Sans Unicode" w:hAnsi="Lucida Sans Unicode" w:cs="Lucida Sans Unicode"/>
        </w:rPr>
        <w:t>d</w:t>
      </w:r>
      <w:r w:rsidR="20CA2E86" w:rsidRPr="00477BDC">
        <w:rPr>
          <w:rFonts w:ascii="Lucida Sans Unicode" w:hAnsi="Lucida Sans Unicode" w:cs="Lucida Sans Unicode"/>
        </w:rPr>
        <w:t>iputa</w:t>
      </w:r>
      <w:r w:rsidR="2D385D6C" w:rsidRPr="00477BDC">
        <w:rPr>
          <w:rFonts w:ascii="Lucida Sans Unicode" w:hAnsi="Lucida Sans Unicode" w:cs="Lucida Sans Unicode"/>
        </w:rPr>
        <w:t>ciones</w:t>
      </w:r>
      <w:r w:rsidR="20CA2E86" w:rsidRPr="00477BDC">
        <w:rPr>
          <w:rFonts w:ascii="Lucida Sans Unicode" w:hAnsi="Lucida Sans Unicode" w:cs="Lucida Sans Unicode"/>
        </w:rPr>
        <w:t xml:space="preserve"> por los principios de mayoría relativa y de representación proporcional, conforme con las disposiciones del Código.</w:t>
      </w:r>
    </w:p>
    <w:p w14:paraId="062BEE45" w14:textId="77777777" w:rsidR="00D161C3" w:rsidRPr="00477BDC" w:rsidRDefault="00D161C3" w:rsidP="00710FE0">
      <w:pPr>
        <w:spacing w:after="0" w:line="240" w:lineRule="auto"/>
        <w:jc w:val="both"/>
        <w:rPr>
          <w:rFonts w:ascii="Lucida Sans Unicode" w:hAnsi="Lucida Sans Unicode" w:cs="Lucida Sans Unicode"/>
        </w:rPr>
      </w:pPr>
    </w:p>
    <w:p w14:paraId="5E607574" w14:textId="724E569A" w:rsidR="00D161C3" w:rsidRPr="00477BDC" w:rsidRDefault="00D161C3" w:rsidP="00710FE0">
      <w:pPr>
        <w:spacing w:after="0" w:line="240" w:lineRule="auto"/>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4</w:t>
      </w:r>
      <w:r w:rsidR="00FE59C6" w:rsidRPr="00477BDC">
        <w:rPr>
          <w:rFonts w:ascii="Lucida Sans Unicode" w:hAnsi="Lucida Sans Unicode" w:cs="Lucida Sans Unicode"/>
          <w:b/>
          <w:bCs/>
        </w:rPr>
        <w:t>.</w:t>
      </w:r>
    </w:p>
    <w:p w14:paraId="3586B94F" w14:textId="210FC384" w:rsidR="00D161C3" w:rsidRPr="00477BDC" w:rsidRDefault="2A0F741B"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0CA2E86" w:rsidRPr="00477BDC">
        <w:rPr>
          <w:rFonts w:ascii="Lucida Sans Unicode" w:hAnsi="Lucida Sans Unicode" w:cs="Lucida Sans Unicode"/>
        </w:rPr>
        <w:t xml:space="preserve">Para el caso de que los partidos políticos o coaliciones excedan el número de candidaturas simultáneas señaladas en el artículo 17 párrafo 2, del Código, la Secretaría Ejecutiva del Instituto a través del SIRC, requerirá al partido político o coalición, a efecto de que informe en un término de </w:t>
      </w:r>
      <w:r w:rsidR="00B21B04" w:rsidRPr="00477BDC">
        <w:rPr>
          <w:rFonts w:ascii="Lucida Sans Unicode" w:hAnsi="Lucida Sans Unicode" w:cs="Lucida Sans Unicode"/>
        </w:rPr>
        <w:t>cuarenta y ocho</w:t>
      </w:r>
      <w:r w:rsidR="20CA2E86" w:rsidRPr="00477BDC">
        <w:rPr>
          <w:rFonts w:ascii="Lucida Sans Unicode" w:hAnsi="Lucida Sans Unicode" w:cs="Lucida Sans Unicode"/>
        </w:rPr>
        <w:t xml:space="preserve"> horas, las candidaturas o las fórmulas que deban excluirse de sus listas; con la prevención de que el incumplimiento faculta al Instituto a suprimir las fórmulas necesarias hasta ajustar el límite de candidaturas permitidas por la ley, iniciando con los registros </w:t>
      </w:r>
      <w:r w:rsidR="20CA2E86" w:rsidRPr="00477BDC">
        <w:rPr>
          <w:rFonts w:ascii="Lucida Sans Unicode" w:hAnsi="Lucida Sans Unicode" w:cs="Lucida Sans Unicode"/>
        </w:rPr>
        <w:lastRenderedPageBreak/>
        <w:t xml:space="preserve">simultáneos ubicados en los últimos lugares de cada una de las </w:t>
      </w:r>
      <w:r w:rsidR="00F929C0" w:rsidRPr="00477BDC">
        <w:rPr>
          <w:rFonts w:ascii="Lucida Sans Unicode" w:hAnsi="Lucida Sans Unicode" w:cs="Lucida Sans Unicode"/>
        </w:rPr>
        <w:t>listas</w:t>
      </w:r>
      <w:r w:rsidR="20CA2E86" w:rsidRPr="00477BDC">
        <w:rPr>
          <w:rFonts w:ascii="Lucida Sans Unicode" w:hAnsi="Lucida Sans Unicode" w:cs="Lucida Sans Unicode"/>
        </w:rPr>
        <w:t>, una después de otra, en su orden, hasta ajustar el número antes referido.</w:t>
      </w:r>
    </w:p>
    <w:p w14:paraId="0C7FE132" w14:textId="77777777" w:rsidR="00D161C3" w:rsidRPr="00477BDC" w:rsidRDefault="00D161C3" w:rsidP="00710FE0">
      <w:pPr>
        <w:spacing w:after="0" w:line="240" w:lineRule="auto"/>
        <w:jc w:val="both"/>
        <w:rPr>
          <w:rFonts w:ascii="Lucida Sans Unicode" w:hAnsi="Lucida Sans Unicode" w:cs="Lucida Sans Unicode"/>
        </w:rPr>
      </w:pPr>
    </w:p>
    <w:p w14:paraId="20EEF84F" w14:textId="1189E91A" w:rsidR="00D161C3" w:rsidRPr="00477BDC" w:rsidRDefault="00D161C3" w:rsidP="00710FE0">
      <w:pPr>
        <w:spacing w:after="0" w:line="240" w:lineRule="auto"/>
        <w:rPr>
          <w:rFonts w:ascii="Lucida Sans Unicode" w:hAnsi="Lucida Sans Unicode" w:cs="Lucida Sans Unicode"/>
          <w:b/>
          <w:bCs/>
          <w:lang w:val="es-419"/>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5</w:t>
      </w:r>
      <w:r w:rsidR="00FE59C6" w:rsidRPr="00477BDC">
        <w:rPr>
          <w:rFonts w:ascii="Lucida Sans Unicode" w:hAnsi="Lucida Sans Unicode" w:cs="Lucida Sans Unicode"/>
          <w:b/>
          <w:bCs/>
        </w:rPr>
        <w:t>.</w:t>
      </w:r>
    </w:p>
    <w:p w14:paraId="0AB8AA92" w14:textId="045473B0" w:rsidR="00D161C3" w:rsidRPr="00477BDC" w:rsidRDefault="552BD1B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0CA2E86" w:rsidRPr="00477BDC">
        <w:rPr>
          <w:rFonts w:ascii="Lucida Sans Unicode" w:hAnsi="Lucida Sans Unicode" w:cs="Lucida Sans Unicode"/>
        </w:rPr>
        <w:t xml:space="preserve">Si llegara a presentarse más de una solicitud de registro o sustitución de candidaturas en las que se precisen fórmulas o candidaturas distintas para un mismo cargo, corresponderá a los partidos políticos o coaliciones señalar cuál debe ser el registro de la persona candidata, fórmula, lista o planilla de las regidurías que prevalecerá. De no hacerlo, la Secretaría Ejecutiva a través del SIRC, requerirá al partido o coalición a fin de que, en un plazo que no exceda </w:t>
      </w:r>
      <w:r w:rsidR="00B21B04" w:rsidRPr="00477BDC">
        <w:rPr>
          <w:rFonts w:ascii="Lucida Sans Unicode" w:hAnsi="Lucida Sans Unicode" w:cs="Lucida Sans Unicode"/>
        </w:rPr>
        <w:t>cuarenta y ocho</w:t>
      </w:r>
      <w:r w:rsidR="20CA2E86" w:rsidRPr="00477BDC">
        <w:rPr>
          <w:rFonts w:ascii="Lucida Sans Unicode" w:hAnsi="Lucida Sans Unicode" w:cs="Lucida Sans Unicode"/>
        </w:rPr>
        <w:t xml:space="preserve"> horas, informe cuál será la solicitud de registro definitiva, y en caso de no hacerlo, se entenderá que el partido político o la coalición opta por el último de los registros presentados, quedando sin efecto los demás.</w:t>
      </w:r>
    </w:p>
    <w:p w14:paraId="33402CFE" w14:textId="77777777" w:rsidR="00FE223E" w:rsidRPr="00477BDC" w:rsidRDefault="00FE223E" w:rsidP="00710FE0">
      <w:pPr>
        <w:spacing w:after="0" w:line="240" w:lineRule="auto"/>
        <w:jc w:val="center"/>
        <w:rPr>
          <w:rFonts w:ascii="Lucida Sans Unicode" w:hAnsi="Lucida Sans Unicode" w:cs="Lucida Sans Unicode"/>
          <w:b/>
          <w:bCs/>
        </w:rPr>
      </w:pPr>
      <w:bookmarkStart w:id="6" w:name="_Hlk148467483"/>
    </w:p>
    <w:p w14:paraId="639EA811" w14:textId="6E5B3C73" w:rsidR="0058139F" w:rsidRPr="00477BDC" w:rsidRDefault="0058139F"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CAP</w:t>
      </w:r>
      <w:r w:rsidR="007F4AF0" w:rsidRPr="00477BDC">
        <w:rPr>
          <w:rFonts w:ascii="Lucida Sans Unicode" w:hAnsi="Lucida Sans Unicode" w:cs="Lucida Sans Unicode"/>
          <w:b/>
          <w:bCs/>
        </w:rPr>
        <w:t>Í</w:t>
      </w:r>
      <w:r w:rsidRPr="00477BDC">
        <w:rPr>
          <w:rFonts w:ascii="Lucida Sans Unicode" w:hAnsi="Lucida Sans Unicode" w:cs="Lucida Sans Unicode"/>
          <w:b/>
          <w:bCs/>
        </w:rPr>
        <w:t>TULO IV</w:t>
      </w:r>
    </w:p>
    <w:p w14:paraId="39D486B2" w14:textId="0E83DA9E" w:rsidR="00A844E4" w:rsidRPr="00477BDC" w:rsidRDefault="00A844E4"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DEL REGISTRO</w:t>
      </w:r>
    </w:p>
    <w:p w14:paraId="6E52DC36" w14:textId="77777777" w:rsidR="00A844E4" w:rsidRPr="00477BDC" w:rsidRDefault="00A844E4" w:rsidP="00710FE0">
      <w:pPr>
        <w:spacing w:after="0" w:line="240" w:lineRule="auto"/>
        <w:jc w:val="center"/>
        <w:rPr>
          <w:rFonts w:ascii="Lucida Sans Unicode" w:hAnsi="Lucida Sans Unicode" w:cs="Lucida Sans Unicode"/>
          <w:b/>
          <w:bCs/>
        </w:rPr>
      </w:pPr>
    </w:p>
    <w:p w14:paraId="62A229DE" w14:textId="253C9DCD" w:rsidR="00287AE5" w:rsidRPr="00477BDC" w:rsidRDefault="00287AE5" w:rsidP="00710FE0">
      <w:pPr>
        <w:spacing w:after="0" w:line="240" w:lineRule="auto"/>
        <w:ind w:right="49"/>
        <w:jc w:val="center"/>
        <w:rPr>
          <w:rFonts w:ascii="Lucida Sans Unicode" w:hAnsi="Lucida Sans Unicode" w:cs="Lucida Sans Unicode"/>
          <w:b/>
          <w:lang w:val="es-419"/>
        </w:rPr>
      </w:pPr>
      <w:r w:rsidRPr="00477BDC">
        <w:rPr>
          <w:rFonts w:ascii="Lucida Sans Unicode" w:hAnsi="Lucida Sans Unicode" w:cs="Lucida Sans Unicode"/>
          <w:b/>
          <w:lang w:val="es-419"/>
        </w:rPr>
        <w:t>Sección I</w:t>
      </w:r>
    </w:p>
    <w:p w14:paraId="022D24D6" w14:textId="528323E1" w:rsidR="00287AE5" w:rsidRPr="00477BDC" w:rsidRDefault="00825B3F" w:rsidP="00710FE0">
      <w:pPr>
        <w:spacing w:after="0" w:line="240" w:lineRule="auto"/>
        <w:ind w:right="49"/>
        <w:jc w:val="center"/>
        <w:rPr>
          <w:rFonts w:ascii="Lucida Sans Unicode" w:hAnsi="Lucida Sans Unicode" w:cs="Lucida Sans Unicode"/>
          <w:b/>
          <w:lang w:val="es-419"/>
        </w:rPr>
      </w:pPr>
      <w:r w:rsidRPr="00477BDC">
        <w:rPr>
          <w:rFonts w:ascii="Lucida Sans Unicode" w:hAnsi="Lucida Sans Unicode" w:cs="Lucida Sans Unicode"/>
          <w:b/>
          <w:lang w:val="es-419"/>
        </w:rPr>
        <w:t>Disposiciones generales</w:t>
      </w:r>
    </w:p>
    <w:p w14:paraId="72EC468C" w14:textId="77777777" w:rsidR="00074581" w:rsidRPr="00477BDC" w:rsidRDefault="00074581" w:rsidP="00710FE0">
      <w:pPr>
        <w:spacing w:after="0" w:line="240" w:lineRule="auto"/>
        <w:jc w:val="center"/>
        <w:rPr>
          <w:rFonts w:ascii="Lucida Sans Unicode" w:hAnsi="Lucida Sans Unicode" w:cs="Lucida Sans Unicode"/>
          <w:b/>
          <w:bCs/>
        </w:rPr>
      </w:pPr>
    </w:p>
    <w:p w14:paraId="726053C1" w14:textId="577B5138" w:rsidR="006A6ADC" w:rsidRPr="00477BDC" w:rsidRDefault="006A6ADC" w:rsidP="00710FE0">
      <w:pPr>
        <w:spacing w:after="0" w:line="240" w:lineRule="auto"/>
        <w:jc w:val="both"/>
        <w:rPr>
          <w:rFonts w:ascii="Lucida Sans Unicode" w:hAnsi="Lucida Sans Unicode" w:cs="Lucida Sans Unicode"/>
          <w:i/>
          <w:iCs/>
        </w:rPr>
      </w:pPr>
      <w:r w:rsidRPr="00477BDC">
        <w:rPr>
          <w:rFonts w:ascii="Lucida Sans Unicode" w:hAnsi="Lucida Sans Unicode" w:cs="Lucida Sans Unicode"/>
          <w:b/>
          <w:bCs/>
          <w:lang w:val="es-419"/>
        </w:rPr>
        <w:t>Artículo</w:t>
      </w:r>
      <w:r w:rsidR="00FE59C6" w:rsidRPr="00477BDC">
        <w:rPr>
          <w:rFonts w:ascii="Lucida Sans Unicode" w:hAnsi="Lucida Sans Unicode" w:cs="Lucida Sans Unicode"/>
          <w:b/>
          <w:bCs/>
          <w:lang w:val="es-419"/>
        </w:rPr>
        <w:t xml:space="preserve"> 2</w:t>
      </w:r>
      <w:r w:rsidR="006C670C" w:rsidRPr="00477BDC">
        <w:rPr>
          <w:rFonts w:ascii="Lucida Sans Unicode" w:hAnsi="Lucida Sans Unicode" w:cs="Lucida Sans Unicode"/>
          <w:b/>
          <w:bCs/>
          <w:lang w:val="es-419"/>
        </w:rPr>
        <w:t>6</w:t>
      </w:r>
      <w:r w:rsidR="00FE59C6" w:rsidRPr="00477BDC">
        <w:rPr>
          <w:rFonts w:ascii="Lucida Sans Unicode" w:hAnsi="Lucida Sans Unicode" w:cs="Lucida Sans Unicode"/>
          <w:b/>
          <w:bCs/>
          <w:lang w:val="es-419"/>
        </w:rPr>
        <w:t>.</w:t>
      </w:r>
      <w:r w:rsidR="00F41CB1" w:rsidRPr="00477BDC">
        <w:rPr>
          <w:rFonts w:ascii="Lucida Sans Unicode" w:hAnsi="Lucida Sans Unicode" w:cs="Lucida Sans Unicode"/>
          <w:b/>
          <w:bCs/>
          <w:lang w:val="es-419"/>
        </w:rPr>
        <w:t xml:space="preserve"> </w:t>
      </w:r>
    </w:p>
    <w:p w14:paraId="747A16FC" w14:textId="57E64D84" w:rsidR="006A6ADC" w:rsidRPr="00477BDC" w:rsidRDefault="00C871A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6A6ADC" w:rsidRPr="00477BDC">
        <w:rPr>
          <w:rFonts w:ascii="Lucida Sans Unicode" w:hAnsi="Lucida Sans Unicode" w:cs="Lucida Sans Unicode"/>
        </w:rPr>
        <w:t xml:space="preserve">Corresponde a los partidos políticos en lo individual o coalición, y a las personas ciudadanas para el caso de las candidaturas independientes, el derecho de solicitar ante el Instituto el registro de candidaturas, incluidas las postulaciones de reelección, siempre que cumplan los requisitos, condiciones y términos que determine la legislación de la materia, el Lineamiento y, en el caso de partidos, </w:t>
      </w:r>
      <w:proofErr w:type="gramStart"/>
      <w:r w:rsidR="006A6ADC" w:rsidRPr="00477BDC">
        <w:rPr>
          <w:rFonts w:ascii="Lucida Sans Unicode" w:hAnsi="Lucida Sans Unicode" w:cs="Lucida Sans Unicode"/>
        </w:rPr>
        <w:t>de acuerdo a</w:t>
      </w:r>
      <w:proofErr w:type="gramEnd"/>
      <w:r w:rsidR="006A6ADC" w:rsidRPr="00477BDC">
        <w:rPr>
          <w:rFonts w:ascii="Lucida Sans Unicode" w:hAnsi="Lucida Sans Unicode" w:cs="Lucida Sans Unicode"/>
        </w:rPr>
        <w:t xml:space="preserve"> su normatividad interna.</w:t>
      </w:r>
    </w:p>
    <w:p w14:paraId="0AD0B5C4" w14:textId="77777777" w:rsidR="006A6ADC" w:rsidRPr="00477BDC" w:rsidRDefault="006A6ADC" w:rsidP="00710FE0">
      <w:pPr>
        <w:spacing w:after="0" w:line="240" w:lineRule="auto"/>
        <w:jc w:val="both"/>
        <w:rPr>
          <w:rFonts w:ascii="Lucida Sans Unicode" w:hAnsi="Lucida Sans Unicode" w:cs="Lucida Sans Unicode"/>
        </w:rPr>
      </w:pPr>
    </w:p>
    <w:p w14:paraId="03D9C931" w14:textId="426B5AF8" w:rsidR="006A6ADC" w:rsidRPr="00477BDC" w:rsidRDefault="00382836"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006A6ADC" w:rsidRPr="00477BDC">
        <w:rPr>
          <w:rFonts w:ascii="Lucida Sans Unicode" w:hAnsi="Lucida Sans Unicode" w:cs="Lucida Sans Unicode"/>
        </w:rPr>
        <w:t>En este periodo deberán capturar en el SIRC la información relativa a las candidaturas a postular y anexar la documentación requerida para tal efecto.</w:t>
      </w:r>
    </w:p>
    <w:p w14:paraId="55081DFD" w14:textId="77777777" w:rsidR="006A6ADC" w:rsidRPr="00477BDC" w:rsidRDefault="006A6ADC" w:rsidP="00710FE0">
      <w:pPr>
        <w:spacing w:after="0" w:line="240" w:lineRule="auto"/>
        <w:jc w:val="both"/>
        <w:rPr>
          <w:rFonts w:ascii="Lucida Sans Unicode" w:hAnsi="Lucida Sans Unicode" w:cs="Lucida Sans Unicode"/>
        </w:rPr>
      </w:pPr>
    </w:p>
    <w:p w14:paraId="33734DCD" w14:textId="45289E85" w:rsidR="006A6ADC" w:rsidRPr="00477BDC" w:rsidRDefault="006A6ADC"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7</w:t>
      </w:r>
      <w:r w:rsidR="00FE59C6" w:rsidRPr="00477BDC">
        <w:rPr>
          <w:rFonts w:ascii="Lucida Sans Unicode" w:hAnsi="Lucida Sans Unicode" w:cs="Lucida Sans Unicode"/>
          <w:b/>
          <w:bCs/>
        </w:rPr>
        <w:t>.</w:t>
      </w:r>
      <w:r w:rsidR="00F41CB1" w:rsidRPr="00477BDC">
        <w:rPr>
          <w:rFonts w:ascii="Lucida Sans Unicode" w:hAnsi="Lucida Sans Unicode" w:cs="Lucida Sans Unicode"/>
          <w:b/>
          <w:bCs/>
        </w:rPr>
        <w:t xml:space="preserve"> </w:t>
      </w:r>
    </w:p>
    <w:p w14:paraId="4B0569A1" w14:textId="4EAC99E9" w:rsidR="006A6ADC" w:rsidRPr="00477BDC" w:rsidRDefault="5E20494E"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rPr>
        <w:t xml:space="preserve">1. </w:t>
      </w:r>
      <w:r w:rsidR="4C483FB5" w:rsidRPr="00477BDC">
        <w:rPr>
          <w:rFonts w:ascii="Lucida Sans Unicode" w:hAnsi="Lucida Sans Unicode" w:cs="Lucida Sans Unicode"/>
        </w:rPr>
        <w:t>Los partidos políticos</w:t>
      </w:r>
      <w:r w:rsidR="00F929C0" w:rsidRPr="00477BDC">
        <w:rPr>
          <w:rFonts w:ascii="Lucida Sans Unicode" w:hAnsi="Lucida Sans Unicode" w:cs="Lucida Sans Unicode"/>
        </w:rPr>
        <w:t xml:space="preserve">, las coaliciones y las personas aspirantes a candidaturas independientes </w:t>
      </w:r>
      <w:r w:rsidR="4C483FB5" w:rsidRPr="00477BDC">
        <w:rPr>
          <w:rFonts w:ascii="Lucida Sans Unicode" w:hAnsi="Lucida Sans Unicode" w:cs="Lucida Sans Unicode"/>
        </w:rPr>
        <w:t>registrad</w:t>
      </w:r>
      <w:r w:rsidR="00F929C0" w:rsidRPr="00477BDC">
        <w:rPr>
          <w:rFonts w:ascii="Lucida Sans Unicode" w:hAnsi="Lucida Sans Unicode" w:cs="Lucida Sans Unicode"/>
        </w:rPr>
        <w:t>a</w:t>
      </w:r>
      <w:r w:rsidR="4C483FB5" w:rsidRPr="00477BDC">
        <w:rPr>
          <w:rFonts w:ascii="Lucida Sans Unicode" w:hAnsi="Lucida Sans Unicode" w:cs="Lucida Sans Unicode"/>
        </w:rPr>
        <w:t>s ante este Instituto</w:t>
      </w:r>
      <w:r w:rsidR="00A102EC" w:rsidRPr="00477BDC">
        <w:rPr>
          <w:rFonts w:ascii="Lucida Sans Unicode" w:hAnsi="Lucida Sans Unicode" w:cs="Lucida Sans Unicode"/>
        </w:rPr>
        <w:t xml:space="preserve"> </w:t>
      </w:r>
      <w:r w:rsidR="4C483FB5" w:rsidRPr="00477BDC">
        <w:rPr>
          <w:rFonts w:ascii="Lucida Sans Unicode" w:hAnsi="Lucida Sans Unicode" w:cs="Lucida Sans Unicode"/>
        </w:rPr>
        <w:t xml:space="preserve">informarán a la Secretaría Ejecutiva, </w:t>
      </w:r>
      <w:r w:rsidR="3AF49633" w:rsidRPr="00477BDC">
        <w:rPr>
          <w:rFonts w:ascii="Lucida Sans Unicode" w:hAnsi="Lucida Sans Unicode" w:cs="Lucida Sans Unicode"/>
        </w:rPr>
        <w:t>previamente</w:t>
      </w:r>
      <w:r w:rsidR="4C483FB5" w:rsidRPr="00477BDC">
        <w:rPr>
          <w:rFonts w:ascii="Lucida Sans Unicode" w:hAnsi="Lucida Sans Unicode" w:cs="Lucida Sans Unicode"/>
        </w:rPr>
        <w:t xml:space="preserve"> a la presentación de sus solicitudes de registro de candidaturas</w:t>
      </w:r>
      <w:r w:rsidR="4C483FB5" w:rsidRPr="00477BDC">
        <w:rPr>
          <w:rFonts w:ascii="Lucida Sans Unicode" w:hAnsi="Lucida Sans Unicode" w:cs="Lucida Sans Unicode"/>
          <w:lang w:val="es-ES"/>
        </w:rPr>
        <w:t xml:space="preserve">, </w:t>
      </w:r>
      <w:r w:rsidR="4C483FB5" w:rsidRPr="00477BDC">
        <w:rPr>
          <w:rFonts w:ascii="Lucida Sans Unicode" w:hAnsi="Lucida Sans Unicode" w:cs="Lucida Sans Unicode"/>
        </w:rPr>
        <w:t xml:space="preserve">acerca </w:t>
      </w:r>
      <w:r w:rsidR="4C483FB5" w:rsidRPr="00477BDC">
        <w:rPr>
          <w:rFonts w:ascii="Lucida Sans Unicode" w:hAnsi="Lucida Sans Unicode" w:cs="Lucida Sans Unicode"/>
        </w:rPr>
        <w:lastRenderedPageBreak/>
        <w:t>del órgano, persona funcionaria o la representación acreditada, según su normatividad interna</w:t>
      </w:r>
      <w:r w:rsidR="00F929C0" w:rsidRPr="00477BDC">
        <w:rPr>
          <w:rFonts w:ascii="Lucida Sans Unicode" w:hAnsi="Lucida Sans Unicode" w:cs="Lucida Sans Unicode"/>
        </w:rPr>
        <w:t xml:space="preserve"> o el convenio respectivo</w:t>
      </w:r>
      <w:r w:rsidR="4C483FB5" w:rsidRPr="00477BDC">
        <w:rPr>
          <w:rFonts w:ascii="Lucida Sans Unicode" w:hAnsi="Lucida Sans Unicode" w:cs="Lucida Sans Unicode"/>
        </w:rPr>
        <w:t xml:space="preserve">, para suscribir las solicitudes de registro y sustituciones de sus candidaturas, así como para que subsanen errores u omisiones en los formatos de registro, previa obtención de la firma electrónica.  </w:t>
      </w:r>
    </w:p>
    <w:p w14:paraId="2F914066" w14:textId="77777777" w:rsidR="006A6ADC" w:rsidRPr="00477BDC" w:rsidRDefault="006A6ADC" w:rsidP="00710FE0">
      <w:pPr>
        <w:spacing w:after="0" w:line="240" w:lineRule="auto"/>
        <w:jc w:val="both"/>
        <w:rPr>
          <w:rFonts w:ascii="Lucida Sans Unicode" w:hAnsi="Lucida Sans Unicode" w:cs="Lucida Sans Unicode"/>
          <w:b/>
          <w:bCs/>
        </w:rPr>
      </w:pPr>
    </w:p>
    <w:p w14:paraId="6D5B5AAC" w14:textId="7D8C1957" w:rsidR="00074581" w:rsidRPr="00477BDC" w:rsidRDefault="00074581"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2</w:t>
      </w:r>
      <w:r w:rsidR="006C670C" w:rsidRPr="00477BDC">
        <w:rPr>
          <w:rFonts w:ascii="Lucida Sans Unicode" w:hAnsi="Lucida Sans Unicode" w:cs="Lucida Sans Unicode"/>
          <w:b/>
          <w:bCs/>
        </w:rPr>
        <w:t>8</w:t>
      </w:r>
      <w:r w:rsidR="00FE59C6"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2D4E4F60" w14:textId="079012CC" w:rsidR="00074581" w:rsidRPr="00477BDC" w:rsidRDefault="00825B3F"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074581" w:rsidRPr="00477BDC">
        <w:rPr>
          <w:rFonts w:ascii="Lucida Sans Unicode" w:hAnsi="Lucida Sans Unicode" w:cs="Lucida Sans Unicode"/>
        </w:rPr>
        <w:t>El Procedimiento de registro de candidaturas en línea del PELC 2023-2024, se sujetará a las etapas siguientes:</w:t>
      </w:r>
    </w:p>
    <w:p w14:paraId="3047EBBE" w14:textId="77777777" w:rsidR="00074581" w:rsidRPr="00477BDC" w:rsidRDefault="00074581" w:rsidP="00710FE0">
      <w:pPr>
        <w:pStyle w:val="Prrafodelista"/>
        <w:numPr>
          <w:ilvl w:val="0"/>
          <w:numId w:val="7"/>
        </w:numPr>
        <w:spacing w:after="0" w:line="240" w:lineRule="auto"/>
        <w:jc w:val="both"/>
        <w:rPr>
          <w:rFonts w:ascii="Lucida Sans Unicode" w:hAnsi="Lucida Sans Unicode" w:cs="Lucida Sans Unicode"/>
        </w:rPr>
      </w:pPr>
      <w:r w:rsidRPr="00477BDC">
        <w:rPr>
          <w:rFonts w:ascii="Lucida Sans Unicode" w:hAnsi="Lucida Sans Unicode" w:cs="Lucida Sans Unicode"/>
        </w:rPr>
        <w:t>Recepción de solicitudes de registro;</w:t>
      </w:r>
    </w:p>
    <w:p w14:paraId="522BB801" w14:textId="77777777" w:rsidR="00074581" w:rsidRPr="00477BDC" w:rsidRDefault="00074581" w:rsidP="00710FE0">
      <w:pPr>
        <w:pStyle w:val="Prrafodelista"/>
        <w:numPr>
          <w:ilvl w:val="0"/>
          <w:numId w:val="7"/>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Revisión y verificación de las solicitudes de registros; </w:t>
      </w:r>
    </w:p>
    <w:p w14:paraId="4635AE6C" w14:textId="60E08140" w:rsidR="00074581" w:rsidRPr="00477BDC" w:rsidRDefault="000D048A" w:rsidP="00710FE0">
      <w:pPr>
        <w:pStyle w:val="Prrafodelista"/>
        <w:numPr>
          <w:ilvl w:val="0"/>
          <w:numId w:val="7"/>
        </w:numPr>
        <w:spacing w:after="0" w:line="240" w:lineRule="auto"/>
        <w:jc w:val="both"/>
        <w:rPr>
          <w:rFonts w:ascii="Lucida Sans Unicode" w:hAnsi="Lucida Sans Unicode" w:cs="Lucida Sans Unicode"/>
        </w:rPr>
      </w:pPr>
      <w:r w:rsidRPr="00477BDC">
        <w:rPr>
          <w:rFonts w:ascii="Lucida Sans Unicode" w:hAnsi="Lucida Sans Unicode" w:cs="Lucida Sans Unicode"/>
        </w:rPr>
        <w:t>V</w:t>
      </w:r>
      <w:r w:rsidR="00074581" w:rsidRPr="00477BDC">
        <w:rPr>
          <w:rFonts w:ascii="Lucida Sans Unicode" w:hAnsi="Lucida Sans Unicode" w:cs="Lucida Sans Unicode"/>
        </w:rPr>
        <w:t xml:space="preserve">erificación de las reglas de paridad y </w:t>
      </w:r>
      <w:r w:rsidR="00083580" w:rsidRPr="00477BDC">
        <w:rPr>
          <w:rFonts w:ascii="Lucida Sans Unicode" w:hAnsi="Lucida Sans Unicode" w:cs="Lucida Sans Unicode"/>
        </w:rPr>
        <w:t>disposiciones a favor de los grupos en situación de vulnerabilidad</w:t>
      </w:r>
      <w:r w:rsidR="00B65463" w:rsidRPr="00477BDC">
        <w:rPr>
          <w:rFonts w:ascii="Lucida Sans Unicode" w:hAnsi="Lucida Sans Unicode" w:cs="Lucida Sans Unicode"/>
        </w:rPr>
        <w:t xml:space="preserve"> y/o históricamente discriminados</w:t>
      </w:r>
      <w:r w:rsidR="00497C90" w:rsidRPr="00477BDC">
        <w:rPr>
          <w:rFonts w:ascii="Lucida Sans Unicode" w:hAnsi="Lucida Sans Unicode" w:cs="Lucida Sans Unicode"/>
        </w:rPr>
        <w:t>; y</w:t>
      </w:r>
    </w:p>
    <w:p w14:paraId="4C384B54" w14:textId="49699E51" w:rsidR="00074581" w:rsidRPr="00477BDC" w:rsidRDefault="00074581" w:rsidP="00710FE0">
      <w:pPr>
        <w:pStyle w:val="Prrafodelista"/>
        <w:numPr>
          <w:ilvl w:val="0"/>
          <w:numId w:val="7"/>
        </w:numPr>
        <w:spacing w:after="0" w:line="240" w:lineRule="auto"/>
        <w:jc w:val="both"/>
        <w:rPr>
          <w:rFonts w:ascii="Lucida Sans Unicode" w:hAnsi="Lucida Sans Unicode" w:cs="Lucida Sans Unicode"/>
        </w:rPr>
      </w:pPr>
      <w:r w:rsidRPr="00477BDC">
        <w:rPr>
          <w:rFonts w:ascii="Lucida Sans Unicode" w:hAnsi="Lucida Sans Unicode" w:cs="Lucida Sans Unicode"/>
        </w:rPr>
        <w:t>Aprobación de registros</w:t>
      </w:r>
      <w:r w:rsidR="00497C90" w:rsidRPr="00477BDC">
        <w:rPr>
          <w:rFonts w:ascii="Lucida Sans Unicode" w:hAnsi="Lucida Sans Unicode" w:cs="Lucida Sans Unicode"/>
        </w:rPr>
        <w:t>.</w:t>
      </w:r>
    </w:p>
    <w:p w14:paraId="02A9B8AC" w14:textId="77777777" w:rsidR="00074581" w:rsidRPr="00477BDC" w:rsidRDefault="00074581" w:rsidP="00710FE0">
      <w:pPr>
        <w:spacing w:after="0" w:line="240" w:lineRule="auto"/>
        <w:ind w:right="49"/>
        <w:jc w:val="both"/>
        <w:rPr>
          <w:rFonts w:ascii="Lucida Sans Unicode" w:hAnsi="Lucida Sans Unicode" w:cs="Lucida Sans Unicode"/>
          <w:b/>
        </w:rPr>
      </w:pPr>
    </w:p>
    <w:p w14:paraId="35E4C4C1" w14:textId="78C50472" w:rsidR="00287AE5" w:rsidRPr="00477BDC" w:rsidRDefault="00287AE5" w:rsidP="00710FE0">
      <w:pPr>
        <w:spacing w:after="0" w:line="240" w:lineRule="auto"/>
        <w:ind w:right="49"/>
        <w:jc w:val="both"/>
        <w:rPr>
          <w:rFonts w:ascii="Lucida Sans Unicode" w:hAnsi="Lucida Sans Unicode" w:cs="Lucida Sans Unicode"/>
          <w:b/>
        </w:rPr>
      </w:pPr>
      <w:r w:rsidRPr="00477BDC">
        <w:rPr>
          <w:rFonts w:ascii="Lucida Sans Unicode" w:hAnsi="Lucida Sans Unicode" w:cs="Lucida Sans Unicode"/>
          <w:b/>
        </w:rPr>
        <w:t>Artículo</w:t>
      </w:r>
      <w:r w:rsidR="00FE59C6" w:rsidRPr="00477BDC">
        <w:rPr>
          <w:rFonts w:ascii="Lucida Sans Unicode" w:hAnsi="Lucida Sans Unicode" w:cs="Lucida Sans Unicode"/>
          <w:b/>
        </w:rPr>
        <w:t xml:space="preserve"> 2</w:t>
      </w:r>
      <w:r w:rsidR="006C670C" w:rsidRPr="00477BDC">
        <w:rPr>
          <w:rFonts w:ascii="Lucida Sans Unicode" w:hAnsi="Lucida Sans Unicode" w:cs="Lucida Sans Unicode"/>
          <w:b/>
        </w:rPr>
        <w:t>9</w:t>
      </w:r>
      <w:r w:rsidR="00FE59C6" w:rsidRPr="00477BDC">
        <w:rPr>
          <w:rFonts w:ascii="Lucida Sans Unicode" w:hAnsi="Lucida Sans Unicode" w:cs="Lucida Sans Unicode"/>
          <w:b/>
        </w:rPr>
        <w:t>.</w:t>
      </w:r>
    </w:p>
    <w:p w14:paraId="245CFD2D" w14:textId="62E69D04" w:rsidR="00287AE5" w:rsidRPr="00477BDC" w:rsidRDefault="47B789DB"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61E41810" w:rsidRPr="00477BDC">
        <w:rPr>
          <w:rFonts w:ascii="Lucida Sans Unicode" w:hAnsi="Lucida Sans Unicode" w:cs="Lucida Sans Unicode"/>
        </w:rPr>
        <w:t>Las solicitudes de registro de candidaturas</w:t>
      </w:r>
      <w:r w:rsidR="00B21B04" w:rsidRPr="00477BDC">
        <w:rPr>
          <w:rFonts w:ascii="Lucida Sans Unicode" w:hAnsi="Lucida Sans Unicode" w:cs="Lucida Sans Unicode"/>
        </w:rPr>
        <w:t xml:space="preserve"> tanto de partidos como de independientes</w:t>
      </w:r>
      <w:r w:rsidR="61E41810" w:rsidRPr="00477BDC">
        <w:rPr>
          <w:rFonts w:ascii="Lucida Sans Unicode" w:hAnsi="Lucida Sans Unicode" w:cs="Lucida Sans Unicode"/>
        </w:rPr>
        <w:t>, tanto para propietari</w:t>
      </w:r>
      <w:r w:rsidR="22ABFA0D" w:rsidRPr="00477BDC">
        <w:rPr>
          <w:rFonts w:ascii="Lucida Sans Unicode" w:hAnsi="Lucida Sans Unicode" w:cs="Lucida Sans Unicode"/>
        </w:rPr>
        <w:t>a</w:t>
      </w:r>
      <w:r w:rsidR="61E41810" w:rsidRPr="00477BDC">
        <w:rPr>
          <w:rFonts w:ascii="Lucida Sans Unicode" w:hAnsi="Lucida Sans Unicode" w:cs="Lucida Sans Unicode"/>
        </w:rPr>
        <w:t xml:space="preserve">s como para suplentes, que presenten los partidos políticos, coaliciones y </w:t>
      </w:r>
      <w:r w:rsidR="10C7BA3C" w:rsidRPr="00477BDC">
        <w:rPr>
          <w:rFonts w:ascii="Lucida Sans Unicode" w:hAnsi="Lucida Sans Unicode" w:cs="Lucida Sans Unicode"/>
        </w:rPr>
        <w:t xml:space="preserve">quienes aspiran a las </w:t>
      </w:r>
      <w:r w:rsidR="61E41810" w:rsidRPr="00477BDC">
        <w:rPr>
          <w:rFonts w:ascii="Lucida Sans Unicode" w:hAnsi="Lucida Sans Unicode" w:cs="Lucida Sans Unicode"/>
        </w:rPr>
        <w:t xml:space="preserve">candidaturas independientes, deberán </w:t>
      </w:r>
      <w:r w:rsidR="2DAE96BA" w:rsidRPr="00477BDC">
        <w:rPr>
          <w:rFonts w:ascii="Lucida Sans Unicode" w:hAnsi="Lucida Sans Unicode" w:cs="Lucida Sans Unicode"/>
        </w:rPr>
        <w:t>realizarse en el SIRC</w:t>
      </w:r>
      <w:r w:rsidR="61E41810" w:rsidRPr="00477BDC">
        <w:rPr>
          <w:rFonts w:ascii="Lucida Sans Unicode" w:hAnsi="Lucida Sans Unicode" w:cs="Lucida Sans Unicode"/>
          <w:lang w:val="es-ES"/>
        </w:rPr>
        <w:t xml:space="preserve"> </w:t>
      </w:r>
      <w:r w:rsidR="61E41810" w:rsidRPr="00477BDC">
        <w:rPr>
          <w:rFonts w:ascii="Lucida Sans Unicode" w:hAnsi="Lucida Sans Unicode" w:cs="Lucida Sans Unicode"/>
        </w:rPr>
        <w:t xml:space="preserve">en los formatos aprobados por el Consejo General, agrupadas por: </w:t>
      </w:r>
    </w:p>
    <w:p w14:paraId="1E6971C1" w14:textId="77777777" w:rsidR="00287AE5" w:rsidRPr="00477BDC" w:rsidRDefault="00287AE5" w:rsidP="00710FE0">
      <w:pPr>
        <w:spacing w:after="0" w:line="240" w:lineRule="auto"/>
        <w:ind w:right="49"/>
        <w:jc w:val="both"/>
        <w:rPr>
          <w:rFonts w:ascii="Lucida Sans Unicode" w:hAnsi="Lucida Sans Unicode" w:cs="Lucida Sans Unicode"/>
        </w:rPr>
      </w:pPr>
    </w:p>
    <w:p w14:paraId="4E3DBAC0" w14:textId="77777777" w:rsidR="00287AE5" w:rsidRPr="00477BDC" w:rsidRDefault="00287AE5" w:rsidP="00710FE0">
      <w:pPr>
        <w:pStyle w:val="Prrafodelista"/>
        <w:numPr>
          <w:ilvl w:val="0"/>
          <w:numId w:val="5"/>
        </w:num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lang w:val="es-ES"/>
        </w:rPr>
        <w:t xml:space="preserve">Fórmulas de candidaturas a diputaciones por el principio de mayoría relativa; </w:t>
      </w:r>
    </w:p>
    <w:p w14:paraId="31323616" w14:textId="77777777" w:rsidR="00287AE5" w:rsidRPr="00477BDC" w:rsidRDefault="00287AE5" w:rsidP="00710FE0">
      <w:pPr>
        <w:pStyle w:val="Prrafodelista"/>
        <w:numPr>
          <w:ilvl w:val="0"/>
          <w:numId w:val="5"/>
        </w:num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lang w:val="es-ES"/>
        </w:rPr>
        <w:t>Listas de candidaturas a diputaciones por el principio de representación proporcional;</w:t>
      </w:r>
    </w:p>
    <w:p w14:paraId="6E51B7C4" w14:textId="00D4127F" w:rsidR="00287AE5" w:rsidRPr="00477BDC" w:rsidRDefault="61E41810" w:rsidP="00710FE0">
      <w:pPr>
        <w:pStyle w:val="Prrafodelista"/>
        <w:numPr>
          <w:ilvl w:val="0"/>
          <w:numId w:val="5"/>
        </w:num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Planillas de candidaturas a munícipes</w:t>
      </w:r>
      <w:r w:rsidR="0246F463" w:rsidRPr="00477BDC">
        <w:rPr>
          <w:rFonts w:ascii="Lucida Sans Unicode" w:hAnsi="Lucida Sans Unicode" w:cs="Lucida Sans Unicode"/>
          <w:lang w:val="es-ES"/>
        </w:rPr>
        <w:t>,</w:t>
      </w:r>
      <w:r w:rsidR="00287AE5" w:rsidRPr="00477BDC">
        <w:rPr>
          <w:rStyle w:val="Refdenotaalpie"/>
          <w:rFonts w:ascii="Lucida Sans Unicode" w:hAnsi="Lucida Sans Unicode" w:cs="Lucida Sans Unicode"/>
          <w:lang w:val="es-ES"/>
        </w:rPr>
        <w:footnoteReference w:id="28"/>
      </w:r>
      <w:r w:rsidRPr="00477BDC">
        <w:rPr>
          <w:rFonts w:ascii="Lucida Sans Unicode" w:hAnsi="Lucida Sans Unicode" w:cs="Lucida Sans Unicode"/>
          <w:lang w:val="es-ES"/>
        </w:rPr>
        <w:t xml:space="preserve"> y</w:t>
      </w:r>
    </w:p>
    <w:p w14:paraId="5003C8DF" w14:textId="1FCB69D1" w:rsidR="00287AE5" w:rsidRPr="00477BDC" w:rsidRDefault="00287AE5" w:rsidP="00710FE0">
      <w:pPr>
        <w:pStyle w:val="Prrafodelista"/>
        <w:numPr>
          <w:ilvl w:val="0"/>
          <w:numId w:val="5"/>
        </w:num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rPr>
      </w:pPr>
      <w:r w:rsidRPr="00477BDC">
        <w:rPr>
          <w:rFonts w:ascii="Lucida Sans Unicode" w:hAnsi="Lucida Sans Unicode" w:cs="Lucida Sans Unicode"/>
          <w:lang w:val="es-419"/>
        </w:rPr>
        <w:t xml:space="preserve">Candidaturas </w:t>
      </w:r>
      <w:r w:rsidR="00B02149" w:rsidRPr="00477BDC">
        <w:rPr>
          <w:rFonts w:ascii="Lucida Sans Unicode" w:hAnsi="Lucida Sans Unicode" w:cs="Lucida Sans Unicode"/>
          <w:lang w:val="es-419"/>
        </w:rPr>
        <w:t>a</w:t>
      </w:r>
      <w:r w:rsidRPr="00477BDC">
        <w:rPr>
          <w:rFonts w:ascii="Lucida Sans Unicode" w:hAnsi="Lucida Sans Unicode" w:cs="Lucida Sans Unicode"/>
          <w:lang w:val="es-419"/>
        </w:rPr>
        <w:t xml:space="preserve"> la gubernatura del </w:t>
      </w:r>
      <w:r w:rsidR="000D048A" w:rsidRPr="00477BDC">
        <w:rPr>
          <w:rFonts w:ascii="Lucida Sans Unicode" w:hAnsi="Lucida Sans Unicode" w:cs="Lucida Sans Unicode"/>
          <w:lang w:val="es-419"/>
        </w:rPr>
        <w:t>E</w:t>
      </w:r>
      <w:r w:rsidRPr="00477BDC">
        <w:rPr>
          <w:rFonts w:ascii="Lucida Sans Unicode" w:hAnsi="Lucida Sans Unicode" w:cs="Lucida Sans Unicode"/>
          <w:lang w:val="es-419"/>
        </w:rPr>
        <w:t>stado.</w:t>
      </w:r>
    </w:p>
    <w:p w14:paraId="3C3DF7CA" w14:textId="77777777" w:rsidR="00287AE5" w:rsidRPr="00477BDC" w:rsidRDefault="00287AE5" w:rsidP="00710FE0">
      <w:pPr>
        <w:spacing w:after="0" w:line="240" w:lineRule="auto"/>
        <w:ind w:right="49"/>
        <w:jc w:val="both"/>
        <w:rPr>
          <w:rFonts w:ascii="Lucida Sans Unicode" w:hAnsi="Lucida Sans Unicode" w:cs="Lucida Sans Unicode"/>
          <w:lang w:val="es-ES"/>
        </w:rPr>
      </w:pPr>
    </w:p>
    <w:p w14:paraId="2C5C5B59" w14:textId="2D8893C3" w:rsidR="00287AE5" w:rsidRPr="00477BDC" w:rsidRDefault="00287AE5" w:rsidP="00710FE0">
      <w:pPr>
        <w:spacing w:after="0" w:line="240" w:lineRule="auto"/>
        <w:ind w:right="49"/>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30</w:t>
      </w:r>
      <w:r w:rsidR="00FE59C6"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3057E5FD" w14:textId="103A6B8A" w:rsidR="00287AE5" w:rsidRPr="00477BDC" w:rsidRDefault="00531120"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287AE5" w:rsidRPr="00477BDC">
        <w:rPr>
          <w:rFonts w:ascii="Lucida Sans Unicode" w:hAnsi="Lucida Sans Unicode" w:cs="Lucida Sans Unicode"/>
        </w:rPr>
        <w:t xml:space="preserve">Para llevar a cabo el registro de candidaturas, se atenderán las etapas y plazos siguientes:  </w:t>
      </w:r>
    </w:p>
    <w:p w14:paraId="47C07082" w14:textId="77777777" w:rsidR="00531120" w:rsidRPr="00477BDC" w:rsidRDefault="00531120" w:rsidP="00710FE0">
      <w:pPr>
        <w:spacing w:after="0" w:line="240" w:lineRule="auto"/>
        <w:ind w:right="49"/>
        <w:jc w:val="both"/>
        <w:rPr>
          <w:rFonts w:ascii="Lucida Sans Unicode" w:hAnsi="Lucida Sans Unicode" w:cs="Lucida Sans Unicode"/>
        </w:rPr>
      </w:pPr>
    </w:p>
    <w:tbl>
      <w:tblPr>
        <w:tblStyle w:val="Tablaconcuadrcula1clara-nfasis3"/>
        <w:tblW w:w="9347" w:type="dxa"/>
        <w:tblLook w:val="04A0" w:firstRow="1" w:lastRow="0" w:firstColumn="1" w:lastColumn="0" w:noHBand="0" w:noVBand="1"/>
      </w:tblPr>
      <w:tblGrid>
        <w:gridCol w:w="1555"/>
        <w:gridCol w:w="2295"/>
        <w:gridCol w:w="1850"/>
        <w:gridCol w:w="1671"/>
        <w:gridCol w:w="1976"/>
      </w:tblGrid>
      <w:tr w:rsidR="00531120" w:rsidRPr="00477BDC" w14:paraId="0D0C8011" w14:textId="77777777" w:rsidTr="00186BE0">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71EDA13" w14:textId="77777777" w:rsidR="00531120" w:rsidRPr="00477BDC" w:rsidRDefault="00531120" w:rsidP="00710FE0">
            <w:pPr>
              <w:ind w:firstLineChars="100" w:firstLine="201"/>
              <w:jc w:val="center"/>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sz w:val="20"/>
                <w:szCs w:val="20"/>
                <w:lang w:eastAsia="es-MX"/>
              </w:rPr>
              <w:lastRenderedPageBreak/>
              <w:t>Elección</w:t>
            </w:r>
          </w:p>
        </w:tc>
        <w:tc>
          <w:tcPr>
            <w:tcW w:w="2295" w:type="dxa"/>
            <w:vAlign w:val="center"/>
            <w:hideMark/>
          </w:tcPr>
          <w:p w14:paraId="35A0E976" w14:textId="297AA572" w:rsidR="00531120" w:rsidRPr="00477BDC" w:rsidRDefault="00531120" w:rsidP="00710FE0">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sz w:val="20"/>
                <w:szCs w:val="20"/>
                <w:lang w:eastAsia="es-MX"/>
              </w:rPr>
              <w:t>Presenta</w:t>
            </w:r>
            <w:proofErr w:type="spellStart"/>
            <w:r w:rsidRPr="00477BDC">
              <w:rPr>
                <w:rFonts w:ascii="Lucida Sans Unicode" w:eastAsia="Times New Roman" w:hAnsi="Lucida Sans Unicode" w:cs="Lucida Sans Unicode"/>
                <w:color w:val="000000"/>
                <w:sz w:val="20"/>
                <w:szCs w:val="20"/>
                <w:lang w:val="es-419" w:eastAsia="es-MX"/>
              </w:rPr>
              <w:t>ción</w:t>
            </w:r>
            <w:proofErr w:type="spellEnd"/>
            <w:r w:rsidRPr="00477BDC">
              <w:rPr>
                <w:rFonts w:ascii="Lucida Sans Unicode" w:eastAsia="Times New Roman" w:hAnsi="Lucida Sans Unicode" w:cs="Lucida Sans Unicode"/>
                <w:color w:val="000000"/>
                <w:sz w:val="20"/>
                <w:szCs w:val="20"/>
                <w:lang w:eastAsia="es-MX"/>
              </w:rPr>
              <w:t xml:space="preserve"> </w:t>
            </w:r>
            <w:r w:rsidRPr="00477BDC">
              <w:rPr>
                <w:rFonts w:ascii="Lucida Sans Unicode" w:eastAsia="Times New Roman" w:hAnsi="Lucida Sans Unicode" w:cs="Lucida Sans Unicode"/>
                <w:color w:val="000000"/>
                <w:sz w:val="20"/>
                <w:szCs w:val="20"/>
                <w:lang w:val="es-419" w:eastAsia="es-MX"/>
              </w:rPr>
              <w:t xml:space="preserve">de </w:t>
            </w:r>
            <w:r w:rsidRPr="00477BDC">
              <w:rPr>
                <w:rFonts w:ascii="Lucida Sans Unicode" w:eastAsia="Times New Roman" w:hAnsi="Lucida Sans Unicode" w:cs="Lucida Sans Unicode"/>
                <w:color w:val="000000"/>
                <w:sz w:val="20"/>
                <w:szCs w:val="20"/>
                <w:lang w:eastAsia="es-MX"/>
              </w:rPr>
              <w:t>solicitud de registro de candidaturas</w:t>
            </w:r>
          </w:p>
        </w:tc>
        <w:tc>
          <w:tcPr>
            <w:tcW w:w="1850" w:type="dxa"/>
            <w:vAlign w:val="center"/>
            <w:hideMark/>
          </w:tcPr>
          <w:p w14:paraId="7929368B" w14:textId="77777777" w:rsidR="00531120" w:rsidRPr="00477BDC" w:rsidRDefault="00531120" w:rsidP="00710FE0">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themeColor="text1"/>
                <w:sz w:val="20"/>
                <w:szCs w:val="20"/>
                <w:lang w:eastAsia="es-MX"/>
              </w:rPr>
              <w:t>Verificación de documentos y requerimientos</w:t>
            </w:r>
          </w:p>
        </w:tc>
        <w:tc>
          <w:tcPr>
            <w:tcW w:w="1671" w:type="dxa"/>
            <w:vAlign w:val="center"/>
            <w:hideMark/>
          </w:tcPr>
          <w:p w14:paraId="3D1E7B2A" w14:textId="77777777" w:rsidR="00531120" w:rsidRPr="00477BDC" w:rsidRDefault="00531120" w:rsidP="00710FE0">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sz w:val="20"/>
                <w:szCs w:val="20"/>
                <w:lang w:eastAsia="es-MX"/>
              </w:rPr>
              <w:t>Subsanación de errores u omisiones</w:t>
            </w:r>
          </w:p>
        </w:tc>
        <w:tc>
          <w:tcPr>
            <w:tcW w:w="1976" w:type="dxa"/>
            <w:vAlign w:val="center"/>
            <w:hideMark/>
          </w:tcPr>
          <w:p w14:paraId="5567E016" w14:textId="1F87AA1A" w:rsidR="00531120" w:rsidRPr="00477BDC" w:rsidRDefault="00531120" w:rsidP="00710FE0">
            <w:pPr>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sz w:val="20"/>
                <w:szCs w:val="20"/>
                <w:lang w:eastAsia="es-MX"/>
              </w:rPr>
              <w:t xml:space="preserve">Resolución </w:t>
            </w:r>
            <w:r w:rsidR="001958B7" w:rsidRPr="00477BDC">
              <w:rPr>
                <w:rFonts w:ascii="Lucida Sans Unicode" w:eastAsia="Times New Roman" w:hAnsi="Lucida Sans Unicode" w:cs="Lucida Sans Unicode"/>
                <w:color w:val="000000"/>
                <w:sz w:val="20"/>
                <w:szCs w:val="20"/>
                <w:lang w:eastAsia="es-MX"/>
              </w:rPr>
              <w:t>por el Consejo General</w:t>
            </w:r>
          </w:p>
        </w:tc>
      </w:tr>
      <w:tr w:rsidR="00531120" w:rsidRPr="00477BDC" w14:paraId="5D345E3A" w14:textId="77777777" w:rsidTr="00186BE0">
        <w:trPr>
          <w:trHeight w:val="1213"/>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99B803" w14:textId="77777777" w:rsidR="00531120" w:rsidRPr="00477BDC" w:rsidRDefault="00531120" w:rsidP="00710FE0">
            <w:pPr>
              <w:jc w:val="center"/>
              <w:rPr>
                <w:rFonts w:ascii="Lucida Sans Unicode" w:eastAsia="Times New Roman" w:hAnsi="Lucida Sans Unicode" w:cs="Lucida Sans Unicode"/>
                <w:b w:val="0"/>
                <w:bCs w:val="0"/>
                <w:color w:val="000000"/>
                <w:sz w:val="20"/>
                <w:szCs w:val="20"/>
                <w:lang w:eastAsia="es-MX"/>
              </w:rPr>
            </w:pPr>
            <w:r w:rsidRPr="00477BDC">
              <w:rPr>
                <w:rFonts w:ascii="Lucida Sans Unicode" w:eastAsia="Times New Roman" w:hAnsi="Lucida Sans Unicode" w:cs="Lucida Sans Unicode"/>
                <w:color w:val="000000"/>
                <w:sz w:val="20"/>
                <w:szCs w:val="20"/>
                <w:lang w:val="es-419" w:eastAsia="es-MX"/>
              </w:rPr>
              <w:t>Gubernatura</w:t>
            </w:r>
          </w:p>
        </w:tc>
        <w:tc>
          <w:tcPr>
            <w:tcW w:w="2295" w:type="dxa"/>
            <w:vAlign w:val="center"/>
          </w:tcPr>
          <w:p w14:paraId="2B350888" w14:textId="3494B36A"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val="es-419" w:eastAsia="es-MX"/>
              </w:rPr>
            </w:pPr>
            <w:r w:rsidRPr="00477BDC">
              <w:rPr>
                <w:rFonts w:ascii="Lucida Sans Unicode" w:eastAsia="Times New Roman" w:hAnsi="Lucida Sans Unicode" w:cs="Lucida Sans Unicode"/>
                <w:color w:val="000000"/>
                <w:sz w:val="20"/>
                <w:szCs w:val="20"/>
                <w:lang w:val="es-419" w:eastAsia="es-MX"/>
              </w:rPr>
              <w:t>Del 5 al 11 de febrero de 2024</w:t>
            </w:r>
          </w:p>
        </w:tc>
        <w:tc>
          <w:tcPr>
            <w:tcW w:w="1850" w:type="dxa"/>
            <w:vMerge w:val="restart"/>
            <w:vAlign w:val="center"/>
          </w:tcPr>
          <w:p w14:paraId="2C952126"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val="es-419" w:eastAsia="es-MX"/>
              </w:rPr>
            </w:pPr>
            <w:r w:rsidRPr="00477BDC">
              <w:rPr>
                <w:rFonts w:ascii="Lucida Sans Unicode" w:eastAsia="Times New Roman" w:hAnsi="Lucida Sans Unicode" w:cs="Lucida Sans Unicode"/>
                <w:bCs/>
                <w:color w:val="000000"/>
                <w:sz w:val="20"/>
                <w:szCs w:val="20"/>
                <w:lang w:val="es-419" w:eastAsia="es-MX"/>
              </w:rPr>
              <w:t>3 días siguientes a la presentación</w:t>
            </w:r>
            <w:r w:rsidRPr="00477BDC">
              <w:rPr>
                <w:rStyle w:val="Refdenotaalpie"/>
                <w:rFonts w:ascii="Lucida Sans Unicode" w:eastAsia="Times New Roman" w:hAnsi="Lucida Sans Unicode" w:cs="Lucida Sans Unicode"/>
                <w:bCs/>
                <w:color w:val="000000"/>
                <w:sz w:val="20"/>
                <w:szCs w:val="20"/>
                <w:lang w:val="es-419" w:eastAsia="es-MX"/>
              </w:rPr>
              <w:footnoteReference w:id="29"/>
            </w:r>
          </w:p>
        </w:tc>
        <w:tc>
          <w:tcPr>
            <w:tcW w:w="1671" w:type="dxa"/>
            <w:vMerge w:val="restart"/>
            <w:vAlign w:val="center"/>
          </w:tcPr>
          <w:p w14:paraId="70257D2D" w14:textId="170895CF" w:rsidR="00531120" w:rsidRPr="00477BDC" w:rsidRDefault="00B21B04"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477BDC">
              <w:rPr>
                <w:rFonts w:ascii="Lucida Sans Unicode" w:eastAsia="Times New Roman" w:hAnsi="Lucida Sans Unicode" w:cs="Lucida Sans Unicode"/>
                <w:color w:val="000000"/>
                <w:sz w:val="20"/>
                <w:szCs w:val="20"/>
                <w:lang w:eastAsia="es-MX"/>
              </w:rPr>
              <w:t>Cuarenta y ocho</w:t>
            </w:r>
            <w:r w:rsidR="00531120" w:rsidRPr="00477BDC">
              <w:rPr>
                <w:rFonts w:ascii="Lucida Sans Unicode" w:eastAsia="Times New Roman" w:hAnsi="Lucida Sans Unicode" w:cs="Lucida Sans Unicode"/>
                <w:color w:val="000000"/>
                <w:sz w:val="20"/>
                <w:szCs w:val="20"/>
                <w:lang w:eastAsia="es-MX"/>
              </w:rPr>
              <w:t xml:space="preserve"> horas después de la notificación de la prevención</w:t>
            </w:r>
            <w:r w:rsidR="00531120" w:rsidRPr="00477BDC">
              <w:rPr>
                <w:rStyle w:val="Refdenotaalpie"/>
                <w:rFonts w:ascii="Lucida Sans Unicode" w:eastAsia="Times New Roman" w:hAnsi="Lucida Sans Unicode" w:cs="Lucida Sans Unicode"/>
                <w:color w:val="000000"/>
                <w:sz w:val="20"/>
                <w:szCs w:val="20"/>
                <w:lang w:eastAsia="es-MX"/>
              </w:rPr>
              <w:footnoteReference w:id="30"/>
            </w:r>
          </w:p>
        </w:tc>
        <w:tc>
          <w:tcPr>
            <w:tcW w:w="1976" w:type="dxa"/>
            <w:vAlign w:val="center"/>
          </w:tcPr>
          <w:p w14:paraId="69402766"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val="es-419" w:eastAsia="es-MX"/>
              </w:rPr>
            </w:pPr>
            <w:r w:rsidRPr="00477BDC">
              <w:rPr>
                <w:rFonts w:ascii="Lucida Sans Unicode" w:eastAsia="Times New Roman" w:hAnsi="Lucida Sans Unicode" w:cs="Lucida Sans Unicode"/>
                <w:color w:val="000000"/>
                <w:sz w:val="20"/>
                <w:szCs w:val="20"/>
                <w:lang w:val="es-419" w:eastAsia="es-MX"/>
              </w:rPr>
              <w:t>29 de febrero de 2024</w:t>
            </w:r>
          </w:p>
        </w:tc>
      </w:tr>
      <w:tr w:rsidR="00531120" w:rsidRPr="00477BDC" w14:paraId="08DD5549" w14:textId="77777777" w:rsidTr="00186BE0">
        <w:trPr>
          <w:trHeight w:val="1213"/>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0FBFAC" w14:textId="77777777" w:rsidR="00531120" w:rsidRPr="00477BDC" w:rsidRDefault="00531120" w:rsidP="00710FE0">
            <w:pPr>
              <w:jc w:val="center"/>
              <w:rPr>
                <w:rFonts w:ascii="Lucida Sans Unicode" w:eastAsia="Times New Roman" w:hAnsi="Lucida Sans Unicode" w:cs="Lucida Sans Unicode"/>
                <w:b w:val="0"/>
                <w:bCs w:val="0"/>
                <w:color w:val="000000"/>
                <w:sz w:val="20"/>
                <w:szCs w:val="20"/>
                <w:lang w:val="es-ES" w:eastAsia="es-MX"/>
              </w:rPr>
            </w:pPr>
            <w:r w:rsidRPr="00477BDC">
              <w:rPr>
                <w:rFonts w:ascii="Lucida Sans Unicode" w:eastAsia="Times New Roman" w:hAnsi="Lucida Sans Unicode" w:cs="Lucida Sans Unicode"/>
                <w:color w:val="000000"/>
                <w:sz w:val="20"/>
                <w:szCs w:val="20"/>
                <w:lang w:val="es-ES" w:eastAsia="es-MX"/>
              </w:rPr>
              <w:t>Diputaciones por ambos principios</w:t>
            </w:r>
          </w:p>
        </w:tc>
        <w:tc>
          <w:tcPr>
            <w:tcW w:w="2295" w:type="dxa"/>
            <w:vAlign w:val="center"/>
          </w:tcPr>
          <w:p w14:paraId="2038F2D7" w14:textId="66F92D6C"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val="es-419" w:eastAsia="es-MX"/>
              </w:rPr>
            </w:pPr>
            <w:r w:rsidRPr="00477BDC">
              <w:rPr>
                <w:rFonts w:ascii="Lucida Sans Unicode" w:eastAsia="Times New Roman" w:hAnsi="Lucida Sans Unicode" w:cs="Lucida Sans Unicode"/>
                <w:color w:val="000000"/>
                <w:sz w:val="20"/>
                <w:szCs w:val="20"/>
                <w:lang w:val="es-419" w:eastAsia="es-MX"/>
              </w:rPr>
              <w:t>Del 12 al 25 de febrero</w:t>
            </w:r>
            <w:r w:rsidRPr="00477BDC">
              <w:rPr>
                <w:rFonts w:ascii="Lucida Sans Unicode" w:eastAsia="Times New Roman" w:hAnsi="Lucida Sans Unicode" w:cs="Lucida Sans Unicode"/>
                <w:color w:val="000000"/>
                <w:sz w:val="20"/>
                <w:szCs w:val="20"/>
                <w:lang w:eastAsia="es-MX"/>
              </w:rPr>
              <w:t xml:space="preserve"> de 202</w:t>
            </w:r>
            <w:r w:rsidRPr="00477BDC">
              <w:rPr>
                <w:rFonts w:ascii="Lucida Sans Unicode" w:eastAsia="Times New Roman" w:hAnsi="Lucida Sans Unicode" w:cs="Lucida Sans Unicode"/>
                <w:color w:val="000000"/>
                <w:sz w:val="20"/>
                <w:szCs w:val="20"/>
                <w:lang w:val="es-419" w:eastAsia="es-MX"/>
              </w:rPr>
              <w:t>4</w:t>
            </w:r>
          </w:p>
        </w:tc>
        <w:tc>
          <w:tcPr>
            <w:tcW w:w="1850" w:type="dxa"/>
            <w:vMerge/>
            <w:vAlign w:val="center"/>
          </w:tcPr>
          <w:p w14:paraId="43C8F547"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p>
        </w:tc>
        <w:tc>
          <w:tcPr>
            <w:tcW w:w="1671" w:type="dxa"/>
            <w:vMerge/>
            <w:vAlign w:val="center"/>
          </w:tcPr>
          <w:p w14:paraId="0F767019"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p>
        </w:tc>
        <w:tc>
          <w:tcPr>
            <w:tcW w:w="1976" w:type="dxa"/>
            <w:vMerge w:val="restart"/>
            <w:vAlign w:val="center"/>
          </w:tcPr>
          <w:p w14:paraId="4DB7379D"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val="es-419" w:eastAsia="es-MX"/>
              </w:rPr>
            </w:pPr>
            <w:r w:rsidRPr="00477BDC">
              <w:rPr>
                <w:rFonts w:ascii="Lucida Sans Unicode" w:eastAsia="Times New Roman" w:hAnsi="Lucida Sans Unicode" w:cs="Lucida Sans Unicode"/>
                <w:color w:val="000000"/>
                <w:sz w:val="20"/>
                <w:szCs w:val="20"/>
                <w:lang w:val="es-419" w:eastAsia="es-MX"/>
              </w:rPr>
              <w:t>30 de marzo</w:t>
            </w:r>
            <w:r w:rsidRPr="00477BDC">
              <w:rPr>
                <w:rFonts w:ascii="Lucida Sans Unicode" w:eastAsia="Times New Roman" w:hAnsi="Lucida Sans Unicode" w:cs="Lucida Sans Unicode"/>
                <w:color w:val="000000"/>
                <w:sz w:val="20"/>
                <w:szCs w:val="20"/>
                <w:lang w:eastAsia="es-MX"/>
              </w:rPr>
              <w:t xml:space="preserve"> de 202</w:t>
            </w:r>
            <w:r w:rsidRPr="00477BDC">
              <w:rPr>
                <w:rFonts w:ascii="Lucida Sans Unicode" w:eastAsia="Times New Roman" w:hAnsi="Lucida Sans Unicode" w:cs="Lucida Sans Unicode"/>
                <w:color w:val="000000"/>
                <w:sz w:val="20"/>
                <w:szCs w:val="20"/>
                <w:lang w:val="es-419" w:eastAsia="es-MX"/>
              </w:rPr>
              <w:t>4</w:t>
            </w:r>
          </w:p>
        </w:tc>
      </w:tr>
      <w:tr w:rsidR="00531120" w:rsidRPr="00477BDC" w14:paraId="5054F387" w14:textId="77777777" w:rsidTr="00186BE0">
        <w:trPr>
          <w:trHeight w:val="319"/>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1D7D6E" w14:textId="77777777" w:rsidR="00531120" w:rsidRPr="00477BDC" w:rsidRDefault="00531120" w:rsidP="00710FE0">
            <w:pPr>
              <w:jc w:val="center"/>
              <w:rPr>
                <w:rFonts w:ascii="Lucida Sans Unicode" w:eastAsia="Times New Roman" w:hAnsi="Lucida Sans Unicode" w:cs="Lucida Sans Unicode"/>
                <w:b w:val="0"/>
                <w:bCs w:val="0"/>
                <w:color w:val="000000"/>
                <w:sz w:val="20"/>
                <w:szCs w:val="20"/>
                <w:lang w:val="es-ES" w:eastAsia="es-MX"/>
              </w:rPr>
            </w:pPr>
            <w:r w:rsidRPr="00477BDC">
              <w:rPr>
                <w:rFonts w:ascii="Lucida Sans Unicode" w:eastAsia="Times New Roman" w:hAnsi="Lucida Sans Unicode" w:cs="Lucida Sans Unicode"/>
                <w:color w:val="000000"/>
                <w:sz w:val="20"/>
                <w:szCs w:val="20"/>
                <w:lang w:val="es-ES" w:eastAsia="es-MX"/>
              </w:rPr>
              <w:t>Munícipes</w:t>
            </w:r>
          </w:p>
        </w:tc>
        <w:tc>
          <w:tcPr>
            <w:tcW w:w="2295" w:type="dxa"/>
            <w:vAlign w:val="center"/>
          </w:tcPr>
          <w:p w14:paraId="3C61A95F" w14:textId="540EA33E" w:rsidR="00531120" w:rsidRPr="00477BDC" w:rsidRDefault="126D1595"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val="es-419" w:eastAsia="es-MX"/>
              </w:rPr>
            </w:pPr>
            <w:r w:rsidRPr="00477BDC">
              <w:rPr>
                <w:rFonts w:ascii="Lucida Sans Unicode" w:eastAsia="Times New Roman" w:hAnsi="Lucida Sans Unicode" w:cs="Lucida Sans Unicode"/>
                <w:color w:val="000000" w:themeColor="text1"/>
                <w:sz w:val="20"/>
                <w:szCs w:val="20"/>
                <w:lang w:val="es-419" w:eastAsia="es-MX"/>
              </w:rPr>
              <w:t>12 de febrero</w:t>
            </w:r>
            <w:r w:rsidRPr="00477BDC">
              <w:rPr>
                <w:rFonts w:ascii="Lucida Sans Unicode" w:eastAsia="Times New Roman" w:hAnsi="Lucida Sans Unicode" w:cs="Lucida Sans Unicode"/>
                <w:color w:val="000000" w:themeColor="text1"/>
                <w:sz w:val="20"/>
                <w:szCs w:val="20"/>
                <w:lang w:eastAsia="es-MX"/>
              </w:rPr>
              <w:t xml:space="preserve"> al </w:t>
            </w:r>
            <w:r w:rsidRPr="00477BDC">
              <w:rPr>
                <w:rFonts w:ascii="Lucida Sans Unicode" w:eastAsia="Times New Roman" w:hAnsi="Lucida Sans Unicode" w:cs="Lucida Sans Unicode"/>
                <w:color w:val="000000" w:themeColor="text1"/>
                <w:sz w:val="20"/>
                <w:szCs w:val="20"/>
                <w:lang w:val="es-419" w:eastAsia="es-MX"/>
              </w:rPr>
              <w:t>3</w:t>
            </w:r>
            <w:r w:rsidRPr="00477BDC">
              <w:rPr>
                <w:rFonts w:ascii="Lucida Sans Unicode" w:eastAsia="Times New Roman" w:hAnsi="Lucida Sans Unicode" w:cs="Lucida Sans Unicode"/>
                <w:color w:val="000000" w:themeColor="text1"/>
                <w:sz w:val="20"/>
                <w:szCs w:val="20"/>
                <w:lang w:eastAsia="es-MX"/>
              </w:rPr>
              <w:t xml:space="preserve"> de </w:t>
            </w:r>
            <w:r w:rsidRPr="00477BDC">
              <w:rPr>
                <w:rFonts w:ascii="Lucida Sans Unicode" w:eastAsia="Times New Roman" w:hAnsi="Lucida Sans Unicode" w:cs="Lucida Sans Unicode"/>
                <w:color w:val="000000" w:themeColor="text1"/>
                <w:sz w:val="20"/>
                <w:szCs w:val="20"/>
                <w:lang w:val="es-419" w:eastAsia="es-MX"/>
              </w:rPr>
              <w:t>marzo</w:t>
            </w:r>
            <w:r w:rsidRPr="00477BDC">
              <w:rPr>
                <w:rFonts w:ascii="Lucida Sans Unicode" w:eastAsia="Times New Roman" w:hAnsi="Lucida Sans Unicode" w:cs="Lucida Sans Unicode"/>
                <w:color w:val="000000" w:themeColor="text1"/>
                <w:sz w:val="20"/>
                <w:szCs w:val="20"/>
                <w:lang w:eastAsia="es-MX"/>
              </w:rPr>
              <w:t xml:space="preserve"> de 202</w:t>
            </w:r>
            <w:r w:rsidRPr="00477BDC">
              <w:rPr>
                <w:rFonts w:ascii="Lucida Sans Unicode" w:eastAsia="Times New Roman" w:hAnsi="Lucida Sans Unicode" w:cs="Lucida Sans Unicode"/>
                <w:color w:val="000000" w:themeColor="text1"/>
                <w:sz w:val="20"/>
                <w:szCs w:val="20"/>
                <w:lang w:val="es-419" w:eastAsia="es-MX"/>
              </w:rPr>
              <w:t>4</w:t>
            </w:r>
          </w:p>
        </w:tc>
        <w:tc>
          <w:tcPr>
            <w:tcW w:w="1850" w:type="dxa"/>
            <w:vMerge/>
            <w:vAlign w:val="center"/>
          </w:tcPr>
          <w:p w14:paraId="09AB7523"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val="es-419" w:eastAsia="es-MX"/>
              </w:rPr>
            </w:pPr>
          </w:p>
        </w:tc>
        <w:tc>
          <w:tcPr>
            <w:tcW w:w="1671" w:type="dxa"/>
            <w:vMerge/>
            <w:vAlign w:val="center"/>
          </w:tcPr>
          <w:p w14:paraId="11B9681B"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1976" w:type="dxa"/>
            <w:vMerge/>
            <w:vAlign w:val="center"/>
          </w:tcPr>
          <w:p w14:paraId="10DB839E" w14:textId="77777777" w:rsidR="00531120" w:rsidRPr="00477BDC" w:rsidRDefault="00531120" w:rsidP="00710FE0">
            <w:pPr>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val="es-419" w:eastAsia="es-MX"/>
              </w:rPr>
            </w:pPr>
          </w:p>
        </w:tc>
      </w:tr>
    </w:tbl>
    <w:p w14:paraId="660F658C" w14:textId="77777777" w:rsidR="00287AE5" w:rsidRPr="00477BDC" w:rsidRDefault="00287AE5" w:rsidP="00710FE0">
      <w:pPr>
        <w:spacing w:after="0" w:line="240" w:lineRule="auto"/>
        <w:jc w:val="both"/>
        <w:rPr>
          <w:rFonts w:ascii="Lucida Sans Unicode" w:hAnsi="Lucida Sans Unicode" w:cs="Lucida Sans Unicode"/>
        </w:rPr>
      </w:pPr>
    </w:p>
    <w:p w14:paraId="4EADEA81" w14:textId="1D88E97F" w:rsidR="003B69AC" w:rsidRPr="00477BDC" w:rsidRDefault="003B69AC"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31</w:t>
      </w:r>
      <w:r w:rsidR="00FE59C6" w:rsidRPr="00477BDC">
        <w:rPr>
          <w:rFonts w:ascii="Lucida Sans Unicode" w:hAnsi="Lucida Sans Unicode" w:cs="Lucida Sans Unicode"/>
          <w:b/>
          <w:bCs/>
        </w:rPr>
        <w:t>.</w:t>
      </w:r>
      <w:r w:rsidR="00D52040" w:rsidRPr="00477BDC">
        <w:rPr>
          <w:rFonts w:ascii="Lucida Sans Unicode" w:hAnsi="Lucida Sans Unicode" w:cs="Lucida Sans Unicode"/>
          <w:b/>
          <w:bCs/>
        </w:rPr>
        <w:t xml:space="preserve"> </w:t>
      </w:r>
    </w:p>
    <w:p w14:paraId="475F7D51" w14:textId="1E394C35" w:rsidR="003B69AC" w:rsidRPr="00477BDC" w:rsidRDefault="00121027"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287AE5" w:rsidRPr="00477BDC">
        <w:rPr>
          <w:rFonts w:ascii="Lucida Sans Unicode" w:hAnsi="Lucida Sans Unicode" w:cs="Lucida Sans Unicode"/>
        </w:rPr>
        <w:t xml:space="preserve">El cierre del SIRC se </w:t>
      </w:r>
      <w:r w:rsidR="00124748" w:rsidRPr="00477BDC">
        <w:rPr>
          <w:rFonts w:ascii="Lucida Sans Unicode" w:hAnsi="Lucida Sans Unicode" w:cs="Lucida Sans Unicode"/>
        </w:rPr>
        <w:t xml:space="preserve">efectuará </w:t>
      </w:r>
      <w:r w:rsidR="00287AE5" w:rsidRPr="00477BDC">
        <w:rPr>
          <w:rFonts w:ascii="Lucida Sans Unicode" w:hAnsi="Lucida Sans Unicode" w:cs="Lucida Sans Unicode"/>
        </w:rPr>
        <w:t>de forma automática a las 23:59:59 horas (hora del centro de México), del día del término para la presentación de solicitudes del registro de candidaturas</w:t>
      </w:r>
      <w:r w:rsidR="00DB11C0" w:rsidRPr="00477BDC">
        <w:rPr>
          <w:rFonts w:ascii="Lucida Sans Unicode" w:hAnsi="Lucida Sans Unicode" w:cs="Lucida Sans Unicode"/>
        </w:rPr>
        <w:t>.</w:t>
      </w:r>
      <w:r w:rsidR="00287AE5" w:rsidRPr="00477BDC">
        <w:rPr>
          <w:rFonts w:ascii="Lucida Sans Unicode" w:hAnsi="Lucida Sans Unicode" w:cs="Lucida Sans Unicode"/>
        </w:rPr>
        <w:t xml:space="preserve"> </w:t>
      </w:r>
      <w:r w:rsidR="00DB11C0" w:rsidRPr="00477BDC">
        <w:rPr>
          <w:rFonts w:ascii="Lucida Sans Unicode" w:hAnsi="Lucida Sans Unicode" w:cs="Lucida Sans Unicode"/>
        </w:rPr>
        <w:t>N</w:t>
      </w:r>
      <w:r w:rsidR="00287AE5" w:rsidRPr="00477BDC">
        <w:rPr>
          <w:rFonts w:ascii="Lucida Sans Unicode" w:hAnsi="Lucida Sans Unicode" w:cs="Lucida Sans Unicode"/>
        </w:rPr>
        <w:t>ingún registro podrá ser enviado, agregado o modificado una vez cerrado el SIRC</w:t>
      </w:r>
      <w:r w:rsidR="001F7A35" w:rsidRPr="00477BDC">
        <w:rPr>
          <w:rFonts w:ascii="Lucida Sans Unicode" w:hAnsi="Lucida Sans Unicode" w:cs="Lucida Sans Unicode"/>
        </w:rPr>
        <w:t>.</w:t>
      </w:r>
    </w:p>
    <w:p w14:paraId="7403DB7E" w14:textId="77777777" w:rsidR="003B69AC" w:rsidRPr="00477BDC" w:rsidRDefault="003B69AC" w:rsidP="00710FE0">
      <w:pPr>
        <w:spacing w:after="0" w:line="240" w:lineRule="auto"/>
        <w:jc w:val="both"/>
        <w:rPr>
          <w:rFonts w:ascii="Lucida Sans Unicode" w:hAnsi="Lucida Sans Unicode" w:cs="Lucida Sans Unicode"/>
        </w:rPr>
      </w:pPr>
    </w:p>
    <w:p w14:paraId="158125C7" w14:textId="1A98E51E" w:rsidR="003B69AC" w:rsidRPr="00477BDC" w:rsidRDefault="50C8700E"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000D048A" w:rsidRPr="00477BDC">
        <w:rPr>
          <w:rFonts w:ascii="Lucida Sans Unicode" w:hAnsi="Lucida Sans Unicode" w:cs="Lucida Sans Unicode"/>
        </w:rPr>
        <w:t xml:space="preserve">Se considerarán válidas las solicitudes </w:t>
      </w:r>
      <w:r w:rsidR="00607274" w:rsidRPr="00477BDC">
        <w:rPr>
          <w:rFonts w:ascii="Lucida Sans Unicode" w:hAnsi="Lucida Sans Unicode" w:cs="Lucida Sans Unicode"/>
        </w:rPr>
        <w:t>de registro</w:t>
      </w:r>
      <w:r w:rsidR="000D048A" w:rsidRPr="00477BDC">
        <w:rPr>
          <w:rFonts w:ascii="Lucida Sans Unicode" w:hAnsi="Lucida Sans Unicode" w:cs="Lucida Sans Unicode"/>
        </w:rPr>
        <w:t xml:space="preserve"> siempre y cuando se hayan firmado y enviado por la persona usuaria del SIRC. </w:t>
      </w:r>
    </w:p>
    <w:p w14:paraId="3CC3D93F" w14:textId="77777777" w:rsidR="005A6A91" w:rsidRPr="00477BDC" w:rsidRDefault="005A6A91" w:rsidP="00710FE0">
      <w:pPr>
        <w:spacing w:after="0" w:line="240" w:lineRule="auto"/>
        <w:jc w:val="both"/>
        <w:rPr>
          <w:rFonts w:ascii="Lucida Sans Unicode" w:hAnsi="Lucida Sans Unicode" w:cs="Lucida Sans Unicode"/>
          <w:b/>
          <w:bCs/>
        </w:rPr>
      </w:pPr>
    </w:p>
    <w:p w14:paraId="4E480DF4" w14:textId="71073687" w:rsidR="00A0359E" w:rsidRPr="00477BDC" w:rsidRDefault="00A0359E"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32</w:t>
      </w:r>
      <w:r w:rsidR="00FE59C6" w:rsidRPr="00477BDC">
        <w:rPr>
          <w:rFonts w:ascii="Lucida Sans Unicode" w:hAnsi="Lucida Sans Unicode" w:cs="Lucida Sans Unicode"/>
          <w:b/>
          <w:bCs/>
        </w:rPr>
        <w:t>.</w:t>
      </w:r>
      <w:r w:rsidR="003F187E" w:rsidRPr="00477BDC">
        <w:rPr>
          <w:rFonts w:ascii="Lucida Sans Unicode" w:hAnsi="Lucida Sans Unicode" w:cs="Lucida Sans Unicode"/>
          <w:b/>
          <w:bCs/>
        </w:rPr>
        <w:t xml:space="preserve"> </w:t>
      </w:r>
    </w:p>
    <w:p w14:paraId="79453A62" w14:textId="245C4BA3" w:rsidR="009929A9" w:rsidRPr="00477BDC" w:rsidRDefault="00193461" w:rsidP="009929A9">
      <w:pPr>
        <w:spacing w:after="0"/>
        <w:jc w:val="both"/>
        <w:rPr>
          <w:rFonts w:ascii="Lucida Sans Unicode" w:hAnsi="Lucida Sans Unicode" w:cs="Lucida Sans Unicode"/>
        </w:rPr>
      </w:pPr>
      <w:r w:rsidRPr="00477BDC">
        <w:rPr>
          <w:rFonts w:ascii="Lucida Sans Unicode" w:hAnsi="Lucida Sans Unicode" w:cs="Lucida Sans Unicode"/>
        </w:rPr>
        <w:t xml:space="preserve">1. </w:t>
      </w:r>
      <w:r w:rsidR="009929A9" w:rsidRPr="00477BDC">
        <w:rPr>
          <w:rFonts w:ascii="Lucida Sans Unicode" w:hAnsi="Lucida Sans Unicode" w:cs="Lucida Sans Unicode"/>
        </w:rPr>
        <w:t xml:space="preserve">Las solicitudes de registro firmadas y enviadas que cuenten con acuse de recibo electrónico oficial se considerarán </w:t>
      </w:r>
      <w:r w:rsidR="00537E93" w:rsidRPr="00477BDC">
        <w:rPr>
          <w:rFonts w:ascii="Lucida Sans Unicode" w:hAnsi="Lucida Sans Unicode" w:cs="Lucida Sans Unicode"/>
        </w:rPr>
        <w:t>válidas.</w:t>
      </w:r>
    </w:p>
    <w:p w14:paraId="15A2F248" w14:textId="64655331" w:rsidR="003B69AC" w:rsidRPr="00477BDC" w:rsidRDefault="003B69AC" w:rsidP="00710FE0">
      <w:pPr>
        <w:spacing w:after="0" w:line="240" w:lineRule="auto"/>
        <w:jc w:val="both"/>
        <w:rPr>
          <w:rFonts w:ascii="Lucida Sans Unicode" w:hAnsi="Lucida Sans Unicode" w:cs="Lucida Sans Unicode"/>
        </w:rPr>
      </w:pPr>
    </w:p>
    <w:p w14:paraId="48A22750" w14:textId="165505E5" w:rsidR="00C9011F" w:rsidRPr="00477BDC" w:rsidRDefault="00C9011F" w:rsidP="00710FE0">
      <w:pPr>
        <w:spacing w:after="0" w:line="240" w:lineRule="auto"/>
        <w:jc w:val="center"/>
        <w:rPr>
          <w:rFonts w:ascii="Lucida Sans Unicode" w:hAnsi="Lucida Sans Unicode" w:cs="Lucida Sans Unicode"/>
          <w:b/>
          <w:bCs/>
        </w:rPr>
      </w:pPr>
      <w:bookmarkStart w:id="7" w:name="_Hlk148466656"/>
      <w:r w:rsidRPr="00477BDC">
        <w:rPr>
          <w:rFonts w:ascii="Lucida Sans Unicode" w:hAnsi="Lucida Sans Unicode" w:cs="Lucida Sans Unicode"/>
          <w:b/>
          <w:bCs/>
        </w:rPr>
        <w:t>Sección I</w:t>
      </w:r>
      <w:r w:rsidR="00146589" w:rsidRPr="00477BDC">
        <w:rPr>
          <w:rFonts w:ascii="Lucida Sans Unicode" w:hAnsi="Lucida Sans Unicode" w:cs="Lucida Sans Unicode"/>
          <w:b/>
          <w:bCs/>
        </w:rPr>
        <w:t>I</w:t>
      </w:r>
      <w:r w:rsidRPr="00477BDC">
        <w:rPr>
          <w:rFonts w:ascii="Lucida Sans Unicode" w:hAnsi="Lucida Sans Unicode" w:cs="Lucida Sans Unicode"/>
          <w:b/>
          <w:bCs/>
        </w:rPr>
        <w:t>.</w:t>
      </w:r>
    </w:p>
    <w:p w14:paraId="0FCAFCA9" w14:textId="77777777" w:rsidR="00C9011F" w:rsidRPr="00477BDC" w:rsidRDefault="00C9011F"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Recepción de solicitudes de registro.</w:t>
      </w:r>
    </w:p>
    <w:bookmarkEnd w:id="7"/>
    <w:p w14:paraId="794B95A4" w14:textId="77777777" w:rsidR="00C9011F" w:rsidRPr="00477BDC" w:rsidRDefault="00C9011F" w:rsidP="00710FE0">
      <w:pPr>
        <w:spacing w:after="0" w:line="240" w:lineRule="auto"/>
        <w:jc w:val="both"/>
        <w:rPr>
          <w:rFonts w:ascii="Lucida Sans Unicode" w:hAnsi="Lucida Sans Unicode" w:cs="Lucida Sans Unicode"/>
        </w:rPr>
      </w:pPr>
    </w:p>
    <w:p w14:paraId="5EE2AE13" w14:textId="1A4ACC74" w:rsidR="00C9011F" w:rsidRPr="00477BDC" w:rsidRDefault="00C9011F"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3</w:t>
      </w:r>
      <w:r w:rsidR="00FE59C6"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3DFF7AB8" w14:textId="1AF685C1" w:rsidR="0018007A" w:rsidRPr="00477BDC" w:rsidRDefault="00146589"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1. </w:t>
      </w:r>
      <w:r w:rsidR="00C9011F" w:rsidRPr="00477BDC">
        <w:rPr>
          <w:rFonts w:ascii="Lucida Sans Unicode" w:hAnsi="Lucida Sans Unicode" w:cs="Lucida Sans Unicode"/>
          <w:lang w:val="es-ES"/>
        </w:rPr>
        <w:t>Los for</w:t>
      </w:r>
      <w:r w:rsidR="000701D6" w:rsidRPr="00477BDC">
        <w:rPr>
          <w:rFonts w:ascii="Lucida Sans Unicode" w:hAnsi="Lucida Sans Unicode" w:cs="Lucida Sans Unicode"/>
          <w:lang w:val="es-ES"/>
        </w:rPr>
        <w:t>mularios</w:t>
      </w:r>
      <w:r w:rsidR="00C9011F" w:rsidRPr="00477BDC">
        <w:rPr>
          <w:rFonts w:ascii="Lucida Sans Unicode" w:hAnsi="Lucida Sans Unicode" w:cs="Lucida Sans Unicode"/>
          <w:lang w:val="es-ES"/>
        </w:rPr>
        <w:t xml:space="preserve"> de solicitudes de registro de candidaturas se </w:t>
      </w:r>
      <w:r w:rsidR="00D72A7E" w:rsidRPr="00477BDC">
        <w:rPr>
          <w:rFonts w:ascii="Lucida Sans Unicode" w:hAnsi="Lucida Sans Unicode" w:cs="Lucida Sans Unicode"/>
          <w:lang w:val="es-ES"/>
        </w:rPr>
        <w:t>alim</w:t>
      </w:r>
      <w:r w:rsidR="350AA222" w:rsidRPr="00477BDC">
        <w:rPr>
          <w:rFonts w:ascii="Lucida Sans Unicode" w:hAnsi="Lucida Sans Unicode" w:cs="Lucida Sans Unicode"/>
          <w:lang w:val="es-ES"/>
        </w:rPr>
        <w:t>en</w:t>
      </w:r>
      <w:r w:rsidR="00D72A7E" w:rsidRPr="00477BDC">
        <w:rPr>
          <w:rFonts w:ascii="Lucida Sans Unicode" w:hAnsi="Lucida Sans Unicode" w:cs="Lucida Sans Unicode"/>
          <w:lang w:val="es-ES"/>
        </w:rPr>
        <w:t>tará</w:t>
      </w:r>
      <w:r w:rsidR="087D1281" w:rsidRPr="00477BDC">
        <w:rPr>
          <w:rFonts w:ascii="Lucida Sans Unicode" w:hAnsi="Lucida Sans Unicode" w:cs="Lucida Sans Unicode"/>
          <w:lang w:val="es-ES"/>
        </w:rPr>
        <w:t>n</w:t>
      </w:r>
      <w:r w:rsidR="00C9011F" w:rsidRPr="00477BDC">
        <w:rPr>
          <w:rFonts w:ascii="Lucida Sans Unicode" w:hAnsi="Lucida Sans Unicode" w:cs="Lucida Sans Unicode"/>
          <w:lang w:val="es-ES"/>
        </w:rPr>
        <w:t xml:space="preserve"> directamente en el SIRC con los datos de cada candidatura que se capture. </w:t>
      </w:r>
    </w:p>
    <w:p w14:paraId="10B587C0" w14:textId="77777777" w:rsidR="0018007A" w:rsidRPr="00477BDC" w:rsidRDefault="0018007A" w:rsidP="00710FE0">
      <w:pPr>
        <w:spacing w:after="0" w:line="240" w:lineRule="auto"/>
        <w:jc w:val="both"/>
        <w:rPr>
          <w:rFonts w:ascii="Lucida Sans Unicode" w:hAnsi="Lucida Sans Unicode" w:cs="Lucida Sans Unicode"/>
          <w:lang w:val="es-ES"/>
        </w:rPr>
      </w:pPr>
    </w:p>
    <w:p w14:paraId="393CF854" w14:textId="2D2BFB9B" w:rsidR="00C9011F" w:rsidRPr="00477BDC" w:rsidRDefault="0018007A"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2. </w:t>
      </w:r>
      <w:r w:rsidR="00C9011F" w:rsidRPr="00477BDC">
        <w:rPr>
          <w:rFonts w:ascii="Lucida Sans Unicode" w:hAnsi="Lucida Sans Unicode" w:cs="Lucida Sans Unicode"/>
          <w:lang w:val="es-ES"/>
        </w:rPr>
        <w:t xml:space="preserve">Durante el registro, la persona responsable de la captura de información deberá de imprimir los formatos aplicables, </w:t>
      </w:r>
      <w:r w:rsidR="00AC593D" w:rsidRPr="00477BDC">
        <w:rPr>
          <w:rFonts w:ascii="Lucida Sans Unicode" w:hAnsi="Lucida Sans Unicode" w:cs="Lucida Sans Unicode"/>
          <w:lang w:val="es-ES"/>
        </w:rPr>
        <w:t xml:space="preserve">mismos </w:t>
      </w:r>
      <w:r w:rsidR="00C9011F" w:rsidRPr="00477BDC">
        <w:rPr>
          <w:rFonts w:ascii="Lucida Sans Unicode" w:hAnsi="Lucida Sans Unicode" w:cs="Lucida Sans Unicode"/>
          <w:lang w:val="es-ES"/>
        </w:rPr>
        <w:t xml:space="preserve">que serán firmados de manera autógrafa por las personas candidatas, </w:t>
      </w:r>
      <w:r w:rsidR="7D4A9E91" w:rsidRPr="00477BDC">
        <w:rPr>
          <w:rFonts w:ascii="Lucida Sans Unicode" w:hAnsi="Lucida Sans Unicode" w:cs="Lucida Sans Unicode"/>
          <w:lang w:val="es-ES"/>
        </w:rPr>
        <w:t xml:space="preserve">de igual forma, deberá </w:t>
      </w:r>
      <w:r w:rsidR="00C9011F" w:rsidRPr="00477BDC">
        <w:rPr>
          <w:rFonts w:ascii="Lucida Sans Unicode" w:hAnsi="Lucida Sans Unicode" w:cs="Lucida Sans Unicode"/>
          <w:lang w:val="es-ES"/>
        </w:rPr>
        <w:t>escanea</w:t>
      </w:r>
      <w:r w:rsidR="1FCDCFCC" w:rsidRPr="00477BDC">
        <w:rPr>
          <w:rFonts w:ascii="Lucida Sans Unicode" w:hAnsi="Lucida Sans Unicode" w:cs="Lucida Sans Unicode"/>
          <w:lang w:val="es-ES"/>
        </w:rPr>
        <w:t>r</w:t>
      </w:r>
      <w:r w:rsidR="5D11D6EB" w:rsidRPr="00477BDC">
        <w:rPr>
          <w:rFonts w:ascii="Lucida Sans Unicode" w:hAnsi="Lucida Sans Unicode" w:cs="Lucida Sans Unicode"/>
          <w:lang w:val="es-ES"/>
        </w:rPr>
        <w:t>l</w:t>
      </w:r>
      <w:r w:rsidR="00C9011F" w:rsidRPr="00477BDC">
        <w:rPr>
          <w:rFonts w:ascii="Lucida Sans Unicode" w:hAnsi="Lucida Sans Unicode" w:cs="Lucida Sans Unicode"/>
          <w:lang w:val="es-ES"/>
        </w:rPr>
        <w:t>os y adjunta</w:t>
      </w:r>
      <w:r w:rsidR="1FF50BD2" w:rsidRPr="00477BDC">
        <w:rPr>
          <w:rFonts w:ascii="Lucida Sans Unicode" w:hAnsi="Lucida Sans Unicode" w:cs="Lucida Sans Unicode"/>
          <w:lang w:val="es-ES"/>
        </w:rPr>
        <w:t>r</w:t>
      </w:r>
      <w:r w:rsidR="60D9BE7F" w:rsidRPr="00477BDC">
        <w:rPr>
          <w:rFonts w:ascii="Lucida Sans Unicode" w:hAnsi="Lucida Sans Unicode" w:cs="Lucida Sans Unicode"/>
          <w:lang w:val="es-ES"/>
        </w:rPr>
        <w:t>l</w:t>
      </w:r>
      <w:r w:rsidR="00C9011F" w:rsidRPr="00477BDC">
        <w:rPr>
          <w:rFonts w:ascii="Lucida Sans Unicode" w:hAnsi="Lucida Sans Unicode" w:cs="Lucida Sans Unicode"/>
          <w:lang w:val="es-ES"/>
        </w:rPr>
        <w:t>os</w:t>
      </w:r>
      <w:r w:rsidR="009929A9" w:rsidRPr="00477BDC">
        <w:rPr>
          <w:rFonts w:ascii="Lucida Sans Unicode" w:hAnsi="Lucida Sans Unicode" w:cs="Lucida Sans Unicode"/>
          <w:lang w:val="es-ES"/>
        </w:rPr>
        <w:t>,</w:t>
      </w:r>
      <w:r w:rsidR="002C5884" w:rsidRPr="00477BDC">
        <w:rPr>
          <w:rFonts w:ascii="Lucida Sans Unicode" w:hAnsi="Lucida Sans Unicode" w:cs="Lucida Sans Unicode"/>
          <w:lang w:val="es-ES"/>
        </w:rPr>
        <w:t xml:space="preserve"> en formato PDF</w:t>
      </w:r>
      <w:r w:rsidR="009929A9" w:rsidRPr="00477BDC">
        <w:rPr>
          <w:rFonts w:ascii="Lucida Sans Unicode" w:hAnsi="Lucida Sans Unicode" w:cs="Lucida Sans Unicode"/>
          <w:lang w:val="es-ES"/>
        </w:rPr>
        <w:t>,</w:t>
      </w:r>
      <w:r w:rsidR="002C5884" w:rsidRPr="00477BDC">
        <w:rPr>
          <w:rFonts w:ascii="Lucida Sans Unicode" w:hAnsi="Lucida Sans Unicode" w:cs="Lucida Sans Unicode"/>
          <w:lang w:val="es-ES"/>
        </w:rPr>
        <w:t xml:space="preserve"> en el</w:t>
      </w:r>
      <w:r w:rsidR="00C9011F" w:rsidRPr="00477BDC">
        <w:rPr>
          <w:rFonts w:ascii="Lucida Sans Unicode" w:hAnsi="Lucida Sans Unicode" w:cs="Lucida Sans Unicode"/>
          <w:lang w:val="es-ES"/>
        </w:rPr>
        <w:t xml:space="preserve"> SIRC.</w:t>
      </w:r>
    </w:p>
    <w:p w14:paraId="730F77CB" w14:textId="77777777" w:rsidR="00C9011F" w:rsidRPr="00477BDC" w:rsidRDefault="00C9011F" w:rsidP="00710FE0">
      <w:pPr>
        <w:spacing w:after="0" w:line="240" w:lineRule="auto"/>
        <w:jc w:val="both"/>
        <w:rPr>
          <w:rFonts w:ascii="Lucida Sans Unicode" w:hAnsi="Lucida Sans Unicode" w:cs="Lucida Sans Unicode"/>
          <w:lang w:val="es-ES"/>
        </w:rPr>
      </w:pPr>
    </w:p>
    <w:p w14:paraId="33739950" w14:textId="01887DE8" w:rsidR="00C9011F" w:rsidRPr="00477BDC" w:rsidRDefault="00C9011F"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4</w:t>
      </w:r>
      <w:r w:rsidR="00FE59C6" w:rsidRPr="00477BDC">
        <w:rPr>
          <w:rFonts w:ascii="Lucida Sans Unicode" w:hAnsi="Lucida Sans Unicode" w:cs="Lucida Sans Unicode"/>
          <w:b/>
          <w:bCs/>
        </w:rPr>
        <w:t>.</w:t>
      </w:r>
      <w:r w:rsidR="00522AD9" w:rsidRPr="00477BDC">
        <w:rPr>
          <w:rFonts w:ascii="Lucida Sans Unicode" w:hAnsi="Lucida Sans Unicode" w:cs="Lucida Sans Unicode"/>
          <w:b/>
          <w:bCs/>
        </w:rPr>
        <w:t xml:space="preserve"> </w:t>
      </w:r>
    </w:p>
    <w:p w14:paraId="74CD618F" w14:textId="64199549" w:rsidR="00C9011F" w:rsidRPr="00477BDC" w:rsidRDefault="34E1D228"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AE20600" w:rsidRPr="00477BDC">
        <w:rPr>
          <w:rFonts w:ascii="Lucida Sans Unicode" w:hAnsi="Lucida Sans Unicode" w:cs="Lucida Sans Unicode"/>
        </w:rPr>
        <w:t xml:space="preserve">De conformidad con lo que establece el artículo 241, párrafo 1, </w:t>
      </w:r>
      <w:r w:rsidR="00F929C0" w:rsidRPr="00477BDC">
        <w:rPr>
          <w:rFonts w:ascii="Lucida Sans Unicode" w:hAnsi="Lucida Sans Unicode" w:cs="Lucida Sans Unicode"/>
        </w:rPr>
        <w:t>fracción</w:t>
      </w:r>
      <w:r w:rsidR="0AE20600" w:rsidRPr="00477BDC">
        <w:rPr>
          <w:rFonts w:ascii="Lucida Sans Unicode" w:hAnsi="Lucida Sans Unicode" w:cs="Lucida Sans Unicode"/>
        </w:rPr>
        <w:t xml:space="preserve"> I del Código, el </w:t>
      </w:r>
      <w:r w:rsidR="006C6CEF" w:rsidRPr="00477BDC">
        <w:rPr>
          <w:rFonts w:ascii="Lucida Sans Unicode" w:hAnsi="Lucida Sans Unicode" w:cs="Lucida Sans Unicode"/>
        </w:rPr>
        <w:t xml:space="preserve">formulario </w:t>
      </w:r>
      <w:r w:rsidR="0AE20600" w:rsidRPr="00477BDC">
        <w:rPr>
          <w:rFonts w:ascii="Lucida Sans Unicode" w:hAnsi="Lucida Sans Unicode" w:cs="Lucida Sans Unicode"/>
        </w:rPr>
        <w:t xml:space="preserve">de registro de candidaturas de cada una de las personas ciudadanas propuestas como propietarias y suplentes deberá señalar el partido y/o coalición que los postule, </w:t>
      </w:r>
      <w:r w:rsidR="48F0FDD9" w:rsidRPr="00477BDC">
        <w:rPr>
          <w:rFonts w:ascii="Lucida Sans Unicode" w:hAnsi="Lucida Sans Unicode" w:cs="Lucida Sans Unicode"/>
        </w:rPr>
        <w:t xml:space="preserve">o bien, de quienes aspiren a una candidatura independiente, así como </w:t>
      </w:r>
      <w:r w:rsidR="0AE20600" w:rsidRPr="00477BDC">
        <w:rPr>
          <w:rFonts w:ascii="Lucida Sans Unicode" w:hAnsi="Lucida Sans Unicode" w:cs="Lucida Sans Unicode"/>
        </w:rPr>
        <w:t>la información siguiente:</w:t>
      </w:r>
    </w:p>
    <w:p w14:paraId="0624A071" w14:textId="77777777" w:rsidR="00C9011F" w:rsidRPr="00477BDC" w:rsidRDefault="00C9011F" w:rsidP="00710FE0">
      <w:pPr>
        <w:spacing w:after="0" w:line="240" w:lineRule="auto"/>
        <w:jc w:val="both"/>
        <w:rPr>
          <w:rFonts w:ascii="Lucida Sans Unicode" w:hAnsi="Lucida Sans Unicode" w:cs="Lucida Sans Unicode"/>
        </w:rPr>
      </w:pPr>
    </w:p>
    <w:p w14:paraId="462BBB55" w14:textId="55040D11" w:rsidR="00C9011F" w:rsidRPr="00477BDC" w:rsidRDefault="0AE20600" w:rsidP="00710FE0">
      <w:pPr>
        <w:numPr>
          <w:ilvl w:val="0"/>
          <w:numId w:val="9"/>
        </w:num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Nombre </w:t>
      </w:r>
      <w:r w:rsidR="255778C2" w:rsidRPr="00477BDC">
        <w:rPr>
          <w:rFonts w:ascii="Lucida Sans Unicode" w:hAnsi="Lucida Sans Unicode" w:cs="Lucida Sans Unicode"/>
        </w:rPr>
        <w:t xml:space="preserve">(s) </w:t>
      </w:r>
      <w:r w:rsidRPr="00477BDC">
        <w:rPr>
          <w:rFonts w:ascii="Lucida Sans Unicode" w:hAnsi="Lucida Sans Unicode" w:cs="Lucida Sans Unicode"/>
        </w:rPr>
        <w:t>y apellido</w:t>
      </w:r>
      <w:r w:rsidR="0C9DA98C" w:rsidRPr="00477BDC">
        <w:rPr>
          <w:rFonts w:ascii="Lucida Sans Unicode" w:hAnsi="Lucida Sans Unicode" w:cs="Lucida Sans Unicode"/>
        </w:rPr>
        <w:t xml:space="preserve"> (</w:t>
      </w:r>
      <w:r w:rsidRPr="00477BDC">
        <w:rPr>
          <w:rFonts w:ascii="Lucida Sans Unicode" w:hAnsi="Lucida Sans Unicode" w:cs="Lucida Sans Unicode"/>
        </w:rPr>
        <w:t>s</w:t>
      </w:r>
      <w:r w:rsidR="633E2EAE" w:rsidRPr="00477BDC">
        <w:rPr>
          <w:rFonts w:ascii="Lucida Sans Unicode" w:hAnsi="Lucida Sans Unicode" w:cs="Lucida Sans Unicode"/>
        </w:rPr>
        <w:t>)</w:t>
      </w:r>
      <w:r w:rsidRPr="00477BDC">
        <w:rPr>
          <w:rFonts w:ascii="Lucida Sans Unicode" w:hAnsi="Lucida Sans Unicode" w:cs="Lucida Sans Unicode"/>
        </w:rPr>
        <w:t>.</w:t>
      </w:r>
    </w:p>
    <w:p w14:paraId="16BE9322" w14:textId="77777777" w:rsidR="00C9011F" w:rsidRPr="00477BDC" w:rsidRDefault="00C9011F" w:rsidP="00710FE0">
      <w:pPr>
        <w:numPr>
          <w:ilvl w:val="0"/>
          <w:numId w:val="9"/>
        </w:num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Fecha y lugar de nacimiento.</w:t>
      </w:r>
    </w:p>
    <w:p w14:paraId="281F3E5E" w14:textId="77777777" w:rsidR="00C9011F" w:rsidRPr="00477BDC" w:rsidRDefault="00C9011F" w:rsidP="00710FE0">
      <w:pPr>
        <w:numPr>
          <w:ilvl w:val="0"/>
          <w:numId w:val="9"/>
        </w:num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Domicilio y tiempo de residencia en el mismo.</w:t>
      </w:r>
    </w:p>
    <w:p w14:paraId="51A86CC5" w14:textId="77777777" w:rsidR="00C9011F" w:rsidRPr="00477BDC" w:rsidRDefault="00C9011F" w:rsidP="00710FE0">
      <w:pPr>
        <w:numPr>
          <w:ilvl w:val="0"/>
          <w:numId w:val="9"/>
        </w:num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Ocupación.</w:t>
      </w:r>
    </w:p>
    <w:p w14:paraId="4561AC7D" w14:textId="079BC252" w:rsidR="00C9011F" w:rsidRPr="00477BDC" w:rsidRDefault="00C9011F" w:rsidP="00710FE0">
      <w:pPr>
        <w:numPr>
          <w:ilvl w:val="0"/>
          <w:numId w:val="9"/>
        </w:num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Cargo al que solicita su registro como persona candidata.</w:t>
      </w:r>
    </w:p>
    <w:p w14:paraId="1081A89B" w14:textId="019BC5FA" w:rsidR="00C9011F" w:rsidRPr="00477BDC" w:rsidRDefault="00C9011F" w:rsidP="00506723">
      <w:pPr>
        <w:numPr>
          <w:ilvl w:val="0"/>
          <w:numId w:val="9"/>
        </w:numPr>
        <w:tabs>
          <w:tab w:val="left" w:pos="851"/>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i/>
          <w:iCs/>
        </w:rPr>
      </w:pPr>
      <w:r w:rsidRPr="00477BDC">
        <w:rPr>
          <w:rFonts w:ascii="Lucida Sans Unicode" w:hAnsi="Lucida Sans Unicode" w:cs="Lucida Sans Unicode"/>
          <w:lang w:val="es-ES"/>
        </w:rPr>
        <w:t xml:space="preserve">Las candidaturas a </w:t>
      </w:r>
      <w:r w:rsidR="001255B2" w:rsidRPr="00477BDC">
        <w:rPr>
          <w:rFonts w:ascii="Lucida Sans Unicode" w:hAnsi="Lucida Sans Unicode" w:cs="Lucida Sans Unicode"/>
          <w:lang w:val="es-ES"/>
        </w:rPr>
        <w:t>d</w:t>
      </w:r>
      <w:r w:rsidRPr="00477BDC">
        <w:rPr>
          <w:rFonts w:ascii="Lucida Sans Unicode" w:hAnsi="Lucida Sans Unicode" w:cs="Lucida Sans Unicode"/>
          <w:lang w:val="es-ES"/>
        </w:rPr>
        <w:t>iputaciones o a munícipes que busquen reelegirse en sus cargos, deberán acompañar una carta que especifique los periodos para los que han sido electos en ese cargo y la manifestación de estar cumpliendo los límites establecidos por la Constitución</w:t>
      </w:r>
      <w:r w:rsidR="00CA4353" w:rsidRPr="00477BDC">
        <w:rPr>
          <w:rFonts w:ascii="Lucida Sans Unicode" w:hAnsi="Lucida Sans Unicode" w:cs="Lucida Sans Unicode"/>
          <w:lang w:val="es-ES"/>
        </w:rPr>
        <w:t xml:space="preserve"> Federal y Local</w:t>
      </w:r>
      <w:r w:rsidR="00F929C0" w:rsidRPr="00477BDC">
        <w:rPr>
          <w:rFonts w:ascii="Lucida Sans Unicode" w:hAnsi="Lucida Sans Unicode" w:cs="Lucida Sans Unicode"/>
          <w:lang w:val="es-ES"/>
        </w:rPr>
        <w:t>, así como por el Código</w:t>
      </w:r>
      <w:r w:rsidR="006339AA" w:rsidRPr="00477BDC">
        <w:rPr>
          <w:rFonts w:ascii="Lucida Sans Unicode" w:hAnsi="Lucida Sans Unicode" w:cs="Lucida Sans Unicode"/>
          <w:lang w:val="es-ES"/>
        </w:rPr>
        <w:t xml:space="preserve"> y los Criterios de Reelección establecidos en el Capítulo II del presente Lineamiento.</w:t>
      </w:r>
    </w:p>
    <w:p w14:paraId="3B4D5469" w14:textId="77777777" w:rsidR="005A6A91" w:rsidRPr="00477BDC" w:rsidRDefault="005A6A91" w:rsidP="005A6A91">
      <w:pPr>
        <w:tabs>
          <w:tab w:val="left" w:pos="851"/>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720"/>
        <w:jc w:val="both"/>
        <w:rPr>
          <w:rFonts w:ascii="Lucida Sans Unicode" w:hAnsi="Lucida Sans Unicode" w:cs="Lucida Sans Unicode"/>
          <w:i/>
          <w:iCs/>
        </w:rPr>
      </w:pPr>
    </w:p>
    <w:p w14:paraId="592DF2DC" w14:textId="42A6FE34" w:rsidR="00C9011F" w:rsidRPr="00477BDC" w:rsidRDefault="601F98CF" w:rsidP="00710FE0">
      <w:p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0AE20600" w:rsidRPr="00477BDC">
        <w:rPr>
          <w:rFonts w:ascii="Lucida Sans Unicode" w:hAnsi="Lucida Sans Unicode" w:cs="Lucida Sans Unicode"/>
        </w:rPr>
        <w:t>Asimismo, debe proporcionar la información correspondiente a la clave de elector que aparece en la credencial para votar con fotografía expedida por la autoridad nacional electoral</w:t>
      </w:r>
      <w:r w:rsidR="027A0792" w:rsidRPr="00477BDC">
        <w:rPr>
          <w:rFonts w:ascii="Lucida Sans Unicode" w:hAnsi="Lucida Sans Unicode" w:cs="Lucida Sans Unicode"/>
        </w:rPr>
        <w:t xml:space="preserve"> y la clave única de</w:t>
      </w:r>
      <w:r w:rsidR="31ABFEE0" w:rsidRPr="00477BDC">
        <w:rPr>
          <w:rFonts w:ascii="Lucida Sans Unicode" w:hAnsi="Lucida Sans Unicode" w:cs="Lucida Sans Unicode"/>
        </w:rPr>
        <w:t xml:space="preserve"> registro de</w:t>
      </w:r>
      <w:r w:rsidR="027A0792" w:rsidRPr="00477BDC">
        <w:rPr>
          <w:rFonts w:ascii="Lucida Sans Unicode" w:hAnsi="Lucida Sans Unicode" w:cs="Lucida Sans Unicode"/>
        </w:rPr>
        <w:t xml:space="preserve"> población </w:t>
      </w:r>
      <w:r w:rsidR="525AB77E" w:rsidRPr="00477BDC">
        <w:rPr>
          <w:rFonts w:ascii="Lucida Sans Unicode" w:hAnsi="Lucida Sans Unicode" w:cs="Lucida Sans Unicode"/>
        </w:rPr>
        <w:t>(</w:t>
      </w:r>
      <w:r w:rsidR="027A0792" w:rsidRPr="00477BDC">
        <w:rPr>
          <w:rFonts w:ascii="Lucida Sans Unicode" w:hAnsi="Lucida Sans Unicode" w:cs="Lucida Sans Unicode"/>
        </w:rPr>
        <w:t>CURP</w:t>
      </w:r>
      <w:r w:rsidR="3DFC5695" w:rsidRPr="00477BDC">
        <w:rPr>
          <w:rFonts w:ascii="Lucida Sans Unicode" w:hAnsi="Lucida Sans Unicode" w:cs="Lucida Sans Unicode"/>
        </w:rPr>
        <w:t>)</w:t>
      </w:r>
      <w:r w:rsidR="014659FC" w:rsidRPr="00477BDC">
        <w:rPr>
          <w:rFonts w:ascii="Lucida Sans Unicode" w:hAnsi="Lucida Sans Unicode" w:cs="Lucida Sans Unicode"/>
        </w:rPr>
        <w:t>.</w:t>
      </w:r>
    </w:p>
    <w:p w14:paraId="1BE1B561" w14:textId="77777777" w:rsidR="00B21BEF" w:rsidRPr="00477BDC" w:rsidRDefault="00B21BEF" w:rsidP="00710FE0">
      <w:pPr>
        <w:spacing w:after="0" w:line="240" w:lineRule="auto"/>
        <w:jc w:val="both"/>
        <w:rPr>
          <w:rFonts w:ascii="Lucida Sans Unicode" w:hAnsi="Lucida Sans Unicode" w:cs="Lucida Sans Unicode"/>
        </w:rPr>
      </w:pPr>
    </w:p>
    <w:p w14:paraId="155672E8" w14:textId="40717C13" w:rsidR="00B21BEF" w:rsidRPr="00477BDC" w:rsidRDefault="00B21BEF" w:rsidP="00710FE0">
      <w:pPr>
        <w:spacing w:after="0" w:line="240" w:lineRule="auto"/>
        <w:jc w:val="both"/>
        <w:rPr>
          <w:rFonts w:ascii="Lucida Sans Unicode" w:hAnsi="Lucida Sans Unicode" w:cs="Lucida Sans Unicode"/>
          <w:i/>
          <w:i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5</w:t>
      </w:r>
      <w:r w:rsidR="00FE59C6" w:rsidRPr="00477BDC">
        <w:rPr>
          <w:rFonts w:ascii="Lucida Sans Unicode" w:hAnsi="Lucida Sans Unicode" w:cs="Lucida Sans Unicode"/>
          <w:b/>
          <w:bCs/>
        </w:rPr>
        <w:t>.</w:t>
      </w:r>
      <w:r w:rsidR="00522AD9" w:rsidRPr="00477BDC">
        <w:rPr>
          <w:rFonts w:ascii="Lucida Sans Unicode" w:hAnsi="Lucida Sans Unicode" w:cs="Lucida Sans Unicode"/>
          <w:b/>
          <w:bCs/>
        </w:rPr>
        <w:t xml:space="preserve"> </w:t>
      </w:r>
    </w:p>
    <w:p w14:paraId="4A9CCAF4" w14:textId="173139F2" w:rsidR="00C9011F" w:rsidRPr="00477BDC" w:rsidRDefault="601F98CF"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BEA709C" w:rsidRPr="00477BDC">
        <w:rPr>
          <w:rFonts w:ascii="Lucida Sans Unicode" w:hAnsi="Lucida Sans Unicode" w:cs="Lucida Sans Unicode"/>
        </w:rPr>
        <w:t>Para</w:t>
      </w:r>
      <w:r w:rsidR="0AE20600" w:rsidRPr="00477BDC">
        <w:rPr>
          <w:rFonts w:ascii="Lucida Sans Unicode" w:hAnsi="Lucida Sans Unicode" w:cs="Lucida Sans Unicode"/>
        </w:rPr>
        <w:t xml:space="preserve"> garantizar los derechos polític</w:t>
      </w:r>
      <w:r w:rsidR="00620328" w:rsidRPr="00477BDC">
        <w:rPr>
          <w:rFonts w:ascii="Lucida Sans Unicode" w:hAnsi="Lucida Sans Unicode" w:cs="Lucida Sans Unicode"/>
        </w:rPr>
        <w:t xml:space="preserve">os y </w:t>
      </w:r>
      <w:r w:rsidR="0AE20600" w:rsidRPr="00477BDC">
        <w:rPr>
          <w:rFonts w:ascii="Lucida Sans Unicode" w:hAnsi="Lucida Sans Unicode" w:cs="Lucida Sans Unicode"/>
        </w:rPr>
        <w:t>electorales de l</w:t>
      </w:r>
      <w:r w:rsidR="0AE20600" w:rsidRPr="00477BDC">
        <w:rPr>
          <w:rFonts w:ascii="Lucida Sans Unicode" w:hAnsi="Lucida Sans Unicode" w:cs="Lucida Sans Unicode"/>
          <w:lang w:val="es-419"/>
        </w:rPr>
        <w:t>a</w:t>
      </w:r>
      <w:r w:rsidR="0AE20600" w:rsidRPr="00477BDC">
        <w:rPr>
          <w:rFonts w:ascii="Lucida Sans Unicode" w:hAnsi="Lucida Sans Unicode" w:cs="Lucida Sans Unicode"/>
        </w:rPr>
        <w:t xml:space="preserve">s </w:t>
      </w:r>
      <w:proofErr w:type="spellStart"/>
      <w:r w:rsidR="0AE20600" w:rsidRPr="00477BDC">
        <w:rPr>
          <w:rFonts w:ascii="Lucida Sans Unicode" w:hAnsi="Lucida Sans Unicode" w:cs="Lucida Sans Unicode"/>
        </w:rPr>
        <w:t>candidat</w:t>
      </w:r>
      <w:r w:rsidR="0AE20600" w:rsidRPr="00477BDC">
        <w:rPr>
          <w:rFonts w:ascii="Lucida Sans Unicode" w:hAnsi="Lucida Sans Unicode" w:cs="Lucida Sans Unicode"/>
          <w:lang w:val="es-419"/>
        </w:rPr>
        <w:t>uras</w:t>
      </w:r>
      <w:proofErr w:type="spellEnd"/>
      <w:r w:rsidR="0AE20600" w:rsidRPr="00477BDC">
        <w:rPr>
          <w:rFonts w:ascii="Lucida Sans Unicode" w:hAnsi="Lucida Sans Unicode" w:cs="Lucida Sans Unicode"/>
        </w:rPr>
        <w:t xml:space="preserve">, relativos a la identidad de </w:t>
      </w:r>
      <w:r w:rsidR="0DED31D7" w:rsidRPr="00477BDC">
        <w:rPr>
          <w:rFonts w:ascii="Lucida Sans Unicode" w:hAnsi="Lucida Sans Unicode" w:cs="Lucida Sans Unicode"/>
        </w:rPr>
        <w:t>é</w:t>
      </w:r>
      <w:r w:rsidR="0AE20600" w:rsidRPr="00477BDC">
        <w:rPr>
          <w:rFonts w:ascii="Lucida Sans Unicode" w:hAnsi="Lucida Sans Unicode" w:cs="Lucida Sans Unicode"/>
        </w:rPr>
        <w:t>st</w:t>
      </w:r>
      <w:r w:rsidR="5344744C" w:rsidRPr="00477BDC">
        <w:rPr>
          <w:rFonts w:ascii="Lucida Sans Unicode" w:hAnsi="Lucida Sans Unicode" w:cs="Lucida Sans Unicode"/>
        </w:rPr>
        <w:t>a</w:t>
      </w:r>
      <w:r w:rsidR="0AE20600" w:rsidRPr="00477BDC">
        <w:rPr>
          <w:rFonts w:ascii="Lucida Sans Unicode" w:hAnsi="Lucida Sans Unicode" w:cs="Lucida Sans Unicode"/>
        </w:rPr>
        <w:t>s, es que se podrá</w:t>
      </w:r>
      <w:r w:rsidR="65236BB5" w:rsidRPr="00477BDC">
        <w:rPr>
          <w:rFonts w:ascii="Lucida Sans Unicode" w:hAnsi="Lucida Sans Unicode" w:cs="Lucida Sans Unicode"/>
        </w:rPr>
        <w:t xml:space="preserve">, </w:t>
      </w:r>
      <w:r w:rsidR="12087039" w:rsidRPr="00477BDC">
        <w:rPr>
          <w:rFonts w:ascii="Lucida Sans Unicode" w:hAnsi="Lucida Sans Unicode" w:cs="Lucida Sans Unicode"/>
        </w:rPr>
        <w:t>opcionalmente</w:t>
      </w:r>
      <w:r w:rsidR="549BFCB5" w:rsidRPr="00477BDC">
        <w:rPr>
          <w:rFonts w:ascii="Lucida Sans Unicode" w:hAnsi="Lucida Sans Unicode" w:cs="Lucida Sans Unicode"/>
        </w:rPr>
        <w:t>,</w:t>
      </w:r>
      <w:r w:rsidR="12087039" w:rsidRPr="00477BDC">
        <w:rPr>
          <w:rFonts w:ascii="Lucida Sans Unicode" w:hAnsi="Lucida Sans Unicode" w:cs="Lucida Sans Unicode"/>
        </w:rPr>
        <w:t xml:space="preserve"> </w:t>
      </w:r>
      <w:r w:rsidR="0AE20600" w:rsidRPr="00477BDC">
        <w:rPr>
          <w:rFonts w:ascii="Lucida Sans Unicode" w:hAnsi="Lucida Sans Unicode" w:cs="Lucida Sans Unicode"/>
        </w:rPr>
        <w:t xml:space="preserve">incluir en </w:t>
      </w:r>
      <w:r w:rsidR="07999FB1" w:rsidRPr="00477BDC">
        <w:rPr>
          <w:rFonts w:ascii="Lucida Sans Unicode" w:hAnsi="Lucida Sans Unicode" w:cs="Lucida Sans Unicode"/>
        </w:rPr>
        <w:t>su</w:t>
      </w:r>
      <w:r w:rsidR="0AE20600" w:rsidRPr="00477BDC">
        <w:rPr>
          <w:rFonts w:ascii="Lucida Sans Unicode" w:hAnsi="Lucida Sans Unicode" w:cs="Lucida Sans Unicode"/>
        </w:rPr>
        <w:t xml:space="preserve"> solicitud de </w:t>
      </w:r>
      <w:r w:rsidR="0AE20600" w:rsidRPr="00477BDC">
        <w:rPr>
          <w:rFonts w:ascii="Lucida Sans Unicode" w:hAnsi="Lucida Sans Unicode" w:cs="Lucida Sans Unicode"/>
        </w:rPr>
        <w:lastRenderedPageBreak/>
        <w:t>registro su sobrenombre</w:t>
      </w:r>
      <w:r w:rsidR="00756A93" w:rsidRPr="00477BDC">
        <w:rPr>
          <w:rStyle w:val="Refdenotaalpie"/>
          <w:rFonts w:ascii="Lucida Sans Unicode" w:hAnsi="Lucida Sans Unicode" w:cs="Lucida Sans Unicode"/>
        </w:rPr>
        <w:footnoteReference w:id="31"/>
      </w:r>
      <w:r w:rsidR="016377E7" w:rsidRPr="00477BDC">
        <w:rPr>
          <w:rFonts w:ascii="Lucida Sans Unicode" w:hAnsi="Lucida Sans Unicode" w:cs="Lucida Sans Unicode"/>
        </w:rPr>
        <w:t xml:space="preserve"> o </w:t>
      </w:r>
      <w:r w:rsidR="19DCB166" w:rsidRPr="00477BDC">
        <w:rPr>
          <w:rFonts w:ascii="Lucida Sans Unicode" w:hAnsi="Lucida Sans Unicode" w:cs="Lucida Sans Unicode"/>
        </w:rPr>
        <w:t>alias</w:t>
      </w:r>
      <w:r w:rsidR="0AE20600" w:rsidRPr="00477BDC">
        <w:rPr>
          <w:rFonts w:ascii="Lucida Sans Unicode" w:hAnsi="Lucida Sans Unicode" w:cs="Lucida Sans Unicode"/>
        </w:rPr>
        <w:t>, a efecto de que sea incluido en la boleta electoral correspondiente.</w:t>
      </w:r>
    </w:p>
    <w:p w14:paraId="7C22D89D" w14:textId="77777777" w:rsidR="00C9011F" w:rsidRPr="00477BDC" w:rsidRDefault="00C9011F" w:rsidP="00710FE0">
      <w:pPr>
        <w:spacing w:after="0" w:line="240" w:lineRule="auto"/>
        <w:jc w:val="both"/>
        <w:rPr>
          <w:rFonts w:ascii="Lucida Sans Unicode" w:hAnsi="Lucida Sans Unicode" w:cs="Lucida Sans Unicode"/>
        </w:rPr>
      </w:pPr>
    </w:p>
    <w:p w14:paraId="5FDD0767" w14:textId="2AE0C5D5" w:rsidR="00C9011F" w:rsidRPr="00477BDC" w:rsidRDefault="00C9011F"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FE59C6"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6</w:t>
      </w:r>
      <w:r w:rsidR="00FE59C6" w:rsidRPr="00477BDC">
        <w:rPr>
          <w:rFonts w:ascii="Lucida Sans Unicode" w:hAnsi="Lucida Sans Unicode" w:cs="Lucida Sans Unicode"/>
          <w:b/>
          <w:bCs/>
        </w:rPr>
        <w:t>.</w:t>
      </w:r>
      <w:r w:rsidR="00BA03A6" w:rsidRPr="00477BDC">
        <w:rPr>
          <w:rFonts w:ascii="Lucida Sans Unicode" w:hAnsi="Lucida Sans Unicode" w:cs="Lucida Sans Unicode"/>
          <w:b/>
          <w:bCs/>
        </w:rPr>
        <w:t xml:space="preserve"> </w:t>
      </w:r>
      <w:r w:rsidR="00023192" w:rsidRPr="00477BDC">
        <w:rPr>
          <w:rFonts w:ascii="Lucida Sans Unicode" w:hAnsi="Lucida Sans Unicode" w:cs="Lucida Sans Unicode"/>
          <w:b/>
          <w:bCs/>
        </w:rPr>
        <w:t xml:space="preserve"> </w:t>
      </w:r>
    </w:p>
    <w:p w14:paraId="3D71EABC" w14:textId="2A77C0EC" w:rsidR="00C9011F" w:rsidRPr="00477BDC" w:rsidRDefault="38F46EBC"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AE20600" w:rsidRPr="00477BDC">
        <w:rPr>
          <w:rFonts w:ascii="Lucida Sans Unicode" w:hAnsi="Lucida Sans Unicode" w:cs="Lucida Sans Unicode"/>
        </w:rPr>
        <w:t xml:space="preserve">Será responsabilidad de los partidos políticos, coaliciones y </w:t>
      </w:r>
      <w:r w:rsidR="7EA3244D" w:rsidRPr="00477BDC">
        <w:rPr>
          <w:rFonts w:ascii="Lucida Sans Unicode" w:hAnsi="Lucida Sans Unicode" w:cs="Lucida Sans Unicode"/>
        </w:rPr>
        <w:t xml:space="preserve">quienes aspiren a las </w:t>
      </w:r>
      <w:r w:rsidR="0AE20600" w:rsidRPr="00477BDC">
        <w:rPr>
          <w:rFonts w:ascii="Lucida Sans Unicode" w:hAnsi="Lucida Sans Unicode" w:cs="Lucida Sans Unicode"/>
        </w:rPr>
        <w:t>candidaturas independientes, determinar, mediante el SIRC, qu</w:t>
      </w:r>
      <w:r w:rsidR="3594448A" w:rsidRPr="00477BDC">
        <w:rPr>
          <w:rFonts w:ascii="Lucida Sans Unicode" w:hAnsi="Lucida Sans Unicode" w:cs="Lucida Sans Unicode"/>
        </w:rPr>
        <w:t>é candidaturas</w:t>
      </w:r>
      <w:r w:rsidR="0AE20600" w:rsidRPr="00477BDC">
        <w:rPr>
          <w:rFonts w:ascii="Lucida Sans Unicode" w:hAnsi="Lucida Sans Unicode" w:cs="Lucida Sans Unicode"/>
        </w:rPr>
        <w:t xml:space="preserve"> deben ser consideradas dentro de las disposiciones para grupos en situación de vulnerabilidad y/o históricamente discriminados cumpliendo con las disposiciones contenidas en el Código</w:t>
      </w:r>
      <w:r w:rsidR="53A0EF2A" w:rsidRPr="00477BDC">
        <w:rPr>
          <w:rFonts w:ascii="Lucida Sans Unicode" w:hAnsi="Lucida Sans Unicode" w:cs="Lucida Sans Unicode"/>
        </w:rPr>
        <w:t xml:space="preserve"> y</w:t>
      </w:r>
      <w:r w:rsidR="0AE20600" w:rsidRPr="00477BDC">
        <w:rPr>
          <w:rFonts w:ascii="Lucida Sans Unicode" w:hAnsi="Lucida Sans Unicode" w:cs="Lucida Sans Unicode"/>
        </w:rPr>
        <w:t xml:space="preserve"> los Lineamientos de paridad y grupos en situación de vulnerabilidad</w:t>
      </w:r>
      <w:r w:rsidR="6D7B54B4" w:rsidRPr="00477BDC">
        <w:rPr>
          <w:rFonts w:ascii="Lucida Sans Unicode" w:hAnsi="Lucida Sans Unicode" w:cs="Lucida Sans Unicode"/>
        </w:rPr>
        <w:t>.</w:t>
      </w:r>
    </w:p>
    <w:p w14:paraId="564712D9" w14:textId="77777777" w:rsidR="00C9011F" w:rsidRPr="00477BDC" w:rsidRDefault="00C9011F" w:rsidP="00710FE0">
      <w:pPr>
        <w:spacing w:after="0" w:line="240" w:lineRule="auto"/>
        <w:jc w:val="both"/>
        <w:rPr>
          <w:rFonts w:ascii="Lucida Sans Unicode" w:hAnsi="Lucida Sans Unicode" w:cs="Lucida Sans Unicode"/>
        </w:rPr>
      </w:pPr>
    </w:p>
    <w:p w14:paraId="1308741A" w14:textId="364EB658" w:rsidR="00B21BEF" w:rsidRPr="00477BDC" w:rsidRDefault="00B21BEF" w:rsidP="00710FE0">
      <w:pPr>
        <w:spacing w:after="0" w:line="240" w:lineRule="auto"/>
        <w:jc w:val="both"/>
        <w:rPr>
          <w:rFonts w:ascii="Lucida Sans Unicode" w:hAnsi="Lucida Sans Unicode" w:cs="Lucida Sans Unicode"/>
          <w:i/>
          <w:i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7</w:t>
      </w:r>
      <w:r w:rsidR="00256070" w:rsidRPr="00477BDC">
        <w:rPr>
          <w:rFonts w:ascii="Lucida Sans Unicode" w:hAnsi="Lucida Sans Unicode" w:cs="Lucida Sans Unicode"/>
          <w:b/>
          <w:bCs/>
        </w:rPr>
        <w:t>.</w:t>
      </w:r>
      <w:r w:rsidR="00BA03A6" w:rsidRPr="00477BDC">
        <w:rPr>
          <w:rFonts w:ascii="Lucida Sans Unicode" w:hAnsi="Lucida Sans Unicode" w:cs="Lucida Sans Unicode"/>
          <w:b/>
          <w:bCs/>
        </w:rPr>
        <w:t xml:space="preserve"> </w:t>
      </w:r>
    </w:p>
    <w:p w14:paraId="7FAB05E4" w14:textId="2AFF15BF" w:rsidR="00C9011F" w:rsidRPr="00477BDC" w:rsidRDefault="38F46EBC"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AE20600" w:rsidRPr="00477BDC">
        <w:rPr>
          <w:rFonts w:ascii="Lucida Sans Unicode" w:hAnsi="Lucida Sans Unicode" w:cs="Lucida Sans Unicode"/>
        </w:rPr>
        <w:t xml:space="preserve">Será responsabilidad de los partidos políticos, coaliciones y </w:t>
      </w:r>
      <w:r w:rsidR="7EDD7E94" w:rsidRPr="00477BDC">
        <w:rPr>
          <w:rFonts w:ascii="Lucida Sans Unicode" w:hAnsi="Lucida Sans Unicode" w:cs="Lucida Sans Unicode"/>
        </w:rPr>
        <w:t xml:space="preserve">quienes aspiren a las </w:t>
      </w:r>
      <w:r w:rsidR="0AE20600" w:rsidRPr="00477BDC">
        <w:rPr>
          <w:rFonts w:ascii="Lucida Sans Unicode" w:hAnsi="Lucida Sans Unicode" w:cs="Lucida Sans Unicode"/>
        </w:rPr>
        <w:t>candidaturas independientes, determinar en el SIRC, qué candidaturas</w:t>
      </w:r>
      <w:r w:rsidR="7291083E" w:rsidRPr="00477BDC">
        <w:rPr>
          <w:rFonts w:ascii="Lucida Sans Unicode" w:hAnsi="Lucida Sans Unicode" w:cs="Lucida Sans Unicode"/>
        </w:rPr>
        <w:t xml:space="preserve"> que </w:t>
      </w:r>
      <w:r w:rsidR="0AE20600" w:rsidRPr="00477BDC">
        <w:rPr>
          <w:rFonts w:ascii="Lucida Sans Unicode" w:hAnsi="Lucida Sans Unicode" w:cs="Lucida Sans Unicode"/>
        </w:rPr>
        <w:t xml:space="preserve">se </w:t>
      </w:r>
      <w:proofErr w:type="spellStart"/>
      <w:r w:rsidR="0AE20600" w:rsidRPr="00477BDC">
        <w:rPr>
          <w:rFonts w:ascii="Lucida Sans Unicode" w:hAnsi="Lucida Sans Unicode" w:cs="Lucida Sans Unicode"/>
        </w:rPr>
        <w:t>autoadscriban</w:t>
      </w:r>
      <w:proofErr w:type="spellEnd"/>
      <w:r w:rsidR="0AE20600" w:rsidRPr="00477BDC">
        <w:rPr>
          <w:rFonts w:ascii="Lucida Sans Unicode" w:hAnsi="Lucida Sans Unicode" w:cs="Lucida Sans Unicode"/>
        </w:rPr>
        <w:t xml:space="preserve"> como no binarias, deberán ser contabilizadas como parte del 1% de las mismas en cumplimiento con lo dispuesto en el artículo 17 numeral</w:t>
      </w:r>
      <w:r w:rsidR="0081668F" w:rsidRPr="00477BDC">
        <w:rPr>
          <w:rFonts w:ascii="Lucida Sans Unicode" w:hAnsi="Lucida Sans Unicode" w:cs="Lucida Sans Unicode"/>
        </w:rPr>
        <w:t xml:space="preserve">es </w:t>
      </w:r>
      <w:r w:rsidR="0AE20600" w:rsidRPr="00477BDC">
        <w:rPr>
          <w:rFonts w:ascii="Lucida Sans Unicode" w:hAnsi="Lucida Sans Unicode" w:cs="Lucida Sans Unicode"/>
        </w:rPr>
        <w:t xml:space="preserve">4 y 5 de los Lineamientos de paridad y grupos en situación de vulnerabilidad. </w:t>
      </w:r>
    </w:p>
    <w:p w14:paraId="61674CD2" w14:textId="77777777" w:rsidR="00C9011F" w:rsidRPr="00477BDC" w:rsidRDefault="00C9011F" w:rsidP="00710FE0">
      <w:pPr>
        <w:spacing w:after="0" w:line="240" w:lineRule="auto"/>
        <w:jc w:val="center"/>
        <w:rPr>
          <w:rFonts w:ascii="Lucida Sans Unicode" w:hAnsi="Lucida Sans Unicode" w:cs="Lucida Sans Unicode"/>
          <w:b/>
          <w:bCs/>
          <w:lang w:val="es-419"/>
        </w:rPr>
      </w:pPr>
    </w:p>
    <w:p w14:paraId="25FF4E00" w14:textId="3847355B" w:rsidR="00B803E8" w:rsidRPr="00477BDC" w:rsidRDefault="00B803E8" w:rsidP="00710FE0">
      <w:pPr>
        <w:spacing w:after="0" w:line="240" w:lineRule="auto"/>
        <w:jc w:val="center"/>
        <w:rPr>
          <w:rFonts w:ascii="Lucida Sans Unicode" w:hAnsi="Lucida Sans Unicode" w:cs="Lucida Sans Unicode"/>
          <w:b/>
          <w:bCs/>
        </w:rPr>
      </w:pPr>
      <w:bookmarkStart w:id="8" w:name="_Hlk148466681"/>
      <w:r w:rsidRPr="00477BDC">
        <w:rPr>
          <w:rFonts w:ascii="Lucida Sans Unicode" w:hAnsi="Lucida Sans Unicode" w:cs="Lucida Sans Unicode"/>
          <w:b/>
          <w:bCs/>
        </w:rPr>
        <w:t xml:space="preserve">Sección </w:t>
      </w:r>
      <w:r w:rsidR="00FF4C68" w:rsidRPr="00477BDC">
        <w:rPr>
          <w:rFonts w:ascii="Lucida Sans Unicode" w:hAnsi="Lucida Sans Unicode" w:cs="Lucida Sans Unicode"/>
          <w:b/>
          <w:bCs/>
        </w:rPr>
        <w:t>I</w:t>
      </w:r>
      <w:r w:rsidR="00C37744" w:rsidRPr="00477BDC">
        <w:rPr>
          <w:rFonts w:ascii="Lucida Sans Unicode" w:hAnsi="Lucida Sans Unicode" w:cs="Lucida Sans Unicode"/>
          <w:b/>
          <w:bCs/>
        </w:rPr>
        <w:t>I</w:t>
      </w:r>
      <w:r w:rsidRPr="00477BDC">
        <w:rPr>
          <w:rFonts w:ascii="Lucida Sans Unicode" w:hAnsi="Lucida Sans Unicode" w:cs="Lucida Sans Unicode"/>
          <w:b/>
          <w:bCs/>
        </w:rPr>
        <w:t>I.</w:t>
      </w:r>
    </w:p>
    <w:p w14:paraId="4E6025CC" w14:textId="77777777" w:rsidR="00B803E8" w:rsidRPr="00477BDC" w:rsidRDefault="00B803E8"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 xml:space="preserve"> De la documentación requerida para solicitar el registro de las candidaturas a través del SIRC.</w:t>
      </w:r>
    </w:p>
    <w:bookmarkEnd w:id="8"/>
    <w:p w14:paraId="5996EE1B" w14:textId="77777777" w:rsidR="00B803E8" w:rsidRPr="00477BDC" w:rsidRDefault="00B803E8" w:rsidP="00710FE0">
      <w:pPr>
        <w:spacing w:after="0" w:line="240" w:lineRule="auto"/>
        <w:jc w:val="center"/>
        <w:rPr>
          <w:rFonts w:ascii="Lucida Sans Unicode" w:hAnsi="Lucida Sans Unicode" w:cs="Lucida Sans Unicode"/>
          <w:b/>
          <w:bCs/>
        </w:rPr>
      </w:pPr>
    </w:p>
    <w:p w14:paraId="0E396A56" w14:textId="5AAF070B" w:rsidR="00B803E8" w:rsidRPr="00477BDC" w:rsidRDefault="00B803E8" w:rsidP="00710FE0">
      <w:pPr>
        <w:tabs>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8</w:t>
      </w:r>
      <w:r w:rsidR="00256070"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4BB127A1" w14:textId="782FE3F6" w:rsidR="00B803E8" w:rsidRPr="00477BDC" w:rsidRDefault="00FF4C68" w:rsidP="00710FE0">
      <w:pPr>
        <w:tabs>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B803E8" w:rsidRPr="00477BDC">
        <w:rPr>
          <w:rFonts w:ascii="Lucida Sans Unicode" w:hAnsi="Lucida Sans Unicode" w:cs="Lucida Sans Unicode"/>
        </w:rPr>
        <w:t xml:space="preserve">De conformidad </w:t>
      </w:r>
      <w:r w:rsidR="00B02149" w:rsidRPr="00477BDC">
        <w:rPr>
          <w:rFonts w:ascii="Lucida Sans Unicode" w:hAnsi="Lucida Sans Unicode" w:cs="Lucida Sans Unicode"/>
        </w:rPr>
        <w:t>con los</w:t>
      </w:r>
      <w:r w:rsidR="00B803E8" w:rsidRPr="00477BDC">
        <w:rPr>
          <w:rFonts w:ascii="Lucida Sans Unicode" w:hAnsi="Lucida Sans Unicode" w:cs="Lucida Sans Unicode"/>
        </w:rPr>
        <w:t xml:space="preserve"> artículo</w:t>
      </w:r>
      <w:r w:rsidR="00B02149" w:rsidRPr="00477BDC">
        <w:rPr>
          <w:rFonts w:ascii="Lucida Sans Unicode" w:hAnsi="Lucida Sans Unicode" w:cs="Lucida Sans Unicode"/>
        </w:rPr>
        <w:t>s</w:t>
      </w:r>
      <w:r w:rsidR="00B803E8" w:rsidRPr="00477BDC">
        <w:rPr>
          <w:rFonts w:ascii="Lucida Sans Unicode" w:hAnsi="Lucida Sans Unicode" w:cs="Lucida Sans Unicode"/>
        </w:rPr>
        <w:t xml:space="preserve"> 241, párrafo I, fracción II </w:t>
      </w:r>
      <w:r w:rsidR="00B02149" w:rsidRPr="00477BDC">
        <w:rPr>
          <w:rFonts w:ascii="Lucida Sans Unicode" w:hAnsi="Lucida Sans Unicode" w:cs="Lucida Sans Unicode"/>
        </w:rPr>
        <w:t xml:space="preserve">y 708, párrafo 1, fracción II, inciso a) </w:t>
      </w:r>
      <w:r w:rsidR="00B803E8" w:rsidRPr="00477BDC">
        <w:rPr>
          <w:rFonts w:ascii="Lucida Sans Unicode" w:hAnsi="Lucida Sans Unicode" w:cs="Lucida Sans Unicode"/>
        </w:rPr>
        <w:t>del Código, la solicitud deberá acompañarse, sin excepción, en formato PDF legible</w:t>
      </w:r>
      <w:r w:rsidR="00ED5B3C" w:rsidRPr="00477BDC">
        <w:rPr>
          <w:rFonts w:ascii="Lucida Sans Unicode" w:hAnsi="Lucida Sans Unicode" w:cs="Lucida Sans Unicode"/>
        </w:rPr>
        <w:t xml:space="preserve"> </w:t>
      </w:r>
      <w:r w:rsidR="0081668F" w:rsidRPr="00477BDC">
        <w:rPr>
          <w:rFonts w:ascii="Lucida Sans Unicode" w:hAnsi="Lucida Sans Unicode" w:cs="Lucida Sans Unicode"/>
        </w:rPr>
        <w:t>con</w:t>
      </w:r>
      <w:r w:rsidR="00B803E8" w:rsidRPr="00477BDC">
        <w:rPr>
          <w:rFonts w:ascii="Lucida Sans Unicode" w:hAnsi="Lucida Sans Unicode" w:cs="Lucida Sans Unicode"/>
        </w:rPr>
        <w:t xml:space="preserve"> la </w:t>
      </w:r>
      <w:r w:rsidR="001965EB" w:rsidRPr="00477BDC">
        <w:rPr>
          <w:rFonts w:ascii="Lucida Sans Unicode" w:hAnsi="Lucida Sans Unicode" w:cs="Lucida Sans Unicode"/>
        </w:rPr>
        <w:t xml:space="preserve">siguiente </w:t>
      </w:r>
      <w:r w:rsidR="00B803E8" w:rsidRPr="00477BDC">
        <w:rPr>
          <w:rFonts w:ascii="Lucida Sans Unicode" w:hAnsi="Lucida Sans Unicode" w:cs="Lucida Sans Unicode"/>
        </w:rPr>
        <w:t xml:space="preserve">documentación:  </w:t>
      </w:r>
    </w:p>
    <w:p w14:paraId="664A22C7" w14:textId="77777777" w:rsidR="00B803E8" w:rsidRPr="00477BDC" w:rsidRDefault="00B803E8" w:rsidP="00710FE0">
      <w:pPr>
        <w:tabs>
          <w:tab w:val="left" w:pos="709"/>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426"/>
        <w:jc w:val="both"/>
        <w:rPr>
          <w:rFonts w:ascii="Lucida Sans Unicode" w:hAnsi="Lucida Sans Unicode" w:cs="Lucida Sans Unicode"/>
        </w:rPr>
      </w:pPr>
    </w:p>
    <w:p w14:paraId="45251D96" w14:textId="298F1790" w:rsidR="00B803E8" w:rsidRPr="00477BDC" w:rsidRDefault="00B803E8" w:rsidP="00710FE0">
      <w:pPr>
        <w:numPr>
          <w:ilvl w:val="0"/>
          <w:numId w:val="8"/>
        </w:numPr>
        <w:tabs>
          <w:tab w:val="left" w:pos="180"/>
        </w:tabs>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Escrito con firma autógrafa y en formato autorizado por el Instituto, en el que la persona ciudadana propuesta a una candidatura manifieste su aceptación para ser registrada y en el que bajo protesta de decir verdad exprese que cumple con todos y cada uno de los requisitos que establecen la Constitución Local y el Código.</w:t>
      </w:r>
    </w:p>
    <w:p w14:paraId="3BECCF8C" w14:textId="77777777" w:rsidR="00B803E8" w:rsidRPr="00477BDC" w:rsidRDefault="00B803E8" w:rsidP="00710FE0">
      <w:pPr>
        <w:tabs>
          <w:tab w:val="left" w:pos="180"/>
        </w:tabs>
        <w:spacing w:after="0" w:line="240" w:lineRule="auto"/>
        <w:ind w:left="426"/>
        <w:jc w:val="both"/>
        <w:rPr>
          <w:rFonts w:ascii="Lucida Sans Unicode" w:hAnsi="Lucida Sans Unicode" w:cs="Lucida Sans Unicode"/>
        </w:rPr>
      </w:pPr>
    </w:p>
    <w:p w14:paraId="06E2EF5A" w14:textId="57CCFEF0" w:rsidR="00B803E8" w:rsidRPr="00477BDC" w:rsidRDefault="00B803E8" w:rsidP="00710FE0">
      <w:pPr>
        <w:numPr>
          <w:ilvl w:val="0"/>
          <w:numId w:val="8"/>
        </w:numPr>
        <w:tabs>
          <w:tab w:val="left" w:pos="180"/>
        </w:tabs>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Certificado electrónico del acta de nacimiento o copia certificada expedida por la oficina del registro civil.</w:t>
      </w:r>
    </w:p>
    <w:p w14:paraId="4B04F9BB" w14:textId="77777777" w:rsidR="00B803E8" w:rsidRPr="00477BDC" w:rsidRDefault="00B803E8" w:rsidP="00710FE0">
      <w:pPr>
        <w:tabs>
          <w:tab w:val="left" w:pos="180"/>
        </w:tabs>
        <w:spacing w:after="0" w:line="240" w:lineRule="auto"/>
        <w:ind w:left="426"/>
        <w:jc w:val="both"/>
        <w:rPr>
          <w:rFonts w:ascii="Lucida Sans Unicode" w:hAnsi="Lucida Sans Unicode" w:cs="Lucida Sans Unicode"/>
        </w:rPr>
      </w:pPr>
    </w:p>
    <w:p w14:paraId="18ED50F4" w14:textId="6E5D239D" w:rsidR="00B803E8" w:rsidRPr="00477BDC" w:rsidRDefault="00B803E8" w:rsidP="00710FE0">
      <w:pPr>
        <w:numPr>
          <w:ilvl w:val="0"/>
          <w:numId w:val="8"/>
        </w:numPr>
        <w:tabs>
          <w:tab w:val="left" w:pos="180"/>
        </w:tabs>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Copia certificada por notario público o autoridad competente de la credencial para votar con fotografía expedida por el Instituto Nacional Electoral.</w:t>
      </w:r>
    </w:p>
    <w:p w14:paraId="63476832" w14:textId="77777777" w:rsidR="00B803E8" w:rsidRPr="00477BDC" w:rsidRDefault="00B803E8" w:rsidP="00710FE0">
      <w:pPr>
        <w:tabs>
          <w:tab w:val="left" w:pos="180"/>
        </w:tabs>
        <w:spacing w:after="0" w:line="240" w:lineRule="auto"/>
        <w:ind w:left="426"/>
        <w:jc w:val="both"/>
        <w:rPr>
          <w:rFonts w:ascii="Lucida Sans Unicode" w:hAnsi="Lucida Sans Unicode" w:cs="Lucida Sans Unicode"/>
        </w:rPr>
      </w:pPr>
    </w:p>
    <w:p w14:paraId="4903162B" w14:textId="5006ADF5" w:rsidR="4C555925" w:rsidRPr="00477BDC" w:rsidRDefault="69F1665E" w:rsidP="00710FE0">
      <w:pPr>
        <w:numPr>
          <w:ilvl w:val="0"/>
          <w:numId w:val="8"/>
        </w:numPr>
        <w:tabs>
          <w:tab w:val="left" w:pos="180"/>
        </w:tabs>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 xml:space="preserve">Constancia de residencia cuando </w:t>
      </w:r>
      <w:r w:rsidR="592C9F7D" w:rsidRPr="00477BDC">
        <w:rPr>
          <w:rFonts w:ascii="Lucida Sans Unicode" w:hAnsi="Lucida Sans Unicode" w:cs="Lucida Sans Unicode"/>
        </w:rPr>
        <w:t xml:space="preserve">las personas candidatas a la gubernatura o una diputación </w:t>
      </w:r>
      <w:r w:rsidRPr="00477BDC">
        <w:rPr>
          <w:rFonts w:ascii="Lucida Sans Unicode" w:hAnsi="Lucida Sans Unicode" w:cs="Lucida Sans Unicode"/>
        </w:rPr>
        <w:t>no sean nativas de la entidad</w:t>
      </w:r>
      <w:r w:rsidR="31F86BEF" w:rsidRPr="00477BDC">
        <w:rPr>
          <w:rFonts w:ascii="Lucida Sans Unicode" w:hAnsi="Lucida Sans Unicode" w:cs="Lucida Sans Unicode"/>
        </w:rPr>
        <w:t>;</w:t>
      </w:r>
      <w:r w:rsidRPr="00477BDC">
        <w:rPr>
          <w:rFonts w:ascii="Lucida Sans Unicode" w:hAnsi="Lucida Sans Unicode" w:cs="Lucida Sans Unicode"/>
        </w:rPr>
        <w:t xml:space="preserve"> </w:t>
      </w:r>
      <w:r w:rsidR="31F86BEF" w:rsidRPr="00477BDC">
        <w:rPr>
          <w:rFonts w:ascii="Lucida Sans Unicode" w:hAnsi="Lucida Sans Unicode" w:cs="Lucida Sans Unicode"/>
        </w:rPr>
        <w:t>la constancia</w:t>
      </w:r>
      <w:r w:rsidR="161AF1B6" w:rsidRPr="00477BDC">
        <w:rPr>
          <w:rFonts w:ascii="Lucida Sans Unicode" w:hAnsi="Lucida Sans Unicode" w:cs="Lucida Sans Unicode"/>
        </w:rPr>
        <w:t xml:space="preserve"> deberá ser </w:t>
      </w:r>
      <w:r w:rsidRPr="00477BDC">
        <w:rPr>
          <w:rFonts w:ascii="Lucida Sans Unicode" w:hAnsi="Lucida Sans Unicode" w:cs="Lucida Sans Unicode"/>
        </w:rPr>
        <w:t xml:space="preserve">expedida con una antigüedad no mayor de </w:t>
      </w:r>
      <w:r w:rsidR="75CD6C55" w:rsidRPr="00477BDC">
        <w:rPr>
          <w:rFonts w:ascii="Lucida Sans Unicode" w:hAnsi="Lucida Sans Unicode" w:cs="Lucida Sans Unicode"/>
        </w:rPr>
        <w:t xml:space="preserve">tres </w:t>
      </w:r>
      <w:r w:rsidRPr="00477BDC">
        <w:rPr>
          <w:rFonts w:ascii="Lucida Sans Unicode" w:hAnsi="Lucida Sans Unicode" w:cs="Lucida Sans Unicode"/>
        </w:rPr>
        <w:t xml:space="preserve">meses por el ayuntamiento correspondiente a su domicilio, en la que se haga constar la fecha de expedición, el nombre completo de la persona interesada, la población donde radica y el tiempo de residencia en </w:t>
      </w:r>
      <w:r w:rsidR="0012AF90" w:rsidRPr="00477BDC">
        <w:rPr>
          <w:rFonts w:ascii="Lucida Sans Unicode" w:hAnsi="Lucida Sans Unicode" w:cs="Lucida Sans Unicode"/>
        </w:rPr>
        <w:t>é</w:t>
      </w:r>
      <w:r w:rsidRPr="00477BDC">
        <w:rPr>
          <w:rFonts w:ascii="Lucida Sans Unicode" w:hAnsi="Lucida Sans Unicode" w:cs="Lucida Sans Unicode"/>
        </w:rPr>
        <w:t xml:space="preserve">sta, </w:t>
      </w:r>
      <w:r w:rsidRPr="00477BDC">
        <w:rPr>
          <w:rFonts w:ascii="Lucida Sans Unicode" w:hAnsi="Lucida Sans Unicode" w:cs="Lucida Sans Unicode"/>
          <w:lang w:val="es-ES"/>
        </w:rPr>
        <w:t>señalando la razón de tal dicho.</w:t>
      </w:r>
      <w:r w:rsidR="6BE85C5D" w:rsidRPr="00477BDC">
        <w:rPr>
          <w:rFonts w:ascii="Lucida Sans Unicode" w:hAnsi="Lucida Sans Unicode" w:cs="Lucida Sans Unicode"/>
          <w:lang w:val="es-ES"/>
        </w:rPr>
        <w:t xml:space="preserve"> </w:t>
      </w:r>
    </w:p>
    <w:p w14:paraId="56763828" w14:textId="77777777" w:rsidR="00BF7A65" w:rsidRPr="00477BDC" w:rsidRDefault="00BF7A65" w:rsidP="00710FE0">
      <w:pPr>
        <w:pStyle w:val="Prrafodelista"/>
        <w:spacing w:after="0" w:line="240" w:lineRule="auto"/>
        <w:ind w:left="426"/>
        <w:jc w:val="both"/>
        <w:rPr>
          <w:rFonts w:ascii="Lucida Sans Unicode" w:hAnsi="Lucida Sans Unicode" w:cs="Lucida Sans Unicode"/>
        </w:rPr>
      </w:pPr>
    </w:p>
    <w:p w14:paraId="3C089920" w14:textId="6ADBD895" w:rsidR="00B803E8" w:rsidRPr="00477BDC" w:rsidRDefault="008C2813" w:rsidP="00710FE0">
      <w:pPr>
        <w:pStyle w:val="Prrafodelista"/>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 xml:space="preserve">Asimismo, las personas candidatas </w:t>
      </w:r>
      <w:r w:rsidR="0081668F" w:rsidRPr="00477BDC">
        <w:rPr>
          <w:rFonts w:ascii="Lucida Sans Unicode" w:hAnsi="Lucida Sans Unicode" w:cs="Lucida Sans Unicode"/>
        </w:rPr>
        <w:t xml:space="preserve">integrantes de los ayuntamientos, </w:t>
      </w:r>
      <w:r w:rsidRPr="00477BDC">
        <w:rPr>
          <w:rFonts w:ascii="Lucida Sans Unicode" w:hAnsi="Lucida Sans Unicode" w:cs="Lucida Sans Unicode"/>
        </w:rPr>
        <w:t xml:space="preserve">deberán presentar </w:t>
      </w:r>
      <w:r w:rsidR="008567B5" w:rsidRPr="00477BDC">
        <w:rPr>
          <w:rFonts w:ascii="Lucida Sans Unicode" w:hAnsi="Lucida Sans Unicode" w:cs="Lucida Sans Unicode"/>
        </w:rPr>
        <w:t>la referida constancia</w:t>
      </w:r>
      <w:r w:rsidR="00DD1340" w:rsidRPr="00477BDC">
        <w:rPr>
          <w:rFonts w:ascii="Lucida Sans Unicode" w:hAnsi="Lucida Sans Unicode" w:cs="Lucida Sans Unicode"/>
        </w:rPr>
        <w:t>,</w:t>
      </w:r>
      <w:r w:rsidR="008567B5" w:rsidRPr="00477BDC">
        <w:rPr>
          <w:rFonts w:ascii="Lucida Sans Unicode" w:hAnsi="Lucida Sans Unicode" w:cs="Lucida Sans Unicode"/>
        </w:rPr>
        <w:t xml:space="preserve"> la cual deberá corresponder al municipio por el </w:t>
      </w:r>
      <w:r w:rsidR="00B254FA" w:rsidRPr="00477BDC">
        <w:rPr>
          <w:rFonts w:ascii="Lucida Sans Unicode" w:hAnsi="Lucida Sans Unicode" w:cs="Lucida Sans Unicode"/>
        </w:rPr>
        <w:t xml:space="preserve">que </w:t>
      </w:r>
      <w:r w:rsidR="008567B5" w:rsidRPr="00477BDC">
        <w:rPr>
          <w:rFonts w:ascii="Lucida Sans Unicode" w:hAnsi="Lucida Sans Unicode" w:cs="Lucida Sans Unicode"/>
        </w:rPr>
        <w:t>contienden</w:t>
      </w:r>
      <w:r w:rsidR="00113CE2" w:rsidRPr="00477BDC">
        <w:rPr>
          <w:rFonts w:ascii="Lucida Sans Unicode" w:hAnsi="Lucida Sans Unicode" w:cs="Lucida Sans Unicode"/>
        </w:rPr>
        <w:t xml:space="preserve">, o bien, </w:t>
      </w:r>
      <w:r w:rsidR="00D8095C" w:rsidRPr="00477BDC">
        <w:rPr>
          <w:rFonts w:ascii="Lucida Sans Unicode" w:hAnsi="Lucida Sans Unicode" w:cs="Lucida Sans Unicode"/>
        </w:rPr>
        <w:t>en su caso, a</w:t>
      </w:r>
      <w:r w:rsidR="00113CE2" w:rsidRPr="00477BDC">
        <w:rPr>
          <w:rFonts w:ascii="Lucida Sans Unicode" w:hAnsi="Lucida Sans Unicode" w:cs="Lucida Sans Unicode"/>
        </w:rPr>
        <w:t xml:space="preserve">l área metropolitana de la que formen parte. </w:t>
      </w:r>
    </w:p>
    <w:p w14:paraId="09072EB2" w14:textId="77777777" w:rsidR="003A7B8B" w:rsidRPr="00477BDC" w:rsidRDefault="003A7B8B" w:rsidP="00710FE0">
      <w:pPr>
        <w:pStyle w:val="Prrafodelista"/>
        <w:spacing w:after="0" w:line="240" w:lineRule="auto"/>
        <w:ind w:left="426"/>
        <w:jc w:val="both"/>
        <w:rPr>
          <w:rFonts w:ascii="Lucida Sans Unicode" w:hAnsi="Lucida Sans Unicode" w:cs="Lucida Sans Unicode"/>
        </w:rPr>
      </w:pPr>
    </w:p>
    <w:p w14:paraId="41E05DC1" w14:textId="0FCBCA8E" w:rsidR="00D06CED" w:rsidRPr="00477BDC" w:rsidRDefault="003A7B8B" w:rsidP="00710FE0">
      <w:pPr>
        <w:pStyle w:val="Prrafodelista"/>
        <w:spacing w:after="0" w:line="240" w:lineRule="auto"/>
        <w:ind w:left="426"/>
        <w:jc w:val="both"/>
        <w:rPr>
          <w:rFonts w:ascii="Lucida Sans Unicode" w:hAnsi="Lucida Sans Unicode" w:cs="Lucida Sans Unicode"/>
        </w:rPr>
      </w:pPr>
      <w:r w:rsidRPr="00477BDC">
        <w:rPr>
          <w:rFonts w:ascii="Lucida Sans Unicode" w:hAnsi="Lucida Sans Unicode" w:cs="Lucida Sans Unicode"/>
        </w:rPr>
        <w:t>En el supuesto de que se acredite haber solicitado la constancia</w:t>
      </w:r>
      <w:r w:rsidR="00343BFA" w:rsidRPr="00477BDC">
        <w:rPr>
          <w:rFonts w:ascii="Lucida Sans Unicode" w:hAnsi="Lucida Sans Unicode" w:cs="Lucida Sans Unicode"/>
        </w:rPr>
        <w:t xml:space="preserve"> de residencia</w:t>
      </w:r>
      <w:r w:rsidRPr="00477BDC">
        <w:rPr>
          <w:rFonts w:ascii="Lucida Sans Unicode" w:hAnsi="Lucida Sans Unicode" w:cs="Lucida Sans Unicode"/>
        </w:rPr>
        <w:t xml:space="preserve"> y la misma no haya sido expedida</w:t>
      </w:r>
      <w:r w:rsidR="00343BFA" w:rsidRPr="00477BDC">
        <w:rPr>
          <w:rFonts w:ascii="Lucida Sans Unicode" w:hAnsi="Lucida Sans Unicode" w:cs="Lucida Sans Unicode"/>
        </w:rPr>
        <w:t xml:space="preserve"> por la autoridad correspondiente</w:t>
      </w:r>
      <w:r w:rsidRPr="00477BDC">
        <w:rPr>
          <w:rFonts w:ascii="Lucida Sans Unicode" w:hAnsi="Lucida Sans Unicode" w:cs="Lucida Sans Unicode"/>
        </w:rPr>
        <w:t xml:space="preserve">, </w:t>
      </w:r>
      <w:r w:rsidR="0081668F" w:rsidRPr="00477BDC">
        <w:rPr>
          <w:rFonts w:ascii="Lucida Sans Unicode" w:hAnsi="Lucida Sans Unicode" w:cs="Lucida Sans Unicode"/>
        </w:rPr>
        <w:t xml:space="preserve">o no se cuente con dicho documento, </w:t>
      </w:r>
      <w:r w:rsidR="00B803E8" w:rsidRPr="00477BDC">
        <w:rPr>
          <w:rFonts w:ascii="Lucida Sans Unicode" w:hAnsi="Lucida Sans Unicode" w:cs="Lucida Sans Unicode"/>
        </w:rPr>
        <w:t>la credencial para votar hará las veces de constancia de residencia, s</w:t>
      </w:r>
      <w:r w:rsidR="00A07ACA" w:rsidRPr="00477BDC">
        <w:rPr>
          <w:rFonts w:ascii="Lucida Sans Unicode" w:hAnsi="Lucida Sans Unicode" w:cs="Lucida Sans Unicode"/>
        </w:rPr>
        <w:t>iempre</w:t>
      </w:r>
      <w:r w:rsidR="0055588B" w:rsidRPr="00477BDC">
        <w:rPr>
          <w:rFonts w:ascii="Lucida Sans Unicode" w:hAnsi="Lucida Sans Unicode" w:cs="Lucida Sans Unicode"/>
        </w:rPr>
        <w:t xml:space="preserve"> y cuando la fecha de</w:t>
      </w:r>
      <w:r w:rsidR="00A07ACA" w:rsidRPr="00477BDC">
        <w:rPr>
          <w:rFonts w:ascii="Lucida Sans Unicode" w:hAnsi="Lucida Sans Unicode" w:cs="Lucida Sans Unicode"/>
        </w:rPr>
        <w:t xml:space="preserve"> expedición de la credencial </w:t>
      </w:r>
      <w:r w:rsidR="00D06CED" w:rsidRPr="00477BDC">
        <w:rPr>
          <w:rFonts w:ascii="Lucida Sans Unicode" w:hAnsi="Lucida Sans Unicode" w:cs="Lucida Sans Unicode"/>
        </w:rPr>
        <w:t>para votar con fotografía</w:t>
      </w:r>
      <w:r w:rsidR="00532F52" w:rsidRPr="00477BDC">
        <w:rPr>
          <w:rFonts w:ascii="Lucida Sans Unicode" w:hAnsi="Lucida Sans Unicode" w:cs="Lucida Sans Unicode"/>
        </w:rPr>
        <w:t xml:space="preserve"> </w:t>
      </w:r>
      <w:r w:rsidR="00352F9D" w:rsidRPr="00477BDC">
        <w:rPr>
          <w:rFonts w:ascii="Lucida Sans Unicode" w:hAnsi="Lucida Sans Unicode" w:cs="Lucida Sans Unicode"/>
        </w:rPr>
        <w:t xml:space="preserve">cumpla con </w:t>
      </w:r>
      <w:r w:rsidR="007C3489" w:rsidRPr="00477BDC">
        <w:rPr>
          <w:rFonts w:ascii="Lucida Sans Unicode" w:hAnsi="Lucida Sans Unicode" w:cs="Lucida Sans Unicode"/>
        </w:rPr>
        <w:t xml:space="preserve">los plazos de vecindad establecidos en </w:t>
      </w:r>
      <w:r w:rsidR="00AA5661" w:rsidRPr="00477BDC">
        <w:rPr>
          <w:rFonts w:ascii="Lucida Sans Unicode" w:hAnsi="Lucida Sans Unicode" w:cs="Lucida Sans Unicode"/>
        </w:rPr>
        <w:t>el Código</w:t>
      </w:r>
      <w:r w:rsidR="007C3489" w:rsidRPr="00477BDC">
        <w:rPr>
          <w:rFonts w:ascii="Lucida Sans Unicode" w:hAnsi="Lucida Sans Unicode" w:cs="Lucida Sans Unicode"/>
        </w:rPr>
        <w:t>.</w:t>
      </w:r>
    </w:p>
    <w:p w14:paraId="74018235" w14:textId="77777777" w:rsidR="005A6A91" w:rsidRPr="00477BDC" w:rsidRDefault="005A6A91" w:rsidP="00710FE0">
      <w:pPr>
        <w:pStyle w:val="Prrafodelista"/>
        <w:spacing w:after="0" w:line="240" w:lineRule="auto"/>
        <w:ind w:left="426"/>
        <w:jc w:val="both"/>
        <w:rPr>
          <w:rFonts w:ascii="Lucida Sans Unicode" w:hAnsi="Lucida Sans Unicode" w:cs="Lucida Sans Unicode"/>
        </w:rPr>
      </w:pPr>
    </w:p>
    <w:p w14:paraId="4771C892" w14:textId="6D316A2C" w:rsidR="00B803E8" w:rsidRPr="00477BDC" w:rsidRDefault="64475F92" w:rsidP="00710FE0">
      <w:pPr>
        <w:numPr>
          <w:ilvl w:val="0"/>
          <w:numId w:val="8"/>
        </w:numPr>
        <w:tabs>
          <w:tab w:val="left" w:pos="180"/>
        </w:tabs>
        <w:spacing w:after="0" w:line="240" w:lineRule="auto"/>
        <w:ind w:left="360"/>
        <w:jc w:val="both"/>
        <w:rPr>
          <w:rFonts w:ascii="Lucida Sans Unicode" w:hAnsi="Lucida Sans Unicode" w:cs="Lucida Sans Unicode"/>
        </w:rPr>
      </w:pPr>
      <w:r w:rsidRPr="00477BDC">
        <w:rPr>
          <w:rFonts w:ascii="Lucida Sans Unicode" w:hAnsi="Lucida Sans Unicode" w:cs="Lucida Sans Unicode"/>
        </w:rPr>
        <w:t xml:space="preserve">En su caso, </w:t>
      </w:r>
      <w:r w:rsidR="2FD458F8" w:rsidRPr="00477BDC">
        <w:rPr>
          <w:rFonts w:ascii="Lucida Sans Unicode" w:hAnsi="Lucida Sans Unicode" w:cs="Lucida Sans Unicode"/>
        </w:rPr>
        <w:t>acuse</w:t>
      </w:r>
      <w:r w:rsidR="51829FC2" w:rsidRPr="00477BDC">
        <w:rPr>
          <w:rFonts w:ascii="Lucida Sans Unicode" w:hAnsi="Lucida Sans Unicode" w:cs="Lucida Sans Unicode"/>
        </w:rPr>
        <w:t xml:space="preserve"> de la </w:t>
      </w:r>
      <w:r w:rsidRPr="00477BDC">
        <w:rPr>
          <w:rFonts w:ascii="Lucida Sans Unicode" w:hAnsi="Lucida Sans Unicode" w:cs="Lucida Sans Unicode"/>
        </w:rPr>
        <w:t xml:space="preserve">constancia de rendición de la declaración de situación patrimonial, </w:t>
      </w:r>
      <w:r w:rsidR="51829FC2" w:rsidRPr="00477BDC">
        <w:rPr>
          <w:rFonts w:ascii="Lucida Sans Unicode" w:hAnsi="Lucida Sans Unicode" w:cs="Lucida Sans Unicode"/>
        </w:rPr>
        <w:t xml:space="preserve">correspondiente al ejercicio 2022, </w:t>
      </w:r>
      <w:r w:rsidR="690A1106" w:rsidRPr="00477BDC">
        <w:rPr>
          <w:rFonts w:ascii="Lucida Sans Unicode" w:hAnsi="Lucida Sans Unicode" w:cs="Lucida Sans Unicode"/>
        </w:rPr>
        <w:t xml:space="preserve">o en su caso, la de inicio o finalización </w:t>
      </w:r>
      <w:r w:rsidR="0081668F" w:rsidRPr="00477BDC">
        <w:rPr>
          <w:rFonts w:ascii="Lucida Sans Unicode" w:hAnsi="Lucida Sans Unicode" w:cs="Lucida Sans Unicode"/>
        </w:rPr>
        <w:t xml:space="preserve">del cargo relativa al año 2023 cuando se trate de personas servidoras públicas obligadas por ley. Las personas que estén constreñidas a la presentación de dichas declaraciones, pero al momento de la presentación de la solicitud de registro, se encuentran dentro del plazo para rendirlas, sin haberlas entregado, deberán manifestar dicha situación al Instituto por escrito, lo cual no las libera del deber de presentar las declaraciones dentro del plazo legal, ni de las consecuencias que pudieran </w:t>
      </w:r>
      <w:r w:rsidR="00FA0726" w:rsidRPr="00477BDC">
        <w:rPr>
          <w:rFonts w:ascii="Lucida Sans Unicode" w:hAnsi="Lucida Sans Unicode" w:cs="Lucida Sans Unicode"/>
        </w:rPr>
        <w:t xml:space="preserve">derivar de la comisión. </w:t>
      </w:r>
    </w:p>
    <w:p w14:paraId="26913808" w14:textId="77777777" w:rsidR="00FA0726" w:rsidRPr="00477BDC" w:rsidRDefault="00FA0726" w:rsidP="00710FE0">
      <w:pPr>
        <w:tabs>
          <w:tab w:val="left" w:pos="180"/>
        </w:tabs>
        <w:spacing w:after="0" w:line="240" w:lineRule="auto"/>
        <w:ind w:left="360"/>
        <w:jc w:val="both"/>
        <w:rPr>
          <w:rFonts w:ascii="Lucida Sans Unicode" w:hAnsi="Lucida Sans Unicode" w:cs="Lucida Sans Unicode"/>
        </w:rPr>
      </w:pPr>
    </w:p>
    <w:p w14:paraId="42875B37" w14:textId="77777777" w:rsidR="00892CC6" w:rsidRPr="00477BDC" w:rsidRDefault="64475F92" w:rsidP="00710FE0">
      <w:pPr>
        <w:numPr>
          <w:ilvl w:val="0"/>
          <w:numId w:val="8"/>
        </w:numPr>
        <w:tabs>
          <w:tab w:val="left" w:pos="180"/>
        </w:tabs>
        <w:spacing w:after="0" w:line="240" w:lineRule="auto"/>
        <w:jc w:val="both"/>
        <w:rPr>
          <w:rFonts w:ascii="Lucida Sans Unicode" w:hAnsi="Lucida Sans Unicode" w:cs="Lucida Sans Unicode"/>
        </w:rPr>
      </w:pPr>
      <w:r w:rsidRPr="00477BDC">
        <w:rPr>
          <w:rFonts w:ascii="Lucida Sans Unicode" w:hAnsi="Lucida Sans Unicode" w:cs="Lucida Sans Unicode"/>
        </w:rPr>
        <w:t>Formato “3 de 3 contra la violencia” con firma autógrafa</w:t>
      </w:r>
      <w:r w:rsidR="044BC304" w:rsidRPr="00477BDC">
        <w:rPr>
          <w:rFonts w:ascii="Lucida Sans Unicode" w:hAnsi="Lucida Sans Unicode" w:cs="Lucida Sans Unicode"/>
        </w:rPr>
        <w:t>.</w:t>
      </w:r>
    </w:p>
    <w:p w14:paraId="06901020" w14:textId="77777777" w:rsidR="00BA4FE3" w:rsidRPr="00477BDC" w:rsidRDefault="00BA4FE3" w:rsidP="00710FE0">
      <w:pPr>
        <w:pStyle w:val="Prrafodelista"/>
        <w:spacing w:after="0" w:line="240" w:lineRule="auto"/>
        <w:rPr>
          <w:rFonts w:ascii="Lucida Sans Unicode" w:hAnsi="Lucida Sans Unicode" w:cs="Lucida Sans Unicode"/>
        </w:rPr>
      </w:pPr>
    </w:p>
    <w:p w14:paraId="714BDDFC" w14:textId="2C8C014D" w:rsidR="00BA4FE3" w:rsidRPr="00477BDC" w:rsidRDefault="387A8EA1" w:rsidP="00710FE0">
      <w:pPr>
        <w:numPr>
          <w:ilvl w:val="0"/>
          <w:numId w:val="8"/>
        </w:numPr>
        <w:tabs>
          <w:tab w:val="left" w:pos="180"/>
        </w:tab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Constancia </w:t>
      </w:r>
      <w:r w:rsidR="160B8AFB" w:rsidRPr="00477BDC">
        <w:rPr>
          <w:rFonts w:ascii="Lucida Sans Unicode" w:hAnsi="Lucida Sans Unicode" w:cs="Lucida Sans Unicode"/>
        </w:rPr>
        <w:t>de inexistencia</w:t>
      </w:r>
      <w:r w:rsidR="0F896092" w:rsidRPr="00477BDC">
        <w:rPr>
          <w:rFonts w:ascii="Lucida Sans Unicode" w:hAnsi="Lucida Sans Unicode" w:cs="Lucida Sans Unicode"/>
        </w:rPr>
        <w:t xml:space="preserve"> </w:t>
      </w:r>
      <w:r w:rsidR="64AFA377" w:rsidRPr="00477BDC">
        <w:rPr>
          <w:rFonts w:ascii="Lucida Sans Unicode" w:hAnsi="Lucida Sans Unicode" w:cs="Lucida Sans Unicode"/>
        </w:rPr>
        <w:t>de</w:t>
      </w:r>
      <w:r w:rsidR="0F896092" w:rsidRPr="00477BDC">
        <w:rPr>
          <w:rFonts w:ascii="Lucida Sans Unicode" w:hAnsi="Lucida Sans Unicode" w:cs="Lucida Sans Unicode"/>
        </w:rPr>
        <w:t xml:space="preserve"> Registro de Deudores Alimentarios Morosos</w:t>
      </w:r>
      <w:r w:rsidR="0F816040" w:rsidRPr="00477BDC">
        <w:rPr>
          <w:rFonts w:ascii="Lucida Sans Unicode" w:hAnsi="Lucida Sans Unicode" w:cs="Lucida Sans Unicode"/>
        </w:rPr>
        <w:t>, emitid</w:t>
      </w:r>
      <w:r w:rsidR="00B21B04" w:rsidRPr="00477BDC">
        <w:rPr>
          <w:rFonts w:ascii="Lucida Sans Unicode" w:hAnsi="Lucida Sans Unicode" w:cs="Lucida Sans Unicode"/>
        </w:rPr>
        <w:t>a</w:t>
      </w:r>
      <w:r w:rsidR="0F816040" w:rsidRPr="00477BDC">
        <w:rPr>
          <w:rFonts w:ascii="Lucida Sans Unicode" w:hAnsi="Lucida Sans Unicode" w:cs="Lucida Sans Unicode"/>
        </w:rPr>
        <w:t xml:space="preserve"> por el Registro Civil del Estado</w:t>
      </w:r>
      <w:r w:rsidR="21C4261E" w:rsidRPr="00477BDC">
        <w:rPr>
          <w:rFonts w:ascii="Lucida Sans Unicode" w:hAnsi="Lucida Sans Unicode" w:cs="Lucida Sans Unicode"/>
        </w:rPr>
        <w:t xml:space="preserve">, </w:t>
      </w:r>
      <w:r w:rsidR="7459C28B" w:rsidRPr="00477BDC">
        <w:rPr>
          <w:rFonts w:ascii="Lucida Sans Unicode" w:hAnsi="Lucida Sans Unicode" w:cs="Lucida Sans Unicode"/>
        </w:rPr>
        <w:t xml:space="preserve">expedida con una temporalidad </w:t>
      </w:r>
      <w:r w:rsidR="3F28A148" w:rsidRPr="00477BDC">
        <w:rPr>
          <w:rFonts w:ascii="Lucida Sans Unicode" w:hAnsi="Lucida Sans Unicode" w:cs="Lucida Sans Unicode"/>
        </w:rPr>
        <w:t xml:space="preserve">no mayor a </w:t>
      </w:r>
      <w:r w:rsidR="13C4C420" w:rsidRPr="00477BDC">
        <w:rPr>
          <w:rFonts w:ascii="Lucida Sans Unicode" w:hAnsi="Lucida Sans Unicode" w:cs="Lucida Sans Unicode"/>
        </w:rPr>
        <w:t>3</w:t>
      </w:r>
      <w:r w:rsidR="3F28A148" w:rsidRPr="00477BDC">
        <w:rPr>
          <w:rFonts w:ascii="Lucida Sans Unicode" w:hAnsi="Lucida Sans Unicode" w:cs="Lucida Sans Unicode"/>
        </w:rPr>
        <w:t xml:space="preserve"> meses</w:t>
      </w:r>
      <w:r w:rsidR="6BA50458" w:rsidRPr="00477BDC">
        <w:rPr>
          <w:rFonts w:ascii="Lucida Sans Unicode" w:hAnsi="Lucida Sans Unicode" w:cs="Lucida Sans Unicode"/>
        </w:rPr>
        <w:t xml:space="preserve"> a la fecha </w:t>
      </w:r>
      <w:r w:rsidR="0B6682AC" w:rsidRPr="00477BDC">
        <w:rPr>
          <w:rFonts w:ascii="Lucida Sans Unicode" w:hAnsi="Lucida Sans Unicode" w:cs="Lucida Sans Unicode"/>
        </w:rPr>
        <w:t xml:space="preserve">de presentación de la candidatura. </w:t>
      </w:r>
    </w:p>
    <w:p w14:paraId="5DC31D27" w14:textId="77777777" w:rsidR="00892CC6" w:rsidRPr="00477BDC" w:rsidRDefault="00892CC6" w:rsidP="00710FE0">
      <w:pPr>
        <w:pStyle w:val="Prrafodelista"/>
        <w:spacing w:after="0" w:line="240" w:lineRule="auto"/>
        <w:rPr>
          <w:rFonts w:ascii="Lucida Sans Unicode" w:hAnsi="Lucida Sans Unicode" w:cs="Lucida Sans Unicode"/>
        </w:rPr>
      </w:pPr>
    </w:p>
    <w:p w14:paraId="4EF2A38B" w14:textId="41FBF1C8" w:rsidR="00892CC6" w:rsidRPr="00477BDC" w:rsidRDefault="64475F92" w:rsidP="00710FE0">
      <w:pPr>
        <w:numPr>
          <w:ilvl w:val="0"/>
          <w:numId w:val="8"/>
        </w:numPr>
        <w:tabs>
          <w:tab w:val="left" w:pos="180"/>
        </w:tabs>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Formulario </w:t>
      </w:r>
      <w:r w:rsidR="7C4158A7" w:rsidRPr="00477BDC">
        <w:rPr>
          <w:rFonts w:ascii="Lucida Sans Unicode" w:hAnsi="Lucida Sans Unicode" w:cs="Lucida Sans Unicode"/>
        </w:rPr>
        <w:t>debidamente requisitado que incluya</w:t>
      </w:r>
      <w:r w:rsidR="573394B3" w:rsidRPr="00477BDC">
        <w:rPr>
          <w:rFonts w:ascii="Lucida Sans Unicode" w:hAnsi="Lucida Sans Unicode" w:cs="Lucida Sans Unicode"/>
        </w:rPr>
        <w:t xml:space="preserve"> la aceptación para recibir notificaciones electrónicas</w:t>
      </w:r>
      <w:r w:rsidR="3F93A918" w:rsidRPr="00477BDC">
        <w:rPr>
          <w:rFonts w:ascii="Lucida Sans Unicode" w:hAnsi="Lucida Sans Unicode" w:cs="Lucida Sans Unicode"/>
        </w:rPr>
        <w:t xml:space="preserve"> a través del SNR</w:t>
      </w:r>
      <w:r w:rsidR="573394B3" w:rsidRPr="00477BDC">
        <w:rPr>
          <w:rFonts w:ascii="Lucida Sans Unicode" w:hAnsi="Lucida Sans Unicode" w:cs="Lucida Sans Unicode"/>
        </w:rPr>
        <w:t xml:space="preserve"> y el informe de capacidad económica con firma autógrafa</w:t>
      </w:r>
      <w:r w:rsidR="163FD031" w:rsidRPr="00477BDC">
        <w:rPr>
          <w:rFonts w:ascii="Lucida Sans Unicode" w:hAnsi="Lucida Sans Unicode" w:cs="Lucida Sans Unicode"/>
        </w:rPr>
        <w:t xml:space="preserve"> de cada una de las personas de las que presenta su solicitud de registro a una candidatura</w:t>
      </w:r>
      <w:r w:rsidR="3F93A918" w:rsidRPr="00477BDC">
        <w:rPr>
          <w:rFonts w:ascii="Lucida Sans Unicode" w:hAnsi="Lucida Sans Unicode" w:cs="Lucida Sans Unicode"/>
        </w:rPr>
        <w:t xml:space="preserve"> de conformidad con el Anexo 10.1 del Reglamento de Elecciones</w:t>
      </w:r>
      <w:r w:rsidR="1B0520C2" w:rsidRPr="00477BDC">
        <w:rPr>
          <w:rFonts w:ascii="Lucida Sans Unicode" w:hAnsi="Lucida Sans Unicode" w:cs="Lucida Sans Unicode"/>
        </w:rPr>
        <w:t>.</w:t>
      </w:r>
    </w:p>
    <w:p w14:paraId="4FC74E3D" w14:textId="77777777" w:rsidR="00674CB4" w:rsidRPr="00477BDC" w:rsidRDefault="00674CB4" w:rsidP="00710FE0">
      <w:pPr>
        <w:tabs>
          <w:tab w:val="left" w:pos="180"/>
        </w:tabs>
        <w:spacing w:after="0" w:line="240" w:lineRule="auto"/>
        <w:ind w:left="714"/>
        <w:jc w:val="both"/>
        <w:rPr>
          <w:rFonts w:ascii="Lucida Sans Unicode" w:hAnsi="Lucida Sans Unicode" w:cs="Lucida Sans Unicode"/>
        </w:rPr>
      </w:pPr>
    </w:p>
    <w:p w14:paraId="45DFC08D" w14:textId="5C08919E" w:rsidR="00B803E8" w:rsidRPr="00477BDC" w:rsidRDefault="64475F92" w:rsidP="00710FE0">
      <w:pPr>
        <w:numPr>
          <w:ilvl w:val="0"/>
          <w:numId w:val="8"/>
        </w:numPr>
        <w:tabs>
          <w:tab w:val="left" w:pos="180"/>
        </w:tabs>
        <w:spacing w:after="0" w:line="240" w:lineRule="auto"/>
        <w:ind w:left="714" w:hanging="357"/>
        <w:jc w:val="both"/>
        <w:rPr>
          <w:rFonts w:ascii="Lucida Sans Unicode" w:hAnsi="Lucida Sans Unicode" w:cs="Lucida Sans Unicode"/>
        </w:rPr>
      </w:pPr>
      <w:r w:rsidRPr="00477BDC">
        <w:rPr>
          <w:rFonts w:ascii="Lucida Sans Unicode" w:hAnsi="Lucida Sans Unicode" w:cs="Lucida Sans Unicode"/>
        </w:rPr>
        <w:t>En su caso, original o copia certificada del acuse de recibido de la renuncia o documento en el que se acredite la separación del cargo público, en el término que establece la legislación electoral.</w:t>
      </w:r>
    </w:p>
    <w:p w14:paraId="33EABB4A" w14:textId="77777777" w:rsidR="00B803E8" w:rsidRPr="00477BDC" w:rsidRDefault="00B803E8" w:rsidP="00710FE0">
      <w:pPr>
        <w:tabs>
          <w:tab w:val="left" w:pos="180"/>
        </w:tabs>
        <w:spacing w:after="0" w:line="240" w:lineRule="auto"/>
        <w:ind w:left="357"/>
        <w:jc w:val="both"/>
        <w:rPr>
          <w:rFonts w:ascii="Lucida Sans Unicode" w:hAnsi="Lucida Sans Unicode" w:cs="Lucida Sans Unicode"/>
        </w:rPr>
      </w:pPr>
    </w:p>
    <w:p w14:paraId="4F1FC619" w14:textId="6F2EF05D" w:rsidR="00B803E8" w:rsidRPr="00477BDC" w:rsidRDefault="64475F92" w:rsidP="00710FE0">
      <w:pPr>
        <w:pStyle w:val="Prrafodelista"/>
        <w:numPr>
          <w:ilvl w:val="0"/>
          <w:numId w:val="8"/>
        </w:numPr>
        <w:spacing w:after="0" w:line="240" w:lineRule="auto"/>
        <w:ind w:left="714" w:hanging="357"/>
        <w:jc w:val="both"/>
        <w:rPr>
          <w:rFonts w:ascii="Lucida Sans Unicode" w:hAnsi="Lucida Sans Unicode" w:cs="Lucida Sans Unicode"/>
        </w:rPr>
      </w:pPr>
      <w:r w:rsidRPr="00477BDC">
        <w:rPr>
          <w:rFonts w:ascii="Lucida Sans Unicode" w:hAnsi="Lucida Sans Unicode" w:cs="Lucida Sans Unicode"/>
        </w:rPr>
        <w:t>Las personas candidatas a diputaciones o a munícipes que busquen reelegirse en sus cargos, deberán acompañar una carta que especifique los periodos para los que han sido elect</w:t>
      </w:r>
      <w:r w:rsidR="51ED9743" w:rsidRPr="00477BDC">
        <w:rPr>
          <w:rFonts w:ascii="Lucida Sans Unicode" w:hAnsi="Lucida Sans Unicode" w:cs="Lucida Sans Unicode"/>
        </w:rPr>
        <w:t>a</w:t>
      </w:r>
      <w:r w:rsidRPr="00477BDC">
        <w:rPr>
          <w:rFonts w:ascii="Lucida Sans Unicode" w:hAnsi="Lucida Sans Unicode" w:cs="Lucida Sans Unicode"/>
        </w:rPr>
        <w:t xml:space="preserve">s en ese cargo y la manifestación de estar cumpliendo los límites establecidos en la Constitución </w:t>
      </w:r>
      <w:r w:rsidRPr="00477BDC">
        <w:rPr>
          <w:rFonts w:ascii="Lucida Sans Unicode" w:hAnsi="Lucida Sans Unicode" w:cs="Lucida Sans Unicode"/>
          <w:lang w:val="es-419"/>
        </w:rPr>
        <w:t>Federal</w:t>
      </w:r>
      <w:r w:rsidRPr="00477BDC">
        <w:rPr>
          <w:rFonts w:ascii="Lucida Sans Unicode" w:hAnsi="Lucida Sans Unicode" w:cs="Lucida Sans Unicode"/>
        </w:rPr>
        <w:t xml:space="preserve"> y la </w:t>
      </w:r>
      <w:r w:rsidRPr="00477BDC">
        <w:rPr>
          <w:rFonts w:ascii="Lucida Sans Unicode" w:hAnsi="Lucida Sans Unicode" w:cs="Lucida Sans Unicode"/>
          <w:lang w:val="es-419"/>
        </w:rPr>
        <w:t>Constitución Local</w:t>
      </w:r>
      <w:r w:rsidRPr="00477BDC">
        <w:rPr>
          <w:rFonts w:ascii="Lucida Sans Unicode" w:hAnsi="Lucida Sans Unicode" w:cs="Lucida Sans Unicode"/>
        </w:rPr>
        <w:t xml:space="preserve"> en materia de reelección.</w:t>
      </w:r>
    </w:p>
    <w:p w14:paraId="10FF7A1D" w14:textId="77777777" w:rsidR="00B803E8" w:rsidRPr="00477BDC" w:rsidRDefault="00B803E8" w:rsidP="00710FE0">
      <w:pPr>
        <w:spacing w:after="0" w:line="240" w:lineRule="auto"/>
        <w:ind w:left="357"/>
        <w:jc w:val="both"/>
        <w:rPr>
          <w:rFonts w:ascii="Lucida Sans Unicode" w:hAnsi="Lucida Sans Unicode" w:cs="Lucida Sans Unicode"/>
        </w:rPr>
      </w:pPr>
    </w:p>
    <w:p w14:paraId="33FC5386" w14:textId="4F19BA5D" w:rsidR="00B803E8" w:rsidRPr="00477BDC" w:rsidRDefault="64475F92" w:rsidP="00710FE0">
      <w:pPr>
        <w:pStyle w:val="Prrafodelista"/>
        <w:numPr>
          <w:ilvl w:val="0"/>
          <w:numId w:val="8"/>
        </w:numPr>
        <w:spacing w:after="0" w:line="240" w:lineRule="auto"/>
        <w:ind w:left="714" w:hanging="357"/>
        <w:jc w:val="both"/>
        <w:rPr>
          <w:rFonts w:ascii="Lucida Sans Unicode" w:hAnsi="Lucida Sans Unicode" w:cs="Lucida Sans Unicode"/>
        </w:rPr>
      </w:pPr>
      <w:r w:rsidRPr="00477BDC">
        <w:rPr>
          <w:rFonts w:ascii="Lucida Sans Unicode" w:hAnsi="Lucida Sans Unicode" w:cs="Lucida Sans Unicode"/>
        </w:rPr>
        <w:t xml:space="preserve">En </w:t>
      </w:r>
      <w:r w:rsidR="4A4DD98B" w:rsidRPr="00477BDC">
        <w:rPr>
          <w:rFonts w:ascii="Lucida Sans Unicode" w:hAnsi="Lucida Sans Unicode" w:cs="Lucida Sans Unicode"/>
        </w:rPr>
        <w:t xml:space="preserve">el </w:t>
      </w:r>
      <w:r w:rsidRPr="00477BDC">
        <w:rPr>
          <w:rFonts w:ascii="Lucida Sans Unicode" w:hAnsi="Lucida Sans Unicode" w:cs="Lucida Sans Unicode"/>
        </w:rPr>
        <w:t>caso de las personas candidatas pertenecientes a la población LGBTTTIQ+, incluyendo a las candidaturas de personas trans</w:t>
      </w:r>
      <w:r w:rsidR="683E6044" w:rsidRPr="00477BDC">
        <w:rPr>
          <w:rFonts w:ascii="Lucida Sans Unicode" w:hAnsi="Lucida Sans Unicode" w:cs="Lucida Sans Unicode"/>
        </w:rPr>
        <w:t>,</w:t>
      </w:r>
      <w:r w:rsidR="00B803E8" w:rsidRPr="00477BDC">
        <w:rPr>
          <w:rStyle w:val="Refdenotaalpie"/>
          <w:rFonts w:ascii="Lucida Sans Unicode" w:hAnsi="Lucida Sans Unicode" w:cs="Lucida Sans Unicode"/>
        </w:rPr>
        <w:footnoteReference w:id="32"/>
      </w:r>
      <w:r w:rsidR="38FCBA61" w:rsidRPr="00477BDC">
        <w:rPr>
          <w:rFonts w:ascii="Lucida Sans Unicode" w:hAnsi="Lucida Sans Unicode" w:cs="Lucida Sans Unicode"/>
        </w:rPr>
        <w:t xml:space="preserve"> </w:t>
      </w:r>
      <w:r w:rsidR="00FA0726" w:rsidRPr="00477BDC">
        <w:rPr>
          <w:rFonts w:ascii="Lucida Sans Unicode" w:hAnsi="Lucida Sans Unicode" w:cs="Lucida Sans Unicode"/>
        </w:rPr>
        <w:t xml:space="preserve">el </w:t>
      </w:r>
      <w:r w:rsidRPr="00477BDC">
        <w:rPr>
          <w:rFonts w:ascii="Lucida Sans Unicode" w:hAnsi="Lucida Sans Unicode" w:cs="Lucida Sans Unicode"/>
        </w:rPr>
        <w:t>formato proporcionado por el Instituto con firma autógrafa en el que manifieste su autoadscripción de identidad género y/</w:t>
      </w:r>
      <w:proofErr w:type="spellStart"/>
      <w:r w:rsidRPr="00477BDC">
        <w:rPr>
          <w:rFonts w:ascii="Lucida Sans Unicode" w:hAnsi="Lucida Sans Unicode" w:cs="Lucida Sans Unicode"/>
        </w:rPr>
        <w:t>o</w:t>
      </w:r>
      <w:proofErr w:type="spellEnd"/>
      <w:r w:rsidRPr="00477BDC">
        <w:rPr>
          <w:rFonts w:ascii="Lucida Sans Unicode" w:hAnsi="Lucida Sans Unicode" w:cs="Lucida Sans Unicode"/>
        </w:rPr>
        <w:t xml:space="preserve"> orientación sexual. </w:t>
      </w:r>
    </w:p>
    <w:p w14:paraId="721CFCDD" w14:textId="77777777" w:rsidR="00B803E8" w:rsidRPr="00477BDC" w:rsidRDefault="00B803E8" w:rsidP="00710FE0">
      <w:pPr>
        <w:pStyle w:val="Prrafodelista"/>
        <w:spacing w:after="0" w:line="240" w:lineRule="auto"/>
        <w:ind w:left="714"/>
        <w:jc w:val="both"/>
        <w:rPr>
          <w:rFonts w:ascii="Lucida Sans Unicode" w:hAnsi="Lucida Sans Unicode" w:cs="Lucida Sans Unicode"/>
        </w:rPr>
      </w:pPr>
    </w:p>
    <w:p w14:paraId="5D1DAB89" w14:textId="77777777" w:rsidR="00B803E8" w:rsidRPr="00477BDC" w:rsidRDefault="64475F92" w:rsidP="00710FE0">
      <w:pPr>
        <w:pStyle w:val="Prrafodelista"/>
        <w:numPr>
          <w:ilvl w:val="0"/>
          <w:numId w:val="8"/>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Escrito con firma autógrafa de la dirigencia partidista facultada para ello por el partido político o coalición, en el que manifieste bajo protesta de decir verdad que las personas ciudadanas de quienes se solicita su registro como </w:t>
      </w:r>
      <w:r w:rsidRPr="00477BDC">
        <w:rPr>
          <w:rFonts w:ascii="Lucida Sans Unicode" w:hAnsi="Lucida Sans Unicode" w:cs="Lucida Sans Unicode"/>
        </w:rPr>
        <w:lastRenderedPageBreak/>
        <w:t>personas candidatas fueron seleccionadas de conformidad con los estatutos del partido político, o con apego a las disposiciones del convenio de coalición.</w:t>
      </w:r>
    </w:p>
    <w:p w14:paraId="564A8D58" w14:textId="77777777" w:rsidR="00B803E8" w:rsidRPr="00477BDC" w:rsidRDefault="00B803E8" w:rsidP="00710FE0">
      <w:pPr>
        <w:spacing w:after="0" w:line="240" w:lineRule="auto"/>
        <w:jc w:val="both"/>
        <w:rPr>
          <w:rFonts w:ascii="Lucida Sans Unicode" w:hAnsi="Lucida Sans Unicode" w:cs="Lucida Sans Unicode"/>
        </w:rPr>
      </w:pPr>
    </w:p>
    <w:p w14:paraId="051D5C5D" w14:textId="19C15EA0" w:rsidR="00B803E8" w:rsidRPr="00477BDC" w:rsidRDefault="4A4DD98B" w:rsidP="00710FE0">
      <w:pPr>
        <w:pStyle w:val="Prrafodelista"/>
        <w:numPr>
          <w:ilvl w:val="0"/>
          <w:numId w:val="8"/>
        </w:numPr>
        <w:spacing w:after="0" w:line="240" w:lineRule="auto"/>
        <w:jc w:val="both"/>
        <w:rPr>
          <w:rFonts w:ascii="Lucida Sans Unicode" w:eastAsia="Lucida Sans Unicode" w:hAnsi="Lucida Sans Unicode" w:cs="Lucida Sans Unicode"/>
        </w:rPr>
      </w:pPr>
      <w:r w:rsidRPr="00477BDC">
        <w:rPr>
          <w:rFonts w:ascii="Lucida Sans Unicode" w:eastAsia="Lucida Sans Unicode" w:hAnsi="Lucida Sans Unicode" w:cs="Lucida Sans Unicode"/>
        </w:rPr>
        <w:t>En el caso de las personas con discapacidad</w:t>
      </w:r>
      <w:r w:rsidR="64475F92" w:rsidRPr="00477BDC">
        <w:rPr>
          <w:rFonts w:ascii="Lucida Sans Unicode" w:eastAsia="Lucida Sans Unicode" w:hAnsi="Lucida Sans Unicode" w:cs="Lucida Sans Unicode"/>
        </w:rPr>
        <w:t xml:space="preserve"> deberán presenta</w:t>
      </w:r>
      <w:r w:rsidR="75C2D9F9" w:rsidRPr="00477BDC">
        <w:rPr>
          <w:rFonts w:ascii="Lucida Sans Unicode" w:eastAsia="Lucida Sans Unicode" w:hAnsi="Lucida Sans Unicode" w:cs="Lucida Sans Unicode"/>
        </w:rPr>
        <w:t>r</w:t>
      </w:r>
      <w:r w:rsidR="64475F92" w:rsidRPr="00477BDC">
        <w:rPr>
          <w:rFonts w:ascii="Lucida Sans Unicode" w:eastAsia="Lucida Sans Unicode" w:hAnsi="Lucida Sans Unicode" w:cs="Lucida Sans Unicode"/>
        </w:rPr>
        <w:t xml:space="preserve">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de la Familia</w:t>
      </w:r>
      <w:r w:rsidR="00FA0726" w:rsidRPr="00477BDC">
        <w:rPr>
          <w:rFonts w:ascii="Lucida Sans Unicode" w:eastAsia="Lucida Sans Unicode" w:hAnsi="Lucida Sans Unicode" w:cs="Lucida Sans Unicode"/>
        </w:rPr>
        <w:t xml:space="preserve">, o el documento que acredite la situación de discapacidad, </w:t>
      </w:r>
      <w:r w:rsidR="64475F92" w:rsidRPr="00477BDC">
        <w:rPr>
          <w:rFonts w:ascii="Lucida Sans Unicode" w:eastAsia="Lucida Sans Unicode" w:hAnsi="Lucida Sans Unicode" w:cs="Lucida Sans Unicode"/>
        </w:rPr>
        <w:t>de conformidad con lo establecido en los Lineamientos de paridad y grupos en situación de vulnerabilidad</w:t>
      </w:r>
      <w:r w:rsidR="00B02149" w:rsidRPr="00477BDC">
        <w:rPr>
          <w:rFonts w:ascii="Lucida Sans Unicode" w:eastAsia="Lucida Sans Unicode" w:hAnsi="Lucida Sans Unicode" w:cs="Lucida Sans Unicode"/>
        </w:rPr>
        <w:t>, y el formato de autoadscripción aprobado por el Consejo General.</w:t>
      </w:r>
    </w:p>
    <w:p w14:paraId="526D04C5" w14:textId="77777777" w:rsidR="00B803E8" w:rsidRPr="00477BDC" w:rsidRDefault="00B803E8" w:rsidP="00710FE0">
      <w:pPr>
        <w:spacing w:after="0" w:line="240" w:lineRule="auto"/>
        <w:jc w:val="both"/>
        <w:rPr>
          <w:rFonts w:ascii="Lucida Sans Unicode" w:eastAsia="Lucida Sans Unicode" w:hAnsi="Lucida Sans Unicode" w:cs="Lucida Sans Unicode"/>
        </w:rPr>
      </w:pPr>
    </w:p>
    <w:p w14:paraId="144B03F2" w14:textId="669F546D" w:rsidR="00B02149" w:rsidRPr="00477BDC" w:rsidRDefault="64475F92" w:rsidP="00710FE0">
      <w:pPr>
        <w:pStyle w:val="Prrafodelista"/>
        <w:numPr>
          <w:ilvl w:val="0"/>
          <w:numId w:val="8"/>
        </w:numPr>
        <w:spacing w:after="0" w:line="240" w:lineRule="auto"/>
        <w:jc w:val="both"/>
        <w:rPr>
          <w:rFonts w:ascii="Lucida Sans Unicode" w:eastAsia="Lucida Sans Unicode" w:hAnsi="Lucida Sans Unicode" w:cs="Lucida Sans Unicode"/>
        </w:rPr>
      </w:pPr>
      <w:r w:rsidRPr="00477BDC">
        <w:rPr>
          <w:rFonts w:ascii="Lucida Sans Unicode" w:eastAsia="Lucida Sans Unicode" w:hAnsi="Lucida Sans Unicode" w:cs="Lucida Sans Unicode"/>
        </w:rPr>
        <w:t xml:space="preserve">Para efecto de acreditar la autoadscripción calificada de las personas indígenas, se deberá de considerar los dispuesto por los artículos 15 quinquies y 15 </w:t>
      </w:r>
      <w:proofErr w:type="spellStart"/>
      <w:r w:rsidRPr="00477BDC">
        <w:rPr>
          <w:rFonts w:ascii="Lucida Sans Unicode" w:eastAsia="Lucida Sans Unicode" w:hAnsi="Lucida Sans Unicode" w:cs="Lucida Sans Unicode"/>
        </w:rPr>
        <w:t>sexies</w:t>
      </w:r>
      <w:proofErr w:type="spellEnd"/>
      <w:r w:rsidRPr="00477BDC">
        <w:rPr>
          <w:rFonts w:ascii="Lucida Sans Unicode" w:eastAsia="Lucida Sans Unicode" w:hAnsi="Lucida Sans Unicode" w:cs="Lucida Sans Unicode"/>
        </w:rPr>
        <w:t xml:space="preserve"> del Código</w:t>
      </w:r>
      <w:r w:rsidR="00B02149" w:rsidRPr="00477BDC">
        <w:rPr>
          <w:rFonts w:ascii="Lucida Sans Unicode" w:eastAsia="Lucida Sans Unicode" w:hAnsi="Lucida Sans Unicode" w:cs="Lucida Sans Unicode"/>
        </w:rPr>
        <w:t xml:space="preserve"> y presentar el formato de autoadscripción aprobado por el Consejo General.</w:t>
      </w:r>
    </w:p>
    <w:p w14:paraId="3B5CE11E" w14:textId="6298954A" w:rsidR="00B803E8" w:rsidRPr="00477BDC" w:rsidRDefault="00B803E8" w:rsidP="00710FE0">
      <w:pPr>
        <w:pStyle w:val="Prrafodelista"/>
        <w:spacing w:after="0" w:line="240" w:lineRule="auto"/>
        <w:jc w:val="both"/>
        <w:rPr>
          <w:rFonts w:ascii="Lucida Sans Unicode" w:eastAsia="Lucida Sans Unicode" w:hAnsi="Lucida Sans Unicode" w:cs="Lucida Sans Unicode"/>
        </w:rPr>
      </w:pPr>
    </w:p>
    <w:p w14:paraId="73151DBF" w14:textId="77777777" w:rsidR="00D35757" w:rsidRPr="00477BDC" w:rsidRDefault="00D35757" w:rsidP="00710FE0">
      <w:pPr>
        <w:pStyle w:val="Prrafodelista"/>
        <w:spacing w:after="0" w:line="240" w:lineRule="auto"/>
        <w:rPr>
          <w:rFonts w:ascii="Lucida Sans Unicode" w:eastAsia="Lucida Sans Unicode" w:hAnsi="Lucida Sans Unicode" w:cs="Lucida Sans Unicode"/>
        </w:rPr>
      </w:pPr>
    </w:p>
    <w:p w14:paraId="0F380499" w14:textId="57AC841A" w:rsidR="00D35757" w:rsidRPr="00477BDC" w:rsidRDefault="47BA9881" w:rsidP="00710FE0">
      <w:pPr>
        <w:pStyle w:val="Prrafodelista"/>
        <w:numPr>
          <w:ilvl w:val="0"/>
          <w:numId w:val="8"/>
        </w:numPr>
        <w:spacing w:after="0" w:line="240" w:lineRule="auto"/>
        <w:jc w:val="both"/>
        <w:rPr>
          <w:rFonts w:ascii="Lucida Sans Unicode" w:eastAsia="Lucida Sans Unicode" w:hAnsi="Lucida Sans Unicode" w:cs="Lucida Sans Unicode"/>
        </w:rPr>
      </w:pPr>
      <w:r w:rsidRPr="00477BDC">
        <w:rPr>
          <w:rFonts w:ascii="Lucida Sans Unicode" w:eastAsia="Lucida Sans Unicode" w:hAnsi="Lucida Sans Unicode" w:cs="Lucida Sans Unicode"/>
        </w:rPr>
        <w:t>Las personas candidatas a una diputa</w:t>
      </w:r>
      <w:r w:rsidR="792E1800" w:rsidRPr="00477BDC">
        <w:rPr>
          <w:rFonts w:ascii="Lucida Sans Unicode" w:eastAsia="Lucida Sans Unicode" w:hAnsi="Lucida Sans Unicode" w:cs="Lucida Sans Unicode"/>
        </w:rPr>
        <w:t>ción migrante deberán presentar en copia certificada</w:t>
      </w:r>
      <w:r w:rsidR="0C03EAA6" w:rsidRPr="00477BDC">
        <w:rPr>
          <w:rFonts w:ascii="Lucida Sans Unicode" w:eastAsia="Lucida Sans Unicode" w:hAnsi="Lucida Sans Unicode" w:cs="Lucida Sans Unicode"/>
        </w:rPr>
        <w:t xml:space="preserve"> alguno de los documentos</w:t>
      </w:r>
      <w:r w:rsidR="00FA0726" w:rsidRPr="00477BDC">
        <w:rPr>
          <w:rFonts w:ascii="Lucida Sans Unicode" w:eastAsia="Lucida Sans Unicode" w:hAnsi="Lucida Sans Unicode" w:cs="Lucida Sans Unicode"/>
        </w:rPr>
        <w:t xml:space="preserve"> previstos para acreditar dicha calidad en los Lineamientos de paridad y grupos en situación de vulnerabilidad, tales: </w:t>
      </w:r>
      <w:r w:rsidR="6B2B6845" w:rsidRPr="00477BDC">
        <w:rPr>
          <w:rFonts w:ascii="Lucida Sans Unicode" w:eastAsia="Lucida Sans Unicode" w:hAnsi="Lucida Sans Unicode" w:cs="Lucida Sans Unicode"/>
        </w:rPr>
        <w:t>credencial para votar en el extranjero expedida por el Instituto Nacional Electoral vigente; matrícula consular vigente;</w:t>
      </w:r>
      <w:r w:rsidR="0BD7C10C" w:rsidRPr="00477BDC">
        <w:rPr>
          <w:rFonts w:ascii="Lucida Sans Unicode" w:eastAsia="Lucida Sans Unicode" w:hAnsi="Lucida Sans Unicode" w:cs="Lucida Sans Unicode"/>
        </w:rPr>
        <w:t xml:space="preserve"> p</w:t>
      </w:r>
      <w:r w:rsidR="6B2B6845" w:rsidRPr="00477BDC">
        <w:rPr>
          <w:rFonts w:ascii="Lucida Sans Unicode" w:eastAsia="Lucida Sans Unicode" w:hAnsi="Lucida Sans Unicode" w:cs="Lucida Sans Unicode"/>
        </w:rPr>
        <w:t xml:space="preserve">asaporte vigente con domicilio en el extranjero, o </w:t>
      </w:r>
      <w:r w:rsidR="0BD7C10C" w:rsidRPr="00477BDC">
        <w:rPr>
          <w:rFonts w:ascii="Lucida Sans Unicode" w:eastAsia="Lucida Sans Unicode" w:hAnsi="Lucida Sans Unicode" w:cs="Lucida Sans Unicode"/>
        </w:rPr>
        <w:t>l</w:t>
      </w:r>
      <w:r w:rsidR="6B2B6845" w:rsidRPr="00477BDC">
        <w:rPr>
          <w:rFonts w:ascii="Lucida Sans Unicode" w:eastAsia="Lucida Sans Unicode" w:hAnsi="Lucida Sans Unicode" w:cs="Lucida Sans Unicode"/>
        </w:rPr>
        <w:t xml:space="preserve">icencia de manejo vigente expedida en el extranjero, </w:t>
      </w:r>
      <w:r w:rsidR="2204D579" w:rsidRPr="00477BDC">
        <w:rPr>
          <w:rFonts w:ascii="Lucida Sans Unicode" w:eastAsia="Lucida Sans Unicode" w:hAnsi="Lucida Sans Unicode" w:cs="Lucida Sans Unicode"/>
        </w:rPr>
        <w:t xml:space="preserve">todos los anteriores </w:t>
      </w:r>
      <w:r w:rsidR="6B2B6845" w:rsidRPr="00477BDC">
        <w:rPr>
          <w:rFonts w:ascii="Lucida Sans Unicode" w:eastAsia="Lucida Sans Unicode" w:hAnsi="Lucida Sans Unicode" w:cs="Lucida Sans Unicode"/>
        </w:rPr>
        <w:t xml:space="preserve">con antigüedad de al menos </w:t>
      </w:r>
      <w:r w:rsidR="00FA0726" w:rsidRPr="00477BDC">
        <w:rPr>
          <w:rFonts w:ascii="Lucida Sans Unicode" w:eastAsia="Lucida Sans Unicode" w:hAnsi="Lucida Sans Unicode" w:cs="Lucida Sans Unicode"/>
        </w:rPr>
        <w:t>dos</w:t>
      </w:r>
      <w:r w:rsidR="6B2B6845" w:rsidRPr="00477BDC">
        <w:rPr>
          <w:rFonts w:ascii="Lucida Sans Unicode" w:eastAsia="Lucida Sans Unicode" w:hAnsi="Lucida Sans Unicode" w:cs="Lucida Sans Unicode"/>
        </w:rPr>
        <w:t xml:space="preserve"> años.</w:t>
      </w:r>
    </w:p>
    <w:p w14:paraId="10B80386" w14:textId="77777777" w:rsidR="00B803E8" w:rsidRPr="00477BDC" w:rsidRDefault="00B803E8" w:rsidP="00710FE0">
      <w:pPr>
        <w:spacing w:after="0" w:line="240" w:lineRule="auto"/>
        <w:jc w:val="both"/>
        <w:rPr>
          <w:rFonts w:ascii="Lucida Sans Unicode" w:eastAsia="Lucida Sans Unicode" w:hAnsi="Lucida Sans Unicode" w:cs="Lucida Sans Unicode"/>
        </w:rPr>
      </w:pPr>
    </w:p>
    <w:p w14:paraId="301FB9BA" w14:textId="3C863288" w:rsidR="00DF1B58" w:rsidRPr="00477BDC" w:rsidRDefault="00DF1B58" w:rsidP="00710FE0">
      <w:pPr>
        <w:spacing w:after="0" w:line="240" w:lineRule="auto"/>
        <w:rPr>
          <w:rFonts w:ascii="Lucida Sans Unicode" w:hAnsi="Lucida Sans Unicode" w:cs="Lucida Sans Unicode"/>
          <w:b/>
          <w:b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3</w:t>
      </w:r>
      <w:r w:rsidR="006C670C" w:rsidRPr="00477BDC">
        <w:rPr>
          <w:rFonts w:ascii="Lucida Sans Unicode" w:hAnsi="Lucida Sans Unicode" w:cs="Lucida Sans Unicode"/>
          <w:b/>
          <w:bCs/>
        </w:rPr>
        <w:t>9</w:t>
      </w:r>
      <w:r w:rsidR="00256070" w:rsidRPr="00477BDC">
        <w:rPr>
          <w:rFonts w:ascii="Lucida Sans Unicode" w:hAnsi="Lucida Sans Unicode" w:cs="Lucida Sans Unicode"/>
          <w:b/>
          <w:bCs/>
        </w:rPr>
        <w:t>.</w:t>
      </w:r>
    </w:p>
    <w:p w14:paraId="4C24F0CE" w14:textId="58C997D3" w:rsidR="00DF1B58" w:rsidRPr="00477BDC" w:rsidRDefault="00496D88"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DF1B58" w:rsidRPr="00477BDC">
        <w:rPr>
          <w:rFonts w:ascii="Lucida Sans Unicode" w:hAnsi="Lucida Sans Unicode" w:cs="Lucida Sans Unicode"/>
        </w:rPr>
        <w:t>Los documentos que por su naturaleza deban ser</w:t>
      </w:r>
      <w:r w:rsidR="00C62C07" w:rsidRPr="00477BDC">
        <w:rPr>
          <w:rFonts w:ascii="Lucida Sans Unicode" w:hAnsi="Lucida Sans Unicode" w:cs="Lucida Sans Unicode"/>
        </w:rPr>
        <w:t xml:space="preserve"> presentados en original</w:t>
      </w:r>
      <w:r w:rsidR="00FF7AFA" w:rsidRPr="00477BDC">
        <w:rPr>
          <w:rFonts w:ascii="Lucida Sans Unicode" w:hAnsi="Lucida Sans Unicode" w:cs="Lucida Sans Unicode"/>
        </w:rPr>
        <w:t xml:space="preserve"> o copia certificada</w:t>
      </w:r>
      <w:r w:rsidR="0031001B" w:rsidRPr="00477BDC">
        <w:rPr>
          <w:rFonts w:ascii="Lucida Sans Unicode" w:hAnsi="Lucida Sans Unicode" w:cs="Lucida Sans Unicode"/>
        </w:rPr>
        <w:t xml:space="preserve">, </w:t>
      </w:r>
      <w:r w:rsidR="00A31FE8" w:rsidRPr="00477BDC">
        <w:rPr>
          <w:rFonts w:ascii="Lucida Sans Unicode" w:hAnsi="Lucida Sans Unicode" w:cs="Lucida Sans Unicode"/>
        </w:rPr>
        <w:t>deberán ser</w:t>
      </w:r>
      <w:r w:rsidR="00D971D9" w:rsidRPr="00477BDC">
        <w:rPr>
          <w:rFonts w:ascii="Lucida Sans Unicode" w:hAnsi="Lucida Sans Unicode" w:cs="Lucida Sans Unicode"/>
        </w:rPr>
        <w:t xml:space="preserve"> cargados en formato PDF</w:t>
      </w:r>
      <w:r w:rsidR="00FF7AFA" w:rsidRPr="00477BDC">
        <w:rPr>
          <w:rFonts w:ascii="Lucida Sans Unicode" w:hAnsi="Lucida Sans Unicode" w:cs="Lucida Sans Unicode"/>
        </w:rPr>
        <w:t xml:space="preserve"> en el</w:t>
      </w:r>
      <w:r w:rsidR="00DF1B58" w:rsidRPr="00477BDC">
        <w:rPr>
          <w:rFonts w:ascii="Lucida Sans Unicode" w:hAnsi="Lucida Sans Unicode" w:cs="Lucida Sans Unicode"/>
        </w:rPr>
        <w:t xml:space="preserve"> SIRC</w:t>
      </w:r>
      <w:r w:rsidRPr="00477BDC">
        <w:rPr>
          <w:rFonts w:ascii="Lucida Sans Unicode" w:hAnsi="Lucida Sans Unicode" w:cs="Lucida Sans Unicode"/>
        </w:rPr>
        <w:t xml:space="preserve"> con la firma</w:t>
      </w:r>
      <w:r w:rsidRPr="00477BDC">
        <w:t xml:space="preserve"> </w:t>
      </w:r>
      <w:r w:rsidRPr="00477BDC">
        <w:rPr>
          <w:rFonts w:ascii="Lucida Sans Unicode" w:hAnsi="Lucida Sans Unicode" w:cs="Lucida Sans Unicode"/>
        </w:rPr>
        <w:t>electrónica de</w:t>
      </w:r>
      <w:r w:rsidR="003C2145" w:rsidRPr="00477BDC">
        <w:rPr>
          <w:rFonts w:ascii="Lucida Sans Unicode" w:hAnsi="Lucida Sans Unicode" w:cs="Lucida Sans Unicode"/>
        </w:rPr>
        <w:t xml:space="preserve"> la persona autorizada por e</w:t>
      </w:r>
      <w:r w:rsidRPr="00477BDC">
        <w:rPr>
          <w:rFonts w:ascii="Lucida Sans Unicode" w:hAnsi="Lucida Sans Unicode" w:cs="Lucida Sans Unicode"/>
        </w:rPr>
        <w:t xml:space="preserve">l partido político o coalición acreditada ante el Instituto, </w:t>
      </w:r>
      <w:r w:rsidR="00812547" w:rsidRPr="00477BDC">
        <w:rPr>
          <w:rFonts w:ascii="Lucida Sans Unicode" w:hAnsi="Lucida Sans Unicode" w:cs="Lucida Sans Unicode"/>
        </w:rPr>
        <w:t xml:space="preserve">para lo cual </w:t>
      </w:r>
      <w:r w:rsidR="000F303F" w:rsidRPr="00477BDC">
        <w:rPr>
          <w:rFonts w:ascii="Lucida Sans Unicode" w:hAnsi="Lucida Sans Unicode" w:cs="Lucida Sans Unicode"/>
        </w:rPr>
        <w:t xml:space="preserve">los partidos políticos o coaliciones deberán conservar los originales, mismos que </w:t>
      </w:r>
      <w:r w:rsidR="00DF1B58" w:rsidRPr="00477BDC">
        <w:rPr>
          <w:rFonts w:ascii="Lucida Sans Unicode" w:hAnsi="Lucida Sans Unicode" w:cs="Lucida Sans Unicode"/>
        </w:rPr>
        <w:t>deberán contener invariablemente la firma autógrafa de la candidatura. De igual forma, tales documentos no deberán contener ninguna tachadura o enmendadura.</w:t>
      </w:r>
    </w:p>
    <w:p w14:paraId="6DA00D00" w14:textId="77777777" w:rsidR="00DF1B58" w:rsidRPr="00477BDC" w:rsidRDefault="00DF1B58" w:rsidP="00710FE0">
      <w:pPr>
        <w:spacing w:after="0" w:line="240" w:lineRule="auto"/>
        <w:jc w:val="both"/>
        <w:rPr>
          <w:rFonts w:ascii="Lucida Sans Unicode" w:hAnsi="Lucida Sans Unicode" w:cs="Lucida Sans Unicode"/>
          <w:b/>
          <w:bCs/>
        </w:rPr>
      </w:pPr>
    </w:p>
    <w:p w14:paraId="449D1C45" w14:textId="47376477" w:rsidR="0086578E" w:rsidRPr="00477BDC" w:rsidRDefault="0086578E"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40</w:t>
      </w:r>
      <w:r w:rsidR="00256070" w:rsidRPr="00477BDC">
        <w:rPr>
          <w:rFonts w:ascii="Lucida Sans Unicode" w:hAnsi="Lucida Sans Unicode" w:cs="Lucida Sans Unicode"/>
          <w:b/>
          <w:bCs/>
        </w:rPr>
        <w:t>.</w:t>
      </w:r>
    </w:p>
    <w:p w14:paraId="7E6BF1BC" w14:textId="1054C5A5" w:rsidR="00B803E8" w:rsidRPr="00477BDC" w:rsidRDefault="1FF87E1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64475F92" w:rsidRPr="00477BDC">
        <w:rPr>
          <w:rFonts w:ascii="Lucida Sans Unicode" w:hAnsi="Lucida Sans Unicode" w:cs="Lucida Sans Unicode"/>
        </w:rPr>
        <w:t>E</w:t>
      </w:r>
      <w:r w:rsidR="64475F92" w:rsidRPr="00477BDC">
        <w:rPr>
          <w:rFonts w:ascii="Lucida Sans Unicode" w:hAnsi="Lucida Sans Unicode" w:cs="Lucida Sans Unicode"/>
          <w:lang w:val="es-ES"/>
        </w:rPr>
        <w:t xml:space="preserve">n las solicitudes de registro de las listas de las candidaturas a diputaciones por el principio de Representación Proporcional, los partidos políticos, además de cumplir con los anteriores requisitos, de conformidad con el artículo 242 del Código, deberán acreditar que cuentan con registro de fórmulas de candidaturas a diputaciones por el principio de mayoría relativa, en por lo menos, </w:t>
      </w:r>
      <w:r w:rsidR="2332E4AF" w:rsidRPr="00477BDC">
        <w:rPr>
          <w:rFonts w:ascii="Lucida Sans Unicode" w:hAnsi="Lucida Sans Unicode" w:cs="Lucida Sans Unicode"/>
          <w:lang w:val="es-ES"/>
        </w:rPr>
        <w:t>14</w:t>
      </w:r>
      <w:r w:rsidR="64475F92" w:rsidRPr="00477BDC">
        <w:rPr>
          <w:rFonts w:ascii="Lucida Sans Unicode" w:hAnsi="Lucida Sans Unicode" w:cs="Lucida Sans Unicode"/>
          <w:lang w:val="es-ES"/>
        </w:rPr>
        <w:t xml:space="preserve"> distritos electorales uninominales.</w:t>
      </w:r>
    </w:p>
    <w:p w14:paraId="0E25B322" w14:textId="77777777" w:rsidR="00B803E8" w:rsidRPr="00477BDC" w:rsidRDefault="00B803E8" w:rsidP="00710FE0">
      <w:pPr>
        <w:spacing w:after="0" w:line="240" w:lineRule="auto"/>
        <w:jc w:val="both"/>
        <w:rPr>
          <w:rFonts w:ascii="Lucida Sans Unicode" w:hAnsi="Lucida Sans Unicode" w:cs="Lucida Sans Unicode"/>
        </w:rPr>
      </w:pPr>
    </w:p>
    <w:p w14:paraId="2E6C875F" w14:textId="687792DC" w:rsidR="00F85DC5" w:rsidRPr="00477BDC" w:rsidRDefault="00F85DC5" w:rsidP="00710FE0">
      <w:pPr>
        <w:spacing w:after="0" w:line="240" w:lineRule="auto"/>
        <w:jc w:val="both"/>
        <w:rPr>
          <w:rFonts w:ascii="Lucida Sans Unicode" w:hAnsi="Lucida Sans Unicode" w:cs="Lucida Sans Unicode"/>
          <w:b/>
          <w:bCs/>
          <w:lang w:val="es-ES"/>
        </w:rPr>
      </w:pPr>
      <w:r w:rsidRPr="00477BDC">
        <w:rPr>
          <w:rFonts w:ascii="Lucida Sans Unicode" w:hAnsi="Lucida Sans Unicode" w:cs="Lucida Sans Unicode"/>
          <w:b/>
          <w:bCs/>
          <w:lang w:val="es-ES"/>
        </w:rPr>
        <w:t>Artículo</w:t>
      </w:r>
      <w:r w:rsidR="00256070" w:rsidRPr="00477BDC">
        <w:rPr>
          <w:rFonts w:ascii="Lucida Sans Unicode" w:hAnsi="Lucida Sans Unicode" w:cs="Lucida Sans Unicode"/>
          <w:b/>
          <w:bCs/>
          <w:lang w:val="es-ES"/>
        </w:rPr>
        <w:t xml:space="preserve"> </w:t>
      </w:r>
      <w:r w:rsidR="006C670C" w:rsidRPr="00477BDC">
        <w:rPr>
          <w:rFonts w:ascii="Lucida Sans Unicode" w:hAnsi="Lucida Sans Unicode" w:cs="Lucida Sans Unicode"/>
          <w:b/>
          <w:bCs/>
          <w:lang w:val="es-ES"/>
        </w:rPr>
        <w:t>41</w:t>
      </w:r>
      <w:r w:rsidR="00256070" w:rsidRPr="00477BDC">
        <w:rPr>
          <w:rFonts w:ascii="Lucida Sans Unicode" w:hAnsi="Lucida Sans Unicode" w:cs="Lucida Sans Unicode"/>
          <w:b/>
          <w:bCs/>
          <w:lang w:val="es-ES"/>
        </w:rPr>
        <w:t>.</w:t>
      </w:r>
    </w:p>
    <w:p w14:paraId="5755E050" w14:textId="6A8C8D67" w:rsidR="00B803E8" w:rsidRPr="00477BDC" w:rsidRDefault="00DC0C23"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1. </w:t>
      </w:r>
      <w:r w:rsidR="64475F92" w:rsidRPr="00477BDC">
        <w:rPr>
          <w:rFonts w:ascii="Lucida Sans Unicode" w:hAnsi="Lucida Sans Unicode" w:cs="Lucida Sans Unicode"/>
          <w:lang w:val="es-ES"/>
        </w:rPr>
        <w:t xml:space="preserve">Para efectos de acreditar la residencia descrita en el </w:t>
      </w:r>
      <w:r w:rsidR="62341740" w:rsidRPr="00477BDC">
        <w:rPr>
          <w:rFonts w:ascii="Lucida Sans Unicode" w:hAnsi="Lucida Sans Unicode" w:cs="Lucida Sans Unicode"/>
          <w:lang w:val="es-ES"/>
        </w:rPr>
        <w:t xml:space="preserve">artículo </w:t>
      </w:r>
      <w:r w:rsidR="03195CF3" w:rsidRPr="00477BDC">
        <w:rPr>
          <w:rFonts w:ascii="Lucida Sans Unicode" w:hAnsi="Lucida Sans Unicode" w:cs="Lucida Sans Unicode"/>
          <w:lang w:val="es-ES"/>
        </w:rPr>
        <w:t>3</w:t>
      </w:r>
      <w:r w:rsidR="00FA0726" w:rsidRPr="00477BDC">
        <w:rPr>
          <w:rFonts w:ascii="Lucida Sans Unicode" w:hAnsi="Lucida Sans Unicode" w:cs="Lucida Sans Unicode"/>
          <w:lang w:val="es-ES"/>
        </w:rPr>
        <w:t>8</w:t>
      </w:r>
      <w:r w:rsidR="03195CF3" w:rsidRPr="00477BDC">
        <w:rPr>
          <w:rFonts w:ascii="Lucida Sans Unicode" w:hAnsi="Lucida Sans Unicode" w:cs="Lucida Sans Unicode"/>
          <w:lang w:val="es-ES"/>
        </w:rPr>
        <w:t xml:space="preserve">, inciso </w:t>
      </w:r>
      <w:r w:rsidR="1E8F8EAA" w:rsidRPr="00477BDC">
        <w:rPr>
          <w:rFonts w:ascii="Lucida Sans Unicode" w:hAnsi="Lucida Sans Unicode" w:cs="Lucida Sans Unicode"/>
          <w:lang w:val="es-ES"/>
        </w:rPr>
        <w:t>d</w:t>
      </w:r>
      <w:r w:rsidR="03195CF3" w:rsidRPr="00477BDC">
        <w:rPr>
          <w:rFonts w:ascii="Lucida Sans Unicode" w:hAnsi="Lucida Sans Unicode" w:cs="Lucida Sans Unicode"/>
          <w:lang w:val="es-ES"/>
        </w:rPr>
        <w:t xml:space="preserve">) del presente Lineamiento, </w:t>
      </w:r>
      <w:r w:rsidR="64475F92" w:rsidRPr="00477BDC">
        <w:rPr>
          <w:rFonts w:ascii="Lucida Sans Unicode" w:hAnsi="Lucida Sans Unicode" w:cs="Lucida Sans Unicode"/>
          <w:lang w:val="es-ES"/>
        </w:rPr>
        <w:t>se entenderá como Área Metropolitana de Guadalajara, la zona comprendida por los municipios de El Salto, Guadalajara, Juanacatlán, Ixtlahuacán de los Membrillos, Tlajomulco de Zúñiga, San Pedro Tlaquepaque, Tonalá,  Zapopan y Zapotlanejo</w:t>
      </w:r>
      <w:r w:rsidR="106A97DB" w:rsidRPr="00477BDC">
        <w:rPr>
          <w:rFonts w:ascii="Lucida Sans Unicode" w:hAnsi="Lucida Sans Unicode" w:cs="Lucida Sans Unicode"/>
          <w:lang w:val="es-ES"/>
        </w:rPr>
        <w:t>;</w:t>
      </w:r>
      <w:r w:rsidR="00E3646B" w:rsidRPr="00477BDC">
        <w:rPr>
          <w:rStyle w:val="Refdenotaalpie"/>
          <w:rFonts w:ascii="Lucida Sans Unicode" w:hAnsi="Lucida Sans Unicode" w:cs="Lucida Sans Unicode"/>
          <w:lang w:val="es-ES"/>
        </w:rPr>
        <w:footnoteReference w:id="33"/>
      </w:r>
      <w:r w:rsidR="64475F92" w:rsidRPr="00477BDC">
        <w:rPr>
          <w:rFonts w:ascii="Lucida Sans Unicode" w:hAnsi="Lucida Sans Unicode" w:cs="Lucida Sans Unicode"/>
          <w:lang w:val="es-ES"/>
        </w:rPr>
        <w:t xml:space="preserve"> por Área Metropolitana de Autlán, la zona comprendida por los municipios Autlán de Navarro, El Grullo, y El Limón</w:t>
      </w:r>
      <w:r w:rsidR="03D1266B" w:rsidRPr="00477BDC">
        <w:rPr>
          <w:rFonts w:ascii="Lucida Sans Unicode" w:hAnsi="Lucida Sans Unicode" w:cs="Lucida Sans Unicode"/>
          <w:lang w:val="es-ES"/>
        </w:rPr>
        <w:t>;</w:t>
      </w:r>
      <w:r w:rsidR="0059384E" w:rsidRPr="00477BDC">
        <w:rPr>
          <w:rStyle w:val="Refdenotaalpie"/>
          <w:rFonts w:ascii="Lucida Sans Unicode" w:hAnsi="Lucida Sans Unicode" w:cs="Lucida Sans Unicode"/>
          <w:lang w:val="es-ES"/>
        </w:rPr>
        <w:footnoteReference w:id="34"/>
      </w:r>
      <w:r w:rsidR="64475F92" w:rsidRPr="00477BDC">
        <w:rPr>
          <w:rFonts w:ascii="Lucida Sans Unicode" w:hAnsi="Lucida Sans Unicode" w:cs="Lucida Sans Unicode"/>
          <w:lang w:val="es-ES"/>
        </w:rPr>
        <w:t xml:space="preserve"> y, por Área Metropolitana del Sur de Jalisco, la zona comprendida por los municipios de Gómez Farías, Zapotiltic y Zapotlán el Grande</w:t>
      </w:r>
      <w:r w:rsidR="19F380D6" w:rsidRPr="00477BDC">
        <w:rPr>
          <w:rFonts w:ascii="Lucida Sans Unicode" w:hAnsi="Lucida Sans Unicode" w:cs="Lucida Sans Unicode"/>
          <w:lang w:val="es-ES"/>
        </w:rPr>
        <w:t>.</w:t>
      </w:r>
      <w:r w:rsidR="0059384E" w:rsidRPr="00477BDC">
        <w:rPr>
          <w:rStyle w:val="Refdenotaalpie"/>
          <w:rFonts w:ascii="Lucida Sans Unicode" w:hAnsi="Lucida Sans Unicode" w:cs="Lucida Sans Unicode"/>
          <w:lang w:val="es-ES"/>
        </w:rPr>
        <w:footnoteReference w:id="35"/>
      </w:r>
    </w:p>
    <w:p w14:paraId="148B4969" w14:textId="77777777" w:rsidR="00B803E8" w:rsidRPr="00477BDC" w:rsidRDefault="00B803E8" w:rsidP="00710FE0">
      <w:pPr>
        <w:spacing w:after="0" w:line="240" w:lineRule="auto"/>
        <w:jc w:val="both"/>
        <w:rPr>
          <w:rFonts w:ascii="Lucida Sans Unicode" w:hAnsi="Lucida Sans Unicode" w:cs="Lucida Sans Unicode"/>
        </w:rPr>
      </w:pPr>
    </w:p>
    <w:p w14:paraId="3E8C0DA6" w14:textId="02CE3606" w:rsidR="00B803E8" w:rsidRPr="00477BDC" w:rsidRDefault="00B803E8"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4</w:t>
      </w:r>
      <w:r w:rsidR="006C670C" w:rsidRPr="00477BDC">
        <w:rPr>
          <w:rFonts w:ascii="Lucida Sans Unicode" w:hAnsi="Lucida Sans Unicode" w:cs="Lucida Sans Unicode"/>
          <w:b/>
          <w:bCs/>
        </w:rPr>
        <w:t>2</w:t>
      </w:r>
      <w:r w:rsidR="00256070" w:rsidRPr="00477BDC">
        <w:rPr>
          <w:rFonts w:ascii="Lucida Sans Unicode" w:hAnsi="Lucida Sans Unicode" w:cs="Lucida Sans Unicode"/>
          <w:b/>
          <w:bCs/>
        </w:rPr>
        <w:t xml:space="preserve">. </w:t>
      </w:r>
      <w:r w:rsidRPr="00477BDC">
        <w:rPr>
          <w:rFonts w:ascii="Lucida Sans Unicode" w:hAnsi="Lucida Sans Unicode" w:cs="Lucida Sans Unicode"/>
          <w:b/>
          <w:bCs/>
        </w:rPr>
        <w:t xml:space="preserve"> </w:t>
      </w:r>
    </w:p>
    <w:p w14:paraId="1DF45E3E" w14:textId="215D22A1" w:rsidR="00B803E8" w:rsidRPr="00477BDC" w:rsidRDefault="2612E44A"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1. </w:t>
      </w:r>
      <w:r w:rsidR="002458E9" w:rsidRPr="00477BDC">
        <w:rPr>
          <w:rFonts w:ascii="Lucida Sans Unicode" w:hAnsi="Lucida Sans Unicode" w:cs="Lucida Sans Unicode"/>
        </w:rPr>
        <w:t>P</w:t>
      </w:r>
      <w:r w:rsidR="64475F92" w:rsidRPr="00477BDC">
        <w:rPr>
          <w:rFonts w:ascii="Lucida Sans Unicode" w:hAnsi="Lucida Sans Unicode" w:cs="Lucida Sans Unicode"/>
        </w:rPr>
        <w:t xml:space="preserve">resentadas y aprobadas las plataformas electorales de los partidos políticos y coaliciones, </w:t>
      </w:r>
      <w:r w:rsidR="00D72440" w:rsidRPr="00477BDC">
        <w:rPr>
          <w:rFonts w:ascii="Lucida Sans Unicode" w:hAnsi="Lucida Sans Unicode" w:cs="Lucida Sans Unicode"/>
        </w:rPr>
        <w:t>se tendrá por cumplimentado el requisito</w:t>
      </w:r>
      <w:r w:rsidR="64475F92" w:rsidRPr="00477BDC">
        <w:rPr>
          <w:rFonts w:ascii="Lucida Sans Unicode" w:hAnsi="Lucida Sans Unicode" w:cs="Lucida Sans Unicode"/>
        </w:rPr>
        <w:t xml:space="preserve"> al momento del registro de las candidaturas. </w:t>
      </w:r>
      <w:r w:rsidR="79219228" w:rsidRPr="00477BDC">
        <w:rPr>
          <w:rFonts w:ascii="Lucida Sans Unicode" w:hAnsi="Lucida Sans Unicode" w:cs="Lucida Sans Unicode"/>
        </w:rPr>
        <w:t>Quienes aspiren a</w:t>
      </w:r>
      <w:r w:rsidR="64475F92" w:rsidRPr="00477BDC">
        <w:rPr>
          <w:rFonts w:ascii="Lucida Sans Unicode" w:hAnsi="Lucida Sans Unicode" w:cs="Lucida Sans Unicode"/>
        </w:rPr>
        <w:t xml:space="preserve"> candidaturas independientes deberán presentar su plataforma al momento de solicitar su registro.</w:t>
      </w:r>
    </w:p>
    <w:p w14:paraId="75E89DE4" w14:textId="77777777" w:rsidR="00233662" w:rsidRPr="00477BDC" w:rsidRDefault="00233662" w:rsidP="00710FE0">
      <w:pPr>
        <w:spacing w:after="0" w:line="240" w:lineRule="auto"/>
        <w:rPr>
          <w:rFonts w:ascii="Lucida Sans Unicode" w:hAnsi="Lucida Sans Unicode" w:cs="Lucida Sans Unicode"/>
          <w:b/>
          <w:bCs/>
        </w:rPr>
      </w:pPr>
    </w:p>
    <w:p w14:paraId="5DECCF5C" w14:textId="301453E3" w:rsidR="00B803E8" w:rsidRPr="00477BDC" w:rsidRDefault="00B803E8" w:rsidP="00710FE0">
      <w:pPr>
        <w:spacing w:after="0" w:line="240" w:lineRule="auto"/>
        <w:rPr>
          <w:rFonts w:ascii="Lucida Sans Unicode" w:hAnsi="Lucida Sans Unicode" w:cs="Lucida Sans Unicode"/>
          <w:b/>
          <w:b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4</w:t>
      </w:r>
      <w:r w:rsidR="006C670C" w:rsidRPr="00477BDC">
        <w:rPr>
          <w:rFonts w:ascii="Lucida Sans Unicode" w:hAnsi="Lucida Sans Unicode" w:cs="Lucida Sans Unicode"/>
          <w:b/>
          <w:bCs/>
        </w:rPr>
        <w:t>3</w:t>
      </w:r>
      <w:r w:rsidR="00256070" w:rsidRPr="00477BDC">
        <w:rPr>
          <w:rFonts w:ascii="Lucida Sans Unicode" w:hAnsi="Lucida Sans Unicode" w:cs="Lucida Sans Unicode"/>
          <w:b/>
          <w:bCs/>
        </w:rPr>
        <w:t>.</w:t>
      </w:r>
    </w:p>
    <w:p w14:paraId="60DBEBC3" w14:textId="2B4C7B4E" w:rsidR="00B803E8" w:rsidRPr="00477BDC" w:rsidRDefault="00810764"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B803E8" w:rsidRPr="00477BDC">
        <w:rPr>
          <w:rFonts w:ascii="Lucida Sans Unicode" w:hAnsi="Lucida Sans Unicode" w:cs="Lucida Sans Unicode"/>
        </w:rPr>
        <w:t xml:space="preserve">En el supuesto de que la persona </w:t>
      </w:r>
      <w:r w:rsidRPr="00477BDC">
        <w:rPr>
          <w:rFonts w:ascii="Lucida Sans Unicode" w:hAnsi="Lucida Sans Unicode" w:cs="Lucida Sans Unicode"/>
        </w:rPr>
        <w:t xml:space="preserve">candidata </w:t>
      </w:r>
      <w:r w:rsidR="00B803E8" w:rsidRPr="00477BDC">
        <w:rPr>
          <w:rFonts w:ascii="Lucida Sans Unicode" w:hAnsi="Lucida Sans Unicode" w:cs="Lucida Sans Unicode"/>
        </w:rPr>
        <w:t xml:space="preserve">extravíe su credencial para votar, deberá acompañar su solicitud de registro </w:t>
      </w:r>
      <w:r w:rsidR="00FA0726" w:rsidRPr="00477BDC">
        <w:rPr>
          <w:rFonts w:ascii="Lucida Sans Unicode" w:hAnsi="Lucida Sans Unicode" w:cs="Lucida Sans Unicode"/>
        </w:rPr>
        <w:t xml:space="preserve">con una </w:t>
      </w:r>
      <w:r w:rsidR="00B803E8" w:rsidRPr="00477BDC">
        <w:rPr>
          <w:rFonts w:ascii="Lucida Sans Unicode" w:hAnsi="Lucida Sans Unicode" w:cs="Lucida Sans Unicode"/>
        </w:rPr>
        <w:t>copia certificada del documento expedido por la autoridad competente del I</w:t>
      </w:r>
      <w:r w:rsidR="00B803E8" w:rsidRPr="00477BDC">
        <w:rPr>
          <w:rFonts w:ascii="Lucida Sans Unicode" w:hAnsi="Lucida Sans Unicode" w:cs="Lucida Sans Unicode"/>
          <w:lang w:val="es-419"/>
        </w:rPr>
        <w:t>NE</w:t>
      </w:r>
      <w:r w:rsidR="00B803E8" w:rsidRPr="00477BDC">
        <w:rPr>
          <w:rFonts w:ascii="Lucida Sans Unicode" w:hAnsi="Lucida Sans Unicode" w:cs="Lucida Sans Unicode"/>
        </w:rPr>
        <w:t xml:space="preserve">, en que </w:t>
      </w:r>
      <w:r w:rsidR="00FA0726" w:rsidRPr="00477BDC">
        <w:rPr>
          <w:rFonts w:ascii="Lucida Sans Unicode" w:hAnsi="Lucida Sans Unicode" w:cs="Lucida Sans Unicode"/>
        </w:rPr>
        <w:t xml:space="preserve">conste que </w:t>
      </w:r>
      <w:r w:rsidR="00B803E8" w:rsidRPr="00477BDC">
        <w:rPr>
          <w:rFonts w:ascii="Lucida Sans Unicode" w:hAnsi="Lucida Sans Unicode" w:cs="Lucida Sans Unicode"/>
        </w:rPr>
        <w:t>dicha persona se encuentra inscrita en el Listado Nominal correspondiente y adjuntar el documento con el que acredite que está en trámite su solicitud de reimpresión ante el Registro Federal de Electores.</w:t>
      </w:r>
    </w:p>
    <w:p w14:paraId="6FF094E4" w14:textId="77777777" w:rsidR="00B803E8" w:rsidRPr="00477BDC" w:rsidRDefault="00B803E8" w:rsidP="00710FE0">
      <w:pPr>
        <w:spacing w:after="0" w:line="240" w:lineRule="auto"/>
        <w:jc w:val="both"/>
        <w:rPr>
          <w:rFonts w:ascii="Lucida Sans Unicode" w:hAnsi="Lucida Sans Unicode" w:cs="Lucida Sans Unicode"/>
        </w:rPr>
      </w:pPr>
    </w:p>
    <w:p w14:paraId="7B8CF519" w14:textId="144BC8C7" w:rsidR="00B803E8" w:rsidRPr="00477BDC" w:rsidRDefault="00A8624D"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rPr>
        <w:t xml:space="preserve">2. </w:t>
      </w:r>
      <w:r w:rsidR="00B803E8" w:rsidRPr="00477BDC">
        <w:rPr>
          <w:rFonts w:ascii="Lucida Sans Unicode" w:hAnsi="Lucida Sans Unicode" w:cs="Lucida Sans Unicode"/>
        </w:rPr>
        <w:t xml:space="preserve">Cuando alguna persona que pretenda postularse como candidata a algún cargo de elección popular durante el </w:t>
      </w:r>
      <w:r w:rsidR="00B803E8" w:rsidRPr="00477BDC">
        <w:rPr>
          <w:rFonts w:ascii="Lucida Sans Unicode" w:hAnsi="Lucida Sans Unicode" w:cs="Lucida Sans Unicode"/>
          <w:lang w:val="es-419"/>
        </w:rPr>
        <w:t xml:space="preserve">PELC </w:t>
      </w:r>
      <w:r w:rsidR="00B803E8" w:rsidRPr="00477BDC">
        <w:rPr>
          <w:rFonts w:ascii="Lucida Sans Unicode" w:hAnsi="Lucida Sans Unicode" w:cs="Lucida Sans Unicode"/>
        </w:rPr>
        <w:t>202</w:t>
      </w:r>
      <w:r w:rsidR="00B803E8" w:rsidRPr="00477BDC">
        <w:rPr>
          <w:rFonts w:ascii="Lucida Sans Unicode" w:hAnsi="Lucida Sans Unicode" w:cs="Lucida Sans Unicode"/>
          <w:lang w:val="es-419"/>
        </w:rPr>
        <w:t>3</w:t>
      </w:r>
      <w:r w:rsidR="00B803E8" w:rsidRPr="00477BDC">
        <w:rPr>
          <w:rFonts w:ascii="Lucida Sans Unicode" w:hAnsi="Lucida Sans Unicode" w:cs="Lucida Sans Unicode"/>
        </w:rPr>
        <w:t>-202</w:t>
      </w:r>
      <w:r w:rsidR="00B803E8" w:rsidRPr="00477BDC">
        <w:rPr>
          <w:rFonts w:ascii="Lucida Sans Unicode" w:hAnsi="Lucida Sans Unicode" w:cs="Lucida Sans Unicode"/>
          <w:lang w:val="es-419"/>
        </w:rPr>
        <w:t>4</w:t>
      </w:r>
      <w:r w:rsidR="00B803E8" w:rsidRPr="00477BDC">
        <w:rPr>
          <w:rFonts w:ascii="Lucida Sans Unicode" w:hAnsi="Lucida Sans Unicode" w:cs="Lucida Sans Unicode"/>
        </w:rPr>
        <w:t xml:space="preserve"> y</w:t>
      </w:r>
      <w:r w:rsidRPr="00477BDC">
        <w:rPr>
          <w:rFonts w:ascii="Lucida Sans Unicode" w:hAnsi="Lucida Sans Unicode" w:cs="Lucida Sans Unicode"/>
        </w:rPr>
        <w:t>a</w:t>
      </w:r>
      <w:r w:rsidR="00B803E8" w:rsidRPr="00477BDC">
        <w:rPr>
          <w:rFonts w:ascii="Lucida Sans Unicode" w:hAnsi="Lucida Sans Unicode" w:cs="Lucida Sans Unicode"/>
        </w:rPr>
        <w:t xml:space="preserve"> haya iniciado el trámite para la obtención de su credencial para votar y aún no la reciba en la fecha que pretenda registrarse, deberá anexar a su formato de solicitud de registro, copia de la solicitud de inscripción ante el Registro Federal de Electores o del trámite correspondiente, expedida por la autoridad competente del I</w:t>
      </w:r>
      <w:r w:rsidR="00B803E8" w:rsidRPr="00477BDC">
        <w:rPr>
          <w:rFonts w:ascii="Lucida Sans Unicode" w:hAnsi="Lucida Sans Unicode" w:cs="Lucida Sans Unicode"/>
          <w:lang w:val="es-419"/>
        </w:rPr>
        <w:t>NE.</w:t>
      </w:r>
    </w:p>
    <w:p w14:paraId="69A3AD1A" w14:textId="77777777" w:rsidR="00B803E8" w:rsidRPr="00477BDC" w:rsidRDefault="00B803E8" w:rsidP="00710FE0">
      <w:pPr>
        <w:spacing w:after="0" w:line="240" w:lineRule="auto"/>
        <w:jc w:val="both"/>
        <w:rPr>
          <w:rFonts w:ascii="Lucida Sans Unicode" w:hAnsi="Lucida Sans Unicode" w:cs="Lucida Sans Unicode"/>
          <w:lang w:val="es-419"/>
        </w:rPr>
      </w:pPr>
    </w:p>
    <w:p w14:paraId="4734A360" w14:textId="1CE5234E" w:rsidR="00B803E8" w:rsidRPr="00477BDC" w:rsidRDefault="00B803E8" w:rsidP="00710FE0">
      <w:pPr>
        <w:spacing w:after="0" w:line="240" w:lineRule="auto"/>
        <w:jc w:val="both"/>
        <w:rPr>
          <w:rFonts w:ascii="Lucida Sans Unicode" w:hAnsi="Lucida Sans Unicode" w:cs="Lucida Sans Unicode"/>
          <w:b/>
          <w:bCs/>
          <w:lang w:val="es-419"/>
        </w:rPr>
      </w:pPr>
      <w:r w:rsidRPr="00477BDC">
        <w:rPr>
          <w:rFonts w:ascii="Lucida Sans Unicode" w:hAnsi="Lucida Sans Unicode" w:cs="Lucida Sans Unicode"/>
          <w:b/>
          <w:bCs/>
          <w:lang w:val="es-419"/>
        </w:rPr>
        <w:t>Artículo</w:t>
      </w:r>
      <w:r w:rsidR="00256070" w:rsidRPr="00477BDC">
        <w:rPr>
          <w:rFonts w:ascii="Lucida Sans Unicode" w:hAnsi="Lucida Sans Unicode" w:cs="Lucida Sans Unicode"/>
          <w:b/>
          <w:bCs/>
          <w:lang w:val="es-419"/>
        </w:rPr>
        <w:t xml:space="preserve"> 4</w:t>
      </w:r>
      <w:r w:rsidR="006C670C" w:rsidRPr="00477BDC">
        <w:rPr>
          <w:rFonts w:ascii="Lucida Sans Unicode" w:hAnsi="Lucida Sans Unicode" w:cs="Lucida Sans Unicode"/>
          <w:b/>
          <w:bCs/>
          <w:lang w:val="es-419"/>
        </w:rPr>
        <w:t>4</w:t>
      </w:r>
      <w:r w:rsidR="00256070" w:rsidRPr="00477BDC">
        <w:rPr>
          <w:rFonts w:ascii="Lucida Sans Unicode" w:hAnsi="Lucida Sans Unicode" w:cs="Lucida Sans Unicode"/>
          <w:b/>
          <w:bCs/>
          <w:lang w:val="es-419"/>
        </w:rPr>
        <w:t>.</w:t>
      </w:r>
    </w:p>
    <w:p w14:paraId="496C670D" w14:textId="52B0856C" w:rsidR="00B803E8" w:rsidRPr="00477BDC" w:rsidRDefault="005C5920"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B803E8" w:rsidRPr="00477BDC">
        <w:rPr>
          <w:rFonts w:ascii="Lucida Sans Unicode" w:hAnsi="Lucida Sans Unicode" w:cs="Lucida Sans Unicode"/>
        </w:rPr>
        <w:t>En el supuesto de que exista discrepancia en cuanto a los datos asentados en los documentos de una persona ciudadana que pretenda postularse a un cargo de elección popular, respecto de su nombre y apellidos, fecha de nacimiento o lugar de nacimiento, se deberá registrar con los datos que se encuentren asentados en</w:t>
      </w:r>
      <w:r w:rsidR="00FA0726" w:rsidRPr="00477BDC">
        <w:rPr>
          <w:rFonts w:ascii="Lucida Sans Unicode" w:hAnsi="Lucida Sans Unicode" w:cs="Lucida Sans Unicode"/>
        </w:rPr>
        <w:t xml:space="preserve"> la credencial para votar y en los casos que no sea exhibida se tomarán los datos del</w:t>
      </w:r>
      <w:r w:rsidR="00B803E8" w:rsidRPr="00477BDC">
        <w:rPr>
          <w:rFonts w:ascii="Lucida Sans Unicode" w:hAnsi="Lucida Sans Unicode" w:cs="Lucida Sans Unicode"/>
        </w:rPr>
        <w:t xml:space="preserve"> acta de nacimiento.</w:t>
      </w:r>
    </w:p>
    <w:p w14:paraId="5EBA3B02" w14:textId="77777777" w:rsidR="00B803E8" w:rsidRPr="00477BDC" w:rsidRDefault="00B803E8" w:rsidP="00710FE0">
      <w:pPr>
        <w:spacing w:after="0" w:line="240" w:lineRule="auto"/>
        <w:jc w:val="both"/>
        <w:rPr>
          <w:rFonts w:ascii="Lucida Sans Unicode" w:hAnsi="Lucida Sans Unicode" w:cs="Lucida Sans Unicode"/>
        </w:rPr>
      </w:pPr>
    </w:p>
    <w:p w14:paraId="29769B09" w14:textId="3217444E" w:rsidR="00B803E8" w:rsidRPr="00477BDC" w:rsidRDefault="004E3EF4"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rPr>
        <w:t xml:space="preserve">2. </w:t>
      </w:r>
      <w:r w:rsidR="00B803E8" w:rsidRPr="00477BDC">
        <w:rPr>
          <w:rFonts w:ascii="Lucida Sans Unicode" w:hAnsi="Lucida Sans Unicode" w:cs="Lucida Sans Unicode"/>
        </w:rPr>
        <w:t>En caso de que exista diferencia en</w:t>
      </w:r>
      <w:r w:rsidR="00B90F66" w:rsidRPr="00477BDC">
        <w:rPr>
          <w:rFonts w:ascii="Lucida Sans Unicode" w:hAnsi="Lucida Sans Unicode" w:cs="Lucida Sans Unicode"/>
        </w:rPr>
        <w:t>tre</w:t>
      </w:r>
      <w:r w:rsidR="00B803E8" w:rsidRPr="00477BDC">
        <w:rPr>
          <w:rFonts w:ascii="Lucida Sans Unicode" w:hAnsi="Lucida Sans Unicode" w:cs="Lucida Sans Unicode"/>
        </w:rPr>
        <w:t xml:space="preserve"> los datos contenidos en la solicitud de registro y los documentos </w:t>
      </w:r>
      <w:r w:rsidR="00CC410E" w:rsidRPr="00477BDC">
        <w:rPr>
          <w:rFonts w:ascii="Lucida Sans Unicode" w:hAnsi="Lucida Sans Unicode" w:cs="Lucida Sans Unicode"/>
        </w:rPr>
        <w:t>presentados</w:t>
      </w:r>
      <w:r w:rsidR="00B803E8" w:rsidRPr="00477BDC">
        <w:rPr>
          <w:rFonts w:ascii="Lucida Sans Unicode" w:hAnsi="Lucida Sans Unicode" w:cs="Lucida Sans Unicode"/>
        </w:rPr>
        <w:t>, respecto del domicilio del solicitante, este Instituto lo registrará como se establece</w:t>
      </w:r>
      <w:r w:rsidR="00F5466A" w:rsidRPr="00477BDC">
        <w:rPr>
          <w:rFonts w:ascii="Lucida Sans Unicode" w:hAnsi="Lucida Sans Unicode" w:cs="Lucida Sans Unicode"/>
        </w:rPr>
        <w:t xml:space="preserve"> en la constancia de residencia</w:t>
      </w:r>
      <w:r w:rsidR="006E21A8" w:rsidRPr="00477BDC">
        <w:rPr>
          <w:rFonts w:ascii="Lucida Sans Unicode" w:hAnsi="Lucida Sans Unicode" w:cs="Lucida Sans Unicode"/>
        </w:rPr>
        <w:t xml:space="preserve">. En los casos en los que no </w:t>
      </w:r>
      <w:r w:rsidR="00626628" w:rsidRPr="00477BDC">
        <w:rPr>
          <w:rFonts w:ascii="Lucida Sans Unicode" w:hAnsi="Lucida Sans Unicode" w:cs="Lucida Sans Unicode"/>
        </w:rPr>
        <w:t xml:space="preserve">se </w:t>
      </w:r>
      <w:r w:rsidR="00B90F66" w:rsidRPr="00477BDC">
        <w:rPr>
          <w:rFonts w:ascii="Lucida Sans Unicode" w:hAnsi="Lucida Sans Unicode" w:cs="Lucida Sans Unicode"/>
        </w:rPr>
        <w:t xml:space="preserve">cuente </w:t>
      </w:r>
      <w:r w:rsidR="008324F0" w:rsidRPr="00477BDC">
        <w:rPr>
          <w:rFonts w:ascii="Lucida Sans Unicode" w:hAnsi="Lucida Sans Unicode" w:cs="Lucida Sans Unicode"/>
        </w:rPr>
        <w:t xml:space="preserve">con la </w:t>
      </w:r>
      <w:r w:rsidR="00626628" w:rsidRPr="00477BDC">
        <w:rPr>
          <w:rFonts w:ascii="Lucida Sans Unicode" w:hAnsi="Lucida Sans Unicode" w:cs="Lucida Sans Unicode"/>
        </w:rPr>
        <w:t>constancia de residencia</w:t>
      </w:r>
      <w:r w:rsidR="00FC5773" w:rsidRPr="00477BDC">
        <w:rPr>
          <w:rFonts w:ascii="Lucida Sans Unicode" w:hAnsi="Lucida Sans Unicode" w:cs="Lucida Sans Unicode"/>
        </w:rPr>
        <w:t xml:space="preserve">, este Instituto registrará el domicilio de la credencial </w:t>
      </w:r>
      <w:r w:rsidR="00B803E8" w:rsidRPr="00477BDC">
        <w:rPr>
          <w:rFonts w:ascii="Lucida Sans Unicode" w:hAnsi="Lucida Sans Unicode" w:cs="Lucida Sans Unicode"/>
        </w:rPr>
        <w:t>para votar</w:t>
      </w:r>
      <w:r w:rsidR="00B803E8" w:rsidRPr="00477BDC">
        <w:rPr>
          <w:rFonts w:ascii="Lucida Sans Unicode" w:hAnsi="Lucida Sans Unicode" w:cs="Lucida Sans Unicode"/>
          <w:lang w:val="es-ES"/>
        </w:rPr>
        <w:t>.</w:t>
      </w:r>
    </w:p>
    <w:p w14:paraId="462683E8" w14:textId="77777777" w:rsidR="00B803E8" w:rsidRPr="00477BDC" w:rsidRDefault="00B803E8" w:rsidP="00710FE0">
      <w:pPr>
        <w:spacing w:after="0" w:line="240" w:lineRule="auto"/>
        <w:jc w:val="both"/>
        <w:rPr>
          <w:rFonts w:ascii="Lucida Sans Unicode" w:hAnsi="Lucida Sans Unicode" w:cs="Lucida Sans Unicode"/>
          <w:lang w:val="es-ES"/>
        </w:rPr>
      </w:pPr>
    </w:p>
    <w:p w14:paraId="4E9F3ABD" w14:textId="0C7BCC94" w:rsidR="00B803E8" w:rsidRPr="00477BDC" w:rsidRDefault="00B803E8" w:rsidP="00710FE0">
      <w:pPr>
        <w:spacing w:after="0" w:line="240" w:lineRule="auto"/>
        <w:jc w:val="both"/>
        <w:rPr>
          <w:rFonts w:ascii="Lucida Sans Unicode" w:hAnsi="Lucida Sans Unicode" w:cs="Lucida Sans Unicode"/>
          <w:b/>
          <w:bCs/>
          <w:lang w:val="es-ES"/>
        </w:rPr>
      </w:pPr>
      <w:r w:rsidRPr="00477BDC">
        <w:rPr>
          <w:rFonts w:ascii="Lucida Sans Unicode" w:hAnsi="Lucida Sans Unicode" w:cs="Lucida Sans Unicode"/>
          <w:b/>
          <w:bCs/>
          <w:lang w:val="es-ES"/>
        </w:rPr>
        <w:t>Artículo</w:t>
      </w:r>
      <w:r w:rsidR="00256070" w:rsidRPr="00477BDC">
        <w:rPr>
          <w:rFonts w:ascii="Lucida Sans Unicode" w:hAnsi="Lucida Sans Unicode" w:cs="Lucida Sans Unicode"/>
          <w:b/>
          <w:bCs/>
          <w:lang w:val="es-ES"/>
        </w:rPr>
        <w:t xml:space="preserve"> 4</w:t>
      </w:r>
      <w:r w:rsidR="006C670C" w:rsidRPr="00477BDC">
        <w:rPr>
          <w:rFonts w:ascii="Lucida Sans Unicode" w:hAnsi="Lucida Sans Unicode" w:cs="Lucida Sans Unicode"/>
          <w:b/>
          <w:bCs/>
          <w:lang w:val="es-ES"/>
        </w:rPr>
        <w:t>5</w:t>
      </w:r>
      <w:r w:rsidR="00256070" w:rsidRPr="00477BDC">
        <w:rPr>
          <w:rFonts w:ascii="Lucida Sans Unicode" w:hAnsi="Lucida Sans Unicode" w:cs="Lucida Sans Unicode"/>
          <w:b/>
          <w:bCs/>
          <w:lang w:val="es-ES"/>
        </w:rPr>
        <w:t>.</w:t>
      </w:r>
    </w:p>
    <w:p w14:paraId="4D9D4E3C" w14:textId="0D54E578" w:rsidR="00B803E8" w:rsidRPr="00477BDC" w:rsidRDefault="004E3EF4"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1. </w:t>
      </w:r>
      <w:r w:rsidR="00B803E8" w:rsidRPr="00477BDC">
        <w:rPr>
          <w:rFonts w:ascii="Lucida Sans Unicode" w:hAnsi="Lucida Sans Unicode" w:cs="Lucida Sans Unicode"/>
          <w:lang w:val="es-ES"/>
        </w:rPr>
        <w:t xml:space="preserve">Durante el proceso de </w:t>
      </w:r>
      <w:r w:rsidR="00B803E8" w:rsidRPr="00477BDC">
        <w:rPr>
          <w:rFonts w:ascii="Lucida Sans Unicode" w:hAnsi="Lucida Sans Unicode" w:cs="Lucida Sans Unicode"/>
        </w:rPr>
        <w:t xml:space="preserve">verificación de la documentación y </w:t>
      </w:r>
      <w:r w:rsidR="00C50ED5" w:rsidRPr="00477BDC">
        <w:rPr>
          <w:rFonts w:ascii="Lucida Sans Unicode" w:hAnsi="Lucida Sans Unicode" w:cs="Lucida Sans Unicode"/>
        </w:rPr>
        <w:t>los</w:t>
      </w:r>
      <w:r w:rsidR="00B803E8" w:rsidRPr="00477BDC">
        <w:rPr>
          <w:rFonts w:ascii="Lucida Sans Unicode" w:hAnsi="Lucida Sans Unicode" w:cs="Lucida Sans Unicode"/>
        </w:rPr>
        <w:t xml:space="preserve"> anexos</w:t>
      </w:r>
      <w:r w:rsidR="00B803E8" w:rsidRPr="00477BDC">
        <w:rPr>
          <w:rFonts w:ascii="Lucida Sans Unicode" w:hAnsi="Lucida Sans Unicode" w:cs="Lucida Sans Unicode"/>
          <w:lang w:val="es-ES"/>
        </w:rPr>
        <w:t xml:space="preserve"> que realice el Instituto, no se considerarán válidos los documentos electrónicos que se ubiquen en alguno de los supuestos siguientes: </w:t>
      </w:r>
    </w:p>
    <w:p w14:paraId="26CF2B04" w14:textId="77777777" w:rsidR="00B803E8" w:rsidRPr="00477BDC" w:rsidRDefault="00B803E8" w:rsidP="00710FE0">
      <w:pPr>
        <w:spacing w:after="0" w:line="240" w:lineRule="auto"/>
        <w:jc w:val="both"/>
        <w:rPr>
          <w:rFonts w:ascii="Lucida Sans Unicode" w:hAnsi="Lucida Sans Unicode" w:cs="Lucida Sans Unicode"/>
          <w:lang w:val="es-ES"/>
        </w:rPr>
      </w:pPr>
    </w:p>
    <w:p w14:paraId="74B1FC69" w14:textId="2699EBF7" w:rsidR="00B803E8" w:rsidRPr="00477BDC" w:rsidRDefault="00B803E8"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Aquellos documentos que se solicitan</w:t>
      </w:r>
      <w:r w:rsidR="00C50ED5" w:rsidRPr="00477BDC">
        <w:rPr>
          <w:rFonts w:ascii="Lucida Sans Unicode" w:hAnsi="Lucida Sans Unicode" w:cs="Lucida Sans Unicode"/>
          <w:lang w:val="es-ES"/>
        </w:rPr>
        <w:t xml:space="preserve"> en original, o bien</w:t>
      </w:r>
      <w:r w:rsidRPr="00477BDC">
        <w:rPr>
          <w:rFonts w:ascii="Lucida Sans Unicode" w:hAnsi="Lucida Sans Unicode" w:cs="Lucida Sans Unicode"/>
          <w:lang w:val="es-ES"/>
        </w:rPr>
        <w:t xml:space="preserve"> certificados por notario público o autoridad competente</w:t>
      </w:r>
      <w:r w:rsidR="00C50ED5" w:rsidRPr="00477BDC">
        <w:rPr>
          <w:rFonts w:ascii="Lucida Sans Unicode" w:hAnsi="Lucida Sans Unicode" w:cs="Lucida Sans Unicode"/>
          <w:lang w:val="es-ES"/>
        </w:rPr>
        <w:t xml:space="preserve"> </w:t>
      </w:r>
      <w:r w:rsidRPr="00477BDC">
        <w:rPr>
          <w:rFonts w:ascii="Lucida Sans Unicode" w:hAnsi="Lucida Sans Unicode" w:cs="Lucida Sans Unicode"/>
          <w:lang w:val="es-ES"/>
        </w:rPr>
        <w:t>y que</w:t>
      </w:r>
      <w:r w:rsidR="00C50ED5" w:rsidRPr="00477BDC">
        <w:rPr>
          <w:rFonts w:ascii="Lucida Sans Unicode" w:hAnsi="Lucida Sans Unicode" w:cs="Lucida Sans Unicode"/>
          <w:lang w:val="es-ES"/>
        </w:rPr>
        <w:t xml:space="preserve"> no sean archivos electrónicos escaneados electrónicamente de su original, como podrá suceder con la digitalización de copias fotostáticas o documentos en que no conste la certificación.</w:t>
      </w:r>
    </w:p>
    <w:p w14:paraId="6B2D3EAE" w14:textId="77777777" w:rsidR="00B803E8" w:rsidRPr="00477BDC" w:rsidRDefault="00B803E8"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Aquellos documentos que sean ilegibles.</w:t>
      </w:r>
    </w:p>
    <w:p w14:paraId="41CA80D6" w14:textId="77777777" w:rsidR="00B803E8" w:rsidRPr="00477BDC" w:rsidRDefault="00B803E8"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Aquellos documentos que no correspondan a la persona de quien se solicita el registro.  </w:t>
      </w:r>
    </w:p>
    <w:p w14:paraId="10BD73AD" w14:textId="61496B09" w:rsidR="00B803E8" w:rsidRPr="00477BDC" w:rsidRDefault="00B803E8"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lastRenderedPageBreak/>
        <w:t xml:space="preserve">Aquellos documentos que, </w:t>
      </w:r>
      <w:r w:rsidR="00567ED4" w:rsidRPr="00477BDC">
        <w:rPr>
          <w:rFonts w:ascii="Lucida Sans Unicode" w:hAnsi="Lucida Sans Unicode" w:cs="Lucida Sans Unicode"/>
          <w:lang w:val="es-ES"/>
        </w:rPr>
        <w:t>debiendo estar firmados,</w:t>
      </w:r>
      <w:r w:rsidRPr="00477BDC">
        <w:rPr>
          <w:rFonts w:ascii="Lucida Sans Unicode" w:hAnsi="Lucida Sans Unicode" w:cs="Lucida Sans Unicode"/>
          <w:lang w:val="es-ES"/>
        </w:rPr>
        <w:t xml:space="preserve"> no se encuentren respaldados por la firma autógrafa</w:t>
      </w:r>
      <w:r w:rsidR="00E600B2" w:rsidRPr="00477BDC">
        <w:rPr>
          <w:rFonts w:ascii="Lucida Sans Unicode" w:hAnsi="Lucida Sans Unicode" w:cs="Lucida Sans Unicode"/>
          <w:lang w:val="es-ES"/>
        </w:rPr>
        <w:t>.</w:t>
      </w:r>
      <w:r w:rsidRPr="00477BDC">
        <w:rPr>
          <w:rFonts w:ascii="Lucida Sans Unicode" w:hAnsi="Lucida Sans Unicode" w:cs="Lucida Sans Unicode"/>
          <w:lang w:val="es-ES"/>
        </w:rPr>
        <w:t xml:space="preserve"> </w:t>
      </w:r>
    </w:p>
    <w:p w14:paraId="4F0B76D5" w14:textId="77777777" w:rsidR="00B803E8" w:rsidRPr="00477BDC" w:rsidRDefault="64475F92"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Aquellos documentos en los que en la información y/o la firma corresponda a una persona distinta a la que pertenece la solicitud de registro. </w:t>
      </w:r>
    </w:p>
    <w:p w14:paraId="0328952A" w14:textId="2286E273" w:rsidR="00B803E8" w:rsidRPr="00477BDC" w:rsidRDefault="3FB4DD4C" w:rsidP="00710FE0">
      <w:pPr>
        <w:pStyle w:val="Prrafodelista"/>
        <w:numPr>
          <w:ilvl w:val="0"/>
          <w:numId w:val="13"/>
        </w:num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Aquellos que muestren signos de alteración evidente.</w:t>
      </w:r>
    </w:p>
    <w:p w14:paraId="59AD46ED" w14:textId="49BC7DA1" w:rsidR="4C555925" w:rsidRPr="00477BDC" w:rsidRDefault="4C555925" w:rsidP="00710FE0">
      <w:pPr>
        <w:spacing w:after="0" w:line="240" w:lineRule="auto"/>
        <w:jc w:val="both"/>
        <w:rPr>
          <w:rFonts w:ascii="Lucida Sans Unicode" w:hAnsi="Lucida Sans Unicode" w:cs="Lucida Sans Unicode"/>
          <w:lang w:val="es-ES"/>
        </w:rPr>
      </w:pPr>
    </w:p>
    <w:p w14:paraId="687C3B9D" w14:textId="5F22B544" w:rsidR="0070425D" w:rsidRPr="00477BDC" w:rsidRDefault="0070425D" w:rsidP="00710FE0">
      <w:pPr>
        <w:spacing w:after="0" w:line="240" w:lineRule="auto"/>
        <w:jc w:val="center"/>
        <w:rPr>
          <w:rFonts w:ascii="Lucida Sans Unicode" w:hAnsi="Lucida Sans Unicode" w:cs="Lucida Sans Unicode"/>
          <w:b/>
          <w:bCs/>
          <w:color w:val="FF0000"/>
          <w:lang w:val="es-ES"/>
        </w:rPr>
      </w:pPr>
      <w:bookmarkStart w:id="9" w:name="_Hlk148467515"/>
      <w:r w:rsidRPr="00477BDC">
        <w:rPr>
          <w:rFonts w:ascii="Lucida Sans Unicode" w:hAnsi="Lucida Sans Unicode" w:cs="Lucida Sans Unicode"/>
          <w:b/>
          <w:bCs/>
          <w:lang w:val="es-ES"/>
        </w:rPr>
        <w:t>Sección I</w:t>
      </w:r>
      <w:r w:rsidR="00EE4C74" w:rsidRPr="00477BDC">
        <w:rPr>
          <w:rFonts w:ascii="Lucida Sans Unicode" w:hAnsi="Lucida Sans Unicode" w:cs="Lucida Sans Unicode"/>
          <w:b/>
          <w:bCs/>
          <w:lang w:val="es-ES"/>
        </w:rPr>
        <w:t>V</w:t>
      </w:r>
      <w:r w:rsidRPr="00477BDC">
        <w:rPr>
          <w:rFonts w:ascii="Lucida Sans Unicode" w:hAnsi="Lucida Sans Unicode" w:cs="Lucida Sans Unicode"/>
          <w:b/>
          <w:bCs/>
          <w:lang w:val="es-ES"/>
        </w:rPr>
        <w:t>.</w:t>
      </w:r>
    </w:p>
    <w:p w14:paraId="0107EB4D" w14:textId="77777777" w:rsidR="0070425D" w:rsidRPr="00477BDC" w:rsidRDefault="0070425D" w:rsidP="00710FE0">
      <w:pPr>
        <w:spacing w:after="0" w:line="240" w:lineRule="auto"/>
        <w:jc w:val="center"/>
        <w:rPr>
          <w:rFonts w:ascii="Lucida Sans Unicode" w:hAnsi="Lucida Sans Unicode" w:cs="Lucida Sans Unicode"/>
          <w:b/>
          <w:bCs/>
          <w:lang w:val="es-419"/>
        </w:rPr>
      </w:pPr>
      <w:r w:rsidRPr="00477BDC">
        <w:rPr>
          <w:rFonts w:ascii="Lucida Sans Unicode" w:hAnsi="Lucida Sans Unicode" w:cs="Lucida Sans Unicode"/>
          <w:b/>
          <w:bCs/>
          <w:lang w:val="es-ES"/>
        </w:rPr>
        <w:t xml:space="preserve"> De la presunción de autenticidad de la información presentada.</w:t>
      </w:r>
    </w:p>
    <w:bookmarkEnd w:id="9"/>
    <w:p w14:paraId="27DAA6B7" w14:textId="77777777" w:rsidR="0070425D" w:rsidRPr="00477BDC" w:rsidRDefault="0070425D" w:rsidP="00710FE0">
      <w:pPr>
        <w:spacing w:after="0" w:line="240" w:lineRule="auto"/>
        <w:jc w:val="center"/>
        <w:rPr>
          <w:rFonts w:ascii="Lucida Sans Unicode" w:hAnsi="Lucida Sans Unicode" w:cs="Lucida Sans Unicode"/>
          <w:b/>
          <w:bCs/>
          <w:lang w:val="es-419"/>
        </w:rPr>
      </w:pPr>
    </w:p>
    <w:p w14:paraId="040549C7" w14:textId="0C1C3802" w:rsidR="0070425D" w:rsidRPr="00477BDC" w:rsidRDefault="0070425D"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b/>
          <w:bCs/>
          <w:lang w:val="es-ES"/>
        </w:rPr>
        <w:t>Artículo</w:t>
      </w:r>
      <w:r w:rsidR="00256070" w:rsidRPr="00477BDC">
        <w:rPr>
          <w:rFonts w:ascii="Lucida Sans Unicode" w:hAnsi="Lucida Sans Unicode" w:cs="Lucida Sans Unicode"/>
          <w:b/>
          <w:bCs/>
          <w:lang w:val="es-ES"/>
        </w:rPr>
        <w:t xml:space="preserve"> 4</w:t>
      </w:r>
      <w:r w:rsidR="006C670C" w:rsidRPr="00477BDC">
        <w:rPr>
          <w:rFonts w:ascii="Lucida Sans Unicode" w:hAnsi="Lucida Sans Unicode" w:cs="Lucida Sans Unicode"/>
          <w:b/>
          <w:bCs/>
          <w:lang w:val="es-ES"/>
        </w:rPr>
        <w:t>6</w:t>
      </w:r>
      <w:r w:rsidR="00256070" w:rsidRPr="00477BDC">
        <w:rPr>
          <w:rFonts w:ascii="Lucida Sans Unicode" w:hAnsi="Lucida Sans Unicode" w:cs="Lucida Sans Unicode"/>
          <w:b/>
          <w:bCs/>
          <w:lang w:val="es-ES"/>
        </w:rPr>
        <w:t>.</w:t>
      </w:r>
      <w:r w:rsidRPr="00477BDC">
        <w:rPr>
          <w:rFonts w:ascii="Lucida Sans Unicode" w:hAnsi="Lucida Sans Unicode" w:cs="Lucida Sans Unicode"/>
          <w:b/>
          <w:bCs/>
          <w:lang w:val="es-ES"/>
        </w:rPr>
        <w:t xml:space="preserve"> </w:t>
      </w:r>
    </w:p>
    <w:p w14:paraId="59EC0D5B" w14:textId="11978C5C" w:rsidR="0070425D" w:rsidRPr="00477BDC" w:rsidRDefault="06EC03E6"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rPr>
        <w:t xml:space="preserve">1. </w:t>
      </w:r>
      <w:r w:rsidR="5E8AE3B2" w:rsidRPr="00477BDC">
        <w:rPr>
          <w:rFonts w:ascii="Lucida Sans Unicode" w:hAnsi="Lucida Sans Unicode" w:cs="Lucida Sans Unicode"/>
        </w:rPr>
        <w:t xml:space="preserve">Se presumirá que los documentos </w:t>
      </w:r>
      <w:r w:rsidR="5CEB46D5" w:rsidRPr="00477BDC">
        <w:rPr>
          <w:rFonts w:ascii="Lucida Sans Unicode" w:hAnsi="Lucida Sans Unicode" w:cs="Lucida Sans Unicode"/>
        </w:rPr>
        <w:t>cargados en</w:t>
      </w:r>
      <w:r w:rsidR="5AC4D73B" w:rsidRPr="00477BDC">
        <w:rPr>
          <w:rFonts w:ascii="Lucida Sans Unicode" w:hAnsi="Lucida Sans Unicode" w:cs="Lucida Sans Unicode"/>
        </w:rPr>
        <w:t xml:space="preserve"> formato PDF en</w:t>
      </w:r>
      <w:r w:rsidR="5CEB46D5" w:rsidRPr="00477BDC">
        <w:rPr>
          <w:rFonts w:ascii="Lucida Sans Unicode" w:hAnsi="Lucida Sans Unicode" w:cs="Lucida Sans Unicode"/>
        </w:rPr>
        <w:t xml:space="preserve"> el SIRC corresponde</w:t>
      </w:r>
      <w:r w:rsidR="00E6775E" w:rsidRPr="00477BDC">
        <w:rPr>
          <w:rFonts w:ascii="Lucida Sans Unicode" w:hAnsi="Lucida Sans Unicode" w:cs="Lucida Sans Unicode"/>
        </w:rPr>
        <w:t>n</w:t>
      </w:r>
      <w:r w:rsidR="5AC4D73B" w:rsidRPr="00477BDC">
        <w:rPr>
          <w:rFonts w:ascii="Lucida Sans Unicode" w:hAnsi="Lucida Sans Unicode" w:cs="Lucida Sans Unicode"/>
        </w:rPr>
        <w:t xml:space="preserve"> con los documentos originales o en co</w:t>
      </w:r>
      <w:r w:rsidR="5687489D" w:rsidRPr="00477BDC">
        <w:rPr>
          <w:rFonts w:ascii="Lucida Sans Unicode" w:hAnsi="Lucida Sans Unicode" w:cs="Lucida Sans Unicode"/>
        </w:rPr>
        <w:t>pia certificada que deben presentar las personas candidatas, para lo cual es</w:t>
      </w:r>
      <w:r w:rsidR="69D2DF5E" w:rsidRPr="00477BDC">
        <w:rPr>
          <w:rFonts w:ascii="Lucida Sans Unicode" w:hAnsi="Lucida Sans Unicode" w:cs="Lucida Sans Unicode"/>
          <w:lang w:val="es-ES"/>
        </w:rPr>
        <w:t xml:space="preserve"> obligación de los partidos políticos, o en su caso, coaliciones y </w:t>
      </w:r>
      <w:r w:rsidR="50E33B9B" w:rsidRPr="00477BDC">
        <w:rPr>
          <w:rFonts w:ascii="Lucida Sans Unicode" w:hAnsi="Lucida Sans Unicode" w:cs="Lucida Sans Unicode"/>
          <w:lang w:val="es-ES"/>
        </w:rPr>
        <w:t xml:space="preserve">quienes aspiren a </w:t>
      </w:r>
      <w:r w:rsidR="69D2DF5E" w:rsidRPr="00477BDC">
        <w:rPr>
          <w:rFonts w:ascii="Lucida Sans Unicode" w:hAnsi="Lucida Sans Unicode" w:cs="Lucida Sans Unicode"/>
          <w:lang w:val="es-ES"/>
        </w:rPr>
        <w:t>candidaturas independientes</w:t>
      </w:r>
      <w:r w:rsidR="69D2DF5E" w:rsidRPr="00477BDC">
        <w:rPr>
          <w:rFonts w:ascii="Lucida Sans Unicode" w:hAnsi="Lucida Sans Unicode" w:cs="Lucida Sans Unicode"/>
          <w:b/>
          <w:bCs/>
          <w:lang w:val="es-ES"/>
        </w:rPr>
        <w:t xml:space="preserve"> </w:t>
      </w:r>
      <w:r w:rsidR="69D2DF5E" w:rsidRPr="00477BDC">
        <w:rPr>
          <w:rFonts w:ascii="Lucida Sans Unicode" w:hAnsi="Lucida Sans Unicode" w:cs="Lucida Sans Unicode"/>
          <w:lang w:val="es-ES"/>
        </w:rPr>
        <w:t>integrar sus expedientes físicos y su respectivo resguardo</w:t>
      </w:r>
      <w:r w:rsidR="00C50ED5" w:rsidRPr="00477BDC">
        <w:rPr>
          <w:rFonts w:ascii="Lucida Sans Unicode" w:hAnsi="Lucida Sans Unicode" w:cs="Lucida Sans Unicode"/>
          <w:lang w:val="es-ES"/>
        </w:rPr>
        <w:t>, mismo que podrá ser solicitado en cualquier momento por esta autoridad</w:t>
      </w:r>
      <w:r w:rsidR="69D2DF5E" w:rsidRPr="00477BDC">
        <w:rPr>
          <w:rFonts w:ascii="Lucida Sans Unicode" w:hAnsi="Lucida Sans Unicode" w:cs="Lucida Sans Unicode"/>
          <w:lang w:val="es-ES"/>
        </w:rPr>
        <w:t xml:space="preserve">. </w:t>
      </w:r>
    </w:p>
    <w:p w14:paraId="4FC93BC5" w14:textId="77777777" w:rsidR="0070425D" w:rsidRPr="00477BDC" w:rsidRDefault="0070425D" w:rsidP="00710FE0">
      <w:pPr>
        <w:spacing w:after="0" w:line="240" w:lineRule="auto"/>
        <w:rPr>
          <w:rFonts w:ascii="Lucida Sans Unicode" w:hAnsi="Lucida Sans Unicode" w:cs="Lucida Sans Unicode"/>
          <w:lang w:val="es-ES"/>
        </w:rPr>
      </w:pPr>
    </w:p>
    <w:p w14:paraId="5F7CEFC0" w14:textId="7C7B927D" w:rsidR="00033BED" w:rsidRPr="00477BDC" w:rsidRDefault="00033BED"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4</w:t>
      </w:r>
      <w:r w:rsidR="006C670C" w:rsidRPr="00477BDC">
        <w:rPr>
          <w:rFonts w:ascii="Lucida Sans Unicode" w:hAnsi="Lucida Sans Unicode" w:cs="Lucida Sans Unicode"/>
          <w:b/>
          <w:bCs/>
        </w:rPr>
        <w:t>7</w:t>
      </w:r>
      <w:r w:rsidR="00256070" w:rsidRPr="00477BDC">
        <w:rPr>
          <w:rFonts w:ascii="Lucida Sans Unicode" w:hAnsi="Lucida Sans Unicode" w:cs="Lucida Sans Unicode"/>
          <w:b/>
          <w:bCs/>
        </w:rPr>
        <w:t>.</w:t>
      </w:r>
    </w:p>
    <w:p w14:paraId="7606D419" w14:textId="3CE2B5E4" w:rsidR="0070425D" w:rsidRPr="00477BDC" w:rsidRDefault="615E5EF6"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69D2DF5E" w:rsidRPr="00477BDC">
        <w:rPr>
          <w:rFonts w:ascii="Lucida Sans Unicode" w:hAnsi="Lucida Sans Unicode" w:cs="Lucida Sans Unicode"/>
        </w:rPr>
        <w:t xml:space="preserve">La </w:t>
      </w:r>
      <w:r w:rsidR="69D2DF5E" w:rsidRPr="00477BDC">
        <w:rPr>
          <w:rFonts w:ascii="Lucida Sans Unicode" w:hAnsi="Lucida Sans Unicode" w:cs="Lucida Sans Unicode"/>
          <w:lang w:val="es-419"/>
        </w:rPr>
        <w:t>Secretaría Ejecutiva</w:t>
      </w:r>
      <w:r w:rsidR="69D2DF5E" w:rsidRPr="00477BDC">
        <w:rPr>
          <w:rFonts w:ascii="Lucida Sans Unicode" w:hAnsi="Lucida Sans Unicode" w:cs="Lucida Sans Unicode"/>
        </w:rPr>
        <w:t xml:space="preserve"> </w:t>
      </w:r>
      <w:r w:rsidR="69D2DF5E" w:rsidRPr="00477BDC">
        <w:rPr>
          <w:rFonts w:ascii="Lucida Sans Unicode" w:hAnsi="Lucida Sans Unicode" w:cs="Lucida Sans Unicode"/>
          <w:lang w:val="es-419"/>
        </w:rPr>
        <w:t xml:space="preserve">a través del SIRC </w:t>
      </w:r>
      <w:r w:rsidR="69D2DF5E" w:rsidRPr="00477BDC">
        <w:rPr>
          <w:rFonts w:ascii="Lucida Sans Unicode" w:hAnsi="Lucida Sans Unicode" w:cs="Lucida Sans Unicode"/>
        </w:rPr>
        <w:t>podrá requerir en cualquier momento a los partidos políticos, coaliciones</w:t>
      </w:r>
      <w:r w:rsidR="69D2DF5E" w:rsidRPr="00477BDC">
        <w:rPr>
          <w:rFonts w:ascii="Lucida Sans Unicode" w:hAnsi="Lucida Sans Unicode" w:cs="Lucida Sans Unicode"/>
          <w:lang w:val="es-419"/>
        </w:rPr>
        <w:t xml:space="preserve"> y </w:t>
      </w:r>
      <w:r w:rsidR="19F98607" w:rsidRPr="00477BDC">
        <w:rPr>
          <w:rFonts w:ascii="Lucida Sans Unicode" w:hAnsi="Lucida Sans Unicode" w:cs="Lucida Sans Unicode"/>
          <w:lang w:val="es-419"/>
        </w:rPr>
        <w:t xml:space="preserve">quienes aspiren a </w:t>
      </w:r>
      <w:r w:rsidR="69D2DF5E" w:rsidRPr="00477BDC">
        <w:rPr>
          <w:rFonts w:ascii="Lucida Sans Unicode" w:hAnsi="Lucida Sans Unicode" w:cs="Lucida Sans Unicode"/>
          <w:lang w:val="es-419"/>
        </w:rPr>
        <w:t>candidaturas independientes</w:t>
      </w:r>
      <w:r w:rsidR="401124C0" w:rsidRPr="00477BDC">
        <w:rPr>
          <w:rFonts w:ascii="Lucida Sans Unicode" w:hAnsi="Lucida Sans Unicode" w:cs="Lucida Sans Unicode"/>
          <w:lang w:val="es-419"/>
        </w:rPr>
        <w:t xml:space="preserve"> </w:t>
      </w:r>
      <w:r w:rsidR="69D2DF5E" w:rsidRPr="00477BDC">
        <w:rPr>
          <w:rFonts w:ascii="Lucida Sans Unicode" w:hAnsi="Lucida Sans Unicode" w:cs="Lucida Sans Unicode"/>
        </w:rPr>
        <w:t xml:space="preserve">la presentación física de la documentación requerida para el registro, </w:t>
      </w:r>
      <w:r w:rsidR="1885E561" w:rsidRPr="00477BDC">
        <w:rPr>
          <w:rFonts w:ascii="Lucida Sans Unicode" w:hAnsi="Lucida Sans Unicode" w:cs="Lucida Sans Unicode"/>
        </w:rPr>
        <w:t>misma que deberá ser presentada en un plazo de</w:t>
      </w:r>
      <w:r w:rsidR="7347370C" w:rsidRPr="00477BDC">
        <w:rPr>
          <w:rFonts w:ascii="Lucida Sans Unicode" w:hAnsi="Lucida Sans Unicode" w:cs="Lucida Sans Unicode"/>
        </w:rPr>
        <w:t xml:space="preserve"> </w:t>
      </w:r>
      <w:r w:rsidR="2309A8C9" w:rsidRPr="00477BDC">
        <w:rPr>
          <w:rFonts w:ascii="Lucida Sans Unicode" w:hAnsi="Lucida Sans Unicode" w:cs="Lucida Sans Unicode"/>
        </w:rPr>
        <w:t>24</w:t>
      </w:r>
      <w:r w:rsidR="7347370C" w:rsidRPr="00477BDC">
        <w:rPr>
          <w:rFonts w:ascii="Lucida Sans Unicode" w:hAnsi="Lucida Sans Unicode" w:cs="Lucida Sans Unicode"/>
        </w:rPr>
        <w:t xml:space="preserve"> horas</w:t>
      </w:r>
      <w:r w:rsidR="00E6775E" w:rsidRPr="00477BDC">
        <w:rPr>
          <w:rFonts w:ascii="Lucida Sans Unicode" w:hAnsi="Lucida Sans Unicode" w:cs="Lucida Sans Unicode"/>
        </w:rPr>
        <w:t xml:space="preserve">, o en el lapso que indique aquella autoridad </w:t>
      </w:r>
      <w:r w:rsidR="00C50ED5" w:rsidRPr="00477BDC">
        <w:rPr>
          <w:rFonts w:ascii="Lucida Sans Unicode" w:hAnsi="Lucida Sans Unicode" w:cs="Lucida Sans Unicode"/>
        </w:rPr>
        <w:t xml:space="preserve">una vez solicitadas </w:t>
      </w:r>
      <w:r w:rsidR="7347370C" w:rsidRPr="00477BDC">
        <w:rPr>
          <w:rFonts w:ascii="Lucida Sans Unicode" w:hAnsi="Lucida Sans Unicode" w:cs="Lucida Sans Unicode"/>
        </w:rPr>
        <w:t xml:space="preserve">en la Dirección Ejecutiva de Prerrogativas; </w:t>
      </w:r>
      <w:r w:rsidR="69D2DF5E" w:rsidRPr="00477BDC">
        <w:rPr>
          <w:rFonts w:ascii="Lucida Sans Unicode" w:hAnsi="Lucida Sans Unicode" w:cs="Lucida Sans Unicode"/>
        </w:rPr>
        <w:t>con el apercibimiento de que, en caso de incumplir con dicho requerimiento en el plazo otorgado, el Consejo General podrá negar o cancelar los registros correspondientes.</w:t>
      </w:r>
    </w:p>
    <w:p w14:paraId="7F03B39F" w14:textId="77777777" w:rsidR="0070425D" w:rsidRPr="00477BDC" w:rsidRDefault="0070425D" w:rsidP="00710FE0">
      <w:pPr>
        <w:spacing w:after="0" w:line="240" w:lineRule="auto"/>
        <w:jc w:val="both"/>
        <w:rPr>
          <w:rFonts w:ascii="Lucida Sans Unicode" w:hAnsi="Lucida Sans Unicode" w:cs="Lucida Sans Unicode"/>
        </w:rPr>
      </w:pPr>
    </w:p>
    <w:p w14:paraId="4C0ED45F" w14:textId="4EEE4C34" w:rsidR="0070425D" w:rsidRPr="00477BDC" w:rsidRDefault="28918F4E" w:rsidP="00710FE0">
      <w:pPr>
        <w:shd w:val="clear" w:color="auto" w:fill="FFFFFF" w:themeFill="background1"/>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2. </w:t>
      </w:r>
      <w:r w:rsidR="69D2DF5E" w:rsidRPr="00477BDC">
        <w:rPr>
          <w:rFonts w:ascii="Lucida Sans Unicode" w:hAnsi="Lucida Sans Unicode" w:cs="Lucida Sans Unicode"/>
          <w:lang w:val="es-ES"/>
        </w:rPr>
        <w:t xml:space="preserve">En caso de detectar </w:t>
      </w:r>
      <w:r w:rsidR="006B0687" w:rsidRPr="00477BDC">
        <w:rPr>
          <w:rFonts w:ascii="Lucida Sans Unicode" w:hAnsi="Lucida Sans Unicode" w:cs="Lucida Sans Unicode"/>
          <w:lang w:val="es-ES"/>
        </w:rPr>
        <w:t xml:space="preserve">indicios de </w:t>
      </w:r>
      <w:r w:rsidR="69D2DF5E" w:rsidRPr="00477BDC">
        <w:rPr>
          <w:rFonts w:ascii="Lucida Sans Unicode" w:hAnsi="Lucida Sans Unicode" w:cs="Lucida Sans Unicode"/>
          <w:lang w:val="es-ES"/>
        </w:rPr>
        <w:t xml:space="preserve">falsedad de documentación o declaraciones </w:t>
      </w:r>
      <w:r w:rsidR="00453577" w:rsidRPr="00477BDC">
        <w:rPr>
          <w:rFonts w:ascii="Lucida Sans Unicode" w:hAnsi="Lucida Sans Unicode" w:cs="Lucida Sans Unicode"/>
          <w:lang w:val="es-ES"/>
        </w:rPr>
        <w:t xml:space="preserve">se hará del </w:t>
      </w:r>
      <w:r w:rsidR="00EE46C3" w:rsidRPr="00477BDC">
        <w:rPr>
          <w:rFonts w:ascii="Lucida Sans Unicode" w:hAnsi="Lucida Sans Unicode" w:cs="Lucida Sans Unicode"/>
          <w:lang w:val="es-ES"/>
        </w:rPr>
        <w:t xml:space="preserve">conocimiento </w:t>
      </w:r>
      <w:r w:rsidR="00E6775E" w:rsidRPr="00477BDC">
        <w:rPr>
          <w:rFonts w:ascii="Lucida Sans Unicode" w:hAnsi="Lucida Sans Unicode" w:cs="Lucida Sans Unicode"/>
          <w:lang w:val="es-ES"/>
        </w:rPr>
        <w:t>a las autoridades c</w:t>
      </w:r>
      <w:r w:rsidR="006C3E96" w:rsidRPr="00477BDC">
        <w:rPr>
          <w:rFonts w:ascii="Lucida Sans Unicode" w:hAnsi="Lucida Sans Unicode" w:cs="Lucida Sans Unicode"/>
          <w:lang w:val="es-ES"/>
        </w:rPr>
        <w:t xml:space="preserve">ompetentes, y en su caso se presentarán las denuncias correspondientes, lo anterior en atención a lo dispuesto por </w:t>
      </w:r>
      <w:r w:rsidR="00E6775E" w:rsidRPr="00477BDC">
        <w:rPr>
          <w:rFonts w:ascii="Lucida Sans Unicode" w:hAnsi="Lucida Sans Unicode" w:cs="Lucida Sans Unicode"/>
          <w:lang w:val="es-ES"/>
        </w:rPr>
        <w:t xml:space="preserve">los artículos </w:t>
      </w:r>
      <w:r w:rsidR="69D2DF5E" w:rsidRPr="00477BDC">
        <w:rPr>
          <w:rFonts w:ascii="Lucida Sans Unicode" w:hAnsi="Lucida Sans Unicode" w:cs="Lucida Sans Unicode"/>
          <w:lang w:val="es-ES"/>
        </w:rPr>
        <w:t xml:space="preserve">168, fracción I; 171 </w:t>
      </w:r>
      <w:r w:rsidR="15EC6512" w:rsidRPr="00477BDC">
        <w:rPr>
          <w:rFonts w:ascii="Lucida Sans Unicode" w:hAnsi="Lucida Sans Unicode" w:cs="Lucida Sans Unicode"/>
          <w:lang w:val="es-ES"/>
        </w:rPr>
        <w:t>y demás correlativos del Código Penal del Estado de Jalisco</w:t>
      </w:r>
      <w:r w:rsidR="69D2DF5E" w:rsidRPr="00477BDC">
        <w:rPr>
          <w:rFonts w:ascii="Lucida Sans Unicode" w:hAnsi="Lucida Sans Unicode" w:cs="Lucida Sans Unicode"/>
          <w:lang w:val="es-ES"/>
        </w:rPr>
        <w:t>.</w:t>
      </w:r>
    </w:p>
    <w:p w14:paraId="6D013EC7" w14:textId="77777777" w:rsidR="00977772" w:rsidRPr="00477BDC" w:rsidRDefault="00977772" w:rsidP="00710FE0">
      <w:pPr>
        <w:shd w:val="clear" w:color="auto" w:fill="FFFFFF" w:themeFill="background1"/>
        <w:spacing w:after="0" w:line="240" w:lineRule="auto"/>
        <w:jc w:val="both"/>
        <w:rPr>
          <w:rFonts w:ascii="Lucida Sans Unicode" w:hAnsi="Lucida Sans Unicode" w:cs="Lucida Sans Unicode"/>
          <w:lang w:val="es-ES"/>
        </w:rPr>
      </w:pPr>
    </w:p>
    <w:p w14:paraId="42406F89" w14:textId="77777777" w:rsidR="00561F06" w:rsidRPr="00477BDC" w:rsidRDefault="00561F06" w:rsidP="00710FE0">
      <w:pPr>
        <w:spacing w:after="0" w:line="240" w:lineRule="auto"/>
        <w:jc w:val="center"/>
        <w:rPr>
          <w:rFonts w:ascii="Lucida Sans Unicode" w:hAnsi="Lucida Sans Unicode" w:cs="Lucida Sans Unicode"/>
          <w:b/>
          <w:bCs/>
        </w:rPr>
      </w:pPr>
      <w:bookmarkStart w:id="10" w:name="_Hlk148467060"/>
    </w:p>
    <w:p w14:paraId="5259F4A9" w14:textId="77777777" w:rsidR="00561F06" w:rsidRPr="00477BDC" w:rsidRDefault="00561F06" w:rsidP="00710FE0">
      <w:pPr>
        <w:spacing w:after="0" w:line="240" w:lineRule="auto"/>
        <w:jc w:val="center"/>
        <w:rPr>
          <w:rFonts w:ascii="Lucida Sans Unicode" w:hAnsi="Lucida Sans Unicode" w:cs="Lucida Sans Unicode"/>
          <w:b/>
          <w:bCs/>
        </w:rPr>
      </w:pPr>
    </w:p>
    <w:p w14:paraId="6D54BF70" w14:textId="3D03B595" w:rsidR="00BD10ED" w:rsidRPr="00477BDC" w:rsidRDefault="000F7DEF"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lastRenderedPageBreak/>
        <w:t xml:space="preserve">Sección </w:t>
      </w:r>
      <w:r w:rsidR="00B23FEC" w:rsidRPr="00477BDC">
        <w:rPr>
          <w:rFonts w:ascii="Lucida Sans Unicode" w:hAnsi="Lucida Sans Unicode" w:cs="Lucida Sans Unicode"/>
          <w:b/>
          <w:bCs/>
        </w:rPr>
        <w:t>V</w:t>
      </w:r>
      <w:r w:rsidR="00BD10ED" w:rsidRPr="00477BDC">
        <w:rPr>
          <w:rFonts w:ascii="Lucida Sans Unicode" w:hAnsi="Lucida Sans Unicode" w:cs="Lucida Sans Unicode"/>
          <w:b/>
          <w:bCs/>
        </w:rPr>
        <w:t>.</w:t>
      </w:r>
    </w:p>
    <w:p w14:paraId="67412B83" w14:textId="77777777" w:rsidR="00BD10ED" w:rsidRPr="00477BDC" w:rsidRDefault="00BD10ED" w:rsidP="00710FE0">
      <w:pPr>
        <w:pStyle w:val="Ttulo1"/>
        <w:spacing w:before="0" w:line="240" w:lineRule="auto"/>
        <w:jc w:val="center"/>
        <w:rPr>
          <w:rFonts w:ascii="Lucida Sans Unicode" w:hAnsi="Lucida Sans Unicode" w:cs="Lucida Sans Unicode"/>
          <w:b/>
          <w:color w:val="000000"/>
          <w:sz w:val="22"/>
          <w:szCs w:val="22"/>
          <w:lang w:val="es-419"/>
        </w:rPr>
      </w:pPr>
      <w:r w:rsidRPr="00477BDC">
        <w:rPr>
          <w:rFonts w:ascii="Lucida Sans Unicode" w:hAnsi="Lucida Sans Unicode" w:cs="Lucida Sans Unicode"/>
          <w:b/>
          <w:color w:val="000000" w:themeColor="text1"/>
          <w:sz w:val="22"/>
          <w:szCs w:val="22"/>
        </w:rPr>
        <w:t>Del Sistema Nacional de Registro de Precandidatos y Candidatos</w:t>
      </w:r>
      <w:r w:rsidRPr="00477BDC">
        <w:rPr>
          <w:rFonts w:ascii="Lucida Sans Unicode" w:hAnsi="Lucida Sans Unicode" w:cs="Lucida Sans Unicode"/>
          <w:b/>
          <w:color w:val="000000" w:themeColor="text1"/>
          <w:sz w:val="22"/>
          <w:szCs w:val="22"/>
          <w:lang w:val="es-419"/>
        </w:rPr>
        <w:t xml:space="preserve"> (SNR)</w:t>
      </w:r>
      <w:r w:rsidRPr="00477BDC">
        <w:rPr>
          <w:rFonts w:ascii="Lucida Sans Unicode" w:hAnsi="Lucida Sans Unicode" w:cs="Lucida Sans Unicode"/>
          <w:b/>
          <w:color w:val="000000" w:themeColor="text1"/>
          <w:sz w:val="22"/>
          <w:szCs w:val="22"/>
        </w:rPr>
        <w:t xml:space="preserve"> </w:t>
      </w:r>
    </w:p>
    <w:bookmarkEnd w:id="10"/>
    <w:p w14:paraId="4A2F3C4C" w14:textId="77777777" w:rsidR="00BD10ED" w:rsidRPr="00477BDC" w:rsidRDefault="00BD10ED" w:rsidP="00710FE0">
      <w:pPr>
        <w:spacing w:after="0" w:line="240" w:lineRule="auto"/>
        <w:rPr>
          <w:rFonts w:ascii="Lucida Sans Unicode" w:hAnsi="Lucida Sans Unicode" w:cs="Lucida Sans Unicode"/>
          <w:lang w:val="es-419"/>
        </w:rPr>
      </w:pPr>
    </w:p>
    <w:p w14:paraId="1129052E" w14:textId="50357645" w:rsidR="00BD10ED" w:rsidRPr="00477BDC" w:rsidRDefault="00BD10ED"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256070" w:rsidRPr="00477BDC">
        <w:rPr>
          <w:rFonts w:ascii="Lucida Sans Unicode" w:hAnsi="Lucida Sans Unicode" w:cs="Lucida Sans Unicode"/>
          <w:b/>
          <w:bCs/>
        </w:rPr>
        <w:t xml:space="preserve"> </w:t>
      </w:r>
      <w:r w:rsidR="00B21B04" w:rsidRPr="00477BDC">
        <w:rPr>
          <w:rFonts w:ascii="Lucida Sans Unicode" w:hAnsi="Lucida Sans Unicode" w:cs="Lucida Sans Unicode"/>
          <w:b/>
          <w:bCs/>
        </w:rPr>
        <w:t>48</w:t>
      </w:r>
      <w:r w:rsidR="00256070"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6DB879D1" w14:textId="1AF83544" w:rsidR="00BD10ED" w:rsidRPr="00477BDC" w:rsidRDefault="5254ED1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1F302336" w:rsidRPr="00477BDC">
        <w:rPr>
          <w:rFonts w:ascii="Lucida Sans Unicode" w:hAnsi="Lucida Sans Unicode" w:cs="Lucida Sans Unicode"/>
        </w:rPr>
        <w:t>El SNR es una herramienta que permite conocer la información completa, en tiempo real, de los registros de las personas aspirantes a candidaturas independientes, precandidaturas, candidaturas y candidaturas independientes,</w:t>
      </w:r>
      <w:r w:rsidR="00E6775E" w:rsidRPr="00477BDC">
        <w:rPr>
          <w:rFonts w:ascii="Lucida Sans Unicode" w:hAnsi="Lucida Sans Unicode" w:cs="Lucida Sans Unicode"/>
        </w:rPr>
        <w:t xml:space="preserve"> así como</w:t>
      </w:r>
      <w:r w:rsidR="1F302336" w:rsidRPr="00477BDC">
        <w:rPr>
          <w:rFonts w:ascii="Lucida Sans Unicode" w:hAnsi="Lucida Sans Unicode" w:cs="Lucida Sans Unicode"/>
        </w:rPr>
        <w:t xml:space="preserve"> los registros de éstas que serán sujetos de fiscalización por la Unidad Técnica de Fiscalización del INE</w:t>
      </w:r>
      <w:r w:rsidR="6AC8F835" w:rsidRPr="00477BDC">
        <w:rPr>
          <w:rFonts w:ascii="Lucida Sans Unicode" w:hAnsi="Lucida Sans Unicode" w:cs="Lucida Sans Unicode"/>
        </w:rPr>
        <w:t xml:space="preserve">. Además, </w:t>
      </w:r>
      <w:r w:rsidR="29326B6B" w:rsidRPr="00477BDC">
        <w:rPr>
          <w:rFonts w:ascii="Lucida Sans Unicode" w:hAnsi="Lucida Sans Unicode" w:cs="Lucida Sans Unicode"/>
        </w:rPr>
        <w:t>hace posible</w:t>
      </w:r>
      <w:r w:rsidR="6AC8F835" w:rsidRPr="00477BDC">
        <w:rPr>
          <w:rFonts w:ascii="Lucida Sans Unicode" w:hAnsi="Lucida Sans Unicode" w:cs="Lucida Sans Unicode"/>
        </w:rPr>
        <w:t xml:space="preserve"> d</w:t>
      </w:r>
      <w:r w:rsidR="1F302336" w:rsidRPr="00477BDC">
        <w:rPr>
          <w:rFonts w:ascii="Lucida Sans Unicode" w:hAnsi="Lucida Sans Unicode" w:cs="Lucida Sans Unicode"/>
        </w:rPr>
        <w:t xml:space="preserve">etectar registros simultáneos; generar reportes de paridad de género; registrar las sustituciones y cancelaciones de candidaturas; </w:t>
      </w:r>
      <w:r w:rsidR="7927FBB4" w:rsidRPr="00477BDC">
        <w:rPr>
          <w:rFonts w:ascii="Lucida Sans Unicode" w:hAnsi="Lucida Sans Unicode" w:cs="Lucida Sans Unicode"/>
        </w:rPr>
        <w:t>y</w:t>
      </w:r>
      <w:r w:rsidR="1F302336" w:rsidRPr="00477BDC">
        <w:rPr>
          <w:rFonts w:ascii="Lucida Sans Unicode" w:hAnsi="Lucida Sans Unicode" w:cs="Lucida Sans Unicode"/>
        </w:rPr>
        <w:t xml:space="preserve"> los datos que se contengan en este sistema serán empleados para efectos de otros sistemas del INE, tales como el Sistema Integral de Fiscalización (SIF) y el Sistema de Candidatas y Candidatos, </w:t>
      </w:r>
      <w:proofErr w:type="gramStart"/>
      <w:r w:rsidR="1F302336" w:rsidRPr="00477BDC">
        <w:rPr>
          <w:rFonts w:ascii="Lucida Sans Unicode" w:hAnsi="Lucida Sans Unicode" w:cs="Lucida Sans Unicode"/>
        </w:rPr>
        <w:t>Conóceles</w:t>
      </w:r>
      <w:proofErr w:type="gramEnd"/>
      <w:r w:rsidR="1F302336" w:rsidRPr="00477BDC">
        <w:rPr>
          <w:rFonts w:ascii="Lucida Sans Unicode" w:hAnsi="Lucida Sans Unicode" w:cs="Lucida Sans Unicode"/>
        </w:rPr>
        <w:t>, así como para los sistemas que este Instituto pueda implementar para el Procedimiento de registro de candidaturas en línea.</w:t>
      </w:r>
    </w:p>
    <w:p w14:paraId="59264B66" w14:textId="77777777" w:rsidR="00BD10ED" w:rsidRPr="00477BDC" w:rsidRDefault="00BD10ED" w:rsidP="00710FE0">
      <w:pPr>
        <w:spacing w:after="0" w:line="240" w:lineRule="auto"/>
        <w:jc w:val="both"/>
        <w:rPr>
          <w:rFonts w:ascii="Lucida Sans Unicode" w:hAnsi="Lucida Sans Unicode" w:cs="Lucida Sans Unicode"/>
        </w:rPr>
      </w:pPr>
    </w:p>
    <w:p w14:paraId="2D27674A" w14:textId="4EBC8714" w:rsidR="00BD10ED" w:rsidRPr="00477BDC" w:rsidRDefault="5254ED12"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rPr>
        <w:t xml:space="preserve">2. </w:t>
      </w:r>
      <w:r w:rsidR="1F302336" w:rsidRPr="00477BDC">
        <w:rPr>
          <w:rFonts w:ascii="Lucida Sans Unicode" w:hAnsi="Lucida Sans Unicode" w:cs="Lucida Sans Unicode"/>
        </w:rPr>
        <w:t xml:space="preserve">Los datos relativos a precandidaturas, personas aspirantes a candidaturas independientes, candidaturas y candidaturas independientes, de la totalidad de cargos de elección popular tanto en elecciones federales como locales, deberán capturarse en el SNR, </w:t>
      </w:r>
      <w:r w:rsidR="38A40609" w:rsidRPr="00477BDC">
        <w:rPr>
          <w:rFonts w:ascii="Lucida Sans Unicode" w:hAnsi="Lucida Sans Unicode" w:cs="Lucida Sans Unicode"/>
        </w:rPr>
        <w:t xml:space="preserve">por el partido político, coalición o </w:t>
      </w:r>
      <w:r w:rsidR="2F29113D" w:rsidRPr="00477BDC">
        <w:rPr>
          <w:rFonts w:ascii="Lucida Sans Unicode" w:hAnsi="Lucida Sans Unicode" w:cs="Lucida Sans Unicode"/>
        </w:rPr>
        <w:t xml:space="preserve">quienes aspiren u ostenten una </w:t>
      </w:r>
      <w:r w:rsidR="38A40609" w:rsidRPr="00477BDC">
        <w:rPr>
          <w:rFonts w:ascii="Lucida Sans Unicode" w:hAnsi="Lucida Sans Unicode" w:cs="Lucida Sans Unicode"/>
        </w:rPr>
        <w:t xml:space="preserve">candidatura independiente, según corresponda, </w:t>
      </w:r>
      <w:r w:rsidR="4D56E6EB" w:rsidRPr="00477BDC">
        <w:rPr>
          <w:rFonts w:ascii="Lucida Sans Unicode" w:hAnsi="Lucida Sans Unicode" w:cs="Lucida Sans Unicode"/>
        </w:rPr>
        <w:t xml:space="preserve">de conformidad con lo establecido en el </w:t>
      </w:r>
      <w:r w:rsidR="1733FA57" w:rsidRPr="00477BDC">
        <w:rPr>
          <w:rFonts w:ascii="Lucida Sans Unicode" w:hAnsi="Lucida Sans Unicode" w:cs="Lucida Sans Unicode"/>
          <w:lang w:val="es-ES"/>
        </w:rPr>
        <w:t>Anexo 10.1 del Reglamento de Elecciones</w:t>
      </w:r>
      <w:r w:rsidR="4D56E6EB" w:rsidRPr="00477BDC">
        <w:rPr>
          <w:rFonts w:ascii="Lucida Sans Unicode" w:hAnsi="Lucida Sans Unicode" w:cs="Lucida Sans Unicode"/>
        </w:rPr>
        <w:t>.</w:t>
      </w:r>
    </w:p>
    <w:p w14:paraId="5BB2568D" w14:textId="77777777" w:rsidR="00BD10ED" w:rsidRPr="00477BDC" w:rsidRDefault="00BD10ED" w:rsidP="00710FE0">
      <w:pPr>
        <w:spacing w:after="0" w:line="240" w:lineRule="auto"/>
        <w:jc w:val="both"/>
        <w:rPr>
          <w:rFonts w:ascii="Lucida Sans Unicode" w:hAnsi="Lucida Sans Unicode" w:cs="Lucida Sans Unicode"/>
          <w:lang w:val="es-419"/>
        </w:rPr>
      </w:pPr>
    </w:p>
    <w:p w14:paraId="63AF42CD" w14:textId="77115B57" w:rsidR="00BD10ED" w:rsidRPr="00477BDC" w:rsidRDefault="5254ED1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3. </w:t>
      </w:r>
      <w:r w:rsidR="1F302336" w:rsidRPr="00477BDC">
        <w:rPr>
          <w:rFonts w:ascii="Lucida Sans Unicode" w:hAnsi="Lucida Sans Unicode" w:cs="Lucida Sans Unicode"/>
        </w:rPr>
        <w:t xml:space="preserve">Para tal efecto, las personas </w:t>
      </w:r>
      <w:r w:rsidR="38A40609" w:rsidRPr="00477BDC">
        <w:rPr>
          <w:rFonts w:ascii="Lucida Sans Unicode" w:hAnsi="Lucida Sans Unicode" w:cs="Lucida Sans Unicode"/>
        </w:rPr>
        <w:t>qu</w:t>
      </w:r>
      <w:r w:rsidR="28828919" w:rsidRPr="00477BDC">
        <w:rPr>
          <w:rFonts w:ascii="Lucida Sans Unicode" w:hAnsi="Lucida Sans Unicode" w:cs="Lucida Sans Unicode"/>
        </w:rPr>
        <w:t>e se postulen</w:t>
      </w:r>
      <w:r w:rsidR="38A40609" w:rsidRPr="00477BDC">
        <w:rPr>
          <w:rFonts w:ascii="Lucida Sans Unicode" w:hAnsi="Lucida Sans Unicode" w:cs="Lucida Sans Unicode"/>
        </w:rPr>
        <w:t xml:space="preserve"> </w:t>
      </w:r>
      <w:r w:rsidR="305A58B5" w:rsidRPr="00477BDC">
        <w:rPr>
          <w:rFonts w:ascii="Lucida Sans Unicode" w:hAnsi="Lucida Sans Unicode" w:cs="Lucida Sans Unicode"/>
        </w:rPr>
        <w:t xml:space="preserve">a una candidatura, </w:t>
      </w:r>
      <w:r w:rsidR="49B04FED" w:rsidRPr="00477BDC">
        <w:rPr>
          <w:rFonts w:ascii="Lucida Sans Unicode" w:hAnsi="Lucida Sans Unicode" w:cs="Lucida Sans Unicode"/>
        </w:rPr>
        <w:t>sin importar que sea a</w:t>
      </w:r>
      <w:r w:rsidR="305A58B5" w:rsidRPr="00477BDC">
        <w:rPr>
          <w:rFonts w:ascii="Lucida Sans Unicode" w:hAnsi="Lucida Sans Unicode" w:cs="Lucida Sans Unicode"/>
        </w:rPr>
        <w:t xml:space="preserve"> través de un partido, coalición o por la vía independiente, </w:t>
      </w:r>
      <w:r w:rsidR="1F302336" w:rsidRPr="00477BDC">
        <w:rPr>
          <w:rFonts w:ascii="Lucida Sans Unicode" w:hAnsi="Lucida Sans Unicode" w:cs="Lucida Sans Unicode"/>
        </w:rPr>
        <w:t xml:space="preserve">deberán </w:t>
      </w:r>
      <w:r w:rsidR="071FF155" w:rsidRPr="00477BDC">
        <w:rPr>
          <w:rFonts w:ascii="Lucida Sans Unicode" w:hAnsi="Lucida Sans Unicode" w:cs="Lucida Sans Unicode"/>
        </w:rPr>
        <w:t xml:space="preserve">entregar al Instituto </w:t>
      </w:r>
      <w:r w:rsidR="1F302336" w:rsidRPr="00477BDC">
        <w:rPr>
          <w:rFonts w:ascii="Lucida Sans Unicode" w:hAnsi="Lucida Sans Unicode" w:cs="Lucida Sans Unicode"/>
        </w:rPr>
        <w:t>el formulario de registro y</w:t>
      </w:r>
      <w:r w:rsidR="7CA147D0" w:rsidRPr="00477BDC">
        <w:rPr>
          <w:rFonts w:ascii="Lucida Sans Unicode" w:hAnsi="Lucida Sans Unicode" w:cs="Lucida Sans Unicode"/>
        </w:rPr>
        <w:t>, en su caso,</w:t>
      </w:r>
      <w:r w:rsidR="1F302336" w:rsidRPr="00477BDC">
        <w:rPr>
          <w:rFonts w:ascii="Lucida Sans Unicode" w:hAnsi="Lucida Sans Unicode" w:cs="Lucida Sans Unicode"/>
        </w:rPr>
        <w:t xml:space="preserve"> el informe de capacidad económica disponible en el SNR</w:t>
      </w:r>
      <w:r w:rsidR="218D3CEE" w:rsidRPr="00477BDC">
        <w:rPr>
          <w:rFonts w:ascii="Lucida Sans Unicode" w:hAnsi="Lucida Sans Unicode" w:cs="Lucida Sans Unicode"/>
        </w:rPr>
        <w:t xml:space="preserve">, debidamente firmados. </w:t>
      </w:r>
    </w:p>
    <w:p w14:paraId="55A29BAC" w14:textId="77777777" w:rsidR="00BD10ED" w:rsidRPr="00477BDC" w:rsidRDefault="00BD10ED" w:rsidP="00710FE0">
      <w:pPr>
        <w:spacing w:after="0" w:line="240" w:lineRule="auto"/>
        <w:ind w:right="49"/>
        <w:jc w:val="both"/>
        <w:rPr>
          <w:rFonts w:ascii="Lucida Sans Unicode" w:hAnsi="Lucida Sans Unicode" w:cs="Lucida Sans Unicode"/>
        </w:rPr>
      </w:pPr>
    </w:p>
    <w:p w14:paraId="5A3AF039" w14:textId="5CBD20D2" w:rsidR="00BD10ED" w:rsidRPr="00477BDC" w:rsidRDefault="5254ED12" w:rsidP="00710FE0">
      <w:pPr>
        <w:spacing w:after="0" w:line="240" w:lineRule="auto"/>
        <w:ind w:right="49"/>
        <w:jc w:val="both"/>
        <w:rPr>
          <w:rFonts w:ascii="Lucida Sans Unicode" w:hAnsi="Lucida Sans Unicode" w:cs="Lucida Sans Unicode"/>
        </w:rPr>
      </w:pPr>
      <w:r w:rsidRPr="00477BDC">
        <w:rPr>
          <w:rFonts w:ascii="Lucida Sans Unicode" w:hAnsi="Lucida Sans Unicode" w:cs="Lucida Sans Unicode"/>
        </w:rPr>
        <w:t xml:space="preserve">4. </w:t>
      </w:r>
      <w:r w:rsidR="08FCFB6D" w:rsidRPr="00477BDC">
        <w:rPr>
          <w:rFonts w:ascii="Lucida Sans Unicode" w:hAnsi="Lucida Sans Unicode" w:cs="Lucida Sans Unicode"/>
        </w:rPr>
        <w:t xml:space="preserve">La </w:t>
      </w:r>
      <w:r w:rsidR="1F302336" w:rsidRPr="00477BDC">
        <w:rPr>
          <w:rFonts w:ascii="Lucida Sans Unicode" w:hAnsi="Lucida Sans Unicode" w:cs="Lucida Sans Unicode"/>
        </w:rPr>
        <w:t>entrega</w:t>
      </w:r>
      <w:r w:rsidR="18F4F8BB" w:rsidRPr="00477BDC">
        <w:rPr>
          <w:rFonts w:ascii="Lucida Sans Unicode" w:hAnsi="Lucida Sans Unicode" w:cs="Lucida Sans Unicode"/>
        </w:rPr>
        <w:t xml:space="preserve"> deberá realizarse en las instalaciones de </w:t>
      </w:r>
      <w:r w:rsidR="1F302336" w:rsidRPr="00477BDC">
        <w:rPr>
          <w:rFonts w:ascii="Lucida Sans Unicode" w:hAnsi="Lucida Sans Unicode" w:cs="Lucida Sans Unicode"/>
        </w:rPr>
        <w:t>la Dirección Ejecutiva de Prerrogativas,</w:t>
      </w:r>
      <w:r w:rsidR="2B2057A3" w:rsidRPr="00477BDC">
        <w:rPr>
          <w:rFonts w:ascii="Lucida Sans Unicode" w:hAnsi="Lucida Sans Unicode" w:cs="Lucida Sans Unicode"/>
        </w:rPr>
        <w:t xml:space="preserve"> </w:t>
      </w:r>
      <w:r w:rsidR="1C42D12B" w:rsidRPr="00477BDC">
        <w:rPr>
          <w:rFonts w:ascii="Lucida Sans Unicode" w:hAnsi="Lucida Sans Unicode" w:cs="Lucida Sans Unicode"/>
        </w:rPr>
        <w:t>u</w:t>
      </w:r>
      <w:r w:rsidR="1F302336" w:rsidRPr="00477BDC">
        <w:rPr>
          <w:rFonts w:ascii="Lucida Sans Unicode" w:hAnsi="Lucida Sans Unicode" w:cs="Lucida Sans Unicode"/>
        </w:rPr>
        <w:t>bicada</w:t>
      </w:r>
      <w:r w:rsidR="1C42D12B" w:rsidRPr="00477BDC">
        <w:rPr>
          <w:rFonts w:ascii="Lucida Sans Unicode" w:hAnsi="Lucida Sans Unicode" w:cs="Lucida Sans Unicode"/>
        </w:rPr>
        <w:t>s</w:t>
      </w:r>
      <w:r w:rsidR="1F302336" w:rsidRPr="00477BDC">
        <w:rPr>
          <w:rFonts w:ascii="Lucida Sans Unicode" w:hAnsi="Lucida Sans Unicode" w:cs="Lucida Sans Unicode"/>
        </w:rPr>
        <w:t xml:space="preserve"> en la Avenida 16 de septiembre, número </w:t>
      </w:r>
      <w:r w:rsidR="14A41FA8" w:rsidRPr="00477BDC">
        <w:rPr>
          <w:rFonts w:ascii="Lucida Sans Unicode" w:hAnsi="Lucida Sans Unicode" w:cs="Lucida Sans Unicode"/>
        </w:rPr>
        <w:t>497</w:t>
      </w:r>
      <w:r w:rsidR="1F302336" w:rsidRPr="00477BDC">
        <w:rPr>
          <w:rFonts w:ascii="Lucida Sans Unicode" w:hAnsi="Lucida Sans Unicode" w:cs="Lucida Sans Unicode"/>
        </w:rPr>
        <w:t xml:space="preserve">, </w:t>
      </w:r>
      <w:r w:rsidR="1C42D12B" w:rsidRPr="00477BDC">
        <w:rPr>
          <w:rFonts w:ascii="Lucida Sans Unicode" w:hAnsi="Lucida Sans Unicode" w:cs="Lucida Sans Unicode"/>
        </w:rPr>
        <w:t xml:space="preserve">de la </w:t>
      </w:r>
      <w:r w:rsidR="1F302336" w:rsidRPr="00477BDC">
        <w:rPr>
          <w:rFonts w:ascii="Lucida Sans Unicode" w:hAnsi="Lucida Sans Unicode" w:cs="Lucida Sans Unicode"/>
        </w:rPr>
        <w:t>colonia Centro, en Guadalajara, Jalisco.</w:t>
      </w:r>
    </w:p>
    <w:p w14:paraId="4E22CAE3" w14:textId="77777777" w:rsidR="00BD10ED" w:rsidRPr="00477BDC" w:rsidRDefault="00BD10ED" w:rsidP="00710FE0">
      <w:pPr>
        <w:spacing w:after="0" w:line="240" w:lineRule="auto"/>
        <w:jc w:val="center"/>
        <w:rPr>
          <w:rFonts w:ascii="Lucida Sans Unicode" w:hAnsi="Lucida Sans Unicode" w:cs="Lucida Sans Unicode"/>
          <w:b/>
          <w:bCs/>
          <w:lang w:val="es-419"/>
        </w:rPr>
      </w:pPr>
    </w:p>
    <w:p w14:paraId="43CDB548" w14:textId="77777777" w:rsidR="00561F06" w:rsidRPr="00477BDC" w:rsidRDefault="00561F06" w:rsidP="00710FE0">
      <w:pPr>
        <w:pStyle w:val="Default"/>
        <w:jc w:val="center"/>
        <w:rPr>
          <w:rFonts w:ascii="Lucida Sans Unicode" w:hAnsi="Lucida Sans Unicode" w:cs="Lucida Sans Unicode"/>
          <w:b/>
          <w:bCs/>
          <w:sz w:val="22"/>
          <w:szCs w:val="22"/>
        </w:rPr>
      </w:pPr>
      <w:bookmarkStart w:id="11" w:name="_Hlk148466517"/>
      <w:bookmarkEnd w:id="6"/>
    </w:p>
    <w:p w14:paraId="1DA61F36" w14:textId="77777777" w:rsidR="00561F06" w:rsidRPr="00477BDC" w:rsidRDefault="00561F06" w:rsidP="00710FE0">
      <w:pPr>
        <w:pStyle w:val="Default"/>
        <w:jc w:val="center"/>
        <w:rPr>
          <w:rFonts w:ascii="Lucida Sans Unicode" w:hAnsi="Lucida Sans Unicode" w:cs="Lucida Sans Unicode"/>
          <w:b/>
          <w:bCs/>
          <w:sz w:val="22"/>
          <w:szCs w:val="22"/>
        </w:rPr>
      </w:pPr>
    </w:p>
    <w:p w14:paraId="19C5EA35" w14:textId="77777777" w:rsidR="00561F06" w:rsidRPr="00477BDC" w:rsidRDefault="00561F06" w:rsidP="00710FE0">
      <w:pPr>
        <w:pStyle w:val="Default"/>
        <w:jc w:val="center"/>
        <w:rPr>
          <w:rFonts w:ascii="Lucida Sans Unicode" w:hAnsi="Lucida Sans Unicode" w:cs="Lucida Sans Unicode"/>
          <w:b/>
          <w:bCs/>
          <w:sz w:val="22"/>
          <w:szCs w:val="22"/>
        </w:rPr>
      </w:pPr>
    </w:p>
    <w:p w14:paraId="53864037" w14:textId="09082D7E" w:rsidR="00B803E8" w:rsidRPr="00477BDC" w:rsidRDefault="00B803E8" w:rsidP="00710FE0">
      <w:pPr>
        <w:pStyle w:val="Default"/>
        <w:jc w:val="center"/>
        <w:rPr>
          <w:rFonts w:ascii="Lucida Sans Unicode" w:hAnsi="Lucida Sans Unicode" w:cs="Lucida Sans Unicode"/>
          <w:b/>
          <w:bCs/>
          <w:sz w:val="22"/>
          <w:szCs w:val="22"/>
        </w:rPr>
      </w:pPr>
      <w:r w:rsidRPr="00477BDC">
        <w:rPr>
          <w:rFonts w:ascii="Lucida Sans Unicode" w:hAnsi="Lucida Sans Unicode" w:cs="Lucida Sans Unicode"/>
          <w:b/>
          <w:bCs/>
          <w:sz w:val="22"/>
          <w:szCs w:val="22"/>
        </w:rPr>
        <w:lastRenderedPageBreak/>
        <w:t>Secci</w:t>
      </w:r>
      <w:r w:rsidR="0002100F" w:rsidRPr="00477BDC">
        <w:rPr>
          <w:rFonts w:ascii="Lucida Sans Unicode" w:hAnsi="Lucida Sans Unicode" w:cs="Lucida Sans Unicode"/>
          <w:b/>
          <w:bCs/>
          <w:sz w:val="22"/>
          <w:szCs w:val="22"/>
        </w:rPr>
        <w:t xml:space="preserve">ón </w:t>
      </w:r>
      <w:r w:rsidRPr="00477BDC">
        <w:rPr>
          <w:rFonts w:ascii="Lucida Sans Unicode" w:hAnsi="Lucida Sans Unicode" w:cs="Lucida Sans Unicode"/>
          <w:b/>
          <w:bCs/>
          <w:sz w:val="22"/>
          <w:szCs w:val="22"/>
        </w:rPr>
        <w:t>V</w:t>
      </w:r>
      <w:r w:rsidR="00DF2C70" w:rsidRPr="00477BDC">
        <w:rPr>
          <w:rFonts w:ascii="Lucida Sans Unicode" w:hAnsi="Lucida Sans Unicode" w:cs="Lucida Sans Unicode"/>
          <w:b/>
          <w:bCs/>
          <w:sz w:val="22"/>
          <w:szCs w:val="22"/>
        </w:rPr>
        <w:t>I</w:t>
      </w:r>
      <w:r w:rsidRPr="00477BDC">
        <w:rPr>
          <w:rFonts w:ascii="Lucida Sans Unicode" w:hAnsi="Lucida Sans Unicode" w:cs="Lucida Sans Unicode"/>
          <w:b/>
          <w:bCs/>
          <w:sz w:val="22"/>
          <w:szCs w:val="22"/>
        </w:rPr>
        <w:t>.</w:t>
      </w:r>
    </w:p>
    <w:p w14:paraId="605A5B90" w14:textId="77777777" w:rsidR="00B803E8" w:rsidRPr="00477BDC" w:rsidRDefault="00B803E8" w:rsidP="00710FE0">
      <w:pPr>
        <w:pStyle w:val="Default"/>
        <w:jc w:val="center"/>
        <w:rPr>
          <w:rFonts w:ascii="Lucida Sans Unicode" w:hAnsi="Lucida Sans Unicode" w:cs="Lucida Sans Unicode"/>
          <w:sz w:val="22"/>
          <w:szCs w:val="22"/>
        </w:rPr>
      </w:pPr>
      <w:r w:rsidRPr="00477BDC">
        <w:rPr>
          <w:rFonts w:ascii="Lucida Sans Unicode" w:hAnsi="Lucida Sans Unicode" w:cs="Lucida Sans Unicode"/>
          <w:b/>
          <w:bCs/>
          <w:sz w:val="22"/>
          <w:szCs w:val="22"/>
        </w:rPr>
        <w:t>De las notificaciones electrónicas</w:t>
      </w:r>
    </w:p>
    <w:bookmarkEnd w:id="11"/>
    <w:p w14:paraId="05779E80" w14:textId="74CF6589" w:rsidR="00B803E8" w:rsidRPr="00477BDC" w:rsidRDefault="00B803E8" w:rsidP="00710FE0">
      <w:pPr>
        <w:pStyle w:val="Default"/>
        <w:jc w:val="both"/>
        <w:rPr>
          <w:rFonts w:ascii="Lucida Sans Unicode" w:hAnsi="Lucida Sans Unicode" w:cs="Lucida Sans Unicode"/>
          <w:b/>
          <w:bCs/>
          <w:sz w:val="22"/>
          <w:szCs w:val="22"/>
        </w:rPr>
      </w:pPr>
      <w:r w:rsidRPr="00477BDC">
        <w:rPr>
          <w:rFonts w:ascii="Lucida Sans Unicode" w:hAnsi="Lucida Sans Unicode" w:cs="Lucida Sans Unicode"/>
          <w:b/>
          <w:bCs/>
          <w:sz w:val="22"/>
          <w:szCs w:val="22"/>
        </w:rPr>
        <w:t>Artículo</w:t>
      </w:r>
      <w:r w:rsidR="00256070" w:rsidRPr="00477BDC">
        <w:rPr>
          <w:rFonts w:ascii="Lucida Sans Unicode" w:hAnsi="Lucida Sans Unicode" w:cs="Lucida Sans Unicode"/>
          <w:b/>
          <w:bCs/>
          <w:sz w:val="22"/>
          <w:szCs w:val="22"/>
        </w:rPr>
        <w:t xml:space="preserve"> 4</w:t>
      </w:r>
      <w:r w:rsidR="006C670C" w:rsidRPr="00477BDC">
        <w:rPr>
          <w:rFonts w:ascii="Lucida Sans Unicode" w:hAnsi="Lucida Sans Unicode" w:cs="Lucida Sans Unicode"/>
          <w:b/>
          <w:bCs/>
          <w:sz w:val="22"/>
          <w:szCs w:val="22"/>
        </w:rPr>
        <w:t>9</w:t>
      </w:r>
      <w:r w:rsidR="00256070" w:rsidRPr="00477BDC">
        <w:rPr>
          <w:rFonts w:ascii="Lucida Sans Unicode" w:hAnsi="Lucida Sans Unicode" w:cs="Lucida Sans Unicode"/>
          <w:b/>
          <w:bCs/>
          <w:sz w:val="22"/>
          <w:szCs w:val="22"/>
        </w:rPr>
        <w:t>.</w:t>
      </w:r>
      <w:r w:rsidRPr="00477BDC">
        <w:rPr>
          <w:rFonts w:ascii="Lucida Sans Unicode" w:hAnsi="Lucida Sans Unicode" w:cs="Lucida Sans Unicode"/>
          <w:b/>
          <w:bCs/>
          <w:sz w:val="22"/>
          <w:szCs w:val="22"/>
        </w:rPr>
        <w:t xml:space="preserve"> </w:t>
      </w:r>
    </w:p>
    <w:p w14:paraId="5908394A" w14:textId="6CB0855A" w:rsidR="00B803E8" w:rsidRPr="00477BDC" w:rsidRDefault="25574797" w:rsidP="00710FE0">
      <w:pPr>
        <w:pStyle w:val="Default"/>
        <w:jc w:val="both"/>
        <w:rPr>
          <w:rFonts w:ascii="Lucida Sans Unicode" w:hAnsi="Lucida Sans Unicode" w:cs="Lucida Sans Unicode"/>
          <w:sz w:val="22"/>
          <w:szCs w:val="22"/>
        </w:rPr>
      </w:pPr>
      <w:r w:rsidRPr="00477BDC">
        <w:rPr>
          <w:rFonts w:ascii="Lucida Sans Unicode" w:hAnsi="Lucida Sans Unicode" w:cs="Lucida Sans Unicode"/>
          <w:sz w:val="22"/>
          <w:szCs w:val="22"/>
        </w:rPr>
        <w:t xml:space="preserve">1. </w:t>
      </w:r>
      <w:r w:rsidR="64475F92" w:rsidRPr="00477BDC">
        <w:rPr>
          <w:rFonts w:ascii="Lucida Sans Unicode" w:hAnsi="Lucida Sans Unicode" w:cs="Lucida Sans Unicode"/>
          <w:sz w:val="22"/>
          <w:szCs w:val="22"/>
        </w:rPr>
        <w:t xml:space="preserve">Las notificaciones de </w:t>
      </w:r>
      <w:r w:rsidR="64475F92" w:rsidRPr="00477BDC">
        <w:rPr>
          <w:rFonts w:ascii="Lucida Sans Unicode" w:hAnsi="Lucida Sans Unicode" w:cs="Lucida Sans Unicode"/>
          <w:sz w:val="22"/>
          <w:szCs w:val="22"/>
          <w:lang w:val="es-419"/>
        </w:rPr>
        <w:t>l</w:t>
      </w:r>
      <w:proofErr w:type="spellStart"/>
      <w:r w:rsidR="64475F92" w:rsidRPr="00477BDC">
        <w:rPr>
          <w:rFonts w:ascii="Lucida Sans Unicode" w:hAnsi="Lucida Sans Unicode" w:cs="Lucida Sans Unicode"/>
          <w:sz w:val="22"/>
          <w:szCs w:val="22"/>
        </w:rPr>
        <w:t>as</w:t>
      </w:r>
      <w:proofErr w:type="spellEnd"/>
      <w:r w:rsidR="64475F92" w:rsidRPr="00477BDC">
        <w:rPr>
          <w:rFonts w:ascii="Lucida Sans Unicode" w:hAnsi="Lucida Sans Unicode" w:cs="Lucida Sans Unicode"/>
          <w:sz w:val="22"/>
          <w:szCs w:val="22"/>
        </w:rPr>
        <w:t xml:space="preserve"> prevenciones, requerimientos y demás actuaciones electrónicas derivadas del Procedimiento de registro de candidaturas en línea</w:t>
      </w:r>
      <w:r w:rsidR="64475F92" w:rsidRPr="00477BDC">
        <w:rPr>
          <w:rFonts w:ascii="Lucida Sans Unicode" w:hAnsi="Lucida Sans Unicode" w:cs="Lucida Sans Unicode"/>
          <w:i/>
          <w:iCs/>
          <w:sz w:val="22"/>
          <w:szCs w:val="22"/>
        </w:rPr>
        <w:t xml:space="preserve">, </w:t>
      </w:r>
      <w:r w:rsidR="64475F92" w:rsidRPr="00477BDC">
        <w:rPr>
          <w:rFonts w:ascii="Lucida Sans Unicode" w:hAnsi="Lucida Sans Unicode" w:cs="Lucida Sans Unicode"/>
          <w:sz w:val="22"/>
          <w:szCs w:val="22"/>
        </w:rPr>
        <w:t xml:space="preserve">que se deban efectuar a los partidos políticos, coaliciones y </w:t>
      </w:r>
      <w:r w:rsidR="16BF83F7" w:rsidRPr="00477BDC">
        <w:rPr>
          <w:rFonts w:ascii="Lucida Sans Unicode" w:hAnsi="Lucida Sans Unicode" w:cs="Lucida Sans Unicode"/>
          <w:sz w:val="22"/>
          <w:szCs w:val="22"/>
        </w:rPr>
        <w:t xml:space="preserve">quienes aspiran a </w:t>
      </w:r>
      <w:r w:rsidR="64475F92" w:rsidRPr="00477BDC">
        <w:rPr>
          <w:rFonts w:ascii="Lucida Sans Unicode" w:hAnsi="Lucida Sans Unicode" w:cs="Lucida Sans Unicode"/>
          <w:sz w:val="22"/>
          <w:szCs w:val="22"/>
        </w:rPr>
        <w:t>candidaturas independientes se realizarán de forma electrónica a través del SIRC en los términos del Lineamiento y tendrán plena validez legal y oficial.</w:t>
      </w:r>
    </w:p>
    <w:p w14:paraId="2B8AACD7" w14:textId="77777777" w:rsidR="00B803E8" w:rsidRPr="00477BDC" w:rsidRDefault="00B803E8" w:rsidP="00710FE0">
      <w:pPr>
        <w:pStyle w:val="Default"/>
        <w:jc w:val="both"/>
        <w:rPr>
          <w:rFonts w:ascii="Lucida Sans Unicode" w:hAnsi="Lucida Sans Unicode" w:cs="Lucida Sans Unicode"/>
          <w:sz w:val="22"/>
          <w:szCs w:val="22"/>
        </w:rPr>
      </w:pPr>
    </w:p>
    <w:p w14:paraId="10328BBE" w14:textId="4F8AA9CD" w:rsidR="00B803E8" w:rsidRPr="00477BDC" w:rsidRDefault="5816DFB0" w:rsidP="00710FE0">
      <w:pPr>
        <w:pStyle w:val="Default"/>
        <w:jc w:val="both"/>
        <w:rPr>
          <w:rFonts w:ascii="Lucida Sans Unicode" w:hAnsi="Lucida Sans Unicode" w:cs="Lucida Sans Unicode"/>
          <w:sz w:val="22"/>
          <w:szCs w:val="22"/>
          <w:lang w:val="es-419"/>
        </w:rPr>
      </w:pPr>
      <w:r w:rsidRPr="00477BDC">
        <w:rPr>
          <w:rFonts w:ascii="Lucida Sans Unicode" w:hAnsi="Lucida Sans Unicode" w:cs="Lucida Sans Unicode"/>
          <w:sz w:val="22"/>
          <w:szCs w:val="22"/>
        </w:rPr>
        <w:t xml:space="preserve">2. </w:t>
      </w:r>
      <w:r w:rsidR="64475F92" w:rsidRPr="00477BDC">
        <w:rPr>
          <w:rFonts w:ascii="Lucida Sans Unicode" w:hAnsi="Lucida Sans Unicode" w:cs="Lucida Sans Unicode"/>
          <w:sz w:val="22"/>
          <w:szCs w:val="22"/>
        </w:rPr>
        <w:t>Las notificaciones electrónicas se realizarán a través del SIRC, las cuales se visualizarán en el mencionado sistema y, además, se vincularán al correo electrónico designado por cada un</w:t>
      </w:r>
      <w:r w:rsidR="6F0EA60A" w:rsidRPr="00477BDC">
        <w:rPr>
          <w:rFonts w:ascii="Lucida Sans Unicode" w:hAnsi="Lucida Sans Unicode" w:cs="Lucida Sans Unicode"/>
          <w:sz w:val="22"/>
          <w:szCs w:val="22"/>
        </w:rPr>
        <w:t xml:space="preserve">a </w:t>
      </w:r>
      <w:r w:rsidR="64475F92" w:rsidRPr="00477BDC">
        <w:rPr>
          <w:rFonts w:ascii="Lucida Sans Unicode" w:hAnsi="Lucida Sans Unicode" w:cs="Lucida Sans Unicode"/>
          <w:sz w:val="22"/>
          <w:szCs w:val="22"/>
        </w:rPr>
        <w:t>de l</w:t>
      </w:r>
      <w:r w:rsidR="26848790" w:rsidRPr="00477BDC">
        <w:rPr>
          <w:rFonts w:ascii="Lucida Sans Unicode" w:hAnsi="Lucida Sans Unicode" w:cs="Lucida Sans Unicode"/>
          <w:sz w:val="22"/>
          <w:szCs w:val="22"/>
        </w:rPr>
        <w:t>a</w:t>
      </w:r>
      <w:r w:rsidR="64475F92" w:rsidRPr="00477BDC">
        <w:rPr>
          <w:rFonts w:ascii="Lucida Sans Unicode" w:hAnsi="Lucida Sans Unicode" w:cs="Lucida Sans Unicode"/>
          <w:sz w:val="22"/>
          <w:szCs w:val="22"/>
        </w:rPr>
        <w:t>s</w:t>
      </w:r>
      <w:r w:rsidR="791266CB" w:rsidRPr="00477BDC">
        <w:rPr>
          <w:rFonts w:ascii="Lucida Sans Unicode" w:hAnsi="Lucida Sans Unicode" w:cs="Lucida Sans Unicode"/>
          <w:sz w:val="22"/>
          <w:szCs w:val="22"/>
        </w:rPr>
        <w:t xml:space="preserve"> </w:t>
      </w:r>
      <w:r w:rsidR="5F288416" w:rsidRPr="00477BDC">
        <w:rPr>
          <w:rFonts w:ascii="Lucida Sans Unicode" w:hAnsi="Lucida Sans Unicode" w:cs="Lucida Sans Unicode"/>
          <w:sz w:val="22"/>
          <w:szCs w:val="22"/>
        </w:rPr>
        <w:t xml:space="preserve">personas </w:t>
      </w:r>
      <w:r w:rsidR="791266CB" w:rsidRPr="00477BDC">
        <w:rPr>
          <w:rFonts w:ascii="Lucida Sans Unicode" w:hAnsi="Lucida Sans Unicode" w:cs="Lucida Sans Unicode"/>
          <w:sz w:val="22"/>
          <w:szCs w:val="22"/>
        </w:rPr>
        <w:t>autorizad</w:t>
      </w:r>
      <w:r w:rsidR="69F0C07D" w:rsidRPr="00477BDC">
        <w:rPr>
          <w:rFonts w:ascii="Lucida Sans Unicode" w:hAnsi="Lucida Sans Unicode" w:cs="Lucida Sans Unicode"/>
          <w:sz w:val="22"/>
          <w:szCs w:val="22"/>
        </w:rPr>
        <w:t>a</w:t>
      </w:r>
      <w:r w:rsidR="791266CB" w:rsidRPr="00477BDC">
        <w:rPr>
          <w:rFonts w:ascii="Lucida Sans Unicode" w:hAnsi="Lucida Sans Unicode" w:cs="Lucida Sans Unicode"/>
          <w:sz w:val="22"/>
          <w:szCs w:val="22"/>
        </w:rPr>
        <w:t>s de los</w:t>
      </w:r>
      <w:r w:rsidR="64475F92" w:rsidRPr="00477BDC">
        <w:rPr>
          <w:rFonts w:ascii="Lucida Sans Unicode" w:hAnsi="Lucida Sans Unicode" w:cs="Lucida Sans Unicode"/>
          <w:sz w:val="22"/>
          <w:szCs w:val="22"/>
        </w:rPr>
        <w:t xml:space="preserve"> partidos políticos, coalici</w:t>
      </w:r>
      <w:r w:rsidR="7D6152EF" w:rsidRPr="00477BDC">
        <w:rPr>
          <w:rFonts w:ascii="Lucida Sans Unicode" w:hAnsi="Lucida Sans Unicode" w:cs="Lucida Sans Unicode"/>
          <w:sz w:val="22"/>
          <w:szCs w:val="22"/>
        </w:rPr>
        <w:t>o</w:t>
      </w:r>
      <w:r w:rsidR="64475F92" w:rsidRPr="00477BDC">
        <w:rPr>
          <w:rFonts w:ascii="Lucida Sans Unicode" w:hAnsi="Lucida Sans Unicode" w:cs="Lucida Sans Unicode"/>
          <w:sz w:val="22"/>
          <w:szCs w:val="22"/>
        </w:rPr>
        <w:t>n</w:t>
      </w:r>
      <w:r w:rsidR="7D6152EF" w:rsidRPr="00477BDC">
        <w:rPr>
          <w:rFonts w:ascii="Lucida Sans Unicode" w:hAnsi="Lucida Sans Unicode" w:cs="Lucida Sans Unicode"/>
          <w:sz w:val="22"/>
          <w:szCs w:val="22"/>
        </w:rPr>
        <w:t>es</w:t>
      </w:r>
      <w:r w:rsidR="64475F92" w:rsidRPr="00477BDC">
        <w:rPr>
          <w:rFonts w:ascii="Lucida Sans Unicode" w:hAnsi="Lucida Sans Unicode" w:cs="Lucida Sans Unicode"/>
          <w:sz w:val="22"/>
          <w:szCs w:val="22"/>
        </w:rPr>
        <w:t xml:space="preserve"> o </w:t>
      </w:r>
      <w:r w:rsidR="45674EA6" w:rsidRPr="00477BDC">
        <w:rPr>
          <w:rFonts w:ascii="Lucida Sans Unicode" w:hAnsi="Lucida Sans Unicode" w:cs="Lucida Sans Unicode"/>
          <w:sz w:val="22"/>
          <w:szCs w:val="22"/>
        </w:rPr>
        <w:t xml:space="preserve">de quienes aspiren </w:t>
      </w:r>
      <w:r w:rsidR="64475F92" w:rsidRPr="00477BDC">
        <w:rPr>
          <w:rFonts w:ascii="Lucida Sans Unicode" w:hAnsi="Lucida Sans Unicode" w:cs="Lucida Sans Unicode"/>
          <w:sz w:val="22"/>
          <w:szCs w:val="22"/>
        </w:rPr>
        <w:t>candidatura</w:t>
      </w:r>
      <w:r w:rsidR="7D6152EF" w:rsidRPr="00477BDC">
        <w:rPr>
          <w:rFonts w:ascii="Lucida Sans Unicode" w:hAnsi="Lucida Sans Unicode" w:cs="Lucida Sans Unicode"/>
          <w:sz w:val="22"/>
          <w:szCs w:val="22"/>
        </w:rPr>
        <w:t>s</w:t>
      </w:r>
      <w:r w:rsidR="64475F92" w:rsidRPr="00477BDC">
        <w:rPr>
          <w:rFonts w:ascii="Lucida Sans Unicode" w:hAnsi="Lucida Sans Unicode" w:cs="Lucida Sans Unicode"/>
          <w:sz w:val="22"/>
          <w:szCs w:val="22"/>
        </w:rPr>
        <w:t xml:space="preserve"> independiente</w:t>
      </w:r>
      <w:r w:rsidR="7D6152EF" w:rsidRPr="00477BDC">
        <w:rPr>
          <w:rFonts w:ascii="Lucida Sans Unicode" w:hAnsi="Lucida Sans Unicode" w:cs="Lucida Sans Unicode"/>
          <w:sz w:val="22"/>
          <w:szCs w:val="22"/>
        </w:rPr>
        <w:t>s</w:t>
      </w:r>
      <w:r w:rsidR="64475F92" w:rsidRPr="00477BDC">
        <w:rPr>
          <w:rFonts w:ascii="Lucida Sans Unicode" w:hAnsi="Lucida Sans Unicode" w:cs="Lucida Sans Unicode"/>
          <w:sz w:val="22"/>
          <w:szCs w:val="22"/>
        </w:rPr>
        <w:t xml:space="preserve"> para tal efecto.</w:t>
      </w:r>
    </w:p>
    <w:p w14:paraId="56830CCA" w14:textId="77777777" w:rsidR="00B803E8" w:rsidRPr="00477BDC" w:rsidRDefault="00B803E8" w:rsidP="00710FE0">
      <w:pPr>
        <w:pStyle w:val="Default"/>
        <w:jc w:val="both"/>
        <w:rPr>
          <w:rFonts w:ascii="Lucida Sans Unicode" w:hAnsi="Lucida Sans Unicode" w:cs="Lucida Sans Unicode"/>
          <w:sz w:val="22"/>
          <w:szCs w:val="22"/>
          <w:lang w:val="es-419"/>
        </w:rPr>
      </w:pPr>
    </w:p>
    <w:p w14:paraId="7C8E89C1" w14:textId="2FFFA07B" w:rsidR="00B803E8" w:rsidRPr="00477BDC" w:rsidRDefault="7F98EA2C" w:rsidP="00710FE0">
      <w:pPr>
        <w:pStyle w:val="Default"/>
        <w:jc w:val="both"/>
        <w:rPr>
          <w:rFonts w:ascii="Lucida Sans Unicode" w:hAnsi="Lucida Sans Unicode" w:cs="Lucida Sans Unicode"/>
          <w:sz w:val="22"/>
          <w:szCs w:val="22"/>
          <w:lang w:val="es-419"/>
        </w:rPr>
      </w:pPr>
      <w:r w:rsidRPr="00477BDC">
        <w:rPr>
          <w:rFonts w:ascii="Lucida Sans Unicode" w:hAnsi="Lucida Sans Unicode" w:cs="Lucida Sans Unicode"/>
          <w:sz w:val="22"/>
          <w:szCs w:val="22"/>
        </w:rPr>
        <w:t>3</w:t>
      </w:r>
      <w:r w:rsidR="00B41A66" w:rsidRPr="00477BDC">
        <w:rPr>
          <w:rFonts w:ascii="Lucida Sans Unicode" w:hAnsi="Lucida Sans Unicode" w:cs="Lucida Sans Unicode"/>
          <w:sz w:val="22"/>
          <w:szCs w:val="22"/>
        </w:rPr>
        <w:t xml:space="preserve">. </w:t>
      </w:r>
      <w:r w:rsidR="00B803E8" w:rsidRPr="00477BDC">
        <w:rPr>
          <w:rFonts w:ascii="Lucida Sans Unicode" w:hAnsi="Lucida Sans Unicode" w:cs="Lucida Sans Unicode"/>
          <w:sz w:val="22"/>
          <w:szCs w:val="22"/>
        </w:rPr>
        <w:t>Las notificaciones surtirán efectos el mismo día en que se practiquen y los plazos se computarán a partir del momento de su notificación</w:t>
      </w:r>
      <w:r w:rsidR="00852F90" w:rsidRPr="00477BDC">
        <w:rPr>
          <w:rFonts w:ascii="Lucida Sans Unicode" w:hAnsi="Lucida Sans Unicode" w:cs="Lucida Sans Unicode"/>
          <w:sz w:val="22"/>
          <w:szCs w:val="22"/>
        </w:rPr>
        <w:t>.</w:t>
      </w:r>
      <w:r w:rsidR="00B803E8" w:rsidRPr="00477BDC">
        <w:rPr>
          <w:rFonts w:ascii="Lucida Sans Unicode" w:hAnsi="Lucida Sans Unicode" w:cs="Lucida Sans Unicode"/>
          <w:sz w:val="22"/>
          <w:szCs w:val="22"/>
        </w:rPr>
        <w:t xml:space="preserve"> </w:t>
      </w:r>
    </w:p>
    <w:p w14:paraId="0347B24B" w14:textId="77777777" w:rsidR="00B803E8" w:rsidRPr="00477BDC" w:rsidRDefault="00B803E8" w:rsidP="00710FE0">
      <w:pPr>
        <w:spacing w:after="0" w:line="240" w:lineRule="auto"/>
        <w:jc w:val="center"/>
        <w:rPr>
          <w:rFonts w:ascii="Lucida Sans Unicode" w:eastAsiaTheme="majorEastAsia" w:hAnsi="Lucida Sans Unicode" w:cs="Lucida Sans Unicode"/>
          <w:b/>
          <w:bCs/>
        </w:rPr>
      </w:pPr>
    </w:p>
    <w:p w14:paraId="636802C7" w14:textId="3E5D2B43" w:rsidR="00DC33DB" w:rsidRPr="00477BDC" w:rsidRDefault="00DC33DB" w:rsidP="00710FE0">
      <w:pPr>
        <w:spacing w:after="0" w:line="240" w:lineRule="auto"/>
        <w:jc w:val="center"/>
        <w:rPr>
          <w:rFonts w:ascii="Lucida Sans Unicode" w:hAnsi="Lucida Sans Unicode" w:cs="Lucida Sans Unicode"/>
          <w:b/>
        </w:rPr>
      </w:pPr>
      <w:bookmarkStart w:id="12" w:name="_Hlk148466798"/>
      <w:r w:rsidRPr="00477BDC">
        <w:rPr>
          <w:rFonts w:ascii="Lucida Sans Unicode" w:hAnsi="Lucida Sans Unicode" w:cs="Lucida Sans Unicode"/>
          <w:b/>
        </w:rPr>
        <w:t xml:space="preserve">Sección </w:t>
      </w:r>
      <w:r w:rsidR="00BA67A2" w:rsidRPr="00477BDC">
        <w:rPr>
          <w:rFonts w:ascii="Lucida Sans Unicode" w:hAnsi="Lucida Sans Unicode" w:cs="Lucida Sans Unicode"/>
          <w:b/>
        </w:rPr>
        <w:t>V</w:t>
      </w:r>
      <w:r w:rsidRPr="00477BDC">
        <w:rPr>
          <w:rFonts w:ascii="Lucida Sans Unicode" w:hAnsi="Lucida Sans Unicode" w:cs="Lucida Sans Unicode"/>
          <w:b/>
        </w:rPr>
        <w:t>I</w:t>
      </w:r>
      <w:r w:rsidR="00DF2C70" w:rsidRPr="00477BDC">
        <w:rPr>
          <w:rFonts w:ascii="Lucida Sans Unicode" w:hAnsi="Lucida Sans Unicode" w:cs="Lucida Sans Unicode"/>
          <w:b/>
        </w:rPr>
        <w:t>I</w:t>
      </w:r>
      <w:r w:rsidRPr="00477BDC">
        <w:rPr>
          <w:rFonts w:ascii="Lucida Sans Unicode" w:hAnsi="Lucida Sans Unicode" w:cs="Lucida Sans Unicode"/>
          <w:b/>
        </w:rPr>
        <w:t xml:space="preserve">. </w:t>
      </w:r>
    </w:p>
    <w:p w14:paraId="283F7E30" w14:textId="77777777" w:rsidR="00DC33DB" w:rsidRPr="00477BDC" w:rsidRDefault="00DC33DB" w:rsidP="00710FE0">
      <w:pPr>
        <w:spacing w:after="0" w:line="240" w:lineRule="auto"/>
        <w:jc w:val="center"/>
        <w:rPr>
          <w:rFonts w:ascii="Lucida Sans Unicode" w:hAnsi="Lucida Sans Unicode" w:cs="Lucida Sans Unicode"/>
          <w:b/>
          <w:lang w:val="es-419"/>
        </w:rPr>
      </w:pPr>
      <w:r w:rsidRPr="00477BDC">
        <w:rPr>
          <w:rFonts w:ascii="Lucida Sans Unicode" w:hAnsi="Lucida Sans Unicode" w:cs="Lucida Sans Unicode"/>
          <w:b/>
          <w:lang w:val="es-ES"/>
        </w:rPr>
        <w:t>De la revisión y verificación de las solicitudes de registro.</w:t>
      </w:r>
    </w:p>
    <w:bookmarkEnd w:id="12"/>
    <w:p w14:paraId="26D8AE83" w14:textId="77777777" w:rsidR="00DC33DB" w:rsidRPr="00477BDC" w:rsidRDefault="00DC33DB" w:rsidP="00710FE0">
      <w:pPr>
        <w:spacing w:after="0" w:line="240" w:lineRule="auto"/>
        <w:jc w:val="center"/>
        <w:rPr>
          <w:rFonts w:ascii="Lucida Sans Unicode" w:hAnsi="Lucida Sans Unicode" w:cs="Lucida Sans Unicode"/>
          <w:b/>
          <w:lang w:val="es-419"/>
        </w:rPr>
      </w:pPr>
    </w:p>
    <w:p w14:paraId="26290FC1" w14:textId="6EEBA19B" w:rsidR="00DC33DB" w:rsidRPr="00477BDC" w:rsidRDefault="00DC33DB" w:rsidP="00710FE0">
      <w:pPr>
        <w:spacing w:after="0" w:line="240" w:lineRule="auto"/>
        <w:rPr>
          <w:rFonts w:ascii="Lucida Sans Unicode" w:hAnsi="Lucida Sans Unicode" w:cs="Lucida Sans Unicode"/>
          <w:b/>
          <w:bCs/>
        </w:rPr>
      </w:pPr>
      <w:r w:rsidRPr="00477BDC">
        <w:rPr>
          <w:rFonts w:ascii="Lucida Sans Unicode" w:hAnsi="Lucida Sans Unicode" w:cs="Lucida Sans Unicode"/>
          <w:b/>
          <w:bCs/>
        </w:rPr>
        <w:t>Artículo</w:t>
      </w:r>
      <w:r w:rsidR="0032758D" w:rsidRPr="00477BDC">
        <w:rPr>
          <w:rFonts w:ascii="Lucida Sans Unicode" w:hAnsi="Lucida Sans Unicode" w:cs="Lucida Sans Unicode"/>
          <w:b/>
          <w:bCs/>
        </w:rPr>
        <w:t xml:space="preserve"> </w:t>
      </w:r>
      <w:r w:rsidR="006C670C" w:rsidRPr="00477BDC">
        <w:rPr>
          <w:rFonts w:ascii="Lucida Sans Unicode" w:hAnsi="Lucida Sans Unicode" w:cs="Lucida Sans Unicode"/>
          <w:b/>
          <w:bCs/>
        </w:rPr>
        <w:t>50</w:t>
      </w:r>
      <w:r w:rsidR="0032758D" w:rsidRPr="00477BDC">
        <w:rPr>
          <w:rFonts w:ascii="Lucida Sans Unicode" w:hAnsi="Lucida Sans Unicode" w:cs="Lucida Sans Unicode"/>
          <w:b/>
          <w:bCs/>
        </w:rPr>
        <w:t>.</w:t>
      </w:r>
    </w:p>
    <w:p w14:paraId="104E3343" w14:textId="678D6CCA" w:rsidR="00DC33DB" w:rsidRPr="00477BDC" w:rsidRDefault="27F428FE"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rPr>
        <w:t xml:space="preserve">1. </w:t>
      </w:r>
      <w:r w:rsidR="2756B0AD" w:rsidRPr="00477BDC">
        <w:rPr>
          <w:rFonts w:ascii="Lucida Sans Unicode" w:hAnsi="Lucida Sans Unicode" w:cs="Lucida Sans Unicode"/>
        </w:rPr>
        <w:t xml:space="preserve">En términos del artículo 244 del Código, recibida la solicitud de registro de candidaturas </w:t>
      </w:r>
      <w:r w:rsidR="1BE4EF82" w:rsidRPr="00477BDC">
        <w:rPr>
          <w:rFonts w:ascii="Lucida Sans Unicode" w:hAnsi="Lucida Sans Unicode" w:cs="Lucida Sans Unicode"/>
        </w:rPr>
        <w:t xml:space="preserve">en </w:t>
      </w:r>
      <w:r w:rsidR="2756B0AD" w:rsidRPr="00477BDC">
        <w:rPr>
          <w:rFonts w:ascii="Lucida Sans Unicode" w:hAnsi="Lucida Sans Unicode" w:cs="Lucida Sans Unicode"/>
        </w:rPr>
        <w:t>el SIRC, se verificará que</w:t>
      </w:r>
      <w:r w:rsidR="6F768AE7" w:rsidRPr="00477BDC">
        <w:rPr>
          <w:rFonts w:ascii="Lucida Sans Unicode" w:hAnsi="Lucida Sans Unicode" w:cs="Lucida Sans Unicode"/>
        </w:rPr>
        <w:t xml:space="preserve"> </w:t>
      </w:r>
      <w:r w:rsidR="2756B0AD" w:rsidRPr="00477BDC">
        <w:rPr>
          <w:rFonts w:ascii="Lucida Sans Unicode" w:hAnsi="Lucida Sans Unicode" w:cs="Lucida Sans Unicode"/>
        </w:rPr>
        <w:t>cumpla con los requisitos señalados en el capítulo IV, secci</w:t>
      </w:r>
      <w:r w:rsidR="609F442C" w:rsidRPr="00477BDC">
        <w:rPr>
          <w:rFonts w:ascii="Lucida Sans Unicode" w:hAnsi="Lucida Sans Unicode" w:cs="Lucida Sans Unicode"/>
        </w:rPr>
        <w:t>ones</w:t>
      </w:r>
      <w:r w:rsidR="2756B0AD" w:rsidRPr="00477BDC">
        <w:rPr>
          <w:rFonts w:ascii="Lucida Sans Unicode" w:hAnsi="Lucida Sans Unicode" w:cs="Lucida Sans Unicode"/>
        </w:rPr>
        <w:t xml:space="preserve"> I</w:t>
      </w:r>
      <w:r w:rsidR="006C3E96" w:rsidRPr="00477BDC">
        <w:rPr>
          <w:rFonts w:ascii="Lucida Sans Unicode" w:hAnsi="Lucida Sans Unicode" w:cs="Lucida Sans Unicode"/>
        </w:rPr>
        <w:t>I</w:t>
      </w:r>
      <w:r w:rsidR="2756B0AD" w:rsidRPr="00477BDC">
        <w:rPr>
          <w:rFonts w:ascii="Lucida Sans Unicode" w:hAnsi="Lucida Sans Unicode" w:cs="Lucida Sans Unicode"/>
        </w:rPr>
        <w:t xml:space="preserve"> y </w:t>
      </w:r>
      <w:r w:rsidR="609F442C" w:rsidRPr="00477BDC">
        <w:rPr>
          <w:rFonts w:ascii="Lucida Sans Unicode" w:hAnsi="Lucida Sans Unicode" w:cs="Lucida Sans Unicode"/>
        </w:rPr>
        <w:t>II</w:t>
      </w:r>
      <w:r w:rsidR="006C3E96" w:rsidRPr="00477BDC">
        <w:rPr>
          <w:rFonts w:ascii="Lucida Sans Unicode" w:hAnsi="Lucida Sans Unicode" w:cs="Lucida Sans Unicode"/>
        </w:rPr>
        <w:t>I</w:t>
      </w:r>
      <w:r w:rsidR="2756B0AD" w:rsidRPr="00477BDC">
        <w:rPr>
          <w:rFonts w:ascii="Lucida Sans Unicode" w:hAnsi="Lucida Sans Unicode" w:cs="Lucida Sans Unicode"/>
        </w:rPr>
        <w:t xml:space="preserve"> del </w:t>
      </w:r>
      <w:r w:rsidR="609F442C" w:rsidRPr="00477BDC">
        <w:rPr>
          <w:rFonts w:ascii="Lucida Sans Unicode" w:hAnsi="Lucida Sans Unicode" w:cs="Lucida Sans Unicode"/>
        </w:rPr>
        <w:t xml:space="preserve">presente </w:t>
      </w:r>
      <w:r w:rsidR="2756B0AD" w:rsidRPr="00477BDC">
        <w:rPr>
          <w:rFonts w:ascii="Lucida Sans Unicode" w:hAnsi="Lucida Sans Unicode" w:cs="Lucida Sans Unicode"/>
        </w:rPr>
        <w:t xml:space="preserve">Lineamiento. Si de la </w:t>
      </w:r>
      <w:r w:rsidR="2BF58524" w:rsidRPr="00477BDC">
        <w:rPr>
          <w:rFonts w:ascii="Lucida Sans Unicode" w:hAnsi="Lucida Sans Unicode" w:cs="Lucida Sans Unicode"/>
        </w:rPr>
        <w:t>solicitud</w:t>
      </w:r>
      <w:r w:rsidR="2756B0AD" w:rsidRPr="00477BDC">
        <w:rPr>
          <w:rFonts w:ascii="Lucida Sans Unicode" w:hAnsi="Lucida Sans Unicode" w:cs="Lucida Sans Unicode"/>
        </w:rPr>
        <w:t xml:space="preserve"> se advierte que se omitió el cumplimiento de algún requisito, se notificará de inmediato a</w:t>
      </w:r>
      <w:r w:rsidR="218D929A" w:rsidRPr="00477BDC">
        <w:rPr>
          <w:rFonts w:ascii="Lucida Sans Unicode" w:hAnsi="Lucida Sans Unicode" w:cs="Lucida Sans Unicode"/>
        </w:rPr>
        <w:t xml:space="preserve"> la persona </w:t>
      </w:r>
      <w:r w:rsidR="0C473CA8" w:rsidRPr="00477BDC">
        <w:rPr>
          <w:rFonts w:ascii="Lucida Sans Unicode" w:hAnsi="Lucida Sans Unicode" w:cs="Lucida Sans Unicode"/>
        </w:rPr>
        <w:t>autorizad</w:t>
      </w:r>
      <w:r w:rsidR="7C5AD3B6" w:rsidRPr="00477BDC">
        <w:rPr>
          <w:rFonts w:ascii="Lucida Sans Unicode" w:hAnsi="Lucida Sans Unicode" w:cs="Lucida Sans Unicode"/>
        </w:rPr>
        <w:t>a</w:t>
      </w:r>
      <w:r w:rsidR="680BA3E4" w:rsidRPr="00477BDC">
        <w:rPr>
          <w:rFonts w:ascii="Lucida Sans Unicode" w:hAnsi="Lucida Sans Unicode" w:cs="Lucida Sans Unicode"/>
        </w:rPr>
        <w:t xml:space="preserve"> del </w:t>
      </w:r>
      <w:r w:rsidR="2756B0AD" w:rsidRPr="00477BDC">
        <w:rPr>
          <w:rFonts w:ascii="Lucida Sans Unicode" w:hAnsi="Lucida Sans Unicode" w:cs="Lucida Sans Unicode"/>
        </w:rPr>
        <w:t xml:space="preserve">partido político, coalición o </w:t>
      </w:r>
      <w:r w:rsidR="041A6CF2" w:rsidRPr="00477BDC">
        <w:rPr>
          <w:rFonts w:ascii="Lucida Sans Unicode" w:hAnsi="Lucida Sans Unicode" w:cs="Lucida Sans Unicode"/>
        </w:rPr>
        <w:t xml:space="preserve">quien aspire a una </w:t>
      </w:r>
      <w:r w:rsidR="2756B0AD" w:rsidRPr="00477BDC">
        <w:rPr>
          <w:rFonts w:ascii="Lucida Sans Unicode" w:hAnsi="Lucida Sans Unicode" w:cs="Lucida Sans Unicode"/>
        </w:rPr>
        <w:t>candidatura independiente mediante el SIRC, previniéndol</w:t>
      </w:r>
      <w:r w:rsidR="3534530C" w:rsidRPr="00477BDC">
        <w:rPr>
          <w:rFonts w:ascii="Lucida Sans Unicode" w:hAnsi="Lucida Sans Unicode" w:cs="Lucida Sans Unicode"/>
        </w:rPr>
        <w:t>e</w:t>
      </w:r>
      <w:r w:rsidR="2756B0AD" w:rsidRPr="00477BDC">
        <w:rPr>
          <w:rFonts w:ascii="Lucida Sans Unicode" w:hAnsi="Lucida Sans Unicode" w:cs="Lucida Sans Unicode"/>
        </w:rPr>
        <w:t xml:space="preserve"> para que</w:t>
      </w:r>
      <w:r w:rsidR="603660C7" w:rsidRPr="00477BDC">
        <w:rPr>
          <w:rFonts w:ascii="Lucida Sans Unicode" w:hAnsi="Lucida Sans Unicode" w:cs="Lucida Sans Unicode"/>
        </w:rPr>
        <w:t>,</w:t>
      </w:r>
      <w:r w:rsidR="2756B0AD" w:rsidRPr="00477BDC">
        <w:rPr>
          <w:rFonts w:ascii="Lucida Sans Unicode" w:hAnsi="Lucida Sans Unicode" w:cs="Lucida Sans Unicode"/>
        </w:rPr>
        <w:t xml:space="preserve"> dentro del término de las </w:t>
      </w:r>
      <w:r w:rsidR="00B21B04" w:rsidRPr="00477BDC">
        <w:rPr>
          <w:rFonts w:ascii="Lucida Sans Unicode" w:hAnsi="Lucida Sans Unicode" w:cs="Lucida Sans Unicode"/>
        </w:rPr>
        <w:t>cuarenta y ocho</w:t>
      </w:r>
      <w:r w:rsidR="2756B0AD" w:rsidRPr="00477BDC">
        <w:rPr>
          <w:rFonts w:ascii="Lucida Sans Unicode" w:hAnsi="Lucida Sans Unicode" w:cs="Lucida Sans Unicode"/>
        </w:rPr>
        <w:t xml:space="preserve"> horas siguientes a la notificación, subsane el o los requisitos omitidos, aporte la documentación faltante o sustituya la candidatura, con el apercibimiento que, de no hacerlo dentro de dicho término, </w:t>
      </w:r>
      <w:r w:rsidR="00320462" w:rsidRPr="00477BDC">
        <w:rPr>
          <w:rFonts w:ascii="Lucida Sans Unicode" w:hAnsi="Lucida Sans Unicode" w:cs="Lucida Sans Unicode"/>
        </w:rPr>
        <w:t xml:space="preserve">podrá ser </w:t>
      </w:r>
      <w:r w:rsidR="2756B0AD" w:rsidRPr="00477BDC">
        <w:rPr>
          <w:rFonts w:ascii="Lucida Sans Unicode" w:hAnsi="Lucida Sans Unicode" w:cs="Lucida Sans Unicode"/>
        </w:rPr>
        <w:t>negado el registro de la candidatura o candidaturas</w:t>
      </w:r>
      <w:r w:rsidR="00320462" w:rsidRPr="00477BDC">
        <w:rPr>
          <w:rFonts w:ascii="Lucida Sans Unicode" w:hAnsi="Lucida Sans Unicode" w:cs="Lucida Sans Unicode"/>
        </w:rPr>
        <w:t xml:space="preserve"> respectivas cuando así proceda.</w:t>
      </w:r>
    </w:p>
    <w:p w14:paraId="2AA728F5" w14:textId="77777777" w:rsidR="00DC33DB" w:rsidRPr="00477BDC" w:rsidRDefault="00DC33DB" w:rsidP="00710FE0">
      <w:pPr>
        <w:spacing w:after="0" w:line="240" w:lineRule="auto"/>
        <w:jc w:val="both"/>
        <w:rPr>
          <w:rFonts w:ascii="Lucida Sans Unicode" w:hAnsi="Lucida Sans Unicode" w:cs="Lucida Sans Unicode"/>
        </w:rPr>
      </w:pPr>
    </w:p>
    <w:p w14:paraId="69DB09DB" w14:textId="33F476F8" w:rsidR="00DC33DB" w:rsidRPr="00477BDC" w:rsidRDefault="24C7FA59"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2</w:t>
      </w:r>
      <w:r w:rsidR="72B17214" w:rsidRPr="00477BDC">
        <w:rPr>
          <w:rFonts w:ascii="Lucida Sans Unicode" w:hAnsi="Lucida Sans Unicode" w:cs="Lucida Sans Unicode"/>
        </w:rPr>
        <w:t xml:space="preserve">. </w:t>
      </w:r>
      <w:r w:rsidR="2756B0AD" w:rsidRPr="00477BDC">
        <w:rPr>
          <w:rFonts w:ascii="Lucida Sans Unicode" w:hAnsi="Lucida Sans Unicode" w:cs="Lucida Sans Unicode"/>
        </w:rPr>
        <w:t xml:space="preserve">De conformidad con el artículo 244, numeral 2 del Código, el Instituto no podrá en ninguna circunstancia, requerir al partido, coalición o candidatura </w:t>
      </w:r>
      <w:r w:rsidR="2756B0AD" w:rsidRPr="00477BDC">
        <w:rPr>
          <w:rFonts w:ascii="Lucida Sans Unicode" w:hAnsi="Lucida Sans Unicode" w:cs="Lucida Sans Unicode"/>
        </w:rPr>
        <w:lastRenderedPageBreak/>
        <w:t xml:space="preserve">independiente, </w:t>
      </w:r>
      <w:r w:rsidR="66231527" w:rsidRPr="00477BDC">
        <w:rPr>
          <w:rFonts w:ascii="Lucida Sans Unicode" w:hAnsi="Lucida Sans Unicode" w:cs="Lucida Sans Unicode"/>
        </w:rPr>
        <w:t>ante la omisión o deficiencia de</w:t>
      </w:r>
      <w:r w:rsidR="046866AE" w:rsidRPr="00477BDC">
        <w:rPr>
          <w:rFonts w:ascii="Lucida Sans Unicode" w:hAnsi="Lucida Sans Unicode" w:cs="Lucida Sans Unicode"/>
        </w:rPr>
        <w:t xml:space="preserve"> cualquiera de los </w:t>
      </w:r>
      <w:r w:rsidR="2756B0AD" w:rsidRPr="00477BDC">
        <w:rPr>
          <w:rFonts w:ascii="Lucida Sans Unicode" w:hAnsi="Lucida Sans Unicode" w:cs="Lucida Sans Unicode"/>
        </w:rPr>
        <w:t>siguientes</w:t>
      </w:r>
      <w:r w:rsidR="36F35941" w:rsidRPr="00477BDC">
        <w:rPr>
          <w:rFonts w:ascii="Lucida Sans Unicode" w:hAnsi="Lucida Sans Unicode" w:cs="Lucida Sans Unicode"/>
        </w:rPr>
        <w:t xml:space="preserve"> documentos</w:t>
      </w:r>
      <w:r w:rsidR="2E5CAF43" w:rsidRPr="00477BDC">
        <w:rPr>
          <w:rFonts w:ascii="Lucida Sans Unicode" w:hAnsi="Lucida Sans Unicode" w:cs="Lucida Sans Unicode"/>
        </w:rPr>
        <w:t>, en cuyo caso procederá negar el registro</w:t>
      </w:r>
      <w:r w:rsidR="2756B0AD" w:rsidRPr="00477BDC">
        <w:rPr>
          <w:rFonts w:ascii="Lucida Sans Unicode" w:hAnsi="Lucida Sans Unicode" w:cs="Lucida Sans Unicode"/>
        </w:rPr>
        <w:t xml:space="preserve">: </w:t>
      </w:r>
    </w:p>
    <w:p w14:paraId="13160202" w14:textId="77777777" w:rsidR="00DC33DB" w:rsidRPr="00477BDC" w:rsidRDefault="00DC33DB" w:rsidP="00710FE0">
      <w:pPr>
        <w:spacing w:after="0" w:line="240" w:lineRule="auto"/>
        <w:jc w:val="both"/>
        <w:rPr>
          <w:rFonts w:ascii="Lucida Sans Unicode" w:hAnsi="Lucida Sans Unicode" w:cs="Lucida Sans Unicode"/>
        </w:rPr>
      </w:pPr>
    </w:p>
    <w:p w14:paraId="4E57CC56" w14:textId="77777777" w:rsidR="00DC33DB" w:rsidRPr="00477BDC" w:rsidRDefault="00DC33DB" w:rsidP="00710FE0">
      <w:pPr>
        <w:numPr>
          <w:ilvl w:val="0"/>
          <w:numId w:val="10"/>
        </w:numPr>
        <w:spacing w:after="0" w:line="240" w:lineRule="auto"/>
        <w:jc w:val="both"/>
        <w:rPr>
          <w:rFonts w:ascii="Lucida Sans Unicode" w:hAnsi="Lucida Sans Unicode" w:cs="Lucida Sans Unicode"/>
        </w:rPr>
      </w:pPr>
      <w:r w:rsidRPr="00477BDC">
        <w:rPr>
          <w:rFonts w:ascii="Lucida Sans Unicode" w:hAnsi="Lucida Sans Unicode" w:cs="Lucida Sans Unicode"/>
        </w:rPr>
        <w:t>Escrito con firma autógrafa, escaneado y en formato PDF en el que las personas ciudadanas propuestas como candidatas manifiesten su aceptación para ser registradas, y en el que, bajo protesta de decir verdad expresen que cumplen con todos y cada uno de los requisitos que establecen la Constitución Local y el Código.</w:t>
      </w:r>
    </w:p>
    <w:p w14:paraId="1946CF45" w14:textId="77777777" w:rsidR="00DC33DB" w:rsidRPr="00477BDC" w:rsidRDefault="00DC33DB" w:rsidP="00710FE0">
      <w:pPr>
        <w:spacing w:after="0" w:line="240" w:lineRule="auto"/>
        <w:jc w:val="both"/>
        <w:rPr>
          <w:rFonts w:ascii="Lucida Sans Unicode" w:hAnsi="Lucida Sans Unicode" w:cs="Lucida Sans Unicode"/>
        </w:rPr>
      </w:pPr>
    </w:p>
    <w:p w14:paraId="4C8A3D3E" w14:textId="77777777" w:rsidR="00DC33DB" w:rsidRPr="00477BDC" w:rsidRDefault="00DC33DB" w:rsidP="00710FE0">
      <w:pPr>
        <w:numPr>
          <w:ilvl w:val="0"/>
          <w:numId w:val="10"/>
        </w:numPr>
        <w:spacing w:after="0" w:line="240" w:lineRule="auto"/>
        <w:jc w:val="both"/>
        <w:rPr>
          <w:rFonts w:ascii="Lucida Sans Unicode" w:hAnsi="Lucida Sans Unicode" w:cs="Lucida Sans Unicode"/>
        </w:rPr>
      </w:pPr>
      <w:r w:rsidRPr="00477BDC">
        <w:rPr>
          <w:rFonts w:ascii="Lucida Sans Unicode" w:hAnsi="Lucida Sans Unicode" w:cs="Lucida Sans Unicode"/>
        </w:rPr>
        <w:t>Escrito con firma electrónica de la dirigencia estatal del partido político, o en su caso, de la persona representante de la coalición, en que manifieste bajo protesta de decir verdad que las personas ciudadanas de quienes se solicita su registro como candidatas fueron seleccionadas de conformidad con los estatutos del partido político, o con apego a las disposiciones del convenio de coalición.</w:t>
      </w:r>
    </w:p>
    <w:p w14:paraId="20F1D45D" w14:textId="77777777" w:rsidR="00942286" w:rsidRPr="00477BDC" w:rsidRDefault="00942286" w:rsidP="00710FE0">
      <w:pPr>
        <w:pStyle w:val="Prrafodelista"/>
        <w:spacing w:after="0" w:line="240" w:lineRule="auto"/>
        <w:rPr>
          <w:rFonts w:ascii="Lucida Sans Unicode" w:hAnsi="Lucida Sans Unicode" w:cs="Lucida Sans Unicode"/>
        </w:rPr>
      </w:pPr>
    </w:p>
    <w:p w14:paraId="03EEF368" w14:textId="5CC40F0F" w:rsidR="005B74AD" w:rsidRPr="00477BDC" w:rsidRDefault="005B74AD" w:rsidP="00710FE0">
      <w:pPr>
        <w:spacing w:after="0" w:line="240" w:lineRule="auto"/>
        <w:jc w:val="both"/>
        <w:rPr>
          <w:rFonts w:ascii="Lucida Sans Unicode" w:hAnsi="Lucida Sans Unicode" w:cs="Lucida Sans Unicode"/>
          <w:b/>
          <w:bCs/>
          <w:lang w:val="es-ES"/>
        </w:rPr>
      </w:pPr>
      <w:r w:rsidRPr="00477BDC">
        <w:rPr>
          <w:rFonts w:ascii="Lucida Sans Unicode" w:hAnsi="Lucida Sans Unicode" w:cs="Lucida Sans Unicode"/>
          <w:b/>
          <w:bCs/>
          <w:lang w:val="es-ES"/>
        </w:rPr>
        <w:t>Artículo</w:t>
      </w:r>
      <w:r w:rsidR="00076974" w:rsidRPr="00477BDC">
        <w:rPr>
          <w:rFonts w:ascii="Lucida Sans Unicode" w:hAnsi="Lucida Sans Unicode" w:cs="Lucida Sans Unicode"/>
          <w:b/>
          <w:bCs/>
          <w:lang w:val="es-ES"/>
        </w:rPr>
        <w:t xml:space="preserve"> </w:t>
      </w:r>
      <w:r w:rsidR="00AA69F4" w:rsidRPr="00477BDC">
        <w:rPr>
          <w:rFonts w:ascii="Lucida Sans Unicode" w:hAnsi="Lucida Sans Unicode" w:cs="Lucida Sans Unicode"/>
          <w:b/>
          <w:bCs/>
          <w:lang w:val="es-ES"/>
        </w:rPr>
        <w:t>51</w:t>
      </w:r>
      <w:r w:rsidR="00076974" w:rsidRPr="00477BDC">
        <w:rPr>
          <w:rFonts w:ascii="Lucida Sans Unicode" w:hAnsi="Lucida Sans Unicode" w:cs="Lucida Sans Unicode"/>
          <w:b/>
          <w:bCs/>
          <w:lang w:val="es-ES"/>
        </w:rPr>
        <w:t>.</w:t>
      </w:r>
    </w:p>
    <w:p w14:paraId="00FC7EE1" w14:textId="7703CA1C" w:rsidR="005B74AD" w:rsidRPr="00477BDC" w:rsidRDefault="7A87A7E8" w:rsidP="00710FE0">
      <w:pPr>
        <w:spacing w:after="0" w:line="240" w:lineRule="auto"/>
        <w:jc w:val="both"/>
        <w:rPr>
          <w:rFonts w:ascii="Lucida Sans Unicode" w:hAnsi="Lucida Sans Unicode" w:cs="Lucida Sans Unicode"/>
          <w:lang w:val="es-ES"/>
        </w:rPr>
      </w:pPr>
      <w:r w:rsidRPr="00477BDC">
        <w:rPr>
          <w:rFonts w:ascii="Lucida Sans Unicode" w:hAnsi="Lucida Sans Unicode" w:cs="Lucida Sans Unicode"/>
          <w:lang w:val="es-ES"/>
        </w:rPr>
        <w:t xml:space="preserve">1. </w:t>
      </w:r>
      <w:r w:rsidR="55933777" w:rsidRPr="00477BDC">
        <w:rPr>
          <w:rFonts w:ascii="Lucida Sans Unicode" w:hAnsi="Lucida Sans Unicode" w:cs="Lucida Sans Unicode"/>
          <w:lang w:val="es-ES"/>
        </w:rPr>
        <w:t>Quienes aspiren a</w:t>
      </w:r>
      <w:r w:rsidRPr="00477BDC">
        <w:rPr>
          <w:rFonts w:ascii="Lucida Sans Unicode" w:hAnsi="Lucida Sans Unicode" w:cs="Lucida Sans Unicode"/>
          <w:lang w:val="es-ES"/>
        </w:rPr>
        <w:t xml:space="preserve"> candidaturas independientes, </w:t>
      </w:r>
      <w:r w:rsidR="0CB306D1" w:rsidRPr="00477BDC">
        <w:rPr>
          <w:rFonts w:ascii="Lucida Sans Unicode" w:hAnsi="Lucida Sans Unicode" w:cs="Lucida Sans Unicode"/>
          <w:lang w:val="es-ES"/>
        </w:rPr>
        <w:t xml:space="preserve">los </w:t>
      </w:r>
      <w:r w:rsidRPr="00477BDC">
        <w:rPr>
          <w:rFonts w:ascii="Lucida Sans Unicode" w:hAnsi="Lucida Sans Unicode" w:cs="Lucida Sans Unicode"/>
          <w:lang w:val="es-ES"/>
        </w:rPr>
        <w:t>partidos políticos y coaliciones</w:t>
      </w:r>
      <w:r w:rsidR="55C289E8" w:rsidRPr="00477BDC">
        <w:rPr>
          <w:rFonts w:ascii="Lucida Sans Unicode" w:hAnsi="Lucida Sans Unicode" w:cs="Lucida Sans Unicode"/>
          <w:lang w:val="es-ES"/>
        </w:rPr>
        <w:t>,</w:t>
      </w:r>
      <w:r w:rsidRPr="00477BDC">
        <w:rPr>
          <w:rFonts w:ascii="Lucida Sans Unicode" w:hAnsi="Lucida Sans Unicode" w:cs="Lucida Sans Unicode"/>
          <w:lang w:val="es-ES"/>
        </w:rPr>
        <w:t xml:space="preserve"> a través de </w:t>
      </w:r>
      <w:r w:rsidR="194318CE" w:rsidRPr="00477BDC">
        <w:rPr>
          <w:rFonts w:ascii="Lucida Sans Unicode" w:hAnsi="Lucida Sans Unicode" w:cs="Lucida Sans Unicode"/>
          <w:lang w:val="es-ES"/>
        </w:rPr>
        <w:t xml:space="preserve">las personas </w:t>
      </w:r>
      <w:r w:rsidR="220D6F0D" w:rsidRPr="00477BDC">
        <w:rPr>
          <w:rFonts w:ascii="Lucida Sans Unicode" w:hAnsi="Lucida Sans Unicode" w:cs="Lucida Sans Unicode"/>
          <w:lang w:val="es-ES"/>
        </w:rPr>
        <w:t>autorizad</w:t>
      </w:r>
      <w:r w:rsidR="6E8CC3D7" w:rsidRPr="00477BDC">
        <w:rPr>
          <w:rFonts w:ascii="Lucida Sans Unicode" w:hAnsi="Lucida Sans Unicode" w:cs="Lucida Sans Unicode"/>
          <w:lang w:val="es-ES"/>
        </w:rPr>
        <w:t>a</w:t>
      </w:r>
      <w:r w:rsidR="220D6F0D" w:rsidRPr="00477BDC">
        <w:rPr>
          <w:rFonts w:ascii="Lucida Sans Unicode" w:hAnsi="Lucida Sans Unicode" w:cs="Lucida Sans Unicode"/>
          <w:lang w:val="es-ES"/>
        </w:rPr>
        <w:t>s</w:t>
      </w:r>
      <w:r w:rsidRPr="00477BDC">
        <w:rPr>
          <w:rFonts w:ascii="Lucida Sans Unicode" w:hAnsi="Lucida Sans Unicode" w:cs="Lucida Sans Unicode"/>
          <w:lang w:val="es-ES"/>
        </w:rPr>
        <w:t>, tendrán acceso a su documentación y demás información que hayan presentado mediante el SIRC.</w:t>
      </w:r>
    </w:p>
    <w:p w14:paraId="52DD03FD" w14:textId="77777777" w:rsidR="005B74AD" w:rsidRPr="00477BDC" w:rsidRDefault="005B74AD" w:rsidP="00710FE0">
      <w:pPr>
        <w:pStyle w:val="Prrafodelista"/>
        <w:spacing w:after="0" w:line="240" w:lineRule="auto"/>
        <w:rPr>
          <w:rFonts w:ascii="Lucida Sans Unicode" w:hAnsi="Lucida Sans Unicode" w:cs="Lucida Sans Unicode"/>
        </w:rPr>
      </w:pPr>
    </w:p>
    <w:p w14:paraId="0E2D6D9B" w14:textId="2274516E" w:rsidR="00D26462" w:rsidRPr="00477BDC" w:rsidRDefault="00D26462" w:rsidP="00710FE0">
      <w:pPr>
        <w:spacing w:after="0" w:line="240" w:lineRule="auto"/>
        <w:jc w:val="center"/>
        <w:rPr>
          <w:rFonts w:ascii="Lucida Sans Unicode" w:hAnsi="Lucida Sans Unicode" w:cs="Lucida Sans Unicode"/>
          <w:b/>
        </w:rPr>
      </w:pPr>
      <w:bookmarkStart w:id="13" w:name="_Hlk148467024"/>
      <w:r w:rsidRPr="00477BDC">
        <w:rPr>
          <w:rFonts w:ascii="Lucida Sans Unicode" w:hAnsi="Lucida Sans Unicode" w:cs="Lucida Sans Unicode"/>
          <w:b/>
        </w:rPr>
        <w:t>Sección VI</w:t>
      </w:r>
      <w:r w:rsidR="00975513" w:rsidRPr="00477BDC">
        <w:rPr>
          <w:rFonts w:ascii="Lucida Sans Unicode" w:hAnsi="Lucida Sans Unicode" w:cs="Lucida Sans Unicode"/>
          <w:b/>
        </w:rPr>
        <w:t>I</w:t>
      </w:r>
      <w:r w:rsidRPr="00477BDC">
        <w:rPr>
          <w:rFonts w:ascii="Lucida Sans Unicode" w:hAnsi="Lucida Sans Unicode" w:cs="Lucida Sans Unicode"/>
          <w:b/>
        </w:rPr>
        <w:t xml:space="preserve">I. </w:t>
      </w:r>
    </w:p>
    <w:p w14:paraId="7FD2801D" w14:textId="77777777" w:rsidR="00D26462" w:rsidRPr="00477BDC" w:rsidRDefault="00D26462" w:rsidP="00710FE0">
      <w:pPr>
        <w:spacing w:after="0" w:line="240" w:lineRule="auto"/>
        <w:jc w:val="center"/>
        <w:rPr>
          <w:rFonts w:ascii="Lucida Sans Unicode" w:hAnsi="Lucida Sans Unicode" w:cs="Lucida Sans Unicode"/>
          <w:b/>
          <w:lang w:val="es-419"/>
        </w:rPr>
      </w:pPr>
      <w:r w:rsidRPr="00477BDC">
        <w:rPr>
          <w:rFonts w:ascii="Lucida Sans Unicode" w:hAnsi="Lucida Sans Unicode" w:cs="Lucida Sans Unicode"/>
          <w:b/>
        </w:rPr>
        <w:t>De la verificación del cumplimiento a los L</w:t>
      </w:r>
      <w:r w:rsidRPr="00477BDC">
        <w:rPr>
          <w:rFonts w:ascii="Lucida Sans Unicode" w:hAnsi="Lucida Sans Unicode" w:cs="Lucida Sans Unicode"/>
          <w:b/>
          <w:color w:val="000000" w:themeColor="text1"/>
        </w:rPr>
        <w:t>ineamientos de</w:t>
      </w:r>
      <w:r w:rsidRPr="00477BDC">
        <w:rPr>
          <w:rFonts w:ascii="Lucida Sans Unicode" w:hAnsi="Lucida Sans Unicode" w:cs="Lucida Sans Unicode"/>
          <w:b/>
          <w:color w:val="000000" w:themeColor="text1"/>
          <w:lang w:val="es-419"/>
        </w:rPr>
        <w:t xml:space="preserve"> </w:t>
      </w:r>
      <w:r w:rsidRPr="00477BDC">
        <w:rPr>
          <w:rFonts w:ascii="Lucida Sans Unicode" w:hAnsi="Lucida Sans Unicode" w:cs="Lucida Sans Unicode"/>
          <w:b/>
          <w:color w:val="000000" w:themeColor="text1"/>
        </w:rPr>
        <w:t>paridad y grupos en situación de vulnerabilidad</w:t>
      </w:r>
      <w:r w:rsidRPr="00477BDC">
        <w:rPr>
          <w:rFonts w:ascii="Lucida Sans Unicode" w:hAnsi="Lucida Sans Unicode" w:cs="Lucida Sans Unicode"/>
          <w:b/>
        </w:rPr>
        <w:t>.</w:t>
      </w:r>
    </w:p>
    <w:bookmarkEnd w:id="13"/>
    <w:p w14:paraId="4989CA33" w14:textId="77777777" w:rsidR="00D26462" w:rsidRPr="00477BDC" w:rsidRDefault="00D26462" w:rsidP="00710FE0">
      <w:pPr>
        <w:spacing w:after="0" w:line="240" w:lineRule="auto"/>
        <w:jc w:val="center"/>
        <w:rPr>
          <w:rFonts w:ascii="Lucida Sans Unicode" w:hAnsi="Lucida Sans Unicode" w:cs="Lucida Sans Unicode"/>
          <w:b/>
          <w:bCs/>
          <w:lang w:val="es-419"/>
        </w:rPr>
      </w:pPr>
    </w:p>
    <w:p w14:paraId="461EF57F" w14:textId="241BB740" w:rsidR="00D26462" w:rsidRPr="00477BDC" w:rsidRDefault="00D26462"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076974" w:rsidRPr="00477BDC">
        <w:rPr>
          <w:rFonts w:ascii="Lucida Sans Unicode" w:hAnsi="Lucida Sans Unicode" w:cs="Lucida Sans Unicode"/>
          <w:b/>
          <w:bCs/>
        </w:rPr>
        <w:t xml:space="preserve"> 5</w:t>
      </w:r>
      <w:r w:rsidR="004734F3" w:rsidRPr="00477BDC">
        <w:rPr>
          <w:rFonts w:ascii="Lucida Sans Unicode" w:hAnsi="Lucida Sans Unicode" w:cs="Lucida Sans Unicode"/>
          <w:b/>
          <w:bCs/>
        </w:rPr>
        <w:t>2</w:t>
      </w:r>
      <w:r w:rsidRPr="00477BDC">
        <w:rPr>
          <w:rFonts w:ascii="Lucida Sans Unicode" w:hAnsi="Lucida Sans Unicode" w:cs="Lucida Sans Unicode"/>
          <w:b/>
          <w:bCs/>
        </w:rPr>
        <w:t xml:space="preserve">. </w:t>
      </w:r>
    </w:p>
    <w:p w14:paraId="2CBCE35A" w14:textId="14194960" w:rsidR="00D26462" w:rsidRPr="00477BDC" w:rsidRDefault="482BBD5D"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6230D3F" w:rsidRPr="00477BDC">
        <w:rPr>
          <w:rFonts w:ascii="Lucida Sans Unicode" w:hAnsi="Lucida Sans Unicode" w:cs="Lucida Sans Unicode"/>
        </w:rPr>
        <w:t>Las fórmulas de candidaturas a diputaciones por el principio de mayoría relativa, así como las listas de candidaturas a diputaciones por el principio de representación proporcional y planillas de ayuntamientos que presenten los partidos políticos, coaliciones y</w:t>
      </w:r>
      <w:r w:rsidR="3962842D" w:rsidRPr="00477BDC">
        <w:rPr>
          <w:rFonts w:ascii="Lucida Sans Unicode" w:hAnsi="Lucida Sans Unicode" w:cs="Lucida Sans Unicode"/>
        </w:rPr>
        <w:t xml:space="preserve"> quienes aspiren a </w:t>
      </w:r>
      <w:r w:rsidR="26230D3F" w:rsidRPr="00477BDC">
        <w:rPr>
          <w:rFonts w:ascii="Lucida Sans Unicode" w:hAnsi="Lucida Sans Unicode" w:cs="Lucida Sans Unicode"/>
        </w:rPr>
        <w:t>candidaturas independientes, deberán respetar el principio de paridad de género y las disposiciones en favor de grupos en situación de vulnerabilidad y/o históricamente discriminados. Para efectos de lo anterior, se observará lo establecido en los Lineamientos de paridad de género y grupos en situación de vulnerabilidad.</w:t>
      </w:r>
    </w:p>
    <w:p w14:paraId="4ED28257" w14:textId="77777777" w:rsidR="00125C59" w:rsidRPr="00477BDC" w:rsidRDefault="00125C59" w:rsidP="00710FE0">
      <w:pPr>
        <w:spacing w:after="0" w:line="240" w:lineRule="auto"/>
        <w:jc w:val="both"/>
        <w:rPr>
          <w:rFonts w:ascii="Lucida Sans Unicode" w:hAnsi="Lucida Sans Unicode" w:cs="Lucida Sans Unicode"/>
        </w:rPr>
      </w:pPr>
    </w:p>
    <w:p w14:paraId="52909406" w14:textId="13DEC3C2" w:rsidR="00BF57B2" w:rsidRPr="00477BDC" w:rsidRDefault="7522456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lastRenderedPageBreak/>
        <w:t>2. Una vez presentadas las solicitudes de registro de candidaturas conforme a los plazos y requisitos que se estable</w:t>
      </w:r>
      <w:r w:rsidR="3935C404" w:rsidRPr="00477BDC">
        <w:rPr>
          <w:rFonts w:ascii="Lucida Sans Unicode" w:hAnsi="Lucida Sans Unicode" w:cs="Lucida Sans Unicode"/>
        </w:rPr>
        <w:t>cen en el presente Lineamientos</w:t>
      </w:r>
      <w:r w:rsidRPr="00477BDC">
        <w:rPr>
          <w:rFonts w:ascii="Lucida Sans Unicode" w:hAnsi="Lucida Sans Unicode" w:cs="Lucida Sans Unicode"/>
        </w:rPr>
        <w:t xml:space="preserve">, </w:t>
      </w:r>
      <w:r w:rsidR="2C859367" w:rsidRPr="00477BDC">
        <w:rPr>
          <w:rFonts w:ascii="Lucida Sans Unicode" w:hAnsi="Lucida Sans Unicode" w:cs="Lucida Sans Unicode"/>
        </w:rPr>
        <w:t xml:space="preserve">la </w:t>
      </w:r>
      <w:r w:rsidR="63EE8F09" w:rsidRPr="00477BDC">
        <w:rPr>
          <w:rFonts w:ascii="Lucida Sans Unicode" w:hAnsi="Lucida Sans Unicode" w:cs="Lucida Sans Unicode"/>
        </w:rPr>
        <w:t>Secretaría Ejecutiva deberá verificar, previo a la sesión de Consejo General que apruebe los registros, el cumplimiento de las reglas de paridad y las disposiciones en favor de grupos en situación de vulnerabilidad y/o históricamente discriminados</w:t>
      </w:r>
      <w:r w:rsidR="47F28EE3" w:rsidRPr="00477BDC">
        <w:rPr>
          <w:rFonts w:ascii="Lucida Sans Unicode" w:hAnsi="Lucida Sans Unicode" w:cs="Lucida Sans Unicode"/>
        </w:rPr>
        <w:t>.</w:t>
      </w:r>
    </w:p>
    <w:p w14:paraId="656AC1D8" w14:textId="77777777" w:rsidR="00D26462" w:rsidRPr="00477BDC" w:rsidRDefault="00D26462" w:rsidP="00710FE0">
      <w:pPr>
        <w:spacing w:after="0" w:line="240" w:lineRule="auto"/>
        <w:jc w:val="both"/>
        <w:rPr>
          <w:rFonts w:ascii="Lucida Sans Unicode" w:hAnsi="Lucida Sans Unicode" w:cs="Lucida Sans Unicode"/>
        </w:rPr>
      </w:pPr>
    </w:p>
    <w:p w14:paraId="209E8CB7" w14:textId="1F5F6597" w:rsidR="00974D72" w:rsidRPr="00477BDC" w:rsidRDefault="00974D72"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076974" w:rsidRPr="00477BDC">
        <w:rPr>
          <w:rFonts w:ascii="Lucida Sans Unicode" w:hAnsi="Lucida Sans Unicode" w:cs="Lucida Sans Unicode"/>
          <w:b/>
          <w:bCs/>
        </w:rPr>
        <w:t xml:space="preserve"> 5</w:t>
      </w:r>
      <w:r w:rsidR="004734F3" w:rsidRPr="00477BDC">
        <w:rPr>
          <w:rFonts w:ascii="Lucida Sans Unicode" w:hAnsi="Lucida Sans Unicode" w:cs="Lucida Sans Unicode"/>
          <w:b/>
          <w:bCs/>
        </w:rPr>
        <w:t>3</w:t>
      </w:r>
      <w:r w:rsidR="00076974" w:rsidRPr="00477BDC">
        <w:rPr>
          <w:rFonts w:ascii="Lucida Sans Unicode" w:hAnsi="Lucida Sans Unicode" w:cs="Lucida Sans Unicode"/>
          <w:b/>
          <w:bCs/>
        </w:rPr>
        <w:t>.</w:t>
      </w:r>
    </w:p>
    <w:p w14:paraId="7D88FB47" w14:textId="6BBE2368" w:rsidR="00974D72" w:rsidRPr="00477BDC" w:rsidRDefault="5629B9B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1. En caso que los partidos políticos o las coaliciones incumplan en su registro con las reglas de paridad entre los géneros</w:t>
      </w:r>
      <w:r w:rsidR="630EB794" w:rsidRPr="00477BDC">
        <w:rPr>
          <w:rFonts w:ascii="Lucida Sans Unicode" w:hAnsi="Lucida Sans Unicode" w:cs="Lucida Sans Unicode"/>
        </w:rPr>
        <w:t xml:space="preserve"> y </w:t>
      </w:r>
      <w:r w:rsidR="67F717D9" w:rsidRPr="00477BDC">
        <w:rPr>
          <w:rFonts w:ascii="Lucida Sans Unicode" w:hAnsi="Lucida Sans Unicode" w:cs="Lucida Sans Unicode"/>
        </w:rPr>
        <w:t>las disposiciones en favor de grupos en situación de vulnerabilidad y/o históricamente discriminados</w:t>
      </w:r>
      <w:r w:rsidRPr="00477BDC">
        <w:rPr>
          <w:rFonts w:ascii="Lucida Sans Unicode" w:hAnsi="Lucida Sans Unicode" w:cs="Lucida Sans Unicode"/>
        </w:rPr>
        <w:t>, establecidas en el Código y en los Lineamientos de paridad de género y grupos en situación de vulnerabilidad, se notificará de inmediato a</w:t>
      </w:r>
      <w:r w:rsidR="4A98A2DF" w:rsidRPr="00477BDC">
        <w:rPr>
          <w:rFonts w:ascii="Lucida Sans Unicode" w:hAnsi="Lucida Sans Unicode" w:cs="Lucida Sans Unicode"/>
        </w:rPr>
        <w:t xml:space="preserve"> las personas</w:t>
      </w:r>
      <w:r w:rsidRPr="00477BDC">
        <w:rPr>
          <w:rFonts w:ascii="Lucida Sans Unicode" w:hAnsi="Lucida Sans Unicode" w:cs="Lucida Sans Unicode"/>
        </w:rPr>
        <w:t xml:space="preserve"> </w:t>
      </w:r>
      <w:r w:rsidR="39AAC001" w:rsidRPr="00477BDC">
        <w:rPr>
          <w:rFonts w:ascii="Lucida Sans Unicode" w:hAnsi="Lucida Sans Unicode" w:cs="Lucida Sans Unicode"/>
        </w:rPr>
        <w:t>a</w:t>
      </w:r>
      <w:r w:rsidR="7143BBAF" w:rsidRPr="00477BDC">
        <w:rPr>
          <w:rFonts w:ascii="Lucida Sans Unicode" w:hAnsi="Lucida Sans Unicode" w:cs="Lucida Sans Unicode"/>
        </w:rPr>
        <w:t>utorizad</w:t>
      </w:r>
      <w:r w:rsidR="1D7C99FD" w:rsidRPr="00477BDC">
        <w:rPr>
          <w:rFonts w:ascii="Lucida Sans Unicode" w:hAnsi="Lucida Sans Unicode" w:cs="Lucida Sans Unicode"/>
        </w:rPr>
        <w:t>as</w:t>
      </w:r>
      <w:r w:rsidR="7143BBAF" w:rsidRPr="00477BDC">
        <w:rPr>
          <w:rFonts w:ascii="Lucida Sans Unicode" w:hAnsi="Lucida Sans Unicode" w:cs="Lucida Sans Unicode"/>
        </w:rPr>
        <w:t xml:space="preserve"> del </w:t>
      </w:r>
      <w:r w:rsidRPr="00477BDC">
        <w:rPr>
          <w:rFonts w:ascii="Lucida Sans Unicode" w:hAnsi="Lucida Sans Unicode" w:cs="Lucida Sans Unicode"/>
        </w:rPr>
        <w:t>partido político, coalición o</w:t>
      </w:r>
      <w:r w:rsidR="685518A2" w:rsidRPr="00477BDC">
        <w:rPr>
          <w:rFonts w:ascii="Lucida Sans Unicode" w:hAnsi="Lucida Sans Unicode" w:cs="Lucida Sans Unicode"/>
        </w:rPr>
        <w:t xml:space="preserve"> a</w:t>
      </w:r>
      <w:r w:rsidRPr="00477BDC">
        <w:rPr>
          <w:rFonts w:ascii="Lucida Sans Unicode" w:hAnsi="Lucida Sans Unicode" w:cs="Lucida Sans Unicode"/>
        </w:rPr>
        <w:t xml:space="preserve"> </w:t>
      </w:r>
      <w:r w:rsidR="3B2B251C" w:rsidRPr="00477BDC">
        <w:rPr>
          <w:rFonts w:ascii="Lucida Sans Unicode" w:hAnsi="Lucida Sans Unicode" w:cs="Lucida Sans Unicode"/>
        </w:rPr>
        <w:t xml:space="preserve">quienes aspiren a </w:t>
      </w:r>
      <w:r w:rsidRPr="00477BDC">
        <w:rPr>
          <w:rFonts w:ascii="Lucida Sans Unicode" w:hAnsi="Lucida Sans Unicode" w:cs="Lucida Sans Unicode"/>
        </w:rPr>
        <w:t>candidatura</w:t>
      </w:r>
      <w:r w:rsidR="633E0A05" w:rsidRPr="00477BDC">
        <w:rPr>
          <w:rFonts w:ascii="Lucida Sans Unicode" w:hAnsi="Lucida Sans Unicode" w:cs="Lucida Sans Unicode"/>
        </w:rPr>
        <w:t>s</w:t>
      </w:r>
      <w:r w:rsidRPr="00477BDC">
        <w:rPr>
          <w:rFonts w:ascii="Lucida Sans Unicode" w:hAnsi="Lucida Sans Unicode" w:cs="Lucida Sans Unicode"/>
        </w:rPr>
        <w:t xml:space="preserve"> independiente</w:t>
      </w:r>
      <w:r w:rsidR="633E0A05" w:rsidRPr="00477BDC">
        <w:rPr>
          <w:rFonts w:ascii="Lucida Sans Unicode" w:hAnsi="Lucida Sans Unicode" w:cs="Lucida Sans Unicode"/>
        </w:rPr>
        <w:t>s</w:t>
      </w:r>
      <w:r w:rsidRPr="00477BDC">
        <w:rPr>
          <w:rFonts w:ascii="Lucida Sans Unicode" w:hAnsi="Lucida Sans Unicode" w:cs="Lucida Sans Unicode"/>
        </w:rPr>
        <w:t xml:space="preserve">, mediante el SIRC, requiriendo que dentro del término de </w:t>
      </w:r>
      <w:r w:rsidR="00B21B04" w:rsidRPr="00477BDC">
        <w:rPr>
          <w:rFonts w:ascii="Lucida Sans Unicode" w:hAnsi="Lucida Sans Unicode" w:cs="Lucida Sans Unicode"/>
        </w:rPr>
        <w:t>cuarenta y ocho</w:t>
      </w:r>
      <w:r w:rsidRPr="00477BDC">
        <w:rPr>
          <w:rFonts w:ascii="Lucida Sans Unicode" w:hAnsi="Lucida Sans Unicode" w:cs="Lucida Sans Unicode"/>
        </w:rPr>
        <w:t xml:space="preserve"> horas siguientes a la notificación, subsane</w:t>
      </w:r>
      <w:r w:rsidR="572AEDA0" w:rsidRPr="00477BDC">
        <w:rPr>
          <w:rFonts w:ascii="Lucida Sans Unicode" w:hAnsi="Lucida Sans Unicode" w:cs="Lucida Sans Unicode"/>
        </w:rPr>
        <w:t>n</w:t>
      </w:r>
      <w:r w:rsidRPr="00477BDC">
        <w:rPr>
          <w:rFonts w:ascii="Lucida Sans Unicode" w:hAnsi="Lucida Sans Unicode" w:cs="Lucida Sans Unicode"/>
        </w:rPr>
        <w:t xml:space="preserve"> el o los requisitos omitidos, presente</w:t>
      </w:r>
      <w:r w:rsidR="71AD211D" w:rsidRPr="00477BDC">
        <w:rPr>
          <w:rFonts w:ascii="Lucida Sans Unicode" w:hAnsi="Lucida Sans Unicode" w:cs="Lucida Sans Unicode"/>
        </w:rPr>
        <w:t>n</w:t>
      </w:r>
      <w:r w:rsidRPr="00477BDC">
        <w:rPr>
          <w:rFonts w:ascii="Lucida Sans Unicode" w:hAnsi="Lucida Sans Unicode" w:cs="Lucida Sans Unicode"/>
        </w:rPr>
        <w:t xml:space="preserve"> la documentación faltante o sustituya</w:t>
      </w:r>
      <w:r w:rsidR="191BA51A" w:rsidRPr="00477BDC">
        <w:rPr>
          <w:rFonts w:ascii="Lucida Sans Unicode" w:hAnsi="Lucida Sans Unicode" w:cs="Lucida Sans Unicode"/>
        </w:rPr>
        <w:t>n</w:t>
      </w:r>
      <w:r w:rsidRPr="00477BDC">
        <w:rPr>
          <w:rFonts w:ascii="Lucida Sans Unicode" w:hAnsi="Lucida Sans Unicode" w:cs="Lucida Sans Unicode"/>
        </w:rPr>
        <w:t xml:space="preserve"> la o las candidaturas necesarias.  </w:t>
      </w:r>
    </w:p>
    <w:p w14:paraId="223B947A" w14:textId="77777777" w:rsidR="00275B58" w:rsidRPr="00477BDC" w:rsidRDefault="00275B58" w:rsidP="00710FE0">
      <w:pPr>
        <w:spacing w:after="0" w:line="240" w:lineRule="auto"/>
        <w:jc w:val="both"/>
        <w:rPr>
          <w:rFonts w:ascii="Lucida Sans Unicode" w:hAnsi="Lucida Sans Unicode" w:cs="Lucida Sans Unicode"/>
        </w:rPr>
      </w:pPr>
    </w:p>
    <w:p w14:paraId="652DEF12" w14:textId="6E44B73D" w:rsidR="00275B58" w:rsidRPr="00477BDC" w:rsidRDefault="3EF81527"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77D87B07" w:rsidRPr="00477BDC">
        <w:rPr>
          <w:rFonts w:ascii="Lucida Sans Unicode" w:hAnsi="Lucida Sans Unicode" w:cs="Lucida Sans Unicode"/>
        </w:rPr>
        <w:t>L</w:t>
      </w:r>
      <w:r w:rsidR="69A3087F" w:rsidRPr="00477BDC">
        <w:rPr>
          <w:rFonts w:ascii="Lucida Sans Unicode" w:hAnsi="Lucida Sans Unicode" w:cs="Lucida Sans Unicode"/>
        </w:rPr>
        <w:t xml:space="preserve">a Secretaría Ejecutiva podrá realizar a través de SIRC los requerimientos adicionales </w:t>
      </w:r>
      <w:r w:rsidR="7AD6D011" w:rsidRPr="00477BDC">
        <w:rPr>
          <w:rFonts w:ascii="Lucida Sans Unicode" w:hAnsi="Lucida Sans Unicode" w:cs="Lucida Sans Unicode"/>
        </w:rPr>
        <w:t xml:space="preserve">que </w:t>
      </w:r>
      <w:r w:rsidR="69A3087F" w:rsidRPr="00477BDC">
        <w:rPr>
          <w:rFonts w:ascii="Lucida Sans Unicode" w:hAnsi="Lucida Sans Unicode" w:cs="Lucida Sans Unicode"/>
        </w:rPr>
        <w:t>estime necesario</w:t>
      </w:r>
      <w:r w:rsidR="7AD6D011" w:rsidRPr="00477BDC">
        <w:rPr>
          <w:rFonts w:ascii="Lucida Sans Unicode" w:hAnsi="Lucida Sans Unicode" w:cs="Lucida Sans Unicode"/>
        </w:rPr>
        <w:t>s</w:t>
      </w:r>
      <w:r w:rsidR="69A3087F" w:rsidRPr="00477BDC">
        <w:rPr>
          <w:rFonts w:ascii="Lucida Sans Unicode" w:hAnsi="Lucida Sans Unicode" w:cs="Lucida Sans Unicode"/>
        </w:rPr>
        <w:t>, siempre que lo permitan los tiempos electorales y sea materialmente posible, con la finalidad de que</w:t>
      </w:r>
      <w:r w:rsidR="471EA247" w:rsidRPr="00477BDC">
        <w:rPr>
          <w:rFonts w:ascii="Lucida Sans Unicode" w:hAnsi="Lucida Sans Unicode" w:cs="Lucida Sans Unicode"/>
        </w:rPr>
        <w:t xml:space="preserve"> quienes aspiren a</w:t>
      </w:r>
      <w:r w:rsidR="69A3087F" w:rsidRPr="00477BDC">
        <w:rPr>
          <w:rFonts w:ascii="Lucida Sans Unicode" w:hAnsi="Lucida Sans Unicode" w:cs="Lucida Sans Unicode"/>
        </w:rPr>
        <w:t xml:space="preserve"> las candidaturas independientes, partidos políticos y coaliciones, cumplan con el principio de paridad de género en todas sus vertientes y</w:t>
      </w:r>
      <w:r w:rsidR="6899A87A" w:rsidRPr="00477BDC">
        <w:rPr>
          <w:rFonts w:ascii="Lucida Sans Unicode" w:hAnsi="Lucida Sans Unicode" w:cs="Lucida Sans Unicode"/>
        </w:rPr>
        <w:t xml:space="preserve"> las disposiciones en favor de los grupos en situación de vulnerabilidad</w:t>
      </w:r>
      <w:r w:rsidR="2F2A4026" w:rsidRPr="00477BDC">
        <w:rPr>
          <w:rFonts w:ascii="Lucida Sans Unicode" w:hAnsi="Lucida Sans Unicode" w:cs="Lucida Sans Unicode"/>
        </w:rPr>
        <w:t>;</w:t>
      </w:r>
      <w:r w:rsidR="69A3087F" w:rsidRPr="00477BDC">
        <w:rPr>
          <w:rFonts w:ascii="Lucida Sans Unicode" w:hAnsi="Lucida Sans Unicode" w:cs="Lucida Sans Unicode"/>
        </w:rPr>
        <w:t xml:space="preserve"> en dichos casos, establecerá el plazo para cumplir la prevención al emitir el acuerdo u oficio de observaciones respectivo, reiterando los apercibimientos referidos.</w:t>
      </w:r>
    </w:p>
    <w:p w14:paraId="0B1CD8D8" w14:textId="77777777" w:rsidR="00974D72" w:rsidRPr="00477BDC" w:rsidRDefault="00974D72" w:rsidP="00710FE0">
      <w:pPr>
        <w:spacing w:after="0" w:line="240" w:lineRule="auto"/>
        <w:jc w:val="both"/>
        <w:rPr>
          <w:rFonts w:ascii="Lucida Sans Unicode" w:hAnsi="Lucida Sans Unicode" w:cs="Lucida Sans Unicode"/>
        </w:rPr>
      </w:pPr>
    </w:p>
    <w:p w14:paraId="6CB7884B" w14:textId="3E9FECDD" w:rsidR="00974D72" w:rsidRPr="00477BDC" w:rsidRDefault="58DFEF57"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3</w:t>
      </w:r>
      <w:r w:rsidR="5629B9BA" w:rsidRPr="00477BDC">
        <w:rPr>
          <w:rFonts w:ascii="Lucida Sans Unicode" w:hAnsi="Lucida Sans Unicode" w:cs="Lucida Sans Unicode"/>
        </w:rPr>
        <w:t xml:space="preserve">. En el supuesto de </w:t>
      </w:r>
      <w:r w:rsidR="006C3E96" w:rsidRPr="00477BDC">
        <w:rPr>
          <w:rFonts w:ascii="Lucida Sans Unicode" w:hAnsi="Lucida Sans Unicode" w:cs="Lucida Sans Unicode"/>
        </w:rPr>
        <w:t>incumplimiento</w:t>
      </w:r>
      <w:r w:rsidR="5629B9BA" w:rsidRPr="00477BDC">
        <w:rPr>
          <w:rFonts w:ascii="Lucida Sans Unicode" w:hAnsi="Lucida Sans Unicode" w:cs="Lucida Sans Unicode"/>
        </w:rPr>
        <w:t xml:space="preserve"> a pesar de los requerimientos que la Secretaría Ejecutiva, a través del S</w:t>
      </w:r>
      <w:r w:rsidR="590333B6" w:rsidRPr="00477BDC">
        <w:rPr>
          <w:rFonts w:ascii="Lucida Sans Unicode" w:hAnsi="Lucida Sans Unicode" w:cs="Lucida Sans Unicode"/>
        </w:rPr>
        <w:t>IRC</w:t>
      </w:r>
      <w:r w:rsidR="5629B9BA" w:rsidRPr="00477BDC">
        <w:rPr>
          <w:rFonts w:ascii="Lucida Sans Unicode" w:hAnsi="Lucida Sans Unicode" w:cs="Lucida Sans Unicode"/>
        </w:rPr>
        <w:t xml:space="preserve">, formule al partido político, coalición o </w:t>
      </w:r>
      <w:r w:rsidR="78BF2F72" w:rsidRPr="00477BDC">
        <w:rPr>
          <w:rFonts w:ascii="Lucida Sans Unicode" w:hAnsi="Lucida Sans Unicode" w:cs="Lucida Sans Unicode"/>
        </w:rPr>
        <w:t xml:space="preserve">quienes aspiren a </w:t>
      </w:r>
      <w:r w:rsidR="5629B9BA" w:rsidRPr="00477BDC">
        <w:rPr>
          <w:rFonts w:ascii="Lucida Sans Unicode" w:hAnsi="Lucida Sans Unicode" w:cs="Lucida Sans Unicode"/>
        </w:rPr>
        <w:t>candidatura</w:t>
      </w:r>
      <w:r w:rsidR="6EA555B1" w:rsidRPr="00477BDC">
        <w:rPr>
          <w:rFonts w:ascii="Lucida Sans Unicode" w:hAnsi="Lucida Sans Unicode" w:cs="Lucida Sans Unicode"/>
        </w:rPr>
        <w:t>s</w:t>
      </w:r>
      <w:r w:rsidR="5629B9BA" w:rsidRPr="00477BDC">
        <w:rPr>
          <w:rFonts w:ascii="Lucida Sans Unicode" w:hAnsi="Lucida Sans Unicode" w:cs="Lucida Sans Unicode"/>
        </w:rPr>
        <w:t xml:space="preserve"> independiente</w:t>
      </w:r>
      <w:r w:rsidR="66960CD1" w:rsidRPr="00477BDC">
        <w:rPr>
          <w:rFonts w:ascii="Lucida Sans Unicode" w:hAnsi="Lucida Sans Unicode" w:cs="Lucida Sans Unicode"/>
        </w:rPr>
        <w:t>s</w:t>
      </w:r>
      <w:r w:rsidR="5629B9BA" w:rsidRPr="00477BDC">
        <w:rPr>
          <w:rFonts w:ascii="Lucida Sans Unicode" w:hAnsi="Lucida Sans Unicode" w:cs="Lucida Sans Unicode"/>
        </w:rPr>
        <w:t>,</w:t>
      </w:r>
      <w:r w:rsidR="006C3E96" w:rsidRPr="00477BDC">
        <w:rPr>
          <w:rFonts w:ascii="Lucida Sans Unicode" w:hAnsi="Lucida Sans Unicode" w:cs="Lucida Sans Unicode"/>
        </w:rPr>
        <w:t xml:space="preserve"> </w:t>
      </w:r>
      <w:r w:rsidR="5CEAC56F" w:rsidRPr="00477BDC">
        <w:rPr>
          <w:rFonts w:ascii="Lucida Sans Unicode" w:hAnsi="Lucida Sans Unicode" w:cs="Lucida Sans Unicode"/>
        </w:rPr>
        <w:t>la Secretaría Ejecutiva</w:t>
      </w:r>
      <w:r w:rsidR="5629B9BA" w:rsidRPr="00477BDC">
        <w:rPr>
          <w:rFonts w:ascii="Lucida Sans Unicode" w:hAnsi="Lucida Sans Unicode" w:cs="Lucida Sans Unicode"/>
        </w:rPr>
        <w:t xml:space="preserve"> podrá</w:t>
      </w:r>
      <w:r w:rsidR="5CEAC56F" w:rsidRPr="00477BDC">
        <w:t xml:space="preserve"> </w:t>
      </w:r>
      <w:r w:rsidR="5CEAC56F" w:rsidRPr="00477BDC">
        <w:rPr>
          <w:rFonts w:ascii="Lucida Sans Unicode" w:hAnsi="Lucida Sans Unicode" w:cs="Lucida Sans Unicode"/>
        </w:rPr>
        <w:t>reorganizar la</w:t>
      </w:r>
      <w:r w:rsidR="6524E0C9" w:rsidRPr="00477BDC">
        <w:rPr>
          <w:rFonts w:ascii="Lucida Sans Unicode" w:hAnsi="Lucida Sans Unicode" w:cs="Lucida Sans Unicode"/>
        </w:rPr>
        <w:t>s</w:t>
      </w:r>
      <w:r w:rsidR="5CEAC56F" w:rsidRPr="00477BDC">
        <w:rPr>
          <w:rFonts w:ascii="Lucida Sans Unicode" w:hAnsi="Lucida Sans Unicode" w:cs="Lucida Sans Unicode"/>
        </w:rPr>
        <w:t xml:space="preserve"> planilla</w:t>
      </w:r>
      <w:r w:rsidR="6524E0C9" w:rsidRPr="00477BDC">
        <w:rPr>
          <w:rFonts w:ascii="Lucida Sans Unicode" w:hAnsi="Lucida Sans Unicode" w:cs="Lucida Sans Unicode"/>
        </w:rPr>
        <w:t>s</w:t>
      </w:r>
      <w:r w:rsidR="16EF1FDA" w:rsidRPr="00477BDC">
        <w:rPr>
          <w:rFonts w:ascii="Lucida Sans Unicode" w:hAnsi="Lucida Sans Unicode" w:cs="Lucida Sans Unicode"/>
        </w:rPr>
        <w:t xml:space="preserve"> o lista</w:t>
      </w:r>
      <w:r w:rsidR="6524E0C9" w:rsidRPr="00477BDC">
        <w:rPr>
          <w:rFonts w:ascii="Lucida Sans Unicode" w:hAnsi="Lucida Sans Unicode" w:cs="Lucida Sans Unicode"/>
        </w:rPr>
        <w:t>s</w:t>
      </w:r>
      <w:r w:rsidR="31B2A3E5" w:rsidRPr="00477BDC">
        <w:rPr>
          <w:rFonts w:ascii="Lucida Sans Unicode" w:hAnsi="Lucida Sans Unicode" w:cs="Lucida Sans Unicode"/>
        </w:rPr>
        <w:t xml:space="preserve"> que no cumplan con la paridad vertical o en su caso,</w:t>
      </w:r>
      <w:r w:rsidR="3E993803" w:rsidRPr="00477BDC">
        <w:rPr>
          <w:rFonts w:ascii="Lucida Sans Unicode" w:hAnsi="Lucida Sans Unicode" w:cs="Lucida Sans Unicode"/>
        </w:rPr>
        <w:t xml:space="preserve"> realizar</w:t>
      </w:r>
      <w:r w:rsidR="31B2A3E5" w:rsidRPr="00477BDC">
        <w:rPr>
          <w:rFonts w:ascii="Lucida Sans Unicode" w:hAnsi="Lucida Sans Unicode" w:cs="Lucida Sans Unicode"/>
        </w:rPr>
        <w:t xml:space="preserve"> los</w:t>
      </w:r>
      <w:r w:rsidR="3E993803" w:rsidRPr="00477BDC">
        <w:rPr>
          <w:rFonts w:ascii="Lucida Sans Unicode" w:hAnsi="Lucida Sans Unicode" w:cs="Lucida Sans Unicode"/>
        </w:rPr>
        <w:t xml:space="preserve"> sorteo</w:t>
      </w:r>
      <w:r w:rsidR="4E3A18D8" w:rsidRPr="00477BDC">
        <w:rPr>
          <w:rFonts w:ascii="Lucida Sans Unicode" w:hAnsi="Lucida Sans Unicode" w:cs="Lucida Sans Unicode"/>
        </w:rPr>
        <w:t>s</w:t>
      </w:r>
      <w:r w:rsidR="31B2A3E5" w:rsidRPr="00477BDC">
        <w:rPr>
          <w:rFonts w:ascii="Lucida Sans Unicode" w:hAnsi="Lucida Sans Unicode" w:cs="Lucida Sans Unicode"/>
        </w:rPr>
        <w:t xml:space="preserve"> necesarios para cumplir con el principio de paridad o las disposiciones en favor de los grupos en situación de</w:t>
      </w:r>
      <w:r w:rsidR="40A2BF2B" w:rsidRPr="00477BDC">
        <w:rPr>
          <w:rFonts w:ascii="Lucida Sans Unicode" w:hAnsi="Lucida Sans Unicode" w:cs="Lucida Sans Unicode"/>
        </w:rPr>
        <w:t xml:space="preserve"> vulnerabilidad. Asimismo, el Consejo General podrá</w:t>
      </w:r>
      <w:r w:rsidR="468609CB" w:rsidRPr="00477BDC">
        <w:rPr>
          <w:rFonts w:ascii="Lucida Sans Unicode" w:hAnsi="Lucida Sans Unicode" w:cs="Lucida Sans Unicode"/>
        </w:rPr>
        <w:t xml:space="preserve"> </w:t>
      </w:r>
      <w:r w:rsidR="5629B9BA" w:rsidRPr="00477BDC">
        <w:rPr>
          <w:rFonts w:ascii="Lucida Sans Unicode" w:hAnsi="Lucida Sans Unicode" w:cs="Lucida Sans Unicode"/>
        </w:rPr>
        <w:t>negar en el extremo, el registro de la</w:t>
      </w:r>
      <w:r w:rsidR="592B2627" w:rsidRPr="00477BDC">
        <w:rPr>
          <w:rFonts w:ascii="Lucida Sans Unicode" w:hAnsi="Lucida Sans Unicode" w:cs="Lucida Sans Unicode"/>
        </w:rPr>
        <w:t xml:space="preserve"> candidatura,</w:t>
      </w:r>
      <w:r w:rsidR="5629B9BA" w:rsidRPr="00477BDC">
        <w:rPr>
          <w:rFonts w:ascii="Lucida Sans Unicode" w:hAnsi="Lucida Sans Unicode" w:cs="Lucida Sans Unicode"/>
        </w:rPr>
        <w:t xml:space="preserve"> lista, fórmula o planilla según corresponda y d</w:t>
      </w:r>
      <w:r w:rsidR="468609CB" w:rsidRPr="00477BDC">
        <w:rPr>
          <w:rFonts w:ascii="Lucida Sans Unicode" w:hAnsi="Lucida Sans Unicode" w:cs="Lucida Sans Unicode"/>
        </w:rPr>
        <w:t>e</w:t>
      </w:r>
      <w:r w:rsidR="5629B9BA" w:rsidRPr="00477BDC">
        <w:rPr>
          <w:rFonts w:ascii="Lucida Sans Unicode" w:hAnsi="Lucida Sans Unicode" w:cs="Lucida Sans Unicode"/>
        </w:rPr>
        <w:t xml:space="preserve"> conformidad con los diversos 26, 27 y 28 de los Lineamientos de paridad de género y grupos en situación de vulnerabilidad</w:t>
      </w:r>
      <w:r w:rsidR="04C6BEF4" w:rsidRPr="00477BDC">
        <w:rPr>
          <w:rFonts w:ascii="Lucida Sans Unicode" w:hAnsi="Lucida Sans Unicode" w:cs="Lucida Sans Unicode"/>
        </w:rPr>
        <w:t>;</w:t>
      </w:r>
      <w:r w:rsidR="28982772" w:rsidRPr="00477BDC">
        <w:rPr>
          <w:rFonts w:ascii="Lucida Sans Unicode" w:hAnsi="Lucida Sans Unicode" w:cs="Lucida Sans Unicode"/>
        </w:rPr>
        <w:t xml:space="preserve"> con </w:t>
      </w:r>
      <w:r w:rsidR="28982772" w:rsidRPr="00477BDC">
        <w:rPr>
          <w:rFonts w:ascii="Lucida Sans Unicode" w:hAnsi="Lucida Sans Unicode" w:cs="Lucida Sans Unicode"/>
        </w:rPr>
        <w:lastRenderedPageBreak/>
        <w:t xml:space="preserve">independencia </w:t>
      </w:r>
      <w:r w:rsidR="7D4AFC98" w:rsidRPr="00477BDC">
        <w:rPr>
          <w:rFonts w:ascii="Lucida Sans Unicode" w:hAnsi="Lucida Sans Unicode" w:cs="Lucida Sans Unicode"/>
        </w:rPr>
        <w:t>del</w:t>
      </w:r>
      <w:bookmarkStart w:id="14" w:name="_Hlk55503499"/>
      <w:r w:rsidR="7D4AFC98" w:rsidRPr="00477BDC">
        <w:rPr>
          <w:rFonts w:ascii="Lucida Sans Unicode" w:hAnsi="Lucida Sans Unicode" w:cs="Lucida Sans Unicode"/>
        </w:rPr>
        <w:t xml:space="preserve"> inicio del procedimiento administrativo sancionad</w:t>
      </w:r>
      <w:bookmarkEnd w:id="14"/>
      <w:r w:rsidR="7D4AFC98" w:rsidRPr="00477BDC">
        <w:rPr>
          <w:rFonts w:ascii="Lucida Sans Unicode" w:hAnsi="Lucida Sans Unicode" w:cs="Lucida Sans Unicode"/>
        </w:rPr>
        <w:t>or correspondiente.</w:t>
      </w:r>
    </w:p>
    <w:p w14:paraId="6FE43F21" w14:textId="05E190DD" w:rsidR="00E86738" w:rsidRPr="00477BDC" w:rsidRDefault="00AC65E6"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 </w:t>
      </w:r>
    </w:p>
    <w:p w14:paraId="2C010538" w14:textId="70BEA125" w:rsidR="001178DC" w:rsidRPr="00477BDC" w:rsidRDefault="05D67765"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4.</w:t>
      </w:r>
      <w:r w:rsidR="6C15EA7B" w:rsidRPr="00477BDC">
        <w:rPr>
          <w:rFonts w:ascii="Lucida Sans Unicode" w:hAnsi="Lucida Sans Unicode" w:cs="Lucida Sans Unicode"/>
        </w:rPr>
        <w:t xml:space="preserve"> Para el caso </w:t>
      </w:r>
      <w:r w:rsidR="6BE23EAC" w:rsidRPr="00477BDC">
        <w:rPr>
          <w:rFonts w:ascii="Lucida Sans Unicode" w:hAnsi="Lucida Sans Unicode" w:cs="Lucida Sans Unicode"/>
        </w:rPr>
        <w:t>de que sea necesario que la Secretar</w:t>
      </w:r>
      <w:r w:rsidR="372755F1" w:rsidRPr="00477BDC">
        <w:rPr>
          <w:rFonts w:ascii="Lucida Sans Unicode" w:hAnsi="Lucida Sans Unicode" w:cs="Lucida Sans Unicode"/>
        </w:rPr>
        <w:t>í</w:t>
      </w:r>
      <w:r w:rsidR="6BE23EAC" w:rsidRPr="00477BDC">
        <w:rPr>
          <w:rFonts w:ascii="Lucida Sans Unicode" w:hAnsi="Lucida Sans Unicode" w:cs="Lucida Sans Unicode"/>
        </w:rPr>
        <w:t>a Ejecutiva realice un sorteo para cumplir con el principio de paridad de género en todas sus vertientes y las disposiciones en favor de los grupos en situación de vulnerabilidad</w:t>
      </w:r>
      <w:r w:rsidR="7D71421F" w:rsidRPr="00477BDC">
        <w:rPr>
          <w:rFonts w:ascii="Lucida Sans Unicode" w:hAnsi="Lucida Sans Unicode" w:cs="Lucida Sans Unicode"/>
        </w:rPr>
        <w:t>, será notificad</w:t>
      </w:r>
      <w:r w:rsidR="37B1FED3" w:rsidRPr="00477BDC">
        <w:rPr>
          <w:rFonts w:ascii="Lucida Sans Unicode" w:hAnsi="Lucida Sans Unicode" w:cs="Lucida Sans Unicode"/>
        </w:rPr>
        <w:t xml:space="preserve">o </w:t>
      </w:r>
      <w:r w:rsidR="737557F0" w:rsidRPr="00477BDC">
        <w:rPr>
          <w:rFonts w:ascii="Lucida Sans Unicode" w:hAnsi="Lucida Sans Unicode" w:cs="Lucida Sans Unicode"/>
        </w:rPr>
        <w:t xml:space="preserve">a través del SIRC </w:t>
      </w:r>
      <w:r w:rsidR="7A8BB9B1" w:rsidRPr="00477BDC">
        <w:rPr>
          <w:rFonts w:ascii="Lucida Sans Unicode" w:hAnsi="Lucida Sans Unicode" w:cs="Lucida Sans Unicode"/>
        </w:rPr>
        <w:t>a la persona</w:t>
      </w:r>
      <w:r w:rsidR="37B1FED3" w:rsidRPr="00477BDC">
        <w:rPr>
          <w:rFonts w:ascii="Lucida Sans Unicode" w:hAnsi="Lucida Sans Unicode" w:cs="Lucida Sans Unicode"/>
        </w:rPr>
        <w:t xml:space="preserve"> autorizad</w:t>
      </w:r>
      <w:r w:rsidR="3506334B" w:rsidRPr="00477BDC">
        <w:rPr>
          <w:rFonts w:ascii="Lucida Sans Unicode" w:hAnsi="Lucida Sans Unicode" w:cs="Lucida Sans Unicode"/>
        </w:rPr>
        <w:t>a</w:t>
      </w:r>
      <w:r w:rsidR="37B1FED3" w:rsidRPr="00477BDC">
        <w:rPr>
          <w:rFonts w:ascii="Lucida Sans Unicode" w:hAnsi="Lucida Sans Unicode" w:cs="Lucida Sans Unicode"/>
        </w:rPr>
        <w:t xml:space="preserve"> del partido político, coalición o </w:t>
      </w:r>
      <w:r w:rsidR="66E0D615" w:rsidRPr="00477BDC">
        <w:rPr>
          <w:rFonts w:ascii="Lucida Sans Unicode" w:hAnsi="Lucida Sans Unicode" w:cs="Lucida Sans Unicode"/>
        </w:rPr>
        <w:t xml:space="preserve">quien aspire a una </w:t>
      </w:r>
      <w:r w:rsidR="37B1FED3" w:rsidRPr="00477BDC">
        <w:rPr>
          <w:rFonts w:ascii="Lucida Sans Unicode" w:hAnsi="Lucida Sans Unicode" w:cs="Lucida Sans Unicode"/>
        </w:rPr>
        <w:t xml:space="preserve">candidatura </w:t>
      </w:r>
      <w:r w:rsidR="737557F0" w:rsidRPr="00477BDC">
        <w:rPr>
          <w:rFonts w:ascii="Lucida Sans Unicode" w:hAnsi="Lucida Sans Unicode" w:cs="Lucida Sans Unicode"/>
        </w:rPr>
        <w:t>independiente, la fecha y hora en que tendrá verificativo.</w:t>
      </w:r>
    </w:p>
    <w:p w14:paraId="0FA556A8" w14:textId="071D34A2" w:rsidR="0FB95098" w:rsidRPr="00477BDC" w:rsidRDefault="0FB95098" w:rsidP="00710FE0">
      <w:pPr>
        <w:spacing w:after="0" w:line="240" w:lineRule="auto"/>
        <w:jc w:val="both"/>
        <w:rPr>
          <w:rFonts w:ascii="Lucida Sans Unicode" w:hAnsi="Lucida Sans Unicode" w:cs="Lucida Sans Unicode"/>
        </w:rPr>
      </w:pPr>
    </w:p>
    <w:p w14:paraId="40006E68" w14:textId="23A95B4F" w:rsidR="00D26462" w:rsidRPr="00477BDC" w:rsidRDefault="00D26462"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076974" w:rsidRPr="00477BDC">
        <w:rPr>
          <w:rFonts w:ascii="Lucida Sans Unicode" w:hAnsi="Lucida Sans Unicode" w:cs="Lucida Sans Unicode"/>
          <w:b/>
          <w:bCs/>
        </w:rPr>
        <w:t xml:space="preserve"> 5</w:t>
      </w:r>
      <w:r w:rsidR="00A710E0" w:rsidRPr="00477BDC">
        <w:rPr>
          <w:rFonts w:ascii="Lucida Sans Unicode" w:hAnsi="Lucida Sans Unicode" w:cs="Lucida Sans Unicode"/>
          <w:b/>
          <w:bCs/>
        </w:rPr>
        <w:t>4</w:t>
      </w:r>
      <w:r w:rsidRPr="00477BDC">
        <w:rPr>
          <w:rFonts w:ascii="Lucida Sans Unicode" w:hAnsi="Lucida Sans Unicode" w:cs="Lucida Sans Unicode"/>
          <w:b/>
          <w:bCs/>
        </w:rPr>
        <w:t>.</w:t>
      </w:r>
    </w:p>
    <w:p w14:paraId="509095A8" w14:textId="5D46877C" w:rsidR="00D26462" w:rsidRPr="00477BDC" w:rsidRDefault="4622BDB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6230D3F" w:rsidRPr="00477BDC">
        <w:rPr>
          <w:rFonts w:ascii="Lucida Sans Unicode" w:hAnsi="Lucida Sans Unicode" w:cs="Lucida Sans Unicode"/>
        </w:rPr>
        <w:t xml:space="preserve">De presentarse renuncias y sustituciones, el Instituto, mediante el SIRC evaluará el cumplimiento </w:t>
      </w:r>
      <w:r w:rsidR="5641AC5E" w:rsidRPr="00477BDC">
        <w:rPr>
          <w:rFonts w:ascii="Lucida Sans Unicode" w:hAnsi="Lucida Sans Unicode" w:cs="Lucida Sans Unicode"/>
        </w:rPr>
        <w:t>a</w:t>
      </w:r>
      <w:r w:rsidR="26230D3F" w:rsidRPr="00477BDC">
        <w:rPr>
          <w:rFonts w:ascii="Lucida Sans Unicode" w:hAnsi="Lucida Sans Unicode" w:cs="Lucida Sans Unicode"/>
        </w:rPr>
        <w:t xml:space="preserve"> lo dispuesto en los Lineamientos de paridad de género y grupos </w:t>
      </w:r>
      <w:r w:rsidR="6BAF2D6F" w:rsidRPr="00477BDC">
        <w:rPr>
          <w:rFonts w:ascii="Lucida Sans Unicode" w:hAnsi="Lucida Sans Unicode" w:cs="Lucida Sans Unicode"/>
        </w:rPr>
        <w:t xml:space="preserve">en situación de vulnerabilidad y/o históricamente discriminados </w:t>
      </w:r>
      <w:r w:rsidR="26230D3F" w:rsidRPr="00477BDC">
        <w:rPr>
          <w:rFonts w:ascii="Lucida Sans Unicode" w:hAnsi="Lucida Sans Unicode" w:cs="Lucida Sans Unicode"/>
        </w:rPr>
        <w:t>según lo dispuesto en los diversos 29 y 30 de los mismos lineamientos.</w:t>
      </w:r>
    </w:p>
    <w:p w14:paraId="4F003BF2" w14:textId="05460E29" w:rsidR="1334E1E6" w:rsidRPr="00477BDC" w:rsidRDefault="1334E1E6" w:rsidP="00710FE0">
      <w:pPr>
        <w:spacing w:after="0" w:line="240" w:lineRule="auto"/>
        <w:jc w:val="both"/>
        <w:rPr>
          <w:rFonts w:ascii="Lucida Sans Unicode" w:hAnsi="Lucida Sans Unicode" w:cs="Lucida Sans Unicode"/>
        </w:rPr>
      </w:pPr>
    </w:p>
    <w:p w14:paraId="1F8822B6" w14:textId="09E26880" w:rsidR="00A720F7" w:rsidRPr="00477BDC" w:rsidRDefault="00A720F7"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076974" w:rsidRPr="00477BDC">
        <w:rPr>
          <w:rFonts w:ascii="Lucida Sans Unicode" w:hAnsi="Lucida Sans Unicode" w:cs="Lucida Sans Unicode"/>
          <w:b/>
          <w:bCs/>
        </w:rPr>
        <w:t xml:space="preserve"> 5</w:t>
      </w:r>
      <w:r w:rsidR="00A710E0" w:rsidRPr="00477BDC">
        <w:rPr>
          <w:rFonts w:ascii="Lucida Sans Unicode" w:hAnsi="Lucida Sans Unicode" w:cs="Lucida Sans Unicode"/>
          <w:b/>
          <w:bCs/>
        </w:rPr>
        <w:t>5</w:t>
      </w:r>
      <w:r w:rsidR="00076974"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55CA350F" w14:textId="690FDCC9" w:rsidR="00D26462" w:rsidRPr="00477BDC" w:rsidRDefault="00154BD6"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D26462" w:rsidRPr="00477BDC">
        <w:rPr>
          <w:rFonts w:ascii="Lucida Sans Unicode" w:hAnsi="Lucida Sans Unicode" w:cs="Lucida Sans Unicode"/>
        </w:rPr>
        <w:t>Para garantizar</w:t>
      </w:r>
      <w:r w:rsidR="00B9338A" w:rsidRPr="00477BDC">
        <w:rPr>
          <w:rFonts w:ascii="Lucida Sans Unicode" w:hAnsi="Lucida Sans Unicode" w:cs="Lucida Sans Unicode"/>
        </w:rPr>
        <w:t xml:space="preserve"> el principio de</w:t>
      </w:r>
      <w:r w:rsidR="00D26462" w:rsidRPr="00477BDC">
        <w:rPr>
          <w:rFonts w:ascii="Lucida Sans Unicode" w:hAnsi="Lucida Sans Unicode" w:cs="Lucida Sans Unicode"/>
        </w:rPr>
        <w:t xml:space="preserve"> paridad de género respecto de las postulaciones de candidaturas</w:t>
      </w:r>
      <w:r w:rsidR="00B9338A" w:rsidRPr="00477BDC">
        <w:rPr>
          <w:rFonts w:ascii="Lucida Sans Unicode" w:hAnsi="Lucida Sans Unicode" w:cs="Lucida Sans Unicode"/>
        </w:rPr>
        <w:t>, en el caso de presentarse renuncias o sustituciones de personas no binarias</w:t>
      </w:r>
      <w:r w:rsidR="00D26462" w:rsidRPr="00477BDC">
        <w:rPr>
          <w:rFonts w:ascii="Lucida Sans Unicode" w:hAnsi="Lucida Sans Unicode" w:cs="Lucida Sans Unicode"/>
        </w:rPr>
        <w:t>, los partidos políticos</w:t>
      </w:r>
      <w:r w:rsidR="008B4BCD" w:rsidRPr="00477BDC">
        <w:rPr>
          <w:rFonts w:ascii="Lucida Sans Unicode" w:hAnsi="Lucida Sans Unicode" w:cs="Lucida Sans Unicode"/>
        </w:rPr>
        <w:t xml:space="preserve"> y </w:t>
      </w:r>
      <w:r w:rsidR="00D26462" w:rsidRPr="00477BDC">
        <w:rPr>
          <w:rFonts w:ascii="Lucida Sans Unicode" w:hAnsi="Lucida Sans Unicode" w:cs="Lucida Sans Unicode"/>
        </w:rPr>
        <w:t>coaliciones tendrán la obligación de</w:t>
      </w:r>
      <w:r w:rsidR="007D0E4E" w:rsidRPr="00477BDC">
        <w:rPr>
          <w:rFonts w:ascii="Lucida Sans Unicode" w:hAnsi="Lucida Sans Unicode" w:cs="Lucida Sans Unicode"/>
        </w:rPr>
        <w:t xml:space="preserve"> </w:t>
      </w:r>
      <w:r w:rsidR="00720FA8" w:rsidRPr="00477BDC">
        <w:rPr>
          <w:rFonts w:ascii="Lucida Sans Unicode" w:hAnsi="Lucida Sans Unicode" w:cs="Lucida Sans Unicode"/>
        </w:rPr>
        <w:t xml:space="preserve">sustituir la candidatura por </w:t>
      </w:r>
      <w:r w:rsidR="00A55D0D" w:rsidRPr="00477BDC">
        <w:rPr>
          <w:rFonts w:ascii="Lucida Sans Unicode" w:hAnsi="Lucida Sans Unicode" w:cs="Lucida Sans Unicode"/>
        </w:rPr>
        <w:t xml:space="preserve">una persona </w:t>
      </w:r>
      <w:r w:rsidR="0092450C" w:rsidRPr="00477BDC">
        <w:rPr>
          <w:rFonts w:ascii="Lucida Sans Unicode" w:hAnsi="Lucida Sans Unicode" w:cs="Lucida Sans Unicode"/>
        </w:rPr>
        <w:t xml:space="preserve">no binaria </w:t>
      </w:r>
      <w:r w:rsidR="00A55D0D" w:rsidRPr="00477BDC">
        <w:rPr>
          <w:rFonts w:ascii="Lucida Sans Unicode" w:hAnsi="Lucida Sans Unicode" w:cs="Lucida Sans Unicode"/>
        </w:rPr>
        <w:t>o en su caso</w:t>
      </w:r>
      <w:r w:rsidR="0092450C" w:rsidRPr="00477BDC">
        <w:rPr>
          <w:rFonts w:ascii="Lucida Sans Unicode" w:hAnsi="Lucida Sans Unicode" w:cs="Lucida Sans Unicode"/>
        </w:rPr>
        <w:t>, del género femenino</w:t>
      </w:r>
      <w:r w:rsidR="006F4F3B" w:rsidRPr="00477BDC">
        <w:rPr>
          <w:rFonts w:ascii="Lucida Sans Unicode" w:hAnsi="Lucida Sans Unicode" w:cs="Lucida Sans Unicode"/>
        </w:rPr>
        <w:t>.</w:t>
      </w:r>
      <w:r w:rsidR="00D26462" w:rsidRPr="00477BDC">
        <w:rPr>
          <w:rFonts w:ascii="Lucida Sans Unicode" w:hAnsi="Lucida Sans Unicode" w:cs="Lucida Sans Unicode"/>
        </w:rPr>
        <w:t xml:space="preserve"> </w:t>
      </w:r>
    </w:p>
    <w:p w14:paraId="496250EC" w14:textId="77777777" w:rsidR="00D26462" w:rsidRPr="00477BDC" w:rsidRDefault="00D26462" w:rsidP="00710FE0">
      <w:pPr>
        <w:spacing w:after="0" w:line="240" w:lineRule="auto"/>
        <w:jc w:val="both"/>
        <w:rPr>
          <w:rFonts w:ascii="Lucida Sans Unicode" w:hAnsi="Lucida Sans Unicode" w:cs="Lucida Sans Unicode"/>
        </w:rPr>
      </w:pPr>
    </w:p>
    <w:p w14:paraId="5BC74AB8" w14:textId="31150060" w:rsidR="00D26462" w:rsidRPr="00477BDC" w:rsidRDefault="00D26462"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076974" w:rsidRPr="00477BDC">
        <w:rPr>
          <w:rFonts w:ascii="Lucida Sans Unicode" w:hAnsi="Lucida Sans Unicode" w:cs="Lucida Sans Unicode"/>
          <w:b/>
          <w:bCs/>
        </w:rPr>
        <w:t xml:space="preserve"> 5</w:t>
      </w:r>
      <w:r w:rsidR="00A710E0" w:rsidRPr="00477BDC">
        <w:rPr>
          <w:rFonts w:ascii="Lucida Sans Unicode" w:hAnsi="Lucida Sans Unicode" w:cs="Lucida Sans Unicode"/>
          <w:b/>
          <w:bCs/>
        </w:rPr>
        <w:t>6</w:t>
      </w:r>
      <w:r w:rsidR="00076974" w:rsidRPr="00477BDC">
        <w:rPr>
          <w:rFonts w:ascii="Lucida Sans Unicode" w:hAnsi="Lucida Sans Unicode" w:cs="Lucida Sans Unicode"/>
          <w:b/>
          <w:bCs/>
        </w:rPr>
        <w:t>.</w:t>
      </w:r>
    </w:p>
    <w:p w14:paraId="078A5EA5" w14:textId="729CAFC1" w:rsidR="00D26462" w:rsidRPr="00477BDC" w:rsidRDefault="077DD889"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6230D3F" w:rsidRPr="00477BDC">
        <w:rPr>
          <w:rFonts w:ascii="Lucida Sans Unicode" w:hAnsi="Lucida Sans Unicode" w:cs="Lucida Sans Unicode"/>
        </w:rPr>
        <w:t xml:space="preserve">Los partidos políticos, coaliciones y </w:t>
      </w:r>
      <w:r w:rsidR="513BEA6F" w:rsidRPr="00477BDC">
        <w:rPr>
          <w:rFonts w:ascii="Lucida Sans Unicode" w:hAnsi="Lucida Sans Unicode" w:cs="Lucida Sans Unicode"/>
        </w:rPr>
        <w:t xml:space="preserve">quienes aspiren a </w:t>
      </w:r>
      <w:r w:rsidR="26230D3F" w:rsidRPr="00477BDC">
        <w:rPr>
          <w:rFonts w:ascii="Lucida Sans Unicode" w:hAnsi="Lucida Sans Unicode" w:cs="Lucida Sans Unicode"/>
        </w:rPr>
        <w:t>candidaturas independientes presentarán la documentación de autoadscripción</w:t>
      </w:r>
      <w:r w:rsidR="3413393C" w:rsidRPr="00477BDC">
        <w:rPr>
          <w:rFonts w:ascii="Lucida Sans Unicode" w:hAnsi="Lucida Sans Unicode" w:cs="Lucida Sans Unicode"/>
        </w:rPr>
        <w:t xml:space="preserve">, o </w:t>
      </w:r>
      <w:r w:rsidR="5C925460" w:rsidRPr="00477BDC">
        <w:rPr>
          <w:rFonts w:ascii="Lucida Sans Unicode" w:hAnsi="Lucida Sans Unicode" w:cs="Lucida Sans Unicode"/>
        </w:rPr>
        <w:t>en su caso, de</w:t>
      </w:r>
      <w:r w:rsidR="26230D3F" w:rsidRPr="00477BDC">
        <w:rPr>
          <w:rFonts w:ascii="Lucida Sans Unicode" w:hAnsi="Lucida Sans Unicode" w:cs="Lucida Sans Unicode"/>
        </w:rPr>
        <w:t xml:space="preserve"> autoadscripción calificada para cada grupo en situación de vulnerabilidad y/o históricamente discriminado que aspire a una candidatura a través del mecanismo dispuesto en el presente Lineamiento y en los términos señalados en los Lineamientos de paridad de género y grupos en situación de vulnerabilidad. </w:t>
      </w:r>
    </w:p>
    <w:p w14:paraId="625DA5B3" w14:textId="77777777" w:rsidR="00D26462" w:rsidRPr="00477BDC" w:rsidRDefault="00D26462"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 </w:t>
      </w:r>
    </w:p>
    <w:p w14:paraId="3DAAA1FD" w14:textId="078F1FE2" w:rsidR="00D26462" w:rsidRPr="00477BDC" w:rsidRDefault="26230D3F"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1E22A7DF" w:rsidRPr="00477BDC">
        <w:rPr>
          <w:rFonts w:ascii="Lucida Sans Unicode" w:hAnsi="Lucida Sans Unicode" w:cs="Lucida Sans Unicode"/>
          <w:b/>
          <w:bCs/>
        </w:rPr>
        <w:t>5</w:t>
      </w:r>
      <w:r w:rsidR="00A710E0" w:rsidRPr="00477BDC">
        <w:rPr>
          <w:rFonts w:ascii="Lucida Sans Unicode" w:hAnsi="Lucida Sans Unicode" w:cs="Lucida Sans Unicode"/>
          <w:b/>
          <w:bCs/>
        </w:rPr>
        <w:t>7</w:t>
      </w:r>
      <w:r w:rsidRPr="00477BDC">
        <w:rPr>
          <w:rFonts w:ascii="Lucida Sans Unicode" w:hAnsi="Lucida Sans Unicode" w:cs="Lucida Sans Unicode"/>
          <w:b/>
          <w:bCs/>
        </w:rPr>
        <w:t>.</w:t>
      </w:r>
    </w:p>
    <w:p w14:paraId="56153835" w14:textId="30058048" w:rsidR="00D26462" w:rsidRPr="00477BDC" w:rsidRDefault="070F0FDF"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6230D3F" w:rsidRPr="00477BDC">
        <w:rPr>
          <w:rFonts w:ascii="Lucida Sans Unicode" w:hAnsi="Lucida Sans Unicode" w:cs="Lucida Sans Unicode"/>
        </w:rPr>
        <w:t xml:space="preserve">Los partidos políticos, coaliciones y </w:t>
      </w:r>
      <w:r w:rsidR="04B102FA" w:rsidRPr="00477BDC">
        <w:rPr>
          <w:rFonts w:ascii="Lucida Sans Unicode" w:hAnsi="Lucida Sans Unicode" w:cs="Lucida Sans Unicode"/>
        </w:rPr>
        <w:t xml:space="preserve">quienes aspiren a </w:t>
      </w:r>
      <w:r w:rsidR="26230D3F" w:rsidRPr="00477BDC">
        <w:rPr>
          <w:rFonts w:ascii="Lucida Sans Unicode" w:hAnsi="Lucida Sans Unicode" w:cs="Lucida Sans Unicode"/>
        </w:rPr>
        <w:t>candidaturas independientes</w:t>
      </w:r>
      <w:r w:rsidR="6077EDD7" w:rsidRPr="00477BDC">
        <w:rPr>
          <w:rFonts w:ascii="Lucida Sans Unicode" w:hAnsi="Lucida Sans Unicode" w:cs="Lucida Sans Unicode"/>
        </w:rPr>
        <w:t xml:space="preserve"> </w:t>
      </w:r>
      <w:r w:rsidR="26230D3F" w:rsidRPr="00477BDC">
        <w:rPr>
          <w:rFonts w:ascii="Lucida Sans Unicode" w:hAnsi="Lucida Sans Unicode" w:cs="Lucida Sans Unicode"/>
        </w:rPr>
        <w:t xml:space="preserve">al registrar a personas trans </w:t>
      </w:r>
      <w:r w:rsidR="4860EB40" w:rsidRPr="00477BDC">
        <w:rPr>
          <w:rFonts w:ascii="Lucida Sans Unicode" w:hAnsi="Lucida Sans Unicode" w:cs="Lucida Sans Unicode"/>
        </w:rPr>
        <w:t xml:space="preserve">que no cuenten con documentos acordes a su identidad de género </w:t>
      </w:r>
      <w:proofErr w:type="spellStart"/>
      <w:r w:rsidR="4860EB40" w:rsidRPr="00477BDC">
        <w:rPr>
          <w:rFonts w:ascii="Lucida Sans Unicode" w:hAnsi="Lucida Sans Unicode" w:cs="Lucida Sans Unicode"/>
        </w:rPr>
        <w:t>autopercibida</w:t>
      </w:r>
      <w:proofErr w:type="spellEnd"/>
      <w:r w:rsidR="4860EB40" w:rsidRPr="00477BDC">
        <w:rPr>
          <w:rFonts w:ascii="Lucida Sans Unicode" w:hAnsi="Lucida Sans Unicode" w:cs="Lucida Sans Unicode"/>
        </w:rPr>
        <w:t xml:space="preserve">, </w:t>
      </w:r>
      <w:r w:rsidR="7CFD1260" w:rsidRPr="00477BDC">
        <w:rPr>
          <w:rFonts w:ascii="Lucida Sans Unicode" w:hAnsi="Lucida Sans Unicode" w:cs="Lucida Sans Unicode"/>
        </w:rPr>
        <w:t xml:space="preserve">podrán señalar su nombre social </w:t>
      </w:r>
      <w:r w:rsidR="26230D3F" w:rsidRPr="00477BDC">
        <w:rPr>
          <w:rFonts w:ascii="Lucida Sans Unicode" w:hAnsi="Lucida Sans Unicode" w:cs="Lucida Sans Unicode"/>
        </w:rPr>
        <w:t>en el</w:t>
      </w:r>
      <w:r w:rsidR="4AA127D5" w:rsidRPr="00477BDC">
        <w:rPr>
          <w:rFonts w:ascii="Lucida Sans Unicode" w:hAnsi="Lucida Sans Unicode" w:cs="Lucida Sans Unicode"/>
        </w:rPr>
        <w:t xml:space="preserve"> SIRC, el cual tendrá el uso y tratamiento señalado en el artículo 17, párrafo 6 del Lineamientos de paridad de género y grupos en situación de vulnerabilidad.</w:t>
      </w:r>
      <w:r w:rsidR="3DD3FB0D" w:rsidRPr="00477BDC">
        <w:rPr>
          <w:rFonts w:ascii="Lucida Sans Unicode" w:hAnsi="Lucida Sans Unicode" w:cs="Lucida Sans Unicode"/>
        </w:rPr>
        <w:t xml:space="preserve"> De</w:t>
      </w:r>
      <w:r w:rsidR="26230D3F" w:rsidRPr="00477BDC">
        <w:rPr>
          <w:rFonts w:ascii="Lucida Sans Unicode" w:hAnsi="Lucida Sans Unicode" w:cs="Lucida Sans Unicode"/>
        </w:rPr>
        <w:t xml:space="preserve"> </w:t>
      </w:r>
      <w:r w:rsidR="26230D3F" w:rsidRPr="00477BDC">
        <w:rPr>
          <w:rFonts w:ascii="Lucida Sans Unicode" w:hAnsi="Lucida Sans Unicode" w:cs="Lucida Sans Unicode"/>
        </w:rPr>
        <w:lastRenderedPageBreak/>
        <w:t xml:space="preserve">no llenarse este campo se tomará por entendido que el nombre legal y el social son concordantes para dicho caso.  </w:t>
      </w:r>
    </w:p>
    <w:p w14:paraId="2FF6164A" w14:textId="77777777" w:rsidR="00643AE6" w:rsidRPr="00477BDC" w:rsidRDefault="00643AE6" w:rsidP="00710FE0">
      <w:pPr>
        <w:spacing w:after="0" w:line="240" w:lineRule="auto"/>
        <w:rPr>
          <w:rFonts w:ascii="Lucida Sans Unicode" w:hAnsi="Lucida Sans Unicode" w:cs="Lucida Sans Unicode"/>
        </w:rPr>
      </w:pPr>
    </w:p>
    <w:p w14:paraId="2C969BA7" w14:textId="77777777" w:rsidR="00F64618" w:rsidRPr="00477BDC" w:rsidRDefault="00F64618" w:rsidP="00710FE0">
      <w:pPr>
        <w:spacing w:after="0" w:line="240" w:lineRule="auto"/>
        <w:rPr>
          <w:rFonts w:ascii="Lucida Sans Unicode" w:hAnsi="Lucida Sans Unicode" w:cs="Lucida Sans Unicode"/>
          <w:b/>
          <w:bCs/>
        </w:rPr>
      </w:pPr>
    </w:p>
    <w:p w14:paraId="0F8BC2C0" w14:textId="353ED637" w:rsidR="00DC33DB" w:rsidRPr="00477BDC" w:rsidRDefault="00DC33DB" w:rsidP="00710FE0">
      <w:pPr>
        <w:spacing w:after="0" w:line="240" w:lineRule="auto"/>
        <w:jc w:val="center"/>
        <w:rPr>
          <w:rFonts w:ascii="Lucida Sans Unicode" w:hAnsi="Lucida Sans Unicode" w:cs="Lucida Sans Unicode"/>
          <w:b/>
          <w:bCs/>
        </w:rPr>
      </w:pPr>
      <w:bookmarkStart w:id="15" w:name="_Hlk148466890"/>
      <w:r w:rsidRPr="00477BDC">
        <w:rPr>
          <w:rFonts w:ascii="Lucida Sans Unicode" w:hAnsi="Lucida Sans Unicode" w:cs="Lucida Sans Unicode"/>
          <w:b/>
          <w:bCs/>
        </w:rPr>
        <w:t xml:space="preserve">Sección </w:t>
      </w:r>
      <w:r w:rsidR="002E2B75" w:rsidRPr="00477BDC">
        <w:rPr>
          <w:rFonts w:ascii="Lucida Sans Unicode" w:hAnsi="Lucida Sans Unicode" w:cs="Lucida Sans Unicode"/>
          <w:b/>
          <w:bCs/>
        </w:rPr>
        <w:t>IX</w:t>
      </w:r>
      <w:r w:rsidRPr="00477BDC">
        <w:rPr>
          <w:rFonts w:ascii="Lucida Sans Unicode" w:hAnsi="Lucida Sans Unicode" w:cs="Lucida Sans Unicode"/>
          <w:b/>
          <w:bCs/>
        </w:rPr>
        <w:t>.</w:t>
      </w:r>
    </w:p>
    <w:p w14:paraId="7FBAF9F7" w14:textId="77777777" w:rsidR="00DC33DB" w:rsidRPr="00477BDC" w:rsidRDefault="00DC33DB"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Aprobación de registros</w:t>
      </w:r>
    </w:p>
    <w:p w14:paraId="43147E1A" w14:textId="77777777" w:rsidR="00DC33DB" w:rsidRPr="00477BDC" w:rsidRDefault="00DC33DB" w:rsidP="00710FE0">
      <w:pPr>
        <w:spacing w:after="0" w:line="240" w:lineRule="auto"/>
        <w:jc w:val="center"/>
        <w:rPr>
          <w:rFonts w:ascii="Lucida Sans Unicode" w:hAnsi="Lucida Sans Unicode" w:cs="Lucida Sans Unicode"/>
          <w:b/>
          <w:bCs/>
        </w:rPr>
      </w:pPr>
    </w:p>
    <w:bookmarkEnd w:id="15"/>
    <w:p w14:paraId="04369194" w14:textId="1F09C11D" w:rsidR="00DC33DB" w:rsidRPr="00477BDC" w:rsidRDefault="00DC33DB"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007C1BCF" w:rsidRPr="00477BDC">
        <w:rPr>
          <w:rFonts w:ascii="Lucida Sans Unicode" w:hAnsi="Lucida Sans Unicode" w:cs="Lucida Sans Unicode"/>
          <w:b/>
          <w:bCs/>
        </w:rPr>
        <w:t>5</w:t>
      </w:r>
      <w:r w:rsidR="00A710E0" w:rsidRPr="00477BDC">
        <w:rPr>
          <w:rFonts w:ascii="Lucida Sans Unicode" w:hAnsi="Lucida Sans Unicode" w:cs="Lucida Sans Unicode"/>
          <w:b/>
          <w:bCs/>
        </w:rPr>
        <w:t>8</w:t>
      </w:r>
      <w:r w:rsidRPr="00477BDC">
        <w:rPr>
          <w:rFonts w:ascii="Lucida Sans Unicode" w:hAnsi="Lucida Sans Unicode" w:cs="Lucida Sans Unicode"/>
          <w:b/>
          <w:bCs/>
        </w:rPr>
        <w:t>.</w:t>
      </w:r>
    </w:p>
    <w:p w14:paraId="3C7B7DFC" w14:textId="35CFA9E6" w:rsidR="00DC33DB" w:rsidRPr="00477BDC" w:rsidRDefault="00CE4976"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DC33DB" w:rsidRPr="00477BDC">
        <w:rPr>
          <w:rFonts w:ascii="Lucida Sans Unicode" w:hAnsi="Lucida Sans Unicode" w:cs="Lucida Sans Unicode"/>
        </w:rPr>
        <w:t xml:space="preserve">El Consejo General deberá celebrar la sesión de registro de candidaturas, en las fechas establecidas en el calendario integral del </w:t>
      </w:r>
      <w:r w:rsidR="00DC33DB" w:rsidRPr="00477BDC">
        <w:rPr>
          <w:rFonts w:ascii="Lucida Sans Unicode" w:hAnsi="Lucida Sans Unicode" w:cs="Lucida Sans Unicode"/>
          <w:lang w:val="es-419"/>
        </w:rPr>
        <w:t xml:space="preserve">PELC </w:t>
      </w:r>
      <w:r w:rsidR="00DC33DB" w:rsidRPr="00477BDC">
        <w:rPr>
          <w:rFonts w:ascii="Lucida Sans Unicode" w:hAnsi="Lucida Sans Unicode" w:cs="Lucida Sans Unicode"/>
        </w:rPr>
        <w:t xml:space="preserve">2023-2024 de conformidad a lo establecido en el artículo </w:t>
      </w:r>
      <w:r w:rsidR="00DD6352" w:rsidRPr="00477BDC">
        <w:rPr>
          <w:rFonts w:ascii="Lucida Sans Unicode" w:hAnsi="Lucida Sans Unicode" w:cs="Lucida Sans Unicode"/>
        </w:rPr>
        <w:t>30</w:t>
      </w:r>
      <w:r w:rsidR="00DC33DB" w:rsidRPr="00477BDC">
        <w:rPr>
          <w:rFonts w:ascii="Lucida Sans Unicode" w:hAnsi="Lucida Sans Unicode" w:cs="Lucida Sans Unicode"/>
        </w:rPr>
        <w:t xml:space="preserve"> del </w:t>
      </w:r>
      <w:r w:rsidR="00DD6352" w:rsidRPr="00477BDC">
        <w:rPr>
          <w:rFonts w:ascii="Lucida Sans Unicode" w:hAnsi="Lucida Sans Unicode" w:cs="Lucida Sans Unicode"/>
        </w:rPr>
        <w:t>L</w:t>
      </w:r>
      <w:r w:rsidR="00DC33DB" w:rsidRPr="00477BDC">
        <w:rPr>
          <w:rFonts w:ascii="Lucida Sans Unicode" w:hAnsi="Lucida Sans Unicode" w:cs="Lucida Sans Unicode"/>
        </w:rPr>
        <w:t xml:space="preserve">ineamiento. </w:t>
      </w:r>
    </w:p>
    <w:p w14:paraId="689CEE42" w14:textId="77777777" w:rsidR="00DC33DB" w:rsidRPr="00477BDC" w:rsidRDefault="00DC33DB" w:rsidP="00710FE0">
      <w:pPr>
        <w:spacing w:after="0" w:line="240" w:lineRule="auto"/>
        <w:jc w:val="both"/>
        <w:rPr>
          <w:rFonts w:ascii="Lucida Sans Unicode" w:hAnsi="Lucida Sans Unicode" w:cs="Lucida Sans Unicode"/>
        </w:rPr>
      </w:pPr>
    </w:p>
    <w:p w14:paraId="676D3F47" w14:textId="3ACFC654" w:rsidR="00DC33DB" w:rsidRPr="00477BDC" w:rsidRDefault="2F05E64D"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2. </w:t>
      </w:r>
      <w:r w:rsidR="2756B0AD" w:rsidRPr="00477BDC">
        <w:rPr>
          <w:rFonts w:ascii="Lucida Sans Unicode" w:hAnsi="Lucida Sans Unicode" w:cs="Lucida Sans Unicode"/>
        </w:rPr>
        <w:t xml:space="preserve">Las resoluciones del Consejo General del Instituto que otorguen el registro como personas candidatas para diputaciones por los principios de mayoría relativa y de representación proporcional, así como de </w:t>
      </w:r>
      <w:r w:rsidR="2756B0AD" w:rsidRPr="00477BDC">
        <w:rPr>
          <w:rFonts w:ascii="Lucida Sans Unicode" w:hAnsi="Lucida Sans Unicode" w:cs="Lucida Sans Unicode"/>
          <w:lang w:val="es-419"/>
        </w:rPr>
        <w:t xml:space="preserve">la gubernatura del estado y </w:t>
      </w:r>
      <w:r w:rsidR="2756B0AD" w:rsidRPr="00477BDC">
        <w:rPr>
          <w:rFonts w:ascii="Lucida Sans Unicode" w:hAnsi="Lucida Sans Unicode" w:cs="Lucida Sans Unicode"/>
        </w:rPr>
        <w:t xml:space="preserve">munícipes, se publicarán en el Periódico Oficial “El Estado de Jalisco” dentro de los </w:t>
      </w:r>
      <w:r w:rsidR="3A4211F6" w:rsidRPr="00477BDC">
        <w:rPr>
          <w:rFonts w:ascii="Lucida Sans Unicode" w:hAnsi="Lucida Sans Unicode" w:cs="Lucida Sans Unicode"/>
        </w:rPr>
        <w:t>5</w:t>
      </w:r>
      <w:r w:rsidR="2756B0AD" w:rsidRPr="00477BDC">
        <w:rPr>
          <w:rFonts w:ascii="Lucida Sans Unicode" w:hAnsi="Lucida Sans Unicode" w:cs="Lucida Sans Unicode"/>
        </w:rPr>
        <w:t xml:space="preserve"> días siguientes al de su aprobación, según lo señala el artículo 247, numeral 1, del Código. </w:t>
      </w:r>
    </w:p>
    <w:p w14:paraId="652176CF" w14:textId="77777777" w:rsidR="00DC33DB" w:rsidRPr="00477BDC" w:rsidRDefault="00DC33DB" w:rsidP="00710FE0">
      <w:pPr>
        <w:spacing w:after="0" w:line="240" w:lineRule="auto"/>
        <w:jc w:val="both"/>
        <w:rPr>
          <w:rFonts w:ascii="Lucida Sans Unicode" w:hAnsi="Lucida Sans Unicode" w:cs="Lucida Sans Unicode"/>
        </w:rPr>
      </w:pPr>
    </w:p>
    <w:p w14:paraId="2444B39D" w14:textId="77777777" w:rsidR="00853885" w:rsidRPr="00477BDC" w:rsidRDefault="00853885" w:rsidP="00710FE0">
      <w:pPr>
        <w:spacing w:after="0" w:line="240" w:lineRule="auto"/>
        <w:jc w:val="both"/>
        <w:rPr>
          <w:rFonts w:ascii="Lucida Sans Unicode" w:hAnsi="Lucida Sans Unicode" w:cs="Lucida Sans Unicode"/>
        </w:rPr>
      </w:pPr>
    </w:p>
    <w:p w14:paraId="4FD7D23E" w14:textId="4B9C66C0" w:rsidR="00DC33DB" w:rsidRPr="00477BDC" w:rsidRDefault="00D84059" w:rsidP="00710FE0">
      <w:pPr>
        <w:spacing w:after="0" w:line="240" w:lineRule="auto"/>
        <w:jc w:val="center"/>
        <w:rPr>
          <w:rFonts w:ascii="Lucida Sans Unicode" w:hAnsi="Lucida Sans Unicode" w:cs="Lucida Sans Unicode"/>
          <w:b/>
          <w:bCs/>
        </w:rPr>
      </w:pPr>
      <w:bookmarkStart w:id="16" w:name="_Hlk148466906"/>
      <w:r w:rsidRPr="00477BDC">
        <w:rPr>
          <w:rFonts w:ascii="Lucida Sans Unicode" w:hAnsi="Lucida Sans Unicode" w:cs="Lucida Sans Unicode"/>
          <w:b/>
          <w:bCs/>
        </w:rPr>
        <w:t>CAP</w:t>
      </w:r>
      <w:r w:rsidR="007F4AF0" w:rsidRPr="00477BDC">
        <w:rPr>
          <w:rFonts w:ascii="Lucida Sans Unicode" w:hAnsi="Lucida Sans Unicode" w:cs="Lucida Sans Unicode"/>
          <w:b/>
          <w:bCs/>
        </w:rPr>
        <w:t>Í</w:t>
      </w:r>
      <w:r w:rsidRPr="00477BDC">
        <w:rPr>
          <w:rFonts w:ascii="Lucida Sans Unicode" w:hAnsi="Lucida Sans Unicode" w:cs="Lucida Sans Unicode"/>
          <w:b/>
          <w:bCs/>
        </w:rPr>
        <w:t>TULO</w:t>
      </w:r>
      <w:r w:rsidR="00853885" w:rsidRPr="00477BDC">
        <w:rPr>
          <w:rFonts w:ascii="Lucida Sans Unicode" w:hAnsi="Lucida Sans Unicode" w:cs="Lucida Sans Unicode"/>
          <w:b/>
          <w:bCs/>
        </w:rPr>
        <w:t xml:space="preserve"> V.</w:t>
      </w:r>
    </w:p>
    <w:p w14:paraId="25A975B5" w14:textId="36B2582E" w:rsidR="00DC33DB" w:rsidRPr="00477BDC" w:rsidRDefault="00853885" w:rsidP="00710FE0">
      <w:pPr>
        <w:spacing w:after="0" w:line="240" w:lineRule="auto"/>
        <w:jc w:val="center"/>
        <w:rPr>
          <w:rFonts w:ascii="Lucida Sans Unicode" w:hAnsi="Lucida Sans Unicode" w:cs="Lucida Sans Unicode"/>
          <w:b/>
          <w:bCs/>
        </w:rPr>
      </w:pPr>
      <w:r w:rsidRPr="00477BDC">
        <w:rPr>
          <w:rFonts w:ascii="Lucida Sans Unicode" w:hAnsi="Lucida Sans Unicode" w:cs="Lucida Sans Unicode"/>
          <w:b/>
          <w:bCs/>
        </w:rPr>
        <w:t>SUSTITUCIÓN DE CANDIDATURAS</w:t>
      </w:r>
    </w:p>
    <w:bookmarkEnd w:id="16"/>
    <w:p w14:paraId="71156AC8" w14:textId="77777777" w:rsidR="00DC33DB" w:rsidRPr="00477BDC" w:rsidRDefault="00DC33DB" w:rsidP="00710FE0">
      <w:pPr>
        <w:spacing w:after="0" w:line="240" w:lineRule="auto"/>
        <w:jc w:val="center"/>
        <w:rPr>
          <w:rFonts w:ascii="Lucida Sans Unicode" w:hAnsi="Lucida Sans Unicode" w:cs="Lucida Sans Unicode"/>
          <w:b/>
          <w:bCs/>
        </w:rPr>
      </w:pPr>
    </w:p>
    <w:p w14:paraId="5DAE662D" w14:textId="79542655" w:rsidR="00DC33DB" w:rsidRPr="00477BDC" w:rsidRDefault="00DC33DB"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7C1BCF" w:rsidRPr="00477BDC">
        <w:rPr>
          <w:rFonts w:ascii="Lucida Sans Unicode" w:hAnsi="Lucida Sans Unicode" w:cs="Lucida Sans Unicode"/>
          <w:b/>
          <w:bCs/>
        </w:rPr>
        <w:t xml:space="preserve"> </w:t>
      </w:r>
      <w:r w:rsidR="00A710E0" w:rsidRPr="00477BDC">
        <w:rPr>
          <w:rFonts w:ascii="Lucida Sans Unicode" w:hAnsi="Lucida Sans Unicode" w:cs="Lucida Sans Unicode"/>
          <w:b/>
          <w:bCs/>
        </w:rPr>
        <w:t>59</w:t>
      </w:r>
      <w:r w:rsidR="007C1BCF" w:rsidRPr="00477BDC">
        <w:rPr>
          <w:rFonts w:ascii="Lucida Sans Unicode" w:hAnsi="Lucida Sans Unicode" w:cs="Lucida Sans Unicode"/>
          <w:b/>
          <w:bCs/>
        </w:rPr>
        <w:t>.</w:t>
      </w:r>
      <w:r w:rsidRPr="00477BDC">
        <w:rPr>
          <w:rFonts w:ascii="Lucida Sans Unicode" w:hAnsi="Lucida Sans Unicode" w:cs="Lucida Sans Unicode"/>
          <w:b/>
          <w:bCs/>
        </w:rPr>
        <w:t xml:space="preserve">  </w:t>
      </w:r>
    </w:p>
    <w:p w14:paraId="0692BF5E" w14:textId="73A8AA9C" w:rsidR="00DC33DB" w:rsidRPr="00477BDC" w:rsidRDefault="1AF6793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756B0AD" w:rsidRPr="00477BDC">
        <w:rPr>
          <w:rFonts w:ascii="Lucida Sans Unicode" w:hAnsi="Lucida Sans Unicode" w:cs="Lucida Sans Unicode"/>
        </w:rPr>
        <w:t>De conformidad con lo dispuesto por el artículo 250, párrafo 1 del Código, los partidos políticos y/o coaliciones</w:t>
      </w:r>
      <w:r w:rsidR="3BC1ECDA" w:rsidRPr="00477BDC">
        <w:rPr>
          <w:rFonts w:ascii="Lucida Sans Unicode" w:hAnsi="Lucida Sans Unicode" w:cs="Lucida Sans Unicode"/>
        </w:rPr>
        <w:t xml:space="preserve"> </w:t>
      </w:r>
      <w:r w:rsidR="2756B0AD" w:rsidRPr="00477BDC">
        <w:rPr>
          <w:rFonts w:ascii="Lucida Sans Unicode" w:hAnsi="Lucida Sans Unicode" w:cs="Lucida Sans Unicode"/>
        </w:rPr>
        <w:t>podrán solicitar la sustitución de sus candidaturas a través del SIRC</w:t>
      </w:r>
      <w:r w:rsidR="7BEB5358" w:rsidRPr="00477BDC">
        <w:rPr>
          <w:rFonts w:ascii="Lucida Sans Unicode" w:hAnsi="Lucida Sans Unicode" w:cs="Lucida Sans Unicode"/>
        </w:rPr>
        <w:t>, en los siguientes supuestos</w:t>
      </w:r>
      <w:r w:rsidR="2756B0AD" w:rsidRPr="00477BDC">
        <w:rPr>
          <w:rFonts w:ascii="Lucida Sans Unicode" w:hAnsi="Lucida Sans Unicode" w:cs="Lucida Sans Unicode"/>
        </w:rPr>
        <w:t>:</w:t>
      </w:r>
    </w:p>
    <w:p w14:paraId="36E32B5C" w14:textId="1B22BED0" w:rsidR="3327B67E" w:rsidRPr="00477BDC" w:rsidRDefault="3327B67E" w:rsidP="00710FE0">
      <w:pPr>
        <w:spacing w:after="0" w:line="240" w:lineRule="auto"/>
        <w:jc w:val="both"/>
        <w:rPr>
          <w:rFonts w:ascii="Lucida Sans Unicode" w:hAnsi="Lucida Sans Unicode" w:cs="Lucida Sans Unicode"/>
        </w:rPr>
      </w:pPr>
    </w:p>
    <w:p w14:paraId="509970FF" w14:textId="39F1B87E" w:rsidR="00E57AE5" w:rsidRPr="00477BDC" w:rsidRDefault="00DC33DB" w:rsidP="00710FE0">
      <w:pPr>
        <w:numPr>
          <w:ilvl w:val="0"/>
          <w:numId w:val="11"/>
        </w:numPr>
        <w:spacing w:after="0" w:line="240" w:lineRule="auto"/>
        <w:jc w:val="both"/>
        <w:rPr>
          <w:rFonts w:ascii="Lucida Sans Unicode" w:hAnsi="Lucida Sans Unicode" w:cs="Lucida Sans Unicode"/>
        </w:rPr>
      </w:pPr>
      <w:r w:rsidRPr="00477BDC">
        <w:rPr>
          <w:rFonts w:ascii="Lucida Sans Unicode" w:hAnsi="Lucida Sans Unicode" w:cs="Lucida Sans Unicode"/>
        </w:rPr>
        <w:t>Libremente dentro de los plazos para la presentación de las solicitudes de registro de las candidaturas.</w:t>
      </w:r>
    </w:p>
    <w:p w14:paraId="171C93BA" w14:textId="77777777" w:rsidR="007D3838" w:rsidRPr="00477BDC" w:rsidRDefault="007D3838" w:rsidP="00710FE0">
      <w:pPr>
        <w:spacing w:after="0" w:line="240" w:lineRule="auto"/>
        <w:jc w:val="both"/>
        <w:rPr>
          <w:rFonts w:ascii="Lucida Sans Unicode" w:hAnsi="Lucida Sans Unicode" w:cs="Lucida Sans Unicode"/>
        </w:rPr>
      </w:pPr>
    </w:p>
    <w:p w14:paraId="5D1B64AE" w14:textId="33B2CDE3" w:rsidR="00DC33DB" w:rsidRPr="00477BDC" w:rsidRDefault="2756B0AD" w:rsidP="00710FE0">
      <w:pPr>
        <w:numPr>
          <w:ilvl w:val="0"/>
          <w:numId w:val="11"/>
        </w:num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Por renuncia de las personas candidatas, hasta </w:t>
      </w:r>
      <w:r w:rsidR="5109CD48" w:rsidRPr="00477BDC">
        <w:rPr>
          <w:rFonts w:ascii="Lucida Sans Unicode" w:hAnsi="Lucida Sans Unicode" w:cs="Lucida Sans Unicode"/>
        </w:rPr>
        <w:t>30</w:t>
      </w:r>
      <w:r w:rsidRPr="00477BDC">
        <w:rPr>
          <w:rFonts w:ascii="Lucida Sans Unicode" w:hAnsi="Lucida Sans Unicode" w:cs="Lucida Sans Unicode"/>
        </w:rPr>
        <w:t xml:space="preserve"> días antes al de la elección</w:t>
      </w:r>
      <w:r w:rsidR="6FC4FCB7" w:rsidRPr="00477BDC">
        <w:rPr>
          <w:rFonts w:ascii="Lucida Sans Unicode" w:hAnsi="Lucida Sans Unicode" w:cs="Lucida Sans Unicode"/>
        </w:rPr>
        <w:t>;</w:t>
      </w:r>
      <w:r w:rsidR="2682E312" w:rsidRPr="00477BDC">
        <w:rPr>
          <w:rFonts w:ascii="Lucida Sans Unicode" w:hAnsi="Lucida Sans Unicode" w:cs="Lucida Sans Unicode"/>
        </w:rPr>
        <w:t xml:space="preserve"> </w:t>
      </w:r>
      <w:r w:rsidR="6FC4FCB7" w:rsidRPr="00477BDC">
        <w:rPr>
          <w:rFonts w:ascii="Lucida Sans Unicode" w:hAnsi="Lucida Sans Unicode" w:cs="Lucida Sans Unicode"/>
        </w:rPr>
        <w:t>p</w:t>
      </w:r>
      <w:r w:rsidR="2682E312" w:rsidRPr="00477BDC">
        <w:rPr>
          <w:rFonts w:ascii="Lucida Sans Unicode" w:hAnsi="Lucida Sans Unicode" w:cs="Lucida Sans Unicode"/>
        </w:rPr>
        <w:t>or lo q</w:t>
      </w:r>
      <w:r w:rsidR="72E3540B" w:rsidRPr="00477BDC">
        <w:rPr>
          <w:rFonts w:ascii="Lucida Sans Unicode" w:hAnsi="Lucida Sans Unicode" w:cs="Lucida Sans Unicode"/>
        </w:rPr>
        <w:t xml:space="preserve">ue las sustituciones solo podrán realizarse si éstas se presentan a más tardar el </w:t>
      </w:r>
      <w:r w:rsidR="0BA1A2CD" w:rsidRPr="00477BDC">
        <w:rPr>
          <w:rFonts w:ascii="Lucida Sans Unicode" w:hAnsi="Lucida Sans Unicode" w:cs="Lucida Sans Unicode"/>
        </w:rPr>
        <w:t xml:space="preserve">3 </w:t>
      </w:r>
      <w:r w:rsidR="72E3540B" w:rsidRPr="00477BDC">
        <w:rPr>
          <w:rFonts w:ascii="Lucida Sans Unicode" w:hAnsi="Lucida Sans Unicode" w:cs="Lucida Sans Unicode"/>
        </w:rPr>
        <w:t xml:space="preserve">de mayo de </w:t>
      </w:r>
      <w:r w:rsidR="1E4DC9ED" w:rsidRPr="00477BDC">
        <w:rPr>
          <w:rFonts w:ascii="Lucida Sans Unicode" w:hAnsi="Lucida Sans Unicode" w:cs="Lucida Sans Unicode"/>
        </w:rPr>
        <w:t>2024</w:t>
      </w:r>
      <w:r w:rsidR="72E3540B" w:rsidRPr="00477BDC">
        <w:rPr>
          <w:rFonts w:ascii="Lucida Sans Unicode" w:hAnsi="Lucida Sans Unicode" w:cs="Lucida Sans Unicode"/>
        </w:rPr>
        <w:t xml:space="preserve">. A partir de esa fecha el </w:t>
      </w:r>
      <w:r w:rsidR="72E3540B" w:rsidRPr="00477BDC">
        <w:rPr>
          <w:rFonts w:ascii="Lucida Sans Unicode" w:hAnsi="Lucida Sans Unicode" w:cs="Lucida Sans Unicode"/>
        </w:rPr>
        <w:lastRenderedPageBreak/>
        <w:t>Consejo General procederá a la cancelación del registro de la persona candidata que renuncia.</w:t>
      </w:r>
    </w:p>
    <w:p w14:paraId="7EF259EC" w14:textId="77777777" w:rsidR="00DC33DB" w:rsidRPr="00477BDC" w:rsidRDefault="00DC33DB" w:rsidP="00710FE0">
      <w:pPr>
        <w:spacing w:after="0" w:line="240" w:lineRule="auto"/>
        <w:jc w:val="both"/>
        <w:rPr>
          <w:rFonts w:ascii="Lucida Sans Unicode" w:hAnsi="Lucida Sans Unicode" w:cs="Lucida Sans Unicode"/>
        </w:rPr>
      </w:pPr>
    </w:p>
    <w:p w14:paraId="3270B676" w14:textId="77777777" w:rsidR="00DC33DB" w:rsidRPr="00477BDC" w:rsidRDefault="00DC33DB" w:rsidP="00710FE0">
      <w:pPr>
        <w:numPr>
          <w:ilvl w:val="0"/>
          <w:numId w:val="11"/>
        </w:numPr>
        <w:spacing w:after="0" w:line="240" w:lineRule="auto"/>
        <w:jc w:val="both"/>
        <w:rPr>
          <w:rFonts w:ascii="Lucida Sans Unicode" w:hAnsi="Lucida Sans Unicode" w:cs="Lucida Sans Unicode"/>
        </w:rPr>
      </w:pPr>
      <w:r w:rsidRPr="00477BDC">
        <w:rPr>
          <w:rFonts w:ascii="Lucida Sans Unicode" w:hAnsi="Lucida Sans Unicode" w:cs="Lucida Sans Unicode"/>
        </w:rPr>
        <w:t>Por causas de fallecimiento, inhabilitación o incapacidad de las personas candidatas, hasta un día antes al de la elección.</w:t>
      </w:r>
    </w:p>
    <w:p w14:paraId="29148CEF" w14:textId="77777777" w:rsidR="00DC33DB" w:rsidRPr="00477BDC" w:rsidRDefault="00DC33DB" w:rsidP="00710FE0">
      <w:pPr>
        <w:spacing w:after="0" w:line="240" w:lineRule="auto"/>
        <w:jc w:val="both"/>
        <w:rPr>
          <w:rFonts w:ascii="Lucida Sans Unicode" w:hAnsi="Lucida Sans Unicode" w:cs="Lucida Sans Unicode"/>
        </w:rPr>
      </w:pPr>
    </w:p>
    <w:p w14:paraId="107BB110" w14:textId="20216D20" w:rsidR="00DC33DB" w:rsidRPr="00477BDC" w:rsidRDefault="0C51C29C"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2. No se recibirá sustitución alguna en el plazo comprendido entre el cierre de la recepción de solicitudes para el registro de candidaturas a través del SIRC y la aprobación de las candidaturas por parte del Consejo General</w:t>
      </w:r>
      <w:r w:rsidR="006C3E96" w:rsidRPr="00477BDC">
        <w:rPr>
          <w:rFonts w:ascii="Lucida Sans Unicode" w:hAnsi="Lucida Sans Unicode" w:cs="Lucida Sans Unicode"/>
        </w:rPr>
        <w:t>.</w:t>
      </w:r>
    </w:p>
    <w:p w14:paraId="6F0CCC08" w14:textId="14610063" w:rsidR="00DC33DB" w:rsidRPr="00477BDC" w:rsidRDefault="00DC33DB" w:rsidP="00710FE0">
      <w:pPr>
        <w:spacing w:after="0" w:line="240" w:lineRule="auto"/>
        <w:jc w:val="both"/>
        <w:rPr>
          <w:rFonts w:ascii="Lucida Sans Unicode" w:hAnsi="Lucida Sans Unicode" w:cs="Lucida Sans Unicode"/>
        </w:rPr>
      </w:pPr>
    </w:p>
    <w:p w14:paraId="146F6BEB" w14:textId="301B00E5" w:rsidR="00DC33DB" w:rsidRPr="00477BDC" w:rsidRDefault="0C51C29C"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3. </w:t>
      </w:r>
      <w:r w:rsidR="2756B0AD" w:rsidRPr="00477BDC">
        <w:rPr>
          <w:rFonts w:ascii="Lucida Sans Unicode" w:hAnsi="Lucida Sans Unicode" w:cs="Lucida Sans Unicode"/>
        </w:rPr>
        <w:t>Los formatos de solitudes de sustitución de las candidaturas deberán presentarse exclusivamente en el SIRC y deberán cubrir las mismas formalidades que las solicitudes de registro de candidaturas.</w:t>
      </w:r>
    </w:p>
    <w:p w14:paraId="43B1EEB4" w14:textId="58D41022" w:rsidR="4C555925" w:rsidRPr="00477BDC" w:rsidRDefault="4C555925" w:rsidP="00710FE0">
      <w:pPr>
        <w:spacing w:after="0" w:line="240" w:lineRule="auto"/>
        <w:jc w:val="both"/>
        <w:rPr>
          <w:rFonts w:ascii="Lucida Sans Unicode" w:hAnsi="Lucida Sans Unicode" w:cs="Lucida Sans Unicode"/>
        </w:rPr>
      </w:pPr>
    </w:p>
    <w:p w14:paraId="3A751F62" w14:textId="02F3723E" w:rsidR="00DC33DB" w:rsidRPr="00477BDC" w:rsidRDefault="00DC33DB"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00AC65E6" w:rsidRPr="00477BDC">
        <w:rPr>
          <w:rFonts w:ascii="Lucida Sans Unicode" w:hAnsi="Lucida Sans Unicode" w:cs="Lucida Sans Unicode"/>
          <w:b/>
          <w:bCs/>
        </w:rPr>
        <w:t>6</w:t>
      </w:r>
      <w:r w:rsidR="00A710E0" w:rsidRPr="00477BDC">
        <w:rPr>
          <w:rFonts w:ascii="Lucida Sans Unicode" w:hAnsi="Lucida Sans Unicode" w:cs="Lucida Sans Unicode"/>
          <w:b/>
          <w:bCs/>
        </w:rPr>
        <w:t>0</w:t>
      </w:r>
      <w:r w:rsidRPr="00477BDC">
        <w:rPr>
          <w:rFonts w:ascii="Lucida Sans Unicode" w:hAnsi="Lucida Sans Unicode" w:cs="Lucida Sans Unicode"/>
          <w:b/>
          <w:bCs/>
        </w:rPr>
        <w:t xml:space="preserve">. </w:t>
      </w:r>
    </w:p>
    <w:p w14:paraId="3A41D489" w14:textId="736FDDB1" w:rsidR="00DC33DB" w:rsidRPr="00477BDC" w:rsidRDefault="008C0A3D"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00DC33DB" w:rsidRPr="00477BDC">
        <w:rPr>
          <w:rFonts w:ascii="Lucida Sans Unicode" w:hAnsi="Lucida Sans Unicode" w:cs="Lucida Sans Unicode"/>
        </w:rPr>
        <w:t>Las candidaturas independientes que obtengan su registro no podrán ser sustituidas en ninguna de las etapas del proceso electoral.</w:t>
      </w:r>
    </w:p>
    <w:p w14:paraId="2152756F" w14:textId="77777777" w:rsidR="00845FD5" w:rsidRPr="00477BDC" w:rsidRDefault="00845FD5" w:rsidP="00710FE0">
      <w:pPr>
        <w:spacing w:after="0" w:line="240" w:lineRule="auto"/>
        <w:jc w:val="both"/>
        <w:rPr>
          <w:rFonts w:ascii="Lucida Sans Unicode" w:hAnsi="Lucida Sans Unicode" w:cs="Lucida Sans Unicode"/>
        </w:rPr>
      </w:pPr>
    </w:p>
    <w:p w14:paraId="6FEF43D4" w14:textId="77777777" w:rsidR="00FB1D83" w:rsidRPr="00477BDC" w:rsidRDefault="00FB1D83" w:rsidP="00710FE0">
      <w:pPr>
        <w:spacing w:after="0" w:line="240" w:lineRule="auto"/>
        <w:jc w:val="both"/>
        <w:rPr>
          <w:rFonts w:ascii="Lucida Sans Unicode" w:hAnsi="Lucida Sans Unicode" w:cs="Lucida Sans Unicode"/>
          <w:b/>
          <w:bCs/>
        </w:rPr>
      </w:pPr>
    </w:p>
    <w:p w14:paraId="6A712AC9" w14:textId="437D76EE" w:rsidR="00DC33DB" w:rsidRPr="00477BDC" w:rsidRDefault="00DC33DB"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 xml:space="preserve">Artículo </w:t>
      </w:r>
      <w:r w:rsidR="00AC65E6" w:rsidRPr="00477BDC">
        <w:rPr>
          <w:rFonts w:ascii="Lucida Sans Unicode" w:hAnsi="Lucida Sans Unicode" w:cs="Lucida Sans Unicode"/>
          <w:b/>
          <w:bCs/>
        </w:rPr>
        <w:t>6</w:t>
      </w:r>
      <w:r w:rsidR="00B874B4" w:rsidRPr="00477BDC">
        <w:rPr>
          <w:rFonts w:ascii="Lucida Sans Unicode" w:hAnsi="Lucida Sans Unicode" w:cs="Lucida Sans Unicode"/>
          <w:b/>
          <w:bCs/>
        </w:rPr>
        <w:t>1</w:t>
      </w:r>
      <w:r w:rsidRPr="00477BDC">
        <w:rPr>
          <w:rFonts w:ascii="Lucida Sans Unicode" w:hAnsi="Lucida Sans Unicode" w:cs="Lucida Sans Unicode"/>
          <w:b/>
          <w:bCs/>
        </w:rPr>
        <w:t>.</w:t>
      </w:r>
    </w:p>
    <w:p w14:paraId="128357B6" w14:textId="653108CB" w:rsidR="00DC33DB" w:rsidRPr="00477BDC" w:rsidRDefault="061BED71"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2756B0AD" w:rsidRPr="00477BDC">
        <w:rPr>
          <w:rFonts w:ascii="Lucida Sans Unicode" w:hAnsi="Lucida Sans Unicode" w:cs="Lucida Sans Unicode"/>
        </w:rPr>
        <w:t xml:space="preserve">El Instituto, a través del SIRC, prevendrá a los partidos políticos y coaliciones que hayan incurrido en inconsistencias al presentar sus formatos de solicitudes de sustitución de candidaturas y la documentación anexa a los mismos, en términos del artículo 250 del Código, para que en un plazo de </w:t>
      </w:r>
      <w:r w:rsidR="00B21B04" w:rsidRPr="00477BDC">
        <w:rPr>
          <w:rFonts w:ascii="Lucida Sans Unicode" w:hAnsi="Lucida Sans Unicode" w:cs="Lucida Sans Unicode"/>
        </w:rPr>
        <w:t>cuarenta y ocho</w:t>
      </w:r>
      <w:r w:rsidR="2756B0AD" w:rsidRPr="00477BDC">
        <w:rPr>
          <w:rFonts w:ascii="Lucida Sans Unicode" w:hAnsi="Lucida Sans Unicode" w:cs="Lucida Sans Unicode"/>
        </w:rPr>
        <w:t xml:space="preserve"> horas, contad</w:t>
      </w:r>
      <w:r w:rsidR="00845FD5" w:rsidRPr="00477BDC">
        <w:rPr>
          <w:rFonts w:ascii="Lucida Sans Unicode" w:hAnsi="Lucida Sans Unicode" w:cs="Lucida Sans Unicode"/>
        </w:rPr>
        <w:t>o</w:t>
      </w:r>
      <w:r w:rsidR="2756B0AD" w:rsidRPr="00477BDC">
        <w:rPr>
          <w:rFonts w:ascii="Lucida Sans Unicode" w:hAnsi="Lucida Sans Unicode" w:cs="Lucida Sans Unicode"/>
        </w:rPr>
        <w:t xml:space="preserve">s a partir de la notificación respectiva, subsanen las inconsistencias o requisitos omitidos o, en su caso, sustituyan a las candidaturas a que haya lugar, </w:t>
      </w:r>
      <w:r w:rsidR="00845FD5" w:rsidRPr="00477BDC">
        <w:rPr>
          <w:rFonts w:ascii="Lucida Sans Unicode" w:hAnsi="Lucida Sans Unicode" w:cs="Lucida Sans Unicode"/>
        </w:rPr>
        <w:t>apercibiéndoles</w:t>
      </w:r>
      <w:r w:rsidR="2756B0AD" w:rsidRPr="00477BDC">
        <w:rPr>
          <w:rFonts w:ascii="Lucida Sans Unicode" w:hAnsi="Lucida Sans Unicode" w:cs="Lucida Sans Unicode"/>
        </w:rPr>
        <w:t xml:space="preserve"> que, de no hacerlo, se resolverá </w:t>
      </w:r>
      <w:r w:rsidR="00845FD5" w:rsidRPr="00477BDC">
        <w:rPr>
          <w:rFonts w:ascii="Lucida Sans Unicode" w:hAnsi="Lucida Sans Unicode" w:cs="Lucida Sans Unicode"/>
        </w:rPr>
        <w:t xml:space="preserve">lo conducente </w:t>
      </w:r>
      <w:r w:rsidR="2756B0AD" w:rsidRPr="00477BDC">
        <w:rPr>
          <w:rFonts w:ascii="Lucida Sans Unicode" w:hAnsi="Lucida Sans Unicode" w:cs="Lucida Sans Unicode"/>
        </w:rPr>
        <w:t xml:space="preserve">con los documentos </w:t>
      </w:r>
      <w:r w:rsidR="00845FD5" w:rsidRPr="00477BDC">
        <w:rPr>
          <w:rFonts w:ascii="Lucida Sans Unicode" w:hAnsi="Lucida Sans Unicode" w:cs="Lucida Sans Unicode"/>
        </w:rPr>
        <w:t>que obren en el expediente.</w:t>
      </w:r>
    </w:p>
    <w:p w14:paraId="10CB529B" w14:textId="77777777" w:rsidR="008D6721" w:rsidRPr="00477BDC" w:rsidRDefault="008D6721" w:rsidP="00710FE0">
      <w:pPr>
        <w:spacing w:after="0" w:line="240" w:lineRule="auto"/>
        <w:jc w:val="both"/>
        <w:rPr>
          <w:rFonts w:ascii="Lucida Sans Unicode" w:hAnsi="Lucida Sans Unicode" w:cs="Lucida Sans Unicode"/>
        </w:rPr>
      </w:pPr>
    </w:p>
    <w:p w14:paraId="495C201C" w14:textId="1494BB70" w:rsidR="008D6721" w:rsidRPr="00477BDC" w:rsidRDefault="008D6721" w:rsidP="00710FE0">
      <w:pPr>
        <w:spacing w:after="0" w:line="240" w:lineRule="auto"/>
        <w:jc w:val="center"/>
        <w:rPr>
          <w:rFonts w:ascii="Lucida Sans Unicode" w:hAnsi="Lucida Sans Unicode" w:cs="Lucida Sans Unicode"/>
          <w:b/>
        </w:rPr>
      </w:pPr>
      <w:r w:rsidRPr="00477BDC">
        <w:rPr>
          <w:rFonts w:ascii="Lucida Sans Unicode" w:hAnsi="Lucida Sans Unicode" w:cs="Lucida Sans Unicode"/>
          <w:b/>
        </w:rPr>
        <w:t>CAP</w:t>
      </w:r>
      <w:r w:rsidR="007F4AF0" w:rsidRPr="00477BDC">
        <w:rPr>
          <w:rFonts w:ascii="Lucida Sans Unicode" w:hAnsi="Lucida Sans Unicode" w:cs="Lucida Sans Unicode"/>
          <w:b/>
        </w:rPr>
        <w:t>Í</w:t>
      </w:r>
      <w:r w:rsidRPr="00477BDC">
        <w:rPr>
          <w:rFonts w:ascii="Lucida Sans Unicode" w:hAnsi="Lucida Sans Unicode" w:cs="Lucida Sans Unicode"/>
          <w:b/>
        </w:rPr>
        <w:t>TULO</w:t>
      </w:r>
      <w:r w:rsidR="00853885" w:rsidRPr="00477BDC">
        <w:rPr>
          <w:rFonts w:ascii="Lucida Sans Unicode" w:hAnsi="Lucida Sans Unicode" w:cs="Lucida Sans Unicode"/>
          <w:b/>
        </w:rPr>
        <w:t xml:space="preserve"> VI.</w:t>
      </w:r>
    </w:p>
    <w:p w14:paraId="40AB7766" w14:textId="5A8CA20F" w:rsidR="008D6721" w:rsidRPr="00477BDC" w:rsidRDefault="008D6721" w:rsidP="00710FE0">
      <w:pPr>
        <w:spacing w:after="0" w:line="240" w:lineRule="auto"/>
        <w:jc w:val="center"/>
        <w:rPr>
          <w:rFonts w:ascii="Lucida Sans Unicode" w:hAnsi="Lucida Sans Unicode" w:cs="Lucida Sans Unicode"/>
          <w:b/>
        </w:rPr>
      </w:pPr>
      <w:r w:rsidRPr="00477BDC">
        <w:rPr>
          <w:rFonts w:ascii="Lucida Sans Unicode" w:hAnsi="Lucida Sans Unicode" w:cs="Lucida Sans Unicode"/>
          <w:b/>
        </w:rPr>
        <w:t>DE LAS RENUNCIAS</w:t>
      </w:r>
    </w:p>
    <w:p w14:paraId="79183AFD" w14:textId="77777777" w:rsidR="008D6721" w:rsidRPr="00477BDC" w:rsidRDefault="008D6721" w:rsidP="00710FE0">
      <w:pPr>
        <w:spacing w:after="0" w:line="240" w:lineRule="auto"/>
        <w:jc w:val="both"/>
        <w:rPr>
          <w:rFonts w:ascii="Lucida Sans Unicode" w:hAnsi="Lucida Sans Unicode" w:cs="Lucida Sans Unicode"/>
        </w:rPr>
      </w:pPr>
    </w:p>
    <w:p w14:paraId="4C46E464" w14:textId="5734F28A" w:rsidR="00C97936" w:rsidRPr="00477BDC" w:rsidRDefault="00C97936" w:rsidP="00710FE0">
      <w:pPr>
        <w:spacing w:after="0" w:line="240" w:lineRule="auto"/>
        <w:jc w:val="both"/>
        <w:rPr>
          <w:rFonts w:ascii="Lucida Sans Unicode" w:hAnsi="Lucida Sans Unicode" w:cs="Lucida Sans Unicode"/>
          <w:b/>
        </w:rPr>
      </w:pPr>
      <w:r w:rsidRPr="00477BDC">
        <w:rPr>
          <w:rFonts w:ascii="Lucida Sans Unicode" w:hAnsi="Lucida Sans Unicode" w:cs="Lucida Sans Unicode"/>
          <w:b/>
        </w:rPr>
        <w:t>Artículo 6</w:t>
      </w:r>
      <w:r w:rsidR="00B874B4" w:rsidRPr="00477BDC">
        <w:rPr>
          <w:rFonts w:ascii="Lucida Sans Unicode" w:hAnsi="Lucida Sans Unicode" w:cs="Lucida Sans Unicode"/>
          <w:b/>
        </w:rPr>
        <w:t>2</w:t>
      </w:r>
      <w:r w:rsidRPr="00477BDC">
        <w:rPr>
          <w:rFonts w:ascii="Lucida Sans Unicode" w:hAnsi="Lucida Sans Unicode" w:cs="Lucida Sans Unicode"/>
          <w:b/>
        </w:rPr>
        <w:t xml:space="preserve">.  </w:t>
      </w:r>
    </w:p>
    <w:p w14:paraId="6F15E114" w14:textId="1A4EB1EA" w:rsidR="00C97936" w:rsidRPr="00477BDC" w:rsidRDefault="00C97936" w:rsidP="00710FE0">
      <w:pPr>
        <w:spacing w:after="0" w:line="240" w:lineRule="auto"/>
        <w:jc w:val="both"/>
        <w:rPr>
          <w:rFonts w:ascii="Lucida Sans Unicode" w:hAnsi="Lucida Sans Unicode" w:cs="Lucida Sans Unicode"/>
          <w:bCs/>
        </w:rPr>
      </w:pPr>
      <w:r w:rsidRPr="00477BDC">
        <w:rPr>
          <w:rFonts w:ascii="Lucida Sans Unicode" w:hAnsi="Lucida Sans Unicode" w:cs="Lucida Sans Unicode"/>
          <w:bCs/>
        </w:rPr>
        <w:t xml:space="preserve">1. Toda renuncia de candidatura deberá presentarse en original en la Oficialía de Partes de este Instituto, </w:t>
      </w:r>
      <w:r w:rsidR="00F177C5" w:rsidRPr="00477BDC">
        <w:rPr>
          <w:rFonts w:ascii="Lucida Sans Unicode" w:hAnsi="Lucida Sans Unicode" w:cs="Lucida Sans Unicode"/>
          <w:bCs/>
        </w:rPr>
        <w:t xml:space="preserve">o ante las secretarías </w:t>
      </w:r>
      <w:r w:rsidR="00D44D8D" w:rsidRPr="00477BDC">
        <w:rPr>
          <w:rFonts w:ascii="Lucida Sans Unicode" w:hAnsi="Lucida Sans Unicode" w:cs="Lucida Sans Unicode"/>
          <w:bCs/>
        </w:rPr>
        <w:t xml:space="preserve">de los órganos desconcentrados </w:t>
      </w:r>
      <w:r w:rsidR="00D44D8D" w:rsidRPr="00477BDC">
        <w:rPr>
          <w:rFonts w:ascii="Lucida Sans Unicode" w:hAnsi="Lucida Sans Unicode" w:cs="Lucida Sans Unicode"/>
          <w:bCs/>
        </w:rPr>
        <w:lastRenderedPageBreak/>
        <w:t xml:space="preserve">distritales </w:t>
      </w:r>
      <w:r w:rsidRPr="00477BDC">
        <w:rPr>
          <w:rFonts w:ascii="Lucida Sans Unicode" w:hAnsi="Lucida Sans Unicode" w:cs="Lucida Sans Unicode"/>
          <w:bCs/>
        </w:rPr>
        <w:t>y</w:t>
      </w:r>
      <w:r w:rsidR="00D44D8D" w:rsidRPr="00477BDC">
        <w:rPr>
          <w:rFonts w:ascii="Lucida Sans Unicode" w:hAnsi="Lucida Sans Unicode" w:cs="Lucida Sans Unicode"/>
          <w:bCs/>
        </w:rPr>
        <w:t xml:space="preserve"> municipales del Instituto </w:t>
      </w:r>
      <w:r w:rsidRPr="00477BDC">
        <w:rPr>
          <w:rFonts w:ascii="Lucida Sans Unicode" w:hAnsi="Lucida Sans Unicode" w:cs="Lucida Sans Unicode"/>
          <w:bCs/>
        </w:rPr>
        <w:t xml:space="preserve">y, </w:t>
      </w:r>
      <w:r w:rsidR="00FB5F4F" w:rsidRPr="00477BDC">
        <w:rPr>
          <w:rFonts w:ascii="Lucida Sans Unicode" w:hAnsi="Lucida Sans Unicode" w:cs="Lucida Sans Unicode"/>
          <w:bCs/>
        </w:rPr>
        <w:t>una vez ratificadas</w:t>
      </w:r>
      <w:r w:rsidRPr="00477BDC">
        <w:rPr>
          <w:rFonts w:ascii="Lucida Sans Unicode" w:hAnsi="Lucida Sans Unicode" w:cs="Lucida Sans Unicode"/>
          <w:bCs/>
        </w:rPr>
        <w:t>, serán notificadas a</w:t>
      </w:r>
      <w:r w:rsidR="00C35D6E" w:rsidRPr="00477BDC">
        <w:rPr>
          <w:rFonts w:ascii="Lucida Sans Unicode" w:hAnsi="Lucida Sans Unicode" w:cs="Lucida Sans Unicode"/>
          <w:bCs/>
        </w:rPr>
        <w:t>l</w:t>
      </w:r>
      <w:r w:rsidRPr="00477BDC">
        <w:rPr>
          <w:rFonts w:ascii="Lucida Sans Unicode" w:hAnsi="Lucida Sans Unicode" w:cs="Lucida Sans Unicode"/>
          <w:bCs/>
        </w:rPr>
        <w:t xml:space="preserve"> partido político, coalición y/o candidatura independiente a través del SIRC. </w:t>
      </w:r>
    </w:p>
    <w:p w14:paraId="3568B906" w14:textId="77777777" w:rsidR="00C97936" w:rsidRPr="00477BDC" w:rsidRDefault="00C97936" w:rsidP="00710FE0">
      <w:pPr>
        <w:spacing w:after="0" w:line="240" w:lineRule="auto"/>
        <w:jc w:val="both"/>
        <w:rPr>
          <w:rFonts w:ascii="Lucida Sans Unicode" w:hAnsi="Lucida Sans Unicode" w:cs="Lucida Sans Unicode"/>
          <w:bCs/>
        </w:rPr>
      </w:pPr>
    </w:p>
    <w:p w14:paraId="01EEAA83" w14:textId="1001D3F9" w:rsidR="00C97936" w:rsidRPr="00477BDC" w:rsidRDefault="00C97936" w:rsidP="00710FE0">
      <w:pPr>
        <w:spacing w:after="0" w:line="240" w:lineRule="auto"/>
        <w:jc w:val="both"/>
        <w:rPr>
          <w:rFonts w:ascii="Lucida Sans Unicode" w:hAnsi="Lucida Sans Unicode" w:cs="Lucida Sans Unicode"/>
          <w:b/>
        </w:rPr>
      </w:pPr>
      <w:r w:rsidRPr="00477BDC">
        <w:rPr>
          <w:rFonts w:ascii="Lucida Sans Unicode" w:hAnsi="Lucida Sans Unicode" w:cs="Lucida Sans Unicode"/>
          <w:bCs/>
        </w:rPr>
        <w:t xml:space="preserve"> </w:t>
      </w:r>
      <w:r w:rsidRPr="00477BDC">
        <w:rPr>
          <w:rFonts w:ascii="Lucida Sans Unicode" w:hAnsi="Lucida Sans Unicode" w:cs="Lucida Sans Unicode"/>
          <w:b/>
        </w:rPr>
        <w:t>Artículo 6</w:t>
      </w:r>
      <w:r w:rsidR="00B874B4" w:rsidRPr="00477BDC">
        <w:rPr>
          <w:rFonts w:ascii="Lucida Sans Unicode" w:hAnsi="Lucida Sans Unicode" w:cs="Lucida Sans Unicode"/>
          <w:b/>
        </w:rPr>
        <w:t>3</w:t>
      </w:r>
      <w:r w:rsidRPr="00477BDC">
        <w:rPr>
          <w:rFonts w:ascii="Lucida Sans Unicode" w:hAnsi="Lucida Sans Unicode" w:cs="Lucida Sans Unicode"/>
          <w:b/>
        </w:rPr>
        <w:t xml:space="preserve">. </w:t>
      </w:r>
    </w:p>
    <w:p w14:paraId="4F8B61C6" w14:textId="05E648F6" w:rsidR="00C97936" w:rsidRPr="00477BDC" w:rsidRDefault="00C97936" w:rsidP="00710FE0">
      <w:pPr>
        <w:spacing w:after="0" w:line="240" w:lineRule="auto"/>
        <w:jc w:val="both"/>
        <w:rPr>
          <w:rFonts w:ascii="Lucida Sans Unicode" w:hAnsi="Lucida Sans Unicode" w:cs="Lucida Sans Unicode"/>
          <w:bCs/>
        </w:rPr>
      </w:pPr>
      <w:r w:rsidRPr="00477BDC">
        <w:rPr>
          <w:rFonts w:ascii="Lucida Sans Unicode" w:hAnsi="Lucida Sans Unicode" w:cs="Lucida Sans Unicode"/>
          <w:bCs/>
        </w:rPr>
        <w:t xml:space="preserve">1. Toda renuncia deberá ser ratificada ante la Secretaría Ejecutiva o ante </w:t>
      </w:r>
      <w:r w:rsidR="0018602D" w:rsidRPr="00477BDC">
        <w:rPr>
          <w:rFonts w:ascii="Lucida Sans Unicode" w:hAnsi="Lucida Sans Unicode" w:cs="Lucida Sans Unicode"/>
          <w:bCs/>
        </w:rPr>
        <w:t>la Secretaría del</w:t>
      </w:r>
      <w:r w:rsidRPr="00477BDC">
        <w:rPr>
          <w:rFonts w:ascii="Lucida Sans Unicode" w:hAnsi="Lucida Sans Unicode" w:cs="Lucida Sans Unicode"/>
          <w:bCs/>
        </w:rPr>
        <w:t xml:space="preserve"> Consejo Distrital o Municipal que correspondan; debiendo estos últimos notificar de manera inmediata a la Secretaría Ejecutiva la ratificación correspondiente</w:t>
      </w:r>
      <w:r w:rsidR="0018602D" w:rsidRPr="00477BDC">
        <w:rPr>
          <w:rFonts w:ascii="Lucida Sans Unicode" w:hAnsi="Lucida Sans Unicode" w:cs="Lucida Sans Unicode"/>
          <w:bCs/>
        </w:rPr>
        <w:t>.</w:t>
      </w:r>
      <w:r w:rsidRPr="00477BDC">
        <w:rPr>
          <w:rFonts w:ascii="Lucida Sans Unicode" w:hAnsi="Lucida Sans Unicode" w:cs="Lucida Sans Unicode"/>
          <w:bCs/>
        </w:rPr>
        <w:t xml:space="preserve"> </w:t>
      </w:r>
    </w:p>
    <w:p w14:paraId="1A75EA8D" w14:textId="77777777" w:rsidR="00C97936" w:rsidRPr="00477BDC" w:rsidRDefault="00C97936" w:rsidP="00710FE0">
      <w:pPr>
        <w:spacing w:after="0" w:line="240" w:lineRule="auto"/>
        <w:jc w:val="both"/>
        <w:rPr>
          <w:rFonts w:ascii="Lucida Sans Unicode" w:hAnsi="Lucida Sans Unicode" w:cs="Lucida Sans Unicode"/>
          <w:b/>
        </w:rPr>
      </w:pPr>
    </w:p>
    <w:p w14:paraId="38B3F173" w14:textId="0C4C32B5" w:rsidR="00C97936" w:rsidRPr="00477BDC" w:rsidRDefault="00C97936" w:rsidP="00710FE0">
      <w:pPr>
        <w:spacing w:after="0" w:line="240" w:lineRule="auto"/>
        <w:jc w:val="both"/>
        <w:rPr>
          <w:rFonts w:ascii="Lucida Sans Unicode" w:hAnsi="Lucida Sans Unicode" w:cs="Lucida Sans Unicode"/>
          <w:bCs/>
        </w:rPr>
      </w:pPr>
      <w:r w:rsidRPr="00477BDC">
        <w:rPr>
          <w:rFonts w:ascii="Lucida Sans Unicode" w:hAnsi="Lucida Sans Unicode" w:cs="Lucida Sans Unicode"/>
          <w:bCs/>
        </w:rPr>
        <w:t xml:space="preserve">2. De igual forma se podrán presentar ratificaciones de renuncias a una candidatura ante notario público, siempre y cuando el notario haga constar que la persona que comparece ante él acude a reconocer el contenido y ratificar la firma que estampó en el documento. </w:t>
      </w:r>
    </w:p>
    <w:p w14:paraId="6A429487" w14:textId="77777777" w:rsidR="00C97936" w:rsidRPr="00477BDC" w:rsidRDefault="00C97936" w:rsidP="00710FE0">
      <w:pPr>
        <w:spacing w:after="0" w:line="240" w:lineRule="auto"/>
        <w:jc w:val="both"/>
        <w:rPr>
          <w:rFonts w:ascii="Lucida Sans Unicode" w:hAnsi="Lucida Sans Unicode" w:cs="Lucida Sans Unicode"/>
          <w:bCs/>
        </w:rPr>
      </w:pPr>
    </w:p>
    <w:p w14:paraId="7CB4F290" w14:textId="427BC80B" w:rsidR="00C97936" w:rsidRPr="00477BDC" w:rsidRDefault="00C97936" w:rsidP="00710FE0">
      <w:pPr>
        <w:spacing w:after="0" w:line="240" w:lineRule="auto"/>
        <w:jc w:val="both"/>
        <w:rPr>
          <w:rFonts w:ascii="Lucida Sans Unicode" w:hAnsi="Lucida Sans Unicode" w:cs="Lucida Sans Unicode"/>
          <w:b/>
        </w:rPr>
      </w:pPr>
      <w:r w:rsidRPr="00477BDC">
        <w:rPr>
          <w:rFonts w:ascii="Lucida Sans Unicode" w:hAnsi="Lucida Sans Unicode" w:cs="Lucida Sans Unicode"/>
          <w:b/>
        </w:rPr>
        <w:t>Artículo 6</w:t>
      </w:r>
      <w:r w:rsidR="00B874B4" w:rsidRPr="00477BDC">
        <w:rPr>
          <w:rFonts w:ascii="Lucida Sans Unicode" w:hAnsi="Lucida Sans Unicode" w:cs="Lucida Sans Unicode"/>
          <w:b/>
        </w:rPr>
        <w:t>4</w:t>
      </w:r>
      <w:r w:rsidRPr="00477BDC">
        <w:rPr>
          <w:rFonts w:ascii="Lucida Sans Unicode" w:hAnsi="Lucida Sans Unicode" w:cs="Lucida Sans Unicode"/>
          <w:b/>
        </w:rPr>
        <w:t xml:space="preserve">. </w:t>
      </w:r>
    </w:p>
    <w:p w14:paraId="26C366F2" w14:textId="485CA955" w:rsidR="00C97936" w:rsidRPr="00477BDC" w:rsidRDefault="00B11740" w:rsidP="00710FE0">
      <w:pPr>
        <w:spacing w:after="0" w:line="240" w:lineRule="auto"/>
        <w:jc w:val="both"/>
        <w:rPr>
          <w:rFonts w:ascii="Lucida Sans Unicode" w:hAnsi="Lucida Sans Unicode" w:cs="Lucida Sans Unicode"/>
          <w:bCs/>
        </w:rPr>
      </w:pPr>
      <w:r w:rsidRPr="00477BDC">
        <w:rPr>
          <w:rFonts w:ascii="Lucida Sans Unicode" w:hAnsi="Lucida Sans Unicode" w:cs="Lucida Sans Unicode"/>
          <w:bCs/>
        </w:rPr>
        <w:t xml:space="preserve">1. </w:t>
      </w:r>
      <w:r w:rsidR="00C97936" w:rsidRPr="00477BDC">
        <w:rPr>
          <w:rFonts w:ascii="Lucida Sans Unicode" w:hAnsi="Lucida Sans Unicode" w:cs="Lucida Sans Unicode"/>
          <w:bCs/>
        </w:rPr>
        <w:t xml:space="preserve">En el caso de renuncia de candidaturas, </w:t>
      </w:r>
      <w:r w:rsidR="00386592" w:rsidRPr="00477BDC">
        <w:rPr>
          <w:rFonts w:ascii="Lucida Sans Unicode" w:hAnsi="Lucida Sans Unicode" w:cs="Lucida Sans Unicode"/>
          <w:bCs/>
        </w:rPr>
        <w:t xml:space="preserve">para efectos del cumplimiento </w:t>
      </w:r>
      <w:r w:rsidR="00F60C71" w:rsidRPr="00477BDC">
        <w:rPr>
          <w:rFonts w:ascii="Lucida Sans Unicode" w:hAnsi="Lucida Sans Unicode" w:cs="Lucida Sans Unicode"/>
          <w:bCs/>
        </w:rPr>
        <w:t>del</w:t>
      </w:r>
      <w:r w:rsidR="00C97936" w:rsidRPr="00477BDC">
        <w:rPr>
          <w:rFonts w:ascii="Lucida Sans Unicode" w:hAnsi="Lucida Sans Unicode" w:cs="Lucida Sans Unicode"/>
          <w:bCs/>
        </w:rPr>
        <w:t xml:space="preserve"> principio de paridad de género y disposiciones en favor de grupos en situación de vulnerabilidad</w:t>
      </w:r>
      <w:r w:rsidR="00F60C71" w:rsidRPr="00477BDC">
        <w:rPr>
          <w:rFonts w:ascii="Lucida Sans Unicode" w:hAnsi="Lucida Sans Unicode" w:cs="Lucida Sans Unicode"/>
          <w:bCs/>
        </w:rPr>
        <w:t>, se estará a</w:t>
      </w:r>
      <w:r w:rsidR="00C97936" w:rsidRPr="00477BDC">
        <w:rPr>
          <w:rFonts w:ascii="Lucida Sans Unicode" w:hAnsi="Lucida Sans Unicode" w:cs="Lucida Sans Unicode"/>
          <w:bCs/>
        </w:rPr>
        <w:t xml:space="preserve"> lo previsto en los artículos 29 y 30 de los Lineamientos de paridad de género y grupos en situación de vulnerabilidad. </w:t>
      </w:r>
    </w:p>
    <w:p w14:paraId="4529E801" w14:textId="77777777" w:rsidR="00C97936" w:rsidRPr="00477BDC" w:rsidRDefault="00C97936" w:rsidP="00710FE0">
      <w:pPr>
        <w:spacing w:after="0" w:line="240" w:lineRule="auto"/>
        <w:jc w:val="both"/>
        <w:rPr>
          <w:rFonts w:ascii="Lucida Sans Unicode" w:hAnsi="Lucida Sans Unicode" w:cs="Lucida Sans Unicode"/>
          <w:b/>
        </w:rPr>
      </w:pPr>
    </w:p>
    <w:p w14:paraId="73B639D0" w14:textId="662E36E0" w:rsidR="00C97936" w:rsidRPr="00477BDC" w:rsidRDefault="00C97936" w:rsidP="00710FE0">
      <w:pPr>
        <w:spacing w:after="0" w:line="240" w:lineRule="auto"/>
        <w:jc w:val="both"/>
        <w:rPr>
          <w:rFonts w:ascii="Lucida Sans Unicode" w:hAnsi="Lucida Sans Unicode" w:cs="Lucida Sans Unicode"/>
          <w:b/>
        </w:rPr>
      </w:pPr>
      <w:r w:rsidRPr="00477BDC">
        <w:rPr>
          <w:rFonts w:ascii="Lucida Sans Unicode" w:hAnsi="Lucida Sans Unicode" w:cs="Lucida Sans Unicode"/>
          <w:b/>
        </w:rPr>
        <w:t>Artículo 6</w:t>
      </w:r>
      <w:r w:rsidR="00B874B4" w:rsidRPr="00477BDC">
        <w:rPr>
          <w:rFonts w:ascii="Lucida Sans Unicode" w:hAnsi="Lucida Sans Unicode" w:cs="Lucida Sans Unicode"/>
          <w:b/>
        </w:rPr>
        <w:t>5</w:t>
      </w:r>
      <w:r w:rsidRPr="00477BDC">
        <w:rPr>
          <w:rFonts w:ascii="Lucida Sans Unicode" w:hAnsi="Lucida Sans Unicode" w:cs="Lucida Sans Unicode"/>
          <w:b/>
        </w:rPr>
        <w:t xml:space="preserve">. </w:t>
      </w:r>
    </w:p>
    <w:p w14:paraId="14432065" w14:textId="0FDB3E8B" w:rsidR="00DC33DB" w:rsidRPr="00477BDC" w:rsidRDefault="05A3A93F"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rPr>
        <w:t xml:space="preserve">1. </w:t>
      </w:r>
      <w:r w:rsidR="689A8EAE" w:rsidRPr="00477BDC">
        <w:rPr>
          <w:rFonts w:ascii="Lucida Sans Unicode" w:hAnsi="Lucida Sans Unicode" w:cs="Lucida Sans Unicode"/>
        </w:rPr>
        <w:t>Tratándose de la fórmula de diputa</w:t>
      </w:r>
      <w:r w:rsidR="2FDA7F9A" w:rsidRPr="00477BDC">
        <w:rPr>
          <w:rFonts w:ascii="Lucida Sans Unicode" w:hAnsi="Lucida Sans Unicode" w:cs="Lucida Sans Unicode"/>
        </w:rPr>
        <w:t>ciones</w:t>
      </w:r>
      <w:r w:rsidR="689A8EAE" w:rsidRPr="00477BDC">
        <w:rPr>
          <w:rFonts w:ascii="Lucida Sans Unicode" w:hAnsi="Lucida Sans Unicode" w:cs="Lucida Sans Unicode"/>
        </w:rPr>
        <w:t xml:space="preserve"> por el principio de mayoría relativa de candidaturas independientes, la ausencia de la persona suplente no invalidará la fórmula, conforme lo establece el artículo 716, párrafo 1 del Código.</w:t>
      </w:r>
    </w:p>
    <w:p w14:paraId="09D7BC0B" w14:textId="77777777" w:rsidR="008A33B9" w:rsidRPr="00477BDC" w:rsidRDefault="008A33B9" w:rsidP="00710FE0">
      <w:pPr>
        <w:pStyle w:val="Default"/>
        <w:jc w:val="center"/>
        <w:rPr>
          <w:rFonts w:ascii="Lucida Sans Unicode" w:hAnsi="Lucida Sans Unicode" w:cs="Lucida Sans Unicode"/>
          <w:b/>
          <w:bCs/>
          <w:sz w:val="22"/>
          <w:szCs w:val="22"/>
        </w:rPr>
      </w:pPr>
    </w:p>
    <w:p w14:paraId="6E289CCD" w14:textId="33FA1284" w:rsidR="00240C8E" w:rsidRPr="00477BDC" w:rsidRDefault="00240C8E" w:rsidP="00710FE0">
      <w:pPr>
        <w:spacing w:after="0" w:line="240" w:lineRule="auto"/>
        <w:jc w:val="center"/>
        <w:rPr>
          <w:rFonts w:ascii="Lucida Sans Unicode" w:eastAsia="Lucida Sans Unicode" w:hAnsi="Lucida Sans Unicode" w:cs="Lucida Sans Unicode"/>
          <w:b/>
          <w:bCs/>
          <w:lang w:val="es-ES"/>
        </w:rPr>
      </w:pPr>
      <w:r w:rsidRPr="00477BDC">
        <w:rPr>
          <w:rFonts w:ascii="Lucida Sans Unicode" w:eastAsia="Lucida Sans Unicode" w:hAnsi="Lucida Sans Unicode" w:cs="Lucida Sans Unicode"/>
          <w:b/>
          <w:bCs/>
          <w:lang w:val="es-ES"/>
        </w:rPr>
        <w:t xml:space="preserve">TITULO TERCERO </w:t>
      </w:r>
    </w:p>
    <w:p w14:paraId="70DFEE1F" w14:textId="7A1877E0" w:rsidR="00240C8E" w:rsidRPr="00477BDC" w:rsidRDefault="00240C8E" w:rsidP="00710FE0">
      <w:pPr>
        <w:spacing w:after="0" w:line="240" w:lineRule="auto"/>
        <w:jc w:val="center"/>
      </w:pPr>
      <w:r w:rsidRPr="00477BDC">
        <w:rPr>
          <w:rFonts w:ascii="Lucida Sans Unicode" w:eastAsia="Lucida Sans Unicode" w:hAnsi="Lucida Sans Unicode" w:cs="Lucida Sans Unicode"/>
          <w:b/>
          <w:bCs/>
          <w:lang w:val="es-ES"/>
        </w:rPr>
        <w:t xml:space="preserve">DEL SISTEMA INTEGRAL DE REGISTRO DE CANDIDATURAS </w:t>
      </w:r>
      <w:r w:rsidR="002D3541" w:rsidRPr="00477BDC">
        <w:rPr>
          <w:rFonts w:ascii="Lucida Sans Unicode" w:eastAsia="Lucida Sans Unicode" w:hAnsi="Lucida Sans Unicode" w:cs="Lucida Sans Unicode"/>
          <w:b/>
          <w:bCs/>
          <w:lang w:val="es-ES"/>
        </w:rPr>
        <w:t>(SIRC)</w:t>
      </w:r>
      <w:r w:rsidRPr="00477BDC">
        <w:rPr>
          <w:rFonts w:ascii="Lucida Sans Unicode" w:eastAsia="Lucida Sans Unicode" w:hAnsi="Lucida Sans Unicode" w:cs="Lucida Sans Unicode"/>
          <w:b/>
          <w:bCs/>
          <w:lang w:val="es-ES"/>
        </w:rPr>
        <w:t xml:space="preserve"> </w:t>
      </w:r>
    </w:p>
    <w:p w14:paraId="1F77D1C7" w14:textId="77777777" w:rsidR="006E1C7A" w:rsidRPr="00477BDC" w:rsidRDefault="006E1C7A" w:rsidP="00710FE0">
      <w:pPr>
        <w:spacing w:after="0" w:line="240" w:lineRule="auto"/>
        <w:jc w:val="center"/>
        <w:rPr>
          <w:rFonts w:ascii="Lucida Sans Unicode" w:eastAsia="Lucida Sans Unicode" w:hAnsi="Lucida Sans Unicode" w:cs="Lucida Sans Unicode"/>
          <w:b/>
          <w:bCs/>
          <w:lang w:val="es-ES"/>
        </w:rPr>
      </w:pPr>
    </w:p>
    <w:p w14:paraId="1DF165E3" w14:textId="522F0E9C" w:rsidR="765824A3" w:rsidRPr="00477BDC" w:rsidRDefault="006E1C7A" w:rsidP="00710FE0">
      <w:pPr>
        <w:spacing w:after="0" w:line="240" w:lineRule="auto"/>
        <w:jc w:val="center"/>
        <w:rPr>
          <w:rFonts w:ascii="Lucida Sans Unicode" w:eastAsia="Lucida Sans Unicode" w:hAnsi="Lucida Sans Unicode" w:cs="Lucida Sans Unicode"/>
          <w:b/>
          <w:bCs/>
          <w:lang w:val="es-ES"/>
        </w:rPr>
      </w:pPr>
      <w:r w:rsidRPr="00477BDC">
        <w:rPr>
          <w:rFonts w:ascii="Lucida Sans Unicode" w:eastAsia="Lucida Sans Unicode" w:hAnsi="Lucida Sans Unicode" w:cs="Lucida Sans Unicode"/>
          <w:b/>
          <w:bCs/>
          <w:lang w:val="es-ES"/>
        </w:rPr>
        <w:t>CAP</w:t>
      </w:r>
      <w:r w:rsidR="007F4AF0" w:rsidRPr="00477BDC">
        <w:rPr>
          <w:rFonts w:ascii="Lucida Sans Unicode" w:eastAsia="Lucida Sans Unicode" w:hAnsi="Lucida Sans Unicode" w:cs="Lucida Sans Unicode"/>
          <w:b/>
          <w:bCs/>
          <w:lang w:val="es-ES"/>
        </w:rPr>
        <w:t>Í</w:t>
      </w:r>
      <w:r w:rsidRPr="00477BDC">
        <w:rPr>
          <w:rFonts w:ascii="Lucida Sans Unicode" w:eastAsia="Lucida Sans Unicode" w:hAnsi="Lucida Sans Unicode" w:cs="Lucida Sans Unicode"/>
          <w:b/>
          <w:bCs/>
          <w:lang w:val="es-ES"/>
        </w:rPr>
        <w:t xml:space="preserve">TULO </w:t>
      </w:r>
      <w:r w:rsidR="0086008F" w:rsidRPr="00477BDC">
        <w:rPr>
          <w:rFonts w:ascii="Lucida Sans Unicode" w:eastAsia="Lucida Sans Unicode" w:hAnsi="Lucida Sans Unicode" w:cs="Lucida Sans Unicode"/>
          <w:b/>
          <w:bCs/>
          <w:lang w:val="es-ES"/>
        </w:rPr>
        <w:t>PRIMERO</w:t>
      </w:r>
    </w:p>
    <w:p w14:paraId="3EC91A31" w14:textId="0D1EEE61" w:rsidR="006E1C7A" w:rsidRPr="00477BDC" w:rsidRDefault="006E1C7A" w:rsidP="00710FE0">
      <w:pPr>
        <w:spacing w:after="0" w:line="240" w:lineRule="auto"/>
        <w:jc w:val="center"/>
        <w:rPr>
          <w:rFonts w:ascii="Lucida Sans Unicode" w:eastAsia="Lucida Sans Unicode" w:hAnsi="Lucida Sans Unicode" w:cs="Lucida Sans Unicode"/>
          <w:b/>
          <w:bCs/>
          <w:lang w:val="es-ES"/>
        </w:rPr>
      </w:pPr>
      <w:r w:rsidRPr="00477BDC">
        <w:rPr>
          <w:rFonts w:ascii="Lucida Sans Unicode" w:eastAsia="Lucida Sans Unicode" w:hAnsi="Lucida Sans Unicode" w:cs="Lucida Sans Unicode"/>
          <w:b/>
          <w:bCs/>
          <w:lang w:val="es-ES"/>
        </w:rPr>
        <w:t xml:space="preserve">DEL SIRC </w:t>
      </w:r>
    </w:p>
    <w:p w14:paraId="2A11498F" w14:textId="77777777" w:rsidR="006E1C7A" w:rsidRPr="00477BDC" w:rsidRDefault="006E1C7A" w:rsidP="00710FE0">
      <w:pPr>
        <w:spacing w:after="0" w:line="240" w:lineRule="auto"/>
        <w:jc w:val="both"/>
        <w:rPr>
          <w:rFonts w:ascii="Lucida Sans Unicode" w:hAnsi="Lucida Sans Unicode" w:cs="Lucida Sans Unicode"/>
        </w:rPr>
      </w:pPr>
    </w:p>
    <w:p w14:paraId="1D3D3637" w14:textId="037E37B0" w:rsidR="765824A3" w:rsidRPr="00477BDC" w:rsidRDefault="765824A3" w:rsidP="00710FE0">
      <w:pPr>
        <w:spacing w:after="0" w:line="240" w:lineRule="auto"/>
        <w:jc w:val="both"/>
      </w:pPr>
      <w:r w:rsidRPr="00477BDC">
        <w:rPr>
          <w:rFonts w:ascii="Lucida Sans Unicode" w:eastAsia="Lucida Sans Unicode" w:hAnsi="Lucida Sans Unicode" w:cs="Lucida Sans Unicode"/>
          <w:b/>
          <w:bCs/>
          <w:lang w:val="es-ES"/>
        </w:rPr>
        <w:t>Artículo</w:t>
      </w:r>
      <w:r w:rsidR="007C1BCF" w:rsidRPr="00477BDC">
        <w:rPr>
          <w:rFonts w:ascii="Lucida Sans Unicode" w:eastAsia="Lucida Sans Unicode" w:hAnsi="Lucida Sans Unicode" w:cs="Lucida Sans Unicode"/>
          <w:b/>
          <w:bCs/>
          <w:lang w:val="es-ES"/>
        </w:rPr>
        <w:t xml:space="preserve"> 6</w:t>
      </w:r>
      <w:r w:rsidR="00B874B4" w:rsidRPr="00477BDC">
        <w:rPr>
          <w:rFonts w:ascii="Lucida Sans Unicode" w:eastAsia="Lucida Sans Unicode" w:hAnsi="Lucida Sans Unicode" w:cs="Lucida Sans Unicode"/>
          <w:b/>
          <w:bCs/>
          <w:lang w:val="es-ES"/>
        </w:rPr>
        <w:t>6</w:t>
      </w:r>
      <w:r w:rsidR="007C1BCF" w:rsidRPr="00477BDC">
        <w:rPr>
          <w:rFonts w:ascii="Lucida Sans Unicode" w:eastAsia="Lucida Sans Unicode" w:hAnsi="Lucida Sans Unicode" w:cs="Lucida Sans Unicode"/>
          <w:b/>
          <w:bCs/>
          <w:lang w:val="es-ES"/>
        </w:rPr>
        <w:t>.</w:t>
      </w:r>
      <w:r w:rsidRPr="00477BDC">
        <w:rPr>
          <w:rFonts w:ascii="Lucida Sans Unicode" w:eastAsia="Lucida Sans Unicode" w:hAnsi="Lucida Sans Unicode" w:cs="Lucida Sans Unicode"/>
          <w:b/>
          <w:bCs/>
          <w:lang w:val="es-ES"/>
        </w:rPr>
        <w:t xml:space="preserve"> </w:t>
      </w:r>
    </w:p>
    <w:p w14:paraId="144C470F" w14:textId="7D3C44C3" w:rsidR="006D2123" w:rsidRPr="00477BDC" w:rsidRDefault="6730BC77" w:rsidP="00710FE0">
      <w:pPr>
        <w:pStyle w:val="Default"/>
        <w:jc w:val="both"/>
        <w:rPr>
          <w:rFonts w:ascii="Lucida Sans Unicode" w:hAnsi="Lucida Sans Unicode" w:cs="Lucida Sans Unicode"/>
          <w:sz w:val="22"/>
          <w:szCs w:val="22"/>
        </w:rPr>
      </w:pPr>
      <w:r w:rsidRPr="00477BDC">
        <w:rPr>
          <w:rFonts w:ascii="Lucida Sans Unicode" w:eastAsia="Lucida Sans Unicode" w:hAnsi="Lucida Sans Unicode" w:cs="Lucida Sans Unicode"/>
          <w:color w:val="000000" w:themeColor="text1"/>
          <w:lang w:val="es"/>
        </w:rPr>
        <w:t xml:space="preserve">1. </w:t>
      </w:r>
      <w:r w:rsidR="46731CED" w:rsidRPr="00477BDC">
        <w:rPr>
          <w:rFonts w:ascii="Lucida Sans Unicode" w:eastAsia="Lucida Sans Unicode" w:hAnsi="Lucida Sans Unicode" w:cs="Lucida Sans Unicode"/>
          <w:color w:val="000000" w:themeColor="text1"/>
          <w:lang w:val="es"/>
        </w:rPr>
        <w:t>E</w:t>
      </w:r>
      <w:r w:rsidRPr="00477BDC">
        <w:rPr>
          <w:rFonts w:ascii="Lucida Sans Unicode" w:hAnsi="Lucida Sans Unicode" w:cs="Lucida Sans Unicode"/>
          <w:sz w:val="22"/>
          <w:szCs w:val="22"/>
        </w:rPr>
        <w:t xml:space="preserve">l Sistema </w:t>
      </w:r>
      <w:r w:rsidR="210B06A9" w:rsidRPr="00477BDC">
        <w:rPr>
          <w:rFonts w:ascii="Lucida Sans Unicode" w:hAnsi="Lucida Sans Unicode" w:cs="Lucida Sans Unicode"/>
          <w:sz w:val="22"/>
          <w:szCs w:val="22"/>
        </w:rPr>
        <w:t xml:space="preserve">en línea, </w:t>
      </w:r>
      <w:r w:rsidRPr="00477BDC">
        <w:rPr>
          <w:rFonts w:ascii="Lucida Sans Unicode" w:hAnsi="Lucida Sans Unicode" w:cs="Lucida Sans Unicode"/>
          <w:sz w:val="22"/>
          <w:szCs w:val="22"/>
        </w:rPr>
        <w:t>denominado SIRC</w:t>
      </w:r>
      <w:r w:rsidR="210B06A9" w:rsidRPr="00477BDC">
        <w:rPr>
          <w:rFonts w:ascii="Lucida Sans Unicode" w:hAnsi="Lucida Sans Unicode" w:cs="Lucida Sans Unicode"/>
          <w:sz w:val="22"/>
          <w:szCs w:val="22"/>
        </w:rPr>
        <w:t>,</w:t>
      </w:r>
      <w:r w:rsidRPr="00477BDC">
        <w:rPr>
          <w:rFonts w:ascii="Lucida Sans Unicode" w:hAnsi="Lucida Sans Unicode" w:cs="Lucida Sans Unicode"/>
          <w:sz w:val="22"/>
          <w:szCs w:val="22"/>
        </w:rPr>
        <w:t xml:space="preserve"> </w:t>
      </w:r>
      <w:r w:rsidR="0FF06BED" w:rsidRPr="00477BDC">
        <w:rPr>
          <w:rFonts w:ascii="Lucida Sans Unicode" w:hAnsi="Lucida Sans Unicode" w:cs="Lucida Sans Unicode"/>
          <w:sz w:val="22"/>
          <w:szCs w:val="22"/>
        </w:rPr>
        <w:t xml:space="preserve">será </w:t>
      </w:r>
      <w:r w:rsidR="3953A367" w:rsidRPr="00477BDC">
        <w:rPr>
          <w:rFonts w:ascii="Lucida Sans Unicode" w:hAnsi="Lucida Sans Unicode" w:cs="Lucida Sans Unicode"/>
          <w:sz w:val="22"/>
          <w:szCs w:val="22"/>
        </w:rPr>
        <w:t xml:space="preserve">la única </w:t>
      </w:r>
      <w:r w:rsidR="4AF85FD0" w:rsidRPr="00477BDC">
        <w:rPr>
          <w:rFonts w:ascii="Lucida Sans Unicode" w:hAnsi="Lucida Sans Unicode" w:cs="Lucida Sans Unicode"/>
          <w:sz w:val="22"/>
          <w:szCs w:val="22"/>
        </w:rPr>
        <w:t>modalidad</w:t>
      </w:r>
      <w:r w:rsidRPr="00477BDC">
        <w:rPr>
          <w:rFonts w:ascii="Lucida Sans Unicode" w:hAnsi="Lucida Sans Unicode" w:cs="Lucida Sans Unicode"/>
          <w:sz w:val="22"/>
          <w:szCs w:val="22"/>
        </w:rPr>
        <w:t xml:space="preserve"> </w:t>
      </w:r>
      <w:r w:rsidR="1C31B8E6" w:rsidRPr="00477BDC">
        <w:rPr>
          <w:rFonts w:ascii="Lucida Sans Unicode" w:hAnsi="Lucida Sans Unicode" w:cs="Lucida Sans Unicode"/>
          <w:sz w:val="22"/>
          <w:szCs w:val="22"/>
        </w:rPr>
        <w:t xml:space="preserve">a </w:t>
      </w:r>
      <w:r w:rsidRPr="00477BDC">
        <w:rPr>
          <w:rFonts w:ascii="Lucida Sans Unicode" w:hAnsi="Lucida Sans Unicode" w:cs="Lucida Sans Unicode"/>
          <w:sz w:val="22"/>
          <w:szCs w:val="22"/>
        </w:rPr>
        <w:t>través de</w:t>
      </w:r>
      <w:r w:rsidR="1F46D261" w:rsidRPr="00477BDC">
        <w:rPr>
          <w:rFonts w:ascii="Lucida Sans Unicode" w:hAnsi="Lucida Sans Unicode" w:cs="Lucida Sans Unicode"/>
          <w:sz w:val="22"/>
          <w:szCs w:val="22"/>
        </w:rPr>
        <w:t xml:space="preserve"> la</w:t>
      </w:r>
      <w:r w:rsidRPr="00477BDC">
        <w:rPr>
          <w:rFonts w:ascii="Lucida Sans Unicode" w:hAnsi="Lucida Sans Unicode" w:cs="Lucida Sans Unicode"/>
          <w:sz w:val="22"/>
          <w:szCs w:val="22"/>
        </w:rPr>
        <w:t xml:space="preserve"> cual deberán llevar a cabo el Procedimiento de registro de candidaturas</w:t>
      </w:r>
      <w:r w:rsidR="2049D3E1" w:rsidRPr="00477BDC">
        <w:rPr>
          <w:rFonts w:ascii="Lucida Sans Unicode" w:hAnsi="Lucida Sans Unicode" w:cs="Lucida Sans Unicode"/>
          <w:sz w:val="22"/>
          <w:szCs w:val="22"/>
        </w:rPr>
        <w:t xml:space="preserve"> los partidos, coaliciones y </w:t>
      </w:r>
      <w:r w:rsidR="3C0D48E0" w:rsidRPr="00477BDC">
        <w:rPr>
          <w:rFonts w:ascii="Lucida Sans Unicode" w:hAnsi="Lucida Sans Unicode" w:cs="Lucida Sans Unicode"/>
          <w:sz w:val="22"/>
          <w:szCs w:val="22"/>
        </w:rPr>
        <w:t xml:space="preserve">quienes aspiren a </w:t>
      </w:r>
      <w:r w:rsidR="2049D3E1" w:rsidRPr="00477BDC">
        <w:rPr>
          <w:rFonts w:ascii="Lucida Sans Unicode" w:hAnsi="Lucida Sans Unicode" w:cs="Lucida Sans Unicode"/>
          <w:sz w:val="22"/>
          <w:szCs w:val="22"/>
        </w:rPr>
        <w:t>candidat</w:t>
      </w:r>
      <w:r w:rsidR="1F46D261" w:rsidRPr="00477BDC">
        <w:rPr>
          <w:rFonts w:ascii="Lucida Sans Unicode" w:hAnsi="Lucida Sans Unicode" w:cs="Lucida Sans Unicode"/>
          <w:sz w:val="22"/>
          <w:szCs w:val="22"/>
        </w:rPr>
        <w:t>uras</w:t>
      </w:r>
      <w:r w:rsidR="2049D3E1" w:rsidRPr="00477BDC">
        <w:rPr>
          <w:rFonts w:ascii="Lucida Sans Unicode" w:hAnsi="Lucida Sans Unicode" w:cs="Lucida Sans Unicode"/>
          <w:sz w:val="22"/>
          <w:szCs w:val="22"/>
        </w:rPr>
        <w:t xml:space="preserve"> independientes</w:t>
      </w:r>
      <w:r w:rsidRPr="00477BDC">
        <w:rPr>
          <w:rFonts w:ascii="Lucida Sans Unicode" w:hAnsi="Lucida Sans Unicode" w:cs="Lucida Sans Unicode"/>
          <w:sz w:val="22"/>
          <w:szCs w:val="22"/>
        </w:rPr>
        <w:t xml:space="preserve">. </w:t>
      </w:r>
    </w:p>
    <w:p w14:paraId="7FEBFB9E" w14:textId="77777777" w:rsidR="00842EAE" w:rsidRPr="00477BDC" w:rsidRDefault="00842EAE" w:rsidP="00710FE0">
      <w:pPr>
        <w:pStyle w:val="Default"/>
        <w:jc w:val="both"/>
        <w:rPr>
          <w:rFonts w:ascii="Lucida Sans Unicode" w:hAnsi="Lucida Sans Unicode" w:cs="Lucida Sans Unicode"/>
          <w:sz w:val="22"/>
          <w:szCs w:val="22"/>
        </w:rPr>
      </w:pPr>
    </w:p>
    <w:p w14:paraId="53A83520" w14:textId="5D19064D" w:rsidR="00842EAE" w:rsidRPr="00477BDC" w:rsidRDefault="00842EAE" w:rsidP="00710FE0">
      <w:pPr>
        <w:pStyle w:val="Default"/>
        <w:jc w:val="both"/>
        <w:rPr>
          <w:rFonts w:ascii="Lucida Sans Unicode" w:hAnsi="Lucida Sans Unicode" w:cs="Lucida Sans Unicode"/>
          <w:sz w:val="22"/>
          <w:szCs w:val="22"/>
        </w:rPr>
      </w:pPr>
      <w:r w:rsidRPr="00477BDC">
        <w:rPr>
          <w:rFonts w:ascii="Lucida Sans Unicode" w:hAnsi="Lucida Sans Unicode" w:cs="Lucida Sans Unicode"/>
          <w:sz w:val="22"/>
          <w:szCs w:val="22"/>
        </w:rPr>
        <w:t xml:space="preserve">2. Con la finalidad de cumplir en tiempo y forma, la Secretaría Ejecutiva, con fundamento en lo que establece el artículo 143, párrafo 2, fracciones XX y XXXIII, del Código, autorizará a la Dirección Ejecutiva </w:t>
      </w:r>
      <w:r w:rsidR="00C408D1" w:rsidRPr="00477BDC">
        <w:rPr>
          <w:rFonts w:ascii="Lucida Sans Unicode" w:hAnsi="Lucida Sans Unicode" w:cs="Lucida Sans Unicode"/>
          <w:sz w:val="22"/>
          <w:szCs w:val="22"/>
        </w:rPr>
        <w:t xml:space="preserve">de Prerrogativas </w:t>
      </w:r>
      <w:r w:rsidRPr="00477BDC">
        <w:rPr>
          <w:rFonts w:ascii="Lucida Sans Unicode" w:hAnsi="Lucida Sans Unicode" w:cs="Lucida Sans Unicode"/>
          <w:sz w:val="22"/>
          <w:szCs w:val="22"/>
        </w:rPr>
        <w:t>para que le auxilie en el Procedimiento de registro de candidaturas en línea</w:t>
      </w:r>
      <w:r w:rsidR="00F144BC" w:rsidRPr="00477BDC">
        <w:rPr>
          <w:rFonts w:ascii="Lucida Sans Unicode" w:hAnsi="Lucida Sans Unicode" w:cs="Lucida Sans Unicode"/>
          <w:sz w:val="22"/>
          <w:szCs w:val="22"/>
        </w:rPr>
        <w:t>.</w:t>
      </w:r>
      <w:r w:rsidRPr="00477BDC">
        <w:rPr>
          <w:rFonts w:ascii="Lucida Sans Unicode" w:hAnsi="Lucida Sans Unicode" w:cs="Lucida Sans Unicode"/>
          <w:sz w:val="22"/>
          <w:szCs w:val="22"/>
        </w:rPr>
        <w:t xml:space="preserve"> </w:t>
      </w:r>
    </w:p>
    <w:p w14:paraId="050B769B" w14:textId="24EDC844" w:rsidR="765824A3" w:rsidRPr="00477BDC" w:rsidRDefault="765824A3" w:rsidP="00710FE0">
      <w:pPr>
        <w:spacing w:after="0" w:line="240" w:lineRule="auto"/>
        <w:jc w:val="both"/>
        <w:rPr>
          <w:rFonts w:ascii="Lucida Sans Unicode" w:eastAsia="Lucida Sans Unicode" w:hAnsi="Lucida Sans Unicode" w:cs="Lucida Sans Unicode"/>
          <w:b/>
          <w:lang w:val="es-ES"/>
        </w:rPr>
      </w:pPr>
    </w:p>
    <w:p w14:paraId="1C4837EE" w14:textId="3A678F18" w:rsidR="765824A3" w:rsidRPr="00477BDC" w:rsidRDefault="765824A3" w:rsidP="00710FE0">
      <w:pPr>
        <w:spacing w:after="0" w:line="240" w:lineRule="auto"/>
        <w:jc w:val="both"/>
      </w:pPr>
      <w:r w:rsidRPr="00477BDC">
        <w:rPr>
          <w:rFonts w:ascii="Lucida Sans Unicode" w:eastAsia="Lucida Sans Unicode" w:hAnsi="Lucida Sans Unicode" w:cs="Lucida Sans Unicode"/>
          <w:b/>
          <w:bCs/>
          <w:lang w:val="es-ES"/>
        </w:rPr>
        <w:t>Artículo</w:t>
      </w:r>
      <w:r w:rsidR="00D8755A" w:rsidRPr="00477BDC">
        <w:rPr>
          <w:rFonts w:ascii="Lucida Sans Unicode" w:eastAsia="Lucida Sans Unicode" w:hAnsi="Lucida Sans Unicode" w:cs="Lucida Sans Unicode"/>
          <w:b/>
          <w:bCs/>
          <w:lang w:val="es-ES"/>
        </w:rPr>
        <w:t xml:space="preserve"> 6</w:t>
      </w:r>
      <w:r w:rsidR="00B874B4" w:rsidRPr="00477BDC">
        <w:rPr>
          <w:rFonts w:ascii="Lucida Sans Unicode" w:eastAsia="Lucida Sans Unicode" w:hAnsi="Lucida Sans Unicode" w:cs="Lucida Sans Unicode"/>
          <w:b/>
          <w:bCs/>
          <w:lang w:val="es-ES"/>
        </w:rPr>
        <w:t>7</w:t>
      </w:r>
      <w:r w:rsidR="00D8755A" w:rsidRPr="00477BDC">
        <w:rPr>
          <w:rFonts w:ascii="Lucida Sans Unicode" w:eastAsia="Lucida Sans Unicode" w:hAnsi="Lucida Sans Unicode" w:cs="Lucida Sans Unicode"/>
          <w:b/>
          <w:bCs/>
          <w:lang w:val="es-ES"/>
        </w:rPr>
        <w:t>.</w:t>
      </w:r>
      <w:r w:rsidRPr="00477BDC">
        <w:rPr>
          <w:rFonts w:ascii="Lucida Sans Unicode" w:eastAsia="Lucida Sans Unicode" w:hAnsi="Lucida Sans Unicode" w:cs="Lucida Sans Unicode"/>
          <w:b/>
          <w:bCs/>
          <w:lang w:val="es-ES"/>
        </w:rPr>
        <w:t xml:space="preserve"> </w:t>
      </w:r>
    </w:p>
    <w:p w14:paraId="05DA4D69" w14:textId="37C29A95" w:rsidR="765824A3" w:rsidRPr="00477BDC" w:rsidRDefault="0DBF415A" w:rsidP="00710FE0">
      <w:pPr>
        <w:spacing w:after="0" w:line="240" w:lineRule="auto"/>
        <w:jc w:val="both"/>
        <w:rPr>
          <w:rFonts w:ascii="Lucida Sans Unicode" w:eastAsia="Lucida Sans Unicode" w:hAnsi="Lucida Sans Unicode" w:cs="Lucida Sans Unicode"/>
          <w:color w:val="000000" w:themeColor="text1"/>
          <w:lang w:val="es"/>
        </w:rPr>
      </w:pPr>
      <w:r w:rsidRPr="00477BDC">
        <w:rPr>
          <w:rFonts w:ascii="Lucida Sans Unicode" w:eastAsia="Lucida Sans Unicode" w:hAnsi="Lucida Sans Unicode" w:cs="Lucida Sans Unicode"/>
          <w:color w:val="000000" w:themeColor="text1"/>
          <w:lang w:val="es"/>
        </w:rPr>
        <w:t xml:space="preserve">1. La Secretaría Ejecutiva a través de la </w:t>
      </w:r>
      <w:r w:rsidRPr="00477BDC">
        <w:rPr>
          <w:rFonts w:ascii="Lucida Sans Unicode" w:eastAsia="Lucida Sans Unicode" w:hAnsi="Lucida Sans Unicode" w:cs="Lucida Sans Unicode"/>
          <w:color w:val="000000" w:themeColor="text1"/>
          <w:lang w:val="es-419"/>
        </w:rPr>
        <w:t>Dirección</w:t>
      </w:r>
      <w:r w:rsidRPr="00477BDC">
        <w:rPr>
          <w:rFonts w:ascii="Lucida Sans Unicode" w:eastAsia="Lucida Sans Unicode" w:hAnsi="Lucida Sans Unicode" w:cs="Lucida Sans Unicode"/>
          <w:color w:val="000000" w:themeColor="text1"/>
          <w:lang w:val="es"/>
        </w:rPr>
        <w:t xml:space="preserve"> Ejecutiva</w:t>
      </w:r>
      <w:r w:rsidR="00C408D1" w:rsidRPr="00477BDC">
        <w:rPr>
          <w:rFonts w:ascii="Lucida Sans Unicode" w:eastAsia="Lucida Sans Unicode" w:hAnsi="Lucida Sans Unicode" w:cs="Lucida Sans Unicode"/>
          <w:color w:val="000000" w:themeColor="text1"/>
          <w:lang w:val="es"/>
        </w:rPr>
        <w:t xml:space="preserve"> de Prerrogativas</w:t>
      </w:r>
      <w:r w:rsidRPr="00477BDC">
        <w:rPr>
          <w:rFonts w:ascii="Lucida Sans Unicode" w:eastAsia="Lucida Sans Unicode" w:hAnsi="Lucida Sans Unicode" w:cs="Lucida Sans Unicode"/>
          <w:color w:val="000000" w:themeColor="text1"/>
          <w:lang w:val="es"/>
        </w:rPr>
        <w:t xml:space="preserve">, durante el mes de enero del año de la elección, convocará a los partidos políticos, coaliciones y </w:t>
      </w:r>
      <w:r w:rsidR="422C6F35" w:rsidRPr="00477BDC">
        <w:rPr>
          <w:rFonts w:ascii="Lucida Sans Unicode" w:eastAsia="Lucida Sans Unicode" w:hAnsi="Lucida Sans Unicode" w:cs="Lucida Sans Unicode"/>
          <w:color w:val="000000" w:themeColor="text1"/>
          <w:lang w:val="es"/>
        </w:rPr>
        <w:t xml:space="preserve">quienes aspiren a </w:t>
      </w:r>
      <w:r w:rsidRPr="00477BDC">
        <w:rPr>
          <w:rFonts w:ascii="Lucida Sans Unicode" w:eastAsia="Lucida Sans Unicode" w:hAnsi="Lucida Sans Unicode" w:cs="Lucida Sans Unicode"/>
          <w:color w:val="000000" w:themeColor="text1"/>
          <w:lang w:val="es"/>
        </w:rPr>
        <w:t>candidaturas independientes para capacitarles sobre el procedimiento del registro de candidaturas.</w:t>
      </w:r>
    </w:p>
    <w:p w14:paraId="1AB3A804" w14:textId="77777777" w:rsidR="008A33B9" w:rsidRPr="00477BDC" w:rsidRDefault="008A33B9" w:rsidP="00710FE0">
      <w:pPr>
        <w:spacing w:after="0" w:line="240" w:lineRule="auto"/>
        <w:jc w:val="both"/>
      </w:pPr>
    </w:p>
    <w:p w14:paraId="34A1AE83" w14:textId="49DD6D54" w:rsidR="765824A3" w:rsidRPr="00477BDC" w:rsidRDefault="0DBF415A" w:rsidP="00710FE0">
      <w:pPr>
        <w:spacing w:after="0" w:line="240" w:lineRule="auto"/>
        <w:jc w:val="both"/>
      </w:pPr>
      <w:r w:rsidRPr="00477BDC">
        <w:rPr>
          <w:rFonts w:ascii="Lucida Sans Unicode" w:eastAsia="Lucida Sans Unicode" w:hAnsi="Lucida Sans Unicode" w:cs="Lucida Sans Unicode"/>
          <w:color w:val="000000" w:themeColor="text1"/>
          <w:lang w:val="es"/>
        </w:rPr>
        <w:t xml:space="preserve"> 2. La</w:t>
      </w:r>
      <w:r w:rsidRPr="00477BDC">
        <w:rPr>
          <w:rFonts w:ascii="Lucida Sans Unicode" w:eastAsia="Lucida Sans Unicode" w:hAnsi="Lucida Sans Unicode" w:cs="Lucida Sans Unicode"/>
          <w:color w:val="000000" w:themeColor="text1"/>
          <w:lang w:val="es-419"/>
        </w:rPr>
        <w:t xml:space="preserve"> Dirección Ejecutiva</w:t>
      </w:r>
      <w:r w:rsidR="00C408D1" w:rsidRPr="00477BDC">
        <w:rPr>
          <w:rFonts w:ascii="Lucida Sans Unicode" w:eastAsia="Lucida Sans Unicode" w:hAnsi="Lucida Sans Unicode" w:cs="Lucida Sans Unicode"/>
          <w:color w:val="000000" w:themeColor="text1"/>
          <w:lang w:val="es-419"/>
        </w:rPr>
        <w:t xml:space="preserve"> de Prerrogativas</w:t>
      </w:r>
      <w:r w:rsidRPr="00477BDC">
        <w:rPr>
          <w:rFonts w:ascii="Lucida Sans Unicode" w:eastAsia="Lucida Sans Unicode" w:hAnsi="Lucida Sans Unicode" w:cs="Lucida Sans Unicode"/>
          <w:color w:val="000000" w:themeColor="text1"/>
          <w:lang w:val="es-419"/>
        </w:rPr>
        <w:t xml:space="preserve"> </w:t>
      </w:r>
      <w:r w:rsidRPr="00477BDC">
        <w:rPr>
          <w:rFonts w:ascii="Lucida Sans Unicode" w:eastAsia="Lucida Sans Unicode" w:hAnsi="Lucida Sans Unicode" w:cs="Lucida Sans Unicode"/>
          <w:color w:val="000000" w:themeColor="text1"/>
          <w:lang w:val="es"/>
        </w:rPr>
        <w:t>atenderá a las personas autorizadas de los partidos políticos y coaliciones,</w:t>
      </w:r>
      <w:r w:rsidRPr="00477BDC">
        <w:rPr>
          <w:rFonts w:ascii="Lucida Sans Unicode" w:eastAsia="Lucida Sans Unicode" w:hAnsi="Lucida Sans Unicode" w:cs="Lucida Sans Unicode"/>
          <w:color w:val="000000" w:themeColor="text1"/>
          <w:lang w:val="es-419"/>
        </w:rPr>
        <w:t xml:space="preserve"> así como a </w:t>
      </w:r>
      <w:r w:rsidR="3AB5C967" w:rsidRPr="00477BDC">
        <w:rPr>
          <w:rFonts w:ascii="Lucida Sans Unicode" w:eastAsia="Lucida Sans Unicode" w:hAnsi="Lucida Sans Unicode" w:cs="Lucida Sans Unicode"/>
          <w:color w:val="000000" w:themeColor="text1"/>
          <w:lang w:val="es-419"/>
        </w:rPr>
        <w:t xml:space="preserve">quienes aspiren a </w:t>
      </w:r>
      <w:r w:rsidRPr="00477BDC">
        <w:rPr>
          <w:rFonts w:ascii="Lucida Sans Unicode" w:eastAsia="Lucida Sans Unicode" w:hAnsi="Lucida Sans Unicode" w:cs="Lucida Sans Unicode"/>
          <w:color w:val="000000" w:themeColor="text1"/>
          <w:lang w:val="es-419"/>
        </w:rPr>
        <w:t>candidaturas independientes,</w:t>
      </w:r>
      <w:r w:rsidRPr="00477BDC">
        <w:rPr>
          <w:rFonts w:ascii="Lucida Sans Unicode" w:eastAsia="Lucida Sans Unicode" w:hAnsi="Lucida Sans Unicode" w:cs="Lucida Sans Unicode"/>
          <w:color w:val="000000" w:themeColor="text1"/>
          <w:lang w:val="es"/>
        </w:rPr>
        <w:t xml:space="preserve"> para responder cualquier duda o información adicional relativa al procedimiento de registro de las candidaturas en línea, en la modalidad que </w:t>
      </w:r>
      <w:r w:rsidRPr="00477BDC">
        <w:rPr>
          <w:rFonts w:ascii="Lucida Sans Unicode" w:eastAsia="Lucida Sans Unicode" w:hAnsi="Lucida Sans Unicode" w:cs="Lucida Sans Unicode"/>
          <w:color w:val="000000" w:themeColor="text1"/>
          <w:lang w:val="es-419"/>
        </w:rPr>
        <w:t>el Instituto</w:t>
      </w:r>
      <w:r w:rsidRPr="00477BDC">
        <w:rPr>
          <w:rFonts w:ascii="Lucida Sans Unicode" w:eastAsia="Lucida Sans Unicode" w:hAnsi="Lucida Sans Unicode" w:cs="Lucida Sans Unicode"/>
          <w:color w:val="000000" w:themeColor="text1"/>
          <w:lang w:val="es"/>
        </w:rPr>
        <w:t xml:space="preserve"> determine.</w:t>
      </w:r>
    </w:p>
    <w:p w14:paraId="60ECD0CB" w14:textId="77777777" w:rsidR="00340008" w:rsidRPr="00477BDC" w:rsidRDefault="00340008" w:rsidP="00710FE0">
      <w:pPr>
        <w:spacing w:after="0" w:line="240" w:lineRule="auto"/>
        <w:jc w:val="both"/>
        <w:rPr>
          <w:rFonts w:ascii="Lucida Sans Unicode" w:eastAsia="Lucida Sans Unicode" w:hAnsi="Lucida Sans Unicode" w:cs="Lucida Sans Unicode"/>
          <w:b/>
          <w:lang w:val="es-ES"/>
        </w:rPr>
      </w:pPr>
    </w:p>
    <w:p w14:paraId="2C2EAA49" w14:textId="62516BF7" w:rsidR="765824A3" w:rsidRPr="00477BDC" w:rsidRDefault="765824A3" w:rsidP="00710FE0">
      <w:pPr>
        <w:spacing w:after="0" w:line="240" w:lineRule="auto"/>
        <w:jc w:val="both"/>
      </w:pPr>
      <w:r w:rsidRPr="00477BDC">
        <w:rPr>
          <w:rFonts w:ascii="Lucida Sans Unicode" w:eastAsia="Lucida Sans Unicode" w:hAnsi="Lucida Sans Unicode" w:cs="Lucida Sans Unicode"/>
          <w:b/>
          <w:bCs/>
          <w:lang w:val="es-ES"/>
        </w:rPr>
        <w:t>Artículo</w:t>
      </w:r>
      <w:r w:rsidR="00D8755A" w:rsidRPr="00477BDC">
        <w:rPr>
          <w:rFonts w:ascii="Lucida Sans Unicode" w:eastAsia="Lucida Sans Unicode" w:hAnsi="Lucida Sans Unicode" w:cs="Lucida Sans Unicode"/>
          <w:b/>
          <w:bCs/>
          <w:lang w:val="es-ES"/>
        </w:rPr>
        <w:t xml:space="preserve"> 6</w:t>
      </w:r>
      <w:r w:rsidR="00B874B4" w:rsidRPr="00477BDC">
        <w:rPr>
          <w:rFonts w:ascii="Lucida Sans Unicode" w:eastAsia="Lucida Sans Unicode" w:hAnsi="Lucida Sans Unicode" w:cs="Lucida Sans Unicode"/>
          <w:b/>
          <w:bCs/>
          <w:lang w:val="es-ES"/>
        </w:rPr>
        <w:t>8</w:t>
      </w:r>
      <w:r w:rsidR="00D8755A" w:rsidRPr="00477BDC">
        <w:rPr>
          <w:rFonts w:ascii="Lucida Sans Unicode" w:eastAsia="Lucida Sans Unicode" w:hAnsi="Lucida Sans Unicode" w:cs="Lucida Sans Unicode"/>
          <w:b/>
          <w:bCs/>
          <w:lang w:val="es-ES"/>
        </w:rPr>
        <w:t>.</w:t>
      </w:r>
      <w:r w:rsidRPr="00477BDC">
        <w:rPr>
          <w:rFonts w:ascii="Lucida Sans Unicode" w:eastAsia="Lucida Sans Unicode" w:hAnsi="Lucida Sans Unicode" w:cs="Lucida Sans Unicode"/>
          <w:b/>
          <w:bCs/>
          <w:lang w:val="es-ES"/>
        </w:rPr>
        <w:t xml:space="preserve"> </w:t>
      </w:r>
    </w:p>
    <w:p w14:paraId="43A1F279" w14:textId="73512793" w:rsidR="765824A3" w:rsidRPr="00477BDC" w:rsidRDefault="765824A3" w:rsidP="00710FE0">
      <w:pPr>
        <w:spacing w:after="0" w:line="240" w:lineRule="auto"/>
        <w:jc w:val="both"/>
        <w:rPr>
          <w:rFonts w:ascii="Lucida Sans Unicode" w:eastAsia="Lucida Sans Unicode" w:hAnsi="Lucida Sans Unicode" w:cs="Lucida Sans Unicode"/>
          <w:lang w:val="es-ES"/>
        </w:rPr>
      </w:pPr>
      <w:r w:rsidRPr="00477BDC">
        <w:rPr>
          <w:rFonts w:ascii="Lucida Sans Unicode" w:eastAsia="Lucida Sans Unicode" w:hAnsi="Lucida Sans Unicode" w:cs="Lucida Sans Unicode"/>
          <w:lang w:val="es-ES"/>
        </w:rPr>
        <w:t xml:space="preserve">1. Para la operación y uso del SIRC será necesario contar con la Firma Electrónica Avanzada, por lo que, los certificados digitales requeridos para su uso serán otorgados a las personas usuarias, a través del Autoridad Certificadora, para el ejercicio de sus atribuciones o para el cumplimiento de sus obligaciones o necesidades. </w:t>
      </w:r>
    </w:p>
    <w:p w14:paraId="428569BC" w14:textId="77777777" w:rsidR="008A33B9" w:rsidRPr="00477BDC" w:rsidRDefault="008A33B9" w:rsidP="00710FE0">
      <w:pPr>
        <w:spacing w:after="0" w:line="240" w:lineRule="auto"/>
        <w:jc w:val="both"/>
      </w:pPr>
    </w:p>
    <w:p w14:paraId="486106B7" w14:textId="1CB2B19D" w:rsidR="765824A3" w:rsidRPr="00477BDC" w:rsidRDefault="765824A3" w:rsidP="00710FE0">
      <w:pPr>
        <w:spacing w:after="0" w:line="240" w:lineRule="auto"/>
        <w:jc w:val="both"/>
        <w:rPr>
          <w:rFonts w:ascii="Lucida Sans Unicode" w:eastAsia="Lucida Sans Unicode" w:hAnsi="Lucida Sans Unicode" w:cs="Lucida Sans Unicode"/>
          <w:lang w:val="es-ES"/>
        </w:rPr>
      </w:pPr>
      <w:r w:rsidRPr="00477BDC">
        <w:rPr>
          <w:rFonts w:ascii="Lucida Sans Unicode" w:eastAsia="Lucida Sans Unicode" w:hAnsi="Lucida Sans Unicode" w:cs="Lucida Sans Unicode"/>
          <w:lang w:val="es-ES"/>
        </w:rPr>
        <w:t xml:space="preserve">2. Las personas usuarias deberán atender las disposiciones establecidas en </w:t>
      </w:r>
      <w:r w:rsidRPr="00477BDC">
        <w:rPr>
          <w:rFonts w:ascii="Lucida Sans Unicode" w:eastAsia="Lucida Sans Unicode" w:hAnsi="Lucida Sans Unicode" w:cs="Lucida Sans Unicode"/>
          <w:lang w:val="es-419"/>
        </w:rPr>
        <w:t xml:space="preserve">los </w:t>
      </w:r>
      <w:r w:rsidRPr="00477BDC">
        <w:rPr>
          <w:rFonts w:ascii="Lucida Sans Unicode" w:eastAsia="Lucida Sans Unicode" w:hAnsi="Lucida Sans Unicode" w:cs="Lucida Sans Unicode"/>
          <w:lang w:val="es-ES"/>
        </w:rPr>
        <w:t xml:space="preserve">Lineamientos </w:t>
      </w:r>
      <w:r w:rsidRPr="00477BDC">
        <w:rPr>
          <w:rFonts w:ascii="Lucida Sans Unicode" w:eastAsia="Lucida Sans Unicode" w:hAnsi="Lucida Sans Unicode" w:cs="Lucida Sans Unicode"/>
          <w:lang w:val="es-419"/>
        </w:rPr>
        <w:t>para el uso de la Firma Electrónica Avanzada</w:t>
      </w:r>
      <w:r w:rsidRPr="00477BDC">
        <w:rPr>
          <w:rFonts w:ascii="Lucida Sans Unicode" w:eastAsia="Lucida Sans Unicode" w:hAnsi="Lucida Sans Unicode" w:cs="Lucida Sans Unicode"/>
          <w:lang w:val="es-ES"/>
        </w:rPr>
        <w:t xml:space="preserve">, con el fin de realizar los actos y actuaciones electrónicas durante el procedimiento de registro de candidaturas en línea a través del SIRC. </w:t>
      </w:r>
    </w:p>
    <w:p w14:paraId="13B9FFD5" w14:textId="77777777" w:rsidR="008A33B9" w:rsidRPr="00477BDC" w:rsidRDefault="008A33B9" w:rsidP="00710FE0">
      <w:pPr>
        <w:spacing w:after="0" w:line="240" w:lineRule="auto"/>
        <w:jc w:val="both"/>
      </w:pPr>
    </w:p>
    <w:p w14:paraId="52840A87" w14:textId="585558C0" w:rsidR="765824A3" w:rsidRPr="00477BDC" w:rsidRDefault="765824A3" w:rsidP="00710FE0">
      <w:pPr>
        <w:spacing w:after="0" w:line="240" w:lineRule="auto"/>
        <w:jc w:val="both"/>
      </w:pPr>
      <w:r w:rsidRPr="00477BDC">
        <w:rPr>
          <w:rFonts w:ascii="Lucida Sans Unicode" w:eastAsia="Lucida Sans Unicode" w:hAnsi="Lucida Sans Unicode" w:cs="Lucida Sans Unicode"/>
          <w:b/>
          <w:bCs/>
          <w:lang w:val="es-ES"/>
        </w:rPr>
        <w:t>Artículo</w:t>
      </w:r>
      <w:r w:rsidR="00D8755A" w:rsidRPr="00477BDC">
        <w:rPr>
          <w:rFonts w:ascii="Lucida Sans Unicode" w:eastAsia="Lucida Sans Unicode" w:hAnsi="Lucida Sans Unicode" w:cs="Lucida Sans Unicode"/>
          <w:b/>
          <w:bCs/>
          <w:lang w:val="es-ES"/>
        </w:rPr>
        <w:t xml:space="preserve"> </w:t>
      </w:r>
      <w:r w:rsidR="006907D8" w:rsidRPr="00477BDC">
        <w:rPr>
          <w:rFonts w:ascii="Lucida Sans Unicode" w:eastAsia="Lucida Sans Unicode" w:hAnsi="Lucida Sans Unicode" w:cs="Lucida Sans Unicode"/>
          <w:b/>
          <w:bCs/>
          <w:lang w:val="es-ES"/>
        </w:rPr>
        <w:t>69</w:t>
      </w:r>
      <w:r w:rsidR="00D8755A" w:rsidRPr="00477BDC">
        <w:rPr>
          <w:rFonts w:ascii="Lucida Sans Unicode" w:eastAsia="Lucida Sans Unicode" w:hAnsi="Lucida Sans Unicode" w:cs="Lucida Sans Unicode"/>
          <w:b/>
          <w:bCs/>
          <w:lang w:val="es-ES"/>
        </w:rPr>
        <w:t>.</w:t>
      </w:r>
      <w:r w:rsidRPr="00477BDC">
        <w:rPr>
          <w:rFonts w:ascii="Lucida Sans Unicode" w:eastAsia="Lucida Sans Unicode" w:hAnsi="Lucida Sans Unicode" w:cs="Lucida Sans Unicode"/>
          <w:b/>
          <w:bCs/>
          <w:lang w:val="es-ES"/>
        </w:rPr>
        <w:t xml:space="preserve"> </w:t>
      </w:r>
    </w:p>
    <w:p w14:paraId="355340F7" w14:textId="204C51DA" w:rsidR="765824A3" w:rsidRPr="00477BDC" w:rsidRDefault="765824A3" w:rsidP="00710FE0">
      <w:pPr>
        <w:spacing w:after="0" w:line="240" w:lineRule="auto"/>
        <w:jc w:val="both"/>
        <w:rPr>
          <w:rFonts w:ascii="Lucida Sans Unicode" w:eastAsia="Lucida Sans Unicode" w:hAnsi="Lucida Sans Unicode" w:cs="Lucida Sans Unicode"/>
          <w:lang w:val="es-ES"/>
        </w:rPr>
      </w:pPr>
      <w:r w:rsidRPr="00477BDC">
        <w:rPr>
          <w:rFonts w:ascii="Lucida Sans Unicode" w:eastAsia="Lucida Sans Unicode" w:hAnsi="Lucida Sans Unicode" w:cs="Lucida Sans Unicode"/>
          <w:lang w:val="es-ES"/>
        </w:rPr>
        <w:t xml:space="preserve">1. Para que una firma electrónica se considere válida, deberá satisfacer los requisitos establecidos en el artículo 11 de los Lineamientos para uso de la Firma Electrónica Avanzada. </w:t>
      </w:r>
    </w:p>
    <w:p w14:paraId="2914E0E1" w14:textId="77777777" w:rsidR="008A33B9" w:rsidRPr="00477BDC" w:rsidRDefault="008A33B9" w:rsidP="00710FE0">
      <w:pPr>
        <w:spacing w:after="0" w:line="240" w:lineRule="auto"/>
        <w:jc w:val="both"/>
      </w:pPr>
    </w:p>
    <w:p w14:paraId="44935DAE" w14:textId="2AC259F2" w:rsidR="765824A3" w:rsidRPr="00477BDC" w:rsidRDefault="765824A3" w:rsidP="00710FE0">
      <w:pPr>
        <w:spacing w:after="0" w:line="240" w:lineRule="auto"/>
        <w:jc w:val="both"/>
      </w:pPr>
      <w:r w:rsidRPr="00477BDC">
        <w:rPr>
          <w:rFonts w:ascii="Lucida Sans Unicode" w:eastAsia="Lucida Sans Unicode" w:hAnsi="Lucida Sans Unicode" w:cs="Lucida Sans Unicode"/>
          <w:lang w:val="es-ES"/>
        </w:rPr>
        <w:lastRenderedPageBreak/>
        <w:t xml:space="preserve"> </w:t>
      </w:r>
      <w:r w:rsidRPr="00477BDC">
        <w:rPr>
          <w:rFonts w:ascii="Lucida Sans Unicode" w:eastAsia="Lucida Sans Unicode" w:hAnsi="Lucida Sans Unicode" w:cs="Lucida Sans Unicode"/>
          <w:b/>
          <w:bCs/>
          <w:lang w:val="es-ES"/>
        </w:rPr>
        <w:t xml:space="preserve">Artículo </w:t>
      </w:r>
      <w:r w:rsidR="00D8755A" w:rsidRPr="00477BDC">
        <w:rPr>
          <w:rFonts w:ascii="Lucida Sans Unicode" w:eastAsia="Lucida Sans Unicode" w:hAnsi="Lucida Sans Unicode" w:cs="Lucida Sans Unicode"/>
          <w:b/>
          <w:bCs/>
          <w:lang w:val="es-ES"/>
        </w:rPr>
        <w:t>7</w:t>
      </w:r>
      <w:r w:rsidR="006907D8" w:rsidRPr="00477BDC">
        <w:rPr>
          <w:rFonts w:ascii="Lucida Sans Unicode" w:eastAsia="Lucida Sans Unicode" w:hAnsi="Lucida Sans Unicode" w:cs="Lucida Sans Unicode"/>
          <w:b/>
          <w:bCs/>
          <w:lang w:val="es-ES"/>
        </w:rPr>
        <w:t>0</w:t>
      </w:r>
      <w:r w:rsidR="00D8755A" w:rsidRPr="00477BDC">
        <w:rPr>
          <w:rFonts w:ascii="Lucida Sans Unicode" w:eastAsia="Lucida Sans Unicode" w:hAnsi="Lucida Sans Unicode" w:cs="Lucida Sans Unicode"/>
          <w:b/>
          <w:bCs/>
          <w:lang w:val="es-ES"/>
        </w:rPr>
        <w:t>.</w:t>
      </w:r>
    </w:p>
    <w:p w14:paraId="2C95F06D" w14:textId="1F1D98B4" w:rsidR="765824A3" w:rsidRPr="00477BDC" w:rsidRDefault="0DBF415A" w:rsidP="00710FE0">
      <w:pPr>
        <w:spacing w:after="0" w:line="240" w:lineRule="auto"/>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ES"/>
        </w:rPr>
        <w:t>1. La Secretaría Ejecutiva</w:t>
      </w:r>
      <w:r w:rsidR="7C10E435" w:rsidRPr="00477BDC">
        <w:rPr>
          <w:rFonts w:ascii="Lucida Sans Unicode" w:eastAsia="Lucida Sans Unicode" w:hAnsi="Lucida Sans Unicode" w:cs="Lucida Sans Unicode"/>
          <w:lang w:val="es-ES"/>
        </w:rPr>
        <w:t>,</w:t>
      </w:r>
      <w:r w:rsidRPr="00477BDC">
        <w:rPr>
          <w:rFonts w:ascii="Lucida Sans Unicode" w:eastAsia="Lucida Sans Unicode" w:hAnsi="Lucida Sans Unicode" w:cs="Lucida Sans Unicode"/>
          <w:lang w:val="es-ES"/>
        </w:rPr>
        <w:t xml:space="preserve"> a través de la Dirección Ejecutiva</w:t>
      </w:r>
      <w:r w:rsidR="006F7032" w:rsidRPr="00477BDC">
        <w:rPr>
          <w:rFonts w:ascii="Lucida Sans Unicode" w:eastAsia="Lucida Sans Unicode" w:hAnsi="Lucida Sans Unicode" w:cs="Lucida Sans Unicode"/>
          <w:lang w:val="es-ES"/>
        </w:rPr>
        <w:t xml:space="preserve"> de Prerrogativas</w:t>
      </w:r>
      <w:r w:rsidR="503963FF" w:rsidRPr="00477BDC">
        <w:rPr>
          <w:rFonts w:ascii="Lucida Sans Unicode" w:eastAsia="Lucida Sans Unicode" w:hAnsi="Lucida Sans Unicode" w:cs="Lucida Sans Unicode"/>
          <w:lang w:val="es-ES"/>
        </w:rPr>
        <w:t>,</w:t>
      </w:r>
      <w:r w:rsidRPr="00477BDC">
        <w:rPr>
          <w:rFonts w:ascii="Lucida Sans Unicode" w:eastAsia="Lucida Sans Unicode" w:hAnsi="Lucida Sans Unicode" w:cs="Lucida Sans Unicode"/>
          <w:lang w:val="es-ES"/>
        </w:rPr>
        <w:t xml:space="preserve"> proporcionará </w:t>
      </w:r>
      <w:r w:rsidRPr="00477BDC">
        <w:rPr>
          <w:rFonts w:ascii="Lucida Sans Unicode" w:eastAsia="Lucida Sans Unicode" w:hAnsi="Lucida Sans Unicode" w:cs="Lucida Sans Unicode"/>
          <w:lang w:val="es"/>
        </w:rPr>
        <w:t xml:space="preserve">a las personas autorizadas de los partidos políticos y </w:t>
      </w:r>
      <w:r w:rsidRPr="00477BDC">
        <w:rPr>
          <w:rFonts w:ascii="Lucida Sans Unicode" w:eastAsia="Lucida Sans Unicode" w:hAnsi="Lucida Sans Unicode" w:cs="Lucida Sans Unicode"/>
          <w:lang w:val="es-419"/>
        </w:rPr>
        <w:t xml:space="preserve">coaliciones </w:t>
      </w:r>
      <w:r w:rsidRPr="00477BDC">
        <w:rPr>
          <w:rFonts w:ascii="Lucida Sans Unicode" w:eastAsia="Lucida Sans Unicode" w:hAnsi="Lucida Sans Unicode" w:cs="Lucida Sans Unicode"/>
          <w:lang w:val="es"/>
        </w:rPr>
        <w:t>que se encuentren acreditad</w:t>
      </w:r>
      <w:r w:rsidR="344F3303" w:rsidRPr="00477BDC">
        <w:rPr>
          <w:rFonts w:ascii="Lucida Sans Unicode" w:eastAsia="Lucida Sans Unicode" w:hAnsi="Lucida Sans Unicode" w:cs="Lucida Sans Unicode"/>
          <w:lang w:val="es"/>
        </w:rPr>
        <w:t>a</w:t>
      </w:r>
      <w:r w:rsidRPr="00477BDC">
        <w:rPr>
          <w:rFonts w:ascii="Lucida Sans Unicode" w:eastAsia="Lucida Sans Unicode" w:hAnsi="Lucida Sans Unicode" w:cs="Lucida Sans Unicode"/>
          <w:lang w:val="es"/>
        </w:rPr>
        <w:t>s,</w:t>
      </w:r>
      <w:r w:rsidRPr="00477BDC">
        <w:rPr>
          <w:rFonts w:ascii="Lucida Sans Unicode" w:eastAsia="Lucida Sans Unicode" w:hAnsi="Lucida Sans Unicode" w:cs="Lucida Sans Unicode"/>
          <w:lang w:val="es-419"/>
        </w:rPr>
        <w:t xml:space="preserve"> así como a </w:t>
      </w:r>
      <w:r w:rsidR="2A4348F8" w:rsidRPr="00477BDC">
        <w:rPr>
          <w:rFonts w:ascii="Lucida Sans Unicode" w:eastAsia="Lucida Sans Unicode" w:hAnsi="Lucida Sans Unicode" w:cs="Lucida Sans Unicode"/>
          <w:lang w:val="es-419"/>
        </w:rPr>
        <w:t xml:space="preserve">quienes aspiren a </w:t>
      </w:r>
      <w:r w:rsidRPr="00477BDC">
        <w:rPr>
          <w:rFonts w:ascii="Lucida Sans Unicode" w:eastAsia="Lucida Sans Unicode" w:hAnsi="Lucida Sans Unicode" w:cs="Lucida Sans Unicode"/>
          <w:lang w:val="es-419"/>
        </w:rPr>
        <w:t xml:space="preserve">candidaturas independientes </w:t>
      </w:r>
      <w:r w:rsidRPr="00477BDC">
        <w:rPr>
          <w:rFonts w:ascii="Lucida Sans Unicode" w:eastAsia="Lucida Sans Unicode" w:hAnsi="Lucida Sans Unicode" w:cs="Lucida Sans Unicode"/>
          <w:lang w:val="es"/>
        </w:rPr>
        <w:t xml:space="preserve">un usuario y contraseña para acceder al SIRC, mediante sobre sellado y entregado personalmente a las personas autorizadas por el partido político, la coalición, y en su caso, de </w:t>
      </w:r>
      <w:r w:rsidR="2907CABD" w:rsidRPr="00477BDC">
        <w:rPr>
          <w:rFonts w:ascii="Lucida Sans Unicode" w:eastAsia="Lucida Sans Unicode" w:hAnsi="Lucida Sans Unicode" w:cs="Lucida Sans Unicode"/>
          <w:lang w:val="es"/>
        </w:rPr>
        <w:t>quienes aspiren a</w:t>
      </w:r>
      <w:r w:rsidRPr="00477BDC">
        <w:rPr>
          <w:rFonts w:ascii="Lucida Sans Unicode" w:eastAsia="Lucida Sans Unicode" w:hAnsi="Lucida Sans Unicode" w:cs="Lucida Sans Unicode"/>
          <w:lang w:val="es"/>
        </w:rPr>
        <w:t xml:space="preserve"> candidaturas independientes. El usuario podrá modificar la contraseña proporcionada dentro del SIRC, dicho procedimiento será consultable en el Manual de Usuario correspondiente.</w:t>
      </w:r>
    </w:p>
    <w:p w14:paraId="1E02212F" w14:textId="77777777" w:rsidR="008A33B9" w:rsidRPr="00477BDC" w:rsidRDefault="008A33B9" w:rsidP="00710FE0">
      <w:pPr>
        <w:spacing w:after="0" w:line="240" w:lineRule="auto"/>
        <w:jc w:val="both"/>
      </w:pPr>
    </w:p>
    <w:p w14:paraId="1B2D6A4D" w14:textId="5D165070" w:rsidR="765824A3" w:rsidRPr="00477BDC" w:rsidRDefault="0DBF415A" w:rsidP="00710FE0">
      <w:pPr>
        <w:spacing w:after="0" w:line="240" w:lineRule="auto"/>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2. Para realizar lo anterior, el partido político, coalición o </w:t>
      </w:r>
      <w:r w:rsidR="37899AC2" w:rsidRPr="00477BDC">
        <w:rPr>
          <w:rFonts w:ascii="Lucida Sans Unicode" w:eastAsia="Lucida Sans Unicode" w:hAnsi="Lucida Sans Unicode" w:cs="Lucida Sans Unicode"/>
          <w:lang w:val="es"/>
        </w:rPr>
        <w:t xml:space="preserve">quienes aspiren a una </w:t>
      </w:r>
      <w:r w:rsidRPr="00477BDC">
        <w:rPr>
          <w:rFonts w:ascii="Lucida Sans Unicode" w:eastAsia="Lucida Sans Unicode" w:hAnsi="Lucida Sans Unicode" w:cs="Lucida Sans Unicode"/>
          <w:lang w:val="es"/>
        </w:rPr>
        <w:t>candidatura independiente</w:t>
      </w:r>
      <w:r w:rsidR="006F7032" w:rsidRPr="00477BDC">
        <w:rPr>
          <w:rFonts w:ascii="Lucida Sans Unicode" w:eastAsia="Lucida Sans Unicode" w:hAnsi="Lucida Sans Unicode" w:cs="Lucida Sans Unicode"/>
          <w:lang w:val="es"/>
        </w:rPr>
        <w:t>,</w:t>
      </w:r>
      <w:r w:rsidRPr="00477BDC">
        <w:rPr>
          <w:rFonts w:ascii="Lucida Sans Unicode" w:eastAsia="Lucida Sans Unicode" w:hAnsi="Lucida Sans Unicode" w:cs="Lucida Sans Unicode"/>
          <w:lang w:val="es"/>
        </w:rPr>
        <w:t xml:space="preserve"> deberá</w:t>
      </w:r>
      <w:r w:rsidR="006F7032" w:rsidRPr="00477BDC">
        <w:rPr>
          <w:rFonts w:ascii="Lucida Sans Unicode" w:eastAsia="Lucida Sans Unicode" w:hAnsi="Lucida Sans Unicode" w:cs="Lucida Sans Unicode"/>
          <w:lang w:val="es"/>
        </w:rPr>
        <w:t>n</w:t>
      </w:r>
      <w:r w:rsidRPr="00477BDC">
        <w:rPr>
          <w:rFonts w:ascii="Lucida Sans Unicode" w:eastAsia="Lucida Sans Unicode" w:hAnsi="Lucida Sans Unicode" w:cs="Lucida Sans Unicode"/>
          <w:lang w:val="es"/>
        </w:rPr>
        <w:t xml:space="preserve"> proporcionar una cuenta de correo electrónico, la cual quedará asociada al usuario para acceder al sistema. Así como un número telefónico mediante el cual se tendrá comunicación y asesoría directa con </w:t>
      </w:r>
      <w:r w:rsidR="3123045E" w:rsidRPr="00477BDC">
        <w:rPr>
          <w:rFonts w:ascii="Lucida Sans Unicode" w:eastAsia="Lucida Sans Unicode" w:hAnsi="Lucida Sans Unicode" w:cs="Lucida Sans Unicode"/>
          <w:lang w:val="es"/>
        </w:rPr>
        <w:t>el personal del Instituto</w:t>
      </w:r>
      <w:r w:rsidRPr="00477BDC">
        <w:rPr>
          <w:rFonts w:ascii="Lucida Sans Unicode" w:eastAsia="Lucida Sans Unicode" w:hAnsi="Lucida Sans Unicode" w:cs="Lucida Sans Unicode"/>
          <w:lang w:val="es"/>
        </w:rPr>
        <w:t>.</w:t>
      </w:r>
    </w:p>
    <w:p w14:paraId="6B15CBA6" w14:textId="77777777" w:rsidR="008A33B9" w:rsidRPr="00477BDC" w:rsidRDefault="008A33B9" w:rsidP="00710FE0">
      <w:pPr>
        <w:spacing w:after="0" w:line="240" w:lineRule="auto"/>
        <w:jc w:val="both"/>
      </w:pPr>
    </w:p>
    <w:p w14:paraId="530E5B8A" w14:textId="32134AF7" w:rsidR="765824A3" w:rsidRPr="00477BDC" w:rsidRDefault="0DBF415A" w:rsidP="00710FE0">
      <w:pPr>
        <w:spacing w:after="0" w:line="240" w:lineRule="auto"/>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3. Una vez que cuenten con el usuario y contraseña referido, deberán ingresar al SIRC, debiendo capturar la información y adjuntar la documentación correspondiente en formato digital. La captura </w:t>
      </w:r>
      <w:r w:rsidR="25DB3D9E" w:rsidRPr="00477BDC">
        <w:rPr>
          <w:rFonts w:ascii="Lucida Sans Unicode" w:hAnsi="Lucida Sans Unicode" w:cs="Lucida Sans Unicode"/>
          <w:lang w:val="es-ES"/>
        </w:rPr>
        <w:t xml:space="preserve">y envío de la solicitud de registro </w:t>
      </w:r>
      <w:r w:rsidRPr="00477BDC">
        <w:rPr>
          <w:rFonts w:ascii="Lucida Sans Unicode" w:eastAsia="Lucida Sans Unicode" w:hAnsi="Lucida Sans Unicode" w:cs="Lucida Sans Unicode"/>
          <w:lang w:val="es"/>
        </w:rPr>
        <w:t xml:space="preserve">en el SIRC se realizará conforme al Manual de </w:t>
      </w:r>
      <w:r w:rsidR="2EA6DC2C" w:rsidRPr="00477BDC">
        <w:rPr>
          <w:rFonts w:ascii="Lucida Sans Unicode" w:eastAsia="Lucida Sans Unicode" w:hAnsi="Lucida Sans Unicode" w:cs="Lucida Sans Unicode"/>
          <w:lang w:val="es"/>
        </w:rPr>
        <w:t xml:space="preserve">las personas </w:t>
      </w:r>
      <w:r w:rsidR="04AE5123" w:rsidRPr="00477BDC">
        <w:rPr>
          <w:rFonts w:ascii="Lucida Sans Unicode" w:eastAsia="Lucida Sans Unicode" w:hAnsi="Lucida Sans Unicode" w:cs="Lucida Sans Unicode"/>
          <w:lang w:val="es"/>
        </w:rPr>
        <w:t>u</w:t>
      </w:r>
      <w:r w:rsidRPr="00477BDC">
        <w:rPr>
          <w:rFonts w:ascii="Lucida Sans Unicode" w:eastAsia="Lucida Sans Unicode" w:hAnsi="Lucida Sans Unicode" w:cs="Lucida Sans Unicode"/>
          <w:lang w:val="es"/>
        </w:rPr>
        <w:t>suari</w:t>
      </w:r>
      <w:r w:rsidR="726920CF" w:rsidRPr="00477BDC">
        <w:rPr>
          <w:rFonts w:ascii="Lucida Sans Unicode" w:eastAsia="Lucida Sans Unicode" w:hAnsi="Lucida Sans Unicode" w:cs="Lucida Sans Unicode"/>
          <w:lang w:val="es"/>
        </w:rPr>
        <w:t>as</w:t>
      </w:r>
      <w:r w:rsidRPr="00477BDC">
        <w:rPr>
          <w:rFonts w:ascii="Lucida Sans Unicode" w:eastAsia="Lucida Sans Unicode" w:hAnsi="Lucida Sans Unicode" w:cs="Lucida Sans Unicode"/>
          <w:lang w:val="es"/>
        </w:rPr>
        <w:t>.</w:t>
      </w:r>
    </w:p>
    <w:p w14:paraId="367197BC" w14:textId="77777777" w:rsidR="008A33B9" w:rsidRPr="00477BDC" w:rsidRDefault="008A33B9" w:rsidP="00710FE0">
      <w:pPr>
        <w:spacing w:after="0" w:line="240" w:lineRule="auto"/>
        <w:jc w:val="both"/>
      </w:pPr>
    </w:p>
    <w:p w14:paraId="29D67D91" w14:textId="132FE99E" w:rsidR="765824A3" w:rsidRPr="00477BDC" w:rsidRDefault="0DBF415A" w:rsidP="00710FE0">
      <w:pPr>
        <w:spacing w:after="0" w:line="240" w:lineRule="auto"/>
        <w:jc w:val="both"/>
        <w:rPr>
          <w:rFonts w:ascii="Lucida Sans Unicode" w:eastAsia="Lucida Sans Unicode" w:hAnsi="Lucida Sans Unicode" w:cs="Lucida Sans Unicode"/>
          <w:lang w:val="es"/>
        </w:rPr>
      </w:pPr>
      <w:r w:rsidRPr="00477BDC">
        <w:rPr>
          <w:rFonts w:ascii="Lucida Sans Unicode" w:eastAsia="Lucida Sans Unicode" w:hAnsi="Lucida Sans Unicode" w:cs="Lucida Sans Unicode"/>
          <w:lang w:val="es"/>
        </w:rPr>
        <w:t xml:space="preserve">4. Todos los movimientos </w:t>
      </w:r>
      <w:r w:rsidR="3A3FD05F" w:rsidRPr="00477BDC">
        <w:rPr>
          <w:rFonts w:ascii="Lucida Sans Unicode" w:eastAsia="Lucida Sans Unicode" w:hAnsi="Lucida Sans Unicode" w:cs="Lucida Sans Unicode"/>
          <w:lang w:val="es"/>
        </w:rPr>
        <w:t>ejecutados</w:t>
      </w:r>
      <w:r w:rsidRPr="00477BDC">
        <w:rPr>
          <w:rFonts w:ascii="Lucida Sans Unicode" w:eastAsia="Lucida Sans Unicode" w:hAnsi="Lucida Sans Unicode" w:cs="Lucida Sans Unicode"/>
          <w:lang w:val="es"/>
        </w:rPr>
        <w:t xml:space="preserve"> en el SIRC son auditables, por lo que los actos, prevenciones, requerimientos, notificaciones, acuses de recibo electrónicos, y demás actuaciones electrónicas goza</w:t>
      </w:r>
      <w:r w:rsidR="168E6378" w:rsidRPr="00477BDC">
        <w:rPr>
          <w:rFonts w:ascii="Lucida Sans Unicode" w:eastAsia="Lucida Sans Unicode" w:hAnsi="Lucida Sans Unicode" w:cs="Lucida Sans Unicode"/>
          <w:lang w:val="es"/>
        </w:rPr>
        <w:t>rán</w:t>
      </w:r>
      <w:r w:rsidRPr="00477BDC">
        <w:rPr>
          <w:rFonts w:ascii="Lucida Sans Unicode" w:eastAsia="Lucida Sans Unicode" w:hAnsi="Lucida Sans Unicode" w:cs="Lucida Sans Unicode"/>
          <w:lang w:val="es"/>
        </w:rPr>
        <w:t xml:space="preserve"> de plena validez legal</w:t>
      </w:r>
      <w:r w:rsidR="59EF4DB5" w:rsidRPr="00477BDC">
        <w:rPr>
          <w:rFonts w:ascii="Lucida Sans Unicode" w:eastAsia="Lucida Sans Unicode" w:hAnsi="Lucida Sans Unicode" w:cs="Lucida Sans Unicode"/>
          <w:lang w:val="es"/>
        </w:rPr>
        <w:t xml:space="preserve"> y</w:t>
      </w:r>
      <w:r w:rsidRPr="00477BDC">
        <w:rPr>
          <w:rFonts w:ascii="Lucida Sans Unicode" w:eastAsia="Lucida Sans Unicode" w:hAnsi="Lucida Sans Unicode" w:cs="Lucida Sans Unicode"/>
          <w:lang w:val="es"/>
        </w:rPr>
        <w:t xml:space="preserve"> tendrán un registro rastreable.</w:t>
      </w:r>
    </w:p>
    <w:p w14:paraId="271DF7B2" w14:textId="77777777" w:rsidR="007B228A" w:rsidRPr="00477BDC" w:rsidRDefault="007B228A" w:rsidP="00710FE0">
      <w:pPr>
        <w:spacing w:after="0" w:line="240" w:lineRule="auto"/>
        <w:jc w:val="both"/>
        <w:rPr>
          <w:rFonts w:ascii="Lucida Sans Unicode" w:eastAsia="Lucida Sans Unicode" w:hAnsi="Lucida Sans Unicode" w:cs="Lucida Sans Unicode"/>
          <w:color w:val="000000" w:themeColor="text1"/>
          <w:lang w:val="es"/>
        </w:rPr>
      </w:pPr>
    </w:p>
    <w:p w14:paraId="07E7BEC5" w14:textId="0DBD684F" w:rsidR="007B228A" w:rsidRPr="00477BDC" w:rsidRDefault="007B228A" w:rsidP="00710FE0">
      <w:pPr>
        <w:spacing w:after="0" w:line="240" w:lineRule="auto"/>
        <w:jc w:val="center"/>
        <w:rPr>
          <w:rFonts w:ascii="Lucida Sans Unicode" w:hAnsi="Lucida Sans Unicode" w:cs="Lucida Sans Unicode"/>
          <w:b/>
          <w:bCs/>
          <w:lang w:val="es-ES"/>
        </w:rPr>
      </w:pPr>
      <w:r w:rsidRPr="00477BDC">
        <w:rPr>
          <w:rFonts w:ascii="Lucida Sans Unicode" w:hAnsi="Lucida Sans Unicode" w:cs="Lucida Sans Unicode"/>
          <w:b/>
          <w:bCs/>
          <w:lang w:val="es-ES"/>
        </w:rPr>
        <w:t>CAP</w:t>
      </w:r>
      <w:r w:rsidR="007F4AF0" w:rsidRPr="00477BDC">
        <w:rPr>
          <w:rFonts w:ascii="Lucida Sans Unicode" w:hAnsi="Lucida Sans Unicode" w:cs="Lucida Sans Unicode"/>
          <w:b/>
          <w:bCs/>
          <w:lang w:val="es-ES"/>
        </w:rPr>
        <w:t>Í</w:t>
      </w:r>
      <w:r w:rsidRPr="00477BDC">
        <w:rPr>
          <w:rFonts w:ascii="Lucida Sans Unicode" w:hAnsi="Lucida Sans Unicode" w:cs="Lucida Sans Unicode"/>
          <w:b/>
          <w:bCs/>
          <w:lang w:val="es-ES"/>
        </w:rPr>
        <w:t xml:space="preserve">TULO </w:t>
      </w:r>
      <w:r w:rsidR="00902328" w:rsidRPr="00477BDC">
        <w:rPr>
          <w:rFonts w:ascii="Lucida Sans Unicode" w:hAnsi="Lucida Sans Unicode" w:cs="Lucida Sans Unicode"/>
          <w:b/>
          <w:bCs/>
          <w:lang w:val="es-ES"/>
        </w:rPr>
        <w:t>SEGUNDO</w:t>
      </w:r>
      <w:r w:rsidRPr="00477BDC">
        <w:rPr>
          <w:rFonts w:ascii="Lucida Sans Unicode" w:hAnsi="Lucida Sans Unicode" w:cs="Lucida Sans Unicode"/>
          <w:b/>
          <w:bCs/>
          <w:lang w:val="es-ES"/>
        </w:rPr>
        <w:t xml:space="preserve"> </w:t>
      </w:r>
    </w:p>
    <w:p w14:paraId="608E4C3A" w14:textId="22C37F0B" w:rsidR="007B228A" w:rsidRPr="00477BDC" w:rsidRDefault="0086008F" w:rsidP="00710FE0">
      <w:pPr>
        <w:spacing w:after="0" w:line="240" w:lineRule="auto"/>
        <w:jc w:val="center"/>
        <w:rPr>
          <w:rFonts w:ascii="Lucida Sans Unicode" w:hAnsi="Lucida Sans Unicode" w:cs="Lucida Sans Unicode"/>
          <w:b/>
          <w:bCs/>
          <w:lang w:val="es-419"/>
        </w:rPr>
      </w:pPr>
      <w:r w:rsidRPr="00477BDC">
        <w:rPr>
          <w:rFonts w:ascii="Lucida Sans Unicode" w:hAnsi="Lucida Sans Unicode" w:cs="Lucida Sans Unicode"/>
          <w:b/>
          <w:bCs/>
          <w:lang w:val="es-419"/>
        </w:rPr>
        <w:t xml:space="preserve">DE LA </w:t>
      </w:r>
      <w:r w:rsidR="00A74F41" w:rsidRPr="00477BDC">
        <w:rPr>
          <w:rFonts w:ascii="Lucida Sans Unicode" w:hAnsi="Lucida Sans Unicode" w:cs="Lucida Sans Unicode"/>
          <w:b/>
          <w:bCs/>
          <w:lang w:val="es-419"/>
        </w:rPr>
        <w:t>PRI</w:t>
      </w:r>
      <w:r w:rsidRPr="00477BDC">
        <w:rPr>
          <w:rFonts w:ascii="Lucida Sans Unicode" w:hAnsi="Lucida Sans Unicode" w:cs="Lucida Sans Unicode"/>
          <w:b/>
          <w:bCs/>
          <w:lang w:val="es-419"/>
        </w:rPr>
        <w:t>VACIDAD DE DATOS</w:t>
      </w:r>
    </w:p>
    <w:p w14:paraId="64DADF5C" w14:textId="77777777" w:rsidR="0086008F" w:rsidRPr="00477BDC" w:rsidRDefault="0086008F" w:rsidP="00710FE0">
      <w:pPr>
        <w:spacing w:after="0" w:line="240" w:lineRule="auto"/>
        <w:jc w:val="both"/>
        <w:rPr>
          <w:rFonts w:ascii="Lucida Sans Unicode" w:hAnsi="Lucida Sans Unicode" w:cs="Lucida Sans Unicode"/>
          <w:lang w:val="es-419"/>
        </w:rPr>
      </w:pPr>
    </w:p>
    <w:p w14:paraId="05C289F4" w14:textId="37971616" w:rsidR="00B11740" w:rsidRPr="00477BDC" w:rsidRDefault="00A74F41" w:rsidP="00710FE0">
      <w:pPr>
        <w:spacing w:after="0" w:line="240" w:lineRule="auto"/>
        <w:jc w:val="both"/>
        <w:rPr>
          <w:rFonts w:ascii="Lucida Sans Unicode" w:hAnsi="Lucida Sans Unicode" w:cs="Lucida Sans Unicode"/>
          <w:b/>
          <w:lang w:val="es-419"/>
        </w:rPr>
      </w:pPr>
      <w:r w:rsidRPr="00477BDC">
        <w:rPr>
          <w:rFonts w:ascii="Lucida Sans Unicode" w:hAnsi="Lucida Sans Unicode" w:cs="Lucida Sans Unicode"/>
          <w:b/>
          <w:lang w:val="es-419"/>
        </w:rPr>
        <w:t>Artículo 7</w:t>
      </w:r>
      <w:r w:rsidR="006907D8" w:rsidRPr="00477BDC">
        <w:rPr>
          <w:rFonts w:ascii="Lucida Sans Unicode" w:hAnsi="Lucida Sans Unicode" w:cs="Lucida Sans Unicode"/>
          <w:b/>
          <w:lang w:val="es-419"/>
        </w:rPr>
        <w:t>1</w:t>
      </w:r>
      <w:r w:rsidRPr="00477BDC">
        <w:rPr>
          <w:rFonts w:ascii="Lucida Sans Unicode" w:hAnsi="Lucida Sans Unicode" w:cs="Lucida Sans Unicode"/>
          <w:b/>
          <w:lang w:val="es-419"/>
        </w:rPr>
        <w:t>.</w:t>
      </w:r>
    </w:p>
    <w:p w14:paraId="57B5DD79" w14:textId="63831084" w:rsidR="00C16178" w:rsidRPr="00477BDC" w:rsidRDefault="5AED5DC6"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lang w:val="es-419"/>
        </w:rPr>
        <w:t>1. El Instituto, conforme al aviso de privacidad integral del</w:t>
      </w:r>
      <w:r w:rsidR="336A7151" w:rsidRPr="00477BDC">
        <w:rPr>
          <w:rFonts w:ascii="Lucida Sans Unicode" w:hAnsi="Lucida Sans Unicode" w:cs="Lucida Sans Unicode"/>
          <w:lang w:val="es-419"/>
        </w:rPr>
        <w:t xml:space="preserve"> SIRC,</w:t>
      </w:r>
      <w:r w:rsidRPr="00477BDC">
        <w:rPr>
          <w:rFonts w:ascii="Lucida Sans Unicode" w:hAnsi="Lucida Sans Unicode" w:cs="Lucida Sans Unicode"/>
          <w:lang w:val="es-419"/>
        </w:rPr>
        <w:t xml:space="preserve"> recabar</w:t>
      </w:r>
      <w:r w:rsidR="1F079F0C" w:rsidRPr="00477BDC">
        <w:rPr>
          <w:rFonts w:ascii="Lucida Sans Unicode" w:hAnsi="Lucida Sans Unicode" w:cs="Lucida Sans Unicode"/>
          <w:lang w:val="es-419"/>
        </w:rPr>
        <w:t>á</w:t>
      </w:r>
      <w:r w:rsidRPr="00477BDC">
        <w:rPr>
          <w:rFonts w:ascii="Lucida Sans Unicode" w:hAnsi="Lucida Sans Unicode" w:cs="Lucida Sans Unicode"/>
          <w:lang w:val="es-419"/>
        </w:rPr>
        <w:t xml:space="preserve"> datos personales y datos personales sensibles.</w:t>
      </w:r>
    </w:p>
    <w:p w14:paraId="4632D230" w14:textId="374F112F" w:rsidR="00C16178" w:rsidRPr="00477BDC" w:rsidRDefault="00C16178" w:rsidP="00710FE0">
      <w:pPr>
        <w:spacing w:after="0" w:line="240" w:lineRule="auto"/>
        <w:jc w:val="both"/>
        <w:rPr>
          <w:rFonts w:ascii="Lucida Sans Unicode" w:hAnsi="Lucida Sans Unicode" w:cs="Lucida Sans Unicode"/>
          <w:lang w:val="es-419"/>
        </w:rPr>
      </w:pPr>
    </w:p>
    <w:p w14:paraId="26B666D0" w14:textId="416C5180" w:rsidR="00C16178" w:rsidRPr="00477BDC" w:rsidRDefault="00C16178"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lang w:val="es-419"/>
        </w:rPr>
        <w:lastRenderedPageBreak/>
        <w:t xml:space="preserve">2. Los datos personales podrán ser transferidos cuando exista una orden judicial, resolución o mandato fundado y motivado de autoridad competente, sea necesario para fines estadísticos, científicos o de interés general por ley, se transmitirá entre las autoridades federales, estatales y municipales, siempre para el ejercicio de sus atribuciones; en términos de los artículos 22 de la Ley de Transparencia y Acceso a la Información Pública del Estado de Jalisco y sus Municipios; 15 y 75 de la Ley de Protección de Datos Personales en Posesión de Sujetos Obligados del Estado de Jalisco y sus Municipios. </w:t>
      </w:r>
      <w:r w:rsidR="006F7032" w:rsidRPr="00477BDC">
        <w:rPr>
          <w:rFonts w:ascii="Lucida Sans Unicode" w:hAnsi="Lucida Sans Unicode" w:cs="Lucida Sans Unicode"/>
          <w:lang w:val="es-419"/>
        </w:rPr>
        <w:t xml:space="preserve">No </w:t>
      </w:r>
      <w:r w:rsidRPr="00477BDC">
        <w:rPr>
          <w:rFonts w:ascii="Lucida Sans Unicode" w:hAnsi="Lucida Sans Unicode" w:cs="Lucida Sans Unicode"/>
          <w:lang w:val="es-419"/>
        </w:rPr>
        <w:t xml:space="preserve">se realizarán transferencias que requieran consentimiento.  </w:t>
      </w:r>
    </w:p>
    <w:p w14:paraId="15AA7761" w14:textId="77777777" w:rsidR="00C16178" w:rsidRPr="00477BDC" w:rsidRDefault="00C16178" w:rsidP="00710FE0">
      <w:pPr>
        <w:spacing w:after="0" w:line="240" w:lineRule="auto"/>
        <w:jc w:val="both"/>
        <w:rPr>
          <w:rFonts w:ascii="Lucida Sans Unicode" w:hAnsi="Lucida Sans Unicode" w:cs="Lucida Sans Unicode"/>
          <w:lang w:val="es-419"/>
        </w:rPr>
      </w:pPr>
    </w:p>
    <w:p w14:paraId="22DEF8CF" w14:textId="1B51C4A5" w:rsidR="13176317" w:rsidRPr="00477BDC" w:rsidRDefault="5AED5DC6"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lang w:val="es-419"/>
        </w:rPr>
        <w:t>3. No se consideran transferencias las remisiones ni la comunicación de datos entre áreas adscritas al mismo sujeto obligado en el ejercicio de sus atribuciones.</w:t>
      </w:r>
    </w:p>
    <w:p w14:paraId="167CEDC6" w14:textId="77777777" w:rsidR="00C16178" w:rsidRPr="00477BDC" w:rsidRDefault="00C16178" w:rsidP="00710FE0">
      <w:pPr>
        <w:spacing w:after="0" w:line="240" w:lineRule="auto"/>
        <w:jc w:val="both"/>
        <w:rPr>
          <w:rFonts w:ascii="Lucida Sans Unicode" w:hAnsi="Lucida Sans Unicode" w:cs="Lucida Sans Unicode"/>
          <w:b/>
          <w:bCs/>
          <w:lang w:val="es-419"/>
        </w:rPr>
      </w:pPr>
    </w:p>
    <w:p w14:paraId="79582D93" w14:textId="6D3618C7" w:rsidR="4BE175CD" w:rsidRPr="00477BDC" w:rsidRDefault="4BE175CD"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b/>
          <w:bCs/>
          <w:lang w:val="es-419"/>
        </w:rPr>
        <w:t>Artículo 7</w:t>
      </w:r>
      <w:r w:rsidR="006907D8" w:rsidRPr="00477BDC">
        <w:rPr>
          <w:rFonts w:ascii="Lucida Sans Unicode" w:hAnsi="Lucida Sans Unicode" w:cs="Lucida Sans Unicode"/>
          <w:b/>
          <w:bCs/>
          <w:lang w:val="es-419"/>
        </w:rPr>
        <w:t>2</w:t>
      </w:r>
      <w:r w:rsidRPr="00477BDC">
        <w:rPr>
          <w:rFonts w:ascii="Lucida Sans Unicode" w:hAnsi="Lucida Sans Unicode" w:cs="Lucida Sans Unicode"/>
          <w:b/>
          <w:bCs/>
          <w:lang w:val="es-419"/>
        </w:rPr>
        <w:t xml:space="preserve">. </w:t>
      </w:r>
    </w:p>
    <w:p w14:paraId="2B8A2F27" w14:textId="5CFC65C2" w:rsidR="13176317" w:rsidRPr="00477BDC" w:rsidRDefault="00100F6A"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lang w:val="es-419"/>
        </w:rPr>
        <w:t>1.</w:t>
      </w:r>
      <w:r w:rsidR="0054459D" w:rsidRPr="00477BDC">
        <w:rPr>
          <w:rFonts w:ascii="Lucida Sans Unicode" w:hAnsi="Lucida Sans Unicode" w:cs="Lucida Sans Unicode"/>
          <w:lang w:val="es-419"/>
        </w:rPr>
        <w:t xml:space="preserve"> </w:t>
      </w:r>
      <w:r w:rsidR="00FF6C87" w:rsidRPr="00477BDC">
        <w:rPr>
          <w:rFonts w:ascii="Lucida Sans Unicode" w:hAnsi="Lucida Sans Unicode" w:cs="Lucida Sans Unicode"/>
          <w:lang w:val="es-419"/>
        </w:rPr>
        <w:t>Los partidos políticos</w:t>
      </w:r>
      <w:r w:rsidR="006F7032" w:rsidRPr="00477BDC">
        <w:rPr>
          <w:rFonts w:ascii="Lucida Sans Unicode" w:hAnsi="Lucida Sans Unicode" w:cs="Lucida Sans Unicode"/>
          <w:lang w:val="es-419"/>
        </w:rPr>
        <w:t xml:space="preserve">, coaliciones y </w:t>
      </w:r>
      <w:r w:rsidR="006924B4" w:rsidRPr="00477BDC">
        <w:rPr>
          <w:rFonts w:ascii="Lucida Sans Unicode" w:hAnsi="Lucida Sans Unicode" w:cs="Lucida Sans Unicode"/>
          <w:lang w:val="es-419"/>
        </w:rPr>
        <w:t>quienes</w:t>
      </w:r>
      <w:r w:rsidR="006F7032" w:rsidRPr="00477BDC">
        <w:rPr>
          <w:rFonts w:ascii="Lucida Sans Unicode" w:hAnsi="Lucida Sans Unicode" w:cs="Lucida Sans Unicode"/>
          <w:lang w:val="es-419"/>
        </w:rPr>
        <w:t xml:space="preserve"> aspirantes a candidaturas independientes,</w:t>
      </w:r>
      <w:r w:rsidR="00FF6C87" w:rsidRPr="00477BDC">
        <w:rPr>
          <w:rFonts w:ascii="Lucida Sans Unicode" w:hAnsi="Lucida Sans Unicode" w:cs="Lucida Sans Unicode"/>
          <w:lang w:val="es-419"/>
        </w:rPr>
        <w:t xml:space="preserve"> deberán contar con el aviso de privacidad correspondiente y ponerlo a disposición de las personas candidatas, a fin de que conozcan las características principales del tratamiento al que serán sometidos sus datos personales y puedan tomar decisiones informadas al respecto.</w:t>
      </w:r>
    </w:p>
    <w:p w14:paraId="6FDE019C" w14:textId="77777777" w:rsidR="007B228A" w:rsidRPr="00477BDC" w:rsidRDefault="007B228A" w:rsidP="00710FE0">
      <w:pPr>
        <w:spacing w:after="0" w:line="240" w:lineRule="auto"/>
        <w:jc w:val="both"/>
      </w:pPr>
    </w:p>
    <w:p w14:paraId="0829A3B5" w14:textId="0C42D2BF" w:rsidR="00B63C26" w:rsidRPr="00477BDC" w:rsidRDefault="00FC0EAF" w:rsidP="00710FE0">
      <w:pPr>
        <w:spacing w:after="0" w:line="240" w:lineRule="auto"/>
        <w:jc w:val="center"/>
        <w:rPr>
          <w:rFonts w:ascii="Lucida Sans Unicode" w:hAnsi="Lucida Sans Unicode" w:cs="Lucida Sans Unicode"/>
          <w:b/>
          <w:bCs/>
          <w:lang w:val="es-ES"/>
        </w:rPr>
      </w:pPr>
      <w:bookmarkStart w:id="17" w:name="_Hlk148467549"/>
      <w:r w:rsidRPr="00477BDC">
        <w:rPr>
          <w:rFonts w:ascii="Lucida Sans Unicode" w:hAnsi="Lucida Sans Unicode" w:cs="Lucida Sans Unicode"/>
          <w:b/>
          <w:bCs/>
          <w:lang w:val="es-ES"/>
        </w:rPr>
        <w:t>TITULO CUARTO</w:t>
      </w:r>
    </w:p>
    <w:p w14:paraId="3F61D602" w14:textId="4CA02794" w:rsidR="00FC0EAF" w:rsidRPr="00477BDC" w:rsidRDefault="005148AB" w:rsidP="00710FE0">
      <w:pPr>
        <w:spacing w:after="0" w:line="240" w:lineRule="auto"/>
        <w:jc w:val="center"/>
        <w:rPr>
          <w:rFonts w:ascii="Lucida Sans Unicode" w:hAnsi="Lucida Sans Unicode" w:cs="Lucida Sans Unicode"/>
          <w:b/>
          <w:bCs/>
          <w:lang w:val="es-ES"/>
        </w:rPr>
      </w:pPr>
      <w:r w:rsidRPr="00477BDC">
        <w:rPr>
          <w:rFonts w:ascii="Lucida Sans Unicode" w:hAnsi="Lucida Sans Unicode" w:cs="Lucida Sans Unicode"/>
          <w:b/>
          <w:bCs/>
          <w:lang w:val="es-ES"/>
        </w:rPr>
        <w:t xml:space="preserve">DE LOS CASOS NO PREVISTOS </w:t>
      </w:r>
    </w:p>
    <w:p w14:paraId="2C98F1A4" w14:textId="77777777" w:rsidR="005148AB" w:rsidRPr="00477BDC" w:rsidRDefault="005148AB" w:rsidP="00710FE0">
      <w:pPr>
        <w:spacing w:after="0" w:line="240" w:lineRule="auto"/>
        <w:jc w:val="center"/>
        <w:rPr>
          <w:rFonts w:ascii="Lucida Sans Unicode" w:hAnsi="Lucida Sans Unicode" w:cs="Lucida Sans Unicode"/>
          <w:b/>
          <w:bCs/>
          <w:lang w:val="es-ES"/>
        </w:rPr>
      </w:pPr>
    </w:p>
    <w:p w14:paraId="41C3599B" w14:textId="5000CE1F" w:rsidR="005148AB" w:rsidRPr="00477BDC" w:rsidRDefault="005148AB" w:rsidP="00710FE0">
      <w:pPr>
        <w:spacing w:after="0" w:line="240" w:lineRule="auto"/>
        <w:jc w:val="center"/>
        <w:rPr>
          <w:rFonts w:ascii="Lucida Sans Unicode" w:hAnsi="Lucida Sans Unicode" w:cs="Lucida Sans Unicode"/>
          <w:b/>
          <w:bCs/>
          <w:lang w:val="es-ES"/>
        </w:rPr>
      </w:pPr>
      <w:r w:rsidRPr="00477BDC">
        <w:rPr>
          <w:rFonts w:ascii="Lucida Sans Unicode" w:hAnsi="Lucida Sans Unicode" w:cs="Lucida Sans Unicode"/>
          <w:b/>
          <w:bCs/>
          <w:lang w:val="es-ES"/>
        </w:rPr>
        <w:t>CAP</w:t>
      </w:r>
      <w:r w:rsidR="007F4AF0" w:rsidRPr="00477BDC">
        <w:rPr>
          <w:rFonts w:ascii="Lucida Sans Unicode" w:hAnsi="Lucida Sans Unicode" w:cs="Lucida Sans Unicode"/>
          <w:b/>
          <w:bCs/>
          <w:lang w:val="es-ES"/>
        </w:rPr>
        <w:t>Í</w:t>
      </w:r>
      <w:r w:rsidRPr="00477BDC">
        <w:rPr>
          <w:rFonts w:ascii="Lucida Sans Unicode" w:hAnsi="Lucida Sans Unicode" w:cs="Lucida Sans Unicode"/>
          <w:b/>
          <w:bCs/>
          <w:lang w:val="es-ES"/>
        </w:rPr>
        <w:t xml:space="preserve">TULO ÚNICO </w:t>
      </w:r>
    </w:p>
    <w:p w14:paraId="4079FF97" w14:textId="1491A315" w:rsidR="00B63C26" w:rsidRPr="00477BDC" w:rsidRDefault="0028227D" w:rsidP="00710FE0">
      <w:pPr>
        <w:spacing w:after="0" w:line="240" w:lineRule="auto"/>
        <w:jc w:val="center"/>
        <w:rPr>
          <w:rFonts w:ascii="Lucida Sans Unicode" w:hAnsi="Lucida Sans Unicode" w:cs="Lucida Sans Unicode"/>
          <w:b/>
          <w:bCs/>
          <w:lang w:val="es-419"/>
        </w:rPr>
      </w:pPr>
      <w:r w:rsidRPr="00477BDC">
        <w:rPr>
          <w:rFonts w:ascii="Lucida Sans Unicode" w:hAnsi="Lucida Sans Unicode" w:cs="Lucida Sans Unicode"/>
          <w:b/>
          <w:bCs/>
          <w:lang w:val="es-419"/>
        </w:rPr>
        <w:t>RESOLUCIÓN DE CASOS NO PREVISTOS</w:t>
      </w:r>
    </w:p>
    <w:p w14:paraId="234F1D79" w14:textId="77777777" w:rsidR="00B63C26" w:rsidRPr="00477BDC" w:rsidRDefault="00B63C26" w:rsidP="00710FE0">
      <w:pPr>
        <w:spacing w:after="0" w:line="240" w:lineRule="auto"/>
        <w:jc w:val="center"/>
        <w:rPr>
          <w:rFonts w:ascii="Lucida Sans Unicode" w:hAnsi="Lucida Sans Unicode" w:cs="Lucida Sans Unicode"/>
          <w:b/>
          <w:bCs/>
          <w:lang w:val="es-419"/>
        </w:rPr>
      </w:pPr>
    </w:p>
    <w:bookmarkEnd w:id="17"/>
    <w:p w14:paraId="2D2A67BA" w14:textId="69255D3F" w:rsidR="00B63C26" w:rsidRPr="00477BDC" w:rsidRDefault="00B63C26" w:rsidP="00710FE0">
      <w:pPr>
        <w:spacing w:after="0" w:line="240" w:lineRule="auto"/>
        <w:jc w:val="both"/>
        <w:rPr>
          <w:rFonts w:ascii="Lucida Sans Unicode" w:hAnsi="Lucida Sans Unicode" w:cs="Lucida Sans Unicode"/>
          <w:b/>
          <w:bCs/>
        </w:rPr>
      </w:pPr>
      <w:r w:rsidRPr="00477BDC">
        <w:rPr>
          <w:rFonts w:ascii="Lucida Sans Unicode" w:hAnsi="Lucida Sans Unicode" w:cs="Lucida Sans Unicode"/>
          <w:b/>
          <w:bCs/>
        </w:rPr>
        <w:t>Artículo</w:t>
      </w:r>
      <w:r w:rsidR="00D8755A" w:rsidRPr="00477BDC">
        <w:rPr>
          <w:rFonts w:ascii="Lucida Sans Unicode" w:hAnsi="Lucida Sans Unicode" w:cs="Lucida Sans Unicode"/>
          <w:b/>
          <w:bCs/>
        </w:rPr>
        <w:t xml:space="preserve"> 7</w:t>
      </w:r>
      <w:r w:rsidR="006907D8" w:rsidRPr="00477BDC">
        <w:rPr>
          <w:rFonts w:ascii="Lucida Sans Unicode" w:hAnsi="Lucida Sans Unicode" w:cs="Lucida Sans Unicode"/>
          <w:b/>
          <w:bCs/>
        </w:rPr>
        <w:t>3</w:t>
      </w:r>
      <w:r w:rsidR="00D8755A" w:rsidRPr="00477BDC">
        <w:rPr>
          <w:rFonts w:ascii="Lucida Sans Unicode" w:hAnsi="Lucida Sans Unicode" w:cs="Lucida Sans Unicode"/>
          <w:b/>
          <w:bCs/>
        </w:rPr>
        <w:t>.</w:t>
      </w:r>
      <w:r w:rsidRPr="00477BDC">
        <w:rPr>
          <w:rFonts w:ascii="Lucida Sans Unicode" w:hAnsi="Lucida Sans Unicode" w:cs="Lucida Sans Unicode"/>
          <w:b/>
          <w:bCs/>
          <w:lang w:val="es-419"/>
        </w:rPr>
        <w:t xml:space="preserve"> </w:t>
      </w:r>
    </w:p>
    <w:p w14:paraId="4EDA09F6" w14:textId="6AF837BF" w:rsidR="00B63C26" w:rsidRPr="00477BDC" w:rsidRDefault="2A4674F2" w:rsidP="00710FE0">
      <w:pPr>
        <w:spacing w:after="0" w:line="240" w:lineRule="auto"/>
        <w:jc w:val="both"/>
        <w:rPr>
          <w:rFonts w:ascii="Lucida Sans Unicode" w:hAnsi="Lucida Sans Unicode" w:cs="Lucida Sans Unicode"/>
          <w:lang w:val="es-419"/>
        </w:rPr>
      </w:pPr>
      <w:r w:rsidRPr="00477BDC">
        <w:rPr>
          <w:rFonts w:ascii="Lucida Sans Unicode" w:hAnsi="Lucida Sans Unicode" w:cs="Lucida Sans Unicode"/>
        </w:rPr>
        <w:t xml:space="preserve">1. </w:t>
      </w:r>
      <w:r w:rsidR="0BF16AED" w:rsidRPr="00477BDC">
        <w:rPr>
          <w:rFonts w:ascii="Lucida Sans Unicode" w:hAnsi="Lucida Sans Unicode" w:cs="Lucida Sans Unicode"/>
        </w:rPr>
        <w:t>Los casos no previstos en el presente Lineamiento serán resueltos</w:t>
      </w:r>
      <w:r w:rsidR="7519F314" w:rsidRPr="00477BDC">
        <w:rPr>
          <w:rFonts w:ascii="Lucida Sans Unicode" w:hAnsi="Lucida Sans Unicode" w:cs="Lucida Sans Unicode"/>
        </w:rPr>
        <w:t>,</w:t>
      </w:r>
      <w:r w:rsidR="0BF16AED" w:rsidRPr="00477BDC">
        <w:rPr>
          <w:rFonts w:ascii="Lucida Sans Unicode" w:hAnsi="Lucida Sans Unicode" w:cs="Lucida Sans Unicode"/>
        </w:rPr>
        <w:t xml:space="preserve"> de conformidad con la legislación local y demás normatividad electoral aplicable vigente</w:t>
      </w:r>
      <w:r w:rsidR="4623142C" w:rsidRPr="00477BDC">
        <w:rPr>
          <w:rFonts w:ascii="Lucida Sans Unicode" w:hAnsi="Lucida Sans Unicode" w:cs="Lucida Sans Unicode"/>
        </w:rPr>
        <w:t>,</w:t>
      </w:r>
      <w:r w:rsidR="0BF16AED" w:rsidRPr="00477BDC">
        <w:rPr>
          <w:rFonts w:ascii="Lucida Sans Unicode" w:hAnsi="Lucida Sans Unicode" w:cs="Lucida Sans Unicode"/>
        </w:rPr>
        <w:t xml:space="preserve"> </w:t>
      </w:r>
      <w:r w:rsidR="1B616D34" w:rsidRPr="00477BDC">
        <w:rPr>
          <w:rFonts w:ascii="Lucida Sans Unicode" w:hAnsi="Lucida Sans Unicode" w:cs="Lucida Sans Unicode"/>
        </w:rPr>
        <w:t xml:space="preserve">por el </w:t>
      </w:r>
      <w:r w:rsidR="5A306780" w:rsidRPr="00477BDC">
        <w:rPr>
          <w:rFonts w:ascii="Lucida Sans Unicode" w:hAnsi="Lucida Sans Unicode" w:cs="Lucida Sans Unicode"/>
        </w:rPr>
        <w:t xml:space="preserve">Consejo General del Instituto. </w:t>
      </w:r>
    </w:p>
    <w:p w14:paraId="1DBCEF79" w14:textId="77777777" w:rsidR="00B63C26" w:rsidRPr="00477BDC" w:rsidRDefault="00B63C26" w:rsidP="00710FE0">
      <w:pPr>
        <w:spacing w:after="0" w:line="240" w:lineRule="auto"/>
        <w:jc w:val="center"/>
        <w:rPr>
          <w:rFonts w:ascii="Lucida Sans Unicode" w:hAnsi="Lucida Sans Unicode" w:cs="Lucida Sans Unicode"/>
          <w:b/>
          <w:bCs/>
        </w:rPr>
      </w:pPr>
    </w:p>
    <w:p w14:paraId="743BA4E9" w14:textId="77777777" w:rsidR="00B63C26" w:rsidRPr="00477BDC" w:rsidRDefault="00B63C26" w:rsidP="00710FE0">
      <w:pPr>
        <w:spacing w:after="0" w:line="240" w:lineRule="auto"/>
        <w:jc w:val="center"/>
        <w:rPr>
          <w:rFonts w:ascii="Lucida Sans Unicode" w:hAnsi="Lucida Sans Unicode" w:cs="Lucida Sans Unicode"/>
          <w:b/>
          <w:bCs/>
        </w:rPr>
      </w:pPr>
      <w:bookmarkStart w:id="18" w:name="_Toc65503764"/>
      <w:bookmarkStart w:id="19" w:name="_Hlk148467564"/>
      <w:r w:rsidRPr="00477BDC">
        <w:rPr>
          <w:rFonts w:ascii="Lucida Sans Unicode" w:hAnsi="Lucida Sans Unicode" w:cs="Lucida Sans Unicode"/>
          <w:b/>
          <w:bCs/>
        </w:rPr>
        <w:t>TRANSITORIOS</w:t>
      </w:r>
      <w:bookmarkEnd w:id="18"/>
    </w:p>
    <w:bookmarkEnd w:id="19"/>
    <w:p w14:paraId="50A5EAB3" w14:textId="63065178" w:rsidR="00B63C26" w:rsidRDefault="4348248A" w:rsidP="00710FE0">
      <w:pPr>
        <w:spacing w:after="0" w:line="240" w:lineRule="auto"/>
        <w:jc w:val="both"/>
        <w:rPr>
          <w:rFonts w:ascii="Lucida Sans Unicode" w:hAnsi="Lucida Sans Unicode" w:cs="Lucida Sans Unicode"/>
        </w:rPr>
      </w:pPr>
      <w:r w:rsidRPr="00477BDC">
        <w:rPr>
          <w:rFonts w:ascii="Lucida Sans Unicode" w:hAnsi="Lucida Sans Unicode" w:cs="Lucida Sans Unicode"/>
          <w:b/>
          <w:bCs/>
        </w:rPr>
        <w:t>Único</w:t>
      </w:r>
      <w:r w:rsidR="0BF16AED" w:rsidRPr="00477BDC">
        <w:rPr>
          <w:rFonts w:ascii="Lucida Sans Unicode" w:hAnsi="Lucida Sans Unicode" w:cs="Lucida Sans Unicode"/>
        </w:rPr>
        <w:t>. El presente lineamiento entrará en vigor al momento de su aprobación por parte del Consejo General de este Instituto.</w:t>
      </w:r>
    </w:p>
    <w:p w14:paraId="17DAE228" w14:textId="77777777" w:rsidR="00DC33DB" w:rsidRPr="00381CD3" w:rsidRDefault="00DC33DB" w:rsidP="00710FE0">
      <w:pPr>
        <w:spacing w:after="0" w:line="240" w:lineRule="auto"/>
        <w:rPr>
          <w:rFonts w:ascii="Lucida Sans Unicode" w:hAnsi="Lucida Sans Unicode" w:cs="Lucida Sans Unicode"/>
        </w:rPr>
      </w:pPr>
    </w:p>
    <w:sectPr w:rsidR="00DC33DB" w:rsidRPr="00381CD3" w:rsidSect="00807BBB">
      <w:headerReference w:type="even" r:id="rId12"/>
      <w:headerReference w:type="default" r:id="rId13"/>
      <w:footerReference w:type="default" r:id="rId14"/>
      <w:headerReference w:type="first" r:id="rId15"/>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9BA1" w14:textId="77777777" w:rsidR="00150D96" w:rsidRDefault="00150D96" w:rsidP="00DC33DB">
      <w:pPr>
        <w:spacing w:after="0" w:line="240" w:lineRule="auto"/>
      </w:pPr>
      <w:r>
        <w:separator/>
      </w:r>
    </w:p>
  </w:endnote>
  <w:endnote w:type="continuationSeparator" w:id="0">
    <w:p w14:paraId="72BEB0F4" w14:textId="77777777" w:rsidR="00150D96" w:rsidRDefault="00150D96" w:rsidP="00DC33DB">
      <w:pPr>
        <w:spacing w:after="0" w:line="240" w:lineRule="auto"/>
      </w:pPr>
      <w:r>
        <w:continuationSeparator/>
      </w:r>
    </w:p>
  </w:endnote>
  <w:endnote w:type="continuationNotice" w:id="1">
    <w:p w14:paraId="030F2012" w14:textId="77777777" w:rsidR="00150D96" w:rsidRDefault="00150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F918F1" w14:paraId="1755C081" w14:textId="77777777" w:rsidTr="36146549">
      <w:trPr>
        <w:trHeight w:val="300"/>
      </w:trPr>
      <w:tc>
        <w:tcPr>
          <w:tcW w:w="2945" w:type="dxa"/>
        </w:tcPr>
        <w:p w14:paraId="0657E64F" w14:textId="05F9162A" w:rsidR="00F918F1" w:rsidRDefault="00F918F1" w:rsidP="36146549">
          <w:pPr>
            <w:pStyle w:val="Encabezado"/>
            <w:ind w:left="-115"/>
          </w:pPr>
        </w:p>
      </w:tc>
      <w:tc>
        <w:tcPr>
          <w:tcW w:w="2945" w:type="dxa"/>
        </w:tcPr>
        <w:p w14:paraId="4FAD636B" w14:textId="7EFC789D" w:rsidR="00F918F1" w:rsidRDefault="00F918F1" w:rsidP="36146549">
          <w:pPr>
            <w:pStyle w:val="Encabezado"/>
            <w:jc w:val="center"/>
          </w:pPr>
        </w:p>
      </w:tc>
      <w:tc>
        <w:tcPr>
          <w:tcW w:w="2945" w:type="dxa"/>
        </w:tcPr>
        <w:p w14:paraId="46B4E8A0" w14:textId="1F29CE1E" w:rsidR="00F918F1" w:rsidRDefault="00F918F1" w:rsidP="36146549">
          <w:pPr>
            <w:pStyle w:val="Encabezado"/>
            <w:ind w:right="-115"/>
            <w:jc w:val="right"/>
          </w:pPr>
          <w:r>
            <w:fldChar w:fldCharType="begin"/>
          </w:r>
          <w:r>
            <w:instrText>PAGE</w:instrText>
          </w:r>
          <w:r>
            <w:fldChar w:fldCharType="separate"/>
          </w:r>
          <w:r w:rsidR="00F263C8">
            <w:rPr>
              <w:noProof/>
            </w:rPr>
            <w:t>39</w:t>
          </w:r>
          <w:r>
            <w:fldChar w:fldCharType="end"/>
          </w:r>
        </w:p>
      </w:tc>
    </w:tr>
  </w:tbl>
  <w:p w14:paraId="6949CC9E" w14:textId="7E86D86A" w:rsidR="00F918F1" w:rsidRDefault="00F918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D67A" w14:textId="77777777" w:rsidR="00150D96" w:rsidRDefault="00150D96" w:rsidP="00DC33DB">
      <w:pPr>
        <w:spacing w:after="0" w:line="240" w:lineRule="auto"/>
      </w:pPr>
      <w:r>
        <w:separator/>
      </w:r>
    </w:p>
  </w:footnote>
  <w:footnote w:type="continuationSeparator" w:id="0">
    <w:p w14:paraId="48BFC484" w14:textId="77777777" w:rsidR="00150D96" w:rsidRDefault="00150D96" w:rsidP="00DC33DB">
      <w:pPr>
        <w:spacing w:after="0" w:line="240" w:lineRule="auto"/>
      </w:pPr>
      <w:r>
        <w:continuationSeparator/>
      </w:r>
    </w:p>
  </w:footnote>
  <w:footnote w:type="continuationNotice" w:id="1">
    <w:p w14:paraId="3E94E2DF" w14:textId="77777777" w:rsidR="00150D96" w:rsidRDefault="00150D96">
      <w:pPr>
        <w:spacing w:after="0" w:line="240" w:lineRule="auto"/>
      </w:pPr>
    </w:p>
  </w:footnote>
  <w:footnote w:id="2">
    <w:p w14:paraId="2DB0F7FD" w14:textId="62F0E8ED" w:rsidR="00F918F1" w:rsidRPr="00413DA8" w:rsidRDefault="00F918F1" w:rsidP="00E50998">
      <w:pPr>
        <w:pStyle w:val="Textonotapie"/>
        <w:jc w:val="both"/>
      </w:pPr>
      <w:r>
        <w:rPr>
          <w:rStyle w:val="Refdenotaalpie"/>
        </w:rPr>
        <w:footnoteRef/>
      </w:r>
      <w:r w:rsidRPr="00413DA8">
        <w:t xml:space="preserve"> </w:t>
      </w:r>
      <w:r w:rsidRPr="006666C3">
        <w:rPr>
          <w:rFonts w:ascii="Lucida Sans Unicode" w:hAnsi="Lucida Sans Unicode" w:cs="Lucida Sans Unicode"/>
          <w:sz w:val="14"/>
          <w:szCs w:val="14"/>
        </w:rPr>
        <w:t xml:space="preserve">Visible en la liga siguiente:   </w:t>
      </w:r>
      <w:hyperlink r:id="rId1" w:history="1">
        <w:r w:rsidRPr="006666C3">
          <w:rPr>
            <w:rStyle w:val="Hipervnculo"/>
            <w:rFonts w:ascii="Lucida Sans Unicode" w:hAnsi="Lucida Sans Unicode" w:cs="Lucida Sans Unicode"/>
            <w:sz w:val="14"/>
            <w:szCs w:val="14"/>
          </w:rPr>
          <w:t>https://www.iepcjalisco.org.mx/sites/default/files/sesiones-de-consejo/consejo%20general/2023-09-18/5iepc-acg-060-2023notaaclaratoria.pdf</w:t>
        </w:r>
      </w:hyperlink>
    </w:p>
  </w:footnote>
  <w:footnote w:id="3">
    <w:p w14:paraId="1339207F" w14:textId="54B4B545"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Visible en la liga siguiente:  </w:t>
      </w:r>
      <w:hyperlink r:id="rId2" w:history="1">
        <w:r w:rsidRPr="006666C3">
          <w:rPr>
            <w:rStyle w:val="Hipervnculo"/>
            <w:rFonts w:ascii="Lucida Sans Unicode" w:hAnsi="Lucida Sans Unicode" w:cs="Lucida Sans Unicode"/>
            <w:sz w:val="14"/>
            <w:szCs w:val="14"/>
          </w:rPr>
          <w:t>https://www.iepcjalisco.org.mx/integracion-del-consejo-general</w:t>
        </w:r>
      </w:hyperlink>
    </w:p>
  </w:footnote>
  <w:footnote w:id="4">
    <w:p w14:paraId="0C4FF39E" w14:textId="0515683B"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Visible en la liga siguiente: </w:t>
      </w:r>
      <w:hyperlink r:id="rId3" w:history="1">
        <w:r w:rsidRPr="006666C3">
          <w:rPr>
            <w:rStyle w:val="Hipervnculo"/>
            <w:rFonts w:ascii="Lucida Sans Unicode" w:hAnsi="Lucida Sans Unicode" w:cs="Lucida Sans Unicode"/>
            <w:sz w:val="14"/>
            <w:szCs w:val="14"/>
          </w:rPr>
          <w:t>https://www.iepcjalisco.org.mx/sites/default/files/transparencia/articulo-8/II/a/CPEUM.pdf</w:t>
        </w:r>
      </w:hyperlink>
      <w:r w:rsidRPr="006666C3">
        <w:rPr>
          <w:rFonts w:ascii="Lucida Sans Unicode" w:hAnsi="Lucida Sans Unicode" w:cs="Lucida Sans Unicode"/>
          <w:sz w:val="14"/>
          <w:szCs w:val="14"/>
        </w:rPr>
        <w:t xml:space="preserve"> </w:t>
      </w:r>
    </w:p>
  </w:footnote>
  <w:footnote w:id="5">
    <w:p w14:paraId="55FDEB81" w14:textId="22273280"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Visible en la liga siguiente:   </w:t>
      </w:r>
      <w:hyperlink r:id="rId4" w:history="1">
        <w:r w:rsidRPr="006666C3">
          <w:rPr>
            <w:rStyle w:val="Hipervnculo"/>
            <w:rFonts w:ascii="Lucida Sans Unicode" w:hAnsi="Lucida Sans Unicode" w:cs="Lucida Sans Unicode"/>
            <w:sz w:val="14"/>
            <w:szCs w:val="14"/>
          </w:rPr>
          <w:t>https://www.iepcjalisco.org.mx/sites/default/files/transparencia/articulo-8/II/c/Constitucion_Politica_del_Estado_de_Jalisco.doc</w:t>
        </w:r>
      </w:hyperlink>
      <w:r w:rsidRPr="006666C3">
        <w:rPr>
          <w:rFonts w:ascii="Lucida Sans Unicode" w:hAnsi="Lucida Sans Unicode" w:cs="Lucida Sans Unicode"/>
          <w:sz w:val="14"/>
          <w:szCs w:val="14"/>
        </w:rPr>
        <w:t xml:space="preserve"> </w:t>
      </w:r>
    </w:p>
    <w:p w14:paraId="6BF96194" w14:textId="77777777" w:rsidR="00F918F1" w:rsidRPr="006666C3" w:rsidRDefault="00F918F1">
      <w:pPr>
        <w:pStyle w:val="Textonotapie"/>
        <w:rPr>
          <w:rFonts w:ascii="Lucida Sans Unicode" w:hAnsi="Lucida Sans Unicode" w:cs="Lucida Sans Unicode"/>
          <w:sz w:val="14"/>
          <w:szCs w:val="14"/>
        </w:rPr>
      </w:pPr>
    </w:p>
  </w:footnote>
  <w:footnote w:id="6">
    <w:p w14:paraId="484A8A39" w14:textId="04D78CCD" w:rsidR="00F918F1" w:rsidRPr="006666C3" w:rsidRDefault="00F918F1" w:rsidP="002F1FC2">
      <w:pPr>
        <w:pStyle w:val="Textonotapie"/>
        <w:jc w:val="both"/>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Visible en la liga siguiente:  </w:t>
      </w:r>
      <w:hyperlink r:id="rId5" w:history="1">
        <w:r w:rsidRPr="006666C3">
          <w:rPr>
            <w:rStyle w:val="Hipervnculo"/>
            <w:rFonts w:ascii="Lucida Sans Unicode" w:hAnsi="Lucida Sans Unicode" w:cs="Lucida Sans Unicode"/>
            <w:sz w:val="14"/>
            <w:szCs w:val="14"/>
          </w:rPr>
          <w:t>https://norma.ine.mx/normatividad-del-instituto/vigente/normativo/reglamentos</w:t>
        </w:r>
      </w:hyperlink>
      <w:r w:rsidRPr="006666C3">
        <w:rPr>
          <w:rFonts w:ascii="Lucida Sans Unicode" w:hAnsi="Lucida Sans Unicode" w:cs="Lucida Sans Unicode"/>
          <w:sz w:val="14"/>
          <w:szCs w:val="14"/>
        </w:rPr>
        <w:t xml:space="preserve"> </w:t>
      </w:r>
    </w:p>
  </w:footnote>
  <w:footnote w:id="7">
    <w:p w14:paraId="321700F0" w14:textId="05358C13" w:rsidR="00F918F1" w:rsidRPr="006666C3" w:rsidRDefault="00F918F1" w:rsidP="002A484C">
      <w:pPr>
        <w:pStyle w:val="Textonotapie"/>
        <w:rPr>
          <w:rFonts w:ascii="Lucida Sans Unicode" w:hAnsi="Lucida Sans Unicode" w:cs="Lucida Sans Unicode"/>
          <w:sz w:val="14"/>
          <w:szCs w:val="14"/>
        </w:rPr>
      </w:pPr>
      <w:r>
        <w:rPr>
          <w:rStyle w:val="Refdenotaalpie"/>
        </w:rPr>
        <w:footnoteRef/>
      </w:r>
      <w:r>
        <w:t xml:space="preserve"> </w:t>
      </w:r>
      <w:r w:rsidRPr="006666C3">
        <w:rPr>
          <w:rFonts w:ascii="Lucida Sans Unicode" w:hAnsi="Lucida Sans Unicode" w:cs="Lucida Sans Unicode"/>
          <w:sz w:val="14"/>
          <w:szCs w:val="14"/>
        </w:rPr>
        <w:t xml:space="preserve">Artículo 37, fracción III de la Constitución </w:t>
      </w:r>
      <w:r w:rsidR="001C1EA2">
        <w:rPr>
          <w:rFonts w:ascii="Lucida Sans Unicode" w:hAnsi="Lucida Sans Unicode" w:cs="Lucida Sans Unicode"/>
          <w:sz w:val="14"/>
          <w:szCs w:val="14"/>
        </w:rPr>
        <w:t xml:space="preserve">Local. </w:t>
      </w:r>
    </w:p>
  </w:footnote>
  <w:footnote w:id="8">
    <w:p w14:paraId="13A495B5" w14:textId="77777777" w:rsidR="00F918F1" w:rsidRPr="006666C3" w:rsidRDefault="00F918F1" w:rsidP="00BC4EDB">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37, fracción V, CPEJ.</w:t>
      </w:r>
    </w:p>
  </w:footnote>
  <w:footnote w:id="9">
    <w:p w14:paraId="5A2FD0D3" w14:textId="3A85CBCB"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37, fracción VI, CPEJ.</w:t>
      </w:r>
    </w:p>
  </w:footnote>
  <w:footnote w:id="10">
    <w:p w14:paraId="2DDA7DFA" w14:textId="0DB9C50D"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38, fracción VII, de la Constitución Política de los Estados Unidos Mexicanos (CPEUM)</w:t>
      </w:r>
    </w:p>
  </w:footnote>
  <w:footnote w:id="11">
    <w:p w14:paraId="5758838D" w14:textId="3794D365" w:rsidR="00F918F1" w:rsidRPr="007D04C5"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w:t>
      </w:r>
      <w:r w:rsidRPr="007D04C5">
        <w:rPr>
          <w:rFonts w:ascii="Lucida Sans Unicode" w:hAnsi="Lucida Sans Unicode" w:cs="Lucida Sans Unicode"/>
          <w:sz w:val="14"/>
          <w:szCs w:val="14"/>
        </w:rPr>
        <w:t>culo 10, fracción VI, del Código Electoral del Estado de Jalisco (CEEJ).</w:t>
      </w:r>
    </w:p>
  </w:footnote>
  <w:footnote w:id="12">
    <w:p w14:paraId="47C89765" w14:textId="273A2EC9" w:rsidR="00D72C89" w:rsidRPr="006666C3" w:rsidRDefault="00D72C89">
      <w:pPr>
        <w:pStyle w:val="Textonotapie"/>
        <w:rPr>
          <w:rFonts w:ascii="Lucida Sans Unicode" w:hAnsi="Lucida Sans Unicode" w:cs="Lucida Sans Unicode"/>
          <w:sz w:val="14"/>
          <w:szCs w:val="14"/>
        </w:rPr>
      </w:pPr>
      <w:r w:rsidRPr="007D04C5">
        <w:rPr>
          <w:rStyle w:val="Refdenotaalpie"/>
        </w:rPr>
        <w:footnoteRef/>
      </w:r>
      <w:r w:rsidRPr="007D04C5">
        <w:t xml:space="preserve"> </w:t>
      </w:r>
      <w:r w:rsidRPr="007D04C5">
        <w:rPr>
          <w:rFonts w:ascii="Lucida Sans Unicode" w:hAnsi="Lucida Sans Unicode" w:cs="Lucida Sans Unicode"/>
          <w:sz w:val="14"/>
          <w:szCs w:val="14"/>
        </w:rPr>
        <w:t xml:space="preserve">Publicación de la reforma, consultable en: </w:t>
      </w:r>
      <w:hyperlink r:id="rId6" w:anchor="gsc.tab=0" w:history="1">
        <w:r w:rsidRPr="007D04C5">
          <w:rPr>
            <w:rStyle w:val="Hipervnculo"/>
            <w:rFonts w:ascii="Lucida Sans Unicode" w:hAnsi="Lucida Sans Unicode" w:cs="Lucida Sans Unicode"/>
            <w:sz w:val="14"/>
            <w:szCs w:val="14"/>
          </w:rPr>
          <w:t>DOF - Diario Oficial de la Federación</w:t>
        </w:r>
      </w:hyperlink>
    </w:p>
  </w:footnote>
  <w:footnote w:id="13">
    <w:p w14:paraId="023D3116" w14:textId="6E169448"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IV, CPEJ. </w:t>
      </w:r>
    </w:p>
  </w:footnote>
  <w:footnote w:id="14">
    <w:p w14:paraId="6AC01474" w14:textId="2EF1BB27"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V, CPEJ.</w:t>
      </w:r>
    </w:p>
  </w:footnote>
  <w:footnote w:id="15">
    <w:p w14:paraId="3B421BF4" w14:textId="6C143AD0"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VI, CPEJ.</w:t>
      </w:r>
    </w:p>
  </w:footnote>
  <w:footnote w:id="16">
    <w:p w14:paraId="0990D17D" w14:textId="5E316220"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VII, CPEJ.</w:t>
      </w:r>
    </w:p>
  </w:footnote>
  <w:footnote w:id="17">
    <w:p w14:paraId="5D05F8A1" w14:textId="0E2C02B0" w:rsidR="00F918F1" w:rsidRPr="006666C3" w:rsidRDefault="00F918F1">
      <w:pPr>
        <w:pStyle w:val="Textonotapie"/>
        <w:rPr>
          <w:rFonts w:ascii="Lucida Sans Unicode" w:hAnsi="Lucida Sans Unicode" w:cs="Lucida Sans Unicode"/>
          <w:sz w:val="14"/>
          <w:szCs w:val="14"/>
        </w:rPr>
      </w:pPr>
      <w:r>
        <w:rPr>
          <w:rStyle w:val="Refdenotaalpie"/>
        </w:rPr>
        <w:footnoteRef/>
      </w:r>
      <w:r>
        <w:t xml:space="preserve"> </w:t>
      </w:r>
      <w:r w:rsidRPr="006666C3">
        <w:rPr>
          <w:rFonts w:ascii="Lucida Sans Unicode" w:hAnsi="Lucida Sans Unicode" w:cs="Lucida Sans Unicode"/>
          <w:sz w:val="14"/>
          <w:szCs w:val="14"/>
        </w:rPr>
        <w:t>Artículo 21, fracción VIII, CPEJ.</w:t>
      </w:r>
    </w:p>
  </w:footnote>
  <w:footnote w:id="18">
    <w:p w14:paraId="52ED00D2" w14:textId="6C654519"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IX, CPEJ.</w:t>
      </w:r>
    </w:p>
  </w:footnote>
  <w:footnote w:id="19">
    <w:p w14:paraId="181B6CE0" w14:textId="4E8771DB" w:rsidR="00F918F1" w:rsidRPr="006666C3" w:rsidRDefault="00F918F1" w:rsidP="00C00EDB">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21, fracción X, CPEJ.</w:t>
      </w:r>
    </w:p>
  </w:footnote>
  <w:footnote w:id="20">
    <w:p w14:paraId="0DCB91FE" w14:textId="259918D7" w:rsidR="00F918F1" w:rsidRPr="006666C3" w:rsidRDefault="00F918F1" w:rsidP="00C00EDB">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10, fracción VI, CEEJ.</w:t>
      </w:r>
    </w:p>
  </w:footnote>
  <w:footnote w:id="21">
    <w:p w14:paraId="53D86397" w14:textId="5589B39E" w:rsidR="00F918F1" w:rsidRPr="006666C3" w:rsidRDefault="00F918F1" w:rsidP="00004EB8">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38, fracción VII, CPEUM. </w:t>
      </w:r>
    </w:p>
  </w:footnote>
  <w:footnote w:id="22">
    <w:p w14:paraId="7DB37A3C" w14:textId="2DEB42AF" w:rsidR="00F918F1" w:rsidRPr="006666C3" w:rsidRDefault="00F918F1">
      <w:pPr>
        <w:pStyle w:val="Textonotapie"/>
        <w:rPr>
          <w:rFonts w:ascii="Lucida Sans Unicode" w:hAnsi="Lucida Sans Unicode" w:cs="Lucida Sans Unicode"/>
          <w:sz w:val="14"/>
          <w:szCs w:val="14"/>
        </w:rPr>
      </w:pPr>
      <w:r>
        <w:rPr>
          <w:rStyle w:val="Refdenotaalpie"/>
        </w:rPr>
        <w:footnoteRef/>
      </w:r>
      <w:r>
        <w:t xml:space="preserve"> </w:t>
      </w:r>
      <w:r w:rsidRPr="006666C3">
        <w:rPr>
          <w:rFonts w:ascii="Lucida Sans Unicode" w:hAnsi="Lucida Sans Unicode" w:cs="Lucida Sans Unicode"/>
          <w:sz w:val="14"/>
          <w:szCs w:val="14"/>
        </w:rPr>
        <w:t>Artículo 74, fracción I, CPEJ.</w:t>
      </w:r>
    </w:p>
  </w:footnote>
  <w:footnote w:id="23">
    <w:p w14:paraId="321A1107" w14:textId="39ECD482" w:rsidR="00F918F1" w:rsidRPr="006666C3" w:rsidRDefault="00F918F1" w:rsidP="00832B12">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74, fracción II, CPEJ. </w:t>
      </w:r>
    </w:p>
  </w:footnote>
  <w:footnote w:id="24">
    <w:p w14:paraId="579A5CBD" w14:textId="4E324DDD" w:rsidR="00F918F1" w:rsidRPr="006666C3" w:rsidRDefault="00F918F1" w:rsidP="002634F0">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11, fracción IV del CEEJ. </w:t>
      </w:r>
    </w:p>
    <w:p w14:paraId="3D204246" w14:textId="57E49CFE" w:rsidR="00F918F1" w:rsidRPr="002634F0" w:rsidRDefault="00F918F1">
      <w:pPr>
        <w:pStyle w:val="Textonotapie"/>
      </w:pPr>
    </w:p>
  </w:footnote>
  <w:footnote w:id="25">
    <w:p w14:paraId="6D2F8628" w14:textId="5BDD47E9" w:rsidR="00F918F1" w:rsidRPr="006666C3" w:rsidRDefault="00F918F1">
      <w:pPr>
        <w:pStyle w:val="Textonotapie"/>
        <w:rPr>
          <w:rFonts w:ascii="Lucida Sans Unicode" w:hAnsi="Lucida Sans Unicode" w:cs="Lucida Sans Unicode"/>
          <w:sz w:val="14"/>
          <w:szCs w:val="14"/>
          <w:lang w:val="es-ES"/>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74, fracción III, CPEJ. </w:t>
      </w:r>
    </w:p>
  </w:footnote>
  <w:footnote w:id="26">
    <w:p w14:paraId="7C85C50B" w14:textId="0FD5DB53" w:rsidR="00F918F1" w:rsidRPr="006666C3" w:rsidRDefault="00F918F1" w:rsidP="00E50998">
      <w:pPr>
        <w:pStyle w:val="Textonotapie"/>
        <w:jc w:val="both"/>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Jurisprudencia 7/2021. Derecho a ser votado. Las diputaciones externas, que aspiran a la elección consecutiva, deben desvincularse del partido político que originalmente las postuló si pretenden reelegirse por un partido distinto. </w:t>
      </w:r>
    </w:p>
  </w:footnote>
  <w:footnote w:id="27">
    <w:p w14:paraId="17F7DCA1" w14:textId="0512EE41"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Criterio establecido en el expediente SG-JDC-13/2021.</w:t>
      </w:r>
    </w:p>
    <w:p w14:paraId="424AE9F0" w14:textId="77777777" w:rsidR="00F918F1" w:rsidRPr="006666C3" w:rsidRDefault="00F918F1">
      <w:pPr>
        <w:pStyle w:val="Textonotapie"/>
        <w:rPr>
          <w:rFonts w:ascii="Lucida Sans Unicode" w:hAnsi="Lucida Sans Unicode" w:cs="Lucida Sans Unicode"/>
          <w:sz w:val="14"/>
          <w:szCs w:val="14"/>
        </w:rPr>
      </w:pPr>
    </w:p>
  </w:footnote>
  <w:footnote w:id="28">
    <w:p w14:paraId="4ADD80A2" w14:textId="76F716ED" w:rsidR="00F918F1" w:rsidRPr="006666C3" w:rsidRDefault="00F918F1" w:rsidP="00287AE5">
      <w:pPr>
        <w:pStyle w:val="Textonotapie"/>
        <w:jc w:val="both"/>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w:t>
      </w:r>
      <w:r w:rsidRPr="006666C3">
        <w:rPr>
          <w:rFonts w:ascii="Lucida Sans Unicode" w:hAnsi="Lucida Sans Unicode" w:cs="Lucida Sans Unicode"/>
          <w:color w:val="000000"/>
          <w:sz w:val="14"/>
          <w:szCs w:val="14"/>
          <w:shd w:val="clear" w:color="auto" w:fill="FFFFFF"/>
        </w:rPr>
        <w:t xml:space="preserve"> </w:t>
      </w:r>
      <w:r w:rsidRPr="006666C3">
        <w:rPr>
          <w:rFonts w:ascii="Lucida Sans Unicode" w:hAnsi="Lucida Sans Unicode" w:cs="Lucida Sans Unicode"/>
          <w:sz w:val="14"/>
          <w:szCs w:val="14"/>
        </w:rPr>
        <w:t xml:space="preserve">De conformidad con el artículo 24 párrafo 1 y 2 del Código, los ayuntamientos se integran por una Presidencia Municipal, una sindicatura y el número de regidurías de mayoría relativa y de representación proporcional que correspondan de conformidad con el artículo 29 de dicho ordenamiento jurídico. Todas las personas </w:t>
      </w:r>
      <w:r w:rsidR="00B71932" w:rsidRPr="006666C3">
        <w:rPr>
          <w:rFonts w:ascii="Lucida Sans Unicode" w:hAnsi="Lucida Sans Unicode" w:cs="Lucida Sans Unicode"/>
          <w:sz w:val="14"/>
          <w:szCs w:val="14"/>
        </w:rPr>
        <w:t>integrantes</w:t>
      </w:r>
      <w:r w:rsidRPr="006666C3">
        <w:rPr>
          <w:rFonts w:ascii="Lucida Sans Unicode" w:hAnsi="Lucida Sans Unicode" w:cs="Lucida Sans Unicode"/>
          <w:sz w:val="14"/>
          <w:szCs w:val="14"/>
        </w:rPr>
        <w:t xml:space="preserve"> del ayuntamiento tienen el carácter de munícipes.</w:t>
      </w:r>
    </w:p>
  </w:footnote>
  <w:footnote w:id="29">
    <w:p w14:paraId="2E9C9348" w14:textId="77777777" w:rsidR="00F918F1" w:rsidRPr="006666C3" w:rsidRDefault="00F918F1" w:rsidP="00287AE5">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244, párrafo 1 del Código.</w:t>
      </w:r>
    </w:p>
  </w:footnote>
  <w:footnote w:id="30">
    <w:p w14:paraId="47CAEF1F" w14:textId="77777777" w:rsidR="00F918F1" w:rsidRPr="006666C3" w:rsidRDefault="00F918F1" w:rsidP="00287AE5">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Artículo 244, párrafo 2 del Código.</w:t>
      </w:r>
    </w:p>
  </w:footnote>
  <w:footnote w:id="31">
    <w:p w14:paraId="5C721B65" w14:textId="4BD655DB" w:rsidR="00F918F1" w:rsidRDefault="00F918F1">
      <w:pPr>
        <w:pStyle w:val="Textonotapie"/>
      </w:pPr>
      <w:r w:rsidRPr="00E03E96">
        <w:rPr>
          <w:rStyle w:val="Refdenotaalpie"/>
        </w:rPr>
        <w:footnoteRef/>
      </w:r>
      <w:r w:rsidRPr="00E03E96">
        <w:t xml:space="preserve"> </w:t>
      </w:r>
      <w:r w:rsidRPr="006666C3">
        <w:rPr>
          <w:rFonts w:ascii="Lucida Sans Unicode" w:hAnsi="Lucida Sans Unicode" w:cs="Lucida Sans Unicode"/>
          <w:sz w:val="14"/>
          <w:szCs w:val="14"/>
        </w:rPr>
        <w:t>Tomando en cuenta para ello, el criterio emitido en la jurisprudencia 10/2013 de la Sala Superior del Tribunal Electoral del Poder Judicial de la Federación</w:t>
      </w:r>
    </w:p>
  </w:footnote>
  <w:footnote w:id="32">
    <w:p w14:paraId="023CF233" w14:textId="77777777" w:rsidR="00F918F1" w:rsidRPr="006666C3" w:rsidRDefault="00F918F1" w:rsidP="00B803E8">
      <w:pPr>
        <w:pStyle w:val="Textonotapie"/>
        <w:jc w:val="both"/>
        <w:rPr>
          <w:rFonts w:ascii="Lucida Sans Unicode" w:hAnsi="Lucida Sans Unicode" w:cs="Lucida Sans Unicode"/>
          <w:sz w:val="14"/>
          <w:szCs w:val="14"/>
          <w:lang w:val="es-ES"/>
        </w:rPr>
      </w:pPr>
      <w:r w:rsidRPr="008E288B">
        <w:rPr>
          <w:rStyle w:val="Refdenotaalpie"/>
          <w:rFonts w:ascii="Trebuchet MS" w:hAnsi="Trebuchet MS"/>
          <w:sz w:val="14"/>
          <w:szCs w:val="14"/>
        </w:rPr>
        <w:footnoteRef/>
      </w:r>
      <w:r w:rsidRPr="008E288B">
        <w:rPr>
          <w:rFonts w:ascii="Trebuchet MS" w:hAnsi="Trebuchet MS"/>
          <w:sz w:val="14"/>
          <w:szCs w:val="14"/>
        </w:rPr>
        <w:t xml:space="preserve"> </w:t>
      </w:r>
      <w:r w:rsidRPr="006666C3">
        <w:rPr>
          <w:rFonts w:ascii="Lucida Sans Unicode" w:hAnsi="Lucida Sans Unicode" w:cs="Lucida Sans Unicode"/>
          <w:sz w:val="14"/>
          <w:szCs w:val="14"/>
        </w:rPr>
        <w:t xml:space="preserve">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6666C3">
        <w:rPr>
          <w:rFonts w:ascii="Lucida Sans Unicode" w:hAnsi="Lucida Sans Unicode" w:cs="Lucida Sans Unicode"/>
          <w:i/>
          <w:iCs/>
          <w:sz w:val="14"/>
          <w:szCs w:val="14"/>
        </w:rPr>
        <w:t xml:space="preserve">Glosario de la diversidad sexual, de género y características sexuales </w:t>
      </w:r>
      <w:r w:rsidRPr="006666C3">
        <w:rPr>
          <w:rFonts w:ascii="Lucida Sans Unicode" w:hAnsi="Lucida Sans Unicode" w:cs="Lucida Sans Unicode"/>
          <w:sz w:val="14"/>
          <w:szCs w:val="14"/>
        </w:rPr>
        <w:t>(2016) Consejo Nacional para Prevenir la Discriminación (CONAPRED), México. Pág.32.</w:t>
      </w:r>
    </w:p>
  </w:footnote>
  <w:footnote w:id="33">
    <w:p w14:paraId="70FCCE9B" w14:textId="4C29D38F" w:rsidR="00F918F1" w:rsidRPr="006666C3" w:rsidRDefault="00F918F1">
      <w:pPr>
        <w:pStyle w:val="Textonotapie"/>
        <w:rPr>
          <w:rFonts w:ascii="Lucida Sans Unicode" w:hAnsi="Lucida Sans Unicode" w:cs="Lucida Sans Unicode"/>
          <w:sz w:val="14"/>
          <w:szCs w:val="14"/>
        </w:rPr>
      </w:pPr>
      <w:r w:rsidRPr="009D4279">
        <w:rPr>
          <w:rStyle w:val="Refdenotaalpie"/>
          <w:rFonts w:ascii="Lucida Sans Unicode" w:hAnsi="Lucida Sans Unicode" w:cs="Lucida Sans Unicode"/>
          <w:sz w:val="16"/>
          <w:szCs w:val="16"/>
        </w:rPr>
        <w:footnoteRef/>
      </w:r>
      <w:r w:rsidRPr="009D4279">
        <w:rPr>
          <w:rFonts w:ascii="Lucida Sans Unicode" w:hAnsi="Lucida Sans Unicode" w:cs="Lucida Sans Unicode"/>
          <w:sz w:val="16"/>
          <w:szCs w:val="16"/>
        </w:rPr>
        <w:t xml:space="preserve">   </w:t>
      </w:r>
      <w:r w:rsidRPr="006666C3">
        <w:rPr>
          <w:rFonts w:ascii="Lucida Sans Unicode" w:hAnsi="Lucida Sans Unicode" w:cs="Lucida Sans Unicode"/>
          <w:sz w:val="14"/>
          <w:szCs w:val="14"/>
        </w:rPr>
        <w:t>https://periodicooficial.jalisco.gob.mx/sites/periodicooficial.jalisco.gob.mx/files/08-22-15-v.pdf</w:t>
      </w:r>
    </w:p>
  </w:footnote>
  <w:footnote w:id="34">
    <w:p w14:paraId="721866DD" w14:textId="79976DB4"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https://periodicooficial.jalisco.gob.mx/sites/periodicooficial.jalisco.gob.mx/files/10-09-14-iii.pdf</w:t>
      </w:r>
    </w:p>
  </w:footnote>
  <w:footnote w:id="35">
    <w:p w14:paraId="5F9B5337" w14:textId="2A5054EF" w:rsidR="00F918F1" w:rsidRPr="006666C3" w:rsidRDefault="00F918F1">
      <w:pPr>
        <w:pStyle w:val="Textonotapie"/>
        <w:rPr>
          <w:rFonts w:ascii="Lucida Sans Unicode" w:hAnsi="Lucida Sans Unicode" w:cs="Lucida Sans Unicode"/>
          <w:sz w:val="14"/>
          <w:szCs w:val="14"/>
        </w:rPr>
      </w:pPr>
      <w:r w:rsidRPr="006666C3">
        <w:rPr>
          <w:rStyle w:val="Refdenotaalpie"/>
          <w:rFonts w:ascii="Lucida Sans Unicode" w:hAnsi="Lucida Sans Unicode" w:cs="Lucida Sans Unicode"/>
          <w:sz w:val="14"/>
          <w:szCs w:val="14"/>
        </w:rPr>
        <w:footnoteRef/>
      </w:r>
      <w:r w:rsidRPr="006666C3">
        <w:rPr>
          <w:rFonts w:ascii="Lucida Sans Unicode" w:hAnsi="Lucida Sans Unicode" w:cs="Lucida Sans Unicode"/>
          <w:sz w:val="14"/>
          <w:szCs w:val="14"/>
        </w:rPr>
        <w:t xml:space="preserve">   https://periodicooficial.jalisco.gob.mx/sites/periodicooficial.jalisco.gob.mx/files/10-09-14-iv_.pdf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7D68" w14:textId="274A1A71" w:rsidR="00F918F1" w:rsidRDefault="00F918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F15B" w14:textId="60E51FC4" w:rsidR="00F918F1" w:rsidRPr="00807BBB" w:rsidRDefault="00F918F1" w:rsidP="009E411C">
    <w:pPr>
      <w:pStyle w:val="Encabezado"/>
      <w:jc w:val="right"/>
      <w:rPr>
        <w:rFonts w:ascii="Lucida Sans Unicode" w:hAnsi="Lucida Sans Unicode" w:cs="Lucida Sans Unicode"/>
        <w:color w:val="7F7F7F" w:themeColor="text1" w:themeTint="80"/>
        <w:sz w:val="18"/>
        <w:szCs w:val="18"/>
      </w:rPr>
    </w:pPr>
    <w:r w:rsidRPr="00807BBB">
      <w:rPr>
        <w:rFonts w:ascii="Lucida Sans Unicode" w:hAnsi="Lucida Sans Unicode" w:cs="Lucida Sans Unicode"/>
        <w:noProof/>
        <w:color w:val="7F7F7F" w:themeColor="text1" w:themeTint="80"/>
        <w:sz w:val="18"/>
        <w:szCs w:val="18"/>
        <w:lang w:eastAsia="es-MX"/>
      </w:rPr>
      <w:drawing>
        <wp:anchor distT="0" distB="0" distL="114300" distR="114300" simplePos="0" relativeHeight="251658240" behindDoc="1" locked="0" layoutInCell="1" allowOverlap="1" wp14:anchorId="2BEEBD3D" wp14:editId="7ECA77AC">
          <wp:simplePos x="0" y="0"/>
          <wp:positionH relativeFrom="margin">
            <wp:align>left</wp:align>
          </wp:positionH>
          <wp:positionV relativeFrom="paragraph">
            <wp:posOffset>-251460</wp:posOffset>
          </wp:positionV>
          <wp:extent cx="1897380" cy="1013460"/>
          <wp:effectExtent l="0" t="0" r="7620" b="0"/>
          <wp:wrapTight wrapText="bothSides">
            <wp:wrapPolygon edited="0">
              <wp:start x="0" y="0"/>
              <wp:lineTo x="0" y="21113"/>
              <wp:lineTo x="21470" y="21113"/>
              <wp:lineTo x="21470" y="0"/>
              <wp:lineTo x="0" y="0"/>
            </wp:wrapPolygon>
          </wp:wrapTight>
          <wp:docPr id="237587046" name="Imagen 237587046"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19911" name="Imagen 2"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97380" cy="1013460"/>
                  </a:xfrm>
                  <a:prstGeom prst="rect">
                    <a:avLst/>
                  </a:prstGeom>
                </pic:spPr>
              </pic:pic>
            </a:graphicData>
          </a:graphic>
          <wp14:sizeRelH relativeFrom="margin">
            <wp14:pctWidth>0</wp14:pctWidth>
          </wp14:sizeRelH>
          <wp14:sizeRelV relativeFrom="margin">
            <wp14:pctHeight>0</wp14:pctHeight>
          </wp14:sizeRelV>
        </wp:anchor>
      </w:drawing>
    </w:r>
    <w:r w:rsidRPr="00807BBB">
      <w:rPr>
        <w:rFonts w:ascii="Lucida Sans Unicode" w:hAnsi="Lucida Sans Unicode" w:cs="Lucida Sans Unicode"/>
        <w:color w:val="7F7F7F" w:themeColor="text1" w:themeTint="80"/>
        <w:sz w:val="18"/>
        <w:szCs w:val="18"/>
      </w:rPr>
      <w:t xml:space="preserve">Lineamiento para el Registro de Candidaturas y </w:t>
    </w:r>
  </w:p>
  <w:p w14:paraId="79C8057A" w14:textId="163A33E6" w:rsidR="00F918F1" w:rsidRPr="00807BBB" w:rsidRDefault="00F918F1" w:rsidP="009E411C">
    <w:pPr>
      <w:pStyle w:val="Encabezado"/>
      <w:jc w:val="right"/>
      <w:rPr>
        <w:rFonts w:ascii="Lucida Sans Unicode" w:hAnsi="Lucida Sans Unicode" w:cs="Lucida Sans Unicode"/>
        <w:color w:val="7F7F7F" w:themeColor="text1" w:themeTint="80"/>
        <w:sz w:val="18"/>
        <w:szCs w:val="18"/>
      </w:rPr>
    </w:pPr>
    <w:r w:rsidRPr="00807BBB">
      <w:rPr>
        <w:rFonts w:ascii="Lucida Sans Unicode" w:hAnsi="Lucida Sans Unicode" w:cs="Lucida Sans Unicode"/>
        <w:color w:val="7F7F7F" w:themeColor="text1" w:themeTint="80"/>
        <w:sz w:val="18"/>
        <w:szCs w:val="18"/>
      </w:rPr>
      <w:t xml:space="preserve">Criterios de Reelección en la postulación de candidaturas </w:t>
    </w:r>
  </w:p>
  <w:p w14:paraId="7302D90D" w14:textId="2261CAA8" w:rsidR="00F918F1" w:rsidRPr="00807BBB" w:rsidRDefault="00F918F1" w:rsidP="009E411C">
    <w:pPr>
      <w:pStyle w:val="Encabezado"/>
      <w:jc w:val="right"/>
      <w:rPr>
        <w:rFonts w:ascii="Lucida Sans Unicode" w:hAnsi="Lucida Sans Unicode" w:cs="Lucida Sans Unicode"/>
        <w:color w:val="7F7F7F" w:themeColor="text1" w:themeTint="80"/>
        <w:sz w:val="18"/>
        <w:szCs w:val="18"/>
      </w:rPr>
    </w:pPr>
    <w:r w:rsidRPr="00807BBB">
      <w:rPr>
        <w:rFonts w:ascii="Lucida Sans Unicode" w:hAnsi="Lucida Sans Unicode" w:cs="Lucida Sans Unicode"/>
        <w:color w:val="7F7F7F" w:themeColor="text1" w:themeTint="80"/>
        <w:sz w:val="18"/>
        <w:szCs w:val="18"/>
      </w:rPr>
      <w:t>Proceso Electoral Local Concurrente 2023-2024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7505" w14:textId="0C4AA935" w:rsidR="00F918F1" w:rsidRDefault="00F918F1">
    <w:pPr>
      <w:pStyle w:val="Encabezado"/>
    </w:pPr>
  </w:p>
</w:hdr>
</file>

<file path=word/intelligence2.xml><?xml version="1.0" encoding="utf-8"?>
<int2:intelligence xmlns:int2="http://schemas.microsoft.com/office/intelligence/2020/intelligence" xmlns:oel="http://schemas.microsoft.com/office/2019/extlst">
  <int2:observations>
    <int2:textHash int2:hashCode="graH3oqe5FdG0i" int2:id="7sFzZIm6">
      <int2:state int2:value="Rejected" int2:type="AugLoop_Text_Critique"/>
    </int2:textHash>
    <int2:textHash int2:hashCode="AI4EgLCdYSelSl" int2:id="8ejBZNzm">
      <int2:state int2:value="Rejected" int2:type="AugLoop_Text_Critique"/>
    </int2:textHash>
    <int2:textHash int2:hashCode="sF2joGYtzrKKkl" int2:id="MeRek78u">
      <int2:state int2:value="Rejected" int2:type="AugLoop_Text_Critique"/>
    </int2:textHash>
    <int2:textHash int2:hashCode="lhTssUtAO35qDo" int2:id="qn6LF1b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6EF2"/>
    <w:multiLevelType w:val="hybridMultilevel"/>
    <w:tmpl w:val="1ED4EE0E"/>
    <w:lvl w:ilvl="0" w:tplc="49C8D10C">
      <w:start w:val="1"/>
      <w:numFmt w:val="lowerLetter"/>
      <w:lvlText w:val="%1)"/>
      <w:lvlJc w:val="left"/>
      <w:pPr>
        <w:tabs>
          <w:tab w:val="num" w:pos="720"/>
        </w:tabs>
        <w:ind w:left="720" w:hanging="360"/>
      </w:pPr>
      <w:rPr>
        <w:rFonts w:ascii="Trebuchet MS" w:eastAsiaTheme="minorHAnsi" w:hAnsi="Trebuchet MS"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D15E6"/>
    <w:multiLevelType w:val="hybridMultilevel"/>
    <w:tmpl w:val="3026A9BE"/>
    <w:lvl w:ilvl="0" w:tplc="4E7687A6">
      <w:start w:val="1"/>
      <w:numFmt w:val="upperRoman"/>
      <w:lvlText w:val="%1."/>
      <w:lvlJc w:val="right"/>
      <w:pPr>
        <w:ind w:left="720" w:hanging="360"/>
      </w:pPr>
    </w:lvl>
    <w:lvl w:ilvl="1" w:tplc="6E923230">
      <w:start w:val="1"/>
      <w:numFmt w:val="lowerLetter"/>
      <w:lvlText w:val="%2."/>
      <w:lvlJc w:val="left"/>
      <w:pPr>
        <w:ind w:left="1440" w:hanging="360"/>
      </w:pPr>
    </w:lvl>
    <w:lvl w:ilvl="2" w:tplc="DE26EB78">
      <w:start w:val="1"/>
      <w:numFmt w:val="lowerRoman"/>
      <w:lvlText w:val="%3."/>
      <w:lvlJc w:val="right"/>
      <w:pPr>
        <w:ind w:left="2160" w:hanging="180"/>
      </w:pPr>
    </w:lvl>
    <w:lvl w:ilvl="3" w:tplc="DF2C23C6">
      <w:start w:val="1"/>
      <w:numFmt w:val="decimal"/>
      <w:lvlText w:val="%4."/>
      <w:lvlJc w:val="left"/>
      <w:pPr>
        <w:ind w:left="2880" w:hanging="360"/>
      </w:pPr>
    </w:lvl>
    <w:lvl w:ilvl="4" w:tplc="B630C0D2">
      <w:start w:val="1"/>
      <w:numFmt w:val="lowerLetter"/>
      <w:lvlText w:val="%5."/>
      <w:lvlJc w:val="left"/>
      <w:pPr>
        <w:ind w:left="3600" w:hanging="360"/>
      </w:pPr>
    </w:lvl>
    <w:lvl w:ilvl="5" w:tplc="C3E607FA">
      <w:start w:val="1"/>
      <w:numFmt w:val="lowerRoman"/>
      <w:lvlText w:val="%6."/>
      <w:lvlJc w:val="right"/>
      <w:pPr>
        <w:ind w:left="4320" w:hanging="180"/>
      </w:pPr>
    </w:lvl>
    <w:lvl w:ilvl="6" w:tplc="690437EC">
      <w:start w:val="1"/>
      <w:numFmt w:val="decimal"/>
      <w:lvlText w:val="%7."/>
      <w:lvlJc w:val="left"/>
      <w:pPr>
        <w:ind w:left="5040" w:hanging="360"/>
      </w:pPr>
    </w:lvl>
    <w:lvl w:ilvl="7" w:tplc="C3FAF9A8">
      <w:start w:val="1"/>
      <w:numFmt w:val="lowerLetter"/>
      <w:lvlText w:val="%8."/>
      <w:lvlJc w:val="left"/>
      <w:pPr>
        <w:ind w:left="5760" w:hanging="360"/>
      </w:pPr>
    </w:lvl>
    <w:lvl w:ilvl="8" w:tplc="37949F68">
      <w:start w:val="1"/>
      <w:numFmt w:val="lowerRoman"/>
      <w:lvlText w:val="%9."/>
      <w:lvlJc w:val="right"/>
      <w:pPr>
        <w:ind w:left="6480" w:hanging="180"/>
      </w:pPr>
    </w:lvl>
  </w:abstractNum>
  <w:abstractNum w:abstractNumId="2" w15:restartNumberingAfterBreak="0">
    <w:nsid w:val="16B38575"/>
    <w:multiLevelType w:val="hybridMultilevel"/>
    <w:tmpl w:val="EEBC2D20"/>
    <w:lvl w:ilvl="0" w:tplc="743A611C">
      <w:start w:val="1"/>
      <w:numFmt w:val="upperRoman"/>
      <w:lvlText w:val="%1."/>
      <w:lvlJc w:val="left"/>
      <w:pPr>
        <w:ind w:left="720" w:hanging="360"/>
      </w:pPr>
      <w:rPr>
        <w:b w:val="0"/>
      </w:rPr>
    </w:lvl>
    <w:lvl w:ilvl="1" w:tplc="E3781004">
      <w:start w:val="1"/>
      <w:numFmt w:val="lowerLetter"/>
      <w:lvlText w:val="%2."/>
      <w:lvlJc w:val="left"/>
      <w:pPr>
        <w:ind w:left="1440" w:hanging="360"/>
      </w:pPr>
    </w:lvl>
    <w:lvl w:ilvl="2" w:tplc="BAB2E51C">
      <w:start w:val="1"/>
      <w:numFmt w:val="lowerRoman"/>
      <w:lvlText w:val="%3."/>
      <w:lvlJc w:val="right"/>
      <w:pPr>
        <w:ind w:left="2160" w:hanging="180"/>
      </w:pPr>
    </w:lvl>
    <w:lvl w:ilvl="3" w:tplc="F776175E">
      <w:start w:val="1"/>
      <w:numFmt w:val="decimal"/>
      <w:lvlText w:val="%4."/>
      <w:lvlJc w:val="left"/>
      <w:pPr>
        <w:ind w:left="2880" w:hanging="360"/>
      </w:pPr>
    </w:lvl>
    <w:lvl w:ilvl="4" w:tplc="C062FECA">
      <w:start w:val="1"/>
      <w:numFmt w:val="lowerLetter"/>
      <w:lvlText w:val="%5."/>
      <w:lvlJc w:val="left"/>
      <w:pPr>
        <w:ind w:left="3600" w:hanging="360"/>
      </w:pPr>
    </w:lvl>
    <w:lvl w:ilvl="5" w:tplc="147A0358">
      <w:start w:val="1"/>
      <w:numFmt w:val="lowerRoman"/>
      <w:lvlText w:val="%6."/>
      <w:lvlJc w:val="right"/>
      <w:pPr>
        <w:ind w:left="4320" w:hanging="180"/>
      </w:pPr>
    </w:lvl>
    <w:lvl w:ilvl="6" w:tplc="AF467D2E">
      <w:start w:val="1"/>
      <w:numFmt w:val="decimal"/>
      <w:lvlText w:val="%7."/>
      <w:lvlJc w:val="left"/>
      <w:pPr>
        <w:ind w:left="5040" w:hanging="360"/>
      </w:pPr>
    </w:lvl>
    <w:lvl w:ilvl="7" w:tplc="D17C344A">
      <w:start w:val="1"/>
      <w:numFmt w:val="lowerLetter"/>
      <w:lvlText w:val="%8."/>
      <w:lvlJc w:val="left"/>
      <w:pPr>
        <w:ind w:left="5760" w:hanging="360"/>
      </w:pPr>
    </w:lvl>
    <w:lvl w:ilvl="8" w:tplc="423A3086">
      <w:start w:val="1"/>
      <w:numFmt w:val="lowerRoman"/>
      <w:lvlText w:val="%9."/>
      <w:lvlJc w:val="right"/>
      <w:pPr>
        <w:ind w:left="6480" w:hanging="180"/>
      </w:pPr>
    </w:lvl>
  </w:abstractNum>
  <w:abstractNum w:abstractNumId="3" w15:restartNumberingAfterBreak="0">
    <w:nsid w:val="19075121"/>
    <w:multiLevelType w:val="hybridMultilevel"/>
    <w:tmpl w:val="B38C8ACA"/>
    <w:lvl w:ilvl="0" w:tplc="01A0930C">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1350C0"/>
    <w:multiLevelType w:val="hybridMultilevel"/>
    <w:tmpl w:val="AAB4380A"/>
    <w:lvl w:ilvl="0" w:tplc="4B183D5E">
      <w:start w:val="1"/>
      <w:numFmt w:val="upperRoman"/>
      <w:lvlText w:val="%1."/>
      <w:lvlJc w:val="right"/>
      <w:pPr>
        <w:ind w:left="644" w:hanging="360"/>
      </w:pPr>
      <w:rPr>
        <w:rFonts w:ascii="Lucida Sans Unicode" w:hAnsi="Lucida Sans Unicode" w:cs="Lucida Sans Unicode" w:hint="default"/>
        <w:sz w:val="22"/>
        <w:szCs w:val="22"/>
      </w:rPr>
    </w:lvl>
    <w:lvl w:ilvl="1" w:tplc="BFA80046">
      <w:start w:val="1"/>
      <w:numFmt w:val="lowerLetter"/>
      <w:lvlText w:val="%2."/>
      <w:lvlJc w:val="left"/>
      <w:pPr>
        <w:ind w:left="1440" w:hanging="360"/>
      </w:pPr>
    </w:lvl>
    <w:lvl w:ilvl="2" w:tplc="C6AC636A">
      <w:start w:val="1"/>
      <w:numFmt w:val="lowerRoman"/>
      <w:lvlText w:val="%3."/>
      <w:lvlJc w:val="right"/>
      <w:pPr>
        <w:ind w:left="2160" w:hanging="180"/>
      </w:pPr>
    </w:lvl>
    <w:lvl w:ilvl="3" w:tplc="628E429E">
      <w:start w:val="1"/>
      <w:numFmt w:val="decimal"/>
      <w:lvlText w:val="%4."/>
      <w:lvlJc w:val="left"/>
      <w:pPr>
        <w:ind w:left="2880" w:hanging="360"/>
      </w:pPr>
    </w:lvl>
    <w:lvl w:ilvl="4" w:tplc="FAA2B786">
      <w:start w:val="1"/>
      <w:numFmt w:val="lowerLetter"/>
      <w:lvlText w:val="%5."/>
      <w:lvlJc w:val="left"/>
      <w:pPr>
        <w:ind w:left="3600" w:hanging="360"/>
      </w:pPr>
    </w:lvl>
    <w:lvl w:ilvl="5" w:tplc="311AFBD8">
      <w:start w:val="1"/>
      <w:numFmt w:val="lowerRoman"/>
      <w:lvlText w:val="%6."/>
      <w:lvlJc w:val="right"/>
      <w:pPr>
        <w:ind w:left="4320" w:hanging="180"/>
      </w:pPr>
    </w:lvl>
    <w:lvl w:ilvl="6" w:tplc="1E2C0022">
      <w:start w:val="1"/>
      <w:numFmt w:val="decimal"/>
      <w:lvlText w:val="%7."/>
      <w:lvlJc w:val="left"/>
      <w:pPr>
        <w:ind w:left="5040" w:hanging="360"/>
      </w:pPr>
    </w:lvl>
    <w:lvl w:ilvl="7" w:tplc="644C169A">
      <w:start w:val="1"/>
      <w:numFmt w:val="lowerLetter"/>
      <w:lvlText w:val="%8."/>
      <w:lvlJc w:val="left"/>
      <w:pPr>
        <w:ind w:left="5760" w:hanging="360"/>
      </w:pPr>
    </w:lvl>
    <w:lvl w:ilvl="8" w:tplc="7C9A85F2">
      <w:start w:val="1"/>
      <w:numFmt w:val="lowerRoman"/>
      <w:lvlText w:val="%9."/>
      <w:lvlJc w:val="right"/>
      <w:pPr>
        <w:ind w:left="6480" w:hanging="180"/>
      </w:pPr>
    </w:lvl>
  </w:abstractNum>
  <w:abstractNum w:abstractNumId="5" w15:restartNumberingAfterBreak="0">
    <w:nsid w:val="278FD376"/>
    <w:multiLevelType w:val="hybridMultilevel"/>
    <w:tmpl w:val="FFFFFFFF"/>
    <w:lvl w:ilvl="0" w:tplc="62CCAF34">
      <w:start w:val="1"/>
      <w:numFmt w:val="upperRoman"/>
      <w:lvlText w:val="%1."/>
      <w:lvlJc w:val="right"/>
      <w:pPr>
        <w:ind w:left="720" w:hanging="360"/>
      </w:pPr>
    </w:lvl>
    <w:lvl w:ilvl="1" w:tplc="F2206382">
      <w:start w:val="1"/>
      <w:numFmt w:val="lowerLetter"/>
      <w:lvlText w:val="%2."/>
      <w:lvlJc w:val="left"/>
      <w:pPr>
        <w:ind w:left="1440" w:hanging="360"/>
      </w:pPr>
    </w:lvl>
    <w:lvl w:ilvl="2" w:tplc="E3D4FD4E">
      <w:start w:val="1"/>
      <w:numFmt w:val="lowerRoman"/>
      <w:lvlText w:val="%3."/>
      <w:lvlJc w:val="right"/>
      <w:pPr>
        <w:ind w:left="2160" w:hanging="180"/>
      </w:pPr>
    </w:lvl>
    <w:lvl w:ilvl="3" w:tplc="33466D2A">
      <w:start w:val="1"/>
      <w:numFmt w:val="decimal"/>
      <w:lvlText w:val="%4."/>
      <w:lvlJc w:val="left"/>
      <w:pPr>
        <w:ind w:left="2880" w:hanging="360"/>
      </w:pPr>
    </w:lvl>
    <w:lvl w:ilvl="4" w:tplc="3F2E2C86">
      <w:start w:val="1"/>
      <w:numFmt w:val="lowerLetter"/>
      <w:lvlText w:val="%5."/>
      <w:lvlJc w:val="left"/>
      <w:pPr>
        <w:ind w:left="3600" w:hanging="360"/>
      </w:pPr>
    </w:lvl>
    <w:lvl w:ilvl="5" w:tplc="72989946">
      <w:start w:val="1"/>
      <w:numFmt w:val="lowerRoman"/>
      <w:lvlText w:val="%6."/>
      <w:lvlJc w:val="right"/>
      <w:pPr>
        <w:ind w:left="4320" w:hanging="180"/>
      </w:pPr>
    </w:lvl>
    <w:lvl w:ilvl="6" w:tplc="BA3E88D2">
      <w:start w:val="1"/>
      <w:numFmt w:val="decimal"/>
      <w:lvlText w:val="%7."/>
      <w:lvlJc w:val="left"/>
      <w:pPr>
        <w:ind w:left="5040" w:hanging="360"/>
      </w:pPr>
    </w:lvl>
    <w:lvl w:ilvl="7" w:tplc="73C26A0C">
      <w:start w:val="1"/>
      <w:numFmt w:val="lowerLetter"/>
      <w:lvlText w:val="%8."/>
      <w:lvlJc w:val="left"/>
      <w:pPr>
        <w:ind w:left="5760" w:hanging="360"/>
      </w:pPr>
    </w:lvl>
    <w:lvl w:ilvl="8" w:tplc="D7825030">
      <w:start w:val="1"/>
      <w:numFmt w:val="lowerRoman"/>
      <w:lvlText w:val="%9."/>
      <w:lvlJc w:val="right"/>
      <w:pPr>
        <w:ind w:left="6480" w:hanging="180"/>
      </w:pPr>
    </w:lvl>
  </w:abstractNum>
  <w:abstractNum w:abstractNumId="6" w15:restartNumberingAfterBreak="0">
    <w:nsid w:val="32AC3722"/>
    <w:multiLevelType w:val="hybridMultilevel"/>
    <w:tmpl w:val="9176E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CF5DE3"/>
    <w:multiLevelType w:val="hybridMultilevel"/>
    <w:tmpl w:val="84AE8324"/>
    <w:lvl w:ilvl="0" w:tplc="9C64107C">
      <w:start w:val="1"/>
      <w:numFmt w:val="lowerLetter"/>
      <w:lvlText w:val="%1."/>
      <w:lvlJc w:val="left"/>
      <w:pPr>
        <w:ind w:left="1056" w:hanging="360"/>
      </w:pPr>
      <w:rPr>
        <w:rFonts w:ascii="Lucida Sans Unicode" w:eastAsia="Lucida Sans Unicode" w:hAnsi="Lucida Sans Unicode" w:cs="Lucida Sans Unicode"/>
      </w:rPr>
    </w:lvl>
    <w:lvl w:ilvl="1" w:tplc="FFF85332">
      <w:start w:val="1"/>
      <w:numFmt w:val="lowerLetter"/>
      <w:lvlText w:val="%2."/>
      <w:lvlJc w:val="left"/>
      <w:pPr>
        <w:ind w:left="1776" w:hanging="360"/>
      </w:pPr>
    </w:lvl>
    <w:lvl w:ilvl="2" w:tplc="F4F87E64">
      <w:start w:val="1"/>
      <w:numFmt w:val="lowerRoman"/>
      <w:lvlText w:val="%3."/>
      <w:lvlJc w:val="right"/>
      <w:pPr>
        <w:ind w:left="2496" w:hanging="180"/>
      </w:pPr>
    </w:lvl>
    <w:lvl w:ilvl="3" w:tplc="25A6950C">
      <w:start w:val="1"/>
      <w:numFmt w:val="decimal"/>
      <w:lvlText w:val="%4."/>
      <w:lvlJc w:val="left"/>
      <w:pPr>
        <w:ind w:left="3216" w:hanging="360"/>
      </w:pPr>
    </w:lvl>
    <w:lvl w:ilvl="4" w:tplc="82F80D62">
      <w:start w:val="1"/>
      <w:numFmt w:val="lowerLetter"/>
      <w:lvlText w:val="%5."/>
      <w:lvlJc w:val="left"/>
      <w:pPr>
        <w:ind w:left="3936" w:hanging="360"/>
      </w:pPr>
    </w:lvl>
    <w:lvl w:ilvl="5" w:tplc="C3702924">
      <w:start w:val="1"/>
      <w:numFmt w:val="lowerRoman"/>
      <w:lvlText w:val="%6."/>
      <w:lvlJc w:val="right"/>
      <w:pPr>
        <w:ind w:left="4656" w:hanging="180"/>
      </w:pPr>
    </w:lvl>
    <w:lvl w:ilvl="6" w:tplc="AECE9B18">
      <w:start w:val="1"/>
      <w:numFmt w:val="decimal"/>
      <w:lvlText w:val="%7."/>
      <w:lvlJc w:val="left"/>
      <w:pPr>
        <w:ind w:left="5376" w:hanging="360"/>
      </w:pPr>
    </w:lvl>
    <w:lvl w:ilvl="7" w:tplc="830C0C70">
      <w:start w:val="1"/>
      <w:numFmt w:val="lowerLetter"/>
      <w:lvlText w:val="%8."/>
      <w:lvlJc w:val="left"/>
      <w:pPr>
        <w:ind w:left="6096" w:hanging="360"/>
      </w:pPr>
    </w:lvl>
    <w:lvl w:ilvl="8" w:tplc="7230308A">
      <w:start w:val="1"/>
      <w:numFmt w:val="lowerRoman"/>
      <w:lvlText w:val="%9."/>
      <w:lvlJc w:val="right"/>
      <w:pPr>
        <w:ind w:left="6816" w:hanging="180"/>
      </w:pPr>
    </w:lvl>
  </w:abstractNum>
  <w:abstractNum w:abstractNumId="8" w15:restartNumberingAfterBreak="0">
    <w:nsid w:val="384881DC"/>
    <w:multiLevelType w:val="hybridMultilevel"/>
    <w:tmpl w:val="1DDE287E"/>
    <w:lvl w:ilvl="0" w:tplc="D1924856">
      <w:start w:val="1"/>
      <w:numFmt w:val="lowerLetter"/>
      <w:lvlText w:val="%1."/>
      <w:lvlJc w:val="left"/>
      <w:pPr>
        <w:ind w:left="360" w:hanging="360"/>
      </w:pPr>
    </w:lvl>
    <w:lvl w:ilvl="1" w:tplc="5FD627F4">
      <w:start w:val="1"/>
      <w:numFmt w:val="lowerLetter"/>
      <w:lvlText w:val="%2."/>
      <w:lvlJc w:val="left"/>
      <w:pPr>
        <w:ind w:left="1080" w:hanging="360"/>
      </w:pPr>
    </w:lvl>
    <w:lvl w:ilvl="2" w:tplc="44DE5B4C">
      <w:start w:val="1"/>
      <w:numFmt w:val="lowerRoman"/>
      <w:lvlText w:val="%3."/>
      <w:lvlJc w:val="right"/>
      <w:pPr>
        <w:ind w:left="1800" w:hanging="180"/>
      </w:pPr>
    </w:lvl>
    <w:lvl w:ilvl="3" w:tplc="ED685384">
      <w:start w:val="1"/>
      <w:numFmt w:val="decimal"/>
      <w:lvlText w:val="%4."/>
      <w:lvlJc w:val="left"/>
      <w:pPr>
        <w:ind w:left="2520" w:hanging="360"/>
      </w:pPr>
    </w:lvl>
    <w:lvl w:ilvl="4" w:tplc="7750A354">
      <w:start w:val="1"/>
      <w:numFmt w:val="lowerLetter"/>
      <w:lvlText w:val="%5."/>
      <w:lvlJc w:val="left"/>
      <w:pPr>
        <w:ind w:left="3240" w:hanging="360"/>
      </w:pPr>
    </w:lvl>
    <w:lvl w:ilvl="5" w:tplc="366AFF40">
      <w:start w:val="1"/>
      <w:numFmt w:val="lowerRoman"/>
      <w:lvlText w:val="%6."/>
      <w:lvlJc w:val="right"/>
      <w:pPr>
        <w:ind w:left="3960" w:hanging="180"/>
      </w:pPr>
    </w:lvl>
    <w:lvl w:ilvl="6" w:tplc="E7CE5F8A">
      <w:start w:val="1"/>
      <w:numFmt w:val="decimal"/>
      <w:lvlText w:val="%7."/>
      <w:lvlJc w:val="left"/>
      <w:pPr>
        <w:ind w:left="4680" w:hanging="360"/>
      </w:pPr>
    </w:lvl>
    <w:lvl w:ilvl="7" w:tplc="A050CBF0">
      <w:start w:val="1"/>
      <w:numFmt w:val="lowerLetter"/>
      <w:lvlText w:val="%8."/>
      <w:lvlJc w:val="left"/>
      <w:pPr>
        <w:ind w:left="5400" w:hanging="360"/>
      </w:pPr>
    </w:lvl>
    <w:lvl w:ilvl="8" w:tplc="6136E676">
      <w:start w:val="1"/>
      <w:numFmt w:val="lowerRoman"/>
      <w:lvlText w:val="%9."/>
      <w:lvlJc w:val="right"/>
      <w:pPr>
        <w:ind w:left="6120" w:hanging="180"/>
      </w:pPr>
    </w:lvl>
  </w:abstractNum>
  <w:abstractNum w:abstractNumId="9" w15:restartNumberingAfterBreak="0">
    <w:nsid w:val="406829C6"/>
    <w:multiLevelType w:val="hybridMultilevel"/>
    <w:tmpl w:val="3F5C1D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EF0BBE"/>
    <w:multiLevelType w:val="hybridMultilevel"/>
    <w:tmpl w:val="E13652AC"/>
    <w:lvl w:ilvl="0" w:tplc="FC76CF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E07753"/>
    <w:multiLevelType w:val="hybridMultilevel"/>
    <w:tmpl w:val="E684E1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C036CE"/>
    <w:multiLevelType w:val="hybridMultilevel"/>
    <w:tmpl w:val="83B8B97A"/>
    <w:lvl w:ilvl="0" w:tplc="051682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4AABC"/>
    <w:multiLevelType w:val="hybridMultilevel"/>
    <w:tmpl w:val="8EACDA2E"/>
    <w:lvl w:ilvl="0" w:tplc="C48CB374">
      <w:start w:val="1"/>
      <w:numFmt w:val="lowerLetter"/>
      <w:lvlText w:val="%1)"/>
      <w:lvlJc w:val="left"/>
      <w:pPr>
        <w:ind w:left="720" w:hanging="360"/>
      </w:pPr>
    </w:lvl>
    <w:lvl w:ilvl="1" w:tplc="11CADF08">
      <w:start w:val="1"/>
      <w:numFmt w:val="lowerLetter"/>
      <w:lvlText w:val="%2."/>
      <w:lvlJc w:val="left"/>
      <w:pPr>
        <w:ind w:left="1440" w:hanging="360"/>
      </w:pPr>
    </w:lvl>
    <w:lvl w:ilvl="2" w:tplc="C966D982">
      <w:start w:val="1"/>
      <w:numFmt w:val="lowerRoman"/>
      <w:lvlText w:val="%3."/>
      <w:lvlJc w:val="right"/>
      <w:pPr>
        <w:ind w:left="2160" w:hanging="180"/>
      </w:pPr>
    </w:lvl>
    <w:lvl w:ilvl="3" w:tplc="E7C86078">
      <w:start w:val="1"/>
      <w:numFmt w:val="decimal"/>
      <w:lvlText w:val="%4."/>
      <w:lvlJc w:val="left"/>
      <w:pPr>
        <w:ind w:left="2880" w:hanging="360"/>
      </w:pPr>
    </w:lvl>
    <w:lvl w:ilvl="4" w:tplc="3E5A8F18">
      <w:start w:val="1"/>
      <w:numFmt w:val="lowerLetter"/>
      <w:lvlText w:val="%5."/>
      <w:lvlJc w:val="left"/>
      <w:pPr>
        <w:ind w:left="3600" w:hanging="360"/>
      </w:pPr>
    </w:lvl>
    <w:lvl w:ilvl="5" w:tplc="05829EC8">
      <w:start w:val="1"/>
      <w:numFmt w:val="lowerRoman"/>
      <w:lvlText w:val="%6."/>
      <w:lvlJc w:val="right"/>
      <w:pPr>
        <w:ind w:left="4320" w:hanging="180"/>
      </w:pPr>
    </w:lvl>
    <w:lvl w:ilvl="6" w:tplc="CA66640C">
      <w:start w:val="1"/>
      <w:numFmt w:val="decimal"/>
      <w:lvlText w:val="%7."/>
      <w:lvlJc w:val="left"/>
      <w:pPr>
        <w:ind w:left="5040" w:hanging="360"/>
      </w:pPr>
    </w:lvl>
    <w:lvl w:ilvl="7" w:tplc="8286D506">
      <w:start w:val="1"/>
      <w:numFmt w:val="lowerLetter"/>
      <w:lvlText w:val="%8."/>
      <w:lvlJc w:val="left"/>
      <w:pPr>
        <w:ind w:left="5760" w:hanging="360"/>
      </w:pPr>
    </w:lvl>
    <w:lvl w:ilvl="8" w:tplc="F5A69A5E">
      <w:start w:val="1"/>
      <w:numFmt w:val="lowerRoman"/>
      <w:lvlText w:val="%9."/>
      <w:lvlJc w:val="right"/>
      <w:pPr>
        <w:ind w:left="6480" w:hanging="180"/>
      </w:pPr>
    </w:lvl>
  </w:abstractNum>
  <w:abstractNum w:abstractNumId="14" w15:restartNumberingAfterBreak="0">
    <w:nsid w:val="50A90733"/>
    <w:multiLevelType w:val="hybridMultilevel"/>
    <w:tmpl w:val="26BEA39E"/>
    <w:lvl w:ilvl="0" w:tplc="4C3607B0">
      <w:start w:val="4"/>
      <w:numFmt w:val="upperRoman"/>
      <w:lvlText w:val="%1."/>
      <w:lvlJc w:val="right"/>
      <w:pPr>
        <w:ind w:left="720" w:hanging="360"/>
      </w:pPr>
    </w:lvl>
    <w:lvl w:ilvl="1" w:tplc="4210C22A">
      <w:start w:val="1"/>
      <w:numFmt w:val="lowerLetter"/>
      <w:lvlText w:val="%2."/>
      <w:lvlJc w:val="left"/>
      <w:pPr>
        <w:ind w:left="1440" w:hanging="360"/>
      </w:pPr>
    </w:lvl>
    <w:lvl w:ilvl="2" w:tplc="74F694AA">
      <w:start w:val="1"/>
      <w:numFmt w:val="lowerRoman"/>
      <w:lvlText w:val="%3."/>
      <w:lvlJc w:val="right"/>
      <w:pPr>
        <w:ind w:left="2160" w:hanging="180"/>
      </w:pPr>
    </w:lvl>
    <w:lvl w:ilvl="3" w:tplc="B8D8A902">
      <w:start w:val="1"/>
      <w:numFmt w:val="decimal"/>
      <w:lvlText w:val="%4."/>
      <w:lvlJc w:val="left"/>
      <w:pPr>
        <w:ind w:left="2880" w:hanging="360"/>
      </w:pPr>
    </w:lvl>
    <w:lvl w:ilvl="4" w:tplc="31D4F044">
      <w:start w:val="1"/>
      <w:numFmt w:val="lowerLetter"/>
      <w:lvlText w:val="%5."/>
      <w:lvlJc w:val="left"/>
      <w:pPr>
        <w:ind w:left="3600" w:hanging="360"/>
      </w:pPr>
    </w:lvl>
    <w:lvl w:ilvl="5" w:tplc="E9CE2B88">
      <w:start w:val="1"/>
      <w:numFmt w:val="lowerRoman"/>
      <w:lvlText w:val="%6."/>
      <w:lvlJc w:val="right"/>
      <w:pPr>
        <w:ind w:left="4320" w:hanging="180"/>
      </w:pPr>
    </w:lvl>
    <w:lvl w:ilvl="6" w:tplc="767298F8">
      <w:start w:val="1"/>
      <w:numFmt w:val="decimal"/>
      <w:lvlText w:val="%7."/>
      <w:lvlJc w:val="left"/>
      <w:pPr>
        <w:ind w:left="5040" w:hanging="360"/>
      </w:pPr>
    </w:lvl>
    <w:lvl w:ilvl="7" w:tplc="FCAE560E">
      <w:start w:val="1"/>
      <w:numFmt w:val="lowerLetter"/>
      <w:lvlText w:val="%8."/>
      <w:lvlJc w:val="left"/>
      <w:pPr>
        <w:ind w:left="5760" w:hanging="360"/>
      </w:pPr>
    </w:lvl>
    <w:lvl w:ilvl="8" w:tplc="B0DA31E8">
      <w:start w:val="1"/>
      <w:numFmt w:val="lowerRoman"/>
      <w:lvlText w:val="%9."/>
      <w:lvlJc w:val="right"/>
      <w:pPr>
        <w:ind w:left="6480" w:hanging="180"/>
      </w:pPr>
    </w:lvl>
  </w:abstractNum>
  <w:abstractNum w:abstractNumId="15" w15:restartNumberingAfterBreak="0">
    <w:nsid w:val="60FB5457"/>
    <w:multiLevelType w:val="hybridMultilevel"/>
    <w:tmpl w:val="ACD84D16"/>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E11BB"/>
    <w:multiLevelType w:val="hybridMultilevel"/>
    <w:tmpl w:val="2D88201A"/>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C7DEB"/>
    <w:multiLevelType w:val="hybridMultilevel"/>
    <w:tmpl w:val="16C0489A"/>
    <w:lvl w:ilvl="0" w:tplc="B7E8C2BE">
      <w:start w:val="1"/>
      <w:numFmt w:val="lowerLetter"/>
      <w:lvlText w:val="%1."/>
      <w:lvlJc w:val="left"/>
      <w:pPr>
        <w:ind w:left="264" w:hanging="360"/>
      </w:pPr>
    </w:lvl>
    <w:lvl w:ilvl="1" w:tplc="A782931C">
      <w:start w:val="1"/>
      <w:numFmt w:val="lowerLetter"/>
      <w:lvlText w:val="%2."/>
      <w:lvlJc w:val="left"/>
      <w:pPr>
        <w:ind w:left="984" w:hanging="360"/>
      </w:pPr>
    </w:lvl>
    <w:lvl w:ilvl="2" w:tplc="353E1910">
      <w:start w:val="1"/>
      <w:numFmt w:val="lowerRoman"/>
      <w:lvlText w:val="%3."/>
      <w:lvlJc w:val="right"/>
      <w:pPr>
        <w:ind w:left="1704" w:hanging="180"/>
      </w:pPr>
    </w:lvl>
    <w:lvl w:ilvl="3" w:tplc="03C4DEE4">
      <w:start w:val="1"/>
      <w:numFmt w:val="decimal"/>
      <w:lvlText w:val="%4."/>
      <w:lvlJc w:val="left"/>
      <w:pPr>
        <w:ind w:left="2424" w:hanging="360"/>
      </w:pPr>
    </w:lvl>
    <w:lvl w:ilvl="4" w:tplc="60A631DA">
      <w:start w:val="1"/>
      <w:numFmt w:val="lowerLetter"/>
      <w:lvlText w:val="%5."/>
      <w:lvlJc w:val="left"/>
      <w:pPr>
        <w:ind w:left="3144" w:hanging="360"/>
      </w:pPr>
    </w:lvl>
    <w:lvl w:ilvl="5" w:tplc="E0F6F01A">
      <w:start w:val="1"/>
      <w:numFmt w:val="lowerRoman"/>
      <w:lvlText w:val="%6."/>
      <w:lvlJc w:val="right"/>
      <w:pPr>
        <w:ind w:left="3864" w:hanging="180"/>
      </w:pPr>
    </w:lvl>
    <w:lvl w:ilvl="6" w:tplc="C6A2BACE">
      <w:start w:val="1"/>
      <w:numFmt w:val="decimal"/>
      <w:lvlText w:val="%7."/>
      <w:lvlJc w:val="left"/>
      <w:pPr>
        <w:ind w:left="4584" w:hanging="360"/>
      </w:pPr>
    </w:lvl>
    <w:lvl w:ilvl="7" w:tplc="07A6A468">
      <w:start w:val="1"/>
      <w:numFmt w:val="lowerLetter"/>
      <w:lvlText w:val="%8."/>
      <w:lvlJc w:val="left"/>
      <w:pPr>
        <w:ind w:left="5304" w:hanging="360"/>
      </w:pPr>
    </w:lvl>
    <w:lvl w:ilvl="8" w:tplc="B24C7B74">
      <w:start w:val="1"/>
      <w:numFmt w:val="lowerRoman"/>
      <w:lvlText w:val="%9."/>
      <w:lvlJc w:val="right"/>
      <w:pPr>
        <w:ind w:left="6024" w:hanging="180"/>
      </w:pPr>
    </w:lvl>
  </w:abstractNum>
  <w:abstractNum w:abstractNumId="18" w15:restartNumberingAfterBreak="0">
    <w:nsid w:val="76296FD1"/>
    <w:multiLevelType w:val="hybridMultilevel"/>
    <w:tmpl w:val="FFFFFFFF"/>
    <w:lvl w:ilvl="0" w:tplc="76A63C26">
      <w:start w:val="1"/>
      <w:numFmt w:val="upperRoman"/>
      <w:lvlText w:val="%1."/>
      <w:lvlJc w:val="right"/>
      <w:pPr>
        <w:ind w:left="720" w:hanging="360"/>
      </w:pPr>
    </w:lvl>
    <w:lvl w:ilvl="1" w:tplc="DB7A962C">
      <w:start w:val="1"/>
      <w:numFmt w:val="lowerLetter"/>
      <w:lvlText w:val="%2."/>
      <w:lvlJc w:val="left"/>
      <w:pPr>
        <w:ind w:left="1440" w:hanging="360"/>
      </w:pPr>
    </w:lvl>
    <w:lvl w:ilvl="2" w:tplc="B53412AC">
      <w:start w:val="1"/>
      <w:numFmt w:val="lowerRoman"/>
      <w:lvlText w:val="%3."/>
      <w:lvlJc w:val="right"/>
      <w:pPr>
        <w:ind w:left="2160" w:hanging="180"/>
      </w:pPr>
    </w:lvl>
    <w:lvl w:ilvl="3" w:tplc="D5AA8C02">
      <w:start w:val="1"/>
      <w:numFmt w:val="decimal"/>
      <w:lvlText w:val="%4."/>
      <w:lvlJc w:val="left"/>
      <w:pPr>
        <w:ind w:left="2880" w:hanging="360"/>
      </w:pPr>
    </w:lvl>
    <w:lvl w:ilvl="4" w:tplc="8A66D284">
      <w:start w:val="1"/>
      <w:numFmt w:val="lowerLetter"/>
      <w:lvlText w:val="%5."/>
      <w:lvlJc w:val="left"/>
      <w:pPr>
        <w:ind w:left="3600" w:hanging="360"/>
      </w:pPr>
    </w:lvl>
    <w:lvl w:ilvl="5" w:tplc="C4D4A94A">
      <w:start w:val="1"/>
      <w:numFmt w:val="lowerRoman"/>
      <w:lvlText w:val="%6."/>
      <w:lvlJc w:val="right"/>
      <w:pPr>
        <w:ind w:left="4320" w:hanging="180"/>
      </w:pPr>
    </w:lvl>
    <w:lvl w:ilvl="6" w:tplc="EB000F1C">
      <w:start w:val="1"/>
      <w:numFmt w:val="decimal"/>
      <w:lvlText w:val="%7."/>
      <w:lvlJc w:val="left"/>
      <w:pPr>
        <w:ind w:left="5040" w:hanging="360"/>
      </w:pPr>
    </w:lvl>
    <w:lvl w:ilvl="7" w:tplc="2C288130">
      <w:start w:val="1"/>
      <w:numFmt w:val="lowerLetter"/>
      <w:lvlText w:val="%8."/>
      <w:lvlJc w:val="left"/>
      <w:pPr>
        <w:ind w:left="5760" w:hanging="360"/>
      </w:pPr>
    </w:lvl>
    <w:lvl w:ilvl="8" w:tplc="705CD6FA">
      <w:start w:val="1"/>
      <w:numFmt w:val="lowerRoman"/>
      <w:lvlText w:val="%9."/>
      <w:lvlJc w:val="right"/>
      <w:pPr>
        <w:ind w:left="6480" w:hanging="180"/>
      </w:pPr>
    </w:lvl>
  </w:abstractNum>
  <w:num w:numId="1" w16cid:durableId="1775201886">
    <w:abstractNumId w:val="8"/>
  </w:num>
  <w:num w:numId="2" w16cid:durableId="16122295">
    <w:abstractNumId w:val="14"/>
  </w:num>
  <w:num w:numId="3" w16cid:durableId="151945058">
    <w:abstractNumId w:val="7"/>
  </w:num>
  <w:num w:numId="4" w16cid:durableId="155583059">
    <w:abstractNumId w:val="17"/>
  </w:num>
  <w:num w:numId="5" w16cid:durableId="1645041176">
    <w:abstractNumId w:val="13"/>
  </w:num>
  <w:num w:numId="6" w16cid:durableId="631637817">
    <w:abstractNumId w:val="2"/>
  </w:num>
  <w:num w:numId="7" w16cid:durableId="59863146">
    <w:abstractNumId w:val="1"/>
  </w:num>
  <w:num w:numId="8" w16cid:durableId="758134143">
    <w:abstractNumId w:val="16"/>
  </w:num>
  <w:num w:numId="9" w16cid:durableId="31157427">
    <w:abstractNumId w:val="15"/>
  </w:num>
  <w:num w:numId="10" w16cid:durableId="310645015">
    <w:abstractNumId w:val="10"/>
  </w:num>
  <w:num w:numId="11" w16cid:durableId="1320307247">
    <w:abstractNumId w:val="0"/>
  </w:num>
  <w:num w:numId="12" w16cid:durableId="1874269008">
    <w:abstractNumId w:val="12"/>
  </w:num>
  <w:num w:numId="13" w16cid:durableId="884563390">
    <w:abstractNumId w:val="9"/>
  </w:num>
  <w:num w:numId="14" w16cid:durableId="1360857457">
    <w:abstractNumId w:val="11"/>
  </w:num>
  <w:num w:numId="15" w16cid:durableId="2014408714">
    <w:abstractNumId w:val="4"/>
  </w:num>
  <w:num w:numId="16" w16cid:durableId="833760615">
    <w:abstractNumId w:val="18"/>
  </w:num>
  <w:num w:numId="17" w16cid:durableId="1856504495">
    <w:abstractNumId w:val="5"/>
  </w:num>
  <w:num w:numId="18" w16cid:durableId="1478768023">
    <w:abstractNumId w:val="6"/>
  </w:num>
  <w:num w:numId="19" w16cid:durableId="89531304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DB"/>
    <w:rsid w:val="00003BA1"/>
    <w:rsid w:val="00004EB8"/>
    <w:rsid w:val="00005447"/>
    <w:rsid w:val="000102D3"/>
    <w:rsid w:val="00010435"/>
    <w:rsid w:val="00012007"/>
    <w:rsid w:val="0001496A"/>
    <w:rsid w:val="00015498"/>
    <w:rsid w:val="00015C79"/>
    <w:rsid w:val="00017CF2"/>
    <w:rsid w:val="0002100F"/>
    <w:rsid w:val="000219DF"/>
    <w:rsid w:val="00023192"/>
    <w:rsid w:val="0002366F"/>
    <w:rsid w:val="0002516E"/>
    <w:rsid w:val="000251A2"/>
    <w:rsid w:val="00026082"/>
    <w:rsid w:val="0002705B"/>
    <w:rsid w:val="00031039"/>
    <w:rsid w:val="00032263"/>
    <w:rsid w:val="00032F02"/>
    <w:rsid w:val="00033BED"/>
    <w:rsid w:val="00035373"/>
    <w:rsid w:val="000361A3"/>
    <w:rsid w:val="00036BFC"/>
    <w:rsid w:val="00037275"/>
    <w:rsid w:val="00040B66"/>
    <w:rsid w:val="0004129B"/>
    <w:rsid w:val="000413E9"/>
    <w:rsid w:val="00042DBD"/>
    <w:rsid w:val="000439FB"/>
    <w:rsid w:val="00045100"/>
    <w:rsid w:val="000459BB"/>
    <w:rsid w:val="0004697A"/>
    <w:rsid w:val="0004708B"/>
    <w:rsid w:val="0004775F"/>
    <w:rsid w:val="00051762"/>
    <w:rsid w:val="00053625"/>
    <w:rsid w:val="00053A50"/>
    <w:rsid w:val="000540D0"/>
    <w:rsid w:val="000547D2"/>
    <w:rsid w:val="00054CFC"/>
    <w:rsid w:val="00055B22"/>
    <w:rsid w:val="00057AC2"/>
    <w:rsid w:val="00060513"/>
    <w:rsid w:val="00060BE2"/>
    <w:rsid w:val="00061093"/>
    <w:rsid w:val="000618DF"/>
    <w:rsid w:val="00062C7C"/>
    <w:rsid w:val="00065511"/>
    <w:rsid w:val="0006742B"/>
    <w:rsid w:val="000701D6"/>
    <w:rsid w:val="000740AC"/>
    <w:rsid w:val="00074581"/>
    <w:rsid w:val="00076974"/>
    <w:rsid w:val="0008267B"/>
    <w:rsid w:val="00083580"/>
    <w:rsid w:val="000850AB"/>
    <w:rsid w:val="00085CED"/>
    <w:rsid w:val="00087AD8"/>
    <w:rsid w:val="000955BD"/>
    <w:rsid w:val="000956C9"/>
    <w:rsid w:val="00095B64"/>
    <w:rsid w:val="000967F0"/>
    <w:rsid w:val="000A2863"/>
    <w:rsid w:val="000A2CA4"/>
    <w:rsid w:val="000A309C"/>
    <w:rsid w:val="000A3A54"/>
    <w:rsid w:val="000B100E"/>
    <w:rsid w:val="000B3D64"/>
    <w:rsid w:val="000B7E23"/>
    <w:rsid w:val="000B7E5D"/>
    <w:rsid w:val="000C0E0A"/>
    <w:rsid w:val="000C1740"/>
    <w:rsid w:val="000C2195"/>
    <w:rsid w:val="000C2B30"/>
    <w:rsid w:val="000C351C"/>
    <w:rsid w:val="000C5808"/>
    <w:rsid w:val="000C7A2D"/>
    <w:rsid w:val="000D048A"/>
    <w:rsid w:val="000D04A8"/>
    <w:rsid w:val="000D679C"/>
    <w:rsid w:val="000D710F"/>
    <w:rsid w:val="000D742D"/>
    <w:rsid w:val="000E0B68"/>
    <w:rsid w:val="000E268F"/>
    <w:rsid w:val="000E36ED"/>
    <w:rsid w:val="000E3DFC"/>
    <w:rsid w:val="000E41BD"/>
    <w:rsid w:val="000E612A"/>
    <w:rsid w:val="000E6B0A"/>
    <w:rsid w:val="000E74E6"/>
    <w:rsid w:val="000F005E"/>
    <w:rsid w:val="000F0E39"/>
    <w:rsid w:val="000F2E9D"/>
    <w:rsid w:val="000F303F"/>
    <w:rsid w:val="000F3A32"/>
    <w:rsid w:val="000F439E"/>
    <w:rsid w:val="000F5B65"/>
    <w:rsid w:val="000F7DEF"/>
    <w:rsid w:val="00100D6A"/>
    <w:rsid w:val="00100F6A"/>
    <w:rsid w:val="0010208B"/>
    <w:rsid w:val="00102C9C"/>
    <w:rsid w:val="00103E8D"/>
    <w:rsid w:val="00103EDC"/>
    <w:rsid w:val="00104F39"/>
    <w:rsid w:val="00105781"/>
    <w:rsid w:val="0010586C"/>
    <w:rsid w:val="00105D61"/>
    <w:rsid w:val="00107ED3"/>
    <w:rsid w:val="00107F55"/>
    <w:rsid w:val="0011064D"/>
    <w:rsid w:val="00110E18"/>
    <w:rsid w:val="00110F12"/>
    <w:rsid w:val="00112E83"/>
    <w:rsid w:val="00112E96"/>
    <w:rsid w:val="00112FB4"/>
    <w:rsid w:val="00113CE2"/>
    <w:rsid w:val="00115C65"/>
    <w:rsid w:val="00117429"/>
    <w:rsid w:val="001178DC"/>
    <w:rsid w:val="0012040D"/>
    <w:rsid w:val="00121027"/>
    <w:rsid w:val="00124748"/>
    <w:rsid w:val="00124D54"/>
    <w:rsid w:val="001255B2"/>
    <w:rsid w:val="00125C59"/>
    <w:rsid w:val="001269DD"/>
    <w:rsid w:val="00127003"/>
    <w:rsid w:val="0012715D"/>
    <w:rsid w:val="0012AF90"/>
    <w:rsid w:val="0013097A"/>
    <w:rsid w:val="00131085"/>
    <w:rsid w:val="00131BB5"/>
    <w:rsid w:val="0013213A"/>
    <w:rsid w:val="001328B2"/>
    <w:rsid w:val="00132C80"/>
    <w:rsid w:val="00134376"/>
    <w:rsid w:val="00144D26"/>
    <w:rsid w:val="001459B7"/>
    <w:rsid w:val="00145A74"/>
    <w:rsid w:val="00146589"/>
    <w:rsid w:val="0014756E"/>
    <w:rsid w:val="00147839"/>
    <w:rsid w:val="00150D96"/>
    <w:rsid w:val="00150F1A"/>
    <w:rsid w:val="00151D52"/>
    <w:rsid w:val="00153F58"/>
    <w:rsid w:val="00154BD6"/>
    <w:rsid w:val="00155B56"/>
    <w:rsid w:val="00157400"/>
    <w:rsid w:val="001579FA"/>
    <w:rsid w:val="001604A5"/>
    <w:rsid w:val="00160F38"/>
    <w:rsid w:val="001626F5"/>
    <w:rsid w:val="00163C62"/>
    <w:rsid w:val="001651EB"/>
    <w:rsid w:val="001657E3"/>
    <w:rsid w:val="00166CA2"/>
    <w:rsid w:val="0017332B"/>
    <w:rsid w:val="00174669"/>
    <w:rsid w:val="0018007A"/>
    <w:rsid w:val="001818F0"/>
    <w:rsid w:val="001836DD"/>
    <w:rsid w:val="00183F6D"/>
    <w:rsid w:val="001855E6"/>
    <w:rsid w:val="0018602D"/>
    <w:rsid w:val="00186BD6"/>
    <w:rsid w:val="00186BE0"/>
    <w:rsid w:val="00190728"/>
    <w:rsid w:val="00192085"/>
    <w:rsid w:val="00192497"/>
    <w:rsid w:val="00192C9A"/>
    <w:rsid w:val="00192F9A"/>
    <w:rsid w:val="001930AD"/>
    <w:rsid w:val="001933CC"/>
    <w:rsid w:val="00193461"/>
    <w:rsid w:val="00193BCC"/>
    <w:rsid w:val="00193FF4"/>
    <w:rsid w:val="00194EB3"/>
    <w:rsid w:val="00195259"/>
    <w:rsid w:val="001958B7"/>
    <w:rsid w:val="0019594C"/>
    <w:rsid w:val="001965EB"/>
    <w:rsid w:val="001A0392"/>
    <w:rsid w:val="001A398F"/>
    <w:rsid w:val="001A41C8"/>
    <w:rsid w:val="001A5786"/>
    <w:rsid w:val="001A654C"/>
    <w:rsid w:val="001A6E0D"/>
    <w:rsid w:val="001A7728"/>
    <w:rsid w:val="001A7DE6"/>
    <w:rsid w:val="001B31A4"/>
    <w:rsid w:val="001B3EC8"/>
    <w:rsid w:val="001B64B6"/>
    <w:rsid w:val="001B6ECF"/>
    <w:rsid w:val="001B70AD"/>
    <w:rsid w:val="001B7D03"/>
    <w:rsid w:val="001C1EA2"/>
    <w:rsid w:val="001C38C6"/>
    <w:rsid w:val="001C75FD"/>
    <w:rsid w:val="001D0055"/>
    <w:rsid w:val="001D4CF4"/>
    <w:rsid w:val="001D62AA"/>
    <w:rsid w:val="001E28EA"/>
    <w:rsid w:val="001E3970"/>
    <w:rsid w:val="001E4A2F"/>
    <w:rsid w:val="001E5B4E"/>
    <w:rsid w:val="001E69F2"/>
    <w:rsid w:val="001E7A26"/>
    <w:rsid w:val="001F2429"/>
    <w:rsid w:val="001F4757"/>
    <w:rsid w:val="001F75CC"/>
    <w:rsid w:val="001F7A35"/>
    <w:rsid w:val="001F7AFE"/>
    <w:rsid w:val="002027D9"/>
    <w:rsid w:val="00202B37"/>
    <w:rsid w:val="00203551"/>
    <w:rsid w:val="00203EA5"/>
    <w:rsid w:val="0020439F"/>
    <w:rsid w:val="00204FD9"/>
    <w:rsid w:val="002055E9"/>
    <w:rsid w:val="002071BA"/>
    <w:rsid w:val="00210E11"/>
    <w:rsid w:val="00212A3B"/>
    <w:rsid w:val="00214AA0"/>
    <w:rsid w:val="00214C4A"/>
    <w:rsid w:val="002154F7"/>
    <w:rsid w:val="00223DB2"/>
    <w:rsid w:val="00223EA0"/>
    <w:rsid w:val="00227856"/>
    <w:rsid w:val="002333AA"/>
    <w:rsid w:val="00233662"/>
    <w:rsid w:val="00233BD0"/>
    <w:rsid w:val="00234420"/>
    <w:rsid w:val="0023447A"/>
    <w:rsid w:val="0023533C"/>
    <w:rsid w:val="00240C8E"/>
    <w:rsid w:val="00241767"/>
    <w:rsid w:val="00242EE1"/>
    <w:rsid w:val="00244CB5"/>
    <w:rsid w:val="002458E9"/>
    <w:rsid w:val="00246B8E"/>
    <w:rsid w:val="0024705E"/>
    <w:rsid w:val="00251FEA"/>
    <w:rsid w:val="00252B61"/>
    <w:rsid w:val="00255FA1"/>
    <w:rsid w:val="00256070"/>
    <w:rsid w:val="002567DE"/>
    <w:rsid w:val="00256A6A"/>
    <w:rsid w:val="00256E11"/>
    <w:rsid w:val="00261BA5"/>
    <w:rsid w:val="002634F0"/>
    <w:rsid w:val="00267AA0"/>
    <w:rsid w:val="00270A40"/>
    <w:rsid w:val="00272E53"/>
    <w:rsid w:val="00273DF6"/>
    <w:rsid w:val="00275699"/>
    <w:rsid w:val="00275B58"/>
    <w:rsid w:val="002764CC"/>
    <w:rsid w:val="00277D0F"/>
    <w:rsid w:val="00277D6E"/>
    <w:rsid w:val="00277ED8"/>
    <w:rsid w:val="002809CE"/>
    <w:rsid w:val="0028227D"/>
    <w:rsid w:val="00282AB8"/>
    <w:rsid w:val="00282E54"/>
    <w:rsid w:val="002857A1"/>
    <w:rsid w:val="00287AE5"/>
    <w:rsid w:val="002903DE"/>
    <w:rsid w:val="00291A53"/>
    <w:rsid w:val="0029280A"/>
    <w:rsid w:val="00294E22"/>
    <w:rsid w:val="00295425"/>
    <w:rsid w:val="0029652B"/>
    <w:rsid w:val="002A1114"/>
    <w:rsid w:val="002A1671"/>
    <w:rsid w:val="002A281E"/>
    <w:rsid w:val="002A2B63"/>
    <w:rsid w:val="002A2DCF"/>
    <w:rsid w:val="002A484C"/>
    <w:rsid w:val="002A4957"/>
    <w:rsid w:val="002A4BCE"/>
    <w:rsid w:val="002B1F56"/>
    <w:rsid w:val="002B2CB9"/>
    <w:rsid w:val="002B3396"/>
    <w:rsid w:val="002B4BB1"/>
    <w:rsid w:val="002B640A"/>
    <w:rsid w:val="002B69F4"/>
    <w:rsid w:val="002C04C3"/>
    <w:rsid w:val="002C2F6F"/>
    <w:rsid w:val="002C44D7"/>
    <w:rsid w:val="002C5884"/>
    <w:rsid w:val="002C7D44"/>
    <w:rsid w:val="002D0C04"/>
    <w:rsid w:val="002D1B73"/>
    <w:rsid w:val="002D29C1"/>
    <w:rsid w:val="002D3541"/>
    <w:rsid w:val="002D5C8B"/>
    <w:rsid w:val="002D6454"/>
    <w:rsid w:val="002D781D"/>
    <w:rsid w:val="002E1901"/>
    <w:rsid w:val="002E2985"/>
    <w:rsid w:val="002E2B75"/>
    <w:rsid w:val="002E57B5"/>
    <w:rsid w:val="002E5AF9"/>
    <w:rsid w:val="002F1F34"/>
    <w:rsid w:val="002F1FC2"/>
    <w:rsid w:val="002F46EE"/>
    <w:rsid w:val="002F7271"/>
    <w:rsid w:val="002F7431"/>
    <w:rsid w:val="00301241"/>
    <w:rsid w:val="00304B0F"/>
    <w:rsid w:val="00305B35"/>
    <w:rsid w:val="0031001B"/>
    <w:rsid w:val="003120BC"/>
    <w:rsid w:val="003125B9"/>
    <w:rsid w:val="003146EC"/>
    <w:rsid w:val="00316F2D"/>
    <w:rsid w:val="00320462"/>
    <w:rsid w:val="00320A47"/>
    <w:rsid w:val="00321774"/>
    <w:rsid w:val="00323948"/>
    <w:rsid w:val="00324840"/>
    <w:rsid w:val="0032734D"/>
    <w:rsid w:val="0032758D"/>
    <w:rsid w:val="00330E5C"/>
    <w:rsid w:val="00331692"/>
    <w:rsid w:val="00334D22"/>
    <w:rsid w:val="00335C20"/>
    <w:rsid w:val="003360D0"/>
    <w:rsid w:val="00336BB0"/>
    <w:rsid w:val="00340008"/>
    <w:rsid w:val="00343BFA"/>
    <w:rsid w:val="003462F9"/>
    <w:rsid w:val="00347695"/>
    <w:rsid w:val="00352F9D"/>
    <w:rsid w:val="00353B19"/>
    <w:rsid w:val="0035543F"/>
    <w:rsid w:val="0035717B"/>
    <w:rsid w:val="00357B2C"/>
    <w:rsid w:val="00360BB1"/>
    <w:rsid w:val="003700F7"/>
    <w:rsid w:val="003704DA"/>
    <w:rsid w:val="003713E7"/>
    <w:rsid w:val="00371D41"/>
    <w:rsid w:val="00371E86"/>
    <w:rsid w:val="0037292D"/>
    <w:rsid w:val="00375FC0"/>
    <w:rsid w:val="00381CD3"/>
    <w:rsid w:val="00382836"/>
    <w:rsid w:val="00383562"/>
    <w:rsid w:val="00385460"/>
    <w:rsid w:val="00386592"/>
    <w:rsid w:val="0038700F"/>
    <w:rsid w:val="00387437"/>
    <w:rsid w:val="00390575"/>
    <w:rsid w:val="00392285"/>
    <w:rsid w:val="00392590"/>
    <w:rsid w:val="003929F6"/>
    <w:rsid w:val="003954DD"/>
    <w:rsid w:val="003957FE"/>
    <w:rsid w:val="00396541"/>
    <w:rsid w:val="003A0B20"/>
    <w:rsid w:val="003A1231"/>
    <w:rsid w:val="003A1A03"/>
    <w:rsid w:val="003A225F"/>
    <w:rsid w:val="003A2821"/>
    <w:rsid w:val="003A3421"/>
    <w:rsid w:val="003A4513"/>
    <w:rsid w:val="003A552F"/>
    <w:rsid w:val="003A7B8B"/>
    <w:rsid w:val="003B0825"/>
    <w:rsid w:val="003B1122"/>
    <w:rsid w:val="003B3A5F"/>
    <w:rsid w:val="003B42DD"/>
    <w:rsid w:val="003B5EDA"/>
    <w:rsid w:val="003B69AC"/>
    <w:rsid w:val="003B7142"/>
    <w:rsid w:val="003C1B71"/>
    <w:rsid w:val="003C2145"/>
    <w:rsid w:val="003C3AE1"/>
    <w:rsid w:val="003C48BB"/>
    <w:rsid w:val="003C5AA0"/>
    <w:rsid w:val="003C6945"/>
    <w:rsid w:val="003D4025"/>
    <w:rsid w:val="003D4B29"/>
    <w:rsid w:val="003D5538"/>
    <w:rsid w:val="003D571A"/>
    <w:rsid w:val="003E092E"/>
    <w:rsid w:val="003E23A3"/>
    <w:rsid w:val="003E3C63"/>
    <w:rsid w:val="003E3E6B"/>
    <w:rsid w:val="003E3F8E"/>
    <w:rsid w:val="003E48EF"/>
    <w:rsid w:val="003E4B59"/>
    <w:rsid w:val="003E59E0"/>
    <w:rsid w:val="003E635F"/>
    <w:rsid w:val="003E6F28"/>
    <w:rsid w:val="003E7D0C"/>
    <w:rsid w:val="003F0249"/>
    <w:rsid w:val="003F107A"/>
    <w:rsid w:val="003F132F"/>
    <w:rsid w:val="003F187E"/>
    <w:rsid w:val="003F41AA"/>
    <w:rsid w:val="003F6489"/>
    <w:rsid w:val="003F7825"/>
    <w:rsid w:val="00400D17"/>
    <w:rsid w:val="00401945"/>
    <w:rsid w:val="00401E0C"/>
    <w:rsid w:val="00403A56"/>
    <w:rsid w:val="00403D85"/>
    <w:rsid w:val="004050E6"/>
    <w:rsid w:val="00406FE8"/>
    <w:rsid w:val="0040725A"/>
    <w:rsid w:val="00411857"/>
    <w:rsid w:val="00412186"/>
    <w:rsid w:val="00413DA8"/>
    <w:rsid w:val="004154A1"/>
    <w:rsid w:val="004202F6"/>
    <w:rsid w:val="00422A27"/>
    <w:rsid w:val="00424A45"/>
    <w:rsid w:val="00425BB0"/>
    <w:rsid w:val="00427A73"/>
    <w:rsid w:val="0043211D"/>
    <w:rsid w:val="00432386"/>
    <w:rsid w:val="004327CC"/>
    <w:rsid w:val="00436211"/>
    <w:rsid w:val="004362CF"/>
    <w:rsid w:val="00436698"/>
    <w:rsid w:val="004375F3"/>
    <w:rsid w:val="0044127B"/>
    <w:rsid w:val="00445474"/>
    <w:rsid w:val="00445484"/>
    <w:rsid w:val="00445B29"/>
    <w:rsid w:val="00447623"/>
    <w:rsid w:val="00447970"/>
    <w:rsid w:val="00451AB3"/>
    <w:rsid w:val="00453577"/>
    <w:rsid w:val="00456183"/>
    <w:rsid w:val="00456F23"/>
    <w:rsid w:val="004571D7"/>
    <w:rsid w:val="00460A86"/>
    <w:rsid w:val="0046138F"/>
    <w:rsid w:val="00461AFD"/>
    <w:rsid w:val="004631AC"/>
    <w:rsid w:val="004646B3"/>
    <w:rsid w:val="00466DB3"/>
    <w:rsid w:val="00466DD3"/>
    <w:rsid w:val="00466DFD"/>
    <w:rsid w:val="00470350"/>
    <w:rsid w:val="0047299F"/>
    <w:rsid w:val="004734F3"/>
    <w:rsid w:val="00474DD3"/>
    <w:rsid w:val="00475C5E"/>
    <w:rsid w:val="00475F99"/>
    <w:rsid w:val="00477BDC"/>
    <w:rsid w:val="004818F9"/>
    <w:rsid w:val="00481C4C"/>
    <w:rsid w:val="00482E30"/>
    <w:rsid w:val="004836C6"/>
    <w:rsid w:val="00483985"/>
    <w:rsid w:val="00485B4F"/>
    <w:rsid w:val="00486A8E"/>
    <w:rsid w:val="00487F58"/>
    <w:rsid w:val="00490303"/>
    <w:rsid w:val="00490A06"/>
    <w:rsid w:val="00491B2D"/>
    <w:rsid w:val="00496D88"/>
    <w:rsid w:val="00497C90"/>
    <w:rsid w:val="004A024A"/>
    <w:rsid w:val="004A28BB"/>
    <w:rsid w:val="004A29EE"/>
    <w:rsid w:val="004A2BE8"/>
    <w:rsid w:val="004A3A02"/>
    <w:rsid w:val="004A4FB3"/>
    <w:rsid w:val="004A5BDC"/>
    <w:rsid w:val="004A6DC2"/>
    <w:rsid w:val="004A7E6E"/>
    <w:rsid w:val="004B0006"/>
    <w:rsid w:val="004B2A07"/>
    <w:rsid w:val="004B3992"/>
    <w:rsid w:val="004B4C8C"/>
    <w:rsid w:val="004B6112"/>
    <w:rsid w:val="004C03E6"/>
    <w:rsid w:val="004C11D6"/>
    <w:rsid w:val="004C127F"/>
    <w:rsid w:val="004C139E"/>
    <w:rsid w:val="004C1B03"/>
    <w:rsid w:val="004C223C"/>
    <w:rsid w:val="004C4183"/>
    <w:rsid w:val="004C4D66"/>
    <w:rsid w:val="004C6569"/>
    <w:rsid w:val="004D0468"/>
    <w:rsid w:val="004D141B"/>
    <w:rsid w:val="004D15AF"/>
    <w:rsid w:val="004D2473"/>
    <w:rsid w:val="004D50FA"/>
    <w:rsid w:val="004D5136"/>
    <w:rsid w:val="004D5F26"/>
    <w:rsid w:val="004D651A"/>
    <w:rsid w:val="004E0290"/>
    <w:rsid w:val="004E0C82"/>
    <w:rsid w:val="004E0FDB"/>
    <w:rsid w:val="004E14BC"/>
    <w:rsid w:val="004E1A5D"/>
    <w:rsid w:val="004E340F"/>
    <w:rsid w:val="004E3EF4"/>
    <w:rsid w:val="004E51B2"/>
    <w:rsid w:val="004E76D7"/>
    <w:rsid w:val="004E7EE1"/>
    <w:rsid w:val="004F5FEF"/>
    <w:rsid w:val="00501687"/>
    <w:rsid w:val="005022EC"/>
    <w:rsid w:val="00502EA6"/>
    <w:rsid w:val="00503951"/>
    <w:rsid w:val="0050396C"/>
    <w:rsid w:val="0050476C"/>
    <w:rsid w:val="00505193"/>
    <w:rsid w:val="00505804"/>
    <w:rsid w:val="0050610E"/>
    <w:rsid w:val="00506723"/>
    <w:rsid w:val="00506973"/>
    <w:rsid w:val="005072DD"/>
    <w:rsid w:val="00507458"/>
    <w:rsid w:val="00507E56"/>
    <w:rsid w:val="005148AB"/>
    <w:rsid w:val="00515633"/>
    <w:rsid w:val="0051682B"/>
    <w:rsid w:val="005208EE"/>
    <w:rsid w:val="005219DA"/>
    <w:rsid w:val="00522AD9"/>
    <w:rsid w:val="00524081"/>
    <w:rsid w:val="005249B3"/>
    <w:rsid w:val="0052683A"/>
    <w:rsid w:val="00527DA0"/>
    <w:rsid w:val="00530E06"/>
    <w:rsid w:val="00530E6C"/>
    <w:rsid w:val="00531120"/>
    <w:rsid w:val="00532F52"/>
    <w:rsid w:val="00536C61"/>
    <w:rsid w:val="00537BEA"/>
    <w:rsid w:val="00537E93"/>
    <w:rsid w:val="00540A0C"/>
    <w:rsid w:val="00540E24"/>
    <w:rsid w:val="00541F6D"/>
    <w:rsid w:val="00542E7F"/>
    <w:rsid w:val="00543E19"/>
    <w:rsid w:val="0054459D"/>
    <w:rsid w:val="00544BA3"/>
    <w:rsid w:val="005452EB"/>
    <w:rsid w:val="0055316A"/>
    <w:rsid w:val="00553656"/>
    <w:rsid w:val="0055588B"/>
    <w:rsid w:val="0056169E"/>
    <w:rsid w:val="00561F06"/>
    <w:rsid w:val="00564C83"/>
    <w:rsid w:val="00567D7A"/>
    <w:rsid w:val="00567ED4"/>
    <w:rsid w:val="00567FEF"/>
    <w:rsid w:val="00573BA3"/>
    <w:rsid w:val="005775DC"/>
    <w:rsid w:val="00580E70"/>
    <w:rsid w:val="0058139F"/>
    <w:rsid w:val="00581B8B"/>
    <w:rsid w:val="00582698"/>
    <w:rsid w:val="0059384E"/>
    <w:rsid w:val="00593FA0"/>
    <w:rsid w:val="00593FCD"/>
    <w:rsid w:val="005944B4"/>
    <w:rsid w:val="00595228"/>
    <w:rsid w:val="00595316"/>
    <w:rsid w:val="005A33C6"/>
    <w:rsid w:val="005A35F8"/>
    <w:rsid w:val="005A5B0B"/>
    <w:rsid w:val="005A6508"/>
    <w:rsid w:val="005A6A91"/>
    <w:rsid w:val="005B0E7F"/>
    <w:rsid w:val="005B0EAA"/>
    <w:rsid w:val="005B2EBD"/>
    <w:rsid w:val="005B74AD"/>
    <w:rsid w:val="005B7FCF"/>
    <w:rsid w:val="005C124E"/>
    <w:rsid w:val="005C155D"/>
    <w:rsid w:val="005C25BC"/>
    <w:rsid w:val="005C2EA5"/>
    <w:rsid w:val="005C31B3"/>
    <w:rsid w:val="005C46DC"/>
    <w:rsid w:val="005C5920"/>
    <w:rsid w:val="005C6A14"/>
    <w:rsid w:val="005C712C"/>
    <w:rsid w:val="005C7159"/>
    <w:rsid w:val="005C7F8B"/>
    <w:rsid w:val="005D0FCA"/>
    <w:rsid w:val="005D2A1D"/>
    <w:rsid w:val="005E5249"/>
    <w:rsid w:val="005F0289"/>
    <w:rsid w:val="005F25CD"/>
    <w:rsid w:val="005F2954"/>
    <w:rsid w:val="005F3B8E"/>
    <w:rsid w:val="005F409B"/>
    <w:rsid w:val="005F448B"/>
    <w:rsid w:val="0060077A"/>
    <w:rsid w:val="0060081A"/>
    <w:rsid w:val="00602A71"/>
    <w:rsid w:val="00603609"/>
    <w:rsid w:val="006040CE"/>
    <w:rsid w:val="00605A26"/>
    <w:rsid w:val="00607274"/>
    <w:rsid w:val="006109E4"/>
    <w:rsid w:val="006111C8"/>
    <w:rsid w:val="006139FF"/>
    <w:rsid w:val="00613C5E"/>
    <w:rsid w:val="00615C66"/>
    <w:rsid w:val="0061791F"/>
    <w:rsid w:val="00617933"/>
    <w:rsid w:val="00620328"/>
    <w:rsid w:val="006206BE"/>
    <w:rsid w:val="006214C7"/>
    <w:rsid w:val="00626628"/>
    <w:rsid w:val="0063119D"/>
    <w:rsid w:val="006339AA"/>
    <w:rsid w:val="006407AB"/>
    <w:rsid w:val="006416DE"/>
    <w:rsid w:val="00643394"/>
    <w:rsid w:val="00643AE6"/>
    <w:rsid w:val="006453DB"/>
    <w:rsid w:val="00646F7C"/>
    <w:rsid w:val="00652239"/>
    <w:rsid w:val="0065287B"/>
    <w:rsid w:val="0065334A"/>
    <w:rsid w:val="006543A4"/>
    <w:rsid w:val="006546E1"/>
    <w:rsid w:val="00656DB5"/>
    <w:rsid w:val="00660A97"/>
    <w:rsid w:val="00664309"/>
    <w:rsid w:val="006650F5"/>
    <w:rsid w:val="006659A0"/>
    <w:rsid w:val="006666C3"/>
    <w:rsid w:val="00674109"/>
    <w:rsid w:val="00674CB4"/>
    <w:rsid w:val="00675AC0"/>
    <w:rsid w:val="00680565"/>
    <w:rsid w:val="00681327"/>
    <w:rsid w:val="00682933"/>
    <w:rsid w:val="00686B7F"/>
    <w:rsid w:val="00686DF4"/>
    <w:rsid w:val="006907D8"/>
    <w:rsid w:val="00691527"/>
    <w:rsid w:val="006924B4"/>
    <w:rsid w:val="00695A4C"/>
    <w:rsid w:val="0069637F"/>
    <w:rsid w:val="00697E4B"/>
    <w:rsid w:val="006A429C"/>
    <w:rsid w:val="006A5DBE"/>
    <w:rsid w:val="006A6ADC"/>
    <w:rsid w:val="006A7513"/>
    <w:rsid w:val="006B0687"/>
    <w:rsid w:val="006B1325"/>
    <w:rsid w:val="006B2BED"/>
    <w:rsid w:val="006B2C39"/>
    <w:rsid w:val="006B45D5"/>
    <w:rsid w:val="006B5042"/>
    <w:rsid w:val="006C1C90"/>
    <w:rsid w:val="006C28D2"/>
    <w:rsid w:val="006C3E96"/>
    <w:rsid w:val="006C51BA"/>
    <w:rsid w:val="006C532C"/>
    <w:rsid w:val="006C5E3D"/>
    <w:rsid w:val="006C670C"/>
    <w:rsid w:val="006C6CEF"/>
    <w:rsid w:val="006C74DE"/>
    <w:rsid w:val="006D2123"/>
    <w:rsid w:val="006D3E64"/>
    <w:rsid w:val="006D4E58"/>
    <w:rsid w:val="006D51CE"/>
    <w:rsid w:val="006D5688"/>
    <w:rsid w:val="006D6D65"/>
    <w:rsid w:val="006E0775"/>
    <w:rsid w:val="006E1C7A"/>
    <w:rsid w:val="006E21A8"/>
    <w:rsid w:val="006E3036"/>
    <w:rsid w:val="006E40E6"/>
    <w:rsid w:val="006F21B0"/>
    <w:rsid w:val="006F24FA"/>
    <w:rsid w:val="006F4577"/>
    <w:rsid w:val="006F4F3B"/>
    <w:rsid w:val="006F5B46"/>
    <w:rsid w:val="006F7032"/>
    <w:rsid w:val="006F7598"/>
    <w:rsid w:val="006F799E"/>
    <w:rsid w:val="00701E70"/>
    <w:rsid w:val="00702295"/>
    <w:rsid w:val="00703DFC"/>
    <w:rsid w:val="0070425D"/>
    <w:rsid w:val="00710AC1"/>
    <w:rsid w:val="00710FE0"/>
    <w:rsid w:val="0071278C"/>
    <w:rsid w:val="007133D8"/>
    <w:rsid w:val="00713AE0"/>
    <w:rsid w:val="00714F2D"/>
    <w:rsid w:val="00715B17"/>
    <w:rsid w:val="0071684D"/>
    <w:rsid w:val="00720FA8"/>
    <w:rsid w:val="00721BEE"/>
    <w:rsid w:val="00722BE9"/>
    <w:rsid w:val="00725BD5"/>
    <w:rsid w:val="00726E83"/>
    <w:rsid w:val="00727517"/>
    <w:rsid w:val="0073007E"/>
    <w:rsid w:val="00734A5C"/>
    <w:rsid w:val="00736719"/>
    <w:rsid w:val="0074153B"/>
    <w:rsid w:val="00741604"/>
    <w:rsid w:val="007427DC"/>
    <w:rsid w:val="00744972"/>
    <w:rsid w:val="00744ACC"/>
    <w:rsid w:val="0074545E"/>
    <w:rsid w:val="00746BD3"/>
    <w:rsid w:val="007473B3"/>
    <w:rsid w:val="00750E56"/>
    <w:rsid w:val="00750FFE"/>
    <w:rsid w:val="0075194C"/>
    <w:rsid w:val="00753342"/>
    <w:rsid w:val="00753ACC"/>
    <w:rsid w:val="00753BDF"/>
    <w:rsid w:val="007547A9"/>
    <w:rsid w:val="00754C01"/>
    <w:rsid w:val="00756A93"/>
    <w:rsid w:val="00760B13"/>
    <w:rsid w:val="0076131C"/>
    <w:rsid w:val="00763353"/>
    <w:rsid w:val="00763643"/>
    <w:rsid w:val="007645DC"/>
    <w:rsid w:val="00766EEE"/>
    <w:rsid w:val="00767A90"/>
    <w:rsid w:val="007700D3"/>
    <w:rsid w:val="00770225"/>
    <w:rsid w:val="00773997"/>
    <w:rsid w:val="00774F4B"/>
    <w:rsid w:val="00775A98"/>
    <w:rsid w:val="00775D75"/>
    <w:rsid w:val="007772F1"/>
    <w:rsid w:val="00777CB0"/>
    <w:rsid w:val="007816B8"/>
    <w:rsid w:val="007843C2"/>
    <w:rsid w:val="00784657"/>
    <w:rsid w:val="0079151E"/>
    <w:rsid w:val="00791DC0"/>
    <w:rsid w:val="00792DB0"/>
    <w:rsid w:val="007932D8"/>
    <w:rsid w:val="00793CB6"/>
    <w:rsid w:val="007940CC"/>
    <w:rsid w:val="00794D23"/>
    <w:rsid w:val="0079795C"/>
    <w:rsid w:val="007A05AF"/>
    <w:rsid w:val="007A57AA"/>
    <w:rsid w:val="007A7F34"/>
    <w:rsid w:val="007B1D85"/>
    <w:rsid w:val="007B228A"/>
    <w:rsid w:val="007B267E"/>
    <w:rsid w:val="007B35CE"/>
    <w:rsid w:val="007B5898"/>
    <w:rsid w:val="007B7BB9"/>
    <w:rsid w:val="007C0E78"/>
    <w:rsid w:val="007C1BCF"/>
    <w:rsid w:val="007C3489"/>
    <w:rsid w:val="007C46D9"/>
    <w:rsid w:val="007C4E3E"/>
    <w:rsid w:val="007C5E28"/>
    <w:rsid w:val="007C6A6D"/>
    <w:rsid w:val="007D04C5"/>
    <w:rsid w:val="007D0E4E"/>
    <w:rsid w:val="007D1A65"/>
    <w:rsid w:val="007D1C76"/>
    <w:rsid w:val="007D3838"/>
    <w:rsid w:val="007D779A"/>
    <w:rsid w:val="007E19A4"/>
    <w:rsid w:val="007E2566"/>
    <w:rsid w:val="007E428E"/>
    <w:rsid w:val="007E49A3"/>
    <w:rsid w:val="007E49CB"/>
    <w:rsid w:val="007E6DD7"/>
    <w:rsid w:val="007F33A5"/>
    <w:rsid w:val="007F43AA"/>
    <w:rsid w:val="007F4AF0"/>
    <w:rsid w:val="007F6281"/>
    <w:rsid w:val="007F730F"/>
    <w:rsid w:val="008013DA"/>
    <w:rsid w:val="008020AE"/>
    <w:rsid w:val="008029B4"/>
    <w:rsid w:val="00802ADB"/>
    <w:rsid w:val="00803444"/>
    <w:rsid w:val="00803C85"/>
    <w:rsid w:val="0080625B"/>
    <w:rsid w:val="00807BBB"/>
    <w:rsid w:val="008101BE"/>
    <w:rsid w:val="00810764"/>
    <w:rsid w:val="00810D66"/>
    <w:rsid w:val="00811554"/>
    <w:rsid w:val="00812547"/>
    <w:rsid w:val="00812AD5"/>
    <w:rsid w:val="00813BE5"/>
    <w:rsid w:val="0081668F"/>
    <w:rsid w:val="00820A43"/>
    <w:rsid w:val="008213FC"/>
    <w:rsid w:val="00821787"/>
    <w:rsid w:val="00823F7A"/>
    <w:rsid w:val="00825B3F"/>
    <w:rsid w:val="008267E7"/>
    <w:rsid w:val="00826E5F"/>
    <w:rsid w:val="00827CB3"/>
    <w:rsid w:val="00830A89"/>
    <w:rsid w:val="008315A5"/>
    <w:rsid w:val="0083176A"/>
    <w:rsid w:val="008324F0"/>
    <w:rsid w:val="00832B12"/>
    <w:rsid w:val="0083484E"/>
    <w:rsid w:val="008352C0"/>
    <w:rsid w:val="00835D44"/>
    <w:rsid w:val="00841D67"/>
    <w:rsid w:val="00842EAE"/>
    <w:rsid w:val="00845FD5"/>
    <w:rsid w:val="00847BFF"/>
    <w:rsid w:val="00847FF6"/>
    <w:rsid w:val="00852F90"/>
    <w:rsid w:val="00853885"/>
    <w:rsid w:val="0085417F"/>
    <w:rsid w:val="00854528"/>
    <w:rsid w:val="008567B5"/>
    <w:rsid w:val="00857255"/>
    <w:rsid w:val="00857E3E"/>
    <w:rsid w:val="0086008F"/>
    <w:rsid w:val="00860F8D"/>
    <w:rsid w:val="00864F30"/>
    <w:rsid w:val="0086578E"/>
    <w:rsid w:val="008660B3"/>
    <w:rsid w:val="0086684F"/>
    <w:rsid w:val="0087090F"/>
    <w:rsid w:val="00870F52"/>
    <w:rsid w:val="00874415"/>
    <w:rsid w:val="00874710"/>
    <w:rsid w:val="00874DB9"/>
    <w:rsid w:val="00875000"/>
    <w:rsid w:val="00875889"/>
    <w:rsid w:val="008769EB"/>
    <w:rsid w:val="00876ECB"/>
    <w:rsid w:val="00877FB4"/>
    <w:rsid w:val="00880328"/>
    <w:rsid w:val="00882707"/>
    <w:rsid w:val="00883F9E"/>
    <w:rsid w:val="00884729"/>
    <w:rsid w:val="008877A0"/>
    <w:rsid w:val="0089073B"/>
    <w:rsid w:val="00891970"/>
    <w:rsid w:val="0089278B"/>
    <w:rsid w:val="00892CC6"/>
    <w:rsid w:val="00893BA9"/>
    <w:rsid w:val="00894AE8"/>
    <w:rsid w:val="008979AE"/>
    <w:rsid w:val="008A1D03"/>
    <w:rsid w:val="008A2786"/>
    <w:rsid w:val="008A2DE8"/>
    <w:rsid w:val="008A33B9"/>
    <w:rsid w:val="008A39E2"/>
    <w:rsid w:val="008A3BC2"/>
    <w:rsid w:val="008A5860"/>
    <w:rsid w:val="008A5D47"/>
    <w:rsid w:val="008B0B85"/>
    <w:rsid w:val="008B2508"/>
    <w:rsid w:val="008B4BCD"/>
    <w:rsid w:val="008B6CCD"/>
    <w:rsid w:val="008B7777"/>
    <w:rsid w:val="008B7BC3"/>
    <w:rsid w:val="008C0A3D"/>
    <w:rsid w:val="008C0C7C"/>
    <w:rsid w:val="008C21E4"/>
    <w:rsid w:val="008C2813"/>
    <w:rsid w:val="008C4048"/>
    <w:rsid w:val="008C41EB"/>
    <w:rsid w:val="008C4B6F"/>
    <w:rsid w:val="008C7392"/>
    <w:rsid w:val="008C7762"/>
    <w:rsid w:val="008D3F35"/>
    <w:rsid w:val="008D4AB7"/>
    <w:rsid w:val="008D6427"/>
    <w:rsid w:val="008D6721"/>
    <w:rsid w:val="008D707F"/>
    <w:rsid w:val="008D72D1"/>
    <w:rsid w:val="008E288B"/>
    <w:rsid w:val="008E2BB8"/>
    <w:rsid w:val="008E3771"/>
    <w:rsid w:val="008E5A72"/>
    <w:rsid w:val="008E6D64"/>
    <w:rsid w:val="008E7B45"/>
    <w:rsid w:val="008F0B45"/>
    <w:rsid w:val="008F288D"/>
    <w:rsid w:val="008F2B36"/>
    <w:rsid w:val="008F5216"/>
    <w:rsid w:val="008F6333"/>
    <w:rsid w:val="00901634"/>
    <w:rsid w:val="00902328"/>
    <w:rsid w:val="00905B42"/>
    <w:rsid w:val="00906ACE"/>
    <w:rsid w:val="009122E3"/>
    <w:rsid w:val="00913D9C"/>
    <w:rsid w:val="009146AB"/>
    <w:rsid w:val="00920321"/>
    <w:rsid w:val="00921633"/>
    <w:rsid w:val="009216C0"/>
    <w:rsid w:val="00921D59"/>
    <w:rsid w:val="009225C3"/>
    <w:rsid w:val="0092450C"/>
    <w:rsid w:val="00925965"/>
    <w:rsid w:val="00925DCC"/>
    <w:rsid w:val="00930160"/>
    <w:rsid w:val="009301F0"/>
    <w:rsid w:val="009317F3"/>
    <w:rsid w:val="009357CC"/>
    <w:rsid w:val="00935BE6"/>
    <w:rsid w:val="00936073"/>
    <w:rsid w:val="00940446"/>
    <w:rsid w:val="00942286"/>
    <w:rsid w:val="00947AE8"/>
    <w:rsid w:val="00950FF5"/>
    <w:rsid w:val="0095457C"/>
    <w:rsid w:val="009624C0"/>
    <w:rsid w:val="00963661"/>
    <w:rsid w:val="00970E04"/>
    <w:rsid w:val="00972DBB"/>
    <w:rsid w:val="009730AC"/>
    <w:rsid w:val="00974D72"/>
    <w:rsid w:val="00975513"/>
    <w:rsid w:val="00975EEC"/>
    <w:rsid w:val="00976F6E"/>
    <w:rsid w:val="00977491"/>
    <w:rsid w:val="00977772"/>
    <w:rsid w:val="00977A52"/>
    <w:rsid w:val="0098125E"/>
    <w:rsid w:val="009819DB"/>
    <w:rsid w:val="00981B00"/>
    <w:rsid w:val="00983F92"/>
    <w:rsid w:val="00987525"/>
    <w:rsid w:val="009929A9"/>
    <w:rsid w:val="009952AE"/>
    <w:rsid w:val="0099622E"/>
    <w:rsid w:val="009A1019"/>
    <w:rsid w:val="009A17F7"/>
    <w:rsid w:val="009A2B41"/>
    <w:rsid w:val="009A650B"/>
    <w:rsid w:val="009B07DC"/>
    <w:rsid w:val="009B1545"/>
    <w:rsid w:val="009B1E80"/>
    <w:rsid w:val="009B432E"/>
    <w:rsid w:val="009B4A94"/>
    <w:rsid w:val="009B5280"/>
    <w:rsid w:val="009C0028"/>
    <w:rsid w:val="009C0C42"/>
    <w:rsid w:val="009C0ED6"/>
    <w:rsid w:val="009C3945"/>
    <w:rsid w:val="009C3C01"/>
    <w:rsid w:val="009C5FB5"/>
    <w:rsid w:val="009D1E87"/>
    <w:rsid w:val="009D2831"/>
    <w:rsid w:val="009D2C19"/>
    <w:rsid w:val="009D4279"/>
    <w:rsid w:val="009D5163"/>
    <w:rsid w:val="009D5F28"/>
    <w:rsid w:val="009E01D5"/>
    <w:rsid w:val="009E15B9"/>
    <w:rsid w:val="009E3EA3"/>
    <w:rsid w:val="009E411C"/>
    <w:rsid w:val="009E7BB0"/>
    <w:rsid w:val="009F136B"/>
    <w:rsid w:val="009F3062"/>
    <w:rsid w:val="009F426E"/>
    <w:rsid w:val="009F4C1B"/>
    <w:rsid w:val="00A0174A"/>
    <w:rsid w:val="00A0359E"/>
    <w:rsid w:val="00A04711"/>
    <w:rsid w:val="00A05556"/>
    <w:rsid w:val="00A079C2"/>
    <w:rsid w:val="00A07ACA"/>
    <w:rsid w:val="00A10184"/>
    <w:rsid w:val="00A102EC"/>
    <w:rsid w:val="00A10636"/>
    <w:rsid w:val="00A109DE"/>
    <w:rsid w:val="00A11D94"/>
    <w:rsid w:val="00A12243"/>
    <w:rsid w:val="00A15F65"/>
    <w:rsid w:val="00A177E4"/>
    <w:rsid w:val="00A17C39"/>
    <w:rsid w:val="00A21F52"/>
    <w:rsid w:val="00A22DF8"/>
    <w:rsid w:val="00A2323F"/>
    <w:rsid w:val="00A241E4"/>
    <w:rsid w:val="00A2423E"/>
    <w:rsid w:val="00A248CC"/>
    <w:rsid w:val="00A26EAE"/>
    <w:rsid w:val="00A30894"/>
    <w:rsid w:val="00A31FE8"/>
    <w:rsid w:val="00A379EE"/>
    <w:rsid w:val="00A41985"/>
    <w:rsid w:val="00A4395E"/>
    <w:rsid w:val="00A46F80"/>
    <w:rsid w:val="00A47E82"/>
    <w:rsid w:val="00A522C4"/>
    <w:rsid w:val="00A52A26"/>
    <w:rsid w:val="00A53FE1"/>
    <w:rsid w:val="00A542C9"/>
    <w:rsid w:val="00A54F38"/>
    <w:rsid w:val="00A55D0D"/>
    <w:rsid w:val="00A57340"/>
    <w:rsid w:val="00A57E1B"/>
    <w:rsid w:val="00A6019D"/>
    <w:rsid w:val="00A62D7E"/>
    <w:rsid w:val="00A6591E"/>
    <w:rsid w:val="00A65F1B"/>
    <w:rsid w:val="00A66D1B"/>
    <w:rsid w:val="00A70203"/>
    <w:rsid w:val="00A710E0"/>
    <w:rsid w:val="00A719A5"/>
    <w:rsid w:val="00A71E17"/>
    <w:rsid w:val="00A720F7"/>
    <w:rsid w:val="00A74943"/>
    <w:rsid w:val="00A74F41"/>
    <w:rsid w:val="00A7617B"/>
    <w:rsid w:val="00A80461"/>
    <w:rsid w:val="00A81AFB"/>
    <w:rsid w:val="00A81F13"/>
    <w:rsid w:val="00A82DFF"/>
    <w:rsid w:val="00A83FCF"/>
    <w:rsid w:val="00A844E4"/>
    <w:rsid w:val="00A84EEE"/>
    <w:rsid w:val="00A855A7"/>
    <w:rsid w:val="00A8597D"/>
    <w:rsid w:val="00A8624D"/>
    <w:rsid w:val="00A862E0"/>
    <w:rsid w:val="00A8660E"/>
    <w:rsid w:val="00A87691"/>
    <w:rsid w:val="00A87FE1"/>
    <w:rsid w:val="00A9791B"/>
    <w:rsid w:val="00AA0AEF"/>
    <w:rsid w:val="00AA217A"/>
    <w:rsid w:val="00AA2677"/>
    <w:rsid w:val="00AA5661"/>
    <w:rsid w:val="00AA699C"/>
    <w:rsid w:val="00AA69F4"/>
    <w:rsid w:val="00AA6EE4"/>
    <w:rsid w:val="00AA7003"/>
    <w:rsid w:val="00AA7E36"/>
    <w:rsid w:val="00AA7FD2"/>
    <w:rsid w:val="00AB0895"/>
    <w:rsid w:val="00AB15F1"/>
    <w:rsid w:val="00AB39AC"/>
    <w:rsid w:val="00AB3AB9"/>
    <w:rsid w:val="00AB4052"/>
    <w:rsid w:val="00AB49A1"/>
    <w:rsid w:val="00AC0016"/>
    <w:rsid w:val="00AC028E"/>
    <w:rsid w:val="00AC1C80"/>
    <w:rsid w:val="00AC27DD"/>
    <w:rsid w:val="00AC2D54"/>
    <w:rsid w:val="00AC44BD"/>
    <w:rsid w:val="00AC593D"/>
    <w:rsid w:val="00AC65E6"/>
    <w:rsid w:val="00AD17E8"/>
    <w:rsid w:val="00AD42B2"/>
    <w:rsid w:val="00AD5CD7"/>
    <w:rsid w:val="00AD7134"/>
    <w:rsid w:val="00AE194D"/>
    <w:rsid w:val="00AE6AC5"/>
    <w:rsid w:val="00AE72F6"/>
    <w:rsid w:val="00AE7C1E"/>
    <w:rsid w:val="00AF0711"/>
    <w:rsid w:val="00AF135A"/>
    <w:rsid w:val="00AF3145"/>
    <w:rsid w:val="00AF43A9"/>
    <w:rsid w:val="00AF5CCD"/>
    <w:rsid w:val="00AF7D50"/>
    <w:rsid w:val="00B02149"/>
    <w:rsid w:val="00B02177"/>
    <w:rsid w:val="00B02742"/>
    <w:rsid w:val="00B02926"/>
    <w:rsid w:val="00B051A1"/>
    <w:rsid w:val="00B05A18"/>
    <w:rsid w:val="00B062CC"/>
    <w:rsid w:val="00B113D1"/>
    <w:rsid w:val="00B1157B"/>
    <w:rsid w:val="00B1159B"/>
    <w:rsid w:val="00B11740"/>
    <w:rsid w:val="00B1332D"/>
    <w:rsid w:val="00B14C8C"/>
    <w:rsid w:val="00B20D00"/>
    <w:rsid w:val="00B21B04"/>
    <w:rsid w:val="00B21BEF"/>
    <w:rsid w:val="00B22232"/>
    <w:rsid w:val="00B23FEC"/>
    <w:rsid w:val="00B254FA"/>
    <w:rsid w:val="00B275DE"/>
    <w:rsid w:val="00B309F4"/>
    <w:rsid w:val="00B30DE2"/>
    <w:rsid w:val="00B315CB"/>
    <w:rsid w:val="00B40625"/>
    <w:rsid w:val="00B41A66"/>
    <w:rsid w:val="00B435D4"/>
    <w:rsid w:val="00B43853"/>
    <w:rsid w:val="00B44865"/>
    <w:rsid w:val="00B45133"/>
    <w:rsid w:val="00B45BC7"/>
    <w:rsid w:val="00B47B3C"/>
    <w:rsid w:val="00B51FF7"/>
    <w:rsid w:val="00B53798"/>
    <w:rsid w:val="00B55173"/>
    <w:rsid w:val="00B56F4E"/>
    <w:rsid w:val="00B5722F"/>
    <w:rsid w:val="00B60CEB"/>
    <w:rsid w:val="00B60D5C"/>
    <w:rsid w:val="00B63C26"/>
    <w:rsid w:val="00B63E3E"/>
    <w:rsid w:val="00B65463"/>
    <w:rsid w:val="00B67C11"/>
    <w:rsid w:val="00B70DA7"/>
    <w:rsid w:val="00B71932"/>
    <w:rsid w:val="00B720E8"/>
    <w:rsid w:val="00B7443A"/>
    <w:rsid w:val="00B74837"/>
    <w:rsid w:val="00B803E8"/>
    <w:rsid w:val="00B8041E"/>
    <w:rsid w:val="00B822F2"/>
    <w:rsid w:val="00B83D3E"/>
    <w:rsid w:val="00B874B4"/>
    <w:rsid w:val="00B87610"/>
    <w:rsid w:val="00B90C05"/>
    <w:rsid w:val="00B90F66"/>
    <w:rsid w:val="00B9338A"/>
    <w:rsid w:val="00B95441"/>
    <w:rsid w:val="00B9633B"/>
    <w:rsid w:val="00B97EB0"/>
    <w:rsid w:val="00BA03A6"/>
    <w:rsid w:val="00BA1472"/>
    <w:rsid w:val="00BA1DDC"/>
    <w:rsid w:val="00BA2ACB"/>
    <w:rsid w:val="00BA2E1E"/>
    <w:rsid w:val="00BA4FE3"/>
    <w:rsid w:val="00BA67A2"/>
    <w:rsid w:val="00BA69AF"/>
    <w:rsid w:val="00BA6BF4"/>
    <w:rsid w:val="00BB2163"/>
    <w:rsid w:val="00BB2A75"/>
    <w:rsid w:val="00BB3043"/>
    <w:rsid w:val="00BB37A1"/>
    <w:rsid w:val="00BB37B1"/>
    <w:rsid w:val="00BB5B60"/>
    <w:rsid w:val="00BB6156"/>
    <w:rsid w:val="00BC04FB"/>
    <w:rsid w:val="00BC2CBD"/>
    <w:rsid w:val="00BC4E87"/>
    <w:rsid w:val="00BC4EDB"/>
    <w:rsid w:val="00BC5A59"/>
    <w:rsid w:val="00BC6D0A"/>
    <w:rsid w:val="00BC7E34"/>
    <w:rsid w:val="00BD044D"/>
    <w:rsid w:val="00BD10ED"/>
    <w:rsid w:val="00BD2264"/>
    <w:rsid w:val="00BD23A8"/>
    <w:rsid w:val="00BD2A84"/>
    <w:rsid w:val="00BD2F01"/>
    <w:rsid w:val="00BD69A8"/>
    <w:rsid w:val="00BE3A9D"/>
    <w:rsid w:val="00BE59BA"/>
    <w:rsid w:val="00BE69BF"/>
    <w:rsid w:val="00BF0F23"/>
    <w:rsid w:val="00BF33C2"/>
    <w:rsid w:val="00BF36FD"/>
    <w:rsid w:val="00BF3AAE"/>
    <w:rsid w:val="00BF5605"/>
    <w:rsid w:val="00BF57B2"/>
    <w:rsid w:val="00BF5945"/>
    <w:rsid w:val="00BF5ADB"/>
    <w:rsid w:val="00BF7A65"/>
    <w:rsid w:val="00C00A3C"/>
    <w:rsid w:val="00C00AE1"/>
    <w:rsid w:val="00C00B15"/>
    <w:rsid w:val="00C00EDB"/>
    <w:rsid w:val="00C07D37"/>
    <w:rsid w:val="00C13001"/>
    <w:rsid w:val="00C1321B"/>
    <w:rsid w:val="00C13CED"/>
    <w:rsid w:val="00C14FE6"/>
    <w:rsid w:val="00C1525B"/>
    <w:rsid w:val="00C15F63"/>
    <w:rsid w:val="00C16178"/>
    <w:rsid w:val="00C1689F"/>
    <w:rsid w:val="00C17D5B"/>
    <w:rsid w:val="00C204E1"/>
    <w:rsid w:val="00C238BC"/>
    <w:rsid w:val="00C2474B"/>
    <w:rsid w:val="00C25DFA"/>
    <w:rsid w:val="00C2724A"/>
    <w:rsid w:val="00C27A08"/>
    <w:rsid w:val="00C3024E"/>
    <w:rsid w:val="00C31F29"/>
    <w:rsid w:val="00C32DE0"/>
    <w:rsid w:val="00C356A5"/>
    <w:rsid w:val="00C35D6E"/>
    <w:rsid w:val="00C3758C"/>
    <w:rsid w:val="00C37744"/>
    <w:rsid w:val="00C408D1"/>
    <w:rsid w:val="00C41180"/>
    <w:rsid w:val="00C43C99"/>
    <w:rsid w:val="00C45DEE"/>
    <w:rsid w:val="00C47B1E"/>
    <w:rsid w:val="00C47C8D"/>
    <w:rsid w:val="00C47E3A"/>
    <w:rsid w:val="00C508DD"/>
    <w:rsid w:val="00C50ED5"/>
    <w:rsid w:val="00C51A1F"/>
    <w:rsid w:val="00C54C3B"/>
    <w:rsid w:val="00C568FD"/>
    <w:rsid w:val="00C575D5"/>
    <w:rsid w:val="00C60679"/>
    <w:rsid w:val="00C61366"/>
    <w:rsid w:val="00C62C07"/>
    <w:rsid w:val="00C64EBC"/>
    <w:rsid w:val="00C66862"/>
    <w:rsid w:val="00C67444"/>
    <w:rsid w:val="00C679F8"/>
    <w:rsid w:val="00C709E1"/>
    <w:rsid w:val="00C710FE"/>
    <w:rsid w:val="00C72F07"/>
    <w:rsid w:val="00C77A95"/>
    <w:rsid w:val="00C815AF"/>
    <w:rsid w:val="00C824F8"/>
    <w:rsid w:val="00C8398E"/>
    <w:rsid w:val="00C8402F"/>
    <w:rsid w:val="00C86C0C"/>
    <w:rsid w:val="00C871AA"/>
    <w:rsid w:val="00C87BCB"/>
    <w:rsid w:val="00C9011F"/>
    <w:rsid w:val="00C91ACA"/>
    <w:rsid w:val="00C927A7"/>
    <w:rsid w:val="00C933B1"/>
    <w:rsid w:val="00C9376D"/>
    <w:rsid w:val="00C96DB8"/>
    <w:rsid w:val="00C97936"/>
    <w:rsid w:val="00C97A84"/>
    <w:rsid w:val="00C97C4D"/>
    <w:rsid w:val="00CA0FBB"/>
    <w:rsid w:val="00CA23B4"/>
    <w:rsid w:val="00CA3448"/>
    <w:rsid w:val="00CA3D5E"/>
    <w:rsid w:val="00CA400B"/>
    <w:rsid w:val="00CA4353"/>
    <w:rsid w:val="00CA5F51"/>
    <w:rsid w:val="00CB0E7D"/>
    <w:rsid w:val="00CB2EA3"/>
    <w:rsid w:val="00CB35EF"/>
    <w:rsid w:val="00CB5521"/>
    <w:rsid w:val="00CB5DAB"/>
    <w:rsid w:val="00CC07FE"/>
    <w:rsid w:val="00CC0A63"/>
    <w:rsid w:val="00CC18E7"/>
    <w:rsid w:val="00CC1F59"/>
    <w:rsid w:val="00CC2946"/>
    <w:rsid w:val="00CC32FF"/>
    <w:rsid w:val="00CC374A"/>
    <w:rsid w:val="00CC410E"/>
    <w:rsid w:val="00CC4EAB"/>
    <w:rsid w:val="00CC6BF9"/>
    <w:rsid w:val="00CC7F7F"/>
    <w:rsid w:val="00CD273D"/>
    <w:rsid w:val="00CD2DEA"/>
    <w:rsid w:val="00CD4B10"/>
    <w:rsid w:val="00CD51AA"/>
    <w:rsid w:val="00CE0855"/>
    <w:rsid w:val="00CE4976"/>
    <w:rsid w:val="00CE4F4C"/>
    <w:rsid w:val="00CE50CB"/>
    <w:rsid w:val="00CE63AD"/>
    <w:rsid w:val="00CF232D"/>
    <w:rsid w:val="00CF3833"/>
    <w:rsid w:val="00CF3A8F"/>
    <w:rsid w:val="00CF4644"/>
    <w:rsid w:val="00CF63F1"/>
    <w:rsid w:val="00CF6F8A"/>
    <w:rsid w:val="00CF7B65"/>
    <w:rsid w:val="00D03C5E"/>
    <w:rsid w:val="00D04A89"/>
    <w:rsid w:val="00D04C1F"/>
    <w:rsid w:val="00D0549A"/>
    <w:rsid w:val="00D059A3"/>
    <w:rsid w:val="00D06C2B"/>
    <w:rsid w:val="00D06CED"/>
    <w:rsid w:val="00D07994"/>
    <w:rsid w:val="00D10364"/>
    <w:rsid w:val="00D107BA"/>
    <w:rsid w:val="00D11698"/>
    <w:rsid w:val="00D123FB"/>
    <w:rsid w:val="00D126F5"/>
    <w:rsid w:val="00D135B5"/>
    <w:rsid w:val="00D161C3"/>
    <w:rsid w:val="00D16EEA"/>
    <w:rsid w:val="00D17EA7"/>
    <w:rsid w:val="00D200F1"/>
    <w:rsid w:val="00D21980"/>
    <w:rsid w:val="00D21CC0"/>
    <w:rsid w:val="00D2335C"/>
    <w:rsid w:val="00D236F7"/>
    <w:rsid w:val="00D244F1"/>
    <w:rsid w:val="00D26462"/>
    <w:rsid w:val="00D26788"/>
    <w:rsid w:val="00D267E5"/>
    <w:rsid w:val="00D30052"/>
    <w:rsid w:val="00D30110"/>
    <w:rsid w:val="00D30133"/>
    <w:rsid w:val="00D32923"/>
    <w:rsid w:val="00D32DDA"/>
    <w:rsid w:val="00D33288"/>
    <w:rsid w:val="00D35757"/>
    <w:rsid w:val="00D35B02"/>
    <w:rsid w:val="00D35EA8"/>
    <w:rsid w:val="00D40572"/>
    <w:rsid w:val="00D4196D"/>
    <w:rsid w:val="00D41C79"/>
    <w:rsid w:val="00D424BE"/>
    <w:rsid w:val="00D43A77"/>
    <w:rsid w:val="00D44025"/>
    <w:rsid w:val="00D44BFA"/>
    <w:rsid w:val="00D44D8D"/>
    <w:rsid w:val="00D4687D"/>
    <w:rsid w:val="00D46CA9"/>
    <w:rsid w:val="00D51404"/>
    <w:rsid w:val="00D52040"/>
    <w:rsid w:val="00D528E4"/>
    <w:rsid w:val="00D52A9C"/>
    <w:rsid w:val="00D5339A"/>
    <w:rsid w:val="00D538E6"/>
    <w:rsid w:val="00D542C5"/>
    <w:rsid w:val="00D545D4"/>
    <w:rsid w:val="00D57DBC"/>
    <w:rsid w:val="00D6052C"/>
    <w:rsid w:val="00D60FAE"/>
    <w:rsid w:val="00D64D6F"/>
    <w:rsid w:val="00D72137"/>
    <w:rsid w:val="00D72440"/>
    <w:rsid w:val="00D72A7E"/>
    <w:rsid w:val="00D72C89"/>
    <w:rsid w:val="00D72F52"/>
    <w:rsid w:val="00D775A0"/>
    <w:rsid w:val="00D80910"/>
    <w:rsid w:val="00D8095C"/>
    <w:rsid w:val="00D829B2"/>
    <w:rsid w:val="00D83135"/>
    <w:rsid w:val="00D84059"/>
    <w:rsid w:val="00D84358"/>
    <w:rsid w:val="00D8755A"/>
    <w:rsid w:val="00D90124"/>
    <w:rsid w:val="00D92F97"/>
    <w:rsid w:val="00D958E1"/>
    <w:rsid w:val="00D971D9"/>
    <w:rsid w:val="00DA4634"/>
    <w:rsid w:val="00DA7427"/>
    <w:rsid w:val="00DB0DEE"/>
    <w:rsid w:val="00DB11C0"/>
    <w:rsid w:val="00DB39A0"/>
    <w:rsid w:val="00DB3F5A"/>
    <w:rsid w:val="00DB42B6"/>
    <w:rsid w:val="00DB459B"/>
    <w:rsid w:val="00DB525C"/>
    <w:rsid w:val="00DB664D"/>
    <w:rsid w:val="00DB6D0C"/>
    <w:rsid w:val="00DC0C23"/>
    <w:rsid w:val="00DC236E"/>
    <w:rsid w:val="00DC33DB"/>
    <w:rsid w:val="00DC39A0"/>
    <w:rsid w:val="00DC3C52"/>
    <w:rsid w:val="00DC554D"/>
    <w:rsid w:val="00DD1340"/>
    <w:rsid w:val="00DD217E"/>
    <w:rsid w:val="00DD5409"/>
    <w:rsid w:val="00DD588D"/>
    <w:rsid w:val="00DD6352"/>
    <w:rsid w:val="00DD712B"/>
    <w:rsid w:val="00DE29E5"/>
    <w:rsid w:val="00DE3D9F"/>
    <w:rsid w:val="00DE440B"/>
    <w:rsid w:val="00DE4F49"/>
    <w:rsid w:val="00DE64C9"/>
    <w:rsid w:val="00DE7E3C"/>
    <w:rsid w:val="00DE7F9A"/>
    <w:rsid w:val="00DF1B58"/>
    <w:rsid w:val="00DF1C82"/>
    <w:rsid w:val="00DF2C70"/>
    <w:rsid w:val="00DF361D"/>
    <w:rsid w:val="00DF48A4"/>
    <w:rsid w:val="00DF5ED6"/>
    <w:rsid w:val="00DF6D5E"/>
    <w:rsid w:val="00DF7072"/>
    <w:rsid w:val="00E01451"/>
    <w:rsid w:val="00E01705"/>
    <w:rsid w:val="00E03E96"/>
    <w:rsid w:val="00E04F92"/>
    <w:rsid w:val="00E05D10"/>
    <w:rsid w:val="00E0611F"/>
    <w:rsid w:val="00E07959"/>
    <w:rsid w:val="00E10ABE"/>
    <w:rsid w:val="00E12951"/>
    <w:rsid w:val="00E15514"/>
    <w:rsid w:val="00E1730E"/>
    <w:rsid w:val="00E23FAD"/>
    <w:rsid w:val="00E25609"/>
    <w:rsid w:val="00E257A6"/>
    <w:rsid w:val="00E257C3"/>
    <w:rsid w:val="00E2720D"/>
    <w:rsid w:val="00E27BE3"/>
    <w:rsid w:val="00E32086"/>
    <w:rsid w:val="00E34058"/>
    <w:rsid w:val="00E3646B"/>
    <w:rsid w:val="00E4539A"/>
    <w:rsid w:val="00E4590F"/>
    <w:rsid w:val="00E47183"/>
    <w:rsid w:val="00E47726"/>
    <w:rsid w:val="00E50998"/>
    <w:rsid w:val="00E541E6"/>
    <w:rsid w:val="00E54A03"/>
    <w:rsid w:val="00E55185"/>
    <w:rsid w:val="00E55467"/>
    <w:rsid w:val="00E55CCC"/>
    <w:rsid w:val="00E5685D"/>
    <w:rsid w:val="00E57AE5"/>
    <w:rsid w:val="00E600B2"/>
    <w:rsid w:val="00E6073A"/>
    <w:rsid w:val="00E61A6E"/>
    <w:rsid w:val="00E64C51"/>
    <w:rsid w:val="00E65656"/>
    <w:rsid w:val="00E66E3A"/>
    <w:rsid w:val="00E6775E"/>
    <w:rsid w:val="00E67801"/>
    <w:rsid w:val="00E70314"/>
    <w:rsid w:val="00E70B18"/>
    <w:rsid w:val="00E7188D"/>
    <w:rsid w:val="00E72387"/>
    <w:rsid w:val="00E729D0"/>
    <w:rsid w:val="00E73D6C"/>
    <w:rsid w:val="00E75F3B"/>
    <w:rsid w:val="00E76116"/>
    <w:rsid w:val="00E80A53"/>
    <w:rsid w:val="00E81D93"/>
    <w:rsid w:val="00E8341A"/>
    <w:rsid w:val="00E8539B"/>
    <w:rsid w:val="00E86518"/>
    <w:rsid w:val="00E86738"/>
    <w:rsid w:val="00E86832"/>
    <w:rsid w:val="00E86D63"/>
    <w:rsid w:val="00E86FB6"/>
    <w:rsid w:val="00E90BB5"/>
    <w:rsid w:val="00E91B0B"/>
    <w:rsid w:val="00E95F5D"/>
    <w:rsid w:val="00EA047E"/>
    <w:rsid w:val="00EA16CB"/>
    <w:rsid w:val="00EA19C6"/>
    <w:rsid w:val="00EA353A"/>
    <w:rsid w:val="00EA78CB"/>
    <w:rsid w:val="00EA7D61"/>
    <w:rsid w:val="00EB209E"/>
    <w:rsid w:val="00EB54C9"/>
    <w:rsid w:val="00EB6E94"/>
    <w:rsid w:val="00EC1EE6"/>
    <w:rsid w:val="00EC36CE"/>
    <w:rsid w:val="00EC65C7"/>
    <w:rsid w:val="00EC7C91"/>
    <w:rsid w:val="00EC7F89"/>
    <w:rsid w:val="00ED023A"/>
    <w:rsid w:val="00ED095C"/>
    <w:rsid w:val="00ED313E"/>
    <w:rsid w:val="00ED3A05"/>
    <w:rsid w:val="00ED5B3C"/>
    <w:rsid w:val="00ED7A06"/>
    <w:rsid w:val="00EE051E"/>
    <w:rsid w:val="00EE0D0F"/>
    <w:rsid w:val="00EE270E"/>
    <w:rsid w:val="00EE2DB7"/>
    <w:rsid w:val="00EE3782"/>
    <w:rsid w:val="00EE46C3"/>
    <w:rsid w:val="00EE4C74"/>
    <w:rsid w:val="00EE64EC"/>
    <w:rsid w:val="00EE6DA1"/>
    <w:rsid w:val="00EF027B"/>
    <w:rsid w:val="00EF547A"/>
    <w:rsid w:val="00EF7C8B"/>
    <w:rsid w:val="00F00C59"/>
    <w:rsid w:val="00F0107D"/>
    <w:rsid w:val="00F02212"/>
    <w:rsid w:val="00F044FF"/>
    <w:rsid w:val="00F04650"/>
    <w:rsid w:val="00F04D9B"/>
    <w:rsid w:val="00F0611D"/>
    <w:rsid w:val="00F07525"/>
    <w:rsid w:val="00F113F6"/>
    <w:rsid w:val="00F1166C"/>
    <w:rsid w:val="00F11719"/>
    <w:rsid w:val="00F11A3C"/>
    <w:rsid w:val="00F12F00"/>
    <w:rsid w:val="00F1307E"/>
    <w:rsid w:val="00F144BC"/>
    <w:rsid w:val="00F15A7B"/>
    <w:rsid w:val="00F15BA1"/>
    <w:rsid w:val="00F177C5"/>
    <w:rsid w:val="00F17C03"/>
    <w:rsid w:val="00F22743"/>
    <w:rsid w:val="00F23D88"/>
    <w:rsid w:val="00F246B3"/>
    <w:rsid w:val="00F263C8"/>
    <w:rsid w:val="00F26FB1"/>
    <w:rsid w:val="00F27149"/>
    <w:rsid w:val="00F27AC9"/>
    <w:rsid w:val="00F336A1"/>
    <w:rsid w:val="00F3402A"/>
    <w:rsid w:val="00F347FF"/>
    <w:rsid w:val="00F37EFF"/>
    <w:rsid w:val="00F41CB1"/>
    <w:rsid w:val="00F41E98"/>
    <w:rsid w:val="00F45352"/>
    <w:rsid w:val="00F46A25"/>
    <w:rsid w:val="00F47228"/>
    <w:rsid w:val="00F474DC"/>
    <w:rsid w:val="00F501E2"/>
    <w:rsid w:val="00F51965"/>
    <w:rsid w:val="00F5427B"/>
    <w:rsid w:val="00F5466A"/>
    <w:rsid w:val="00F546DE"/>
    <w:rsid w:val="00F54FF1"/>
    <w:rsid w:val="00F5501D"/>
    <w:rsid w:val="00F55B3D"/>
    <w:rsid w:val="00F55D57"/>
    <w:rsid w:val="00F57B84"/>
    <w:rsid w:val="00F60C71"/>
    <w:rsid w:val="00F62699"/>
    <w:rsid w:val="00F64618"/>
    <w:rsid w:val="00F66E3D"/>
    <w:rsid w:val="00F67518"/>
    <w:rsid w:val="00F67FD0"/>
    <w:rsid w:val="00F720CE"/>
    <w:rsid w:val="00F7371C"/>
    <w:rsid w:val="00F746A1"/>
    <w:rsid w:val="00F75FC5"/>
    <w:rsid w:val="00F76554"/>
    <w:rsid w:val="00F779F5"/>
    <w:rsid w:val="00F83D00"/>
    <w:rsid w:val="00F8559F"/>
    <w:rsid w:val="00F85DC5"/>
    <w:rsid w:val="00F86A94"/>
    <w:rsid w:val="00F918F1"/>
    <w:rsid w:val="00F929C0"/>
    <w:rsid w:val="00F9393E"/>
    <w:rsid w:val="00F95F5E"/>
    <w:rsid w:val="00F97A9F"/>
    <w:rsid w:val="00FA06BD"/>
    <w:rsid w:val="00FA0726"/>
    <w:rsid w:val="00FA1090"/>
    <w:rsid w:val="00FA1E63"/>
    <w:rsid w:val="00FA22C0"/>
    <w:rsid w:val="00FB1D83"/>
    <w:rsid w:val="00FB3EB0"/>
    <w:rsid w:val="00FB5F4F"/>
    <w:rsid w:val="00FB72D0"/>
    <w:rsid w:val="00FC0EAF"/>
    <w:rsid w:val="00FC55FD"/>
    <w:rsid w:val="00FC5773"/>
    <w:rsid w:val="00FD1BF4"/>
    <w:rsid w:val="00FD1DDA"/>
    <w:rsid w:val="00FD3937"/>
    <w:rsid w:val="00FD6EF4"/>
    <w:rsid w:val="00FD7589"/>
    <w:rsid w:val="00FE223E"/>
    <w:rsid w:val="00FE530C"/>
    <w:rsid w:val="00FE59C6"/>
    <w:rsid w:val="00FE61F7"/>
    <w:rsid w:val="00FE7A43"/>
    <w:rsid w:val="00FF0761"/>
    <w:rsid w:val="00FF0C51"/>
    <w:rsid w:val="00FF384B"/>
    <w:rsid w:val="00FF3883"/>
    <w:rsid w:val="00FF41B8"/>
    <w:rsid w:val="00FF4C68"/>
    <w:rsid w:val="00FF4DD5"/>
    <w:rsid w:val="00FF6C87"/>
    <w:rsid w:val="00FF70E9"/>
    <w:rsid w:val="00FF7AFA"/>
    <w:rsid w:val="014659FC"/>
    <w:rsid w:val="014F85E5"/>
    <w:rsid w:val="016377E7"/>
    <w:rsid w:val="01AC25EF"/>
    <w:rsid w:val="0246F463"/>
    <w:rsid w:val="02567F08"/>
    <w:rsid w:val="027A0792"/>
    <w:rsid w:val="02F3E78C"/>
    <w:rsid w:val="03195CF3"/>
    <w:rsid w:val="0353C5CA"/>
    <w:rsid w:val="039761ED"/>
    <w:rsid w:val="039DC8C8"/>
    <w:rsid w:val="03D1266B"/>
    <w:rsid w:val="041A6CF2"/>
    <w:rsid w:val="044BC304"/>
    <w:rsid w:val="046866AE"/>
    <w:rsid w:val="04AE5123"/>
    <w:rsid w:val="04B102FA"/>
    <w:rsid w:val="04C6BEF4"/>
    <w:rsid w:val="04CE0984"/>
    <w:rsid w:val="05998975"/>
    <w:rsid w:val="05A3A93F"/>
    <w:rsid w:val="05AB2387"/>
    <w:rsid w:val="05D67765"/>
    <w:rsid w:val="05F87114"/>
    <w:rsid w:val="061BED71"/>
    <w:rsid w:val="06240338"/>
    <w:rsid w:val="066E5C3B"/>
    <w:rsid w:val="06B2B415"/>
    <w:rsid w:val="06EC03E6"/>
    <w:rsid w:val="070F0FDF"/>
    <w:rsid w:val="071FF155"/>
    <w:rsid w:val="07546258"/>
    <w:rsid w:val="07605944"/>
    <w:rsid w:val="077DD889"/>
    <w:rsid w:val="07999FB1"/>
    <w:rsid w:val="08101CCF"/>
    <w:rsid w:val="08392249"/>
    <w:rsid w:val="0867ACD3"/>
    <w:rsid w:val="087D1281"/>
    <w:rsid w:val="08FCFB6D"/>
    <w:rsid w:val="090CCFA3"/>
    <w:rsid w:val="09ABED30"/>
    <w:rsid w:val="0A31FF17"/>
    <w:rsid w:val="0A482363"/>
    <w:rsid w:val="0ABE1EE0"/>
    <w:rsid w:val="0AE20600"/>
    <w:rsid w:val="0B55DFEC"/>
    <w:rsid w:val="0B6682AC"/>
    <w:rsid w:val="0BA1A2CD"/>
    <w:rsid w:val="0BD01EED"/>
    <w:rsid w:val="0BD7C10C"/>
    <w:rsid w:val="0BEA709C"/>
    <w:rsid w:val="0BF16AED"/>
    <w:rsid w:val="0C03EAA6"/>
    <w:rsid w:val="0C42D99E"/>
    <w:rsid w:val="0C473CA8"/>
    <w:rsid w:val="0C51C29C"/>
    <w:rsid w:val="0C9DA98C"/>
    <w:rsid w:val="0CB306D1"/>
    <w:rsid w:val="0D09DC2F"/>
    <w:rsid w:val="0DA1AB41"/>
    <w:rsid w:val="0DBF415A"/>
    <w:rsid w:val="0DED31D7"/>
    <w:rsid w:val="0DFC0E72"/>
    <w:rsid w:val="0E796E20"/>
    <w:rsid w:val="0ECDDFD2"/>
    <w:rsid w:val="0ECE51EE"/>
    <w:rsid w:val="0EE7C6E3"/>
    <w:rsid w:val="0F3D423A"/>
    <w:rsid w:val="0F5B80ED"/>
    <w:rsid w:val="0F816040"/>
    <w:rsid w:val="0F896092"/>
    <w:rsid w:val="0FB95098"/>
    <w:rsid w:val="0FE8FF53"/>
    <w:rsid w:val="0FF06BED"/>
    <w:rsid w:val="1029510F"/>
    <w:rsid w:val="106A97DB"/>
    <w:rsid w:val="10C5A054"/>
    <w:rsid w:val="10C7BA3C"/>
    <w:rsid w:val="10DA1FC2"/>
    <w:rsid w:val="1103AF37"/>
    <w:rsid w:val="11282377"/>
    <w:rsid w:val="114A942A"/>
    <w:rsid w:val="117E296B"/>
    <w:rsid w:val="11B88C1B"/>
    <w:rsid w:val="11F566BC"/>
    <w:rsid w:val="11FCC9C0"/>
    <w:rsid w:val="12087039"/>
    <w:rsid w:val="126CA2D2"/>
    <w:rsid w:val="126D1595"/>
    <w:rsid w:val="13176317"/>
    <w:rsid w:val="13193109"/>
    <w:rsid w:val="131DAF95"/>
    <w:rsid w:val="1334E1E6"/>
    <w:rsid w:val="138A1B6A"/>
    <w:rsid w:val="13C4C420"/>
    <w:rsid w:val="1433B46C"/>
    <w:rsid w:val="14A41FA8"/>
    <w:rsid w:val="14B65ADF"/>
    <w:rsid w:val="151FA67C"/>
    <w:rsid w:val="15272566"/>
    <w:rsid w:val="1529A30C"/>
    <w:rsid w:val="152EB72B"/>
    <w:rsid w:val="1570999E"/>
    <w:rsid w:val="158B5E30"/>
    <w:rsid w:val="15EC6512"/>
    <w:rsid w:val="160B8AFB"/>
    <w:rsid w:val="161AF1B6"/>
    <w:rsid w:val="163FD031"/>
    <w:rsid w:val="165B4891"/>
    <w:rsid w:val="168E6378"/>
    <w:rsid w:val="16912DA9"/>
    <w:rsid w:val="16BF83F7"/>
    <w:rsid w:val="16EF1FDA"/>
    <w:rsid w:val="1733FA57"/>
    <w:rsid w:val="17924D59"/>
    <w:rsid w:val="17A34818"/>
    <w:rsid w:val="17B5F7A8"/>
    <w:rsid w:val="17DF1080"/>
    <w:rsid w:val="17E0FBF9"/>
    <w:rsid w:val="1885E561"/>
    <w:rsid w:val="18C48D56"/>
    <w:rsid w:val="18F4F8BB"/>
    <w:rsid w:val="18FC73E8"/>
    <w:rsid w:val="18FDAD70"/>
    <w:rsid w:val="191BA51A"/>
    <w:rsid w:val="194318CE"/>
    <w:rsid w:val="19507DAD"/>
    <w:rsid w:val="1985CA4E"/>
    <w:rsid w:val="19B67EEC"/>
    <w:rsid w:val="19DCB166"/>
    <w:rsid w:val="19F380D6"/>
    <w:rsid w:val="19F98607"/>
    <w:rsid w:val="1A1E417B"/>
    <w:rsid w:val="1A3995F3"/>
    <w:rsid w:val="1AD886CD"/>
    <w:rsid w:val="1AF6793A"/>
    <w:rsid w:val="1B0520C2"/>
    <w:rsid w:val="1B16B142"/>
    <w:rsid w:val="1B616D34"/>
    <w:rsid w:val="1B6C03B6"/>
    <w:rsid w:val="1BE4EF82"/>
    <w:rsid w:val="1C31B8E6"/>
    <w:rsid w:val="1C42D12B"/>
    <w:rsid w:val="1D3A969B"/>
    <w:rsid w:val="1D6EF2E5"/>
    <w:rsid w:val="1D7C99FD"/>
    <w:rsid w:val="1E1B34EE"/>
    <w:rsid w:val="1E1CE0D9"/>
    <w:rsid w:val="1E22A7DF"/>
    <w:rsid w:val="1E3CA9A6"/>
    <w:rsid w:val="1E3D172D"/>
    <w:rsid w:val="1E41D97C"/>
    <w:rsid w:val="1E4DC9ED"/>
    <w:rsid w:val="1E5F8CDB"/>
    <w:rsid w:val="1E8F8EAA"/>
    <w:rsid w:val="1F079F0C"/>
    <w:rsid w:val="1F2A00D8"/>
    <w:rsid w:val="1F302336"/>
    <w:rsid w:val="1F46D261"/>
    <w:rsid w:val="1FC831B1"/>
    <w:rsid w:val="1FCDCFCC"/>
    <w:rsid w:val="1FF50BD2"/>
    <w:rsid w:val="1FF87E12"/>
    <w:rsid w:val="2049D3E1"/>
    <w:rsid w:val="2081CC3B"/>
    <w:rsid w:val="2099E75C"/>
    <w:rsid w:val="20CA2E86"/>
    <w:rsid w:val="210B06A9"/>
    <w:rsid w:val="2119D301"/>
    <w:rsid w:val="214F1E5B"/>
    <w:rsid w:val="215BF117"/>
    <w:rsid w:val="218D3CEE"/>
    <w:rsid w:val="218D929A"/>
    <w:rsid w:val="21C4261E"/>
    <w:rsid w:val="21CA0A63"/>
    <w:rsid w:val="21D1F7E9"/>
    <w:rsid w:val="2204D579"/>
    <w:rsid w:val="220D6F0D"/>
    <w:rsid w:val="22A1CD42"/>
    <w:rsid w:val="22ABFA0D"/>
    <w:rsid w:val="2309A8C9"/>
    <w:rsid w:val="23108850"/>
    <w:rsid w:val="23160FE6"/>
    <w:rsid w:val="2332E4AF"/>
    <w:rsid w:val="233D28B5"/>
    <w:rsid w:val="234438D5"/>
    <w:rsid w:val="235573AC"/>
    <w:rsid w:val="241ED6BF"/>
    <w:rsid w:val="2455F7FA"/>
    <w:rsid w:val="2481F57D"/>
    <w:rsid w:val="24AA6420"/>
    <w:rsid w:val="24C7FA59"/>
    <w:rsid w:val="25528B96"/>
    <w:rsid w:val="25574797"/>
    <w:rsid w:val="255778C2"/>
    <w:rsid w:val="25753053"/>
    <w:rsid w:val="25D96E04"/>
    <w:rsid w:val="25DB3D9E"/>
    <w:rsid w:val="25F542C6"/>
    <w:rsid w:val="2612E44A"/>
    <w:rsid w:val="26230D3F"/>
    <w:rsid w:val="2655F84B"/>
    <w:rsid w:val="2682E312"/>
    <w:rsid w:val="26848790"/>
    <w:rsid w:val="2730E2E4"/>
    <w:rsid w:val="2756B0AD"/>
    <w:rsid w:val="27B20B4D"/>
    <w:rsid w:val="27F38E35"/>
    <w:rsid w:val="27F428FE"/>
    <w:rsid w:val="2863273F"/>
    <w:rsid w:val="28699133"/>
    <w:rsid w:val="28828919"/>
    <w:rsid w:val="28918F4E"/>
    <w:rsid w:val="28982772"/>
    <w:rsid w:val="2907CABD"/>
    <w:rsid w:val="29326B6B"/>
    <w:rsid w:val="296B0E2A"/>
    <w:rsid w:val="2A09F4DB"/>
    <w:rsid w:val="2A0F741B"/>
    <w:rsid w:val="2A4348F8"/>
    <w:rsid w:val="2A4674F2"/>
    <w:rsid w:val="2A856D23"/>
    <w:rsid w:val="2A9AF316"/>
    <w:rsid w:val="2B2057A3"/>
    <w:rsid w:val="2B2CD50C"/>
    <w:rsid w:val="2B497422"/>
    <w:rsid w:val="2B822780"/>
    <w:rsid w:val="2B822B7D"/>
    <w:rsid w:val="2BCD35B6"/>
    <w:rsid w:val="2BF58524"/>
    <w:rsid w:val="2C10FDB5"/>
    <w:rsid w:val="2C859367"/>
    <w:rsid w:val="2CC09833"/>
    <w:rsid w:val="2D0E183D"/>
    <w:rsid w:val="2D385D6C"/>
    <w:rsid w:val="2DAE96BA"/>
    <w:rsid w:val="2DC57943"/>
    <w:rsid w:val="2E2DF943"/>
    <w:rsid w:val="2E30C549"/>
    <w:rsid w:val="2E38611A"/>
    <w:rsid w:val="2E5CAF43"/>
    <w:rsid w:val="2E6DBC34"/>
    <w:rsid w:val="2E975294"/>
    <w:rsid w:val="2EA6DC2C"/>
    <w:rsid w:val="2ED2F09F"/>
    <w:rsid w:val="2F05E64D"/>
    <w:rsid w:val="2F29113D"/>
    <w:rsid w:val="2F2A4026"/>
    <w:rsid w:val="2FD458F8"/>
    <w:rsid w:val="2FDA7F9A"/>
    <w:rsid w:val="2FE40237"/>
    <w:rsid w:val="3022BBDD"/>
    <w:rsid w:val="305A58B5"/>
    <w:rsid w:val="30DBD5F9"/>
    <w:rsid w:val="3123045E"/>
    <w:rsid w:val="313F136A"/>
    <w:rsid w:val="316A87C6"/>
    <w:rsid w:val="3171B35C"/>
    <w:rsid w:val="31ABFEE0"/>
    <w:rsid w:val="31B2A3E5"/>
    <w:rsid w:val="31D6E0DC"/>
    <w:rsid w:val="31DCC90C"/>
    <w:rsid w:val="31E81BB3"/>
    <w:rsid w:val="31F86BEF"/>
    <w:rsid w:val="326E8732"/>
    <w:rsid w:val="3287EBFD"/>
    <w:rsid w:val="3327B67E"/>
    <w:rsid w:val="333914C4"/>
    <w:rsid w:val="334BF63A"/>
    <w:rsid w:val="336A7151"/>
    <w:rsid w:val="336AC3B7"/>
    <w:rsid w:val="3372B13D"/>
    <w:rsid w:val="3383EC14"/>
    <w:rsid w:val="33951DB1"/>
    <w:rsid w:val="33AE5C6B"/>
    <w:rsid w:val="33B3A197"/>
    <w:rsid w:val="3413393C"/>
    <w:rsid w:val="342BA9E4"/>
    <w:rsid w:val="34455E4D"/>
    <w:rsid w:val="344F3303"/>
    <w:rsid w:val="34E1D228"/>
    <w:rsid w:val="3506334B"/>
    <w:rsid w:val="350AA222"/>
    <w:rsid w:val="3534530C"/>
    <w:rsid w:val="354EDFC7"/>
    <w:rsid w:val="3594448A"/>
    <w:rsid w:val="35BDBF6C"/>
    <w:rsid w:val="35DE56F7"/>
    <w:rsid w:val="36146549"/>
    <w:rsid w:val="36F35941"/>
    <w:rsid w:val="3706BB14"/>
    <w:rsid w:val="372755F1"/>
    <w:rsid w:val="37899AC2"/>
    <w:rsid w:val="37B1FED3"/>
    <w:rsid w:val="3863EA6C"/>
    <w:rsid w:val="387A8EA1"/>
    <w:rsid w:val="38A40609"/>
    <w:rsid w:val="38DC7C38"/>
    <w:rsid w:val="38F46EBC"/>
    <w:rsid w:val="38FCBA61"/>
    <w:rsid w:val="3907EE95"/>
    <w:rsid w:val="39273290"/>
    <w:rsid w:val="3935C404"/>
    <w:rsid w:val="3953A367"/>
    <w:rsid w:val="3962842D"/>
    <w:rsid w:val="39AAC001"/>
    <w:rsid w:val="39E2C680"/>
    <w:rsid w:val="3A00AB9D"/>
    <w:rsid w:val="3A3FD05F"/>
    <w:rsid w:val="3A4211F6"/>
    <w:rsid w:val="3AB5C967"/>
    <w:rsid w:val="3AF49633"/>
    <w:rsid w:val="3B1593DF"/>
    <w:rsid w:val="3B2B251C"/>
    <w:rsid w:val="3BC1ECDA"/>
    <w:rsid w:val="3C0D48E0"/>
    <w:rsid w:val="3C580E1A"/>
    <w:rsid w:val="3C5ED352"/>
    <w:rsid w:val="3CBC5389"/>
    <w:rsid w:val="3CF51267"/>
    <w:rsid w:val="3D3262AC"/>
    <w:rsid w:val="3DAF8162"/>
    <w:rsid w:val="3DD3FB0D"/>
    <w:rsid w:val="3DE4DE0C"/>
    <w:rsid w:val="3DFC5695"/>
    <w:rsid w:val="3E1BB829"/>
    <w:rsid w:val="3E2DC0B6"/>
    <w:rsid w:val="3E2DFC3A"/>
    <w:rsid w:val="3E3EFB8D"/>
    <w:rsid w:val="3E46E913"/>
    <w:rsid w:val="3E7406DC"/>
    <w:rsid w:val="3E993803"/>
    <w:rsid w:val="3EBCBBC8"/>
    <w:rsid w:val="3EF81527"/>
    <w:rsid w:val="3F06AFD5"/>
    <w:rsid w:val="3F117F4C"/>
    <w:rsid w:val="3F28A148"/>
    <w:rsid w:val="3F3FE300"/>
    <w:rsid w:val="3F929056"/>
    <w:rsid w:val="3F93A918"/>
    <w:rsid w:val="3F967414"/>
    <w:rsid w:val="3FB27428"/>
    <w:rsid w:val="3FB4DD4C"/>
    <w:rsid w:val="401124C0"/>
    <w:rsid w:val="40294B84"/>
    <w:rsid w:val="407CBAC3"/>
    <w:rsid w:val="40A2BF2B"/>
    <w:rsid w:val="40B5370C"/>
    <w:rsid w:val="40F1048F"/>
    <w:rsid w:val="4154DA45"/>
    <w:rsid w:val="420CDF0B"/>
    <w:rsid w:val="420F7A54"/>
    <w:rsid w:val="422C6F35"/>
    <w:rsid w:val="427B9A19"/>
    <w:rsid w:val="42A5FD4D"/>
    <w:rsid w:val="430131D9"/>
    <w:rsid w:val="4304C82F"/>
    <w:rsid w:val="4348248A"/>
    <w:rsid w:val="4359784D"/>
    <w:rsid w:val="43AABFBA"/>
    <w:rsid w:val="43D2FED3"/>
    <w:rsid w:val="43D61CA7"/>
    <w:rsid w:val="44B08A79"/>
    <w:rsid w:val="44CC6426"/>
    <w:rsid w:val="44F4BC64"/>
    <w:rsid w:val="45674EA6"/>
    <w:rsid w:val="4622BDBA"/>
    <w:rsid w:val="4623142C"/>
    <w:rsid w:val="4638D29B"/>
    <w:rsid w:val="465BFEC6"/>
    <w:rsid w:val="46731CED"/>
    <w:rsid w:val="468609CB"/>
    <w:rsid w:val="46B00EB1"/>
    <w:rsid w:val="46C075C9"/>
    <w:rsid w:val="4708D480"/>
    <w:rsid w:val="471EA247"/>
    <w:rsid w:val="4778BCB0"/>
    <w:rsid w:val="47AC4B36"/>
    <w:rsid w:val="47B789DB"/>
    <w:rsid w:val="47BA9881"/>
    <w:rsid w:val="47D4A2FC"/>
    <w:rsid w:val="47F28EE3"/>
    <w:rsid w:val="482BBD5D"/>
    <w:rsid w:val="4860EB40"/>
    <w:rsid w:val="48E8E945"/>
    <w:rsid w:val="48F0FDD9"/>
    <w:rsid w:val="492EF33A"/>
    <w:rsid w:val="497860E3"/>
    <w:rsid w:val="49821FE8"/>
    <w:rsid w:val="49AC1168"/>
    <w:rsid w:val="49B04FED"/>
    <w:rsid w:val="49BA6D12"/>
    <w:rsid w:val="49C2EE1A"/>
    <w:rsid w:val="49C845B0"/>
    <w:rsid w:val="49DFC1ED"/>
    <w:rsid w:val="4A4DD98B"/>
    <w:rsid w:val="4A98A2DF"/>
    <w:rsid w:val="4A9FD45B"/>
    <w:rsid w:val="4AA127D5"/>
    <w:rsid w:val="4AF85FD0"/>
    <w:rsid w:val="4B0DB16A"/>
    <w:rsid w:val="4BCCE9AE"/>
    <w:rsid w:val="4BE175CD"/>
    <w:rsid w:val="4C0312ED"/>
    <w:rsid w:val="4C483FB5"/>
    <w:rsid w:val="4C555925"/>
    <w:rsid w:val="4CA23207"/>
    <w:rsid w:val="4D1B9D3B"/>
    <w:rsid w:val="4D56E6EB"/>
    <w:rsid w:val="4DB43218"/>
    <w:rsid w:val="4E3A18D8"/>
    <w:rsid w:val="4E50F279"/>
    <w:rsid w:val="4E6E21D9"/>
    <w:rsid w:val="4F1E7F16"/>
    <w:rsid w:val="4F20A717"/>
    <w:rsid w:val="4F84E8A9"/>
    <w:rsid w:val="4FE7A267"/>
    <w:rsid w:val="4FF8DD3E"/>
    <w:rsid w:val="503963FF"/>
    <w:rsid w:val="5042D6F3"/>
    <w:rsid w:val="50BA4F77"/>
    <w:rsid w:val="50C8700E"/>
    <w:rsid w:val="50DD555D"/>
    <w:rsid w:val="50E33B9B"/>
    <w:rsid w:val="50F36569"/>
    <w:rsid w:val="5109CD48"/>
    <w:rsid w:val="513BEA6F"/>
    <w:rsid w:val="51829FC2"/>
    <w:rsid w:val="51ED9743"/>
    <w:rsid w:val="5211C7FE"/>
    <w:rsid w:val="522AF05B"/>
    <w:rsid w:val="5254ED12"/>
    <w:rsid w:val="525AB77E"/>
    <w:rsid w:val="5278D399"/>
    <w:rsid w:val="5299AB69"/>
    <w:rsid w:val="52A375EA"/>
    <w:rsid w:val="5344744C"/>
    <w:rsid w:val="53A0EF2A"/>
    <w:rsid w:val="53AD985F"/>
    <w:rsid w:val="53EEF3A2"/>
    <w:rsid w:val="54422037"/>
    <w:rsid w:val="544A03F7"/>
    <w:rsid w:val="5458F0B1"/>
    <w:rsid w:val="549BFCB5"/>
    <w:rsid w:val="549C0915"/>
    <w:rsid w:val="54CFB556"/>
    <w:rsid w:val="54DED1BA"/>
    <w:rsid w:val="552BD1BA"/>
    <w:rsid w:val="5534ADD0"/>
    <w:rsid w:val="558DC09A"/>
    <w:rsid w:val="55933777"/>
    <w:rsid w:val="55C289E8"/>
    <w:rsid w:val="5604C842"/>
    <w:rsid w:val="5604FCB0"/>
    <w:rsid w:val="5610C596"/>
    <w:rsid w:val="5629B9BA"/>
    <w:rsid w:val="5641AC5E"/>
    <w:rsid w:val="565EE79D"/>
    <w:rsid w:val="568378BD"/>
    <w:rsid w:val="5687489D"/>
    <w:rsid w:val="572AEDA0"/>
    <w:rsid w:val="573394B3"/>
    <w:rsid w:val="575BE536"/>
    <w:rsid w:val="576C3FC5"/>
    <w:rsid w:val="57936993"/>
    <w:rsid w:val="580BF360"/>
    <w:rsid w:val="5816DFB0"/>
    <w:rsid w:val="589E8D56"/>
    <w:rsid w:val="58ABB8D1"/>
    <w:rsid w:val="58DFEF57"/>
    <w:rsid w:val="58E4BB6F"/>
    <w:rsid w:val="590333B6"/>
    <w:rsid w:val="590FD573"/>
    <w:rsid w:val="592B2627"/>
    <w:rsid w:val="592C9F7D"/>
    <w:rsid w:val="59451704"/>
    <w:rsid w:val="59AA37E8"/>
    <w:rsid w:val="59D090DC"/>
    <w:rsid w:val="59DE04D3"/>
    <w:rsid w:val="59EF4DB5"/>
    <w:rsid w:val="5A0F4864"/>
    <w:rsid w:val="5A1CD9E3"/>
    <w:rsid w:val="5A306780"/>
    <w:rsid w:val="5A8C9E06"/>
    <w:rsid w:val="5AB5F825"/>
    <w:rsid w:val="5AC4D73B"/>
    <w:rsid w:val="5AD86DD3"/>
    <w:rsid w:val="5AED5DC6"/>
    <w:rsid w:val="5B744EC3"/>
    <w:rsid w:val="5BBA442F"/>
    <w:rsid w:val="5C925460"/>
    <w:rsid w:val="5CEAC56F"/>
    <w:rsid w:val="5CEB46D5"/>
    <w:rsid w:val="5D11D6EB"/>
    <w:rsid w:val="5D82425D"/>
    <w:rsid w:val="5DB1FADC"/>
    <w:rsid w:val="5E20494E"/>
    <w:rsid w:val="5E328443"/>
    <w:rsid w:val="5E3BE0B1"/>
    <w:rsid w:val="5E75D27F"/>
    <w:rsid w:val="5E8AE3B2"/>
    <w:rsid w:val="5EC757B1"/>
    <w:rsid w:val="5ECD3464"/>
    <w:rsid w:val="5F02C04D"/>
    <w:rsid w:val="5F288416"/>
    <w:rsid w:val="5F2CC19A"/>
    <w:rsid w:val="5F8EBF91"/>
    <w:rsid w:val="5FA92433"/>
    <w:rsid w:val="5FDEBBBC"/>
    <w:rsid w:val="60102465"/>
    <w:rsid w:val="601F98CF"/>
    <w:rsid w:val="603660C7"/>
    <w:rsid w:val="6077EDD7"/>
    <w:rsid w:val="609408ED"/>
    <w:rsid w:val="609F442C"/>
    <w:rsid w:val="60D860C7"/>
    <w:rsid w:val="60D9BE7F"/>
    <w:rsid w:val="61421A3A"/>
    <w:rsid w:val="615E5EF6"/>
    <w:rsid w:val="61943B41"/>
    <w:rsid w:val="61E41810"/>
    <w:rsid w:val="62341740"/>
    <w:rsid w:val="62CA575B"/>
    <w:rsid w:val="630EB794"/>
    <w:rsid w:val="633E0A05"/>
    <w:rsid w:val="633E2EAE"/>
    <w:rsid w:val="6371416C"/>
    <w:rsid w:val="63937AAC"/>
    <w:rsid w:val="63AF9498"/>
    <w:rsid w:val="63EE8F09"/>
    <w:rsid w:val="64213C60"/>
    <w:rsid w:val="64475F92"/>
    <w:rsid w:val="646B5BD3"/>
    <w:rsid w:val="648FB731"/>
    <w:rsid w:val="64AFA377"/>
    <w:rsid w:val="65236BB5"/>
    <w:rsid w:val="6523E956"/>
    <w:rsid w:val="6524E0C9"/>
    <w:rsid w:val="6527179D"/>
    <w:rsid w:val="6559828E"/>
    <w:rsid w:val="66202ED3"/>
    <w:rsid w:val="66231527"/>
    <w:rsid w:val="6667259D"/>
    <w:rsid w:val="66960CD1"/>
    <w:rsid w:val="66B2DA14"/>
    <w:rsid w:val="66B3398F"/>
    <w:rsid w:val="66E0D615"/>
    <w:rsid w:val="6730BC77"/>
    <w:rsid w:val="67F717D9"/>
    <w:rsid w:val="680BA3E4"/>
    <w:rsid w:val="681914A6"/>
    <w:rsid w:val="683E6044"/>
    <w:rsid w:val="685518A2"/>
    <w:rsid w:val="685DDAEC"/>
    <w:rsid w:val="68918B71"/>
    <w:rsid w:val="689587A0"/>
    <w:rsid w:val="6899A87A"/>
    <w:rsid w:val="689A8EAE"/>
    <w:rsid w:val="68D5A30E"/>
    <w:rsid w:val="690A1106"/>
    <w:rsid w:val="692FB4CE"/>
    <w:rsid w:val="6957CF95"/>
    <w:rsid w:val="69632854"/>
    <w:rsid w:val="69A3087F"/>
    <w:rsid w:val="69D2DF5E"/>
    <w:rsid w:val="69F0C07D"/>
    <w:rsid w:val="69F1665E"/>
    <w:rsid w:val="6A00EFF9"/>
    <w:rsid w:val="6A64F5AD"/>
    <w:rsid w:val="6AC8F835"/>
    <w:rsid w:val="6AF39FF6"/>
    <w:rsid w:val="6B2B6845"/>
    <w:rsid w:val="6B98ED3B"/>
    <w:rsid w:val="6BA50458"/>
    <w:rsid w:val="6BAF2D6F"/>
    <w:rsid w:val="6BE23EAC"/>
    <w:rsid w:val="6BE85C5D"/>
    <w:rsid w:val="6C15EA7B"/>
    <w:rsid w:val="6C92DB90"/>
    <w:rsid w:val="6D7B54B4"/>
    <w:rsid w:val="6E453905"/>
    <w:rsid w:val="6E509593"/>
    <w:rsid w:val="6E8CC3D7"/>
    <w:rsid w:val="6EA555B1"/>
    <w:rsid w:val="6F066ED0"/>
    <w:rsid w:val="6F0CB696"/>
    <w:rsid w:val="6F0EA60A"/>
    <w:rsid w:val="6F33A9BB"/>
    <w:rsid w:val="6F768AE7"/>
    <w:rsid w:val="6F9CADE5"/>
    <w:rsid w:val="6FC24917"/>
    <w:rsid w:val="6FC33437"/>
    <w:rsid w:val="6FC4FCB7"/>
    <w:rsid w:val="70380562"/>
    <w:rsid w:val="705B175C"/>
    <w:rsid w:val="70BE3F45"/>
    <w:rsid w:val="70DA41E4"/>
    <w:rsid w:val="7143BBAF"/>
    <w:rsid w:val="7144AAC4"/>
    <w:rsid w:val="71AD211D"/>
    <w:rsid w:val="726920CF"/>
    <w:rsid w:val="7291083E"/>
    <w:rsid w:val="72B17214"/>
    <w:rsid w:val="72E3540B"/>
    <w:rsid w:val="72ED7704"/>
    <w:rsid w:val="7347370C"/>
    <w:rsid w:val="73715613"/>
    <w:rsid w:val="737557F0"/>
    <w:rsid w:val="739A767E"/>
    <w:rsid w:val="7459C28B"/>
    <w:rsid w:val="74C59A59"/>
    <w:rsid w:val="74EBC35E"/>
    <w:rsid w:val="7511FAC0"/>
    <w:rsid w:val="7519F314"/>
    <w:rsid w:val="7522456A"/>
    <w:rsid w:val="7566A079"/>
    <w:rsid w:val="75734CFA"/>
    <w:rsid w:val="759A5C91"/>
    <w:rsid w:val="75C2D9F9"/>
    <w:rsid w:val="75CD6C55"/>
    <w:rsid w:val="765824A3"/>
    <w:rsid w:val="768006DC"/>
    <w:rsid w:val="76D040CF"/>
    <w:rsid w:val="770C7504"/>
    <w:rsid w:val="7757E3FD"/>
    <w:rsid w:val="77837B7A"/>
    <w:rsid w:val="77D87B07"/>
    <w:rsid w:val="78575016"/>
    <w:rsid w:val="78BF2F72"/>
    <w:rsid w:val="78F3B45E"/>
    <w:rsid w:val="791266CB"/>
    <w:rsid w:val="79219228"/>
    <w:rsid w:val="7927FBB4"/>
    <w:rsid w:val="792E1800"/>
    <w:rsid w:val="79380FB1"/>
    <w:rsid w:val="7A765C62"/>
    <w:rsid w:val="7A87A7E8"/>
    <w:rsid w:val="7A8BB9B1"/>
    <w:rsid w:val="7AA2073C"/>
    <w:rsid w:val="7AD6D011"/>
    <w:rsid w:val="7B5A1B48"/>
    <w:rsid w:val="7B904E6A"/>
    <w:rsid w:val="7BB700F5"/>
    <w:rsid w:val="7BDF4FFD"/>
    <w:rsid w:val="7BE1322A"/>
    <w:rsid w:val="7BEB5358"/>
    <w:rsid w:val="7BEFB715"/>
    <w:rsid w:val="7C10E435"/>
    <w:rsid w:val="7C335FFE"/>
    <w:rsid w:val="7C4158A7"/>
    <w:rsid w:val="7C5AD3B6"/>
    <w:rsid w:val="7CA147D0"/>
    <w:rsid w:val="7CB1C09F"/>
    <w:rsid w:val="7CFD1260"/>
    <w:rsid w:val="7D2E477C"/>
    <w:rsid w:val="7D476FD9"/>
    <w:rsid w:val="7D4A9E91"/>
    <w:rsid w:val="7D4AFC98"/>
    <w:rsid w:val="7D6152EF"/>
    <w:rsid w:val="7D71421F"/>
    <w:rsid w:val="7DF86463"/>
    <w:rsid w:val="7E1E0775"/>
    <w:rsid w:val="7E62B2CA"/>
    <w:rsid w:val="7EA3244D"/>
    <w:rsid w:val="7EB8DD06"/>
    <w:rsid w:val="7EDD7E94"/>
    <w:rsid w:val="7F579D23"/>
    <w:rsid w:val="7F68D7FA"/>
    <w:rsid w:val="7F98E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C53D1"/>
  <w15:chartTrackingRefBased/>
  <w15:docId w15:val="{2B8B3C9E-1CF8-46DD-BBE2-61FE5E59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33DB"/>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33DB"/>
    <w:rPr>
      <w:rFonts w:asciiTheme="majorHAnsi" w:eastAsiaTheme="majorEastAsia" w:hAnsiTheme="majorHAnsi" w:cstheme="majorBidi"/>
      <w:color w:val="2F5496" w:themeColor="accent1" w:themeShade="BF"/>
      <w:kern w:val="0"/>
      <w:sz w:val="32"/>
      <w:szCs w:val="32"/>
      <w14:ligatures w14:val="none"/>
    </w:rPr>
  </w:style>
  <w:style w:type="paragraph" w:styleId="Prrafodelista">
    <w:name w:val="List Paragraph"/>
    <w:basedOn w:val="Normal"/>
    <w:uiPriority w:val="34"/>
    <w:qFormat/>
    <w:rsid w:val="00DC33DB"/>
    <w:pPr>
      <w:spacing w:after="200" w:line="276" w:lineRule="auto"/>
      <w:ind w:left="720"/>
      <w:contextualSpacing/>
    </w:pPr>
    <w:rPr>
      <w:kern w:val="0"/>
      <w14:ligatures w14:val="none"/>
    </w:rPr>
  </w:style>
  <w:style w:type="character" w:styleId="Hipervnculo">
    <w:name w:val="Hyperlink"/>
    <w:basedOn w:val="Fuentedeprrafopredeter"/>
    <w:uiPriority w:val="99"/>
    <w:unhideWhenUsed/>
    <w:rsid w:val="00DC33DB"/>
    <w:rPr>
      <w:color w:val="0563C1" w:themeColor="hyperlink"/>
      <w:u w:val="single"/>
    </w:rPr>
  </w:style>
  <w:style w:type="paragraph" w:styleId="Textonotapie">
    <w:name w:val="footnote text"/>
    <w:basedOn w:val="Normal"/>
    <w:link w:val="TextonotapieCar"/>
    <w:uiPriority w:val="99"/>
    <w:unhideWhenUsed/>
    <w:rsid w:val="00DC33DB"/>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rsid w:val="00DC33DB"/>
    <w:rPr>
      <w:kern w:val="0"/>
      <w:sz w:val="20"/>
      <w:szCs w:val="20"/>
      <w14:ligatures w14:val="none"/>
    </w:rPr>
  </w:style>
  <w:style w:type="character" w:styleId="Refdenotaalpie">
    <w:name w:val="footnote reference"/>
    <w:basedOn w:val="Fuentedeprrafopredeter"/>
    <w:uiPriority w:val="99"/>
    <w:semiHidden/>
    <w:unhideWhenUsed/>
    <w:rsid w:val="00DC33DB"/>
    <w:rPr>
      <w:vertAlign w:val="superscript"/>
    </w:rPr>
  </w:style>
  <w:style w:type="paragraph" w:customStyle="1" w:styleId="Default">
    <w:name w:val="Default"/>
    <w:rsid w:val="00DC33DB"/>
    <w:pPr>
      <w:autoSpaceDE w:val="0"/>
      <w:autoSpaceDN w:val="0"/>
      <w:adjustRightInd w:val="0"/>
      <w:spacing w:after="0" w:line="240" w:lineRule="auto"/>
    </w:pPr>
    <w:rPr>
      <w:rFonts w:ascii="Arial" w:hAnsi="Arial" w:cs="Arial"/>
      <w:color w:val="000000"/>
      <w:kern w:val="0"/>
      <w:sz w:val="24"/>
      <w:szCs w:val="24"/>
      <w:lang w:val="es-ES"/>
      <w14:ligatures w14:val="none"/>
    </w:rPr>
  </w:style>
  <w:style w:type="table" w:styleId="Tablaconcuadrcula1clara-nfasis3">
    <w:name w:val="Grid Table 1 Light Accent 3"/>
    <w:basedOn w:val="Tablanormal"/>
    <w:uiPriority w:val="46"/>
    <w:rsid w:val="00DC33D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DC33DB"/>
    <w:rPr>
      <w:sz w:val="18"/>
      <w:szCs w:val="18"/>
    </w:rPr>
  </w:style>
  <w:style w:type="paragraph" w:styleId="Textocomentario">
    <w:name w:val="annotation text"/>
    <w:basedOn w:val="Normal"/>
    <w:link w:val="TextocomentarioCar"/>
    <w:uiPriority w:val="99"/>
    <w:unhideWhenUsed/>
    <w:rsid w:val="00DC33DB"/>
    <w:pPr>
      <w:spacing w:after="200" w:line="240" w:lineRule="auto"/>
    </w:pPr>
    <w:rPr>
      <w:kern w:val="0"/>
      <w:sz w:val="24"/>
      <w:szCs w:val="24"/>
      <w14:ligatures w14:val="none"/>
    </w:rPr>
  </w:style>
  <w:style w:type="character" w:customStyle="1" w:styleId="TextocomentarioCar">
    <w:name w:val="Texto comentario Car"/>
    <w:basedOn w:val="Fuentedeprrafopredeter"/>
    <w:link w:val="Textocomentario"/>
    <w:uiPriority w:val="99"/>
    <w:rsid w:val="00DC33DB"/>
    <w:rPr>
      <w:kern w:val="0"/>
      <w:sz w:val="24"/>
      <w:szCs w:val="24"/>
      <w14:ligatures w14:val="none"/>
    </w:rPr>
  </w:style>
  <w:style w:type="paragraph" w:customStyle="1" w:styleId="Estilo">
    <w:name w:val="Estilo"/>
    <w:link w:val="EstiloCar"/>
    <w:rsid w:val="00D03C5E"/>
    <w:pPr>
      <w:widowControl w:val="0"/>
      <w:autoSpaceDE w:val="0"/>
      <w:autoSpaceDN w:val="0"/>
      <w:adjustRightInd w:val="0"/>
      <w:spacing w:after="0" w:line="240" w:lineRule="auto"/>
    </w:pPr>
    <w:rPr>
      <w:rFonts w:ascii="Arial" w:eastAsia="Calibri" w:hAnsi="Arial" w:cs="Arial"/>
      <w:kern w:val="0"/>
      <w:sz w:val="24"/>
      <w:szCs w:val="24"/>
      <w:lang w:val="es-ES" w:eastAsia="es-ES"/>
      <w14:ligatures w14:val="none"/>
    </w:rPr>
  </w:style>
  <w:style w:type="character" w:customStyle="1" w:styleId="EstiloCar">
    <w:name w:val="Estilo Car"/>
    <w:link w:val="Estilo"/>
    <w:locked/>
    <w:rsid w:val="00D03C5E"/>
    <w:rPr>
      <w:rFonts w:ascii="Arial" w:eastAsia="Calibri" w:hAnsi="Arial" w:cs="Arial"/>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E15514"/>
    <w:pPr>
      <w:spacing w:after="160"/>
    </w:pPr>
    <w:rPr>
      <w:b/>
      <w:bCs/>
      <w:kern w:val="2"/>
      <w:sz w:val="20"/>
      <w:szCs w:val="20"/>
      <w14:ligatures w14:val="standardContextual"/>
    </w:rPr>
  </w:style>
  <w:style w:type="character" w:customStyle="1" w:styleId="AsuntodelcomentarioCar">
    <w:name w:val="Asunto del comentario Car"/>
    <w:basedOn w:val="TextocomentarioCar"/>
    <w:link w:val="Asuntodelcomentario"/>
    <w:uiPriority w:val="99"/>
    <w:semiHidden/>
    <w:rsid w:val="00E15514"/>
    <w:rPr>
      <w:b/>
      <w:bCs/>
      <w:kern w:val="0"/>
      <w:sz w:val="20"/>
      <w:szCs w:val="20"/>
      <w14:ligatures w14:val="none"/>
    </w:rPr>
  </w:style>
  <w:style w:type="paragraph" w:styleId="Encabezado">
    <w:name w:val="header"/>
    <w:basedOn w:val="Normal"/>
    <w:link w:val="EncabezadoCar"/>
    <w:uiPriority w:val="99"/>
    <w:unhideWhenUsed/>
    <w:rsid w:val="00336B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6BB0"/>
  </w:style>
  <w:style w:type="paragraph" w:styleId="Piedepgina">
    <w:name w:val="footer"/>
    <w:basedOn w:val="Normal"/>
    <w:link w:val="PiedepginaCar"/>
    <w:uiPriority w:val="99"/>
    <w:unhideWhenUsed/>
    <w:rsid w:val="00336B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6BB0"/>
  </w:style>
  <w:style w:type="character" w:customStyle="1" w:styleId="Mencinsinresolver1">
    <w:name w:val="Mención sin resolver1"/>
    <w:basedOn w:val="Fuentedeprrafopredeter"/>
    <w:uiPriority w:val="99"/>
    <w:semiHidden/>
    <w:unhideWhenUsed/>
    <w:rsid w:val="0059384E"/>
    <w:rPr>
      <w:color w:val="605E5C"/>
      <w:shd w:val="clear" w:color="auto" w:fill="E1DFDD"/>
    </w:rPr>
  </w:style>
  <w:style w:type="table" w:styleId="Tablaconcuadrcula">
    <w:name w:val="Table Grid"/>
    <w:basedOn w:val="Tablanormal"/>
    <w:uiPriority w:val="59"/>
    <w:rsid w:val="00AC44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73007E"/>
    <w:pPr>
      <w:spacing w:after="0" w:line="240" w:lineRule="auto"/>
    </w:pPr>
  </w:style>
  <w:style w:type="paragraph" w:styleId="Textonotaalfinal">
    <w:name w:val="endnote text"/>
    <w:basedOn w:val="Normal"/>
    <w:link w:val="TextonotaalfinalCar"/>
    <w:uiPriority w:val="99"/>
    <w:semiHidden/>
    <w:unhideWhenUsed/>
    <w:rsid w:val="00104F3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04F39"/>
    <w:rPr>
      <w:sz w:val="20"/>
      <w:szCs w:val="20"/>
    </w:rPr>
  </w:style>
  <w:style w:type="character" w:styleId="Refdenotaalfinal">
    <w:name w:val="endnote reference"/>
    <w:basedOn w:val="Fuentedeprrafopredeter"/>
    <w:uiPriority w:val="99"/>
    <w:semiHidden/>
    <w:unhideWhenUsed/>
    <w:rsid w:val="00104F39"/>
    <w:rPr>
      <w:vertAlign w:val="superscript"/>
    </w:rPr>
  </w:style>
  <w:style w:type="paragraph" w:styleId="Textodeglobo">
    <w:name w:val="Balloon Text"/>
    <w:basedOn w:val="Normal"/>
    <w:link w:val="TextodegloboCar"/>
    <w:uiPriority w:val="99"/>
    <w:semiHidden/>
    <w:unhideWhenUsed/>
    <w:rsid w:val="00E90B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47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pcjalisco.org.m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transparencia/articulo-8/II/a/CPEUM.pdf" TargetMode="External"/><Relationship Id="rId2" Type="http://schemas.openxmlformats.org/officeDocument/2006/relationships/hyperlink" Target="https://www.iepcjalisco.org.mx/integracion-del-consejo-general" TargetMode="External"/><Relationship Id="rId1" Type="http://schemas.openxmlformats.org/officeDocument/2006/relationships/hyperlink" Target="https://www.iepcjalisco.org.mx/sites/default/files/sesiones-de-consejo/consejo%20general/2023-09-18/5iepc-acg-060-2023notaaclaratoria.pdf" TargetMode="External"/><Relationship Id="rId6" Type="http://schemas.openxmlformats.org/officeDocument/2006/relationships/hyperlink" Target="https://www.dof.gob.mx/nota_detalle.php?codigo=5691365&amp;fecha=06/06/2023" TargetMode="External"/><Relationship Id="rId5" Type="http://schemas.openxmlformats.org/officeDocument/2006/relationships/hyperlink" Target="https://norma.ine.mx/normatividad-del-instituto/vigente/normativo/reglamentos" TargetMode="External"/><Relationship Id="rId4" Type="http://schemas.openxmlformats.org/officeDocument/2006/relationships/hyperlink" Target="https://www.iepcjalisco.org.mx/sites/default/files/transparencia/articulo-8/II/c/Constitucion_Politica_del_Estado_de_Jalisco.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A432C51FDB7E46839045857AC16B0C" ma:contentTypeVersion="11" ma:contentTypeDescription="Crear nuevo documento." ma:contentTypeScope="" ma:versionID="fada3d82752e2624213eaa4c30251077">
  <xsd:schema xmlns:xsd="http://www.w3.org/2001/XMLSchema" xmlns:xs="http://www.w3.org/2001/XMLSchema" xmlns:p="http://schemas.microsoft.com/office/2006/metadata/properties" xmlns:ns3="0b73a536-eb43-4df3-8a19-e5dff88ca916" xmlns:ns4="b813770c-23b0-4404-bc93-464c95ccc591" targetNamespace="http://schemas.microsoft.com/office/2006/metadata/properties" ma:root="true" ma:fieldsID="1e45a3d0d6407382cabf7e101e869cee" ns3:_="" ns4:_="">
    <xsd:import namespace="0b73a536-eb43-4df3-8a19-e5dff88ca916"/>
    <xsd:import namespace="b813770c-23b0-4404-bc93-464c95ccc59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3a536-eb43-4df3-8a19-e5dff88ca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3770c-23b0-4404-bc93-464c95ccc59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b73a536-eb43-4df3-8a19-e5dff88ca916" xsi:nil="true"/>
  </documentManagement>
</p:properties>
</file>

<file path=customXml/itemProps1.xml><?xml version="1.0" encoding="utf-8"?>
<ds:datastoreItem xmlns:ds="http://schemas.openxmlformats.org/officeDocument/2006/customXml" ds:itemID="{3DD61050-2206-46A3-9BE3-08385DD31532}">
  <ds:schemaRefs>
    <ds:schemaRef ds:uri="http://schemas.microsoft.com/sharepoint/v3/contenttype/forms"/>
  </ds:schemaRefs>
</ds:datastoreItem>
</file>

<file path=customXml/itemProps2.xml><?xml version="1.0" encoding="utf-8"?>
<ds:datastoreItem xmlns:ds="http://schemas.openxmlformats.org/officeDocument/2006/customXml" ds:itemID="{BD29D8F6-08A0-49E8-BCF1-94545E729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3a536-eb43-4df3-8a19-e5dff88ca916"/>
    <ds:schemaRef ds:uri="b813770c-23b0-4404-bc93-464c95ccc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D53C0-AA57-4770-A6FB-93826F48C1EB}">
  <ds:schemaRefs>
    <ds:schemaRef ds:uri="http://schemas.openxmlformats.org/officeDocument/2006/bibliography"/>
  </ds:schemaRefs>
</ds:datastoreItem>
</file>

<file path=customXml/itemProps4.xml><?xml version="1.0" encoding="utf-8"?>
<ds:datastoreItem xmlns:ds="http://schemas.openxmlformats.org/officeDocument/2006/customXml" ds:itemID="{21A8B388-1337-46FF-B034-0CE361AD2B65}">
  <ds:schemaRefs>
    <ds:schemaRef ds:uri="http://schemas.microsoft.com/office/2006/metadata/properties"/>
    <ds:schemaRef ds:uri="http://schemas.microsoft.com/office/infopath/2007/PartnerControls"/>
    <ds:schemaRef ds:uri="0b73a536-eb43-4df3-8a19-e5dff88ca916"/>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40</Pages>
  <Words>10741</Words>
  <Characters>59077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Yesenia Montiel Llamas</cp:lastModifiedBy>
  <cp:revision>23</cp:revision>
  <cp:lastPrinted>2023-12-20T18:16:00Z</cp:lastPrinted>
  <dcterms:created xsi:type="dcterms:W3CDTF">2023-12-15T23:58:00Z</dcterms:created>
  <dcterms:modified xsi:type="dcterms:W3CDTF">2023-12-20T18:21:00Z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0x01010013A432C51FDB7E46839045857AC16B0C</vt:lpwstr>
  </property>
</Properties>
</file>