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0ACB" w14:textId="6F3DAEC6" w:rsidR="00257AA0" w:rsidRPr="002C71F0" w:rsidRDefault="00BE6C01" w:rsidP="00AA22CB">
      <w:pPr>
        <w:spacing w:after="0" w:line="276" w:lineRule="auto"/>
        <w:jc w:val="both"/>
        <w:rPr>
          <w:rFonts w:ascii="Lucida Sans Unicode" w:hAnsi="Lucida Sans Unicode" w:cs="Lucida Sans Unicode"/>
          <w:sz w:val="20"/>
          <w:szCs w:val="20"/>
        </w:rPr>
      </w:pPr>
      <w:r w:rsidRPr="002C71F0">
        <w:rPr>
          <w:rFonts w:ascii="Lucida Sans Unicode" w:hAnsi="Lucida Sans Unicode" w:cs="Lucida Sans Unicode"/>
          <w:b/>
          <w:sz w:val="20"/>
          <w:szCs w:val="20"/>
        </w:rPr>
        <w:t xml:space="preserve">ACTA DE LA </w:t>
      </w:r>
      <w:r w:rsidR="00032B2E" w:rsidRPr="002C71F0">
        <w:rPr>
          <w:rFonts w:ascii="Lucida Sans Unicode" w:hAnsi="Lucida Sans Unicode" w:cs="Lucida Sans Unicode"/>
          <w:b/>
          <w:sz w:val="20"/>
          <w:szCs w:val="20"/>
        </w:rPr>
        <w:t>S</w:t>
      </w:r>
      <w:r w:rsidR="00CD7A43" w:rsidRPr="002C71F0">
        <w:rPr>
          <w:rFonts w:ascii="Lucida Sans Unicode" w:hAnsi="Lucida Sans Unicode" w:cs="Lucida Sans Unicode"/>
          <w:b/>
          <w:sz w:val="20"/>
          <w:szCs w:val="20"/>
        </w:rPr>
        <w:t>É</w:t>
      </w:r>
      <w:r w:rsidR="00032B2E" w:rsidRPr="002C71F0">
        <w:rPr>
          <w:rFonts w:ascii="Lucida Sans Unicode" w:hAnsi="Lucida Sans Unicode" w:cs="Lucida Sans Unicode"/>
          <w:b/>
          <w:sz w:val="20"/>
          <w:szCs w:val="20"/>
        </w:rPr>
        <w:t>PTIMA</w:t>
      </w:r>
      <w:r w:rsidRPr="002C71F0">
        <w:rPr>
          <w:rFonts w:ascii="Lucida Sans Unicode" w:hAnsi="Lucida Sans Unicode" w:cs="Lucida Sans Unicode"/>
          <w:b/>
          <w:sz w:val="20"/>
          <w:szCs w:val="20"/>
        </w:rPr>
        <w:t xml:space="preserve"> SESIÓN ORDINARIA DEL CONSEJO GENERAL DEL INSTITUTO ELECTORAL Y DE PARTICIPACIÓN CIUDADANA DEL ESTADO DE JALISCO</w:t>
      </w:r>
      <w:r w:rsidR="000B17F7" w:rsidRPr="002C71F0">
        <w:rPr>
          <w:rFonts w:ascii="Lucida Sans Unicode" w:hAnsi="Lucida Sans Unicode" w:cs="Lucida Sans Unicode"/>
          <w:b/>
          <w:sz w:val="20"/>
          <w:szCs w:val="20"/>
        </w:rPr>
        <w:t xml:space="preserve">, CELEBRADA EL </w:t>
      </w:r>
      <w:r w:rsidR="00A93AFE" w:rsidRPr="002C71F0">
        <w:rPr>
          <w:rFonts w:ascii="Lucida Sans Unicode" w:hAnsi="Lucida Sans Unicode" w:cs="Lucida Sans Unicode"/>
          <w:b/>
          <w:sz w:val="20"/>
          <w:szCs w:val="20"/>
        </w:rPr>
        <w:t>1</w:t>
      </w:r>
      <w:r w:rsidR="007357EA" w:rsidRPr="002C71F0">
        <w:rPr>
          <w:rFonts w:ascii="Lucida Sans Unicode" w:hAnsi="Lucida Sans Unicode" w:cs="Lucida Sans Unicode"/>
          <w:b/>
          <w:sz w:val="20"/>
          <w:szCs w:val="20"/>
        </w:rPr>
        <w:t>7</w:t>
      </w:r>
      <w:r w:rsidR="009A5177" w:rsidRPr="002C71F0">
        <w:rPr>
          <w:rFonts w:ascii="Lucida Sans Unicode" w:hAnsi="Lucida Sans Unicode" w:cs="Lucida Sans Unicode"/>
          <w:b/>
          <w:sz w:val="20"/>
          <w:szCs w:val="20"/>
        </w:rPr>
        <w:t xml:space="preserve"> DE</w:t>
      </w:r>
      <w:r w:rsidR="00257AA0" w:rsidRPr="002C71F0">
        <w:rPr>
          <w:rFonts w:ascii="Lucida Sans Unicode" w:hAnsi="Lucida Sans Unicode" w:cs="Lucida Sans Unicode"/>
          <w:b/>
          <w:sz w:val="20"/>
          <w:szCs w:val="20"/>
        </w:rPr>
        <w:t xml:space="preserve"> </w:t>
      </w:r>
      <w:r w:rsidR="007357EA" w:rsidRPr="002C71F0">
        <w:rPr>
          <w:rFonts w:ascii="Lucida Sans Unicode" w:hAnsi="Lucida Sans Unicode" w:cs="Lucida Sans Unicode"/>
          <w:b/>
          <w:sz w:val="20"/>
          <w:szCs w:val="20"/>
        </w:rPr>
        <w:t>NOVIEMBRE</w:t>
      </w:r>
      <w:r w:rsidR="00257AA0" w:rsidRPr="002C71F0">
        <w:rPr>
          <w:rFonts w:ascii="Lucida Sans Unicode" w:hAnsi="Lucida Sans Unicode" w:cs="Lucida Sans Unicode"/>
          <w:b/>
          <w:sz w:val="20"/>
          <w:szCs w:val="20"/>
        </w:rPr>
        <w:t xml:space="preserve"> DE 2023 </w:t>
      </w:r>
    </w:p>
    <w:p w14:paraId="76A2D96C" w14:textId="77777777" w:rsidR="00257AA0" w:rsidRPr="002C71F0" w:rsidRDefault="00257AA0" w:rsidP="00AA22CB">
      <w:pPr>
        <w:spacing w:after="0" w:line="276" w:lineRule="auto"/>
        <w:jc w:val="both"/>
        <w:rPr>
          <w:rFonts w:ascii="Lucida Sans Unicode" w:hAnsi="Lucida Sans Unicode" w:cs="Lucida Sans Unicode"/>
          <w:sz w:val="20"/>
          <w:szCs w:val="20"/>
        </w:rPr>
      </w:pPr>
    </w:p>
    <w:p w14:paraId="607BEF9B" w14:textId="62EB63E1" w:rsidR="00257AA0" w:rsidRPr="002C71F0" w:rsidRDefault="00257AA0" w:rsidP="00B74689">
      <w:pPr>
        <w:spacing w:after="0" w:line="276" w:lineRule="auto"/>
        <w:jc w:val="both"/>
        <w:rPr>
          <w:rFonts w:ascii="Lucida Sans Unicode" w:hAnsi="Lucida Sans Unicode" w:cs="Lucida Sans Unicode"/>
          <w:sz w:val="20"/>
          <w:szCs w:val="20"/>
        </w:rPr>
      </w:pPr>
      <w:r w:rsidRPr="002C71F0">
        <w:rPr>
          <w:rFonts w:ascii="Lucida Sans Unicode" w:hAnsi="Lucida Sans Unicode" w:cs="Lucida Sans Unicode"/>
          <w:sz w:val="20"/>
          <w:szCs w:val="20"/>
        </w:rPr>
        <w:t>A las</w:t>
      </w:r>
      <w:r w:rsidR="007357EA" w:rsidRPr="002C71F0">
        <w:rPr>
          <w:rFonts w:ascii="Lucida Sans Unicode" w:hAnsi="Lucida Sans Unicode" w:cs="Lucida Sans Unicode"/>
          <w:sz w:val="20"/>
          <w:szCs w:val="20"/>
        </w:rPr>
        <w:t xml:space="preserve"> diecisiete horas con ocho minutos </w:t>
      </w:r>
      <w:r w:rsidRPr="002C71F0">
        <w:rPr>
          <w:rFonts w:ascii="Lucida Sans Unicode" w:hAnsi="Lucida Sans Unicode" w:cs="Lucida Sans Unicode"/>
          <w:sz w:val="20"/>
          <w:szCs w:val="20"/>
        </w:rPr>
        <w:t xml:space="preserve">del </w:t>
      </w:r>
      <w:r w:rsidR="00A93AFE" w:rsidRPr="002C71F0">
        <w:rPr>
          <w:rFonts w:ascii="Lucida Sans Unicode" w:hAnsi="Lucida Sans Unicode" w:cs="Lucida Sans Unicode"/>
          <w:sz w:val="20"/>
          <w:szCs w:val="20"/>
        </w:rPr>
        <w:t>1</w:t>
      </w:r>
      <w:r w:rsidR="007357EA" w:rsidRPr="002C71F0">
        <w:rPr>
          <w:rFonts w:ascii="Lucida Sans Unicode" w:hAnsi="Lucida Sans Unicode" w:cs="Lucida Sans Unicode"/>
          <w:sz w:val="20"/>
          <w:szCs w:val="20"/>
        </w:rPr>
        <w:t>7</w:t>
      </w:r>
      <w:r w:rsidRPr="002C71F0">
        <w:rPr>
          <w:rFonts w:ascii="Lucida Sans Unicode" w:hAnsi="Lucida Sans Unicode" w:cs="Lucida Sans Unicode"/>
          <w:sz w:val="20"/>
          <w:szCs w:val="20"/>
        </w:rPr>
        <w:t xml:space="preserve"> de </w:t>
      </w:r>
      <w:r w:rsidR="007357EA" w:rsidRPr="002C71F0">
        <w:rPr>
          <w:rFonts w:ascii="Lucida Sans Unicode" w:hAnsi="Lucida Sans Unicode" w:cs="Lucida Sans Unicode"/>
          <w:sz w:val="20"/>
          <w:szCs w:val="20"/>
        </w:rPr>
        <w:t>noviembre</w:t>
      </w:r>
      <w:r w:rsidRPr="002C71F0">
        <w:rPr>
          <w:rFonts w:ascii="Lucida Sans Unicode" w:hAnsi="Lucida Sans Unicode" w:cs="Lucida Sans Unicode"/>
          <w:sz w:val="20"/>
          <w:szCs w:val="20"/>
        </w:rPr>
        <w:t xml:space="preserve"> de 2023, a través del programa de videollamadas </w:t>
      </w:r>
      <w:proofErr w:type="gramStart"/>
      <w:r w:rsidRPr="002C71F0">
        <w:rPr>
          <w:rFonts w:ascii="Lucida Sans Unicode" w:hAnsi="Lucida Sans Unicode" w:cs="Lucida Sans Unicode"/>
          <w:sz w:val="20"/>
          <w:szCs w:val="20"/>
        </w:rPr>
        <w:t>ZOOM</w:t>
      </w:r>
      <w:proofErr w:type="gramEnd"/>
      <w:r w:rsidRPr="002C71F0">
        <w:rPr>
          <w:rFonts w:ascii="Lucida Sans Unicode" w:hAnsi="Lucida Sans Unicode" w:cs="Lucida Sans Unicode"/>
          <w:sz w:val="20"/>
          <w:szCs w:val="20"/>
        </w:rPr>
        <w:t xml:space="preserve"> Video y, previa convocatoria, se reunieron mediante videoconferencia, las personas integrantes del Consejo General del Instituto Electoral y de Participación Ciudadana del Estado de Jalisco, con la finalidad de celebrar la </w:t>
      </w:r>
      <w:r w:rsidR="00B74689" w:rsidRPr="002C71F0">
        <w:rPr>
          <w:rFonts w:ascii="Lucida Sans Unicode" w:hAnsi="Lucida Sans Unicode" w:cs="Lucida Sans Unicode"/>
          <w:b/>
          <w:bCs/>
          <w:sz w:val="20"/>
          <w:szCs w:val="20"/>
        </w:rPr>
        <w:t>séptima</w:t>
      </w:r>
      <w:r w:rsidRPr="002C71F0">
        <w:rPr>
          <w:rFonts w:ascii="Lucida Sans Unicode" w:hAnsi="Lucida Sans Unicode" w:cs="Lucida Sans Unicode"/>
          <w:b/>
          <w:bCs/>
          <w:sz w:val="20"/>
          <w:szCs w:val="20"/>
        </w:rPr>
        <w:t xml:space="preserve"> sesión ordinaria</w:t>
      </w:r>
      <w:r w:rsidRPr="002C71F0">
        <w:rPr>
          <w:rFonts w:ascii="Lucida Sans Unicode" w:hAnsi="Lucida Sans Unicode" w:cs="Lucida Sans Unicode"/>
          <w:sz w:val="20"/>
          <w:szCs w:val="20"/>
        </w:rPr>
        <w:t xml:space="preserve">, de acuerdo con el siguiente: </w:t>
      </w:r>
    </w:p>
    <w:p w14:paraId="0DA3F264" w14:textId="77777777" w:rsidR="00257AA0" w:rsidRPr="002C71F0" w:rsidRDefault="00257AA0" w:rsidP="00B74689">
      <w:pPr>
        <w:spacing w:after="0" w:line="276" w:lineRule="auto"/>
        <w:jc w:val="both"/>
        <w:rPr>
          <w:rFonts w:ascii="Lucida Sans Unicode" w:hAnsi="Lucida Sans Unicode" w:cs="Lucida Sans Unicode"/>
          <w:sz w:val="20"/>
          <w:szCs w:val="20"/>
        </w:rPr>
      </w:pPr>
    </w:p>
    <w:p w14:paraId="65969B13" w14:textId="77777777" w:rsidR="00257AA0" w:rsidRPr="002C71F0" w:rsidRDefault="00257AA0" w:rsidP="00B74689">
      <w:pPr>
        <w:spacing w:after="0" w:line="276" w:lineRule="auto"/>
        <w:jc w:val="center"/>
        <w:rPr>
          <w:rFonts w:ascii="Lucida Sans Unicode" w:hAnsi="Lucida Sans Unicode" w:cs="Lucida Sans Unicode"/>
          <w:b/>
          <w:sz w:val="20"/>
          <w:szCs w:val="20"/>
        </w:rPr>
      </w:pPr>
      <w:r w:rsidRPr="002C71F0">
        <w:rPr>
          <w:rFonts w:ascii="Lucida Sans Unicode" w:hAnsi="Lucida Sans Unicode" w:cs="Lucida Sans Unicode"/>
          <w:b/>
          <w:sz w:val="20"/>
          <w:szCs w:val="20"/>
        </w:rPr>
        <w:t>Orden del día</w:t>
      </w:r>
    </w:p>
    <w:p w14:paraId="5FB170CA" w14:textId="77777777" w:rsidR="000A003D" w:rsidRPr="002C71F0" w:rsidRDefault="000A003D" w:rsidP="00B74689">
      <w:pPr>
        <w:pStyle w:val="Sinespaciado"/>
        <w:spacing w:line="276" w:lineRule="auto"/>
        <w:jc w:val="both"/>
        <w:rPr>
          <w:rFonts w:ascii="Lucida Sans Unicode" w:hAnsi="Lucida Sans Unicode" w:cs="Lucida Sans Unicode"/>
          <w:sz w:val="20"/>
          <w:szCs w:val="20"/>
          <w:lang w:eastAsia="es-ES"/>
        </w:rPr>
      </w:pPr>
    </w:p>
    <w:p w14:paraId="2C7FD4EE"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sz w:val="20"/>
          <w:szCs w:val="20"/>
          <w:lang w:eastAsia="es-ES"/>
        </w:rPr>
      </w:pPr>
      <w:r w:rsidRPr="002C71F0">
        <w:rPr>
          <w:rFonts w:ascii="Lucida Sans Unicode" w:hAnsi="Lucida Sans Unicode" w:cs="Lucida Sans Unicode"/>
          <w:sz w:val="20"/>
          <w:szCs w:val="20"/>
          <w:lang w:eastAsia="es-ES"/>
        </w:rPr>
        <w:t>Lectura de correspondencia.</w:t>
      </w:r>
    </w:p>
    <w:p w14:paraId="3F1878CA" w14:textId="77777777" w:rsidR="00351962" w:rsidRPr="002C71F0" w:rsidRDefault="00351962" w:rsidP="00351962">
      <w:pPr>
        <w:pStyle w:val="Sinespaciado"/>
        <w:ind w:left="567" w:hanging="436"/>
        <w:jc w:val="both"/>
        <w:rPr>
          <w:rFonts w:ascii="Lucida Sans Unicode" w:hAnsi="Lucida Sans Unicode" w:cs="Lucida Sans Unicode"/>
          <w:sz w:val="20"/>
          <w:szCs w:val="20"/>
          <w:lang w:eastAsia="es-ES"/>
        </w:rPr>
      </w:pPr>
    </w:p>
    <w:p w14:paraId="28DEBE6B"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sz w:val="20"/>
          <w:szCs w:val="20"/>
          <w:lang w:eastAsia="es-ES"/>
        </w:rPr>
      </w:pPr>
      <w:r w:rsidRPr="002C71F0">
        <w:rPr>
          <w:rFonts w:ascii="Lucida Sans Unicode" w:hAnsi="Lucida Sans Unicode" w:cs="Lucida Sans Unicode"/>
          <w:sz w:val="20"/>
          <w:szCs w:val="20"/>
          <w:lang w:eastAsia="es-ES"/>
        </w:rPr>
        <w:t>Seguimiento de asuntos del Consejo General.</w:t>
      </w:r>
    </w:p>
    <w:p w14:paraId="043BCAF8" w14:textId="77777777" w:rsidR="00351962" w:rsidRPr="002C71F0" w:rsidRDefault="00351962" w:rsidP="00351962">
      <w:pPr>
        <w:pStyle w:val="Sinespaciado"/>
        <w:jc w:val="both"/>
        <w:rPr>
          <w:rFonts w:ascii="Lucida Sans Unicode" w:hAnsi="Lucida Sans Unicode" w:cs="Lucida Sans Unicode"/>
          <w:sz w:val="20"/>
          <w:szCs w:val="20"/>
        </w:rPr>
      </w:pPr>
    </w:p>
    <w:p w14:paraId="04E63323"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rPr>
        <w:t>Vigésimo séptimo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r w:rsidRPr="002C71F0">
        <w:rPr>
          <w:rFonts w:ascii="Lucida Sans Unicode" w:hAnsi="Lucida Sans Unicode" w:cs="Lucida Sans Unicode"/>
          <w:sz w:val="20"/>
          <w:szCs w:val="20"/>
          <w:lang w:eastAsia="es-ES"/>
        </w:rPr>
        <w:t xml:space="preserve"> </w:t>
      </w:r>
    </w:p>
    <w:p w14:paraId="0E446B2F" w14:textId="77777777" w:rsidR="00351962" w:rsidRPr="002C71F0" w:rsidRDefault="00351962" w:rsidP="001D3665">
      <w:pPr>
        <w:pStyle w:val="Sinespaciado"/>
        <w:rPr>
          <w:rFonts w:ascii="Lucida Sans Unicode" w:hAnsi="Lucida Sans Unicode" w:cs="Lucida Sans Unicode"/>
          <w:sz w:val="20"/>
          <w:szCs w:val="20"/>
          <w:lang w:eastAsia="es-ES"/>
        </w:rPr>
      </w:pPr>
    </w:p>
    <w:p w14:paraId="71D096A7"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lang w:eastAsia="es-ES"/>
        </w:rPr>
        <w:t>Proyecto de acuerdo del Consejo General del Instituto Electoral y de Participación Ciudadana del Estado de Jalisco,</w:t>
      </w:r>
      <w:r w:rsidRPr="002C71F0">
        <w:rPr>
          <w:rFonts w:ascii="Lucida Sans Unicode" w:hAnsi="Lucida Sans Unicode" w:cs="Lucida Sans Unicode"/>
          <w:bCs/>
          <w:sz w:val="20"/>
          <w:szCs w:val="20"/>
          <w:lang w:eastAsia="es-ES"/>
        </w:rPr>
        <w:t xml:space="preserve"> </w:t>
      </w:r>
      <w:r w:rsidRPr="002C71F0">
        <w:rPr>
          <w:rFonts w:ascii="Lucida Sans Unicode" w:hAnsi="Lucida Sans Unicode" w:cs="Lucida Sans Unicode"/>
          <w:sz w:val="20"/>
          <w:szCs w:val="20"/>
          <w:lang w:eastAsia="es-ES"/>
        </w:rPr>
        <w:t>que aprueba el dictamen por el que se resuelve la calidad de aspirantes a candidaturas independientes al cargo de munícipes del estado de Jalisco, durante el Proceso Electoral Local Concurrente 2023-2024.</w:t>
      </w:r>
    </w:p>
    <w:p w14:paraId="6A3087CA" w14:textId="77777777" w:rsidR="00351962" w:rsidRPr="002C71F0" w:rsidRDefault="00351962" w:rsidP="001D3665">
      <w:pPr>
        <w:pStyle w:val="Sinespaciado"/>
        <w:rPr>
          <w:rFonts w:ascii="Lucida Sans Unicode" w:hAnsi="Lucida Sans Unicode" w:cs="Lucida Sans Unicode"/>
          <w:sz w:val="20"/>
          <w:szCs w:val="20"/>
          <w:lang w:eastAsia="es-ES"/>
        </w:rPr>
      </w:pPr>
    </w:p>
    <w:p w14:paraId="62D64BCA"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bookmarkStart w:id="0" w:name="_Hlk151376763"/>
      <w:r w:rsidRPr="002C71F0">
        <w:rPr>
          <w:rFonts w:ascii="Lucida Sans Unicode" w:hAnsi="Lucida Sans Unicode" w:cs="Lucida Sans Unicode"/>
          <w:bCs/>
          <w:sz w:val="20"/>
          <w:szCs w:val="20"/>
          <w:lang w:eastAsia="es-ES"/>
        </w:rPr>
        <w:t>Proyecto de Acuerdo del Consejo General del Instituto Electoral y de Participación Ciudadana del Estado de Jalisco, que aprueba el dictamen por el que se resuelve la calidad de aspirantes a candidaturas independientes al cargo de diputaciones por el principio de mayoría relativa del estado de Jalisco, durante el Proceso Electoral Local Concurrente 2023-2024.</w:t>
      </w:r>
    </w:p>
    <w:bookmarkEnd w:id="0"/>
    <w:p w14:paraId="52266471" w14:textId="77777777" w:rsidR="00351962" w:rsidRPr="002C71F0" w:rsidRDefault="00351962" w:rsidP="00351962">
      <w:pPr>
        <w:pStyle w:val="Prrafodelista"/>
        <w:rPr>
          <w:rFonts w:ascii="Lucida Sans Unicode" w:hAnsi="Lucida Sans Unicode" w:cs="Lucida Sans Unicode"/>
          <w:sz w:val="20"/>
          <w:szCs w:val="20"/>
          <w:lang w:eastAsia="es-ES"/>
        </w:rPr>
      </w:pPr>
    </w:p>
    <w:p w14:paraId="25E817A6"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lang w:eastAsia="es-ES"/>
        </w:rPr>
        <w:lastRenderedPageBreak/>
        <w:t xml:space="preserve">Proyecto de acuerdo del Consejo General del Instituto Electoral y de Participación Ciudadana del Estado de Jalisco, que tiene por recibido y aprueba los dictámenes consolidados emitidos por la Unidad de Fiscalización de este organismo electoral, respecto de la revisión a los informes anuales del ejercicio dos mil veintidós, sobre el origen y destino de los recursos de las agrupaciones políticas estatales denominadas “Xalisco Democrático A.P.”, “Jalisco en Acción”, “Instituto Político Empresarial de Jalisco”, “Nueva Política”, “Decidamos”, “Por la Vida, la Esperanza y Renovación de México”, “Somos Progresistas” y “Avancemos”. </w:t>
      </w:r>
    </w:p>
    <w:p w14:paraId="53DFF18D" w14:textId="77777777" w:rsidR="00351962" w:rsidRPr="002C71F0" w:rsidRDefault="00351962" w:rsidP="001D3665">
      <w:pPr>
        <w:pStyle w:val="Sinespaciado"/>
        <w:rPr>
          <w:rFonts w:ascii="Lucida Sans Unicode" w:hAnsi="Lucida Sans Unicode" w:cs="Lucida Sans Unicode"/>
          <w:sz w:val="20"/>
          <w:szCs w:val="20"/>
          <w:lang w:eastAsia="es-ES"/>
        </w:rPr>
      </w:pPr>
    </w:p>
    <w:p w14:paraId="51429B8B"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bookmarkStart w:id="1" w:name="_Hlk151454047"/>
      <w:r w:rsidRPr="002C71F0">
        <w:rPr>
          <w:rFonts w:ascii="Lucida Sans Unicode" w:hAnsi="Lucida Sans Unicode" w:cs="Lucida Sans Unicode"/>
          <w:sz w:val="20"/>
          <w:szCs w:val="20"/>
          <w:lang w:eastAsia="es-ES"/>
        </w:rPr>
        <w:t>Proyecto de resolución del Consejo General del Instituto Electoral y de Participación Ciudadana del Estado de Jalisco, mediante la cual se sanciona a la agrupación política estatal “Xalisco Democrático, A.P.”, derivado de la revisión del informe anual sobre el origen y destino de los recursos, del ejercicio dos mil veintidós.</w:t>
      </w:r>
    </w:p>
    <w:bookmarkEnd w:id="1"/>
    <w:p w14:paraId="0355FDDD" w14:textId="77777777" w:rsidR="00351962" w:rsidRPr="002C71F0" w:rsidRDefault="00351962" w:rsidP="001D3665">
      <w:pPr>
        <w:pStyle w:val="Sinespaciado"/>
        <w:rPr>
          <w:rFonts w:ascii="Lucida Sans Unicode" w:hAnsi="Lucida Sans Unicode" w:cs="Lucida Sans Unicode"/>
          <w:sz w:val="20"/>
          <w:szCs w:val="20"/>
          <w:lang w:eastAsia="es-ES"/>
        </w:rPr>
      </w:pPr>
    </w:p>
    <w:p w14:paraId="14F8BD03"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lang w:eastAsia="es-ES"/>
        </w:rPr>
        <w:t>Proyecto de resolución del Consejo General del Instituto Electoral y de Participación Ciudadana del Estado de Jalisco,</w:t>
      </w:r>
      <w:r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lang w:eastAsia="es-ES"/>
        </w:rPr>
        <w:t>mediante la cual se sanciona a la agrupación política estatal “Instituto Político Empresarial de Jalisco”, derivado de la revisión del informe anual sobre el origen y destino de los recursos, del ejercicio dos mil veintidós.</w:t>
      </w:r>
    </w:p>
    <w:p w14:paraId="2577D8A2" w14:textId="77777777" w:rsidR="00351962" w:rsidRPr="002C71F0" w:rsidRDefault="00351962" w:rsidP="001D3665">
      <w:pPr>
        <w:pStyle w:val="Sinespaciado"/>
        <w:rPr>
          <w:rFonts w:ascii="Lucida Sans Unicode" w:hAnsi="Lucida Sans Unicode" w:cs="Lucida Sans Unicode"/>
          <w:sz w:val="20"/>
          <w:szCs w:val="20"/>
          <w:lang w:eastAsia="es-ES"/>
        </w:rPr>
      </w:pPr>
    </w:p>
    <w:p w14:paraId="01BE8FB4"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lang w:eastAsia="es-ES"/>
        </w:rPr>
        <w:t>Proyecto de resolución del Consejo General del Instituto Electoral y de Participación Ciudadana del Estado de Jalisco, mediante la cual se sanciona a la agrupación política estatal “Decidamos”, derivado de la revisión del informe anual sobre el origen y destino de los recursos, del ejercicio dos mil veintidós.</w:t>
      </w:r>
    </w:p>
    <w:p w14:paraId="069B9F7F" w14:textId="77777777" w:rsidR="00351962" w:rsidRPr="002C71F0" w:rsidRDefault="00351962" w:rsidP="001D3665">
      <w:pPr>
        <w:pStyle w:val="Sinespaciado"/>
        <w:rPr>
          <w:rFonts w:ascii="Lucida Sans Unicode" w:hAnsi="Lucida Sans Unicode" w:cs="Lucida Sans Unicode"/>
          <w:sz w:val="20"/>
          <w:szCs w:val="20"/>
          <w:lang w:eastAsia="es-ES"/>
        </w:rPr>
      </w:pPr>
    </w:p>
    <w:p w14:paraId="1B4279F9"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lang w:eastAsia="es-ES"/>
        </w:rPr>
        <w:t xml:space="preserve">Proyecto de resolución del Consejo General del Instituto Electoral y de Participación Ciudadana del Estado de Jalisco, </w:t>
      </w:r>
      <w:r w:rsidRPr="002C71F0">
        <w:rPr>
          <w:rFonts w:ascii="Lucida Sans Unicode" w:hAnsi="Lucida Sans Unicode" w:cs="Lucida Sans Unicode"/>
          <w:sz w:val="20"/>
          <w:szCs w:val="20"/>
        </w:rPr>
        <w:t>mediante la cual se sanciona a la agrupación política estatal “Avancemos” derivado de la revisión del informe anual sobre el origen y destino de los recursos, del ejercicio dos mil veintidós.</w:t>
      </w:r>
    </w:p>
    <w:p w14:paraId="604DFDB8" w14:textId="77777777" w:rsidR="00351962" w:rsidRPr="002C71F0" w:rsidRDefault="00351962" w:rsidP="001D3665">
      <w:pPr>
        <w:pStyle w:val="Sinespaciado"/>
        <w:rPr>
          <w:rFonts w:ascii="Lucida Sans Unicode" w:hAnsi="Lucida Sans Unicode" w:cs="Lucida Sans Unicode"/>
          <w:sz w:val="20"/>
          <w:szCs w:val="20"/>
          <w:lang w:eastAsia="es-ES"/>
        </w:rPr>
      </w:pPr>
    </w:p>
    <w:p w14:paraId="2B0B563F" w14:textId="77777777" w:rsidR="00351962" w:rsidRPr="002C71F0" w:rsidRDefault="00351962" w:rsidP="00351962">
      <w:pPr>
        <w:pStyle w:val="Sinespaciado"/>
        <w:numPr>
          <w:ilvl w:val="0"/>
          <w:numId w:val="11"/>
        </w:numPr>
        <w:spacing w:line="276" w:lineRule="auto"/>
        <w:ind w:left="567" w:hanging="436"/>
        <w:jc w:val="both"/>
        <w:rPr>
          <w:rFonts w:ascii="Lucida Sans Unicode" w:hAnsi="Lucida Sans Unicode" w:cs="Lucida Sans Unicode"/>
          <w:bCs/>
          <w:sz w:val="20"/>
          <w:szCs w:val="20"/>
          <w:lang w:eastAsia="es-ES"/>
        </w:rPr>
      </w:pPr>
      <w:r w:rsidRPr="002C71F0">
        <w:rPr>
          <w:rFonts w:ascii="Lucida Sans Unicode" w:hAnsi="Lucida Sans Unicode" w:cs="Lucida Sans Unicode"/>
          <w:bCs/>
          <w:sz w:val="20"/>
          <w:szCs w:val="20"/>
          <w:lang w:eastAsia="es-ES"/>
        </w:rPr>
        <w:t>Asuntos generales.</w:t>
      </w:r>
    </w:p>
    <w:p w14:paraId="57246788" w14:textId="77777777" w:rsidR="00351962" w:rsidRPr="002C71F0" w:rsidRDefault="00351962" w:rsidP="00B74689">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2C71F0" w:rsidRDefault="000B17F7" w:rsidP="00B74689">
      <w:pPr>
        <w:spacing w:after="0" w:line="276" w:lineRule="auto"/>
        <w:ind w:left="720"/>
        <w:jc w:val="center"/>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Desarrollo de la sesión</w:t>
      </w:r>
    </w:p>
    <w:p w14:paraId="01652639" w14:textId="77777777" w:rsidR="00257AA0" w:rsidRPr="002C71F0" w:rsidRDefault="00257AA0" w:rsidP="00B74689">
      <w:pPr>
        <w:spacing w:after="0" w:line="276" w:lineRule="auto"/>
        <w:jc w:val="both"/>
        <w:rPr>
          <w:rFonts w:ascii="Lucida Sans Unicode" w:hAnsi="Lucida Sans Unicode" w:cs="Lucida Sans Unicode"/>
          <w:sz w:val="20"/>
          <w:szCs w:val="20"/>
        </w:rPr>
      </w:pPr>
    </w:p>
    <w:p w14:paraId="3BEF347C" w14:textId="77339D75" w:rsidR="00032B2E" w:rsidRPr="002C71F0" w:rsidRDefault="00032B2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lastRenderedPageBreak/>
        <w:t xml:space="preserve">Consejera presidenta, Paula Ramírez Höhne: </w:t>
      </w:r>
      <w:r w:rsidR="00734E09" w:rsidRPr="002C71F0">
        <w:rPr>
          <w:rFonts w:ascii="Lucida Sans Unicode" w:hAnsi="Lucida Sans Unicode" w:cs="Lucida Sans Unicode"/>
          <w:sz w:val="20"/>
          <w:szCs w:val="20"/>
          <w:lang w:val="es-ES_tradnl"/>
        </w:rPr>
        <w:t>Muy buenas tardes,</w:t>
      </w:r>
      <w:r w:rsidRPr="002C71F0">
        <w:rPr>
          <w:rFonts w:ascii="Lucida Sans Unicode" w:hAnsi="Lucida Sans Unicode" w:cs="Lucida Sans Unicode"/>
          <w:sz w:val="20"/>
          <w:szCs w:val="20"/>
          <w:lang w:val="es-ES_tradnl"/>
        </w:rPr>
        <w:t xml:space="preserve"> </w:t>
      </w:r>
      <w:r w:rsidR="0041695B" w:rsidRPr="002C71F0">
        <w:rPr>
          <w:rFonts w:ascii="Lucida Sans Unicode" w:hAnsi="Lucida Sans Unicode" w:cs="Lucida Sans Unicode"/>
          <w:sz w:val="20"/>
          <w:szCs w:val="20"/>
          <w:lang w:val="es-ES_tradnl"/>
        </w:rPr>
        <w:t>señoras y señores consejeros electorales, señoras y señores representantes de los partidos políticos</w:t>
      </w:r>
      <w:r w:rsidR="006F5CA1" w:rsidRPr="002C71F0">
        <w:rPr>
          <w:rFonts w:ascii="Lucida Sans Unicode" w:hAnsi="Lucida Sans Unicode" w:cs="Lucida Sans Unicode"/>
          <w:sz w:val="20"/>
          <w:szCs w:val="20"/>
          <w:lang w:val="es-ES_tradnl"/>
        </w:rPr>
        <w:t>;</w:t>
      </w:r>
      <w:r w:rsidR="0041695B" w:rsidRPr="002C71F0">
        <w:rPr>
          <w:rFonts w:ascii="Lucida Sans Unicode" w:hAnsi="Lucida Sans Unicode" w:cs="Lucida Sans Unicode"/>
          <w:sz w:val="20"/>
          <w:szCs w:val="20"/>
          <w:lang w:val="es-ES_tradnl"/>
        </w:rPr>
        <w:t xml:space="preserve"> siendo las diecisiete horas con ocho minutos</w:t>
      </w:r>
      <w:r w:rsidR="005151B1" w:rsidRPr="002C71F0">
        <w:rPr>
          <w:rFonts w:ascii="Lucida Sans Unicode" w:hAnsi="Lucida Sans Unicode" w:cs="Lucida Sans Unicode"/>
          <w:sz w:val="20"/>
          <w:szCs w:val="20"/>
          <w:lang w:val="es-ES_tradnl"/>
        </w:rPr>
        <w:t>,</w:t>
      </w:r>
      <w:r w:rsidR="0041695B" w:rsidRPr="002C71F0">
        <w:rPr>
          <w:rFonts w:ascii="Lucida Sans Unicode" w:hAnsi="Lucida Sans Unicode" w:cs="Lucida Sans Unicode"/>
          <w:sz w:val="20"/>
          <w:szCs w:val="20"/>
          <w:lang w:val="es-ES_tradnl"/>
        </w:rPr>
        <w:t xml:space="preserve"> </w:t>
      </w:r>
      <w:r w:rsidR="00BA2DB0" w:rsidRPr="002C71F0">
        <w:rPr>
          <w:rFonts w:ascii="Lucida Sans Unicode" w:hAnsi="Lucida Sans Unicode" w:cs="Lucida Sans Unicode"/>
          <w:sz w:val="20"/>
          <w:szCs w:val="20"/>
          <w:lang w:val="es-ES_tradnl"/>
        </w:rPr>
        <w:t xml:space="preserve">de </w:t>
      </w:r>
      <w:r w:rsidRPr="002C71F0">
        <w:rPr>
          <w:rFonts w:ascii="Lucida Sans Unicode" w:hAnsi="Lucida Sans Unicode" w:cs="Lucida Sans Unicode"/>
          <w:sz w:val="20"/>
          <w:szCs w:val="20"/>
          <w:lang w:val="es-ES_tradnl"/>
        </w:rPr>
        <w:t xml:space="preserve">este </w:t>
      </w:r>
      <w:r w:rsidR="0041695B" w:rsidRPr="002C71F0">
        <w:rPr>
          <w:rFonts w:ascii="Lucida Sans Unicode" w:hAnsi="Lucida Sans Unicode" w:cs="Lucida Sans Unicode"/>
          <w:sz w:val="20"/>
          <w:szCs w:val="20"/>
          <w:lang w:val="es-ES_tradnl"/>
        </w:rPr>
        <w:t>viernes 17</w:t>
      </w:r>
      <w:r w:rsidRPr="002C71F0">
        <w:rPr>
          <w:rFonts w:ascii="Lucida Sans Unicode" w:hAnsi="Lucida Sans Unicode" w:cs="Lucida Sans Unicode"/>
          <w:sz w:val="20"/>
          <w:szCs w:val="20"/>
          <w:lang w:val="es-ES_tradnl"/>
        </w:rPr>
        <w:t xml:space="preserve"> de </w:t>
      </w:r>
      <w:r w:rsidR="0041695B" w:rsidRPr="002C71F0">
        <w:rPr>
          <w:rFonts w:ascii="Lucida Sans Unicode" w:hAnsi="Lucida Sans Unicode" w:cs="Lucida Sans Unicode"/>
          <w:sz w:val="20"/>
          <w:szCs w:val="20"/>
          <w:lang w:val="es-ES_tradnl"/>
        </w:rPr>
        <w:t>noviembre</w:t>
      </w:r>
      <w:r w:rsidRPr="002C71F0">
        <w:rPr>
          <w:rFonts w:ascii="Lucida Sans Unicode" w:hAnsi="Lucida Sans Unicode" w:cs="Lucida Sans Unicode"/>
          <w:sz w:val="20"/>
          <w:szCs w:val="20"/>
          <w:lang w:val="es-ES_tradnl"/>
        </w:rPr>
        <w:t xml:space="preserve"> de </w:t>
      </w:r>
      <w:r w:rsidR="00D477B3" w:rsidRPr="002C71F0">
        <w:rPr>
          <w:rFonts w:ascii="Lucida Sans Unicode" w:hAnsi="Lucida Sans Unicode" w:cs="Lucida Sans Unicode"/>
          <w:sz w:val="20"/>
          <w:szCs w:val="20"/>
          <w:lang w:val="es-ES_tradnl"/>
        </w:rPr>
        <w:t>2023</w:t>
      </w:r>
      <w:r w:rsidRPr="002C71F0">
        <w:rPr>
          <w:rFonts w:ascii="Lucida Sans Unicode" w:hAnsi="Lucida Sans Unicode" w:cs="Lucida Sans Unicode"/>
          <w:sz w:val="20"/>
          <w:szCs w:val="20"/>
          <w:lang w:val="es-ES_tradnl"/>
        </w:rPr>
        <w:t xml:space="preserve">, iniciamos la sesión </w:t>
      </w:r>
      <w:r w:rsidR="0041695B" w:rsidRPr="002C71F0">
        <w:rPr>
          <w:rFonts w:ascii="Lucida Sans Unicode" w:hAnsi="Lucida Sans Unicode" w:cs="Lucida Sans Unicode"/>
          <w:sz w:val="20"/>
          <w:szCs w:val="20"/>
          <w:lang w:val="es-ES_tradnl"/>
        </w:rPr>
        <w:t>ordinaria</w:t>
      </w:r>
      <w:r w:rsidR="00734E09"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a la que fuimos convocad</w:t>
      </w:r>
      <w:r w:rsidR="00BA2DB0" w:rsidRPr="002C71F0">
        <w:rPr>
          <w:rFonts w:ascii="Lucida Sans Unicode" w:hAnsi="Lucida Sans Unicode" w:cs="Lucida Sans Unicode"/>
          <w:sz w:val="20"/>
          <w:szCs w:val="20"/>
          <w:lang w:val="es-ES_tradnl"/>
        </w:rPr>
        <w:t>o</w:t>
      </w:r>
      <w:r w:rsidRPr="002C71F0">
        <w:rPr>
          <w:rFonts w:ascii="Lucida Sans Unicode" w:hAnsi="Lucida Sans Unicode" w:cs="Lucida Sans Unicode"/>
          <w:sz w:val="20"/>
          <w:szCs w:val="20"/>
          <w:lang w:val="es-ES_tradnl"/>
        </w:rPr>
        <w:t>s y convocad</w:t>
      </w:r>
      <w:r w:rsidR="00BA2DB0"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s.</w:t>
      </w:r>
    </w:p>
    <w:p w14:paraId="111F42CD" w14:textId="77777777" w:rsidR="00032B2E" w:rsidRPr="002C71F0" w:rsidRDefault="00032B2E" w:rsidP="00B74689">
      <w:pPr>
        <w:spacing w:after="0"/>
        <w:jc w:val="both"/>
        <w:rPr>
          <w:rFonts w:ascii="Lucida Sans Unicode" w:hAnsi="Lucida Sans Unicode" w:cs="Lucida Sans Unicode"/>
          <w:sz w:val="20"/>
          <w:szCs w:val="20"/>
          <w:lang w:val="es-ES_tradnl"/>
        </w:rPr>
      </w:pPr>
    </w:p>
    <w:p w14:paraId="074AE581" w14:textId="122C8679" w:rsidR="00032B2E" w:rsidRPr="002C71F0" w:rsidRDefault="00032B2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Para </w:t>
      </w:r>
      <w:r w:rsidR="0041695B" w:rsidRPr="002C71F0">
        <w:rPr>
          <w:rFonts w:ascii="Lucida Sans Unicode" w:hAnsi="Lucida Sans Unicode" w:cs="Lucida Sans Unicode"/>
          <w:sz w:val="20"/>
          <w:szCs w:val="20"/>
          <w:lang w:val="es-ES_tradnl"/>
        </w:rPr>
        <w:t>ello</w:t>
      </w:r>
      <w:r w:rsidRPr="002C71F0">
        <w:rPr>
          <w:rFonts w:ascii="Lucida Sans Unicode" w:hAnsi="Lucida Sans Unicode" w:cs="Lucida Sans Unicode"/>
          <w:sz w:val="20"/>
          <w:szCs w:val="20"/>
          <w:lang w:val="es-ES_tradnl"/>
        </w:rPr>
        <w:t xml:space="preserve">, le </w:t>
      </w:r>
      <w:r w:rsidR="0041695B" w:rsidRPr="002C71F0">
        <w:rPr>
          <w:rFonts w:ascii="Lucida Sans Unicode" w:hAnsi="Lucida Sans Unicode" w:cs="Lucida Sans Unicode"/>
          <w:sz w:val="20"/>
          <w:szCs w:val="20"/>
          <w:lang w:val="es-ES_tradnl"/>
        </w:rPr>
        <w:t>pido</w:t>
      </w:r>
      <w:r w:rsidR="00785ED2"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favor, al secretario de este consejo verifique si hay quorum. </w:t>
      </w:r>
    </w:p>
    <w:p w14:paraId="150B2475" w14:textId="77777777" w:rsidR="00032B2E" w:rsidRPr="002C71F0" w:rsidRDefault="00032B2E" w:rsidP="00B74689">
      <w:pPr>
        <w:spacing w:after="0"/>
        <w:jc w:val="both"/>
        <w:rPr>
          <w:rFonts w:ascii="Lucida Sans Unicode" w:hAnsi="Lucida Sans Unicode" w:cs="Lucida Sans Unicode"/>
          <w:sz w:val="20"/>
          <w:szCs w:val="20"/>
          <w:lang w:val="es-ES_tradnl"/>
        </w:rPr>
      </w:pPr>
    </w:p>
    <w:p w14:paraId="4E3198F0" w14:textId="77777777" w:rsidR="00D477B3" w:rsidRPr="002C71F0" w:rsidRDefault="0049383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00032B2E" w:rsidRPr="002C71F0">
        <w:rPr>
          <w:rFonts w:ascii="Lucida Sans Unicode" w:hAnsi="Lucida Sans Unicode" w:cs="Lucida Sans Unicode"/>
          <w:sz w:val="20"/>
          <w:szCs w:val="20"/>
          <w:lang w:val="es-ES_tradnl"/>
        </w:rPr>
        <w:t xml:space="preserve">Con mucho gusto, consejera presidenta. </w:t>
      </w:r>
    </w:p>
    <w:p w14:paraId="668B2552" w14:textId="77777777" w:rsidR="00D477B3" w:rsidRPr="002C71F0" w:rsidRDefault="00D477B3" w:rsidP="00B74689">
      <w:pPr>
        <w:spacing w:after="0"/>
        <w:jc w:val="both"/>
        <w:rPr>
          <w:rFonts w:ascii="Lucida Sans Unicode" w:hAnsi="Lucida Sans Unicode" w:cs="Lucida Sans Unicode"/>
          <w:sz w:val="20"/>
          <w:szCs w:val="20"/>
          <w:lang w:val="es-ES_tradnl"/>
        </w:rPr>
      </w:pPr>
    </w:p>
    <w:p w14:paraId="59E992FE" w14:textId="7B7770EB" w:rsidR="00032B2E" w:rsidRPr="002C71F0" w:rsidRDefault="00032B2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Buen</w:t>
      </w:r>
      <w:r w:rsidR="00BA2DB0"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 xml:space="preserve">s </w:t>
      </w:r>
      <w:r w:rsidR="00BA2DB0" w:rsidRPr="002C71F0">
        <w:rPr>
          <w:rFonts w:ascii="Lucida Sans Unicode" w:hAnsi="Lucida Sans Unicode" w:cs="Lucida Sans Unicode"/>
          <w:sz w:val="20"/>
          <w:szCs w:val="20"/>
          <w:lang w:val="es-ES_tradnl"/>
        </w:rPr>
        <w:t>tardes</w:t>
      </w:r>
      <w:r w:rsidRPr="002C71F0">
        <w:rPr>
          <w:rFonts w:ascii="Lucida Sans Unicode" w:hAnsi="Lucida Sans Unicode" w:cs="Lucida Sans Unicode"/>
          <w:sz w:val="20"/>
          <w:szCs w:val="20"/>
          <w:lang w:val="es-ES_tradnl"/>
        </w:rPr>
        <w:t xml:space="preserve"> a todas y todos, </w:t>
      </w:r>
      <w:r w:rsidR="00BA2DB0" w:rsidRPr="002C71F0">
        <w:rPr>
          <w:rFonts w:ascii="Lucida Sans Unicode" w:hAnsi="Lucida Sans Unicode" w:cs="Lucida Sans Unicode"/>
          <w:sz w:val="20"/>
          <w:szCs w:val="20"/>
          <w:lang w:val="es-ES_tradnl"/>
        </w:rPr>
        <w:t xml:space="preserve">de conformidad con la atribución </w:t>
      </w:r>
      <w:r w:rsidR="00B1516F" w:rsidRPr="002C71F0">
        <w:rPr>
          <w:rFonts w:ascii="Lucida Sans Unicode" w:hAnsi="Lucida Sans Unicode" w:cs="Lucida Sans Unicode"/>
          <w:sz w:val="20"/>
          <w:szCs w:val="20"/>
          <w:lang w:val="es-ES_tradnl"/>
        </w:rPr>
        <w:t>conferida</w:t>
      </w:r>
      <w:r w:rsidR="00BA2DB0" w:rsidRPr="002C71F0">
        <w:rPr>
          <w:rFonts w:ascii="Lucida Sans Unicode" w:hAnsi="Lucida Sans Unicode" w:cs="Lucida Sans Unicode"/>
          <w:sz w:val="20"/>
          <w:szCs w:val="20"/>
          <w:lang w:val="es-ES_tradnl"/>
        </w:rPr>
        <w:t xml:space="preserve"> en el artículo 143</w:t>
      </w:r>
      <w:r w:rsidR="007C49D8"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numeral 2</w:t>
      </w:r>
      <w:r w:rsidR="007C49D8"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fracción segunda del Código Electoral del Estado de Jalisco</w:t>
      </w:r>
      <w:r w:rsidR="007C49D8"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10</w:t>
      </w:r>
      <w:r w:rsidR="007C49D8"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numeral</w:t>
      </w:r>
      <w:r w:rsidR="00D6054C" w:rsidRPr="002C71F0">
        <w:rPr>
          <w:rFonts w:ascii="Lucida Sans Unicode" w:hAnsi="Lucida Sans Unicode" w:cs="Lucida Sans Unicode"/>
          <w:sz w:val="20"/>
          <w:szCs w:val="20"/>
          <w:lang w:val="es-ES_tradnl"/>
        </w:rPr>
        <w:t xml:space="preserve"> </w:t>
      </w:r>
      <w:r w:rsidR="00D13131" w:rsidRPr="002C71F0">
        <w:rPr>
          <w:rFonts w:ascii="Lucida Sans Unicode" w:hAnsi="Lucida Sans Unicode" w:cs="Lucida Sans Unicode"/>
          <w:sz w:val="20"/>
          <w:szCs w:val="20"/>
          <w:lang w:val="es-ES_tradnl"/>
        </w:rPr>
        <w:t>1,</w:t>
      </w:r>
      <w:r w:rsidR="00BA2DB0" w:rsidRPr="002C71F0">
        <w:rPr>
          <w:rFonts w:ascii="Lucida Sans Unicode" w:hAnsi="Lucida Sans Unicode" w:cs="Lucida Sans Unicode"/>
          <w:sz w:val="20"/>
          <w:szCs w:val="20"/>
          <w:lang w:val="es-ES_tradnl"/>
        </w:rPr>
        <w:t xml:space="preserve"> fracciones </w:t>
      </w:r>
      <w:r w:rsidR="00785ED2" w:rsidRPr="002C71F0">
        <w:rPr>
          <w:rFonts w:ascii="Lucida Sans Unicode" w:hAnsi="Lucida Sans Unicode" w:cs="Lucida Sans Unicode"/>
          <w:sz w:val="20"/>
          <w:szCs w:val="20"/>
          <w:lang w:val="es-ES_tradnl"/>
        </w:rPr>
        <w:t>III</w:t>
      </w:r>
      <w:r w:rsidR="00BA2DB0" w:rsidRPr="002C71F0">
        <w:rPr>
          <w:rFonts w:ascii="Lucida Sans Unicode" w:hAnsi="Lucida Sans Unicode" w:cs="Lucida Sans Unicode"/>
          <w:sz w:val="20"/>
          <w:szCs w:val="20"/>
          <w:lang w:val="es-ES_tradnl"/>
        </w:rPr>
        <w:t xml:space="preserve"> y </w:t>
      </w:r>
      <w:r w:rsidR="00785ED2" w:rsidRPr="002C71F0">
        <w:rPr>
          <w:rFonts w:ascii="Lucida Sans Unicode" w:hAnsi="Lucida Sans Unicode" w:cs="Lucida Sans Unicode"/>
          <w:sz w:val="20"/>
          <w:szCs w:val="20"/>
          <w:lang w:val="es-ES_tradnl"/>
        </w:rPr>
        <w:t>IV</w:t>
      </w:r>
      <w:r w:rsidR="007C49D8"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en relación con el 53 del Reglamento de Sesiones</w:t>
      </w:r>
      <w:r w:rsidR="007C49D8"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se registra la asistencia a la presente sesión</w:t>
      </w:r>
      <w:r w:rsidR="00785ED2"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de</w:t>
      </w:r>
      <w:r w:rsidRPr="002C71F0">
        <w:rPr>
          <w:rFonts w:ascii="Lucida Sans Unicode" w:hAnsi="Lucida Sans Unicode" w:cs="Lucida Sans Unicode"/>
          <w:sz w:val="20"/>
          <w:szCs w:val="20"/>
          <w:lang w:val="es-ES_tradnl"/>
        </w:rPr>
        <w:t xml:space="preserve"> usted </w:t>
      </w:r>
      <w:r w:rsidR="00BA2DB0" w:rsidRPr="002C71F0">
        <w:rPr>
          <w:rFonts w:ascii="Lucida Sans Unicode" w:hAnsi="Lucida Sans Unicode" w:cs="Lucida Sans Unicode"/>
          <w:sz w:val="20"/>
          <w:szCs w:val="20"/>
          <w:lang w:val="es-ES_tradnl"/>
        </w:rPr>
        <w:t>consejera presidenta</w:t>
      </w:r>
      <w:r w:rsidR="00D6054C" w:rsidRPr="002C71F0">
        <w:rPr>
          <w:rFonts w:ascii="Lucida Sans Unicode" w:hAnsi="Lucida Sans Unicode" w:cs="Lucida Sans Unicode"/>
          <w:sz w:val="20"/>
          <w:szCs w:val="20"/>
          <w:lang w:val="es-ES_tradnl"/>
        </w:rPr>
        <w:t>,</w:t>
      </w:r>
      <w:r w:rsidR="00BA2DB0" w:rsidRPr="002C71F0">
        <w:rPr>
          <w:rFonts w:ascii="Lucida Sans Unicode" w:hAnsi="Lucida Sans Unicode" w:cs="Lucida Sans Unicode"/>
          <w:sz w:val="20"/>
          <w:szCs w:val="20"/>
          <w:lang w:val="es-ES_tradnl"/>
        </w:rPr>
        <w:t xml:space="preserve"> de </w:t>
      </w:r>
      <w:r w:rsidRPr="002C71F0">
        <w:rPr>
          <w:rFonts w:ascii="Lucida Sans Unicode" w:hAnsi="Lucida Sans Unicode" w:cs="Lucida Sans Unicode"/>
          <w:sz w:val="20"/>
          <w:szCs w:val="20"/>
          <w:lang w:val="es-ES_tradnl"/>
        </w:rPr>
        <w:t xml:space="preserve">la consejera </w:t>
      </w:r>
      <w:r w:rsidRPr="002C71F0">
        <w:rPr>
          <w:rFonts w:ascii="Lucida Sans Unicode" w:hAnsi="Lucida Sans Unicode" w:cs="Lucida Sans Unicode"/>
          <w:b/>
          <w:bCs/>
          <w:sz w:val="20"/>
          <w:szCs w:val="20"/>
          <w:lang w:val="es-ES_tradnl"/>
        </w:rPr>
        <w:t>Silvia Guadalupe Bustos Vásquez</w:t>
      </w:r>
      <w:r w:rsidRPr="002C71F0">
        <w:rPr>
          <w:rFonts w:ascii="Lucida Sans Unicode" w:hAnsi="Lucida Sans Unicode" w:cs="Lucida Sans Unicode"/>
          <w:sz w:val="20"/>
          <w:szCs w:val="20"/>
          <w:lang w:val="es-ES_tradnl"/>
        </w:rPr>
        <w:t xml:space="preserve">, </w:t>
      </w:r>
      <w:r w:rsidR="00D6054C" w:rsidRPr="002C71F0">
        <w:rPr>
          <w:rFonts w:ascii="Lucida Sans Unicode" w:hAnsi="Lucida Sans Unicode" w:cs="Lucida Sans Unicode"/>
          <w:sz w:val="20"/>
          <w:szCs w:val="20"/>
          <w:lang w:val="es-ES_tradnl"/>
        </w:rPr>
        <w:t xml:space="preserve">de </w:t>
      </w:r>
      <w:r w:rsidRPr="002C71F0">
        <w:rPr>
          <w:rFonts w:ascii="Lucida Sans Unicode" w:hAnsi="Lucida Sans Unicode" w:cs="Lucida Sans Unicode"/>
          <w:sz w:val="20"/>
          <w:szCs w:val="20"/>
          <w:lang w:val="es-ES_tradnl"/>
        </w:rPr>
        <w:t xml:space="preserve">la consejera </w:t>
      </w:r>
      <w:r w:rsidRPr="002C71F0">
        <w:rPr>
          <w:rFonts w:ascii="Lucida Sans Unicode" w:hAnsi="Lucida Sans Unicode" w:cs="Lucida Sans Unicode"/>
          <w:b/>
          <w:bCs/>
          <w:sz w:val="20"/>
          <w:szCs w:val="20"/>
          <w:lang w:val="es-ES_tradnl"/>
        </w:rPr>
        <w:t>Zoad Jeanine García González</w:t>
      </w:r>
      <w:r w:rsidRPr="002C71F0">
        <w:rPr>
          <w:rFonts w:ascii="Lucida Sans Unicode" w:hAnsi="Lucida Sans Unicode" w:cs="Lucida Sans Unicode"/>
          <w:sz w:val="20"/>
          <w:szCs w:val="20"/>
          <w:lang w:val="es-ES_tradnl"/>
        </w:rPr>
        <w:t xml:space="preserve">, </w:t>
      </w:r>
      <w:r w:rsidR="00BA2DB0" w:rsidRPr="002C71F0">
        <w:rPr>
          <w:rFonts w:ascii="Lucida Sans Unicode" w:hAnsi="Lucida Sans Unicode" w:cs="Lucida Sans Unicode"/>
          <w:sz w:val="20"/>
          <w:szCs w:val="20"/>
          <w:lang w:val="es-ES_tradnl"/>
        </w:rPr>
        <w:t>d</w:t>
      </w:r>
      <w:r w:rsidRPr="002C71F0">
        <w:rPr>
          <w:rFonts w:ascii="Lucida Sans Unicode" w:hAnsi="Lucida Sans Unicode" w:cs="Lucida Sans Unicode"/>
          <w:sz w:val="20"/>
          <w:szCs w:val="20"/>
          <w:lang w:val="es-ES_tradnl"/>
        </w:rPr>
        <w:t xml:space="preserve">el consejero </w:t>
      </w:r>
      <w:r w:rsidRPr="002C71F0">
        <w:rPr>
          <w:rFonts w:ascii="Lucida Sans Unicode" w:hAnsi="Lucida Sans Unicode" w:cs="Lucida Sans Unicode"/>
          <w:b/>
          <w:bCs/>
          <w:sz w:val="20"/>
          <w:szCs w:val="20"/>
          <w:lang w:val="es-ES_tradnl"/>
        </w:rPr>
        <w:t xml:space="preserve">Miguel Godínez </w:t>
      </w:r>
      <w:r w:rsidR="00C01B78" w:rsidRPr="002C71F0">
        <w:rPr>
          <w:rFonts w:ascii="Lucida Sans Unicode" w:hAnsi="Lucida Sans Unicode" w:cs="Lucida Sans Unicode"/>
          <w:b/>
          <w:bCs/>
          <w:sz w:val="20"/>
          <w:szCs w:val="20"/>
          <w:lang w:val="es-ES_tradnl"/>
        </w:rPr>
        <w:t>Terríquez</w:t>
      </w:r>
      <w:r w:rsidRPr="002C71F0">
        <w:rPr>
          <w:rFonts w:ascii="Lucida Sans Unicode" w:hAnsi="Lucida Sans Unicode" w:cs="Lucida Sans Unicode"/>
          <w:sz w:val="20"/>
          <w:szCs w:val="20"/>
          <w:lang w:val="es-ES_tradnl"/>
        </w:rPr>
        <w:t xml:space="preserve">, </w:t>
      </w:r>
      <w:r w:rsidR="000A1DFC" w:rsidRPr="002C71F0">
        <w:rPr>
          <w:rFonts w:ascii="Lucida Sans Unicode" w:hAnsi="Lucida Sans Unicode" w:cs="Lucida Sans Unicode"/>
          <w:sz w:val="20"/>
          <w:szCs w:val="20"/>
          <w:lang w:val="es-ES_tradnl"/>
        </w:rPr>
        <w:t>d</w:t>
      </w:r>
      <w:r w:rsidRPr="002C71F0">
        <w:rPr>
          <w:rFonts w:ascii="Lucida Sans Unicode" w:hAnsi="Lucida Sans Unicode" w:cs="Lucida Sans Unicode"/>
          <w:sz w:val="20"/>
          <w:szCs w:val="20"/>
          <w:lang w:val="es-ES_tradnl"/>
        </w:rPr>
        <w:t xml:space="preserve">el consejero </w:t>
      </w:r>
      <w:r w:rsidRPr="002C71F0">
        <w:rPr>
          <w:rFonts w:ascii="Lucida Sans Unicode" w:hAnsi="Lucida Sans Unicode" w:cs="Lucida Sans Unicode"/>
          <w:b/>
          <w:bCs/>
          <w:sz w:val="20"/>
          <w:szCs w:val="20"/>
          <w:lang w:val="es-ES_tradnl"/>
        </w:rPr>
        <w:t>Moisés Pérez Vega</w:t>
      </w:r>
      <w:r w:rsidRPr="002C71F0">
        <w:rPr>
          <w:rFonts w:ascii="Lucida Sans Unicode" w:hAnsi="Lucida Sans Unicode" w:cs="Lucida Sans Unicode"/>
          <w:sz w:val="20"/>
          <w:szCs w:val="20"/>
          <w:lang w:val="es-ES_tradnl"/>
        </w:rPr>
        <w:t xml:space="preserve">, </w:t>
      </w:r>
      <w:r w:rsidR="000A1DFC" w:rsidRPr="002C71F0">
        <w:rPr>
          <w:rFonts w:ascii="Lucida Sans Unicode" w:hAnsi="Lucida Sans Unicode" w:cs="Lucida Sans Unicode"/>
          <w:sz w:val="20"/>
          <w:szCs w:val="20"/>
          <w:lang w:val="es-ES_tradnl"/>
        </w:rPr>
        <w:t xml:space="preserve">de </w:t>
      </w:r>
      <w:r w:rsidRPr="002C71F0">
        <w:rPr>
          <w:rFonts w:ascii="Lucida Sans Unicode" w:hAnsi="Lucida Sans Unicode" w:cs="Lucida Sans Unicode"/>
          <w:sz w:val="20"/>
          <w:szCs w:val="20"/>
          <w:lang w:val="es-ES_tradnl"/>
        </w:rPr>
        <w:t xml:space="preserve">la consejera </w:t>
      </w:r>
      <w:r w:rsidRPr="002C71F0">
        <w:rPr>
          <w:rFonts w:ascii="Lucida Sans Unicode" w:hAnsi="Lucida Sans Unicode" w:cs="Lucida Sans Unicode"/>
          <w:b/>
          <w:bCs/>
          <w:sz w:val="20"/>
          <w:szCs w:val="20"/>
          <w:lang w:val="es-ES_tradnl"/>
        </w:rPr>
        <w:t>Brenda Judith Serafín Morfin</w:t>
      </w:r>
      <w:r w:rsidRPr="002C71F0">
        <w:rPr>
          <w:rFonts w:ascii="Lucida Sans Unicode" w:hAnsi="Lucida Sans Unicode" w:cs="Lucida Sans Unicode"/>
          <w:sz w:val="20"/>
          <w:szCs w:val="20"/>
          <w:lang w:val="es-ES_tradnl"/>
        </w:rPr>
        <w:t xml:space="preserve">, </w:t>
      </w:r>
      <w:r w:rsidR="000A1DFC" w:rsidRPr="002C71F0">
        <w:rPr>
          <w:rFonts w:ascii="Lucida Sans Unicode" w:hAnsi="Lucida Sans Unicode" w:cs="Lucida Sans Unicode"/>
          <w:sz w:val="20"/>
          <w:szCs w:val="20"/>
          <w:lang w:val="es-ES_tradnl"/>
        </w:rPr>
        <w:t xml:space="preserve">de </w:t>
      </w:r>
      <w:r w:rsidRPr="002C71F0">
        <w:rPr>
          <w:rFonts w:ascii="Lucida Sans Unicode" w:hAnsi="Lucida Sans Unicode" w:cs="Lucida Sans Unicode"/>
          <w:sz w:val="20"/>
          <w:szCs w:val="20"/>
          <w:lang w:val="es-ES_tradnl"/>
        </w:rPr>
        <w:t xml:space="preserve">la consejera </w:t>
      </w:r>
      <w:r w:rsidRPr="002C71F0">
        <w:rPr>
          <w:rFonts w:ascii="Lucida Sans Unicode" w:hAnsi="Lucida Sans Unicode" w:cs="Lucida Sans Unicode"/>
          <w:b/>
          <w:bCs/>
          <w:sz w:val="20"/>
          <w:szCs w:val="20"/>
          <w:lang w:val="es-ES_tradnl"/>
        </w:rPr>
        <w:t>Claudia Alejandra Vargas Bautista</w:t>
      </w:r>
      <w:r w:rsidRPr="002C71F0">
        <w:rPr>
          <w:rFonts w:ascii="Lucida Sans Unicode" w:hAnsi="Lucida Sans Unicode" w:cs="Lucida Sans Unicode"/>
          <w:sz w:val="20"/>
          <w:szCs w:val="20"/>
          <w:lang w:val="es-ES_tradnl"/>
        </w:rPr>
        <w:t xml:space="preserve">. </w:t>
      </w:r>
    </w:p>
    <w:p w14:paraId="01ADB765" w14:textId="77777777" w:rsidR="00032B2E" w:rsidRPr="002C71F0" w:rsidRDefault="00032B2E" w:rsidP="00B74689">
      <w:pPr>
        <w:spacing w:after="0"/>
        <w:jc w:val="both"/>
        <w:rPr>
          <w:rFonts w:ascii="Lucida Sans Unicode" w:hAnsi="Lucida Sans Unicode" w:cs="Lucida Sans Unicode"/>
          <w:sz w:val="20"/>
          <w:szCs w:val="20"/>
          <w:lang w:val="es-ES_tradnl"/>
        </w:rPr>
      </w:pPr>
    </w:p>
    <w:p w14:paraId="6DE33A02" w14:textId="7D0FA9B7" w:rsidR="00807DBC" w:rsidRPr="002C71F0" w:rsidRDefault="000A1DFC"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Así mismo</w:t>
      </w:r>
      <w:r w:rsidR="00D6054C"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se encuentra</w:t>
      </w:r>
      <w:r w:rsidR="00B1516F" w:rsidRPr="002C71F0">
        <w:rPr>
          <w:rFonts w:ascii="Lucida Sans Unicode" w:hAnsi="Lucida Sans Unicode" w:cs="Lucida Sans Unicode"/>
          <w:sz w:val="20"/>
          <w:szCs w:val="20"/>
          <w:lang w:val="es-ES_tradnl"/>
        </w:rPr>
        <w:t>n</w:t>
      </w:r>
      <w:r w:rsidRPr="002C71F0">
        <w:rPr>
          <w:rFonts w:ascii="Lucida Sans Unicode" w:hAnsi="Lucida Sans Unicode" w:cs="Lucida Sans Unicode"/>
          <w:sz w:val="20"/>
          <w:szCs w:val="20"/>
          <w:lang w:val="es-ES_tradnl"/>
        </w:rPr>
        <w:t xml:space="preserve"> presentes</w:t>
      </w:r>
      <w:r w:rsidR="0080263F"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de las representaciones de los </w:t>
      </w:r>
      <w:r w:rsidR="00032B2E" w:rsidRPr="002C71F0">
        <w:rPr>
          <w:rFonts w:ascii="Lucida Sans Unicode" w:hAnsi="Lucida Sans Unicode" w:cs="Lucida Sans Unicode"/>
          <w:sz w:val="20"/>
          <w:szCs w:val="20"/>
          <w:lang w:val="es-ES_tradnl"/>
        </w:rPr>
        <w:t xml:space="preserve">partidos políticos, por el Partido Acción Nacional, </w:t>
      </w:r>
      <w:r w:rsidR="00680831" w:rsidRPr="002C71F0">
        <w:rPr>
          <w:rFonts w:ascii="Lucida Sans Unicode" w:hAnsi="Lucida Sans Unicode" w:cs="Lucida Sans Unicode"/>
          <w:b/>
          <w:bCs/>
          <w:sz w:val="20"/>
          <w:szCs w:val="20"/>
          <w:lang w:val="es-ES_tradnl"/>
        </w:rPr>
        <w:t>Luis Alberto Muñoz Rodríguez</w:t>
      </w:r>
      <w:r w:rsidR="007C49D8" w:rsidRPr="002C71F0">
        <w:rPr>
          <w:rFonts w:ascii="Lucida Sans Unicode" w:hAnsi="Lucida Sans Unicode" w:cs="Lucida Sans Unicode"/>
          <w:b/>
          <w:bCs/>
          <w:sz w:val="20"/>
          <w:szCs w:val="20"/>
          <w:lang w:val="es-ES_tradnl"/>
        </w:rPr>
        <w:t>;</w:t>
      </w:r>
      <w:r w:rsidR="00032B2E" w:rsidRPr="002C71F0">
        <w:rPr>
          <w:rFonts w:ascii="Lucida Sans Unicode" w:hAnsi="Lucida Sans Unicode" w:cs="Lucida Sans Unicode"/>
          <w:sz w:val="20"/>
          <w:szCs w:val="20"/>
          <w:lang w:val="es-ES_tradnl"/>
        </w:rPr>
        <w:t xml:space="preserve"> por</w:t>
      </w:r>
      <w:r w:rsidR="00B9381E" w:rsidRPr="002C71F0">
        <w:rPr>
          <w:rFonts w:ascii="Lucida Sans Unicode" w:hAnsi="Lucida Sans Unicode" w:cs="Lucida Sans Unicode"/>
          <w:sz w:val="20"/>
          <w:szCs w:val="20"/>
          <w:lang w:val="es-ES_tradnl"/>
        </w:rPr>
        <w:t xml:space="preserve"> </w:t>
      </w:r>
      <w:r w:rsidR="00032B2E" w:rsidRPr="002C71F0">
        <w:rPr>
          <w:rFonts w:ascii="Lucida Sans Unicode" w:hAnsi="Lucida Sans Unicode" w:cs="Lucida Sans Unicode"/>
          <w:sz w:val="20"/>
          <w:szCs w:val="20"/>
          <w:lang w:val="es-ES_tradnl"/>
        </w:rPr>
        <w:t xml:space="preserve">el Partido </w:t>
      </w:r>
      <w:r w:rsidR="00680831" w:rsidRPr="002C71F0">
        <w:rPr>
          <w:rFonts w:ascii="Lucida Sans Unicode" w:hAnsi="Lucida Sans Unicode" w:cs="Lucida Sans Unicode"/>
          <w:sz w:val="20"/>
          <w:szCs w:val="20"/>
          <w:lang w:val="es-ES_tradnl"/>
        </w:rPr>
        <w:t>Revolucionario Institucional</w:t>
      </w:r>
      <w:r w:rsidR="009362B6" w:rsidRPr="002C71F0">
        <w:rPr>
          <w:rFonts w:ascii="Lucida Sans Unicode" w:hAnsi="Lucida Sans Unicode" w:cs="Lucida Sans Unicode"/>
          <w:b/>
          <w:bCs/>
          <w:sz w:val="20"/>
          <w:szCs w:val="20"/>
          <w:lang w:val="es-ES_tradnl"/>
        </w:rPr>
        <w:t>,</w:t>
      </w:r>
      <w:r w:rsidR="00680831" w:rsidRPr="002C71F0">
        <w:rPr>
          <w:rFonts w:ascii="Lucida Sans Unicode" w:hAnsi="Lucida Sans Unicode" w:cs="Lucida Sans Unicode"/>
          <w:b/>
          <w:bCs/>
          <w:sz w:val="20"/>
          <w:szCs w:val="20"/>
          <w:lang w:val="es-ES_tradnl"/>
        </w:rPr>
        <w:t xml:space="preserve"> Álvaro Martínez García</w:t>
      </w:r>
      <w:r w:rsidR="009362B6" w:rsidRPr="002C71F0">
        <w:rPr>
          <w:rFonts w:ascii="Lucida Sans Unicode" w:hAnsi="Lucida Sans Unicode" w:cs="Lucida Sans Unicode"/>
          <w:b/>
          <w:bCs/>
          <w:sz w:val="20"/>
          <w:szCs w:val="20"/>
          <w:lang w:val="es-ES_tradnl"/>
        </w:rPr>
        <w:t>;</w:t>
      </w:r>
      <w:r w:rsidR="00680831" w:rsidRPr="002C71F0">
        <w:rPr>
          <w:rFonts w:ascii="Lucida Sans Unicode" w:hAnsi="Lucida Sans Unicode" w:cs="Lucida Sans Unicode"/>
          <w:b/>
          <w:bCs/>
          <w:sz w:val="20"/>
          <w:szCs w:val="20"/>
          <w:lang w:val="es-ES_tradnl"/>
        </w:rPr>
        <w:t xml:space="preserve"> </w:t>
      </w:r>
      <w:r w:rsidR="00680831" w:rsidRPr="002C71F0">
        <w:rPr>
          <w:rFonts w:ascii="Lucida Sans Unicode" w:hAnsi="Lucida Sans Unicode" w:cs="Lucida Sans Unicode"/>
          <w:sz w:val="20"/>
          <w:szCs w:val="20"/>
          <w:lang w:val="es-ES_tradnl"/>
        </w:rPr>
        <w:t xml:space="preserve">por el Partido </w:t>
      </w:r>
      <w:r w:rsidR="00B9381E" w:rsidRPr="002C71F0">
        <w:rPr>
          <w:rFonts w:ascii="Lucida Sans Unicode" w:hAnsi="Lucida Sans Unicode" w:cs="Lucida Sans Unicode"/>
          <w:sz w:val="20"/>
          <w:szCs w:val="20"/>
          <w:lang w:val="es-ES_tradnl"/>
        </w:rPr>
        <w:t>de la Revolución Democrática</w:t>
      </w:r>
      <w:r w:rsidR="0080263F"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r w:rsidR="00B9381E" w:rsidRPr="002C71F0">
        <w:rPr>
          <w:rFonts w:ascii="Lucida Sans Unicode" w:hAnsi="Lucida Sans Unicode" w:cs="Lucida Sans Unicode"/>
          <w:b/>
          <w:bCs/>
          <w:sz w:val="20"/>
          <w:szCs w:val="20"/>
          <w:lang w:val="es-ES_tradnl"/>
        </w:rPr>
        <w:t>Jorge Arturo Villa Hernández</w:t>
      </w:r>
      <w:r w:rsidR="009362B6" w:rsidRPr="002C71F0">
        <w:rPr>
          <w:rFonts w:ascii="Lucida Sans Unicode" w:hAnsi="Lucida Sans Unicode" w:cs="Lucida Sans Unicode"/>
          <w:b/>
          <w:bCs/>
          <w:sz w:val="20"/>
          <w:szCs w:val="20"/>
          <w:lang w:val="es-ES_tradnl"/>
        </w:rPr>
        <w:t>;</w:t>
      </w:r>
      <w:r w:rsidR="00B9381E" w:rsidRPr="002C71F0">
        <w:rPr>
          <w:rFonts w:ascii="Lucida Sans Unicode" w:hAnsi="Lucida Sans Unicode" w:cs="Lucida Sans Unicode"/>
          <w:b/>
          <w:bCs/>
          <w:sz w:val="20"/>
          <w:szCs w:val="20"/>
          <w:lang w:val="es-ES_tradnl"/>
        </w:rPr>
        <w:t xml:space="preserve"> </w:t>
      </w:r>
      <w:r w:rsidR="00032B2E" w:rsidRPr="002C71F0">
        <w:rPr>
          <w:rFonts w:ascii="Lucida Sans Unicode" w:hAnsi="Lucida Sans Unicode" w:cs="Lucida Sans Unicode"/>
          <w:sz w:val="20"/>
          <w:szCs w:val="20"/>
          <w:lang w:val="es-ES_tradnl"/>
        </w:rPr>
        <w:t xml:space="preserve">por </w:t>
      </w:r>
      <w:r w:rsidR="00B9381E" w:rsidRPr="002C71F0">
        <w:rPr>
          <w:rFonts w:ascii="Lucida Sans Unicode" w:hAnsi="Lucida Sans Unicode" w:cs="Lucida Sans Unicode"/>
          <w:sz w:val="20"/>
          <w:szCs w:val="20"/>
          <w:lang w:val="es-ES_tradnl"/>
        </w:rPr>
        <w:t>e</w:t>
      </w:r>
      <w:r w:rsidR="00032B2E" w:rsidRPr="002C71F0">
        <w:rPr>
          <w:rFonts w:ascii="Lucida Sans Unicode" w:hAnsi="Lucida Sans Unicode" w:cs="Lucida Sans Unicode"/>
          <w:sz w:val="20"/>
          <w:szCs w:val="20"/>
          <w:lang w:val="es-ES_tradnl"/>
        </w:rPr>
        <w:t xml:space="preserve">l Partido Verde Ecologista de México, </w:t>
      </w:r>
      <w:r w:rsidR="00B9381E" w:rsidRPr="002C71F0">
        <w:rPr>
          <w:rFonts w:ascii="Lucida Sans Unicode" w:hAnsi="Lucida Sans Unicode" w:cs="Lucida Sans Unicode"/>
          <w:b/>
          <w:bCs/>
          <w:sz w:val="20"/>
          <w:szCs w:val="20"/>
          <w:lang w:val="es-ES_tradnl"/>
        </w:rPr>
        <w:t>Luis Adrián Bonilla Brito</w:t>
      </w:r>
      <w:r w:rsidR="009362B6" w:rsidRPr="002C71F0">
        <w:rPr>
          <w:rFonts w:ascii="Lucida Sans Unicode" w:hAnsi="Lucida Sans Unicode" w:cs="Lucida Sans Unicode"/>
          <w:b/>
          <w:bCs/>
          <w:sz w:val="20"/>
          <w:szCs w:val="20"/>
          <w:lang w:val="es-ES_tradnl"/>
        </w:rPr>
        <w:t>;</w:t>
      </w:r>
      <w:r w:rsidR="00B9381E" w:rsidRPr="002C71F0">
        <w:rPr>
          <w:rFonts w:ascii="Lucida Sans Unicode" w:hAnsi="Lucida Sans Unicode" w:cs="Lucida Sans Unicode"/>
          <w:b/>
          <w:bCs/>
          <w:sz w:val="20"/>
          <w:szCs w:val="20"/>
          <w:lang w:val="es-ES_tradnl"/>
        </w:rPr>
        <w:t xml:space="preserve"> </w:t>
      </w:r>
      <w:r w:rsidR="00B9381E" w:rsidRPr="002C71F0">
        <w:rPr>
          <w:rFonts w:ascii="Lucida Sans Unicode" w:hAnsi="Lucida Sans Unicode" w:cs="Lucida Sans Unicode"/>
          <w:sz w:val="20"/>
          <w:szCs w:val="20"/>
          <w:lang w:val="es-ES_tradnl"/>
        </w:rPr>
        <w:t xml:space="preserve">por </w:t>
      </w:r>
      <w:r w:rsidR="00032B2E" w:rsidRPr="002C71F0">
        <w:rPr>
          <w:rFonts w:ascii="Lucida Sans Unicode" w:hAnsi="Lucida Sans Unicode" w:cs="Lucida Sans Unicode"/>
          <w:sz w:val="20"/>
          <w:szCs w:val="20"/>
          <w:lang w:val="es-ES_tradnl"/>
        </w:rPr>
        <w:t xml:space="preserve">el </w:t>
      </w:r>
      <w:r w:rsidR="009362B6"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artido Movimiento Ciudadano, </w:t>
      </w:r>
      <w:r w:rsidR="00B9381E" w:rsidRPr="002C71F0">
        <w:rPr>
          <w:rFonts w:ascii="Lucida Sans Unicode" w:hAnsi="Lucida Sans Unicode" w:cs="Lucida Sans Unicode"/>
          <w:b/>
          <w:bCs/>
          <w:sz w:val="20"/>
          <w:szCs w:val="20"/>
          <w:lang w:val="es-ES_tradnl"/>
        </w:rPr>
        <w:t>Ricardo Ramírez Aguilera</w:t>
      </w:r>
      <w:r w:rsidR="00032B2E" w:rsidRPr="002C71F0">
        <w:rPr>
          <w:rFonts w:ascii="Lucida Sans Unicode" w:hAnsi="Lucida Sans Unicode" w:cs="Lucida Sans Unicode"/>
          <w:b/>
          <w:bCs/>
          <w:sz w:val="20"/>
          <w:szCs w:val="20"/>
          <w:lang w:val="es-ES_tradnl"/>
        </w:rPr>
        <w:t>;</w:t>
      </w:r>
      <w:r w:rsidR="00032B2E" w:rsidRPr="002C71F0">
        <w:rPr>
          <w:rFonts w:ascii="Lucida Sans Unicode" w:hAnsi="Lucida Sans Unicode" w:cs="Lucida Sans Unicode"/>
          <w:sz w:val="20"/>
          <w:szCs w:val="20"/>
          <w:lang w:val="es-ES_tradnl"/>
        </w:rPr>
        <w:t xml:space="preserve"> por el </w:t>
      </w:r>
      <w:r w:rsidR="009362B6"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artido </w:t>
      </w:r>
      <w:r w:rsidR="009362B6"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olítico </w:t>
      </w:r>
      <w:r w:rsidR="00B9381E" w:rsidRPr="002C71F0">
        <w:rPr>
          <w:rFonts w:ascii="Lucida Sans Unicode" w:hAnsi="Lucida Sans Unicode" w:cs="Lucida Sans Unicode"/>
          <w:sz w:val="20"/>
          <w:szCs w:val="20"/>
          <w:lang w:val="es-ES_tradnl"/>
        </w:rPr>
        <w:t>Morena</w:t>
      </w:r>
      <w:r w:rsidR="009362B6" w:rsidRPr="002C71F0">
        <w:rPr>
          <w:rFonts w:ascii="Lucida Sans Unicode" w:hAnsi="Lucida Sans Unicode" w:cs="Lucida Sans Unicode"/>
          <w:b/>
          <w:bCs/>
          <w:sz w:val="20"/>
          <w:szCs w:val="20"/>
          <w:lang w:val="es-ES_tradnl"/>
        </w:rPr>
        <w:t>,</w:t>
      </w:r>
      <w:r w:rsidR="00B9381E" w:rsidRPr="002C71F0">
        <w:rPr>
          <w:rFonts w:ascii="Lucida Sans Unicode" w:hAnsi="Lucida Sans Unicode" w:cs="Lucida Sans Unicode"/>
          <w:b/>
          <w:bCs/>
          <w:sz w:val="20"/>
          <w:szCs w:val="20"/>
          <w:lang w:val="es-ES_tradnl"/>
        </w:rPr>
        <w:t xml:space="preserve"> Jaime Hernández Ortiz</w:t>
      </w:r>
      <w:r w:rsidR="009362B6" w:rsidRPr="002C71F0">
        <w:rPr>
          <w:rFonts w:ascii="Lucida Sans Unicode" w:hAnsi="Lucida Sans Unicode" w:cs="Lucida Sans Unicode"/>
          <w:b/>
          <w:bCs/>
          <w:sz w:val="20"/>
          <w:szCs w:val="20"/>
          <w:lang w:val="es-ES_tradnl"/>
        </w:rPr>
        <w:t>;</w:t>
      </w:r>
      <w:r w:rsidR="00032B2E" w:rsidRPr="002C71F0">
        <w:rPr>
          <w:rFonts w:ascii="Lucida Sans Unicode" w:hAnsi="Lucida Sans Unicode" w:cs="Lucida Sans Unicode"/>
          <w:sz w:val="20"/>
          <w:szCs w:val="20"/>
          <w:lang w:val="es-ES_tradnl"/>
        </w:rPr>
        <w:t xml:space="preserve"> por </w:t>
      </w:r>
      <w:r w:rsidR="00B9381E" w:rsidRPr="002C71F0">
        <w:rPr>
          <w:rFonts w:ascii="Lucida Sans Unicode" w:hAnsi="Lucida Sans Unicode" w:cs="Lucida Sans Unicode"/>
          <w:sz w:val="20"/>
          <w:szCs w:val="20"/>
          <w:lang w:val="es-ES_tradnl"/>
        </w:rPr>
        <w:t>e</w:t>
      </w:r>
      <w:r w:rsidR="00032B2E" w:rsidRPr="002C71F0">
        <w:rPr>
          <w:rFonts w:ascii="Lucida Sans Unicode" w:hAnsi="Lucida Sans Unicode" w:cs="Lucida Sans Unicode"/>
          <w:sz w:val="20"/>
          <w:szCs w:val="20"/>
          <w:lang w:val="es-ES_tradnl"/>
        </w:rPr>
        <w:t xml:space="preserve">l </w:t>
      </w:r>
      <w:r w:rsidR="009362B6"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artido </w:t>
      </w:r>
      <w:r w:rsidR="009362B6"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olítico </w:t>
      </w:r>
      <w:r w:rsidR="00B9381E" w:rsidRPr="002C71F0">
        <w:rPr>
          <w:rFonts w:ascii="Lucida Sans Unicode" w:hAnsi="Lucida Sans Unicode" w:cs="Lucida Sans Unicode"/>
          <w:sz w:val="20"/>
          <w:szCs w:val="20"/>
          <w:lang w:val="es-ES_tradnl"/>
        </w:rPr>
        <w:t>Hagamos</w:t>
      </w:r>
      <w:r w:rsidR="00032B2E" w:rsidRPr="002C71F0">
        <w:rPr>
          <w:rFonts w:ascii="Lucida Sans Unicode" w:hAnsi="Lucida Sans Unicode" w:cs="Lucida Sans Unicode"/>
          <w:sz w:val="20"/>
          <w:szCs w:val="20"/>
          <w:lang w:val="es-ES_tradnl"/>
        </w:rPr>
        <w:t xml:space="preserve">, </w:t>
      </w:r>
      <w:r w:rsidR="00B9381E" w:rsidRPr="002C71F0">
        <w:rPr>
          <w:rFonts w:ascii="Lucida Sans Unicode" w:hAnsi="Lucida Sans Unicode" w:cs="Lucida Sans Unicode"/>
          <w:b/>
          <w:bCs/>
          <w:sz w:val="20"/>
          <w:szCs w:val="20"/>
          <w:lang w:val="es-ES_tradnl"/>
        </w:rPr>
        <w:t>Ana Teresa Rodríguez Yerena</w:t>
      </w:r>
      <w:r w:rsidR="009362B6" w:rsidRPr="002C71F0">
        <w:rPr>
          <w:rFonts w:ascii="Lucida Sans Unicode" w:hAnsi="Lucida Sans Unicode" w:cs="Lucida Sans Unicode"/>
          <w:sz w:val="20"/>
          <w:szCs w:val="20"/>
          <w:lang w:val="es-ES_tradnl"/>
        </w:rPr>
        <w:t>;</w:t>
      </w:r>
      <w:r w:rsidR="00B9381E" w:rsidRPr="002C71F0">
        <w:rPr>
          <w:rFonts w:ascii="Lucida Sans Unicode" w:hAnsi="Lucida Sans Unicode" w:cs="Lucida Sans Unicode"/>
          <w:sz w:val="20"/>
          <w:szCs w:val="20"/>
          <w:lang w:val="es-ES_tradnl"/>
        </w:rPr>
        <w:t xml:space="preserve"> por el </w:t>
      </w:r>
      <w:r w:rsidR="009362B6" w:rsidRPr="002C71F0">
        <w:rPr>
          <w:rFonts w:ascii="Lucida Sans Unicode" w:hAnsi="Lucida Sans Unicode" w:cs="Lucida Sans Unicode"/>
          <w:sz w:val="20"/>
          <w:szCs w:val="20"/>
          <w:lang w:val="es-ES_tradnl"/>
        </w:rPr>
        <w:t>p</w:t>
      </w:r>
      <w:r w:rsidR="00B9381E" w:rsidRPr="002C71F0">
        <w:rPr>
          <w:rFonts w:ascii="Lucida Sans Unicode" w:hAnsi="Lucida Sans Unicode" w:cs="Lucida Sans Unicode"/>
          <w:sz w:val="20"/>
          <w:szCs w:val="20"/>
          <w:lang w:val="es-ES_tradnl"/>
        </w:rPr>
        <w:t xml:space="preserve">artido </w:t>
      </w:r>
      <w:r w:rsidR="009362B6" w:rsidRPr="002C71F0">
        <w:rPr>
          <w:rFonts w:ascii="Lucida Sans Unicode" w:hAnsi="Lucida Sans Unicode" w:cs="Lucida Sans Unicode"/>
          <w:sz w:val="20"/>
          <w:szCs w:val="20"/>
          <w:lang w:val="es-ES_tradnl"/>
        </w:rPr>
        <w:t>p</w:t>
      </w:r>
      <w:r w:rsidR="00B9381E" w:rsidRPr="002C71F0">
        <w:rPr>
          <w:rFonts w:ascii="Lucida Sans Unicode" w:hAnsi="Lucida Sans Unicode" w:cs="Lucida Sans Unicode"/>
          <w:sz w:val="20"/>
          <w:szCs w:val="20"/>
          <w:lang w:val="es-ES_tradnl"/>
        </w:rPr>
        <w:t>olítico Futuro,</w:t>
      </w:r>
      <w:r w:rsidR="00B9381E" w:rsidRPr="002C71F0">
        <w:rPr>
          <w:rFonts w:ascii="Lucida Sans Unicode" w:hAnsi="Lucida Sans Unicode" w:cs="Lucida Sans Unicode"/>
          <w:b/>
          <w:bCs/>
          <w:sz w:val="20"/>
          <w:szCs w:val="20"/>
          <w:lang w:val="es-ES_tradnl"/>
        </w:rPr>
        <w:t xml:space="preserve"> Mario Alberto Silva Jiménez</w:t>
      </w:r>
      <w:r w:rsidR="009362B6" w:rsidRPr="002C71F0">
        <w:rPr>
          <w:rFonts w:ascii="Lucida Sans Unicode" w:hAnsi="Lucida Sans Unicode" w:cs="Lucida Sans Unicode"/>
          <w:b/>
          <w:bCs/>
          <w:sz w:val="20"/>
          <w:szCs w:val="20"/>
          <w:lang w:val="es-ES_tradnl"/>
        </w:rPr>
        <w:t>;</w:t>
      </w:r>
      <w:r w:rsidR="00B9381E" w:rsidRPr="002C71F0">
        <w:rPr>
          <w:rFonts w:ascii="Lucida Sans Unicode" w:hAnsi="Lucida Sans Unicode" w:cs="Lucida Sans Unicode"/>
          <w:b/>
          <w:bCs/>
          <w:sz w:val="20"/>
          <w:szCs w:val="20"/>
          <w:lang w:val="es-ES_tradnl"/>
        </w:rPr>
        <w:t xml:space="preserve"> </w:t>
      </w:r>
      <w:r w:rsidR="00032B2E" w:rsidRPr="002C71F0">
        <w:rPr>
          <w:rFonts w:ascii="Lucida Sans Unicode" w:hAnsi="Lucida Sans Unicode" w:cs="Lucida Sans Unicode"/>
          <w:sz w:val="20"/>
          <w:szCs w:val="20"/>
          <w:lang w:val="es-ES_tradnl"/>
        </w:rPr>
        <w:t xml:space="preserve">y el de la voz, </w:t>
      </w:r>
      <w:r w:rsidR="00032B2E" w:rsidRPr="002C71F0">
        <w:rPr>
          <w:rFonts w:ascii="Lucida Sans Unicode" w:hAnsi="Lucida Sans Unicode" w:cs="Lucida Sans Unicode"/>
          <w:b/>
          <w:bCs/>
          <w:sz w:val="20"/>
          <w:szCs w:val="20"/>
          <w:lang w:val="es-ES_tradnl"/>
        </w:rPr>
        <w:t>C</w:t>
      </w:r>
      <w:r w:rsidR="00D477B3" w:rsidRPr="002C71F0">
        <w:rPr>
          <w:rFonts w:ascii="Lucida Sans Unicode" w:hAnsi="Lucida Sans Unicode" w:cs="Lucida Sans Unicode"/>
          <w:b/>
          <w:bCs/>
          <w:sz w:val="20"/>
          <w:szCs w:val="20"/>
          <w:lang w:val="es-ES_tradnl"/>
        </w:rPr>
        <w:t>h</w:t>
      </w:r>
      <w:r w:rsidR="00032B2E" w:rsidRPr="002C71F0">
        <w:rPr>
          <w:rFonts w:ascii="Lucida Sans Unicode" w:hAnsi="Lucida Sans Unicode" w:cs="Lucida Sans Unicode"/>
          <w:b/>
          <w:bCs/>
          <w:sz w:val="20"/>
          <w:szCs w:val="20"/>
          <w:lang w:val="es-ES_tradnl"/>
        </w:rPr>
        <w:t>ristian Flores Garza</w:t>
      </w:r>
      <w:r w:rsidR="00032B2E" w:rsidRPr="002C71F0">
        <w:rPr>
          <w:rFonts w:ascii="Lucida Sans Unicode" w:hAnsi="Lucida Sans Unicode" w:cs="Lucida Sans Unicode"/>
          <w:sz w:val="20"/>
          <w:szCs w:val="20"/>
          <w:lang w:val="es-ES_tradnl"/>
        </w:rPr>
        <w:t>, secretario de este órgano colegiado</w:t>
      </w:r>
      <w:r w:rsidR="00807DBC"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3479C563" w14:textId="77777777" w:rsidR="00807DBC" w:rsidRPr="002C71F0" w:rsidRDefault="00807DBC" w:rsidP="00B74689">
      <w:pPr>
        <w:spacing w:after="0"/>
        <w:jc w:val="both"/>
        <w:rPr>
          <w:rFonts w:ascii="Lucida Sans Unicode" w:hAnsi="Lucida Sans Unicode" w:cs="Lucida Sans Unicode"/>
          <w:sz w:val="20"/>
          <w:szCs w:val="20"/>
          <w:lang w:val="es-ES_tradnl"/>
        </w:rPr>
      </w:pPr>
    </w:p>
    <w:p w14:paraId="64ACA9AE" w14:textId="6009C3AF" w:rsidR="00032B2E" w:rsidRPr="002C71F0" w:rsidRDefault="0057798F"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Por lo tanto, al encontrarse la totalidad de los integrantes con derecho a voto</w:t>
      </w:r>
      <w:r w:rsidR="00AB6CD2"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y la mayoría de los representantes de los partidos políticos</w:t>
      </w:r>
      <w:r w:rsidR="00AB6CD2"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se declara que existe </w:t>
      </w:r>
      <w:r w:rsidR="00032B2E" w:rsidRPr="002C71F0">
        <w:rPr>
          <w:rFonts w:ascii="Lucida Sans Unicode" w:hAnsi="Lucida Sans Unicode" w:cs="Lucida Sans Unicode"/>
          <w:sz w:val="20"/>
          <w:szCs w:val="20"/>
          <w:lang w:val="es-ES_tradnl"/>
        </w:rPr>
        <w:t>quorum</w:t>
      </w:r>
      <w:r w:rsidRPr="002C71F0">
        <w:rPr>
          <w:rFonts w:ascii="Lucida Sans Unicode" w:hAnsi="Lucida Sans Unicode" w:cs="Lucida Sans Unicode"/>
          <w:sz w:val="20"/>
          <w:szCs w:val="20"/>
          <w:lang w:val="es-ES_tradnl"/>
        </w:rPr>
        <w:t>, para que este órgano colegiado pueda sesionar</w:t>
      </w:r>
      <w:r w:rsidR="009362B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r w:rsidR="00032B2E" w:rsidRPr="002C71F0">
        <w:rPr>
          <w:rFonts w:ascii="Lucida Sans Unicode" w:hAnsi="Lucida Sans Unicode" w:cs="Lucida Sans Unicode"/>
          <w:sz w:val="20"/>
          <w:szCs w:val="20"/>
          <w:lang w:val="es-ES_tradnl"/>
        </w:rPr>
        <w:t xml:space="preserve">consejera presidenta. </w:t>
      </w:r>
    </w:p>
    <w:p w14:paraId="6BBE0BFB" w14:textId="77777777" w:rsidR="0057798F" w:rsidRPr="002C71F0" w:rsidRDefault="0057798F" w:rsidP="00B74689">
      <w:pPr>
        <w:spacing w:after="0"/>
        <w:jc w:val="both"/>
        <w:rPr>
          <w:rFonts w:ascii="Lucida Sans Unicode" w:hAnsi="Lucida Sans Unicode" w:cs="Lucida Sans Unicode"/>
          <w:sz w:val="20"/>
          <w:szCs w:val="20"/>
          <w:lang w:val="es-ES_tradnl"/>
        </w:rPr>
      </w:pPr>
    </w:p>
    <w:p w14:paraId="17178246" w14:textId="420B9098" w:rsidR="0057798F" w:rsidRPr="002C71F0" w:rsidRDefault="0057798F"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Así mismo</w:t>
      </w:r>
      <w:r w:rsidR="0080263F"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consejeras y consejeros, me permito hacer de su conocimiento que se recibió en Oficialía de Partes de este organismo electoral, escrito mediante el cual se solicita se acredite ante el </w:t>
      </w:r>
      <w:r w:rsidR="009362B6" w:rsidRPr="002C71F0">
        <w:rPr>
          <w:rFonts w:ascii="Lucida Sans Unicode" w:hAnsi="Lucida Sans Unicode" w:cs="Lucida Sans Unicode"/>
          <w:sz w:val="20"/>
          <w:szCs w:val="20"/>
          <w:lang w:val="es-ES_tradnl"/>
        </w:rPr>
        <w:t>C</w:t>
      </w:r>
      <w:r w:rsidRPr="002C71F0">
        <w:rPr>
          <w:rFonts w:ascii="Lucida Sans Unicode" w:hAnsi="Lucida Sans Unicode" w:cs="Lucida Sans Unicode"/>
          <w:sz w:val="20"/>
          <w:szCs w:val="20"/>
          <w:lang w:val="es-ES_tradnl"/>
        </w:rPr>
        <w:t xml:space="preserve">onsejo </w:t>
      </w:r>
      <w:r w:rsidR="009362B6" w:rsidRPr="002C71F0">
        <w:rPr>
          <w:rFonts w:ascii="Lucida Sans Unicode" w:hAnsi="Lucida Sans Unicode" w:cs="Lucida Sans Unicode"/>
          <w:sz w:val="20"/>
          <w:szCs w:val="20"/>
          <w:lang w:val="es-ES_tradnl"/>
        </w:rPr>
        <w:t>G</w:t>
      </w:r>
      <w:r w:rsidRPr="002C71F0">
        <w:rPr>
          <w:rFonts w:ascii="Lucida Sans Unicode" w:hAnsi="Lucida Sans Unicode" w:cs="Lucida Sans Unicode"/>
          <w:sz w:val="20"/>
          <w:szCs w:val="20"/>
          <w:lang w:val="es-ES_tradnl"/>
        </w:rPr>
        <w:t>eneral</w:t>
      </w:r>
      <w:r w:rsidR="007F463B"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a la ciudadana Ana Teresa Rodríguez Yerena</w:t>
      </w:r>
      <w:r w:rsidR="007F463B"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como </w:t>
      </w:r>
      <w:r w:rsidRPr="002C71F0">
        <w:rPr>
          <w:rFonts w:ascii="Lucida Sans Unicode" w:hAnsi="Lucida Sans Unicode" w:cs="Lucida Sans Unicode"/>
          <w:sz w:val="20"/>
          <w:szCs w:val="20"/>
          <w:lang w:val="es-ES_tradnl"/>
        </w:rPr>
        <w:lastRenderedPageBreak/>
        <w:t xml:space="preserve">consejera representante </w:t>
      </w:r>
      <w:r w:rsidR="00FD1682" w:rsidRPr="002C71F0">
        <w:rPr>
          <w:rFonts w:ascii="Lucida Sans Unicode" w:hAnsi="Lucida Sans Unicode" w:cs="Lucida Sans Unicode"/>
          <w:sz w:val="20"/>
          <w:szCs w:val="20"/>
          <w:lang w:val="es-ES_tradnl"/>
        </w:rPr>
        <w:t xml:space="preserve">suplente del </w:t>
      </w:r>
      <w:r w:rsidR="009362B6" w:rsidRPr="002C71F0">
        <w:rPr>
          <w:rFonts w:ascii="Lucida Sans Unicode" w:hAnsi="Lucida Sans Unicode" w:cs="Lucida Sans Unicode"/>
          <w:sz w:val="20"/>
          <w:szCs w:val="20"/>
          <w:lang w:val="es-ES_tradnl"/>
        </w:rPr>
        <w:t>p</w:t>
      </w:r>
      <w:r w:rsidR="00FD1682" w:rsidRPr="002C71F0">
        <w:rPr>
          <w:rFonts w:ascii="Lucida Sans Unicode" w:hAnsi="Lucida Sans Unicode" w:cs="Lucida Sans Unicode"/>
          <w:sz w:val="20"/>
          <w:szCs w:val="20"/>
          <w:lang w:val="es-ES_tradnl"/>
        </w:rPr>
        <w:t xml:space="preserve">artido </w:t>
      </w:r>
      <w:r w:rsidR="009362B6" w:rsidRPr="002C71F0">
        <w:rPr>
          <w:rFonts w:ascii="Lucida Sans Unicode" w:hAnsi="Lucida Sans Unicode" w:cs="Lucida Sans Unicode"/>
          <w:sz w:val="20"/>
          <w:szCs w:val="20"/>
          <w:lang w:val="es-ES_tradnl"/>
        </w:rPr>
        <w:t>p</w:t>
      </w:r>
      <w:r w:rsidR="00FD1682" w:rsidRPr="002C71F0">
        <w:rPr>
          <w:rFonts w:ascii="Lucida Sans Unicode" w:hAnsi="Lucida Sans Unicode" w:cs="Lucida Sans Unicode"/>
          <w:sz w:val="20"/>
          <w:szCs w:val="20"/>
          <w:lang w:val="es-ES_tradnl"/>
        </w:rPr>
        <w:t xml:space="preserve">olítico </w:t>
      </w:r>
      <w:r w:rsidR="00FD1682" w:rsidRPr="002C71F0">
        <w:rPr>
          <w:rFonts w:ascii="Lucida Sans Unicode" w:hAnsi="Lucida Sans Unicode" w:cs="Lucida Sans Unicode"/>
          <w:b/>
          <w:bCs/>
          <w:sz w:val="20"/>
          <w:szCs w:val="20"/>
          <w:lang w:val="es-ES_tradnl"/>
        </w:rPr>
        <w:t>Hagamos</w:t>
      </w:r>
      <w:r w:rsidR="00FD1682" w:rsidRPr="002C71F0">
        <w:rPr>
          <w:rFonts w:ascii="Lucida Sans Unicode" w:hAnsi="Lucida Sans Unicode" w:cs="Lucida Sans Unicode"/>
          <w:sz w:val="20"/>
          <w:szCs w:val="20"/>
          <w:lang w:val="es-ES_tradnl"/>
        </w:rPr>
        <w:t>, quien no ha rendido la protesta de ley.</w:t>
      </w:r>
    </w:p>
    <w:p w14:paraId="2E632C95" w14:textId="77777777" w:rsidR="0057798F" w:rsidRPr="002C71F0" w:rsidRDefault="0057798F" w:rsidP="00B74689">
      <w:pPr>
        <w:spacing w:after="0"/>
        <w:jc w:val="both"/>
        <w:rPr>
          <w:rFonts w:ascii="Lucida Sans Unicode" w:hAnsi="Lucida Sans Unicode" w:cs="Lucida Sans Unicode"/>
          <w:sz w:val="20"/>
          <w:szCs w:val="20"/>
          <w:lang w:val="es-ES_tradnl"/>
        </w:rPr>
      </w:pPr>
    </w:p>
    <w:p w14:paraId="6A4676FD" w14:textId="57792992" w:rsidR="00D477B3"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032B2E" w:rsidRPr="002C71F0">
        <w:rPr>
          <w:rFonts w:ascii="Lucida Sans Unicode" w:hAnsi="Lucida Sans Unicode" w:cs="Lucida Sans Unicode"/>
          <w:sz w:val="20"/>
          <w:szCs w:val="20"/>
          <w:lang w:val="es-ES_tradnl"/>
        </w:rPr>
        <w:t>Much</w:t>
      </w:r>
      <w:r w:rsidR="00FD1682" w:rsidRPr="002C71F0">
        <w:rPr>
          <w:rFonts w:ascii="Lucida Sans Unicode" w:hAnsi="Lucida Sans Unicode" w:cs="Lucida Sans Unicode"/>
          <w:sz w:val="20"/>
          <w:szCs w:val="20"/>
          <w:lang w:val="es-ES_tradnl"/>
        </w:rPr>
        <w:t>a</w:t>
      </w:r>
      <w:r w:rsidR="00032B2E" w:rsidRPr="002C71F0">
        <w:rPr>
          <w:rFonts w:ascii="Lucida Sans Unicode" w:hAnsi="Lucida Sans Unicode" w:cs="Lucida Sans Unicode"/>
          <w:sz w:val="20"/>
          <w:szCs w:val="20"/>
          <w:lang w:val="es-ES_tradnl"/>
        </w:rPr>
        <w:t>s gracias, señor secretario</w:t>
      </w:r>
      <w:r w:rsidRPr="002C71F0">
        <w:rPr>
          <w:rFonts w:ascii="Lucida Sans Unicode" w:hAnsi="Lucida Sans Unicode" w:cs="Lucida Sans Unicode"/>
          <w:sz w:val="20"/>
          <w:szCs w:val="20"/>
          <w:lang w:val="es-ES_tradnl"/>
        </w:rPr>
        <w:t>.</w:t>
      </w:r>
    </w:p>
    <w:p w14:paraId="4F5AA985" w14:textId="77777777" w:rsidR="00FD1682" w:rsidRPr="002C71F0" w:rsidRDefault="00FD1682" w:rsidP="00B74689">
      <w:pPr>
        <w:spacing w:after="0"/>
        <w:jc w:val="both"/>
        <w:rPr>
          <w:rFonts w:ascii="Lucida Sans Unicode" w:hAnsi="Lucida Sans Unicode" w:cs="Lucida Sans Unicode"/>
          <w:sz w:val="20"/>
          <w:szCs w:val="20"/>
          <w:lang w:val="es-ES_tradnl"/>
        </w:rPr>
      </w:pPr>
    </w:p>
    <w:p w14:paraId="74F7AA41" w14:textId="7D72CD55" w:rsidR="00E67F39" w:rsidRPr="002C71F0" w:rsidRDefault="00FD168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Les pido a</w:t>
      </w:r>
      <w:r w:rsidR="007F463B" w:rsidRPr="002C71F0">
        <w:rPr>
          <w:rFonts w:ascii="Lucida Sans Unicode" w:hAnsi="Lucida Sans Unicode" w:cs="Lucida Sans Unicode"/>
          <w:sz w:val="20"/>
          <w:szCs w:val="20"/>
          <w:lang w:val="es-ES_tradnl"/>
        </w:rPr>
        <w:t xml:space="preserve"> las y</w:t>
      </w:r>
      <w:r w:rsidRPr="002C71F0">
        <w:rPr>
          <w:rFonts w:ascii="Lucida Sans Unicode" w:hAnsi="Lucida Sans Unicode" w:cs="Lucida Sans Unicode"/>
          <w:sz w:val="20"/>
          <w:szCs w:val="20"/>
          <w:lang w:val="es-ES_tradnl"/>
        </w:rPr>
        <w:t xml:space="preserve"> los integrantes de este </w:t>
      </w:r>
      <w:r w:rsidR="009362B6" w:rsidRPr="002C71F0">
        <w:rPr>
          <w:rFonts w:ascii="Lucida Sans Unicode" w:hAnsi="Lucida Sans Unicode" w:cs="Lucida Sans Unicode"/>
          <w:sz w:val="20"/>
          <w:szCs w:val="20"/>
          <w:lang w:val="es-ES_tradnl"/>
        </w:rPr>
        <w:t>C</w:t>
      </w:r>
      <w:r w:rsidRPr="002C71F0">
        <w:rPr>
          <w:rFonts w:ascii="Lucida Sans Unicode" w:hAnsi="Lucida Sans Unicode" w:cs="Lucida Sans Unicode"/>
          <w:sz w:val="20"/>
          <w:szCs w:val="20"/>
          <w:lang w:val="es-ES_tradnl"/>
        </w:rPr>
        <w:t xml:space="preserve">onsejo </w:t>
      </w:r>
      <w:r w:rsidR="009362B6" w:rsidRPr="002C71F0">
        <w:rPr>
          <w:rFonts w:ascii="Lucida Sans Unicode" w:hAnsi="Lucida Sans Unicode" w:cs="Lucida Sans Unicode"/>
          <w:sz w:val="20"/>
          <w:szCs w:val="20"/>
          <w:lang w:val="es-ES_tradnl"/>
        </w:rPr>
        <w:t>G</w:t>
      </w:r>
      <w:r w:rsidRPr="002C71F0">
        <w:rPr>
          <w:rFonts w:ascii="Lucida Sans Unicode" w:hAnsi="Lucida Sans Unicode" w:cs="Lucida Sans Unicode"/>
          <w:sz w:val="20"/>
          <w:szCs w:val="20"/>
          <w:lang w:val="es-ES_tradnl"/>
        </w:rPr>
        <w:t>eneral</w:t>
      </w:r>
      <w:r w:rsidR="007F463B"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nos pongamos unos minutos de pie, para que</w:t>
      </w:r>
      <w:r w:rsidR="007F463B"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la nueva integrante de este </w:t>
      </w:r>
      <w:r w:rsidR="0080263F" w:rsidRPr="002C71F0">
        <w:rPr>
          <w:rFonts w:ascii="Lucida Sans Unicode" w:hAnsi="Lucida Sans Unicode" w:cs="Lucida Sans Unicode"/>
          <w:sz w:val="20"/>
          <w:szCs w:val="20"/>
          <w:lang w:val="es-ES_tradnl"/>
        </w:rPr>
        <w:t>consejo</w:t>
      </w:r>
      <w:r w:rsidRPr="002C71F0">
        <w:rPr>
          <w:rFonts w:ascii="Lucida Sans Unicode" w:hAnsi="Lucida Sans Unicode" w:cs="Lucida Sans Unicode"/>
          <w:sz w:val="20"/>
          <w:szCs w:val="20"/>
          <w:lang w:val="es-ES_tradnl"/>
        </w:rPr>
        <w:t xml:space="preserve"> rinda la debida protesta de ley</w:t>
      </w:r>
      <w:r w:rsidR="009362B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25F97D73" w14:textId="77777777" w:rsidR="00E67F39" w:rsidRPr="002C71F0" w:rsidRDefault="00E67F39" w:rsidP="00B74689">
      <w:pPr>
        <w:spacing w:after="0"/>
        <w:jc w:val="both"/>
        <w:rPr>
          <w:rFonts w:ascii="Lucida Sans Unicode" w:hAnsi="Lucida Sans Unicode" w:cs="Lucida Sans Unicode"/>
          <w:sz w:val="20"/>
          <w:szCs w:val="20"/>
          <w:lang w:val="es-ES_tradnl"/>
        </w:rPr>
      </w:pPr>
    </w:p>
    <w:p w14:paraId="28B8DC88" w14:textId="01E4E7F4" w:rsidR="00FD1682" w:rsidRPr="002C71F0" w:rsidRDefault="009362B6"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FD1682" w:rsidRPr="002C71F0">
        <w:rPr>
          <w:rFonts w:ascii="Lucida Sans Unicode" w:hAnsi="Lucida Sans Unicode" w:cs="Lucida Sans Unicode"/>
          <w:sz w:val="20"/>
          <w:szCs w:val="20"/>
          <w:lang w:val="es-ES_tradnl"/>
        </w:rPr>
        <w:t xml:space="preserve">onsejera </w:t>
      </w:r>
      <w:r w:rsidR="003471B8" w:rsidRPr="002C71F0">
        <w:rPr>
          <w:rFonts w:ascii="Lucida Sans Unicode" w:hAnsi="Lucida Sans Unicode" w:cs="Lucida Sans Unicode"/>
          <w:sz w:val="20"/>
          <w:szCs w:val="20"/>
          <w:lang w:val="es-ES_tradnl"/>
        </w:rPr>
        <w:t>representante</w:t>
      </w:r>
      <w:r w:rsidR="00FD1682" w:rsidRPr="002C71F0">
        <w:rPr>
          <w:rFonts w:ascii="Lucida Sans Unicode" w:hAnsi="Lucida Sans Unicode" w:cs="Lucida Sans Unicode"/>
          <w:sz w:val="20"/>
          <w:szCs w:val="20"/>
          <w:lang w:val="es-ES_tradnl"/>
        </w:rPr>
        <w:t xml:space="preserve"> suplente del </w:t>
      </w:r>
      <w:r w:rsidR="00E67F39" w:rsidRPr="002C71F0">
        <w:rPr>
          <w:rFonts w:ascii="Lucida Sans Unicode" w:hAnsi="Lucida Sans Unicode" w:cs="Lucida Sans Unicode"/>
          <w:sz w:val="20"/>
          <w:szCs w:val="20"/>
          <w:lang w:val="es-ES_tradnl"/>
        </w:rPr>
        <w:t>p</w:t>
      </w:r>
      <w:r w:rsidR="00FD1682" w:rsidRPr="002C71F0">
        <w:rPr>
          <w:rFonts w:ascii="Lucida Sans Unicode" w:hAnsi="Lucida Sans Unicode" w:cs="Lucida Sans Unicode"/>
          <w:sz w:val="20"/>
          <w:szCs w:val="20"/>
          <w:lang w:val="es-ES_tradnl"/>
        </w:rPr>
        <w:t xml:space="preserve">artido </w:t>
      </w:r>
      <w:r w:rsidR="00E67F39" w:rsidRPr="002C71F0">
        <w:rPr>
          <w:rFonts w:ascii="Lucida Sans Unicode" w:hAnsi="Lucida Sans Unicode" w:cs="Lucida Sans Unicode"/>
          <w:sz w:val="20"/>
          <w:szCs w:val="20"/>
          <w:lang w:val="es-ES_tradnl"/>
        </w:rPr>
        <w:t>p</w:t>
      </w:r>
      <w:r w:rsidR="00FD1682" w:rsidRPr="002C71F0">
        <w:rPr>
          <w:rFonts w:ascii="Lucida Sans Unicode" w:hAnsi="Lucida Sans Unicode" w:cs="Lucida Sans Unicode"/>
          <w:sz w:val="20"/>
          <w:szCs w:val="20"/>
          <w:lang w:val="es-ES_tradnl"/>
        </w:rPr>
        <w:t xml:space="preserve">olítico </w:t>
      </w:r>
      <w:r w:rsidR="00FD1682" w:rsidRPr="002C71F0">
        <w:rPr>
          <w:rFonts w:ascii="Lucida Sans Unicode" w:hAnsi="Lucida Sans Unicode" w:cs="Lucida Sans Unicode"/>
          <w:b/>
          <w:bCs/>
          <w:sz w:val="20"/>
          <w:szCs w:val="20"/>
          <w:lang w:val="es-ES_tradnl"/>
        </w:rPr>
        <w:t>Hagamos</w:t>
      </w:r>
      <w:r w:rsidR="0080263F" w:rsidRPr="002C71F0">
        <w:rPr>
          <w:rFonts w:ascii="Lucida Sans Unicode" w:hAnsi="Lucida Sans Unicode" w:cs="Lucida Sans Unicode"/>
          <w:sz w:val="20"/>
          <w:szCs w:val="20"/>
          <w:lang w:val="es-ES_tradnl"/>
        </w:rPr>
        <w:t>,</w:t>
      </w:r>
      <w:r w:rsidR="00FD1682" w:rsidRPr="002C71F0">
        <w:rPr>
          <w:rFonts w:ascii="Lucida Sans Unicode" w:hAnsi="Lucida Sans Unicode" w:cs="Lucida Sans Unicode"/>
          <w:sz w:val="20"/>
          <w:szCs w:val="20"/>
          <w:lang w:val="es-ES_tradnl"/>
        </w:rPr>
        <w:t xml:space="preserve"> Ana Teresa Rodríguez Yerena.</w:t>
      </w:r>
    </w:p>
    <w:p w14:paraId="1D2846CD" w14:textId="77777777" w:rsidR="00FD1682" w:rsidRPr="002C71F0" w:rsidRDefault="00FD1682" w:rsidP="00B74689">
      <w:pPr>
        <w:spacing w:after="0"/>
        <w:jc w:val="both"/>
        <w:rPr>
          <w:rFonts w:ascii="Lucida Sans Unicode" w:hAnsi="Lucida Sans Unicode" w:cs="Lucida Sans Unicode"/>
          <w:sz w:val="20"/>
          <w:szCs w:val="20"/>
          <w:lang w:val="es-ES_tradnl"/>
        </w:rPr>
      </w:pPr>
    </w:p>
    <w:p w14:paraId="491FCEAD" w14:textId="6F1A6442" w:rsidR="00FD1682" w:rsidRPr="002C71F0" w:rsidRDefault="00E67F39"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FD1682" w:rsidRPr="002C71F0">
        <w:rPr>
          <w:rFonts w:ascii="Lucida Sans Unicode" w:hAnsi="Lucida Sans Unicode" w:cs="Lucida Sans Unicode"/>
          <w:sz w:val="20"/>
          <w:szCs w:val="20"/>
          <w:lang w:val="es-ES_tradnl"/>
        </w:rPr>
        <w:t>Protesta usted</w:t>
      </w:r>
      <w:r w:rsidR="007F0775" w:rsidRPr="002C71F0">
        <w:rPr>
          <w:rFonts w:ascii="Lucida Sans Unicode" w:hAnsi="Lucida Sans Unicode" w:cs="Lucida Sans Unicode"/>
          <w:sz w:val="20"/>
          <w:szCs w:val="20"/>
          <w:lang w:val="es-ES_tradnl"/>
        </w:rPr>
        <w:t>,</w:t>
      </w:r>
      <w:r w:rsidR="00FD1682" w:rsidRPr="002C71F0">
        <w:rPr>
          <w:rFonts w:ascii="Lucida Sans Unicode" w:hAnsi="Lucida Sans Unicode" w:cs="Lucida Sans Unicode"/>
          <w:sz w:val="20"/>
          <w:szCs w:val="20"/>
          <w:lang w:val="es-ES_tradnl"/>
        </w:rPr>
        <w:t xml:space="preserve"> desempeñar leal y patriótic</w:t>
      </w:r>
      <w:r w:rsidR="00110B2E" w:rsidRPr="002C71F0">
        <w:rPr>
          <w:rFonts w:ascii="Lucida Sans Unicode" w:hAnsi="Lucida Sans Unicode" w:cs="Lucida Sans Unicode"/>
          <w:sz w:val="20"/>
          <w:szCs w:val="20"/>
          <w:lang w:val="es-ES_tradnl"/>
        </w:rPr>
        <w:t>amente</w:t>
      </w:r>
      <w:r w:rsidR="00FD1682" w:rsidRPr="002C71F0">
        <w:rPr>
          <w:rFonts w:ascii="Lucida Sans Unicode" w:hAnsi="Lucida Sans Unicode" w:cs="Lucida Sans Unicode"/>
          <w:sz w:val="20"/>
          <w:szCs w:val="20"/>
          <w:lang w:val="es-ES_tradnl"/>
        </w:rPr>
        <w:t xml:space="preserve"> el cargo que se le ha conferido, guardar y hacer guardar la Constitución Política de los Estados Unidos Mexicanos, la particular del Estado de Jalisco, y las leyes que de ellas emanen, en especial el Código Electoral del Estado de Jalisco, mirando en todo momento por el bien y prosperidad de la </w:t>
      </w:r>
      <w:r w:rsidR="00110B2E" w:rsidRPr="002C71F0">
        <w:rPr>
          <w:rFonts w:ascii="Lucida Sans Unicode" w:hAnsi="Lucida Sans Unicode" w:cs="Lucida Sans Unicode"/>
          <w:sz w:val="20"/>
          <w:szCs w:val="20"/>
          <w:lang w:val="es-ES_tradnl"/>
        </w:rPr>
        <w:t>n</w:t>
      </w:r>
      <w:r w:rsidR="00FD1682" w:rsidRPr="002C71F0">
        <w:rPr>
          <w:rFonts w:ascii="Lucida Sans Unicode" w:hAnsi="Lucida Sans Unicode" w:cs="Lucida Sans Unicode"/>
          <w:sz w:val="20"/>
          <w:szCs w:val="20"/>
          <w:lang w:val="es-ES_tradnl"/>
        </w:rPr>
        <w:t xml:space="preserve">ación y del </w:t>
      </w:r>
      <w:r w:rsidR="00110B2E" w:rsidRPr="002C71F0">
        <w:rPr>
          <w:rFonts w:ascii="Lucida Sans Unicode" w:hAnsi="Lucida Sans Unicode" w:cs="Lucida Sans Unicode"/>
          <w:sz w:val="20"/>
          <w:szCs w:val="20"/>
          <w:lang w:val="es-ES_tradnl"/>
        </w:rPr>
        <w:t>e</w:t>
      </w:r>
      <w:r w:rsidR="00FD1682" w:rsidRPr="002C71F0">
        <w:rPr>
          <w:rFonts w:ascii="Lucida Sans Unicode" w:hAnsi="Lucida Sans Unicode" w:cs="Lucida Sans Unicode"/>
          <w:sz w:val="20"/>
          <w:szCs w:val="20"/>
          <w:lang w:val="es-ES_tradnl"/>
        </w:rPr>
        <w:t>stado</w:t>
      </w:r>
      <w:r w:rsidR="00110B2E" w:rsidRPr="002C71F0">
        <w:rPr>
          <w:rFonts w:ascii="Lucida Sans Unicode" w:hAnsi="Lucida Sans Unicode" w:cs="Lucida Sans Unicode"/>
          <w:sz w:val="20"/>
          <w:szCs w:val="20"/>
          <w:lang w:val="es-ES_tradnl"/>
        </w:rPr>
        <w:t>?</w:t>
      </w:r>
    </w:p>
    <w:p w14:paraId="0715E105" w14:textId="77777777" w:rsidR="003471B8" w:rsidRPr="002C71F0" w:rsidRDefault="003471B8" w:rsidP="004212F1">
      <w:pPr>
        <w:pStyle w:val="Sinespaciado"/>
        <w:rPr>
          <w:rFonts w:ascii="Lucida Sans Unicode" w:hAnsi="Lucida Sans Unicode" w:cs="Lucida Sans Unicode"/>
          <w:sz w:val="20"/>
          <w:szCs w:val="20"/>
        </w:rPr>
      </w:pPr>
    </w:p>
    <w:p w14:paraId="05D2EDDA" w14:textId="09DDF45F" w:rsidR="003471B8" w:rsidRPr="002C71F0" w:rsidRDefault="002A66D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R</w:t>
      </w:r>
      <w:r w:rsidR="003471B8" w:rsidRPr="002C71F0">
        <w:rPr>
          <w:rFonts w:ascii="Lucida Sans Unicode" w:hAnsi="Lucida Sans Unicode" w:cs="Lucida Sans Unicode"/>
          <w:b/>
          <w:bCs/>
          <w:sz w:val="20"/>
          <w:szCs w:val="20"/>
          <w:lang w:val="es-ES_tradnl"/>
        </w:rPr>
        <w:t>epresentante</w:t>
      </w:r>
      <w:r w:rsidRPr="002C71F0">
        <w:rPr>
          <w:rFonts w:ascii="Lucida Sans Unicode" w:hAnsi="Lucida Sans Unicode" w:cs="Lucida Sans Unicode"/>
          <w:b/>
          <w:bCs/>
          <w:sz w:val="20"/>
          <w:szCs w:val="20"/>
          <w:lang w:val="es-ES_tradnl"/>
        </w:rPr>
        <w:t xml:space="preserve"> </w:t>
      </w:r>
      <w:r w:rsidR="003471B8" w:rsidRPr="002C71F0">
        <w:rPr>
          <w:rFonts w:ascii="Lucida Sans Unicode" w:hAnsi="Lucida Sans Unicode" w:cs="Lucida Sans Unicode"/>
          <w:b/>
          <w:bCs/>
          <w:sz w:val="20"/>
          <w:szCs w:val="20"/>
          <w:lang w:val="es-ES_tradnl"/>
        </w:rPr>
        <w:t xml:space="preserve">del </w:t>
      </w:r>
      <w:r w:rsidR="00A420B0" w:rsidRPr="002C71F0">
        <w:rPr>
          <w:rFonts w:ascii="Lucida Sans Unicode" w:hAnsi="Lucida Sans Unicode" w:cs="Lucida Sans Unicode"/>
          <w:b/>
          <w:bCs/>
          <w:sz w:val="20"/>
          <w:szCs w:val="20"/>
          <w:lang w:val="es-ES_tradnl"/>
        </w:rPr>
        <w:t>p</w:t>
      </w:r>
      <w:r w:rsidR="003471B8" w:rsidRPr="002C71F0">
        <w:rPr>
          <w:rFonts w:ascii="Lucida Sans Unicode" w:hAnsi="Lucida Sans Unicode" w:cs="Lucida Sans Unicode"/>
          <w:b/>
          <w:bCs/>
          <w:sz w:val="20"/>
          <w:szCs w:val="20"/>
          <w:lang w:val="es-ES_tradnl"/>
        </w:rPr>
        <w:t xml:space="preserve">artido Hagamos, </w:t>
      </w:r>
      <w:r w:rsidRPr="002C71F0">
        <w:rPr>
          <w:rFonts w:ascii="Lucida Sans Unicode" w:hAnsi="Lucida Sans Unicode" w:cs="Lucida Sans Unicode"/>
          <w:b/>
          <w:bCs/>
          <w:sz w:val="20"/>
          <w:szCs w:val="20"/>
          <w:lang w:val="es-ES_tradnl"/>
        </w:rPr>
        <w:t xml:space="preserve">Ana Teresa Rodríguez Yerena: </w:t>
      </w:r>
      <w:r w:rsidR="00C6572B" w:rsidRPr="002C71F0">
        <w:rPr>
          <w:rFonts w:ascii="Lucida Sans Unicode" w:hAnsi="Lucida Sans Unicode" w:cs="Lucida Sans Unicode"/>
          <w:sz w:val="20"/>
          <w:szCs w:val="20"/>
          <w:lang w:val="es-ES_tradnl"/>
        </w:rPr>
        <w:t>S</w:t>
      </w:r>
      <w:r w:rsidR="00E67F39" w:rsidRPr="002C71F0">
        <w:rPr>
          <w:rFonts w:ascii="Lucida Sans Unicode" w:hAnsi="Lucida Sans Unicode" w:cs="Lucida Sans Unicode"/>
          <w:sz w:val="20"/>
          <w:szCs w:val="20"/>
          <w:lang w:val="es-ES_tradnl"/>
        </w:rPr>
        <w:t>í,</w:t>
      </w:r>
      <w:r w:rsidR="00C6572B" w:rsidRPr="002C71F0">
        <w:rPr>
          <w:rFonts w:ascii="Lucida Sans Unicode" w:hAnsi="Lucida Sans Unicode" w:cs="Lucida Sans Unicode"/>
          <w:sz w:val="20"/>
          <w:szCs w:val="20"/>
          <w:lang w:val="es-ES_tradnl"/>
        </w:rPr>
        <w:t xml:space="preserve"> protesto</w:t>
      </w:r>
      <w:r w:rsidR="00110B2E" w:rsidRPr="002C71F0">
        <w:rPr>
          <w:rFonts w:ascii="Lucida Sans Unicode" w:hAnsi="Lucida Sans Unicode" w:cs="Lucida Sans Unicode"/>
          <w:sz w:val="20"/>
          <w:szCs w:val="20"/>
          <w:lang w:val="es-ES_tradnl"/>
        </w:rPr>
        <w:t>.</w:t>
      </w:r>
    </w:p>
    <w:p w14:paraId="786BC409" w14:textId="77777777" w:rsidR="00C6572B" w:rsidRPr="002C71F0" w:rsidRDefault="00C6572B" w:rsidP="00B74689">
      <w:pPr>
        <w:spacing w:after="0"/>
        <w:jc w:val="both"/>
        <w:rPr>
          <w:rFonts w:ascii="Lucida Sans Unicode" w:hAnsi="Lucida Sans Unicode" w:cs="Lucida Sans Unicode"/>
          <w:sz w:val="20"/>
          <w:szCs w:val="20"/>
          <w:lang w:val="es-ES_tradnl"/>
        </w:rPr>
      </w:pPr>
    </w:p>
    <w:p w14:paraId="29EA860D" w14:textId="158A13E0" w:rsidR="00A420B0" w:rsidRPr="002C71F0" w:rsidRDefault="00C6572B"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Y si no lo hiciere</w:t>
      </w:r>
      <w:r w:rsidR="00E67F39"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que</w:t>
      </w:r>
      <w:r w:rsidR="007F0775" w:rsidRPr="002C71F0">
        <w:rPr>
          <w:rFonts w:ascii="Lucida Sans Unicode" w:hAnsi="Lucida Sans Unicode" w:cs="Lucida Sans Unicode"/>
          <w:sz w:val="20"/>
          <w:szCs w:val="20"/>
          <w:lang w:val="es-ES_tradnl"/>
        </w:rPr>
        <w:t xml:space="preserve"> así</w:t>
      </w:r>
      <w:r w:rsidRPr="002C71F0">
        <w:rPr>
          <w:rFonts w:ascii="Lucida Sans Unicode" w:hAnsi="Lucida Sans Unicode" w:cs="Lucida Sans Unicode"/>
          <w:sz w:val="20"/>
          <w:szCs w:val="20"/>
          <w:lang w:val="es-ES_tradnl"/>
        </w:rPr>
        <w:t xml:space="preserve"> la </w:t>
      </w:r>
      <w:r w:rsidR="00110B2E" w:rsidRPr="002C71F0">
        <w:rPr>
          <w:rFonts w:ascii="Lucida Sans Unicode" w:hAnsi="Lucida Sans Unicode" w:cs="Lucida Sans Unicode"/>
          <w:sz w:val="20"/>
          <w:szCs w:val="20"/>
          <w:lang w:val="es-ES_tradnl"/>
        </w:rPr>
        <w:t>n</w:t>
      </w:r>
      <w:r w:rsidRPr="002C71F0">
        <w:rPr>
          <w:rFonts w:ascii="Lucida Sans Unicode" w:hAnsi="Lucida Sans Unicode" w:cs="Lucida Sans Unicode"/>
          <w:sz w:val="20"/>
          <w:szCs w:val="20"/>
          <w:lang w:val="es-ES_tradnl"/>
        </w:rPr>
        <w:t>ación</w:t>
      </w:r>
      <w:r w:rsidR="00BB6AA2" w:rsidRPr="002C71F0">
        <w:rPr>
          <w:rFonts w:ascii="Lucida Sans Unicode" w:hAnsi="Lucida Sans Unicode" w:cs="Lucida Sans Unicode"/>
          <w:sz w:val="20"/>
          <w:szCs w:val="20"/>
          <w:lang w:val="es-ES_tradnl"/>
        </w:rPr>
        <w:t xml:space="preserve"> y el </w:t>
      </w:r>
      <w:r w:rsidR="00110B2E" w:rsidRPr="002C71F0">
        <w:rPr>
          <w:rFonts w:ascii="Lucida Sans Unicode" w:hAnsi="Lucida Sans Unicode" w:cs="Lucida Sans Unicode"/>
          <w:sz w:val="20"/>
          <w:szCs w:val="20"/>
          <w:lang w:val="es-ES_tradnl"/>
        </w:rPr>
        <w:t>e</w:t>
      </w:r>
      <w:r w:rsidR="00BB6AA2" w:rsidRPr="002C71F0">
        <w:rPr>
          <w:rFonts w:ascii="Lucida Sans Unicode" w:hAnsi="Lucida Sans Unicode" w:cs="Lucida Sans Unicode"/>
          <w:sz w:val="20"/>
          <w:szCs w:val="20"/>
          <w:lang w:val="es-ES_tradnl"/>
        </w:rPr>
        <w:t>stado</w:t>
      </w:r>
      <w:r w:rsidRPr="002C71F0">
        <w:rPr>
          <w:rFonts w:ascii="Lucida Sans Unicode" w:hAnsi="Lucida Sans Unicode" w:cs="Lucida Sans Unicode"/>
          <w:sz w:val="20"/>
          <w:szCs w:val="20"/>
          <w:lang w:val="es-ES_tradnl"/>
        </w:rPr>
        <w:t xml:space="preserve"> se lo demanden</w:t>
      </w:r>
      <w:r w:rsidR="00E67F39"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5F6537C6" w14:textId="77777777" w:rsidR="00A420B0" w:rsidRPr="002C71F0" w:rsidRDefault="00A420B0" w:rsidP="00B74689">
      <w:pPr>
        <w:spacing w:after="0"/>
        <w:jc w:val="both"/>
        <w:rPr>
          <w:rFonts w:ascii="Lucida Sans Unicode" w:hAnsi="Lucida Sans Unicode" w:cs="Lucida Sans Unicode"/>
          <w:sz w:val="20"/>
          <w:szCs w:val="20"/>
          <w:lang w:val="es-ES_tradnl"/>
        </w:rPr>
      </w:pPr>
    </w:p>
    <w:p w14:paraId="6A157E88" w14:textId="6D294579" w:rsidR="00C6572B" w:rsidRPr="002C71F0" w:rsidRDefault="00E67F39"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w:t>
      </w:r>
      <w:r w:rsidR="00C6572B" w:rsidRPr="002C71F0">
        <w:rPr>
          <w:rFonts w:ascii="Lucida Sans Unicode" w:hAnsi="Lucida Sans Unicode" w:cs="Lucida Sans Unicode"/>
          <w:sz w:val="20"/>
          <w:szCs w:val="20"/>
          <w:lang w:val="es-ES_tradnl"/>
        </w:rPr>
        <w:t xml:space="preserve">ea bienvenida </w:t>
      </w:r>
      <w:r w:rsidR="002538F6" w:rsidRPr="002C71F0">
        <w:rPr>
          <w:rFonts w:ascii="Lucida Sans Unicode" w:hAnsi="Lucida Sans Unicode" w:cs="Lucida Sans Unicode"/>
          <w:sz w:val="20"/>
          <w:szCs w:val="20"/>
          <w:lang w:val="es-ES_tradnl"/>
        </w:rPr>
        <w:t>r</w:t>
      </w:r>
      <w:r w:rsidR="00C6572B" w:rsidRPr="002C71F0">
        <w:rPr>
          <w:rFonts w:ascii="Lucida Sans Unicode" w:hAnsi="Lucida Sans Unicode" w:cs="Lucida Sans Unicode"/>
          <w:sz w:val="20"/>
          <w:szCs w:val="20"/>
          <w:lang w:val="es-ES_tradnl"/>
        </w:rPr>
        <w:t>epresentante, gracias secretario.</w:t>
      </w:r>
    </w:p>
    <w:p w14:paraId="51F4C1BB" w14:textId="77777777" w:rsidR="00C6572B" w:rsidRPr="002C71F0" w:rsidRDefault="00C6572B" w:rsidP="00B74689">
      <w:pPr>
        <w:spacing w:after="0"/>
        <w:jc w:val="both"/>
        <w:rPr>
          <w:rFonts w:ascii="Lucida Sans Unicode" w:hAnsi="Lucida Sans Unicode" w:cs="Lucida Sans Unicode"/>
          <w:sz w:val="20"/>
          <w:szCs w:val="20"/>
          <w:lang w:val="es-ES_tradnl"/>
        </w:rPr>
      </w:pPr>
    </w:p>
    <w:p w14:paraId="166F7677" w14:textId="7FD174F6" w:rsidR="00C6572B" w:rsidRPr="002C71F0" w:rsidRDefault="00CC1ED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Representante del </w:t>
      </w:r>
      <w:r w:rsidR="004212F1" w:rsidRPr="002C71F0">
        <w:rPr>
          <w:rFonts w:ascii="Lucida Sans Unicode" w:hAnsi="Lucida Sans Unicode" w:cs="Lucida Sans Unicode"/>
          <w:b/>
          <w:bCs/>
          <w:sz w:val="20"/>
          <w:szCs w:val="20"/>
          <w:lang w:val="es-ES_tradnl"/>
        </w:rPr>
        <w:t>partido Hagamos</w:t>
      </w:r>
      <w:r w:rsidRPr="002C71F0">
        <w:rPr>
          <w:rFonts w:ascii="Lucida Sans Unicode" w:hAnsi="Lucida Sans Unicode" w:cs="Lucida Sans Unicode"/>
          <w:b/>
          <w:bCs/>
          <w:sz w:val="20"/>
          <w:szCs w:val="20"/>
          <w:lang w:val="es-ES_tradnl"/>
        </w:rPr>
        <w:t>, Ana Teresa Rodríguez Yerena:</w:t>
      </w:r>
      <w:r w:rsidRPr="002C71F0">
        <w:rPr>
          <w:rFonts w:ascii="Lucida Sans Unicode" w:hAnsi="Lucida Sans Unicode" w:cs="Lucida Sans Unicode"/>
          <w:bCs/>
          <w:sz w:val="20"/>
          <w:szCs w:val="20"/>
        </w:rPr>
        <w:t xml:space="preserve"> Gracias presidenta</w:t>
      </w:r>
      <w:r w:rsidR="00110B2E"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w:t>
      </w:r>
      <w:r w:rsidR="00110B2E" w:rsidRPr="002C71F0">
        <w:rPr>
          <w:rFonts w:ascii="Lucida Sans Unicode" w:hAnsi="Lucida Sans Unicode" w:cs="Lucida Sans Unicode"/>
          <w:bCs/>
          <w:sz w:val="20"/>
          <w:szCs w:val="20"/>
        </w:rPr>
        <w:t>U</w:t>
      </w:r>
      <w:r w:rsidRPr="002C71F0">
        <w:rPr>
          <w:rFonts w:ascii="Lucida Sans Unicode" w:hAnsi="Lucida Sans Unicode" w:cs="Lucida Sans Unicode"/>
          <w:bCs/>
          <w:sz w:val="20"/>
          <w:szCs w:val="20"/>
        </w:rPr>
        <w:t>n comentario</w:t>
      </w:r>
      <w:r w:rsidR="00110B2E"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me comentan que no se está escuchando la transmisión</w:t>
      </w:r>
      <w:r w:rsidR="00110B2E"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w:t>
      </w:r>
    </w:p>
    <w:p w14:paraId="6F953979" w14:textId="77777777" w:rsidR="00C6572B" w:rsidRPr="002C71F0" w:rsidRDefault="00C6572B" w:rsidP="00B74689">
      <w:pPr>
        <w:spacing w:after="0"/>
        <w:jc w:val="both"/>
        <w:rPr>
          <w:rFonts w:ascii="Lucida Sans Unicode" w:hAnsi="Lucida Sans Unicode" w:cs="Lucida Sans Unicode"/>
          <w:sz w:val="20"/>
          <w:szCs w:val="20"/>
          <w:lang w:val="es-ES_tradnl"/>
        </w:rPr>
      </w:pPr>
    </w:p>
    <w:p w14:paraId="116BAD11" w14:textId="064663AC" w:rsidR="00C6572B" w:rsidRPr="002C71F0" w:rsidRDefault="00CC1ED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Consejera presidenta, Paula Ramírez Höhne</w:t>
      </w:r>
      <w:r w:rsidRPr="002C71F0">
        <w:rPr>
          <w:rFonts w:ascii="Lucida Sans Unicode" w:hAnsi="Lucida Sans Unicode" w:cs="Lucida Sans Unicode"/>
          <w:sz w:val="20"/>
          <w:szCs w:val="20"/>
          <w:lang w:val="es-ES_tradnl"/>
        </w:rPr>
        <w:t>: Muchas gracias por decírnoslo</w:t>
      </w:r>
      <w:r w:rsidR="001125F2"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en este momento revisamos qué está pasando</w:t>
      </w:r>
      <w:r w:rsidR="00110B2E" w:rsidRPr="002C71F0">
        <w:rPr>
          <w:rFonts w:ascii="Lucida Sans Unicode" w:hAnsi="Lucida Sans Unicode" w:cs="Lucida Sans Unicode"/>
          <w:sz w:val="20"/>
          <w:szCs w:val="20"/>
          <w:lang w:val="es-ES_tradnl"/>
        </w:rPr>
        <w:t>.</w:t>
      </w:r>
    </w:p>
    <w:p w14:paraId="7690F8DE" w14:textId="77777777" w:rsidR="00CC1ED0" w:rsidRPr="002C71F0" w:rsidRDefault="00CC1ED0" w:rsidP="00B74689">
      <w:pPr>
        <w:spacing w:after="0"/>
        <w:jc w:val="both"/>
        <w:rPr>
          <w:rFonts w:ascii="Lucida Sans Unicode" w:hAnsi="Lucida Sans Unicode" w:cs="Lucida Sans Unicode"/>
          <w:sz w:val="20"/>
          <w:szCs w:val="20"/>
          <w:lang w:val="es-ES_tradnl"/>
        </w:rPr>
      </w:pPr>
    </w:p>
    <w:p w14:paraId="7D1F0A0C" w14:textId="6292082A" w:rsidR="00CC1ED0" w:rsidRPr="002C71F0" w:rsidRDefault="00CC1ED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Representante del </w:t>
      </w:r>
      <w:r w:rsidR="00A420B0" w:rsidRPr="002C71F0">
        <w:rPr>
          <w:rFonts w:ascii="Lucida Sans Unicode" w:hAnsi="Lucida Sans Unicode" w:cs="Lucida Sans Unicode"/>
          <w:b/>
          <w:bCs/>
          <w:sz w:val="20"/>
          <w:szCs w:val="20"/>
          <w:lang w:val="es-ES_tradnl"/>
        </w:rPr>
        <w:t>p</w:t>
      </w:r>
      <w:r w:rsidRPr="002C71F0">
        <w:rPr>
          <w:rFonts w:ascii="Lucida Sans Unicode" w:hAnsi="Lucida Sans Unicode" w:cs="Lucida Sans Unicode"/>
          <w:b/>
          <w:bCs/>
          <w:sz w:val="20"/>
          <w:szCs w:val="20"/>
          <w:lang w:val="es-ES_tradnl"/>
        </w:rPr>
        <w:t xml:space="preserve">artido Hagamos, Ana Teresa Rodríguez Yerena: </w:t>
      </w:r>
      <w:r w:rsidRPr="002C71F0">
        <w:rPr>
          <w:rFonts w:ascii="Lucida Sans Unicode" w:hAnsi="Lucida Sans Unicode" w:cs="Lucida Sans Unicode"/>
          <w:sz w:val="20"/>
          <w:szCs w:val="20"/>
          <w:lang w:val="es-ES_tradnl"/>
        </w:rPr>
        <w:t xml:space="preserve">Me </w:t>
      </w:r>
      <w:r w:rsidR="001125F2" w:rsidRPr="002C71F0">
        <w:rPr>
          <w:rFonts w:ascii="Lucida Sans Unicode" w:hAnsi="Lucida Sans Unicode" w:cs="Lucida Sans Unicode"/>
          <w:sz w:val="20"/>
          <w:szCs w:val="20"/>
          <w:lang w:val="es-ES_tradnl"/>
        </w:rPr>
        <w:t>avisan</w:t>
      </w:r>
      <w:r w:rsidRPr="002C71F0">
        <w:rPr>
          <w:rFonts w:ascii="Lucida Sans Unicode" w:hAnsi="Lucida Sans Unicode" w:cs="Lucida Sans Unicode"/>
          <w:sz w:val="20"/>
          <w:szCs w:val="20"/>
          <w:lang w:val="es-ES_tradnl"/>
        </w:rPr>
        <w:t xml:space="preserve"> que ya quedó</w:t>
      </w:r>
      <w:r w:rsidR="00A420B0" w:rsidRPr="002C71F0">
        <w:rPr>
          <w:rFonts w:ascii="Lucida Sans Unicode" w:hAnsi="Lucida Sans Unicode" w:cs="Lucida Sans Unicode"/>
          <w:sz w:val="20"/>
          <w:szCs w:val="20"/>
          <w:lang w:val="es-ES_tradnl"/>
        </w:rPr>
        <w:t>.</w:t>
      </w:r>
      <w:r w:rsidR="001F13FB" w:rsidRPr="002C71F0">
        <w:rPr>
          <w:rFonts w:ascii="Lucida Sans Unicode" w:hAnsi="Lucida Sans Unicode" w:cs="Lucida Sans Unicode"/>
          <w:sz w:val="20"/>
          <w:szCs w:val="20"/>
          <w:lang w:val="es-ES_tradnl"/>
        </w:rPr>
        <w:t xml:space="preserve"> </w:t>
      </w:r>
      <w:r w:rsidR="00A420B0" w:rsidRPr="002C71F0">
        <w:rPr>
          <w:rFonts w:ascii="Lucida Sans Unicode" w:hAnsi="Lucida Sans Unicode" w:cs="Lucida Sans Unicode"/>
          <w:sz w:val="20"/>
          <w:szCs w:val="20"/>
          <w:lang w:val="es-ES_tradnl"/>
        </w:rPr>
        <w:t>G</w:t>
      </w:r>
      <w:r w:rsidR="001F13FB" w:rsidRPr="002C71F0">
        <w:rPr>
          <w:rFonts w:ascii="Lucida Sans Unicode" w:hAnsi="Lucida Sans Unicode" w:cs="Lucida Sans Unicode"/>
          <w:sz w:val="20"/>
          <w:szCs w:val="20"/>
          <w:lang w:val="es-ES_tradnl"/>
        </w:rPr>
        <w:t>racias.</w:t>
      </w:r>
    </w:p>
    <w:p w14:paraId="05149EE0" w14:textId="77777777" w:rsidR="00E61E3C" w:rsidRPr="002C71F0" w:rsidRDefault="00E61E3C" w:rsidP="00B74689">
      <w:pPr>
        <w:spacing w:after="0"/>
        <w:jc w:val="both"/>
        <w:rPr>
          <w:rFonts w:ascii="Lucida Sans Unicode" w:hAnsi="Lucida Sans Unicode" w:cs="Lucida Sans Unicode"/>
          <w:sz w:val="20"/>
          <w:szCs w:val="20"/>
          <w:lang w:val="es-ES_tradnl"/>
        </w:rPr>
      </w:pPr>
    </w:p>
    <w:p w14:paraId="1F24B3A6" w14:textId="353FB62A" w:rsidR="00134675" w:rsidRPr="002C71F0" w:rsidRDefault="00E61E3C"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Consejera presidenta, Paula Ramírez Höhne</w:t>
      </w:r>
      <w:r w:rsidRPr="002C71F0">
        <w:rPr>
          <w:rFonts w:ascii="Lucida Sans Unicode" w:hAnsi="Lucida Sans Unicode" w:cs="Lucida Sans Unicode"/>
          <w:sz w:val="20"/>
          <w:szCs w:val="20"/>
          <w:lang w:val="es-ES_tradnl"/>
        </w:rPr>
        <w:t xml:space="preserve">: Al </w:t>
      </w:r>
      <w:r w:rsidR="001F13FB" w:rsidRPr="002C71F0">
        <w:rPr>
          <w:rFonts w:ascii="Lucida Sans Unicode" w:hAnsi="Lucida Sans Unicode" w:cs="Lucida Sans Unicode"/>
          <w:sz w:val="20"/>
          <w:szCs w:val="20"/>
          <w:lang w:val="es-ES_tradnl"/>
        </w:rPr>
        <w:t>contrario,</w:t>
      </w:r>
      <w:r w:rsidRPr="002C71F0">
        <w:rPr>
          <w:rFonts w:ascii="Lucida Sans Unicode" w:hAnsi="Lucida Sans Unicode" w:cs="Lucida Sans Unicode"/>
          <w:sz w:val="20"/>
          <w:szCs w:val="20"/>
          <w:lang w:val="es-ES_tradnl"/>
        </w:rPr>
        <w:t xml:space="preserve"> gracias </w:t>
      </w:r>
      <w:r w:rsidR="001F13FB" w:rsidRPr="002C71F0">
        <w:rPr>
          <w:rFonts w:ascii="Lucida Sans Unicode" w:hAnsi="Lucida Sans Unicode" w:cs="Lucida Sans Unicode"/>
          <w:sz w:val="20"/>
          <w:szCs w:val="20"/>
          <w:lang w:val="es-ES_tradnl"/>
        </w:rPr>
        <w:t xml:space="preserve">a usted </w:t>
      </w:r>
      <w:r w:rsidRPr="002C71F0">
        <w:rPr>
          <w:rFonts w:ascii="Lucida Sans Unicode" w:hAnsi="Lucida Sans Unicode" w:cs="Lucida Sans Unicode"/>
          <w:sz w:val="20"/>
          <w:szCs w:val="20"/>
          <w:lang w:val="es-ES_tradnl"/>
        </w:rPr>
        <w:t>por la observación</w:t>
      </w:r>
      <w:r w:rsidR="00134675" w:rsidRPr="002C71F0">
        <w:rPr>
          <w:rFonts w:ascii="Lucida Sans Unicode" w:hAnsi="Lucida Sans Unicode" w:cs="Lucida Sans Unicode"/>
          <w:sz w:val="20"/>
          <w:szCs w:val="20"/>
          <w:lang w:val="es-ES_tradnl"/>
        </w:rPr>
        <w:t>.</w:t>
      </w:r>
      <w:r w:rsidR="001F13FB" w:rsidRPr="002C71F0">
        <w:rPr>
          <w:rFonts w:ascii="Lucida Sans Unicode" w:hAnsi="Lucida Sans Unicode" w:cs="Lucida Sans Unicode"/>
          <w:sz w:val="20"/>
          <w:szCs w:val="20"/>
          <w:lang w:val="es-ES_tradnl"/>
        </w:rPr>
        <w:t xml:space="preserve"> </w:t>
      </w:r>
    </w:p>
    <w:p w14:paraId="28E4CAED" w14:textId="77777777" w:rsidR="00134675" w:rsidRPr="002C71F0" w:rsidRDefault="00134675" w:rsidP="00B74689">
      <w:pPr>
        <w:spacing w:after="0"/>
        <w:jc w:val="both"/>
        <w:rPr>
          <w:rFonts w:ascii="Lucida Sans Unicode" w:hAnsi="Lucida Sans Unicode" w:cs="Lucida Sans Unicode"/>
          <w:sz w:val="20"/>
          <w:szCs w:val="20"/>
          <w:lang w:val="es-ES_tradnl"/>
        </w:rPr>
      </w:pPr>
    </w:p>
    <w:p w14:paraId="3DA591FE" w14:textId="64102EF6" w:rsidR="00CC1ED0" w:rsidRPr="002C71F0" w:rsidRDefault="0013467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lastRenderedPageBreak/>
        <w:t>S</w:t>
      </w:r>
      <w:r w:rsidR="001F13FB" w:rsidRPr="002C71F0">
        <w:rPr>
          <w:rFonts w:ascii="Lucida Sans Unicode" w:hAnsi="Lucida Sans Unicode" w:cs="Lucida Sans Unicode"/>
          <w:sz w:val="20"/>
          <w:szCs w:val="20"/>
          <w:lang w:val="es-ES_tradnl"/>
        </w:rPr>
        <w:t>eñor secretario</w:t>
      </w:r>
      <w:r w:rsidR="001125F2" w:rsidRPr="002C71F0">
        <w:rPr>
          <w:rFonts w:ascii="Lucida Sans Unicode" w:hAnsi="Lucida Sans Unicode" w:cs="Lucida Sans Unicode"/>
          <w:sz w:val="20"/>
          <w:szCs w:val="20"/>
          <w:lang w:val="es-ES_tradnl"/>
        </w:rPr>
        <w:t>,</w:t>
      </w:r>
      <w:r w:rsidR="001F13FB" w:rsidRPr="002C71F0">
        <w:rPr>
          <w:rFonts w:ascii="Lucida Sans Unicode" w:hAnsi="Lucida Sans Unicode" w:cs="Lucida Sans Unicode"/>
          <w:sz w:val="20"/>
          <w:szCs w:val="20"/>
          <w:lang w:val="es-ES_tradnl"/>
        </w:rPr>
        <w:t xml:space="preserve"> por favor</w:t>
      </w:r>
      <w:r w:rsidR="001125F2" w:rsidRPr="002C71F0">
        <w:rPr>
          <w:rFonts w:ascii="Lucida Sans Unicode" w:hAnsi="Lucida Sans Unicode" w:cs="Lucida Sans Unicode"/>
          <w:sz w:val="20"/>
          <w:szCs w:val="20"/>
          <w:lang w:val="es-ES_tradnl"/>
        </w:rPr>
        <w:t>,</w:t>
      </w:r>
      <w:r w:rsidR="001F13FB" w:rsidRPr="002C71F0">
        <w:rPr>
          <w:rFonts w:ascii="Lucida Sans Unicode" w:hAnsi="Lucida Sans Unicode" w:cs="Lucida Sans Unicode"/>
          <w:sz w:val="20"/>
          <w:szCs w:val="20"/>
          <w:lang w:val="es-ES_tradnl"/>
        </w:rPr>
        <w:t xml:space="preserve"> continúe con la sesión. </w:t>
      </w:r>
      <w:r w:rsidR="00E61E3C" w:rsidRPr="002C71F0">
        <w:rPr>
          <w:rFonts w:ascii="Lucida Sans Unicode" w:hAnsi="Lucida Sans Unicode" w:cs="Lucida Sans Unicode"/>
          <w:sz w:val="20"/>
          <w:szCs w:val="20"/>
          <w:lang w:val="es-ES_tradnl"/>
        </w:rPr>
        <w:t xml:space="preserve"> </w:t>
      </w:r>
    </w:p>
    <w:p w14:paraId="61B02E12" w14:textId="77777777" w:rsidR="002A66D0" w:rsidRPr="002C71F0" w:rsidRDefault="002A66D0" w:rsidP="00B74689">
      <w:pPr>
        <w:spacing w:after="0"/>
        <w:jc w:val="both"/>
        <w:rPr>
          <w:rFonts w:ascii="Lucida Sans Unicode" w:hAnsi="Lucida Sans Unicode" w:cs="Lucida Sans Unicode"/>
          <w:b/>
          <w:bCs/>
          <w:sz w:val="20"/>
          <w:szCs w:val="20"/>
          <w:lang w:val="es-ES_tradnl"/>
        </w:rPr>
      </w:pPr>
    </w:p>
    <w:p w14:paraId="63115EB5" w14:textId="4EC13707" w:rsidR="00D477B3" w:rsidRPr="002C71F0" w:rsidRDefault="0049383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00032B2E" w:rsidRPr="002C71F0">
        <w:rPr>
          <w:rFonts w:ascii="Lucida Sans Unicode" w:hAnsi="Lucida Sans Unicode" w:cs="Lucida Sans Unicode"/>
          <w:sz w:val="20"/>
          <w:szCs w:val="20"/>
          <w:lang w:val="es-ES_tradnl"/>
        </w:rPr>
        <w:t xml:space="preserve">Con gusto, </w:t>
      </w:r>
      <w:r w:rsidR="001F13FB" w:rsidRPr="002C71F0">
        <w:rPr>
          <w:rFonts w:ascii="Lucida Sans Unicode" w:hAnsi="Lucida Sans Unicode" w:cs="Lucida Sans Unicode"/>
          <w:sz w:val="20"/>
          <w:szCs w:val="20"/>
          <w:lang w:val="es-ES_tradnl"/>
        </w:rPr>
        <w:t xml:space="preserve">consejera </w:t>
      </w:r>
      <w:r w:rsidR="00032B2E" w:rsidRPr="002C71F0">
        <w:rPr>
          <w:rFonts w:ascii="Lucida Sans Unicode" w:hAnsi="Lucida Sans Unicode" w:cs="Lucida Sans Unicode"/>
          <w:sz w:val="20"/>
          <w:szCs w:val="20"/>
          <w:lang w:val="es-ES_tradnl"/>
        </w:rPr>
        <w:t>presidenta</w:t>
      </w:r>
      <w:r w:rsidR="00C01B78"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521956A1" w14:textId="77777777" w:rsidR="00D477B3" w:rsidRPr="002C71F0" w:rsidRDefault="00D477B3" w:rsidP="00B74689">
      <w:pPr>
        <w:spacing w:after="0"/>
        <w:jc w:val="both"/>
        <w:rPr>
          <w:rFonts w:ascii="Lucida Sans Unicode" w:hAnsi="Lucida Sans Unicode" w:cs="Lucida Sans Unicode"/>
          <w:sz w:val="20"/>
          <w:szCs w:val="20"/>
          <w:lang w:val="es-ES_tradnl"/>
        </w:rPr>
      </w:pPr>
    </w:p>
    <w:p w14:paraId="3FC3E31A" w14:textId="35A6911A"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032B2E" w:rsidRPr="002C71F0">
        <w:rPr>
          <w:rFonts w:ascii="Lucida Sans Unicode" w:hAnsi="Lucida Sans Unicode" w:cs="Lucida Sans Unicode"/>
          <w:sz w:val="20"/>
          <w:szCs w:val="20"/>
          <w:lang w:val="es-ES_tradnl"/>
        </w:rPr>
        <w:t>o que corresponde en este momento</w:t>
      </w:r>
      <w:r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es la aprobación del orden</w:t>
      </w:r>
      <w:r w:rsidRPr="002C71F0">
        <w:rPr>
          <w:rFonts w:ascii="Lucida Sans Unicode" w:hAnsi="Lucida Sans Unicode" w:cs="Lucida Sans Unicode"/>
          <w:sz w:val="20"/>
          <w:szCs w:val="20"/>
          <w:lang w:val="es-ES_tradnl"/>
        </w:rPr>
        <w:t xml:space="preserve"> </w:t>
      </w:r>
      <w:r w:rsidR="00032B2E" w:rsidRPr="002C71F0">
        <w:rPr>
          <w:rFonts w:ascii="Lucida Sans Unicode" w:hAnsi="Lucida Sans Unicode" w:cs="Lucida Sans Unicode"/>
          <w:sz w:val="20"/>
          <w:szCs w:val="20"/>
          <w:lang w:val="es-ES_tradnl"/>
        </w:rPr>
        <w:t xml:space="preserve">del día. </w:t>
      </w:r>
    </w:p>
    <w:p w14:paraId="77F42B4F"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3F86D22F" w14:textId="17500EE6"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032B2E" w:rsidRPr="002C71F0">
        <w:rPr>
          <w:rFonts w:ascii="Lucida Sans Unicode" w:hAnsi="Lucida Sans Unicode" w:cs="Lucida Sans Unicode"/>
          <w:sz w:val="20"/>
          <w:szCs w:val="20"/>
          <w:lang w:val="es-ES_tradnl"/>
        </w:rPr>
        <w:t>Señoras y señores consejeros</w:t>
      </w:r>
      <w:r w:rsidR="00A420B0" w:rsidRPr="002C71F0">
        <w:rPr>
          <w:rFonts w:ascii="Lucida Sans Unicode" w:hAnsi="Lucida Sans Unicode" w:cs="Lucida Sans Unicode"/>
          <w:sz w:val="20"/>
          <w:szCs w:val="20"/>
          <w:lang w:val="es-ES_tradnl"/>
        </w:rPr>
        <w:t xml:space="preserve"> y</w:t>
      </w:r>
      <w:r w:rsidR="00032B2E" w:rsidRPr="002C71F0">
        <w:rPr>
          <w:rFonts w:ascii="Lucida Sans Unicode" w:hAnsi="Lucida Sans Unicode" w:cs="Lucida Sans Unicode"/>
          <w:sz w:val="20"/>
          <w:szCs w:val="20"/>
          <w:lang w:val="es-ES_tradnl"/>
        </w:rPr>
        <w:t xml:space="preserve"> representantes, está a su consideración el orden del día.</w:t>
      </w:r>
    </w:p>
    <w:p w14:paraId="7E9967FE"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2AF6BCB0" w14:textId="304F4990"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Alguien de</w:t>
      </w:r>
      <w:r w:rsidRPr="002C71F0">
        <w:rPr>
          <w:rFonts w:ascii="Lucida Sans Unicode" w:hAnsi="Lucida Sans Unicode" w:cs="Lucida Sans Unicode"/>
          <w:sz w:val="20"/>
          <w:szCs w:val="20"/>
          <w:lang w:val="es-ES_tradnl"/>
        </w:rPr>
        <w:t xml:space="preserve">sea hacer </w:t>
      </w:r>
      <w:r w:rsidR="001F13FB" w:rsidRPr="002C71F0">
        <w:rPr>
          <w:rFonts w:ascii="Lucida Sans Unicode" w:hAnsi="Lucida Sans Unicode" w:cs="Lucida Sans Unicode"/>
          <w:sz w:val="20"/>
          <w:szCs w:val="20"/>
          <w:lang w:val="es-ES_tradnl"/>
        </w:rPr>
        <w:t>alguna manifestación, en primera ronda</w:t>
      </w:r>
      <w:r w:rsidR="00346B64" w:rsidRPr="002C71F0">
        <w:rPr>
          <w:rFonts w:ascii="Lucida Sans Unicode" w:hAnsi="Lucida Sans Unicode" w:cs="Lucida Sans Unicode"/>
          <w:sz w:val="20"/>
          <w:szCs w:val="20"/>
          <w:lang w:val="es-ES_tradnl"/>
        </w:rPr>
        <w:t>?</w:t>
      </w:r>
    </w:p>
    <w:p w14:paraId="6E866D17"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47563E79" w14:textId="1BBB8A08" w:rsidR="00C01B78" w:rsidRPr="002C71F0" w:rsidRDefault="00346B6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No advierto que nadie quiera tomar la palabra</w:t>
      </w:r>
      <w:r w:rsidR="001125F2" w:rsidRPr="002C71F0">
        <w:rPr>
          <w:rFonts w:ascii="Lucida Sans Unicode" w:hAnsi="Lucida Sans Unicode" w:cs="Lucida Sans Unicode"/>
          <w:sz w:val="20"/>
          <w:szCs w:val="20"/>
          <w:lang w:val="es-ES_tradnl"/>
        </w:rPr>
        <w:t xml:space="preserve">, por </w:t>
      </w:r>
      <w:r w:rsidR="00134675" w:rsidRPr="002C71F0">
        <w:rPr>
          <w:rFonts w:ascii="Lucida Sans Unicode" w:hAnsi="Lucida Sans Unicode" w:cs="Lucida Sans Unicode"/>
          <w:sz w:val="20"/>
          <w:szCs w:val="20"/>
          <w:lang w:val="es-ES_tradnl"/>
        </w:rPr>
        <w:t xml:space="preserve">lo </w:t>
      </w:r>
      <w:r w:rsidR="003D54A6" w:rsidRPr="002C71F0">
        <w:rPr>
          <w:rFonts w:ascii="Lucida Sans Unicode" w:hAnsi="Lucida Sans Unicode" w:cs="Lucida Sans Unicode"/>
          <w:sz w:val="20"/>
          <w:szCs w:val="20"/>
          <w:lang w:val="es-ES_tradnl"/>
        </w:rPr>
        <w:t>tanto,</w:t>
      </w:r>
      <w:r w:rsidR="001125F2" w:rsidRPr="002C71F0">
        <w:rPr>
          <w:rFonts w:ascii="Lucida Sans Unicode" w:hAnsi="Lucida Sans Unicode" w:cs="Lucida Sans Unicode"/>
          <w:sz w:val="20"/>
          <w:szCs w:val="20"/>
          <w:lang w:val="es-ES_tradnl"/>
        </w:rPr>
        <w:t xml:space="preserve"> señor secretario le solicito</w:t>
      </w:r>
      <w:r w:rsidR="00A420B0" w:rsidRPr="002C71F0">
        <w:rPr>
          <w:rFonts w:ascii="Lucida Sans Unicode" w:hAnsi="Lucida Sans Unicode" w:cs="Lucida Sans Unicode"/>
          <w:sz w:val="20"/>
          <w:szCs w:val="20"/>
          <w:lang w:val="es-ES_tradnl"/>
        </w:rPr>
        <w:t>,</w:t>
      </w:r>
      <w:r w:rsidR="001125F2" w:rsidRPr="002C71F0">
        <w:rPr>
          <w:rFonts w:ascii="Lucida Sans Unicode" w:hAnsi="Lucida Sans Unicode" w:cs="Lucida Sans Unicode"/>
          <w:sz w:val="20"/>
          <w:szCs w:val="20"/>
          <w:lang w:val="es-ES_tradnl"/>
        </w:rPr>
        <w:t xml:space="preserve"> por favor</w:t>
      </w:r>
      <w:r w:rsidR="003D54A6"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consulte</w:t>
      </w:r>
      <w:r w:rsidR="00C01B78" w:rsidRPr="002C71F0">
        <w:rPr>
          <w:rFonts w:ascii="Lucida Sans Unicode" w:hAnsi="Lucida Sans Unicode" w:cs="Lucida Sans Unicode"/>
          <w:sz w:val="20"/>
          <w:szCs w:val="20"/>
          <w:lang w:val="es-ES_tradnl"/>
        </w:rPr>
        <w:t xml:space="preserve"> e</w:t>
      </w:r>
      <w:r w:rsidR="00032B2E" w:rsidRPr="002C71F0">
        <w:rPr>
          <w:rFonts w:ascii="Lucida Sans Unicode" w:hAnsi="Lucida Sans Unicode" w:cs="Lucida Sans Unicode"/>
          <w:sz w:val="20"/>
          <w:szCs w:val="20"/>
          <w:lang w:val="es-ES_tradnl"/>
        </w:rPr>
        <w:t xml:space="preserve">n votación económica si se aprueba el orden del día. </w:t>
      </w:r>
    </w:p>
    <w:p w14:paraId="7E7BE8AB"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15B7DF3F" w14:textId="58B6104A" w:rsidR="00D477B3" w:rsidRPr="002C71F0" w:rsidRDefault="0049383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00032B2E" w:rsidRPr="002C71F0">
        <w:rPr>
          <w:rFonts w:ascii="Lucida Sans Unicode" w:hAnsi="Lucida Sans Unicode" w:cs="Lucida Sans Unicode"/>
          <w:sz w:val="20"/>
          <w:szCs w:val="20"/>
          <w:lang w:val="es-ES_tradnl"/>
        </w:rPr>
        <w:t>Con gusto</w:t>
      </w:r>
      <w:r w:rsidR="00134675" w:rsidRPr="002C71F0">
        <w:rPr>
          <w:rFonts w:ascii="Lucida Sans Unicode" w:hAnsi="Lucida Sans Unicode" w:cs="Lucida Sans Unicode"/>
          <w:sz w:val="20"/>
          <w:szCs w:val="20"/>
          <w:lang w:val="es-ES_tradnl"/>
        </w:rPr>
        <w:t>, consejera</w:t>
      </w:r>
      <w:r w:rsidR="00032B2E" w:rsidRPr="002C71F0">
        <w:rPr>
          <w:rFonts w:ascii="Lucida Sans Unicode" w:hAnsi="Lucida Sans Unicode" w:cs="Lucida Sans Unicode"/>
          <w:sz w:val="20"/>
          <w:szCs w:val="20"/>
          <w:lang w:val="es-ES_tradnl"/>
        </w:rPr>
        <w:t xml:space="preserve"> presidenta</w:t>
      </w:r>
      <w:r w:rsidR="00C01B78"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607DEBC5" w14:textId="77777777" w:rsidR="00D477B3" w:rsidRPr="002C71F0" w:rsidRDefault="00D477B3" w:rsidP="00B74689">
      <w:pPr>
        <w:spacing w:after="0"/>
        <w:jc w:val="both"/>
        <w:rPr>
          <w:rFonts w:ascii="Lucida Sans Unicode" w:hAnsi="Lucida Sans Unicode" w:cs="Lucida Sans Unicode"/>
          <w:sz w:val="20"/>
          <w:szCs w:val="20"/>
          <w:lang w:val="es-ES_tradnl"/>
        </w:rPr>
      </w:pPr>
    </w:p>
    <w:p w14:paraId="14C45F32" w14:textId="70592BFC"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032B2E" w:rsidRPr="002C71F0">
        <w:rPr>
          <w:rFonts w:ascii="Lucida Sans Unicode" w:hAnsi="Lucida Sans Unicode" w:cs="Lucida Sans Unicode"/>
          <w:sz w:val="20"/>
          <w:szCs w:val="20"/>
          <w:lang w:val="es-ES_tradnl"/>
        </w:rPr>
        <w:t xml:space="preserve">onsejeras y consejeros electorales, les consulto si </w:t>
      </w:r>
      <w:r w:rsidR="00346B64" w:rsidRPr="002C71F0">
        <w:rPr>
          <w:rFonts w:ascii="Lucida Sans Unicode" w:hAnsi="Lucida Sans Unicode" w:cs="Lucida Sans Unicode"/>
          <w:sz w:val="20"/>
          <w:szCs w:val="20"/>
          <w:lang w:val="es-ES_tradnl"/>
        </w:rPr>
        <w:t>se</w:t>
      </w:r>
      <w:r w:rsidR="00032B2E" w:rsidRPr="002C71F0">
        <w:rPr>
          <w:rFonts w:ascii="Lucida Sans Unicode" w:hAnsi="Lucida Sans Unicode" w:cs="Lucida Sans Unicode"/>
          <w:sz w:val="20"/>
          <w:szCs w:val="20"/>
          <w:lang w:val="es-ES_tradnl"/>
        </w:rPr>
        <w:t xml:space="preserve"> apr</w:t>
      </w:r>
      <w:r w:rsidR="00346B64" w:rsidRPr="002C71F0">
        <w:rPr>
          <w:rFonts w:ascii="Lucida Sans Unicode" w:hAnsi="Lucida Sans Unicode" w:cs="Lucida Sans Unicode"/>
          <w:sz w:val="20"/>
          <w:szCs w:val="20"/>
          <w:lang w:val="es-ES_tradnl"/>
        </w:rPr>
        <w:t>ueba</w:t>
      </w:r>
      <w:r w:rsidR="00505DD9"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el orden del día en los términos propuestos,</w:t>
      </w:r>
      <w:r w:rsidRPr="002C71F0">
        <w:rPr>
          <w:rFonts w:ascii="Lucida Sans Unicode" w:hAnsi="Lucida Sans Unicode" w:cs="Lucida Sans Unicode"/>
          <w:sz w:val="20"/>
          <w:szCs w:val="20"/>
          <w:lang w:val="es-ES_tradnl"/>
        </w:rPr>
        <w:t xml:space="preserve"> </w:t>
      </w:r>
      <w:r w:rsidR="00032B2E" w:rsidRPr="002C71F0">
        <w:rPr>
          <w:rFonts w:ascii="Lucida Sans Unicode" w:hAnsi="Lucida Sans Unicode" w:cs="Lucida Sans Unicode"/>
          <w:sz w:val="20"/>
          <w:szCs w:val="20"/>
          <w:lang w:val="es-ES_tradnl"/>
        </w:rPr>
        <w:t xml:space="preserve">los que estén por la afirmativa, sírvanse manifestarlo levantando la mano. </w:t>
      </w:r>
    </w:p>
    <w:p w14:paraId="035C98C0" w14:textId="77777777" w:rsidR="00C01B78" w:rsidRPr="002C71F0"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2C71F0" w14:paraId="1F25DE86" w14:textId="77777777" w:rsidTr="00D77CC2">
        <w:trPr>
          <w:trHeight w:val="283"/>
          <w:jc w:val="center"/>
        </w:trPr>
        <w:tc>
          <w:tcPr>
            <w:tcW w:w="2649" w:type="pct"/>
            <w:tcBorders>
              <w:top w:val="nil"/>
              <w:left w:val="nil"/>
            </w:tcBorders>
            <w:vAlign w:val="center"/>
          </w:tcPr>
          <w:p w14:paraId="64601599"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A favor</w:t>
            </w:r>
          </w:p>
        </w:tc>
        <w:tc>
          <w:tcPr>
            <w:tcW w:w="745" w:type="pct"/>
            <w:vAlign w:val="center"/>
          </w:tcPr>
          <w:p w14:paraId="3582D043"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En contra</w:t>
            </w:r>
          </w:p>
        </w:tc>
        <w:tc>
          <w:tcPr>
            <w:tcW w:w="885" w:type="pct"/>
            <w:vAlign w:val="center"/>
          </w:tcPr>
          <w:p w14:paraId="767C71C7"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Abstención</w:t>
            </w:r>
          </w:p>
        </w:tc>
      </w:tr>
      <w:tr w:rsidR="00C01B78" w:rsidRPr="002C71F0" w14:paraId="0AEF6A89" w14:textId="77777777" w:rsidTr="00D77CC2">
        <w:trPr>
          <w:trHeight w:val="283"/>
          <w:jc w:val="center"/>
        </w:trPr>
        <w:tc>
          <w:tcPr>
            <w:tcW w:w="2649" w:type="pct"/>
            <w:vAlign w:val="center"/>
          </w:tcPr>
          <w:p w14:paraId="0AD67EA5"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5CD596CC" w14:textId="77777777" w:rsidTr="00D77CC2">
        <w:trPr>
          <w:trHeight w:val="283"/>
          <w:jc w:val="center"/>
        </w:trPr>
        <w:tc>
          <w:tcPr>
            <w:tcW w:w="2649" w:type="pct"/>
            <w:vAlign w:val="center"/>
          </w:tcPr>
          <w:p w14:paraId="1DD6CF75"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61EE3BF6" w14:textId="77777777" w:rsidTr="00D77CC2">
        <w:trPr>
          <w:trHeight w:val="283"/>
          <w:jc w:val="center"/>
        </w:trPr>
        <w:tc>
          <w:tcPr>
            <w:tcW w:w="2649" w:type="pct"/>
            <w:vAlign w:val="center"/>
          </w:tcPr>
          <w:p w14:paraId="0906EE99" w14:textId="5FD90D76" w:rsidR="00C01B78" w:rsidRPr="002C71F0" w:rsidRDefault="00807DBC"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Lic</w:t>
            </w:r>
            <w:r w:rsidR="00C01B78" w:rsidRPr="002C71F0">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05F4352D" w14:textId="77777777" w:rsidTr="00D77CC2">
        <w:trPr>
          <w:trHeight w:val="283"/>
          <w:jc w:val="center"/>
        </w:trPr>
        <w:tc>
          <w:tcPr>
            <w:tcW w:w="2649" w:type="pct"/>
            <w:vAlign w:val="center"/>
          </w:tcPr>
          <w:p w14:paraId="0B7F333F"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424F6F47" w14:textId="77777777" w:rsidTr="00D77CC2">
        <w:trPr>
          <w:trHeight w:val="283"/>
          <w:jc w:val="center"/>
        </w:trPr>
        <w:tc>
          <w:tcPr>
            <w:tcW w:w="2649" w:type="pct"/>
            <w:vAlign w:val="center"/>
          </w:tcPr>
          <w:p w14:paraId="04A8B9CC" w14:textId="567A8AD3" w:rsidR="00C01B78" w:rsidRPr="002C71F0" w:rsidRDefault="00807DBC"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Dr</w:t>
            </w:r>
            <w:r w:rsidR="00C01B78" w:rsidRPr="002C71F0">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4A64E991" w14:textId="77777777" w:rsidTr="00D77CC2">
        <w:trPr>
          <w:trHeight w:val="283"/>
          <w:jc w:val="center"/>
        </w:trPr>
        <w:tc>
          <w:tcPr>
            <w:tcW w:w="2649" w:type="pct"/>
            <w:vAlign w:val="center"/>
          </w:tcPr>
          <w:p w14:paraId="7C6CC4A4"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356AB1B7" w14:textId="77777777" w:rsidTr="00D77CC2">
        <w:trPr>
          <w:trHeight w:val="283"/>
          <w:jc w:val="center"/>
        </w:trPr>
        <w:tc>
          <w:tcPr>
            <w:tcW w:w="2649" w:type="pct"/>
            <w:vAlign w:val="center"/>
          </w:tcPr>
          <w:p w14:paraId="1C614C40"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480F78FB" w14:textId="77777777" w:rsidTr="00D77CC2">
        <w:trPr>
          <w:trHeight w:val="283"/>
          <w:jc w:val="center"/>
        </w:trPr>
        <w:tc>
          <w:tcPr>
            <w:tcW w:w="2649" w:type="pct"/>
            <w:vAlign w:val="center"/>
          </w:tcPr>
          <w:p w14:paraId="59307AD1"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Total</w:t>
            </w:r>
          </w:p>
        </w:tc>
        <w:tc>
          <w:tcPr>
            <w:tcW w:w="721" w:type="pct"/>
            <w:vAlign w:val="center"/>
          </w:tcPr>
          <w:p w14:paraId="33E48CC0" w14:textId="77777777" w:rsidR="00C01B78" w:rsidRPr="002C71F0" w:rsidRDefault="00C01B78" w:rsidP="00B74689">
            <w:pPr>
              <w:spacing w:line="276" w:lineRule="auto"/>
              <w:jc w:val="center"/>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7</w:t>
            </w:r>
          </w:p>
        </w:tc>
        <w:tc>
          <w:tcPr>
            <w:tcW w:w="745" w:type="pct"/>
            <w:vAlign w:val="center"/>
          </w:tcPr>
          <w:p w14:paraId="61F88002"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bl>
    <w:p w14:paraId="5D9FC743"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5892C441" w14:textId="04AB1FD7" w:rsidR="00C01B78" w:rsidRPr="002C71F0" w:rsidRDefault="00032B2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Consejera presidenta, se aprueba el orden del día por unanimidad. </w:t>
      </w:r>
    </w:p>
    <w:p w14:paraId="71397574"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41DB2FB3" w14:textId="27F9563D"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lastRenderedPageBreak/>
        <w:t xml:space="preserve">Consejera presidenta, Paula Ramírez Höhne: </w:t>
      </w:r>
      <w:r w:rsidR="00346B64" w:rsidRPr="002C71F0">
        <w:rPr>
          <w:rFonts w:ascii="Lucida Sans Unicode" w:hAnsi="Lucida Sans Unicode" w:cs="Lucida Sans Unicode"/>
          <w:sz w:val="20"/>
          <w:szCs w:val="20"/>
          <w:lang w:val="es-ES_tradnl"/>
        </w:rPr>
        <w:t>G</w:t>
      </w:r>
      <w:r w:rsidR="00032B2E" w:rsidRPr="002C71F0">
        <w:rPr>
          <w:rFonts w:ascii="Lucida Sans Unicode" w:hAnsi="Lucida Sans Unicode" w:cs="Lucida Sans Unicode"/>
          <w:sz w:val="20"/>
          <w:szCs w:val="20"/>
          <w:lang w:val="es-ES_tradnl"/>
        </w:rPr>
        <w:t>racias secretario</w:t>
      </w:r>
      <w:r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or favor, continúe con </w:t>
      </w:r>
      <w:r w:rsidR="00346B64" w:rsidRPr="002C71F0">
        <w:rPr>
          <w:rFonts w:ascii="Lucida Sans Unicode" w:hAnsi="Lucida Sans Unicode" w:cs="Lucida Sans Unicode"/>
          <w:sz w:val="20"/>
          <w:szCs w:val="20"/>
          <w:lang w:val="es-ES_tradnl"/>
        </w:rPr>
        <w:t>la sesión.</w:t>
      </w:r>
    </w:p>
    <w:p w14:paraId="7449550D"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30C36B96" w14:textId="77777777" w:rsidR="00B20A89" w:rsidRPr="002C71F0" w:rsidRDefault="0049383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00032B2E" w:rsidRPr="002C71F0">
        <w:rPr>
          <w:rFonts w:ascii="Lucida Sans Unicode" w:hAnsi="Lucida Sans Unicode" w:cs="Lucida Sans Unicode"/>
          <w:sz w:val="20"/>
          <w:szCs w:val="20"/>
          <w:lang w:val="es-ES_tradnl"/>
        </w:rPr>
        <w:t>Con gusto, presidenta</w:t>
      </w:r>
      <w:r w:rsidR="00C01B78"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5762FCAF" w14:textId="77777777" w:rsidR="00346B64" w:rsidRPr="002C71F0" w:rsidRDefault="00346B64" w:rsidP="00B74689">
      <w:pPr>
        <w:spacing w:after="0"/>
        <w:jc w:val="both"/>
        <w:rPr>
          <w:rFonts w:ascii="Lucida Sans Unicode" w:hAnsi="Lucida Sans Unicode" w:cs="Lucida Sans Unicode"/>
          <w:sz w:val="20"/>
          <w:szCs w:val="20"/>
          <w:lang w:val="es-ES_tradnl"/>
        </w:rPr>
      </w:pPr>
    </w:p>
    <w:p w14:paraId="7A60119E" w14:textId="7E6B36E3" w:rsidR="00346B64" w:rsidRPr="002C71F0" w:rsidRDefault="00346B6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Antes de continuar</w:t>
      </w:r>
      <w:r w:rsidR="003D54A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doy cuenta a esta mesa</w:t>
      </w:r>
      <w:r w:rsidR="00505DD9"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que ingresó a la sesión el representante del Partido del Trabajo</w:t>
      </w:r>
      <w:r w:rsidR="003D54A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b/>
          <w:bCs/>
          <w:sz w:val="20"/>
          <w:szCs w:val="20"/>
          <w:lang w:val="es-ES_tradnl"/>
        </w:rPr>
        <w:t>Felipe Robles Herrera</w:t>
      </w:r>
      <w:r w:rsidRPr="002C71F0">
        <w:rPr>
          <w:rFonts w:ascii="Lucida Sans Unicode" w:hAnsi="Lucida Sans Unicode" w:cs="Lucida Sans Unicode"/>
          <w:sz w:val="20"/>
          <w:szCs w:val="20"/>
          <w:lang w:val="es-ES_tradnl"/>
        </w:rPr>
        <w:t xml:space="preserve">. </w:t>
      </w:r>
    </w:p>
    <w:p w14:paraId="167EA164" w14:textId="77777777" w:rsidR="00346B64" w:rsidRPr="002C71F0" w:rsidRDefault="00346B64" w:rsidP="00B74689">
      <w:pPr>
        <w:spacing w:after="0"/>
        <w:jc w:val="both"/>
        <w:rPr>
          <w:rFonts w:ascii="Lucida Sans Unicode" w:hAnsi="Lucida Sans Unicode" w:cs="Lucida Sans Unicode"/>
          <w:sz w:val="20"/>
          <w:szCs w:val="20"/>
          <w:lang w:val="es-ES_tradnl"/>
        </w:rPr>
      </w:pPr>
    </w:p>
    <w:p w14:paraId="344DB6E1" w14:textId="4483F399" w:rsidR="00B20A89" w:rsidRPr="002C71F0" w:rsidRDefault="00346B6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Contin</w:t>
      </w:r>
      <w:r w:rsidR="00134675" w:rsidRPr="002C71F0">
        <w:rPr>
          <w:rFonts w:ascii="Lucida Sans Unicode" w:hAnsi="Lucida Sans Unicode" w:cs="Lucida Sans Unicode"/>
          <w:sz w:val="20"/>
          <w:szCs w:val="20"/>
          <w:lang w:val="es-ES_tradnl"/>
        </w:rPr>
        <w:t>úo</w:t>
      </w:r>
      <w:r w:rsidRPr="002C71F0">
        <w:rPr>
          <w:rFonts w:ascii="Lucida Sans Unicode" w:hAnsi="Lucida Sans Unicode" w:cs="Lucida Sans Unicode"/>
          <w:sz w:val="20"/>
          <w:szCs w:val="20"/>
          <w:lang w:val="es-ES_tradnl"/>
        </w:rPr>
        <w:t xml:space="preserve"> con la sesión, presidenta</w:t>
      </w:r>
      <w:r w:rsidR="003D54A6" w:rsidRPr="002C71F0">
        <w:rPr>
          <w:rFonts w:ascii="Lucida Sans Unicode" w:hAnsi="Lucida Sans Unicode" w:cs="Lucida Sans Unicode"/>
          <w:sz w:val="20"/>
          <w:szCs w:val="20"/>
          <w:lang w:val="es-ES_tradnl"/>
        </w:rPr>
        <w:t>;</w:t>
      </w:r>
      <w:r w:rsidR="00D33997" w:rsidRPr="002C71F0">
        <w:rPr>
          <w:rFonts w:ascii="Lucida Sans Unicode" w:hAnsi="Lucida Sans Unicode" w:cs="Lucida Sans Unicode"/>
          <w:sz w:val="20"/>
          <w:szCs w:val="20"/>
          <w:lang w:val="es-ES_tradnl"/>
        </w:rPr>
        <w:t xml:space="preserve"> consejeras</w:t>
      </w:r>
      <w:r w:rsidR="00505DD9" w:rsidRPr="002C71F0">
        <w:rPr>
          <w:rFonts w:ascii="Lucida Sans Unicode" w:hAnsi="Lucida Sans Unicode" w:cs="Lucida Sans Unicode"/>
          <w:sz w:val="20"/>
          <w:szCs w:val="20"/>
          <w:lang w:val="es-ES_tradnl"/>
        </w:rPr>
        <w:t xml:space="preserve">, </w:t>
      </w:r>
      <w:r w:rsidR="00D33997" w:rsidRPr="002C71F0">
        <w:rPr>
          <w:rFonts w:ascii="Lucida Sans Unicode" w:hAnsi="Lucida Sans Unicode" w:cs="Lucida Sans Unicode"/>
          <w:sz w:val="20"/>
          <w:szCs w:val="20"/>
          <w:lang w:val="es-ES_tradnl"/>
        </w:rPr>
        <w:t>consejeros</w:t>
      </w:r>
      <w:r w:rsidR="003D54A6" w:rsidRPr="002C71F0">
        <w:rPr>
          <w:rFonts w:ascii="Lucida Sans Unicode" w:hAnsi="Lucida Sans Unicode" w:cs="Lucida Sans Unicode"/>
          <w:sz w:val="20"/>
          <w:szCs w:val="20"/>
          <w:lang w:val="es-ES_tradnl"/>
        </w:rPr>
        <w:t>,</w:t>
      </w:r>
      <w:r w:rsidR="00D33997" w:rsidRPr="002C71F0">
        <w:rPr>
          <w:rFonts w:ascii="Lucida Sans Unicode" w:hAnsi="Lucida Sans Unicode" w:cs="Lucida Sans Unicode"/>
          <w:sz w:val="20"/>
          <w:szCs w:val="20"/>
          <w:lang w:val="es-ES_tradnl"/>
        </w:rPr>
        <w:t xml:space="preserve"> ante</w:t>
      </w:r>
      <w:r w:rsidR="003D54A6" w:rsidRPr="002C71F0">
        <w:rPr>
          <w:rFonts w:ascii="Lucida Sans Unicode" w:hAnsi="Lucida Sans Unicode" w:cs="Lucida Sans Unicode"/>
          <w:sz w:val="20"/>
          <w:szCs w:val="20"/>
          <w:lang w:val="es-ES_tradnl"/>
        </w:rPr>
        <w:t>s</w:t>
      </w:r>
      <w:r w:rsidR="00D33997" w:rsidRPr="002C71F0">
        <w:rPr>
          <w:rFonts w:ascii="Lucida Sans Unicode" w:hAnsi="Lucida Sans Unicode" w:cs="Lucida Sans Unicode"/>
          <w:sz w:val="20"/>
          <w:szCs w:val="20"/>
          <w:lang w:val="es-ES_tradnl"/>
        </w:rPr>
        <w:t xml:space="preserve"> de continuar</w:t>
      </w:r>
      <w:r w:rsidR="00505DD9" w:rsidRPr="002C71F0">
        <w:rPr>
          <w:rFonts w:ascii="Lucida Sans Unicode" w:hAnsi="Lucida Sans Unicode" w:cs="Lucida Sans Unicode"/>
          <w:sz w:val="20"/>
          <w:szCs w:val="20"/>
          <w:lang w:val="es-ES_tradnl"/>
        </w:rPr>
        <w:t>,</w:t>
      </w:r>
      <w:r w:rsidR="00D33997" w:rsidRPr="002C71F0">
        <w:rPr>
          <w:rFonts w:ascii="Lucida Sans Unicode" w:hAnsi="Lucida Sans Unicode" w:cs="Lucida Sans Unicode"/>
          <w:sz w:val="20"/>
          <w:szCs w:val="20"/>
          <w:lang w:val="es-ES_tradnl"/>
        </w:rPr>
        <w:t xml:space="preserve"> </w:t>
      </w:r>
      <w:r w:rsidR="00032B2E" w:rsidRPr="002C71F0">
        <w:rPr>
          <w:rFonts w:ascii="Lucida Sans Unicode" w:hAnsi="Lucida Sans Unicode" w:cs="Lucida Sans Unicode"/>
          <w:sz w:val="20"/>
          <w:szCs w:val="20"/>
          <w:lang w:val="es-ES_tradnl"/>
        </w:rPr>
        <w:t>y con fundamento en el artículo</w:t>
      </w:r>
      <w:r w:rsidR="00C01B78" w:rsidRPr="002C71F0">
        <w:rPr>
          <w:rFonts w:ascii="Lucida Sans Unicode" w:hAnsi="Lucida Sans Unicode" w:cs="Lucida Sans Unicode"/>
          <w:sz w:val="20"/>
          <w:szCs w:val="20"/>
          <w:lang w:val="es-ES_tradnl"/>
        </w:rPr>
        <w:t xml:space="preserve"> 24</w:t>
      </w:r>
      <w:r w:rsidR="00032B2E" w:rsidRPr="002C71F0">
        <w:rPr>
          <w:rFonts w:ascii="Lucida Sans Unicode" w:hAnsi="Lucida Sans Unicode" w:cs="Lucida Sans Unicode"/>
          <w:sz w:val="20"/>
          <w:szCs w:val="20"/>
          <w:lang w:val="es-ES_tradnl"/>
        </w:rPr>
        <w:t xml:space="preserve"> del </w:t>
      </w:r>
      <w:r w:rsidR="00C01B78" w:rsidRPr="002C71F0">
        <w:rPr>
          <w:rFonts w:ascii="Lucida Sans Unicode" w:hAnsi="Lucida Sans Unicode" w:cs="Lucida Sans Unicode"/>
          <w:sz w:val="20"/>
          <w:szCs w:val="20"/>
          <w:lang w:val="es-ES_tradnl"/>
        </w:rPr>
        <w:t>R</w:t>
      </w:r>
      <w:r w:rsidR="00032B2E" w:rsidRPr="002C71F0">
        <w:rPr>
          <w:rFonts w:ascii="Lucida Sans Unicode" w:hAnsi="Lucida Sans Unicode" w:cs="Lucida Sans Unicode"/>
          <w:sz w:val="20"/>
          <w:szCs w:val="20"/>
          <w:lang w:val="es-ES_tradnl"/>
        </w:rPr>
        <w:t xml:space="preserve">eglamento de </w:t>
      </w:r>
      <w:r w:rsidR="00C01B78" w:rsidRPr="002C71F0">
        <w:rPr>
          <w:rFonts w:ascii="Lucida Sans Unicode" w:hAnsi="Lucida Sans Unicode" w:cs="Lucida Sans Unicode"/>
          <w:sz w:val="20"/>
          <w:szCs w:val="20"/>
          <w:lang w:val="es-ES_tradnl"/>
        </w:rPr>
        <w:t>S</w:t>
      </w:r>
      <w:r w:rsidR="00032B2E" w:rsidRPr="002C71F0">
        <w:rPr>
          <w:rFonts w:ascii="Lucida Sans Unicode" w:hAnsi="Lucida Sans Unicode" w:cs="Lucida Sans Unicode"/>
          <w:sz w:val="20"/>
          <w:szCs w:val="20"/>
          <w:lang w:val="es-ES_tradnl"/>
        </w:rPr>
        <w:t xml:space="preserve">esiones de este </w:t>
      </w:r>
      <w:r w:rsidR="00C01B78" w:rsidRPr="002C71F0">
        <w:rPr>
          <w:rFonts w:ascii="Lucida Sans Unicode" w:hAnsi="Lucida Sans Unicode" w:cs="Lucida Sans Unicode"/>
          <w:sz w:val="20"/>
          <w:szCs w:val="20"/>
          <w:lang w:val="es-ES_tradnl"/>
        </w:rPr>
        <w:t>C</w:t>
      </w:r>
      <w:r w:rsidR="00032B2E" w:rsidRPr="002C71F0">
        <w:rPr>
          <w:rFonts w:ascii="Lucida Sans Unicode" w:hAnsi="Lucida Sans Unicode" w:cs="Lucida Sans Unicode"/>
          <w:sz w:val="20"/>
          <w:szCs w:val="20"/>
          <w:lang w:val="es-ES_tradnl"/>
        </w:rPr>
        <w:t xml:space="preserve">onsejo </w:t>
      </w:r>
      <w:r w:rsidR="00C01B78" w:rsidRPr="002C71F0">
        <w:rPr>
          <w:rFonts w:ascii="Lucida Sans Unicode" w:hAnsi="Lucida Sans Unicode" w:cs="Lucida Sans Unicode"/>
          <w:sz w:val="20"/>
          <w:szCs w:val="20"/>
          <w:lang w:val="es-ES_tradnl"/>
        </w:rPr>
        <w:t>G</w:t>
      </w:r>
      <w:r w:rsidR="00032B2E" w:rsidRPr="002C71F0">
        <w:rPr>
          <w:rFonts w:ascii="Lucida Sans Unicode" w:hAnsi="Lucida Sans Unicode" w:cs="Lucida Sans Unicode"/>
          <w:sz w:val="20"/>
          <w:szCs w:val="20"/>
          <w:lang w:val="es-ES_tradnl"/>
        </w:rPr>
        <w:t xml:space="preserve">eneral, me permito solicitar la dispensa de la lectura de los </w:t>
      </w:r>
      <w:r w:rsidR="00D33997" w:rsidRPr="002C71F0">
        <w:rPr>
          <w:rFonts w:ascii="Lucida Sans Unicode" w:hAnsi="Lucida Sans Unicode" w:cs="Lucida Sans Unicode"/>
          <w:sz w:val="20"/>
          <w:szCs w:val="20"/>
          <w:lang w:val="es-ES_tradnl"/>
        </w:rPr>
        <w:t>documentos relacionados</w:t>
      </w:r>
      <w:r w:rsidR="00505DD9" w:rsidRPr="002C71F0">
        <w:rPr>
          <w:rFonts w:ascii="Lucida Sans Unicode" w:hAnsi="Lucida Sans Unicode" w:cs="Lucida Sans Unicode"/>
          <w:sz w:val="20"/>
          <w:szCs w:val="20"/>
          <w:lang w:val="es-ES_tradnl"/>
        </w:rPr>
        <w:t xml:space="preserve"> con los asuntos</w:t>
      </w:r>
      <w:r w:rsidR="00D33997" w:rsidRPr="002C71F0">
        <w:rPr>
          <w:rFonts w:ascii="Lucida Sans Unicode" w:hAnsi="Lucida Sans Unicode" w:cs="Lucida Sans Unicode"/>
          <w:sz w:val="20"/>
          <w:szCs w:val="20"/>
          <w:lang w:val="es-ES_tradnl"/>
        </w:rPr>
        <w:t xml:space="preserve"> listados </w:t>
      </w:r>
      <w:r w:rsidR="00032B2E" w:rsidRPr="002C71F0">
        <w:rPr>
          <w:rFonts w:ascii="Lucida Sans Unicode" w:hAnsi="Lucida Sans Unicode" w:cs="Lucida Sans Unicode"/>
          <w:sz w:val="20"/>
          <w:szCs w:val="20"/>
          <w:lang w:val="es-ES_tradnl"/>
        </w:rPr>
        <w:t>en el orden del día</w:t>
      </w:r>
      <w:r w:rsidR="00505DD9"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realiza</w:t>
      </w:r>
      <w:r w:rsidR="00D33997" w:rsidRPr="002C71F0">
        <w:rPr>
          <w:rFonts w:ascii="Lucida Sans Unicode" w:hAnsi="Lucida Sans Unicode" w:cs="Lucida Sans Unicode"/>
          <w:sz w:val="20"/>
          <w:szCs w:val="20"/>
          <w:lang w:val="es-ES_tradnl"/>
        </w:rPr>
        <w:t>ndo</w:t>
      </w:r>
      <w:r w:rsidR="00032B2E" w:rsidRPr="002C71F0">
        <w:rPr>
          <w:rFonts w:ascii="Lucida Sans Unicode" w:hAnsi="Lucida Sans Unicode" w:cs="Lucida Sans Unicode"/>
          <w:sz w:val="20"/>
          <w:szCs w:val="20"/>
          <w:lang w:val="es-ES_tradnl"/>
        </w:rPr>
        <w:t xml:space="preserve"> únicamente la lectura de los encabezados</w:t>
      </w:r>
      <w:r w:rsidR="00D33997" w:rsidRPr="002C71F0">
        <w:rPr>
          <w:rFonts w:ascii="Lucida Sans Unicode" w:hAnsi="Lucida Sans Unicode" w:cs="Lucida Sans Unicode"/>
          <w:sz w:val="20"/>
          <w:szCs w:val="20"/>
          <w:lang w:val="es-ES_tradnl"/>
        </w:rPr>
        <w:t xml:space="preserve"> y</w:t>
      </w:r>
      <w:r w:rsidR="00032B2E" w:rsidRPr="002C71F0">
        <w:rPr>
          <w:rFonts w:ascii="Lucida Sans Unicode" w:hAnsi="Lucida Sans Unicode" w:cs="Lucida Sans Unicode"/>
          <w:sz w:val="20"/>
          <w:szCs w:val="20"/>
          <w:lang w:val="es-ES_tradnl"/>
        </w:rPr>
        <w:t xml:space="preserve"> puntos de acuerdo</w:t>
      </w:r>
      <w:r w:rsidR="00D33997" w:rsidRPr="002C71F0">
        <w:rPr>
          <w:rFonts w:ascii="Lucida Sans Unicode" w:hAnsi="Lucida Sans Unicode" w:cs="Lucida Sans Unicode"/>
          <w:sz w:val="20"/>
          <w:szCs w:val="20"/>
          <w:lang w:val="es-ES_tradnl"/>
        </w:rPr>
        <w:t>.</w:t>
      </w:r>
    </w:p>
    <w:p w14:paraId="050A7E7C" w14:textId="77777777" w:rsidR="00D33997" w:rsidRPr="002C71F0" w:rsidRDefault="00D33997" w:rsidP="00B74689">
      <w:pPr>
        <w:spacing w:after="0"/>
        <w:jc w:val="both"/>
        <w:rPr>
          <w:rFonts w:ascii="Lucida Sans Unicode" w:hAnsi="Lucida Sans Unicode" w:cs="Lucida Sans Unicode"/>
          <w:sz w:val="20"/>
          <w:szCs w:val="20"/>
          <w:lang w:val="es-ES_tradnl"/>
        </w:rPr>
      </w:pPr>
    </w:p>
    <w:p w14:paraId="2429DA04" w14:textId="152504FC" w:rsidR="00C01B78" w:rsidRPr="002C71F0" w:rsidRDefault="00032B2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As</w:t>
      </w:r>
      <w:r w:rsidR="00B20A89" w:rsidRPr="002C71F0">
        <w:rPr>
          <w:rFonts w:ascii="Lucida Sans Unicode" w:hAnsi="Lucida Sans Unicode" w:cs="Lucida Sans Unicode"/>
          <w:sz w:val="20"/>
          <w:szCs w:val="20"/>
          <w:lang w:val="es-ES_tradnl"/>
        </w:rPr>
        <w:t xml:space="preserve">í </w:t>
      </w:r>
      <w:r w:rsidRPr="002C71F0">
        <w:rPr>
          <w:rFonts w:ascii="Lucida Sans Unicode" w:hAnsi="Lucida Sans Unicode" w:cs="Lucida Sans Unicode"/>
          <w:sz w:val="20"/>
          <w:szCs w:val="20"/>
          <w:lang w:val="es-ES_tradnl"/>
        </w:rPr>
        <w:t>mismo, pongo a consideración del colegiado</w:t>
      </w:r>
      <w:r w:rsidR="00C22DEE"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r w:rsidR="00505DD9" w:rsidRPr="002C71F0">
        <w:rPr>
          <w:rFonts w:ascii="Lucida Sans Unicode" w:hAnsi="Lucida Sans Unicode" w:cs="Lucida Sans Unicode"/>
          <w:sz w:val="20"/>
          <w:szCs w:val="20"/>
          <w:lang w:val="es-ES_tradnl"/>
        </w:rPr>
        <w:t xml:space="preserve">el </w:t>
      </w:r>
      <w:r w:rsidRPr="002C71F0">
        <w:rPr>
          <w:rFonts w:ascii="Lucida Sans Unicode" w:hAnsi="Lucida Sans Unicode" w:cs="Lucida Sans Unicode"/>
          <w:sz w:val="20"/>
          <w:szCs w:val="20"/>
          <w:lang w:val="es-ES_tradnl"/>
        </w:rPr>
        <w:t xml:space="preserve">agrupar los puntos </w:t>
      </w:r>
      <w:r w:rsidR="00D33997" w:rsidRPr="002C71F0">
        <w:rPr>
          <w:rFonts w:ascii="Lucida Sans Unicode" w:hAnsi="Lucida Sans Unicode" w:cs="Lucida Sans Unicode"/>
          <w:sz w:val="20"/>
          <w:szCs w:val="20"/>
          <w:lang w:val="es-ES_tradnl"/>
        </w:rPr>
        <w:t>7, 8, 9 y 10 para que sean discutidos y sometidos a votación conjunta</w:t>
      </w:r>
      <w:r w:rsidR="00505DD9" w:rsidRPr="002C71F0">
        <w:rPr>
          <w:rFonts w:ascii="Lucida Sans Unicode" w:hAnsi="Lucida Sans Unicode" w:cs="Lucida Sans Unicode"/>
          <w:sz w:val="20"/>
          <w:szCs w:val="20"/>
          <w:lang w:val="es-ES_tradnl"/>
        </w:rPr>
        <w:t>,</w:t>
      </w:r>
      <w:r w:rsidR="00D33997" w:rsidRPr="002C71F0">
        <w:rPr>
          <w:rFonts w:ascii="Lucida Sans Unicode" w:hAnsi="Lucida Sans Unicode" w:cs="Lucida Sans Unicode"/>
          <w:sz w:val="20"/>
          <w:szCs w:val="20"/>
          <w:lang w:val="es-ES_tradnl"/>
        </w:rPr>
        <w:t xml:space="preserve"> dado que dichos asuntos tienen naturaleza similar </w:t>
      </w:r>
      <w:r w:rsidR="00505DD9" w:rsidRPr="002C71F0">
        <w:rPr>
          <w:rFonts w:ascii="Lucida Sans Unicode" w:hAnsi="Lucida Sans Unicode" w:cs="Lucida Sans Unicode"/>
          <w:sz w:val="20"/>
          <w:szCs w:val="20"/>
          <w:lang w:val="es-ES_tradnl"/>
        </w:rPr>
        <w:t xml:space="preserve">entre </w:t>
      </w:r>
      <w:r w:rsidR="00D33997" w:rsidRPr="002C71F0">
        <w:rPr>
          <w:rFonts w:ascii="Lucida Sans Unicode" w:hAnsi="Lucida Sans Unicode" w:cs="Lucida Sans Unicode"/>
          <w:sz w:val="20"/>
          <w:szCs w:val="20"/>
          <w:lang w:val="es-ES_tradnl"/>
        </w:rPr>
        <w:t>ellos.</w:t>
      </w:r>
    </w:p>
    <w:p w14:paraId="5E11C8F8"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33729900" w14:textId="156AAE19" w:rsidR="00B20A89"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D33997" w:rsidRPr="002C71F0">
        <w:rPr>
          <w:rFonts w:ascii="Lucida Sans Unicode" w:hAnsi="Lucida Sans Unicode" w:cs="Lucida Sans Unicode"/>
          <w:sz w:val="20"/>
          <w:szCs w:val="20"/>
          <w:lang w:val="es-ES_tradnl"/>
        </w:rPr>
        <w:t>G</w:t>
      </w:r>
      <w:r w:rsidR="00032B2E" w:rsidRPr="002C71F0">
        <w:rPr>
          <w:rFonts w:ascii="Lucida Sans Unicode" w:hAnsi="Lucida Sans Unicode" w:cs="Lucida Sans Unicode"/>
          <w:sz w:val="20"/>
          <w:szCs w:val="20"/>
          <w:lang w:val="es-ES_tradnl"/>
        </w:rPr>
        <w:t>racias</w:t>
      </w:r>
      <w:r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señor secretario</w:t>
      </w:r>
      <w:r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40A52C76" w14:textId="77777777" w:rsidR="00B20A89" w:rsidRPr="002C71F0" w:rsidRDefault="00B20A89" w:rsidP="00B74689">
      <w:pPr>
        <w:spacing w:after="0"/>
        <w:jc w:val="both"/>
        <w:rPr>
          <w:rFonts w:ascii="Lucida Sans Unicode" w:hAnsi="Lucida Sans Unicode" w:cs="Lucida Sans Unicode"/>
          <w:sz w:val="20"/>
          <w:szCs w:val="20"/>
          <w:lang w:val="es-ES_tradnl"/>
        </w:rPr>
      </w:pPr>
    </w:p>
    <w:p w14:paraId="4BC81172" w14:textId="1771DC1C"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w:t>
      </w:r>
      <w:r w:rsidR="00032B2E" w:rsidRPr="002C71F0">
        <w:rPr>
          <w:rFonts w:ascii="Lucida Sans Unicode" w:hAnsi="Lucida Sans Unicode" w:cs="Lucida Sans Unicode"/>
          <w:sz w:val="20"/>
          <w:szCs w:val="20"/>
          <w:lang w:val="es-ES_tradnl"/>
        </w:rPr>
        <w:t xml:space="preserve">eñoras y señores consejeros y representantes, está a su consideración la dispensa </w:t>
      </w:r>
      <w:r w:rsidR="00D33997" w:rsidRPr="002C71F0">
        <w:rPr>
          <w:rFonts w:ascii="Lucida Sans Unicode" w:hAnsi="Lucida Sans Unicode" w:cs="Lucida Sans Unicode"/>
          <w:sz w:val="20"/>
          <w:szCs w:val="20"/>
          <w:lang w:val="es-ES_tradnl"/>
        </w:rPr>
        <w:t xml:space="preserve">mencionada, al igual que la propuesta de agrupar los puntos del 7 al 10, </w:t>
      </w:r>
      <w:r w:rsidR="006924E2" w:rsidRPr="002C71F0">
        <w:rPr>
          <w:rFonts w:ascii="Lucida Sans Unicode" w:hAnsi="Lucida Sans Unicode" w:cs="Lucida Sans Unicode"/>
          <w:sz w:val="20"/>
          <w:szCs w:val="20"/>
          <w:lang w:val="es-ES_tradnl"/>
        </w:rPr>
        <w:t>de esta sesión</w:t>
      </w:r>
      <w:r w:rsidR="00FD0128" w:rsidRPr="002C71F0">
        <w:rPr>
          <w:rFonts w:ascii="Lucida Sans Unicode" w:hAnsi="Lucida Sans Unicode" w:cs="Lucida Sans Unicode"/>
          <w:sz w:val="20"/>
          <w:szCs w:val="20"/>
          <w:lang w:val="es-ES_tradnl"/>
        </w:rPr>
        <w:t>.</w:t>
      </w:r>
      <w:r w:rsidR="006924E2" w:rsidRPr="002C71F0">
        <w:rPr>
          <w:rFonts w:ascii="Lucida Sans Unicode" w:hAnsi="Lucida Sans Unicode" w:cs="Lucida Sans Unicode"/>
          <w:sz w:val="20"/>
          <w:szCs w:val="20"/>
          <w:lang w:val="es-ES_tradnl"/>
        </w:rPr>
        <w:t xml:space="preserve"> </w:t>
      </w:r>
    </w:p>
    <w:p w14:paraId="4CBBFCA2"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0AF405A4" w14:textId="483CE733" w:rsidR="00A420B0" w:rsidRPr="002C71F0" w:rsidRDefault="00032B2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 </w:t>
      </w:r>
      <w:r w:rsidR="00C01B78" w:rsidRPr="002C71F0">
        <w:rPr>
          <w:rFonts w:ascii="Lucida Sans Unicode" w:hAnsi="Lucida Sans Unicode" w:cs="Lucida Sans Unicode"/>
          <w:sz w:val="20"/>
          <w:szCs w:val="20"/>
          <w:lang w:val="es-ES_tradnl"/>
        </w:rPr>
        <w:t>¿</w:t>
      </w:r>
      <w:r w:rsidR="006924E2" w:rsidRPr="002C71F0">
        <w:rPr>
          <w:rFonts w:ascii="Lucida Sans Unicode" w:hAnsi="Lucida Sans Unicode" w:cs="Lucida Sans Unicode"/>
          <w:sz w:val="20"/>
          <w:szCs w:val="20"/>
          <w:lang w:val="es-ES_tradnl"/>
        </w:rPr>
        <w:t>Alguien desea hacer uso de la voz</w:t>
      </w:r>
      <w:r w:rsidR="00FD0128" w:rsidRPr="002C71F0">
        <w:rPr>
          <w:rFonts w:ascii="Lucida Sans Unicode" w:hAnsi="Lucida Sans Unicode" w:cs="Lucida Sans Unicode"/>
          <w:sz w:val="20"/>
          <w:szCs w:val="20"/>
          <w:lang w:val="es-ES_tradnl"/>
        </w:rPr>
        <w:t>,</w:t>
      </w:r>
      <w:r w:rsidR="006924E2" w:rsidRPr="002C71F0">
        <w:rPr>
          <w:rFonts w:ascii="Lucida Sans Unicode" w:hAnsi="Lucida Sans Unicode" w:cs="Lucida Sans Unicode"/>
          <w:sz w:val="20"/>
          <w:szCs w:val="20"/>
          <w:lang w:val="es-ES_tradnl"/>
        </w:rPr>
        <w:t xml:space="preserve"> para ello?</w:t>
      </w:r>
      <w:r w:rsidRPr="002C71F0">
        <w:rPr>
          <w:rFonts w:ascii="Lucida Sans Unicode" w:hAnsi="Lucida Sans Unicode" w:cs="Lucida Sans Unicode"/>
          <w:sz w:val="20"/>
          <w:szCs w:val="20"/>
          <w:lang w:val="es-ES_tradnl"/>
        </w:rPr>
        <w:t xml:space="preserve"> </w:t>
      </w:r>
    </w:p>
    <w:p w14:paraId="5FA00599" w14:textId="77777777" w:rsidR="00A420B0" w:rsidRPr="002C71F0" w:rsidRDefault="00A420B0" w:rsidP="00B74689">
      <w:pPr>
        <w:spacing w:after="0"/>
        <w:jc w:val="both"/>
        <w:rPr>
          <w:rFonts w:ascii="Lucida Sans Unicode" w:hAnsi="Lucida Sans Unicode" w:cs="Lucida Sans Unicode"/>
          <w:sz w:val="20"/>
          <w:szCs w:val="20"/>
          <w:lang w:val="es-ES_tradnl"/>
        </w:rPr>
      </w:pPr>
    </w:p>
    <w:p w14:paraId="5443FAF4" w14:textId="069F6A2A" w:rsidR="00C01B78" w:rsidRPr="002C71F0" w:rsidRDefault="00FD012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6924E2" w:rsidRPr="002C71F0">
        <w:rPr>
          <w:rFonts w:ascii="Lucida Sans Unicode" w:hAnsi="Lucida Sans Unicode" w:cs="Lucida Sans Unicode"/>
          <w:sz w:val="20"/>
          <w:szCs w:val="20"/>
          <w:lang w:val="es-ES_tradnl"/>
        </w:rPr>
        <w:t>a consejera Silvia Guadalupe Bustos Vá</w:t>
      </w:r>
      <w:r w:rsidRPr="002C71F0">
        <w:rPr>
          <w:rFonts w:ascii="Lucida Sans Unicode" w:hAnsi="Lucida Sans Unicode" w:cs="Lucida Sans Unicode"/>
          <w:sz w:val="20"/>
          <w:szCs w:val="20"/>
          <w:lang w:val="es-ES_tradnl"/>
        </w:rPr>
        <w:t>s</w:t>
      </w:r>
      <w:r w:rsidR="006924E2" w:rsidRPr="002C71F0">
        <w:rPr>
          <w:rFonts w:ascii="Lucida Sans Unicode" w:hAnsi="Lucida Sans Unicode" w:cs="Lucida Sans Unicode"/>
          <w:sz w:val="20"/>
          <w:szCs w:val="20"/>
          <w:lang w:val="es-ES_tradnl"/>
        </w:rPr>
        <w:t>quez, tiene la palabra</w:t>
      </w:r>
      <w:r w:rsidR="00134675" w:rsidRPr="002C71F0">
        <w:rPr>
          <w:rFonts w:ascii="Lucida Sans Unicode" w:hAnsi="Lucida Sans Unicode" w:cs="Lucida Sans Unicode"/>
          <w:sz w:val="20"/>
          <w:szCs w:val="20"/>
          <w:lang w:val="es-ES_tradnl"/>
        </w:rPr>
        <w:t>,</w:t>
      </w:r>
      <w:r w:rsidR="006924E2" w:rsidRPr="002C71F0">
        <w:rPr>
          <w:rFonts w:ascii="Lucida Sans Unicode" w:hAnsi="Lucida Sans Unicode" w:cs="Lucida Sans Unicode"/>
          <w:sz w:val="20"/>
          <w:szCs w:val="20"/>
          <w:lang w:val="es-ES_tradnl"/>
        </w:rPr>
        <w:t xml:space="preserve"> consejera, adelante</w:t>
      </w:r>
      <w:r w:rsidR="0050347A" w:rsidRPr="002C71F0">
        <w:rPr>
          <w:rFonts w:ascii="Lucida Sans Unicode" w:hAnsi="Lucida Sans Unicode" w:cs="Lucida Sans Unicode"/>
          <w:sz w:val="20"/>
          <w:szCs w:val="20"/>
          <w:lang w:val="es-ES_tradnl"/>
        </w:rPr>
        <w:t>,</w:t>
      </w:r>
      <w:r w:rsidR="006924E2" w:rsidRPr="002C71F0">
        <w:rPr>
          <w:rFonts w:ascii="Lucida Sans Unicode" w:hAnsi="Lucida Sans Unicode" w:cs="Lucida Sans Unicode"/>
          <w:sz w:val="20"/>
          <w:szCs w:val="20"/>
          <w:lang w:val="es-ES_tradnl"/>
        </w:rPr>
        <w:t xml:space="preserve"> por favor. </w:t>
      </w:r>
    </w:p>
    <w:p w14:paraId="2F785B1A" w14:textId="77777777" w:rsidR="00C01B78" w:rsidRPr="002C71F0" w:rsidRDefault="00C01B78" w:rsidP="00B74689">
      <w:pPr>
        <w:spacing w:after="0"/>
        <w:jc w:val="both"/>
        <w:rPr>
          <w:rFonts w:ascii="Lucida Sans Unicode" w:hAnsi="Lucida Sans Unicode" w:cs="Lucida Sans Unicode"/>
          <w:sz w:val="20"/>
          <w:szCs w:val="20"/>
          <w:lang w:val="es-ES_tradnl"/>
        </w:rPr>
      </w:pPr>
    </w:p>
    <w:p w14:paraId="70DBAB09" w14:textId="77777777" w:rsidR="00EC4007" w:rsidRPr="002C71F0" w:rsidRDefault="006924E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sz w:val="20"/>
          <w:szCs w:val="20"/>
        </w:rPr>
        <w:t>Consejera electoral, Silvia Guadalupe Bustos Vásquez:</w:t>
      </w:r>
      <w:r w:rsidRPr="002C71F0">
        <w:rPr>
          <w:rFonts w:ascii="Lucida Sans Unicode" w:hAnsi="Lucida Sans Unicode" w:cs="Lucida Sans Unicode"/>
          <w:sz w:val="20"/>
          <w:szCs w:val="20"/>
        </w:rPr>
        <w:t xml:space="preserve"> Gracias presidenta</w:t>
      </w:r>
      <w:r w:rsidR="00EC4007" w:rsidRPr="002C71F0">
        <w:rPr>
          <w:rFonts w:ascii="Lucida Sans Unicode" w:hAnsi="Lucida Sans Unicode" w:cs="Lucida Sans Unicode"/>
          <w:sz w:val="20"/>
          <w:szCs w:val="20"/>
        </w:rPr>
        <w:t>.</w:t>
      </w:r>
    </w:p>
    <w:p w14:paraId="6C1EAFEA" w14:textId="77777777" w:rsidR="00EC4007" w:rsidRPr="002C71F0" w:rsidRDefault="00EC4007" w:rsidP="00B74689">
      <w:pPr>
        <w:spacing w:after="0"/>
        <w:jc w:val="both"/>
        <w:rPr>
          <w:rFonts w:ascii="Lucida Sans Unicode" w:hAnsi="Lucida Sans Unicode" w:cs="Lucida Sans Unicode"/>
          <w:sz w:val="20"/>
          <w:szCs w:val="20"/>
        </w:rPr>
      </w:pPr>
    </w:p>
    <w:p w14:paraId="6EA38F89" w14:textId="3E54B0C7" w:rsidR="00FD0128" w:rsidRPr="002C71F0" w:rsidRDefault="00EC400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6924E2" w:rsidRPr="002C71F0">
        <w:rPr>
          <w:rFonts w:ascii="Lucida Sans Unicode" w:hAnsi="Lucida Sans Unicode" w:cs="Lucida Sans Unicode"/>
          <w:sz w:val="20"/>
          <w:szCs w:val="20"/>
        </w:rPr>
        <w:t>o tengo observaciones en los puntos 7, 8, 9 y 10</w:t>
      </w:r>
      <w:r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y para mí sería mucho más fácil</w:t>
      </w:r>
      <w:r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que sean tomados en consideración de forma autónoma</w:t>
      </w:r>
      <w:r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para poder emitir mis observaciones al respecto, y no mezclar los señalamientos de cada uno de ellos</w:t>
      </w:r>
      <w:r w:rsidR="00134675"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de forma grupal, gracias</w:t>
      </w:r>
      <w:r w:rsidR="00FD0128"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w:t>
      </w:r>
    </w:p>
    <w:p w14:paraId="0E4670D2" w14:textId="77777777" w:rsidR="00FD0128" w:rsidRPr="002C71F0" w:rsidRDefault="00FD0128" w:rsidP="00B74689">
      <w:pPr>
        <w:spacing w:after="0"/>
        <w:jc w:val="both"/>
        <w:rPr>
          <w:rFonts w:ascii="Lucida Sans Unicode" w:hAnsi="Lucida Sans Unicode" w:cs="Lucida Sans Unicode"/>
          <w:sz w:val="20"/>
          <w:szCs w:val="20"/>
        </w:rPr>
      </w:pPr>
    </w:p>
    <w:p w14:paraId="51DA9AB6" w14:textId="15B693F5" w:rsidR="006924E2" w:rsidRPr="002C71F0" w:rsidRDefault="00FD012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lastRenderedPageBreak/>
        <w:t>P</w:t>
      </w:r>
      <w:r w:rsidR="006924E2" w:rsidRPr="002C71F0">
        <w:rPr>
          <w:rFonts w:ascii="Lucida Sans Unicode" w:hAnsi="Lucida Sans Unicode" w:cs="Lucida Sans Unicode"/>
          <w:sz w:val="20"/>
          <w:szCs w:val="20"/>
        </w:rPr>
        <w:t>or tanto</w:t>
      </w:r>
      <w:r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no estaría de acuerdo</w:t>
      </w:r>
      <w:r w:rsidR="00EC4007" w:rsidRPr="002C71F0">
        <w:rPr>
          <w:rFonts w:ascii="Lucida Sans Unicode" w:hAnsi="Lucida Sans Unicode" w:cs="Lucida Sans Unicode"/>
          <w:sz w:val="20"/>
          <w:szCs w:val="20"/>
        </w:rPr>
        <w:t xml:space="preserve"> </w:t>
      </w:r>
      <w:r w:rsidR="006924E2" w:rsidRPr="002C71F0">
        <w:rPr>
          <w:rFonts w:ascii="Lucida Sans Unicode" w:hAnsi="Lucida Sans Unicode" w:cs="Lucida Sans Unicode"/>
          <w:sz w:val="20"/>
          <w:szCs w:val="20"/>
        </w:rPr>
        <w:t>en que se engloben en un solo punto del orden del día</w:t>
      </w:r>
      <w:r w:rsidR="00EC4007" w:rsidRPr="002C71F0">
        <w:rPr>
          <w:rFonts w:ascii="Lucida Sans Unicode" w:hAnsi="Lucida Sans Unicode" w:cs="Lucida Sans Unicode"/>
          <w:sz w:val="20"/>
          <w:szCs w:val="20"/>
        </w:rPr>
        <w:t>,</w:t>
      </w:r>
      <w:r w:rsidR="006924E2" w:rsidRPr="002C71F0">
        <w:rPr>
          <w:rFonts w:ascii="Lucida Sans Unicode" w:hAnsi="Lucida Sans Unicode" w:cs="Lucida Sans Unicode"/>
          <w:sz w:val="20"/>
          <w:szCs w:val="20"/>
        </w:rPr>
        <w:t xml:space="preserve"> o que se voten de forma agrupada, gracias.</w:t>
      </w:r>
    </w:p>
    <w:p w14:paraId="4C635C6C" w14:textId="77777777" w:rsidR="006924E2" w:rsidRPr="002C71F0" w:rsidRDefault="006924E2" w:rsidP="00B74689">
      <w:pPr>
        <w:spacing w:after="0"/>
        <w:jc w:val="both"/>
        <w:rPr>
          <w:rFonts w:ascii="Lucida Sans Unicode" w:hAnsi="Lucida Sans Unicode" w:cs="Lucida Sans Unicode"/>
          <w:b/>
          <w:bCs/>
          <w:sz w:val="20"/>
          <w:szCs w:val="20"/>
          <w:lang w:val="es-ES_tradnl"/>
        </w:rPr>
      </w:pPr>
    </w:p>
    <w:p w14:paraId="2E4C533C" w14:textId="7AD4A3CC" w:rsidR="00EC4007" w:rsidRPr="002C71F0" w:rsidRDefault="006924E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Gracias a usted</w:t>
      </w:r>
      <w:r w:rsidR="00FD0128"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consejera </w:t>
      </w:r>
      <w:r w:rsidR="00684114" w:rsidRPr="002C71F0">
        <w:rPr>
          <w:rFonts w:ascii="Lucida Sans Unicode" w:hAnsi="Lucida Sans Unicode" w:cs="Lucida Sans Unicode"/>
          <w:sz w:val="20"/>
          <w:szCs w:val="20"/>
          <w:lang w:val="es-ES_tradnl"/>
        </w:rPr>
        <w:t>Silvia Guadalupe Bustos Vásquez</w:t>
      </w:r>
      <w:r w:rsidR="00EC4007" w:rsidRPr="002C71F0">
        <w:rPr>
          <w:rFonts w:ascii="Lucida Sans Unicode" w:hAnsi="Lucida Sans Unicode" w:cs="Lucida Sans Unicode"/>
          <w:sz w:val="20"/>
          <w:szCs w:val="20"/>
          <w:lang w:val="es-ES_tradnl"/>
        </w:rPr>
        <w:t>.</w:t>
      </w:r>
    </w:p>
    <w:p w14:paraId="2481247F" w14:textId="77777777" w:rsidR="00EC4007" w:rsidRPr="002C71F0" w:rsidRDefault="00EC4007" w:rsidP="00B74689">
      <w:pPr>
        <w:spacing w:after="0"/>
        <w:jc w:val="both"/>
        <w:rPr>
          <w:rFonts w:ascii="Lucida Sans Unicode" w:hAnsi="Lucida Sans Unicode" w:cs="Lucida Sans Unicode"/>
          <w:sz w:val="20"/>
          <w:szCs w:val="20"/>
          <w:lang w:val="es-ES_tradnl"/>
        </w:rPr>
      </w:pPr>
    </w:p>
    <w:p w14:paraId="4212BF14" w14:textId="7FE20F05" w:rsidR="00134675" w:rsidRPr="002C71F0" w:rsidRDefault="00EC4007"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684114" w:rsidRPr="002C71F0">
        <w:rPr>
          <w:rFonts w:ascii="Lucida Sans Unicode" w:hAnsi="Lucida Sans Unicode" w:cs="Lucida Sans Unicode"/>
          <w:sz w:val="20"/>
          <w:szCs w:val="20"/>
          <w:lang w:val="es-ES_tradnl"/>
        </w:rPr>
        <w:t xml:space="preserve">reo </w:t>
      </w:r>
      <w:r w:rsidR="004212F1" w:rsidRPr="002C71F0">
        <w:rPr>
          <w:rFonts w:ascii="Lucida Sans Unicode" w:hAnsi="Lucida Sans Unicode" w:cs="Lucida Sans Unicode"/>
          <w:sz w:val="20"/>
          <w:szCs w:val="20"/>
          <w:lang w:val="es-ES_tradnl"/>
        </w:rPr>
        <w:t>que,</w:t>
      </w:r>
      <w:r w:rsidR="00684114" w:rsidRPr="002C71F0">
        <w:rPr>
          <w:rFonts w:ascii="Lucida Sans Unicode" w:hAnsi="Lucida Sans Unicode" w:cs="Lucida Sans Unicode"/>
          <w:sz w:val="20"/>
          <w:szCs w:val="20"/>
          <w:lang w:val="es-ES_tradnl"/>
        </w:rPr>
        <w:t xml:space="preserve"> de haber un diferendo, por las razones que ha expuesto, lo pertinente es</w:t>
      </w:r>
      <w:r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entonces proponer la votación por separado</w:t>
      </w:r>
      <w:r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de manera individual</w:t>
      </w:r>
      <w:r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porque pues hemos escuchado que la consejera quiere hacer observaciones en cada uno de ellos, entonces</w:t>
      </w:r>
      <w:r w:rsidR="00134675" w:rsidRPr="002C71F0">
        <w:rPr>
          <w:rFonts w:ascii="Lucida Sans Unicode" w:hAnsi="Lucida Sans Unicode" w:cs="Lucida Sans Unicode"/>
          <w:sz w:val="20"/>
          <w:szCs w:val="20"/>
          <w:lang w:val="es-ES_tradnl"/>
        </w:rPr>
        <w:t xml:space="preserve"> </w:t>
      </w:r>
      <w:r w:rsidR="00684114" w:rsidRPr="002C71F0">
        <w:rPr>
          <w:rFonts w:ascii="Lucida Sans Unicode" w:hAnsi="Lucida Sans Unicode" w:cs="Lucida Sans Unicode"/>
          <w:sz w:val="20"/>
          <w:szCs w:val="20"/>
          <w:lang w:val="es-ES_tradnl"/>
        </w:rPr>
        <w:t>sugiero</w:t>
      </w:r>
      <w:r w:rsidR="00134675"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que sea por separado nuevamente</w:t>
      </w:r>
      <w:r w:rsidR="00134675" w:rsidRPr="002C71F0">
        <w:rPr>
          <w:rFonts w:ascii="Lucida Sans Unicode" w:hAnsi="Lucida Sans Unicode" w:cs="Lucida Sans Unicode"/>
          <w:sz w:val="20"/>
          <w:szCs w:val="20"/>
          <w:lang w:val="es-ES_tradnl"/>
        </w:rPr>
        <w:t>.</w:t>
      </w:r>
    </w:p>
    <w:p w14:paraId="019E76AD" w14:textId="77777777" w:rsidR="00134675" w:rsidRPr="002C71F0" w:rsidRDefault="00134675" w:rsidP="00B74689">
      <w:pPr>
        <w:spacing w:after="0"/>
        <w:jc w:val="both"/>
        <w:rPr>
          <w:rFonts w:ascii="Lucida Sans Unicode" w:hAnsi="Lucida Sans Unicode" w:cs="Lucida Sans Unicode"/>
          <w:sz w:val="20"/>
          <w:szCs w:val="20"/>
          <w:lang w:val="es-ES_tradnl"/>
        </w:rPr>
      </w:pPr>
    </w:p>
    <w:p w14:paraId="7D2C44BB" w14:textId="6F077991" w:rsidR="006924E2" w:rsidRPr="002C71F0" w:rsidRDefault="0013467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684114" w:rsidRPr="002C71F0">
        <w:rPr>
          <w:rFonts w:ascii="Lucida Sans Unicode" w:hAnsi="Lucida Sans Unicode" w:cs="Lucida Sans Unicode"/>
          <w:sz w:val="20"/>
          <w:szCs w:val="20"/>
          <w:lang w:val="es-ES_tradnl"/>
        </w:rPr>
        <w:t>stá entonces a su consideración el orden del día</w:t>
      </w:r>
      <w:r w:rsidR="00EC4007"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sin el agrupamiento de los puntos propuestos.  </w:t>
      </w:r>
    </w:p>
    <w:p w14:paraId="415707F3" w14:textId="77777777" w:rsidR="006924E2" w:rsidRPr="002C71F0" w:rsidRDefault="006924E2" w:rsidP="00B74689">
      <w:pPr>
        <w:spacing w:after="0"/>
        <w:jc w:val="both"/>
        <w:rPr>
          <w:rFonts w:ascii="Lucida Sans Unicode" w:hAnsi="Lucida Sans Unicode" w:cs="Lucida Sans Unicode"/>
          <w:sz w:val="20"/>
          <w:szCs w:val="20"/>
          <w:lang w:val="es-ES_tradnl"/>
        </w:rPr>
      </w:pPr>
    </w:p>
    <w:p w14:paraId="178C76E2" w14:textId="7511EA09" w:rsidR="0050347A" w:rsidRPr="002C71F0" w:rsidRDefault="00684114" w:rsidP="00F75D04">
      <w:pPr>
        <w:spacing w:after="0" w:line="240"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¿Alguien desea hacer uso de la voz</w:t>
      </w:r>
      <w:r w:rsidR="00FD0128" w:rsidRPr="002C71F0">
        <w:rPr>
          <w:rFonts w:ascii="Lucida Sans Unicode" w:hAnsi="Lucida Sans Unicode" w:cs="Lucida Sans Unicode"/>
          <w:sz w:val="20"/>
          <w:szCs w:val="20"/>
          <w:lang w:val="es-ES_tradnl"/>
        </w:rPr>
        <w:t xml:space="preserve">? </w:t>
      </w:r>
    </w:p>
    <w:p w14:paraId="42E139C1" w14:textId="77777777" w:rsidR="0050347A" w:rsidRPr="002C71F0" w:rsidRDefault="0050347A" w:rsidP="00F75D04">
      <w:pPr>
        <w:spacing w:after="0" w:line="240" w:lineRule="auto"/>
        <w:jc w:val="both"/>
        <w:rPr>
          <w:rFonts w:ascii="Lucida Sans Unicode" w:hAnsi="Lucida Sans Unicode" w:cs="Lucida Sans Unicode"/>
          <w:sz w:val="20"/>
          <w:szCs w:val="20"/>
          <w:lang w:val="es-ES_tradnl"/>
        </w:rPr>
      </w:pPr>
    </w:p>
    <w:p w14:paraId="2A9581DD" w14:textId="48D10D32" w:rsidR="0050347A" w:rsidRPr="002C71F0" w:rsidRDefault="0050347A" w:rsidP="00F75D04">
      <w:pPr>
        <w:spacing w:after="0" w:line="240"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FD0128" w:rsidRPr="002C71F0">
        <w:rPr>
          <w:rFonts w:ascii="Lucida Sans Unicode" w:hAnsi="Lucida Sans Unicode" w:cs="Lucida Sans Unicode"/>
          <w:sz w:val="20"/>
          <w:szCs w:val="20"/>
          <w:lang w:val="es-ES_tradnl"/>
        </w:rPr>
        <w:t xml:space="preserve">a dispensa, </w:t>
      </w:r>
      <w:r w:rsidR="00684114" w:rsidRPr="002C71F0">
        <w:rPr>
          <w:rFonts w:ascii="Lucida Sans Unicode" w:hAnsi="Lucida Sans Unicode" w:cs="Lucida Sans Unicode"/>
          <w:sz w:val="20"/>
          <w:szCs w:val="20"/>
          <w:lang w:val="es-ES_tradnl"/>
        </w:rPr>
        <w:t>perdón</w:t>
      </w:r>
      <w:r w:rsidR="00FD0128"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no el orden del día</w:t>
      </w:r>
      <w:r w:rsidR="00F30065" w:rsidRPr="002C71F0">
        <w:rPr>
          <w:rFonts w:ascii="Lucida Sans Unicode" w:hAnsi="Lucida Sans Unicode" w:cs="Lucida Sans Unicode"/>
          <w:sz w:val="20"/>
          <w:szCs w:val="20"/>
          <w:lang w:val="es-ES_tradnl"/>
        </w:rPr>
        <w:t>,</w:t>
      </w:r>
      <w:r w:rsidR="00684114" w:rsidRPr="002C71F0">
        <w:rPr>
          <w:rFonts w:ascii="Lucida Sans Unicode" w:hAnsi="Lucida Sans Unicode" w:cs="Lucida Sans Unicode"/>
          <w:sz w:val="20"/>
          <w:szCs w:val="20"/>
          <w:lang w:val="es-ES_tradnl"/>
        </w:rPr>
        <w:t xml:space="preserve"> </w:t>
      </w:r>
      <w:r w:rsidR="00F75D04" w:rsidRPr="002C71F0">
        <w:rPr>
          <w:rFonts w:ascii="Lucida Sans Unicode" w:hAnsi="Lucida Sans Unicode" w:cs="Lucida Sans Unicode"/>
          <w:sz w:val="20"/>
          <w:szCs w:val="20"/>
          <w:lang w:val="es-ES_tradnl"/>
        </w:rPr>
        <w:t>la dispensa de la lectura</w:t>
      </w:r>
      <w:r w:rsidR="00FD0128" w:rsidRPr="002C71F0">
        <w:rPr>
          <w:rFonts w:ascii="Lucida Sans Unicode" w:hAnsi="Lucida Sans Unicode" w:cs="Lucida Sans Unicode"/>
          <w:sz w:val="20"/>
          <w:szCs w:val="20"/>
          <w:lang w:val="es-ES_tradnl"/>
        </w:rPr>
        <w:t>.</w:t>
      </w:r>
      <w:r w:rsidR="00F75D04" w:rsidRPr="002C71F0">
        <w:rPr>
          <w:rFonts w:ascii="Lucida Sans Unicode" w:hAnsi="Lucida Sans Unicode" w:cs="Lucida Sans Unicode"/>
          <w:sz w:val="20"/>
          <w:szCs w:val="20"/>
          <w:lang w:val="es-ES_tradnl"/>
        </w:rPr>
        <w:t xml:space="preserve"> </w:t>
      </w:r>
    </w:p>
    <w:p w14:paraId="031302C2" w14:textId="77777777" w:rsidR="0050347A" w:rsidRPr="002C71F0" w:rsidRDefault="0050347A" w:rsidP="00F75D04">
      <w:pPr>
        <w:spacing w:after="0" w:line="240" w:lineRule="auto"/>
        <w:jc w:val="both"/>
        <w:rPr>
          <w:rFonts w:ascii="Lucida Sans Unicode" w:hAnsi="Lucida Sans Unicode" w:cs="Lucida Sans Unicode"/>
          <w:sz w:val="20"/>
          <w:szCs w:val="20"/>
          <w:lang w:val="es-ES_tradnl"/>
        </w:rPr>
      </w:pPr>
    </w:p>
    <w:p w14:paraId="6BEC626E" w14:textId="3CB6A151" w:rsidR="00684114" w:rsidRPr="002C71F0" w:rsidRDefault="00FD0128" w:rsidP="00F75D04">
      <w:pPr>
        <w:spacing w:after="0" w:line="240"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w:t>
      </w:r>
      <w:r w:rsidR="00F75D04" w:rsidRPr="002C71F0">
        <w:rPr>
          <w:rFonts w:ascii="Lucida Sans Unicode" w:hAnsi="Lucida Sans Unicode" w:cs="Lucida Sans Unicode"/>
          <w:sz w:val="20"/>
          <w:szCs w:val="20"/>
          <w:lang w:val="es-ES_tradnl"/>
        </w:rPr>
        <w:t>e no ser así, señor secretario le solicito</w:t>
      </w:r>
      <w:r w:rsidR="0050347A" w:rsidRPr="002C71F0">
        <w:rPr>
          <w:rFonts w:ascii="Lucida Sans Unicode" w:hAnsi="Lucida Sans Unicode" w:cs="Lucida Sans Unicode"/>
          <w:sz w:val="20"/>
          <w:szCs w:val="20"/>
          <w:lang w:val="es-ES_tradnl"/>
        </w:rPr>
        <w:t>,</w:t>
      </w:r>
      <w:r w:rsidR="00F75D04" w:rsidRPr="002C71F0">
        <w:rPr>
          <w:rFonts w:ascii="Lucida Sans Unicode" w:hAnsi="Lucida Sans Unicode" w:cs="Lucida Sans Unicode"/>
          <w:sz w:val="20"/>
          <w:szCs w:val="20"/>
          <w:lang w:val="es-ES_tradnl"/>
        </w:rPr>
        <w:t xml:space="preserve"> por favor</w:t>
      </w:r>
      <w:r w:rsidR="00F30065" w:rsidRPr="002C71F0">
        <w:rPr>
          <w:rFonts w:ascii="Lucida Sans Unicode" w:hAnsi="Lucida Sans Unicode" w:cs="Lucida Sans Unicode"/>
          <w:sz w:val="20"/>
          <w:szCs w:val="20"/>
          <w:lang w:val="es-ES_tradnl"/>
        </w:rPr>
        <w:t>,</w:t>
      </w:r>
      <w:r w:rsidR="00F75D04" w:rsidRPr="002C71F0">
        <w:rPr>
          <w:rFonts w:ascii="Lucida Sans Unicode" w:hAnsi="Lucida Sans Unicode" w:cs="Lucida Sans Unicode"/>
          <w:sz w:val="20"/>
          <w:szCs w:val="20"/>
          <w:lang w:val="es-ES_tradnl"/>
        </w:rPr>
        <w:t xml:space="preserve"> consulte en votación económica si se aprueba la dispensa de la lectura.</w:t>
      </w:r>
    </w:p>
    <w:p w14:paraId="4BFBEDE4" w14:textId="77777777" w:rsidR="00F75D04" w:rsidRPr="002C71F0" w:rsidRDefault="00F75D04" w:rsidP="00F75D04">
      <w:pPr>
        <w:spacing w:after="0" w:line="240" w:lineRule="auto"/>
        <w:jc w:val="both"/>
        <w:rPr>
          <w:rFonts w:ascii="Lucida Sans Unicode" w:hAnsi="Lucida Sans Unicode" w:cs="Lucida Sans Unicode"/>
          <w:sz w:val="20"/>
          <w:szCs w:val="20"/>
          <w:lang w:val="es-ES_tradnl"/>
        </w:rPr>
      </w:pPr>
    </w:p>
    <w:p w14:paraId="5F4082B0" w14:textId="77777777" w:rsidR="00A374AC" w:rsidRPr="002C71F0" w:rsidRDefault="0049383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00032B2E" w:rsidRPr="002C71F0">
        <w:rPr>
          <w:rFonts w:ascii="Lucida Sans Unicode" w:hAnsi="Lucida Sans Unicode" w:cs="Lucida Sans Unicode"/>
          <w:sz w:val="20"/>
          <w:szCs w:val="20"/>
          <w:lang w:val="es-ES_tradnl"/>
        </w:rPr>
        <w:t>Con gusto, presidenta</w:t>
      </w:r>
      <w:r w:rsidR="00C01B78"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42295C82" w14:textId="77777777" w:rsidR="00A374AC" w:rsidRPr="002C71F0" w:rsidRDefault="00A374AC" w:rsidP="00B74689">
      <w:pPr>
        <w:spacing w:after="0"/>
        <w:jc w:val="both"/>
        <w:rPr>
          <w:rFonts w:ascii="Lucida Sans Unicode" w:hAnsi="Lucida Sans Unicode" w:cs="Lucida Sans Unicode"/>
          <w:sz w:val="20"/>
          <w:szCs w:val="20"/>
          <w:lang w:val="es-ES_tradnl"/>
        </w:rPr>
      </w:pPr>
    </w:p>
    <w:p w14:paraId="2DACBF21" w14:textId="45578461" w:rsidR="00C01B78" w:rsidRPr="002C71F0" w:rsidRDefault="00C01B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032B2E" w:rsidRPr="002C71F0">
        <w:rPr>
          <w:rFonts w:ascii="Lucida Sans Unicode" w:hAnsi="Lucida Sans Unicode" w:cs="Lucida Sans Unicode"/>
          <w:sz w:val="20"/>
          <w:szCs w:val="20"/>
          <w:lang w:val="es-ES_tradnl"/>
        </w:rPr>
        <w:t>onsejeras y consejeros electorales, les consulto si es de aprobarse la</w:t>
      </w:r>
      <w:r w:rsidR="00F75D04" w:rsidRPr="002C71F0">
        <w:rPr>
          <w:rFonts w:ascii="Lucida Sans Unicode" w:hAnsi="Lucida Sans Unicode" w:cs="Lucida Sans Unicode"/>
          <w:sz w:val="20"/>
          <w:szCs w:val="20"/>
          <w:lang w:val="es-ES_tradnl"/>
        </w:rPr>
        <w:t xml:space="preserve"> dispensa</w:t>
      </w:r>
      <w:r w:rsidR="00032B2E" w:rsidRPr="002C71F0">
        <w:rPr>
          <w:rFonts w:ascii="Lucida Sans Unicode" w:hAnsi="Lucida Sans Unicode" w:cs="Lucida Sans Unicode"/>
          <w:sz w:val="20"/>
          <w:szCs w:val="20"/>
          <w:lang w:val="es-ES_tradnl"/>
        </w:rPr>
        <w:t xml:space="preserve"> en los términos planteados, los que</w:t>
      </w:r>
      <w:r w:rsidRPr="002C71F0">
        <w:rPr>
          <w:rFonts w:ascii="Lucida Sans Unicode" w:hAnsi="Lucida Sans Unicode" w:cs="Lucida Sans Unicode"/>
          <w:sz w:val="20"/>
          <w:szCs w:val="20"/>
          <w:lang w:val="es-ES_tradnl"/>
        </w:rPr>
        <w:t xml:space="preserve"> estén por la afirmativa,</w:t>
      </w:r>
      <w:r w:rsidR="00032B2E" w:rsidRPr="002C71F0">
        <w:rPr>
          <w:rFonts w:ascii="Lucida Sans Unicode" w:hAnsi="Lucida Sans Unicode" w:cs="Lucida Sans Unicode"/>
          <w:sz w:val="20"/>
          <w:szCs w:val="20"/>
          <w:lang w:val="es-ES_tradnl"/>
        </w:rPr>
        <w:t xml:space="preserve"> </w:t>
      </w:r>
      <w:r w:rsidR="00C22DEE" w:rsidRPr="002C71F0">
        <w:rPr>
          <w:rFonts w:ascii="Lucida Sans Unicode" w:hAnsi="Lucida Sans Unicode" w:cs="Lucida Sans Unicode"/>
          <w:sz w:val="20"/>
          <w:szCs w:val="20"/>
          <w:lang w:val="es-ES_tradnl"/>
        </w:rPr>
        <w:t>sírvanse</w:t>
      </w:r>
      <w:r w:rsidR="00032B2E" w:rsidRPr="002C71F0">
        <w:rPr>
          <w:rFonts w:ascii="Lucida Sans Unicode" w:hAnsi="Lucida Sans Unicode" w:cs="Lucida Sans Unicode"/>
          <w:sz w:val="20"/>
          <w:szCs w:val="20"/>
          <w:lang w:val="es-ES_tradnl"/>
        </w:rPr>
        <w:t xml:space="preserve"> manifestarlo levantando la mano.</w:t>
      </w:r>
    </w:p>
    <w:p w14:paraId="7B30CF45" w14:textId="77777777" w:rsidR="00C01B78" w:rsidRPr="002C71F0" w:rsidRDefault="00C01B78" w:rsidP="00B74689">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2C71F0" w14:paraId="15FD6B23" w14:textId="77777777" w:rsidTr="00D77CC2">
        <w:trPr>
          <w:trHeight w:val="283"/>
          <w:jc w:val="center"/>
        </w:trPr>
        <w:tc>
          <w:tcPr>
            <w:tcW w:w="2649" w:type="pct"/>
            <w:tcBorders>
              <w:top w:val="nil"/>
              <w:left w:val="nil"/>
            </w:tcBorders>
            <w:vAlign w:val="center"/>
          </w:tcPr>
          <w:p w14:paraId="7C0D6C65"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A favor</w:t>
            </w:r>
          </w:p>
        </w:tc>
        <w:tc>
          <w:tcPr>
            <w:tcW w:w="745" w:type="pct"/>
            <w:vAlign w:val="center"/>
          </w:tcPr>
          <w:p w14:paraId="015AEFBD"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En contra</w:t>
            </w:r>
          </w:p>
        </w:tc>
        <w:tc>
          <w:tcPr>
            <w:tcW w:w="885" w:type="pct"/>
            <w:vAlign w:val="center"/>
          </w:tcPr>
          <w:p w14:paraId="18ABE859"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Abstención</w:t>
            </w:r>
          </w:p>
        </w:tc>
      </w:tr>
      <w:tr w:rsidR="00C01B78" w:rsidRPr="002C71F0" w14:paraId="323F641B" w14:textId="77777777" w:rsidTr="00D77CC2">
        <w:trPr>
          <w:trHeight w:val="283"/>
          <w:jc w:val="center"/>
        </w:trPr>
        <w:tc>
          <w:tcPr>
            <w:tcW w:w="2649" w:type="pct"/>
            <w:vAlign w:val="center"/>
          </w:tcPr>
          <w:p w14:paraId="3603E3A9"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A0EF6F"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40E437A"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49B7CB40" w14:textId="77777777" w:rsidTr="00D77CC2">
        <w:trPr>
          <w:trHeight w:val="283"/>
          <w:jc w:val="center"/>
        </w:trPr>
        <w:tc>
          <w:tcPr>
            <w:tcW w:w="2649" w:type="pct"/>
            <w:vAlign w:val="center"/>
          </w:tcPr>
          <w:p w14:paraId="44F02FE8"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19986D"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AF9517B"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774A0C4B" w14:textId="77777777" w:rsidTr="00D77CC2">
        <w:trPr>
          <w:trHeight w:val="283"/>
          <w:jc w:val="center"/>
        </w:trPr>
        <w:tc>
          <w:tcPr>
            <w:tcW w:w="2649" w:type="pct"/>
            <w:vAlign w:val="center"/>
          </w:tcPr>
          <w:p w14:paraId="2AFD41EC" w14:textId="221715C8" w:rsidR="00C01B78" w:rsidRPr="002C71F0" w:rsidRDefault="00807DBC"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Lic</w:t>
            </w:r>
            <w:r w:rsidR="00C01B78" w:rsidRPr="002C71F0">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BFBBE9"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4298B44F"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0627FAF3" w14:textId="77777777" w:rsidTr="00D77CC2">
        <w:trPr>
          <w:trHeight w:val="283"/>
          <w:jc w:val="center"/>
        </w:trPr>
        <w:tc>
          <w:tcPr>
            <w:tcW w:w="2649" w:type="pct"/>
            <w:vAlign w:val="center"/>
          </w:tcPr>
          <w:p w14:paraId="6EC69207"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59EFC12"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3F38EEA5"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667423AF" w14:textId="77777777" w:rsidTr="00D77CC2">
        <w:trPr>
          <w:trHeight w:val="283"/>
          <w:jc w:val="center"/>
        </w:trPr>
        <w:tc>
          <w:tcPr>
            <w:tcW w:w="2649" w:type="pct"/>
            <w:vAlign w:val="center"/>
          </w:tcPr>
          <w:p w14:paraId="46D2E8EF" w14:textId="3194D4E6" w:rsidR="00C01B78" w:rsidRPr="002C71F0" w:rsidRDefault="00807DBC"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Dr</w:t>
            </w:r>
            <w:r w:rsidR="00C01B78" w:rsidRPr="002C71F0">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F6BA45C"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7F8D2FEA"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59614EA7" w14:textId="77777777" w:rsidTr="00D77CC2">
        <w:trPr>
          <w:trHeight w:val="283"/>
          <w:jc w:val="center"/>
        </w:trPr>
        <w:tc>
          <w:tcPr>
            <w:tcW w:w="2649" w:type="pct"/>
            <w:vAlign w:val="center"/>
          </w:tcPr>
          <w:p w14:paraId="1089DE33"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27EF3C"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0311B534"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1CD22632" w14:textId="77777777" w:rsidTr="00D77CC2">
        <w:trPr>
          <w:trHeight w:val="283"/>
          <w:jc w:val="center"/>
        </w:trPr>
        <w:tc>
          <w:tcPr>
            <w:tcW w:w="2649" w:type="pct"/>
            <w:vAlign w:val="center"/>
          </w:tcPr>
          <w:p w14:paraId="05133072"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lastRenderedPageBreak/>
              <w:t>Mtra. Claudia Alejandra Vargas Bautista</w:t>
            </w:r>
          </w:p>
        </w:tc>
        <w:tc>
          <w:tcPr>
            <w:tcW w:w="721" w:type="pct"/>
            <w:vAlign w:val="center"/>
          </w:tcPr>
          <w:p w14:paraId="4C362C60" w14:textId="77777777" w:rsidR="00C01B78" w:rsidRPr="002C71F0" w:rsidRDefault="00C01B78" w:rsidP="00B74689">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514A19"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2A947826"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r w:rsidR="00C01B78" w:rsidRPr="002C71F0" w14:paraId="1ACF0395" w14:textId="77777777" w:rsidTr="00D77CC2">
        <w:trPr>
          <w:trHeight w:val="283"/>
          <w:jc w:val="center"/>
        </w:trPr>
        <w:tc>
          <w:tcPr>
            <w:tcW w:w="2649" w:type="pct"/>
            <w:vAlign w:val="center"/>
          </w:tcPr>
          <w:p w14:paraId="450FFE37" w14:textId="77777777" w:rsidR="00C01B78" w:rsidRPr="002C71F0" w:rsidRDefault="00C01B78" w:rsidP="00B74689">
            <w:pPr>
              <w:spacing w:line="276" w:lineRule="auto"/>
              <w:jc w:val="both"/>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Total</w:t>
            </w:r>
          </w:p>
        </w:tc>
        <w:tc>
          <w:tcPr>
            <w:tcW w:w="721" w:type="pct"/>
            <w:vAlign w:val="center"/>
          </w:tcPr>
          <w:p w14:paraId="11986AB6" w14:textId="77777777" w:rsidR="00C01B78" w:rsidRPr="002C71F0" w:rsidRDefault="00C01B78" w:rsidP="00B74689">
            <w:pPr>
              <w:spacing w:line="276" w:lineRule="auto"/>
              <w:jc w:val="center"/>
              <w:rPr>
                <w:rFonts w:ascii="Lucida Sans Unicode" w:hAnsi="Lucida Sans Unicode" w:cs="Lucida Sans Unicode"/>
                <w:b/>
                <w:sz w:val="20"/>
                <w:szCs w:val="20"/>
                <w:lang w:val="es-ES"/>
              </w:rPr>
            </w:pPr>
            <w:r w:rsidRPr="002C71F0">
              <w:rPr>
                <w:rFonts w:ascii="Lucida Sans Unicode" w:hAnsi="Lucida Sans Unicode" w:cs="Lucida Sans Unicode"/>
                <w:b/>
                <w:sz w:val="20"/>
                <w:szCs w:val="20"/>
                <w:lang w:val="es-ES"/>
              </w:rPr>
              <w:t>7</w:t>
            </w:r>
          </w:p>
        </w:tc>
        <w:tc>
          <w:tcPr>
            <w:tcW w:w="745" w:type="pct"/>
            <w:vAlign w:val="center"/>
          </w:tcPr>
          <w:p w14:paraId="1F427CB8"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c>
          <w:tcPr>
            <w:tcW w:w="885" w:type="pct"/>
            <w:vAlign w:val="center"/>
          </w:tcPr>
          <w:p w14:paraId="54B765F3" w14:textId="77777777" w:rsidR="00C01B78" w:rsidRPr="002C71F0" w:rsidRDefault="00C01B78" w:rsidP="00B74689">
            <w:pPr>
              <w:spacing w:line="276" w:lineRule="auto"/>
              <w:jc w:val="both"/>
              <w:rPr>
                <w:rFonts w:ascii="Lucida Sans Unicode" w:hAnsi="Lucida Sans Unicode" w:cs="Lucida Sans Unicode"/>
                <w:b/>
                <w:sz w:val="20"/>
                <w:szCs w:val="20"/>
                <w:lang w:val="es-ES"/>
              </w:rPr>
            </w:pPr>
          </w:p>
        </w:tc>
      </w:tr>
    </w:tbl>
    <w:p w14:paraId="7D72C5B0" w14:textId="77777777" w:rsidR="00F75D04" w:rsidRPr="002C71F0" w:rsidRDefault="00F75D04" w:rsidP="00B74689">
      <w:pPr>
        <w:spacing w:after="0"/>
        <w:jc w:val="both"/>
        <w:rPr>
          <w:rFonts w:ascii="Lucida Sans Unicode" w:hAnsi="Lucida Sans Unicode" w:cs="Lucida Sans Unicode"/>
          <w:b/>
          <w:bCs/>
          <w:sz w:val="20"/>
          <w:szCs w:val="20"/>
          <w:lang w:val="es-ES_tradnl"/>
        </w:rPr>
      </w:pPr>
    </w:p>
    <w:p w14:paraId="07F10F73" w14:textId="476EC018" w:rsidR="00F75D04" w:rsidRPr="002C71F0" w:rsidRDefault="00F75D0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Consejera presidenta, se aprueba la dispensa</w:t>
      </w:r>
      <w:r w:rsidR="00F30065"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unanimidad,</w:t>
      </w:r>
    </w:p>
    <w:p w14:paraId="4C7D4123" w14:textId="77777777" w:rsidR="00F75D04" w:rsidRPr="002C71F0" w:rsidRDefault="00F75D04" w:rsidP="00B74689">
      <w:pPr>
        <w:spacing w:after="0"/>
        <w:jc w:val="both"/>
        <w:rPr>
          <w:rFonts w:ascii="Lucida Sans Unicode" w:hAnsi="Lucida Sans Unicode" w:cs="Lucida Sans Unicode"/>
          <w:b/>
          <w:bCs/>
          <w:sz w:val="20"/>
          <w:szCs w:val="20"/>
          <w:lang w:val="es-ES_tradnl"/>
        </w:rPr>
      </w:pPr>
    </w:p>
    <w:p w14:paraId="1000D4BD" w14:textId="0EFF6799" w:rsidR="00BB7FAE" w:rsidRPr="002C71F0" w:rsidRDefault="00BB7FA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032B2E" w:rsidRPr="002C71F0">
        <w:rPr>
          <w:rFonts w:ascii="Lucida Sans Unicode" w:hAnsi="Lucida Sans Unicode" w:cs="Lucida Sans Unicode"/>
          <w:sz w:val="20"/>
          <w:szCs w:val="20"/>
          <w:lang w:val="es-ES_tradnl"/>
        </w:rPr>
        <w:t>Gracias</w:t>
      </w:r>
      <w:r w:rsidR="00C22DEE"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secretario</w:t>
      </w:r>
      <w:r w:rsidR="00C22DEE"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r w:rsidR="00C22DEE" w:rsidRPr="002C71F0">
        <w:rPr>
          <w:rFonts w:ascii="Lucida Sans Unicode" w:hAnsi="Lucida Sans Unicode" w:cs="Lucida Sans Unicode"/>
          <w:sz w:val="20"/>
          <w:szCs w:val="20"/>
          <w:lang w:val="es-ES_tradnl"/>
        </w:rPr>
        <w:t>P</w:t>
      </w:r>
      <w:r w:rsidR="00032B2E" w:rsidRPr="002C71F0">
        <w:rPr>
          <w:rFonts w:ascii="Lucida Sans Unicode" w:hAnsi="Lucida Sans Unicode" w:cs="Lucida Sans Unicode"/>
          <w:sz w:val="20"/>
          <w:szCs w:val="20"/>
          <w:lang w:val="es-ES_tradnl"/>
        </w:rPr>
        <w:t xml:space="preserve">or favor, continúe con la sesión. </w:t>
      </w:r>
    </w:p>
    <w:p w14:paraId="67F3BECD" w14:textId="77777777" w:rsidR="00BB7FAE" w:rsidRPr="002C71F0" w:rsidRDefault="00BB7FAE" w:rsidP="00B74689">
      <w:pPr>
        <w:spacing w:after="0"/>
        <w:jc w:val="both"/>
        <w:rPr>
          <w:rFonts w:ascii="Lucida Sans Unicode" w:hAnsi="Lucida Sans Unicode" w:cs="Lucida Sans Unicode"/>
          <w:sz w:val="20"/>
          <w:szCs w:val="20"/>
          <w:lang w:val="es-ES_tradnl"/>
        </w:rPr>
      </w:pPr>
    </w:p>
    <w:p w14:paraId="724B396B" w14:textId="497E62EA" w:rsidR="0050347A" w:rsidRPr="002C71F0" w:rsidRDefault="0049383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00032B2E" w:rsidRPr="002C71F0">
        <w:rPr>
          <w:rFonts w:ascii="Lucida Sans Unicode" w:hAnsi="Lucida Sans Unicode" w:cs="Lucida Sans Unicode"/>
          <w:sz w:val="20"/>
          <w:szCs w:val="20"/>
          <w:lang w:val="es-ES_tradnl"/>
        </w:rPr>
        <w:t>Con gusto, presidenta</w:t>
      </w:r>
      <w:r w:rsidR="00FD0128"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p>
    <w:p w14:paraId="6C8E82F6" w14:textId="77777777" w:rsidR="0050347A" w:rsidRPr="002C71F0" w:rsidRDefault="0050347A" w:rsidP="00B74689">
      <w:pPr>
        <w:spacing w:after="0"/>
        <w:jc w:val="both"/>
        <w:rPr>
          <w:rFonts w:ascii="Lucida Sans Unicode" w:hAnsi="Lucida Sans Unicode" w:cs="Lucida Sans Unicode"/>
          <w:sz w:val="20"/>
          <w:szCs w:val="20"/>
          <w:lang w:val="es-ES_tradnl"/>
        </w:rPr>
      </w:pPr>
    </w:p>
    <w:p w14:paraId="43A7BD6B" w14:textId="10A59782" w:rsidR="00BB7FAE" w:rsidRPr="002C71F0" w:rsidRDefault="00FD012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F75D04" w:rsidRPr="002C71F0">
        <w:rPr>
          <w:rFonts w:ascii="Lucida Sans Unicode" w:hAnsi="Lucida Sans Unicode" w:cs="Lucida Sans Unicode"/>
          <w:sz w:val="20"/>
          <w:szCs w:val="20"/>
          <w:lang w:val="es-ES_tradnl"/>
        </w:rPr>
        <w:t>l</w:t>
      </w:r>
      <w:r w:rsidR="00032B2E" w:rsidRPr="002C71F0">
        <w:rPr>
          <w:rFonts w:ascii="Lucida Sans Unicode" w:hAnsi="Lucida Sans Unicode" w:cs="Lucida Sans Unicode"/>
          <w:sz w:val="20"/>
          <w:szCs w:val="20"/>
          <w:lang w:val="es-ES_tradnl"/>
        </w:rPr>
        <w:t xml:space="preserve"> siguiente asunto </w:t>
      </w:r>
      <w:r w:rsidR="00134675" w:rsidRPr="002C71F0">
        <w:rPr>
          <w:rFonts w:ascii="Lucida Sans Unicode" w:hAnsi="Lucida Sans Unicode" w:cs="Lucida Sans Unicode"/>
          <w:sz w:val="20"/>
          <w:szCs w:val="20"/>
          <w:lang w:val="es-ES_tradnl"/>
        </w:rPr>
        <w:t>del</w:t>
      </w:r>
      <w:r w:rsidR="00032B2E" w:rsidRPr="002C71F0">
        <w:rPr>
          <w:rFonts w:ascii="Lucida Sans Unicode" w:hAnsi="Lucida Sans Unicode" w:cs="Lucida Sans Unicode"/>
          <w:sz w:val="20"/>
          <w:szCs w:val="20"/>
          <w:lang w:val="es-ES_tradnl"/>
        </w:rPr>
        <w:t xml:space="preserve"> orden del día</w:t>
      </w:r>
      <w:r w:rsidR="00F75D04"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w:t>
      </w:r>
      <w:r w:rsidR="00F75D04" w:rsidRPr="002C71F0">
        <w:rPr>
          <w:rFonts w:ascii="Lucida Sans Unicode" w:hAnsi="Lucida Sans Unicode" w:cs="Lucida Sans Unicode"/>
          <w:sz w:val="20"/>
          <w:szCs w:val="20"/>
          <w:lang w:val="es-ES_tradnl"/>
        </w:rPr>
        <w:t xml:space="preserve">se refiere a la </w:t>
      </w:r>
      <w:r w:rsidR="00F75D04" w:rsidRPr="002C71F0">
        <w:rPr>
          <w:rFonts w:ascii="Lucida Sans Unicode" w:hAnsi="Lucida Sans Unicode" w:cs="Lucida Sans Unicode"/>
          <w:i/>
          <w:iCs/>
          <w:sz w:val="20"/>
          <w:szCs w:val="20"/>
          <w:lang w:val="es-ES_tradnl"/>
        </w:rPr>
        <w:t>lectura de correspondencia</w:t>
      </w:r>
      <w:r w:rsidR="00F75D04" w:rsidRPr="002C71F0">
        <w:rPr>
          <w:rFonts w:ascii="Lucida Sans Unicode" w:hAnsi="Lucida Sans Unicode" w:cs="Lucida Sans Unicode"/>
          <w:sz w:val="20"/>
          <w:szCs w:val="20"/>
          <w:lang w:val="es-ES_tradnl"/>
        </w:rPr>
        <w:t>.</w:t>
      </w:r>
    </w:p>
    <w:p w14:paraId="27AB391D" w14:textId="77777777" w:rsidR="00F75D04" w:rsidRPr="002C71F0" w:rsidRDefault="00F75D04" w:rsidP="00B74689">
      <w:pPr>
        <w:spacing w:after="0"/>
        <w:jc w:val="both"/>
        <w:rPr>
          <w:rFonts w:ascii="Lucida Sans Unicode" w:hAnsi="Lucida Sans Unicode" w:cs="Lucida Sans Unicode"/>
          <w:sz w:val="20"/>
          <w:szCs w:val="20"/>
          <w:lang w:val="es-ES_tradnl"/>
        </w:rPr>
      </w:pPr>
    </w:p>
    <w:p w14:paraId="7F3840F7" w14:textId="6FD937E5" w:rsidR="00576BFA" w:rsidRPr="002C71F0" w:rsidRDefault="00576BF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F75D04" w:rsidRPr="002C71F0">
        <w:rPr>
          <w:rFonts w:ascii="Lucida Sans Unicode" w:hAnsi="Lucida Sans Unicode" w:cs="Lucida Sans Unicode"/>
          <w:sz w:val="20"/>
          <w:szCs w:val="20"/>
          <w:lang w:val="es-ES_tradnl"/>
        </w:rPr>
        <w:t>Señor</w:t>
      </w:r>
      <w:r w:rsidR="0050347A" w:rsidRPr="002C71F0">
        <w:rPr>
          <w:rFonts w:ascii="Lucida Sans Unicode" w:hAnsi="Lucida Sans Unicode" w:cs="Lucida Sans Unicode"/>
          <w:sz w:val="20"/>
          <w:szCs w:val="20"/>
          <w:lang w:val="es-ES_tradnl"/>
        </w:rPr>
        <w:t>a</w:t>
      </w:r>
      <w:r w:rsidR="00F75D04" w:rsidRPr="002C71F0">
        <w:rPr>
          <w:rFonts w:ascii="Lucida Sans Unicode" w:hAnsi="Lucida Sans Unicode" w:cs="Lucida Sans Unicode"/>
          <w:sz w:val="20"/>
          <w:szCs w:val="20"/>
          <w:lang w:val="es-ES_tradnl"/>
        </w:rPr>
        <w:t xml:space="preserve">s y señores consejeros </w:t>
      </w:r>
      <w:r w:rsidR="00F30065" w:rsidRPr="002C71F0">
        <w:rPr>
          <w:rFonts w:ascii="Lucida Sans Unicode" w:hAnsi="Lucida Sans Unicode" w:cs="Lucida Sans Unicode"/>
          <w:sz w:val="20"/>
          <w:szCs w:val="20"/>
          <w:lang w:val="es-ES_tradnl"/>
        </w:rPr>
        <w:t xml:space="preserve">y </w:t>
      </w:r>
      <w:r w:rsidR="00F75D04" w:rsidRPr="002C71F0">
        <w:rPr>
          <w:rFonts w:ascii="Lucida Sans Unicode" w:hAnsi="Lucida Sans Unicode" w:cs="Lucida Sans Unicode"/>
          <w:sz w:val="20"/>
          <w:szCs w:val="20"/>
          <w:lang w:val="es-ES_tradnl"/>
        </w:rPr>
        <w:t>representantes</w:t>
      </w:r>
      <w:r w:rsidR="00F30065" w:rsidRPr="002C71F0">
        <w:rPr>
          <w:rFonts w:ascii="Lucida Sans Unicode" w:hAnsi="Lucida Sans Unicode" w:cs="Lucida Sans Unicode"/>
          <w:sz w:val="20"/>
          <w:szCs w:val="20"/>
          <w:lang w:val="es-ES_tradnl"/>
        </w:rPr>
        <w:t>,</w:t>
      </w:r>
      <w:r w:rsidR="00F75D04" w:rsidRPr="002C71F0">
        <w:rPr>
          <w:rFonts w:ascii="Lucida Sans Unicode" w:hAnsi="Lucida Sans Unicode" w:cs="Lucida Sans Unicode"/>
          <w:sz w:val="20"/>
          <w:szCs w:val="20"/>
          <w:lang w:val="es-ES_tradnl"/>
        </w:rPr>
        <w:t xml:space="preserve"> al tratarse de una sesión ordinaria, y toda vez que la información correspondiente a la </w:t>
      </w:r>
      <w:r w:rsidR="00CA50E8" w:rsidRPr="002C71F0">
        <w:rPr>
          <w:rFonts w:ascii="Lucida Sans Unicode" w:hAnsi="Lucida Sans Unicode" w:cs="Lucida Sans Unicode"/>
          <w:sz w:val="20"/>
          <w:szCs w:val="20"/>
          <w:lang w:val="es-ES_tradnl"/>
        </w:rPr>
        <w:t>correspondencia</w:t>
      </w:r>
      <w:r w:rsidR="00F75D04" w:rsidRPr="002C71F0">
        <w:rPr>
          <w:rFonts w:ascii="Lucida Sans Unicode" w:hAnsi="Lucida Sans Unicode" w:cs="Lucida Sans Unicode"/>
          <w:sz w:val="20"/>
          <w:szCs w:val="20"/>
          <w:lang w:val="es-ES_tradnl"/>
        </w:rPr>
        <w:t xml:space="preserve"> fue</w:t>
      </w:r>
      <w:r w:rsidRPr="002C71F0">
        <w:rPr>
          <w:rFonts w:ascii="Lucida Sans Unicode" w:hAnsi="Lucida Sans Unicode" w:cs="Lucida Sans Unicode"/>
          <w:sz w:val="20"/>
          <w:szCs w:val="20"/>
          <w:lang w:val="es-ES_tradnl"/>
        </w:rPr>
        <w:t xml:space="preserve"> debidamente entregada</w:t>
      </w:r>
      <w:r w:rsidR="00F30065"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enviada a las y los integrantes de este Consejo General</w:t>
      </w:r>
      <w:r w:rsidR="0050347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r w:rsidR="0050347A" w:rsidRPr="002C71F0">
        <w:rPr>
          <w:rFonts w:ascii="Lucida Sans Unicode" w:hAnsi="Lucida Sans Unicode" w:cs="Lucida Sans Unicode"/>
          <w:sz w:val="20"/>
          <w:szCs w:val="20"/>
          <w:lang w:val="es-ES_tradnl"/>
        </w:rPr>
        <w:t>y</w:t>
      </w:r>
      <w:r w:rsidRPr="002C71F0">
        <w:rPr>
          <w:rFonts w:ascii="Lucida Sans Unicode" w:hAnsi="Lucida Sans Unicode" w:cs="Lucida Sans Unicode"/>
          <w:sz w:val="20"/>
          <w:szCs w:val="20"/>
          <w:lang w:val="es-ES_tradnl"/>
        </w:rPr>
        <w:t xml:space="preserve"> de no haber alguna consideración</w:t>
      </w:r>
      <w:r w:rsidR="00F30065"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pregunto, no advierto que la haya</w:t>
      </w:r>
      <w:r w:rsidR="0050347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7A1B4415" w14:textId="77777777" w:rsidR="00576BFA" w:rsidRPr="002C71F0" w:rsidRDefault="00576BFA" w:rsidP="00B74689">
      <w:pPr>
        <w:spacing w:after="0"/>
        <w:jc w:val="both"/>
        <w:rPr>
          <w:rFonts w:ascii="Lucida Sans Unicode" w:hAnsi="Lucida Sans Unicode" w:cs="Lucida Sans Unicode"/>
          <w:sz w:val="20"/>
          <w:szCs w:val="20"/>
          <w:lang w:val="es-ES_tradnl"/>
        </w:rPr>
      </w:pPr>
    </w:p>
    <w:p w14:paraId="10B4A2AF" w14:textId="7B423C0E" w:rsidR="00576BFA" w:rsidRPr="002C71F0" w:rsidRDefault="00576BF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Señor secretario le solicito</w:t>
      </w:r>
      <w:r w:rsidR="0050347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favor, continúe con el siguiente punto del orden del día.</w:t>
      </w:r>
    </w:p>
    <w:p w14:paraId="376B8B69" w14:textId="77777777" w:rsidR="00BB7FAE" w:rsidRPr="002C71F0" w:rsidRDefault="00BB7FAE" w:rsidP="00B74689">
      <w:pPr>
        <w:spacing w:after="0"/>
        <w:jc w:val="both"/>
        <w:rPr>
          <w:rFonts w:ascii="Lucida Sans Unicode" w:hAnsi="Lucida Sans Unicode" w:cs="Lucida Sans Unicode"/>
          <w:sz w:val="20"/>
          <w:szCs w:val="20"/>
          <w:lang w:val="es-ES_tradnl"/>
        </w:rPr>
      </w:pPr>
    </w:p>
    <w:p w14:paraId="184B13CD" w14:textId="71ECA3CE" w:rsidR="0050347A" w:rsidRPr="002C71F0" w:rsidRDefault="00576BFA"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Con </w:t>
      </w:r>
      <w:r w:rsidR="00FD0128" w:rsidRPr="002C71F0">
        <w:rPr>
          <w:rFonts w:ascii="Lucida Sans Unicode" w:hAnsi="Lucida Sans Unicode" w:cs="Lucida Sans Unicode"/>
          <w:bCs/>
          <w:sz w:val="20"/>
          <w:szCs w:val="20"/>
        </w:rPr>
        <w:t>gusto, presidenta</w:t>
      </w:r>
      <w:r w:rsidR="0050347A"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w:t>
      </w:r>
    </w:p>
    <w:p w14:paraId="12C73AE5" w14:textId="77777777" w:rsidR="0050347A" w:rsidRPr="002C71F0" w:rsidRDefault="0050347A" w:rsidP="00B74689">
      <w:pPr>
        <w:spacing w:after="0"/>
        <w:jc w:val="both"/>
        <w:rPr>
          <w:rFonts w:ascii="Lucida Sans Unicode" w:hAnsi="Lucida Sans Unicode" w:cs="Lucida Sans Unicode"/>
          <w:bCs/>
          <w:sz w:val="20"/>
          <w:szCs w:val="20"/>
        </w:rPr>
      </w:pPr>
    </w:p>
    <w:p w14:paraId="6255151B" w14:textId="1E55087B" w:rsidR="00576BFA" w:rsidRPr="002C71F0" w:rsidRDefault="0050347A" w:rsidP="00B74689">
      <w:pPr>
        <w:spacing w:after="0"/>
        <w:jc w:val="both"/>
        <w:rPr>
          <w:rFonts w:ascii="Lucida Sans Unicode" w:hAnsi="Lucida Sans Unicode" w:cs="Lucida Sans Unicode"/>
          <w:b/>
          <w:bCs/>
          <w:sz w:val="20"/>
          <w:szCs w:val="20"/>
          <w:lang w:val="es-ES_tradnl"/>
        </w:rPr>
      </w:pPr>
      <w:r w:rsidRPr="002C71F0">
        <w:rPr>
          <w:rFonts w:ascii="Lucida Sans Unicode" w:hAnsi="Lucida Sans Unicode" w:cs="Lucida Sans Unicode"/>
          <w:bCs/>
          <w:sz w:val="20"/>
          <w:szCs w:val="20"/>
        </w:rPr>
        <w:t>E</w:t>
      </w:r>
      <w:r w:rsidR="00576BFA" w:rsidRPr="002C71F0">
        <w:rPr>
          <w:rFonts w:ascii="Lucida Sans Unicode" w:hAnsi="Lucida Sans Unicode" w:cs="Lucida Sans Unicode"/>
          <w:bCs/>
          <w:sz w:val="20"/>
          <w:szCs w:val="20"/>
        </w:rPr>
        <w:t>l siguiente asunto del orden del día</w:t>
      </w:r>
      <w:r w:rsidR="00F30065" w:rsidRPr="002C71F0">
        <w:rPr>
          <w:rFonts w:ascii="Lucida Sans Unicode" w:hAnsi="Lucida Sans Unicode" w:cs="Lucida Sans Unicode"/>
          <w:bCs/>
          <w:sz w:val="20"/>
          <w:szCs w:val="20"/>
        </w:rPr>
        <w:t>,</w:t>
      </w:r>
      <w:r w:rsidR="00576BFA" w:rsidRPr="002C71F0">
        <w:rPr>
          <w:rFonts w:ascii="Lucida Sans Unicode" w:hAnsi="Lucida Sans Unicode" w:cs="Lucida Sans Unicode"/>
          <w:bCs/>
          <w:sz w:val="20"/>
          <w:szCs w:val="20"/>
        </w:rPr>
        <w:t xml:space="preserve"> </w:t>
      </w:r>
      <w:r w:rsidR="00576BFA" w:rsidRPr="002C71F0">
        <w:rPr>
          <w:rFonts w:ascii="Lucida Sans Unicode" w:hAnsi="Lucida Sans Unicode" w:cs="Lucida Sans Unicode"/>
          <w:bCs/>
          <w:sz w:val="20"/>
          <w:szCs w:val="20"/>
          <w:lang w:val="es-ES_tradnl"/>
        </w:rPr>
        <w:t xml:space="preserve">corresponde al </w:t>
      </w:r>
      <w:r w:rsidR="00576BFA" w:rsidRPr="002C71F0">
        <w:rPr>
          <w:rFonts w:ascii="Lucida Sans Unicode" w:hAnsi="Lucida Sans Unicode" w:cs="Lucida Sans Unicode"/>
          <w:bCs/>
          <w:i/>
          <w:iCs/>
          <w:sz w:val="20"/>
          <w:szCs w:val="20"/>
          <w:lang w:val="es-ES_tradnl"/>
        </w:rPr>
        <w:t>seguimiento de asuntos del Consejo General</w:t>
      </w:r>
      <w:r w:rsidR="00576BFA" w:rsidRPr="002C71F0">
        <w:rPr>
          <w:rFonts w:ascii="Lucida Sans Unicode" w:hAnsi="Lucida Sans Unicode" w:cs="Lucida Sans Unicode"/>
          <w:bCs/>
          <w:sz w:val="20"/>
          <w:szCs w:val="20"/>
          <w:lang w:val="es-ES_tradnl"/>
        </w:rPr>
        <w:t>.</w:t>
      </w:r>
    </w:p>
    <w:p w14:paraId="263B95F3" w14:textId="77777777" w:rsidR="00576BFA" w:rsidRPr="002C71F0" w:rsidRDefault="00576BFA" w:rsidP="00B74689">
      <w:pPr>
        <w:spacing w:after="0"/>
        <w:jc w:val="both"/>
        <w:rPr>
          <w:rFonts w:ascii="Lucida Sans Unicode" w:hAnsi="Lucida Sans Unicode" w:cs="Lucida Sans Unicode"/>
          <w:b/>
          <w:bCs/>
          <w:sz w:val="20"/>
          <w:szCs w:val="20"/>
          <w:lang w:val="es-ES_tradnl"/>
        </w:rPr>
      </w:pPr>
    </w:p>
    <w:p w14:paraId="4D98FD33" w14:textId="3F3306DD" w:rsidR="0050347A" w:rsidRPr="002C71F0" w:rsidRDefault="00BB7FA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C5675E" w:rsidRPr="002C71F0">
        <w:rPr>
          <w:rFonts w:ascii="Lucida Sans Unicode" w:hAnsi="Lucida Sans Unicode" w:cs="Lucida Sans Unicode"/>
          <w:sz w:val="20"/>
          <w:szCs w:val="20"/>
          <w:lang w:val="es-ES_tradnl"/>
        </w:rPr>
        <w:t>G</w:t>
      </w:r>
      <w:r w:rsidR="00032B2E" w:rsidRPr="002C71F0">
        <w:rPr>
          <w:rFonts w:ascii="Lucida Sans Unicode" w:hAnsi="Lucida Sans Unicode" w:cs="Lucida Sans Unicode"/>
          <w:sz w:val="20"/>
          <w:szCs w:val="20"/>
          <w:lang w:val="es-ES_tradnl"/>
        </w:rPr>
        <w:t>racias</w:t>
      </w:r>
      <w:r w:rsidRPr="002C71F0">
        <w:rPr>
          <w:rFonts w:ascii="Lucida Sans Unicode" w:hAnsi="Lucida Sans Unicode" w:cs="Lucida Sans Unicode"/>
          <w:sz w:val="20"/>
          <w:szCs w:val="20"/>
          <w:lang w:val="es-ES_tradnl"/>
        </w:rPr>
        <w:t>,</w:t>
      </w:r>
      <w:r w:rsidR="00032B2E" w:rsidRPr="002C71F0">
        <w:rPr>
          <w:rFonts w:ascii="Lucida Sans Unicode" w:hAnsi="Lucida Sans Unicode" w:cs="Lucida Sans Unicode"/>
          <w:sz w:val="20"/>
          <w:szCs w:val="20"/>
          <w:lang w:val="es-ES_tradnl"/>
        </w:rPr>
        <w:t xml:space="preserve"> señor secretario</w:t>
      </w:r>
      <w:r w:rsidR="00FD0128" w:rsidRPr="002C71F0">
        <w:rPr>
          <w:rFonts w:ascii="Lucida Sans Unicode" w:hAnsi="Lucida Sans Unicode" w:cs="Lucida Sans Unicode"/>
          <w:sz w:val="20"/>
          <w:szCs w:val="20"/>
          <w:lang w:val="es-ES_tradnl"/>
        </w:rPr>
        <w:t>.</w:t>
      </w:r>
      <w:r w:rsidR="000D15F5" w:rsidRPr="002C71F0">
        <w:rPr>
          <w:rFonts w:ascii="Lucida Sans Unicode" w:hAnsi="Lucida Sans Unicode" w:cs="Lucida Sans Unicode"/>
          <w:sz w:val="20"/>
          <w:szCs w:val="20"/>
          <w:lang w:val="es-ES_tradnl"/>
        </w:rPr>
        <w:t xml:space="preserve"> </w:t>
      </w:r>
    </w:p>
    <w:p w14:paraId="0CE8268F" w14:textId="77777777" w:rsidR="0050347A" w:rsidRPr="002C71F0" w:rsidRDefault="0050347A" w:rsidP="00B74689">
      <w:pPr>
        <w:spacing w:after="0"/>
        <w:jc w:val="both"/>
        <w:rPr>
          <w:rFonts w:ascii="Lucida Sans Unicode" w:hAnsi="Lucida Sans Unicode" w:cs="Lucida Sans Unicode"/>
          <w:sz w:val="20"/>
          <w:szCs w:val="20"/>
          <w:lang w:val="es-ES_tradnl"/>
        </w:rPr>
      </w:pPr>
    </w:p>
    <w:p w14:paraId="20CF62D3" w14:textId="10E498E1" w:rsidR="00F30065" w:rsidRPr="002C71F0" w:rsidRDefault="00FD012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w:t>
      </w:r>
      <w:r w:rsidR="000D15F5" w:rsidRPr="002C71F0">
        <w:rPr>
          <w:rFonts w:ascii="Lucida Sans Unicode" w:hAnsi="Lucida Sans Unicode" w:cs="Lucida Sans Unicode"/>
          <w:sz w:val="20"/>
          <w:szCs w:val="20"/>
          <w:lang w:val="es-ES_tradnl"/>
        </w:rPr>
        <w:t xml:space="preserve">l igual que en el punto </w:t>
      </w:r>
      <w:r w:rsidR="00F30065" w:rsidRPr="002C71F0">
        <w:rPr>
          <w:rFonts w:ascii="Lucida Sans Unicode" w:hAnsi="Lucida Sans Unicode" w:cs="Lucida Sans Unicode"/>
          <w:sz w:val="20"/>
          <w:szCs w:val="20"/>
          <w:lang w:val="es-ES_tradnl"/>
        </w:rPr>
        <w:t>anterior,</w:t>
      </w:r>
      <w:r w:rsidR="000D15F5" w:rsidRPr="002C71F0">
        <w:rPr>
          <w:rFonts w:ascii="Lucida Sans Unicode" w:hAnsi="Lucida Sans Unicode" w:cs="Lucida Sans Unicode"/>
          <w:sz w:val="20"/>
          <w:szCs w:val="20"/>
          <w:lang w:val="es-ES_tradnl"/>
        </w:rPr>
        <w:t xml:space="preserve"> se trata de información que fue oportuna y debidamente enviada a las y los integrantes de este Consejo General</w:t>
      </w:r>
      <w:r w:rsidR="00F30065" w:rsidRPr="002C71F0">
        <w:rPr>
          <w:rFonts w:ascii="Lucida Sans Unicode" w:hAnsi="Lucida Sans Unicode" w:cs="Lucida Sans Unicode"/>
          <w:sz w:val="20"/>
          <w:szCs w:val="20"/>
          <w:lang w:val="es-ES_tradnl"/>
        </w:rPr>
        <w:t>.</w:t>
      </w:r>
    </w:p>
    <w:p w14:paraId="28619EB0" w14:textId="77777777" w:rsidR="00F30065" w:rsidRPr="002C71F0" w:rsidRDefault="00F30065" w:rsidP="00B74689">
      <w:pPr>
        <w:spacing w:after="0"/>
        <w:jc w:val="both"/>
        <w:rPr>
          <w:rFonts w:ascii="Lucida Sans Unicode" w:hAnsi="Lucida Sans Unicode" w:cs="Lucida Sans Unicode"/>
          <w:sz w:val="20"/>
          <w:szCs w:val="20"/>
          <w:lang w:val="es-ES_tradnl"/>
        </w:rPr>
      </w:pPr>
    </w:p>
    <w:p w14:paraId="70B34678" w14:textId="2CC9AD7B" w:rsidR="00134675" w:rsidRPr="002C71F0" w:rsidRDefault="00F3006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P</w:t>
      </w:r>
      <w:r w:rsidR="000D15F5" w:rsidRPr="002C71F0">
        <w:rPr>
          <w:rFonts w:ascii="Lucida Sans Unicode" w:hAnsi="Lucida Sans Unicode" w:cs="Lucida Sans Unicode"/>
          <w:sz w:val="20"/>
          <w:szCs w:val="20"/>
          <w:lang w:val="es-ES_tradnl"/>
        </w:rPr>
        <w:t xml:space="preserve">or lo </w:t>
      </w:r>
      <w:r w:rsidR="0072542F" w:rsidRPr="002C71F0">
        <w:rPr>
          <w:rFonts w:ascii="Lucida Sans Unicode" w:hAnsi="Lucida Sans Unicode" w:cs="Lucida Sans Unicode"/>
          <w:sz w:val="20"/>
          <w:szCs w:val="20"/>
          <w:lang w:val="es-ES_tradnl"/>
        </w:rPr>
        <w:t>cual,</w:t>
      </w:r>
      <w:r w:rsidR="000D15F5" w:rsidRPr="002C71F0">
        <w:rPr>
          <w:rFonts w:ascii="Lucida Sans Unicode" w:hAnsi="Lucida Sans Unicode" w:cs="Lucida Sans Unicode"/>
          <w:sz w:val="20"/>
          <w:szCs w:val="20"/>
          <w:lang w:val="es-ES_tradnl"/>
        </w:rPr>
        <w:t xml:space="preserve"> de no haber alguna consideración, que no veo si alguien tenga alguna consideración</w:t>
      </w:r>
      <w:r w:rsidRPr="002C71F0">
        <w:rPr>
          <w:rFonts w:ascii="Lucida Sans Unicode" w:hAnsi="Lucida Sans Unicode" w:cs="Lucida Sans Unicode"/>
          <w:sz w:val="20"/>
          <w:szCs w:val="20"/>
          <w:lang w:val="es-ES_tradnl"/>
        </w:rPr>
        <w:t>,</w:t>
      </w:r>
      <w:r w:rsidR="000D15F5" w:rsidRPr="002C71F0">
        <w:rPr>
          <w:rFonts w:ascii="Lucida Sans Unicode" w:hAnsi="Lucida Sans Unicode" w:cs="Lucida Sans Unicode"/>
          <w:sz w:val="20"/>
          <w:szCs w:val="20"/>
          <w:lang w:val="es-ES_tradnl"/>
        </w:rPr>
        <w:t xml:space="preserve"> en torno a este punto número dos del orden del día</w:t>
      </w:r>
      <w:r w:rsidR="00134675" w:rsidRPr="002C71F0">
        <w:rPr>
          <w:rFonts w:ascii="Lucida Sans Unicode" w:hAnsi="Lucida Sans Unicode" w:cs="Lucida Sans Unicode"/>
          <w:sz w:val="20"/>
          <w:szCs w:val="20"/>
          <w:lang w:val="es-ES_tradnl"/>
        </w:rPr>
        <w:t>.</w:t>
      </w:r>
    </w:p>
    <w:p w14:paraId="1D61286A" w14:textId="77777777" w:rsidR="00134675" w:rsidRPr="002C71F0" w:rsidRDefault="00134675" w:rsidP="00B74689">
      <w:pPr>
        <w:spacing w:after="0"/>
        <w:jc w:val="both"/>
        <w:rPr>
          <w:rFonts w:ascii="Lucida Sans Unicode" w:hAnsi="Lucida Sans Unicode" w:cs="Lucida Sans Unicode"/>
          <w:sz w:val="20"/>
          <w:szCs w:val="20"/>
          <w:lang w:val="es-ES_tradnl"/>
        </w:rPr>
      </w:pPr>
    </w:p>
    <w:p w14:paraId="43418D09" w14:textId="501114EF" w:rsidR="0072542F" w:rsidRPr="002C71F0" w:rsidRDefault="0013467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0D15F5" w:rsidRPr="002C71F0">
        <w:rPr>
          <w:rFonts w:ascii="Lucida Sans Unicode" w:hAnsi="Lucida Sans Unicode" w:cs="Lucida Sans Unicode"/>
          <w:sz w:val="20"/>
          <w:szCs w:val="20"/>
          <w:lang w:val="es-ES_tradnl"/>
        </w:rPr>
        <w:t>ntonces</w:t>
      </w:r>
      <w:r w:rsidR="00F30065" w:rsidRPr="002C71F0">
        <w:rPr>
          <w:rFonts w:ascii="Lucida Sans Unicode" w:hAnsi="Lucida Sans Unicode" w:cs="Lucida Sans Unicode"/>
          <w:sz w:val="20"/>
          <w:szCs w:val="20"/>
          <w:lang w:val="es-ES_tradnl"/>
        </w:rPr>
        <w:t>,</w:t>
      </w:r>
      <w:r w:rsidR="000D15F5" w:rsidRPr="002C71F0">
        <w:rPr>
          <w:rFonts w:ascii="Lucida Sans Unicode" w:hAnsi="Lucida Sans Unicode" w:cs="Lucida Sans Unicode"/>
          <w:sz w:val="20"/>
          <w:szCs w:val="20"/>
          <w:lang w:val="es-ES_tradnl"/>
        </w:rPr>
        <w:t xml:space="preserve"> señor secretario</w:t>
      </w:r>
      <w:r w:rsidR="00F30065" w:rsidRPr="002C71F0">
        <w:rPr>
          <w:rFonts w:ascii="Lucida Sans Unicode" w:hAnsi="Lucida Sans Unicode" w:cs="Lucida Sans Unicode"/>
          <w:sz w:val="20"/>
          <w:szCs w:val="20"/>
          <w:lang w:val="es-ES_tradnl"/>
        </w:rPr>
        <w:t>,</w:t>
      </w:r>
      <w:r w:rsidR="000D15F5" w:rsidRPr="002C71F0">
        <w:rPr>
          <w:rFonts w:ascii="Lucida Sans Unicode" w:hAnsi="Lucida Sans Unicode" w:cs="Lucida Sans Unicode"/>
          <w:sz w:val="20"/>
          <w:szCs w:val="20"/>
          <w:lang w:val="es-ES_tradnl"/>
        </w:rPr>
        <w:t xml:space="preserve"> le solicito contin</w:t>
      </w:r>
      <w:r w:rsidR="00FD0128" w:rsidRPr="002C71F0">
        <w:rPr>
          <w:rFonts w:ascii="Lucida Sans Unicode" w:hAnsi="Lucida Sans Unicode" w:cs="Lucida Sans Unicode"/>
          <w:sz w:val="20"/>
          <w:szCs w:val="20"/>
          <w:lang w:val="es-ES_tradnl"/>
        </w:rPr>
        <w:t>ú</w:t>
      </w:r>
      <w:r w:rsidR="000D15F5" w:rsidRPr="002C71F0">
        <w:rPr>
          <w:rFonts w:ascii="Lucida Sans Unicode" w:hAnsi="Lucida Sans Unicode" w:cs="Lucida Sans Unicode"/>
          <w:sz w:val="20"/>
          <w:szCs w:val="20"/>
          <w:lang w:val="es-ES_tradnl"/>
        </w:rPr>
        <w:t xml:space="preserve">e </w:t>
      </w:r>
      <w:r w:rsidR="0072542F" w:rsidRPr="002C71F0">
        <w:rPr>
          <w:rFonts w:ascii="Lucida Sans Unicode" w:hAnsi="Lucida Sans Unicode" w:cs="Lucida Sans Unicode"/>
          <w:sz w:val="20"/>
          <w:szCs w:val="20"/>
          <w:lang w:val="es-ES_tradnl"/>
        </w:rPr>
        <w:t>con el orden del día de la sesión.</w:t>
      </w:r>
    </w:p>
    <w:p w14:paraId="714820BF" w14:textId="77777777" w:rsidR="0072542F" w:rsidRPr="002C71F0" w:rsidRDefault="0072542F" w:rsidP="00B74689">
      <w:pPr>
        <w:spacing w:after="0"/>
        <w:jc w:val="both"/>
        <w:rPr>
          <w:rFonts w:ascii="Lucida Sans Unicode" w:hAnsi="Lucida Sans Unicode" w:cs="Lucida Sans Unicode"/>
          <w:sz w:val="20"/>
          <w:szCs w:val="20"/>
          <w:lang w:val="es-ES_tradnl"/>
        </w:rPr>
      </w:pPr>
    </w:p>
    <w:p w14:paraId="644A2078" w14:textId="3A5CF914" w:rsidR="0050347A" w:rsidRPr="002C71F0" w:rsidRDefault="0072542F" w:rsidP="00351962">
      <w:pPr>
        <w:pStyle w:val="Sinespaciado"/>
        <w:spacing w:line="276"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lastRenderedPageBreak/>
        <w:t>Secretario ejecutivo, Christian Flores Garza</w:t>
      </w:r>
      <w:r w:rsidRPr="002C71F0">
        <w:rPr>
          <w:rFonts w:ascii="Lucida Sans Unicode" w:hAnsi="Lucida Sans Unicode" w:cs="Lucida Sans Unicode"/>
          <w:bCs/>
          <w:sz w:val="20"/>
          <w:szCs w:val="20"/>
        </w:rPr>
        <w:t xml:space="preserve">: </w:t>
      </w:r>
      <w:r w:rsidRPr="002C71F0">
        <w:rPr>
          <w:rFonts w:ascii="Lucida Sans Unicode" w:hAnsi="Lucida Sans Unicode" w:cs="Lucida Sans Unicode"/>
          <w:sz w:val="20"/>
          <w:szCs w:val="20"/>
          <w:lang w:val="es-ES_tradnl"/>
        </w:rPr>
        <w:t>Con gusto, presidenta</w:t>
      </w:r>
      <w:r w:rsidR="00FD0128"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40BF755E" w14:textId="77777777" w:rsidR="0050347A" w:rsidRPr="002C71F0" w:rsidRDefault="0050347A" w:rsidP="00351962">
      <w:pPr>
        <w:pStyle w:val="Sinespaciado"/>
        <w:spacing w:line="276" w:lineRule="auto"/>
        <w:jc w:val="both"/>
        <w:rPr>
          <w:rFonts w:ascii="Lucida Sans Unicode" w:hAnsi="Lucida Sans Unicode" w:cs="Lucida Sans Unicode"/>
          <w:sz w:val="20"/>
          <w:szCs w:val="20"/>
          <w:lang w:val="es-ES_tradnl"/>
        </w:rPr>
      </w:pPr>
    </w:p>
    <w:p w14:paraId="16F5574A" w14:textId="0D00411C" w:rsidR="00351962" w:rsidRPr="002C71F0" w:rsidRDefault="00FD0128" w:rsidP="00351962">
      <w:pPr>
        <w:pStyle w:val="Sinespaciado"/>
        <w:spacing w:line="276" w:lineRule="auto"/>
        <w:jc w:val="both"/>
        <w:rPr>
          <w:rFonts w:ascii="Lucida Sans Unicode" w:hAnsi="Lucida Sans Unicode" w:cs="Lucida Sans Unicode"/>
          <w:bCs/>
          <w:sz w:val="20"/>
          <w:szCs w:val="20"/>
          <w:lang w:eastAsia="es-ES"/>
        </w:rPr>
      </w:pPr>
      <w:r w:rsidRPr="002C71F0">
        <w:rPr>
          <w:rFonts w:ascii="Lucida Sans Unicode" w:hAnsi="Lucida Sans Unicode" w:cs="Lucida Sans Unicode"/>
          <w:sz w:val="20"/>
          <w:szCs w:val="20"/>
          <w:lang w:val="es-ES_tradnl"/>
        </w:rPr>
        <w:t>E</w:t>
      </w:r>
      <w:r w:rsidR="0072542F" w:rsidRPr="002C71F0">
        <w:rPr>
          <w:rFonts w:ascii="Lucida Sans Unicode" w:hAnsi="Lucida Sans Unicode" w:cs="Lucida Sans Unicode"/>
          <w:sz w:val="20"/>
          <w:szCs w:val="20"/>
          <w:lang w:val="es-ES_tradnl"/>
        </w:rPr>
        <w:t>l siguiente asunto del orden del día corresponde al</w:t>
      </w:r>
      <w:r w:rsidR="00351962"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i/>
          <w:iCs/>
          <w:sz w:val="20"/>
          <w:szCs w:val="20"/>
        </w:rPr>
        <w:t>v</w:t>
      </w:r>
      <w:r w:rsidR="00351962" w:rsidRPr="002C71F0">
        <w:rPr>
          <w:rFonts w:ascii="Lucida Sans Unicode" w:hAnsi="Lucida Sans Unicode" w:cs="Lucida Sans Unicode"/>
          <w:i/>
          <w:iCs/>
          <w:sz w:val="20"/>
          <w:szCs w:val="20"/>
        </w:rPr>
        <w:t>igésimo séptimo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r w:rsidR="00351962" w:rsidRPr="002C71F0">
        <w:rPr>
          <w:rFonts w:ascii="Lucida Sans Unicode" w:hAnsi="Lucida Sans Unicode" w:cs="Lucida Sans Unicode"/>
          <w:sz w:val="20"/>
          <w:szCs w:val="20"/>
        </w:rPr>
        <w:t>.</w:t>
      </w:r>
      <w:r w:rsidR="00351962" w:rsidRPr="002C71F0">
        <w:rPr>
          <w:rFonts w:ascii="Lucida Sans Unicode" w:hAnsi="Lucida Sans Unicode" w:cs="Lucida Sans Unicode"/>
          <w:sz w:val="20"/>
          <w:szCs w:val="20"/>
          <w:lang w:eastAsia="es-ES"/>
        </w:rPr>
        <w:t xml:space="preserve"> </w:t>
      </w:r>
    </w:p>
    <w:p w14:paraId="45881A3F" w14:textId="5D227E02" w:rsidR="00A374AC" w:rsidRPr="002C71F0" w:rsidRDefault="00A374AC" w:rsidP="00B74689">
      <w:pPr>
        <w:spacing w:after="0"/>
        <w:jc w:val="both"/>
        <w:rPr>
          <w:rFonts w:ascii="Lucida Sans Unicode" w:hAnsi="Lucida Sans Unicode" w:cs="Lucida Sans Unicode"/>
          <w:sz w:val="20"/>
          <w:szCs w:val="20"/>
          <w:lang w:val="es-ES_tradnl"/>
        </w:rPr>
      </w:pPr>
    </w:p>
    <w:p w14:paraId="35F75326" w14:textId="1952D2BD" w:rsidR="00351962" w:rsidRPr="002C71F0" w:rsidRDefault="00626786" w:rsidP="00B74689">
      <w:pPr>
        <w:spacing w:after="0"/>
        <w:jc w:val="both"/>
        <w:rPr>
          <w:rFonts w:ascii="Lucida Sans Unicode" w:hAnsi="Lucida Sans Unicode" w:cs="Lucida Sans Unicode"/>
          <w:sz w:val="20"/>
          <w:szCs w:val="20"/>
          <w:lang w:val="es-ES_tradnl"/>
        </w:rPr>
      </w:pPr>
      <w:bookmarkStart w:id="2" w:name="_Hlk151304718"/>
      <w:r w:rsidRPr="002C71F0">
        <w:rPr>
          <w:rFonts w:ascii="Lucida Sans Unicode" w:hAnsi="Lucida Sans Unicode" w:cs="Lucida Sans Unicode"/>
          <w:b/>
          <w:bCs/>
          <w:sz w:val="20"/>
          <w:szCs w:val="20"/>
          <w:lang w:val="es-ES_tradnl"/>
        </w:rPr>
        <w:t>Consejera presidenta, Paula Ramírez Höhne:</w:t>
      </w:r>
      <w:bookmarkEnd w:id="2"/>
      <w:r w:rsidRPr="002C71F0">
        <w:rPr>
          <w:rFonts w:ascii="Lucida Sans Unicode" w:hAnsi="Lucida Sans Unicode" w:cs="Lucida Sans Unicode"/>
          <w:b/>
          <w:bCs/>
          <w:sz w:val="20"/>
          <w:szCs w:val="20"/>
          <w:lang w:val="es-ES_tradnl"/>
        </w:rPr>
        <w:t xml:space="preserve"> </w:t>
      </w:r>
      <w:r w:rsidRPr="002C71F0">
        <w:rPr>
          <w:rFonts w:ascii="Lucida Sans Unicode" w:hAnsi="Lucida Sans Unicode" w:cs="Lucida Sans Unicode"/>
          <w:sz w:val="20"/>
          <w:szCs w:val="20"/>
          <w:lang w:val="es-ES_tradnl"/>
        </w:rPr>
        <w:t>Gracias, señor secretario</w:t>
      </w:r>
      <w:r w:rsidR="00447C19" w:rsidRPr="002C71F0">
        <w:rPr>
          <w:rFonts w:ascii="Lucida Sans Unicode" w:hAnsi="Lucida Sans Unicode" w:cs="Lucida Sans Unicode"/>
          <w:sz w:val="20"/>
          <w:szCs w:val="20"/>
          <w:lang w:val="es-ES_tradnl"/>
        </w:rPr>
        <w:t>.</w:t>
      </w:r>
    </w:p>
    <w:p w14:paraId="6CCA6C39" w14:textId="77777777" w:rsidR="009A7ECA" w:rsidRPr="002C71F0" w:rsidRDefault="009A7ECA" w:rsidP="00B74689">
      <w:pPr>
        <w:spacing w:after="0"/>
        <w:jc w:val="both"/>
        <w:rPr>
          <w:rFonts w:ascii="Lucida Sans Unicode" w:hAnsi="Lucida Sans Unicode" w:cs="Lucida Sans Unicode"/>
          <w:sz w:val="20"/>
          <w:szCs w:val="20"/>
          <w:lang w:val="es-ES_tradnl"/>
        </w:rPr>
      </w:pPr>
    </w:p>
    <w:p w14:paraId="0AC734B0" w14:textId="071DE06C" w:rsidR="001F1F4B" w:rsidRPr="002C71F0" w:rsidRDefault="00626786"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Se trata también de un informe que presentamos de manera ordinaria</w:t>
      </w:r>
      <w:r w:rsidR="009A7EC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y que fue debida y oportunamente enviada a cada una de las personas que integran este Consejo General</w:t>
      </w:r>
      <w:r w:rsidR="00447C19" w:rsidRPr="002C71F0">
        <w:rPr>
          <w:rFonts w:ascii="Lucida Sans Unicode" w:hAnsi="Lucida Sans Unicode" w:cs="Lucida Sans Unicode"/>
          <w:sz w:val="20"/>
          <w:szCs w:val="20"/>
          <w:lang w:val="es-ES_tradnl"/>
        </w:rPr>
        <w:t xml:space="preserve">, por lo cual, de no haber </w:t>
      </w:r>
      <w:r w:rsidR="00854C7E" w:rsidRPr="002C71F0">
        <w:rPr>
          <w:rFonts w:ascii="Lucida Sans Unicode" w:hAnsi="Lucida Sans Unicode" w:cs="Lucida Sans Unicode"/>
          <w:sz w:val="20"/>
          <w:szCs w:val="20"/>
          <w:lang w:val="es-ES_tradnl"/>
        </w:rPr>
        <w:t>algún</w:t>
      </w:r>
      <w:r w:rsidR="00447C19" w:rsidRPr="002C71F0">
        <w:rPr>
          <w:rFonts w:ascii="Lucida Sans Unicode" w:hAnsi="Lucida Sans Unicode" w:cs="Lucida Sans Unicode"/>
          <w:sz w:val="20"/>
          <w:szCs w:val="20"/>
          <w:lang w:val="es-ES_tradnl"/>
        </w:rPr>
        <w:t xml:space="preserve"> comentario </w:t>
      </w:r>
      <w:proofErr w:type="spellStart"/>
      <w:r w:rsidR="00447C19" w:rsidRPr="002C71F0">
        <w:rPr>
          <w:rFonts w:ascii="Lucida Sans Unicode" w:hAnsi="Lucida Sans Unicode" w:cs="Lucida Sans Unicode"/>
          <w:sz w:val="20"/>
          <w:szCs w:val="20"/>
          <w:lang w:val="es-ES_tradnl"/>
        </w:rPr>
        <w:t>u</w:t>
      </w:r>
      <w:proofErr w:type="spellEnd"/>
      <w:r w:rsidR="00447C19" w:rsidRPr="002C71F0">
        <w:rPr>
          <w:rFonts w:ascii="Lucida Sans Unicode" w:hAnsi="Lucida Sans Unicode" w:cs="Lucida Sans Unicode"/>
          <w:sz w:val="20"/>
          <w:szCs w:val="20"/>
          <w:lang w:val="es-ES_tradnl"/>
        </w:rPr>
        <w:t xml:space="preserve"> opinión</w:t>
      </w:r>
      <w:r w:rsidR="00854C7E" w:rsidRPr="002C71F0">
        <w:rPr>
          <w:rFonts w:ascii="Lucida Sans Unicode" w:hAnsi="Lucida Sans Unicode" w:cs="Lucida Sans Unicode"/>
          <w:sz w:val="20"/>
          <w:szCs w:val="20"/>
          <w:lang w:val="es-ES_tradnl"/>
        </w:rPr>
        <w:t>,</w:t>
      </w:r>
      <w:r w:rsidR="00447C19" w:rsidRPr="002C71F0">
        <w:rPr>
          <w:rFonts w:ascii="Lucida Sans Unicode" w:hAnsi="Lucida Sans Unicode" w:cs="Lucida Sans Unicode"/>
          <w:sz w:val="20"/>
          <w:szCs w:val="20"/>
          <w:lang w:val="es-ES_tradnl"/>
        </w:rPr>
        <w:t xml:space="preserve"> en torno a este punto tercero del orden del día</w:t>
      </w:r>
      <w:r w:rsidR="00FD0128" w:rsidRPr="002C71F0">
        <w:rPr>
          <w:rFonts w:ascii="Lucida Sans Unicode" w:hAnsi="Lucida Sans Unicode" w:cs="Lucida Sans Unicode"/>
          <w:sz w:val="20"/>
          <w:szCs w:val="20"/>
          <w:lang w:val="es-ES_tradnl"/>
        </w:rPr>
        <w:t>.</w:t>
      </w:r>
      <w:r w:rsidR="00447C19" w:rsidRPr="002C71F0">
        <w:rPr>
          <w:rFonts w:ascii="Lucida Sans Unicode" w:hAnsi="Lucida Sans Unicode" w:cs="Lucida Sans Unicode"/>
          <w:sz w:val="20"/>
          <w:szCs w:val="20"/>
          <w:lang w:val="es-ES_tradnl"/>
        </w:rPr>
        <w:t xml:space="preserve"> </w:t>
      </w:r>
      <w:r w:rsidR="00FD0128" w:rsidRPr="002C71F0">
        <w:rPr>
          <w:rFonts w:ascii="Lucida Sans Unicode" w:hAnsi="Lucida Sans Unicode" w:cs="Lucida Sans Unicode"/>
          <w:sz w:val="20"/>
          <w:szCs w:val="20"/>
          <w:lang w:val="es-ES_tradnl"/>
        </w:rPr>
        <w:t>N</w:t>
      </w:r>
      <w:r w:rsidR="00447C19" w:rsidRPr="002C71F0">
        <w:rPr>
          <w:rFonts w:ascii="Lucida Sans Unicode" w:hAnsi="Lucida Sans Unicode" w:cs="Lucida Sans Unicode"/>
          <w:sz w:val="20"/>
          <w:szCs w:val="20"/>
          <w:lang w:val="es-ES_tradnl"/>
        </w:rPr>
        <w:t>o advierto</w:t>
      </w:r>
      <w:r w:rsidR="00FD0128" w:rsidRPr="002C71F0">
        <w:rPr>
          <w:rFonts w:ascii="Lucida Sans Unicode" w:hAnsi="Lucida Sans Unicode" w:cs="Lucida Sans Unicode"/>
          <w:sz w:val="20"/>
          <w:szCs w:val="20"/>
          <w:lang w:val="es-ES_tradnl"/>
        </w:rPr>
        <w:t>.</w:t>
      </w:r>
      <w:r w:rsidR="00447C19" w:rsidRPr="002C71F0">
        <w:rPr>
          <w:rFonts w:ascii="Lucida Sans Unicode" w:hAnsi="Lucida Sans Unicode" w:cs="Lucida Sans Unicode"/>
          <w:sz w:val="20"/>
          <w:szCs w:val="20"/>
          <w:lang w:val="es-ES_tradnl"/>
        </w:rPr>
        <w:t xml:space="preserve"> </w:t>
      </w:r>
    </w:p>
    <w:p w14:paraId="19036E26" w14:textId="77777777" w:rsidR="001F1F4B" w:rsidRPr="002C71F0" w:rsidRDefault="001F1F4B" w:rsidP="00B74689">
      <w:pPr>
        <w:spacing w:after="0"/>
        <w:jc w:val="both"/>
        <w:rPr>
          <w:rFonts w:ascii="Lucida Sans Unicode" w:hAnsi="Lucida Sans Unicode" w:cs="Lucida Sans Unicode"/>
          <w:sz w:val="20"/>
          <w:szCs w:val="20"/>
          <w:lang w:val="es-ES_tradnl"/>
        </w:rPr>
      </w:pPr>
    </w:p>
    <w:p w14:paraId="1B059F22" w14:textId="20373706" w:rsidR="00447C19" w:rsidRPr="002C71F0" w:rsidRDefault="001F1F4B"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447C19" w:rsidRPr="002C71F0">
        <w:rPr>
          <w:rFonts w:ascii="Lucida Sans Unicode" w:hAnsi="Lucida Sans Unicode" w:cs="Lucida Sans Unicode"/>
          <w:sz w:val="20"/>
          <w:szCs w:val="20"/>
          <w:lang w:val="es-ES_tradnl"/>
        </w:rPr>
        <w:t>e solicito señor secretario</w:t>
      </w:r>
      <w:r w:rsidR="00854C7E" w:rsidRPr="002C71F0">
        <w:rPr>
          <w:rFonts w:ascii="Lucida Sans Unicode" w:hAnsi="Lucida Sans Unicode" w:cs="Lucida Sans Unicode"/>
          <w:sz w:val="20"/>
          <w:szCs w:val="20"/>
          <w:lang w:val="es-ES_tradnl"/>
        </w:rPr>
        <w:t>,</w:t>
      </w:r>
      <w:r w:rsidR="00447C19" w:rsidRPr="002C71F0">
        <w:rPr>
          <w:rFonts w:ascii="Lucida Sans Unicode" w:hAnsi="Lucida Sans Unicode" w:cs="Lucida Sans Unicode"/>
          <w:sz w:val="20"/>
          <w:szCs w:val="20"/>
          <w:lang w:val="es-ES_tradnl"/>
        </w:rPr>
        <w:t xml:space="preserve"> por favor</w:t>
      </w:r>
      <w:r w:rsidR="0050347A" w:rsidRPr="002C71F0">
        <w:rPr>
          <w:rFonts w:ascii="Lucida Sans Unicode" w:hAnsi="Lucida Sans Unicode" w:cs="Lucida Sans Unicode"/>
          <w:sz w:val="20"/>
          <w:szCs w:val="20"/>
          <w:lang w:val="es-ES_tradnl"/>
        </w:rPr>
        <w:t>,</w:t>
      </w:r>
      <w:r w:rsidR="00447C19" w:rsidRPr="002C71F0">
        <w:rPr>
          <w:rFonts w:ascii="Lucida Sans Unicode" w:hAnsi="Lucida Sans Unicode" w:cs="Lucida Sans Unicode"/>
          <w:sz w:val="20"/>
          <w:szCs w:val="20"/>
          <w:lang w:val="es-ES_tradnl"/>
        </w:rPr>
        <w:t xml:space="preserve"> contin</w:t>
      </w:r>
      <w:r w:rsidR="00FD0128" w:rsidRPr="002C71F0">
        <w:rPr>
          <w:rFonts w:ascii="Lucida Sans Unicode" w:hAnsi="Lucida Sans Unicode" w:cs="Lucida Sans Unicode"/>
          <w:sz w:val="20"/>
          <w:szCs w:val="20"/>
          <w:lang w:val="es-ES_tradnl"/>
        </w:rPr>
        <w:t>ú</w:t>
      </w:r>
      <w:r w:rsidR="00447C19" w:rsidRPr="002C71F0">
        <w:rPr>
          <w:rFonts w:ascii="Lucida Sans Unicode" w:hAnsi="Lucida Sans Unicode" w:cs="Lucida Sans Unicode"/>
          <w:sz w:val="20"/>
          <w:szCs w:val="20"/>
          <w:lang w:val="es-ES_tradnl"/>
        </w:rPr>
        <w:t>e con el siguiente punto del orden del día.</w:t>
      </w:r>
    </w:p>
    <w:p w14:paraId="45F3B49E" w14:textId="77777777" w:rsidR="00447C19" w:rsidRPr="002C71F0" w:rsidRDefault="00447C19" w:rsidP="00B74689">
      <w:pPr>
        <w:spacing w:after="0"/>
        <w:jc w:val="both"/>
        <w:rPr>
          <w:rFonts w:ascii="Lucida Sans Unicode" w:hAnsi="Lucida Sans Unicode" w:cs="Lucida Sans Unicode"/>
          <w:sz w:val="20"/>
          <w:szCs w:val="20"/>
          <w:lang w:val="es-ES_tradnl"/>
        </w:rPr>
      </w:pPr>
    </w:p>
    <w:p w14:paraId="3AF05748" w14:textId="0146A5F8" w:rsidR="0050347A" w:rsidRPr="002C71F0" w:rsidRDefault="00447C19" w:rsidP="009B565F">
      <w:pPr>
        <w:pStyle w:val="Sinespaciado"/>
        <w:spacing w:line="276" w:lineRule="auto"/>
        <w:jc w:val="both"/>
        <w:rPr>
          <w:rFonts w:ascii="Lucida Sans Unicode" w:hAnsi="Lucida Sans Unicode" w:cs="Lucida Sans Unicode"/>
          <w:bCs/>
          <w:sz w:val="20"/>
          <w:szCs w:val="20"/>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Con gusto</w:t>
      </w:r>
      <w:r w:rsidR="0050347A"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presidenta</w:t>
      </w:r>
      <w:r w:rsidR="00FD0128"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w:t>
      </w:r>
    </w:p>
    <w:p w14:paraId="5C09B14A" w14:textId="77777777" w:rsidR="0050347A" w:rsidRPr="002C71F0" w:rsidRDefault="0050347A" w:rsidP="009B565F">
      <w:pPr>
        <w:pStyle w:val="Sinespaciado"/>
        <w:spacing w:line="276" w:lineRule="auto"/>
        <w:jc w:val="both"/>
        <w:rPr>
          <w:rFonts w:ascii="Lucida Sans Unicode" w:hAnsi="Lucida Sans Unicode" w:cs="Lucida Sans Unicode"/>
          <w:bCs/>
          <w:sz w:val="20"/>
          <w:szCs w:val="20"/>
        </w:rPr>
      </w:pPr>
    </w:p>
    <w:p w14:paraId="5B834615" w14:textId="6105CD38" w:rsidR="009B565F" w:rsidRPr="002C71F0" w:rsidRDefault="00FD0128" w:rsidP="009B565F">
      <w:pPr>
        <w:pStyle w:val="Sinespaciado"/>
        <w:spacing w:line="276" w:lineRule="auto"/>
        <w:jc w:val="both"/>
        <w:rPr>
          <w:rFonts w:ascii="Lucida Sans Unicode" w:hAnsi="Lucida Sans Unicode" w:cs="Lucida Sans Unicode"/>
          <w:sz w:val="20"/>
          <w:szCs w:val="20"/>
          <w:lang w:eastAsia="es-ES"/>
        </w:rPr>
      </w:pPr>
      <w:r w:rsidRPr="002C71F0">
        <w:rPr>
          <w:rFonts w:ascii="Lucida Sans Unicode" w:hAnsi="Lucida Sans Unicode" w:cs="Lucida Sans Unicode"/>
          <w:bCs/>
          <w:sz w:val="20"/>
          <w:szCs w:val="20"/>
        </w:rPr>
        <w:t>E</w:t>
      </w:r>
      <w:r w:rsidR="00447C19" w:rsidRPr="002C71F0">
        <w:rPr>
          <w:rFonts w:ascii="Lucida Sans Unicode" w:hAnsi="Lucida Sans Unicode" w:cs="Lucida Sans Unicode"/>
          <w:bCs/>
          <w:sz w:val="20"/>
          <w:szCs w:val="20"/>
        </w:rPr>
        <w:t xml:space="preserve">l siguiente </w:t>
      </w:r>
      <w:r w:rsidR="00854C7E" w:rsidRPr="002C71F0">
        <w:rPr>
          <w:rFonts w:ascii="Lucida Sans Unicode" w:hAnsi="Lucida Sans Unicode" w:cs="Lucida Sans Unicode"/>
          <w:bCs/>
          <w:sz w:val="20"/>
          <w:szCs w:val="20"/>
        </w:rPr>
        <w:t xml:space="preserve">asunto del </w:t>
      </w:r>
      <w:r w:rsidR="00447C19" w:rsidRPr="002C71F0">
        <w:rPr>
          <w:rFonts w:ascii="Lucida Sans Unicode" w:hAnsi="Lucida Sans Unicode" w:cs="Lucida Sans Unicode"/>
          <w:bCs/>
          <w:sz w:val="20"/>
          <w:szCs w:val="20"/>
        </w:rPr>
        <w:t>orden del día</w:t>
      </w:r>
      <w:r w:rsidR="00854C7E" w:rsidRPr="002C71F0">
        <w:rPr>
          <w:rFonts w:ascii="Lucida Sans Unicode" w:hAnsi="Lucida Sans Unicode" w:cs="Lucida Sans Unicode"/>
          <w:bCs/>
          <w:sz w:val="20"/>
          <w:szCs w:val="20"/>
        </w:rPr>
        <w:t>,</w:t>
      </w:r>
      <w:r w:rsidR="00447C19" w:rsidRPr="002C71F0">
        <w:rPr>
          <w:rFonts w:ascii="Lucida Sans Unicode" w:hAnsi="Lucida Sans Unicode" w:cs="Lucida Sans Unicode"/>
          <w:bCs/>
          <w:sz w:val="20"/>
          <w:szCs w:val="20"/>
        </w:rPr>
        <w:t xml:space="preserve"> corresponde al </w:t>
      </w:r>
      <w:r w:rsidRPr="002C71F0">
        <w:rPr>
          <w:rFonts w:ascii="Lucida Sans Unicode" w:hAnsi="Lucida Sans Unicode" w:cs="Lucida Sans Unicode"/>
          <w:bCs/>
          <w:i/>
          <w:iCs/>
          <w:sz w:val="20"/>
          <w:szCs w:val="20"/>
        </w:rPr>
        <w:t>“</w:t>
      </w:r>
      <w:r w:rsidRPr="002C71F0">
        <w:rPr>
          <w:rFonts w:ascii="Lucida Sans Unicode" w:hAnsi="Lucida Sans Unicode" w:cs="Lucida Sans Unicode"/>
          <w:i/>
          <w:iCs/>
          <w:sz w:val="20"/>
          <w:szCs w:val="20"/>
          <w:lang w:eastAsia="es-ES"/>
        </w:rPr>
        <w:t>p</w:t>
      </w:r>
      <w:r w:rsidR="009B565F" w:rsidRPr="002C71F0">
        <w:rPr>
          <w:rFonts w:ascii="Lucida Sans Unicode" w:hAnsi="Lucida Sans Unicode" w:cs="Lucida Sans Unicode"/>
          <w:i/>
          <w:iCs/>
          <w:sz w:val="20"/>
          <w:szCs w:val="20"/>
          <w:lang w:eastAsia="es-ES"/>
        </w:rPr>
        <w:t>royecto de acuerdo del Consejo General del Instituto Electoral y de Participación Ciudadana del Estado de Jalisco,</w:t>
      </w:r>
      <w:r w:rsidR="009B565F" w:rsidRPr="002C71F0">
        <w:rPr>
          <w:rFonts w:ascii="Lucida Sans Unicode" w:hAnsi="Lucida Sans Unicode" w:cs="Lucida Sans Unicode"/>
          <w:bCs/>
          <w:i/>
          <w:iCs/>
          <w:sz w:val="20"/>
          <w:szCs w:val="20"/>
          <w:lang w:eastAsia="es-ES"/>
        </w:rPr>
        <w:t xml:space="preserve"> </w:t>
      </w:r>
      <w:r w:rsidR="009B565F" w:rsidRPr="002C71F0">
        <w:rPr>
          <w:rFonts w:ascii="Lucida Sans Unicode" w:hAnsi="Lucida Sans Unicode" w:cs="Lucida Sans Unicode"/>
          <w:i/>
          <w:iCs/>
          <w:sz w:val="20"/>
          <w:szCs w:val="20"/>
          <w:lang w:eastAsia="es-ES"/>
        </w:rPr>
        <w:t xml:space="preserve">que aprueba el dictamen por el que se resuelve la calidad de aspirantes a candidaturas independientes al cargo de munícipes del </w:t>
      </w:r>
      <w:r w:rsidRPr="002C71F0">
        <w:rPr>
          <w:rFonts w:ascii="Lucida Sans Unicode" w:hAnsi="Lucida Sans Unicode" w:cs="Lucida Sans Unicode"/>
          <w:i/>
          <w:iCs/>
          <w:sz w:val="20"/>
          <w:szCs w:val="20"/>
          <w:lang w:eastAsia="es-ES"/>
        </w:rPr>
        <w:t>E</w:t>
      </w:r>
      <w:r w:rsidR="009B565F" w:rsidRPr="002C71F0">
        <w:rPr>
          <w:rFonts w:ascii="Lucida Sans Unicode" w:hAnsi="Lucida Sans Unicode" w:cs="Lucida Sans Unicode"/>
          <w:i/>
          <w:iCs/>
          <w:sz w:val="20"/>
          <w:szCs w:val="20"/>
          <w:lang w:eastAsia="es-ES"/>
        </w:rPr>
        <w:t>stado de Jalisco, durante el Proceso Electoral Local Concurrente 2023-2024.</w:t>
      </w:r>
    </w:p>
    <w:p w14:paraId="287955C3" w14:textId="77777777" w:rsidR="009B565F" w:rsidRPr="002C71F0" w:rsidRDefault="009B565F" w:rsidP="009B565F">
      <w:pPr>
        <w:pStyle w:val="Sinespaciado"/>
        <w:spacing w:line="276" w:lineRule="auto"/>
        <w:jc w:val="both"/>
        <w:rPr>
          <w:rFonts w:ascii="Lucida Sans Unicode" w:hAnsi="Lucida Sans Unicode" w:cs="Lucida Sans Unicode"/>
          <w:sz w:val="20"/>
          <w:szCs w:val="20"/>
          <w:lang w:eastAsia="es-ES"/>
        </w:rPr>
      </w:pPr>
    </w:p>
    <w:p w14:paraId="7DBCF163" w14:textId="369ED63E" w:rsidR="001F1F4B" w:rsidRPr="002C71F0" w:rsidRDefault="009B565F" w:rsidP="009B565F">
      <w:pPr>
        <w:pStyle w:val="Sinespaciado"/>
        <w:spacing w:line="276"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Gracias secretario, por favor</w:t>
      </w:r>
      <w:r w:rsidR="0050347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dé lectura a los puntos de acuerdo</w:t>
      </w:r>
      <w:r w:rsidR="00FD0128"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19C79690" w14:textId="77777777" w:rsidR="001F1F4B" w:rsidRPr="002C71F0" w:rsidRDefault="001F1F4B" w:rsidP="009B565F">
      <w:pPr>
        <w:pStyle w:val="Sinespaciado"/>
        <w:spacing w:line="276" w:lineRule="auto"/>
        <w:jc w:val="both"/>
        <w:rPr>
          <w:rFonts w:ascii="Lucida Sans Unicode" w:hAnsi="Lucida Sans Unicode" w:cs="Lucida Sans Unicode"/>
          <w:sz w:val="20"/>
          <w:szCs w:val="20"/>
          <w:lang w:val="es-ES_tradnl"/>
        </w:rPr>
      </w:pPr>
    </w:p>
    <w:p w14:paraId="39E434BA" w14:textId="068DD21B" w:rsidR="0050347A" w:rsidRPr="002C71F0" w:rsidRDefault="001F1F4B" w:rsidP="009B565F">
      <w:pPr>
        <w:pStyle w:val="Sinespaciado"/>
        <w:spacing w:line="276"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xml:space="preserve">: </w:t>
      </w:r>
      <w:r w:rsidRPr="002C71F0">
        <w:rPr>
          <w:rFonts w:ascii="Lucida Sans Unicode" w:hAnsi="Lucida Sans Unicode" w:cs="Lucida Sans Unicode"/>
          <w:sz w:val="20"/>
          <w:szCs w:val="20"/>
          <w:lang w:val="es-ES_tradnl"/>
        </w:rPr>
        <w:t>C</w:t>
      </w:r>
      <w:r w:rsidR="00854C7E" w:rsidRPr="002C71F0">
        <w:rPr>
          <w:rFonts w:ascii="Lucida Sans Unicode" w:hAnsi="Lucida Sans Unicode" w:cs="Lucida Sans Unicode"/>
          <w:sz w:val="20"/>
          <w:szCs w:val="20"/>
          <w:lang w:val="es-ES_tradnl"/>
        </w:rPr>
        <w:t>on gusto president</w:t>
      </w:r>
      <w:r w:rsidRPr="002C71F0">
        <w:rPr>
          <w:rFonts w:ascii="Lucida Sans Unicode" w:hAnsi="Lucida Sans Unicode" w:cs="Lucida Sans Unicode"/>
          <w:sz w:val="20"/>
          <w:szCs w:val="20"/>
          <w:lang w:val="es-ES_tradnl"/>
        </w:rPr>
        <w:t>a</w:t>
      </w:r>
      <w:r w:rsidR="0050347A" w:rsidRPr="002C71F0">
        <w:rPr>
          <w:rFonts w:ascii="Lucida Sans Unicode" w:hAnsi="Lucida Sans Unicode" w:cs="Lucida Sans Unicode"/>
          <w:sz w:val="20"/>
          <w:szCs w:val="20"/>
          <w:lang w:val="es-ES_tradnl"/>
        </w:rPr>
        <w:t>.</w:t>
      </w:r>
      <w:r w:rsidR="00854C7E" w:rsidRPr="002C71F0">
        <w:rPr>
          <w:rFonts w:ascii="Lucida Sans Unicode" w:hAnsi="Lucida Sans Unicode" w:cs="Lucida Sans Unicode"/>
          <w:sz w:val="20"/>
          <w:szCs w:val="20"/>
          <w:lang w:val="es-ES_tradnl"/>
        </w:rPr>
        <w:t xml:space="preserve"> </w:t>
      </w:r>
    </w:p>
    <w:p w14:paraId="2F917706" w14:textId="77777777" w:rsidR="0050347A" w:rsidRPr="002C71F0" w:rsidRDefault="0050347A" w:rsidP="009B565F">
      <w:pPr>
        <w:pStyle w:val="Sinespaciado"/>
        <w:spacing w:line="276" w:lineRule="auto"/>
        <w:jc w:val="both"/>
        <w:rPr>
          <w:rFonts w:ascii="Lucida Sans Unicode" w:hAnsi="Lucida Sans Unicode" w:cs="Lucida Sans Unicode"/>
          <w:sz w:val="20"/>
          <w:szCs w:val="20"/>
          <w:lang w:val="es-ES_tradnl"/>
        </w:rPr>
      </w:pPr>
    </w:p>
    <w:p w14:paraId="7912A614" w14:textId="760D2E9E" w:rsidR="009B565F" w:rsidRPr="002C71F0" w:rsidRDefault="0050347A" w:rsidP="009B565F">
      <w:pPr>
        <w:pStyle w:val="Sinespaciado"/>
        <w:spacing w:line="276"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854C7E" w:rsidRPr="002C71F0">
        <w:rPr>
          <w:rFonts w:ascii="Lucida Sans Unicode" w:hAnsi="Lucida Sans Unicode" w:cs="Lucida Sans Unicode"/>
          <w:sz w:val="20"/>
          <w:szCs w:val="20"/>
          <w:lang w:val="es-ES_tradnl"/>
        </w:rPr>
        <w:t>os puntos de acuerdo que se proponen son los siguientes:</w:t>
      </w:r>
    </w:p>
    <w:p w14:paraId="46E96096" w14:textId="77777777" w:rsidR="001B1CFA" w:rsidRPr="002C71F0" w:rsidRDefault="001B1CFA" w:rsidP="001B1CFA">
      <w:pPr>
        <w:spacing w:after="0" w:line="240" w:lineRule="auto"/>
        <w:jc w:val="both"/>
        <w:rPr>
          <w:rFonts w:ascii="Lucida Sans Unicode" w:eastAsia="Calibri" w:hAnsi="Lucida Sans Unicode" w:cs="Lucida Sans Unicode"/>
          <w:b/>
          <w:sz w:val="20"/>
          <w:szCs w:val="20"/>
          <w:lang w:eastAsia="es-ES"/>
        </w:rPr>
      </w:pPr>
    </w:p>
    <w:p w14:paraId="022B2A38" w14:textId="2406F8A1" w:rsidR="001B1CFA" w:rsidRPr="002C71F0" w:rsidRDefault="00FD0128" w:rsidP="001B1CFA">
      <w:pPr>
        <w:spacing w:after="0" w:line="240" w:lineRule="auto"/>
        <w:jc w:val="both"/>
        <w:rPr>
          <w:rFonts w:ascii="Lucida Sans Unicode" w:eastAsia="Calibri" w:hAnsi="Lucida Sans Unicode" w:cs="Lucida Sans Unicode"/>
          <w:b/>
          <w:sz w:val="20"/>
          <w:szCs w:val="20"/>
          <w:lang w:eastAsia="es-ES"/>
        </w:rPr>
      </w:pPr>
      <w:r w:rsidRPr="002C71F0">
        <w:rPr>
          <w:rFonts w:ascii="Lucida Sans Unicode" w:eastAsia="Calibri" w:hAnsi="Lucida Sans Unicode" w:cs="Lucida Sans Unicode"/>
          <w:bCs/>
          <w:sz w:val="20"/>
          <w:szCs w:val="20"/>
          <w:lang w:val="pt-BR" w:eastAsia="es-ES"/>
        </w:rPr>
        <w:t>Primero</w:t>
      </w:r>
      <w:r w:rsidR="001B1CFA" w:rsidRPr="002C71F0">
        <w:rPr>
          <w:rFonts w:ascii="Lucida Sans Unicode" w:eastAsia="Calibri" w:hAnsi="Lucida Sans Unicode" w:cs="Lucida Sans Unicode"/>
          <w:bCs/>
          <w:sz w:val="20"/>
          <w:szCs w:val="20"/>
          <w:lang w:val="pt-BR" w:eastAsia="es-ES"/>
        </w:rPr>
        <w:t>.</w:t>
      </w:r>
      <w:r w:rsidR="001B1CFA" w:rsidRPr="002C71F0">
        <w:rPr>
          <w:rFonts w:ascii="Lucida Sans Unicode" w:eastAsia="Calibri" w:hAnsi="Lucida Sans Unicode" w:cs="Lucida Sans Unicode"/>
          <w:b/>
          <w:sz w:val="20"/>
          <w:szCs w:val="20"/>
          <w:lang w:val="pt-BR" w:eastAsia="es-ES"/>
        </w:rPr>
        <w:t xml:space="preserve"> </w:t>
      </w:r>
      <w:r w:rsidR="001B1CFA" w:rsidRPr="002C71F0">
        <w:rPr>
          <w:rFonts w:ascii="Lucida Sans Unicode" w:eastAsia="Calibri" w:hAnsi="Lucida Sans Unicode" w:cs="Lucida Sans Unicode"/>
          <w:bCs/>
          <w:sz w:val="20"/>
          <w:szCs w:val="20"/>
          <w:lang w:eastAsia="es-ES"/>
        </w:rPr>
        <w:t xml:space="preserve">Se otorga la calidad de aspirantes a candidatos independientes a la ciudadana </w:t>
      </w:r>
      <w:r w:rsidR="001B1CFA" w:rsidRPr="002C71F0">
        <w:rPr>
          <w:rFonts w:ascii="Lucida Sans Unicode" w:eastAsia="Calibri" w:hAnsi="Lucida Sans Unicode" w:cs="Lucida Sans Unicode"/>
          <w:bCs/>
          <w:sz w:val="20"/>
          <w:szCs w:val="20"/>
          <w:lang w:val="es-ES_tradnl" w:eastAsia="es-ES"/>
        </w:rPr>
        <w:t>Evelyn Sarahí Castañeda Chávez y</w:t>
      </w:r>
      <w:r w:rsidR="001B1CFA" w:rsidRPr="002C71F0">
        <w:rPr>
          <w:rFonts w:ascii="Lucida Sans Unicode" w:eastAsia="Calibri" w:hAnsi="Lucida Sans Unicode" w:cs="Lucida Sans Unicode"/>
          <w:bCs/>
          <w:sz w:val="20"/>
          <w:szCs w:val="20"/>
          <w:lang w:eastAsia="es-ES"/>
        </w:rPr>
        <w:t xml:space="preserve"> los ciudadanos</w:t>
      </w:r>
      <w:r w:rsidR="001B1CFA" w:rsidRPr="002C71F0">
        <w:rPr>
          <w:rFonts w:ascii="Lucida Sans Unicode" w:eastAsia="Calibri" w:hAnsi="Lucida Sans Unicode" w:cs="Lucida Sans Unicode"/>
          <w:bCs/>
          <w:sz w:val="20"/>
          <w:szCs w:val="20"/>
          <w:lang w:val="es-ES_tradnl" w:eastAsia="es-ES"/>
        </w:rPr>
        <w:t xml:space="preserve"> Leónides Antonio López Vázquez, José </w:t>
      </w:r>
      <w:r w:rsidR="00A04BC1" w:rsidRPr="002C71F0">
        <w:rPr>
          <w:rFonts w:ascii="Lucida Sans Unicode" w:eastAsia="Calibri" w:hAnsi="Lucida Sans Unicode" w:cs="Lucida Sans Unicode"/>
          <w:bCs/>
          <w:sz w:val="20"/>
          <w:szCs w:val="20"/>
          <w:lang w:val="es-ES_tradnl" w:eastAsia="es-ES"/>
        </w:rPr>
        <w:lastRenderedPageBreak/>
        <w:t>O</w:t>
      </w:r>
      <w:r w:rsidR="001B1CFA" w:rsidRPr="002C71F0">
        <w:rPr>
          <w:rFonts w:ascii="Lucida Sans Unicode" w:eastAsia="Calibri" w:hAnsi="Lucida Sans Unicode" w:cs="Lucida Sans Unicode"/>
          <w:bCs/>
          <w:sz w:val="20"/>
          <w:szCs w:val="20"/>
          <w:lang w:val="es-ES_tradnl" w:eastAsia="es-ES"/>
        </w:rPr>
        <w:t>scar Ávila Poblano</w:t>
      </w:r>
      <w:r w:rsidR="001B1CFA" w:rsidRPr="002C71F0">
        <w:rPr>
          <w:rFonts w:ascii="Lucida Sans Unicode" w:eastAsia="Calibri" w:hAnsi="Lucida Sans Unicode" w:cs="Lucida Sans Unicode"/>
          <w:bCs/>
          <w:sz w:val="20"/>
          <w:szCs w:val="20"/>
          <w:lang w:eastAsia="es-ES"/>
        </w:rPr>
        <w:t xml:space="preserve"> y Francisco López Delgadillo al cargo de munícipes por los </w:t>
      </w:r>
      <w:r w:rsidR="00CF4DB0" w:rsidRPr="002C71F0">
        <w:rPr>
          <w:rFonts w:ascii="Lucida Sans Unicode" w:eastAsia="Calibri" w:hAnsi="Lucida Sans Unicode" w:cs="Lucida Sans Unicode"/>
          <w:bCs/>
          <w:sz w:val="20"/>
          <w:szCs w:val="20"/>
          <w:lang w:eastAsia="es-ES"/>
        </w:rPr>
        <w:t>m</w:t>
      </w:r>
      <w:r w:rsidR="001B1CFA" w:rsidRPr="002C71F0">
        <w:rPr>
          <w:rFonts w:ascii="Lucida Sans Unicode" w:eastAsia="Calibri" w:hAnsi="Lucida Sans Unicode" w:cs="Lucida Sans Unicode"/>
          <w:bCs/>
          <w:sz w:val="20"/>
          <w:szCs w:val="20"/>
          <w:lang w:eastAsia="es-ES"/>
        </w:rPr>
        <w:t>unicipios de Tequila, Zapotlán el Grande, Zapopan y Puerto Vallarta, Jalisco, respectivamente, durante el Proceso Electoral Local Concurrente 2023-2024, en términos del considerando X.</w:t>
      </w:r>
    </w:p>
    <w:p w14:paraId="4CFF6402" w14:textId="77777777" w:rsidR="001B1CFA" w:rsidRPr="002C71F0" w:rsidRDefault="001B1CFA" w:rsidP="001B1CFA">
      <w:pPr>
        <w:spacing w:after="0" w:line="240" w:lineRule="auto"/>
        <w:jc w:val="both"/>
        <w:rPr>
          <w:rFonts w:ascii="Lucida Sans Unicode" w:eastAsia="Calibri" w:hAnsi="Lucida Sans Unicode" w:cs="Lucida Sans Unicode"/>
          <w:b/>
          <w:sz w:val="20"/>
          <w:szCs w:val="20"/>
          <w:lang w:eastAsia="es-ES"/>
        </w:rPr>
      </w:pPr>
      <w:r w:rsidRPr="002C71F0">
        <w:rPr>
          <w:rFonts w:ascii="Lucida Sans Unicode" w:eastAsia="Calibri" w:hAnsi="Lucida Sans Unicode" w:cs="Lucida Sans Unicode"/>
          <w:b/>
          <w:sz w:val="20"/>
          <w:szCs w:val="20"/>
          <w:lang w:eastAsia="es-ES"/>
        </w:rPr>
        <w:tab/>
      </w:r>
    </w:p>
    <w:p w14:paraId="7CAC8D5F" w14:textId="360EE1A3" w:rsidR="001B1CFA" w:rsidRPr="002C71F0" w:rsidRDefault="00FD0128" w:rsidP="001B1CFA">
      <w:pPr>
        <w:spacing w:after="0" w:line="240" w:lineRule="auto"/>
        <w:jc w:val="both"/>
        <w:rPr>
          <w:rFonts w:ascii="Lucida Sans Unicode" w:eastAsia="Calibri" w:hAnsi="Lucida Sans Unicode" w:cs="Lucida Sans Unicode"/>
          <w:b/>
          <w:bCs/>
          <w:sz w:val="20"/>
          <w:szCs w:val="20"/>
          <w:lang w:eastAsia="es-ES"/>
        </w:rPr>
      </w:pPr>
      <w:r w:rsidRPr="002C71F0">
        <w:rPr>
          <w:rFonts w:ascii="Lucida Sans Unicode" w:eastAsia="Calibri" w:hAnsi="Lucida Sans Unicode" w:cs="Lucida Sans Unicode"/>
          <w:bCs/>
          <w:sz w:val="20"/>
          <w:szCs w:val="20"/>
          <w:lang w:eastAsia="es-ES"/>
        </w:rPr>
        <w:t>Segundo.</w:t>
      </w:r>
      <w:r w:rsidR="001B1CFA" w:rsidRPr="002C71F0">
        <w:rPr>
          <w:rFonts w:ascii="Lucida Sans Unicode" w:eastAsia="Calibri" w:hAnsi="Lucida Sans Unicode" w:cs="Lucida Sans Unicode"/>
          <w:b/>
          <w:sz w:val="20"/>
          <w:szCs w:val="20"/>
          <w:lang w:eastAsia="es-ES"/>
        </w:rPr>
        <w:t xml:space="preserve"> </w:t>
      </w:r>
      <w:r w:rsidR="001B1CFA" w:rsidRPr="002C71F0">
        <w:rPr>
          <w:rFonts w:ascii="Lucida Sans Unicode" w:eastAsia="Calibri" w:hAnsi="Lucida Sans Unicode" w:cs="Lucida Sans Unicode"/>
          <w:sz w:val="20"/>
          <w:szCs w:val="20"/>
          <w:lang w:eastAsia="es-ES"/>
        </w:rPr>
        <w:t>Expídanse las constancias correspondientes a la y los aspirantes a candidata y candidatos independientes.</w:t>
      </w:r>
    </w:p>
    <w:p w14:paraId="02B874E5" w14:textId="77777777" w:rsidR="001B1CFA" w:rsidRPr="002C71F0" w:rsidRDefault="001B1CFA" w:rsidP="001B1CFA">
      <w:pPr>
        <w:spacing w:after="0" w:line="240" w:lineRule="auto"/>
        <w:jc w:val="both"/>
        <w:rPr>
          <w:rFonts w:ascii="Lucida Sans Unicode" w:eastAsia="Calibri" w:hAnsi="Lucida Sans Unicode" w:cs="Lucida Sans Unicode"/>
          <w:b/>
          <w:sz w:val="20"/>
          <w:szCs w:val="20"/>
          <w:lang w:eastAsia="es-ES"/>
        </w:rPr>
      </w:pPr>
    </w:p>
    <w:p w14:paraId="79692092" w14:textId="679D1B92" w:rsidR="001B1CFA" w:rsidRPr="002C71F0" w:rsidRDefault="00FD0128" w:rsidP="001B1CFA">
      <w:pPr>
        <w:spacing w:after="0" w:line="240" w:lineRule="auto"/>
        <w:jc w:val="both"/>
        <w:rPr>
          <w:rFonts w:ascii="Lucida Sans Unicode" w:eastAsia="Calibri" w:hAnsi="Lucida Sans Unicode" w:cs="Lucida Sans Unicode"/>
          <w:b/>
          <w:bCs/>
          <w:sz w:val="20"/>
          <w:szCs w:val="20"/>
          <w:lang w:eastAsia="es-ES"/>
        </w:rPr>
      </w:pPr>
      <w:r w:rsidRPr="002C71F0">
        <w:rPr>
          <w:rFonts w:ascii="Lucida Sans Unicode" w:eastAsia="Calibri" w:hAnsi="Lucida Sans Unicode" w:cs="Lucida Sans Unicode"/>
          <w:bCs/>
          <w:sz w:val="20"/>
          <w:szCs w:val="20"/>
          <w:lang w:eastAsia="es-ES"/>
        </w:rPr>
        <w:t>Tercero.</w:t>
      </w:r>
      <w:r w:rsidR="001B1CFA" w:rsidRPr="002C71F0">
        <w:rPr>
          <w:rFonts w:ascii="Lucida Sans Unicode" w:eastAsia="Calibri" w:hAnsi="Lucida Sans Unicode" w:cs="Lucida Sans Unicode"/>
          <w:b/>
          <w:sz w:val="20"/>
          <w:szCs w:val="20"/>
          <w:lang w:eastAsia="es-ES"/>
        </w:rPr>
        <w:t xml:space="preserve"> </w:t>
      </w:r>
      <w:r w:rsidR="001B1CFA" w:rsidRPr="002C71F0">
        <w:rPr>
          <w:rFonts w:ascii="Lucida Sans Unicode" w:eastAsia="Calibri" w:hAnsi="Lucida Sans Unicode" w:cs="Lucida Sans Unicode"/>
          <w:sz w:val="20"/>
          <w:szCs w:val="20"/>
          <w:lang w:eastAsia="es-ES"/>
        </w:rPr>
        <w:t xml:space="preserve">Se aprueba la entrega de la cédula de identificación a la ciudadana </w:t>
      </w:r>
      <w:r w:rsidR="001B1CFA" w:rsidRPr="002C71F0">
        <w:rPr>
          <w:rFonts w:ascii="Lucida Sans Unicode" w:eastAsia="Calibri" w:hAnsi="Lucida Sans Unicode" w:cs="Lucida Sans Unicode"/>
          <w:sz w:val="20"/>
          <w:szCs w:val="20"/>
          <w:lang w:val="es-ES_tradnl" w:eastAsia="es-ES"/>
        </w:rPr>
        <w:t>Evelyn Sarahí Castañeda Chávez y</w:t>
      </w:r>
      <w:r w:rsidR="001B1CFA" w:rsidRPr="002C71F0">
        <w:rPr>
          <w:rFonts w:ascii="Lucida Sans Unicode" w:eastAsia="Calibri" w:hAnsi="Lucida Sans Unicode" w:cs="Lucida Sans Unicode"/>
          <w:sz w:val="20"/>
          <w:szCs w:val="20"/>
          <w:lang w:eastAsia="es-ES"/>
        </w:rPr>
        <w:t xml:space="preserve"> los ciudadanos</w:t>
      </w:r>
      <w:r w:rsidR="001B1CFA" w:rsidRPr="002C71F0">
        <w:rPr>
          <w:rFonts w:ascii="Lucida Sans Unicode" w:eastAsia="Calibri" w:hAnsi="Lucida Sans Unicode" w:cs="Lucida Sans Unicode"/>
          <w:sz w:val="20"/>
          <w:szCs w:val="20"/>
          <w:lang w:val="es-ES_tradnl" w:eastAsia="es-ES"/>
        </w:rPr>
        <w:t xml:space="preserve"> Leónides Antonio López Vázquez, José </w:t>
      </w:r>
      <w:r w:rsidR="00A04BC1" w:rsidRPr="002C71F0">
        <w:rPr>
          <w:rFonts w:ascii="Lucida Sans Unicode" w:eastAsia="Calibri" w:hAnsi="Lucida Sans Unicode" w:cs="Lucida Sans Unicode"/>
          <w:sz w:val="20"/>
          <w:szCs w:val="20"/>
          <w:lang w:val="es-ES_tradnl" w:eastAsia="es-ES"/>
        </w:rPr>
        <w:t>O</w:t>
      </w:r>
      <w:r w:rsidR="001B1CFA" w:rsidRPr="002C71F0">
        <w:rPr>
          <w:rFonts w:ascii="Lucida Sans Unicode" w:eastAsia="Calibri" w:hAnsi="Lucida Sans Unicode" w:cs="Lucida Sans Unicode"/>
          <w:sz w:val="20"/>
          <w:szCs w:val="20"/>
          <w:lang w:val="es-ES_tradnl" w:eastAsia="es-ES"/>
        </w:rPr>
        <w:t>scar Ávila Poblano y Francisco López Delgadillo</w:t>
      </w:r>
      <w:r w:rsidR="001B1CFA" w:rsidRPr="002C71F0">
        <w:rPr>
          <w:rFonts w:ascii="Lucida Sans Unicode" w:eastAsia="Calibri" w:hAnsi="Lucida Sans Unicode" w:cs="Lucida Sans Unicode"/>
          <w:sz w:val="20"/>
          <w:szCs w:val="20"/>
          <w:lang w:eastAsia="es-ES"/>
        </w:rPr>
        <w:t xml:space="preserve"> al cargo de munícipes por los </w:t>
      </w:r>
      <w:r w:rsidR="00CF4DB0" w:rsidRPr="002C71F0">
        <w:rPr>
          <w:rFonts w:ascii="Lucida Sans Unicode" w:eastAsia="Calibri" w:hAnsi="Lucida Sans Unicode" w:cs="Lucida Sans Unicode"/>
          <w:sz w:val="20"/>
          <w:szCs w:val="20"/>
          <w:lang w:eastAsia="es-ES"/>
        </w:rPr>
        <w:t>m</w:t>
      </w:r>
      <w:r w:rsidR="001B1CFA" w:rsidRPr="002C71F0">
        <w:rPr>
          <w:rFonts w:ascii="Lucida Sans Unicode" w:eastAsia="Calibri" w:hAnsi="Lucida Sans Unicode" w:cs="Lucida Sans Unicode"/>
          <w:sz w:val="20"/>
          <w:szCs w:val="20"/>
          <w:lang w:eastAsia="es-ES"/>
        </w:rPr>
        <w:t>unicipios de Tequila, Zapotlán el Grande, Zapopan y Puerto Vallarta, Jalisco, respectivamente, para el Proceso Electoral Local Concurrente 2023-2024, en términos del considerando X del presente acuerdo.</w:t>
      </w:r>
    </w:p>
    <w:p w14:paraId="511387C3" w14:textId="77777777" w:rsidR="001B1CFA" w:rsidRPr="002C71F0" w:rsidRDefault="001B1CFA" w:rsidP="001B1CFA">
      <w:pPr>
        <w:spacing w:after="0" w:line="240" w:lineRule="auto"/>
        <w:jc w:val="both"/>
        <w:rPr>
          <w:rFonts w:ascii="Lucida Sans Unicode" w:eastAsia="Calibri" w:hAnsi="Lucida Sans Unicode" w:cs="Lucida Sans Unicode"/>
          <w:b/>
          <w:bCs/>
          <w:sz w:val="20"/>
          <w:szCs w:val="20"/>
          <w:lang w:eastAsia="es-ES"/>
        </w:rPr>
      </w:pPr>
    </w:p>
    <w:p w14:paraId="754C2505" w14:textId="7677678F" w:rsidR="001B1CFA" w:rsidRPr="002C71F0" w:rsidRDefault="00A04BC1" w:rsidP="001B1CFA">
      <w:pPr>
        <w:spacing w:after="0" w:line="240" w:lineRule="auto"/>
        <w:jc w:val="both"/>
        <w:rPr>
          <w:rFonts w:ascii="Lucida Sans Unicode" w:eastAsia="Calibri" w:hAnsi="Lucida Sans Unicode" w:cs="Lucida Sans Unicode"/>
          <w:sz w:val="20"/>
          <w:szCs w:val="20"/>
          <w:lang w:eastAsia="es-ES"/>
        </w:rPr>
      </w:pPr>
      <w:r w:rsidRPr="002C71F0">
        <w:rPr>
          <w:rFonts w:ascii="Lucida Sans Unicode" w:eastAsia="Calibri" w:hAnsi="Lucida Sans Unicode" w:cs="Lucida Sans Unicode"/>
          <w:bCs/>
          <w:sz w:val="20"/>
          <w:szCs w:val="20"/>
          <w:lang w:eastAsia="es-ES"/>
        </w:rPr>
        <w:t>Cuarto.</w:t>
      </w:r>
      <w:r w:rsidR="001B1CFA" w:rsidRPr="002C71F0">
        <w:rPr>
          <w:rFonts w:ascii="Lucida Sans Unicode" w:eastAsia="Calibri" w:hAnsi="Lucida Sans Unicode" w:cs="Lucida Sans Unicode"/>
          <w:b/>
          <w:bCs/>
          <w:sz w:val="20"/>
          <w:szCs w:val="20"/>
          <w:lang w:eastAsia="es-ES"/>
        </w:rPr>
        <w:t xml:space="preserve"> </w:t>
      </w:r>
      <w:r w:rsidR="001B1CFA" w:rsidRPr="002C71F0">
        <w:rPr>
          <w:rFonts w:ascii="Lucida Sans Unicode" w:eastAsia="Calibri" w:hAnsi="Lucida Sans Unicode" w:cs="Lucida Sans Unicode"/>
          <w:sz w:val="20"/>
          <w:szCs w:val="20"/>
          <w:lang w:eastAsia="es-ES"/>
        </w:rPr>
        <w:t xml:space="preserve">Se niega la calidad de aspirantes a candidatos independientes a los ciudadanos </w:t>
      </w:r>
      <w:r w:rsidR="001B1CFA" w:rsidRPr="002C71F0">
        <w:rPr>
          <w:rFonts w:ascii="Lucida Sans Unicode" w:eastAsia="Calibri" w:hAnsi="Lucida Sans Unicode" w:cs="Lucida Sans Unicode"/>
          <w:sz w:val="20"/>
          <w:szCs w:val="20"/>
          <w:lang w:val="es-ES_tradnl" w:eastAsia="es-ES"/>
        </w:rPr>
        <w:t xml:space="preserve">Luis Manuel Solís Nodal, Carlos Alberto Maestro Oceguera y Juan Manuel Pérez Suárez </w:t>
      </w:r>
      <w:r w:rsidR="001B1CFA" w:rsidRPr="002C71F0">
        <w:rPr>
          <w:rFonts w:ascii="Lucida Sans Unicode" w:eastAsia="Calibri" w:hAnsi="Lucida Sans Unicode" w:cs="Lucida Sans Unicode"/>
          <w:sz w:val="20"/>
          <w:szCs w:val="20"/>
          <w:lang w:eastAsia="es-ES"/>
        </w:rPr>
        <w:t>para la elección de munícipes por los municipios de Guadalajara y Tonalá, respectivamente, durante el Proceso Electoral Local Concurrente 2023-2024.</w:t>
      </w:r>
    </w:p>
    <w:p w14:paraId="05352136" w14:textId="77777777" w:rsidR="001B1CFA" w:rsidRPr="002C71F0" w:rsidRDefault="001B1CFA" w:rsidP="001B1CFA">
      <w:pPr>
        <w:spacing w:after="0" w:line="240" w:lineRule="auto"/>
        <w:jc w:val="both"/>
        <w:rPr>
          <w:rFonts w:ascii="Lucida Sans Unicode" w:eastAsia="Calibri" w:hAnsi="Lucida Sans Unicode" w:cs="Lucida Sans Unicode"/>
          <w:b/>
          <w:sz w:val="20"/>
          <w:szCs w:val="20"/>
          <w:lang w:eastAsia="es-ES"/>
        </w:rPr>
      </w:pPr>
    </w:p>
    <w:p w14:paraId="6247D9C6" w14:textId="113797D1" w:rsidR="001B1CFA" w:rsidRPr="002C71F0" w:rsidRDefault="00A04BC1" w:rsidP="001B1CFA">
      <w:pPr>
        <w:spacing w:after="0" w:line="240" w:lineRule="auto"/>
        <w:jc w:val="both"/>
        <w:rPr>
          <w:rFonts w:ascii="Lucida Sans Unicode" w:eastAsia="Calibri" w:hAnsi="Lucida Sans Unicode" w:cs="Lucida Sans Unicode"/>
          <w:b/>
          <w:bCs/>
          <w:sz w:val="20"/>
          <w:szCs w:val="20"/>
          <w:lang w:eastAsia="es-ES"/>
        </w:rPr>
      </w:pPr>
      <w:r w:rsidRPr="002C71F0">
        <w:rPr>
          <w:rFonts w:ascii="Lucida Sans Unicode" w:eastAsia="Calibri" w:hAnsi="Lucida Sans Unicode" w:cs="Lucida Sans Unicode"/>
          <w:bCs/>
          <w:sz w:val="20"/>
          <w:szCs w:val="20"/>
          <w:lang w:eastAsia="es-ES"/>
        </w:rPr>
        <w:t>Quinto</w:t>
      </w:r>
      <w:r w:rsidR="001B1CFA" w:rsidRPr="002C71F0">
        <w:rPr>
          <w:rFonts w:ascii="Lucida Sans Unicode" w:eastAsia="Calibri" w:hAnsi="Lucida Sans Unicode" w:cs="Lucida Sans Unicode"/>
          <w:bCs/>
          <w:sz w:val="20"/>
          <w:szCs w:val="20"/>
          <w:lang w:eastAsia="es-ES"/>
        </w:rPr>
        <w:t>.</w:t>
      </w:r>
      <w:r w:rsidR="001B1CFA" w:rsidRPr="002C71F0">
        <w:rPr>
          <w:rFonts w:ascii="Lucida Sans Unicode" w:eastAsia="Calibri" w:hAnsi="Lucida Sans Unicode" w:cs="Lucida Sans Unicode"/>
          <w:b/>
          <w:sz w:val="20"/>
          <w:szCs w:val="20"/>
          <w:lang w:eastAsia="es-ES"/>
        </w:rPr>
        <w:t xml:space="preserve"> </w:t>
      </w:r>
      <w:r w:rsidR="001B1CFA" w:rsidRPr="002C71F0">
        <w:rPr>
          <w:rFonts w:ascii="Lucida Sans Unicode" w:eastAsia="Calibri" w:hAnsi="Lucida Sans Unicode" w:cs="Lucida Sans Unicode"/>
          <w:sz w:val="20"/>
          <w:szCs w:val="20"/>
          <w:lang w:eastAsia="es-ES"/>
        </w:rPr>
        <w:t xml:space="preserve">Notifíquese personalmente el presente acuerdo a la ciudadana </w:t>
      </w:r>
      <w:r w:rsidR="001B1CFA" w:rsidRPr="002C71F0">
        <w:rPr>
          <w:rFonts w:ascii="Lucida Sans Unicode" w:eastAsia="Calibri" w:hAnsi="Lucida Sans Unicode" w:cs="Lucida Sans Unicode"/>
          <w:sz w:val="20"/>
          <w:szCs w:val="20"/>
          <w:lang w:val="es-ES_tradnl" w:eastAsia="es-ES"/>
        </w:rPr>
        <w:t>Evelyn Sarahí Castañeda Chávez y</w:t>
      </w:r>
      <w:r w:rsidR="001B1CFA" w:rsidRPr="002C71F0">
        <w:rPr>
          <w:rFonts w:ascii="Lucida Sans Unicode" w:eastAsia="Calibri" w:hAnsi="Lucida Sans Unicode" w:cs="Lucida Sans Unicode"/>
          <w:sz w:val="20"/>
          <w:szCs w:val="20"/>
          <w:lang w:eastAsia="es-ES"/>
        </w:rPr>
        <w:t xml:space="preserve"> los ciudadanos</w:t>
      </w:r>
      <w:r w:rsidR="001B1CFA" w:rsidRPr="002C71F0">
        <w:rPr>
          <w:rFonts w:ascii="Lucida Sans Unicode" w:eastAsia="Calibri" w:hAnsi="Lucida Sans Unicode" w:cs="Lucida Sans Unicode"/>
          <w:sz w:val="20"/>
          <w:szCs w:val="20"/>
          <w:lang w:val="es-ES_tradnl" w:eastAsia="es-ES"/>
        </w:rPr>
        <w:t xml:space="preserve"> Leónides Antonio López Vázquez, José </w:t>
      </w:r>
      <w:r w:rsidRPr="002C71F0">
        <w:rPr>
          <w:rFonts w:ascii="Lucida Sans Unicode" w:eastAsia="Calibri" w:hAnsi="Lucida Sans Unicode" w:cs="Lucida Sans Unicode"/>
          <w:sz w:val="20"/>
          <w:szCs w:val="20"/>
          <w:lang w:val="es-ES_tradnl" w:eastAsia="es-ES"/>
        </w:rPr>
        <w:t>O</w:t>
      </w:r>
      <w:r w:rsidR="001B1CFA" w:rsidRPr="002C71F0">
        <w:rPr>
          <w:rFonts w:ascii="Lucida Sans Unicode" w:eastAsia="Calibri" w:hAnsi="Lucida Sans Unicode" w:cs="Lucida Sans Unicode"/>
          <w:sz w:val="20"/>
          <w:szCs w:val="20"/>
          <w:lang w:val="es-ES_tradnl" w:eastAsia="es-ES"/>
        </w:rPr>
        <w:t>scar Ávila Poblano, Luis Manuel Solís Nodal, Carlos Alberto Maestro Oceguera, Juan Manuel Pérez Suárez y Francisco López Delgadillo</w:t>
      </w:r>
      <w:r w:rsidR="001B1CFA" w:rsidRPr="002C71F0">
        <w:rPr>
          <w:rFonts w:ascii="Lucida Sans Unicode" w:eastAsia="Calibri" w:hAnsi="Lucida Sans Unicode" w:cs="Lucida Sans Unicode"/>
          <w:sz w:val="20"/>
          <w:szCs w:val="20"/>
          <w:lang w:eastAsia="es-ES"/>
        </w:rPr>
        <w:t>.</w:t>
      </w:r>
      <w:r w:rsidR="001B1CFA" w:rsidRPr="002C71F0">
        <w:rPr>
          <w:rFonts w:ascii="Lucida Sans Unicode" w:eastAsia="Calibri" w:hAnsi="Lucida Sans Unicode" w:cs="Lucida Sans Unicode"/>
          <w:b/>
          <w:bCs/>
          <w:sz w:val="20"/>
          <w:szCs w:val="20"/>
          <w:lang w:eastAsia="es-ES"/>
        </w:rPr>
        <w:t xml:space="preserve"> </w:t>
      </w:r>
    </w:p>
    <w:p w14:paraId="797A73DE" w14:textId="77777777" w:rsidR="001B1CFA" w:rsidRPr="002C71F0" w:rsidRDefault="001B1CFA" w:rsidP="001B1CFA">
      <w:pPr>
        <w:spacing w:after="0" w:line="240" w:lineRule="auto"/>
        <w:jc w:val="both"/>
        <w:rPr>
          <w:rFonts w:ascii="Lucida Sans Unicode" w:eastAsia="Calibri" w:hAnsi="Lucida Sans Unicode" w:cs="Lucida Sans Unicode"/>
          <w:b/>
          <w:sz w:val="20"/>
          <w:szCs w:val="20"/>
          <w:lang w:eastAsia="es-ES"/>
        </w:rPr>
      </w:pPr>
    </w:p>
    <w:p w14:paraId="69BBFDE9" w14:textId="2A7A0451" w:rsidR="001B1CFA" w:rsidRPr="002C71F0" w:rsidRDefault="00A04BC1" w:rsidP="001B1CFA">
      <w:pPr>
        <w:spacing w:after="0" w:line="240" w:lineRule="auto"/>
        <w:jc w:val="both"/>
        <w:rPr>
          <w:rFonts w:ascii="Lucida Sans Unicode" w:eastAsia="Calibri" w:hAnsi="Lucida Sans Unicode" w:cs="Lucida Sans Unicode"/>
          <w:bCs/>
          <w:sz w:val="20"/>
          <w:szCs w:val="20"/>
          <w:lang w:eastAsia="es-ES"/>
        </w:rPr>
      </w:pPr>
      <w:r w:rsidRPr="002C71F0">
        <w:rPr>
          <w:rFonts w:ascii="Lucida Sans Unicode" w:eastAsia="Calibri" w:hAnsi="Lucida Sans Unicode" w:cs="Lucida Sans Unicode"/>
          <w:bCs/>
          <w:sz w:val="20"/>
          <w:szCs w:val="20"/>
          <w:lang w:eastAsia="es-ES"/>
        </w:rPr>
        <w:t>Sexto.</w:t>
      </w:r>
      <w:r w:rsidR="001B1CFA" w:rsidRPr="002C71F0">
        <w:rPr>
          <w:rFonts w:ascii="Lucida Sans Unicode" w:eastAsia="Calibri" w:hAnsi="Lucida Sans Unicode" w:cs="Lucida Sans Unicode"/>
          <w:b/>
          <w:sz w:val="20"/>
          <w:szCs w:val="20"/>
          <w:lang w:eastAsia="es-ES"/>
        </w:rPr>
        <w:t xml:space="preserve"> </w:t>
      </w:r>
      <w:r w:rsidR="001B1CFA" w:rsidRPr="002C71F0">
        <w:rPr>
          <w:rFonts w:ascii="Lucida Sans Unicode" w:eastAsia="Calibri" w:hAnsi="Lucida Sans Unicode" w:cs="Lucida Sans Unicode"/>
          <w:bCs/>
          <w:sz w:val="20"/>
          <w:szCs w:val="20"/>
          <w:lang w:eastAsia="es-ES"/>
        </w:rPr>
        <w:t>Comuníquese el presente acuerdo al Instituto Nacional Electoral, a través del Sistema de Vinculación con los Organismos Públicos Locales Electorales, para los efectos correspondientes.</w:t>
      </w:r>
    </w:p>
    <w:p w14:paraId="6C08D3FF" w14:textId="77777777" w:rsidR="001B1CFA" w:rsidRPr="002C71F0" w:rsidRDefault="001B1CFA" w:rsidP="001B1CFA">
      <w:pPr>
        <w:spacing w:after="0" w:line="240" w:lineRule="auto"/>
        <w:jc w:val="both"/>
        <w:rPr>
          <w:rFonts w:ascii="Lucida Sans Unicode" w:eastAsia="Calibri" w:hAnsi="Lucida Sans Unicode" w:cs="Lucida Sans Unicode"/>
          <w:b/>
          <w:sz w:val="20"/>
          <w:szCs w:val="20"/>
          <w:lang w:eastAsia="es-ES"/>
        </w:rPr>
      </w:pPr>
    </w:p>
    <w:p w14:paraId="29B9BD3F" w14:textId="6600E9F9" w:rsidR="001B1CFA" w:rsidRPr="002C71F0" w:rsidRDefault="00A04BC1" w:rsidP="001B1CFA">
      <w:pPr>
        <w:spacing w:after="0" w:line="240" w:lineRule="auto"/>
        <w:jc w:val="both"/>
        <w:rPr>
          <w:rFonts w:ascii="Lucida Sans Unicode" w:eastAsia="Calibri" w:hAnsi="Lucida Sans Unicode" w:cs="Lucida Sans Unicode"/>
          <w:sz w:val="20"/>
          <w:szCs w:val="20"/>
          <w:lang w:eastAsia="es-ES"/>
        </w:rPr>
      </w:pPr>
      <w:r w:rsidRPr="002C71F0">
        <w:rPr>
          <w:rFonts w:ascii="Lucida Sans Unicode" w:eastAsia="Calibri" w:hAnsi="Lucida Sans Unicode" w:cs="Lucida Sans Unicode"/>
          <w:bCs/>
          <w:sz w:val="20"/>
          <w:szCs w:val="20"/>
          <w:lang w:eastAsia="es-ES"/>
        </w:rPr>
        <w:t>Séptimo.</w:t>
      </w:r>
      <w:r w:rsidR="001B1CFA" w:rsidRPr="002C71F0">
        <w:rPr>
          <w:rFonts w:ascii="Lucida Sans Unicode" w:eastAsia="Calibri" w:hAnsi="Lucida Sans Unicode" w:cs="Lucida Sans Unicode"/>
          <w:b/>
          <w:sz w:val="20"/>
          <w:szCs w:val="20"/>
          <w:lang w:eastAsia="es-ES"/>
        </w:rPr>
        <w:t xml:space="preserve"> </w:t>
      </w:r>
      <w:r w:rsidR="001B1CFA" w:rsidRPr="002C71F0">
        <w:rPr>
          <w:rFonts w:ascii="Lucida Sans Unicode" w:eastAsia="Calibri" w:hAnsi="Lucida Sans Unicode" w:cs="Lucida Sans Unicode"/>
          <w:sz w:val="20"/>
          <w:szCs w:val="20"/>
          <w:lang w:eastAsia="es-ES"/>
        </w:rPr>
        <w:t>Notifíquese a los partidos políticos registrados y acreditados, mediante correo electrónico registrado en este Instituto.</w:t>
      </w:r>
    </w:p>
    <w:p w14:paraId="559DEB08" w14:textId="77777777" w:rsidR="001B1CFA" w:rsidRPr="002C71F0" w:rsidRDefault="001B1CFA" w:rsidP="001B1CFA">
      <w:pPr>
        <w:spacing w:after="0" w:line="240" w:lineRule="auto"/>
        <w:jc w:val="both"/>
        <w:rPr>
          <w:rFonts w:ascii="Lucida Sans Unicode" w:eastAsia="Calibri" w:hAnsi="Lucida Sans Unicode" w:cs="Lucida Sans Unicode"/>
          <w:sz w:val="20"/>
          <w:szCs w:val="20"/>
          <w:lang w:eastAsia="es-ES"/>
        </w:rPr>
      </w:pPr>
    </w:p>
    <w:p w14:paraId="264E873F" w14:textId="08C5809C" w:rsidR="001B1CFA" w:rsidRPr="002C71F0" w:rsidRDefault="00A04BC1" w:rsidP="001B1CFA">
      <w:pPr>
        <w:spacing w:after="0" w:line="240" w:lineRule="auto"/>
        <w:jc w:val="both"/>
        <w:rPr>
          <w:rFonts w:ascii="Lucida Sans Unicode" w:eastAsia="Calibri" w:hAnsi="Lucida Sans Unicode" w:cs="Lucida Sans Unicode"/>
          <w:bCs/>
          <w:sz w:val="20"/>
          <w:szCs w:val="20"/>
          <w:lang w:eastAsia="es-ES"/>
        </w:rPr>
      </w:pPr>
      <w:r w:rsidRPr="002C71F0">
        <w:rPr>
          <w:rFonts w:ascii="Lucida Sans Unicode" w:eastAsia="Calibri" w:hAnsi="Lucida Sans Unicode" w:cs="Lucida Sans Unicode"/>
          <w:sz w:val="20"/>
          <w:szCs w:val="20"/>
          <w:lang w:eastAsia="es-ES"/>
        </w:rPr>
        <w:t>Octavo.</w:t>
      </w:r>
      <w:r w:rsidR="001B1CFA" w:rsidRPr="002C71F0">
        <w:rPr>
          <w:rFonts w:ascii="Lucida Sans Unicode" w:eastAsia="Calibri" w:hAnsi="Lucida Sans Unicode" w:cs="Lucida Sans Unicode"/>
          <w:b/>
          <w:sz w:val="20"/>
          <w:szCs w:val="20"/>
          <w:lang w:eastAsia="es-ES"/>
        </w:rPr>
        <w:t xml:space="preserve"> </w:t>
      </w:r>
      <w:r w:rsidR="001B1CFA" w:rsidRPr="002C71F0">
        <w:rPr>
          <w:rFonts w:ascii="Lucida Sans Unicode" w:eastAsia="Calibri" w:hAnsi="Lucida Sans Unicode" w:cs="Lucida Sans Unicode"/>
          <w:bCs/>
          <w:sz w:val="20"/>
          <w:szCs w:val="20"/>
          <w:lang w:eastAsia="es-ES"/>
        </w:rPr>
        <w:t>Publíquese el acuerdo en el Periódico Oficial "El Estado de Jalisco”, así como en la página oficial de internet de este organismo electoral, en datos abiertos.</w:t>
      </w:r>
    </w:p>
    <w:p w14:paraId="2DA74099" w14:textId="77777777" w:rsidR="001B1CFA" w:rsidRPr="002C71F0" w:rsidRDefault="001B1CFA" w:rsidP="001B1CFA">
      <w:pPr>
        <w:spacing w:after="0" w:line="240" w:lineRule="auto"/>
        <w:jc w:val="both"/>
        <w:rPr>
          <w:rFonts w:ascii="Lucida Sans Unicode" w:eastAsia="Calibri" w:hAnsi="Lucida Sans Unicode" w:cs="Lucida Sans Unicode"/>
          <w:bCs/>
          <w:sz w:val="20"/>
          <w:szCs w:val="20"/>
          <w:lang w:eastAsia="es-ES"/>
        </w:rPr>
      </w:pPr>
    </w:p>
    <w:p w14:paraId="3081D887" w14:textId="553EEBF2" w:rsidR="00CF4DB0" w:rsidRPr="002C71F0" w:rsidRDefault="009948E2" w:rsidP="009B565F">
      <w:pPr>
        <w:pStyle w:val="Sinespaciado"/>
        <w:spacing w:line="276" w:lineRule="auto"/>
        <w:jc w:val="both"/>
        <w:rPr>
          <w:rFonts w:ascii="Lucida Sans Unicode" w:hAnsi="Lucida Sans Unicode" w:cs="Lucida Sans Unicode"/>
          <w:sz w:val="20"/>
          <w:szCs w:val="20"/>
          <w:lang w:eastAsia="es-ES"/>
        </w:rPr>
      </w:pPr>
      <w:r w:rsidRPr="002C71F0">
        <w:rPr>
          <w:rFonts w:ascii="Lucida Sans Unicode" w:hAnsi="Lucida Sans Unicode" w:cs="Lucida Sans Unicode"/>
          <w:sz w:val="20"/>
          <w:szCs w:val="20"/>
          <w:lang w:eastAsia="es-ES"/>
        </w:rPr>
        <w:t>Así mismo, notifico que esta Secretaría ha propuesto algunas modificaciones, únicamente de forma y se recibieron también</w:t>
      </w:r>
      <w:r w:rsidR="00A04BC1" w:rsidRPr="002C71F0">
        <w:rPr>
          <w:rFonts w:ascii="Lucida Sans Unicode" w:hAnsi="Lucida Sans Unicode" w:cs="Lucida Sans Unicode"/>
          <w:sz w:val="20"/>
          <w:szCs w:val="20"/>
          <w:lang w:eastAsia="es-ES"/>
        </w:rPr>
        <w:t>,</w:t>
      </w:r>
      <w:r w:rsidRPr="002C71F0">
        <w:rPr>
          <w:rFonts w:ascii="Lucida Sans Unicode" w:hAnsi="Lucida Sans Unicode" w:cs="Lucida Sans Unicode"/>
          <w:sz w:val="20"/>
          <w:szCs w:val="20"/>
          <w:lang w:eastAsia="es-ES"/>
        </w:rPr>
        <w:t xml:space="preserve"> propuestas de modificaciones </w:t>
      </w:r>
      <w:r w:rsidR="00423820" w:rsidRPr="002C71F0">
        <w:rPr>
          <w:rFonts w:ascii="Lucida Sans Unicode" w:hAnsi="Lucida Sans Unicode" w:cs="Lucida Sans Unicode"/>
          <w:sz w:val="20"/>
          <w:szCs w:val="20"/>
          <w:lang w:eastAsia="es-ES"/>
        </w:rPr>
        <w:t xml:space="preserve">de forma, de la oficina de la consejera Silvia Guadalupe Bustos </w:t>
      </w:r>
      <w:r w:rsidR="001F1F4B" w:rsidRPr="002C71F0">
        <w:rPr>
          <w:rFonts w:ascii="Lucida Sans Unicode" w:hAnsi="Lucida Sans Unicode" w:cs="Lucida Sans Unicode"/>
          <w:sz w:val="20"/>
          <w:szCs w:val="20"/>
          <w:lang w:eastAsia="es-ES"/>
        </w:rPr>
        <w:t>Vásquez</w:t>
      </w:r>
      <w:r w:rsidR="00A04BC1" w:rsidRPr="002C71F0">
        <w:rPr>
          <w:rFonts w:ascii="Lucida Sans Unicode" w:hAnsi="Lucida Sans Unicode" w:cs="Lucida Sans Unicode"/>
          <w:sz w:val="20"/>
          <w:szCs w:val="20"/>
          <w:lang w:eastAsia="es-ES"/>
        </w:rPr>
        <w:t>.</w:t>
      </w:r>
      <w:r w:rsidR="00423820" w:rsidRPr="002C71F0">
        <w:rPr>
          <w:rFonts w:ascii="Lucida Sans Unicode" w:hAnsi="Lucida Sans Unicode" w:cs="Lucida Sans Unicode"/>
          <w:sz w:val="20"/>
          <w:szCs w:val="20"/>
          <w:lang w:eastAsia="es-ES"/>
        </w:rPr>
        <w:t xml:space="preserve"> </w:t>
      </w:r>
    </w:p>
    <w:p w14:paraId="18E9C270" w14:textId="77777777" w:rsidR="00CF4DB0" w:rsidRPr="002C71F0" w:rsidRDefault="00CF4DB0" w:rsidP="009B565F">
      <w:pPr>
        <w:pStyle w:val="Sinespaciado"/>
        <w:spacing w:line="276" w:lineRule="auto"/>
        <w:jc w:val="both"/>
        <w:rPr>
          <w:rFonts w:ascii="Lucida Sans Unicode" w:hAnsi="Lucida Sans Unicode" w:cs="Lucida Sans Unicode"/>
          <w:sz w:val="20"/>
          <w:szCs w:val="20"/>
          <w:lang w:eastAsia="es-ES"/>
        </w:rPr>
      </w:pPr>
    </w:p>
    <w:p w14:paraId="511E6F8B" w14:textId="00064954" w:rsidR="009B565F" w:rsidRPr="002C71F0" w:rsidRDefault="00A04BC1" w:rsidP="009B565F">
      <w:pPr>
        <w:pStyle w:val="Sinespaciado"/>
        <w:spacing w:line="276" w:lineRule="auto"/>
        <w:jc w:val="both"/>
        <w:rPr>
          <w:rFonts w:ascii="Lucida Sans Unicode" w:hAnsi="Lucida Sans Unicode" w:cs="Lucida Sans Unicode"/>
          <w:sz w:val="20"/>
          <w:szCs w:val="20"/>
          <w:lang w:eastAsia="es-ES"/>
        </w:rPr>
      </w:pPr>
      <w:r w:rsidRPr="002C71F0">
        <w:rPr>
          <w:rFonts w:ascii="Lucida Sans Unicode" w:hAnsi="Lucida Sans Unicode" w:cs="Lucida Sans Unicode"/>
          <w:sz w:val="20"/>
          <w:szCs w:val="20"/>
          <w:lang w:eastAsia="es-ES"/>
        </w:rPr>
        <w:t>E</w:t>
      </w:r>
      <w:r w:rsidR="00423820" w:rsidRPr="002C71F0">
        <w:rPr>
          <w:rFonts w:ascii="Lucida Sans Unicode" w:hAnsi="Lucida Sans Unicode" w:cs="Lucida Sans Unicode"/>
          <w:sz w:val="20"/>
          <w:szCs w:val="20"/>
          <w:lang w:eastAsia="es-ES"/>
        </w:rPr>
        <w:t>s cu</w:t>
      </w:r>
      <w:r w:rsidRPr="002C71F0">
        <w:rPr>
          <w:rFonts w:ascii="Lucida Sans Unicode" w:hAnsi="Lucida Sans Unicode" w:cs="Lucida Sans Unicode"/>
          <w:sz w:val="20"/>
          <w:szCs w:val="20"/>
          <w:lang w:eastAsia="es-ES"/>
        </w:rPr>
        <w:t>a</w:t>
      </w:r>
      <w:r w:rsidR="00423820" w:rsidRPr="002C71F0">
        <w:rPr>
          <w:rFonts w:ascii="Lucida Sans Unicode" w:hAnsi="Lucida Sans Unicode" w:cs="Lucida Sans Unicode"/>
          <w:sz w:val="20"/>
          <w:szCs w:val="20"/>
          <w:lang w:eastAsia="es-ES"/>
        </w:rPr>
        <w:t>nto</w:t>
      </w:r>
      <w:r w:rsidRPr="002C71F0">
        <w:rPr>
          <w:rFonts w:ascii="Lucida Sans Unicode" w:hAnsi="Lucida Sans Unicode" w:cs="Lucida Sans Unicode"/>
          <w:sz w:val="20"/>
          <w:szCs w:val="20"/>
          <w:lang w:eastAsia="es-ES"/>
        </w:rPr>
        <w:t>,</w:t>
      </w:r>
      <w:r w:rsidR="00423820" w:rsidRPr="002C71F0">
        <w:rPr>
          <w:rFonts w:ascii="Lucida Sans Unicode" w:hAnsi="Lucida Sans Unicode" w:cs="Lucida Sans Unicode"/>
          <w:sz w:val="20"/>
          <w:szCs w:val="20"/>
          <w:lang w:eastAsia="es-ES"/>
        </w:rPr>
        <w:t xml:space="preserve"> presidenta.  </w:t>
      </w:r>
    </w:p>
    <w:p w14:paraId="08DAA6BD" w14:textId="56247389" w:rsidR="00447C19" w:rsidRPr="002C71F0" w:rsidRDefault="00447C19" w:rsidP="00B74689">
      <w:pPr>
        <w:spacing w:after="0"/>
        <w:jc w:val="both"/>
        <w:rPr>
          <w:rFonts w:ascii="Lucida Sans Unicode" w:hAnsi="Lucida Sans Unicode" w:cs="Lucida Sans Unicode"/>
          <w:bCs/>
          <w:sz w:val="20"/>
          <w:szCs w:val="20"/>
          <w:lang w:val="es-ES_tradnl"/>
        </w:rPr>
      </w:pPr>
    </w:p>
    <w:p w14:paraId="7713CBE1" w14:textId="77777777" w:rsidR="001F1F4B" w:rsidRPr="002C71F0" w:rsidRDefault="00FD2DD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Consejera presidenta, Paula Ramírez Höhne:</w:t>
      </w:r>
      <w:r w:rsidR="003624D4" w:rsidRPr="002C71F0">
        <w:rPr>
          <w:rFonts w:ascii="Lucida Sans Unicode" w:hAnsi="Lucida Sans Unicode" w:cs="Lucida Sans Unicode"/>
          <w:b/>
          <w:bCs/>
          <w:sz w:val="20"/>
          <w:szCs w:val="20"/>
          <w:lang w:val="es-ES_tradnl"/>
        </w:rPr>
        <w:t xml:space="preserve"> </w:t>
      </w:r>
      <w:r w:rsidR="003624D4" w:rsidRPr="002C71F0">
        <w:rPr>
          <w:rFonts w:ascii="Lucida Sans Unicode" w:hAnsi="Lucida Sans Unicode" w:cs="Lucida Sans Unicode"/>
          <w:sz w:val="20"/>
          <w:szCs w:val="20"/>
          <w:lang w:val="es-ES_tradnl"/>
        </w:rPr>
        <w:t>Muchas gracias, señor secretario</w:t>
      </w:r>
      <w:r w:rsidR="001F1F4B" w:rsidRPr="002C71F0">
        <w:rPr>
          <w:rFonts w:ascii="Lucida Sans Unicode" w:hAnsi="Lucida Sans Unicode" w:cs="Lucida Sans Unicode"/>
          <w:sz w:val="20"/>
          <w:szCs w:val="20"/>
          <w:lang w:val="es-ES_tradnl"/>
        </w:rPr>
        <w:t>.</w:t>
      </w:r>
    </w:p>
    <w:p w14:paraId="791EDFEB" w14:textId="77777777" w:rsidR="001F1F4B" w:rsidRPr="002C71F0" w:rsidRDefault="001F1F4B" w:rsidP="00B74689">
      <w:pPr>
        <w:spacing w:after="0"/>
        <w:jc w:val="both"/>
        <w:rPr>
          <w:rFonts w:ascii="Lucida Sans Unicode" w:hAnsi="Lucida Sans Unicode" w:cs="Lucida Sans Unicode"/>
          <w:sz w:val="20"/>
          <w:szCs w:val="20"/>
          <w:lang w:val="es-ES_tradnl"/>
        </w:rPr>
      </w:pPr>
    </w:p>
    <w:p w14:paraId="154CD8C6" w14:textId="54321644" w:rsidR="00447C19" w:rsidRPr="002C71F0" w:rsidRDefault="001F1F4B"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w:t>
      </w:r>
      <w:r w:rsidR="003624D4" w:rsidRPr="002C71F0">
        <w:rPr>
          <w:rFonts w:ascii="Lucida Sans Unicode" w:hAnsi="Lucida Sans Unicode" w:cs="Lucida Sans Unicode"/>
          <w:sz w:val="20"/>
          <w:szCs w:val="20"/>
          <w:lang w:val="es-ES_tradnl"/>
        </w:rPr>
        <w:t>eñor</w:t>
      </w:r>
      <w:r w:rsidR="00CF4DB0" w:rsidRPr="002C71F0">
        <w:rPr>
          <w:rFonts w:ascii="Lucida Sans Unicode" w:hAnsi="Lucida Sans Unicode" w:cs="Lucida Sans Unicode"/>
          <w:sz w:val="20"/>
          <w:szCs w:val="20"/>
          <w:lang w:val="es-ES_tradnl"/>
        </w:rPr>
        <w:t>as y señor</w:t>
      </w:r>
      <w:r w:rsidR="003624D4" w:rsidRPr="002C71F0">
        <w:rPr>
          <w:rFonts w:ascii="Lucida Sans Unicode" w:hAnsi="Lucida Sans Unicode" w:cs="Lucida Sans Unicode"/>
          <w:sz w:val="20"/>
          <w:szCs w:val="20"/>
          <w:lang w:val="es-ES_tradnl"/>
        </w:rPr>
        <w:t>es consejeros y</w:t>
      </w:r>
      <w:r w:rsidR="00FD2DD4" w:rsidRPr="002C71F0">
        <w:rPr>
          <w:rFonts w:ascii="Lucida Sans Unicode" w:hAnsi="Lucida Sans Unicode" w:cs="Lucida Sans Unicode"/>
          <w:sz w:val="20"/>
          <w:szCs w:val="20"/>
          <w:lang w:val="es-ES_tradnl"/>
        </w:rPr>
        <w:t xml:space="preserve"> </w:t>
      </w:r>
      <w:r w:rsidR="003624D4" w:rsidRPr="002C71F0">
        <w:rPr>
          <w:rFonts w:ascii="Lucida Sans Unicode" w:hAnsi="Lucida Sans Unicode" w:cs="Lucida Sans Unicode"/>
          <w:sz w:val="20"/>
          <w:szCs w:val="20"/>
          <w:lang w:val="es-ES_tradnl"/>
        </w:rPr>
        <w:t>r</w:t>
      </w:r>
      <w:r w:rsidR="00FD2DD4" w:rsidRPr="002C71F0">
        <w:rPr>
          <w:rFonts w:ascii="Lucida Sans Unicode" w:hAnsi="Lucida Sans Unicode" w:cs="Lucida Sans Unicode"/>
          <w:sz w:val="20"/>
          <w:szCs w:val="20"/>
          <w:lang w:val="es-ES_tradnl"/>
        </w:rPr>
        <w:t>epresentantes</w:t>
      </w:r>
      <w:r w:rsidR="009948E2" w:rsidRPr="002C71F0">
        <w:rPr>
          <w:rFonts w:ascii="Lucida Sans Unicode" w:hAnsi="Lucida Sans Unicode" w:cs="Lucida Sans Unicode"/>
          <w:sz w:val="20"/>
          <w:szCs w:val="20"/>
          <w:lang w:val="es-ES_tradnl"/>
        </w:rPr>
        <w:t>,</w:t>
      </w:r>
      <w:r w:rsidR="00FD2DD4" w:rsidRPr="002C71F0">
        <w:rPr>
          <w:rFonts w:ascii="Lucida Sans Unicode" w:hAnsi="Lucida Sans Unicode" w:cs="Lucida Sans Unicode"/>
          <w:sz w:val="20"/>
          <w:szCs w:val="20"/>
          <w:lang w:val="es-ES_tradnl"/>
        </w:rPr>
        <w:t xml:space="preserve"> me voy a permitir tomar unos minutos la palabra</w:t>
      </w:r>
      <w:r w:rsidR="009948E2" w:rsidRPr="002C71F0">
        <w:rPr>
          <w:rFonts w:ascii="Lucida Sans Unicode" w:hAnsi="Lucida Sans Unicode" w:cs="Lucida Sans Unicode"/>
          <w:sz w:val="20"/>
          <w:szCs w:val="20"/>
          <w:lang w:val="es-ES_tradnl"/>
        </w:rPr>
        <w:t>,</w:t>
      </w:r>
      <w:r w:rsidR="00FD2DD4" w:rsidRPr="002C71F0">
        <w:rPr>
          <w:rFonts w:ascii="Lucida Sans Unicode" w:hAnsi="Lucida Sans Unicode" w:cs="Lucida Sans Unicode"/>
          <w:sz w:val="20"/>
          <w:szCs w:val="20"/>
          <w:lang w:val="es-ES_tradnl"/>
        </w:rPr>
        <w:t xml:space="preserve"> para presentar </w:t>
      </w:r>
      <w:r w:rsidR="00CF4DB0" w:rsidRPr="002C71F0">
        <w:rPr>
          <w:rFonts w:ascii="Lucida Sans Unicode" w:hAnsi="Lucida Sans Unicode" w:cs="Lucida Sans Unicode"/>
          <w:sz w:val="20"/>
          <w:szCs w:val="20"/>
          <w:lang w:val="es-ES_tradnl"/>
        </w:rPr>
        <w:t>e</w:t>
      </w:r>
      <w:r w:rsidR="00FD2DD4" w:rsidRPr="002C71F0">
        <w:rPr>
          <w:rFonts w:ascii="Lucida Sans Unicode" w:hAnsi="Lucida Sans Unicode" w:cs="Lucida Sans Unicode"/>
          <w:sz w:val="20"/>
          <w:szCs w:val="20"/>
          <w:lang w:val="es-ES_tradnl"/>
        </w:rPr>
        <w:t>ste y el siguiente punto del orden del día, antes de someterlos a su consideración.</w:t>
      </w:r>
    </w:p>
    <w:p w14:paraId="36349973" w14:textId="77777777" w:rsidR="00FD2DD4" w:rsidRPr="002C71F0" w:rsidRDefault="00FD2DD4" w:rsidP="00B74689">
      <w:pPr>
        <w:spacing w:after="0"/>
        <w:jc w:val="both"/>
        <w:rPr>
          <w:rFonts w:ascii="Lucida Sans Unicode" w:hAnsi="Lucida Sans Unicode" w:cs="Lucida Sans Unicode"/>
          <w:sz w:val="20"/>
          <w:szCs w:val="20"/>
          <w:lang w:val="es-ES_tradnl"/>
        </w:rPr>
      </w:pPr>
    </w:p>
    <w:p w14:paraId="23D7674C" w14:textId="518E9665" w:rsidR="003624D4" w:rsidRPr="002C71F0" w:rsidRDefault="00FD2DD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Estos son dos proyectos</w:t>
      </w:r>
      <w:r w:rsidR="003624D4"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que estoy poniendo a su consideración y son los proyectos por los que se emiten los dictámenes que aprueban otorgar la calidad de aspirantes a candidaturas independientes a las personas ciudadanas para los cargos de munícipes y diputaciones locales</w:t>
      </w:r>
      <w:r w:rsidR="003624D4"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el principio de mayoría relativa</w:t>
      </w:r>
      <w:r w:rsidR="003624D4"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durante el </w:t>
      </w:r>
      <w:r w:rsidR="00A04BC1" w:rsidRPr="002C71F0">
        <w:rPr>
          <w:rFonts w:ascii="Lucida Sans Unicode" w:hAnsi="Lucida Sans Unicode" w:cs="Lucida Sans Unicode"/>
          <w:sz w:val="20"/>
          <w:szCs w:val="20"/>
          <w:lang w:val="es-ES_tradnl"/>
        </w:rPr>
        <w:t>P</w:t>
      </w:r>
      <w:r w:rsidRPr="002C71F0">
        <w:rPr>
          <w:rFonts w:ascii="Lucida Sans Unicode" w:hAnsi="Lucida Sans Unicode" w:cs="Lucida Sans Unicode"/>
          <w:sz w:val="20"/>
          <w:szCs w:val="20"/>
          <w:lang w:val="es-ES_tradnl"/>
        </w:rPr>
        <w:t xml:space="preserve">roceso </w:t>
      </w:r>
      <w:r w:rsidR="00A04BC1" w:rsidRPr="002C71F0">
        <w:rPr>
          <w:rFonts w:ascii="Lucida Sans Unicode" w:hAnsi="Lucida Sans Unicode" w:cs="Lucida Sans Unicode"/>
          <w:sz w:val="20"/>
          <w:szCs w:val="20"/>
          <w:lang w:val="es-ES_tradnl"/>
        </w:rPr>
        <w:t>E</w:t>
      </w:r>
      <w:r w:rsidRPr="002C71F0">
        <w:rPr>
          <w:rFonts w:ascii="Lucida Sans Unicode" w:hAnsi="Lucida Sans Unicode" w:cs="Lucida Sans Unicode"/>
          <w:sz w:val="20"/>
          <w:szCs w:val="20"/>
          <w:lang w:val="es-ES_tradnl"/>
        </w:rPr>
        <w:t xml:space="preserve">lectoral </w:t>
      </w:r>
      <w:r w:rsidR="00A04BC1" w:rsidRPr="002C71F0">
        <w:rPr>
          <w:rFonts w:ascii="Lucida Sans Unicode" w:hAnsi="Lucida Sans Unicode" w:cs="Lucida Sans Unicode"/>
          <w:sz w:val="20"/>
          <w:szCs w:val="20"/>
          <w:lang w:val="es-ES_tradnl"/>
        </w:rPr>
        <w:t>L</w:t>
      </w:r>
      <w:r w:rsidRPr="002C71F0">
        <w:rPr>
          <w:rFonts w:ascii="Lucida Sans Unicode" w:hAnsi="Lucida Sans Unicode" w:cs="Lucida Sans Unicode"/>
          <w:sz w:val="20"/>
          <w:szCs w:val="20"/>
          <w:lang w:val="es-ES_tradnl"/>
        </w:rPr>
        <w:t xml:space="preserve">ocal </w:t>
      </w:r>
      <w:r w:rsidR="004212F1" w:rsidRPr="002C71F0">
        <w:rPr>
          <w:rFonts w:ascii="Lucida Sans Unicode" w:hAnsi="Lucida Sans Unicode" w:cs="Lucida Sans Unicode"/>
          <w:sz w:val="20"/>
          <w:szCs w:val="20"/>
          <w:lang w:val="es-ES_tradnl"/>
        </w:rPr>
        <w:t>Concurrente 2023</w:t>
      </w:r>
      <w:r w:rsidRPr="002C71F0">
        <w:rPr>
          <w:rFonts w:ascii="Lucida Sans Unicode" w:hAnsi="Lucida Sans Unicode" w:cs="Lucida Sans Unicode"/>
          <w:sz w:val="20"/>
          <w:szCs w:val="20"/>
          <w:lang w:val="es-ES_tradnl"/>
        </w:rPr>
        <w:t>-2024</w:t>
      </w:r>
      <w:r w:rsidR="003624D4" w:rsidRPr="002C71F0">
        <w:rPr>
          <w:rFonts w:ascii="Lucida Sans Unicode" w:hAnsi="Lucida Sans Unicode" w:cs="Lucida Sans Unicode"/>
          <w:sz w:val="20"/>
          <w:szCs w:val="20"/>
          <w:lang w:val="es-ES_tradnl"/>
        </w:rPr>
        <w:t>.</w:t>
      </w:r>
    </w:p>
    <w:p w14:paraId="0E95876E" w14:textId="77777777" w:rsidR="003624D4" w:rsidRPr="002C71F0" w:rsidRDefault="003624D4" w:rsidP="00B74689">
      <w:pPr>
        <w:spacing w:after="0"/>
        <w:jc w:val="both"/>
        <w:rPr>
          <w:rFonts w:ascii="Lucida Sans Unicode" w:hAnsi="Lucida Sans Unicode" w:cs="Lucida Sans Unicode"/>
          <w:sz w:val="20"/>
          <w:szCs w:val="20"/>
          <w:lang w:val="es-ES_tradnl"/>
        </w:rPr>
      </w:pPr>
    </w:p>
    <w:p w14:paraId="79389DF8" w14:textId="67A4BA07" w:rsidR="003624D4" w:rsidRPr="002C71F0" w:rsidRDefault="003624D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FD2DD4" w:rsidRPr="002C71F0">
        <w:rPr>
          <w:rFonts w:ascii="Lucida Sans Unicode" w:hAnsi="Lucida Sans Unicode" w:cs="Lucida Sans Unicode"/>
          <w:sz w:val="20"/>
          <w:szCs w:val="20"/>
          <w:lang w:val="es-ES_tradnl"/>
        </w:rPr>
        <w:t>a figura de la candidatura independiente</w:t>
      </w:r>
      <w:r w:rsidRPr="002C71F0">
        <w:rPr>
          <w:rFonts w:ascii="Lucida Sans Unicode" w:hAnsi="Lucida Sans Unicode" w:cs="Lucida Sans Unicode"/>
          <w:sz w:val="20"/>
          <w:szCs w:val="20"/>
          <w:lang w:val="es-ES_tradnl"/>
        </w:rPr>
        <w:t>,</w:t>
      </w:r>
      <w:r w:rsidR="00FD2DD4" w:rsidRPr="002C71F0">
        <w:rPr>
          <w:rFonts w:ascii="Lucida Sans Unicode" w:hAnsi="Lucida Sans Unicode" w:cs="Lucida Sans Unicode"/>
          <w:sz w:val="20"/>
          <w:szCs w:val="20"/>
          <w:lang w:val="es-ES_tradnl"/>
        </w:rPr>
        <w:t xml:space="preserve"> como sabemos</w:t>
      </w:r>
      <w:r w:rsidR="00A04BC1" w:rsidRPr="002C71F0">
        <w:rPr>
          <w:rFonts w:ascii="Lucida Sans Unicode" w:hAnsi="Lucida Sans Unicode" w:cs="Lucida Sans Unicode"/>
          <w:sz w:val="20"/>
          <w:szCs w:val="20"/>
          <w:lang w:val="es-ES_tradnl"/>
        </w:rPr>
        <w:t>,</w:t>
      </w:r>
      <w:r w:rsidR="00FD2DD4" w:rsidRPr="002C71F0">
        <w:rPr>
          <w:rFonts w:ascii="Lucida Sans Unicode" w:hAnsi="Lucida Sans Unicode" w:cs="Lucida Sans Unicode"/>
          <w:sz w:val="20"/>
          <w:szCs w:val="20"/>
          <w:lang w:val="es-ES_tradnl"/>
        </w:rPr>
        <w:t xml:space="preserve"> fue introduc</w:t>
      </w:r>
      <w:r w:rsidR="001F1F4B" w:rsidRPr="002C71F0">
        <w:rPr>
          <w:rFonts w:ascii="Lucida Sans Unicode" w:hAnsi="Lucida Sans Unicode" w:cs="Lucida Sans Unicode"/>
          <w:sz w:val="20"/>
          <w:szCs w:val="20"/>
          <w:lang w:val="es-ES_tradnl"/>
        </w:rPr>
        <w:t>ida</w:t>
      </w:r>
      <w:r w:rsidR="00FD2DD4" w:rsidRPr="002C71F0">
        <w:rPr>
          <w:rFonts w:ascii="Lucida Sans Unicode" w:hAnsi="Lucida Sans Unicode" w:cs="Lucida Sans Unicode"/>
          <w:sz w:val="20"/>
          <w:szCs w:val="20"/>
          <w:lang w:val="es-ES_tradnl"/>
        </w:rPr>
        <w:t xml:space="preserve"> en el marco legal mexicano, en las reformas constitucionales y legales de 2012 y 2014</w:t>
      </w:r>
      <w:r w:rsidR="00A04BC1" w:rsidRPr="002C71F0">
        <w:rPr>
          <w:rFonts w:ascii="Lucida Sans Unicode" w:hAnsi="Lucida Sans Unicode" w:cs="Lucida Sans Unicode"/>
          <w:sz w:val="20"/>
          <w:szCs w:val="20"/>
          <w:lang w:val="es-ES_tradnl"/>
        </w:rPr>
        <w:t>;</w:t>
      </w:r>
      <w:r w:rsidR="00FD2DD4" w:rsidRPr="002C71F0">
        <w:rPr>
          <w:rFonts w:ascii="Lucida Sans Unicode" w:hAnsi="Lucida Sans Unicode" w:cs="Lucida Sans Unicode"/>
          <w:sz w:val="20"/>
          <w:szCs w:val="20"/>
          <w:lang w:val="es-ES_tradnl"/>
        </w:rPr>
        <w:t xml:space="preserve"> cuando se reconoció el derecho pasivo a ser votados</w:t>
      </w:r>
      <w:r w:rsidR="00FD6D1E" w:rsidRPr="002C71F0">
        <w:rPr>
          <w:rFonts w:ascii="Lucida Sans Unicode" w:hAnsi="Lucida Sans Unicode" w:cs="Lucida Sans Unicode"/>
          <w:sz w:val="20"/>
          <w:szCs w:val="20"/>
          <w:lang w:val="es-ES_tradnl"/>
        </w:rPr>
        <w:t xml:space="preserve"> y votadas</w:t>
      </w:r>
      <w:r w:rsidR="00FD2DD4" w:rsidRPr="002C71F0">
        <w:rPr>
          <w:rFonts w:ascii="Lucida Sans Unicode" w:hAnsi="Lucida Sans Unicode" w:cs="Lucida Sans Unicode"/>
          <w:sz w:val="20"/>
          <w:szCs w:val="20"/>
          <w:lang w:val="es-ES_tradnl"/>
        </w:rPr>
        <w:t xml:space="preserve"> fuera de los partidos políticos</w:t>
      </w:r>
      <w:r w:rsidRPr="002C71F0">
        <w:rPr>
          <w:rFonts w:ascii="Lucida Sans Unicode" w:hAnsi="Lucida Sans Unicode" w:cs="Lucida Sans Unicode"/>
          <w:sz w:val="20"/>
          <w:szCs w:val="20"/>
          <w:lang w:val="es-ES_tradnl"/>
        </w:rPr>
        <w:t>,</w:t>
      </w:r>
      <w:r w:rsidR="00FD2DD4" w:rsidRPr="002C71F0">
        <w:rPr>
          <w:rFonts w:ascii="Lucida Sans Unicode" w:hAnsi="Lucida Sans Unicode" w:cs="Lucida Sans Unicode"/>
          <w:sz w:val="20"/>
          <w:szCs w:val="20"/>
          <w:lang w:val="es-ES_tradnl"/>
        </w:rPr>
        <w:t xml:space="preserve"> y se fijaron reglas para </w:t>
      </w:r>
      <w:r w:rsidR="00FD6D1E" w:rsidRPr="002C71F0">
        <w:rPr>
          <w:rFonts w:ascii="Lucida Sans Unicode" w:hAnsi="Lucida Sans Unicode" w:cs="Lucida Sans Unicode"/>
          <w:sz w:val="20"/>
          <w:szCs w:val="20"/>
          <w:lang w:val="es-ES_tradnl"/>
        </w:rPr>
        <w:t>establecer requisitos y procedimientos que posibilitaran que cualquier ciudadana o ciudadano pudiera postularse de manera independiente</w:t>
      </w:r>
      <w:r w:rsidRPr="002C71F0">
        <w:rPr>
          <w:rFonts w:ascii="Lucida Sans Unicode" w:hAnsi="Lucida Sans Unicode" w:cs="Lucida Sans Unicode"/>
          <w:sz w:val="20"/>
          <w:szCs w:val="20"/>
          <w:lang w:val="es-ES_tradnl"/>
        </w:rPr>
        <w:t>,</w:t>
      </w:r>
      <w:r w:rsidR="00FD6D1E" w:rsidRPr="002C71F0">
        <w:rPr>
          <w:rFonts w:ascii="Lucida Sans Unicode" w:hAnsi="Lucida Sans Unicode" w:cs="Lucida Sans Unicode"/>
          <w:sz w:val="20"/>
          <w:szCs w:val="20"/>
          <w:lang w:val="es-ES_tradnl"/>
        </w:rPr>
        <w:t xml:space="preserve"> a un cargo de elección popular</w:t>
      </w:r>
      <w:r w:rsidRPr="002C71F0">
        <w:rPr>
          <w:rFonts w:ascii="Lucida Sans Unicode" w:hAnsi="Lucida Sans Unicode" w:cs="Lucida Sans Unicode"/>
          <w:sz w:val="20"/>
          <w:szCs w:val="20"/>
          <w:lang w:val="es-ES_tradnl"/>
        </w:rPr>
        <w:t>.</w:t>
      </w:r>
    </w:p>
    <w:p w14:paraId="7EBC81DF" w14:textId="77777777" w:rsidR="003624D4" w:rsidRPr="002C71F0" w:rsidRDefault="003624D4" w:rsidP="00B74689">
      <w:pPr>
        <w:spacing w:after="0"/>
        <w:jc w:val="both"/>
        <w:rPr>
          <w:rFonts w:ascii="Lucida Sans Unicode" w:hAnsi="Lucida Sans Unicode" w:cs="Lucida Sans Unicode"/>
          <w:sz w:val="20"/>
          <w:szCs w:val="20"/>
          <w:lang w:val="es-ES_tradnl"/>
        </w:rPr>
      </w:pPr>
    </w:p>
    <w:p w14:paraId="21030A5C" w14:textId="7CC976CF" w:rsidR="003624D4" w:rsidRPr="002C71F0" w:rsidRDefault="003624D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w:t>
      </w:r>
      <w:r w:rsidR="00FD6D1E" w:rsidRPr="002C71F0">
        <w:rPr>
          <w:rFonts w:ascii="Lucida Sans Unicode" w:hAnsi="Lucida Sans Unicode" w:cs="Lucida Sans Unicode"/>
          <w:sz w:val="20"/>
          <w:szCs w:val="20"/>
          <w:lang w:val="es-ES_tradnl"/>
        </w:rPr>
        <w:t>esde entonces a la fecha</w:t>
      </w:r>
      <w:r w:rsidRPr="002C71F0">
        <w:rPr>
          <w:rFonts w:ascii="Lucida Sans Unicode" w:hAnsi="Lucida Sans Unicode" w:cs="Lucida Sans Unicode"/>
          <w:sz w:val="20"/>
          <w:szCs w:val="20"/>
          <w:lang w:val="es-ES_tradnl"/>
        </w:rPr>
        <w:t>,</w:t>
      </w:r>
      <w:r w:rsidR="00FD6D1E" w:rsidRPr="002C71F0">
        <w:rPr>
          <w:rFonts w:ascii="Lucida Sans Unicode" w:hAnsi="Lucida Sans Unicode" w:cs="Lucida Sans Unicode"/>
          <w:sz w:val="20"/>
          <w:szCs w:val="20"/>
          <w:lang w:val="es-ES_tradnl"/>
        </w:rPr>
        <w:t xml:space="preserve"> tanto para los cargos en contienda en el orden federal, como local</w:t>
      </w:r>
      <w:r w:rsidRPr="002C71F0">
        <w:rPr>
          <w:rFonts w:ascii="Lucida Sans Unicode" w:hAnsi="Lucida Sans Unicode" w:cs="Lucida Sans Unicode"/>
          <w:sz w:val="20"/>
          <w:szCs w:val="20"/>
          <w:lang w:val="es-ES_tradnl"/>
        </w:rPr>
        <w:t>,</w:t>
      </w:r>
      <w:r w:rsidR="00FD6D1E" w:rsidRPr="002C71F0">
        <w:rPr>
          <w:rFonts w:ascii="Lucida Sans Unicode" w:hAnsi="Lucida Sans Unicode" w:cs="Lucida Sans Unicode"/>
          <w:sz w:val="20"/>
          <w:szCs w:val="20"/>
          <w:lang w:val="es-ES_tradnl"/>
        </w:rPr>
        <w:t xml:space="preserve"> mujeres y hombres han </w:t>
      </w:r>
      <w:r w:rsidR="00CF5775" w:rsidRPr="002C71F0">
        <w:rPr>
          <w:rFonts w:ascii="Lucida Sans Unicode" w:hAnsi="Lucida Sans Unicode" w:cs="Lucida Sans Unicode"/>
          <w:sz w:val="20"/>
          <w:szCs w:val="20"/>
          <w:lang w:val="es-ES_tradnl"/>
        </w:rPr>
        <w:t>participado en procesos electorales de manera independiente</w:t>
      </w:r>
      <w:r w:rsidRPr="002C71F0">
        <w:rPr>
          <w:rFonts w:ascii="Lucida Sans Unicode" w:hAnsi="Lucida Sans Unicode" w:cs="Lucida Sans Unicode"/>
          <w:sz w:val="20"/>
          <w:szCs w:val="20"/>
          <w:lang w:val="es-ES_tradnl"/>
        </w:rPr>
        <w:t>,</w:t>
      </w:r>
      <w:r w:rsidR="00CF5775" w:rsidRPr="002C71F0">
        <w:rPr>
          <w:rFonts w:ascii="Lucida Sans Unicode" w:hAnsi="Lucida Sans Unicode" w:cs="Lucida Sans Unicode"/>
          <w:sz w:val="20"/>
          <w:szCs w:val="20"/>
          <w:lang w:val="es-ES_tradnl"/>
        </w:rPr>
        <w:t xml:space="preserve"> para la </w:t>
      </w:r>
      <w:r w:rsidR="00A04BC1" w:rsidRPr="002C71F0">
        <w:rPr>
          <w:rFonts w:ascii="Lucida Sans Unicode" w:hAnsi="Lucida Sans Unicode" w:cs="Lucida Sans Unicode"/>
          <w:sz w:val="20"/>
          <w:szCs w:val="20"/>
          <w:lang w:val="es-ES_tradnl"/>
        </w:rPr>
        <w:t>P</w:t>
      </w:r>
      <w:r w:rsidR="00CF5775" w:rsidRPr="002C71F0">
        <w:rPr>
          <w:rFonts w:ascii="Lucida Sans Unicode" w:hAnsi="Lucida Sans Unicode" w:cs="Lucida Sans Unicode"/>
          <w:sz w:val="20"/>
          <w:szCs w:val="20"/>
          <w:lang w:val="es-ES_tradnl"/>
        </w:rPr>
        <w:t xml:space="preserve">residencia de la </w:t>
      </w:r>
      <w:r w:rsidRPr="002C71F0">
        <w:rPr>
          <w:rFonts w:ascii="Lucida Sans Unicode" w:hAnsi="Lucida Sans Unicode" w:cs="Lucida Sans Unicode"/>
          <w:sz w:val="20"/>
          <w:szCs w:val="20"/>
          <w:lang w:val="es-ES_tradnl"/>
        </w:rPr>
        <w:t>República,</w:t>
      </w:r>
      <w:r w:rsidR="00CF5775" w:rsidRPr="002C71F0">
        <w:rPr>
          <w:rFonts w:ascii="Lucida Sans Unicode" w:hAnsi="Lucida Sans Unicode" w:cs="Lucida Sans Unicode"/>
          <w:sz w:val="20"/>
          <w:szCs w:val="20"/>
          <w:lang w:val="es-ES_tradnl"/>
        </w:rPr>
        <w:t xml:space="preserve"> para el Congreso de la Unión</w:t>
      </w:r>
      <w:r w:rsidRPr="002C71F0">
        <w:rPr>
          <w:rFonts w:ascii="Lucida Sans Unicode" w:hAnsi="Lucida Sans Unicode" w:cs="Lucida Sans Unicode"/>
          <w:sz w:val="20"/>
          <w:szCs w:val="20"/>
          <w:lang w:val="es-ES_tradnl"/>
        </w:rPr>
        <w:t>,</w:t>
      </w:r>
      <w:r w:rsidR="00CF5775" w:rsidRPr="002C71F0">
        <w:rPr>
          <w:rFonts w:ascii="Lucida Sans Unicode" w:hAnsi="Lucida Sans Unicode" w:cs="Lucida Sans Unicode"/>
          <w:sz w:val="20"/>
          <w:szCs w:val="20"/>
          <w:lang w:val="es-ES_tradnl"/>
        </w:rPr>
        <w:t xml:space="preserve"> a </w:t>
      </w:r>
      <w:r w:rsidR="00CF4DB0" w:rsidRPr="002C71F0">
        <w:rPr>
          <w:rFonts w:ascii="Lucida Sans Unicode" w:hAnsi="Lucida Sans Unicode" w:cs="Lucida Sans Unicode"/>
          <w:sz w:val="20"/>
          <w:szCs w:val="20"/>
          <w:lang w:val="es-ES_tradnl"/>
        </w:rPr>
        <w:t>g</w:t>
      </w:r>
      <w:r w:rsidR="00CF5775" w:rsidRPr="002C71F0">
        <w:rPr>
          <w:rFonts w:ascii="Lucida Sans Unicode" w:hAnsi="Lucida Sans Unicode" w:cs="Lucida Sans Unicode"/>
          <w:sz w:val="20"/>
          <w:szCs w:val="20"/>
          <w:lang w:val="es-ES_tradnl"/>
        </w:rPr>
        <w:t>ubernaturas</w:t>
      </w:r>
      <w:r w:rsidRPr="002C71F0">
        <w:rPr>
          <w:rFonts w:ascii="Lucida Sans Unicode" w:hAnsi="Lucida Sans Unicode" w:cs="Lucida Sans Unicode"/>
          <w:sz w:val="20"/>
          <w:szCs w:val="20"/>
          <w:lang w:val="es-ES_tradnl"/>
        </w:rPr>
        <w:t>,</w:t>
      </w:r>
      <w:r w:rsidR="00CF5775" w:rsidRPr="002C71F0">
        <w:rPr>
          <w:rFonts w:ascii="Lucida Sans Unicode" w:hAnsi="Lucida Sans Unicode" w:cs="Lucida Sans Unicode"/>
          <w:sz w:val="20"/>
          <w:szCs w:val="20"/>
          <w:lang w:val="es-ES_tradnl"/>
        </w:rPr>
        <w:t xml:space="preserve"> a </w:t>
      </w:r>
      <w:r w:rsidR="00CF4DB0" w:rsidRPr="002C71F0">
        <w:rPr>
          <w:rFonts w:ascii="Lucida Sans Unicode" w:hAnsi="Lucida Sans Unicode" w:cs="Lucida Sans Unicode"/>
          <w:sz w:val="20"/>
          <w:szCs w:val="20"/>
          <w:lang w:val="es-ES_tradnl"/>
        </w:rPr>
        <w:t>p</w:t>
      </w:r>
      <w:r w:rsidR="00CF5775" w:rsidRPr="002C71F0">
        <w:rPr>
          <w:rFonts w:ascii="Lucida Sans Unicode" w:hAnsi="Lucida Sans Unicode" w:cs="Lucida Sans Unicode"/>
          <w:sz w:val="20"/>
          <w:szCs w:val="20"/>
          <w:lang w:val="es-ES_tradnl"/>
        </w:rPr>
        <w:t xml:space="preserve">residencias </w:t>
      </w:r>
      <w:r w:rsidR="00CF4DB0" w:rsidRPr="002C71F0">
        <w:rPr>
          <w:rFonts w:ascii="Lucida Sans Unicode" w:hAnsi="Lucida Sans Unicode" w:cs="Lucida Sans Unicode"/>
          <w:sz w:val="20"/>
          <w:szCs w:val="20"/>
          <w:lang w:val="es-ES_tradnl"/>
        </w:rPr>
        <w:t>m</w:t>
      </w:r>
      <w:r w:rsidR="00CF5775" w:rsidRPr="002C71F0">
        <w:rPr>
          <w:rFonts w:ascii="Lucida Sans Unicode" w:hAnsi="Lucida Sans Unicode" w:cs="Lucida Sans Unicode"/>
          <w:sz w:val="20"/>
          <w:szCs w:val="20"/>
          <w:lang w:val="es-ES_tradnl"/>
        </w:rPr>
        <w:t xml:space="preserve">unicipales y también a </w:t>
      </w:r>
      <w:r w:rsidR="00CF4DB0" w:rsidRPr="002C71F0">
        <w:rPr>
          <w:rFonts w:ascii="Lucida Sans Unicode" w:hAnsi="Lucida Sans Unicode" w:cs="Lucida Sans Unicode"/>
          <w:sz w:val="20"/>
          <w:szCs w:val="20"/>
          <w:lang w:val="es-ES_tradnl"/>
        </w:rPr>
        <w:t>d</w:t>
      </w:r>
      <w:r w:rsidR="00CF5775" w:rsidRPr="002C71F0">
        <w:rPr>
          <w:rFonts w:ascii="Lucida Sans Unicode" w:hAnsi="Lucida Sans Unicode" w:cs="Lucida Sans Unicode"/>
          <w:sz w:val="20"/>
          <w:szCs w:val="20"/>
          <w:lang w:val="es-ES_tradnl"/>
        </w:rPr>
        <w:t xml:space="preserve">iputaciones de </w:t>
      </w:r>
      <w:r w:rsidR="00CF4DB0" w:rsidRPr="002C71F0">
        <w:rPr>
          <w:rFonts w:ascii="Lucida Sans Unicode" w:hAnsi="Lucida Sans Unicode" w:cs="Lucida Sans Unicode"/>
          <w:sz w:val="20"/>
          <w:szCs w:val="20"/>
          <w:lang w:val="es-ES_tradnl"/>
        </w:rPr>
        <w:t>c</w:t>
      </w:r>
      <w:r w:rsidR="00CF5775" w:rsidRPr="002C71F0">
        <w:rPr>
          <w:rFonts w:ascii="Lucida Sans Unicode" w:hAnsi="Lucida Sans Unicode" w:cs="Lucida Sans Unicode"/>
          <w:sz w:val="20"/>
          <w:szCs w:val="20"/>
          <w:lang w:val="es-ES_tradnl"/>
        </w:rPr>
        <w:t xml:space="preserve">ongresos </w:t>
      </w:r>
      <w:r w:rsidR="00CF4DB0" w:rsidRPr="002C71F0">
        <w:rPr>
          <w:rFonts w:ascii="Lucida Sans Unicode" w:hAnsi="Lucida Sans Unicode" w:cs="Lucida Sans Unicode"/>
          <w:sz w:val="20"/>
          <w:szCs w:val="20"/>
          <w:lang w:val="es-ES_tradnl"/>
        </w:rPr>
        <w:t>l</w:t>
      </w:r>
      <w:r w:rsidR="00CF5775" w:rsidRPr="002C71F0">
        <w:rPr>
          <w:rFonts w:ascii="Lucida Sans Unicode" w:hAnsi="Lucida Sans Unicode" w:cs="Lucida Sans Unicode"/>
          <w:sz w:val="20"/>
          <w:szCs w:val="20"/>
          <w:lang w:val="es-ES_tradnl"/>
        </w:rPr>
        <w:t>ocales</w:t>
      </w:r>
      <w:r w:rsidRPr="002C71F0">
        <w:rPr>
          <w:rFonts w:ascii="Lucida Sans Unicode" w:hAnsi="Lucida Sans Unicode" w:cs="Lucida Sans Unicode"/>
          <w:sz w:val="20"/>
          <w:szCs w:val="20"/>
          <w:lang w:val="es-ES_tradnl"/>
        </w:rPr>
        <w:t>.</w:t>
      </w:r>
    </w:p>
    <w:p w14:paraId="03BB9B0E" w14:textId="77777777" w:rsidR="003624D4" w:rsidRPr="002C71F0" w:rsidRDefault="003624D4" w:rsidP="00B74689">
      <w:pPr>
        <w:spacing w:after="0"/>
        <w:jc w:val="both"/>
        <w:rPr>
          <w:rFonts w:ascii="Lucida Sans Unicode" w:hAnsi="Lucida Sans Unicode" w:cs="Lucida Sans Unicode"/>
          <w:sz w:val="20"/>
          <w:szCs w:val="20"/>
          <w:lang w:val="es-ES_tradnl"/>
        </w:rPr>
      </w:pPr>
    </w:p>
    <w:p w14:paraId="3A96B480" w14:textId="56E37CDB" w:rsidR="00FA0850" w:rsidRPr="002C71F0" w:rsidRDefault="003624D4"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H</w:t>
      </w:r>
      <w:r w:rsidR="00CF5775" w:rsidRPr="002C71F0">
        <w:rPr>
          <w:rFonts w:ascii="Lucida Sans Unicode" w:hAnsi="Lucida Sans Unicode" w:cs="Lucida Sans Unicode"/>
          <w:sz w:val="20"/>
          <w:szCs w:val="20"/>
          <w:lang w:val="es-ES_tradnl"/>
        </w:rPr>
        <w:t>oy</w:t>
      </w:r>
      <w:r w:rsidR="00CF4DB0" w:rsidRPr="002C71F0">
        <w:rPr>
          <w:rFonts w:ascii="Lucida Sans Unicode" w:hAnsi="Lucida Sans Unicode" w:cs="Lucida Sans Unicode"/>
          <w:sz w:val="20"/>
          <w:szCs w:val="20"/>
          <w:lang w:val="es-ES_tradnl"/>
        </w:rPr>
        <w:t>,</w:t>
      </w:r>
      <w:r w:rsidR="00CF5775" w:rsidRPr="002C71F0">
        <w:rPr>
          <w:rFonts w:ascii="Lucida Sans Unicode" w:hAnsi="Lucida Sans Unicode" w:cs="Lucida Sans Unicode"/>
          <w:sz w:val="20"/>
          <w:szCs w:val="20"/>
          <w:lang w:val="es-ES_tradnl"/>
        </w:rPr>
        <w:t xml:space="preserve"> los proyectos que se ponen a su </w:t>
      </w:r>
      <w:r w:rsidR="004212F1" w:rsidRPr="002C71F0">
        <w:rPr>
          <w:rFonts w:ascii="Lucida Sans Unicode" w:hAnsi="Lucida Sans Unicode" w:cs="Lucida Sans Unicode"/>
          <w:sz w:val="20"/>
          <w:szCs w:val="20"/>
          <w:lang w:val="es-ES_tradnl"/>
        </w:rPr>
        <w:t>consideración</w:t>
      </w:r>
      <w:r w:rsidR="00CF5775" w:rsidRPr="002C71F0">
        <w:rPr>
          <w:rFonts w:ascii="Lucida Sans Unicode" w:hAnsi="Lucida Sans Unicode" w:cs="Lucida Sans Unicode"/>
          <w:sz w:val="20"/>
          <w:szCs w:val="20"/>
          <w:lang w:val="es-ES_tradnl"/>
        </w:rPr>
        <w:t xml:space="preserve"> buscan resolver si se aprueba la calidad de aspirante</w:t>
      </w:r>
      <w:r w:rsidR="00CF4DB0" w:rsidRPr="002C71F0">
        <w:rPr>
          <w:rFonts w:ascii="Lucida Sans Unicode" w:hAnsi="Lucida Sans Unicode" w:cs="Lucida Sans Unicode"/>
          <w:sz w:val="20"/>
          <w:szCs w:val="20"/>
          <w:lang w:val="es-ES_tradnl"/>
        </w:rPr>
        <w:t>s</w:t>
      </w:r>
      <w:r w:rsidR="00CF5775" w:rsidRPr="002C71F0">
        <w:rPr>
          <w:rFonts w:ascii="Lucida Sans Unicode" w:hAnsi="Lucida Sans Unicode" w:cs="Lucida Sans Unicode"/>
          <w:sz w:val="20"/>
          <w:szCs w:val="20"/>
          <w:lang w:val="es-ES_tradnl"/>
        </w:rPr>
        <w:t xml:space="preserve"> a candidaturas independientes</w:t>
      </w:r>
      <w:r w:rsidRPr="002C71F0">
        <w:rPr>
          <w:rFonts w:ascii="Lucida Sans Unicode" w:hAnsi="Lucida Sans Unicode" w:cs="Lucida Sans Unicode"/>
          <w:sz w:val="20"/>
          <w:szCs w:val="20"/>
          <w:lang w:val="es-ES_tradnl"/>
        </w:rPr>
        <w:t>,</w:t>
      </w:r>
      <w:r w:rsidR="00CF5775" w:rsidRPr="002C71F0">
        <w:rPr>
          <w:rFonts w:ascii="Lucida Sans Unicode" w:hAnsi="Lucida Sans Unicode" w:cs="Lucida Sans Unicode"/>
          <w:sz w:val="20"/>
          <w:szCs w:val="20"/>
          <w:lang w:val="es-ES_tradnl"/>
        </w:rPr>
        <w:t xml:space="preserve"> de una ciudadana y seis ciudadanos que se registraron a cargos de munícipes</w:t>
      </w:r>
      <w:r w:rsidRPr="002C71F0">
        <w:rPr>
          <w:rFonts w:ascii="Lucida Sans Unicode" w:hAnsi="Lucida Sans Unicode" w:cs="Lucida Sans Unicode"/>
          <w:sz w:val="20"/>
          <w:szCs w:val="20"/>
          <w:lang w:val="es-ES_tradnl"/>
        </w:rPr>
        <w:t>,</w:t>
      </w:r>
      <w:r w:rsidR="00CF5775" w:rsidRPr="002C71F0">
        <w:rPr>
          <w:rFonts w:ascii="Lucida Sans Unicode" w:hAnsi="Lucida Sans Unicode" w:cs="Lucida Sans Unicode"/>
          <w:sz w:val="20"/>
          <w:szCs w:val="20"/>
          <w:lang w:val="es-ES_tradnl"/>
        </w:rPr>
        <w:t xml:space="preserve"> y de </w:t>
      </w:r>
      <w:r w:rsidR="00041FB4" w:rsidRPr="002C71F0">
        <w:rPr>
          <w:rFonts w:ascii="Lucida Sans Unicode" w:hAnsi="Lucida Sans Unicode" w:cs="Lucida Sans Unicode"/>
          <w:sz w:val="20"/>
          <w:szCs w:val="20"/>
          <w:lang w:val="es-ES_tradnl"/>
        </w:rPr>
        <w:t>una ciudadana y dos ciudadanos que se registraron a los cargos de diputaciones locales por el principio de mayoría relativa</w:t>
      </w:r>
      <w:r w:rsidRPr="002C71F0">
        <w:rPr>
          <w:rFonts w:ascii="Lucida Sans Unicode" w:hAnsi="Lucida Sans Unicode" w:cs="Lucida Sans Unicode"/>
          <w:sz w:val="20"/>
          <w:szCs w:val="20"/>
          <w:lang w:val="es-ES_tradnl"/>
        </w:rPr>
        <w:t>,</w:t>
      </w:r>
      <w:r w:rsidR="00041FB4" w:rsidRPr="002C71F0">
        <w:rPr>
          <w:rFonts w:ascii="Lucida Sans Unicode" w:hAnsi="Lucida Sans Unicode" w:cs="Lucida Sans Unicode"/>
          <w:sz w:val="20"/>
          <w:szCs w:val="20"/>
          <w:lang w:val="es-ES_tradnl"/>
        </w:rPr>
        <w:t xml:space="preserve"> y que veremos en el siguiente punto del orden del día</w:t>
      </w:r>
      <w:r w:rsidR="00FA0850" w:rsidRPr="002C71F0">
        <w:rPr>
          <w:rFonts w:ascii="Lucida Sans Unicode" w:hAnsi="Lucida Sans Unicode" w:cs="Lucida Sans Unicode"/>
          <w:sz w:val="20"/>
          <w:szCs w:val="20"/>
          <w:lang w:val="es-ES_tradnl"/>
        </w:rPr>
        <w:t>.</w:t>
      </w:r>
    </w:p>
    <w:p w14:paraId="44371D6B" w14:textId="77777777" w:rsidR="00FA0850" w:rsidRPr="002C71F0" w:rsidRDefault="00FA0850" w:rsidP="00B74689">
      <w:pPr>
        <w:spacing w:after="0"/>
        <w:jc w:val="both"/>
        <w:rPr>
          <w:rFonts w:ascii="Lucida Sans Unicode" w:hAnsi="Lucida Sans Unicode" w:cs="Lucida Sans Unicode"/>
          <w:sz w:val="20"/>
          <w:szCs w:val="20"/>
          <w:lang w:val="es-ES_tradnl"/>
        </w:rPr>
      </w:pPr>
    </w:p>
    <w:p w14:paraId="71C6A33F" w14:textId="61E819D6" w:rsidR="00D47D66" w:rsidRPr="002C71F0" w:rsidRDefault="00FA085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041FB4" w:rsidRPr="002C71F0">
        <w:rPr>
          <w:rFonts w:ascii="Lucida Sans Unicode" w:hAnsi="Lucida Sans Unicode" w:cs="Lucida Sans Unicode"/>
          <w:sz w:val="20"/>
          <w:szCs w:val="20"/>
          <w:lang w:val="es-ES_tradnl"/>
        </w:rPr>
        <w:t>s preciso recordar</w:t>
      </w:r>
      <w:r w:rsidR="00D47D66" w:rsidRPr="002C71F0">
        <w:rPr>
          <w:rFonts w:ascii="Lucida Sans Unicode" w:hAnsi="Lucida Sans Unicode" w:cs="Lucida Sans Unicode"/>
          <w:sz w:val="20"/>
          <w:szCs w:val="20"/>
          <w:lang w:val="es-ES_tradnl"/>
        </w:rPr>
        <w:t>,</w:t>
      </w:r>
      <w:r w:rsidR="00041FB4" w:rsidRPr="002C71F0">
        <w:rPr>
          <w:rFonts w:ascii="Lucida Sans Unicode" w:hAnsi="Lucida Sans Unicode" w:cs="Lucida Sans Unicode"/>
          <w:sz w:val="20"/>
          <w:szCs w:val="20"/>
          <w:lang w:val="es-ES_tradnl"/>
        </w:rPr>
        <w:t xml:space="preserve"> que las determinaciones que ha tomado este Consejo General</w:t>
      </w:r>
      <w:r w:rsidR="00D47D66" w:rsidRPr="002C71F0">
        <w:rPr>
          <w:rFonts w:ascii="Lucida Sans Unicode" w:hAnsi="Lucida Sans Unicode" w:cs="Lucida Sans Unicode"/>
          <w:sz w:val="20"/>
          <w:szCs w:val="20"/>
          <w:lang w:val="es-ES_tradnl"/>
        </w:rPr>
        <w:t>,</w:t>
      </w:r>
      <w:r w:rsidR="00041FB4" w:rsidRPr="002C71F0">
        <w:rPr>
          <w:rFonts w:ascii="Lucida Sans Unicode" w:hAnsi="Lucida Sans Unicode" w:cs="Lucida Sans Unicode"/>
          <w:sz w:val="20"/>
          <w:szCs w:val="20"/>
          <w:lang w:val="es-ES_tradnl"/>
        </w:rPr>
        <w:t xml:space="preserve"> para llegar y avanzar el día de hoy</w:t>
      </w:r>
      <w:r w:rsidR="00CF4DB0" w:rsidRPr="002C71F0">
        <w:rPr>
          <w:rFonts w:ascii="Lucida Sans Unicode" w:hAnsi="Lucida Sans Unicode" w:cs="Lucida Sans Unicode"/>
          <w:sz w:val="20"/>
          <w:szCs w:val="20"/>
          <w:lang w:val="es-ES_tradnl"/>
        </w:rPr>
        <w:t>,</w:t>
      </w:r>
      <w:r w:rsidR="00041FB4" w:rsidRPr="002C71F0">
        <w:rPr>
          <w:rFonts w:ascii="Lucida Sans Unicode" w:hAnsi="Lucida Sans Unicode" w:cs="Lucida Sans Unicode"/>
          <w:sz w:val="20"/>
          <w:szCs w:val="20"/>
          <w:lang w:val="es-ES_tradnl"/>
        </w:rPr>
        <w:t xml:space="preserve"> con el presente acuerdo</w:t>
      </w:r>
      <w:r w:rsidR="00D47D66" w:rsidRPr="002C71F0">
        <w:rPr>
          <w:rFonts w:ascii="Lucida Sans Unicode" w:hAnsi="Lucida Sans Unicode" w:cs="Lucida Sans Unicode"/>
          <w:sz w:val="20"/>
          <w:szCs w:val="20"/>
          <w:lang w:val="es-ES_tradnl"/>
        </w:rPr>
        <w:t>,</w:t>
      </w:r>
      <w:r w:rsidR="00041FB4" w:rsidRPr="002C71F0">
        <w:rPr>
          <w:rFonts w:ascii="Lucida Sans Unicode" w:hAnsi="Lucida Sans Unicode" w:cs="Lucida Sans Unicode"/>
          <w:sz w:val="20"/>
          <w:szCs w:val="20"/>
          <w:lang w:val="es-ES_tradnl"/>
        </w:rPr>
        <w:t xml:space="preserve"> son que el pasado 8 de septiembre </w:t>
      </w:r>
      <w:r w:rsidR="00041FB4" w:rsidRPr="002C71F0">
        <w:rPr>
          <w:rFonts w:ascii="Lucida Sans Unicode" w:hAnsi="Lucida Sans Unicode" w:cs="Lucida Sans Unicode"/>
          <w:sz w:val="20"/>
          <w:szCs w:val="20"/>
          <w:lang w:val="es-ES_tradnl"/>
        </w:rPr>
        <w:lastRenderedPageBreak/>
        <w:t xml:space="preserve">aprobamos el inicio de </w:t>
      </w:r>
      <w:r w:rsidR="00D47D66" w:rsidRPr="002C71F0">
        <w:rPr>
          <w:rFonts w:ascii="Lucida Sans Unicode" w:hAnsi="Lucida Sans Unicode" w:cs="Lucida Sans Unicode"/>
          <w:sz w:val="20"/>
          <w:szCs w:val="20"/>
          <w:lang w:val="es-ES_tradnl"/>
        </w:rPr>
        <w:t>trámites</w:t>
      </w:r>
      <w:r w:rsidR="00041FB4" w:rsidRPr="002C71F0">
        <w:rPr>
          <w:rFonts w:ascii="Lucida Sans Unicode" w:hAnsi="Lucida Sans Unicode" w:cs="Lucida Sans Unicode"/>
          <w:sz w:val="20"/>
          <w:szCs w:val="20"/>
          <w:lang w:val="es-ES_tradnl"/>
        </w:rPr>
        <w:t xml:space="preserve"> y la obtención de los documentos, así como el modelo único de estatutos de la asociación civil que las y los ciudadanos </w:t>
      </w:r>
      <w:r w:rsidR="00D6552A" w:rsidRPr="002C71F0">
        <w:rPr>
          <w:rFonts w:ascii="Lucida Sans Unicode" w:hAnsi="Lucida Sans Unicode" w:cs="Lucida Sans Unicode"/>
          <w:sz w:val="20"/>
          <w:szCs w:val="20"/>
          <w:lang w:val="es-ES_tradnl"/>
        </w:rPr>
        <w:t xml:space="preserve">que </w:t>
      </w:r>
      <w:r w:rsidR="00E118FD" w:rsidRPr="002C71F0">
        <w:rPr>
          <w:rFonts w:ascii="Lucida Sans Unicode" w:hAnsi="Lucida Sans Unicode" w:cs="Lucida Sans Unicode"/>
          <w:sz w:val="20"/>
          <w:szCs w:val="20"/>
          <w:lang w:val="es-ES_tradnl"/>
        </w:rPr>
        <w:t>pretendieran postularse para una candidatura independiente</w:t>
      </w:r>
      <w:r w:rsidRPr="002C71F0">
        <w:rPr>
          <w:rFonts w:ascii="Lucida Sans Unicode" w:hAnsi="Lucida Sans Unicode" w:cs="Lucida Sans Unicode"/>
          <w:sz w:val="20"/>
          <w:szCs w:val="20"/>
          <w:lang w:val="es-ES_tradnl"/>
        </w:rPr>
        <w:t>,</w:t>
      </w:r>
      <w:r w:rsidR="00E118FD" w:rsidRPr="002C71F0">
        <w:rPr>
          <w:rFonts w:ascii="Lucida Sans Unicode" w:hAnsi="Lucida Sans Unicode" w:cs="Lucida Sans Unicode"/>
          <w:sz w:val="20"/>
          <w:szCs w:val="20"/>
          <w:lang w:val="es-ES_tradnl"/>
        </w:rPr>
        <w:t xml:space="preserve"> deber</w:t>
      </w:r>
      <w:r w:rsidR="00D47D66" w:rsidRPr="002C71F0">
        <w:rPr>
          <w:rFonts w:ascii="Lucida Sans Unicode" w:hAnsi="Lucida Sans Unicode" w:cs="Lucida Sans Unicode"/>
          <w:sz w:val="20"/>
          <w:szCs w:val="20"/>
          <w:lang w:val="es-ES_tradnl"/>
        </w:rPr>
        <w:t>ían</w:t>
      </w:r>
      <w:r w:rsidR="00E118FD" w:rsidRPr="002C71F0">
        <w:rPr>
          <w:rFonts w:ascii="Lucida Sans Unicode" w:hAnsi="Lucida Sans Unicode" w:cs="Lucida Sans Unicode"/>
          <w:sz w:val="20"/>
          <w:szCs w:val="20"/>
          <w:lang w:val="es-ES_tradnl"/>
        </w:rPr>
        <w:t xml:space="preserve"> realizar</w:t>
      </w:r>
      <w:r w:rsidR="00D47D66" w:rsidRPr="002C71F0">
        <w:rPr>
          <w:rFonts w:ascii="Lucida Sans Unicode" w:hAnsi="Lucida Sans Unicode" w:cs="Lucida Sans Unicode"/>
          <w:sz w:val="20"/>
          <w:szCs w:val="20"/>
          <w:lang w:val="es-ES_tradnl"/>
        </w:rPr>
        <w:t>.</w:t>
      </w:r>
    </w:p>
    <w:p w14:paraId="5E86D4E5" w14:textId="77777777" w:rsidR="00D47D66" w:rsidRPr="002C71F0" w:rsidRDefault="00D47D66" w:rsidP="00B74689">
      <w:pPr>
        <w:spacing w:after="0"/>
        <w:jc w:val="both"/>
        <w:rPr>
          <w:rFonts w:ascii="Lucida Sans Unicode" w:hAnsi="Lucida Sans Unicode" w:cs="Lucida Sans Unicode"/>
          <w:sz w:val="20"/>
          <w:szCs w:val="20"/>
          <w:lang w:val="es-ES_tradnl"/>
        </w:rPr>
      </w:pPr>
    </w:p>
    <w:p w14:paraId="09D88B74" w14:textId="0B6807DB" w:rsidR="00D47D66" w:rsidRPr="002C71F0" w:rsidRDefault="00D47D66"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P</w:t>
      </w:r>
      <w:r w:rsidR="00E118FD" w:rsidRPr="002C71F0">
        <w:rPr>
          <w:rFonts w:ascii="Lucida Sans Unicode" w:hAnsi="Lucida Sans Unicode" w:cs="Lucida Sans Unicode"/>
          <w:sz w:val="20"/>
          <w:szCs w:val="20"/>
          <w:lang w:val="es-ES_tradnl"/>
        </w:rPr>
        <w:t>osteriormente</w:t>
      </w:r>
      <w:r w:rsidRPr="002C71F0">
        <w:rPr>
          <w:rFonts w:ascii="Lucida Sans Unicode" w:hAnsi="Lucida Sans Unicode" w:cs="Lucida Sans Unicode"/>
          <w:sz w:val="20"/>
          <w:szCs w:val="20"/>
          <w:lang w:val="es-ES_tradnl"/>
        </w:rPr>
        <w:t>,</w:t>
      </w:r>
      <w:r w:rsidR="00E118FD" w:rsidRPr="002C71F0">
        <w:rPr>
          <w:rFonts w:ascii="Lucida Sans Unicode" w:hAnsi="Lucida Sans Unicode" w:cs="Lucida Sans Unicode"/>
          <w:sz w:val="20"/>
          <w:szCs w:val="20"/>
          <w:lang w:val="es-ES_tradnl"/>
        </w:rPr>
        <w:t xml:space="preserve"> el pasado </w:t>
      </w:r>
      <w:r w:rsidR="00A04BC1" w:rsidRPr="002C71F0">
        <w:rPr>
          <w:rFonts w:ascii="Lucida Sans Unicode" w:hAnsi="Lucida Sans Unicode" w:cs="Lucida Sans Unicode"/>
          <w:sz w:val="20"/>
          <w:szCs w:val="20"/>
          <w:lang w:val="es-ES_tradnl"/>
        </w:rPr>
        <w:t xml:space="preserve">30 </w:t>
      </w:r>
      <w:r w:rsidR="00E118FD" w:rsidRPr="002C71F0">
        <w:rPr>
          <w:rFonts w:ascii="Lucida Sans Unicode" w:hAnsi="Lucida Sans Unicode" w:cs="Lucida Sans Unicode"/>
          <w:sz w:val="20"/>
          <w:szCs w:val="20"/>
          <w:lang w:val="es-ES_tradnl"/>
        </w:rPr>
        <w:t>de septiembre</w:t>
      </w:r>
      <w:r w:rsidRPr="002C71F0">
        <w:rPr>
          <w:rFonts w:ascii="Lucida Sans Unicode" w:hAnsi="Lucida Sans Unicode" w:cs="Lucida Sans Unicode"/>
          <w:sz w:val="20"/>
          <w:szCs w:val="20"/>
          <w:lang w:val="es-ES_tradnl"/>
        </w:rPr>
        <w:t>,</w:t>
      </w:r>
      <w:r w:rsidR="00E118FD" w:rsidRPr="002C71F0">
        <w:rPr>
          <w:rFonts w:ascii="Lucida Sans Unicode" w:hAnsi="Lucida Sans Unicode" w:cs="Lucida Sans Unicode"/>
          <w:sz w:val="20"/>
          <w:szCs w:val="20"/>
          <w:lang w:val="es-ES_tradnl"/>
        </w:rPr>
        <w:t xml:space="preserve"> aprobamos la convocatoria dirigida a la ciudadanía interesada en postularse</w:t>
      </w:r>
      <w:r w:rsidRPr="002C71F0">
        <w:rPr>
          <w:rFonts w:ascii="Lucida Sans Unicode" w:hAnsi="Lucida Sans Unicode" w:cs="Lucida Sans Unicode"/>
          <w:sz w:val="20"/>
          <w:szCs w:val="20"/>
          <w:lang w:val="es-ES_tradnl"/>
        </w:rPr>
        <w:t>,</w:t>
      </w:r>
      <w:r w:rsidR="00E118FD" w:rsidRPr="002C71F0">
        <w:rPr>
          <w:rFonts w:ascii="Lucida Sans Unicode" w:hAnsi="Lucida Sans Unicode" w:cs="Lucida Sans Unicode"/>
          <w:sz w:val="20"/>
          <w:szCs w:val="20"/>
          <w:lang w:val="es-ES_tradnl"/>
        </w:rPr>
        <w:t xml:space="preserve"> para los cargos de diputaciones locale</w:t>
      </w:r>
      <w:r w:rsidRPr="002C71F0">
        <w:rPr>
          <w:rFonts w:ascii="Lucida Sans Unicode" w:hAnsi="Lucida Sans Unicode" w:cs="Lucida Sans Unicode"/>
          <w:sz w:val="20"/>
          <w:szCs w:val="20"/>
          <w:lang w:val="es-ES_tradnl"/>
        </w:rPr>
        <w:t>s</w:t>
      </w:r>
      <w:r w:rsidR="00E118FD" w:rsidRPr="002C71F0">
        <w:rPr>
          <w:rFonts w:ascii="Lucida Sans Unicode" w:hAnsi="Lucida Sans Unicode" w:cs="Lucida Sans Unicode"/>
          <w:sz w:val="20"/>
          <w:szCs w:val="20"/>
          <w:lang w:val="es-ES_tradnl"/>
        </w:rPr>
        <w:t xml:space="preserve"> por el principio de mayoría relativa y munícipes. </w:t>
      </w:r>
    </w:p>
    <w:p w14:paraId="3C8C0F49" w14:textId="77777777" w:rsidR="00D47D66" w:rsidRPr="002C71F0" w:rsidRDefault="00D47D66" w:rsidP="00B74689">
      <w:pPr>
        <w:spacing w:after="0"/>
        <w:jc w:val="both"/>
        <w:rPr>
          <w:rFonts w:ascii="Lucida Sans Unicode" w:hAnsi="Lucida Sans Unicode" w:cs="Lucida Sans Unicode"/>
          <w:sz w:val="20"/>
          <w:szCs w:val="20"/>
          <w:lang w:val="es-ES_tradnl"/>
        </w:rPr>
      </w:pPr>
    </w:p>
    <w:p w14:paraId="4428C3FA" w14:textId="0F8B1B22" w:rsidR="00CF4DB0" w:rsidRPr="002C71F0" w:rsidRDefault="00E118FD"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Además</w:t>
      </w:r>
      <w:r w:rsidR="00D47D6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acorda</w:t>
      </w:r>
      <w:r w:rsidR="00D47D66" w:rsidRPr="002C71F0">
        <w:rPr>
          <w:rFonts w:ascii="Lucida Sans Unicode" w:hAnsi="Lucida Sans Unicode" w:cs="Lucida Sans Unicode"/>
          <w:sz w:val="20"/>
          <w:szCs w:val="20"/>
          <w:lang w:val="es-ES_tradnl"/>
        </w:rPr>
        <w:t>rnos</w:t>
      </w:r>
      <w:r w:rsidRPr="002C71F0">
        <w:rPr>
          <w:rFonts w:ascii="Lucida Sans Unicode" w:hAnsi="Lucida Sans Unicode" w:cs="Lucida Sans Unicode"/>
          <w:sz w:val="20"/>
          <w:szCs w:val="20"/>
          <w:lang w:val="es-ES_tradnl"/>
        </w:rPr>
        <w:t xml:space="preserve"> que del </w:t>
      </w:r>
      <w:r w:rsidR="00FA0850" w:rsidRPr="002C71F0">
        <w:rPr>
          <w:rFonts w:ascii="Lucida Sans Unicode" w:hAnsi="Lucida Sans Unicode" w:cs="Lucida Sans Unicode"/>
          <w:sz w:val="20"/>
          <w:szCs w:val="20"/>
          <w:lang w:val="es-ES_tradnl"/>
        </w:rPr>
        <w:t>1º</w:t>
      </w:r>
      <w:r w:rsidRPr="002C71F0">
        <w:rPr>
          <w:rFonts w:ascii="Lucida Sans Unicode" w:hAnsi="Lucida Sans Unicode" w:cs="Lucida Sans Unicode"/>
          <w:sz w:val="20"/>
          <w:szCs w:val="20"/>
          <w:lang w:val="es-ES_tradnl"/>
        </w:rPr>
        <w:t xml:space="preserve"> al </w:t>
      </w:r>
      <w:r w:rsidR="00FA0850" w:rsidRPr="002C71F0">
        <w:rPr>
          <w:rFonts w:ascii="Lucida Sans Unicode" w:hAnsi="Lucida Sans Unicode" w:cs="Lucida Sans Unicode"/>
          <w:sz w:val="20"/>
          <w:szCs w:val="20"/>
          <w:lang w:val="es-ES_tradnl"/>
        </w:rPr>
        <w:t>8</w:t>
      </w:r>
      <w:r w:rsidRPr="002C71F0">
        <w:rPr>
          <w:rFonts w:ascii="Lucida Sans Unicode" w:hAnsi="Lucida Sans Unicode" w:cs="Lucida Sans Unicode"/>
          <w:sz w:val="20"/>
          <w:szCs w:val="20"/>
          <w:lang w:val="es-ES_tradnl"/>
        </w:rPr>
        <w:t xml:space="preserve"> de noviembre</w:t>
      </w:r>
      <w:r w:rsidR="00D47D6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sería el plazo para la recepción del escrito de intención y documentación de las y los ciudadanos que aspiran a la candidatura </w:t>
      </w:r>
      <w:r w:rsidR="0027441E" w:rsidRPr="002C71F0">
        <w:rPr>
          <w:rFonts w:ascii="Lucida Sans Unicode" w:hAnsi="Lucida Sans Unicode" w:cs="Lucida Sans Unicode"/>
          <w:sz w:val="20"/>
          <w:szCs w:val="20"/>
          <w:lang w:val="es-ES_tradnl"/>
        </w:rPr>
        <w:t>independiente para munícipes y diputaciones</w:t>
      </w:r>
      <w:r w:rsidR="00A04BC1" w:rsidRPr="002C71F0">
        <w:rPr>
          <w:rFonts w:ascii="Lucida Sans Unicode" w:hAnsi="Lucida Sans Unicode" w:cs="Lucida Sans Unicode"/>
          <w:sz w:val="20"/>
          <w:szCs w:val="20"/>
          <w:lang w:val="es-ES_tradnl"/>
        </w:rPr>
        <w:t>.</w:t>
      </w:r>
      <w:r w:rsidR="0027441E" w:rsidRPr="002C71F0">
        <w:rPr>
          <w:rFonts w:ascii="Lucida Sans Unicode" w:hAnsi="Lucida Sans Unicode" w:cs="Lucida Sans Unicode"/>
          <w:sz w:val="20"/>
          <w:szCs w:val="20"/>
          <w:lang w:val="es-ES_tradnl"/>
        </w:rPr>
        <w:t xml:space="preserve"> </w:t>
      </w:r>
    </w:p>
    <w:p w14:paraId="3436686B" w14:textId="77777777" w:rsidR="00CF4DB0" w:rsidRPr="002C71F0" w:rsidRDefault="00CF4DB0" w:rsidP="00B74689">
      <w:pPr>
        <w:spacing w:after="0"/>
        <w:jc w:val="both"/>
        <w:rPr>
          <w:rFonts w:ascii="Lucida Sans Unicode" w:hAnsi="Lucida Sans Unicode" w:cs="Lucida Sans Unicode"/>
          <w:sz w:val="20"/>
          <w:szCs w:val="20"/>
          <w:lang w:val="es-ES_tradnl"/>
        </w:rPr>
      </w:pPr>
    </w:p>
    <w:p w14:paraId="117812E8" w14:textId="2436C2CC" w:rsidR="00D07911" w:rsidRPr="002C71F0" w:rsidRDefault="00A04BC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w:t>
      </w:r>
      <w:r w:rsidR="0027441E" w:rsidRPr="002C71F0">
        <w:rPr>
          <w:rFonts w:ascii="Lucida Sans Unicode" w:hAnsi="Lucida Sans Unicode" w:cs="Lucida Sans Unicode"/>
          <w:sz w:val="20"/>
          <w:szCs w:val="20"/>
          <w:lang w:val="es-ES_tradnl"/>
        </w:rPr>
        <w:t>nte este Instituto Electoral</w:t>
      </w:r>
      <w:r w:rsidR="00576D8C" w:rsidRPr="002C71F0">
        <w:rPr>
          <w:rFonts w:ascii="Lucida Sans Unicode" w:hAnsi="Lucida Sans Unicode" w:cs="Lucida Sans Unicode"/>
          <w:sz w:val="20"/>
          <w:szCs w:val="20"/>
          <w:lang w:val="es-ES_tradnl"/>
        </w:rPr>
        <w:t>,</w:t>
      </w:r>
      <w:r w:rsidR="0027441E" w:rsidRPr="002C71F0">
        <w:rPr>
          <w:rFonts w:ascii="Lucida Sans Unicode" w:hAnsi="Lucida Sans Unicode" w:cs="Lucida Sans Unicode"/>
          <w:sz w:val="20"/>
          <w:szCs w:val="20"/>
          <w:lang w:val="es-ES_tradnl"/>
        </w:rPr>
        <w:t xml:space="preserve"> se presentaron un total de diez registro</w:t>
      </w:r>
      <w:r w:rsidR="00D07911" w:rsidRPr="002C71F0">
        <w:rPr>
          <w:rFonts w:ascii="Lucida Sans Unicode" w:hAnsi="Lucida Sans Unicode" w:cs="Lucida Sans Unicode"/>
          <w:sz w:val="20"/>
          <w:szCs w:val="20"/>
          <w:lang w:val="es-ES_tradnl"/>
        </w:rPr>
        <w:t>s</w:t>
      </w:r>
      <w:r w:rsidR="0027441E" w:rsidRPr="002C71F0">
        <w:rPr>
          <w:rFonts w:ascii="Lucida Sans Unicode" w:hAnsi="Lucida Sans Unicode" w:cs="Lucida Sans Unicode"/>
          <w:sz w:val="20"/>
          <w:szCs w:val="20"/>
          <w:lang w:val="es-ES_tradnl"/>
        </w:rPr>
        <w:t xml:space="preserve"> de intención, siete para munícipes y tres para diputaciones locales</w:t>
      </w:r>
      <w:r w:rsidRPr="002C71F0">
        <w:rPr>
          <w:rFonts w:ascii="Lucida Sans Unicode" w:hAnsi="Lucida Sans Unicode" w:cs="Lucida Sans Unicode"/>
          <w:sz w:val="20"/>
          <w:szCs w:val="20"/>
          <w:lang w:val="es-ES_tradnl"/>
        </w:rPr>
        <w:t>.</w:t>
      </w:r>
      <w:r w:rsidR="0027441E" w:rsidRPr="002C71F0">
        <w:rPr>
          <w:rFonts w:ascii="Lucida Sans Unicode" w:hAnsi="Lucida Sans Unicode" w:cs="Lucida Sans Unicode"/>
          <w:sz w:val="20"/>
          <w:szCs w:val="20"/>
          <w:lang w:val="es-ES_tradnl"/>
        </w:rPr>
        <w:t xml:space="preserve"> </w:t>
      </w:r>
    </w:p>
    <w:p w14:paraId="653D1A3B" w14:textId="77777777" w:rsidR="00D07911" w:rsidRPr="002C71F0" w:rsidRDefault="00D07911" w:rsidP="00B74689">
      <w:pPr>
        <w:spacing w:after="0"/>
        <w:jc w:val="both"/>
        <w:rPr>
          <w:rFonts w:ascii="Lucida Sans Unicode" w:hAnsi="Lucida Sans Unicode" w:cs="Lucida Sans Unicode"/>
          <w:sz w:val="20"/>
          <w:szCs w:val="20"/>
          <w:lang w:val="es-ES_tradnl"/>
        </w:rPr>
      </w:pPr>
    </w:p>
    <w:p w14:paraId="364C4587" w14:textId="3DB503BD" w:rsidR="00576D8C" w:rsidRPr="002C71F0" w:rsidRDefault="00A04BC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w:t>
      </w:r>
      <w:r w:rsidR="00576D8C" w:rsidRPr="002C71F0">
        <w:rPr>
          <w:rFonts w:ascii="Lucida Sans Unicode" w:hAnsi="Lucida Sans Unicode" w:cs="Lucida Sans Unicode"/>
          <w:sz w:val="20"/>
          <w:szCs w:val="20"/>
          <w:lang w:val="es-ES_tradnl"/>
        </w:rPr>
        <w:t xml:space="preserve">e </w:t>
      </w:r>
      <w:r w:rsidR="0027441E" w:rsidRPr="002C71F0">
        <w:rPr>
          <w:rFonts w:ascii="Lucida Sans Unicode" w:hAnsi="Lucida Sans Unicode" w:cs="Lucida Sans Unicode"/>
          <w:sz w:val="20"/>
          <w:szCs w:val="20"/>
          <w:lang w:val="es-ES_tradnl"/>
        </w:rPr>
        <w:t>procedió a la verificación de la documentación que exige la ley</w:t>
      </w:r>
      <w:r w:rsidR="00576D8C" w:rsidRPr="002C71F0">
        <w:rPr>
          <w:rFonts w:ascii="Lucida Sans Unicode" w:hAnsi="Lucida Sans Unicode" w:cs="Lucida Sans Unicode"/>
          <w:sz w:val="20"/>
          <w:szCs w:val="20"/>
          <w:lang w:val="es-ES_tradnl"/>
        </w:rPr>
        <w:t>,</w:t>
      </w:r>
      <w:r w:rsidR="0027441E" w:rsidRPr="002C71F0">
        <w:rPr>
          <w:rFonts w:ascii="Lucida Sans Unicode" w:hAnsi="Lucida Sans Unicode" w:cs="Lucida Sans Unicode"/>
          <w:sz w:val="20"/>
          <w:szCs w:val="20"/>
          <w:lang w:val="es-ES_tradnl"/>
        </w:rPr>
        <w:t xml:space="preserve"> y como se puede constatar en el cuerpo de los proyectos de acuerdo que</w:t>
      </w:r>
      <w:r w:rsidR="00D07911" w:rsidRPr="002C71F0">
        <w:rPr>
          <w:rFonts w:ascii="Lucida Sans Unicode" w:hAnsi="Lucida Sans Unicode" w:cs="Lucida Sans Unicode"/>
          <w:sz w:val="20"/>
          <w:szCs w:val="20"/>
          <w:lang w:val="es-ES_tradnl"/>
        </w:rPr>
        <w:t>,</w:t>
      </w:r>
      <w:r w:rsidR="0027441E" w:rsidRPr="002C71F0">
        <w:rPr>
          <w:rFonts w:ascii="Lucida Sans Unicode" w:hAnsi="Lucida Sans Unicode" w:cs="Lucida Sans Unicode"/>
          <w:sz w:val="20"/>
          <w:szCs w:val="20"/>
          <w:lang w:val="es-ES_tradnl"/>
        </w:rPr>
        <w:t xml:space="preserve"> </w:t>
      </w:r>
      <w:r w:rsidR="00B57C88" w:rsidRPr="002C71F0">
        <w:rPr>
          <w:rFonts w:ascii="Lucida Sans Unicode" w:hAnsi="Lucida Sans Unicode" w:cs="Lucida Sans Unicode"/>
          <w:sz w:val="20"/>
          <w:szCs w:val="20"/>
          <w:lang w:val="es-ES_tradnl"/>
        </w:rPr>
        <w:t xml:space="preserve">en </w:t>
      </w:r>
      <w:r w:rsidR="00D07911" w:rsidRPr="002C71F0">
        <w:rPr>
          <w:rFonts w:ascii="Lucida Sans Unicode" w:hAnsi="Lucida Sans Unicode" w:cs="Lucida Sans Unicode"/>
          <w:sz w:val="20"/>
          <w:szCs w:val="20"/>
          <w:lang w:val="es-ES_tradnl"/>
        </w:rPr>
        <w:t>e</w:t>
      </w:r>
      <w:r w:rsidR="00B57C88" w:rsidRPr="002C71F0">
        <w:rPr>
          <w:rFonts w:ascii="Lucida Sans Unicode" w:hAnsi="Lucida Sans Unicode" w:cs="Lucida Sans Unicode"/>
          <w:sz w:val="20"/>
          <w:szCs w:val="20"/>
          <w:lang w:val="es-ES_tradnl"/>
        </w:rPr>
        <w:t>ste y en el siguiente punto del orden del día pongo a su consideración</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seis de las ciudadanas y ciudadanos registrados cumplieron con los requisitos para ser consideradas y considerados aspirantes</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cuatro para los cargos de munícipes</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y dos para los cargos de diputaciones locales</w:t>
      </w:r>
      <w:r w:rsidR="00576D8C" w:rsidRPr="002C71F0">
        <w:rPr>
          <w:rFonts w:ascii="Lucida Sans Unicode" w:hAnsi="Lucida Sans Unicode" w:cs="Lucida Sans Unicode"/>
          <w:sz w:val="20"/>
          <w:szCs w:val="20"/>
          <w:lang w:val="es-ES_tradnl"/>
        </w:rPr>
        <w:t>.</w:t>
      </w:r>
    </w:p>
    <w:p w14:paraId="4A828656" w14:textId="77777777" w:rsidR="00576D8C" w:rsidRPr="002C71F0" w:rsidRDefault="00576D8C" w:rsidP="00B74689">
      <w:pPr>
        <w:spacing w:after="0"/>
        <w:jc w:val="both"/>
        <w:rPr>
          <w:rFonts w:ascii="Lucida Sans Unicode" w:hAnsi="Lucida Sans Unicode" w:cs="Lucida Sans Unicode"/>
          <w:sz w:val="20"/>
          <w:szCs w:val="20"/>
          <w:lang w:val="es-ES_tradnl"/>
        </w:rPr>
      </w:pPr>
    </w:p>
    <w:p w14:paraId="34DCB686" w14:textId="645D2CDE" w:rsidR="00576D8C" w:rsidRPr="002C71F0" w:rsidRDefault="00576D8C"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B57C88" w:rsidRPr="002C71F0">
        <w:rPr>
          <w:rFonts w:ascii="Lucida Sans Unicode" w:hAnsi="Lucida Sans Unicode" w:cs="Lucida Sans Unicode"/>
          <w:sz w:val="20"/>
          <w:szCs w:val="20"/>
          <w:lang w:val="es-ES_tradnl"/>
        </w:rPr>
        <w:t>on base en el calendario electoral aprobado por este Consejo General</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a partir del próximo 25 de noviembre y hasta el 3 de enero de 2024</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las y los aspirantes a candidaturas independientes</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podrán realizar actividades</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para obtener el apoyo ciudadano de al menos 1% de ciudadanas y ciudadanos inscritos en el listado nominal de Jalisco, en el distrito o municipio por el que pretendan aspirar contender</w:t>
      </w:r>
      <w:r w:rsidRPr="002C71F0">
        <w:rPr>
          <w:rFonts w:ascii="Lucida Sans Unicode" w:hAnsi="Lucida Sans Unicode" w:cs="Lucida Sans Unicode"/>
          <w:sz w:val="20"/>
          <w:szCs w:val="20"/>
          <w:lang w:val="es-ES_tradnl"/>
        </w:rPr>
        <w:t>.</w:t>
      </w:r>
    </w:p>
    <w:p w14:paraId="13FABFAF" w14:textId="77777777" w:rsidR="00576D8C" w:rsidRPr="002C71F0" w:rsidRDefault="00576D8C" w:rsidP="00B74689">
      <w:pPr>
        <w:spacing w:after="0"/>
        <w:jc w:val="both"/>
        <w:rPr>
          <w:rFonts w:ascii="Lucida Sans Unicode" w:hAnsi="Lucida Sans Unicode" w:cs="Lucida Sans Unicode"/>
          <w:sz w:val="20"/>
          <w:szCs w:val="20"/>
          <w:lang w:val="es-ES_tradnl"/>
        </w:rPr>
      </w:pPr>
    </w:p>
    <w:p w14:paraId="072E8625" w14:textId="6734EFDD" w:rsidR="00D07911" w:rsidRPr="002C71F0" w:rsidRDefault="00576D8C"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B57C88" w:rsidRPr="002C71F0">
        <w:rPr>
          <w:rFonts w:ascii="Lucida Sans Unicode" w:hAnsi="Lucida Sans Unicode" w:cs="Lucida Sans Unicode"/>
          <w:sz w:val="20"/>
          <w:szCs w:val="20"/>
          <w:lang w:val="es-ES_tradnl"/>
        </w:rPr>
        <w:t>on base en lo anterior</w:t>
      </w:r>
      <w:r w:rsidRPr="002C71F0">
        <w:rPr>
          <w:rFonts w:ascii="Lucida Sans Unicode" w:hAnsi="Lucida Sans Unicode" w:cs="Lucida Sans Unicode"/>
          <w:sz w:val="20"/>
          <w:szCs w:val="20"/>
          <w:lang w:val="es-ES_tradnl"/>
        </w:rPr>
        <w:t>,</w:t>
      </w:r>
      <w:r w:rsidR="00B57C88" w:rsidRPr="002C71F0">
        <w:rPr>
          <w:rFonts w:ascii="Lucida Sans Unicode" w:hAnsi="Lucida Sans Unicode" w:cs="Lucida Sans Unicode"/>
          <w:sz w:val="20"/>
          <w:szCs w:val="20"/>
          <w:lang w:val="es-ES_tradnl"/>
        </w:rPr>
        <w:t xml:space="preserve"> quien aspira a una candidatura independiente para el distrito 10, necesita el apoyo de al </w:t>
      </w:r>
      <w:r w:rsidR="00672D6D" w:rsidRPr="002C71F0">
        <w:rPr>
          <w:rFonts w:ascii="Lucida Sans Unicode" w:hAnsi="Lucida Sans Unicode" w:cs="Lucida Sans Unicode"/>
          <w:sz w:val="20"/>
          <w:szCs w:val="20"/>
          <w:lang w:val="es-ES_tradnl"/>
        </w:rPr>
        <w:t>menos de 3,</w:t>
      </w:r>
      <w:r w:rsidR="00090520" w:rsidRPr="002C71F0">
        <w:rPr>
          <w:rFonts w:ascii="Lucida Sans Unicode" w:hAnsi="Lucida Sans Unicode" w:cs="Lucida Sans Unicode"/>
          <w:sz w:val="20"/>
          <w:szCs w:val="20"/>
          <w:lang w:val="es-ES_tradnl"/>
        </w:rPr>
        <w:t>564 firmas</w:t>
      </w:r>
      <w:r w:rsidR="00A04BC1" w:rsidRPr="002C71F0">
        <w:rPr>
          <w:rFonts w:ascii="Lucida Sans Unicode" w:hAnsi="Lucida Sans Unicode" w:cs="Lucida Sans Unicode"/>
          <w:sz w:val="20"/>
          <w:szCs w:val="20"/>
          <w:lang w:val="es-ES_tradnl"/>
        </w:rPr>
        <w:t>;</w:t>
      </w:r>
      <w:r w:rsidR="00090520" w:rsidRPr="002C71F0">
        <w:rPr>
          <w:rFonts w:ascii="Lucida Sans Unicode" w:hAnsi="Lucida Sans Unicode" w:cs="Lucida Sans Unicode"/>
          <w:sz w:val="20"/>
          <w:szCs w:val="20"/>
          <w:lang w:val="es-ES_tradnl"/>
        </w:rPr>
        <w:t xml:space="preserve"> en el caso de quien aspira por la candidatura independiente del distrito 14, necesita el apoyo de al menos 2,443 firmas</w:t>
      </w:r>
      <w:r w:rsidR="00D07911" w:rsidRPr="002C71F0">
        <w:rPr>
          <w:rFonts w:ascii="Lucida Sans Unicode" w:hAnsi="Lucida Sans Unicode" w:cs="Lucida Sans Unicode"/>
          <w:sz w:val="20"/>
          <w:szCs w:val="20"/>
          <w:lang w:val="es-ES_tradnl"/>
        </w:rPr>
        <w:t>.</w:t>
      </w:r>
      <w:r w:rsidR="00090520" w:rsidRPr="002C71F0">
        <w:rPr>
          <w:rFonts w:ascii="Lucida Sans Unicode" w:hAnsi="Lucida Sans Unicode" w:cs="Lucida Sans Unicode"/>
          <w:sz w:val="20"/>
          <w:szCs w:val="20"/>
          <w:lang w:val="es-ES_tradnl"/>
        </w:rPr>
        <w:t xml:space="preserve"> </w:t>
      </w:r>
    </w:p>
    <w:p w14:paraId="16C7801F" w14:textId="77777777" w:rsidR="00D07911" w:rsidRPr="002C71F0" w:rsidRDefault="00D07911" w:rsidP="00B74689">
      <w:pPr>
        <w:spacing w:after="0"/>
        <w:jc w:val="both"/>
        <w:rPr>
          <w:rFonts w:ascii="Lucida Sans Unicode" w:hAnsi="Lucida Sans Unicode" w:cs="Lucida Sans Unicode"/>
          <w:sz w:val="20"/>
          <w:szCs w:val="20"/>
          <w:lang w:val="es-ES_tradnl"/>
        </w:rPr>
      </w:pPr>
    </w:p>
    <w:p w14:paraId="698215B3" w14:textId="10ED3822" w:rsidR="004D648D" w:rsidRPr="002C71F0" w:rsidRDefault="00D0791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A</w:t>
      </w:r>
      <w:r w:rsidR="00090520" w:rsidRPr="002C71F0">
        <w:rPr>
          <w:rFonts w:ascii="Lucida Sans Unicode" w:hAnsi="Lucida Sans Unicode" w:cs="Lucida Sans Unicode"/>
          <w:sz w:val="20"/>
          <w:szCs w:val="20"/>
          <w:lang w:val="es-ES_tradnl"/>
        </w:rPr>
        <w:t>sí</w:t>
      </w:r>
      <w:r w:rsidRPr="002C71F0">
        <w:rPr>
          <w:rFonts w:ascii="Lucida Sans Unicode" w:hAnsi="Lucida Sans Unicode" w:cs="Lucida Sans Unicode"/>
          <w:sz w:val="20"/>
          <w:szCs w:val="20"/>
          <w:lang w:val="es-ES_tradnl"/>
        </w:rPr>
        <w:t>,</w:t>
      </w:r>
      <w:r w:rsidR="00090520" w:rsidRPr="002C71F0">
        <w:rPr>
          <w:rFonts w:ascii="Lucida Sans Unicode" w:hAnsi="Lucida Sans Unicode" w:cs="Lucida Sans Unicode"/>
          <w:sz w:val="20"/>
          <w:szCs w:val="20"/>
          <w:lang w:val="es-ES_tradnl"/>
        </w:rPr>
        <w:t xml:space="preserve"> las y los cuatro aspirantes a munícipe</w:t>
      </w:r>
      <w:r w:rsidRPr="002C71F0">
        <w:rPr>
          <w:rFonts w:ascii="Lucida Sans Unicode" w:hAnsi="Lucida Sans Unicode" w:cs="Lucida Sans Unicode"/>
          <w:sz w:val="20"/>
          <w:szCs w:val="20"/>
          <w:lang w:val="es-ES_tradnl"/>
        </w:rPr>
        <w:t>s</w:t>
      </w:r>
      <w:r w:rsidR="00906D60" w:rsidRPr="002C71F0">
        <w:rPr>
          <w:rFonts w:ascii="Lucida Sans Unicode" w:hAnsi="Lucida Sans Unicode" w:cs="Lucida Sans Unicode"/>
          <w:sz w:val="20"/>
          <w:szCs w:val="20"/>
          <w:lang w:val="es-ES_tradnl"/>
        </w:rPr>
        <w:t xml:space="preserve"> deben obtener</w:t>
      </w:r>
      <w:r w:rsidR="00EE12D1" w:rsidRPr="002C71F0">
        <w:rPr>
          <w:rFonts w:ascii="Lucida Sans Unicode" w:hAnsi="Lucida Sans Unicode" w:cs="Lucida Sans Unicode"/>
          <w:sz w:val="20"/>
          <w:szCs w:val="20"/>
          <w:lang w:val="es-ES_tradnl"/>
        </w:rPr>
        <w:t>,</w:t>
      </w:r>
      <w:r w:rsidR="00906D60" w:rsidRPr="002C71F0">
        <w:rPr>
          <w:rFonts w:ascii="Lucida Sans Unicode" w:hAnsi="Lucida Sans Unicode" w:cs="Lucida Sans Unicode"/>
          <w:sz w:val="20"/>
          <w:szCs w:val="20"/>
          <w:lang w:val="es-ES_tradnl"/>
        </w:rPr>
        <w:t xml:space="preserve"> en el municipio de Zapopan, el apoyo de al menos 11,209 firmas</w:t>
      </w:r>
      <w:r w:rsidR="00A04BC1" w:rsidRPr="002C71F0">
        <w:rPr>
          <w:rFonts w:ascii="Lucida Sans Unicode" w:hAnsi="Lucida Sans Unicode" w:cs="Lucida Sans Unicode"/>
          <w:sz w:val="20"/>
          <w:szCs w:val="20"/>
          <w:lang w:val="es-ES_tradnl"/>
        </w:rPr>
        <w:t>;</w:t>
      </w:r>
      <w:r w:rsidR="00906D60" w:rsidRPr="002C71F0">
        <w:rPr>
          <w:rFonts w:ascii="Lucida Sans Unicode" w:hAnsi="Lucida Sans Unicode" w:cs="Lucida Sans Unicode"/>
          <w:sz w:val="20"/>
          <w:szCs w:val="20"/>
          <w:lang w:val="es-ES_tradnl"/>
        </w:rPr>
        <w:t xml:space="preserve"> en Puerto Vallarta, el apoyo de al menos 2,390 firmas</w:t>
      </w:r>
      <w:r w:rsidR="00A04BC1" w:rsidRPr="002C71F0">
        <w:rPr>
          <w:rFonts w:ascii="Lucida Sans Unicode" w:hAnsi="Lucida Sans Unicode" w:cs="Lucida Sans Unicode"/>
          <w:sz w:val="20"/>
          <w:szCs w:val="20"/>
          <w:lang w:val="es-ES_tradnl"/>
        </w:rPr>
        <w:t>;</w:t>
      </w:r>
      <w:r w:rsidR="00906D60" w:rsidRPr="002C71F0">
        <w:rPr>
          <w:rFonts w:ascii="Lucida Sans Unicode" w:hAnsi="Lucida Sans Unicode" w:cs="Lucida Sans Unicode"/>
          <w:sz w:val="20"/>
          <w:szCs w:val="20"/>
          <w:lang w:val="es-ES_tradnl"/>
        </w:rPr>
        <w:t xml:space="preserve"> </w:t>
      </w:r>
      <w:r w:rsidR="00906D60" w:rsidRPr="002C71F0">
        <w:rPr>
          <w:rFonts w:ascii="Lucida Sans Unicode" w:hAnsi="Lucida Sans Unicode" w:cs="Lucida Sans Unicode"/>
          <w:sz w:val="20"/>
          <w:szCs w:val="20"/>
          <w:lang w:val="es-ES_tradnl"/>
        </w:rPr>
        <w:lastRenderedPageBreak/>
        <w:t>en Zapotlán el Grande</w:t>
      </w:r>
      <w:r w:rsidR="004D648D" w:rsidRPr="002C71F0">
        <w:rPr>
          <w:rFonts w:ascii="Lucida Sans Unicode" w:hAnsi="Lucida Sans Unicode" w:cs="Lucida Sans Unicode"/>
          <w:sz w:val="20"/>
          <w:szCs w:val="20"/>
          <w:lang w:val="es-ES_tradnl"/>
        </w:rPr>
        <w:t>,</w:t>
      </w:r>
      <w:r w:rsidR="00906D60" w:rsidRPr="002C71F0">
        <w:rPr>
          <w:rFonts w:ascii="Lucida Sans Unicode" w:hAnsi="Lucida Sans Unicode" w:cs="Lucida Sans Unicode"/>
          <w:sz w:val="20"/>
          <w:szCs w:val="20"/>
          <w:lang w:val="es-ES_tradnl"/>
        </w:rPr>
        <w:t xml:space="preserve"> el apoyo de al menos 921 firmas</w:t>
      </w:r>
      <w:r w:rsidR="00A04BC1" w:rsidRPr="002C71F0">
        <w:rPr>
          <w:rFonts w:ascii="Lucida Sans Unicode" w:hAnsi="Lucida Sans Unicode" w:cs="Lucida Sans Unicode"/>
          <w:sz w:val="20"/>
          <w:szCs w:val="20"/>
          <w:lang w:val="es-ES_tradnl"/>
        </w:rPr>
        <w:t>;</w:t>
      </w:r>
      <w:r w:rsidR="00906D60" w:rsidRPr="002C71F0">
        <w:rPr>
          <w:rFonts w:ascii="Lucida Sans Unicode" w:hAnsi="Lucida Sans Unicode" w:cs="Lucida Sans Unicode"/>
          <w:sz w:val="20"/>
          <w:szCs w:val="20"/>
          <w:lang w:val="es-ES_tradnl"/>
        </w:rPr>
        <w:t xml:space="preserve"> y en el municipio de Tequila, el apoyo de al menos 338 firmas</w:t>
      </w:r>
      <w:r w:rsidR="004D648D" w:rsidRPr="002C71F0">
        <w:rPr>
          <w:rFonts w:ascii="Lucida Sans Unicode" w:hAnsi="Lucida Sans Unicode" w:cs="Lucida Sans Unicode"/>
          <w:sz w:val="20"/>
          <w:szCs w:val="20"/>
          <w:lang w:val="es-ES_tradnl"/>
        </w:rPr>
        <w:t>.</w:t>
      </w:r>
    </w:p>
    <w:p w14:paraId="691BFFCD" w14:textId="77777777" w:rsidR="004D648D" w:rsidRPr="002C71F0" w:rsidRDefault="004D648D" w:rsidP="00B74689">
      <w:pPr>
        <w:spacing w:after="0"/>
        <w:jc w:val="both"/>
        <w:rPr>
          <w:rFonts w:ascii="Lucida Sans Unicode" w:hAnsi="Lucida Sans Unicode" w:cs="Lucida Sans Unicode"/>
          <w:sz w:val="20"/>
          <w:szCs w:val="20"/>
          <w:lang w:val="es-ES_tradnl"/>
        </w:rPr>
      </w:pPr>
    </w:p>
    <w:p w14:paraId="04098E79" w14:textId="778F20FA" w:rsidR="00D07911" w:rsidRPr="002C71F0" w:rsidRDefault="004D648D"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T</w:t>
      </w:r>
      <w:r w:rsidR="00906D60" w:rsidRPr="002C71F0">
        <w:rPr>
          <w:rFonts w:ascii="Lucida Sans Unicode" w:hAnsi="Lucida Sans Unicode" w:cs="Lucida Sans Unicode"/>
          <w:sz w:val="20"/>
          <w:szCs w:val="20"/>
          <w:lang w:val="es-ES_tradnl"/>
        </w:rPr>
        <w:t>odas las firmas</w:t>
      </w:r>
      <w:r w:rsidRPr="002C71F0">
        <w:rPr>
          <w:rFonts w:ascii="Lucida Sans Unicode" w:hAnsi="Lucida Sans Unicode" w:cs="Lucida Sans Unicode"/>
          <w:sz w:val="20"/>
          <w:szCs w:val="20"/>
          <w:lang w:val="es-ES_tradnl"/>
        </w:rPr>
        <w:t>,</w:t>
      </w:r>
      <w:r w:rsidR="00906D60" w:rsidRPr="002C71F0">
        <w:rPr>
          <w:rFonts w:ascii="Lucida Sans Unicode" w:hAnsi="Lucida Sans Unicode" w:cs="Lucida Sans Unicode"/>
          <w:sz w:val="20"/>
          <w:szCs w:val="20"/>
          <w:lang w:val="es-ES_tradnl"/>
        </w:rPr>
        <w:t xml:space="preserve"> deben ser validadas por el Registro Federal</w:t>
      </w:r>
      <w:r w:rsidR="00D82D6D" w:rsidRPr="002C71F0">
        <w:rPr>
          <w:rFonts w:ascii="Lucida Sans Unicode" w:hAnsi="Lucida Sans Unicode" w:cs="Lucida Sans Unicode"/>
          <w:sz w:val="20"/>
          <w:szCs w:val="20"/>
          <w:lang w:val="es-ES_tradnl"/>
        </w:rPr>
        <w:t xml:space="preserve"> de Electores del Instituto Nacional Electoral</w:t>
      </w:r>
      <w:r w:rsidR="00E73C1B" w:rsidRPr="002C71F0">
        <w:rPr>
          <w:rFonts w:ascii="Lucida Sans Unicode" w:hAnsi="Lucida Sans Unicode" w:cs="Lucida Sans Unicode"/>
          <w:sz w:val="20"/>
          <w:szCs w:val="20"/>
          <w:lang w:val="es-ES_tradnl"/>
        </w:rPr>
        <w:t>.</w:t>
      </w:r>
      <w:r w:rsidR="00D82D6D" w:rsidRPr="002C71F0">
        <w:rPr>
          <w:rFonts w:ascii="Lucida Sans Unicode" w:hAnsi="Lucida Sans Unicode" w:cs="Lucida Sans Unicode"/>
          <w:sz w:val="20"/>
          <w:szCs w:val="20"/>
          <w:lang w:val="es-ES_tradnl"/>
        </w:rPr>
        <w:t xml:space="preserve"> </w:t>
      </w:r>
    </w:p>
    <w:p w14:paraId="3E8B4902" w14:textId="77777777" w:rsidR="00D07911" w:rsidRPr="002C71F0" w:rsidRDefault="00D07911" w:rsidP="00B74689">
      <w:pPr>
        <w:spacing w:after="0"/>
        <w:jc w:val="both"/>
        <w:rPr>
          <w:rFonts w:ascii="Lucida Sans Unicode" w:hAnsi="Lucida Sans Unicode" w:cs="Lucida Sans Unicode"/>
          <w:sz w:val="20"/>
          <w:szCs w:val="20"/>
          <w:lang w:val="es-ES_tradnl"/>
        </w:rPr>
      </w:pPr>
    </w:p>
    <w:p w14:paraId="14883B01" w14:textId="63637A7B" w:rsidR="00EE12D1" w:rsidRPr="002C71F0" w:rsidRDefault="00E73C1B"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D82D6D" w:rsidRPr="002C71F0">
        <w:rPr>
          <w:rFonts w:ascii="Lucida Sans Unicode" w:hAnsi="Lucida Sans Unicode" w:cs="Lucida Sans Unicode"/>
          <w:sz w:val="20"/>
          <w:szCs w:val="20"/>
          <w:lang w:val="es-ES_tradnl"/>
        </w:rPr>
        <w:t>ubierto lo anterior</w:t>
      </w:r>
      <w:r w:rsidR="004D648D" w:rsidRPr="002C71F0">
        <w:rPr>
          <w:rFonts w:ascii="Lucida Sans Unicode" w:hAnsi="Lucida Sans Unicode" w:cs="Lucida Sans Unicode"/>
          <w:sz w:val="20"/>
          <w:szCs w:val="20"/>
          <w:lang w:val="es-ES_tradnl"/>
        </w:rPr>
        <w:t>,</w:t>
      </w:r>
      <w:r w:rsidR="00D82D6D" w:rsidRPr="002C71F0">
        <w:rPr>
          <w:rFonts w:ascii="Lucida Sans Unicode" w:hAnsi="Lucida Sans Unicode" w:cs="Lucida Sans Unicode"/>
          <w:sz w:val="20"/>
          <w:szCs w:val="20"/>
          <w:lang w:val="es-ES_tradnl"/>
        </w:rPr>
        <w:t xml:space="preserve"> las y los aspirantes podrán ser candidatas y candidatos independientes y participar en esta contienda electoral</w:t>
      </w:r>
      <w:r w:rsidR="00EE12D1" w:rsidRPr="002C71F0">
        <w:rPr>
          <w:rFonts w:ascii="Lucida Sans Unicode" w:hAnsi="Lucida Sans Unicode" w:cs="Lucida Sans Unicode"/>
          <w:sz w:val="20"/>
          <w:szCs w:val="20"/>
          <w:lang w:val="es-ES_tradnl"/>
        </w:rPr>
        <w:t>.</w:t>
      </w:r>
    </w:p>
    <w:p w14:paraId="11C38D0D" w14:textId="77777777" w:rsidR="00EE12D1" w:rsidRPr="002C71F0" w:rsidRDefault="00EE12D1" w:rsidP="00B74689">
      <w:pPr>
        <w:spacing w:after="0"/>
        <w:jc w:val="both"/>
        <w:rPr>
          <w:rFonts w:ascii="Lucida Sans Unicode" w:hAnsi="Lucida Sans Unicode" w:cs="Lucida Sans Unicode"/>
          <w:sz w:val="20"/>
          <w:szCs w:val="20"/>
          <w:lang w:val="es-ES_tradnl"/>
        </w:rPr>
      </w:pPr>
    </w:p>
    <w:p w14:paraId="7BFBB56D" w14:textId="7A5EA708" w:rsidR="004D648D" w:rsidRPr="002C71F0" w:rsidRDefault="00EE12D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D82D6D" w:rsidRPr="002C71F0">
        <w:rPr>
          <w:rFonts w:ascii="Lucida Sans Unicode" w:hAnsi="Lucida Sans Unicode" w:cs="Lucida Sans Unicode"/>
          <w:sz w:val="20"/>
          <w:szCs w:val="20"/>
          <w:lang w:val="es-ES_tradnl"/>
        </w:rPr>
        <w:t>onsejeras y consejeros</w:t>
      </w:r>
      <w:r w:rsidR="00D07911" w:rsidRPr="002C71F0">
        <w:rPr>
          <w:rFonts w:ascii="Lucida Sans Unicode" w:hAnsi="Lucida Sans Unicode" w:cs="Lucida Sans Unicode"/>
          <w:sz w:val="20"/>
          <w:szCs w:val="20"/>
          <w:lang w:val="es-ES_tradnl"/>
        </w:rPr>
        <w:t>,</w:t>
      </w:r>
      <w:r w:rsidR="00D82D6D" w:rsidRPr="002C71F0">
        <w:rPr>
          <w:rFonts w:ascii="Lucida Sans Unicode" w:hAnsi="Lucida Sans Unicode" w:cs="Lucida Sans Unicode"/>
          <w:sz w:val="20"/>
          <w:szCs w:val="20"/>
          <w:lang w:val="es-ES_tradnl"/>
        </w:rPr>
        <w:t xml:space="preserve"> representantes de los partidos </w:t>
      </w:r>
      <w:r w:rsidR="00AC51FA" w:rsidRPr="002C71F0">
        <w:rPr>
          <w:rFonts w:ascii="Lucida Sans Unicode" w:hAnsi="Lucida Sans Unicode" w:cs="Lucida Sans Unicode"/>
          <w:sz w:val="20"/>
          <w:szCs w:val="20"/>
          <w:lang w:val="es-ES_tradnl"/>
        </w:rPr>
        <w:t>políticos</w:t>
      </w:r>
      <w:r w:rsidR="00D82D6D" w:rsidRPr="002C71F0">
        <w:rPr>
          <w:rFonts w:ascii="Lucida Sans Unicode" w:hAnsi="Lucida Sans Unicode" w:cs="Lucida Sans Unicode"/>
          <w:sz w:val="20"/>
          <w:szCs w:val="20"/>
          <w:lang w:val="es-ES_tradnl"/>
        </w:rPr>
        <w:t>, nuestra democracia está viva y muestra de ello</w:t>
      </w:r>
      <w:r w:rsidR="004D648D" w:rsidRPr="002C71F0">
        <w:rPr>
          <w:rFonts w:ascii="Lucida Sans Unicode" w:hAnsi="Lucida Sans Unicode" w:cs="Lucida Sans Unicode"/>
          <w:sz w:val="20"/>
          <w:szCs w:val="20"/>
          <w:lang w:val="es-ES_tradnl"/>
        </w:rPr>
        <w:t>,</w:t>
      </w:r>
      <w:r w:rsidR="00D82D6D" w:rsidRPr="002C71F0">
        <w:rPr>
          <w:rFonts w:ascii="Lucida Sans Unicode" w:hAnsi="Lucida Sans Unicode" w:cs="Lucida Sans Unicode"/>
          <w:sz w:val="20"/>
          <w:szCs w:val="20"/>
          <w:lang w:val="es-ES_tradnl"/>
        </w:rPr>
        <w:t xml:space="preserve"> son las </w:t>
      </w:r>
      <w:r w:rsidR="00B61D20" w:rsidRPr="002C71F0">
        <w:rPr>
          <w:rFonts w:ascii="Lucida Sans Unicode" w:hAnsi="Lucida Sans Unicode" w:cs="Lucida Sans Unicode"/>
          <w:sz w:val="20"/>
          <w:szCs w:val="20"/>
          <w:lang w:val="es-ES_tradnl"/>
        </w:rPr>
        <w:t>aspiraciones que hoy tenemos sobre la mesa</w:t>
      </w:r>
      <w:r w:rsidR="004D648D" w:rsidRPr="002C71F0">
        <w:rPr>
          <w:rFonts w:ascii="Lucida Sans Unicode" w:hAnsi="Lucida Sans Unicode" w:cs="Lucida Sans Unicode"/>
          <w:sz w:val="20"/>
          <w:szCs w:val="20"/>
          <w:lang w:val="es-ES_tradnl"/>
        </w:rPr>
        <w:t>,</w:t>
      </w:r>
      <w:r w:rsidR="00B61D20" w:rsidRPr="002C71F0">
        <w:rPr>
          <w:rFonts w:ascii="Lucida Sans Unicode" w:hAnsi="Lucida Sans Unicode" w:cs="Lucida Sans Unicode"/>
          <w:sz w:val="20"/>
          <w:szCs w:val="20"/>
          <w:lang w:val="es-ES_tradnl"/>
        </w:rPr>
        <w:t xml:space="preserve"> de ciudadanas y ciudadanos que hacen uso de los mecanismos de </w:t>
      </w:r>
      <w:r w:rsidR="00124E5F" w:rsidRPr="002C71F0">
        <w:rPr>
          <w:rFonts w:ascii="Lucida Sans Unicode" w:hAnsi="Lucida Sans Unicode" w:cs="Lucida Sans Unicode"/>
          <w:sz w:val="20"/>
          <w:szCs w:val="20"/>
          <w:lang w:val="es-ES_tradnl"/>
        </w:rPr>
        <w:t>participación que ofrece nuestro sistema electoral</w:t>
      </w:r>
      <w:r w:rsidR="004D648D" w:rsidRPr="002C71F0">
        <w:rPr>
          <w:rFonts w:ascii="Lucida Sans Unicode" w:hAnsi="Lucida Sans Unicode" w:cs="Lucida Sans Unicode"/>
          <w:sz w:val="20"/>
          <w:szCs w:val="20"/>
          <w:lang w:val="es-ES_tradnl"/>
        </w:rPr>
        <w:t>,</w:t>
      </w:r>
      <w:r w:rsidR="00124E5F" w:rsidRPr="002C71F0">
        <w:rPr>
          <w:rFonts w:ascii="Lucida Sans Unicode" w:hAnsi="Lucida Sans Unicode" w:cs="Lucida Sans Unicode"/>
          <w:sz w:val="20"/>
          <w:szCs w:val="20"/>
          <w:lang w:val="es-ES_tradnl"/>
        </w:rPr>
        <w:t xml:space="preserve"> para involucrarse en la vida política de Jalisco, con el respaldo de la ciudadanía</w:t>
      </w:r>
      <w:r w:rsidR="004D648D" w:rsidRPr="002C71F0">
        <w:rPr>
          <w:rFonts w:ascii="Lucida Sans Unicode" w:hAnsi="Lucida Sans Unicode" w:cs="Lucida Sans Unicode"/>
          <w:sz w:val="20"/>
          <w:szCs w:val="20"/>
          <w:lang w:val="es-ES_tradnl"/>
        </w:rPr>
        <w:t>.</w:t>
      </w:r>
    </w:p>
    <w:p w14:paraId="06CAB2C6" w14:textId="77777777" w:rsidR="004D648D" w:rsidRPr="002C71F0" w:rsidRDefault="004D648D" w:rsidP="00B74689">
      <w:pPr>
        <w:spacing w:after="0"/>
        <w:jc w:val="both"/>
        <w:rPr>
          <w:rFonts w:ascii="Lucida Sans Unicode" w:hAnsi="Lucida Sans Unicode" w:cs="Lucida Sans Unicode"/>
          <w:sz w:val="20"/>
          <w:szCs w:val="20"/>
          <w:lang w:val="es-ES_tradnl"/>
        </w:rPr>
      </w:pPr>
    </w:p>
    <w:p w14:paraId="741E6759" w14:textId="1C3AE2C2" w:rsidR="00FD2DD4" w:rsidRPr="002C71F0" w:rsidRDefault="004D648D"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124E5F" w:rsidRPr="002C71F0">
        <w:rPr>
          <w:rFonts w:ascii="Lucida Sans Unicode" w:hAnsi="Lucida Sans Unicode" w:cs="Lucida Sans Unicode"/>
          <w:sz w:val="20"/>
          <w:szCs w:val="20"/>
          <w:lang w:val="es-ES_tradnl"/>
        </w:rPr>
        <w:t xml:space="preserve">stá a su consideración </w:t>
      </w:r>
      <w:r w:rsidR="006E3F89" w:rsidRPr="002C71F0">
        <w:rPr>
          <w:rFonts w:ascii="Lucida Sans Unicode" w:hAnsi="Lucida Sans Unicode" w:cs="Lucida Sans Unicode"/>
          <w:sz w:val="20"/>
          <w:szCs w:val="20"/>
          <w:lang w:val="es-ES_tradnl"/>
        </w:rPr>
        <w:t>pues</w:t>
      </w:r>
      <w:r w:rsidRPr="002C71F0">
        <w:rPr>
          <w:rFonts w:ascii="Lucida Sans Unicode" w:hAnsi="Lucida Sans Unicode" w:cs="Lucida Sans Unicode"/>
          <w:sz w:val="20"/>
          <w:szCs w:val="20"/>
          <w:lang w:val="es-ES_tradnl"/>
        </w:rPr>
        <w:t>,</w:t>
      </w:r>
      <w:r w:rsidR="00124E5F" w:rsidRPr="002C71F0">
        <w:rPr>
          <w:rFonts w:ascii="Lucida Sans Unicode" w:hAnsi="Lucida Sans Unicode" w:cs="Lucida Sans Unicode"/>
          <w:sz w:val="20"/>
          <w:szCs w:val="20"/>
          <w:lang w:val="es-ES_tradnl"/>
        </w:rPr>
        <w:t xml:space="preserve"> el proyecto de acuerdo</w:t>
      </w:r>
      <w:r w:rsidR="00D07911" w:rsidRPr="002C71F0">
        <w:rPr>
          <w:rFonts w:ascii="Lucida Sans Unicode" w:hAnsi="Lucida Sans Unicode" w:cs="Lucida Sans Unicode"/>
          <w:sz w:val="20"/>
          <w:szCs w:val="20"/>
          <w:lang w:val="es-ES_tradnl"/>
        </w:rPr>
        <w:t>s</w:t>
      </w:r>
      <w:r w:rsidR="00124E5F" w:rsidRPr="002C71F0">
        <w:rPr>
          <w:rFonts w:ascii="Lucida Sans Unicode" w:hAnsi="Lucida Sans Unicode" w:cs="Lucida Sans Unicode"/>
          <w:sz w:val="20"/>
          <w:szCs w:val="20"/>
          <w:lang w:val="es-ES_tradnl"/>
        </w:rPr>
        <w:t xml:space="preserve"> por el que se </w:t>
      </w:r>
      <w:r w:rsidR="00AC51FA" w:rsidRPr="002C71F0">
        <w:rPr>
          <w:rFonts w:ascii="Lucida Sans Unicode" w:hAnsi="Lucida Sans Unicode" w:cs="Lucida Sans Unicode"/>
          <w:sz w:val="20"/>
          <w:szCs w:val="20"/>
          <w:lang w:val="es-ES_tradnl"/>
        </w:rPr>
        <w:t>emiten</w:t>
      </w:r>
      <w:r w:rsidR="00124E5F" w:rsidRPr="002C71F0">
        <w:rPr>
          <w:rFonts w:ascii="Lucida Sans Unicode" w:hAnsi="Lucida Sans Unicode" w:cs="Lucida Sans Unicode"/>
          <w:sz w:val="20"/>
          <w:szCs w:val="20"/>
          <w:lang w:val="es-ES_tradnl"/>
        </w:rPr>
        <w:t xml:space="preserve"> los </w:t>
      </w:r>
      <w:r w:rsidR="006E3F89" w:rsidRPr="002C71F0">
        <w:rPr>
          <w:rFonts w:ascii="Lucida Sans Unicode" w:hAnsi="Lucida Sans Unicode" w:cs="Lucida Sans Unicode"/>
          <w:sz w:val="20"/>
          <w:szCs w:val="20"/>
          <w:lang w:val="es-ES_tradnl"/>
        </w:rPr>
        <w:t>dictámenes</w:t>
      </w:r>
      <w:r w:rsidR="00124E5F" w:rsidRPr="002C71F0">
        <w:rPr>
          <w:rFonts w:ascii="Lucida Sans Unicode" w:hAnsi="Lucida Sans Unicode" w:cs="Lucida Sans Unicode"/>
          <w:sz w:val="20"/>
          <w:szCs w:val="20"/>
          <w:lang w:val="es-ES_tradnl"/>
        </w:rPr>
        <w:t xml:space="preserve"> que aprueba</w:t>
      </w:r>
      <w:r w:rsidRPr="002C71F0">
        <w:rPr>
          <w:rFonts w:ascii="Lucida Sans Unicode" w:hAnsi="Lucida Sans Unicode" w:cs="Lucida Sans Unicode"/>
          <w:sz w:val="20"/>
          <w:szCs w:val="20"/>
          <w:lang w:val="es-ES_tradnl"/>
        </w:rPr>
        <w:t>n</w:t>
      </w:r>
      <w:r w:rsidR="00124E5F" w:rsidRPr="002C71F0">
        <w:rPr>
          <w:rFonts w:ascii="Lucida Sans Unicode" w:hAnsi="Lucida Sans Unicode" w:cs="Lucida Sans Unicode"/>
          <w:sz w:val="20"/>
          <w:szCs w:val="20"/>
          <w:lang w:val="es-ES_tradnl"/>
        </w:rPr>
        <w:t xml:space="preserve"> otorgar la ca</w:t>
      </w:r>
      <w:r w:rsidR="007D6956" w:rsidRPr="002C71F0">
        <w:rPr>
          <w:rFonts w:ascii="Lucida Sans Unicode" w:hAnsi="Lucida Sans Unicode" w:cs="Lucida Sans Unicode"/>
          <w:sz w:val="20"/>
          <w:szCs w:val="20"/>
          <w:lang w:val="es-ES_tradnl"/>
        </w:rPr>
        <w:t>lidad</w:t>
      </w:r>
      <w:r w:rsidR="00124E5F" w:rsidRPr="002C71F0">
        <w:rPr>
          <w:rFonts w:ascii="Lucida Sans Unicode" w:hAnsi="Lucida Sans Unicode" w:cs="Lucida Sans Unicode"/>
          <w:sz w:val="20"/>
          <w:szCs w:val="20"/>
          <w:lang w:val="es-ES_tradnl"/>
        </w:rPr>
        <w:t xml:space="preserve"> de aspirante</w:t>
      </w:r>
      <w:r w:rsidR="00D07911" w:rsidRPr="002C71F0">
        <w:rPr>
          <w:rFonts w:ascii="Lucida Sans Unicode" w:hAnsi="Lucida Sans Unicode" w:cs="Lucida Sans Unicode"/>
          <w:sz w:val="20"/>
          <w:szCs w:val="20"/>
          <w:lang w:val="es-ES_tradnl"/>
        </w:rPr>
        <w:t>s</w:t>
      </w:r>
      <w:r w:rsidR="00124E5F" w:rsidRPr="002C71F0">
        <w:rPr>
          <w:rFonts w:ascii="Lucida Sans Unicode" w:hAnsi="Lucida Sans Unicode" w:cs="Lucida Sans Unicode"/>
          <w:sz w:val="20"/>
          <w:szCs w:val="20"/>
          <w:lang w:val="es-ES_tradnl"/>
        </w:rPr>
        <w:t xml:space="preserve"> a candidaturas independientes</w:t>
      </w:r>
      <w:r w:rsidRPr="002C71F0">
        <w:rPr>
          <w:rFonts w:ascii="Lucida Sans Unicode" w:hAnsi="Lucida Sans Unicode" w:cs="Lucida Sans Unicode"/>
          <w:sz w:val="20"/>
          <w:szCs w:val="20"/>
          <w:lang w:val="es-ES_tradnl"/>
        </w:rPr>
        <w:t>,</w:t>
      </w:r>
      <w:r w:rsidR="00124E5F" w:rsidRPr="002C71F0">
        <w:rPr>
          <w:rFonts w:ascii="Lucida Sans Unicode" w:hAnsi="Lucida Sans Unicode" w:cs="Lucida Sans Unicode"/>
          <w:sz w:val="20"/>
          <w:szCs w:val="20"/>
          <w:lang w:val="es-ES_tradnl"/>
        </w:rPr>
        <w:t xml:space="preserve"> a las personas ciudadanas para los cargos de munícipes</w:t>
      </w:r>
      <w:r w:rsidRPr="002C71F0">
        <w:rPr>
          <w:rFonts w:ascii="Lucida Sans Unicode" w:hAnsi="Lucida Sans Unicode" w:cs="Lucida Sans Unicode"/>
          <w:sz w:val="20"/>
          <w:szCs w:val="20"/>
          <w:lang w:val="es-ES_tradnl"/>
        </w:rPr>
        <w:t>,</w:t>
      </w:r>
      <w:r w:rsidR="00124E5F" w:rsidRPr="002C71F0">
        <w:rPr>
          <w:rFonts w:ascii="Lucida Sans Unicode" w:hAnsi="Lucida Sans Unicode" w:cs="Lucida Sans Unicode"/>
          <w:sz w:val="20"/>
          <w:szCs w:val="20"/>
          <w:lang w:val="es-ES_tradnl"/>
        </w:rPr>
        <w:t xml:space="preserve"> y como he dicho</w:t>
      </w:r>
      <w:r w:rsidRPr="002C71F0">
        <w:rPr>
          <w:rFonts w:ascii="Lucida Sans Unicode" w:hAnsi="Lucida Sans Unicode" w:cs="Lucida Sans Unicode"/>
          <w:sz w:val="20"/>
          <w:szCs w:val="20"/>
          <w:lang w:val="es-ES_tradnl"/>
        </w:rPr>
        <w:t>,</w:t>
      </w:r>
      <w:r w:rsidR="00124E5F" w:rsidRPr="002C71F0">
        <w:rPr>
          <w:rFonts w:ascii="Lucida Sans Unicode" w:hAnsi="Lucida Sans Unicode" w:cs="Lucida Sans Unicode"/>
          <w:sz w:val="20"/>
          <w:szCs w:val="20"/>
          <w:lang w:val="es-ES_tradnl"/>
        </w:rPr>
        <w:t xml:space="preserve"> en el </w:t>
      </w:r>
      <w:r w:rsidR="00AC51FA" w:rsidRPr="002C71F0">
        <w:rPr>
          <w:rFonts w:ascii="Lucida Sans Unicode" w:hAnsi="Lucida Sans Unicode" w:cs="Lucida Sans Unicode"/>
          <w:sz w:val="20"/>
          <w:szCs w:val="20"/>
          <w:lang w:val="es-ES_tradnl"/>
        </w:rPr>
        <w:t>siguiente</w:t>
      </w:r>
      <w:r w:rsidR="00124E5F" w:rsidRPr="002C71F0">
        <w:rPr>
          <w:rFonts w:ascii="Lucida Sans Unicode" w:hAnsi="Lucida Sans Unicode" w:cs="Lucida Sans Unicode"/>
          <w:sz w:val="20"/>
          <w:szCs w:val="20"/>
          <w:lang w:val="es-ES_tradnl"/>
        </w:rPr>
        <w:t xml:space="preserve"> punto del orden del día</w:t>
      </w:r>
      <w:r w:rsidR="00EE12D1" w:rsidRPr="002C71F0">
        <w:rPr>
          <w:rFonts w:ascii="Lucida Sans Unicode" w:hAnsi="Lucida Sans Unicode" w:cs="Lucida Sans Unicode"/>
          <w:sz w:val="20"/>
          <w:szCs w:val="20"/>
          <w:lang w:val="es-ES_tradnl"/>
        </w:rPr>
        <w:t>,</w:t>
      </w:r>
      <w:r w:rsidR="00124E5F" w:rsidRPr="002C71F0">
        <w:rPr>
          <w:rFonts w:ascii="Lucida Sans Unicode" w:hAnsi="Lucida Sans Unicode" w:cs="Lucida Sans Unicode"/>
          <w:sz w:val="20"/>
          <w:szCs w:val="20"/>
          <w:lang w:val="es-ES_tradnl"/>
        </w:rPr>
        <w:t xml:space="preserve"> podremos delibrar en torno al cargo de </w:t>
      </w:r>
      <w:r w:rsidR="00AC51FA" w:rsidRPr="002C71F0">
        <w:rPr>
          <w:rFonts w:ascii="Lucida Sans Unicode" w:hAnsi="Lucida Sans Unicode" w:cs="Lucida Sans Unicode"/>
          <w:sz w:val="20"/>
          <w:szCs w:val="20"/>
          <w:lang w:val="es-ES_tradnl"/>
        </w:rPr>
        <w:t>diputaciones</w:t>
      </w:r>
      <w:r w:rsidR="00124E5F" w:rsidRPr="002C71F0">
        <w:rPr>
          <w:rFonts w:ascii="Lucida Sans Unicode" w:hAnsi="Lucida Sans Unicode" w:cs="Lucida Sans Unicode"/>
          <w:sz w:val="20"/>
          <w:szCs w:val="20"/>
          <w:lang w:val="es-ES_tradnl"/>
        </w:rPr>
        <w:t xml:space="preserve"> de mayoría relativa.</w:t>
      </w:r>
    </w:p>
    <w:p w14:paraId="529F04DB" w14:textId="77777777" w:rsidR="00124E5F" w:rsidRPr="002C71F0" w:rsidRDefault="00124E5F" w:rsidP="00B74689">
      <w:pPr>
        <w:spacing w:after="0"/>
        <w:jc w:val="both"/>
        <w:rPr>
          <w:rFonts w:ascii="Lucida Sans Unicode" w:hAnsi="Lucida Sans Unicode" w:cs="Lucida Sans Unicode"/>
          <w:sz w:val="20"/>
          <w:szCs w:val="20"/>
          <w:lang w:val="es-ES_tradnl"/>
        </w:rPr>
      </w:pPr>
    </w:p>
    <w:p w14:paraId="7932BDCD" w14:textId="77777777" w:rsidR="00E73C1B" w:rsidRPr="002C71F0" w:rsidRDefault="00124E5F"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Señoras y señores consejeros y representantes</w:t>
      </w:r>
      <w:r w:rsidR="00EE12D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está a su c</w:t>
      </w:r>
      <w:r w:rsidR="007D6956" w:rsidRPr="002C71F0">
        <w:rPr>
          <w:rFonts w:ascii="Lucida Sans Unicode" w:hAnsi="Lucida Sans Unicode" w:cs="Lucida Sans Unicode"/>
          <w:sz w:val="20"/>
          <w:szCs w:val="20"/>
          <w:lang w:val="es-ES_tradnl"/>
        </w:rPr>
        <w:t>onsideración el proyecto mencionado</w:t>
      </w:r>
      <w:r w:rsidR="00E73C1B" w:rsidRPr="002C71F0">
        <w:rPr>
          <w:rFonts w:ascii="Lucida Sans Unicode" w:hAnsi="Lucida Sans Unicode" w:cs="Lucida Sans Unicode"/>
          <w:sz w:val="20"/>
          <w:szCs w:val="20"/>
          <w:lang w:val="es-ES_tradnl"/>
        </w:rPr>
        <w:t>.</w:t>
      </w:r>
    </w:p>
    <w:p w14:paraId="27109836" w14:textId="77777777" w:rsidR="00E73C1B" w:rsidRPr="002C71F0" w:rsidRDefault="00E73C1B" w:rsidP="00B74689">
      <w:pPr>
        <w:spacing w:after="0"/>
        <w:jc w:val="both"/>
        <w:rPr>
          <w:rFonts w:ascii="Lucida Sans Unicode" w:hAnsi="Lucida Sans Unicode" w:cs="Lucida Sans Unicode"/>
          <w:sz w:val="20"/>
          <w:szCs w:val="20"/>
          <w:lang w:val="es-ES_tradnl"/>
        </w:rPr>
      </w:pPr>
    </w:p>
    <w:p w14:paraId="378CCE45" w14:textId="7CAF489B" w:rsidR="00D07911" w:rsidRPr="002C71F0" w:rsidRDefault="007D6956"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 ¿</w:t>
      </w:r>
      <w:r w:rsidR="00E73C1B"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lguien desea hacer uso de la voz</w:t>
      </w:r>
      <w:r w:rsidR="00E73C1B"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en primera ronda?  </w:t>
      </w:r>
    </w:p>
    <w:p w14:paraId="25A1825E" w14:textId="77777777" w:rsidR="00D07911" w:rsidRPr="002C71F0" w:rsidRDefault="00D07911" w:rsidP="00B74689">
      <w:pPr>
        <w:spacing w:after="0"/>
        <w:jc w:val="both"/>
        <w:rPr>
          <w:rFonts w:ascii="Lucida Sans Unicode" w:hAnsi="Lucida Sans Unicode" w:cs="Lucida Sans Unicode"/>
          <w:sz w:val="20"/>
          <w:szCs w:val="20"/>
          <w:lang w:val="es-ES_tradnl"/>
        </w:rPr>
      </w:pPr>
    </w:p>
    <w:p w14:paraId="057E3FBA" w14:textId="6B8160B6" w:rsidR="00124E5F" w:rsidRPr="002C71F0" w:rsidRDefault="00E73C1B"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V</w:t>
      </w:r>
      <w:r w:rsidR="007D6956" w:rsidRPr="002C71F0">
        <w:rPr>
          <w:rFonts w:ascii="Lucida Sans Unicode" w:hAnsi="Lucida Sans Unicode" w:cs="Lucida Sans Unicode"/>
          <w:sz w:val="20"/>
          <w:szCs w:val="20"/>
          <w:lang w:val="es-ES_tradnl"/>
        </w:rPr>
        <w:t xml:space="preserve">eo a la consejera Silvia Guadalupe Bustos </w:t>
      </w:r>
      <w:r w:rsidR="00E73196" w:rsidRPr="002C71F0">
        <w:rPr>
          <w:rFonts w:ascii="Lucida Sans Unicode" w:hAnsi="Lucida Sans Unicode" w:cs="Lucida Sans Unicode"/>
          <w:sz w:val="20"/>
          <w:szCs w:val="20"/>
          <w:lang w:val="es-ES_tradnl"/>
        </w:rPr>
        <w:t>Vásquez</w:t>
      </w:r>
      <w:r w:rsidR="007D6956" w:rsidRPr="002C71F0">
        <w:rPr>
          <w:rFonts w:ascii="Lucida Sans Unicode" w:hAnsi="Lucida Sans Unicode" w:cs="Lucida Sans Unicode"/>
          <w:sz w:val="20"/>
          <w:szCs w:val="20"/>
          <w:lang w:val="es-ES_tradnl"/>
        </w:rPr>
        <w:t>, que desea hacer uso de la voz, por lo cual</w:t>
      </w:r>
      <w:r w:rsidR="00D07911" w:rsidRPr="002C71F0">
        <w:rPr>
          <w:rFonts w:ascii="Lucida Sans Unicode" w:hAnsi="Lucida Sans Unicode" w:cs="Lucida Sans Unicode"/>
          <w:sz w:val="20"/>
          <w:szCs w:val="20"/>
          <w:lang w:val="es-ES_tradnl"/>
        </w:rPr>
        <w:t>,</w:t>
      </w:r>
      <w:r w:rsidR="007D6956" w:rsidRPr="002C71F0">
        <w:rPr>
          <w:rFonts w:ascii="Lucida Sans Unicode" w:hAnsi="Lucida Sans Unicode" w:cs="Lucida Sans Unicode"/>
          <w:sz w:val="20"/>
          <w:szCs w:val="20"/>
          <w:lang w:val="es-ES_tradnl"/>
        </w:rPr>
        <w:t xml:space="preserve"> le cedo la palabra</w:t>
      </w:r>
      <w:r w:rsidR="00E73196" w:rsidRPr="002C71F0">
        <w:rPr>
          <w:rFonts w:ascii="Lucida Sans Unicode" w:hAnsi="Lucida Sans Unicode" w:cs="Lucida Sans Unicode"/>
          <w:sz w:val="20"/>
          <w:szCs w:val="20"/>
          <w:lang w:val="es-ES_tradnl"/>
        </w:rPr>
        <w:t>, adelante.</w:t>
      </w:r>
    </w:p>
    <w:p w14:paraId="51DE57D9" w14:textId="77777777" w:rsidR="00E73196" w:rsidRPr="002C71F0" w:rsidRDefault="00E73196" w:rsidP="00B74689">
      <w:pPr>
        <w:spacing w:after="0"/>
        <w:jc w:val="both"/>
        <w:rPr>
          <w:rFonts w:ascii="Lucida Sans Unicode" w:hAnsi="Lucida Sans Unicode" w:cs="Lucida Sans Unicode"/>
          <w:sz w:val="20"/>
          <w:szCs w:val="20"/>
          <w:lang w:val="es-ES_tradnl"/>
        </w:rPr>
      </w:pPr>
    </w:p>
    <w:p w14:paraId="507D317E" w14:textId="1E687347" w:rsidR="008D25D4" w:rsidRPr="002C71F0" w:rsidRDefault="00E7319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Pr="002C71F0">
        <w:rPr>
          <w:rFonts w:ascii="Lucida Sans Unicode" w:hAnsi="Lucida Sans Unicode" w:cs="Lucida Sans Unicode"/>
          <w:sz w:val="20"/>
          <w:szCs w:val="20"/>
        </w:rPr>
        <w:t>Gracias presidenta</w:t>
      </w:r>
      <w:r w:rsidR="008D25D4" w:rsidRPr="002C71F0">
        <w:rPr>
          <w:rFonts w:ascii="Lucida Sans Unicode" w:hAnsi="Lucida Sans Unicode" w:cs="Lucida Sans Unicode"/>
          <w:sz w:val="20"/>
          <w:szCs w:val="20"/>
        </w:rPr>
        <w:t>, por la presentación.</w:t>
      </w:r>
    </w:p>
    <w:p w14:paraId="585352D0" w14:textId="77777777" w:rsidR="008D25D4" w:rsidRPr="002C71F0" w:rsidRDefault="008D25D4" w:rsidP="00B74689">
      <w:pPr>
        <w:spacing w:after="0"/>
        <w:jc w:val="both"/>
        <w:rPr>
          <w:rFonts w:ascii="Lucida Sans Unicode" w:hAnsi="Lucida Sans Unicode" w:cs="Lucida Sans Unicode"/>
          <w:sz w:val="20"/>
          <w:szCs w:val="20"/>
        </w:rPr>
      </w:pPr>
    </w:p>
    <w:p w14:paraId="2C0ED3CE" w14:textId="5D681070" w:rsidR="00D07911" w:rsidRPr="002C71F0" w:rsidRDefault="008D25D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w:t>
      </w:r>
      <w:r w:rsidR="00E73196" w:rsidRPr="002C71F0">
        <w:rPr>
          <w:rFonts w:ascii="Lucida Sans Unicode" w:hAnsi="Lucida Sans Unicode" w:cs="Lucida Sans Unicode"/>
          <w:sz w:val="20"/>
          <w:szCs w:val="20"/>
        </w:rPr>
        <w:t>uenas tardes a todas y todos</w:t>
      </w:r>
      <w:r w:rsidRPr="002C71F0">
        <w:rPr>
          <w:rFonts w:ascii="Lucida Sans Unicode" w:hAnsi="Lucida Sans Unicode" w:cs="Lucida Sans Unicode"/>
          <w:sz w:val="20"/>
          <w:szCs w:val="20"/>
        </w:rPr>
        <w:t>,</w:t>
      </w:r>
      <w:r w:rsidR="00E73196" w:rsidRPr="002C71F0">
        <w:rPr>
          <w:rFonts w:ascii="Lucida Sans Unicode" w:hAnsi="Lucida Sans Unicode" w:cs="Lucida Sans Unicode"/>
          <w:sz w:val="20"/>
          <w:szCs w:val="20"/>
        </w:rPr>
        <w:t xml:space="preserve"> a quienes nos siguen desde la virtualidad</w:t>
      </w:r>
      <w:r w:rsidR="00E73C1B" w:rsidRPr="002C71F0">
        <w:rPr>
          <w:rFonts w:ascii="Lucida Sans Unicode" w:hAnsi="Lucida Sans Unicode" w:cs="Lucida Sans Unicode"/>
          <w:sz w:val="20"/>
          <w:szCs w:val="20"/>
        </w:rPr>
        <w:t>.</w:t>
      </w:r>
      <w:r w:rsidR="00E73196" w:rsidRPr="002C71F0">
        <w:rPr>
          <w:rFonts w:ascii="Lucida Sans Unicode" w:hAnsi="Lucida Sans Unicode" w:cs="Lucida Sans Unicode"/>
          <w:sz w:val="20"/>
          <w:szCs w:val="20"/>
        </w:rPr>
        <w:t xml:space="preserve"> </w:t>
      </w:r>
    </w:p>
    <w:p w14:paraId="37203CEC" w14:textId="77777777" w:rsidR="00D07911" w:rsidRPr="002C71F0" w:rsidRDefault="00D07911" w:rsidP="00B74689">
      <w:pPr>
        <w:spacing w:after="0"/>
        <w:jc w:val="both"/>
        <w:rPr>
          <w:rFonts w:ascii="Lucida Sans Unicode" w:hAnsi="Lucida Sans Unicode" w:cs="Lucida Sans Unicode"/>
          <w:sz w:val="20"/>
          <w:szCs w:val="20"/>
        </w:rPr>
      </w:pPr>
    </w:p>
    <w:p w14:paraId="1DCDD8B1" w14:textId="63336CC2" w:rsidR="00C53C84" w:rsidRPr="002C71F0" w:rsidRDefault="004212F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Gracias,</w:t>
      </w:r>
      <w:r w:rsidR="00E73196" w:rsidRPr="002C71F0">
        <w:rPr>
          <w:rFonts w:ascii="Lucida Sans Unicode" w:hAnsi="Lucida Sans Unicode" w:cs="Lucida Sans Unicode"/>
          <w:sz w:val="20"/>
          <w:szCs w:val="20"/>
        </w:rPr>
        <w:t xml:space="preserve"> señor</w:t>
      </w:r>
      <w:r w:rsidR="000B7200" w:rsidRPr="002C71F0">
        <w:rPr>
          <w:rFonts w:ascii="Lucida Sans Unicode" w:hAnsi="Lucida Sans Unicode" w:cs="Lucida Sans Unicode"/>
          <w:sz w:val="20"/>
          <w:szCs w:val="20"/>
        </w:rPr>
        <w:t xml:space="preserve"> secretario,</w:t>
      </w:r>
      <w:r w:rsidR="00E34FF9" w:rsidRPr="002C71F0">
        <w:rPr>
          <w:rFonts w:ascii="Lucida Sans Unicode" w:hAnsi="Lucida Sans Unicode" w:cs="Lucida Sans Unicode"/>
          <w:sz w:val="20"/>
          <w:szCs w:val="20"/>
        </w:rPr>
        <w:t xml:space="preserve"> por decir o tomar en consideración mis observaciones enviadas hace algunos minutos que</w:t>
      </w:r>
      <w:r w:rsidR="00D07911"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efectivamente</w:t>
      </w:r>
      <w:r w:rsidR="00D07911"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son de forma, pero yo prefiero </w:t>
      </w:r>
      <w:r w:rsidR="000B7200" w:rsidRPr="002C71F0">
        <w:rPr>
          <w:rFonts w:ascii="Lucida Sans Unicode" w:hAnsi="Lucida Sans Unicode" w:cs="Lucida Sans Unicode"/>
          <w:sz w:val="20"/>
          <w:szCs w:val="20"/>
        </w:rPr>
        <w:t>exponerlas</w:t>
      </w:r>
      <w:r w:rsidR="00E34FF9" w:rsidRPr="002C71F0">
        <w:rPr>
          <w:rFonts w:ascii="Lucida Sans Unicode" w:hAnsi="Lucida Sans Unicode" w:cs="Lucida Sans Unicode"/>
          <w:sz w:val="20"/>
          <w:szCs w:val="20"/>
        </w:rPr>
        <w:t xml:space="preserve"> breve</w:t>
      </w:r>
      <w:r w:rsidR="008D25D4"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w:t>
      </w:r>
      <w:r w:rsidR="00E34FF9" w:rsidRPr="002C71F0">
        <w:rPr>
          <w:rFonts w:ascii="Lucida Sans Unicode" w:hAnsi="Lucida Sans Unicode" w:cs="Lucida Sans Unicode"/>
          <w:sz w:val="20"/>
          <w:szCs w:val="20"/>
        </w:rPr>
        <w:lastRenderedPageBreak/>
        <w:t>pero puntualmente</w:t>
      </w:r>
      <w:r w:rsidR="00EE12D1"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en esta oportunidad para que queden sujetas al acompañamiento, si así lo deciden</w:t>
      </w:r>
      <w:r w:rsidR="00C53C84"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de todas </w:t>
      </w:r>
      <w:r w:rsidR="00C53C84" w:rsidRPr="002C71F0">
        <w:rPr>
          <w:rFonts w:ascii="Lucida Sans Unicode" w:hAnsi="Lucida Sans Unicode" w:cs="Lucida Sans Unicode"/>
          <w:sz w:val="20"/>
          <w:szCs w:val="20"/>
        </w:rPr>
        <w:t>y todos</w:t>
      </w:r>
      <w:r w:rsidR="00E34FF9" w:rsidRPr="002C71F0">
        <w:rPr>
          <w:rFonts w:ascii="Lucida Sans Unicode" w:hAnsi="Lucida Sans Unicode" w:cs="Lucida Sans Unicode"/>
          <w:sz w:val="20"/>
          <w:szCs w:val="20"/>
        </w:rPr>
        <w:t xml:space="preserve"> los compañeros presentes</w:t>
      </w:r>
      <w:r w:rsidR="00C53C84" w:rsidRPr="002C71F0">
        <w:rPr>
          <w:rFonts w:ascii="Lucida Sans Unicode" w:hAnsi="Lucida Sans Unicode" w:cs="Lucida Sans Unicode"/>
          <w:sz w:val="20"/>
          <w:szCs w:val="20"/>
        </w:rPr>
        <w:t>.</w:t>
      </w:r>
    </w:p>
    <w:p w14:paraId="533EA239" w14:textId="77777777" w:rsidR="00C53C84" w:rsidRPr="002C71F0" w:rsidRDefault="00C53C84" w:rsidP="00B74689">
      <w:pPr>
        <w:spacing w:after="0"/>
        <w:jc w:val="both"/>
        <w:rPr>
          <w:rFonts w:ascii="Lucida Sans Unicode" w:hAnsi="Lucida Sans Unicode" w:cs="Lucida Sans Unicode"/>
          <w:sz w:val="20"/>
          <w:szCs w:val="20"/>
        </w:rPr>
      </w:pPr>
    </w:p>
    <w:p w14:paraId="0E0E2E48" w14:textId="60E2FDEA" w:rsidR="00D07911" w:rsidRPr="002C71F0" w:rsidRDefault="00C53C8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w:t>
      </w:r>
      <w:r w:rsidR="00E34FF9" w:rsidRPr="002C71F0">
        <w:rPr>
          <w:rFonts w:ascii="Lucida Sans Unicode" w:hAnsi="Lucida Sans Unicode" w:cs="Lucida Sans Unicode"/>
          <w:sz w:val="20"/>
          <w:szCs w:val="20"/>
        </w:rPr>
        <w:t>ien</w:t>
      </w:r>
      <w:r w:rsidR="00E73C1B"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rápidamente me voy por número</w:t>
      </w:r>
      <w:r w:rsidRPr="002C71F0">
        <w:rPr>
          <w:rFonts w:ascii="Lucida Sans Unicode" w:hAnsi="Lucida Sans Unicode" w:cs="Lucida Sans Unicode"/>
          <w:sz w:val="20"/>
          <w:szCs w:val="20"/>
        </w:rPr>
        <w:t>s</w:t>
      </w:r>
      <w:r w:rsidR="00D07911"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w:t>
      </w:r>
    </w:p>
    <w:p w14:paraId="425F5AAB" w14:textId="77777777" w:rsidR="00D07911" w:rsidRPr="002C71F0" w:rsidRDefault="00D07911" w:rsidP="00B74689">
      <w:pPr>
        <w:spacing w:after="0"/>
        <w:jc w:val="both"/>
        <w:rPr>
          <w:rFonts w:ascii="Lucida Sans Unicode" w:hAnsi="Lucida Sans Unicode" w:cs="Lucida Sans Unicode"/>
          <w:sz w:val="20"/>
          <w:szCs w:val="20"/>
        </w:rPr>
      </w:pPr>
    </w:p>
    <w:p w14:paraId="1E275CDC" w14:textId="6935895A" w:rsidR="00D07911" w:rsidRPr="002C71F0" w:rsidRDefault="00D0791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E34FF9" w:rsidRPr="002C71F0">
        <w:rPr>
          <w:rFonts w:ascii="Lucida Sans Unicode" w:hAnsi="Lucida Sans Unicode" w:cs="Lucida Sans Unicode"/>
          <w:sz w:val="20"/>
          <w:szCs w:val="20"/>
        </w:rPr>
        <w:t xml:space="preserve">n la página </w:t>
      </w:r>
      <w:r w:rsidR="00C53C84" w:rsidRPr="002C71F0">
        <w:rPr>
          <w:rFonts w:ascii="Lucida Sans Unicode" w:hAnsi="Lucida Sans Unicode" w:cs="Lucida Sans Unicode"/>
          <w:sz w:val="20"/>
          <w:szCs w:val="20"/>
        </w:rPr>
        <w:t>6</w:t>
      </w:r>
      <w:r w:rsidR="00E73C1B" w:rsidRPr="002C71F0">
        <w:rPr>
          <w:rFonts w:ascii="Lucida Sans Unicode" w:hAnsi="Lucida Sans Unicode" w:cs="Lucida Sans Unicode"/>
          <w:sz w:val="20"/>
          <w:szCs w:val="20"/>
        </w:rPr>
        <w:t>,</w:t>
      </w:r>
      <w:r w:rsidR="00E34FF9" w:rsidRPr="002C71F0">
        <w:rPr>
          <w:rFonts w:ascii="Lucida Sans Unicode" w:hAnsi="Lucida Sans Unicode" w:cs="Lucida Sans Unicode"/>
          <w:sz w:val="20"/>
          <w:szCs w:val="20"/>
        </w:rPr>
        <w:t xml:space="preserve"> </w:t>
      </w:r>
      <w:r w:rsidR="000B7200" w:rsidRPr="002C71F0">
        <w:rPr>
          <w:rFonts w:ascii="Lucida Sans Unicode" w:hAnsi="Lucida Sans Unicode" w:cs="Lucida Sans Unicode"/>
          <w:sz w:val="20"/>
          <w:szCs w:val="20"/>
        </w:rPr>
        <w:t>antecedente</w:t>
      </w:r>
      <w:r w:rsidR="00E34FF9"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17</w:t>
      </w:r>
      <w:r w:rsidR="000B7200" w:rsidRPr="002C71F0">
        <w:rPr>
          <w:rFonts w:ascii="Lucida Sans Unicode" w:hAnsi="Lucida Sans Unicode" w:cs="Lucida Sans Unicode"/>
          <w:sz w:val="20"/>
          <w:szCs w:val="20"/>
        </w:rPr>
        <w:t xml:space="preserve"> se añade o incluye un </w:t>
      </w:r>
      <w:r w:rsidR="00693433" w:rsidRPr="002C71F0">
        <w:rPr>
          <w:rFonts w:ascii="Lucida Sans Unicode" w:hAnsi="Lucida Sans Unicode" w:cs="Lucida Sans Unicode"/>
          <w:sz w:val="20"/>
          <w:szCs w:val="20"/>
        </w:rPr>
        <w:t>número</w:t>
      </w:r>
      <w:r w:rsidR="000B7200" w:rsidRPr="002C71F0">
        <w:rPr>
          <w:rFonts w:ascii="Lucida Sans Unicode" w:hAnsi="Lucida Sans Unicode" w:cs="Lucida Sans Unicode"/>
          <w:sz w:val="20"/>
          <w:szCs w:val="20"/>
        </w:rPr>
        <w:t xml:space="preserve"> de folio que</w:t>
      </w:r>
      <w:r w:rsidRPr="002C71F0">
        <w:rPr>
          <w:rFonts w:ascii="Lucida Sans Unicode" w:hAnsi="Lucida Sans Unicode" w:cs="Lucida Sans Unicode"/>
          <w:sz w:val="20"/>
          <w:szCs w:val="20"/>
        </w:rPr>
        <w:t>,</w:t>
      </w:r>
      <w:r w:rsidR="000B7200" w:rsidRPr="002C71F0">
        <w:rPr>
          <w:rFonts w:ascii="Lucida Sans Unicode" w:hAnsi="Lucida Sans Unicode" w:cs="Lucida Sans Unicode"/>
          <w:sz w:val="20"/>
          <w:szCs w:val="20"/>
        </w:rPr>
        <w:t xml:space="preserve"> al parecer</w:t>
      </w:r>
      <w:r w:rsidR="00C53C84" w:rsidRPr="002C71F0">
        <w:rPr>
          <w:rFonts w:ascii="Lucida Sans Unicode" w:hAnsi="Lucida Sans Unicode" w:cs="Lucida Sans Unicode"/>
          <w:sz w:val="20"/>
          <w:szCs w:val="20"/>
        </w:rPr>
        <w:t>,</w:t>
      </w:r>
      <w:r w:rsidR="000B7200" w:rsidRPr="002C71F0">
        <w:rPr>
          <w:rFonts w:ascii="Lucida Sans Unicode" w:hAnsi="Lucida Sans Unicode" w:cs="Lucida Sans Unicode"/>
          <w:sz w:val="20"/>
          <w:szCs w:val="20"/>
        </w:rPr>
        <w:t xml:space="preserve"> se quedó relativo de otro documento anexo</w:t>
      </w:r>
      <w:r w:rsidR="00C53C84" w:rsidRPr="002C71F0">
        <w:rPr>
          <w:rFonts w:ascii="Lucida Sans Unicode" w:hAnsi="Lucida Sans Unicode" w:cs="Lucida Sans Unicode"/>
          <w:sz w:val="20"/>
          <w:szCs w:val="20"/>
        </w:rPr>
        <w:t>,</w:t>
      </w:r>
      <w:r w:rsidR="000B7200" w:rsidRPr="002C71F0">
        <w:rPr>
          <w:rFonts w:ascii="Lucida Sans Unicode" w:hAnsi="Lucida Sans Unicode" w:cs="Lucida Sans Unicode"/>
          <w:sz w:val="20"/>
          <w:szCs w:val="20"/>
        </w:rPr>
        <w:t xml:space="preserve"> que es el folio 1899, por lo cual sugiero que se elimine</w:t>
      </w:r>
      <w:r w:rsidRPr="002C71F0">
        <w:rPr>
          <w:rFonts w:ascii="Lucida Sans Unicode" w:hAnsi="Lucida Sans Unicode" w:cs="Lucida Sans Unicode"/>
          <w:sz w:val="20"/>
          <w:szCs w:val="20"/>
        </w:rPr>
        <w:t>.</w:t>
      </w:r>
      <w:r w:rsidR="000B7200" w:rsidRPr="002C71F0">
        <w:rPr>
          <w:rFonts w:ascii="Lucida Sans Unicode" w:hAnsi="Lucida Sans Unicode" w:cs="Lucida Sans Unicode"/>
          <w:sz w:val="20"/>
          <w:szCs w:val="20"/>
        </w:rPr>
        <w:t xml:space="preserve"> </w:t>
      </w:r>
    </w:p>
    <w:p w14:paraId="7902494B" w14:textId="77777777" w:rsidR="00D07911" w:rsidRPr="002C71F0" w:rsidRDefault="00D07911" w:rsidP="00B74689">
      <w:pPr>
        <w:spacing w:after="0"/>
        <w:jc w:val="both"/>
        <w:rPr>
          <w:rFonts w:ascii="Lucida Sans Unicode" w:hAnsi="Lucida Sans Unicode" w:cs="Lucida Sans Unicode"/>
          <w:sz w:val="20"/>
          <w:szCs w:val="20"/>
        </w:rPr>
      </w:pPr>
    </w:p>
    <w:p w14:paraId="3DC9F3EA" w14:textId="3C0843A8" w:rsidR="00D07911" w:rsidRPr="002C71F0" w:rsidRDefault="00D0791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0B7200" w:rsidRPr="002C71F0">
        <w:rPr>
          <w:rFonts w:ascii="Lucida Sans Unicode" w:hAnsi="Lucida Sans Unicode" w:cs="Lucida Sans Unicode"/>
          <w:sz w:val="20"/>
          <w:szCs w:val="20"/>
        </w:rPr>
        <w:t xml:space="preserve">n la </w:t>
      </w:r>
      <w:r w:rsidR="00C53C84" w:rsidRPr="002C71F0">
        <w:rPr>
          <w:rFonts w:ascii="Lucida Sans Unicode" w:hAnsi="Lucida Sans Unicode" w:cs="Lucida Sans Unicode"/>
          <w:sz w:val="20"/>
          <w:szCs w:val="20"/>
        </w:rPr>
        <w:t>página</w:t>
      </w:r>
      <w:r w:rsidR="000B7200" w:rsidRPr="002C71F0">
        <w:rPr>
          <w:rFonts w:ascii="Lucida Sans Unicode" w:hAnsi="Lucida Sans Unicode" w:cs="Lucida Sans Unicode"/>
          <w:sz w:val="20"/>
          <w:szCs w:val="20"/>
        </w:rPr>
        <w:t xml:space="preserve"> </w:t>
      </w:r>
      <w:r w:rsidR="00C53C84" w:rsidRPr="002C71F0">
        <w:rPr>
          <w:rFonts w:ascii="Lucida Sans Unicode" w:hAnsi="Lucida Sans Unicode" w:cs="Lucida Sans Unicode"/>
          <w:sz w:val="20"/>
          <w:szCs w:val="20"/>
        </w:rPr>
        <w:t>9,</w:t>
      </w:r>
      <w:r w:rsidR="000B7200" w:rsidRPr="002C71F0">
        <w:rPr>
          <w:rFonts w:ascii="Lucida Sans Unicode" w:hAnsi="Lucida Sans Unicode" w:cs="Lucida Sans Unicode"/>
          <w:sz w:val="20"/>
          <w:szCs w:val="20"/>
        </w:rPr>
        <w:t xml:space="preserve"> en el considerando </w:t>
      </w:r>
      <w:r w:rsidRPr="002C71F0">
        <w:rPr>
          <w:rFonts w:ascii="Lucida Sans Unicode" w:hAnsi="Lucida Sans Unicode" w:cs="Lucida Sans Unicode"/>
          <w:sz w:val="20"/>
          <w:szCs w:val="20"/>
        </w:rPr>
        <w:t>VII</w:t>
      </w:r>
      <w:r w:rsidR="00C53C84" w:rsidRPr="002C71F0">
        <w:rPr>
          <w:rFonts w:ascii="Lucida Sans Unicode" w:hAnsi="Lucida Sans Unicode" w:cs="Lucida Sans Unicode"/>
          <w:sz w:val="20"/>
          <w:szCs w:val="20"/>
        </w:rPr>
        <w:t>,</w:t>
      </w:r>
      <w:r w:rsidR="000B7200" w:rsidRPr="002C71F0">
        <w:rPr>
          <w:rFonts w:ascii="Lucida Sans Unicode" w:hAnsi="Lucida Sans Unicode" w:cs="Lucida Sans Unicode"/>
          <w:sz w:val="20"/>
          <w:szCs w:val="20"/>
        </w:rPr>
        <w:t xml:space="preserve"> se señaló en el punto 15</w:t>
      </w:r>
      <w:r w:rsidR="00E73C1B" w:rsidRPr="002C71F0">
        <w:rPr>
          <w:rFonts w:ascii="Lucida Sans Unicode" w:hAnsi="Lucida Sans Unicode" w:cs="Lucida Sans Unicode"/>
          <w:sz w:val="20"/>
          <w:szCs w:val="20"/>
        </w:rPr>
        <w:t xml:space="preserve"> de</w:t>
      </w:r>
      <w:r w:rsidR="000B7200" w:rsidRPr="002C71F0">
        <w:rPr>
          <w:rFonts w:ascii="Lucida Sans Unicode" w:hAnsi="Lucida Sans Unicode" w:cs="Lucida Sans Unicode"/>
          <w:sz w:val="20"/>
          <w:szCs w:val="20"/>
        </w:rPr>
        <w:t xml:space="preserve"> antecedentes</w:t>
      </w:r>
      <w:r w:rsidR="00C53C84" w:rsidRPr="002C71F0">
        <w:rPr>
          <w:rFonts w:ascii="Lucida Sans Unicode" w:hAnsi="Lucida Sans Unicode" w:cs="Lucida Sans Unicode"/>
          <w:sz w:val="20"/>
          <w:szCs w:val="20"/>
        </w:rPr>
        <w:t>,</w:t>
      </w:r>
      <w:r w:rsidR="000B7200" w:rsidRPr="002C71F0">
        <w:rPr>
          <w:rFonts w:ascii="Lucida Sans Unicode" w:hAnsi="Lucida Sans Unicode" w:cs="Lucida Sans Unicode"/>
          <w:sz w:val="20"/>
          <w:szCs w:val="20"/>
        </w:rPr>
        <w:t xml:space="preserve"> </w:t>
      </w:r>
      <w:r w:rsidR="00C53C84" w:rsidRPr="002C71F0">
        <w:rPr>
          <w:rFonts w:ascii="Lucida Sans Unicode" w:hAnsi="Lucida Sans Unicode" w:cs="Lucida Sans Unicode"/>
          <w:sz w:val="20"/>
          <w:szCs w:val="20"/>
        </w:rPr>
        <w:t>s</w:t>
      </w:r>
      <w:r w:rsidR="00E0780D" w:rsidRPr="002C71F0">
        <w:rPr>
          <w:rFonts w:ascii="Lucida Sans Unicode" w:hAnsi="Lucida Sans Unicode" w:cs="Lucida Sans Unicode"/>
          <w:sz w:val="20"/>
          <w:szCs w:val="20"/>
        </w:rPr>
        <w:t xml:space="preserve">e señaló como </w:t>
      </w:r>
      <w:r w:rsidRPr="002C71F0">
        <w:rPr>
          <w:rFonts w:ascii="Lucida Sans Unicode" w:hAnsi="Lucida Sans Unicode" w:cs="Lucida Sans Unicode"/>
          <w:sz w:val="20"/>
          <w:szCs w:val="20"/>
        </w:rPr>
        <w:t xml:space="preserve">el </w:t>
      </w:r>
      <w:r w:rsidR="00E0780D" w:rsidRPr="002C71F0">
        <w:rPr>
          <w:rFonts w:ascii="Lucida Sans Unicode" w:hAnsi="Lucida Sans Unicode" w:cs="Lucida Sans Unicode"/>
          <w:sz w:val="20"/>
          <w:szCs w:val="20"/>
        </w:rPr>
        <w:t>número 15 de antecedentes, pero en realidad es el punto 10 de los mismos</w:t>
      </w:r>
      <w:r w:rsidRPr="002C71F0">
        <w:rPr>
          <w:rFonts w:ascii="Lucida Sans Unicode" w:hAnsi="Lucida Sans Unicode" w:cs="Lucida Sans Unicode"/>
          <w:sz w:val="20"/>
          <w:szCs w:val="20"/>
        </w:rPr>
        <w:t>.</w:t>
      </w:r>
      <w:r w:rsidR="00E0780D" w:rsidRPr="002C71F0">
        <w:rPr>
          <w:rFonts w:ascii="Lucida Sans Unicode" w:hAnsi="Lucida Sans Unicode" w:cs="Lucida Sans Unicode"/>
          <w:sz w:val="20"/>
          <w:szCs w:val="20"/>
        </w:rPr>
        <w:t xml:space="preserve"> </w:t>
      </w:r>
    </w:p>
    <w:p w14:paraId="57912604" w14:textId="77777777" w:rsidR="00D07911" w:rsidRPr="002C71F0" w:rsidRDefault="00D07911" w:rsidP="00B74689">
      <w:pPr>
        <w:spacing w:after="0"/>
        <w:jc w:val="both"/>
        <w:rPr>
          <w:rFonts w:ascii="Lucida Sans Unicode" w:hAnsi="Lucida Sans Unicode" w:cs="Lucida Sans Unicode"/>
          <w:sz w:val="20"/>
          <w:szCs w:val="20"/>
        </w:rPr>
      </w:pPr>
    </w:p>
    <w:p w14:paraId="39A9B630" w14:textId="5014CA6C" w:rsidR="00D07911" w:rsidRPr="002C71F0" w:rsidRDefault="00D0791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E0780D" w:rsidRPr="002C71F0">
        <w:rPr>
          <w:rFonts w:ascii="Lucida Sans Unicode" w:hAnsi="Lucida Sans Unicode" w:cs="Lucida Sans Unicode"/>
          <w:sz w:val="20"/>
          <w:szCs w:val="20"/>
        </w:rPr>
        <w:t xml:space="preserve"> de las </w:t>
      </w:r>
      <w:r w:rsidR="00C53C84" w:rsidRPr="002C71F0">
        <w:rPr>
          <w:rFonts w:ascii="Lucida Sans Unicode" w:hAnsi="Lucida Sans Unicode" w:cs="Lucida Sans Unicode"/>
          <w:sz w:val="20"/>
          <w:szCs w:val="20"/>
        </w:rPr>
        <w:t>páginas</w:t>
      </w:r>
      <w:r w:rsidR="00E0780D" w:rsidRPr="002C71F0">
        <w:rPr>
          <w:rFonts w:ascii="Lucida Sans Unicode" w:hAnsi="Lucida Sans Unicode" w:cs="Lucida Sans Unicode"/>
          <w:sz w:val="20"/>
          <w:szCs w:val="20"/>
        </w:rPr>
        <w:t xml:space="preserve"> 12 a la 21 y 24 a la 35 en las tablas que contienen las evaluaciones de cada uno de los aspirantes</w:t>
      </w:r>
      <w:r w:rsidR="00C53C84" w:rsidRPr="002C71F0">
        <w:rPr>
          <w:rFonts w:ascii="Lucida Sans Unicode" w:hAnsi="Lucida Sans Unicode" w:cs="Lucida Sans Unicode"/>
          <w:sz w:val="20"/>
          <w:szCs w:val="20"/>
        </w:rPr>
        <w:t>,</w:t>
      </w:r>
      <w:r w:rsidR="00E0780D" w:rsidRPr="002C71F0">
        <w:rPr>
          <w:rFonts w:ascii="Lucida Sans Unicode" w:hAnsi="Lucida Sans Unicode" w:cs="Lucida Sans Unicode"/>
          <w:sz w:val="20"/>
          <w:szCs w:val="20"/>
        </w:rPr>
        <w:t xml:space="preserve"> pues se denominan de forma diversa la documentación relativa que ahí se ciñe</w:t>
      </w:r>
      <w:r w:rsidR="00E73C1B" w:rsidRPr="002C71F0">
        <w:rPr>
          <w:rFonts w:ascii="Lucida Sans Unicode" w:hAnsi="Lucida Sans Unicode" w:cs="Lucida Sans Unicode"/>
          <w:sz w:val="20"/>
          <w:szCs w:val="20"/>
        </w:rPr>
        <w:t>.</w:t>
      </w:r>
      <w:r w:rsidR="00E0780D" w:rsidRPr="002C71F0">
        <w:rPr>
          <w:rFonts w:ascii="Lucida Sans Unicode" w:hAnsi="Lucida Sans Unicode" w:cs="Lucida Sans Unicode"/>
          <w:sz w:val="20"/>
          <w:szCs w:val="20"/>
        </w:rPr>
        <w:t xml:space="preserve"> </w:t>
      </w:r>
    </w:p>
    <w:p w14:paraId="227FFF63" w14:textId="77777777" w:rsidR="00D07911" w:rsidRPr="002C71F0" w:rsidRDefault="00D07911" w:rsidP="00B74689">
      <w:pPr>
        <w:spacing w:after="0"/>
        <w:jc w:val="both"/>
        <w:rPr>
          <w:rFonts w:ascii="Lucida Sans Unicode" w:hAnsi="Lucida Sans Unicode" w:cs="Lucida Sans Unicode"/>
          <w:sz w:val="20"/>
          <w:szCs w:val="20"/>
        </w:rPr>
      </w:pPr>
    </w:p>
    <w:p w14:paraId="6E593829" w14:textId="76CE4783" w:rsidR="007D68E7" w:rsidRPr="002C71F0" w:rsidRDefault="00E73C1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E0780D" w:rsidRPr="002C71F0">
        <w:rPr>
          <w:rFonts w:ascii="Lucida Sans Unicode" w:hAnsi="Lucida Sans Unicode" w:cs="Lucida Sans Unicode"/>
          <w:sz w:val="20"/>
          <w:szCs w:val="20"/>
        </w:rPr>
        <w:t xml:space="preserve"> </w:t>
      </w:r>
      <w:r w:rsidR="00C53C84" w:rsidRPr="002C71F0">
        <w:rPr>
          <w:rFonts w:ascii="Lucida Sans Unicode" w:hAnsi="Lucida Sans Unicode" w:cs="Lucida Sans Unicode"/>
          <w:sz w:val="20"/>
          <w:szCs w:val="20"/>
        </w:rPr>
        <w:t>mí</w:t>
      </w:r>
      <w:r w:rsidR="00E0780D" w:rsidRPr="002C71F0">
        <w:rPr>
          <w:rFonts w:ascii="Lucida Sans Unicode" w:hAnsi="Lucida Sans Unicode" w:cs="Lucida Sans Unicode"/>
          <w:sz w:val="20"/>
          <w:szCs w:val="20"/>
        </w:rPr>
        <w:t xml:space="preserve"> me parece </w:t>
      </w:r>
      <w:r w:rsidR="00AB559E" w:rsidRPr="002C71F0">
        <w:rPr>
          <w:rFonts w:ascii="Lucida Sans Unicode" w:hAnsi="Lucida Sans Unicode" w:cs="Lucida Sans Unicode"/>
          <w:sz w:val="20"/>
          <w:szCs w:val="20"/>
        </w:rPr>
        <w:t>que lo correcto es utilizar los términos de cada requisito</w:t>
      </w:r>
      <w:r w:rsidRPr="002C71F0">
        <w:rPr>
          <w:rFonts w:ascii="Lucida Sans Unicode" w:hAnsi="Lucida Sans Unicode" w:cs="Lucida Sans Unicode"/>
          <w:sz w:val="20"/>
          <w:szCs w:val="20"/>
        </w:rPr>
        <w:t>,</w:t>
      </w:r>
      <w:r w:rsidR="00AB559E" w:rsidRPr="002C71F0">
        <w:rPr>
          <w:rFonts w:ascii="Lucida Sans Unicode" w:hAnsi="Lucida Sans Unicode" w:cs="Lucida Sans Unicode"/>
          <w:sz w:val="20"/>
          <w:szCs w:val="20"/>
        </w:rPr>
        <w:t xml:space="preserve"> tal cual fueron aprobados en la base quinta de la convocatoria</w:t>
      </w:r>
      <w:r w:rsidR="00C53C84" w:rsidRPr="002C71F0">
        <w:rPr>
          <w:rFonts w:ascii="Lucida Sans Unicode" w:hAnsi="Lucida Sans Unicode" w:cs="Lucida Sans Unicode"/>
          <w:sz w:val="20"/>
          <w:szCs w:val="20"/>
        </w:rPr>
        <w:t>,</w:t>
      </w:r>
      <w:r w:rsidR="00AB559E" w:rsidRPr="002C71F0">
        <w:rPr>
          <w:rFonts w:ascii="Lucida Sans Unicode" w:hAnsi="Lucida Sans Unicode" w:cs="Lucida Sans Unicode"/>
          <w:sz w:val="20"/>
          <w:szCs w:val="20"/>
        </w:rPr>
        <w:t xml:space="preserve"> en el formato de intención del INE</w:t>
      </w:r>
      <w:r w:rsidR="00C53C84" w:rsidRPr="002C71F0">
        <w:rPr>
          <w:rFonts w:ascii="Lucida Sans Unicode" w:hAnsi="Lucida Sans Unicode" w:cs="Lucida Sans Unicode"/>
          <w:sz w:val="20"/>
          <w:szCs w:val="20"/>
        </w:rPr>
        <w:t>,</w:t>
      </w:r>
      <w:r w:rsidR="00AB559E" w:rsidRPr="002C71F0">
        <w:rPr>
          <w:rFonts w:ascii="Lucida Sans Unicode" w:hAnsi="Lucida Sans Unicode" w:cs="Lucida Sans Unicode"/>
          <w:sz w:val="20"/>
          <w:szCs w:val="20"/>
        </w:rPr>
        <w:t xml:space="preserve"> que conforme el antecedente 7 del acuerdo que aprueba el dictamen por el que se resuelve la calidad de aspirantes a candidaturas independientes al cargo de munícipes del Estado de Jalisco, deben quedar </w:t>
      </w:r>
      <w:r w:rsidR="002F561D" w:rsidRPr="002C71F0">
        <w:rPr>
          <w:rFonts w:ascii="Lucida Sans Unicode" w:hAnsi="Lucida Sans Unicode" w:cs="Lucida Sans Unicode"/>
          <w:sz w:val="20"/>
          <w:szCs w:val="20"/>
        </w:rPr>
        <w:t>íntegros</w:t>
      </w:r>
      <w:r w:rsidR="007D68E7" w:rsidRPr="002C71F0">
        <w:rPr>
          <w:rFonts w:ascii="Lucida Sans Unicode" w:hAnsi="Lucida Sans Unicode" w:cs="Lucida Sans Unicode"/>
          <w:sz w:val="20"/>
          <w:szCs w:val="20"/>
        </w:rPr>
        <w:t>, e</w:t>
      </w:r>
      <w:r w:rsidR="002F561D" w:rsidRPr="002C71F0">
        <w:rPr>
          <w:rFonts w:ascii="Lucida Sans Unicode" w:hAnsi="Lucida Sans Unicode" w:cs="Lucida Sans Unicode"/>
          <w:sz w:val="20"/>
          <w:szCs w:val="20"/>
        </w:rPr>
        <w:t>llo pues para no prestarse a interpretaciones confusas o diversas</w:t>
      </w:r>
      <w:r w:rsidR="007D68E7"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de las personas que están participando bajo esta calidad</w:t>
      </w:r>
      <w:r w:rsidR="007D68E7"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sea que se les hubiera o no se les hubiera reconocido como tal</w:t>
      </w:r>
      <w:r w:rsidR="00F64243"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en este dictamen</w:t>
      </w:r>
      <w:r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w:t>
      </w:r>
    </w:p>
    <w:p w14:paraId="1066F699" w14:textId="77777777" w:rsidR="007D68E7" w:rsidRPr="002C71F0" w:rsidRDefault="007D68E7" w:rsidP="00B74689">
      <w:pPr>
        <w:spacing w:after="0"/>
        <w:jc w:val="both"/>
        <w:rPr>
          <w:rFonts w:ascii="Lucida Sans Unicode" w:hAnsi="Lucida Sans Unicode" w:cs="Lucida Sans Unicode"/>
          <w:sz w:val="20"/>
          <w:szCs w:val="20"/>
        </w:rPr>
      </w:pPr>
    </w:p>
    <w:p w14:paraId="49CEA997" w14:textId="66631C92" w:rsidR="00D07911" w:rsidRPr="002C71F0" w:rsidRDefault="00F6424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O</w:t>
      </w:r>
      <w:r w:rsidR="002F561D" w:rsidRPr="002C71F0">
        <w:rPr>
          <w:rFonts w:ascii="Lucida Sans Unicode" w:hAnsi="Lucida Sans Unicode" w:cs="Lucida Sans Unicode"/>
          <w:sz w:val="20"/>
          <w:szCs w:val="20"/>
        </w:rPr>
        <w:t>tra de mis observaciones</w:t>
      </w:r>
      <w:r w:rsidR="007D68E7"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es en la página 15</w:t>
      </w:r>
      <w:r w:rsidR="007D68E7"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párrafo o más bien entre las tablas</w:t>
      </w:r>
      <w:r w:rsidR="007D68E7"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en lo concerniente al aspirante a munícipe por el municipio de Zapotlán, no e</w:t>
      </w:r>
      <w:r w:rsidR="00D07911" w:rsidRPr="002C71F0">
        <w:rPr>
          <w:rFonts w:ascii="Lucida Sans Unicode" w:hAnsi="Lucida Sans Unicode" w:cs="Lucida Sans Unicode"/>
          <w:sz w:val="20"/>
          <w:szCs w:val="20"/>
        </w:rPr>
        <w:t>s</w:t>
      </w:r>
      <w:r w:rsidR="002F561D" w:rsidRPr="002C71F0">
        <w:rPr>
          <w:rFonts w:ascii="Lucida Sans Unicode" w:hAnsi="Lucida Sans Unicode" w:cs="Lucida Sans Unicode"/>
          <w:sz w:val="20"/>
          <w:szCs w:val="20"/>
        </w:rPr>
        <w:t xml:space="preserve"> Zapotlán del Rey, es Zapotlán el Grande, la modificación relativa ahí</w:t>
      </w:r>
      <w:r w:rsidR="00D07911"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w:t>
      </w:r>
    </w:p>
    <w:p w14:paraId="7F256948" w14:textId="77777777" w:rsidR="00D07911" w:rsidRPr="002C71F0" w:rsidRDefault="00D07911" w:rsidP="00B74689">
      <w:pPr>
        <w:spacing w:after="0"/>
        <w:jc w:val="both"/>
        <w:rPr>
          <w:rFonts w:ascii="Lucida Sans Unicode" w:hAnsi="Lucida Sans Unicode" w:cs="Lucida Sans Unicode"/>
          <w:sz w:val="20"/>
          <w:szCs w:val="20"/>
        </w:rPr>
      </w:pPr>
    </w:p>
    <w:p w14:paraId="7C1780D9" w14:textId="1941028E" w:rsidR="004A0A8E" w:rsidRPr="002C71F0" w:rsidRDefault="00D0791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2F561D" w:rsidRPr="002C71F0">
        <w:rPr>
          <w:rFonts w:ascii="Lucida Sans Unicode" w:hAnsi="Lucida Sans Unicode" w:cs="Lucida Sans Unicode"/>
          <w:sz w:val="20"/>
          <w:szCs w:val="20"/>
        </w:rPr>
        <w:t xml:space="preserve">n la </w:t>
      </w:r>
      <w:r w:rsidR="00404F83" w:rsidRPr="002C71F0">
        <w:rPr>
          <w:rFonts w:ascii="Lucida Sans Unicode" w:hAnsi="Lucida Sans Unicode" w:cs="Lucida Sans Unicode"/>
          <w:sz w:val="20"/>
          <w:szCs w:val="20"/>
        </w:rPr>
        <w:t>página</w:t>
      </w:r>
      <w:r w:rsidR="002F561D" w:rsidRPr="002C71F0">
        <w:rPr>
          <w:rFonts w:ascii="Lucida Sans Unicode" w:hAnsi="Lucida Sans Unicode" w:cs="Lucida Sans Unicode"/>
          <w:sz w:val="20"/>
          <w:szCs w:val="20"/>
        </w:rPr>
        <w:t xml:space="preserve"> 16</w:t>
      </w:r>
      <w:r w:rsidRPr="002C71F0">
        <w:rPr>
          <w:rFonts w:ascii="Lucida Sans Unicode" w:hAnsi="Lucida Sans Unicode" w:cs="Lucida Sans Unicode"/>
          <w:sz w:val="20"/>
          <w:szCs w:val="20"/>
        </w:rPr>
        <w:t>,</w:t>
      </w:r>
      <w:r w:rsidR="002F561D" w:rsidRPr="002C71F0">
        <w:rPr>
          <w:rFonts w:ascii="Lucida Sans Unicode" w:hAnsi="Lucida Sans Unicode" w:cs="Lucida Sans Unicode"/>
          <w:sz w:val="20"/>
          <w:szCs w:val="20"/>
        </w:rPr>
        <w:t xml:space="preserve"> en el cuadro de evaluaci</w:t>
      </w:r>
      <w:r w:rsidR="00EC725D" w:rsidRPr="002C71F0">
        <w:rPr>
          <w:rFonts w:ascii="Lucida Sans Unicode" w:hAnsi="Lucida Sans Unicode" w:cs="Lucida Sans Unicode"/>
          <w:sz w:val="20"/>
          <w:szCs w:val="20"/>
        </w:rPr>
        <w:t>ón,</w:t>
      </w:r>
      <w:r w:rsidR="002F561D" w:rsidRPr="002C71F0">
        <w:rPr>
          <w:rFonts w:ascii="Lucida Sans Unicode" w:hAnsi="Lucida Sans Unicode" w:cs="Lucida Sans Unicode"/>
          <w:sz w:val="20"/>
          <w:szCs w:val="20"/>
        </w:rPr>
        <w:t xml:space="preserve"> también contenido de </w:t>
      </w:r>
      <w:r w:rsidR="00404F83" w:rsidRPr="002C71F0">
        <w:rPr>
          <w:rFonts w:ascii="Lucida Sans Unicode" w:hAnsi="Lucida Sans Unicode" w:cs="Lucida Sans Unicode"/>
          <w:sz w:val="20"/>
          <w:szCs w:val="20"/>
        </w:rPr>
        <w:t>Leónides</w:t>
      </w:r>
      <w:r w:rsidR="002F561D" w:rsidRPr="002C71F0">
        <w:rPr>
          <w:rFonts w:ascii="Lucida Sans Unicode" w:hAnsi="Lucida Sans Unicode" w:cs="Lucida Sans Unicode"/>
          <w:sz w:val="20"/>
          <w:szCs w:val="20"/>
        </w:rPr>
        <w:t xml:space="preserve"> Antonio López Vázquez</w:t>
      </w:r>
      <w:r w:rsidR="00E73C1B" w:rsidRPr="002C71F0">
        <w:rPr>
          <w:rFonts w:ascii="Lucida Sans Unicode" w:hAnsi="Lucida Sans Unicode" w:cs="Lucida Sans Unicode"/>
          <w:sz w:val="20"/>
          <w:szCs w:val="20"/>
        </w:rPr>
        <w:t>;</w:t>
      </w:r>
      <w:r w:rsidR="00404F83" w:rsidRPr="002C71F0">
        <w:rPr>
          <w:rFonts w:ascii="Lucida Sans Unicode" w:hAnsi="Lucida Sans Unicode" w:cs="Lucida Sans Unicode"/>
          <w:sz w:val="20"/>
          <w:szCs w:val="20"/>
        </w:rPr>
        <w:t xml:space="preserve"> </w:t>
      </w:r>
      <w:r w:rsidR="005965BA" w:rsidRPr="002C71F0">
        <w:rPr>
          <w:rFonts w:ascii="Lucida Sans Unicode" w:hAnsi="Lucida Sans Unicode" w:cs="Lucida Sans Unicode"/>
          <w:sz w:val="20"/>
          <w:szCs w:val="20"/>
        </w:rPr>
        <w:t xml:space="preserve">que </w:t>
      </w:r>
      <w:r w:rsidR="00404F83" w:rsidRPr="002C71F0">
        <w:rPr>
          <w:rFonts w:ascii="Lucida Sans Unicode" w:hAnsi="Lucida Sans Unicode" w:cs="Lucida Sans Unicode"/>
          <w:sz w:val="20"/>
          <w:szCs w:val="20"/>
        </w:rPr>
        <w:t>si bien es cierto</w:t>
      </w:r>
      <w:r w:rsidR="00EC725D"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se propone</w:t>
      </w:r>
      <w:r w:rsidR="00EC725D" w:rsidRPr="002C71F0">
        <w:rPr>
          <w:rFonts w:ascii="Lucida Sans Unicode" w:hAnsi="Lucida Sans Unicode" w:cs="Lucida Sans Unicode"/>
          <w:sz w:val="20"/>
          <w:szCs w:val="20"/>
        </w:rPr>
        <w:t xml:space="preserve"> </w:t>
      </w:r>
      <w:r w:rsidR="009333B9" w:rsidRPr="002C71F0">
        <w:rPr>
          <w:rFonts w:ascii="Lucida Sans Unicode" w:hAnsi="Lucida Sans Unicode" w:cs="Lucida Sans Unicode"/>
          <w:sz w:val="20"/>
          <w:szCs w:val="20"/>
        </w:rPr>
        <w:t>no aprobar</w:t>
      </w:r>
      <w:r w:rsidR="00EC725D" w:rsidRPr="002C71F0">
        <w:rPr>
          <w:rFonts w:ascii="Lucida Sans Unicode" w:hAnsi="Lucida Sans Unicode" w:cs="Lucida Sans Unicode"/>
          <w:sz w:val="20"/>
          <w:szCs w:val="20"/>
        </w:rPr>
        <w:t>le</w:t>
      </w:r>
      <w:r w:rsidR="009333B9" w:rsidRPr="002C71F0">
        <w:rPr>
          <w:rFonts w:ascii="Lucida Sans Unicode" w:hAnsi="Lucida Sans Unicode" w:cs="Lucida Sans Unicode"/>
          <w:sz w:val="20"/>
          <w:szCs w:val="20"/>
        </w:rPr>
        <w:t xml:space="preserve"> la aspiración de candidaturas independientes, me parece que</w:t>
      </w:r>
      <w:r w:rsidR="00EC725D" w:rsidRPr="002C71F0">
        <w:rPr>
          <w:rFonts w:ascii="Lucida Sans Unicode" w:hAnsi="Lucida Sans Unicode" w:cs="Lucida Sans Unicode"/>
          <w:sz w:val="20"/>
          <w:szCs w:val="20"/>
        </w:rPr>
        <w:t xml:space="preserve"> no</w:t>
      </w:r>
      <w:r w:rsidR="009333B9" w:rsidRPr="002C71F0">
        <w:rPr>
          <w:rFonts w:ascii="Lucida Sans Unicode" w:hAnsi="Lucida Sans Unicode" w:cs="Lucida Sans Unicode"/>
          <w:sz w:val="20"/>
          <w:szCs w:val="20"/>
        </w:rPr>
        <w:t xml:space="preserve"> se desprende el análisis relativo al número </w:t>
      </w:r>
      <w:r w:rsidR="004A0A8E" w:rsidRPr="002C71F0">
        <w:rPr>
          <w:rFonts w:ascii="Lucida Sans Unicode" w:hAnsi="Lucida Sans Unicode" w:cs="Lucida Sans Unicode"/>
          <w:sz w:val="20"/>
          <w:szCs w:val="20"/>
        </w:rPr>
        <w:t>9</w:t>
      </w:r>
      <w:r w:rsidR="009333B9" w:rsidRPr="002C71F0">
        <w:rPr>
          <w:rFonts w:ascii="Lucida Sans Unicode" w:hAnsi="Lucida Sans Unicode" w:cs="Lucida Sans Unicode"/>
          <w:sz w:val="20"/>
          <w:szCs w:val="20"/>
        </w:rPr>
        <w:t>, es decir</w:t>
      </w:r>
      <w:r w:rsidR="00EC725D"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la evaluación del modelo único de estatutos de la asociación civil que debería constituir</w:t>
      </w:r>
      <w:r w:rsidR="00EC725D"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w:t>
      </w:r>
      <w:r w:rsidR="005965BA" w:rsidRPr="002C71F0">
        <w:rPr>
          <w:rFonts w:ascii="Lucida Sans Unicode" w:hAnsi="Lucida Sans Unicode" w:cs="Lucida Sans Unicode"/>
          <w:sz w:val="20"/>
          <w:szCs w:val="20"/>
        </w:rPr>
        <w:t>para que</w:t>
      </w:r>
      <w:r w:rsidR="009333B9" w:rsidRPr="002C71F0">
        <w:rPr>
          <w:rFonts w:ascii="Lucida Sans Unicode" w:hAnsi="Lucida Sans Unicode" w:cs="Lucida Sans Unicode"/>
          <w:sz w:val="20"/>
          <w:szCs w:val="20"/>
        </w:rPr>
        <w:t xml:space="preserve"> la</w:t>
      </w:r>
      <w:r w:rsidR="005965BA" w:rsidRPr="002C71F0">
        <w:rPr>
          <w:rFonts w:ascii="Lucida Sans Unicode" w:hAnsi="Lucida Sans Unicode" w:cs="Lucida Sans Unicode"/>
          <w:sz w:val="20"/>
          <w:szCs w:val="20"/>
        </w:rPr>
        <w:t>s</w:t>
      </w:r>
      <w:r w:rsidR="009333B9" w:rsidRPr="002C71F0">
        <w:rPr>
          <w:rFonts w:ascii="Lucida Sans Unicode" w:hAnsi="Lucida Sans Unicode" w:cs="Lucida Sans Unicode"/>
          <w:sz w:val="20"/>
          <w:szCs w:val="20"/>
        </w:rPr>
        <w:t xml:space="preserve"> persona</w:t>
      </w:r>
      <w:r w:rsidR="00D51104" w:rsidRPr="002C71F0">
        <w:rPr>
          <w:rFonts w:ascii="Lucida Sans Unicode" w:hAnsi="Lucida Sans Unicode" w:cs="Lucida Sans Unicode"/>
          <w:sz w:val="20"/>
          <w:szCs w:val="20"/>
        </w:rPr>
        <w:t>s</w:t>
      </w:r>
      <w:r w:rsidR="009333B9" w:rsidRPr="002C71F0">
        <w:rPr>
          <w:rFonts w:ascii="Lucida Sans Unicode" w:hAnsi="Lucida Sans Unicode" w:cs="Lucida Sans Unicode"/>
          <w:sz w:val="20"/>
          <w:szCs w:val="20"/>
        </w:rPr>
        <w:t xml:space="preserve"> ciudadana</w:t>
      </w:r>
      <w:r w:rsidR="00D51104" w:rsidRPr="002C71F0">
        <w:rPr>
          <w:rFonts w:ascii="Lucida Sans Unicode" w:hAnsi="Lucida Sans Unicode" w:cs="Lucida Sans Unicode"/>
          <w:sz w:val="20"/>
          <w:szCs w:val="20"/>
        </w:rPr>
        <w:t>s</w:t>
      </w:r>
      <w:r w:rsidR="009333B9" w:rsidRPr="002C71F0">
        <w:rPr>
          <w:rFonts w:ascii="Lucida Sans Unicode" w:hAnsi="Lucida Sans Unicode" w:cs="Lucida Sans Unicode"/>
          <w:sz w:val="20"/>
          <w:szCs w:val="20"/>
        </w:rPr>
        <w:t xml:space="preserve"> así postuladas</w:t>
      </w:r>
      <w:r w:rsidR="00EC725D"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puedan anexa</w:t>
      </w:r>
      <w:r w:rsidR="004A0A8E" w:rsidRPr="002C71F0">
        <w:rPr>
          <w:rFonts w:ascii="Lucida Sans Unicode" w:hAnsi="Lucida Sans Unicode" w:cs="Lucida Sans Unicode"/>
          <w:sz w:val="20"/>
          <w:szCs w:val="20"/>
        </w:rPr>
        <w:t>r</w:t>
      </w:r>
      <w:r w:rsidR="009333B9" w:rsidRPr="002C71F0">
        <w:rPr>
          <w:rFonts w:ascii="Lucida Sans Unicode" w:hAnsi="Lucida Sans Unicode" w:cs="Lucida Sans Unicode"/>
          <w:sz w:val="20"/>
          <w:szCs w:val="20"/>
        </w:rPr>
        <w:t xml:space="preserve"> para este proceso electoral</w:t>
      </w:r>
      <w:r w:rsidR="00E73C1B"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es decir</w:t>
      </w:r>
      <w:r w:rsidR="00E73C1B"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entiendo que a lo mejor no lo presentó</w:t>
      </w:r>
      <w:r w:rsidR="005965BA" w:rsidRPr="002C71F0">
        <w:rPr>
          <w:rFonts w:ascii="Lucida Sans Unicode" w:hAnsi="Lucida Sans Unicode" w:cs="Lucida Sans Unicode"/>
          <w:sz w:val="20"/>
          <w:szCs w:val="20"/>
        </w:rPr>
        <w:t>,</w:t>
      </w:r>
      <w:r w:rsidR="009333B9" w:rsidRPr="002C71F0">
        <w:rPr>
          <w:rFonts w:ascii="Lucida Sans Unicode" w:hAnsi="Lucida Sans Unicode" w:cs="Lucida Sans Unicode"/>
          <w:sz w:val="20"/>
          <w:szCs w:val="20"/>
        </w:rPr>
        <w:t xml:space="preserve"> o que presentó un </w:t>
      </w:r>
      <w:r w:rsidR="00D51104" w:rsidRPr="002C71F0">
        <w:rPr>
          <w:rFonts w:ascii="Lucida Sans Unicode" w:hAnsi="Lucida Sans Unicode" w:cs="Lucida Sans Unicode"/>
          <w:sz w:val="20"/>
          <w:szCs w:val="20"/>
        </w:rPr>
        <w:t xml:space="preserve">escrito diverso, </w:t>
      </w:r>
      <w:r w:rsidR="00D51104" w:rsidRPr="002C71F0">
        <w:rPr>
          <w:rFonts w:ascii="Lucida Sans Unicode" w:hAnsi="Lucida Sans Unicode" w:cs="Lucida Sans Unicode"/>
          <w:sz w:val="20"/>
          <w:szCs w:val="20"/>
        </w:rPr>
        <w:lastRenderedPageBreak/>
        <w:t>me parece que debería de decirse</w:t>
      </w:r>
      <w:r w:rsidR="004A0A8E"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como tal en el cuadro</w:t>
      </w:r>
      <w:r w:rsidR="005965BA"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en el punto 9, relativo a este </w:t>
      </w:r>
      <w:r w:rsidR="005965BA" w:rsidRPr="002C71F0">
        <w:rPr>
          <w:rFonts w:ascii="Lucida Sans Unicode" w:hAnsi="Lucida Sans Unicode" w:cs="Lucida Sans Unicode"/>
          <w:sz w:val="20"/>
          <w:szCs w:val="20"/>
        </w:rPr>
        <w:t>título</w:t>
      </w:r>
      <w:r w:rsidR="00D51104" w:rsidRPr="002C71F0">
        <w:rPr>
          <w:rFonts w:ascii="Lucida Sans Unicode" w:hAnsi="Lucida Sans Unicode" w:cs="Lucida Sans Unicode"/>
          <w:sz w:val="20"/>
          <w:szCs w:val="20"/>
        </w:rPr>
        <w:t>, relativo a los estatutos</w:t>
      </w:r>
      <w:r w:rsidR="00E73C1B"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w:t>
      </w:r>
    </w:p>
    <w:p w14:paraId="60B199C1" w14:textId="77777777" w:rsidR="004A0A8E" w:rsidRPr="002C71F0" w:rsidRDefault="004A0A8E" w:rsidP="00B74689">
      <w:pPr>
        <w:spacing w:after="0"/>
        <w:jc w:val="both"/>
        <w:rPr>
          <w:rFonts w:ascii="Lucida Sans Unicode" w:hAnsi="Lucida Sans Unicode" w:cs="Lucida Sans Unicode"/>
          <w:sz w:val="20"/>
          <w:szCs w:val="20"/>
        </w:rPr>
      </w:pPr>
    </w:p>
    <w:p w14:paraId="1754C534" w14:textId="044F5163" w:rsidR="004A0A8E" w:rsidRPr="002C71F0" w:rsidRDefault="00E73C1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D51104" w:rsidRPr="002C71F0">
        <w:rPr>
          <w:rFonts w:ascii="Lucida Sans Unicode" w:hAnsi="Lucida Sans Unicode" w:cs="Lucida Sans Unicode"/>
          <w:sz w:val="20"/>
          <w:szCs w:val="20"/>
        </w:rPr>
        <w:t xml:space="preserve">n la </w:t>
      </w:r>
      <w:r w:rsidR="005965BA" w:rsidRPr="002C71F0">
        <w:rPr>
          <w:rFonts w:ascii="Lucida Sans Unicode" w:hAnsi="Lucida Sans Unicode" w:cs="Lucida Sans Unicode"/>
          <w:sz w:val="20"/>
          <w:szCs w:val="20"/>
        </w:rPr>
        <w:t>página</w:t>
      </w:r>
      <w:r w:rsidR="00D51104" w:rsidRPr="002C71F0">
        <w:rPr>
          <w:rFonts w:ascii="Lucida Sans Unicode" w:hAnsi="Lucida Sans Unicode" w:cs="Lucida Sans Unicode"/>
          <w:sz w:val="20"/>
          <w:szCs w:val="20"/>
        </w:rPr>
        <w:t xml:space="preserve"> 28, debe desprenderse también</w:t>
      </w:r>
      <w:r w:rsidR="005965BA"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dentro de este cuadro de evaluación</w:t>
      </w:r>
      <w:r w:rsidR="005965BA"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la misma información relativa y</w:t>
      </w:r>
      <w:r w:rsidR="005965BA" w:rsidRPr="002C71F0">
        <w:rPr>
          <w:rFonts w:ascii="Lucida Sans Unicode" w:hAnsi="Lucida Sans Unicode" w:cs="Lucida Sans Unicode"/>
          <w:sz w:val="20"/>
          <w:szCs w:val="20"/>
        </w:rPr>
        <w:t>a,</w:t>
      </w:r>
      <w:r w:rsidR="00D51104" w:rsidRPr="002C71F0">
        <w:rPr>
          <w:rFonts w:ascii="Lucida Sans Unicode" w:hAnsi="Lucida Sans Unicode" w:cs="Lucida Sans Unicode"/>
          <w:sz w:val="20"/>
          <w:szCs w:val="20"/>
        </w:rPr>
        <w:t xml:space="preserve"> </w:t>
      </w:r>
      <w:r w:rsidR="005965BA" w:rsidRPr="002C71F0">
        <w:rPr>
          <w:rFonts w:ascii="Lucida Sans Unicode" w:hAnsi="Lucida Sans Unicode" w:cs="Lucida Sans Unicode"/>
          <w:sz w:val="20"/>
          <w:szCs w:val="20"/>
        </w:rPr>
        <w:t>o</w:t>
      </w:r>
      <w:r w:rsidR="00D51104" w:rsidRPr="002C71F0">
        <w:rPr>
          <w:rFonts w:ascii="Lucida Sans Unicode" w:hAnsi="Lucida Sans Unicode" w:cs="Lucida Sans Unicode"/>
          <w:sz w:val="20"/>
          <w:szCs w:val="20"/>
        </w:rPr>
        <w:t xml:space="preserve"> la justificación del por qué si o el por</w:t>
      </w:r>
      <w:r w:rsidR="005965BA" w:rsidRPr="002C71F0">
        <w:rPr>
          <w:rFonts w:ascii="Lucida Sans Unicode" w:hAnsi="Lucida Sans Unicode" w:cs="Lucida Sans Unicode"/>
          <w:sz w:val="20"/>
          <w:szCs w:val="20"/>
        </w:rPr>
        <w:t xml:space="preserve"> </w:t>
      </w:r>
      <w:r w:rsidR="00D51104" w:rsidRPr="002C71F0">
        <w:rPr>
          <w:rFonts w:ascii="Lucida Sans Unicode" w:hAnsi="Lucida Sans Unicode" w:cs="Lucida Sans Unicode"/>
          <w:sz w:val="20"/>
          <w:szCs w:val="20"/>
        </w:rPr>
        <w:t>qué no cumple con el requisito ahí mencionado</w:t>
      </w:r>
      <w:r w:rsidR="004A0A8E"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w:t>
      </w:r>
    </w:p>
    <w:p w14:paraId="4ED66F28" w14:textId="77777777" w:rsidR="004A0A8E" w:rsidRPr="002C71F0" w:rsidRDefault="004A0A8E" w:rsidP="00B74689">
      <w:pPr>
        <w:spacing w:after="0"/>
        <w:jc w:val="both"/>
        <w:rPr>
          <w:rFonts w:ascii="Lucida Sans Unicode" w:hAnsi="Lucida Sans Unicode" w:cs="Lucida Sans Unicode"/>
          <w:sz w:val="20"/>
          <w:szCs w:val="20"/>
        </w:rPr>
      </w:pPr>
    </w:p>
    <w:p w14:paraId="0DA69BB6" w14:textId="7AE378C5" w:rsidR="004A0A8E" w:rsidRPr="002C71F0" w:rsidRDefault="004A0A8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D51104" w:rsidRPr="002C71F0">
        <w:rPr>
          <w:rFonts w:ascii="Lucida Sans Unicode" w:hAnsi="Lucida Sans Unicode" w:cs="Lucida Sans Unicode"/>
          <w:sz w:val="20"/>
          <w:szCs w:val="20"/>
        </w:rPr>
        <w:t xml:space="preserve">n la </w:t>
      </w:r>
      <w:r w:rsidR="005965BA" w:rsidRPr="002C71F0">
        <w:rPr>
          <w:rFonts w:ascii="Lucida Sans Unicode" w:hAnsi="Lucida Sans Unicode" w:cs="Lucida Sans Unicode"/>
          <w:sz w:val="20"/>
          <w:szCs w:val="20"/>
        </w:rPr>
        <w:t>página</w:t>
      </w:r>
      <w:r w:rsidR="00D51104" w:rsidRPr="002C71F0">
        <w:rPr>
          <w:rFonts w:ascii="Lucida Sans Unicode" w:hAnsi="Lucida Sans Unicode" w:cs="Lucida Sans Unicode"/>
          <w:sz w:val="20"/>
          <w:szCs w:val="20"/>
        </w:rPr>
        <w:t xml:space="preserve"> 22</w:t>
      </w:r>
      <w:r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 xml:space="preserve"> en el considera</w:t>
      </w:r>
      <w:r w:rsidRPr="002C71F0">
        <w:rPr>
          <w:rFonts w:ascii="Lucida Sans Unicode" w:hAnsi="Lucida Sans Unicode" w:cs="Lucida Sans Unicode"/>
          <w:sz w:val="20"/>
          <w:szCs w:val="20"/>
        </w:rPr>
        <w:t>ndo</w:t>
      </w:r>
      <w:r w:rsidR="00D51104"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X</w:t>
      </w:r>
      <w:r w:rsidR="00D51104" w:rsidRPr="002C71F0">
        <w:rPr>
          <w:rFonts w:ascii="Lucida Sans Unicode" w:hAnsi="Lucida Sans Unicode" w:cs="Lucida Sans Unicode"/>
          <w:sz w:val="20"/>
          <w:szCs w:val="20"/>
        </w:rPr>
        <w:t xml:space="preserve">, debe agregarse la palabra </w:t>
      </w:r>
      <w:r w:rsidR="005965BA" w:rsidRPr="002C71F0">
        <w:rPr>
          <w:rFonts w:ascii="Lucida Sans Unicode" w:hAnsi="Lucida Sans Unicode" w:cs="Lucida Sans Unicode"/>
          <w:sz w:val="20"/>
          <w:szCs w:val="20"/>
        </w:rPr>
        <w:t>“</w:t>
      </w:r>
      <w:r w:rsidR="00D51104" w:rsidRPr="002C71F0">
        <w:rPr>
          <w:rFonts w:ascii="Lucida Sans Unicode" w:hAnsi="Lucida Sans Unicode" w:cs="Lucida Sans Unicode"/>
          <w:sz w:val="20"/>
          <w:szCs w:val="20"/>
        </w:rPr>
        <w:t>entregar</w:t>
      </w:r>
      <w:r w:rsidR="005965BA"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porque dice</w:t>
      </w:r>
      <w:r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en atención </w:t>
      </w:r>
      <w:r w:rsidRPr="002C71F0">
        <w:rPr>
          <w:rFonts w:ascii="Lucida Sans Unicode" w:hAnsi="Lucida Sans Unicode" w:cs="Lucida Sans Unicode"/>
          <w:sz w:val="20"/>
          <w:szCs w:val="20"/>
        </w:rPr>
        <w:t xml:space="preserve">a lo </w:t>
      </w:r>
      <w:r w:rsidR="00B47B56" w:rsidRPr="002C71F0">
        <w:rPr>
          <w:rFonts w:ascii="Lucida Sans Unicode" w:hAnsi="Lucida Sans Unicode" w:cs="Lucida Sans Unicode"/>
          <w:sz w:val="20"/>
          <w:szCs w:val="20"/>
        </w:rPr>
        <w:t>anterior se determina procedente expedir a</w:t>
      </w:r>
      <w:r w:rsidR="005965BA"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pero expedir y entregar</w:t>
      </w:r>
      <w:r w:rsidR="00E73C1B"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w:t>
      </w:r>
      <w:r w:rsidR="00E73C1B" w:rsidRPr="002C71F0">
        <w:rPr>
          <w:rFonts w:ascii="Lucida Sans Unicode" w:hAnsi="Lucida Sans Unicode" w:cs="Lucida Sans Unicode"/>
          <w:sz w:val="20"/>
          <w:szCs w:val="20"/>
        </w:rPr>
        <w:t>M</w:t>
      </w:r>
      <w:r w:rsidR="00B47B56" w:rsidRPr="002C71F0">
        <w:rPr>
          <w:rFonts w:ascii="Lucida Sans Unicode" w:hAnsi="Lucida Sans Unicode" w:cs="Lucida Sans Unicode"/>
          <w:sz w:val="20"/>
          <w:szCs w:val="20"/>
        </w:rPr>
        <w:t>e par</w:t>
      </w:r>
      <w:r w:rsidR="005965BA" w:rsidRPr="002C71F0">
        <w:rPr>
          <w:rFonts w:ascii="Lucida Sans Unicode" w:hAnsi="Lucida Sans Unicode" w:cs="Lucida Sans Unicode"/>
          <w:sz w:val="20"/>
          <w:szCs w:val="20"/>
        </w:rPr>
        <w:t>e</w:t>
      </w:r>
      <w:r w:rsidR="00B47B56" w:rsidRPr="002C71F0">
        <w:rPr>
          <w:rFonts w:ascii="Lucida Sans Unicode" w:hAnsi="Lucida Sans Unicode" w:cs="Lucida Sans Unicode"/>
          <w:sz w:val="20"/>
          <w:szCs w:val="20"/>
        </w:rPr>
        <w:t>ce</w:t>
      </w:r>
      <w:r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el documento descrito</w:t>
      </w:r>
      <w:r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w:t>
      </w:r>
    </w:p>
    <w:p w14:paraId="6335FDE9" w14:textId="77777777" w:rsidR="004A0A8E" w:rsidRPr="002C71F0" w:rsidRDefault="004A0A8E" w:rsidP="00B74689">
      <w:pPr>
        <w:spacing w:after="0"/>
        <w:jc w:val="both"/>
        <w:rPr>
          <w:rFonts w:ascii="Lucida Sans Unicode" w:hAnsi="Lucida Sans Unicode" w:cs="Lucida Sans Unicode"/>
          <w:sz w:val="20"/>
          <w:szCs w:val="20"/>
        </w:rPr>
      </w:pPr>
    </w:p>
    <w:p w14:paraId="7A112A47" w14:textId="367D7245" w:rsidR="004A0A8E" w:rsidRPr="002C71F0" w:rsidRDefault="004A0A8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47B56" w:rsidRPr="002C71F0">
        <w:rPr>
          <w:rFonts w:ascii="Lucida Sans Unicode" w:hAnsi="Lucida Sans Unicode" w:cs="Lucida Sans Unicode"/>
          <w:sz w:val="20"/>
          <w:szCs w:val="20"/>
        </w:rPr>
        <w:t>n la página 23</w:t>
      </w:r>
      <w:r w:rsidR="00E73C1B"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w:t>
      </w:r>
      <w:r w:rsidR="006F53D6" w:rsidRPr="002C71F0">
        <w:rPr>
          <w:rFonts w:ascii="Lucida Sans Unicode" w:hAnsi="Lucida Sans Unicode" w:cs="Lucida Sans Unicode"/>
          <w:sz w:val="20"/>
          <w:szCs w:val="20"/>
        </w:rPr>
        <w:t>último</w:t>
      </w:r>
      <w:r w:rsidR="00B47B56" w:rsidRPr="002C71F0">
        <w:rPr>
          <w:rFonts w:ascii="Lucida Sans Unicode" w:hAnsi="Lucida Sans Unicode" w:cs="Lucida Sans Unicode"/>
          <w:sz w:val="20"/>
          <w:szCs w:val="20"/>
        </w:rPr>
        <w:t xml:space="preserve"> párrafo, sugiero modificar el </w:t>
      </w:r>
      <w:r w:rsidR="00B15872" w:rsidRPr="002C71F0">
        <w:rPr>
          <w:rFonts w:ascii="Lucida Sans Unicode" w:hAnsi="Lucida Sans Unicode" w:cs="Lucida Sans Unicode"/>
          <w:sz w:val="20"/>
          <w:szCs w:val="20"/>
        </w:rPr>
        <w:t>municipio</w:t>
      </w:r>
      <w:r w:rsidR="00B47B56" w:rsidRPr="002C71F0">
        <w:rPr>
          <w:rFonts w:ascii="Lucida Sans Unicode" w:hAnsi="Lucida Sans Unicode" w:cs="Lucida Sans Unicode"/>
          <w:sz w:val="20"/>
          <w:szCs w:val="20"/>
        </w:rPr>
        <w:t xml:space="preserve"> de Puerto Vallarta, por Tonalá, porque en realidad</w:t>
      </w:r>
      <w:r w:rsidR="006F53D6" w:rsidRPr="002C71F0">
        <w:rPr>
          <w:rFonts w:ascii="Lucida Sans Unicode" w:hAnsi="Lucida Sans Unicode" w:cs="Lucida Sans Unicode"/>
          <w:sz w:val="20"/>
          <w:szCs w:val="20"/>
        </w:rPr>
        <w:t>,</w:t>
      </w:r>
      <w:r w:rsidR="00B47B56" w:rsidRPr="002C71F0">
        <w:rPr>
          <w:rFonts w:ascii="Lucida Sans Unicode" w:hAnsi="Lucida Sans Unicode" w:cs="Lucida Sans Unicode"/>
          <w:sz w:val="20"/>
          <w:szCs w:val="20"/>
        </w:rPr>
        <w:t xml:space="preserve"> </w:t>
      </w:r>
      <w:r w:rsidR="00B15872" w:rsidRPr="002C71F0">
        <w:rPr>
          <w:rFonts w:ascii="Lucida Sans Unicode" w:hAnsi="Lucida Sans Unicode" w:cs="Lucida Sans Unicode"/>
          <w:sz w:val="20"/>
          <w:szCs w:val="20"/>
        </w:rPr>
        <w:t>estaba aspirando al municipio de Tonalá</w:t>
      </w:r>
      <w:r w:rsidR="00E73C1B"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había dos aspirantes al municipio de Tonalá, no al de Puerto Vallarta</w:t>
      </w:r>
      <w:r w:rsidR="00E73C1B"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w:t>
      </w:r>
    </w:p>
    <w:p w14:paraId="64F027C2" w14:textId="77777777" w:rsidR="004A0A8E" w:rsidRPr="002C71F0" w:rsidRDefault="004A0A8E" w:rsidP="00B74689">
      <w:pPr>
        <w:spacing w:after="0"/>
        <w:jc w:val="both"/>
        <w:rPr>
          <w:rFonts w:ascii="Lucida Sans Unicode" w:hAnsi="Lucida Sans Unicode" w:cs="Lucida Sans Unicode"/>
          <w:sz w:val="20"/>
          <w:szCs w:val="20"/>
        </w:rPr>
      </w:pPr>
    </w:p>
    <w:p w14:paraId="3CE416DF" w14:textId="58393E62" w:rsidR="0059771C" w:rsidRPr="002C71F0" w:rsidRDefault="00E73C1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15872" w:rsidRPr="002C71F0">
        <w:rPr>
          <w:rFonts w:ascii="Lucida Sans Unicode" w:hAnsi="Lucida Sans Unicode" w:cs="Lucida Sans Unicode"/>
          <w:sz w:val="20"/>
          <w:szCs w:val="20"/>
        </w:rPr>
        <w:t xml:space="preserve">n la </w:t>
      </w:r>
      <w:r w:rsidR="006F53D6" w:rsidRPr="002C71F0">
        <w:rPr>
          <w:rFonts w:ascii="Lucida Sans Unicode" w:hAnsi="Lucida Sans Unicode" w:cs="Lucida Sans Unicode"/>
          <w:sz w:val="20"/>
          <w:szCs w:val="20"/>
        </w:rPr>
        <w:t>página</w:t>
      </w:r>
      <w:r w:rsidR="00B15872" w:rsidRPr="002C71F0">
        <w:rPr>
          <w:rFonts w:ascii="Lucida Sans Unicode" w:hAnsi="Lucida Sans Unicode" w:cs="Lucida Sans Unicode"/>
          <w:sz w:val="20"/>
          <w:szCs w:val="20"/>
        </w:rPr>
        <w:t xml:space="preserve"> 36</w:t>
      </w:r>
      <w:r w:rsidR="0059771C"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segundo párrafo, lo mismo, decir al municipio de Tonalá</w:t>
      </w:r>
      <w:r w:rsidR="0059771C" w:rsidRPr="002C71F0">
        <w:rPr>
          <w:rFonts w:ascii="Lucida Sans Unicode" w:hAnsi="Lucida Sans Unicode" w:cs="Lucida Sans Unicode"/>
          <w:sz w:val="20"/>
          <w:szCs w:val="20"/>
        </w:rPr>
        <w:t xml:space="preserve"> y Tonalá</w:t>
      </w:r>
      <w:r w:rsidR="00B15872" w:rsidRPr="002C71F0">
        <w:rPr>
          <w:rFonts w:ascii="Lucida Sans Unicode" w:hAnsi="Lucida Sans Unicode" w:cs="Lucida Sans Unicode"/>
          <w:sz w:val="20"/>
          <w:szCs w:val="20"/>
        </w:rPr>
        <w:t xml:space="preserve"> respectivamente, porque son dos aspirantes a candidatos</w:t>
      </w:r>
      <w:r w:rsidR="0059771C" w:rsidRPr="002C71F0">
        <w:rPr>
          <w:rFonts w:ascii="Lucida Sans Unicode" w:hAnsi="Lucida Sans Unicode" w:cs="Lucida Sans Unicode"/>
          <w:sz w:val="20"/>
          <w:szCs w:val="20"/>
        </w:rPr>
        <w:t>.</w:t>
      </w:r>
    </w:p>
    <w:p w14:paraId="755F02C3" w14:textId="77777777" w:rsidR="0059771C" w:rsidRPr="002C71F0" w:rsidRDefault="0059771C" w:rsidP="00B74689">
      <w:pPr>
        <w:spacing w:after="0"/>
        <w:jc w:val="both"/>
        <w:rPr>
          <w:rFonts w:ascii="Lucida Sans Unicode" w:hAnsi="Lucida Sans Unicode" w:cs="Lucida Sans Unicode"/>
          <w:sz w:val="20"/>
          <w:szCs w:val="20"/>
        </w:rPr>
      </w:pPr>
    </w:p>
    <w:p w14:paraId="0A707811" w14:textId="5C495F69" w:rsidR="00E73C1B" w:rsidRPr="002C71F0" w:rsidRDefault="0059771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B15872" w:rsidRPr="002C71F0">
        <w:rPr>
          <w:rFonts w:ascii="Lucida Sans Unicode" w:hAnsi="Lucida Sans Unicode" w:cs="Lucida Sans Unicode"/>
          <w:sz w:val="20"/>
          <w:szCs w:val="20"/>
        </w:rPr>
        <w:t xml:space="preserve"> en el punto de acuerdo</w:t>
      </w:r>
      <w:r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me parece importante</w:t>
      </w:r>
      <w:r w:rsidR="001216AF"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que </w:t>
      </w:r>
      <w:r w:rsidR="0079228E" w:rsidRPr="002C71F0">
        <w:rPr>
          <w:rFonts w:ascii="Lucida Sans Unicode" w:hAnsi="Lucida Sans Unicode" w:cs="Lucida Sans Unicode"/>
          <w:sz w:val="20"/>
          <w:szCs w:val="20"/>
        </w:rPr>
        <w:t xml:space="preserve">no sé, </w:t>
      </w:r>
      <w:r w:rsidR="00B15872" w:rsidRPr="002C71F0">
        <w:rPr>
          <w:rFonts w:ascii="Lucida Sans Unicode" w:hAnsi="Lucida Sans Unicode" w:cs="Lucida Sans Unicode"/>
          <w:sz w:val="20"/>
          <w:szCs w:val="20"/>
        </w:rPr>
        <w:t>si así lo determinan ustedes</w:t>
      </w:r>
      <w:r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integrar un punto número uno</w:t>
      </w:r>
      <w:r w:rsidRPr="002C71F0">
        <w:rPr>
          <w:rFonts w:ascii="Lucida Sans Unicode" w:hAnsi="Lucida Sans Unicode" w:cs="Lucida Sans Unicode"/>
          <w:sz w:val="20"/>
          <w:szCs w:val="20"/>
        </w:rPr>
        <w:t>,</w:t>
      </w:r>
      <w:r w:rsidR="00B15872" w:rsidRPr="002C71F0">
        <w:rPr>
          <w:rFonts w:ascii="Lucida Sans Unicode" w:hAnsi="Lucida Sans Unicode" w:cs="Lucida Sans Unicode"/>
          <w:sz w:val="20"/>
          <w:szCs w:val="20"/>
        </w:rPr>
        <w:t xml:space="preserve"> para aprobar el dictamen por el que se resuelve la calidad de aspirantes</w:t>
      </w:r>
      <w:r w:rsidR="00A80514" w:rsidRPr="002C71F0">
        <w:rPr>
          <w:rFonts w:ascii="Lucida Sans Unicode" w:hAnsi="Lucida Sans Unicode" w:cs="Lucida Sans Unicode"/>
          <w:sz w:val="20"/>
          <w:szCs w:val="20"/>
        </w:rPr>
        <w:t xml:space="preserve"> </w:t>
      </w:r>
      <w:r w:rsidR="00B15872" w:rsidRPr="002C71F0">
        <w:rPr>
          <w:rFonts w:ascii="Lucida Sans Unicode" w:hAnsi="Lucida Sans Unicode" w:cs="Lucida Sans Unicode"/>
          <w:sz w:val="20"/>
          <w:szCs w:val="20"/>
        </w:rPr>
        <w:t xml:space="preserve">a </w:t>
      </w:r>
      <w:r w:rsidR="00D51104" w:rsidRPr="002C71F0">
        <w:rPr>
          <w:rFonts w:ascii="Lucida Sans Unicode" w:hAnsi="Lucida Sans Unicode" w:cs="Lucida Sans Unicode"/>
          <w:sz w:val="20"/>
          <w:szCs w:val="20"/>
        </w:rPr>
        <w:t xml:space="preserve"> </w:t>
      </w:r>
      <w:r w:rsidR="00EA0D3E" w:rsidRPr="002C71F0">
        <w:rPr>
          <w:rFonts w:ascii="Lucida Sans Unicode" w:hAnsi="Lucida Sans Unicode" w:cs="Lucida Sans Unicode"/>
          <w:sz w:val="20"/>
          <w:szCs w:val="20"/>
        </w:rPr>
        <w:t>candidaturas independientes</w:t>
      </w:r>
      <w:r w:rsidR="0079228E" w:rsidRPr="002C71F0">
        <w:rPr>
          <w:rFonts w:ascii="Lucida Sans Unicode" w:hAnsi="Lucida Sans Unicode" w:cs="Lucida Sans Unicode"/>
          <w:sz w:val="20"/>
          <w:szCs w:val="20"/>
        </w:rPr>
        <w:t xml:space="preserve"> al cargo de munícipes</w:t>
      </w:r>
      <w:r w:rsidR="00A80514" w:rsidRPr="002C71F0">
        <w:rPr>
          <w:rFonts w:ascii="Lucida Sans Unicode" w:hAnsi="Lucida Sans Unicode" w:cs="Lucida Sans Unicode"/>
          <w:sz w:val="20"/>
          <w:szCs w:val="20"/>
        </w:rPr>
        <w:t xml:space="preserve"> del Estado de Jalisco, para este </w:t>
      </w:r>
      <w:r w:rsidR="00E73C1B" w:rsidRPr="002C71F0">
        <w:rPr>
          <w:rFonts w:ascii="Lucida Sans Unicode" w:hAnsi="Lucida Sans Unicode" w:cs="Lucida Sans Unicode"/>
          <w:sz w:val="20"/>
          <w:szCs w:val="20"/>
        </w:rPr>
        <w:t>P</w:t>
      </w:r>
      <w:r w:rsidR="00A80514" w:rsidRPr="002C71F0">
        <w:rPr>
          <w:rFonts w:ascii="Lucida Sans Unicode" w:hAnsi="Lucida Sans Unicode" w:cs="Lucida Sans Unicode"/>
          <w:sz w:val="20"/>
          <w:szCs w:val="20"/>
        </w:rPr>
        <w:t xml:space="preserve">roceso </w:t>
      </w:r>
      <w:r w:rsidR="00E73C1B" w:rsidRPr="002C71F0">
        <w:rPr>
          <w:rFonts w:ascii="Lucida Sans Unicode" w:hAnsi="Lucida Sans Unicode" w:cs="Lucida Sans Unicode"/>
          <w:sz w:val="20"/>
          <w:szCs w:val="20"/>
        </w:rPr>
        <w:t>E</w:t>
      </w:r>
      <w:r w:rsidR="00A80514" w:rsidRPr="002C71F0">
        <w:rPr>
          <w:rFonts w:ascii="Lucida Sans Unicode" w:hAnsi="Lucida Sans Unicode" w:cs="Lucida Sans Unicode"/>
          <w:sz w:val="20"/>
          <w:szCs w:val="20"/>
        </w:rPr>
        <w:t xml:space="preserve">lectoral 2023-2024, </w:t>
      </w:r>
      <w:r w:rsidR="001216AF" w:rsidRPr="002C71F0">
        <w:rPr>
          <w:rFonts w:ascii="Lucida Sans Unicode" w:hAnsi="Lucida Sans Unicode" w:cs="Lucida Sans Unicode"/>
          <w:sz w:val="20"/>
          <w:szCs w:val="20"/>
        </w:rPr>
        <w:t>y</w:t>
      </w:r>
      <w:r w:rsidR="00A80514" w:rsidRPr="002C71F0">
        <w:rPr>
          <w:rFonts w:ascii="Lucida Sans Unicode" w:hAnsi="Lucida Sans Unicode" w:cs="Lucida Sans Unicode"/>
          <w:sz w:val="20"/>
          <w:szCs w:val="20"/>
        </w:rPr>
        <w:t xml:space="preserve"> recorrer a un segundo, el otorgar la calidad de aspirantes </w:t>
      </w:r>
      <w:r w:rsidR="001216AF" w:rsidRPr="002C71F0">
        <w:rPr>
          <w:rFonts w:ascii="Lucida Sans Unicode" w:hAnsi="Lucida Sans Unicode" w:cs="Lucida Sans Unicode"/>
          <w:sz w:val="20"/>
          <w:szCs w:val="20"/>
        </w:rPr>
        <w:t xml:space="preserve">a las candidaturas </w:t>
      </w:r>
      <w:r w:rsidR="0079228E" w:rsidRPr="002C71F0">
        <w:rPr>
          <w:rFonts w:ascii="Lucida Sans Unicode" w:hAnsi="Lucida Sans Unicode" w:cs="Lucida Sans Unicode"/>
          <w:sz w:val="20"/>
          <w:szCs w:val="20"/>
        </w:rPr>
        <w:t>independientes</w:t>
      </w:r>
      <w:r w:rsidR="00A80514" w:rsidRPr="002C71F0">
        <w:rPr>
          <w:rFonts w:ascii="Lucida Sans Unicode" w:hAnsi="Lucida Sans Unicode" w:cs="Lucida Sans Unicode"/>
          <w:sz w:val="20"/>
          <w:szCs w:val="20"/>
        </w:rPr>
        <w:t>,</w:t>
      </w:r>
      <w:r w:rsidR="00EA0D3E" w:rsidRPr="002C71F0">
        <w:rPr>
          <w:rFonts w:ascii="Lucida Sans Unicode" w:hAnsi="Lucida Sans Unicode" w:cs="Lucida Sans Unicode"/>
          <w:sz w:val="20"/>
          <w:szCs w:val="20"/>
        </w:rPr>
        <w:t xml:space="preserve"> integra</w:t>
      </w:r>
      <w:r w:rsidR="00A80514" w:rsidRPr="002C71F0">
        <w:rPr>
          <w:rFonts w:ascii="Lucida Sans Unicode" w:hAnsi="Lucida Sans Unicode" w:cs="Lucida Sans Unicode"/>
          <w:sz w:val="20"/>
          <w:szCs w:val="20"/>
        </w:rPr>
        <w:t>r</w:t>
      </w:r>
      <w:r w:rsidR="00EA0D3E" w:rsidRPr="002C71F0">
        <w:rPr>
          <w:rFonts w:ascii="Lucida Sans Unicode" w:hAnsi="Lucida Sans Unicode" w:cs="Lucida Sans Unicode"/>
          <w:sz w:val="20"/>
          <w:szCs w:val="20"/>
        </w:rPr>
        <w:t xml:space="preserve"> vocabulario inclusive </w:t>
      </w:r>
      <w:r w:rsidR="002D0B0F" w:rsidRPr="002C71F0">
        <w:rPr>
          <w:rFonts w:ascii="Lucida Sans Unicode" w:hAnsi="Lucida Sans Unicode" w:cs="Lucida Sans Unicode"/>
          <w:sz w:val="20"/>
          <w:szCs w:val="20"/>
        </w:rPr>
        <w:t>en todo</w:t>
      </w:r>
      <w:r w:rsidR="00A80514"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por supuesto en los puntos de acuerdo, y sobre todo</w:t>
      </w:r>
      <w:r w:rsidR="001216AF"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w:t>
      </w:r>
      <w:r w:rsidR="004A0A8E" w:rsidRPr="002C71F0">
        <w:rPr>
          <w:rFonts w:ascii="Lucida Sans Unicode" w:hAnsi="Lucida Sans Unicode" w:cs="Lucida Sans Unicode"/>
          <w:sz w:val="20"/>
          <w:szCs w:val="20"/>
        </w:rPr>
        <w:t xml:space="preserve">pues </w:t>
      </w:r>
      <w:r w:rsidR="002D0B0F" w:rsidRPr="002C71F0">
        <w:rPr>
          <w:rFonts w:ascii="Lucida Sans Unicode" w:hAnsi="Lucida Sans Unicode" w:cs="Lucida Sans Unicode"/>
          <w:sz w:val="20"/>
          <w:szCs w:val="20"/>
        </w:rPr>
        <w:t>en el contenido de todo el consider</w:t>
      </w:r>
      <w:r w:rsidR="001216AF" w:rsidRPr="002C71F0">
        <w:rPr>
          <w:rFonts w:ascii="Lucida Sans Unicode" w:hAnsi="Lucida Sans Unicode" w:cs="Lucida Sans Unicode"/>
          <w:sz w:val="20"/>
          <w:szCs w:val="20"/>
        </w:rPr>
        <w:t>ando</w:t>
      </w:r>
      <w:r w:rsidR="00E73C1B" w:rsidRPr="002C71F0">
        <w:rPr>
          <w:rFonts w:ascii="Lucida Sans Unicode" w:hAnsi="Lucida Sans Unicode" w:cs="Lucida Sans Unicode"/>
          <w:sz w:val="20"/>
          <w:szCs w:val="20"/>
        </w:rPr>
        <w:t>.</w:t>
      </w:r>
    </w:p>
    <w:p w14:paraId="4497C93A" w14:textId="77777777" w:rsidR="00E73C1B" w:rsidRPr="002C71F0" w:rsidRDefault="00E73C1B" w:rsidP="00B74689">
      <w:pPr>
        <w:spacing w:after="0"/>
        <w:jc w:val="both"/>
        <w:rPr>
          <w:rFonts w:ascii="Lucida Sans Unicode" w:hAnsi="Lucida Sans Unicode" w:cs="Lucida Sans Unicode"/>
          <w:sz w:val="20"/>
          <w:szCs w:val="20"/>
        </w:rPr>
      </w:pPr>
    </w:p>
    <w:p w14:paraId="73C2F177" w14:textId="7B73BC06" w:rsidR="004A0A8E" w:rsidRPr="002C71F0" w:rsidRDefault="00E73C1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H</w:t>
      </w:r>
      <w:r w:rsidR="002D0B0F" w:rsidRPr="002C71F0">
        <w:rPr>
          <w:rFonts w:ascii="Lucida Sans Unicode" w:hAnsi="Lucida Sans Unicode" w:cs="Lucida Sans Unicode"/>
          <w:sz w:val="20"/>
          <w:szCs w:val="20"/>
        </w:rPr>
        <w:t xml:space="preserve">asta aquí mis observaciones, </w:t>
      </w:r>
      <w:r w:rsidR="00DD3BA5"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ah</w:t>
      </w:r>
      <w:r w:rsidR="00DD3BA5" w:rsidRPr="002C71F0">
        <w:rPr>
          <w:rFonts w:ascii="Lucida Sans Unicode" w:hAnsi="Lucida Sans Unicode" w:cs="Lucida Sans Unicode"/>
          <w:sz w:val="20"/>
          <w:szCs w:val="20"/>
        </w:rPr>
        <w:t>!</w:t>
      </w:r>
      <w:r w:rsidR="00322FB5"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w:t>
      </w:r>
      <w:r w:rsidR="00322FB5" w:rsidRPr="002C71F0">
        <w:rPr>
          <w:rFonts w:ascii="Lucida Sans Unicode" w:hAnsi="Lucida Sans Unicode" w:cs="Lucida Sans Unicode"/>
          <w:sz w:val="20"/>
          <w:szCs w:val="20"/>
        </w:rPr>
        <w:t>y</w:t>
      </w:r>
      <w:r w:rsidR="00EF5BB0" w:rsidRPr="002C71F0">
        <w:rPr>
          <w:rFonts w:ascii="Lucida Sans Unicode" w:hAnsi="Lucida Sans Unicode" w:cs="Lucida Sans Unicode"/>
          <w:sz w:val="20"/>
          <w:szCs w:val="20"/>
        </w:rPr>
        <w:t xml:space="preserve"> </w:t>
      </w:r>
      <w:r w:rsidR="002D0B0F" w:rsidRPr="002C71F0">
        <w:rPr>
          <w:rFonts w:ascii="Lucida Sans Unicode" w:hAnsi="Lucida Sans Unicode" w:cs="Lucida Sans Unicode"/>
          <w:sz w:val="20"/>
          <w:szCs w:val="20"/>
        </w:rPr>
        <w:t>por supuesto</w:t>
      </w:r>
      <w:r w:rsidR="00DD3BA5"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en el punto quinto</w:t>
      </w:r>
      <w:r w:rsidR="00A42E7D"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de los puntos de acuerdo</w:t>
      </w:r>
      <w:r w:rsidR="004A0A8E" w:rsidRPr="002C71F0">
        <w:rPr>
          <w:rFonts w:ascii="Lucida Sans Unicode" w:hAnsi="Lucida Sans Unicode" w:cs="Lucida Sans Unicode"/>
          <w:sz w:val="20"/>
          <w:szCs w:val="20"/>
        </w:rPr>
        <w:t xml:space="preserve">, </w:t>
      </w:r>
      <w:r w:rsidR="002D0B0F" w:rsidRPr="002C71F0">
        <w:rPr>
          <w:rFonts w:ascii="Lucida Sans Unicode" w:hAnsi="Lucida Sans Unicode" w:cs="Lucida Sans Unicode"/>
          <w:sz w:val="20"/>
          <w:szCs w:val="20"/>
        </w:rPr>
        <w:t>lo mi</w:t>
      </w:r>
      <w:r w:rsidR="00DD3BA5" w:rsidRPr="002C71F0">
        <w:rPr>
          <w:rFonts w:ascii="Lucida Sans Unicode" w:hAnsi="Lucida Sans Unicode" w:cs="Lucida Sans Unicode"/>
          <w:sz w:val="20"/>
          <w:szCs w:val="20"/>
        </w:rPr>
        <w:t>s</w:t>
      </w:r>
      <w:r w:rsidR="002D0B0F" w:rsidRPr="002C71F0">
        <w:rPr>
          <w:rFonts w:ascii="Lucida Sans Unicode" w:hAnsi="Lucida Sans Unicode" w:cs="Lucida Sans Unicode"/>
          <w:sz w:val="20"/>
          <w:szCs w:val="20"/>
        </w:rPr>
        <w:t>mo</w:t>
      </w:r>
      <w:r w:rsidR="00DD3BA5"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ingresar Tonalá y Tonalá</w:t>
      </w:r>
      <w:r w:rsidR="004A0A8E"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por lo ya dicho anteriormente</w:t>
      </w:r>
      <w:r w:rsidR="00322FB5"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y al final del punto quinto de acuerdo</w:t>
      </w:r>
      <w:r w:rsidR="00DD3BA5"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integrar</w:t>
      </w:r>
      <w:r w:rsidR="00E947DA" w:rsidRPr="002C71F0">
        <w:rPr>
          <w:rFonts w:ascii="Lucida Sans Unicode" w:hAnsi="Lucida Sans Unicode" w:cs="Lucida Sans Unicode"/>
          <w:sz w:val="20"/>
          <w:szCs w:val="20"/>
        </w:rPr>
        <w:t>:</w:t>
      </w:r>
      <w:r w:rsidR="002D0B0F" w:rsidRPr="002C71F0">
        <w:rPr>
          <w:rFonts w:ascii="Lucida Sans Unicode" w:hAnsi="Lucida Sans Unicode" w:cs="Lucida Sans Unicode"/>
          <w:sz w:val="20"/>
          <w:szCs w:val="20"/>
        </w:rPr>
        <w:t xml:space="preserve"> en términos </w:t>
      </w:r>
      <w:r w:rsidR="00CE6027" w:rsidRPr="002C71F0">
        <w:rPr>
          <w:rFonts w:ascii="Lucida Sans Unicode" w:hAnsi="Lucida Sans Unicode" w:cs="Lucida Sans Unicode"/>
          <w:sz w:val="20"/>
          <w:szCs w:val="20"/>
        </w:rPr>
        <w:t xml:space="preserve">del considerando </w:t>
      </w:r>
      <w:r w:rsidR="004A0A8E" w:rsidRPr="002C71F0">
        <w:rPr>
          <w:rFonts w:ascii="Lucida Sans Unicode" w:hAnsi="Lucida Sans Unicode" w:cs="Lucida Sans Unicode"/>
          <w:sz w:val="20"/>
          <w:szCs w:val="20"/>
        </w:rPr>
        <w:t>IX</w:t>
      </w:r>
      <w:r w:rsidR="00CE6027" w:rsidRPr="002C71F0">
        <w:rPr>
          <w:rFonts w:ascii="Lucida Sans Unicode" w:hAnsi="Lucida Sans Unicode" w:cs="Lucida Sans Unicode"/>
          <w:sz w:val="20"/>
          <w:szCs w:val="20"/>
        </w:rPr>
        <w:t xml:space="preserve"> de este acuerdo</w:t>
      </w:r>
      <w:r w:rsidR="00322FB5" w:rsidRPr="002C71F0">
        <w:rPr>
          <w:rFonts w:ascii="Lucida Sans Unicode" w:hAnsi="Lucida Sans Unicode" w:cs="Lucida Sans Unicode"/>
          <w:sz w:val="20"/>
          <w:szCs w:val="20"/>
        </w:rPr>
        <w:t>.</w:t>
      </w:r>
      <w:r w:rsidR="00CE6027" w:rsidRPr="002C71F0">
        <w:rPr>
          <w:rFonts w:ascii="Lucida Sans Unicode" w:hAnsi="Lucida Sans Unicode" w:cs="Lucida Sans Unicode"/>
          <w:sz w:val="20"/>
          <w:szCs w:val="20"/>
        </w:rPr>
        <w:t xml:space="preserve"> </w:t>
      </w:r>
    </w:p>
    <w:p w14:paraId="4F8F2E9A" w14:textId="77777777" w:rsidR="004A0A8E" w:rsidRPr="002C71F0" w:rsidRDefault="004A0A8E" w:rsidP="00B74689">
      <w:pPr>
        <w:spacing w:after="0"/>
        <w:jc w:val="both"/>
        <w:rPr>
          <w:rFonts w:ascii="Lucida Sans Unicode" w:hAnsi="Lucida Sans Unicode" w:cs="Lucida Sans Unicode"/>
          <w:sz w:val="20"/>
          <w:szCs w:val="20"/>
        </w:rPr>
      </w:pPr>
    </w:p>
    <w:p w14:paraId="0D2F4F7D" w14:textId="393A44DF" w:rsidR="00E73196" w:rsidRPr="002C71F0" w:rsidRDefault="00322FB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CE6027" w:rsidRPr="002C71F0">
        <w:rPr>
          <w:rFonts w:ascii="Lucida Sans Unicode" w:hAnsi="Lucida Sans Unicode" w:cs="Lucida Sans Unicode"/>
          <w:sz w:val="20"/>
          <w:szCs w:val="20"/>
        </w:rPr>
        <w:t xml:space="preserve">s </w:t>
      </w:r>
      <w:proofErr w:type="spellStart"/>
      <w:r w:rsidR="00CE6027" w:rsidRPr="002C71F0">
        <w:rPr>
          <w:rFonts w:ascii="Lucida Sans Unicode" w:hAnsi="Lucida Sans Unicode" w:cs="Lucida Sans Unicode"/>
          <w:sz w:val="20"/>
          <w:szCs w:val="20"/>
        </w:rPr>
        <w:t>cuanto</w:t>
      </w:r>
      <w:proofErr w:type="spellEnd"/>
      <w:r w:rsidR="004A0A8E" w:rsidRPr="002C71F0">
        <w:rPr>
          <w:rFonts w:ascii="Lucida Sans Unicode" w:hAnsi="Lucida Sans Unicode" w:cs="Lucida Sans Unicode"/>
          <w:sz w:val="20"/>
          <w:szCs w:val="20"/>
        </w:rPr>
        <w:t>.</w:t>
      </w:r>
      <w:r w:rsidR="00CE6027" w:rsidRPr="002C71F0">
        <w:rPr>
          <w:rFonts w:ascii="Lucida Sans Unicode" w:hAnsi="Lucida Sans Unicode" w:cs="Lucida Sans Unicode"/>
          <w:sz w:val="20"/>
          <w:szCs w:val="20"/>
        </w:rPr>
        <w:t xml:space="preserve"> </w:t>
      </w:r>
      <w:r w:rsidR="004A0A8E" w:rsidRPr="002C71F0">
        <w:rPr>
          <w:rFonts w:ascii="Lucida Sans Unicode" w:hAnsi="Lucida Sans Unicode" w:cs="Lucida Sans Unicode"/>
          <w:sz w:val="20"/>
          <w:szCs w:val="20"/>
        </w:rPr>
        <w:t>G</w:t>
      </w:r>
      <w:r w:rsidR="00CE6027" w:rsidRPr="002C71F0">
        <w:rPr>
          <w:rFonts w:ascii="Lucida Sans Unicode" w:hAnsi="Lucida Sans Unicode" w:cs="Lucida Sans Unicode"/>
          <w:sz w:val="20"/>
          <w:szCs w:val="20"/>
        </w:rPr>
        <w:t>racias presidenta.</w:t>
      </w:r>
    </w:p>
    <w:p w14:paraId="3A9538DE" w14:textId="41B69A5E" w:rsidR="00626786" w:rsidRPr="002C71F0" w:rsidRDefault="00447C19"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 </w:t>
      </w:r>
      <w:r w:rsidR="00626786" w:rsidRPr="002C71F0">
        <w:rPr>
          <w:rFonts w:ascii="Lucida Sans Unicode" w:hAnsi="Lucida Sans Unicode" w:cs="Lucida Sans Unicode"/>
          <w:sz w:val="20"/>
          <w:szCs w:val="20"/>
          <w:lang w:val="es-ES_tradnl"/>
        </w:rPr>
        <w:t xml:space="preserve"> </w:t>
      </w:r>
    </w:p>
    <w:p w14:paraId="3C881724" w14:textId="068B2639" w:rsidR="00322FB5" w:rsidRPr="002C71F0" w:rsidRDefault="005B10E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 xml:space="preserve">Al </w:t>
      </w:r>
      <w:r w:rsidR="00501E29" w:rsidRPr="002C71F0">
        <w:rPr>
          <w:rFonts w:ascii="Lucida Sans Unicode" w:hAnsi="Lucida Sans Unicode" w:cs="Lucida Sans Unicode"/>
          <w:sz w:val="20"/>
          <w:szCs w:val="20"/>
          <w:lang w:val="es-ES_tradnl"/>
        </w:rPr>
        <w:t>contrario,</w:t>
      </w:r>
      <w:r w:rsidRPr="002C71F0">
        <w:rPr>
          <w:rFonts w:ascii="Lucida Sans Unicode" w:hAnsi="Lucida Sans Unicode" w:cs="Lucida Sans Unicode"/>
          <w:sz w:val="20"/>
          <w:szCs w:val="20"/>
          <w:lang w:val="es-ES_tradnl"/>
        </w:rPr>
        <w:t xml:space="preserve"> consejera Silvia Guadalupe Bustos Vásquez</w:t>
      </w:r>
      <w:r w:rsidR="00322FB5" w:rsidRPr="002C71F0">
        <w:rPr>
          <w:rFonts w:ascii="Lucida Sans Unicode" w:hAnsi="Lucida Sans Unicode" w:cs="Lucida Sans Unicode"/>
          <w:sz w:val="20"/>
          <w:szCs w:val="20"/>
          <w:lang w:val="es-ES_tradnl"/>
        </w:rPr>
        <w:t>, g</w:t>
      </w:r>
      <w:r w:rsidRPr="002C71F0">
        <w:rPr>
          <w:rFonts w:ascii="Lucida Sans Unicode" w:hAnsi="Lucida Sans Unicode" w:cs="Lucida Sans Unicode"/>
          <w:sz w:val="20"/>
          <w:szCs w:val="20"/>
          <w:lang w:val="es-ES_tradnl"/>
        </w:rPr>
        <w:t>racias a usted</w:t>
      </w:r>
      <w:r w:rsidR="00E947D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sus observaciones</w:t>
      </w:r>
      <w:r w:rsidR="00322FB5"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5E4692DC" w14:textId="77777777" w:rsidR="00322FB5" w:rsidRPr="002C71F0" w:rsidRDefault="00322FB5" w:rsidP="00B74689">
      <w:pPr>
        <w:spacing w:after="0"/>
        <w:jc w:val="both"/>
        <w:rPr>
          <w:rFonts w:ascii="Lucida Sans Unicode" w:hAnsi="Lucida Sans Unicode" w:cs="Lucida Sans Unicode"/>
          <w:sz w:val="20"/>
          <w:szCs w:val="20"/>
          <w:lang w:val="es-ES_tradnl"/>
        </w:rPr>
      </w:pPr>
    </w:p>
    <w:p w14:paraId="0C5165F1" w14:textId="4F1DB1F7" w:rsidR="00E947DA" w:rsidRPr="002C71F0" w:rsidRDefault="005B10E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322FB5"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lguien más desea hacer de la voz, en primera ronda</w:t>
      </w:r>
      <w:r w:rsidR="00322FB5"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57D928C4" w14:textId="77777777" w:rsidR="00E947DA" w:rsidRPr="002C71F0" w:rsidRDefault="00E947DA" w:rsidP="00B74689">
      <w:pPr>
        <w:spacing w:after="0"/>
        <w:jc w:val="both"/>
        <w:rPr>
          <w:rFonts w:ascii="Lucida Sans Unicode" w:hAnsi="Lucida Sans Unicode" w:cs="Lucida Sans Unicode"/>
          <w:sz w:val="20"/>
          <w:szCs w:val="20"/>
          <w:lang w:val="es-ES_tradnl"/>
        </w:rPr>
      </w:pPr>
    </w:p>
    <w:p w14:paraId="71C660DD" w14:textId="0734C9C4" w:rsidR="00626786" w:rsidRPr="002C71F0" w:rsidRDefault="00322FB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5F13A2" w:rsidRPr="002C71F0">
        <w:rPr>
          <w:rFonts w:ascii="Lucida Sans Unicode" w:hAnsi="Lucida Sans Unicode" w:cs="Lucida Sans Unicode"/>
          <w:sz w:val="20"/>
          <w:szCs w:val="20"/>
          <w:lang w:val="es-ES_tradnl"/>
        </w:rPr>
        <w:t xml:space="preserve">a </w:t>
      </w:r>
      <w:r w:rsidR="005B10E1" w:rsidRPr="002C71F0">
        <w:rPr>
          <w:rFonts w:ascii="Lucida Sans Unicode" w:hAnsi="Lucida Sans Unicode" w:cs="Lucida Sans Unicode"/>
          <w:sz w:val="20"/>
          <w:szCs w:val="20"/>
          <w:lang w:val="es-ES_tradnl"/>
        </w:rPr>
        <w:t xml:space="preserve">consejera </w:t>
      </w:r>
      <w:r w:rsidRPr="002C71F0">
        <w:rPr>
          <w:rFonts w:ascii="Lucida Sans Unicode" w:hAnsi="Lucida Sans Unicode" w:cs="Lucida Sans Unicode"/>
          <w:sz w:val="20"/>
          <w:szCs w:val="20"/>
          <w:lang w:val="es-ES_tradnl"/>
        </w:rPr>
        <w:t>Claudia Alejandra Vargas Bautista,</w:t>
      </w:r>
      <w:r w:rsidR="00501E29" w:rsidRPr="002C71F0">
        <w:rPr>
          <w:rFonts w:ascii="Lucida Sans Unicode" w:hAnsi="Lucida Sans Unicode" w:cs="Lucida Sans Unicode"/>
          <w:sz w:val="20"/>
          <w:szCs w:val="20"/>
          <w:lang w:val="es-ES_tradnl"/>
        </w:rPr>
        <w:t xml:space="preserve"> tiene</w:t>
      </w:r>
      <w:r w:rsidR="005B10E1" w:rsidRPr="002C71F0">
        <w:rPr>
          <w:rFonts w:ascii="Lucida Sans Unicode" w:hAnsi="Lucida Sans Unicode" w:cs="Lucida Sans Unicode"/>
          <w:sz w:val="20"/>
          <w:szCs w:val="20"/>
          <w:lang w:val="es-ES_tradnl"/>
        </w:rPr>
        <w:t xml:space="preserve"> el uso de la palabra, adelante</w:t>
      </w:r>
      <w:r w:rsidR="005F13A2" w:rsidRPr="002C71F0">
        <w:rPr>
          <w:rFonts w:ascii="Lucida Sans Unicode" w:hAnsi="Lucida Sans Unicode" w:cs="Lucida Sans Unicode"/>
          <w:sz w:val="20"/>
          <w:szCs w:val="20"/>
          <w:lang w:val="es-ES_tradnl"/>
        </w:rPr>
        <w:t xml:space="preserve"> consejera. </w:t>
      </w:r>
      <w:r w:rsidR="005B10E1" w:rsidRPr="002C71F0">
        <w:rPr>
          <w:rFonts w:ascii="Lucida Sans Unicode" w:hAnsi="Lucida Sans Unicode" w:cs="Lucida Sans Unicode"/>
          <w:sz w:val="20"/>
          <w:szCs w:val="20"/>
          <w:lang w:val="es-ES_tradnl"/>
        </w:rPr>
        <w:t xml:space="preserve">   </w:t>
      </w:r>
    </w:p>
    <w:p w14:paraId="3B04899B" w14:textId="77777777" w:rsidR="00626786" w:rsidRPr="002C71F0" w:rsidRDefault="00626786" w:rsidP="00B74689">
      <w:pPr>
        <w:spacing w:after="0"/>
        <w:jc w:val="both"/>
        <w:rPr>
          <w:rFonts w:ascii="Lucida Sans Unicode" w:hAnsi="Lucida Sans Unicode" w:cs="Lucida Sans Unicode"/>
          <w:sz w:val="20"/>
          <w:szCs w:val="20"/>
          <w:lang w:val="es-ES_tradnl"/>
        </w:rPr>
      </w:pPr>
    </w:p>
    <w:p w14:paraId="6E5CF50A" w14:textId="77777777" w:rsidR="005F13A2" w:rsidRPr="002C71F0" w:rsidRDefault="005F13A2" w:rsidP="005F13A2">
      <w:pPr>
        <w:spacing w:after="0"/>
        <w:jc w:val="both"/>
        <w:rPr>
          <w:rFonts w:ascii="Lucida Sans Unicode" w:hAnsi="Lucida Sans Unicode" w:cs="Lucida Sans Unicode"/>
          <w:sz w:val="20"/>
          <w:szCs w:val="20"/>
        </w:rPr>
      </w:pPr>
      <w:r w:rsidRPr="002C71F0">
        <w:rPr>
          <w:rFonts w:ascii="Lucida Sans Unicode" w:hAnsi="Lucida Sans Unicode" w:cs="Lucida Sans Unicode"/>
          <w:b/>
          <w:sz w:val="20"/>
          <w:szCs w:val="20"/>
        </w:rPr>
        <w:t>Consejera electoral, Claudia Alejandra Vargas Bautista:</w:t>
      </w:r>
      <w:r w:rsidRPr="002C71F0">
        <w:rPr>
          <w:rFonts w:ascii="Lucida Sans Unicode" w:hAnsi="Lucida Sans Unicode" w:cs="Lucida Sans Unicode"/>
          <w:sz w:val="20"/>
          <w:szCs w:val="20"/>
        </w:rPr>
        <w:t xml:space="preserve"> Gracias, consejera presidenta.</w:t>
      </w:r>
    </w:p>
    <w:p w14:paraId="291CE402" w14:textId="77777777" w:rsidR="005F13A2" w:rsidRPr="002C71F0" w:rsidRDefault="005F13A2" w:rsidP="005F13A2">
      <w:pPr>
        <w:spacing w:after="0"/>
        <w:jc w:val="both"/>
        <w:rPr>
          <w:rFonts w:ascii="Lucida Sans Unicode" w:hAnsi="Lucida Sans Unicode" w:cs="Lucida Sans Unicode"/>
          <w:sz w:val="20"/>
          <w:szCs w:val="20"/>
        </w:rPr>
      </w:pPr>
    </w:p>
    <w:p w14:paraId="662223C8" w14:textId="0F2D0AB8" w:rsidR="00E947DA" w:rsidRPr="002C71F0" w:rsidRDefault="00501E29" w:rsidP="005F13A2">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Buenas tardes</w:t>
      </w:r>
      <w:r w:rsidR="005F13A2" w:rsidRPr="002C71F0">
        <w:rPr>
          <w:rFonts w:ascii="Lucida Sans Unicode" w:hAnsi="Lucida Sans Unicode" w:cs="Lucida Sans Unicode"/>
          <w:sz w:val="20"/>
          <w:szCs w:val="20"/>
        </w:rPr>
        <w:t xml:space="preserve"> a todas </w:t>
      </w:r>
      <w:r w:rsidR="006917CD" w:rsidRPr="002C71F0">
        <w:rPr>
          <w:rFonts w:ascii="Lucida Sans Unicode" w:hAnsi="Lucida Sans Unicode" w:cs="Lucida Sans Unicode"/>
          <w:sz w:val="20"/>
          <w:szCs w:val="20"/>
        </w:rPr>
        <w:t>y todos</w:t>
      </w:r>
      <w:r w:rsidR="00322FB5"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w:t>
      </w:r>
    </w:p>
    <w:p w14:paraId="58B20576" w14:textId="77777777" w:rsidR="00E947DA" w:rsidRPr="002C71F0" w:rsidRDefault="00E947DA" w:rsidP="005F13A2">
      <w:pPr>
        <w:spacing w:after="0"/>
        <w:jc w:val="both"/>
        <w:rPr>
          <w:rFonts w:ascii="Lucida Sans Unicode" w:hAnsi="Lucida Sans Unicode" w:cs="Lucida Sans Unicode"/>
          <w:sz w:val="20"/>
          <w:szCs w:val="20"/>
        </w:rPr>
      </w:pPr>
    </w:p>
    <w:p w14:paraId="1845F8BC" w14:textId="60A77246" w:rsidR="005F13A2" w:rsidRPr="002C71F0" w:rsidRDefault="00322FB5" w:rsidP="005F13A2">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5F13A2" w:rsidRPr="002C71F0">
        <w:rPr>
          <w:rFonts w:ascii="Lucida Sans Unicode" w:hAnsi="Lucida Sans Unicode" w:cs="Lucida Sans Unicode"/>
          <w:sz w:val="20"/>
          <w:szCs w:val="20"/>
        </w:rPr>
        <w:t>olo para mencionar que</w:t>
      </w:r>
      <w:r w:rsidR="008C2BB7"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en estos momentos estamos remitiendo</w:t>
      </w:r>
      <w:r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igual</w:t>
      </w:r>
      <w:r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observaciones de forma a este proyecto</w:t>
      </w:r>
      <w:r w:rsidR="008C2BB7"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y la mayoría</w:t>
      </w:r>
      <w:r w:rsidR="008C2BB7"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son coincidentes con las señaladas en este momento por la consejera Silvia</w:t>
      </w:r>
      <w:r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hay algunas que son distintas, pero son de forma</w:t>
      </w:r>
      <w:r w:rsidR="006917CD"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no cambian el sentido o el fondo del asunto</w:t>
      </w:r>
      <w:r w:rsidRPr="002C71F0">
        <w:rPr>
          <w:rFonts w:ascii="Lucida Sans Unicode" w:hAnsi="Lucida Sans Unicode" w:cs="Lucida Sans Unicode"/>
          <w:sz w:val="20"/>
          <w:szCs w:val="20"/>
        </w:rPr>
        <w:t>.</w:t>
      </w:r>
      <w:r w:rsidR="005F13A2"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S</w:t>
      </w:r>
      <w:r w:rsidR="005F13A2" w:rsidRPr="002C71F0">
        <w:rPr>
          <w:rFonts w:ascii="Lucida Sans Unicode" w:hAnsi="Lucida Sans Unicode" w:cs="Lucida Sans Unicode"/>
          <w:sz w:val="20"/>
          <w:szCs w:val="20"/>
        </w:rPr>
        <w:t xml:space="preserve">ería </w:t>
      </w:r>
      <w:r w:rsidR="00501E29"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501E29" w:rsidRPr="002C71F0">
        <w:rPr>
          <w:rFonts w:ascii="Lucida Sans Unicode" w:hAnsi="Lucida Sans Unicode" w:cs="Lucida Sans Unicode"/>
          <w:sz w:val="20"/>
          <w:szCs w:val="20"/>
        </w:rPr>
        <w:t>nto</w:t>
      </w:r>
      <w:r w:rsidRPr="002C71F0">
        <w:rPr>
          <w:rFonts w:ascii="Lucida Sans Unicode" w:hAnsi="Lucida Sans Unicode" w:cs="Lucida Sans Unicode"/>
          <w:sz w:val="20"/>
          <w:szCs w:val="20"/>
        </w:rPr>
        <w:t>,</w:t>
      </w:r>
      <w:r w:rsidR="00501E29" w:rsidRPr="002C71F0">
        <w:rPr>
          <w:rFonts w:ascii="Lucida Sans Unicode" w:hAnsi="Lucida Sans Unicode" w:cs="Lucida Sans Unicode"/>
          <w:sz w:val="20"/>
          <w:szCs w:val="20"/>
        </w:rPr>
        <w:t xml:space="preserve"> gracias.</w:t>
      </w:r>
    </w:p>
    <w:p w14:paraId="387B7CBF" w14:textId="77777777" w:rsidR="00626786" w:rsidRPr="002C71F0" w:rsidRDefault="00626786" w:rsidP="00B74689">
      <w:pPr>
        <w:spacing w:after="0"/>
        <w:jc w:val="both"/>
        <w:rPr>
          <w:rFonts w:ascii="Lucida Sans Unicode" w:hAnsi="Lucida Sans Unicode" w:cs="Lucida Sans Unicode"/>
          <w:sz w:val="20"/>
          <w:szCs w:val="20"/>
          <w:lang w:val="es-ES_tradnl"/>
        </w:rPr>
      </w:pPr>
    </w:p>
    <w:p w14:paraId="275C419D" w14:textId="77777777" w:rsidR="008C2BB7" w:rsidRPr="002C71F0" w:rsidRDefault="006917CD"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Gracias a usted consejera Claudia Vargas Bautista</w:t>
      </w:r>
      <w:r w:rsidR="008C2BB7" w:rsidRPr="002C71F0">
        <w:rPr>
          <w:rFonts w:ascii="Lucida Sans Unicode" w:hAnsi="Lucida Sans Unicode" w:cs="Lucida Sans Unicode"/>
          <w:sz w:val="20"/>
          <w:szCs w:val="20"/>
          <w:lang w:val="es-ES_tradnl"/>
        </w:rPr>
        <w:t>.</w:t>
      </w:r>
    </w:p>
    <w:p w14:paraId="30BD80BB" w14:textId="77777777" w:rsidR="008C2BB7" w:rsidRPr="002C71F0" w:rsidRDefault="008C2BB7" w:rsidP="00B74689">
      <w:pPr>
        <w:spacing w:after="0"/>
        <w:jc w:val="both"/>
        <w:rPr>
          <w:rFonts w:ascii="Lucida Sans Unicode" w:hAnsi="Lucida Sans Unicode" w:cs="Lucida Sans Unicode"/>
          <w:sz w:val="20"/>
          <w:szCs w:val="20"/>
          <w:lang w:val="es-ES_tradnl"/>
        </w:rPr>
      </w:pPr>
    </w:p>
    <w:p w14:paraId="5A015EF5" w14:textId="12D7DD85" w:rsidR="00172986" w:rsidRPr="002C71F0" w:rsidRDefault="008C2BB7"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C</w:t>
      </w:r>
      <w:r w:rsidR="006917CD" w:rsidRPr="002C71F0">
        <w:rPr>
          <w:rFonts w:ascii="Lucida Sans Unicode" w:hAnsi="Lucida Sans Unicode" w:cs="Lucida Sans Unicode"/>
          <w:sz w:val="20"/>
          <w:szCs w:val="20"/>
          <w:lang w:val="es-ES_tradnl"/>
        </w:rPr>
        <w:t>reo que vi la mano levantada de la consejera Zoad Jeanine García González</w:t>
      </w:r>
      <w:r w:rsidR="00322FB5" w:rsidRPr="002C71F0">
        <w:rPr>
          <w:rFonts w:ascii="Lucida Sans Unicode" w:hAnsi="Lucida Sans Unicode" w:cs="Lucida Sans Unicode"/>
          <w:sz w:val="20"/>
          <w:szCs w:val="20"/>
          <w:lang w:val="es-ES_tradnl"/>
        </w:rPr>
        <w:t>,</w:t>
      </w:r>
      <w:r w:rsidR="006917CD" w:rsidRPr="002C71F0">
        <w:rPr>
          <w:rFonts w:ascii="Lucida Sans Unicode" w:hAnsi="Lucida Sans Unicode" w:cs="Lucida Sans Unicode"/>
          <w:sz w:val="20"/>
          <w:szCs w:val="20"/>
          <w:lang w:val="es-ES_tradnl"/>
        </w:rPr>
        <w:t xml:space="preserve"> también</w:t>
      </w:r>
      <w:r w:rsidR="00172986" w:rsidRPr="002C71F0">
        <w:rPr>
          <w:rFonts w:ascii="Lucida Sans Unicode" w:hAnsi="Lucida Sans Unicode" w:cs="Lucida Sans Unicode"/>
          <w:sz w:val="20"/>
          <w:szCs w:val="20"/>
          <w:lang w:val="es-ES_tradnl"/>
        </w:rPr>
        <w:t>.</w:t>
      </w:r>
      <w:r w:rsidR="006917CD" w:rsidRPr="002C71F0">
        <w:rPr>
          <w:rFonts w:ascii="Lucida Sans Unicode" w:hAnsi="Lucida Sans Unicode" w:cs="Lucida Sans Unicode"/>
          <w:sz w:val="20"/>
          <w:szCs w:val="20"/>
          <w:lang w:val="es-ES_tradnl"/>
        </w:rPr>
        <w:t xml:space="preserve"> </w:t>
      </w:r>
    </w:p>
    <w:p w14:paraId="27B0E683" w14:textId="77777777" w:rsidR="00172986" w:rsidRPr="002C71F0" w:rsidRDefault="00172986" w:rsidP="00B74689">
      <w:pPr>
        <w:spacing w:after="0"/>
        <w:jc w:val="both"/>
        <w:rPr>
          <w:rFonts w:ascii="Lucida Sans Unicode" w:hAnsi="Lucida Sans Unicode" w:cs="Lucida Sans Unicode"/>
          <w:sz w:val="20"/>
          <w:szCs w:val="20"/>
          <w:lang w:val="es-ES_tradnl"/>
        </w:rPr>
      </w:pPr>
    </w:p>
    <w:p w14:paraId="25EDD2A7" w14:textId="1E13E965" w:rsidR="00626786" w:rsidRPr="002C71F0" w:rsidRDefault="00322FB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172986" w:rsidRPr="002C71F0">
        <w:rPr>
          <w:rFonts w:ascii="Lucida Sans Unicode" w:hAnsi="Lucida Sans Unicode" w:cs="Lucida Sans Unicode"/>
          <w:sz w:val="20"/>
          <w:szCs w:val="20"/>
          <w:lang w:val="es-ES_tradnl"/>
        </w:rPr>
        <w:t>N</w:t>
      </w:r>
      <w:r w:rsidR="006917CD" w:rsidRPr="002C71F0">
        <w:rPr>
          <w:rFonts w:ascii="Lucida Sans Unicode" w:hAnsi="Lucida Sans Unicode" w:cs="Lucida Sans Unicode"/>
          <w:sz w:val="20"/>
          <w:szCs w:val="20"/>
          <w:lang w:val="es-ES_tradnl"/>
        </w:rPr>
        <w:t>o sé</w:t>
      </w:r>
      <w:r w:rsidR="008C2BB7" w:rsidRPr="002C71F0">
        <w:rPr>
          <w:rFonts w:ascii="Lucida Sans Unicode" w:hAnsi="Lucida Sans Unicode" w:cs="Lucida Sans Unicode"/>
          <w:sz w:val="20"/>
          <w:szCs w:val="20"/>
          <w:lang w:val="es-ES_tradnl"/>
        </w:rPr>
        <w:t>,</w:t>
      </w:r>
      <w:r w:rsidR="006917CD" w:rsidRPr="002C71F0">
        <w:rPr>
          <w:rFonts w:ascii="Lucida Sans Unicode" w:hAnsi="Lucida Sans Unicode" w:cs="Lucida Sans Unicode"/>
          <w:sz w:val="20"/>
          <w:szCs w:val="20"/>
          <w:lang w:val="es-ES_tradnl"/>
        </w:rPr>
        <w:t xml:space="preserve"> si tenga interés en tomar la palabra</w:t>
      </w:r>
      <w:r w:rsidRPr="002C71F0">
        <w:rPr>
          <w:rFonts w:ascii="Lucida Sans Unicode" w:hAnsi="Lucida Sans Unicode" w:cs="Lucida Sans Unicode"/>
          <w:sz w:val="20"/>
          <w:szCs w:val="20"/>
          <w:lang w:val="es-ES_tradnl"/>
        </w:rPr>
        <w:t>?</w:t>
      </w:r>
      <w:r w:rsidR="006917CD"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A</w:t>
      </w:r>
      <w:r w:rsidR="006917CD" w:rsidRPr="002C71F0">
        <w:rPr>
          <w:rFonts w:ascii="Lucida Sans Unicode" w:hAnsi="Lucida Sans Unicode" w:cs="Lucida Sans Unicode"/>
          <w:sz w:val="20"/>
          <w:szCs w:val="20"/>
          <w:lang w:val="es-ES_tradnl"/>
        </w:rPr>
        <w:t>delante consejera</w:t>
      </w:r>
      <w:r w:rsidRPr="002C71F0">
        <w:rPr>
          <w:rFonts w:ascii="Lucida Sans Unicode" w:hAnsi="Lucida Sans Unicode" w:cs="Lucida Sans Unicode"/>
          <w:sz w:val="20"/>
          <w:szCs w:val="20"/>
          <w:lang w:val="es-ES_tradnl"/>
        </w:rPr>
        <w:t>,</w:t>
      </w:r>
      <w:r w:rsidR="006917CD" w:rsidRPr="002C71F0">
        <w:rPr>
          <w:rFonts w:ascii="Lucida Sans Unicode" w:hAnsi="Lucida Sans Unicode" w:cs="Lucida Sans Unicode"/>
          <w:sz w:val="20"/>
          <w:szCs w:val="20"/>
          <w:lang w:val="es-ES_tradnl"/>
        </w:rPr>
        <w:t xml:space="preserve"> por favor.</w:t>
      </w:r>
    </w:p>
    <w:p w14:paraId="6FC03D6F" w14:textId="77777777" w:rsidR="006917CD" w:rsidRPr="002C71F0" w:rsidRDefault="006917CD" w:rsidP="00B74689">
      <w:pPr>
        <w:spacing w:after="0"/>
        <w:jc w:val="both"/>
        <w:rPr>
          <w:rFonts w:ascii="Lucida Sans Unicode" w:hAnsi="Lucida Sans Unicode" w:cs="Lucida Sans Unicode"/>
          <w:sz w:val="20"/>
          <w:szCs w:val="20"/>
          <w:lang w:val="es-ES_tradnl"/>
        </w:rPr>
      </w:pPr>
    </w:p>
    <w:p w14:paraId="35A1488C" w14:textId="77777777" w:rsidR="00674CC4" w:rsidRPr="002C71F0" w:rsidRDefault="006917CD"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
          <w:sz w:val="20"/>
          <w:szCs w:val="20"/>
        </w:rPr>
        <w:t xml:space="preserve">Consejera electoral, Zoad Jeanine García González: </w:t>
      </w:r>
      <w:r w:rsidRPr="002C71F0">
        <w:rPr>
          <w:rFonts w:ascii="Lucida Sans Unicode" w:hAnsi="Lucida Sans Unicode" w:cs="Lucida Sans Unicode"/>
          <w:bCs/>
          <w:sz w:val="20"/>
          <w:szCs w:val="20"/>
        </w:rPr>
        <w:t>Gracias presidenta</w:t>
      </w:r>
      <w:r w:rsidR="00674CC4" w:rsidRPr="002C71F0">
        <w:rPr>
          <w:rFonts w:ascii="Lucida Sans Unicode" w:hAnsi="Lucida Sans Unicode" w:cs="Lucida Sans Unicode"/>
          <w:bCs/>
          <w:sz w:val="20"/>
          <w:szCs w:val="20"/>
        </w:rPr>
        <w:t>.</w:t>
      </w:r>
    </w:p>
    <w:p w14:paraId="621D8BEA" w14:textId="77777777" w:rsidR="00674CC4" w:rsidRPr="002C71F0" w:rsidRDefault="00674CC4" w:rsidP="00B74689">
      <w:pPr>
        <w:spacing w:after="0"/>
        <w:jc w:val="both"/>
        <w:rPr>
          <w:rFonts w:ascii="Lucida Sans Unicode" w:hAnsi="Lucida Sans Unicode" w:cs="Lucida Sans Unicode"/>
          <w:bCs/>
          <w:sz w:val="20"/>
          <w:szCs w:val="20"/>
        </w:rPr>
      </w:pPr>
    </w:p>
    <w:p w14:paraId="16DDF886" w14:textId="7CED929E" w:rsidR="00172986" w:rsidRPr="002C71F0" w:rsidRDefault="00674CC4"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B</w:t>
      </w:r>
      <w:r w:rsidR="006917CD" w:rsidRPr="002C71F0">
        <w:rPr>
          <w:rFonts w:ascii="Lucida Sans Unicode" w:hAnsi="Lucida Sans Unicode" w:cs="Lucida Sans Unicode"/>
          <w:bCs/>
          <w:sz w:val="20"/>
          <w:szCs w:val="20"/>
        </w:rPr>
        <w:t>uenas tardes a todas las personas conectadas</w:t>
      </w:r>
      <w:r w:rsidRPr="002C71F0">
        <w:rPr>
          <w:rFonts w:ascii="Lucida Sans Unicode" w:hAnsi="Lucida Sans Unicode" w:cs="Lucida Sans Unicode"/>
          <w:bCs/>
          <w:sz w:val="20"/>
          <w:szCs w:val="20"/>
        </w:rPr>
        <w:t>,</w:t>
      </w:r>
      <w:r w:rsidR="006917CD" w:rsidRPr="002C71F0">
        <w:rPr>
          <w:rFonts w:ascii="Lucida Sans Unicode" w:hAnsi="Lucida Sans Unicode" w:cs="Lucida Sans Unicode"/>
          <w:bCs/>
          <w:sz w:val="20"/>
          <w:szCs w:val="20"/>
        </w:rPr>
        <w:t xml:space="preserve"> y a quien siguen la transmisión</w:t>
      </w:r>
      <w:r w:rsidR="00322FB5" w:rsidRPr="002C71F0">
        <w:rPr>
          <w:rFonts w:ascii="Lucida Sans Unicode" w:hAnsi="Lucida Sans Unicode" w:cs="Lucida Sans Unicode"/>
          <w:bCs/>
          <w:sz w:val="20"/>
          <w:szCs w:val="20"/>
        </w:rPr>
        <w:t>.</w:t>
      </w:r>
      <w:r w:rsidR="006917CD" w:rsidRPr="002C71F0">
        <w:rPr>
          <w:rFonts w:ascii="Lucida Sans Unicode" w:hAnsi="Lucida Sans Unicode" w:cs="Lucida Sans Unicode"/>
          <w:bCs/>
          <w:sz w:val="20"/>
          <w:szCs w:val="20"/>
        </w:rPr>
        <w:t xml:space="preserve"> </w:t>
      </w:r>
    </w:p>
    <w:p w14:paraId="340A822A" w14:textId="77777777" w:rsidR="00172986" w:rsidRPr="002C71F0" w:rsidRDefault="00172986" w:rsidP="00B74689">
      <w:pPr>
        <w:spacing w:after="0"/>
        <w:jc w:val="both"/>
        <w:rPr>
          <w:rFonts w:ascii="Lucida Sans Unicode" w:hAnsi="Lucida Sans Unicode" w:cs="Lucida Sans Unicode"/>
          <w:bCs/>
          <w:sz w:val="20"/>
          <w:szCs w:val="20"/>
        </w:rPr>
      </w:pPr>
    </w:p>
    <w:p w14:paraId="30572336" w14:textId="411EA9D0" w:rsidR="00322FB5" w:rsidRPr="002C71F0" w:rsidRDefault="00322FB5"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M</w:t>
      </w:r>
      <w:r w:rsidR="006917CD" w:rsidRPr="002C71F0">
        <w:rPr>
          <w:rFonts w:ascii="Lucida Sans Unicode" w:hAnsi="Lucida Sans Unicode" w:cs="Lucida Sans Unicode"/>
          <w:bCs/>
          <w:sz w:val="20"/>
          <w:szCs w:val="20"/>
        </w:rPr>
        <w:t>i nombre es Zoad Jeanine García González</w:t>
      </w:r>
      <w:r w:rsidR="00FB71FE" w:rsidRPr="002C71F0">
        <w:rPr>
          <w:rFonts w:ascii="Lucida Sans Unicode" w:hAnsi="Lucida Sans Unicode" w:cs="Lucida Sans Unicode"/>
          <w:bCs/>
          <w:sz w:val="20"/>
          <w:szCs w:val="20"/>
        </w:rPr>
        <w:t xml:space="preserve">, en atención a las personas con </w:t>
      </w:r>
      <w:r w:rsidR="00674CC4" w:rsidRPr="002C71F0">
        <w:rPr>
          <w:rFonts w:ascii="Lucida Sans Unicode" w:hAnsi="Lucida Sans Unicode" w:cs="Lucida Sans Unicode"/>
          <w:bCs/>
          <w:sz w:val="20"/>
          <w:szCs w:val="20"/>
        </w:rPr>
        <w:t xml:space="preserve">una </w:t>
      </w:r>
      <w:r w:rsidR="00FB71FE" w:rsidRPr="002C71F0">
        <w:rPr>
          <w:rFonts w:ascii="Lucida Sans Unicode" w:hAnsi="Lucida Sans Unicode" w:cs="Lucida Sans Unicode"/>
          <w:bCs/>
          <w:sz w:val="20"/>
          <w:szCs w:val="20"/>
        </w:rPr>
        <w:t>discapacidad visual</w:t>
      </w:r>
      <w:r w:rsidRPr="002C71F0">
        <w:rPr>
          <w:rFonts w:ascii="Lucida Sans Unicode" w:hAnsi="Lucida Sans Unicode" w:cs="Lucida Sans Unicode"/>
          <w:bCs/>
          <w:sz w:val="20"/>
          <w:szCs w:val="20"/>
        </w:rPr>
        <w:t>.</w:t>
      </w:r>
    </w:p>
    <w:p w14:paraId="6620FFA4" w14:textId="77777777" w:rsidR="00322FB5" w:rsidRPr="002C71F0" w:rsidRDefault="00322FB5" w:rsidP="00B74689">
      <w:pPr>
        <w:spacing w:after="0"/>
        <w:jc w:val="both"/>
        <w:rPr>
          <w:rFonts w:ascii="Lucida Sans Unicode" w:hAnsi="Lucida Sans Unicode" w:cs="Lucida Sans Unicode"/>
          <w:bCs/>
          <w:sz w:val="20"/>
          <w:szCs w:val="20"/>
        </w:rPr>
      </w:pPr>
    </w:p>
    <w:p w14:paraId="2D8F4138" w14:textId="697E3CC5" w:rsidR="00991053" w:rsidRPr="002C71F0" w:rsidRDefault="00322FB5"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C</w:t>
      </w:r>
      <w:r w:rsidR="00FB71FE" w:rsidRPr="002C71F0">
        <w:rPr>
          <w:rFonts w:ascii="Lucida Sans Unicode" w:hAnsi="Lucida Sans Unicode" w:cs="Lucida Sans Unicode"/>
          <w:bCs/>
          <w:sz w:val="20"/>
          <w:szCs w:val="20"/>
        </w:rPr>
        <w:t xml:space="preserve">on relación a las observaciones que hizo la consejera Silvia, yo </w:t>
      </w:r>
      <w:r w:rsidRPr="002C71F0">
        <w:rPr>
          <w:rFonts w:ascii="Lucida Sans Unicode" w:hAnsi="Lucida Sans Unicode" w:cs="Lucida Sans Unicode"/>
          <w:bCs/>
          <w:sz w:val="20"/>
          <w:szCs w:val="20"/>
        </w:rPr>
        <w:t>comparto, son</w:t>
      </w:r>
      <w:r w:rsidR="00FB71FE" w:rsidRPr="002C71F0">
        <w:rPr>
          <w:rFonts w:ascii="Lucida Sans Unicode" w:hAnsi="Lucida Sans Unicode" w:cs="Lucida Sans Unicode"/>
          <w:bCs/>
          <w:sz w:val="20"/>
          <w:szCs w:val="20"/>
        </w:rPr>
        <w:t xml:space="preserve"> coincidentes con algunas</w:t>
      </w:r>
      <w:r w:rsidRPr="002C71F0">
        <w:rPr>
          <w:rFonts w:ascii="Lucida Sans Unicode" w:hAnsi="Lucida Sans Unicode" w:cs="Lucida Sans Unicode"/>
          <w:bCs/>
          <w:sz w:val="20"/>
          <w:szCs w:val="20"/>
        </w:rPr>
        <w:t>;</w:t>
      </w:r>
      <w:r w:rsidR="00FB71FE" w:rsidRPr="002C71F0">
        <w:rPr>
          <w:rFonts w:ascii="Lucida Sans Unicode" w:hAnsi="Lucida Sans Unicode" w:cs="Lucida Sans Unicode"/>
          <w:bCs/>
          <w:sz w:val="20"/>
          <w:szCs w:val="20"/>
        </w:rPr>
        <w:t xml:space="preserve"> sin embargo</w:t>
      </w:r>
      <w:r w:rsidRPr="002C71F0">
        <w:rPr>
          <w:rFonts w:ascii="Lucida Sans Unicode" w:hAnsi="Lucida Sans Unicode" w:cs="Lucida Sans Unicode"/>
          <w:bCs/>
          <w:sz w:val="20"/>
          <w:szCs w:val="20"/>
        </w:rPr>
        <w:t>,</w:t>
      </w:r>
      <w:r w:rsidR="00FB71FE" w:rsidRPr="002C71F0">
        <w:rPr>
          <w:rFonts w:ascii="Lucida Sans Unicode" w:hAnsi="Lucida Sans Unicode" w:cs="Lucida Sans Unicode"/>
          <w:bCs/>
          <w:sz w:val="20"/>
          <w:szCs w:val="20"/>
        </w:rPr>
        <w:t xml:space="preserve"> tengo otras</w:t>
      </w:r>
      <w:r w:rsidR="00991053" w:rsidRPr="002C71F0">
        <w:rPr>
          <w:rFonts w:ascii="Lucida Sans Unicode" w:hAnsi="Lucida Sans Unicode" w:cs="Lucida Sans Unicode"/>
          <w:bCs/>
          <w:sz w:val="20"/>
          <w:szCs w:val="20"/>
        </w:rPr>
        <w:t>,</w:t>
      </w:r>
      <w:r w:rsidR="00FB71FE" w:rsidRPr="002C71F0">
        <w:rPr>
          <w:rFonts w:ascii="Lucida Sans Unicode" w:hAnsi="Lucida Sans Unicode" w:cs="Lucida Sans Unicode"/>
          <w:bCs/>
          <w:sz w:val="20"/>
          <w:szCs w:val="20"/>
        </w:rPr>
        <w:t xml:space="preserve"> que si bien no cambian el sentido del proyecto que nos ocupa, si considero que son importantes </w:t>
      </w:r>
      <w:r w:rsidR="00FA480A" w:rsidRPr="002C71F0">
        <w:rPr>
          <w:rFonts w:ascii="Lucida Sans Unicode" w:hAnsi="Lucida Sans Unicode" w:cs="Lucida Sans Unicode"/>
          <w:bCs/>
          <w:sz w:val="20"/>
          <w:szCs w:val="20"/>
        </w:rPr>
        <w:t>para fortalecer y dar claridad</w:t>
      </w:r>
      <w:r w:rsidR="00991053" w:rsidRPr="002C71F0">
        <w:rPr>
          <w:rFonts w:ascii="Lucida Sans Unicode" w:hAnsi="Lucida Sans Unicode" w:cs="Lucida Sans Unicode"/>
          <w:bCs/>
          <w:sz w:val="20"/>
          <w:szCs w:val="20"/>
        </w:rPr>
        <w:t>,</w:t>
      </w:r>
      <w:r w:rsidR="00FA480A" w:rsidRPr="002C71F0">
        <w:rPr>
          <w:rFonts w:ascii="Lucida Sans Unicode" w:hAnsi="Lucida Sans Unicode" w:cs="Lucida Sans Unicode"/>
          <w:bCs/>
          <w:sz w:val="20"/>
          <w:szCs w:val="20"/>
        </w:rPr>
        <w:t xml:space="preserve"> y digamos un poco de mayor transparencia</w:t>
      </w:r>
      <w:r w:rsidR="00991053" w:rsidRPr="002C71F0">
        <w:rPr>
          <w:rFonts w:ascii="Lucida Sans Unicode" w:hAnsi="Lucida Sans Unicode" w:cs="Lucida Sans Unicode"/>
          <w:bCs/>
          <w:sz w:val="20"/>
          <w:szCs w:val="20"/>
        </w:rPr>
        <w:t xml:space="preserve"> a</w:t>
      </w:r>
      <w:r w:rsidR="00FA480A" w:rsidRPr="002C71F0">
        <w:rPr>
          <w:rFonts w:ascii="Lucida Sans Unicode" w:hAnsi="Lucida Sans Unicode" w:cs="Lucida Sans Unicode"/>
          <w:bCs/>
          <w:sz w:val="20"/>
          <w:szCs w:val="20"/>
        </w:rPr>
        <w:t xml:space="preserve"> la información contenida en el propio documento</w:t>
      </w:r>
      <w:r w:rsidR="00991053" w:rsidRPr="002C71F0">
        <w:rPr>
          <w:rFonts w:ascii="Lucida Sans Unicode" w:hAnsi="Lucida Sans Unicode" w:cs="Lucida Sans Unicode"/>
          <w:bCs/>
          <w:sz w:val="20"/>
          <w:szCs w:val="20"/>
        </w:rPr>
        <w:t>.</w:t>
      </w:r>
    </w:p>
    <w:p w14:paraId="1F3FF9B7" w14:textId="77777777" w:rsidR="00991053" w:rsidRPr="002C71F0" w:rsidRDefault="00991053" w:rsidP="00B74689">
      <w:pPr>
        <w:spacing w:after="0"/>
        <w:jc w:val="both"/>
        <w:rPr>
          <w:rFonts w:ascii="Lucida Sans Unicode" w:hAnsi="Lucida Sans Unicode" w:cs="Lucida Sans Unicode"/>
          <w:bCs/>
          <w:sz w:val="20"/>
          <w:szCs w:val="20"/>
        </w:rPr>
      </w:pPr>
    </w:p>
    <w:p w14:paraId="01BFBC56" w14:textId="6B76E6A6" w:rsidR="00991053" w:rsidRPr="002C71F0" w:rsidRDefault="00991053"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lastRenderedPageBreak/>
        <w:t>P</w:t>
      </w:r>
      <w:r w:rsidR="00FA480A" w:rsidRPr="002C71F0">
        <w:rPr>
          <w:rFonts w:ascii="Lucida Sans Unicode" w:hAnsi="Lucida Sans Unicode" w:cs="Lucida Sans Unicode"/>
          <w:bCs/>
          <w:sz w:val="20"/>
          <w:szCs w:val="20"/>
        </w:rPr>
        <w:t>revio a eso, yo quiero dejar clara una postura respecto de lo que yo entiendo de un documento</w:t>
      </w:r>
      <w:r w:rsidR="00322FB5" w:rsidRPr="002C71F0">
        <w:rPr>
          <w:rFonts w:ascii="Lucida Sans Unicode" w:hAnsi="Lucida Sans Unicode" w:cs="Lucida Sans Unicode"/>
          <w:bCs/>
          <w:sz w:val="20"/>
          <w:szCs w:val="20"/>
        </w:rPr>
        <w:t>,</w:t>
      </w:r>
      <w:r w:rsidR="00FA480A" w:rsidRPr="002C71F0">
        <w:rPr>
          <w:rFonts w:ascii="Lucida Sans Unicode" w:hAnsi="Lucida Sans Unicode" w:cs="Lucida Sans Unicode"/>
          <w:bCs/>
          <w:sz w:val="20"/>
          <w:szCs w:val="20"/>
        </w:rPr>
        <w:t xml:space="preserve"> como observaciones de fondo y observaciones de forma</w:t>
      </w:r>
      <w:r w:rsidR="00322FB5" w:rsidRPr="002C71F0">
        <w:rPr>
          <w:rFonts w:ascii="Lucida Sans Unicode" w:hAnsi="Lucida Sans Unicode" w:cs="Lucida Sans Unicode"/>
          <w:bCs/>
          <w:sz w:val="20"/>
          <w:szCs w:val="20"/>
        </w:rPr>
        <w:t>;</w:t>
      </w:r>
      <w:r w:rsidR="00FA480A" w:rsidRPr="002C71F0">
        <w:rPr>
          <w:rFonts w:ascii="Lucida Sans Unicode" w:hAnsi="Lucida Sans Unicode" w:cs="Lucida Sans Unicode"/>
          <w:bCs/>
          <w:sz w:val="20"/>
          <w:szCs w:val="20"/>
        </w:rPr>
        <w:t xml:space="preserve"> ya que se ha dicho en algunos casos aquí, que las de forma, es porque no cambian el sentido </w:t>
      </w:r>
      <w:r w:rsidR="000C1879" w:rsidRPr="002C71F0">
        <w:rPr>
          <w:rFonts w:ascii="Lucida Sans Unicode" w:hAnsi="Lucida Sans Unicode" w:cs="Lucida Sans Unicode"/>
          <w:bCs/>
          <w:sz w:val="20"/>
          <w:szCs w:val="20"/>
        </w:rPr>
        <w:t>y las de fondo</w:t>
      </w:r>
      <w:r w:rsidR="001065AF" w:rsidRPr="002C71F0">
        <w:rPr>
          <w:rFonts w:ascii="Lucida Sans Unicode" w:hAnsi="Lucida Sans Unicode" w:cs="Lucida Sans Unicode"/>
          <w:bCs/>
          <w:sz w:val="20"/>
          <w:szCs w:val="20"/>
        </w:rPr>
        <w:t xml:space="preserve"> </w:t>
      </w:r>
      <w:r w:rsidR="004212F1" w:rsidRPr="002C71F0">
        <w:rPr>
          <w:rFonts w:ascii="Lucida Sans Unicode" w:hAnsi="Lucida Sans Unicode" w:cs="Lucida Sans Unicode"/>
          <w:bCs/>
          <w:sz w:val="20"/>
          <w:szCs w:val="20"/>
        </w:rPr>
        <w:t>es porque</w:t>
      </w:r>
      <w:r w:rsidR="000C1879" w:rsidRPr="002C71F0">
        <w:rPr>
          <w:rFonts w:ascii="Lucida Sans Unicode" w:hAnsi="Lucida Sans Unicode" w:cs="Lucida Sans Unicode"/>
          <w:bCs/>
          <w:sz w:val="20"/>
          <w:szCs w:val="20"/>
        </w:rPr>
        <w:t xml:space="preserve"> cambian el sentido</w:t>
      </w:r>
      <w:r w:rsidR="00322FB5"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w:t>
      </w:r>
      <w:r w:rsidR="00322FB5" w:rsidRPr="002C71F0">
        <w:rPr>
          <w:rFonts w:ascii="Lucida Sans Unicode" w:hAnsi="Lucida Sans Unicode" w:cs="Lucida Sans Unicode"/>
          <w:bCs/>
          <w:sz w:val="20"/>
          <w:szCs w:val="20"/>
        </w:rPr>
        <w:t>D</w:t>
      </w:r>
      <w:r w:rsidR="000C1879" w:rsidRPr="002C71F0">
        <w:rPr>
          <w:rFonts w:ascii="Lucida Sans Unicode" w:hAnsi="Lucida Sans Unicode" w:cs="Lucida Sans Unicode"/>
          <w:bCs/>
          <w:sz w:val="20"/>
          <w:szCs w:val="20"/>
        </w:rPr>
        <w:t xml:space="preserve">esde mi criterio esto no es así, es decir, las de fondo </w:t>
      </w:r>
      <w:r w:rsidR="00322FB5" w:rsidRPr="002C71F0">
        <w:rPr>
          <w:rFonts w:ascii="Lucida Sans Unicode" w:hAnsi="Lucida Sans Unicode" w:cs="Lucida Sans Unicode"/>
          <w:bCs/>
          <w:sz w:val="20"/>
          <w:szCs w:val="20"/>
        </w:rPr>
        <w:t>aun</w:t>
      </w:r>
      <w:r w:rsidR="000C1879" w:rsidRPr="002C71F0">
        <w:rPr>
          <w:rFonts w:ascii="Lucida Sans Unicode" w:hAnsi="Lucida Sans Unicode" w:cs="Lucida Sans Unicode"/>
          <w:bCs/>
          <w:sz w:val="20"/>
          <w:szCs w:val="20"/>
        </w:rPr>
        <w:t xml:space="preserve"> cuando no cambien el sentido, pero tienen un impacto en el contenido de la información que se está presentando</w:t>
      </w:r>
      <w:r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y las de forma pues </w:t>
      </w:r>
      <w:r w:rsidRPr="002C71F0">
        <w:rPr>
          <w:rFonts w:ascii="Lucida Sans Unicode" w:hAnsi="Lucida Sans Unicode" w:cs="Lucida Sans Unicode"/>
          <w:bCs/>
          <w:sz w:val="20"/>
          <w:szCs w:val="20"/>
        </w:rPr>
        <w:t>s</w:t>
      </w:r>
      <w:r w:rsidR="000C1879" w:rsidRPr="002C71F0">
        <w:rPr>
          <w:rFonts w:ascii="Lucida Sans Unicode" w:hAnsi="Lucida Sans Unicode" w:cs="Lucida Sans Unicode"/>
          <w:bCs/>
          <w:sz w:val="20"/>
          <w:szCs w:val="20"/>
        </w:rPr>
        <w:t>erán meras cuestiones de redacción</w:t>
      </w:r>
      <w:r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de puntuación, incluso </w:t>
      </w:r>
      <w:r w:rsidRPr="002C71F0">
        <w:rPr>
          <w:rFonts w:ascii="Lucida Sans Unicode" w:hAnsi="Lucida Sans Unicode" w:cs="Lucida Sans Unicode"/>
          <w:bCs/>
          <w:sz w:val="20"/>
          <w:szCs w:val="20"/>
        </w:rPr>
        <w:t xml:space="preserve">algunas </w:t>
      </w:r>
      <w:r w:rsidR="000C1879" w:rsidRPr="002C71F0">
        <w:rPr>
          <w:rFonts w:ascii="Lucida Sans Unicode" w:hAnsi="Lucida Sans Unicode" w:cs="Lucida Sans Unicode"/>
          <w:bCs/>
          <w:sz w:val="20"/>
          <w:szCs w:val="20"/>
        </w:rPr>
        <w:t>de ortografía o de la presentación del documento</w:t>
      </w:r>
      <w:r w:rsidRPr="002C71F0">
        <w:rPr>
          <w:rFonts w:ascii="Lucida Sans Unicode" w:hAnsi="Lucida Sans Unicode" w:cs="Lucida Sans Unicode"/>
          <w:bCs/>
          <w:sz w:val="20"/>
          <w:szCs w:val="20"/>
        </w:rPr>
        <w:t>.</w:t>
      </w:r>
    </w:p>
    <w:p w14:paraId="7108BEC6" w14:textId="77777777" w:rsidR="00991053" w:rsidRPr="002C71F0" w:rsidRDefault="00991053" w:rsidP="00B74689">
      <w:pPr>
        <w:spacing w:after="0"/>
        <w:jc w:val="both"/>
        <w:rPr>
          <w:rFonts w:ascii="Lucida Sans Unicode" w:hAnsi="Lucida Sans Unicode" w:cs="Lucida Sans Unicode"/>
          <w:bCs/>
          <w:sz w:val="20"/>
          <w:szCs w:val="20"/>
        </w:rPr>
      </w:pPr>
    </w:p>
    <w:p w14:paraId="46E910EC" w14:textId="57F783C9" w:rsidR="00322FB5" w:rsidRPr="002C71F0" w:rsidRDefault="00991053"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E</w:t>
      </w:r>
      <w:r w:rsidR="000C1879" w:rsidRPr="002C71F0">
        <w:rPr>
          <w:rFonts w:ascii="Lucida Sans Unicode" w:hAnsi="Lucida Sans Unicode" w:cs="Lucida Sans Unicode"/>
          <w:bCs/>
          <w:sz w:val="20"/>
          <w:szCs w:val="20"/>
        </w:rPr>
        <w:t>sto lo quiero dejar así</w:t>
      </w:r>
      <w:r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para dar cuenta de porqué es que las estoy manifestando</w:t>
      </w:r>
      <w:r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y no las envió solo como meramente de forma</w:t>
      </w:r>
      <w:r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que entiendo que alguna</w:t>
      </w:r>
      <w:r w:rsidRPr="002C71F0">
        <w:rPr>
          <w:rFonts w:ascii="Lucida Sans Unicode" w:hAnsi="Lucida Sans Unicode" w:cs="Lucida Sans Unicode"/>
          <w:bCs/>
          <w:sz w:val="20"/>
          <w:szCs w:val="20"/>
        </w:rPr>
        <w:t>s</w:t>
      </w:r>
      <w:r w:rsidR="000C1879" w:rsidRPr="002C71F0">
        <w:rPr>
          <w:rFonts w:ascii="Lucida Sans Unicode" w:hAnsi="Lucida Sans Unicode" w:cs="Lucida Sans Unicode"/>
          <w:bCs/>
          <w:sz w:val="20"/>
          <w:szCs w:val="20"/>
        </w:rPr>
        <w:t xml:space="preserve"> de las que hizo la consejera Silvia</w:t>
      </w:r>
      <w:r w:rsidR="00322FB5"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hace unos minutos, pues van también en ese </w:t>
      </w:r>
      <w:r w:rsidR="00322FB5" w:rsidRPr="002C71F0">
        <w:rPr>
          <w:rFonts w:ascii="Lucida Sans Unicode" w:hAnsi="Lucida Sans Unicode" w:cs="Lucida Sans Unicode"/>
          <w:bCs/>
          <w:sz w:val="20"/>
          <w:szCs w:val="20"/>
        </w:rPr>
        <w:t>tenor</w:t>
      </w:r>
      <w:r w:rsidR="000C1879" w:rsidRPr="002C71F0">
        <w:rPr>
          <w:rFonts w:ascii="Lucida Sans Unicode" w:hAnsi="Lucida Sans Unicode" w:cs="Lucida Sans Unicode"/>
          <w:bCs/>
          <w:sz w:val="20"/>
          <w:szCs w:val="20"/>
        </w:rPr>
        <w:t>, es decir, no cambian el sentido, pero si cambian el contenido de la información que presenta el proyecto</w:t>
      </w:r>
      <w:r w:rsidR="00322FB5"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w:t>
      </w:r>
    </w:p>
    <w:p w14:paraId="05F0A7E1" w14:textId="77777777" w:rsidR="00322FB5" w:rsidRPr="002C71F0" w:rsidRDefault="00322FB5" w:rsidP="00B74689">
      <w:pPr>
        <w:spacing w:after="0"/>
        <w:jc w:val="both"/>
        <w:rPr>
          <w:rFonts w:ascii="Lucida Sans Unicode" w:hAnsi="Lucida Sans Unicode" w:cs="Lucida Sans Unicode"/>
          <w:bCs/>
          <w:sz w:val="20"/>
          <w:szCs w:val="20"/>
        </w:rPr>
      </w:pPr>
    </w:p>
    <w:p w14:paraId="3F0C0E99" w14:textId="22D5960A" w:rsidR="00991053" w:rsidRPr="002C71F0" w:rsidRDefault="00322FB5"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B</w:t>
      </w:r>
      <w:r w:rsidR="000C1879" w:rsidRPr="002C71F0">
        <w:rPr>
          <w:rFonts w:ascii="Lucida Sans Unicode" w:hAnsi="Lucida Sans Unicode" w:cs="Lucida Sans Unicode"/>
          <w:bCs/>
          <w:sz w:val="20"/>
          <w:szCs w:val="20"/>
        </w:rPr>
        <w:t>ien</w:t>
      </w:r>
      <w:r w:rsidR="00875093"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dicho eso</w:t>
      </w:r>
      <w:r w:rsidR="00991053" w:rsidRPr="002C71F0">
        <w:rPr>
          <w:rFonts w:ascii="Lucida Sans Unicode" w:hAnsi="Lucida Sans Unicode" w:cs="Lucida Sans Unicode"/>
          <w:bCs/>
          <w:sz w:val="20"/>
          <w:szCs w:val="20"/>
        </w:rPr>
        <w:t>,</w:t>
      </w:r>
      <w:r w:rsidR="000C1879" w:rsidRPr="002C71F0">
        <w:rPr>
          <w:rFonts w:ascii="Lucida Sans Unicode" w:hAnsi="Lucida Sans Unicode" w:cs="Lucida Sans Unicode"/>
          <w:bCs/>
          <w:sz w:val="20"/>
          <w:szCs w:val="20"/>
        </w:rPr>
        <w:t xml:space="preserve"> con el ánimo de fortalecer el </w:t>
      </w:r>
      <w:r w:rsidR="002A50D2" w:rsidRPr="002C71F0">
        <w:rPr>
          <w:rFonts w:ascii="Lucida Sans Unicode" w:hAnsi="Lucida Sans Unicode" w:cs="Lucida Sans Unicode"/>
          <w:bCs/>
          <w:sz w:val="20"/>
          <w:szCs w:val="20"/>
        </w:rPr>
        <w:t>documento</w:t>
      </w:r>
      <w:r w:rsidR="0099105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y en atención al principio de máxima transparencia</w:t>
      </w:r>
      <w:r w:rsidR="0099105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de certeza y para mayor claridad de las personas</w:t>
      </w:r>
      <w:r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que ajenas a este Instituto</w:t>
      </w:r>
      <w:r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que leen estos documentos</w:t>
      </w:r>
      <w:r w:rsidR="0099105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y que puedan tener una secuencia clara</w:t>
      </w:r>
      <w:r w:rsidR="0099105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de porqué llegamos a esos puntos resolutivos</w:t>
      </w:r>
      <w:r w:rsidR="00075B4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me parece que es importante que en el antecedente 15</w:t>
      </w:r>
      <w:r w:rsidR="0099105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y en el  considerando </w:t>
      </w:r>
      <w:r w:rsidRPr="002C71F0">
        <w:rPr>
          <w:rFonts w:ascii="Lucida Sans Unicode" w:hAnsi="Lucida Sans Unicode" w:cs="Lucida Sans Unicode"/>
          <w:bCs/>
          <w:sz w:val="20"/>
          <w:szCs w:val="20"/>
        </w:rPr>
        <w:t>VIII</w:t>
      </w:r>
      <w:r w:rsidR="00991053" w:rsidRPr="002C71F0">
        <w:rPr>
          <w:rFonts w:ascii="Lucida Sans Unicode" w:hAnsi="Lucida Sans Unicode" w:cs="Lucida Sans Unicode"/>
          <w:bCs/>
          <w:sz w:val="20"/>
          <w:szCs w:val="20"/>
        </w:rPr>
        <w:t>,</w:t>
      </w:r>
      <w:r w:rsidR="002A50D2" w:rsidRPr="002C71F0">
        <w:rPr>
          <w:rFonts w:ascii="Lucida Sans Unicode" w:hAnsi="Lucida Sans Unicode" w:cs="Lucida Sans Unicode"/>
          <w:bCs/>
          <w:sz w:val="20"/>
          <w:szCs w:val="20"/>
        </w:rPr>
        <w:t xml:space="preserve"> se debe </w:t>
      </w:r>
      <w:r w:rsidR="00623DEC" w:rsidRPr="002C71F0">
        <w:rPr>
          <w:rFonts w:ascii="Lucida Sans Unicode" w:hAnsi="Lucida Sans Unicode" w:cs="Lucida Sans Unicode"/>
          <w:bCs/>
          <w:sz w:val="20"/>
          <w:szCs w:val="20"/>
        </w:rPr>
        <w:t>pormenorizar la información</w:t>
      </w:r>
      <w:r w:rsidR="00573002" w:rsidRPr="002C71F0">
        <w:rPr>
          <w:rFonts w:ascii="Lucida Sans Unicode" w:hAnsi="Lucida Sans Unicode" w:cs="Lucida Sans Unicode"/>
          <w:bCs/>
          <w:sz w:val="20"/>
          <w:szCs w:val="20"/>
        </w:rPr>
        <w:t>,</w:t>
      </w:r>
      <w:r w:rsidR="00623DEC" w:rsidRPr="002C71F0">
        <w:rPr>
          <w:rFonts w:ascii="Lucida Sans Unicode" w:hAnsi="Lucida Sans Unicode" w:cs="Lucida Sans Unicode"/>
          <w:bCs/>
          <w:sz w:val="20"/>
          <w:szCs w:val="20"/>
        </w:rPr>
        <w:t xml:space="preserve"> relativa a la recepción de las manifestaciones de intención y</w:t>
      </w:r>
      <w:r w:rsidR="00075B43" w:rsidRPr="002C71F0">
        <w:rPr>
          <w:rFonts w:ascii="Lucida Sans Unicode" w:hAnsi="Lucida Sans Unicode" w:cs="Lucida Sans Unicode"/>
          <w:bCs/>
          <w:sz w:val="20"/>
          <w:szCs w:val="20"/>
        </w:rPr>
        <w:t>,</w:t>
      </w:r>
      <w:r w:rsidR="00623DEC" w:rsidRPr="002C71F0">
        <w:rPr>
          <w:rFonts w:ascii="Lucida Sans Unicode" w:hAnsi="Lucida Sans Unicode" w:cs="Lucida Sans Unicode"/>
          <w:bCs/>
          <w:sz w:val="20"/>
          <w:szCs w:val="20"/>
        </w:rPr>
        <w:t xml:space="preserve"> por ejemplo</w:t>
      </w:r>
      <w:r w:rsidR="00991053" w:rsidRPr="002C71F0">
        <w:rPr>
          <w:rFonts w:ascii="Lucida Sans Unicode" w:hAnsi="Lucida Sans Unicode" w:cs="Lucida Sans Unicode"/>
          <w:bCs/>
          <w:sz w:val="20"/>
          <w:szCs w:val="20"/>
        </w:rPr>
        <w:t>,</w:t>
      </w:r>
      <w:r w:rsidR="00623DEC" w:rsidRPr="002C71F0">
        <w:rPr>
          <w:rFonts w:ascii="Lucida Sans Unicode" w:hAnsi="Lucida Sans Unicode" w:cs="Lucida Sans Unicode"/>
          <w:bCs/>
          <w:sz w:val="20"/>
          <w:szCs w:val="20"/>
        </w:rPr>
        <w:t xml:space="preserve"> puede colocarse de manera</w:t>
      </w:r>
      <w:r w:rsidR="00991053" w:rsidRPr="002C71F0">
        <w:rPr>
          <w:rFonts w:ascii="Lucida Sans Unicode" w:hAnsi="Lucida Sans Unicode" w:cs="Lucida Sans Unicode"/>
          <w:bCs/>
          <w:sz w:val="20"/>
          <w:szCs w:val="20"/>
        </w:rPr>
        <w:t>,</w:t>
      </w:r>
      <w:r w:rsidR="00623DEC" w:rsidRPr="002C71F0">
        <w:rPr>
          <w:rFonts w:ascii="Lucida Sans Unicode" w:hAnsi="Lucida Sans Unicode" w:cs="Lucida Sans Unicode"/>
          <w:bCs/>
          <w:sz w:val="20"/>
          <w:szCs w:val="20"/>
        </w:rPr>
        <w:t xml:space="preserve"> digamos</w:t>
      </w:r>
      <w:r w:rsidR="00991053" w:rsidRPr="002C71F0">
        <w:rPr>
          <w:rFonts w:ascii="Lucida Sans Unicode" w:hAnsi="Lucida Sans Unicode" w:cs="Lucida Sans Unicode"/>
          <w:bCs/>
          <w:sz w:val="20"/>
          <w:szCs w:val="20"/>
        </w:rPr>
        <w:t>,</w:t>
      </w:r>
      <w:r w:rsidR="00623DEC" w:rsidRPr="002C71F0">
        <w:rPr>
          <w:rFonts w:ascii="Lucida Sans Unicode" w:hAnsi="Lucida Sans Unicode" w:cs="Lucida Sans Unicode"/>
          <w:bCs/>
          <w:sz w:val="20"/>
          <w:szCs w:val="20"/>
        </w:rPr>
        <w:t xml:space="preserve"> simple y pr</w:t>
      </w:r>
      <w:r w:rsidR="00991053" w:rsidRPr="002C71F0">
        <w:rPr>
          <w:rFonts w:ascii="Lucida Sans Unicode" w:hAnsi="Lucida Sans Unicode" w:cs="Lucida Sans Unicode"/>
          <w:bCs/>
          <w:sz w:val="20"/>
          <w:szCs w:val="20"/>
        </w:rPr>
        <w:t>á</w:t>
      </w:r>
      <w:r w:rsidR="00623DEC" w:rsidRPr="002C71F0">
        <w:rPr>
          <w:rFonts w:ascii="Lucida Sans Unicode" w:hAnsi="Lucida Sans Unicode" w:cs="Lucida Sans Unicode"/>
          <w:bCs/>
          <w:sz w:val="20"/>
          <w:szCs w:val="20"/>
        </w:rPr>
        <w:t>ctica</w:t>
      </w:r>
      <w:r w:rsidR="00075B43" w:rsidRPr="002C71F0">
        <w:rPr>
          <w:rFonts w:ascii="Lucida Sans Unicode" w:hAnsi="Lucida Sans Unicode" w:cs="Lucida Sans Unicode"/>
          <w:bCs/>
          <w:sz w:val="20"/>
          <w:szCs w:val="20"/>
        </w:rPr>
        <w:t>,</w:t>
      </w:r>
      <w:r w:rsidR="00623DEC" w:rsidRPr="002C71F0">
        <w:rPr>
          <w:rFonts w:ascii="Lucida Sans Unicode" w:hAnsi="Lucida Sans Unicode" w:cs="Lucida Sans Unicode"/>
          <w:bCs/>
          <w:sz w:val="20"/>
          <w:szCs w:val="20"/>
        </w:rPr>
        <w:t xml:space="preserve"> un cuadro que enliste y describa el folio, la fecha de la recepción, el nombre de la persona que presenta su manifestación de intención y el municipio por el cual pretende </w:t>
      </w:r>
      <w:r w:rsidR="00E34A5F" w:rsidRPr="002C71F0">
        <w:rPr>
          <w:rFonts w:ascii="Lucida Sans Unicode" w:hAnsi="Lucida Sans Unicode" w:cs="Lucida Sans Unicode"/>
          <w:bCs/>
          <w:sz w:val="20"/>
          <w:szCs w:val="20"/>
        </w:rPr>
        <w:t>ser registrada en su momento como candidata independiente</w:t>
      </w:r>
      <w:r w:rsidR="00991053" w:rsidRPr="002C71F0">
        <w:rPr>
          <w:rFonts w:ascii="Lucida Sans Unicode" w:hAnsi="Lucida Sans Unicode" w:cs="Lucida Sans Unicode"/>
          <w:bCs/>
          <w:sz w:val="20"/>
          <w:szCs w:val="20"/>
        </w:rPr>
        <w:t xml:space="preserve">. </w:t>
      </w:r>
    </w:p>
    <w:p w14:paraId="218FB198" w14:textId="77777777" w:rsidR="00991053" w:rsidRPr="002C71F0" w:rsidRDefault="00991053" w:rsidP="00B74689">
      <w:pPr>
        <w:spacing w:after="0"/>
        <w:jc w:val="both"/>
        <w:rPr>
          <w:rFonts w:ascii="Lucida Sans Unicode" w:hAnsi="Lucida Sans Unicode" w:cs="Lucida Sans Unicode"/>
          <w:bCs/>
          <w:sz w:val="20"/>
          <w:szCs w:val="20"/>
        </w:rPr>
      </w:pPr>
    </w:p>
    <w:p w14:paraId="10D39170" w14:textId="433AF7A0" w:rsidR="00075B43" w:rsidRPr="002C71F0" w:rsidRDefault="00991053"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Y</w:t>
      </w:r>
      <w:r w:rsidR="00E34A5F" w:rsidRPr="002C71F0">
        <w:rPr>
          <w:rFonts w:ascii="Lucida Sans Unicode" w:hAnsi="Lucida Sans Unicode" w:cs="Lucida Sans Unicode"/>
          <w:bCs/>
          <w:sz w:val="20"/>
          <w:szCs w:val="20"/>
        </w:rPr>
        <w:t xml:space="preserve"> en el mismo sentido</w:t>
      </w:r>
      <w:r w:rsidRPr="002C71F0">
        <w:rPr>
          <w:rFonts w:ascii="Lucida Sans Unicode" w:hAnsi="Lucida Sans Unicode" w:cs="Lucida Sans Unicode"/>
          <w:bCs/>
          <w:sz w:val="20"/>
          <w:szCs w:val="20"/>
        </w:rPr>
        <w:t>,</w:t>
      </w:r>
      <w:r w:rsidR="00E34A5F" w:rsidRPr="002C71F0">
        <w:rPr>
          <w:rFonts w:ascii="Lucida Sans Unicode" w:hAnsi="Lucida Sans Unicode" w:cs="Lucida Sans Unicode"/>
          <w:bCs/>
          <w:sz w:val="20"/>
          <w:szCs w:val="20"/>
        </w:rPr>
        <w:t xml:space="preserve"> o con el mismo objeto</w:t>
      </w:r>
      <w:r w:rsidRPr="002C71F0">
        <w:rPr>
          <w:rFonts w:ascii="Lucida Sans Unicode" w:hAnsi="Lucida Sans Unicode" w:cs="Lucida Sans Unicode"/>
          <w:bCs/>
          <w:sz w:val="20"/>
          <w:szCs w:val="20"/>
        </w:rPr>
        <w:t>,</w:t>
      </w:r>
      <w:r w:rsidR="00E34A5F" w:rsidRPr="002C71F0">
        <w:rPr>
          <w:rFonts w:ascii="Lucida Sans Unicode" w:hAnsi="Lucida Sans Unicode" w:cs="Lucida Sans Unicode"/>
          <w:bCs/>
          <w:sz w:val="20"/>
          <w:szCs w:val="20"/>
        </w:rPr>
        <w:t xml:space="preserve"> también modificar el antecedente 16</w:t>
      </w:r>
      <w:r w:rsidRPr="002C71F0">
        <w:rPr>
          <w:rFonts w:ascii="Lucida Sans Unicode" w:hAnsi="Lucida Sans Unicode" w:cs="Lucida Sans Unicode"/>
          <w:bCs/>
          <w:sz w:val="20"/>
          <w:szCs w:val="20"/>
        </w:rPr>
        <w:t>,</w:t>
      </w:r>
      <w:r w:rsidR="00E34A5F" w:rsidRPr="002C71F0">
        <w:rPr>
          <w:rFonts w:ascii="Lucida Sans Unicode" w:hAnsi="Lucida Sans Unicode" w:cs="Lucida Sans Unicode"/>
          <w:bCs/>
          <w:sz w:val="20"/>
          <w:szCs w:val="20"/>
        </w:rPr>
        <w:t xml:space="preserve"> para que </w:t>
      </w:r>
      <w:r w:rsidR="004212F1" w:rsidRPr="002C71F0">
        <w:rPr>
          <w:rFonts w:ascii="Lucida Sans Unicode" w:hAnsi="Lucida Sans Unicode" w:cs="Lucida Sans Unicode"/>
          <w:bCs/>
          <w:sz w:val="20"/>
          <w:szCs w:val="20"/>
        </w:rPr>
        <w:t>esta</w:t>
      </w:r>
      <w:r w:rsidR="00E34A5F" w:rsidRPr="002C71F0">
        <w:rPr>
          <w:rFonts w:ascii="Lucida Sans Unicode" w:hAnsi="Lucida Sans Unicode" w:cs="Lucida Sans Unicode"/>
          <w:bCs/>
          <w:sz w:val="20"/>
          <w:szCs w:val="20"/>
        </w:rPr>
        <w:t xml:space="preserve"> información</w:t>
      </w:r>
      <w:r w:rsidRPr="002C71F0">
        <w:rPr>
          <w:rFonts w:ascii="Lucida Sans Unicode" w:hAnsi="Lucida Sans Unicode" w:cs="Lucida Sans Unicode"/>
          <w:bCs/>
          <w:sz w:val="20"/>
          <w:szCs w:val="20"/>
        </w:rPr>
        <w:t>,</w:t>
      </w:r>
      <w:r w:rsidR="00E34A5F" w:rsidRPr="002C71F0">
        <w:rPr>
          <w:rFonts w:ascii="Lucida Sans Unicode" w:hAnsi="Lucida Sans Unicode" w:cs="Lucida Sans Unicode"/>
          <w:bCs/>
          <w:sz w:val="20"/>
          <w:szCs w:val="20"/>
        </w:rPr>
        <w:t xml:space="preserve"> respecto de los requerimientos efectuados</w:t>
      </w:r>
      <w:r w:rsidR="00573002" w:rsidRPr="002C71F0">
        <w:rPr>
          <w:rFonts w:ascii="Lucida Sans Unicode" w:hAnsi="Lucida Sans Unicode" w:cs="Lucida Sans Unicode"/>
          <w:bCs/>
          <w:sz w:val="20"/>
          <w:szCs w:val="20"/>
        </w:rPr>
        <w:t>,</w:t>
      </w:r>
      <w:r w:rsidR="00E34A5F" w:rsidRPr="002C71F0">
        <w:rPr>
          <w:rFonts w:ascii="Lucida Sans Unicode" w:hAnsi="Lucida Sans Unicode" w:cs="Lucida Sans Unicode"/>
          <w:bCs/>
          <w:sz w:val="20"/>
          <w:szCs w:val="20"/>
        </w:rPr>
        <w:t xml:space="preserve"> sea </w:t>
      </w:r>
      <w:r w:rsidR="00CB5C9D" w:rsidRPr="002C71F0">
        <w:rPr>
          <w:rFonts w:ascii="Lucida Sans Unicode" w:hAnsi="Lucida Sans Unicode" w:cs="Lucida Sans Unicode"/>
          <w:bCs/>
          <w:sz w:val="20"/>
          <w:szCs w:val="20"/>
        </w:rPr>
        <w:t>des</w:t>
      </w:r>
      <w:r w:rsidR="00E34A5F" w:rsidRPr="002C71F0">
        <w:rPr>
          <w:rFonts w:ascii="Lucida Sans Unicode" w:hAnsi="Lucida Sans Unicode" w:cs="Lucida Sans Unicode"/>
          <w:bCs/>
          <w:sz w:val="20"/>
          <w:szCs w:val="20"/>
        </w:rPr>
        <w:t>agregada por cada una de las personas que están presentando su manifestación de intención</w:t>
      </w:r>
      <w:r w:rsidRPr="002C71F0">
        <w:rPr>
          <w:rFonts w:ascii="Lucida Sans Unicode" w:hAnsi="Lucida Sans Unicode" w:cs="Lucida Sans Unicode"/>
          <w:bCs/>
          <w:sz w:val="20"/>
          <w:szCs w:val="20"/>
        </w:rPr>
        <w:t>,</w:t>
      </w:r>
      <w:r w:rsidR="00E34A5F" w:rsidRPr="002C71F0">
        <w:rPr>
          <w:rFonts w:ascii="Lucida Sans Unicode" w:hAnsi="Lucida Sans Unicode" w:cs="Lucida Sans Unicode"/>
          <w:bCs/>
          <w:sz w:val="20"/>
          <w:szCs w:val="20"/>
        </w:rPr>
        <w:t xml:space="preserve"> y a quienes </w:t>
      </w:r>
      <w:r w:rsidR="006E0ED4" w:rsidRPr="002C71F0">
        <w:rPr>
          <w:rFonts w:ascii="Lucida Sans Unicode" w:hAnsi="Lucida Sans Unicode" w:cs="Lucida Sans Unicode"/>
          <w:bCs/>
          <w:sz w:val="20"/>
          <w:szCs w:val="20"/>
        </w:rPr>
        <w:t>se les está requiriendo cierta información</w:t>
      </w:r>
      <w:r w:rsidR="008107E2" w:rsidRPr="002C71F0">
        <w:rPr>
          <w:rFonts w:ascii="Lucida Sans Unicode" w:hAnsi="Lucida Sans Unicode" w:cs="Lucida Sans Unicode"/>
          <w:bCs/>
          <w:sz w:val="20"/>
          <w:szCs w:val="20"/>
        </w:rPr>
        <w:t>.</w:t>
      </w:r>
      <w:r w:rsidR="006E0ED4" w:rsidRPr="002C71F0">
        <w:rPr>
          <w:rFonts w:ascii="Lucida Sans Unicode" w:hAnsi="Lucida Sans Unicode" w:cs="Lucida Sans Unicode"/>
          <w:bCs/>
          <w:sz w:val="20"/>
          <w:szCs w:val="20"/>
        </w:rPr>
        <w:t xml:space="preserve"> </w:t>
      </w:r>
    </w:p>
    <w:p w14:paraId="6A9D75F9" w14:textId="77777777" w:rsidR="00075B43" w:rsidRPr="002C71F0" w:rsidRDefault="00075B43" w:rsidP="00B74689">
      <w:pPr>
        <w:spacing w:after="0"/>
        <w:jc w:val="both"/>
        <w:rPr>
          <w:rFonts w:ascii="Lucida Sans Unicode" w:hAnsi="Lucida Sans Unicode" w:cs="Lucida Sans Unicode"/>
          <w:bCs/>
          <w:sz w:val="20"/>
          <w:szCs w:val="20"/>
        </w:rPr>
      </w:pPr>
    </w:p>
    <w:p w14:paraId="65F1D567" w14:textId="24DDD131" w:rsidR="00075B43" w:rsidRPr="002C71F0" w:rsidRDefault="008107E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Y</w:t>
      </w:r>
      <w:r w:rsidR="00075B43" w:rsidRPr="002C71F0">
        <w:rPr>
          <w:rFonts w:ascii="Lucida Sans Unicode" w:hAnsi="Lucida Sans Unicode" w:cs="Lucida Sans Unicode"/>
          <w:bCs/>
          <w:sz w:val="20"/>
          <w:szCs w:val="20"/>
        </w:rPr>
        <w:t>,</w:t>
      </w:r>
      <w:r w:rsidR="006E0ED4" w:rsidRPr="002C71F0">
        <w:rPr>
          <w:rFonts w:ascii="Lucida Sans Unicode" w:hAnsi="Lucida Sans Unicode" w:cs="Lucida Sans Unicode"/>
          <w:bCs/>
          <w:sz w:val="20"/>
          <w:szCs w:val="20"/>
        </w:rPr>
        <w:t xml:space="preserve"> lo mismo en el antecedente 17</w:t>
      </w:r>
      <w:r w:rsidR="008251A8" w:rsidRPr="002C71F0">
        <w:rPr>
          <w:rFonts w:ascii="Lucida Sans Unicode" w:hAnsi="Lucida Sans Unicode" w:cs="Lucida Sans Unicode"/>
          <w:bCs/>
          <w:sz w:val="20"/>
          <w:szCs w:val="20"/>
        </w:rPr>
        <w:t>,</w:t>
      </w:r>
      <w:r w:rsidR="006E0ED4" w:rsidRPr="002C71F0">
        <w:rPr>
          <w:rFonts w:ascii="Lucida Sans Unicode" w:hAnsi="Lucida Sans Unicode" w:cs="Lucida Sans Unicode"/>
          <w:bCs/>
          <w:sz w:val="20"/>
          <w:szCs w:val="20"/>
        </w:rPr>
        <w:t xml:space="preserve"> vinculado con el considerando </w:t>
      </w:r>
      <w:r w:rsidRPr="002C71F0">
        <w:rPr>
          <w:rFonts w:ascii="Lucida Sans Unicode" w:hAnsi="Lucida Sans Unicode" w:cs="Lucida Sans Unicode"/>
          <w:bCs/>
          <w:sz w:val="20"/>
          <w:szCs w:val="20"/>
        </w:rPr>
        <w:t>IX</w:t>
      </w:r>
      <w:r w:rsidR="008251A8" w:rsidRPr="002C71F0">
        <w:rPr>
          <w:rFonts w:ascii="Lucida Sans Unicode" w:hAnsi="Lucida Sans Unicode" w:cs="Lucida Sans Unicode"/>
          <w:bCs/>
          <w:sz w:val="20"/>
          <w:szCs w:val="20"/>
        </w:rPr>
        <w:t>,</w:t>
      </w:r>
      <w:r w:rsidR="006E0ED4" w:rsidRPr="002C71F0">
        <w:rPr>
          <w:rFonts w:ascii="Lucida Sans Unicode" w:hAnsi="Lucida Sans Unicode" w:cs="Lucida Sans Unicode"/>
          <w:bCs/>
          <w:sz w:val="20"/>
          <w:szCs w:val="20"/>
        </w:rPr>
        <w:t xml:space="preserve"> en el que se </w:t>
      </w:r>
      <w:r w:rsidR="008251A8" w:rsidRPr="002C71F0">
        <w:rPr>
          <w:rFonts w:ascii="Lucida Sans Unicode" w:hAnsi="Lucida Sans Unicode" w:cs="Lucida Sans Unicode"/>
          <w:bCs/>
          <w:sz w:val="20"/>
          <w:szCs w:val="20"/>
        </w:rPr>
        <w:t>da</w:t>
      </w:r>
      <w:r w:rsidR="006E0ED4" w:rsidRPr="002C71F0">
        <w:rPr>
          <w:rFonts w:ascii="Lucida Sans Unicode" w:hAnsi="Lucida Sans Unicode" w:cs="Lucida Sans Unicode"/>
          <w:bCs/>
          <w:sz w:val="20"/>
          <w:szCs w:val="20"/>
        </w:rPr>
        <w:t xml:space="preserve"> cuenta del cumplimiento de los requerimientos de información</w:t>
      </w:r>
      <w:r w:rsidR="008251A8" w:rsidRPr="002C71F0">
        <w:rPr>
          <w:rFonts w:ascii="Lucida Sans Unicode" w:hAnsi="Lucida Sans Unicode" w:cs="Lucida Sans Unicode"/>
          <w:bCs/>
          <w:sz w:val="20"/>
          <w:szCs w:val="20"/>
        </w:rPr>
        <w:t xml:space="preserve">, </w:t>
      </w:r>
      <w:r w:rsidR="006E0ED4" w:rsidRPr="002C71F0">
        <w:rPr>
          <w:rFonts w:ascii="Lucida Sans Unicode" w:hAnsi="Lucida Sans Unicode" w:cs="Lucida Sans Unicode"/>
          <w:bCs/>
          <w:sz w:val="20"/>
          <w:szCs w:val="20"/>
        </w:rPr>
        <w:t>donde también</w:t>
      </w:r>
      <w:r w:rsidR="00075B43" w:rsidRPr="002C71F0">
        <w:rPr>
          <w:rFonts w:ascii="Lucida Sans Unicode" w:hAnsi="Lucida Sans Unicode" w:cs="Lucida Sans Unicode"/>
          <w:bCs/>
          <w:sz w:val="20"/>
          <w:szCs w:val="20"/>
        </w:rPr>
        <w:t>,</w:t>
      </w:r>
      <w:r w:rsidR="006E0ED4" w:rsidRPr="002C71F0">
        <w:rPr>
          <w:rFonts w:ascii="Lucida Sans Unicode" w:hAnsi="Lucida Sans Unicode" w:cs="Lucida Sans Unicode"/>
          <w:bCs/>
          <w:sz w:val="20"/>
          <w:szCs w:val="20"/>
        </w:rPr>
        <w:t xml:space="preserve"> des</w:t>
      </w:r>
      <w:r w:rsidR="00CB5C9D" w:rsidRPr="002C71F0">
        <w:rPr>
          <w:rFonts w:ascii="Lucida Sans Unicode" w:hAnsi="Lucida Sans Unicode" w:cs="Lucida Sans Unicode"/>
          <w:bCs/>
          <w:sz w:val="20"/>
          <w:szCs w:val="20"/>
        </w:rPr>
        <w:t>d</w:t>
      </w:r>
      <w:r w:rsidR="006E0ED4" w:rsidRPr="002C71F0">
        <w:rPr>
          <w:rFonts w:ascii="Lucida Sans Unicode" w:hAnsi="Lucida Sans Unicode" w:cs="Lucida Sans Unicode"/>
          <w:bCs/>
          <w:sz w:val="20"/>
          <w:szCs w:val="20"/>
        </w:rPr>
        <w:t>e mi apreciación</w:t>
      </w:r>
      <w:r w:rsidR="008251A8" w:rsidRPr="002C71F0">
        <w:rPr>
          <w:rFonts w:ascii="Lucida Sans Unicode" w:hAnsi="Lucida Sans Unicode" w:cs="Lucida Sans Unicode"/>
          <w:bCs/>
          <w:sz w:val="20"/>
          <w:szCs w:val="20"/>
        </w:rPr>
        <w:t>,</w:t>
      </w:r>
      <w:r w:rsidR="006E0ED4" w:rsidRPr="002C71F0">
        <w:rPr>
          <w:rFonts w:ascii="Lucida Sans Unicode" w:hAnsi="Lucida Sans Unicode" w:cs="Lucida Sans Unicode"/>
          <w:bCs/>
          <w:sz w:val="20"/>
          <w:szCs w:val="20"/>
        </w:rPr>
        <w:t xml:space="preserve"> tiene que ir la información desagregada por </w:t>
      </w:r>
      <w:r w:rsidR="00B77DE0" w:rsidRPr="002C71F0">
        <w:rPr>
          <w:rFonts w:ascii="Lucida Sans Unicode" w:hAnsi="Lucida Sans Unicode" w:cs="Lucida Sans Unicode"/>
          <w:bCs/>
          <w:sz w:val="20"/>
          <w:szCs w:val="20"/>
        </w:rPr>
        <w:t>folio, fecha y el nombre de quien atendió</w:t>
      </w:r>
      <w:r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w:t>
      </w:r>
      <w:r w:rsidR="00B77DE0" w:rsidRPr="002C71F0">
        <w:rPr>
          <w:rFonts w:ascii="Lucida Sans Unicode" w:hAnsi="Lucida Sans Unicode" w:cs="Lucida Sans Unicode"/>
          <w:bCs/>
          <w:sz w:val="20"/>
          <w:szCs w:val="20"/>
        </w:rPr>
        <w:t>porqu</w:t>
      </w:r>
      <w:r w:rsidRPr="002C71F0">
        <w:rPr>
          <w:rFonts w:ascii="Lucida Sans Unicode" w:hAnsi="Lucida Sans Unicode" w:cs="Lucida Sans Unicode"/>
          <w:bCs/>
          <w:sz w:val="20"/>
          <w:szCs w:val="20"/>
        </w:rPr>
        <w:t>e,</w:t>
      </w:r>
      <w:r w:rsidR="00075B43" w:rsidRPr="002C71F0">
        <w:rPr>
          <w:rFonts w:ascii="Lucida Sans Unicode" w:hAnsi="Lucida Sans Unicode" w:cs="Lucida Sans Unicode"/>
          <w:bCs/>
          <w:sz w:val="20"/>
          <w:szCs w:val="20"/>
        </w:rPr>
        <w:t>,</w:t>
      </w:r>
      <w:r w:rsidR="00B77DE0" w:rsidRPr="002C71F0">
        <w:rPr>
          <w:rFonts w:ascii="Lucida Sans Unicode" w:hAnsi="Lucida Sans Unicode" w:cs="Lucida Sans Unicode"/>
          <w:bCs/>
          <w:sz w:val="20"/>
          <w:szCs w:val="20"/>
        </w:rPr>
        <w:t xml:space="preserve"> como ejemplo</w:t>
      </w:r>
      <w:r w:rsidR="008251A8" w:rsidRPr="002C71F0">
        <w:rPr>
          <w:rFonts w:ascii="Lucida Sans Unicode" w:hAnsi="Lucida Sans Unicode" w:cs="Lucida Sans Unicode"/>
          <w:bCs/>
          <w:sz w:val="20"/>
          <w:szCs w:val="20"/>
        </w:rPr>
        <w:t>,</w:t>
      </w:r>
      <w:r w:rsidR="00B77DE0" w:rsidRPr="002C71F0">
        <w:rPr>
          <w:rFonts w:ascii="Lucida Sans Unicode" w:hAnsi="Lucida Sans Unicode" w:cs="Lucida Sans Unicode"/>
          <w:bCs/>
          <w:sz w:val="20"/>
          <w:szCs w:val="20"/>
        </w:rPr>
        <w:t xml:space="preserve"> en estos tres </w:t>
      </w:r>
      <w:r w:rsidR="00CB5C9D" w:rsidRPr="002C71F0">
        <w:rPr>
          <w:rFonts w:ascii="Lucida Sans Unicode" w:hAnsi="Lucida Sans Unicode" w:cs="Lucida Sans Unicode"/>
          <w:bCs/>
          <w:sz w:val="20"/>
          <w:szCs w:val="20"/>
        </w:rPr>
        <w:t>antecedentes y considerandos</w:t>
      </w:r>
      <w:r w:rsidR="008251A8"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se presenta la información de manera general</w:t>
      </w:r>
      <w:r w:rsidR="008251A8"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sin saber desde ahí</w:t>
      </w:r>
      <w:r w:rsidR="008251A8"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que es un antecedente, quién está </w:t>
      </w:r>
      <w:r w:rsidR="00CB5C9D" w:rsidRPr="002C71F0">
        <w:rPr>
          <w:rFonts w:ascii="Lucida Sans Unicode" w:hAnsi="Lucida Sans Unicode" w:cs="Lucida Sans Unicode"/>
          <w:bCs/>
          <w:sz w:val="20"/>
          <w:szCs w:val="20"/>
        </w:rPr>
        <w:lastRenderedPageBreak/>
        <w:t>presentando su manifestación de intención, en qué fecha exactamente, que folio recayó a cada uno, etcétera, etcétera</w:t>
      </w:r>
      <w:r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w:t>
      </w:r>
    </w:p>
    <w:p w14:paraId="2D19F52D" w14:textId="77777777" w:rsidR="00075B43" w:rsidRPr="002C71F0" w:rsidRDefault="00075B43" w:rsidP="00B74689">
      <w:pPr>
        <w:spacing w:after="0"/>
        <w:jc w:val="both"/>
        <w:rPr>
          <w:rFonts w:ascii="Lucida Sans Unicode" w:hAnsi="Lucida Sans Unicode" w:cs="Lucida Sans Unicode"/>
          <w:bCs/>
          <w:sz w:val="20"/>
          <w:szCs w:val="20"/>
        </w:rPr>
      </w:pPr>
    </w:p>
    <w:p w14:paraId="2B64483F" w14:textId="37499D70" w:rsidR="00075B43" w:rsidRPr="002C71F0" w:rsidRDefault="008107E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Y</w:t>
      </w:r>
      <w:r w:rsidR="00075B43"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en el considerando </w:t>
      </w:r>
      <w:r w:rsidRPr="002C71F0">
        <w:rPr>
          <w:rFonts w:ascii="Lucida Sans Unicode" w:hAnsi="Lucida Sans Unicode" w:cs="Lucida Sans Unicode"/>
          <w:bCs/>
          <w:sz w:val="20"/>
          <w:szCs w:val="20"/>
        </w:rPr>
        <w:t>V</w:t>
      </w:r>
      <w:r w:rsidR="008251A8" w:rsidRPr="002C71F0">
        <w:rPr>
          <w:rFonts w:ascii="Lucida Sans Unicode" w:hAnsi="Lucida Sans Unicode" w:cs="Lucida Sans Unicode"/>
          <w:bCs/>
          <w:sz w:val="20"/>
          <w:szCs w:val="20"/>
        </w:rPr>
        <w:t>,</w:t>
      </w:r>
      <w:r w:rsidR="00CB5C9D" w:rsidRPr="002C71F0">
        <w:rPr>
          <w:rFonts w:ascii="Lucida Sans Unicode" w:hAnsi="Lucida Sans Unicode" w:cs="Lucida Sans Unicode"/>
          <w:bCs/>
          <w:sz w:val="20"/>
          <w:szCs w:val="20"/>
        </w:rPr>
        <w:t xml:space="preserve"> me parece que es necesario reforzar </w:t>
      </w:r>
      <w:r w:rsidR="00866A7E" w:rsidRPr="002C71F0">
        <w:rPr>
          <w:rFonts w:ascii="Lucida Sans Unicode" w:hAnsi="Lucida Sans Unicode" w:cs="Lucida Sans Unicode"/>
          <w:bCs/>
          <w:sz w:val="20"/>
          <w:szCs w:val="20"/>
        </w:rPr>
        <w:t>la fundamentación y la motivación ahí contenida</w:t>
      </w:r>
      <w:r w:rsidR="008251A8" w:rsidRPr="002C71F0">
        <w:rPr>
          <w:rFonts w:ascii="Lucida Sans Unicode" w:hAnsi="Lucida Sans Unicode" w:cs="Lucida Sans Unicode"/>
          <w:bCs/>
          <w:sz w:val="20"/>
          <w:szCs w:val="20"/>
        </w:rPr>
        <w:t>,</w:t>
      </w:r>
      <w:r w:rsidR="00866A7E" w:rsidRPr="002C71F0">
        <w:rPr>
          <w:rFonts w:ascii="Lucida Sans Unicode" w:hAnsi="Lucida Sans Unicode" w:cs="Lucida Sans Unicode"/>
          <w:bCs/>
          <w:sz w:val="20"/>
          <w:szCs w:val="20"/>
        </w:rPr>
        <w:t xml:space="preserve"> con la descripción de lo que señala el artículo 693 del Código Electoral del Estado, ya que aquí se establece qué requisitos debería presentar o cubrir cualquier persona que pretenda ser registrada </w:t>
      </w:r>
      <w:r w:rsidR="00F54BDD" w:rsidRPr="002C71F0">
        <w:rPr>
          <w:rFonts w:ascii="Lucida Sans Unicode" w:hAnsi="Lucida Sans Unicode" w:cs="Lucida Sans Unicode"/>
          <w:bCs/>
          <w:sz w:val="20"/>
          <w:szCs w:val="20"/>
        </w:rPr>
        <w:t>como</w:t>
      </w:r>
      <w:r w:rsidR="00866A7E" w:rsidRPr="002C71F0">
        <w:rPr>
          <w:rFonts w:ascii="Lucida Sans Unicode" w:hAnsi="Lucida Sans Unicode" w:cs="Lucida Sans Unicode"/>
          <w:bCs/>
          <w:sz w:val="20"/>
          <w:szCs w:val="20"/>
        </w:rPr>
        <w:t xml:space="preserve"> aspirante a una candidatura independiente</w:t>
      </w:r>
      <w:r w:rsidR="008251A8" w:rsidRPr="002C71F0">
        <w:rPr>
          <w:rFonts w:ascii="Lucida Sans Unicode" w:hAnsi="Lucida Sans Unicode" w:cs="Lucida Sans Unicode"/>
          <w:bCs/>
          <w:sz w:val="20"/>
          <w:szCs w:val="20"/>
        </w:rPr>
        <w:t>,</w:t>
      </w:r>
      <w:r w:rsidR="00866A7E" w:rsidRPr="002C71F0">
        <w:rPr>
          <w:rFonts w:ascii="Lucida Sans Unicode" w:hAnsi="Lucida Sans Unicode" w:cs="Lucida Sans Unicode"/>
          <w:bCs/>
          <w:sz w:val="20"/>
          <w:szCs w:val="20"/>
        </w:rPr>
        <w:t xml:space="preserve"> que al final</w:t>
      </w:r>
      <w:r w:rsidR="0011013D" w:rsidRPr="002C71F0">
        <w:rPr>
          <w:rFonts w:ascii="Lucida Sans Unicode" w:hAnsi="Lucida Sans Unicode" w:cs="Lucida Sans Unicode"/>
          <w:bCs/>
          <w:sz w:val="20"/>
          <w:szCs w:val="20"/>
        </w:rPr>
        <w:t>,</w:t>
      </w:r>
      <w:r w:rsidR="00866A7E" w:rsidRPr="002C71F0">
        <w:rPr>
          <w:rFonts w:ascii="Lucida Sans Unicode" w:hAnsi="Lucida Sans Unicode" w:cs="Lucida Sans Unicode"/>
          <w:bCs/>
          <w:sz w:val="20"/>
          <w:szCs w:val="20"/>
        </w:rPr>
        <w:t xml:space="preserve"> eso es lo que estamos verificando que se cumpla</w:t>
      </w:r>
      <w:r w:rsidRPr="002C71F0">
        <w:rPr>
          <w:rFonts w:ascii="Lucida Sans Unicode" w:hAnsi="Lucida Sans Unicode" w:cs="Lucida Sans Unicode"/>
          <w:bCs/>
          <w:sz w:val="20"/>
          <w:szCs w:val="20"/>
        </w:rPr>
        <w:t>.</w:t>
      </w:r>
      <w:r w:rsidR="008251A8" w:rsidRPr="002C71F0">
        <w:rPr>
          <w:rFonts w:ascii="Lucida Sans Unicode" w:hAnsi="Lucida Sans Unicode" w:cs="Lucida Sans Unicode"/>
          <w:bCs/>
          <w:sz w:val="20"/>
          <w:szCs w:val="20"/>
        </w:rPr>
        <w:t xml:space="preserve"> </w:t>
      </w:r>
    </w:p>
    <w:p w14:paraId="11A11816" w14:textId="77777777" w:rsidR="00075B43" w:rsidRPr="002C71F0" w:rsidRDefault="00075B43" w:rsidP="00B74689">
      <w:pPr>
        <w:spacing w:after="0"/>
        <w:jc w:val="both"/>
        <w:rPr>
          <w:rFonts w:ascii="Lucida Sans Unicode" w:hAnsi="Lucida Sans Unicode" w:cs="Lucida Sans Unicode"/>
          <w:bCs/>
          <w:sz w:val="20"/>
          <w:szCs w:val="20"/>
        </w:rPr>
      </w:pPr>
    </w:p>
    <w:p w14:paraId="4BDE6D8F" w14:textId="1C1A179E" w:rsidR="00075B43" w:rsidRPr="002C71F0" w:rsidRDefault="008107E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Y</w:t>
      </w:r>
      <w:r w:rsidR="005E731E" w:rsidRPr="002C71F0">
        <w:rPr>
          <w:rFonts w:ascii="Lucida Sans Unicode" w:hAnsi="Lucida Sans Unicode" w:cs="Lucida Sans Unicode"/>
          <w:bCs/>
          <w:sz w:val="20"/>
          <w:szCs w:val="20"/>
        </w:rPr>
        <w:t xml:space="preserve"> ya</w:t>
      </w:r>
      <w:r w:rsidR="008251A8"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en lo que tiene que ver con el considerando </w:t>
      </w:r>
      <w:r w:rsidRPr="002C71F0">
        <w:rPr>
          <w:rFonts w:ascii="Lucida Sans Unicode" w:hAnsi="Lucida Sans Unicode" w:cs="Lucida Sans Unicode"/>
          <w:bCs/>
          <w:sz w:val="20"/>
          <w:szCs w:val="20"/>
        </w:rPr>
        <w:t>IX</w:t>
      </w:r>
      <w:r w:rsidR="008251A8"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que se presentan tablas con el contenido o el análisis de la documentación y los requisitos por cada una de las personas aspirantes</w:t>
      </w:r>
      <w:r w:rsidR="00075B43" w:rsidRPr="002C71F0">
        <w:rPr>
          <w:rFonts w:ascii="Lucida Sans Unicode" w:hAnsi="Lucida Sans Unicode" w:cs="Lucida Sans Unicode"/>
          <w:bCs/>
          <w:sz w:val="20"/>
          <w:szCs w:val="20"/>
        </w:rPr>
        <w:t>, p</w:t>
      </w:r>
      <w:r w:rsidR="005E731E" w:rsidRPr="002C71F0">
        <w:rPr>
          <w:rFonts w:ascii="Lucida Sans Unicode" w:hAnsi="Lucida Sans Unicode" w:cs="Lucida Sans Unicode"/>
          <w:bCs/>
          <w:sz w:val="20"/>
          <w:szCs w:val="20"/>
        </w:rPr>
        <w:t>ara no irme a detalle</w:t>
      </w:r>
      <w:r w:rsidR="008251A8"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voy a mencionarlo en términos generales</w:t>
      </w:r>
      <w:r w:rsidR="00075B43"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w:t>
      </w:r>
    </w:p>
    <w:p w14:paraId="2AA3FBC5" w14:textId="77777777" w:rsidR="00075B43" w:rsidRPr="002C71F0" w:rsidRDefault="00075B43" w:rsidP="00B74689">
      <w:pPr>
        <w:spacing w:after="0"/>
        <w:jc w:val="both"/>
        <w:rPr>
          <w:rFonts w:ascii="Lucida Sans Unicode" w:hAnsi="Lucida Sans Unicode" w:cs="Lucida Sans Unicode"/>
          <w:bCs/>
          <w:sz w:val="20"/>
          <w:szCs w:val="20"/>
        </w:rPr>
      </w:pPr>
    </w:p>
    <w:p w14:paraId="31FCD4CE" w14:textId="173212D8" w:rsidR="00304AF1" w:rsidRPr="002C71F0" w:rsidRDefault="00075B43"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E</w:t>
      </w:r>
      <w:r w:rsidR="005E731E" w:rsidRPr="002C71F0">
        <w:rPr>
          <w:rFonts w:ascii="Lucida Sans Unicode" w:hAnsi="Lucida Sans Unicode" w:cs="Lucida Sans Unicode"/>
          <w:bCs/>
          <w:sz w:val="20"/>
          <w:szCs w:val="20"/>
        </w:rPr>
        <w:t>n el requisito número uno</w:t>
      </w:r>
      <w:r w:rsidR="008251A8"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que tiene que </w:t>
      </w:r>
      <w:r w:rsidRPr="002C71F0">
        <w:rPr>
          <w:rFonts w:ascii="Lucida Sans Unicode" w:hAnsi="Lucida Sans Unicode" w:cs="Lucida Sans Unicode"/>
          <w:bCs/>
          <w:sz w:val="20"/>
          <w:szCs w:val="20"/>
        </w:rPr>
        <w:t xml:space="preserve">ver </w:t>
      </w:r>
      <w:r w:rsidR="005E731E" w:rsidRPr="002C71F0">
        <w:rPr>
          <w:rFonts w:ascii="Lucida Sans Unicode" w:hAnsi="Lucida Sans Unicode" w:cs="Lucida Sans Unicode"/>
          <w:bCs/>
          <w:sz w:val="20"/>
          <w:szCs w:val="20"/>
        </w:rPr>
        <w:t>con la propia manifestación de intención</w:t>
      </w:r>
      <w:r w:rsidR="008251A8"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en todos los casos</w:t>
      </w:r>
      <w:r w:rsidR="008251A8" w:rsidRPr="002C71F0">
        <w:rPr>
          <w:rFonts w:ascii="Lucida Sans Unicode" w:hAnsi="Lucida Sans Unicode" w:cs="Lucida Sans Unicode"/>
          <w:bCs/>
          <w:sz w:val="20"/>
          <w:szCs w:val="20"/>
        </w:rPr>
        <w:t>,</w:t>
      </w:r>
      <w:r w:rsidR="005E731E" w:rsidRPr="002C71F0">
        <w:rPr>
          <w:rFonts w:ascii="Lucida Sans Unicode" w:hAnsi="Lucida Sans Unicode" w:cs="Lucida Sans Unicode"/>
          <w:bCs/>
          <w:sz w:val="20"/>
          <w:szCs w:val="20"/>
        </w:rPr>
        <w:t xml:space="preserve"> me parece que es </w:t>
      </w:r>
      <w:r w:rsidR="00C55E95" w:rsidRPr="002C71F0">
        <w:rPr>
          <w:rFonts w:ascii="Lucida Sans Unicode" w:hAnsi="Lucida Sans Unicode" w:cs="Lucida Sans Unicode"/>
          <w:bCs/>
          <w:sz w:val="20"/>
          <w:szCs w:val="20"/>
        </w:rPr>
        <w:t>importante que se diga que se cumplió con la obligación de presentarlo en el formato que aprobamos nosotros</w:t>
      </w:r>
      <w:r w:rsidR="00A01AEE"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y que </w:t>
      </w:r>
      <w:r w:rsidR="00304AF1" w:rsidRPr="002C71F0">
        <w:rPr>
          <w:rFonts w:ascii="Lucida Sans Unicode" w:hAnsi="Lucida Sans Unicode" w:cs="Lucida Sans Unicode"/>
          <w:bCs/>
          <w:sz w:val="20"/>
          <w:szCs w:val="20"/>
        </w:rPr>
        <w:t>e</w:t>
      </w:r>
      <w:r w:rsidR="00C55E95" w:rsidRPr="002C71F0">
        <w:rPr>
          <w:rFonts w:ascii="Lucida Sans Unicode" w:hAnsi="Lucida Sans Unicode" w:cs="Lucida Sans Unicode"/>
          <w:bCs/>
          <w:sz w:val="20"/>
          <w:szCs w:val="20"/>
        </w:rPr>
        <w:t>ste estaba debidamente firmado de forma autógrafa, ya que en algunos se dice, pero en otros no</w:t>
      </w:r>
      <w:r w:rsidR="008107E2"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y si bien lo podemos suponer</w:t>
      </w:r>
      <w:r w:rsidR="008251A8"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creo </w:t>
      </w:r>
      <w:r w:rsidR="004212F1" w:rsidRPr="002C71F0">
        <w:rPr>
          <w:rFonts w:ascii="Lucida Sans Unicode" w:hAnsi="Lucida Sans Unicode" w:cs="Lucida Sans Unicode"/>
          <w:bCs/>
          <w:sz w:val="20"/>
          <w:szCs w:val="20"/>
        </w:rPr>
        <w:t>que,</w:t>
      </w:r>
      <w:r w:rsidR="00C55E95" w:rsidRPr="002C71F0">
        <w:rPr>
          <w:rFonts w:ascii="Lucida Sans Unicode" w:hAnsi="Lucida Sans Unicode" w:cs="Lucida Sans Unicode"/>
          <w:bCs/>
          <w:sz w:val="20"/>
          <w:szCs w:val="20"/>
        </w:rPr>
        <w:t xml:space="preserve"> como obligación de cualquier ente público, debemos expresamente de fundar y motivar nuestra</w:t>
      </w:r>
      <w:r w:rsidR="008251A8" w:rsidRPr="002C71F0">
        <w:rPr>
          <w:rFonts w:ascii="Lucida Sans Unicode" w:hAnsi="Lucida Sans Unicode" w:cs="Lucida Sans Unicode"/>
          <w:bCs/>
          <w:sz w:val="20"/>
          <w:szCs w:val="20"/>
        </w:rPr>
        <w:t>s</w:t>
      </w:r>
      <w:r w:rsidR="00C55E95" w:rsidRPr="002C71F0">
        <w:rPr>
          <w:rFonts w:ascii="Lucida Sans Unicode" w:hAnsi="Lucida Sans Unicode" w:cs="Lucida Sans Unicode"/>
          <w:bCs/>
          <w:sz w:val="20"/>
          <w:szCs w:val="20"/>
        </w:rPr>
        <w:t xml:space="preserve"> decisiones</w:t>
      </w:r>
      <w:r w:rsidR="00304AF1"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w:t>
      </w:r>
      <w:r w:rsidR="00304AF1" w:rsidRPr="002C71F0">
        <w:rPr>
          <w:rFonts w:ascii="Lucida Sans Unicode" w:hAnsi="Lucida Sans Unicode" w:cs="Lucida Sans Unicode"/>
          <w:bCs/>
          <w:sz w:val="20"/>
          <w:szCs w:val="20"/>
        </w:rPr>
        <w:t>E</w:t>
      </w:r>
      <w:r w:rsidR="00C55E95" w:rsidRPr="002C71F0">
        <w:rPr>
          <w:rFonts w:ascii="Lucida Sans Unicode" w:hAnsi="Lucida Sans Unicode" w:cs="Lucida Sans Unicode"/>
          <w:bCs/>
          <w:sz w:val="20"/>
          <w:szCs w:val="20"/>
        </w:rPr>
        <w:t>ntonces</w:t>
      </w:r>
      <w:r w:rsidR="008251A8"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para m</w:t>
      </w:r>
      <w:r w:rsidR="00304AF1" w:rsidRPr="002C71F0">
        <w:rPr>
          <w:rFonts w:ascii="Lucida Sans Unicode" w:hAnsi="Lucida Sans Unicode" w:cs="Lucida Sans Unicode"/>
          <w:bCs/>
          <w:sz w:val="20"/>
          <w:szCs w:val="20"/>
        </w:rPr>
        <w:t>í</w:t>
      </w:r>
      <w:r w:rsidR="00C55E95" w:rsidRPr="002C71F0">
        <w:rPr>
          <w:rFonts w:ascii="Lucida Sans Unicode" w:hAnsi="Lucida Sans Unicode" w:cs="Lucida Sans Unicode"/>
          <w:bCs/>
          <w:sz w:val="20"/>
          <w:szCs w:val="20"/>
        </w:rPr>
        <w:t xml:space="preserve"> debe de señalarse</w:t>
      </w:r>
      <w:r w:rsidR="00A01AEE"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de manera</w:t>
      </w:r>
      <w:r w:rsidR="008251A8" w:rsidRPr="002C71F0">
        <w:rPr>
          <w:rFonts w:ascii="Lucida Sans Unicode" w:hAnsi="Lucida Sans Unicode" w:cs="Lucida Sans Unicode"/>
          <w:bCs/>
          <w:sz w:val="20"/>
          <w:szCs w:val="20"/>
        </w:rPr>
        <w:t xml:space="preserve"> expresa</w:t>
      </w:r>
      <w:r w:rsidR="00304AF1"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que esto se cumple</w:t>
      </w:r>
      <w:r w:rsidR="008107E2"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w:t>
      </w:r>
    </w:p>
    <w:p w14:paraId="0BB83D84" w14:textId="77777777" w:rsidR="00304AF1" w:rsidRPr="002C71F0" w:rsidRDefault="00304AF1" w:rsidP="00B74689">
      <w:pPr>
        <w:spacing w:after="0"/>
        <w:jc w:val="both"/>
        <w:rPr>
          <w:rFonts w:ascii="Lucida Sans Unicode" w:hAnsi="Lucida Sans Unicode" w:cs="Lucida Sans Unicode"/>
          <w:bCs/>
          <w:sz w:val="20"/>
          <w:szCs w:val="20"/>
        </w:rPr>
      </w:pPr>
    </w:p>
    <w:p w14:paraId="49174E62" w14:textId="71BF4EED" w:rsidR="002B3DA2" w:rsidRPr="002C71F0" w:rsidRDefault="008107E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L</w:t>
      </w:r>
      <w:r w:rsidR="00C55E95" w:rsidRPr="002C71F0">
        <w:rPr>
          <w:rFonts w:ascii="Lucida Sans Unicode" w:hAnsi="Lucida Sans Unicode" w:cs="Lucida Sans Unicode"/>
          <w:bCs/>
          <w:sz w:val="20"/>
          <w:szCs w:val="20"/>
        </w:rPr>
        <w:t>o mismo</w:t>
      </w:r>
      <w:r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con relación a la acta constitutiva</w:t>
      </w:r>
      <w:r w:rsidR="008251A8"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que está señalada en el puno dos</w:t>
      </w:r>
      <w:r w:rsidR="008251A8"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que se deba de decir que</w:t>
      </w:r>
      <w:r w:rsidR="00304AF1"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w:t>
      </w:r>
      <w:r w:rsidR="00304AF1" w:rsidRPr="002C71F0">
        <w:rPr>
          <w:rFonts w:ascii="Lucida Sans Unicode" w:hAnsi="Lucida Sans Unicode" w:cs="Lucida Sans Unicode"/>
          <w:bCs/>
          <w:sz w:val="20"/>
          <w:szCs w:val="20"/>
        </w:rPr>
        <w:t>e</w:t>
      </w:r>
      <w:r w:rsidR="00C55E95" w:rsidRPr="002C71F0">
        <w:rPr>
          <w:rFonts w:ascii="Lucida Sans Unicode" w:hAnsi="Lucida Sans Unicode" w:cs="Lucida Sans Unicode"/>
          <w:bCs/>
          <w:sz w:val="20"/>
          <w:szCs w:val="20"/>
        </w:rPr>
        <w:t>sta efectivamente</w:t>
      </w:r>
      <w:r w:rsidR="00304AF1"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atendió el modelo aprobado po</w:t>
      </w:r>
      <w:r w:rsidR="00EB0C5F" w:rsidRPr="002C71F0">
        <w:rPr>
          <w:rFonts w:ascii="Lucida Sans Unicode" w:hAnsi="Lucida Sans Unicode" w:cs="Lucida Sans Unicode"/>
          <w:bCs/>
          <w:sz w:val="20"/>
          <w:szCs w:val="20"/>
        </w:rPr>
        <w:t>r</w:t>
      </w:r>
      <w:r w:rsidR="00C55E95" w:rsidRPr="002C71F0">
        <w:rPr>
          <w:rFonts w:ascii="Lucida Sans Unicode" w:hAnsi="Lucida Sans Unicode" w:cs="Lucida Sans Unicode"/>
          <w:bCs/>
          <w:sz w:val="20"/>
          <w:szCs w:val="20"/>
        </w:rPr>
        <w:t xml:space="preserve"> este Consejo General</w:t>
      </w:r>
      <w:r w:rsidR="002B3DA2"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en algunos casos se dice</w:t>
      </w:r>
      <w:r w:rsidR="002B3DA2" w:rsidRPr="002C71F0">
        <w:rPr>
          <w:rFonts w:ascii="Lucida Sans Unicode" w:hAnsi="Lucida Sans Unicode" w:cs="Lucida Sans Unicode"/>
          <w:bCs/>
          <w:sz w:val="20"/>
          <w:szCs w:val="20"/>
        </w:rPr>
        <w:t>,</w:t>
      </w:r>
      <w:r w:rsidR="00C55E95" w:rsidRPr="002C71F0">
        <w:rPr>
          <w:rFonts w:ascii="Lucida Sans Unicode" w:hAnsi="Lucida Sans Unicode" w:cs="Lucida Sans Unicode"/>
          <w:bCs/>
          <w:sz w:val="20"/>
          <w:szCs w:val="20"/>
        </w:rPr>
        <w:t xml:space="preserve"> en otros se da por hecho, pero además se cita la escritura </w:t>
      </w:r>
      <w:r w:rsidR="00EB0C5F" w:rsidRPr="002C71F0">
        <w:rPr>
          <w:rFonts w:ascii="Lucida Sans Unicode" w:hAnsi="Lucida Sans Unicode" w:cs="Lucida Sans Unicode"/>
          <w:bCs/>
          <w:sz w:val="20"/>
          <w:szCs w:val="20"/>
        </w:rPr>
        <w:t>pública con la cual se constituyó la asociación civil</w:t>
      </w:r>
      <w:r w:rsidR="002B3DA2" w:rsidRPr="002C71F0">
        <w:rPr>
          <w:rFonts w:ascii="Lucida Sans Unicode" w:hAnsi="Lucida Sans Unicode" w:cs="Lucida Sans Unicode"/>
          <w:bCs/>
          <w:sz w:val="20"/>
          <w:szCs w:val="20"/>
        </w:rPr>
        <w:t>,</w:t>
      </w:r>
      <w:r w:rsidR="00EB0C5F" w:rsidRPr="002C71F0">
        <w:rPr>
          <w:rFonts w:ascii="Lucida Sans Unicode" w:hAnsi="Lucida Sans Unicode" w:cs="Lucida Sans Unicode"/>
          <w:bCs/>
          <w:sz w:val="20"/>
          <w:szCs w:val="20"/>
        </w:rPr>
        <w:t xml:space="preserve"> pero solo se dice el número, no se dice qu</w:t>
      </w:r>
      <w:r w:rsidR="00304AF1" w:rsidRPr="002C71F0">
        <w:rPr>
          <w:rFonts w:ascii="Lucida Sans Unicode" w:hAnsi="Lucida Sans Unicode" w:cs="Lucida Sans Unicode"/>
          <w:bCs/>
          <w:sz w:val="20"/>
          <w:szCs w:val="20"/>
        </w:rPr>
        <w:t>é</w:t>
      </w:r>
      <w:r w:rsidR="00EB0C5F" w:rsidRPr="002C71F0">
        <w:rPr>
          <w:rFonts w:ascii="Lucida Sans Unicode" w:hAnsi="Lucida Sans Unicode" w:cs="Lucida Sans Unicode"/>
          <w:bCs/>
          <w:sz w:val="20"/>
          <w:szCs w:val="20"/>
        </w:rPr>
        <w:t xml:space="preserve"> notaría la expidió</w:t>
      </w:r>
      <w:r w:rsidRPr="002C71F0">
        <w:rPr>
          <w:rFonts w:ascii="Lucida Sans Unicode" w:hAnsi="Lucida Sans Unicode" w:cs="Lucida Sans Unicode"/>
          <w:bCs/>
          <w:sz w:val="20"/>
          <w:szCs w:val="20"/>
        </w:rPr>
        <w:t>;</w:t>
      </w:r>
      <w:r w:rsidR="00EB0C5F" w:rsidRPr="002C71F0">
        <w:rPr>
          <w:rFonts w:ascii="Lucida Sans Unicode" w:hAnsi="Lucida Sans Unicode" w:cs="Lucida Sans Unicode"/>
          <w:bCs/>
          <w:sz w:val="20"/>
          <w:szCs w:val="20"/>
        </w:rPr>
        <w:t xml:space="preserve"> entonces</w:t>
      </w:r>
      <w:r w:rsidRPr="002C71F0">
        <w:rPr>
          <w:rFonts w:ascii="Lucida Sans Unicode" w:hAnsi="Lucida Sans Unicode" w:cs="Lucida Sans Unicode"/>
          <w:bCs/>
          <w:sz w:val="20"/>
          <w:szCs w:val="20"/>
        </w:rPr>
        <w:t>,</w:t>
      </w:r>
      <w:r w:rsidR="00EB0C5F" w:rsidRPr="002C71F0">
        <w:rPr>
          <w:rFonts w:ascii="Lucida Sans Unicode" w:hAnsi="Lucida Sans Unicode" w:cs="Lucida Sans Unicode"/>
          <w:bCs/>
          <w:sz w:val="20"/>
          <w:szCs w:val="20"/>
        </w:rPr>
        <w:t xml:space="preserve"> me parece que es una parte fundamental</w:t>
      </w:r>
      <w:r w:rsidR="002B3DA2" w:rsidRPr="002C71F0">
        <w:rPr>
          <w:rFonts w:ascii="Lucida Sans Unicode" w:hAnsi="Lucida Sans Unicode" w:cs="Lucida Sans Unicode"/>
          <w:bCs/>
          <w:sz w:val="20"/>
          <w:szCs w:val="20"/>
        </w:rPr>
        <w:t>,</w:t>
      </w:r>
      <w:r w:rsidR="00EB0C5F" w:rsidRPr="002C71F0">
        <w:rPr>
          <w:rFonts w:ascii="Lucida Sans Unicode" w:hAnsi="Lucida Sans Unicode" w:cs="Lucida Sans Unicode"/>
          <w:bCs/>
          <w:sz w:val="20"/>
          <w:szCs w:val="20"/>
        </w:rPr>
        <w:t xml:space="preserve"> para identificar el documento y que la </w:t>
      </w:r>
      <w:r w:rsidR="00D843E1" w:rsidRPr="002C71F0">
        <w:rPr>
          <w:rFonts w:ascii="Lucida Sans Unicode" w:hAnsi="Lucida Sans Unicode" w:cs="Lucida Sans Unicode"/>
          <w:bCs/>
          <w:sz w:val="20"/>
          <w:szCs w:val="20"/>
        </w:rPr>
        <w:t>información</w:t>
      </w:r>
      <w:r w:rsidR="00EB0C5F" w:rsidRPr="002C71F0">
        <w:rPr>
          <w:rFonts w:ascii="Lucida Sans Unicode" w:hAnsi="Lucida Sans Unicode" w:cs="Lucida Sans Unicode"/>
          <w:bCs/>
          <w:sz w:val="20"/>
          <w:szCs w:val="20"/>
        </w:rPr>
        <w:t xml:space="preserve"> qued</w:t>
      </w:r>
      <w:r w:rsidR="00D843E1" w:rsidRPr="002C71F0">
        <w:rPr>
          <w:rFonts w:ascii="Lucida Sans Unicode" w:hAnsi="Lucida Sans Unicode" w:cs="Lucida Sans Unicode"/>
          <w:bCs/>
          <w:sz w:val="20"/>
          <w:szCs w:val="20"/>
        </w:rPr>
        <w:t>e</w:t>
      </w:r>
      <w:r w:rsidR="00EB0C5F" w:rsidRPr="002C71F0">
        <w:rPr>
          <w:rFonts w:ascii="Lucida Sans Unicode" w:hAnsi="Lucida Sans Unicode" w:cs="Lucida Sans Unicode"/>
          <w:bCs/>
          <w:sz w:val="20"/>
          <w:szCs w:val="20"/>
        </w:rPr>
        <w:t xml:space="preserve"> completa</w:t>
      </w:r>
      <w:r w:rsidR="002B3DA2" w:rsidRPr="002C71F0">
        <w:rPr>
          <w:rFonts w:ascii="Lucida Sans Unicode" w:hAnsi="Lucida Sans Unicode" w:cs="Lucida Sans Unicode"/>
          <w:bCs/>
          <w:sz w:val="20"/>
          <w:szCs w:val="20"/>
        </w:rPr>
        <w:t>.</w:t>
      </w:r>
    </w:p>
    <w:p w14:paraId="536B0E54" w14:textId="77777777" w:rsidR="002B3DA2" w:rsidRPr="002C71F0" w:rsidRDefault="002B3DA2" w:rsidP="00B74689">
      <w:pPr>
        <w:spacing w:after="0"/>
        <w:jc w:val="both"/>
        <w:rPr>
          <w:rFonts w:ascii="Lucida Sans Unicode" w:hAnsi="Lucida Sans Unicode" w:cs="Lucida Sans Unicode"/>
          <w:bCs/>
          <w:sz w:val="20"/>
          <w:szCs w:val="20"/>
        </w:rPr>
      </w:pPr>
    </w:p>
    <w:p w14:paraId="743CE32B" w14:textId="73EC61A5" w:rsidR="00304AF1" w:rsidRPr="002C71F0" w:rsidRDefault="002B3DA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P</w:t>
      </w:r>
      <w:r w:rsidR="00EB0C5F" w:rsidRPr="002C71F0">
        <w:rPr>
          <w:rFonts w:ascii="Lucida Sans Unicode" w:hAnsi="Lucida Sans Unicode" w:cs="Lucida Sans Unicode"/>
          <w:bCs/>
          <w:sz w:val="20"/>
          <w:szCs w:val="20"/>
        </w:rPr>
        <w:t>or otra parte</w:t>
      </w:r>
      <w:r w:rsidRPr="002C71F0">
        <w:rPr>
          <w:rFonts w:ascii="Lucida Sans Unicode" w:hAnsi="Lucida Sans Unicode" w:cs="Lucida Sans Unicode"/>
          <w:bCs/>
          <w:sz w:val="20"/>
          <w:szCs w:val="20"/>
        </w:rPr>
        <w:t>,</w:t>
      </w:r>
      <w:r w:rsidR="00EB0C5F" w:rsidRPr="002C71F0">
        <w:rPr>
          <w:rFonts w:ascii="Lucida Sans Unicode" w:hAnsi="Lucida Sans Unicode" w:cs="Lucida Sans Unicode"/>
          <w:bCs/>
          <w:sz w:val="20"/>
          <w:szCs w:val="20"/>
        </w:rPr>
        <w:t xml:space="preserve"> en el apartado nueve de la tabla</w:t>
      </w:r>
      <w:r w:rsidRPr="002C71F0">
        <w:rPr>
          <w:rFonts w:ascii="Lucida Sans Unicode" w:hAnsi="Lucida Sans Unicode" w:cs="Lucida Sans Unicode"/>
          <w:bCs/>
          <w:sz w:val="20"/>
          <w:szCs w:val="20"/>
        </w:rPr>
        <w:t>,</w:t>
      </w:r>
      <w:r w:rsidR="00EB0C5F" w:rsidRPr="002C71F0">
        <w:rPr>
          <w:rFonts w:ascii="Lucida Sans Unicode" w:hAnsi="Lucida Sans Unicode" w:cs="Lucida Sans Unicode"/>
          <w:bCs/>
          <w:sz w:val="20"/>
          <w:szCs w:val="20"/>
        </w:rPr>
        <w:t xml:space="preserve"> donde se estudian los estatutos</w:t>
      </w:r>
      <w:r w:rsidR="00D843E1" w:rsidRPr="002C71F0">
        <w:rPr>
          <w:rFonts w:ascii="Lucida Sans Unicode" w:hAnsi="Lucida Sans Unicode" w:cs="Lucida Sans Unicode"/>
          <w:bCs/>
          <w:sz w:val="20"/>
          <w:szCs w:val="20"/>
        </w:rPr>
        <w:t>, pues también debe decirse expresamente que estos fueron revisados con el modelo único</w:t>
      </w:r>
      <w:r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y que s</w:t>
      </w:r>
      <w:r w:rsidR="00304AF1" w:rsidRPr="002C71F0">
        <w:rPr>
          <w:rFonts w:ascii="Lucida Sans Unicode" w:hAnsi="Lucida Sans Unicode" w:cs="Lucida Sans Unicode"/>
          <w:bCs/>
          <w:sz w:val="20"/>
          <w:szCs w:val="20"/>
        </w:rPr>
        <w:t>í</w:t>
      </w:r>
      <w:r w:rsidR="00D843E1" w:rsidRPr="002C71F0">
        <w:rPr>
          <w:rFonts w:ascii="Lucida Sans Unicode" w:hAnsi="Lucida Sans Unicode" w:cs="Lucida Sans Unicode"/>
          <w:bCs/>
          <w:sz w:val="20"/>
          <w:szCs w:val="20"/>
        </w:rPr>
        <w:t xml:space="preserve"> cumplen con eso y</w:t>
      </w:r>
      <w:r w:rsidR="00304AF1"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en su defecto</w:t>
      </w:r>
      <w:r w:rsidR="008107E2"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que se requirió y se atendió</w:t>
      </w:r>
      <w:r w:rsidR="008107E2"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w:t>
      </w:r>
      <w:r w:rsidR="008107E2" w:rsidRPr="002C71F0">
        <w:rPr>
          <w:rFonts w:ascii="Lucida Sans Unicode" w:hAnsi="Lucida Sans Unicode" w:cs="Lucida Sans Unicode"/>
          <w:bCs/>
          <w:sz w:val="20"/>
          <w:szCs w:val="20"/>
        </w:rPr>
        <w:t>N</w:t>
      </w:r>
      <w:r w:rsidR="00D843E1" w:rsidRPr="002C71F0">
        <w:rPr>
          <w:rFonts w:ascii="Lucida Sans Unicode" w:hAnsi="Lucida Sans Unicode" w:cs="Lucida Sans Unicode"/>
          <w:bCs/>
          <w:sz w:val="20"/>
          <w:szCs w:val="20"/>
        </w:rPr>
        <w:t>o en todos los casos se hace es</w:t>
      </w:r>
      <w:r w:rsidRPr="002C71F0">
        <w:rPr>
          <w:rFonts w:ascii="Lucida Sans Unicode" w:hAnsi="Lucida Sans Unicode" w:cs="Lucida Sans Unicode"/>
          <w:bCs/>
          <w:sz w:val="20"/>
          <w:szCs w:val="20"/>
        </w:rPr>
        <w:t>t</w:t>
      </w:r>
      <w:r w:rsidR="00D843E1" w:rsidRPr="002C71F0">
        <w:rPr>
          <w:rFonts w:ascii="Lucida Sans Unicode" w:hAnsi="Lucida Sans Unicode" w:cs="Lucida Sans Unicode"/>
          <w:bCs/>
          <w:sz w:val="20"/>
          <w:szCs w:val="20"/>
        </w:rPr>
        <w:t>e estudio</w:t>
      </w:r>
      <w:r w:rsidRPr="002C71F0">
        <w:rPr>
          <w:rFonts w:ascii="Lucida Sans Unicode" w:hAnsi="Lucida Sans Unicode" w:cs="Lucida Sans Unicode"/>
          <w:bCs/>
          <w:sz w:val="20"/>
          <w:szCs w:val="20"/>
        </w:rPr>
        <w:t xml:space="preserve"> de los estatutos</w:t>
      </w:r>
      <w:r w:rsidR="008107E2"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w:t>
      </w:r>
    </w:p>
    <w:p w14:paraId="69B52965" w14:textId="77777777" w:rsidR="00304AF1" w:rsidRPr="002C71F0" w:rsidRDefault="00304AF1" w:rsidP="00B74689">
      <w:pPr>
        <w:spacing w:after="0"/>
        <w:jc w:val="both"/>
        <w:rPr>
          <w:rFonts w:ascii="Lucida Sans Unicode" w:hAnsi="Lucida Sans Unicode" w:cs="Lucida Sans Unicode"/>
          <w:bCs/>
          <w:sz w:val="20"/>
          <w:szCs w:val="20"/>
        </w:rPr>
      </w:pPr>
    </w:p>
    <w:p w14:paraId="118A7000" w14:textId="36F00F60" w:rsidR="002B3DA2" w:rsidRPr="002C71F0" w:rsidRDefault="008107E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lastRenderedPageBreak/>
        <w:t>Y</w:t>
      </w:r>
      <w:r w:rsidR="00304AF1"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se citan ahí diversos requerimientos de información y en algunos casos se dice que se otorgó un plazo de 72 horas para que fueran atendidos</w:t>
      </w:r>
      <w:r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y después se dice</w:t>
      </w:r>
      <w:r w:rsidR="002B3DA2" w:rsidRPr="002C71F0">
        <w:rPr>
          <w:rFonts w:ascii="Lucida Sans Unicode" w:hAnsi="Lucida Sans Unicode" w:cs="Lucida Sans Unicode"/>
          <w:bCs/>
          <w:sz w:val="20"/>
          <w:szCs w:val="20"/>
        </w:rPr>
        <w:t>,</w:t>
      </w:r>
      <w:r w:rsidR="00D843E1" w:rsidRPr="002C71F0">
        <w:rPr>
          <w:rFonts w:ascii="Lucida Sans Unicode" w:hAnsi="Lucida Sans Unicode" w:cs="Lucida Sans Unicode"/>
          <w:bCs/>
          <w:sz w:val="20"/>
          <w:szCs w:val="20"/>
        </w:rPr>
        <w:t xml:space="preserve"> en </w:t>
      </w:r>
      <w:r w:rsidR="002B3DA2" w:rsidRPr="002C71F0">
        <w:rPr>
          <w:rFonts w:ascii="Lucida Sans Unicode" w:hAnsi="Lucida Sans Unicode" w:cs="Lucida Sans Unicode"/>
          <w:bCs/>
          <w:sz w:val="20"/>
          <w:szCs w:val="20"/>
        </w:rPr>
        <w:t xml:space="preserve">qué </w:t>
      </w:r>
      <w:r w:rsidR="00D843E1" w:rsidRPr="002C71F0">
        <w:rPr>
          <w:rFonts w:ascii="Lucida Sans Unicode" w:hAnsi="Lucida Sans Unicode" w:cs="Lucida Sans Unicode"/>
          <w:bCs/>
          <w:sz w:val="20"/>
          <w:szCs w:val="20"/>
        </w:rPr>
        <w:t>fecha se cumplió</w:t>
      </w:r>
      <w:r w:rsidR="002B3DA2" w:rsidRPr="002C71F0">
        <w:rPr>
          <w:rFonts w:ascii="Lucida Sans Unicode" w:hAnsi="Lucida Sans Unicode" w:cs="Lucida Sans Unicode"/>
          <w:bCs/>
          <w:sz w:val="20"/>
          <w:szCs w:val="20"/>
        </w:rPr>
        <w:t xml:space="preserve"> el requerimiento</w:t>
      </w:r>
      <w:r w:rsidR="00D843E1" w:rsidRPr="002C71F0">
        <w:rPr>
          <w:rFonts w:ascii="Lucida Sans Unicode" w:hAnsi="Lucida Sans Unicode" w:cs="Lucida Sans Unicode"/>
          <w:bCs/>
          <w:sz w:val="20"/>
          <w:szCs w:val="20"/>
        </w:rPr>
        <w:t xml:space="preserve">, pero no hay </w:t>
      </w:r>
      <w:r w:rsidR="002B3DA2" w:rsidRPr="002C71F0">
        <w:rPr>
          <w:rFonts w:ascii="Lucida Sans Unicode" w:hAnsi="Lucida Sans Unicode" w:cs="Lucida Sans Unicode"/>
          <w:bCs/>
          <w:sz w:val="20"/>
          <w:szCs w:val="20"/>
        </w:rPr>
        <w:t xml:space="preserve">la </w:t>
      </w:r>
      <w:r w:rsidR="00D843E1" w:rsidRPr="002C71F0">
        <w:rPr>
          <w:rFonts w:ascii="Lucida Sans Unicode" w:hAnsi="Lucida Sans Unicode" w:cs="Lucida Sans Unicode"/>
          <w:bCs/>
          <w:sz w:val="20"/>
          <w:szCs w:val="20"/>
        </w:rPr>
        <w:t>información completa</w:t>
      </w:r>
      <w:r w:rsidR="002B3DA2" w:rsidRPr="002C71F0">
        <w:rPr>
          <w:rFonts w:ascii="Lucida Sans Unicode" w:hAnsi="Lucida Sans Unicode" w:cs="Lucida Sans Unicode"/>
          <w:bCs/>
          <w:sz w:val="20"/>
          <w:szCs w:val="20"/>
        </w:rPr>
        <w:t xml:space="preserve"> </w:t>
      </w:r>
      <w:r w:rsidR="00D843E1" w:rsidRPr="002C71F0">
        <w:rPr>
          <w:rFonts w:ascii="Lucida Sans Unicode" w:hAnsi="Lucida Sans Unicode" w:cs="Lucida Sans Unicode"/>
          <w:bCs/>
          <w:sz w:val="20"/>
          <w:szCs w:val="20"/>
        </w:rPr>
        <w:t xml:space="preserve">para identificar </w:t>
      </w:r>
      <w:r w:rsidR="00AB6032" w:rsidRPr="002C71F0">
        <w:rPr>
          <w:rFonts w:ascii="Lucida Sans Unicode" w:hAnsi="Lucida Sans Unicode" w:cs="Lucida Sans Unicode"/>
          <w:bCs/>
          <w:sz w:val="20"/>
          <w:szCs w:val="20"/>
        </w:rPr>
        <w:t>que efectivamente se cumplió de manera oportuna, es decir, faltan fechas o faltan horas, para poder identificar que si fue un cumplimiento en tiempo</w:t>
      </w:r>
      <w:r w:rsidR="002B3DA2" w:rsidRPr="002C71F0">
        <w:rPr>
          <w:rFonts w:ascii="Lucida Sans Unicode" w:hAnsi="Lucida Sans Unicode" w:cs="Lucida Sans Unicode"/>
          <w:bCs/>
          <w:sz w:val="20"/>
          <w:szCs w:val="20"/>
        </w:rPr>
        <w:t>.</w:t>
      </w:r>
    </w:p>
    <w:p w14:paraId="5A4E80E6" w14:textId="77777777" w:rsidR="002B3DA2" w:rsidRPr="002C71F0" w:rsidRDefault="002B3DA2" w:rsidP="00B74689">
      <w:pPr>
        <w:spacing w:after="0"/>
        <w:jc w:val="both"/>
        <w:rPr>
          <w:rFonts w:ascii="Lucida Sans Unicode" w:hAnsi="Lucida Sans Unicode" w:cs="Lucida Sans Unicode"/>
          <w:bCs/>
          <w:sz w:val="20"/>
          <w:szCs w:val="20"/>
        </w:rPr>
      </w:pPr>
    </w:p>
    <w:p w14:paraId="57DE8046" w14:textId="2D6E09E0" w:rsidR="005C5C4E" w:rsidRPr="002C71F0" w:rsidRDefault="002B3DA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E</w:t>
      </w:r>
      <w:r w:rsidR="00AB6032" w:rsidRPr="002C71F0">
        <w:rPr>
          <w:rFonts w:ascii="Lucida Sans Unicode" w:hAnsi="Lucida Sans Unicode" w:cs="Lucida Sans Unicode"/>
          <w:bCs/>
          <w:sz w:val="20"/>
          <w:szCs w:val="20"/>
        </w:rPr>
        <w:t xml:space="preserve">n el caso </w:t>
      </w:r>
      <w:r w:rsidRPr="002C71F0">
        <w:rPr>
          <w:rFonts w:ascii="Lucida Sans Unicode" w:hAnsi="Lucida Sans Unicode" w:cs="Lucida Sans Unicode"/>
          <w:bCs/>
          <w:sz w:val="20"/>
          <w:szCs w:val="20"/>
        </w:rPr>
        <w:t>específico</w:t>
      </w:r>
      <w:r w:rsidR="00AB6032" w:rsidRPr="002C71F0">
        <w:rPr>
          <w:rFonts w:ascii="Lucida Sans Unicode" w:hAnsi="Lucida Sans Unicode" w:cs="Lucida Sans Unicode"/>
          <w:bCs/>
          <w:sz w:val="20"/>
          <w:szCs w:val="20"/>
        </w:rPr>
        <w:t xml:space="preserve"> de la ciudadana </w:t>
      </w:r>
      <w:r w:rsidRPr="002C71F0">
        <w:rPr>
          <w:rFonts w:ascii="Lucida Sans Unicode" w:hAnsi="Lucida Sans Unicode" w:cs="Lucida Sans Unicode"/>
          <w:bCs/>
          <w:sz w:val="20"/>
          <w:szCs w:val="20"/>
        </w:rPr>
        <w:t>Evelyn</w:t>
      </w:r>
      <w:r w:rsidR="00AB6032" w:rsidRPr="002C71F0">
        <w:rPr>
          <w:rFonts w:ascii="Lucida Sans Unicode" w:hAnsi="Lucida Sans Unicode" w:cs="Lucida Sans Unicode"/>
          <w:bCs/>
          <w:sz w:val="20"/>
          <w:szCs w:val="20"/>
        </w:rPr>
        <w:t xml:space="preserve"> Sarahí Castañeda</w:t>
      </w:r>
      <w:r w:rsidRPr="002C71F0">
        <w:rPr>
          <w:rFonts w:ascii="Lucida Sans Unicode" w:hAnsi="Lucida Sans Unicode" w:cs="Lucida Sans Unicode"/>
          <w:bCs/>
          <w:sz w:val="20"/>
          <w:szCs w:val="20"/>
        </w:rPr>
        <w:t>,</w:t>
      </w:r>
      <w:r w:rsidR="00AB6032" w:rsidRPr="002C71F0">
        <w:rPr>
          <w:rFonts w:ascii="Lucida Sans Unicode" w:hAnsi="Lucida Sans Unicode" w:cs="Lucida Sans Unicode"/>
          <w:bCs/>
          <w:sz w:val="20"/>
          <w:szCs w:val="20"/>
        </w:rPr>
        <w:t xml:space="preserve"> </w:t>
      </w:r>
      <w:r w:rsidR="002C5BAF" w:rsidRPr="002C71F0">
        <w:rPr>
          <w:rFonts w:ascii="Lucida Sans Unicode" w:hAnsi="Lucida Sans Unicode" w:cs="Lucida Sans Unicode"/>
          <w:bCs/>
          <w:sz w:val="20"/>
          <w:szCs w:val="20"/>
        </w:rPr>
        <w:t xml:space="preserve">donde hacen el estudio de los estatutos, ahí hablan del </w:t>
      </w:r>
      <w:r w:rsidR="00E7647D" w:rsidRPr="002C71F0">
        <w:rPr>
          <w:rFonts w:ascii="Lucida Sans Unicode" w:hAnsi="Lucida Sans Unicode" w:cs="Lucida Sans Unicode"/>
          <w:bCs/>
          <w:sz w:val="20"/>
          <w:szCs w:val="20"/>
        </w:rPr>
        <w:t>requerimiento</w:t>
      </w:r>
      <w:r w:rsidR="002C5BAF" w:rsidRPr="002C71F0">
        <w:rPr>
          <w:rFonts w:ascii="Lucida Sans Unicode" w:hAnsi="Lucida Sans Unicode" w:cs="Lucida Sans Unicode"/>
          <w:bCs/>
          <w:sz w:val="20"/>
          <w:szCs w:val="20"/>
        </w:rPr>
        <w:t xml:space="preserve"> que hacen de la persona </w:t>
      </w:r>
      <w:r w:rsidR="00E7647D" w:rsidRPr="002C71F0">
        <w:rPr>
          <w:rFonts w:ascii="Lucida Sans Unicode" w:hAnsi="Lucida Sans Unicode" w:cs="Lucida Sans Unicode"/>
          <w:bCs/>
          <w:sz w:val="20"/>
          <w:szCs w:val="20"/>
        </w:rPr>
        <w:t>representante legal</w:t>
      </w:r>
      <w:r w:rsidRPr="002C71F0">
        <w:rPr>
          <w:rFonts w:ascii="Lucida Sans Unicode" w:hAnsi="Lucida Sans Unicode" w:cs="Lucida Sans Unicode"/>
          <w:bCs/>
          <w:sz w:val="20"/>
          <w:szCs w:val="20"/>
        </w:rPr>
        <w:t>,</w:t>
      </w:r>
      <w:r w:rsidR="00E7647D" w:rsidRPr="002C71F0">
        <w:rPr>
          <w:rFonts w:ascii="Lucida Sans Unicode" w:hAnsi="Lucida Sans Unicode" w:cs="Lucida Sans Unicode"/>
          <w:bCs/>
          <w:sz w:val="20"/>
          <w:szCs w:val="20"/>
        </w:rPr>
        <w:t xml:space="preserve"> que dicho</w:t>
      </w:r>
      <w:r w:rsidRPr="002C71F0">
        <w:rPr>
          <w:rFonts w:ascii="Lucida Sans Unicode" w:hAnsi="Lucida Sans Unicode" w:cs="Lucida Sans Unicode"/>
          <w:bCs/>
          <w:sz w:val="20"/>
          <w:szCs w:val="20"/>
        </w:rPr>
        <w:t xml:space="preserve"> sea de paso</w:t>
      </w:r>
      <w:r w:rsidR="005C5C4E" w:rsidRPr="002C71F0">
        <w:rPr>
          <w:rFonts w:ascii="Lucida Sans Unicode" w:hAnsi="Lucida Sans Unicode" w:cs="Lucida Sans Unicode"/>
          <w:bCs/>
          <w:sz w:val="20"/>
          <w:szCs w:val="20"/>
        </w:rPr>
        <w:t xml:space="preserve"> se deprende de la propia acta constitutiva,</w:t>
      </w:r>
      <w:r w:rsidR="00E7647D" w:rsidRPr="002C71F0">
        <w:rPr>
          <w:rFonts w:ascii="Lucida Sans Unicode" w:hAnsi="Lucida Sans Unicode" w:cs="Lucida Sans Unicode"/>
          <w:bCs/>
          <w:sz w:val="20"/>
          <w:szCs w:val="20"/>
        </w:rPr>
        <w:t xml:space="preserve"> </w:t>
      </w:r>
      <w:r w:rsidR="005C5C4E" w:rsidRPr="002C71F0">
        <w:rPr>
          <w:rFonts w:ascii="Lucida Sans Unicode" w:hAnsi="Lucida Sans Unicode" w:cs="Lucida Sans Unicode"/>
          <w:bCs/>
          <w:sz w:val="20"/>
          <w:szCs w:val="20"/>
        </w:rPr>
        <w:t>pero en fin, si se hizo el requerimiento</w:t>
      </w:r>
      <w:r w:rsidR="00304AF1" w:rsidRPr="002C71F0">
        <w:rPr>
          <w:rFonts w:ascii="Lucida Sans Unicode" w:hAnsi="Lucida Sans Unicode" w:cs="Lucida Sans Unicode"/>
          <w:bCs/>
          <w:sz w:val="20"/>
          <w:szCs w:val="20"/>
        </w:rPr>
        <w:t>,</w:t>
      </w:r>
      <w:r w:rsidR="005C5C4E" w:rsidRPr="002C71F0">
        <w:rPr>
          <w:rFonts w:ascii="Lucida Sans Unicode" w:hAnsi="Lucida Sans Unicode" w:cs="Lucida Sans Unicode"/>
          <w:bCs/>
          <w:sz w:val="20"/>
          <w:szCs w:val="20"/>
        </w:rPr>
        <w:t xml:space="preserve"> este estudio</w:t>
      </w:r>
      <w:r w:rsidR="00304AF1" w:rsidRPr="002C71F0">
        <w:rPr>
          <w:rFonts w:ascii="Lucida Sans Unicode" w:hAnsi="Lucida Sans Unicode" w:cs="Lucida Sans Unicode"/>
          <w:bCs/>
          <w:sz w:val="20"/>
          <w:szCs w:val="20"/>
        </w:rPr>
        <w:t>,</w:t>
      </w:r>
      <w:r w:rsidR="005C5C4E" w:rsidRPr="002C71F0">
        <w:rPr>
          <w:rFonts w:ascii="Lucida Sans Unicode" w:hAnsi="Lucida Sans Unicode" w:cs="Lucida Sans Unicode"/>
          <w:bCs/>
          <w:sz w:val="20"/>
          <w:szCs w:val="20"/>
        </w:rPr>
        <w:t xml:space="preserve"> desde mi </w:t>
      </w:r>
      <w:r w:rsidR="009F51F6" w:rsidRPr="002C71F0">
        <w:rPr>
          <w:rFonts w:ascii="Lucida Sans Unicode" w:hAnsi="Lucida Sans Unicode" w:cs="Lucida Sans Unicode"/>
          <w:bCs/>
          <w:sz w:val="20"/>
          <w:szCs w:val="20"/>
        </w:rPr>
        <w:t>considera</w:t>
      </w:r>
      <w:r w:rsidR="005C5C4E" w:rsidRPr="002C71F0">
        <w:rPr>
          <w:rFonts w:ascii="Lucida Sans Unicode" w:hAnsi="Lucida Sans Unicode" w:cs="Lucida Sans Unicode"/>
          <w:bCs/>
          <w:sz w:val="20"/>
          <w:szCs w:val="20"/>
        </w:rPr>
        <w:t>ción,</w:t>
      </w:r>
      <w:r w:rsidR="009F51F6" w:rsidRPr="002C71F0">
        <w:rPr>
          <w:rFonts w:ascii="Lucida Sans Unicode" w:hAnsi="Lucida Sans Unicode" w:cs="Lucida Sans Unicode"/>
          <w:bCs/>
          <w:sz w:val="20"/>
          <w:szCs w:val="20"/>
        </w:rPr>
        <w:t xml:space="preserve"> debe de ir en la parte del acta constitutiva</w:t>
      </w:r>
      <w:r w:rsidR="005C5C4E" w:rsidRPr="002C71F0">
        <w:rPr>
          <w:rFonts w:ascii="Lucida Sans Unicode" w:hAnsi="Lucida Sans Unicode" w:cs="Lucida Sans Unicode"/>
          <w:bCs/>
          <w:sz w:val="20"/>
          <w:szCs w:val="20"/>
        </w:rPr>
        <w:t>,</w:t>
      </w:r>
      <w:r w:rsidR="009F51F6" w:rsidRPr="002C71F0">
        <w:rPr>
          <w:rFonts w:ascii="Lucida Sans Unicode" w:hAnsi="Lucida Sans Unicode" w:cs="Lucida Sans Unicode"/>
          <w:bCs/>
          <w:sz w:val="20"/>
          <w:szCs w:val="20"/>
        </w:rPr>
        <w:t xml:space="preserve"> que cumpla con los elementos que establece el artículo 693 del Código, y no con relación a </w:t>
      </w:r>
      <w:r w:rsidR="00D24DF9" w:rsidRPr="002C71F0">
        <w:rPr>
          <w:rFonts w:ascii="Lucida Sans Unicode" w:hAnsi="Lucida Sans Unicode" w:cs="Lucida Sans Unicode"/>
          <w:bCs/>
          <w:sz w:val="20"/>
          <w:szCs w:val="20"/>
        </w:rPr>
        <w:t xml:space="preserve">si </w:t>
      </w:r>
      <w:r w:rsidR="009F51F6" w:rsidRPr="002C71F0">
        <w:rPr>
          <w:rFonts w:ascii="Lucida Sans Unicode" w:hAnsi="Lucida Sans Unicode" w:cs="Lucida Sans Unicode"/>
          <w:bCs/>
          <w:sz w:val="20"/>
          <w:szCs w:val="20"/>
        </w:rPr>
        <w:t>los estatutos son o no apegados a lo que nosotros aquí establecimos</w:t>
      </w:r>
      <w:r w:rsidR="005C5C4E" w:rsidRPr="002C71F0">
        <w:rPr>
          <w:rFonts w:ascii="Lucida Sans Unicode" w:hAnsi="Lucida Sans Unicode" w:cs="Lucida Sans Unicode"/>
          <w:bCs/>
          <w:sz w:val="20"/>
          <w:szCs w:val="20"/>
        </w:rPr>
        <w:t>.</w:t>
      </w:r>
    </w:p>
    <w:p w14:paraId="2BD0C230" w14:textId="77777777" w:rsidR="005C5C4E" w:rsidRPr="002C71F0" w:rsidRDefault="005C5C4E" w:rsidP="00B74689">
      <w:pPr>
        <w:spacing w:after="0"/>
        <w:jc w:val="both"/>
        <w:rPr>
          <w:rFonts w:ascii="Lucida Sans Unicode" w:hAnsi="Lucida Sans Unicode" w:cs="Lucida Sans Unicode"/>
          <w:bCs/>
          <w:sz w:val="20"/>
          <w:szCs w:val="20"/>
        </w:rPr>
      </w:pPr>
    </w:p>
    <w:p w14:paraId="1ABD9ECB" w14:textId="12A556DB" w:rsidR="00304AF1" w:rsidRPr="002C71F0" w:rsidRDefault="008107E2"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A</w:t>
      </w:r>
      <w:r w:rsidR="009F51F6" w:rsidRPr="002C71F0">
        <w:rPr>
          <w:rFonts w:ascii="Lucida Sans Unicode" w:hAnsi="Lucida Sans Unicode" w:cs="Lucida Sans Unicode"/>
          <w:bCs/>
          <w:sz w:val="20"/>
          <w:szCs w:val="20"/>
        </w:rPr>
        <w:t xml:space="preserve">l final de considerando </w:t>
      </w:r>
      <w:r w:rsidRPr="002C71F0">
        <w:rPr>
          <w:rFonts w:ascii="Lucida Sans Unicode" w:hAnsi="Lucida Sans Unicode" w:cs="Lucida Sans Unicode"/>
          <w:bCs/>
          <w:sz w:val="20"/>
          <w:szCs w:val="20"/>
        </w:rPr>
        <w:t>IX</w:t>
      </w:r>
      <w:r w:rsidR="009F51F6" w:rsidRPr="002C71F0">
        <w:rPr>
          <w:rFonts w:ascii="Lucida Sans Unicode" w:hAnsi="Lucida Sans Unicode" w:cs="Lucida Sans Unicode"/>
          <w:bCs/>
          <w:sz w:val="20"/>
          <w:szCs w:val="20"/>
        </w:rPr>
        <w:t xml:space="preserve"> y también del </w:t>
      </w:r>
      <w:r w:rsidRPr="002C71F0">
        <w:rPr>
          <w:rFonts w:ascii="Lucida Sans Unicode" w:hAnsi="Lucida Sans Unicode" w:cs="Lucida Sans Unicode"/>
          <w:bCs/>
          <w:sz w:val="20"/>
          <w:szCs w:val="20"/>
        </w:rPr>
        <w:t>XI</w:t>
      </w:r>
      <w:r w:rsidR="009F51F6" w:rsidRPr="002C71F0">
        <w:rPr>
          <w:rFonts w:ascii="Lucida Sans Unicode" w:hAnsi="Lucida Sans Unicode" w:cs="Lucida Sans Unicode"/>
          <w:bCs/>
          <w:sz w:val="20"/>
          <w:szCs w:val="20"/>
        </w:rPr>
        <w:t xml:space="preserve">, se dice que este acuerdo no prejuzga sobre el cumplimiento de </w:t>
      </w:r>
      <w:r w:rsidR="005C5C4E" w:rsidRPr="002C71F0">
        <w:rPr>
          <w:rFonts w:ascii="Lucida Sans Unicode" w:hAnsi="Lucida Sans Unicode" w:cs="Lucida Sans Unicode"/>
          <w:bCs/>
          <w:sz w:val="20"/>
          <w:szCs w:val="20"/>
        </w:rPr>
        <w:t>requisitos para</w:t>
      </w:r>
      <w:r w:rsidR="00D24DF9" w:rsidRPr="002C71F0">
        <w:rPr>
          <w:rFonts w:ascii="Lucida Sans Unicode" w:hAnsi="Lucida Sans Unicode" w:cs="Lucida Sans Unicode"/>
          <w:bCs/>
          <w:sz w:val="20"/>
          <w:szCs w:val="20"/>
        </w:rPr>
        <w:t xml:space="preserve"> el registro</w:t>
      </w:r>
      <w:r w:rsidR="006A2821" w:rsidRPr="002C71F0">
        <w:rPr>
          <w:rFonts w:ascii="Lucida Sans Unicode" w:hAnsi="Lucida Sans Unicode" w:cs="Lucida Sans Unicode"/>
          <w:bCs/>
          <w:sz w:val="20"/>
          <w:szCs w:val="20"/>
        </w:rPr>
        <w:t xml:space="preserve"> o</w:t>
      </w:r>
      <w:r w:rsidR="00D24DF9" w:rsidRPr="002C71F0">
        <w:rPr>
          <w:rFonts w:ascii="Lucida Sans Unicode" w:hAnsi="Lucida Sans Unicode" w:cs="Lucida Sans Unicode"/>
          <w:bCs/>
          <w:sz w:val="20"/>
          <w:szCs w:val="20"/>
        </w:rPr>
        <w:t xml:space="preserve"> relativos al registro de </w:t>
      </w:r>
      <w:r w:rsidR="001E1BC9" w:rsidRPr="002C71F0">
        <w:rPr>
          <w:rFonts w:ascii="Lucida Sans Unicode" w:hAnsi="Lucida Sans Unicode" w:cs="Lucida Sans Unicode"/>
          <w:bCs/>
          <w:sz w:val="20"/>
          <w:szCs w:val="20"/>
        </w:rPr>
        <w:t xml:space="preserve">las </w:t>
      </w:r>
      <w:r w:rsidR="00D24DF9" w:rsidRPr="002C71F0">
        <w:rPr>
          <w:rFonts w:ascii="Lucida Sans Unicode" w:hAnsi="Lucida Sans Unicode" w:cs="Lucida Sans Unicode"/>
          <w:bCs/>
          <w:sz w:val="20"/>
          <w:szCs w:val="20"/>
        </w:rPr>
        <w:t>candidaturas</w:t>
      </w:r>
      <w:r w:rsidR="006A2821" w:rsidRPr="002C71F0">
        <w:rPr>
          <w:rFonts w:ascii="Lucida Sans Unicode" w:hAnsi="Lucida Sans Unicode" w:cs="Lucida Sans Unicode"/>
          <w:bCs/>
          <w:sz w:val="20"/>
          <w:szCs w:val="20"/>
        </w:rPr>
        <w:t>;</w:t>
      </w:r>
      <w:r w:rsidR="00D24DF9" w:rsidRPr="002C71F0">
        <w:rPr>
          <w:rFonts w:ascii="Lucida Sans Unicode" w:hAnsi="Lucida Sans Unicode" w:cs="Lucida Sans Unicode"/>
          <w:bCs/>
          <w:sz w:val="20"/>
          <w:szCs w:val="20"/>
        </w:rPr>
        <w:t xml:space="preserve"> me parece que lo apropiado</w:t>
      </w:r>
      <w:r w:rsidR="005C5C4E" w:rsidRPr="002C71F0">
        <w:rPr>
          <w:rFonts w:ascii="Lucida Sans Unicode" w:hAnsi="Lucida Sans Unicode" w:cs="Lucida Sans Unicode"/>
          <w:bCs/>
          <w:sz w:val="20"/>
          <w:szCs w:val="20"/>
        </w:rPr>
        <w:t xml:space="preserve"> sería,</w:t>
      </w:r>
      <w:r w:rsidR="00D24DF9" w:rsidRPr="002C71F0">
        <w:rPr>
          <w:rFonts w:ascii="Lucida Sans Unicode" w:hAnsi="Lucida Sans Unicode" w:cs="Lucida Sans Unicode"/>
          <w:bCs/>
          <w:sz w:val="20"/>
          <w:szCs w:val="20"/>
        </w:rPr>
        <w:t xml:space="preserve"> </w:t>
      </w:r>
      <w:r w:rsidR="005C5C4E" w:rsidRPr="002C71F0">
        <w:rPr>
          <w:rFonts w:ascii="Lucida Sans Unicode" w:hAnsi="Lucida Sans Unicode" w:cs="Lucida Sans Unicode"/>
          <w:bCs/>
          <w:sz w:val="20"/>
          <w:szCs w:val="20"/>
        </w:rPr>
        <w:t xml:space="preserve">que no prejuzga sobre el cumplimiento de los requisitos de elegibilidad para ostentar un cargo de elección popular, y veo que </w:t>
      </w:r>
      <w:r w:rsidR="00D24DF9" w:rsidRPr="002C71F0">
        <w:rPr>
          <w:rFonts w:ascii="Lucida Sans Unicode" w:hAnsi="Lucida Sans Unicode" w:cs="Lucida Sans Unicode"/>
          <w:bCs/>
          <w:sz w:val="20"/>
          <w:szCs w:val="20"/>
        </w:rPr>
        <w:t>concluyó mi tiempo</w:t>
      </w:r>
      <w:r w:rsidR="006A2821" w:rsidRPr="002C71F0">
        <w:rPr>
          <w:rFonts w:ascii="Lucida Sans Unicode" w:hAnsi="Lucida Sans Unicode" w:cs="Lucida Sans Unicode"/>
          <w:bCs/>
          <w:sz w:val="20"/>
          <w:szCs w:val="20"/>
        </w:rPr>
        <w:t>.</w:t>
      </w:r>
      <w:r w:rsidR="00D24DF9" w:rsidRPr="002C71F0">
        <w:rPr>
          <w:rFonts w:ascii="Lucida Sans Unicode" w:hAnsi="Lucida Sans Unicode" w:cs="Lucida Sans Unicode"/>
          <w:bCs/>
          <w:sz w:val="20"/>
          <w:szCs w:val="20"/>
        </w:rPr>
        <w:t xml:space="preserve"> </w:t>
      </w:r>
    </w:p>
    <w:p w14:paraId="43923752" w14:textId="77777777" w:rsidR="00304AF1" w:rsidRPr="002C71F0" w:rsidRDefault="00304AF1" w:rsidP="00B74689">
      <w:pPr>
        <w:spacing w:after="0"/>
        <w:jc w:val="both"/>
        <w:rPr>
          <w:rFonts w:ascii="Lucida Sans Unicode" w:hAnsi="Lucida Sans Unicode" w:cs="Lucida Sans Unicode"/>
          <w:bCs/>
          <w:sz w:val="20"/>
          <w:szCs w:val="20"/>
        </w:rPr>
      </w:pPr>
    </w:p>
    <w:p w14:paraId="08B04E61" w14:textId="6C01CC06" w:rsidR="006917CD" w:rsidRPr="002C71F0" w:rsidRDefault="006A2821"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E</w:t>
      </w:r>
      <w:r w:rsidR="00D24DF9" w:rsidRPr="002C71F0">
        <w:rPr>
          <w:rFonts w:ascii="Lucida Sans Unicode" w:hAnsi="Lucida Sans Unicode" w:cs="Lucida Sans Unicode"/>
          <w:bCs/>
          <w:sz w:val="20"/>
          <w:szCs w:val="20"/>
        </w:rPr>
        <w:t>s cuanto</w:t>
      </w:r>
      <w:r w:rsidRPr="002C71F0">
        <w:rPr>
          <w:rFonts w:ascii="Lucida Sans Unicode" w:hAnsi="Lucida Sans Unicode" w:cs="Lucida Sans Unicode"/>
          <w:bCs/>
          <w:sz w:val="20"/>
          <w:szCs w:val="20"/>
        </w:rPr>
        <w:t>,</w:t>
      </w:r>
      <w:r w:rsidR="00D24DF9" w:rsidRPr="002C71F0">
        <w:rPr>
          <w:rFonts w:ascii="Lucida Sans Unicode" w:hAnsi="Lucida Sans Unicode" w:cs="Lucida Sans Unicode"/>
          <w:bCs/>
          <w:sz w:val="20"/>
          <w:szCs w:val="20"/>
        </w:rPr>
        <w:t xml:space="preserve"> presidenta, me reservo a una segunda ronda.</w:t>
      </w:r>
      <w:r w:rsidR="009F51F6" w:rsidRPr="002C71F0">
        <w:rPr>
          <w:rFonts w:ascii="Lucida Sans Unicode" w:hAnsi="Lucida Sans Unicode" w:cs="Lucida Sans Unicode"/>
          <w:bCs/>
          <w:sz w:val="20"/>
          <w:szCs w:val="20"/>
        </w:rPr>
        <w:t xml:space="preserve"> </w:t>
      </w:r>
    </w:p>
    <w:p w14:paraId="1EF82525" w14:textId="77777777" w:rsidR="00626786" w:rsidRPr="002C71F0" w:rsidRDefault="00626786" w:rsidP="00B74689">
      <w:pPr>
        <w:spacing w:after="0"/>
        <w:jc w:val="both"/>
        <w:rPr>
          <w:rFonts w:ascii="Lucida Sans Unicode" w:hAnsi="Lucida Sans Unicode" w:cs="Lucida Sans Unicode"/>
          <w:sz w:val="20"/>
          <w:szCs w:val="20"/>
          <w:lang w:val="es-ES_tradnl"/>
        </w:rPr>
      </w:pPr>
    </w:p>
    <w:p w14:paraId="237CB563" w14:textId="77777777" w:rsidR="004279E3" w:rsidRPr="002C71F0" w:rsidRDefault="0023029A" w:rsidP="00B74689">
      <w:pPr>
        <w:spacing w:after="0"/>
        <w:jc w:val="both"/>
        <w:rPr>
          <w:rFonts w:ascii="Lucida Sans Unicode" w:hAnsi="Lucida Sans Unicode" w:cs="Lucida Sans Unicode"/>
          <w:sz w:val="20"/>
          <w:szCs w:val="20"/>
          <w:lang w:val="es-ES_tradnl"/>
        </w:rPr>
      </w:pPr>
      <w:bookmarkStart w:id="3" w:name="_Hlk151375339"/>
      <w:r w:rsidRPr="002C71F0">
        <w:rPr>
          <w:rFonts w:ascii="Lucida Sans Unicode" w:hAnsi="Lucida Sans Unicode" w:cs="Lucida Sans Unicode"/>
          <w:b/>
          <w:bCs/>
          <w:sz w:val="20"/>
          <w:szCs w:val="20"/>
          <w:lang w:val="es-ES_tradnl"/>
        </w:rPr>
        <w:t>Consejera presidenta, Paula Ramírez Höhne:</w:t>
      </w:r>
      <w:bookmarkEnd w:id="3"/>
      <w:r w:rsidRPr="002C71F0">
        <w:rPr>
          <w:rFonts w:ascii="Lucida Sans Unicode" w:hAnsi="Lucida Sans Unicode" w:cs="Lucida Sans Unicode"/>
          <w:b/>
          <w:bCs/>
          <w:sz w:val="20"/>
          <w:szCs w:val="20"/>
          <w:lang w:val="es-ES_tradnl"/>
        </w:rPr>
        <w:t xml:space="preserve"> </w:t>
      </w:r>
      <w:r w:rsidRPr="002C71F0">
        <w:rPr>
          <w:rFonts w:ascii="Lucida Sans Unicode" w:hAnsi="Lucida Sans Unicode" w:cs="Lucida Sans Unicode"/>
          <w:sz w:val="20"/>
          <w:szCs w:val="20"/>
          <w:lang w:val="es-ES_tradnl"/>
        </w:rPr>
        <w:t>Gracias consejera Zoad Jeanine García González</w:t>
      </w:r>
      <w:r w:rsidR="004279E3"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sus observaciones</w:t>
      </w:r>
      <w:r w:rsidR="004279E3" w:rsidRPr="002C71F0">
        <w:rPr>
          <w:rFonts w:ascii="Lucida Sans Unicode" w:hAnsi="Lucida Sans Unicode" w:cs="Lucida Sans Unicode"/>
          <w:sz w:val="20"/>
          <w:szCs w:val="20"/>
          <w:lang w:val="es-ES_tradnl"/>
        </w:rPr>
        <w:t>.</w:t>
      </w:r>
    </w:p>
    <w:p w14:paraId="065E2770" w14:textId="77777777" w:rsidR="004279E3" w:rsidRPr="002C71F0" w:rsidRDefault="004279E3" w:rsidP="00B74689">
      <w:pPr>
        <w:spacing w:after="0"/>
        <w:jc w:val="both"/>
        <w:rPr>
          <w:rFonts w:ascii="Lucida Sans Unicode" w:hAnsi="Lucida Sans Unicode" w:cs="Lucida Sans Unicode"/>
          <w:sz w:val="20"/>
          <w:szCs w:val="20"/>
          <w:lang w:val="es-ES_tradnl"/>
        </w:rPr>
      </w:pPr>
    </w:p>
    <w:p w14:paraId="2130D9CB" w14:textId="77777777" w:rsidR="006A2821" w:rsidRPr="002C71F0" w:rsidRDefault="00E95F57"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4279E3" w:rsidRPr="002C71F0">
        <w:rPr>
          <w:rFonts w:ascii="Lucida Sans Unicode" w:hAnsi="Lucida Sans Unicode" w:cs="Lucida Sans Unicode"/>
          <w:sz w:val="20"/>
          <w:szCs w:val="20"/>
          <w:lang w:val="es-ES_tradnl"/>
        </w:rPr>
        <w:t>A</w:t>
      </w:r>
      <w:r w:rsidR="0023029A" w:rsidRPr="002C71F0">
        <w:rPr>
          <w:rFonts w:ascii="Lucida Sans Unicode" w:hAnsi="Lucida Sans Unicode" w:cs="Lucida Sans Unicode"/>
          <w:sz w:val="20"/>
          <w:szCs w:val="20"/>
          <w:lang w:val="es-ES_tradnl"/>
        </w:rPr>
        <w:t>lguien</w:t>
      </w:r>
      <w:r w:rsidR="00F56C6E" w:rsidRPr="002C71F0">
        <w:rPr>
          <w:rFonts w:ascii="Lucida Sans Unicode" w:hAnsi="Lucida Sans Unicode" w:cs="Lucida Sans Unicode"/>
          <w:sz w:val="20"/>
          <w:szCs w:val="20"/>
          <w:lang w:val="es-ES_tradnl"/>
        </w:rPr>
        <w:t xml:space="preserve"> más</w:t>
      </w:r>
      <w:r w:rsidR="0023029A" w:rsidRPr="002C71F0">
        <w:rPr>
          <w:rFonts w:ascii="Lucida Sans Unicode" w:hAnsi="Lucida Sans Unicode" w:cs="Lucida Sans Unicode"/>
          <w:sz w:val="20"/>
          <w:szCs w:val="20"/>
          <w:lang w:val="es-ES_tradnl"/>
        </w:rPr>
        <w:t xml:space="preserve"> desea hacer uso de la voz</w:t>
      </w:r>
      <w:r w:rsidR="006A2821" w:rsidRPr="002C71F0">
        <w:rPr>
          <w:rFonts w:ascii="Lucida Sans Unicode" w:hAnsi="Lucida Sans Unicode" w:cs="Lucida Sans Unicode"/>
          <w:sz w:val="20"/>
          <w:szCs w:val="20"/>
          <w:lang w:val="es-ES_tradnl"/>
        </w:rPr>
        <w:t>,</w:t>
      </w:r>
      <w:r w:rsidR="0023029A" w:rsidRPr="002C71F0">
        <w:rPr>
          <w:rFonts w:ascii="Lucida Sans Unicode" w:hAnsi="Lucida Sans Unicode" w:cs="Lucida Sans Unicode"/>
          <w:sz w:val="20"/>
          <w:szCs w:val="20"/>
          <w:lang w:val="es-ES_tradnl"/>
        </w:rPr>
        <w:t xml:space="preserve"> en primera ronda</w:t>
      </w:r>
      <w:r w:rsidR="006A2821" w:rsidRPr="002C71F0">
        <w:rPr>
          <w:rFonts w:ascii="Lucida Sans Unicode" w:hAnsi="Lucida Sans Unicode" w:cs="Lucida Sans Unicode"/>
          <w:sz w:val="20"/>
          <w:szCs w:val="20"/>
          <w:lang w:val="es-ES_tradnl"/>
        </w:rPr>
        <w:t>?</w:t>
      </w:r>
    </w:p>
    <w:p w14:paraId="5E18009F" w14:textId="77777777" w:rsidR="006A2821" w:rsidRPr="002C71F0" w:rsidRDefault="006A2821" w:rsidP="00B74689">
      <w:pPr>
        <w:spacing w:after="0"/>
        <w:jc w:val="both"/>
        <w:rPr>
          <w:rFonts w:ascii="Lucida Sans Unicode" w:hAnsi="Lucida Sans Unicode" w:cs="Lucida Sans Unicode"/>
          <w:sz w:val="20"/>
          <w:szCs w:val="20"/>
          <w:lang w:val="es-ES_tradnl"/>
        </w:rPr>
      </w:pPr>
    </w:p>
    <w:p w14:paraId="385F5278" w14:textId="0ACB6ADA" w:rsidR="00304AF1" w:rsidRPr="002C71F0" w:rsidRDefault="006A282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23029A" w:rsidRPr="002C71F0">
        <w:rPr>
          <w:rFonts w:ascii="Lucida Sans Unicode" w:hAnsi="Lucida Sans Unicode" w:cs="Lucida Sans Unicode"/>
          <w:sz w:val="20"/>
          <w:szCs w:val="20"/>
          <w:lang w:val="es-ES_tradnl"/>
        </w:rPr>
        <w:t>n segunda ronda</w:t>
      </w:r>
      <w:r w:rsidRPr="002C71F0">
        <w:rPr>
          <w:rFonts w:ascii="Lucida Sans Unicode" w:hAnsi="Lucida Sans Unicode" w:cs="Lucida Sans Unicode"/>
          <w:sz w:val="20"/>
          <w:szCs w:val="20"/>
          <w:lang w:val="es-ES_tradnl"/>
        </w:rPr>
        <w:t>,</w:t>
      </w:r>
      <w:r w:rsidR="0023029A"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w:t>
      </w:r>
      <w:r w:rsidR="0023029A" w:rsidRPr="002C71F0">
        <w:rPr>
          <w:rFonts w:ascii="Lucida Sans Unicode" w:hAnsi="Lucida Sans Unicode" w:cs="Lucida Sans Unicode"/>
          <w:sz w:val="20"/>
          <w:szCs w:val="20"/>
          <w:lang w:val="es-ES_tradnl"/>
        </w:rPr>
        <w:t xml:space="preserve">alguien desea </w:t>
      </w:r>
      <w:r w:rsidR="00F56C6E" w:rsidRPr="002C71F0">
        <w:rPr>
          <w:rFonts w:ascii="Lucida Sans Unicode" w:hAnsi="Lucida Sans Unicode" w:cs="Lucida Sans Unicode"/>
          <w:sz w:val="20"/>
          <w:szCs w:val="20"/>
          <w:lang w:val="es-ES_tradnl"/>
        </w:rPr>
        <w:t xml:space="preserve">hacer uso de la voz? </w:t>
      </w:r>
    </w:p>
    <w:p w14:paraId="5AD165AA" w14:textId="77777777" w:rsidR="00304AF1" w:rsidRPr="002C71F0" w:rsidRDefault="00304AF1" w:rsidP="00B74689">
      <w:pPr>
        <w:spacing w:after="0"/>
        <w:jc w:val="both"/>
        <w:rPr>
          <w:rFonts w:ascii="Lucida Sans Unicode" w:hAnsi="Lucida Sans Unicode" w:cs="Lucida Sans Unicode"/>
          <w:sz w:val="20"/>
          <w:szCs w:val="20"/>
          <w:lang w:val="es-ES_tradnl"/>
        </w:rPr>
      </w:pPr>
    </w:p>
    <w:p w14:paraId="47D6BD43" w14:textId="38CEF01B" w:rsidR="00626786" w:rsidRPr="002C71F0" w:rsidRDefault="006A282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w:t>
      </w:r>
      <w:r w:rsidR="00F56C6E" w:rsidRPr="002C71F0">
        <w:rPr>
          <w:rFonts w:ascii="Lucida Sans Unicode" w:hAnsi="Lucida Sans Unicode" w:cs="Lucida Sans Unicode"/>
          <w:sz w:val="20"/>
          <w:szCs w:val="20"/>
          <w:lang w:val="es-ES_tradnl"/>
        </w:rPr>
        <w:t>a consejera Zoad Jeanine García González</w:t>
      </w:r>
      <w:r w:rsidR="00E95F57" w:rsidRPr="002C71F0">
        <w:rPr>
          <w:rFonts w:ascii="Lucida Sans Unicode" w:hAnsi="Lucida Sans Unicode" w:cs="Lucida Sans Unicode"/>
          <w:sz w:val="20"/>
          <w:szCs w:val="20"/>
          <w:lang w:val="es-ES_tradnl"/>
        </w:rPr>
        <w:t>, tiene la palabra</w:t>
      </w:r>
      <w:r w:rsidRPr="002C71F0">
        <w:rPr>
          <w:rFonts w:ascii="Lucida Sans Unicode" w:hAnsi="Lucida Sans Unicode" w:cs="Lucida Sans Unicode"/>
          <w:sz w:val="20"/>
          <w:szCs w:val="20"/>
          <w:lang w:val="es-ES_tradnl"/>
        </w:rPr>
        <w:t>,</w:t>
      </w:r>
      <w:r w:rsidR="00E95F57" w:rsidRPr="002C71F0">
        <w:rPr>
          <w:rFonts w:ascii="Lucida Sans Unicode" w:hAnsi="Lucida Sans Unicode" w:cs="Lucida Sans Unicode"/>
          <w:sz w:val="20"/>
          <w:szCs w:val="20"/>
          <w:lang w:val="es-ES_tradnl"/>
        </w:rPr>
        <w:t xml:space="preserve"> adelante consejera. </w:t>
      </w:r>
    </w:p>
    <w:p w14:paraId="330F977E" w14:textId="77777777" w:rsidR="00E95F57" w:rsidRPr="002C71F0" w:rsidRDefault="00E95F57" w:rsidP="00B74689">
      <w:pPr>
        <w:spacing w:after="0"/>
        <w:jc w:val="both"/>
        <w:rPr>
          <w:rFonts w:ascii="Lucida Sans Unicode" w:hAnsi="Lucida Sans Unicode" w:cs="Lucida Sans Unicode"/>
          <w:sz w:val="20"/>
          <w:szCs w:val="20"/>
          <w:lang w:val="es-ES_tradnl"/>
        </w:rPr>
      </w:pPr>
    </w:p>
    <w:p w14:paraId="32EFC843" w14:textId="77777777" w:rsidR="004279E3" w:rsidRPr="002C71F0" w:rsidRDefault="00E95F57"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
          <w:sz w:val="20"/>
          <w:szCs w:val="20"/>
        </w:rPr>
        <w:t xml:space="preserve">Consejera electoral, Zoad Jeanine García González: </w:t>
      </w:r>
      <w:r w:rsidRPr="002C71F0">
        <w:rPr>
          <w:rFonts w:ascii="Lucida Sans Unicode" w:hAnsi="Lucida Sans Unicode" w:cs="Lucida Sans Unicode"/>
          <w:bCs/>
          <w:sz w:val="20"/>
          <w:szCs w:val="20"/>
        </w:rPr>
        <w:t>Gracias</w:t>
      </w:r>
      <w:r w:rsidR="004279E3" w:rsidRPr="002C71F0">
        <w:rPr>
          <w:rFonts w:ascii="Lucida Sans Unicode" w:hAnsi="Lucida Sans Unicode" w:cs="Lucida Sans Unicode"/>
          <w:bCs/>
          <w:sz w:val="20"/>
          <w:szCs w:val="20"/>
        </w:rPr>
        <w:t>.</w:t>
      </w:r>
    </w:p>
    <w:p w14:paraId="13E3C100" w14:textId="77777777" w:rsidR="004279E3" w:rsidRPr="002C71F0" w:rsidRDefault="004279E3" w:rsidP="00B74689">
      <w:pPr>
        <w:spacing w:after="0"/>
        <w:jc w:val="both"/>
        <w:rPr>
          <w:rFonts w:ascii="Lucida Sans Unicode" w:hAnsi="Lucida Sans Unicode" w:cs="Lucida Sans Unicode"/>
          <w:bCs/>
          <w:sz w:val="20"/>
          <w:szCs w:val="20"/>
        </w:rPr>
      </w:pPr>
    </w:p>
    <w:p w14:paraId="2D114852" w14:textId="0F48BE01" w:rsidR="003873C0" w:rsidRPr="002C71F0" w:rsidRDefault="004279E3"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C</w:t>
      </w:r>
      <w:r w:rsidR="00E95F57" w:rsidRPr="002C71F0">
        <w:rPr>
          <w:rFonts w:ascii="Lucida Sans Unicode" w:hAnsi="Lucida Sans Unicode" w:cs="Lucida Sans Unicode"/>
          <w:bCs/>
          <w:sz w:val="20"/>
          <w:szCs w:val="20"/>
        </w:rPr>
        <w:t xml:space="preserve">uando se hace el estudio de Luis Manuel </w:t>
      </w:r>
      <w:r w:rsidR="003873C0" w:rsidRPr="002C71F0">
        <w:rPr>
          <w:rFonts w:ascii="Lucida Sans Unicode" w:hAnsi="Lucida Sans Unicode" w:cs="Lucida Sans Unicode"/>
          <w:bCs/>
          <w:sz w:val="20"/>
          <w:szCs w:val="20"/>
        </w:rPr>
        <w:t>Solís</w:t>
      </w:r>
      <w:r w:rsidR="00E95F57" w:rsidRPr="002C71F0">
        <w:rPr>
          <w:rFonts w:ascii="Lucida Sans Unicode" w:hAnsi="Lucida Sans Unicode" w:cs="Lucida Sans Unicode"/>
          <w:bCs/>
          <w:sz w:val="20"/>
          <w:szCs w:val="20"/>
        </w:rPr>
        <w:t xml:space="preserve"> Nodal</w:t>
      </w:r>
      <w:r w:rsidRPr="002C71F0">
        <w:rPr>
          <w:rFonts w:ascii="Lucida Sans Unicode" w:hAnsi="Lucida Sans Unicode" w:cs="Lucida Sans Unicode"/>
          <w:bCs/>
          <w:sz w:val="20"/>
          <w:szCs w:val="20"/>
        </w:rPr>
        <w:t>,</w:t>
      </w:r>
      <w:r w:rsidR="00E95F57" w:rsidRPr="002C71F0">
        <w:rPr>
          <w:rFonts w:ascii="Lucida Sans Unicode" w:hAnsi="Lucida Sans Unicode" w:cs="Lucida Sans Unicode"/>
          <w:bCs/>
          <w:sz w:val="20"/>
          <w:szCs w:val="20"/>
        </w:rPr>
        <w:t xml:space="preserve"> se omite el análisis</w:t>
      </w:r>
      <w:r w:rsidRPr="002C71F0">
        <w:rPr>
          <w:rFonts w:ascii="Lucida Sans Unicode" w:hAnsi="Lucida Sans Unicode" w:cs="Lucida Sans Unicode"/>
          <w:bCs/>
          <w:sz w:val="20"/>
          <w:szCs w:val="20"/>
        </w:rPr>
        <w:t xml:space="preserve"> puntual</w:t>
      </w:r>
      <w:r w:rsidR="00E95F57" w:rsidRPr="002C71F0">
        <w:rPr>
          <w:rFonts w:ascii="Lucida Sans Unicode" w:hAnsi="Lucida Sans Unicode" w:cs="Lucida Sans Unicode"/>
          <w:bCs/>
          <w:sz w:val="20"/>
          <w:szCs w:val="20"/>
        </w:rPr>
        <w:t xml:space="preserve"> de la revisión de los estatutos</w:t>
      </w:r>
      <w:r w:rsidR="006A2821" w:rsidRPr="002C71F0">
        <w:rPr>
          <w:rFonts w:ascii="Lucida Sans Unicode" w:hAnsi="Lucida Sans Unicode" w:cs="Lucida Sans Unicode"/>
          <w:bCs/>
          <w:sz w:val="20"/>
          <w:szCs w:val="20"/>
        </w:rPr>
        <w:t>;</w:t>
      </w:r>
      <w:r w:rsidR="00E95F57" w:rsidRPr="002C71F0">
        <w:rPr>
          <w:rFonts w:ascii="Lucida Sans Unicode" w:hAnsi="Lucida Sans Unicode" w:cs="Lucida Sans Unicode"/>
          <w:bCs/>
          <w:sz w:val="20"/>
          <w:szCs w:val="20"/>
        </w:rPr>
        <w:t xml:space="preserve"> y en el caso particular de Carlos Alberto Maestro Oceguera</w:t>
      </w:r>
      <w:r w:rsidRPr="002C71F0">
        <w:rPr>
          <w:rFonts w:ascii="Lucida Sans Unicode" w:hAnsi="Lucida Sans Unicode" w:cs="Lucida Sans Unicode"/>
          <w:bCs/>
          <w:sz w:val="20"/>
          <w:szCs w:val="20"/>
        </w:rPr>
        <w:t>,</w:t>
      </w:r>
      <w:r w:rsidR="00E95F57" w:rsidRPr="002C71F0">
        <w:rPr>
          <w:rFonts w:ascii="Lucida Sans Unicode" w:hAnsi="Lucida Sans Unicode" w:cs="Lucida Sans Unicode"/>
          <w:bCs/>
          <w:sz w:val="20"/>
          <w:szCs w:val="20"/>
        </w:rPr>
        <w:t xml:space="preserve"> se dice que no cumplió con el </w:t>
      </w:r>
      <w:r w:rsidR="0013482A" w:rsidRPr="002C71F0">
        <w:rPr>
          <w:rFonts w:ascii="Lucida Sans Unicode" w:hAnsi="Lucida Sans Unicode" w:cs="Lucida Sans Unicode"/>
          <w:bCs/>
          <w:sz w:val="20"/>
          <w:szCs w:val="20"/>
        </w:rPr>
        <w:t xml:space="preserve">requisito de entregar los documentos que acrediten la apertura </w:t>
      </w:r>
      <w:r w:rsidR="0013482A" w:rsidRPr="002C71F0">
        <w:rPr>
          <w:rFonts w:ascii="Lucida Sans Unicode" w:hAnsi="Lucida Sans Unicode" w:cs="Lucida Sans Unicode"/>
          <w:bCs/>
          <w:sz w:val="20"/>
          <w:szCs w:val="20"/>
        </w:rPr>
        <w:lastRenderedPageBreak/>
        <w:t>de la cuenta bancaria</w:t>
      </w:r>
      <w:r w:rsidR="003873C0" w:rsidRPr="002C71F0">
        <w:rPr>
          <w:rFonts w:ascii="Lucida Sans Unicode" w:hAnsi="Lucida Sans Unicode" w:cs="Lucida Sans Unicode"/>
          <w:bCs/>
          <w:sz w:val="20"/>
          <w:szCs w:val="20"/>
        </w:rPr>
        <w:t>,</w:t>
      </w:r>
      <w:r w:rsidR="0013482A" w:rsidRPr="002C71F0">
        <w:rPr>
          <w:rFonts w:ascii="Lucida Sans Unicode" w:hAnsi="Lucida Sans Unicode" w:cs="Lucida Sans Unicode"/>
          <w:bCs/>
          <w:sz w:val="20"/>
          <w:szCs w:val="20"/>
        </w:rPr>
        <w:t xml:space="preserve"> y aseguramos que es porque el documento que presentó es o corresponde a una institución que no es considerada como banca múltiple</w:t>
      </w:r>
      <w:r w:rsidR="003873C0" w:rsidRPr="002C71F0">
        <w:rPr>
          <w:rFonts w:ascii="Lucida Sans Unicode" w:hAnsi="Lucida Sans Unicode" w:cs="Lucida Sans Unicode"/>
          <w:bCs/>
          <w:sz w:val="20"/>
          <w:szCs w:val="20"/>
        </w:rPr>
        <w:t>,</w:t>
      </w:r>
      <w:r w:rsidR="007B0A70" w:rsidRPr="002C71F0">
        <w:rPr>
          <w:rFonts w:ascii="Lucida Sans Unicode" w:hAnsi="Lucida Sans Unicode" w:cs="Lucida Sans Unicode"/>
          <w:bCs/>
          <w:sz w:val="20"/>
          <w:szCs w:val="20"/>
        </w:rPr>
        <w:t xml:space="preserve"> autorizada por la Secretaría de Hacienda y Crédito Público y la Comisión Nacional Bancaria y de Valores</w:t>
      </w:r>
      <w:r w:rsidR="003873C0" w:rsidRPr="002C71F0">
        <w:rPr>
          <w:rFonts w:ascii="Lucida Sans Unicode" w:hAnsi="Lucida Sans Unicode" w:cs="Lucida Sans Unicode"/>
          <w:bCs/>
          <w:sz w:val="20"/>
          <w:szCs w:val="20"/>
        </w:rPr>
        <w:t>.</w:t>
      </w:r>
    </w:p>
    <w:p w14:paraId="068946D6" w14:textId="77777777" w:rsidR="003873C0" w:rsidRPr="002C71F0" w:rsidRDefault="003873C0" w:rsidP="00B74689">
      <w:pPr>
        <w:spacing w:after="0"/>
        <w:jc w:val="both"/>
        <w:rPr>
          <w:rFonts w:ascii="Lucida Sans Unicode" w:hAnsi="Lucida Sans Unicode" w:cs="Lucida Sans Unicode"/>
          <w:bCs/>
          <w:sz w:val="20"/>
          <w:szCs w:val="20"/>
        </w:rPr>
      </w:pPr>
    </w:p>
    <w:p w14:paraId="68CCE617" w14:textId="51FD785D" w:rsidR="00304AF1" w:rsidRPr="002C71F0" w:rsidRDefault="003873C0"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M</w:t>
      </w:r>
      <w:r w:rsidR="007B0A70" w:rsidRPr="002C71F0">
        <w:rPr>
          <w:rFonts w:ascii="Lucida Sans Unicode" w:hAnsi="Lucida Sans Unicode" w:cs="Lucida Sans Unicode"/>
          <w:bCs/>
          <w:sz w:val="20"/>
          <w:szCs w:val="20"/>
        </w:rPr>
        <w:t>e parece que</w:t>
      </w:r>
      <w:r w:rsidR="00304AF1" w:rsidRPr="002C71F0">
        <w:rPr>
          <w:rFonts w:ascii="Lucida Sans Unicode" w:hAnsi="Lucida Sans Unicode" w:cs="Lucida Sans Unicode"/>
          <w:bCs/>
          <w:sz w:val="20"/>
          <w:szCs w:val="20"/>
        </w:rPr>
        <w:t>,</w:t>
      </w:r>
      <w:r w:rsidR="007B0A70" w:rsidRPr="002C71F0">
        <w:rPr>
          <w:rFonts w:ascii="Lucida Sans Unicode" w:hAnsi="Lucida Sans Unicode" w:cs="Lucida Sans Unicode"/>
          <w:bCs/>
          <w:sz w:val="20"/>
          <w:szCs w:val="20"/>
        </w:rPr>
        <w:t xml:space="preserve"> para hacer esa afirmación</w:t>
      </w:r>
      <w:r w:rsidRPr="002C71F0">
        <w:rPr>
          <w:rFonts w:ascii="Lucida Sans Unicode" w:hAnsi="Lucida Sans Unicode" w:cs="Lucida Sans Unicode"/>
          <w:bCs/>
          <w:sz w:val="20"/>
          <w:szCs w:val="20"/>
        </w:rPr>
        <w:t>,</w:t>
      </w:r>
      <w:r w:rsidR="007B0A70" w:rsidRPr="002C71F0">
        <w:rPr>
          <w:rFonts w:ascii="Lucida Sans Unicode" w:hAnsi="Lucida Sans Unicode" w:cs="Lucida Sans Unicode"/>
          <w:bCs/>
          <w:sz w:val="20"/>
          <w:szCs w:val="20"/>
        </w:rPr>
        <w:t xml:space="preserve"> tenemos que colocar la fuente y </w:t>
      </w:r>
      <w:r w:rsidR="00A01AEE" w:rsidRPr="002C71F0">
        <w:rPr>
          <w:rFonts w:ascii="Lucida Sans Unicode" w:hAnsi="Lucida Sans Unicode" w:cs="Lucida Sans Unicode"/>
          <w:bCs/>
          <w:sz w:val="20"/>
          <w:szCs w:val="20"/>
        </w:rPr>
        <w:t>cómo</w:t>
      </w:r>
      <w:r w:rsidR="007B0A70" w:rsidRPr="002C71F0">
        <w:rPr>
          <w:rFonts w:ascii="Lucida Sans Unicode" w:hAnsi="Lucida Sans Unicode" w:cs="Lucida Sans Unicode"/>
          <w:bCs/>
          <w:sz w:val="20"/>
          <w:szCs w:val="20"/>
        </w:rPr>
        <w:t xml:space="preserve"> </w:t>
      </w:r>
      <w:r w:rsidRPr="002C71F0">
        <w:rPr>
          <w:rFonts w:ascii="Lucida Sans Unicode" w:hAnsi="Lucida Sans Unicode" w:cs="Lucida Sans Unicode"/>
          <w:bCs/>
          <w:sz w:val="20"/>
          <w:szCs w:val="20"/>
        </w:rPr>
        <w:t>fue</w:t>
      </w:r>
      <w:r w:rsidR="007B0A70" w:rsidRPr="002C71F0">
        <w:rPr>
          <w:rFonts w:ascii="Lucida Sans Unicode" w:hAnsi="Lucida Sans Unicode" w:cs="Lucida Sans Unicode"/>
          <w:bCs/>
          <w:sz w:val="20"/>
          <w:szCs w:val="20"/>
        </w:rPr>
        <w:t xml:space="preserve"> que llegamos a esa conclusión, es decir</w:t>
      </w:r>
      <w:r w:rsidRPr="002C71F0">
        <w:rPr>
          <w:rFonts w:ascii="Lucida Sans Unicode" w:hAnsi="Lucida Sans Unicode" w:cs="Lucida Sans Unicode"/>
          <w:bCs/>
          <w:sz w:val="20"/>
          <w:szCs w:val="20"/>
        </w:rPr>
        <w:t>,</w:t>
      </w:r>
      <w:r w:rsidR="007B0A70" w:rsidRPr="002C71F0">
        <w:rPr>
          <w:rFonts w:ascii="Lucida Sans Unicode" w:hAnsi="Lucida Sans Unicode" w:cs="Lucida Sans Unicode"/>
          <w:bCs/>
          <w:sz w:val="20"/>
          <w:szCs w:val="20"/>
        </w:rPr>
        <w:t xml:space="preserve"> señalar que se verificó e</w:t>
      </w:r>
      <w:r w:rsidR="00A01AEE" w:rsidRPr="002C71F0">
        <w:rPr>
          <w:rFonts w:ascii="Lucida Sans Unicode" w:hAnsi="Lucida Sans Unicode" w:cs="Lucida Sans Unicode"/>
          <w:bCs/>
          <w:sz w:val="20"/>
          <w:szCs w:val="20"/>
        </w:rPr>
        <w:t>n</w:t>
      </w:r>
      <w:r w:rsidR="007B0A70" w:rsidRPr="002C71F0">
        <w:rPr>
          <w:rFonts w:ascii="Lucida Sans Unicode" w:hAnsi="Lucida Sans Unicode" w:cs="Lucida Sans Unicode"/>
          <w:bCs/>
          <w:sz w:val="20"/>
          <w:szCs w:val="20"/>
        </w:rPr>
        <w:t xml:space="preserve"> tal o cual registro y que</w:t>
      </w:r>
      <w:r w:rsidR="00304AF1" w:rsidRPr="002C71F0">
        <w:rPr>
          <w:rFonts w:ascii="Lucida Sans Unicode" w:hAnsi="Lucida Sans Unicode" w:cs="Lucida Sans Unicode"/>
          <w:bCs/>
          <w:sz w:val="20"/>
          <w:szCs w:val="20"/>
        </w:rPr>
        <w:t>,</w:t>
      </w:r>
      <w:r w:rsidR="007B0A70" w:rsidRPr="002C71F0">
        <w:rPr>
          <w:rFonts w:ascii="Lucida Sans Unicode" w:hAnsi="Lucida Sans Unicode" w:cs="Lucida Sans Unicode"/>
          <w:bCs/>
          <w:sz w:val="20"/>
          <w:szCs w:val="20"/>
        </w:rPr>
        <w:t xml:space="preserve"> es</w:t>
      </w:r>
      <w:r w:rsidR="00523098" w:rsidRPr="002C71F0">
        <w:rPr>
          <w:rFonts w:ascii="Lucida Sans Unicode" w:hAnsi="Lucida Sans Unicode" w:cs="Lucida Sans Unicode"/>
          <w:bCs/>
          <w:sz w:val="20"/>
          <w:szCs w:val="20"/>
        </w:rPr>
        <w:t xml:space="preserve"> por ello</w:t>
      </w:r>
      <w:r w:rsidRPr="002C71F0">
        <w:rPr>
          <w:rFonts w:ascii="Lucida Sans Unicode" w:hAnsi="Lucida Sans Unicode" w:cs="Lucida Sans Unicode"/>
          <w:bCs/>
          <w:sz w:val="20"/>
          <w:szCs w:val="20"/>
        </w:rPr>
        <w:t xml:space="preserve"> </w:t>
      </w:r>
      <w:proofErr w:type="gramStart"/>
      <w:r w:rsidR="00A53417" w:rsidRPr="002C71F0">
        <w:rPr>
          <w:rFonts w:ascii="Lucida Sans Unicode" w:hAnsi="Lucida Sans Unicode" w:cs="Lucida Sans Unicode"/>
          <w:bCs/>
          <w:sz w:val="20"/>
          <w:szCs w:val="20"/>
        </w:rPr>
        <w:t>que</w:t>
      </w:r>
      <w:proofErr w:type="gramEnd"/>
      <w:r w:rsidR="00A53417"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al no estar en ese registro, pues no se considera una institución de banca múltiple</w:t>
      </w:r>
      <w:r w:rsidR="006A2821"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w:t>
      </w:r>
      <w:r w:rsidR="006A2821" w:rsidRPr="002C71F0">
        <w:rPr>
          <w:rFonts w:ascii="Lucida Sans Unicode" w:hAnsi="Lucida Sans Unicode" w:cs="Lucida Sans Unicode"/>
          <w:bCs/>
          <w:sz w:val="20"/>
          <w:szCs w:val="20"/>
        </w:rPr>
        <w:t>P</w:t>
      </w:r>
      <w:r w:rsidRPr="002C71F0">
        <w:rPr>
          <w:rFonts w:ascii="Lucida Sans Unicode" w:hAnsi="Lucida Sans Unicode" w:cs="Lucida Sans Unicode"/>
          <w:bCs/>
          <w:sz w:val="20"/>
          <w:szCs w:val="20"/>
        </w:rPr>
        <w:t>orque reitero, hacemos una afirmación, pero no</w:t>
      </w:r>
      <w:r w:rsidR="00523098" w:rsidRPr="002C71F0">
        <w:rPr>
          <w:rFonts w:ascii="Lucida Sans Unicode" w:hAnsi="Lucida Sans Unicode" w:cs="Lucida Sans Unicode"/>
          <w:bCs/>
          <w:sz w:val="20"/>
          <w:szCs w:val="20"/>
        </w:rPr>
        <w:t xml:space="preserve"> decimos de d</w:t>
      </w:r>
      <w:r w:rsidR="00304AF1" w:rsidRPr="002C71F0">
        <w:rPr>
          <w:rFonts w:ascii="Lucida Sans Unicode" w:hAnsi="Lucida Sans Unicode" w:cs="Lucida Sans Unicode"/>
          <w:bCs/>
          <w:sz w:val="20"/>
          <w:szCs w:val="20"/>
        </w:rPr>
        <w:t>ó</w:t>
      </w:r>
      <w:r w:rsidR="00523098" w:rsidRPr="002C71F0">
        <w:rPr>
          <w:rFonts w:ascii="Lucida Sans Unicode" w:hAnsi="Lucida Sans Unicode" w:cs="Lucida Sans Unicode"/>
          <w:bCs/>
          <w:sz w:val="20"/>
          <w:szCs w:val="20"/>
        </w:rPr>
        <w:t>nde se desprende eso, o al menos yo no pude verificar de d</w:t>
      </w:r>
      <w:r w:rsidR="00304AF1" w:rsidRPr="002C71F0">
        <w:rPr>
          <w:rFonts w:ascii="Lucida Sans Unicode" w:hAnsi="Lucida Sans Unicode" w:cs="Lucida Sans Unicode"/>
          <w:bCs/>
          <w:sz w:val="20"/>
          <w:szCs w:val="20"/>
        </w:rPr>
        <w:t>ó</w:t>
      </w:r>
      <w:r w:rsidR="00523098" w:rsidRPr="002C71F0">
        <w:rPr>
          <w:rFonts w:ascii="Lucida Sans Unicode" w:hAnsi="Lucida Sans Unicode" w:cs="Lucida Sans Unicode"/>
          <w:bCs/>
          <w:sz w:val="20"/>
          <w:szCs w:val="20"/>
        </w:rPr>
        <w:t>nde se llegaron a esa conclusión</w:t>
      </w:r>
      <w:r w:rsidR="006A2821" w:rsidRPr="002C71F0">
        <w:rPr>
          <w:rFonts w:ascii="Lucida Sans Unicode" w:hAnsi="Lucida Sans Unicode" w:cs="Lucida Sans Unicode"/>
          <w:bCs/>
          <w:sz w:val="20"/>
          <w:szCs w:val="20"/>
        </w:rPr>
        <w:t>.</w:t>
      </w:r>
      <w:r w:rsidR="00523098" w:rsidRPr="002C71F0">
        <w:rPr>
          <w:rFonts w:ascii="Lucida Sans Unicode" w:hAnsi="Lucida Sans Unicode" w:cs="Lucida Sans Unicode"/>
          <w:bCs/>
          <w:sz w:val="20"/>
          <w:szCs w:val="20"/>
        </w:rPr>
        <w:t xml:space="preserve"> </w:t>
      </w:r>
    </w:p>
    <w:p w14:paraId="0909C762" w14:textId="77777777" w:rsidR="00304AF1" w:rsidRPr="002C71F0" w:rsidRDefault="00304AF1" w:rsidP="00B74689">
      <w:pPr>
        <w:spacing w:after="0"/>
        <w:jc w:val="both"/>
        <w:rPr>
          <w:rFonts w:ascii="Lucida Sans Unicode" w:hAnsi="Lucida Sans Unicode" w:cs="Lucida Sans Unicode"/>
          <w:bCs/>
          <w:sz w:val="20"/>
          <w:szCs w:val="20"/>
        </w:rPr>
      </w:pPr>
    </w:p>
    <w:p w14:paraId="22758957" w14:textId="00867CFC" w:rsidR="00A53417" w:rsidRPr="002C71F0" w:rsidRDefault="006A2821"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Y</w:t>
      </w:r>
      <w:r w:rsidR="00304AF1" w:rsidRPr="002C71F0">
        <w:rPr>
          <w:rFonts w:ascii="Lucida Sans Unicode" w:hAnsi="Lucida Sans Unicode" w:cs="Lucida Sans Unicode"/>
          <w:bCs/>
          <w:sz w:val="20"/>
          <w:szCs w:val="20"/>
        </w:rPr>
        <w:t>,</w:t>
      </w:r>
      <w:r w:rsidR="00523098" w:rsidRPr="002C71F0">
        <w:rPr>
          <w:rFonts w:ascii="Lucida Sans Unicode" w:hAnsi="Lucida Sans Unicode" w:cs="Lucida Sans Unicode"/>
          <w:bCs/>
          <w:sz w:val="20"/>
          <w:szCs w:val="20"/>
        </w:rPr>
        <w:t xml:space="preserve"> en el punto cuarto </w:t>
      </w:r>
      <w:r w:rsidR="00A53417" w:rsidRPr="002C71F0">
        <w:rPr>
          <w:rFonts w:ascii="Lucida Sans Unicode" w:hAnsi="Lucida Sans Unicode" w:cs="Lucida Sans Unicode"/>
          <w:bCs/>
          <w:sz w:val="20"/>
          <w:szCs w:val="20"/>
        </w:rPr>
        <w:t>que,</w:t>
      </w:r>
      <w:r w:rsidR="00523098" w:rsidRPr="002C71F0">
        <w:rPr>
          <w:rFonts w:ascii="Lucida Sans Unicode" w:hAnsi="Lucida Sans Unicode" w:cs="Lucida Sans Unicode"/>
          <w:bCs/>
          <w:sz w:val="20"/>
          <w:szCs w:val="20"/>
        </w:rPr>
        <w:t xml:space="preserve"> si atendemos a lo que solicita la consejera Silvia</w:t>
      </w:r>
      <w:r w:rsidR="003873C0" w:rsidRPr="002C71F0">
        <w:rPr>
          <w:rFonts w:ascii="Lucida Sans Unicode" w:hAnsi="Lucida Sans Unicode" w:cs="Lucida Sans Unicode"/>
          <w:bCs/>
          <w:sz w:val="20"/>
          <w:szCs w:val="20"/>
        </w:rPr>
        <w:t>,</w:t>
      </w:r>
      <w:r w:rsidR="00523098" w:rsidRPr="002C71F0">
        <w:rPr>
          <w:rFonts w:ascii="Lucida Sans Unicode" w:hAnsi="Lucida Sans Unicode" w:cs="Lucida Sans Unicode"/>
          <w:bCs/>
          <w:sz w:val="20"/>
          <w:szCs w:val="20"/>
        </w:rPr>
        <w:t xml:space="preserve"> de recorrer los números, quedaría en otro lugar</w:t>
      </w:r>
      <w:r w:rsidR="00A53417" w:rsidRPr="002C71F0">
        <w:rPr>
          <w:rFonts w:ascii="Lucida Sans Unicode" w:hAnsi="Lucida Sans Unicode" w:cs="Lucida Sans Unicode"/>
          <w:bCs/>
          <w:sz w:val="20"/>
          <w:szCs w:val="20"/>
        </w:rPr>
        <w:t>; p</w:t>
      </w:r>
      <w:r w:rsidR="00523098" w:rsidRPr="002C71F0">
        <w:rPr>
          <w:rFonts w:ascii="Lucida Sans Unicode" w:hAnsi="Lucida Sans Unicode" w:cs="Lucida Sans Unicode"/>
          <w:bCs/>
          <w:sz w:val="20"/>
          <w:szCs w:val="20"/>
        </w:rPr>
        <w:t xml:space="preserve">ropondría </w:t>
      </w:r>
      <w:r w:rsidR="0027650C" w:rsidRPr="002C71F0">
        <w:rPr>
          <w:rFonts w:ascii="Lucida Sans Unicode" w:hAnsi="Lucida Sans Unicode" w:cs="Lucida Sans Unicode"/>
          <w:bCs/>
          <w:sz w:val="20"/>
          <w:szCs w:val="20"/>
        </w:rPr>
        <w:t>la modificación de su redacción</w:t>
      </w:r>
      <w:r w:rsidR="003873C0" w:rsidRPr="002C71F0">
        <w:rPr>
          <w:rFonts w:ascii="Lucida Sans Unicode" w:hAnsi="Lucida Sans Unicode" w:cs="Lucida Sans Unicode"/>
          <w:bCs/>
          <w:sz w:val="20"/>
          <w:szCs w:val="20"/>
        </w:rPr>
        <w:t>,</w:t>
      </w:r>
      <w:r w:rsidR="0027650C" w:rsidRPr="002C71F0">
        <w:rPr>
          <w:rFonts w:ascii="Lucida Sans Unicode" w:hAnsi="Lucida Sans Unicode" w:cs="Lucida Sans Unicode"/>
          <w:bCs/>
          <w:sz w:val="20"/>
          <w:szCs w:val="20"/>
        </w:rPr>
        <w:t xml:space="preserve"> ya que dice que se niega la calidad de aspirante</w:t>
      </w:r>
      <w:r w:rsidRPr="002C71F0">
        <w:rPr>
          <w:rFonts w:ascii="Lucida Sans Unicode" w:hAnsi="Lucida Sans Unicode" w:cs="Lucida Sans Unicode"/>
          <w:bCs/>
          <w:sz w:val="20"/>
          <w:szCs w:val="20"/>
        </w:rPr>
        <w:t>;</w:t>
      </w:r>
      <w:r w:rsidR="0027650C" w:rsidRPr="002C71F0">
        <w:rPr>
          <w:rFonts w:ascii="Lucida Sans Unicode" w:hAnsi="Lucida Sans Unicode" w:cs="Lucida Sans Unicode"/>
          <w:bCs/>
          <w:sz w:val="20"/>
          <w:szCs w:val="20"/>
        </w:rPr>
        <w:t xml:space="preserve"> me parece que lo apropiado sería que se declara improcedente la solicitud de la persona que aspira</w:t>
      </w:r>
      <w:r w:rsidR="00A64816" w:rsidRPr="002C71F0">
        <w:rPr>
          <w:rFonts w:ascii="Lucida Sans Unicode" w:hAnsi="Lucida Sans Unicode" w:cs="Lucida Sans Unicode"/>
          <w:bCs/>
          <w:sz w:val="20"/>
          <w:szCs w:val="20"/>
        </w:rPr>
        <w:t>,</w:t>
      </w:r>
      <w:r w:rsidR="0027650C" w:rsidRPr="002C71F0">
        <w:rPr>
          <w:rFonts w:ascii="Lucida Sans Unicode" w:hAnsi="Lucida Sans Unicode" w:cs="Lucida Sans Unicode"/>
          <w:bCs/>
          <w:sz w:val="20"/>
          <w:szCs w:val="20"/>
        </w:rPr>
        <w:t xml:space="preserve"> o la </w:t>
      </w:r>
      <w:r w:rsidR="005A25C9" w:rsidRPr="002C71F0">
        <w:rPr>
          <w:rFonts w:ascii="Lucida Sans Unicode" w:hAnsi="Lucida Sans Unicode" w:cs="Lucida Sans Unicode"/>
          <w:bCs/>
          <w:sz w:val="20"/>
          <w:szCs w:val="20"/>
        </w:rPr>
        <w:t>persona que solicita tener la calidad de aspirante, más que negarla como tal</w:t>
      </w:r>
      <w:r w:rsidR="00A53417" w:rsidRPr="002C71F0">
        <w:rPr>
          <w:rFonts w:ascii="Lucida Sans Unicode" w:hAnsi="Lucida Sans Unicode" w:cs="Lucida Sans Unicode"/>
          <w:bCs/>
          <w:sz w:val="20"/>
          <w:szCs w:val="20"/>
        </w:rPr>
        <w:t>,</w:t>
      </w:r>
      <w:r w:rsidR="005A25C9" w:rsidRPr="002C71F0">
        <w:rPr>
          <w:rFonts w:ascii="Lucida Sans Unicode" w:hAnsi="Lucida Sans Unicode" w:cs="Lucida Sans Unicode"/>
          <w:bCs/>
          <w:sz w:val="20"/>
          <w:szCs w:val="20"/>
        </w:rPr>
        <w:t xml:space="preserve"> me parece que es improcedente, porque no cumplió con los requisitos y aunque </w:t>
      </w:r>
      <w:r w:rsidR="00F12BF0" w:rsidRPr="002C71F0">
        <w:rPr>
          <w:rFonts w:ascii="Lucida Sans Unicode" w:hAnsi="Lucida Sans Unicode" w:cs="Lucida Sans Unicode"/>
          <w:bCs/>
          <w:sz w:val="20"/>
          <w:szCs w:val="20"/>
        </w:rPr>
        <w:t>parezca algo que es meramente formal, creo que s</w:t>
      </w:r>
      <w:r w:rsidR="00A53417" w:rsidRPr="002C71F0">
        <w:rPr>
          <w:rFonts w:ascii="Lucida Sans Unicode" w:hAnsi="Lucida Sans Unicode" w:cs="Lucida Sans Unicode"/>
          <w:bCs/>
          <w:sz w:val="20"/>
          <w:szCs w:val="20"/>
        </w:rPr>
        <w:t>í</w:t>
      </w:r>
      <w:r w:rsidR="00F12BF0" w:rsidRPr="002C71F0">
        <w:rPr>
          <w:rFonts w:ascii="Lucida Sans Unicode" w:hAnsi="Lucida Sans Unicode" w:cs="Lucida Sans Unicode"/>
          <w:bCs/>
          <w:sz w:val="20"/>
          <w:szCs w:val="20"/>
        </w:rPr>
        <w:t xml:space="preserve"> debe de modificarse en esos términos</w:t>
      </w:r>
      <w:r w:rsidRPr="002C71F0">
        <w:rPr>
          <w:rFonts w:ascii="Lucida Sans Unicode" w:hAnsi="Lucida Sans Unicode" w:cs="Lucida Sans Unicode"/>
          <w:bCs/>
          <w:sz w:val="20"/>
          <w:szCs w:val="20"/>
        </w:rPr>
        <w:t>.</w:t>
      </w:r>
      <w:r w:rsidR="00F12BF0" w:rsidRPr="002C71F0">
        <w:rPr>
          <w:rFonts w:ascii="Lucida Sans Unicode" w:hAnsi="Lucida Sans Unicode" w:cs="Lucida Sans Unicode"/>
          <w:bCs/>
          <w:sz w:val="20"/>
          <w:szCs w:val="20"/>
        </w:rPr>
        <w:t xml:space="preserve"> </w:t>
      </w:r>
    </w:p>
    <w:p w14:paraId="548E4724" w14:textId="77777777" w:rsidR="00A53417" w:rsidRPr="002C71F0" w:rsidRDefault="00A53417" w:rsidP="00B74689">
      <w:pPr>
        <w:spacing w:after="0"/>
        <w:jc w:val="both"/>
        <w:rPr>
          <w:rFonts w:ascii="Lucida Sans Unicode" w:hAnsi="Lucida Sans Unicode" w:cs="Lucida Sans Unicode"/>
          <w:bCs/>
          <w:sz w:val="20"/>
          <w:szCs w:val="20"/>
        </w:rPr>
      </w:pPr>
    </w:p>
    <w:p w14:paraId="0CF7501E" w14:textId="30D1731F" w:rsidR="00A53417" w:rsidRPr="002C71F0" w:rsidRDefault="006A2821"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Y</w:t>
      </w:r>
      <w:r w:rsidR="00F12BF0" w:rsidRPr="002C71F0">
        <w:rPr>
          <w:rFonts w:ascii="Lucida Sans Unicode" w:hAnsi="Lucida Sans Unicode" w:cs="Lucida Sans Unicode"/>
          <w:bCs/>
          <w:sz w:val="20"/>
          <w:szCs w:val="20"/>
        </w:rPr>
        <w:t xml:space="preserve"> bueno</w:t>
      </w:r>
      <w:r w:rsidR="0070069D" w:rsidRPr="002C71F0">
        <w:rPr>
          <w:rFonts w:ascii="Lucida Sans Unicode" w:hAnsi="Lucida Sans Unicode" w:cs="Lucida Sans Unicode"/>
          <w:bCs/>
          <w:sz w:val="20"/>
          <w:szCs w:val="20"/>
        </w:rPr>
        <w:t>,</w:t>
      </w:r>
      <w:r w:rsidR="00F12BF0" w:rsidRPr="002C71F0">
        <w:rPr>
          <w:rFonts w:ascii="Lucida Sans Unicode" w:hAnsi="Lucida Sans Unicode" w:cs="Lucida Sans Unicode"/>
          <w:bCs/>
          <w:sz w:val="20"/>
          <w:szCs w:val="20"/>
        </w:rPr>
        <w:t xml:space="preserve"> lo del lenguaje incluyente ya lo mencionó la consejera Silvia</w:t>
      </w:r>
      <w:r w:rsidR="00A64816" w:rsidRPr="002C71F0">
        <w:rPr>
          <w:rFonts w:ascii="Lucida Sans Unicode" w:hAnsi="Lucida Sans Unicode" w:cs="Lucida Sans Unicode"/>
          <w:bCs/>
          <w:sz w:val="20"/>
          <w:szCs w:val="20"/>
        </w:rPr>
        <w:t>,</w:t>
      </w:r>
      <w:r w:rsidR="00F12BF0" w:rsidRPr="002C71F0">
        <w:rPr>
          <w:rFonts w:ascii="Lucida Sans Unicode" w:hAnsi="Lucida Sans Unicode" w:cs="Lucida Sans Unicode"/>
          <w:bCs/>
          <w:sz w:val="20"/>
          <w:szCs w:val="20"/>
        </w:rPr>
        <w:t xml:space="preserve"> y lo comparto</w:t>
      </w:r>
      <w:r w:rsidRPr="002C71F0">
        <w:rPr>
          <w:rFonts w:ascii="Lucida Sans Unicode" w:hAnsi="Lucida Sans Unicode" w:cs="Lucida Sans Unicode"/>
          <w:bCs/>
          <w:sz w:val="20"/>
          <w:szCs w:val="20"/>
        </w:rPr>
        <w:t>.</w:t>
      </w:r>
      <w:r w:rsidR="00F12BF0" w:rsidRPr="002C71F0">
        <w:rPr>
          <w:rFonts w:ascii="Lucida Sans Unicode" w:hAnsi="Lucida Sans Unicode" w:cs="Lucida Sans Unicode"/>
          <w:bCs/>
          <w:sz w:val="20"/>
          <w:szCs w:val="20"/>
        </w:rPr>
        <w:t xml:space="preserve"> </w:t>
      </w:r>
    </w:p>
    <w:p w14:paraId="705AC1AF" w14:textId="77777777" w:rsidR="00A53417" w:rsidRPr="002C71F0" w:rsidRDefault="00A53417" w:rsidP="00B74689">
      <w:pPr>
        <w:spacing w:after="0"/>
        <w:jc w:val="both"/>
        <w:rPr>
          <w:rFonts w:ascii="Lucida Sans Unicode" w:hAnsi="Lucida Sans Unicode" w:cs="Lucida Sans Unicode"/>
          <w:bCs/>
          <w:sz w:val="20"/>
          <w:szCs w:val="20"/>
        </w:rPr>
      </w:pPr>
    </w:p>
    <w:p w14:paraId="3D5A7662" w14:textId="6E3A3FA8" w:rsidR="00F12BF0" w:rsidRPr="002C71F0" w:rsidRDefault="006A2821"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Cs/>
          <w:sz w:val="20"/>
          <w:szCs w:val="20"/>
        </w:rPr>
        <w:t>H</w:t>
      </w:r>
      <w:r w:rsidR="00F12BF0" w:rsidRPr="002C71F0">
        <w:rPr>
          <w:rFonts w:ascii="Lucida Sans Unicode" w:hAnsi="Lucida Sans Unicode" w:cs="Lucida Sans Unicode"/>
          <w:bCs/>
          <w:sz w:val="20"/>
          <w:szCs w:val="20"/>
        </w:rPr>
        <w:t xml:space="preserve">asta aquí mi participación, gracias. </w:t>
      </w:r>
    </w:p>
    <w:p w14:paraId="078563A7" w14:textId="77777777" w:rsidR="00F12BF0" w:rsidRPr="002C71F0" w:rsidRDefault="00F12BF0" w:rsidP="00B74689">
      <w:pPr>
        <w:spacing w:after="0"/>
        <w:jc w:val="both"/>
        <w:rPr>
          <w:rFonts w:ascii="Lucida Sans Unicode" w:hAnsi="Lucida Sans Unicode" w:cs="Lucida Sans Unicode"/>
          <w:bCs/>
          <w:sz w:val="20"/>
          <w:szCs w:val="20"/>
        </w:rPr>
      </w:pPr>
    </w:p>
    <w:p w14:paraId="2BCDADA0" w14:textId="77777777" w:rsidR="005D3BE8" w:rsidRPr="002C71F0" w:rsidRDefault="00F12BF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Gracias a usted</w:t>
      </w:r>
      <w:r w:rsidR="005D3BE8"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consejera Zoad Jeanine García González</w:t>
      </w:r>
      <w:r w:rsidR="005D3BE8" w:rsidRPr="002C71F0">
        <w:rPr>
          <w:rFonts w:ascii="Lucida Sans Unicode" w:hAnsi="Lucida Sans Unicode" w:cs="Lucida Sans Unicode"/>
          <w:sz w:val="20"/>
          <w:szCs w:val="20"/>
          <w:lang w:val="es-ES_tradnl"/>
        </w:rPr>
        <w:t>.</w:t>
      </w:r>
    </w:p>
    <w:p w14:paraId="381B62FD" w14:textId="77777777" w:rsidR="005D3BE8" w:rsidRPr="002C71F0" w:rsidRDefault="005D3BE8" w:rsidP="00B74689">
      <w:pPr>
        <w:spacing w:after="0"/>
        <w:jc w:val="both"/>
        <w:rPr>
          <w:rFonts w:ascii="Lucida Sans Unicode" w:hAnsi="Lucida Sans Unicode" w:cs="Lucida Sans Unicode"/>
          <w:sz w:val="20"/>
          <w:szCs w:val="20"/>
          <w:lang w:val="es-ES_tradnl"/>
        </w:rPr>
      </w:pPr>
    </w:p>
    <w:p w14:paraId="0ACDB931" w14:textId="2B1536B1" w:rsidR="006A2821" w:rsidRPr="002C71F0" w:rsidRDefault="00F12BF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5D3BE8"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lguien más desea hacer uso de la voz</w:t>
      </w:r>
      <w:r w:rsidR="006A282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estamos ya en segunda ronda</w:t>
      </w:r>
      <w:r w:rsidR="006A282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34C5A4A9" w14:textId="1653A632" w:rsidR="00F12BF0" w:rsidRPr="002C71F0" w:rsidRDefault="006A282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F12BF0" w:rsidRPr="002C71F0">
        <w:rPr>
          <w:rFonts w:ascii="Lucida Sans Unicode" w:hAnsi="Lucida Sans Unicode" w:cs="Lucida Sans Unicode"/>
          <w:sz w:val="20"/>
          <w:szCs w:val="20"/>
          <w:lang w:val="es-ES_tradnl"/>
        </w:rPr>
        <w:t>n tercera ronda</w:t>
      </w:r>
      <w:r w:rsidRPr="002C71F0">
        <w:rPr>
          <w:rFonts w:ascii="Lucida Sans Unicode" w:hAnsi="Lucida Sans Unicode" w:cs="Lucida Sans Unicode"/>
          <w:sz w:val="20"/>
          <w:szCs w:val="20"/>
          <w:lang w:val="es-ES_tradnl"/>
        </w:rPr>
        <w:t>,</w:t>
      </w:r>
      <w:r w:rsidR="00F12BF0"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w:t>
      </w:r>
      <w:r w:rsidR="00F12BF0" w:rsidRPr="002C71F0">
        <w:rPr>
          <w:rFonts w:ascii="Lucida Sans Unicode" w:hAnsi="Lucida Sans Unicode" w:cs="Lucida Sans Unicode"/>
          <w:sz w:val="20"/>
          <w:szCs w:val="20"/>
          <w:lang w:val="es-ES_tradnl"/>
        </w:rPr>
        <w:t>alguien desea hacer uso de la palabra?</w:t>
      </w:r>
    </w:p>
    <w:p w14:paraId="548E32E1" w14:textId="77777777" w:rsidR="00F12BF0" w:rsidRPr="002C71F0" w:rsidRDefault="00F12BF0" w:rsidP="00B74689">
      <w:pPr>
        <w:spacing w:after="0"/>
        <w:jc w:val="both"/>
        <w:rPr>
          <w:rFonts w:ascii="Lucida Sans Unicode" w:hAnsi="Lucida Sans Unicode" w:cs="Lucida Sans Unicode"/>
          <w:sz w:val="20"/>
          <w:szCs w:val="20"/>
          <w:lang w:val="es-ES_tradnl"/>
        </w:rPr>
      </w:pPr>
    </w:p>
    <w:p w14:paraId="012A8144" w14:textId="6EF94E7C" w:rsidR="00A64816" w:rsidRPr="002C71F0" w:rsidRDefault="00F12BF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De no ser así, dado que no he advertido alguna opinión en contrario sobre las propuestas que han planteado, tanto la consejera Silvia Guadalupe Bustos Vásquez</w:t>
      </w:r>
      <w:r w:rsidR="005D3BE8"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como la</w:t>
      </w:r>
      <w:r w:rsidR="00A64816" w:rsidRPr="002C71F0">
        <w:rPr>
          <w:rFonts w:ascii="Lucida Sans Unicode" w:hAnsi="Lucida Sans Unicode" w:cs="Lucida Sans Unicode"/>
          <w:sz w:val="20"/>
          <w:szCs w:val="20"/>
          <w:lang w:val="es-ES_tradnl"/>
        </w:rPr>
        <w:t xml:space="preserve"> </w:t>
      </w:r>
      <w:r w:rsidR="006A2821" w:rsidRPr="002C71F0">
        <w:rPr>
          <w:rFonts w:ascii="Lucida Sans Unicode" w:hAnsi="Lucida Sans Unicode" w:cs="Lucida Sans Unicode"/>
          <w:sz w:val="20"/>
          <w:szCs w:val="20"/>
          <w:lang w:val="es-ES_tradnl"/>
        </w:rPr>
        <w:t>consejera Zoad</w:t>
      </w:r>
      <w:r w:rsidRPr="002C71F0">
        <w:rPr>
          <w:rFonts w:ascii="Lucida Sans Unicode" w:hAnsi="Lucida Sans Unicode" w:cs="Lucida Sans Unicode"/>
          <w:sz w:val="20"/>
          <w:szCs w:val="20"/>
          <w:lang w:val="es-ES_tradnl"/>
        </w:rPr>
        <w:t xml:space="preserve"> Jeanine García González</w:t>
      </w:r>
      <w:r w:rsidR="006A282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adicional a las observaciones de forma que envió la consejera Claudia Alejandra Vargas Bautista</w:t>
      </w:r>
      <w:r w:rsidR="00A64816" w:rsidRPr="002C71F0">
        <w:rPr>
          <w:rFonts w:ascii="Lucida Sans Unicode" w:hAnsi="Lucida Sans Unicode" w:cs="Lucida Sans Unicode"/>
          <w:sz w:val="20"/>
          <w:szCs w:val="20"/>
          <w:lang w:val="es-ES_tradnl"/>
        </w:rPr>
        <w:t>.</w:t>
      </w:r>
    </w:p>
    <w:p w14:paraId="65233900" w14:textId="77777777" w:rsidR="00A64816" w:rsidRPr="002C71F0" w:rsidRDefault="00A64816" w:rsidP="00B74689">
      <w:pPr>
        <w:spacing w:after="0"/>
        <w:jc w:val="both"/>
        <w:rPr>
          <w:rFonts w:ascii="Lucida Sans Unicode" w:hAnsi="Lucida Sans Unicode" w:cs="Lucida Sans Unicode"/>
          <w:sz w:val="20"/>
          <w:szCs w:val="20"/>
          <w:lang w:val="es-ES_tradnl"/>
        </w:rPr>
      </w:pPr>
    </w:p>
    <w:p w14:paraId="6A65C1E6" w14:textId="4811D2FC" w:rsidR="00E95F57" w:rsidRPr="002C71F0" w:rsidRDefault="00A64816"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sz w:val="20"/>
          <w:szCs w:val="20"/>
          <w:lang w:val="es-ES_tradnl"/>
        </w:rPr>
        <w:lastRenderedPageBreak/>
        <w:t>Y</w:t>
      </w:r>
      <w:r w:rsidR="00F12BF0" w:rsidRPr="002C71F0">
        <w:rPr>
          <w:rFonts w:ascii="Lucida Sans Unicode" w:hAnsi="Lucida Sans Unicode" w:cs="Lucida Sans Unicode"/>
          <w:sz w:val="20"/>
          <w:szCs w:val="20"/>
          <w:lang w:val="es-ES_tradnl"/>
        </w:rPr>
        <w:t>o acompaño</w:t>
      </w:r>
      <w:r w:rsidR="005D3BE8" w:rsidRPr="002C71F0">
        <w:rPr>
          <w:rFonts w:ascii="Lucida Sans Unicode" w:hAnsi="Lucida Sans Unicode" w:cs="Lucida Sans Unicode"/>
          <w:sz w:val="20"/>
          <w:szCs w:val="20"/>
          <w:lang w:val="es-ES_tradnl"/>
        </w:rPr>
        <w:t xml:space="preserve"> </w:t>
      </w:r>
      <w:r w:rsidR="00F12BF0" w:rsidRPr="002C71F0">
        <w:rPr>
          <w:rFonts w:ascii="Lucida Sans Unicode" w:hAnsi="Lucida Sans Unicode" w:cs="Lucida Sans Unicode"/>
          <w:sz w:val="20"/>
          <w:szCs w:val="20"/>
          <w:lang w:val="es-ES_tradnl"/>
        </w:rPr>
        <w:t>todas las propuestas que se han form</w:t>
      </w:r>
      <w:r w:rsidR="00A53417" w:rsidRPr="002C71F0">
        <w:rPr>
          <w:rFonts w:ascii="Lucida Sans Unicode" w:hAnsi="Lucida Sans Unicode" w:cs="Lucida Sans Unicode"/>
          <w:sz w:val="20"/>
          <w:szCs w:val="20"/>
          <w:lang w:val="es-ES_tradnl"/>
        </w:rPr>
        <w:t>ul</w:t>
      </w:r>
      <w:r w:rsidR="00F12BF0" w:rsidRPr="002C71F0">
        <w:rPr>
          <w:rFonts w:ascii="Lucida Sans Unicode" w:hAnsi="Lucida Sans Unicode" w:cs="Lucida Sans Unicode"/>
          <w:sz w:val="20"/>
          <w:szCs w:val="20"/>
          <w:lang w:val="es-ES_tradnl"/>
        </w:rPr>
        <w:t xml:space="preserve">ado en este </w:t>
      </w:r>
      <w:r w:rsidR="00965825" w:rsidRPr="002C71F0">
        <w:rPr>
          <w:rFonts w:ascii="Lucida Sans Unicode" w:hAnsi="Lucida Sans Unicode" w:cs="Lucida Sans Unicode"/>
          <w:sz w:val="20"/>
          <w:szCs w:val="20"/>
          <w:lang w:val="es-ES_tradnl"/>
        </w:rPr>
        <w:t>punto del orden del día y si todas y todos los demás también</w:t>
      </w:r>
      <w:r w:rsidR="00A53417" w:rsidRPr="002C71F0">
        <w:rPr>
          <w:rFonts w:ascii="Lucida Sans Unicode" w:hAnsi="Lucida Sans Unicode" w:cs="Lucida Sans Unicode"/>
          <w:sz w:val="20"/>
          <w:szCs w:val="20"/>
          <w:lang w:val="es-ES_tradnl"/>
        </w:rPr>
        <w:t>, l</w:t>
      </w:r>
      <w:r w:rsidR="00965825" w:rsidRPr="002C71F0">
        <w:rPr>
          <w:rFonts w:ascii="Lucida Sans Unicode" w:hAnsi="Lucida Sans Unicode" w:cs="Lucida Sans Unicode"/>
          <w:sz w:val="20"/>
          <w:szCs w:val="20"/>
          <w:lang w:val="es-ES_tradnl"/>
        </w:rPr>
        <w:t>e pediría al señor secretario, por favor, someta aprobación este punto del orden del día, con las observaciones</w:t>
      </w:r>
      <w:r w:rsidR="0013482A" w:rsidRPr="002C71F0">
        <w:rPr>
          <w:rFonts w:ascii="Lucida Sans Unicode" w:hAnsi="Lucida Sans Unicode" w:cs="Lucida Sans Unicode"/>
          <w:bCs/>
          <w:sz w:val="20"/>
          <w:szCs w:val="20"/>
        </w:rPr>
        <w:t xml:space="preserve"> </w:t>
      </w:r>
      <w:r w:rsidR="00965825" w:rsidRPr="002C71F0">
        <w:rPr>
          <w:rFonts w:ascii="Lucida Sans Unicode" w:hAnsi="Lucida Sans Unicode" w:cs="Lucida Sans Unicode"/>
          <w:bCs/>
          <w:sz w:val="20"/>
          <w:szCs w:val="20"/>
        </w:rPr>
        <w:t>que han sido planteadas en este</w:t>
      </w:r>
      <w:r w:rsidR="00A961ED" w:rsidRPr="002C71F0">
        <w:rPr>
          <w:rFonts w:ascii="Lucida Sans Unicode" w:hAnsi="Lucida Sans Unicode" w:cs="Lucida Sans Unicode"/>
          <w:bCs/>
          <w:sz w:val="20"/>
          <w:szCs w:val="20"/>
        </w:rPr>
        <w:t xml:space="preserve"> punto. </w:t>
      </w:r>
    </w:p>
    <w:p w14:paraId="61C200DE" w14:textId="77777777" w:rsidR="00A961ED" w:rsidRPr="002C71F0" w:rsidRDefault="00A961ED" w:rsidP="00B74689">
      <w:pPr>
        <w:spacing w:after="0"/>
        <w:jc w:val="both"/>
        <w:rPr>
          <w:rFonts w:ascii="Lucida Sans Unicode" w:hAnsi="Lucida Sans Unicode" w:cs="Lucida Sans Unicode"/>
          <w:bCs/>
          <w:sz w:val="20"/>
          <w:szCs w:val="20"/>
        </w:rPr>
      </w:pPr>
    </w:p>
    <w:p w14:paraId="5FA8FEE5" w14:textId="4A207082" w:rsidR="00AF1292" w:rsidRPr="002C71F0" w:rsidRDefault="00A961ED" w:rsidP="00B74689">
      <w:pPr>
        <w:spacing w:after="0"/>
        <w:jc w:val="both"/>
        <w:rPr>
          <w:rFonts w:ascii="Lucida Sans Unicode" w:hAnsi="Lucida Sans Unicode" w:cs="Lucida Sans Unicode"/>
          <w:bCs/>
          <w:sz w:val="20"/>
          <w:szCs w:val="20"/>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Con gusto</w:t>
      </w:r>
      <w:r w:rsidR="00A53417"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presidenta</w:t>
      </w:r>
      <w:r w:rsidR="00AF1292" w:rsidRPr="002C71F0">
        <w:rPr>
          <w:rFonts w:ascii="Lucida Sans Unicode" w:hAnsi="Lucida Sans Unicode" w:cs="Lucida Sans Unicode"/>
          <w:bCs/>
          <w:sz w:val="20"/>
          <w:szCs w:val="20"/>
        </w:rPr>
        <w:t>.</w:t>
      </w:r>
    </w:p>
    <w:p w14:paraId="608B0641" w14:textId="77777777" w:rsidR="00AF1292" w:rsidRPr="002C71F0" w:rsidRDefault="00AF1292" w:rsidP="00B74689">
      <w:pPr>
        <w:spacing w:after="0"/>
        <w:jc w:val="both"/>
        <w:rPr>
          <w:rFonts w:ascii="Lucida Sans Unicode" w:hAnsi="Lucida Sans Unicode" w:cs="Lucida Sans Unicode"/>
          <w:bCs/>
          <w:sz w:val="20"/>
          <w:szCs w:val="20"/>
        </w:rPr>
      </w:pPr>
    </w:p>
    <w:p w14:paraId="5249C92E" w14:textId="696A8E71" w:rsidR="00A961ED" w:rsidRPr="002C71F0" w:rsidRDefault="00AF1292" w:rsidP="00B74689">
      <w:pPr>
        <w:spacing w:after="0"/>
        <w:jc w:val="both"/>
        <w:rPr>
          <w:rFonts w:ascii="Lucida Sans Unicode" w:hAnsi="Lucida Sans Unicode" w:cs="Lucida Sans Unicode"/>
          <w:bCs/>
          <w:sz w:val="20"/>
          <w:szCs w:val="20"/>
          <w:lang w:val="es-ES_tradnl"/>
        </w:rPr>
      </w:pPr>
      <w:r w:rsidRPr="002C71F0">
        <w:rPr>
          <w:rFonts w:ascii="Lucida Sans Unicode" w:hAnsi="Lucida Sans Unicode" w:cs="Lucida Sans Unicode"/>
          <w:bCs/>
          <w:sz w:val="20"/>
          <w:szCs w:val="20"/>
        </w:rPr>
        <w:t>C</w:t>
      </w:r>
      <w:r w:rsidR="00A961ED" w:rsidRPr="002C71F0">
        <w:rPr>
          <w:rFonts w:ascii="Lucida Sans Unicode" w:hAnsi="Lucida Sans Unicode" w:cs="Lucida Sans Unicode"/>
          <w:bCs/>
          <w:sz w:val="20"/>
          <w:szCs w:val="20"/>
        </w:rPr>
        <w:t>onsejeras y consejeros electorales, les consulto el sentido de su voto</w:t>
      </w:r>
      <w:r w:rsidRPr="002C71F0">
        <w:rPr>
          <w:rFonts w:ascii="Lucida Sans Unicode" w:hAnsi="Lucida Sans Unicode" w:cs="Lucida Sans Unicode"/>
          <w:bCs/>
          <w:sz w:val="20"/>
          <w:szCs w:val="20"/>
        </w:rPr>
        <w:t>,</w:t>
      </w:r>
      <w:r w:rsidR="00A961ED" w:rsidRPr="002C71F0">
        <w:rPr>
          <w:rFonts w:ascii="Lucida Sans Unicode" w:hAnsi="Lucida Sans Unicode" w:cs="Lucida Sans Unicode"/>
          <w:bCs/>
          <w:sz w:val="20"/>
          <w:szCs w:val="20"/>
        </w:rPr>
        <w:t xml:space="preserve"> respecto del proyecto de acuerdo, tomando en consideración las observaciones propuestas por la consejera Silvia Guadalupe Bustos Vásquez, la consejera Zoad Jeanine García González y las observaciones enviadas por la consejera Claudia </w:t>
      </w:r>
      <w:r w:rsidR="00D82E10" w:rsidRPr="002C71F0">
        <w:rPr>
          <w:rFonts w:ascii="Lucida Sans Unicode" w:hAnsi="Lucida Sans Unicode" w:cs="Lucida Sans Unicode"/>
          <w:bCs/>
          <w:sz w:val="20"/>
          <w:szCs w:val="20"/>
        </w:rPr>
        <w:t xml:space="preserve">Alejandra Vargas Bautista, así como las observaciones de la </w:t>
      </w:r>
      <w:r w:rsidRPr="002C71F0">
        <w:rPr>
          <w:rFonts w:ascii="Lucida Sans Unicode" w:hAnsi="Lucida Sans Unicode" w:cs="Lucida Sans Unicode"/>
          <w:bCs/>
          <w:sz w:val="20"/>
          <w:szCs w:val="20"/>
        </w:rPr>
        <w:t>S</w:t>
      </w:r>
      <w:r w:rsidR="00D82E10" w:rsidRPr="002C71F0">
        <w:rPr>
          <w:rFonts w:ascii="Lucida Sans Unicode" w:hAnsi="Lucida Sans Unicode" w:cs="Lucida Sans Unicode"/>
          <w:bCs/>
          <w:sz w:val="20"/>
          <w:szCs w:val="20"/>
        </w:rPr>
        <w:t>ecretar</w:t>
      </w:r>
      <w:r w:rsidRPr="002C71F0">
        <w:rPr>
          <w:rFonts w:ascii="Lucida Sans Unicode" w:hAnsi="Lucida Sans Unicode" w:cs="Lucida Sans Unicode"/>
          <w:bCs/>
          <w:sz w:val="20"/>
          <w:szCs w:val="20"/>
        </w:rPr>
        <w:t>í</w:t>
      </w:r>
      <w:r w:rsidR="00D82E10" w:rsidRPr="002C71F0">
        <w:rPr>
          <w:rFonts w:ascii="Lucida Sans Unicode" w:hAnsi="Lucida Sans Unicode" w:cs="Lucida Sans Unicode"/>
          <w:bCs/>
          <w:sz w:val="20"/>
          <w:szCs w:val="20"/>
        </w:rPr>
        <w:t>a</w:t>
      </w:r>
      <w:r w:rsidR="00A53417" w:rsidRPr="002C71F0">
        <w:rPr>
          <w:rFonts w:ascii="Lucida Sans Unicode" w:hAnsi="Lucida Sans Unicode" w:cs="Lucida Sans Unicode"/>
          <w:bCs/>
          <w:sz w:val="20"/>
          <w:szCs w:val="20"/>
        </w:rPr>
        <w:t>.</w:t>
      </w:r>
      <w:r w:rsidR="00D82E10" w:rsidRPr="002C71F0">
        <w:rPr>
          <w:rFonts w:ascii="Lucida Sans Unicode" w:hAnsi="Lucida Sans Unicode" w:cs="Lucida Sans Unicode"/>
          <w:bCs/>
          <w:sz w:val="20"/>
          <w:szCs w:val="20"/>
        </w:rPr>
        <w:t xml:space="preserve"> </w:t>
      </w:r>
      <w:bookmarkStart w:id="4" w:name="_Hlk151382836"/>
      <w:r w:rsidR="00A53417" w:rsidRPr="002C71F0">
        <w:rPr>
          <w:rFonts w:ascii="Lucida Sans Unicode" w:hAnsi="Lucida Sans Unicode" w:cs="Lucida Sans Unicode"/>
          <w:bCs/>
          <w:sz w:val="20"/>
          <w:szCs w:val="20"/>
        </w:rPr>
        <w:t>C</w:t>
      </w:r>
      <w:r w:rsidR="00D82E10" w:rsidRPr="002C71F0">
        <w:rPr>
          <w:rFonts w:ascii="Lucida Sans Unicode" w:hAnsi="Lucida Sans Unicode" w:cs="Lucida Sans Unicode"/>
          <w:bCs/>
          <w:sz w:val="20"/>
          <w:szCs w:val="20"/>
        </w:rPr>
        <w:t xml:space="preserve">omienzo con la consejera Silvia Guadalupe Busto Vásquez. </w:t>
      </w:r>
    </w:p>
    <w:p w14:paraId="14350A0D" w14:textId="77777777" w:rsidR="00351962" w:rsidRPr="002C71F0" w:rsidRDefault="00351962" w:rsidP="00B74689">
      <w:pPr>
        <w:spacing w:after="0"/>
        <w:jc w:val="both"/>
        <w:rPr>
          <w:rFonts w:ascii="Lucida Sans Unicode" w:hAnsi="Lucida Sans Unicode" w:cs="Lucida Sans Unicode"/>
          <w:sz w:val="20"/>
          <w:szCs w:val="20"/>
          <w:lang w:val="es-ES_tradnl"/>
        </w:rPr>
      </w:pPr>
    </w:p>
    <w:p w14:paraId="0BFDCC2E" w14:textId="77777777"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w:t>
      </w:r>
    </w:p>
    <w:p w14:paraId="228EB11E" w14:textId="77777777" w:rsidR="000909CD" w:rsidRPr="002C71F0" w:rsidRDefault="000909CD" w:rsidP="000909CD">
      <w:pPr>
        <w:spacing w:after="0"/>
        <w:jc w:val="both"/>
        <w:rPr>
          <w:rFonts w:ascii="Lucida Sans Unicode" w:hAnsi="Lucida Sans Unicode" w:cs="Lucida Sans Unicode"/>
          <w:sz w:val="20"/>
          <w:szCs w:val="20"/>
        </w:rPr>
      </w:pPr>
    </w:p>
    <w:p w14:paraId="572D8C69" w14:textId="55BAF4DD"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0970810C" w14:textId="77777777" w:rsidR="000909CD" w:rsidRPr="002C71F0" w:rsidRDefault="000909CD" w:rsidP="000909CD">
      <w:pPr>
        <w:spacing w:after="0"/>
        <w:jc w:val="both"/>
        <w:rPr>
          <w:rFonts w:ascii="Lucida Sans Unicode" w:hAnsi="Lucida Sans Unicode" w:cs="Lucida Sans Unicode"/>
          <w:sz w:val="20"/>
          <w:szCs w:val="20"/>
        </w:rPr>
      </w:pPr>
    </w:p>
    <w:p w14:paraId="3C13683A" w14:textId="77777777"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A favor.</w:t>
      </w:r>
    </w:p>
    <w:p w14:paraId="4F923BC2" w14:textId="77777777" w:rsidR="000909CD" w:rsidRPr="002C71F0" w:rsidRDefault="000909CD" w:rsidP="000909CD">
      <w:pPr>
        <w:spacing w:after="0"/>
        <w:jc w:val="both"/>
        <w:rPr>
          <w:rFonts w:ascii="Lucida Sans Unicode" w:hAnsi="Lucida Sans Unicode" w:cs="Lucida Sans Unicode"/>
          <w:b/>
          <w:bCs/>
          <w:sz w:val="20"/>
          <w:szCs w:val="20"/>
        </w:rPr>
      </w:pPr>
    </w:p>
    <w:p w14:paraId="380B4E47" w14:textId="33AF9930"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24C6DA9A" w14:textId="77777777" w:rsidR="000909CD" w:rsidRPr="002C71F0" w:rsidRDefault="000909CD" w:rsidP="000909CD">
      <w:pPr>
        <w:spacing w:after="0"/>
        <w:jc w:val="both"/>
        <w:rPr>
          <w:rFonts w:ascii="Lucida Sans Unicode" w:hAnsi="Lucida Sans Unicode" w:cs="Lucida Sans Unicode"/>
          <w:sz w:val="20"/>
          <w:szCs w:val="20"/>
        </w:rPr>
      </w:pPr>
    </w:p>
    <w:p w14:paraId="7BBD137E" w14:textId="77777777"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A favor.</w:t>
      </w:r>
    </w:p>
    <w:p w14:paraId="1FA1C8E7" w14:textId="77777777" w:rsidR="000909CD" w:rsidRPr="002C71F0" w:rsidRDefault="000909CD" w:rsidP="000909CD">
      <w:pPr>
        <w:spacing w:after="0"/>
        <w:jc w:val="both"/>
        <w:rPr>
          <w:rFonts w:ascii="Lucida Sans Unicode" w:hAnsi="Lucida Sans Unicode" w:cs="Lucida Sans Unicode"/>
          <w:b/>
          <w:bCs/>
          <w:sz w:val="20"/>
          <w:szCs w:val="20"/>
        </w:rPr>
      </w:pPr>
    </w:p>
    <w:p w14:paraId="1CA510C6" w14:textId="4AFDE20A"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10A7FC11" w14:textId="77777777"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177DC1D7" w14:textId="77777777" w:rsidR="000909CD" w:rsidRPr="002C71F0" w:rsidRDefault="000909CD" w:rsidP="000909CD">
      <w:pPr>
        <w:spacing w:after="0"/>
        <w:jc w:val="both"/>
        <w:rPr>
          <w:rFonts w:ascii="Lucida Sans Unicode" w:hAnsi="Lucida Sans Unicode" w:cs="Lucida Sans Unicode"/>
          <w:b/>
          <w:bCs/>
          <w:sz w:val="20"/>
          <w:szCs w:val="20"/>
        </w:rPr>
      </w:pPr>
    </w:p>
    <w:p w14:paraId="4E820848" w14:textId="01CCA2D6"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6D848E51" w14:textId="77777777" w:rsidR="000909CD" w:rsidRPr="002C71F0" w:rsidRDefault="000909CD" w:rsidP="000909CD">
      <w:pPr>
        <w:spacing w:after="0"/>
        <w:jc w:val="both"/>
        <w:rPr>
          <w:rFonts w:ascii="Lucida Sans Unicode" w:hAnsi="Lucida Sans Unicode" w:cs="Lucida Sans Unicode"/>
          <w:sz w:val="20"/>
          <w:szCs w:val="20"/>
        </w:rPr>
      </w:pPr>
    </w:p>
    <w:p w14:paraId="1154A34D" w14:textId="77777777"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77098DC5" w14:textId="77777777" w:rsidR="000909CD" w:rsidRPr="002C71F0" w:rsidRDefault="000909CD" w:rsidP="000909CD">
      <w:pPr>
        <w:spacing w:after="0"/>
        <w:jc w:val="both"/>
        <w:rPr>
          <w:rFonts w:ascii="Lucida Sans Unicode" w:hAnsi="Lucida Sans Unicode" w:cs="Lucida Sans Unicode"/>
          <w:b/>
          <w:bCs/>
          <w:sz w:val="20"/>
          <w:szCs w:val="20"/>
        </w:rPr>
      </w:pPr>
    </w:p>
    <w:p w14:paraId="4490C5BD" w14:textId="7C23AA45"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00FEB137" w14:textId="77777777" w:rsidR="000909CD" w:rsidRPr="002C71F0" w:rsidRDefault="000909CD" w:rsidP="000909CD">
      <w:pPr>
        <w:spacing w:after="0"/>
        <w:jc w:val="both"/>
        <w:rPr>
          <w:rFonts w:ascii="Lucida Sans Unicode" w:hAnsi="Lucida Sans Unicode" w:cs="Lucida Sans Unicode"/>
          <w:sz w:val="20"/>
          <w:szCs w:val="20"/>
        </w:rPr>
      </w:pPr>
    </w:p>
    <w:p w14:paraId="45E13E62" w14:textId="77777777"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6D23004E" w14:textId="77777777" w:rsidR="000909CD" w:rsidRPr="002C71F0" w:rsidRDefault="000909CD" w:rsidP="000909CD">
      <w:pPr>
        <w:spacing w:after="0"/>
        <w:jc w:val="both"/>
        <w:rPr>
          <w:rFonts w:ascii="Lucida Sans Unicode" w:hAnsi="Lucida Sans Unicode" w:cs="Lucida Sans Unicode"/>
          <w:sz w:val="20"/>
          <w:szCs w:val="20"/>
        </w:rPr>
      </w:pPr>
    </w:p>
    <w:p w14:paraId="72CF994F" w14:textId="37E76230"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213957F9" w14:textId="77777777" w:rsidR="000909CD" w:rsidRPr="002C71F0" w:rsidRDefault="000909CD" w:rsidP="000909CD">
      <w:pPr>
        <w:spacing w:after="0"/>
        <w:jc w:val="both"/>
        <w:rPr>
          <w:rFonts w:ascii="Lucida Sans Unicode" w:hAnsi="Lucida Sans Unicode" w:cs="Lucida Sans Unicode"/>
          <w:sz w:val="20"/>
          <w:szCs w:val="20"/>
        </w:rPr>
      </w:pPr>
    </w:p>
    <w:p w14:paraId="2FF0B111" w14:textId="2B1D2B50" w:rsidR="000909CD" w:rsidRPr="002C71F0" w:rsidRDefault="000909CD" w:rsidP="000909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39314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FC5A933" w14:textId="77777777" w:rsidR="000909CD" w:rsidRPr="002C71F0" w:rsidRDefault="000909CD" w:rsidP="000909CD">
      <w:pPr>
        <w:spacing w:after="0"/>
        <w:jc w:val="both"/>
        <w:rPr>
          <w:rFonts w:ascii="Lucida Sans Unicode" w:hAnsi="Lucida Sans Unicode" w:cs="Lucida Sans Unicode"/>
          <w:b/>
          <w:bCs/>
          <w:sz w:val="20"/>
          <w:szCs w:val="20"/>
        </w:rPr>
      </w:pPr>
    </w:p>
    <w:p w14:paraId="17D820CA" w14:textId="42AE9CCF" w:rsidR="00351962" w:rsidRPr="002C71F0" w:rsidRDefault="000909C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w:t>
      </w:r>
      <w:r w:rsidR="003D005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3D005D"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l acuerdo se aprueba por unanimidad.</w:t>
      </w:r>
    </w:p>
    <w:p w14:paraId="432C5A12" w14:textId="77777777" w:rsidR="000909CD" w:rsidRPr="002C71F0" w:rsidRDefault="000909CD" w:rsidP="00B74689">
      <w:pPr>
        <w:spacing w:after="0"/>
        <w:jc w:val="both"/>
        <w:rPr>
          <w:rFonts w:ascii="Lucida Sans Unicode" w:hAnsi="Lucida Sans Unicode" w:cs="Lucida Sans Unicode"/>
          <w:sz w:val="20"/>
          <w:szCs w:val="20"/>
        </w:rPr>
      </w:pPr>
    </w:p>
    <w:p w14:paraId="608BC3E2" w14:textId="70AD9A59" w:rsidR="000909CD" w:rsidRPr="002C71F0" w:rsidRDefault="0013386F" w:rsidP="00B74689">
      <w:pPr>
        <w:spacing w:after="0"/>
        <w:jc w:val="both"/>
        <w:rPr>
          <w:rFonts w:ascii="Lucida Sans Unicode" w:hAnsi="Lucida Sans Unicode" w:cs="Lucida Sans Unicode"/>
          <w:sz w:val="20"/>
          <w:szCs w:val="20"/>
          <w:lang w:val="es-ES_tradnl"/>
        </w:rPr>
      </w:pPr>
      <w:bookmarkStart w:id="5" w:name="_Hlk151376841"/>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w:t>
      </w:r>
      <w:r w:rsidR="003D005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bookmarkEnd w:id="5"/>
      <w:r w:rsidRPr="002C71F0">
        <w:rPr>
          <w:rFonts w:ascii="Lucida Sans Unicode" w:hAnsi="Lucida Sans Unicode" w:cs="Lucida Sans Unicode"/>
          <w:sz w:val="20"/>
          <w:szCs w:val="20"/>
        </w:rPr>
        <w:t>continúe con el siguiente punto del orden del día.</w:t>
      </w:r>
    </w:p>
    <w:bookmarkEnd w:id="4"/>
    <w:p w14:paraId="1BFDC9BD" w14:textId="77777777" w:rsidR="000D15F5" w:rsidRPr="002C71F0" w:rsidRDefault="000D15F5" w:rsidP="00B74689">
      <w:pPr>
        <w:spacing w:after="0"/>
        <w:jc w:val="both"/>
        <w:rPr>
          <w:rFonts w:ascii="Lucida Sans Unicode" w:hAnsi="Lucida Sans Unicode" w:cs="Lucida Sans Unicode"/>
          <w:sz w:val="20"/>
          <w:szCs w:val="20"/>
          <w:lang w:val="es-ES_tradnl"/>
        </w:rPr>
      </w:pPr>
    </w:p>
    <w:p w14:paraId="4C4DF6E6" w14:textId="4289934F" w:rsidR="00A53417" w:rsidRPr="002C71F0" w:rsidRDefault="0013386F" w:rsidP="0013386F">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Con gusto presidenta</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05DB4833" w14:textId="77777777" w:rsidR="00A53417" w:rsidRPr="002C71F0" w:rsidRDefault="00A53417" w:rsidP="0013386F">
      <w:pPr>
        <w:pStyle w:val="Sinespaciado"/>
        <w:spacing w:line="276" w:lineRule="auto"/>
        <w:jc w:val="both"/>
        <w:rPr>
          <w:rFonts w:ascii="Lucida Sans Unicode" w:hAnsi="Lucida Sans Unicode" w:cs="Lucida Sans Unicode"/>
          <w:sz w:val="20"/>
          <w:szCs w:val="20"/>
        </w:rPr>
      </w:pPr>
    </w:p>
    <w:p w14:paraId="1ECC8BBD" w14:textId="79CEEE9F" w:rsidR="0013386F" w:rsidRPr="002C71F0" w:rsidRDefault="00DA48E2" w:rsidP="0013386F">
      <w:pPr>
        <w:pStyle w:val="Sinespaciado"/>
        <w:spacing w:line="276" w:lineRule="auto"/>
        <w:jc w:val="both"/>
        <w:rPr>
          <w:rFonts w:ascii="Lucida Sans Unicode" w:hAnsi="Lucida Sans Unicode" w:cs="Lucida Sans Unicode"/>
          <w:bCs/>
          <w:i/>
          <w:iCs/>
          <w:sz w:val="20"/>
          <w:szCs w:val="20"/>
          <w:lang w:eastAsia="es-ES"/>
        </w:rPr>
      </w:pPr>
      <w:r w:rsidRPr="002C71F0">
        <w:rPr>
          <w:rFonts w:ascii="Lucida Sans Unicode" w:hAnsi="Lucida Sans Unicode" w:cs="Lucida Sans Unicode"/>
          <w:sz w:val="20"/>
          <w:szCs w:val="20"/>
        </w:rPr>
        <w:t>E</w:t>
      </w:r>
      <w:r w:rsidR="0013386F" w:rsidRPr="002C71F0">
        <w:rPr>
          <w:rFonts w:ascii="Lucida Sans Unicode" w:hAnsi="Lucida Sans Unicode" w:cs="Lucida Sans Unicode"/>
          <w:sz w:val="20"/>
          <w:szCs w:val="20"/>
        </w:rPr>
        <w:t xml:space="preserve">l siguiente punto del orden del día corresponde al </w:t>
      </w:r>
      <w:r w:rsidR="00A53417" w:rsidRPr="002C71F0">
        <w:rPr>
          <w:rFonts w:ascii="Lucida Sans Unicode" w:hAnsi="Lucida Sans Unicode" w:cs="Lucida Sans Unicode"/>
          <w:bCs/>
          <w:i/>
          <w:iCs/>
          <w:sz w:val="20"/>
          <w:szCs w:val="20"/>
          <w:lang w:eastAsia="es-ES"/>
        </w:rPr>
        <w:t>p</w:t>
      </w:r>
      <w:r w:rsidR="0013386F" w:rsidRPr="002C71F0">
        <w:rPr>
          <w:rFonts w:ascii="Lucida Sans Unicode" w:hAnsi="Lucida Sans Unicode" w:cs="Lucida Sans Unicode"/>
          <w:bCs/>
          <w:i/>
          <w:iCs/>
          <w:sz w:val="20"/>
          <w:szCs w:val="20"/>
          <w:lang w:eastAsia="es-ES"/>
        </w:rPr>
        <w:t xml:space="preserve">royecto de </w:t>
      </w:r>
      <w:r w:rsidRPr="002C71F0">
        <w:rPr>
          <w:rFonts w:ascii="Lucida Sans Unicode" w:hAnsi="Lucida Sans Unicode" w:cs="Lucida Sans Unicode"/>
          <w:bCs/>
          <w:i/>
          <w:iCs/>
          <w:sz w:val="20"/>
          <w:szCs w:val="20"/>
          <w:lang w:eastAsia="es-ES"/>
        </w:rPr>
        <w:t>a</w:t>
      </w:r>
      <w:r w:rsidR="0013386F" w:rsidRPr="002C71F0">
        <w:rPr>
          <w:rFonts w:ascii="Lucida Sans Unicode" w:hAnsi="Lucida Sans Unicode" w:cs="Lucida Sans Unicode"/>
          <w:bCs/>
          <w:i/>
          <w:iCs/>
          <w:sz w:val="20"/>
          <w:szCs w:val="20"/>
          <w:lang w:eastAsia="es-ES"/>
        </w:rPr>
        <w:t>cuerdo del Consejo General del Instituto Electoral y de Participación Ciudadana del Estado de Jalisco, que aprueba el dictamen por el que se resuelve la calidad de aspirantes a candidaturas independientes al cargo de diputaciones por el principio de mayoría relativa del estado de Jalisco, durante el Proceso Electoral Local Concurrente 2023-2024.</w:t>
      </w:r>
    </w:p>
    <w:p w14:paraId="62D7BD98" w14:textId="28198ECE" w:rsidR="000D15F5" w:rsidRPr="002C71F0" w:rsidRDefault="000D15F5" w:rsidP="00B74689">
      <w:pPr>
        <w:spacing w:after="0"/>
        <w:jc w:val="both"/>
        <w:rPr>
          <w:rFonts w:ascii="Lucida Sans Unicode" w:hAnsi="Lucida Sans Unicode" w:cs="Lucida Sans Unicode"/>
          <w:sz w:val="20"/>
          <w:szCs w:val="20"/>
          <w:lang w:val="es-ES_tradnl"/>
        </w:rPr>
      </w:pPr>
    </w:p>
    <w:p w14:paraId="471692E8" w14:textId="43281A4F" w:rsidR="000909CD" w:rsidRPr="002C71F0" w:rsidRDefault="00315FB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DA48E2" w:rsidRPr="002C71F0">
        <w:rPr>
          <w:rFonts w:ascii="Lucida Sans Unicode" w:hAnsi="Lucida Sans Unicode" w:cs="Lucida Sans Unicode"/>
          <w:sz w:val="20"/>
          <w:szCs w:val="20"/>
        </w:rPr>
        <w:t>P</w:t>
      </w:r>
      <w:r w:rsidRPr="002C71F0">
        <w:rPr>
          <w:rFonts w:ascii="Lucida Sans Unicode" w:hAnsi="Lucida Sans Unicode" w:cs="Lucida Sans Unicode"/>
          <w:sz w:val="20"/>
          <w:szCs w:val="20"/>
        </w:rPr>
        <w:t>or favor</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w:t>
      </w:r>
      <w:r w:rsidR="00A53417" w:rsidRPr="002C71F0">
        <w:rPr>
          <w:rFonts w:ascii="Lucida Sans Unicode" w:hAnsi="Lucida Sans Unicode" w:cs="Lucida Sans Unicode"/>
          <w:sz w:val="20"/>
          <w:szCs w:val="20"/>
        </w:rPr>
        <w:t>é</w:t>
      </w:r>
      <w:r w:rsidRPr="002C71F0">
        <w:rPr>
          <w:rFonts w:ascii="Lucida Sans Unicode" w:hAnsi="Lucida Sans Unicode" w:cs="Lucida Sans Unicode"/>
          <w:sz w:val="20"/>
          <w:szCs w:val="20"/>
        </w:rPr>
        <w:t xml:space="preserve"> lectura a los puntos de acuerdo.</w:t>
      </w:r>
    </w:p>
    <w:p w14:paraId="40D94502" w14:textId="74862FDF" w:rsidR="00A53417" w:rsidRPr="002C71F0" w:rsidRDefault="00315FB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Con gusto</w:t>
      </w:r>
      <w:r w:rsidR="00A53417"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FA9BC29" w14:textId="77777777" w:rsidR="00A53417" w:rsidRPr="002C71F0" w:rsidRDefault="00A53417" w:rsidP="00B74689">
      <w:pPr>
        <w:spacing w:after="0"/>
        <w:jc w:val="both"/>
        <w:rPr>
          <w:rFonts w:ascii="Lucida Sans Unicode" w:hAnsi="Lucida Sans Unicode" w:cs="Lucida Sans Unicode"/>
          <w:sz w:val="20"/>
          <w:szCs w:val="20"/>
        </w:rPr>
      </w:pPr>
    </w:p>
    <w:p w14:paraId="13BF5565" w14:textId="5AE782C9" w:rsidR="000909CD" w:rsidRPr="002C71F0" w:rsidRDefault="00DA48E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315FB2" w:rsidRPr="002C71F0">
        <w:rPr>
          <w:rFonts w:ascii="Lucida Sans Unicode" w:hAnsi="Lucida Sans Unicode" w:cs="Lucida Sans Unicode"/>
          <w:sz w:val="20"/>
          <w:szCs w:val="20"/>
        </w:rPr>
        <w:t xml:space="preserve">os puntos de acuerdo que se proponen son los siguientes: </w:t>
      </w:r>
    </w:p>
    <w:p w14:paraId="36D2238B" w14:textId="77777777" w:rsidR="00315FB2" w:rsidRPr="002C71F0" w:rsidRDefault="00315FB2" w:rsidP="00B74689">
      <w:pPr>
        <w:spacing w:after="0"/>
        <w:jc w:val="both"/>
        <w:rPr>
          <w:rFonts w:ascii="Lucida Sans Unicode" w:hAnsi="Lucida Sans Unicode" w:cs="Lucida Sans Unicode"/>
          <w:sz w:val="20"/>
          <w:szCs w:val="20"/>
        </w:rPr>
      </w:pPr>
    </w:p>
    <w:p w14:paraId="541E0CD9" w14:textId="4ABC7464" w:rsidR="00E01E93" w:rsidRPr="002C71F0" w:rsidRDefault="00DA48E2" w:rsidP="00E01E93">
      <w:pPr>
        <w:spacing w:after="0" w:line="240" w:lineRule="auto"/>
        <w:jc w:val="both"/>
        <w:rPr>
          <w:rFonts w:ascii="Lucida Sans Unicode" w:eastAsia="Times New Roman" w:hAnsi="Lucida Sans Unicode" w:cs="Lucida Sans Unicode"/>
          <w:bCs/>
          <w:iCs/>
          <w:sz w:val="20"/>
          <w:szCs w:val="20"/>
          <w:lang w:eastAsia="es-ES"/>
        </w:rPr>
      </w:pPr>
      <w:r w:rsidRPr="002C71F0">
        <w:rPr>
          <w:rFonts w:ascii="Lucida Sans Unicode" w:eastAsia="Times New Roman" w:hAnsi="Lucida Sans Unicode" w:cs="Lucida Sans Unicode"/>
          <w:bCs/>
          <w:iCs/>
          <w:sz w:val="20"/>
          <w:szCs w:val="20"/>
          <w:lang w:val="pt-BR" w:eastAsia="es-ES"/>
        </w:rPr>
        <w:t>Primero.</w:t>
      </w:r>
      <w:r w:rsidR="00E01E93" w:rsidRPr="002C71F0">
        <w:rPr>
          <w:rFonts w:ascii="Lucida Sans Unicode" w:eastAsia="Times New Roman" w:hAnsi="Lucida Sans Unicode" w:cs="Lucida Sans Unicode"/>
          <w:b/>
          <w:iCs/>
          <w:sz w:val="20"/>
          <w:szCs w:val="20"/>
          <w:lang w:val="pt-BR" w:eastAsia="es-ES"/>
        </w:rPr>
        <w:t xml:space="preserve"> </w:t>
      </w:r>
      <w:r w:rsidR="00E01E93" w:rsidRPr="002C71F0">
        <w:rPr>
          <w:rFonts w:ascii="Lucida Sans Unicode" w:eastAsia="Times New Roman" w:hAnsi="Lucida Sans Unicode" w:cs="Lucida Sans Unicode"/>
          <w:bCs/>
          <w:iCs/>
          <w:sz w:val="20"/>
          <w:szCs w:val="20"/>
          <w:lang w:eastAsia="es-ES"/>
        </w:rPr>
        <w:t>Se otorga la calidad de aspirantes a candidatos independientes al cargo de diputaciones por el principio de mayoría relativa</w:t>
      </w:r>
      <w:r w:rsidRPr="002C71F0">
        <w:rPr>
          <w:rFonts w:ascii="Lucida Sans Unicode" w:eastAsia="Times New Roman" w:hAnsi="Lucida Sans Unicode" w:cs="Lucida Sans Unicode"/>
          <w:bCs/>
          <w:iCs/>
          <w:sz w:val="20"/>
          <w:szCs w:val="20"/>
          <w:lang w:eastAsia="es-ES"/>
        </w:rPr>
        <w:t xml:space="preserve"> del</w:t>
      </w:r>
      <w:r w:rsidR="00E01E93" w:rsidRPr="002C71F0">
        <w:rPr>
          <w:rFonts w:ascii="Lucida Sans Unicode" w:eastAsia="Times New Roman" w:hAnsi="Lucida Sans Unicode" w:cs="Lucida Sans Unicode"/>
          <w:bCs/>
          <w:iCs/>
          <w:sz w:val="20"/>
          <w:szCs w:val="20"/>
          <w:lang w:eastAsia="es-ES"/>
        </w:rPr>
        <w:t xml:space="preserve"> Estado de Jalisco, durante el Proceso Electoral Local Concurrente 2023-2024, a la ciudadana </w:t>
      </w:r>
      <w:r w:rsidR="00E01E93" w:rsidRPr="002C71F0">
        <w:rPr>
          <w:rFonts w:ascii="Lucida Sans Unicode" w:eastAsia="Times New Roman" w:hAnsi="Lucida Sans Unicode" w:cs="Lucida Sans Unicode"/>
          <w:bCs/>
          <w:iCs/>
          <w:sz w:val="20"/>
          <w:szCs w:val="20"/>
          <w:lang w:val="es-ES_tradnl" w:eastAsia="es-ES"/>
        </w:rPr>
        <w:t>Anahí Medina Ortega y el ciudadano Rubén Eduardo Luján Núñez</w:t>
      </w:r>
      <w:r w:rsidRPr="002C71F0">
        <w:rPr>
          <w:rFonts w:ascii="Lucida Sans Unicode" w:eastAsia="Times New Roman" w:hAnsi="Lucida Sans Unicode" w:cs="Lucida Sans Unicode"/>
          <w:bCs/>
          <w:iCs/>
          <w:sz w:val="20"/>
          <w:szCs w:val="20"/>
          <w:lang w:val="es-ES_tradnl" w:eastAsia="es-ES"/>
        </w:rPr>
        <w:t>,</w:t>
      </w:r>
      <w:r w:rsidR="00E01E93" w:rsidRPr="002C71F0">
        <w:rPr>
          <w:rFonts w:ascii="Lucida Sans Unicode" w:eastAsia="Times New Roman" w:hAnsi="Lucida Sans Unicode" w:cs="Lucida Sans Unicode"/>
          <w:bCs/>
          <w:iCs/>
          <w:sz w:val="20"/>
          <w:szCs w:val="20"/>
          <w:lang w:val="es-ES_tradnl" w:eastAsia="es-ES"/>
        </w:rPr>
        <w:t xml:space="preserve"> </w:t>
      </w:r>
      <w:r w:rsidR="00E01E93" w:rsidRPr="002C71F0">
        <w:rPr>
          <w:rFonts w:ascii="Lucida Sans Unicode" w:eastAsia="Times New Roman" w:hAnsi="Lucida Sans Unicode" w:cs="Lucida Sans Unicode"/>
          <w:bCs/>
          <w:iCs/>
          <w:sz w:val="20"/>
          <w:szCs w:val="20"/>
          <w:lang w:eastAsia="es-ES"/>
        </w:rPr>
        <w:t xml:space="preserve">en términos del considerando IX del presente acuerdo. </w:t>
      </w:r>
    </w:p>
    <w:p w14:paraId="1FDFC4B7" w14:textId="77777777" w:rsidR="00E01E93" w:rsidRPr="002C71F0" w:rsidRDefault="00E01E93" w:rsidP="00E01E93">
      <w:pPr>
        <w:spacing w:after="0" w:line="240" w:lineRule="auto"/>
        <w:jc w:val="both"/>
        <w:rPr>
          <w:rFonts w:ascii="Lucida Sans Unicode" w:eastAsia="Times New Roman" w:hAnsi="Lucida Sans Unicode" w:cs="Lucida Sans Unicode"/>
          <w:b/>
          <w:iCs/>
          <w:sz w:val="20"/>
          <w:szCs w:val="20"/>
          <w:lang w:eastAsia="es-ES"/>
        </w:rPr>
      </w:pPr>
    </w:p>
    <w:p w14:paraId="668A58D3" w14:textId="114A1F18" w:rsidR="00E01E93" w:rsidRPr="002C71F0" w:rsidRDefault="00DA48E2" w:rsidP="00E01E93">
      <w:pPr>
        <w:spacing w:after="0" w:line="240" w:lineRule="auto"/>
        <w:jc w:val="both"/>
        <w:rPr>
          <w:rFonts w:ascii="Lucida Sans Unicode" w:eastAsia="Times New Roman" w:hAnsi="Lucida Sans Unicode" w:cs="Lucida Sans Unicode"/>
          <w:iCs/>
          <w:sz w:val="20"/>
          <w:szCs w:val="20"/>
          <w:lang w:eastAsia="es-ES"/>
        </w:rPr>
      </w:pPr>
      <w:r w:rsidRPr="002C71F0">
        <w:rPr>
          <w:rFonts w:ascii="Lucida Sans Unicode" w:eastAsia="Times New Roman" w:hAnsi="Lucida Sans Unicode" w:cs="Lucida Sans Unicode"/>
          <w:bCs/>
          <w:iCs/>
          <w:sz w:val="20"/>
          <w:szCs w:val="20"/>
          <w:lang w:eastAsia="es-ES"/>
        </w:rPr>
        <w:t>Segundo.</w:t>
      </w:r>
      <w:r w:rsidR="00E01E93" w:rsidRPr="002C71F0">
        <w:rPr>
          <w:rFonts w:ascii="Lucida Sans Unicode" w:eastAsia="Times New Roman" w:hAnsi="Lucida Sans Unicode" w:cs="Lucida Sans Unicode"/>
          <w:b/>
          <w:iCs/>
          <w:sz w:val="20"/>
          <w:szCs w:val="20"/>
          <w:lang w:eastAsia="es-ES"/>
        </w:rPr>
        <w:t xml:space="preserve"> </w:t>
      </w:r>
      <w:r w:rsidR="00E01E93" w:rsidRPr="002C71F0">
        <w:rPr>
          <w:rFonts w:ascii="Lucida Sans Unicode" w:eastAsia="Times New Roman" w:hAnsi="Lucida Sans Unicode" w:cs="Lucida Sans Unicode"/>
          <w:iCs/>
          <w:sz w:val="20"/>
          <w:szCs w:val="20"/>
          <w:lang w:eastAsia="es-ES"/>
        </w:rPr>
        <w:t xml:space="preserve">Expídase la constancia correspondiente a los aspirantes </w:t>
      </w:r>
      <w:r w:rsidR="00E01E93" w:rsidRPr="002C71F0">
        <w:rPr>
          <w:rFonts w:ascii="Lucida Sans Unicode" w:eastAsia="Times New Roman" w:hAnsi="Lucida Sans Unicode" w:cs="Lucida Sans Unicode"/>
          <w:iCs/>
          <w:sz w:val="20"/>
          <w:szCs w:val="20"/>
          <w:lang w:val="es-ES_tradnl" w:eastAsia="es-ES"/>
        </w:rPr>
        <w:t xml:space="preserve">Anahí Medina Ortega y el ciudadano Rubén Eduardo Luján. </w:t>
      </w:r>
    </w:p>
    <w:p w14:paraId="647E8745" w14:textId="77777777" w:rsidR="00E01E93" w:rsidRPr="002C71F0" w:rsidRDefault="00E01E93" w:rsidP="00E01E93">
      <w:pPr>
        <w:spacing w:after="0" w:line="240" w:lineRule="auto"/>
        <w:jc w:val="both"/>
        <w:rPr>
          <w:rFonts w:ascii="Lucida Sans Unicode" w:eastAsia="Times New Roman" w:hAnsi="Lucida Sans Unicode" w:cs="Lucida Sans Unicode"/>
          <w:b/>
          <w:iCs/>
          <w:sz w:val="20"/>
          <w:szCs w:val="20"/>
          <w:lang w:eastAsia="es-ES"/>
        </w:rPr>
      </w:pPr>
    </w:p>
    <w:p w14:paraId="65183C21" w14:textId="47AF7EC2" w:rsidR="00E01E93" w:rsidRPr="002C71F0" w:rsidRDefault="00DA48E2" w:rsidP="00E01E93">
      <w:pPr>
        <w:spacing w:after="0" w:line="240" w:lineRule="auto"/>
        <w:jc w:val="both"/>
        <w:rPr>
          <w:rFonts w:ascii="Lucida Sans Unicode" w:eastAsia="Times New Roman" w:hAnsi="Lucida Sans Unicode" w:cs="Lucida Sans Unicode"/>
          <w:iCs/>
          <w:sz w:val="20"/>
          <w:szCs w:val="20"/>
          <w:lang w:eastAsia="es-ES"/>
        </w:rPr>
      </w:pPr>
      <w:r w:rsidRPr="002C71F0">
        <w:rPr>
          <w:rFonts w:ascii="Lucida Sans Unicode" w:eastAsia="Times New Roman" w:hAnsi="Lucida Sans Unicode" w:cs="Lucida Sans Unicode"/>
          <w:bCs/>
          <w:iCs/>
          <w:sz w:val="20"/>
          <w:szCs w:val="20"/>
          <w:lang w:eastAsia="es-ES"/>
        </w:rPr>
        <w:t>Tercero</w:t>
      </w:r>
      <w:r w:rsidR="00E01E93" w:rsidRPr="002C71F0">
        <w:rPr>
          <w:rFonts w:ascii="Lucida Sans Unicode" w:eastAsia="Times New Roman" w:hAnsi="Lucida Sans Unicode" w:cs="Lucida Sans Unicode"/>
          <w:bCs/>
          <w:iCs/>
          <w:sz w:val="20"/>
          <w:szCs w:val="20"/>
          <w:lang w:eastAsia="es-ES"/>
        </w:rPr>
        <w:t>.</w:t>
      </w:r>
      <w:r w:rsidR="00E01E93" w:rsidRPr="002C71F0">
        <w:rPr>
          <w:rFonts w:ascii="Lucida Sans Unicode" w:eastAsia="Times New Roman" w:hAnsi="Lucida Sans Unicode" w:cs="Lucida Sans Unicode"/>
          <w:b/>
          <w:iCs/>
          <w:sz w:val="20"/>
          <w:szCs w:val="20"/>
          <w:lang w:eastAsia="es-ES"/>
        </w:rPr>
        <w:t xml:space="preserve"> </w:t>
      </w:r>
      <w:r w:rsidR="00E01E93" w:rsidRPr="002C71F0">
        <w:rPr>
          <w:rFonts w:ascii="Lucida Sans Unicode" w:eastAsia="Times New Roman" w:hAnsi="Lucida Sans Unicode" w:cs="Lucida Sans Unicode"/>
          <w:iCs/>
          <w:sz w:val="20"/>
          <w:szCs w:val="20"/>
          <w:lang w:eastAsia="es-ES"/>
        </w:rPr>
        <w:t>Se aprueba la entrega de la cédula de identificación</w:t>
      </w:r>
      <w:r w:rsidRPr="002C71F0">
        <w:rPr>
          <w:rFonts w:ascii="Lucida Sans Unicode" w:eastAsia="Times New Roman" w:hAnsi="Lucida Sans Unicode" w:cs="Lucida Sans Unicode"/>
          <w:iCs/>
          <w:sz w:val="20"/>
          <w:szCs w:val="20"/>
          <w:lang w:eastAsia="es-ES"/>
        </w:rPr>
        <w:t xml:space="preserve"> a la ciudadana</w:t>
      </w:r>
      <w:r w:rsidR="00E01E93" w:rsidRPr="002C71F0">
        <w:rPr>
          <w:rFonts w:ascii="Lucida Sans Unicode" w:eastAsia="Times New Roman" w:hAnsi="Lucida Sans Unicode" w:cs="Lucida Sans Unicode"/>
          <w:iCs/>
          <w:sz w:val="20"/>
          <w:szCs w:val="20"/>
          <w:lang w:eastAsia="es-ES"/>
        </w:rPr>
        <w:t xml:space="preserve"> </w:t>
      </w:r>
      <w:r w:rsidR="00E01E93" w:rsidRPr="002C71F0">
        <w:rPr>
          <w:rFonts w:ascii="Lucida Sans Unicode" w:eastAsia="Times New Roman" w:hAnsi="Lucida Sans Unicode" w:cs="Lucida Sans Unicode"/>
          <w:iCs/>
          <w:sz w:val="20"/>
          <w:szCs w:val="20"/>
          <w:lang w:val="es-ES_tradnl" w:eastAsia="es-ES"/>
        </w:rPr>
        <w:t>Anahí Medina Ortega y el ciudadano Rubén Eduardo Luján</w:t>
      </w:r>
      <w:r w:rsidRPr="002C71F0">
        <w:rPr>
          <w:rFonts w:ascii="Lucida Sans Unicode" w:eastAsia="Times New Roman" w:hAnsi="Lucida Sans Unicode" w:cs="Lucida Sans Unicode"/>
          <w:iCs/>
          <w:sz w:val="20"/>
          <w:szCs w:val="20"/>
          <w:lang w:val="es-ES_tradnl" w:eastAsia="es-ES"/>
        </w:rPr>
        <w:t>,</w:t>
      </w:r>
      <w:r w:rsidR="00E01E93" w:rsidRPr="002C71F0">
        <w:rPr>
          <w:rFonts w:ascii="Lucida Sans Unicode" w:eastAsia="Times New Roman" w:hAnsi="Lucida Sans Unicode" w:cs="Lucida Sans Unicode"/>
          <w:iCs/>
          <w:sz w:val="20"/>
          <w:szCs w:val="20"/>
          <w:lang w:val="es-ES_tradnl" w:eastAsia="es-ES"/>
        </w:rPr>
        <w:t xml:space="preserve"> </w:t>
      </w:r>
      <w:r w:rsidR="00E01E93" w:rsidRPr="002C71F0">
        <w:rPr>
          <w:rFonts w:ascii="Lucida Sans Unicode" w:eastAsia="Times New Roman" w:hAnsi="Lucida Sans Unicode" w:cs="Lucida Sans Unicode"/>
          <w:iCs/>
          <w:sz w:val="20"/>
          <w:szCs w:val="20"/>
          <w:lang w:eastAsia="es-ES"/>
        </w:rPr>
        <w:t>al cargo de diputaciones por el principio de mayoría relativa, para el Proceso Electoral Local Concurrente 2023-2024, en términos del considerando X del presente acuerdo.</w:t>
      </w:r>
    </w:p>
    <w:p w14:paraId="6DC7A490" w14:textId="77777777" w:rsidR="00E01E93" w:rsidRPr="002C71F0" w:rsidRDefault="00E01E93" w:rsidP="00E01E93">
      <w:pPr>
        <w:spacing w:after="0" w:line="240" w:lineRule="auto"/>
        <w:jc w:val="both"/>
        <w:rPr>
          <w:rFonts w:ascii="Lucida Sans Unicode" w:eastAsia="Times New Roman" w:hAnsi="Lucida Sans Unicode" w:cs="Lucida Sans Unicode"/>
          <w:iCs/>
          <w:sz w:val="20"/>
          <w:szCs w:val="20"/>
          <w:lang w:eastAsia="es-ES"/>
        </w:rPr>
      </w:pPr>
    </w:p>
    <w:p w14:paraId="1F011BB4" w14:textId="661F457A" w:rsidR="00E01E93" w:rsidRPr="002C71F0" w:rsidRDefault="00DA48E2" w:rsidP="00E01E93">
      <w:pPr>
        <w:spacing w:after="0" w:line="240" w:lineRule="auto"/>
        <w:jc w:val="both"/>
        <w:rPr>
          <w:rFonts w:ascii="Lucida Sans Unicode" w:eastAsia="Times New Roman" w:hAnsi="Lucida Sans Unicode" w:cs="Lucida Sans Unicode"/>
          <w:iCs/>
          <w:sz w:val="20"/>
          <w:szCs w:val="20"/>
          <w:lang w:eastAsia="es-ES"/>
        </w:rPr>
      </w:pPr>
      <w:r w:rsidRPr="002C71F0">
        <w:rPr>
          <w:rFonts w:ascii="Lucida Sans Unicode" w:eastAsia="Times New Roman" w:hAnsi="Lucida Sans Unicode" w:cs="Lucida Sans Unicode"/>
          <w:bCs/>
          <w:iCs/>
          <w:sz w:val="20"/>
          <w:szCs w:val="20"/>
          <w:lang w:eastAsia="es-ES"/>
        </w:rPr>
        <w:t>Cuarto.</w:t>
      </w:r>
      <w:r w:rsidR="00E01E93" w:rsidRPr="002C71F0">
        <w:rPr>
          <w:rFonts w:ascii="Lucida Sans Unicode" w:eastAsia="Times New Roman" w:hAnsi="Lucida Sans Unicode" w:cs="Lucida Sans Unicode"/>
          <w:b/>
          <w:bCs/>
          <w:iCs/>
          <w:sz w:val="20"/>
          <w:szCs w:val="20"/>
          <w:lang w:eastAsia="es-ES"/>
        </w:rPr>
        <w:t xml:space="preserve"> </w:t>
      </w:r>
      <w:r w:rsidR="00E01E93" w:rsidRPr="002C71F0">
        <w:rPr>
          <w:rFonts w:ascii="Lucida Sans Unicode" w:eastAsia="Times New Roman" w:hAnsi="Lucida Sans Unicode" w:cs="Lucida Sans Unicode"/>
          <w:iCs/>
          <w:sz w:val="20"/>
          <w:szCs w:val="20"/>
          <w:lang w:eastAsia="es-ES"/>
        </w:rPr>
        <w:t>Se niega la calidad de aspirante a candidato independiente al ciudadano Pedro Araujo Jasso</w:t>
      </w:r>
      <w:r w:rsidRPr="002C71F0">
        <w:rPr>
          <w:rFonts w:ascii="Lucida Sans Unicode" w:eastAsia="Times New Roman" w:hAnsi="Lucida Sans Unicode" w:cs="Lucida Sans Unicode"/>
          <w:iCs/>
          <w:sz w:val="20"/>
          <w:szCs w:val="20"/>
          <w:lang w:eastAsia="es-ES"/>
        </w:rPr>
        <w:t>,</w:t>
      </w:r>
      <w:r w:rsidR="00E01E93" w:rsidRPr="002C71F0">
        <w:rPr>
          <w:rFonts w:ascii="Lucida Sans Unicode" w:eastAsia="Times New Roman" w:hAnsi="Lucida Sans Unicode" w:cs="Lucida Sans Unicode"/>
          <w:iCs/>
          <w:sz w:val="20"/>
          <w:szCs w:val="20"/>
          <w:lang w:eastAsia="es-ES"/>
        </w:rPr>
        <w:t xml:space="preserve"> durante el Proceso Electoral Local Concurrente 2023-2024.</w:t>
      </w:r>
    </w:p>
    <w:p w14:paraId="089097BE" w14:textId="77777777" w:rsidR="00E01E93" w:rsidRPr="002C71F0" w:rsidRDefault="00E01E93" w:rsidP="00E01E93">
      <w:pPr>
        <w:spacing w:after="0" w:line="240" w:lineRule="auto"/>
        <w:jc w:val="both"/>
        <w:rPr>
          <w:rFonts w:ascii="Lucida Sans Unicode" w:eastAsia="Times New Roman" w:hAnsi="Lucida Sans Unicode" w:cs="Lucida Sans Unicode"/>
          <w:iCs/>
          <w:sz w:val="20"/>
          <w:szCs w:val="20"/>
          <w:lang w:eastAsia="es-ES"/>
        </w:rPr>
      </w:pPr>
    </w:p>
    <w:p w14:paraId="2E1A1536" w14:textId="0D091E29" w:rsidR="00E01E93" w:rsidRPr="002C71F0" w:rsidRDefault="00DA48E2" w:rsidP="00E01E93">
      <w:pPr>
        <w:spacing w:after="0" w:line="240" w:lineRule="auto"/>
        <w:jc w:val="both"/>
        <w:rPr>
          <w:rFonts w:ascii="Lucida Sans Unicode" w:eastAsia="Times New Roman" w:hAnsi="Lucida Sans Unicode" w:cs="Lucida Sans Unicode"/>
          <w:iCs/>
          <w:sz w:val="20"/>
          <w:szCs w:val="20"/>
          <w:lang w:eastAsia="es-ES"/>
        </w:rPr>
      </w:pPr>
      <w:r w:rsidRPr="002C71F0">
        <w:rPr>
          <w:rFonts w:ascii="Lucida Sans Unicode" w:eastAsia="Times New Roman" w:hAnsi="Lucida Sans Unicode" w:cs="Lucida Sans Unicode"/>
          <w:bCs/>
          <w:iCs/>
          <w:sz w:val="20"/>
          <w:szCs w:val="20"/>
          <w:lang w:eastAsia="es-ES"/>
        </w:rPr>
        <w:t>Quinto.</w:t>
      </w:r>
      <w:r w:rsidRPr="002C71F0">
        <w:rPr>
          <w:rFonts w:ascii="Lucida Sans Unicode" w:eastAsia="Times New Roman" w:hAnsi="Lucida Sans Unicode" w:cs="Lucida Sans Unicode"/>
          <w:b/>
          <w:iCs/>
          <w:sz w:val="20"/>
          <w:szCs w:val="20"/>
          <w:lang w:eastAsia="es-ES"/>
        </w:rPr>
        <w:t xml:space="preserve"> </w:t>
      </w:r>
      <w:r w:rsidR="00E01E93" w:rsidRPr="002C71F0">
        <w:rPr>
          <w:rFonts w:ascii="Lucida Sans Unicode" w:eastAsia="Times New Roman" w:hAnsi="Lucida Sans Unicode" w:cs="Lucida Sans Unicode"/>
          <w:iCs/>
          <w:sz w:val="20"/>
          <w:szCs w:val="20"/>
          <w:lang w:eastAsia="es-ES"/>
        </w:rPr>
        <w:t xml:space="preserve">Notifíquese personalmente el presente acuerdo a los ciudadanos </w:t>
      </w:r>
      <w:r w:rsidR="00E01E93" w:rsidRPr="002C71F0">
        <w:rPr>
          <w:rFonts w:ascii="Lucida Sans Unicode" w:eastAsia="Times New Roman" w:hAnsi="Lucida Sans Unicode" w:cs="Lucida Sans Unicode"/>
          <w:iCs/>
          <w:sz w:val="20"/>
          <w:szCs w:val="20"/>
          <w:lang w:val="es-ES_tradnl" w:eastAsia="es-ES"/>
        </w:rPr>
        <w:t xml:space="preserve">Anahí Medina Ortega, Rubén Eduardo Luján y Pedro Araujo Jasso. </w:t>
      </w:r>
    </w:p>
    <w:p w14:paraId="39AC9382" w14:textId="77777777" w:rsidR="00E01E93" w:rsidRPr="002C71F0" w:rsidRDefault="00E01E93" w:rsidP="00E01E93">
      <w:pPr>
        <w:spacing w:after="0" w:line="240" w:lineRule="auto"/>
        <w:jc w:val="both"/>
        <w:rPr>
          <w:rFonts w:ascii="Lucida Sans Unicode" w:eastAsia="Times New Roman" w:hAnsi="Lucida Sans Unicode" w:cs="Lucida Sans Unicode"/>
          <w:b/>
          <w:iCs/>
          <w:sz w:val="20"/>
          <w:szCs w:val="20"/>
          <w:lang w:eastAsia="es-ES"/>
        </w:rPr>
      </w:pPr>
    </w:p>
    <w:p w14:paraId="2CA3A25E" w14:textId="2ACA8B5B" w:rsidR="00E01E93" w:rsidRPr="002C71F0" w:rsidRDefault="00DA48E2" w:rsidP="00E01E93">
      <w:pPr>
        <w:spacing w:after="0" w:line="240" w:lineRule="auto"/>
        <w:jc w:val="both"/>
        <w:rPr>
          <w:rFonts w:ascii="Lucida Sans Unicode" w:eastAsia="Times New Roman" w:hAnsi="Lucida Sans Unicode" w:cs="Lucida Sans Unicode"/>
          <w:bCs/>
          <w:iCs/>
          <w:sz w:val="20"/>
          <w:szCs w:val="20"/>
          <w:lang w:eastAsia="es-ES"/>
        </w:rPr>
      </w:pPr>
      <w:r w:rsidRPr="002C71F0">
        <w:rPr>
          <w:rFonts w:ascii="Lucida Sans Unicode" w:eastAsia="Times New Roman" w:hAnsi="Lucida Sans Unicode" w:cs="Lucida Sans Unicode"/>
          <w:bCs/>
          <w:iCs/>
          <w:sz w:val="20"/>
          <w:szCs w:val="20"/>
          <w:lang w:eastAsia="es-ES"/>
        </w:rPr>
        <w:t>Sexto.</w:t>
      </w:r>
      <w:r w:rsidRPr="002C71F0">
        <w:rPr>
          <w:rFonts w:ascii="Lucida Sans Unicode" w:eastAsia="Times New Roman" w:hAnsi="Lucida Sans Unicode" w:cs="Lucida Sans Unicode"/>
          <w:b/>
          <w:iCs/>
          <w:sz w:val="20"/>
          <w:szCs w:val="20"/>
          <w:lang w:eastAsia="es-ES"/>
        </w:rPr>
        <w:t xml:space="preserve"> </w:t>
      </w:r>
      <w:r w:rsidR="00E01E93" w:rsidRPr="002C71F0">
        <w:rPr>
          <w:rFonts w:ascii="Lucida Sans Unicode" w:eastAsia="Times New Roman" w:hAnsi="Lucida Sans Unicode" w:cs="Lucida Sans Unicode"/>
          <w:bCs/>
          <w:iCs/>
          <w:sz w:val="20"/>
          <w:szCs w:val="20"/>
          <w:lang w:eastAsia="es-ES"/>
        </w:rPr>
        <w:t>Comuníquese el presente acuerdo al Instituto Nacional Electoral, a través del Sistema de Vinculación con los Organismos Públicos Locales Electorales, para los efectos correspondientes.</w:t>
      </w:r>
    </w:p>
    <w:p w14:paraId="1C98B635" w14:textId="77777777" w:rsidR="00E01E93" w:rsidRPr="002C71F0" w:rsidRDefault="00E01E93" w:rsidP="00E01E93">
      <w:pPr>
        <w:spacing w:after="0" w:line="240" w:lineRule="auto"/>
        <w:jc w:val="both"/>
        <w:rPr>
          <w:rFonts w:ascii="Lucida Sans Unicode" w:eastAsia="Times New Roman" w:hAnsi="Lucida Sans Unicode" w:cs="Lucida Sans Unicode"/>
          <w:bCs/>
          <w:iCs/>
          <w:sz w:val="20"/>
          <w:szCs w:val="20"/>
          <w:lang w:eastAsia="es-ES"/>
        </w:rPr>
      </w:pPr>
    </w:p>
    <w:p w14:paraId="2992E2BA" w14:textId="470AA7A2" w:rsidR="00E01E93" w:rsidRPr="002C71F0" w:rsidRDefault="00DA48E2" w:rsidP="00E01E93">
      <w:pPr>
        <w:spacing w:after="0" w:line="240" w:lineRule="auto"/>
        <w:jc w:val="both"/>
        <w:rPr>
          <w:rFonts w:ascii="Lucida Sans Unicode" w:eastAsia="Times New Roman" w:hAnsi="Lucida Sans Unicode" w:cs="Lucida Sans Unicode"/>
          <w:iCs/>
          <w:sz w:val="20"/>
          <w:szCs w:val="20"/>
          <w:lang w:eastAsia="es-ES"/>
        </w:rPr>
      </w:pPr>
      <w:r w:rsidRPr="002C71F0">
        <w:rPr>
          <w:rFonts w:ascii="Lucida Sans Unicode" w:eastAsia="Times New Roman" w:hAnsi="Lucida Sans Unicode" w:cs="Lucida Sans Unicode"/>
          <w:bCs/>
          <w:iCs/>
          <w:sz w:val="20"/>
          <w:szCs w:val="20"/>
          <w:lang w:eastAsia="es-ES"/>
        </w:rPr>
        <w:t>Séptimo.</w:t>
      </w:r>
      <w:r w:rsidR="00E01E93" w:rsidRPr="002C71F0">
        <w:rPr>
          <w:rFonts w:ascii="Lucida Sans Unicode" w:eastAsia="Times New Roman" w:hAnsi="Lucida Sans Unicode" w:cs="Lucida Sans Unicode"/>
          <w:b/>
          <w:iCs/>
          <w:sz w:val="20"/>
          <w:szCs w:val="20"/>
          <w:lang w:eastAsia="es-ES"/>
        </w:rPr>
        <w:t xml:space="preserve"> </w:t>
      </w:r>
      <w:r w:rsidR="00E01E93" w:rsidRPr="002C71F0">
        <w:rPr>
          <w:rFonts w:ascii="Lucida Sans Unicode" w:eastAsia="Times New Roman" w:hAnsi="Lucida Sans Unicode" w:cs="Lucida Sans Unicode"/>
          <w:iCs/>
          <w:sz w:val="20"/>
          <w:szCs w:val="20"/>
          <w:lang w:eastAsia="es-ES"/>
        </w:rPr>
        <w:t>Notifíquese a los partidos políticos registrados y acreditados, mediante correo electrónico registrado en este Instituto.</w:t>
      </w:r>
    </w:p>
    <w:p w14:paraId="0310BA63" w14:textId="77777777" w:rsidR="00E01E93" w:rsidRPr="002C71F0" w:rsidRDefault="00E01E93" w:rsidP="00E01E93">
      <w:pPr>
        <w:spacing w:after="0" w:line="240" w:lineRule="auto"/>
        <w:jc w:val="both"/>
        <w:rPr>
          <w:rFonts w:ascii="Lucida Sans Unicode" w:eastAsia="Times New Roman" w:hAnsi="Lucida Sans Unicode" w:cs="Lucida Sans Unicode"/>
          <w:iCs/>
          <w:sz w:val="20"/>
          <w:szCs w:val="20"/>
          <w:lang w:eastAsia="es-ES"/>
        </w:rPr>
      </w:pPr>
    </w:p>
    <w:p w14:paraId="33CB2003" w14:textId="494B7024" w:rsidR="00E01E93" w:rsidRPr="002C71F0" w:rsidRDefault="00DA48E2" w:rsidP="00E01E93">
      <w:pPr>
        <w:spacing w:after="0" w:line="240" w:lineRule="auto"/>
        <w:jc w:val="both"/>
        <w:rPr>
          <w:rFonts w:ascii="Lucida Sans Unicode" w:eastAsia="Times New Roman" w:hAnsi="Lucida Sans Unicode" w:cs="Lucida Sans Unicode"/>
          <w:bCs/>
          <w:iCs/>
          <w:sz w:val="20"/>
          <w:szCs w:val="20"/>
          <w:lang w:eastAsia="es-ES"/>
        </w:rPr>
      </w:pPr>
      <w:r w:rsidRPr="002C71F0">
        <w:rPr>
          <w:rFonts w:ascii="Lucida Sans Unicode" w:eastAsia="Times New Roman" w:hAnsi="Lucida Sans Unicode" w:cs="Lucida Sans Unicode"/>
          <w:iCs/>
          <w:sz w:val="20"/>
          <w:szCs w:val="20"/>
          <w:lang w:eastAsia="es-ES"/>
        </w:rPr>
        <w:t>Octavo.</w:t>
      </w:r>
      <w:r w:rsidR="00E01E93" w:rsidRPr="002C71F0">
        <w:rPr>
          <w:rFonts w:ascii="Lucida Sans Unicode" w:eastAsia="Times New Roman" w:hAnsi="Lucida Sans Unicode" w:cs="Lucida Sans Unicode"/>
          <w:b/>
          <w:iCs/>
          <w:sz w:val="20"/>
          <w:szCs w:val="20"/>
          <w:lang w:eastAsia="es-ES"/>
        </w:rPr>
        <w:t xml:space="preserve"> </w:t>
      </w:r>
      <w:r w:rsidR="00E01E93" w:rsidRPr="002C71F0">
        <w:rPr>
          <w:rFonts w:ascii="Lucida Sans Unicode" w:eastAsia="Times New Roman" w:hAnsi="Lucida Sans Unicode" w:cs="Lucida Sans Unicode"/>
          <w:bCs/>
          <w:iCs/>
          <w:sz w:val="20"/>
          <w:szCs w:val="20"/>
          <w:lang w:eastAsia="es-ES"/>
        </w:rPr>
        <w:t>Publíquese el acuerdo en el Periódico Oficial "El Estado de Jalisco”, así como en la página oficial de internet de este organismo electoral, en datos abiertos.</w:t>
      </w:r>
    </w:p>
    <w:p w14:paraId="46E87C05" w14:textId="77777777" w:rsidR="000909CD" w:rsidRPr="002C71F0" w:rsidRDefault="000909CD" w:rsidP="00B74689">
      <w:pPr>
        <w:spacing w:after="0"/>
        <w:jc w:val="both"/>
        <w:rPr>
          <w:rFonts w:ascii="Lucida Sans Unicode" w:hAnsi="Lucida Sans Unicode" w:cs="Lucida Sans Unicode"/>
          <w:sz w:val="20"/>
          <w:szCs w:val="20"/>
          <w:lang w:val="es-ES_tradnl"/>
        </w:rPr>
      </w:pPr>
    </w:p>
    <w:p w14:paraId="26A7F6A8" w14:textId="2B4035B2" w:rsidR="000909CD" w:rsidRPr="002C71F0" w:rsidRDefault="00970447"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Del mismo modo</w:t>
      </w:r>
      <w:r w:rsidR="00DA48E2"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esta Secretaría propone realizar modificaciones de forma al presente acuerdo y damos cuenta de las observaciones que envía la consejera Silvia Guadalupe Bustos Vásquez.</w:t>
      </w:r>
    </w:p>
    <w:p w14:paraId="4EC680A1" w14:textId="7F5C332E" w:rsidR="003D005D" w:rsidRPr="002C71F0" w:rsidRDefault="0097044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003D005D" w:rsidRPr="002C71F0">
        <w:rPr>
          <w:rFonts w:ascii="Lucida Sans Unicode" w:hAnsi="Lucida Sans Unicode" w:cs="Lucida Sans Unicode"/>
          <w:sz w:val="20"/>
          <w:szCs w:val="20"/>
        </w:rPr>
        <w:t>Muchas gracias, s</w:t>
      </w:r>
      <w:r w:rsidRPr="002C71F0">
        <w:rPr>
          <w:rFonts w:ascii="Lucida Sans Unicode" w:hAnsi="Lucida Sans Unicode" w:cs="Lucida Sans Unicode"/>
          <w:sz w:val="20"/>
          <w:szCs w:val="20"/>
        </w:rPr>
        <w:t>eñor secretario</w:t>
      </w:r>
      <w:r w:rsidR="003D005D" w:rsidRPr="002C71F0">
        <w:rPr>
          <w:rFonts w:ascii="Lucida Sans Unicode" w:hAnsi="Lucida Sans Unicode" w:cs="Lucida Sans Unicode"/>
          <w:sz w:val="20"/>
          <w:szCs w:val="20"/>
        </w:rPr>
        <w:t>.</w:t>
      </w:r>
    </w:p>
    <w:p w14:paraId="5A74C065" w14:textId="77777777" w:rsidR="003D005D" w:rsidRPr="002C71F0" w:rsidRDefault="003D005D" w:rsidP="00B74689">
      <w:pPr>
        <w:spacing w:after="0"/>
        <w:jc w:val="both"/>
        <w:rPr>
          <w:rFonts w:ascii="Lucida Sans Unicode" w:hAnsi="Lucida Sans Unicode" w:cs="Lucida Sans Unicode"/>
          <w:sz w:val="20"/>
          <w:szCs w:val="20"/>
        </w:rPr>
      </w:pPr>
    </w:p>
    <w:p w14:paraId="59AE2E5E" w14:textId="7E912DC3" w:rsidR="00F6601F" w:rsidRPr="002C71F0" w:rsidRDefault="003D005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970447" w:rsidRPr="002C71F0">
        <w:rPr>
          <w:rFonts w:ascii="Lucida Sans Unicode" w:hAnsi="Lucida Sans Unicode" w:cs="Lucida Sans Unicode"/>
          <w:sz w:val="20"/>
          <w:szCs w:val="20"/>
        </w:rPr>
        <w:t>eñoras y señores consejeros y representantes, está a su consideración este proyecto de acuerdo</w:t>
      </w:r>
      <w:r w:rsidR="00F6601F" w:rsidRPr="002C71F0">
        <w:rPr>
          <w:rFonts w:ascii="Lucida Sans Unicode" w:hAnsi="Lucida Sans Unicode" w:cs="Lucida Sans Unicode"/>
          <w:sz w:val="20"/>
          <w:szCs w:val="20"/>
        </w:rPr>
        <w:t>.</w:t>
      </w:r>
      <w:r w:rsidR="00970447" w:rsidRPr="002C71F0">
        <w:rPr>
          <w:rFonts w:ascii="Lucida Sans Unicode" w:hAnsi="Lucida Sans Unicode" w:cs="Lucida Sans Unicode"/>
          <w:sz w:val="20"/>
          <w:szCs w:val="20"/>
        </w:rPr>
        <w:t xml:space="preserve"> </w:t>
      </w:r>
    </w:p>
    <w:p w14:paraId="4BA2D93D" w14:textId="77777777" w:rsidR="00F6601F" w:rsidRPr="002C71F0" w:rsidRDefault="00F6601F" w:rsidP="00B74689">
      <w:pPr>
        <w:spacing w:after="0"/>
        <w:jc w:val="both"/>
        <w:rPr>
          <w:rFonts w:ascii="Lucida Sans Unicode" w:hAnsi="Lucida Sans Unicode" w:cs="Lucida Sans Unicode"/>
          <w:sz w:val="20"/>
          <w:szCs w:val="20"/>
        </w:rPr>
      </w:pPr>
    </w:p>
    <w:p w14:paraId="49779ABD" w14:textId="5BD1C731" w:rsidR="00F6601F" w:rsidRPr="002C71F0" w:rsidRDefault="0097044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F6601F"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lguien desea hacer uso de la voz, en primera ronda? </w:t>
      </w:r>
    </w:p>
    <w:p w14:paraId="798CCB45" w14:textId="77777777" w:rsidR="00F6601F" w:rsidRPr="002C71F0" w:rsidRDefault="00F6601F" w:rsidP="00B74689">
      <w:pPr>
        <w:spacing w:after="0"/>
        <w:jc w:val="both"/>
        <w:rPr>
          <w:rFonts w:ascii="Lucida Sans Unicode" w:hAnsi="Lucida Sans Unicode" w:cs="Lucida Sans Unicode"/>
          <w:sz w:val="20"/>
          <w:szCs w:val="20"/>
        </w:rPr>
      </w:pPr>
    </w:p>
    <w:p w14:paraId="62C328F4" w14:textId="1167D39F" w:rsidR="00970447" w:rsidRPr="002C71F0" w:rsidRDefault="0097044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 xml:space="preserve"> </w:t>
      </w:r>
      <w:r w:rsidR="00DA48E2" w:rsidRPr="002C71F0">
        <w:rPr>
          <w:rFonts w:ascii="Lucida Sans Unicode" w:hAnsi="Lucida Sans Unicode" w:cs="Lucida Sans Unicode"/>
          <w:sz w:val="20"/>
          <w:szCs w:val="20"/>
        </w:rPr>
        <w:t>¿</w:t>
      </w:r>
      <w:r w:rsidR="00F6601F"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a consejera Silvia Guadalupe Bustos Vásquez</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DA48E2" w:rsidRPr="002C71F0">
        <w:rPr>
          <w:rFonts w:ascii="Lucida Sans Unicode" w:hAnsi="Lucida Sans Unicode" w:cs="Lucida Sans Unicode"/>
          <w:sz w:val="20"/>
          <w:szCs w:val="20"/>
        </w:rPr>
        <w:t>¿</w:t>
      </w:r>
      <w:r w:rsidR="00A64816" w:rsidRPr="002C71F0">
        <w:rPr>
          <w:rFonts w:ascii="Lucida Sans Unicode" w:hAnsi="Lucida Sans Unicode" w:cs="Lucida Sans Unicode"/>
          <w:sz w:val="20"/>
          <w:szCs w:val="20"/>
        </w:rPr>
        <w:t>sí</w:t>
      </w:r>
      <w:r w:rsidR="00DA48E2" w:rsidRPr="002C71F0">
        <w:rPr>
          <w:rFonts w:ascii="Lucida Sans Unicode" w:hAnsi="Lucida Sans Unicode" w:cs="Lucida Sans Unicode"/>
          <w:sz w:val="20"/>
          <w:szCs w:val="20"/>
        </w:rPr>
        <w:t>?</w:t>
      </w:r>
      <w:r w:rsidR="003D005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esto y en lo correcto</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DA48E2" w:rsidRPr="002C71F0">
        <w:rPr>
          <w:rFonts w:ascii="Lucida Sans Unicode" w:hAnsi="Lucida Sans Unicode" w:cs="Lucida Sans Unicode"/>
          <w:sz w:val="20"/>
          <w:szCs w:val="20"/>
        </w:rPr>
        <w:t>T</w:t>
      </w:r>
      <w:r w:rsidRPr="002C71F0">
        <w:rPr>
          <w:rFonts w:ascii="Lucida Sans Unicode" w:hAnsi="Lucida Sans Unicode" w:cs="Lucida Sans Unicode"/>
          <w:sz w:val="20"/>
          <w:szCs w:val="20"/>
        </w:rPr>
        <w:t>iene el uso de la voz</w:t>
      </w:r>
      <w:r w:rsidR="00A13FDD" w:rsidRPr="002C71F0">
        <w:rPr>
          <w:rFonts w:ascii="Lucida Sans Unicode" w:hAnsi="Lucida Sans Unicode" w:cs="Lucida Sans Unicode"/>
          <w:sz w:val="20"/>
          <w:szCs w:val="20"/>
        </w:rPr>
        <w:t>, adelante</w:t>
      </w:r>
      <w:r w:rsidR="00F6601F" w:rsidRPr="002C71F0">
        <w:rPr>
          <w:rFonts w:ascii="Lucida Sans Unicode" w:hAnsi="Lucida Sans Unicode" w:cs="Lucida Sans Unicode"/>
          <w:sz w:val="20"/>
          <w:szCs w:val="20"/>
        </w:rPr>
        <w:t>,</w:t>
      </w:r>
      <w:r w:rsidR="00A13FDD" w:rsidRPr="002C71F0">
        <w:rPr>
          <w:rFonts w:ascii="Lucida Sans Unicode" w:hAnsi="Lucida Sans Unicode" w:cs="Lucida Sans Unicode"/>
          <w:sz w:val="20"/>
          <w:szCs w:val="20"/>
        </w:rPr>
        <w:t xml:space="preserve"> por favor.</w:t>
      </w:r>
    </w:p>
    <w:p w14:paraId="53DDC1AF" w14:textId="77777777" w:rsidR="00A13FDD" w:rsidRPr="002C71F0" w:rsidRDefault="00A13FDD" w:rsidP="00B74689">
      <w:pPr>
        <w:spacing w:after="0"/>
        <w:jc w:val="both"/>
        <w:rPr>
          <w:rFonts w:ascii="Lucida Sans Unicode" w:hAnsi="Lucida Sans Unicode" w:cs="Lucida Sans Unicode"/>
          <w:sz w:val="20"/>
          <w:szCs w:val="20"/>
        </w:rPr>
      </w:pPr>
    </w:p>
    <w:p w14:paraId="2DC098A7" w14:textId="5B3BFE75" w:rsidR="00DA48E2" w:rsidRPr="002C71F0" w:rsidRDefault="00F1665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Pr="002C71F0">
        <w:rPr>
          <w:rFonts w:ascii="Lucida Sans Unicode" w:hAnsi="Lucida Sans Unicode" w:cs="Lucida Sans Unicode"/>
          <w:sz w:val="20"/>
          <w:szCs w:val="20"/>
        </w:rPr>
        <w:t>Gracias presidenta</w:t>
      </w:r>
      <w:r w:rsidR="00DA48E2" w:rsidRPr="002C71F0">
        <w:rPr>
          <w:rFonts w:ascii="Lucida Sans Unicode" w:hAnsi="Lucida Sans Unicode" w:cs="Lucida Sans Unicode"/>
          <w:sz w:val="20"/>
          <w:szCs w:val="20"/>
        </w:rPr>
        <w:t>, n</w:t>
      </w:r>
      <w:r w:rsidRPr="002C71F0">
        <w:rPr>
          <w:rFonts w:ascii="Lucida Sans Unicode" w:hAnsi="Lucida Sans Unicode" w:cs="Lucida Sans Unicode"/>
          <w:sz w:val="20"/>
          <w:szCs w:val="20"/>
        </w:rPr>
        <w:t>uevamente por la presentación y por el espacio</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B611E49" w14:textId="77777777" w:rsidR="00DA48E2" w:rsidRPr="002C71F0" w:rsidRDefault="00DA48E2" w:rsidP="00B74689">
      <w:pPr>
        <w:spacing w:after="0"/>
        <w:jc w:val="both"/>
        <w:rPr>
          <w:rFonts w:ascii="Lucida Sans Unicode" w:hAnsi="Lucida Sans Unicode" w:cs="Lucida Sans Unicode"/>
          <w:sz w:val="20"/>
          <w:szCs w:val="20"/>
        </w:rPr>
      </w:pPr>
    </w:p>
    <w:p w14:paraId="3FEAD4AA" w14:textId="0DA72626" w:rsidR="00F6601F" w:rsidRPr="002C71F0" w:rsidRDefault="00F6601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I</w:t>
      </w:r>
      <w:r w:rsidR="00F16651" w:rsidRPr="002C71F0">
        <w:rPr>
          <w:rFonts w:ascii="Lucida Sans Unicode" w:hAnsi="Lucida Sans Unicode" w:cs="Lucida Sans Unicode"/>
          <w:sz w:val="20"/>
          <w:szCs w:val="20"/>
        </w:rPr>
        <w:t>gual hice llegar observaciones de forma a este proyecto de acuerdo</w:t>
      </w:r>
      <w:r w:rsidR="00F43E7C"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que son casi o muy similares a las pasadas y </w:t>
      </w:r>
      <w:r w:rsidR="00A64816" w:rsidRPr="002C71F0">
        <w:rPr>
          <w:rFonts w:ascii="Lucida Sans Unicode" w:hAnsi="Lucida Sans Unicode" w:cs="Lucida Sans Unicode"/>
          <w:sz w:val="20"/>
          <w:szCs w:val="20"/>
        </w:rPr>
        <w:t>que,</w:t>
      </w:r>
      <w:r w:rsidR="00F16651" w:rsidRPr="002C71F0">
        <w:rPr>
          <w:rFonts w:ascii="Lucida Sans Unicode" w:hAnsi="Lucida Sans Unicode" w:cs="Lucida Sans Unicode"/>
          <w:sz w:val="20"/>
          <w:szCs w:val="20"/>
        </w:rPr>
        <w:t xml:space="preserve"> sobre todo</w:t>
      </w:r>
      <w:r w:rsidR="00F43E7C"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voy a mencionar únicamente la que tiene que ver con proponer la inserción de un nuevo punto </w:t>
      </w:r>
      <w:r w:rsidR="00F43E7C" w:rsidRPr="002C71F0">
        <w:rPr>
          <w:rFonts w:ascii="Lucida Sans Unicode" w:hAnsi="Lucida Sans Unicode" w:cs="Lucida Sans Unicode"/>
          <w:sz w:val="20"/>
          <w:szCs w:val="20"/>
        </w:rPr>
        <w:t xml:space="preserve">primero </w:t>
      </w:r>
      <w:r w:rsidR="00F16651" w:rsidRPr="002C71F0">
        <w:rPr>
          <w:rFonts w:ascii="Lucida Sans Unicode" w:hAnsi="Lucida Sans Unicode" w:cs="Lucida Sans Unicode"/>
          <w:sz w:val="20"/>
          <w:szCs w:val="20"/>
        </w:rPr>
        <w:t>de acuerdo</w:t>
      </w:r>
      <w:r w:rsidR="00F43E7C"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relativo a aprobar el dictamen y recorrer los siguientes</w:t>
      </w:r>
      <w:r w:rsidR="00F43E7C"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w:t>
      </w:r>
    </w:p>
    <w:p w14:paraId="600D33DC" w14:textId="77777777" w:rsidR="00F6601F" w:rsidRPr="002C71F0" w:rsidRDefault="00F6601F" w:rsidP="00B74689">
      <w:pPr>
        <w:spacing w:after="0"/>
        <w:jc w:val="both"/>
        <w:rPr>
          <w:rFonts w:ascii="Lucida Sans Unicode" w:hAnsi="Lucida Sans Unicode" w:cs="Lucida Sans Unicode"/>
          <w:sz w:val="20"/>
          <w:szCs w:val="20"/>
        </w:rPr>
      </w:pPr>
    </w:p>
    <w:p w14:paraId="7F5669FD" w14:textId="35436641" w:rsidR="00F6601F" w:rsidRPr="002C71F0" w:rsidRDefault="00F43E7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I</w:t>
      </w:r>
      <w:r w:rsidR="00F16651" w:rsidRPr="002C71F0">
        <w:rPr>
          <w:rFonts w:ascii="Lucida Sans Unicode" w:hAnsi="Lucida Sans Unicode" w:cs="Lucida Sans Unicode"/>
          <w:sz w:val="20"/>
          <w:szCs w:val="20"/>
        </w:rPr>
        <w:t>gual</w:t>
      </w:r>
      <w:r w:rsidR="00F6601F"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integrar vocabulario incluyente y</w:t>
      </w:r>
      <w:r w:rsidR="00F6601F"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en el segundo punto de acuerdo, eliminar algunas palabritas que se fueron, que están por demás</w:t>
      </w:r>
      <w:r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que tienen que ver con la palabra</w:t>
      </w:r>
      <w:r w:rsidRPr="002C71F0">
        <w:rPr>
          <w:rFonts w:ascii="Lucida Sans Unicode" w:hAnsi="Lucida Sans Unicode" w:cs="Lucida Sans Unicode"/>
          <w:sz w:val="20"/>
          <w:szCs w:val="20"/>
        </w:rPr>
        <w:t xml:space="preserve"> o </w:t>
      </w:r>
      <w:r w:rsidR="00F16651" w:rsidRPr="002C71F0">
        <w:rPr>
          <w:rFonts w:ascii="Lucida Sans Unicode" w:hAnsi="Lucida Sans Unicode" w:cs="Lucida Sans Unicode"/>
          <w:sz w:val="20"/>
          <w:szCs w:val="20"/>
        </w:rPr>
        <w:t>la frase estado de Jalisco</w:t>
      </w:r>
      <w:r w:rsidR="00DA48E2"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y en</w:t>
      </w:r>
      <w:r w:rsidRPr="002C71F0">
        <w:rPr>
          <w:rFonts w:ascii="Lucida Sans Unicode" w:hAnsi="Lucida Sans Unicode" w:cs="Lucida Sans Unicode"/>
          <w:sz w:val="20"/>
          <w:szCs w:val="20"/>
        </w:rPr>
        <w:t xml:space="preserve"> el</w:t>
      </w:r>
      <w:r w:rsidR="00F16651" w:rsidRPr="002C71F0">
        <w:rPr>
          <w:rFonts w:ascii="Lucida Sans Unicode" w:hAnsi="Lucida Sans Unicode" w:cs="Lucida Sans Unicode"/>
          <w:sz w:val="20"/>
          <w:szCs w:val="20"/>
        </w:rPr>
        <w:t xml:space="preserve"> tercero</w:t>
      </w:r>
      <w:r w:rsidR="00DA48E2" w:rsidRPr="002C71F0">
        <w:rPr>
          <w:rFonts w:ascii="Lucida Sans Unicode" w:hAnsi="Lucida Sans Unicode" w:cs="Lucida Sans Unicode"/>
          <w:sz w:val="20"/>
          <w:szCs w:val="20"/>
        </w:rPr>
        <w:t>,</w:t>
      </w:r>
      <w:r w:rsidR="00F16651" w:rsidRPr="002C71F0">
        <w:rPr>
          <w:rFonts w:ascii="Lucida Sans Unicode" w:hAnsi="Lucida Sans Unicode" w:cs="Lucida Sans Unicode"/>
          <w:sz w:val="20"/>
          <w:szCs w:val="20"/>
        </w:rPr>
        <w:t xml:space="preserve"> igual, sobre </w:t>
      </w:r>
      <w:r w:rsidR="00815FD3" w:rsidRPr="002C71F0">
        <w:rPr>
          <w:rFonts w:ascii="Lucida Sans Unicode" w:hAnsi="Lucida Sans Unicode" w:cs="Lucida Sans Unicode"/>
          <w:sz w:val="20"/>
          <w:szCs w:val="20"/>
        </w:rPr>
        <w:t>todo en los puntos de acuerdo</w:t>
      </w:r>
      <w:r w:rsidR="00DA48E2" w:rsidRPr="002C71F0">
        <w:rPr>
          <w:rFonts w:ascii="Lucida Sans Unicode" w:hAnsi="Lucida Sans Unicode" w:cs="Lucida Sans Unicode"/>
          <w:sz w:val="20"/>
          <w:szCs w:val="20"/>
        </w:rPr>
        <w:t>,</w:t>
      </w:r>
      <w:r w:rsidR="00815FD3" w:rsidRPr="002C71F0">
        <w:rPr>
          <w:rFonts w:ascii="Lucida Sans Unicode" w:hAnsi="Lucida Sans Unicode" w:cs="Lucida Sans Unicode"/>
          <w:sz w:val="20"/>
          <w:szCs w:val="20"/>
        </w:rPr>
        <w:t xml:space="preserve"> con mayor énfasis</w:t>
      </w:r>
      <w:r w:rsidRPr="002C71F0">
        <w:rPr>
          <w:rFonts w:ascii="Lucida Sans Unicode" w:hAnsi="Lucida Sans Unicode" w:cs="Lucida Sans Unicode"/>
          <w:sz w:val="20"/>
          <w:szCs w:val="20"/>
        </w:rPr>
        <w:t>,</w:t>
      </w:r>
      <w:r w:rsidR="00815FD3" w:rsidRPr="002C71F0">
        <w:rPr>
          <w:rFonts w:ascii="Lucida Sans Unicode" w:hAnsi="Lucida Sans Unicode" w:cs="Lucida Sans Unicode"/>
          <w:sz w:val="20"/>
          <w:szCs w:val="20"/>
        </w:rPr>
        <w:t xml:space="preserve"> integrar el vocabulario incluyente</w:t>
      </w:r>
      <w:r w:rsidR="00DA48E2" w:rsidRPr="002C71F0">
        <w:rPr>
          <w:rFonts w:ascii="Lucida Sans Unicode" w:hAnsi="Lucida Sans Unicode" w:cs="Lucida Sans Unicode"/>
          <w:sz w:val="20"/>
          <w:szCs w:val="20"/>
        </w:rPr>
        <w:t>.</w:t>
      </w:r>
      <w:r w:rsidR="00815FD3" w:rsidRPr="002C71F0">
        <w:rPr>
          <w:rFonts w:ascii="Lucida Sans Unicode" w:hAnsi="Lucida Sans Unicode" w:cs="Lucida Sans Unicode"/>
          <w:sz w:val="20"/>
          <w:szCs w:val="20"/>
        </w:rPr>
        <w:t xml:space="preserve"> </w:t>
      </w:r>
    </w:p>
    <w:p w14:paraId="25AFDFA1" w14:textId="77777777" w:rsidR="00F6601F" w:rsidRPr="002C71F0" w:rsidRDefault="00F6601F" w:rsidP="00B74689">
      <w:pPr>
        <w:spacing w:after="0"/>
        <w:jc w:val="both"/>
        <w:rPr>
          <w:rFonts w:ascii="Lucida Sans Unicode" w:hAnsi="Lucida Sans Unicode" w:cs="Lucida Sans Unicode"/>
          <w:sz w:val="20"/>
          <w:szCs w:val="20"/>
        </w:rPr>
      </w:pPr>
    </w:p>
    <w:p w14:paraId="57CDC0BE" w14:textId="79441856" w:rsidR="00A13FDD" w:rsidRPr="002C71F0" w:rsidRDefault="00DA48E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815FD3" w:rsidRPr="002C71F0">
        <w:rPr>
          <w:rFonts w:ascii="Lucida Sans Unicode" w:hAnsi="Lucida Sans Unicode" w:cs="Lucida Sans Unicode"/>
          <w:sz w:val="20"/>
          <w:szCs w:val="20"/>
        </w:rPr>
        <w:t xml:space="preserve">uchas gracias, es </w:t>
      </w:r>
      <w:proofErr w:type="spellStart"/>
      <w:r w:rsidR="00815FD3"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815FD3" w:rsidRPr="002C71F0">
        <w:rPr>
          <w:rFonts w:ascii="Lucida Sans Unicode" w:hAnsi="Lucida Sans Unicode" w:cs="Lucida Sans Unicode"/>
          <w:sz w:val="20"/>
          <w:szCs w:val="20"/>
        </w:rPr>
        <w:t>nto</w:t>
      </w:r>
      <w:proofErr w:type="spellEnd"/>
      <w:r w:rsidR="00815FD3" w:rsidRPr="002C71F0">
        <w:rPr>
          <w:rFonts w:ascii="Lucida Sans Unicode" w:hAnsi="Lucida Sans Unicode" w:cs="Lucida Sans Unicode"/>
          <w:sz w:val="20"/>
          <w:szCs w:val="20"/>
        </w:rPr>
        <w:t>.</w:t>
      </w:r>
    </w:p>
    <w:p w14:paraId="18E466FF" w14:textId="77777777" w:rsidR="00815FD3" w:rsidRPr="002C71F0" w:rsidRDefault="00815FD3" w:rsidP="00B74689">
      <w:pPr>
        <w:spacing w:after="0"/>
        <w:jc w:val="both"/>
        <w:rPr>
          <w:rFonts w:ascii="Lucida Sans Unicode" w:hAnsi="Lucida Sans Unicode" w:cs="Lucida Sans Unicode"/>
          <w:sz w:val="20"/>
          <w:szCs w:val="20"/>
        </w:rPr>
      </w:pPr>
    </w:p>
    <w:p w14:paraId="3496D9FF" w14:textId="4466A389" w:rsidR="00DA48E2" w:rsidRPr="002C71F0" w:rsidRDefault="00815FD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A6481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w:t>
      </w:r>
      <w:r w:rsidR="005A66D6" w:rsidRPr="002C71F0">
        <w:rPr>
          <w:rFonts w:ascii="Lucida Sans Unicode" w:hAnsi="Lucida Sans Unicode" w:cs="Lucida Sans Unicode"/>
          <w:sz w:val="20"/>
          <w:szCs w:val="20"/>
        </w:rPr>
        <w:t xml:space="preserve">Silvia </w:t>
      </w:r>
      <w:r w:rsidRPr="002C71F0">
        <w:rPr>
          <w:rFonts w:ascii="Lucida Sans Unicode" w:hAnsi="Lucida Sans Unicode" w:cs="Lucida Sans Unicode"/>
          <w:sz w:val="20"/>
          <w:szCs w:val="20"/>
        </w:rPr>
        <w:t>Guadalupe Bustos Vásquez</w:t>
      </w:r>
      <w:r w:rsidR="00F6601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sus observaciones</w:t>
      </w:r>
      <w:r w:rsidR="00DA48E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51924361" w14:textId="77777777" w:rsidR="00DA48E2" w:rsidRPr="002C71F0" w:rsidRDefault="00DA48E2" w:rsidP="00B74689">
      <w:pPr>
        <w:spacing w:after="0"/>
        <w:jc w:val="both"/>
        <w:rPr>
          <w:rFonts w:ascii="Lucida Sans Unicode" w:hAnsi="Lucida Sans Unicode" w:cs="Lucida Sans Unicode"/>
          <w:sz w:val="20"/>
          <w:szCs w:val="20"/>
        </w:rPr>
      </w:pPr>
    </w:p>
    <w:p w14:paraId="4351FD37" w14:textId="309CA832" w:rsidR="00F6601F" w:rsidRPr="002C71F0" w:rsidRDefault="00815FD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DA48E2"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7840B7" w:rsidRPr="002C71F0">
        <w:rPr>
          <w:rFonts w:ascii="Lucida Sans Unicode" w:hAnsi="Lucida Sans Unicode" w:cs="Lucida Sans Unicode"/>
          <w:sz w:val="20"/>
          <w:szCs w:val="20"/>
        </w:rPr>
        <w:t xml:space="preserve">, en primera ronda? </w:t>
      </w:r>
    </w:p>
    <w:p w14:paraId="3948AB62" w14:textId="77777777" w:rsidR="00F6601F" w:rsidRPr="002C71F0" w:rsidRDefault="00F6601F" w:rsidP="00B74689">
      <w:pPr>
        <w:spacing w:after="0"/>
        <w:jc w:val="both"/>
        <w:rPr>
          <w:rFonts w:ascii="Lucida Sans Unicode" w:hAnsi="Lucida Sans Unicode" w:cs="Lucida Sans Unicode"/>
          <w:sz w:val="20"/>
          <w:szCs w:val="20"/>
        </w:rPr>
      </w:pPr>
    </w:p>
    <w:p w14:paraId="390F8732" w14:textId="3B6BFFFF" w:rsidR="00970447" w:rsidRPr="002C71F0" w:rsidRDefault="007840B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La consejera Zoad Jeanine García González, tiene la palabra, adelante. </w:t>
      </w:r>
    </w:p>
    <w:p w14:paraId="2587DF8C" w14:textId="77777777" w:rsidR="007840B7" w:rsidRPr="002C71F0" w:rsidRDefault="007840B7" w:rsidP="00B74689">
      <w:pPr>
        <w:spacing w:after="0"/>
        <w:jc w:val="both"/>
        <w:rPr>
          <w:rFonts w:ascii="Lucida Sans Unicode" w:hAnsi="Lucida Sans Unicode" w:cs="Lucida Sans Unicode"/>
          <w:sz w:val="20"/>
          <w:szCs w:val="20"/>
        </w:rPr>
      </w:pPr>
    </w:p>
    <w:p w14:paraId="34A52526" w14:textId="4BF4F940" w:rsidR="003A74EE" w:rsidRPr="002C71F0" w:rsidRDefault="007840B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A6481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la presentación</w:t>
      </w:r>
      <w:r w:rsidR="003A74EE" w:rsidRPr="002C71F0">
        <w:rPr>
          <w:rFonts w:ascii="Lucida Sans Unicode" w:hAnsi="Lucida Sans Unicode" w:cs="Lucida Sans Unicode"/>
          <w:sz w:val="20"/>
          <w:szCs w:val="20"/>
        </w:rPr>
        <w:t>.</w:t>
      </w:r>
    </w:p>
    <w:p w14:paraId="0FC3E901" w14:textId="77777777" w:rsidR="003A74EE" w:rsidRPr="002C71F0" w:rsidRDefault="003A74EE" w:rsidP="00B74689">
      <w:pPr>
        <w:spacing w:after="0"/>
        <w:jc w:val="both"/>
        <w:rPr>
          <w:rFonts w:ascii="Lucida Sans Unicode" w:hAnsi="Lucida Sans Unicode" w:cs="Lucida Sans Unicode"/>
          <w:sz w:val="20"/>
          <w:szCs w:val="20"/>
        </w:rPr>
      </w:pPr>
    </w:p>
    <w:p w14:paraId="1C21F0E3" w14:textId="6C1527F7" w:rsidR="00F6601F" w:rsidRPr="002C71F0" w:rsidRDefault="003A74E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7840B7" w:rsidRPr="002C71F0">
        <w:rPr>
          <w:rFonts w:ascii="Lucida Sans Unicode" w:hAnsi="Lucida Sans Unicode" w:cs="Lucida Sans Unicode"/>
          <w:sz w:val="20"/>
          <w:szCs w:val="20"/>
        </w:rPr>
        <w:t>n los mismos términos que en el punto del orden del día anterior</w:t>
      </w:r>
      <w:r w:rsidR="00DE1772" w:rsidRPr="002C71F0">
        <w:rPr>
          <w:rFonts w:ascii="Lucida Sans Unicode" w:hAnsi="Lucida Sans Unicode" w:cs="Lucida Sans Unicode"/>
          <w:sz w:val="20"/>
          <w:szCs w:val="20"/>
        </w:rPr>
        <w:t>;</w:t>
      </w:r>
      <w:r w:rsidR="007840B7" w:rsidRPr="002C71F0">
        <w:rPr>
          <w:rFonts w:ascii="Lucida Sans Unicode" w:hAnsi="Lucida Sans Unicode" w:cs="Lucida Sans Unicode"/>
          <w:sz w:val="20"/>
          <w:szCs w:val="20"/>
        </w:rPr>
        <w:t xml:space="preserve"> con la intención de que haya mayor certeza</w:t>
      </w:r>
      <w:r w:rsidRPr="002C71F0">
        <w:rPr>
          <w:rFonts w:ascii="Lucida Sans Unicode" w:hAnsi="Lucida Sans Unicode" w:cs="Lucida Sans Unicode"/>
          <w:sz w:val="20"/>
          <w:szCs w:val="20"/>
        </w:rPr>
        <w:t>,</w:t>
      </w:r>
      <w:r w:rsidR="007840B7" w:rsidRPr="002C71F0">
        <w:rPr>
          <w:rFonts w:ascii="Lucida Sans Unicode" w:hAnsi="Lucida Sans Unicode" w:cs="Lucida Sans Unicode"/>
          <w:sz w:val="20"/>
          <w:szCs w:val="20"/>
        </w:rPr>
        <w:t xml:space="preserve"> máxima publicidad y mayor claridad en la información</w:t>
      </w:r>
      <w:r w:rsidR="00C35A2B" w:rsidRPr="002C71F0">
        <w:rPr>
          <w:rFonts w:ascii="Lucida Sans Unicode" w:hAnsi="Lucida Sans Unicode" w:cs="Lucida Sans Unicode"/>
          <w:sz w:val="20"/>
          <w:szCs w:val="20"/>
        </w:rPr>
        <w:t>,</w:t>
      </w:r>
      <w:r w:rsidR="007840B7" w:rsidRPr="002C71F0">
        <w:rPr>
          <w:rFonts w:ascii="Lucida Sans Unicode" w:hAnsi="Lucida Sans Unicode" w:cs="Lucida Sans Unicode"/>
          <w:sz w:val="20"/>
          <w:szCs w:val="20"/>
        </w:rPr>
        <w:t xml:space="preserve"> tanto en el antecedente 14</w:t>
      </w:r>
      <w:r w:rsidR="00B76B2E" w:rsidRPr="002C71F0">
        <w:rPr>
          <w:rFonts w:ascii="Lucida Sans Unicode" w:hAnsi="Lucida Sans Unicode" w:cs="Lucida Sans Unicode"/>
          <w:sz w:val="20"/>
          <w:szCs w:val="20"/>
        </w:rPr>
        <w:t>,</w:t>
      </w:r>
      <w:r w:rsidR="007840B7" w:rsidRPr="002C71F0">
        <w:rPr>
          <w:rFonts w:ascii="Lucida Sans Unicode" w:hAnsi="Lucida Sans Unicode" w:cs="Lucida Sans Unicode"/>
          <w:sz w:val="20"/>
          <w:szCs w:val="20"/>
        </w:rPr>
        <w:t xml:space="preserve"> vinculado con el considerando </w:t>
      </w:r>
      <w:r w:rsidR="00DE1772" w:rsidRPr="002C71F0">
        <w:rPr>
          <w:rFonts w:ascii="Lucida Sans Unicode" w:hAnsi="Lucida Sans Unicode" w:cs="Lucida Sans Unicode"/>
          <w:sz w:val="20"/>
          <w:szCs w:val="20"/>
        </w:rPr>
        <w:t>VIII;</w:t>
      </w:r>
      <w:r w:rsidR="007840B7" w:rsidRPr="002C71F0">
        <w:rPr>
          <w:rFonts w:ascii="Lucida Sans Unicode" w:hAnsi="Lucida Sans Unicode" w:cs="Lucida Sans Unicode"/>
          <w:sz w:val="20"/>
          <w:szCs w:val="20"/>
        </w:rPr>
        <w:t xml:space="preserve"> en el antecedente 15 y en el antecedente 16</w:t>
      </w:r>
      <w:r w:rsidRPr="002C71F0">
        <w:rPr>
          <w:rFonts w:ascii="Lucida Sans Unicode" w:hAnsi="Lucida Sans Unicode" w:cs="Lucida Sans Unicode"/>
          <w:sz w:val="20"/>
          <w:szCs w:val="20"/>
        </w:rPr>
        <w:t>,</w:t>
      </w:r>
      <w:r w:rsidR="007840B7" w:rsidRPr="002C71F0">
        <w:rPr>
          <w:rFonts w:ascii="Lucida Sans Unicode" w:hAnsi="Lucida Sans Unicode" w:cs="Lucida Sans Unicode"/>
          <w:sz w:val="20"/>
          <w:szCs w:val="20"/>
        </w:rPr>
        <w:t xml:space="preserve"> con relación al considerando </w:t>
      </w:r>
      <w:r w:rsidR="00DE1772" w:rsidRPr="002C71F0">
        <w:rPr>
          <w:rFonts w:ascii="Lucida Sans Unicode" w:hAnsi="Lucida Sans Unicode" w:cs="Lucida Sans Unicode"/>
          <w:sz w:val="20"/>
          <w:szCs w:val="20"/>
        </w:rPr>
        <w:t>IX,</w:t>
      </w:r>
      <w:r w:rsidR="00C35A2B" w:rsidRPr="002C71F0">
        <w:rPr>
          <w:rFonts w:ascii="Lucida Sans Unicode" w:hAnsi="Lucida Sans Unicode" w:cs="Lucida Sans Unicode"/>
          <w:sz w:val="20"/>
          <w:szCs w:val="20"/>
        </w:rPr>
        <w:t xml:space="preserve"> estimo que se debe de pormenorizar la información</w:t>
      </w:r>
      <w:r w:rsidRPr="002C71F0">
        <w:rPr>
          <w:rFonts w:ascii="Lucida Sans Unicode" w:hAnsi="Lucida Sans Unicode" w:cs="Lucida Sans Unicode"/>
          <w:sz w:val="20"/>
          <w:szCs w:val="20"/>
        </w:rPr>
        <w:t>,</w:t>
      </w:r>
      <w:r w:rsidR="00C35A2B" w:rsidRPr="002C71F0">
        <w:rPr>
          <w:rFonts w:ascii="Lucida Sans Unicode" w:hAnsi="Lucida Sans Unicode" w:cs="Lucida Sans Unicode"/>
          <w:sz w:val="20"/>
          <w:szCs w:val="20"/>
        </w:rPr>
        <w:t xml:space="preserve"> desagregando</w:t>
      </w:r>
      <w:r w:rsidR="00B87A4E" w:rsidRPr="002C71F0">
        <w:rPr>
          <w:rFonts w:ascii="Lucida Sans Unicode" w:hAnsi="Lucida Sans Unicode" w:cs="Lucida Sans Unicode"/>
          <w:sz w:val="20"/>
          <w:szCs w:val="20"/>
        </w:rPr>
        <w:t xml:space="preserve"> </w:t>
      </w:r>
      <w:r w:rsidR="00F6601F" w:rsidRPr="002C71F0">
        <w:rPr>
          <w:rFonts w:ascii="Lucida Sans Unicode" w:hAnsi="Lucida Sans Unicode" w:cs="Lucida Sans Unicode"/>
          <w:sz w:val="20"/>
          <w:szCs w:val="20"/>
        </w:rPr>
        <w:t xml:space="preserve">el </w:t>
      </w:r>
      <w:r w:rsidR="00B87A4E" w:rsidRPr="002C71F0">
        <w:rPr>
          <w:rFonts w:ascii="Lucida Sans Unicode" w:hAnsi="Lucida Sans Unicode" w:cs="Lucida Sans Unicode"/>
          <w:sz w:val="20"/>
          <w:szCs w:val="20"/>
        </w:rPr>
        <w:t>folio,</w:t>
      </w:r>
      <w:r w:rsidR="00C35A2B" w:rsidRPr="002C71F0">
        <w:rPr>
          <w:rFonts w:ascii="Lucida Sans Unicode" w:hAnsi="Lucida Sans Unicode" w:cs="Lucida Sans Unicode"/>
          <w:sz w:val="20"/>
          <w:szCs w:val="20"/>
        </w:rPr>
        <w:t xml:space="preserve"> la fecha, el nombre de la persona que presentó su manifestación de intención, el distrito por el cual pretende contender y</w:t>
      </w:r>
      <w:r w:rsidR="00F6601F" w:rsidRPr="002C71F0">
        <w:rPr>
          <w:rFonts w:ascii="Lucida Sans Unicode" w:hAnsi="Lucida Sans Unicode" w:cs="Lucida Sans Unicode"/>
          <w:sz w:val="20"/>
          <w:szCs w:val="20"/>
        </w:rPr>
        <w:t>,</w:t>
      </w:r>
      <w:r w:rsidR="00C35A2B" w:rsidRPr="002C71F0">
        <w:rPr>
          <w:rFonts w:ascii="Lucida Sans Unicode" w:hAnsi="Lucida Sans Unicode" w:cs="Lucida Sans Unicode"/>
          <w:sz w:val="20"/>
          <w:szCs w:val="20"/>
        </w:rPr>
        <w:t xml:space="preserve"> en su caso</w:t>
      </w:r>
      <w:r w:rsidR="00DE1772" w:rsidRPr="002C71F0">
        <w:rPr>
          <w:rFonts w:ascii="Lucida Sans Unicode" w:hAnsi="Lucida Sans Unicode" w:cs="Lucida Sans Unicode"/>
          <w:sz w:val="20"/>
          <w:szCs w:val="20"/>
        </w:rPr>
        <w:t>,</w:t>
      </w:r>
      <w:r w:rsidR="00C35A2B" w:rsidRPr="002C71F0">
        <w:rPr>
          <w:rFonts w:ascii="Lucida Sans Unicode" w:hAnsi="Lucida Sans Unicode" w:cs="Lucida Sans Unicode"/>
          <w:sz w:val="20"/>
          <w:szCs w:val="20"/>
        </w:rPr>
        <w:t xml:space="preserve"> los requerimientos que se le hicieron y el cumplimiento a los</w:t>
      </w:r>
      <w:r w:rsidR="00B87A4E" w:rsidRPr="002C71F0">
        <w:rPr>
          <w:rFonts w:ascii="Lucida Sans Unicode" w:hAnsi="Lucida Sans Unicode" w:cs="Lucida Sans Unicode"/>
          <w:sz w:val="20"/>
          <w:szCs w:val="20"/>
        </w:rPr>
        <w:t xml:space="preserve"> mismos</w:t>
      </w:r>
      <w:r w:rsidR="00DE1772" w:rsidRPr="002C71F0">
        <w:rPr>
          <w:rFonts w:ascii="Lucida Sans Unicode" w:hAnsi="Lucida Sans Unicode" w:cs="Lucida Sans Unicode"/>
          <w:sz w:val="20"/>
          <w:szCs w:val="20"/>
        </w:rPr>
        <w:t>.</w:t>
      </w:r>
      <w:r w:rsidR="00B87A4E" w:rsidRPr="002C71F0">
        <w:rPr>
          <w:rFonts w:ascii="Lucida Sans Unicode" w:hAnsi="Lucida Sans Unicode" w:cs="Lucida Sans Unicode"/>
          <w:sz w:val="20"/>
          <w:szCs w:val="20"/>
        </w:rPr>
        <w:t xml:space="preserve"> </w:t>
      </w:r>
    </w:p>
    <w:p w14:paraId="2402A25B" w14:textId="77777777" w:rsidR="00F6601F" w:rsidRPr="002C71F0" w:rsidRDefault="00F6601F" w:rsidP="00B74689">
      <w:pPr>
        <w:spacing w:after="0"/>
        <w:jc w:val="both"/>
        <w:rPr>
          <w:rFonts w:ascii="Lucida Sans Unicode" w:hAnsi="Lucida Sans Unicode" w:cs="Lucida Sans Unicode"/>
          <w:sz w:val="20"/>
          <w:szCs w:val="20"/>
        </w:rPr>
      </w:pPr>
    </w:p>
    <w:p w14:paraId="53F2A0B0" w14:textId="6EC746F0" w:rsidR="00B76B2E" w:rsidRPr="002C71F0" w:rsidRDefault="00DE17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B87A4E" w:rsidRPr="002C71F0">
        <w:rPr>
          <w:rFonts w:ascii="Lucida Sans Unicode" w:hAnsi="Lucida Sans Unicode" w:cs="Lucida Sans Unicode"/>
          <w:sz w:val="20"/>
          <w:szCs w:val="20"/>
        </w:rPr>
        <w:t xml:space="preserve"> en el antecedente 16</w:t>
      </w:r>
      <w:r w:rsidR="00B76B2E" w:rsidRPr="002C71F0">
        <w:rPr>
          <w:rFonts w:ascii="Lucida Sans Unicode" w:hAnsi="Lucida Sans Unicode" w:cs="Lucida Sans Unicode"/>
          <w:sz w:val="20"/>
          <w:szCs w:val="20"/>
        </w:rPr>
        <w:t>,</w:t>
      </w:r>
      <w:r w:rsidR="00F6601F" w:rsidRPr="002C71F0">
        <w:rPr>
          <w:rFonts w:ascii="Lucida Sans Unicode" w:hAnsi="Lucida Sans Unicode" w:cs="Lucida Sans Unicode"/>
          <w:sz w:val="20"/>
          <w:szCs w:val="20"/>
        </w:rPr>
        <w:t xml:space="preserve"> </w:t>
      </w:r>
      <w:r w:rsidR="00B76B2E" w:rsidRPr="002C71F0">
        <w:rPr>
          <w:rFonts w:ascii="Lucida Sans Unicode" w:hAnsi="Lucida Sans Unicode" w:cs="Lucida Sans Unicode"/>
          <w:sz w:val="20"/>
          <w:szCs w:val="20"/>
        </w:rPr>
        <w:t>y</w:t>
      </w:r>
      <w:r w:rsidR="00B87A4E" w:rsidRPr="002C71F0">
        <w:rPr>
          <w:rFonts w:ascii="Lucida Sans Unicode" w:hAnsi="Lucida Sans Unicode" w:cs="Lucida Sans Unicode"/>
          <w:sz w:val="20"/>
          <w:szCs w:val="20"/>
        </w:rPr>
        <w:t xml:space="preserve"> esto fue algo que omití en el punto pasado, pero es importante</w:t>
      </w:r>
      <w:r w:rsidR="00B76B2E" w:rsidRPr="002C71F0">
        <w:rPr>
          <w:rFonts w:ascii="Lucida Sans Unicode" w:hAnsi="Lucida Sans Unicode" w:cs="Lucida Sans Unicode"/>
          <w:sz w:val="20"/>
          <w:szCs w:val="20"/>
        </w:rPr>
        <w:t>,</w:t>
      </w:r>
      <w:r w:rsidR="00B87A4E" w:rsidRPr="002C71F0">
        <w:rPr>
          <w:rFonts w:ascii="Lucida Sans Unicode" w:hAnsi="Lucida Sans Unicode" w:cs="Lucida Sans Unicode"/>
          <w:sz w:val="20"/>
          <w:szCs w:val="20"/>
        </w:rPr>
        <w:t xml:space="preserve"> porque se habla de esta</w:t>
      </w:r>
      <w:r w:rsidR="00B76B2E" w:rsidRPr="002C71F0">
        <w:rPr>
          <w:rFonts w:ascii="Lucida Sans Unicode" w:hAnsi="Lucida Sans Unicode" w:cs="Lucida Sans Unicode"/>
          <w:sz w:val="20"/>
          <w:szCs w:val="20"/>
        </w:rPr>
        <w:t>s</w:t>
      </w:r>
      <w:r w:rsidR="00B87A4E" w:rsidRPr="002C71F0">
        <w:rPr>
          <w:rFonts w:ascii="Lucida Sans Unicode" w:hAnsi="Lucida Sans Unicode" w:cs="Lucida Sans Unicode"/>
          <w:sz w:val="20"/>
          <w:szCs w:val="20"/>
        </w:rPr>
        <w:t xml:space="preserve"> personas a las que se hizo requerimiento ya con la calidad de aspirantes y todavía no lo son, por lo que habría que modificar esa redacción</w:t>
      </w:r>
      <w:r w:rsidRPr="002C71F0">
        <w:rPr>
          <w:rFonts w:ascii="Lucida Sans Unicode" w:hAnsi="Lucida Sans Unicode" w:cs="Lucida Sans Unicode"/>
          <w:sz w:val="20"/>
          <w:szCs w:val="20"/>
        </w:rPr>
        <w:t>.</w:t>
      </w:r>
      <w:r w:rsidR="00B87A4E" w:rsidRPr="002C71F0">
        <w:rPr>
          <w:rFonts w:ascii="Lucida Sans Unicode" w:hAnsi="Lucida Sans Unicode" w:cs="Lucida Sans Unicode"/>
          <w:sz w:val="20"/>
          <w:szCs w:val="20"/>
        </w:rPr>
        <w:t xml:space="preserve"> </w:t>
      </w:r>
    </w:p>
    <w:p w14:paraId="3620C637" w14:textId="77777777" w:rsidR="00B76B2E" w:rsidRPr="002C71F0" w:rsidRDefault="00B76B2E" w:rsidP="00B74689">
      <w:pPr>
        <w:spacing w:after="0"/>
        <w:jc w:val="both"/>
        <w:rPr>
          <w:rFonts w:ascii="Lucida Sans Unicode" w:hAnsi="Lucida Sans Unicode" w:cs="Lucida Sans Unicode"/>
          <w:sz w:val="20"/>
          <w:szCs w:val="20"/>
        </w:rPr>
      </w:pPr>
    </w:p>
    <w:p w14:paraId="6D9DABB7" w14:textId="46254374" w:rsidR="00F6601F" w:rsidRPr="002C71F0" w:rsidRDefault="00B76B2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Igualmente,</w:t>
      </w:r>
      <w:r w:rsidR="00B87A4E" w:rsidRPr="002C71F0">
        <w:rPr>
          <w:rFonts w:ascii="Lucida Sans Unicode" w:hAnsi="Lucida Sans Unicode" w:cs="Lucida Sans Unicode"/>
          <w:sz w:val="20"/>
          <w:szCs w:val="20"/>
        </w:rPr>
        <w:t xml:space="preserve"> el considerando </w:t>
      </w:r>
      <w:r w:rsidR="00DE1772" w:rsidRPr="002C71F0">
        <w:rPr>
          <w:rFonts w:ascii="Lucida Sans Unicode" w:hAnsi="Lucida Sans Unicode" w:cs="Lucida Sans Unicode"/>
          <w:sz w:val="20"/>
          <w:szCs w:val="20"/>
        </w:rPr>
        <w:t>V</w:t>
      </w:r>
      <w:r w:rsidR="003A74EE" w:rsidRPr="002C71F0">
        <w:rPr>
          <w:rFonts w:ascii="Lucida Sans Unicode" w:hAnsi="Lucida Sans Unicode" w:cs="Lucida Sans Unicode"/>
          <w:sz w:val="20"/>
          <w:szCs w:val="20"/>
        </w:rPr>
        <w:t>,</w:t>
      </w:r>
      <w:r w:rsidR="00B87A4E" w:rsidRPr="002C71F0">
        <w:rPr>
          <w:rFonts w:ascii="Lucida Sans Unicode" w:hAnsi="Lucida Sans Unicode" w:cs="Lucida Sans Unicode"/>
          <w:sz w:val="20"/>
          <w:szCs w:val="20"/>
        </w:rPr>
        <w:t xml:space="preserve"> fortalecerlo describiendo los requisitos </w:t>
      </w:r>
      <w:r w:rsidR="0078712D" w:rsidRPr="002C71F0">
        <w:rPr>
          <w:rFonts w:ascii="Lucida Sans Unicode" w:hAnsi="Lucida Sans Unicode" w:cs="Lucida Sans Unicode"/>
          <w:sz w:val="20"/>
          <w:szCs w:val="20"/>
        </w:rPr>
        <w:t>establecidos en el artículo 693 y que</w:t>
      </w:r>
      <w:r w:rsidR="00F6601F" w:rsidRPr="002C71F0">
        <w:rPr>
          <w:rFonts w:ascii="Lucida Sans Unicode" w:hAnsi="Lucida Sans Unicode" w:cs="Lucida Sans Unicode"/>
          <w:sz w:val="20"/>
          <w:szCs w:val="20"/>
        </w:rPr>
        <w:t>,</w:t>
      </w:r>
      <w:r w:rsidR="0078712D" w:rsidRPr="002C71F0">
        <w:rPr>
          <w:rFonts w:ascii="Lucida Sans Unicode" w:hAnsi="Lucida Sans Unicode" w:cs="Lucida Sans Unicode"/>
          <w:sz w:val="20"/>
          <w:szCs w:val="20"/>
        </w:rPr>
        <w:t xml:space="preserve"> a partir de ahí hacemos el análisis correspondiente para determinar la procedencia o no de su calidad de aspirante</w:t>
      </w:r>
      <w:r w:rsidR="00DE1772" w:rsidRPr="002C71F0">
        <w:rPr>
          <w:rFonts w:ascii="Lucida Sans Unicode" w:hAnsi="Lucida Sans Unicode" w:cs="Lucida Sans Unicode"/>
          <w:sz w:val="20"/>
          <w:szCs w:val="20"/>
        </w:rPr>
        <w:t>.</w:t>
      </w:r>
      <w:r w:rsidR="0078712D" w:rsidRPr="002C71F0">
        <w:rPr>
          <w:rFonts w:ascii="Lucida Sans Unicode" w:hAnsi="Lucida Sans Unicode" w:cs="Lucida Sans Unicode"/>
          <w:sz w:val="20"/>
          <w:szCs w:val="20"/>
        </w:rPr>
        <w:t xml:space="preserve"> </w:t>
      </w:r>
    </w:p>
    <w:p w14:paraId="03D1E261" w14:textId="77777777" w:rsidR="00F6601F" w:rsidRPr="002C71F0" w:rsidRDefault="00F6601F" w:rsidP="00B74689">
      <w:pPr>
        <w:spacing w:after="0"/>
        <w:jc w:val="both"/>
        <w:rPr>
          <w:rFonts w:ascii="Lucida Sans Unicode" w:hAnsi="Lucida Sans Unicode" w:cs="Lucida Sans Unicode"/>
          <w:sz w:val="20"/>
          <w:szCs w:val="20"/>
        </w:rPr>
      </w:pPr>
    </w:p>
    <w:p w14:paraId="496CC038" w14:textId="0512D413" w:rsidR="00F6601F" w:rsidRPr="002C71F0" w:rsidRDefault="00DE17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F6601F" w:rsidRPr="002C71F0">
        <w:rPr>
          <w:rFonts w:ascii="Lucida Sans Unicode" w:hAnsi="Lucida Sans Unicode" w:cs="Lucida Sans Unicode"/>
          <w:sz w:val="20"/>
          <w:szCs w:val="20"/>
        </w:rPr>
        <w:t>,</w:t>
      </w:r>
      <w:r w:rsidR="0078712D" w:rsidRPr="002C71F0">
        <w:rPr>
          <w:rFonts w:ascii="Lucida Sans Unicode" w:hAnsi="Lucida Sans Unicode" w:cs="Lucida Sans Unicode"/>
          <w:sz w:val="20"/>
          <w:szCs w:val="20"/>
        </w:rPr>
        <w:t xml:space="preserve"> con relación a las tablas</w:t>
      </w:r>
      <w:r w:rsidR="003A74EE" w:rsidRPr="002C71F0">
        <w:rPr>
          <w:rFonts w:ascii="Lucida Sans Unicode" w:hAnsi="Lucida Sans Unicode" w:cs="Lucida Sans Unicode"/>
          <w:sz w:val="20"/>
          <w:szCs w:val="20"/>
        </w:rPr>
        <w:t>,</w:t>
      </w:r>
      <w:r w:rsidR="0078712D" w:rsidRPr="002C71F0">
        <w:rPr>
          <w:rFonts w:ascii="Lucida Sans Unicode" w:hAnsi="Lucida Sans Unicode" w:cs="Lucida Sans Unicode"/>
          <w:sz w:val="20"/>
          <w:szCs w:val="20"/>
        </w:rPr>
        <w:t xml:space="preserve"> voy</w:t>
      </w:r>
      <w:r w:rsidR="00F6601F" w:rsidRPr="002C71F0">
        <w:rPr>
          <w:rFonts w:ascii="Lucida Sans Unicode" w:hAnsi="Lucida Sans Unicode" w:cs="Lucida Sans Unicode"/>
          <w:sz w:val="20"/>
          <w:szCs w:val="20"/>
        </w:rPr>
        <w:t xml:space="preserve"> a</w:t>
      </w:r>
      <w:r w:rsidR="0078712D" w:rsidRPr="002C71F0">
        <w:rPr>
          <w:rFonts w:ascii="Lucida Sans Unicode" w:hAnsi="Lucida Sans Unicode" w:cs="Lucida Sans Unicode"/>
          <w:sz w:val="20"/>
          <w:szCs w:val="20"/>
        </w:rPr>
        <w:t xml:space="preserve"> obviar, pero son las mismas observaciones</w:t>
      </w:r>
      <w:r w:rsidR="00F6601F" w:rsidRPr="002C71F0">
        <w:rPr>
          <w:rFonts w:ascii="Lucida Sans Unicode" w:hAnsi="Lucida Sans Unicode" w:cs="Lucida Sans Unicode"/>
          <w:sz w:val="20"/>
          <w:szCs w:val="20"/>
        </w:rPr>
        <w:t>,</w:t>
      </w:r>
      <w:r w:rsidR="0078712D" w:rsidRPr="002C71F0">
        <w:rPr>
          <w:rFonts w:ascii="Lucida Sans Unicode" w:hAnsi="Lucida Sans Unicode" w:cs="Lucida Sans Unicode"/>
          <w:sz w:val="20"/>
          <w:szCs w:val="20"/>
        </w:rPr>
        <w:t xml:space="preserve"> en términos generales</w:t>
      </w:r>
      <w:r w:rsidR="003A74EE" w:rsidRPr="002C71F0">
        <w:rPr>
          <w:rFonts w:ascii="Lucida Sans Unicode" w:hAnsi="Lucida Sans Unicode" w:cs="Lucida Sans Unicode"/>
          <w:sz w:val="20"/>
          <w:szCs w:val="20"/>
        </w:rPr>
        <w:t>,</w:t>
      </w:r>
      <w:r w:rsidR="0078712D" w:rsidRPr="002C71F0">
        <w:rPr>
          <w:rFonts w:ascii="Lucida Sans Unicode" w:hAnsi="Lucida Sans Unicode" w:cs="Lucida Sans Unicode"/>
          <w:sz w:val="20"/>
          <w:szCs w:val="20"/>
        </w:rPr>
        <w:t xml:space="preserve"> que </w:t>
      </w:r>
      <w:r w:rsidR="00A23465" w:rsidRPr="002C71F0">
        <w:rPr>
          <w:rFonts w:ascii="Lucida Sans Unicode" w:hAnsi="Lucida Sans Unicode" w:cs="Lucida Sans Unicode"/>
          <w:sz w:val="20"/>
          <w:szCs w:val="20"/>
        </w:rPr>
        <w:t>ya señalé en el punto anterior</w:t>
      </w:r>
      <w:r w:rsidRPr="002C71F0">
        <w:rPr>
          <w:rFonts w:ascii="Lucida Sans Unicode" w:hAnsi="Lucida Sans Unicode" w:cs="Lucida Sans Unicode"/>
          <w:sz w:val="20"/>
          <w:szCs w:val="20"/>
        </w:rPr>
        <w:t>.</w:t>
      </w:r>
      <w:r w:rsidR="00A23465" w:rsidRPr="002C71F0">
        <w:rPr>
          <w:rFonts w:ascii="Lucida Sans Unicode" w:hAnsi="Lucida Sans Unicode" w:cs="Lucida Sans Unicode"/>
          <w:sz w:val="20"/>
          <w:szCs w:val="20"/>
        </w:rPr>
        <w:t xml:space="preserve"> </w:t>
      </w:r>
    </w:p>
    <w:p w14:paraId="48CEC67F" w14:textId="77777777" w:rsidR="00F6601F" w:rsidRPr="002C71F0" w:rsidRDefault="00F6601F" w:rsidP="00B74689">
      <w:pPr>
        <w:spacing w:after="0"/>
        <w:jc w:val="both"/>
        <w:rPr>
          <w:rFonts w:ascii="Lucida Sans Unicode" w:hAnsi="Lucida Sans Unicode" w:cs="Lucida Sans Unicode"/>
          <w:sz w:val="20"/>
          <w:szCs w:val="20"/>
        </w:rPr>
      </w:pPr>
    </w:p>
    <w:p w14:paraId="6C941597" w14:textId="445432CD" w:rsidR="00B76B2E" w:rsidRPr="002C71F0" w:rsidRDefault="00DE17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A23465" w:rsidRPr="002C71F0">
        <w:rPr>
          <w:rFonts w:ascii="Lucida Sans Unicode" w:hAnsi="Lucida Sans Unicode" w:cs="Lucida Sans Unicode"/>
          <w:sz w:val="20"/>
          <w:szCs w:val="20"/>
        </w:rPr>
        <w:t>olo de manera particular</w:t>
      </w:r>
      <w:r w:rsidR="00B76B2E" w:rsidRPr="002C71F0">
        <w:rPr>
          <w:rFonts w:ascii="Lucida Sans Unicode" w:hAnsi="Lucida Sans Unicode" w:cs="Lucida Sans Unicode"/>
          <w:sz w:val="20"/>
          <w:szCs w:val="20"/>
        </w:rPr>
        <w:t>,</w:t>
      </w:r>
      <w:r w:rsidR="00A23465" w:rsidRPr="002C71F0">
        <w:rPr>
          <w:rFonts w:ascii="Lucida Sans Unicode" w:hAnsi="Lucida Sans Unicode" w:cs="Lucida Sans Unicode"/>
          <w:sz w:val="20"/>
          <w:szCs w:val="20"/>
        </w:rPr>
        <w:t xml:space="preserve"> en el caso del ciudadano Rubén Eduardo Luján </w:t>
      </w:r>
      <w:r w:rsidR="003C46C8" w:rsidRPr="002C71F0">
        <w:rPr>
          <w:rFonts w:ascii="Lucida Sans Unicode" w:hAnsi="Lucida Sans Unicode" w:cs="Lucida Sans Unicode"/>
          <w:sz w:val="20"/>
          <w:szCs w:val="20"/>
        </w:rPr>
        <w:t>Núñez</w:t>
      </w:r>
      <w:r w:rsidR="003A74EE" w:rsidRPr="002C71F0">
        <w:rPr>
          <w:rFonts w:ascii="Lucida Sans Unicode" w:hAnsi="Lucida Sans Unicode" w:cs="Lucida Sans Unicode"/>
          <w:sz w:val="20"/>
          <w:szCs w:val="20"/>
        </w:rPr>
        <w:t>,</w:t>
      </w:r>
      <w:r w:rsidR="00A23465" w:rsidRPr="002C71F0">
        <w:rPr>
          <w:rFonts w:ascii="Lucida Sans Unicode" w:hAnsi="Lucida Sans Unicode" w:cs="Lucida Sans Unicode"/>
          <w:sz w:val="20"/>
          <w:szCs w:val="20"/>
        </w:rPr>
        <w:t xml:space="preserve"> en el apartado dos</w:t>
      </w:r>
      <w:r w:rsidR="00B76B2E" w:rsidRPr="002C71F0">
        <w:rPr>
          <w:rFonts w:ascii="Lucida Sans Unicode" w:hAnsi="Lucida Sans Unicode" w:cs="Lucida Sans Unicode"/>
          <w:sz w:val="20"/>
          <w:szCs w:val="20"/>
        </w:rPr>
        <w:t>,</w:t>
      </w:r>
      <w:r w:rsidR="00A23465" w:rsidRPr="002C71F0">
        <w:rPr>
          <w:rFonts w:ascii="Lucida Sans Unicode" w:hAnsi="Lucida Sans Unicode" w:cs="Lucida Sans Unicode"/>
          <w:sz w:val="20"/>
          <w:szCs w:val="20"/>
        </w:rPr>
        <w:t xml:space="preserve"> se omite poner el nombre de la asociación que constituyó para ese fin </w:t>
      </w:r>
      <w:r w:rsidR="00B76B2E" w:rsidRPr="002C71F0">
        <w:rPr>
          <w:rFonts w:ascii="Lucida Sans Unicode" w:hAnsi="Lucida Sans Unicode" w:cs="Lucida Sans Unicode"/>
          <w:sz w:val="20"/>
          <w:szCs w:val="20"/>
        </w:rPr>
        <w:t>y</w:t>
      </w:r>
      <w:r w:rsidR="00F6601F" w:rsidRPr="002C71F0">
        <w:rPr>
          <w:rFonts w:ascii="Lucida Sans Unicode" w:hAnsi="Lucida Sans Unicode" w:cs="Lucida Sans Unicode"/>
          <w:sz w:val="20"/>
          <w:szCs w:val="20"/>
        </w:rPr>
        <w:t>,</w:t>
      </w:r>
      <w:r w:rsidR="00A23465" w:rsidRPr="002C71F0">
        <w:rPr>
          <w:rFonts w:ascii="Lucida Sans Unicode" w:hAnsi="Lucida Sans Unicode" w:cs="Lucida Sans Unicode"/>
          <w:sz w:val="20"/>
          <w:szCs w:val="20"/>
        </w:rPr>
        <w:t xml:space="preserve"> por otra parte, ahí se debe también fundamentar el hecho de que no se cumplió </w:t>
      </w:r>
      <w:r w:rsidR="003C46C8" w:rsidRPr="002C71F0">
        <w:rPr>
          <w:rFonts w:ascii="Lucida Sans Unicode" w:hAnsi="Lucida Sans Unicode" w:cs="Lucida Sans Unicode"/>
          <w:sz w:val="20"/>
          <w:szCs w:val="20"/>
        </w:rPr>
        <w:t>a cabalidad con el requerimiento relativo a la constancia de inscripción del acta constitutiva en el Registro Público de la Propiedad, pero se dice que se cumplió por haber presentado un escrito del notario público</w:t>
      </w:r>
      <w:r w:rsidR="00B76B2E" w:rsidRPr="002C71F0">
        <w:rPr>
          <w:rFonts w:ascii="Lucida Sans Unicode" w:hAnsi="Lucida Sans Unicode" w:cs="Lucida Sans Unicode"/>
          <w:sz w:val="20"/>
          <w:szCs w:val="20"/>
        </w:rPr>
        <w:t>,</w:t>
      </w:r>
      <w:r w:rsidR="003C46C8" w:rsidRPr="002C71F0">
        <w:rPr>
          <w:rFonts w:ascii="Lucida Sans Unicode" w:hAnsi="Lucida Sans Unicode" w:cs="Lucida Sans Unicode"/>
          <w:sz w:val="20"/>
          <w:szCs w:val="20"/>
        </w:rPr>
        <w:t xml:space="preserve"> </w:t>
      </w:r>
      <w:r w:rsidR="00A054C9" w:rsidRPr="002C71F0">
        <w:rPr>
          <w:rFonts w:ascii="Lucida Sans Unicode" w:hAnsi="Lucida Sans Unicode" w:cs="Lucida Sans Unicode"/>
          <w:sz w:val="20"/>
          <w:szCs w:val="20"/>
        </w:rPr>
        <w:t>donde manifiesta que se encuentra en proceso de inscripción</w:t>
      </w:r>
      <w:r w:rsidR="00B76B2E" w:rsidRPr="002C71F0">
        <w:rPr>
          <w:rFonts w:ascii="Lucida Sans Unicode" w:hAnsi="Lucida Sans Unicode" w:cs="Lucida Sans Unicode"/>
          <w:sz w:val="20"/>
          <w:szCs w:val="20"/>
        </w:rPr>
        <w:t>.</w:t>
      </w:r>
      <w:r w:rsidR="00A054C9" w:rsidRPr="002C71F0">
        <w:rPr>
          <w:rFonts w:ascii="Lucida Sans Unicode" w:hAnsi="Lucida Sans Unicode" w:cs="Lucida Sans Unicode"/>
          <w:sz w:val="20"/>
          <w:szCs w:val="20"/>
        </w:rPr>
        <w:t xml:space="preserve"> </w:t>
      </w:r>
    </w:p>
    <w:p w14:paraId="72F1A15E" w14:textId="77777777" w:rsidR="00B76B2E" w:rsidRPr="002C71F0" w:rsidRDefault="00B76B2E" w:rsidP="00B74689">
      <w:pPr>
        <w:spacing w:after="0"/>
        <w:jc w:val="both"/>
        <w:rPr>
          <w:rFonts w:ascii="Lucida Sans Unicode" w:hAnsi="Lucida Sans Unicode" w:cs="Lucida Sans Unicode"/>
          <w:sz w:val="20"/>
          <w:szCs w:val="20"/>
        </w:rPr>
      </w:pPr>
    </w:p>
    <w:p w14:paraId="6B7913C9" w14:textId="50332213" w:rsidR="00B76B2E" w:rsidRPr="002C71F0" w:rsidRDefault="00B76B2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054C9" w:rsidRPr="002C71F0">
        <w:rPr>
          <w:rFonts w:ascii="Lucida Sans Unicode" w:hAnsi="Lucida Sans Unicode" w:cs="Lucida Sans Unicode"/>
          <w:sz w:val="20"/>
          <w:szCs w:val="20"/>
        </w:rPr>
        <w:t>s decir, le requerimos a la persona</w:t>
      </w:r>
      <w:r w:rsidRPr="002C71F0">
        <w:rPr>
          <w:rFonts w:ascii="Lucida Sans Unicode" w:hAnsi="Lucida Sans Unicode" w:cs="Lucida Sans Unicode"/>
          <w:sz w:val="20"/>
          <w:szCs w:val="20"/>
        </w:rPr>
        <w:t>,</w:t>
      </w:r>
      <w:r w:rsidR="00A054C9" w:rsidRPr="002C71F0">
        <w:rPr>
          <w:rFonts w:ascii="Lucida Sans Unicode" w:hAnsi="Lucida Sans Unicode" w:cs="Lucida Sans Unicode"/>
          <w:sz w:val="20"/>
          <w:szCs w:val="20"/>
        </w:rPr>
        <w:t xml:space="preserve"> que presentó su manifestación</w:t>
      </w:r>
      <w:r w:rsidR="00D14379" w:rsidRPr="002C71F0">
        <w:rPr>
          <w:rFonts w:ascii="Lucida Sans Unicode" w:hAnsi="Lucida Sans Unicode" w:cs="Lucida Sans Unicode"/>
          <w:sz w:val="20"/>
          <w:szCs w:val="20"/>
        </w:rPr>
        <w:t>,</w:t>
      </w:r>
      <w:r w:rsidR="00A054C9" w:rsidRPr="002C71F0">
        <w:rPr>
          <w:rFonts w:ascii="Lucida Sans Unicode" w:hAnsi="Lucida Sans Unicode" w:cs="Lucida Sans Unicode"/>
          <w:sz w:val="20"/>
          <w:szCs w:val="20"/>
        </w:rPr>
        <w:t xml:space="preserve"> </w:t>
      </w:r>
      <w:r w:rsidR="00433043" w:rsidRPr="002C71F0">
        <w:rPr>
          <w:rFonts w:ascii="Lucida Sans Unicode" w:hAnsi="Lucida Sans Unicode" w:cs="Lucida Sans Unicode"/>
          <w:sz w:val="20"/>
          <w:szCs w:val="20"/>
        </w:rPr>
        <w:t>para que nos presente la inscripción o el documento que acredita la inscripción en el Registro Público de la Propiedad y de Comercio</w:t>
      </w:r>
      <w:r w:rsidR="00DE1772"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sin embargo</w:t>
      </w:r>
      <w:r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lo que nos presenta es un documento del notario</w:t>
      </w:r>
      <w:r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donde nos dice que se encuentra en trámite</w:t>
      </w:r>
      <w:r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y con eso nosotros decimos que s</w:t>
      </w:r>
      <w:r w:rsidR="007F6F51" w:rsidRPr="002C71F0">
        <w:rPr>
          <w:rFonts w:ascii="Lucida Sans Unicode" w:hAnsi="Lucida Sans Unicode" w:cs="Lucida Sans Unicode"/>
          <w:sz w:val="20"/>
          <w:szCs w:val="20"/>
        </w:rPr>
        <w:t>í</w:t>
      </w:r>
      <w:r w:rsidR="00266713" w:rsidRPr="002C71F0">
        <w:rPr>
          <w:rFonts w:ascii="Lucida Sans Unicode" w:hAnsi="Lucida Sans Unicode" w:cs="Lucida Sans Unicode"/>
          <w:sz w:val="20"/>
          <w:szCs w:val="20"/>
        </w:rPr>
        <w:t xml:space="preserve"> cumple</w:t>
      </w:r>
      <w:r w:rsidR="00DE1772"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w:t>
      </w:r>
      <w:r w:rsidR="00DE1772" w:rsidRPr="002C71F0">
        <w:rPr>
          <w:rFonts w:ascii="Lucida Sans Unicode" w:hAnsi="Lucida Sans Unicode" w:cs="Lucida Sans Unicode"/>
          <w:sz w:val="20"/>
          <w:szCs w:val="20"/>
        </w:rPr>
        <w:t>O</w:t>
      </w:r>
      <w:r w:rsidR="00266713" w:rsidRPr="002C71F0">
        <w:rPr>
          <w:rFonts w:ascii="Lucida Sans Unicode" w:hAnsi="Lucida Sans Unicode" w:cs="Lucida Sans Unicode"/>
          <w:sz w:val="20"/>
          <w:szCs w:val="20"/>
        </w:rPr>
        <w:t>key si es así, que s</w:t>
      </w:r>
      <w:r w:rsidR="007F6F51" w:rsidRPr="002C71F0">
        <w:rPr>
          <w:rFonts w:ascii="Lucida Sans Unicode" w:hAnsi="Lucida Sans Unicode" w:cs="Lucida Sans Unicode"/>
          <w:sz w:val="20"/>
          <w:szCs w:val="20"/>
        </w:rPr>
        <w:t>í</w:t>
      </w:r>
      <w:r w:rsidR="00266713" w:rsidRPr="002C71F0">
        <w:rPr>
          <w:rFonts w:ascii="Lucida Sans Unicode" w:hAnsi="Lucida Sans Unicode" w:cs="Lucida Sans Unicode"/>
          <w:sz w:val="20"/>
          <w:szCs w:val="20"/>
        </w:rPr>
        <w:t xml:space="preserve"> es procedente, entonces</w:t>
      </w:r>
      <w:r w:rsidR="00DE1772"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tenemos que decir porqué s</w:t>
      </w:r>
      <w:r w:rsidR="007F6F51" w:rsidRPr="002C71F0">
        <w:rPr>
          <w:rFonts w:ascii="Lucida Sans Unicode" w:hAnsi="Lucida Sans Unicode" w:cs="Lucida Sans Unicode"/>
          <w:sz w:val="20"/>
          <w:szCs w:val="20"/>
        </w:rPr>
        <w:t>í</w:t>
      </w:r>
      <w:r w:rsidR="00266713" w:rsidRPr="002C71F0">
        <w:rPr>
          <w:rFonts w:ascii="Lucida Sans Unicode" w:hAnsi="Lucida Sans Unicode" w:cs="Lucida Sans Unicode"/>
          <w:sz w:val="20"/>
          <w:szCs w:val="20"/>
        </w:rPr>
        <w:t xml:space="preserve"> consideramos que</w:t>
      </w:r>
      <w:r w:rsidR="004212F1"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con </w:t>
      </w:r>
      <w:r w:rsidR="007F6F51" w:rsidRPr="002C71F0">
        <w:rPr>
          <w:rFonts w:ascii="Lucida Sans Unicode" w:hAnsi="Lucida Sans Unicode" w:cs="Lucida Sans Unicode"/>
          <w:sz w:val="20"/>
          <w:szCs w:val="20"/>
        </w:rPr>
        <w:t>e</w:t>
      </w:r>
      <w:r w:rsidR="00266713" w:rsidRPr="002C71F0">
        <w:rPr>
          <w:rFonts w:ascii="Lucida Sans Unicode" w:hAnsi="Lucida Sans Unicode" w:cs="Lucida Sans Unicode"/>
          <w:sz w:val="20"/>
          <w:szCs w:val="20"/>
        </w:rPr>
        <w:t>ste mero documento</w:t>
      </w:r>
      <w:r w:rsidRPr="002C71F0">
        <w:rPr>
          <w:rFonts w:ascii="Lucida Sans Unicode" w:hAnsi="Lucida Sans Unicode" w:cs="Lucida Sans Unicode"/>
          <w:sz w:val="20"/>
          <w:szCs w:val="20"/>
        </w:rPr>
        <w:t>,</w:t>
      </w:r>
      <w:r w:rsidR="00266713" w:rsidRPr="002C71F0">
        <w:rPr>
          <w:rFonts w:ascii="Lucida Sans Unicode" w:hAnsi="Lucida Sans Unicode" w:cs="Lucida Sans Unicode"/>
          <w:sz w:val="20"/>
          <w:szCs w:val="20"/>
        </w:rPr>
        <w:t xml:space="preserve"> sin que haya cumplido a </w:t>
      </w:r>
      <w:r w:rsidR="00197169" w:rsidRPr="002C71F0">
        <w:rPr>
          <w:rFonts w:ascii="Lucida Sans Unicode" w:hAnsi="Lucida Sans Unicode" w:cs="Lucida Sans Unicode"/>
          <w:sz w:val="20"/>
          <w:szCs w:val="20"/>
        </w:rPr>
        <w:t>cabalidad el requerimiento</w:t>
      </w:r>
      <w:r w:rsidR="00292A18" w:rsidRPr="002C71F0">
        <w:rPr>
          <w:rFonts w:ascii="Lucida Sans Unicode" w:hAnsi="Lucida Sans Unicode" w:cs="Lucida Sans Unicode"/>
          <w:sz w:val="20"/>
          <w:szCs w:val="20"/>
        </w:rPr>
        <w:t>,</w:t>
      </w:r>
      <w:r w:rsidR="00197169" w:rsidRPr="002C71F0">
        <w:rPr>
          <w:rFonts w:ascii="Lucida Sans Unicode" w:hAnsi="Lucida Sans Unicode" w:cs="Lucida Sans Unicode"/>
          <w:sz w:val="20"/>
          <w:szCs w:val="20"/>
        </w:rPr>
        <w:t xml:space="preserve"> se lo estamos dando por cumplido, es decir</w:t>
      </w:r>
      <w:r w:rsidR="00292A18" w:rsidRPr="002C71F0">
        <w:rPr>
          <w:rFonts w:ascii="Lucida Sans Unicode" w:hAnsi="Lucida Sans Unicode" w:cs="Lucida Sans Unicode"/>
          <w:sz w:val="20"/>
          <w:szCs w:val="20"/>
        </w:rPr>
        <w:t>,</w:t>
      </w:r>
      <w:r w:rsidR="00197169" w:rsidRPr="002C71F0">
        <w:rPr>
          <w:rFonts w:ascii="Lucida Sans Unicode" w:hAnsi="Lucida Sans Unicode" w:cs="Lucida Sans Unicode"/>
          <w:sz w:val="20"/>
          <w:szCs w:val="20"/>
        </w:rPr>
        <w:t xml:space="preserve"> si es procedente</w:t>
      </w:r>
      <w:r w:rsidR="00D14379" w:rsidRPr="002C71F0">
        <w:rPr>
          <w:rFonts w:ascii="Lucida Sans Unicode" w:hAnsi="Lucida Sans Unicode" w:cs="Lucida Sans Unicode"/>
          <w:sz w:val="20"/>
          <w:szCs w:val="20"/>
        </w:rPr>
        <w:t>,</w:t>
      </w:r>
      <w:r w:rsidR="00197169" w:rsidRPr="002C71F0">
        <w:rPr>
          <w:rFonts w:ascii="Lucida Sans Unicode" w:hAnsi="Lucida Sans Unicode" w:cs="Lucida Sans Unicode"/>
          <w:sz w:val="20"/>
          <w:szCs w:val="20"/>
        </w:rPr>
        <w:t xml:space="preserve"> falta la motivación que nos lleve a esa conclusión</w:t>
      </w:r>
      <w:r w:rsidR="00292A18" w:rsidRPr="002C71F0">
        <w:rPr>
          <w:rFonts w:ascii="Lucida Sans Unicode" w:hAnsi="Lucida Sans Unicode" w:cs="Lucida Sans Unicode"/>
          <w:sz w:val="20"/>
          <w:szCs w:val="20"/>
        </w:rPr>
        <w:t>,</w:t>
      </w:r>
      <w:r w:rsidR="00197169" w:rsidRPr="002C71F0">
        <w:rPr>
          <w:rFonts w:ascii="Lucida Sans Unicode" w:hAnsi="Lucida Sans Unicode" w:cs="Lucida Sans Unicode"/>
          <w:sz w:val="20"/>
          <w:szCs w:val="20"/>
        </w:rPr>
        <w:t xml:space="preserve"> y si no</w:t>
      </w:r>
      <w:r w:rsidR="00DE728B" w:rsidRPr="002C71F0">
        <w:rPr>
          <w:rFonts w:ascii="Lucida Sans Unicode" w:hAnsi="Lucida Sans Unicode" w:cs="Lucida Sans Unicode"/>
          <w:sz w:val="20"/>
          <w:szCs w:val="20"/>
        </w:rPr>
        <w:t>,</w:t>
      </w:r>
      <w:r w:rsidR="00197169" w:rsidRPr="002C71F0">
        <w:rPr>
          <w:rFonts w:ascii="Lucida Sans Unicode" w:hAnsi="Lucida Sans Unicode" w:cs="Lucida Sans Unicode"/>
          <w:sz w:val="20"/>
          <w:szCs w:val="20"/>
        </w:rPr>
        <w:t xml:space="preserve"> pues entonces tendríamos que cambiar ese sentido</w:t>
      </w:r>
      <w:r w:rsidRPr="002C71F0">
        <w:rPr>
          <w:rFonts w:ascii="Lucida Sans Unicode" w:hAnsi="Lucida Sans Unicode" w:cs="Lucida Sans Unicode"/>
          <w:sz w:val="20"/>
          <w:szCs w:val="20"/>
        </w:rPr>
        <w:t>.</w:t>
      </w:r>
    </w:p>
    <w:p w14:paraId="212B1C50" w14:textId="77777777" w:rsidR="00793EC9" w:rsidRPr="002C71F0" w:rsidRDefault="00793EC9" w:rsidP="00B74689">
      <w:pPr>
        <w:spacing w:after="0"/>
        <w:jc w:val="both"/>
        <w:rPr>
          <w:rFonts w:ascii="Lucida Sans Unicode" w:hAnsi="Lucida Sans Unicode" w:cs="Lucida Sans Unicode"/>
          <w:sz w:val="20"/>
          <w:szCs w:val="20"/>
        </w:rPr>
      </w:pPr>
    </w:p>
    <w:p w14:paraId="54E9F3E8" w14:textId="05C2E72B" w:rsidR="00AF5D9C" w:rsidRPr="002C71F0" w:rsidRDefault="00B76B2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197169" w:rsidRPr="002C71F0">
        <w:rPr>
          <w:rFonts w:ascii="Lucida Sans Unicode" w:hAnsi="Lucida Sans Unicode" w:cs="Lucida Sans Unicode"/>
          <w:sz w:val="20"/>
          <w:szCs w:val="20"/>
        </w:rPr>
        <w:t>or otra parte</w:t>
      </w:r>
      <w:r w:rsidR="00292A18" w:rsidRPr="002C71F0">
        <w:rPr>
          <w:rFonts w:ascii="Lucida Sans Unicode" w:hAnsi="Lucida Sans Unicode" w:cs="Lucida Sans Unicode"/>
          <w:sz w:val="20"/>
          <w:szCs w:val="20"/>
        </w:rPr>
        <w:t>,</w:t>
      </w:r>
      <w:r w:rsidR="00197169" w:rsidRPr="002C71F0">
        <w:rPr>
          <w:rFonts w:ascii="Lucida Sans Unicode" w:hAnsi="Lucida Sans Unicode" w:cs="Lucida Sans Unicode"/>
          <w:sz w:val="20"/>
          <w:szCs w:val="20"/>
        </w:rPr>
        <w:t xml:space="preserve"> en lo que tiene que ver con el estudio de </w:t>
      </w:r>
      <w:r w:rsidR="00DE728B" w:rsidRPr="002C71F0">
        <w:rPr>
          <w:rFonts w:ascii="Lucida Sans Unicode" w:hAnsi="Lucida Sans Unicode" w:cs="Lucida Sans Unicode"/>
          <w:sz w:val="20"/>
          <w:szCs w:val="20"/>
        </w:rPr>
        <w:t>Pedro Araujo Jas</w:t>
      </w:r>
      <w:r w:rsidR="00DE1772" w:rsidRPr="002C71F0">
        <w:rPr>
          <w:rFonts w:ascii="Lucida Sans Unicode" w:hAnsi="Lucida Sans Unicode" w:cs="Lucida Sans Unicode"/>
          <w:sz w:val="20"/>
          <w:szCs w:val="20"/>
        </w:rPr>
        <w:t>s</w:t>
      </w:r>
      <w:r w:rsidR="00DE728B" w:rsidRPr="002C71F0">
        <w:rPr>
          <w:rFonts w:ascii="Lucida Sans Unicode" w:hAnsi="Lucida Sans Unicode" w:cs="Lucida Sans Unicode"/>
          <w:sz w:val="20"/>
          <w:szCs w:val="20"/>
        </w:rPr>
        <w:t>o, también se hace la afirmación que el documento que presenta para acreditar la apertura de la cuenta bancaria</w:t>
      </w:r>
      <w:r w:rsidR="0020653F" w:rsidRPr="002C71F0">
        <w:rPr>
          <w:rFonts w:ascii="Lucida Sans Unicode" w:hAnsi="Lucida Sans Unicode" w:cs="Lucida Sans Unicode"/>
          <w:sz w:val="20"/>
          <w:szCs w:val="20"/>
        </w:rPr>
        <w:t>, no se cumple, toda vez que no es una institución de banca múltiple autorizada por la Secretaría de Hacienda y Crédito Público y la Comisión Nacional Bancaria y de Valores</w:t>
      </w:r>
      <w:r w:rsidR="00AF5D9C" w:rsidRPr="002C71F0">
        <w:rPr>
          <w:rFonts w:ascii="Lucida Sans Unicode" w:hAnsi="Lucida Sans Unicode" w:cs="Lucida Sans Unicode"/>
          <w:sz w:val="20"/>
          <w:szCs w:val="20"/>
        </w:rPr>
        <w:t>.</w:t>
      </w:r>
    </w:p>
    <w:p w14:paraId="40B187DC" w14:textId="77777777" w:rsidR="00AF5D9C" w:rsidRPr="002C71F0" w:rsidRDefault="00AF5D9C" w:rsidP="00B74689">
      <w:pPr>
        <w:spacing w:after="0"/>
        <w:jc w:val="both"/>
        <w:rPr>
          <w:rFonts w:ascii="Lucida Sans Unicode" w:hAnsi="Lucida Sans Unicode" w:cs="Lucida Sans Unicode"/>
          <w:sz w:val="20"/>
          <w:szCs w:val="20"/>
        </w:rPr>
      </w:pPr>
    </w:p>
    <w:p w14:paraId="53C5F578" w14:textId="46C07CFF" w:rsidR="007F6F51" w:rsidRPr="002C71F0" w:rsidRDefault="00AF5D9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A</w:t>
      </w:r>
      <w:r w:rsidR="0020653F" w:rsidRPr="002C71F0">
        <w:rPr>
          <w:rFonts w:ascii="Lucida Sans Unicode" w:hAnsi="Lucida Sans Unicode" w:cs="Lucida Sans Unicode"/>
          <w:sz w:val="20"/>
          <w:szCs w:val="20"/>
        </w:rPr>
        <w:t>l igual que en el anterior</w:t>
      </w:r>
      <w:r w:rsidR="00292A18" w:rsidRPr="002C71F0">
        <w:rPr>
          <w:rFonts w:ascii="Lucida Sans Unicode" w:hAnsi="Lucida Sans Unicode" w:cs="Lucida Sans Unicode"/>
          <w:sz w:val="20"/>
          <w:szCs w:val="20"/>
        </w:rPr>
        <w:t>,</w:t>
      </w:r>
      <w:r w:rsidR="0020653F" w:rsidRPr="002C71F0">
        <w:rPr>
          <w:rFonts w:ascii="Lucida Sans Unicode" w:hAnsi="Lucida Sans Unicode" w:cs="Lucida Sans Unicode"/>
          <w:sz w:val="20"/>
          <w:szCs w:val="20"/>
        </w:rPr>
        <w:t xml:space="preserve"> deberían de citar la fuente</w:t>
      </w:r>
      <w:r w:rsidR="00292A18" w:rsidRPr="002C71F0">
        <w:rPr>
          <w:rFonts w:ascii="Lucida Sans Unicode" w:hAnsi="Lucida Sans Unicode" w:cs="Lucida Sans Unicode"/>
          <w:sz w:val="20"/>
          <w:szCs w:val="20"/>
        </w:rPr>
        <w:t>,</w:t>
      </w:r>
      <w:r w:rsidR="0020653F" w:rsidRPr="002C71F0">
        <w:rPr>
          <w:rFonts w:ascii="Lucida Sans Unicode" w:hAnsi="Lucida Sans Unicode" w:cs="Lucida Sans Unicode"/>
          <w:sz w:val="20"/>
          <w:szCs w:val="20"/>
        </w:rPr>
        <w:t xml:space="preserve"> para poder llegar a esa conclusión</w:t>
      </w:r>
      <w:r w:rsidR="00292A18" w:rsidRPr="002C71F0">
        <w:rPr>
          <w:rFonts w:ascii="Lucida Sans Unicode" w:hAnsi="Lucida Sans Unicode" w:cs="Lucida Sans Unicode"/>
          <w:sz w:val="20"/>
          <w:szCs w:val="20"/>
        </w:rPr>
        <w:t>,</w:t>
      </w:r>
      <w:r w:rsidR="0020653F" w:rsidRPr="002C71F0">
        <w:rPr>
          <w:rFonts w:ascii="Lucida Sans Unicode" w:hAnsi="Lucida Sans Unicode" w:cs="Lucida Sans Unicode"/>
          <w:sz w:val="20"/>
          <w:szCs w:val="20"/>
        </w:rPr>
        <w:t xml:space="preserve"> </w:t>
      </w:r>
      <w:r w:rsidR="000A6DB7" w:rsidRPr="002C71F0">
        <w:rPr>
          <w:rFonts w:ascii="Lucida Sans Unicode" w:hAnsi="Lucida Sans Unicode" w:cs="Lucida Sans Unicode"/>
          <w:sz w:val="20"/>
          <w:szCs w:val="20"/>
        </w:rPr>
        <w:t xml:space="preserve">y también sería agregar en el considerando </w:t>
      </w:r>
      <w:r w:rsidR="00DE1772" w:rsidRPr="002C71F0">
        <w:rPr>
          <w:rFonts w:ascii="Lucida Sans Unicode" w:hAnsi="Lucida Sans Unicode" w:cs="Lucida Sans Unicode"/>
          <w:sz w:val="20"/>
          <w:szCs w:val="20"/>
        </w:rPr>
        <w:t>IX</w:t>
      </w:r>
      <w:r w:rsidR="00292A18" w:rsidRPr="002C71F0">
        <w:rPr>
          <w:rFonts w:ascii="Lucida Sans Unicode" w:hAnsi="Lucida Sans Unicode" w:cs="Lucida Sans Unicode"/>
          <w:sz w:val="20"/>
          <w:szCs w:val="20"/>
        </w:rPr>
        <w:t>,</w:t>
      </w:r>
      <w:r w:rsidR="000A6DB7" w:rsidRPr="002C71F0">
        <w:rPr>
          <w:rFonts w:ascii="Lucida Sans Unicode" w:hAnsi="Lucida Sans Unicode" w:cs="Lucida Sans Unicode"/>
          <w:sz w:val="20"/>
          <w:szCs w:val="20"/>
        </w:rPr>
        <w:t xml:space="preserve"> en el último párrafo, que este acuerdo no prejuzga sobre el cumplimiento de los requisitos de elegibilidad para ostentar un cargo de elección popular</w:t>
      </w:r>
      <w:r w:rsidR="00292A18" w:rsidRPr="002C71F0">
        <w:rPr>
          <w:rFonts w:ascii="Lucida Sans Unicode" w:hAnsi="Lucida Sans Unicode" w:cs="Lucida Sans Unicode"/>
          <w:sz w:val="20"/>
          <w:szCs w:val="20"/>
        </w:rPr>
        <w:t>,</w:t>
      </w:r>
      <w:r w:rsidR="000A6DB7" w:rsidRPr="002C71F0">
        <w:rPr>
          <w:rFonts w:ascii="Lucida Sans Unicode" w:hAnsi="Lucida Sans Unicode" w:cs="Lucida Sans Unicode"/>
          <w:sz w:val="20"/>
          <w:szCs w:val="20"/>
        </w:rPr>
        <w:t xml:space="preserve"> </w:t>
      </w:r>
      <w:r w:rsidR="00562CC3" w:rsidRPr="002C71F0">
        <w:rPr>
          <w:rFonts w:ascii="Lucida Sans Unicode" w:hAnsi="Lucida Sans Unicode" w:cs="Lucida Sans Unicode"/>
          <w:sz w:val="20"/>
          <w:szCs w:val="20"/>
        </w:rPr>
        <w:t>y modificar el punto de acuerdo</w:t>
      </w:r>
      <w:r w:rsidR="00DE1772" w:rsidRPr="002C71F0">
        <w:rPr>
          <w:rFonts w:ascii="Lucida Sans Unicode" w:hAnsi="Lucida Sans Unicode" w:cs="Lucida Sans Unicode"/>
          <w:sz w:val="20"/>
          <w:szCs w:val="20"/>
        </w:rPr>
        <w:t xml:space="preserve"> </w:t>
      </w:r>
      <w:r w:rsidR="00562CC3" w:rsidRPr="002C71F0">
        <w:rPr>
          <w:rFonts w:ascii="Lucida Sans Unicode" w:hAnsi="Lucida Sans Unicode" w:cs="Lucida Sans Unicode"/>
          <w:sz w:val="20"/>
          <w:szCs w:val="20"/>
        </w:rPr>
        <w:t>en el cual se propone negar la calidad de aspirante</w:t>
      </w:r>
      <w:r w:rsidR="00DE1772" w:rsidRPr="002C71F0">
        <w:rPr>
          <w:rFonts w:ascii="Lucida Sans Unicode" w:hAnsi="Lucida Sans Unicode" w:cs="Lucida Sans Unicode"/>
          <w:sz w:val="20"/>
          <w:szCs w:val="20"/>
        </w:rPr>
        <w:t>,</w:t>
      </w:r>
      <w:r w:rsidR="00562CC3" w:rsidRPr="002C71F0">
        <w:rPr>
          <w:rFonts w:ascii="Lucida Sans Unicode" w:hAnsi="Lucida Sans Unicode" w:cs="Lucida Sans Unicode"/>
          <w:sz w:val="20"/>
          <w:szCs w:val="20"/>
        </w:rPr>
        <w:t xml:space="preserve"> para declarar que es improcedente su solicitud</w:t>
      </w:r>
      <w:r w:rsidR="00292A18" w:rsidRPr="002C71F0">
        <w:rPr>
          <w:rFonts w:ascii="Lucida Sans Unicode" w:hAnsi="Lucida Sans Unicode" w:cs="Lucida Sans Unicode"/>
          <w:sz w:val="20"/>
          <w:szCs w:val="20"/>
        </w:rPr>
        <w:t>,</w:t>
      </w:r>
      <w:r w:rsidR="00562CC3" w:rsidRPr="002C71F0">
        <w:rPr>
          <w:rFonts w:ascii="Lucida Sans Unicode" w:hAnsi="Lucida Sans Unicode" w:cs="Lucida Sans Unicode"/>
          <w:sz w:val="20"/>
          <w:szCs w:val="20"/>
        </w:rPr>
        <w:t xml:space="preserve"> que incluso est</w:t>
      </w:r>
      <w:r w:rsidR="007F6F51" w:rsidRPr="002C71F0">
        <w:rPr>
          <w:rFonts w:ascii="Lucida Sans Unicode" w:hAnsi="Lucida Sans Unicode" w:cs="Lucida Sans Unicode"/>
          <w:sz w:val="20"/>
          <w:szCs w:val="20"/>
        </w:rPr>
        <w:t>á</w:t>
      </w:r>
      <w:r w:rsidR="00562CC3" w:rsidRPr="002C71F0">
        <w:rPr>
          <w:rFonts w:ascii="Lucida Sans Unicode" w:hAnsi="Lucida Sans Unicode" w:cs="Lucida Sans Unicode"/>
          <w:sz w:val="20"/>
          <w:szCs w:val="20"/>
        </w:rPr>
        <w:t xml:space="preserve"> concatenado</w:t>
      </w:r>
      <w:r w:rsidR="00292A18" w:rsidRPr="002C71F0">
        <w:rPr>
          <w:rFonts w:ascii="Lucida Sans Unicode" w:hAnsi="Lucida Sans Unicode" w:cs="Lucida Sans Unicode"/>
          <w:sz w:val="20"/>
          <w:szCs w:val="20"/>
        </w:rPr>
        <w:t>,</w:t>
      </w:r>
      <w:r w:rsidR="00562CC3" w:rsidRPr="002C71F0">
        <w:rPr>
          <w:rFonts w:ascii="Lucida Sans Unicode" w:hAnsi="Lucida Sans Unicode" w:cs="Lucida Sans Unicode"/>
          <w:sz w:val="20"/>
          <w:szCs w:val="20"/>
        </w:rPr>
        <w:t xml:space="preserve"> y es armónico con lo que señala el propio considerando, donde se resuelve que es improcedente otorgar esta calidad</w:t>
      </w:r>
      <w:r w:rsidR="00DE1772" w:rsidRPr="002C71F0">
        <w:rPr>
          <w:rFonts w:ascii="Lucida Sans Unicode" w:hAnsi="Lucida Sans Unicode" w:cs="Lucida Sans Unicode"/>
          <w:sz w:val="20"/>
          <w:szCs w:val="20"/>
        </w:rPr>
        <w:t>.</w:t>
      </w:r>
      <w:r w:rsidR="00562CC3" w:rsidRPr="002C71F0">
        <w:rPr>
          <w:rFonts w:ascii="Lucida Sans Unicode" w:hAnsi="Lucida Sans Unicode" w:cs="Lucida Sans Unicode"/>
          <w:sz w:val="20"/>
          <w:szCs w:val="20"/>
        </w:rPr>
        <w:t xml:space="preserve"> </w:t>
      </w:r>
    </w:p>
    <w:p w14:paraId="4398AB54" w14:textId="77777777" w:rsidR="007F6F51" w:rsidRPr="002C71F0" w:rsidRDefault="007F6F51" w:rsidP="00B74689">
      <w:pPr>
        <w:spacing w:after="0"/>
        <w:jc w:val="both"/>
        <w:rPr>
          <w:rFonts w:ascii="Lucida Sans Unicode" w:hAnsi="Lucida Sans Unicode" w:cs="Lucida Sans Unicode"/>
          <w:sz w:val="20"/>
          <w:szCs w:val="20"/>
        </w:rPr>
      </w:pPr>
    </w:p>
    <w:p w14:paraId="240CC1C5" w14:textId="61882A30" w:rsidR="007840B7" w:rsidRPr="002C71F0" w:rsidRDefault="00DE17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H</w:t>
      </w:r>
      <w:r w:rsidR="00562CC3" w:rsidRPr="002C71F0">
        <w:rPr>
          <w:rFonts w:ascii="Lucida Sans Unicode" w:hAnsi="Lucida Sans Unicode" w:cs="Lucida Sans Unicode"/>
          <w:sz w:val="20"/>
          <w:szCs w:val="20"/>
        </w:rPr>
        <w:t xml:space="preserve">asta aquí la participación, gracias. </w:t>
      </w:r>
    </w:p>
    <w:p w14:paraId="6A3573A1" w14:textId="77777777" w:rsidR="00E937F5" w:rsidRPr="002C71F0" w:rsidRDefault="00E937F5" w:rsidP="00B74689">
      <w:pPr>
        <w:spacing w:after="0"/>
        <w:jc w:val="both"/>
        <w:rPr>
          <w:rFonts w:ascii="Lucida Sans Unicode" w:hAnsi="Lucida Sans Unicode" w:cs="Lucida Sans Unicode"/>
          <w:sz w:val="20"/>
          <w:szCs w:val="20"/>
        </w:rPr>
      </w:pPr>
    </w:p>
    <w:p w14:paraId="41D380EC" w14:textId="52F18A69" w:rsidR="005C5633" w:rsidRPr="002C71F0" w:rsidRDefault="003323FD" w:rsidP="00B74689">
      <w:pPr>
        <w:spacing w:after="0"/>
        <w:jc w:val="both"/>
        <w:rPr>
          <w:rFonts w:ascii="Lucida Sans Unicode" w:hAnsi="Lucida Sans Unicode" w:cs="Lucida Sans Unicode"/>
          <w:sz w:val="20"/>
          <w:szCs w:val="20"/>
        </w:rPr>
      </w:pPr>
      <w:bookmarkStart w:id="6" w:name="_Hlk151381742"/>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w:t>
      </w:r>
      <w:bookmarkEnd w:id="6"/>
      <w:r w:rsidRPr="002C71F0">
        <w:rPr>
          <w:rFonts w:ascii="Lucida Sans Unicode" w:hAnsi="Lucida Sans Unicode" w:cs="Lucida Sans Unicode"/>
          <w:sz w:val="20"/>
          <w:szCs w:val="20"/>
        </w:rPr>
        <w:t xml:space="preserve"> Muchas</w:t>
      </w:r>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gracias</w:t>
      </w:r>
      <w:r w:rsidR="007F6F5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Zoad Jeanine García González</w:t>
      </w:r>
      <w:r w:rsidR="005C563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688E948" w14:textId="77777777" w:rsidR="005C5633" w:rsidRPr="002C71F0" w:rsidRDefault="005C5633" w:rsidP="00B74689">
      <w:pPr>
        <w:spacing w:after="0"/>
        <w:jc w:val="both"/>
        <w:rPr>
          <w:rFonts w:ascii="Lucida Sans Unicode" w:hAnsi="Lucida Sans Unicode" w:cs="Lucida Sans Unicode"/>
          <w:sz w:val="20"/>
          <w:szCs w:val="20"/>
        </w:rPr>
      </w:pPr>
    </w:p>
    <w:p w14:paraId="6C8F38C0" w14:textId="3FC74E53" w:rsidR="00DE1772" w:rsidRPr="002C71F0" w:rsidRDefault="003323F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5C5633"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DE177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primera ronda? </w:t>
      </w:r>
    </w:p>
    <w:p w14:paraId="50EB9FEC" w14:textId="77777777" w:rsidR="00DE1772" w:rsidRPr="002C71F0" w:rsidRDefault="00DE1772" w:rsidP="00B74689">
      <w:pPr>
        <w:spacing w:after="0"/>
        <w:jc w:val="both"/>
        <w:rPr>
          <w:rFonts w:ascii="Lucida Sans Unicode" w:hAnsi="Lucida Sans Unicode" w:cs="Lucida Sans Unicode"/>
          <w:sz w:val="20"/>
          <w:szCs w:val="20"/>
        </w:rPr>
      </w:pPr>
    </w:p>
    <w:p w14:paraId="5C0659B5" w14:textId="7D2298D2" w:rsidR="009D6FFE" w:rsidRPr="002C71F0" w:rsidRDefault="00DE17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323FD" w:rsidRPr="002C71F0">
        <w:rPr>
          <w:rFonts w:ascii="Lucida Sans Unicode" w:hAnsi="Lucida Sans Unicode" w:cs="Lucida Sans Unicode"/>
          <w:sz w:val="20"/>
          <w:szCs w:val="20"/>
        </w:rPr>
        <w:t>n segunda ronda</w:t>
      </w:r>
      <w:r w:rsidRPr="002C71F0">
        <w:rPr>
          <w:rFonts w:ascii="Lucida Sans Unicode" w:hAnsi="Lucida Sans Unicode" w:cs="Lucida Sans Unicode"/>
          <w:sz w:val="20"/>
          <w:szCs w:val="20"/>
        </w:rPr>
        <w:t>,</w:t>
      </w:r>
      <w:r w:rsidR="003323FD"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w:t>
      </w:r>
      <w:r w:rsidR="003323FD" w:rsidRPr="002C71F0">
        <w:rPr>
          <w:rFonts w:ascii="Lucida Sans Unicode" w:hAnsi="Lucida Sans Unicode" w:cs="Lucida Sans Unicode"/>
          <w:sz w:val="20"/>
          <w:szCs w:val="20"/>
        </w:rPr>
        <w:t>alguien desea hacer uso de la voz</w:t>
      </w:r>
      <w:r w:rsidR="00CC3C59" w:rsidRPr="002C71F0">
        <w:rPr>
          <w:rFonts w:ascii="Lucida Sans Unicode" w:hAnsi="Lucida Sans Unicode" w:cs="Lucida Sans Unicode"/>
          <w:sz w:val="20"/>
          <w:szCs w:val="20"/>
        </w:rPr>
        <w:t>?</w:t>
      </w:r>
      <w:r w:rsidR="003323FD" w:rsidRPr="002C71F0">
        <w:rPr>
          <w:rFonts w:ascii="Lucida Sans Unicode" w:hAnsi="Lucida Sans Unicode" w:cs="Lucida Sans Unicode"/>
          <w:sz w:val="20"/>
          <w:szCs w:val="20"/>
        </w:rPr>
        <w:t xml:space="preserve"> </w:t>
      </w:r>
    </w:p>
    <w:p w14:paraId="3B846BC2" w14:textId="77777777" w:rsidR="009D6FFE" w:rsidRPr="002C71F0" w:rsidRDefault="009D6FFE" w:rsidP="00B74689">
      <w:pPr>
        <w:spacing w:after="0"/>
        <w:jc w:val="both"/>
        <w:rPr>
          <w:rFonts w:ascii="Lucida Sans Unicode" w:hAnsi="Lucida Sans Unicode" w:cs="Lucida Sans Unicode"/>
          <w:sz w:val="20"/>
          <w:szCs w:val="20"/>
        </w:rPr>
      </w:pPr>
    </w:p>
    <w:p w14:paraId="1C293DB0" w14:textId="3B443E5E" w:rsidR="00E937F5" w:rsidRPr="002C71F0" w:rsidRDefault="009D6FF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w:t>
      </w:r>
      <w:r w:rsidR="003323FD" w:rsidRPr="002C71F0">
        <w:rPr>
          <w:rFonts w:ascii="Lucida Sans Unicode" w:hAnsi="Lucida Sans Unicode" w:cs="Lucida Sans Unicode"/>
          <w:sz w:val="20"/>
          <w:szCs w:val="20"/>
        </w:rPr>
        <w:t>ien</w:t>
      </w:r>
      <w:r w:rsidR="00C07C1B" w:rsidRPr="002C71F0">
        <w:rPr>
          <w:rFonts w:ascii="Lucida Sans Unicode" w:hAnsi="Lucida Sans Unicode" w:cs="Lucida Sans Unicode"/>
          <w:sz w:val="20"/>
          <w:szCs w:val="20"/>
        </w:rPr>
        <w:t>,</w:t>
      </w:r>
      <w:r w:rsidR="003323FD" w:rsidRPr="002C71F0">
        <w:rPr>
          <w:rFonts w:ascii="Lucida Sans Unicode" w:hAnsi="Lucida Sans Unicode" w:cs="Lucida Sans Unicode"/>
          <w:sz w:val="20"/>
          <w:szCs w:val="20"/>
        </w:rPr>
        <w:t xml:space="preserve"> de no ser así señor secretario</w:t>
      </w:r>
      <w:r w:rsidR="005C5633" w:rsidRPr="002C71F0">
        <w:rPr>
          <w:rFonts w:ascii="Lucida Sans Unicode" w:hAnsi="Lucida Sans Unicode" w:cs="Lucida Sans Unicode"/>
          <w:sz w:val="20"/>
          <w:szCs w:val="20"/>
        </w:rPr>
        <w:t>,</w:t>
      </w:r>
      <w:r w:rsidR="003323FD" w:rsidRPr="002C71F0">
        <w:rPr>
          <w:rFonts w:ascii="Lucida Sans Unicode" w:hAnsi="Lucida Sans Unicode" w:cs="Lucida Sans Unicode"/>
          <w:sz w:val="20"/>
          <w:szCs w:val="20"/>
        </w:rPr>
        <w:t xml:space="preserve"> y en virtud de que no advierto diferendo alguno</w:t>
      </w:r>
      <w:r w:rsidR="005C5633" w:rsidRPr="002C71F0">
        <w:rPr>
          <w:rFonts w:ascii="Lucida Sans Unicode" w:hAnsi="Lucida Sans Unicode" w:cs="Lucida Sans Unicode"/>
          <w:sz w:val="20"/>
          <w:szCs w:val="20"/>
        </w:rPr>
        <w:t>,</w:t>
      </w:r>
      <w:r w:rsidR="003323FD" w:rsidRPr="002C71F0">
        <w:rPr>
          <w:rFonts w:ascii="Lucida Sans Unicode" w:hAnsi="Lucida Sans Unicode" w:cs="Lucida Sans Unicode"/>
          <w:sz w:val="20"/>
          <w:szCs w:val="20"/>
        </w:rPr>
        <w:t xml:space="preserve"> con relación a la</w:t>
      </w:r>
      <w:r w:rsidR="00693D6A" w:rsidRPr="002C71F0">
        <w:rPr>
          <w:rFonts w:ascii="Lucida Sans Unicode" w:hAnsi="Lucida Sans Unicode" w:cs="Lucida Sans Unicode"/>
          <w:sz w:val="20"/>
          <w:szCs w:val="20"/>
        </w:rPr>
        <w:t>s</w:t>
      </w:r>
      <w:r w:rsidR="003323FD" w:rsidRPr="002C71F0">
        <w:rPr>
          <w:rFonts w:ascii="Lucida Sans Unicode" w:hAnsi="Lucida Sans Unicode" w:cs="Lucida Sans Unicode"/>
          <w:sz w:val="20"/>
          <w:szCs w:val="20"/>
        </w:rPr>
        <w:t xml:space="preserve"> propuesta</w:t>
      </w:r>
      <w:r w:rsidR="00693D6A" w:rsidRPr="002C71F0">
        <w:rPr>
          <w:rFonts w:ascii="Lucida Sans Unicode" w:hAnsi="Lucida Sans Unicode" w:cs="Lucida Sans Unicode"/>
          <w:sz w:val="20"/>
          <w:szCs w:val="20"/>
        </w:rPr>
        <w:t xml:space="preserve">s formuladas por las </w:t>
      </w:r>
      <w:r w:rsidR="00B52115" w:rsidRPr="002C71F0">
        <w:rPr>
          <w:rFonts w:ascii="Lucida Sans Unicode" w:hAnsi="Lucida Sans Unicode" w:cs="Lucida Sans Unicode"/>
          <w:sz w:val="20"/>
          <w:szCs w:val="20"/>
        </w:rPr>
        <w:t xml:space="preserve">colegas </w:t>
      </w:r>
      <w:r w:rsidR="00693D6A" w:rsidRPr="002C71F0">
        <w:rPr>
          <w:rFonts w:ascii="Lucida Sans Unicode" w:hAnsi="Lucida Sans Unicode" w:cs="Lucida Sans Unicode"/>
          <w:sz w:val="20"/>
          <w:szCs w:val="20"/>
        </w:rPr>
        <w:t>consejeras</w:t>
      </w:r>
      <w:r w:rsidR="007F6F51" w:rsidRPr="002C71F0">
        <w:rPr>
          <w:rFonts w:ascii="Lucida Sans Unicode" w:hAnsi="Lucida Sans Unicode" w:cs="Lucida Sans Unicode"/>
          <w:sz w:val="20"/>
          <w:szCs w:val="20"/>
        </w:rPr>
        <w:t>,</w:t>
      </w:r>
      <w:r w:rsidR="00693D6A" w:rsidRPr="002C71F0">
        <w:rPr>
          <w:rFonts w:ascii="Lucida Sans Unicode" w:hAnsi="Lucida Sans Unicode" w:cs="Lucida Sans Unicode"/>
          <w:sz w:val="20"/>
          <w:szCs w:val="20"/>
        </w:rPr>
        <w:t xml:space="preserve"> </w:t>
      </w:r>
      <w:r w:rsidR="00B52115" w:rsidRPr="002C71F0">
        <w:rPr>
          <w:rFonts w:ascii="Lucida Sans Unicode" w:hAnsi="Lucida Sans Unicode" w:cs="Lucida Sans Unicode"/>
          <w:sz w:val="20"/>
          <w:szCs w:val="20"/>
        </w:rPr>
        <w:t>Silvia Guadalupe Bustos Vásquez, al igual que Zoad Jeanine García González</w:t>
      </w:r>
      <w:r w:rsidR="007F6F51" w:rsidRPr="002C71F0">
        <w:rPr>
          <w:rFonts w:ascii="Lucida Sans Unicode" w:hAnsi="Lucida Sans Unicode" w:cs="Lucida Sans Unicode"/>
          <w:sz w:val="20"/>
          <w:szCs w:val="20"/>
        </w:rPr>
        <w:t>;</w:t>
      </w:r>
      <w:r w:rsidR="00B52115" w:rsidRPr="002C71F0">
        <w:rPr>
          <w:rFonts w:ascii="Lucida Sans Unicode" w:hAnsi="Lucida Sans Unicode" w:cs="Lucida Sans Unicode"/>
          <w:sz w:val="20"/>
          <w:szCs w:val="20"/>
        </w:rPr>
        <w:t xml:space="preserve"> </w:t>
      </w:r>
      <w:r w:rsidR="007F6F51" w:rsidRPr="002C71F0">
        <w:rPr>
          <w:rFonts w:ascii="Lucida Sans Unicode" w:hAnsi="Lucida Sans Unicode" w:cs="Lucida Sans Unicode"/>
          <w:sz w:val="20"/>
          <w:szCs w:val="20"/>
        </w:rPr>
        <w:t>q</w:t>
      </w:r>
      <w:r w:rsidR="00B52115" w:rsidRPr="002C71F0">
        <w:rPr>
          <w:rFonts w:ascii="Lucida Sans Unicode" w:hAnsi="Lucida Sans Unicode" w:cs="Lucida Sans Unicode"/>
          <w:sz w:val="20"/>
          <w:szCs w:val="20"/>
        </w:rPr>
        <w:t>ue veo que tiene una moción, adelante consejera.</w:t>
      </w:r>
    </w:p>
    <w:p w14:paraId="30EB870B" w14:textId="77777777" w:rsidR="00B52115" w:rsidRPr="002C71F0" w:rsidRDefault="00B52115" w:rsidP="00B74689">
      <w:pPr>
        <w:spacing w:after="0"/>
        <w:jc w:val="both"/>
        <w:rPr>
          <w:rFonts w:ascii="Lucida Sans Unicode" w:hAnsi="Lucida Sans Unicode" w:cs="Lucida Sans Unicode"/>
          <w:sz w:val="20"/>
          <w:szCs w:val="20"/>
        </w:rPr>
      </w:pPr>
    </w:p>
    <w:p w14:paraId="50636F87" w14:textId="77777777" w:rsidR="005C5633" w:rsidRPr="002C71F0" w:rsidRDefault="00B52115" w:rsidP="00B74689">
      <w:pPr>
        <w:spacing w:after="0"/>
        <w:jc w:val="both"/>
        <w:rPr>
          <w:rFonts w:ascii="Lucida Sans Unicode" w:hAnsi="Lucida Sans Unicode" w:cs="Lucida Sans Unicode"/>
          <w:sz w:val="20"/>
          <w:szCs w:val="20"/>
        </w:rPr>
      </w:pPr>
      <w:bookmarkStart w:id="7" w:name="_Hlk151383673"/>
      <w:r w:rsidRPr="002C71F0">
        <w:rPr>
          <w:rFonts w:ascii="Lucida Sans Unicode" w:hAnsi="Lucida Sans Unicode" w:cs="Lucida Sans Unicode"/>
          <w:b/>
          <w:bCs/>
          <w:sz w:val="20"/>
          <w:szCs w:val="20"/>
        </w:rPr>
        <w:t>Consejera electoral, Zoad Jeanine García González:</w:t>
      </w:r>
      <w:bookmarkEnd w:id="7"/>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Gracias presidenta</w:t>
      </w:r>
      <w:r w:rsidR="005C5633" w:rsidRPr="002C71F0">
        <w:rPr>
          <w:rFonts w:ascii="Lucida Sans Unicode" w:hAnsi="Lucida Sans Unicode" w:cs="Lucida Sans Unicode"/>
          <w:sz w:val="20"/>
          <w:szCs w:val="20"/>
        </w:rPr>
        <w:t>.</w:t>
      </w:r>
    </w:p>
    <w:p w14:paraId="3627A6AC" w14:textId="77777777" w:rsidR="005C5633" w:rsidRPr="002C71F0" w:rsidRDefault="005C5633" w:rsidP="00B74689">
      <w:pPr>
        <w:spacing w:after="0"/>
        <w:jc w:val="both"/>
        <w:rPr>
          <w:rFonts w:ascii="Lucida Sans Unicode" w:hAnsi="Lucida Sans Unicode" w:cs="Lucida Sans Unicode"/>
          <w:sz w:val="20"/>
          <w:szCs w:val="20"/>
        </w:rPr>
      </w:pPr>
    </w:p>
    <w:p w14:paraId="19E8F0AB" w14:textId="226A3947" w:rsidR="00B52115" w:rsidRPr="002C71F0" w:rsidRDefault="005C563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U</w:t>
      </w:r>
      <w:r w:rsidR="00B52115" w:rsidRPr="002C71F0">
        <w:rPr>
          <w:rFonts w:ascii="Lucida Sans Unicode" w:hAnsi="Lucida Sans Unicode" w:cs="Lucida Sans Unicode"/>
          <w:sz w:val="20"/>
          <w:szCs w:val="20"/>
        </w:rPr>
        <w:t>na disculpa</w:t>
      </w:r>
      <w:r w:rsidRPr="002C71F0">
        <w:rPr>
          <w:rFonts w:ascii="Lucida Sans Unicode" w:hAnsi="Lucida Sans Unicode" w:cs="Lucida Sans Unicode"/>
          <w:sz w:val="20"/>
          <w:szCs w:val="20"/>
        </w:rPr>
        <w:t>,</w:t>
      </w:r>
      <w:r w:rsidR="00B52115" w:rsidRPr="002C71F0">
        <w:rPr>
          <w:rFonts w:ascii="Lucida Sans Unicode" w:hAnsi="Lucida Sans Unicode" w:cs="Lucida Sans Unicode"/>
          <w:sz w:val="20"/>
          <w:szCs w:val="20"/>
        </w:rPr>
        <w:t xml:space="preserve"> nada más para </w:t>
      </w:r>
      <w:r w:rsidR="007F6F51" w:rsidRPr="002C71F0">
        <w:rPr>
          <w:rFonts w:ascii="Lucida Sans Unicode" w:hAnsi="Lucida Sans Unicode" w:cs="Lucida Sans Unicode"/>
          <w:sz w:val="20"/>
          <w:szCs w:val="20"/>
        </w:rPr>
        <w:t xml:space="preserve">que </w:t>
      </w:r>
      <w:r w:rsidRPr="002C71F0">
        <w:rPr>
          <w:rFonts w:ascii="Lucida Sans Unicode" w:hAnsi="Lucida Sans Unicode" w:cs="Lucida Sans Unicode"/>
          <w:sz w:val="20"/>
          <w:szCs w:val="20"/>
        </w:rPr>
        <w:t xml:space="preserve">previo a </w:t>
      </w:r>
      <w:r w:rsidR="00B52115" w:rsidRPr="002C71F0">
        <w:rPr>
          <w:rFonts w:ascii="Lucida Sans Unicode" w:hAnsi="Lucida Sans Unicode" w:cs="Lucida Sans Unicode"/>
          <w:sz w:val="20"/>
          <w:szCs w:val="20"/>
        </w:rPr>
        <w:t>que se apruebe</w:t>
      </w:r>
      <w:r w:rsidRPr="002C71F0">
        <w:rPr>
          <w:rFonts w:ascii="Lucida Sans Unicode" w:hAnsi="Lucida Sans Unicode" w:cs="Lucida Sans Unicode"/>
          <w:sz w:val="20"/>
          <w:szCs w:val="20"/>
        </w:rPr>
        <w:t>,</w:t>
      </w:r>
      <w:r w:rsidR="00B52115" w:rsidRPr="002C71F0">
        <w:rPr>
          <w:rFonts w:ascii="Lucida Sans Unicode" w:hAnsi="Lucida Sans Unicode" w:cs="Lucida Sans Unicode"/>
          <w:sz w:val="20"/>
          <w:szCs w:val="20"/>
        </w:rPr>
        <w:t xml:space="preserve"> en el punto de acuerdo tercero, que entiendo también se correría, si es que </w:t>
      </w:r>
      <w:r w:rsidR="00C07C1B" w:rsidRPr="002C71F0">
        <w:rPr>
          <w:rFonts w:ascii="Lucida Sans Unicode" w:hAnsi="Lucida Sans Unicode" w:cs="Lucida Sans Unicode"/>
          <w:sz w:val="20"/>
          <w:szCs w:val="20"/>
        </w:rPr>
        <w:t>vamos a</w:t>
      </w:r>
      <w:r w:rsidR="009D6FFE" w:rsidRPr="002C71F0">
        <w:rPr>
          <w:rFonts w:ascii="Lucida Sans Unicode" w:hAnsi="Lucida Sans Unicode" w:cs="Lucida Sans Unicode"/>
          <w:sz w:val="20"/>
          <w:szCs w:val="20"/>
        </w:rPr>
        <w:t xml:space="preserve"> </w:t>
      </w:r>
      <w:r w:rsidR="00F62F26" w:rsidRPr="002C71F0">
        <w:rPr>
          <w:rFonts w:ascii="Lucida Sans Unicode" w:hAnsi="Lucida Sans Unicode" w:cs="Lucida Sans Unicode"/>
          <w:sz w:val="20"/>
          <w:szCs w:val="20"/>
        </w:rPr>
        <w:t xml:space="preserve">acompañar la propuesta </w:t>
      </w:r>
      <w:r w:rsidRPr="002C71F0">
        <w:rPr>
          <w:rFonts w:ascii="Lucida Sans Unicode" w:hAnsi="Lucida Sans Unicode" w:cs="Lucida Sans Unicode"/>
          <w:sz w:val="20"/>
          <w:szCs w:val="20"/>
        </w:rPr>
        <w:t xml:space="preserve">de </w:t>
      </w:r>
      <w:r w:rsidR="00F62F26" w:rsidRPr="002C71F0">
        <w:rPr>
          <w:rFonts w:ascii="Lucida Sans Unicode" w:hAnsi="Lucida Sans Unicode" w:cs="Lucida Sans Unicode"/>
          <w:sz w:val="20"/>
          <w:szCs w:val="20"/>
        </w:rPr>
        <w:t>la consejera Silvia</w:t>
      </w:r>
      <w:r w:rsidR="007F6F51" w:rsidRPr="002C71F0">
        <w:rPr>
          <w:rFonts w:ascii="Lucida Sans Unicode" w:hAnsi="Lucida Sans Unicode" w:cs="Lucida Sans Unicode"/>
          <w:sz w:val="20"/>
          <w:szCs w:val="20"/>
        </w:rPr>
        <w:t>;</w:t>
      </w:r>
      <w:r w:rsidR="00F62F26" w:rsidRPr="002C71F0">
        <w:rPr>
          <w:rFonts w:ascii="Lucida Sans Unicode" w:hAnsi="Lucida Sans Unicode" w:cs="Lucida Sans Unicode"/>
          <w:sz w:val="20"/>
          <w:szCs w:val="20"/>
        </w:rPr>
        <w:t xml:space="preserve"> </w:t>
      </w:r>
      <w:r w:rsidR="007F6F51" w:rsidRPr="002C71F0">
        <w:rPr>
          <w:rFonts w:ascii="Lucida Sans Unicode" w:hAnsi="Lucida Sans Unicode" w:cs="Lucida Sans Unicode"/>
          <w:sz w:val="20"/>
          <w:szCs w:val="20"/>
        </w:rPr>
        <w:t>m</w:t>
      </w:r>
      <w:r w:rsidR="00F62F26" w:rsidRPr="002C71F0">
        <w:rPr>
          <w:rFonts w:ascii="Lucida Sans Unicode" w:hAnsi="Lucida Sans Unicode" w:cs="Lucida Sans Unicode"/>
          <w:sz w:val="20"/>
          <w:szCs w:val="20"/>
        </w:rPr>
        <w:t>e parece que es oportuno</w:t>
      </w:r>
      <w:r w:rsidRPr="002C71F0">
        <w:rPr>
          <w:rFonts w:ascii="Lucida Sans Unicode" w:hAnsi="Lucida Sans Unicode" w:cs="Lucida Sans Unicode"/>
          <w:sz w:val="20"/>
          <w:szCs w:val="20"/>
        </w:rPr>
        <w:t>,</w:t>
      </w:r>
      <w:r w:rsidR="00F62F26" w:rsidRPr="002C71F0">
        <w:rPr>
          <w:rFonts w:ascii="Lucida Sans Unicode" w:hAnsi="Lucida Sans Unicode" w:cs="Lucida Sans Unicode"/>
          <w:sz w:val="20"/>
          <w:szCs w:val="20"/>
        </w:rPr>
        <w:t xml:space="preserve"> describir en cada caso</w:t>
      </w:r>
      <w:r w:rsidRPr="002C71F0">
        <w:rPr>
          <w:rFonts w:ascii="Lucida Sans Unicode" w:hAnsi="Lucida Sans Unicode" w:cs="Lucida Sans Unicode"/>
          <w:sz w:val="20"/>
          <w:szCs w:val="20"/>
        </w:rPr>
        <w:t>,</w:t>
      </w:r>
      <w:r w:rsidR="00F62F26" w:rsidRPr="002C71F0">
        <w:rPr>
          <w:rFonts w:ascii="Lucida Sans Unicode" w:hAnsi="Lucida Sans Unicode" w:cs="Lucida Sans Unicode"/>
          <w:sz w:val="20"/>
          <w:szCs w:val="20"/>
        </w:rPr>
        <w:t xml:space="preserve"> el distrito por el cual estarían conten</w:t>
      </w:r>
      <w:r w:rsidR="007F6F51" w:rsidRPr="002C71F0">
        <w:rPr>
          <w:rFonts w:ascii="Lucida Sans Unicode" w:hAnsi="Lucida Sans Unicode" w:cs="Lucida Sans Unicode"/>
          <w:sz w:val="20"/>
          <w:szCs w:val="20"/>
        </w:rPr>
        <w:t>d</w:t>
      </w:r>
      <w:r w:rsidR="00F62F26" w:rsidRPr="002C71F0">
        <w:rPr>
          <w:rFonts w:ascii="Lucida Sans Unicode" w:hAnsi="Lucida Sans Unicode" w:cs="Lucida Sans Unicode"/>
          <w:sz w:val="20"/>
          <w:szCs w:val="20"/>
        </w:rPr>
        <w:t>iendo</w:t>
      </w:r>
      <w:r w:rsidR="00C07C1B" w:rsidRPr="002C71F0">
        <w:rPr>
          <w:rFonts w:ascii="Lucida Sans Unicode" w:hAnsi="Lucida Sans Unicode" w:cs="Lucida Sans Unicode"/>
          <w:sz w:val="20"/>
          <w:szCs w:val="20"/>
        </w:rPr>
        <w:t>.</w:t>
      </w:r>
      <w:r w:rsidR="00F62F26" w:rsidRPr="002C71F0">
        <w:rPr>
          <w:rFonts w:ascii="Lucida Sans Unicode" w:hAnsi="Lucida Sans Unicode" w:cs="Lucida Sans Unicode"/>
          <w:sz w:val="20"/>
          <w:szCs w:val="20"/>
        </w:rPr>
        <w:t xml:space="preserve"> </w:t>
      </w:r>
      <w:r w:rsidR="00C07C1B" w:rsidRPr="002C71F0">
        <w:rPr>
          <w:rFonts w:ascii="Lucida Sans Unicode" w:hAnsi="Lucida Sans Unicode" w:cs="Lucida Sans Unicode"/>
          <w:sz w:val="20"/>
          <w:szCs w:val="20"/>
        </w:rPr>
        <w:t>G</w:t>
      </w:r>
      <w:r w:rsidR="00F62F26" w:rsidRPr="002C71F0">
        <w:rPr>
          <w:rFonts w:ascii="Lucida Sans Unicode" w:hAnsi="Lucida Sans Unicode" w:cs="Lucida Sans Unicode"/>
          <w:sz w:val="20"/>
          <w:szCs w:val="20"/>
        </w:rPr>
        <w:t xml:space="preserve">racias. </w:t>
      </w:r>
    </w:p>
    <w:p w14:paraId="47A0D6DC" w14:textId="77777777" w:rsidR="00F62F26" w:rsidRPr="002C71F0" w:rsidRDefault="00F62F26" w:rsidP="00B74689">
      <w:pPr>
        <w:spacing w:after="0"/>
        <w:jc w:val="both"/>
        <w:rPr>
          <w:rFonts w:ascii="Lucida Sans Unicode" w:hAnsi="Lucida Sans Unicode" w:cs="Lucida Sans Unicode"/>
          <w:sz w:val="20"/>
          <w:szCs w:val="20"/>
        </w:rPr>
      </w:pPr>
    </w:p>
    <w:p w14:paraId="13ECD49E" w14:textId="5BD734CB" w:rsidR="00C1075C" w:rsidRPr="002C71F0" w:rsidRDefault="00F62F2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Al </w:t>
      </w:r>
      <w:r w:rsidR="009D6FFE" w:rsidRPr="002C71F0">
        <w:rPr>
          <w:rFonts w:ascii="Lucida Sans Unicode" w:hAnsi="Lucida Sans Unicode" w:cs="Lucida Sans Unicode"/>
          <w:sz w:val="20"/>
          <w:szCs w:val="20"/>
        </w:rPr>
        <w:t>contrario,</w:t>
      </w:r>
      <w:r w:rsidRPr="002C71F0">
        <w:rPr>
          <w:rFonts w:ascii="Lucida Sans Unicode" w:hAnsi="Lucida Sans Unicode" w:cs="Lucida Sans Unicode"/>
          <w:sz w:val="20"/>
          <w:szCs w:val="20"/>
        </w:rPr>
        <w:t xml:space="preserve"> consejera Zoad Jeanine García González, muchas gracias a usted por sus observaciones</w:t>
      </w:r>
      <w:r w:rsidR="00C1075C" w:rsidRPr="002C71F0">
        <w:rPr>
          <w:rFonts w:ascii="Lucida Sans Unicode" w:hAnsi="Lucida Sans Unicode" w:cs="Lucida Sans Unicode"/>
          <w:sz w:val="20"/>
          <w:szCs w:val="20"/>
        </w:rPr>
        <w:t>.</w:t>
      </w:r>
    </w:p>
    <w:p w14:paraId="09D357C1" w14:textId="77777777" w:rsidR="00C1075C" w:rsidRPr="002C71F0" w:rsidRDefault="00C1075C" w:rsidP="00B74689">
      <w:pPr>
        <w:spacing w:after="0"/>
        <w:jc w:val="both"/>
        <w:rPr>
          <w:rFonts w:ascii="Lucida Sans Unicode" w:hAnsi="Lucida Sans Unicode" w:cs="Lucida Sans Unicode"/>
          <w:sz w:val="20"/>
          <w:szCs w:val="20"/>
        </w:rPr>
      </w:pPr>
    </w:p>
    <w:p w14:paraId="7831C1B0" w14:textId="042EDF00" w:rsidR="00DC7899" w:rsidRPr="002C71F0" w:rsidRDefault="00C1075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He</w:t>
      </w:r>
      <w:r w:rsidR="00F62F26" w:rsidRPr="002C71F0">
        <w:rPr>
          <w:rFonts w:ascii="Lucida Sans Unicode" w:hAnsi="Lucida Sans Unicode" w:cs="Lucida Sans Unicode"/>
          <w:sz w:val="20"/>
          <w:szCs w:val="20"/>
        </w:rPr>
        <w:t xml:space="preserve"> insisto, no advierto que nadie </w:t>
      </w:r>
      <w:r w:rsidRPr="002C71F0">
        <w:rPr>
          <w:rFonts w:ascii="Lucida Sans Unicode" w:hAnsi="Lucida Sans Unicode" w:cs="Lucida Sans Unicode"/>
          <w:sz w:val="20"/>
          <w:szCs w:val="20"/>
        </w:rPr>
        <w:t xml:space="preserve">tenga </w:t>
      </w:r>
      <w:r w:rsidR="00F62F26" w:rsidRPr="002C71F0">
        <w:rPr>
          <w:rFonts w:ascii="Lucida Sans Unicode" w:hAnsi="Lucida Sans Unicode" w:cs="Lucida Sans Unicode"/>
          <w:sz w:val="20"/>
          <w:szCs w:val="20"/>
        </w:rPr>
        <w:t xml:space="preserve">algún diferendo con </w:t>
      </w:r>
      <w:r w:rsidR="007F6F51" w:rsidRPr="002C71F0">
        <w:rPr>
          <w:rFonts w:ascii="Lucida Sans Unicode" w:hAnsi="Lucida Sans Unicode" w:cs="Lucida Sans Unicode"/>
          <w:sz w:val="20"/>
          <w:szCs w:val="20"/>
        </w:rPr>
        <w:t>e</w:t>
      </w:r>
      <w:r w:rsidR="00F62F26" w:rsidRPr="002C71F0">
        <w:rPr>
          <w:rFonts w:ascii="Lucida Sans Unicode" w:hAnsi="Lucida Sans Unicode" w:cs="Lucida Sans Unicode"/>
          <w:sz w:val="20"/>
          <w:szCs w:val="20"/>
        </w:rPr>
        <w:t xml:space="preserve">stas, ni las planteadas por la consejera Silvia Guadalupe Bustos Vásquez, aquí simplemente señalar que se trata </w:t>
      </w:r>
      <w:r w:rsidR="00F62F26" w:rsidRPr="002C71F0">
        <w:rPr>
          <w:rFonts w:ascii="Lucida Sans Unicode" w:hAnsi="Lucida Sans Unicode" w:cs="Lucida Sans Unicode"/>
          <w:sz w:val="20"/>
          <w:szCs w:val="20"/>
        </w:rPr>
        <w:lastRenderedPageBreak/>
        <w:t xml:space="preserve">básicamente de las mismas observaciones referidas en el punto anterior, salvo estas </w:t>
      </w:r>
      <w:r w:rsidR="009D6FFE" w:rsidRPr="002C71F0">
        <w:rPr>
          <w:rFonts w:ascii="Lucida Sans Unicode" w:hAnsi="Lucida Sans Unicode" w:cs="Lucida Sans Unicode"/>
          <w:sz w:val="20"/>
          <w:szCs w:val="20"/>
        </w:rPr>
        <w:t>últimas</w:t>
      </w:r>
      <w:r w:rsidR="00F62F26" w:rsidRPr="002C71F0">
        <w:rPr>
          <w:rFonts w:ascii="Lucida Sans Unicode" w:hAnsi="Lucida Sans Unicode" w:cs="Lucida Sans Unicode"/>
          <w:sz w:val="20"/>
          <w:szCs w:val="20"/>
        </w:rPr>
        <w:t xml:space="preserve"> cuestiones que ha mencionado la consejera Zoad Jeanine García González</w:t>
      </w:r>
      <w:r w:rsidR="007F6F51" w:rsidRPr="002C71F0">
        <w:rPr>
          <w:rFonts w:ascii="Lucida Sans Unicode" w:hAnsi="Lucida Sans Unicode" w:cs="Lucida Sans Unicode"/>
          <w:sz w:val="20"/>
          <w:szCs w:val="20"/>
        </w:rPr>
        <w:t>, e</w:t>
      </w:r>
      <w:r w:rsidR="00B61D77" w:rsidRPr="002C71F0">
        <w:rPr>
          <w:rFonts w:ascii="Lucida Sans Unicode" w:hAnsi="Lucida Sans Unicode" w:cs="Lucida Sans Unicode"/>
          <w:sz w:val="20"/>
          <w:szCs w:val="20"/>
        </w:rPr>
        <w:t xml:space="preserve">n términos de aclarar las razones por las </w:t>
      </w:r>
      <w:r w:rsidR="009D6FFE" w:rsidRPr="002C71F0">
        <w:rPr>
          <w:rFonts w:ascii="Lucida Sans Unicode" w:hAnsi="Lucida Sans Unicode" w:cs="Lucida Sans Unicode"/>
          <w:sz w:val="20"/>
          <w:szCs w:val="20"/>
        </w:rPr>
        <w:t>cuales,</w:t>
      </w:r>
      <w:r w:rsidR="00B61D77" w:rsidRPr="002C71F0">
        <w:rPr>
          <w:rFonts w:ascii="Lucida Sans Unicode" w:hAnsi="Lucida Sans Unicode" w:cs="Lucida Sans Unicode"/>
          <w:sz w:val="20"/>
          <w:szCs w:val="20"/>
        </w:rPr>
        <w:t xml:space="preserve"> en </w:t>
      </w:r>
      <w:r w:rsidRPr="002C71F0">
        <w:rPr>
          <w:rFonts w:ascii="Lucida Sans Unicode" w:hAnsi="Lucida Sans Unicode" w:cs="Lucida Sans Unicode"/>
          <w:sz w:val="20"/>
          <w:szCs w:val="20"/>
        </w:rPr>
        <w:t>un</w:t>
      </w:r>
      <w:r w:rsidR="00B61D77" w:rsidRPr="002C71F0">
        <w:rPr>
          <w:rFonts w:ascii="Lucida Sans Unicode" w:hAnsi="Lucida Sans Unicode" w:cs="Lucida Sans Unicode"/>
          <w:sz w:val="20"/>
          <w:szCs w:val="20"/>
        </w:rPr>
        <w:t xml:space="preserve"> caso</w:t>
      </w:r>
      <w:r w:rsidRPr="002C71F0">
        <w:rPr>
          <w:rFonts w:ascii="Lucida Sans Unicode" w:hAnsi="Lucida Sans Unicode" w:cs="Lucida Sans Unicode"/>
          <w:sz w:val="20"/>
          <w:szCs w:val="20"/>
        </w:rPr>
        <w:t>,</w:t>
      </w:r>
      <w:r w:rsidR="00B61D77" w:rsidRPr="002C71F0">
        <w:rPr>
          <w:rFonts w:ascii="Lucida Sans Unicode" w:hAnsi="Lucida Sans Unicode" w:cs="Lucida Sans Unicode"/>
          <w:sz w:val="20"/>
          <w:szCs w:val="20"/>
        </w:rPr>
        <w:t xml:space="preserve"> damos por válido o bueno un documento, un escrito notarial</w:t>
      </w:r>
      <w:r w:rsidRPr="002C71F0">
        <w:rPr>
          <w:rFonts w:ascii="Lucida Sans Unicode" w:hAnsi="Lucida Sans Unicode" w:cs="Lucida Sans Unicode"/>
          <w:sz w:val="20"/>
          <w:szCs w:val="20"/>
        </w:rPr>
        <w:t>,</w:t>
      </w:r>
      <w:r w:rsidR="00B61D77" w:rsidRPr="002C71F0">
        <w:rPr>
          <w:rFonts w:ascii="Lucida Sans Unicode" w:hAnsi="Lucida Sans Unicode" w:cs="Lucida Sans Unicode"/>
          <w:sz w:val="20"/>
          <w:szCs w:val="20"/>
        </w:rPr>
        <w:t xml:space="preserve"> y en otro caso</w:t>
      </w:r>
      <w:r w:rsidR="00C07C1B" w:rsidRPr="002C71F0">
        <w:rPr>
          <w:rFonts w:ascii="Lucida Sans Unicode" w:hAnsi="Lucida Sans Unicode" w:cs="Lucida Sans Unicode"/>
          <w:sz w:val="20"/>
          <w:szCs w:val="20"/>
        </w:rPr>
        <w:t>,</w:t>
      </w:r>
      <w:r w:rsidR="00B61D77" w:rsidRPr="002C71F0">
        <w:rPr>
          <w:rFonts w:ascii="Lucida Sans Unicode" w:hAnsi="Lucida Sans Unicode" w:cs="Lucida Sans Unicode"/>
          <w:sz w:val="20"/>
          <w:szCs w:val="20"/>
        </w:rPr>
        <w:t xml:space="preserve"> por qu</w:t>
      </w:r>
      <w:r w:rsidRPr="002C71F0">
        <w:rPr>
          <w:rFonts w:ascii="Lucida Sans Unicode" w:hAnsi="Lucida Sans Unicode" w:cs="Lucida Sans Unicode"/>
          <w:sz w:val="20"/>
          <w:szCs w:val="20"/>
        </w:rPr>
        <w:t>é</w:t>
      </w:r>
      <w:r w:rsidR="00B61D77" w:rsidRPr="002C71F0">
        <w:rPr>
          <w:rFonts w:ascii="Lucida Sans Unicode" w:hAnsi="Lucida Sans Unicode" w:cs="Lucida Sans Unicode"/>
          <w:sz w:val="20"/>
          <w:szCs w:val="20"/>
        </w:rPr>
        <w:t xml:space="preserve"> no estamos dando por bueno, por decirlo de alguna manera</w:t>
      </w:r>
      <w:r w:rsidRPr="002C71F0">
        <w:rPr>
          <w:rFonts w:ascii="Lucida Sans Unicode" w:hAnsi="Lucida Sans Unicode" w:cs="Lucida Sans Unicode"/>
          <w:sz w:val="20"/>
          <w:szCs w:val="20"/>
        </w:rPr>
        <w:t>,</w:t>
      </w:r>
      <w:r w:rsidR="00B61D77" w:rsidRPr="002C71F0">
        <w:rPr>
          <w:rFonts w:ascii="Lucida Sans Unicode" w:hAnsi="Lucida Sans Unicode" w:cs="Lucida Sans Unicode"/>
          <w:sz w:val="20"/>
          <w:szCs w:val="20"/>
        </w:rPr>
        <w:t xml:space="preserve"> la cuenta del </w:t>
      </w:r>
      <w:r w:rsidR="007F6F51" w:rsidRPr="002C71F0">
        <w:rPr>
          <w:rFonts w:ascii="Lucida Sans Unicode" w:hAnsi="Lucida Sans Unicode" w:cs="Lucida Sans Unicode"/>
          <w:sz w:val="20"/>
          <w:szCs w:val="20"/>
        </w:rPr>
        <w:t>SOFIPO</w:t>
      </w:r>
      <w:r w:rsidR="00214ECA" w:rsidRPr="002C71F0">
        <w:rPr>
          <w:rFonts w:ascii="Lucida Sans Unicode" w:hAnsi="Lucida Sans Unicode" w:cs="Lucida Sans Unicode"/>
          <w:sz w:val="20"/>
          <w:szCs w:val="20"/>
        </w:rPr>
        <w:t xml:space="preserve"> que se nos presenta</w:t>
      </w:r>
      <w:r w:rsidR="00DC7899" w:rsidRPr="002C71F0">
        <w:rPr>
          <w:rFonts w:ascii="Lucida Sans Unicode" w:hAnsi="Lucida Sans Unicode" w:cs="Lucida Sans Unicode"/>
          <w:sz w:val="20"/>
          <w:szCs w:val="20"/>
        </w:rPr>
        <w:t>,</w:t>
      </w:r>
      <w:r w:rsidR="00214ECA" w:rsidRPr="002C71F0">
        <w:rPr>
          <w:rFonts w:ascii="Lucida Sans Unicode" w:hAnsi="Lucida Sans Unicode" w:cs="Lucida Sans Unicode"/>
          <w:sz w:val="20"/>
          <w:szCs w:val="20"/>
        </w:rPr>
        <w:t xml:space="preserve"> en ambos caso</w:t>
      </w:r>
      <w:r w:rsidR="00C07C1B" w:rsidRPr="002C71F0">
        <w:rPr>
          <w:rFonts w:ascii="Lucida Sans Unicode" w:hAnsi="Lucida Sans Unicode" w:cs="Lucida Sans Unicode"/>
          <w:sz w:val="20"/>
          <w:szCs w:val="20"/>
        </w:rPr>
        <w:t>s</w:t>
      </w:r>
      <w:r w:rsidR="00214ECA" w:rsidRPr="002C71F0">
        <w:rPr>
          <w:rFonts w:ascii="Lucida Sans Unicode" w:hAnsi="Lucida Sans Unicode" w:cs="Lucida Sans Unicode"/>
          <w:sz w:val="20"/>
          <w:szCs w:val="20"/>
        </w:rPr>
        <w:t xml:space="preserve"> tenemos las razones debidas y los argumentos para explicarlo, por lo tanto, así lo haremos</w:t>
      </w:r>
      <w:r w:rsidR="00DC7899" w:rsidRPr="002C71F0">
        <w:rPr>
          <w:rFonts w:ascii="Lucida Sans Unicode" w:hAnsi="Lucida Sans Unicode" w:cs="Lucida Sans Unicode"/>
          <w:sz w:val="20"/>
          <w:szCs w:val="20"/>
        </w:rPr>
        <w:t>.</w:t>
      </w:r>
    </w:p>
    <w:p w14:paraId="66AFA7F8" w14:textId="77777777" w:rsidR="00DC7899" w:rsidRPr="002C71F0" w:rsidRDefault="00DC7899" w:rsidP="00B74689">
      <w:pPr>
        <w:spacing w:after="0"/>
        <w:jc w:val="both"/>
        <w:rPr>
          <w:rFonts w:ascii="Lucida Sans Unicode" w:hAnsi="Lucida Sans Unicode" w:cs="Lucida Sans Unicode"/>
          <w:sz w:val="20"/>
          <w:szCs w:val="20"/>
        </w:rPr>
      </w:pPr>
    </w:p>
    <w:p w14:paraId="6F76A25A" w14:textId="152DA432" w:rsidR="00F62F26" w:rsidRPr="002C71F0" w:rsidRDefault="00DC789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214ECA" w:rsidRPr="002C71F0">
        <w:rPr>
          <w:rFonts w:ascii="Lucida Sans Unicode" w:hAnsi="Lucida Sans Unicode" w:cs="Lucida Sans Unicode"/>
          <w:sz w:val="20"/>
          <w:szCs w:val="20"/>
        </w:rPr>
        <w:t>eñor secretario, por favor</w:t>
      </w:r>
      <w:r w:rsidR="007F6F51" w:rsidRPr="002C71F0">
        <w:rPr>
          <w:rFonts w:ascii="Lucida Sans Unicode" w:hAnsi="Lucida Sans Unicode" w:cs="Lucida Sans Unicode"/>
          <w:sz w:val="20"/>
          <w:szCs w:val="20"/>
        </w:rPr>
        <w:t>,</w:t>
      </w:r>
      <w:r w:rsidR="00214ECA" w:rsidRPr="002C71F0">
        <w:rPr>
          <w:rFonts w:ascii="Lucida Sans Unicode" w:hAnsi="Lucida Sans Unicode" w:cs="Lucida Sans Unicode"/>
          <w:sz w:val="20"/>
          <w:szCs w:val="20"/>
        </w:rPr>
        <w:t xml:space="preserve"> someta aprobación este punto del orden del día, con todas las consideraciones planteadas sobre la mesa. </w:t>
      </w:r>
    </w:p>
    <w:p w14:paraId="796C46D9" w14:textId="77777777" w:rsidR="007840B7" w:rsidRPr="002C71F0" w:rsidRDefault="007840B7" w:rsidP="00B74689">
      <w:pPr>
        <w:spacing w:after="0"/>
        <w:jc w:val="both"/>
        <w:rPr>
          <w:rFonts w:ascii="Lucida Sans Unicode" w:hAnsi="Lucida Sans Unicode" w:cs="Lucida Sans Unicode"/>
          <w:sz w:val="20"/>
          <w:szCs w:val="20"/>
        </w:rPr>
      </w:pPr>
    </w:p>
    <w:p w14:paraId="6008E2DE" w14:textId="20BA82AB" w:rsidR="00DB3597" w:rsidRPr="002C71F0" w:rsidRDefault="00424ECB" w:rsidP="00424ECB">
      <w:pPr>
        <w:spacing w:after="0"/>
        <w:jc w:val="both"/>
        <w:rPr>
          <w:rFonts w:ascii="Lucida Sans Unicode" w:hAnsi="Lucida Sans Unicode" w:cs="Lucida Sans Unicode"/>
          <w:bCs/>
          <w:sz w:val="20"/>
          <w:szCs w:val="20"/>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Con gusto</w:t>
      </w:r>
      <w:r w:rsidR="007F6F51"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presidenta</w:t>
      </w:r>
      <w:r w:rsidR="00DB3597" w:rsidRPr="002C71F0">
        <w:rPr>
          <w:rFonts w:ascii="Lucida Sans Unicode" w:hAnsi="Lucida Sans Unicode" w:cs="Lucida Sans Unicode"/>
          <w:bCs/>
          <w:sz w:val="20"/>
          <w:szCs w:val="20"/>
        </w:rPr>
        <w:t>.</w:t>
      </w:r>
    </w:p>
    <w:p w14:paraId="67A09FA6" w14:textId="77777777" w:rsidR="00DB3597" w:rsidRPr="002C71F0" w:rsidRDefault="00DB3597" w:rsidP="00424ECB">
      <w:pPr>
        <w:spacing w:after="0"/>
        <w:jc w:val="both"/>
        <w:rPr>
          <w:rFonts w:ascii="Lucida Sans Unicode" w:hAnsi="Lucida Sans Unicode" w:cs="Lucida Sans Unicode"/>
          <w:bCs/>
          <w:sz w:val="20"/>
          <w:szCs w:val="20"/>
        </w:rPr>
      </w:pPr>
    </w:p>
    <w:p w14:paraId="210A6E19" w14:textId="7072AA81" w:rsidR="00424ECB" w:rsidRPr="002C71F0" w:rsidRDefault="00DB3597" w:rsidP="00424ECB">
      <w:pPr>
        <w:spacing w:after="0"/>
        <w:jc w:val="both"/>
        <w:rPr>
          <w:rFonts w:ascii="Lucida Sans Unicode" w:hAnsi="Lucida Sans Unicode" w:cs="Lucida Sans Unicode"/>
          <w:bCs/>
          <w:sz w:val="20"/>
          <w:szCs w:val="20"/>
          <w:lang w:val="es-ES_tradnl"/>
        </w:rPr>
      </w:pPr>
      <w:r w:rsidRPr="002C71F0">
        <w:rPr>
          <w:rFonts w:ascii="Lucida Sans Unicode" w:hAnsi="Lucida Sans Unicode" w:cs="Lucida Sans Unicode"/>
          <w:bCs/>
          <w:sz w:val="20"/>
          <w:szCs w:val="20"/>
        </w:rPr>
        <w:t>C</w:t>
      </w:r>
      <w:r w:rsidR="00424ECB" w:rsidRPr="002C71F0">
        <w:rPr>
          <w:rFonts w:ascii="Lucida Sans Unicode" w:hAnsi="Lucida Sans Unicode" w:cs="Lucida Sans Unicode"/>
          <w:bCs/>
          <w:sz w:val="20"/>
          <w:szCs w:val="20"/>
        </w:rPr>
        <w:t>onsejeras y consejeros electorales, les consulto el sentido de su voto</w:t>
      </w:r>
      <w:r w:rsidRPr="002C71F0">
        <w:rPr>
          <w:rFonts w:ascii="Lucida Sans Unicode" w:hAnsi="Lucida Sans Unicode" w:cs="Lucida Sans Unicode"/>
          <w:bCs/>
          <w:sz w:val="20"/>
          <w:szCs w:val="20"/>
        </w:rPr>
        <w:t>,</w:t>
      </w:r>
      <w:r w:rsidR="00424ECB" w:rsidRPr="002C71F0">
        <w:rPr>
          <w:rFonts w:ascii="Lucida Sans Unicode" w:hAnsi="Lucida Sans Unicode" w:cs="Lucida Sans Unicode"/>
          <w:bCs/>
          <w:sz w:val="20"/>
          <w:szCs w:val="20"/>
        </w:rPr>
        <w:t xml:space="preserve"> respecto del proyecto de acuerdo, considerando las observaciones </w:t>
      </w:r>
      <w:r w:rsidR="007F6F51" w:rsidRPr="002C71F0">
        <w:rPr>
          <w:rFonts w:ascii="Lucida Sans Unicode" w:hAnsi="Lucida Sans Unicode" w:cs="Lucida Sans Unicode"/>
          <w:bCs/>
          <w:sz w:val="20"/>
          <w:szCs w:val="20"/>
        </w:rPr>
        <w:t xml:space="preserve">de </w:t>
      </w:r>
      <w:r w:rsidR="00424ECB" w:rsidRPr="002C71F0">
        <w:rPr>
          <w:rFonts w:ascii="Lucida Sans Unicode" w:hAnsi="Lucida Sans Unicode" w:cs="Lucida Sans Unicode"/>
          <w:bCs/>
          <w:sz w:val="20"/>
          <w:szCs w:val="20"/>
        </w:rPr>
        <w:t>la consejera Silvia Guadalupe Bustos Vásquez, la consejera Zoad Jeanine García González y las observaciones enviadas vía correo electrónico, por la consejera Claudia Alejandra Vargas Bautista</w:t>
      </w:r>
      <w:r w:rsidR="00C07C1B" w:rsidRPr="002C71F0">
        <w:rPr>
          <w:rFonts w:ascii="Lucida Sans Unicode" w:hAnsi="Lucida Sans Unicode" w:cs="Lucida Sans Unicode"/>
          <w:bCs/>
          <w:sz w:val="20"/>
          <w:szCs w:val="20"/>
        </w:rPr>
        <w:t>.</w:t>
      </w:r>
      <w:r w:rsidR="00424ECB" w:rsidRPr="002C71F0">
        <w:rPr>
          <w:rFonts w:ascii="Lucida Sans Unicode" w:hAnsi="Lucida Sans Unicode" w:cs="Lucida Sans Unicode"/>
          <w:bCs/>
          <w:sz w:val="20"/>
          <w:szCs w:val="20"/>
        </w:rPr>
        <w:t xml:space="preserve"> </w:t>
      </w:r>
      <w:r w:rsidR="00C07C1B" w:rsidRPr="002C71F0">
        <w:rPr>
          <w:rFonts w:ascii="Lucida Sans Unicode" w:hAnsi="Lucida Sans Unicode" w:cs="Lucida Sans Unicode"/>
          <w:bCs/>
          <w:sz w:val="20"/>
          <w:szCs w:val="20"/>
        </w:rPr>
        <w:t>C</w:t>
      </w:r>
      <w:r w:rsidR="00424ECB" w:rsidRPr="002C71F0">
        <w:rPr>
          <w:rFonts w:ascii="Lucida Sans Unicode" w:hAnsi="Lucida Sans Unicode" w:cs="Lucida Sans Unicode"/>
          <w:bCs/>
          <w:sz w:val="20"/>
          <w:szCs w:val="20"/>
        </w:rPr>
        <w:t xml:space="preserve">omienzo con la consejera Silvia Guadalupe Busto Vásquez. </w:t>
      </w:r>
    </w:p>
    <w:p w14:paraId="282E760C" w14:textId="77777777" w:rsidR="00424ECB" w:rsidRPr="002C71F0" w:rsidRDefault="00424ECB" w:rsidP="00424ECB">
      <w:pPr>
        <w:spacing w:after="0"/>
        <w:jc w:val="both"/>
        <w:rPr>
          <w:rFonts w:ascii="Lucida Sans Unicode" w:hAnsi="Lucida Sans Unicode" w:cs="Lucida Sans Unicode"/>
          <w:sz w:val="20"/>
          <w:szCs w:val="20"/>
          <w:lang w:val="es-ES_tradnl"/>
        </w:rPr>
      </w:pPr>
    </w:p>
    <w:p w14:paraId="19737058" w14:textId="77777777"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w:t>
      </w:r>
    </w:p>
    <w:p w14:paraId="7CA9AC78" w14:textId="77777777" w:rsidR="00424ECB" w:rsidRPr="002C71F0" w:rsidRDefault="00424ECB" w:rsidP="00424ECB">
      <w:pPr>
        <w:spacing w:after="0"/>
        <w:jc w:val="both"/>
        <w:rPr>
          <w:rFonts w:ascii="Lucida Sans Unicode" w:hAnsi="Lucida Sans Unicode" w:cs="Lucida Sans Unicode"/>
          <w:sz w:val="20"/>
          <w:szCs w:val="20"/>
        </w:rPr>
      </w:pPr>
    </w:p>
    <w:p w14:paraId="144A62E5" w14:textId="5D1A49C4"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04C0A2DE" w14:textId="77777777" w:rsidR="00424ECB" w:rsidRPr="002C71F0" w:rsidRDefault="00424ECB" w:rsidP="00424ECB">
      <w:pPr>
        <w:spacing w:after="0"/>
        <w:jc w:val="both"/>
        <w:rPr>
          <w:rFonts w:ascii="Lucida Sans Unicode" w:hAnsi="Lucida Sans Unicode" w:cs="Lucida Sans Unicode"/>
          <w:sz w:val="20"/>
          <w:szCs w:val="20"/>
        </w:rPr>
      </w:pPr>
    </w:p>
    <w:p w14:paraId="6D34D08C" w14:textId="77777777"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A favor.</w:t>
      </w:r>
    </w:p>
    <w:p w14:paraId="1E318A04" w14:textId="77777777" w:rsidR="00424ECB" w:rsidRPr="002C71F0" w:rsidRDefault="00424ECB" w:rsidP="00424ECB">
      <w:pPr>
        <w:spacing w:after="0"/>
        <w:jc w:val="both"/>
        <w:rPr>
          <w:rFonts w:ascii="Lucida Sans Unicode" w:hAnsi="Lucida Sans Unicode" w:cs="Lucida Sans Unicode"/>
          <w:b/>
          <w:bCs/>
          <w:sz w:val="20"/>
          <w:szCs w:val="20"/>
        </w:rPr>
      </w:pPr>
    </w:p>
    <w:p w14:paraId="6D88785E" w14:textId="3A9C4D0B"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277EA1D7" w14:textId="77777777" w:rsidR="00424ECB" w:rsidRPr="002C71F0" w:rsidRDefault="00424ECB" w:rsidP="00424ECB">
      <w:pPr>
        <w:spacing w:after="0"/>
        <w:jc w:val="both"/>
        <w:rPr>
          <w:rFonts w:ascii="Lucida Sans Unicode" w:hAnsi="Lucida Sans Unicode" w:cs="Lucida Sans Unicode"/>
          <w:sz w:val="20"/>
          <w:szCs w:val="20"/>
        </w:rPr>
      </w:pPr>
    </w:p>
    <w:p w14:paraId="401379F7" w14:textId="77777777"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A favor.</w:t>
      </w:r>
    </w:p>
    <w:p w14:paraId="463ACFCC" w14:textId="77777777" w:rsidR="00424ECB" w:rsidRPr="002C71F0" w:rsidRDefault="00424ECB" w:rsidP="00424ECB">
      <w:pPr>
        <w:spacing w:after="0"/>
        <w:jc w:val="both"/>
        <w:rPr>
          <w:rFonts w:ascii="Lucida Sans Unicode" w:hAnsi="Lucida Sans Unicode" w:cs="Lucida Sans Unicode"/>
          <w:b/>
          <w:bCs/>
          <w:sz w:val="20"/>
          <w:szCs w:val="20"/>
        </w:rPr>
      </w:pPr>
    </w:p>
    <w:p w14:paraId="5942A17F" w14:textId="708C560D"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6C3A5D8D" w14:textId="77777777" w:rsidR="00424ECB" w:rsidRPr="002C71F0" w:rsidRDefault="00424ECB" w:rsidP="00424ECB">
      <w:pPr>
        <w:spacing w:after="0"/>
        <w:jc w:val="both"/>
        <w:rPr>
          <w:rFonts w:ascii="Lucida Sans Unicode" w:hAnsi="Lucida Sans Unicode" w:cs="Lucida Sans Unicode"/>
          <w:sz w:val="20"/>
          <w:szCs w:val="20"/>
        </w:rPr>
      </w:pPr>
    </w:p>
    <w:p w14:paraId="1623D0F4" w14:textId="77777777"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7713D550" w14:textId="77777777" w:rsidR="00424ECB" w:rsidRPr="002C71F0" w:rsidRDefault="00424ECB" w:rsidP="00424ECB">
      <w:pPr>
        <w:spacing w:after="0"/>
        <w:jc w:val="both"/>
        <w:rPr>
          <w:rFonts w:ascii="Lucida Sans Unicode" w:hAnsi="Lucida Sans Unicode" w:cs="Lucida Sans Unicode"/>
          <w:b/>
          <w:bCs/>
          <w:sz w:val="20"/>
          <w:szCs w:val="20"/>
        </w:rPr>
      </w:pPr>
    </w:p>
    <w:p w14:paraId="4EEB5280" w14:textId="4BE43E16"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34C8DCD4" w14:textId="77777777" w:rsidR="00424ECB" w:rsidRPr="002C71F0" w:rsidRDefault="00424ECB" w:rsidP="00424ECB">
      <w:pPr>
        <w:spacing w:after="0"/>
        <w:jc w:val="both"/>
        <w:rPr>
          <w:rFonts w:ascii="Lucida Sans Unicode" w:hAnsi="Lucida Sans Unicode" w:cs="Lucida Sans Unicode"/>
          <w:sz w:val="20"/>
          <w:szCs w:val="20"/>
        </w:rPr>
      </w:pPr>
    </w:p>
    <w:p w14:paraId="18CC932D" w14:textId="77777777" w:rsidR="00424ECB" w:rsidRPr="002C71F0" w:rsidRDefault="00424ECB" w:rsidP="00424ECB">
      <w:pPr>
        <w:spacing w:after="0"/>
        <w:jc w:val="both"/>
        <w:rPr>
          <w:rFonts w:ascii="Lucida Sans Unicode" w:hAnsi="Lucida Sans Unicode" w:cs="Lucida Sans Unicode"/>
          <w:sz w:val="20"/>
          <w:szCs w:val="20"/>
        </w:rPr>
      </w:pPr>
      <w:bookmarkStart w:id="8" w:name="_Hlk151390793"/>
      <w:r w:rsidRPr="002C71F0">
        <w:rPr>
          <w:rFonts w:ascii="Lucida Sans Unicode" w:hAnsi="Lucida Sans Unicode" w:cs="Lucida Sans Unicode"/>
          <w:b/>
          <w:bCs/>
          <w:sz w:val="20"/>
          <w:szCs w:val="20"/>
        </w:rPr>
        <w:t>Consejera electoral, Brenda Judith Serafín Morfín:</w:t>
      </w:r>
      <w:bookmarkEnd w:id="8"/>
      <w:r w:rsidRPr="002C71F0">
        <w:rPr>
          <w:rFonts w:ascii="Lucida Sans Unicode" w:hAnsi="Lucida Sans Unicode" w:cs="Lucida Sans Unicode"/>
          <w:sz w:val="20"/>
          <w:szCs w:val="20"/>
        </w:rPr>
        <w:t xml:space="preserve"> A favor.</w:t>
      </w:r>
    </w:p>
    <w:p w14:paraId="7B36D6DF" w14:textId="77777777" w:rsidR="00424ECB" w:rsidRPr="002C71F0" w:rsidRDefault="00424ECB" w:rsidP="00424ECB">
      <w:pPr>
        <w:spacing w:after="0"/>
        <w:jc w:val="both"/>
        <w:rPr>
          <w:rFonts w:ascii="Lucida Sans Unicode" w:hAnsi="Lucida Sans Unicode" w:cs="Lucida Sans Unicode"/>
          <w:b/>
          <w:bCs/>
          <w:sz w:val="20"/>
          <w:szCs w:val="20"/>
        </w:rPr>
      </w:pPr>
    </w:p>
    <w:p w14:paraId="01DE2BB1" w14:textId="7A041843"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433ED062" w14:textId="77777777" w:rsidR="00424ECB" w:rsidRPr="002C71F0" w:rsidRDefault="00424ECB" w:rsidP="00424ECB">
      <w:pPr>
        <w:spacing w:after="0"/>
        <w:jc w:val="both"/>
        <w:rPr>
          <w:rFonts w:ascii="Lucida Sans Unicode" w:hAnsi="Lucida Sans Unicode" w:cs="Lucida Sans Unicode"/>
          <w:sz w:val="20"/>
          <w:szCs w:val="20"/>
        </w:rPr>
      </w:pPr>
    </w:p>
    <w:p w14:paraId="5BCD2A73" w14:textId="77777777"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68E26F5E" w14:textId="77777777" w:rsidR="00424ECB" w:rsidRPr="002C71F0" w:rsidRDefault="00424ECB" w:rsidP="00424ECB">
      <w:pPr>
        <w:spacing w:after="0"/>
        <w:jc w:val="both"/>
        <w:rPr>
          <w:rFonts w:ascii="Lucida Sans Unicode" w:hAnsi="Lucida Sans Unicode" w:cs="Lucida Sans Unicode"/>
          <w:sz w:val="20"/>
          <w:szCs w:val="20"/>
        </w:rPr>
      </w:pPr>
    </w:p>
    <w:p w14:paraId="51D75113" w14:textId="5EDBD22B"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4C4E1D45" w14:textId="77777777" w:rsidR="00424ECB" w:rsidRPr="002C71F0" w:rsidRDefault="00424ECB" w:rsidP="00424ECB">
      <w:pPr>
        <w:spacing w:after="0"/>
        <w:jc w:val="both"/>
        <w:rPr>
          <w:rFonts w:ascii="Lucida Sans Unicode" w:hAnsi="Lucida Sans Unicode" w:cs="Lucida Sans Unicode"/>
          <w:sz w:val="20"/>
          <w:szCs w:val="20"/>
        </w:rPr>
      </w:pPr>
    </w:p>
    <w:p w14:paraId="6BC5B1F6" w14:textId="17F88F1D" w:rsidR="00424ECB" w:rsidRPr="002C71F0" w:rsidRDefault="00424ECB" w:rsidP="00424ECB">
      <w:pPr>
        <w:spacing w:after="0"/>
        <w:jc w:val="both"/>
        <w:rPr>
          <w:rFonts w:ascii="Lucida Sans Unicode" w:hAnsi="Lucida Sans Unicode" w:cs="Lucida Sans Unicode"/>
          <w:sz w:val="20"/>
          <w:szCs w:val="20"/>
        </w:rPr>
      </w:pPr>
      <w:bookmarkStart w:id="9" w:name="_Hlk151383075"/>
      <w:r w:rsidRPr="002C71F0">
        <w:rPr>
          <w:rFonts w:ascii="Lucida Sans Unicode" w:hAnsi="Lucida Sans Unicode" w:cs="Lucida Sans Unicode"/>
          <w:b/>
          <w:bCs/>
          <w:sz w:val="20"/>
          <w:szCs w:val="20"/>
        </w:rPr>
        <w:t>Consejera presidenta, Paula Ramírez Höhne:</w:t>
      </w:r>
      <w:bookmarkEnd w:id="9"/>
      <w:r w:rsidRPr="002C71F0">
        <w:rPr>
          <w:rFonts w:ascii="Lucida Sans Unicode" w:hAnsi="Lucida Sans Unicode" w:cs="Lucida Sans Unicode"/>
          <w:sz w:val="20"/>
          <w:szCs w:val="20"/>
        </w:rPr>
        <w:t xml:space="preserve"> A favor</w:t>
      </w:r>
      <w:r w:rsidR="0039314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A4918AA" w14:textId="77777777" w:rsidR="00424ECB" w:rsidRPr="002C71F0" w:rsidRDefault="00424ECB" w:rsidP="00424ECB">
      <w:pPr>
        <w:spacing w:after="0"/>
        <w:jc w:val="both"/>
        <w:rPr>
          <w:rFonts w:ascii="Lucida Sans Unicode" w:hAnsi="Lucida Sans Unicode" w:cs="Lucida Sans Unicode"/>
          <w:b/>
          <w:bCs/>
          <w:sz w:val="20"/>
          <w:szCs w:val="20"/>
        </w:rPr>
      </w:pPr>
    </w:p>
    <w:p w14:paraId="0143F3A0" w14:textId="44349B63" w:rsidR="00424ECB" w:rsidRPr="002C71F0" w:rsidRDefault="00424ECB" w:rsidP="00424EC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El acuerdo se aprueba por unanimidad.</w:t>
      </w:r>
    </w:p>
    <w:p w14:paraId="26E5E7A4" w14:textId="77777777" w:rsidR="00424ECB" w:rsidRPr="002C71F0" w:rsidRDefault="00424ECB" w:rsidP="00424ECB">
      <w:pPr>
        <w:spacing w:after="0"/>
        <w:jc w:val="both"/>
        <w:rPr>
          <w:rFonts w:ascii="Lucida Sans Unicode" w:hAnsi="Lucida Sans Unicode" w:cs="Lucida Sans Unicode"/>
          <w:sz w:val="20"/>
          <w:szCs w:val="20"/>
        </w:rPr>
      </w:pPr>
    </w:p>
    <w:p w14:paraId="3C16ADAE" w14:textId="0A23B6DB" w:rsidR="00DB3597" w:rsidRPr="002C71F0" w:rsidRDefault="00424ECB" w:rsidP="000A556F">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w:t>
      </w:r>
      <w:r w:rsidR="00DB3597" w:rsidRPr="002C71F0">
        <w:rPr>
          <w:rFonts w:ascii="Lucida Sans Unicode" w:hAnsi="Lucida Sans Unicode" w:cs="Lucida Sans Unicode"/>
          <w:sz w:val="20"/>
          <w:szCs w:val="20"/>
        </w:rPr>
        <w:t>, por favor</w:t>
      </w:r>
      <w:r w:rsidR="0071144A" w:rsidRPr="002C71F0">
        <w:rPr>
          <w:rFonts w:ascii="Lucida Sans Unicode" w:hAnsi="Lucida Sans Unicode" w:cs="Lucida Sans Unicode"/>
          <w:sz w:val="20"/>
          <w:szCs w:val="20"/>
        </w:rPr>
        <w:t>,</w:t>
      </w:r>
      <w:r w:rsidR="00DB3597" w:rsidRPr="002C71F0">
        <w:rPr>
          <w:rFonts w:ascii="Lucida Sans Unicode" w:hAnsi="Lucida Sans Unicode" w:cs="Lucida Sans Unicode"/>
          <w:sz w:val="20"/>
          <w:szCs w:val="20"/>
        </w:rPr>
        <w:t xml:space="preserve"> contin</w:t>
      </w:r>
      <w:r w:rsidR="0071144A" w:rsidRPr="002C71F0">
        <w:rPr>
          <w:rFonts w:ascii="Lucida Sans Unicode" w:hAnsi="Lucida Sans Unicode" w:cs="Lucida Sans Unicode"/>
          <w:sz w:val="20"/>
          <w:szCs w:val="20"/>
        </w:rPr>
        <w:t>ú</w:t>
      </w:r>
      <w:r w:rsidR="00DB3597" w:rsidRPr="002C71F0">
        <w:rPr>
          <w:rFonts w:ascii="Lucida Sans Unicode" w:hAnsi="Lucida Sans Unicode" w:cs="Lucida Sans Unicode"/>
          <w:sz w:val="20"/>
          <w:szCs w:val="20"/>
        </w:rPr>
        <w:t>e con la sesión.</w:t>
      </w:r>
    </w:p>
    <w:p w14:paraId="2EAA0407" w14:textId="77777777" w:rsidR="00DB3597" w:rsidRPr="002C71F0" w:rsidRDefault="00DB3597" w:rsidP="000A556F">
      <w:pPr>
        <w:pStyle w:val="Sinespaciado"/>
        <w:spacing w:line="276" w:lineRule="auto"/>
        <w:jc w:val="both"/>
        <w:rPr>
          <w:rFonts w:ascii="Lucida Sans Unicode" w:hAnsi="Lucida Sans Unicode" w:cs="Lucida Sans Unicode"/>
          <w:b/>
          <w:bCs/>
          <w:sz w:val="20"/>
          <w:szCs w:val="20"/>
        </w:rPr>
      </w:pPr>
    </w:p>
    <w:p w14:paraId="66E812D5" w14:textId="172AB46C" w:rsidR="0071144A" w:rsidRPr="002C71F0" w:rsidRDefault="00DB3597" w:rsidP="000A556F">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006B2FAA" w:rsidRPr="002C71F0">
        <w:rPr>
          <w:rFonts w:ascii="Lucida Sans Unicode" w:hAnsi="Lucida Sans Unicode" w:cs="Lucida Sans Unicode"/>
          <w:b/>
          <w:bCs/>
          <w:sz w:val="20"/>
          <w:szCs w:val="20"/>
        </w:rPr>
        <w:t xml:space="preserve"> </w:t>
      </w:r>
      <w:r w:rsidR="006B2FAA" w:rsidRPr="002C71F0">
        <w:rPr>
          <w:rFonts w:ascii="Lucida Sans Unicode" w:hAnsi="Lucida Sans Unicode" w:cs="Lucida Sans Unicode"/>
          <w:sz w:val="20"/>
          <w:szCs w:val="20"/>
        </w:rPr>
        <w:t>Con gusto</w:t>
      </w:r>
      <w:r w:rsidR="0071144A" w:rsidRPr="002C71F0">
        <w:rPr>
          <w:rFonts w:ascii="Lucida Sans Unicode" w:hAnsi="Lucida Sans Unicode" w:cs="Lucida Sans Unicode"/>
          <w:sz w:val="20"/>
          <w:szCs w:val="20"/>
        </w:rPr>
        <w:t>,</w:t>
      </w:r>
      <w:r w:rsidR="006B2FAA" w:rsidRPr="002C71F0">
        <w:rPr>
          <w:rFonts w:ascii="Lucida Sans Unicode" w:hAnsi="Lucida Sans Unicode" w:cs="Lucida Sans Unicode"/>
          <w:sz w:val="20"/>
          <w:szCs w:val="20"/>
        </w:rPr>
        <w:t xml:space="preserve"> presidenta</w:t>
      </w:r>
      <w:r w:rsidR="0071144A" w:rsidRPr="002C71F0">
        <w:rPr>
          <w:rFonts w:ascii="Lucida Sans Unicode" w:hAnsi="Lucida Sans Unicode" w:cs="Lucida Sans Unicode"/>
          <w:sz w:val="20"/>
          <w:szCs w:val="20"/>
        </w:rPr>
        <w:t>.</w:t>
      </w:r>
    </w:p>
    <w:p w14:paraId="329D8069" w14:textId="77777777" w:rsidR="0071144A" w:rsidRPr="002C71F0" w:rsidRDefault="0071144A" w:rsidP="000A556F">
      <w:pPr>
        <w:pStyle w:val="Sinespaciado"/>
        <w:spacing w:line="276" w:lineRule="auto"/>
        <w:jc w:val="both"/>
        <w:rPr>
          <w:rFonts w:ascii="Lucida Sans Unicode" w:hAnsi="Lucida Sans Unicode" w:cs="Lucida Sans Unicode"/>
          <w:sz w:val="20"/>
          <w:szCs w:val="20"/>
        </w:rPr>
      </w:pPr>
    </w:p>
    <w:p w14:paraId="3F99E803" w14:textId="711F35A6" w:rsidR="000A556F" w:rsidRPr="002C71F0" w:rsidRDefault="0071144A" w:rsidP="000A556F">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424ECB" w:rsidRPr="002C71F0">
        <w:rPr>
          <w:rFonts w:ascii="Lucida Sans Unicode" w:hAnsi="Lucida Sans Unicode" w:cs="Lucida Sans Unicode"/>
          <w:sz w:val="20"/>
          <w:szCs w:val="20"/>
        </w:rPr>
        <w:t>l siguiente punto del orden del dí</w:t>
      </w:r>
      <w:r w:rsidR="000A556F" w:rsidRPr="002C71F0">
        <w:rPr>
          <w:rFonts w:ascii="Lucida Sans Unicode" w:hAnsi="Lucida Sans Unicode" w:cs="Lucida Sans Unicode"/>
          <w:sz w:val="20"/>
          <w:szCs w:val="20"/>
        </w:rPr>
        <w:t xml:space="preserve">a, corresponde al </w:t>
      </w:r>
      <w:r w:rsidR="00C07C1B" w:rsidRPr="002C71F0">
        <w:rPr>
          <w:rFonts w:ascii="Lucida Sans Unicode" w:hAnsi="Lucida Sans Unicode" w:cs="Lucida Sans Unicode"/>
          <w:i/>
          <w:iCs/>
          <w:sz w:val="20"/>
          <w:szCs w:val="20"/>
          <w:lang w:eastAsia="es-ES"/>
        </w:rPr>
        <w:t>p</w:t>
      </w:r>
      <w:r w:rsidR="000A556F" w:rsidRPr="002C71F0">
        <w:rPr>
          <w:rFonts w:ascii="Lucida Sans Unicode" w:hAnsi="Lucida Sans Unicode" w:cs="Lucida Sans Unicode"/>
          <w:i/>
          <w:iCs/>
          <w:sz w:val="20"/>
          <w:szCs w:val="20"/>
          <w:lang w:eastAsia="es-ES"/>
        </w:rPr>
        <w:t xml:space="preserve">royecto de acuerdo del Consejo General del Instituto Electoral y de Participación Ciudadana del Estado de Jalisco, que tiene por recibido y aprueba los dictámenes consolidados emitidos por la Unidad de Fiscalización de este organismo electoral, respecto de la revisión a los informes anuales del ejercicio dos mil veintidós, sobre el origen y destino de los recursos de las agrupaciones políticas estatales denominadas “Xalisco Democrático A.P.”, “Jalisco en Acción”, “Instituto Político Empresarial de Jalisco”, “Nueva Política”, “Decidamos”, “Por la Vida, la Esperanza y Renovación de México”, “Somos Progresistas” y “Avancemos”. </w:t>
      </w:r>
    </w:p>
    <w:p w14:paraId="2DB17A0B" w14:textId="77777777" w:rsidR="000A556F" w:rsidRPr="002C71F0" w:rsidRDefault="000A556F" w:rsidP="000A556F">
      <w:pPr>
        <w:pStyle w:val="Sinespaciado"/>
        <w:spacing w:line="276" w:lineRule="auto"/>
        <w:jc w:val="both"/>
        <w:rPr>
          <w:rFonts w:ascii="Lucida Sans Unicode" w:hAnsi="Lucida Sans Unicode" w:cs="Lucida Sans Unicode"/>
          <w:sz w:val="20"/>
          <w:szCs w:val="20"/>
          <w:lang w:eastAsia="es-ES"/>
        </w:rPr>
      </w:pPr>
    </w:p>
    <w:p w14:paraId="5CF43FFE" w14:textId="555A22A1" w:rsidR="00424ECB" w:rsidRPr="002C71F0" w:rsidRDefault="000A556F" w:rsidP="00424ECB">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lastRenderedPageBreak/>
        <w:t xml:space="preserve">Consejera presidenta, Paula Ramírez Höhne: </w:t>
      </w:r>
      <w:r w:rsidRPr="002C71F0">
        <w:rPr>
          <w:rFonts w:ascii="Lucida Sans Unicode" w:hAnsi="Lucida Sans Unicode" w:cs="Lucida Sans Unicode"/>
          <w:sz w:val="20"/>
          <w:szCs w:val="20"/>
        </w:rPr>
        <w:t>Muchas gracias señor secretario, por favor</w:t>
      </w:r>
      <w:r w:rsidR="0071144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w:t>
      </w:r>
      <w:r w:rsidR="0071144A" w:rsidRPr="002C71F0">
        <w:rPr>
          <w:rFonts w:ascii="Lucida Sans Unicode" w:hAnsi="Lucida Sans Unicode" w:cs="Lucida Sans Unicode"/>
          <w:sz w:val="20"/>
          <w:szCs w:val="20"/>
        </w:rPr>
        <w:t>é</w:t>
      </w:r>
      <w:r w:rsidRPr="002C71F0">
        <w:rPr>
          <w:rFonts w:ascii="Lucida Sans Unicode" w:hAnsi="Lucida Sans Unicode" w:cs="Lucida Sans Unicode"/>
          <w:sz w:val="20"/>
          <w:szCs w:val="20"/>
        </w:rPr>
        <w:t xml:space="preserve"> lectura a los puntos de acuerdo:</w:t>
      </w:r>
    </w:p>
    <w:p w14:paraId="08327068" w14:textId="2147C835" w:rsidR="00424ECB" w:rsidRPr="002C71F0" w:rsidRDefault="00424ECB" w:rsidP="00424ECB">
      <w:pPr>
        <w:spacing w:after="0"/>
        <w:jc w:val="both"/>
        <w:rPr>
          <w:rFonts w:ascii="Lucida Sans Unicode" w:hAnsi="Lucida Sans Unicode" w:cs="Lucida Sans Unicode"/>
          <w:b/>
          <w:sz w:val="20"/>
          <w:szCs w:val="20"/>
          <w:lang w:val="es-ES_tradnl"/>
        </w:rPr>
      </w:pPr>
      <w:r w:rsidRPr="002C71F0">
        <w:rPr>
          <w:rFonts w:ascii="Lucida Sans Unicode" w:hAnsi="Lucida Sans Unicode" w:cs="Lucida Sans Unicode"/>
          <w:bCs/>
          <w:sz w:val="20"/>
          <w:szCs w:val="20"/>
        </w:rPr>
        <w:t xml:space="preserve"> </w:t>
      </w:r>
    </w:p>
    <w:p w14:paraId="23199A87" w14:textId="7DEF681B" w:rsidR="0071144A" w:rsidRPr="002C71F0" w:rsidRDefault="000A556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w:t>
      </w:r>
      <w:r w:rsidR="0071144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C07C1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62E54DE" w14:textId="77777777" w:rsidR="0071144A" w:rsidRPr="002C71F0" w:rsidRDefault="0071144A" w:rsidP="00B74689">
      <w:pPr>
        <w:spacing w:after="0"/>
        <w:jc w:val="both"/>
        <w:rPr>
          <w:rFonts w:ascii="Lucida Sans Unicode" w:hAnsi="Lucida Sans Unicode" w:cs="Lucida Sans Unicode"/>
          <w:sz w:val="20"/>
          <w:szCs w:val="20"/>
        </w:rPr>
      </w:pPr>
    </w:p>
    <w:p w14:paraId="3C9BEB4B" w14:textId="2F48FA1D" w:rsidR="007840B7" w:rsidRPr="002C71F0" w:rsidRDefault="00C07C1B"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L</w:t>
      </w:r>
      <w:r w:rsidR="000A556F" w:rsidRPr="002C71F0">
        <w:rPr>
          <w:rFonts w:ascii="Lucida Sans Unicode" w:hAnsi="Lucida Sans Unicode" w:cs="Lucida Sans Unicode"/>
          <w:sz w:val="20"/>
          <w:szCs w:val="20"/>
        </w:rPr>
        <w:t>os puntos de acuerdo son los siguientes</w:t>
      </w:r>
      <w:r w:rsidRPr="002C71F0">
        <w:rPr>
          <w:rFonts w:ascii="Lucida Sans Unicode" w:hAnsi="Lucida Sans Unicode" w:cs="Lucida Sans Unicode"/>
          <w:sz w:val="20"/>
          <w:szCs w:val="20"/>
        </w:rPr>
        <w:t>:</w:t>
      </w:r>
      <w:r w:rsidR="000A556F" w:rsidRPr="002C71F0">
        <w:rPr>
          <w:rFonts w:ascii="Lucida Sans Unicode" w:hAnsi="Lucida Sans Unicode" w:cs="Lucida Sans Unicode"/>
          <w:sz w:val="20"/>
          <w:szCs w:val="20"/>
        </w:rPr>
        <w:t xml:space="preserve"> </w:t>
      </w:r>
    </w:p>
    <w:p w14:paraId="10C59596" w14:textId="77777777" w:rsidR="00E01E93" w:rsidRPr="002C71F0" w:rsidRDefault="00E01E93" w:rsidP="00E01E93">
      <w:pPr>
        <w:spacing w:after="0" w:line="240" w:lineRule="auto"/>
        <w:jc w:val="both"/>
        <w:rPr>
          <w:rFonts w:ascii="Lucida Sans Unicode" w:eastAsia="Times New Roman" w:hAnsi="Lucida Sans Unicode" w:cs="Lucida Sans Unicode"/>
          <w:b/>
          <w:iCs/>
          <w:sz w:val="20"/>
          <w:szCs w:val="20"/>
          <w:lang w:eastAsia="es-ES"/>
        </w:rPr>
      </w:pPr>
    </w:p>
    <w:p w14:paraId="070853EB" w14:textId="1173A280" w:rsidR="00E01E93" w:rsidRPr="002C71F0" w:rsidRDefault="00C07C1B" w:rsidP="00E01E93">
      <w:pPr>
        <w:spacing w:after="0" w:line="240" w:lineRule="auto"/>
        <w:jc w:val="both"/>
        <w:rPr>
          <w:rFonts w:ascii="Lucida Sans Unicode" w:eastAsia="Times New Roman" w:hAnsi="Lucida Sans Unicode" w:cs="Lucida Sans Unicode"/>
          <w:bCs/>
          <w:iCs/>
          <w:sz w:val="20"/>
          <w:szCs w:val="20"/>
          <w:lang w:val="es-ES_tradnl" w:eastAsia="es-ES"/>
        </w:rPr>
      </w:pPr>
      <w:r w:rsidRPr="002C71F0">
        <w:rPr>
          <w:rFonts w:ascii="Lucida Sans Unicode" w:eastAsia="Times New Roman" w:hAnsi="Lucida Sans Unicode" w:cs="Lucida Sans Unicode"/>
          <w:iCs/>
          <w:sz w:val="20"/>
          <w:szCs w:val="20"/>
          <w:lang w:val="pt-BR" w:eastAsia="es-ES"/>
        </w:rPr>
        <w:t>Primero.</w:t>
      </w:r>
      <w:r w:rsidR="00E01E93" w:rsidRPr="002C71F0">
        <w:rPr>
          <w:rFonts w:ascii="Lucida Sans Unicode" w:eastAsia="Times New Roman" w:hAnsi="Lucida Sans Unicode" w:cs="Lucida Sans Unicode"/>
          <w:b/>
          <w:bCs/>
          <w:iCs/>
          <w:sz w:val="20"/>
          <w:szCs w:val="20"/>
          <w:lang w:val="pt-BR" w:eastAsia="es-ES"/>
        </w:rPr>
        <w:t xml:space="preserve"> </w:t>
      </w:r>
      <w:r w:rsidR="00E01E93" w:rsidRPr="002C71F0">
        <w:rPr>
          <w:rFonts w:ascii="Lucida Sans Unicode" w:eastAsia="Times New Roman" w:hAnsi="Lucida Sans Unicode" w:cs="Lucida Sans Unicode"/>
          <w:bCs/>
          <w:iCs/>
          <w:sz w:val="20"/>
          <w:szCs w:val="20"/>
          <w:lang w:val="es-ES_tradnl" w:eastAsia="es-ES"/>
        </w:rPr>
        <w:t>Se tienen por recibidos y se aprueban los contenidos de los dictámenes consolidados de las agrupaciones políticas estatales “XALISCO DEMOCRÁTICO”, “JALISCO EN ACCIÓN”, “INSTITUTO POLÍTICO EMPRESARIAL DE JALISCO”, “NUEVA POLÍTICA”, “DECIDAMOS”, “POR LA VIDA, LA ESPERANZA Y RENOVACIÓN DE MÉXICO”, “SOMOS PROGRESISTAS” y “AVANCEMOS”, presentados por la Unidad de Fiscalización de este organismo electoral, en términos de los considerandos VIII y IX, así como de los documentos anexos que forman parte integral de este acuerdo.</w:t>
      </w:r>
    </w:p>
    <w:p w14:paraId="6588093A" w14:textId="77777777" w:rsidR="00E01E93" w:rsidRPr="002C71F0" w:rsidRDefault="00E01E93" w:rsidP="00E01E93">
      <w:pPr>
        <w:spacing w:after="0" w:line="240" w:lineRule="auto"/>
        <w:jc w:val="both"/>
        <w:rPr>
          <w:rFonts w:ascii="Lucida Sans Unicode" w:eastAsia="Times New Roman" w:hAnsi="Lucida Sans Unicode" w:cs="Lucida Sans Unicode"/>
          <w:b/>
          <w:iCs/>
          <w:sz w:val="20"/>
          <w:szCs w:val="20"/>
          <w:lang w:val="es-ES_tradnl" w:eastAsia="es-ES"/>
        </w:rPr>
      </w:pPr>
    </w:p>
    <w:p w14:paraId="2ED6F261" w14:textId="32DA8256" w:rsidR="00E01E93" w:rsidRPr="002C71F0" w:rsidRDefault="00C07C1B" w:rsidP="00E01E93">
      <w:pPr>
        <w:spacing w:after="0" w:line="240" w:lineRule="auto"/>
        <w:jc w:val="both"/>
        <w:rPr>
          <w:rFonts w:ascii="Lucida Sans Unicode" w:eastAsia="Times New Roman" w:hAnsi="Lucida Sans Unicode" w:cs="Lucida Sans Unicode"/>
          <w:bCs/>
          <w:iCs/>
          <w:sz w:val="20"/>
          <w:szCs w:val="20"/>
          <w:lang w:val="es-ES_tradnl" w:eastAsia="es-ES"/>
        </w:rPr>
      </w:pPr>
      <w:r w:rsidRPr="002C71F0">
        <w:rPr>
          <w:rFonts w:ascii="Lucida Sans Unicode" w:eastAsia="Times New Roman" w:hAnsi="Lucida Sans Unicode" w:cs="Lucida Sans Unicode"/>
          <w:iCs/>
          <w:sz w:val="20"/>
          <w:szCs w:val="20"/>
          <w:lang w:val="es-ES_tradnl" w:eastAsia="es-ES"/>
        </w:rPr>
        <w:t>Segundo.</w:t>
      </w:r>
      <w:r w:rsidR="00E01E93" w:rsidRPr="002C71F0">
        <w:rPr>
          <w:rFonts w:ascii="Lucida Sans Unicode" w:eastAsia="Times New Roman" w:hAnsi="Lucida Sans Unicode" w:cs="Lucida Sans Unicode"/>
          <w:b/>
          <w:iCs/>
          <w:sz w:val="20"/>
          <w:szCs w:val="20"/>
          <w:lang w:val="es-ES_tradnl" w:eastAsia="es-ES"/>
        </w:rPr>
        <w:t xml:space="preserve"> </w:t>
      </w:r>
      <w:r w:rsidR="00E01E93" w:rsidRPr="002C71F0">
        <w:rPr>
          <w:rFonts w:ascii="Lucida Sans Unicode" w:eastAsia="Times New Roman" w:hAnsi="Lucida Sans Unicode" w:cs="Lucida Sans Unicode"/>
          <w:bCs/>
          <w:iCs/>
          <w:sz w:val="20"/>
          <w:szCs w:val="20"/>
          <w:lang w:val="es-ES_tradnl" w:eastAsia="es-ES"/>
        </w:rPr>
        <w:t>Notifíquese a las agrupaciones políticas estatales, mediante correo electrónico registrado.</w:t>
      </w:r>
    </w:p>
    <w:p w14:paraId="071D33D5" w14:textId="77777777" w:rsidR="00E01E93" w:rsidRPr="002C71F0" w:rsidRDefault="00E01E93" w:rsidP="00E01E93">
      <w:pPr>
        <w:spacing w:after="0" w:line="240" w:lineRule="auto"/>
        <w:jc w:val="both"/>
        <w:rPr>
          <w:rFonts w:ascii="Lucida Sans Unicode" w:eastAsia="Times New Roman" w:hAnsi="Lucida Sans Unicode" w:cs="Lucida Sans Unicode"/>
          <w:b/>
          <w:iCs/>
          <w:sz w:val="20"/>
          <w:szCs w:val="20"/>
          <w:lang w:val="es-ES_tradnl" w:eastAsia="es-ES"/>
        </w:rPr>
      </w:pPr>
    </w:p>
    <w:p w14:paraId="065A1586" w14:textId="5B9D1244" w:rsidR="00E01E93" w:rsidRPr="002C71F0" w:rsidRDefault="00C07C1B" w:rsidP="00E01E93">
      <w:pPr>
        <w:spacing w:after="0" w:line="240" w:lineRule="auto"/>
        <w:jc w:val="both"/>
        <w:rPr>
          <w:rFonts w:ascii="Lucida Sans Unicode" w:eastAsia="Times New Roman" w:hAnsi="Lucida Sans Unicode" w:cs="Lucida Sans Unicode"/>
          <w:bCs/>
          <w:iCs/>
          <w:sz w:val="20"/>
          <w:szCs w:val="20"/>
          <w:lang w:val="es-ES_tradnl" w:eastAsia="es-ES"/>
        </w:rPr>
      </w:pPr>
      <w:r w:rsidRPr="002C71F0">
        <w:rPr>
          <w:rFonts w:ascii="Lucida Sans Unicode" w:eastAsia="Times New Roman" w:hAnsi="Lucida Sans Unicode" w:cs="Lucida Sans Unicode"/>
          <w:bCs/>
          <w:iCs/>
          <w:sz w:val="20"/>
          <w:szCs w:val="20"/>
          <w:lang w:val="es-ES_tradnl" w:eastAsia="es-ES"/>
        </w:rPr>
        <w:t>Tercero.</w:t>
      </w:r>
      <w:r w:rsidR="00E01E93" w:rsidRPr="002C71F0">
        <w:rPr>
          <w:rFonts w:ascii="Lucida Sans Unicode" w:eastAsia="Times New Roman" w:hAnsi="Lucida Sans Unicode" w:cs="Lucida Sans Unicode"/>
          <w:b/>
          <w:iCs/>
          <w:sz w:val="20"/>
          <w:szCs w:val="20"/>
          <w:lang w:val="es-ES_tradnl" w:eastAsia="es-ES"/>
        </w:rPr>
        <w:t xml:space="preserve"> </w:t>
      </w:r>
      <w:r w:rsidR="00E01E93" w:rsidRPr="002C71F0">
        <w:rPr>
          <w:rFonts w:ascii="Lucida Sans Unicode" w:eastAsia="Times New Roman" w:hAnsi="Lucida Sans Unicode" w:cs="Lucida Sans Unicode"/>
          <w:bCs/>
          <w:iCs/>
          <w:sz w:val="20"/>
          <w:szCs w:val="20"/>
          <w:lang w:val="es-ES_tradnl" w:eastAsia="es-ES"/>
        </w:rPr>
        <w:t>Comuníquese el acuerdo al Instituto Nacional Electoral, a través del Sistema de Vinculación con los Organismos Públicos Locales Electorales, para los efectos correspondientes.</w:t>
      </w:r>
    </w:p>
    <w:p w14:paraId="48F8706C" w14:textId="77777777" w:rsidR="00E01E93" w:rsidRPr="002C71F0" w:rsidRDefault="00E01E93" w:rsidP="00E01E93">
      <w:pPr>
        <w:spacing w:after="0" w:line="240" w:lineRule="auto"/>
        <w:jc w:val="both"/>
        <w:rPr>
          <w:rFonts w:ascii="Lucida Sans Unicode" w:eastAsia="Times New Roman" w:hAnsi="Lucida Sans Unicode" w:cs="Lucida Sans Unicode"/>
          <w:bCs/>
          <w:iCs/>
          <w:sz w:val="20"/>
          <w:szCs w:val="20"/>
          <w:lang w:val="es-ES_tradnl" w:eastAsia="es-ES"/>
        </w:rPr>
      </w:pPr>
    </w:p>
    <w:p w14:paraId="7DFDC8A8" w14:textId="730CADC3" w:rsidR="00E01E93" w:rsidRPr="002C71F0" w:rsidRDefault="00C07C1B" w:rsidP="00E01E93">
      <w:pPr>
        <w:spacing w:after="0" w:line="240" w:lineRule="auto"/>
        <w:jc w:val="both"/>
        <w:rPr>
          <w:rFonts w:ascii="Lucida Sans Unicode" w:eastAsia="Times New Roman" w:hAnsi="Lucida Sans Unicode" w:cs="Lucida Sans Unicode"/>
          <w:bCs/>
          <w:iCs/>
          <w:sz w:val="20"/>
          <w:szCs w:val="20"/>
          <w:lang w:val="es-ES_tradnl" w:eastAsia="es-ES"/>
        </w:rPr>
      </w:pPr>
      <w:r w:rsidRPr="002C71F0">
        <w:rPr>
          <w:rFonts w:ascii="Lucida Sans Unicode" w:eastAsia="Times New Roman" w:hAnsi="Lucida Sans Unicode" w:cs="Lucida Sans Unicode"/>
          <w:bCs/>
          <w:iCs/>
          <w:sz w:val="20"/>
          <w:szCs w:val="20"/>
          <w:lang w:val="es-ES_tradnl" w:eastAsia="es-ES"/>
        </w:rPr>
        <w:t>Cuarto.</w:t>
      </w:r>
      <w:r w:rsidR="00E01E93" w:rsidRPr="002C71F0">
        <w:rPr>
          <w:rFonts w:ascii="Lucida Sans Unicode" w:eastAsia="Times New Roman" w:hAnsi="Lucida Sans Unicode" w:cs="Lucida Sans Unicode"/>
          <w:b/>
          <w:iCs/>
          <w:sz w:val="20"/>
          <w:szCs w:val="20"/>
          <w:lang w:val="es-ES_tradnl" w:eastAsia="es-ES"/>
        </w:rPr>
        <w:t xml:space="preserve"> </w:t>
      </w:r>
      <w:r w:rsidR="00E01E93" w:rsidRPr="002C71F0">
        <w:rPr>
          <w:rFonts w:ascii="Lucida Sans Unicode" w:eastAsia="Times New Roman" w:hAnsi="Lucida Sans Unicode" w:cs="Lucida Sans Unicode"/>
          <w:bCs/>
          <w:iCs/>
          <w:sz w:val="20"/>
          <w:szCs w:val="20"/>
          <w:lang w:val="es-ES_tradnl" w:eastAsia="es-ES"/>
        </w:rPr>
        <w:t>Notifíquese a los partidos políticos registrados y acreditados, mediante correo electrónico registrado.</w:t>
      </w:r>
    </w:p>
    <w:p w14:paraId="0C07C4AE" w14:textId="77777777" w:rsidR="00E01E93" w:rsidRPr="002C71F0" w:rsidRDefault="00E01E93" w:rsidP="00E01E93">
      <w:pPr>
        <w:spacing w:after="0" w:line="240" w:lineRule="auto"/>
        <w:jc w:val="both"/>
        <w:rPr>
          <w:rFonts w:ascii="Lucida Sans Unicode" w:eastAsia="Times New Roman" w:hAnsi="Lucida Sans Unicode" w:cs="Lucida Sans Unicode"/>
          <w:bCs/>
          <w:iCs/>
          <w:sz w:val="20"/>
          <w:szCs w:val="20"/>
          <w:lang w:val="es-ES_tradnl" w:eastAsia="es-ES"/>
        </w:rPr>
      </w:pPr>
    </w:p>
    <w:p w14:paraId="2110ED34" w14:textId="60CFF4CC" w:rsidR="00E01E93" w:rsidRPr="002C71F0" w:rsidRDefault="00C07C1B" w:rsidP="00E01E93">
      <w:pPr>
        <w:spacing w:after="0" w:line="240" w:lineRule="auto"/>
        <w:jc w:val="both"/>
        <w:rPr>
          <w:rFonts w:ascii="Lucida Sans Unicode" w:eastAsia="Times New Roman" w:hAnsi="Lucida Sans Unicode" w:cs="Lucida Sans Unicode"/>
          <w:bCs/>
          <w:iCs/>
          <w:sz w:val="20"/>
          <w:szCs w:val="20"/>
          <w:lang w:val="es-ES_tradnl" w:eastAsia="es-ES"/>
        </w:rPr>
      </w:pPr>
      <w:r w:rsidRPr="002C71F0">
        <w:rPr>
          <w:rFonts w:ascii="Lucida Sans Unicode" w:eastAsia="Times New Roman" w:hAnsi="Lucida Sans Unicode" w:cs="Lucida Sans Unicode"/>
          <w:iCs/>
          <w:sz w:val="20"/>
          <w:szCs w:val="20"/>
          <w:lang w:val="es-ES_tradnl" w:eastAsia="es-ES"/>
        </w:rPr>
        <w:t>Quinto.</w:t>
      </w:r>
      <w:r w:rsidRPr="002C71F0">
        <w:rPr>
          <w:rFonts w:ascii="Lucida Sans Unicode" w:eastAsia="Times New Roman" w:hAnsi="Lucida Sans Unicode" w:cs="Lucida Sans Unicode"/>
          <w:b/>
          <w:iCs/>
          <w:sz w:val="20"/>
          <w:szCs w:val="20"/>
          <w:lang w:val="es-ES_tradnl" w:eastAsia="es-ES"/>
        </w:rPr>
        <w:t xml:space="preserve"> </w:t>
      </w:r>
      <w:r w:rsidR="00E01E93" w:rsidRPr="002C71F0">
        <w:rPr>
          <w:rFonts w:ascii="Lucida Sans Unicode" w:eastAsia="Times New Roman" w:hAnsi="Lucida Sans Unicode" w:cs="Lucida Sans Unicode"/>
          <w:bCs/>
          <w:iCs/>
          <w:sz w:val="20"/>
          <w:szCs w:val="20"/>
          <w:lang w:val="es-ES_tradnl" w:eastAsia="es-ES"/>
        </w:rPr>
        <w:t>Publíquese en la página oficial de internet de este organismo electoral, en datos abiertos.</w:t>
      </w:r>
    </w:p>
    <w:p w14:paraId="209739A7" w14:textId="77777777" w:rsidR="000A556F" w:rsidRPr="002C71F0" w:rsidRDefault="000A556F" w:rsidP="00B74689">
      <w:pPr>
        <w:spacing w:after="0"/>
        <w:jc w:val="both"/>
        <w:rPr>
          <w:rFonts w:ascii="Lucida Sans Unicode" w:hAnsi="Lucida Sans Unicode" w:cs="Lucida Sans Unicode"/>
          <w:sz w:val="20"/>
          <w:szCs w:val="20"/>
          <w:lang w:val="es-ES_tradnl"/>
        </w:rPr>
      </w:pPr>
    </w:p>
    <w:p w14:paraId="5A6A5CDE" w14:textId="1DAFF684" w:rsidR="00D434CD" w:rsidRPr="002C71F0" w:rsidRDefault="00D434CD" w:rsidP="00D434CD">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También comento</w:t>
      </w:r>
      <w:r w:rsidR="006B2FA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que recibimos observaciones de la consejera Brenda Judith Serafín</w:t>
      </w:r>
      <w:r w:rsidR="00720076" w:rsidRPr="002C71F0">
        <w:rPr>
          <w:rFonts w:ascii="Lucida Sans Unicode" w:hAnsi="Lucida Sans Unicode" w:cs="Lucida Sans Unicode"/>
          <w:sz w:val="20"/>
          <w:szCs w:val="20"/>
          <w:lang w:val="es-ES_tradnl"/>
        </w:rPr>
        <w:t xml:space="preserve"> Morfín</w:t>
      </w:r>
      <w:r w:rsidRPr="002C71F0">
        <w:rPr>
          <w:rFonts w:ascii="Lucida Sans Unicode" w:hAnsi="Lucida Sans Unicode" w:cs="Lucida Sans Unicode"/>
          <w:sz w:val="20"/>
          <w:szCs w:val="20"/>
          <w:lang w:val="es-ES_tradnl"/>
        </w:rPr>
        <w:t xml:space="preserve"> y de la consejera Claudia Alejandra Vargas Bautista, </w:t>
      </w:r>
      <w:r w:rsidR="0071144A" w:rsidRPr="002C71F0">
        <w:rPr>
          <w:rFonts w:ascii="Lucida Sans Unicode" w:hAnsi="Lucida Sans Unicode" w:cs="Lucida Sans Unicode"/>
          <w:sz w:val="20"/>
          <w:szCs w:val="20"/>
          <w:lang w:val="es-ES_tradnl"/>
        </w:rPr>
        <w:t>e</w:t>
      </w:r>
      <w:r w:rsidRPr="002C71F0">
        <w:rPr>
          <w:rFonts w:ascii="Lucida Sans Unicode" w:hAnsi="Lucida Sans Unicode" w:cs="Lucida Sans Unicode"/>
          <w:sz w:val="20"/>
          <w:szCs w:val="20"/>
          <w:lang w:val="es-ES_tradnl"/>
        </w:rPr>
        <w:t>stas de forma</w:t>
      </w:r>
      <w:r w:rsidR="0039034F" w:rsidRPr="002C71F0">
        <w:rPr>
          <w:rFonts w:ascii="Lucida Sans Unicode" w:hAnsi="Lucida Sans Unicode" w:cs="Lucida Sans Unicode"/>
          <w:sz w:val="20"/>
          <w:szCs w:val="20"/>
          <w:lang w:val="es-ES_tradnl"/>
        </w:rPr>
        <w:t>.</w:t>
      </w:r>
    </w:p>
    <w:p w14:paraId="6D9B75CF" w14:textId="77777777" w:rsidR="00D434CD" w:rsidRPr="002C71F0" w:rsidRDefault="00D434CD" w:rsidP="00D434CD">
      <w:pPr>
        <w:spacing w:after="0"/>
        <w:jc w:val="both"/>
        <w:rPr>
          <w:rFonts w:ascii="Lucida Sans Unicode" w:hAnsi="Lucida Sans Unicode" w:cs="Lucida Sans Unicode"/>
          <w:sz w:val="20"/>
          <w:szCs w:val="20"/>
          <w:lang w:val="es-ES_tradnl"/>
        </w:rPr>
      </w:pPr>
    </w:p>
    <w:p w14:paraId="034DAF79" w14:textId="675608E5" w:rsidR="006B2FAA" w:rsidRPr="002C71F0" w:rsidRDefault="00D434CD" w:rsidP="00D434CD">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0039034F" w:rsidRPr="002C71F0">
        <w:rPr>
          <w:rFonts w:ascii="Lucida Sans Unicode" w:hAnsi="Lucida Sans Unicode" w:cs="Lucida Sans Unicode"/>
          <w:sz w:val="20"/>
          <w:szCs w:val="20"/>
        </w:rPr>
        <w:t>Muchas gracias</w:t>
      </w:r>
      <w:r w:rsidR="006B2FAA" w:rsidRPr="002C71F0">
        <w:rPr>
          <w:rFonts w:ascii="Lucida Sans Unicode" w:hAnsi="Lucida Sans Unicode" w:cs="Lucida Sans Unicode"/>
          <w:sz w:val="20"/>
          <w:szCs w:val="20"/>
        </w:rPr>
        <w:t>, señor secretario.</w:t>
      </w:r>
    </w:p>
    <w:p w14:paraId="0D428EF1" w14:textId="77777777" w:rsidR="006B2FAA" w:rsidRPr="002C71F0" w:rsidRDefault="006B2FAA" w:rsidP="00D434CD">
      <w:pPr>
        <w:spacing w:after="0"/>
        <w:jc w:val="both"/>
        <w:rPr>
          <w:rFonts w:ascii="Lucida Sans Unicode" w:hAnsi="Lucida Sans Unicode" w:cs="Lucida Sans Unicode"/>
          <w:sz w:val="20"/>
          <w:szCs w:val="20"/>
        </w:rPr>
      </w:pPr>
    </w:p>
    <w:p w14:paraId="1B937711" w14:textId="77777777" w:rsidR="00720076" w:rsidRPr="002C71F0" w:rsidRDefault="006B2FAA" w:rsidP="00D434CD">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D434CD" w:rsidRPr="002C71F0">
        <w:rPr>
          <w:rFonts w:ascii="Lucida Sans Unicode" w:hAnsi="Lucida Sans Unicode" w:cs="Lucida Sans Unicode"/>
          <w:sz w:val="20"/>
          <w:szCs w:val="20"/>
        </w:rPr>
        <w:t xml:space="preserve">eñoras y señores consejeros y representantes, está a su consideración </w:t>
      </w:r>
      <w:r w:rsidR="0039034F" w:rsidRPr="002C71F0">
        <w:rPr>
          <w:rFonts w:ascii="Lucida Sans Unicode" w:hAnsi="Lucida Sans Unicode" w:cs="Lucida Sans Unicode"/>
          <w:sz w:val="20"/>
          <w:szCs w:val="20"/>
        </w:rPr>
        <w:t xml:space="preserve">el punto </w:t>
      </w:r>
      <w:r w:rsidR="00D434CD" w:rsidRPr="002C71F0">
        <w:rPr>
          <w:rFonts w:ascii="Lucida Sans Unicode" w:hAnsi="Lucida Sans Unicode" w:cs="Lucida Sans Unicode"/>
          <w:sz w:val="20"/>
          <w:szCs w:val="20"/>
        </w:rPr>
        <w:t>de acuerdo</w:t>
      </w:r>
      <w:r w:rsidR="0039034F" w:rsidRPr="002C71F0">
        <w:rPr>
          <w:rFonts w:ascii="Lucida Sans Unicode" w:hAnsi="Lucida Sans Unicode" w:cs="Lucida Sans Unicode"/>
          <w:sz w:val="20"/>
          <w:szCs w:val="20"/>
        </w:rPr>
        <w:t xml:space="preserve"> mencionado</w:t>
      </w:r>
      <w:r w:rsidR="00720076" w:rsidRPr="002C71F0">
        <w:rPr>
          <w:rFonts w:ascii="Lucida Sans Unicode" w:hAnsi="Lucida Sans Unicode" w:cs="Lucida Sans Unicode"/>
          <w:sz w:val="20"/>
          <w:szCs w:val="20"/>
        </w:rPr>
        <w:t>.</w:t>
      </w:r>
    </w:p>
    <w:p w14:paraId="04566BB2" w14:textId="77777777" w:rsidR="00720076" w:rsidRPr="002C71F0" w:rsidRDefault="00720076" w:rsidP="00D434CD">
      <w:pPr>
        <w:spacing w:after="0"/>
        <w:jc w:val="both"/>
        <w:rPr>
          <w:rFonts w:ascii="Lucida Sans Unicode" w:hAnsi="Lucida Sans Unicode" w:cs="Lucida Sans Unicode"/>
          <w:sz w:val="20"/>
          <w:szCs w:val="20"/>
        </w:rPr>
      </w:pPr>
    </w:p>
    <w:p w14:paraId="3B0CBAB4" w14:textId="0290E07A" w:rsidR="0071144A" w:rsidRPr="002C71F0" w:rsidRDefault="00D434CD" w:rsidP="00D434CD">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w:t>
      </w:r>
      <w:r w:rsidR="00720076"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lguien desea hacer uso de la voz, en primera ronda? </w:t>
      </w:r>
    </w:p>
    <w:p w14:paraId="69CD9E80" w14:textId="77777777" w:rsidR="0071144A" w:rsidRPr="002C71F0" w:rsidRDefault="0071144A" w:rsidP="00D434CD">
      <w:pPr>
        <w:spacing w:after="0"/>
        <w:jc w:val="both"/>
        <w:rPr>
          <w:rFonts w:ascii="Lucida Sans Unicode" w:hAnsi="Lucida Sans Unicode" w:cs="Lucida Sans Unicode"/>
          <w:sz w:val="20"/>
          <w:szCs w:val="20"/>
        </w:rPr>
      </w:pPr>
    </w:p>
    <w:p w14:paraId="6D3D1DE1" w14:textId="0B00567B" w:rsidR="0071144A" w:rsidRPr="002C71F0" w:rsidRDefault="0039034F" w:rsidP="00D434CD">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71144A"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 xml:space="preserve">n segunda ronda? </w:t>
      </w:r>
    </w:p>
    <w:p w14:paraId="6F0902B2" w14:textId="77777777" w:rsidR="0071144A" w:rsidRPr="002C71F0" w:rsidRDefault="0071144A" w:rsidP="00D434CD">
      <w:pPr>
        <w:spacing w:after="0"/>
        <w:jc w:val="both"/>
        <w:rPr>
          <w:rFonts w:ascii="Lucida Sans Unicode" w:hAnsi="Lucida Sans Unicode" w:cs="Lucida Sans Unicode"/>
          <w:sz w:val="20"/>
          <w:szCs w:val="20"/>
        </w:rPr>
      </w:pPr>
    </w:p>
    <w:p w14:paraId="3D79858B" w14:textId="27025BF8" w:rsidR="00D434CD" w:rsidRPr="002C71F0" w:rsidRDefault="00D434CD" w:rsidP="00D434CD">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 </w:t>
      </w:r>
      <w:r w:rsidR="00725101"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 xml:space="preserve">a consejera </w:t>
      </w:r>
      <w:r w:rsidR="0039034F" w:rsidRPr="002C71F0">
        <w:rPr>
          <w:rFonts w:ascii="Lucida Sans Unicode" w:hAnsi="Lucida Sans Unicode" w:cs="Lucida Sans Unicode"/>
          <w:sz w:val="20"/>
          <w:szCs w:val="20"/>
        </w:rPr>
        <w:t xml:space="preserve">Zoad Jeanine García González, tiene la palabra. </w:t>
      </w:r>
    </w:p>
    <w:p w14:paraId="2B680955" w14:textId="77777777" w:rsidR="0039034F" w:rsidRPr="002C71F0" w:rsidRDefault="0039034F" w:rsidP="00D434CD">
      <w:pPr>
        <w:spacing w:after="0"/>
        <w:jc w:val="both"/>
        <w:rPr>
          <w:rFonts w:ascii="Lucida Sans Unicode" w:hAnsi="Lucida Sans Unicode" w:cs="Lucida Sans Unicode"/>
          <w:sz w:val="20"/>
          <w:szCs w:val="20"/>
        </w:rPr>
      </w:pPr>
    </w:p>
    <w:p w14:paraId="6733E5FF" w14:textId="77777777" w:rsidR="006B2FAA" w:rsidRPr="002C71F0" w:rsidRDefault="0039034F" w:rsidP="00B74689">
      <w:pPr>
        <w:spacing w:after="0"/>
        <w:jc w:val="both"/>
        <w:rPr>
          <w:rFonts w:ascii="Lucida Sans Unicode" w:hAnsi="Lucida Sans Unicode" w:cs="Lucida Sans Unicode"/>
          <w:sz w:val="20"/>
          <w:szCs w:val="20"/>
        </w:rPr>
      </w:pPr>
      <w:bookmarkStart w:id="10" w:name="_Hlk151395337"/>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bookmarkEnd w:id="10"/>
      <w:r w:rsidR="006B2FAA" w:rsidRPr="002C71F0">
        <w:rPr>
          <w:rFonts w:ascii="Lucida Sans Unicode" w:hAnsi="Lucida Sans Unicode" w:cs="Lucida Sans Unicode"/>
          <w:sz w:val="20"/>
          <w:szCs w:val="20"/>
        </w:rPr>
        <w:t>.</w:t>
      </w:r>
    </w:p>
    <w:p w14:paraId="478A8C93" w14:textId="77777777" w:rsidR="006B2FAA" w:rsidRPr="002C71F0" w:rsidRDefault="006B2FAA" w:rsidP="00B74689">
      <w:pPr>
        <w:spacing w:after="0"/>
        <w:jc w:val="both"/>
        <w:rPr>
          <w:rFonts w:ascii="Lucida Sans Unicode" w:hAnsi="Lucida Sans Unicode" w:cs="Lucida Sans Unicode"/>
          <w:sz w:val="20"/>
          <w:szCs w:val="20"/>
        </w:rPr>
      </w:pPr>
    </w:p>
    <w:p w14:paraId="0608694F" w14:textId="208EF4CE" w:rsidR="0071144A" w:rsidRPr="002C71F0" w:rsidRDefault="006B2FA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9034F" w:rsidRPr="002C71F0">
        <w:rPr>
          <w:rFonts w:ascii="Lucida Sans Unicode" w:hAnsi="Lucida Sans Unicode" w:cs="Lucida Sans Unicode"/>
          <w:sz w:val="20"/>
          <w:szCs w:val="20"/>
        </w:rPr>
        <w:t>n atención a las personas con alguna discapacidad visual</w:t>
      </w:r>
      <w:r w:rsidRPr="002C71F0">
        <w:rPr>
          <w:rFonts w:ascii="Lucida Sans Unicode" w:hAnsi="Lucida Sans Unicode" w:cs="Lucida Sans Unicode"/>
          <w:sz w:val="20"/>
          <w:szCs w:val="20"/>
        </w:rPr>
        <w:t>,</w:t>
      </w:r>
      <w:r w:rsidR="0039034F" w:rsidRPr="002C71F0">
        <w:rPr>
          <w:rFonts w:ascii="Lucida Sans Unicode" w:hAnsi="Lucida Sans Unicode" w:cs="Lucida Sans Unicode"/>
          <w:sz w:val="20"/>
          <w:szCs w:val="20"/>
        </w:rPr>
        <w:t xml:space="preserve"> me presento</w:t>
      </w:r>
      <w:r w:rsidR="0071144A" w:rsidRPr="002C71F0">
        <w:rPr>
          <w:rFonts w:ascii="Lucida Sans Unicode" w:hAnsi="Lucida Sans Unicode" w:cs="Lucida Sans Unicode"/>
          <w:sz w:val="20"/>
          <w:szCs w:val="20"/>
        </w:rPr>
        <w:t>.</w:t>
      </w:r>
    </w:p>
    <w:p w14:paraId="613FDB84" w14:textId="77777777" w:rsidR="0071144A" w:rsidRPr="002C71F0" w:rsidRDefault="0071144A" w:rsidP="00B74689">
      <w:pPr>
        <w:spacing w:after="0"/>
        <w:jc w:val="both"/>
        <w:rPr>
          <w:rFonts w:ascii="Lucida Sans Unicode" w:hAnsi="Lucida Sans Unicode" w:cs="Lucida Sans Unicode"/>
          <w:sz w:val="20"/>
          <w:szCs w:val="20"/>
        </w:rPr>
      </w:pPr>
    </w:p>
    <w:p w14:paraId="75A1FDE3" w14:textId="27524483" w:rsidR="006B2FAA" w:rsidRPr="002C71F0" w:rsidRDefault="0071144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39034F" w:rsidRPr="002C71F0">
        <w:rPr>
          <w:rFonts w:ascii="Lucida Sans Unicode" w:hAnsi="Lucida Sans Unicode" w:cs="Lucida Sans Unicode"/>
          <w:sz w:val="20"/>
          <w:szCs w:val="20"/>
        </w:rPr>
        <w:t>i nombre es Zoad Jeanine García González</w:t>
      </w:r>
      <w:r w:rsidR="00720076" w:rsidRPr="002C71F0">
        <w:rPr>
          <w:rFonts w:ascii="Lucida Sans Unicode" w:hAnsi="Lucida Sans Unicode" w:cs="Lucida Sans Unicode"/>
          <w:sz w:val="20"/>
          <w:szCs w:val="20"/>
        </w:rPr>
        <w:t>,</w:t>
      </w:r>
      <w:r w:rsidR="0039034F" w:rsidRPr="002C71F0">
        <w:rPr>
          <w:rFonts w:ascii="Lucida Sans Unicode" w:hAnsi="Lucida Sans Unicode" w:cs="Lucida Sans Unicode"/>
          <w:sz w:val="20"/>
          <w:szCs w:val="20"/>
        </w:rPr>
        <w:t xml:space="preserve"> integrante de este Consejo General</w:t>
      </w:r>
      <w:r w:rsidR="006B2FAA" w:rsidRPr="002C71F0">
        <w:rPr>
          <w:rFonts w:ascii="Lucida Sans Unicode" w:hAnsi="Lucida Sans Unicode" w:cs="Lucida Sans Unicode"/>
          <w:sz w:val="20"/>
          <w:szCs w:val="20"/>
        </w:rPr>
        <w:t>.</w:t>
      </w:r>
    </w:p>
    <w:p w14:paraId="2BF40B92" w14:textId="77777777" w:rsidR="006B2FAA" w:rsidRPr="002C71F0" w:rsidRDefault="006B2FAA" w:rsidP="00B74689">
      <w:pPr>
        <w:spacing w:after="0"/>
        <w:jc w:val="both"/>
        <w:rPr>
          <w:rFonts w:ascii="Lucida Sans Unicode" w:hAnsi="Lucida Sans Unicode" w:cs="Lucida Sans Unicode"/>
          <w:sz w:val="20"/>
          <w:szCs w:val="20"/>
        </w:rPr>
      </w:pPr>
    </w:p>
    <w:p w14:paraId="6007CFE0" w14:textId="0DD0BF56" w:rsidR="00DE5F31" w:rsidRPr="002C71F0" w:rsidRDefault="006B2FA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9034F" w:rsidRPr="002C71F0">
        <w:rPr>
          <w:rFonts w:ascii="Lucida Sans Unicode" w:hAnsi="Lucida Sans Unicode" w:cs="Lucida Sans Unicode"/>
          <w:sz w:val="20"/>
          <w:szCs w:val="20"/>
        </w:rPr>
        <w:t>n primer lugar</w:t>
      </w:r>
      <w:r w:rsidRPr="002C71F0">
        <w:rPr>
          <w:rFonts w:ascii="Lucida Sans Unicode" w:hAnsi="Lucida Sans Unicode" w:cs="Lucida Sans Unicode"/>
          <w:sz w:val="20"/>
          <w:szCs w:val="20"/>
        </w:rPr>
        <w:t>,</w:t>
      </w:r>
      <w:r w:rsidR="0039034F" w:rsidRPr="002C71F0">
        <w:rPr>
          <w:rFonts w:ascii="Lucida Sans Unicode" w:hAnsi="Lucida Sans Unicode" w:cs="Lucida Sans Unicode"/>
          <w:sz w:val="20"/>
          <w:szCs w:val="20"/>
        </w:rPr>
        <w:t xml:space="preserve"> me parece que es importante y hubiese agradecido que si los dictámenes que tenemos a la vista</w:t>
      </w:r>
      <w:r w:rsidRPr="002C71F0">
        <w:rPr>
          <w:rFonts w:ascii="Lucida Sans Unicode" w:hAnsi="Lucida Sans Unicode" w:cs="Lucida Sans Unicode"/>
          <w:sz w:val="20"/>
          <w:szCs w:val="20"/>
        </w:rPr>
        <w:t>,</w:t>
      </w:r>
      <w:r w:rsidR="0039034F" w:rsidRPr="002C71F0">
        <w:rPr>
          <w:rFonts w:ascii="Lucida Sans Unicode" w:hAnsi="Lucida Sans Unicode" w:cs="Lucida Sans Unicode"/>
          <w:sz w:val="20"/>
          <w:szCs w:val="20"/>
        </w:rPr>
        <w:t xml:space="preserve"> se entregaron por parte de la </w:t>
      </w:r>
      <w:r w:rsidR="0071144A" w:rsidRPr="002C71F0">
        <w:rPr>
          <w:rFonts w:ascii="Lucida Sans Unicode" w:hAnsi="Lucida Sans Unicode" w:cs="Lucida Sans Unicode"/>
          <w:sz w:val="20"/>
          <w:szCs w:val="20"/>
        </w:rPr>
        <w:t>U</w:t>
      </w:r>
      <w:r w:rsidR="0039034F" w:rsidRPr="002C71F0">
        <w:rPr>
          <w:rFonts w:ascii="Lucida Sans Unicode" w:hAnsi="Lucida Sans Unicode" w:cs="Lucida Sans Unicode"/>
          <w:sz w:val="20"/>
          <w:szCs w:val="20"/>
        </w:rPr>
        <w:t xml:space="preserve">nidad de </w:t>
      </w:r>
      <w:r w:rsidR="0071144A" w:rsidRPr="002C71F0">
        <w:rPr>
          <w:rFonts w:ascii="Lucida Sans Unicode" w:hAnsi="Lucida Sans Unicode" w:cs="Lucida Sans Unicode"/>
          <w:sz w:val="20"/>
          <w:szCs w:val="20"/>
        </w:rPr>
        <w:t>F</w:t>
      </w:r>
      <w:r w:rsidR="0039034F" w:rsidRPr="002C71F0">
        <w:rPr>
          <w:rFonts w:ascii="Lucida Sans Unicode" w:hAnsi="Lucida Sans Unicode" w:cs="Lucida Sans Unicode"/>
          <w:sz w:val="20"/>
          <w:szCs w:val="20"/>
        </w:rPr>
        <w:t>iscalización a la Secretaría desde el 21 de septiembre del presente año, y considerando que es un volumen importante de información</w:t>
      </w:r>
      <w:r w:rsidRPr="002C71F0">
        <w:rPr>
          <w:rFonts w:ascii="Lucida Sans Unicode" w:hAnsi="Lucida Sans Unicode" w:cs="Lucida Sans Unicode"/>
          <w:sz w:val="20"/>
          <w:szCs w:val="20"/>
        </w:rPr>
        <w:t>,</w:t>
      </w:r>
      <w:r w:rsidR="0039034F" w:rsidRPr="002C71F0">
        <w:rPr>
          <w:rFonts w:ascii="Lucida Sans Unicode" w:hAnsi="Lucida Sans Unicode" w:cs="Lucida Sans Unicode"/>
          <w:sz w:val="20"/>
          <w:szCs w:val="20"/>
        </w:rPr>
        <w:t xml:space="preserve"> y de datos y detalles que </w:t>
      </w:r>
      <w:r w:rsidR="0071144A" w:rsidRPr="002C71F0">
        <w:rPr>
          <w:rFonts w:ascii="Lucida Sans Unicode" w:hAnsi="Lucida Sans Unicode" w:cs="Lucida Sans Unicode"/>
          <w:sz w:val="20"/>
          <w:szCs w:val="20"/>
        </w:rPr>
        <w:t xml:space="preserve">hay que </w:t>
      </w:r>
      <w:r w:rsidR="0039034F" w:rsidRPr="002C71F0">
        <w:rPr>
          <w:rFonts w:ascii="Lucida Sans Unicode" w:hAnsi="Lucida Sans Unicode" w:cs="Lucida Sans Unicode"/>
          <w:sz w:val="20"/>
          <w:szCs w:val="20"/>
        </w:rPr>
        <w:t>verificar, incluso de qu</w:t>
      </w:r>
      <w:r w:rsidR="0071144A" w:rsidRPr="002C71F0">
        <w:rPr>
          <w:rFonts w:ascii="Lucida Sans Unicode" w:hAnsi="Lucida Sans Unicode" w:cs="Lucida Sans Unicode"/>
          <w:sz w:val="20"/>
          <w:szCs w:val="20"/>
        </w:rPr>
        <w:t>e</w:t>
      </w:r>
      <w:r w:rsidR="0039034F" w:rsidRPr="002C71F0">
        <w:rPr>
          <w:rFonts w:ascii="Lucida Sans Unicode" w:hAnsi="Lucida Sans Unicode" w:cs="Lucida Sans Unicode"/>
          <w:sz w:val="20"/>
          <w:szCs w:val="20"/>
        </w:rPr>
        <w:t xml:space="preserve"> corroborar contra el expediente que se integró </w:t>
      </w:r>
      <w:r w:rsidR="00543263" w:rsidRPr="002C71F0">
        <w:rPr>
          <w:rFonts w:ascii="Lucida Sans Unicode" w:hAnsi="Lucida Sans Unicode" w:cs="Lucida Sans Unicode"/>
          <w:sz w:val="20"/>
          <w:szCs w:val="20"/>
        </w:rPr>
        <w:t>en esa unidad</w:t>
      </w:r>
      <w:r w:rsidR="00725101"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hubiese sido muy conveniente tener esta documentación</w:t>
      </w:r>
      <w:r w:rsidRPr="002C71F0">
        <w:rPr>
          <w:rFonts w:ascii="Lucida Sans Unicode" w:hAnsi="Lucida Sans Unicode" w:cs="Lucida Sans Unicode"/>
          <w:sz w:val="20"/>
          <w:szCs w:val="20"/>
        </w:rPr>
        <w:t xml:space="preserve"> </w:t>
      </w:r>
      <w:r w:rsidR="00543263" w:rsidRPr="002C71F0">
        <w:rPr>
          <w:rFonts w:ascii="Lucida Sans Unicode" w:hAnsi="Lucida Sans Unicode" w:cs="Lucida Sans Unicode"/>
          <w:sz w:val="20"/>
          <w:szCs w:val="20"/>
        </w:rPr>
        <w:t>con mayor anticipación, pues incluso</w:t>
      </w:r>
      <w:r w:rsidR="00725101"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como saben la recibimos, los dictámenes a partir de las 24 horas que establece el Reglamento</w:t>
      </w:r>
      <w:r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para circular la información relativa a los puntos que se analizan en cada sesión</w:t>
      </w:r>
      <w:r w:rsidR="00725101"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no obstante</w:t>
      </w:r>
      <w:r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identificamos que requeríamos también los expedientes, esos los recibimos el día de hoy</w:t>
      </w:r>
      <w:r w:rsidR="00725101"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w:t>
      </w:r>
      <w:r w:rsidR="00725101" w:rsidRPr="002C71F0">
        <w:rPr>
          <w:rFonts w:ascii="Lucida Sans Unicode" w:hAnsi="Lucida Sans Unicode" w:cs="Lucida Sans Unicode"/>
          <w:sz w:val="20"/>
          <w:szCs w:val="20"/>
        </w:rPr>
        <w:t>E</w:t>
      </w:r>
      <w:r w:rsidR="00543263" w:rsidRPr="002C71F0">
        <w:rPr>
          <w:rFonts w:ascii="Lucida Sans Unicode" w:hAnsi="Lucida Sans Unicode" w:cs="Lucida Sans Unicode"/>
          <w:sz w:val="20"/>
          <w:szCs w:val="20"/>
        </w:rPr>
        <w:t xml:space="preserve">ntonces </w:t>
      </w:r>
      <w:r w:rsidR="00DE5F31" w:rsidRPr="002C71F0">
        <w:rPr>
          <w:rFonts w:ascii="Lucida Sans Unicode" w:hAnsi="Lucida Sans Unicode" w:cs="Lucida Sans Unicode"/>
          <w:sz w:val="20"/>
          <w:szCs w:val="20"/>
        </w:rPr>
        <w:t>sí,</w:t>
      </w:r>
      <w:r w:rsidR="00543263" w:rsidRPr="002C71F0">
        <w:rPr>
          <w:rFonts w:ascii="Lucida Sans Unicode" w:hAnsi="Lucida Sans Unicode" w:cs="Lucida Sans Unicode"/>
          <w:sz w:val="20"/>
          <w:szCs w:val="20"/>
        </w:rPr>
        <w:t xml:space="preserve"> personalmente hubiese agradecido tener </w:t>
      </w:r>
      <w:r w:rsidR="00720076" w:rsidRPr="002C71F0">
        <w:rPr>
          <w:rFonts w:ascii="Lucida Sans Unicode" w:hAnsi="Lucida Sans Unicode" w:cs="Lucida Sans Unicode"/>
          <w:sz w:val="20"/>
          <w:szCs w:val="20"/>
        </w:rPr>
        <w:t>más</w:t>
      </w:r>
      <w:r w:rsidR="00543263" w:rsidRPr="002C71F0">
        <w:rPr>
          <w:rFonts w:ascii="Lucida Sans Unicode" w:hAnsi="Lucida Sans Unicode" w:cs="Lucida Sans Unicode"/>
          <w:sz w:val="20"/>
          <w:szCs w:val="20"/>
        </w:rPr>
        <w:t xml:space="preserve"> tiempo para poder validar la información y tomar una decisión plenamente informada</w:t>
      </w:r>
      <w:r w:rsidR="00DE5F31" w:rsidRPr="002C71F0">
        <w:rPr>
          <w:rFonts w:ascii="Lucida Sans Unicode" w:hAnsi="Lucida Sans Unicode" w:cs="Lucida Sans Unicode"/>
          <w:sz w:val="20"/>
          <w:szCs w:val="20"/>
        </w:rPr>
        <w:t>.</w:t>
      </w:r>
    </w:p>
    <w:p w14:paraId="7CF5F10D" w14:textId="77777777" w:rsidR="00DE5F31" w:rsidRPr="002C71F0" w:rsidRDefault="00DE5F31" w:rsidP="00B74689">
      <w:pPr>
        <w:spacing w:after="0"/>
        <w:jc w:val="both"/>
        <w:rPr>
          <w:rFonts w:ascii="Lucida Sans Unicode" w:hAnsi="Lucida Sans Unicode" w:cs="Lucida Sans Unicode"/>
          <w:sz w:val="20"/>
          <w:szCs w:val="20"/>
        </w:rPr>
      </w:pPr>
    </w:p>
    <w:p w14:paraId="79CAC8E4" w14:textId="34A13089" w:rsidR="0071144A" w:rsidRPr="002C71F0" w:rsidRDefault="00DE5F3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w:t>
      </w:r>
      <w:r w:rsidR="00543263" w:rsidRPr="002C71F0">
        <w:rPr>
          <w:rFonts w:ascii="Lucida Sans Unicode" w:hAnsi="Lucida Sans Unicode" w:cs="Lucida Sans Unicode"/>
          <w:sz w:val="20"/>
          <w:szCs w:val="20"/>
        </w:rPr>
        <w:t>ien</w:t>
      </w:r>
      <w:r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con relación al proyecto que nos ocupa, me voy a permitir sugerir algunas modificaciones para fortalecerlo</w:t>
      </w:r>
      <w:r w:rsidR="0071144A" w:rsidRPr="002C71F0">
        <w:rPr>
          <w:rFonts w:ascii="Lucida Sans Unicode" w:hAnsi="Lucida Sans Unicode" w:cs="Lucida Sans Unicode"/>
          <w:sz w:val="20"/>
          <w:szCs w:val="20"/>
        </w:rPr>
        <w:t>.</w:t>
      </w:r>
      <w:r w:rsidR="00543263" w:rsidRPr="002C71F0">
        <w:rPr>
          <w:rFonts w:ascii="Lucida Sans Unicode" w:hAnsi="Lucida Sans Unicode" w:cs="Lucida Sans Unicode"/>
          <w:sz w:val="20"/>
          <w:szCs w:val="20"/>
        </w:rPr>
        <w:t xml:space="preserve"> </w:t>
      </w:r>
    </w:p>
    <w:p w14:paraId="0B2C57BE" w14:textId="77777777" w:rsidR="0071144A" w:rsidRPr="002C71F0" w:rsidRDefault="0071144A" w:rsidP="00B74689">
      <w:pPr>
        <w:spacing w:after="0"/>
        <w:jc w:val="both"/>
        <w:rPr>
          <w:rFonts w:ascii="Lucida Sans Unicode" w:hAnsi="Lucida Sans Unicode" w:cs="Lucida Sans Unicode"/>
          <w:sz w:val="20"/>
          <w:szCs w:val="20"/>
        </w:rPr>
      </w:pPr>
    </w:p>
    <w:p w14:paraId="78D6BC69" w14:textId="02034FBA" w:rsidR="0071144A" w:rsidRPr="002C71F0" w:rsidRDefault="0071144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543263" w:rsidRPr="002C71F0">
        <w:rPr>
          <w:rFonts w:ascii="Lucida Sans Unicode" w:hAnsi="Lucida Sans Unicode" w:cs="Lucida Sans Unicode"/>
          <w:sz w:val="20"/>
          <w:szCs w:val="20"/>
        </w:rPr>
        <w:t xml:space="preserve">n el caso del antecedente </w:t>
      </w:r>
      <w:r w:rsidRPr="002C71F0">
        <w:rPr>
          <w:rFonts w:ascii="Lucida Sans Unicode" w:hAnsi="Lucida Sans Unicode" w:cs="Lucida Sans Unicode"/>
          <w:sz w:val="20"/>
          <w:szCs w:val="20"/>
        </w:rPr>
        <w:t>6</w:t>
      </w:r>
      <w:r w:rsidR="00DE5F31" w:rsidRPr="002C71F0">
        <w:rPr>
          <w:rFonts w:ascii="Lucida Sans Unicode" w:hAnsi="Lucida Sans Unicode" w:cs="Lucida Sans Unicode"/>
          <w:sz w:val="20"/>
          <w:szCs w:val="20"/>
        </w:rPr>
        <w:t>,</w:t>
      </w:r>
      <w:r w:rsidR="0046690A" w:rsidRPr="002C71F0">
        <w:rPr>
          <w:rFonts w:ascii="Lucida Sans Unicode" w:hAnsi="Lucida Sans Unicode" w:cs="Lucida Sans Unicode"/>
          <w:sz w:val="20"/>
          <w:szCs w:val="20"/>
        </w:rPr>
        <w:t xml:space="preserve"> que hab</w:t>
      </w:r>
      <w:r w:rsidR="00DE5F31" w:rsidRPr="002C71F0">
        <w:rPr>
          <w:rFonts w:ascii="Lucida Sans Unicode" w:hAnsi="Lucida Sans Unicode" w:cs="Lucida Sans Unicode"/>
          <w:sz w:val="20"/>
          <w:szCs w:val="20"/>
        </w:rPr>
        <w:t>l</w:t>
      </w:r>
      <w:r w:rsidR="0046690A" w:rsidRPr="002C71F0">
        <w:rPr>
          <w:rFonts w:ascii="Lucida Sans Unicode" w:hAnsi="Lucida Sans Unicode" w:cs="Lucida Sans Unicode"/>
          <w:sz w:val="20"/>
          <w:szCs w:val="20"/>
        </w:rPr>
        <w:t xml:space="preserve">a del plazo para la notificación del informe financiero anual del ejercicio que se está revisando, que es el correspondiente al 2022, que se agregue la fecha </w:t>
      </w:r>
      <w:r w:rsidR="00DE5F31" w:rsidRPr="002C71F0">
        <w:rPr>
          <w:rFonts w:ascii="Lucida Sans Unicode" w:hAnsi="Lucida Sans Unicode" w:cs="Lucida Sans Unicode"/>
          <w:sz w:val="20"/>
          <w:szCs w:val="20"/>
        </w:rPr>
        <w:t>límite,</w:t>
      </w:r>
      <w:r w:rsidR="0046690A" w:rsidRPr="002C71F0">
        <w:rPr>
          <w:rFonts w:ascii="Lucida Sans Unicode" w:hAnsi="Lucida Sans Unicode" w:cs="Lucida Sans Unicode"/>
          <w:sz w:val="20"/>
          <w:szCs w:val="20"/>
        </w:rPr>
        <w:t xml:space="preserve"> que fue notificada en ese documento que </w:t>
      </w:r>
      <w:r w:rsidR="00DC2354" w:rsidRPr="002C71F0">
        <w:rPr>
          <w:rFonts w:ascii="Lucida Sans Unicode" w:hAnsi="Lucida Sans Unicode" w:cs="Lucida Sans Unicode"/>
          <w:sz w:val="20"/>
          <w:szCs w:val="20"/>
        </w:rPr>
        <w:t>se cita</w:t>
      </w:r>
      <w:r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w:t>
      </w:r>
    </w:p>
    <w:p w14:paraId="666AA98E" w14:textId="77777777" w:rsidR="0071144A" w:rsidRPr="002C71F0" w:rsidRDefault="0071144A" w:rsidP="00B74689">
      <w:pPr>
        <w:spacing w:after="0"/>
        <w:jc w:val="both"/>
        <w:rPr>
          <w:rFonts w:ascii="Lucida Sans Unicode" w:hAnsi="Lucida Sans Unicode" w:cs="Lucida Sans Unicode"/>
          <w:sz w:val="20"/>
          <w:szCs w:val="20"/>
        </w:rPr>
      </w:pPr>
    </w:p>
    <w:p w14:paraId="475EB6AE" w14:textId="7A7D684D" w:rsidR="00CE5C83" w:rsidRPr="002C71F0" w:rsidRDefault="0071144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DC2354" w:rsidRPr="002C71F0">
        <w:rPr>
          <w:rFonts w:ascii="Lucida Sans Unicode" w:hAnsi="Lucida Sans Unicode" w:cs="Lucida Sans Unicode"/>
          <w:sz w:val="20"/>
          <w:szCs w:val="20"/>
        </w:rPr>
        <w:t xml:space="preserve"> con relación al antecedente </w:t>
      </w:r>
      <w:r w:rsidRPr="002C71F0">
        <w:rPr>
          <w:rFonts w:ascii="Lucida Sans Unicode" w:hAnsi="Lucida Sans Unicode" w:cs="Lucida Sans Unicode"/>
          <w:sz w:val="20"/>
          <w:szCs w:val="20"/>
        </w:rPr>
        <w:t>8</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agregar la nueva fecha que se notificó, es decir</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e</w:t>
      </w:r>
      <w:r w:rsidR="00DC2354" w:rsidRPr="002C71F0">
        <w:rPr>
          <w:rFonts w:ascii="Lucida Sans Unicode" w:hAnsi="Lucida Sans Unicode" w:cs="Lucida Sans Unicode"/>
          <w:sz w:val="20"/>
          <w:szCs w:val="20"/>
        </w:rPr>
        <w:t>ste da cuenta de que se les hizo del conocimiento a las agrupaciones políticas</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una modificación </w:t>
      </w:r>
      <w:r w:rsidR="00DC2354" w:rsidRPr="002C71F0">
        <w:rPr>
          <w:rFonts w:ascii="Lucida Sans Unicode" w:hAnsi="Lucida Sans Unicode" w:cs="Lucida Sans Unicode"/>
          <w:sz w:val="20"/>
          <w:szCs w:val="20"/>
        </w:rPr>
        <w:lastRenderedPageBreak/>
        <w:t>al plazo originalmente informado</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en virtud del periodo vacacional</w:t>
      </w:r>
      <w:r w:rsidR="0072510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entonces</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que se establezca ahí con puntualidad la nueva fecha</w:t>
      </w:r>
      <w:r w:rsidR="00CE5C83" w:rsidRPr="002C71F0">
        <w:rPr>
          <w:rFonts w:ascii="Lucida Sans Unicode" w:hAnsi="Lucida Sans Unicode" w:cs="Lucida Sans Unicode"/>
          <w:sz w:val="20"/>
          <w:szCs w:val="20"/>
        </w:rPr>
        <w:t>.</w:t>
      </w:r>
      <w:r w:rsidR="00725101" w:rsidRPr="002C71F0">
        <w:rPr>
          <w:rFonts w:ascii="Lucida Sans Unicode" w:hAnsi="Lucida Sans Unicode" w:cs="Lucida Sans Unicode"/>
          <w:sz w:val="20"/>
          <w:szCs w:val="20"/>
        </w:rPr>
        <w:t xml:space="preserve"> </w:t>
      </w:r>
    </w:p>
    <w:p w14:paraId="0083133C" w14:textId="77777777" w:rsidR="00CE5C83" w:rsidRPr="002C71F0" w:rsidRDefault="00CE5C83" w:rsidP="00B74689">
      <w:pPr>
        <w:spacing w:after="0"/>
        <w:jc w:val="both"/>
        <w:rPr>
          <w:rFonts w:ascii="Lucida Sans Unicode" w:hAnsi="Lucida Sans Unicode" w:cs="Lucida Sans Unicode"/>
          <w:sz w:val="20"/>
          <w:szCs w:val="20"/>
        </w:rPr>
      </w:pPr>
    </w:p>
    <w:p w14:paraId="512F5F2C" w14:textId="3CA04E3B" w:rsidR="00720076" w:rsidRPr="002C71F0" w:rsidRDefault="00CE5C8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DC2354" w:rsidRPr="002C71F0">
        <w:rPr>
          <w:rFonts w:ascii="Lucida Sans Unicode" w:hAnsi="Lucida Sans Unicode" w:cs="Lucida Sans Unicode"/>
          <w:sz w:val="20"/>
          <w:szCs w:val="20"/>
        </w:rPr>
        <w:t xml:space="preserve"> en el antecedente </w:t>
      </w:r>
      <w:r w:rsidRPr="002C71F0">
        <w:rPr>
          <w:rFonts w:ascii="Lucida Sans Unicode" w:hAnsi="Lucida Sans Unicode" w:cs="Lucida Sans Unicode"/>
          <w:sz w:val="20"/>
          <w:szCs w:val="20"/>
        </w:rPr>
        <w:t>9</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también para atender al principio de máxima publicidad</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y tener certeza y mayor claridad de la información, propongo que esta sea desagregada</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por agrupación política, el folio con el que entregó su informe y la fecha </w:t>
      </w:r>
      <w:r w:rsidR="00720076" w:rsidRPr="002C71F0">
        <w:rPr>
          <w:rFonts w:ascii="Lucida Sans Unicode" w:hAnsi="Lucida Sans Unicode" w:cs="Lucida Sans Unicode"/>
          <w:sz w:val="20"/>
          <w:szCs w:val="20"/>
        </w:rPr>
        <w:t>específica</w:t>
      </w:r>
      <w:r w:rsidR="00DC2354" w:rsidRPr="002C71F0">
        <w:rPr>
          <w:rFonts w:ascii="Lucida Sans Unicode" w:hAnsi="Lucida Sans Unicode" w:cs="Lucida Sans Unicode"/>
          <w:sz w:val="20"/>
          <w:szCs w:val="20"/>
        </w:rPr>
        <w:t xml:space="preserve"> en la que se entregó</w:t>
      </w:r>
      <w:r w:rsidR="00DE5F31" w:rsidRPr="002C71F0">
        <w:rPr>
          <w:rFonts w:ascii="Lucida Sans Unicode" w:hAnsi="Lucida Sans Unicode" w:cs="Lucida Sans Unicode"/>
          <w:sz w:val="20"/>
          <w:szCs w:val="20"/>
        </w:rPr>
        <w:t>,</w:t>
      </w:r>
      <w:r w:rsidR="00DC2354" w:rsidRPr="002C71F0">
        <w:rPr>
          <w:rFonts w:ascii="Lucida Sans Unicode" w:hAnsi="Lucida Sans Unicode" w:cs="Lucida Sans Unicode"/>
          <w:sz w:val="20"/>
          <w:szCs w:val="20"/>
        </w:rPr>
        <w:t xml:space="preserve"> para efecto de poder identificar plenamente que cumplieron con es</w:t>
      </w:r>
      <w:r w:rsidR="00DE5F31" w:rsidRPr="002C71F0">
        <w:rPr>
          <w:rFonts w:ascii="Lucida Sans Unicode" w:hAnsi="Lucida Sans Unicode" w:cs="Lucida Sans Unicode"/>
          <w:sz w:val="20"/>
          <w:szCs w:val="20"/>
        </w:rPr>
        <w:t>t</w:t>
      </w:r>
      <w:r w:rsidR="00DC2354" w:rsidRPr="002C71F0">
        <w:rPr>
          <w:rFonts w:ascii="Lucida Sans Unicode" w:hAnsi="Lucida Sans Unicode" w:cs="Lucida Sans Unicode"/>
          <w:sz w:val="20"/>
          <w:szCs w:val="20"/>
        </w:rPr>
        <w:t xml:space="preserve">a obligación legal de </w:t>
      </w:r>
      <w:r w:rsidR="002B1FDA" w:rsidRPr="002C71F0">
        <w:rPr>
          <w:rFonts w:ascii="Lucida Sans Unicode" w:hAnsi="Lucida Sans Unicode" w:cs="Lucida Sans Unicode"/>
          <w:sz w:val="20"/>
          <w:szCs w:val="20"/>
        </w:rPr>
        <w:t>manera oportuna y más gráfica</w:t>
      </w:r>
      <w:r w:rsidR="0072510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ahí se puede nada más agregar algún cuadro que </w:t>
      </w:r>
      <w:r w:rsidR="002E6EFB" w:rsidRPr="002C71F0">
        <w:rPr>
          <w:rFonts w:ascii="Lucida Sans Unicode" w:hAnsi="Lucida Sans Unicode" w:cs="Lucida Sans Unicode"/>
          <w:sz w:val="20"/>
          <w:szCs w:val="20"/>
        </w:rPr>
        <w:t>desagregue</w:t>
      </w:r>
      <w:r w:rsidR="002B1FDA" w:rsidRPr="002C71F0">
        <w:rPr>
          <w:rFonts w:ascii="Lucida Sans Unicode" w:hAnsi="Lucida Sans Unicode" w:cs="Lucida Sans Unicode"/>
          <w:sz w:val="20"/>
          <w:szCs w:val="20"/>
        </w:rPr>
        <w:t xml:space="preserve"> esta información</w:t>
      </w:r>
      <w:r w:rsidR="00720076" w:rsidRPr="002C71F0">
        <w:rPr>
          <w:rFonts w:ascii="Lucida Sans Unicode" w:hAnsi="Lucida Sans Unicode" w:cs="Lucida Sans Unicode"/>
          <w:sz w:val="20"/>
          <w:szCs w:val="20"/>
        </w:rPr>
        <w:t>.</w:t>
      </w:r>
    </w:p>
    <w:p w14:paraId="6CA1D0F6" w14:textId="77777777" w:rsidR="00720076" w:rsidRPr="002C71F0" w:rsidRDefault="00720076" w:rsidP="00B74689">
      <w:pPr>
        <w:spacing w:after="0"/>
        <w:jc w:val="both"/>
        <w:rPr>
          <w:rFonts w:ascii="Lucida Sans Unicode" w:hAnsi="Lucida Sans Unicode" w:cs="Lucida Sans Unicode"/>
          <w:sz w:val="20"/>
          <w:szCs w:val="20"/>
        </w:rPr>
      </w:pPr>
    </w:p>
    <w:p w14:paraId="58095EC6" w14:textId="627728A1" w:rsidR="00720076" w:rsidRPr="002C71F0" w:rsidRDefault="0072007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CE5C83"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lo mismo con relación a los requerimientos que se efectuaron y a su cumplimiento, dado que en el antecedente 11</w:t>
      </w:r>
      <w:r w:rsidR="00DE5F3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habla de las aclaraciones y rectificaciones y presenta también la información, primero</w:t>
      </w:r>
      <w:r w:rsidR="00DE5F3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sobre dos de las agrupaciones políticas y luego del resto en una fecha diversa</w:t>
      </w:r>
      <w:r w:rsidR="00CE5C83"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yo creo que</w:t>
      </w:r>
      <w:r w:rsidR="00DE5F3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si lo ponemos con un cuadro</w:t>
      </w:r>
      <w:r w:rsidR="00DE5F3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con las fechas y los folios con l</w:t>
      </w:r>
      <w:r w:rsidR="00CE5C83" w:rsidRPr="002C71F0">
        <w:rPr>
          <w:rFonts w:ascii="Lucida Sans Unicode" w:hAnsi="Lucida Sans Unicode" w:cs="Lucida Sans Unicode"/>
          <w:sz w:val="20"/>
          <w:szCs w:val="20"/>
        </w:rPr>
        <w:t>o</w:t>
      </w:r>
      <w:r w:rsidR="002B1FDA" w:rsidRPr="002C71F0">
        <w:rPr>
          <w:rFonts w:ascii="Lucida Sans Unicode" w:hAnsi="Lucida Sans Unicode" w:cs="Lucida Sans Unicode"/>
          <w:sz w:val="20"/>
          <w:szCs w:val="20"/>
        </w:rPr>
        <w:t>s que se entregaron uno a uno, es mucho más clara la información</w:t>
      </w:r>
      <w:r w:rsidRPr="002C71F0">
        <w:rPr>
          <w:rFonts w:ascii="Lucida Sans Unicode" w:hAnsi="Lucida Sans Unicode" w:cs="Lucida Sans Unicode"/>
          <w:sz w:val="20"/>
          <w:szCs w:val="20"/>
        </w:rPr>
        <w:t>.</w:t>
      </w:r>
    </w:p>
    <w:p w14:paraId="75327533" w14:textId="77777777" w:rsidR="00720076" w:rsidRPr="002C71F0" w:rsidRDefault="00720076" w:rsidP="00B74689">
      <w:pPr>
        <w:spacing w:after="0"/>
        <w:jc w:val="both"/>
        <w:rPr>
          <w:rFonts w:ascii="Lucida Sans Unicode" w:hAnsi="Lucida Sans Unicode" w:cs="Lucida Sans Unicode"/>
          <w:sz w:val="20"/>
          <w:szCs w:val="20"/>
        </w:rPr>
      </w:pPr>
    </w:p>
    <w:p w14:paraId="45E50BF0" w14:textId="5CA7EE40" w:rsidR="00613849" w:rsidRPr="002C71F0" w:rsidRDefault="0072007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2B1FDA" w:rsidRPr="002C71F0">
        <w:rPr>
          <w:rFonts w:ascii="Lucida Sans Unicode" w:hAnsi="Lucida Sans Unicode" w:cs="Lucida Sans Unicode"/>
          <w:sz w:val="20"/>
          <w:szCs w:val="20"/>
        </w:rPr>
        <w:t>or otra parte</w:t>
      </w:r>
      <w:r w:rsidR="0072510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en el considerando </w:t>
      </w:r>
      <w:r w:rsidR="00725101" w:rsidRPr="002C71F0">
        <w:rPr>
          <w:rFonts w:ascii="Lucida Sans Unicode" w:hAnsi="Lucida Sans Unicode" w:cs="Lucida Sans Unicode"/>
          <w:sz w:val="20"/>
          <w:szCs w:val="20"/>
        </w:rPr>
        <w:t>VII</w:t>
      </w:r>
      <w:r w:rsidR="00DE5F31" w:rsidRPr="002C71F0">
        <w:rPr>
          <w:rFonts w:ascii="Lucida Sans Unicode" w:hAnsi="Lucida Sans Unicode" w:cs="Lucida Sans Unicode"/>
          <w:sz w:val="20"/>
          <w:szCs w:val="20"/>
        </w:rPr>
        <w:t>,</w:t>
      </w:r>
      <w:r w:rsidR="002B1FDA" w:rsidRPr="002C71F0">
        <w:rPr>
          <w:rFonts w:ascii="Lucida Sans Unicode" w:hAnsi="Lucida Sans Unicode" w:cs="Lucida Sans Unicode"/>
          <w:sz w:val="20"/>
          <w:szCs w:val="20"/>
        </w:rPr>
        <w:t xml:space="preserve"> dice que el </w:t>
      </w:r>
      <w:r w:rsidR="0099364C" w:rsidRPr="002C71F0">
        <w:rPr>
          <w:rFonts w:ascii="Lucida Sans Unicode" w:hAnsi="Lucida Sans Unicode" w:cs="Lucida Sans Unicode"/>
          <w:sz w:val="20"/>
          <w:szCs w:val="20"/>
        </w:rPr>
        <w:t>plazo para la presentación del informe financiero era el 26 de mayo</w:t>
      </w:r>
      <w:r w:rsidR="00725101"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sin embargo</w:t>
      </w:r>
      <w:r w:rsidR="00725101"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de la revisión de los 90 días hábiles para entregar, tenemos que lo correcto es el 25 de mayo, incluso así está señalado en las resoluciones o en los proyectos de resolución que más adelante vamos a estudiar y</w:t>
      </w:r>
      <w:r w:rsidR="00CE5C83"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en su caso</w:t>
      </w:r>
      <w:r w:rsidR="00CE5C83"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aprobar</w:t>
      </w:r>
      <w:r w:rsidR="00725101"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w:t>
      </w:r>
      <w:r w:rsidR="00725101" w:rsidRPr="002C71F0">
        <w:rPr>
          <w:rFonts w:ascii="Lucida Sans Unicode" w:hAnsi="Lucida Sans Unicode" w:cs="Lucida Sans Unicode"/>
          <w:sz w:val="20"/>
          <w:szCs w:val="20"/>
        </w:rPr>
        <w:t>Y</w:t>
      </w:r>
      <w:r w:rsidR="0099364C" w:rsidRPr="002C71F0">
        <w:rPr>
          <w:rFonts w:ascii="Lucida Sans Unicode" w:hAnsi="Lucida Sans Unicode" w:cs="Lucida Sans Unicode"/>
          <w:sz w:val="20"/>
          <w:szCs w:val="20"/>
        </w:rPr>
        <w:t xml:space="preserve"> en este mismo considerando que habla del plazo</w:t>
      </w:r>
      <w:r w:rsidR="00613849"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y que señala pues</w:t>
      </w:r>
      <w:r w:rsidR="00613849" w:rsidRPr="002C71F0">
        <w:rPr>
          <w:rFonts w:ascii="Lucida Sans Unicode" w:hAnsi="Lucida Sans Unicode" w:cs="Lucida Sans Unicode"/>
          <w:sz w:val="20"/>
          <w:szCs w:val="20"/>
        </w:rPr>
        <w:t>,</w:t>
      </w:r>
      <w:r w:rsidR="0099364C" w:rsidRPr="002C71F0">
        <w:rPr>
          <w:rFonts w:ascii="Lucida Sans Unicode" w:hAnsi="Lucida Sans Unicode" w:cs="Lucida Sans Unicode"/>
          <w:sz w:val="20"/>
          <w:szCs w:val="20"/>
        </w:rPr>
        <w:t xml:space="preserve"> los antecedentes en los cuales se dieron cumplimiento de la entrega de los informes correspondientes, creo que es importante que de manera expresa </w:t>
      </w:r>
      <w:r w:rsidR="00DA2A86" w:rsidRPr="002C71F0">
        <w:rPr>
          <w:rFonts w:ascii="Lucida Sans Unicode" w:hAnsi="Lucida Sans Unicode" w:cs="Lucida Sans Unicode"/>
          <w:sz w:val="20"/>
          <w:szCs w:val="20"/>
        </w:rPr>
        <w:t xml:space="preserve">se señale </w:t>
      </w:r>
      <w:r w:rsidR="004212F1" w:rsidRPr="002C71F0">
        <w:rPr>
          <w:rFonts w:ascii="Lucida Sans Unicode" w:hAnsi="Lucida Sans Unicode" w:cs="Lucida Sans Unicode"/>
          <w:sz w:val="20"/>
          <w:szCs w:val="20"/>
        </w:rPr>
        <w:t>que fueron</w:t>
      </w:r>
      <w:r w:rsidR="00DA2A86" w:rsidRPr="002C71F0">
        <w:rPr>
          <w:rFonts w:ascii="Lucida Sans Unicode" w:hAnsi="Lucida Sans Unicode" w:cs="Lucida Sans Unicode"/>
          <w:sz w:val="20"/>
          <w:szCs w:val="20"/>
        </w:rPr>
        <w:t xml:space="preserve"> oportunamente entregados</w:t>
      </w:r>
      <w:r w:rsidR="00613849" w:rsidRPr="002C71F0">
        <w:rPr>
          <w:rFonts w:ascii="Lucida Sans Unicode" w:hAnsi="Lucida Sans Unicode" w:cs="Lucida Sans Unicode"/>
          <w:sz w:val="20"/>
          <w:szCs w:val="20"/>
        </w:rPr>
        <w:t>.</w:t>
      </w:r>
    </w:p>
    <w:p w14:paraId="682F2073" w14:textId="77777777" w:rsidR="00613849" w:rsidRPr="002C71F0" w:rsidRDefault="00613849" w:rsidP="00B74689">
      <w:pPr>
        <w:spacing w:after="0"/>
        <w:jc w:val="both"/>
        <w:rPr>
          <w:rFonts w:ascii="Lucida Sans Unicode" w:hAnsi="Lucida Sans Unicode" w:cs="Lucida Sans Unicode"/>
          <w:sz w:val="20"/>
          <w:szCs w:val="20"/>
        </w:rPr>
      </w:pPr>
    </w:p>
    <w:p w14:paraId="533DACC5" w14:textId="77714BC7" w:rsidR="00CE5C83" w:rsidRPr="002C71F0" w:rsidRDefault="0061384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DA2A86" w:rsidRPr="002C71F0">
        <w:rPr>
          <w:rFonts w:ascii="Lucida Sans Unicode" w:hAnsi="Lucida Sans Unicode" w:cs="Lucida Sans Unicode"/>
          <w:sz w:val="20"/>
          <w:szCs w:val="20"/>
        </w:rPr>
        <w:t>or otra parte</w:t>
      </w:r>
      <w:r w:rsidRPr="002C71F0">
        <w:rPr>
          <w:rFonts w:ascii="Lucida Sans Unicode" w:hAnsi="Lucida Sans Unicode" w:cs="Lucida Sans Unicode"/>
          <w:sz w:val="20"/>
          <w:szCs w:val="20"/>
        </w:rPr>
        <w:t>,</w:t>
      </w:r>
      <w:r w:rsidR="00DA2A86" w:rsidRPr="002C71F0">
        <w:rPr>
          <w:rFonts w:ascii="Lucida Sans Unicode" w:hAnsi="Lucida Sans Unicode" w:cs="Lucida Sans Unicode"/>
          <w:sz w:val="20"/>
          <w:szCs w:val="20"/>
        </w:rPr>
        <w:t xml:space="preserve"> en el antecedente 10</w:t>
      </w:r>
      <w:r w:rsidR="00725101" w:rsidRPr="002C71F0">
        <w:rPr>
          <w:rFonts w:ascii="Lucida Sans Unicode" w:hAnsi="Lucida Sans Unicode" w:cs="Lucida Sans Unicode"/>
          <w:sz w:val="20"/>
          <w:szCs w:val="20"/>
        </w:rPr>
        <w:t>;</w:t>
      </w:r>
      <w:r w:rsidR="00DA2A86" w:rsidRPr="002C71F0">
        <w:rPr>
          <w:rFonts w:ascii="Lucida Sans Unicode" w:hAnsi="Lucida Sans Unicode" w:cs="Lucida Sans Unicode"/>
          <w:sz w:val="20"/>
          <w:szCs w:val="20"/>
        </w:rPr>
        <w:t xml:space="preserve"> perdón</w:t>
      </w:r>
      <w:r w:rsidR="00725101" w:rsidRPr="002C71F0">
        <w:rPr>
          <w:rFonts w:ascii="Lucida Sans Unicode" w:hAnsi="Lucida Sans Unicode" w:cs="Lucida Sans Unicode"/>
          <w:sz w:val="20"/>
          <w:szCs w:val="20"/>
        </w:rPr>
        <w:t>,</w:t>
      </w:r>
      <w:r w:rsidR="00DA2A86" w:rsidRPr="002C71F0">
        <w:rPr>
          <w:rFonts w:ascii="Lucida Sans Unicode" w:hAnsi="Lucida Sans Unicode" w:cs="Lucida Sans Unicode"/>
          <w:sz w:val="20"/>
          <w:szCs w:val="20"/>
        </w:rPr>
        <w:t xml:space="preserve"> voy a pasar ya a lo que tiene que ver específicamente con los dictámenes</w:t>
      </w:r>
      <w:r w:rsidR="00725101" w:rsidRPr="002C71F0">
        <w:rPr>
          <w:rFonts w:ascii="Lucida Sans Unicode" w:hAnsi="Lucida Sans Unicode" w:cs="Lucida Sans Unicode"/>
          <w:sz w:val="20"/>
          <w:szCs w:val="20"/>
        </w:rPr>
        <w:t>.</w:t>
      </w:r>
      <w:r w:rsidR="00DA2A86" w:rsidRPr="002C71F0">
        <w:rPr>
          <w:rFonts w:ascii="Lucida Sans Unicode" w:hAnsi="Lucida Sans Unicode" w:cs="Lucida Sans Unicode"/>
          <w:sz w:val="20"/>
          <w:szCs w:val="20"/>
        </w:rPr>
        <w:t xml:space="preserve"> </w:t>
      </w:r>
    </w:p>
    <w:p w14:paraId="7DC8F682" w14:textId="77777777" w:rsidR="00CE5C83" w:rsidRPr="002C71F0" w:rsidRDefault="00CE5C83" w:rsidP="00B74689">
      <w:pPr>
        <w:spacing w:after="0"/>
        <w:jc w:val="both"/>
        <w:rPr>
          <w:rFonts w:ascii="Lucida Sans Unicode" w:hAnsi="Lucida Sans Unicode" w:cs="Lucida Sans Unicode"/>
          <w:sz w:val="20"/>
          <w:szCs w:val="20"/>
        </w:rPr>
      </w:pPr>
    </w:p>
    <w:p w14:paraId="7259039F" w14:textId="45627F71" w:rsidR="00613849" w:rsidRPr="002C71F0" w:rsidRDefault="0072510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T</w:t>
      </w:r>
      <w:r w:rsidR="00DA2A86" w:rsidRPr="002C71F0">
        <w:rPr>
          <w:rFonts w:ascii="Lucida Sans Unicode" w:hAnsi="Lucida Sans Unicode" w:cs="Lucida Sans Unicode"/>
          <w:sz w:val="20"/>
          <w:szCs w:val="20"/>
        </w:rPr>
        <w:t>odos los dictámenes hacen un señalamiento sobre qu</w:t>
      </w:r>
      <w:r w:rsidR="00CE5C83" w:rsidRPr="002C71F0">
        <w:rPr>
          <w:rFonts w:ascii="Lucida Sans Unicode" w:hAnsi="Lucida Sans Unicode" w:cs="Lucida Sans Unicode"/>
          <w:sz w:val="20"/>
          <w:szCs w:val="20"/>
        </w:rPr>
        <w:t>é</w:t>
      </w:r>
      <w:r w:rsidR="00DA2A86" w:rsidRPr="002C71F0">
        <w:rPr>
          <w:rFonts w:ascii="Lucida Sans Unicode" w:hAnsi="Lucida Sans Unicode" w:cs="Lucida Sans Unicode"/>
          <w:sz w:val="20"/>
          <w:szCs w:val="20"/>
        </w:rPr>
        <w:t xml:space="preserve"> se les requirió a las agrupaciones políticas</w:t>
      </w:r>
      <w:r w:rsidR="00613849" w:rsidRPr="002C71F0">
        <w:rPr>
          <w:rFonts w:ascii="Lucida Sans Unicode" w:hAnsi="Lucida Sans Unicode" w:cs="Lucida Sans Unicode"/>
          <w:sz w:val="20"/>
          <w:szCs w:val="20"/>
        </w:rPr>
        <w:t>,</w:t>
      </w:r>
      <w:r w:rsidR="00DA2A86" w:rsidRPr="002C71F0">
        <w:rPr>
          <w:rFonts w:ascii="Lucida Sans Unicode" w:hAnsi="Lucida Sans Unicode" w:cs="Lucida Sans Unicode"/>
          <w:sz w:val="20"/>
          <w:szCs w:val="20"/>
        </w:rPr>
        <w:t xml:space="preserve"> </w:t>
      </w:r>
      <w:r w:rsidR="004543A6" w:rsidRPr="002C71F0">
        <w:rPr>
          <w:rFonts w:ascii="Lucida Sans Unicode" w:hAnsi="Lucida Sans Unicode" w:cs="Lucida Sans Unicode"/>
          <w:sz w:val="20"/>
          <w:szCs w:val="20"/>
        </w:rPr>
        <w:t>respecto de la información o ratificación del nombre de la o las personas responsables del órgano de administración que representan</w:t>
      </w:r>
      <w:r w:rsidR="00613849" w:rsidRPr="002C71F0">
        <w:rPr>
          <w:rFonts w:ascii="Lucida Sans Unicode" w:hAnsi="Lucida Sans Unicode" w:cs="Lucida Sans Unicode"/>
          <w:sz w:val="20"/>
          <w:szCs w:val="20"/>
        </w:rPr>
        <w:t>,</w:t>
      </w:r>
      <w:r w:rsidR="004543A6" w:rsidRPr="002C71F0">
        <w:rPr>
          <w:rFonts w:ascii="Lucida Sans Unicode" w:hAnsi="Lucida Sans Unicode" w:cs="Lucida Sans Unicode"/>
          <w:sz w:val="20"/>
          <w:szCs w:val="20"/>
        </w:rPr>
        <w:t xml:space="preserve"> con la documentación que lo acredite, así como la acreditación de datos de su directorio</w:t>
      </w:r>
      <w:r w:rsidR="00613849" w:rsidRPr="002C71F0">
        <w:rPr>
          <w:rFonts w:ascii="Lucida Sans Unicode" w:hAnsi="Lucida Sans Unicode" w:cs="Lucida Sans Unicode"/>
          <w:sz w:val="20"/>
          <w:szCs w:val="20"/>
        </w:rPr>
        <w:t>,</w:t>
      </w:r>
      <w:r w:rsidR="004543A6" w:rsidRPr="002C71F0">
        <w:rPr>
          <w:rFonts w:ascii="Lucida Sans Unicode" w:hAnsi="Lucida Sans Unicode" w:cs="Lucida Sans Unicode"/>
          <w:sz w:val="20"/>
          <w:szCs w:val="20"/>
        </w:rPr>
        <w:t xml:space="preserve"> como lo son domicilio</w:t>
      </w:r>
      <w:r w:rsidR="00CE5C83" w:rsidRPr="002C71F0">
        <w:rPr>
          <w:rFonts w:ascii="Lucida Sans Unicode" w:hAnsi="Lucida Sans Unicode" w:cs="Lucida Sans Unicode"/>
          <w:sz w:val="20"/>
          <w:szCs w:val="20"/>
        </w:rPr>
        <w:t xml:space="preserve"> y</w:t>
      </w:r>
      <w:r w:rsidR="004543A6" w:rsidRPr="002C71F0">
        <w:rPr>
          <w:rFonts w:ascii="Lucida Sans Unicode" w:hAnsi="Lucida Sans Unicode" w:cs="Lucida Sans Unicode"/>
          <w:sz w:val="20"/>
          <w:szCs w:val="20"/>
        </w:rPr>
        <w:t xml:space="preserve"> correos electrónicos oficiales, con la finalidad de llevar a cabo las notificaciones que correspondan</w:t>
      </w:r>
      <w:r w:rsidR="00613849" w:rsidRPr="002C71F0">
        <w:rPr>
          <w:rFonts w:ascii="Lucida Sans Unicode" w:hAnsi="Lucida Sans Unicode" w:cs="Lucida Sans Unicode"/>
          <w:sz w:val="20"/>
          <w:szCs w:val="20"/>
        </w:rPr>
        <w:t>.</w:t>
      </w:r>
    </w:p>
    <w:p w14:paraId="288673EE" w14:textId="77777777" w:rsidR="00613849" w:rsidRPr="002C71F0" w:rsidRDefault="00613849" w:rsidP="00B74689">
      <w:pPr>
        <w:spacing w:after="0"/>
        <w:jc w:val="both"/>
        <w:rPr>
          <w:rFonts w:ascii="Lucida Sans Unicode" w:hAnsi="Lucida Sans Unicode" w:cs="Lucida Sans Unicode"/>
          <w:sz w:val="20"/>
          <w:szCs w:val="20"/>
        </w:rPr>
      </w:pPr>
    </w:p>
    <w:p w14:paraId="404FF016" w14:textId="531443A6" w:rsidR="00CE5C83" w:rsidRPr="002C71F0" w:rsidRDefault="0061384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E</w:t>
      </w:r>
      <w:r w:rsidR="004543A6" w:rsidRPr="002C71F0">
        <w:rPr>
          <w:rFonts w:ascii="Lucida Sans Unicode" w:hAnsi="Lucida Sans Unicode" w:cs="Lucida Sans Unicode"/>
          <w:sz w:val="20"/>
          <w:szCs w:val="20"/>
        </w:rPr>
        <w:t>n todos los casos</w:t>
      </w:r>
      <w:r w:rsidRPr="002C71F0">
        <w:rPr>
          <w:rFonts w:ascii="Lucida Sans Unicode" w:hAnsi="Lucida Sans Unicode" w:cs="Lucida Sans Unicode"/>
          <w:sz w:val="20"/>
          <w:szCs w:val="20"/>
        </w:rPr>
        <w:t>,</w:t>
      </w:r>
      <w:r w:rsidR="004543A6" w:rsidRPr="002C71F0">
        <w:rPr>
          <w:rFonts w:ascii="Lucida Sans Unicode" w:hAnsi="Lucida Sans Unicode" w:cs="Lucida Sans Unicode"/>
          <w:sz w:val="20"/>
          <w:szCs w:val="20"/>
        </w:rPr>
        <w:t xml:space="preserve"> se señala que se les requirió</w:t>
      </w:r>
      <w:r w:rsidR="005B7DA5" w:rsidRPr="002C71F0">
        <w:rPr>
          <w:rFonts w:ascii="Lucida Sans Unicode" w:hAnsi="Lucida Sans Unicode" w:cs="Lucida Sans Unicode"/>
          <w:sz w:val="20"/>
          <w:szCs w:val="20"/>
        </w:rPr>
        <w:t>, pero en ninguno de ellos</w:t>
      </w:r>
      <w:r w:rsidRPr="002C71F0">
        <w:rPr>
          <w:rFonts w:ascii="Lucida Sans Unicode" w:hAnsi="Lucida Sans Unicode" w:cs="Lucida Sans Unicode"/>
          <w:sz w:val="20"/>
          <w:szCs w:val="20"/>
        </w:rPr>
        <w:t>,</w:t>
      </w:r>
      <w:r w:rsidR="005B7DA5" w:rsidRPr="002C71F0">
        <w:rPr>
          <w:rFonts w:ascii="Lucida Sans Unicode" w:hAnsi="Lucida Sans Unicode" w:cs="Lucida Sans Unicode"/>
          <w:sz w:val="20"/>
          <w:szCs w:val="20"/>
        </w:rPr>
        <w:t xml:space="preserve"> se hace referencia </w:t>
      </w:r>
      <w:r w:rsidRPr="002C71F0">
        <w:rPr>
          <w:rFonts w:ascii="Lucida Sans Unicode" w:hAnsi="Lucida Sans Unicode" w:cs="Lucida Sans Unicode"/>
          <w:sz w:val="20"/>
          <w:szCs w:val="20"/>
        </w:rPr>
        <w:t xml:space="preserve">a </w:t>
      </w:r>
      <w:r w:rsidR="005B7DA5" w:rsidRPr="002C71F0">
        <w:rPr>
          <w:rFonts w:ascii="Lucida Sans Unicode" w:hAnsi="Lucida Sans Unicode" w:cs="Lucida Sans Unicode"/>
          <w:sz w:val="20"/>
          <w:szCs w:val="20"/>
        </w:rPr>
        <w:t>si cumplieron o no cumplieron</w:t>
      </w:r>
      <w:r w:rsidR="00725101" w:rsidRPr="002C71F0">
        <w:rPr>
          <w:rFonts w:ascii="Lucida Sans Unicode" w:hAnsi="Lucida Sans Unicode" w:cs="Lucida Sans Unicode"/>
          <w:sz w:val="20"/>
          <w:szCs w:val="20"/>
        </w:rPr>
        <w:t>.</w:t>
      </w:r>
      <w:r w:rsidR="005B7DA5" w:rsidRPr="002C71F0">
        <w:rPr>
          <w:rFonts w:ascii="Lucida Sans Unicode" w:hAnsi="Lucida Sans Unicode" w:cs="Lucida Sans Unicode"/>
          <w:sz w:val="20"/>
          <w:szCs w:val="20"/>
        </w:rPr>
        <w:t xml:space="preserve"> </w:t>
      </w:r>
    </w:p>
    <w:p w14:paraId="66DDB0AC" w14:textId="77777777" w:rsidR="00CE5C83" w:rsidRPr="002C71F0" w:rsidRDefault="00CE5C83" w:rsidP="00B74689">
      <w:pPr>
        <w:spacing w:after="0"/>
        <w:jc w:val="both"/>
        <w:rPr>
          <w:rFonts w:ascii="Lucida Sans Unicode" w:hAnsi="Lucida Sans Unicode" w:cs="Lucida Sans Unicode"/>
          <w:sz w:val="20"/>
          <w:szCs w:val="20"/>
        </w:rPr>
      </w:pPr>
    </w:p>
    <w:p w14:paraId="18CB146A" w14:textId="5E1E097B" w:rsidR="00613849" w:rsidRPr="002C71F0" w:rsidRDefault="0072510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5B7DA5" w:rsidRPr="002C71F0">
        <w:rPr>
          <w:rFonts w:ascii="Lucida Sans Unicode" w:hAnsi="Lucida Sans Unicode" w:cs="Lucida Sans Unicode"/>
          <w:sz w:val="20"/>
          <w:szCs w:val="20"/>
        </w:rPr>
        <w:t xml:space="preserve">sta es una obligación que está establecida en el artículo 33 del Reglamento de Fiscalización de este </w:t>
      </w:r>
      <w:r w:rsidR="00D45372" w:rsidRPr="002C71F0">
        <w:rPr>
          <w:rFonts w:ascii="Lucida Sans Unicode" w:hAnsi="Lucida Sans Unicode" w:cs="Lucida Sans Unicode"/>
          <w:sz w:val="20"/>
          <w:szCs w:val="20"/>
        </w:rPr>
        <w:t>I</w:t>
      </w:r>
      <w:r w:rsidR="005B7DA5" w:rsidRPr="002C71F0">
        <w:rPr>
          <w:rFonts w:ascii="Lucida Sans Unicode" w:hAnsi="Lucida Sans Unicode" w:cs="Lucida Sans Unicode"/>
          <w:sz w:val="20"/>
          <w:szCs w:val="20"/>
        </w:rPr>
        <w:t>nstituto y</w:t>
      </w:r>
      <w:r w:rsidR="00CE5C83" w:rsidRPr="002C71F0">
        <w:rPr>
          <w:rFonts w:ascii="Lucida Sans Unicode" w:hAnsi="Lucida Sans Unicode" w:cs="Lucida Sans Unicode"/>
          <w:sz w:val="20"/>
          <w:szCs w:val="20"/>
        </w:rPr>
        <w:t>,</w:t>
      </w:r>
      <w:r w:rsidR="005B7DA5" w:rsidRPr="002C71F0">
        <w:rPr>
          <w:rFonts w:ascii="Lucida Sans Unicode" w:hAnsi="Lucida Sans Unicode" w:cs="Lucida Sans Unicode"/>
          <w:sz w:val="20"/>
          <w:szCs w:val="20"/>
        </w:rPr>
        <w:t xml:space="preserve"> en algunos casos</w:t>
      </w:r>
      <w:r w:rsidR="00613849" w:rsidRPr="002C71F0">
        <w:rPr>
          <w:rFonts w:ascii="Lucida Sans Unicode" w:hAnsi="Lucida Sans Unicode" w:cs="Lucida Sans Unicode"/>
          <w:sz w:val="20"/>
          <w:szCs w:val="20"/>
        </w:rPr>
        <w:t>,</w:t>
      </w:r>
      <w:r w:rsidR="005B7DA5" w:rsidRPr="002C71F0">
        <w:rPr>
          <w:rFonts w:ascii="Lucida Sans Unicode" w:hAnsi="Lucida Sans Unicode" w:cs="Lucida Sans Unicode"/>
          <w:sz w:val="20"/>
          <w:szCs w:val="20"/>
        </w:rPr>
        <w:t xml:space="preserve"> </w:t>
      </w:r>
      <w:r w:rsidR="00383D22" w:rsidRPr="002C71F0">
        <w:rPr>
          <w:rFonts w:ascii="Lucida Sans Unicode" w:hAnsi="Lucida Sans Unicode" w:cs="Lucida Sans Unicode"/>
          <w:sz w:val="20"/>
          <w:szCs w:val="20"/>
        </w:rPr>
        <w:t>aun</w:t>
      </w:r>
      <w:r w:rsidR="005B7DA5" w:rsidRPr="002C71F0">
        <w:rPr>
          <w:rFonts w:ascii="Lucida Sans Unicode" w:hAnsi="Lucida Sans Unicode" w:cs="Lucida Sans Unicode"/>
          <w:sz w:val="20"/>
          <w:szCs w:val="20"/>
        </w:rPr>
        <w:t xml:space="preserve"> cuando no se señale</w:t>
      </w:r>
      <w:r w:rsidR="00613849" w:rsidRPr="002C71F0">
        <w:rPr>
          <w:rFonts w:ascii="Lucida Sans Unicode" w:hAnsi="Lucida Sans Unicode" w:cs="Lucida Sans Unicode"/>
          <w:sz w:val="20"/>
          <w:szCs w:val="20"/>
        </w:rPr>
        <w:t>,</w:t>
      </w:r>
      <w:r w:rsidR="005B7DA5" w:rsidRPr="002C71F0">
        <w:rPr>
          <w:rFonts w:ascii="Lucida Sans Unicode" w:hAnsi="Lucida Sans Unicode" w:cs="Lucida Sans Unicode"/>
          <w:sz w:val="20"/>
          <w:szCs w:val="20"/>
        </w:rPr>
        <w:t xml:space="preserve"> de la revisión a los expedientes que nos hicieron llegar el día de hoy, pudimos </w:t>
      </w:r>
      <w:r w:rsidR="00D45372" w:rsidRPr="002C71F0">
        <w:rPr>
          <w:rFonts w:ascii="Lucida Sans Unicode" w:hAnsi="Lucida Sans Unicode" w:cs="Lucida Sans Unicode"/>
          <w:sz w:val="20"/>
          <w:szCs w:val="20"/>
        </w:rPr>
        <w:t>observar que algunas de ellas si cumplieron, pero otras no, y esto no se estudia en el dictamen</w:t>
      </w:r>
      <w:r w:rsidR="00613849" w:rsidRPr="002C71F0">
        <w:rPr>
          <w:rFonts w:ascii="Lucida Sans Unicode" w:hAnsi="Lucida Sans Unicode" w:cs="Lucida Sans Unicode"/>
          <w:sz w:val="20"/>
          <w:szCs w:val="20"/>
        </w:rPr>
        <w:t>,</w:t>
      </w:r>
      <w:r w:rsidR="00D45372" w:rsidRPr="002C71F0">
        <w:rPr>
          <w:rFonts w:ascii="Lucida Sans Unicode" w:hAnsi="Lucida Sans Unicode" w:cs="Lucida Sans Unicode"/>
          <w:sz w:val="20"/>
          <w:szCs w:val="20"/>
        </w:rPr>
        <w:t xml:space="preserve"> y por ende tampoco se estudia en las resoluciones</w:t>
      </w:r>
      <w:r w:rsidR="00613849" w:rsidRPr="002C71F0">
        <w:rPr>
          <w:rFonts w:ascii="Lucida Sans Unicode" w:hAnsi="Lucida Sans Unicode" w:cs="Lucida Sans Unicode"/>
          <w:sz w:val="20"/>
          <w:szCs w:val="20"/>
        </w:rPr>
        <w:t>,</w:t>
      </w:r>
      <w:r w:rsidR="00D45372" w:rsidRPr="002C71F0">
        <w:rPr>
          <w:rFonts w:ascii="Lucida Sans Unicode" w:hAnsi="Lucida Sans Unicode" w:cs="Lucida Sans Unicode"/>
          <w:sz w:val="20"/>
          <w:szCs w:val="20"/>
        </w:rPr>
        <w:t xml:space="preserve"> en donde se pretende sancionar, pero por otra conducta</w:t>
      </w:r>
      <w:r w:rsidR="00613849" w:rsidRPr="002C71F0">
        <w:rPr>
          <w:rFonts w:ascii="Lucida Sans Unicode" w:hAnsi="Lucida Sans Unicode" w:cs="Lucida Sans Unicode"/>
          <w:sz w:val="20"/>
          <w:szCs w:val="20"/>
        </w:rPr>
        <w:t xml:space="preserve">. </w:t>
      </w:r>
    </w:p>
    <w:p w14:paraId="03F4E9B5" w14:textId="77777777" w:rsidR="00613849" w:rsidRPr="002C71F0" w:rsidRDefault="00613849" w:rsidP="00B74689">
      <w:pPr>
        <w:spacing w:after="0"/>
        <w:jc w:val="both"/>
        <w:rPr>
          <w:rFonts w:ascii="Lucida Sans Unicode" w:hAnsi="Lucida Sans Unicode" w:cs="Lucida Sans Unicode"/>
          <w:sz w:val="20"/>
          <w:szCs w:val="20"/>
        </w:rPr>
      </w:pPr>
    </w:p>
    <w:p w14:paraId="53B6B1DC" w14:textId="343C93AC" w:rsidR="00D362AD" w:rsidRPr="002C71F0" w:rsidRDefault="0061384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D</w:t>
      </w:r>
      <w:r w:rsidR="00D45372" w:rsidRPr="002C71F0">
        <w:rPr>
          <w:rFonts w:ascii="Lucida Sans Unicode" w:hAnsi="Lucida Sans Unicode" w:cs="Lucida Sans Unicode"/>
          <w:sz w:val="20"/>
          <w:szCs w:val="20"/>
        </w:rPr>
        <w:t>esde mi consideración</w:t>
      </w:r>
      <w:r w:rsidRPr="002C71F0">
        <w:rPr>
          <w:rFonts w:ascii="Lucida Sans Unicode" w:hAnsi="Lucida Sans Unicode" w:cs="Lucida Sans Unicode"/>
          <w:sz w:val="20"/>
          <w:szCs w:val="20"/>
        </w:rPr>
        <w:t>,</w:t>
      </w:r>
      <w:r w:rsidR="00D45372" w:rsidRPr="002C71F0">
        <w:rPr>
          <w:rFonts w:ascii="Lucida Sans Unicode" w:hAnsi="Lucida Sans Unicode" w:cs="Lucida Sans Unicode"/>
          <w:sz w:val="20"/>
          <w:szCs w:val="20"/>
        </w:rPr>
        <w:t xml:space="preserve"> estos dictámenes deberían de regresarse a la </w:t>
      </w:r>
      <w:r w:rsidR="00940180" w:rsidRPr="002C71F0">
        <w:rPr>
          <w:rFonts w:ascii="Lucida Sans Unicode" w:hAnsi="Lucida Sans Unicode" w:cs="Lucida Sans Unicode"/>
          <w:sz w:val="20"/>
          <w:szCs w:val="20"/>
        </w:rPr>
        <w:t>U</w:t>
      </w:r>
      <w:r w:rsidR="00D45372" w:rsidRPr="002C71F0">
        <w:rPr>
          <w:rFonts w:ascii="Lucida Sans Unicode" w:hAnsi="Lucida Sans Unicode" w:cs="Lucida Sans Unicode"/>
          <w:sz w:val="20"/>
          <w:szCs w:val="20"/>
        </w:rPr>
        <w:t xml:space="preserve">nidad de </w:t>
      </w:r>
      <w:r w:rsidR="00940180" w:rsidRPr="002C71F0">
        <w:rPr>
          <w:rFonts w:ascii="Lucida Sans Unicode" w:hAnsi="Lucida Sans Unicode" w:cs="Lucida Sans Unicode"/>
          <w:sz w:val="20"/>
          <w:szCs w:val="20"/>
        </w:rPr>
        <w:t>F</w:t>
      </w:r>
      <w:r w:rsidR="00D45372" w:rsidRPr="002C71F0">
        <w:rPr>
          <w:rFonts w:ascii="Lucida Sans Unicode" w:hAnsi="Lucida Sans Unicode" w:cs="Lucida Sans Unicode"/>
          <w:sz w:val="20"/>
          <w:szCs w:val="20"/>
        </w:rPr>
        <w:t>iscalización</w:t>
      </w:r>
      <w:r w:rsidRPr="002C71F0">
        <w:rPr>
          <w:rFonts w:ascii="Lucida Sans Unicode" w:hAnsi="Lucida Sans Unicode" w:cs="Lucida Sans Unicode"/>
          <w:sz w:val="20"/>
          <w:szCs w:val="20"/>
        </w:rPr>
        <w:t>,</w:t>
      </w:r>
      <w:r w:rsidR="00D45372" w:rsidRPr="002C71F0">
        <w:rPr>
          <w:rFonts w:ascii="Lucida Sans Unicode" w:hAnsi="Lucida Sans Unicode" w:cs="Lucida Sans Unicode"/>
          <w:sz w:val="20"/>
          <w:szCs w:val="20"/>
        </w:rPr>
        <w:t xml:space="preserve"> para que haga es</w:t>
      </w:r>
      <w:r w:rsidR="00561A34" w:rsidRPr="002C71F0">
        <w:rPr>
          <w:rFonts w:ascii="Lucida Sans Unicode" w:hAnsi="Lucida Sans Unicode" w:cs="Lucida Sans Unicode"/>
          <w:sz w:val="20"/>
          <w:szCs w:val="20"/>
        </w:rPr>
        <w:t>te análisis, en qué caso si se cumplió con el requerimiento</w:t>
      </w:r>
      <w:r w:rsidRPr="002C71F0">
        <w:rPr>
          <w:rFonts w:ascii="Lucida Sans Unicode" w:hAnsi="Lucida Sans Unicode" w:cs="Lucida Sans Unicode"/>
          <w:sz w:val="20"/>
          <w:szCs w:val="20"/>
        </w:rPr>
        <w:t>,</w:t>
      </w:r>
      <w:r w:rsidR="00561A34" w:rsidRPr="002C71F0">
        <w:rPr>
          <w:rFonts w:ascii="Lucida Sans Unicode" w:hAnsi="Lucida Sans Unicode" w:cs="Lucida Sans Unicode"/>
          <w:sz w:val="20"/>
          <w:szCs w:val="20"/>
        </w:rPr>
        <w:t xml:space="preserve"> que legítima </w:t>
      </w:r>
      <w:r w:rsidR="00141144" w:rsidRPr="002C71F0">
        <w:rPr>
          <w:rFonts w:ascii="Lucida Sans Unicode" w:hAnsi="Lucida Sans Unicode" w:cs="Lucida Sans Unicode"/>
          <w:sz w:val="20"/>
          <w:szCs w:val="20"/>
        </w:rPr>
        <w:t xml:space="preserve">y </w:t>
      </w:r>
      <w:r w:rsidR="00561A34" w:rsidRPr="002C71F0">
        <w:rPr>
          <w:rFonts w:ascii="Lucida Sans Unicode" w:hAnsi="Lucida Sans Unicode" w:cs="Lucida Sans Unicode"/>
          <w:sz w:val="20"/>
          <w:szCs w:val="20"/>
        </w:rPr>
        <w:t>legalmente hizo este Instituto, en qué caso se cumplió,</w:t>
      </w:r>
      <w:r w:rsidR="00CE5C83" w:rsidRPr="002C71F0">
        <w:rPr>
          <w:rFonts w:ascii="Lucida Sans Unicode" w:hAnsi="Lucida Sans Unicode" w:cs="Lucida Sans Unicode"/>
          <w:sz w:val="20"/>
          <w:szCs w:val="20"/>
        </w:rPr>
        <w:t xml:space="preserve"> </w:t>
      </w:r>
      <w:r w:rsidR="00561A34" w:rsidRPr="002C71F0">
        <w:rPr>
          <w:rFonts w:ascii="Lucida Sans Unicode" w:hAnsi="Lucida Sans Unicode" w:cs="Lucida Sans Unicode"/>
          <w:sz w:val="20"/>
          <w:szCs w:val="20"/>
        </w:rPr>
        <w:t>en qu</w:t>
      </w:r>
      <w:r w:rsidR="00CE5C83" w:rsidRPr="002C71F0">
        <w:rPr>
          <w:rFonts w:ascii="Lucida Sans Unicode" w:hAnsi="Lucida Sans Unicode" w:cs="Lucida Sans Unicode"/>
          <w:sz w:val="20"/>
          <w:szCs w:val="20"/>
        </w:rPr>
        <w:t>é</w:t>
      </w:r>
      <w:r w:rsidR="00561A34" w:rsidRPr="002C71F0">
        <w:rPr>
          <w:rFonts w:ascii="Lucida Sans Unicode" w:hAnsi="Lucida Sans Unicode" w:cs="Lucida Sans Unicode"/>
          <w:sz w:val="20"/>
          <w:szCs w:val="20"/>
        </w:rPr>
        <w:t xml:space="preserve"> caso no se cumplió y</w:t>
      </w:r>
      <w:r w:rsidR="00CE5C83" w:rsidRPr="002C71F0">
        <w:rPr>
          <w:rFonts w:ascii="Lucida Sans Unicode" w:hAnsi="Lucida Sans Unicode" w:cs="Lucida Sans Unicode"/>
          <w:sz w:val="20"/>
          <w:szCs w:val="20"/>
        </w:rPr>
        <w:t>,</w:t>
      </w:r>
      <w:r w:rsidR="00561A34" w:rsidRPr="002C71F0">
        <w:rPr>
          <w:rFonts w:ascii="Lucida Sans Unicode" w:hAnsi="Lucida Sans Unicode" w:cs="Lucida Sans Unicode"/>
          <w:sz w:val="20"/>
          <w:szCs w:val="20"/>
        </w:rPr>
        <w:t xml:space="preserve"> al no haberse cumplido</w:t>
      </w:r>
      <w:r w:rsidR="00940180" w:rsidRPr="002C71F0">
        <w:rPr>
          <w:rFonts w:ascii="Lucida Sans Unicode" w:hAnsi="Lucida Sans Unicode" w:cs="Lucida Sans Unicode"/>
          <w:sz w:val="20"/>
          <w:szCs w:val="20"/>
        </w:rPr>
        <w:t>,</w:t>
      </w:r>
      <w:r w:rsidR="00561A34" w:rsidRPr="002C71F0">
        <w:rPr>
          <w:rFonts w:ascii="Lucida Sans Unicode" w:hAnsi="Lucida Sans Unicode" w:cs="Lucida Sans Unicode"/>
          <w:sz w:val="20"/>
          <w:szCs w:val="20"/>
        </w:rPr>
        <w:t xml:space="preserve"> si esto constituye una falta que merezca una sanción adicional a la que ya en algunos casos se está proponiendo del propio dictamen</w:t>
      </w:r>
      <w:r w:rsidR="00D362AD" w:rsidRPr="002C71F0">
        <w:rPr>
          <w:rFonts w:ascii="Lucida Sans Unicode" w:hAnsi="Lucida Sans Unicode" w:cs="Lucida Sans Unicode"/>
          <w:sz w:val="20"/>
          <w:szCs w:val="20"/>
        </w:rPr>
        <w:t>.</w:t>
      </w:r>
    </w:p>
    <w:p w14:paraId="72B39ED9" w14:textId="77777777" w:rsidR="00D362AD" w:rsidRPr="002C71F0" w:rsidRDefault="00D362AD" w:rsidP="00B74689">
      <w:pPr>
        <w:spacing w:after="0"/>
        <w:jc w:val="both"/>
        <w:rPr>
          <w:rFonts w:ascii="Lucida Sans Unicode" w:hAnsi="Lucida Sans Unicode" w:cs="Lucida Sans Unicode"/>
          <w:sz w:val="20"/>
          <w:szCs w:val="20"/>
        </w:rPr>
      </w:pPr>
    </w:p>
    <w:p w14:paraId="43A458A5" w14:textId="15E1495E" w:rsidR="004C7B03" w:rsidRPr="002C71F0" w:rsidRDefault="00D362A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561A34" w:rsidRPr="002C71F0">
        <w:rPr>
          <w:rFonts w:ascii="Lucida Sans Unicode" w:hAnsi="Lucida Sans Unicode" w:cs="Lucida Sans Unicode"/>
          <w:sz w:val="20"/>
          <w:szCs w:val="20"/>
        </w:rPr>
        <w:t>ntonces</w:t>
      </w:r>
      <w:r w:rsidR="00940180" w:rsidRPr="002C71F0">
        <w:rPr>
          <w:rFonts w:ascii="Lucida Sans Unicode" w:hAnsi="Lucida Sans Unicode" w:cs="Lucida Sans Unicode"/>
          <w:sz w:val="20"/>
          <w:szCs w:val="20"/>
        </w:rPr>
        <w:t>,</w:t>
      </w:r>
      <w:r w:rsidR="00561A34" w:rsidRPr="002C71F0">
        <w:rPr>
          <w:rFonts w:ascii="Lucida Sans Unicode" w:hAnsi="Lucida Sans Unicode" w:cs="Lucida Sans Unicode"/>
          <w:sz w:val="20"/>
          <w:szCs w:val="20"/>
        </w:rPr>
        <w:t xml:space="preserve"> para </w:t>
      </w:r>
      <w:r w:rsidR="00141144" w:rsidRPr="002C71F0">
        <w:rPr>
          <w:rFonts w:ascii="Lucida Sans Unicode" w:hAnsi="Lucida Sans Unicode" w:cs="Lucida Sans Unicode"/>
          <w:sz w:val="20"/>
          <w:szCs w:val="20"/>
        </w:rPr>
        <w:t xml:space="preserve">mí, yo propondría que no los aprobáramos en sus términos, sino que se regresen a la </w:t>
      </w:r>
      <w:r w:rsidR="00940180" w:rsidRPr="002C71F0">
        <w:rPr>
          <w:rFonts w:ascii="Lucida Sans Unicode" w:hAnsi="Lucida Sans Unicode" w:cs="Lucida Sans Unicode"/>
          <w:sz w:val="20"/>
          <w:szCs w:val="20"/>
        </w:rPr>
        <w:t>U</w:t>
      </w:r>
      <w:r w:rsidR="00141144" w:rsidRPr="002C71F0">
        <w:rPr>
          <w:rFonts w:ascii="Lucida Sans Unicode" w:hAnsi="Lucida Sans Unicode" w:cs="Lucida Sans Unicode"/>
          <w:sz w:val="20"/>
          <w:szCs w:val="20"/>
        </w:rPr>
        <w:t xml:space="preserve">nidad de </w:t>
      </w:r>
      <w:r w:rsidR="00940180" w:rsidRPr="002C71F0">
        <w:rPr>
          <w:rFonts w:ascii="Lucida Sans Unicode" w:hAnsi="Lucida Sans Unicode" w:cs="Lucida Sans Unicode"/>
          <w:sz w:val="20"/>
          <w:szCs w:val="20"/>
        </w:rPr>
        <w:t>F</w:t>
      </w:r>
      <w:r w:rsidR="00141144" w:rsidRPr="002C71F0">
        <w:rPr>
          <w:rFonts w:ascii="Lucida Sans Unicode" w:hAnsi="Lucida Sans Unicode" w:cs="Lucida Sans Unicode"/>
          <w:sz w:val="20"/>
          <w:szCs w:val="20"/>
        </w:rPr>
        <w:t>iscalización, para efecto que haga</w:t>
      </w:r>
      <w:r w:rsidR="006E66A5" w:rsidRPr="002C71F0">
        <w:rPr>
          <w:rFonts w:ascii="Lucida Sans Unicode" w:hAnsi="Lucida Sans Unicode" w:cs="Lucida Sans Unicode"/>
          <w:sz w:val="20"/>
          <w:szCs w:val="20"/>
        </w:rPr>
        <w:t>n</w:t>
      </w:r>
      <w:r w:rsidR="00141144" w:rsidRPr="002C71F0">
        <w:rPr>
          <w:rFonts w:ascii="Lucida Sans Unicode" w:hAnsi="Lucida Sans Unicode" w:cs="Lucida Sans Unicode"/>
          <w:sz w:val="20"/>
          <w:szCs w:val="20"/>
        </w:rPr>
        <w:t xml:space="preserve"> este análisis y</w:t>
      </w:r>
      <w:r w:rsidR="00CE5C83" w:rsidRPr="002C71F0">
        <w:rPr>
          <w:rFonts w:ascii="Lucida Sans Unicode" w:hAnsi="Lucida Sans Unicode" w:cs="Lucida Sans Unicode"/>
          <w:sz w:val="20"/>
          <w:szCs w:val="20"/>
        </w:rPr>
        <w:t>,</w:t>
      </w:r>
      <w:r w:rsidR="00141144" w:rsidRPr="002C71F0">
        <w:rPr>
          <w:rFonts w:ascii="Lucida Sans Unicode" w:hAnsi="Lucida Sans Unicode" w:cs="Lucida Sans Unicode"/>
          <w:sz w:val="20"/>
          <w:szCs w:val="20"/>
        </w:rPr>
        <w:t xml:space="preserve"> pues ya no</w:t>
      </w:r>
      <w:r w:rsidR="004C7B03" w:rsidRPr="002C71F0">
        <w:rPr>
          <w:rFonts w:ascii="Lucida Sans Unicode" w:hAnsi="Lucida Sans Unicode" w:cs="Lucida Sans Unicode"/>
          <w:sz w:val="20"/>
          <w:szCs w:val="20"/>
        </w:rPr>
        <w:t>s</w:t>
      </w:r>
      <w:r w:rsidR="00141144" w:rsidRPr="002C71F0">
        <w:rPr>
          <w:rFonts w:ascii="Lucida Sans Unicode" w:hAnsi="Lucida Sans Unicode" w:cs="Lucida Sans Unicode"/>
          <w:sz w:val="20"/>
          <w:szCs w:val="20"/>
        </w:rPr>
        <w:t xml:space="preserve"> lo pongan a consideración de nueva cuenta, una vez que se estudie con exhaustividad estas posibles conductas</w:t>
      </w:r>
      <w:r w:rsidRPr="002C71F0">
        <w:rPr>
          <w:rFonts w:ascii="Lucida Sans Unicode" w:hAnsi="Lucida Sans Unicode" w:cs="Lucida Sans Unicode"/>
          <w:sz w:val="20"/>
          <w:szCs w:val="20"/>
        </w:rPr>
        <w:t>,</w:t>
      </w:r>
      <w:r w:rsidR="00141144" w:rsidRPr="002C71F0">
        <w:rPr>
          <w:rFonts w:ascii="Lucida Sans Unicode" w:hAnsi="Lucida Sans Unicode" w:cs="Lucida Sans Unicode"/>
          <w:sz w:val="20"/>
          <w:szCs w:val="20"/>
        </w:rPr>
        <w:t xml:space="preserve"> que pudieran </w:t>
      </w:r>
      <w:r w:rsidR="006E66A5" w:rsidRPr="002C71F0">
        <w:rPr>
          <w:rFonts w:ascii="Lucida Sans Unicode" w:hAnsi="Lucida Sans Unicode" w:cs="Lucida Sans Unicode"/>
          <w:sz w:val="20"/>
          <w:szCs w:val="20"/>
        </w:rPr>
        <w:t>constituir una infracción a la norma</w:t>
      </w:r>
      <w:r w:rsidR="00940180" w:rsidRPr="002C71F0">
        <w:rPr>
          <w:rFonts w:ascii="Lucida Sans Unicode" w:hAnsi="Lucida Sans Unicode" w:cs="Lucida Sans Unicode"/>
          <w:sz w:val="20"/>
          <w:szCs w:val="20"/>
        </w:rPr>
        <w:t>.</w:t>
      </w:r>
      <w:r w:rsidR="006E66A5" w:rsidRPr="002C71F0">
        <w:rPr>
          <w:rFonts w:ascii="Lucida Sans Unicode" w:hAnsi="Lucida Sans Unicode" w:cs="Lucida Sans Unicode"/>
          <w:sz w:val="20"/>
          <w:szCs w:val="20"/>
        </w:rPr>
        <w:t xml:space="preserve"> </w:t>
      </w:r>
    </w:p>
    <w:p w14:paraId="255F20ED" w14:textId="77777777" w:rsidR="004C7B03" w:rsidRPr="002C71F0" w:rsidRDefault="004C7B03" w:rsidP="00B74689">
      <w:pPr>
        <w:spacing w:after="0"/>
        <w:jc w:val="both"/>
        <w:rPr>
          <w:rFonts w:ascii="Lucida Sans Unicode" w:hAnsi="Lucida Sans Unicode" w:cs="Lucida Sans Unicode"/>
          <w:sz w:val="20"/>
          <w:szCs w:val="20"/>
        </w:rPr>
      </w:pPr>
    </w:p>
    <w:p w14:paraId="162993B0" w14:textId="3D01FE88" w:rsidR="004C7B03" w:rsidRPr="002C71F0" w:rsidRDefault="0094018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T</w:t>
      </w:r>
      <w:r w:rsidR="006E66A5" w:rsidRPr="002C71F0">
        <w:rPr>
          <w:rFonts w:ascii="Lucida Sans Unicode" w:hAnsi="Lucida Sans Unicode" w:cs="Lucida Sans Unicode"/>
          <w:sz w:val="20"/>
          <w:szCs w:val="20"/>
        </w:rPr>
        <w:t>engo desagregado en qué casos está así, sin embargo</w:t>
      </w:r>
      <w:r w:rsidR="00D362AD" w:rsidRPr="002C71F0">
        <w:rPr>
          <w:rFonts w:ascii="Lucida Sans Unicode" w:hAnsi="Lucida Sans Unicode" w:cs="Lucida Sans Unicode"/>
          <w:sz w:val="20"/>
          <w:szCs w:val="20"/>
        </w:rPr>
        <w:t>,</w:t>
      </w:r>
      <w:r w:rsidR="006E66A5" w:rsidRPr="002C71F0">
        <w:rPr>
          <w:rFonts w:ascii="Lucida Sans Unicode" w:hAnsi="Lucida Sans Unicode" w:cs="Lucida Sans Unicode"/>
          <w:sz w:val="20"/>
          <w:szCs w:val="20"/>
        </w:rPr>
        <w:t xml:space="preserve"> yo quisiera que primero nos pronunciáramos</w:t>
      </w:r>
      <w:r w:rsidR="00D362AD" w:rsidRPr="002C71F0">
        <w:rPr>
          <w:rFonts w:ascii="Lucida Sans Unicode" w:hAnsi="Lucida Sans Unicode" w:cs="Lucida Sans Unicode"/>
          <w:sz w:val="20"/>
          <w:szCs w:val="20"/>
        </w:rPr>
        <w:t>,</w:t>
      </w:r>
      <w:r w:rsidR="006E66A5" w:rsidRPr="002C71F0">
        <w:rPr>
          <w:rFonts w:ascii="Lucida Sans Unicode" w:hAnsi="Lucida Sans Unicode" w:cs="Lucida Sans Unicode"/>
          <w:sz w:val="20"/>
          <w:szCs w:val="20"/>
        </w:rPr>
        <w:t xml:space="preserve"> sobre esta propuesta de regresarlos a la </w:t>
      </w:r>
      <w:r w:rsidRPr="002C71F0">
        <w:rPr>
          <w:rFonts w:ascii="Lucida Sans Unicode" w:hAnsi="Lucida Sans Unicode" w:cs="Lucida Sans Unicode"/>
          <w:sz w:val="20"/>
          <w:szCs w:val="20"/>
        </w:rPr>
        <w:t>U</w:t>
      </w:r>
      <w:r w:rsidR="006E66A5" w:rsidRPr="002C71F0">
        <w:rPr>
          <w:rFonts w:ascii="Lucida Sans Unicode" w:hAnsi="Lucida Sans Unicode" w:cs="Lucida Sans Unicode"/>
          <w:sz w:val="20"/>
          <w:szCs w:val="20"/>
        </w:rPr>
        <w:t xml:space="preserve">nidad de </w:t>
      </w:r>
      <w:r w:rsidRPr="002C71F0">
        <w:rPr>
          <w:rFonts w:ascii="Lucida Sans Unicode" w:hAnsi="Lucida Sans Unicode" w:cs="Lucida Sans Unicode"/>
          <w:sz w:val="20"/>
          <w:szCs w:val="20"/>
        </w:rPr>
        <w:t>F</w:t>
      </w:r>
      <w:r w:rsidR="006E66A5" w:rsidRPr="002C71F0">
        <w:rPr>
          <w:rFonts w:ascii="Lucida Sans Unicode" w:hAnsi="Lucida Sans Unicode" w:cs="Lucida Sans Unicode"/>
          <w:sz w:val="20"/>
          <w:szCs w:val="20"/>
        </w:rPr>
        <w:t>iscalización</w:t>
      </w:r>
      <w:r w:rsidRPr="002C71F0">
        <w:rPr>
          <w:rFonts w:ascii="Lucida Sans Unicode" w:hAnsi="Lucida Sans Unicode" w:cs="Lucida Sans Unicode"/>
          <w:sz w:val="20"/>
          <w:szCs w:val="20"/>
        </w:rPr>
        <w:t>.</w:t>
      </w:r>
      <w:r w:rsidR="006E66A5" w:rsidRPr="002C71F0">
        <w:rPr>
          <w:rFonts w:ascii="Lucida Sans Unicode" w:hAnsi="Lucida Sans Unicode" w:cs="Lucida Sans Unicode"/>
          <w:sz w:val="20"/>
          <w:szCs w:val="20"/>
        </w:rPr>
        <w:t xml:space="preserve"> </w:t>
      </w:r>
    </w:p>
    <w:p w14:paraId="0E203A15" w14:textId="77777777" w:rsidR="004C7B03" w:rsidRPr="002C71F0" w:rsidRDefault="004C7B03" w:rsidP="00B74689">
      <w:pPr>
        <w:spacing w:after="0"/>
        <w:jc w:val="both"/>
        <w:rPr>
          <w:rFonts w:ascii="Lucida Sans Unicode" w:hAnsi="Lucida Sans Unicode" w:cs="Lucida Sans Unicode"/>
          <w:sz w:val="20"/>
          <w:szCs w:val="20"/>
        </w:rPr>
      </w:pPr>
    </w:p>
    <w:p w14:paraId="5697F491" w14:textId="108E824C" w:rsidR="000A556F" w:rsidRPr="002C71F0" w:rsidRDefault="0094018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G</w:t>
      </w:r>
      <w:r w:rsidR="006E66A5" w:rsidRPr="002C71F0">
        <w:rPr>
          <w:rFonts w:ascii="Lucida Sans Unicode" w:hAnsi="Lucida Sans Unicode" w:cs="Lucida Sans Unicode"/>
          <w:sz w:val="20"/>
          <w:szCs w:val="20"/>
        </w:rPr>
        <w:t xml:space="preserve">racias presidenta.  </w:t>
      </w:r>
    </w:p>
    <w:p w14:paraId="51B90A83" w14:textId="77777777" w:rsidR="000A556F" w:rsidRPr="002C71F0" w:rsidRDefault="000A556F" w:rsidP="00B74689">
      <w:pPr>
        <w:spacing w:after="0"/>
        <w:jc w:val="both"/>
        <w:rPr>
          <w:rFonts w:ascii="Lucida Sans Unicode" w:hAnsi="Lucida Sans Unicode" w:cs="Lucida Sans Unicode"/>
          <w:sz w:val="20"/>
          <w:szCs w:val="20"/>
          <w:lang w:val="es-ES_tradnl"/>
        </w:rPr>
      </w:pPr>
    </w:p>
    <w:p w14:paraId="031BE6B4" w14:textId="0560F8D2" w:rsidR="00E63FA7" w:rsidRPr="002C71F0" w:rsidRDefault="00A37E2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4C7B0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Zoad Jenni García González</w:t>
      </w:r>
      <w:r w:rsidR="00E63FA7" w:rsidRPr="002C71F0">
        <w:rPr>
          <w:rFonts w:ascii="Lucida Sans Unicode" w:hAnsi="Lucida Sans Unicode" w:cs="Lucida Sans Unicode"/>
          <w:sz w:val="20"/>
          <w:szCs w:val="20"/>
        </w:rPr>
        <w:t>.</w:t>
      </w:r>
    </w:p>
    <w:p w14:paraId="7CF5496D" w14:textId="77777777" w:rsidR="00E63FA7" w:rsidRPr="002C71F0" w:rsidRDefault="00E63FA7" w:rsidP="00B74689">
      <w:pPr>
        <w:spacing w:after="0"/>
        <w:jc w:val="both"/>
        <w:rPr>
          <w:rFonts w:ascii="Lucida Sans Unicode" w:hAnsi="Lucida Sans Unicode" w:cs="Lucida Sans Unicode"/>
          <w:sz w:val="20"/>
          <w:szCs w:val="20"/>
        </w:rPr>
      </w:pPr>
    </w:p>
    <w:p w14:paraId="7B3053F2" w14:textId="3BFE54CF" w:rsidR="00940180" w:rsidRPr="002C71F0" w:rsidRDefault="00A37E2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E63FA7"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lguien </w:t>
      </w:r>
      <w:r w:rsidR="0064039D" w:rsidRPr="002C71F0">
        <w:rPr>
          <w:rFonts w:ascii="Lucida Sans Unicode" w:hAnsi="Lucida Sans Unicode" w:cs="Lucida Sans Unicode"/>
          <w:sz w:val="20"/>
          <w:szCs w:val="20"/>
        </w:rPr>
        <w:t>más</w:t>
      </w:r>
      <w:r w:rsidRPr="002C71F0">
        <w:rPr>
          <w:rFonts w:ascii="Lucida Sans Unicode" w:hAnsi="Lucida Sans Unicode" w:cs="Lucida Sans Unicode"/>
          <w:sz w:val="20"/>
          <w:szCs w:val="20"/>
        </w:rPr>
        <w:t xml:space="preserve"> desea hacer uso de la voz?</w:t>
      </w:r>
      <w:r w:rsidR="00940180" w:rsidRPr="002C71F0">
        <w:rPr>
          <w:rFonts w:ascii="Lucida Sans Unicode" w:hAnsi="Lucida Sans Unicode" w:cs="Lucida Sans Unicode"/>
          <w:sz w:val="20"/>
          <w:szCs w:val="20"/>
        </w:rPr>
        <w:t>,</w:t>
      </w:r>
      <w:r w:rsidR="00A45CEA" w:rsidRPr="002C71F0">
        <w:rPr>
          <w:rFonts w:ascii="Lucida Sans Unicode" w:hAnsi="Lucida Sans Unicode" w:cs="Lucida Sans Unicode"/>
          <w:sz w:val="20"/>
          <w:szCs w:val="20"/>
        </w:rPr>
        <w:t xml:space="preserve"> </w:t>
      </w:r>
      <w:r w:rsidR="00940180" w:rsidRPr="002C71F0">
        <w:rPr>
          <w:rFonts w:ascii="Lucida Sans Unicode" w:hAnsi="Lucida Sans Unicode" w:cs="Lucida Sans Unicode"/>
          <w:sz w:val="20"/>
          <w:szCs w:val="20"/>
        </w:rPr>
        <w:t>e</w:t>
      </w:r>
      <w:r w:rsidR="00A45CEA" w:rsidRPr="002C71F0">
        <w:rPr>
          <w:rFonts w:ascii="Lucida Sans Unicode" w:hAnsi="Lucida Sans Unicode" w:cs="Lucida Sans Unicode"/>
          <w:sz w:val="20"/>
          <w:szCs w:val="20"/>
        </w:rPr>
        <w:t>stamos en primera ronda</w:t>
      </w:r>
      <w:r w:rsidR="00940180" w:rsidRPr="002C71F0">
        <w:rPr>
          <w:rFonts w:ascii="Lucida Sans Unicode" w:hAnsi="Lucida Sans Unicode" w:cs="Lucida Sans Unicode"/>
          <w:sz w:val="20"/>
          <w:szCs w:val="20"/>
        </w:rPr>
        <w:t>.</w:t>
      </w:r>
      <w:r w:rsidR="00A45CEA" w:rsidRPr="002C71F0">
        <w:rPr>
          <w:rFonts w:ascii="Lucida Sans Unicode" w:hAnsi="Lucida Sans Unicode" w:cs="Lucida Sans Unicode"/>
          <w:sz w:val="20"/>
          <w:szCs w:val="20"/>
        </w:rPr>
        <w:t xml:space="preserve"> </w:t>
      </w:r>
    </w:p>
    <w:p w14:paraId="65777BE3" w14:textId="77777777" w:rsidR="00940180" w:rsidRPr="002C71F0" w:rsidRDefault="00940180" w:rsidP="00B74689">
      <w:pPr>
        <w:spacing w:after="0"/>
        <w:jc w:val="both"/>
        <w:rPr>
          <w:rFonts w:ascii="Lucida Sans Unicode" w:hAnsi="Lucida Sans Unicode" w:cs="Lucida Sans Unicode"/>
          <w:sz w:val="20"/>
          <w:szCs w:val="20"/>
        </w:rPr>
      </w:pPr>
    </w:p>
    <w:p w14:paraId="60FAC610" w14:textId="259D8905" w:rsidR="004C7B03" w:rsidRPr="002C71F0" w:rsidRDefault="0094018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45CEA" w:rsidRPr="002C71F0">
        <w:rPr>
          <w:rFonts w:ascii="Lucida Sans Unicode" w:hAnsi="Lucida Sans Unicode" w:cs="Lucida Sans Unicode"/>
          <w:sz w:val="20"/>
          <w:szCs w:val="20"/>
        </w:rPr>
        <w:t>n segunda ronda</w:t>
      </w:r>
      <w:r w:rsidRPr="002C71F0">
        <w:rPr>
          <w:rFonts w:ascii="Lucida Sans Unicode" w:hAnsi="Lucida Sans Unicode" w:cs="Lucida Sans Unicode"/>
          <w:sz w:val="20"/>
          <w:szCs w:val="20"/>
        </w:rPr>
        <w:t>,</w:t>
      </w:r>
      <w:r w:rsidR="00A45CEA"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w:t>
      </w:r>
      <w:r w:rsidR="00A45CEA" w:rsidRPr="002C71F0">
        <w:rPr>
          <w:rFonts w:ascii="Lucida Sans Unicode" w:hAnsi="Lucida Sans Unicode" w:cs="Lucida Sans Unicode"/>
          <w:sz w:val="20"/>
          <w:szCs w:val="20"/>
        </w:rPr>
        <w:t>alguien desea hacer uso de la voz</w:t>
      </w:r>
      <w:r w:rsidR="0064039D" w:rsidRPr="002C71F0">
        <w:rPr>
          <w:rFonts w:ascii="Lucida Sans Unicode" w:hAnsi="Lucida Sans Unicode" w:cs="Lucida Sans Unicode"/>
          <w:sz w:val="20"/>
          <w:szCs w:val="20"/>
        </w:rPr>
        <w:t>?</w:t>
      </w:r>
      <w:r w:rsidR="00A45CEA" w:rsidRPr="002C71F0">
        <w:rPr>
          <w:rFonts w:ascii="Lucida Sans Unicode" w:hAnsi="Lucida Sans Unicode" w:cs="Lucida Sans Unicode"/>
          <w:sz w:val="20"/>
          <w:szCs w:val="20"/>
        </w:rPr>
        <w:t xml:space="preserve"> </w:t>
      </w:r>
    </w:p>
    <w:p w14:paraId="38E61145" w14:textId="77777777" w:rsidR="004C7B03" w:rsidRPr="002C71F0" w:rsidRDefault="004C7B03" w:rsidP="00B74689">
      <w:pPr>
        <w:spacing w:after="0"/>
        <w:jc w:val="both"/>
        <w:rPr>
          <w:rFonts w:ascii="Lucida Sans Unicode" w:hAnsi="Lucida Sans Unicode" w:cs="Lucida Sans Unicode"/>
          <w:sz w:val="20"/>
          <w:szCs w:val="20"/>
        </w:rPr>
      </w:pPr>
    </w:p>
    <w:p w14:paraId="054CB156" w14:textId="279E5990" w:rsidR="000A556F" w:rsidRPr="002C71F0" w:rsidRDefault="0094018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L</w:t>
      </w:r>
      <w:r w:rsidR="00A45CEA" w:rsidRPr="002C71F0">
        <w:rPr>
          <w:rFonts w:ascii="Lucida Sans Unicode" w:hAnsi="Lucida Sans Unicode" w:cs="Lucida Sans Unicode"/>
          <w:sz w:val="20"/>
          <w:szCs w:val="20"/>
        </w:rPr>
        <w:t xml:space="preserve">a consejera Silvia Guadalupe Bustos Vásquez, adelante. </w:t>
      </w:r>
    </w:p>
    <w:p w14:paraId="14379711" w14:textId="77777777" w:rsidR="000A556F" w:rsidRPr="002C71F0" w:rsidRDefault="000A556F" w:rsidP="00B74689">
      <w:pPr>
        <w:spacing w:after="0"/>
        <w:jc w:val="both"/>
        <w:rPr>
          <w:rFonts w:ascii="Lucida Sans Unicode" w:hAnsi="Lucida Sans Unicode" w:cs="Lucida Sans Unicode"/>
          <w:sz w:val="20"/>
          <w:szCs w:val="20"/>
          <w:lang w:val="es-ES_tradnl"/>
        </w:rPr>
      </w:pPr>
    </w:p>
    <w:p w14:paraId="123AB28F" w14:textId="162C4A27" w:rsidR="002B6EB1" w:rsidRPr="002C71F0" w:rsidRDefault="00A45CE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 xml:space="preserve">Consejera electoral, Silvia Guadalupe Bustos Vásquez: </w:t>
      </w:r>
      <w:r w:rsidRPr="002C71F0">
        <w:rPr>
          <w:rFonts w:ascii="Lucida Sans Unicode" w:hAnsi="Lucida Sans Unicode" w:cs="Lucida Sans Unicode"/>
          <w:sz w:val="20"/>
          <w:szCs w:val="20"/>
        </w:rPr>
        <w:t>Gracias por la presentación</w:t>
      </w:r>
      <w:r w:rsidR="004C7B0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nuevamente</w:t>
      </w:r>
      <w:r w:rsidR="004C7B0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2B6EB1" w:rsidRPr="002C71F0">
        <w:rPr>
          <w:rFonts w:ascii="Lucida Sans Unicode" w:hAnsi="Lucida Sans Unicode" w:cs="Lucida Sans Unicode"/>
          <w:sz w:val="20"/>
          <w:szCs w:val="20"/>
        </w:rPr>
        <w:t>.</w:t>
      </w:r>
    </w:p>
    <w:p w14:paraId="7C3EF6E0" w14:textId="77777777" w:rsidR="002B6EB1" w:rsidRPr="002C71F0" w:rsidRDefault="002B6EB1" w:rsidP="00B74689">
      <w:pPr>
        <w:spacing w:after="0"/>
        <w:jc w:val="both"/>
        <w:rPr>
          <w:rFonts w:ascii="Lucida Sans Unicode" w:hAnsi="Lucida Sans Unicode" w:cs="Lucida Sans Unicode"/>
          <w:sz w:val="20"/>
          <w:szCs w:val="20"/>
        </w:rPr>
      </w:pPr>
    </w:p>
    <w:p w14:paraId="6281090D" w14:textId="51DDE637" w:rsidR="004C7B03" w:rsidRPr="002C71F0" w:rsidRDefault="002B6EB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45CEA" w:rsidRPr="002C71F0">
        <w:rPr>
          <w:rFonts w:ascii="Lucida Sans Unicode" w:hAnsi="Lucida Sans Unicode" w:cs="Lucida Sans Unicode"/>
          <w:sz w:val="20"/>
          <w:szCs w:val="20"/>
        </w:rPr>
        <w:t>ntiendo que</w:t>
      </w:r>
      <w:r w:rsidR="00F445CD" w:rsidRPr="002C71F0">
        <w:rPr>
          <w:rFonts w:ascii="Lucida Sans Unicode" w:hAnsi="Lucida Sans Unicode" w:cs="Lucida Sans Unicode"/>
          <w:sz w:val="20"/>
          <w:szCs w:val="20"/>
        </w:rPr>
        <w:t xml:space="preserve"> lo que </w:t>
      </w:r>
      <w:r w:rsidR="00A45CEA" w:rsidRPr="002C71F0">
        <w:rPr>
          <w:rFonts w:ascii="Lucida Sans Unicode" w:hAnsi="Lucida Sans Unicode" w:cs="Lucida Sans Unicode"/>
          <w:sz w:val="20"/>
          <w:szCs w:val="20"/>
        </w:rPr>
        <w:t>hace falta es poner o insertar en los dictámenes</w:t>
      </w:r>
      <w:r w:rsidR="00F445CD" w:rsidRPr="002C71F0">
        <w:rPr>
          <w:rFonts w:ascii="Lucida Sans Unicode" w:hAnsi="Lucida Sans Unicode" w:cs="Lucida Sans Unicode"/>
          <w:sz w:val="20"/>
          <w:szCs w:val="20"/>
        </w:rPr>
        <w:t xml:space="preserve"> conducentes</w:t>
      </w:r>
      <w:r w:rsidR="00940180" w:rsidRPr="002C71F0">
        <w:rPr>
          <w:rFonts w:ascii="Lucida Sans Unicode" w:hAnsi="Lucida Sans Unicode" w:cs="Lucida Sans Unicode"/>
          <w:sz w:val="20"/>
          <w:szCs w:val="20"/>
        </w:rPr>
        <w:t>;</w:t>
      </w:r>
      <w:r w:rsidR="00F445CD" w:rsidRPr="002C71F0">
        <w:rPr>
          <w:rFonts w:ascii="Lucida Sans Unicode" w:hAnsi="Lucida Sans Unicode" w:cs="Lucida Sans Unicode"/>
          <w:sz w:val="20"/>
          <w:szCs w:val="20"/>
        </w:rPr>
        <w:t xml:space="preserve"> </w:t>
      </w:r>
      <w:r w:rsidR="0058409F" w:rsidRPr="002C71F0">
        <w:rPr>
          <w:rFonts w:ascii="Lucida Sans Unicode" w:hAnsi="Lucida Sans Unicode" w:cs="Lucida Sans Unicode"/>
          <w:sz w:val="20"/>
          <w:szCs w:val="20"/>
        </w:rPr>
        <w:t>en qu</w:t>
      </w:r>
      <w:r w:rsidR="004C7B03" w:rsidRPr="002C71F0">
        <w:rPr>
          <w:rFonts w:ascii="Lucida Sans Unicode" w:hAnsi="Lucida Sans Unicode" w:cs="Lucida Sans Unicode"/>
          <w:sz w:val="20"/>
          <w:szCs w:val="20"/>
        </w:rPr>
        <w:t>é</w:t>
      </w:r>
      <w:r w:rsidR="0058409F" w:rsidRPr="002C71F0">
        <w:rPr>
          <w:rFonts w:ascii="Lucida Sans Unicode" w:hAnsi="Lucida Sans Unicode" w:cs="Lucida Sans Unicode"/>
          <w:sz w:val="20"/>
          <w:szCs w:val="20"/>
        </w:rPr>
        <w:t xml:space="preserve"> consist</w:t>
      </w:r>
      <w:r w:rsidR="004C7B03" w:rsidRPr="002C71F0">
        <w:rPr>
          <w:rFonts w:ascii="Lucida Sans Unicode" w:hAnsi="Lucida Sans Unicode" w:cs="Lucida Sans Unicode"/>
          <w:sz w:val="20"/>
          <w:szCs w:val="20"/>
        </w:rPr>
        <w:t>ió</w:t>
      </w:r>
      <w:r w:rsidR="0058409F" w:rsidRPr="002C71F0">
        <w:rPr>
          <w:rFonts w:ascii="Lucida Sans Unicode" w:hAnsi="Lucida Sans Unicode" w:cs="Lucida Sans Unicode"/>
          <w:sz w:val="20"/>
          <w:szCs w:val="20"/>
        </w:rPr>
        <w:t xml:space="preserve"> dicho requerimiento y si este fue cumplimentado o no</w:t>
      </w:r>
      <w:r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en tiempo y forma o no</w:t>
      </w:r>
      <w:r w:rsidR="00940180"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w:t>
      </w:r>
    </w:p>
    <w:p w14:paraId="739754CB" w14:textId="77777777" w:rsidR="004C7B03" w:rsidRPr="002C71F0" w:rsidRDefault="004C7B03" w:rsidP="00B74689">
      <w:pPr>
        <w:spacing w:after="0"/>
        <w:jc w:val="both"/>
        <w:rPr>
          <w:rFonts w:ascii="Lucida Sans Unicode" w:hAnsi="Lucida Sans Unicode" w:cs="Lucida Sans Unicode"/>
          <w:sz w:val="20"/>
          <w:szCs w:val="20"/>
        </w:rPr>
      </w:pPr>
    </w:p>
    <w:p w14:paraId="0F63FDBD" w14:textId="6ECE4D53" w:rsidR="004C7B03" w:rsidRPr="002C71F0" w:rsidRDefault="0094018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58409F" w:rsidRPr="002C71F0">
        <w:rPr>
          <w:rFonts w:ascii="Lucida Sans Unicode" w:hAnsi="Lucida Sans Unicode" w:cs="Lucida Sans Unicode"/>
          <w:sz w:val="20"/>
          <w:szCs w:val="20"/>
        </w:rPr>
        <w:t xml:space="preserve">e parece que a fin de </w:t>
      </w:r>
      <w:proofErr w:type="spellStart"/>
      <w:r w:rsidR="0058409F" w:rsidRPr="002C71F0">
        <w:rPr>
          <w:rFonts w:ascii="Lucida Sans Unicode" w:hAnsi="Lucida Sans Unicode" w:cs="Lucida Sans Unicode"/>
          <w:sz w:val="20"/>
          <w:szCs w:val="20"/>
        </w:rPr>
        <w:t>eficientar</w:t>
      </w:r>
      <w:proofErr w:type="spellEnd"/>
      <w:r w:rsidR="0058409F" w:rsidRPr="002C71F0">
        <w:rPr>
          <w:rFonts w:ascii="Lucida Sans Unicode" w:hAnsi="Lucida Sans Unicode" w:cs="Lucida Sans Unicode"/>
          <w:sz w:val="20"/>
          <w:szCs w:val="20"/>
        </w:rPr>
        <w:t xml:space="preserve"> tiempo</w:t>
      </w:r>
      <w:r w:rsidR="002B6EB1"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para poderlos aprobar y conocer por parte de este Consejo, más bien</w:t>
      </w:r>
      <w:r w:rsidR="004C7B03"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conocer y después</w:t>
      </w:r>
      <w:r w:rsidR="004C7B03"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en su caso</w:t>
      </w:r>
      <w:r w:rsidR="004C7B03"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aprobar por parte de este Consejo General</w:t>
      </w:r>
      <w:r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pues en todo caso</w:t>
      </w:r>
      <w:r w:rsidR="002B6EB1"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pudiera hacerse la modificación relativa</w:t>
      </w:r>
      <w:r w:rsidR="000074FB"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que bien señala</w:t>
      </w:r>
      <w:r w:rsidR="000074FB"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w:t>
      </w:r>
      <w:r w:rsidR="00AF07A9" w:rsidRPr="002C71F0">
        <w:rPr>
          <w:rFonts w:ascii="Lucida Sans Unicode" w:hAnsi="Lucida Sans Unicode" w:cs="Lucida Sans Unicode"/>
          <w:sz w:val="20"/>
          <w:szCs w:val="20"/>
        </w:rPr>
        <w:t xml:space="preserve">y </w:t>
      </w:r>
      <w:r w:rsidR="0058409F" w:rsidRPr="002C71F0">
        <w:rPr>
          <w:rFonts w:ascii="Lucida Sans Unicode" w:hAnsi="Lucida Sans Unicode" w:cs="Lucida Sans Unicode"/>
          <w:sz w:val="20"/>
          <w:szCs w:val="20"/>
        </w:rPr>
        <w:t>que estoy de acuerdo que si se haga</w:t>
      </w:r>
      <w:r w:rsidR="00AF07A9"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la consejera Jeanine</w:t>
      </w:r>
      <w:r w:rsidR="004C7B03"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en estos dictámenes que ya fueron circulados y que se nos pongan a consideración antes de subirlos, pero no estaría de acuerdo en regresarlos</w:t>
      </w:r>
      <w:r w:rsidR="002B6EB1"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porque bueno</w:t>
      </w:r>
      <w:r w:rsidR="002B6EB1"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entendemos que eso va en contra de la economía procesal</w:t>
      </w:r>
      <w:r w:rsidR="002B6EB1"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y que si de por sí, pues siempre somos un poco o más bien</w:t>
      </w:r>
      <w:r w:rsidR="002B6EB1" w:rsidRPr="002C71F0">
        <w:rPr>
          <w:rFonts w:ascii="Lucida Sans Unicode" w:hAnsi="Lucida Sans Unicode" w:cs="Lucida Sans Unicode"/>
          <w:sz w:val="20"/>
          <w:szCs w:val="20"/>
        </w:rPr>
        <w:t>,</w:t>
      </w:r>
      <w:r w:rsidR="0058409F" w:rsidRPr="002C71F0">
        <w:rPr>
          <w:rFonts w:ascii="Lucida Sans Unicode" w:hAnsi="Lucida Sans Unicode" w:cs="Lucida Sans Unicode"/>
          <w:sz w:val="20"/>
          <w:szCs w:val="20"/>
        </w:rPr>
        <w:t xml:space="preserve"> no </w:t>
      </w:r>
      <w:proofErr w:type="spellStart"/>
      <w:r w:rsidR="0058409F" w:rsidRPr="002C71F0">
        <w:rPr>
          <w:rFonts w:ascii="Lucida Sans Unicode" w:hAnsi="Lucida Sans Unicode" w:cs="Lucida Sans Unicode"/>
          <w:sz w:val="20"/>
          <w:szCs w:val="20"/>
        </w:rPr>
        <w:t>eficient</w:t>
      </w:r>
      <w:r w:rsidR="00253FB5" w:rsidRPr="002C71F0">
        <w:rPr>
          <w:rFonts w:ascii="Lucida Sans Unicode" w:hAnsi="Lucida Sans Unicode" w:cs="Lucida Sans Unicode"/>
          <w:sz w:val="20"/>
          <w:szCs w:val="20"/>
        </w:rPr>
        <w:t>amos</w:t>
      </w:r>
      <w:proofErr w:type="spellEnd"/>
      <w:r w:rsidR="000074FB" w:rsidRPr="002C71F0">
        <w:rPr>
          <w:rFonts w:ascii="Lucida Sans Unicode" w:hAnsi="Lucida Sans Unicode" w:cs="Lucida Sans Unicode"/>
          <w:sz w:val="20"/>
          <w:szCs w:val="20"/>
        </w:rPr>
        <w:t xml:space="preserve"> </w:t>
      </w:r>
      <w:r w:rsidR="0058409F" w:rsidRPr="002C71F0">
        <w:rPr>
          <w:rFonts w:ascii="Lucida Sans Unicode" w:hAnsi="Lucida Sans Unicode" w:cs="Lucida Sans Unicode"/>
          <w:sz w:val="20"/>
          <w:szCs w:val="20"/>
        </w:rPr>
        <w:t>los tiempos</w:t>
      </w:r>
      <w:r w:rsidR="00253FB5" w:rsidRPr="002C71F0">
        <w:rPr>
          <w:rFonts w:ascii="Lucida Sans Unicode" w:hAnsi="Lucida Sans Unicode" w:cs="Lucida Sans Unicode"/>
          <w:sz w:val="20"/>
          <w:szCs w:val="20"/>
        </w:rPr>
        <w:t xml:space="preserve"> para poderlos aprobar, pues de regresarlos</w:t>
      </w:r>
      <w:r w:rsidR="002B6EB1" w:rsidRPr="002C71F0">
        <w:rPr>
          <w:rFonts w:ascii="Lucida Sans Unicode" w:hAnsi="Lucida Sans Unicode" w:cs="Lucida Sans Unicode"/>
          <w:sz w:val="20"/>
          <w:szCs w:val="20"/>
        </w:rPr>
        <w:t>,</w:t>
      </w:r>
      <w:r w:rsidR="00253FB5" w:rsidRPr="002C71F0">
        <w:rPr>
          <w:rFonts w:ascii="Lucida Sans Unicode" w:hAnsi="Lucida Sans Unicode" w:cs="Lucida Sans Unicode"/>
          <w:sz w:val="20"/>
          <w:szCs w:val="20"/>
        </w:rPr>
        <w:t xml:space="preserve"> estaríamos incurriendo aún más en pausar la aprobación conducente</w:t>
      </w:r>
      <w:r w:rsidRPr="002C71F0">
        <w:rPr>
          <w:rFonts w:ascii="Lucida Sans Unicode" w:hAnsi="Lucida Sans Unicode" w:cs="Lucida Sans Unicode"/>
          <w:sz w:val="20"/>
          <w:szCs w:val="20"/>
        </w:rPr>
        <w:t>.</w:t>
      </w:r>
      <w:r w:rsidR="00253FB5" w:rsidRPr="002C71F0">
        <w:rPr>
          <w:rFonts w:ascii="Lucida Sans Unicode" w:hAnsi="Lucida Sans Unicode" w:cs="Lucida Sans Unicode"/>
          <w:sz w:val="20"/>
          <w:szCs w:val="20"/>
        </w:rPr>
        <w:t xml:space="preserve"> </w:t>
      </w:r>
    </w:p>
    <w:p w14:paraId="3CC2C562" w14:textId="77777777" w:rsidR="004C7B03" w:rsidRPr="002C71F0" w:rsidRDefault="004C7B03" w:rsidP="00B74689">
      <w:pPr>
        <w:spacing w:after="0"/>
        <w:jc w:val="both"/>
        <w:rPr>
          <w:rFonts w:ascii="Lucida Sans Unicode" w:hAnsi="Lucida Sans Unicode" w:cs="Lucida Sans Unicode"/>
          <w:sz w:val="20"/>
          <w:szCs w:val="20"/>
        </w:rPr>
      </w:pPr>
    </w:p>
    <w:p w14:paraId="4569B301" w14:textId="53B24350" w:rsidR="000A556F" w:rsidRPr="002C71F0" w:rsidRDefault="00940180"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E</w:t>
      </w:r>
      <w:r w:rsidR="00253FB5" w:rsidRPr="002C71F0">
        <w:rPr>
          <w:rFonts w:ascii="Lucida Sans Unicode" w:hAnsi="Lucida Sans Unicode" w:cs="Lucida Sans Unicode"/>
          <w:sz w:val="20"/>
          <w:szCs w:val="20"/>
        </w:rPr>
        <w:t>ntonces</w:t>
      </w:r>
      <w:r w:rsidR="004C7B03" w:rsidRPr="002C71F0">
        <w:rPr>
          <w:rFonts w:ascii="Lucida Sans Unicode" w:hAnsi="Lucida Sans Unicode" w:cs="Lucida Sans Unicode"/>
          <w:sz w:val="20"/>
          <w:szCs w:val="20"/>
        </w:rPr>
        <w:t>,</w:t>
      </w:r>
      <w:r w:rsidR="00253FB5" w:rsidRPr="002C71F0">
        <w:rPr>
          <w:rFonts w:ascii="Lucida Sans Unicode" w:hAnsi="Lucida Sans Unicode" w:cs="Lucida Sans Unicode"/>
          <w:sz w:val="20"/>
          <w:szCs w:val="20"/>
        </w:rPr>
        <w:t xml:space="preserve"> yo no estaría de acuerdo en volverlos </w:t>
      </w:r>
      <w:r w:rsidR="004C7B03" w:rsidRPr="002C71F0">
        <w:rPr>
          <w:rFonts w:ascii="Lucida Sans Unicode" w:hAnsi="Lucida Sans Unicode" w:cs="Lucida Sans Unicode"/>
          <w:sz w:val="20"/>
          <w:szCs w:val="20"/>
        </w:rPr>
        <w:t xml:space="preserve">a, </w:t>
      </w:r>
      <w:r w:rsidR="00253FB5" w:rsidRPr="002C71F0">
        <w:rPr>
          <w:rFonts w:ascii="Lucida Sans Unicode" w:hAnsi="Lucida Sans Unicode" w:cs="Lucida Sans Unicode"/>
          <w:sz w:val="20"/>
          <w:szCs w:val="20"/>
        </w:rPr>
        <w:t>o regresarlos a la unidad correspondiente</w:t>
      </w:r>
      <w:r w:rsidR="004C7B03" w:rsidRPr="002C71F0">
        <w:rPr>
          <w:rFonts w:ascii="Lucida Sans Unicode" w:hAnsi="Lucida Sans Unicode" w:cs="Lucida Sans Unicode"/>
          <w:sz w:val="20"/>
          <w:szCs w:val="20"/>
        </w:rPr>
        <w:t>.</w:t>
      </w:r>
      <w:r w:rsidR="00253FB5" w:rsidRPr="002C71F0">
        <w:rPr>
          <w:rFonts w:ascii="Lucida Sans Unicode" w:hAnsi="Lucida Sans Unicode" w:cs="Lucida Sans Unicode"/>
          <w:sz w:val="20"/>
          <w:szCs w:val="20"/>
        </w:rPr>
        <w:t xml:space="preserve"> </w:t>
      </w:r>
      <w:r w:rsidR="004C7B03" w:rsidRPr="002C71F0">
        <w:rPr>
          <w:rFonts w:ascii="Lucida Sans Unicode" w:hAnsi="Lucida Sans Unicode" w:cs="Lucida Sans Unicode"/>
          <w:sz w:val="20"/>
          <w:szCs w:val="20"/>
        </w:rPr>
        <w:t>G</w:t>
      </w:r>
      <w:r w:rsidR="00253FB5" w:rsidRPr="002C71F0">
        <w:rPr>
          <w:rFonts w:ascii="Lucida Sans Unicode" w:hAnsi="Lucida Sans Unicode" w:cs="Lucida Sans Unicode"/>
          <w:sz w:val="20"/>
          <w:szCs w:val="20"/>
        </w:rPr>
        <w:t xml:space="preserve">racias. </w:t>
      </w:r>
    </w:p>
    <w:p w14:paraId="054BF728" w14:textId="77777777" w:rsidR="00424ECB" w:rsidRPr="002C71F0" w:rsidRDefault="00424ECB" w:rsidP="00B74689">
      <w:pPr>
        <w:spacing w:after="0"/>
        <w:jc w:val="both"/>
        <w:rPr>
          <w:rFonts w:ascii="Lucida Sans Unicode" w:hAnsi="Lucida Sans Unicode" w:cs="Lucida Sans Unicode"/>
          <w:sz w:val="20"/>
          <w:szCs w:val="20"/>
          <w:lang w:val="es-ES_tradnl"/>
        </w:rPr>
      </w:pPr>
    </w:p>
    <w:p w14:paraId="01FEA6EC" w14:textId="74805067" w:rsidR="00AF07A9" w:rsidRPr="002C71F0" w:rsidRDefault="009806A2" w:rsidP="00B74689">
      <w:pPr>
        <w:spacing w:after="0"/>
        <w:jc w:val="both"/>
        <w:rPr>
          <w:rFonts w:ascii="Lucida Sans Unicode" w:hAnsi="Lucida Sans Unicode" w:cs="Lucida Sans Unicode"/>
          <w:sz w:val="20"/>
          <w:szCs w:val="20"/>
        </w:rPr>
      </w:pPr>
      <w:bookmarkStart w:id="11" w:name="_Hlk151392504"/>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7A1D5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Silvia Guadalupe Bustos V</w:t>
      </w:r>
      <w:r w:rsidR="007A1D58" w:rsidRPr="002C71F0">
        <w:rPr>
          <w:rFonts w:ascii="Lucida Sans Unicode" w:hAnsi="Lucida Sans Unicode" w:cs="Lucida Sans Unicode"/>
          <w:sz w:val="20"/>
          <w:szCs w:val="20"/>
        </w:rPr>
        <w:t>á</w:t>
      </w:r>
      <w:r w:rsidRPr="002C71F0">
        <w:rPr>
          <w:rFonts w:ascii="Lucida Sans Unicode" w:hAnsi="Lucida Sans Unicode" w:cs="Lucida Sans Unicode"/>
          <w:sz w:val="20"/>
          <w:szCs w:val="20"/>
        </w:rPr>
        <w:t>squez</w:t>
      </w:r>
      <w:r w:rsidR="00AF07A9" w:rsidRPr="002C71F0">
        <w:rPr>
          <w:rFonts w:ascii="Lucida Sans Unicode" w:hAnsi="Lucida Sans Unicode" w:cs="Lucida Sans Unicode"/>
          <w:sz w:val="20"/>
          <w:szCs w:val="20"/>
        </w:rPr>
        <w:t>.</w:t>
      </w:r>
    </w:p>
    <w:p w14:paraId="14B3B794" w14:textId="79B07829" w:rsidR="000645CB" w:rsidRPr="002C71F0" w:rsidRDefault="009806A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 </w:t>
      </w:r>
    </w:p>
    <w:p w14:paraId="49C93321" w14:textId="10320EFA" w:rsidR="007A1D58" w:rsidRPr="002C71F0" w:rsidRDefault="009806A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0645CB"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94018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940180"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stamos en segunda ronda</w:t>
      </w:r>
      <w:r w:rsidR="0094018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E8FFC38" w14:textId="77777777" w:rsidR="007A1D58" w:rsidRPr="002C71F0" w:rsidRDefault="007A1D58" w:rsidP="00B74689">
      <w:pPr>
        <w:spacing w:after="0"/>
        <w:jc w:val="both"/>
        <w:rPr>
          <w:rFonts w:ascii="Lucida Sans Unicode" w:hAnsi="Lucida Sans Unicode" w:cs="Lucida Sans Unicode"/>
          <w:sz w:val="20"/>
          <w:szCs w:val="20"/>
        </w:rPr>
      </w:pPr>
    </w:p>
    <w:p w14:paraId="403DA0A3" w14:textId="6B755520" w:rsidR="00424ECB" w:rsidRPr="002C71F0" w:rsidRDefault="0094018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9806A2" w:rsidRPr="002C71F0">
        <w:rPr>
          <w:rFonts w:ascii="Lucida Sans Unicode" w:hAnsi="Lucida Sans Unicode" w:cs="Lucida Sans Unicode"/>
          <w:sz w:val="20"/>
          <w:szCs w:val="20"/>
        </w:rPr>
        <w:t xml:space="preserve">a consejera Brenda Serafín Morfín, adelante consejera. </w:t>
      </w:r>
    </w:p>
    <w:bookmarkEnd w:id="11"/>
    <w:p w14:paraId="05A2DB7C" w14:textId="77777777" w:rsidR="009806A2" w:rsidRPr="002C71F0" w:rsidRDefault="009806A2" w:rsidP="00B74689">
      <w:pPr>
        <w:spacing w:after="0"/>
        <w:jc w:val="both"/>
        <w:rPr>
          <w:rFonts w:ascii="Lucida Sans Unicode" w:hAnsi="Lucida Sans Unicode" w:cs="Lucida Sans Unicode"/>
          <w:sz w:val="20"/>
          <w:szCs w:val="20"/>
        </w:rPr>
      </w:pPr>
    </w:p>
    <w:p w14:paraId="546A0A81" w14:textId="6B158E63" w:rsidR="007A1D58" w:rsidRPr="002C71F0" w:rsidRDefault="009806A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Brenda Judith Serafín Morfín: </w:t>
      </w:r>
      <w:r w:rsidRPr="002C71F0">
        <w:rPr>
          <w:rFonts w:ascii="Lucida Sans Unicode" w:hAnsi="Lucida Sans Unicode" w:cs="Lucida Sans Unicode"/>
          <w:sz w:val="20"/>
          <w:szCs w:val="20"/>
        </w:rPr>
        <w:t>Gracias</w:t>
      </w:r>
      <w:r w:rsidR="007A1D5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r w:rsidR="007A1D58" w:rsidRPr="002C71F0">
        <w:rPr>
          <w:rFonts w:ascii="Lucida Sans Unicode" w:hAnsi="Lucida Sans Unicode" w:cs="Lucida Sans Unicode"/>
          <w:sz w:val="20"/>
          <w:szCs w:val="20"/>
        </w:rPr>
        <w:t xml:space="preserve"> </w:t>
      </w:r>
      <w:r w:rsidR="00962E41" w:rsidRPr="002C71F0">
        <w:rPr>
          <w:rFonts w:ascii="Lucida Sans Unicode" w:hAnsi="Lucida Sans Unicode" w:cs="Lucida Sans Unicode"/>
          <w:sz w:val="20"/>
          <w:szCs w:val="20"/>
        </w:rPr>
        <w:t>Buenas tardes</w:t>
      </w:r>
      <w:r w:rsidRPr="002C71F0">
        <w:rPr>
          <w:rFonts w:ascii="Lucida Sans Unicode" w:hAnsi="Lucida Sans Unicode" w:cs="Lucida Sans Unicode"/>
          <w:sz w:val="20"/>
          <w:szCs w:val="20"/>
        </w:rPr>
        <w:t xml:space="preserve"> a todas y todos</w:t>
      </w:r>
      <w:r w:rsidR="0094018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45C5DEBD" w14:textId="77777777" w:rsidR="007A1D58" w:rsidRPr="002C71F0" w:rsidRDefault="007A1D58" w:rsidP="00B74689">
      <w:pPr>
        <w:spacing w:after="0"/>
        <w:jc w:val="both"/>
        <w:rPr>
          <w:rFonts w:ascii="Lucida Sans Unicode" w:hAnsi="Lucida Sans Unicode" w:cs="Lucida Sans Unicode"/>
          <w:sz w:val="20"/>
          <w:szCs w:val="20"/>
        </w:rPr>
      </w:pPr>
    </w:p>
    <w:p w14:paraId="517E2CF3" w14:textId="593CFE42" w:rsidR="009806A2" w:rsidRPr="002C71F0" w:rsidRDefault="0094018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4212F1" w:rsidRPr="002C71F0">
        <w:rPr>
          <w:rFonts w:ascii="Lucida Sans Unicode" w:hAnsi="Lucida Sans Unicode" w:cs="Lucida Sans Unicode"/>
          <w:sz w:val="20"/>
          <w:szCs w:val="20"/>
        </w:rPr>
        <w:t>í</w:t>
      </w:r>
      <w:r w:rsidRPr="002C71F0">
        <w:rPr>
          <w:rFonts w:ascii="Lucida Sans Unicode" w:hAnsi="Lucida Sans Unicode" w:cs="Lucida Sans Unicode"/>
          <w:sz w:val="20"/>
          <w:szCs w:val="20"/>
        </w:rPr>
        <w:t>,</w:t>
      </w:r>
      <w:r w:rsidR="00846E6E" w:rsidRPr="002C71F0">
        <w:rPr>
          <w:rFonts w:ascii="Lucida Sans Unicode" w:hAnsi="Lucida Sans Unicode" w:cs="Lucida Sans Unicode"/>
          <w:sz w:val="20"/>
          <w:szCs w:val="20"/>
        </w:rPr>
        <w:t xml:space="preserve"> </w:t>
      </w:r>
      <w:r w:rsidR="009806A2" w:rsidRPr="002C71F0">
        <w:rPr>
          <w:rFonts w:ascii="Lucida Sans Unicode" w:hAnsi="Lucida Sans Unicode" w:cs="Lucida Sans Unicode"/>
          <w:sz w:val="20"/>
          <w:szCs w:val="20"/>
        </w:rPr>
        <w:t>yo también en el mismo sentido</w:t>
      </w:r>
      <w:r w:rsidR="000645CB" w:rsidRPr="002C71F0">
        <w:rPr>
          <w:rFonts w:ascii="Lucida Sans Unicode" w:hAnsi="Lucida Sans Unicode" w:cs="Lucida Sans Unicode"/>
          <w:sz w:val="20"/>
          <w:szCs w:val="20"/>
        </w:rPr>
        <w:t>,</w:t>
      </w:r>
      <w:r w:rsidR="009806A2" w:rsidRPr="002C71F0">
        <w:rPr>
          <w:rFonts w:ascii="Lucida Sans Unicode" w:hAnsi="Lucida Sans Unicode" w:cs="Lucida Sans Unicode"/>
          <w:sz w:val="20"/>
          <w:szCs w:val="20"/>
        </w:rPr>
        <w:t xml:space="preserve"> no estaría porque se </w:t>
      </w:r>
      <w:proofErr w:type="gramStart"/>
      <w:r w:rsidR="00962E41" w:rsidRPr="002C71F0">
        <w:rPr>
          <w:rFonts w:ascii="Lucida Sans Unicode" w:hAnsi="Lucida Sans Unicode" w:cs="Lucida Sans Unicode"/>
          <w:sz w:val="20"/>
          <w:szCs w:val="20"/>
        </w:rPr>
        <w:t>regresar</w:t>
      </w:r>
      <w:r w:rsidR="007A1D58" w:rsidRPr="002C71F0">
        <w:rPr>
          <w:rFonts w:ascii="Lucida Sans Unicode" w:hAnsi="Lucida Sans Unicode" w:cs="Lucida Sans Unicode"/>
          <w:sz w:val="20"/>
          <w:szCs w:val="20"/>
        </w:rPr>
        <w:t>a</w:t>
      </w:r>
      <w:r w:rsidR="00962E41" w:rsidRPr="002C71F0">
        <w:rPr>
          <w:rFonts w:ascii="Lucida Sans Unicode" w:hAnsi="Lucida Sans Unicode" w:cs="Lucida Sans Unicode"/>
          <w:sz w:val="20"/>
          <w:szCs w:val="20"/>
        </w:rPr>
        <w:t>n</w:t>
      </w:r>
      <w:proofErr w:type="gramEnd"/>
      <w:r w:rsidR="009806A2" w:rsidRPr="002C71F0">
        <w:rPr>
          <w:rFonts w:ascii="Lucida Sans Unicode" w:hAnsi="Lucida Sans Unicode" w:cs="Lucida Sans Unicode"/>
          <w:sz w:val="20"/>
          <w:szCs w:val="20"/>
        </w:rPr>
        <w:t xml:space="preserve"> estos puntos del orden del día, si</w:t>
      </w:r>
      <w:r w:rsidR="00846E6E" w:rsidRPr="002C71F0">
        <w:rPr>
          <w:rFonts w:ascii="Lucida Sans Unicode" w:hAnsi="Lucida Sans Unicode" w:cs="Lucida Sans Unicode"/>
          <w:sz w:val="20"/>
          <w:szCs w:val="20"/>
        </w:rPr>
        <w:t>no</w:t>
      </w:r>
      <w:r w:rsidR="009806A2" w:rsidRPr="002C71F0">
        <w:rPr>
          <w:rFonts w:ascii="Lucida Sans Unicode" w:hAnsi="Lucida Sans Unicode" w:cs="Lucida Sans Unicode"/>
          <w:sz w:val="20"/>
          <w:szCs w:val="20"/>
        </w:rPr>
        <w:t xml:space="preserve"> más bien</w:t>
      </w:r>
      <w:r w:rsidR="000645CB" w:rsidRPr="002C71F0">
        <w:rPr>
          <w:rFonts w:ascii="Lucida Sans Unicode" w:hAnsi="Lucida Sans Unicode" w:cs="Lucida Sans Unicode"/>
          <w:sz w:val="20"/>
          <w:szCs w:val="20"/>
        </w:rPr>
        <w:t>,</w:t>
      </w:r>
      <w:r w:rsidR="009806A2" w:rsidRPr="002C71F0">
        <w:rPr>
          <w:rFonts w:ascii="Lucida Sans Unicode" w:hAnsi="Lucida Sans Unicode" w:cs="Lucida Sans Unicode"/>
          <w:sz w:val="20"/>
          <w:szCs w:val="20"/>
        </w:rPr>
        <w:t xml:space="preserve"> tal vez si sabemos </w:t>
      </w:r>
      <w:r w:rsidR="00AF07A9" w:rsidRPr="002C71F0">
        <w:rPr>
          <w:rFonts w:ascii="Lucida Sans Unicode" w:hAnsi="Lucida Sans Unicode" w:cs="Lucida Sans Unicode"/>
          <w:sz w:val="20"/>
          <w:szCs w:val="20"/>
        </w:rPr>
        <w:t>cuáles</w:t>
      </w:r>
      <w:r w:rsidR="009806A2" w:rsidRPr="002C71F0">
        <w:rPr>
          <w:rFonts w:ascii="Lucida Sans Unicode" w:hAnsi="Lucida Sans Unicode" w:cs="Lucida Sans Unicode"/>
          <w:sz w:val="20"/>
          <w:szCs w:val="20"/>
        </w:rPr>
        <w:t xml:space="preserve"> son estas cuestiones que no se plasmaron</w:t>
      </w:r>
      <w:r w:rsidR="000645CB" w:rsidRPr="002C71F0">
        <w:rPr>
          <w:rFonts w:ascii="Lucida Sans Unicode" w:hAnsi="Lucida Sans Unicode" w:cs="Lucida Sans Unicode"/>
          <w:sz w:val="20"/>
          <w:szCs w:val="20"/>
        </w:rPr>
        <w:t>,</w:t>
      </w:r>
      <w:r w:rsidR="009806A2" w:rsidRPr="002C71F0">
        <w:rPr>
          <w:rFonts w:ascii="Lucida Sans Unicode" w:hAnsi="Lucida Sans Unicode" w:cs="Lucida Sans Unicode"/>
          <w:sz w:val="20"/>
          <w:szCs w:val="20"/>
        </w:rPr>
        <w:t xml:space="preserve"> probablemente si venga</w:t>
      </w:r>
      <w:r w:rsidR="000645CB" w:rsidRPr="002C71F0">
        <w:rPr>
          <w:rFonts w:ascii="Lucida Sans Unicode" w:hAnsi="Lucida Sans Unicode" w:cs="Lucida Sans Unicode"/>
          <w:sz w:val="20"/>
          <w:szCs w:val="20"/>
        </w:rPr>
        <w:t>,</w:t>
      </w:r>
      <w:r w:rsidR="009806A2" w:rsidRPr="002C71F0">
        <w:rPr>
          <w:rFonts w:ascii="Lucida Sans Unicode" w:hAnsi="Lucida Sans Unicode" w:cs="Lucida Sans Unicode"/>
          <w:sz w:val="20"/>
          <w:szCs w:val="20"/>
        </w:rPr>
        <w:t xml:space="preserve"> </w:t>
      </w:r>
      <w:r w:rsidR="00846E6E" w:rsidRPr="002C71F0">
        <w:rPr>
          <w:rFonts w:ascii="Lucida Sans Unicode" w:hAnsi="Lucida Sans Unicode" w:cs="Lucida Sans Unicode"/>
          <w:sz w:val="20"/>
          <w:szCs w:val="20"/>
        </w:rPr>
        <w:t xml:space="preserve">no </w:t>
      </w:r>
      <w:r w:rsidR="009806A2" w:rsidRPr="002C71F0">
        <w:rPr>
          <w:rFonts w:ascii="Lucida Sans Unicode" w:hAnsi="Lucida Sans Unicode" w:cs="Lucida Sans Unicode"/>
          <w:sz w:val="20"/>
          <w:szCs w:val="20"/>
        </w:rPr>
        <w:t>de manera literal, a lo mejor ahorita en la propuesta de dictamen</w:t>
      </w:r>
      <w:r w:rsidR="00AF07A9" w:rsidRPr="002C71F0">
        <w:rPr>
          <w:rFonts w:ascii="Lucida Sans Unicode" w:hAnsi="Lucida Sans Unicode" w:cs="Lucida Sans Unicode"/>
          <w:sz w:val="20"/>
          <w:szCs w:val="20"/>
        </w:rPr>
        <w:t>,</w:t>
      </w:r>
      <w:r w:rsidR="009806A2" w:rsidRPr="002C71F0">
        <w:rPr>
          <w:rFonts w:ascii="Lucida Sans Unicode" w:hAnsi="Lucida Sans Unicode" w:cs="Lucida Sans Unicode"/>
          <w:sz w:val="20"/>
          <w:szCs w:val="20"/>
        </w:rPr>
        <w:t xml:space="preserve"> </w:t>
      </w:r>
      <w:r w:rsidR="000645CB" w:rsidRPr="002C71F0">
        <w:rPr>
          <w:rFonts w:ascii="Lucida Sans Unicode" w:hAnsi="Lucida Sans Unicode" w:cs="Lucida Sans Unicode"/>
          <w:sz w:val="20"/>
          <w:szCs w:val="20"/>
        </w:rPr>
        <w:t>pero se</w:t>
      </w:r>
      <w:r w:rsidR="009806A2" w:rsidRPr="002C71F0">
        <w:rPr>
          <w:rFonts w:ascii="Lucida Sans Unicode" w:hAnsi="Lucida Sans Unicode" w:cs="Lucida Sans Unicode"/>
          <w:sz w:val="20"/>
          <w:szCs w:val="20"/>
        </w:rPr>
        <w:t xml:space="preserve"> puede incorporar</w:t>
      </w:r>
      <w:r w:rsidRPr="002C71F0">
        <w:rPr>
          <w:rFonts w:ascii="Lucida Sans Unicode" w:hAnsi="Lucida Sans Unicode" w:cs="Lucida Sans Unicode"/>
          <w:sz w:val="20"/>
          <w:szCs w:val="20"/>
        </w:rPr>
        <w:t>; entonces,</w:t>
      </w:r>
      <w:r w:rsidR="009806A2" w:rsidRPr="002C71F0">
        <w:rPr>
          <w:rFonts w:ascii="Lucida Sans Unicode" w:hAnsi="Lucida Sans Unicode" w:cs="Lucida Sans Unicode"/>
          <w:sz w:val="20"/>
          <w:szCs w:val="20"/>
        </w:rPr>
        <w:t xml:space="preserve"> más bien </w:t>
      </w:r>
      <w:r w:rsidR="00F6208C" w:rsidRPr="002C71F0">
        <w:rPr>
          <w:rFonts w:ascii="Lucida Sans Unicode" w:hAnsi="Lucida Sans Unicode" w:cs="Lucida Sans Unicode"/>
          <w:sz w:val="20"/>
          <w:szCs w:val="20"/>
        </w:rPr>
        <w:t xml:space="preserve">preferiría que se enumerara y que en este momento </w:t>
      </w:r>
      <w:r w:rsidR="00962E41" w:rsidRPr="002C71F0">
        <w:rPr>
          <w:rFonts w:ascii="Lucida Sans Unicode" w:hAnsi="Lucida Sans Unicode" w:cs="Lucida Sans Unicode"/>
          <w:sz w:val="20"/>
          <w:szCs w:val="20"/>
        </w:rPr>
        <w:t>se incorporara</w:t>
      </w:r>
      <w:r w:rsidRPr="002C71F0">
        <w:rPr>
          <w:rFonts w:ascii="Lucida Sans Unicode" w:hAnsi="Lucida Sans Unicode" w:cs="Lucida Sans Unicode"/>
          <w:sz w:val="20"/>
          <w:szCs w:val="20"/>
        </w:rPr>
        <w:t>.</w:t>
      </w:r>
      <w:r w:rsidR="00536799"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E</w:t>
      </w:r>
      <w:r w:rsidR="00536799" w:rsidRPr="002C71F0">
        <w:rPr>
          <w:rFonts w:ascii="Lucida Sans Unicode" w:hAnsi="Lucida Sans Unicode" w:cs="Lucida Sans Unicode"/>
          <w:sz w:val="20"/>
          <w:szCs w:val="20"/>
        </w:rPr>
        <w:t>s cuanto</w:t>
      </w:r>
      <w:r w:rsidR="000645CB" w:rsidRPr="002C71F0">
        <w:rPr>
          <w:rFonts w:ascii="Lucida Sans Unicode" w:hAnsi="Lucida Sans Unicode" w:cs="Lucida Sans Unicode"/>
          <w:sz w:val="20"/>
          <w:szCs w:val="20"/>
        </w:rPr>
        <w:t>,</w:t>
      </w:r>
      <w:r w:rsidR="00536799" w:rsidRPr="002C71F0">
        <w:rPr>
          <w:rFonts w:ascii="Lucida Sans Unicode" w:hAnsi="Lucida Sans Unicode" w:cs="Lucida Sans Unicode"/>
          <w:sz w:val="20"/>
          <w:szCs w:val="20"/>
        </w:rPr>
        <w:t xml:space="preserve"> presidenta.</w:t>
      </w:r>
    </w:p>
    <w:p w14:paraId="7CE7EBB4" w14:textId="77777777" w:rsidR="00962E41" w:rsidRPr="002C71F0" w:rsidRDefault="00962E41" w:rsidP="00B74689">
      <w:pPr>
        <w:spacing w:after="0"/>
        <w:jc w:val="both"/>
        <w:rPr>
          <w:rFonts w:ascii="Lucida Sans Unicode" w:hAnsi="Lucida Sans Unicode" w:cs="Lucida Sans Unicode"/>
          <w:sz w:val="20"/>
          <w:szCs w:val="20"/>
        </w:rPr>
      </w:pPr>
    </w:p>
    <w:p w14:paraId="27023A8D" w14:textId="107B39E7" w:rsidR="000A0AAA" w:rsidRPr="002C71F0" w:rsidRDefault="00962E41" w:rsidP="00962E4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7A1D5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Brenda Judith Serafín Morfín</w:t>
      </w:r>
      <w:r w:rsidR="000A0AAA" w:rsidRPr="002C71F0">
        <w:rPr>
          <w:rFonts w:ascii="Lucida Sans Unicode" w:hAnsi="Lucida Sans Unicode" w:cs="Lucida Sans Unicode"/>
          <w:sz w:val="20"/>
          <w:szCs w:val="20"/>
        </w:rPr>
        <w:t>.</w:t>
      </w:r>
    </w:p>
    <w:p w14:paraId="0B9183A1" w14:textId="77777777" w:rsidR="000A0AAA" w:rsidRPr="002C71F0" w:rsidRDefault="000A0AAA" w:rsidP="00962E41">
      <w:pPr>
        <w:spacing w:after="0"/>
        <w:jc w:val="both"/>
        <w:rPr>
          <w:rFonts w:ascii="Lucida Sans Unicode" w:hAnsi="Lucida Sans Unicode" w:cs="Lucida Sans Unicode"/>
          <w:sz w:val="20"/>
          <w:szCs w:val="20"/>
        </w:rPr>
      </w:pPr>
    </w:p>
    <w:p w14:paraId="7315B7A0" w14:textId="13F31E0B" w:rsidR="007A1D58" w:rsidRPr="002C71F0" w:rsidRDefault="00962E41" w:rsidP="00962E41">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0A0AAA"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desea hacer uso de la voz</w:t>
      </w:r>
      <w:r w:rsidR="0094018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segunda ronda? </w:t>
      </w:r>
    </w:p>
    <w:p w14:paraId="62364467" w14:textId="77777777" w:rsidR="007A1D58" w:rsidRPr="002C71F0" w:rsidRDefault="007A1D58" w:rsidP="00962E41">
      <w:pPr>
        <w:spacing w:after="0"/>
        <w:jc w:val="both"/>
        <w:rPr>
          <w:rFonts w:ascii="Lucida Sans Unicode" w:hAnsi="Lucida Sans Unicode" w:cs="Lucida Sans Unicode"/>
          <w:sz w:val="20"/>
          <w:szCs w:val="20"/>
        </w:rPr>
      </w:pPr>
    </w:p>
    <w:p w14:paraId="51C6D0A3" w14:textId="70D44D55" w:rsidR="00962E41" w:rsidRPr="002C71F0" w:rsidRDefault="007A1D58" w:rsidP="00962E41">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962E41" w:rsidRPr="002C71F0">
        <w:rPr>
          <w:rFonts w:ascii="Lucida Sans Unicode" w:hAnsi="Lucida Sans Unicode" w:cs="Lucida Sans Unicode"/>
          <w:sz w:val="20"/>
          <w:szCs w:val="20"/>
        </w:rPr>
        <w:t>onsejera Claudia Alejandra Vargas Bautista, tiene la palabra, adelante.</w:t>
      </w:r>
    </w:p>
    <w:p w14:paraId="7D6CD40E" w14:textId="77777777" w:rsidR="00962E41" w:rsidRPr="002C71F0" w:rsidRDefault="00962E41" w:rsidP="00962E41">
      <w:pPr>
        <w:spacing w:after="0"/>
        <w:jc w:val="both"/>
        <w:rPr>
          <w:rFonts w:ascii="Lucida Sans Unicode" w:hAnsi="Lucida Sans Unicode" w:cs="Lucida Sans Unicode"/>
          <w:sz w:val="20"/>
          <w:szCs w:val="20"/>
        </w:rPr>
      </w:pPr>
    </w:p>
    <w:p w14:paraId="3FCC0C48" w14:textId="5F47DCA3" w:rsidR="007A1D58" w:rsidRPr="002C71F0" w:rsidRDefault="00962E4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Claudia Alejandra Vargas Bautista: </w:t>
      </w:r>
      <w:r w:rsidRPr="002C71F0">
        <w:rPr>
          <w:rFonts w:ascii="Lucida Sans Unicode" w:hAnsi="Lucida Sans Unicode" w:cs="Lucida Sans Unicode"/>
          <w:sz w:val="20"/>
          <w:szCs w:val="20"/>
        </w:rPr>
        <w:t>Gracias</w:t>
      </w:r>
      <w:r w:rsidR="007A1D5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r w:rsidR="007A1D58"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Buenas tardes de nueva cuenta a todas y todos</w:t>
      </w:r>
      <w:r w:rsidR="0094018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593C53B" w14:textId="77777777" w:rsidR="007A1D58" w:rsidRPr="002C71F0" w:rsidRDefault="007A1D58" w:rsidP="00B74689">
      <w:pPr>
        <w:spacing w:after="0"/>
        <w:jc w:val="both"/>
        <w:rPr>
          <w:rFonts w:ascii="Lucida Sans Unicode" w:hAnsi="Lucida Sans Unicode" w:cs="Lucida Sans Unicode"/>
          <w:sz w:val="20"/>
          <w:szCs w:val="20"/>
        </w:rPr>
      </w:pPr>
    </w:p>
    <w:p w14:paraId="72537D94" w14:textId="21733772" w:rsidR="007A1D58" w:rsidRPr="002C71F0" w:rsidRDefault="0094018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962E41" w:rsidRPr="002C71F0">
        <w:rPr>
          <w:rFonts w:ascii="Lucida Sans Unicode" w:hAnsi="Lucida Sans Unicode" w:cs="Lucida Sans Unicode"/>
          <w:sz w:val="20"/>
          <w:szCs w:val="20"/>
        </w:rPr>
        <w:t>ás bien</w:t>
      </w:r>
      <w:r w:rsidR="000A0AAA" w:rsidRPr="002C71F0">
        <w:rPr>
          <w:rFonts w:ascii="Lucida Sans Unicode" w:hAnsi="Lucida Sans Unicode" w:cs="Lucida Sans Unicode"/>
          <w:sz w:val="20"/>
          <w:szCs w:val="20"/>
        </w:rPr>
        <w:t>,</w:t>
      </w:r>
      <w:r w:rsidR="00962E41" w:rsidRPr="002C71F0">
        <w:rPr>
          <w:rFonts w:ascii="Lucida Sans Unicode" w:hAnsi="Lucida Sans Unicode" w:cs="Lucida Sans Unicode"/>
          <w:sz w:val="20"/>
          <w:szCs w:val="20"/>
        </w:rPr>
        <w:t xml:space="preserve"> a </w:t>
      </w:r>
      <w:r w:rsidR="00AF07A9" w:rsidRPr="002C71F0">
        <w:rPr>
          <w:rFonts w:ascii="Lucida Sans Unicode" w:hAnsi="Lucida Sans Unicode" w:cs="Lucida Sans Unicode"/>
          <w:sz w:val="20"/>
          <w:szCs w:val="20"/>
        </w:rPr>
        <w:t>mí</w:t>
      </w:r>
      <w:r w:rsidR="00962E41" w:rsidRPr="002C71F0">
        <w:rPr>
          <w:rFonts w:ascii="Lucida Sans Unicode" w:hAnsi="Lucida Sans Unicode" w:cs="Lucida Sans Unicode"/>
          <w:sz w:val="20"/>
          <w:szCs w:val="20"/>
        </w:rPr>
        <w:t xml:space="preserve"> me gustaría tener como un poco de claridad, porque creo que ya me perdí</w:t>
      </w:r>
      <w:r w:rsidR="000A0AAA" w:rsidRPr="002C71F0">
        <w:rPr>
          <w:rFonts w:ascii="Lucida Sans Unicode" w:hAnsi="Lucida Sans Unicode" w:cs="Lucida Sans Unicode"/>
          <w:sz w:val="20"/>
          <w:szCs w:val="20"/>
        </w:rPr>
        <w:t>,</w:t>
      </w:r>
      <w:r w:rsidR="00962E41" w:rsidRPr="002C71F0">
        <w:rPr>
          <w:rFonts w:ascii="Lucida Sans Unicode" w:hAnsi="Lucida Sans Unicode" w:cs="Lucida Sans Unicode"/>
          <w:sz w:val="20"/>
          <w:szCs w:val="20"/>
        </w:rPr>
        <w:t xml:space="preserve"> en la propuesta que hace la consejera </w:t>
      </w:r>
      <w:r w:rsidR="004516CB" w:rsidRPr="002C71F0">
        <w:rPr>
          <w:rFonts w:ascii="Lucida Sans Unicode" w:hAnsi="Lucida Sans Unicode" w:cs="Lucida Sans Unicode"/>
          <w:sz w:val="20"/>
          <w:szCs w:val="20"/>
        </w:rPr>
        <w:t>Zoa</w:t>
      </w:r>
      <w:r w:rsidR="00C707B3" w:rsidRPr="002C71F0">
        <w:rPr>
          <w:rFonts w:ascii="Lucida Sans Unicode" w:hAnsi="Lucida Sans Unicode" w:cs="Lucida Sans Unicode"/>
          <w:sz w:val="20"/>
          <w:szCs w:val="20"/>
        </w:rPr>
        <w:t>d</w:t>
      </w:r>
      <w:r w:rsidR="000A0AAA"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porque creía que iba más allá de enunciar</w:t>
      </w:r>
      <w:r w:rsidR="007A1D58"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justo estos requerimientos, explicar </w:t>
      </w:r>
      <w:r w:rsidR="006323DB"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qu</w:t>
      </w:r>
      <w:r w:rsidR="007A1D58" w:rsidRPr="002C71F0">
        <w:rPr>
          <w:rFonts w:ascii="Lucida Sans Unicode" w:hAnsi="Lucida Sans Unicode" w:cs="Lucida Sans Unicode"/>
          <w:sz w:val="20"/>
          <w:szCs w:val="20"/>
        </w:rPr>
        <w:t>é</w:t>
      </w:r>
      <w:r w:rsidR="00C707B3" w:rsidRPr="002C71F0">
        <w:rPr>
          <w:rFonts w:ascii="Lucida Sans Unicode" w:hAnsi="Lucida Sans Unicode" w:cs="Lucida Sans Unicode"/>
          <w:sz w:val="20"/>
          <w:szCs w:val="20"/>
        </w:rPr>
        <w:t xml:space="preserve"> se requirió</w:t>
      </w:r>
      <w:r w:rsidR="006323DB"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w:t>
      </w:r>
      <w:r w:rsidR="006323DB"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qu</w:t>
      </w:r>
      <w:r w:rsidR="007A1D58" w:rsidRPr="002C71F0">
        <w:rPr>
          <w:rFonts w:ascii="Lucida Sans Unicode" w:hAnsi="Lucida Sans Unicode" w:cs="Lucida Sans Unicode"/>
          <w:sz w:val="20"/>
          <w:szCs w:val="20"/>
        </w:rPr>
        <w:t>é</w:t>
      </w:r>
      <w:r w:rsidR="00C707B3" w:rsidRPr="002C71F0">
        <w:rPr>
          <w:rFonts w:ascii="Lucida Sans Unicode" w:hAnsi="Lucida Sans Unicode" w:cs="Lucida Sans Unicode"/>
          <w:sz w:val="20"/>
          <w:szCs w:val="20"/>
        </w:rPr>
        <w:t xml:space="preserve"> se presentó</w:t>
      </w:r>
      <w:r w:rsidR="006323DB"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w:t>
      </w:r>
      <w:r w:rsidR="006323DB"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cu</w:t>
      </w:r>
      <w:r w:rsidR="006323DB" w:rsidRPr="002C71F0">
        <w:rPr>
          <w:rFonts w:ascii="Lucida Sans Unicode" w:hAnsi="Lucida Sans Unicode" w:cs="Lucida Sans Unicode"/>
          <w:sz w:val="20"/>
          <w:szCs w:val="20"/>
        </w:rPr>
        <w:t>á</w:t>
      </w:r>
      <w:r w:rsidR="00C707B3" w:rsidRPr="002C71F0">
        <w:rPr>
          <w:rFonts w:ascii="Lucida Sans Unicode" w:hAnsi="Lucida Sans Unicode" w:cs="Lucida Sans Unicode"/>
          <w:sz w:val="20"/>
          <w:szCs w:val="20"/>
        </w:rPr>
        <w:t>ndo se presentó</w:t>
      </w:r>
      <w:r w:rsidR="006323DB"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w:t>
      </w:r>
    </w:p>
    <w:p w14:paraId="56F996CF" w14:textId="77777777" w:rsidR="007A1D58" w:rsidRPr="002C71F0" w:rsidRDefault="007A1D58" w:rsidP="00B74689">
      <w:pPr>
        <w:spacing w:after="0"/>
        <w:jc w:val="both"/>
        <w:rPr>
          <w:rFonts w:ascii="Lucida Sans Unicode" w:hAnsi="Lucida Sans Unicode" w:cs="Lucida Sans Unicode"/>
          <w:sz w:val="20"/>
          <w:szCs w:val="20"/>
        </w:rPr>
      </w:pPr>
    </w:p>
    <w:p w14:paraId="6D78F08C" w14:textId="5CDD288E" w:rsidR="007A1D58" w:rsidRPr="002C71F0" w:rsidRDefault="007A1D5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C707B3" w:rsidRPr="002C71F0">
        <w:rPr>
          <w:rFonts w:ascii="Lucida Sans Unicode" w:hAnsi="Lucida Sans Unicode" w:cs="Lucida Sans Unicode"/>
          <w:sz w:val="20"/>
          <w:szCs w:val="20"/>
        </w:rPr>
        <w:t>sto</w:t>
      </w:r>
      <w:r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porque dentro de las observaciones que yo hice</w:t>
      </w:r>
      <w:r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de forma</w:t>
      </w:r>
      <w:r w:rsidR="0040619C"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justo era</w:t>
      </w:r>
      <w:r w:rsidR="000A0AAA" w:rsidRPr="002C71F0">
        <w:rPr>
          <w:rFonts w:ascii="Lucida Sans Unicode" w:hAnsi="Lucida Sans Unicode" w:cs="Lucida Sans Unicode"/>
          <w:sz w:val="20"/>
          <w:szCs w:val="20"/>
        </w:rPr>
        <w:t>,</w:t>
      </w:r>
      <w:r w:rsidR="00C707B3" w:rsidRPr="002C71F0">
        <w:rPr>
          <w:rFonts w:ascii="Lucida Sans Unicode" w:hAnsi="Lucida Sans Unicode" w:cs="Lucida Sans Unicode"/>
          <w:sz w:val="20"/>
          <w:szCs w:val="20"/>
        </w:rPr>
        <w:t xml:space="preserve"> pues ampliar</w:t>
      </w:r>
      <w:r w:rsidR="0040619C" w:rsidRPr="002C71F0">
        <w:rPr>
          <w:rFonts w:ascii="Lucida Sans Unicode" w:hAnsi="Lucida Sans Unicode" w:cs="Lucida Sans Unicode"/>
          <w:sz w:val="20"/>
          <w:szCs w:val="20"/>
        </w:rPr>
        <w:t xml:space="preserve"> e incluir esta información</w:t>
      </w:r>
      <w:r w:rsidR="000A0AAA"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w:t>
      </w:r>
      <w:r w:rsidR="004212F1" w:rsidRPr="002C71F0">
        <w:rPr>
          <w:rFonts w:ascii="Lucida Sans Unicode" w:hAnsi="Lucida Sans Unicode" w:cs="Lucida Sans Unicode"/>
          <w:sz w:val="20"/>
          <w:szCs w:val="20"/>
        </w:rPr>
        <w:t>porque en</w:t>
      </w:r>
      <w:r w:rsidR="0040619C" w:rsidRPr="002C71F0">
        <w:rPr>
          <w:rFonts w:ascii="Lucida Sans Unicode" w:hAnsi="Lucida Sans Unicode" w:cs="Lucida Sans Unicode"/>
          <w:sz w:val="20"/>
          <w:szCs w:val="20"/>
        </w:rPr>
        <w:t xml:space="preserve"> realidad lo que hacen es robustecer el proyecto de acuerdo y no lo modifican</w:t>
      </w:r>
      <w:r w:rsidR="006323DB"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w:t>
      </w:r>
    </w:p>
    <w:p w14:paraId="4F04742D" w14:textId="77777777" w:rsidR="007A1D58" w:rsidRPr="002C71F0" w:rsidRDefault="007A1D58" w:rsidP="00B74689">
      <w:pPr>
        <w:spacing w:after="0"/>
        <w:jc w:val="both"/>
        <w:rPr>
          <w:rFonts w:ascii="Lucida Sans Unicode" w:hAnsi="Lucida Sans Unicode" w:cs="Lucida Sans Unicode"/>
          <w:sz w:val="20"/>
          <w:szCs w:val="20"/>
        </w:rPr>
      </w:pPr>
    </w:p>
    <w:p w14:paraId="4FE4384C" w14:textId="08CD8576" w:rsidR="007A1D58"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40619C" w:rsidRPr="002C71F0">
        <w:rPr>
          <w:rFonts w:ascii="Lucida Sans Unicode" w:hAnsi="Lucida Sans Unicode" w:cs="Lucida Sans Unicode"/>
          <w:sz w:val="20"/>
          <w:szCs w:val="20"/>
        </w:rPr>
        <w:t>ntiendo que hay aquí una diferencia entre lo que es o no de forma, pero al menos</w:t>
      </w:r>
      <w:r w:rsidR="007A1D58"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a </w:t>
      </w:r>
      <w:r w:rsidR="00AF07A9" w:rsidRPr="002C71F0">
        <w:rPr>
          <w:rFonts w:ascii="Lucida Sans Unicode" w:hAnsi="Lucida Sans Unicode" w:cs="Lucida Sans Unicode"/>
          <w:sz w:val="20"/>
          <w:szCs w:val="20"/>
        </w:rPr>
        <w:t>título</w:t>
      </w:r>
      <w:r w:rsidR="0040619C" w:rsidRPr="002C71F0">
        <w:rPr>
          <w:rFonts w:ascii="Lucida Sans Unicode" w:hAnsi="Lucida Sans Unicode" w:cs="Lucida Sans Unicode"/>
          <w:sz w:val="20"/>
          <w:szCs w:val="20"/>
        </w:rPr>
        <w:t xml:space="preserve"> personal, yo así las remití, </w:t>
      </w:r>
      <w:r w:rsidR="004212F1" w:rsidRPr="002C71F0">
        <w:rPr>
          <w:rFonts w:ascii="Lucida Sans Unicode" w:hAnsi="Lucida Sans Unicode" w:cs="Lucida Sans Unicode"/>
          <w:sz w:val="20"/>
          <w:szCs w:val="20"/>
        </w:rPr>
        <w:t>considerando que</w:t>
      </w:r>
      <w:r w:rsidR="0040619C" w:rsidRPr="002C71F0">
        <w:rPr>
          <w:rFonts w:ascii="Lucida Sans Unicode" w:hAnsi="Lucida Sans Unicode" w:cs="Lucida Sans Unicode"/>
          <w:sz w:val="20"/>
          <w:szCs w:val="20"/>
        </w:rPr>
        <w:t xml:space="preserve"> solo se ampliara y se especificara qu</w:t>
      </w:r>
      <w:r w:rsidR="007A1D58" w:rsidRPr="002C71F0">
        <w:rPr>
          <w:rFonts w:ascii="Lucida Sans Unicode" w:hAnsi="Lucida Sans Unicode" w:cs="Lucida Sans Unicode"/>
          <w:sz w:val="20"/>
          <w:szCs w:val="20"/>
        </w:rPr>
        <w:t>é</w:t>
      </w:r>
      <w:r w:rsidR="0040619C" w:rsidRPr="002C71F0">
        <w:rPr>
          <w:rFonts w:ascii="Lucida Sans Unicode" w:hAnsi="Lucida Sans Unicode" w:cs="Lucida Sans Unicode"/>
          <w:sz w:val="20"/>
          <w:szCs w:val="20"/>
        </w:rPr>
        <w:t xml:space="preserve"> se requirió</w:t>
      </w:r>
      <w:r w:rsidR="000A0AAA"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con qué fecha y si se cumplió o no se cumplió, </w:t>
      </w:r>
      <w:r w:rsidR="00AF07A9" w:rsidRPr="002C71F0">
        <w:rPr>
          <w:rFonts w:ascii="Lucida Sans Unicode" w:hAnsi="Lucida Sans Unicode" w:cs="Lucida Sans Unicode"/>
          <w:sz w:val="20"/>
          <w:szCs w:val="20"/>
        </w:rPr>
        <w:t>más</w:t>
      </w:r>
      <w:r w:rsidR="0040619C" w:rsidRPr="002C71F0">
        <w:rPr>
          <w:rFonts w:ascii="Lucida Sans Unicode" w:hAnsi="Lucida Sans Unicode" w:cs="Lucida Sans Unicode"/>
          <w:sz w:val="20"/>
          <w:szCs w:val="20"/>
        </w:rPr>
        <w:t xml:space="preserve"> bien</w:t>
      </w:r>
      <w:r w:rsidR="000A0AAA"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entonces ahorita sería preguntarle a la consejera Zoad</w:t>
      </w:r>
      <w:r w:rsidR="000A0AAA"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si en efecto</w:t>
      </w:r>
      <w:r w:rsidR="000A0AAA"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eso es lo que está solicitando que se incorpore y por eso es </w:t>
      </w:r>
      <w:proofErr w:type="gramStart"/>
      <w:r w:rsidR="0040619C" w:rsidRPr="002C71F0">
        <w:rPr>
          <w:rFonts w:ascii="Lucida Sans Unicode" w:hAnsi="Lucida Sans Unicode" w:cs="Lucida Sans Unicode"/>
          <w:sz w:val="20"/>
          <w:szCs w:val="20"/>
        </w:rPr>
        <w:t>que</w:t>
      </w:r>
      <w:proofErr w:type="gramEnd"/>
      <w:r w:rsidR="0040619C" w:rsidRPr="002C71F0">
        <w:rPr>
          <w:rFonts w:ascii="Lucida Sans Unicode" w:hAnsi="Lucida Sans Unicode" w:cs="Lucida Sans Unicode"/>
          <w:sz w:val="20"/>
          <w:szCs w:val="20"/>
        </w:rPr>
        <w:t xml:space="preserve"> está solicitando que se regrese</w:t>
      </w:r>
      <w:r w:rsidR="000A0AAA"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como para poder manifestarme al respecto</w:t>
      </w:r>
      <w:r w:rsidRPr="002C71F0">
        <w:rPr>
          <w:rFonts w:ascii="Lucida Sans Unicode" w:hAnsi="Lucida Sans Unicode" w:cs="Lucida Sans Unicode"/>
          <w:sz w:val="20"/>
          <w:szCs w:val="20"/>
        </w:rPr>
        <w:t>.</w:t>
      </w:r>
      <w:r w:rsidR="0040619C" w:rsidRPr="002C71F0">
        <w:rPr>
          <w:rFonts w:ascii="Lucida Sans Unicode" w:hAnsi="Lucida Sans Unicode" w:cs="Lucida Sans Unicode"/>
          <w:sz w:val="20"/>
          <w:szCs w:val="20"/>
        </w:rPr>
        <w:t xml:space="preserve"> </w:t>
      </w:r>
    </w:p>
    <w:p w14:paraId="0DBB54D9" w14:textId="77777777" w:rsidR="007A1D58" w:rsidRPr="002C71F0" w:rsidRDefault="007A1D58" w:rsidP="00B74689">
      <w:pPr>
        <w:spacing w:after="0"/>
        <w:jc w:val="both"/>
        <w:rPr>
          <w:rFonts w:ascii="Lucida Sans Unicode" w:hAnsi="Lucida Sans Unicode" w:cs="Lucida Sans Unicode"/>
          <w:sz w:val="20"/>
          <w:szCs w:val="20"/>
        </w:rPr>
      </w:pPr>
    </w:p>
    <w:p w14:paraId="6B6E352F" w14:textId="0C0FE05B" w:rsidR="00962E41"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40619C" w:rsidRPr="002C71F0">
        <w:rPr>
          <w:rFonts w:ascii="Lucida Sans Unicode" w:hAnsi="Lucida Sans Unicode" w:cs="Lucida Sans Unicode"/>
          <w:sz w:val="20"/>
          <w:szCs w:val="20"/>
        </w:rPr>
        <w:t xml:space="preserve">ería cuanto, gracias.  </w:t>
      </w:r>
      <w:r w:rsidR="00C707B3" w:rsidRPr="002C71F0">
        <w:rPr>
          <w:rFonts w:ascii="Lucida Sans Unicode" w:hAnsi="Lucida Sans Unicode" w:cs="Lucida Sans Unicode"/>
          <w:sz w:val="20"/>
          <w:szCs w:val="20"/>
        </w:rPr>
        <w:t xml:space="preserve"> </w:t>
      </w:r>
      <w:r w:rsidR="004516CB" w:rsidRPr="002C71F0">
        <w:rPr>
          <w:rFonts w:ascii="Lucida Sans Unicode" w:hAnsi="Lucida Sans Unicode" w:cs="Lucida Sans Unicode"/>
          <w:sz w:val="20"/>
          <w:szCs w:val="20"/>
        </w:rPr>
        <w:t xml:space="preserve"> </w:t>
      </w:r>
    </w:p>
    <w:p w14:paraId="501F1053" w14:textId="77777777" w:rsidR="00424ECB" w:rsidRPr="002C71F0" w:rsidRDefault="00424ECB" w:rsidP="00B74689">
      <w:pPr>
        <w:spacing w:after="0"/>
        <w:jc w:val="both"/>
        <w:rPr>
          <w:rFonts w:ascii="Lucida Sans Unicode" w:hAnsi="Lucida Sans Unicode" w:cs="Lucida Sans Unicode"/>
          <w:sz w:val="20"/>
          <w:szCs w:val="20"/>
          <w:lang w:val="es-ES_tradnl"/>
        </w:rPr>
      </w:pPr>
    </w:p>
    <w:p w14:paraId="73DE096D" w14:textId="66B2B184" w:rsidR="00541FE4" w:rsidRPr="002C71F0" w:rsidRDefault="003F682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7A1D5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Claudia Alejandra Vargas Bautista </w:t>
      </w:r>
    </w:p>
    <w:p w14:paraId="713F65C1" w14:textId="581ECC6A" w:rsidR="007A1D58" w:rsidRPr="002C71F0" w:rsidRDefault="003F682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541FE4"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6323D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segunda ronda?</w:t>
      </w:r>
    </w:p>
    <w:p w14:paraId="44099150" w14:textId="77777777" w:rsidR="007A1D58" w:rsidRPr="002C71F0" w:rsidRDefault="007A1D58" w:rsidP="00B74689">
      <w:pPr>
        <w:spacing w:after="0"/>
        <w:jc w:val="both"/>
        <w:rPr>
          <w:rFonts w:ascii="Lucida Sans Unicode" w:hAnsi="Lucida Sans Unicode" w:cs="Lucida Sans Unicode"/>
          <w:sz w:val="20"/>
          <w:szCs w:val="20"/>
        </w:rPr>
      </w:pPr>
    </w:p>
    <w:p w14:paraId="7E295763" w14:textId="3094D1AE" w:rsidR="00424ECB" w:rsidRPr="002C71F0" w:rsidRDefault="003F682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La consejera Zoad Jeanine García González, tiene la palabra.</w:t>
      </w:r>
    </w:p>
    <w:p w14:paraId="0AF4C61C" w14:textId="77777777" w:rsidR="003F6827" w:rsidRPr="002C71F0" w:rsidRDefault="003F6827" w:rsidP="00B74689">
      <w:pPr>
        <w:spacing w:after="0"/>
        <w:jc w:val="both"/>
        <w:rPr>
          <w:rFonts w:ascii="Lucida Sans Unicode" w:hAnsi="Lucida Sans Unicode" w:cs="Lucida Sans Unicode"/>
          <w:sz w:val="20"/>
          <w:szCs w:val="20"/>
        </w:rPr>
      </w:pPr>
    </w:p>
    <w:p w14:paraId="1AAB0EFA" w14:textId="77777777" w:rsidR="00541FE4" w:rsidRPr="002C71F0" w:rsidRDefault="003F682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541FE4" w:rsidRPr="002C71F0">
        <w:rPr>
          <w:rFonts w:ascii="Lucida Sans Unicode" w:hAnsi="Lucida Sans Unicode" w:cs="Lucida Sans Unicode"/>
          <w:sz w:val="20"/>
          <w:szCs w:val="20"/>
        </w:rPr>
        <w:t>.</w:t>
      </w:r>
    </w:p>
    <w:p w14:paraId="1E8FA2FA" w14:textId="77777777" w:rsidR="00541FE4" w:rsidRPr="002C71F0" w:rsidRDefault="00541FE4" w:rsidP="00B74689">
      <w:pPr>
        <w:spacing w:after="0"/>
        <w:jc w:val="both"/>
        <w:rPr>
          <w:rFonts w:ascii="Lucida Sans Unicode" w:hAnsi="Lucida Sans Unicode" w:cs="Lucida Sans Unicode"/>
          <w:sz w:val="20"/>
          <w:szCs w:val="20"/>
        </w:rPr>
      </w:pPr>
    </w:p>
    <w:p w14:paraId="2FC76134" w14:textId="2F584F7C" w:rsidR="007A1D58" w:rsidRPr="002C71F0" w:rsidRDefault="00541FE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B</w:t>
      </w:r>
      <w:r w:rsidR="003F6827" w:rsidRPr="002C71F0">
        <w:rPr>
          <w:rFonts w:ascii="Lucida Sans Unicode" w:hAnsi="Lucida Sans Unicode" w:cs="Lucida Sans Unicode"/>
          <w:sz w:val="20"/>
          <w:szCs w:val="20"/>
        </w:rPr>
        <w:t>ueno</w:t>
      </w:r>
      <w:r w:rsidR="007A1D58"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antepongo una disculpa</w:t>
      </w:r>
      <w:r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porque creo que debí de haber manifestado esto primero, antes de hacer las observaciones al propio proyecto de acuerdo</w:t>
      </w:r>
      <w:r w:rsidR="007A1D58"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w:t>
      </w:r>
    </w:p>
    <w:p w14:paraId="163CDF37" w14:textId="77777777" w:rsidR="007A1D58" w:rsidRPr="002C71F0" w:rsidRDefault="007A1D58" w:rsidP="00B74689">
      <w:pPr>
        <w:spacing w:after="0"/>
        <w:jc w:val="both"/>
        <w:rPr>
          <w:rFonts w:ascii="Lucida Sans Unicode" w:hAnsi="Lucida Sans Unicode" w:cs="Lucida Sans Unicode"/>
          <w:sz w:val="20"/>
          <w:szCs w:val="20"/>
        </w:rPr>
      </w:pPr>
    </w:p>
    <w:p w14:paraId="362E030D" w14:textId="6E99DE84" w:rsidR="007A1D58" w:rsidRPr="002C71F0" w:rsidRDefault="007A1D5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3F6827" w:rsidRPr="002C71F0">
        <w:rPr>
          <w:rFonts w:ascii="Lucida Sans Unicode" w:hAnsi="Lucida Sans Unicode" w:cs="Lucida Sans Unicode"/>
          <w:sz w:val="20"/>
          <w:szCs w:val="20"/>
        </w:rPr>
        <w:t>or una cuestión de orden, si acompañaban esto</w:t>
      </w:r>
      <w:r w:rsidR="00541FE4"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pues evidentemente ya al proyecto de acuerdo en su momento tendría que modificarse</w:t>
      </w:r>
      <w:r w:rsidR="006323DB"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w:t>
      </w:r>
    </w:p>
    <w:p w14:paraId="61BD1600" w14:textId="77777777" w:rsidR="007A1D58" w:rsidRPr="002C71F0" w:rsidRDefault="007A1D58" w:rsidP="00B74689">
      <w:pPr>
        <w:spacing w:after="0"/>
        <w:jc w:val="both"/>
        <w:rPr>
          <w:rFonts w:ascii="Lucida Sans Unicode" w:hAnsi="Lucida Sans Unicode" w:cs="Lucida Sans Unicode"/>
          <w:sz w:val="20"/>
          <w:szCs w:val="20"/>
        </w:rPr>
      </w:pPr>
    </w:p>
    <w:p w14:paraId="6871752F" w14:textId="0CAB682B" w:rsidR="007A1D58"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3F6827" w:rsidRPr="002C71F0">
        <w:rPr>
          <w:rFonts w:ascii="Lucida Sans Unicode" w:hAnsi="Lucida Sans Unicode" w:cs="Lucida Sans Unicode"/>
          <w:sz w:val="20"/>
          <w:szCs w:val="20"/>
        </w:rPr>
        <w:t>o no comparto el que se apruebe</w:t>
      </w:r>
      <w:r w:rsidR="00541FE4"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sin es</w:t>
      </w:r>
      <w:r w:rsidR="007A1D58" w:rsidRPr="002C71F0">
        <w:rPr>
          <w:rFonts w:ascii="Lucida Sans Unicode" w:hAnsi="Lucida Sans Unicode" w:cs="Lucida Sans Unicode"/>
          <w:sz w:val="20"/>
          <w:szCs w:val="20"/>
        </w:rPr>
        <w:t>t</w:t>
      </w:r>
      <w:r w:rsidR="003F6827" w:rsidRPr="002C71F0">
        <w:rPr>
          <w:rFonts w:ascii="Lucida Sans Unicode" w:hAnsi="Lucida Sans Unicode" w:cs="Lucida Sans Unicode"/>
          <w:sz w:val="20"/>
          <w:szCs w:val="20"/>
        </w:rPr>
        <w:t>e análisis</w:t>
      </w:r>
      <w:r w:rsidR="007A1D58"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w:t>
      </w:r>
      <w:r w:rsidR="007A1D58" w:rsidRPr="002C71F0">
        <w:rPr>
          <w:rFonts w:ascii="Lucida Sans Unicode" w:hAnsi="Lucida Sans Unicode" w:cs="Lucida Sans Unicode"/>
          <w:sz w:val="20"/>
          <w:szCs w:val="20"/>
        </w:rPr>
        <w:t>M</w:t>
      </w:r>
      <w:r w:rsidR="003F6827" w:rsidRPr="002C71F0">
        <w:rPr>
          <w:rFonts w:ascii="Lucida Sans Unicode" w:hAnsi="Lucida Sans Unicode" w:cs="Lucida Sans Unicode"/>
          <w:sz w:val="20"/>
          <w:szCs w:val="20"/>
        </w:rPr>
        <w:t>e explico</w:t>
      </w:r>
      <w:r w:rsidR="007A1D58" w:rsidRPr="002C71F0">
        <w:rPr>
          <w:rFonts w:ascii="Lucida Sans Unicode" w:hAnsi="Lucida Sans Unicode" w:cs="Lucida Sans Unicode"/>
          <w:sz w:val="20"/>
          <w:szCs w:val="20"/>
        </w:rPr>
        <w:t>.</w:t>
      </w:r>
      <w:r w:rsidR="003F6827" w:rsidRPr="002C71F0">
        <w:rPr>
          <w:rFonts w:ascii="Lucida Sans Unicode" w:hAnsi="Lucida Sans Unicode" w:cs="Lucida Sans Unicode"/>
          <w:sz w:val="20"/>
          <w:szCs w:val="20"/>
        </w:rPr>
        <w:t xml:space="preserve"> </w:t>
      </w:r>
    </w:p>
    <w:p w14:paraId="785DC9A5" w14:textId="77777777" w:rsidR="007A1D58" w:rsidRPr="002C71F0" w:rsidRDefault="007A1D58" w:rsidP="00B74689">
      <w:pPr>
        <w:spacing w:after="0"/>
        <w:jc w:val="both"/>
        <w:rPr>
          <w:rFonts w:ascii="Lucida Sans Unicode" w:hAnsi="Lucida Sans Unicode" w:cs="Lucida Sans Unicode"/>
          <w:sz w:val="20"/>
          <w:szCs w:val="20"/>
        </w:rPr>
      </w:pPr>
    </w:p>
    <w:p w14:paraId="7706BCCC" w14:textId="4176F950" w:rsidR="007A1D58" w:rsidRPr="002C71F0" w:rsidRDefault="007A1D5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Q</w:t>
      </w:r>
      <w:r w:rsidR="003F6827" w:rsidRPr="002C71F0">
        <w:rPr>
          <w:rFonts w:ascii="Lucida Sans Unicode" w:hAnsi="Lucida Sans Unicode" w:cs="Lucida Sans Unicode"/>
          <w:sz w:val="20"/>
          <w:szCs w:val="20"/>
        </w:rPr>
        <w:t xml:space="preserve">uien está facultado para emitir este dictamen </w:t>
      </w:r>
      <w:r w:rsidR="00C006BD" w:rsidRPr="002C71F0">
        <w:rPr>
          <w:rFonts w:ascii="Lucida Sans Unicode" w:hAnsi="Lucida Sans Unicode" w:cs="Lucida Sans Unicode"/>
          <w:sz w:val="20"/>
          <w:szCs w:val="20"/>
        </w:rPr>
        <w:t>consolidado y ponerlo a consideración de nosotros</w:t>
      </w:r>
      <w:r w:rsidR="00541FE4" w:rsidRPr="002C71F0">
        <w:rPr>
          <w:rFonts w:ascii="Lucida Sans Unicode" w:hAnsi="Lucida Sans Unicode" w:cs="Lucida Sans Unicode"/>
          <w:sz w:val="20"/>
          <w:szCs w:val="20"/>
        </w:rPr>
        <w:t>,</w:t>
      </w:r>
      <w:r w:rsidR="00C006BD" w:rsidRPr="002C71F0">
        <w:rPr>
          <w:rFonts w:ascii="Lucida Sans Unicode" w:hAnsi="Lucida Sans Unicode" w:cs="Lucida Sans Unicode"/>
          <w:sz w:val="20"/>
          <w:szCs w:val="20"/>
        </w:rPr>
        <w:t xml:space="preserve"> es la </w:t>
      </w:r>
      <w:r w:rsidRPr="002C71F0">
        <w:rPr>
          <w:rFonts w:ascii="Lucida Sans Unicode" w:hAnsi="Lucida Sans Unicode" w:cs="Lucida Sans Unicode"/>
          <w:sz w:val="20"/>
          <w:szCs w:val="20"/>
        </w:rPr>
        <w:t>U</w:t>
      </w:r>
      <w:r w:rsidR="00C006BD" w:rsidRPr="002C71F0">
        <w:rPr>
          <w:rFonts w:ascii="Lucida Sans Unicode" w:hAnsi="Lucida Sans Unicode" w:cs="Lucida Sans Unicode"/>
          <w:sz w:val="20"/>
          <w:szCs w:val="20"/>
        </w:rPr>
        <w:t xml:space="preserve">nidad de </w:t>
      </w:r>
      <w:r w:rsidRPr="002C71F0">
        <w:rPr>
          <w:rFonts w:ascii="Lucida Sans Unicode" w:hAnsi="Lucida Sans Unicode" w:cs="Lucida Sans Unicode"/>
          <w:sz w:val="20"/>
          <w:szCs w:val="20"/>
        </w:rPr>
        <w:t>F</w:t>
      </w:r>
      <w:r w:rsidR="00C006BD" w:rsidRPr="002C71F0">
        <w:rPr>
          <w:rFonts w:ascii="Lucida Sans Unicode" w:hAnsi="Lucida Sans Unicode" w:cs="Lucida Sans Unicode"/>
          <w:sz w:val="20"/>
          <w:szCs w:val="20"/>
        </w:rPr>
        <w:t>iscalización</w:t>
      </w:r>
      <w:r w:rsidR="006323DB" w:rsidRPr="002C71F0">
        <w:rPr>
          <w:rFonts w:ascii="Lucida Sans Unicode" w:hAnsi="Lucida Sans Unicode" w:cs="Lucida Sans Unicode"/>
          <w:sz w:val="20"/>
          <w:szCs w:val="20"/>
        </w:rPr>
        <w:t>;</w:t>
      </w:r>
      <w:r w:rsidR="00C006BD" w:rsidRPr="002C71F0">
        <w:rPr>
          <w:rFonts w:ascii="Lucida Sans Unicode" w:hAnsi="Lucida Sans Unicode" w:cs="Lucida Sans Unicode"/>
          <w:sz w:val="20"/>
          <w:szCs w:val="20"/>
        </w:rPr>
        <w:t xml:space="preserve"> para </w:t>
      </w:r>
      <w:r w:rsidR="00FA4A80" w:rsidRPr="002C71F0">
        <w:rPr>
          <w:rFonts w:ascii="Lucida Sans Unicode" w:hAnsi="Lucida Sans Unicode" w:cs="Lucida Sans Unicode"/>
          <w:sz w:val="20"/>
          <w:szCs w:val="20"/>
        </w:rPr>
        <w:t>mí</w:t>
      </w:r>
      <w:r w:rsidR="00C006BD" w:rsidRPr="002C71F0">
        <w:rPr>
          <w:rFonts w:ascii="Lucida Sans Unicode" w:hAnsi="Lucida Sans Unicode" w:cs="Lucida Sans Unicode"/>
          <w:sz w:val="20"/>
          <w:szCs w:val="20"/>
        </w:rPr>
        <w:t xml:space="preserve"> no es exhaustivo, respecto de</w:t>
      </w:r>
      <w:r w:rsidR="00541FE4" w:rsidRPr="002C71F0">
        <w:rPr>
          <w:rFonts w:ascii="Lucida Sans Unicode" w:hAnsi="Lucida Sans Unicode" w:cs="Lucida Sans Unicode"/>
          <w:sz w:val="20"/>
          <w:szCs w:val="20"/>
        </w:rPr>
        <w:t>l</w:t>
      </w:r>
      <w:r w:rsidR="00C006BD" w:rsidRPr="002C71F0">
        <w:rPr>
          <w:rFonts w:ascii="Lucida Sans Unicode" w:hAnsi="Lucida Sans Unicode" w:cs="Lucida Sans Unicode"/>
          <w:sz w:val="20"/>
          <w:szCs w:val="20"/>
        </w:rPr>
        <w:t xml:space="preserve"> estudio del cumplimiento o no de las obligaciones de las propias agrupaciones políticas</w:t>
      </w:r>
      <w:r w:rsidR="006323DB" w:rsidRPr="002C71F0">
        <w:rPr>
          <w:rFonts w:ascii="Lucida Sans Unicode" w:hAnsi="Lucida Sans Unicode" w:cs="Lucida Sans Unicode"/>
          <w:sz w:val="20"/>
          <w:szCs w:val="20"/>
        </w:rPr>
        <w:t>;</w:t>
      </w:r>
      <w:r w:rsidR="00C006BD" w:rsidRPr="002C71F0">
        <w:rPr>
          <w:rFonts w:ascii="Lucida Sans Unicode" w:hAnsi="Lucida Sans Unicode" w:cs="Lucida Sans Unicode"/>
          <w:sz w:val="20"/>
          <w:szCs w:val="20"/>
        </w:rPr>
        <w:t xml:space="preserve"> </w:t>
      </w:r>
      <w:r w:rsidR="006323DB" w:rsidRPr="002C71F0">
        <w:rPr>
          <w:rFonts w:ascii="Lucida Sans Unicode" w:hAnsi="Lucida Sans Unicode" w:cs="Lucida Sans Unicode"/>
          <w:sz w:val="20"/>
          <w:szCs w:val="20"/>
        </w:rPr>
        <w:t>¿por qué?</w:t>
      </w:r>
      <w:r w:rsidR="00A313EC" w:rsidRPr="002C71F0">
        <w:rPr>
          <w:rFonts w:ascii="Lucida Sans Unicode" w:hAnsi="Lucida Sans Unicode" w:cs="Lucida Sans Unicode"/>
          <w:sz w:val="20"/>
          <w:szCs w:val="20"/>
        </w:rPr>
        <w:t>, porque</w:t>
      </w:r>
      <w:r w:rsidR="00C006BD" w:rsidRPr="002C71F0">
        <w:rPr>
          <w:rFonts w:ascii="Lucida Sans Unicode" w:hAnsi="Lucida Sans Unicode" w:cs="Lucida Sans Unicode"/>
          <w:sz w:val="20"/>
          <w:szCs w:val="20"/>
        </w:rPr>
        <w:t xml:space="preserve"> en algunos casos, bueno en todos los casos</w:t>
      </w:r>
      <w:r w:rsidR="00541FE4" w:rsidRPr="002C71F0">
        <w:rPr>
          <w:rFonts w:ascii="Lucida Sans Unicode" w:hAnsi="Lucida Sans Unicode" w:cs="Lucida Sans Unicode"/>
          <w:sz w:val="20"/>
          <w:szCs w:val="20"/>
        </w:rPr>
        <w:t>,</w:t>
      </w:r>
      <w:r w:rsidR="00C006BD" w:rsidRPr="002C71F0">
        <w:rPr>
          <w:rFonts w:ascii="Lucida Sans Unicode" w:hAnsi="Lucida Sans Unicode" w:cs="Lucida Sans Unicode"/>
          <w:sz w:val="20"/>
          <w:szCs w:val="20"/>
        </w:rPr>
        <w:t xml:space="preserve"> requirió información con fundamento en el </w:t>
      </w:r>
      <w:r w:rsidRPr="002C71F0">
        <w:rPr>
          <w:rFonts w:ascii="Lucida Sans Unicode" w:hAnsi="Lucida Sans Unicode" w:cs="Lucida Sans Unicode"/>
          <w:sz w:val="20"/>
          <w:szCs w:val="20"/>
        </w:rPr>
        <w:t>R</w:t>
      </w:r>
      <w:r w:rsidR="00C006BD" w:rsidRPr="002C71F0">
        <w:rPr>
          <w:rFonts w:ascii="Lucida Sans Unicode" w:hAnsi="Lucida Sans Unicode" w:cs="Lucida Sans Unicode"/>
          <w:sz w:val="20"/>
          <w:szCs w:val="20"/>
        </w:rPr>
        <w:t>eglamento que tenemos</w:t>
      </w:r>
      <w:r w:rsidR="00541FE4" w:rsidRPr="002C71F0">
        <w:rPr>
          <w:rFonts w:ascii="Lucida Sans Unicode" w:hAnsi="Lucida Sans Unicode" w:cs="Lucida Sans Unicode"/>
          <w:sz w:val="20"/>
          <w:szCs w:val="20"/>
        </w:rPr>
        <w:t>,</w:t>
      </w:r>
      <w:r w:rsidR="00C006BD" w:rsidRPr="002C71F0">
        <w:rPr>
          <w:rFonts w:ascii="Lucida Sans Unicode" w:hAnsi="Lucida Sans Unicode" w:cs="Lucida Sans Unicode"/>
          <w:sz w:val="20"/>
          <w:szCs w:val="20"/>
        </w:rPr>
        <w:t xml:space="preserve"> y en algunos casos se cumplieron</w:t>
      </w:r>
      <w:r w:rsidR="006323DB" w:rsidRPr="002C71F0">
        <w:rPr>
          <w:rFonts w:ascii="Lucida Sans Unicode" w:hAnsi="Lucida Sans Unicode" w:cs="Lucida Sans Unicode"/>
          <w:sz w:val="20"/>
          <w:szCs w:val="20"/>
        </w:rPr>
        <w:t>,</w:t>
      </w:r>
      <w:r w:rsidR="00C006BD" w:rsidRPr="002C71F0">
        <w:rPr>
          <w:rFonts w:ascii="Lucida Sans Unicode" w:hAnsi="Lucida Sans Unicode" w:cs="Lucida Sans Unicode"/>
          <w:sz w:val="20"/>
          <w:szCs w:val="20"/>
        </w:rPr>
        <w:t xml:space="preserve"> en </w:t>
      </w:r>
      <w:r w:rsidR="00A313EC" w:rsidRPr="002C71F0">
        <w:rPr>
          <w:rFonts w:ascii="Lucida Sans Unicode" w:hAnsi="Lucida Sans Unicode" w:cs="Lucida Sans Unicode"/>
          <w:sz w:val="20"/>
          <w:szCs w:val="20"/>
        </w:rPr>
        <w:t>otros no</w:t>
      </w:r>
      <w:r w:rsidR="006323DB"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w:t>
      </w:r>
    </w:p>
    <w:p w14:paraId="23E4E6D8" w14:textId="77777777" w:rsidR="007A1D58" w:rsidRPr="002C71F0" w:rsidRDefault="007A1D58" w:rsidP="00B74689">
      <w:pPr>
        <w:spacing w:after="0"/>
        <w:jc w:val="both"/>
        <w:rPr>
          <w:rFonts w:ascii="Lucida Sans Unicode" w:hAnsi="Lucida Sans Unicode" w:cs="Lucida Sans Unicode"/>
          <w:sz w:val="20"/>
          <w:szCs w:val="20"/>
        </w:rPr>
      </w:pPr>
    </w:p>
    <w:p w14:paraId="0A37E4D3" w14:textId="65CC0B6C" w:rsidR="007A1D58"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313EC" w:rsidRPr="002C71F0">
        <w:rPr>
          <w:rFonts w:ascii="Lucida Sans Unicode" w:hAnsi="Lucida Sans Unicode" w:cs="Lucida Sans Unicode"/>
          <w:sz w:val="20"/>
          <w:szCs w:val="20"/>
        </w:rPr>
        <w:t>ntonces</w:t>
      </w:r>
      <w:r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este incumplimiento debe ser evaluado por la propia </w:t>
      </w:r>
      <w:r w:rsidR="007A1D58" w:rsidRPr="002C71F0">
        <w:rPr>
          <w:rFonts w:ascii="Lucida Sans Unicode" w:hAnsi="Lucida Sans Unicode" w:cs="Lucida Sans Unicode"/>
          <w:sz w:val="20"/>
          <w:szCs w:val="20"/>
        </w:rPr>
        <w:t>U</w:t>
      </w:r>
      <w:r w:rsidR="00A313EC" w:rsidRPr="002C71F0">
        <w:rPr>
          <w:rFonts w:ascii="Lucida Sans Unicode" w:hAnsi="Lucida Sans Unicode" w:cs="Lucida Sans Unicode"/>
          <w:sz w:val="20"/>
          <w:szCs w:val="20"/>
        </w:rPr>
        <w:t xml:space="preserve">nidad de </w:t>
      </w:r>
      <w:r w:rsidR="007A1D58" w:rsidRPr="002C71F0">
        <w:rPr>
          <w:rFonts w:ascii="Lucida Sans Unicode" w:hAnsi="Lucida Sans Unicode" w:cs="Lucida Sans Unicode"/>
          <w:sz w:val="20"/>
          <w:szCs w:val="20"/>
        </w:rPr>
        <w:t>F</w:t>
      </w:r>
      <w:r w:rsidR="00A313EC" w:rsidRPr="002C71F0">
        <w:rPr>
          <w:rFonts w:ascii="Lucida Sans Unicode" w:hAnsi="Lucida Sans Unicode" w:cs="Lucida Sans Unicode"/>
          <w:sz w:val="20"/>
          <w:szCs w:val="20"/>
        </w:rPr>
        <w:t>iscalización</w:t>
      </w:r>
      <w:r w:rsidR="00541FE4"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para asumir o hacer el dictamen correspondiente</w:t>
      </w:r>
      <w:r w:rsidR="00FA4A80"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y llegar a las conclusiones respecto de si ese incumplimiento amerita o no una sanción</w:t>
      </w:r>
      <w:r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w:t>
      </w:r>
    </w:p>
    <w:p w14:paraId="74738750" w14:textId="77777777" w:rsidR="007A1D58" w:rsidRPr="002C71F0" w:rsidRDefault="007A1D58" w:rsidP="00B74689">
      <w:pPr>
        <w:spacing w:after="0"/>
        <w:jc w:val="both"/>
        <w:rPr>
          <w:rFonts w:ascii="Lucida Sans Unicode" w:hAnsi="Lucida Sans Unicode" w:cs="Lucida Sans Unicode"/>
          <w:sz w:val="20"/>
          <w:szCs w:val="20"/>
        </w:rPr>
      </w:pPr>
    </w:p>
    <w:p w14:paraId="5C0FE770" w14:textId="68FE04E0" w:rsidR="00AD7F30"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A313EC" w:rsidRPr="002C71F0">
        <w:rPr>
          <w:rFonts w:ascii="Lucida Sans Unicode" w:hAnsi="Lucida Sans Unicode" w:cs="Lucida Sans Unicode"/>
          <w:sz w:val="20"/>
          <w:szCs w:val="20"/>
        </w:rPr>
        <w:t>e parece que sería</w:t>
      </w:r>
      <w:r w:rsidR="00541FE4"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o sea</w:t>
      </w:r>
      <w:r w:rsidR="007A1D58" w:rsidRPr="002C71F0">
        <w:rPr>
          <w:rFonts w:ascii="Lucida Sans Unicode" w:hAnsi="Lucida Sans Unicode" w:cs="Lucida Sans Unicode"/>
          <w:sz w:val="20"/>
          <w:szCs w:val="20"/>
        </w:rPr>
        <w:t>,</w:t>
      </w:r>
      <w:r w:rsidR="00A313EC" w:rsidRPr="002C71F0">
        <w:rPr>
          <w:rFonts w:ascii="Lucida Sans Unicode" w:hAnsi="Lucida Sans Unicode" w:cs="Lucida Sans Unicode"/>
          <w:sz w:val="20"/>
          <w:szCs w:val="20"/>
        </w:rPr>
        <w:t xml:space="preserve"> nosotros no podemos </w:t>
      </w:r>
      <w:r w:rsidR="00813221" w:rsidRPr="002C71F0">
        <w:rPr>
          <w:rFonts w:ascii="Lucida Sans Unicode" w:hAnsi="Lucida Sans Unicode" w:cs="Lucida Sans Unicode"/>
          <w:sz w:val="20"/>
          <w:szCs w:val="20"/>
        </w:rPr>
        <w:t>modificar</w:t>
      </w:r>
      <w:r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como tal</w:t>
      </w:r>
      <w:r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el dictamen </w:t>
      </w:r>
      <w:r w:rsidRPr="002C71F0">
        <w:rPr>
          <w:rFonts w:ascii="Lucida Sans Unicode" w:hAnsi="Lucida Sans Unicode" w:cs="Lucida Sans Unicode"/>
          <w:sz w:val="20"/>
          <w:szCs w:val="20"/>
        </w:rPr>
        <w:t>e</w:t>
      </w:r>
      <w:r w:rsidR="00813221" w:rsidRPr="002C71F0">
        <w:rPr>
          <w:rFonts w:ascii="Lucida Sans Unicode" w:hAnsi="Lucida Sans Unicode" w:cs="Lucida Sans Unicode"/>
          <w:sz w:val="20"/>
          <w:szCs w:val="20"/>
        </w:rPr>
        <w:t xml:space="preserve"> incluir aquí</w:t>
      </w:r>
      <w:r w:rsidR="00541FE4"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sin mayor análisis, </w:t>
      </w:r>
      <w:r w:rsidR="007A1D58" w:rsidRPr="002C71F0">
        <w:rPr>
          <w:rFonts w:ascii="Lucida Sans Unicode" w:hAnsi="Lucida Sans Unicode" w:cs="Lucida Sans Unicode"/>
          <w:sz w:val="20"/>
          <w:szCs w:val="20"/>
        </w:rPr>
        <w:t xml:space="preserve">si </w:t>
      </w:r>
      <w:r w:rsidR="00813221" w:rsidRPr="002C71F0">
        <w:rPr>
          <w:rFonts w:ascii="Lucida Sans Unicode" w:hAnsi="Lucida Sans Unicode" w:cs="Lucida Sans Unicode"/>
          <w:sz w:val="20"/>
          <w:szCs w:val="20"/>
        </w:rPr>
        <w:t>el incumplir con el requerimiento que se le está haciendo</w:t>
      </w:r>
      <w:r w:rsidR="00541FE4"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amerita o no la sanción, es decir</w:t>
      </w:r>
      <w:r w:rsidR="00541FE4"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me par</w:t>
      </w:r>
      <w:r w:rsidR="007A1D58" w:rsidRPr="002C71F0">
        <w:rPr>
          <w:rFonts w:ascii="Lucida Sans Unicode" w:hAnsi="Lucida Sans Unicode" w:cs="Lucida Sans Unicode"/>
          <w:sz w:val="20"/>
          <w:szCs w:val="20"/>
        </w:rPr>
        <w:t xml:space="preserve">ece </w:t>
      </w:r>
      <w:r w:rsidR="00813221" w:rsidRPr="002C71F0">
        <w:rPr>
          <w:rFonts w:ascii="Lucida Sans Unicode" w:hAnsi="Lucida Sans Unicode" w:cs="Lucida Sans Unicode"/>
          <w:sz w:val="20"/>
          <w:szCs w:val="20"/>
        </w:rPr>
        <w:t>que no sería exhaustivo</w:t>
      </w:r>
      <w:r w:rsidRPr="002C71F0">
        <w:rPr>
          <w:rFonts w:ascii="Lucida Sans Unicode" w:hAnsi="Lucida Sans Unicode" w:cs="Lucida Sans Unicode"/>
          <w:sz w:val="20"/>
          <w:szCs w:val="20"/>
        </w:rPr>
        <w:t xml:space="preserve">; </w:t>
      </w:r>
      <w:r w:rsidR="007A1D58"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y</w:t>
      </w:r>
      <w:r w:rsidR="00813221" w:rsidRPr="002C71F0">
        <w:rPr>
          <w:rFonts w:ascii="Lucida Sans Unicode" w:hAnsi="Lucida Sans Unicode" w:cs="Lucida Sans Unicode"/>
          <w:sz w:val="20"/>
          <w:szCs w:val="20"/>
        </w:rPr>
        <w:t xml:space="preserve"> que además</w:t>
      </w:r>
      <w:r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le toca a la </w:t>
      </w:r>
      <w:r w:rsidR="007A1D58" w:rsidRPr="002C71F0">
        <w:rPr>
          <w:rFonts w:ascii="Lucida Sans Unicode" w:hAnsi="Lucida Sans Unicode" w:cs="Lucida Sans Unicode"/>
          <w:sz w:val="20"/>
          <w:szCs w:val="20"/>
        </w:rPr>
        <w:t>U</w:t>
      </w:r>
      <w:r w:rsidR="00813221" w:rsidRPr="002C71F0">
        <w:rPr>
          <w:rFonts w:ascii="Lucida Sans Unicode" w:hAnsi="Lucida Sans Unicode" w:cs="Lucida Sans Unicode"/>
          <w:sz w:val="20"/>
          <w:szCs w:val="20"/>
        </w:rPr>
        <w:t xml:space="preserve">nidad de </w:t>
      </w:r>
      <w:r w:rsidR="007A1D58" w:rsidRPr="002C71F0">
        <w:rPr>
          <w:rFonts w:ascii="Lucida Sans Unicode" w:hAnsi="Lucida Sans Unicode" w:cs="Lucida Sans Unicode"/>
          <w:sz w:val="20"/>
          <w:szCs w:val="20"/>
        </w:rPr>
        <w:t>F</w:t>
      </w:r>
      <w:r w:rsidR="00813221" w:rsidRPr="002C71F0">
        <w:rPr>
          <w:rFonts w:ascii="Lucida Sans Unicode" w:hAnsi="Lucida Sans Unicode" w:cs="Lucida Sans Unicode"/>
          <w:sz w:val="20"/>
          <w:szCs w:val="20"/>
        </w:rPr>
        <w:t>iscalización completar, analizar y llegar a las conclusiones para ponerlo a consideración de nosotros y</w:t>
      </w:r>
      <w:r w:rsidR="00AD7F30" w:rsidRPr="002C71F0">
        <w:rPr>
          <w:rFonts w:ascii="Lucida Sans Unicode" w:hAnsi="Lucida Sans Unicode" w:cs="Lucida Sans Unicode"/>
          <w:sz w:val="20"/>
          <w:szCs w:val="20"/>
        </w:rPr>
        <w:t>,</w:t>
      </w:r>
      <w:r w:rsidR="00813221" w:rsidRPr="002C71F0">
        <w:rPr>
          <w:rFonts w:ascii="Lucida Sans Unicode" w:hAnsi="Lucida Sans Unicode" w:cs="Lucida Sans Unicode"/>
          <w:sz w:val="20"/>
          <w:szCs w:val="20"/>
        </w:rPr>
        <w:t xml:space="preserve"> en caso de que incurra en alguna infracción que pueda ser </w:t>
      </w:r>
      <w:r w:rsidR="00034EC6" w:rsidRPr="002C71F0">
        <w:rPr>
          <w:rFonts w:ascii="Lucida Sans Unicode" w:hAnsi="Lucida Sans Unicode" w:cs="Lucida Sans Unicode"/>
          <w:sz w:val="20"/>
          <w:szCs w:val="20"/>
        </w:rPr>
        <w:t>sancionable, pues entonces hacer la resolución, el proyecto de resolución correspondiente</w:t>
      </w:r>
      <w:r w:rsidR="00541FE4"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para que también sea este órgano quien lo determine</w:t>
      </w:r>
      <w:r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¿por qué?</w:t>
      </w:r>
      <w:r w:rsidR="00541FE4"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porque </w:t>
      </w:r>
      <w:r w:rsidR="00541FE4" w:rsidRPr="002C71F0">
        <w:rPr>
          <w:rFonts w:ascii="Lucida Sans Unicode" w:hAnsi="Lucida Sans Unicode" w:cs="Lucida Sans Unicode"/>
          <w:sz w:val="20"/>
          <w:szCs w:val="20"/>
        </w:rPr>
        <w:t>la</w:t>
      </w:r>
      <w:r w:rsidR="00034EC6" w:rsidRPr="002C71F0">
        <w:rPr>
          <w:rFonts w:ascii="Lucida Sans Unicode" w:hAnsi="Lucida Sans Unicode" w:cs="Lucida Sans Unicode"/>
          <w:sz w:val="20"/>
          <w:szCs w:val="20"/>
        </w:rPr>
        <w:t xml:space="preserve"> aprobación de este acuerdo</w:t>
      </w:r>
      <w:r w:rsidR="00AD7F30"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en estos términos</w:t>
      </w:r>
      <w:r w:rsidR="00541FE4"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tiene un impacto con los subsecuentes puntos de acuerdo, es decir</w:t>
      </w:r>
      <w:r w:rsidR="00541FE4"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de aquí se desprenden</w:t>
      </w:r>
      <w:r w:rsidR="00AD7F30"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de estos dictámenes</w:t>
      </w:r>
      <w:r w:rsidR="00541FE4" w:rsidRPr="002C71F0">
        <w:rPr>
          <w:rFonts w:ascii="Lucida Sans Unicode" w:hAnsi="Lucida Sans Unicode" w:cs="Lucida Sans Unicode"/>
          <w:sz w:val="20"/>
          <w:szCs w:val="20"/>
        </w:rPr>
        <w:t>,</w:t>
      </w:r>
      <w:r w:rsidR="00034EC6" w:rsidRPr="002C71F0">
        <w:rPr>
          <w:rFonts w:ascii="Lucida Sans Unicode" w:hAnsi="Lucida Sans Unicode" w:cs="Lucida Sans Unicode"/>
          <w:sz w:val="20"/>
          <w:szCs w:val="20"/>
        </w:rPr>
        <w:t xml:space="preserve"> se desprenden las sanciones que se proponen en los subsecuentes cuatro puntos de acuerdo, que en algunos casos tendr</w:t>
      </w:r>
      <w:r w:rsidR="00541FE4" w:rsidRPr="002C71F0">
        <w:rPr>
          <w:rFonts w:ascii="Lucida Sans Unicode" w:hAnsi="Lucida Sans Unicode" w:cs="Lucida Sans Unicode"/>
          <w:sz w:val="20"/>
          <w:szCs w:val="20"/>
        </w:rPr>
        <w:t>ía</w:t>
      </w:r>
      <w:r w:rsidR="00034EC6" w:rsidRPr="002C71F0">
        <w:rPr>
          <w:rFonts w:ascii="Lucida Sans Unicode" w:hAnsi="Lucida Sans Unicode" w:cs="Lucida Sans Unicode"/>
          <w:sz w:val="20"/>
          <w:szCs w:val="20"/>
        </w:rPr>
        <w:t>n un impacto respecto de las conductas en la</w:t>
      </w:r>
      <w:r w:rsidR="00AD7F30" w:rsidRPr="002C71F0">
        <w:rPr>
          <w:rFonts w:ascii="Lucida Sans Unicode" w:hAnsi="Lucida Sans Unicode" w:cs="Lucida Sans Unicode"/>
          <w:sz w:val="20"/>
          <w:szCs w:val="20"/>
        </w:rPr>
        <w:t>s</w:t>
      </w:r>
      <w:r w:rsidR="00034EC6" w:rsidRPr="002C71F0">
        <w:rPr>
          <w:rFonts w:ascii="Lucida Sans Unicode" w:hAnsi="Lucida Sans Unicode" w:cs="Lucida Sans Unicode"/>
          <w:sz w:val="20"/>
          <w:szCs w:val="20"/>
        </w:rPr>
        <w:t xml:space="preserve"> que </w:t>
      </w:r>
      <w:r w:rsidR="005A15FC" w:rsidRPr="002C71F0">
        <w:rPr>
          <w:rFonts w:ascii="Lucida Sans Unicode" w:hAnsi="Lucida Sans Unicode" w:cs="Lucida Sans Unicode"/>
          <w:sz w:val="20"/>
          <w:szCs w:val="20"/>
        </w:rPr>
        <w:t>estarían incurriendo</w:t>
      </w:r>
      <w:r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w:t>
      </w:r>
    </w:p>
    <w:p w14:paraId="3B37575C" w14:textId="77777777" w:rsidR="00AD7F30" w:rsidRPr="002C71F0" w:rsidRDefault="00AD7F30" w:rsidP="00B74689">
      <w:pPr>
        <w:spacing w:after="0"/>
        <w:jc w:val="both"/>
        <w:rPr>
          <w:rFonts w:ascii="Lucida Sans Unicode" w:hAnsi="Lucida Sans Unicode" w:cs="Lucida Sans Unicode"/>
          <w:sz w:val="20"/>
          <w:szCs w:val="20"/>
        </w:rPr>
      </w:pPr>
    </w:p>
    <w:p w14:paraId="76018EC6" w14:textId="72C943F7" w:rsidR="00450A0A"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5A15FC" w:rsidRPr="002C71F0">
        <w:rPr>
          <w:rFonts w:ascii="Lucida Sans Unicode" w:hAnsi="Lucida Sans Unicode" w:cs="Lucida Sans Unicode"/>
          <w:sz w:val="20"/>
          <w:szCs w:val="20"/>
        </w:rPr>
        <w:t>ntonces</w:t>
      </w:r>
      <w:r w:rsidR="00AD7F30"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yo s</w:t>
      </w:r>
      <w:r w:rsidR="004212F1" w:rsidRPr="002C71F0">
        <w:rPr>
          <w:rFonts w:ascii="Lucida Sans Unicode" w:hAnsi="Lucida Sans Unicode" w:cs="Lucida Sans Unicode"/>
          <w:sz w:val="20"/>
          <w:szCs w:val="20"/>
        </w:rPr>
        <w:t>í</w:t>
      </w:r>
      <w:r w:rsidR="005A15FC" w:rsidRPr="002C71F0">
        <w:rPr>
          <w:rFonts w:ascii="Lucida Sans Unicode" w:hAnsi="Lucida Sans Unicode" w:cs="Lucida Sans Unicode"/>
          <w:sz w:val="20"/>
          <w:szCs w:val="20"/>
        </w:rPr>
        <w:t xml:space="preserve"> insistiría en que se devuelva a la </w:t>
      </w:r>
      <w:r w:rsidR="00AD7F30" w:rsidRPr="002C71F0">
        <w:rPr>
          <w:rFonts w:ascii="Lucida Sans Unicode" w:hAnsi="Lucida Sans Unicode" w:cs="Lucida Sans Unicode"/>
          <w:sz w:val="20"/>
          <w:szCs w:val="20"/>
        </w:rPr>
        <w:t>U</w:t>
      </w:r>
      <w:r w:rsidR="005A15FC" w:rsidRPr="002C71F0">
        <w:rPr>
          <w:rFonts w:ascii="Lucida Sans Unicode" w:hAnsi="Lucida Sans Unicode" w:cs="Lucida Sans Unicode"/>
          <w:sz w:val="20"/>
          <w:szCs w:val="20"/>
        </w:rPr>
        <w:t xml:space="preserve">nidad de </w:t>
      </w:r>
      <w:r w:rsidR="00AD7F30" w:rsidRPr="002C71F0">
        <w:rPr>
          <w:rFonts w:ascii="Lucida Sans Unicode" w:hAnsi="Lucida Sans Unicode" w:cs="Lucida Sans Unicode"/>
          <w:sz w:val="20"/>
          <w:szCs w:val="20"/>
        </w:rPr>
        <w:t>F</w:t>
      </w:r>
      <w:r w:rsidR="005A15FC" w:rsidRPr="002C71F0">
        <w:rPr>
          <w:rFonts w:ascii="Lucida Sans Unicode" w:hAnsi="Lucida Sans Unicode" w:cs="Lucida Sans Unicode"/>
          <w:sz w:val="20"/>
          <w:szCs w:val="20"/>
        </w:rPr>
        <w:t>iscalización</w:t>
      </w:r>
      <w:r w:rsidR="00C1326D"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que atienda esto, que</w:t>
      </w:r>
      <w:r w:rsidR="00026DDA"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con base en el expediente de manera muy puntual</w:t>
      </w:r>
      <w:r w:rsidR="00C1326D"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señale en qu</w:t>
      </w:r>
      <w:r w:rsidR="00AD7F30" w:rsidRPr="002C71F0">
        <w:rPr>
          <w:rFonts w:ascii="Lucida Sans Unicode" w:hAnsi="Lucida Sans Unicode" w:cs="Lucida Sans Unicode"/>
          <w:sz w:val="20"/>
          <w:szCs w:val="20"/>
        </w:rPr>
        <w:t>é</w:t>
      </w:r>
      <w:r w:rsidR="005A15FC" w:rsidRPr="002C71F0">
        <w:rPr>
          <w:rFonts w:ascii="Lucida Sans Unicode" w:hAnsi="Lucida Sans Unicode" w:cs="Lucida Sans Unicode"/>
          <w:sz w:val="20"/>
          <w:szCs w:val="20"/>
        </w:rPr>
        <w:t xml:space="preserve"> fechas cumplieron los que cumplieron</w:t>
      </w:r>
      <w:r w:rsidR="00450A0A"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o las agrupaciones que cumplieron</w:t>
      </w:r>
      <w:r w:rsidR="00450A0A"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las que no cumplieron</w:t>
      </w:r>
      <w:r w:rsidR="00450A0A"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w:t>
      </w:r>
      <w:r w:rsidR="00450A0A" w:rsidRPr="002C71F0">
        <w:rPr>
          <w:rFonts w:ascii="Lucida Sans Unicode" w:hAnsi="Lucida Sans Unicode" w:cs="Lucida Sans Unicode"/>
          <w:sz w:val="20"/>
          <w:szCs w:val="20"/>
        </w:rPr>
        <w:t xml:space="preserve">pues </w:t>
      </w:r>
      <w:r w:rsidR="005A15FC" w:rsidRPr="002C71F0">
        <w:rPr>
          <w:rFonts w:ascii="Lucida Sans Unicode" w:hAnsi="Lucida Sans Unicode" w:cs="Lucida Sans Unicode"/>
          <w:sz w:val="20"/>
          <w:szCs w:val="20"/>
        </w:rPr>
        <w:t>analizar esta conducta y ver si esta omisión en el cumplimiento amerita o no una infracción</w:t>
      </w:r>
      <w:r w:rsidRPr="002C71F0">
        <w:rPr>
          <w:rFonts w:ascii="Lucida Sans Unicode" w:hAnsi="Lucida Sans Unicode" w:cs="Lucida Sans Unicode"/>
          <w:sz w:val="20"/>
          <w:szCs w:val="20"/>
        </w:rPr>
        <w:t>.</w:t>
      </w:r>
    </w:p>
    <w:p w14:paraId="0D656CE5" w14:textId="77777777" w:rsidR="00450A0A" w:rsidRPr="002C71F0" w:rsidRDefault="00450A0A" w:rsidP="00B74689">
      <w:pPr>
        <w:spacing w:after="0"/>
        <w:jc w:val="both"/>
        <w:rPr>
          <w:rFonts w:ascii="Lucida Sans Unicode" w:hAnsi="Lucida Sans Unicode" w:cs="Lucida Sans Unicode"/>
          <w:sz w:val="20"/>
          <w:szCs w:val="20"/>
        </w:rPr>
      </w:pPr>
    </w:p>
    <w:p w14:paraId="1B3E9FAE" w14:textId="5591B078" w:rsidR="00AD7F30" w:rsidRPr="002C71F0" w:rsidRDefault="00450A0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5A15FC" w:rsidRPr="002C71F0">
        <w:rPr>
          <w:rFonts w:ascii="Lucida Sans Unicode" w:hAnsi="Lucida Sans Unicode" w:cs="Lucida Sans Unicode"/>
          <w:sz w:val="20"/>
          <w:szCs w:val="20"/>
        </w:rPr>
        <w:t>ara mí</w:t>
      </w:r>
      <w:r w:rsidRPr="002C71F0">
        <w:rPr>
          <w:rFonts w:ascii="Lucida Sans Unicode" w:hAnsi="Lucida Sans Unicode" w:cs="Lucida Sans Unicode"/>
          <w:sz w:val="20"/>
          <w:szCs w:val="20"/>
        </w:rPr>
        <w:t>,</w:t>
      </w:r>
      <w:r w:rsidR="005A15FC" w:rsidRPr="002C71F0">
        <w:rPr>
          <w:rFonts w:ascii="Lucida Sans Unicode" w:hAnsi="Lucida Sans Unicode" w:cs="Lucida Sans Unicode"/>
          <w:sz w:val="20"/>
          <w:szCs w:val="20"/>
        </w:rPr>
        <w:t xml:space="preserve"> eso </w:t>
      </w:r>
      <w:r w:rsidR="006323DB" w:rsidRPr="002C71F0">
        <w:rPr>
          <w:rFonts w:ascii="Lucida Sans Unicode" w:hAnsi="Lucida Sans Unicode" w:cs="Lucida Sans Unicode"/>
          <w:sz w:val="20"/>
          <w:szCs w:val="20"/>
        </w:rPr>
        <w:t>sí</w:t>
      </w:r>
      <w:r w:rsidR="00EC748B" w:rsidRPr="002C71F0">
        <w:rPr>
          <w:rFonts w:ascii="Lucida Sans Unicode" w:hAnsi="Lucida Sans Unicode" w:cs="Lucida Sans Unicode"/>
          <w:sz w:val="20"/>
          <w:szCs w:val="20"/>
        </w:rPr>
        <w:t xml:space="preserve"> es indispensable</w:t>
      </w:r>
      <w:r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y no creo que en estos momentos podamos determinar</w:t>
      </w:r>
      <w:r w:rsidR="00AD7F30"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de manera superficial</w:t>
      </w:r>
      <w:r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si se cumple o no se cumple</w:t>
      </w:r>
      <w:r w:rsidR="006323DB"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w:t>
      </w:r>
    </w:p>
    <w:p w14:paraId="7D25D477" w14:textId="77777777" w:rsidR="00AD7F30" w:rsidRPr="002C71F0" w:rsidRDefault="00AD7F30" w:rsidP="00B74689">
      <w:pPr>
        <w:spacing w:after="0"/>
        <w:jc w:val="both"/>
        <w:rPr>
          <w:rFonts w:ascii="Lucida Sans Unicode" w:hAnsi="Lucida Sans Unicode" w:cs="Lucida Sans Unicode"/>
          <w:sz w:val="20"/>
          <w:szCs w:val="20"/>
        </w:rPr>
      </w:pPr>
    </w:p>
    <w:p w14:paraId="0B7E8110" w14:textId="7603A210" w:rsidR="00AD7F30" w:rsidRPr="002C71F0" w:rsidRDefault="006323D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EC748B" w:rsidRPr="002C71F0">
        <w:rPr>
          <w:rFonts w:ascii="Lucida Sans Unicode" w:hAnsi="Lucida Sans Unicode" w:cs="Lucida Sans Unicode"/>
          <w:sz w:val="20"/>
          <w:szCs w:val="20"/>
        </w:rPr>
        <w:t xml:space="preserve">unado </w:t>
      </w:r>
      <w:r w:rsidR="00450A0A" w:rsidRPr="002C71F0">
        <w:rPr>
          <w:rFonts w:ascii="Lucida Sans Unicode" w:hAnsi="Lucida Sans Unicode" w:cs="Lucida Sans Unicode"/>
          <w:sz w:val="20"/>
          <w:szCs w:val="20"/>
        </w:rPr>
        <w:t xml:space="preserve">a </w:t>
      </w:r>
      <w:r w:rsidR="00EC748B" w:rsidRPr="002C71F0">
        <w:rPr>
          <w:rFonts w:ascii="Lucida Sans Unicode" w:hAnsi="Lucida Sans Unicode" w:cs="Lucida Sans Unicode"/>
          <w:sz w:val="20"/>
          <w:szCs w:val="20"/>
        </w:rPr>
        <w:t>que</w:t>
      </w:r>
      <w:r w:rsidR="00AD7F30"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les digo el expediente, son expedientes de más de cien </w:t>
      </w:r>
      <w:r w:rsidR="00450A0A" w:rsidRPr="002C71F0">
        <w:rPr>
          <w:rFonts w:ascii="Lucida Sans Unicode" w:hAnsi="Lucida Sans Unicode" w:cs="Lucida Sans Unicode"/>
          <w:sz w:val="20"/>
          <w:szCs w:val="20"/>
        </w:rPr>
        <w:t>páginas,</w:t>
      </w:r>
      <w:r w:rsidR="00EC748B" w:rsidRPr="002C71F0">
        <w:rPr>
          <w:rFonts w:ascii="Lucida Sans Unicode" w:hAnsi="Lucida Sans Unicode" w:cs="Lucida Sans Unicode"/>
          <w:sz w:val="20"/>
          <w:szCs w:val="20"/>
        </w:rPr>
        <w:t xml:space="preserve"> en cada uno de los casos, los dictámenes son de veintitantas páginas</w:t>
      </w:r>
      <w:r w:rsidR="00450A0A"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no he sido exhaustiva, si identifiqu</w:t>
      </w:r>
      <w:r w:rsidR="00450A0A" w:rsidRPr="002C71F0">
        <w:rPr>
          <w:rFonts w:ascii="Lucida Sans Unicode" w:hAnsi="Lucida Sans Unicode" w:cs="Lucida Sans Unicode"/>
          <w:sz w:val="20"/>
          <w:szCs w:val="20"/>
        </w:rPr>
        <w:t>é</w:t>
      </w:r>
      <w:r w:rsidR="00EC748B" w:rsidRPr="002C71F0">
        <w:rPr>
          <w:rFonts w:ascii="Lucida Sans Unicode" w:hAnsi="Lucida Sans Unicode" w:cs="Lucida Sans Unicode"/>
          <w:sz w:val="20"/>
          <w:szCs w:val="20"/>
        </w:rPr>
        <w:t xml:space="preserve"> </w:t>
      </w:r>
      <w:r w:rsidR="00AD7F30" w:rsidRPr="002C71F0">
        <w:rPr>
          <w:rFonts w:ascii="Lucida Sans Unicode" w:hAnsi="Lucida Sans Unicode" w:cs="Lucida Sans Unicode"/>
          <w:sz w:val="20"/>
          <w:szCs w:val="20"/>
        </w:rPr>
        <w:t xml:space="preserve">en </w:t>
      </w:r>
      <w:r w:rsidR="00EC748B" w:rsidRPr="002C71F0">
        <w:rPr>
          <w:rFonts w:ascii="Lucida Sans Unicode" w:hAnsi="Lucida Sans Unicode" w:cs="Lucida Sans Unicode"/>
          <w:sz w:val="20"/>
          <w:szCs w:val="20"/>
        </w:rPr>
        <w:t>qu</w:t>
      </w:r>
      <w:r w:rsidR="00AD7F30" w:rsidRPr="002C71F0">
        <w:rPr>
          <w:rFonts w:ascii="Lucida Sans Unicode" w:hAnsi="Lucida Sans Unicode" w:cs="Lucida Sans Unicode"/>
          <w:sz w:val="20"/>
          <w:szCs w:val="20"/>
        </w:rPr>
        <w:t>é</w:t>
      </w:r>
      <w:r w:rsidR="00EC748B" w:rsidRPr="002C71F0">
        <w:rPr>
          <w:rFonts w:ascii="Lucida Sans Unicode" w:hAnsi="Lucida Sans Unicode" w:cs="Lucida Sans Unicode"/>
          <w:sz w:val="20"/>
          <w:szCs w:val="20"/>
        </w:rPr>
        <w:t xml:space="preserve"> casos han cumplido, en que no, pero con mi propio análisis, me parece que sería s</w:t>
      </w:r>
      <w:r w:rsidR="00CF796D" w:rsidRPr="002C71F0">
        <w:rPr>
          <w:rFonts w:ascii="Lucida Sans Unicode" w:hAnsi="Lucida Sans Unicode" w:cs="Lucida Sans Unicode"/>
          <w:sz w:val="20"/>
          <w:szCs w:val="20"/>
        </w:rPr>
        <w:t>uperf</w:t>
      </w:r>
      <w:r w:rsidR="00EC748B" w:rsidRPr="002C71F0">
        <w:rPr>
          <w:rFonts w:ascii="Lucida Sans Unicode" w:hAnsi="Lucida Sans Unicode" w:cs="Lucida Sans Unicode"/>
          <w:sz w:val="20"/>
          <w:szCs w:val="20"/>
        </w:rPr>
        <w:t>icial</w:t>
      </w:r>
      <w:r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Y</w:t>
      </w:r>
      <w:r w:rsidR="00EC748B" w:rsidRPr="002C71F0">
        <w:rPr>
          <w:rFonts w:ascii="Lucida Sans Unicode" w:hAnsi="Lucida Sans Unicode" w:cs="Lucida Sans Unicode"/>
          <w:sz w:val="20"/>
          <w:szCs w:val="20"/>
        </w:rPr>
        <w:t>o insistiría en que se devuelvan</w:t>
      </w:r>
      <w:r w:rsidR="00450A0A"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para efecto de que se haga un análisis exhaustivo</w:t>
      </w:r>
      <w:r w:rsidR="00450A0A"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y ya lo pongan a tiempo en este Consejo</w:t>
      </w:r>
      <w:r w:rsidR="00AD7F30" w:rsidRPr="002C71F0">
        <w:rPr>
          <w:rFonts w:ascii="Lucida Sans Unicode" w:hAnsi="Lucida Sans Unicode" w:cs="Lucida Sans Unicode"/>
          <w:sz w:val="20"/>
          <w:szCs w:val="20"/>
        </w:rPr>
        <w:t>.</w:t>
      </w:r>
      <w:r w:rsidR="00EC748B" w:rsidRPr="002C71F0">
        <w:rPr>
          <w:rFonts w:ascii="Lucida Sans Unicode" w:hAnsi="Lucida Sans Unicode" w:cs="Lucida Sans Unicode"/>
          <w:sz w:val="20"/>
          <w:szCs w:val="20"/>
        </w:rPr>
        <w:t xml:space="preserve"> </w:t>
      </w:r>
    </w:p>
    <w:p w14:paraId="56283A15" w14:textId="77777777" w:rsidR="00AD7F30" w:rsidRPr="002C71F0" w:rsidRDefault="00AD7F30" w:rsidP="00B74689">
      <w:pPr>
        <w:spacing w:after="0"/>
        <w:jc w:val="both"/>
        <w:rPr>
          <w:rFonts w:ascii="Lucida Sans Unicode" w:hAnsi="Lucida Sans Unicode" w:cs="Lucida Sans Unicode"/>
          <w:sz w:val="20"/>
          <w:szCs w:val="20"/>
        </w:rPr>
      </w:pPr>
    </w:p>
    <w:p w14:paraId="71C4E461" w14:textId="046D4710" w:rsidR="00D26B95" w:rsidRPr="002C71F0" w:rsidRDefault="00AD7F3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G</w:t>
      </w:r>
      <w:r w:rsidR="00EC748B" w:rsidRPr="002C71F0">
        <w:rPr>
          <w:rFonts w:ascii="Lucida Sans Unicode" w:hAnsi="Lucida Sans Unicode" w:cs="Lucida Sans Unicode"/>
          <w:sz w:val="20"/>
          <w:szCs w:val="20"/>
        </w:rPr>
        <w:t>racias</w:t>
      </w:r>
      <w:r w:rsidR="00CF796D" w:rsidRPr="002C71F0">
        <w:rPr>
          <w:rFonts w:ascii="Lucida Sans Unicode" w:hAnsi="Lucida Sans Unicode" w:cs="Lucida Sans Unicode"/>
          <w:sz w:val="20"/>
          <w:szCs w:val="20"/>
        </w:rPr>
        <w:t>.</w:t>
      </w:r>
    </w:p>
    <w:p w14:paraId="56CFA4D4" w14:textId="77777777" w:rsidR="00D26B95" w:rsidRPr="002C71F0" w:rsidRDefault="00D26B95" w:rsidP="00B74689">
      <w:pPr>
        <w:spacing w:after="0"/>
        <w:jc w:val="both"/>
        <w:rPr>
          <w:rFonts w:ascii="Lucida Sans Unicode" w:hAnsi="Lucida Sans Unicode" w:cs="Lucida Sans Unicode"/>
          <w:sz w:val="20"/>
          <w:szCs w:val="20"/>
        </w:rPr>
      </w:pPr>
    </w:p>
    <w:p w14:paraId="29FE877D" w14:textId="6B4ECAD2" w:rsidR="00000743" w:rsidRPr="002C71F0" w:rsidRDefault="00D26B9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00000743" w:rsidRPr="002C71F0">
        <w:rPr>
          <w:rFonts w:ascii="Lucida Sans Unicode" w:hAnsi="Lucida Sans Unicode" w:cs="Lucida Sans Unicode"/>
          <w:sz w:val="20"/>
          <w:szCs w:val="20"/>
        </w:rPr>
        <w:t>Al contrario,</w:t>
      </w:r>
      <w:r w:rsidR="00000743" w:rsidRPr="002C71F0">
        <w:rPr>
          <w:rFonts w:ascii="Lucida Sans Unicode" w:hAnsi="Lucida Sans Unicode" w:cs="Lucida Sans Unicode"/>
          <w:b/>
          <w:bCs/>
          <w:sz w:val="20"/>
          <w:szCs w:val="20"/>
        </w:rPr>
        <w:t xml:space="preserve"> </w:t>
      </w:r>
      <w:r w:rsidR="00000743"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racias a usted consejera Zoad Jeanine García González,</w:t>
      </w:r>
    </w:p>
    <w:p w14:paraId="48D4DCCC" w14:textId="77777777" w:rsidR="00000743" w:rsidRPr="002C71F0" w:rsidRDefault="00000743" w:rsidP="00B74689">
      <w:pPr>
        <w:spacing w:after="0"/>
        <w:jc w:val="both"/>
        <w:rPr>
          <w:rFonts w:ascii="Lucida Sans Unicode" w:hAnsi="Lucida Sans Unicode" w:cs="Lucida Sans Unicode"/>
          <w:sz w:val="20"/>
          <w:szCs w:val="20"/>
        </w:rPr>
      </w:pPr>
    </w:p>
    <w:p w14:paraId="44F8D6D4" w14:textId="6F4BDF0A" w:rsidR="006323DB" w:rsidRPr="002C71F0" w:rsidRDefault="001A77E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000743"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00074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000743"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stamos en segunda ronda</w:t>
      </w:r>
      <w:r w:rsidR="006323D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BB3A013" w14:textId="77777777" w:rsidR="006323DB" w:rsidRPr="002C71F0" w:rsidRDefault="006323DB" w:rsidP="00B74689">
      <w:pPr>
        <w:spacing w:after="0"/>
        <w:jc w:val="both"/>
        <w:rPr>
          <w:rFonts w:ascii="Lucida Sans Unicode" w:hAnsi="Lucida Sans Unicode" w:cs="Lucida Sans Unicode"/>
          <w:sz w:val="20"/>
          <w:szCs w:val="20"/>
        </w:rPr>
      </w:pPr>
    </w:p>
    <w:p w14:paraId="2E4AD25F" w14:textId="4A9A5A10" w:rsidR="00AD7F30" w:rsidRPr="002C71F0" w:rsidRDefault="001A77E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Yo quisiera pronunciarme también</w:t>
      </w:r>
      <w:r w:rsidR="0000074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torno a estas observaciones</w:t>
      </w:r>
      <w:r w:rsidR="0000074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desde luego</w:t>
      </w:r>
      <w:r w:rsidR="00AD7F3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las que son de forma</w:t>
      </w:r>
      <w:r w:rsidR="0000074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ha mencionado la consejera Zoad Jeanine García González</w:t>
      </w:r>
      <w:r w:rsidR="006323D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el antecedente 6, 8, 9</w:t>
      </w:r>
      <w:r w:rsidR="009536CA"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11</w:t>
      </w:r>
      <w:r w:rsidR="006323D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tienen que ver con precisar de manera más puntual la información y fortalecen el proyecto, yo estaría de acuerdo</w:t>
      </w:r>
      <w:r w:rsidR="00AD7F30" w:rsidRPr="002C71F0">
        <w:rPr>
          <w:rFonts w:ascii="Lucida Sans Unicode" w:hAnsi="Lucida Sans Unicode" w:cs="Lucida Sans Unicode"/>
          <w:sz w:val="20"/>
          <w:szCs w:val="20"/>
        </w:rPr>
        <w:t>.</w:t>
      </w:r>
    </w:p>
    <w:p w14:paraId="68E4D9B6" w14:textId="77777777" w:rsidR="00AD7F30" w:rsidRPr="002C71F0" w:rsidRDefault="00AD7F30" w:rsidP="00B74689">
      <w:pPr>
        <w:spacing w:after="0"/>
        <w:jc w:val="both"/>
        <w:rPr>
          <w:rFonts w:ascii="Lucida Sans Unicode" w:hAnsi="Lucida Sans Unicode" w:cs="Lucida Sans Unicode"/>
          <w:sz w:val="20"/>
          <w:szCs w:val="20"/>
        </w:rPr>
      </w:pPr>
    </w:p>
    <w:p w14:paraId="7A45732F" w14:textId="5E978D9F" w:rsidR="009536CA" w:rsidRPr="002C71F0" w:rsidRDefault="00AD7F3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1A77E1" w:rsidRPr="002C71F0">
        <w:rPr>
          <w:rFonts w:ascii="Lucida Sans Unicode" w:hAnsi="Lucida Sans Unicode" w:cs="Lucida Sans Unicode"/>
          <w:sz w:val="20"/>
          <w:szCs w:val="20"/>
        </w:rPr>
        <w:t>n cuan</w:t>
      </w:r>
      <w:r w:rsidR="003A3F8F" w:rsidRPr="002C71F0">
        <w:rPr>
          <w:rFonts w:ascii="Lucida Sans Unicode" w:hAnsi="Lucida Sans Unicode" w:cs="Lucida Sans Unicode"/>
          <w:sz w:val="20"/>
          <w:szCs w:val="20"/>
        </w:rPr>
        <w:t>t</w:t>
      </w:r>
      <w:r w:rsidR="001A77E1" w:rsidRPr="002C71F0">
        <w:rPr>
          <w:rFonts w:ascii="Lucida Sans Unicode" w:hAnsi="Lucida Sans Unicode" w:cs="Lucida Sans Unicode"/>
          <w:sz w:val="20"/>
          <w:szCs w:val="20"/>
        </w:rPr>
        <w:t xml:space="preserve">o al considerando </w:t>
      </w:r>
      <w:r w:rsidR="00A13515" w:rsidRPr="002C71F0">
        <w:rPr>
          <w:rFonts w:ascii="Lucida Sans Unicode" w:hAnsi="Lucida Sans Unicode" w:cs="Lucida Sans Unicode"/>
          <w:sz w:val="20"/>
          <w:szCs w:val="20"/>
        </w:rPr>
        <w:t>VII</w:t>
      </w:r>
      <w:r w:rsidR="009536CA" w:rsidRPr="002C71F0">
        <w:rPr>
          <w:rFonts w:ascii="Lucida Sans Unicode" w:hAnsi="Lucida Sans Unicode" w:cs="Lucida Sans Unicode"/>
          <w:sz w:val="20"/>
          <w:szCs w:val="20"/>
        </w:rPr>
        <w:t>,</w:t>
      </w:r>
      <w:r w:rsidR="001A77E1" w:rsidRPr="002C71F0">
        <w:rPr>
          <w:rFonts w:ascii="Lucida Sans Unicode" w:hAnsi="Lucida Sans Unicode" w:cs="Lucida Sans Unicode"/>
          <w:sz w:val="20"/>
          <w:szCs w:val="20"/>
        </w:rPr>
        <w:t xml:space="preserve"> del plazo del informe financiero</w:t>
      </w:r>
      <w:r w:rsidR="003A3F8F" w:rsidRPr="002C71F0">
        <w:rPr>
          <w:rFonts w:ascii="Lucida Sans Unicode" w:hAnsi="Lucida Sans Unicode" w:cs="Lucida Sans Unicode"/>
          <w:sz w:val="20"/>
          <w:szCs w:val="20"/>
        </w:rPr>
        <w:t>,</w:t>
      </w:r>
      <w:r w:rsidR="001A77E1" w:rsidRPr="002C71F0">
        <w:rPr>
          <w:rFonts w:ascii="Lucida Sans Unicode" w:hAnsi="Lucida Sans Unicode" w:cs="Lucida Sans Unicode"/>
          <w:sz w:val="20"/>
          <w:szCs w:val="20"/>
        </w:rPr>
        <w:t xml:space="preserve"> que comenta la consejera que hay una contabilización indebida de los plazos</w:t>
      </w:r>
      <w:r w:rsidR="003A3F8F" w:rsidRPr="002C71F0">
        <w:rPr>
          <w:rFonts w:ascii="Lucida Sans Unicode" w:hAnsi="Lucida Sans Unicode" w:cs="Lucida Sans Unicode"/>
          <w:sz w:val="20"/>
          <w:szCs w:val="20"/>
        </w:rPr>
        <w:t>,</w:t>
      </w:r>
      <w:r w:rsidR="001A77E1" w:rsidRPr="002C71F0">
        <w:rPr>
          <w:rFonts w:ascii="Lucida Sans Unicode" w:hAnsi="Lucida Sans Unicode" w:cs="Lucida Sans Unicode"/>
          <w:sz w:val="20"/>
          <w:szCs w:val="20"/>
        </w:rPr>
        <w:t xml:space="preserve"> yo estoy en desacuerdo, la contabilización es correcta, el </w:t>
      </w:r>
      <w:r w:rsidR="00B77B4A" w:rsidRPr="002C71F0">
        <w:rPr>
          <w:rFonts w:ascii="Lucida Sans Unicode" w:hAnsi="Lucida Sans Unicode" w:cs="Lucida Sans Unicode"/>
          <w:sz w:val="20"/>
          <w:szCs w:val="20"/>
        </w:rPr>
        <w:t>1º</w:t>
      </w:r>
      <w:r w:rsidR="001A77E1" w:rsidRPr="002C71F0">
        <w:rPr>
          <w:rFonts w:ascii="Lucida Sans Unicode" w:hAnsi="Lucida Sans Unicode" w:cs="Lucida Sans Unicode"/>
          <w:sz w:val="20"/>
          <w:szCs w:val="20"/>
        </w:rPr>
        <w:t xml:space="preserve"> de enero de 2023 fue inhábil</w:t>
      </w:r>
      <w:r w:rsidR="00BD5528" w:rsidRPr="002C71F0">
        <w:rPr>
          <w:rFonts w:ascii="Lucida Sans Unicode" w:hAnsi="Lucida Sans Unicode" w:cs="Lucida Sans Unicode"/>
          <w:sz w:val="20"/>
          <w:szCs w:val="20"/>
        </w:rPr>
        <w:t>,</w:t>
      </w:r>
      <w:r w:rsidR="001A77E1" w:rsidRPr="002C71F0">
        <w:rPr>
          <w:rFonts w:ascii="Lucida Sans Unicode" w:hAnsi="Lucida Sans Unicode" w:cs="Lucida Sans Unicode"/>
          <w:sz w:val="20"/>
          <w:szCs w:val="20"/>
        </w:rPr>
        <w:t xml:space="preserve"> el 2 de enero es el primer día en que se notifica y se contabiliza</w:t>
      </w:r>
      <w:r w:rsidR="003A3F8F" w:rsidRPr="002C71F0">
        <w:rPr>
          <w:rFonts w:ascii="Lucida Sans Unicode" w:hAnsi="Lucida Sans Unicode" w:cs="Lucida Sans Unicode"/>
          <w:sz w:val="20"/>
          <w:szCs w:val="20"/>
        </w:rPr>
        <w:t>;</w:t>
      </w:r>
      <w:r w:rsidR="001A77E1" w:rsidRPr="002C71F0">
        <w:rPr>
          <w:rFonts w:ascii="Lucida Sans Unicode" w:hAnsi="Lucida Sans Unicode" w:cs="Lucida Sans Unicode"/>
          <w:sz w:val="20"/>
          <w:szCs w:val="20"/>
        </w:rPr>
        <w:t xml:space="preserve"> 3 de enero </w:t>
      </w:r>
      <w:r w:rsidR="00D74A6B" w:rsidRPr="002C71F0">
        <w:rPr>
          <w:rFonts w:ascii="Lucida Sans Unicode" w:hAnsi="Lucida Sans Unicode" w:cs="Lucida Sans Unicode"/>
          <w:sz w:val="20"/>
          <w:szCs w:val="20"/>
        </w:rPr>
        <w:t>a</w:t>
      </w:r>
      <w:r w:rsidR="001A77E1" w:rsidRPr="002C71F0">
        <w:rPr>
          <w:rFonts w:ascii="Lucida Sans Unicode" w:hAnsi="Lucida Sans Unicode" w:cs="Lucida Sans Unicode"/>
          <w:sz w:val="20"/>
          <w:szCs w:val="20"/>
        </w:rPr>
        <w:t xml:space="preserve">l 26 de mayo es el plazo para la presentación del informe </w:t>
      </w:r>
      <w:r w:rsidR="00E03041" w:rsidRPr="002C71F0">
        <w:rPr>
          <w:rFonts w:ascii="Lucida Sans Unicode" w:hAnsi="Lucida Sans Unicode" w:cs="Lucida Sans Unicode"/>
          <w:sz w:val="20"/>
          <w:szCs w:val="20"/>
        </w:rPr>
        <w:t>anual de 22</w:t>
      </w:r>
      <w:r w:rsidR="003A3F8F" w:rsidRPr="002C71F0">
        <w:rPr>
          <w:rFonts w:ascii="Lucida Sans Unicode" w:hAnsi="Lucida Sans Unicode" w:cs="Lucida Sans Unicode"/>
          <w:sz w:val="20"/>
          <w:szCs w:val="20"/>
        </w:rPr>
        <w:t>. D</w:t>
      </w:r>
      <w:r w:rsidR="00E03041" w:rsidRPr="002C71F0">
        <w:rPr>
          <w:rFonts w:ascii="Lucida Sans Unicode" w:hAnsi="Lucida Sans Unicode" w:cs="Lucida Sans Unicode"/>
          <w:sz w:val="20"/>
          <w:szCs w:val="20"/>
        </w:rPr>
        <w:t>e manera que el cómputo de los plazos es debido, es correcto y yo no acompañaría esa propuesta</w:t>
      </w:r>
      <w:r w:rsidR="009536CA" w:rsidRPr="002C71F0">
        <w:rPr>
          <w:rFonts w:ascii="Lucida Sans Unicode" w:hAnsi="Lucida Sans Unicode" w:cs="Lucida Sans Unicode"/>
          <w:sz w:val="20"/>
          <w:szCs w:val="20"/>
        </w:rPr>
        <w:t>.</w:t>
      </w:r>
    </w:p>
    <w:p w14:paraId="7B452402" w14:textId="77777777" w:rsidR="009536CA" w:rsidRPr="002C71F0" w:rsidRDefault="009536CA" w:rsidP="00B74689">
      <w:pPr>
        <w:spacing w:after="0"/>
        <w:jc w:val="both"/>
        <w:rPr>
          <w:rFonts w:ascii="Lucida Sans Unicode" w:hAnsi="Lucida Sans Unicode" w:cs="Lucida Sans Unicode"/>
          <w:sz w:val="20"/>
          <w:szCs w:val="20"/>
        </w:rPr>
      </w:pPr>
    </w:p>
    <w:p w14:paraId="789AF39E" w14:textId="3E624E92" w:rsidR="00AD7F30" w:rsidRPr="002C71F0" w:rsidRDefault="009536C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T</w:t>
      </w:r>
      <w:r w:rsidR="00D74A6B" w:rsidRPr="002C71F0">
        <w:rPr>
          <w:rFonts w:ascii="Lucida Sans Unicode" w:hAnsi="Lucida Sans Unicode" w:cs="Lucida Sans Unicode"/>
          <w:sz w:val="20"/>
          <w:szCs w:val="20"/>
        </w:rPr>
        <w:t>ampoco acompaño</w:t>
      </w:r>
      <w:r w:rsidR="00AD7F30" w:rsidRPr="002C71F0">
        <w:rPr>
          <w:rFonts w:ascii="Lucida Sans Unicode" w:hAnsi="Lucida Sans Unicode" w:cs="Lucida Sans Unicode"/>
          <w:sz w:val="20"/>
          <w:szCs w:val="20"/>
        </w:rPr>
        <w:t>,</w:t>
      </w:r>
      <w:r w:rsidR="00D74A6B" w:rsidRPr="002C71F0">
        <w:rPr>
          <w:rFonts w:ascii="Lucida Sans Unicode" w:hAnsi="Lucida Sans Unicode" w:cs="Lucida Sans Unicode"/>
          <w:sz w:val="20"/>
          <w:szCs w:val="20"/>
        </w:rPr>
        <w:t xml:space="preserve"> de ninguna manera</w:t>
      </w:r>
      <w:r w:rsidR="00DD12B1" w:rsidRPr="002C71F0">
        <w:rPr>
          <w:rFonts w:ascii="Lucida Sans Unicode" w:hAnsi="Lucida Sans Unicode" w:cs="Lucida Sans Unicode"/>
          <w:sz w:val="20"/>
          <w:szCs w:val="20"/>
        </w:rPr>
        <w:t>,</w:t>
      </w:r>
      <w:r w:rsidR="00D74A6B" w:rsidRPr="002C71F0">
        <w:rPr>
          <w:rFonts w:ascii="Lucida Sans Unicode" w:hAnsi="Lucida Sans Unicode" w:cs="Lucida Sans Unicode"/>
          <w:sz w:val="20"/>
          <w:szCs w:val="20"/>
        </w:rPr>
        <w:t xml:space="preserve"> ni el hecho de devolver los proyectos, ni mucho menos que se sostenga que no existe una revisión de los dictámenes, yo aquí tengo los dictámenes en mi mano</w:t>
      </w:r>
      <w:r w:rsidR="00DD12B1" w:rsidRPr="002C71F0">
        <w:rPr>
          <w:rFonts w:ascii="Lucida Sans Unicode" w:hAnsi="Lucida Sans Unicode" w:cs="Lucida Sans Unicode"/>
          <w:sz w:val="20"/>
          <w:szCs w:val="20"/>
        </w:rPr>
        <w:t>,</w:t>
      </w:r>
      <w:r w:rsidR="00D74A6B" w:rsidRPr="002C71F0">
        <w:rPr>
          <w:rFonts w:ascii="Lucida Sans Unicode" w:hAnsi="Lucida Sans Unicode" w:cs="Lucida Sans Unicode"/>
          <w:sz w:val="20"/>
          <w:szCs w:val="20"/>
        </w:rPr>
        <w:t xml:space="preserve"> y si ustedes también </w:t>
      </w:r>
      <w:r w:rsidR="00B77B4A" w:rsidRPr="002C71F0">
        <w:rPr>
          <w:rFonts w:ascii="Lucida Sans Unicode" w:hAnsi="Lucida Sans Unicode" w:cs="Lucida Sans Unicode"/>
          <w:sz w:val="20"/>
          <w:szCs w:val="20"/>
        </w:rPr>
        <w:t>los tienen</w:t>
      </w:r>
      <w:r w:rsidR="00D74A6B" w:rsidRPr="002C71F0">
        <w:rPr>
          <w:rFonts w:ascii="Lucida Sans Unicode" w:hAnsi="Lucida Sans Unicode" w:cs="Lucida Sans Unicode"/>
          <w:sz w:val="20"/>
          <w:szCs w:val="20"/>
        </w:rPr>
        <w:t xml:space="preserve"> a la vista</w:t>
      </w:r>
      <w:r w:rsidR="00DD12B1" w:rsidRPr="002C71F0">
        <w:rPr>
          <w:rFonts w:ascii="Lucida Sans Unicode" w:hAnsi="Lucida Sans Unicode" w:cs="Lucida Sans Unicode"/>
          <w:sz w:val="20"/>
          <w:szCs w:val="20"/>
        </w:rPr>
        <w:t>,</w:t>
      </w:r>
      <w:r w:rsidR="00D74A6B" w:rsidRPr="002C71F0">
        <w:rPr>
          <w:rFonts w:ascii="Lucida Sans Unicode" w:hAnsi="Lucida Sans Unicode" w:cs="Lucida Sans Unicode"/>
          <w:sz w:val="20"/>
          <w:szCs w:val="20"/>
        </w:rPr>
        <w:t xml:space="preserve"> podrán advertir que todos ellos tienen un capítulo, que se llama resultado de la revisión</w:t>
      </w:r>
      <w:r w:rsidR="00DD12B1" w:rsidRPr="002C71F0">
        <w:rPr>
          <w:rFonts w:ascii="Lucida Sans Unicode" w:hAnsi="Lucida Sans Unicode" w:cs="Lucida Sans Unicode"/>
          <w:sz w:val="20"/>
          <w:szCs w:val="20"/>
        </w:rPr>
        <w:t>,</w:t>
      </w:r>
      <w:r w:rsidR="00D74A6B" w:rsidRPr="002C71F0">
        <w:rPr>
          <w:rFonts w:ascii="Lucida Sans Unicode" w:hAnsi="Lucida Sans Unicode" w:cs="Lucida Sans Unicode"/>
          <w:sz w:val="20"/>
          <w:szCs w:val="20"/>
        </w:rPr>
        <w:t xml:space="preserve"> en donde </w:t>
      </w:r>
      <w:r w:rsidR="00E92076" w:rsidRPr="002C71F0">
        <w:rPr>
          <w:rFonts w:ascii="Lucida Sans Unicode" w:hAnsi="Lucida Sans Unicode" w:cs="Lucida Sans Unicode"/>
          <w:sz w:val="20"/>
          <w:szCs w:val="20"/>
        </w:rPr>
        <w:t>puntualmente se hace referencia a cada uno de los elementos que la ley obliga a revisar</w:t>
      </w:r>
      <w:r w:rsidRPr="002C71F0">
        <w:rPr>
          <w:rFonts w:ascii="Lucida Sans Unicode" w:hAnsi="Lucida Sans Unicode" w:cs="Lucida Sans Unicode"/>
          <w:sz w:val="20"/>
          <w:szCs w:val="20"/>
        </w:rPr>
        <w:t>.</w:t>
      </w:r>
      <w:r w:rsidR="00AD7F30"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H</w:t>
      </w:r>
      <w:r w:rsidR="00E92076" w:rsidRPr="002C71F0">
        <w:rPr>
          <w:rFonts w:ascii="Lucida Sans Unicode" w:hAnsi="Lucida Sans Unicode" w:cs="Lucida Sans Unicode"/>
          <w:sz w:val="20"/>
          <w:szCs w:val="20"/>
        </w:rPr>
        <w:t xml:space="preserve">ay otros que </w:t>
      </w:r>
      <w:r w:rsidR="00E92076" w:rsidRPr="002C71F0">
        <w:rPr>
          <w:rFonts w:ascii="Lucida Sans Unicode" w:hAnsi="Lucida Sans Unicode" w:cs="Lucida Sans Unicode"/>
          <w:sz w:val="20"/>
          <w:szCs w:val="20"/>
        </w:rPr>
        <w:lastRenderedPageBreak/>
        <w:t>menciona la consejera Zoad Jeanine</w:t>
      </w:r>
      <w:r w:rsidR="00DD12B1" w:rsidRPr="002C71F0">
        <w:rPr>
          <w:rFonts w:ascii="Lucida Sans Unicode" w:hAnsi="Lucida Sans Unicode" w:cs="Lucida Sans Unicode"/>
          <w:sz w:val="20"/>
          <w:szCs w:val="20"/>
        </w:rPr>
        <w:t>,</w:t>
      </w:r>
      <w:r w:rsidR="00E92076" w:rsidRPr="002C71F0">
        <w:rPr>
          <w:rFonts w:ascii="Lucida Sans Unicode" w:hAnsi="Lucida Sans Unicode" w:cs="Lucida Sans Unicode"/>
          <w:sz w:val="20"/>
          <w:szCs w:val="20"/>
        </w:rPr>
        <w:t xml:space="preserve"> que no obliga la ley revisar, pero </w:t>
      </w:r>
      <w:r w:rsidR="00AD7F30" w:rsidRPr="002C71F0">
        <w:rPr>
          <w:rFonts w:ascii="Lucida Sans Unicode" w:hAnsi="Lucida Sans Unicode" w:cs="Lucida Sans Unicode"/>
          <w:sz w:val="20"/>
          <w:szCs w:val="20"/>
        </w:rPr>
        <w:t>e</w:t>
      </w:r>
      <w:r w:rsidR="00E92076" w:rsidRPr="002C71F0">
        <w:rPr>
          <w:rFonts w:ascii="Lucida Sans Unicode" w:hAnsi="Lucida Sans Unicode" w:cs="Lucida Sans Unicode"/>
          <w:sz w:val="20"/>
          <w:szCs w:val="20"/>
        </w:rPr>
        <w:t xml:space="preserve">stos </w:t>
      </w:r>
      <w:r w:rsidR="00B77B4A" w:rsidRPr="002C71F0">
        <w:rPr>
          <w:rFonts w:ascii="Lucida Sans Unicode" w:hAnsi="Lucida Sans Unicode" w:cs="Lucida Sans Unicode"/>
          <w:sz w:val="20"/>
          <w:szCs w:val="20"/>
        </w:rPr>
        <w:t>que</w:t>
      </w:r>
      <w:r w:rsidR="00E92076" w:rsidRPr="002C71F0">
        <w:rPr>
          <w:rFonts w:ascii="Lucida Sans Unicode" w:hAnsi="Lucida Sans Unicode" w:cs="Lucida Sans Unicode"/>
          <w:sz w:val="20"/>
          <w:szCs w:val="20"/>
        </w:rPr>
        <w:t xml:space="preserve"> s</w:t>
      </w:r>
      <w:r w:rsidR="00AD7F30" w:rsidRPr="002C71F0">
        <w:rPr>
          <w:rFonts w:ascii="Lucida Sans Unicode" w:hAnsi="Lucida Sans Unicode" w:cs="Lucida Sans Unicode"/>
          <w:sz w:val="20"/>
          <w:szCs w:val="20"/>
        </w:rPr>
        <w:t>í</w:t>
      </w:r>
      <w:r w:rsidR="00E92076" w:rsidRPr="002C71F0">
        <w:rPr>
          <w:rFonts w:ascii="Lucida Sans Unicode" w:hAnsi="Lucida Sans Unicode" w:cs="Lucida Sans Unicode"/>
          <w:sz w:val="20"/>
          <w:szCs w:val="20"/>
        </w:rPr>
        <w:t xml:space="preserve"> obliga la ley, están puntualmente referidos</w:t>
      </w:r>
      <w:r w:rsidR="00A13515" w:rsidRPr="002C71F0">
        <w:rPr>
          <w:rFonts w:ascii="Lucida Sans Unicode" w:hAnsi="Lucida Sans Unicode" w:cs="Lucida Sans Unicode"/>
          <w:sz w:val="20"/>
          <w:szCs w:val="20"/>
        </w:rPr>
        <w:t>.</w:t>
      </w:r>
      <w:r w:rsidR="00E92076" w:rsidRPr="002C71F0">
        <w:rPr>
          <w:rFonts w:ascii="Lucida Sans Unicode" w:hAnsi="Lucida Sans Unicode" w:cs="Lucida Sans Unicode"/>
          <w:sz w:val="20"/>
          <w:szCs w:val="20"/>
        </w:rPr>
        <w:t xml:space="preserve"> </w:t>
      </w:r>
    </w:p>
    <w:p w14:paraId="494676F5" w14:textId="77777777" w:rsidR="00AD7F30" w:rsidRPr="002C71F0" w:rsidRDefault="00AD7F30" w:rsidP="00B74689">
      <w:pPr>
        <w:spacing w:after="0"/>
        <w:jc w:val="both"/>
        <w:rPr>
          <w:rFonts w:ascii="Lucida Sans Unicode" w:hAnsi="Lucida Sans Unicode" w:cs="Lucida Sans Unicode"/>
          <w:sz w:val="20"/>
          <w:szCs w:val="20"/>
        </w:rPr>
      </w:pPr>
    </w:p>
    <w:p w14:paraId="15F59FB4" w14:textId="3FB436CC" w:rsidR="00DD12B1" w:rsidRPr="002C71F0" w:rsidRDefault="00A1351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E92076" w:rsidRPr="002C71F0">
        <w:rPr>
          <w:rFonts w:ascii="Lucida Sans Unicode" w:hAnsi="Lucida Sans Unicode" w:cs="Lucida Sans Unicode"/>
          <w:sz w:val="20"/>
          <w:szCs w:val="20"/>
        </w:rPr>
        <w:t>o diría y propongo que</w:t>
      </w:r>
      <w:r w:rsidR="00AD7F30" w:rsidRPr="002C71F0">
        <w:rPr>
          <w:rFonts w:ascii="Lucida Sans Unicode" w:hAnsi="Lucida Sans Unicode" w:cs="Lucida Sans Unicode"/>
          <w:sz w:val="20"/>
          <w:szCs w:val="20"/>
        </w:rPr>
        <w:t>,</w:t>
      </w:r>
      <w:r w:rsidR="00E92076" w:rsidRPr="002C71F0">
        <w:rPr>
          <w:rFonts w:ascii="Lucida Sans Unicode" w:hAnsi="Lucida Sans Unicode" w:cs="Lucida Sans Unicode"/>
          <w:sz w:val="20"/>
          <w:szCs w:val="20"/>
        </w:rPr>
        <w:t xml:space="preserve"> si hay observaciones </w:t>
      </w:r>
      <w:r w:rsidR="002026A9" w:rsidRPr="002C71F0">
        <w:rPr>
          <w:rFonts w:ascii="Lucida Sans Unicode" w:hAnsi="Lucida Sans Unicode" w:cs="Lucida Sans Unicode"/>
          <w:sz w:val="20"/>
          <w:szCs w:val="20"/>
        </w:rPr>
        <w:t>específicas</w:t>
      </w:r>
      <w:r w:rsidR="00E92076" w:rsidRPr="002C71F0">
        <w:rPr>
          <w:rFonts w:ascii="Lucida Sans Unicode" w:hAnsi="Lucida Sans Unicode" w:cs="Lucida Sans Unicode"/>
          <w:sz w:val="20"/>
          <w:szCs w:val="20"/>
        </w:rPr>
        <w:t xml:space="preserve">, no generalidades de que en algunos acuerdos </w:t>
      </w:r>
      <w:r w:rsidR="002026A9" w:rsidRPr="002C71F0">
        <w:rPr>
          <w:rFonts w:ascii="Lucida Sans Unicode" w:hAnsi="Lucida Sans Unicode" w:cs="Lucida Sans Unicode"/>
          <w:sz w:val="20"/>
          <w:szCs w:val="20"/>
        </w:rPr>
        <w:t>si</w:t>
      </w:r>
      <w:r w:rsidR="00DD12B1" w:rsidRPr="002C71F0">
        <w:rPr>
          <w:rFonts w:ascii="Lucida Sans Unicode" w:hAnsi="Lucida Sans Unicode" w:cs="Lucida Sans Unicode"/>
          <w:sz w:val="20"/>
          <w:szCs w:val="20"/>
        </w:rPr>
        <w:t>,</w:t>
      </w:r>
      <w:r w:rsidR="002026A9" w:rsidRPr="002C71F0">
        <w:rPr>
          <w:rFonts w:ascii="Lucida Sans Unicode" w:hAnsi="Lucida Sans Unicode" w:cs="Lucida Sans Unicode"/>
          <w:sz w:val="20"/>
          <w:szCs w:val="20"/>
        </w:rPr>
        <w:t xml:space="preserve"> en otros no</w:t>
      </w:r>
      <w:r w:rsidR="00DD12B1" w:rsidRPr="002C71F0">
        <w:rPr>
          <w:rFonts w:ascii="Lucida Sans Unicode" w:hAnsi="Lucida Sans Unicode" w:cs="Lucida Sans Unicode"/>
          <w:sz w:val="20"/>
          <w:szCs w:val="20"/>
        </w:rPr>
        <w:t>,</w:t>
      </w:r>
      <w:r w:rsidR="002026A9" w:rsidRPr="002C71F0">
        <w:rPr>
          <w:rFonts w:ascii="Lucida Sans Unicode" w:hAnsi="Lucida Sans Unicode" w:cs="Lucida Sans Unicode"/>
          <w:sz w:val="20"/>
          <w:szCs w:val="20"/>
        </w:rPr>
        <w:t xml:space="preserve"> y no sabemos realmente a qué se está refiriendo, a qu</w:t>
      </w:r>
      <w:r w:rsidR="00AD7F30" w:rsidRPr="002C71F0">
        <w:rPr>
          <w:rFonts w:ascii="Lucida Sans Unicode" w:hAnsi="Lucida Sans Unicode" w:cs="Lucida Sans Unicode"/>
          <w:sz w:val="20"/>
          <w:szCs w:val="20"/>
        </w:rPr>
        <w:t>é</w:t>
      </w:r>
      <w:r w:rsidR="002026A9" w:rsidRPr="002C71F0">
        <w:rPr>
          <w:rFonts w:ascii="Lucida Sans Unicode" w:hAnsi="Lucida Sans Unicode" w:cs="Lucida Sans Unicode"/>
          <w:sz w:val="20"/>
          <w:szCs w:val="20"/>
        </w:rPr>
        <w:t xml:space="preserve"> </w:t>
      </w:r>
      <w:r w:rsidR="00551D1F" w:rsidRPr="002C71F0">
        <w:rPr>
          <w:rFonts w:ascii="Lucida Sans Unicode" w:hAnsi="Lucida Sans Unicode" w:cs="Lucida Sans Unicode"/>
          <w:sz w:val="20"/>
          <w:szCs w:val="20"/>
        </w:rPr>
        <w:t>página</w:t>
      </w:r>
      <w:r w:rsidR="002026A9" w:rsidRPr="002C71F0">
        <w:rPr>
          <w:rFonts w:ascii="Lucida Sans Unicode" w:hAnsi="Lucida Sans Unicode" w:cs="Lucida Sans Unicode"/>
          <w:sz w:val="20"/>
          <w:szCs w:val="20"/>
        </w:rPr>
        <w:t>, a qu</w:t>
      </w:r>
      <w:r w:rsidR="00AD7F30" w:rsidRPr="002C71F0">
        <w:rPr>
          <w:rFonts w:ascii="Lucida Sans Unicode" w:hAnsi="Lucida Sans Unicode" w:cs="Lucida Sans Unicode"/>
          <w:sz w:val="20"/>
          <w:szCs w:val="20"/>
        </w:rPr>
        <w:t>é</w:t>
      </w:r>
      <w:r w:rsidR="002026A9" w:rsidRPr="002C71F0">
        <w:rPr>
          <w:rFonts w:ascii="Lucida Sans Unicode" w:hAnsi="Lucida Sans Unicode" w:cs="Lucida Sans Unicode"/>
          <w:sz w:val="20"/>
          <w:szCs w:val="20"/>
        </w:rPr>
        <w:t xml:space="preserve"> punto</w:t>
      </w:r>
      <w:r w:rsidR="009536CA" w:rsidRPr="002C71F0">
        <w:rPr>
          <w:rFonts w:ascii="Lucida Sans Unicode" w:hAnsi="Lucida Sans Unicode" w:cs="Lucida Sans Unicode"/>
          <w:sz w:val="20"/>
          <w:szCs w:val="20"/>
        </w:rPr>
        <w:t>,</w:t>
      </w:r>
      <w:r w:rsidR="002026A9" w:rsidRPr="002C71F0">
        <w:rPr>
          <w:rFonts w:ascii="Lucida Sans Unicode" w:hAnsi="Lucida Sans Unicode" w:cs="Lucida Sans Unicode"/>
          <w:sz w:val="20"/>
          <w:szCs w:val="20"/>
        </w:rPr>
        <w:t xml:space="preserve"> concretamente a qu</w:t>
      </w:r>
      <w:r w:rsidR="00AD7F30" w:rsidRPr="002C71F0">
        <w:rPr>
          <w:rFonts w:ascii="Lucida Sans Unicode" w:hAnsi="Lucida Sans Unicode" w:cs="Lucida Sans Unicode"/>
          <w:sz w:val="20"/>
          <w:szCs w:val="20"/>
        </w:rPr>
        <w:t>é</w:t>
      </w:r>
      <w:r w:rsidR="002026A9" w:rsidRPr="002C71F0">
        <w:rPr>
          <w:rFonts w:ascii="Lucida Sans Unicode" w:hAnsi="Lucida Sans Unicode" w:cs="Lucida Sans Unicode"/>
          <w:sz w:val="20"/>
          <w:szCs w:val="20"/>
        </w:rPr>
        <w:t xml:space="preserve"> requerimiento, que nos </w:t>
      </w:r>
      <w:r w:rsidR="00B77B4A" w:rsidRPr="002C71F0">
        <w:rPr>
          <w:rFonts w:ascii="Lucida Sans Unicode" w:hAnsi="Lucida Sans Unicode" w:cs="Lucida Sans Unicode"/>
          <w:sz w:val="20"/>
          <w:szCs w:val="20"/>
        </w:rPr>
        <w:t xml:space="preserve">lo </w:t>
      </w:r>
      <w:r w:rsidR="002026A9" w:rsidRPr="002C71F0">
        <w:rPr>
          <w:rFonts w:ascii="Lucida Sans Unicode" w:hAnsi="Lucida Sans Unicode" w:cs="Lucida Sans Unicode"/>
          <w:sz w:val="20"/>
          <w:szCs w:val="20"/>
        </w:rPr>
        <w:t>manifieste</w:t>
      </w:r>
      <w:r w:rsidR="00DD12B1" w:rsidRPr="002C71F0">
        <w:rPr>
          <w:rFonts w:ascii="Lucida Sans Unicode" w:hAnsi="Lucida Sans Unicode" w:cs="Lucida Sans Unicode"/>
          <w:sz w:val="20"/>
          <w:szCs w:val="20"/>
        </w:rPr>
        <w:t>,</w:t>
      </w:r>
      <w:r w:rsidR="002026A9" w:rsidRPr="002C71F0">
        <w:rPr>
          <w:rFonts w:ascii="Lucida Sans Unicode" w:hAnsi="Lucida Sans Unicode" w:cs="Lucida Sans Unicode"/>
          <w:sz w:val="20"/>
          <w:szCs w:val="20"/>
        </w:rPr>
        <w:t xml:space="preserve"> que haga la propuesta de observación y con todo gus</w:t>
      </w:r>
      <w:r w:rsidR="002C71C0" w:rsidRPr="002C71F0">
        <w:rPr>
          <w:rFonts w:ascii="Lucida Sans Unicode" w:hAnsi="Lucida Sans Unicode" w:cs="Lucida Sans Unicode"/>
          <w:sz w:val="20"/>
          <w:szCs w:val="20"/>
        </w:rPr>
        <w:t>t</w:t>
      </w:r>
      <w:r w:rsidR="002026A9" w:rsidRPr="002C71F0">
        <w:rPr>
          <w:rFonts w:ascii="Lucida Sans Unicode" w:hAnsi="Lucida Sans Unicode" w:cs="Lucida Sans Unicode"/>
          <w:sz w:val="20"/>
          <w:szCs w:val="20"/>
        </w:rPr>
        <w:t xml:space="preserve">o fortalecemos </w:t>
      </w:r>
      <w:r w:rsidR="002C71C0" w:rsidRPr="002C71F0">
        <w:rPr>
          <w:rFonts w:ascii="Lucida Sans Unicode" w:hAnsi="Lucida Sans Unicode" w:cs="Lucida Sans Unicode"/>
          <w:sz w:val="20"/>
          <w:szCs w:val="20"/>
        </w:rPr>
        <w:t>el proyecto</w:t>
      </w:r>
      <w:r w:rsidR="00DD12B1" w:rsidRPr="002C71F0">
        <w:rPr>
          <w:rFonts w:ascii="Lucida Sans Unicode" w:hAnsi="Lucida Sans Unicode" w:cs="Lucida Sans Unicode"/>
          <w:sz w:val="20"/>
          <w:szCs w:val="20"/>
        </w:rPr>
        <w:t>.</w:t>
      </w:r>
    </w:p>
    <w:p w14:paraId="1510FEA5" w14:textId="77777777" w:rsidR="00DD12B1" w:rsidRPr="002C71F0" w:rsidRDefault="00DD12B1" w:rsidP="00B74689">
      <w:pPr>
        <w:spacing w:after="0"/>
        <w:jc w:val="both"/>
        <w:rPr>
          <w:rFonts w:ascii="Lucida Sans Unicode" w:hAnsi="Lucida Sans Unicode" w:cs="Lucida Sans Unicode"/>
          <w:sz w:val="20"/>
          <w:szCs w:val="20"/>
        </w:rPr>
      </w:pPr>
    </w:p>
    <w:p w14:paraId="7CD0D204" w14:textId="7FA70753" w:rsidR="00AD7F30" w:rsidRPr="002C71F0" w:rsidRDefault="002C71C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DD12B1"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A1351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tercera ronda? </w:t>
      </w:r>
    </w:p>
    <w:p w14:paraId="4C35FC81" w14:textId="77777777" w:rsidR="00AD7F30" w:rsidRPr="002C71F0" w:rsidRDefault="00AD7F30" w:rsidP="00B74689">
      <w:pPr>
        <w:spacing w:after="0"/>
        <w:jc w:val="both"/>
        <w:rPr>
          <w:rFonts w:ascii="Lucida Sans Unicode" w:hAnsi="Lucida Sans Unicode" w:cs="Lucida Sans Unicode"/>
          <w:sz w:val="20"/>
          <w:szCs w:val="20"/>
        </w:rPr>
      </w:pPr>
    </w:p>
    <w:p w14:paraId="35800FE9" w14:textId="45D0E57A" w:rsidR="001A77E1" w:rsidRPr="002C71F0" w:rsidRDefault="00A1351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2C71C0" w:rsidRPr="002C71F0">
        <w:rPr>
          <w:rFonts w:ascii="Lucida Sans Unicode" w:hAnsi="Lucida Sans Unicode" w:cs="Lucida Sans Unicode"/>
          <w:sz w:val="20"/>
          <w:szCs w:val="20"/>
        </w:rPr>
        <w:t>a consejera Claudia Alejandra Vargas Bautista, tiene la palabra.</w:t>
      </w:r>
    </w:p>
    <w:p w14:paraId="40AB0109" w14:textId="77777777" w:rsidR="002C71C0" w:rsidRPr="002C71F0" w:rsidRDefault="002C71C0" w:rsidP="00B74689">
      <w:pPr>
        <w:spacing w:after="0"/>
        <w:jc w:val="both"/>
        <w:rPr>
          <w:rFonts w:ascii="Lucida Sans Unicode" w:hAnsi="Lucida Sans Unicode" w:cs="Lucida Sans Unicode"/>
          <w:sz w:val="20"/>
          <w:szCs w:val="20"/>
        </w:rPr>
      </w:pPr>
    </w:p>
    <w:p w14:paraId="18D282BD" w14:textId="4E24B169" w:rsidR="002C71C0" w:rsidRPr="002C71F0" w:rsidRDefault="002C71C0" w:rsidP="002C71C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Claudia Alejandra Vargas Bautista: </w:t>
      </w:r>
      <w:r w:rsidRPr="002C71F0">
        <w:rPr>
          <w:rFonts w:ascii="Lucida Sans Unicode" w:hAnsi="Lucida Sans Unicode" w:cs="Lucida Sans Unicode"/>
          <w:sz w:val="20"/>
          <w:szCs w:val="20"/>
        </w:rPr>
        <w:t>Gracias</w:t>
      </w:r>
      <w:r w:rsidR="00AD7F3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p>
    <w:p w14:paraId="5A9AA4D9" w14:textId="77777777" w:rsidR="009536CA" w:rsidRPr="002C71F0" w:rsidRDefault="009536CA" w:rsidP="002C71C0">
      <w:pPr>
        <w:spacing w:after="0"/>
        <w:jc w:val="both"/>
        <w:rPr>
          <w:rFonts w:ascii="Lucida Sans Unicode" w:hAnsi="Lucida Sans Unicode" w:cs="Lucida Sans Unicode"/>
          <w:sz w:val="20"/>
          <w:szCs w:val="20"/>
        </w:rPr>
      </w:pPr>
    </w:p>
    <w:p w14:paraId="7EF05BD7" w14:textId="78132E1E" w:rsidR="004650BE" w:rsidRPr="002C71F0" w:rsidRDefault="00B77B4A" w:rsidP="002C71C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2C71C0" w:rsidRPr="002C71F0">
        <w:rPr>
          <w:rFonts w:ascii="Lucida Sans Unicode" w:hAnsi="Lucida Sans Unicode" w:cs="Lucida Sans Unicode"/>
          <w:sz w:val="20"/>
          <w:szCs w:val="20"/>
        </w:rPr>
        <w:t>a escuchando la aclaración de la consejera Zoad</w:t>
      </w:r>
      <w:r w:rsidR="00EF51B4" w:rsidRPr="002C71F0">
        <w:rPr>
          <w:rFonts w:ascii="Lucida Sans Unicode" w:hAnsi="Lucida Sans Unicode" w:cs="Lucida Sans Unicode"/>
          <w:sz w:val="20"/>
          <w:szCs w:val="20"/>
        </w:rPr>
        <w:t>,</w:t>
      </w:r>
      <w:r w:rsidR="002C71C0" w:rsidRPr="002C71F0">
        <w:rPr>
          <w:rFonts w:ascii="Lucida Sans Unicode" w:hAnsi="Lucida Sans Unicode" w:cs="Lucida Sans Unicode"/>
          <w:sz w:val="20"/>
          <w:szCs w:val="20"/>
        </w:rPr>
        <w:t xml:space="preserve"> ya entendí el razonamiento que ella menciona</w:t>
      </w:r>
      <w:r w:rsidR="00EF51B4" w:rsidRPr="002C71F0">
        <w:rPr>
          <w:rFonts w:ascii="Lucida Sans Unicode" w:hAnsi="Lucida Sans Unicode" w:cs="Lucida Sans Unicode"/>
          <w:sz w:val="20"/>
          <w:szCs w:val="20"/>
        </w:rPr>
        <w:t>,</w:t>
      </w:r>
      <w:r w:rsidR="002C71C0" w:rsidRPr="002C71F0">
        <w:rPr>
          <w:rFonts w:ascii="Lucida Sans Unicode" w:hAnsi="Lucida Sans Unicode" w:cs="Lucida Sans Unicode"/>
          <w:sz w:val="20"/>
          <w:szCs w:val="20"/>
        </w:rPr>
        <w:t xml:space="preserve"> respecto de porqué su propuesta de regresarlo</w:t>
      </w:r>
      <w:r w:rsidR="004650BE" w:rsidRPr="002C71F0">
        <w:rPr>
          <w:rFonts w:ascii="Lucida Sans Unicode" w:hAnsi="Lucida Sans Unicode" w:cs="Lucida Sans Unicode"/>
          <w:sz w:val="20"/>
          <w:szCs w:val="20"/>
        </w:rPr>
        <w:t>.</w:t>
      </w:r>
      <w:r w:rsidR="002C71C0" w:rsidRPr="002C71F0">
        <w:rPr>
          <w:rFonts w:ascii="Lucida Sans Unicode" w:hAnsi="Lucida Sans Unicode" w:cs="Lucida Sans Unicode"/>
          <w:sz w:val="20"/>
          <w:szCs w:val="20"/>
        </w:rPr>
        <w:t xml:space="preserve"> </w:t>
      </w:r>
    </w:p>
    <w:p w14:paraId="3349789F" w14:textId="77777777" w:rsidR="004650BE" w:rsidRPr="002C71F0" w:rsidRDefault="004650BE" w:rsidP="002C71C0">
      <w:pPr>
        <w:spacing w:after="0"/>
        <w:jc w:val="both"/>
        <w:rPr>
          <w:rFonts w:ascii="Lucida Sans Unicode" w:hAnsi="Lucida Sans Unicode" w:cs="Lucida Sans Unicode"/>
          <w:sz w:val="20"/>
          <w:szCs w:val="20"/>
        </w:rPr>
      </w:pPr>
    </w:p>
    <w:p w14:paraId="7A922874" w14:textId="1390BD0A" w:rsidR="004650BE" w:rsidRPr="002C71F0" w:rsidRDefault="004650BE" w:rsidP="002C71C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2C71C0" w:rsidRPr="002C71F0">
        <w:rPr>
          <w:rFonts w:ascii="Lucida Sans Unicode" w:hAnsi="Lucida Sans Unicode" w:cs="Lucida Sans Unicode"/>
          <w:sz w:val="20"/>
          <w:szCs w:val="20"/>
        </w:rPr>
        <w:t xml:space="preserve"> título personal</w:t>
      </w:r>
      <w:r w:rsidRPr="002C71F0">
        <w:rPr>
          <w:rFonts w:ascii="Lucida Sans Unicode" w:hAnsi="Lucida Sans Unicode" w:cs="Lucida Sans Unicode"/>
          <w:sz w:val="20"/>
          <w:szCs w:val="20"/>
        </w:rPr>
        <w:t>,</w:t>
      </w:r>
      <w:r w:rsidR="002C71C0" w:rsidRPr="002C71F0">
        <w:rPr>
          <w:rFonts w:ascii="Lucida Sans Unicode" w:hAnsi="Lucida Sans Unicode" w:cs="Lucida Sans Unicode"/>
          <w:sz w:val="20"/>
          <w:szCs w:val="20"/>
        </w:rPr>
        <w:t xml:space="preserve"> a m</w:t>
      </w:r>
      <w:r w:rsidRPr="002C71F0">
        <w:rPr>
          <w:rFonts w:ascii="Lucida Sans Unicode" w:hAnsi="Lucida Sans Unicode" w:cs="Lucida Sans Unicode"/>
          <w:sz w:val="20"/>
          <w:szCs w:val="20"/>
        </w:rPr>
        <w:t>í</w:t>
      </w:r>
      <w:r w:rsidR="002C71C0" w:rsidRPr="002C71F0">
        <w:rPr>
          <w:rFonts w:ascii="Lucida Sans Unicode" w:hAnsi="Lucida Sans Unicode" w:cs="Lucida Sans Unicode"/>
          <w:sz w:val="20"/>
          <w:szCs w:val="20"/>
        </w:rPr>
        <w:t xml:space="preserve"> si me queda claridad</w:t>
      </w:r>
      <w:r w:rsidR="00EF51B4" w:rsidRPr="002C71F0">
        <w:rPr>
          <w:rFonts w:ascii="Lucida Sans Unicode" w:hAnsi="Lucida Sans Unicode" w:cs="Lucida Sans Unicode"/>
          <w:sz w:val="20"/>
          <w:szCs w:val="20"/>
        </w:rPr>
        <w:t>,</w:t>
      </w:r>
      <w:r w:rsidR="002C71C0" w:rsidRPr="002C71F0">
        <w:rPr>
          <w:rFonts w:ascii="Lucida Sans Unicode" w:hAnsi="Lucida Sans Unicode" w:cs="Lucida Sans Unicode"/>
          <w:sz w:val="20"/>
          <w:szCs w:val="20"/>
        </w:rPr>
        <w:t xml:space="preserve"> respecto de en</w:t>
      </w:r>
      <w:r w:rsidR="00EF51B4" w:rsidRPr="002C71F0">
        <w:rPr>
          <w:rFonts w:ascii="Lucida Sans Unicode" w:hAnsi="Lucida Sans Unicode" w:cs="Lucida Sans Unicode"/>
          <w:sz w:val="20"/>
          <w:szCs w:val="20"/>
        </w:rPr>
        <w:t xml:space="preserve"> qué</w:t>
      </w:r>
      <w:r w:rsidR="002C71C0" w:rsidRPr="002C71F0">
        <w:rPr>
          <w:rFonts w:ascii="Lucida Sans Unicode" w:hAnsi="Lucida Sans Unicode" w:cs="Lucida Sans Unicode"/>
          <w:sz w:val="20"/>
          <w:szCs w:val="20"/>
        </w:rPr>
        <w:t xml:space="preserve"> casos se cumplió y en </w:t>
      </w:r>
      <w:r w:rsidR="00B77B4A" w:rsidRPr="002C71F0">
        <w:rPr>
          <w:rFonts w:ascii="Lucida Sans Unicode" w:hAnsi="Lucida Sans Unicode" w:cs="Lucida Sans Unicode"/>
          <w:sz w:val="20"/>
          <w:szCs w:val="20"/>
        </w:rPr>
        <w:t>qué</w:t>
      </w:r>
      <w:r w:rsidR="002C71C0" w:rsidRPr="002C71F0">
        <w:rPr>
          <w:rFonts w:ascii="Lucida Sans Unicode" w:hAnsi="Lucida Sans Unicode" w:cs="Lucida Sans Unicode"/>
          <w:sz w:val="20"/>
          <w:szCs w:val="20"/>
        </w:rPr>
        <w:t xml:space="preserve"> casos no, es decir</w:t>
      </w:r>
      <w:r w:rsidR="00EF51B4" w:rsidRPr="002C71F0">
        <w:rPr>
          <w:rFonts w:ascii="Lucida Sans Unicode" w:hAnsi="Lucida Sans Unicode" w:cs="Lucida Sans Unicode"/>
          <w:sz w:val="20"/>
          <w:szCs w:val="20"/>
        </w:rPr>
        <w:t>,</w:t>
      </w:r>
      <w:r w:rsidR="002C71C0" w:rsidRPr="002C71F0">
        <w:rPr>
          <w:rFonts w:ascii="Lucida Sans Unicode" w:hAnsi="Lucida Sans Unicode" w:cs="Lucida Sans Unicode"/>
          <w:sz w:val="20"/>
          <w:szCs w:val="20"/>
        </w:rPr>
        <w:t xml:space="preserve"> </w:t>
      </w:r>
      <w:r w:rsidR="00F53C4B" w:rsidRPr="002C71F0">
        <w:rPr>
          <w:rFonts w:ascii="Lucida Sans Unicode" w:hAnsi="Lucida Sans Unicode" w:cs="Lucida Sans Unicode"/>
          <w:sz w:val="20"/>
          <w:szCs w:val="20"/>
        </w:rPr>
        <w:t>del propio dictamen yo s</w:t>
      </w:r>
      <w:r w:rsidRPr="002C71F0">
        <w:rPr>
          <w:rFonts w:ascii="Lucida Sans Unicode" w:hAnsi="Lucida Sans Unicode" w:cs="Lucida Sans Unicode"/>
          <w:sz w:val="20"/>
          <w:szCs w:val="20"/>
        </w:rPr>
        <w:t>í</w:t>
      </w:r>
      <w:r w:rsidR="00F53C4B" w:rsidRPr="002C71F0">
        <w:rPr>
          <w:rFonts w:ascii="Lucida Sans Unicode" w:hAnsi="Lucida Sans Unicode" w:cs="Lucida Sans Unicode"/>
          <w:sz w:val="20"/>
          <w:szCs w:val="20"/>
        </w:rPr>
        <w:t xml:space="preserve"> logro identificar</w:t>
      </w:r>
      <w:r w:rsidR="00EF51B4" w:rsidRPr="002C71F0">
        <w:rPr>
          <w:rFonts w:ascii="Lucida Sans Unicode" w:hAnsi="Lucida Sans Unicode" w:cs="Lucida Sans Unicode"/>
          <w:sz w:val="20"/>
          <w:szCs w:val="20"/>
        </w:rPr>
        <w:t>,</w:t>
      </w:r>
      <w:r w:rsidR="00F53C4B" w:rsidRPr="002C71F0">
        <w:rPr>
          <w:rFonts w:ascii="Lucida Sans Unicode" w:hAnsi="Lucida Sans Unicode" w:cs="Lucida Sans Unicode"/>
          <w:sz w:val="20"/>
          <w:szCs w:val="20"/>
        </w:rPr>
        <w:t xml:space="preserve"> cuáles fueron las agrupaciones</w:t>
      </w:r>
      <w:r w:rsidR="00EF51B4" w:rsidRPr="002C71F0">
        <w:rPr>
          <w:rFonts w:ascii="Lucida Sans Unicode" w:hAnsi="Lucida Sans Unicode" w:cs="Lucida Sans Unicode"/>
          <w:sz w:val="20"/>
          <w:szCs w:val="20"/>
        </w:rPr>
        <w:t xml:space="preserve"> </w:t>
      </w:r>
      <w:r w:rsidR="00F53C4B" w:rsidRPr="002C71F0">
        <w:rPr>
          <w:rFonts w:ascii="Lucida Sans Unicode" w:hAnsi="Lucida Sans Unicode" w:cs="Lucida Sans Unicode"/>
          <w:sz w:val="20"/>
          <w:szCs w:val="20"/>
        </w:rPr>
        <w:t>que s</w:t>
      </w:r>
      <w:r w:rsidRPr="002C71F0">
        <w:rPr>
          <w:rFonts w:ascii="Lucida Sans Unicode" w:hAnsi="Lucida Sans Unicode" w:cs="Lucida Sans Unicode"/>
          <w:sz w:val="20"/>
          <w:szCs w:val="20"/>
        </w:rPr>
        <w:t>í</w:t>
      </w:r>
      <w:r w:rsidR="00F53C4B" w:rsidRPr="002C71F0">
        <w:rPr>
          <w:rFonts w:ascii="Lucida Sans Unicode" w:hAnsi="Lucida Sans Unicode" w:cs="Lucida Sans Unicode"/>
          <w:sz w:val="20"/>
          <w:szCs w:val="20"/>
        </w:rPr>
        <w:t xml:space="preserve"> dieron cumplimiento a esos requerimientos y cuáles no</w:t>
      </w:r>
      <w:r w:rsidR="004212F1" w:rsidRPr="002C71F0">
        <w:rPr>
          <w:rFonts w:ascii="Lucida Sans Unicode" w:hAnsi="Lucida Sans Unicode" w:cs="Lucida Sans Unicode"/>
          <w:sz w:val="20"/>
          <w:szCs w:val="20"/>
        </w:rPr>
        <w:t>,</w:t>
      </w:r>
      <w:r w:rsidR="00F53C4B" w:rsidRPr="002C71F0">
        <w:rPr>
          <w:rFonts w:ascii="Lucida Sans Unicode" w:hAnsi="Lucida Sans Unicode" w:cs="Lucida Sans Unicode"/>
          <w:sz w:val="20"/>
          <w:szCs w:val="20"/>
        </w:rPr>
        <w:t xml:space="preserve"> que</w:t>
      </w:r>
      <w:r w:rsidR="004212F1" w:rsidRPr="002C71F0">
        <w:rPr>
          <w:rFonts w:ascii="Lucida Sans Unicode" w:hAnsi="Lucida Sans Unicode" w:cs="Lucida Sans Unicode"/>
          <w:sz w:val="20"/>
          <w:szCs w:val="20"/>
        </w:rPr>
        <w:t>,</w:t>
      </w:r>
      <w:r w:rsidR="00F53C4B" w:rsidRPr="002C71F0">
        <w:rPr>
          <w:rFonts w:ascii="Lucida Sans Unicode" w:hAnsi="Lucida Sans Unicode" w:cs="Lucida Sans Unicode"/>
          <w:sz w:val="20"/>
          <w:szCs w:val="20"/>
        </w:rPr>
        <w:t xml:space="preserve"> de hecho</w:t>
      </w:r>
      <w:r w:rsidR="00EF51B4" w:rsidRPr="002C71F0">
        <w:rPr>
          <w:rFonts w:ascii="Lucida Sans Unicode" w:hAnsi="Lucida Sans Unicode" w:cs="Lucida Sans Unicode"/>
          <w:sz w:val="20"/>
          <w:szCs w:val="20"/>
        </w:rPr>
        <w:t>,</w:t>
      </w:r>
      <w:r w:rsidR="00F53C4B" w:rsidRPr="002C71F0">
        <w:rPr>
          <w:rFonts w:ascii="Lucida Sans Unicode" w:hAnsi="Lucida Sans Unicode" w:cs="Lucida Sans Unicode"/>
          <w:sz w:val="20"/>
          <w:szCs w:val="20"/>
        </w:rPr>
        <w:t xml:space="preserve"> justo son los que dan </w:t>
      </w:r>
      <w:r w:rsidR="00801458" w:rsidRPr="002C71F0">
        <w:rPr>
          <w:rFonts w:ascii="Lucida Sans Unicode" w:hAnsi="Lucida Sans Unicode" w:cs="Lucida Sans Unicode"/>
          <w:sz w:val="20"/>
          <w:szCs w:val="20"/>
        </w:rPr>
        <w:t>con</w:t>
      </w:r>
      <w:r w:rsidR="00F53C4B" w:rsidRPr="002C71F0">
        <w:rPr>
          <w:rFonts w:ascii="Lucida Sans Unicode" w:hAnsi="Lucida Sans Unicode" w:cs="Lucida Sans Unicode"/>
          <w:sz w:val="20"/>
          <w:szCs w:val="20"/>
        </w:rPr>
        <w:t xml:space="preserve">secuencia </w:t>
      </w:r>
      <w:r w:rsidR="00801458" w:rsidRPr="002C71F0">
        <w:rPr>
          <w:rFonts w:ascii="Lucida Sans Unicode" w:hAnsi="Lucida Sans Unicode" w:cs="Lucida Sans Unicode"/>
          <w:sz w:val="20"/>
          <w:szCs w:val="20"/>
        </w:rPr>
        <w:t xml:space="preserve">a </w:t>
      </w:r>
      <w:r w:rsidR="00F53C4B" w:rsidRPr="002C71F0">
        <w:rPr>
          <w:rFonts w:ascii="Lucida Sans Unicode" w:hAnsi="Lucida Sans Unicode" w:cs="Lucida Sans Unicode"/>
          <w:sz w:val="20"/>
          <w:szCs w:val="20"/>
        </w:rPr>
        <w:t xml:space="preserve">los </w:t>
      </w:r>
      <w:r w:rsidR="00801458" w:rsidRPr="002C71F0">
        <w:rPr>
          <w:rFonts w:ascii="Lucida Sans Unicode" w:hAnsi="Lucida Sans Unicode" w:cs="Lucida Sans Unicode"/>
          <w:sz w:val="20"/>
          <w:szCs w:val="20"/>
        </w:rPr>
        <w:t>dictámenes</w:t>
      </w:r>
      <w:r w:rsidR="00F53C4B" w:rsidRPr="002C71F0">
        <w:rPr>
          <w:rFonts w:ascii="Lucida Sans Unicode" w:hAnsi="Lucida Sans Unicode" w:cs="Lucida Sans Unicode"/>
          <w:sz w:val="20"/>
          <w:szCs w:val="20"/>
        </w:rPr>
        <w:t xml:space="preserve"> que veremos en los siguientes puntos, donde se sancion</w:t>
      </w:r>
      <w:r w:rsidR="00A13515" w:rsidRPr="002C71F0">
        <w:rPr>
          <w:rFonts w:ascii="Lucida Sans Unicode" w:hAnsi="Lucida Sans Unicode" w:cs="Lucida Sans Unicode"/>
          <w:sz w:val="20"/>
          <w:szCs w:val="20"/>
        </w:rPr>
        <w:t>a;</w:t>
      </w:r>
      <w:r w:rsidR="00F53C4B" w:rsidRPr="002C71F0">
        <w:rPr>
          <w:rFonts w:ascii="Lucida Sans Unicode" w:hAnsi="Lucida Sans Unicode" w:cs="Lucida Sans Unicode"/>
          <w:sz w:val="20"/>
          <w:szCs w:val="20"/>
        </w:rPr>
        <w:t xml:space="preserve"> por lo que yo no estaría de acuerdo en regresarlos, pues me parece que, al menos yo si logro rescatar esa información</w:t>
      </w:r>
      <w:r w:rsidR="00A13515" w:rsidRPr="002C71F0">
        <w:rPr>
          <w:rFonts w:ascii="Lucida Sans Unicode" w:hAnsi="Lucida Sans Unicode" w:cs="Lucida Sans Unicode"/>
          <w:sz w:val="20"/>
          <w:szCs w:val="20"/>
        </w:rPr>
        <w:t>.</w:t>
      </w:r>
      <w:r w:rsidR="00F53C4B" w:rsidRPr="002C71F0">
        <w:rPr>
          <w:rFonts w:ascii="Lucida Sans Unicode" w:hAnsi="Lucida Sans Unicode" w:cs="Lucida Sans Unicode"/>
          <w:sz w:val="20"/>
          <w:szCs w:val="20"/>
        </w:rPr>
        <w:t xml:space="preserve"> </w:t>
      </w:r>
    </w:p>
    <w:p w14:paraId="7343EBC9" w14:textId="77777777" w:rsidR="004650BE" w:rsidRPr="002C71F0" w:rsidRDefault="004650BE" w:rsidP="002C71C0">
      <w:pPr>
        <w:spacing w:after="0"/>
        <w:jc w:val="both"/>
        <w:rPr>
          <w:rFonts w:ascii="Lucida Sans Unicode" w:hAnsi="Lucida Sans Unicode" w:cs="Lucida Sans Unicode"/>
          <w:sz w:val="20"/>
          <w:szCs w:val="20"/>
        </w:rPr>
      </w:pPr>
    </w:p>
    <w:p w14:paraId="79F0EE4F" w14:textId="2AA9A466" w:rsidR="002C71C0" w:rsidRPr="002C71F0" w:rsidRDefault="00A13515" w:rsidP="002C71C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F53C4B" w:rsidRPr="002C71F0">
        <w:rPr>
          <w:rFonts w:ascii="Lucida Sans Unicode" w:hAnsi="Lucida Sans Unicode" w:cs="Lucida Sans Unicode"/>
          <w:sz w:val="20"/>
          <w:szCs w:val="20"/>
        </w:rPr>
        <w:t xml:space="preserve">ería cuanto, gracias. </w:t>
      </w:r>
    </w:p>
    <w:p w14:paraId="4CD855DB" w14:textId="77777777" w:rsidR="002C71C0" w:rsidRPr="002C71F0" w:rsidRDefault="002C71C0" w:rsidP="00B74689">
      <w:pPr>
        <w:spacing w:after="0"/>
        <w:jc w:val="both"/>
        <w:rPr>
          <w:rFonts w:ascii="Lucida Sans Unicode" w:hAnsi="Lucida Sans Unicode" w:cs="Lucida Sans Unicode"/>
          <w:sz w:val="20"/>
          <w:szCs w:val="20"/>
        </w:rPr>
      </w:pPr>
    </w:p>
    <w:p w14:paraId="6CF88AFA" w14:textId="491496E7" w:rsidR="00801458" w:rsidRPr="002C71F0" w:rsidRDefault="00F53C4B" w:rsidP="00B74689">
      <w:pPr>
        <w:spacing w:after="0"/>
        <w:jc w:val="both"/>
        <w:rPr>
          <w:rFonts w:ascii="Lucida Sans Unicode" w:hAnsi="Lucida Sans Unicode" w:cs="Lucida Sans Unicode"/>
          <w:sz w:val="20"/>
          <w:szCs w:val="20"/>
        </w:rPr>
      </w:pPr>
      <w:bookmarkStart w:id="12" w:name="_Hlk151450175"/>
      <w:r w:rsidRPr="002C71F0">
        <w:rPr>
          <w:rFonts w:ascii="Lucida Sans Unicode" w:hAnsi="Lucida Sans Unicode" w:cs="Lucida Sans Unicode"/>
          <w:b/>
          <w:bCs/>
          <w:sz w:val="20"/>
          <w:szCs w:val="20"/>
        </w:rPr>
        <w:t>Consejera presidenta, Paula Ramírez Höhne:</w:t>
      </w:r>
      <w:bookmarkEnd w:id="12"/>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Gracias a usted</w:t>
      </w:r>
      <w:r w:rsidR="004650B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Claudia Alejandra Vargas Bautista</w:t>
      </w:r>
      <w:r w:rsidR="004650BE" w:rsidRPr="002C71F0">
        <w:rPr>
          <w:rFonts w:ascii="Lucida Sans Unicode" w:hAnsi="Lucida Sans Unicode" w:cs="Lucida Sans Unicode"/>
          <w:sz w:val="20"/>
          <w:szCs w:val="20"/>
        </w:rPr>
        <w:t>.</w:t>
      </w:r>
    </w:p>
    <w:p w14:paraId="4C633CFB" w14:textId="2E617CAB" w:rsidR="00801458" w:rsidRPr="002C71F0" w:rsidRDefault="00F53C4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 </w:t>
      </w:r>
    </w:p>
    <w:p w14:paraId="4DC76364" w14:textId="77777777" w:rsidR="004650BE" w:rsidRPr="002C71F0" w:rsidRDefault="00F53C4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801458"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A1351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tercera ronda? </w:t>
      </w:r>
    </w:p>
    <w:p w14:paraId="37054E66" w14:textId="77777777" w:rsidR="004650BE" w:rsidRPr="002C71F0" w:rsidRDefault="004650BE" w:rsidP="00B74689">
      <w:pPr>
        <w:spacing w:after="0"/>
        <w:jc w:val="both"/>
        <w:rPr>
          <w:rFonts w:ascii="Lucida Sans Unicode" w:hAnsi="Lucida Sans Unicode" w:cs="Lucida Sans Unicode"/>
          <w:sz w:val="20"/>
          <w:szCs w:val="20"/>
        </w:rPr>
      </w:pPr>
    </w:p>
    <w:p w14:paraId="79F8EDB9" w14:textId="753CC2AD" w:rsidR="001A77E1" w:rsidRPr="002C71F0" w:rsidRDefault="00F53C4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La consejera Zoad Jeanine García González, tiene la palabra consejera. </w:t>
      </w:r>
    </w:p>
    <w:p w14:paraId="1CBD8061" w14:textId="77777777" w:rsidR="00F53C4B" w:rsidRPr="002C71F0" w:rsidRDefault="00F53C4B" w:rsidP="00B74689">
      <w:pPr>
        <w:spacing w:after="0"/>
        <w:jc w:val="both"/>
        <w:rPr>
          <w:rFonts w:ascii="Lucida Sans Unicode" w:hAnsi="Lucida Sans Unicode" w:cs="Lucida Sans Unicode"/>
          <w:sz w:val="20"/>
          <w:szCs w:val="20"/>
        </w:rPr>
      </w:pPr>
    </w:p>
    <w:p w14:paraId="3B1474C2" w14:textId="77777777" w:rsidR="00801458" w:rsidRPr="002C71F0" w:rsidRDefault="002C57C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801458" w:rsidRPr="002C71F0">
        <w:rPr>
          <w:rFonts w:ascii="Lucida Sans Unicode" w:hAnsi="Lucida Sans Unicode" w:cs="Lucida Sans Unicode"/>
          <w:sz w:val="20"/>
          <w:szCs w:val="20"/>
        </w:rPr>
        <w:t>.</w:t>
      </w:r>
    </w:p>
    <w:p w14:paraId="3871033B" w14:textId="77777777" w:rsidR="00801458" w:rsidRPr="002C71F0" w:rsidRDefault="00801458" w:rsidP="00B74689">
      <w:pPr>
        <w:spacing w:after="0"/>
        <w:jc w:val="both"/>
        <w:rPr>
          <w:rFonts w:ascii="Lucida Sans Unicode" w:hAnsi="Lucida Sans Unicode" w:cs="Lucida Sans Unicode"/>
          <w:sz w:val="20"/>
          <w:szCs w:val="20"/>
        </w:rPr>
      </w:pPr>
    </w:p>
    <w:p w14:paraId="7161B8CB" w14:textId="35EDEF17" w:rsidR="004650BE" w:rsidRPr="002C71F0" w:rsidRDefault="0080145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Bue</w:t>
      </w:r>
      <w:r w:rsidR="002C57C8" w:rsidRPr="002C71F0">
        <w:rPr>
          <w:rFonts w:ascii="Lucida Sans Unicode" w:hAnsi="Lucida Sans Unicode" w:cs="Lucida Sans Unicode"/>
          <w:sz w:val="20"/>
          <w:szCs w:val="20"/>
        </w:rPr>
        <w:t>no</w:t>
      </w:r>
      <w:r w:rsidRPr="002C71F0">
        <w:rPr>
          <w:rFonts w:ascii="Lucida Sans Unicode" w:hAnsi="Lucida Sans Unicode" w:cs="Lucida Sans Unicode"/>
          <w:sz w:val="20"/>
          <w:szCs w:val="20"/>
        </w:rPr>
        <w:t>,</w:t>
      </w:r>
      <w:r w:rsidR="002C57C8" w:rsidRPr="002C71F0">
        <w:rPr>
          <w:rFonts w:ascii="Lucida Sans Unicode" w:hAnsi="Lucida Sans Unicode" w:cs="Lucida Sans Unicode"/>
          <w:sz w:val="20"/>
          <w:szCs w:val="20"/>
        </w:rPr>
        <w:t xml:space="preserve"> sobre lo que menciona la consejera Claudia, es decir, don</w:t>
      </w:r>
      <w:r w:rsidR="00BA4BBA" w:rsidRPr="002C71F0">
        <w:rPr>
          <w:rFonts w:ascii="Lucida Sans Unicode" w:hAnsi="Lucida Sans Unicode" w:cs="Lucida Sans Unicode"/>
          <w:sz w:val="20"/>
          <w:szCs w:val="20"/>
        </w:rPr>
        <w:t>d</w:t>
      </w:r>
      <w:r w:rsidR="002C57C8" w:rsidRPr="002C71F0">
        <w:rPr>
          <w:rFonts w:ascii="Lucida Sans Unicode" w:hAnsi="Lucida Sans Unicode" w:cs="Lucida Sans Unicode"/>
          <w:sz w:val="20"/>
          <w:szCs w:val="20"/>
        </w:rPr>
        <w:t xml:space="preserve">e les están requiriendo y que presentaron </w:t>
      </w:r>
      <w:r w:rsidRPr="002C71F0">
        <w:rPr>
          <w:rFonts w:ascii="Lucida Sans Unicode" w:hAnsi="Lucida Sans Unicode" w:cs="Lucida Sans Unicode"/>
          <w:sz w:val="20"/>
          <w:szCs w:val="20"/>
        </w:rPr>
        <w:t xml:space="preserve">la </w:t>
      </w:r>
      <w:r w:rsidR="002C57C8" w:rsidRPr="002C71F0">
        <w:rPr>
          <w:rFonts w:ascii="Lucida Sans Unicode" w:hAnsi="Lucida Sans Unicode" w:cs="Lucida Sans Unicode"/>
          <w:sz w:val="20"/>
          <w:szCs w:val="20"/>
        </w:rPr>
        <w:t>información y que de ahí se desprende, por ejemplo, la conducta por la que se pretende sancionar</w:t>
      </w:r>
      <w:r w:rsidRPr="002C71F0">
        <w:rPr>
          <w:rFonts w:ascii="Lucida Sans Unicode" w:hAnsi="Lucida Sans Unicode" w:cs="Lucida Sans Unicode"/>
          <w:sz w:val="20"/>
          <w:szCs w:val="20"/>
        </w:rPr>
        <w:t>,</w:t>
      </w:r>
      <w:r w:rsidR="002C57C8" w:rsidRPr="002C71F0">
        <w:rPr>
          <w:rFonts w:ascii="Lucida Sans Unicode" w:hAnsi="Lucida Sans Unicode" w:cs="Lucida Sans Unicode"/>
          <w:sz w:val="20"/>
          <w:szCs w:val="20"/>
        </w:rPr>
        <w:t xml:space="preserve"> en el caso del RFC que fueron omisas cuatro de estas agrupaciones, ahí si hay claridad en ese sentido</w:t>
      </w:r>
      <w:r w:rsidR="00A13515" w:rsidRPr="002C71F0">
        <w:rPr>
          <w:rFonts w:ascii="Lucida Sans Unicode" w:hAnsi="Lucida Sans Unicode" w:cs="Lucida Sans Unicode"/>
          <w:sz w:val="20"/>
          <w:szCs w:val="20"/>
        </w:rPr>
        <w:t>.</w:t>
      </w:r>
      <w:r w:rsidR="002C57C8" w:rsidRPr="002C71F0">
        <w:rPr>
          <w:rFonts w:ascii="Lucida Sans Unicode" w:hAnsi="Lucida Sans Unicode" w:cs="Lucida Sans Unicode"/>
          <w:sz w:val="20"/>
          <w:szCs w:val="20"/>
        </w:rPr>
        <w:t xml:space="preserve"> </w:t>
      </w:r>
    </w:p>
    <w:p w14:paraId="5A378364" w14:textId="77777777" w:rsidR="004650BE" w:rsidRPr="002C71F0" w:rsidRDefault="004650BE" w:rsidP="00B74689">
      <w:pPr>
        <w:spacing w:after="0"/>
        <w:jc w:val="both"/>
        <w:rPr>
          <w:rFonts w:ascii="Lucida Sans Unicode" w:hAnsi="Lucida Sans Unicode" w:cs="Lucida Sans Unicode"/>
          <w:sz w:val="20"/>
          <w:szCs w:val="20"/>
        </w:rPr>
      </w:pPr>
    </w:p>
    <w:p w14:paraId="54E986E1" w14:textId="16341F6E" w:rsidR="00801458" w:rsidRPr="002C71F0" w:rsidRDefault="00A1351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2C57C8" w:rsidRPr="002C71F0">
        <w:rPr>
          <w:rFonts w:ascii="Lucida Sans Unicode" w:hAnsi="Lucida Sans Unicode" w:cs="Lucida Sans Unicode"/>
          <w:sz w:val="20"/>
          <w:szCs w:val="20"/>
        </w:rPr>
        <w:t>in embargo</w:t>
      </w:r>
      <w:r w:rsidR="00801458" w:rsidRPr="002C71F0">
        <w:rPr>
          <w:rFonts w:ascii="Lucida Sans Unicode" w:hAnsi="Lucida Sans Unicode" w:cs="Lucida Sans Unicode"/>
          <w:sz w:val="20"/>
          <w:szCs w:val="20"/>
        </w:rPr>
        <w:t>,</w:t>
      </w:r>
      <w:r w:rsidR="002C57C8" w:rsidRPr="002C71F0">
        <w:rPr>
          <w:rFonts w:ascii="Lucida Sans Unicode" w:hAnsi="Lucida Sans Unicode" w:cs="Lucida Sans Unicode"/>
          <w:sz w:val="20"/>
          <w:szCs w:val="20"/>
        </w:rPr>
        <w:t xml:space="preserve"> en cada uno de los antecedentes </w:t>
      </w:r>
      <w:r w:rsidR="00801458" w:rsidRPr="002C71F0">
        <w:rPr>
          <w:rFonts w:ascii="Lucida Sans Unicode" w:hAnsi="Lucida Sans Unicode" w:cs="Lucida Sans Unicode"/>
          <w:sz w:val="20"/>
          <w:szCs w:val="20"/>
        </w:rPr>
        <w:t>de</w:t>
      </w:r>
      <w:r w:rsidR="00131B04" w:rsidRPr="002C71F0">
        <w:rPr>
          <w:rFonts w:ascii="Lucida Sans Unicode" w:hAnsi="Lucida Sans Unicode" w:cs="Lucida Sans Unicode"/>
          <w:sz w:val="20"/>
          <w:szCs w:val="20"/>
        </w:rPr>
        <w:t xml:space="preserve"> los dictámenes</w:t>
      </w:r>
      <w:r w:rsidR="004650BE" w:rsidRPr="002C71F0">
        <w:rPr>
          <w:rFonts w:ascii="Lucida Sans Unicode" w:hAnsi="Lucida Sans Unicode" w:cs="Lucida Sans Unicode"/>
          <w:sz w:val="20"/>
          <w:szCs w:val="20"/>
        </w:rPr>
        <w:t>,</w:t>
      </w:r>
      <w:r w:rsidR="00131B04" w:rsidRPr="002C71F0">
        <w:rPr>
          <w:rFonts w:ascii="Lucida Sans Unicode" w:hAnsi="Lucida Sans Unicode" w:cs="Lucida Sans Unicode"/>
          <w:sz w:val="20"/>
          <w:szCs w:val="20"/>
        </w:rPr>
        <w:t xml:space="preserve"> en el antecedente </w:t>
      </w:r>
      <w:r w:rsidR="004650BE" w:rsidRPr="002C71F0">
        <w:rPr>
          <w:rFonts w:ascii="Lucida Sans Unicode" w:hAnsi="Lucida Sans Unicode" w:cs="Lucida Sans Unicode"/>
          <w:sz w:val="20"/>
          <w:szCs w:val="20"/>
        </w:rPr>
        <w:t>2</w:t>
      </w:r>
      <w:r w:rsidR="00131B04" w:rsidRPr="002C71F0">
        <w:rPr>
          <w:rFonts w:ascii="Lucida Sans Unicode" w:hAnsi="Lucida Sans Unicode" w:cs="Lucida Sans Unicode"/>
          <w:sz w:val="20"/>
          <w:szCs w:val="20"/>
        </w:rPr>
        <w:t xml:space="preserve">, </w:t>
      </w:r>
      <w:r w:rsidR="00B77B4A" w:rsidRPr="002C71F0">
        <w:rPr>
          <w:rFonts w:ascii="Lucida Sans Unicode" w:hAnsi="Lucida Sans Unicode" w:cs="Lucida Sans Unicode"/>
          <w:sz w:val="20"/>
          <w:szCs w:val="20"/>
        </w:rPr>
        <w:t>se</w:t>
      </w:r>
      <w:r w:rsidR="00131B04" w:rsidRPr="002C71F0">
        <w:rPr>
          <w:rFonts w:ascii="Lucida Sans Unicode" w:hAnsi="Lucida Sans Unicode" w:cs="Lucida Sans Unicode"/>
          <w:sz w:val="20"/>
          <w:szCs w:val="20"/>
        </w:rPr>
        <w:t xml:space="preserve"> dice que se les hizo un requerimiento espec</w:t>
      </w:r>
      <w:r w:rsidR="004650BE" w:rsidRPr="002C71F0">
        <w:rPr>
          <w:rFonts w:ascii="Lucida Sans Unicode" w:hAnsi="Lucida Sans Unicode" w:cs="Lucida Sans Unicode"/>
          <w:sz w:val="20"/>
          <w:szCs w:val="20"/>
        </w:rPr>
        <w:t>í</w:t>
      </w:r>
      <w:r w:rsidR="00131B04" w:rsidRPr="002C71F0">
        <w:rPr>
          <w:rFonts w:ascii="Lucida Sans Unicode" w:hAnsi="Lucida Sans Unicode" w:cs="Lucida Sans Unicode"/>
          <w:sz w:val="20"/>
          <w:szCs w:val="20"/>
        </w:rPr>
        <w:t>fico para que fuera atendido en diez días hábiles</w:t>
      </w:r>
      <w:r w:rsidR="00801458" w:rsidRPr="002C71F0">
        <w:rPr>
          <w:rFonts w:ascii="Lucida Sans Unicode" w:hAnsi="Lucida Sans Unicode" w:cs="Lucida Sans Unicode"/>
          <w:sz w:val="20"/>
          <w:szCs w:val="20"/>
        </w:rPr>
        <w:t>,</w:t>
      </w:r>
      <w:r w:rsidR="00131B04" w:rsidRPr="002C71F0">
        <w:rPr>
          <w:rFonts w:ascii="Lucida Sans Unicode" w:hAnsi="Lucida Sans Unicode" w:cs="Lucida Sans Unicode"/>
          <w:sz w:val="20"/>
          <w:szCs w:val="20"/>
        </w:rPr>
        <w:t xml:space="preserve"> para que presentaran la información que establece el artículo 33 del propio Reglamento</w:t>
      </w:r>
      <w:r w:rsidRPr="002C71F0">
        <w:rPr>
          <w:rFonts w:ascii="Lucida Sans Unicode" w:hAnsi="Lucida Sans Unicode" w:cs="Lucida Sans Unicode"/>
          <w:sz w:val="20"/>
          <w:szCs w:val="20"/>
        </w:rPr>
        <w:t>.</w:t>
      </w:r>
      <w:r w:rsidR="00131B04"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E</w:t>
      </w:r>
      <w:r w:rsidR="00131B04" w:rsidRPr="002C71F0">
        <w:rPr>
          <w:rFonts w:ascii="Lucida Sans Unicode" w:hAnsi="Lucida Sans Unicode" w:cs="Lucida Sans Unicode"/>
          <w:sz w:val="20"/>
          <w:szCs w:val="20"/>
        </w:rPr>
        <w:t>n ninguno de los casos se estudia si se cumplió o no con ese requerimiento, se dice que se hizo, pero no se estudia si se cumplió</w:t>
      </w:r>
      <w:r w:rsidR="00801458" w:rsidRPr="002C71F0">
        <w:rPr>
          <w:rFonts w:ascii="Lucida Sans Unicode" w:hAnsi="Lucida Sans Unicode" w:cs="Lucida Sans Unicode"/>
          <w:sz w:val="20"/>
          <w:szCs w:val="20"/>
        </w:rPr>
        <w:t>.</w:t>
      </w:r>
    </w:p>
    <w:p w14:paraId="7434A768" w14:textId="77777777" w:rsidR="00801458" w:rsidRPr="002C71F0" w:rsidRDefault="00801458" w:rsidP="00B74689">
      <w:pPr>
        <w:spacing w:after="0"/>
        <w:jc w:val="both"/>
        <w:rPr>
          <w:rFonts w:ascii="Lucida Sans Unicode" w:hAnsi="Lucida Sans Unicode" w:cs="Lucida Sans Unicode"/>
          <w:sz w:val="20"/>
          <w:szCs w:val="20"/>
        </w:rPr>
      </w:pPr>
    </w:p>
    <w:p w14:paraId="3E3CB266" w14:textId="7B8409D3" w:rsidR="004650BE" w:rsidRPr="002C71F0" w:rsidRDefault="0080145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D</w:t>
      </w:r>
      <w:r w:rsidR="00131B04" w:rsidRPr="002C71F0">
        <w:rPr>
          <w:rFonts w:ascii="Lucida Sans Unicode" w:hAnsi="Lucida Sans Unicode" w:cs="Lucida Sans Unicode"/>
          <w:sz w:val="20"/>
          <w:szCs w:val="20"/>
        </w:rPr>
        <w:t>el expediente identificamos</w:t>
      </w:r>
      <w:r w:rsidR="00A13515" w:rsidRPr="002C71F0">
        <w:rPr>
          <w:rFonts w:ascii="Lucida Sans Unicode" w:hAnsi="Lucida Sans Unicode" w:cs="Lucida Sans Unicode"/>
          <w:sz w:val="20"/>
          <w:szCs w:val="20"/>
        </w:rPr>
        <w:t>,</w:t>
      </w:r>
      <w:r w:rsidR="00131B04" w:rsidRPr="002C71F0">
        <w:rPr>
          <w:rFonts w:ascii="Lucida Sans Unicode" w:hAnsi="Lucida Sans Unicode" w:cs="Lucida Sans Unicode"/>
          <w:sz w:val="20"/>
          <w:szCs w:val="20"/>
        </w:rPr>
        <w:t xml:space="preserve"> por ejemplo</w:t>
      </w:r>
      <w:r w:rsidR="004212F1" w:rsidRPr="002C71F0">
        <w:rPr>
          <w:rFonts w:ascii="Lucida Sans Unicode" w:hAnsi="Lucida Sans Unicode" w:cs="Lucida Sans Unicode"/>
          <w:sz w:val="20"/>
          <w:szCs w:val="20"/>
        </w:rPr>
        <w:t>,</w:t>
      </w:r>
      <w:r w:rsidR="00131B04" w:rsidRPr="002C71F0">
        <w:rPr>
          <w:rFonts w:ascii="Lucida Sans Unicode" w:hAnsi="Lucida Sans Unicode" w:cs="Lucida Sans Unicode"/>
          <w:sz w:val="20"/>
          <w:szCs w:val="20"/>
        </w:rPr>
        <w:t xml:space="preserve"> que </w:t>
      </w:r>
      <w:r w:rsidR="00B77B4A" w:rsidRPr="002C71F0">
        <w:rPr>
          <w:rFonts w:ascii="Lucida Sans Unicode" w:hAnsi="Lucida Sans Unicode" w:cs="Lucida Sans Unicode"/>
          <w:sz w:val="20"/>
          <w:szCs w:val="20"/>
        </w:rPr>
        <w:t>X</w:t>
      </w:r>
      <w:r w:rsidR="00131B04" w:rsidRPr="002C71F0">
        <w:rPr>
          <w:rFonts w:ascii="Lucida Sans Unicode" w:hAnsi="Lucida Sans Unicode" w:cs="Lucida Sans Unicode"/>
          <w:sz w:val="20"/>
          <w:szCs w:val="20"/>
        </w:rPr>
        <w:t>alisco Democrático cumplió con el requerimiento</w:t>
      </w:r>
      <w:r w:rsidRPr="002C71F0">
        <w:rPr>
          <w:rFonts w:ascii="Lucida Sans Unicode" w:hAnsi="Lucida Sans Unicode" w:cs="Lucida Sans Unicode"/>
          <w:sz w:val="20"/>
          <w:szCs w:val="20"/>
        </w:rPr>
        <w:t>,</w:t>
      </w:r>
      <w:r w:rsidR="00131B04" w:rsidRPr="002C71F0">
        <w:rPr>
          <w:rFonts w:ascii="Lucida Sans Unicode" w:hAnsi="Lucida Sans Unicode" w:cs="Lucida Sans Unicode"/>
          <w:sz w:val="20"/>
          <w:szCs w:val="20"/>
        </w:rPr>
        <w:t xml:space="preserve"> pero que el </w:t>
      </w:r>
      <w:r w:rsidR="00B77B4A" w:rsidRPr="002C71F0">
        <w:rPr>
          <w:rFonts w:ascii="Lucida Sans Unicode" w:hAnsi="Lucida Sans Unicode" w:cs="Lucida Sans Unicode"/>
          <w:sz w:val="20"/>
          <w:szCs w:val="20"/>
        </w:rPr>
        <w:t>I</w:t>
      </w:r>
      <w:r w:rsidR="00131B04" w:rsidRPr="002C71F0">
        <w:rPr>
          <w:rFonts w:ascii="Lucida Sans Unicode" w:hAnsi="Lucida Sans Unicode" w:cs="Lucida Sans Unicode"/>
          <w:sz w:val="20"/>
          <w:szCs w:val="20"/>
        </w:rPr>
        <w:t xml:space="preserve">nstituto </w:t>
      </w:r>
      <w:r w:rsidR="00B77B4A" w:rsidRPr="002C71F0">
        <w:rPr>
          <w:rFonts w:ascii="Lucida Sans Unicode" w:hAnsi="Lucida Sans Unicode" w:cs="Lucida Sans Unicode"/>
          <w:sz w:val="20"/>
          <w:szCs w:val="20"/>
        </w:rPr>
        <w:t>P</w:t>
      </w:r>
      <w:r w:rsidR="00131B04" w:rsidRPr="002C71F0">
        <w:rPr>
          <w:rFonts w:ascii="Lucida Sans Unicode" w:hAnsi="Lucida Sans Unicode" w:cs="Lucida Sans Unicode"/>
          <w:sz w:val="20"/>
          <w:szCs w:val="20"/>
        </w:rPr>
        <w:t xml:space="preserve">olítico </w:t>
      </w:r>
      <w:r w:rsidR="00B77B4A" w:rsidRPr="002C71F0">
        <w:rPr>
          <w:rFonts w:ascii="Lucida Sans Unicode" w:hAnsi="Lucida Sans Unicode" w:cs="Lucida Sans Unicode"/>
          <w:sz w:val="20"/>
          <w:szCs w:val="20"/>
        </w:rPr>
        <w:t>E</w:t>
      </w:r>
      <w:r w:rsidR="00131B04" w:rsidRPr="002C71F0">
        <w:rPr>
          <w:rFonts w:ascii="Lucida Sans Unicode" w:hAnsi="Lucida Sans Unicode" w:cs="Lucida Sans Unicode"/>
          <w:sz w:val="20"/>
          <w:szCs w:val="20"/>
        </w:rPr>
        <w:t xml:space="preserve">mpresarial no cumplió con ese </w:t>
      </w:r>
      <w:r w:rsidR="00BA25BA" w:rsidRPr="002C71F0">
        <w:rPr>
          <w:rFonts w:ascii="Lucida Sans Unicode" w:hAnsi="Lucida Sans Unicode" w:cs="Lucida Sans Unicode"/>
          <w:sz w:val="20"/>
          <w:szCs w:val="20"/>
        </w:rPr>
        <w:t>requerimiento</w:t>
      </w:r>
      <w:r w:rsidR="00A13515"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que </w:t>
      </w:r>
      <w:r w:rsidR="00B12942" w:rsidRPr="002C71F0">
        <w:rPr>
          <w:rFonts w:ascii="Lucida Sans Unicode" w:hAnsi="Lucida Sans Unicode" w:cs="Lucida Sans Unicode"/>
          <w:sz w:val="20"/>
          <w:szCs w:val="20"/>
        </w:rPr>
        <w:t>N</w:t>
      </w:r>
      <w:r w:rsidR="00BA25BA" w:rsidRPr="002C71F0">
        <w:rPr>
          <w:rFonts w:ascii="Lucida Sans Unicode" w:hAnsi="Lucida Sans Unicode" w:cs="Lucida Sans Unicode"/>
          <w:sz w:val="20"/>
          <w:szCs w:val="20"/>
        </w:rPr>
        <w:t xml:space="preserve">ueva </w:t>
      </w:r>
      <w:r w:rsidRPr="002C71F0">
        <w:rPr>
          <w:rFonts w:ascii="Lucida Sans Unicode" w:hAnsi="Lucida Sans Unicode" w:cs="Lucida Sans Unicode"/>
          <w:sz w:val="20"/>
          <w:szCs w:val="20"/>
        </w:rPr>
        <w:t>P</w:t>
      </w:r>
      <w:r w:rsidR="00BA25BA" w:rsidRPr="002C71F0">
        <w:rPr>
          <w:rFonts w:ascii="Lucida Sans Unicode" w:hAnsi="Lucida Sans Unicode" w:cs="Lucida Sans Unicode"/>
          <w:sz w:val="20"/>
          <w:szCs w:val="20"/>
        </w:rPr>
        <w:t>olítica no cumplió con ese requerimiento</w:t>
      </w:r>
      <w:r w:rsidR="00A13515"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w:t>
      </w:r>
      <w:r w:rsidR="00026DDA" w:rsidRPr="002C71F0">
        <w:rPr>
          <w:rFonts w:ascii="Lucida Sans Unicode" w:hAnsi="Lucida Sans Unicode" w:cs="Lucida Sans Unicode"/>
          <w:sz w:val="20"/>
          <w:szCs w:val="20"/>
        </w:rPr>
        <w:t>que,</w:t>
      </w:r>
      <w:r w:rsidR="00BA25BA" w:rsidRPr="002C71F0">
        <w:rPr>
          <w:rFonts w:ascii="Lucida Sans Unicode" w:hAnsi="Lucida Sans Unicode" w:cs="Lucida Sans Unicode"/>
          <w:sz w:val="20"/>
          <w:szCs w:val="20"/>
        </w:rPr>
        <w:t xml:space="preserve"> </w:t>
      </w:r>
      <w:r w:rsidR="004650BE" w:rsidRPr="002C71F0">
        <w:rPr>
          <w:rFonts w:ascii="Lucida Sans Unicode" w:hAnsi="Lucida Sans Unicode" w:cs="Lucida Sans Unicode"/>
          <w:sz w:val="20"/>
          <w:szCs w:val="20"/>
        </w:rPr>
        <w:t>P</w:t>
      </w:r>
      <w:r w:rsidR="00BA25BA" w:rsidRPr="002C71F0">
        <w:rPr>
          <w:rFonts w:ascii="Lucida Sans Unicode" w:hAnsi="Lucida Sans Unicode" w:cs="Lucida Sans Unicode"/>
          <w:sz w:val="20"/>
          <w:szCs w:val="20"/>
        </w:rPr>
        <w:t xml:space="preserve">or la </w:t>
      </w:r>
      <w:r w:rsidR="00B12942" w:rsidRPr="002C71F0">
        <w:rPr>
          <w:rFonts w:ascii="Lucida Sans Unicode" w:hAnsi="Lucida Sans Unicode" w:cs="Lucida Sans Unicode"/>
          <w:sz w:val="20"/>
          <w:szCs w:val="20"/>
        </w:rPr>
        <w:t>V</w:t>
      </w:r>
      <w:r w:rsidR="00BA25BA" w:rsidRPr="002C71F0">
        <w:rPr>
          <w:rFonts w:ascii="Lucida Sans Unicode" w:hAnsi="Lucida Sans Unicode" w:cs="Lucida Sans Unicode"/>
          <w:sz w:val="20"/>
          <w:szCs w:val="20"/>
        </w:rPr>
        <w:t xml:space="preserve">ida, la </w:t>
      </w:r>
      <w:r w:rsidR="00B12942" w:rsidRPr="002C71F0">
        <w:rPr>
          <w:rFonts w:ascii="Lucida Sans Unicode" w:hAnsi="Lucida Sans Unicode" w:cs="Lucida Sans Unicode"/>
          <w:sz w:val="20"/>
          <w:szCs w:val="20"/>
        </w:rPr>
        <w:t>E</w:t>
      </w:r>
      <w:r w:rsidR="00BA25BA" w:rsidRPr="002C71F0">
        <w:rPr>
          <w:rFonts w:ascii="Lucida Sans Unicode" w:hAnsi="Lucida Sans Unicode" w:cs="Lucida Sans Unicode"/>
          <w:sz w:val="20"/>
          <w:szCs w:val="20"/>
        </w:rPr>
        <w:t xml:space="preserve">speranza </w:t>
      </w:r>
      <w:r w:rsidR="00B12942" w:rsidRPr="002C71F0">
        <w:rPr>
          <w:rFonts w:ascii="Lucida Sans Unicode" w:hAnsi="Lucida Sans Unicode" w:cs="Lucida Sans Unicode"/>
          <w:sz w:val="20"/>
          <w:szCs w:val="20"/>
        </w:rPr>
        <w:t>R</w:t>
      </w:r>
      <w:r w:rsidR="00BA25BA" w:rsidRPr="002C71F0">
        <w:rPr>
          <w:rFonts w:ascii="Lucida Sans Unicode" w:hAnsi="Lucida Sans Unicode" w:cs="Lucida Sans Unicode"/>
          <w:sz w:val="20"/>
          <w:szCs w:val="20"/>
        </w:rPr>
        <w:t>enovación</w:t>
      </w:r>
      <w:r w:rsidR="00EC5164"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s</w:t>
      </w:r>
      <w:r w:rsidR="004650BE" w:rsidRPr="002C71F0">
        <w:rPr>
          <w:rFonts w:ascii="Lucida Sans Unicode" w:hAnsi="Lucida Sans Unicode" w:cs="Lucida Sans Unicode"/>
          <w:sz w:val="20"/>
          <w:szCs w:val="20"/>
        </w:rPr>
        <w:t>í</w:t>
      </w:r>
      <w:r w:rsidR="00BA25BA" w:rsidRPr="002C71F0">
        <w:rPr>
          <w:rFonts w:ascii="Lucida Sans Unicode" w:hAnsi="Lucida Sans Unicode" w:cs="Lucida Sans Unicode"/>
          <w:sz w:val="20"/>
          <w:szCs w:val="20"/>
        </w:rPr>
        <w:t xml:space="preserve"> cumplió con el requerimiento</w:t>
      </w:r>
      <w:r w:rsidR="00A13515"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w:t>
      </w:r>
    </w:p>
    <w:p w14:paraId="1A1B3AAC" w14:textId="77777777" w:rsidR="004650BE" w:rsidRPr="002C71F0" w:rsidRDefault="004650BE" w:rsidP="00B74689">
      <w:pPr>
        <w:spacing w:after="0"/>
        <w:jc w:val="both"/>
        <w:rPr>
          <w:rFonts w:ascii="Lucida Sans Unicode" w:hAnsi="Lucida Sans Unicode" w:cs="Lucida Sans Unicode"/>
          <w:sz w:val="20"/>
          <w:szCs w:val="20"/>
        </w:rPr>
      </w:pPr>
    </w:p>
    <w:p w14:paraId="5698EA93" w14:textId="3B26E7AE" w:rsidR="00EC5164" w:rsidRPr="002C71F0" w:rsidRDefault="00A1351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A25BA" w:rsidRPr="002C71F0">
        <w:rPr>
          <w:rFonts w:ascii="Lucida Sans Unicode" w:hAnsi="Lucida Sans Unicode" w:cs="Lucida Sans Unicode"/>
          <w:sz w:val="20"/>
          <w:szCs w:val="20"/>
        </w:rPr>
        <w:t>ntonces</w:t>
      </w:r>
      <w:r w:rsidR="004650BE"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para </w:t>
      </w:r>
      <w:r w:rsidR="00B12942" w:rsidRPr="002C71F0">
        <w:rPr>
          <w:rFonts w:ascii="Lucida Sans Unicode" w:hAnsi="Lucida Sans Unicode" w:cs="Lucida Sans Unicode"/>
          <w:sz w:val="20"/>
          <w:szCs w:val="20"/>
        </w:rPr>
        <w:t>mí</w:t>
      </w:r>
      <w:r w:rsidR="00EC5164"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adiciona</w:t>
      </w:r>
      <w:r w:rsidRPr="002C71F0">
        <w:rPr>
          <w:rFonts w:ascii="Lucida Sans Unicode" w:hAnsi="Lucida Sans Unicode" w:cs="Lucida Sans Unicode"/>
          <w:sz w:val="20"/>
          <w:szCs w:val="20"/>
        </w:rPr>
        <w:t>l</w:t>
      </w:r>
      <w:r w:rsidR="00BA25BA" w:rsidRPr="002C71F0">
        <w:rPr>
          <w:rFonts w:ascii="Lucida Sans Unicode" w:hAnsi="Lucida Sans Unicode" w:cs="Lucida Sans Unicode"/>
          <w:sz w:val="20"/>
          <w:szCs w:val="20"/>
        </w:rPr>
        <w:t xml:space="preserve"> a los otros que se desprende omisiones y que fueron motivo del propio informe anual</w:t>
      </w:r>
      <w:r w:rsidR="00EC5164"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y que de esto se está derivando una sanción, eso está bien</w:t>
      </w:r>
      <w:r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sin embargo</w:t>
      </w:r>
      <w:r w:rsidR="00EC5164"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aquí no está completo el análisis y el estudio que tendría que hacer también de una obligación</w:t>
      </w:r>
      <w:r w:rsidR="00EC5164" w:rsidRPr="002C71F0">
        <w:rPr>
          <w:rFonts w:ascii="Lucida Sans Unicode" w:hAnsi="Lucida Sans Unicode" w:cs="Lucida Sans Unicode"/>
          <w:sz w:val="20"/>
          <w:szCs w:val="20"/>
        </w:rPr>
        <w:t>.</w:t>
      </w:r>
    </w:p>
    <w:p w14:paraId="1EAB9FAB" w14:textId="77777777" w:rsidR="00EC5164" w:rsidRPr="002C71F0" w:rsidRDefault="00EC5164" w:rsidP="00B74689">
      <w:pPr>
        <w:spacing w:after="0"/>
        <w:jc w:val="both"/>
        <w:rPr>
          <w:rFonts w:ascii="Lucida Sans Unicode" w:hAnsi="Lucida Sans Unicode" w:cs="Lucida Sans Unicode"/>
          <w:sz w:val="20"/>
          <w:szCs w:val="20"/>
        </w:rPr>
      </w:pPr>
    </w:p>
    <w:p w14:paraId="3916BADC" w14:textId="6BAB8A38" w:rsidR="00EC5164" w:rsidRPr="002C71F0" w:rsidRDefault="00EC516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BA25BA" w:rsidRPr="002C71F0">
        <w:rPr>
          <w:rFonts w:ascii="Lucida Sans Unicode" w:hAnsi="Lucida Sans Unicode" w:cs="Lucida Sans Unicode"/>
          <w:sz w:val="20"/>
          <w:szCs w:val="20"/>
        </w:rPr>
        <w:t xml:space="preserve">or otra parte, en el caso de </w:t>
      </w:r>
      <w:r w:rsidR="00B12942" w:rsidRPr="002C71F0">
        <w:rPr>
          <w:rFonts w:ascii="Lucida Sans Unicode" w:hAnsi="Lucida Sans Unicode" w:cs="Lucida Sans Unicode"/>
          <w:sz w:val="20"/>
          <w:szCs w:val="20"/>
        </w:rPr>
        <w:t>X</w:t>
      </w:r>
      <w:r w:rsidR="00BA25BA" w:rsidRPr="002C71F0">
        <w:rPr>
          <w:rFonts w:ascii="Lucida Sans Unicode" w:hAnsi="Lucida Sans Unicode" w:cs="Lucida Sans Unicode"/>
          <w:sz w:val="20"/>
          <w:szCs w:val="20"/>
        </w:rPr>
        <w:t>alisco Democrático</w:t>
      </w:r>
      <w:r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que no ha presentado su obligación</w:t>
      </w:r>
      <w:r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de presentar el </w:t>
      </w:r>
      <w:r w:rsidR="00A13515" w:rsidRPr="002C71F0">
        <w:rPr>
          <w:rFonts w:ascii="Lucida Sans Unicode" w:hAnsi="Lucida Sans Unicode" w:cs="Lucida Sans Unicode"/>
          <w:sz w:val="20"/>
          <w:szCs w:val="20"/>
        </w:rPr>
        <w:t>R</w:t>
      </w:r>
      <w:r w:rsidR="00BA25BA" w:rsidRPr="002C71F0">
        <w:rPr>
          <w:rFonts w:ascii="Lucida Sans Unicode" w:hAnsi="Lucida Sans Unicode" w:cs="Lucida Sans Unicode"/>
          <w:sz w:val="20"/>
          <w:szCs w:val="20"/>
        </w:rPr>
        <w:t>egistro Federal de Electores y</w:t>
      </w:r>
      <w:r w:rsidR="004650BE"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bueno</w:t>
      </w:r>
      <w:r w:rsidR="004650BE"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en todos los casos</w:t>
      </w:r>
      <w:r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que los dictámenes </w:t>
      </w:r>
      <w:r w:rsidR="004650BE" w:rsidRPr="002C71F0">
        <w:rPr>
          <w:rFonts w:ascii="Lucida Sans Unicode" w:hAnsi="Lucida Sans Unicode" w:cs="Lucida Sans Unicode"/>
          <w:sz w:val="20"/>
          <w:szCs w:val="20"/>
        </w:rPr>
        <w:t xml:space="preserve">que </w:t>
      </w:r>
      <w:r w:rsidR="00BA25BA" w:rsidRPr="002C71F0">
        <w:rPr>
          <w:rFonts w:ascii="Lucida Sans Unicode" w:hAnsi="Lucida Sans Unicode" w:cs="Lucida Sans Unicode"/>
          <w:sz w:val="20"/>
          <w:szCs w:val="20"/>
        </w:rPr>
        <w:t>no presentaron</w:t>
      </w:r>
      <w:r w:rsidR="004650BE"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estamos justificando</w:t>
      </w:r>
      <w:r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en el dictamen se justifica que la agrupación política ha hecho todo lo posible por obtenerlo, si</w:t>
      </w:r>
      <w:r w:rsidR="006A1208" w:rsidRPr="002C71F0">
        <w:rPr>
          <w:rFonts w:ascii="Lucida Sans Unicode" w:hAnsi="Lucida Sans Unicode" w:cs="Lucida Sans Unicode"/>
          <w:sz w:val="20"/>
          <w:szCs w:val="20"/>
        </w:rPr>
        <w:t xml:space="preserve">n </w:t>
      </w:r>
      <w:r w:rsidR="00BA25BA" w:rsidRPr="002C71F0">
        <w:rPr>
          <w:rFonts w:ascii="Lucida Sans Unicode" w:hAnsi="Lucida Sans Unicode" w:cs="Lucida Sans Unicode"/>
          <w:sz w:val="20"/>
          <w:szCs w:val="20"/>
        </w:rPr>
        <w:t>que a la fecha lo tenga</w:t>
      </w:r>
      <w:r w:rsidR="006A1208" w:rsidRPr="002C71F0">
        <w:rPr>
          <w:rFonts w:ascii="Lucida Sans Unicode" w:hAnsi="Lucida Sans Unicode" w:cs="Lucida Sans Unicode"/>
          <w:sz w:val="20"/>
          <w:szCs w:val="20"/>
        </w:rPr>
        <w:t>,</w:t>
      </w:r>
      <w:r w:rsidR="00BA25BA" w:rsidRPr="002C71F0">
        <w:rPr>
          <w:rFonts w:ascii="Lucida Sans Unicode" w:hAnsi="Lucida Sans Unicode" w:cs="Lucida Sans Unicode"/>
          <w:sz w:val="20"/>
          <w:szCs w:val="20"/>
        </w:rPr>
        <w:t xml:space="preserve"> me parece que esa redacción viene desde el dictamen</w:t>
      </w:r>
      <w:r w:rsidR="006A1208" w:rsidRPr="002C71F0">
        <w:rPr>
          <w:rFonts w:ascii="Lucida Sans Unicode" w:hAnsi="Lucida Sans Unicode" w:cs="Lucida Sans Unicode"/>
          <w:sz w:val="20"/>
          <w:szCs w:val="20"/>
        </w:rPr>
        <w:t xml:space="preserve"> pasado</w:t>
      </w:r>
      <w:r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donde justificamos que por la pandemia no se había podido cumplir</w:t>
      </w:r>
      <w:r w:rsidRPr="002C71F0">
        <w:rPr>
          <w:rFonts w:ascii="Lucida Sans Unicode" w:hAnsi="Lucida Sans Unicode" w:cs="Lucida Sans Unicode"/>
          <w:sz w:val="20"/>
          <w:szCs w:val="20"/>
        </w:rPr>
        <w:t>.</w:t>
      </w:r>
    </w:p>
    <w:p w14:paraId="29271431" w14:textId="77777777" w:rsidR="00EC5164" w:rsidRPr="002C71F0" w:rsidRDefault="00EC5164" w:rsidP="00B74689">
      <w:pPr>
        <w:spacing w:after="0"/>
        <w:jc w:val="both"/>
        <w:rPr>
          <w:rFonts w:ascii="Lucida Sans Unicode" w:hAnsi="Lucida Sans Unicode" w:cs="Lucida Sans Unicode"/>
          <w:sz w:val="20"/>
          <w:szCs w:val="20"/>
        </w:rPr>
      </w:pPr>
    </w:p>
    <w:p w14:paraId="5EC62CDB" w14:textId="028C75B5" w:rsidR="002A5E4C" w:rsidRPr="002C71F0" w:rsidRDefault="00EC516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6A1208" w:rsidRPr="002C71F0">
        <w:rPr>
          <w:rFonts w:ascii="Lucida Sans Unicode" w:hAnsi="Lucida Sans Unicode" w:cs="Lucida Sans Unicode"/>
          <w:sz w:val="20"/>
          <w:szCs w:val="20"/>
        </w:rPr>
        <w:t>n este caso, yo no acompañaría esa redacción, en todo caso se debe de decir que</w:t>
      </w:r>
      <w:r w:rsidR="002A5E4C"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incluso desde 2021, se les ha requerido para presentar esto y que</w:t>
      </w:r>
      <w:r w:rsidR="002A5E4C"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a la fecha</w:t>
      </w:r>
      <w:r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pues no han</w:t>
      </w:r>
      <w:r w:rsidR="002C0AB1" w:rsidRPr="002C71F0">
        <w:rPr>
          <w:rFonts w:ascii="Lucida Sans Unicode" w:hAnsi="Lucida Sans Unicode" w:cs="Lucida Sans Unicode"/>
          <w:sz w:val="20"/>
          <w:szCs w:val="20"/>
        </w:rPr>
        <w:t xml:space="preserve"> </w:t>
      </w:r>
      <w:r w:rsidR="006A1208" w:rsidRPr="002C71F0">
        <w:rPr>
          <w:rFonts w:ascii="Lucida Sans Unicode" w:hAnsi="Lucida Sans Unicode" w:cs="Lucida Sans Unicode"/>
          <w:sz w:val="20"/>
          <w:szCs w:val="20"/>
        </w:rPr>
        <w:t>hecho lo necesario para obtener esa inscripción al Registro Federal de Electores</w:t>
      </w:r>
      <w:r w:rsidR="00A13515"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aunado que se les hace un exhorto, me parece que ya a es</w:t>
      </w:r>
      <w:r w:rsidR="002C0AB1" w:rsidRPr="002C71F0">
        <w:rPr>
          <w:rFonts w:ascii="Lucida Sans Unicode" w:hAnsi="Lucida Sans Unicode" w:cs="Lucida Sans Unicode"/>
          <w:sz w:val="20"/>
          <w:szCs w:val="20"/>
        </w:rPr>
        <w:t>t</w:t>
      </w:r>
      <w:r w:rsidR="006A1208" w:rsidRPr="002C71F0">
        <w:rPr>
          <w:rFonts w:ascii="Lucida Sans Unicode" w:hAnsi="Lucida Sans Unicode" w:cs="Lucida Sans Unicode"/>
          <w:sz w:val="20"/>
          <w:szCs w:val="20"/>
        </w:rPr>
        <w:t>as alturas</w:t>
      </w:r>
      <w:r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no debemos hacer un exhorto, sino </w:t>
      </w:r>
      <w:r w:rsidR="006A1208" w:rsidRPr="002C71F0">
        <w:rPr>
          <w:rFonts w:ascii="Lucida Sans Unicode" w:hAnsi="Lucida Sans Unicode" w:cs="Lucida Sans Unicode"/>
          <w:sz w:val="20"/>
          <w:szCs w:val="20"/>
        </w:rPr>
        <w:lastRenderedPageBreak/>
        <w:t>un apercibimiento para que durante un plazo especifico nos entreguen eso, y de lo contrario pues habrá una sanción mayor</w:t>
      </w:r>
      <w:r w:rsidR="00A13515" w:rsidRPr="002C71F0">
        <w:rPr>
          <w:rFonts w:ascii="Lucida Sans Unicode" w:hAnsi="Lucida Sans Unicode" w:cs="Lucida Sans Unicode"/>
          <w:sz w:val="20"/>
          <w:szCs w:val="20"/>
        </w:rPr>
        <w:t>.</w:t>
      </w:r>
      <w:r w:rsidR="006A1208" w:rsidRPr="002C71F0">
        <w:rPr>
          <w:rFonts w:ascii="Lucida Sans Unicode" w:hAnsi="Lucida Sans Unicode" w:cs="Lucida Sans Unicode"/>
          <w:sz w:val="20"/>
          <w:szCs w:val="20"/>
        </w:rPr>
        <w:t xml:space="preserve"> </w:t>
      </w:r>
    </w:p>
    <w:p w14:paraId="4E5D8EDD" w14:textId="77777777" w:rsidR="002A5E4C" w:rsidRPr="002C71F0" w:rsidRDefault="002A5E4C" w:rsidP="00B74689">
      <w:pPr>
        <w:spacing w:after="0"/>
        <w:jc w:val="both"/>
        <w:rPr>
          <w:rFonts w:ascii="Lucida Sans Unicode" w:hAnsi="Lucida Sans Unicode" w:cs="Lucida Sans Unicode"/>
          <w:sz w:val="20"/>
          <w:szCs w:val="20"/>
        </w:rPr>
      </w:pPr>
    </w:p>
    <w:p w14:paraId="321D43FC" w14:textId="5F546F6F" w:rsidR="002C0AB1" w:rsidRPr="002C71F0" w:rsidRDefault="00A1351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6A1208" w:rsidRPr="002C71F0">
        <w:rPr>
          <w:rFonts w:ascii="Lucida Sans Unicode" w:hAnsi="Lucida Sans Unicode" w:cs="Lucida Sans Unicode"/>
          <w:sz w:val="20"/>
          <w:szCs w:val="20"/>
        </w:rPr>
        <w:t xml:space="preserve">s </w:t>
      </w:r>
      <w:proofErr w:type="spellStart"/>
      <w:r w:rsidR="002C0AB1"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2C0AB1" w:rsidRPr="002C71F0">
        <w:rPr>
          <w:rFonts w:ascii="Lucida Sans Unicode" w:hAnsi="Lucida Sans Unicode" w:cs="Lucida Sans Unicode"/>
          <w:sz w:val="20"/>
          <w:szCs w:val="20"/>
        </w:rPr>
        <w:t>nto</w:t>
      </w:r>
      <w:proofErr w:type="spellEnd"/>
      <w:r w:rsidR="002C0AB1" w:rsidRPr="002C71F0">
        <w:rPr>
          <w:rFonts w:ascii="Lucida Sans Unicode" w:hAnsi="Lucida Sans Unicode" w:cs="Lucida Sans Unicode"/>
          <w:sz w:val="20"/>
          <w:szCs w:val="20"/>
        </w:rPr>
        <w:t>.</w:t>
      </w:r>
    </w:p>
    <w:p w14:paraId="6C189B5B" w14:textId="77777777" w:rsidR="002C0AB1" w:rsidRPr="002C71F0" w:rsidRDefault="002C0AB1" w:rsidP="00B74689">
      <w:pPr>
        <w:spacing w:after="0"/>
        <w:jc w:val="both"/>
        <w:rPr>
          <w:rFonts w:ascii="Lucida Sans Unicode" w:hAnsi="Lucida Sans Unicode" w:cs="Lucida Sans Unicode"/>
          <w:sz w:val="20"/>
          <w:szCs w:val="20"/>
        </w:rPr>
      </w:pPr>
    </w:p>
    <w:p w14:paraId="2604071D" w14:textId="763E8847" w:rsidR="005E7BAC" w:rsidRPr="002C71F0" w:rsidRDefault="002C0AB1" w:rsidP="00B74689">
      <w:pPr>
        <w:spacing w:after="0"/>
        <w:jc w:val="both"/>
        <w:rPr>
          <w:rFonts w:ascii="Lucida Sans Unicode" w:hAnsi="Lucida Sans Unicode" w:cs="Lucida Sans Unicode"/>
          <w:sz w:val="20"/>
          <w:szCs w:val="20"/>
        </w:rPr>
      </w:pPr>
      <w:bookmarkStart w:id="13" w:name="_Hlk151452135"/>
      <w:r w:rsidRPr="002C71F0">
        <w:rPr>
          <w:rFonts w:ascii="Lucida Sans Unicode" w:hAnsi="Lucida Sans Unicode" w:cs="Lucida Sans Unicode"/>
          <w:b/>
          <w:bCs/>
          <w:sz w:val="20"/>
          <w:szCs w:val="20"/>
        </w:rPr>
        <w:t>Consejera presidenta, Paula Ramírez Höhne:</w:t>
      </w:r>
      <w:bookmarkEnd w:id="13"/>
      <w:r w:rsidR="00BA25BA"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Gracias</w:t>
      </w:r>
      <w:r w:rsidR="002A5E4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Zoad Jeanine García González</w:t>
      </w:r>
      <w:r w:rsidR="005E7BAC" w:rsidRPr="002C71F0">
        <w:rPr>
          <w:rFonts w:ascii="Lucida Sans Unicode" w:hAnsi="Lucida Sans Unicode" w:cs="Lucida Sans Unicode"/>
          <w:sz w:val="20"/>
          <w:szCs w:val="20"/>
        </w:rPr>
        <w:t>.</w:t>
      </w:r>
    </w:p>
    <w:p w14:paraId="071B3492" w14:textId="77777777" w:rsidR="005E7BAC" w:rsidRPr="002C71F0" w:rsidRDefault="005E7BAC" w:rsidP="00B74689">
      <w:pPr>
        <w:spacing w:after="0"/>
        <w:jc w:val="both"/>
        <w:rPr>
          <w:rFonts w:ascii="Lucida Sans Unicode" w:hAnsi="Lucida Sans Unicode" w:cs="Lucida Sans Unicode"/>
          <w:sz w:val="20"/>
          <w:szCs w:val="20"/>
        </w:rPr>
      </w:pPr>
    </w:p>
    <w:p w14:paraId="3C0E93DA" w14:textId="38F929EF" w:rsidR="00EC5164"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2C0AB1" w:rsidRPr="002C71F0">
        <w:rPr>
          <w:rFonts w:ascii="Lucida Sans Unicode" w:hAnsi="Lucida Sans Unicode" w:cs="Lucida Sans Unicode"/>
          <w:sz w:val="20"/>
          <w:szCs w:val="20"/>
        </w:rPr>
        <w:t>hora que puntualiza el asunto</w:t>
      </w:r>
      <w:r w:rsidR="00EC5164" w:rsidRPr="002C71F0">
        <w:rPr>
          <w:rFonts w:ascii="Lucida Sans Unicode" w:hAnsi="Lucida Sans Unicode" w:cs="Lucida Sans Unicode"/>
          <w:sz w:val="20"/>
          <w:szCs w:val="20"/>
        </w:rPr>
        <w:t>,</w:t>
      </w:r>
      <w:r w:rsidR="002C0AB1" w:rsidRPr="002C71F0">
        <w:rPr>
          <w:rFonts w:ascii="Lucida Sans Unicode" w:hAnsi="Lucida Sans Unicode" w:cs="Lucida Sans Unicode"/>
          <w:sz w:val="20"/>
          <w:szCs w:val="20"/>
        </w:rPr>
        <w:t xml:space="preserve"> y usted se refiere al antecedente segundo de los dictámenes, quizá haga falta aclarar que</w:t>
      </w:r>
      <w:r w:rsidR="002A5E4C" w:rsidRPr="002C71F0">
        <w:rPr>
          <w:rFonts w:ascii="Lucida Sans Unicode" w:hAnsi="Lucida Sans Unicode" w:cs="Lucida Sans Unicode"/>
          <w:sz w:val="20"/>
          <w:szCs w:val="20"/>
        </w:rPr>
        <w:t>,</w:t>
      </w:r>
      <w:r w:rsidR="002C0AB1" w:rsidRPr="002C71F0">
        <w:rPr>
          <w:rFonts w:ascii="Lucida Sans Unicode" w:hAnsi="Lucida Sans Unicode" w:cs="Lucida Sans Unicode"/>
          <w:sz w:val="20"/>
          <w:szCs w:val="20"/>
        </w:rPr>
        <w:t xml:space="preserve"> lo que se requiere y que se refiere en el antecedente segundo de los dictámenes, no es un requisito para la revisión de este informe</w:t>
      </w:r>
      <w:r w:rsidR="005E7BAC" w:rsidRPr="002C71F0">
        <w:rPr>
          <w:rFonts w:ascii="Lucida Sans Unicode" w:hAnsi="Lucida Sans Unicode" w:cs="Lucida Sans Unicode"/>
          <w:sz w:val="20"/>
          <w:szCs w:val="20"/>
        </w:rPr>
        <w:t>,</w:t>
      </w:r>
      <w:r w:rsidR="002C0AB1" w:rsidRPr="002C71F0">
        <w:rPr>
          <w:rFonts w:ascii="Lucida Sans Unicode" w:hAnsi="Lucida Sans Unicode" w:cs="Lucida Sans Unicode"/>
          <w:sz w:val="20"/>
          <w:szCs w:val="20"/>
        </w:rPr>
        <w:t xml:space="preserve"> no refiere </w:t>
      </w:r>
      <w:r w:rsidR="005E7BAC" w:rsidRPr="002C71F0">
        <w:rPr>
          <w:rFonts w:ascii="Lucida Sans Unicode" w:hAnsi="Lucida Sans Unicode" w:cs="Lucida Sans Unicode"/>
          <w:sz w:val="20"/>
          <w:szCs w:val="20"/>
        </w:rPr>
        <w:t>a</w:t>
      </w:r>
      <w:r w:rsidR="002C0AB1" w:rsidRPr="002C71F0">
        <w:rPr>
          <w:rFonts w:ascii="Lucida Sans Unicode" w:hAnsi="Lucida Sans Unicode" w:cs="Lucida Sans Unicode"/>
          <w:sz w:val="20"/>
          <w:szCs w:val="20"/>
        </w:rPr>
        <w:t xml:space="preserve">l artículo 33 de nuestro </w:t>
      </w:r>
      <w:r w:rsidRPr="002C71F0">
        <w:rPr>
          <w:rFonts w:ascii="Lucida Sans Unicode" w:hAnsi="Lucida Sans Unicode" w:cs="Lucida Sans Unicode"/>
          <w:sz w:val="20"/>
          <w:szCs w:val="20"/>
        </w:rPr>
        <w:t>R</w:t>
      </w:r>
      <w:r w:rsidR="002C0AB1" w:rsidRPr="002C71F0">
        <w:rPr>
          <w:rFonts w:ascii="Lucida Sans Unicode" w:hAnsi="Lucida Sans Unicode" w:cs="Lucida Sans Unicode"/>
          <w:sz w:val="20"/>
          <w:szCs w:val="20"/>
        </w:rPr>
        <w:t xml:space="preserve">eglamento de </w:t>
      </w:r>
      <w:r w:rsidRPr="002C71F0">
        <w:rPr>
          <w:rFonts w:ascii="Lucida Sans Unicode" w:hAnsi="Lucida Sans Unicode" w:cs="Lucida Sans Unicode"/>
          <w:sz w:val="20"/>
          <w:szCs w:val="20"/>
        </w:rPr>
        <w:t>F</w:t>
      </w:r>
      <w:r w:rsidR="002C0AB1" w:rsidRPr="002C71F0">
        <w:rPr>
          <w:rFonts w:ascii="Lucida Sans Unicode" w:hAnsi="Lucida Sans Unicode" w:cs="Lucida Sans Unicode"/>
          <w:sz w:val="20"/>
          <w:szCs w:val="20"/>
        </w:rPr>
        <w:t xml:space="preserve">iscalización, lo que obliga nuestro </w:t>
      </w:r>
      <w:r w:rsidRPr="002C71F0">
        <w:rPr>
          <w:rFonts w:ascii="Lucida Sans Unicode" w:hAnsi="Lucida Sans Unicode" w:cs="Lucida Sans Unicode"/>
          <w:sz w:val="20"/>
          <w:szCs w:val="20"/>
        </w:rPr>
        <w:t>R</w:t>
      </w:r>
      <w:r w:rsidR="002C0AB1" w:rsidRPr="002C71F0">
        <w:rPr>
          <w:rFonts w:ascii="Lucida Sans Unicode" w:hAnsi="Lucida Sans Unicode" w:cs="Lucida Sans Unicode"/>
          <w:sz w:val="20"/>
          <w:szCs w:val="20"/>
        </w:rPr>
        <w:t xml:space="preserve">eglamento de </w:t>
      </w:r>
      <w:r w:rsidRPr="002C71F0">
        <w:rPr>
          <w:rFonts w:ascii="Lucida Sans Unicode" w:hAnsi="Lucida Sans Unicode" w:cs="Lucida Sans Unicode"/>
          <w:sz w:val="20"/>
          <w:szCs w:val="20"/>
        </w:rPr>
        <w:t>F</w:t>
      </w:r>
      <w:r w:rsidR="002C0AB1" w:rsidRPr="002C71F0">
        <w:rPr>
          <w:rFonts w:ascii="Lucida Sans Unicode" w:hAnsi="Lucida Sans Unicode" w:cs="Lucida Sans Unicode"/>
          <w:sz w:val="20"/>
          <w:szCs w:val="20"/>
        </w:rPr>
        <w:t xml:space="preserve">iscalización para el caso de las </w:t>
      </w:r>
      <w:r w:rsidR="00D564B8" w:rsidRPr="002C71F0">
        <w:rPr>
          <w:rFonts w:ascii="Lucida Sans Unicode" w:hAnsi="Lucida Sans Unicode" w:cs="Lucida Sans Unicode"/>
          <w:sz w:val="20"/>
          <w:szCs w:val="20"/>
        </w:rPr>
        <w:t>AP</w:t>
      </w:r>
      <w:r w:rsidR="002A5E4C" w:rsidRPr="002C71F0">
        <w:rPr>
          <w:rFonts w:ascii="Lucida Sans Unicode" w:hAnsi="Lucida Sans Unicode" w:cs="Lucida Sans Unicode"/>
          <w:sz w:val="20"/>
          <w:szCs w:val="20"/>
        </w:rPr>
        <w:t>´S</w:t>
      </w:r>
      <w:r w:rsidR="006F6A45" w:rsidRPr="002C71F0">
        <w:rPr>
          <w:rFonts w:ascii="Lucida Sans Unicode" w:hAnsi="Lucida Sans Unicode" w:cs="Lucida Sans Unicode"/>
          <w:sz w:val="20"/>
          <w:szCs w:val="20"/>
        </w:rPr>
        <w:t>, no de los partidos</w:t>
      </w:r>
      <w:r w:rsidRPr="002C71F0">
        <w:rPr>
          <w:rFonts w:ascii="Lucida Sans Unicode" w:hAnsi="Lucida Sans Unicode" w:cs="Lucida Sans Unicode"/>
          <w:sz w:val="20"/>
          <w:szCs w:val="20"/>
        </w:rPr>
        <w:t>,</w:t>
      </w:r>
      <w:r w:rsidR="006F6A45" w:rsidRPr="002C71F0">
        <w:rPr>
          <w:rFonts w:ascii="Lucida Sans Unicode" w:hAnsi="Lucida Sans Unicode" w:cs="Lucida Sans Unicode"/>
          <w:sz w:val="20"/>
          <w:szCs w:val="20"/>
        </w:rPr>
        <w:t xml:space="preserve"> que es el artículo que usted está refiriendo </w:t>
      </w:r>
      <w:r w:rsidR="002A5E4C" w:rsidRPr="002C71F0">
        <w:rPr>
          <w:rFonts w:ascii="Lucida Sans Unicode" w:hAnsi="Lucida Sans Unicode" w:cs="Lucida Sans Unicode"/>
          <w:sz w:val="20"/>
          <w:szCs w:val="20"/>
        </w:rPr>
        <w:t>e</w:t>
      </w:r>
      <w:r w:rsidR="006F6A45" w:rsidRPr="002C71F0">
        <w:rPr>
          <w:rFonts w:ascii="Lucida Sans Unicode" w:hAnsi="Lucida Sans Unicode" w:cs="Lucida Sans Unicode"/>
          <w:sz w:val="20"/>
          <w:szCs w:val="20"/>
        </w:rPr>
        <w:t>l 33, es el artículo 28</w:t>
      </w:r>
      <w:r w:rsidR="00EC5164" w:rsidRPr="002C71F0">
        <w:rPr>
          <w:rFonts w:ascii="Lucida Sans Unicode" w:hAnsi="Lucida Sans Unicode" w:cs="Lucida Sans Unicode"/>
          <w:sz w:val="20"/>
          <w:szCs w:val="20"/>
        </w:rPr>
        <w:t>.</w:t>
      </w:r>
    </w:p>
    <w:p w14:paraId="527370C5" w14:textId="77777777" w:rsidR="00EC5164" w:rsidRPr="002C71F0" w:rsidRDefault="00EC5164" w:rsidP="00B74689">
      <w:pPr>
        <w:spacing w:after="0"/>
        <w:jc w:val="both"/>
        <w:rPr>
          <w:rFonts w:ascii="Lucida Sans Unicode" w:hAnsi="Lucida Sans Unicode" w:cs="Lucida Sans Unicode"/>
          <w:sz w:val="20"/>
          <w:szCs w:val="20"/>
        </w:rPr>
      </w:pPr>
    </w:p>
    <w:p w14:paraId="29D4516E" w14:textId="46CD7D50" w:rsidR="00EC5164" w:rsidRPr="002C71F0" w:rsidRDefault="00EC516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4B5B8C" w:rsidRPr="002C71F0">
        <w:rPr>
          <w:rFonts w:ascii="Lucida Sans Unicode" w:hAnsi="Lucida Sans Unicode" w:cs="Lucida Sans Unicode"/>
          <w:sz w:val="20"/>
          <w:szCs w:val="20"/>
        </w:rPr>
        <w:t xml:space="preserve">i </w:t>
      </w:r>
      <w:r w:rsidR="006F6A45" w:rsidRPr="002C71F0">
        <w:rPr>
          <w:rFonts w:ascii="Lucida Sans Unicode" w:hAnsi="Lucida Sans Unicode" w:cs="Lucida Sans Unicode"/>
          <w:sz w:val="20"/>
          <w:szCs w:val="20"/>
        </w:rPr>
        <w:t>usted puede revisar ese artículo</w:t>
      </w:r>
      <w:r w:rsidRPr="002C71F0">
        <w:rPr>
          <w:rFonts w:ascii="Lucida Sans Unicode" w:hAnsi="Lucida Sans Unicode" w:cs="Lucida Sans Unicode"/>
          <w:sz w:val="20"/>
          <w:szCs w:val="20"/>
        </w:rPr>
        <w:t>,</w:t>
      </w:r>
      <w:r w:rsidR="006F6A45" w:rsidRPr="002C71F0">
        <w:rPr>
          <w:rFonts w:ascii="Lucida Sans Unicode" w:hAnsi="Lucida Sans Unicode" w:cs="Lucida Sans Unicode"/>
          <w:sz w:val="20"/>
          <w:szCs w:val="20"/>
        </w:rPr>
        <w:t xml:space="preserve"> </w:t>
      </w:r>
      <w:r w:rsidR="004B5B8C" w:rsidRPr="002C71F0">
        <w:rPr>
          <w:rFonts w:ascii="Lucida Sans Unicode" w:hAnsi="Lucida Sans Unicode" w:cs="Lucida Sans Unicode"/>
          <w:sz w:val="20"/>
          <w:szCs w:val="20"/>
        </w:rPr>
        <w:t xml:space="preserve">advertirá </w:t>
      </w:r>
      <w:r w:rsidR="006F6A45" w:rsidRPr="002C71F0">
        <w:rPr>
          <w:rFonts w:ascii="Lucida Sans Unicode" w:hAnsi="Lucida Sans Unicode" w:cs="Lucida Sans Unicode"/>
          <w:sz w:val="20"/>
          <w:szCs w:val="20"/>
        </w:rPr>
        <w:t>que</w:t>
      </w:r>
      <w:r w:rsidR="002A5E4C" w:rsidRPr="002C71F0">
        <w:rPr>
          <w:rFonts w:ascii="Lucida Sans Unicode" w:hAnsi="Lucida Sans Unicode" w:cs="Lucida Sans Unicode"/>
          <w:sz w:val="20"/>
          <w:szCs w:val="20"/>
        </w:rPr>
        <w:t>,</w:t>
      </w:r>
      <w:r w:rsidR="006F6A45" w:rsidRPr="002C71F0">
        <w:rPr>
          <w:rFonts w:ascii="Lucida Sans Unicode" w:hAnsi="Lucida Sans Unicode" w:cs="Lucida Sans Unicode"/>
          <w:sz w:val="20"/>
          <w:szCs w:val="20"/>
        </w:rPr>
        <w:t xml:space="preserve"> lo que </w:t>
      </w:r>
      <w:r w:rsidR="002A5E4C" w:rsidRPr="002C71F0">
        <w:rPr>
          <w:rFonts w:ascii="Lucida Sans Unicode" w:hAnsi="Lucida Sans Unicode" w:cs="Lucida Sans Unicode"/>
          <w:sz w:val="20"/>
          <w:szCs w:val="20"/>
        </w:rPr>
        <w:t xml:space="preserve">se </w:t>
      </w:r>
      <w:r w:rsidR="006F6A45" w:rsidRPr="002C71F0">
        <w:rPr>
          <w:rFonts w:ascii="Lucida Sans Unicode" w:hAnsi="Lucida Sans Unicode" w:cs="Lucida Sans Unicode"/>
          <w:sz w:val="20"/>
          <w:szCs w:val="20"/>
        </w:rPr>
        <w:t xml:space="preserve">requiere en el antecedente </w:t>
      </w:r>
      <w:r w:rsidR="002A5E4C" w:rsidRPr="002C71F0">
        <w:rPr>
          <w:rFonts w:ascii="Lucida Sans Unicode" w:hAnsi="Lucida Sans Unicode" w:cs="Lucida Sans Unicode"/>
          <w:sz w:val="20"/>
          <w:szCs w:val="20"/>
        </w:rPr>
        <w:t>2</w:t>
      </w:r>
      <w:r w:rsidR="004B5B8C" w:rsidRPr="002C71F0">
        <w:rPr>
          <w:rFonts w:ascii="Lucida Sans Unicode" w:hAnsi="Lucida Sans Unicode" w:cs="Lucida Sans Unicode"/>
          <w:sz w:val="20"/>
          <w:szCs w:val="20"/>
        </w:rPr>
        <w:t>,</w:t>
      </w:r>
      <w:r w:rsidR="00693905" w:rsidRPr="002C71F0">
        <w:rPr>
          <w:rFonts w:ascii="Lucida Sans Unicode" w:hAnsi="Lucida Sans Unicode" w:cs="Lucida Sans Unicode"/>
          <w:sz w:val="20"/>
          <w:szCs w:val="20"/>
        </w:rPr>
        <w:t xml:space="preserve"> no es requisito para este propósito</w:t>
      </w:r>
      <w:r w:rsidR="00EF7068" w:rsidRPr="002C71F0">
        <w:rPr>
          <w:rFonts w:ascii="Lucida Sans Unicode" w:hAnsi="Lucida Sans Unicode" w:cs="Lucida Sans Unicode"/>
          <w:sz w:val="20"/>
          <w:szCs w:val="20"/>
        </w:rPr>
        <w:t>;</w:t>
      </w:r>
      <w:r w:rsidR="00693905" w:rsidRPr="002C71F0">
        <w:rPr>
          <w:rFonts w:ascii="Lucida Sans Unicode" w:hAnsi="Lucida Sans Unicode" w:cs="Lucida Sans Unicode"/>
          <w:sz w:val="20"/>
          <w:szCs w:val="20"/>
        </w:rPr>
        <w:t xml:space="preserve"> </w:t>
      </w:r>
      <w:r w:rsidR="008D7326" w:rsidRPr="002C71F0">
        <w:rPr>
          <w:rFonts w:ascii="Lucida Sans Unicode" w:hAnsi="Lucida Sans Unicode" w:cs="Lucida Sans Unicode"/>
          <w:sz w:val="20"/>
          <w:szCs w:val="20"/>
        </w:rPr>
        <w:t>se requirió para fin de actualizar nuestra base de datos</w:t>
      </w:r>
      <w:r w:rsidR="00EF7068" w:rsidRPr="002C71F0">
        <w:rPr>
          <w:rFonts w:ascii="Lucida Sans Unicode" w:hAnsi="Lucida Sans Unicode" w:cs="Lucida Sans Unicode"/>
          <w:sz w:val="20"/>
          <w:szCs w:val="20"/>
        </w:rPr>
        <w:t>.</w:t>
      </w:r>
      <w:r w:rsidR="008D7326" w:rsidRPr="002C71F0">
        <w:rPr>
          <w:rFonts w:ascii="Lucida Sans Unicode" w:hAnsi="Lucida Sans Unicode" w:cs="Lucida Sans Unicode"/>
          <w:sz w:val="20"/>
          <w:szCs w:val="20"/>
        </w:rPr>
        <w:t xml:space="preserve"> </w:t>
      </w:r>
      <w:r w:rsidR="00EF7068" w:rsidRPr="002C71F0">
        <w:rPr>
          <w:rFonts w:ascii="Lucida Sans Unicode" w:hAnsi="Lucida Sans Unicode" w:cs="Lucida Sans Unicode"/>
          <w:sz w:val="20"/>
          <w:szCs w:val="20"/>
        </w:rPr>
        <w:t>S</w:t>
      </w:r>
      <w:r w:rsidR="008D7326" w:rsidRPr="002C71F0">
        <w:rPr>
          <w:rFonts w:ascii="Lucida Sans Unicode" w:hAnsi="Lucida Sans Unicode" w:cs="Lucida Sans Unicode"/>
          <w:sz w:val="20"/>
          <w:szCs w:val="20"/>
        </w:rPr>
        <w:t>i esto genera ruido</w:t>
      </w:r>
      <w:r w:rsidR="004B5B8C" w:rsidRPr="002C71F0">
        <w:rPr>
          <w:rFonts w:ascii="Lucida Sans Unicode" w:hAnsi="Lucida Sans Unicode" w:cs="Lucida Sans Unicode"/>
          <w:sz w:val="20"/>
          <w:szCs w:val="20"/>
        </w:rPr>
        <w:t>,</w:t>
      </w:r>
      <w:r w:rsidR="008D7326" w:rsidRPr="002C71F0">
        <w:rPr>
          <w:rFonts w:ascii="Lucida Sans Unicode" w:hAnsi="Lucida Sans Unicode" w:cs="Lucida Sans Unicode"/>
          <w:sz w:val="20"/>
          <w:szCs w:val="20"/>
        </w:rPr>
        <w:t xml:space="preserve"> podemos eliminar el antecedente segundo y</w:t>
      </w:r>
      <w:r w:rsidR="002A5E4C" w:rsidRPr="002C71F0">
        <w:rPr>
          <w:rFonts w:ascii="Lucida Sans Unicode" w:hAnsi="Lucida Sans Unicode" w:cs="Lucida Sans Unicode"/>
          <w:sz w:val="20"/>
          <w:szCs w:val="20"/>
        </w:rPr>
        <w:t>,</w:t>
      </w:r>
      <w:r w:rsidR="008D7326" w:rsidRPr="002C71F0">
        <w:rPr>
          <w:rFonts w:ascii="Lucida Sans Unicode" w:hAnsi="Lucida Sans Unicode" w:cs="Lucida Sans Unicode"/>
          <w:sz w:val="20"/>
          <w:szCs w:val="20"/>
        </w:rPr>
        <w:t xml:space="preserve"> entonces</w:t>
      </w:r>
      <w:r w:rsidR="00EF7068" w:rsidRPr="002C71F0">
        <w:rPr>
          <w:rFonts w:ascii="Lucida Sans Unicode" w:hAnsi="Lucida Sans Unicode" w:cs="Lucida Sans Unicode"/>
          <w:sz w:val="20"/>
          <w:szCs w:val="20"/>
        </w:rPr>
        <w:t>,</w:t>
      </w:r>
      <w:r w:rsidR="008D7326" w:rsidRPr="002C71F0">
        <w:rPr>
          <w:rFonts w:ascii="Lucida Sans Unicode" w:hAnsi="Lucida Sans Unicode" w:cs="Lucida Sans Unicode"/>
          <w:sz w:val="20"/>
          <w:szCs w:val="20"/>
        </w:rPr>
        <w:t xml:space="preserve"> no tenemos ningún problema,</w:t>
      </w:r>
      <w:r w:rsidR="002A5E4C" w:rsidRPr="002C71F0">
        <w:rPr>
          <w:rFonts w:ascii="Lucida Sans Unicode" w:hAnsi="Lucida Sans Unicode" w:cs="Lucida Sans Unicode"/>
          <w:sz w:val="20"/>
          <w:szCs w:val="20"/>
        </w:rPr>
        <w:t xml:space="preserve"> </w:t>
      </w:r>
      <w:r w:rsidR="008D7326" w:rsidRPr="002C71F0">
        <w:rPr>
          <w:rFonts w:ascii="Lucida Sans Unicode" w:hAnsi="Lucida Sans Unicode" w:cs="Lucida Sans Unicode"/>
          <w:sz w:val="20"/>
          <w:szCs w:val="20"/>
        </w:rPr>
        <w:t>para determinar cuál es la razón</w:t>
      </w:r>
      <w:r w:rsidRPr="002C71F0">
        <w:rPr>
          <w:rFonts w:ascii="Lucida Sans Unicode" w:hAnsi="Lucida Sans Unicode" w:cs="Lucida Sans Unicode"/>
          <w:sz w:val="20"/>
          <w:szCs w:val="20"/>
        </w:rPr>
        <w:t>,</w:t>
      </w:r>
      <w:r w:rsidR="008D7326" w:rsidRPr="002C71F0">
        <w:rPr>
          <w:rFonts w:ascii="Lucida Sans Unicode" w:hAnsi="Lucida Sans Unicode" w:cs="Lucida Sans Unicode"/>
          <w:sz w:val="20"/>
          <w:szCs w:val="20"/>
        </w:rPr>
        <w:t xml:space="preserve"> que no es definitivamente </w:t>
      </w:r>
      <w:r w:rsidR="002A5E4C" w:rsidRPr="002C71F0">
        <w:rPr>
          <w:rFonts w:ascii="Lucida Sans Unicode" w:hAnsi="Lucida Sans Unicode" w:cs="Lucida Sans Unicode"/>
          <w:sz w:val="20"/>
          <w:szCs w:val="20"/>
        </w:rPr>
        <w:t>e</w:t>
      </w:r>
      <w:r w:rsidR="008D7326" w:rsidRPr="002C71F0">
        <w:rPr>
          <w:rFonts w:ascii="Lucida Sans Unicode" w:hAnsi="Lucida Sans Unicode" w:cs="Lucida Sans Unicode"/>
          <w:sz w:val="20"/>
          <w:szCs w:val="20"/>
        </w:rPr>
        <w:t>sta</w:t>
      </w:r>
      <w:r w:rsidR="004B5B8C" w:rsidRPr="002C71F0">
        <w:rPr>
          <w:rFonts w:ascii="Lucida Sans Unicode" w:hAnsi="Lucida Sans Unicode" w:cs="Lucida Sans Unicode"/>
          <w:sz w:val="20"/>
          <w:szCs w:val="20"/>
        </w:rPr>
        <w:t>,</w:t>
      </w:r>
      <w:r w:rsidR="008D7326" w:rsidRPr="002C71F0">
        <w:rPr>
          <w:rFonts w:ascii="Lucida Sans Unicode" w:hAnsi="Lucida Sans Unicode" w:cs="Lucida Sans Unicode"/>
          <w:sz w:val="20"/>
          <w:szCs w:val="20"/>
        </w:rPr>
        <w:t xml:space="preserve"> por l</w:t>
      </w:r>
      <w:r w:rsidR="004B5B8C" w:rsidRPr="002C71F0">
        <w:rPr>
          <w:rFonts w:ascii="Lucida Sans Unicode" w:hAnsi="Lucida Sans Unicode" w:cs="Lucida Sans Unicode"/>
          <w:sz w:val="20"/>
          <w:szCs w:val="20"/>
        </w:rPr>
        <w:t>a</w:t>
      </w:r>
      <w:r w:rsidR="008D7326" w:rsidRPr="002C71F0">
        <w:rPr>
          <w:rFonts w:ascii="Lucida Sans Unicode" w:hAnsi="Lucida Sans Unicode" w:cs="Lucida Sans Unicode"/>
          <w:sz w:val="20"/>
          <w:szCs w:val="20"/>
        </w:rPr>
        <w:t xml:space="preserve"> cual se está imponiendo una sanción en los siguiente</w:t>
      </w:r>
      <w:r w:rsidR="004B5B8C" w:rsidRPr="002C71F0">
        <w:rPr>
          <w:rFonts w:ascii="Lucida Sans Unicode" w:hAnsi="Lucida Sans Unicode" w:cs="Lucida Sans Unicode"/>
          <w:sz w:val="20"/>
          <w:szCs w:val="20"/>
        </w:rPr>
        <w:t>s</w:t>
      </w:r>
      <w:r w:rsidR="008D7326" w:rsidRPr="002C71F0">
        <w:rPr>
          <w:rFonts w:ascii="Lucida Sans Unicode" w:hAnsi="Lucida Sans Unicode" w:cs="Lucida Sans Unicode"/>
          <w:sz w:val="20"/>
          <w:szCs w:val="20"/>
        </w:rPr>
        <w:t xml:space="preserve"> proyectos de </w:t>
      </w:r>
      <w:r w:rsidR="004B5B8C" w:rsidRPr="002C71F0">
        <w:rPr>
          <w:rFonts w:ascii="Lucida Sans Unicode" w:hAnsi="Lucida Sans Unicode" w:cs="Lucida Sans Unicode"/>
          <w:sz w:val="20"/>
          <w:szCs w:val="20"/>
        </w:rPr>
        <w:t>resolución</w:t>
      </w:r>
      <w:r w:rsidRPr="002C71F0">
        <w:rPr>
          <w:rFonts w:ascii="Lucida Sans Unicode" w:hAnsi="Lucida Sans Unicode" w:cs="Lucida Sans Unicode"/>
          <w:sz w:val="20"/>
          <w:szCs w:val="20"/>
        </w:rPr>
        <w:t>.</w:t>
      </w:r>
    </w:p>
    <w:p w14:paraId="5600637F" w14:textId="77777777" w:rsidR="00EC5164" w:rsidRPr="002C71F0" w:rsidRDefault="00EC5164" w:rsidP="00B74689">
      <w:pPr>
        <w:spacing w:after="0"/>
        <w:jc w:val="both"/>
        <w:rPr>
          <w:rFonts w:ascii="Lucida Sans Unicode" w:hAnsi="Lucida Sans Unicode" w:cs="Lucida Sans Unicode"/>
          <w:sz w:val="20"/>
          <w:szCs w:val="20"/>
        </w:rPr>
      </w:pPr>
    </w:p>
    <w:p w14:paraId="6E2A6FC6" w14:textId="3E7152D4" w:rsidR="00F545D8" w:rsidRPr="002C71F0" w:rsidRDefault="00EC516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4B5B8C" w:rsidRPr="002C71F0">
        <w:rPr>
          <w:rFonts w:ascii="Lucida Sans Unicode" w:hAnsi="Lucida Sans Unicode" w:cs="Lucida Sans Unicode"/>
          <w:sz w:val="20"/>
          <w:szCs w:val="20"/>
        </w:rPr>
        <w:t>spero haber sido clara con esta aclaración</w:t>
      </w:r>
      <w:r w:rsidR="00EF7068" w:rsidRPr="002C71F0">
        <w:rPr>
          <w:rFonts w:ascii="Lucida Sans Unicode" w:hAnsi="Lucida Sans Unicode" w:cs="Lucida Sans Unicode"/>
          <w:sz w:val="20"/>
          <w:szCs w:val="20"/>
        </w:rPr>
        <w:t>;</w:t>
      </w:r>
      <w:r w:rsidR="00AA509E" w:rsidRPr="002C71F0">
        <w:rPr>
          <w:rFonts w:ascii="Lucida Sans Unicode" w:hAnsi="Lucida Sans Unicode" w:cs="Lucida Sans Unicode"/>
          <w:sz w:val="20"/>
          <w:szCs w:val="20"/>
        </w:rPr>
        <w:t xml:space="preserve"> entiendo que la única puntualización que hace uste</w:t>
      </w:r>
      <w:r w:rsidRPr="002C71F0">
        <w:rPr>
          <w:rFonts w:ascii="Lucida Sans Unicode" w:hAnsi="Lucida Sans Unicode" w:cs="Lucida Sans Unicode"/>
          <w:sz w:val="20"/>
          <w:szCs w:val="20"/>
        </w:rPr>
        <w:t>d,</w:t>
      </w:r>
      <w:r w:rsidR="00AA509E" w:rsidRPr="002C71F0">
        <w:rPr>
          <w:rFonts w:ascii="Lucida Sans Unicode" w:hAnsi="Lucida Sans Unicode" w:cs="Lucida Sans Unicode"/>
          <w:sz w:val="20"/>
          <w:szCs w:val="20"/>
        </w:rPr>
        <w:t xml:space="preserve"> es que no se analiza el requerimiento y la respuesta formulada en el antecedente </w:t>
      </w:r>
      <w:r w:rsidR="002A5E4C" w:rsidRPr="002C71F0">
        <w:rPr>
          <w:rFonts w:ascii="Lucida Sans Unicode" w:hAnsi="Lucida Sans Unicode" w:cs="Lucida Sans Unicode"/>
          <w:sz w:val="20"/>
          <w:szCs w:val="20"/>
        </w:rPr>
        <w:t>2</w:t>
      </w:r>
      <w:r w:rsidR="00F545D8" w:rsidRPr="002C71F0">
        <w:rPr>
          <w:rFonts w:ascii="Lucida Sans Unicode" w:hAnsi="Lucida Sans Unicode" w:cs="Lucida Sans Unicode"/>
          <w:sz w:val="20"/>
          <w:szCs w:val="20"/>
        </w:rPr>
        <w:t>,</w:t>
      </w:r>
      <w:r w:rsidR="00AA509E" w:rsidRPr="002C71F0">
        <w:rPr>
          <w:rFonts w:ascii="Lucida Sans Unicode" w:hAnsi="Lucida Sans Unicode" w:cs="Lucida Sans Unicode"/>
          <w:sz w:val="20"/>
          <w:szCs w:val="20"/>
        </w:rPr>
        <w:t xml:space="preserve"> y esto es</w:t>
      </w:r>
      <w:r w:rsidR="00F545D8" w:rsidRPr="002C71F0">
        <w:rPr>
          <w:rFonts w:ascii="Lucida Sans Unicode" w:hAnsi="Lucida Sans Unicode" w:cs="Lucida Sans Unicode"/>
          <w:sz w:val="20"/>
          <w:szCs w:val="20"/>
        </w:rPr>
        <w:t>,</w:t>
      </w:r>
      <w:r w:rsidR="00AA509E" w:rsidRPr="002C71F0">
        <w:rPr>
          <w:rFonts w:ascii="Lucida Sans Unicode" w:hAnsi="Lucida Sans Unicode" w:cs="Lucida Sans Unicode"/>
          <w:sz w:val="20"/>
          <w:szCs w:val="20"/>
        </w:rPr>
        <w:t xml:space="preserve"> porque no es un requisito para esta </w:t>
      </w:r>
      <w:r w:rsidR="00D564B8" w:rsidRPr="002C71F0">
        <w:rPr>
          <w:rFonts w:ascii="Lucida Sans Unicode" w:hAnsi="Lucida Sans Unicode" w:cs="Lucida Sans Unicode"/>
          <w:sz w:val="20"/>
          <w:szCs w:val="20"/>
        </w:rPr>
        <w:t>cuestión</w:t>
      </w:r>
      <w:r w:rsidR="00EF7068" w:rsidRPr="002C71F0">
        <w:rPr>
          <w:rFonts w:ascii="Lucida Sans Unicode" w:hAnsi="Lucida Sans Unicode" w:cs="Lucida Sans Unicode"/>
          <w:sz w:val="20"/>
          <w:szCs w:val="20"/>
        </w:rPr>
        <w:t>,</w:t>
      </w:r>
      <w:r w:rsidR="00AA509E" w:rsidRPr="002C71F0">
        <w:rPr>
          <w:rFonts w:ascii="Lucida Sans Unicode" w:hAnsi="Lucida Sans Unicode" w:cs="Lucida Sans Unicode"/>
          <w:sz w:val="20"/>
          <w:szCs w:val="20"/>
        </w:rPr>
        <w:t xml:space="preserve"> se trata de un requerimiento que se hizo para actualizar nuestra base de datos y que se puede eliminar del acuerdo</w:t>
      </w:r>
      <w:r w:rsidR="00F545D8" w:rsidRPr="002C71F0">
        <w:rPr>
          <w:rFonts w:ascii="Lucida Sans Unicode" w:hAnsi="Lucida Sans Unicode" w:cs="Lucida Sans Unicode"/>
          <w:sz w:val="20"/>
          <w:szCs w:val="20"/>
        </w:rPr>
        <w:t>,</w:t>
      </w:r>
      <w:r w:rsidR="00AA509E" w:rsidRPr="002C71F0">
        <w:rPr>
          <w:rFonts w:ascii="Lucida Sans Unicode" w:hAnsi="Lucida Sans Unicode" w:cs="Lucida Sans Unicode"/>
          <w:sz w:val="20"/>
          <w:szCs w:val="20"/>
        </w:rPr>
        <w:t xml:space="preserve"> y eso no genera entonces ningún efecto fundamental para el propósito de estos dictámenes</w:t>
      </w:r>
      <w:r w:rsidR="00EF7068" w:rsidRPr="002C71F0">
        <w:rPr>
          <w:rFonts w:ascii="Lucida Sans Unicode" w:hAnsi="Lucida Sans Unicode" w:cs="Lucida Sans Unicode"/>
          <w:sz w:val="20"/>
          <w:szCs w:val="20"/>
        </w:rPr>
        <w:t>.</w:t>
      </w:r>
      <w:r w:rsidR="00AA509E" w:rsidRPr="002C71F0">
        <w:rPr>
          <w:rFonts w:ascii="Lucida Sans Unicode" w:hAnsi="Lucida Sans Unicode" w:cs="Lucida Sans Unicode"/>
          <w:sz w:val="20"/>
          <w:szCs w:val="20"/>
        </w:rPr>
        <w:t xml:space="preserve"> </w:t>
      </w:r>
    </w:p>
    <w:p w14:paraId="72395A49" w14:textId="77777777" w:rsidR="00F545D8" w:rsidRPr="002C71F0" w:rsidRDefault="00F545D8" w:rsidP="00B74689">
      <w:pPr>
        <w:spacing w:after="0"/>
        <w:jc w:val="both"/>
        <w:rPr>
          <w:rFonts w:ascii="Lucida Sans Unicode" w:hAnsi="Lucida Sans Unicode" w:cs="Lucida Sans Unicode"/>
          <w:sz w:val="20"/>
          <w:szCs w:val="20"/>
        </w:rPr>
      </w:pPr>
    </w:p>
    <w:p w14:paraId="3E23C70B" w14:textId="77777777" w:rsidR="00FD260C" w:rsidRPr="002C71F0" w:rsidRDefault="00AA509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F545D8"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EF706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tercera ronda? </w:t>
      </w:r>
    </w:p>
    <w:p w14:paraId="41255E3F" w14:textId="77777777" w:rsidR="00FD260C" w:rsidRPr="002C71F0" w:rsidRDefault="00FD260C" w:rsidP="00B74689">
      <w:pPr>
        <w:spacing w:after="0"/>
        <w:jc w:val="both"/>
        <w:rPr>
          <w:rFonts w:ascii="Lucida Sans Unicode" w:hAnsi="Lucida Sans Unicode" w:cs="Lucida Sans Unicode"/>
          <w:sz w:val="20"/>
          <w:szCs w:val="20"/>
        </w:rPr>
      </w:pPr>
    </w:p>
    <w:p w14:paraId="7FCB413A" w14:textId="7D97BC72" w:rsidR="00AA509E" w:rsidRPr="002C71F0" w:rsidRDefault="00AA509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El consejero Miguel Godínez Terríquez, adelante. </w:t>
      </w:r>
    </w:p>
    <w:p w14:paraId="0BA709A6" w14:textId="77777777" w:rsidR="00AA509E" w:rsidRPr="002C71F0" w:rsidRDefault="00AA509E" w:rsidP="00B74689">
      <w:pPr>
        <w:spacing w:after="0"/>
        <w:jc w:val="both"/>
        <w:rPr>
          <w:rFonts w:ascii="Lucida Sans Unicode" w:hAnsi="Lucida Sans Unicode" w:cs="Lucida Sans Unicode"/>
          <w:sz w:val="20"/>
          <w:szCs w:val="20"/>
        </w:rPr>
      </w:pPr>
    </w:p>
    <w:p w14:paraId="51014C9C" w14:textId="59FF81EF" w:rsidR="00FD260C" w:rsidRPr="002C71F0" w:rsidRDefault="006A109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Muchas</w:t>
      </w:r>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Gracias, consejera presidenta.</w:t>
      </w:r>
      <w:r w:rsidR="00FD260C"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Buenas tardes a todas y todos</w:t>
      </w:r>
      <w:r w:rsidR="00EF706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EAC673C" w14:textId="77777777" w:rsidR="00FD260C" w:rsidRPr="002C71F0" w:rsidRDefault="00FD260C" w:rsidP="00B74689">
      <w:pPr>
        <w:spacing w:after="0"/>
        <w:jc w:val="both"/>
        <w:rPr>
          <w:rFonts w:ascii="Lucida Sans Unicode" w:hAnsi="Lucida Sans Unicode" w:cs="Lucida Sans Unicode"/>
          <w:sz w:val="20"/>
          <w:szCs w:val="20"/>
        </w:rPr>
      </w:pPr>
    </w:p>
    <w:p w14:paraId="7D9BB0DF" w14:textId="43A96B3C" w:rsidR="00FD260C"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E</w:t>
      </w:r>
      <w:r w:rsidR="006A1096" w:rsidRPr="002C71F0">
        <w:rPr>
          <w:rFonts w:ascii="Lucida Sans Unicode" w:hAnsi="Lucida Sans Unicode" w:cs="Lucida Sans Unicode"/>
          <w:sz w:val="20"/>
          <w:szCs w:val="20"/>
        </w:rPr>
        <w:t>n los mismo</w:t>
      </w:r>
      <w:r w:rsidR="00FD260C" w:rsidRPr="002C71F0">
        <w:rPr>
          <w:rFonts w:ascii="Lucida Sans Unicode" w:hAnsi="Lucida Sans Unicode" w:cs="Lucida Sans Unicode"/>
          <w:sz w:val="20"/>
          <w:szCs w:val="20"/>
        </w:rPr>
        <w:t>s</w:t>
      </w:r>
      <w:r w:rsidR="006A1096" w:rsidRPr="002C71F0">
        <w:rPr>
          <w:rFonts w:ascii="Lucida Sans Unicode" w:hAnsi="Lucida Sans Unicode" w:cs="Lucida Sans Unicode"/>
          <w:sz w:val="20"/>
          <w:szCs w:val="20"/>
        </w:rPr>
        <w:t xml:space="preserve"> términos que usted ya lo ha señalado</w:t>
      </w:r>
      <w:r w:rsidR="00F545D8"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del cual me sumo</w:t>
      </w:r>
      <w:r w:rsidR="00FD260C" w:rsidRPr="002C71F0">
        <w:rPr>
          <w:rFonts w:ascii="Lucida Sans Unicode" w:hAnsi="Lucida Sans Unicode" w:cs="Lucida Sans Unicode"/>
          <w:sz w:val="20"/>
          <w:szCs w:val="20"/>
        </w:rPr>
        <w:t>.</w:t>
      </w:r>
    </w:p>
    <w:p w14:paraId="3F4EBB50" w14:textId="77777777" w:rsidR="00FD260C" w:rsidRPr="002C71F0" w:rsidRDefault="00FD260C" w:rsidP="00B74689">
      <w:pPr>
        <w:spacing w:after="0"/>
        <w:jc w:val="both"/>
        <w:rPr>
          <w:rFonts w:ascii="Lucida Sans Unicode" w:hAnsi="Lucida Sans Unicode" w:cs="Lucida Sans Unicode"/>
          <w:sz w:val="20"/>
          <w:szCs w:val="20"/>
        </w:rPr>
      </w:pPr>
    </w:p>
    <w:p w14:paraId="42E9F9B5" w14:textId="14DF2AC9" w:rsidR="00FD260C" w:rsidRPr="002C71F0" w:rsidRDefault="00FD260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6A1096" w:rsidRPr="002C71F0">
        <w:rPr>
          <w:rFonts w:ascii="Lucida Sans Unicode" w:hAnsi="Lucida Sans Unicode" w:cs="Lucida Sans Unicode"/>
          <w:sz w:val="20"/>
          <w:szCs w:val="20"/>
        </w:rPr>
        <w:t xml:space="preserve"> bueno pues</w:t>
      </w:r>
      <w:r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solamente agregar que, analizar el cumplimiento de un documento que se requirió para efectos de control</w:t>
      </w:r>
      <w:r w:rsidR="00F545D8"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sin ser </w:t>
      </w:r>
      <w:r w:rsidRPr="002C71F0">
        <w:rPr>
          <w:rFonts w:ascii="Lucida Sans Unicode" w:hAnsi="Lucida Sans Unicode" w:cs="Lucida Sans Unicode"/>
          <w:sz w:val="20"/>
          <w:szCs w:val="20"/>
        </w:rPr>
        <w:t>e</w:t>
      </w:r>
      <w:r w:rsidR="006A1096" w:rsidRPr="002C71F0">
        <w:rPr>
          <w:rFonts w:ascii="Lucida Sans Unicode" w:hAnsi="Lucida Sans Unicode" w:cs="Lucida Sans Unicode"/>
          <w:sz w:val="20"/>
          <w:szCs w:val="20"/>
        </w:rPr>
        <w:t>ste un requisito</w:t>
      </w:r>
      <w:r w:rsidR="00EF7068"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y que </w:t>
      </w:r>
      <w:r w:rsidR="00585F8D" w:rsidRPr="002C71F0">
        <w:rPr>
          <w:rFonts w:ascii="Lucida Sans Unicode" w:hAnsi="Lucida Sans Unicode" w:cs="Lucida Sans Unicode"/>
          <w:sz w:val="20"/>
          <w:szCs w:val="20"/>
        </w:rPr>
        <w:t>esto</w:t>
      </w:r>
      <w:r w:rsidR="006A1096" w:rsidRPr="002C71F0">
        <w:rPr>
          <w:rFonts w:ascii="Lucida Sans Unicode" w:hAnsi="Lucida Sans Unicode" w:cs="Lucida Sans Unicode"/>
          <w:sz w:val="20"/>
          <w:szCs w:val="20"/>
        </w:rPr>
        <w:t xml:space="preserve"> sea materia de análisis del propio dictamen</w:t>
      </w:r>
      <w:r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incluiría en todo caso</w:t>
      </w:r>
      <w:r w:rsidR="00F545D8"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ir más allá de lo que establece la norma y esto no debe ser posible</w:t>
      </w:r>
      <w:r w:rsidRPr="002C71F0">
        <w:rPr>
          <w:rFonts w:ascii="Lucida Sans Unicode" w:hAnsi="Lucida Sans Unicode" w:cs="Lucida Sans Unicode"/>
          <w:sz w:val="20"/>
          <w:szCs w:val="20"/>
        </w:rPr>
        <w:t>.</w:t>
      </w:r>
    </w:p>
    <w:p w14:paraId="76E33AF9" w14:textId="77777777" w:rsidR="00FD260C" w:rsidRPr="002C71F0" w:rsidRDefault="00FD260C" w:rsidP="00B74689">
      <w:pPr>
        <w:spacing w:after="0"/>
        <w:jc w:val="both"/>
        <w:rPr>
          <w:rFonts w:ascii="Lucida Sans Unicode" w:hAnsi="Lucida Sans Unicode" w:cs="Lucida Sans Unicode"/>
          <w:sz w:val="20"/>
          <w:szCs w:val="20"/>
        </w:rPr>
      </w:pPr>
    </w:p>
    <w:p w14:paraId="08EEA0C0" w14:textId="444FC5D3" w:rsidR="006A1096"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6A1096" w:rsidRPr="002C71F0">
        <w:rPr>
          <w:rFonts w:ascii="Lucida Sans Unicode" w:hAnsi="Lucida Sans Unicode" w:cs="Lucida Sans Unicode"/>
          <w:sz w:val="20"/>
          <w:szCs w:val="20"/>
        </w:rPr>
        <w:t>n ese sentido, pues yo nada más reafirmar lo que usted ya ha comentado, y bueno pues</w:t>
      </w:r>
      <w:r w:rsidR="00F545D8"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hasta aquí mi participación</w:t>
      </w:r>
      <w:r w:rsidR="00FD260C" w:rsidRPr="002C71F0">
        <w:rPr>
          <w:rFonts w:ascii="Lucida Sans Unicode" w:hAnsi="Lucida Sans Unicode" w:cs="Lucida Sans Unicode"/>
          <w:sz w:val="20"/>
          <w:szCs w:val="20"/>
        </w:rPr>
        <w:t>.</w:t>
      </w:r>
      <w:r w:rsidR="006A1096" w:rsidRPr="002C71F0">
        <w:rPr>
          <w:rFonts w:ascii="Lucida Sans Unicode" w:hAnsi="Lucida Sans Unicode" w:cs="Lucida Sans Unicode"/>
          <w:sz w:val="20"/>
          <w:szCs w:val="20"/>
        </w:rPr>
        <w:t xml:space="preserve"> </w:t>
      </w:r>
      <w:r w:rsidR="00FD260C" w:rsidRPr="002C71F0">
        <w:rPr>
          <w:rFonts w:ascii="Lucida Sans Unicode" w:hAnsi="Lucida Sans Unicode" w:cs="Lucida Sans Unicode"/>
          <w:sz w:val="20"/>
          <w:szCs w:val="20"/>
        </w:rPr>
        <w:t>M</w:t>
      </w:r>
      <w:r w:rsidR="006A1096" w:rsidRPr="002C71F0">
        <w:rPr>
          <w:rFonts w:ascii="Lucida Sans Unicode" w:hAnsi="Lucida Sans Unicode" w:cs="Lucida Sans Unicode"/>
          <w:sz w:val="20"/>
          <w:szCs w:val="20"/>
        </w:rPr>
        <w:t xml:space="preserve">uchas gracias. </w:t>
      </w:r>
    </w:p>
    <w:p w14:paraId="26ECC628" w14:textId="77777777" w:rsidR="00F545D8" w:rsidRPr="002C71F0" w:rsidRDefault="00F545D8" w:rsidP="00B74689">
      <w:pPr>
        <w:spacing w:after="0"/>
        <w:jc w:val="both"/>
        <w:rPr>
          <w:rFonts w:ascii="Lucida Sans Unicode" w:hAnsi="Lucida Sans Unicode" w:cs="Lucida Sans Unicode"/>
          <w:sz w:val="20"/>
          <w:szCs w:val="20"/>
        </w:rPr>
      </w:pPr>
    </w:p>
    <w:p w14:paraId="5366EFB6" w14:textId="671B4033" w:rsidR="00F545D8" w:rsidRPr="002C71F0" w:rsidRDefault="006A109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F545D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consejero Miguel Godínez Terríquez, </w:t>
      </w:r>
    </w:p>
    <w:p w14:paraId="39D704D7" w14:textId="77777777" w:rsidR="00F545D8" w:rsidRPr="002C71F0" w:rsidRDefault="00F545D8" w:rsidP="00B74689">
      <w:pPr>
        <w:spacing w:after="0"/>
        <w:jc w:val="both"/>
        <w:rPr>
          <w:rFonts w:ascii="Lucida Sans Unicode" w:hAnsi="Lucida Sans Unicode" w:cs="Lucida Sans Unicode"/>
          <w:sz w:val="20"/>
          <w:szCs w:val="20"/>
        </w:rPr>
      </w:pPr>
    </w:p>
    <w:p w14:paraId="72D710C1" w14:textId="6509839D" w:rsidR="00EF7068"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¿Alguien más desea hacer uso de la voz, en tercera ronda?</w:t>
      </w:r>
    </w:p>
    <w:p w14:paraId="6FD5A1FD" w14:textId="77777777" w:rsidR="00EF7068" w:rsidRPr="002C71F0" w:rsidRDefault="00EF7068" w:rsidP="00B74689">
      <w:pPr>
        <w:spacing w:after="0"/>
        <w:jc w:val="both"/>
        <w:rPr>
          <w:rFonts w:ascii="Lucida Sans Unicode" w:hAnsi="Lucida Sans Unicode" w:cs="Lucida Sans Unicode"/>
          <w:sz w:val="20"/>
          <w:szCs w:val="20"/>
        </w:rPr>
      </w:pPr>
    </w:p>
    <w:p w14:paraId="304A7B3C" w14:textId="76668BF0" w:rsidR="006A1096"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D</w:t>
      </w:r>
      <w:r w:rsidR="006B70D7" w:rsidRPr="002C71F0">
        <w:rPr>
          <w:rFonts w:ascii="Lucida Sans Unicode" w:hAnsi="Lucida Sans Unicode" w:cs="Lucida Sans Unicode"/>
          <w:sz w:val="20"/>
          <w:szCs w:val="20"/>
        </w:rPr>
        <w:t>e no haber más intervenciones</w:t>
      </w:r>
      <w:r w:rsidRPr="002C71F0">
        <w:rPr>
          <w:rFonts w:ascii="Lucida Sans Unicode" w:hAnsi="Lucida Sans Unicode" w:cs="Lucida Sans Unicode"/>
          <w:sz w:val="20"/>
          <w:szCs w:val="20"/>
        </w:rPr>
        <w:t>,</w:t>
      </w:r>
      <w:r w:rsidR="006B70D7" w:rsidRPr="002C71F0">
        <w:rPr>
          <w:rFonts w:ascii="Lucida Sans Unicode" w:hAnsi="Lucida Sans Unicode" w:cs="Lucida Sans Unicode"/>
          <w:sz w:val="20"/>
          <w:szCs w:val="20"/>
        </w:rPr>
        <w:t xml:space="preserve"> señor secretario, le solicito</w:t>
      </w:r>
      <w:r w:rsidR="00FD260C" w:rsidRPr="002C71F0">
        <w:rPr>
          <w:rFonts w:ascii="Lucida Sans Unicode" w:hAnsi="Lucida Sans Unicode" w:cs="Lucida Sans Unicode"/>
          <w:sz w:val="20"/>
          <w:szCs w:val="20"/>
        </w:rPr>
        <w:t>,</w:t>
      </w:r>
      <w:r w:rsidR="006B70D7" w:rsidRPr="002C71F0">
        <w:rPr>
          <w:rFonts w:ascii="Lucida Sans Unicode" w:hAnsi="Lucida Sans Unicode" w:cs="Lucida Sans Unicode"/>
          <w:sz w:val="20"/>
          <w:szCs w:val="20"/>
        </w:rPr>
        <w:t xml:space="preserve"> por favor, </w:t>
      </w:r>
      <w:r w:rsidR="00F545D8" w:rsidRPr="002C71F0">
        <w:rPr>
          <w:rFonts w:ascii="Lucida Sans Unicode" w:hAnsi="Lucida Sans Unicode" w:cs="Lucida Sans Unicode"/>
          <w:sz w:val="20"/>
          <w:szCs w:val="20"/>
        </w:rPr>
        <w:t xml:space="preserve">¡hay </w:t>
      </w:r>
      <w:r w:rsidR="006B70D7" w:rsidRPr="002C71F0">
        <w:rPr>
          <w:rFonts w:ascii="Lucida Sans Unicode" w:hAnsi="Lucida Sans Unicode" w:cs="Lucida Sans Unicode"/>
          <w:sz w:val="20"/>
          <w:szCs w:val="20"/>
        </w:rPr>
        <w:t>perdón</w:t>
      </w:r>
      <w:r w:rsidR="00F545D8" w:rsidRPr="002C71F0">
        <w:rPr>
          <w:rFonts w:ascii="Lucida Sans Unicode" w:hAnsi="Lucida Sans Unicode" w:cs="Lucida Sans Unicode"/>
          <w:sz w:val="20"/>
          <w:szCs w:val="20"/>
        </w:rPr>
        <w:t>!</w:t>
      </w:r>
      <w:r w:rsidR="006B70D7" w:rsidRPr="002C71F0">
        <w:rPr>
          <w:rFonts w:ascii="Lucida Sans Unicode" w:hAnsi="Lucida Sans Unicode" w:cs="Lucida Sans Unicode"/>
          <w:sz w:val="20"/>
          <w:szCs w:val="20"/>
        </w:rPr>
        <w:t>, consejera Claudia Alejandra Vargas Bautista, tiene el uso de la palabra, adelante.</w:t>
      </w:r>
    </w:p>
    <w:p w14:paraId="45802236" w14:textId="77777777" w:rsidR="006B70D7" w:rsidRPr="002C71F0" w:rsidRDefault="006B70D7" w:rsidP="00B74689">
      <w:pPr>
        <w:spacing w:after="0"/>
        <w:jc w:val="both"/>
        <w:rPr>
          <w:rFonts w:ascii="Lucida Sans Unicode" w:hAnsi="Lucida Sans Unicode" w:cs="Lucida Sans Unicode"/>
          <w:sz w:val="20"/>
          <w:szCs w:val="20"/>
        </w:rPr>
      </w:pPr>
    </w:p>
    <w:p w14:paraId="5560962E" w14:textId="584E3D14" w:rsidR="006B70D7" w:rsidRPr="002C71F0" w:rsidRDefault="006B70D7" w:rsidP="006B70D7">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Claudia Alejandra Vargas Bautista: </w:t>
      </w:r>
      <w:r w:rsidRPr="002C71F0">
        <w:rPr>
          <w:rFonts w:ascii="Lucida Sans Unicode" w:hAnsi="Lucida Sans Unicode" w:cs="Lucida Sans Unicode"/>
          <w:sz w:val="20"/>
          <w:szCs w:val="20"/>
        </w:rPr>
        <w:t>Gracias</w:t>
      </w:r>
      <w:r w:rsidR="00FD260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p>
    <w:p w14:paraId="64380D3C" w14:textId="77777777" w:rsidR="006B70D7" w:rsidRPr="002C71F0" w:rsidRDefault="006B70D7" w:rsidP="00B74689">
      <w:pPr>
        <w:spacing w:after="0"/>
        <w:jc w:val="both"/>
        <w:rPr>
          <w:rFonts w:ascii="Lucida Sans Unicode" w:hAnsi="Lucida Sans Unicode" w:cs="Lucida Sans Unicode"/>
          <w:sz w:val="20"/>
          <w:szCs w:val="20"/>
        </w:rPr>
      </w:pPr>
    </w:p>
    <w:p w14:paraId="694830E7" w14:textId="1AFEF02D" w:rsidR="00F545D8" w:rsidRPr="002C71F0" w:rsidRDefault="006B70D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Solo para manifestar que usted mencionó la posibilidad de poder suprimir el antecedente </w:t>
      </w:r>
      <w:r w:rsidR="00FD260C" w:rsidRPr="002C71F0">
        <w:rPr>
          <w:rFonts w:ascii="Lucida Sans Unicode" w:hAnsi="Lucida Sans Unicode" w:cs="Lucida Sans Unicode"/>
          <w:sz w:val="20"/>
          <w:szCs w:val="20"/>
        </w:rPr>
        <w:t>2</w:t>
      </w:r>
      <w:r w:rsidR="00F545D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para que no hubiera confusión</w:t>
      </w:r>
      <w:r w:rsidR="00EF706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yo no estaría de acuerdo en que se suprima, la realidad es que me parce que no es necesario</w:t>
      </w:r>
      <w:r w:rsidR="00F545D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no es confuso</w:t>
      </w:r>
      <w:r w:rsidR="001A52E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F545D8" w:rsidRPr="002C71F0">
        <w:rPr>
          <w:rFonts w:ascii="Lucida Sans Unicode" w:hAnsi="Lucida Sans Unicode" w:cs="Lucida Sans Unicode"/>
          <w:sz w:val="20"/>
          <w:szCs w:val="20"/>
        </w:rPr>
        <w:t xml:space="preserve">es </w:t>
      </w:r>
      <w:r w:rsidRPr="002C71F0">
        <w:rPr>
          <w:rFonts w:ascii="Lucida Sans Unicode" w:hAnsi="Lucida Sans Unicode" w:cs="Lucida Sans Unicode"/>
          <w:sz w:val="20"/>
          <w:szCs w:val="20"/>
        </w:rPr>
        <w:t>decir</w:t>
      </w:r>
      <w:r w:rsidR="00EF7068"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de la ilación que se desprende del propio antecedente</w:t>
      </w:r>
      <w:r w:rsidR="00F545D8"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se da el contexto</w:t>
      </w:r>
      <w:r w:rsidR="00F545D8" w:rsidRPr="002C71F0">
        <w:rPr>
          <w:rFonts w:ascii="Lucida Sans Unicode" w:hAnsi="Lucida Sans Unicode" w:cs="Lucida Sans Unicode"/>
          <w:sz w:val="20"/>
          <w:szCs w:val="20"/>
        </w:rPr>
        <w:t>.</w:t>
      </w:r>
    </w:p>
    <w:p w14:paraId="4D9FBE98" w14:textId="77777777" w:rsidR="00F545D8" w:rsidRPr="002C71F0" w:rsidRDefault="00F545D8" w:rsidP="00B74689">
      <w:pPr>
        <w:spacing w:after="0"/>
        <w:jc w:val="both"/>
        <w:rPr>
          <w:rFonts w:ascii="Lucida Sans Unicode" w:hAnsi="Lucida Sans Unicode" w:cs="Lucida Sans Unicode"/>
          <w:sz w:val="20"/>
          <w:szCs w:val="20"/>
        </w:rPr>
      </w:pPr>
    </w:p>
    <w:p w14:paraId="4113A644" w14:textId="118EEFC4" w:rsidR="00FD260C" w:rsidRPr="002C71F0" w:rsidRDefault="00F545D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FD260C"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sobre lo que menciona la consejera Zoad, yo iba a proponer en los dictámenes subsecuentes, que se incorpore un antecedente</w:t>
      </w:r>
      <w:r w:rsidR="00EF7068"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justo de lo que ella mencionaba</w:t>
      </w:r>
      <w:r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respecto a que desde el 2021, se les ha estado haciendo el requerimiento</w:t>
      </w:r>
      <w:r w:rsidR="00C02441"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y ya hay un exhorto de por medio para el cumplimiento de estas obligaciones</w:t>
      </w:r>
      <w:r w:rsidR="00EF7068"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y que traen como consecuencia la sanción que se está señalando</w:t>
      </w:r>
      <w:r w:rsidR="00EF7068"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w:t>
      </w:r>
    </w:p>
    <w:p w14:paraId="4FDB367B" w14:textId="77777777" w:rsidR="00FD260C" w:rsidRPr="002C71F0" w:rsidRDefault="00FD260C" w:rsidP="00B74689">
      <w:pPr>
        <w:spacing w:after="0"/>
        <w:jc w:val="both"/>
        <w:rPr>
          <w:rFonts w:ascii="Lucida Sans Unicode" w:hAnsi="Lucida Sans Unicode" w:cs="Lucida Sans Unicode"/>
          <w:sz w:val="20"/>
          <w:szCs w:val="20"/>
        </w:rPr>
      </w:pPr>
    </w:p>
    <w:p w14:paraId="2528ED9A" w14:textId="12AF9751" w:rsidR="00FD260C"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2332F6" w:rsidRPr="002C71F0">
        <w:rPr>
          <w:rFonts w:ascii="Lucida Sans Unicode" w:hAnsi="Lucida Sans Unicode" w:cs="Lucida Sans Unicode"/>
          <w:sz w:val="20"/>
          <w:szCs w:val="20"/>
        </w:rPr>
        <w:t>reo que es importante incorporarlo</w:t>
      </w:r>
      <w:r w:rsidR="00C02441"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w:t>
      </w:r>
      <w:r w:rsidR="004212F1" w:rsidRPr="002C71F0">
        <w:rPr>
          <w:rFonts w:ascii="Lucida Sans Unicode" w:hAnsi="Lucida Sans Unicode" w:cs="Lucida Sans Unicode"/>
          <w:sz w:val="20"/>
          <w:szCs w:val="20"/>
        </w:rPr>
        <w:t>y pongo</w:t>
      </w:r>
      <w:r w:rsidR="002332F6" w:rsidRPr="002C71F0">
        <w:rPr>
          <w:rFonts w:ascii="Lucida Sans Unicode" w:hAnsi="Lucida Sans Unicode" w:cs="Lucida Sans Unicode"/>
          <w:sz w:val="20"/>
          <w:szCs w:val="20"/>
        </w:rPr>
        <w:t xml:space="preserve"> a consideración de que se incorpore en cada uno de ellos, pero incluso pues</w:t>
      </w:r>
      <w:r w:rsidR="00DF31A8"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en </w:t>
      </w:r>
      <w:r w:rsidR="00FD260C" w:rsidRPr="002C71F0">
        <w:rPr>
          <w:rFonts w:ascii="Lucida Sans Unicode" w:hAnsi="Lucida Sans Unicode" w:cs="Lucida Sans Unicode"/>
          <w:sz w:val="20"/>
          <w:szCs w:val="20"/>
        </w:rPr>
        <w:t>e</w:t>
      </w:r>
      <w:r w:rsidR="002332F6" w:rsidRPr="002C71F0">
        <w:rPr>
          <w:rFonts w:ascii="Lucida Sans Unicode" w:hAnsi="Lucida Sans Unicode" w:cs="Lucida Sans Unicode"/>
          <w:sz w:val="20"/>
          <w:szCs w:val="20"/>
        </w:rPr>
        <w:t>ste de manera genérica</w:t>
      </w:r>
      <w:r w:rsidRPr="002C71F0">
        <w:rPr>
          <w:rFonts w:ascii="Lucida Sans Unicode" w:hAnsi="Lucida Sans Unicode" w:cs="Lucida Sans Unicode"/>
          <w:sz w:val="20"/>
          <w:szCs w:val="20"/>
        </w:rPr>
        <w:t>.</w:t>
      </w:r>
      <w:r w:rsidR="002332F6" w:rsidRPr="002C71F0">
        <w:rPr>
          <w:rFonts w:ascii="Lucida Sans Unicode" w:hAnsi="Lucida Sans Unicode" w:cs="Lucida Sans Unicode"/>
          <w:sz w:val="20"/>
          <w:szCs w:val="20"/>
        </w:rPr>
        <w:t xml:space="preserve"> </w:t>
      </w:r>
    </w:p>
    <w:p w14:paraId="0000470C" w14:textId="77777777" w:rsidR="00FD260C" w:rsidRPr="002C71F0" w:rsidRDefault="00FD260C" w:rsidP="00B74689">
      <w:pPr>
        <w:spacing w:after="0"/>
        <w:jc w:val="both"/>
        <w:rPr>
          <w:rFonts w:ascii="Lucida Sans Unicode" w:hAnsi="Lucida Sans Unicode" w:cs="Lucida Sans Unicode"/>
          <w:sz w:val="20"/>
          <w:szCs w:val="20"/>
        </w:rPr>
      </w:pPr>
    </w:p>
    <w:p w14:paraId="0FB9B423" w14:textId="222ADEBE" w:rsidR="002332F6" w:rsidRPr="002C71F0" w:rsidRDefault="00EF706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S</w:t>
      </w:r>
      <w:r w:rsidR="002332F6" w:rsidRPr="002C71F0">
        <w:rPr>
          <w:rFonts w:ascii="Lucida Sans Unicode" w:hAnsi="Lucida Sans Unicode" w:cs="Lucida Sans Unicode"/>
          <w:sz w:val="20"/>
          <w:szCs w:val="20"/>
        </w:rPr>
        <w:t xml:space="preserve">ería cuanto, gracias. </w:t>
      </w:r>
    </w:p>
    <w:p w14:paraId="5B1A51BF" w14:textId="77777777" w:rsidR="002332F6" w:rsidRPr="002C71F0" w:rsidRDefault="002332F6" w:rsidP="00B74689">
      <w:pPr>
        <w:spacing w:after="0"/>
        <w:jc w:val="both"/>
        <w:rPr>
          <w:rFonts w:ascii="Lucida Sans Unicode" w:hAnsi="Lucida Sans Unicode" w:cs="Lucida Sans Unicode"/>
          <w:sz w:val="20"/>
          <w:szCs w:val="20"/>
        </w:rPr>
      </w:pPr>
    </w:p>
    <w:p w14:paraId="22660FC4" w14:textId="569CD728" w:rsidR="006B70D7" w:rsidRPr="002C71F0" w:rsidRDefault="002332F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7744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w:t>
      </w:r>
      <w:r w:rsidR="001A52E9" w:rsidRPr="002C71F0">
        <w:rPr>
          <w:rFonts w:ascii="Lucida Sans Unicode" w:hAnsi="Lucida Sans Unicode" w:cs="Lucida Sans Unicode"/>
          <w:sz w:val="20"/>
          <w:szCs w:val="20"/>
        </w:rPr>
        <w:t>Claudia Alejandra Vargas Bautista.</w:t>
      </w:r>
    </w:p>
    <w:p w14:paraId="7E5BAC77" w14:textId="77777777" w:rsidR="001A52E9" w:rsidRPr="002C71F0" w:rsidRDefault="001A52E9" w:rsidP="00B74689">
      <w:pPr>
        <w:spacing w:after="0"/>
        <w:jc w:val="both"/>
        <w:rPr>
          <w:rFonts w:ascii="Lucida Sans Unicode" w:hAnsi="Lucida Sans Unicode" w:cs="Lucida Sans Unicode"/>
          <w:sz w:val="20"/>
          <w:szCs w:val="20"/>
        </w:rPr>
      </w:pPr>
    </w:p>
    <w:p w14:paraId="4D13A0FA" w14:textId="195A842C" w:rsidR="00774413" w:rsidRPr="002C71F0" w:rsidRDefault="001A52E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 yo, me sumaría a esta propuesta que usted hace, es decir</w:t>
      </w:r>
      <w:r w:rsidR="00EF706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lugar eliminar el antecedente </w:t>
      </w:r>
      <w:r w:rsidR="00FD260C" w:rsidRPr="002C71F0">
        <w:rPr>
          <w:rFonts w:ascii="Lucida Sans Unicode" w:hAnsi="Lucida Sans Unicode" w:cs="Lucida Sans Unicode"/>
          <w:sz w:val="20"/>
          <w:szCs w:val="20"/>
        </w:rPr>
        <w:t>2°</w:t>
      </w:r>
      <w:r w:rsidR="00EF706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incluir uno que aclare este tema de lo que es un requisito</w:t>
      </w:r>
      <w:r w:rsidR="00EB694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lo que no, para este fin</w:t>
      </w:r>
      <w:r w:rsidR="00774413" w:rsidRPr="002C71F0">
        <w:rPr>
          <w:rFonts w:ascii="Lucida Sans Unicode" w:hAnsi="Lucida Sans Unicode" w:cs="Lucida Sans Unicode"/>
          <w:sz w:val="20"/>
          <w:szCs w:val="20"/>
        </w:rPr>
        <w:t>.</w:t>
      </w:r>
    </w:p>
    <w:p w14:paraId="547CE496" w14:textId="77777777" w:rsidR="00774413" w:rsidRPr="002C71F0" w:rsidRDefault="00774413" w:rsidP="00B74689">
      <w:pPr>
        <w:spacing w:after="0"/>
        <w:jc w:val="both"/>
        <w:rPr>
          <w:rFonts w:ascii="Lucida Sans Unicode" w:hAnsi="Lucida Sans Unicode" w:cs="Lucida Sans Unicode"/>
          <w:sz w:val="20"/>
          <w:szCs w:val="20"/>
        </w:rPr>
      </w:pPr>
    </w:p>
    <w:p w14:paraId="3DC3C228" w14:textId="3DA0487B" w:rsidR="00FD260C" w:rsidRPr="002C71F0" w:rsidRDefault="0077441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1A52E9" w:rsidRPr="002C71F0">
        <w:rPr>
          <w:rFonts w:ascii="Lucida Sans Unicode" w:hAnsi="Lucida Sans Unicode" w:cs="Lucida Sans Unicode"/>
          <w:sz w:val="20"/>
          <w:szCs w:val="20"/>
        </w:rPr>
        <w:t>eñor secretario</w:t>
      </w:r>
      <w:r w:rsidR="00EF7068" w:rsidRPr="002C71F0">
        <w:rPr>
          <w:rFonts w:ascii="Lucida Sans Unicode" w:hAnsi="Lucida Sans Unicode" w:cs="Lucida Sans Unicode"/>
          <w:sz w:val="20"/>
          <w:szCs w:val="20"/>
        </w:rPr>
        <w:t>.</w:t>
      </w:r>
      <w:r w:rsidR="001A52E9" w:rsidRPr="002C71F0">
        <w:rPr>
          <w:rFonts w:ascii="Lucida Sans Unicode" w:hAnsi="Lucida Sans Unicode" w:cs="Lucida Sans Unicode"/>
          <w:sz w:val="20"/>
          <w:szCs w:val="20"/>
        </w:rPr>
        <w:t xml:space="preserve"> </w:t>
      </w:r>
      <w:r w:rsidR="00EF7068" w:rsidRPr="002C71F0">
        <w:rPr>
          <w:rFonts w:ascii="Lucida Sans Unicode" w:hAnsi="Lucida Sans Unicode" w:cs="Lucida Sans Unicode"/>
          <w:sz w:val="20"/>
          <w:szCs w:val="20"/>
        </w:rPr>
        <w:t>E</w:t>
      </w:r>
      <w:r w:rsidR="001A52E9" w:rsidRPr="002C71F0">
        <w:rPr>
          <w:rFonts w:ascii="Lucida Sans Unicode" w:hAnsi="Lucida Sans Unicode" w:cs="Lucida Sans Unicode"/>
          <w:sz w:val="20"/>
          <w:szCs w:val="20"/>
        </w:rPr>
        <w:t xml:space="preserve">ntonces </w:t>
      </w:r>
      <w:r w:rsidRPr="002C71F0">
        <w:rPr>
          <w:rFonts w:ascii="Lucida Sans Unicode" w:hAnsi="Lucida Sans Unicode" w:cs="Lucida Sans Unicode"/>
          <w:sz w:val="20"/>
          <w:szCs w:val="20"/>
        </w:rPr>
        <w:t>sí,</w:t>
      </w:r>
      <w:r w:rsidR="001A52E9" w:rsidRPr="002C71F0">
        <w:rPr>
          <w:rFonts w:ascii="Lucida Sans Unicode" w:hAnsi="Lucida Sans Unicode" w:cs="Lucida Sans Unicode"/>
          <w:sz w:val="20"/>
          <w:szCs w:val="20"/>
        </w:rPr>
        <w:t xml:space="preserve"> le voy a pedir que consulte en votación nominal, si se aprueba el presente proyecto de acuerdo</w:t>
      </w:r>
      <w:r w:rsidRPr="002C71F0">
        <w:rPr>
          <w:rFonts w:ascii="Lucida Sans Unicode" w:hAnsi="Lucida Sans Unicode" w:cs="Lucida Sans Unicode"/>
          <w:sz w:val="20"/>
          <w:szCs w:val="20"/>
        </w:rPr>
        <w:t>,</w:t>
      </w:r>
      <w:r w:rsidR="001A52E9" w:rsidRPr="002C71F0">
        <w:rPr>
          <w:rFonts w:ascii="Lucida Sans Unicode" w:hAnsi="Lucida Sans Unicode" w:cs="Lucida Sans Unicode"/>
          <w:sz w:val="20"/>
          <w:szCs w:val="20"/>
        </w:rPr>
        <w:t xml:space="preserve"> con las consideraciones, perdónenme por aquí </w:t>
      </w:r>
      <w:r w:rsidR="00EB6944" w:rsidRPr="002C71F0">
        <w:rPr>
          <w:rFonts w:ascii="Lucida Sans Unicode" w:hAnsi="Lucida Sans Unicode" w:cs="Lucida Sans Unicode"/>
          <w:sz w:val="20"/>
          <w:szCs w:val="20"/>
        </w:rPr>
        <w:t xml:space="preserve">las </w:t>
      </w:r>
      <w:r w:rsidR="001A52E9" w:rsidRPr="002C71F0">
        <w:rPr>
          <w:rFonts w:ascii="Lucida Sans Unicode" w:hAnsi="Lucida Sans Unicode" w:cs="Lucida Sans Unicode"/>
          <w:sz w:val="20"/>
          <w:szCs w:val="20"/>
        </w:rPr>
        <w:t xml:space="preserve">tengo, </w:t>
      </w:r>
      <w:r w:rsidR="00EB6944" w:rsidRPr="002C71F0">
        <w:rPr>
          <w:rFonts w:ascii="Lucida Sans Unicode" w:hAnsi="Lucida Sans Unicode" w:cs="Lucida Sans Unicode"/>
          <w:sz w:val="20"/>
          <w:szCs w:val="20"/>
        </w:rPr>
        <w:t>denme</w:t>
      </w:r>
      <w:r w:rsidR="001A52E9" w:rsidRPr="002C71F0">
        <w:rPr>
          <w:rFonts w:ascii="Lucida Sans Unicode" w:hAnsi="Lucida Sans Unicode" w:cs="Lucida Sans Unicode"/>
          <w:sz w:val="20"/>
          <w:szCs w:val="20"/>
        </w:rPr>
        <w:t xml:space="preserve"> un segundo</w:t>
      </w:r>
      <w:r w:rsidR="00FD260C" w:rsidRPr="002C71F0">
        <w:rPr>
          <w:rFonts w:ascii="Lucida Sans Unicode" w:hAnsi="Lucida Sans Unicode" w:cs="Lucida Sans Unicode"/>
          <w:sz w:val="20"/>
          <w:szCs w:val="20"/>
        </w:rPr>
        <w:t>,</w:t>
      </w:r>
      <w:r w:rsidR="001A52E9" w:rsidRPr="002C71F0">
        <w:rPr>
          <w:rFonts w:ascii="Lucida Sans Unicode" w:hAnsi="Lucida Sans Unicode" w:cs="Lucida Sans Unicode"/>
          <w:sz w:val="20"/>
          <w:szCs w:val="20"/>
        </w:rPr>
        <w:t xml:space="preserve"> por favor</w:t>
      </w:r>
      <w:r w:rsidR="003F2D09" w:rsidRPr="002C71F0">
        <w:rPr>
          <w:rFonts w:ascii="Lucida Sans Unicode" w:hAnsi="Lucida Sans Unicode" w:cs="Lucida Sans Unicode"/>
          <w:sz w:val="20"/>
          <w:szCs w:val="20"/>
        </w:rPr>
        <w:t>.</w:t>
      </w:r>
      <w:r w:rsidR="001A52E9" w:rsidRPr="002C71F0">
        <w:rPr>
          <w:rFonts w:ascii="Lucida Sans Unicode" w:hAnsi="Lucida Sans Unicode" w:cs="Lucida Sans Unicode"/>
          <w:sz w:val="20"/>
          <w:szCs w:val="20"/>
        </w:rPr>
        <w:t xml:space="preserve"> </w:t>
      </w:r>
    </w:p>
    <w:p w14:paraId="7EB1C689" w14:textId="77777777" w:rsidR="00FD260C" w:rsidRPr="002C71F0" w:rsidRDefault="00FD260C" w:rsidP="00B74689">
      <w:pPr>
        <w:spacing w:after="0"/>
        <w:jc w:val="both"/>
        <w:rPr>
          <w:rFonts w:ascii="Lucida Sans Unicode" w:hAnsi="Lucida Sans Unicode" w:cs="Lucida Sans Unicode"/>
          <w:sz w:val="20"/>
          <w:szCs w:val="20"/>
        </w:rPr>
      </w:pPr>
    </w:p>
    <w:p w14:paraId="2294AB29" w14:textId="50CAAEC9" w:rsidR="00554717" w:rsidRPr="002C71F0" w:rsidRDefault="003F2D0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774413" w:rsidRPr="002C71F0">
        <w:rPr>
          <w:rFonts w:ascii="Lucida Sans Unicode" w:hAnsi="Lucida Sans Unicode" w:cs="Lucida Sans Unicode"/>
          <w:sz w:val="20"/>
          <w:szCs w:val="20"/>
        </w:rPr>
        <w:t>í</w:t>
      </w:r>
      <w:r w:rsidR="00FD260C" w:rsidRPr="002C71F0">
        <w:rPr>
          <w:rFonts w:ascii="Lucida Sans Unicode" w:hAnsi="Lucida Sans Unicode" w:cs="Lucida Sans Unicode"/>
          <w:sz w:val="20"/>
          <w:szCs w:val="20"/>
        </w:rPr>
        <w:t>,</w:t>
      </w:r>
      <w:r w:rsidR="001A52E9" w:rsidRPr="002C71F0">
        <w:rPr>
          <w:rFonts w:ascii="Lucida Sans Unicode" w:hAnsi="Lucida Sans Unicode" w:cs="Lucida Sans Unicode"/>
          <w:sz w:val="20"/>
          <w:szCs w:val="20"/>
        </w:rPr>
        <w:t xml:space="preserve"> con las observaciones de forma propuestas por la consejera Zoad Jeanine </w:t>
      </w:r>
      <w:r w:rsidR="00EB6944" w:rsidRPr="002C71F0">
        <w:rPr>
          <w:rFonts w:ascii="Lucida Sans Unicode" w:hAnsi="Lucida Sans Unicode" w:cs="Lucida Sans Unicode"/>
          <w:sz w:val="20"/>
          <w:szCs w:val="20"/>
        </w:rPr>
        <w:t>García González</w:t>
      </w:r>
      <w:r w:rsidR="00774413"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en el antecedente 6, 8, 9 y 11</w:t>
      </w:r>
      <w:r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al igual que con las observaciones de forma recibidas</w:t>
      </w:r>
      <w:r w:rsidR="00774413"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w:t>
      </w:r>
      <w:r w:rsidR="00ED04EA" w:rsidRPr="002C71F0">
        <w:rPr>
          <w:rFonts w:ascii="Lucida Sans Unicode" w:hAnsi="Lucida Sans Unicode" w:cs="Lucida Sans Unicode"/>
          <w:sz w:val="20"/>
          <w:szCs w:val="20"/>
        </w:rPr>
        <w:t>de</w:t>
      </w:r>
      <w:r w:rsidR="00EB6944" w:rsidRPr="002C71F0">
        <w:rPr>
          <w:rFonts w:ascii="Lucida Sans Unicode" w:hAnsi="Lucida Sans Unicode" w:cs="Lucida Sans Unicode"/>
          <w:sz w:val="20"/>
          <w:szCs w:val="20"/>
        </w:rPr>
        <w:t xml:space="preserve"> las cuales ya nos rindió cuenta al inicio de este punto</w:t>
      </w:r>
      <w:r w:rsidR="00774413"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incluy</w:t>
      </w:r>
      <w:r w:rsidR="00893009" w:rsidRPr="002C71F0">
        <w:rPr>
          <w:rFonts w:ascii="Lucida Sans Unicode" w:hAnsi="Lucida Sans Unicode" w:cs="Lucida Sans Unicode"/>
          <w:sz w:val="20"/>
          <w:szCs w:val="20"/>
        </w:rPr>
        <w:t>endo</w:t>
      </w:r>
      <w:r w:rsidR="00EB6944" w:rsidRPr="002C71F0">
        <w:rPr>
          <w:rFonts w:ascii="Lucida Sans Unicode" w:hAnsi="Lucida Sans Unicode" w:cs="Lucida Sans Unicode"/>
          <w:sz w:val="20"/>
          <w:szCs w:val="20"/>
        </w:rPr>
        <w:t xml:space="preserve"> un antecedente en cada uno de los dictámenes, previo al antecedente </w:t>
      </w:r>
      <w:r w:rsidR="00FD260C" w:rsidRPr="002C71F0">
        <w:rPr>
          <w:rFonts w:ascii="Lucida Sans Unicode" w:hAnsi="Lucida Sans Unicode" w:cs="Lucida Sans Unicode"/>
          <w:sz w:val="20"/>
          <w:szCs w:val="20"/>
        </w:rPr>
        <w:t>2°</w:t>
      </w:r>
      <w:r w:rsidR="00ED04EA"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que expliqu</w:t>
      </w:r>
      <w:r w:rsidR="00893009" w:rsidRPr="002C71F0">
        <w:rPr>
          <w:rFonts w:ascii="Lucida Sans Unicode" w:hAnsi="Lucida Sans Unicode" w:cs="Lucida Sans Unicode"/>
          <w:sz w:val="20"/>
          <w:szCs w:val="20"/>
        </w:rPr>
        <w:t>e</w:t>
      </w:r>
      <w:r w:rsidR="00EB6944" w:rsidRPr="002C71F0">
        <w:rPr>
          <w:rFonts w:ascii="Lucida Sans Unicode" w:hAnsi="Lucida Sans Unicode" w:cs="Lucida Sans Unicode"/>
          <w:sz w:val="20"/>
          <w:szCs w:val="20"/>
        </w:rPr>
        <w:t xml:space="preserve"> lo que ya hemos comentado</w:t>
      </w:r>
      <w:r w:rsidR="00774413"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w:t>
      </w:r>
      <w:r w:rsidR="00FD260C" w:rsidRPr="002C71F0">
        <w:rPr>
          <w:rFonts w:ascii="Lucida Sans Unicode" w:hAnsi="Lucida Sans Unicode" w:cs="Lucida Sans Unicode"/>
          <w:sz w:val="20"/>
          <w:szCs w:val="20"/>
        </w:rPr>
        <w:t xml:space="preserve">y eso, </w:t>
      </w:r>
      <w:r w:rsidR="00EB6944" w:rsidRPr="002C71F0">
        <w:rPr>
          <w:rFonts w:ascii="Lucida Sans Unicode" w:hAnsi="Lucida Sans Unicode" w:cs="Lucida Sans Unicode"/>
          <w:sz w:val="20"/>
          <w:szCs w:val="20"/>
        </w:rPr>
        <w:t>con esas observaciones</w:t>
      </w:r>
      <w:r w:rsidR="00554717" w:rsidRPr="002C71F0">
        <w:rPr>
          <w:rFonts w:ascii="Lucida Sans Unicode" w:hAnsi="Lucida Sans Unicode" w:cs="Lucida Sans Unicode"/>
          <w:sz w:val="20"/>
          <w:szCs w:val="20"/>
        </w:rPr>
        <w:t>.</w:t>
      </w:r>
    </w:p>
    <w:p w14:paraId="3C9AB690" w14:textId="77777777" w:rsidR="00554717" w:rsidRPr="002C71F0" w:rsidRDefault="00554717" w:rsidP="00B74689">
      <w:pPr>
        <w:spacing w:after="0"/>
        <w:jc w:val="both"/>
        <w:rPr>
          <w:rFonts w:ascii="Lucida Sans Unicode" w:hAnsi="Lucida Sans Unicode" w:cs="Lucida Sans Unicode"/>
          <w:sz w:val="20"/>
          <w:szCs w:val="20"/>
        </w:rPr>
      </w:pPr>
    </w:p>
    <w:p w14:paraId="41749A9B" w14:textId="0AA02ABE" w:rsidR="001A52E9" w:rsidRPr="002C71F0" w:rsidRDefault="005547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EB6944" w:rsidRPr="002C71F0">
        <w:rPr>
          <w:rFonts w:ascii="Lucida Sans Unicode" w:hAnsi="Lucida Sans Unicode" w:cs="Lucida Sans Unicode"/>
          <w:sz w:val="20"/>
          <w:szCs w:val="20"/>
        </w:rPr>
        <w:t>eñor secretario</w:t>
      </w:r>
      <w:r w:rsidR="00FD260C" w:rsidRPr="002C71F0">
        <w:rPr>
          <w:rFonts w:ascii="Lucida Sans Unicode" w:hAnsi="Lucida Sans Unicode" w:cs="Lucida Sans Unicode"/>
          <w:sz w:val="20"/>
          <w:szCs w:val="20"/>
        </w:rPr>
        <w:t>,</w:t>
      </w:r>
      <w:r w:rsidR="00EB6944" w:rsidRPr="002C71F0">
        <w:rPr>
          <w:rFonts w:ascii="Lucida Sans Unicode" w:hAnsi="Lucida Sans Unicode" w:cs="Lucida Sans Unicode"/>
          <w:sz w:val="20"/>
          <w:szCs w:val="20"/>
        </w:rPr>
        <w:t xml:space="preserve"> por favor, someta a votación este punto del orden del día.</w:t>
      </w:r>
    </w:p>
    <w:p w14:paraId="1E86BC38" w14:textId="1424DBD5" w:rsidR="00424ECB" w:rsidRPr="002C71F0" w:rsidRDefault="00AA509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 xml:space="preserve"> </w:t>
      </w:r>
      <w:r w:rsidR="00BA25BA" w:rsidRPr="002C71F0">
        <w:rPr>
          <w:rFonts w:ascii="Lucida Sans Unicode" w:hAnsi="Lucida Sans Unicode" w:cs="Lucida Sans Unicode"/>
          <w:sz w:val="20"/>
          <w:szCs w:val="20"/>
        </w:rPr>
        <w:t xml:space="preserve"> </w:t>
      </w:r>
    </w:p>
    <w:p w14:paraId="6C87FEAF" w14:textId="32B9A267" w:rsidR="00554717" w:rsidRPr="002C71F0" w:rsidRDefault="00893009" w:rsidP="00893009">
      <w:pPr>
        <w:spacing w:after="0"/>
        <w:jc w:val="both"/>
        <w:rPr>
          <w:rFonts w:ascii="Lucida Sans Unicode" w:hAnsi="Lucida Sans Unicode" w:cs="Lucida Sans Unicode"/>
          <w:bCs/>
          <w:sz w:val="20"/>
          <w:szCs w:val="20"/>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Con gusto</w:t>
      </w:r>
      <w:r w:rsidR="00FD260C"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presidenta</w:t>
      </w:r>
      <w:r w:rsidR="00554717" w:rsidRPr="002C71F0">
        <w:rPr>
          <w:rFonts w:ascii="Lucida Sans Unicode" w:hAnsi="Lucida Sans Unicode" w:cs="Lucida Sans Unicode"/>
          <w:bCs/>
          <w:sz w:val="20"/>
          <w:szCs w:val="20"/>
        </w:rPr>
        <w:t>.</w:t>
      </w:r>
    </w:p>
    <w:p w14:paraId="67A04452" w14:textId="77777777" w:rsidR="00554717" w:rsidRPr="002C71F0" w:rsidRDefault="00554717" w:rsidP="00893009">
      <w:pPr>
        <w:spacing w:after="0"/>
        <w:jc w:val="both"/>
        <w:rPr>
          <w:rFonts w:ascii="Lucida Sans Unicode" w:hAnsi="Lucida Sans Unicode" w:cs="Lucida Sans Unicode"/>
          <w:bCs/>
          <w:sz w:val="20"/>
          <w:szCs w:val="20"/>
        </w:rPr>
      </w:pPr>
    </w:p>
    <w:p w14:paraId="2D820CA2" w14:textId="7DA09248" w:rsidR="00893009" w:rsidRPr="002C71F0" w:rsidRDefault="00554717" w:rsidP="00893009">
      <w:pPr>
        <w:spacing w:after="0"/>
        <w:jc w:val="both"/>
        <w:rPr>
          <w:rFonts w:ascii="Lucida Sans Unicode" w:hAnsi="Lucida Sans Unicode" w:cs="Lucida Sans Unicode"/>
          <w:bCs/>
          <w:sz w:val="20"/>
          <w:szCs w:val="20"/>
          <w:lang w:val="es-ES_tradnl"/>
        </w:rPr>
      </w:pPr>
      <w:r w:rsidRPr="002C71F0">
        <w:rPr>
          <w:rFonts w:ascii="Lucida Sans Unicode" w:hAnsi="Lucida Sans Unicode" w:cs="Lucida Sans Unicode"/>
          <w:bCs/>
          <w:sz w:val="20"/>
          <w:szCs w:val="20"/>
        </w:rPr>
        <w:t>C</w:t>
      </w:r>
      <w:r w:rsidR="00893009" w:rsidRPr="002C71F0">
        <w:rPr>
          <w:rFonts w:ascii="Lucida Sans Unicode" w:hAnsi="Lucida Sans Unicode" w:cs="Lucida Sans Unicode"/>
          <w:bCs/>
          <w:sz w:val="20"/>
          <w:szCs w:val="20"/>
        </w:rPr>
        <w:t>onsejeras y consejeros electorales, les consulto el sentido de su voto</w:t>
      </w:r>
      <w:r w:rsidRPr="002C71F0">
        <w:rPr>
          <w:rFonts w:ascii="Lucida Sans Unicode" w:hAnsi="Lucida Sans Unicode" w:cs="Lucida Sans Unicode"/>
          <w:bCs/>
          <w:sz w:val="20"/>
          <w:szCs w:val="20"/>
        </w:rPr>
        <w:t>,</w:t>
      </w:r>
      <w:r w:rsidR="00893009" w:rsidRPr="002C71F0">
        <w:rPr>
          <w:rFonts w:ascii="Lucida Sans Unicode" w:hAnsi="Lucida Sans Unicode" w:cs="Lucida Sans Unicode"/>
          <w:bCs/>
          <w:sz w:val="20"/>
          <w:szCs w:val="20"/>
        </w:rPr>
        <w:t xml:space="preserve"> respecto del proyecto de </w:t>
      </w:r>
      <w:r w:rsidR="00F92D00" w:rsidRPr="002C71F0">
        <w:rPr>
          <w:rFonts w:ascii="Lucida Sans Unicode" w:hAnsi="Lucida Sans Unicode" w:cs="Lucida Sans Unicode"/>
          <w:bCs/>
          <w:sz w:val="20"/>
          <w:szCs w:val="20"/>
        </w:rPr>
        <w:t xml:space="preserve">acuerdo, con las observaciones de forma ya mencionadas por la presidenta </w:t>
      </w:r>
      <w:r w:rsidR="003F2D09" w:rsidRPr="002C71F0">
        <w:rPr>
          <w:rFonts w:ascii="Lucida Sans Unicode" w:hAnsi="Lucida Sans Unicode" w:cs="Lucida Sans Unicode"/>
          <w:bCs/>
          <w:sz w:val="20"/>
          <w:szCs w:val="20"/>
        </w:rPr>
        <w:t>e</w:t>
      </w:r>
      <w:r w:rsidR="00F92D00" w:rsidRPr="002C71F0">
        <w:rPr>
          <w:rFonts w:ascii="Lucida Sans Unicode" w:hAnsi="Lucida Sans Unicode" w:cs="Lucida Sans Unicode"/>
          <w:bCs/>
          <w:sz w:val="20"/>
          <w:szCs w:val="20"/>
        </w:rPr>
        <w:t xml:space="preserve"> incluyendo</w:t>
      </w:r>
      <w:r w:rsidR="00FD260C" w:rsidRPr="002C71F0">
        <w:rPr>
          <w:rFonts w:ascii="Lucida Sans Unicode" w:hAnsi="Lucida Sans Unicode" w:cs="Lucida Sans Unicode"/>
          <w:bCs/>
          <w:sz w:val="20"/>
          <w:szCs w:val="20"/>
        </w:rPr>
        <w:t>,</w:t>
      </w:r>
      <w:r w:rsidR="00F92D00" w:rsidRPr="002C71F0">
        <w:rPr>
          <w:rFonts w:ascii="Lucida Sans Unicode" w:hAnsi="Lucida Sans Unicode" w:cs="Lucida Sans Unicode"/>
          <w:bCs/>
          <w:sz w:val="20"/>
          <w:szCs w:val="20"/>
        </w:rPr>
        <w:t xml:space="preserve"> previo al antecedente </w:t>
      </w:r>
      <w:r w:rsidR="00FD260C" w:rsidRPr="002C71F0">
        <w:rPr>
          <w:rFonts w:ascii="Lucida Sans Unicode" w:hAnsi="Lucida Sans Unicode" w:cs="Lucida Sans Unicode"/>
          <w:bCs/>
          <w:sz w:val="20"/>
          <w:szCs w:val="20"/>
        </w:rPr>
        <w:t>2°</w:t>
      </w:r>
      <w:r w:rsidR="00F92D00" w:rsidRPr="002C71F0">
        <w:rPr>
          <w:rFonts w:ascii="Lucida Sans Unicode" w:hAnsi="Lucida Sans Unicode" w:cs="Lucida Sans Unicode"/>
          <w:bCs/>
          <w:sz w:val="20"/>
          <w:szCs w:val="20"/>
        </w:rPr>
        <w:t>, lo propuesto por la consejera Claudia Alejandra Vargas Bautista</w:t>
      </w:r>
      <w:r w:rsidR="003F2D09" w:rsidRPr="002C71F0">
        <w:rPr>
          <w:rFonts w:ascii="Lucida Sans Unicode" w:hAnsi="Lucida Sans Unicode" w:cs="Lucida Sans Unicode"/>
          <w:bCs/>
          <w:sz w:val="20"/>
          <w:szCs w:val="20"/>
        </w:rPr>
        <w:t>.</w:t>
      </w:r>
      <w:r w:rsidR="00F92D00" w:rsidRPr="002C71F0">
        <w:rPr>
          <w:rFonts w:ascii="Lucida Sans Unicode" w:hAnsi="Lucida Sans Unicode" w:cs="Lucida Sans Unicode"/>
          <w:bCs/>
          <w:sz w:val="20"/>
          <w:szCs w:val="20"/>
        </w:rPr>
        <w:t xml:space="preserve"> </w:t>
      </w:r>
      <w:r w:rsidR="003F2D09" w:rsidRPr="002C71F0">
        <w:rPr>
          <w:rFonts w:ascii="Lucida Sans Unicode" w:hAnsi="Lucida Sans Unicode" w:cs="Lucida Sans Unicode"/>
          <w:bCs/>
          <w:sz w:val="20"/>
          <w:szCs w:val="20"/>
        </w:rPr>
        <w:t>C</w:t>
      </w:r>
      <w:r w:rsidR="00893009" w:rsidRPr="002C71F0">
        <w:rPr>
          <w:rFonts w:ascii="Lucida Sans Unicode" w:hAnsi="Lucida Sans Unicode" w:cs="Lucida Sans Unicode"/>
          <w:bCs/>
          <w:sz w:val="20"/>
          <w:szCs w:val="20"/>
        </w:rPr>
        <w:t xml:space="preserve">omienzo con la consejera Silvia Guadalupe Busto Vásquez. </w:t>
      </w:r>
    </w:p>
    <w:p w14:paraId="712B5D85" w14:textId="77777777" w:rsidR="00893009" w:rsidRPr="002C71F0" w:rsidRDefault="00893009" w:rsidP="00893009">
      <w:pPr>
        <w:spacing w:after="0"/>
        <w:jc w:val="both"/>
        <w:rPr>
          <w:rFonts w:ascii="Lucida Sans Unicode" w:hAnsi="Lucida Sans Unicode" w:cs="Lucida Sans Unicode"/>
          <w:sz w:val="20"/>
          <w:szCs w:val="20"/>
          <w:lang w:val="es-ES_tradnl"/>
        </w:rPr>
      </w:pPr>
    </w:p>
    <w:p w14:paraId="27AF99C6" w14:textId="77777777"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w:t>
      </w:r>
    </w:p>
    <w:p w14:paraId="16AB0E7C" w14:textId="77777777" w:rsidR="00893009" w:rsidRPr="002C71F0" w:rsidRDefault="00893009" w:rsidP="00893009">
      <w:pPr>
        <w:spacing w:after="0"/>
        <w:jc w:val="both"/>
        <w:rPr>
          <w:rFonts w:ascii="Lucida Sans Unicode" w:hAnsi="Lucida Sans Unicode" w:cs="Lucida Sans Unicode"/>
          <w:sz w:val="20"/>
          <w:szCs w:val="20"/>
        </w:rPr>
      </w:pPr>
    </w:p>
    <w:p w14:paraId="3B575E73" w14:textId="74A71192"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21CF2C7C" w14:textId="77777777" w:rsidR="00893009" w:rsidRPr="002C71F0" w:rsidRDefault="00893009" w:rsidP="00893009">
      <w:pPr>
        <w:spacing w:after="0"/>
        <w:jc w:val="both"/>
        <w:rPr>
          <w:rFonts w:ascii="Lucida Sans Unicode" w:hAnsi="Lucida Sans Unicode" w:cs="Lucida Sans Unicode"/>
          <w:sz w:val="20"/>
          <w:szCs w:val="20"/>
        </w:rPr>
      </w:pPr>
    </w:p>
    <w:p w14:paraId="23EA4832" w14:textId="52E66FB0"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w:t>
      </w:r>
      <w:r w:rsidR="00F92D00" w:rsidRPr="002C71F0">
        <w:rPr>
          <w:rFonts w:ascii="Lucida Sans Unicode" w:hAnsi="Lucida Sans Unicode" w:cs="Lucida Sans Unicode"/>
          <w:sz w:val="20"/>
          <w:szCs w:val="20"/>
        </w:rPr>
        <w:t>En contra</w:t>
      </w:r>
      <w:r w:rsidRPr="002C71F0">
        <w:rPr>
          <w:rFonts w:ascii="Lucida Sans Unicode" w:hAnsi="Lucida Sans Unicode" w:cs="Lucida Sans Unicode"/>
          <w:sz w:val="20"/>
          <w:szCs w:val="20"/>
        </w:rPr>
        <w:t>.</w:t>
      </w:r>
    </w:p>
    <w:p w14:paraId="6DE07403" w14:textId="77777777" w:rsidR="00893009" w:rsidRPr="002C71F0" w:rsidRDefault="00893009" w:rsidP="00893009">
      <w:pPr>
        <w:spacing w:after="0"/>
        <w:jc w:val="both"/>
        <w:rPr>
          <w:rFonts w:ascii="Lucida Sans Unicode" w:hAnsi="Lucida Sans Unicode" w:cs="Lucida Sans Unicode"/>
          <w:b/>
          <w:bCs/>
          <w:sz w:val="20"/>
          <w:szCs w:val="20"/>
        </w:rPr>
      </w:pPr>
    </w:p>
    <w:p w14:paraId="56CF8CBA" w14:textId="3F8B4D2C"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73569C4D" w14:textId="77777777" w:rsidR="00893009" w:rsidRPr="002C71F0" w:rsidRDefault="00893009" w:rsidP="00893009">
      <w:pPr>
        <w:spacing w:after="0"/>
        <w:jc w:val="both"/>
        <w:rPr>
          <w:rFonts w:ascii="Lucida Sans Unicode" w:hAnsi="Lucida Sans Unicode" w:cs="Lucida Sans Unicode"/>
          <w:sz w:val="20"/>
          <w:szCs w:val="20"/>
        </w:rPr>
      </w:pPr>
    </w:p>
    <w:p w14:paraId="5CB722EB" w14:textId="77777777" w:rsidR="00893009" w:rsidRPr="002C71F0" w:rsidRDefault="00893009" w:rsidP="00893009">
      <w:pPr>
        <w:spacing w:after="0"/>
        <w:jc w:val="both"/>
        <w:rPr>
          <w:rFonts w:ascii="Lucida Sans Unicode" w:hAnsi="Lucida Sans Unicode" w:cs="Lucida Sans Unicode"/>
          <w:sz w:val="20"/>
          <w:szCs w:val="20"/>
        </w:rPr>
      </w:pPr>
      <w:bookmarkStart w:id="14" w:name="_Hlk151458584"/>
      <w:r w:rsidRPr="002C71F0">
        <w:rPr>
          <w:rFonts w:ascii="Lucida Sans Unicode" w:hAnsi="Lucida Sans Unicode" w:cs="Lucida Sans Unicode"/>
          <w:b/>
          <w:bCs/>
          <w:sz w:val="20"/>
          <w:szCs w:val="20"/>
        </w:rPr>
        <w:t>Consejero electoral, Miguel Godínez Terríquez:</w:t>
      </w:r>
      <w:bookmarkEnd w:id="14"/>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A favor.</w:t>
      </w:r>
    </w:p>
    <w:p w14:paraId="78C36F67" w14:textId="77777777" w:rsidR="00893009" w:rsidRPr="002C71F0" w:rsidRDefault="00893009" w:rsidP="00893009">
      <w:pPr>
        <w:spacing w:after="0"/>
        <w:jc w:val="both"/>
        <w:rPr>
          <w:rFonts w:ascii="Lucida Sans Unicode" w:hAnsi="Lucida Sans Unicode" w:cs="Lucida Sans Unicode"/>
          <w:b/>
          <w:bCs/>
          <w:sz w:val="20"/>
          <w:szCs w:val="20"/>
        </w:rPr>
      </w:pPr>
    </w:p>
    <w:p w14:paraId="7C95C10B" w14:textId="006F3288"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181BC24D" w14:textId="77777777" w:rsidR="00893009" w:rsidRPr="002C71F0" w:rsidRDefault="00893009" w:rsidP="00893009">
      <w:pPr>
        <w:spacing w:after="0"/>
        <w:jc w:val="both"/>
        <w:rPr>
          <w:rFonts w:ascii="Lucida Sans Unicode" w:hAnsi="Lucida Sans Unicode" w:cs="Lucida Sans Unicode"/>
          <w:sz w:val="20"/>
          <w:szCs w:val="20"/>
        </w:rPr>
      </w:pPr>
    </w:p>
    <w:p w14:paraId="7BF9CED3" w14:textId="77777777"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3980601A" w14:textId="77777777" w:rsidR="00893009" w:rsidRPr="002C71F0" w:rsidRDefault="00893009" w:rsidP="00893009">
      <w:pPr>
        <w:spacing w:after="0"/>
        <w:jc w:val="both"/>
        <w:rPr>
          <w:rFonts w:ascii="Lucida Sans Unicode" w:hAnsi="Lucida Sans Unicode" w:cs="Lucida Sans Unicode"/>
          <w:b/>
          <w:bCs/>
          <w:sz w:val="20"/>
          <w:szCs w:val="20"/>
        </w:rPr>
      </w:pPr>
    </w:p>
    <w:p w14:paraId="0CF38B35" w14:textId="1418DF73"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w:t>
      </w:r>
      <w:r w:rsidR="00FD260C" w:rsidRPr="002C71F0">
        <w:rPr>
          <w:rFonts w:ascii="Lucida Sans Unicode" w:hAnsi="Lucida Sans Unicode" w:cs="Lucida Sans Unicode"/>
          <w:sz w:val="20"/>
          <w:szCs w:val="20"/>
        </w:rPr>
        <w:t>C</w:t>
      </w:r>
      <w:r w:rsidRPr="002C71F0">
        <w:rPr>
          <w:rFonts w:ascii="Lucida Sans Unicode" w:hAnsi="Lucida Sans Unicode" w:cs="Lucida Sans Unicode"/>
          <w:sz w:val="20"/>
          <w:szCs w:val="20"/>
        </w:rPr>
        <w:t>onsejera Brenda Judith Serafín Morfín.</w:t>
      </w:r>
    </w:p>
    <w:p w14:paraId="763027D9" w14:textId="77777777" w:rsidR="00893009" w:rsidRPr="002C71F0" w:rsidRDefault="00893009" w:rsidP="00893009">
      <w:pPr>
        <w:spacing w:after="0"/>
        <w:jc w:val="both"/>
        <w:rPr>
          <w:rFonts w:ascii="Lucida Sans Unicode" w:hAnsi="Lucida Sans Unicode" w:cs="Lucida Sans Unicode"/>
          <w:sz w:val="20"/>
          <w:szCs w:val="20"/>
        </w:rPr>
      </w:pPr>
    </w:p>
    <w:p w14:paraId="3075A77E" w14:textId="77777777"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2CA769C3" w14:textId="77777777" w:rsidR="00893009" w:rsidRPr="002C71F0" w:rsidRDefault="00893009" w:rsidP="00893009">
      <w:pPr>
        <w:spacing w:after="0"/>
        <w:jc w:val="both"/>
        <w:rPr>
          <w:rFonts w:ascii="Lucida Sans Unicode" w:hAnsi="Lucida Sans Unicode" w:cs="Lucida Sans Unicode"/>
          <w:b/>
          <w:bCs/>
          <w:sz w:val="20"/>
          <w:szCs w:val="20"/>
        </w:rPr>
      </w:pPr>
    </w:p>
    <w:p w14:paraId="2D912147" w14:textId="47EA49D0"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33B6668D" w14:textId="77777777" w:rsidR="00893009" w:rsidRPr="002C71F0" w:rsidRDefault="00893009" w:rsidP="00893009">
      <w:pPr>
        <w:spacing w:after="0"/>
        <w:jc w:val="both"/>
        <w:rPr>
          <w:rFonts w:ascii="Lucida Sans Unicode" w:hAnsi="Lucida Sans Unicode" w:cs="Lucida Sans Unicode"/>
          <w:sz w:val="20"/>
          <w:szCs w:val="20"/>
        </w:rPr>
      </w:pPr>
    </w:p>
    <w:p w14:paraId="77890D2E" w14:textId="77777777"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5FCB955F" w14:textId="77777777" w:rsidR="00893009" w:rsidRPr="002C71F0" w:rsidRDefault="00893009" w:rsidP="00893009">
      <w:pPr>
        <w:spacing w:after="0"/>
        <w:jc w:val="both"/>
        <w:rPr>
          <w:rFonts w:ascii="Lucida Sans Unicode" w:hAnsi="Lucida Sans Unicode" w:cs="Lucida Sans Unicode"/>
          <w:sz w:val="20"/>
          <w:szCs w:val="20"/>
        </w:rPr>
      </w:pPr>
    </w:p>
    <w:p w14:paraId="202E3A80" w14:textId="19410C08"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288703F0" w14:textId="77777777" w:rsidR="00893009" w:rsidRPr="002C71F0" w:rsidRDefault="00893009" w:rsidP="00893009">
      <w:pPr>
        <w:spacing w:after="0"/>
        <w:jc w:val="both"/>
        <w:rPr>
          <w:rFonts w:ascii="Lucida Sans Unicode" w:hAnsi="Lucida Sans Unicode" w:cs="Lucida Sans Unicode"/>
          <w:sz w:val="20"/>
          <w:szCs w:val="20"/>
        </w:rPr>
      </w:pPr>
    </w:p>
    <w:p w14:paraId="5EAED3F2" w14:textId="7EB61141"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39314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405C8DF" w14:textId="77777777" w:rsidR="00893009" w:rsidRPr="002C71F0" w:rsidRDefault="00893009" w:rsidP="00893009">
      <w:pPr>
        <w:spacing w:after="0"/>
        <w:jc w:val="both"/>
        <w:rPr>
          <w:rFonts w:ascii="Lucida Sans Unicode" w:hAnsi="Lucida Sans Unicode" w:cs="Lucida Sans Unicode"/>
          <w:b/>
          <w:bCs/>
          <w:sz w:val="20"/>
          <w:szCs w:val="20"/>
        </w:rPr>
      </w:pPr>
    </w:p>
    <w:p w14:paraId="1CF80AAD" w14:textId="4ECA094C" w:rsidR="00893009" w:rsidRPr="002C71F0" w:rsidRDefault="00893009" w:rsidP="0089300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El acuerdo se aprueba por </w:t>
      </w:r>
      <w:r w:rsidR="00F92D00" w:rsidRPr="002C71F0">
        <w:rPr>
          <w:rFonts w:ascii="Lucida Sans Unicode" w:hAnsi="Lucida Sans Unicode" w:cs="Lucida Sans Unicode"/>
          <w:sz w:val="20"/>
          <w:szCs w:val="20"/>
        </w:rPr>
        <w:t>mayoría</w:t>
      </w:r>
      <w:r w:rsidR="005321B0" w:rsidRPr="002C71F0">
        <w:rPr>
          <w:rFonts w:ascii="Lucida Sans Unicode" w:hAnsi="Lucida Sans Unicode" w:cs="Lucida Sans Unicode"/>
          <w:sz w:val="20"/>
          <w:szCs w:val="20"/>
        </w:rPr>
        <w:t>,</w:t>
      </w:r>
      <w:r w:rsidR="00F92D00" w:rsidRPr="002C71F0">
        <w:rPr>
          <w:rFonts w:ascii="Lucida Sans Unicode" w:hAnsi="Lucida Sans Unicode" w:cs="Lucida Sans Unicode"/>
          <w:sz w:val="20"/>
          <w:szCs w:val="20"/>
        </w:rPr>
        <w:t xml:space="preserve"> con seis votos a favor y uno en contra. </w:t>
      </w:r>
    </w:p>
    <w:p w14:paraId="72BE4578" w14:textId="77777777" w:rsidR="00893009" w:rsidRPr="002C71F0" w:rsidRDefault="00893009" w:rsidP="00893009">
      <w:pPr>
        <w:spacing w:after="0"/>
        <w:jc w:val="both"/>
        <w:rPr>
          <w:rFonts w:ascii="Lucida Sans Unicode" w:hAnsi="Lucida Sans Unicode" w:cs="Lucida Sans Unicode"/>
          <w:sz w:val="20"/>
          <w:szCs w:val="20"/>
        </w:rPr>
      </w:pPr>
    </w:p>
    <w:p w14:paraId="1BB246D1" w14:textId="17C73B4A" w:rsidR="002C57C8" w:rsidRPr="002C71F0" w:rsidRDefault="00893009" w:rsidP="0089300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 xml:space="preserve">Gracias </w:t>
      </w:r>
      <w:r w:rsidR="00F92D00" w:rsidRPr="002C71F0">
        <w:rPr>
          <w:rFonts w:ascii="Lucida Sans Unicode" w:hAnsi="Lucida Sans Unicode" w:cs="Lucida Sans Unicode"/>
          <w:sz w:val="20"/>
          <w:szCs w:val="20"/>
        </w:rPr>
        <w:t>secretario, continúe</w:t>
      </w:r>
      <w:r w:rsidR="00686BDA" w:rsidRPr="002C71F0">
        <w:rPr>
          <w:rFonts w:ascii="Lucida Sans Unicode" w:hAnsi="Lucida Sans Unicode" w:cs="Lucida Sans Unicode"/>
          <w:sz w:val="20"/>
          <w:szCs w:val="20"/>
        </w:rPr>
        <w:t>,</w:t>
      </w:r>
      <w:r w:rsidR="00F92D00" w:rsidRPr="002C71F0">
        <w:rPr>
          <w:rFonts w:ascii="Lucida Sans Unicode" w:hAnsi="Lucida Sans Unicode" w:cs="Lucida Sans Unicode"/>
          <w:sz w:val="20"/>
          <w:szCs w:val="20"/>
        </w:rPr>
        <w:t xml:space="preserve"> por favor</w:t>
      </w:r>
      <w:r w:rsidR="00686BDA" w:rsidRPr="002C71F0">
        <w:rPr>
          <w:rFonts w:ascii="Lucida Sans Unicode" w:hAnsi="Lucida Sans Unicode" w:cs="Lucida Sans Unicode"/>
          <w:sz w:val="20"/>
          <w:szCs w:val="20"/>
        </w:rPr>
        <w:t>,</w:t>
      </w:r>
      <w:r w:rsidR="00F92D00" w:rsidRPr="002C71F0">
        <w:rPr>
          <w:rFonts w:ascii="Lucida Sans Unicode" w:hAnsi="Lucida Sans Unicode" w:cs="Lucida Sans Unicode"/>
          <w:sz w:val="20"/>
          <w:szCs w:val="20"/>
        </w:rPr>
        <w:t xml:space="preserve"> con la sesión. </w:t>
      </w:r>
    </w:p>
    <w:p w14:paraId="1D9DF8A1" w14:textId="77777777" w:rsidR="002C57C8" w:rsidRPr="002C71F0" w:rsidRDefault="002C57C8" w:rsidP="00B74689">
      <w:pPr>
        <w:spacing w:after="0"/>
        <w:jc w:val="both"/>
        <w:rPr>
          <w:rFonts w:ascii="Lucida Sans Unicode" w:hAnsi="Lucida Sans Unicode" w:cs="Lucida Sans Unicode"/>
          <w:sz w:val="20"/>
          <w:szCs w:val="20"/>
          <w:lang w:val="es-ES_tradnl"/>
        </w:rPr>
      </w:pPr>
    </w:p>
    <w:p w14:paraId="461E1D66" w14:textId="37D384B2" w:rsidR="00686BDA" w:rsidRPr="002C71F0" w:rsidRDefault="00F92D00" w:rsidP="00FA083B">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 presidenta</w:t>
      </w:r>
      <w:r w:rsidR="003F2D0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0CCF09E3" w14:textId="77777777" w:rsidR="00686BDA" w:rsidRPr="002C71F0" w:rsidRDefault="00686BDA" w:rsidP="00FA083B">
      <w:pPr>
        <w:pStyle w:val="Sinespaciado"/>
        <w:spacing w:line="276" w:lineRule="auto"/>
        <w:jc w:val="both"/>
        <w:rPr>
          <w:rFonts w:ascii="Lucida Sans Unicode" w:hAnsi="Lucida Sans Unicode" w:cs="Lucida Sans Unicode"/>
          <w:sz w:val="20"/>
          <w:szCs w:val="20"/>
        </w:rPr>
      </w:pPr>
    </w:p>
    <w:p w14:paraId="5980622A" w14:textId="76F305ED" w:rsidR="00FA083B" w:rsidRPr="002C71F0" w:rsidRDefault="003F2D09" w:rsidP="00FA083B">
      <w:pPr>
        <w:pStyle w:val="Sinespaciado"/>
        <w:spacing w:line="276" w:lineRule="auto"/>
        <w:jc w:val="both"/>
        <w:rPr>
          <w:rFonts w:ascii="Lucida Sans Unicode" w:hAnsi="Lucida Sans Unicode" w:cs="Lucida Sans Unicode"/>
          <w:sz w:val="20"/>
          <w:szCs w:val="20"/>
          <w:lang w:eastAsia="es-ES"/>
        </w:rPr>
      </w:pPr>
      <w:r w:rsidRPr="002C71F0">
        <w:rPr>
          <w:rFonts w:ascii="Lucida Sans Unicode" w:hAnsi="Lucida Sans Unicode" w:cs="Lucida Sans Unicode"/>
          <w:sz w:val="20"/>
          <w:szCs w:val="20"/>
        </w:rPr>
        <w:lastRenderedPageBreak/>
        <w:t>E</w:t>
      </w:r>
      <w:r w:rsidR="00F92D00" w:rsidRPr="002C71F0">
        <w:rPr>
          <w:rFonts w:ascii="Lucida Sans Unicode" w:hAnsi="Lucida Sans Unicode" w:cs="Lucida Sans Unicode"/>
          <w:sz w:val="20"/>
          <w:szCs w:val="20"/>
        </w:rPr>
        <w:t xml:space="preserve">l siguiente punto del orden del día, corresponde al </w:t>
      </w:r>
      <w:r w:rsidR="00686BDA" w:rsidRPr="002C71F0">
        <w:rPr>
          <w:rFonts w:ascii="Lucida Sans Unicode" w:hAnsi="Lucida Sans Unicode" w:cs="Lucida Sans Unicode"/>
          <w:i/>
          <w:iCs/>
          <w:sz w:val="20"/>
          <w:szCs w:val="20"/>
          <w:lang w:eastAsia="es-ES"/>
        </w:rPr>
        <w:t>p</w:t>
      </w:r>
      <w:r w:rsidR="00FA083B" w:rsidRPr="002C71F0">
        <w:rPr>
          <w:rFonts w:ascii="Lucida Sans Unicode" w:hAnsi="Lucida Sans Unicode" w:cs="Lucida Sans Unicode"/>
          <w:i/>
          <w:iCs/>
          <w:sz w:val="20"/>
          <w:szCs w:val="20"/>
          <w:lang w:eastAsia="es-ES"/>
        </w:rPr>
        <w:t>royecto de resolución del Consejo General del Instituto Electoral y de Participación Ciudadana del Estado de Jalisco, mediante la cual se sanciona a la agrupación política estatal “Xalisco Democrático, A.P.”, derivado de la revisión del informe anual sobre el origen y destino de los recursos, del ejercicio dos mil veintidós.</w:t>
      </w:r>
    </w:p>
    <w:p w14:paraId="034E852A" w14:textId="77777777" w:rsidR="00FA083B" w:rsidRPr="002C71F0" w:rsidRDefault="00FA083B" w:rsidP="00FA083B">
      <w:pPr>
        <w:pStyle w:val="Sinespaciado"/>
        <w:spacing w:line="276" w:lineRule="auto"/>
        <w:jc w:val="both"/>
        <w:rPr>
          <w:rFonts w:ascii="Lucida Sans Unicode" w:hAnsi="Lucida Sans Unicode" w:cs="Lucida Sans Unicode"/>
          <w:sz w:val="20"/>
          <w:szCs w:val="20"/>
          <w:lang w:eastAsia="es-ES"/>
        </w:rPr>
      </w:pPr>
    </w:p>
    <w:p w14:paraId="5B42EF07" w14:textId="391E04BD" w:rsidR="002C57C8"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 por favor</w:t>
      </w:r>
      <w:r w:rsidR="00686BD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w:t>
      </w:r>
      <w:r w:rsidR="00686BDA" w:rsidRPr="002C71F0">
        <w:rPr>
          <w:rFonts w:ascii="Lucida Sans Unicode" w:hAnsi="Lucida Sans Unicode" w:cs="Lucida Sans Unicode"/>
          <w:sz w:val="20"/>
          <w:szCs w:val="20"/>
        </w:rPr>
        <w:t>é</w:t>
      </w:r>
      <w:r w:rsidRPr="002C71F0">
        <w:rPr>
          <w:rFonts w:ascii="Lucida Sans Unicode" w:hAnsi="Lucida Sans Unicode" w:cs="Lucida Sans Unicode"/>
          <w:sz w:val="20"/>
          <w:szCs w:val="20"/>
        </w:rPr>
        <w:t xml:space="preserve"> lectura a los puntos resolutivos.</w:t>
      </w:r>
    </w:p>
    <w:p w14:paraId="378D93B0" w14:textId="77777777" w:rsidR="00FA083B" w:rsidRPr="002C71F0" w:rsidRDefault="00FA083B" w:rsidP="00B74689">
      <w:pPr>
        <w:spacing w:after="0"/>
        <w:jc w:val="both"/>
        <w:rPr>
          <w:rFonts w:ascii="Lucida Sans Unicode" w:hAnsi="Lucida Sans Unicode" w:cs="Lucida Sans Unicode"/>
          <w:sz w:val="20"/>
          <w:szCs w:val="20"/>
        </w:rPr>
      </w:pPr>
    </w:p>
    <w:p w14:paraId="794E837B" w14:textId="4FA899FB" w:rsidR="00686BDA"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w:t>
      </w:r>
      <w:r w:rsidR="00686BD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3F2D0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0A31A27" w14:textId="77777777" w:rsidR="00686BDA" w:rsidRPr="002C71F0" w:rsidRDefault="00686BDA" w:rsidP="00B74689">
      <w:pPr>
        <w:spacing w:after="0"/>
        <w:jc w:val="both"/>
        <w:rPr>
          <w:rFonts w:ascii="Lucida Sans Unicode" w:hAnsi="Lucida Sans Unicode" w:cs="Lucida Sans Unicode"/>
          <w:sz w:val="20"/>
          <w:szCs w:val="20"/>
        </w:rPr>
      </w:pPr>
    </w:p>
    <w:p w14:paraId="17F22D9C" w14:textId="12280B6D" w:rsidR="00FA083B" w:rsidRPr="002C71F0" w:rsidRDefault="003F2D09"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L</w:t>
      </w:r>
      <w:r w:rsidR="00FA083B" w:rsidRPr="002C71F0">
        <w:rPr>
          <w:rFonts w:ascii="Lucida Sans Unicode" w:hAnsi="Lucida Sans Unicode" w:cs="Lucida Sans Unicode"/>
          <w:sz w:val="20"/>
          <w:szCs w:val="20"/>
        </w:rPr>
        <w:t>os puntos resolutivos que se proponen son los siguientes:</w:t>
      </w:r>
    </w:p>
    <w:p w14:paraId="61F95A06" w14:textId="77777777" w:rsidR="002C57C8" w:rsidRPr="002C71F0" w:rsidRDefault="002C57C8" w:rsidP="00B74689">
      <w:pPr>
        <w:spacing w:after="0"/>
        <w:jc w:val="both"/>
        <w:rPr>
          <w:rFonts w:ascii="Lucida Sans Unicode" w:hAnsi="Lucida Sans Unicode" w:cs="Lucida Sans Unicode"/>
          <w:sz w:val="20"/>
          <w:szCs w:val="20"/>
          <w:lang w:val="es-ES_tradnl"/>
        </w:rPr>
      </w:pPr>
    </w:p>
    <w:p w14:paraId="5C436749" w14:textId="254B14E3" w:rsidR="000425C4" w:rsidRPr="002C71F0" w:rsidRDefault="003F2D09" w:rsidP="000425C4">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eastAsia="es-ES"/>
        </w:rPr>
        <w:t>Primero.</w:t>
      </w:r>
      <w:r w:rsidR="000425C4" w:rsidRPr="002C71F0">
        <w:rPr>
          <w:rFonts w:ascii="Lucida Sans Unicode" w:hAnsi="Lucida Sans Unicode" w:cs="Lucida Sans Unicode"/>
          <w:bCs/>
          <w:sz w:val="20"/>
          <w:szCs w:val="20"/>
          <w:lang w:eastAsia="es-ES"/>
        </w:rPr>
        <w:t xml:space="preserve"> </w:t>
      </w:r>
      <w:r w:rsidR="000425C4" w:rsidRPr="002C71F0">
        <w:rPr>
          <w:rFonts w:ascii="Lucida Sans Unicode" w:hAnsi="Lucida Sans Unicode" w:cs="Lucida Sans Unicode"/>
          <w:bCs/>
          <w:sz w:val="20"/>
          <w:szCs w:val="20"/>
          <w:lang w:val="es-ES" w:eastAsia="es-ES"/>
        </w:rPr>
        <w:t xml:space="preserve">Se impone a la agrupación política estatal “XALISCO DEMOCRÁTICO, A.P.”, la sanción que se establece en los términos del considerando </w:t>
      </w:r>
      <w:r w:rsidRPr="002C71F0">
        <w:rPr>
          <w:rFonts w:ascii="Lucida Sans Unicode" w:hAnsi="Lucida Sans Unicode" w:cs="Lucida Sans Unicode"/>
          <w:bCs/>
          <w:sz w:val="20"/>
          <w:szCs w:val="20"/>
          <w:lang w:val="es-ES" w:eastAsia="es-ES"/>
        </w:rPr>
        <w:t xml:space="preserve">VII </w:t>
      </w:r>
      <w:r w:rsidR="000425C4" w:rsidRPr="002C71F0">
        <w:rPr>
          <w:rFonts w:ascii="Lucida Sans Unicode" w:hAnsi="Lucida Sans Unicode" w:cs="Lucida Sans Unicode"/>
          <w:bCs/>
          <w:sz w:val="20"/>
          <w:szCs w:val="20"/>
          <w:lang w:val="es-ES" w:eastAsia="es-ES"/>
        </w:rPr>
        <w:t>de la presente resolución.</w:t>
      </w:r>
    </w:p>
    <w:p w14:paraId="20DE40C0" w14:textId="77777777" w:rsidR="000425C4" w:rsidRPr="002C71F0" w:rsidRDefault="000425C4" w:rsidP="000425C4">
      <w:pPr>
        <w:spacing w:after="0" w:line="240" w:lineRule="auto"/>
        <w:jc w:val="both"/>
        <w:rPr>
          <w:rFonts w:ascii="Lucida Sans Unicode" w:hAnsi="Lucida Sans Unicode" w:cs="Lucida Sans Unicode"/>
          <w:b/>
          <w:sz w:val="20"/>
          <w:szCs w:val="20"/>
          <w:lang w:val="es-ES" w:eastAsia="es-ES"/>
        </w:rPr>
      </w:pPr>
    </w:p>
    <w:p w14:paraId="0966C871" w14:textId="1B971DCE" w:rsidR="000425C4" w:rsidRPr="002C71F0" w:rsidRDefault="003F2D09" w:rsidP="000425C4">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Segundo.</w:t>
      </w:r>
      <w:r w:rsidRPr="002C71F0">
        <w:rPr>
          <w:rFonts w:ascii="Lucida Sans Unicode" w:hAnsi="Lucida Sans Unicode" w:cs="Lucida Sans Unicode"/>
          <w:b/>
          <w:sz w:val="20"/>
          <w:szCs w:val="20"/>
          <w:lang w:val="es-ES" w:eastAsia="es-ES"/>
        </w:rPr>
        <w:t xml:space="preserve"> </w:t>
      </w:r>
      <w:r w:rsidR="000425C4" w:rsidRPr="002C71F0">
        <w:rPr>
          <w:rFonts w:ascii="Lucida Sans Unicode" w:hAnsi="Lucida Sans Unicode" w:cs="Lucida Sans Unicode"/>
          <w:bCs/>
          <w:sz w:val="20"/>
          <w:szCs w:val="20"/>
          <w:lang w:val="es-ES" w:eastAsia="es-ES"/>
        </w:rPr>
        <w:t>Se instruye a la Secretaría Ejecutiva para que registre la sanción aplicada a la agrupación política estatal “XALISCO DEMOCRÁTICO, A.P.”, para un futuro análisis sobre reincidencia.</w:t>
      </w:r>
    </w:p>
    <w:p w14:paraId="47243D7D" w14:textId="77777777" w:rsidR="000425C4" w:rsidRPr="002C71F0" w:rsidRDefault="000425C4" w:rsidP="000425C4">
      <w:pPr>
        <w:spacing w:after="0" w:line="240" w:lineRule="auto"/>
        <w:jc w:val="both"/>
        <w:rPr>
          <w:rFonts w:ascii="Lucida Sans Unicode" w:hAnsi="Lucida Sans Unicode" w:cs="Lucida Sans Unicode"/>
          <w:bCs/>
          <w:sz w:val="20"/>
          <w:szCs w:val="20"/>
          <w:lang w:val="es-ES" w:eastAsia="es-ES"/>
        </w:rPr>
      </w:pPr>
    </w:p>
    <w:p w14:paraId="5457C537" w14:textId="0AA76C86" w:rsidR="000425C4" w:rsidRPr="002C71F0" w:rsidRDefault="003F2D09" w:rsidP="000425C4">
      <w:pPr>
        <w:spacing w:after="0" w:line="240" w:lineRule="auto"/>
        <w:jc w:val="both"/>
        <w:rPr>
          <w:rFonts w:ascii="Lucida Sans Unicode" w:hAnsi="Lucida Sans Unicode" w:cs="Lucida Sans Unicode"/>
          <w:sz w:val="20"/>
          <w:szCs w:val="20"/>
          <w:lang w:val="es-ES" w:eastAsia="es-ES"/>
        </w:rPr>
      </w:pPr>
      <w:r w:rsidRPr="002C71F0">
        <w:rPr>
          <w:rFonts w:ascii="Lucida Sans Unicode" w:hAnsi="Lucida Sans Unicode" w:cs="Lucida Sans Unicode"/>
          <w:sz w:val="20"/>
          <w:szCs w:val="20"/>
          <w:lang w:val="es-ES" w:eastAsia="es-ES"/>
        </w:rPr>
        <w:t>Tercero.</w:t>
      </w:r>
      <w:r w:rsidR="000425C4" w:rsidRPr="002C71F0">
        <w:rPr>
          <w:rFonts w:ascii="Lucida Sans Unicode" w:hAnsi="Lucida Sans Unicode" w:cs="Lucida Sans Unicode"/>
          <w:sz w:val="20"/>
          <w:szCs w:val="20"/>
          <w:lang w:val="es-ES" w:eastAsia="es-ES"/>
        </w:rPr>
        <w:t xml:space="preserve"> Notifíquese a la agrupación política estatal “XALISCO DEMOCRÁTICO, A.P.”.</w:t>
      </w:r>
    </w:p>
    <w:p w14:paraId="4635C2E5" w14:textId="77777777" w:rsidR="000425C4" w:rsidRPr="002C71F0" w:rsidRDefault="000425C4" w:rsidP="000425C4">
      <w:pPr>
        <w:spacing w:after="0" w:line="240" w:lineRule="auto"/>
        <w:jc w:val="both"/>
        <w:rPr>
          <w:rFonts w:ascii="Lucida Sans Unicode" w:hAnsi="Lucida Sans Unicode" w:cs="Lucida Sans Unicode"/>
          <w:b/>
          <w:bCs/>
          <w:sz w:val="20"/>
          <w:szCs w:val="20"/>
          <w:lang w:val="es-ES" w:eastAsia="es-ES"/>
        </w:rPr>
      </w:pPr>
    </w:p>
    <w:p w14:paraId="1782A4F5" w14:textId="6C3F7984" w:rsidR="000425C4" w:rsidRPr="002C71F0" w:rsidRDefault="003F2D09" w:rsidP="000425C4">
      <w:pPr>
        <w:spacing w:after="0" w:line="240" w:lineRule="auto"/>
        <w:jc w:val="both"/>
        <w:rPr>
          <w:rFonts w:ascii="Lucida Sans Unicode" w:hAnsi="Lucida Sans Unicode" w:cs="Lucida Sans Unicode"/>
          <w:b/>
          <w:sz w:val="20"/>
          <w:szCs w:val="20"/>
          <w:lang w:val="es-ES" w:eastAsia="es-ES"/>
        </w:rPr>
      </w:pPr>
      <w:r w:rsidRPr="002C71F0">
        <w:rPr>
          <w:rFonts w:ascii="Lucida Sans Unicode" w:hAnsi="Lucida Sans Unicode" w:cs="Lucida Sans Unicode"/>
          <w:bCs/>
          <w:sz w:val="20"/>
          <w:szCs w:val="20"/>
          <w:lang w:val="es-ES" w:eastAsia="es-ES"/>
        </w:rPr>
        <w:t>Cuarto.</w:t>
      </w:r>
      <w:r w:rsidR="000425C4" w:rsidRPr="002C71F0">
        <w:rPr>
          <w:rFonts w:ascii="Lucida Sans Unicode" w:hAnsi="Lucida Sans Unicode" w:cs="Lucida Sans Unicode"/>
          <w:b/>
          <w:sz w:val="20"/>
          <w:szCs w:val="20"/>
          <w:lang w:val="es-ES" w:eastAsia="es-ES"/>
        </w:rPr>
        <w:t xml:space="preserve"> </w:t>
      </w:r>
      <w:r w:rsidR="000425C4" w:rsidRPr="002C71F0">
        <w:rPr>
          <w:rFonts w:ascii="Lucida Sans Unicode" w:hAnsi="Lucida Sans Unicode" w:cs="Lucida Sans Unicode"/>
          <w:sz w:val="20"/>
          <w:szCs w:val="20"/>
          <w:lang w:val="es-ES" w:eastAsia="es-ES"/>
        </w:rPr>
        <w:t>Comuníquese la resolución al Instituto Nacional Electoral, a través del Sistema de Vinculación con los Organismos Públicos Locales Electorales, para los efectos correspondientes.</w:t>
      </w:r>
    </w:p>
    <w:p w14:paraId="09FF15B6" w14:textId="77777777" w:rsidR="000425C4" w:rsidRPr="002C71F0" w:rsidRDefault="000425C4" w:rsidP="000425C4">
      <w:pPr>
        <w:spacing w:after="0" w:line="240" w:lineRule="auto"/>
        <w:jc w:val="both"/>
        <w:rPr>
          <w:rFonts w:ascii="Lucida Sans Unicode" w:hAnsi="Lucida Sans Unicode" w:cs="Lucida Sans Unicode"/>
          <w:b/>
          <w:sz w:val="20"/>
          <w:szCs w:val="20"/>
          <w:lang w:val="es-ES" w:eastAsia="es-ES"/>
        </w:rPr>
      </w:pPr>
    </w:p>
    <w:p w14:paraId="19F09E44" w14:textId="2295B2A4" w:rsidR="000425C4" w:rsidRPr="002C71F0" w:rsidRDefault="003F2D09" w:rsidP="000425C4">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Quinto.</w:t>
      </w:r>
      <w:r w:rsidR="000425C4" w:rsidRPr="002C71F0">
        <w:rPr>
          <w:rFonts w:ascii="Lucida Sans Unicode" w:hAnsi="Lucida Sans Unicode" w:cs="Lucida Sans Unicode"/>
          <w:b/>
          <w:sz w:val="20"/>
          <w:szCs w:val="20"/>
          <w:lang w:val="es-ES" w:eastAsia="es-ES"/>
        </w:rPr>
        <w:t xml:space="preserve"> </w:t>
      </w:r>
      <w:r w:rsidR="000425C4" w:rsidRPr="002C71F0">
        <w:rPr>
          <w:rFonts w:ascii="Lucida Sans Unicode" w:hAnsi="Lucida Sans Unicode" w:cs="Lucida Sans Unicode"/>
          <w:bCs/>
          <w:sz w:val="20"/>
          <w:szCs w:val="20"/>
          <w:lang w:val="es-ES" w:eastAsia="es-ES"/>
        </w:rPr>
        <w:t xml:space="preserve">Publíquese la presente resolución en el portal oficial de internet de este </w:t>
      </w:r>
      <w:r w:rsidR="000425C4" w:rsidRPr="002C71F0">
        <w:rPr>
          <w:rFonts w:ascii="Lucida Sans Unicode" w:hAnsi="Lucida Sans Unicode" w:cs="Lucida Sans Unicode"/>
          <w:bCs/>
          <w:sz w:val="20"/>
          <w:szCs w:val="20"/>
          <w:lang w:eastAsia="es-ES"/>
        </w:rPr>
        <w:t>Instituto Electoral</w:t>
      </w:r>
      <w:r w:rsidR="000425C4" w:rsidRPr="002C71F0">
        <w:rPr>
          <w:rFonts w:ascii="Lucida Sans Unicode" w:hAnsi="Lucida Sans Unicode" w:cs="Lucida Sans Unicode"/>
          <w:bCs/>
          <w:sz w:val="20"/>
          <w:szCs w:val="20"/>
          <w:lang w:val="es-ES" w:eastAsia="es-ES"/>
        </w:rPr>
        <w:t>.</w:t>
      </w:r>
    </w:p>
    <w:p w14:paraId="284526CA" w14:textId="1080A33B" w:rsidR="00FA083B" w:rsidRPr="002C71F0" w:rsidRDefault="003F2D09" w:rsidP="000425C4">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Cs/>
          <w:sz w:val="20"/>
          <w:szCs w:val="20"/>
          <w:lang w:val="es-ES" w:eastAsia="es-ES"/>
        </w:rPr>
        <w:t>Sexto.</w:t>
      </w:r>
      <w:r w:rsidR="000425C4" w:rsidRPr="002C71F0">
        <w:rPr>
          <w:rFonts w:ascii="Lucida Sans Unicode" w:hAnsi="Lucida Sans Unicode" w:cs="Lucida Sans Unicode"/>
          <w:b/>
          <w:sz w:val="20"/>
          <w:szCs w:val="20"/>
          <w:lang w:val="es-ES" w:eastAsia="es-ES"/>
        </w:rPr>
        <w:t xml:space="preserve"> </w:t>
      </w:r>
      <w:r w:rsidR="000425C4" w:rsidRPr="002C71F0">
        <w:rPr>
          <w:rFonts w:ascii="Lucida Sans Unicode" w:hAnsi="Lucida Sans Unicode" w:cs="Lucida Sans Unicode"/>
          <w:bCs/>
          <w:sz w:val="20"/>
          <w:szCs w:val="20"/>
          <w:lang w:val="es-ES" w:eastAsia="es-ES"/>
        </w:rPr>
        <w:t>En su oportunidad, archívese el presente expediente como asunto concluido</w:t>
      </w:r>
      <w:r w:rsidR="00686BDA" w:rsidRPr="002C71F0">
        <w:rPr>
          <w:rFonts w:ascii="Lucida Sans Unicode" w:hAnsi="Lucida Sans Unicode" w:cs="Lucida Sans Unicode"/>
          <w:bCs/>
          <w:sz w:val="20"/>
          <w:szCs w:val="20"/>
          <w:lang w:val="es-ES" w:eastAsia="es-ES"/>
        </w:rPr>
        <w:t>.</w:t>
      </w:r>
    </w:p>
    <w:p w14:paraId="0EA21B59" w14:textId="77777777" w:rsidR="00FA083B" w:rsidRPr="002C71F0" w:rsidRDefault="00FA083B" w:rsidP="00B74689">
      <w:pPr>
        <w:spacing w:after="0"/>
        <w:jc w:val="both"/>
        <w:rPr>
          <w:rFonts w:ascii="Lucida Sans Unicode" w:hAnsi="Lucida Sans Unicode" w:cs="Lucida Sans Unicode"/>
          <w:sz w:val="20"/>
          <w:szCs w:val="20"/>
          <w:lang w:val="es-ES_tradnl"/>
        </w:rPr>
      </w:pPr>
    </w:p>
    <w:p w14:paraId="1C1001FC" w14:textId="3202C6C8" w:rsidR="00BD711D"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686BD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señor secretario</w:t>
      </w:r>
      <w:r w:rsidR="00BD711D" w:rsidRPr="002C71F0">
        <w:rPr>
          <w:rFonts w:ascii="Lucida Sans Unicode" w:hAnsi="Lucida Sans Unicode" w:cs="Lucida Sans Unicode"/>
          <w:sz w:val="20"/>
          <w:szCs w:val="20"/>
        </w:rPr>
        <w:t>.</w:t>
      </w:r>
    </w:p>
    <w:p w14:paraId="12607B99" w14:textId="77777777" w:rsidR="00BD711D" w:rsidRPr="002C71F0" w:rsidRDefault="00BD711D" w:rsidP="00B74689">
      <w:pPr>
        <w:spacing w:after="0"/>
        <w:jc w:val="both"/>
        <w:rPr>
          <w:rFonts w:ascii="Lucida Sans Unicode" w:hAnsi="Lucida Sans Unicode" w:cs="Lucida Sans Unicode"/>
          <w:sz w:val="20"/>
          <w:szCs w:val="20"/>
        </w:rPr>
      </w:pPr>
    </w:p>
    <w:p w14:paraId="5CDFB4B5" w14:textId="10E9A619" w:rsidR="00686BDA" w:rsidRPr="002C71F0" w:rsidRDefault="00D3126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FA083B" w:rsidRPr="002C71F0">
        <w:rPr>
          <w:rFonts w:ascii="Lucida Sans Unicode" w:hAnsi="Lucida Sans Unicode" w:cs="Lucida Sans Unicode"/>
          <w:sz w:val="20"/>
          <w:szCs w:val="20"/>
        </w:rPr>
        <w:t>eñoras y señores consejeros y representantes, está a su consideración este proyecto de resolución</w:t>
      </w:r>
      <w:r w:rsidRPr="002C71F0">
        <w:rPr>
          <w:rFonts w:ascii="Lucida Sans Unicode" w:hAnsi="Lucida Sans Unicode" w:cs="Lucida Sans Unicode"/>
          <w:sz w:val="20"/>
          <w:szCs w:val="20"/>
        </w:rPr>
        <w:t>.</w:t>
      </w:r>
      <w:r w:rsidR="00FA083B" w:rsidRPr="002C71F0">
        <w:rPr>
          <w:rFonts w:ascii="Lucida Sans Unicode" w:hAnsi="Lucida Sans Unicode" w:cs="Lucida Sans Unicode"/>
          <w:sz w:val="20"/>
          <w:szCs w:val="20"/>
        </w:rPr>
        <w:t xml:space="preserve"> </w:t>
      </w:r>
    </w:p>
    <w:p w14:paraId="49100BE8" w14:textId="77777777" w:rsidR="00686BDA" w:rsidRPr="002C71F0" w:rsidRDefault="00686BDA" w:rsidP="00B74689">
      <w:pPr>
        <w:spacing w:after="0"/>
        <w:jc w:val="both"/>
        <w:rPr>
          <w:rFonts w:ascii="Lucida Sans Unicode" w:hAnsi="Lucida Sans Unicode" w:cs="Lucida Sans Unicode"/>
          <w:sz w:val="20"/>
          <w:szCs w:val="20"/>
        </w:rPr>
      </w:pPr>
    </w:p>
    <w:p w14:paraId="75F71209" w14:textId="6E95CEA4" w:rsidR="00686BDA"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w:t>
      </w:r>
      <w:r w:rsidR="00D3126E"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desea hacer uso de la voz</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primera ronda? </w:t>
      </w:r>
    </w:p>
    <w:p w14:paraId="05FAA8E6" w14:textId="77777777" w:rsidR="00686BDA" w:rsidRPr="002C71F0" w:rsidRDefault="00686BDA" w:rsidP="00B74689">
      <w:pPr>
        <w:spacing w:after="0"/>
        <w:jc w:val="both"/>
        <w:rPr>
          <w:rFonts w:ascii="Lucida Sans Unicode" w:hAnsi="Lucida Sans Unicode" w:cs="Lucida Sans Unicode"/>
          <w:sz w:val="20"/>
          <w:szCs w:val="20"/>
        </w:rPr>
      </w:pPr>
    </w:p>
    <w:p w14:paraId="6258EFF7" w14:textId="227BE486" w:rsidR="00FA083B"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La consejera Silvia Guadalupe Bustos Vásquez, adelante.</w:t>
      </w:r>
    </w:p>
    <w:p w14:paraId="162C0D81" w14:textId="77777777" w:rsidR="00FA083B" w:rsidRPr="002C71F0" w:rsidRDefault="00FA083B" w:rsidP="00B74689">
      <w:pPr>
        <w:spacing w:after="0"/>
        <w:jc w:val="both"/>
        <w:rPr>
          <w:rFonts w:ascii="Lucida Sans Unicode" w:hAnsi="Lucida Sans Unicode" w:cs="Lucida Sans Unicode"/>
          <w:sz w:val="20"/>
          <w:szCs w:val="20"/>
        </w:rPr>
      </w:pPr>
    </w:p>
    <w:p w14:paraId="487359D9" w14:textId="29C0F635" w:rsidR="00424ECB"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Pr="002C71F0">
        <w:rPr>
          <w:rFonts w:ascii="Lucida Sans Unicode" w:hAnsi="Lucida Sans Unicode" w:cs="Lucida Sans Unicode"/>
          <w:sz w:val="20"/>
          <w:szCs w:val="20"/>
        </w:rPr>
        <w:t>Gracias presidenta por la presentación</w:t>
      </w:r>
      <w:r w:rsidR="00686BD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nuevamente.</w:t>
      </w:r>
    </w:p>
    <w:p w14:paraId="64786C29" w14:textId="77777777" w:rsidR="00FA083B" w:rsidRPr="002C71F0" w:rsidRDefault="00FA083B" w:rsidP="00B74689">
      <w:pPr>
        <w:spacing w:after="0"/>
        <w:jc w:val="both"/>
        <w:rPr>
          <w:rFonts w:ascii="Lucida Sans Unicode" w:hAnsi="Lucida Sans Unicode" w:cs="Lucida Sans Unicode"/>
          <w:sz w:val="20"/>
          <w:szCs w:val="20"/>
        </w:rPr>
      </w:pPr>
    </w:p>
    <w:p w14:paraId="1693C7F5" w14:textId="29F913BF" w:rsidR="00686BDA" w:rsidRPr="002C71F0" w:rsidRDefault="00FA08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Bien</w:t>
      </w:r>
      <w:r w:rsidR="00BD711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el proyecto que estamos conociendo en este momento</w:t>
      </w:r>
      <w:r w:rsidR="00BD711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se determina una sanción derivado de la reincidencia de una conducta</w:t>
      </w:r>
      <w:r w:rsidR="00F956F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o de conductas que van en contra de la normativa que aplica</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sin embargo, me parece que la parte de la reincidencia</w:t>
      </w:r>
      <w:r w:rsidR="00F956F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no es como tal posible, </w:t>
      </w:r>
      <w:r w:rsidR="00994A22" w:rsidRPr="002C71F0">
        <w:rPr>
          <w:rFonts w:ascii="Lucida Sans Unicode" w:hAnsi="Lucida Sans Unicode" w:cs="Lucida Sans Unicode"/>
          <w:sz w:val="20"/>
          <w:szCs w:val="20"/>
        </w:rPr>
        <w:t>o</w:t>
      </w:r>
      <w:r w:rsidRPr="002C71F0">
        <w:rPr>
          <w:rFonts w:ascii="Lucida Sans Unicode" w:hAnsi="Lucida Sans Unicode" w:cs="Lucida Sans Unicode"/>
          <w:sz w:val="20"/>
          <w:szCs w:val="20"/>
        </w:rPr>
        <w:t xml:space="preserve"> más bien no se acredita</w:t>
      </w:r>
      <w:r w:rsidR="00F956F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virtud de que</w:t>
      </w:r>
      <w:r w:rsidR="00F956F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de la revisión del dictamen del 2022, que </w:t>
      </w:r>
      <w:r w:rsidR="00994A22" w:rsidRPr="002C71F0">
        <w:rPr>
          <w:rFonts w:ascii="Lucida Sans Unicode" w:hAnsi="Lucida Sans Unicode" w:cs="Lucida Sans Unicode"/>
          <w:sz w:val="20"/>
          <w:szCs w:val="20"/>
        </w:rPr>
        <w:t>tiene que ver o que es el relativo al acuerdo de este Consejo General</w:t>
      </w:r>
      <w:r w:rsidR="00F956F9"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identificado con la clave alfanumérica </w:t>
      </w:r>
      <w:r w:rsidR="00D3126E" w:rsidRPr="002C71F0">
        <w:rPr>
          <w:rFonts w:ascii="Lucida Sans Unicode" w:hAnsi="Lucida Sans Unicode" w:cs="Lucida Sans Unicode"/>
          <w:sz w:val="20"/>
          <w:szCs w:val="20"/>
        </w:rPr>
        <w:t>IEPC-ACG</w:t>
      </w:r>
      <w:r w:rsidR="00994A22" w:rsidRPr="002C71F0">
        <w:rPr>
          <w:rFonts w:ascii="Lucida Sans Unicode" w:hAnsi="Lucida Sans Unicode" w:cs="Lucida Sans Unicode"/>
          <w:sz w:val="20"/>
          <w:szCs w:val="20"/>
        </w:rPr>
        <w:t>-055</w:t>
      </w:r>
      <w:r w:rsidR="00F956F9"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2022, no se desprende señalamiento alguno</w:t>
      </w:r>
      <w:r w:rsidR="00F956F9"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relativo a mencionar que la agrupación política de cuenta, es decir</w:t>
      </w:r>
      <w:r w:rsidR="00F956F9"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w:t>
      </w:r>
      <w:r w:rsidR="00D13DEB" w:rsidRPr="002C71F0">
        <w:rPr>
          <w:rFonts w:ascii="Lucida Sans Unicode" w:hAnsi="Lucida Sans Unicode" w:cs="Lucida Sans Unicode"/>
          <w:sz w:val="20"/>
          <w:szCs w:val="20"/>
        </w:rPr>
        <w:t>X</w:t>
      </w:r>
      <w:r w:rsidR="00994A22" w:rsidRPr="002C71F0">
        <w:rPr>
          <w:rFonts w:ascii="Lucida Sans Unicode" w:hAnsi="Lucida Sans Unicode" w:cs="Lucida Sans Unicode"/>
          <w:sz w:val="20"/>
          <w:szCs w:val="20"/>
        </w:rPr>
        <w:t>alisco Democrático</w:t>
      </w:r>
      <w:r w:rsidR="00686BDA"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hubiera faltado alguna conducta</w:t>
      </w:r>
      <w:r w:rsidR="00D3126E"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w:t>
      </w:r>
    </w:p>
    <w:p w14:paraId="2008B29D" w14:textId="77777777" w:rsidR="00686BDA" w:rsidRPr="002C71F0" w:rsidRDefault="00686BDA" w:rsidP="00B74689">
      <w:pPr>
        <w:spacing w:after="0"/>
        <w:jc w:val="both"/>
        <w:rPr>
          <w:rFonts w:ascii="Lucida Sans Unicode" w:hAnsi="Lucida Sans Unicode" w:cs="Lucida Sans Unicode"/>
          <w:sz w:val="20"/>
          <w:szCs w:val="20"/>
        </w:rPr>
      </w:pPr>
    </w:p>
    <w:p w14:paraId="22763FAD" w14:textId="71CAC8A8" w:rsidR="00FA083B" w:rsidRPr="002C71F0" w:rsidRDefault="00D3126E"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P</w:t>
      </w:r>
      <w:r w:rsidR="00994A22" w:rsidRPr="002C71F0">
        <w:rPr>
          <w:rFonts w:ascii="Lucida Sans Unicode" w:hAnsi="Lucida Sans Unicode" w:cs="Lucida Sans Unicode"/>
          <w:sz w:val="20"/>
          <w:szCs w:val="20"/>
        </w:rPr>
        <w:t>or tanto</w:t>
      </w:r>
      <w:r w:rsidR="00F956F9"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me parece que no existe la reincidencia como se determina en este proyecto</w:t>
      </w:r>
      <w:r w:rsidR="00F956F9"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y debería de eliminarse lo conducente</w:t>
      </w:r>
      <w:r w:rsidR="00686BDA" w:rsidRPr="002C71F0">
        <w:rPr>
          <w:rFonts w:ascii="Lucida Sans Unicode" w:hAnsi="Lucida Sans Unicode" w:cs="Lucida Sans Unicode"/>
          <w:sz w:val="20"/>
          <w:szCs w:val="20"/>
        </w:rPr>
        <w:t>.</w:t>
      </w:r>
      <w:r w:rsidR="00994A22" w:rsidRPr="002C71F0">
        <w:rPr>
          <w:rFonts w:ascii="Lucida Sans Unicode" w:hAnsi="Lucida Sans Unicode" w:cs="Lucida Sans Unicode"/>
          <w:sz w:val="20"/>
          <w:szCs w:val="20"/>
        </w:rPr>
        <w:t xml:space="preserve"> </w:t>
      </w:r>
      <w:r w:rsidR="00686BDA" w:rsidRPr="002C71F0">
        <w:rPr>
          <w:rFonts w:ascii="Lucida Sans Unicode" w:hAnsi="Lucida Sans Unicode" w:cs="Lucida Sans Unicode"/>
          <w:sz w:val="20"/>
          <w:szCs w:val="20"/>
        </w:rPr>
        <w:t>G</w:t>
      </w:r>
      <w:r w:rsidR="00994A22" w:rsidRPr="002C71F0">
        <w:rPr>
          <w:rFonts w:ascii="Lucida Sans Unicode" w:hAnsi="Lucida Sans Unicode" w:cs="Lucida Sans Unicode"/>
          <w:sz w:val="20"/>
          <w:szCs w:val="20"/>
        </w:rPr>
        <w:t xml:space="preserve">racias. </w:t>
      </w:r>
    </w:p>
    <w:p w14:paraId="295179DB" w14:textId="77777777" w:rsidR="00424ECB" w:rsidRPr="002C71F0" w:rsidRDefault="00424ECB" w:rsidP="00B74689">
      <w:pPr>
        <w:spacing w:after="0"/>
        <w:jc w:val="both"/>
        <w:rPr>
          <w:rFonts w:ascii="Lucida Sans Unicode" w:hAnsi="Lucida Sans Unicode" w:cs="Lucida Sans Unicode"/>
          <w:sz w:val="20"/>
          <w:szCs w:val="20"/>
          <w:lang w:val="es-ES_tradnl"/>
        </w:rPr>
      </w:pPr>
    </w:p>
    <w:p w14:paraId="56993373" w14:textId="0B80C5BA" w:rsidR="00E45AC3" w:rsidRPr="002C71F0" w:rsidRDefault="006838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Muchas gracias</w:t>
      </w:r>
      <w:r w:rsidR="00E45AC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Silvia Guadalupe Bustos Vásquez</w:t>
      </w:r>
      <w:r w:rsidR="00E45AC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su observación</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6841882" w14:textId="77777777" w:rsidR="00E45AC3" w:rsidRPr="002C71F0" w:rsidRDefault="00E45AC3" w:rsidP="00B74689">
      <w:pPr>
        <w:spacing w:after="0"/>
        <w:jc w:val="both"/>
        <w:rPr>
          <w:rFonts w:ascii="Lucida Sans Unicode" w:hAnsi="Lucida Sans Unicode" w:cs="Lucida Sans Unicode"/>
          <w:sz w:val="20"/>
          <w:szCs w:val="20"/>
        </w:rPr>
      </w:pPr>
    </w:p>
    <w:p w14:paraId="0E6803BC" w14:textId="77777777" w:rsidR="00686BDA" w:rsidRPr="002C71F0" w:rsidRDefault="006838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E45AC3"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primera ronda? </w:t>
      </w:r>
    </w:p>
    <w:p w14:paraId="63911DFC" w14:textId="77777777" w:rsidR="00686BDA" w:rsidRPr="002C71F0" w:rsidRDefault="00686BDA" w:rsidP="00B74689">
      <w:pPr>
        <w:spacing w:after="0"/>
        <w:jc w:val="both"/>
        <w:rPr>
          <w:rFonts w:ascii="Lucida Sans Unicode" w:hAnsi="Lucida Sans Unicode" w:cs="Lucida Sans Unicode"/>
          <w:sz w:val="20"/>
          <w:szCs w:val="20"/>
        </w:rPr>
      </w:pPr>
    </w:p>
    <w:p w14:paraId="1DFDF646" w14:textId="476407EE" w:rsidR="00424ECB" w:rsidRPr="002C71F0" w:rsidRDefault="006838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La consejera Zoad Jeanine García González, tiene la palabra, adelante. </w:t>
      </w:r>
    </w:p>
    <w:p w14:paraId="557176C2" w14:textId="77777777" w:rsidR="00683817" w:rsidRPr="002C71F0" w:rsidRDefault="00683817" w:rsidP="00B74689">
      <w:pPr>
        <w:spacing w:after="0"/>
        <w:jc w:val="both"/>
        <w:rPr>
          <w:rFonts w:ascii="Lucida Sans Unicode" w:hAnsi="Lucida Sans Unicode" w:cs="Lucida Sans Unicode"/>
          <w:sz w:val="20"/>
          <w:szCs w:val="20"/>
        </w:rPr>
      </w:pPr>
    </w:p>
    <w:p w14:paraId="285C7E3F" w14:textId="5138354C" w:rsidR="00683817" w:rsidRPr="002C71F0" w:rsidRDefault="006838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w:t>
      </w:r>
      <w:r w:rsidR="00686BD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p>
    <w:p w14:paraId="5ADB17D8" w14:textId="7BF6A23D" w:rsidR="00686BDA" w:rsidRPr="002C71F0" w:rsidRDefault="006838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A ver, </w:t>
      </w:r>
      <w:r w:rsidR="00686BD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estamos en el de </w:t>
      </w:r>
      <w:r w:rsidR="003E70F0" w:rsidRPr="002C71F0">
        <w:rPr>
          <w:rFonts w:ascii="Lucida Sans Unicode" w:hAnsi="Lucida Sans Unicode" w:cs="Lucida Sans Unicode"/>
          <w:sz w:val="20"/>
          <w:szCs w:val="20"/>
        </w:rPr>
        <w:t>X</w:t>
      </w:r>
      <w:r w:rsidRPr="002C71F0">
        <w:rPr>
          <w:rFonts w:ascii="Lucida Sans Unicode" w:hAnsi="Lucida Sans Unicode" w:cs="Lucida Sans Unicode"/>
          <w:sz w:val="20"/>
          <w:szCs w:val="20"/>
        </w:rPr>
        <w:t xml:space="preserve">alisco </w:t>
      </w:r>
      <w:r w:rsidR="004212F1" w:rsidRPr="002C71F0">
        <w:rPr>
          <w:rFonts w:ascii="Lucida Sans Unicode" w:hAnsi="Lucida Sans Unicode" w:cs="Lucida Sans Unicode"/>
          <w:sz w:val="20"/>
          <w:szCs w:val="20"/>
        </w:rPr>
        <w:t>Democrático?</w:t>
      </w:r>
      <w:r w:rsidRPr="002C71F0">
        <w:rPr>
          <w:rFonts w:ascii="Lucida Sans Unicode" w:hAnsi="Lucida Sans Unicode" w:cs="Lucida Sans Unicode"/>
          <w:sz w:val="20"/>
          <w:szCs w:val="20"/>
        </w:rPr>
        <w:t xml:space="preserve"> </w:t>
      </w:r>
      <w:r w:rsidR="00686BDA" w:rsidRPr="002C71F0">
        <w:rPr>
          <w:rFonts w:ascii="Lucida Sans Unicode" w:hAnsi="Lucida Sans Unicode" w:cs="Lucida Sans Unicode"/>
          <w:sz w:val="20"/>
          <w:szCs w:val="20"/>
        </w:rPr>
        <w:t>¿Sí?</w:t>
      </w:r>
    </w:p>
    <w:p w14:paraId="7384E4F3" w14:textId="77777777" w:rsidR="00686BDA" w:rsidRPr="002C71F0" w:rsidRDefault="00686BDA" w:rsidP="00B74689">
      <w:pPr>
        <w:spacing w:after="0"/>
        <w:jc w:val="both"/>
        <w:rPr>
          <w:rFonts w:ascii="Lucida Sans Unicode" w:hAnsi="Lucida Sans Unicode" w:cs="Lucida Sans Unicode"/>
          <w:sz w:val="20"/>
          <w:szCs w:val="20"/>
        </w:rPr>
      </w:pPr>
    </w:p>
    <w:p w14:paraId="66DD092F" w14:textId="25C01CF5" w:rsidR="00686BDA" w:rsidRPr="002C71F0" w:rsidRDefault="00D3126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w:t>
      </w:r>
      <w:r w:rsidR="00683817" w:rsidRPr="002C71F0">
        <w:rPr>
          <w:rFonts w:ascii="Lucida Sans Unicode" w:hAnsi="Lucida Sans Unicode" w:cs="Lucida Sans Unicode"/>
          <w:sz w:val="20"/>
          <w:szCs w:val="20"/>
        </w:rPr>
        <w:t>ueno</w:t>
      </w:r>
      <w:r w:rsidRPr="002C71F0">
        <w:rPr>
          <w:rFonts w:ascii="Lucida Sans Unicode" w:hAnsi="Lucida Sans Unicode" w:cs="Lucida Sans Unicode"/>
          <w:sz w:val="20"/>
          <w:szCs w:val="20"/>
        </w:rPr>
        <w:t>,</w:t>
      </w:r>
      <w:r w:rsidR="00683817" w:rsidRPr="002C71F0">
        <w:rPr>
          <w:rFonts w:ascii="Lucida Sans Unicode" w:hAnsi="Lucida Sans Unicode" w:cs="Lucida Sans Unicode"/>
          <w:sz w:val="20"/>
          <w:szCs w:val="20"/>
        </w:rPr>
        <w:t xml:space="preserve"> agregar un antecedente en el que se dé cuenta que se cumplió el requerimiento establecido, precisamente en el antecedente </w:t>
      </w:r>
      <w:r w:rsidR="00686BDA" w:rsidRPr="002C71F0">
        <w:rPr>
          <w:rFonts w:ascii="Lucida Sans Unicode" w:hAnsi="Lucida Sans Unicode" w:cs="Lucida Sans Unicode"/>
          <w:sz w:val="20"/>
          <w:szCs w:val="20"/>
        </w:rPr>
        <w:t>3</w:t>
      </w:r>
      <w:r w:rsidR="00E45AC3" w:rsidRPr="002C71F0">
        <w:rPr>
          <w:rFonts w:ascii="Lucida Sans Unicode" w:hAnsi="Lucida Sans Unicode" w:cs="Lucida Sans Unicode"/>
          <w:sz w:val="20"/>
          <w:szCs w:val="20"/>
        </w:rPr>
        <w:t>,</w:t>
      </w:r>
      <w:r w:rsidR="00683817" w:rsidRPr="002C71F0">
        <w:rPr>
          <w:rFonts w:ascii="Lucida Sans Unicode" w:hAnsi="Lucida Sans Unicode" w:cs="Lucida Sans Unicode"/>
          <w:sz w:val="20"/>
          <w:szCs w:val="20"/>
        </w:rPr>
        <w:t xml:space="preserve"> y que tiene que ver con la obligación que comentaba</w:t>
      </w:r>
      <w:r w:rsidR="00A5575A" w:rsidRPr="002C71F0">
        <w:rPr>
          <w:rFonts w:ascii="Lucida Sans Unicode" w:hAnsi="Lucida Sans Unicode" w:cs="Lucida Sans Unicode"/>
          <w:sz w:val="20"/>
          <w:szCs w:val="20"/>
        </w:rPr>
        <w:t>,</w:t>
      </w:r>
      <w:r w:rsidR="00683817" w:rsidRPr="002C71F0">
        <w:rPr>
          <w:rFonts w:ascii="Lucida Sans Unicode" w:hAnsi="Lucida Sans Unicode" w:cs="Lucida Sans Unicode"/>
          <w:sz w:val="20"/>
          <w:szCs w:val="20"/>
        </w:rPr>
        <w:t xml:space="preserve"> establecida en el artículo 33</w:t>
      </w:r>
      <w:r w:rsidR="00C55560" w:rsidRPr="002C71F0">
        <w:rPr>
          <w:rFonts w:ascii="Lucida Sans Unicode" w:hAnsi="Lucida Sans Unicode" w:cs="Lucida Sans Unicode"/>
          <w:sz w:val="20"/>
          <w:szCs w:val="20"/>
        </w:rPr>
        <w:t>, que bueno</w:t>
      </w:r>
      <w:r w:rsidR="00E45AC3"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yo insistiría</w:t>
      </w:r>
      <w:r w:rsidR="00E45AC3"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que al ser un obligación legal, si son omisos, tendría que haber una consecuencia, pero bueno, ya pasando a este tema</w:t>
      </w:r>
      <w:r w:rsidR="00E45AC3" w:rsidRPr="002C71F0">
        <w:rPr>
          <w:rFonts w:ascii="Lucida Sans Unicode" w:hAnsi="Lucida Sans Unicode" w:cs="Lucida Sans Unicode"/>
          <w:sz w:val="20"/>
          <w:szCs w:val="20"/>
        </w:rPr>
        <w:t xml:space="preserve">, </w:t>
      </w:r>
      <w:r w:rsidR="00C55560" w:rsidRPr="002C71F0">
        <w:rPr>
          <w:rFonts w:ascii="Lucida Sans Unicode" w:hAnsi="Lucida Sans Unicode" w:cs="Lucida Sans Unicode"/>
          <w:sz w:val="20"/>
          <w:szCs w:val="20"/>
        </w:rPr>
        <w:t>agregar ese antecedente</w:t>
      </w:r>
      <w:r w:rsidR="00E45AC3"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con el cumplimento que se dio el 23 de febrero del presente </w:t>
      </w:r>
      <w:r w:rsidR="00C55560" w:rsidRPr="002C71F0">
        <w:rPr>
          <w:rFonts w:ascii="Lucida Sans Unicode" w:hAnsi="Lucida Sans Unicode" w:cs="Lucida Sans Unicode"/>
          <w:sz w:val="20"/>
          <w:szCs w:val="20"/>
        </w:rPr>
        <w:lastRenderedPageBreak/>
        <w:t>año</w:t>
      </w:r>
      <w:r w:rsidR="00E45AC3"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y aquí en el antecedente </w:t>
      </w:r>
      <w:r w:rsidR="00686BDA" w:rsidRPr="002C71F0">
        <w:rPr>
          <w:rFonts w:ascii="Lucida Sans Unicode" w:hAnsi="Lucida Sans Unicode" w:cs="Lucida Sans Unicode"/>
          <w:sz w:val="20"/>
          <w:szCs w:val="20"/>
        </w:rPr>
        <w:t>5</w:t>
      </w:r>
      <w:r w:rsidR="00C55560" w:rsidRPr="002C71F0">
        <w:rPr>
          <w:rFonts w:ascii="Lucida Sans Unicode" w:hAnsi="Lucida Sans Unicode" w:cs="Lucida Sans Unicode"/>
          <w:sz w:val="20"/>
          <w:szCs w:val="20"/>
        </w:rPr>
        <w:t xml:space="preserve"> se establece que la fecha o el plazo de los 90 días</w:t>
      </w:r>
      <w:r w:rsidR="003E70F0"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para presentar el informe</w:t>
      </w:r>
      <w:r w:rsidR="00E45AC3"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es entre el 3 de enero y el 25 de mayo</w:t>
      </w:r>
      <w:r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en el pasado punto</w:t>
      </w:r>
      <w:r w:rsidR="00E45AC3" w:rsidRPr="002C71F0">
        <w:rPr>
          <w:rFonts w:ascii="Lucida Sans Unicode" w:hAnsi="Lucida Sans Unicode" w:cs="Lucida Sans Unicode"/>
          <w:sz w:val="20"/>
          <w:szCs w:val="20"/>
        </w:rPr>
        <w:t>,</w:t>
      </w:r>
      <w:r w:rsidR="00C55560" w:rsidRPr="002C71F0">
        <w:rPr>
          <w:rFonts w:ascii="Lucida Sans Unicode" w:hAnsi="Lucida Sans Unicode" w:cs="Lucida Sans Unicode"/>
          <w:sz w:val="20"/>
          <w:szCs w:val="20"/>
        </w:rPr>
        <w:t xml:space="preserve"> la </w:t>
      </w:r>
      <w:r w:rsidR="00A5575A" w:rsidRPr="002C71F0">
        <w:rPr>
          <w:rFonts w:ascii="Lucida Sans Unicode" w:hAnsi="Lucida Sans Unicode" w:cs="Lucida Sans Unicode"/>
          <w:sz w:val="20"/>
          <w:szCs w:val="20"/>
        </w:rPr>
        <w:t>presidenta aseguró que era entre el 2 y el 26 de mayo</w:t>
      </w:r>
      <w:r w:rsidRPr="002C71F0">
        <w:rPr>
          <w:rFonts w:ascii="Lucida Sans Unicode" w:hAnsi="Lucida Sans Unicode" w:cs="Lucida Sans Unicode"/>
          <w:sz w:val="20"/>
          <w:szCs w:val="20"/>
        </w:rPr>
        <w:t>;</w:t>
      </w:r>
      <w:r w:rsidR="00A5575A" w:rsidRPr="002C71F0">
        <w:rPr>
          <w:rFonts w:ascii="Lucida Sans Unicode" w:hAnsi="Lucida Sans Unicode" w:cs="Lucida Sans Unicode"/>
          <w:sz w:val="20"/>
          <w:szCs w:val="20"/>
        </w:rPr>
        <w:t xml:space="preserve"> entonces</w:t>
      </w:r>
      <w:r w:rsidRPr="002C71F0">
        <w:rPr>
          <w:rFonts w:ascii="Lucida Sans Unicode" w:hAnsi="Lucida Sans Unicode" w:cs="Lucida Sans Unicode"/>
          <w:sz w:val="20"/>
          <w:szCs w:val="20"/>
        </w:rPr>
        <w:t>,</w:t>
      </w:r>
      <w:r w:rsidR="00A5575A" w:rsidRPr="002C71F0">
        <w:rPr>
          <w:rFonts w:ascii="Lucida Sans Unicode" w:hAnsi="Lucida Sans Unicode" w:cs="Lucida Sans Unicode"/>
          <w:sz w:val="20"/>
          <w:szCs w:val="20"/>
        </w:rPr>
        <w:t xml:space="preserve"> pues yo </w:t>
      </w:r>
      <w:r w:rsidR="003E70F0" w:rsidRPr="002C71F0">
        <w:rPr>
          <w:rFonts w:ascii="Lucida Sans Unicode" w:hAnsi="Lucida Sans Unicode" w:cs="Lucida Sans Unicode"/>
          <w:sz w:val="20"/>
          <w:szCs w:val="20"/>
        </w:rPr>
        <w:t>sí</w:t>
      </w:r>
      <w:r w:rsidR="00E45AC3" w:rsidRPr="002C71F0">
        <w:rPr>
          <w:rFonts w:ascii="Lucida Sans Unicode" w:hAnsi="Lucida Sans Unicode" w:cs="Lucida Sans Unicode"/>
          <w:sz w:val="20"/>
          <w:szCs w:val="20"/>
        </w:rPr>
        <w:t>,</w:t>
      </w:r>
      <w:r w:rsidR="00A5575A" w:rsidRPr="002C71F0">
        <w:rPr>
          <w:rFonts w:ascii="Lucida Sans Unicode" w:hAnsi="Lucida Sans Unicode" w:cs="Lucida Sans Unicode"/>
          <w:sz w:val="20"/>
          <w:szCs w:val="20"/>
        </w:rPr>
        <w:t xml:space="preserve"> aquí pediría que si eso es así, entonces </w:t>
      </w:r>
      <w:r w:rsidR="00E45AC3" w:rsidRPr="002C71F0">
        <w:rPr>
          <w:rFonts w:ascii="Lucida Sans Unicode" w:hAnsi="Lucida Sans Unicode" w:cs="Lucida Sans Unicode"/>
          <w:sz w:val="20"/>
          <w:szCs w:val="20"/>
        </w:rPr>
        <w:t xml:space="preserve">en </w:t>
      </w:r>
      <w:r w:rsidR="00686BDA" w:rsidRPr="002C71F0">
        <w:rPr>
          <w:rFonts w:ascii="Lucida Sans Unicode" w:hAnsi="Lucida Sans Unicode" w:cs="Lucida Sans Unicode"/>
          <w:sz w:val="20"/>
          <w:szCs w:val="20"/>
        </w:rPr>
        <w:t>e</w:t>
      </w:r>
      <w:r w:rsidR="00A5575A" w:rsidRPr="002C71F0">
        <w:rPr>
          <w:rFonts w:ascii="Lucida Sans Unicode" w:hAnsi="Lucida Sans Unicode" w:cs="Lucida Sans Unicode"/>
          <w:sz w:val="20"/>
          <w:szCs w:val="20"/>
        </w:rPr>
        <w:t>ste se tendría que modificar el plazo  que se comput</w:t>
      </w:r>
      <w:r w:rsidR="00F23B5A" w:rsidRPr="002C71F0">
        <w:rPr>
          <w:rFonts w:ascii="Lucida Sans Unicode" w:hAnsi="Lucida Sans Unicode" w:cs="Lucida Sans Unicode"/>
          <w:sz w:val="20"/>
          <w:szCs w:val="20"/>
        </w:rPr>
        <w:t>ó</w:t>
      </w:r>
      <w:r w:rsidR="00A5575A" w:rsidRPr="002C71F0">
        <w:rPr>
          <w:rFonts w:ascii="Lucida Sans Unicode" w:hAnsi="Lucida Sans Unicode" w:cs="Lucida Sans Unicode"/>
          <w:sz w:val="20"/>
          <w:szCs w:val="20"/>
        </w:rPr>
        <w:t>, yo insisto</w:t>
      </w:r>
      <w:r w:rsidR="00E45AC3" w:rsidRPr="002C71F0">
        <w:rPr>
          <w:rFonts w:ascii="Lucida Sans Unicode" w:hAnsi="Lucida Sans Unicode" w:cs="Lucida Sans Unicode"/>
          <w:sz w:val="20"/>
          <w:szCs w:val="20"/>
        </w:rPr>
        <w:t xml:space="preserve">, </w:t>
      </w:r>
      <w:r w:rsidR="00A5575A" w:rsidRPr="002C71F0">
        <w:rPr>
          <w:rFonts w:ascii="Lucida Sans Unicode" w:hAnsi="Lucida Sans Unicode" w:cs="Lucida Sans Unicode"/>
          <w:sz w:val="20"/>
          <w:szCs w:val="20"/>
        </w:rPr>
        <w:t>que los 90 días están correctos, de conformidad con este antecedente, pero de no ser así, pues se tenga que corregir</w:t>
      </w:r>
      <w:r w:rsidRPr="002C71F0">
        <w:rPr>
          <w:rFonts w:ascii="Lucida Sans Unicode" w:hAnsi="Lucida Sans Unicode" w:cs="Lucida Sans Unicode"/>
          <w:sz w:val="20"/>
          <w:szCs w:val="20"/>
        </w:rPr>
        <w:t>.</w:t>
      </w:r>
      <w:r w:rsidR="00A5575A" w:rsidRPr="002C71F0">
        <w:rPr>
          <w:rFonts w:ascii="Lucida Sans Unicode" w:hAnsi="Lucida Sans Unicode" w:cs="Lucida Sans Unicode"/>
          <w:sz w:val="20"/>
          <w:szCs w:val="20"/>
        </w:rPr>
        <w:t xml:space="preserve"> </w:t>
      </w:r>
    </w:p>
    <w:p w14:paraId="0892640B" w14:textId="77777777" w:rsidR="00686BDA" w:rsidRPr="002C71F0" w:rsidRDefault="00686BDA" w:rsidP="00B74689">
      <w:pPr>
        <w:spacing w:after="0"/>
        <w:jc w:val="both"/>
        <w:rPr>
          <w:rFonts w:ascii="Lucida Sans Unicode" w:hAnsi="Lucida Sans Unicode" w:cs="Lucida Sans Unicode"/>
          <w:sz w:val="20"/>
          <w:szCs w:val="20"/>
        </w:rPr>
      </w:pPr>
    </w:p>
    <w:p w14:paraId="7EF737CF" w14:textId="44ADE0A2" w:rsidR="00F23B5A" w:rsidRPr="002C71F0" w:rsidRDefault="00D3126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A5575A" w:rsidRPr="002C71F0">
        <w:rPr>
          <w:rFonts w:ascii="Lucida Sans Unicode" w:hAnsi="Lucida Sans Unicode" w:cs="Lucida Sans Unicode"/>
          <w:sz w:val="20"/>
          <w:szCs w:val="20"/>
        </w:rPr>
        <w:t xml:space="preserve"> bien</w:t>
      </w:r>
      <w:r w:rsidRPr="002C71F0">
        <w:rPr>
          <w:rFonts w:ascii="Lucida Sans Unicode" w:hAnsi="Lucida Sans Unicode" w:cs="Lucida Sans Unicode"/>
          <w:sz w:val="20"/>
          <w:szCs w:val="20"/>
        </w:rPr>
        <w:t>,</w:t>
      </w:r>
      <w:r w:rsidR="00A5575A" w:rsidRPr="002C71F0">
        <w:rPr>
          <w:rFonts w:ascii="Lucida Sans Unicode" w:hAnsi="Lucida Sans Unicode" w:cs="Lucida Sans Unicode"/>
          <w:sz w:val="20"/>
          <w:szCs w:val="20"/>
        </w:rPr>
        <w:t xml:space="preserve"> en el considerando número </w:t>
      </w:r>
      <w:r w:rsidR="00686BDA" w:rsidRPr="002C71F0">
        <w:rPr>
          <w:rFonts w:ascii="Lucida Sans Unicode" w:hAnsi="Lucida Sans Unicode" w:cs="Lucida Sans Unicode"/>
          <w:sz w:val="20"/>
          <w:szCs w:val="20"/>
        </w:rPr>
        <w:t>V</w:t>
      </w:r>
      <w:r w:rsidR="00F23B5A" w:rsidRPr="002C71F0">
        <w:rPr>
          <w:rFonts w:ascii="Lucida Sans Unicode" w:hAnsi="Lucida Sans Unicode" w:cs="Lucida Sans Unicode"/>
          <w:sz w:val="20"/>
          <w:szCs w:val="20"/>
        </w:rPr>
        <w:t>,</w:t>
      </w:r>
      <w:r w:rsidR="00A5575A" w:rsidRPr="002C71F0">
        <w:rPr>
          <w:rFonts w:ascii="Lucida Sans Unicode" w:hAnsi="Lucida Sans Unicode" w:cs="Lucida Sans Unicode"/>
          <w:sz w:val="20"/>
          <w:szCs w:val="20"/>
        </w:rPr>
        <w:t xml:space="preserve"> hablan de la reincidencia, y pues se establece que la agrupación política a reincidi</w:t>
      </w:r>
      <w:r w:rsidR="00F23B5A" w:rsidRPr="002C71F0">
        <w:rPr>
          <w:rFonts w:ascii="Lucida Sans Unicode" w:hAnsi="Lucida Sans Unicode" w:cs="Lucida Sans Unicode"/>
          <w:sz w:val="20"/>
          <w:szCs w:val="20"/>
        </w:rPr>
        <w:t>do en la infracción</w:t>
      </w:r>
      <w:r w:rsidRPr="002C71F0">
        <w:rPr>
          <w:rFonts w:ascii="Lucida Sans Unicode" w:hAnsi="Lucida Sans Unicode" w:cs="Lucida Sans Unicode"/>
          <w:sz w:val="20"/>
          <w:szCs w:val="20"/>
        </w:rPr>
        <w:t>;</w:t>
      </w:r>
      <w:r w:rsidR="00F23B5A" w:rsidRPr="002C71F0">
        <w:rPr>
          <w:rFonts w:ascii="Lucida Sans Unicode" w:hAnsi="Lucida Sans Unicode" w:cs="Lucida Sans Unicode"/>
          <w:sz w:val="20"/>
          <w:szCs w:val="20"/>
        </w:rPr>
        <w:t xml:space="preserve"> sin embargo</w:t>
      </w:r>
      <w:r w:rsidRPr="002C71F0">
        <w:rPr>
          <w:rFonts w:ascii="Lucida Sans Unicode" w:hAnsi="Lucida Sans Unicode" w:cs="Lucida Sans Unicode"/>
          <w:sz w:val="20"/>
          <w:szCs w:val="20"/>
        </w:rPr>
        <w:t>,</w:t>
      </w:r>
      <w:r w:rsidR="00F23B5A" w:rsidRPr="002C71F0">
        <w:rPr>
          <w:rFonts w:ascii="Lucida Sans Unicode" w:hAnsi="Lucida Sans Unicode" w:cs="Lucida Sans Unicode"/>
          <w:sz w:val="20"/>
          <w:szCs w:val="20"/>
        </w:rPr>
        <w:t xml:space="preserve"> para mí</w:t>
      </w:r>
      <w:r w:rsidR="00686BDA" w:rsidRPr="002C71F0">
        <w:rPr>
          <w:rFonts w:ascii="Lucida Sans Unicode" w:hAnsi="Lucida Sans Unicode" w:cs="Lucida Sans Unicode"/>
          <w:sz w:val="20"/>
          <w:szCs w:val="20"/>
        </w:rPr>
        <w:t>,</w:t>
      </w:r>
      <w:r w:rsidR="00F23B5A" w:rsidRPr="002C71F0">
        <w:rPr>
          <w:rFonts w:ascii="Lucida Sans Unicode" w:hAnsi="Lucida Sans Unicode" w:cs="Lucida Sans Unicode"/>
          <w:sz w:val="20"/>
          <w:szCs w:val="20"/>
        </w:rPr>
        <w:t xml:space="preserve"> esto es inadecuado.</w:t>
      </w:r>
    </w:p>
    <w:p w14:paraId="3E680E5B" w14:textId="77777777" w:rsidR="00F23B5A" w:rsidRPr="002C71F0" w:rsidRDefault="00F23B5A" w:rsidP="00B74689">
      <w:pPr>
        <w:spacing w:after="0"/>
        <w:jc w:val="both"/>
        <w:rPr>
          <w:rFonts w:ascii="Lucida Sans Unicode" w:hAnsi="Lucida Sans Unicode" w:cs="Lucida Sans Unicode"/>
          <w:sz w:val="20"/>
          <w:szCs w:val="20"/>
        </w:rPr>
      </w:pPr>
    </w:p>
    <w:p w14:paraId="0486E850" w14:textId="0DA8A6A7" w:rsidR="00683817" w:rsidRPr="002C71F0" w:rsidRDefault="002613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00D3126E" w:rsidRPr="002C71F0">
        <w:rPr>
          <w:rFonts w:ascii="Lucida Sans Unicode" w:hAnsi="Lucida Sans Unicode" w:cs="Lucida Sans Unicode"/>
          <w:sz w:val="20"/>
          <w:szCs w:val="20"/>
        </w:rPr>
        <w:t>P</w:t>
      </w:r>
      <w:r w:rsidRPr="002C71F0">
        <w:rPr>
          <w:rFonts w:ascii="Lucida Sans Unicode" w:hAnsi="Lucida Sans Unicode" w:cs="Lucida Sans Unicode"/>
          <w:sz w:val="20"/>
          <w:szCs w:val="20"/>
        </w:rPr>
        <w:t>or favor</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silencio, gracias</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D3126E" w:rsidRPr="002C71F0">
        <w:rPr>
          <w:rFonts w:ascii="Lucida Sans Unicode" w:hAnsi="Lucida Sans Unicode" w:cs="Lucida Sans Unicode"/>
          <w:sz w:val="20"/>
          <w:szCs w:val="20"/>
        </w:rPr>
        <w:t>C</w:t>
      </w:r>
      <w:r w:rsidRPr="002C71F0">
        <w:rPr>
          <w:rFonts w:ascii="Lucida Sans Unicode" w:hAnsi="Lucida Sans Unicode" w:cs="Lucida Sans Unicode"/>
          <w:sz w:val="20"/>
          <w:szCs w:val="20"/>
        </w:rPr>
        <w:t>onsejera continúe</w:t>
      </w:r>
      <w:r w:rsidR="00D31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favor. </w:t>
      </w:r>
    </w:p>
    <w:p w14:paraId="40E6B184" w14:textId="77777777" w:rsidR="00261320" w:rsidRPr="002C71F0" w:rsidRDefault="00261320" w:rsidP="00B74689">
      <w:pPr>
        <w:spacing w:after="0"/>
        <w:jc w:val="both"/>
        <w:rPr>
          <w:rFonts w:ascii="Lucida Sans Unicode" w:hAnsi="Lucida Sans Unicode" w:cs="Lucida Sans Unicode"/>
          <w:sz w:val="20"/>
          <w:szCs w:val="20"/>
        </w:rPr>
      </w:pPr>
    </w:p>
    <w:p w14:paraId="21600450" w14:textId="583A4514" w:rsidR="0084626E" w:rsidRPr="002C71F0" w:rsidRDefault="00261320" w:rsidP="00B74689">
      <w:pPr>
        <w:spacing w:after="0"/>
        <w:jc w:val="both"/>
        <w:rPr>
          <w:rFonts w:ascii="Lucida Sans Unicode" w:hAnsi="Lucida Sans Unicode" w:cs="Lucida Sans Unicode"/>
          <w:sz w:val="20"/>
          <w:szCs w:val="20"/>
        </w:rPr>
      </w:pPr>
      <w:bookmarkStart w:id="15" w:name="_Hlk151457345"/>
      <w:r w:rsidRPr="002C71F0">
        <w:rPr>
          <w:rFonts w:ascii="Lucida Sans Unicode" w:hAnsi="Lucida Sans Unicode" w:cs="Lucida Sans Unicode"/>
          <w:b/>
          <w:bCs/>
          <w:sz w:val="20"/>
          <w:szCs w:val="20"/>
        </w:rPr>
        <w:t>Consejera electoral, Zoad Jeanine García González:</w:t>
      </w:r>
      <w:bookmarkEnd w:id="15"/>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 xml:space="preserve">Es inadecuado, dado que la reincidencia se constituiría una vez que la agrupación </w:t>
      </w:r>
      <w:r w:rsidR="009A1B1C" w:rsidRPr="002C71F0">
        <w:rPr>
          <w:rFonts w:ascii="Lucida Sans Unicode" w:hAnsi="Lucida Sans Unicode" w:cs="Lucida Sans Unicode"/>
          <w:sz w:val="20"/>
          <w:szCs w:val="20"/>
        </w:rPr>
        <w:t>política</w:t>
      </w:r>
      <w:r w:rsidRPr="002C71F0">
        <w:rPr>
          <w:rFonts w:ascii="Lucida Sans Unicode" w:hAnsi="Lucida Sans Unicode" w:cs="Lucida Sans Unicode"/>
          <w:sz w:val="20"/>
          <w:szCs w:val="20"/>
        </w:rPr>
        <w:t xml:space="preserve"> ha sido sancionada por la misma conduct</w:t>
      </w:r>
      <w:r w:rsidR="00471223"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 esto </w:t>
      </w:r>
      <w:r w:rsidR="00471223" w:rsidRPr="002C71F0">
        <w:rPr>
          <w:rFonts w:ascii="Lucida Sans Unicode" w:hAnsi="Lucida Sans Unicode" w:cs="Lucida Sans Unicode"/>
          <w:sz w:val="20"/>
          <w:szCs w:val="20"/>
        </w:rPr>
        <w:t xml:space="preserve">no </w:t>
      </w:r>
      <w:r w:rsidRPr="002C71F0">
        <w:rPr>
          <w:rFonts w:ascii="Lucida Sans Unicode" w:hAnsi="Lucida Sans Unicode" w:cs="Lucida Sans Unicode"/>
          <w:sz w:val="20"/>
          <w:szCs w:val="20"/>
        </w:rPr>
        <w:t>es así, el año pasado y el antepasado no se le sancionó</w:t>
      </w:r>
      <w:r w:rsidR="003E70F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fuimos muy flexibles, considerando que si no habían obtenido el Registro Federal de Cont</w:t>
      </w:r>
      <w:r w:rsidR="009A1B1C" w:rsidRPr="002C71F0">
        <w:rPr>
          <w:rFonts w:ascii="Lucida Sans Unicode" w:hAnsi="Lucida Sans Unicode" w:cs="Lucida Sans Unicode"/>
          <w:sz w:val="20"/>
          <w:szCs w:val="20"/>
        </w:rPr>
        <w:t>ribuyentes era por la pandemia, etcétera</w:t>
      </w:r>
      <w:r w:rsidR="00D3126E" w:rsidRPr="002C71F0">
        <w:rPr>
          <w:rFonts w:ascii="Lucida Sans Unicode" w:hAnsi="Lucida Sans Unicode" w:cs="Lucida Sans Unicode"/>
          <w:sz w:val="20"/>
          <w:szCs w:val="20"/>
        </w:rPr>
        <w:t>.</w:t>
      </w:r>
      <w:r w:rsidR="009A1B1C" w:rsidRPr="002C71F0">
        <w:rPr>
          <w:rFonts w:ascii="Lucida Sans Unicode" w:hAnsi="Lucida Sans Unicode" w:cs="Lucida Sans Unicode"/>
          <w:sz w:val="20"/>
          <w:szCs w:val="20"/>
        </w:rPr>
        <w:t xml:space="preserve"> </w:t>
      </w:r>
    </w:p>
    <w:p w14:paraId="175AA377" w14:textId="77777777" w:rsidR="0084626E" w:rsidRPr="002C71F0" w:rsidRDefault="0084626E" w:rsidP="00B74689">
      <w:pPr>
        <w:spacing w:after="0"/>
        <w:jc w:val="both"/>
        <w:rPr>
          <w:rFonts w:ascii="Lucida Sans Unicode" w:hAnsi="Lucida Sans Unicode" w:cs="Lucida Sans Unicode"/>
          <w:sz w:val="20"/>
          <w:szCs w:val="20"/>
        </w:rPr>
      </w:pPr>
    </w:p>
    <w:p w14:paraId="6EBC2A5C" w14:textId="1E0BC069" w:rsidR="00D3126E" w:rsidRPr="002C71F0" w:rsidRDefault="00D3126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9A1B1C" w:rsidRPr="002C71F0">
        <w:rPr>
          <w:rFonts w:ascii="Lucida Sans Unicode" w:hAnsi="Lucida Sans Unicode" w:cs="Lucida Sans Unicode"/>
          <w:sz w:val="20"/>
          <w:szCs w:val="20"/>
        </w:rPr>
        <w:t>i debemos decir que esta ha sido una conducta, pues continua</w:t>
      </w:r>
      <w:r w:rsidR="0084626E" w:rsidRPr="002C71F0">
        <w:rPr>
          <w:rFonts w:ascii="Lucida Sans Unicode" w:hAnsi="Lucida Sans Unicode" w:cs="Lucida Sans Unicode"/>
          <w:sz w:val="20"/>
          <w:szCs w:val="20"/>
        </w:rPr>
        <w:t>,</w:t>
      </w:r>
      <w:r w:rsidR="009A1B1C" w:rsidRPr="002C71F0">
        <w:rPr>
          <w:rFonts w:ascii="Lucida Sans Unicode" w:hAnsi="Lucida Sans Unicode" w:cs="Lucida Sans Unicode"/>
          <w:sz w:val="20"/>
          <w:szCs w:val="20"/>
        </w:rPr>
        <w:t xml:space="preserve"> digamos</w:t>
      </w:r>
      <w:r w:rsidR="00471223" w:rsidRPr="002C71F0">
        <w:rPr>
          <w:rFonts w:ascii="Lucida Sans Unicode" w:hAnsi="Lucida Sans Unicode" w:cs="Lucida Sans Unicode"/>
          <w:sz w:val="20"/>
          <w:szCs w:val="20"/>
        </w:rPr>
        <w:t>,</w:t>
      </w:r>
      <w:r w:rsidR="009A1B1C" w:rsidRPr="002C71F0">
        <w:rPr>
          <w:rFonts w:ascii="Lucida Sans Unicode" w:hAnsi="Lucida Sans Unicode" w:cs="Lucida Sans Unicode"/>
          <w:sz w:val="20"/>
          <w:szCs w:val="20"/>
        </w:rPr>
        <w:t xml:space="preserve"> que se </w:t>
      </w:r>
      <w:r w:rsidR="00471223" w:rsidRPr="002C71F0">
        <w:rPr>
          <w:rFonts w:ascii="Lucida Sans Unicode" w:hAnsi="Lucida Sans Unicode" w:cs="Lucida Sans Unicode"/>
          <w:sz w:val="20"/>
          <w:szCs w:val="20"/>
        </w:rPr>
        <w:t>les exhortó y tiene</w:t>
      </w:r>
      <w:r w:rsidR="00E07D51" w:rsidRPr="002C71F0">
        <w:rPr>
          <w:rFonts w:ascii="Lucida Sans Unicode" w:hAnsi="Lucida Sans Unicode" w:cs="Lucida Sans Unicode"/>
          <w:sz w:val="20"/>
          <w:szCs w:val="20"/>
        </w:rPr>
        <w:t>n</w:t>
      </w:r>
      <w:r w:rsidR="00471223" w:rsidRPr="002C71F0">
        <w:rPr>
          <w:rFonts w:ascii="Lucida Sans Unicode" w:hAnsi="Lucida Sans Unicode" w:cs="Lucida Sans Unicode"/>
          <w:sz w:val="20"/>
          <w:szCs w:val="20"/>
        </w:rPr>
        <w:t xml:space="preserve"> la obligación desde hace años y</w:t>
      </w:r>
      <w:r w:rsidR="00DE0778"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w:t>
      </w:r>
      <w:r w:rsidR="003E70F0" w:rsidRPr="002C71F0">
        <w:rPr>
          <w:rFonts w:ascii="Lucida Sans Unicode" w:hAnsi="Lucida Sans Unicode" w:cs="Lucida Sans Unicode"/>
          <w:sz w:val="20"/>
          <w:szCs w:val="20"/>
        </w:rPr>
        <w:t>aun</w:t>
      </w:r>
      <w:r w:rsidR="00471223" w:rsidRPr="002C71F0">
        <w:rPr>
          <w:rFonts w:ascii="Lucida Sans Unicode" w:hAnsi="Lucida Sans Unicode" w:cs="Lucida Sans Unicode"/>
          <w:sz w:val="20"/>
          <w:szCs w:val="20"/>
        </w:rPr>
        <w:t xml:space="preserve"> así</w:t>
      </w:r>
      <w:r w:rsidR="0084626E"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no han cumplido, han sido omiso</w:t>
      </w:r>
      <w:r w:rsidR="00E07D51" w:rsidRPr="002C71F0">
        <w:rPr>
          <w:rFonts w:ascii="Lucida Sans Unicode" w:hAnsi="Lucida Sans Unicode" w:cs="Lucida Sans Unicode"/>
          <w:sz w:val="20"/>
          <w:szCs w:val="20"/>
        </w:rPr>
        <w:t>s</w:t>
      </w:r>
      <w:r w:rsidR="00471223" w:rsidRPr="002C71F0">
        <w:rPr>
          <w:rFonts w:ascii="Lucida Sans Unicode" w:hAnsi="Lucida Sans Unicode" w:cs="Lucida Sans Unicode"/>
          <w:sz w:val="20"/>
          <w:szCs w:val="20"/>
        </w:rPr>
        <w:t xml:space="preserve"> en cumplir, en presentar pues este documento al que tiene</w:t>
      </w:r>
      <w:r w:rsidR="00E07D51" w:rsidRPr="002C71F0">
        <w:rPr>
          <w:rFonts w:ascii="Lucida Sans Unicode" w:hAnsi="Lucida Sans Unicode" w:cs="Lucida Sans Unicode"/>
          <w:sz w:val="20"/>
          <w:szCs w:val="20"/>
        </w:rPr>
        <w:t>n</w:t>
      </w:r>
      <w:r w:rsidR="00471223" w:rsidRPr="002C71F0">
        <w:rPr>
          <w:rFonts w:ascii="Lucida Sans Unicode" w:hAnsi="Lucida Sans Unicode" w:cs="Lucida Sans Unicode"/>
          <w:sz w:val="20"/>
          <w:szCs w:val="20"/>
        </w:rPr>
        <w:t xml:space="preserve"> obligación</w:t>
      </w:r>
      <w:r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pero esto no constituye</w:t>
      </w:r>
      <w:r w:rsidR="00026DDA"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w:t>
      </w:r>
      <w:proofErr w:type="gramStart"/>
      <w:r w:rsidR="00471223" w:rsidRPr="002C71F0">
        <w:rPr>
          <w:rFonts w:ascii="Lucida Sans Unicode" w:hAnsi="Lucida Sans Unicode" w:cs="Lucida Sans Unicode"/>
          <w:sz w:val="20"/>
          <w:szCs w:val="20"/>
        </w:rPr>
        <w:t>bajo ninguna circunstancia</w:t>
      </w:r>
      <w:proofErr w:type="gramEnd"/>
      <w:r w:rsidR="00026DDA"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la </w:t>
      </w:r>
      <w:r w:rsidR="00E07D51" w:rsidRPr="002C71F0">
        <w:rPr>
          <w:rFonts w:ascii="Lucida Sans Unicode" w:hAnsi="Lucida Sans Unicode" w:cs="Lucida Sans Unicode"/>
          <w:sz w:val="20"/>
          <w:szCs w:val="20"/>
        </w:rPr>
        <w:t>reincidencia</w:t>
      </w:r>
      <w:r w:rsidR="00471223" w:rsidRPr="002C71F0">
        <w:rPr>
          <w:rFonts w:ascii="Lucida Sans Unicode" w:hAnsi="Lucida Sans Unicode" w:cs="Lucida Sans Unicode"/>
          <w:sz w:val="20"/>
          <w:szCs w:val="20"/>
        </w:rPr>
        <w:t xml:space="preserve"> de</w:t>
      </w:r>
      <w:r w:rsidR="00E07D51" w:rsidRPr="002C71F0">
        <w:rPr>
          <w:rFonts w:ascii="Lucida Sans Unicode" w:hAnsi="Lucida Sans Unicode" w:cs="Lucida Sans Unicode"/>
          <w:sz w:val="20"/>
          <w:szCs w:val="20"/>
        </w:rPr>
        <w:t xml:space="preserve"> la</w:t>
      </w:r>
      <w:r w:rsidR="00471223" w:rsidRPr="002C71F0">
        <w:rPr>
          <w:rFonts w:ascii="Lucida Sans Unicode" w:hAnsi="Lucida Sans Unicode" w:cs="Lucida Sans Unicode"/>
          <w:sz w:val="20"/>
          <w:szCs w:val="20"/>
        </w:rPr>
        <w:t xml:space="preserve"> infracción</w:t>
      </w:r>
      <w:r w:rsidR="001301F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1301FC" w:rsidRPr="002C71F0">
        <w:rPr>
          <w:rFonts w:ascii="Lucida Sans Unicode" w:hAnsi="Lucida Sans Unicode" w:cs="Lucida Sans Unicode"/>
          <w:sz w:val="20"/>
          <w:szCs w:val="20"/>
        </w:rPr>
        <w:t>P</w:t>
      </w:r>
      <w:r w:rsidR="00471223" w:rsidRPr="002C71F0">
        <w:rPr>
          <w:rFonts w:ascii="Lucida Sans Unicode" w:hAnsi="Lucida Sans Unicode" w:cs="Lucida Sans Unicode"/>
          <w:sz w:val="20"/>
          <w:szCs w:val="20"/>
        </w:rPr>
        <w:t>or lo tanto</w:t>
      </w:r>
      <w:r w:rsidR="001301FC"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yo me aparto del contenido de este considerando</w:t>
      </w:r>
      <w:r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w:t>
      </w:r>
    </w:p>
    <w:p w14:paraId="07A31D60" w14:textId="77777777" w:rsidR="00D3126E" w:rsidRPr="002C71F0" w:rsidRDefault="00D3126E" w:rsidP="00B74689">
      <w:pPr>
        <w:spacing w:after="0"/>
        <w:jc w:val="both"/>
        <w:rPr>
          <w:rFonts w:ascii="Lucida Sans Unicode" w:hAnsi="Lucida Sans Unicode" w:cs="Lucida Sans Unicode"/>
          <w:sz w:val="20"/>
          <w:szCs w:val="20"/>
        </w:rPr>
      </w:pPr>
    </w:p>
    <w:p w14:paraId="3068F908" w14:textId="1B0A321C" w:rsidR="0084626E" w:rsidRPr="002C71F0" w:rsidRDefault="00D3126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471223" w:rsidRPr="002C71F0">
        <w:rPr>
          <w:rFonts w:ascii="Lucida Sans Unicode" w:hAnsi="Lucida Sans Unicode" w:cs="Lucida Sans Unicode"/>
          <w:sz w:val="20"/>
          <w:szCs w:val="20"/>
        </w:rPr>
        <w:t>hora bien</w:t>
      </w:r>
      <w:r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en el caso del considerando </w:t>
      </w:r>
      <w:r w:rsidR="004212F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VI</w:t>
      </w:r>
      <w:r w:rsidR="0084626E"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w:t>
      </w:r>
      <w:r w:rsidR="0084626E" w:rsidRPr="002C71F0">
        <w:rPr>
          <w:rFonts w:ascii="Lucida Sans Unicode" w:hAnsi="Lucida Sans Unicode" w:cs="Lucida Sans Unicode"/>
          <w:sz w:val="20"/>
          <w:szCs w:val="20"/>
        </w:rPr>
        <w:t>DE LA CALIFICACIÓN DE LA FALTA E IMPOSICIÓN DE LA SANCIÓN”</w:t>
      </w:r>
      <w:r w:rsidR="001301FC" w:rsidRPr="002C71F0">
        <w:rPr>
          <w:rFonts w:ascii="Lucida Sans Unicode" w:hAnsi="Lucida Sans Unicode" w:cs="Lucida Sans Unicode"/>
          <w:sz w:val="20"/>
          <w:szCs w:val="20"/>
        </w:rPr>
        <w:t>,</w:t>
      </w:r>
      <w:r w:rsidR="00471223" w:rsidRPr="002C71F0">
        <w:rPr>
          <w:rFonts w:ascii="Lucida Sans Unicode" w:hAnsi="Lucida Sans Unicode" w:cs="Lucida Sans Unicode"/>
          <w:sz w:val="20"/>
          <w:szCs w:val="20"/>
        </w:rPr>
        <w:t xml:space="preserve"> </w:t>
      </w:r>
      <w:r w:rsidR="00E07D51" w:rsidRPr="002C71F0">
        <w:rPr>
          <w:rFonts w:ascii="Lucida Sans Unicode" w:hAnsi="Lucida Sans Unicode" w:cs="Lucida Sans Unicode"/>
          <w:sz w:val="20"/>
          <w:szCs w:val="20"/>
        </w:rPr>
        <w:t>hay una afirmación que tampoco la comparto</w:t>
      </w:r>
      <w:r w:rsidR="001301FC"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y dice que</w:t>
      </w:r>
      <w:r w:rsidR="0084626E"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w:t>
      </w:r>
      <w:r w:rsidR="00E07D51" w:rsidRPr="002C71F0">
        <w:rPr>
          <w:rFonts w:ascii="Lucida Sans Unicode" w:hAnsi="Lucida Sans Unicode" w:cs="Lucida Sans Unicode"/>
          <w:i/>
          <w:iCs/>
          <w:sz w:val="20"/>
          <w:szCs w:val="20"/>
        </w:rPr>
        <w:t xml:space="preserve">la falta de la entrega de esta documentación en el </w:t>
      </w:r>
      <w:proofErr w:type="gramStart"/>
      <w:r w:rsidR="00E07D51" w:rsidRPr="002C71F0">
        <w:rPr>
          <w:rFonts w:ascii="Lucida Sans Unicode" w:hAnsi="Lucida Sans Unicode" w:cs="Lucida Sans Unicode"/>
          <w:i/>
          <w:iCs/>
          <w:sz w:val="20"/>
          <w:szCs w:val="20"/>
        </w:rPr>
        <w:t>plazo,</w:t>
      </w:r>
      <w:proofErr w:type="gramEnd"/>
      <w:r w:rsidR="00E07D51" w:rsidRPr="002C71F0">
        <w:rPr>
          <w:rFonts w:ascii="Lucida Sans Unicode" w:hAnsi="Lucida Sans Unicode" w:cs="Lucida Sans Unicode"/>
          <w:i/>
          <w:iCs/>
          <w:sz w:val="20"/>
          <w:szCs w:val="20"/>
        </w:rPr>
        <w:t xml:space="preserve"> no representa un uso indebido del manejo de los recursos</w:t>
      </w:r>
      <w:r w:rsidR="00E07D51" w:rsidRPr="002C71F0">
        <w:rPr>
          <w:rFonts w:ascii="Lucida Sans Unicode" w:hAnsi="Lucida Sans Unicode" w:cs="Lucida Sans Unicode"/>
          <w:sz w:val="20"/>
          <w:szCs w:val="20"/>
        </w:rPr>
        <w:t>, puede ser que eso si lo acompañe</w:t>
      </w:r>
      <w:r w:rsidR="009906E8"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pero no que sea</w:t>
      </w:r>
      <w:r w:rsidR="0084626E"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que </w:t>
      </w:r>
      <w:r w:rsidR="00E07D51" w:rsidRPr="002C71F0">
        <w:rPr>
          <w:rFonts w:ascii="Lucida Sans Unicode" w:hAnsi="Lucida Sans Unicode" w:cs="Lucida Sans Unicode"/>
          <w:i/>
          <w:iCs/>
          <w:sz w:val="20"/>
          <w:szCs w:val="20"/>
        </w:rPr>
        <w:t>no implica una afectación a los valores sustanciales protegidos por la legislación aplicable en materia de fiscalización, sino que únicamente representa una infracción en la rendición de cuentas</w:t>
      </w:r>
      <w:r w:rsidR="009906E8"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w:t>
      </w:r>
    </w:p>
    <w:p w14:paraId="4D2D316C" w14:textId="77777777" w:rsidR="0084626E" w:rsidRPr="002C71F0" w:rsidRDefault="0084626E" w:rsidP="00B74689">
      <w:pPr>
        <w:spacing w:after="0"/>
        <w:jc w:val="both"/>
        <w:rPr>
          <w:rFonts w:ascii="Lucida Sans Unicode" w:hAnsi="Lucida Sans Unicode" w:cs="Lucida Sans Unicode"/>
          <w:sz w:val="20"/>
          <w:szCs w:val="20"/>
        </w:rPr>
      </w:pPr>
    </w:p>
    <w:p w14:paraId="3953D84E" w14:textId="6ED6D82C" w:rsidR="001301FC"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P</w:t>
      </w:r>
      <w:r w:rsidR="00E07D51" w:rsidRPr="002C71F0">
        <w:rPr>
          <w:rFonts w:ascii="Lucida Sans Unicode" w:hAnsi="Lucida Sans Unicode" w:cs="Lucida Sans Unicode"/>
          <w:sz w:val="20"/>
          <w:szCs w:val="20"/>
        </w:rPr>
        <w:t xml:space="preserve">ara </w:t>
      </w:r>
      <w:r w:rsidR="001301FC" w:rsidRPr="002C71F0">
        <w:rPr>
          <w:rFonts w:ascii="Lucida Sans Unicode" w:hAnsi="Lucida Sans Unicode" w:cs="Lucida Sans Unicode"/>
          <w:sz w:val="20"/>
          <w:szCs w:val="20"/>
        </w:rPr>
        <w:t>mí</w:t>
      </w:r>
      <w:r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el no presentar o no inscribirse en el Registro Federal de Contribuyentes, pues s</w:t>
      </w:r>
      <w:r w:rsidR="0084626E" w:rsidRPr="002C71F0">
        <w:rPr>
          <w:rFonts w:ascii="Lucida Sans Unicode" w:hAnsi="Lucida Sans Unicode" w:cs="Lucida Sans Unicode"/>
          <w:sz w:val="20"/>
          <w:szCs w:val="20"/>
        </w:rPr>
        <w:t>í</w:t>
      </w:r>
      <w:r w:rsidR="00E07D51" w:rsidRPr="002C71F0">
        <w:rPr>
          <w:rFonts w:ascii="Lucida Sans Unicode" w:hAnsi="Lucida Sans Unicode" w:cs="Lucida Sans Unicode"/>
          <w:sz w:val="20"/>
          <w:szCs w:val="20"/>
        </w:rPr>
        <w:t xml:space="preserve"> es un requisito sustancial para hacer una debida fiscalización</w:t>
      </w:r>
      <w:r w:rsidR="001301FC"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y no es solo</w:t>
      </w:r>
      <w:r w:rsidR="0084626E" w:rsidRPr="002C71F0">
        <w:rPr>
          <w:rFonts w:ascii="Lucida Sans Unicode" w:hAnsi="Lucida Sans Unicode" w:cs="Lucida Sans Unicode"/>
          <w:sz w:val="20"/>
          <w:szCs w:val="20"/>
        </w:rPr>
        <w:t>, digamos,</w:t>
      </w:r>
      <w:r w:rsidR="00E07D51" w:rsidRPr="002C71F0">
        <w:rPr>
          <w:rFonts w:ascii="Lucida Sans Unicode" w:hAnsi="Lucida Sans Unicode" w:cs="Lucida Sans Unicode"/>
          <w:sz w:val="20"/>
          <w:szCs w:val="20"/>
        </w:rPr>
        <w:t xml:space="preserve"> una violación a una obligación de rendición de cuentas</w:t>
      </w:r>
      <w:r w:rsidR="001301FC" w:rsidRPr="002C71F0">
        <w:rPr>
          <w:rFonts w:ascii="Lucida Sans Unicode" w:hAnsi="Lucida Sans Unicode" w:cs="Lucida Sans Unicode"/>
          <w:sz w:val="20"/>
          <w:szCs w:val="20"/>
        </w:rPr>
        <w:t>.</w:t>
      </w:r>
    </w:p>
    <w:p w14:paraId="279B5779" w14:textId="77777777" w:rsidR="001301FC" w:rsidRPr="002C71F0" w:rsidRDefault="001301FC" w:rsidP="00B74689">
      <w:pPr>
        <w:spacing w:after="0"/>
        <w:jc w:val="both"/>
        <w:rPr>
          <w:rFonts w:ascii="Lucida Sans Unicode" w:hAnsi="Lucida Sans Unicode" w:cs="Lucida Sans Unicode"/>
          <w:sz w:val="20"/>
          <w:szCs w:val="20"/>
        </w:rPr>
      </w:pPr>
    </w:p>
    <w:p w14:paraId="2CDA38BA" w14:textId="00B11718" w:rsidR="0084626E" w:rsidRPr="002C71F0" w:rsidRDefault="001301F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84626E"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en ese mismo considerando</w:t>
      </w:r>
      <w:r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en la página 12</w:t>
      </w:r>
      <w:r w:rsidR="009906E8"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se hace también una afirmación, una conclusión</w:t>
      </w:r>
      <w:r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w:t>
      </w:r>
      <w:r w:rsidR="00E07D51" w:rsidRPr="002C71F0">
        <w:rPr>
          <w:rFonts w:ascii="Lucida Sans Unicode" w:hAnsi="Lucida Sans Unicode" w:cs="Lucida Sans Unicode"/>
          <w:sz w:val="20"/>
          <w:szCs w:val="20"/>
        </w:rPr>
        <w:t>la que yo no comparto, que dice</w:t>
      </w:r>
      <w:r w:rsidR="00E95FEC" w:rsidRPr="002C71F0">
        <w:rPr>
          <w:rFonts w:ascii="Lucida Sans Unicode" w:hAnsi="Lucida Sans Unicode" w:cs="Lucida Sans Unicode"/>
          <w:sz w:val="20"/>
          <w:szCs w:val="20"/>
        </w:rPr>
        <w:t xml:space="preserve"> que</w:t>
      </w:r>
      <w:r w:rsidR="0084626E"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w:t>
      </w:r>
      <w:r w:rsidR="00E07D51" w:rsidRPr="002C71F0">
        <w:rPr>
          <w:rFonts w:ascii="Lucida Sans Unicode" w:hAnsi="Lucida Sans Unicode" w:cs="Lucida Sans Unicode"/>
          <w:i/>
          <w:iCs/>
          <w:sz w:val="20"/>
          <w:szCs w:val="20"/>
        </w:rPr>
        <w:t xml:space="preserve">la omisión de presentar al Registro Federal de </w:t>
      </w:r>
      <w:proofErr w:type="gramStart"/>
      <w:r w:rsidR="00E07D51" w:rsidRPr="002C71F0">
        <w:rPr>
          <w:rFonts w:ascii="Lucida Sans Unicode" w:hAnsi="Lucida Sans Unicode" w:cs="Lucida Sans Unicode"/>
          <w:i/>
          <w:iCs/>
          <w:sz w:val="20"/>
          <w:szCs w:val="20"/>
        </w:rPr>
        <w:t>Contribuyentes</w:t>
      </w:r>
      <w:r w:rsidRPr="002C71F0">
        <w:rPr>
          <w:rFonts w:ascii="Lucida Sans Unicode" w:hAnsi="Lucida Sans Unicode" w:cs="Lucida Sans Unicode"/>
          <w:i/>
          <w:iCs/>
          <w:sz w:val="20"/>
          <w:szCs w:val="20"/>
        </w:rPr>
        <w:t>,</w:t>
      </w:r>
      <w:proofErr w:type="gramEnd"/>
      <w:r w:rsidR="00E07D51" w:rsidRPr="002C71F0">
        <w:rPr>
          <w:rFonts w:ascii="Lucida Sans Unicode" w:hAnsi="Lucida Sans Unicode" w:cs="Lucida Sans Unicode"/>
          <w:i/>
          <w:iCs/>
          <w:sz w:val="20"/>
          <w:szCs w:val="20"/>
        </w:rPr>
        <w:t xml:space="preserve"> es una irregularidad que no pone en peligro la actividad </w:t>
      </w:r>
      <w:r w:rsidR="00E95FEC" w:rsidRPr="002C71F0">
        <w:rPr>
          <w:rFonts w:ascii="Lucida Sans Unicode" w:hAnsi="Lucida Sans Unicode" w:cs="Lucida Sans Unicode"/>
          <w:i/>
          <w:iCs/>
          <w:sz w:val="20"/>
          <w:szCs w:val="20"/>
        </w:rPr>
        <w:t>d</w:t>
      </w:r>
      <w:r w:rsidR="00E07D51" w:rsidRPr="002C71F0">
        <w:rPr>
          <w:rFonts w:ascii="Lucida Sans Unicode" w:hAnsi="Lucida Sans Unicode" w:cs="Lucida Sans Unicode"/>
          <w:i/>
          <w:iCs/>
          <w:sz w:val="20"/>
          <w:szCs w:val="20"/>
        </w:rPr>
        <w:t>e fiscalización</w:t>
      </w:r>
      <w:r w:rsidR="009906E8" w:rsidRPr="002C71F0">
        <w:rPr>
          <w:rFonts w:ascii="Lucida Sans Unicode" w:hAnsi="Lucida Sans Unicode" w:cs="Lucida Sans Unicode"/>
          <w:i/>
          <w:iCs/>
          <w:sz w:val="20"/>
          <w:szCs w:val="20"/>
        </w:rPr>
        <w:t>.</w:t>
      </w:r>
      <w:r w:rsidR="00E07D51" w:rsidRPr="002C71F0">
        <w:rPr>
          <w:rFonts w:ascii="Lucida Sans Unicode" w:hAnsi="Lucida Sans Unicode" w:cs="Lucida Sans Unicode"/>
          <w:sz w:val="20"/>
          <w:szCs w:val="20"/>
        </w:rPr>
        <w:t xml:space="preserve"> </w:t>
      </w:r>
    </w:p>
    <w:p w14:paraId="69BBB18E" w14:textId="77777777" w:rsidR="0084626E" w:rsidRPr="002C71F0" w:rsidRDefault="0084626E" w:rsidP="00B74689">
      <w:pPr>
        <w:spacing w:after="0"/>
        <w:jc w:val="both"/>
        <w:rPr>
          <w:rFonts w:ascii="Lucida Sans Unicode" w:hAnsi="Lucida Sans Unicode" w:cs="Lucida Sans Unicode"/>
          <w:sz w:val="20"/>
          <w:szCs w:val="20"/>
        </w:rPr>
      </w:pPr>
    </w:p>
    <w:p w14:paraId="67202D12" w14:textId="619982DF" w:rsidR="0084626E"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E07D51" w:rsidRPr="002C71F0">
        <w:rPr>
          <w:rFonts w:ascii="Lucida Sans Unicode" w:hAnsi="Lucida Sans Unicode" w:cs="Lucida Sans Unicode"/>
          <w:sz w:val="20"/>
          <w:szCs w:val="20"/>
        </w:rPr>
        <w:t>e parece que es sustancial, es necesario que esté dado de alta a cualquier persona física</w:t>
      </w:r>
      <w:r w:rsidRPr="002C71F0">
        <w:rPr>
          <w:rFonts w:ascii="Lucida Sans Unicode" w:hAnsi="Lucida Sans Unicode" w:cs="Lucida Sans Unicode"/>
          <w:sz w:val="20"/>
          <w:szCs w:val="20"/>
        </w:rPr>
        <w:t xml:space="preserve"> o</w:t>
      </w:r>
      <w:r w:rsidR="00E07D51" w:rsidRPr="002C71F0">
        <w:rPr>
          <w:rFonts w:ascii="Lucida Sans Unicode" w:hAnsi="Lucida Sans Unicode" w:cs="Lucida Sans Unicode"/>
          <w:sz w:val="20"/>
          <w:szCs w:val="20"/>
        </w:rPr>
        <w:t xml:space="preserve"> moral para poder llevar a cabo la fiscalización de sus recursos</w:t>
      </w:r>
      <w:r w:rsidRPr="002C71F0">
        <w:rPr>
          <w:rFonts w:ascii="Lucida Sans Unicode" w:hAnsi="Lucida Sans Unicode" w:cs="Lucida Sans Unicode"/>
          <w:sz w:val="20"/>
          <w:szCs w:val="20"/>
        </w:rPr>
        <w:t>.</w:t>
      </w:r>
      <w:r w:rsidR="00E07D51" w:rsidRPr="002C71F0">
        <w:rPr>
          <w:rFonts w:ascii="Lucida Sans Unicode" w:hAnsi="Lucida Sans Unicode" w:cs="Lucida Sans Unicode"/>
          <w:sz w:val="20"/>
          <w:szCs w:val="20"/>
        </w:rPr>
        <w:t xml:space="preserve"> </w:t>
      </w:r>
    </w:p>
    <w:p w14:paraId="22540D0D" w14:textId="77777777" w:rsidR="0084626E" w:rsidRPr="002C71F0" w:rsidRDefault="0084626E" w:rsidP="00B74689">
      <w:pPr>
        <w:spacing w:after="0"/>
        <w:jc w:val="both"/>
        <w:rPr>
          <w:rFonts w:ascii="Lucida Sans Unicode" w:hAnsi="Lucida Sans Unicode" w:cs="Lucida Sans Unicode"/>
          <w:sz w:val="20"/>
          <w:szCs w:val="20"/>
        </w:rPr>
      </w:pPr>
    </w:p>
    <w:p w14:paraId="39CA5072" w14:textId="593E9B19" w:rsidR="00E95FEC"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E07D51" w:rsidRPr="002C71F0">
        <w:rPr>
          <w:rFonts w:ascii="Lucida Sans Unicode" w:hAnsi="Lucida Sans Unicode" w:cs="Lucida Sans Unicode"/>
          <w:sz w:val="20"/>
          <w:szCs w:val="20"/>
        </w:rPr>
        <w:t xml:space="preserve"> pues </w:t>
      </w:r>
      <w:r w:rsidR="00E95FEC" w:rsidRPr="002C71F0">
        <w:rPr>
          <w:rFonts w:ascii="Lucida Sans Unicode" w:hAnsi="Lucida Sans Unicode" w:cs="Lucida Sans Unicode"/>
          <w:sz w:val="20"/>
          <w:szCs w:val="20"/>
        </w:rPr>
        <w:t>finalmente</w:t>
      </w:r>
      <w:r w:rsidR="0084626E"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comparto la amonestación pública, pero no comparto el exhorto que se les hace</w:t>
      </w:r>
      <w:r w:rsidR="001301FC"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en el último de los considerandos se dice, que se les exhorta nuevamente</w:t>
      </w:r>
      <w:r w:rsidR="0084626E" w:rsidRPr="002C71F0">
        <w:rPr>
          <w:rFonts w:ascii="Lucida Sans Unicode" w:hAnsi="Lucida Sans Unicode" w:cs="Lucida Sans Unicode"/>
          <w:sz w:val="20"/>
          <w:szCs w:val="20"/>
        </w:rPr>
        <w:t xml:space="preserve"> para que presenten esta documentación</w:t>
      </w:r>
      <w:r w:rsidR="00E95FEC" w:rsidRPr="002C71F0">
        <w:rPr>
          <w:rFonts w:ascii="Lucida Sans Unicode" w:hAnsi="Lucida Sans Unicode" w:cs="Lucida Sans Unicode"/>
          <w:sz w:val="20"/>
          <w:szCs w:val="20"/>
        </w:rPr>
        <w:t>.</w:t>
      </w:r>
    </w:p>
    <w:p w14:paraId="51AFC56D" w14:textId="77777777" w:rsidR="00E95FEC" w:rsidRPr="002C71F0" w:rsidRDefault="00E95FEC" w:rsidP="00B74689">
      <w:pPr>
        <w:spacing w:after="0"/>
        <w:jc w:val="both"/>
        <w:rPr>
          <w:rFonts w:ascii="Lucida Sans Unicode" w:hAnsi="Lucida Sans Unicode" w:cs="Lucida Sans Unicode"/>
          <w:sz w:val="20"/>
          <w:szCs w:val="20"/>
        </w:rPr>
      </w:pPr>
    </w:p>
    <w:p w14:paraId="24E19A97" w14:textId="1C80BECA" w:rsidR="00261320" w:rsidRPr="002C71F0" w:rsidRDefault="00E95FE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Discúlpeme consejera, hay un micrófono abierto, les pido</w:t>
      </w:r>
      <w:r w:rsidR="00846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favor</w:t>
      </w:r>
      <w:r w:rsidR="00846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cuando esté hablando alguien, seamos respetuosos</w:t>
      </w:r>
      <w:r w:rsidR="00846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84626E"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racias</w:t>
      </w:r>
      <w:r w:rsidR="009906E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9906E8" w:rsidRPr="002C71F0">
        <w:rPr>
          <w:rFonts w:ascii="Lucida Sans Unicode" w:hAnsi="Lucida Sans Unicode" w:cs="Lucida Sans Unicode"/>
          <w:sz w:val="20"/>
          <w:szCs w:val="20"/>
        </w:rPr>
        <w:t>C</w:t>
      </w:r>
      <w:r w:rsidRPr="002C71F0">
        <w:rPr>
          <w:rFonts w:ascii="Lucida Sans Unicode" w:hAnsi="Lucida Sans Unicode" w:cs="Lucida Sans Unicode"/>
          <w:sz w:val="20"/>
          <w:szCs w:val="20"/>
        </w:rPr>
        <w:t xml:space="preserve">onsejera continúe, una disculpa.  </w:t>
      </w:r>
      <w:r w:rsidR="00E07D51" w:rsidRPr="002C71F0">
        <w:rPr>
          <w:rFonts w:ascii="Lucida Sans Unicode" w:hAnsi="Lucida Sans Unicode" w:cs="Lucida Sans Unicode"/>
          <w:sz w:val="20"/>
          <w:szCs w:val="20"/>
        </w:rPr>
        <w:t xml:space="preserve">  </w:t>
      </w:r>
    </w:p>
    <w:p w14:paraId="7DBF5266" w14:textId="77777777" w:rsidR="00424ECB" w:rsidRPr="002C71F0" w:rsidRDefault="00424ECB" w:rsidP="00B74689">
      <w:pPr>
        <w:spacing w:after="0"/>
        <w:jc w:val="both"/>
        <w:rPr>
          <w:rFonts w:ascii="Lucida Sans Unicode" w:hAnsi="Lucida Sans Unicode" w:cs="Lucida Sans Unicode"/>
          <w:sz w:val="20"/>
          <w:szCs w:val="20"/>
          <w:lang w:val="es-ES_tradnl"/>
        </w:rPr>
      </w:pPr>
    </w:p>
    <w:p w14:paraId="780B48DC" w14:textId="1224048E" w:rsidR="0084626E" w:rsidRPr="002C71F0" w:rsidRDefault="00E95FE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w:t>
      </w:r>
      <w:r w:rsidR="009906E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F8E6C29" w14:textId="77777777" w:rsidR="0084626E" w:rsidRPr="002C71F0" w:rsidRDefault="0084626E" w:rsidP="00B74689">
      <w:pPr>
        <w:spacing w:after="0"/>
        <w:jc w:val="both"/>
        <w:rPr>
          <w:rFonts w:ascii="Lucida Sans Unicode" w:hAnsi="Lucida Sans Unicode" w:cs="Lucida Sans Unicode"/>
          <w:sz w:val="20"/>
          <w:szCs w:val="20"/>
        </w:rPr>
      </w:pPr>
    </w:p>
    <w:p w14:paraId="3CC7849C" w14:textId="65314F9B" w:rsidR="0084626E"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Q</w:t>
      </w:r>
      <w:r w:rsidR="00E95FEC" w:rsidRPr="002C71F0">
        <w:rPr>
          <w:rFonts w:ascii="Lucida Sans Unicode" w:hAnsi="Lucida Sans Unicode" w:cs="Lucida Sans Unicode"/>
          <w:sz w:val="20"/>
          <w:szCs w:val="20"/>
        </w:rPr>
        <w:t>ue nuevamente se les exhort</w:t>
      </w:r>
      <w:r w:rsidR="001301FC" w:rsidRPr="002C71F0">
        <w:rPr>
          <w:rFonts w:ascii="Lucida Sans Unicode" w:hAnsi="Lucida Sans Unicode" w:cs="Lucida Sans Unicode"/>
          <w:sz w:val="20"/>
          <w:szCs w:val="20"/>
        </w:rPr>
        <w:t>a</w:t>
      </w:r>
      <w:r w:rsidR="00E95FEC" w:rsidRPr="002C71F0">
        <w:rPr>
          <w:rFonts w:ascii="Lucida Sans Unicode" w:hAnsi="Lucida Sans Unicode" w:cs="Lucida Sans Unicode"/>
          <w:sz w:val="20"/>
          <w:szCs w:val="20"/>
        </w:rPr>
        <w:t xml:space="preserve"> para </w:t>
      </w:r>
      <w:r w:rsidR="003E70F0" w:rsidRPr="002C71F0">
        <w:rPr>
          <w:rFonts w:ascii="Lucida Sans Unicode" w:hAnsi="Lucida Sans Unicode" w:cs="Lucida Sans Unicode"/>
          <w:sz w:val="20"/>
          <w:szCs w:val="20"/>
        </w:rPr>
        <w:t>que</w:t>
      </w:r>
      <w:r w:rsidR="00E95FEC" w:rsidRPr="002C71F0">
        <w:rPr>
          <w:rFonts w:ascii="Lucida Sans Unicode" w:hAnsi="Lucida Sans Unicode" w:cs="Lucida Sans Unicode"/>
          <w:sz w:val="20"/>
          <w:szCs w:val="20"/>
        </w:rPr>
        <w:t xml:space="preserve"> a la brevedad presente la constancia de registro en el Registro Federal de Contribuyentes</w:t>
      </w:r>
      <w:r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reitero</w:t>
      </w:r>
      <w:r w:rsidR="001301FC"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yo creo que no es un exhorto, tiene que ser un apercibimiento muy puntual</w:t>
      </w:r>
      <w:r w:rsidR="001301FC"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y establecer un plazo para que lo presenten</w:t>
      </w:r>
      <w:r w:rsidR="001301FC"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y pues de lo contrario</w:t>
      </w:r>
      <w:r w:rsidR="0084626E"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entonces </w:t>
      </w:r>
      <w:r w:rsidR="003E70F0" w:rsidRPr="002C71F0">
        <w:rPr>
          <w:rFonts w:ascii="Lucida Sans Unicode" w:hAnsi="Lucida Sans Unicode" w:cs="Lucida Sans Unicode"/>
          <w:sz w:val="20"/>
          <w:szCs w:val="20"/>
        </w:rPr>
        <w:t>sí</w:t>
      </w:r>
      <w:r w:rsidR="00541CA9"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se d</w:t>
      </w:r>
      <w:r w:rsidR="004D3E2E" w:rsidRPr="002C71F0">
        <w:rPr>
          <w:rFonts w:ascii="Lucida Sans Unicode" w:hAnsi="Lucida Sans Unicode" w:cs="Lucida Sans Unicode"/>
          <w:sz w:val="20"/>
          <w:szCs w:val="20"/>
        </w:rPr>
        <w:t>aría</w:t>
      </w:r>
      <w:r w:rsidR="00E95FEC" w:rsidRPr="002C71F0">
        <w:rPr>
          <w:rFonts w:ascii="Lucida Sans Unicode" w:hAnsi="Lucida Sans Unicode" w:cs="Lucida Sans Unicode"/>
          <w:sz w:val="20"/>
          <w:szCs w:val="20"/>
        </w:rPr>
        <w:t xml:space="preserve"> la reincidencia de la infracción, y pues este Consejo determinaría la sanción que procediera</w:t>
      </w:r>
      <w:r w:rsidRPr="002C71F0">
        <w:rPr>
          <w:rFonts w:ascii="Lucida Sans Unicode" w:hAnsi="Lucida Sans Unicode" w:cs="Lucida Sans Unicode"/>
          <w:sz w:val="20"/>
          <w:szCs w:val="20"/>
        </w:rPr>
        <w:t>.</w:t>
      </w:r>
      <w:r w:rsidR="00E95FEC" w:rsidRPr="002C71F0">
        <w:rPr>
          <w:rFonts w:ascii="Lucida Sans Unicode" w:hAnsi="Lucida Sans Unicode" w:cs="Lucida Sans Unicode"/>
          <w:sz w:val="20"/>
          <w:szCs w:val="20"/>
        </w:rPr>
        <w:t xml:space="preserve"> </w:t>
      </w:r>
    </w:p>
    <w:p w14:paraId="6E4A9776" w14:textId="77777777" w:rsidR="0084626E" w:rsidRPr="002C71F0" w:rsidRDefault="0084626E" w:rsidP="00B74689">
      <w:pPr>
        <w:spacing w:after="0"/>
        <w:jc w:val="both"/>
        <w:rPr>
          <w:rFonts w:ascii="Lucida Sans Unicode" w:hAnsi="Lucida Sans Unicode" w:cs="Lucida Sans Unicode"/>
          <w:sz w:val="20"/>
          <w:szCs w:val="20"/>
        </w:rPr>
      </w:pPr>
    </w:p>
    <w:p w14:paraId="6FEE1F73" w14:textId="2FC7E56C" w:rsidR="00E95FEC"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H</w:t>
      </w:r>
      <w:r w:rsidR="00E95FEC" w:rsidRPr="002C71F0">
        <w:rPr>
          <w:rFonts w:ascii="Lucida Sans Unicode" w:hAnsi="Lucida Sans Unicode" w:cs="Lucida Sans Unicode"/>
          <w:sz w:val="20"/>
          <w:szCs w:val="20"/>
        </w:rPr>
        <w:t>asta aquí mi participación.</w:t>
      </w:r>
    </w:p>
    <w:p w14:paraId="400E88D9" w14:textId="77777777" w:rsidR="00E95FEC" w:rsidRPr="002C71F0" w:rsidRDefault="00E95FEC" w:rsidP="00B74689">
      <w:pPr>
        <w:spacing w:after="0"/>
        <w:jc w:val="both"/>
        <w:rPr>
          <w:rFonts w:ascii="Lucida Sans Unicode" w:hAnsi="Lucida Sans Unicode" w:cs="Lucida Sans Unicode"/>
          <w:sz w:val="20"/>
          <w:szCs w:val="20"/>
        </w:rPr>
      </w:pPr>
    </w:p>
    <w:p w14:paraId="0D7D1F8D" w14:textId="2AC4B114" w:rsidR="008C463D" w:rsidRPr="002C71F0" w:rsidRDefault="004D3E2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846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Zoad Jeanine García González</w:t>
      </w:r>
      <w:r w:rsidR="008C463D" w:rsidRPr="002C71F0">
        <w:rPr>
          <w:rFonts w:ascii="Lucida Sans Unicode" w:hAnsi="Lucida Sans Unicode" w:cs="Lucida Sans Unicode"/>
          <w:sz w:val="20"/>
          <w:szCs w:val="20"/>
        </w:rPr>
        <w:t>.</w:t>
      </w:r>
    </w:p>
    <w:p w14:paraId="16A7C192" w14:textId="77777777" w:rsidR="008C463D" w:rsidRPr="002C71F0" w:rsidRDefault="008C463D" w:rsidP="00B74689">
      <w:pPr>
        <w:spacing w:after="0"/>
        <w:jc w:val="both"/>
        <w:rPr>
          <w:rFonts w:ascii="Lucida Sans Unicode" w:hAnsi="Lucida Sans Unicode" w:cs="Lucida Sans Unicode"/>
          <w:sz w:val="20"/>
          <w:szCs w:val="20"/>
        </w:rPr>
      </w:pPr>
    </w:p>
    <w:p w14:paraId="11E40174" w14:textId="22B91A3B" w:rsidR="0084626E" w:rsidRPr="002C71F0" w:rsidRDefault="004D3E2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8C463D"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9906E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primera ronda?</w:t>
      </w:r>
      <w:r w:rsidR="000B7943" w:rsidRPr="002C71F0">
        <w:rPr>
          <w:rFonts w:ascii="Lucida Sans Unicode" w:hAnsi="Lucida Sans Unicode" w:cs="Lucida Sans Unicode"/>
          <w:sz w:val="20"/>
          <w:szCs w:val="20"/>
        </w:rPr>
        <w:t xml:space="preserve"> </w:t>
      </w:r>
    </w:p>
    <w:p w14:paraId="583F0595" w14:textId="77777777" w:rsidR="0084626E" w:rsidRPr="002C71F0" w:rsidRDefault="0084626E" w:rsidP="00B74689">
      <w:pPr>
        <w:spacing w:after="0"/>
        <w:jc w:val="both"/>
        <w:rPr>
          <w:rFonts w:ascii="Lucida Sans Unicode" w:hAnsi="Lucida Sans Unicode" w:cs="Lucida Sans Unicode"/>
          <w:sz w:val="20"/>
          <w:szCs w:val="20"/>
        </w:rPr>
      </w:pPr>
    </w:p>
    <w:p w14:paraId="5105B083" w14:textId="3230138A" w:rsidR="00424ECB" w:rsidRPr="002C71F0" w:rsidRDefault="009906E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lastRenderedPageBreak/>
        <w:t>L</w:t>
      </w:r>
      <w:r w:rsidR="000B7943" w:rsidRPr="002C71F0">
        <w:rPr>
          <w:rFonts w:ascii="Lucida Sans Unicode" w:hAnsi="Lucida Sans Unicode" w:cs="Lucida Sans Unicode"/>
          <w:sz w:val="20"/>
          <w:szCs w:val="20"/>
        </w:rPr>
        <w:t xml:space="preserve">a consejera Claudia Alejandra Vargas Bautista, tiene la palabra, adelante. </w:t>
      </w:r>
      <w:r w:rsidR="00E95FEC" w:rsidRPr="002C71F0">
        <w:rPr>
          <w:rFonts w:ascii="Lucida Sans Unicode" w:hAnsi="Lucida Sans Unicode" w:cs="Lucida Sans Unicode"/>
          <w:sz w:val="20"/>
          <w:szCs w:val="20"/>
        </w:rPr>
        <w:t xml:space="preserve"> </w:t>
      </w:r>
    </w:p>
    <w:p w14:paraId="4FF6693F" w14:textId="77777777" w:rsidR="00524C3F" w:rsidRPr="002C71F0" w:rsidRDefault="00524C3F" w:rsidP="00B74689">
      <w:pPr>
        <w:spacing w:after="0"/>
        <w:jc w:val="both"/>
        <w:rPr>
          <w:rFonts w:ascii="Lucida Sans Unicode" w:hAnsi="Lucida Sans Unicode" w:cs="Lucida Sans Unicode"/>
          <w:sz w:val="20"/>
          <w:szCs w:val="20"/>
          <w:lang w:val="es-ES_tradnl"/>
        </w:rPr>
      </w:pPr>
    </w:p>
    <w:p w14:paraId="4D465837" w14:textId="585EFB69" w:rsidR="00524C3F" w:rsidRPr="002C71F0" w:rsidRDefault="000B794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Claudia Alejandra Vargas Bautista: </w:t>
      </w:r>
      <w:r w:rsidRPr="002C71F0">
        <w:rPr>
          <w:rFonts w:ascii="Lucida Sans Unicode" w:hAnsi="Lucida Sans Unicode" w:cs="Lucida Sans Unicode"/>
          <w:sz w:val="20"/>
          <w:szCs w:val="20"/>
        </w:rPr>
        <w:t>Gracias</w:t>
      </w:r>
      <w:r w:rsidR="0084626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p>
    <w:p w14:paraId="7662F4EB" w14:textId="77777777" w:rsidR="000B7943" w:rsidRPr="002C71F0" w:rsidRDefault="000B7943" w:rsidP="00B74689">
      <w:pPr>
        <w:spacing w:after="0"/>
        <w:jc w:val="both"/>
        <w:rPr>
          <w:rFonts w:ascii="Lucida Sans Unicode" w:hAnsi="Lucida Sans Unicode" w:cs="Lucida Sans Unicode"/>
          <w:sz w:val="20"/>
          <w:szCs w:val="20"/>
        </w:rPr>
      </w:pPr>
    </w:p>
    <w:p w14:paraId="32E299B9" w14:textId="796A6142" w:rsidR="0084626E" w:rsidRPr="002C71F0" w:rsidRDefault="000B794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Bueno, solo para manifestar que coincido en la mayoría de los señalamientos realizados por la consejera Zoad, particularmente en </w:t>
      </w:r>
      <w:r w:rsidR="001817C0" w:rsidRPr="002C71F0">
        <w:rPr>
          <w:rFonts w:ascii="Lucida Sans Unicode" w:hAnsi="Lucida Sans Unicode" w:cs="Lucida Sans Unicode"/>
          <w:sz w:val="20"/>
          <w:szCs w:val="20"/>
        </w:rPr>
        <w:t>el tema</w:t>
      </w:r>
      <w:r w:rsidRPr="002C71F0">
        <w:rPr>
          <w:rFonts w:ascii="Lucida Sans Unicode" w:hAnsi="Lucida Sans Unicode" w:cs="Lucida Sans Unicode"/>
          <w:sz w:val="20"/>
          <w:szCs w:val="20"/>
        </w:rPr>
        <w:t xml:space="preserve"> de la reincidencia</w:t>
      </w:r>
      <w:r w:rsidR="009906E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2525EFD" w14:textId="77777777" w:rsidR="0084626E" w:rsidRPr="002C71F0" w:rsidRDefault="0084626E" w:rsidP="00B74689">
      <w:pPr>
        <w:spacing w:after="0"/>
        <w:jc w:val="both"/>
        <w:rPr>
          <w:rFonts w:ascii="Lucida Sans Unicode" w:hAnsi="Lucida Sans Unicode" w:cs="Lucida Sans Unicode"/>
          <w:sz w:val="20"/>
          <w:szCs w:val="20"/>
        </w:rPr>
      </w:pPr>
    </w:p>
    <w:p w14:paraId="460E57B2" w14:textId="12C4D177" w:rsidR="00EC11C4"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0B7943" w:rsidRPr="002C71F0">
        <w:rPr>
          <w:rFonts w:ascii="Lucida Sans Unicode" w:hAnsi="Lucida Sans Unicode" w:cs="Lucida Sans Unicode"/>
          <w:sz w:val="20"/>
          <w:szCs w:val="20"/>
        </w:rPr>
        <w:t>ntiendo que se plantea así</w:t>
      </w:r>
      <w:r w:rsidRPr="002C71F0">
        <w:rPr>
          <w:rFonts w:ascii="Lucida Sans Unicode" w:hAnsi="Lucida Sans Unicode" w:cs="Lucida Sans Unicode"/>
          <w:sz w:val="20"/>
          <w:szCs w:val="20"/>
        </w:rPr>
        <w:t>,</w:t>
      </w:r>
      <w:r w:rsidR="000B7943" w:rsidRPr="002C71F0">
        <w:rPr>
          <w:rFonts w:ascii="Lucida Sans Unicode" w:hAnsi="Lucida Sans Unicode" w:cs="Lucida Sans Unicode"/>
          <w:sz w:val="20"/>
          <w:szCs w:val="20"/>
        </w:rPr>
        <w:t xml:space="preserve"> justo por el tema de que ya hay exhortos previos, sin embargo</w:t>
      </w:r>
      <w:r w:rsidRPr="002C71F0">
        <w:rPr>
          <w:rFonts w:ascii="Lucida Sans Unicode" w:hAnsi="Lucida Sans Unicode" w:cs="Lucida Sans Unicode"/>
          <w:sz w:val="20"/>
          <w:szCs w:val="20"/>
        </w:rPr>
        <w:t>,</w:t>
      </w:r>
      <w:r w:rsidR="000B7943" w:rsidRPr="002C71F0">
        <w:rPr>
          <w:rFonts w:ascii="Lucida Sans Unicode" w:hAnsi="Lucida Sans Unicode" w:cs="Lucida Sans Unicode"/>
          <w:sz w:val="20"/>
          <w:szCs w:val="20"/>
        </w:rPr>
        <w:t xml:space="preserve"> creo que en el antecedente que vamos a incorporar</w:t>
      </w:r>
      <w:r w:rsidR="006E26E2" w:rsidRPr="002C71F0">
        <w:rPr>
          <w:rFonts w:ascii="Lucida Sans Unicode" w:hAnsi="Lucida Sans Unicode" w:cs="Lucida Sans Unicode"/>
          <w:sz w:val="20"/>
          <w:szCs w:val="20"/>
        </w:rPr>
        <w:t>,</w:t>
      </w:r>
      <w:r w:rsidR="000B7943" w:rsidRPr="002C71F0">
        <w:rPr>
          <w:rFonts w:ascii="Lucida Sans Unicode" w:hAnsi="Lucida Sans Unicode" w:cs="Lucida Sans Unicode"/>
          <w:sz w:val="20"/>
          <w:szCs w:val="20"/>
        </w:rPr>
        <w:t xml:space="preserve"> en el que se hace el señalamiento de estos exhortos previos</w:t>
      </w:r>
      <w:r w:rsidR="008C463D" w:rsidRPr="002C71F0">
        <w:rPr>
          <w:rFonts w:ascii="Lucida Sans Unicode" w:hAnsi="Lucida Sans Unicode" w:cs="Lucida Sans Unicode"/>
          <w:sz w:val="20"/>
          <w:szCs w:val="20"/>
        </w:rPr>
        <w:t>,</w:t>
      </w:r>
      <w:r w:rsidR="000B7943" w:rsidRPr="002C71F0">
        <w:rPr>
          <w:rFonts w:ascii="Lucida Sans Unicode" w:hAnsi="Lucida Sans Unicode" w:cs="Lucida Sans Unicode"/>
          <w:sz w:val="20"/>
          <w:szCs w:val="20"/>
        </w:rPr>
        <w:t xml:space="preserve"> y esta dinámica </w:t>
      </w:r>
      <w:r w:rsidR="001817C0" w:rsidRPr="002C71F0">
        <w:rPr>
          <w:rFonts w:ascii="Lucida Sans Unicode" w:hAnsi="Lucida Sans Unicode" w:cs="Lucida Sans Unicode"/>
          <w:sz w:val="20"/>
          <w:szCs w:val="20"/>
        </w:rPr>
        <w:t>en la que se les vino dando la posibilidad de regularizar su situación por el tema de la pandemia, queda claro</w:t>
      </w:r>
      <w:r w:rsidR="008C463D"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sin embargo</w:t>
      </w:r>
      <w:r w:rsidR="006E26E2"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pues el exhorto no es una sanción</w:t>
      </w:r>
      <w:r w:rsidR="006E26E2"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en estricto sentido, por lo que no podría considerarse como una reincidencia</w:t>
      </w:r>
      <w:r w:rsidR="00EC11C4" w:rsidRPr="002C71F0">
        <w:rPr>
          <w:rFonts w:ascii="Lucida Sans Unicode" w:hAnsi="Lucida Sans Unicode" w:cs="Lucida Sans Unicode"/>
          <w:sz w:val="20"/>
          <w:szCs w:val="20"/>
        </w:rPr>
        <w:t>.</w:t>
      </w:r>
    </w:p>
    <w:p w14:paraId="54E8FA09" w14:textId="77777777" w:rsidR="00EC11C4" w:rsidRPr="002C71F0" w:rsidRDefault="00EC11C4" w:rsidP="00B74689">
      <w:pPr>
        <w:spacing w:after="0"/>
        <w:jc w:val="both"/>
        <w:rPr>
          <w:rFonts w:ascii="Lucida Sans Unicode" w:hAnsi="Lucida Sans Unicode" w:cs="Lucida Sans Unicode"/>
          <w:sz w:val="20"/>
          <w:szCs w:val="20"/>
        </w:rPr>
      </w:pPr>
    </w:p>
    <w:p w14:paraId="608771BF" w14:textId="588D45FF" w:rsidR="00E84961" w:rsidRPr="002C71F0" w:rsidRDefault="00EC11C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1817C0" w:rsidRPr="002C71F0">
        <w:rPr>
          <w:rFonts w:ascii="Lucida Sans Unicode" w:hAnsi="Lucida Sans Unicode" w:cs="Lucida Sans Unicode"/>
          <w:sz w:val="20"/>
          <w:szCs w:val="20"/>
        </w:rPr>
        <w:t>ntonces</w:t>
      </w:r>
      <w:r w:rsidR="006E26E2"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sí solicitaría que se modificara esa redacción para que se señale como una primera infracción, de hecho</w:t>
      </w:r>
      <w:r w:rsidR="009906E8"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dentro del cuerpo del dictamen de </w:t>
      </w:r>
      <w:r w:rsidR="0084626E" w:rsidRPr="002C71F0">
        <w:rPr>
          <w:rFonts w:ascii="Lucida Sans Unicode" w:hAnsi="Lucida Sans Unicode" w:cs="Lucida Sans Unicode"/>
          <w:sz w:val="20"/>
          <w:szCs w:val="20"/>
        </w:rPr>
        <w:t>e</w:t>
      </w:r>
      <w:r w:rsidR="001817C0" w:rsidRPr="002C71F0">
        <w:rPr>
          <w:rFonts w:ascii="Lucida Sans Unicode" w:hAnsi="Lucida Sans Unicode" w:cs="Lucida Sans Unicode"/>
          <w:sz w:val="20"/>
          <w:szCs w:val="20"/>
        </w:rPr>
        <w:t>ste y de los sucesivos</w:t>
      </w:r>
      <w:r w:rsidR="008C463D"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w:t>
      </w:r>
      <w:r w:rsidR="006E26E2" w:rsidRPr="002C71F0">
        <w:rPr>
          <w:rFonts w:ascii="Lucida Sans Unicode" w:hAnsi="Lucida Sans Unicode" w:cs="Lucida Sans Unicode"/>
          <w:sz w:val="20"/>
          <w:szCs w:val="20"/>
        </w:rPr>
        <w:t xml:space="preserve">se </w:t>
      </w:r>
      <w:r w:rsidR="001817C0" w:rsidRPr="002C71F0">
        <w:rPr>
          <w:rFonts w:ascii="Lucida Sans Unicode" w:hAnsi="Lucida Sans Unicode" w:cs="Lucida Sans Unicode"/>
          <w:sz w:val="20"/>
          <w:szCs w:val="20"/>
        </w:rPr>
        <w:t>señala y s</w:t>
      </w:r>
      <w:r w:rsidR="006E26E2" w:rsidRPr="002C71F0">
        <w:rPr>
          <w:rFonts w:ascii="Lucida Sans Unicode" w:hAnsi="Lucida Sans Unicode" w:cs="Lucida Sans Unicode"/>
          <w:sz w:val="20"/>
          <w:szCs w:val="20"/>
        </w:rPr>
        <w:t>e</w:t>
      </w:r>
      <w:r w:rsidR="001817C0" w:rsidRPr="002C71F0">
        <w:rPr>
          <w:rFonts w:ascii="Lucida Sans Unicode" w:hAnsi="Lucida Sans Unicode" w:cs="Lucida Sans Unicode"/>
          <w:sz w:val="20"/>
          <w:szCs w:val="20"/>
        </w:rPr>
        <w:t xml:space="preserve"> hace la argumentación de que</w:t>
      </w:r>
      <w:r w:rsidR="00E84961"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en efecto</w:t>
      </w:r>
      <w:r w:rsidR="006E26E2"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es la sanción más leve</w:t>
      </w:r>
      <w:r w:rsidR="006E26E2"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que establece el código</w:t>
      </w:r>
      <w:r w:rsidR="009906E8"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w:t>
      </w:r>
    </w:p>
    <w:p w14:paraId="05EDFF41" w14:textId="77777777" w:rsidR="00E84961" w:rsidRPr="002C71F0" w:rsidRDefault="00E84961" w:rsidP="00B74689">
      <w:pPr>
        <w:spacing w:after="0"/>
        <w:jc w:val="both"/>
        <w:rPr>
          <w:rFonts w:ascii="Lucida Sans Unicode" w:hAnsi="Lucida Sans Unicode" w:cs="Lucida Sans Unicode"/>
          <w:sz w:val="20"/>
          <w:szCs w:val="20"/>
        </w:rPr>
      </w:pPr>
    </w:p>
    <w:p w14:paraId="400C57E9" w14:textId="146E7A43" w:rsidR="00E84961"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1817C0" w:rsidRPr="002C71F0">
        <w:rPr>
          <w:rFonts w:ascii="Lucida Sans Unicode" w:hAnsi="Lucida Sans Unicode" w:cs="Lucida Sans Unicode"/>
          <w:sz w:val="20"/>
          <w:szCs w:val="20"/>
        </w:rPr>
        <w:t>ntonces</w:t>
      </w:r>
      <w:r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en esa tesitura</w:t>
      </w:r>
      <w:r w:rsidR="008C463D" w:rsidRPr="002C71F0">
        <w:rPr>
          <w:rFonts w:ascii="Lucida Sans Unicode" w:hAnsi="Lucida Sans Unicode" w:cs="Lucida Sans Unicode"/>
          <w:sz w:val="20"/>
          <w:szCs w:val="20"/>
        </w:rPr>
        <w:t>,</w:t>
      </w:r>
      <w:r w:rsidR="001817C0" w:rsidRPr="002C71F0">
        <w:rPr>
          <w:rFonts w:ascii="Lucida Sans Unicode" w:hAnsi="Lucida Sans Unicode" w:cs="Lucida Sans Unicode"/>
          <w:sz w:val="20"/>
          <w:szCs w:val="20"/>
        </w:rPr>
        <w:t xml:space="preserve"> solo modificar el tema de la</w:t>
      </w:r>
      <w:r w:rsidR="00C82837" w:rsidRPr="002C71F0">
        <w:rPr>
          <w:rFonts w:ascii="Lucida Sans Unicode" w:hAnsi="Lucida Sans Unicode" w:cs="Lucida Sans Unicode"/>
          <w:sz w:val="20"/>
          <w:szCs w:val="20"/>
        </w:rPr>
        <w:t xml:space="preserve"> reincidencia</w:t>
      </w:r>
      <w:r w:rsidR="008C463D"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y que en el antecedente que</w:t>
      </w:r>
      <w:r w:rsidR="00E84961"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insisto</w:t>
      </w:r>
      <w:r w:rsidR="006E26E2"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vamos a incorporar ahí</w:t>
      </w:r>
      <w:r w:rsidR="008C463D"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que se propuso desde el punto anterior</w:t>
      </w:r>
      <w:r w:rsidR="008C463D"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se haga como</w:t>
      </w:r>
      <w:r w:rsidR="001817C0" w:rsidRPr="002C71F0">
        <w:rPr>
          <w:rFonts w:ascii="Lucida Sans Unicode" w:hAnsi="Lucida Sans Unicode" w:cs="Lucida Sans Unicode"/>
          <w:sz w:val="20"/>
          <w:szCs w:val="20"/>
        </w:rPr>
        <w:t xml:space="preserve"> </w:t>
      </w:r>
      <w:r w:rsidR="00C82837" w:rsidRPr="002C71F0">
        <w:rPr>
          <w:rFonts w:ascii="Lucida Sans Unicode" w:hAnsi="Lucida Sans Unicode" w:cs="Lucida Sans Unicode"/>
          <w:sz w:val="20"/>
          <w:szCs w:val="20"/>
        </w:rPr>
        <w:t>esta relatoría de los exhortos que se han venido realizando</w:t>
      </w:r>
      <w:r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w:t>
      </w:r>
    </w:p>
    <w:p w14:paraId="11BC218A" w14:textId="77777777" w:rsidR="00E84961" w:rsidRPr="002C71F0" w:rsidRDefault="00E84961" w:rsidP="00B74689">
      <w:pPr>
        <w:spacing w:after="0"/>
        <w:jc w:val="both"/>
        <w:rPr>
          <w:rFonts w:ascii="Lucida Sans Unicode" w:hAnsi="Lucida Sans Unicode" w:cs="Lucida Sans Unicode"/>
          <w:sz w:val="20"/>
          <w:szCs w:val="20"/>
        </w:rPr>
      </w:pPr>
    </w:p>
    <w:p w14:paraId="406D6939" w14:textId="51DE04FA" w:rsidR="00E84961"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T</w:t>
      </w:r>
      <w:r w:rsidR="00C82837" w:rsidRPr="002C71F0">
        <w:rPr>
          <w:rFonts w:ascii="Lucida Sans Unicode" w:hAnsi="Lucida Sans Unicode" w:cs="Lucida Sans Unicode"/>
          <w:sz w:val="20"/>
          <w:szCs w:val="20"/>
        </w:rPr>
        <w:t xml:space="preserve">ambién coincido en que </w:t>
      </w:r>
      <w:r w:rsidR="008C463D" w:rsidRPr="002C71F0">
        <w:rPr>
          <w:rFonts w:ascii="Lucida Sans Unicode" w:hAnsi="Lucida Sans Unicode" w:cs="Lucida Sans Unicode"/>
          <w:sz w:val="20"/>
          <w:szCs w:val="20"/>
        </w:rPr>
        <w:t xml:space="preserve">ya </w:t>
      </w:r>
      <w:r w:rsidR="00C82837" w:rsidRPr="002C71F0">
        <w:rPr>
          <w:rFonts w:ascii="Lucida Sans Unicode" w:hAnsi="Lucida Sans Unicode" w:cs="Lucida Sans Unicode"/>
          <w:sz w:val="20"/>
          <w:szCs w:val="20"/>
        </w:rPr>
        <w:t xml:space="preserve">no hay necesidad de exhortar de nueva cuenta, en virtud de que </w:t>
      </w:r>
      <w:r w:rsidR="006E26E2" w:rsidRPr="002C71F0">
        <w:rPr>
          <w:rFonts w:ascii="Lucida Sans Unicode" w:hAnsi="Lucida Sans Unicode" w:cs="Lucida Sans Unicode"/>
          <w:sz w:val="20"/>
          <w:szCs w:val="20"/>
        </w:rPr>
        <w:t xml:space="preserve">ya </w:t>
      </w:r>
      <w:r w:rsidR="00C82837" w:rsidRPr="002C71F0">
        <w:rPr>
          <w:rFonts w:ascii="Lucida Sans Unicode" w:hAnsi="Lucida Sans Unicode" w:cs="Lucida Sans Unicode"/>
          <w:sz w:val="20"/>
          <w:szCs w:val="20"/>
        </w:rPr>
        <w:t>se le está sancionando a la agrupación</w:t>
      </w:r>
      <w:r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w:t>
      </w:r>
    </w:p>
    <w:p w14:paraId="7812F416" w14:textId="77777777" w:rsidR="00E84961" w:rsidRPr="002C71F0" w:rsidRDefault="00E84961" w:rsidP="00B74689">
      <w:pPr>
        <w:spacing w:after="0"/>
        <w:jc w:val="both"/>
        <w:rPr>
          <w:rFonts w:ascii="Lucida Sans Unicode" w:hAnsi="Lucida Sans Unicode" w:cs="Lucida Sans Unicode"/>
          <w:sz w:val="20"/>
          <w:szCs w:val="20"/>
        </w:rPr>
      </w:pPr>
    </w:p>
    <w:p w14:paraId="2F4223C6" w14:textId="1533AEDC" w:rsidR="000B7943"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C82837" w:rsidRPr="002C71F0">
        <w:rPr>
          <w:rFonts w:ascii="Lucida Sans Unicode" w:hAnsi="Lucida Sans Unicode" w:cs="Lucida Sans Unicode"/>
          <w:sz w:val="20"/>
          <w:szCs w:val="20"/>
        </w:rPr>
        <w:t xml:space="preserve">ería </w:t>
      </w:r>
      <w:proofErr w:type="spellStart"/>
      <w:r w:rsidR="00C82837" w:rsidRPr="002C71F0">
        <w:rPr>
          <w:rFonts w:ascii="Lucida Sans Unicode" w:hAnsi="Lucida Sans Unicode" w:cs="Lucida Sans Unicode"/>
          <w:sz w:val="20"/>
          <w:szCs w:val="20"/>
        </w:rPr>
        <w:t>cuanto</w:t>
      </w:r>
      <w:proofErr w:type="spellEnd"/>
      <w:r w:rsidR="00E84961" w:rsidRPr="002C71F0">
        <w:rPr>
          <w:rFonts w:ascii="Lucida Sans Unicode" w:hAnsi="Lucida Sans Unicode" w:cs="Lucida Sans Unicode"/>
          <w:sz w:val="20"/>
          <w:szCs w:val="20"/>
        </w:rPr>
        <w:t>.</w:t>
      </w:r>
      <w:r w:rsidR="00C82837" w:rsidRPr="002C71F0">
        <w:rPr>
          <w:rFonts w:ascii="Lucida Sans Unicode" w:hAnsi="Lucida Sans Unicode" w:cs="Lucida Sans Unicode"/>
          <w:sz w:val="20"/>
          <w:szCs w:val="20"/>
        </w:rPr>
        <w:t xml:space="preserve"> </w:t>
      </w:r>
      <w:r w:rsidR="00E84961" w:rsidRPr="002C71F0">
        <w:rPr>
          <w:rFonts w:ascii="Lucida Sans Unicode" w:hAnsi="Lucida Sans Unicode" w:cs="Lucida Sans Unicode"/>
          <w:sz w:val="20"/>
          <w:szCs w:val="20"/>
        </w:rPr>
        <w:t>G</w:t>
      </w:r>
      <w:r w:rsidR="00C82837" w:rsidRPr="002C71F0">
        <w:rPr>
          <w:rFonts w:ascii="Lucida Sans Unicode" w:hAnsi="Lucida Sans Unicode" w:cs="Lucida Sans Unicode"/>
          <w:sz w:val="20"/>
          <w:szCs w:val="20"/>
        </w:rPr>
        <w:t xml:space="preserve">racias. </w:t>
      </w:r>
    </w:p>
    <w:p w14:paraId="7EC38FF1" w14:textId="77777777" w:rsidR="00B37204" w:rsidRPr="002C71F0" w:rsidRDefault="00B37204" w:rsidP="00B74689">
      <w:pPr>
        <w:spacing w:after="0"/>
        <w:jc w:val="both"/>
        <w:rPr>
          <w:rFonts w:ascii="Lucida Sans Unicode" w:hAnsi="Lucida Sans Unicode" w:cs="Lucida Sans Unicode"/>
          <w:sz w:val="20"/>
          <w:szCs w:val="20"/>
        </w:rPr>
      </w:pPr>
    </w:p>
    <w:p w14:paraId="72836F03" w14:textId="082ACADD" w:rsidR="00465D8F" w:rsidRPr="002C71F0" w:rsidRDefault="00B37204" w:rsidP="00B74689">
      <w:pPr>
        <w:spacing w:after="0"/>
        <w:jc w:val="both"/>
        <w:rPr>
          <w:rFonts w:ascii="Lucida Sans Unicode" w:hAnsi="Lucida Sans Unicode" w:cs="Lucida Sans Unicode"/>
          <w:sz w:val="20"/>
          <w:szCs w:val="20"/>
        </w:rPr>
      </w:pPr>
      <w:bookmarkStart w:id="16" w:name="_Hlk151459005"/>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 xml:space="preserve">Gracias </w:t>
      </w:r>
      <w:r w:rsidR="00465D8F" w:rsidRPr="002C71F0">
        <w:rPr>
          <w:rFonts w:ascii="Lucida Sans Unicode" w:hAnsi="Lucida Sans Unicode" w:cs="Lucida Sans Unicode"/>
          <w:sz w:val="20"/>
          <w:szCs w:val="20"/>
        </w:rPr>
        <w:t xml:space="preserve">a usted, </w:t>
      </w:r>
      <w:r w:rsidRPr="002C71F0">
        <w:rPr>
          <w:rFonts w:ascii="Lucida Sans Unicode" w:hAnsi="Lucida Sans Unicode" w:cs="Lucida Sans Unicode"/>
          <w:sz w:val="20"/>
          <w:szCs w:val="20"/>
        </w:rPr>
        <w:t xml:space="preserve">consejera </w:t>
      </w:r>
      <w:bookmarkEnd w:id="16"/>
      <w:r w:rsidRPr="002C71F0">
        <w:rPr>
          <w:rFonts w:ascii="Lucida Sans Unicode" w:hAnsi="Lucida Sans Unicode" w:cs="Lucida Sans Unicode"/>
          <w:sz w:val="20"/>
          <w:szCs w:val="20"/>
        </w:rPr>
        <w:t>Claudia Alejandra Vargas Bautista</w:t>
      </w:r>
      <w:r w:rsidR="00A4140D" w:rsidRPr="002C71F0">
        <w:rPr>
          <w:rFonts w:ascii="Lucida Sans Unicode" w:hAnsi="Lucida Sans Unicode" w:cs="Lucida Sans Unicode"/>
          <w:sz w:val="20"/>
          <w:szCs w:val="20"/>
        </w:rPr>
        <w:t>.</w:t>
      </w:r>
    </w:p>
    <w:p w14:paraId="77DA6A0F" w14:textId="77777777" w:rsidR="00465D8F" w:rsidRPr="002C71F0" w:rsidRDefault="00465D8F" w:rsidP="00B74689">
      <w:pPr>
        <w:spacing w:after="0"/>
        <w:jc w:val="both"/>
        <w:rPr>
          <w:rFonts w:ascii="Lucida Sans Unicode" w:hAnsi="Lucida Sans Unicode" w:cs="Lucida Sans Unicode"/>
          <w:sz w:val="20"/>
          <w:szCs w:val="20"/>
        </w:rPr>
      </w:pPr>
    </w:p>
    <w:p w14:paraId="5C850F47" w14:textId="6429D4AD" w:rsidR="00B37204" w:rsidRPr="002C71F0" w:rsidRDefault="00465D8F"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V</w:t>
      </w:r>
      <w:r w:rsidR="00B37204" w:rsidRPr="002C71F0">
        <w:rPr>
          <w:rFonts w:ascii="Lucida Sans Unicode" w:hAnsi="Lucida Sans Unicode" w:cs="Lucida Sans Unicode"/>
          <w:sz w:val="20"/>
          <w:szCs w:val="20"/>
        </w:rPr>
        <w:t>eo la mano levantada</w:t>
      </w:r>
      <w:r w:rsidR="009906E8" w:rsidRPr="002C71F0">
        <w:rPr>
          <w:rFonts w:ascii="Lucida Sans Unicode" w:hAnsi="Lucida Sans Unicode" w:cs="Lucida Sans Unicode"/>
          <w:sz w:val="20"/>
          <w:szCs w:val="20"/>
        </w:rPr>
        <w:t xml:space="preserve"> del</w:t>
      </w:r>
      <w:r w:rsidR="00B37204" w:rsidRPr="002C71F0">
        <w:rPr>
          <w:rFonts w:ascii="Lucida Sans Unicode" w:hAnsi="Lucida Sans Unicode" w:cs="Lucida Sans Unicode"/>
          <w:sz w:val="20"/>
          <w:szCs w:val="20"/>
        </w:rPr>
        <w:t xml:space="preserve"> consejero Miguel Godínez Terríquez, a quien doy el uso de la palabra, adelante consejero. </w:t>
      </w:r>
    </w:p>
    <w:p w14:paraId="566FDD17" w14:textId="77777777" w:rsidR="00524C3F" w:rsidRPr="002C71F0" w:rsidRDefault="00524C3F" w:rsidP="00B74689">
      <w:pPr>
        <w:spacing w:after="0"/>
        <w:jc w:val="both"/>
        <w:rPr>
          <w:rFonts w:ascii="Lucida Sans Unicode" w:hAnsi="Lucida Sans Unicode" w:cs="Lucida Sans Unicode"/>
          <w:sz w:val="20"/>
          <w:szCs w:val="20"/>
          <w:lang w:val="es-ES_tradnl"/>
        </w:rPr>
      </w:pPr>
    </w:p>
    <w:p w14:paraId="13158F84" w14:textId="0C1C1350" w:rsidR="00524C3F" w:rsidRPr="002C71F0" w:rsidRDefault="00B3720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 xml:space="preserve">Consejero electoral, Miguel Godínez Terríquez: </w:t>
      </w:r>
      <w:r w:rsidRPr="002C71F0">
        <w:rPr>
          <w:rFonts w:ascii="Lucida Sans Unicode" w:hAnsi="Lucida Sans Unicode" w:cs="Lucida Sans Unicode"/>
          <w:sz w:val="20"/>
          <w:szCs w:val="20"/>
        </w:rPr>
        <w:t>Muchas gracias</w:t>
      </w:r>
      <w:r w:rsidR="00E8496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p>
    <w:p w14:paraId="23F08CF3" w14:textId="77777777" w:rsidR="00B37204" w:rsidRPr="002C71F0" w:rsidRDefault="00B37204" w:rsidP="00B74689">
      <w:pPr>
        <w:spacing w:after="0"/>
        <w:jc w:val="both"/>
        <w:rPr>
          <w:rFonts w:ascii="Lucida Sans Unicode" w:hAnsi="Lucida Sans Unicode" w:cs="Lucida Sans Unicode"/>
          <w:sz w:val="20"/>
          <w:szCs w:val="20"/>
        </w:rPr>
      </w:pPr>
    </w:p>
    <w:p w14:paraId="02CF874F" w14:textId="05AA5D05" w:rsidR="00E84961" w:rsidRPr="002C71F0" w:rsidRDefault="00B3720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Yo también estoy de acuerdo con lo ya expuesto por la consejera Silvia, la consejera Zoad y la consejera Alejandra, que tiene que ver con el tema de la reincidencia</w:t>
      </w:r>
      <w:r w:rsidR="00A4140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4212F1" w:rsidRPr="002C71F0">
        <w:rPr>
          <w:rFonts w:ascii="Lucida Sans Unicode" w:hAnsi="Lucida Sans Unicode" w:cs="Lucida Sans Unicode"/>
          <w:sz w:val="20"/>
          <w:szCs w:val="20"/>
        </w:rPr>
        <w:t>y también</w:t>
      </w:r>
      <w:r w:rsidRPr="002C71F0">
        <w:rPr>
          <w:rFonts w:ascii="Lucida Sans Unicode" w:hAnsi="Lucida Sans Unicode" w:cs="Lucida Sans Unicode"/>
          <w:sz w:val="20"/>
          <w:szCs w:val="20"/>
        </w:rPr>
        <w:t xml:space="preserve"> de los exhortos</w:t>
      </w:r>
      <w:r w:rsidR="009906E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D7FA624" w14:textId="77777777" w:rsidR="00E84961" w:rsidRPr="002C71F0" w:rsidRDefault="00E84961" w:rsidP="00B74689">
      <w:pPr>
        <w:spacing w:after="0"/>
        <w:jc w:val="both"/>
        <w:rPr>
          <w:rFonts w:ascii="Lucida Sans Unicode" w:hAnsi="Lucida Sans Unicode" w:cs="Lucida Sans Unicode"/>
          <w:sz w:val="20"/>
          <w:szCs w:val="20"/>
        </w:rPr>
      </w:pPr>
    </w:p>
    <w:p w14:paraId="68216A4A" w14:textId="3A5E83C4" w:rsidR="00E84961" w:rsidRPr="002C71F0" w:rsidRDefault="009906E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B37204" w:rsidRPr="002C71F0">
        <w:rPr>
          <w:rFonts w:ascii="Lucida Sans Unicode" w:hAnsi="Lucida Sans Unicode" w:cs="Lucida Sans Unicode"/>
          <w:sz w:val="20"/>
          <w:szCs w:val="20"/>
        </w:rPr>
        <w:t xml:space="preserve"> más que una observación al acuerdo, yo quisiera sugerir o proponer por parte de es</w:t>
      </w:r>
      <w:r w:rsidR="00F40FB8" w:rsidRPr="002C71F0">
        <w:rPr>
          <w:rFonts w:ascii="Lucida Sans Unicode" w:hAnsi="Lucida Sans Unicode" w:cs="Lucida Sans Unicode"/>
          <w:sz w:val="20"/>
          <w:szCs w:val="20"/>
        </w:rPr>
        <w:t>t</w:t>
      </w:r>
      <w:r w:rsidR="00B37204" w:rsidRPr="002C71F0">
        <w:rPr>
          <w:rFonts w:ascii="Lucida Sans Unicode" w:hAnsi="Lucida Sans Unicode" w:cs="Lucida Sans Unicode"/>
          <w:sz w:val="20"/>
          <w:szCs w:val="20"/>
        </w:rPr>
        <w:t>a institución</w:t>
      </w:r>
      <w:r w:rsidR="00A4140D" w:rsidRPr="002C71F0">
        <w:rPr>
          <w:rFonts w:ascii="Lucida Sans Unicode" w:hAnsi="Lucida Sans Unicode" w:cs="Lucida Sans Unicode"/>
          <w:sz w:val="20"/>
          <w:szCs w:val="20"/>
        </w:rPr>
        <w:t>,</w:t>
      </w:r>
      <w:r w:rsidR="00B37204" w:rsidRPr="002C71F0">
        <w:rPr>
          <w:rFonts w:ascii="Lucida Sans Unicode" w:hAnsi="Lucida Sans Unicode" w:cs="Lucida Sans Unicode"/>
          <w:sz w:val="20"/>
          <w:szCs w:val="20"/>
        </w:rPr>
        <w:t xml:space="preserve"> que algunas de ellas han mencionado</w:t>
      </w:r>
      <w:r w:rsidR="00A4140D" w:rsidRPr="002C71F0">
        <w:rPr>
          <w:rFonts w:ascii="Lucida Sans Unicode" w:hAnsi="Lucida Sans Unicode" w:cs="Lucida Sans Unicode"/>
          <w:sz w:val="20"/>
          <w:szCs w:val="20"/>
        </w:rPr>
        <w:t>,</w:t>
      </w:r>
      <w:r w:rsidR="00B37204" w:rsidRPr="002C71F0">
        <w:rPr>
          <w:rFonts w:ascii="Lucida Sans Unicode" w:hAnsi="Lucida Sans Unicode" w:cs="Lucida Sans Unicode"/>
          <w:sz w:val="20"/>
          <w:szCs w:val="20"/>
        </w:rPr>
        <w:t xml:space="preserve"> que inclusive tienen alguna complicación en la solicitud de ese requisito</w:t>
      </w:r>
      <w:r w:rsidR="00A4140D" w:rsidRPr="002C71F0">
        <w:rPr>
          <w:rFonts w:ascii="Lucida Sans Unicode" w:hAnsi="Lucida Sans Unicode" w:cs="Lucida Sans Unicode"/>
          <w:sz w:val="20"/>
          <w:szCs w:val="20"/>
        </w:rPr>
        <w:t>,</w:t>
      </w:r>
      <w:r w:rsidR="00B37204" w:rsidRPr="002C71F0">
        <w:rPr>
          <w:rFonts w:ascii="Lucida Sans Unicode" w:hAnsi="Lucida Sans Unicode" w:cs="Lucida Sans Unicode"/>
          <w:sz w:val="20"/>
          <w:szCs w:val="20"/>
        </w:rPr>
        <w:t xml:space="preserve"> ante el </w:t>
      </w:r>
      <w:r w:rsidRPr="002C71F0">
        <w:rPr>
          <w:rFonts w:ascii="Lucida Sans Unicode" w:hAnsi="Lucida Sans Unicode" w:cs="Lucida Sans Unicode"/>
          <w:sz w:val="20"/>
          <w:szCs w:val="20"/>
        </w:rPr>
        <w:t>S</w:t>
      </w:r>
      <w:r w:rsidR="00B37204" w:rsidRPr="002C71F0">
        <w:rPr>
          <w:rFonts w:ascii="Lucida Sans Unicode" w:hAnsi="Lucida Sans Unicode" w:cs="Lucida Sans Unicode"/>
          <w:sz w:val="20"/>
          <w:szCs w:val="20"/>
        </w:rPr>
        <w:t xml:space="preserve">ervicio de </w:t>
      </w:r>
      <w:r w:rsidRPr="002C71F0">
        <w:rPr>
          <w:rFonts w:ascii="Lucida Sans Unicode" w:hAnsi="Lucida Sans Unicode" w:cs="Lucida Sans Unicode"/>
          <w:sz w:val="20"/>
          <w:szCs w:val="20"/>
        </w:rPr>
        <w:t>A</w:t>
      </w:r>
      <w:r w:rsidR="00F40FB8" w:rsidRPr="002C71F0">
        <w:rPr>
          <w:rFonts w:ascii="Lucida Sans Unicode" w:hAnsi="Lucida Sans Unicode" w:cs="Lucida Sans Unicode"/>
          <w:sz w:val="20"/>
          <w:szCs w:val="20"/>
        </w:rPr>
        <w:t xml:space="preserve">dministración </w:t>
      </w:r>
      <w:r w:rsidRPr="002C71F0">
        <w:rPr>
          <w:rFonts w:ascii="Lucida Sans Unicode" w:hAnsi="Lucida Sans Unicode" w:cs="Lucida Sans Unicode"/>
          <w:sz w:val="20"/>
          <w:szCs w:val="20"/>
        </w:rPr>
        <w:t>T</w:t>
      </w:r>
      <w:r w:rsidR="00F40FB8" w:rsidRPr="002C71F0">
        <w:rPr>
          <w:rFonts w:ascii="Lucida Sans Unicode" w:hAnsi="Lucida Sans Unicode" w:cs="Lucida Sans Unicode"/>
          <w:sz w:val="20"/>
          <w:szCs w:val="20"/>
        </w:rPr>
        <w:t>ributaria</w:t>
      </w:r>
      <w:r w:rsidR="00A4140D" w:rsidRPr="002C71F0">
        <w:rPr>
          <w:rFonts w:ascii="Lucida Sans Unicode" w:hAnsi="Lucida Sans Unicode" w:cs="Lucida Sans Unicode"/>
          <w:sz w:val="20"/>
          <w:szCs w:val="20"/>
        </w:rPr>
        <w:t>,</w:t>
      </w:r>
      <w:r w:rsidR="00F40FB8" w:rsidRPr="002C71F0">
        <w:rPr>
          <w:rFonts w:ascii="Lucida Sans Unicode" w:hAnsi="Lucida Sans Unicode" w:cs="Lucida Sans Unicode"/>
          <w:sz w:val="20"/>
          <w:szCs w:val="20"/>
        </w:rPr>
        <w:t xml:space="preserve"> y</w:t>
      </w:r>
      <w:r w:rsidR="00E84961" w:rsidRPr="002C71F0">
        <w:rPr>
          <w:rFonts w:ascii="Lucida Sans Unicode" w:hAnsi="Lucida Sans Unicode" w:cs="Lucida Sans Unicode"/>
          <w:sz w:val="20"/>
          <w:szCs w:val="20"/>
        </w:rPr>
        <w:t>,</w:t>
      </w:r>
      <w:r w:rsidR="00F40FB8" w:rsidRPr="002C71F0">
        <w:rPr>
          <w:rFonts w:ascii="Lucida Sans Unicode" w:hAnsi="Lucida Sans Unicode" w:cs="Lucida Sans Unicode"/>
          <w:sz w:val="20"/>
          <w:szCs w:val="20"/>
        </w:rPr>
        <w:t xml:space="preserve"> en ese sentido</w:t>
      </w:r>
      <w:r w:rsidR="00A4140D" w:rsidRPr="002C71F0">
        <w:rPr>
          <w:rFonts w:ascii="Lucida Sans Unicode" w:hAnsi="Lucida Sans Unicode" w:cs="Lucida Sans Unicode"/>
          <w:sz w:val="20"/>
          <w:szCs w:val="20"/>
        </w:rPr>
        <w:t>,</w:t>
      </w:r>
      <w:r w:rsidR="00F40FB8" w:rsidRPr="002C71F0">
        <w:rPr>
          <w:rFonts w:ascii="Lucida Sans Unicode" w:hAnsi="Lucida Sans Unicode" w:cs="Lucida Sans Unicode"/>
          <w:sz w:val="20"/>
          <w:szCs w:val="20"/>
        </w:rPr>
        <w:t xml:space="preserve"> yo sugeriría en todo caso,</w:t>
      </w:r>
      <w:r w:rsidR="00294E78" w:rsidRPr="002C71F0">
        <w:rPr>
          <w:rFonts w:ascii="Lucida Sans Unicode" w:hAnsi="Lucida Sans Unicode" w:cs="Lucida Sans Unicode"/>
          <w:sz w:val="20"/>
          <w:szCs w:val="20"/>
        </w:rPr>
        <w:t xml:space="preserve"> </w:t>
      </w:r>
      <w:r w:rsidR="00F40FB8" w:rsidRPr="002C71F0">
        <w:rPr>
          <w:rFonts w:ascii="Lucida Sans Unicode" w:hAnsi="Lucida Sans Unicode" w:cs="Lucida Sans Unicode"/>
          <w:sz w:val="20"/>
          <w:szCs w:val="20"/>
        </w:rPr>
        <w:t>brindar un acompañamiento a estas agrupaciones políticas para que de alguna manera puedan superar esos obstáculos que</w:t>
      </w:r>
      <w:r w:rsidR="00E84961" w:rsidRPr="002C71F0">
        <w:rPr>
          <w:rFonts w:ascii="Lucida Sans Unicode" w:hAnsi="Lucida Sans Unicode" w:cs="Lucida Sans Unicode"/>
          <w:sz w:val="20"/>
          <w:szCs w:val="20"/>
        </w:rPr>
        <w:t>,</w:t>
      </w:r>
      <w:r w:rsidR="00F40FB8" w:rsidRPr="002C71F0">
        <w:rPr>
          <w:rFonts w:ascii="Lucida Sans Unicode" w:hAnsi="Lucida Sans Unicode" w:cs="Lucida Sans Unicode"/>
          <w:sz w:val="20"/>
          <w:szCs w:val="20"/>
        </w:rPr>
        <w:t xml:space="preserve"> yo advierto</w:t>
      </w:r>
      <w:r w:rsidR="00E84961" w:rsidRPr="002C71F0">
        <w:rPr>
          <w:rFonts w:ascii="Lucida Sans Unicode" w:hAnsi="Lucida Sans Unicode" w:cs="Lucida Sans Unicode"/>
          <w:sz w:val="20"/>
          <w:szCs w:val="20"/>
        </w:rPr>
        <w:t>,</w:t>
      </w:r>
      <w:r w:rsidR="00F40FB8" w:rsidRPr="002C71F0">
        <w:rPr>
          <w:rFonts w:ascii="Lucida Sans Unicode" w:hAnsi="Lucida Sans Unicode" w:cs="Lucida Sans Unicode"/>
          <w:sz w:val="20"/>
          <w:szCs w:val="20"/>
        </w:rPr>
        <w:t xml:space="preserve"> que en algunos expedientes lo hacen </w:t>
      </w:r>
      <w:r w:rsidR="00D904C1" w:rsidRPr="002C71F0">
        <w:rPr>
          <w:rFonts w:ascii="Lucida Sans Unicode" w:hAnsi="Lucida Sans Unicode" w:cs="Lucida Sans Unicode"/>
          <w:sz w:val="20"/>
          <w:szCs w:val="20"/>
        </w:rPr>
        <w:t>manifiesto, y bueno</w:t>
      </w:r>
      <w:r w:rsidR="00E84961" w:rsidRPr="002C71F0">
        <w:rPr>
          <w:rFonts w:ascii="Lucida Sans Unicode" w:hAnsi="Lucida Sans Unicode" w:cs="Lucida Sans Unicode"/>
          <w:sz w:val="20"/>
          <w:szCs w:val="20"/>
        </w:rPr>
        <w:t>,</w:t>
      </w:r>
      <w:r w:rsidR="00D904C1" w:rsidRPr="002C71F0">
        <w:rPr>
          <w:rFonts w:ascii="Lucida Sans Unicode" w:hAnsi="Lucida Sans Unicode" w:cs="Lucida Sans Unicode"/>
          <w:sz w:val="20"/>
          <w:szCs w:val="20"/>
        </w:rPr>
        <w:t xml:space="preserve"> en este Instituto dentro de sus ámbitos o dentro de sus atribuciones, </w:t>
      </w:r>
      <w:r w:rsidR="00294E78" w:rsidRPr="002C71F0">
        <w:rPr>
          <w:rFonts w:ascii="Lucida Sans Unicode" w:hAnsi="Lucida Sans Unicode" w:cs="Lucida Sans Unicode"/>
          <w:sz w:val="20"/>
          <w:szCs w:val="20"/>
        </w:rPr>
        <w:t xml:space="preserve">pues </w:t>
      </w:r>
      <w:r w:rsidR="00D904C1" w:rsidRPr="002C71F0">
        <w:rPr>
          <w:rFonts w:ascii="Lucida Sans Unicode" w:hAnsi="Lucida Sans Unicode" w:cs="Lucida Sans Unicode"/>
          <w:sz w:val="20"/>
          <w:szCs w:val="20"/>
        </w:rPr>
        <w:t>brindar ese acompañamiento a esa</w:t>
      </w:r>
      <w:r w:rsidR="00EB3C57" w:rsidRPr="002C71F0">
        <w:rPr>
          <w:rFonts w:ascii="Lucida Sans Unicode" w:hAnsi="Lucida Sans Unicode" w:cs="Lucida Sans Unicode"/>
          <w:sz w:val="20"/>
          <w:szCs w:val="20"/>
        </w:rPr>
        <w:t>s</w:t>
      </w:r>
      <w:r w:rsidR="00D904C1" w:rsidRPr="002C71F0">
        <w:rPr>
          <w:rFonts w:ascii="Lucida Sans Unicode" w:hAnsi="Lucida Sans Unicode" w:cs="Lucida Sans Unicode"/>
          <w:sz w:val="20"/>
          <w:szCs w:val="20"/>
        </w:rPr>
        <w:t xml:space="preserve"> agrupaciones </w:t>
      </w:r>
      <w:r w:rsidR="00B06BFC" w:rsidRPr="002C71F0">
        <w:rPr>
          <w:rFonts w:ascii="Lucida Sans Unicode" w:hAnsi="Lucida Sans Unicode" w:cs="Lucida Sans Unicode"/>
          <w:sz w:val="20"/>
          <w:szCs w:val="20"/>
        </w:rPr>
        <w:t>políticas</w:t>
      </w:r>
      <w:r w:rsidR="00D904C1" w:rsidRPr="002C71F0">
        <w:rPr>
          <w:rFonts w:ascii="Lucida Sans Unicode" w:hAnsi="Lucida Sans Unicode" w:cs="Lucida Sans Unicode"/>
          <w:sz w:val="20"/>
          <w:szCs w:val="20"/>
        </w:rPr>
        <w:t xml:space="preserve"> para que superen estos obstáculos y</w:t>
      </w:r>
      <w:r w:rsidR="00E84961" w:rsidRPr="002C71F0">
        <w:rPr>
          <w:rFonts w:ascii="Lucida Sans Unicode" w:hAnsi="Lucida Sans Unicode" w:cs="Lucida Sans Unicode"/>
          <w:sz w:val="20"/>
          <w:szCs w:val="20"/>
        </w:rPr>
        <w:t>,</w:t>
      </w:r>
      <w:r w:rsidR="00D904C1" w:rsidRPr="002C71F0">
        <w:rPr>
          <w:rFonts w:ascii="Lucida Sans Unicode" w:hAnsi="Lucida Sans Unicode" w:cs="Lucida Sans Unicode"/>
          <w:sz w:val="20"/>
          <w:szCs w:val="20"/>
        </w:rPr>
        <w:t xml:space="preserve"> en </w:t>
      </w:r>
      <w:r w:rsidR="00637CD1" w:rsidRPr="002C71F0">
        <w:rPr>
          <w:rFonts w:ascii="Lucida Sans Unicode" w:hAnsi="Lucida Sans Unicode" w:cs="Lucida Sans Unicode"/>
          <w:sz w:val="20"/>
          <w:szCs w:val="20"/>
        </w:rPr>
        <w:t xml:space="preserve">un </w:t>
      </w:r>
      <w:r w:rsidR="00D904C1" w:rsidRPr="002C71F0">
        <w:rPr>
          <w:rFonts w:ascii="Lucida Sans Unicode" w:hAnsi="Lucida Sans Unicode" w:cs="Lucida Sans Unicode"/>
          <w:sz w:val="20"/>
          <w:szCs w:val="20"/>
        </w:rPr>
        <w:t>momento</w:t>
      </w:r>
      <w:r w:rsidR="00E84961" w:rsidRPr="002C71F0">
        <w:rPr>
          <w:rFonts w:ascii="Lucida Sans Unicode" w:hAnsi="Lucida Sans Unicode" w:cs="Lucida Sans Unicode"/>
          <w:sz w:val="20"/>
          <w:szCs w:val="20"/>
        </w:rPr>
        <w:t>,</w:t>
      </w:r>
      <w:r w:rsidR="00D904C1" w:rsidRPr="002C71F0">
        <w:rPr>
          <w:rFonts w:ascii="Lucida Sans Unicode" w:hAnsi="Lucida Sans Unicode" w:cs="Lucida Sans Unicode"/>
          <w:sz w:val="20"/>
          <w:szCs w:val="20"/>
        </w:rPr>
        <w:t xml:space="preserve"> puedan obtener ya ese documento</w:t>
      </w:r>
      <w:r w:rsidR="00294E78" w:rsidRPr="002C71F0">
        <w:rPr>
          <w:rFonts w:ascii="Lucida Sans Unicode" w:hAnsi="Lucida Sans Unicode" w:cs="Lucida Sans Unicode"/>
          <w:sz w:val="20"/>
          <w:szCs w:val="20"/>
        </w:rPr>
        <w:t>.</w:t>
      </w:r>
      <w:r w:rsidR="00D904C1" w:rsidRPr="002C71F0">
        <w:rPr>
          <w:rFonts w:ascii="Lucida Sans Unicode" w:hAnsi="Lucida Sans Unicode" w:cs="Lucida Sans Unicode"/>
          <w:sz w:val="20"/>
          <w:szCs w:val="20"/>
        </w:rPr>
        <w:t xml:space="preserve"> </w:t>
      </w:r>
    </w:p>
    <w:p w14:paraId="527811A0" w14:textId="77777777" w:rsidR="00E84961" w:rsidRPr="002C71F0" w:rsidRDefault="00E84961" w:rsidP="00B74689">
      <w:pPr>
        <w:spacing w:after="0"/>
        <w:jc w:val="both"/>
        <w:rPr>
          <w:rFonts w:ascii="Lucida Sans Unicode" w:hAnsi="Lucida Sans Unicode" w:cs="Lucida Sans Unicode"/>
          <w:sz w:val="20"/>
          <w:szCs w:val="20"/>
        </w:rPr>
      </w:pPr>
    </w:p>
    <w:p w14:paraId="4F3414F9" w14:textId="56F1CD92" w:rsidR="000A5D5F"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D904C1" w:rsidRPr="002C71F0">
        <w:rPr>
          <w:rFonts w:ascii="Lucida Sans Unicode" w:hAnsi="Lucida Sans Unicode" w:cs="Lucida Sans Unicode"/>
          <w:sz w:val="20"/>
          <w:szCs w:val="20"/>
        </w:rPr>
        <w:t>s cuanto, muchas gracias.</w:t>
      </w:r>
    </w:p>
    <w:p w14:paraId="7DAB05FA" w14:textId="77777777" w:rsidR="000A5D5F" w:rsidRPr="002C71F0" w:rsidRDefault="000A5D5F" w:rsidP="00B74689">
      <w:pPr>
        <w:spacing w:after="0"/>
        <w:jc w:val="both"/>
        <w:rPr>
          <w:rFonts w:ascii="Lucida Sans Unicode" w:hAnsi="Lucida Sans Unicode" w:cs="Lucida Sans Unicode"/>
          <w:sz w:val="20"/>
          <w:szCs w:val="20"/>
        </w:rPr>
      </w:pPr>
    </w:p>
    <w:p w14:paraId="28BA83BF" w14:textId="15682BF0" w:rsidR="00637CD1" w:rsidRPr="002C71F0" w:rsidRDefault="000A5D5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consejero Miguel Godínez Terríquez</w:t>
      </w:r>
      <w:r w:rsidR="00E8496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077B9E54" w14:textId="77777777" w:rsidR="00637CD1" w:rsidRPr="002C71F0" w:rsidRDefault="00637CD1" w:rsidP="00B74689">
      <w:pPr>
        <w:spacing w:after="0"/>
        <w:jc w:val="both"/>
        <w:rPr>
          <w:rFonts w:ascii="Lucida Sans Unicode" w:hAnsi="Lucida Sans Unicode" w:cs="Lucida Sans Unicode"/>
          <w:sz w:val="20"/>
          <w:szCs w:val="20"/>
        </w:rPr>
      </w:pPr>
    </w:p>
    <w:p w14:paraId="08229A12" w14:textId="586A5E1E" w:rsidR="00E84961" w:rsidRPr="002C71F0" w:rsidRDefault="00637CD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¿Alguien más desea hacer uso de la voz</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primera ronda</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5C6AEBCE" w14:textId="77777777" w:rsidR="00E84961" w:rsidRPr="002C71F0" w:rsidRDefault="00E84961" w:rsidP="00B74689">
      <w:pPr>
        <w:spacing w:after="0"/>
        <w:jc w:val="both"/>
        <w:rPr>
          <w:rFonts w:ascii="Lucida Sans Unicode" w:hAnsi="Lucida Sans Unicode" w:cs="Lucida Sans Unicode"/>
          <w:sz w:val="20"/>
          <w:szCs w:val="20"/>
        </w:rPr>
      </w:pPr>
    </w:p>
    <w:p w14:paraId="0D57A6F2" w14:textId="1A97D181" w:rsidR="00B37204" w:rsidRPr="002C71F0" w:rsidRDefault="00294E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E</w:t>
      </w:r>
      <w:r w:rsidR="00637CD1" w:rsidRPr="002C71F0">
        <w:rPr>
          <w:rFonts w:ascii="Lucida Sans Unicode" w:hAnsi="Lucida Sans Unicode" w:cs="Lucida Sans Unicode"/>
          <w:sz w:val="20"/>
          <w:szCs w:val="20"/>
        </w:rPr>
        <w:t>stá el consejero Moisés Pérez Vega, adelante consejero</w:t>
      </w:r>
      <w:r w:rsidRPr="002C71F0">
        <w:rPr>
          <w:rFonts w:ascii="Lucida Sans Unicode" w:hAnsi="Lucida Sans Unicode" w:cs="Lucida Sans Unicode"/>
          <w:sz w:val="20"/>
          <w:szCs w:val="20"/>
        </w:rPr>
        <w:t>.</w:t>
      </w:r>
    </w:p>
    <w:p w14:paraId="60729AB5" w14:textId="77777777" w:rsidR="00524C3F" w:rsidRPr="002C71F0" w:rsidRDefault="00524C3F" w:rsidP="00B74689">
      <w:pPr>
        <w:spacing w:after="0"/>
        <w:jc w:val="both"/>
        <w:rPr>
          <w:rFonts w:ascii="Lucida Sans Unicode" w:hAnsi="Lucida Sans Unicode" w:cs="Lucida Sans Unicode"/>
          <w:sz w:val="20"/>
          <w:szCs w:val="20"/>
          <w:lang w:val="es-ES_tradnl"/>
        </w:rPr>
      </w:pPr>
    </w:p>
    <w:p w14:paraId="204EA5F5" w14:textId="4D4D0346" w:rsidR="00E84961" w:rsidRPr="002C71F0" w:rsidRDefault="00FA18D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Moisés Pérez Vega: </w:t>
      </w:r>
      <w:r w:rsidRPr="002C71F0">
        <w:rPr>
          <w:rFonts w:ascii="Lucida Sans Unicode" w:hAnsi="Lucida Sans Unicode" w:cs="Lucida Sans Unicode"/>
          <w:sz w:val="20"/>
          <w:szCs w:val="20"/>
        </w:rPr>
        <w:t>Muy buenas tardes a todos y a todas</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09186A2" w14:textId="77777777" w:rsidR="00E84961" w:rsidRPr="002C71F0" w:rsidRDefault="00E84961" w:rsidP="00B74689">
      <w:pPr>
        <w:spacing w:after="0"/>
        <w:jc w:val="both"/>
        <w:rPr>
          <w:rFonts w:ascii="Lucida Sans Unicode" w:hAnsi="Lucida Sans Unicode" w:cs="Lucida Sans Unicode"/>
          <w:sz w:val="20"/>
          <w:szCs w:val="20"/>
        </w:rPr>
      </w:pPr>
    </w:p>
    <w:p w14:paraId="4CBA2D8A" w14:textId="021B165D" w:rsidR="00E84961"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FA18D6" w:rsidRPr="002C71F0">
        <w:rPr>
          <w:rFonts w:ascii="Lucida Sans Unicode" w:hAnsi="Lucida Sans Unicode" w:cs="Lucida Sans Unicode"/>
          <w:sz w:val="20"/>
          <w:szCs w:val="20"/>
        </w:rPr>
        <w:t>ara manifestar que estoy de acuerdo con lo planteado</w:t>
      </w:r>
      <w:r w:rsidR="00B06BFC"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con lo que dice el consejero Miguel de esta situación</w:t>
      </w:r>
      <w:r w:rsidR="00637CD1"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que al parecer han presentado dos agrupaciones políticas, es el caso de </w:t>
      </w:r>
      <w:r w:rsidR="002E69A6" w:rsidRPr="002C71F0">
        <w:rPr>
          <w:rFonts w:ascii="Lucida Sans Unicode" w:hAnsi="Lucida Sans Unicode" w:cs="Lucida Sans Unicode"/>
          <w:sz w:val="20"/>
          <w:szCs w:val="20"/>
        </w:rPr>
        <w:t>X</w:t>
      </w:r>
      <w:r w:rsidR="00FA18D6" w:rsidRPr="002C71F0">
        <w:rPr>
          <w:rFonts w:ascii="Lucida Sans Unicode" w:hAnsi="Lucida Sans Unicode" w:cs="Lucida Sans Unicode"/>
          <w:sz w:val="20"/>
          <w:szCs w:val="20"/>
        </w:rPr>
        <w:t>alisco Democrático y de Decidamos, y pues</w:t>
      </w:r>
      <w:r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que</w:t>
      </w:r>
      <w:r w:rsidR="00E84961"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por supuesto</w:t>
      </w:r>
      <w:r w:rsidR="00E84961"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que el Instituto pueda acompañar, apoyar las gestiones para que ese requisito se</w:t>
      </w:r>
      <w:r w:rsidR="00B06BFC" w:rsidRPr="002C71F0">
        <w:rPr>
          <w:rFonts w:ascii="Lucida Sans Unicode" w:hAnsi="Lucida Sans Unicode" w:cs="Lucida Sans Unicode"/>
          <w:sz w:val="20"/>
          <w:szCs w:val="20"/>
        </w:rPr>
        <w:t>a</w:t>
      </w:r>
      <w:r w:rsidR="00FA18D6" w:rsidRPr="002C71F0">
        <w:rPr>
          <w:rFonts w:ascii="Lucida Sans Unicode" w:hAnsi="Lucida Sans Unicode" w:cs="Lucida Sans Unicode"/>
          <w:sz w:val="20"/>
          <w:szCs w:val="20"/>
        </w:rPr>
        <w:t xml:space="preserve"> solventado y</w:t>
      </w:r>
      <w:r w:rsidR="00E84961"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en el caso correspondiente, pues se pueda poner</w:t>
      </w:r>
      <w:r w:rsidR="00E84961"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en su caso</w:t>
      </w:r>
      <w:r w:rsidRPr="002C71F0">
        <w:rPr>
          <w:rFonts w:ascii="Lucida Sans Unicode" w:hAnsi="Lucida Sans Unicode" w:cs="Lucida Sans Unicode"/>
          <w:sz w:val="20"/>
          <w:szCs w:val="20"/>
        </w:rPr>
        <w:t>,</w:t>
      </w:r>
      <w:r w:rsidR="00FA18D6" w:rsidRPr="002C71F0">
        <w:rPr>
          <w:rFonts w:ascii="Lucida Sans Unicode" w:hAnsi="Lucida Sans Unicode" w:cs="Lucida Sans Unicode"/>
          <w:sz w:val="20"/>
          <w:szCs w:val="20"/>
        </w:rPr>
        <w:t xml:space="preserve"> esta solicitud que</w:t>
      </w:r>
      <w:r w:rsidR="00B06BFC" w:rsidRPr="002C71F0">
        <w:rPr>
          <w:rFonts w:ascii="Lucida Sans Unicode" w:hAnsi="Lucida Sans Unicode" w:cs="Lucida Sans Unicode"/>
          <w:sz w:val="20"/>
          <w:szCs w:val="20"/>
        </w:rPr>
        <w:t xml:space="preserve"> se hizo de esta comp</w:t>
      </w:r>
      <w:r w:rsidR="00637CD1" w:rsidRPr="002C71F0">
        <w:rPr>
          <w:rFonts w:ascii="Lucida Sans Unicode" w:hAnsi="Lucida Sans Unicode" w:cs="Lucida Sans Unicode"/>
          <w:sz w:val="20"/>
          <w:szCs w:val="20"/>
        </w:rPr>
        <w:t>licación</w:t>
      </w:r>
      <w:r w:rsidR="00B06BFC" w:rsidRPr="002C71F0">
        <w:rPr>
          <w:rFonts w:ascii="Lucida Sans Unicode" w:hAnsi="Lucida Sans Unicode" w:cs="Lucida Sans Unicode"/>
          <w:sz w:val="20"/>
          <w:szCs w:val="20"/>
        </w:rPr>
        <w:t xml:space="preserve"> que se les presentó</w:t>
      </w:r>
      <w:r w:rsidR="00C611B2" w:rsidRPr="002C71F0">
        <w:rPr>
          <w:rFonts w:ascii="Lucida Sans Unicode" w:hAnsi="Lucida Sans Unicode" w:cs="Lucida Sans Unicode"/>
          <w:sz w:val="20"/>
          <w:szCs w:val="20"/>
        </w:rPr>
        <w:t>,</w:t>
      </w:r>
      <w:r w:rsidR="00B06BFC" w:rsidRPr="002C71F0">
        <w:rPr>
          <w:rFonts w:ascii="Lucida Sans Unicode" w:hAnsi="Lucida Sans Unicode" w:cs="Lucida Sans Unicode"/>
          <w:sz w:val="20"/>
          <w:szCs w:val="20"/>
        </w:rPr>
        <w:t xml:space="preserve"> en particular a estas dos agrupaciones</w:t>
      </w:r>
      <w:r w:rsidRPr="002C71F0">
        <w:rPr>
          <w:rFonts w:ascii="Lucida Sans Unicode" w:hAnsi="Lucida Sans Unicode" w:cs="Lucida Sans Unicode"/>
          <w:sz w:val="20"/>
          <w:szCs w:val="20"/>
        </w:rPr>
        <w:t>.</w:t>
      </w:r>
      <w:r w:rsidR="00B06BFC" w:rsidRPr="002C71F0">
        <w:rPr>
          <w:rFonts w:ascii="Lucida Sans Unicode" w:hAnsi="Lucida Sans Unicode" w:cs="Lucida Sans Unicode"/>
          <w:sz w:val="20"/>
          <w:szCs w:val="20"/>
        </w:rPr>
        <w:t xml:space="preserve"> </w:t>
      </w:r>
    </w:p>
    <w:p w14:paraId="37779162" w14:textId="77777777" w:rsidR="00E84961" w:rsidRPr="002C71F0" w:rsidRDefault="00E84961" w:rsidP="00B74689">
      <w:pPr>
        <w:spacing w:after="0"/>
        <w:jc w:val="both"/>
        <w:rPr>
          <w:rFonts w:ascii="Lucida Sans Unicode" w:hAnsi="Lucida Sans Unicode" w:cs="Lucida Sans Unicode"/>
          <w:sz w:val="20"/>
          <w:szCs w:val="20"/>
        </w:rPr>
      </w:pPr>
    </w:p>
    <w:p w14:paraId="1A111645" w14:textId="64359725" w:rsidR="00CD6FA5"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E</w:t>
      </w:r>
      <w:r w:rsidR="00B06BFC" w:rsidRPr="002C71F0">
        <w:rPr>
          <w:rFonts w:ascii="Lucida Sans Unicode" w:hAnsi="Lucida Sans Unicode" w:cs="Lucida Sans Unicode"/>
          <w:sz w:val="20"/>
          <w:szCs w:val="20"/>
        </w:rPr>
        <w:t xml:space="preserve">s cuanto, presidenta. </w:t>
      </w:r>
    </w:p>
    <w:p w14:paraId="5EC99577" w14:textId="77777777" w:rsidR="00CD6FA5" w:rsidRPr="002C71F0" w:rsidRDefault="00CD6FA5" w:rsidP="00B74689">
      <w:pPr>
        <w:spacing w:after="0"/>
        <w:jc w:val="both"/>
        <w:rPr>
          <w:rFonts w:ascii="Lucida Sans Unicode" w:hAnsi="Lucida Sans Unicode" w:cs="Lucida Sans Unicode"/>
          <w:sz w:val="20"/>
          <w:szCs w:val="20"/>
        </w:rPr>
      </w:pPr>
    </w:p>
    <w:p w14:paraId="130C60F2" w14:textId="59F70E58" w:rsidR="00C611B2" w:rsidRPr="002C71F0" w:rsidRDefault="00CD6FA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E8496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consejero Moisés Pérez Vega</w:t>
      </w:r>
      <w:r w:rsidR="00E8496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AFB4868" w14:textId="77777777" w:rsidR="00C611B2" w:rsidRPr="002C71F0" w:rsidRDefault="00C611B2" w:rsidP="00B74689">
      <w:pPr>
        <w:spacing w:after="0"/>
        <w:jc w:val="both"/>
        <w:rPr>
          <w:rFonts w:ascii="Lucida Sans Unicode" w:hAnsi="Lucida Sans Unicode" w:cs="Lucida Sans Unicode"/>
          <w:sz w:val="20"/>
          <w:szCs w:val="20"/>
        </w:rPr>
      </w:pPr>
    </w:p>
    <w:p w14:paraId="0E6FF3A3" w14:textId="14D9E13F" w:rsidR="00294E78" w:rsidRPr="002C71F0" w:rsidRDefault="00CD6FA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C611B2"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lguien </w:t>
      </w:r>
      <w:r w:rsidR="00C611B2" w:rsidRPr="002C71F0">
        <w:rPr>
          <w:rFonts w:ascii="Lucida Sans Unicode" w:hAnsi="Lucida Sans Unicode" w:cs="Lucida Sans Unicode"/>
          <w:sz w:val="20"/>
          <w:szCs w:val="20"/>
        </w:rPr>
        <w:t xml:space="preserve">más </w:t>
      </w:r>
      <w:r w:rsidRPr="002C71F0">
        <w:rPr>
          <w:rFonts w:ascii="Lucida Sans Unicode" w:hAnsi="Lucida Sans Unicode" w:cs="Lucida Sans Unicode"/>
          <w:sz w:val="20"/>
          <w:szCs w:val="20"/>
        </w:rPr>
        <w:t>desea hacer uso de la voz</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estamos aún en primera ronda</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294E78" w:rsidRPr="002C71F0">
        <w:rPr>
          <w:rFonts w:ascii="Lucida Sans Unicode" w:hAnsi="Lucida Sans Unicode" w:cs="Lucida Sans Unicode"/>
          <w:sz w:val="20"/>
          <w:szCs w:val="20"/>
        </w:rPr>
        <w:t xml:space="preserve"> </w:t>
      </w:r>
    </w:p>
    <w:p w14:paraId="14F4805B" w14:textId="77777777" w:rsidR="00294E78" w:rsidRPr="002C71F0" w:rsidRDefault="00294E78" w:rsidP="00B74689">
      <w:pPr>
        <w:spacing w:after="0"/>
        <w:jc w:val="both"/>
        <w:rPr>
          <w:rFonts w:ascii="Lucida Sans Unicode" w:hAnsi="Lucida Sans Unicode" w:cs="Lucida Sans Unicode"/>
          <w:sz w:val="20"/>
          <w:szCs w:val="20"/>
        </w:rPr>
      </w:pPr>
    </w:p>
    <w:p w14:paraId="269BF1BE" w14:textId="3F98F7EE" w:rsidR="00524C3F" w:rsidRPr="002C71F0" w:rsidRDefault="00294E7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E</w:t>
      </w:r>
      <w:r w:rsidR="00CD6FA5" w:rsidRPr="002C71F0">
        <w:rPr>
          <w:rFonts w:ascii="Lucida Sans Unicode" w:hAnsi="Lucida Sans Unicode" w:cs="Lucida Sans Unicode"/>
          <w:sz w:val="20"/>
          <w:szCs w:val="20"/>
        </w:rPr>
        <w:t>n segunda ronda</w:t>
      </w:r>
      <w:r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l</w:t>
      </w:r>
      <w:r w:rsidR="00CD6FA5" w:rsidRPr="002C71F0">
        <w:rPr>
          <w:rFonts w:ascii="Lucida Sans Unicode" w:hAnsi="Lucida Sans Unicode" w:cs="Lucida Sans Unicode"/>
          <w:sz w:val="20"/>
          <w:szCs w:val="20"/>
        </w:rPr>
        <w:t>a consejera Zoad Jeanine</w:t>
      </w:r>
      <w:r w:rsidR="00E84961"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es una moción</w:t>
      </w:r>
      <w:r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adelante consejera, por favor. </w:t>
      </w:r>
    </w:p>
    <w:p w14:paraId="57B20162" w14:textId="77777777" w:rsidR="00524C3F" w:rsidRPr="002C71F0" w:rsidRDefault="00524C3F" w:rsidP="00B74689">
      <w:pPr>
        <w:spacing w:after="0"/>
        <w:jc w:val="both"/>
        <w:rPr>
          <w:rFonts w:ascii="Lucida Sans Unicode" w:hAnsi="Lucida Sans Unicode" w:cs="Lucida Sans Unicode"/>
          <w:sz w:val="20"/>
          <w:szCs w:val="20"/>
          <w:lang w:val="es-ES_tradnl"/>
        </w:rPr>
      </w:pPr>
    </w:p>
    <w:p w14:paraId="35A35172" w14:textId="6A6C3B2D" w:rsidR="00E84961" w:rsidRPr="002C71F0" w:rsidRDefault="00CD6FA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Muchas gracias</w:t>
      </w:r>
      <w:r w:rsidR="00E8496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EE6F0C9" w14:textId="77777777" w:rsidR="00E84961" w:rsidRPr="002C71F0" w:rsidRDefault="00E84961" w:rsidP="00B74689">
      <w:pPr>
        <w:spacing w:after="0"/>
        <w:jc w:val="both"/>
        <w:rPr>
          <w:rFonts w:ascii="Lucida Sans Unicode" w:hAnsi="Lucida Sans Unicode" w:cs="Lucida Sans Unicode"/>
          <w:sz w:val="20"/>
          <w:szCs w:val="20"/>
        </w:rPr>
      </w:pPr>
    </w:p>
    <w:p w14:paraId="6DBA2975" w14:textId="60F9EC31" w:rsidR="00C611B2" w:rsidRPr="002C71F0" w:rsidRDefault="00CD6FA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Zoad Jeanine García González, en atención a la comunidad ciega</w:t>
      </w:r>
      <w:r w:rsidR="00C611B2" w:rsidRPr="002C71F0">
        <w:rPr>
          <w:rFonts w:ascii="Lucida Sans Unicode" w:hAnsi="Lucida Sans Unicode" w:cs="Lucida Sans Unicode"/>
          <w:sz w:val="20"/>
          <w:szCs w:val="20"/>
        </w:rPr>
        <w:t>.</w:t>
      </w:r>
    </w:p>
    <w:p w14:paraId="2B96ADCF" w14:textId="77777777" w:rsidR="00C611B2" w:rsidRPr="002C71F0" w:rsidRDefault="00C611B2" w:rsidP="00B74689">
      <w:pPr>
        <w:spacing w:after="0"/>
        <w:jc w:val="both"/>
        <w:rPr>
          <w:rFonts w:ascii="Lucida Sans Unicode" w:hAnsi="Lucida Sans Unicode" w:cs="Lucida Sans Unicode"/>
          <w:sz w:val="20"/>
          <w:szCs w:val="20"/>
        </w:rPr>
      </w:pPr>
    </w:p>
    <w:p w14:paraId="2AF3F7AA" w14:textId="552725C2" w:rsidR="00CD6FA5" w:rsidRPr="002C71F0" w:rsidRDefault="00C611B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T</w:t>
      </w:r>
      <w:r w:rsidR="00CD6FA5" w:rsidRPr="002C71F0">
        <w:rPr>
          <w:rFonts w:ascii="Lucida Sans Unicode" w:hAnsi="Lucida Sans Unicode" w:cs="Lucida Sans Unicode"/>
          <w:sz w:val="20"/>
          <w:szCs w:val="20"/>
        </w:rPr>
        <w:t>engo una moción</w:t>
      </w:r>
      <w:r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respecto de específicamente</w:t>
      </w:r>
      <w:r w:rsidR="002445DD"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w:t>
      </w:r>
      <w:r w:rsidR="002445DD" w:rsidRPr="002C71F0">
        <w:rPr>
          <w:rFonts w:ascii="Lucida Sans Unicode" w:hAnsi="Lucida Sans Unicode" w:cs="Lucida Sans Unicode"/>
          <w:sz w:val="20"/>
          <w:szCs w:val="20"/>
        </w:rPr>
        <w:t>qué</w:t>
      </w:r>
      <w:r w:rsidR="00CD6FA5" w:rsidRPr="002C71F0">
        <w:rPr>
          <w:rFonts w:ascii="Lucida Sans Unicode" w:hAnsi="Lucida Sans Unicode" w:cs="Lucida Sans Unicode"/>
          <w:sz w:val="20"/>
          <w:szCs w:val="20"/>
        </w:rPr>
        <w:t xml:space="preserve"> es lo que estaría proponiendo el consejero Miguel</w:t>
      </w:r>
      <w:r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que se ponga aquí en la resolución esa parte de que</w:t>
      </w:r>
      <w:r w:rsidR="002445DD" w:rsidRPr="002C71F0">
        <w:rPr>
          <w:rFonts w:ascii="Lucida Sans Unicode" w:hAnsi="Lucida Sans Unicode" w:cs="Lucida Sans Unicode"/>
          <w:sz w:val="20"/>
          <w:szCs w:val="20"/>
        </w:rPr>
        <w:t>....</w:t>
      </w:r>
      <w:r w:rsidR="00CD6FA5" w:rsidRPr="002C71F0">
        <w:rPr>
          <w:rFonts w:ascii="Lucida Sans Unicode" w:hAnsi="Lucida Sans Unicode" w:cs="Lucida Sans Unicode"/>
          <w:sz w:val="20"/>
          <w:szCs w:val="20"/>
        </w:rPr>
        <w:t xml:space="preserve">   </w:t>
      </w:r>
    </w:p>
    <w:p w14:paraId="1221CA20" w14:textId="77777777" w:rsidR="00524C3F" w:rsidRPr="002C71F0" w:rsidRDefault="00524C3F" w:rsidP="00B74689">
      <w:pPr>
        <w:spacing w:after="0"/>
        <w:jc w:val="both"/>
        <w:rPr>
          <w:rFonts w:ascii="Lucida Sans Unicode" w:hAnsi="Lucida Sans Unicode" w:cs="Lucida Sans Unicode"/>
          <w:sz w:val="20"/>
          <w:szCs w:val="20"/>
          <w:lang w:val="es-ES_tradnl"/>
        </w:rPr>
      </w:pPr>
    </w:p>
    <w:p w14:paraId="367EBE55" w14:textId="59E05958" w:rsidR="00E84961" w:rsidRPr="002C71F0" w:rsidRDefault="002445D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Si me permite consejera</w:t>
      </w:r>
      <w:r w:rsidR="00E8496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F6E5565" w14:textId="77777777" w:rsidR="00E84961" w:rsidRPr="002C71F0" w:rsidRDefault="00E84961" w:rsidP="00B74689">
      <w:pPr>
        <w:spacing w:after="0"/>
        <w:jc w:val="both"/>
        <w:rPr>
          <w:rFonts w:ascii="Lucida Sans Unicode" w:hAnsi="Lucida Sans Unicode" w:cs="Lucida Sans Unicode"/>
          <w:sz w:val="20"/>
          <w:szCs w:val="20"/>
        </w:rPr>
      </w:pPr>
    </w:p>
    <w:p w14:paraId="349081E1" w14:textId="7E701072" w:rsidR="00E84961" w:rsidRPr="002C71F0" w:rsidRDefault="00E8496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2445DD" w:rsidRPr="002C71F0">
        <w:rPr>
          <w:rFonts w:ascii="Lucida Sans Unicode" w:hAnsi="Lucida Sans Unicode" w:cs="Lucida Sans Unicode"/>
          <w:sz w:val="20"/>
          <w:szCs w:val="20"/>
        </w:rPr>
        <w:t>omo yo entendí</w:t>
      </w:r>
      <w:r w:rsidR="00C611B2"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se está proponiendo que les demos acompañamiento a estas agrupaciones políticas para facilitarles el trámite</w:t>
      </w:r>
      <w:r w:rsidR="00294E7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w:t>
      </w:r>
      <w:r w:rsidR="00294E78" w:rsidRPr="002C71F0">
        <w:rPr>
          <w:rFonts w:ascii="Lucida Sans Unicode" w:hAnsi="Lucida Sans Unicode" w:cs="Lucida Sans Unicode"/>
          <w:sz w:val="20"/>
          <w:szCs w:val="20"/>
        </w:rPr>
        <w:t>C</w:t>
      </w:r>
      <w:r w:rsidR="002445DD" w:rsidRPr="002C71F0">
        <w:rPr>
          <w:rFonts w:ascii="Lucida Sans Unicode" w:hAnsi="Lucida Sans Unicode" w:cs="Lucida Sans Unicode"/>
          <w:sz w:val="20"/>
          <w:szCs w:val="20"/>
        </w:rPr>
        <w:t>uestión que hemos hecho y</w:t>
      </w:r>
      <w:r w:rsidR="00D7283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justo</w:t>
      </w:r>
      <w:r w:rsidR="00D7283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le quiero dar la palabra al secretario en unos minutos</w:t>
      </w:r>
      <w:r w:rsidR="00C611B2"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para que nos explique en qué ha consistido ese acompañamiento</w:t>
      </w:r>
      <w:r w:rsidR="00294E7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w:t>
      </w:r>
    </w:p>
    <w:p w14:paraId="19E3AA15" w14:textId="77777777" w:rsidR="00E84961" w:rsidRPr="002C71F0" w:rsidRDefault="00E84961" w:rsidP="00B74689">
      <w:pPr>
        <w:spacing w:after="0"/>
        <w:jc w:val="both"/>
        <w:rPr>
          <w:rFonts w:ascii="Lucida Sans Unicode" w:hAnsi="Lucida Sans Unicode" w:cs="Lucida Sans Unicode"/>
          <w:sz w:val="20"/>
          <w:szCs w:val="20"/>
        </w:rPr>
      </w:pPr>
    </w:p>
    <w:p w14:paraId="39A2BA32" w14:textId="5EC8C709" w:rsidR="00D72838"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2445DD" w:rsidRPr="002C71F0">
        <w:rPr>
          <w:rFonts w:ascii="Lucida Sans Unicode" w:hAnsi="Lucida Sans Unicode" w:cs="Lucida Sans Unicode"/>
          <w:sz w:val="20"/>
          <w:szCs w:val="20"/>
        </w:rPr>
        <w:t xml:space="preserve">reo que eso es, entiendo consejero Miguel, la propuesta que formuló </w:t>
      </w:r>
      <w:r w:rsidR="00D7283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verdad</w:t>
      </w:r>
      <w:r w:rsidR="00D7283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w:t>
      </w:r>
    </w:p>
    <w:p w14:paraId="3E079511" w14:textId="77777777" w:rsidR="00D72838" w:rsidRPr="002C71F0" w:rsidRDefault="00D72838" w:rsidP="00B74689">
      <w:pPr>
        <w:spacing w:after="0"/>
        <w:jc w:val="both"/>
        <w:rPr>
          <w:rFonts w:ascii="Lucida Sans Unicode" w:hAnsi="Lucida Sans Unicode" w:cs="Lucida Sans Unicode"/>
          <w:sz w:val="20"/>
          <w:szCs w:val="20"/>
        </w:rPr>
      </w:pPr>
    </w:p>
    <w:p w14:paraId="66D185DB" w14:textId="578899E8" w:rsidR="002445DD" w:rsidRPr="002C71F0" w:rsidRDefault="00D7283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2445DD" w:rsidRPr="002C71F0">
        <w:rPr>
          <w:rFonts w:ascii="Lucida Sans Unicode" w:hAnsi="Lucida Sans Unicode" w:cs="Lucida Sans Unicode"/>
          <w:sz w:val="20"/>
          <w:szCs w:val="20"/>
        </w:rPr>
        <w:t>i</w:t>
      </w:r>
      <w:r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no afecta al proyecto.</w:t>
      </w:r>
    </w:p>
    <w:p w14:paraId="6817F798" w14:textId="77777777" w:rsidR="002445DD" w:rsidRPr="002C71F0" w:rsidRDefault="002445DD" w:rsidP="00B74689">
      <w:pPr>
        <w:spacing w:after="0"/>
        <w:jc w:val="both"/>
        <w:rPr>
          <w:rFonts w:ascii="Lucida Sans Unicode" w:hAnsi="Lucida Sans Unicode" w:cs="Lucida Sans Unicode"/>
          <w:sz w:val="20"/>
          <w:szCs w:val="20"/>
        </w:rPr>
      </w:pPr>
    </w:p>
    <w:p w14:paraId="7C147875" w14:textId="77777777" w:rsidR="00D72838" w:rsidRPr="002C71F0" w:rsidRDefault="002445D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C611B2"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C611B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segunda ronda? </w:t>
      </w:r>
    </w:p>
    <w:p w14:paraId="681D7286" w14:textId="77777777" w:rsidR="00D72838" w:rsidRPr="002C71F0" w:rsidRDefault="00D72838" w:rsidP="00B74689">
      <w:pPr>
        <w:spacing w:after="0"/>
        <w:jc w:val="both"/>
        <w:rPr>
          <w:rFonts w:ascii="Lucida Sans Unicode" w:hAnsi="Lucida Sans Unicode" w:cs="Lucida Sans Unicode"/>
          <w:sz w:val="20"/>
          <w:szCs w:val="20"/>
        </w:rPr>
      </w:pPr>
    </w:p>
    <w:p w14:paraId="7150AD30" w14:textId="2A8C6C24" w:rsidR="00524C3F" w:rsidRPr="002C71F0" w:rsidRDefault="002445D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El señor secretario de este Consejo General</w:t>
      </w:r>
      <w:r w:rsidR="00BE73A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Cristian Flores </w:t>
      </w:r>
      <w:r w:rsidR="00C611B2" w:rsidRPr="002C71F0">
        <w:rPr>
          <w:rFonts w:ascii="Lucida Sans Unicode" w:hAnsi="Lucida Sans Unicode" w:cs="Lucida Sans Unicode"/>
          <w:sz w:val="20"/>
          <w:szCs w:val="20"/>
        </w:rPr>
        <w:t>Garza</w:t>
      </w:r>
      <w:r w:rsidR="002E69A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tiene la palabra, adelante.</w:t>
      </w:r>
    </w:p>
    <w:p w14:paraId="07DDC019" w14:textId="77777777" w:rsidR="002445DD" w:rsidRPr="002C71F0" w:rsidRDefault="002445DD" w:rsidP="00B74689">
      <w:pPr>
        <w:spacing w:after="0"/>
        <w:jc w:val="both"/>
        <w:rPr>
          <w:rFonts w:ascii="Lucida Sans Unicode" w:hAnsi="Lucida Sans Unicode" w:cs="Lucida Sans Unicode"/>
          <w:sz w:val="20"/>
          <w:szCs w:val="20"/>
        </w:rPr>
      </w:pPr>
    </w:p>
    <w:p w14:paraId="61887CAA" w14:textId="77777777" w:rsidR="00BB3904" w:rsidRPr="002C71F0" w:rsidRDefault="002445D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 xml:space="preserve">Gracias </w:t>
      </w:r>
      <w:r w:rsidR="001C4720" w:rsidRPr="002C71F0">
        <w:rPr>
          <w:rFonts w:ascii="Lucida Sans Unicode" w:hAnsi="Lucida Sans Unicode" w:cs="Lucida Sans Unicode"/>
          <w:sz w:val="20"/>
          <w:szCs w:val="20"/>
        </w:rPr>
        <w:t>presidenta</w:t>
      </w:r>
      <w:r w:rsidR="00BB3904" w:rsidRPr="002C71F0">
        <w:rPr>
          <w:rFonts w:ascii="Lucida Sans Unicode" w:hAnsi="Lucida Sans Unicode" w:cs="Lucida Sans Unicode"/>
          <w:sz w:val="20"/>
          <w:szCs w:val="20"/>
        </w:rPr>
        <w:t>.</w:t>
      </w:r>
    </w:p>
    <w:p w14:paraId="06DD4250" w14:textId="77777777" w:rsidR="00BB3904" w:rsidRPr="002C71F0" w:rsidRDefault="00BB3904" w:rsidP="00B74689">
      <w:pPr>
        <w:spacing w:after="0"/>
        <w:jc w:val="both"/>
        <w:rPr>
          <w:rFonts w:ascii="Lucida Sans Unicode" w:hAnsi="Lucida Sans Unicode" w:cs="Lucida Sans Unicode"/>
          <w:sz w:val="20"/>
          <w:szCs w:val="20"/>
        </w:rPr>
      </w:pPr>
    </w:p>
    <w:p w14:paraId="6D84F839" w14:textId="523C9248" w:rsidR="00D72838" w:rsidRPr="002C71F0" w:rsidRDefault="008F16C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Únicamente</w:t>
      </w:r>
      <w:r w:rsidR="002445DD" w:rsidRPr="002C71F0">
        <w:rPr>
          <w:rFonts w:ascii="Lucida Sans Unicode" w:hAnsi="Lucida Sans Unicode" w:cs="Lucida Sans Unicode"/>
          <w:sz w:val="20"/>
          <w:szCs w:val="20"/>
        </w:rPr>
        <w:t xml:space="preserve"> para conocimiento de esta mesa</w:t>
      </w:r>
      <w:r w:rsidR="00D7283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w:t>
      </w:r>
      <w:proofErr w:type="gramStart"/>
      <w:r w:rsidR="00D72838" w:rsidRPr="002C71F0">
        <w:rPr>
          <w:rFonts w:ascii="Lucida Sans Unicode" w:hAnsi="Lucida Sans Unicode" w:cs="Lucida Sans Unicode"/>
          <w:sz w:val="20"/>
          <w:szCs w:val="20"/>
        </w:rPr>
        <w:t>C</w:t>
      </w:r>
      <w:r w:rsidR="002445DD" w:rsidRPr="002C71F0">
        <w:rPr>
          <w:rFonts w:ascii="Lucida Sans Unicode" w:hAnsi="Lucida Sans Unicode" w:cs="Lucida Sans Unicode"/>
          <w:sz w:val="20"/>
          <w:szCs w:val="20"/>
        </w:rPr>
        <w:t>omentar</w:t>
      </w:r>
      <w:proofErr w:type="gramEnd"/>
      <w:r w:rsidR="002445DD" w:rsidRPr="002C71F0">
        <w:rPr>
          <w:rFonts w:ascii="Lucida Sans Unicode" w:hAnsi="Lucida Sans Unicode" w:cs="Lucida Sans Unicode"/>
          <w:sz w:val="20"/>
          <w:szCs w:val="20"/>
        </w:rPr>
        <w:t xml:space="preserve"> justamente que</w:t>
      </w:r>
      <w:r w:rsidR="00294E78" w:rsidRPr="002C71F0">
        <w:rPr>
          <w:rFonts w:ascii="Lucida Sans Unicode" w:hAnsi="Lucida Sans Unicode" w:cs="Lucida Sans Unicode"/>
          <w:sz w:val="20"/>
          <w:szCs w:val="20"/>
        </w:rPr>
        <w:t>,</w:t>
      </w:r>
      <w:r w:rsidR="002445DD" w:rsidRPr="002C71F0">
        <w:rPr>
          <w:rFonts w:ascii="Lucida Sans Unicode" w:hAnsi="Lucida Sans Unicode" w:cs="Lucida Sans Unicode"/>
          <w:sz w:val="20"/>
          <w:szCs w:val="20"/>
        </w:rPr>
        <w:t xml:space="preserve"> hemos entrado en contacto con las cuatro agrupaciones</w:t>
      </w:r>
      <w:r w:rsidR="00B232DC" w:rsidRPr="002C71F0">
        <w:rPr>
          <w:rFonts w:ascii="Lucida Sans Unicode" w:hAnsi="Lucida Sans Unicode" w:cs="Lucida Sans Unicode"/>
          <w:sz w:val="20"/>
          <w:szCs w:val="20"/>
        </w:rPr>
        <w:t xml:space="preserve">, así como </w:t>
      </w:r>
      <w:r w:rsidR="00D72838" w:rsidRPr="002C71F0">
        <w:rPr>
          <w:rFonts w:ascii="Lucida Sans Unicode" w:hAnsi="Lucida Sans Unicode" w:cs="Lucida Sans Unicode"/>
          <w:sz w:val="20"/>
          <w:szCs w:val="20"/>
        </w:rPr>
        <w:t xml:space="preserve">con </w:t>
      </w:r>
      <w:r w:rsidR="00B232DC" w:rsidRPr="002C71F0">
        <w:rPr>
          <w:rFonts w:ascii="Lucida Sans Unicode" w:hAnsi="Lucida Sans Unicode" w:cs="Lucida Sans Unicode"/>
          <w:sz w:val="20"/>
          <w:szCs w:val="20"/>
        </w:rPr>
        <w:t xml:space="preserve">las autoridades del </w:t>
      </w:r>
      <w:r w:rsidR="00294E78" w:rsidRPr="002C71F0">
        <w:rPr>
          <w:rFonts w:ascii="Lucida Sans Unicode" w:hAnsi="Lucida Sans Unicode" w:cs="Lucida Sans Unicode"/>
          <w:sz w:val="20"/>
          <w:szCs w:val="20"/>
        </w:rPr>
        <w:t>S</w:t>
      </w:r>
      <w:r w:rsidR="00B232DC" w:rsidRPr="002C71F0">
        <w:rPr>
          <w:rFonts w:ascii="Lucida Sans Unicode" w:hAnsi="Lucida Sans Unicode" w:cs="Lucida Sans Unicode"/>
          <w:sz w:val="20"/>
          <w:szCs w:val="20"/>
        </w:rPr>
        <w:t>ervicio de Administración Tributaria con el fin de sensibilizar a la autoridad de las dificultades que las agrupaciones nos han manifestado</w:t>
      </w:r>
      <w:r w:rsidR="00D72838" w:rsidRPr="002C71F0">
        <w:rPr>
          <w:rFonts w:ascii="Lucida Sans Unicode" w:hAnsi="Lucida Sans Unicode" w:cs="Lucida Sans Unicode"/>
          <w:sz w:val="20"/>
          <w:szCs w:val="20"/>
        </w:rPr>
        <w:t>.</w:t>
      </w:r>
    </w:p>
    <w:p w14:paraId="554B32F9" w14:textId="77777777" w:rsidR="00D72838" w:rsidRPr="002C71F0" w:rsidRDefault="00D72838" w:rsidP="00B74689">
      <w:pPr>
        <w:spacing w:after="0"/>
        <w:jc w:val="both"/>
        <w:rPr>
          <w:rFonts w:ascii="Lucida Sans Unicode" w:hAnsi="Lucida Sans Unicode" w:cs="Lucida Sans Unicode"/>
          <w:sz w:val="20"/>
          <w:szCs w:val="20"/>
        </w:rPr>
      </w:pPr>
    </w:p>
    <w:p w14:paraId="39450AFC" w14:textId="07635558" w:rsidR="00D72838" w:rsidRPr="002C71F0" w:rsidRDefault="00D7283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B232DC" w:rsidRPr="002C71F0">
        <w:rPr>
          <w:rFonts w:ascii="Lucida Sans Unicode" w:hAnsi="Lucida Sans Unicode" w:cs="Lucida Sans Unicode"/>
          <w:sz w:val="20"/>
          <w:szCs w:val="20"/>
        </w:rPr>
        <w:t xml:space="preserve"> ese respecto</w:t>
      </w:r>
      <w:r w:rsidR="00294E78" w:rsidRPr="002C71F0">
        <w:rPr>
          <w:rFonts w:ascii="Lucida Sans Unicode" w:hAnsi="Lucida Sans Unicode" w:cs="Lucida Sans Unicode"/>
          <w:sz w:val="20"/>
          <w:szCs w:val="20"/>
        </w:rPr>
        <w:t>,</w:t>
      </w:r>
      <w:r w:rsidR="00B232DC" w:rsidRPr="002C71F0">
        <w:rPr>
          <w:rFonts w:ascii="Lucida Sans Unicode" w:hAnsi="Lucida Sans Unicode" w:cs="Lucida Sans Unicode"/>
          <w:sz w:val="20"/>
          <w:szCs w:val="20"/>
        </w:rPr>
        <w:t xml:space="preserve"> nos han brindado una ruta especifica de atención a las agrupaciones</w:t>
      </w:r>
      <w:r w:rsidR="000214D7" w:rsidRPr="002C71F0">
        <w:rPr>
          <w:rFonts w:ascii="Lucida Sans Unicode" w:hAnsi="Lucida Sans Unicode" w:cs="Lucida Sans Unicode"/>
          <w:sz w:val="20"/>
          <w:szCs w:val="20"/>
        </w:rPr>
        <w:t>,</w:t>
      </w:r>
      <w:r w:rsidR="00B232DC" w:rsidRPr="002C71F0">
        <w:rPr>
          <w:rFonts w:ascii="Lucida Sans Unicode" w:hAnsi="Lucida Sans Unicode" w:cs="Lucida Sans Unicode"/>
          <w:sz w:val="20"/>
          <w:szCs w:val="20"/>
        </w:rPr>
        <w:t xml:space="preserve"> con el fin de coadyuvar a que puedan lograr este trámite</w:t>
      </w:r>
      <w:r w:rsidR="00294E78" w:rsidRPr="002C71F0">
        <w:rPr>
          <w:rFonts w:ascii="Lucida Sans Unicode" w:hAnsi="Lucida Sans Unicode" w:cs="Lucida Sans Unicode"/>
          <w:sz w:val="20"/>
          <w:szCs w:val="20"/>
        </w:rPr>
        <w:t>.</w:t>
      </w:r>
      <w:r w:rsidR="00B232DC" w:rsidRPr="002C71F0">
        <w:rPr>
          <w:rFonts w:ascii="Lucida Sans Unicode" w:hAnsi="Lucida Sans Unicode" w:cs="Lucida Sans Unicode"/>
          <w:sz w:val="20"/>
          <w:szCs w:val="20"/>
        </w:rPr>
        <w:t xml:space="preserve"> </w:t>
      </w:r>
    </w:p>
    <w:p w14:paraId="62E56758" w14:textId="77777777" w:rsidR="00D72838" w:rsidRPr="002C71F0" w:rsidRDefault="00D72838" w:rsidP="00B74689">
      <w:pPr>
        <w:spacing w:after="0"/>
        <w:jc w:val="both"/>
        <w:rPr>
          <w:rFonts w:ascii="Lucida Sans Unicode" w:hAnsi="Lucida Sans Unicode" w:cs="Lucida Sans Unicode"/>
          <w:sz w:val="20"/>
          <w:szCs w:val="20"/>
        </w:rPr>
      </w:pPr>
    </w:p>
    <w:p w14:paraId="60D5069F" w14:textId="25309B61" w:rsidR="00D72838"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232DC" w:rsidRPr="002C71F0">
        <w:rPr>
          <w:rFonts w:ascii="Lucida Sans Unicode" w:hAnsi="Lucida Sans Unicode" w:cs="Lucida Sans Unicode"/>
          <w:sz w:val="20"/>
          <w:szCs w:val="20"/>
        </w:rPr>
        <w:t>ntramos en contacto con las agrupaciones para que nos hicieran llegar la documentación especifica a la</w:t>
      </w:r>
      <w:r w:rsidR="001C4720" w:rsidRPr="002C71F0">
        <w:rPr>
          <w:rFonts w:ascii="Lucida Sans Unicode" w:hAnsi="Lucida Sans Unicode" w:cs="Lucida Sans Unicode"/>
          <w:sz w:val="20"/>
          <w:szCs w:val="20"/>
        </w:rPr>
        <w:t xml:space="preserve"> cita y estamos en espera</w:t>
      </w:r>
      <w:r w:rsidR="00D72838"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justo de ello</w:t>
      </w:r>
      <w:r w:rsidR="000214D7"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para fungir como enlaces y poder coadyuvar en ese trámite</w:t>
      </w:r>
      <w:r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w:t>
      </w:r>
    </w:p>
    <w:p w14:paraId="342FC271" w14:textId="77777777" w:rsidR="00D72838" w:rsidRPr="002C71F0" w:rsidRDefault="00D72838" w:rsidP="00B74689">
      <w:pPr>
        <w:spacing w:after="0"/>
        <w:jc w:val="both"/>
        <w:rPr>
          <w:rFonts w:ascii="Lucida Sans Unicode" w:hAnsi="Lucida Sans Unicode" w:cs="Lucida Sans Unicode"/>
          <w:sz w:val="20"/>
          <w:szCs w:val="20"/>
        </w:rPr>
      </w:pPr>
    </w:p>
    <w:p w14:paraId="6924C246" w14:textId="54C58E43" w:rsidR="00D72838"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1C4720" w:rsidRPr="002C71F0">
        <w:rPr>
          <w:rFonts w:ascii="Lucida Sans Unicode" w:hAnsi="Lucida Sans Unicode" w:cs="Lucida Sans Unicode"/>
          <w:sz w:val="20"/>
          <w:szCs w:val="20"/>
        </w:rPr>
        <w:t>n resumen</w:t>
      </w:r>
      <w:r w:rsidR="000214D7"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quiero comentarles que</w:t>
      </w:r>
      <w:r w:rsidR="00D72838"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efectivamente</w:t>
      </w:r>
      <w:r w:rsidR="00D72838"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este acompañamiento ya está sucediendo</w:t>
      </w:r>
      <w:r w:rsidR="00BE73A6"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por parte de este Instituto. </w:t>
      </w:r>
    </w:p>
    <w:p w14:paraId="594FCD34" w14:textId="77777777" w:rsidR="00D72838" w:rsidRPr="002C71F0" w:rsidRDefault="00D72838" w:rsidP="00B74689">
      <w:pPr>
        <w:spacing w:after="0"/>
        <w:jc w:val="both"/>
        <w:rPr>
          <w:rFonts w:ascii="Lucida Sans Unicode" w:hAnsi="Lucida Sans Unicode" w:cs="Lucida Sans Unicode"/>
          <w:sz w:val="20"/>
          <w:szCs w:val="20"/>
        </w:rPr>
      </w:pPr>
    </w:p>
    <w:p w14:paraId="02C14232" w14:textId="423DD637" w:rsidR="002445DD" w:rsidRPr="002C71F0" w:rsidRDefault="001C47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Es cuanto</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 </w:t>
      </w:r>
    </w:p>
    <w:p w14:paraId="2ACB0EA5" w14:textId="77777777" w:rsidR="001C4720" w:rsidRPr="002C71F0" w:rsidRDefault="001C4720" w:rsidP="00B74689">
      <w:pPr>
        <w:spacing w:after="0"/>
        <w:jc w:val="both"/>
        <w:rPr>
          <w:rFonts w:ascii="Lucida Sans Unicode" w:hAnsi="Lucida Sans Unicode" w:cs="Lucida Sans Unicode"/>
          <w:sz w:val="20"/>
          <w:szCs w:val="20"/>
        </w:rPr>
      </w:pPr>
    </w:p>
    <w:p w14:paraId="4869A123" w14:textId="658019D5" w:rsidR="005442B7" w:rsidRPr="002C71F0" w:rsidRDefault="001C47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D7283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señor secretario</w:t>
      </w:r>
      <w:r w:rsidR="002D2A3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la aclaración</w:t>
      </w:r>
      <w:r w:rsidR="005442B7"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6533869" w14:textId="77777777" w:rsidR="002E69A6" w:rsidRPr="002C71F0" w:rsidRDefault="002E69A6" w:rsidP="00B74689">
      <w:pPr>
        <w:spacing w:after="0"/>
        <w:jc w:val="both"/>
        <w:rPr>
          <w:rFonts w:ascii="Lucida Sans Unicode" w:hAnsi="Lucida Sans Unicode" w:cs="Lucida Sans Unicode"/>
          <w:sz w:val="20"/>
          <w:szCs w:val="20"/>
        </w:rPr>
      </w:pPr>
    </w:p>
    <w:p w14:paraId="59A64FE7" w14:textId="77777777" w:rsidR="00294E78" w:rsidRPr="002C71F0" w:rsidRDefault="001C47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5442B7"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995FC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segunda ronda? </w:t>
      </w:r>
    </w:p>
    <w:p w14:paraId="7E4BBC6B" w14:textId="77777777" w:rsidR="00294E78" w:rsidRPr="002C71F0" w:rsidRDefault="00294E78" w:rsidP="00B74689">
      <w:pPr>
        <w:spacing w:after="0"/>
        <w:jc w:val="both"/>
        <w:rPr>
          <w:rFonts w:ascii="Lucida Sans Unicode" w:hAnsi="Lucida Sans Unicode" w:cs="Lucida Sans Unicode"/>
          <w:sz w:val="20"/>
          <w:szCs w:val="20"/>
        </w:rPr>
      </w:pPr>
    </w:p>
    <w:p w14:paraId="02889DCA" w14:textId="3779C23D" w:rsidR="00D72838" w:rsidRPr="002C71F0" w:rsidRDefault="001C47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Bien</w:t>
      </w:r>
      <w:r w:rsidR="00D7283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de no ser así</w:t>
      </w:r>
      <w:r w:rsidR="00294E78" w:rsidRPr="002C71F0">
        <w:rPr>
          <w:rFonts w:ascii="Lucida Sans Unicode" w:hAnsi="Lucida Sans Unicode" w:cs="Lucida Sans Unicode"/>
          <w:sz w:val="20"/>
          <w:szCs w:val="20"/>
        </w:rPr>
        <w:t>, y</w:t>
      </w:r>
      <w:r w:rsidRPr="002C71F0">
        <w:rPr>
          <w:rFonts w:ascii="Lucida Sans Unicode" w:hAnsi="Lucida Sans Unicode" w:cs="Lucida Sans Unicode"/>
          <w:sz w:val="20"/>
          <w:szCs w:val="20"/>
        </w:rPr>
        <w:t>o quisiera también posicionarme en torno a las observaciones que se han formulado</w:t>
      </w:r>
      <w:r w:rsidR="00294E78"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5467A1E2" w14:textId="77777777" w:rsidR="00D72838" w:rsidRPr="002C71F0" w:rsidRDefault="00D72838" w:rsidP="00B74689">
      <w:pPr>
        <w:spacing w:after="0"/>
        <w:jc w:val="both"/>
        <w:rPr>
          <w:rFonts w:ascii="Lucida Sans Unicode" w:hAnsi="Lucida Sans Unicode" w:cs="Lucida Sans Unicode"/>
          <w:sz w:val="20"/>
          <w:szCs w:val="20"/>
        </w:rPr>
      </w:pPr>
    </w:p>
    <w:p w14:paraId="52038269" w14:textId="30773491" w:rsidR="00D72838"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R</w:t>
      </w:r>
      <w:r w:rsidR="001C4720" w:rsidRPr="002C71F0">
        <w:rPr>
          <w:rFonts w:ascii="Lucida Sans Unicode" w:hAnsi="Lucida Sans Unicode" w:cs="Lucida Sans Unicode"/>
          <w:sz w:val="20"/>
          <w:szCs w:val="20"/>
        </w:rPr>
        <w:t>especto del plazo, yo sigo contabilizando el plazo correctamente como se encuentra en el proyecto</w:t>
      </w:r>
      <w:r w:rsidR="002D2A30" w:rsidRPr="002C71F0">
        <w:rPr>
          <w:rFonts w:ascii="Lucida Sans Unicode" w:hAnsi="Lucida Sans Unicode" w:cs="Lucida Sans Unicode"/>
          <w:sz w:val="20"/>
          <w:szCs w:val="20"/>
        </w:rPr>
        <w:t>,</w:t>
      </w:r>
      <w:r w:rsidR="001C4720" w:rsidRPr="002C71F0">
        <w:rPr>
          <w:rFonts w:ascii="Lucida Sans Unicode" w:hAnsi="Lucida Sans Unicode" w:cs="Lucida Sans Unicode"/>
          <w:sz w:val="20"/>
          <w:szCs w:val="20"/>
        </w:rPr>
        <w:t xml:space="preserve"> de </w:t>
      </w:r>
      <w:r w:rsidR="0097200B" w:rsidRPr="002C71F0">
        <w:rPr>
          <w:rFonts w:ascii="Lucida Sans Unicode" w:hAnsi="Lucida Sans Unicode" w:cs="Lucida Sans Unicode"/>
          <w:sz w:val="20"/>
          <w:szCs w:val="20"/>
        </w:rPr>
        <w:t>manera que yo no iría acompañando la propuesta de modificar esa contabilidad de plazo</w:t>
      </w:r>
      <w:r w:rsidRPr="002C71F0">
        <w:rPr>
          <w:rFonts w:ascii="Lucida Sans Unicode" w:hAnsi="Lucida Sans Unicode" w:cs="Lucida Sans Unicode"/>
          <w:sz w:val="20"/>
          <w:szCs w:val="20"/>
        </w:rPr>
        <w:t>.</w:t>
      </w:r>
      <w:r w:rsidR="0097200B" w:rsidRPr="002C71F0">
        <w:rPr>
          <w:rFonts w:ascii="Lucida Sans Unicode" w:hAnsi="Lucida Sans Unicode" w:cs="Lucida Sans Unicode"/>
          <w:sz w:val="20"/>
          <w:szCs w:val="20"/>
        </w:rPr>
        <w:t xml:space="preserve"> </w:t>
      </w:r>
    </w:p>
    <w:p w14:paraId="2C9046AB" w14:textId="77777777" w:rsidR="00D72838" w:rsidRPr="002C71F0" w:rsidRDefault="00D72838" w:rsidP="00B74689">
      <w:pPr>
        <w:spacing w:after="0"/>
        <w:jc w:val="both"/>
        <w:rPr>
          <w:rFonts w:ascii="Lucida Sans Unicode" w:hAnsi="Lucida Sans Unicode" w:cs="Lucida Sans Unicode"/>
          <w:sz w:val="20"/>
          <w:szCs w:val="20"/>
        </w:rPr>
      </w:pPr>
    </w:p>
    <w:p w14:paraId="29516BA5" w14:textId="5C1FE9E5" w:rsidR="00D72838"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97200B" w:rsidRPr="002C71F0">
        <w:rPr>
          <w:rFonts w:ascii="Lucida Sans Unicode" w:hAnsi="Lucida Sans Unicode" w:cs="Lucida Sans Unicode"/>
          <w:sz w:val="20"/>
          <w:szCs w:val="20"/>
        </w:rPr>
        <w:t>stoy de acuerdo</w:t>
      </w:r>
      <w:r w:rsidR="002D2A30" w:rsidRPr="002C71F0">
        <w:rPr>
          <w:rFonts w:ascii="Lucida Sans Unicode" w:hAnsi="Lucida Sans Unicode" w:cs="Lucida Sans Unicode"/>
          <w:sz w:val="20"/>
          <w:szCs w:val="20"/>
        </w:rPr>
        <w:t>,</w:t>
      </w:r>
      <w:r w:rsidR="0097200B" w:rsidRPr="002C71F0">
        <w:rPr>
          <w:rFonts w:ascii="Lucida Sans Unicode" w:hAnsi="Lucida Sans Unicode" w:cs="Lucida Sans Unicode"/>
          <w:sz w:val="20"/>
          <w:szCs w:val="20"/>
        </w:rPr>
        <w:t xml:space="preserve"> con el tema de la reincidencia, permítame</w:t>
      </w:r>
      <w:r w:rsidR="00D72838" w:rsidRPr="002C71F0">
        <w:rPr>
          <w:rFonts w:ascii="Lucida Sans Unicode" w:hAnsi="Lucida Sans Unicode" w:cs="Lucida Sans Unicode"/>
          <w:sz w:val="20"/>
          <w:szCs w:val="20"/>
        </w:rPr>
        <w:t>,</w:t>
      </w:r>
      <w:r w:rsidR="0097200B" w:rsidRPr="002C71F0">
        <w:rPr>
          <w:rFonts w:ascii="Lucida Sans Unicode" w:hAnsi="Lucida Sans Unicode" w:cs="Lucida Sans Unicode"/>
          <w:sz w:val="20"/>
          <w:szCs w:val="20"/>
        </w:rPr>
        <w:t xml:space="preserve"> por favor</w:t>
      </w:r>
      <w:r w:rsidRPr="002C71F0">
        <w:rPr>
          <w:rFonts w:ascii="Lucida Sans Unicode" w:hAnsi="Lucida Sans Unicode" w:cs="Lucida Sans Unicode"/>
          <w:sz w:val="20"/>
          <w:szCs w:val="20"/>
        </w:rPr>
        <w:t>.</w:t>
      </w:r>
      <w:r w:rsidR="0097200B" w:rsidRPr="002C71F0">
        <w:rPr>
          <w:rFonts w:ascii="Lucida Sans Unicode" w:hAnsi="Lucida Sans Unicode" w:cs="Lucida Sans Unicode"/>
          <w:sz w:val="20"/>
          <w:szCs w:val="20"/>
        </w:rPr>
        <w:t xml:space="preserve"> </w:t>
      </w:r>
    </w:p>
    <w:p w14:paraId="6908C872" w14:textId="77777777" w:rsidR="00D72838" w:rsidRPr="002C71F0" w:rsidRDefault="00D72838" w:rsidP="00B74689">
      <w:pPr>
        <w:spacing w:after="0"/>
        <w:jc w:val="both"/>
        <w:rPr>
          <w:rFonts w:ascii="Lucida Sans Unicode" w:hAnsi="Lucida Sans Unicode" w:cs="Lucida Sans Unicode"/>
          <w:sz w:val="20"/>
          <w:szCs w:val="20"/>
        </w:rPr>
      </w:pPr>
    </w:p>
    <w:p w14:paraId="139877CB" w14:textId="36101B4E" w:rsidR="00D72838"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97200B" w:rsidRPr="002C71F0">
        <w:rPr>
          <w:rFonts w:ascii="Lucida Sans Unicode" w:hAnsi="Lucida Sans Unicode" w:cs="Lucida Sans Unicode"/>
          <w:sz w:val="20"/>
          <w:szCs w:val="20"/>
        </w:rPr>
        <w:t xml:space="preserve">stoy de acuerdo con el tema de eliminar la reincidencia o </w:t>
      </w:r>
      <w:r w:rsidR="001E7346" w:rsidRPr="002C71F0">
        <w:rPr>
          <w:rFonts w:ascii="Lucida Sans Unicode" w:hAnsi="Lucida Sans Unicode" w:cs="Lucida Sans Unicode"/>
          <w:sz w:val="20"/>
          <w:szCs w:val="20"/>
        </w:rPr>
        <w:t>sustituirla</w:t>
      </w:r>
      <w:r w:rsidR="002D2A30" w:rsidRPr="002C71F0">
        <w:rPr>
          <w:rFonts w:ascii="Lucida Sans Unicode" w:hAnsi="Lucida Sans Unicode" w:cs="Lucida Sans Unicode"/>
          <w:sz w:val="20"/>
          <w:szCs w:val="20"/>
        </w:rPr>
        <w:t>,</w:t>
      </w:r>
      <w:r w:rsidR="001E7346" w:rsidRPr="002C71F0">
        <w:rPr>
          <w:rFonts w:ascii="Lucida Sans Unicode" w:hAnsi="Lucida Sans Unicode" w:cs="Lucida Sans Unicode"/>
          <w:sz w:val="20"/>
          <w:szCs w:val="20"/>
        </w:rPr>
        <w:t xml:space="preserve"> y yo propondría a ver que les parece, por una reiteración de conducta</w:t>
      </w:r>
      <w:r w:rsidR="002D2A30" w:rsidRPr="002C71F0">
        <w:rPr>
          <w:rFonts w:ascii="Lucida Sans Unicode" w:hAnsi="Lucida Sans Unicode" w:cs="Lucida Sans Unicode"/>
          <w:sz w:val="20"/>
          <w:szCs w:val="20"/>
        </w:rPr>
        <w:t>,</w:t>
      </w:r>
      <w:r w:rsidR="001E7346" w:rsidRPr="002C71F0">
        <w:rPr>
          <w:rFonts w:ascii="Lucida Sans Unicode" w:hAnsi="Lucida Sans Unicode" w:cs="Lucida Sans Unicode"/>
          <w:sz w:val="20"/>
          <w:szCs w:val="20"/>
        </w:rPr>
        <w:t xml:space="preserve"> que es en realidad lo que quiso señalar</w:t>
      </w:r>
      <w:r w:rsidRPr="002C71F0">
        <w:rPr>
          <w:rFonts w:ascii="Lucida Sans Unicode" w:hAnsi="Lucida Sans Unicode" w:cs="Lucida Sans Unicode"/>
          <w:sz w:val="20"/>
          <w:szCs w:val="20"/>
        </w:rPr>
        <w:t>.</w:t>
      </w:r>
      <w:r w:rsidR="001E7346" w:rsidRPr="002C71F0">
        <w:rPr>
          <w:rFonts w:ascii="Lucida Sans Unicode" w:hAnsi="Lucida Sans Unicode" w:cs="Lucida Sans Unicode"/>
          <w:sz w:val="20"/>
          <w:szCs w:val="20"/>
        </w:rPr>
        <w:t xml:space="preserve"> </w:t>
      </w:r>
    </w:p>
    <w:p w14:paraId="1F84C4DE" w14:textId="77777777" w:rsidR="00D72838" w:rsidRPr="002C71F0" w:rsidRDefault="00D72838" w:rsidP="00B74689">
      <w:pPr>
        <w:spacing w:after="0"/>
        <w:jc w:val="both"/>
        <w:rPr>
          <w:rFonts w:ascii="Lucida Sans Unicode" w:hAnsi="Lucida Sans Unicode" w:cs="Lucida Sans Unicode"/>
          <w:sz w:val="20"/>
          <w:szCs w:val="20"/>
        </w:rPr>
      </w:pPr>
    </w:p>
    <w:p w14:paraId="68AA6EAE" w14:textId="22F448D8" w:rsidR="001C4720" w:rsidRPr="002C71F0" w:rsidRDefault="00294E7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L</w:t>
      </w:r>
      <w:r w:rsidR="001E7346" w:rsidRPr="002C71F0">
        <w:rPr>
          <w:rFonts w:ascii="Lucida Sans Unicode" w:hAnsi="Lucida Sans Unicode" w:cs="Lucida Sans Unicode"/>
          <w:sz w:val="20"/>
          <w:szCs w:val="20"/>
        </w:rPr>
        <w:t xml:space="preserve">a consejera Silvia Guadalupe Bustos Vásquez, tiene un comentario en torno a esta cuestión en particular, adelante consejera. </w:t>
      </w:r>
    </w:p>
    <w:p w14:paraId="05DC0414" w14:textId="77777777" w:rsidR="001E7346" w:rsidRPr="002C71F0" w:rsidRDefault="001E7346" w:rsidP="00B74689">
      <w:pPr>
        <w:spacing w:after="0"/>
        <w:jc w:val="both"/>
        <w:rPr>
          <w:rFonts w:ascii="Lucida Sans Unicode" w:hAnsi="Lucida Sans Unicode" w:cs="Lucida Sans Unicode"/>
          <w:sz w:val="20"/>
          <w:szCs w:val="20"/>
        </w:rPr>
      </w:pPr>
    </w:p>
    <w:p w14:paraId="174FF2C1" w14:textId="77777777" w:rsidR="002D2A30" w:rsidRPr="002C71F0" w:rsidRDefault="001E734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Pr="002C71F0">
        <w:rPr>
          <w:rFonts w:ascii="Lucida Sans Unicode" w:hAnsi="Lucida Sans Unicode" w:cs="Lucida Sans Unicode"/>
          <w:sz w:val="20"/>
          <w:szCs w:val="20"/>
        </w:rPr>
        <w:t>Gracias presidenta</w:t>
      </w:r>
      <w:r w:rsidR="002D2A30" w:rsidRPr="002C71F0">
        <w:rPr>
          <w:rFonts w:ascii="Lucida Sans Unicode" w:hAnsi="Lucida Sans Unicode" w:cs="Lucida Sans Unicode"/>
          <w:sz w:val="20"/>
          <w:szCs w:val="20"/>
        </w:rPr>
        <w:t>.</w:t>
      </w:r>
    </w:p>
    <w:p w14:paraId="0B61B3F7" w14:textId="77777777" w:rsidR="002D2A30" w:rsidRPr="002C71F0" w:rsidRDefault="002D2A30" w:rsidP="00B74689">
      <w:pPr>
        <w:spacing w:after="0"/>
        <w:jc w:val="both"/>
        <w:rPr>
          <w:rFonts w:ascii="Lucida Sans Unicode" w:hAnsi="Lucida Sans Unicode" w:cs="Lucida Sans Unicode"/>
          <w:sz w:val="20"/>
          <w:szCs w:val="20"/>
        </w:rPr>
      </w:pPr>
    </w:p>
    <w:p w14:paraId="7E441964" w14:textId="0D909610" w:rsidR="00D72838" w:rsidRPr="002C71F0" w:rsidRDefault="002D2A3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1E7346" w:rsidRPr="002C71F0">
        <w:rPr>
          <w:rFonts w:ascii="Lucida Sans Unicode" w:hAnsi="Lucida Sans Unicode" w:cs="Lucida Sans Unicode"/>
          <w:sz w:val="20"/>
          <w:szCs w:val="20"/>
        </w:rPr>
        <w:t>erdón que la hubiera interrumpido</w:t>
      </w:r>
      <w:r w:rsidR="00D72838" w:rsidRPr="002C71F0">
        <w:rPr>
          <w:rFonts w:ascii="Lucida Sans Unicode" w:hAnsi="Lucida Sans Unicode" w:cs="Lucida Sans Unicode"/>
          <w:sz w:val="20"/>
          <w:szCs w:val="20"/>
        </w:rPr>
        <w:t>,</w:t>
      </w:r>
      <w:r w:rsidR="001E7346" w:rsidRPr="002C71F0">
        <w:rPr>
          <w:rFonts w:ascii="Lucida Sans Unicode" w:hAnsi="Lucida Sans Unicode" w:cs="Lucida Sans Unicode"/>
          <w:sz w:val="20"/>
          <w:szCs w:val="20"/>
        </w:rPr>
        <w:t xml:space="preserve"> con levantar la mano </w:t>
      </w:r>
      <w:r w:rsidR="0062410E" w:rsidRPr="002C71F0">
        <w:rPr>
          <w:rFonts w:ascii="Lucida Sans Unicode" w:hAnsi="Lucida Sans Unicode" w:cs="Lucida Sans Unicode"/>
          <w:sz w:val="20"/>
          <w:szCs w:val="20"/>
        </w:rPr>
        <w:t>efusivamente</w:t>
      </w:r>
      <w:r w:rsidR="001E7346" w:rsidRPr="002C71F0">
        <w:rPr>
          <w:rFonts w:ascii="Lucida Sans Unicode" w:hAnsi="Lucida Sans Unicode" w:cs="Lucida Sans Unicode"/>
          <w:sz w:val="20"/>
          <w:szCs w:val="20"/>
        </w:rPr>
        <w:t>, pero es que no, no se trata de una reiteración de ninguna conducta</w:t>
      </w:r>
      <w:r w:rsidR="00D72838" w:rsidRPr="002C71F0">
        <w:rPr>
          <w:rFonts w:ascii="Lucida Sans Unicode" w:hAnsi="Lucida Sans Unicode" w:cs="Lucida Sans Unicode"/>
          <w:sz w:val="20"/>
          <w:szCs w:val="20"/>
        </w:rPr>
        <w:t>.</w:t>
      </w:r>
      <w:r w:rsidR="001E7346" w:rsidRPr="002C71F0">
        <w:rPr>
          <w:rFonts w:ascii="Lucida Sans Unicode" w:hAnsi="Lucida Sans Unicode" w:cs="Lucida Sans Unicode"/>
          <w:sz w:val="20"/>
          <w:szCs w:val="20"/>
        </w:rPr>
        <w:t xml:space="preserve"> </w:t>
      </w:r>
    </w:p>
    <w:p w14:paraId="29E8BF74" w14:textId="77777777" w:rsidR="00D72838" w:rsidRPr="002C71F0" w:rsidRDefault="00D72838" w:rsidP="00B74689">
      <w:pPr>
        <w:spacing w:after="0"/>
        <w:jc w:val="both"/>
        <w:rPr>
          <w:rFonts w:ascii="Lucida Sans Unicode" w:hAnsi="Lucida Sans Unicode" w:cs="Lucida Sans Unicode"/>
          <w:sz w:val="20"/>
          <w:szCs w:val="20"/>
        </w:rPr>
      </w:pPr>
    </w:p>
    <w:p w14:paraId="17E01414" w14:textId="6798C424" w:rsidR="003D5B79" w:rsidRPr="002C71F0" w:rsidRDefault="00D7283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1E7346" w:rsidRPr="002C71F0">
        <w:rPr>
          <w:rFonts w:ascii="Lucida Sans Unicode" w:hAnsi="Lucida Sans Unicode" w:cs="Lucida Sans Unicode"/>
          <w:sz w:val="20"/>
          <w:szCs w:val="20"/>
        </w:rPr>
        <w:t>sta conducta de no entregar</w:t>
      </w:r>
      <w:r w:rsidR="003D5B79" w:rsidRPr="002C71F0">
        <w:rPr>
          <w:rFonts w:ascii="Lucida Sans Unicode" w:hAnsi="Lucida Sans Unicode" w:cs="Lucida Sans Unicode"/>
          <w:sz w:val="20"/>
          <w:szCs w:val="20"/>
        </w:rPr>
        <w:t xml:space="preserve"> o registrar o darnos a conocer el registro ante el RFC</w:t>
      </w:r>
      <w:r w:rsidR="002D2A30"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o ante el SAT</w:t>
      </w:r>
      <w:r w:rsidR="0062410E"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es inédita, es novedosa</w:t>
      </w:r>
      <w:r w:rsidR="009529A6"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para este año 2023</w:t>
      </w:r>
      <w:r w:rsidR="0062410E"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en el año 2022</w:t>
      </w:r>
      <w:r w:rsidR="0062410E"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no se acreditó ninguna falta, ilegalidad o conducta contraria a la normativa</w:t>
      </w:r>
      <w:r w:rsidR="002D2A30"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por eso es </w:t>
      </w:r>
      <w:proofErr w:type="gramStart"/>
      <w:r w:rsidR="003D5B79" w:rsidRPr="002C71F0">
        <w:rPr>
          <w:rFonts w:ascii="Lucida Sans Unicode" w:hAnsi="Lucida Sans Unicode" w:cs="Lucida Sans Unicode"/>
          <w:sz w:val="20"/>
          <w:szCs w:val="20"/>
        </w:rPr>
        <w:t>que</w:t>
      </w:r>
      <w:proofErr w:type="gramEnd"/>
      <w:r w:rsidR="003D5B79" w:rsidRPr="002C71F0">
        <w:rPr>
          <w:rFonts w:ascii="Lucida Sans Unicode" w:hAnsi="Lucida Sans Unicode" w:cs="Lucida Sans Unicode"/>
          <w:sz w:val="20"/>
          <w:szCs w:val="20"/>
        </w:rPr>
        <w:t xml:space="preserve"> no hay reiteración, no hay reincidencia</w:t>
      </w:r>
      <w:r w:rsidR="0062410E"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w:t>
      </w:r>
      <w:r w:rsidR="0062410E" w:rsidRPr="002C71F0">
        <w:rPr>
          <w:rFonts w:ascii="Lucida Sans Unicode" w:hAnsi="Lucida Sans Unicode" w:cs="Lucida Sans Unicode"/>
          <w:sz w:val="20"/>
          <w:szCs w:val="20"/>
        </w:rPr>
        <w:t>E</w:t>
      </w:r>
      <w:r w:rsidR="003D5B79" w:rsidRPr="002C71F0">
        <w:rPr>
          <w:rFonts w:ascii="Lucida Sans Unicode" w:hAnsi="Lucida Sans Unicode" w:cs="Lucida Sans Unicode"/>
          <w:sz w:val="20"/>
          <w:szCs w:val="20"/>
        </w:rPr>
        <w:t>s</w:t>
      </w:r>
      <w:r w:rsidR="0062410E" w:rsidRPr="002C71F0">
        <w:rPr>
          <w:rFonts w:ascii="Lucida Sans Unicode" w:hAnsi="Lucida Sans Unicode" w:cs="Lucida Sans Unicode"/>
          <w:sz w:val="20"/>
          <w:szCs w:val="20"/>
        </w:rPr>
        <w:t xml:space="preserve"> la</w:t>
      </w:r>
      <w:r w:rsidR="003D5B79" w:rsidRPr="002C71F0">
        <w:rPr>
          <w:rFonts w:ascii="Lucida Sans Unicode" w:hAnsi="Lucida Sans Unicode" w:cs="Lucida Sans Unicode"/>
          <w:sz w:val="20"/>
          <w:szCs w:val="20"/>
        </w:rPr>
        <w:t xml:space="preserve"> primera vez que sucede esto</w:t>
      </w:r>
      <w:r w:rsidR="002D2A30"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de no anexarnos o darnos a conocer o acompañar la constancia relativa</w:t>
      </w:r>
      <w:r w:rsidR="0062410E" w:rsidRPr="002C71F0">
        <w:rPr>
          <w:rFonts w:ascii="Lucida Sans Unicode" w:hAnsi="Lucida Sans Unicode" w:cs="Lucida Sans Unicode"/>
          <w:sz w:val="20"/>
          <w:szCs w:val="20"/>
        </w:rPr>
        <w:t>.</w:t>
      </w:r>
      <w:r w:rsidR="003D5B79" w:rsidRPr="002C71F0">
        <w:rPr>
          <w:rFonts w:ascii="Lucida Sans Unicode" w:hAnsi="Lucida Sans Unicode" w:cs="Lucida Sans Unicode"/>
          <w:sz w:val="20"/>
          <w:szCs w:val="20"/>
        </w:rPr>
        <w:t xml:space="preserve"> </w:t>
      </w:r>
      <w:r w:rsidR="0062410E" w:rsidRPr="002C71F0">
        <w:rPr>
          <w:rFonts w:ascii="Lucida Sans Unicode" w:hAnsi="Lucida Sans Unicode" w:cs="Lucida Sans Unicode"/>
          <w:sz w:val="20"/>
          <w:szCs w:val="20"/>
        </w:rPr>
        <w:t>E</w:t>
      </w:r>
      <w:r w:rsidR="003D5B79" w:rsidRPr="002C71F0">
        <w:rPr>
          <w:rFonts w:ascii="Lucida Sans Unicode" w:hAnsi="Lucida Sans Unicode" w:cs="Lucida Sans Unicode"/>
          <w:sz w:val="20"/>
          <w:szCs w:val="20"/>
        </w:rPr>
        <w:t xml:space="preserve">s </w:t>
      </w:r>
      <w:proofErr w:type="spellStart"/>
      <w:r w:rsidR="00A428D5" w:rsidRPr="002C71F0">
        <w:rPr>
          <w:rFonts w:ascii="Lucida Sans Unicode" w:hAnsi="Lucida Sans Unicode" w:cs="Lucida Sans Unicode"/>
          <w:sz w:val="20"/>
          <w:szCs w:val="20"/>
        </w:rPr>
        <w:t>cu</w:t>
      </w:r>
      <w:r w:rsidR="0062410E" w:rsidRPr="002C71F0">
        <w:rPr>
          <w:rFonts w:ascii="Lucida Sans Unicode" w:hAnsi="Lucida Sans Unicode" w:cs="Lucida Sans Unicode"/>
          <w:sz w:val="20"/>
          <w:szCs w:val="20"/>
        </w:rPr>
        <w:t>a</w:t>
      </w:r>
      <w:r w:rsidR="00A428D5" w:rsidRPr="002C71F0">
        <w:rPr>
          <w:rFonts w:ascii="Lucida Sans Unicode" w:hAnsi="Lucida Sans Unicode" w:cs="Lucida Sans Unicode"/>
          <w:sz w:val="20"/>
          <w:szCs w:val="20"/>
        </w:rPr>
        <w:t>nto</w:t>
      </w:r>
      <w:proofErr w:type="spellEnd"/>
      <w:r w:rsidR="003D5B79" w:rsidRPr="002C71F0">
        <w:rPr>
          <w:rFonts w:ascii="Lucida Sans Unicode" w:hAnsi="Lucida Sans Unicode" w:cs="Lucida Sans Unicode"/>
          <w:sz w:val="20"/>
          <w:szCs w:val="20"/>
        </w:rPr>
        <w:t>.</w:t>
      </w:r>
    </w:p>
    <w:p w14:paraId="5FF971CE" w14:textId="77777777" w:rsidR="003D5B79" w:rsidRPr="002C71F0" w:rsidRDefault="003D5B79" w:rsidP="00B74689">
      <w:pPr>
        <w:spacing w:after="0"/>
        <w:jc w:val="both"/>
        <w:rPr>
          <w:rFonts w:ascii="Lucida Sans Unicode" w:hAnsi="Lucida Sans Unicode" w:cs="Lucida Sans Unicode"/>
          <w:sz w:val="20"/>
          <w:szCs w:val="20"/>
        </w:rPr>
      </w:pPr>
    </w:p>
    <w:p w14:paraId="5EDCD66C" w14:textId="77777777" w:rsidR="002D2A30" w:rsidRPr="002C71F0" w:rsidRDefault="003D5B7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De acuerdo, entendido</w:t>
      </w:r>
      <w:r w:rsidR="00F23216" w:rsidRPr="002C71F0">
        <w:rPr>
          <w:rFonts w:ascii="Lucida Sans Unicode" w:hAnsi="Lucida Sans Unicode" w:cs="Lucida Sans Unicode"/>
          <w:sz w:val="20"/>
          <w:szCs w:val="20"/>
        </w:rPr>
        <w:t>, estoy de acuerdo</w:t>
      </w:r>
      <w:r w:rsidR="002D2A30" w:rsidRPr="002C71F0">
        <w:rPr>
          <w:rFonts w:ascii="Lucida Sans Unicode" w:hAnsi="Lucida Sans Unicode" w:cs="Lucida Sans Unicode"/>
          <w:sz w:val="20"/>
          <w:szCs w:val="20"/>
        </w:rPr>
        <w:t>.</w:t>
      </w:r>
    </w:p>
    <w:p w14:paraId="740ECD2A" w14:textId="77777777" w:rsidR="002D2A30" w:rsidRPr="002C71F0" w:rsidRDefault="002D2A30" w:rsidP="00B74689">
      <w:pPr>
        <w:spacing w:after="0"/>
        <w:jc w:val="both"/>
        <w:rPr>
          <w:rFonts w:ascii="Lucida Sans Unicode" w:hAnsi="Lucida Sans Unicode" w:cs="Lucida Sans Unicode"/>
          <w:sz w:val="20"/>
          <w:szCs w:val="20"/>
        </w:rPr>
      </w:pPr>
    </w:p>
    <w:p w14:paraId="5758DE53" w14:textId="6AA98D4A" w:rsidR="00D72838" w:rsidRPr="002C71F0" w:rsidRDefault="002D2A3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F23216" w:rsidRPr="002C71F0">
        <w:rPr>
          <w:rFonts w:ascii="Lucida Sans Unicode" w:hAnsi="Lucida Sans Unicode" w:cs="Lucida Sans Unicode"/>
          <w:sz w:val="20"/>
          <w:szCs w:val="20"/>
        </w:rPr>
        <w:t>ntonces sería, vuelvo a formular</w:t>
      </w:r>
      <w:r w:rsidR="00D72838" w:rsidRPr="002C71F0">
        <w:rPr>
          <w:rFonts w:ascii="Lucida Sans Unicode" w:hAnsi="Lucida Sans Unicode" w:cs="Lucida Sans Unicode"/>
          <w:sz w:val="20"/>
          <w:szCs w:val="20"/>
        </w:rPr>
        <w:t>.</w:t>
      </w:r>
    </w:p>
    <w:p w14:paraId="08D31EB4" w14:textId="77777777" w:rsidR="00D72838" w:rsidRPr="002C71F0" w:rsidRDefault="00D72838" w:rsidP="00B74689">
      <w:pPr>
        <w:spacing w:after="0"/>
        <w:jc w:val="both"/>
        <w:rPr>
          <w:rFonts w:ascii="Lucida Sans Unicode" w:hAnsi="Lucida Sans Unicode" w:cs="Lucida Sans Unicode"/>
          <w:sz w:val="20"/>
          <w:szCs w:val="20"/>
        </w:rPr>
      </w:pPr>
    </w:p>
    <w:p w14:paraId="4449159E" w14:textId="59EFCF70" w:rsidR="00D72838" w:rsidRPr="002C71F0" w:rsidRDefault="00D7283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F23216" w:rsidRPr="002C71F0">
        <w:rPr>
          <w:rFonts w:ascii="Lucida Sans Unicode" w:hAnsi="Lucida Sans Unicode" w:cs="Lucida Sans Unicode"/>
          <w:sz w:val="20"/>
          <w:szCs w:val="20"/>
        </w:rPr>
        <w:t xml:space="preserve">liminar la palabra reincidencia del todo, porque </w:t>
      </w:r>
      <w:r w:rsidR="00B168C6" w:rsidRPr="002C71F0">
        <w:rPr>
          <w:rFonts w:ascii="Lucida Sans Unicode" w:hAnsi="Lucida Sans Unicode" w:cs="Lucida Sans Unicode"/>
          <w:sz w:val="20"/>
          <w:szCs w:val="20"/>
        </w:rPr>
        <w:t xml:space="preserve">no </w:t>
      </w:r>
      <w:r w:rsidR="00F23216" w:rsidRPr="002C71F0">
        <w:rPr>
          <w:rFonts w:ascii="Lucida Sans Unicode" w:hAnsi="Lucida Sans Unicode" w:cs="Lucida Sans Unicode"/>
          <w:sz w:val="20"/>
          <w:szCs w:val="20"/>
        </w:rPr>
        <w:t>estamos ante esa circunstancia</w:t>
      </w:r>
      <w:r w:rsidR="0062410E"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pero incluir el antecedente que han mencionado, en donde no solo se aclararía lo del previo punto del orden del día, sino también</w:t>
      </w:r>
      <w:r w:rsidR="002D2A30"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w:t>
      </w:r>
      <w:r w:rsidR="0062410E" w:rsidRPr="002C71F0">
        <w:rPr>
          <w:rFonts w:ascii="Lucida Sans Unicode" w:hAnsi="Lucida Sans Unicode" w:cs="Lucida Sans Unicode"/>
          <w:sz w:val="20"/>
          <w:szCs w:val="20"/>
        </w:rPr>
        <w:t>la relatoría</w:t>
      </w:r>
      <w:r w:rsidR="00F23216" w:rsidRPr="002C71F0">
        <w:rPr>
          <w:rFonts w:ascii="Lucida Sans Unicode" w:hAnsi="Lucida Sans Unicode" w:cs="Lucida Sans Unicode"/>
          <w:sz w:val="20"/>
          <w:szCs w:val="20"/>
        </w:rPr>
        <w:t xml:space="preserve"> de los exhortos que se hicieron de manera previa</w:t>
      </w:r>
      <w:r w:rsidR="002D2A30"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como para tener esa narrativa, digamos</w:t>
      </w:r>
      <w:r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histórica</w:t>
      </w:r>
      <w:r w:rsidR="003165F4"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o de precedente</w:t>
      </w:r>
      <w:r w:rsidR="00B168C6" w:rsidRPr="002C71F0">
        <w:rPr>
          <w:rFonts w:ascii="Lucida Sans Unicode" w:hAnsi="Lucida Sans Unicode" w:cs="Lucida Sans Unicode"/>
          <w:sz w:val="20"/>
          <w:szCs w:val="20"/>
        </w:rPr>
        <w:t>s</w:t>
      </w:r>
      <w:r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w:t>
      </w:r>
    </w:p>
    <w:p w14:paraId="1F9B0598" w14:textId="77777777" w:rsidR="00D72838" w:rsidRPr="002C71F0" w:rsidRDefault="00D72838" w:rsidP="00B74689">
      <w:pPr>
        <w:spacing w:after="0"/>
        <w:jc w:val="both"/>
        <w:rPr>
          <w:rFonts w:ascii="Lucida Sans Unicode" w:hAnsi="Lucida Sans Unicode" w:cs="Lucida Sans Unicode"/>
          <w:sz w:val="20"/>
          <w:szCs w:val="20"/>
        </w:rPr>
      </w:pPr>
    </w:p>
    <w:p w14:paraId="7D6BDAD2" w14:textId="61408D3C" w:rsidR="00D72838" w:rsidRPr="002C71F0" w:rsidRDefault="00D7283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F23216" w:rsidRPr="002C71F0">
        <w:rPr>
          <w:rFonts w:ascii="Lucida Sans Unicode" w:hAnsi="Lucida Sans Unicode" w:cs="Lucida Sans Unicode"/>
          <w:sz w:val="20"/>
          <w:szCs w:val="20"/>
        </w:rPr>
        <w:t>e equivoco</w:t>
      </w:r>
      <w:r w:rsidRPr="002C71F0">
        <w:rPr>
          <w:rFonts w:ascii="Lucida Sans Unicode" w:hAnsi="Lucida Sans Unicode" w:cs="Lucida Sans Unicode"/>
          <w:sz w:val="20"/>
          <w:szCs w:val="20"/>
        </w:rPr>
        <w:t>, e</w:t>
      </w:r>
      <w:r w:rsidR="00F23216" w:rsidRPr="002C71F0">
        <w:rPr>
          <w:rFonts w:ascii="Lucida Sans Unicode" w:hAnsi="Lucida Sans Unicode" w:cs="Lucida Sans Unicode"/>
          <w:sz w:val="20"/>
          <w:szCs w:val="20"/>
        </w:rPr>
        <w:t>fectivamente</w:t>
      </w:r>
      <w:r w:rsidR="002D2A30"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hay que corregir el plazo, me acaban de corregir aquí, así </w:t>
      </w:r>
      <w:r w:rsidR="00B168C6" w:rsidRPr="002C71F0">
        <w:rPr>
          <w:rFonts w:ascii="Lucida Sans Unicode" w:hAnsi="Lucida Sans Unicode" w:cs="Lucida Sans Unicode"/>
          <w:sz w:val="20"/>
          <w:szCs w:val="20"/>
        </w:rPr>
        <w:t xml:space="preserve">es </w:t>
      </w:r>
      <w:r w:rsidR="00F23216" w:rsidRPr="002C71F0">
        <w:rPr>
          <w:rFonts w:ascii="Lucida Sans Unicode" w:hAnsi="Lucida Sans Unicode" w:cs="Lucida Sans Unicode"/>
          <w:sz w:val="20"/>
          <w:szCs w:val="20"/>
        </w:rPr>
        <w:t>que</w:t>
      </w:r>
      <w:r w:rsidR="00B168C6" w:rsidRPr="002C71F0">
        <w:rPr>
          <w:rFonts w:ascii="Lucida Sans Unicode" w:hAnsi="Lucida Sans Unicode" w:cs="Lucida Sans Unicode"/>
          <w:sz w:val="20"/>
          <w:szCs w:val="20"/>
        </w:rPr>
        <w:t>,</w:t>
      </w:r>
      <w:r w:rsidR="00F23216" w:rsidRPr="002C71F0">
        <w:rPr>
          <w:rFonts w:ascii="Lucida Sans Unicode" w:hAnsi="Lucida Sans Unicode" w:cs="Lucida Sans Unicode"/>
          <w:sz w:val="20"/>
          <w:szCs w:val="20"/>
        </w:rPr>
        <w:t xml:space="preserve"> voy también con esa propuesta de corregir el plazo en el antecedente </w:t>
      </w:r>
      <w:r w:rsidR="00B168C6" w:rsidRPr="002C71F0">
        <w:rPr>
          <w:rFonts w:ascii="Lucida Sans Unicode" w:hAnsi="Lucida Sans Unicode" w:cs="Lucida Sans Unicode"/>
          <w:sz w:val="20"/>
          <w:szCs w:val="20"/>
        </w:rPr>
        <w:t>5</w:t>
      </w:r>
      <w:r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w:t>
      </w:r>
    </w:p>
    <w:p w14:paraId="50A3D8F4" w14:textId="77777777" w:rsidR="00D72838" w:rsidRPr="002C71F0" w:rsidRDefault="00D72838" w:rsidP="00B74689">
      <w:pPr>
        <w:spacing w:after="0"/>
        <w:jc w:val="both"/>
        <w:rPr>
          <w:rFonts w:ascii="Lucida Sans Unicode" w:hAnsi="Lucida Sans Unicode" w:cs="Lucida Sans Unicode"/>
          <w:sz w:val="20"/>
          <w:szCs w:val="20"/>
        </w:rPr>
      </w:pPr>
    </w:p>
    <w:p w14:paraId="45945EC5" w14:textId="54D6C5E4" w:rsidR="00D72838" w:rsidRPr="002C71F0" w:rsidRDefault="00D7283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168C6" w:rsidRPr="002C71F0">
        <w:rPr>
          <w:rFonts w:ascii="Lucida Sans Unicode" w:hAnsi="Lucida Sans Unicode" w:cs="Lucida Sans Unicode"/>
          <w:sz w:val="20"/>
          <w:szCs w:val="20"/>
        </w:rPr>
        <w:t xml:space="preserve">n el considerando </w:t>
      </w:r>
      <w:r w:rsidR="0062410E" w:rsidRPr="002C71F0">
        <w:rPr>
          <w:rFonts w:ascii="Lucida Sans Unicode" w:hAnsi="Lucida Sans Unicode" w:cs="Lucida Sans Unicode"/>
          <w:sz w:val="20"/>
          <w:szCs w:val="20"/>
        </w:rPr>
        <w:t>VI</w:t>
      </w:r>
      <w:r w:rsidR="002D2A30"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también estoy de acuerdo con la propuesta que hace la consejera Zoad Jeanine García González, en el sentido de que</w:t>
      </w:r>
      <w:r w:rsidR="00087EB0"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efectivamente</w:t>
      </w:r>
      <w:r w:rsidR="003165F4"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no presentar el RFC no implica una cuestión</w:t>
      </w:r>
      <w:r w:rsidR="00A428D5" w:rsidRPr="002C71F0">
        <w:rPr>
          <w:rFonts w:ascii="Lucida Sans Unicode" w:hAnsi="Lucida Sans Unicode" w:cs="Lucida Sans Unicode"/>
          <w:sz w:val="20"/>
          <w:szCs w:val="20"/>
        </w:rPr>
        <w:t xml:space="preserve"> adjetiva</w:t>
      </w:r>
      <w:r w:rsidR="00B168C6" w:rsidRPr="002C71F0">
        <w:rPr>
          <w:rFonts w:ascii="Lucida Sans Unicode" w:hAnsi="Lucida Sans Unicode" w:cs="Lucida Sans Unicode"/>
          <w:sz w:val="20"/>
          <w:szCs w:val="20"/>
        </w:rPr>
        <w:t>, es</w:t>
      </w:r>
      <w:r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efectivamente</w:t>
      </w:r>
      <w:r w:rsidR="003165F4"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lo que impide en un momento dado la debida fiscalización</w:t>
      </w:r>
      <w:r w:rsidR="00087EB0"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de manera que tanto en ese apartado</w:t>
      </w:r>
      <w:r w:rsidR="003165F4"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o en esa parte de la redacción del considerando </w:t>
      </w:r>
      <w:r w:rsidR="0062410E" w:rsidRPr="002C71F0">
        <w:rPr>
          <w:rFonts w:ascii="Lucida Sans Unicode" w:hAnsi="Lucida Sans Unicode" w:cs="Lucida Sans Unicode"/>
          <w:sz w:val="20"/>
          <w:szCs w:val="20"/>
        </w:rPr>
        <w:t>VI</w:t>
      </w:r>
      <w:r w:rsidR="00B168C6" w:rsidRPr="002C71F0">
        <w:rPr>
          <w:rFonts w:ascii="Lucida Sans Unicode" w:hAnsi="Lucida Sans Unicode" w:cs="Lucida Sans Unicode"/>
          <w:sz w:val="20"/>
          <w:szCs w:val="20"/>
        </w:rPr>
        <w:t>, como más adelante</w:t>
      </w:r>
      <w:r w:rsidR="00087EB0"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en donde ella misma lo refirió</w:t>
      </w:r>
      <w:r w:rsidRPr="002C71F0">
        <w:rPr>
          <w:rFonts w:ascii="Lucida Sans Unicode" w:hAnsi="Lucida Sans Unicode" w:cs="Lucida Sans Unicode"/>
          <w:sz w:val="20"/>
          <w:szCs w:val="20"/>
        </w:rPr>
        <w:t>; y</w:t>
      </w:r>
      <w:r w:rsidR="00B168C6" w:rsidRPr="002C71F0">
        <w:rPr>
          <w:rFonts w:ascii="Lucida Sans Unicode" w:hAnsi="Lucida Sans Unicode" w:cs="Lucida Sans Unicode"/>
          <w:sz w:val="20"/>
          <w:szCs w:val="20"/>
        </w:rPr>
        <w:t>o acompañaría matizar</w:t>
      </w:r>
      <w:r w:rsidR="0062410E"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desde luego</w:t>
      </w:r>
      <w:r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esa redacción</w:t>
      </w:r>
      <w:r w:rsidR="00087EB0"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y también estoy de acuerdo </w:t>
      </w:r>
      <w:r w:rsidR="003165F4" w:rsidRPr="002C71F0">
        <w:rPr>
          <w:rFonts w:ascii="Lucida Sans Unicode" w:hAnsi="Lucida Sans Unicode" w:cs="Lucida Sans Unicode"/>
          <w:sz w:val="20"/>
          <w:szCs w:val="20"/>
        </w:rPr>
        <w:t>con</w:t>
      </w:r>
      <w:r w:rsidR="00B168C6" w:rsidRPr="002C71F0">
        <w:rPr>
          <w:rFonts w:ascii="Lucida Sans Unicode" w:hAnsi="Lucida Sans Unicode" w:cs="Lucida Sans Unicode"/>
          <w:sz w:val="20"/>
          <w:szCs w:val="20"/>
        </w:rPr>
        <w:t xml:space="preserve"> no emitir el exhorto</w:t>
      </w:r>
      <w:r w:rsidR="0062410E"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w:t>
      </w:r>
      <w:r w:rsidR="0062410E" w:rsidRPr="002C71F0">
        <w:rPr>
          <w:rFonts w:ascii="Lucida Sans Unicode" w:hAnsi="Lucida Sans Unicode" w:cs="Lucida Sans Unicode"/>
          <w:sz w:val="20"/>
          <w:szCs w:val="20"/>
        </w:rPr>
        <w:t>N</w:t>
      </w:r>
      <w:r w:rsidR="00B168C6" w:rsidRPr="002C71F0">
        <w:rPr>
          <w:rFonts w:ascii="Lucida Sans Unicode" w:hAnsi="Lucida Sans Unicode" w:cs="Lucida Sans Unicode"/>
          <w:sz w:val="20"/>
          <w:szCs w:val="20"/>
        </w:rPr>
        <w:t>o así el apercibimiento</w:t>
      </w:r>
      <w:r w:rsidR="00087EB0" w:rsidRPr="002C71F0">
        <w:rPr>
          <w:rFonts w:ascii="Lucida Sans Unicode" w:hAnsi="Lucida Sans Unicode" w:cs="Lucida Sans Unicode"/>
          <w:sz w:val="20"/>
          <w:szCs w:val="20"/>
        </w:rPr>
        <w:t>,</w:t>
      </w:r>
      <w:r w:rsidR="00B168C6" w:rsidRPr="002C71F0">
        <w:rPr>
          <w:rFonts w:ascii="Lucida Sans Unicode" w:hAnsi="Lucida Sans Unicode" w:cs="Lucida Sans Unicode"/>
          <w:sz w:val="20"/>
          <w:szCs w:val="20"/>
        </w:rPr>
        <w:t xml:space="preserve"> porque pues </w:t>
      </w:r>
      <w:r w:rsidR="00A428D5" w:rsidRPr="002C71F0">
        <w:rPr>
          <w:rFonts w:ascii="Lucida Sans Unicode" w:hAnsi="Lucida Sans Unicode" w:cs="Lucida Sans Unicode"/>
          <w:sz w:val="20"/>
          <w:szCs w:val="20"/>
        </w:rPr>
        <w:t>estamos amonestando, en este punto</w:t>
      </w:r>
      <w:r w:rsidR="00087EB0" w:rsidRPr="002C71F0">
        <w:rPr>
          <w:rFonts w:ascii="Lucida Sans Unicode" w:hAnsi="Lucida Sans Unicode" w:cs="Lucida Sans Unicode"/>
          <w:sz w:val="20"/>
          <w:szCs w:val="20"/>
        </w:rPr>
        <w:t>,</w:t>
      </w:r>
      <w:r w:rsidR="00A428D5" w:rsidRPr="002C71F0">
        <w:rPr>
          <w:rFonts w:ascii="Lucida Sans Unicode" w:hAnsi="Lucida Sans Unicode" w:cs="Lucida Sans Unicode"/>
          <w:sz w:val="20"/>
          <w:szCs w:val="20"/>
        </w:rPr>
        <w:t xml:space="preserve"> de manera que si hay una</w:t>
      </w:r>
      <w:r w:rsidR="0062410E" w:rsidRPr="002C71F0">
        <w:rPr>
          <w:rFonts w:ascii="Lucida Sans Unicode" w:hAnsi="Lucida Sans Unicode" w:cs="Lucida Sans Unicode"/>
          <w:sz w:val="20"/>
          <w:szCs w:val="20"/>
        </w:rPr>
        <w:t>;</w:t>
      </w:r>
      <w:r w:rsidR="00A428D5" w:rsidRPr="002C71F0">
        <w:rPr>
          <w:rFonts w:ascii="Lucida Sans Unicode" w:hAnsi="Lucida Sans Unicode" w:cs="Lucida Sans Unicode"/>
          <w:sz w:val="20"/>
          <w:szCs w:val="20"/>
        </w:rPr>
        <w:t xml:space="preserve"> ellos tiene</w:t>
      </w:r>
      <w:r w:rsidR="0062410E" w:rsidRPr="002C71F0">
        <w:rPr>
          <w:rFonts w:ascii="Lucida Sans Unicode" w:hAnsi="Lucida Sans Unicode" w:cs="Lucida Sans Unicode"/>
          <w:sz w:val="20"/>
          <w:szCs w:val="20"/>
        </w:rPr>
        <w:t>n</w:t>
      </w:r>
      <w:r w:rsidR="00A428D5" w:rsidRPr="002C71F0">
        <w:rPr>
          <w:rFonts w:ascii="Lucida Sans Unicode" w:hAnsi="Lucida Sans Unicode" w:cs="Lucida Sans Unicode"/>
          <w:sz w:val="20"/>
          <w:szCs w:val="20"/>
        </w:rPr>
        <w:t xml:space="preserve"> que presentar de todas maneras esta información en el próximo </w:t>
      </w:r>
      <w:r w:rsidR="00A428D5" w:rsidRPr="002C71F0">
        <w:rPr>
          <w:rFonts w:ascii="Lucida Sans Unicode" w:hAnsi="Lucida Sans Unicode" w:cs="Lucida Sans Unicode"/>
          <w:sz w:val="20"/>
          <w:szCs w:val="20"/>
        </w:rPr>
        <w:lastRenderedPageBreak/>
        <w:t>periodo</w:t>
      </w:r>
      <w:r w:rsidR="00087EB0" w:rsidRPr="002C71F0">
        <w:rPr>
          <w:rFonts w:ascii="Lucida Sans Unicode" w:hAnsi="Lucida Sans Unicode" w:cs="Lucida Sans Unicode"/>
          <w:sz w:val="20"/>
          <w:szCs w:val="20"/>
        </w:rPr>
        <w:t>,</w:t>
      </w:r>
      <w:r w:rsidR="00A428D5" w:rsidRPr="002C71F0">
        <w:rPr>
          <w:rFonts w:ascii="Lucida Sans Unicode" w:hAnsi="Lucida Sans Unicode" w:cs="Lucida Sans Unicode"/>
          <w:sz w:val="20"/>
          <w:szCs w:val="20"/>
        </w:rPr>
        <w:t xml:space="preserve"> y si no la presentan</w:t>
      </w:r>
      <w:r w:rsidR="00087EB0" w:rsidRPr="002C71F0">
        <w:rPr>
          <w:rFonts w:ascii="Lucida Sans Unicode" w:hAnsi="Lucida Sans Unicode" w:cs="Lucida Sans Unicode"/>
          <w:sz w:val="20"/>
          <w:szCs w:val="20"/>
        </w:rPr>
        <w:t xml:space="preserve">, </w:t>
      </w:r>
      <w:r w:rsidR="00A428D5" w:rsidRPr="002C71F0">
        <w:rPr>
          <w:rFonts w:ascii="Lucida Sans Unicode" w:hAnsi="Lucida Sans Unicode" w:cs="Lucida Sans Unicode"/>
          <w:sz w:val="20"/>
          <w:szCs w:val="20"/>
        </w:rPr>
        <w:t>habrá las consecuencias derivadas ya de la propia sanción que estamos imponiendo esta tarde, si es que se aprueba en esos términos</w:t>
      </w:r>
      <w:r w:rsidR="0062410E"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w:t>
      </w:r>
    </w:p>
    <w:p w14:paraId="106C0956" w14:textId="77777777" w:rsidR="00D72838" w:rsidRPr="002C71F0" w:rsidRDefault="00D72838" w:rsidP="00B74689">
      <w:pPr>
        <w:spacing w:after="0"/>
        <w:jc w:val="both"/>
        <w:rPr>
          <w:rFonts w:ascii="Lucida Sans Unicode" w:hAnsi="Lucida Sans Unicode" w:cs="Lucida Sans Unicode"/>
          <w:sz w:val="20"/>
          <w:szCs w:val="20"/>
        </w:rPr>
      </w:pPr>
    </w:p>
    <w:p w14:paraId="0C37ED09" w14:textId="3ED4D86C" w:rsidR="00DF57F1" w:rsidRPr="002C71F0" w:rsidRDefault="0062410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N</w:t>
      </w:r>
      <w:r w:rsidR="0065724E" w:rsidRPr="002C71F0">
        <w:rPr>
          <w:rFonts w:ascii="Lucida Sans Unicode" w:hAnsi="Lucida Sans Unicode" w:cs="Lucida Sans Unicode"/>
          <w:sz w:val="20"/>
          <w:szCs w:val="20"/>
        </w:rPr>
        <w:t>o sé si esta es la interpretación o recopilación debida de las observaciones que se han formulado, y si están de acuerdo</w:t>
      </w:r>
      <w:r w:rsidR="003165F4"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entones le pediría al señor secretario</w:t>
      </w:r>
      <w:r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w:t>
      </w:r>
    </w:p>
    <w:p w14:paraId="3CFBBEE2" w14:textId="77777777" w:rsidR="00DF57F1" w:rsidRPr="002C71F0" w:rsidRDefault="00DF57F1" w:rsidP="00B74689">
      <w:pPr>
        <w:spacing w:after="0"/>
        <w:jc w:val="both"/>
        <w:rPr>
          <w:rFonts w:ascii="Lucida Sans Unicode" w:hAnsi="Lucida Sans Unicode" w:cs="Lucida Sans Unicode"/>
          <w:sz w:val="20"/>
          <w:szCs w:val="20"/>
        </w:rPr>
      </w:pPr>
    </w:p>
    <w:p w14:paraId="47472C5A" w14:textId="067F73D1" w:rsidR="001E7346" w:rsidRPr="002C71F0" w:rsidRDefault="0062410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3165F4" w:rsidRPr="002C71F0">
        <w:rPr>
          <w:rFonts w:ascii="Lucida Sans Unicode" w:hAnsi="Lucida Sans Unicode" w:cs="Lucida Sans Unicode"/>
          <w:sz w:val="20"/>
          <w:szCs w:val="20"/>
        </w:rPr>
        <w:t xml:space="preserve">a </w:t>
      </w:r>
      <w:r w:rsidR="0065724E" w:rsidRPr="002C71F0">
        <w:rPr>
          <w:rFonts w:ascii="Lucida Sans Unicode" w:hAnsi="Lucida Sans Unicode" w:cs="Lucida Sans Unicode"/>
          <w:sz w:val="20"/>
          <w:szCs w:val="20"/>
        </w:rPr>
        <w:t xml:space="preserve">consejera Zoad Jeanine García González, tiene una moción, consejera adelante. </w:t>
      </w:r>
    </w:p>
    <w:p w14:paraId="088269E0" w14:textId="77777777" w:rsidR="002445DD" w:rsidRPr="002C71F0" w:rsidRDefault="002445DD" w:rsidP="00B74689">
      <w:pPr>
        <w:spacing w:after="0"/>
        <w:jc w:val="both"/>
        <w:rPr>
          <w:rFonts w:ascii="Lucida Sans Unicode" w:hAnsi="Lucida Sans Unicode" w:cs="Lucida Sans Unicode"/>
          <w:sz w:val="20"/>
          <w:szCs w:val="20"/>
        </w:rPr>
      </w:pPr>
    </w:p>
    <w:p w14:paraId="51BD130E" w14:textId="77777777" w:rsidR="00087EB0" w:rsidRPr="002C71F0" w:rsidRDefault="006572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087EB0" w:rsidRPr="002C71F0">
        <w:rPr>
          <w:rFonts w:ascii="Lucida Sans Unicode" w:hAnsi="Lucida Sans Unicode" w:cs="Lucida Sans Unicode"/>
          <w:sz w:val="20"/>
          <w:szCs w:val="20"/>
        </w:rPr>
        <w:t>.</w:t>
      </w:r>
    </w:p>
    <w:p w14:paraId="1CCDDF30" w14:textId="77777777" w:rsidR="00087EB0" w:rsidRPr="002C71F0" w:rsidRDefault="00087EB0" w:rsidP="00B74689">
      <w:pPr>
        <w:spacing w:after="0"/>
        <w:jc w:val="both"/>
        <w:rPr>
          <w:rFonts w:ascii="Lucida Sans Unicode" w:hAnsi="Lucida Sans Unicode" w:cs="Lucida Sans Unicode"/>
          <w:sz w:val="20"/>
          <w:szCs w:val="20"/>
        </w:rPr>
      </w:pPr>
    </w:p>
    <w:p w14:paraId="4004CD00" w14:textId="7FB9B524" w:rsidR="00DF57F1" w:rsidRPr="002C71F0" w:rsidRDefault="00087EB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65724E" w:rsidRPr="002C71F0">
        <w:rPr>
          <w:rFonts w:ascii="Lucida Sans Unicode" w:hAnsi="Lucida Sans Unicode" w:cs="Lucida Sans Unicode"/>
          <w:sz w:val="20"/>
          <w:szCs w:val="20"/>
        </w:rPr>
        <w:t xml:space="preserve">ara preguntarle entonces, </w:t>
      </w:r>
      <w:r w:rsidR="0062410E"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cuál sería el plazo que se estaría estableciendo como es el correcto</w:t>
      </w:r>
      <w:r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w:t>
      </w:r>
    </w:p>
    <w:p w14:paraId="168E11EA" w14:textId="77777777" w:rsidR="00DF57F1" w:rsidRPr="002C71F0" w:rsidRDefault="00DF57F1" w:rsidP="00B74689">
      <w:pPr>
        <w:spacing w:after="0"/>
        <w:jc w:val="both"/>
        <w:rPr>
          <w:rFonts w:ascii="Lucida Sans Unicode" w:hAnsi="Lucida Sans Unicode" w:cs="Lucida Sans Unicode"/>
          <w:sz w:val="20"/>
          <w:szCs w:val="20"/>
        </w:rPr>
      </w:pPr>
    </w:p>
    <w:p w14:paraId="7F66ED02" w14:textId="6C38BA37" w:rsidR="0065724E" w:rsidRPr="002C71F0" w:rsidRDefault="00DF57F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65724E" w:rsidRPr="002C71F0">
        <w:rPr>
          <w:rFonts w:ascii="Lucida Sans Unicode" w:hAnsi="Lucida Sans Unicode" w:cs="Lucida Sans Unicode"/>
          <w:sz w:val="20"/>
          <w:szCs w:val="20"/>
        </w:rPr>
        <w:t xml:space="preserve"> bueno</w:t>
      </w:r>
      <w:r w:rsidR="0062410E"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más que una moción, entiendo que todavía, yo nada más agoté </w:t>
      </w:r>
      <w:r w:rsidRPr="002C71F0">
        <w:rPr>
          <w:rFonts w:ascii="Lucida Sans Unicode" w:hAnsi="Lucida Sans Unicode" w:cs="Lucida Sans Unicode"/>
          <w:sz w:val="20"/>
          <w:szCs w:val="20"/>
        </w:rPr>
        <w:t xml:space="preserve">creo que </w:t>
      </w:r>
      <w:r w:rsidR="0065724E" w:rsidRPr="002C71F0">
        <w:rPr>
          <w:rFonts w:ascii="Lucida Sans Unicode" w:hAnsi="Lucida Sans Unicode" w:cs="Lucida Sans Unicode"/>
          <w:sz w:val="20"/>
          <w:szCs w:val="20"/>
        </w:rPr>
        <w:t xml:space="preserve">la primera ronda, </w:t>
      </w:r>
      <w:r w:rsidR="0062410E"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y no </w:t>
      </w:r>
      <w:r w:rsidR="004212F1" w:rsidRPr="002C71F0">
        <w:rPr>
          <w:rFonts w:ascii="Lucida Sans Unicode" w:hAnsi="Lucida Sans Unicode" w:cs="Lucida Sans Unicode"/>
          <w:sz w:val="20"/>
          <w:szCs w:val="20"/>
        </w:rPr>
        <w:t>abrió</w:t>
      </w:r>
      <w:r w:rsidR="0065724E" w:rsidRPr="002C71F0">
        <w:rPr>
          <w:rFonts w:ascii="Lucida Sans Unicode" w:hAnsi="Lucida Sans Unicode" w:cs="Lucida Sans Unicode"/>
          <w:sz w:val="20"/>
          <w:szCs w:val="20"/>
        </w:rPr>
        <w:t xml:space="preserve"> segunda</w:t>
      </w:r>
      <w:r w:rsidR="0062410E" w:rsidRPr="002C71F0">
        <w:rPr>
          <w:rFonts w:ascii="Lucida Sans Unicode" w:hAnsi="Lucida Sans Unicode" w:cs="Lucida Sans Unicode"/>
          <w:sz w:val="20"/>
          <w:szCs w:val="20"/>
        </w:rPr>
        <w:t>?</w:t>
      </w:r>
    </w:p>
    <w:p w14:paraId="3ED15BE6" w14:textId="77777777" w:rsidR="0065724E" w:rsidRPr="002C71F0" w:rsidRDefault="0065724E" w:rsidP="00B74689">
      <w:pPr>
        <w:spacing w:after="0"/>
        <w:jc w:val="both"/>
        <w:rPr>
          <w:rFonts w:ascii="Lucida Sans Unicode" w:hAnsi="Lucida Sans Unicode" w:cs="Lucida Sans Unicode"/>
          <w:sz w:val="20"/>
          <w:szCs w:val="20"/>
        </w:rPr>
      </w:pPr>
    </w:p>
    <w:p w14:paraId="24F72AAC" w14:textId="652C8446" w:rsidR="0065724E" w:rsidRPr="002C71F0" w:rsidRDefault="006572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Adelante</w:t>
      </w:r>
      <w:r w:rsidR="00DF57F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w:t>
      </w:r>
    </w:p>
    <w:p w14:paraId="095B02AF" w14:textId="77777777" w:rsidR="0065724E" w:rsidRPr="002C71F0" w:rsidRDefault="0065724E" w:rsidP="00B74689">
      <w:pPr>
        <w:spacing w:after="0"/>
        <w:jc w:val="both"/>
        <w:rPr>
          <w:rFonts w:ascii="Lucida Sans Unicode" w:hAnsi="Lucida Sans Unicode" w:cs="Lucida Sans Unicode"/>
          <w:sz w:val="20"/>
          <w:szCs w:val="20"/>
        </w:rPr>
      </w:pPr>
    </w:p>
    <w:p w14:paraId="6C1F7D3C" w14:textId="18819E1F" w:rsidR="00DF57F1" w:rsidRPr="002C71F0" w:rsidRDefault="006572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003165F4"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ntonces</w:t>
      </w:r>
      <w:r w:rsidR="0062410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para claridad</w:t>
      </w:r>
      <w:r w:rsidR="0062410E" w:rsidRPr="002C71F0">
        <w:rPr>
          <w:rFonts w:ascii="Lucida Sans Unicode" w:hAnsi="Lucida Sans Unicode" w:cs="Lucida Sans Unicode"/>
          <w:sz w:val="20"/>
          <w:szCs w:val="20"/>
        </w:rPr>
        <w:t xml:space="preserve"> q</w:t>
      </w:r>
      <w:r w:rsidRPr="002C71F0">
        <w:rPr>
          <w:rFonts w:ascii="Lucida Sans Unicode" w:hAnsi="Lucida Sans Unicode" w:cs="Lucida Sans Unicode"/>
          <w:sz w:val="20"/>
          <w:szCs w:val="20"/>
        </w:rPr>
        <w:t>ue me señale</w:t>
      </w:r>
      <w:r w:rsidR="00DF57F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entonces</w:t>
      </w:r>
      <w:r w:rsidR="00087EB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el plazo correcto</w:t>
      </w:r>
      <w:r w:rsidR="0062410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D2D77D6" w14:textId="77777777" w:rsidR="00DF57F1" w:rsidRPr="002C71F0" w:rsidRDefault="00DF57F1" w:rsidP="00B74689">
      <w:pPr>
        <w:spacing w:after="0"/>
        <w:jc w:val="both"/>
        <w:rPr>
          <w:rFonts w:ascii="Lucida Sans Unicode" w:hAnsi="Lucida Sans Unicode" w:cs="Lucida Sans Unicode"/>
          <w:sz w:val="20"/>
          <w:szCs w:val="20"/>
        </w:rPr>
      </w:pPr>
    </w:p>
    <w:p w14:paraId="6FA720D2" w14:textId="436AEF97" w:rsidR="0062410E" w:rsidRPr="002C71F0" w:rsidRDefault="0062410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DF57F1"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tengo otra observación, sin embargo</w:t>
      </w:r>
      <w:r w:rsidR="00087EB0"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he estado buscando en el </w:t>
      </w:r>
      <w:r w:rsidR="00DF57F1" w:rsidRPr="002C71F0">
        <w:rPr>
          <w:rFonts w:ascii="Lucida Sans Unicode" w:hAnsi="Lucida Sans Unicode" w:cs="Lucida Sans Unicode"/>
          <w:sz w:val="20"/>
          <w:szCs w:val="20"/>
        </w:rPr>
        <w:t>R</w:t>
      </w:r>
      <w:r w:rsidR="0065724E" w:rsidRPr="002C71F0">
        <w:rPr>
          <w:rFonts w:ascii="Lucida Sans Unicode" w:hAnsi="Lucida Sans Unicode" w:cs="Lucida Sans Unicode"/>
          <w:sz w:val="20"/>
          <w:szCs w:val="20"/>
        </w:rPr>
        <w:t>eglamento</w:t>
      </w:r>
      <w:r w:rsidR="00087EB0"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en el </w:t>
      </w:r>
      <w:r w:rsidR="00DF57F1" w:rsidRPr="002C71F0">
        <w:rPr>
          <w:rFonts w:ascii="Lucida Sans Unicode" w:hAnsi="Lucida Sans Unicode" w:cs="Lucida Sans Unicode"/>
          <w:sz w:val="20"/>
          <w:szCs w:val="20"/>
        </w:rPr>
        <w:t>C</w:t>
      </w:r>
      <w:r w:rsidR="0065724E" w:rsidRPr="002C71F0">
        <w:rPr>
          <w:rFonts w:ascii="Lucida Sans Unicode" w:hAnsi="Lucida Sans Unicode" w:cs="Lucida Sans Unicode"/>
          <w:sz w:val="20"/>
          <w:szCs w:val="20"/>
        </w:rPr>
        <w:t>ódigo</w:t>
      </w:r>
      <w:r w:rsidR="00087EB0"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con fundamento en qu</w:t>
      </w:r>
      <w:r w:rsidR="00DF57F1" w:rsidRPr="002C71F0">
        <w:rPr>
          <w:rFonts w:ascii="Lucida Sans Unicode" w:hAnsi="Lucida Sans Unicode" w:cs="Lucida Sans Unicode"/>
          <w:sz w:val="20"/>
          <w:szCs w:val="20"/>
        </w:rPr>
        <w:t>é</w:t>
      </w:r>
      <w:r w:rsidR="0065724E" w:rsidRPr="002C71F0">
        <w:rPr>
          <w:rFonts w:ascii="Lucida Sans Unicode" w:hAnsi="Lucida Sans Unicode" w:cs="Lucida Sans Unicode"/>
          <w:sz w:val="20"/>
          <w:szCs w:val="20"/>
        </w:rPr>
        <w:t xml:space="preserve"> se está calificando la infracción de esa manera, es decir, se </w:t>
      </w:r>
      <w:r w:rsidR="00087EB0" w:rsidRPr="002C71F0">
        <w:rPr>
          <w:rFonts w:ascii="Lucida Sans Unicode" w:hAnsi="Lucida Sans Unicode" w:cs="Lucida Sans Unicode"/>
          <w:sz w:val="20"/>
          <w:szCs w:val="20"/>
        </w:rPr>
        <w:t>está</w:t>
      </w:r>
      <w:r w:rsidR="0065724E" w:rsidRPr="002C71F0">
        <w:rPr>
          <w:rFonts w:ascii="Lucida Sans Unicode" w:hAnsi="Lucida Sans Unicode" w:cs="Lucida Sans Unicode"/>
          <w:sz w:val="20"/>
          <w:szCs w:val="20"/>
        </w:rPr>
        <w:t xml:space="preserve"> calificando como una infracción formal</w:t>
      </w:r>
      <w:r w:rsidR="00087EB0" w:rsidRPr="002C71F0">
        <w:rPr>
          <w:rFonts w:ascii="Lucida Sans Unicode" w:hAnsi="Lucida Sans Unicode" w:cs="Lucida Sans Unicode"/>
          <w:sz w:val="20"/>
          <w:szCs w:val="20"/>
        </w:rPr>
        <w:t>,</w:t>
      </w:r>
      <w:r w:rsidR="0065724E" w:rsidRPr="002C71F0">
        <w:rPr>
          <w:rFonts w:ascii="Lucida Sans Unicode" w:hAnsi="Lucida Sans Unicode" w:cs="Lucida Sans Unicode"/>
          <w:sz w:val="20"/>
          <w:szCs w:val="20"/>
        </w:rPr>
        <w:t xml:space="preserve"> </w:t>
      </w:r>
      <w:r w:rsidR="00536539" w:rsidRPr="002C71F0">
        <w:rPr>
          <w:rFonts w:ascii="Lucida Sans Unicode" w:hAnsi="Lucida Sans Unicode" w:cs="Lucida Sans Unicode"/>
          <w:sz w:val="20"/>
          <w:szCs w:val="20"/>
        </w:rPr>
        <w:t>y</w:t>
      </w:r>
      <w:r w:rsidRPr="002C71F0">
        <w:rPr>
          <w:rFonts w:ascii="Lucida Sans Unicode" w:hAnsi="Lucida Sans Unicode" w:cs="Lucida Sans Unicode"/>
          <w:sz w:val="20"/>
          <w:szCs w:val="20"/>
        </w:rPr>
        <w:t xml:space="preserve"> que, por lo tanto, </w:t>
      </w:r>
      <w:r w:rsidR="00536539" w:rsidRPr="002C71F0">
        <w:rPr>
          <w:rFonts w:ascii="Lucida Sans Unicode" w:hAnsi="Lucida Sans Unicode" w:cs="Lucida Sans Unicode"/>
          <w:sz w:val="20"/>
          <w:szCs w:val="20"/>
        </w:rPr>
        <w:t xml:space="preserve">con base en estos argumentos </w:t>
      </w:r>
      <w:r w:rsidR="00BC37FE" w:rsidRPr="002C71F0">
        <w:rPr>
          <w:rFonts w:ascii="Lucida Sans Unicode" w:hAnsi="Lucida Sans Unicode" w:cs="Lucida Sans Unicode"/>
          <w:sz w:val="20"/>
          <w:szCs w:val="20"/>
        </w:rPr>
        <w:t>de que no</w:t>
      </w:r>
      <w:r w:rsidR="003165F4" w:rsidRPr="002C71F0">
        <w:rPr>
          <w:rFonts w:ascii="Lucida Sans Unicode" w:hAnsi="Lucida Sans Unicode" w:cs="Lucida Sans Unicode"/>
          <w:sz w:val="20"/>
          <w:szCs w:val="20"/>
        </w:rPr>
        <w:t>, no</w:t>
      </w:r>
      <w:r w:rsidR="00BC37FE" w:rsidRPr="002C71F0">
        <w:rPr>
          <w:rFonts w:ascii="Lucida Sans Unicode" w:hAnsi="Lucida Sans Unicode" w:cs="Lucida Sans Unicode"/>
          <w:sz w:val="20"/>
          <w:szCs w:val="20"/>
        </w:rPr>
        <w:t xml:space="preserve"> es una omisión sustantiva</w:t>
      </w:r>
      <w:r w:rsidR="00087EB0" w:rsidRPr="002C71F0">
        <w:rPr>
          <w:rFonts w:ascii="Lucida Sans Unicode" w:hAnsi="Lucida Sans Unicode" w:cs="Lucida Sans Unicode"/>
          <w:sz w:val="20"/>
          <w:szCs w:val="20"/>
        </w:rPr>
        <w:t>,</w:t>
      </w:r>
      <w:r w:rsidR="00BC37FE" w:rsidRPr="002C71F0">
        <w:rPr>
          <w:rFonts w:ascii="Lucida Sans Unicode" w:hAnsi="Lucida Sans Unicode" w:cs="Lucida Sans Unicode"/>
          <w:sz w:val="20"/>
          <w:szCs w:val="20"/>
        </w:rPr>
        <w:t xml:space="preserve"> que solo es</w:t>
      </w:r>
      <w:r w:rsidR="00DF57F1" w:rsidRPr="002C71F0">
        <w:rPr>
          <w:rFonts w:ascii="Lucida Sans Unicode" w:hAnsi="Lucida Sans Unicode" w:cs="Lucida Sans Unicode"/>
          <w:sz w:val="20"/>
          <w:szCs w:val="20"/>
        </w:rPr>
        <w:t>,</w:t>
      </w:r>
      <w:r w:rsidR="00BC37FE" w:rsidRPr="002C71F0">
        <w:rPr>
          <w:rFonts w:ascii="Lucida Sans Unicode" w:hAnsi="Lucida Sans Unicode" w:cs="Lucida Sans Unicode"/>
          <w:sz w:val="20"/>
          <w:szCs w:val="20"/>
        </w:rPr>
        <w:t xml:space="preserve"> </w:t>
      </w:r>
      <w:r w:rsidR="003E0617" w:rsidRPr="002C71F0">
        <w:rPr>
          <w:rFonts w:ascii="Lucida Sans Unicode" w:hAnsi="Lucida Sans Unicode" w:cs="Lucida Sans Unicode"/>
          <w:sz w:val="20"/>
          <w:szCs w:val="20"/>
        </w:rPr>
        <w:t>violenta</w:t>
      </w:r>
      <w:r w:rsidR="00BC37FE" w:rsidRPr="002C71F0">
        <w:rPr>
          <w:rFonts w:ascii="Lucida Sans Unicode" w:hAnsi="Lucida Sans Unicode" w:cs="Lucida Sans Unicode"/>
          <w:sz w:val="20"/>
          <w:szCs w:val="20"/>
        </w:rPr>
        <w:t xml:space="preserve"> la rendición de cuentas y que esto no impide la fiscalización</w:t>
      </w:r>
      <w:r w:rsidRPr="002C71F0">
        <w:rPr>
          <w:rFonts w:ascii="Lucida Sans Unicode" w:hAnsi="Lucida Sans Unicode" w:cs="Lucida Sans Unicode"/>
          <w:sz w:val="20"/>
          <w:szCs w:val="20"/>
        </w:rPr>
        <w:t>.</w:t>
      </w:r>
      <w:r w:rsidR="00BC37FE" w:rsidRPr="002C71F0">
        <w:rPr>
          <w:rFonts w:ascii="Lucida Sans Unicode" w:hAnsi="Lucida Sans Unicode" w:cs="Lucida Sans Unicode"/>
          <w:sz w:val="20"/>
          <w:szCs w:val="20"/>
        </w:rPr>
        <w:t xml:space="preserve"> </w:t>
      </w:r>
    </w:p>
    <w:p w14:paraId="0A977904" w14:textId="77777777" w:rsidR="0062410E" w:rsidRPr="002C71F0" w:rsidRDefault="0062410E" w:rsidP="00B74689">
      <w:pPr>
        <w:spacing w:after="0"/>
        <w:jc w:val="both"/>
        <w:rPr>
          <w:rFonts w:ascii="Lucida Sans Unicode" w:hAnsi="Lucida Sans Unicode" w:cs="Lucida Sans Unicode"/>
          <w:sz w:val="20"/>
          <w:szCs w:val="20"/>
        </w:rPr>
      </w:pPr>
    </w:p>
    <w:p w14:paraId="053A925B" w14:textId="5AD90A32" w:rsidR="00DF57F1" w:rsidRPr="002C71F0" w:rsidRDefault="0062410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C37FE" w:rsidRPr="002C71F0">
        <w:rPr>
          <w:rFonts w:ascii="Lucida Sans Unicode" w:hAnsi="Lucida Sans Unicode" w:cs="Lucida Sans Unicode"/>
          <w:sz w:val="20"/>
          <w:szCs w:val="20"/>
        </w:rPr>
        <w:t>ntonces</w:t>
      </w:r>
      <w:r w:rsidRPr="002C71F0">
        <w:rPr>
          <w:rFonts w:ascii="Lucida Sans Unicode" w:hAnsi="Lucida Sans Unicode" w:cs="Lucida Sans Unicode"/>
          <w:sz w:val="20"/>
          <w:szCs w:val="20"/>
        </w:rPr>
        <w:t>,</w:t>
      </w:r>
      <w:r w:rsidR="00BC37FE" w:rsidRPr="002C71F0">
        <w:rPr>
          <w:rFonts w:ascii="Lucida Sans Unicode" w:hAnsi="Lucida Sans Unicode" w:cs="Lucida Sans Unicode"/>
          <w:sz w:val="20"/>
          <w:szCs w:val="20"/>
        </w:rPr>
        <w:t xml:space="preserve"> si quisiera que quedara para clasificar una infracción</w:t>
      </w:r>
      <w:r w:rsidR="00DF57F1" w:rsidRPr="002C71F0">
        <w:rPr>
          <w:rFonts w:ascii="Lucida Sans Unicode" w:hAnsi="Lucida Sans Unicode" w:cs="Lucida Sans Unicode"/>
          <w:sz w:val="20"/>
          <w:szCs w:val="20"/>
        </w:rPr>
        <w:t>, p</w:t>
      </w:r>
      <w:r w:rsidR="00BC37FE" w:rsidRPr="002C71F0">
        <w:rPr>
          <w:rFonts w:ascii="Lucida Sans Unicode" w:hAnsi="Lucida Sans Unicode" w:cs="Lucida Sans Unicode"/>
          <w:sz w:val="20"/>
          <w:szCs w:val="20"/>
        </w:rPr>
        <w:t>ues tenemos que fundarla en algo</w:t>
      </w:r>
      <w:r w:rsidR="003E0617" w:rsidRPr="002C71F0">
        <w:rPr>
          <w:rFonts w:ascii="Lucida Sans Unicode" w:hAnsi="Lucida Sans Unicode" w:cs="Lucida Sans Unicode"/>
          <w:sz w:val="20"/>
          <w:szCs w:val="20"/>
        </w:rPr>
        <w:t>,</w:t>
      </w:r>
      <w:r w:rsidR="00BC37FE" w:rsidRPr="002C71F0">
        <w:rPr>
          <w:rFonts w:ascii="Lucida Sans Unicode" w:hAnsi="Lucida Sans Unicode" w:cs="Lucida Sans Unicode"/>
          <w:sz w:val="20"/>
          <w:szCs w:val="20"/>
        </w:rPr>
        <w:t xml:space="preserve"> es decir</w:t>
      </w:r>
      <w:r w:rsidRPr="002C71F0">
        <w:rPr>
          <w:rFonts w:ascii="Lucida Sans Unicode" w:hAnsi="Lucida Sans Unicode" w:cs="Lucida Sans Unicode"/>
          <w:sz w:val="20"/>
          <w:szCs w:val="20"/>
        </w:rPr>
        <w:t>,</w:t>
      </w:r>
      <w:r w:rsidR="00BC37FE" w:rsidRPr="002C71F0">
        <w:rPr>
          <w:rFonts w:ascii="Lucida Sans Unicode" w:hAnsi="Lucida Sans Unicode" w:cs="Lucida Sans Unicode"/>
          <w:sz w:val="20"/>
          <w:szCs w:val="20"/>
        </w:rPr>
        <w:t xml:space="preserve"> no determinamos que una es leve</w:t>
      </w:r>
      <w:r w:rsidR="003E0617" w:rsidRPr="002C71F0">
        <w:rPr>
          <w:rFonts w:ascii="Lucida Sans Unicode" w:hAnsi="Lucida Sans Unicode" w:cs="Lucida Sans Unicode"/>
          <w:sz w:val="20"/>
          <w:szCs w:val="20"/>
        </w:rPr>
        <w:t>, levísima</w:t>
      </w:r>
      <w:r w:rsidR="00087EB0"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si eso no está en una norma</w:t>
      </w:r>
      <w:r w:rsidR="00DD56CE"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w:t>
      </w:r>
    </w:p>
    <w:p w14:paraId="207BCFE8" w14:textId="73A710BE" w:rsidR="009C43FE"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E0617" w:rsidRPr="002C71F0">
        <w:rPr>
          <w:rFonts w:ascii="Lucida Sans Unicode" w:hAnsi="Lucida Sans Unicode" w:cs="Lucida Sans Unicode"/>
          <w:sz w:val="20"/>
          <w:szCs w:val="20"/>
        </w:rPr>
        <w:t>ntonces</w:t>
      </w:r>
      <w:r w:rsidR="00DF57F1"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yo no lo advierto aquí</w:t>
      </w:r>
      <w:r w:rsidR="009C43FE"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si me gustaría que quedara establecido con fundamento en qu</w:t>
      </w:r>
      <w:r w:rsidR="00DF57F1" w:rsidRPr="002C71F0">
        <w:rPr>
          <w:rFonts w:ascii="Lucida Sans Unicode" w:hAnsi="Lucida Sans Unicode" w:cs="Lucida Sans Unicode"/>
          <w:sz w:val="20"/>
          <w:szCs w:val="20"/>
        </w:rPr>
        <w:t>é</w:t>
      </w:r>
      <w:r w:rsidR="003E0617" w:rsidRPr="002C71F0">
        <w:rPr>
          <w:rFonts w:ascii="Lucida Sans Unicode" w:hAnsi="Lucida Sans Unicode" w:cs="Lucida Sans Unicode"/>
          <w:sz w:val="20"/>
          <w:szCs w:val="20"/>
        </w:rPr>
        <w:t xml:space="preserve"> estamos haciendo esa calificación y</w:t>
      </w:r>
      <w:r w:rsidR="00DF57F1"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pues consecuentemente</w:t>
      </w:r>
      <w:r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cambia</w:t>
      </w:r>
      <w:r w:rsidR="00087EB0" w:rsidRPr="002C71F0">
        <w:rPr>
          <w:rFonts w:ascii="Lucida Sans Unicode" w:hAnsi="Lucida Sans Unicode" w:cs="Lucida Sans Unicode"/>
          <w:sz w:val="20"/>
          <w:szCs w:val="20"/>
        </w:rPr>
        <w:t>rla</w:t>
      </w:r>
      <w:r w:rsidR="003E0617" w:rsidRPr="002C71F0">
        <w:rPr>
          <w:rFonts w:ascii="Lucida Sans Unicode" w:hAnsi="Lucida Sans Unicode" w:cs="Lucida Sans Unicode"/>
          <w:sz w:val="20"/>
          <w:szCs w:val="20"/>
        </w:rPr>
        <w:t xml:space="preserve"> la argumentación</w:t>
      </w:r>
      <w:r w:rsidR="00E16590"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que como ya refirió presidenta</w:t>
      </w:r>
      <w:r w:rsidR="00087EB0"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acompaña las observaciones expuestas</w:t>
      </w:r>
      <w:r w:rsidR="009C43FE" w:rsidRPr="002C71F0">
        <w:rPr>
          <w:rFonts w:ascii="Lucida Sans Unicode" w:hAnsi="Lucida Sans Unicode" w:cs="Lucida Sans Unicode"/>
          <w:sz w:val="20"/>
          <w:szCs w:val="20"/>
        </w:rPr>
        <w:t>.</w:t>
      </w:r>
    </w:p>
    <w:p w14:paraId="4CC27DD0" w14:textId="77777777" w:rsidR="009C43FE" w:rsidRPr="002C71F0" w:rsidRDefault="009C43FE" w:rsidP="00B74689">
      <w:pPr>
        <w:spacing w:after="0"/>
        <w:jc w:val="both"/>
        <w:rPr>
          <w:rFonts w:ascii="Lucida Sans Unicode" w:hAnsi="Lucida Sans Unicode" w:cs="Lucida Sans Unicode"/>
          <w:sz w:val="20"/>
          <w:szCs w:val="20"/>
        </w:rPr>
      </w:pPr>
    </w:p>
    <w:p w14:paraId="0DC590C9" w14:textId="6B3A2D46" w:rsidR="00087EB0" w:rsidRPr="002C71F0" w:rsidRDefault="003E061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 xml:space="preserve"> </w:t>
      </w:r>
      <w:r w:rsidR="009C43FE"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w:t>
      </w:r>
      <w:r w:rsidR="009C43FE"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racias</w:t>
      </w:r>
      <w:r w:rsidR="00DF57F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E16590" w:rsidRPr="002C71F0">
        <w:rPr>
          <w:rFonts w:ascii="Lucida Sans Unicode" w:hAnsi="Lucida Sans Unicode" w:cs="Lucida Sans Unicode"/>
          <w:sz w:val="20"/>
          <w:szCs w:val="20"/>
        </w:rPr>
        <w:t>c</w:t>
      </w:r>
      <w:r w:rsidRPr="002C71F0">
        <w:rPr>
          <w:rFonts w:ascii="Lucida Sans Unicode" w:hAnsi="Lucida Sans Unicode" w:cs="Lucida Sans Unicode"/>
          <w:sz w:val="20"/>
          <w:szCs w:val="20"/>
        </w:rPr>
        <w:t>onsejera Zoad Jeanine García González</w:t>
      </w:r>
      <w:r w:rsidR="00087EB0" w:rsidRPr="002C71F0">
        <w:rPr>
          <w:rFonts w:ascii="Lucida Sans Unicode" w:hAnsi="Lucida Sans Unicode" w:cs="Lucida Sans Unicode"/>
          <w:sz w:val="20"/>
          <w:szCs w:val="20"/>
        </w:rPr>
        <w:t>.</w:t>
      </w:r>
    </w:p>
    <w:p w14:paraId="7053B34A" w14:textId="77777777" w:rsidR="00087EB0" w:rsidRPr="002C71F0" w:rsidRDefault="00087EB0" w:rsidP="00B74689">
      <w:pPr>
        <w:spacing w:after="0"/>
        <w:jc w:val="both"/>
        <w:rPr>
          <w:rFonts w:ascii="Lucida Sans Unicode" w:hAnsi="Lucida Sans Unicode" w:cs="Lucida Sans Unicode"/>
          <w:sz w:val="20"/>
          <w:szCs w:val="20"/>
        </w:rPr>
      </w:pPr>
    </w:p>
    <w:p w14:paraId="11FA37B8" w14:textId="1F25AAB6" w:rsidR="00DF57F1" w:rsidRPr="002C71F0" w:rsidRDefault="00087EB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E0617" w:rsidRPr="002C71F0">
        <w:rPr>
          <w:rFonts w:ascii="Lucida Sans Unicode" w:hAnsi="Lucida Sans Unicode" w:cs="Lucida Sans Unicode"/>
          <w:sz w:val="20"/>
          <w:szCs w:val="20"/>
        </w:rPr>
        <w:t>fectivamente</w:t>
      </w:r>
      <w:r w:rsidR="00E16590"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no tenemos reglamentación para determinar la calificación de la sanción</w:t>
      </w:r>
      <w:r w:rsidR="009C43FE"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lo que tenemos</w:t>
      </w:r>
      <w:r w:rsidR="00BC37FE" w:rsidRPr="002C71F0">
        <w:rPr>
          <w:rFonts w:ascii="Lucida Sans Unicode" w:hAnsi="Lucida Sans Unicode" w:cs="Lucida Sans Unicode"/>
          <w:sz w:val="20"/>
          <w:szCs w:val="20"/>
        </w:rPr>
        <w:t xml:space="preserve"> </w:t>
      </w:r>
      <w:r w:rsidR="003E0617" w:rsidRPr="002C71F0">
        <w:rPr>
          <w:rFonts w:ascii="Lucida Sans Unicode" w:hAnsi="Lucida Sans Unicode" w:cs="Lucida Sans Unicode"/>
          <w:sz w:val="20"/>
          <w:szCs w:val="20"/>
        </w:rPr>
        <w:t xml:space="preserve">es el </w:t>
      </w:r>
      <w:r w:rsidR="008274CF" w:rsidRPr="002C71F0">
        <w:rPr>
          <w:rFonts w:ascii="Lucida Sans Unicode" w:hAnsi="Lucida Sans Unicode" w:cs="Lucida Sans Unicode"/>
          <w:sz w:val="20"/>
          <w:szCs w:val="20"/>
        </w:rPr>
        <w:t>catálogo</w:t>
      </w:r>
      <w:r w:rsidR="003E0617" w:rsidRPr="002C71F0">
        <w:rPr>
          <w:rFonts w:ascii="Lucida Sans Unicode" w:hAnsi="Lucida Sans Unicode" w:cs="Lucida Sans Unicode"/>
          <w:sz w:val="20"/>
          <w:szCs w:val="20"/>
        </w:rPr>
        <w:t xml:space="preserve"> de sanciones del </w:t>
      </w:r>
      <w:r w:rsidR="00DD56CE" w:rsidRPr="002C71F0">
        <w:rPr>
          <w:rFonts w:ascii="Lucida Sans Unicode" w:hAnsi="Lucida Sans Unicode" w:cs="Lucida Sans Unicode"/>
          <w:sz w:val="20"/>
          <w:szCs w:val="20"/>
        </w:rPr>
        <w:t>R</w:t>
      </w:r>
      <w:r w:rsidR="003E0617" w:rsidRPr="002C71F0">
        <w:rPr>
          <w:rFonts w:ascii="Lucida Sans Unicode" w:hAnsi="Lucida Sans Unicode" w:cs="Lucida Sans Unicode"/>
          <w:sz w:val="20"/>
          <w:szCs w:val="20"/>
        </w:rPr>
        <w:t xml:space="preserve">eglamento de </w:t>
      </w:r>
      <w:r w:rsidR="00DD56CE" w:rsidRPr="002C71F0">
        <w:rPr>
          <w:rFonts w:ascii="Lucida Sans Unicode" w:hAnsi="Lucida Sans Unicode" w:cs="Lucida Sans Unicode"/>
          <w:sz w:val="20"/>
          <w:szCs w:val="20"/>
        </w:rPr>
        <w:t>F</w:t>
      </w:r>
      <w:r w:rsidR="003E0617" w:rsidRPr="002C71F0">
        <w:rPr>
          <w:rFonts w:ascii="Lucida Sans Unicode" w:hAnsi="Lucida Sans Unicode" w:cs="Lucida Sans Unicode"/>
          <w:sz w:val="20"/>
          <w:szCs w:val="20"/>
        </w:rPr>
        <w:t>iscalización</w:t>
      </w:r>
      <w:r w:rsidR="00DD56CE"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no obstante</w:t>
      </w:r>
      <w:r w:rsidR="00E16590"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parece ser</w:t>
      </w:r>
      <w:r w:rsidR="00DF57F1" w:rsidRPr="002C71F0">
        <w:rPr>
          <w:rFonts w:ascii="Lucida Sans Unicode" w:hAnsi="Lucida Sans Unicode" w:cs="Lucida Sans Unicode"/>
          <w:sz w:val="20"/>
          <w:szCs w:val="20"/>
        </w:rPr>
        <w:t>,</w:t>
      </w:r>
      <w:r w:rsidR="003E0617" w:rsidRPr="002C71F0">
        <w:rPr>
          <w:rFonts w:ascii="Lucida Sans Unicode" w:hAnsi="Lucida Sans Unicode" w:cs="Lucida Sans Unicode"/>
          <w:sz w:val="20"/>
          <w:szCs w:val="20"/>
        </w:rPr>
        <w:t xml:space="preserve"> a todas luces </w:t>
      </w:r>
      <w:r w:rsidR="009C43FE" w:rsidRPr="002C71F0">
        <w:rPr>
          <w:rFonts w:ascii="Lucida Sans Unicode" w:hAnsi="Lucida Sans Unicode" w:cs="Lucida Sans Unicode"/>
          <w:sz w:val="20"/>
          <w:szCs w:val="20"/>
        </w:rPr>
        <w:t>evidente</w:t>
      </w:r>
      <w:r w:rsidR="008274CF" w:rsidRPr="002C71F0">
        <w:rPr>
          <w:rFonts w:ascii="Lucida Sans Unicode" w:hAnsi="Lucida Sans Unicode" w:cs="Lucida Sans Unicode"/>
          <w:sz w:val="20"/>
          <w:szCs w:val="20"/>
        </w:rPr>
        <w:t>,</w:t>
      </w:r>
      <w:r w:rsidR="009C43FE" w:rsidRPr="002C71F0">
        <w:rPr>
          <w:rFonts w:ascii="Lucida Sans Unicode" w:hAnsi="Lucida Sans Unicode" w:cs="Lucida Sans Unicode"/>
          <w:sz w:val="20"/>
          <w:szCs w:val="20"/>
        </w:rPr>
        <w:t xml:space="preserve"> que se trata pues de una causal que amerita una sanción</w:t>
      </w:r>
      <w:r w:rsidR="00DD56CE" w:rsidRPr="002C71F0">
        <w:rPr>
          <w:rFonts w:ascii="Lucida Sans Unicode" w:hAnsi="Lucida Sans Unicode" w:cs="Lucida Sans Unicode"/>
          <w:sz w:val="20"/>
          <w:szCs w:val="20"/>
        </w:rPr>
        <w:t>.</w:t>
      </w:r>
      <w:r w:rsidR="009C43FE" w:rsidRPr="002C71F0">
        <w:rPr>
          <w:rFonts w:ascii="Lucida Sans Unicode" w:hAnsi="Lucida Sans Unicode" w:cs="Lucida Sans Unicode"/>
          <w:sz w:val="20"/>
          <w:szCs w:val="20"/>
        </w:rPr>
        <w:t xml:space="preserve"> </w:t>
      </w:r>
    </w:p>
    <w:p w14:paraId="54E6B02F" w14:textId="77777777" w:rsidR="00DF57F1" w:rsidRPr="002C71F0" w:rsidRDefault="00DF57F1" w:rsidP="00B74689">
      <w:pPr>
        <w:spacing w:after="0"/>
        <w:jc w:val="both"/>
        <w:rPr>
          <w:rFonts w:ascii="Lucida Sans Unicode" w:hAnsi="Lucida Sans Unicode" w:cs="Lucida Sans Unicode"/>
          <w:sz w:val="20"/>
          <w:szCs w:val="20"/>
        </w:rPr>
      </w:pPr>
    </w:p>
    <w:p w14:paraId="6DB55FEE" w14:textId="60072D78" w:rsidR="00DF57F1"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9C43FE" w:rsidRPr="002C71F0">
        <w:rPr>
          <w:rFonts w:ascii="Lucida Sans Unicode" w:hAnsi="Lucida Sans Unicode" w:cs="Lucida Sans Unicode"/>
          <w:sz w:val="20"/>
          <w:szCs w:val="20"/>
        </w:rPr>
        <w:t>o</w:t>
      </w:r>
      <w:r w:rsidR="00395625" w:rsidRPr="002C71F0">
        <w:rPr>
          <w:rFonts w:ascii="Lucida Sans Unicode" w:hAnsi="Lucida Sans Unicode" w:cs="Lucida Sans Unicode"/>
          <w:sz w:val="20"/>
          <w:szCs w:val="20"/>
        </w:rPr>
        <w:t>demos</w:t>
      </w:r>
      <w:r w:rsidR="00DF57F1" w:rsidRPr="002C71F0">
        <w:rPr>
          <w:rFonts w:ascii="Lucida Sans Unicode" w:hAnsi="Lucida Sans Unicode" w:cs="Lucida Sans Unicode"/>
          <w:sz w:val="20"/>
          <w:szCs w:val="20"/>
        </w:rPr>
        <w:t>,</w:t>
      </w:r>
      <w:r w:rsidR="00395625" w:rsidRPr="002C71F0">
        <w:rPr>
          <w:rFonts w:ascii="Lucida Sans Unicode" w:hAnsi="Lucida Sans Unicode" w:cs="Lucida Sans Unicode"/>
          <w:sz w:val="20"/>
          <w:szCs w:val="20"/>
        </w:rPr>
        <w:t xml:space="preserve"> a su consideración, simplemente no calificar</w:t>
      </w:r>
      <w:r w:rsidRPr="002C71F0">
        <w:rPr>
          <w:rFonts w:ascii="Lucida Sans Unicode" w:hAnsi="Lucida Sans Unicode" w:cs="Lucida Sans Unicode"/>
          <w:sz w:val="20"/>
          <w:szCs w:val="20"/>
        </w:rPr>
        <w:t>la</w:t>
      </w:r>
      <w:r w:rsidR="008274CF" w:rsidRPr="002C71F0">
        <w:rPr>
          <w:rFonts w:ascii="Lucida Sans Unicode" w:hAnsi="Lucida Sans Unicode" w:cs="Lucida Sans Unicode"/>
          <w:sz w:val="20"/>
          <w:szCs w:val="20"/>
        </w:rPr>
        <w:t>,</w:t>
      </w:r>
      <w:r w:rsidR="00395625" w:rsidRPr="002C71F0">
        <w:rPr>
          <w:rFonts w:ascii="Lucida Sans Unicode" w:hAnsi="Lucida Sans Unicode" w:cs="Lucida Sans Unicode"/>
          <w:sz w:val="20"/>
          <w:szCs w:val="20"/>
        </w:rPr>
        <w:t xml:space="preserve"> cuestión que</w:t>
      </w:r>
      <w:r w:rsidR="00DF57F1" w:rsidRPr="002C71F0">
        <w:rPr>
          <w:rFonts w:ascii="Lucida Sans Unicode" w:hAnsi="Lucida Sans Unicode" w:cs="Lucida Sans Unicode"/>
          <w:sz w:val="20"/>
          <w:szCs w:val="20"/>
        </w:rPr>
        <w:t>,</w:t>
      </w:r>
      <w:r w:rsidR="00395625" w:rsidRPr="002C71F0">
        <w:rPr>
          <w:rFonts w:ascii="Lucida Sans Unicode" w:hAnsi="Lucida Sans Unicode" w:cs="Lucida Sans Unicode"/>
          <w:sz w:val="20"/>
          <w:szCs w:val="20"/>
        </w:rPr>
        <w:t xml:space="preserve"> yo creo que no sería lo más adecuado, digamos en este sentido de que, porque no tenemos una fundamentación reglamentaria que así nos lo señale</w:t>
      </w:r>
      <w:r w:rsidRPr="002C71F0">
        <w:rPr>
          <w:rFonts w:ascii="Lucida Sans Unicode" w:hAnsi="Lucida Sans Unicode" w:cs="Lucida Sans Unicode"/>
          <w:sz w:val="20"/>
          <w:szCs w:val="20"/>
        </w:rPr>
        <w:t>.</w:t>
      </w:r>
      <w:r w:rsidR="00395625" w:rsidRPr="002C71F0">
        <w:rPr>
          <w:rFonts w:ascii="Lucida Sans Unicode" w:hAnsi="Lucida Sans Unicode" w:cs="Lucida Sans Unicode"/>
          <w:sz w:val="20"/>
          <w:szCs w:val="20"/>
        </w:rPr>
        <w:t xml:space="preserve"> </w:t>
      </w:r>
    </w:p>
    <w:p w14:paraId="1CA1124A" w14:textId="77777777" w:rsidR="00DF57F1" w:rsidRPr="002C71F0" w:rsidRDefault="00DF57F1" w:rsidP="00B74689">
      <w:pPr>
        <w:spacing w:after="0"/>
        <w:jc w:val="both"/>
        <w:rPr>
          <w:rFonts w:ascii="Lucida Sans Unicode" w:hAnsi="Lucida Sans Unicode" w:cs="Lucida Sans Unicode"/>
          <w:sz w:val="20"/>
          <w:szCs w:val="20"/>
        </w:rPr>
      </w:pPr>
    </w:p>
    <w:p w14:paraId="44446673" w14:textId="52451665" w:rsidR="002445DD"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95625" w:rsidRPr="002C71F0">
        <w:rPr>
          <w:rFonts w:ascii="Lucida Sans Unicode" w:hAnsi="Lucida Sans Unicode" w:cs="Lucida Sans Unicode"/>
          <w:sz w:val="20"/>
          <w:szCs w:val="20"/>
        </w:rPr>
        <w:t>stá a su consideración.</w:t>
      </w:r>
    </w:p>
    <w:p w14:paraId="688305AC" w14:textId="77777777" w:rsidR="00395625" w:rsidRPr="002C71F0" w:rsidRDefault="00395625" w:rsidP="00B74689">
      <w:pPr>
        <w:spacing w:after="0"/>
        <w:jc w:val="both"/>
        <w:rPr>
          <w:rFonts w:ascii="Lucida Sans Unicode" w:hAnsi="Lucida Sans Unicode" w:cs="Lucida Sans Unicode"/>
          <w:sz w:val="20"/>
          <w:szCs w:val="20"/>
        </w:rPr>
      </w:pPr>
    </w:p>
    <w:p w14:paraId="08B71BDE" w14:textId="10208C8D" w:rsidR="00DF57F1" w:rsidRPr="002C71F0" w:rsidRDefault="0039562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Yo</w:t>
      </w:r>
      <w:r w:rsidR="00DF57F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adelanto, yo acompañaría la propuesta en los términos que se encuentra, por ser razonada, explicada, etcétera</w:t>
      </w:r>
      <w:r w:rsidR="00DD56C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ADA5630" w14:textId="77777777" w:rsidR="00DF57F1" w:rsidRPr="002C71F0" w:rsidRDefault="00DF57F1" w:rsidP="00B74689">
      <w:pPr>
        <w:spacing w:after="0"/>
        <w:jc w:val="both"/>
        <w:rPr>
          <w:rFonts w:ascii="Lucida Sans Unicode" w:hAnsi="Lucida Sans Unicode" w:cs="Lucida Sans Unicode"/>
          <w:sz w:val="20"/>
          <w:szCs w:val="20"/>
        </w:rPr>
      </w:pPr>
    </w:p>
    <w:p w14:paraId="3934C608" w14:textId="4BBCBD70" w:rsidR="00395625"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395625" w:rsidRPr="002C71F0">
        <w:rPr>
          <w:rFonts w:ascii="Lucida Sans Unicode" w:hAnsi="Lucida Sans Unicode" w:cs="Lucida Sans Unicode"/>
          <w:sz w:val="20"/>
          <w:szCs w:val="20"/>
        </w:rPr>
        <w:t xml:space="preserve">l consejero Miguel Godínez Terríquez, tiene el uso de la </w:t>
      </w:r>
      <w:r w:rsidR="00C90F11" w:rsidRPr="002C71F0">
        <w:rPr>
          <w:rFonts w:ascii="Lucida Sans Unicode" w:hAnsi="Lucida Sans Unicode" w:cs="Lucida Sans Unicode"/>
          <w:sz w:val="20"/>
          <w:szCs w:val="20"/>
        </w:rPr>
        <w:t>voz</w:t>
      </w:r>
      <w:r w:rsidR="00395625" w:rsidRPr="002C71F0">
        <w:rPr>
          <w:rFonts w:ascii="Lucida Sans Unicode" w:hAnsi="Lucida Sans Unicode" w:cs="Lucida Sans Unicode"/>
          <w:sz w:val="20"/>
          <w:szCs w:val="20"/>
        </w:rPr>
        <w:t xml:space="preserve">, adelante. </w:t>
      </w:r>
    </w:p>
    <w:p w14:paraId="1F5D5422" w14:textId="77777777" w:rsidR="002445DD" w:rsidRPr="002C71F0" w:rsidRDefault="002445DD" w:rsidP="00B74689">
      <w:pPr>
        <w:spacing w:after="0"/>
        <w:jc w:val="both"/>
        <w:rPr>
          <w:rFonts w:ascii="Lucida Sans Unicode" w:hAnsi="Lucida Sans Unicode" w:cs="Lucida Sans Unicode"/>
          <w:sz w:val="20"/>
          <w:szCs w:val="20"/>
        </w:rPr>
      </w:pPr>
    </w:p>
    <w:p w14:paraId="0B4D2096" w14:textId="25296DD8" w:rsidR="008274CF" w:rsidRPr="002C71F0" w:rsidRDefault="00FF04C7"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003311A2" w:rsidRPr="002C71F0">
        <w:rPr>
          <w:rFonts w:ascii="Lucida Sans Unicode" w:hAnsi="Lucida Sans Unicode" w:cs="Lucida Sans Unicode"/>
          <w:sz w:val="20"/>
          <w:szCs w:val="20"/>
        </w:rPr>
        <w:t>Gracias</w:t>
      </w:r>
      <w:r w:rsidR="00DF57F1" w:rsidRPr="002C71F0">
        <w:rPr>
          <w:rFonts w:ascii="Lucida Sans Unicode" w:hAnsi="Lucida Sans Unicode" w:cs="Lucida Sans Unicode"/>
          <w:sz w:val="20"/>
          <w:szCs w:val="20"/>
        </w:rPr>
        <w:t>,</w:t>
      </w:r>
      <w:r w:rsidR="003311A2" w:rsidRPr="002C71F0">
        <w:rPr>
          <w:rFonts w:ascii="Lucida Sans Unicode" w:hAnsi="Lucida Sans Unicode" w:cs="Lucida Sans Unicode"/>
          <w:sz w:val="20"/>
          <w:szCs w:val="20"/>
        </w:rPr>
        <w:t xml:space="preserve"> consejera presidenta</w:t>
      </w:r>
      <w:r w:rsidR="008274CF" w:rsidRPr="002C71F0">
        <w:rPr>
          <w:rFonts w:ascii="Lucida Sans Unicode" w:hAnsi="Lucida Sans Unicode" w:cs="Lucida Sans Unicode"/>
          <w:sz w:val="20"/>
          <w:szCs w:val="20"/>
        </w:rPr>
        <w:t>.</w:t>
      </w:r>
    </w:p>
    <w:p w14:paraId="622B59DD" w14:textId="77777777" w:rsidR="008274CF" w:rsidRPr="002C71F0" w:rsidRDefault="008274CF" w:rsidP="00B74689">
      <w:pPr>
        <w:spacing w:after="0"/>
        <w:jc w:val="both"/>
        <w:rPr>
          <w:rFonts w:ascii="Lucida Sans Unicode" w:hAnsi="Lucida Sans Unicode" w:cs="Lucida Sans Unicode"/>
          <w:sz w:val="20"/>
          <w:szCs w:val="20"/>
        </w:rPr>
      </w:pPr>
    </w:p>
    <w:p w14:paraId="438E3B22" w14:textId="22BC3EB7" w:rsidR="00DF57F1" w:rsidRPr="002C71F0" w:rsidRDefault="008274C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3311A2" w:rsidRPr="002C71F0">
        <w:rPr>
          <w:rFonts w:ascii="Lucida Sans Unicode" w:hAnsi="Lucida Sans Unicode" w:cs="Lucida Sans Unicode"/>
          <w:sz w:val="20"/>
          <w:szCs w:val="20"/>
        </w:rPr>
        <w:t>o también acompaño la propuesta</w:t>
      </w:r>
      <w:r w:rsidRPr="002C71F0">
        <w:rPr>
          <w:rFonts w:ascii="Lucida Sans Unicode" w:hAnsi="Lucida Sans Unicode" w:cs="Lucida Sans Unicode"/>
          <w:sz w:val="20"/>
          <w:szCs w:val="20"/>
        </w:rPr>
        <w:t>,</w:t>
      </w:r>
      <w:r w:rsidR="003311A2" w:rsidRPr="002C71F0">
        <w:rPr>
          <w:rFonts w:ascii="Lucida Sans Unicode" w:hAnsi="Lucida Sans Unicode" w:cs="Lucida Sans Unicode"/>
          <w:sz w:val="20"/>
          <w:szCs w:val="20"/>
        </w:rPr>
        <w:t xml:space="preserve"> con las modificaciones de las cuales en unos momentos usted dio cuenta</w:t>
      </w:r>
      <w:r w:rsidR="00DD56CE" w:rsidRPr="002C71F0">
        <w:rPr>
          <w:rFonts w:ascii="Lucida Sans Unicode" w:hAnsi="Lucida Sans Unicode" w:cs="Lucida Sans Unicode"/>
          <w:sz w:val="20"/>
          <w:szCs w:val="20"/>
        </w:rPr>
        <w:t>.</w:t>
      </w:r>
      <w:r w:rsidR="003311A2" w:rsidRPr="002C71F0">
        <w:rPr>
          <w:rFonts w:ascii="Lucida Sans Unicode" w:hAnsi="Lucida Sans Unicode" w:cs="Lucida Sans Unicode"/>
          <w:sz w:val="20"/>
          <w:szCs w:val="20"/>
        </w:rPr>
        <w:t xml:space="preserve"> </w:t>
      </w:r>
    </w:p>
    <w:p w14:paraId="2DCB8EF0" w14:textId="77777777" w:rsidR="00DF57F1" w:rsidRPr="002C71F0" w:rsidRDefault="00DF57F1" w:rsidP="00B74689">
      <w:pPr>
        <w:spacing w:after="0"/>
        <w:jc w:val="both"/>
        <w:rPr>
          <w:rFonts w:ascii="Lucida Sans Unicode" w:hAnsi="Lucida Sans Unicode" w:cs="Lucida Sans Unicode"/>
          <w:sz w:val="20"/>
          <w:szCs w:val="20"/>
        </w:rPr>
      </w:pPr>
    </w:p>
    <w:p w14:paraId="10FDC5ED" w14:textId="7F279A8F" w:rsidR="00DF57F1"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DF57F1" w:rsidRPr="002C71F0">
        <w:rPr>
          <w:rFonts w:ascii="Lucida Sans Unicode" w:hAnsi="Lucida Sans Unicode" w:cs="Lucida Sans Unicode"/>
          <w:sz w:val="20"/>
          <w:szCs w:val="20"/>
        </w:rPr>
        <w:t>,</w:t>
      </w:r>
      <w:r w:rsidR="003311A2" w:rsidRPr="002C71F0">
        <w:rPr>
          <w:rFonts w:ascii="Lucida Sans Unicode" w:hAnsi="Lucida Sans Unicode" w:cs="Lucida Sans Unicode"/>
          <w:sz w:val="20"/>
          <w:szCs w:val="20"/>
        </w:rPr>
        <w:t xml:space="preserve"> bueno</w:t>
      </w:r>
      <w:r w:rsidRPr="002C71F0">
        <w:rPr>
          <w:rFonts w:ascii="Lucida Sans Unicode" w:hAnsi="Lucida Sans Unicode" w:cs="Lucida Sans Unicode"/>
          <w:sz w:val="20"/>
          <w:szCs w:val="20"/>
        </w:rPr>
        <w:t>,</w:t>
      </w:r>
      <w:r w:rsidR="003311A2" w:rsidRPr="002C71F0">
        <w:rPr>
          <w:rFonts w:ascii="Lucida Sans Unicode" w:hAnsi="Lucida Sans Unicode" w:cs="Lucida Sans Unicode"/>
          <w:sz w:val="20"/>
          <w:szCs w:val="20"/>
        </w:rPr>
        <w:t xml:space="preserve"> respecto de fijar en todo caso aquí un plazo, pues yo</w:t>
      </w:r>
      <w:r w:rsidR="00D86DB0" w:rsidRPr="002C71F0">
        <w:rPr>
          <w:rFonts w:ascii="Lucida Sans Unicode" w:hAnsi="Lucida Sans Unicode" w:cs="Lucida Sans Unicode"/>
          <w:sz w:val="20"/>
          <w:szCs w:val="20"/>
        </w:rPr>
        <w:t xml:space="preserve"> no</w:t>
      </w:r>
      <w:r w:rsidR="003311A2" w:rsidRPr="002C71F0">
        <w:rPr>
          <w:rFonts w:ascii="Lucida Sans Unicode" w:hAnsi="Lucida Sans Unicode" w:cs="Lucida Sans Unicode"/>
          <w:sz w:val="20"/>
          <w:szCs w:val="20"/>
        </w:rPr>
        <w:t xml:space="preserve"> estaría</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no sé si en este proyecto sea pertinente</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w:t>
      </w:r>
      <w:proofErr w:type="gramStart"/>
      <w:r w:rsidR="00D86DB0" w:rsidRPr="002C71F0">
        <w:rPr>
          <w:rFonts w:ascii="Lucida Sans Unicode" w:hAnsi="Lucida Sans Unicode" w:cs="Lucida Sans Unicode"/>
          <w:sz w:val="20"/>
          <w:szCs w:val="20"/>
        </w:rPr>
        <w:t>en razón de</w:t>
      </w:r>
      <w:proofErr w:type="gramEnd"/>
      <w:r w:rsidR="00D86DB0" w:rsidRPr="002C71F0">
        <w:rPr>
          <w:rFonts w:ascii="Lucida Sans Unicode" w:hAnsi="Lucida Sans Unicode" w:cs="Lucida Sans Unicode"/>
          <w:sz w:val="20"/>
          <w:szCs w:val="20"/>
        </w:rPr>
        <w:t xml:space="preserve"> que</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a lo largo de este periodo</w:t>
      </w:r>
      <w:r w:rsidR="00E16590"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no se ha podido</w:t>
      </w:r>
      <w:r w:rsidR="00DF57F1"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por parte de las agrupaciones</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llevar a cabo este registro</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y bueno</w:t>
      </w:r>
      <w:r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pues yo desconozco</w:t>
      </w:r>
      <w:r w:rsidR="00B15306" w:rsidRPr="002C71F0">
        <w:rPr>
          <w:rFonts w:ascii="Lucida Sans Unicode" w:hAnsi="Lucida Sans Unicode" w:cs="Lucida Sans Unicode"/>
          <w:sz w:val="20"/>
          <w:szCs w:val="20"/>
        </w:rPr>
        <w:t xml:space="preserve"> </w:t>
      </w:r>
      <w:r w:rsidR="00D86DB0" w:rsidRPr="002C71F0">
        <w:rPr>
          <w:rFonts w:ascii="Lucida Sans Unicode" w:hAnsi="Lucida Sans Unicode" w:cs="Lucida Sans Unicode"/>
          <w:sz w:val="20"/>
          <w:szCs w:val="20"/>
        </w:rPr>
        <w:t>si para obtenerlo hay periodos establecidos en la propia normatividad tributaria</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y yo no sé si un plazo sea conveniente, yo no estaría tan de acuerdo</w:t>
      </w:r>
      <w:r w:rsidR="00B15306" w:rsidRPr="002C71F0">
        <w:rPr>
          <w:rFonts w:ascii="Lucida Sans Unicode" w:hAnsi="Lucida Sans Unicode" w:cs="Lucida Sans Unicode"/>
          <w:sz w:val="20"/>
          <w:szCs w:val="20"/>
        </w:rPr>
        <w:t xml:space="preserve"> </w:t>
      </w:r>
      <w:r w:rsidR="00D86DB0" w:rsidRPr="002C71F0">
        <w:rPr>
          <w:rFonts w:ascii="Lucida Sans Unicode" w:hAnsi="Lucida Sans Unicode" w:cs="Lucida Sans Unicode"/>
          <w:sz w:val="20"/>
          <w:szCs w:val="20"/>
        </w:rPr>
        <w:t>en fijar un plazo en este momento</w:t>
      </w:r>
      <w:r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w:t>
      </w:r>
    </w:p>
    <w:p w14:paraId="52812A0E" w14:textId="77777777" w:rsidR="00DF57F1" w:rsidRPr="002C71F0" w:rsidRDefault="00DF57F1" w:rsidP="00B74689">
      <w:pPr>
        <w:spacing w:after="0"/>
        <w:jc w:val="both"/>
        <w:rPr>
          <w:rFonts w:ascii="Lucida Sans Unicode" w:hAnsi="Lucida Sans Unicode" w:cs="Lucida Sans Unicode"/>
          <w:sz w:val="20"/>
          <w:szCs w:val="20"/>
        </w:rPr>
      </w:pPr>
    </w:p>
    <w:p w14:paraId="13AC1E72" w14:textId="5EDA2BB8" w:rsidR="00DF57F1" w:rsidRPr="002C71F0" w:rsidRDefault="004212F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 bueno</w:t>
      </w:r>
      <w:r w:rsidR="00DD56CE"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pues ya como se ha dicho</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del periodo de la presentación del informe pasado, en este informe se está dando cuenta de esa omisión</w:t>
      </w:r>
      <w:r w:rsidR="00DD56CE"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w:t>
      </w:r>
      <w:r w:rsidR="00DD56CE" w:rsidRPr="002C71F0">
        <w:rPr>
          <w:rFonts w:ascii="Lucida Sans Unicode" w:hAnsi="Lucida Sans Unicode" w:cs="Lucida Sans Unicode"/>
          <w:sz w:val="20"/>
          <w:szCs w:val="20"/>
        </w:rPr>
        <w:t>Y</w:t>
      </w:r>
      <w:r w:rsidR="00D86DB0" w:rsidRPr="002C71F0">
        <w:rPr>
          <w:rFonts w:ascii="Lucida Sans Unicode" w:hAnsi="Lucida Sans Unicode" w:cs="Lucida Sans Unicode"/>
          <w:sz w:val="20"/>
          <w:szCs w:val="20"/>
        </w:rPr>
        <w:t xml:space="preserve"> bueno</w:t>
      </w:r>
      <w:r w:rsidR="00DD56CE"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pues no sé</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en este periodo en el que vamos inclusive a dar un apoyo o acompañamiento institucional, pues entonces habrá que ver</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respecto de</w:t>
      </w:r>
      <w:r w:rsidR="00B15306"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en el siguiente periodo, en donde reporten sus informes de ingresos</w:t>
      </w:r>
      <w:r w:rsidR="008274CF"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sería ese el momento</w:t>
      </w:r>
      <w:r w:rsidR="00DD56CE" w:rsidRPr="002C71F0">
        <w:rPr>
          <w:rFonts w:ascii="Lucida Sans Unicode" w:hAnsi="Lucida Sans Unicode" w:cs="Lucida Sans Unicode"/>
          <w:sz w:val="20"/>
          <w:szCs w:val="20"/>
        </w:rPr>
        <w:t>.</w:t>
      </w:r>
      <w:r w:rsidR="00D86DB0" w:rsidRPr="002C71F0">
        <w:rPr>
          <w:rFonts w:ascii="Lucida Sans Unicode" w:hAnsi="Lucida Sans Unicode" w:cs="Lucida Sans Unicode"/>
          <w:sz w:val="20"/>
          <w:szCs w:val="20"/>
        </w:rPr>
        <w:t xml:space="preserve"> </w:t>
      </w:r>
    </w:p>
    <w:p w14:paraId="46423AC7" w14:textId="77777777" w:rsidR="00DF57F1" w:rsidRPr="002C71F0" w:rsidRDefault="00DF57F1" w:rsidP="00B74689">
      <w:pPr>
        <w:spacing w:after="0"/>
        <w:jc w:val="both"/>
        <w:rPr>
          <w:rFonts w:ascii="Lucida Sans Unicode" w:hAnsi="Lucida Sans Unicode" w:cs="Lucida Sans Unicode"/>
          <w:sz w:val="20"/>
          <w:szCs w:val="20"/>
        </w:rPr>
      </w:pPr>
    </w:p>
    <w:p w14:paraId="4A3B10BA" w14:textId="44EBB8F6" w:rsidR="002445DD"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D86DB0" w:rsidRPr="002C71F0">
        <w:rPr>
          <w:rFonts w:ascii="Lucida Sans Unicode" w:hAnsi="Lucida Sans Unicode" w:cs="Lucida Sans Unicode"/>
          <w:sz w:val="20"/>
          <w:szCs w:val="20"/>
        </w:rPr>
        <w:t>o aquí dejaría es</w:t>
      </w:r>
      <w:r w:rsidR="008274CF" w:rsidRPr="002C71F0">
        <w:rPr>
          <w:rFonts w:ascii="Lucida Sans Unicode" w:hAnsi="Lucida Sans Unicode" w:cs="Lucida Sans Unicode"/>
          <w:sz w:val="20"/>
          <w:szCs w:val="20"/>
        </w:rPr>
        <w:t>t</w:t>
      </w:r>
      <w:r w:rsidR="00D86DB0" w:rsidRPr="002C71F0">
        <w:rPr>
          <w:rFonts w:ascii="Lucida Sans Unicode" w:hAnsi="Lucida Sans Unicode" w:cs="Lucida Sans Unicode"/>
          <w:sz w:val="20"/>
          <w:szCs w:val="20"/>
        </w:rPr>
        <w:t>a participación, muchas gracias.</w:t>
      </w:r>
      <w:r w:rsidR="003311A2" w:rsidRPr="002C71F0">
        <w:rPr>
          <w:rFonts w:ascii="Lucida Sans Unicode" w:hAnsi="Lucida Sans Unicode" w:cs="Lucida Sans Unicode"/>
          <w:sz w:val="20"/>
          <w:szCs w:val="20"/>
        </w:rPr>
        <w:t xml:space="preserve"> </w:t>
      </w:r>
    </w:p>
    <w:p w14:paraId="5905E1E0" w14:textId="77777777" w:rsidR="002445DD" w:rsidRPr="002C71F0" w:rsidRDefault="002445DD" w:rsidP="00B74689">
      <w:pPr>
        <w:spacing w:after="0"/>
        <w:jc w:val="both"/>
        <w:rPr>
          <w:rFonts w:ascii="Lucida Sans Unicode" w:hAnsi="Lucida Sans Unicode" w:cs="Lucida Sans Unicode"/>
          <w:sz w:val="20"/>
          <w:szCs w:val="20"/>
        </w:rPr>
      </w:pPr>
    </w:p>
    <w:p w14:paraId="070C9413" w14:textId="5F9B7AF4" w:rsidR="00DF57F1" w:rsidRPr="002C71F0" w:rsidRDefault="00D86DB0" w:rsidP="00B74689">
      <w:pPr>
        <w:spacing w:after="0"/>
        <w:jc w:val="both"/>
        <w:rPr>
          <w:rFonts w:ascii="Lucida Sans Unicode" w:hAnsi="Lucida Sans Unicode" w:cs="Lucida Sans Unicode"/>
          <w:sz w:val="20"/>
          <w:szCs w:val="20"/>
        </w:rPr>
      </w:pPr>
      <w:bookmarkStart w:id="17" w:name="_Hlk151466918"/>
      <w:r w:rsidRPr="002C71F0">
        <w:rPr>
          <w:rFonts w:ascii="Lucida Sans Unicode" w:hAnsi="Lucida Sans Unicode" w:cs="Lucida Sans Unicode"/>
          <w:b/>
          <w:bCs/>
          <w:sz w:val="20"/>
          <w:szCs w:val="20"/>
        </w:rPr>
        <w:t>Consejera presidenta, Paula Ramírez Höhne:</w:t>
      </w:r>
      <w:bookmarkEnd w:id="17"/>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Gracias a usted</w:t>
      </w:r>
      <w:r w:rsidR="00BA2183" w:rsidRPr="002C71F0">
        <w:rPr>
          <w:rFonts w:ascii="Lucida Sans Unicode" w:hAnsi="Lucida Sans Unicode" w:cs="Lucida Sans Unicode"/>
          <w:sz w:val="20"/>
          <w:szCs w:val="20"/>
        </w:rPr>
        <w:t>, consejero</w:t>
      </w:r>
      <w:r w:rsidRPr="002C71F0">
        <w:rPr>
          <w:rFonts w:ascii="Lucida Sans Unicode" w:hAnsi="Lucida Sans Unicode" w:cs="Lucida Sans Unicode"/>
          <w:sz w:val="20"/>
          <w:szCs w:val="20"/>
        </w:rPr>
        <w:t xml:space="preserve"> Miguel Godínez Terríquez</w:t>
      </w:r>
      <w:r w:rsidR="00DF57F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D03A707" w14:textId="77777777" w:rsidR="00DF57F1" w:rsidRPr="002C71F0" w:rsidRDefault="00DF57F1" w:rsidP="00B74689">
      <w:pPr>
        <w:spacing w:after="0"/>
        <w:jc w:val="both"/>
        <w:rPr>
          <w:rFonts w:ascii="Lucida Sans Unicode" w:hAnsi="Lucida Sans Unicode" w:cs="Lucida Sans Unicode"/>
          <w:sz w:val="20"/>
          <w:szCs w:val="20"/>
        </w:rPr>
      </w:pPr>
    </w:p>
    <w:p w14:paraId="7A12FD36" w14:textId="1CC22D2B" w:rsidR="002445DD" w:rsidRPr="002C71F0" w:rsidRDefault="00D86DB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DF57F1"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 xml:space="preserve">a consejera Silvia Guadalupe Bustos Vásquez tenía la mano levantada o no? </w:t>
      </w:r>
      <w:r w:rsidR="00DD56CE" w:rsidRPr="002C71F0">
        <w:rPr>
          <w:rFonts w:ascii="Lucida Sans Unicode" w:hAnsi="Lucida Sans Unicode" w:cs="Lucida Sans Unicode"/>
          <w:sz w:val="20"/>
          <w:szCs w:val="20"/>
        </w:rPr>
        <w:t>S</w:t>
      </w:r>
      <w:r w:rsidR="007F6113" w:rsidRPr="002C71F0">
        <w:rPr>
          <w:rFonts w:ascii="Lucida Sans Unicode" w:hAnsi="Lucida Sans Unicode" w:cs="Lucida Sans Unicode"/>
          <w:sz w:val="20"/>
          <w:szCs w:val="20"/>
        </w:rPr>
        <w:t>í</w:t>
      </w:r>
      <w:r w:rsidRPr="002C71F0">
        <w:rPr>
          <w:rFonts w:ascii="Lucida Sans Unicode" w:hAnsi="Lucida Sans Unicode" w:cs="Lucida Sans Unicode"/>
          <w:sz w:val="20"/>
          <w:szCs w:val="20"/>
        </w:rPr>
        <w:t>, adelante consejera</w:t>
      </w:r>
      <w:r w:rsidR="000F1032" w:rsidRPr="002C71F0">
        <w:rPr>
          <w:rFonts w:ascii="Lucida Sans Unicode" w:hAnsi="Lucida Sans Unicode" w:cs="Lucida Sans Unicode"/>
          <w:sz w:val="20"/>
          <w:szCs w:val="20"/>
        </w:rPr>
        <w:t>, por favor.</w:t>
      </w:r>
      <w:r w:rsidRPr="002C71F0">
        <w:rPr>
          <w:rFonts w:ascii="Lucida Sans Unicode" w:hAnsi="Lucida Sans Unicode" w:cs="Lucida Sans Unicode"/>
          <w:sz w:val="20"/>
          <w:szCs w:val="20"/>
        </w:rPr>
        <w:t xml:space="preserve"> </w:t>
      </w:r>
    </w:p>
    <w:p w14:paraId="3BD8C975" w14:textId="77777777" w:rsidR="00D86DB0" w:rsidRPr="002C71F0" w:rsidRDefault="00D86DB0" w:rsidP="00B74689">
      <w:pPr>
        <w:spacing w:after="0"/>
        <w:jc w:val="both"/>
        <w:rPr>
          <w:rFonts w:ascii="Lucida Sans Unicode" w:hAnsi="Lucida Sans Unicode" w:cs="Lucida Sans Unicode"/>
          <w:sz w:val="20"/>
          <w:szCs w:val="20"/>
        </w:rPr>
      </w:pPr>
    </w:p>
    <w:p w14:paraId="5C97C870" w14:textId="77777777" w:rsidR="002B0712" w:rsidRPr="002C71F0" w:rsidRDefault="000F1032" w:rsidP="00B74689">
      <w:pPr>
        <w:spacing w:after="0"/>
        <w:jc w:val="both"/>
        <w:rPr>
          <w:rFonts w:ascii="Lucida Sans Unicode" w:hAnsi="Lucida Sans Unicode" w:cs="Lucida Sans Unicode"/>
          <w:sz w:val="20"/>
          <w:szCs w:val="20"/>
        </w:rPr>
      </w:pPr>
      <w:bookmarkStart w:id="18" w:name="_Hlk153210783"/>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w:t>
      </w:r>
      <w:bookmarkEnd w:id="18"/>
      <w:r w:rsidR="002B0712" w:rsidRPr="002C71F0">
        <w:rPr>
          <w:rFonts w:ascii="Lucida Sans Unicode" w:hAnsi="Lucida Sans Unicode" w:cs="Lucida Sans Unicode"/>
          <w:sz w:val="20"/>
          <w:szCs w:val="20"/>
        </w:rPr>
        <w:t>Gracias.</w:t>
      </w:r>
    </w:p>
    <w:p w14:paraId="5984D802" w14:textId="77777777" w:rsidR="002B0712" w:rsidRPr="002C71F0" w:rsidRDefault="002B0712" w:rsidP="00B74689">
      <w:pPr>
        <w:spacing w:after="0"/>
        <w:jc w:val="both"/>
        <w:rPr>
          <w:rFonts w:ascii="Lucida Sans Unicode" w:hAnsi="Lucida Sans Unicode" w:cs="Lucida Sans Unicode"/>
          <w:sz w:val="20"/>
          <w:szCs w:val="20"/>
        </w:rPr>
      </w:pPr>
    </w:p>
    <w:p w14:paraId="6A7AAE01" w14:textId="0293F0BD" w:rsidR="002B0712" w:rsidRPr="002C71F0" w:rsidRDefault="000F103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Es para pedir una moción, porque la verdad</w:t>
      </w:r>
      <w:r w:rsidR="007F6113"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es que ya me perdí respecto de la propuesta de poder incluir o no</w:t>
      </w:r>
      <w:r w:rsidR="007F61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un término</w:t>
      </w:r>
      <w:r w:rsidR="007F61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o no un apercibimiento</w:t>
      </w:r>
      <w:r w:rsidR="007F61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DD56C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o cómo estaba la cosa</w:t>
      </w:r>
      <w:r w:rsidR="00DD56C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033A568" w14:textId="77777777" w:rsidR="002B0712" w:rsidRPr="002C71F0" w:rsidRDefault="002B0712" w:rsidP="00B74689">
      <w:pPr>
        <w:spacing w:after="0"/>
        <w:jc w:val="both"/>
        <w:rPr>
          <w:rFonts w:ascii="Lucida Sans Unicode" w:hAnsi="Lucida Sans Unicode" w:cs="Lucida Sans Unicode"/>
          <w:sz w:val="20"/>
          <w:szCs w:val="20"/>
        </w:rPr>
      </w:pPr>
    </w:p>
    <w:p w14:paraId="795000DE" w14:textId="00873B89" w:rsidR="00D86DB0"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0F1032" w:rsidRPr="002C71F0">
        <w:rPr>
          <w:rFonts w:ascii="Lucida Sans Unicode" w:hAnsi="Lucida Sans Unicode" w:cs="Lucida Sans Unicode"/>
          <w:sz w:val="20"/>
          <w:szCs w:val="20"/>
        </w:rPr>
        <w:t>e podría</w:t>
      </w:r>
      <w:r w:rsidRPr="002C71F0">
        <w:rPr>
          <w:rFonts w:ascii="Lucida Sans Unicode" w:hAnsi="Lucida Sans Unicode" w:cs="Lucida Sans Unicode"/>
          <w:sz w:val="20"/>
          <w:szCs w:val="20"/>
        </w:rPr>
        <w:t>,</w:t>
      </w:r>
      <w:r w:rsidR="000F1032" w:rsidRPr="002C71F0">
        <w:rPr>
          <w:rFonts w:ascii="Lucida Sans Unicode" w:hAnsi="Lucida Sans Unicode" w:cs="Lucida Sans Unicode"/>
          <w:sz w:val="20"/>
          <w:szCs w:val="20"/>
        </w:rPr>
        <w:t xml:space="preserve"> por favor</w:t>
      </w:r>
      <w:r w:rsidR="002B0712" w:rsidRPr="002C71F0">
        <w:rPr>
          <w:rFonts w:ascii="Lucida Sans Unicode" w:hAnsi="Lucida Sans Unicode" w:cs="Lucida Sans Unicode"/>
          <w:sz w:val="20"/>
          <w:szCs w:val="20"/>
        </w:rPr>
        <w:t>,</w:t>
      </w:r>
      <w:r w:rsidR="000F1032" w:rsidRPr="002C71F0">
        <w:rPr>
          <w:rFonts w:ascii="Lucida Sans Unicode" w:hAnsi="Lucida Sans Unicode" w:cs="Lucida Sans Unicode"/>
          <w:sz w:val="20"/>
          <w:szCs w:val="20"/>
        </w:rPr>
        <w:t xml:space="preserve"> repetir.</w:t>
      </w:r>
    </w:p>
    <w:p w14:paraId="31AF841B" w14:textId="77777777" w:rsidR="002445DD" w:rsidRPr="002C71F0" w:rsidRDefault="002445DD" w:rsidP="00B74689">
      <w:pPr>
        <w:spacing w:after="0"/>
        <w:jc w:val="both"/>
        <w:rPr>
          <w:rFonts w:ascii="Lucida Sans Unicode" w:hAnsi="Lucida Sans Unicode" w:cs="Lucida Sans Unicode"/>
          <w:sz w:val="20"/>
          <w:szCs w:val="20"/>
        </w:rPr>
      </w:pPr>
    </w:p>
    <w:p w14:paraId="4D1A4E47" w14:textId="77777777" w:rsidR="007F6113" w:rsidRPr="002C71F0" w:rsidRDefault="000F103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Con gusto</w:t>
      </w:r>
      <w:r w:rsidR="007F6113" w:rsidRPr="002C71F0">
        <w:rPr>
          <w:rFonts w:ascii="Lucida Sans Unicode" w:hAnsi="Lucida Sans Unicode" w:cs="Lucida Sans Unicode"/>
          <w:sz w:val="20"/>
          <w:szCs w:val="20"/>
        </w:rPr>
        <w:t>.</w:t>
      </w:r>
    </w:p>
    <w:p w14:paraId="1595A9BE" w14:textId="77777777" w:rsidR="007F6113" w:rsidRPr="002C71F0" w:rsidRDefault="007F6113" w:rsidP="00B74689">
      <w:pPr>
        <w:spacing w:after="0"/>
        <w:jc w:val="both"/>
        <w:rPr>
          <w:rFonts w:ascii="Lucida Sans Unicode" w:hAnsi="Lucida Sans Unicode" w:cs="Lucida Sans Unicode"/>
          <w:sz w:val="20"/>
          <w:szCs w:val="20"/>
        </w:rPr>
      </w:pPr>
    </w:p>
    <w:p w14:paraId="7361A9B2" w14:textId="5F03A513" w:rsidR="002B0712" w:rsidRPr="002C71F0" w:rsidRDefault="007F611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0F1032" w:rsidRPr="002C71F0">
        <w:rPr>
          <w:rFonts w:ascii="Lucida Sans Unicode" w:hAnsi="Lucida Sans Unicode" w:cs="Lucida Sans Unicode"/>
          <w:sz w:val="20"/>
          <w:szCs w:val="20"/>
        </w:rPr>
        <w:t>a propuesta hasta el momento es eliminar el exhorto</w:t>
      </w:r>
      <w:r w:rsidR="00B15306" w:rsidRPr="002C71F0">
        <w:rPr>
          <w:rFonts w:ascii="Lucida Sans Unicode" w:hAnsi="Lucida Sans Unicode" w:cs="Lucida Sans Unicode"/>
          <w:sz w:val="20"/>
          <w:szCs w:val="20"/>
        </w:rPr>
        <w:t>,</w:t>
      </w:r>
      <w:r w:rsidR="000F1032" w:rsidRPr="002C71F0">
        <w:rPr>
          <w:rFonts w:ascii="Lucida Sans Unicode" w:hAnsi="Lucida Sans Unicode" w:cs="Lucida Sans Unicode"/>
          <w:sz w:val="20"/>
          <w:szCs w:val="20"/>
        </w:rPr>
        <w:t xml:space="preserve"> y no hacer un apercibimiento, ni poner un plazo para, pues por lo tanto el cumplimiento</w:t>
      </w:r>
      <w:r w:rsidRPr="002C71F0">
        <w:rPr>
          <w:rFonts w:ascii="Lucida Sans Unicode" w:hAnsi="Lucida Sans Unicode" w:cs="Lucida Sans Unicode"/>
          <w:sz w:val="20"/>
          <w:szCs w:val="20"/>
        </w:rPr>
        <w:t>,</w:t>
      </w:r>
      <w:r w:rsidR="000F1032" w:rsidRPr="002C71F0">
        <w:rPr>
          <w:rFonts w:ascii="Lucida Sans Unicode" w:hAnsi="Lucida Sans Unicode" w:cs="Lucida Sans Unicode"/>
          <w:sz w:val="20"/>
          <w:szCs w:val="20"/>
        </w:rPr>
        <w:t xml:space="preserve"> porque la obligación la tiene</w:t>
      </w:r>
      <w:r w:rsidR="00F4399E" w:rsidRPr="002C71F0">
        <w:rPr>
          <w:rFonts w:ascii="Lucida Sans Unicode" w:hAnsi="Lucida Sans Unicode" w:cs="Lucida Sans Unicode"/>
          <w:sz w:val="20"/>
          <w:szCs w:val="20"/>
        </w:rPr>
        <w:t>n</w:t>
      </w:r>
      <w:r w:rsidRPr="002C71F0">
        <w:rPr>
          <w:rFonts w:ascii="Lucida Sans Unicode" w:hAnsi="Lucida Sans Unicode" w:cs="Lucida Sans Unicode"/>
          <w:sz w:val="20"/>
          <w:szCs w:val="20"/>
        </w:rPr>
        <w:t>,</w:t>
      </w:r>
      <w:r w:rsidR="000F1032" w:rsidRPr="002C71F0">
        <w:rPr>
          <w:rFonts w:ascii="Lucida Sans Unicode" w:hAnsi="Lucida Sans Unicode" w:cs="Lucida Sans Unicode"/>
          <w:sz w:val="20"/>
          <w:szCs w:val="20"/>
        </w:rPr>
        <w:t xml:space="preserve"> y va a corresponder al siguiente periodo</w:t>
      </w:r>
      <w:r w:rsidR="00DD56CE" w:rsidRPr="002C71F0">
        <w:rPr>
          <w:rFonts w:ascii="Lucida Sans Unicode" w:hAnsi="Lucida Sans Unicode" w:cs="Lucida Sans Unicode"/>
          <w:sz w:val="20"/>
          <w:szCs w:val="20"/>
        </w:rPr>
        <w:t>.</w:t>
      </w:r>
      <w:r w:rsidR="000F1032" w:rsidRPr="002C71F0">
        <w:rPr>
          <w:rFonts w:ascii="Lucida Sans Unicode" w:hAnsi="Lucida Sans Unicode" w:cs="Lucida Sans Unicode"/>
          <w:sz w:val="20"/>
          <w:szCs w:val="20"/>
        </w:rPr>
        <w:t xml:space="preserve"> </w:t>
      </w:r>
    </w:p>
    <w:p w14:paraId="23FCCA1F" w14:textId="77777777" w:rsidR="002B0712" w:rsidRPr="002C71F0" w:rsidRDefault="002B0712" w:rsidP="00B74689">
      <w:pPr>
        <w:spacing w:after="0"/>
        <w:jc w:val="both"/>
        <w:rPr>
          <w:rFonts w:ascii="Lucida Sans Unicode" w:hAnsi="Lucida Sans Unicode" w:cs="Lucida Sans Unicode"/>
          <w:sz w:val="20"/>
          <w:szCs w:val="20"/>
        </w:rPr>
      </w:pPr>
    </w:p>
    <w:p w14:paraId="679AD198" w14:textId="29E0C47B" w:rsidR="00707E3B"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0F1032" w:rsidRPr="002C71F0">
        <w:rPr>
          <w:rFonts w:ascii="Lucida Sans Unicode" w:hAnsi="Lucida Sans Unicode" w:cs="Lucida Sans Unicode"/>
          <w:sz w:val="20"/>
          <w:szCs w:val="20"/>
        </w:rPr>
        <w:t>sa sería la propuesta</w:t>
      </w:r>
      <w:r w:rsidR="00707E3B" w:rsidRPr="002C71F0">
        <w:rPr>
          <w:rFonts w:ascii="Lucida Sans Unicode" w:hAnsi="Lucida Sans Unicode" w:cs="Lucida Sans Unicode"/>
          <w:sz w:val="20"/>
          <w:szCs w:val="20"/>
        </w:rPr>
        <w:t>.</w:t>
      </w:r>
      <w:r w:rsidR="002B0712" w:rsidRPr="002C71F0">
        <w:rPr>
          <w:rFonts w:ascii="Lucida Sans Unicode" w:hAnsi="Lucida Sans Unicode" w:cs="Lucida Sans Unicode"/>
          <w:sz w:val="20"/>
          <w:szCs w:val="20"/>
        </w:rPr>
        <w:t xml:space="preserve"> </w:t>
      </w:r>
    </w:p>
    <w:p w14:paraId="34B81C71" w14:textId="77777777" w:rsidR="00BA2183" w:rsidRPr="002C71F0" w:rsidRDefault="00BA2183" w:rsidP="00B74689">
      <w:pPr>
        <w:spacing w:after="0"/>
        <w:jc w:val="both"/>
        <w:rPr>
          <w:rFonts w:ascii="Lucida Sans Unicode" w:hAnsi="Lucida Sans Unicode" w:cs="Lucida Sans Unicode"/>
          <w:sz w:val="20"/>
          <w:szCs w:val="20"/>
        </w:rPr>
      </w:pPr>
    </w:p>
    <w:p w14:paraId="0056110D" w14:textId="1297C6C9" w:rsidR="002B0712" w:rsidRPr="002C71F0" w:rsidRDefault="00707E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0F1032" w:rsidRPr="002C71F0">
        <w:rPr>
          <w:rFonts w:ascii="Lucida Sans Unicode" w:hAnsi="Lucida Sans Unicode" w:cs="Lucida Sans Unicode"/>
          <w:sz w:val="20"/>
          <w:szCs w:val="20"/>
        </w:rPr>
        <w:t>ntiendo que es la duda</w:t>
      </w:r>
      <w:r w:rsidR="006B57E0" w:rsidRPr="002C71F0">
        <w:rPr>
          <w:rFonts w:ascii="Lucida Sans Unicode" w:hAnsi="Lucida Sans Unicode" w:cs="Lucida Sans Unicode"/>
          <w:sz w:val="20"/>
          <w:szCs w:val="20"/>
        </w:rPr>
        <w:t xml:space="preserve">, por lo que hace a este punto nada más, </w:t>
      </w:r>
      <w:r w:rsidR="0004022B" w:rsidRPr="002C71F0">
        <w:rPr>
          <w:rFonts w:ascii="Lucida Sans Unicode" w:hAnsi="Lucida Sans Unicode" w:cs="Lucida Sans Unicode"/>
          <w:sz w:val="20"/>
          <w:szCs w:val="20"/>
        </w:rPr>
        <w:t>porque todos lo demás</w:t>
      </w:r>
      <w:r w:rsidR="007F6113" w:rsidRPr="002C71F0">
        <w:rPr>
          <w:rFonts w:ascii="Lucida Sans Unicode" w:hAnsi="Lucida Sans Unicode" w:cs="Lucida Sans Unicode"/>
          <w:sz w:val="20"/>
          <w:szCs w:val="20"/>
        </w:rPr>
        <w:t>,</w:t>
      </w:r>
      <w:r w:rsidR="0004022B" w:rsidRPr="002C71F0">
        <w:rPr>
          <w:rFonts w:ascii="Lucida Sans Unicode" w:hAnsi="Lucida Sans Unicode" w:cs="Lucida Sans Unicode"/>
          <w:sz w:val="20"/>
          <w:szCs w:val="20"/>
        </w:rPr>
        <w:t xml:space="preserve"> creo que ya ha sido atendido</w:t>
      </w:r>
      <w:r w:rsidR="007F6113" w:rsidRPr="002C71F0">
        <w:rPr>
          <w:rFonts w:ascii="Lucida Sans Unicode" w:hAnsi="Lucida Sans Unicode" w:cs="Lucida Sans Unicode"/>
          <w:sz w:val="20"/>
          <w:szCs w:val="20"/>
        </w:rPr>
        <w:t xml:space="preserve">, </w:t>
      </w:r>
      <w:r w:rsidR="0004022B" w:rsidRPr="002C71F0">
        <w:rPr>
          <w:rFonts w:ascii="Lucida Sans Unicode" w:hAnsi="Lucida Sans Unicode" w:cs="Lucida Sans Unicode"/>
          <w:sz w:val="20"/>
          <w:szCs w:val="20"/>
        </w:rPr>
        <w:t>y nada más quizá para complementar mi comentario anterior, decir que bueno</w:t>
      </w:r>
      <w:r w:rsidR="007F6113" w:rsidRPr="002C71F0">
        <w:rPr>
          <w:rFonts w:ascii="Lucida Sans Unicode" w:hAnsi="Lucida Sans Unicode" w:cs="Lucida Sans Unicode"/>
          <w:sz w:val="20"/>
          <w:szCs w:val="20"/>
        </w:rPr>
        <w:t>,</w:t>
      </w:r>
      <w:r w:rsidR="0004022B" w:rsidRPr="002C71F0">
        <w:rPr>
          <w:rFonts w:ascii="Lucida Sans Unicode" w:hAnsi="Lucida Sans Unicode" w:cs="Lucida Sans Unicode"/>
          <w:sz w:val="20"/>
          <w:szCs w:val="20"/>
        </w:rPr>
        <w:t xml:space="preserve"> en las genéricas facultades </w:t>
      </w:r>
      <w:r w:rsidR="00F4399E" w:rsidRPr="002C71F0">
        <w:rPr>
          <w:rFonts w:ascii="Lucida Sans Unicode" w:hAnsi="Lucida Sans Unicode" w:cs="Lucida Sans Unicode"/>
          <w:sz w:val="20"/>
          <w:szCs w:val="20"/>
        </w:rPr>
        <w:t>o infracciones</w:t>
      </w:r>
      <w:r w:rsidR="007F6113"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que se encuentran estipuladas en el artículo 448 del Código Electoral, pues simplemente</w:t>
      </w:r>
      <w:r w:rsidR="007F6113"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se establece que constituyen infracciones de las agrupaciones políticas al Código, pues incurrir en cualquiera de las conductas prohibidas por la </w:t>
      </w:r>
      <w:r w:rsidR="00DD56CE" w:rsidRPr="002C71F0">
        <w:rPr>
          <w:rFonts w:ascii="Lucida Sans Unicode" w:hAnsi="Lucida Sans Unicode" w:cs="Lucida Sans Unicode"/>
          <w:sz w:val="20"/>
          <w:szCs w:val="20"/>
        </w:rPr>
        <w:t>L</w:t>
      </w:r>
      <w:r w:rsidR="00F4399E" w:rsidRPr="002C71F0">
        <w:rPr>
          <w:rFonts w:ascii="Lucida Sans Unicode" w:hAnsi="Lucida Sans Unicode" w:cs="Lucida Sans Unicode"/>
          <w:sz w:val="20"/>
          <w:szCs w:val="20"/>
        </w:rPr>
        <w:t xml:space="preserve">ey </w:t>
      </w:r>
      <w:r w:rsidR="00DD56CE" w:rsidRPr="002C71F0">
        <w:rPr>
          <w:rFonts w:ascii="Lucida Sans Unicode" w:hAnsi="Lucida Sans Unicode" w:cs="Lucida Sans Unicode"/>
          <w:sz w:val="20"/>
          <w:szCs w:val="20"/>
        </w:rPr>
        <w:t>G</w:t>
      </w:r>
      <w:r w:rsidR="00F4399E" w:rsidRPr="002C71F0">
        <w:rPr>
          <w:rFonts w:ascii="Lucida Sans Unicode" w:hAnsi="Lucida Sans Unicode" w:cs="Lucida Sans Unicode"/>
          <w:sz w:val="20"/>
          <w:szCs w:val="20"/>
        </w:rPr>
        <w:t xml:space="preserve">eneral, por este </w:t>
      </w:r>
      <w:r w:rsidR="00DD56CE" w:rsidRPr="002C71F0">
        <w:rPr>
          <w:rFonts w:ascii="Lucida Sans Unicode" w:hAnsi="Lucida Sans Unicode" w:cs="Lucida Sans Unicode"/>
          <w:sz w:val="20"/>
          <w:szCs w:val="20"/>
        </w:rPr>
        <w:t>C</w:t>
      </w:r>
      <w:r w:rsidR="00F4399E" w:rsidRPr="002C71F0">
        <w:rPr>
          <w:rFonts w:ascii="Lucida Sans Unicode" w:hAnsi="Lucida Sans Unicode" w:cs="Lucida Sans Unicode"/>
          <w:sz w:val="20"/>
          <w:szCs w:val="20"/>
        </w:rPr>
        <w:t xml:space="preserve">ódigo o incurrir cualquiera de las disposiciones contenidas en la </w:t>
      </w:r>
      <w:r w:rsidR="002B0712" w:rsidRPr="002C71F0">
        <w:rPr>
          <w:rFonts w:ascii="Lucida Sans Unicode" w:hAnsi="Lucida Sans Unicode" w:cs="Lucida Sans Unicode"/>
          <w:sz w:val="20"/>
          <w:szCs w:val="20"/>
        </w:rPr>
        <w:t>L</w:t>
      </w:r>
      <w:r w:rsidR="00F4399E" w:rsidRPr="002C71F0">
        <w:rPr>
          <w:rFonts w:ascii="Lucida Sans Unicode" w:hAnsi="Lucida Sans Unicode" w:cs="Lucida Sans Unicode"/>
          <w:sz w:val="20"/>
          <w:szCs w:val="20"/>
        </w:rPr>
        <w:t xml:space="preserve">ey </w:t>
      </w:r>
      <w:r w:rsidR="002B0712" w:rsidRPr="002C71F0">
        <w:rPr>
          <w:rFonts w:ascii="Lucida Sans Unicode" w:hAnsi="Lucida Sans Unicode" w:cs="Lucida Sans Unicode"/>
          <w:sz w:val="20"/>
          <w:szCs w:val="20"/>
        </w:rPr>
        <w:t>G</w:t>
      </w:r>
      <w:r w:rsidR="00F4399E" w:rsidRPr="002C71F0">
        <w:rPr>
          <w:rFonts w:ascii="Lucida Sans Unicode" w:hAnsi="Lucida Sans Unicode" w:cs="Lucida Sans Unicode"/>
          <w:sz w:val="20"/>
          <w:szCs w:val="20"/>
        </w:rPr>
        <w:t>eneral, en el Código, etcétera</w:t>
      </w:r>
      <w:r w:rsidR="00DD56CE"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w:t>
      </w:r>
    </w:p>
    <w:p w14:paraId="19BAD6BD" w14:textId="77777777" w:rsidR="002B0712" w:rsidRPr="002C71F0" w:rsidRDefault="002B0712" w:rsidP="00B74689">
      <w:pPr>
        <w:spacing w:after="0"/>
        <w:jc w:val="both"/>
        <w:rPr>
          <w:rFonts w:ascii="Lucida Sans Unicode" w:hAnsi="Lucida Sans Unicode" w:cs="Lucida Sans Unicode"/>
          <w:sz w:val="20"/>
          <w:szCs w:val="20"/>
        </w:rPr>
      </w:pPr>
    </w:p>
    <w:p w14:paraId="096C33AA" w14:textId="3C12D5FC" w:rsidR="00707E3B"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F4399E" w:rsidRPr="002C71F0">
        <w:rPr>
          <w:rFonts w:ascii="Lucida Sans Unicode" w:hAnsi="Lucida Sans Unicode" w:cs="Lucida Sans Unicode"/>
          <w:sz w:val="20"/>
          <w:szCs w:val="20"/>
        </w:rPr>
        <w:t>onocemos esas disposiciones genéricas que nos facultan para en un momento dado establecer esta sanción</w:t>
      </w:r>
      <w:r w:rsidR="00707E3B" w:rsidRPr="002C71F0">
        <w:rPr>
          <w:rFonts w:ascii="Lucida Sans Unicode" w:hAnsi="Lucida Sans Unicode" w:cs="Lucida Sans Unicode"/>
          <w:sz w:val="20"/>
          <w:szCs w:val="20"/>
        </w:rPr>
        <w:t>.</w:t>
      </w:r>
    </w:p>
    <w:p w14:paraId="7879653D" w14:textId="77777777" w:rsidR="00707E3B" w:rsidRPr="002C71F0" w:rsidRDefault="00707E3B" w:rsidP="00B74689">
      <w:pPr>
        <w:spacing w:after="0"/>
        <w:jc w:val="both"/>
        <w:rPr>
          <w:rFonts w:ascii="Lucida Sans Unicode" w:hAnsi="Lucida Sans Unicode" w:cs="Lucida Sans Unicode"/>
          <w:sz w:val="20"/>
          <w:szCs w:val="20"/>
        </w:rPr>
      </w:pPr>
    </w:p>
    <w:p w14:paraId="7C26F25A" w14:textId="1F60D2CF" w:rsidR="00DD56CE" w:rsidRPr="002C71F0" w:rsidRDefault="00F4399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707E3B"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DD56C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2B0712" w:rsidRPr="002C71F0">
        <w:rPr>
          <w:rFonts w:ascii="Lucida Sans Unicode" w:hAnsi="Lucida Sans Unicode" w:cs="Lucida Sans Unicode"/>
          <w:sz w:val="20"/>
          <w:szCs w:val="20"/>
        </w:rPr>
        <w:t>S</w:t>
      </w:r>
      <w:r w:rsidRPr="002C71F0">
        <w:rPr>
          <w:rFonts w:ascii="Lucida Sans Unicode" w:hAnsi="Lucida Sans Unicode" w:cs="Lucida Sans Unicode"/>
          <w:sz w:val="20"/>
          <w:szCs w:val="20"/>
        </w:rPr>
        <w:t>eguimos en segunda ronda</w:t>
      </w:r>
      <w:r w:rsidR="00DD56C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A240682" w14:textId="77777777" w:rsidR="00DD56CE" w:rsidRPr="002C71F0" w:rsidRDefault="00DD56CE" w:rsidP="00B74689">
      <w:pPr>
        <w:spacing w:after="0"/>
        <w:jc w:val="both"/>
        <w:rPr>
          <w:rFonts w:ascii="Lucida Sans Unicode" w:hAnsi="Lucida Sans Unicode" w:cs="Lucida Sans Unicode"/>
          <w:sz w:val="20"/>
          <w:szCs w:val="20"/>
        </w:rPr>
      </w:pPr>
    </w:p>
    <w:p w14:paraId="2C7E9EBB" w14:textId="46D15134" w:rsidR="00DD56CE"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F4399E" w:rsidRPr="002C71F0">
        <w:rPr>
          <w:rFonts w:ascii="Lucida Sans Unicode" w:hAnsi="Lucida Sans Unicode" w:cs="Lucida Sans Unicode"/>
          <w:sz w:val="20"/>
          <w:szCs w:val="20"/>
        </w:rPr>
        <w:t>n tercera ronda</w:t>
      </w:r>
      <w:r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alguien desea hacer uso de la palabra</w:t>
      </w:r>
      <w:r w:rsidR="00707E3B"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w:t>
      </w:r>
    </w:p>
    <w:p w14:paraId="51B2A234" w14:textId="77777777" w:rsidR="00DD56CE" w:rsidRPr="002C71F0" w:rsidRDefault="00DD56CE" w:rsidP="00B74689">
      <w:pPr>
        <w:spacing w:after="0"/>
        <w:jc w:val="both"/>
        <w:rPr>
          <w:rFonts w:ascii="Lucida Sans Unicode" w:hAnsi="Lucida Sans Unicode" w:cs="Lucida Sans Unicode"/>
          <w:sz w:val="20"/>
          <w:szCs w:val="20"/>
        </w:rPr>
      </w:pPr>
    </w:p>
    <w:p w14:paraId="31C174FA" w14:textId="4C4DD91C" w:rsidR="002B0712"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D</w:t>
      </w:r>
      <w:r w:rsidR="00F4399E" w:rsidRPr="002C71F0">
        <w:rPr>
          <w:rFonts w:ascii="Lucida Sans Unicode" w:hAnsi="Lucida Sans Unicode" w:cs="Lucida Sans Unicode"/>
          <w:sz w:val="20"/>
          <w:szCs w:val="20"/>
        </w:rPr>
        <w:t>e no ser así</w:t>
      </w:r>
      <w:r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señor secretario</w:t>
      </w:r>
      <w:r w:rsidR="002B0712" w:rsidRPr="002C71F0">
        <w:rPr>
          <w:rFonts w:ascii="Lucida Sans Unicode" w:hAnsi="Lucida Sans Unicode" w:cs="Lucida Sans Unicode"/>
          <w:sz w:val="20"/>
          <w:szCs w:val="20"/>
        </w:rPr>
        <w:t>…</w:t>
      </w:r>
      <w:r w:rsidR="00F4399E" w:rsidRPr="002C71F0">
        <w:rPr>
          <w:rFonts w:ascii="Lucida Sans Unicode" w:hAnsi="Lucida Sans Unicode" w:cs="Lucida Sans Unicode"/>
          <w:sz w:val="20"/>
          <w:szCs w:val="20"/>
        </w:rPr>
        <w:t xml:space="preserve"> </w:t>
      </w:r>
    </w:p>
    <w:p w14:paraId="5FAAD90B" w14:textId="77777777" w:rsidR="002B0712" w:rsidRPr="002C71F0" w:rsidRDefault="002B0712" w:rsidP="00B74689">
      <w:pPr>
        <w:spacing w:after="0"/>
        <w:jc w:val="both"/>
        <w:rPr>
          <w:rFonts w:ascii="Lucida Sans Unicode" w:hAnsi="Lucida Sans Unicode" w:cs="Lucida Sans Unicode"/>
          <w:sz w:val="20"/>
          <w:szCs w:val="20"/>
        </w:rPr>
      </w:pPr>
    </w:p>
    <w:p w14:paraId="05362ABB" w14:textId="618EEEB9" w:rsidR="002445DD" w:rsidRPr="002C71F0" w:rsidRDefault="00DD56C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F4399E" w:rsidRPr="002C71F0">
        <w:rPr>
          <w:rFonts w:ascii="Lucida Sans Unicode" w:hAnsi="Lucida Sans Unicode" w:cs="Lucida Sans Unicode"/>
          <w:sz w:val="20"/>
          <w:szCs w:val="20"/>
        </w:rPr>
        <w:t xml:space="preserve">a consejera Zoad Jeanine García González, tiene la palabra.  </w:t>
      </w:r>
      <w:r w:rsidR="0004022B" w:rsidRPr="002C71F0">
        <w:rPr>
          <w:rFonts w:ascii="Lucida Sans Unicode" w:hAnsi="Lucida Sans Unicode" w:cs="Lucida Sans Unicode"/>
          <w:sz w:val="20"/>
          <w:szCs w:val="20"/>
        </w:rPr>
        <w:t xml:space="preserve"> </w:t>
      </w:r>
    </w:p>
    <w:p w14:paraId="241D9777" w14:textId="77777777" w:rsidR="002445DD" w:rsidRPr="002C71F0" w:rsidRDefault="002445DD" w:rsidP="00B74689">
      <w:pPr>
        <w:spacing w:after="0"/>
        <w:jc w:val="both"/>
        <w:rPr>
          <w:rFonts w:ascii="Lucida Sans Unicode" w:hAnsi="Lucida Sans Unicode" w:cs="Lucida Sans Unicode"/>
          <w:sz w:val="20"/>
          <w:szCs w:val="20"/>
          <w:lang w:val="es-ES_tradnl"/>
        </w:rPr>
      </w:pPr>
    </w:p>
    <w:p w14:paraId="09D53E4B" w14:textId="79E68D3E" w:rsidR="00524C3F" w:rsidRPr="002C71F0" w:rsidRDefault="003B3C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p>
    <w:p w14:paraId="50789F3D" w14:textId="77777777" w:rsidR="00707E3B" w:rsidRPr="002C71F0" w:rsidRDefault="00707E3B" w:rsidP="00B74689">
      <w:pPr>
        <w:spacing w:after="0"/>
        <w:jc w:val="both"/>
        <w:rPr>
          <w:rFonts w:ascii="Lucida Sans Unicode" w:hAnsi="Lucida Sans Unicode" w:cs="Lucida Sans Unicode"/>
          <w:sz w:val="20"/>
          <w:szCs w:val="20"/>
        </w:rPr>
      </w:pPr>
    </w:p>
    <w:p w14:paraId="71F2224A" w14:textId="18B54C94" w:rsidR="003B3C20" w:rsidRPr="002C71F0" w:rsidRDefault="002B071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Bueno, y</w:t>
      </w:r>
      <w:r w:rsidR="003B3C20" w:rsidRPr="002C71F0">
        <w:rPr>
          <w:rFonts w:ascii="Lucida Sans Unicode" w:hAnsi="Lucida Sans Unicode" w:cs="Lucida Sans Unicode"/>
          <w:sz w:val="20"/>
          <w:szCs w:val="20"/>
        </w:rPr>
        <w:t xml:space="preserve">o también ya no tengo claro respecto de </w:t>
      </w:r>
      <w:r w:rsidR="00707E3B"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cómo va a quedar la calificación de la infracción</w:t>
      </w:r>
      <w:r w:rsidR="00707E3B"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y yo s</w:t>
      </w:r>
      <w:r w:rsidR="004212F1" w:rsidRPr="002C71F0">
        <w:rPr>
          <w:rFonts w:ascii="Lucida Sans Unicode" w:hAnsi="Lucida Sans Unicode" w:cs="Lucida Sans Unicode"/>
          <w:sz w:val="20"/>
          <w:szCs w:val="20"/>
        </w:rPr>
        <w:t>í</w:t>
      </w:r>
      <w:r w:rsidR="003B3C20" w:rsidRPr="002C71F0">
        <w:rPr>
          <w:rFonts w:ascii="Lucida Sans Unicode" w:hAnsi="Lucida Sans Unicode" w:cs="Lucida Sans Unicode"/>
          <w:sz w:val="20"/>
          <w:szCs w:val="20"/>
        </w:rPr>
        <w:t xml:space="preserve"> insistiría en que se haga el apercibimiento, me parece que las razones que han dado las agrupaciones políticas, pues ya no son válidas, es decir, si la pandemia</w:t>
      </w:r>
      <w:r w:rsidRPr="002C71F0">
        <w:rPr>
          <w:rFonts w:ascii="Lucida Sans Unicode" w:hAnsi="Lucida Sans Unicode" w:cs="Lucida Sans Unicode"/>
          <w:sz w:val="20"/>
          <w:szCs w:val="20"/>
        </w:rPr>
        <w:t>, si la cita</w:t>
      </w:r>
      <w:r w:rsidR="003B3C20" w:rsidRPr="002C71F0">
        <w:rPr>
          <w:rFonts w:ascii="Lucida Sans Unicode" w:hAnsi="Lucida Sans Unicode" w:cs="Lucida Sans Unicode"/>
          <w:sz w:val="20"/>
          <w:szCs w:val="20"/>
        </w:rPr>
        <w:t>….</w:t>
      </w:r>
    </w:p>
    <w:p w14:paraId="1D715654" w14:textId="77777777" w:rsidR="003B3C20" w:rsidRPr="002C71F0" w:rsidRDefault="003B3C20" w:rsidP="00B74689">
      <w:pPr>
        <w:spacing w:after="0"/>
        <w:jc w:val="both"/>
        <w:rPr>
          <w:rFonts w:ascii="Lucida Sans Unicode" w:hAnsi="Lucida Sans Unicode" w:cs="Lucida Sans Unicode"/>
          <w:sz w:val="20"/>
          <w:szCs w:val="20"/>
        </w:rPr>
      </w:pPr>
    </w:p>
    <w:p w14:paraId="6977423F" w14:textId="6792DC55" w:rsidR="002B0712" w:rsidRPr="002C71F0" w:rsidRDefault="002B071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Amonestación con apercibimiento, pero lo haces efectivo… </w:t>
      </w:r>
    </w:p>
    <w:p w14:paraId="403F928F" w14:textId="77777777" w:rsidR="002B0712" w:rsidRPr="002C71F0" w:rsidRDefault="002B0712" w:rsidP="00B74689">
      <w:pPr>
        <w:spacing w:after="0"/>
        <w:jc w:val="both"/>
        <w:rPr>
          <w:rFonts w:ascii="Lucida Sans Unicode" w:hAnsi="Lucida Sans Unicode" w:cs="Lucida Sans Unicode"/>
          <w:b/>
          <w:bCs/>
          <w:sz w:val="20"/>
          <w:szCs w:val="20"/>
        </w:rPr>
      </w:pPr>
    </w:p>
    <w:p w14:paraId="662FAB76" w14:textId="16CD2C95" w:rsidR="002B0712" w:rsidRPr="002C71F0" w:rsidRDefault="003B3C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proofErr w:type="gramStart"/>
      <w:r w:rsidR="00613C4E" w:rsidRPr="002C71F0">
        <w:rPr>
          <w:rFonts w:ascii="Lucida Sans Unicode" w:hAnsi="Lucida Sans Unicode" w:cs="Lucida Sans Unicode"/>
          <w:sz w:val="20"/>
          <w:szCs w:val="20"/>
        </w:rPr>
        <w:t>Consejera</w:t>
      </w:r>
      <w:proofErr w:type="gramEnd"/>
      <w:r w:rsidRPr="002C71F0">
        <w:rPr>
          <w:rFonts w:ascii="Lucida Sans Unicode" w:hAnsi="Lucida Sans Unicode" w:cs="Lucida Sans Unicode"/>
          <w:sz w:val="20"/>
          <w:szCs w:val="20"/>
        </w:rPr>
        <w:t xml:space="preserve"> Silvia, tiene su micro prendido</w:t>
      </w:r>
      <w:r w:rsidR="00613C4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01EA3C19" w14:textId="77777777" w:rsidR="002B0712" w:rsidRPr="002C71F0" w:rsidRDefault="002B0712" w:rsidP="00B74689">
      <w:pPr>
        <w:spacing w:after="0"/>
        <w:jc w:val="both"/>
        <w:rPr>
          <w:rFonts w:ascii="Lucida Sans Unicode" w:hAnsi="Lucida Sans Unicode" w:cs="Lucida Sans Unicode"/>
          <w:sz w:val="20"/>
          <w:szCs w:val="20"/>
        </w:rPr>
      </w:pPr>
    </w:p>
    <w:p w14:paraId="5EB4BB40" w14:textId="58341450" w:rsidR="003B3C20" w:rsidRPr="002C71F0" w:rsidRDefault="00613C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3B3C20" w:rsidRPr="002C71F0">
        <w:rPr>
          <w:rFonts w:ascii="Lucida Sans Unicode" w:hAnsi="Lucida Sans Unicode" w:cs="Lucida Sans Unicode"/>
          <w:sz w:val="20"/>
          <w:szCs w:val="20"/>
        </w:rPr>
        <w:t xml:space="preserve">ontinúe consejera Zoad Jeanine García González.  </w:t>
      </w:r>
    </w:p>
    <w:p w14:paraId="64CBE321" w14:textId="77777777" w:rsidR="003B3C20" w:rsidRPr="002C71F0" w:rsidRDefault="003B3C20" w:rsidP="00B74689">
      <w:pPr>
        <w:spacing w:after="0"/>
        <w:jc w:val="both"/>
        <w:rPr>
          <w:rFonts w:ascii="Lucida Sans Unicode" w:hAnsi="Lucida Sans Unicode" w:cs="Lucida Sans Unicode"/>
          <w:sz w:val="20"/>
          <w:szCs w:val="20"/>
        </w:rPr>
      </w:pPr>
    </w:p>
    <w:p w14:paraId="5F4B7ECC" w14:textId="77777777" w:rsidR="00707E3B" w:rsidRPr="002C71F0" w:rsidRDefault="003B3C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707E3B" w:rsidRPr="002C71F0">
        <w:rPr>
          <w:rFonts w:ascii="Lucida Sans Unicode" w:hAnsi="Lucida Sans Unicode" w:cs="Lucida Sans Unicode"/>
          <w:sz w:val="20"/>
          <w:szCs w:val="20"/>
        </w:rPr>
        <w:t>.</w:t>
      </w:r>
    </w:p>
    <w:p w14:paraId="7BBAADBB" w14:textId="77777777" w:rsidR="00707E3B" w:rsidRPr="002C71F0" w:rsidRDefault="00707E3B" w:rsidP="00B74689">
      <w:pPr>
        <w:spacing w:after="0"/>
        <w:jc w:val="both"/>
        <w:rPr>
          <w:rFonts w:ascii="Lucida Sans Unicode" w:hAnsi="Lucida Sans Unicode" w:cs="Lucida Sans Unicode"/>
          <w:sz w:val="20"/>
          <w:szCs w:val="20"/>
        </w:rPr>
      </w:pPr>
    </w:p>
    <w:p w14:paraId="0DBEEA8B" w14:textId="266FB4D4" w:rsidR="00707E3B" w:rsidRPr="002C71F0" w:rsidRDefault="00707E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3B3C20" w:rsidRPr="002C71F0">
        <w:rPr>
          <w:rFonts w:ascii="Lucida Sans Unicode" w:hAnsi="Lucida Sans Unicode" w:cs="Lucida Sans Unicode"/>
          <w:sz w:val="20"/>
          <w:szCs w:val="20"/>
        </w:rPr>
        <w:t>o insistiría en agregar un apercibimiento</w:t>
      </w:r>
      <w:r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xml:space="preserve"> para que se presente, reitero, yo creo que las razones ya no son válidas, sé que no</w:t>
      </w:r>
      <w:r w:rsidR="008C474C"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xml:space="preserve"> por eso preguntaba</w:t>
      </w:r>
      <w:r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xml:space="preserve"> si esto impactaba la propuesta del consejero Miguel</w:t>
      </w:r>
      <w:r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xml:space="preserve"> de dar una acompañamiento, pues como un acto de buena voluntad</w:t>
      </w:r>
      <w:r w:rsidR="00613C4E"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xml:space="preserve"> pero yo sinceramente creo que es algo, es una obligación que tienen</w:t>
      </w:r>
      <w:r w:rsidRPr="002C71F0">
        <w:rPr>
          <w:rFonts w:ascii="Lucida Sans Unicode" w:hAnsi="Lucida Sans Unicode" w:cs="Lucida Sans Unicode"/>
          <w:sz w:val="20"/>
          <w:szCs w:val="20"/>
        </w:rPr>
        <w:t>,</w:t>
      </w:r>
      <w:r w:rsidR="003B3C20" w:rsidRPr="002C71F0">
        <w:rPr>
          <w:rFonts w:ascii="Lucida Sans Unicode" w:hAnsi="Lucida Sans Unicode" w:cs="Lucida Sans Unicode"/>
          <w:sz w:val="20"/>
          <w:szCs w:val="20"/>
        </w:rPr>
        <w:t xml:space="preserve"> y nosotros como autoridad, pues no estamos facultadas pues para hacer más</w:t>
      </w:r>
      <w:r w:rsidR="004B553D" w:rsidRPr="002C71F0">
        <w:rPr>
          <w:rFonts w:ascii="Lucida Sans Unicode" w:hAnsi="Lucida Sans Unicode" w:cs="Lucida Sans Unicode"/>
          <w:sz w:val="20"/>
          <w:szCs w:val="20"/>
        </w:rPr>
        <w:t xml:space="preserve"> que</w:t>
      </w:r>
      <w:r w:rsidR="00CC1352" w:rsidRPr="002C71F0">
        <w:rPr>
          <w:rFonts w:ascii="Lucida Sans Unicode" w:hAnsi="Lucida Sans Unicode" w:cs="Lucida Sans Unicode"/>
          <w:sz w:val="20"/>
          <w:szCs w:val="20"/>
        </w:rPr>
        <w:t>,</w:t>
      </w:r>
      <w:r w:rsidR="004B553D" w:rsidRPr="002C71F0">
        <w:rPr>
          <w:rFonts w:ascii="Lucida Sans Unicode" w:hAnsi="Lucida Sans Unicode" w:cs="Lucida Sans Unicode"/>
          <w:sz w:val="20"/>
          <w:szCs w:val="20"/>
        </w:rPr>
        <w:t xml:space="preserve"> lo que nos establece la propia ley, es revisar que cumplan con </w:t>
      </w:r>
      <w:r w:rsidR="008C474C" w:rsidRPr="002C71F0">
        <w:rPr>
          <w:rFonts w:ascii="Lucida Sans Unicode" w:hAnsi="Lucida Sans Unicode" w:cs="Lucida Sans Unicode"/>
          <w:sz w:val="20"/>
          <w:szCs w:val="20"/>
        </w:rPr>
        <w:t>las obligaciones que están señaladas</w:t>
      </w:r>
      <w:r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y en esos términos si no lo hacen</w:t>
      </w:r>
      <w:r w:rsidR="00613C4E" w:rsidRPr="002C71F0">
        <w:rPr>
          <w:rFonts w:ascii="Lucida Sans Unicode" w:hAnsi="Lucida Sans Unicode" w:cs="Lucida Sans Unicode"/>
          <w:sz w:val="20"/>
          <w:szCs w:val="20"/>
        </w:rPr>
        <w:t>; también</w:t>
      </w:r>
      <w:r w:rsidR="008C474C" w:rsidRPr="002C71F0">
        <w:rPr>
          <w:rFonts w:ascii="Lucida Sans Unicode" w:hAnsi="Lucida Sans Unicode" w:cs="Lucida Sans Unicode"/>
          <w:sz w:val="20"/>
          <w:szCs w:val="20"/>
        </w:rPr>
        <w:t xml:space="preserve"> faculta</w:t>
      </w:r>
      <w:r w:rsidR="00613C4E" w:rsidRPr="002C71F0">
        <w:rPr>
          <w:rFonts w:ascii="Lucida Sans Unicode" w:hAnsi="Lucida Sans Unicode" w:cs="Lucida Sans Unicode"/>
          <w:sz w:val="20"/>
          <w:szCs w:val="20"/>
        </w:rPr>
        <w:t>dos para sancionar</w:t>
      </w:r>
      <w:r w:rsidR="00CC1352"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w:t>
      </w:r>
      <w:r w:rsidR="00613C4E" w:rsidRPr="002C71F0">
        <w:rPr>
          <w:rFonts w:ascii="Lucida Sans Unicode" w:hAnsi="Lucida Sans Unicode" w:cs="Lucida Sans Unicode"/>
          <w:sz w:val="20"/>
          <w:szCs w:val="20"/>
        </w:rPr>
        <w:t>pues hacer la sanción</w:t>
      </w:r>
      <w:r w:rsidRPr="002C71F0">
        <w:rPr>
          <w:rFonts w:ascii="Lucida Sans Unicode" w:hAnsi="Lucida Sans Unicode" w:cs="Lucida Sans Unicode"/>
          <w:sz w:val="20"/>
          <w:szCs w:val="20"/>
        </w:rPr>
        <w:t>.</w:t>
      </w:r>
    </w:p>
    <w:p w14:paraId="46DAC70E" w14:textId="77777777" w:rsidR="00707E3B" w:rsidRPr="002C71F0" w:rsidRDefault="00707E3B" w:rsidP="00B74689">
      <w:pPr>
        <w:spacing w:after="0"/>
        <w:jc w:val="both"/>
        <w:rPr>
          <w:rFonts w:ascii="Lucida Sans Unicode" w:hAnsi="Lucida Sans Unicode" w:cs="Lucida Sans Unicode"/>
          <w:sz w:val="20"/>
          <w:szCs w:val="20"/>
        </w:rPr>
      </w:pPr>
    </w:p>
    <w:p w14:paraId="5AA957F8" w14:textId="03D1BF82" w:rsidR="00B05C05" w:rsidRPr="002C71F0" w:rsidRDefault="00707E3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C</w:t>
      </w:r>
      <w:r w:rsidR="008C474C" w:rsidRPr="002C71F0">
        <w:rPr>
          <w:rFonts w:ascii="Lucida Sans Unicode" w:hAnsi="Lucida Sans Unicode" w:cs="Lucida Sans Unicode"/>
          <w:sz w:val="20"/>
          <w:szCs w:val="20"/>
        </w:rPr>
        <w:t>reo que este órgano ha sido muy flexible, muy comprensivo</w:t>
      </w:r>
      <w:r w:rsidR="00390617"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respecto de la omisión </w:t>
      </w:r>
      <w:r w:rsidR="004771AA" w:rsidRPr="002C71F0">
        <w:rPr>
          <w:rFonts w:ascii="Lucida Sans Unicode" w:hAnsi="Lucida Sans Unicode" w:cs="Lucida Sans Unicode"/>
          <w:sz w:val="20"/>
          <w:szCs w:val="20"/>
        </w:rPr>
        <w:t xml:space="preserve">a </w:t>
      </w:r>
      <w:r w:rsidR="008C474C" w:rsidRPr="002C71F0">
        <w:rPr>
          <w:rFonts w:ascii="Lucida Sans Unicode" w:hAnsi="Lucida Sans Unicode" w:cs="Lucida Sans Unicode"/>
          <w:sz w:val="20"/>
          <w:szCs w:val="20"/>
        </w:rPr>
        <w:t>esta obligación, y pues</w:t>
      </w:r>
      <w:r w:rsidR="00B05C05"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yo creo que hacer un apercibimiento es lo procedente, toda vez que ya estamos sancionando</w:t>
      </w:r>
      <w:r w:rsidR="00613C4E"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w:t>
      </w:r>
      <w:r w:rsidR="00613C4E" w:rsidRPr="002C71F0">
        <w:rPr>
          <w:rFonts w:ascii="Lucida Sans Unicode" w:hAnsi="Lucida Sans Unicode" w:cs="Lucida Sans Unicode"/>
          <w:sz w:val="20"/>
          <w:szCs w:val="20"/>
        </w:rPr>
        <w:t>E</w:t>
      </w:r>
      <w:r w:rsidR="008C474C" w:rsidRPr="002C71F0">
        <w:rPr>
          <w:rFonts w:ascii="Lucida Sans Unicode" w:hAnsi="Lucida Sans Unicode" w:cs="Lucida Sans Unicode"/>
          <w:sz w:val="20"/>
          <w:szCs w:val="20"/>
        </w:rPr>
        <w:t>ntonces</w:t>
      </w:r>
      <w:r w:rsidR="00613C4E"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es la imposición de la sanción</w:t>
      </w:r>
      <w:r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y apercibir para que a la brevedad traigan</w:t>
      </w:r>
      <w:r w:rsidRPr="002C71F0">
        <w:rPr>
          <w:rFonts w:ascii="Lucida Sans Unicode" w:hAnsi="Lucida Sans Unicode" w:cs="Lucida Sans Unicode"/>
          <w:sz w:val="20"/>
          <w:szCs w:val="20"/>
        </w:rPr>
        <w:t xml:space="preserve">, </w:t>
      </w:r>
      <w:r w:rsidR="008C474C" w:rsidRPr="002C71F0">
        <w:rPr>
          <w:rFonts w:ascii="Lucida Sans Unicode" w:hAnsi="Lucida Sans Unicode" w:cs="Lucida Sans Unicode"/>
          <w:sz w:val="20"/>
          <w:szCs w:val="20"/>
        </w:rPr>
        <w:t>entreguen ese documento</w:t>
      </w:r>
      <w:r w:rsidR="00613C4E"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w:t>
      </w:r>
    </w:p>
    <w:p w14:paraId="05E149CB" w14:textId="77777777" w:rsidR="00B05C05" w:rsidRPr="002C71F0" w:rsidRDefault="00B05C05" w:rsidP="00B74689">
      <w:pPr>
        <w:spacing w:after="0"/>
        <w:jc w:val="both"/>
        <w:rPr>
          <w:rFonts w:ascii="Lucida Sans Unicode" w:hAnsi="Lucida Sans Unicode" w:cs="Lucida Sans Unicode"/>
          <w:sz w:val="20"/>
          <w:szCs w:val="20"/>
        </w:rPr>
      </w:pPr>
    </w:p>
    <w:p w14:paraId="1B4626D0" w14:textId="45C83EA6" w:rsidR="00E345FE" w:rsidRPr="002C71F0" w:rsidRDefault="00613C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B05C05"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bueno</w:t>
      </w:r>
      <w:r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yo </w:t>
      </w:r>
      <w:r w:rsidR="00707E3B" w:rsidRPr="002C71F0">
        <w:rPr>
          <w:rFonts w:ascii="Lucida Sans Unicode" w:hAnsi="Lucida Sans Unicode" w:cs="Lucida Sans Unicode"/>
          <w:sz w:val="20"/>
          <w:szCs w:val="20"/>
        </w:rPr>
        <w:t>s</w:t>
      </w:r>
      <w:r w:rsidR="004212F1" w:rsidRPr="002C71F0">
        <w:rPr>
          <w:rFonts w:ascii="Lucida Sans Unicode" w:hAnsi="Lucida Sans Unicode" w:cs="Lucida Sans Unicode"/>
          <w:sz w:val="20"/>
          <w:szCs w:val="20"/>
        </w:rPr>
        <w:t>í</w:t>
      </w:r>
      <w:r w:rsidR="00707E3B" w:rsidRPr="002C71F0">
        <w:rPr>
          <w:rFonts w:ascii="Lucida Sans Unicode" w:hAnsi="Lucida Sans Unicode" w:cs="Lucida Sans Unicode"/>
          <w:sz w:val="20"/>
          <w:szCs w:val="20"/>
        </w:rPr>
        <w:t xml:space="preserve"> </w:t>
      </w:r>
      <w:r w:rsidR="008C474C" w:rsidRPr="002C71F0">
        <w:rPr>
          <w:rFonts w:ascii="Lucida Sans Unicode" w:hAnsi="Lucida Sans Unicode" w:cs="Lucida Sans Unicode"/>
          <w:sz w:val="20"/>
          <w:szCs w:val="20"/>
        </w:rPr>
        <w:t>quisiera claridad</w:t>
      </w:r>
      <w:r w:rsidR="00390617" w:rsidRPr="002C71F0">
        <w:rPr>
          <w:rFonts w:ascii="Lucida Sans Unicode" w:hAnsi="Lucida Sans Unicode" w:cs="Lucida Sans Unicode"/>
          <w:sz w:val="20"/>
          <w:szCs w:val="20"/>
        </w:rPr>
        <w:t>,</w:t>
      </w:r>
      <w:r w:rsidR="008C474C" w:rsidRPr="002C71F0">
        <w:rPr>
          <w:rFonts w:ascii="Lucida Sans Unicode" w:hAnsi="Lucida Sans Unicode" w:cs="Lucida Sans Unicode"/>
          <w:sz w:val="20"/>
          <w:szCs w:val="20"/>
        </w:rPr>
        <w:t xml:space="preserve"> respecto de cómo quedaría la calificación de la </w:t>
      </w:r>
      <w:r w:rsidR="004771AA" w:rsidRPr="002C71F0">
        <w:rPr>
          <w:rFonts w:ascii="Lucida Sans Unicode" w:hAnsi="Lucida Sans Unicode" w:cs="Lucida Sans Unicode"/>
          <w:sz w:val="20"/>
          <w:szCs w:val="20"/>
        </w:rPr>
        <w:t>falta</w:t>
      </w:r>
      <w:r w:rsidR="00707E3B"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y si entonces </w:t>
      </w:r>
      <w:proofErr w:type="gramStart"/>
      <w:r w:rsidR="004771AA" w:rsidRPr="002C71F0">
        <w:rPr>
          <w:rFonts w:ascii="Lucida Sans Unicode" w:hAnsi="Lucida Sans Unicode" w:cs="Lucida Sans Unicode"/>
          <w:sz w:val="20"/>
          <w:szCs w:val="20"/>
        </w:rPr>
        <w:t>procedería</w:t>
      </w:r>
      <w:proofErr w:type="gramEnd"/>
      <w:r w:rsidR="004771AA" w:rsidRPr="002C71F0">
        <w:rPr>
          <w:rFonts w:ascii="Lucida Sans Unicode" w:hAnsi="Lucida Sans Unicode" w:cs="Lucida Sans Unicode"/>
          <w:sz w:val="20"/>
          <w:szCs w:val="20"/>
        </w:rPr>
        <w:t xml:space="preserve"> la suplencia del </w:t>
      </w:r>
      <w:r w:rsidR="00B05C05" w:rsidRPr="002C71F0">
        <w:rPr>
          <w:rFonts w:ascii="Lucida Sans Unicode" w:hAnsi="Lucida Sans Unicode" w:cs="Lucida Sans Unicode"/>
          <w:sz w:val="20"/>
          <w:szCs w:val="20"/>
        </w:rPr>
        <w:t>R</w:t>
      </w:r>
      <w:r w:rsidR="004771AA" w:rsidRPr="002C71F0">
        <w:rPr>
          <w:rFonts w:ascii="Lucida Sans Unicode" w:hAnsi="Lucida Sans Unicode" w:cs="Lucida Sans Unicode"/>
          <w:sz w:val="20"/>
          <w:szCs w:val="20"/>
        </w:rPr>
        <w:t xml:space="preserve">eglamento de </w:t>
      </w:r>
      <w:r w:rsidR="00B05C05" w:rsidRPr="002C71F0">
        <w:rPr>
          <w:rFonts w:ascii="Lucida Sans Unicode" w:hAnsi="Lucida Sans Unicode" w:cs="Lucida Sans Unicode"/>
          <w:sz w:val="20"/>
          <w:szCs w:val="20"/>
        </w:rPr>
        <w:t>Q</w:t>
      </w:r>
      <w:r w:rsidR="004771AA" w:rsidRPr="002C71F0">
        <w:rPr>
          <w:rFonts w:ascii="Lucida Sans Unicode" w:hAnsi="Lucida Sans Unicode" w:cs="Lucida Sans Unicode"/>
          <w:sz w:val="20"/>
          <w:szCs w:val="20"/>
        </w:rPr>
        <w:t>uejas de nosotros que</w:t>
      </w:r>
      <w:r w:rsidR="00026DDA"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si tiene una calificación, aunque me parece que no está contemplada como tal la suplencia ahí</w:t>
      </w:r>
      <w:r w:rsidR="00E345FE"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entonces</w:t>
      </w:r>
      <w:r w:rsidR="00B05C05"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difícilmente creo que</w:t>
      </w:r>
      <w:r w:rsidR="00E345FE"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de forma legal</w:t>
      </w:r>
      <w:r w:rsidRPr="002C71F0">
        <w:rPr>
          <w:rFonts w:ascii="Lucida Sans Unicode" w:hAnsi="Lucida Sans Unicode" w:cs="Lucida Sans Unicode"/>
          <w:sz w:val="20"/>
          <w:szCs w:val="20"/>
        </w:rPr>
        <w:t>,</w:t>
      </w:r>
      <w:r w:rsidR="00E345FE" w:rsidRPr="002C71F0">
        <w:rPr>
          <w:rFonts w:ascii="Lucida Sans Unicode" w:hAnsi="Lucida Sans Unicode" w:cs="Lucida Sans Unicode"/>
          <w:sz w:val="20"/>
          <w:szCs w:val="20"/>
        </w:rPr>
        <w:t xml:space="preserve"> </w:t>
      </w:r>
      <w:r w:rsidR="004771AA" w:rsidRPr="002C71F0">
        <w:rPr>
          <w:rFonts w:ascii="Lucida Sans Unicode" w:hAnsi="Lucida Sans Unicode" w:cs="Lucida Sans Unicode"/>
          <w:sz w:val="20"/>
          <w:szCs w:val="20"/>
        </w:rPr>
        <w:t>pudiéramos hacerlo, pero tal vez buscar algún precedente</w:t>
      </w:r>
      <w:r w:rsidR="006F29E8"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eso </w:t>
      </w:r>
      <w:r w:rsidR="004723DD" w:rsidRPr="002C71F0">
        <w:rPr>
          <w:rFonts w:ascii="Lucida Sans Unicode" w:hAnsi="Lucida Sans Unicode" w:cs="Lucida Sans Unicode"/>
          <w:sz w:val="20"/>
          <w:szCs w:val="20"/>
        </w:rPr>
        <w:t>sí</w:t>
      </w:r>
      <w:r w:rsidR="00E345FE"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w:t>
      </w:r>
    </w:p>
    <w:p w14:paraId="0F507B3C" w14:textId="77777777" w:rsidR="00E345FE" w:rsidRPr="002C71F0" w:rsidRDefault="00E345FE" w:rsidP="00B74689">
      <w:pPr>
        <w:spacing w:after="0"/>
        <w:jc w:val="both"/>
        <w:rPr>
          <w:rFonts w:ascii="Lucida Sans Unicode" w:hAnsi="Lucida Sans Unicode" w:cs="Lucida Sans Unicode"/>
          <w:sz w:val="20"/>
          <w:szCs w:val="20"/>
        </w:rPr>
      </w:pPr>
    </w:p>
    <w:p w14:paraId="514A1884" w14:textId="29A7C381" w:rsidR="00E345FE" w:rsidRPr="002C71F0" w:rsidRDefault="00E345F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0027692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E</w:t>
      </w:r>
      <w:r w:rsidR="004771AA" w:rsidRPr="002C71F0">
        <w:rPr>
          <w:rFonts w:ascii="Lucida Sans Unicode" w:hAnsi="Lucida Sans Unicode" w:cs="Lucida Sans Unicode"/>
          <w:sz w:val="20"/>
          <w:szCs w:val="20"/>
        </w:rPr>
        <w:t>s todo verdad</w:t>
      </w:r>
      <w:r w:rsidR="00276920" w:rsidRPr="002C71F0">
        <w:rPr>
          <w:rFonts w:ascii="Lucida Sans Unicode" w:hAnsi="Lucida Sans Unicode" w:cs="Lucida Sans Unicode"/>
          <w:sz w:val="20"/>
          <w:szCs w:val="20"/>
        </w:rPr>
        <w:t>?</w:t>
      </w:r>
      <w:r w:rsidR="004771AA" w:rsidRPr="002C71F0">
        <w:rPr>
          <w:rFonts w:ascii="Lucida Sans Unicode" w:hAnsi="Lucida Sans Unicode" w:cs="Lucida Sans Unicode"/>
          <w:sz w:val="20"/>
          <w:szCs w:val="20"/>
        </w:rPr>
        <w:t xml:space="preserve"> </w:t>
      </w:r>
      <w:r w:rsidR="00B05C05" w:rsidRPr="002C71F0">
        <w:rPr>
          <w:rFonts w:ascii="Lucida Sans Unicode" w:hAnsi="Lucida Sans Unicode" w:cs="Lucida Sans Unicode"/>
          <w:sz w:val="20"/>
          <w:szCs w:val="20"/>
        </w:rPr>
        <w:t>G</w:t>
      </w:r>
      <w:r w:rsidR="004771AA" w:rsidRPr="002C71F0">
        <w:rPr>
          <w:rFonts w:ascii="Lucida Sans Unicode" w:hAnsi="Lucida Sans Unicode" w:cs="Lucida Sans Unicode"/>
          <w:sz w:val="20"/>
          <w:szCs w:val="20"/>
        </w:rPr>
        <w:t>racias</w:t>
      </w:r>
      <w:r w:rsidR="00B05C0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Zoad Jeanine García González.</w:t>
      </w:r>
    </w:p>
    <w:p w14:paraId="40A4C651" w14:textId="77777777" w:rsidR="00E345FE" w:rsidRPr="002C71F0" w:rsidRDefault="00E345FE" w:rsidP="00B74689">
      <w:pPr>
        <w:spacing w:after="0"/>
        <w:jc w:val="both"/>
        <w:rPr>
          <w:rFonts w:ascii="Lucida Sans Unicode" w:hAnsi="Lucida Sans Unicode" w:cs="Lucida Sans Unicode"/>
          <w:sz w:val="20"/>
          <w:szCs w:val="20"/>
        </w:rPr>
      </w:pPr>
    </w:p>
    <w:p w14:paraId="29C5C82D" w14:textId="02C1C12C" w:rsidR="00B05C05" w:rsidRPr="002C71F0" w:rsidRDefault="00E345F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Yo no acompaño el apercibimiento</w:t>
      </w:r>
      <w:r w:rsidR="0027692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insisto, me parece que el hecho de simplemente</w:t>
      </w:r>
      <w:r w:rsidR="0027692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de que no lo entregue en el siguiente periodo, va a ser que incurra en una</w:t>
      </w:r>
      <w:r w:rsidR="00B05C0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B05C05"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hora </w:t>
      </w:r>
      <w:r w:rsidR="00026DDA" w:rsidRPr="002C71F0">
        <w:rPr>
          <w:rFonts w:ascii="Lucida Sans Unicode" w:hAnsi="Lucida Sans Unicode" w:cs="Lucida Sans Unicode"/>
          <w:sz w:val="20"/>
          <w:szCs w:val="20"/>
        </w:rPr>
        <w:t>si reincidencia</w:t>
      </w:r>
      <w:r w:rsidR="0027692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nos va prácticamente</w:t>
      </w:r>
      <w:r w:rsidR="0027692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automáticamente a dar la pauta para una futura sanción mayor</w:t>
      </w:r>
      <w:r w:rsidR="00B05C0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2BFC297" w14:textId="77777777" w:rsidR="00B05C05" w:rsidRPr="002C71F0" w:rsidRDefault="00B05C05" w:rsidP="00B74689">
      <w:pPr>
        <w:spacing w:after="0"/>
        <w:jc w:val="both"/>
        <w:rPr>
          <w:rFonts w:ascii="Lucida Sans Unicode" w:hAnsi="Lucida Sans Unicode" w:cs="Lucida Sans Unicode"/>
          <w:sz w:val="20"/>
          <w:szCs w:val="20"/>
        </w:rPr>
      </w:pPr>
    </w:p>
    <w:p w14:paraId="366054E2" w14:textId="343A6C0D" w:rsidR="00D73BC9" w:rsidRPr="002C71F0" w:rsidRDefault="00B05C0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E345FE" w:rsidRPr="002C71F0">
        <w:rPr>
          <w:rFonts w:ascii="Lucida Sans Unicode" w:hAnsi="Lucida Sans Unicode" w:cs="Lucida Sans Unicode"/>
          <w:sz w:val="20"/>
          <w:szCs w:val="20"/>
        </w:rPr>
        <w:t>reo que era</w:t>
      </w:r>
      <w:r w:rsidR="00276920" w:rsidRPr="002C71F0">
        <w:rPr>
          <w:rFonts w:ascii="Lucida Sans Unicode" w:hAnsi="Lucida Sans Unicode" w:cs="Lucida Sans Unicode"/>
          <w:sz w:val="20"/>
          <w:szCs w:val="20"/>
        </w:rPr>
        <w:t xml:space="preserve"> la c</w:t>
      </w:r>
      <w:r w:rsidR="00613C4E" w:rsidRPr="002C71F0">
        <w:rPr>
          <w:rFonts w:ascii="Lucida Sans Unicode" w:hAnsi="Lucida Sans Unicode" w:cs="Lucida Sans Unicode"/>
          <w:sz w:val="20"/>
          <w:szCs w:val="20"/>
        </w:rPr>
        <w:t>l</w:t>
      </w:r>
      <w:r w:rsidR="00276920" w:rsidRPr="002C71F0">
        <w:rPr>
          <w:rFonts w:ascii="Lucida Sans Unicode" w:hAnsi="Lucida Sans Unicode" w:cs="Lucida Sans Unicode"/>
          <w:sz w:val="20"/>
          <w:szCs w:val="20"/>
        </w:rPr>
        <w:t>aridad</w:t>
      </w:r>
      <w:r w:rsidRPr="002C71F0">
        <w:rPr>
          <w:rFonts w:ascii="Lucida Sans Unicode" w:hAnsi="Lucida Sans Unicode" w:cs="Lucida Sans Unicode"/>
          <w:sz w:val="20"/>
          <w:szCs w:val="20"/>
        </w:rPr>
        <w:t xml:space="preserve">, </w:t>
      </w:r>
    </w:p>
    <w:p w14:paraId="33F66809" w14:textId="77777777" w:rsidR="00BA2183" w:rsidRPr="002C71F0" w:rsidRDefault="00BA2183" w:rsidP="00B74689">
      <w:pPr>
        <w:spacing w:after="0"/>
        <w:jc w:val="both"/>
        <w:rPr>
          <w:rFonts w:ascii="Lucida Sans Unicode" w:hAnsi="Lucida Sans Unicode" w:cs="Lucida Sans Unicode"/>
          <w:sz w:val="20"/>
          <w:szCs w:val="20"/>
        </w:rPr>
      </w:pPr>
    </w:p>
    <w:p w14:paraId="15825E05" w14:textId="63B1B840" w:rsidR="00B05C05" w:rsidRPr="002C71F0" w:rsidRDefault="0027692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D73BC9"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h!</w:t>
      </w:r>
      <w:r w:rsidR="00613C4E" w:rsidRPr="002C71F0">
        <w:rPr>
          <w:rFonts w:ascii="Lucida Sans Unicode" w:hAnsi="Lucida Sans Unicode" w:cs="Lucida Sans Unicode"/>
          <w:sz w:val="20"/>
          <w:szCs w:val="20"/>
        </w:rPr>
        <w:t>,</w:t>
      </w:r>
      <w:r w:rsidR="00E345FE" w:rsidRPr="002C71F0">
        <w:rPr>
          <w:rFonts w:ascii="Lucida Sans Unicode" w:hAnsi="Lucida Sans Unicode" w:cs="Lucida Sans Unicode"/>
          <w:sz w:val="20"/>
          <w:szCs w:val="20"/>
        </w:rPr>
        <w:t xml:space="preserve"> </w:t>
      </w:r>
      <w:r w:rsidR="00613C4E" w:rsidRPr="002C71F0">
        <w:rPr>
          <w:rFonts w:ascii="Lucida Sans Unicode" w:hAnsi="Lucida Sans Unicode" w:cs="Lucida Sans Unicode"/>
          <w:sz w:val="20"/>
          <w:szCs w:val="20"/>
        </w:rPr>
        <w:t>y</w:t>
      </w:r>
      <w:r w:rsidRPr="002C71F0">
        <w:rPr>
          <w:rFonts w:ascii="Lucida Sans Unicode" w:hAnsi="Lucida Sans Unicode" w:cs="Lucida Sans Unicode"/>
          <w:sz w:val="20"/>
          <w:szCs w:val="20"/>
        </w:rPr>
        <w:t xml:space="preserve"> </w:t>
      </w:r>
      <w:r w:rsidR="00E345FE" w:rsidRPr="002C71F0">
        <w:rPr>
          <w:rFonts w:ascii="Lucida Sans Unicode" w:hAnsi="Lucida Sans Unicode" w:cs="Lucida Sans Unicode"/>
          <w:sz w:val="20"/>
          <w:szCs w:val="20"/>
        </w:rPr>
        <w:t xml:space="preserve">el tema de la calificación </w:t>
      </w:r>
      <w:r w:rsidR="00EC15CB" w:rsidRPr="002C71F0">
        <w:rPr>
          <w:rFonts w:ascii="Lucida Sans Unicode" w:hAnsi="Lucida Sans Unicode" w:cs="Lucida Sans Unicode"/>
          <w:sz w:val="20"/>
          <w:szCs w:val="20"/>
        </w:rPr>
        <w:t>de la falta, yo acompañaría el proyecto en los términos en que fue circulado, en términos de la calificación de la falta también</w:t>
      </w:r>
      <w:r w:rsidR="00613C4E"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w:t>
      </w:r>
    </w:p>
    <w:p w14:paraId="31CBEF8F" w14:textId="77777777" w:rsidR="00B05C05" w:rsidRPr="002C71F0" w:rsidRDefault="00B05C05" w:rsidP="00B74689">
      <w:pPr>
        <w:spacing w:after="0"/>
        <w:jc w:val="both"/>
        <w:rPr>
          <w:rFonts w:ascii="Lucida Sans Unicode" w:hAnsi="Lucida Sans Unicode" w:cs="Lucida Sans Unicode"/>
          <w:sz w:val="20"/>
          <w:szCs w:val="20"/>
        </w:rPr>
      </w:pPr>
    </w:p>
    <w:p w14:paraId="04AEF44C" w14:textId="59AC5BC7" w:rsidR="00EC15CB" w:rsidRPr="002C71F0" w:rsidRDefault="00613C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EC15CB" w:rsidRPr="002C71F0">
        <w:rPr>
          <w:rFonts w:ascii="Lucida Sans Unicode" w:hAnsi="Lucida Sans Unicode" w:cs="Lucida Sans Unicode"/>
          <w:sz w:val="20"/>
          <w:szCs w:val="20"/>
        </w:rPr>
        <w:t xml:space="preserve">l consejero Moisés Pérez Vega, tiene la palabra, adelante. </w:t>
      </w:r>
    </w:p>
    <w:p w14:paraId="6C3FEFB1" w14:textId="77777777" w:rsidR="00EC15CB" w:rsidRPr="002C71F0" w:rsidRDefault="00EC15CB" w:rsidP="00B74689">
      <w:pPr>
        <w:spacing w:after="0"/>
        <w:jc w:val="both"/>
        <w:rPr>
          <w:rFonts w:ascii="Lucida Sans Unicode" w:hAnsi="Lucida Sans Unicode" w:cs="Lucida Sans Unicode"/>
          <w:sz w:val="20"/>
          <w:szCs w:val="20"/>
        </w:rPr>
      </w:pPr>
    </w:p>
    <w:p w14:paraId="451434F8" w14:textId="77777777" w:rsidR="002F2E4B" w:rsidRPr="002C71F0" w:rsidRDefault="00EC15C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Moisés Pérez Vega: </w:t>
      </w:r>
      <w:r w:rsidRPr="002C71F0">
        <w:rPr>
          <w:rFonts w:ascii="Lucida Sans Unicode" w:hAnsi="Lucida Sans Unicode" w:cs="Lucida Sans Unicode"/>
          <w:sz w:val="20"/>
          <w:szCs w:val="20"/>
        </w:rPr>
        <w:t>Gracias presidenta</w:t>
      </w:r>
      <w:r w:rsidR="002F2E4B" w:rsidRPr="002C71F0">
        <w:rPr>
          <w:rFonts w:ascii="Lucida Sans Unicode" w:hAnsi="Lucida Sans Unicode" w:cs="Lucida Sans Unicode"/>
          <w:sz w:val="20"/>
          <w:szCs w:val="20"/>
        </w:rPr>
        <w:t>.</w:t>
      </w:r>
    </w:p>
    <w:p w14:paraId="59654C25" w14:textId="77777777" w:rsidR="002F2E4B" w:rsidRPr="002C71F0" w:rsidRDefault="002F2E4B" w:rsidP="00B74689">
      <w:pPr>
        <w:spacing w:after="0"/>
        <w:jc w:val="both"/>
        <w:rPr>
          <w:rFonts w:ascii="Lucida Sans Unicode" w:hAnsi="Lucida Sans Unicode" w:cs="Lucida Sans Unicode"/>
          <w:sz w:val="20"/>
          <w:szCs w:val="20"/>
        </w:rPr>
      </w:pPr>
    </w:p>
    <w:p w14:paraId="40782D75" w14:textId="4100DD2F" w:rsidR="00B05C05" w:rsidRPr="002C71F0" w:rsidRDefault="002F2E4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B05C05" w:rsidRPr="002C71F0">
        <w:rPr>
          <w:rFonts w:ascii="Lucida Sans Unicode" w:hAnsi="Lucida Sans Unicode" w:cs="Lucida Sans Unicode"/>
          <w:sz w:val="20"/>
          <w:szCs w:val="20"/>
        </w:rPr>
        <w:t>í</w:t>
      </w:r>
      <w:r w:rsidR="00613C4E"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coincido con </w:t>
      </w:r>
      <w:r w:rsidR="00954296" w:rsidRPr="002C71F0">
        <w:rPr>
          <w:rFonts w:ascii="Lucida Sans Unicode" w:hAnsi="Lucida Sans Unicode" w:cs="Lucida Sans Unicode"/>
          <w:sz w:val="20"/>
          <w:szCs w:val="20"/>
        </w:rPr>
        <w:t xml:space="preserve">lo </w:t>
      </w:r>
      <w:r w:rsidR="00EC15CB" w:rsidRPr="002C71F0">
        <w:rPr>
          <w:rFonts w:ascii="Lucida Sans Unicode" w:hAnsi="Lucida Sans Unicode" w:cs="Lucida Sans Unicode"/>
          <w:sz w:val="20"/>
          <w:szCs w:val="20"/>
        </w:rPr>
        <w:t>que usted</w:t>
      </w:r>
      <w:r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lo que ha clarificado, pero para efectos de claridad, solamente sería pedirle a la Secretaría, los puntos que propone en este caso la consejera Zoad</w:t>
      </w:r>
      <w:r w:rsidR="00613C4E"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de la modificación de la sanción y del apercibimiento</w:t>
      </w:r>
      <w:r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que bueno, yo también no coincido con esa propuesta</w:t>
      </w:r>
      <w:r w:rsidR="00613C4E"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w:t>
      </w:r>
    </w:p>
    <w:p w14:paraId="61FC13DF" w14:textId="77777777" w:rsidR="00B05C05" w:rsidRPr="002C71F0" w:rsidRDefault="00B05C05" w:rsidP="00B74689">
      <w:pPr>
        <w:spacing w:after="0"/>
        <w:jc w:val="both"/>
        <w:rPr>
          <w:rFonts w:ascii="Lucida Sans Unicode" w:hAnsi="Lucida Sans Unicode" w:cs="Lucida Sans Unicode"/>
          <w:sz w:val="20"/>
          <w:szCs w:val="20"/>
        </w:rPr>
      </w:pPr>
    </w:p>
    <w:p w14:paraId="12E5CF41" w14:textId="730A3358" w:rsidR="00B05C05" w:rsidRPr="002C71F0" w:rsidRDefault="00613C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EC15CB" w:rsidRPr="002C71F0">
        <w:rPr>
          <w:rFonts w:ascii="Lucida Sans Unicode" w:hAnsi="Lucida Sans Unicode" w:cs="Lucida Sans Unicode"/>
          <w:sz w:val="20"/>
          <w:szCs w:val="20"/>
        </w:rPr>
        <w:t>olamente con el caso del apercibimiento, perdón de la reincidencia, modificar el sentido de esa redacción que está en el acuerdo</w:t>
      </w:r>
      <w:r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w:t>
      </w:r>
    </w:p>
    <w:p w14:paraId="37D57CD0" w14:textId="77777777" w:rsidR="00B05C05" w:rsidRPr="002C71F0" w:rsidRDefault="00B05C05" w:rsidP="00B74689">
      <w:pPr>
        <w:spacing w:after="0"/>
        <w:jc w:val="both"/>
        <w:rPr>
          <w:rFonts w:ascii="Lucida Sans Unicode" w:hAnsi="Lucida Sans Unicode" w:cs="Lucida Sans Unicode"/>
          <w:sz w:val="20"/>
          <w:szCs w:val="20"/>
        </w:rPr>
      </w:pPr>
    </w:p>
    <w:p w14:paraId="79CBD08B" w14:textId="0810BBF5" w:rsidR="00B05C05" w:rsidRPr="002C71F0" w:rsidRDefault="00613C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EC15CB" w:rsidRPr="002C71F0">
        <w:rPr>
          <w:rFonts w:ascii="Lucida Sans Unicode" w:hAnsi="Lucida Sans Unicode" w:cs="Lucida Sans Unicode"/>
          <w:sz w:val="20"/>
          <w:szCs w:val="20"/>
        </w:rPr>
        <w:t>ntonces</w:t>
      </w:r>
      <w:r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solamente para clarificar</w:t>
      </w:r>
      <w:r w:rsidR="002F2E4B" w:rsidRPr="002C71F0">
        <w:rPr>
          <w:rFonts w:ascii="Lucida Sans Unicode" w:hAnsi="Lucida Sans Unicode" w:cs="Lucida Sans Unicode"/>
          <w:sz w:val="20"/>
          <w:szCs w:val="20"/>
        </w:rPr>
        <w:t>,</w:t>
      </w:r>
      <w:r w:rsidR="00EC15CB" w:rsidRPr="002C71F0">
        <w:rPr>
          <w:rFonts w:ascii="Lucida Sans Unicode" w:hAnsi="Lucida Sans Unicode" w:cs="Lucida Sans Unicode"/>
          <w:sz w:val="20"/>
          <w:szCs w:val="20"/>
        </w:rPr>
        <w:t xml:space="preserve"> </w:t>
      </w:r>
      <w:r w:rsidR="00954296" w:rsidRPr="002C71F0">
        <w:rPr>
          <w:rFonts w:ascii="Lucida Sans Unicode" w:hAnsi="Lucida Sans Unicode" w:cs="Lucida Sans Unicode"/>
          <w:sz w:val="20"/>
          <w:szCs w:val="20"/>
        </w:rPr>
        <w:t>¿cuáles serían las modificaciones propuestas?</w:t>
      </w:r>
      <w:r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y</w:t>
      </w:r>
      <w:r w:rsidR="00954296" w:rsidRPr="002C71F0">
        <w:rPr>
          <w:rFonts w:ascii="Lucida Sans Unicode" w:hAnsi="Lucida Sans Unicode" w:cs="Lucida Sans Unicode"/>
          <w:sz w:val="20"/>
          <w:szCs w:val="20"/>
        </w:rPr>
        <w:t xml:space="preserve"> votar en ese sentido</w:t>
      </w:r>
      <w:r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w:t>
      </w:r>
    </w:p>
    <w:p w14:paraId="45AB16E9" w14:textId="77777777" w:rsidR="00B05C05" w:rsidRPr="002C71F0" w:rsidRDefault="00B05C05" w:rsidP="00B74689">
      <w:pPr>
        <w:spacing w:after="0"/>
        <w:jc w:val="both"/>
        <w:rPr>
          <w:rFonts w:ascii="Lucida Sans Unicode" w:hAnsi="Lucida Sans Unicode" w:cs="Lucida Sans Unicode"/>
          <w:sz w:val="20"/>
          <w:szCs w:val="20"/>
        </w:rPr>
      </w:pPr>
    </w:p>
    <w:p w14:paraId="215C980C" w14:textId="05074E8B" w:rsidR="003B3C20" w:rsidRPr="002C71F0" w:rsidRDefault="00613C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954296" w:rsidRPr="002C71F0">
        <w:rPr>
          <w:rFonts w:ascii="Lucida Sans Unicode" w:hAnsi="Lucida Sans Unicode" w:cs="Lucida Sans Unicode"/>
          <w:sz w:val="20"/>
          <w:szCs w:val="20"/>
        </w:rPr>
        <w:t xml:space="preserve">uchas gracias. </w:t>
      </w:r>
      <w:r w:rsidR="008C474C" w:rsidRPr="002C71F0">
        <w:rPr>
          <w:rFonts w:ascii="Lucida Sans Unicode" w:hAnsi="Lucida Sans Unicode" w:cs="Lucida Sans Unicode"/>
          <w:sz w:val="20"/>
          <w:szCs w:val="20"/>
        </w:rPr>
        <w:t xml:space="preserve"> </w:t>
      </w:r>
    </w:p>
    <w:p w14:paraId="0BDA628E" w14:textId="77777777" w:rsidR="003B3C20" w:rsidRPr="002C71F0" w:rsidRDefault="003B3C20" w:rsidP="00B74689">
      <w:pPr>
        <w:spacing w:after="0"/>
        <w:jc w:val="both"/>
        <w:rPr>
          <w:rFonts w:ascii="Lucida Sans Unicode" w:hAnsi="Lucida Sans Unicode" w:cs="Lucida Sans Unicode"/>
          <w:sz w:val="20"/>
          <w:szCs w:val="20"/>
        </w:rPr>
      </w:pPr>
    </w:p>
    <w:p w14:paraId="60E38DEF" w14:textId="51E7BBAF" w:rsidR="00397175" w:rsidRPr="002C71F0" w:rsidRDefault="0095429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39717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consejero Moisés Pérez Vega</w:t>
      </w:r>
      <w:r w:rsidR="00397175" w:rsidRPr="002C71F0">
        <w:rPr>
          <w:rFonts w:ascii="Lucida Sans Unicode" w:hAnsi="Lucida Sans Unicode" w:cs="Lucida Sans Unicode"/>
          <w:sz w:val="20"/>
          <w:szCs w:val="20"/>
        </w:rPr>
        <w:t>.</w:t>
      </w:r>
    </w:p>
    <w:p w14:paraId="7DA591EA" w14:textId="77777777" w:rsidR="00B05C05" w:rsidRPr="002C71F0" w:rsidRDefault="00B05C05" w:rsidP="00B74689">
      <w:pPr>
        <w:spacing w:after="0"/>
        <w:jc w:val="both"/>
        <w:rPr>
          <w:rFonts w:ascii="Lucida Sans Unicode" w:hAnsi="Lucida Sans Unicode" w:cs="Lucida Sans Unicode"/>
          <w:sz w:val="20"/>
          <w:szCs w:val="20"/>
        </w:rPr>
      </w:pPr>
    </w:p>
    <w:p w14:paraId="2AF2BC09" w14:textId="53DBC8C6" w:rsidR="003B3C20" w:rsidRPr="002C71F0" w:rsidRDefault="0039717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954296" w:rsidRPr="002C71F0">
        <w:rPr>
          <w:rFonts w:ascii="Lucida Sans Unicode" w:hAnsi="Lucida Sans Unicode" w:cs="Lucida Sans Unicode"/>
          <w:sz w:val="20"/>
          <w:szCs w:val="20"/>
        </w:rPr>
        <w:t>l consejero Miguel Godínez Terríquez, tiene la palabra</w:t>
      </w:r>
      <w:r w:rsidR="002841DC"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adelante consejero. </w:t>
      </w:r>
    </w:p>
    <w:p w14:paraId="689188B5" w14:textId="77777777" w:rsidR="00954296" w:rsidRPr="002C71F0" w:rsidRDefault="00954296" w:rsidP="00B74689">
      <w:pPr>
        <w:spacing w:after="0"/>
        <w:jc w:val="both"/>
        <w:rPr>
          <w:rFonts w:ascii="Lucida Sans Unicode" w:hAnsi="Lucida Sans Unicode" w:cs="Lucida Sans Unicode"/>
          <w:sz w:val="20"/>
          <w:szCs w:val="20"/>
        </w:rPr>
      </w:pPr>
    </w:p>
    <w:p w14:paraId="6F166A2D" w14:textId="045CE83E" w:rsidR="00954296" w:rsidRPr="002C71F0" w:rsidRDefault="0095429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Gracias</w:t>
      </w:r>
      <w:r w:rsidR="00B05C0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presidenta.</w:t>
      </w:r>
    </w:p>
    <w:p w14:paraId="77AF0CD5" w14:textId="77777777" w:rsidR="00954296" w:rsidRPr="002C71F0" w:rsidRDefault="00954296" w:rsidP="00B74689">
      <w:pPr>
        <w:spacing w:after="0"/>
        <w:jc w:val="both"/>
        <w:rPr>
          <w:rFonts w:ascii="Lucida Sans Unicode" w:hAnsi="Lucida Sans Unicode" w:cs="Lucida Sans Unicode"/>
          <w:sz w:val="20"/>
          <w:szCs w:val="20"/>
        </w:rPr>
      </w:pPr>
    </w:p>
    <w:p w14:paraId="3E818ECE" w14:textId="7B463968" w:rsidR="00B05C05" w:rsidRPr="002C71F0" w:rsidRDefault="0095429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Solamente para señalar que</w:t>
      </w:r>
      <w:r w:rsidR="00284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respecto de la argumentación de análisis que se hace del proyecto resolución</w:t>
      </w:r>
      <w:r w:rsidR="00284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ahora se somete a consideración, se desprende una sanción, una sanción que es mínima, no con eso quiere decir que no se justifique, si se tiene que justificar, y eso </w:t>
      </w:r>
      <w:r w:rsidR="002841DC" w:rsidRPr="002C71F0">
        <w:rPr>
          <w:rFonts w:ascii="Lucida Sans Unicode" w:hAnsi="Lucida Sans Unicode" w:cs="Lucida Sans Unicode"/>
          <w:sz w:val="20"/>
          <w:szCs w:val="20"/>
        </w:rPr>
        <w:t>está</w:t>
      </w:r>
      <w:r w:rsidRPr="002C71F0">
        <w:rPr>
          <w:rFonts w:ascii="Lucida Sans Unicode" w:hAnsi="Lucida Sans Unicode" w:cs="Lucida Sans Unicode"/>
          <w:sz w:val="20"/>
          <w:szCs w:val="20"/>
        </w:rPr>
        <w:t xml:space="preserve"> debidamente integrado, desde mi punto de vista</w:t>
      </w:r>
      <w:r w:rsidR="007B5BA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el proyecto de resolución</w:t>
      </w:r>
      <w:r w:rsidR="007B5BA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34BAFFF" w14:textId="77777777" w:rsidR="00B05C05" w:rsidRPr="002C71F0" w:rsidRDefault="00B05C05" w:rsidP="00B74689">
      <w:pPr>
        <w:spacing w:after="0"/>
        <w:jc w:val="both"/>
        <w:rPr>
          <w:rFonts w:ascii="Lucida Sans Unicode" w:hAnsi="Lucida Sans Unicode" w:cs="Lucida Sans Unicode"/>
          <w:sz w:val="20"/>
          <w:szCs w:val="20"/>
        </w:rPr>
      </w:pPr>
    </w:p>
    <w:p w14:paraId="5E0D0C0A" w14:textId="74D0F622" w:rsidR="00B05C05" w:rsidRPr="002C71F0" w:rsidRDefault="007B5BA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954296" w:rsidRPr="002C71F0">
        <w:rPr>
          <w:rFonts w:ascii="Lucida Sans Unicode" w:hAnsi="Lucida Sans Unicode" w:cs="Lucida Sans Unicode"/>
          <w:sz w:val="20"/>
          <w:szCs w:val="20"/>
        </w:rPr>
        <w:t>n materia de quejas tenemos otro cuerpo</w:t>
      </w:r>
      <w:r w:rsidR="00397175" w:rsidRPr="002C71F0">
        <w:rPr>
          <w:rFonts w:ascii="Lucida Sans Unicode" w:hAnsi="Lucida Sans Unicode" w:cs="Lucida Sans Unicode"/>
          <w:sz w:val="20"/>
          <w:szCs w:val="20"/>
        </w:rPr>
        <w:t xml:space="preserve"> normativo</w:t>
      </w:r>
      <w:r w:rsidR="00954296" w:rsidRPr="002C71F0">
        <w:rPr>
          <w:rFonts w:ascii="Lucida Sans Unicode" w:hAnsi="Lucida Sans Unicode" w:cs="Lucida Sans Unicode"/>
          <w:sz w:val="20"/>
          <w:szCs w:val="20"/>
        </w:rPr>
        <w:t>, otro marco</w:t>
      </w:r>
      <w:r w:rsidR="002841DC"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en donde s</w:t>
      </w:r>
      <w:r w:rsidR="00B05C05" w:rsidRPr="002C71F0">
        <w:rPr>
          <w:rFonts w:ascii="Lucida Sans Unicode" w:hAnsi="Lucida Sans Unicode" w:cs="Lucida Sans Unicode"/>
          <w:sz w:val="20"/>
          <w:szCs w:val="20"/>
        </w:rPr>
        <w:t>í</w:t>
      </w:r>
      <w:r w:rsidR="00954296" w:rsidRPr="002C71F0">
        <w:rPr>
          <w:rFonts w:ascii="Lucida Sans Unicode" w:hAnsi="Lucida Sans Unicode" w:cs="Lucida Sans Unicode"/>
          <w:sz w:val="20"/>
          <w:szCs w:val="20"/>
        </w:rPr>
        <w:t xml:space="preserve"> se hace una calificación</w:t>
      </w:r>
      <w:r w:rsidR="002841DC"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en virtud de los diversos criterios, inclusive de nuestro propio </w:t>
      </w:r>
      <w:r w:rsidR="00B05C05" w:rsidRPr="002C71F0">
        <w:rPr>
          <w:rFonts w:ascii="Lucida Sans Unicode" w:hAnsi="Lucida Sans Unicode" w:cs="Lucida Sans Unicode"/>
          <w:sz w:val="20"/>
          <w:szCs w:val="20"/>
        </w:rPr>
        <w:t>R</w:t>
      </w:r>
      <w:r w:rsidR="00954296" w:rsidRPr="002C71F0">
        <w:rPr>
          <w:rFonts w:ascii="Lucida Sans Unicode" w:hAnsi="Lucida Sans Unicode" w:cs="Lucida Sans Unicode"/>
          <w:sz w:val="20"/>
          <w:szCs w:val="20"/>
        </w:rPr>
        <w:t>eglamento y de la propia normatividad</w:t>
      </w:r>
      <w:r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y en ese sentido</w:t>
      </w:r>
      <w:r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yo creo que el proyecto de resolución que ahora se propone</w:t>
      </w:r>
      <w:r w:rsidR="002841DC"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para </w:t>
      </w:r>
      <w:r w:rsidR="002841DC" w:rsidRPr="002C71F0">
        <w:rPr>
          <w:rFonts w:ascii="Lucida Sans Unicode" w:hAnsi="Lucida Sans Unicode" w:cs="Lucida Sans Unicode"/>
          <w:sz w:val="20"/>
          <w:szCs w:val="20"/>
        </w:rPr>
        <w:t>mí</w:t>
      </w:r>
      <w:r w:rsidR="00D84ED3"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tiene los argumentos y las razones suficientes</w:t>
      </w:r>
      <w:r w:rsidR="00D84ED3"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para llegar a la conclusión de que</w:t>
      </w:r>
      <w:r w:rsidR="00D84ED3"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la sanción que se impone sea la mínima</w:t>
      </w:r>
      <w:r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w:t>
      </w:r>
    </w:p>
    <w:p w14:paraId="7F9FC960" w14:textId="77777777" w:rsidR="00B05C05" w:rsidRPr="002C71F0" w:rsidRDefault="00B05C05" w:rsidP="00B74689">
      <w:pPr>
        <w:spacing w:after="0"/>
        <w:jc w:val="both"/>
        <w:rPr>
          <w:rFonts w:ascii="Lucida Sans Unicode" w:hAnsi="Lucida Sans Unicode" w:cs="Lucida Sans Unicode"/>
          <w:sz w:val="20"/>
          <w:szCs w:val="20"/>
        </w:rPr>
      </w:pPr>
    </w:p>
    <w:p w14:paraId="4AE8703A" w14:textId="0F7F7CDA" w:rsidR="00954296" w:rsidRPr="002C71F0" w:rsidRDefault="007B5BA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954296" w:rsidRPr="002C71F0">
        <w:rPr>
          <w:rFonts w:ascii="Lucida Sans Unicode" w:hAnsi="Lucida Sans Unicode" w:cs="Lucida Sans Unicode"/>
          <w:sz w:val="20"/>
          <w:szCs w:val="20"/>
        </w:rPr>
        <w:t>s cuanto</w:t>
      </w:r>
      <w:r w:rsidRPr="002C71F0">
        <w:rPr>
          <w:rFonts w:ascii="Lucida Sans Unicode" w:hAnsi="Lucida Sans Unicode" w:cs="Lucida Sans Unicode"/>
          <w:sz w:val="20"/>
          <w:szCs w:val="20"/>
        </w:rPr>
        <w:t>,</w:t>
      </w:r>
      <w:r w:rsidR="00954296" w:rsidRPr="002C71F0">
        <w:rPr>
          <w:rFonts w:ascii="Lucida Sans Unicode" w:hAnsi="Lucida Sans Unicode" w:cs="Lucida Sans Unicode"/>
          <w:sz w:val="20"/>
          <w:szCs w:val="20"/>
        </w:rPr>
        <w:t xml:space="preserve"> muchas gracias. </w:t>
      </w:r>
    </w:p>
    <w:p w14:paraId="38789186" w14:textId="77777777" w:rsidR="003B3C20" w:rsidRPr="002C71F0" w:rsidRDefault="003B3C20" w:rsidP="00B74689">
      <w:pPr>
        <w:spacing w:after="0"/>
        <w:jc w:val="both"/>
        <w:rPr>
          <w:rFonts w:ascii="Lucida Sans Unicode" w:hAnsi="Lucida Sans Unicode" w:cs="Lucida Sans Unicode"/>
          <w:sz w:val="20"/>
          <w:szCs w:val="20"/>
        </w:rPr>
      </w:pPr>
    </w:p>
    <w:p w14:paraId="4079F46F" w14:textId="77777777" w:rsidR="005A2FCD" w:rsidRPr="002C71F0" w:rsidRDefault="00D84ED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 xml:space="preserve">Gracias </w:t>
      </w:r>
      <w:r w:rsidR="00AF03D3" w:rsidRPr="002C71F0">
        <w:rPr>
          <w:rFonts w:ascii="Lucida Sans Unicode" w:hAnsi="Lucida Sans Unicode" w:cs="Lucida Sans Unicode"/>
          <w:sz w:val="20"/>
          <w:szCs w:val="20"/>
        </w:rPr>
        <w:t xml:space="preserve">a usted, </w:t>
      </w:r>
      <w:r w:rsidRPr="002C71F0">
        <w:rPr>
          <w:rFonts w:ascii="Lucida Sans Unicode" w:hAnsi="Lucida Sans Unicode" w:cs="Lucida Sans Unicode"/>
          <w:sz w:val="20"/>
          <w:szCs w:val="20"/>
        </w:rPr>
        <w:t>consejero Miguel Godínez Terríquez</w:t>
      </w:r>
      <w:r w:rsidR="005A2FCD" w:rsidRPr="002C71F0">
        <w:rPr>
          <w:rFonts w:ascii="Lucida Sans Unicode" w:hAnsi="Lucida Sans Unicode" w:cs="Lucida Sans Unicode"/>
          <w:sz w:val="20"/>
          <w:szCs w:val="20"/>
        </w:rPr>
        <w:t>.</w:t>
      </w:r>
    </w:p>
    <w:p w14:paraId="0860D097" w14:textId="77777777" w:rsidR="005A2FCD" w:rsidRPr="002C71F0" w:rsidRDefault="005A2FCD" w:rsidP="00B74689">
      <w:pPr>
        <w:spacing w:after="0"/>
        <w:jc w:val="both"/>
        <w:rPr>
          <w:rFonts w:ascii="Lucida Sans Unicode" w:hAnsi="Lucida Sans Unicode" w:cs="Lucida Sans Unicode"/>
          <w:sz w:val="20"/>
          <w:szCs w:val="20"/>
        </w:rPr>
      </w:pPr>
    </w:p>
    <w:p w14:paraId="07A1597C" w14:textId="0F01F39E" w:rsidR="00D84ED3" w:rsidRPr="002C71F0" w:rsidRDefault="00D84ED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5A2FCD"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 más desea hacer uso de la voz</w:t>
      </w:r>
      <w:r w:rsidR="007B5BA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tercera </w:t>
      </w:r>
      <w:r w:rsidR="00042E5B" w:rsidRPr="002C71F0">
        <w:rPr>
          <w:rFonts w:ascii="Lucida Sans Unicode" w:hAnsi="Lucida Sans Unicode" w:cs="Lucida Sans Unicode"/>
          <w:sz w:val="20"/>
          <w:szCs w:val="20"/>
        </w:rPr>
        <w:t>ronda?</w:t>
      </w:r>
    </w:p>
    <w:p w14:paraId="1B0B2C74" w14:textId="77777777" w:rsidR="00D84ED3" w:rsidRPr="002C71F0" w:rsidRDefault="00D84ED3" w:rsidP="00B74689">
      <w:pPr>
        <w:spacing w:after="0"/>
        <w:jc w:val="both"/>
        <w:rPr>
          <w:rFonts w:ascii="Lucida Sans Unicode" w:hAnsi="Lucida Sans Unicode" w:cs="Lucida Sans Unicode"/>
          <w:sz w:val="20"/>
          <w:szCs w:val="20"/>
        </w:rPr>
      </w:pPr>
    </w:p>
    <w:p w14:paraId="6EA1A09E" w14:textId="047F170E" w:rsidR="005A2FCD" w:rsidRPr="002C71F0" w:rsidRDefault="00D84ED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Me permito tomar la palabra</w:t>
      </w:r>
      <w:r w:rsidR="005A2FC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solo para contestar al consejero Moisés Pérez Vega</w:t>
      </w:r>
      <w:r w:rsidR="005A2FC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dar </w:t>
      </w:r>
      <w:r w:rsidR="005A2FCD" w:rsidRPr="002C71F0">
        <w:rPr>
          <w:rFonts w:ascii="Lucida Sans Unicode" w:hAnsi="Lucida Sans Unicode" w:cs="Lucida Sans Unicode"/>
          <w:sz w:val="20"/>
          <w:szCs w:val="20"/>
        </w:rPr>
        <w:t xml:space="preserve">mayor </w:t>
      </w:r>
      <w:r w:rsidRPr="002C71F0">
        <w:rPr>
          <w:rFonts w:ascii="Lucida Sans Unicode" w:hAnsi="Lucida Sans Unicode" w:cs="Lucida Sans Unicode"/>
          <w:sz w:val="20"/>
          <w:szCs w:val="20"/>
        </w:rPr>
        <w:t>claridad hasta el momento</w:t>
      </w:r>
      <w:r w:rsidR="005A2FC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respecto de las observaciones</w:t>
      </w:r>
      <w:r w:rsidR="00B66B81"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que estaríamos sometiendo a consideración o incluyendo en la votación que vamos a hacer a continuación</w:t>
      </w:r>
      <w:r w:rsidR="005A2FCD" w:rsidRPr="002C71F0">
        <w:rPr>
          <w:rFonts w:ascii="Lucida Sans Unicode" w:hAnsi="Lucida Sans Unicode" w:cs="Lucida Sans Unicode"/>
          <w:sz w:val="20"/>
          <w:szCs w:val="20"/>
        </w:rPr>
        <w:t>.</w:t>
      </w:r>
    </w:p>
    <w:p w14:paraId="74689586" w14:textId="77777777" w:rsidR="005A2FCD" w:rsidRPr="002C71F0" w:rsidRDefault="005A2FCD" w:rsidP="00B74689">
      <w:pPr>
        <w:spacing w:after="0"/>
        <w:jc w:val="both"/>
        <w:rPr>
          <w:rFonts w:ascii="Lucida Sans Unicode" w:hAnsi="Lucida Sans Unicode" w:cs="Lucida Sans Unicode"/>
          <w:sz w:val="20"/>
          <w:szCs w:val="20"/>
        </w:rPr>
      </w:pPr>
    </w:p>
    <w:p w14:paraId="2580909B" w14:textId="1C78B626" w:rsidR="00B05C05" w:rsidRPr="002C71F0" w:rsidRDefault="005A2FC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D84ED3" w:rsidRPr="002C71F0">
        <w:rPr>
          <w:rFonts w:ascii="Lucida Sans Unicode" w:hAnsi="Lucida Sans Unicode" w:cs="Lucida Sans Unicode"/>
          <w:sz w:val="20"/>
          <w:szCs w:val="20"/>
        </w:rPr>
        <w:t>l tema de eliminar la reincidencia, me parece que ahí hay acuerdo total</w:t>
      </w:r>
      <w:r w:rsidR="007B5BA3" w:rsidRPr="002C71F0">
        <w:rPr>
          <w:rFonts w:ascii="Lucida Sans Unicode" w:hAnsi="Lucida Sans Unicode" w:cs="Lucida Sans Unicode"/>
          <w:sz w:val="20"/>
          <w:szCs w:val="20"/>
        </w:rPr>
        <w:t>;</w:t>
      </w:r>
      <w:r w:rsidR="00D84ED3" w:rsidRPr="002C71F0">
        <w:rPr>
          <w:rFonts w:ascii="Lucida Sans Unicode" w:hAnsi="Lucida Sans Unicode" w:cs="Lucida Sans Unicode"/>
          <w:sz w:val="20"/>
          <w:szCs w:val="20"/>
        </w:rPr>
        <w:t xml:space="preserve"> el tema de incluir un antecedente en donde se incluya la explicación del punto de acuerdo pasado, pero además</w:t>
      </w:r>
      <w:r w:rsidRPr="002C71F0">
        <w:rPr>
          <w:rFonts w:ascii="Lucida Sans Unicode" w:hAnsi="Lucida Sans Unicode" w:cs="Lucida Sans Unicode"/>
          <w:sz w:val="20"/>
          <w:szCs w:val="20"/>
        </w:rPr>
        <w:t>,</w:t>
      </w:r>
      <w:r w:rsidR="00D84ED3" w:rsidRPr="002C71F0">
        <w:rPr>
          <w:rFonts w:ascii="Lucida Sans Unicode" w:hAnsi="Lucida Sans Unicode" w:cs="Lucida Sans Unicode"/>
          <w:sz w:val="20"/>
          <w:szCs w:val="20"/>
        </w:rPr>
        <w:t xml:space="preserve"> se incluya </w:t>
      </w:r>
      <w:r w:rsidR="001900B6" w:rsidRPr="002C71F0">
        <w:rPr>
          <w:rFonts w:ascii="Lucida Sans Unicode" w:hAnsi="Lucida Sans Unicode" w:cs="Lucida Sans Unicode"/>
          <w:sz w:val="20"/>
          <w:szCs w:val="20"/>
        </w:rPr>
        <w:t>una narrativa de los exhortos que se han realizado de manera previa</w:t>
      </w:r>
      <w:r w:rsidRPr="002C71F0">
        <w:rPr>
          <w:rFonts w:ascii="Lucida Sans Unicode" w:hAnsi="Lucida Sans Unicode" w:cs="Lucida Sans Unicode"/>
          <w:sz w:val="20"/>
          <w:szCs w:val="20"/>
        </w:rPr>
        <w:t>,</w:t>
      </w:r>
      <w:r w:rsidR="001900B6" w:rsidRPr="002C71F0">
        <w:rPr>
          <w:rFonts w:ascii="Lucida Sans Unicode" w:hAnsi="Lucida Sans Unicode" w:cs="Lucida Sans Unicode"/>
          <w:sz w:val="20"/>
          <w:szCs w:val="20"/>
        </w:rPr>
        <w:t xml:space="preserve"> a los que se refieren aquí</w:t>
      </w:r>
      <w:r w:rsidRPr="002C71F0">
        <w:rPr>
          <w:rFonts w:ascii="Lucida Sans Unicode" w:hAnsi="Lucida Sans Unicode" w:cs="Lucida Sans Unicode"/>
          <w:sz w:val="20"/>
          <w:szCs w:val="20"/>
        </w:rPr>
        <w:t>,</w:t>
      </w:r>
      <w:r w:rsidR="001900B6" w:rsidRPr="002C71F0">
        <w:rPr>
          <w:rFonts w:ascii="Lucida Sans Unicode" w:hAnsi="Lucida Sans Unicode" w:cs="Lucida Sans Unicode"/>
          <w:sz w:val="20"/>
          <w:szCs w:val="20"/>
        </w:rPr>
        <w:t xml:space="preserve"> para conocer los antecedentes de estos casos, de este caso en </w:t>
      </w:r>
      <w:r w:rsidR="00A940B2" w:rsidRPr="002C71F0">
        <w:rPr>
          <w:rFonts w:ascii="Lucida Sans Unicode" w:hAnsi="Lucida Sans Unicode" w:cs="Lucida Sans Unicode"/>
          <w:sz w:val="20"/>
          <w:szCs w:val="20"/>
        </w:rPr>
        <w:t>específico</w:t>
      </w:r>
      <w:r w:rsidR="007B5BA3" w:rsidRPr="002C71F0">
        <w:rPr>
          <w:rFonts w:ascii="Lucida Sans Unicode" w:hAnsi="Lucida Sans Unicode" w:cs="Lucida Sans Unicode"/>
          <w:sz w:val="20"/>
          <w:szCs w:val="20"/>
        </w:rPr>
        <w:t>;</w:t>
      </w:r>
      <w:r w:rsidR="001900B6" w:rsidRPr="002C71F0">
        <w:rPr>
          <w:rFonts w:ascii="Lucida Sans Unicode" w:hAnsi="Lucida Sans Unicode" w:cs="Lucida Sans Unicode"/>
          <w:sz w:val="20"/>
          <w:szCs w:val="20"/>
        </w:rPr>
        <w:t xml:space="preserve"> corregir el plazo del </w:t>
      </w:r>
      <w:r w:rsidR="00A940B2" w:rsidRPr="002C71F0">
        <w:rPr>
          <w:rFonts w:ascii="Lucida Sans Unicode" w:hAnsi="Lucida Sans Unicode" w:cs="Lucida Sans Unicode"/>
          <w:sz w:val="20"/>
          <w:szCs w:val="20"/>
        </w:rPr>
        <w:t>antecedente</w:t>
      </w:r>
      <w:r w:rsidR="001900B6" w:rsidRPr="002C71F0">
        <w:rPr>
          <w:rFonts w:ascii="Lucida Sans Unicode" w:hAnsi="Lucida Sans Unicode" w:cs="Lucida Sans Unicode"/>
          <w:sz w:val="20"/>
          <w:szCs w:val="20"/>
        </w:rPr>
        <w:t xml:space="preserve"> 5</w:t>
      </w:r>
      <w:r w:rsidRPr="002C71F0">
        <w:rPr>
          <w:rFonts w:ascii="Lucida Sans Unicode" w:hAnsi="Lucida Sans Unicode" w:cs="Lucida Sans Unicode"/>
          <w:sz w:val="20"/>
          <w:szCs w:val="20"/>
        </w:rPr>
        <w:t>,</w:t>
      </w:r>
      <w:r w:rsidR="001900B6" w:rsidRPr="002C71F0">
        <w:rPr>
          <w:rFonts w:ascii="Lucida Sans Unicode" w:hAnsi="Lucida Sans Unicode" w:cs="Lucida Sans Unicode"/>
          <w:sz w:val="20"/>
          <w:szCs w:val="20"/>
        </w:rPr>
        <w:t xml:space="preserve"> para dejarlo hasta el 26, como lo señaló la consejera Zoad Jeanine</w:t>
      </w:r>
      <w:r w:rsidR="00BA1C44" w:rsidRPr="002C71F0">
        <w:rPr>
          <w:rFonts w:ascii="Lucida Sans Unicode" w:hAnsi="Lucida Sans Unicode" w:cs="Lucida Sans Unicode"/>
          <w:sz w:val="20"/>
          <w:szCs w:val="20"/>
        </w:rPr>
        <w:t xml:space="preserve"> García González</w:t>
      </w:r>
      <w:r w:rsidR="007B5BA3" w:rsidRPr="002C71F0">
        <w:rPr>
          <w:rFonts w:ascii="Lucida Sans Unicode" w:hAnsi="Lucida Sans Unicode" w:cs="Lucida Sans Unicode"/>
          <w:sz w:val="20"/>
          <w:szCs w:val="20"/>
        </w:rPr>
        <w:t>;</w:t>
      </w:r>
      <w:r w:rsidR="009F6DF5" w:rsidRPr="002C71F0">
        <w:rPr>
          <w:rFonts w:ascii="Lucida Sans Unicode" w:hAnsi="Lucida Sans Unicode" w:cs="Lucida Sans Unicode"/>
          <w:sz w:val="20"/>
          <w:szCs w:val="20"/>
        </w:rPr>
        <w:t xml:space="preserve"> matizar la redacción del considerando </w:t>
      </w:r>
      <w:r w:rsidR="007B5BA3" w:rsidRPr="002C71F0">
        <w:rPr>
          <w:rFonts w:ascii="Lucida Sans Unicode" w:hAnsi="Lucida Sans Unicode" w:cs="Lucida Sans Unicode"/>
          <w:sz w:val="20"/>
          <w:szCs w:val="20"/>
        </w:rPr>
        <w:t>VI</w:t>
      </w:r>
      <w:r w:rsidR="009F6DF5" w:rsidRPr="002C71F0">
        <w:rPr>
          <w:rFonts w:ascii="Lucida Sans Unicode" w:hAnsi="Lucida Sans Unicode" w:cs="Lucida Sans Unicode"/>
          <w:sz w:val="20"/>
          <w:szCs w:val="20"/>
        </w:rPr>
        <w:t>, en relación a que</w:t>
      </w:r>
      <w:r w:rsidRPr="002C71F0">
        <w:rPr>
          <w:rFonts w:ascii="Lucida Sans Unicode" w:hAnsi="Lucida Sans Unicode" w:cs="Lucida Sans Unicode"/>
          <w:sz w:val="20"/>
          <w:szCs w:val="20"/>
        </w:rPr>
        <w:t>,</w:t>
      </w:r>
      <w:r w:rsidR="009F6DF5" w:rsidRPr="002C71F0">
        <w:rPr>
          <w:rFonts w:ascii="Lucida Sans Unicode" w:hAnsi="Lucida Sans Unicode" w:cs="Lucida Sans Unicode"/>
          <w:sz w:val="20"/>
          <w:szCs w:val="20"/>
        </w:rPr>
        <w:t xml:space="preserve"> el no tener y no presentar el RFC es una cuestión menor, lo digo nada más en simplificado</w:t>
      </w:r>
      <w:r w:rsidR="007B5BA3" w:rsidRPr="002C71F0">
        <w:rPr>
          <w:rFonts w:ascii="Lucida Sans Unicode" w:hAnsi="Lucida Sans Unicode" w:cs="Lucida Sans Unicode"/>
          <w:sz w:val="20"/>
          <w:szCs w:val="20"/>
        </w:rPr>
        <w:t>;</w:t>
      </w:r>
      <w:r w:rsidR="009F6DF5" w:rsidRPr="002C71F0">
        <w:rPr>
          <w:rFonts w:ascii="Lucida Sans Unicode" w:hAnsi="Lucida Sans Unicode" w:cs="Lucida Sans Unicode"/>
          <w:sz w:val="20"/>
          <w:szCs w:val="20"/>
        </w:rPr>
        <w:t xml:space="preserve"> y eliminar el exhorto propuesto</w:t>
      </w:r>
      <w:r w:rsidR="007B5BA3" w:rsidRPr="002C71F0">
        <w:rPr>
          <w:rFonts w:ascii="Lucida Sans Unicode" w:hAnsi="Lucida Sans Unicode" w:cs="Lucida Sans Unicode"/>
          <w:sz w:val="20"/>
          <w:szCs w:val="20"/>
        </w:rPr>
        <w:t>.</w:t>
      </w:r>
      <w:r w:rsidR="009F6DF5" w:rsidRPr="002C71F0">
        <w:rPr>
          <w:rFonts w:ascii="Lucida Sans Unicode" w:hAnsi="Lucida Sans Unicode" w:cs="Lucida Sans Unicode"/>
          <w:sz w:val="20"/>
          <w:szCs w:val="20"/>
        </w:rPr>
        <w:t xml:space="preserve"> </w:t>
      </w:r>
    </w:p>
    <w:p w14:paraId="1C5E8EE3" w14:textId="77777777" w:rsidR="00B05C05" w:rsidRPr="002C71F0" w:rsidRDefault="00B05C05" w:rsidP="00B74689">
      <w:pPr>
        <w:spacing w:after="0"/>
        <w:jc w:val="both"/>
        <w:rPr>
          <w:rFonts w:ascii="Lucida Sans Unicode" w:hAnsi="Lucida Sans Unicode" w:cs="Lucida Sans Unicode"/>
          <w:sz w:val="20"/>
          <w:szCs w:val="20"/>
        </w:rPr>
      </w:pPr>
    </w:p>
    <w:p w14:paraId="5EE6343C" w14:textId="5DF0877A" w:rsidR="003B3C20" w:rsidRPr="002C71F0" w:rsidRDefault="007B5BA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9F6DF5" w:rsidRPr="002C71F0">
        <w:rPr>
          <w:rFonts w:ascii="Lucida Sans Unicode" w:hAnsi="Lucida Sans Unicode" w:cs="Lucida Sans Unicode"/>
          <w:sz w:val="20"/>
          <w:szCs w:val="20"/>
        </w:rPr>
        <w:t xml:space="preserve">sas serían las propuestas de modificación a este proyecto de </w:t>
      </w:r>
      <w:r w:rsidR="00BA1C44" w:rsidRPr="002C71F0">
        <w:rPr>
          <w:rFonts w:ascii="Lucida Sans Unicode" w:hAnsi="Lucida Sans Unicode" w:cs="Lucida Sans Unicode"/>
          <w:sz w:val="20"/>
          <w:szCs w:val="20"/>
        </w:rPr>
        <w:t>resolución.</w:t>
      </w:r>
    </w:p>
    <w:p w14:paraId="0DCE8AB2" w14:textId="77777777" w:rsidR="00BA1C44" w:rsidRPr="002C71F0" w:rsidRDefault="00BA1C44" w:rsidP="00B74689">
      <w:pPr>
        <w:spacing w:after="0"/>
        <w:jc w:val="both"/>
        <w:rPr>
          <w:rFonts w:ascii="Lucida Sans Unicode" w:hAnsi="Lucida Sans Unicode" w:cs="Lucida Sans Unicode"/>
          <w:sz w:val="20"/>
          <w:szCs w:val="20"/>
        </w:rPr>
      </w:pPr>
    </w:p>
    <w:p w14:paraId="0CF1E754" w14:textId="6F8A2B95" w:rsidR="00B66B81" w:rsidRPr="002C71F0" w:rsidRDefault="00BA1C4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Si todas y todos estamos claro de ello, señor secretario</w:t>
      </w:r>
      <w:r w:rsidR="00D5624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le solicito</w:t>
      </w:r>
      <w:r w:rsidR="00B05C0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favor, consulte en votación nominal, si se aprueba este proyecto de resolución</w:t>
      </w:r>
      <w:r w:rsidR="00B66B81" w:rsidRPr="002C71F0">
        <w:rPr>
          <w:rFonts w:ascii="Lucida Sans Unicode" w:hAnsi="Lucida Sans Unicode" w:cs="Lucida Sans Unicode"/>
          <w:sz w:val="20"/>
          <w:szCs w:val="20"/>
        </w:rPr>
        <w:t>.</w:t>
      </w:r>
    </w:p>
    <w:p w14:paraId="52EE11D5" w14:textId="77777777" w:rsidR="00B66B81" w:rsidRPr="002C71F0" w:rsidRDefault="00B66B81" w:rsidP="00B74689">
      <w:pPr>
        <w:spacing w:after="0"/>
        <w:jc w:val="both"/>
        <w:rPr>
          <w:rFonts w:ascii="Lucida Sans Unicode" w:hAnsi="Lucida Sans Unicode" w:cs="Lucida Sans Unicode"/>
          <w:sz w:val="20"/>
          <w:szCs w:val="20"/>
        </w:rPr>
      </w:pPr>
    </w:p>
    <w:p w14:paraId="1A6D0816" w14:textId="20E3818F" w:rsidR="00BA1C44" w:rsidRPr="002C71F0" w:rsidRDefault="00B66B8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N</w:t>
      </w:r>
      <w:r w:rsidR="00BA1C44" w:rsidRPr="002C71F0">
        <w:rPr>
          <w:rFonts w:ascii="Lucida Sans Unicode" w:hAnsi="Lucida Sans Unicode" w:cs="Lucida Sans Unicode"/>
          <w:sz w:val="20"/>
          <w:szCs w:val="20"/>
        </w:rPr>
        <w:t>o sin antes</w:t>
      </w:r>
      <w:r w:rsidR="00D5624E" w:rsidRPr="002C71F0">
        <w:rPr>
          <w:rFonts w:ascii="Lucida Sans Unicode" w:hAnsi="Lucida Sans Unicode" w:cs="Lucida Sans Unicode"/>
          <w:sz w:val="20"/>
          <w:szCs w:val="20"/>
        </w:rPr>
        <w:t>,</w:t>
      </w:r>
      <w:r w:rsidR="00BA1C44" w:rsidRPr="002C71F0">
        <w:rPr>
          <w:rFonts w:ascii="Lucida Sans Unicode" w:hAnsi="Lucida Sans Unicode" w:cs="Lucida Sans Unicode"/>
          <w:sz w:val="20"/>
          <w:szCs w:val="20"/>
        </w:rPr>
        <w:t xml:space="preserve"> escuchar a la consejera Zoad Jeanine García González, que tiene una moción.</w:t>
      </w:r>
    </w:p>
    <w:p w14:paraId="53006A5F" w14:textId="77777777" w:rsidR="00BA1C44" w:rsidRPr="002C71F0" w:rsidRDefault="00BA1C44" w:rsidP="00B74689">
      <w:pPr>
        <w:spacing w:after="0"/>
        <w:jc w:val="both"/>
        <w:rPr>
          <w:rFonts w:ascii="Lucida Sans Unicode" w:hAnsi="Lucida Sans Unicode" w:cs="Lucida Sans Unicode"/>
          <w:sz w:val="20"/>
          <w:szCs w:val="20"/>
        </w:rPr>
      </w:pPr>
    </w:p>
    <w:p w14:paraId="2EAB760B" w14:textId="77777777" w:rsidR="00D5624E" w:rsidRPr="002C71F0" w:rsidRDefault="00BA1C4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D5624E" w:rsidRPr="002C71F0">
        <w:rPr>
          <w:rFonts w:ascii="Lucida Sans Unicode" w:hAnsi="Lucida Sans Unicode" w:cs="Lucida Sans Unicode"/>
          <w:sz w:val="20"/>
          <w:szCs w:val="20"/>
        </w:rPr>
        <w:t>.</w:t>
      </w:r>
    </w:p>
    <w:p w14:paraId="59569FF1" w14:textId="77777777" w:rsidR="00D5624E" w:rsidRPr="002C71F0" w:rsidRDefault="00D5624E" w:rsidP="00B74689">
      <w:pPr>
        <w:spacing w:after="0"/>
        <w:jc w:val="both"/>
        <w:rPr>
          <w:rFonts w:ascii="Lucida Sans Unicode" w:hAnsi="Lucida Sans Unicode" w:cs="Lucida Sans Unicode"/>
          <w:sz w:val="20"/>
          <w:szCs w:val="20"/>
        </w:rPr>
      </w:pPr>
    </w:p>
    <w:p w14:paraId="08F04F25" w14:textId="56B37103" w:rsidR="006F2072" w:rsidRPr="002C71F0" w:rsidRDefault="00D562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N</w:t>
      </w:r>
      <w:r w:rsidR="00BA1C44" w:rsidRPr="002C71F0">
        <w:rPr>
          <w:rFonts w:ascii="Lucida Sans Unicode" w:hAnsi="Lucida Sans Unicode" w:cs="Lucida Sans Unicode"/>
          <w:sz w:val="20"/>
          <w:szCs w:val="20"/>
        </w:rPr>
        <w:t>ada más para claridad</w:t>
      </w:r>
      <w:r w:rsidR="00C16109" w:rsidRPr="002C71F0">
        <w:rPr>
          <w:rFonts w:ascii="Lucida Sans Unicode" w:hAnsi="Lucida Sans Unicode" w:cs="Lucida Sans Unicode"/>
          <w:sz w:val="20"/>
          <w:szCs w:val="20"/>
        </w:rPr>
        <w:t>,</w:t>
      </w:r>
      <w:r w:rsidR="00BA1C44" w:rsidRPr="002C71F0">
        <w:rPr>
          <w:rFonts w:ascii="Lucida Sans Unicode" w:hAnsi="Lucida Sans Unicode" w:cs="Lucida Sans Unicode"/>
          <w:sz w:val="20"/>
          <w:szCs w:val="20"/>
        </w:rPr>
        <w:t xml:space="preserve"> la incorporación de un antecedente que dé cuenta del cumplimiento al requerimiento señalado en el punto número tres</w:t>
      </w:r>
      <w:r w:rsidR="007B5BA3" w:rsidRPr="002C71F0">
        <w:rPr>
          <w:rFonts w:ascii="Lucida Sans Unicode" w:hAnsi="Lucida Sans Unicode" w:cs="Lucida Sans Unicode"/>
          <w:sz w:val="20"/>
          <w:szCs w:val="20"/>
        </w:rPr>
        <w:t>.</w:t>
      </w:r>
      <w:r w:rsidR="00C16109" w:rsidRPr="002C71F0">
        <w:rPr>
          <w:rFonts w:ascii="Lucida Sans Unicode" w:hAnsi="Lucida Sans Unicode" w:cs="Lucida Sans Unicode"/>
          <w:sz w:val="20"/>
          <w:szCs w:val="20"/>
        </w:rPr>
        <w:t xml:space="preserve"> </w:t>
      </w:r>
    </w:p>
    <w:p w14:paraId="05F736B2" w14:textId="77777777" w:rsidR="006F2072" w:rsidRPr="002C71F0" w:rsidRDefault="006F2072" w:rsidP="00B74689">
      <w:pPr>
        <w:spacing w:after="0"/>
        <w:jc w:val="both"/>
        <w:rPr>
          <w:rFonts w:ascii="Lucida Sans Unicode" w:hAnsi="Lucida Sans Unicode" w:cs="Lucida Sans Unicode"/>
          <w:sz w:val="20"/>
          <w:szCs w:val="20"/>
        </w:rPr>
      </w:pPr>
    </w:p>
    <w:p w14:paraId="0962DF84" w14:textId="3D036B50" w:rsidR="00BA1C44" w:rsidRPr="002C71F0" w:rsidRDefault="007B5BA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G</w:t>
      </w:r>
      <w:r w:rsidR="00C16109" w:rsidRPr="002C71F0">
        <w:rPr>
          <w:rFonts w:ascii="Lucida Sans Unicode" w:hAnsi="Lucida Sans Unicode" w:cs="Lucida Sans Unicode"/>
          <w:sz w:val="20"/>
          <w:szCs w:val="20"/>
        </w:rPr>
        <w:t>racias.</w:t>
      </w:r>
      <w:r w:rsidR="00BA1C44" w:rsidRPr="002C71F0">
        <w:rPr>
          <w:rFonts w:ascii="Lucida Sans Unicode" w:hAnsi="Lucida Sans Unicode" w:cs="Lucida Sans Unicode"/>
          <w:sz w:val="20"/>
          <w:szCs w:val="20"/>
        </w:rPr>
        <w:t xml:space="preserve"> </w:t>
      </w:r>
    </w:p>
    <w:p w14:paraId="72B3F2CC" w14:textId="77777777" w:rsidR="003B3C20" w:rsidRPr="002C71F0" w:rsidRDefault="003B3C20" w:rsidP="00B74689">
      <w:pPr>
        <w:spacing w:after="0"/>
        <w:jc w:val="both"/>
        <w:rPr>
          <w:rFonts w:ascii="Lucida Sans Unicode" w:hAnsi="Lucida Sans Unicode" w:cs="Lucida Sans Unicode"/>
          <w:sz w:val="20"/>
          <w:szCs w:val="20"/>
        </w:rPr>
      </w:pPr>
    </w:p>
    <w:p w14:paraId="68F35627" w14:textId="4738B321" w:rsidR="003B3C20" w:rsidRPr="002C71F0" w:rsidRDefault="00C1610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Nada más para tener claridad consejera, lo que está solicitando</w:t>
      </w:r>
      <w:r w:rsidR="00D5624E"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es que se incluya, digamos</w:t>
      </w:r>
      <w:r w:rsidR="007B5BA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6F207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lo que ocurrió con el requerimiento que se formuló</w:t>
      </w:r>
      <w:r w:rsidR="006F2072" w:rsidRPr="002C71F0">
        <w:rPr>
          <w:rFonts w:ascii="Lucida Sans Unicode" w:hAnsi="Lucida Sans Unicode" w:cs="Lucida Sans Unicode"/>
          <w:sz w:val="20"/>
          <w:szCs w:val="20"/>
        </w:rPr>
        <w:t>?</w:t>
      </w:r>
    </w:p>
    <w:p w14:paraId="550175D1" w14:textId="77777777" w:rsidR="0048489A" w:rsidRPr="002C71F0" w:rsidRDefault="0048489A" w:rsidP="00B74689">
      <w:pPr>
        <w:spacing w:after="0"/>
        <w:jc w:val="both"/>
        <w:rPr>
          <w:rFonts w:ascii="Lucida Sans Unicode" w:hAnsi="Lucida Sans Unicode" w:cs="Lucida Sans Unicode"/>
          <w:sz w:val="20"/>
          <w:szCs w:val="20"/>
        </w:rPr>
      </w:pPr>
    </w:p>
    <w:p w14:paraId="5157CE19" w14:textId="77777777" w:rsidR="00D5624E" w:rsidRPr="002C71F0" w:rsidRDefault="0048489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Así es presidenta</w:t>
      </w:r>
      <w:r w:rsidR="00D5624E" w:rsidRPr="002C71F0">
        <w:rPr>
          <w:rFonts w:ascii="Lucida Sans Unicode" w:hAnsi="Lucida Sans Unicode" w:cs="Lucida Sans Unicode"/>
          <w:sz w:val="20"/>
          <w:szCs w:val="20"/>
        </w:rPr>
        <w:t>.</w:t>
      </w:r>
    </w:p>
    <w:p w14:paraId="006427F6" w14:textId="4AF84412" w:rsidR="008F2332" w:rsidRPr="002C71F0" w:rsidRDefault="00D5624E"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48489A" w:rsidRPr="002C71F0">
        <w:rPr>
          <w:rFonts w:ascii="Lucida Sans Unicode" w:hAnsi="Lucida Sans Unicode" w:cs="Lucida Sans Unicode"/>
          <w:sz w:val="20"/>
          <w:szCs w:val="20"/>
        </w:rPr>
        <w:t>s decir</w:t>
      </w:r>
      <w:r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en el punto número </w:t>
      </w:r>
      <w:r w:rsidR="006F2072" w:rsidRPr="002C71F0">
        <w:rPr>
          <w:rFonts w:ascii="Lucida Sans Unicode" w:hAnsi="Lucida Sans Unicode" w:cs="Lucida Sans Unicode"/>
          <w:sz w:val="20"/>
          <w:szCs w:val="20"/>
        </w:rPr>
        <w:t>3</w:t>
      </w:r>
      <w:r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se señala que se hizo un requerimiento para ser atendido en un plazo de diez días</w:t>
      </w:r>
      <w:r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a esta agrupación política, etcétera, etcétera</w:t>
      </w:r>
      <w:r w:rsidR="007B5BA3"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w:t>
      </w:r>
      <w:r w:rsidR="007B5BA3" w:rsidRPr="002C71F0">
        <w:rPr>
          <w:rFonts w:ascii="Lucida Sans Unicode" w:hAnsi="Lucida Sans Unicode" w:cs="Lucida Sans Unicode"/>
          <w:sz w:val="20"/>
          <w:szCs w:val="20"/>
        </w:rPr>
        <w:t>E</w:t>
      </w:r>
      <w:r w:rsidR="0048489A" w:rsidRPr="002C71F0">
        <w:rPr>
          <w:rFonts w:ascii="Lucida Sans Unicode" w:hAnsi="Lucida Sans Unicode" w:cs="Lucida Sans Unicode"/>
          <w:sz w:val="20"/>
          <w:szCs w:val="20"/>
        </w:rPr>
        <w:t>ntonces</w:t>
      </w:r>
      <w:r w:rsidR="007B5BA3"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agregar un antecedente que </w:t>
      </w:r>
      <w:r w:rsidR="002B30E8" w:rsidRPr="002C71F0">
        <w:rPr>
          <w:rFonts w:ascii="Lucida Sans Unicode" w:hAnsi="Lucida Sans Unicode" w:cs="Lucida Sans Unicode"/>
          <w:sz w:val="20"/>
          <w:szCs w:val="20"/>
        </w:rPr>
        <w:t>dé</w:t>
      </w:r>
      <w:r w:rsidR="0048489A" w:rsidRPr="002C71F0">
        <w:rPr>
          <w:rFonts w:ascii="Lucida Sans Unicode" w:hAnsi="Lucida Sans Unicode" w:cs="Lucida Sans Unicode"/>
          <w:sz w:val="20"/>
          <w:szCs w:val="20"/>
        </w:rPr>
        <w:t xml:space="preserve"> cuenta que se cumplió con ese requerimiento el día 23 de febrero de 2023, y señalando ahí</w:t>
      </w:r>
      <w:r w:rsidR="00525183"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mediante qué folio y etcétera</w:t>
      </w:r>
      <w:r w:rsidR="007B5BA3"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si lo hizo de manera completa, pero que quede claro, porque aquí queda cortado</w:t>
      </w:r>
      <w:r w:rsidR="00525183" w:rsidRPr="002C71F0">
        <w:rPr>
          <w:rFonts w:ascii="Lucida Sans Unicode" w:hAnsi="Lucida Sans Unicode" w:cs="Lucida Sans Unicode"/>
          <w:sz w:val="20"/>
          <w:szCs w:val="20"/>
        </w:rPr>
        <w:t>,</w:t>
      </w:r>
      <w:r w:rsidR="008F2332" w:rsidRPr="002C71F0">
        <w:rPr>
          <w:rFonts w:ascii="Lucida Sans Unicode" w:hAnsi="Lucida Sans Unicode" w:cs="Lucida Sans Unicode"/>
          <w:sz w:val="20"/>
          <w:szCs w:val="20"/>
        </w:rPr>
        <w:t xml:space="preserve"> </w:t>
      </w:r>
      <w:r w:rsidR="0048489A" w:rsidRPr="002C71F0">
        <w:rPr>
          <w:rFonts w:ascii="Lucida Sans Unicode" w:hAnsi="Lucida Sans Unicode" w:cs="Lucida Sans Unicode"/>
          <w:sz w:val="20"/>
          <w:szCs w:val="20"/>
        </w:rPr>
        <w:t>insisto</w:t>
      </w:r>
      <w:r w:rsidR="008F2332" w:rsidRPr="002C71F0">
        <w:rPr>
          <w:rFonts w:ascii="Lucida Sans Unicode" w:hAnsi="Lucida Sans Unicode" w:cs="Lucida Sans Unicode"/>
          <w:sz w:val="20"/>
          <w:szCs w:val="20"/>
        </w:rPr>
        <w:t>.</w:t>
      </w:r>
    </w:p>
    <w:p w14:paraId="2D168082" w14:textId="77777777" w:rsidR="008F2332" w:rsidRPr="002C71F0" w:rsidRDefault="008F2332" w:rsidP="00B74689">
      <w:pPr>
        <w:spacing w:after="0"/>
        <w:jc w:val="both"/>
        <w:rPr>
          <w:rFonts w:ascii="Lucida Sans Unicode" w:hAnsi="Lucida Sans Unicode" w:cs="Lucida Sans Unicode"/>
          <w:sz w:val="20"/>
          <w:szCs w:val="20"/>
        </w:rPr>
      </w:pPr>
    </w:p>
    <w:p w14:paraId="1E0C39A2" w14:textId="779B102B" w:rsidR="006F2072" w:rsidRPr="002C71F0" w:rsidRDefault="008F233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S</w:t>
      </w:r>
      <w:r w:rsidR="0048489A" w:rsidRPr="002C71F0">
        <w:rPr>
          <w:rFonts w:ascii="Lucida Sans Unicode" w:hAnsi="Lucida Sans Unicode" w:cs="Lucida Sans Unicode"/>
          <w:sz w:val="20"/>
          <w:szCs w:val="20"/>
        </w:rPr>
        <w:t>i</w:t>
      </w:r>
      <w:r w:rsidR="007B5BA3"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digo</w:t>
      </w:r>
      <w:r w:rsidR="007B5BA3" w:rsidRPr="002C71F0">
        <w:rPr>
          <w:rFonts w:ascii="Lucida Sans Unicode" w:hAnsi="Lucida Sans Unicode" w:cs="Lucida Sans Unicode"/>
          <w:sz w:val="20"/>
          <w:szCs w:val="20"/>
        </w:rPr>
        <w:t>,</w:t>
      </w:r>
      <w:r w:rsidR="0048489A" w:rsidRPr="002C71F0">
        <w:rPr>
          <w:rFonts w:ascii="Lucida Sans Unicode" w:hAnsi="Lucida Sans Unicode" w:cs="Lucida Sans Unicode"/>
          <w:sz w:val="20"/>
          <w:szCs w:val="20"/>
        </w:rPr>
        <w:t xml:space="preserve"> justo me parece</w:t>
      </w:r>
      <w:r w:rsidR="007B5BA3" w:rsidRPr="002C71F0">
        <w:rPr>
          <w:rFonts w:ascii="Lucida Sans Unicode" w:hAnsi="Lucida Sans Unicode" w:cs="Lucida Sans Unicode"/>
          <w:sz w:val="20"/>
          <w:szCs w:val="20"/>
        </w:rPr>
        <w:t xml:space="preserve"> q</w:t>
      </w:r>
      <w:r w:rsidR="0048489A" w:rsidRPr="002C71F0">
        <w:rPr>
          <w:rFonts w:ascii="Lucida Sans Unicode" w:hAnsi="Lucida Sans Unicode" w:cs="Lucida Sans Unicode"/>
          <w:sz w:val="20"/>
          <w:szCs w:val="20"/>
        </w:rPr>
        <w:t>ue la propuesta de incluir un antecedente</w:t>
      </w:r>
      <w:r w:rsidR="00525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donde se explique que lo ahí requerido no es,</w:t>
      </w:r>
      <w:r w:rsidR="007B5BA3" w:rsidRPr="002C71F0">
        <w:rPr>
          <w:rFonts w:ascii="Lucida Sans Unicode" w:hAnsi="Lucida Sans Unicode" w:cs="Lucida Sans Unicode"/>
          <w:sz w:val="20"/>
          <w:szCs w:val="20"/>
        </w:rPr>
        <w:t xml:space="preserve"> digamos,</w:t>
      </w:r>
      <w:r w:rsidR="00851727" w:rsidRPr="002C71F0">
        <w:rPr>
          <w:rFonts w:ascii="Lucida Sans Unicode" w:hAnsi="Lucida Sans Unicode" w:cs="Lucida Sans Unicode"/>
          <w:sz w:val="20"/>
          <w:szCs w:val="20"/>
        </w:rPr>
        <w:t xml:space="preserve"> no es</w:t>
      </w:r>
      <w:r w:rsidRPr="002C71F0">
        <w:rPr>
          <w:rFonts w:ascii="Lucida Sans Unicode" w:hAnsi="Lucida Sans Unicode" w:cs="Lucida Sans Unicode"/>
          <w:sz w:val="20"/>
          <w:szCs w:val="20"/>
        </w:rPr>
        <w:t xml:space="preserve"> un requisito de </w:t>
      </w:r>
      <w:r w:rsidR="003D7146" w:rsidRPr="002C71F0">
        <w:rPr>
          <w:rFonts w:ascii="Lucida Sans Unicode" w:hAnsi="Lucida Sans Unicode" w:cs="Lucida Sans Unicode"/>
          <w:sz w:val="20"/>
          <w:szCs w:val="20"/>
        </w:rPr>
        <w:t>cumplimiento</w:t>
      </w:r>
      <w:r w:rsidR="007B5BA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sino que se hace para actualizar la información de la </w:t>
      </w:r>
      <w:r w:rsidR="00525183" w:rsidRPr="002C71F0">
        <w:rPr>
          <w:rFonts w:ascii="Lucida Sans Unicode" w:hAnsi="Lucida Sans Unicode" w:cs="Lucida Sans Unicode"/>
          <w:sz w:val="20"/>
          <w:szCs w:val="20"/>
        </w:rPr>
        <w:t>AP</w:t>
      </w:r>
      <w:r w:rsidR="006F2072"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aclararía esa cuestión</w:t>
      </w:r>
      <w:r w:rsidR="007B5BA3" w:rsidRPr="002C71F0">
        <w:rPr>
          <w:rFonts w:ascii="Lucida Sans Unicode" w:hAnsi="Lucida Sans Unicode" w:cs="Lucida Sans Unicode"/>
          <w:sz w:val="20"/>
          <w:szCs w:val="20"/>
        </w:rPr>
        <w:t>;</w:t>
      </w:r>
      <w:r w:rsidR="00525183" w:rsidRPr="002C71F0">
        <w:rPr>
          <w:rFonts w:ascii="Lucida Sans Unicode" w:hAnsi="Lucida Sans Unicode" w:cs="Lucida Sans Unicode"/>
          <w:sz w:val="20"/>
          <w:szCs w:val="20"/>
        </w:rPr>
        <w:t xml:space="preserve"> </w:t>
      </w:r>
      <w:r w:rsidR="00851727" w:rsidRPr="002C71F0">
        <w:rPr>
          <w:rFonts w:ascii="Lucida Sans Unicode" w:hAnsi="Lucida Sans Unicode" w:cs="Lucida Sans Unicode"/>
          <w:sz w:val="20"/>
          <w:szCs w:val="20"/>
        </w:rPr>
        <w:t>no obstante</w:t>
      </w:r>
      <w:r w:rsidR="00B66B81"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yo no le veo problema con complementar</w:t>
      </w:r>
      <w:r w:rsidR="006F2072"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desde luego</w:t>
      </w:r>
      <w:r w:rsidR="00525183"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incluso en ese mismo antecedente, que se dio respuesta en fecha tal</w:t>
      </w:r>
      <w:r w:rsidR="003D7146"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con oficio tal</w:t>
      </w:r>
      <w:r w:rsidR="00525183"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al requerimiento señalado</w:t>
      </w:r>
      <w:r w:rsidR="006F2072"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w:t>
      </w:r>
    </w:p>
    <w:p w14:paraId="1C265A9A" w14:textId="77777777" w:rsidR="006F2072" w:rsidRPr="002C71F0" w:rsidRDefault="006F2072" w:rsidP="00B74689">
      <w:pPr>
        <w:spacing w:after="0"/>
        <w:jc w:val="both"/>
        <w:rPr>
          <w:rFonts w:ascii="Lucida Sans Unicode" w:hAnsi="Lucida Sans Unicode" w:cs="Lucida Sans Unicode"/>
          <w:sz w:val="20"/>
          <w:szCs w:val="20"/>
        </w:rPr>
      </w:pPr>
    </w:p>
    <w:p w14:paraId="2DF9504E" w14:textId="0618FC09" w:rsidR="00525183" w:rsidRPr="002C71F0" w:rsidRDefault="006F20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851727" w:rsidRPr="002C71F0">
        <w:rPr>
          <w:rFonts w:ascii="Lucida Sans Unicode" w:hAnsi="Lucida Sans Unicode" w:cs="Lucida Sans Unicode"/>
          <w:sz w:val="20"/>
          <w:szCs w:val="20"/>
        </w:rPr>
        <w:t>ntonces s</w:t>
      </w:r>
      <w:r w:rsidRPr="002C71F0">
        <w:rPr>
          <w:rFonts w:ascii="Lucida Sans Unicode" w:hAnsi="Lucida Sans Unicode" w:cs="Lucida Sans Unicode"/>
          <w:sz w:val="20"/>
          <w:szCs w:val="20"/>
        </w:rPr>
        <w:t>í,</w:t>
      </w:r>
      <w:r w:rsidR="00851727" w:rsidRPr="002C71F0">
        <w:rPr>
          <w:rFonts w:ascii="Lucida Sans Unicode" w:hAnsi="Lucida Sans Unicode" w:cs="Lucida Sans Unicode"/>
          <w:sz w:val="20"/>
          <w:szCs w:val="20"/>
        </w:rPr>
        <w:t xml:space="preserve"> podemos incluir</w:t>
      </w:r>
      <w:r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desde luego</w:t>
      </w:r>
      <w:r w:rsidRPr="002C71F0">
        <w:rPr>
          <w:rFonts w:ascii="Lucida Sans Unicode" w:hAnsi="Lucida Sans Unicode" w:cs="Lucida Sans Unicode"/>
          <w:sz w:val="20"/>
          <w:szCs w:val="20"/>
        </w:rPr>
        <w:t>,</w:t>
      </w:r>
      <w:r w:rsidR="00851727" w:rsidRPr="002C71F0">
        <w:rPr>
          <w:rFonts w:ascii="Lucida Sans Unicode" w:hAnsi="Lucida Sans Unicode" w:cs="Lucida Sans Unicode"/>
          <w:sz w:val="20"/>
          <w:szCs w:val="20"/>
        </w:rPr>
        <w:t xml:space="preserve"> esa información adicional</w:t>
      </w:r>
      <w:r w:rsidR="00525183" w:rsidRPr="002C71F0">
        <w:rPr>
          <w:rFonts w:ascii="Lucida Sans Unicode" w:hAnsi="Lucida Sans Unicode" w:cs="Lucida Sans Unicode"/>
          <w:sz w:val="20"/>
          <w:szCs w:val="20"/>
        </w:rPr>
        <w:t>.</w:t>
      </w:r>
    </w:p>
    <w:p w14:paraId="70AB3D9F" w14:textId="77777777" w:rsidR="00525183" w:rsidRPr="002C71F0" w:rsidRDefault="00525183" w:rsidP="00B74689">
      <w:pPr>
        <w:spacing w:after="0"/>
        <w:jc w:val="both"/>
        <w:rPr>
          <w:rFonts w:ascii="Lucida Sans Unicode" w:hAnsi="Lucida Sans Unicode" w:cs="Lucida Sans Unicode"/>
          <w:sz w:val="20"/>
          <w:szCs w:val="20"/>
        </w:rPr>
      </w:pPr>
    </w:p>
    <w:p w14:paraId="328A9673" w14:textId="672904CA" w:rsidR="006F2072" w:rsidRPr="002C71F0" w:rsidRDefault="006F207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525183" w:rsidRPr="002C71F0">
        <w:rPr>
          <w:rFonts w:ascii="Lucida Sans Unicode" w:hAnsi="Lucida Sans Unicode" w:cs="Lucida Sans Unicode"/>
          <w:sz w:val="20"/>
          <w:szCs w:val="20"/>
        </w:rPr>
        <w:t>S</w:t>
      </w:r>
      <w:r w:rsidRPr="002C71F0">
        <w:rPr>
          <w:rFonts w:ascii="Lucida Sans Unicode" w:hAnsi="Lucida Sans Unicode" w:cs="Lucida Sans Unicode"/>
          <w:sz w:val="20"/>
          <w:szCs w:val="20"/>
        </w:rPr>
        <w:t>í?</w:t>
      </w:r>
      <w:r w:rsidR="003D7146"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L</w:t>
      </w:r>
      <w:r w:rsidR="003D7146" w:rsidRPr="002C71F0">
        <w:rPr>
          <w:rFonts w:ascii="Lucida Sans Unicode" w:hAnsi="Lucida Sans Unicode" w:cs="Lucida Sans Unicode"/>
          <w:sz w:val="20"/>
          <w:szCs w:val="20"/>
        </w:rPr>
        <w:t>isto</w:t>
      </w:r>
      <w:r w:rsidR="008D5C50" w:rsidRPr="002C71F0">
        <w:rPr>
          <w:rFonts w:ascii="Lucida Sans Unicode" w:hAnsi="Lucida Sans Unicode" w:cs="Lucida Sans Unicode"/>
          <w:sz w:val="20"/>
          <w:szCs w:val="20"/>
        </w:rPr>
        <w:t>.</w:t>
      </w:r>
      <w:r w:rsidR="003D7146" w:rsidRPr="002C71F0">
        <w:rPr>
          <w:rFonts w:ascii="Lucida Sans Unicode" w:hAnsi="Lucida Sans Unicode" w:cs="Lucida Sans Unicode"/>
          <w:sz w:val="20"/>
          <w:szCs w:val="20"/>
        </w:rPr>
        <w:t xml:space="preserve"> </w:t>
      </w:r>
    </w:p>
    <w:p w14:paraId="5259CD20" w14:textId="77777777" w:rsidR="006F2072" w:rsidRPr="002C71F0" w:rsidRDefault="006F2072" w:rsidP="00B74689">
      <w:pPr>
        <w:spacing w:after="0"/>
        <w:jc w:val="both"/>
        <w:rPr>
          <w:rFonts w:ascii="Lucida Sans Unicode" w:hAnsi="Lucida Sans Unicode" w:cs="Lucida Sans Unicode"/>
          <w:sz w:val="20"/>
          <w:szCs w:val="20"/>
        </w:rPr>
      </w:pPr>
    </w:p>
    <w:p w14:paraId="270656E4" w14:textId="1C5BEAAB" w:rsidR="0048489A" w:rsidRPr="002C71F0" w:rsidRDefault="008D5C5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3D7146" w:rsidRPr="002C71F0">
        <w:rPr>
          <w:rFonts w:ascii="Lucida Sans Unicode" w:hAnsi="Lucida Sans Unicode" w:cs="Lucida Sans Unicode"/>
          <w:sz w:val="20"/>
          <w:szCs w:val="20"/>
        </w:rPr>
        <w:t>eñor secretario, por favor</w:t>
      </w:r>
      <w:r w:rsidR="006F2072" w:rsidRPr="002C71F0">
        <w:rPr>
          <w:rFonts w:ascii="Lucida Sans Unicode" w:hAnsi="Lucida Sans Unicode" w:cs="Lucida Sans Unicode"/>
          <w:sz w:val="20"/>
          <w:szCs w:val="20"/>
        </w:rPr>
        <w:t>,</w:t>
      </w:r>
      <w:r w:rsidR="003D7146" w:rsidRPr="002C71F0">
        <w:rPr>
          <w:rFonts w:ascii="Lucida Sans Unicode" w:hAnsi="Lucida Sans Unicode" w:cs="Lucida Sans Unicode"/>
          <w:sz w:val="20"/>
          <w:szCs w:val="20"/>
        </w:rPr>
        <w:t xml:space="preserve"> someta a votación este punto del orden del día.</w:t>
      </w:r>
      <w:r w:rsidR="0048489A" w:rsidRPr="002C71F0">
        <w:rPr>
          <w:rFonts w:ascii="Lucida Sans Unicode" w:hAnsi="Lucida Sans Unicode" w:cs="Lucida Sans Unicode"/>
          <w:sz w:val="20"/>
          <w:szCs w:val="20"/>
        </w:rPr>
        <w:t xml:space="preserve"> </w:t>
      </w:r>
    </w:p>
    <w:p w14:paraId="21065B59" w14:textId="77777777" w:rsidR="003B3C20" w:rsidRPr="002C71F0" w:rsidRDefault="003B3C20" w:rsidP="00B74689">
      <w:pPr>
        <w:spacing w:after="0"/>
        <w:jc w:val="both"/>
        <w:rPr>
          <w:rFonts w:ascii="Lucida Sans Unicode" w:hAnsi="Lucida Sans Unicode" w:cs="Lucida Sans Unicode"/>
          <w:sz w:val="20"/>
          <w:szCs w:val="20"/>
        </w:rPr>
      </w:pPr>
    </w:p>
    <w:p w14:paraId="7B2D561C" w14:textId="0D465CA5" w:rsidR="003D7146" w:rsidRPr="002C71F0" w:rsidRDefault="003D7146" w:rsidP="003D7146">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 xml:space="preserve">Con gusto, presidenta. </w:t>
      </w:r>
    </w:p>
    <w:p w14:paraId="154D6FA1" w14:textId="77777777" w:rsidR="003D7146" w:rsidRPr="002C71F0" w:rsidRDefault="003D7146" w:rsidP="003D7146">
      <w:pPr>
        <w:spacing w:after="0"/>
        <w:jc w:val="both"/>
        <w:rPr>
          <w:rFonts w:ascii="Lucida Sans Unicode" w:hAnsi="Lucida Sans Unicode" w:cs="Lucida Sans Unicode"/>
          <w:sz w:val="20"/>
          <w:szCs w:val="20"/>
        </w:rPr>
      </w:pPr>
    </w:p>
    <w:p w14:paraId="56C025EA" w14:textId="6F366A84" w:rsidR="003D7146" w:rsidRPr="002C71F0" w:rsidRDefault="003D7146" w:rsidP="003D7146">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Consejeras y consejeros electorales, </w:t>
      </w:r>
      <w:r w:rsidR="00DE4506" w:rsidRPr="002C71F0">
        <w:rPr>
          <w:rFonts w:ascii="Lucida Sans Unicode" w:hAnsi="Lucida Sans Unicode" w:cs="Lucida Sans Unicode"/>
          <w:sz w:val="20"/>
          <w:szCs w:val="20"/>
        </w:rPr>
        <w:t>les consulto</w:t>
      </w:r>
      <w:r w:rsidRPr="002C71F0">
        <w:rPr>
          <w:rFonts w:ascii="Lucida Sans Unicode" w:hAnsi="Lucida Sans Unicode" w:cs="Lucida Sans Unicode"/>
          <w:sz w:val="20"/>
          <w:szCs w:val="20"/>
        </w:rPr>
        <w:t xml:space="preserve"> el sentido de su voto</w:t>
      </w:r>
      <w:r w:rsidR="00DE450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respecto del proyecto de resolución</w:t>
      </w:r>
      <w:r w:rsidR="00DE450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 las adecuaciones formuladas, resumidas y enlistadas por la presidenta</w:t>
      </w:r>
      <w:r w:rsidR="00DE450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propuestas por la consejera Silvia Guadalupe Bustos Vásquez, por la consejera Zoad Jeanine García González y por la consejera Claudia Alejandra Vargas Bautista. Comienzo con la consejera Silvia Guadalupe Bustos Vásquez.</w:t>
      </w:r>
    </w:p>
    <w:p w14:paraId="57FDAE05" w14:textId="77777777" w:rsidR="003B3C20" w:rsidRPr="002C71F0" w:rsidRDefault="003B3C20" w:rsidP="00B74689">
      <w:pPr>
        <w:spacing w:after="0"/>
        <w:jc w:val="both"/>
        <w:rPr>
          <w:rFonts w:ascii="Lucida Sans Unicode" w:hAnsi="Lucida Sans Unicode" w:cs="Lucida Sans Unicode"/>
          <w:sz w:val="20"/>
          <w:szCs w:val="20"/>
        </w:rPr>
      </w:pPr>
    </w:p>
    <w:p w14:paraId="005E5873" w14:textId="77777777" w:rsidR="004936C2" w:rsidRPr="002C71F0" w:rsidRDefault="004936C2" w:rsidP="004936C2">
      <w:pPr>
        <w:spacing w:after="0"/>
        <w:jc w:val="both"/>
        <w:rPr>
          <w:rFonts w:ascii="Lucida Sans Unicode" w:hAnsi="Lucida Sans Unicode" w:cs="Lucida Sans Unicode"/>
          <w:sz w:val="20"/>
          <w:szCs w:val="20"/>
        </w:rPr>
      </w:pPr>
      <w:bookmarkStart w:id="19" w:name="_Hlk151475152"/>
      <w:r w:rsidRPr="002C71F0">
        <w:rPr>
          <w:rFonts w:ascii="Lucida Sans Unicode" w:hAnsi="Lucida Sans Unicode" w:cs="Lucida Sans Unicode"/>
          <w:b/>
          <w:bCs/>
          <w:sz w:val="20"/>
          <w:szCs w:val="20"/>
        </w:rPr>
        <w:t>Consejera electoral, Silvia Guadalupe Bustos Vásquez:</w:t>
      </w:r>
      <w:bookmarkEnd w:id="19"/>
      <w:r w:rsidRPr="002C71F0">
        <w:rPr>
          <w:rFonts w:ascii="Lucida Sans Unicode" w:hAnsi="Lucida Sans Unicode" w:cs="Lucida Sans Unicode"/>
          <w:sz w:val="20"/>
          <w:szCs w:val="20"/>
        </w:rPr>
        <w:t xml:space="preserve"> A favor.</w:t>
      </w:r>
    </w:p>
    <w:p w14:paraId="3E73E348" w14:textId="77777777" w:rsidR="004936C2" w:rsidRPr="002C71F0" w:rsidRDefault="004936C2" w:rsidP="004936C2">
      <w:pPr>
        <w:spacing w:after="0"/>
        <w:jc w:val="both"/>
        <w:rPr>
          <w:rFonts w:ascii="Lucida Sans Unicode" w:hAnsi="Lucida Sans Unicode" w:cs="Lucida Sans Unicode"/>
          <w:sz w:val="20"/>
          <w:szCs w:val="20"/>
        </w:rPr>
      </w:pPr>
    </w:p>
    <w:p w14:paraId="7EE32123" w14:textId="7958F073"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6A7B3E16" w14:textId="77777777" w:rsidR="004936C2" w:rsidRPr="002C71F0" w:rsidRDefault="004936C2" w:rsidP="004936C2">
      <w:pPr>
        <w:spacing w:after="0"/>
        <w:jc w:val="both"/>
        <w:rPr>
          <w:rFonts w:ascii="Lucida Sans Unicode" w:hAnsi="Lucida Sans Unicode" w:cs="Lucida Sans Unicode"/>
          <w:sz w:val="20"/>
          <w:szCs w:val="20"/>
        </w:rPr>
      </w:pPr>
    </w:p>
    <w:p w14:paraId="1509D44C" w14:textId="670E5935"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w:t>
      </w:r>
      <w:r w:rsidR="00B246F7" w:rsidRPr="002C71F0">
        <w:rPr>
          <w:rFonts w:ascii="Lucida Sans Unicode" w:hAnsi="Lucida Sans Unicode" w:cs="Lucida Sans Unicode"/>
          <w:sz w:val="20"/>
          <w:szCs w:val="20"/>
        </w:rPr>
        <w:t>A fav</w:t>
      </w:r>
      <w:r w:rsidR="00DE4506" w:rsidRPr="002C71F0">
        <w:rPr>
          <w:rFonts w:ascii="Lucida Sans Unicode" w:hAnsi="Lucida Sans Unicode" w:cs="Lucida Sans Unicode"/>
          <w:sz w:val="20"/>
          <w:szCs w:val="20"/>
        </w:rPr>
        <w:t>o</w:t>
      </w:r>
      <w:r w:rsidR="00B246F7" w:rsidRPr="002C71F0">
        <w:rPr>
          <w:rFonts w:ascii="Lucida Sans Unicode" w:hAnsi="Lucida Sans Unicode" w:cs="Lucida Sans Unicode"/>
          <w:sz w:val="20"/>
          <w:szCs w:val="20"/>
        </w:rPr>
        <w:t>r</w:t>
      </w:r>
      <w:r w:rsidRPr="002C71F0">
        <w:rPr>
          <w:rFonts w:ascii="Lucida Sans Unicode" w:hAnsi="Lucida Sans Unicode" w:cs="Lucida Sans Unicode"/>
          <w:sz w:val="20"/>
          <w:szCs w:val="20"/>
        </w:rPr>
        <w:t>.</w:t>
      </w:r>
    </w:p>
    <w:p w14:paraId="35221637" w14:textId="77777777" w:rsidR="004936C2" w:rsidRPr="002C71F0" w:rsidRDefault="004936C2" w:rsidP="004936C2">
      <w:pPr>
        <w:spacing w:after="0"/>
        <w:jc w:val="both"/>
        <w:rPr>
          <w:rFonts w:ascii="Lucida Sans Unicode" w:hAnsi="Lucida Sans Unicode" w:cs="Lucida Sans Unicode"/>
          <w:b/>
          <w:bCs/>
          <w:sz w:val="20"/>
          <w:szCs w:val="20"/>
        </w:rPr>
      </w:pPr>
    </w:p>
    <w:p w14:paraId="77BB1511" w14:textId="6E3FB89B"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5F242C41" w14:textId="77777777" w:rsidR="004936C2" w:rsidRPr="002C71F0" w:rsidRDefault="004936C2" w:rsidP="004936C2">
      <w:pPr>
        <w:spacing w:after="0"/>
        <w:jc w:val="both"/>
        <w:rPr>
          <w:rFonts w:ascii="Lucida Sans Unicode" w:hAnsi="Lucida Sans Unicode" w:cs="Lucida Sans Unicode"/>
          <w:sz w:val="20"/>
          <w:szCs w:val="20"/>
        </w:rPr>
      </w:pPr>
    </w:p>
    <w:p w14:paraId="09C295DB" w14:textId="77777777"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A favor.</w:t>
      </w:r>
    </w:p>
    <w:p w14:paraId="08FB96AD" w14:textId="77777777" w:rsidR="004936C2" w:rsidRPr="002C71F0" w:rsidRDefault="004936C2" w:rsidP="004936C2">
      <w:pPr>
        <w:spacing w:after="0"/>
        <w:jc w:val="both"/>
        <w:rPr>
          <w:rFonts w:ascii="Lucida Sans Unicode" w:hAnsi="Lucida Sans Unicode" w:cs="Lucida Sans Unicode"/>
          <w:b/>
          <w:bCs/>
          <w:sz w:val="20"/>
          <w:szCs w:val="20"/>
        </w:rPr>
      </w:pPr>
    </w:p>
    <w:p w14:paraId="36D03374" w14:textId="3894767B"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Secretario ejecutivo, Christian Flores Garza:</w:t>
      </w:r>
      <w:r w:rsidRPr="002C71F0">
        <w:rPr>
          <w:rFonts w:ascii="Lucida Sans Unicode" w:hAnsi="Lucida Sans Unicode" w:cs="Lucida Sans Unicode"/>
          <w:sz w:val="20"/>
          <w:szCs w:val="20"/>
        </w:rPr>
        <w:t xml:space="preserve"> Gracias consejero. Consejero Moisés Pérez Vega.</w:t>
      </w:r>
    </w:p>
    <w:p w14:paraId="6C52C35A" w14:textId="77777777" w:rsidR="004936C2" w:rsidRPr="002C71F0" w:rsidRDefault="004936C2" w:rsidP="004936C2">
      <w:pPr>
        <w:spacing w:after="0"/>
        <w:jc w:val="both"/>
        <w:rPr>
          <w:rFonts w:ascii="Lucida Sans Unicode" w:hAnsi="Lucida Sans Unicode" w:cs="Lucida Sans Unicode"/>
          <w:sz w:val="20"/>
          <w:szCs w:val="20"/>
        </w:rPr>
      </w:pPr>
    </w:p>
    <w:p w14:paraId="3E1D4836" w14:textId="77777777"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0468047B" w14:textId="77777777" w:rsidR="004936C2" w:rsidRPr="002C71F0" w:rsidRDefault="004936C2" w:rsidP="004936C2">
      <w:pPr>
        <w:spacing w:after="0"/>
        <w:jc w:val="both"/>
        <w:rPr>
          <w:rFonts w:ascii="Lucida Sans Unicode" w:hAnsi="Lucida Sans Unicode" w:cs="Lucida Sans Unicode"/>
          <w:b/>
          <w:bCs/>
          <w:sz w:val="20"/>
          <w:szCs w:val="20"/>
        </w:rPr>
      </w:pPr>
    </w:p>
    <w:p w14:paraId="25809364" w14:textId="2B7DD89F"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50A3195A" w14:textId="77777777" w:rsidR="004936C2" w:rsidRPr="002C71F0" w:rsidRDefault="004936C2" w:rsidP="004936C2">
      <w:pPr>
        <w:spacing w:after="0"/>
        <w:jc w:val="both"/>
        <w:rPr>
          <w:rFonts w:ascii="Lucida Sans Unicode" w:hAnsi="Lucida Sans Unicode" w:cs="Lucida Sans Unicode"/>
          <w:sz w:val="20"/>
          <w:szCs w:val="20"/>
        </w:rPr>
      </w:pPr>
    </w:p>
    <w:p w14:paraId="1C106A1D" w14:textId="77777777"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3CC39AE6" w14:textId="77777777" w:rsidR="004936C2" w:rsidRPr="002C71F0" w:rsidRDefault="004936C2" w:rsidP="004936C2">
      <w:pPr>
        <w:spacing w:after="0"/>
        <w:jc w:val="both"/>
        <w:rPr>
          <w:rFonts w:ascii="Lucida Sans Unicode" w:hAnsi="Lucida Sans Unicode" w:cs="Lucida Sans Unicode"/>
          <w:b/>
          <w:bCs/>
          <w:sz w:val="20"/>
          <w:szCs w:val="20"/>
        </w:rPr>
      </w:pPr>
    </w:p>
    <w:p w14:paraId="371A4485" w14:textId="1CBC5587"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05C3696D" w14:textId="77777777" w:rsidR="004936C2" w:rsidRPr="002C71F0" w:rsidRDefault="004936C2" w:rsidP="004936C2">
      <w:pPr>
        <w:spacing w:after="0"/>
        <w:jc w:val="both"/>
        <w:rPr>
          <w:rFonts w:ascii="Lucida Sans Unicode" w:hAnsi="Lucida Sans Unicode" w:cs="Lucida Sans Unicode"/>
          <w:sz w:val="20"/>
          <w:szCs w:val="20"/>
        </w:rPr>
      </w:pPr>
    </w:p>
    <w:p w14:paraId="34B03C89" w14:textId="77777777"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680F279D" w14:textId="77777777" w:rsidR="004936C2" w:rsidRPr="002C71F0" w:rsidRDefault="004936C2" w:rsidP="004936C2">
      <w:pPr>
        <w:spacing w:after="0"/>
        <w:jc w:val="both"/>
        <w:rPr>
          <w:rFonts w:ascii="Lucida Sans Unicode" w:hAnsi="Lucida Sans Unicode" w:cs="Lucida Sans Unicode"/>
          <w:sz w:val="20"/>
          <w:szCs w:val="20"/>
        </w:rPr>
      </w:pPr>
    </w:p>
    <w:p w14:paraId="286F95B1" w14:textId="5F5CD418"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5BCE711B" w14:textId="77777777" w:rsidR="004936C2" w:rsidRPr="002C71F0" w:rsidRDefault="004936C2" w:rsidP="004936C2">
      <w:pPr>
        <w:spacing w:after="0"/>
        <w:jc w:val="both"/>
        <w:rPr>
          <w:rFonts w:ascii="Lucida Sans Unicode" w:hAnsi="Lucida Sans Unicode" w:cs="Lucida Sans Unicode"/>
          <w:sz w:val="20"/>
          <w:szCs w:val="20"/>
        </w:rPr>
      </w:pPr>
    </w:p>
    <w:p w14:paraId="19D5EF6E" w14:textId="074198BB"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C5248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F4F018A" w14:textId="77777777" w:rsidR="004936C2" w:rsidRPr="002C71F0" w:rsidRDefault="004936C2" w:rsidP="004936C2">
      <w:pPr>
        <w:spacing w:after="0"/>
        <w:jc w:val="both"/>
        <w:rPr>
          <w:rFonts w:ascii="Lucida Sans Unicode" w:hAnsi="Lucida Sans Unicode" w:cs="Lucida Sans Unicode"/>
          <w:b/>
          <w:bCs/>
          <w:sz w:val="20"/>
          <w:szCs w:val="20"/>
        </w:rPr>
      </w:pPr>
    </w:p>
    <w:p w14:paraId="54FAD5E9" w14:textId="7A8CE2A5" w:rsidR="004936C2" w:rsidRPr="002C71F0" w:rsidRDefault="004936C2" w:rsidP="004936C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w:t>
      </w:r>
      <w:r w:rsidR="00B24629" w:rsidRPr="002C71F0">
        <w:rPr>
          <w:rFonts w:ascii="Lucida Sans Unicode" w:hAnsi="Lucida Sans Unicode" w:cs="Lucida Sans Unicode"/>
          <w:sz w:val="20"/>
          <w:szCs w:val="20"/>
        </w:rPr>
        <w:t>La</w:t>
      </w:r>
      <w:r w:rsidRPr="002C71F0">
        <w:rPr>
          <w:rFonts w:ascii="Lucida Sans Unicode" w:hAnsi="Lucida Sans Unicode" w:cs="Lucida Sans Unicode"/>
          <w:sz w:val="20"/>
          <w:szCs w:val="20"/>
        </w:rPr>
        <w:t xml:space="preserve"> </w:t>
      </w:r>
      <w:r w:rsidR="00B24629" w:rsidRPr="002C71F0">
        <w:rPr>
          <w:rFonts w:ascii="Lucida Sans Unicode" w:hAnsi="Lucida Sans Unicode" w:cs="Lucida Sans Unicode"/>
          <w:sz w:val="20"/>
          <w:szCs w:val="20"/>
        </w:rPr>
        <w:t>resolución</w:t>
      </w:r>
      <w:r w:rsidRPr="002C71F0">
        <w:rPr>
          <w:rFonts w:ascii="Lucida Sans Unicode" w:hAnsi="Lucida Sans Unicode" w:cs="Lucida Sans Unicode"/>
          <w:sz w:val="20"/>
          <w:szCs w:val="20"/>
        </w:rPr>
        <w:t xml:space="preserve"> se aprueba por </w:t>
      </w:r>
      <w:r w:rsidR="00B246F7" w:rsidRPr="002C71F0">
        <w:rPr>
          <w:rFonts w:ascii="Lucida Sans Unicode" w:hAnsi="Lucida Sans Unicode" w:cs="Lucida Sans Unicode"/>
          <w:sz w:val="20"/>
          <w:szCs w:val="20"/>
        </w:rPr>
        <w:t xml:space="preserve">unanimidad. </w:t>
      </w:r>
      <w:r w:rsidRPr="002C71F0">
        <w:rPr>
          <w:rFonts w:ascii="Lucida Sans Unicode" w:hAnsi="Lucida Sans Unicode" w:cs="Lucida Sans Unicode"/>
          <w:sz w:val="20"/>
          <w:szCs w:val="20"/>
        </w:rPr>
        <w:t xml:space="preserve"> </w:t>
      </w:r>
    </w:p>
    <w:p w14:paraId="35ED3020" w14:textId="77777777" w:rsidR="004936C2" w:rsidRPr="002C71F0" w:rsidRDefault="004936C2" w:rsidP="004936C2">
      <w:pPr>
        <w:spacing w:after="0"/>
        <w:jc w:val="both"/>
        <w:rPr>
          <w:rFonts w:ascii="Lucida Sans Unicode" w:hAnsi="Lucida Sans Unicode" w:cs="Lucida Sans Unicode"/>
          <w:sz w:val="20"/>
          <w:szCs w:val="20"/>
        </w:rPr>
      </w:pPr>
    </w:p>
    <w:p w14:paraId="675C055A" w14:textId="6AE020ED" w:rsidR="004936C2" w:rsidRPr="002C71F0" w:rsidRDefault="004936C2" w:rsidP="004936C2">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w:t>
      </w:r>
      <w:r w:rsidR="00C52484" w:rsidRPr="002C71F0">
        <w:rPr>
          <w:rFonts w:ascii="Lucida Sans Unicode" w:hAnsi="Lucida Sans Unicode" w:cs="Lucida Sans Unicode"/>
          <w:sz w:val="20"/>
          <w:szCs w:val="20"/>
        </w:rPr>
        <w:t>.</w:t>
      </w:r>
      <w:r w:rsidR="00B24629" w:rsidRPr="002C71F0">
        <w:rPr>
          <w:rFonts w:ascii="Lucida Sans Unicode" w:hAnsi="Lucida Sans Unicode" w:cs="Lucida Sans Unicode"/>
          <w:sz w:val="20"/>
          <w:szCs w:val="20"/>
        </w:rPr>
        <w:t xml:space="preserve"> </w:t>
      </w:r>
      <w:r w:rsidR="00C52484" w:rsidRPr="002C71F0">
        <w:rPr>
          <w:rFonts w:ascii="Lucida Sans Unicode" w:hAnsi="Lucida Sans Unicode" w:cs="Lucida Sans Unicode"/>
          <w:sz w:val="20"/>
          <w:szCs w:val="20"/>
        </w:rPr>
        <w:t>P</w:t>
      </w:r>
      <w:r w:rsidR="00B24629" w:rsidRPr="002C71F0">
        <w:rPr>
          <w:rFonts w:ascii="Lucida Sans Unicode" w:hAnsi="Lucida Sans Unicode" w:cs="Lucida Sans Unicode"/>
          <w:sz w:val="20"/>
          <w:szCs w:val="20"/>
        </w:rPr>
        <w:t>or favor</w:t>
      </w:r>
      <w:r w:rsidR="00C5248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continúe</w:t>
      </w:r>
      <w:r w:rsidR="00DE4506" w:rsidRPr="002C71F0">
        <w:rPr>
          <w:rFonts w:ascii="Lucida Sans Unicode" w:hAnsi="Lucida Sans Unicode" w:cs="Lucida Sans Unicode"/>
          <w:sz w:val="20"/>
          <w:szCs w:val="20"/>
        </w:rPr>
        <w:t xml:space="preserve"> con</w:t>
      </w:r>
      <w:r w:rsidRPr="002C71F0">
        <w:rPr>
          <w:rFonts w:ascii="Lucida Sans Unicode" w:hAnsi="Lucida Sans Unicode" w:cs="Lucida Sans Unicode"/>
          <w:sz w:val="20"/>
          <w:szCs w:val="20"/>
        </w:rPr>
        <w:t xml:space="preserve"> </w:t>
      </w:r>
      <w:r w:rsidR="00B24629" w:rsidRPr="002C71F0">
        <w:rPr>
          <w:rFonts w:ascii="Lucida Sans Unicode" w:hAnsi="Lucida Sans Unicode" w:cs="Lucida Sans Unicode"/>
          <w:sz w:val="20"/>
          <w:szCs w:val="20"/>
        </w:rPr>
        <w:t>el siguiente punto del orden del día</w:t>
      </w:r>
      <w:r w:rsidRPr="002C71F0">
        <w:rPr>
          <w:rFonts w:ascii="Lucida Sans Unicode" w:hAnsi="Lucida Sans Unicode" w:cs="Lucida Sans Unicode"/>
          <w:sz w:val="20"/>
          <w:szCs w:val="20"/>
        </w:rPr>
        <w:t xml:space="preserve">. </w:t>
      </w:r>
    </w:p>
    <w:p w14:paraId="504643B5" w14:textId="77777777" w:rsidR="004936C2" w:rsidRPr="002C71F0" w:rsidRDefault="004936C2" w:rsidP="004936C2">
      <w:pPr>
        <w:spacing w:after="0"/>
        <w:jc w:val="both"/>
        <w:rPr>
          <w:rFonts w:ascii="Lucida Sans Unicode" w:hAnsi="Lucida Sans Unicode" w:cs="Lucida Sans Unicode"/>
          <w:sz w:val="20"/>
          <w:szCs w:val="20"/>
          <w:lang w:val="es-ES_tradnl"/>
        </w:rPr>
      </w:pPr>
    </w:p>
    <w:p w14:paraId="1E16C36D" w14:textId="335C2294" w:rsidR="006F2072" w:rsidRPr="002C71F0" w:rsidRDefault="004936C2" w:rsidP="00476B52">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w:t>
      </w:r>
      <w:r w:rsidR="006F207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6F207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24BC219" w14:textId="77777777" w:rsidR="006F2072" w:rsidRPr="002C71F0" w:rsidRDefault="006F2072" w:rsidP="00476B52">
      <w:pPr>
        <w:pStyle w:val="Sinespaciado"/>
        <w:spacing w:line="276" w:lineRule="auto"/>
        <w:jc w:val="both"/>
        <w:rPr>
          <w:rFonts w:ascii="Lucida Sans Unicode" w:hAnsi="Lucida Sans Unicode" w:cs="Lucida Sans Unicode"/>
          <w:sz w:val="20"/>
          <w:szCs w:val="20"/>
        </w:rPr>
      </w:pPr>
    </w:p>
    <w:p w14:paraId="2443A21B" w14:textId="5E1962D8" w:rsidR="00476B52" w:rsidRPr="002C71F0" w:rsidRDefault="006F2072" w:rsidP="00476B52">
      <w:pPr>
        <w:pStyle w:val="Sinespaciado"/>
        <w:spacing w:line="276" w:lineRule="auto"/>
        <w:jc w:val="both"/>
        <w:rPr>
          <w:rFonts w:ascii="Lucida Sans Unicode" w:hAnsi="Lucida Sans Unicode" w:cs="Lucida Sans Unicode"/>
          <w:sz w:val="20"/>
          <w:szCs w:val="20"/>
          <w:lang w:eastAsia="es-ES"/>
        </w:rPr>
      </w:pPr>
      <w:r w:rsidRPr="002C71F0">
        <w:rPr>
          <w:rFonts w:ascii="Lucida Sans Unicode" w:hAnsi="Lucida Sans Unicode" w:cs="Lucida Sans Unicode"/>
          <w:sz w:val="20"/>
          <w:szCs w:val="20"/>
        </w:rPr>
        <w:t>E</w:t>
      </w:r>
      <w:r w:rsidR="004936C2" w:rsidRPr="002C71F0">
        <w:rPr>
          <w:rFonts w:ascii="Lucida Sans Unicode" w:hAnsi="Lucida Sans Unicode" w:cs="Lucida Sans Unicode"/>
          <w:sz w:val="20"/>
          <w:szCs w:val="20"/>
        </w:rPr>
        <w:t xml:space="preserve">l siguiente </w:t>
      </w:r>
      <w:r w:rsidR="003F57AF" w:rsidRPr="002C71F0">
        <w:rPr>
          <w:rFonts w:ascii="Lucida Sans Unicode" w:hAnsi="Lucida Sans Unicode" w:cs="Lucida Sans Unicode"/>
          <w:sz w:val="20"/>
          <w:szCs w:val="20"/>
        </w:rPr>
        <w:t>asunto</w:t>
      </w:r>
      <w:r w:rsidR="004936C2" w:rsidRPr="002C71F0">
        <w:rPr>
          <w:rFonts w:ascii="Lucida Sans Unicode" w:hAnsi="Lucida Sans Unicode" w:cs="Lucida Sans Unicode"/>
          <w:sz w:val="20"/>
          <w:szCs w:val="20"/>
        </w:rPr>
        <w:t xml:space="preserve"> del orden del día, corresponde</w:t>
      </w:r>
      <w:r w:rsidR="00476B52" w:rsidRPr="002C71F0">
        <w:rPr>
          <w:rFonts w:ascii="Lucida Sans Unicode" w:hAnsi="Lucida Sans Unicode" w:cs="Lucida Sans Unicode"/>
          <w:sz w:val="20"/>
          <w:szCs w:val="20"/>
        </w:rPr>
        <w:t xml:space="preserve"> al</w:t>
      </w:r>
      <w:r w:rsidR="003F57AF" w:rsidRPr="002C71F0">
        <w:rPr>
          <w:rFonts w:ascii="Lucida Sans Unicode" w:hAnsi="Lucida Sans Unicode" w:cs="Lucida Sans Unicode"/>
          <w:sz w:val="20"/>
          <w:szCs w:val="20"/>
        </w:rPr>
        <w:t xml:space="preserve"> </w:t>
      </w:r>
      <w:r w:rsidRPr="002C71F0">
        <w:rPr>
          <w:rFonts w:ascii="Lucida Sans Unicode" w:hAnsi="Lucida Sans Unicode" w:cs="Lucida Sans Unicode"/>
          <w:i/>
          <w:iCs/>
          <w:sz w:val="20"/>
          <w:szCs w:val="20"/>
          <w:lang w:eastAsia="es-ES"/>
        </w:rPr>
        <w:t>p</w:t>
      </w:r>
      <w:r w:rsidR="00476B52" w:rsidRPr="002C71F0">
        <w:rPr>
          <w:rFonts w:ascii="Lucida Sans Unicode" w:hAnsi="Lucida Sans Unicode" w:cs="Lucida Sans Unicode"/>
          <w:i/>
          <w:iCs/>
          <w:sz w:val="20"/>
          <w:szCs w:val="20"/>
          <w:lang w:eastAsia="es-ES"/>
        </w:rPr>
        <w:t>royecto de resolución del Consejo General del Instituto Electoral y de Participación Ciudadana del Estado de Jalisco,</w:t>
      </w:r>
      <w:r w:rsidR="00476B52" w:rsidRPr="002C71F0">
        <w:rPr>
          <w:rFonts w:ascii="Lucida Sans Unicode" w:hAnsi="Lucida Sans Unicode" w:cs="Lucida Sans Unicode"/>
          <w:i/>
          <w:iCs/>
          <w:sz w:val="20"/>
          <w:szCs w:val="20"/>
        </w:rPr>
        <w:t xml:space="preserve"> </w:t>
      </w:r>
      <w:r w:rsidR="00476B52" w:rsidRPr="002C71F0">
        <w:rPr>
          <w:rFonts w:ascii="Lucida Sans Unicode" w:hAnsi="Lucida Sans Unicode" w:cs="Lucida Sans Unicode"/>
          <w:i/>
          <w:iCs/>
          <w:sz w:val="20"/>
          <w:szCs w:val="20"/>
          <w:lang w:eastAsia="es-ES"/>
        </w:rPr>
        <w:t>mediante la cual se sanciona a la agrupación política estatal “Instituto Político Empresarial de Jalisco”, derivado de la revisión del informe anual sobre el origen y destino de los recursos, del ejercicio dos mil veintidós.</w:t>
      </w:r>
    </w:p>
    <w:p w14:paraId="39B67184" w14:textId="77777777" w:rsidR="002E6EFB" w:rsidRPr="002C71F0" w:rsidRDefault="002E6EFB" w:rsidP="00476B52">
      <w:pPr>
        <w:pStyle w:val="Sinespaciado"/>
        <w:spacing w:line="276" w:lineRule="auto"/>
        <w:jc w:val="both"/>
        <w:rPr>
          <w:rFonts w:ascii="Lucida Sans Unicode" w:hAnsi="Lucida Sans Unicode" w:cs="Lucida Sans Unicode"/>
          <w:sz w:val="20"/>
          <w:szCs w:val="20"/>
          <w:lang w:eastAsia="es-ES"/>
        </w:rPr>
      </w:pPr>
    </w:p>
    <w:p w14:paraId="1CC008A1" w14:textId="0EF1E498" w:rsidR="002E6EFB" w:rsidRPr="002C71F0" w:rsidRDefault="002E6EFB" w:rsidP="00476B52">
      <w:pPr>
        <w:pStyle w:val="Sinespaciado"/>
        <w:spacing w:line="276" w:lineRule="auto"/>
        <w:jc w:val="both"/>
        <w:rPr>
          <w:rFonts w:ascii="Lucida Sans Unicode" w:hAnsi="Lucida Sans Unicode" w:cs="Lucida Sans Unicode"/>
          <w:bCs/>
          <w:sz w:val="20"/>
          <w:szCs w:val="20"/>
          <w:lang w:eastAsia="es-ES"/>
        </w:rPr>
      </w:pPr>
      <w:r w:rsidRPr="002C71F0">
        <w:rPr>
          <w:rFonts w:ascii="Lucida Sans Unicode" w:hAnsi="Lucida Sans Unicode" w:cs="Lucida Sans Unicode"/>
          <w:b/>
          <w:bCs/>
          <w:sz w:val="20"/>
          <w:szCs w:val="20"/>
        </w:rPr>
        <w:lastRenderedPageBreak/>
        <w:t xml:space="preserve">Consejera presidenta, Paula Ramírez Höhne: </w:t>
      </w:r>
      <w:r w:rsidRPr="002C71F0">
        <w:rPr>
          <w:rFonts w:ascii="Lucida Sans Unicode" w:hAnsi="Lucida Sans Unicode" w:cs="Lucida Sans Unicode"/>
          <w:sz w:val="20"/>
          <w:szCs w:val="20"/>
        </w:rPr>
        <w:t>Gracias secretario, por favor</w:t>
      </w:r>
      <w:r w:rsidR="006919D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w:t>
      </w:r>
      <w:r w:rsidR="006919DD" w:rsidRPr="002C71F0">
        <w:rPr>
          <w:rFonts w:ascii="Lucida Sans Unicode" w:hAnsi="Lucida Sans Unicode" w:cs="Lucida Sans Unicode"/>
          <w:sz w:val="20"/>
          <w:szCs w:val="20"/>
        </w:rPr>
        <w:t>é</w:t>
      </w:r>
      <w:r w:rsidRPr="002C71F0">
        <w:rPr>
          <w:rFonts w:ascii="Lucida Sans Unicode" w:hAnsi="Lucida Sans Unicode" w:cs="Lucida Sans Unicode"/>
          <w:sz w:val="20"/>
          <w:szCs w:val="20"/>
        </w:rPr>
        <w:t xml:space="preserve"> lectura a los puntos resolutivos:</w:t>
      </w:r>
    </w:p>
    <w:p w14:paraId="297B0326" w14:textId="51AEA19A" w:rsidR="003B3C20" w:rsidRPr="002C71F0" w:rsidRDefault="003B3C20" w:rsidP="004936C2">
      <w:pPr>
        <w:spacing w:after="0"/>
        <w:jc w:val="both"/>
        <w:rPr>
          <w:rFonts w:ascii="Lucida Sans Unicode" w:hAnsi="Lucida Sans Unicode" w:cs="Lucida Sans Unicode"/>
          <w:sz w:val="20"/>
          <w:szCs w:val="20"/>
        </w:rPr>
      </w:pPr>
    </w:p>
    <w:p w14:paraId="02CDFAB6" w14:textId="70DB52D0" w:rsidR="006919DD" w:rsidRPr="002C71F0" w:rsidRDefault="002E6EF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 presidenta</w:t>
      </w:r>
      <w:r w:rsidR="006919D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4FB4019" w14:textId="77777777" w:rsidR="006919DD" w:rsidRPr="002C71F0" w:rsidRDefault="006919DD" w:rsidP="00B74689">
      <w:pPr>
        <w:spacing w:after="0"/>
        <w:jc w:val="both"/>
        <w:rPr>
          <w:rFonts w:ascii="Lucida Sans Unicode" w:hAnsi="Lucida Sans Unicode" w:cs="Lucida Sans Unicode"/>
          <w:sz w:val="20"/>
          <w:szCs w:val="20"/>
        </w:rPr>
      </w:pPr>
    </w:p>
    <w:p w14:paraId="4D6252E0" w14:textId="2904ED3A" w:rsidR="003B3C20" w:rsidRPr="002C71F0" w:rsidRDefault="006919DD"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2E6EFB" w:rsidRPr="002C71F0">
        <w:rPr>
          <w:rFonts w:ascii="Lucida Sans Unicode" w:hAnsi="Lucida Sans Unicode" w:cs="Lucida Sans Unicode"/>
          <w:sz w:val="20"/>
          <w:szCs w:val="20"/>
        </w:rPr>
        <w:t xml:space="preserve">os puntos resolutivos que se proponen </w:t>
      </w:r>
      <w:r w:rsidR="000C384C" w:rsidRPr="002C71F0">
        <w:rPr>
          <w:rFonts w:ascii="Lucida Sans Unicode" w:hAnsi="Lucida Sans Unicode" w:cs="Lucida Sans Unicode"/>
          <w:sz w:val="20"/>
          <w:szCs w:val="20"/>
        </w:rPr>
        <w:t>s</w:t>
      </w:r>
      <w:r w:rsidR="002E6EFB" w:rsidRPr="002C71F0">
        <w:rPr>
          <w:rFonts w:ascii="Lucida Sans Unicode" w:hAnsi="Lucida Sans Unicode" w:cs="Lucida Sans Unicode"/>
          <w:sz w:val="20"/>
          <w:szCs w:val="20"/>
        </w:rPr>
        <w:t>on los siguientes:</w:t>
      </w:r>
    </w:p>
    <w:p w14:paraId="18EE6FE5" w14:textId="77777777" w:rsidR="002E6EFB" w:rsidRPr="002C71F0" w:rsidRDefault="002E6EFB" w:rsidP="00B74689">
      <w:pPr>
        <w:spacing w:after="0"/>
        <w:jc w:val="both"/>
        <w:rPr>
          <w:rFonts w:ascii="Lucida Sans Unicode" w:hAnsi="Lucida Sans Unicode" w:cs="Lucida Sans Unicode"/>
          <w:sz w:val="20"/>
          <w:szCs w:val="20"/>
        </w:rPr>
      </w:pPr>
    </w:p>
    <w:p w14:paraId="01C83D6B" w14:textId="3D0D80B2" w:rsidR="00CD79F0" w:rsidRPr="002C71F0" w:rsidRDefault="00C52484" w:rsidP="00CD79F0">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eastAsia="es-ES"/>
        </w:rPr>
        <w:t>Primero.</w:t>
      </w:r>
      <w:r w:rsidR="00CD79F0" w:rsidRPr="002C71F0">
        <w:rPr>
          <w:rFonts w:ascii="Lucida Sans Unicode" w:hAnsi="Lucida Sans Unicode" w:cs="Lucida Sans Unicode"/>
          <w:bCs/>
          <w:sz w:val="20"/>
          <w:szCs w:val="20"/>
          <w:lang w:eastAsia="es-ES"/>
        </w:rPr>
        <w:t xml:space="preserve"> </w:t>
      </w:r>
      <w:r w:rsidR="00CD79F0" w:rsidRPr="002C71F0">
        <w:rPr>
          <w:rFonts w:ascii="Lucida Sans Unicode" w:hAnsi="Lucida Sans Unicode" w:cs="Lucida Sans Unicode"/>
          <w:bCs/>
          <w:sz w:val="20"/>
          <w:szCs w:val="20"/>
          <w:lang w:val="es-ES" w:eastAsia="es-ES"/>
        </w:rPr>
        <w:t xml:space="preserve">Se impone a la agrupación política estatal denominada “INSTITUTO POLÍTICO EMPRESARIAL DE JALISCO”, la sanción que se establece en los términos del considerando </w:t>
      </w:r>
      <w:r w:rsidR="006919DD" w:rsidRPr="002C71F0">
        <w:rPr>
          <w:rFonts w:ascii="Lucida Sans Unicode" w:hAnsi="Lucida Sans Unicode" w:cs="Lucida Sans Unicode"/>
          <w:bCs/>
          <w:sz w:val="20"/>
          <w:szCs w:val="20"/>
          <w:lang w:val="es-ES" w:eastAsia="es-ES"/>
        </w:rPr>
        <w:t>VII</w:t>
      </w:r>
      <w:r w:rsidR="00CD79F0" w:rsidRPr="002C71F0">
        <w:rPr>
          <w:rFonts w:ascii="Lucida Sans Unicode" w:hAnsi="Lucida Sans Unicode" w:cs="Lucida Sans Unicode"/>
          <w:bCs/>
          <w:sz w:val="20"/>
          <w:szCs w:val="20"/>
          <w:lang w:val="es-ES" w:eastAsia="es-ES"/>
        </w:rPr>
        <w:t xml:space="preserve"> de la presente resolución.</w:t>
      </w:r>
    </w:p>
    <w:p w14:paraId="79E8EA37" w14:textId="77777777" w:rsidR="00CD79F0" w:rsidRPr="002C71F0" w:rsidRDefault="00CD79F0" w:rsidP="00CD79F0">
      <w:pPr>
        <w:spacing w:after="0" w:line="240" w:lineRule="auto"/>
        <w:jc w:val="both"/>
        <w:rPr>
          <w:rFonts w:ascii="Lucida Sans Unicode" w:hAnsi="Lucida Sans Unicode" w:cs="Lucida Sans Unicode"/>
          <w:b/>
          <w:sz w:val="20"/>
          <w:szCs w:val="20"/>
          <w:lang w:val="es-ES" w:eastAsia="es-ES"/>
        </w:rPr>
      </w:pPr>
    </w:p>
    <w:p w14:paraId="776E3099" w14:textId="4AA9E04D" w:rsidR="00CD79F0" w:rsidRPr="002C71F0" w:rsidRDefault="00C52484" w:rsidP="00CD79F0">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Segundo.</w:t>
      </w:r>
      <w:r w:rsidR="00CD79F0" w:rsidRPr="002C71F0">
        <w:rPr>
          <w:rFonts w:ascii="Lucida Sans Unicode" w:hAnsi="Lucida Sans Unicode" w:cs="Lucida Sans Unicode"/>
          <w:b/>
          <w:sz w:val="20"/>
          <w:szCs w:val="20"/>
          <w:lang w:val="es-ES" w:eastAsia="es-ES"/>
        </w:rPr>
        <w:t xml:space="preserve"> </w:t>
      </w:r>
      <w:r w:rsidR="00CD79F0" w:rsidRPr="002C71F0">
        <w:rPr>
          <w:rFonts w:ascii="Lucida Sans Unicode" w:hAnsi="Lucida Sans Unicode" w:cs="Lucida Sans Unicode"/>
          <w:bCs/>
          <w:sz w:val="20"/>
          <w:szCs w:val="20"/>
          <w:lang w:val="es-ES" w:eastAsia="es-ES"/>
        </w:rPr>
        <w:t xml:space="preserve">Se instruye al </w:t>
      </w:r>
      <w:proofErr w:type="gramStart"/>
      <w:r w:rsidR="00CD79F0" w:rsidRPr="002C71F0">
        <w:rPr>
          <w:rFonts w:ascii="Lucida Sans Unicode" w:hAnsi="Lucida Sans Unicode" w:cs="Lucida Sans Unicode"/>
          <w:bCs/>
          <w:sz w:val="20"/>
          <w:szCs w:val="20"/>
          <w:lang w:val="es-ES" w:eastAsia="es-ES"/>
        </w:rPr>
        <w:t>Secretario Ejecutivo</w:t>
      </w:r>
      <w:proofErr w:type="gramEnd"/>
      <w:r w:rsidR="00CD79F0" w:rsidRPr="002C71F0">
        <w:rPr>
          <w:rFonts w:ascii="Lucida Sans Unicode" w:hAnsi="Lucida Sans Unicode" w:cs="Lucida Sans Unicode"/>
          <w:bCs/>
          <w:sz w:val="20"/>
          <w:szCs w:val="20"/>
          <w:lang w:val="es-ES" w:eastAsia="es-ES"/>
        </w:rPr>
        <w:t xml:space="preserve"> para que registre la sanción aplicada a la agrupación política estatal “INSTITUTO POLÍTICO EMPRESARIAL DE JALISCO”, para un futuro análisis sobre reincidencia.</w:t>
      </w:r>
    </w:p>
    <w:p w14:paraId="594B4EA6" w14:textId="77777777" w:rsidR="00CD79F0" w:rsidRPr="002C71F0" w:rsidRDefault="00CD79F0" w:rsidP="00CD79F0">
      <w:pPr>
        <w:spacing w:after="0" w:line="240" w:lineRule="auto"/>
        <w:jc w:val="both"/>
        <w:rPr>
          <w:rFonts w:ascii="Lucida Sans Unicode" w:hAnsi="Lucida Sans Unicode" w:cs="Lucida Sans Unicode"/>
          <w:b/>
          <w:sz w:val="20"/>
          <w:szCs w:val="20"/>
          <w:lang w:val="es-ES" w:eastAsia="es-ES"/>
        </w:rPr>
      </w:pPr>
    </w:p>
    <w:p w14:paraId="391513E4" w14:textId="64D7F90F" w:rsidR="00CD79F0" w:rsidRPr="002C71F0" w:rsidRDefault="00C52484" w:rsidP="00CD79F0">
      <w:pPr>
        <w:spacing w:after="0" w:line="240" w:lineRule="auto"/>
        <w:jc w:val="both"/>
        <w:rPr>
          <w:rFonts w:ascii="Lucida Sans Unicode" w:hAnsi="Lucida Sans Unicode" w:cs="Lucida Sans Unicode"/>
          <w:sz w:val="20"/>
          <w:szCs w:val="20"/>
          <w:lang w:val="es-ES" w:eastAsia="es-ES"/>
        </w:rPr>
      </w:pPr>
      <w:r w:rsidRPr="002C71F0">
        <w:rPr>
          <w:rFonts w:ascii="Lucida Sans Unicode" w:hAnsi="Lucida Sans Unicode" w:cs="Lucida Sans Unicode"/>
          <w:sz w:val="20"/>
          <w:szCs w:val="20"/>
          <w:lang w:val="es-ES" w:eastAsia="es-ES"/>
        </w:rPr>
        <w:t>Tercero.</w:t>
      </w:r>
      <w:r w:rsidR="00CD79F0" w:rsidRPr="002C71F0">
        <w:rPr>
          <w:rFonts w:ascii="Lucida Sans Unicode" w:hAnsi="Lucida Sans Unicode" w:cs="Lucida Sans Unicode"/>
          <w:sz w:val="20"/>
          <w:szCs w:val="20"/>
          <w:lang w:val="es-ES" w:eastAsia="es-ES"/>
        </w:rPr>
        <w:t xml:space="preserve"> Notifíquese a la agrupación política estatal denominada “INSTITUTO POLÍTICO EMPRESARIAL DE JALISCO”.</w:t>
      </w:r>
    </w:p>
    <w:p w14:paraId="78A8E6A5" w14:textId="77777777" w:rsidR="00CD79F0" w:rsidRPr="002C71F0" w:rsidRDefault="00CD79F0" w:rsidP="00CD79F0">
      <w:pPr>
        <w:spacing w:after="0" w:line="240" w:lineRule="auto"/>
        <w:jc w:val="both"/>
        <w:rPr>
          <w:rFonts w:ascii="Lucida Sans Unicode" w:hAnsi="Lucida Sans Unicode" w:cs="Lucida Sans Unicode"/>
          <w:b/>
          <w:bCs/>
          <w:sz w:val="20"/>
          <w:szCs w:val="20"/>
          <w:lang w:val="es-ES" w:eastAsia="es-ES"/>
        </w:rPr>
      </w:pPr>
    </w:p>
    <w:p w14:paraId="02A53976" w14:textId="369B8D40" w:rsidR="00CD79F0" w:rsidRPr="002C71F0" w:rsidRDefault="00C52484" w:rsidP="00CD79F0">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Cuarto.</w:t>
      </w:r>
      <w:r w:rsidR="00CD79F0" w:rsidRPr="002C71F0">
        <w:rPr>
          <w:rFonts w:ascii="Lucida Sans Unicode" w:hAnsi="Lucida Sans Unicode" w:cs="Lucida Sans Unicode"/>
          <w:b/>
          <w:sz w:val="20"/>
          <w:szCs w:val="20"/>
          <w:lang w:val="es-ES" w:eastAsia="es-ES"/>
        </w:rPr>
        <w:t xml:space="preserve"> </w:t>
      </w:r>
      <w:r w:rsidR="00CD79F0" w:rsidRPr="002C71F0">
        <w:rPr>
          <w:rFonts w:ascii="Lucida Sans Unicode" w:hAnsi="Lucida Sans Unicode" w:cs="Lucida Sans Unicode"/>
          <w:bCs/>
          <w:sz w:val="20"/>
          <w:szCs w:val="20"/>
          <w:lang w:val="es-ES" w:eastAsia="es-ES"/>
        </w:rPr>
        <w:t>Hágase del conocimiento de esta resolución al I</w:t>
      </w:r>
      <w:r w:rsidR="00BA2183" w:rsidRPr="002C71F0">
        <w:rPr>
          <w:rFonts w:ascii="Lucida Sans Unicode" w:hAnsi="Lucida Sans Unicode" w:cs="Lucida Sans Unicode"/>
          <w:bCs/>
          <w:sz w:val="20"/>
          <w:szCs w:val="20"/>
          <w:lang w:val="es-ES" w:eastAsia="es-ES"/>
        </w:rPr>
        <w:t>nstituto Nacional Electoral</w:t>
      </w:r>
      <w:r w:rsidR="00CD79F0" w:rsidRPr="002C71F0">
        <w:rPr>
          <w:rFonts w:ascii="Lucida Sans Unicode" w:hAnsi="Lucida Sans Unicode" w:cs="Lucida Sans Unicode"/>
          <w:bCs/>
          <w:sz w:val="20"/>
          <w:szCs w:val="20"/>
          <w:lang w:val="es-ES" w:eastAsia="es-ES"/>
        </w:rPr>
        <w:t>, a través del Sistema de Vinculación con los Organismos Públicos Locales Electorales, para los efectos correspondientes.</w:t>
      </w:r>
    </w:p>
    <w:p w14:paraId="179A1E8A" w14:textId="77777777" w:rsidR="00CD79F0" w:rsidRPr="002C71F0" w:rsidRDefault="00CD79F0" w:rsidP="00CD79F0">
      <w:pPr>
        <w:spacing w:after="0" w:line="240" w:lineRule="auto"/>
        <w:jc w:val="both"/>
        <w:rPr>
          <w:rFonts w:ascii="Lucida Sans Unicode" w:hAnsi="Lucida Sans Unicode" w:cs="Lucida Sans Unicode"/>
          <w:b/>
          <w:sz w:val="20"/>
          <w:szCs w:val="20"/>
          <w:lang w:val="es-ES" w:eastAsia="es-ES"/>
        </w:rPr>
      </w:pPr>
    </w:p>
    <w:p w14:paraId="0E92503B" w14:textId="07060953" w:rsidR="00CD79F0" w:rsidRPr="002C71F0" w:rsidRDefault="00C52484" w:rsidP="00CD79F0">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Quinto.</w:t>
      </w:r>
      <w:r w:rsidRPr="002C71F0">
        <w:rPr>
          <w:rFonts w:ascii="Lucida Sans Unicode" w:hAnsi="Lucida Sans Unicode" w:cs="Lucida Sans Unicode"/>
          <w:b/>
          <w:sz w:val="20"/>
          <w:szCs w:val="20"/>
          <w:lang w:val="es-ES" w:eastAsia="es-ES"/>
        </w:rPr>
        <w:t xml:space="preserve"> </w:t>
      </w:r>
      <w:r w:rsidR="00CD79F0" w:rsidRPr="002C71F0">
        <w:rPr>
          <w:rFonts w:ascii="Lucida Sans Unicode" w:hAnsi="Lucida Sans Unicode" w:cs="Lucida Sans Unicode"/>
          <w:bCs/>
          <w:sz w:val="20"/>
          <w:szCs w:val="20"/>
          <w:lang w:val="es-ES" w:eastAsia="es-ES"/>
        </w:rPr>
        <w:t xml:space="preserve">Publíquese la presente resolución en el portal oficial de internet de este </w:t>
      </w:r>
      <w:r w:rsidR="00CD79F0" w:rsidRPr="002C71F0">
        <w:rPr>
          <w:rFonts w:ascii="Lucida Sans Unicode" w:hAnsi="Lucida Sans Unicode" w:cs="Lucida Sans Unicode"/>
          <w:bCs/>
          <w:sz w:val="20"/>
          <w:szCs w:val="20"/>
          <w:lang w:eastAsia="es-ES"/>
        </w:rPr>
        <w:t>Instituto Electoral</w:t>
      </w:r>
      <w:r w:rsidR="00CD79F0" w:rsidRPr="002C71F0">
        <w:rPr>
          <w:rFonts w:ascii="Lucida Sans Unicode" w:hAnsi="Lucida Sans Unicode" w:cs="Lucida Sans Unicode"/>
          <w:bCs/>
          <w:sz w:val="20"/>
          <w:szCs w:val="20"/>
          <w:lang w:val="es-ES" w:eastAsia="es-ES"/>
        </w:rPr>
        <w:t>.</w:t>
      </w:r>
    </w:p>
    <w:p w14:paraId="1E1CA57A" w14:textId="77777777" w:rsidR="00CD79F0" w:rsidRPr="002C71F0" w:rsidRDefault="00CD79F0" w:rsidP="00CD79F0">
      <w:pPr>
        <w:spacing w:after="0" w:line="240" w:lineRule="auto"/>
        <w:jc w:val="both"/>
        <w:rPr>
          <w:rFonts w:ascii="Lucida Sans Unicode" w:hAnsi="Lucida Sans Unicode" w:cs="Lucida Sans Unicode"/>
          <w:b/>
          <w:sz w:val="20"/>
          <w:szCs w:val="20"/>
          <w:lang w:val="es-ES" w:eastAsia="es-ES"/>
        </w:rPr>
      </w:pPr>
    </w:p>
    <w:p w14:paraId="38646368" w14:textId="2A22494B" w:rsidR="002E6EFB" w:rsidRPr="002C71F0" w:rsidRDefault="00C52484" w:rsidP="00CD79F0">
      <w:pPr>
        <w:spacing w:after="0"/>
        <w:jc w:val="both"/>
        <w:rPr>
          <w:rFonts w:ascii="Lucida Sans Unicode" w:hAnsi="Lucida Sans Unicode" w:cs="Lucida Sans Unicode"/>
          <w:sz w:val="20"/>
          <w:szCs w:val="20"/>
        </w:rPr>
      </w:pPr>
      <w:r w:rsidRPr="002C71F0">
        <w:rPr>
          <w:rFonts w:ascii="Lucida Sans Unicode" w:hAnsi="Lucida Sans Unicode" w:cs="Lucida Sans Unicode"/>
          <w:bCs/>
          <w:sz w:val="20"/>
          <w:szCs w:val="20"/>
          <w:lang w:val="es-ES" w:eastAsia="es-ES"/>
        </w:rPr>
        <w:t>Sexto.</w:t>
      </w:r>
      <w:r w:rsidR="00CD79F0" w:rsidRPr="002C71F0">
        <w:rPr>
          <w:rFonts w:ascii="Lucida Sans Unicode" w:hAnsi="Lucida Sans Unicode" w:cs="Lucida Sans Unicode"/>
          <w:bCs/>
          <w:sz w:val="20"/>
          <w:szCs w:val="20"/>
          <w:lang w:val="es-ES" w:eastAsia="es-ES"/>
        </w:rPr>
        <w:t xml:space="preserve"> En su oportunidad, archívese el presente expediente como asunto concluido</w:t>
      </w:r>
      <w:r w:rsidRPr="002C71F0">
        <w:rPr>
          <w:rFonts w:ascii="Lucida Sans Unicode" w:hAnsi="Lucida Sans Unicode" w:cs="Lucida Sans Unicode"/>
          <w:bCs/>
          <w:sz w:val="20"/>
          <w:szCs w:val="20"/>
          <w:lang w:val="es-ES" w:eastAsia="es-ES"/>
        </w:rPr>
        <w:t>.</w:t>
      </w:r>
    </w:p>
    <w:p w14:paraId="1F94D275" w14:textId="77777777" w:rsidR="00CD79F0" w:rsidRPr="002C71F0" w:rsidRDefault="00CD79F0" w:rsidP="00B74689">
      <w:pPr>
        <w:spacing w:after="0"/>
        <w:jc w:val="both"/>
        <w:rPr>
          <w:rFonts w:ascii="Lucida Sans Unicode" w:hAnsi="Lucida Sans Unicode" w:cs="Lucida Sans Unicode"/>
          <w:sz w:val="20"/>
          <w:szCs w:val="20"/>
        </w:rPr>
      </w:pPr>
    </w:p>
    <w:p w14:paraId="7DF37D0C" w14:textId="77777777" w:rsidR="00DE4506" w:rsidRPr="002C71F0" w:rsidRDefault="002E6EF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w:t>
      </w:r>
      <w:r w:rsidR="00DE450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E4B12C7" w14:textId="77777777" w:rsidR="00CD79F0" w:rsidRPr="002C71F0" w:rsidRDefault="00CD79F0" w:rsidP="002E6EFB">
      <w:pPr>
        <w:spacing w:after="0"/>
        <w:jc w:val="both"/>
        <w:rPr>
          <w:rFonts w:ascii="Lucida Sans Unicode" w:hAnsi="Lucida Sans Unicode" w:cs="Lucida Sans Unicode"/>
          <w:sz w:val="20"/>
          <w:szCs w:val="20"/>
        </w:rPr>
      </w:pPr>
    </w:p>
    <w:p w14:paraId="3A4915F3" w14:textId="4A0EF019" w:rsidR="00DE4506" w:rsidRPr="002C71F0" w:rsidRDefault="00DE4506"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2E6EFB" w:rsidRPr="002C71F0">
        <w:rPr>
          <w:rFonts w:ascii="Lucida Sans Unicode" w:hAnsi="Lucida Sans Unicode" w:cs="Lucida Sans Unicode"/>
          <w:sz w:val="20"/>
          <w:szCs w:val="20"/>
        </w:rPr>
        <w:t>eñoras</w:t>
      </w:r>
      <w:r w:rsidRPr="002C71F0">
        <w:rPr>
          <w:rFonts w:ascii="Lucida Sans Unicode" w:hAnsi="Lucida Sans Unicode" w:cs="Lucida Sans Unicode"/>
          <w:sz w:val="20"/>
          <w:szCs w:val="20"/>
        </w:rPr>
        <w:t xml:space="preserve"> </w:t>
      </w:r>
      <w:r w:rsidR="002E6EFB" w:rsidRPr="002C71F0">
        <w:rPr>
          <w:rFonts w:ascii="Lucida Sans Unicode" w:hAnsi="Lucida Sans Unicode" w:cs="Lucida Sans Unicode"/>
          <w:sz w:val="20"/>
          <w:szCs w:val="20"/>
        </w:rPr>
        <w:t>y señores consejeros y representantes, está a su consideración es</w:t>
      </w:r>
      <w:r w:rsidR="006E232C" w:rsidRPr="002C71F0">
        <w:rPr>
          <w:rFonts w:ascii="Lucida Sans Unicode" w:hAnsi="Lucida Sans Unicode" w:cs="Lucida Sans Unicode"/>
          <w:sz w:val="20"/>
          <w:szCs w:val="20"/>
        </w:rPr>
        <w:t>t</w:t>
      </w:r>
      <w:r w:rsidR="002E6EFB" w:rsidRPr="002C71F0">
        <w:rPr>
          <w:rFonts w:ascii="Lucida Sans Unicode" w:hAnsi="Lucida Sans Unicode" w:cs="Lucida Sans Unicode"/>
          <w:sz w:val="20"/>
          <w:szCs w:val="20"/>
        </w:rPr>
        <w:t>e proyecto de resolución</w:t>
      </w:r>
      <w:r w:rsidRPr="002C71F0">
        <w:rPr>
          <w:rFonts w:ascii="Lucida Sans Unicode" w:hAnsi="Lucida Sans Unicode" w:cs="Lucida Sans Unicode"/>
          <w:sz w:val="20"/>
          <w:szCs w:val="20"/>
        </w:rPr>
        <w:t>.</w:t>
      </w:r>
    </w:p>
    <w:p w14:paraId="54AD5D0F" w14:textId="11711541" w:rsidR="00DE4506" w:rsidRPr="002C71F0" w:rsidRDefault="002E6EF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 </w:t>
      </w:r>
    </w:p>
    <w:p w14:paraId="54EE54C3" w14:textId="266F37DA" w:rsidR="006919DD" w:rsidRPr="002C71F0" w:rsidRDefault="002E6EF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C52484"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lguien desea hacer uso de la voz, en primera ronda? </w:t>
      </w:r>
    </w:p>
    <w:p w14:paraId="08D79086" w14:textId="77777777" w:rsidR="006919DD" w:rsidRPr="002C71F0" w:rsidRDefault="006919DD" w:rsidP="002E6EFB">
      <w:pPr>
        <w:spacing w:after="0"/>
        <w:jc w:val="both"/>
        <w:rPr>
          <w:rFonts w:ascii="Lucida Sans Unicode" w:hAnsi="Lucida Sans Unicode" w:cs="Lucida Sans Unicode"/>
          <w:sz w:val="20"/>
          <w:szCs w:val="20"/>
        </w:rPr>
      </w:pPr>
    </w:p>
    <w:p w14:paraId="075DF187" w14:textId="13BE777F" w:rsidR="002E6EFB" w:rsidRPr="002C71F0" w:rsidRDefault="00C52484"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2E6EFB" w:rsidRPr="002C71F0">
        <w:rPr>
          <w:rFonts w:ascii="Lucida Sans Unicode" w:hAnsi="Lucida Sans Unicode" w:cs="Lucida Sans Unicode"/>
          <w:sz w:val="20"/>
          <w:szCs w:val="20"/>
        </w:rPr>
        <w:t xml:space="preserve">a consejera Silvia Guadalupe Bustos Vásquez, adelante. </w:t>
      </w:r>
    </w:p>
    <w:p w14:paraId="5339C97E" w14:textId="77777777" w:rsidR="002E6EFB" w:rsidRPr="002C71F0" w:rsidRDefault="002E6EFB" w:rsidP="002E6EFB">
      <w:pPr>
        <w:spacing w:after="0"/>
        <w:jc w:val="both"/>
        <w:rPr>
          <w:rFonts w:ascii="Lucida Sans Unicode" w:hAnsi="Lucida Sans Unicode" w:cs="Lucida Sans Unicode"/>
          <w:sz w:val="20"/>
          <w:szCs w:val="20"/>
        </w:rPr>
      </w:pPr>
    </w:p>
    <w:p w14:paraId="3E0E1C92" w14:textId="77777777" w:rsidR="002E6EFB" w:rsidRPr="002C71F0" w:rsidRDefault="002E6EF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 xml:space="preserve">Consejera electoral, Silvia Guadalupe Bustos Vásquez: </w:t>
      </w:r>
      <w:r w:rsidRPr="002C71F0">
        <w:rPr>
          <w:rFonts w:ascii="Lucida Sans Unicode" w:hAnsi="Lucida Sans Unicode" w:cs="Lucida Sans Unicode"/>
          <w:sz w:val="20"/>
          <w:szCs w:val="20"/>
        </w:rPr>
        <w:t>Gracias presidenta.</w:t>
      </w:r>
    </w:p>
    <w:p w14:paraId="25FCF95A" w14:textId="77777777" w:rsidR="002E6EFB" w:rsidRPr="002C71F0" w:rsidRDefault="002E6EFB" w:rsidP="002E6EFB">
      <w:pPr>
        <w:spacing w:after="0"/>
        <w:jc w:val="both"/>
        <w:rPr>
          <w:rFonts w:ascii="Lucida Sans Unicode" w:hAnsi="Lucida Sans Unicode" w:cs="Lucida Sans Unicode"/>
          <w:sz w:val="20"/>
          <w:szCs w:val="20"/>
        </w:rPr>
      </w:pPr>
    </w:p>
    <w:p w14:paraId="058A58CF" w14:textId="1A92BC0C" w:rsidR="006919DD" w:rsidRPr="002C71F0" w:rsidRDefault="002E6EF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Nuevamente en el punto quinto de este proyecto</w:t>
      </w:r>
      <w:r w:rsidR="00DE450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se hace una afirmación que me parece que es inconsistente</w:t>
      </w:r>
      <w:r w:rsidR="00FD0F97"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tiene que ver con lo mismo</w:t>
      </w:r>
      <w:r w:rsidR="00FD0F97"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 la reincidencia</w:t>
      </w:r>
      <w:r w:rsidR="006E232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la que se afirma</w:t>
      </w:r>
      <w:r w:rsidR="006919D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desde mi punto de vista</w:t>
      </w:r>
      <w:r w:rsidR="00FD0F97"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erróneamente</w:t>
      </w:r>
      <w:r w:rsidR="00FD0F97"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la agrupación política ha incurrido </w:t>
      </w:r>
      <w:r w:rsidR="00EE0672" w:rsidRPr="002C71F0">
        <w:rPr>
          <w:rFonts w:ascii="Lucida Sans Unicode" w:hAnsi="Lucida Sans Unicode" w:cs="Lucida Sans Unicode"/>
          <w:sz w:val="20"/>
          <w:szCs w:val="20"/>
        </w:rPr>
        <w:t>en la irregularidad de nuevamente</w:t>
      </w:r>
      <w:r w:rsidR="006E232C" w:rsidRPr="002C71F0">
        <w:rPr>
          <w:rFonts w:ascii="Lucida Sans Unicode" w:hAnsi="Lucida Sans Unicode" w:cs="Lucida Sans Unicode"/>
          <w:sz w:val="20"/>
          <w:szCs w:val="20"/>
        </w:rPr>
        <w:t>,</w:t>
      </w:r>
      <w:r w:rsidR="00EE0672" w:rsidRPr="002C71F0">
        <w:rPr>
          <w:rFonts w:ascii="Lucida Sans Unicode" w:hAnsi="Lucida Sans Unicode" w:cs="Lucida Sans Unicode"/>
          <w:sz w:val="20"/>
          <w:szCs w:val="20"/>
        </w:rPr>
        <w:t xml:space="preserve"> o más bien de</w:t>
      </w:r>
      <w:r w:rsidR="00FD0F97" w:rsidRPr="002C71F0">
        <w:rPr>
          <w:rFonts w:ascii="Lucida Sans Unicode" w:hAnsi="Lucida Sans Unicode" w:cs="Lucida Sans Unicode"/>
          <w:sz w:val="20"/>
          <w:szCs w:val="20"/>
        </w:rPr>
        <w:t>,</w:t>
      </w:r>
      <w:r w:rsidR="00EE0672" w:rsidRPr="002C71F0">
        <w:rPr>
          <w:rFonts w:ascii="Lucida Sans Unicode" w:hAnsi="Lucida Sans Unicode" w:cs="Lucida Sans Unicode"/>
          <w:sz w:val="20"/>
          <w:szCs w:val="20"/>
        </w:rPr>
        <w:t xml:space="preserve"> presentar lo relativo a la constancia del RFC</w:t>
      </w:r>
      <w:r w:rsidR="00C52484" w:rsidRPr="002C71F0">
        <w:rPr>
          <w:rFonts w:ascii="Lucida Sans Unicode" w:hAnsi="Lucida Sans Unicode" w:cs="Lucida Sans Unicode"/>
          <w:sz w:val="20"/>
          <w:szCs w:val="20"/>
        </w:rPr>
        <w:t>.</w:t>
      </w:r>
      <w:r w:rsidR="00EE0672" w:rsidRPr="002C71F0">
        <w:rPr>
          <w:rFonts w:ascii="Lucida Sans Unicode" w:hAnsi="Lucida Sans Unicode" w:cs="Lucida Sans Unicode"/>
          <w:sz w:val="20"/>
          <w:szCs w:val="20"/>
        </w:rPr>
        <w:t xml:space="preserve"> </w:t>
      </w:r>
      <w:r w:rsidR="00C52484" w:rsidRPr="002C71F0">
        <w:rPr>
          <w:rFonts w:ascii="Lucida Sans Unicode" w:hAnsi="Lucida Sans Unicode" w:cs="Lucida Sans Unicode"/>
          <w:sz w:val="20"/>
          <w:szCs w:val="20"/>
        </w:rPr>
        <w:t>S</w:t>
      </w:r>
      <w:r w:rsidR="00EE0672" w:rsidRPr="002C71F0">
        <w:rPr>
          <w:rFonts w:ascii="Lucida Sans Unicode" w:hAnsi="Lucida Sans Unicode" w:cs="Lucida Sans Unicode"/>
          <w:sz w:val="20"/>
          <w:szCs w:val="20"/>
        </w:rPr>
        <w:t>in embargo</w:t>
      </w:r>
      <w:r w:rsidR="00FD0F97" w:rsidRPr="002C71F0">
        <w:rPr>
          <w:rFonts w:ascii="Lucida Sans Unicode" w:hAnsi="Lucida Sans Unicode" w:cs="Lucida Sans Unicode"/>
          <w:sz w:val="20"/>
          <w:szCs w:val="20"/>
        </w:rPr>
        <w:t>,</w:t>
      </w:r>
      <w:r w:rsidR="00EE0672" w:rsidRPr="002C71F0">
        <w:rPr>
          <w:rFonts w:ascii="Lucida Sans Unicode" w:hAnsi="Lucida Sans Unicode" w:cs="Lucida Sans Unicode"/>
          <w:sz w:val="20"/>
          <w:szCs w:val="20"/>
        </w:rPr>
        <w:t xml:space="preserve"> del dictamen que fue aprobado con fecha 27</w:t>
      </w:r>
      <w:r w:rsidR="00FD0F97" w:rsidRPr="002C71F0">
        <w:rPr>
          <w:rFonts w:ascii="Lucida Sans Unicode" w:hAnsi="Lucida Sans Unicode" w:cs="Lucida Sans Unicode"/>
          <w:sz w:val="20"/>
          <w:szCs w:val="20"/>
        </w:rPr>
        <w:t xml:space="preserve"> </w:t>
      </w:r>
      <w:r w:rsidR="00EE0672" w:rsidRPr="002C71F0">
        <w:rPr>
          <w:rFonts w:ascii="Lucida Sans Unicode" w:hAnsi="Lucida Sans Unicode" w:cs="Lucida Sans Unicode"/>
          <w:sz w:val="20"/>
          <w:szCs w:val="20"/>
        </w:rPr>
        <w:t>de octubre de 2022, se advierte que la irregularidad o la conducta</w:t>
      </w:r>
      <w:r w:rsidR="00FD0F97" w:rsidRPr="002C71F0">
        <w:rPr>
          <w:rFonts w:ascii="Lucida Sans Unicode" w:hAnsi="Lucida Sans Unicode" w:cs="Lucida Sans Unicode"/>
          <w:sz w:val="20"/>
          <w:szCs w:val="20"/>
        </w:rPr>
        <w:t>,</w:t>
      </w:r>
      <w:r w:rsidR="00EE0672" w:rsidRPr="002C71F0">
        <w:rPr>
          <w:rFonts w:ascii="Lucida Sans Unicode" w:hAnsi="Lucida Sans Unicode" w:cs="Lucida Sans Unicode"/>
          <w:sz w:val="20"/>
          <w:szCs w:val="20"/>
        </w:rPr>
        <w:t xml:space="preserve"> en la que recayó la agrupación política</w:t>
      </w:r>
      <w:r w:rsidR="00FD0F97" w:rsidRPr="002C71F0">
        <w:rPr>
          <w:rFonts w:ascii="Lucida Sans Unicode" w:hAnsi="Lucida Sans Unicode" w:cs="Lucida Sans Unicode"/>
          <w:sz w:val="20"/>
          <w:szCs w:val="20"/>
        </w:rPr>
        <w:t>,</w:t>
      </w:r>
      <w:r w:rsidR="00EE0672" w:rsidRPr="002C71F0">
        <w:rPr>
          <w:rFonts w:ascii="Lucida Sans Unicode" w:hAnsi="Lucida Sans Unicode" w:cs="Lucida Sans Unicode"/>
          <w:sz w:val="20"/>
          <w:szCs w:val="20"/>
        </w:rPr>
        <w:t xml:space="preserve"> es haber presentado </w:t>
      </w:r>
      <w:r w:rsidR="00026DDA" w:rsidRPr="002C71F0">
        <w:rPr>
          <w:rFonts w:ascii="Lucida Sans Unicode" w:hAnsi="Lucida Sans Unicode" w:cs="Lucida Sans Unicode"/>
          <w:sz w:val="20"/>
          <w:szCs w:val="20"/>
        </w:rPr>
        <w:t>el informe</w:t>
      </w:r>
      <w:r w:rsidR="00B008BB" w:rsidRPr="002C71F0">
        <w:rPr>
          <w:rFonts w:ascii="Lucida Sans Unicode" w:hAnsi="Lucida Sans Unicode" w:cs="Lucida Sans Unicode"/>
          <w:sz w:val="20"/>
          <w:szCs w:val="20"/>
        </w:rPr>
        <w:t xml:space="preserve"> extemporáneamente</w:t>
      </w:r>
      <w:r w:rsidR="00FD0F97"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no por no haber presentado la constancia del RFC</w:t>
      </w:r>
      <w:r w:rsidR="00C52484"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w:t>
      </w:r>
    </w:p>
    <w:p w14:paraId="1C9C26C3" w14:textId="77777777" w:rsidR="006919DD" w:rsidRPr="002C71F0" w:rsidRDefault="006919DD" w:rsidP="002E6EFB">
      <w:pPr>
        <w:spacing w:after="0"/>
        <w:jc w:val="both"/>
        <w:rPr>
          <w:rFonts w:ascii="Lucida Sans Unicode" w:hAnsi="Lucida Sans Unicode" w:cs="Lucida Sans Unicode"/>
          <w:sz w:val="20"/>
          <w:szCs w:val="20"/>
        </w:rPr>
      </w:pPr>
    </w:p>
    <w:p w14:paraId="30E3A278" w14:textId="1C534E01" w:rsidR="006E232C" w:rsidRPr="002C71F0" w:rsidRDefault="00C52484"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008BB" w:rsidRPr="002C71F0">
        <w:rPr>
          <w:rFonts w:ascii="Lucida Sans Unicode" w:hAnsi="Lucida Sans Unicode" w:cs="Lucida Sans Unicode"/>
          <w:sz w:val="20"/>
          <w:szCs w:val="20"/>
        </w:rPr>
        <w:t>n esta ocasión</w:t>
      </w:r>
      <w:r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efectivamente</w:t>
      </w:r>
      <w:r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lo que no hizo</w:t>
      </w:r>
      <w:r w:rsidR="00FD0F97"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o la irregularidad en la que recayó la agrupación política</w:t>
      </w:r>
      <w:r w:rsidR="00AD1981"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es la omisión de haber presentado lo relativo a la constancia del RFC</w:t>
      </w:r>
      <w:r w:rsidR="00FD0F97"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o la constancia relativa al SAT</w:t>
      </w:r>
      <w:r w:rsidR="006E232C" w:rsidRPr="002C71F0">
        <w:rPr>
          <w:rFonts w:ascii="Lucida Sans Unicode" w:hAnsi="Lucida Sans Unicode" w:cs="Lucida Sans Unicode"/>
          <w:sz w:val="20"/>
          <w:szCs w:val="20"/>
        </w:rPr>
        <w:t>.</w:t>
      </w:r>
    </w:p>
    <w:p w14:paraId="5734D327" w14:textId="77777777" w:rsidR="006E232C" w:rsidRPr="002C71F0" w:rsidRDefault="006E232C" w:rsidP="002E6EFB">
      <w:pPr>
        <w:spacing w:after="0"/>
        <w:jc w:val="both"/>
        <w:rPr>
          <w:rFonts w:ascii="Lucida Sans Unicode" w:hAnsi="Lucida Sans Unicode" w:cs="Lucida Sans Unicode"/>
          <w:sz w:val="20"/>
          <w:szCs w:val="20"/>
        </w:rPr>
      </w:pPr>
    </w:p>
    <w:p w14:paraId="37EF7264" w14:textId="4A9873E9" w:rsidR="006919DD" w:rsidRPr="002C71F0" w:rsidRDefault="006E232C"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008BB" w:rsidRPr="002C71F0">
        <w:rPr>
          <w:rFonts w:ascii="Lucida Sans Unicode" w:hAnsi="Lucida Sans Unicode" w:cs="Lucida Sans Unicode"/>
          <w:sz w:val="20"/>
          <w:szCs w:val="20"/>
        </w:rPr>
        <w:t>n tanto</w:t>
      </w:r>
      <w:r w:rsidR="00FD0F97"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es verdad que es reincidente</w:t>
      </w:r>
      <w:r w:rsidR="00AD1981"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por no haber cumplido</w:t>
      </w:r>
      <w:r w:rsidR="006919DD"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de </w:t>
      </w:r>
      <w:r w:rsidR="00C52484" w:rsidRPr="002C71F0">
        <w:rPr>
          <w:rFonts w:ascii="Lucida Sans Unicode" w:hAnsi="Lucida Sans Unicode" w:cs="Lucida Sans Unicode"/>
          <w:sz w:val="20"/>
          <w:szCs w:val="20"/>
        </w:rPr>
        <w:t>manera genérica</w:t>
      </w:r>
      <w:r w:rsidR="00FD0F97" w:rsidRPr="002C71F0">
        <w:rPr>
          <w:rFonts w:ascii="Lucida Sans Unicode" w:hAnsi="Lucida Sans Unicode" w:cs="Lucida Sans Unicode"/>
          <w:sz w:val="20"/>
          <w:szCs w:val="20"/>
        </w:rPr>
        <w:t>,</w:t>
      </w:r>
      <w:r w:rsidR="00B008BB" w:rsidRPr="002C71F0">
        <w:rPr>
          <w:rFonts w:ascii="Lucida Sans Unicode" w:hAnsi="Lucida Sans Unicode" w:cs="Lucida Sans Unicode"/>
          <w:sz w:val="20"/>
          <w:szCs w:val="20"/>
        </w:rPr>
        <w:t xml:space="preserve"> con las obligaciones</w:t>
      </w:r>
      <w:r w:rsidR="00AD1981" w:rsidRPr="002C71F0">
        <w:rPr>
          <w:rFonts w:ascii="Lucida Sans Unicode" w:hAnsi="Lucida Sans Unicode" w:cs="Lucida Sans Unicode"/>
          <w:sz w:val="20"/>
          <w:szCs w:val="20"/>
        </w:rPr>
        <w:t xml:space="preserve"> pertinentes</w:t>
      </w:r>
      <w:r w:rsidR="00B008BB" w:rsidRPr="002C71F0">
        <w:rPr>
          <w:rFonts w:ascii="Lucida Sans Unicode" w:hAnsi="Lucida Sans Unicode" w:cs="Lucida Sans Unicode"/>
          <w:sz w:val="20"/>
          <w:szCs w:val="20"/>
        </w:rPr>
        <w:t xml:space="preserve">, pero no porque incumplió con </w:t>
      </w:r>
      <w:r w:rsidR="00AD1981" w:rsidRPr="002C71F0">
        <w:rPr>
          <w:rFonts w:ascii="Lucida Sans Unicode" w:hAnsi="Lucida Sans Unicode" w:cs="Lucida Sans Unicode"/>
          <w:sz w:val="20"/>
          <w:szCs w:val="20"/>
        </w:rPr>
        <w:t>la misma conducta, de ahí que</w:t>
      </w:r>
      <w:r w:rsidR="00FD0F97"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es incorrecto</w:t>
      </w:r>
      <w:r w:rsidR="006919DD"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desde mi punto de vista</w:t>
      </w:r>
      <w:r w:rsidR="00FD0F97"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que se le imponga la sanción más leve, que es el apercibimiento</w:t>
      </w:r>
      <w:r w:rsidR="00C52484"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w:t>
      </w:r>
    </w:p>
    <w:p w14:paraId="56358242" w14:textId="77777777" w:rsidR="006919DD" w:rsidRPr="002C71F0" w:rsidRDefault="006919DD" w:rsidP="002E6EFB">
      <w:pPr>
        <w:spacing w:after="0"/>
        <w:jc w:val="both"/>
        <w:rPr>
          <w:rFonts w:ascii="Lucida Sans Unicode" w:hAnsi="Lucida Sans Unicode" w:cs="Lucida Sans Unicode"/>
          <w:sz w:val="20"/>
          <w:szCs w:val="20"/>
        </w:rPr>
      </w:pPr>
    </w:p>
    <w:p w14:paraId="03F195FD" w14:textId="48C8B6D4" w:rsidR="006919DD" w:rsidRPr="002C71F0" w:rsidRDefault="00C52484"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D1981" w:rsidRPr="002C71F0">
        <w:rPr>
          <w:rFonts w:ascii="Lucida Sans Unicode" w:hAnsi="Lucida Sans Unicode" w:cs="Lucida Sans Unicode"/>
          <w:sz w:val="20"/>
          <w:szCs w:val="20"/>
        </w:rPr>
        <w:t>n todo caso</w:t>
      </w:r>
      <w:r w:rsidR="00FD0F97"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debería de imponerse una sanción ya de tipo pecuniaria o en su caso</w:t>
      </w:r>
      <w:r w:rsidR="006919DD"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desde mi punto de vista</w:t>
      </w:r>
      <w:r w:rsidR="00FD0F97" w:rsidRPr="002C71F0">
        <w:rPr>
          <w:rFonts w:ascii="Lucida Sans Unicode" w:hAnsi="Lucida Sans Unicode" w:cs="Lucida Sans Unicode"/>
          <w:sz w:val="20"/>
          <w:szCs w:val="20"/>
        </w:rPr>
        <w:t>,</w:t>
      </w:r>
      <w:r w:rsidR="00B84052" w:rsidRPr="002C71F0">
        <w:rPr>
          <w:rFonts w:ascii="Lucida Sans Unicode" w:hAnsi="Lucida Sans Unicode" w:cs="Lucida Sans Unicode"/>
          <w:sz w:val="20"/>
          <w:szCs w:val="20"/>
        </w:rPr>
        <w:t xml:space="preserve"> retirar</w:t>
      </w:r>
      <w:r w:rsidR="00AD1981" w:rsidRPr="002C71F0">
        <w:rPr>
          <w:rFonts w:ascii="Lucida Sans Unicode" w:hAnsi="Lucida Sans Unicode" w:cs="Lucida Sans Unicode"/>
          <w:sz w:val="20"/>
          <w:szCs w:val="20"/>
        </w:rPr>
        <w:t xml:space="preserve"> el registro de la agrupación</w:t>
      </w:r>
      <w:r w:rsidRPr="002C71F0">
        <w:rPr>
          <w:rFonts w:ascii="Lucida Sans Unicode" w:hAnsi="Lucida Sans Unicode" w:cs="Lucida Sans Unicode"/>
          <w:sz w:val="20"/>
          <w:szCs w:val="20"/>
        </w:rPr>
        <w:t>.</w:t>
      </w:r>
      <w:r w:rsidR="00AD1981" w:rsidRPr="002C71F0">
        <w:rPr>
          <w:rFonts w:ascii="Lucida Sans Unicode" w:hAnsi="Lucida Sans Unicode" w:cs="Lucida Sans Unicode"/>
          <w:sz w:val="20"/>
          <w:szCs w:val="20"/>
        </w:rPr>
        <w:t xml:space="preserve"> </w:t>
      </w:r>
    </w:p>
    <w:p w14:paraId="1D173DAD" w14:textId="77777777" w:rsidR="006919DD" w:rsidRPr="002C71F0" w:rsidRDefault="006919DD" w:rsidP="002E6EFB">
      <w:pPr>
        <w:spacing w:after="0"/>
        <w:jc w:val="both"/>
        <w:rPr>
          <w:rFonts w:ascii="Lucida Sans Unicode" w:hAnsi="Lucida Sans Unicode" w:cs="Lucida Sans Unicode"/>
          <w:sz w:val="20"/>
          <w:szCs w:val="20"/>
        </w:rPr>
      </w:pPr>
    </w:p>
    <w:p w14:paraId="2395DFB1" w14:textId="374D74EC" w:rsidR="002E6EFB" w:rsidRPr="002C71F0" w:rsidRDefault="00C52484"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D1981" w:rsidRPr="002C71F0">
        <w:rPr>
          <w:rFonts w:ascii="Lucida Sans Unicode" w:hAnsi="Lucida Sans Unicode" w:cs="Lucida Sans Unicode"/>
          <w:sz w:val="20"/>
          <w:szCs w:val="20"/>
        </w:rPr>
        <w:t xml:space="preserve">s </w:t>
      </w:r>
      <w:proofErr w:type="spellStart"/>
      <w:r w:rsidR="00AD1981"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AD1981" w:rsidRPr="002C71F0">
        <w:rPr>
          <w:rFonts w:ascii="Lucida Sans Unicode" w:hAnsi="Lucida Sans Unicode" w:cs="Lucida Sans Unicode"/>
          <w:sz w:val="20"/>
          <w:szCs w:val="20"/>
        </w:rPr>
        <w:t>nto</w:t>
      </w:r>
      <w:proofErr w:type="spellEnd"/>
      <w:r w:rsidR="00AD1981" w:rsidRPr="002C71F0">
        <w:rPr>
          <w:rFonts w:ascii="Lucida Sans Unicode" w:hAnsi="Lucida Sans Unicode" w:cs="Lucida Sans Unicode"/>
          <w:sz w:val="20"/>
          <w:szCs w:val="20"/>
        </w:rPr>
        <w:t>.</w:t>
      </w:r>
    </w:p>
    <w:p w14:paraId="618E10E2" w14:textId="77777777" w:rsidR="00B84052" w:rsidRPr="002C71F0" w:rsidRDefault="00B84052" w:rsidP="002E6EFB">
      <w:pPr>
        <w:spacing w:after="0"/>
        <w:jc w:val="both"/>
        <w:rPr>
          <w:rFonts w:ascii="Lucida Sans Unicode" w:hAnsi="Lucida Sans Unicode" w:cs="Lucida Sans Unicode"/>
          <w:sz w:val="20"/>
          <w:szCs w:val="20"/>
        </w:rPr>
      </w:pPr>
    </w:p>
    <w:p w14:paraId="14ED37F9" w14:textId="0886B1CF" w:rsidR="00F944F5" w:rsidRPr="002C71F0" w:rsidRDefault="0008543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Silvia Guadalupe Bustos Vásquez</w:t>
      </w:r>
      <w:r w:rsidR="00F944F5" w:rsidRPr="002C71F0">
        <w:rPr>
          <w:rFonts w:ascii="Lucida Sans Unicode" w:hAnsi="Lucida Sans Unicode" w:cs="Lucida Sans Unicode"/>
          <w:sz w:val="20"/>
          <w:szCs w:val="20"/>
        </w:rPr>
        <w:t>.</w:t>
      </w:r>
    </w:p>
    <w:p w14:paraId="05B0DA12" w14:textId="77777777" w:rsidR="00F944F5" w:rsidRPr="002C71F0" w:rsidRDefault="00F944F5" w:rsidP="002E6EFB">
      <w:pPr>
        <w:spacing w:after="0"/>
        <w:jc w:val="both"/>
        <w:rPr>
          <w:rFonts w:ascii="Lucida Sans Unicode" w:hAnsi="Lucida Sans Unicode" w:cs="Lucida Sans Unicode"/>
          <w:sz w:val="20"/>
          <w:szCs w:val="20"/>
        </w:rPr>
      </w:pPr>
    </w:p>
    <w:p w14:paraId="6C3A92B8" w14:textId="77777777" w:rsidR="00C52484" w:rsidRPr="002C71F0" w:rsidRDefault="0008543B"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F944F5"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lguien</w:t>
      </w:r>
      <w:r w:rsidR="006E232C" w:rsidRPr="002C71F0">
        <w:rPr>
          <w:rFonts w:ascii="Lucida Sans Unicode" w:hAnsi="Lucida Sans Unicode" w:cs="Lucida Sans Unicode"/>
          <w:sz w:val="20"/>
          <w:szCs w:val="20"/>
        </w:rPr>
        <w:t xml:space="preserve"> más </w:t>
      </w:r>
      <w:r w:rsidRPr="002C71F0">
        <w:rPr>
          <w:rFonts w:ascii="Lucida Sans Unicode" w:hAnsi="Lucida Sans Unicode" w:cs="Lucida Sans Unicode"/>
          <w:sz w:val="20"/>
          <w:szCs w:val="20"/>
        </w:rPr>
        <w:t>desea hacer uso de la voz, en primera ronda</w:t>
      </w:r>
      <w:r w:rsidR="006E232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este punto del orden del día</w:t>
      </w:r>
      <w:r w:rsidR="00C52484" w:rsidRPr="002C71F0">
        <w:rPr>
          <w:rFonts w:ascii="Lucida Sans Unicode" w:hAnsi="Lucida Sans Unicode" w:cs="Lucida Sans Unicode"/>
          <w:sz w:val="20"/>
          <w:szCs w:val="20"/>
        </w:rPr>
        <w:t xml:space="preserve">? </w:t>
      </w:r>
    </w:p>
    <w:p w14:paraId="20205841" w14:textId="77777777" w:rsidR="00C52484" w:rsidRPr="002C71F0" w:rsidRDefault="00C52484" w:rsidP="002E6EFB">
      <w:pPr>
        <w:spacing w:after="0"/>
        <w:jc w:val="both"/>
        <w:rPr>
          <w:rFonts w:ascii="Lucida Sans Unicode" w:hAnsi="Lucida Sans Unicode" w:cs="Lucida Sans Unicode"/>
          <w:sz w:val="20"/>
          <w:szCs w:val="20"/>
        </w:rPr>
      </w:pPr>
    </w:p>
    <w:p w14:paraId="56A223B8" w14:textId="48A13AF5" w:rsidR="00B84052" w:rsidRPr="002C71F0" w:rsidRDefault="006E232C"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08543B" w:rsidRPr="002C71F0">
        <w:rPr>
          <w:rFonts w:ascii="Lucida Sans Unicode" w:hAnsi="Lucida Sans Unicode" w:cs="Lucida Sans Unicode"/>
          <w:sz w:val="20"/>
          <w:szCs w:val="20"/>
        </w:rPr>
        <w:t>a consejera Zoad Jeanine García González, tiene la palabra.</w:t>
      </w:r>
    </w:p>
    <w:p w14:paraId="6048995F" w14:textId="77777777" w:rsidR="0008543B" w:rsidRPr="002C71F0" w:rsidRDefault="0008543B" w:rsidP="002E6EFB">
      <w:pPr>
        <w:spacing w:after="0"/>
        <w:jc w:val="both"/>
        <w:rPr>
          <w:rFonts w:ascii="Lucida Sans Unicode" w:hAnsi="Lucida Sans Unicode" w:cs="Lucida Sans Unicode"/>
          <w:sz w:val="20"/>
          <w:szCs w:val="20"/>
        </w:rPr>
      </w:pPr>
    </w:p>
    <w:p w14:paraId="4E84E909" w14:textId="77777777" w:rsidR="00F944F5" w:rsidRPr="002C71F0" w:rsidRDefault="00B36148"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r w:rsidR="00F944F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la presentación</w:t>
      </w:r>
      <w:r w:rsidR="00F944F5" w:rsidRPr="002C71F0">
        <w:rPr>
          <w:rFonts w:ascii="Lucida Sans Unicode" w:hAnsi="Lucida Sans Unicode" w:cs="Lucida Sans Unicode"/>
          <w:sz w:val="20"/>
          <w:szCs w:val="20"/>
        </w:rPr>
        <w:t>.</w:t>
      </w:r>
    </w:p>
    <w:p w14:paraId="27EF1E90" w14:textId="77777777" w:rsidR="00F944F5" w:rsidRPr="002C71F0" w:rsidRDefault="00F944F5" w:rsidP="002E6EFB">
      <w:pPr>
        <w:spacing w:after="0"/>
        <w:jc w:val="both"/>
        <w:rPr>
          <w:rFonts w:ascii="Lucida Sans Unicode" w:hAnsi="Lucida Sans Unicode" w:cs="Lucida Sans Unicode"/>
          <w:sz w:val="20"/>
          <w:szCs w:val="20"/>
        </w:rPr>
      </w:pPr>
    </w:p>
    <w:p w14:paraId="5DDECD4C" w14:textId="5D7837A9" w:rsidR="00B36148" w:rsidRPr="002C71F0" w:rsidRDefault="00F944F5"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S</w:t>
      </w:r>
      <w:r w:rsidR="00B36148" w:rsidRPr="002C71F0">
        <w:rPr>
          <w:rFonts w:ascii="Lucida Sans Unicode" w:hAnsi="Lucida Sans Unicode" w:cs="Lucida Sans Unicode"/>
          <w:sz w:val="20"/>
          <w:szCs w:val="20"/>
        </w:rPr>
        <w:t>olicitaría a la consejera Silvia</w:t>
      </w:r>
      <w:r w:rsidR="006E232C" w:rsidRPr="002C71F0">
        <w:rPr>
          <w:rFonts w:ascii="Lucida Sans Unicode" w:hAnsi="Lucida Sans Unicode" w:cs="Lucida Sans Unicode"/>
          <w:sz w:val="20"/>
          <w:szCs w:val="20"/>
        </w:rPr>
        <w:t>,</w:t>
      </w:r>
      <w:r w:rsidR="00B36148" w:rsidRPr="002C71F0">
        <w:rPr>
          <w:rFonts w:ascii="Lucida Sans Unicode" w:hAnsi="Lucida Sans Unicode" w:cs="Lucida Sans Unicode"/>
          <w:sz w:val="20"/>
          <w:szCs w:val="20"/>
        </w:rPr>
        <w:t xml:space="preserve"> si me puede aclarar la propuesta que hace, toda vez que</w:t>
      </w:r>
      <w:r w:rsidRPr="002C71F0">
        <w:rPr>
          <w:rFonts w:ascii="Lucida Sans Unicode" w:hAnsi="Lucida Sans Unicode" w:cs="Lucida Sans Unicode"/>
          <w:sz w:val="20"/>
          <w:szCs w:val="20"/>
        </w:rPr>
        <w:t>,</w:t>
      </w:r>
      <w:r w:rsidR="00B36148" w:rsidRPr="002C71F0">
        <w:rPr>
          <w:rFonts w:ascii="Lucida Sans Unicode" w:hAnsi="Lucida Sans Unicode" w:cs="Lucida Sans Unicode"/>
          <w:sz w:val="20"/>
          <w:szCs w:val="20"/>
        </w:rPr>
        <w:t xml:space="preserve"> pues considero que estaría en el mismo supuesto que el anterior, salvo que no haya hecho un análisis tan </w:t>
      </w:r>
      <w:r w:rsidR="00026DDA" w:rsidRPr="002C71F0">
        <w:rPr>
          <w:rFonts w:ascii="Lucida Sans Unicode" w:hAnsi="Lucida Sans Unicode" w:cs="Lucida Sans Unicode"/>
          <w:sz w:val="20"/>
          <w:szCs w:val="20"/>
        </w:rPr>
        <w:t>exhaustivo como</w:t>
      </w:r>
      <w:r w:rsidR="00B36148" w:rsidRPr="002C71F0">
        <w:rPr>
          <w:rFonts w:ascii="Lucida Sans Unicode" w:hAnsi="Lucida Sans Unicode" w:cs="Lucida Sans Unicode"/>
          <w:sz w:val="20"/>
          <w:szCs w:val="20"/>
        </w:rPr>
        <w:t xml:space="preserve"> el de ella.</w:t>
      </w:r>
    </w:p>
    <w:p w14:paraId="34C2D797" w14:textId="77777777" w:rsidR="00B36148" w:rsidRPr="002C71F0" w:rsidRDefault="00B36148" w:rsidP="002E6EFB">
      <w:pPr>
        <w:spacing w:after="0"/>
        <w:jc w:val="both"/>
        <w:rPr>
          <w:rFonts w:ascii="Lucida Sans Unicode" w:hAnsi="Lucida Sans Unicode" w:cs="Lucida Sans Unicode"/>
          <w:sz w:val="20"/>
          <w:szCs w:val="20"/>
        </w:rPr>
      </w:pPr>
    </w:p>
    <w:p w14:paraId="17CA69FE" w14:textId="611762FC" w:rsidR="00B36148" w:rsidRPr="002C71F0" w:rsidRDefault="00B36148"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00C52484" w:rsidRPr="002C71F0">
        <w:rPr>
          <w:rFonts w:ascii="Lucida Sans Unicode" w:hAnsi="Lucida Sans Unicode" w:cs="Lucida Sans Unicode"/>
          <w:b/>
          <w:bCs/>
          <w:sz w:val="20"/>
          <w:szCs w:val="20"/>
        </w:rPr>
        <w:t xml:space="preserve"> </w:t>
      </w:r>
      <w:r w:rsidR="00C52484" w:rsidRPr="002C71F0">
        <w:rPr>
          <w:rFonts w:ascii="Lucida Sans Unicode" w:hAnsi="Lucida Sans Unicode" w:cs="Lucida Sans Unicode"/>
          <w:sz w:val="20"/>
          <w:szCs w:val="20"/>
        </w:rPr>
        <w:t>Sí,</w:t>
      </w:r>
      <w:r w:rsidRPr="002C71F0">
        <w:rPr>
          <w:rFonts w:ascii="Lucida Sans Unicode" w:hAnsi="Lucida Sans Unicode" w:cs="Lucida Sans Unicode"/>
          <w:b/>
          <w:bCs/>
          <w:sz w:val="20"/>
          <w:szCs w:val="20"/>
        </w:rPr>
        <w:t xml:space="preserve"> </w:t>
      </w:r>
      <w:r w:rsidR="00C52484"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 xml:space="preserve">a consejera Silvia Guadalupe Bustos Vázquez, adelante consejera. </w:t>
      </w:r>
    </w:p>
    <w:p w14:paraId="6C311783" w14:textId="77777777" w:rsidR="002D2A30" w:rsidRPr="002C71F0" w:rsidRDefault="002D2A30" w:rsidP="002E6EFB">
      <w:pPr>
        <w:spacing w:after="0"/>
        <w:jc w:val="both"/>
        <w:rPr>
          <w:rFonts w:ascii="Lucida Sans Unicode" w:hAnsi="Lucida Sans Unicode" w:cs="Lucida Sans Unicode"/>
          <w:sz w:val="20"/>
          <w:szCs w:val="20"/>
        </w:rPr>
      </w:pPr>
    </w:p>
    <w:p w14:paraId="5A40B45D" w14:textId="77777777" w:rsidR="00F944F5" w:rsidRPr="002C71F0" w:rsidRDefault="00B36148"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00CF7B46" w:rsidRPr="002C71F0">
        <w:rPr>
          <w:rFonts w:ascii="Lucida Sans Unicode" w:hAnsi="Lucida Sans Unicode" w:cs="Lucida Sans Unicode"/>
          <w:sz w:val="20"/>
          <w:szCs w:val="20"/>
        </w:rPr>
        <w:t xml:space="preserve">Gracias presidenta. </w:t>
      </w:r>
    </w:p>
    <w:p w14:paraId="5C8977BC" w14:textId="77777777" w:rsidR="00F944F5" w:rsidRPr="002C71F0" w:rsidRDefault="00F944F5" w:rsidP="002E6EFB">
      <w:pPr>
        <w:spacing w:after="0"/>
        <w:jc w:val="both"/>
        <w:rPr>
          <w:rFonts w:ascii="Lucida Sans Unicode" w:hAnsi="Lucida Sans Unicode" w:cs="Lucida Sans Unicode"/>
          <w:sz w:val="20"/>
          <w:szCs w:val="20"/>
        </w:rPr>
      </w:pPr>
    </w:p>
    <w:p w14:paraId="5DCF40F2" w14:textId="1EECA6D5" w:rsidR="006919DD" w:rsidRPr="002C71F0" w:rsidRDefault="00F944F5"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6919DD" w:rsidRPr="002C71F0">
        <w:rPr>
          <w:rFonts w:ascii="Lucida Sans Unicode" w:hAnsi="Lucida Sans Unicode" w:cs="Lucida Sans Unicode"/>
          <w:sz w:val="20"/>
          <w:szCs w:val="20"/>
        </w:rPr>
        <w:t>í,</w:t>
      </w:r>
      <w:r w:rsidR="00CF7B46" w:rsidRPr="002C71F0">
        <w:rPr>
          <w:rFonts w:ascii="Lucida Sans Unicode" w:hAnsi="Lucida Sans Unicode" w:cs="Lucida Sans Unicode"/>
          <w:sz w:val="20"/>
          <w:szCs w:val="20"/>
        </w:rPr>
        <w:t xml:space="preserve"> con mucho gusto consejera Jeanine</w:t>
      </w:r>
      <w:r w:rsidR="00C52484"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xml:space="preserve"> </w:t>
      </w:r>
    </w:p>
    <w:p w14:paraId="3153DAC2" w14:textId="77777777" w:rsidR="006919DD" w:rsidRPr="002C71F0" w:rsidRDefault="006919DD" w:rsidP="002E6EFB">
      <w:pPr>
        <w:spacing w:after="0"/>
        <w:jc w:val="both"/>
        <w:rPr>
          <w:rFonts w:ascii="Lucida Sans Unicode" w:hAnsi="Lucida Sans Unicode" w:cs="Lucida Sans Unicode"/>
          <w:sz w:val="20"/>
          <w:szCs w:val="20"/>
        </w:rPr>
      </w:pPr>
    </w:p>
    <w:p w14:paraId="2999279F" w14:textId="31D543C4" w:rsidR="006919DD" w:rsidRPr="002C71F0" w:rsidRDefault="00C52484"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CF7B46" w:rsidRPr="002C71F0">
        <w:rPr>
          <w:rFonts w:ascii="Lucida Sans Unicode" w:hAnsi="Lucida Sans Unicode" w:cs="Lucida Sans Unicode"/>
          <w:sz w:val="20"/>
          <w:szCs w:val="20"/>
        </w:rPr>
        <w:t xml:space="preserve">o que sucede aquí, es que en esta agrupación denominada </w:t>
      </w:r>
      <w:r w:rsidR="00F944F5" w:rsidRPr="002C71F0">
        <w:rPr>
          <w:rFonts w:ascii="Lucida Sans Unicode" w:hAnsi="Lucida Sans Unicode" w:cs="Lucida Sans Unicode"/>
          <w:sz w:val="20"/>
          <w:szCs w:val="20"/>
        </w:rPr>
        <w:t>“I</w:t>
      </w:r>
      <w:r w:rsidR="00CF7B46" w:rsidRPr="002C71F0">
        <w:rPr>
          <w:rFonts w:ascii="Lucida Sans Unicode" w:hAnsi="Lucida Sans Unicode" w:cs="Lucida Sans Unicode"/>
          <w:sz w:val="20"/>
          <w:szCs w:val="20"/>
        </w:rPr>
        <w:t xml:space="preserve">nstituto </w:t>
      </w:r>
      <w:r w:rsidR="00F944F5" w:rsidRPr="002C71F0">
        <w:rPr>
          <w:rFonts w:ascii="Lucida Sans Unicode" w:hAnsi="Lucida Sans Unicode" w:cs="Lucida Sans Unicode"/>
          <w:sz w:val="20"/>
          <w:szCs w:val="20"/>
        </w:rPr>
        <w:t>P</w:t>
      </w:r>
      <w:r w:rsidR="00CF7B46" w:rsidRPr="002C71F0">
        <w:rPr>
          <w:rFonts w:ascii="Lucida Sans Unicode" w:hAnsi="Lucida Sans Unicode" w:cs="Lucida Sans Unicode"/>
          <w:sz w:val="20"/>
          <w:szCs w:val="20"/>
        </w:rPr>
        <w:t xml:space="preserve">olítico </w:t>
      </w:r>
      <w:r w:rsidR="00F944F5" w:rsidRPr="002C71F0">
        <w:rPr>
          <w:rFonts w:ascii="Lucida Sans Unicode" w:hAnsi="Lucida Sans Unicode" w:cs="Lucida Sans Unicode"/>
          <w:sz w:val="20"/>
          <w:szCs w:val="20"/>
        </w:rPr>
        <w:t>E</w:t>
      </w:r>
      <w:r w:rsidR="00CF7B46" w:rsidRPr="002C71F0">
        <w:rPr>
          <w:rFonts w:ascii="Lucida Sans Unicode" w:hAnsi="Lucida Sans Unicode" w:cs="Lucida Sans Unicode"/>
          <w:sz w:val="20"/>
          <w:szCs w:val="20"/>
        </w:rPr>
        <w:t xml:space="preserve">mpresarial de </w:t>
      </w:r>
      <w:r w:rsidR="00F944F5" w:rsidRPr="002C71F0">
        <w:rPr>
          <w:rFonts w:ascii="Lucida Sans Unicode" w:hAnsi="Lucida Sans Unicode" w:cs="Lucida Sans Unicode"/>
          <w:sz w:val="20"/>
          <w:szCs w:val="20"/>
        </w:rPr>
        <w:t>J</w:t>
      </w:r>
      <w:r w:rsidR="00CF7B46" w:rsidRPr="002C71F0">
        <w:rPr>
          <w:rFonts w:ascii="Lucida Sans Unicode" w:hAnsi="Lucida Sans Unicode" w:cs="Lucida Sans Unicode"/>
          <w:sz w:val="20"/>
          <w:szCs w:val="20"/>
        </w:rPr>
        <w:t>alisco</w:t>
      </w:r>
      <w:r w:rsidR="00F944F5"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en el dictamen pasado</w:t>
      </w:r>
      <w:r w:rsidR="008F452D"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xml:space="preserve"> la conducta o la irregularidad en que recayó fue la extemporaneidad, es decir, presentó fuera del plazo previsto para tal efecto</w:t>
      </w:r>
      <w:r w:rsidR="008F452D"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xml:space="preserve"> el informe </w:t>
      </w:r>
      <w:r w:rsidR="00026DDA" w:rsidRPr="002C71F0">
        <w:rPr>
          <w:rFonts w:ascii="Lucida Sans Unicode" w:hAnsi="Lucida Sans Unicode" w:cs="Lucida Sans Unicode"/>
          <w:sz w:val="20"/>
          <w:szCs w:val="20"/>
        </w:rPr>
        <w:t>correspondiente, y</w:t>
      </w:r>
      <w:r w:rsidR="00CF7B46" w:rsidRPr="002C71F0">
        <w:rPr>
          <w:rFonts w:ascii="Lucida Sans Unicode" w:hAnsi="Lucida Sans Unicode" w:cs="Lucida Sans Unicode"/>
          <w:sz w:val="20"/>
          <w:szCs w:val="20"/>
        </w:rPr>
        <w:t xml:space="preserve"> así fue como se acreditó</w:t>
      </w:r>
      <w:r w:rsidR="008F452D"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xml:space="preserve"> y por esta conducta</w:t>
      </w:r>
      <w:r w:rsidR="006E232C"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xml:space="preserve"> fue que se le amonestó el año pasado</w:t>
      </w:r>
      <w:r w:rsidRPr="002C71F0">
        <w:rPr>
          <w:rFonts w:ascii="Lucida Sans Unicode" w:hAnsi="Lucida Sans Unicode" w:cs="Lucida Sans Unicode"/>
          <w:sz w:val="20"/>
          <w:szCs w:val="20"/>
        </w:rPr>
        <w:t>.</w:t>
      </w:r>
      <w:r w:rsidR="00CF7B46" w:rsidRPr="002C71F0">
        <w:rPr>
          <w:rFonts w:ascii="Lucida Sans Unicode" w:hAnsi="Lucida Sans Unicode" w:cs="Lucida Sans Unicode"/>
          <w:sz w:val="20"/>
          <w:szCs w:val="20"/>
        </w:rPr>
        <w:t xml:space="preserve"> </w:t>
      </w:r>
    </w:p>
    <w:p w14:paraId="3D8B597B" w14:textId="77777777" w:rsidR="006919DD" w:rsidRPr="002C71F0" w:rsidRDefault="006919DD" w:rsidP="002E6EFB">
      <w:pPr>
        <w:spacing w:after="0"/>
        <w:jc w:val="both"/>
        <w:rPr>
          <w:rFonts w:ascii="Lucida Sans Unicode" w:hAnsi="Lucida Sans Unicode" w:cs="Lucida Sans Unicode"/>
          <w:sz w:val="20"/>
          <w:szCs w:val="20"/>
        </w:rPr>
      </w:pPr>
    </w:p>
    <w:p w14:paraId="11C2C208" w14:textId="72A347CA" w:rsidR="008F452D" w:rsidRPr="002C71F0" w:rsidRDefault="00C52484"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B4045B" w:rsidRPr="002C71F0">
        <w:rPr>
          <w:rFonts w:ascii="Lucida Sans Unicode" w:hAnsi="Lucida Sans Unicode" w:cs="Lucida Sans Unicode"/>
          <w:sz w:val="20"/>
          <w:szCs w:val="20"/>
        </w:rPr>
        <w:t xml:space="preserve">hora </w:t>
      </w:r>
      <w:r w:rsidR="00CF7B46" w:rsidRPr="002C71F0">
        <w:rPr>
          <w:rFonts w:ascii="Lucida Sans Unicode" w:hAnsi="Lucida Sans Unicode" w:cs="Lucida Sans Unicode"/>
          <w:sz w:val="20"/>
          <w:szCs w:val="20"/>
        </w:rPr>
        <w:t xml:space="preserve">en esta </w:t>
      </w:r>
      <w:r w:rsidR="00B4045B" w:rsidRPr="002C71F0">
        <w:rPr>
          <w:rFonts w:ascii="Lucida Sans Unicode" w:hAnsi="Lucida Sans Unicode" w:cs="Lucida Sans Unicode"/>
          <w:sz w:val="20"/>
          <w:szCs w:val="20"/>
        </w:rPr>
        <w:t>ocasión</w:t>
      </w:r>
      <w:r w:rsidR="008F452D"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no sucedió así, no fue </w:t>
      </w:r>
      <w:r w:rsidR="00915C3D" w:rsidRPr="002C71F0">
        <w:rPr>
          <w:rFonts w:ascii="Lucida Sans Unicode" w:hAnsi="Lucida Sans Unicode" w:cs="Lucida Sans Unicode"/>
          <w:sz w:val="20"/>
          <w:szCs w:val="20"/>
        </w:rPr>
        <w:t>extemporánea, sino</w:t>
      </w:r>
      <w:r w:rsidR="00B4045B" w:rsidRPr="002C71F0">
        <w:rPr>
          <w:rFonts w:ascii="Lucida Sans Unicode" w:hAnsi="Lucida Sans Unicode" w:cs="Lucida Sans Unicode"/>
          <w:sz w:val="20"/>
          <w:szCs w:val="20"/>
        </w:rPr>
        <w:t xml:space="preserve"> lo que hizo o en lo que recayó</w:t>
      </w:r>
      <w:r w:rsidR="00915C3D"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fue no haber entregado o no haber registrado lo relativo al SAT</w:t>
      </w:r>
      <w:r w:rsidR="00915C3D"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de ahí</w:t>
      </w:r>
      <w:r w:rsidR="006E232C"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eso es así lo que se parece a la parte de la anterior agrupación política</w:t>
      </w:r>
      <w:r w:rsidR="008F452D" w:rsidRPr="002C71F0">
        <w:rPr>
          <w:rFonts w:ascii="Lucida Sans Unicode" w:hAnsi="Lucida Sans Unicode" w:cs="Lucida Sans Unicode"/>
          <w:sz w:val="20"/>
          <w:szCs w:val="20"/>
        </w:rPr>
        <w:t>.</w:t>
      </w:r>
    </w:p>
    <w:p w14:paraId="7BB4DBA3" w14:textId="77777777" w:rsidR="008F452D" w:rsidRPr="002C71F0" w:rsidRDefault="008F452D" w:rsidP="002E6EFB">
      <w:pPr>
        <w:spacing w:after="0"/>
        <w:jc w:val="both"/>
        <w:rPr>
          <w:rFonts w:ascii="Lucida Sans Unicode" w:hAnsi="Lucida Sans Unicode" w:cs="Lucida Sans Unicode"/>
          <w:sz w:val="20"/>
          <w:szCs w:val="20"/>
        </w:rPr>
      </w:pPr>
    </w:p>
    <w:p w14:paraId="5C7F90FC" w14:textId="69B4BEE5" w:rsidR="006919DD" w:rsidRPr="002C71F0" w:rsidRDefault="008F452D"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B4045B" w:rsidRPr="002C71F0">
        <w:rPr>
          <w:rFonts w:ascii="Lucida Sans Unicode" w:hAnsi="Lucida Sans Unicode" w:cs="Lucida Sans Unicode"/>
          <w:sz w:val="20"/>
          <w:szCs w:val="20"/>
        </w:rPr>
        <w:t>or tanto</w:t>
      </w:r>
      <w:r w:rsidR="006E232C"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es verdad que </w:t>
      </w:r>
      <w:r w:rsidR="00915C3D" w:rsidRPr="002C71F0">
        <w:rPr>
          <w:rFonts w:ascii="Lucida Sans Unicode" w:hAnsi="Lucida Sans Unicode" w:cs="Lucida Sans Unicode"/>
          <w:sz w:val="20"/>
          <w:szCs w:val="20"/>
        </w:rPr>
        <w:t xml:space="preserve">es </w:t>
      </w:r>
      <w:r w:rsidR="00B4045B" w:rsidRPr="002C71F0">
        <w:rPr>
          <w:rFonts w:ascii="Lucida Sans Unicode" w:hAnsi="Lucida Sans Unicode" w:cs="Lucida Sans Unicode"/>
          <w:sz w:val="20"/>
          <w:szCs w:val="20"/>
        </w:rPr>
        <w:t>reincide</w:t>
      </w:r>
      <w:r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pero de una manera genérica, por no cumplir con las obligaciones relativas</w:t>
      </w:r>
      <w:r w:rsidR="00C52484"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pero no porque cayó en la misma conducta, esa no es el motivo de la reincidencia</w:t>
      </w:r>
      <w:r w:rsidR="006919DD"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w:t>
      </w:r>
    </w:p>
    <w:p w14:paraId="40809B64" w14:textId="77777777" w:rsidR="006919DD" w:rsidRPr="002C71F0" w:rsidRDefault="006919DD" w:rsidP="002E6EFB">
      <w:pPr>
        <w:spacing w:after="0"/>
        <w:jc w:val="both"/>
        <w:rPr>
          <w:rFonts w:ascii="Lucida Sans Unicode" w:hAnsi="Lucida Sans Unicode" w:cs="Lucida Sans Unicode"/>
          <w:sz w:val="20"/>
          <w:szCs w:val="20"/>
        </w:rPr>
      </w:pPr>
    </w:p>
    <w:p w14:paraId="61D34574" w14:textId="5BD5211F" w:rsidR="006919DD" w:rsidRPr="002C71F0" w:rsidRDefault="006919DD"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D</w:t>
      </w:r>
      <w:r w:rsidR="00B4045B" w:rsidRPr="002C71F0">
        <w:rPr>
          <w:rFonts w:ascii="Lucida Sans Unicode" w:hAnsi="Lucida Sans Unicode" w:cs="Lucida Sans Unicode"/>
          <w:sz w:val="20"/>
          <w:szCs w:val="20"/>
        </w:rPr>
        <w:t>e ahí que</w:t>
      </w:r>
      <w:r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me parece</w:t>
      </w:r>
      <w:r w:rsidR="006E232C"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que no es posible amonestar</w:t>
      </w:r>
      <w:r w:rsidR="00C52484" w:rsidRPr="002C71F0">
        <w:rPr>
          <w:rFonts w:ascii="Lucida Sans Unicode" w:hAnsi="Lucida Sans Unicode" w:cs="Lucida Sans Unicode"/>
          <w:sz w:val="20"/>
          <w:szCs w:val="20"/>
        </w:rPr>
        <w:t>;</w:t>
      </w:r>
      <w:r w:rsidR="00B4045B" w:rsidRPr="002C71F0">
        <w:rPr>
          <w:rFonts w:ascii="Lucida Sans Unicode" w:hAnsi="Lucida Sans Unicode" w:cs="Lucida Sans Unicode"/>
          <w:sz w:val="20"/>
          <w:szCs w:val="20"/>
        </w:rPr>
        <w:t xml:space="preserve"> amonestación es la </w:t>
      </w:r>
      <w:r w:rsidR="00915C3D" w:rsidRPr="002C71F0">
        <w:rPr>
          <w:rFonts w:ascii="Lucida Sans Unicode" w:hAnsi="Lucida Sans Unicode" w:cs="Lucida Sans Unicode"/>
          <w:sz w:val="20"/>
          <w:szCs w:val="20"/>
        </w:rPr>
        <w:t>sanción más leve</w:t>
      </w:r>
      <w:r w:rsidR="00C52484"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w:t>
      </w:r>
      <w:r w:rsidR="00C52484" w:rsidRPr="002C71F0">
        <w:rPr>
          <w:rFonts w:ascii="Lucida Sans Unicode" w:hAnsi="Lucida Sans Unicode" w:cs="Lucida Sans Unicode"/>
          <w:sz w:val="20"/>
          <w:szCs w:val="20"/>
        </w:rPr>
        <w:t>E</w:t>
      </w:r>
      <w:r w:rsidR="00915C3D" w:rsidRPr="002C71F0">
        <w:rPr>
          <w:rFonts w:ascii="Lucida Sans Unicode" w:hAnsi="Lucida Sans Unicode" w:cs="Lucida Sans Unicode"/>
          <w:sz w:val="20"/>
          <w:szCs w:val="20"/>
        </w:rPr>
        <w:t>s la segunda vez que recae</w:t>
      </w:r>
      <w:r w:rsidR="008E42B7" w:rsidRPr="002C71F0">
        <w:rPr>
          <w:rFonts w:ascii="Lucida Sans Unicode" w:hAnsi="Lucida Sans Unicode" w:cs="Lucida Sans Unicode"/>
          <w:sz w:val="20"/>
          <w:szCs w:val="20"/>
        </w:rPr>
        <w:t xml:space="preserve"> en</w:t>
      </w:r>
      <w:r w:rsidR="00915C3D" w:rsidRPr="002C71F0">
        <w:rPr>
          <w:rFonts w:ascii="Lucida Sans Unicode" w:hAnsi="Lucida Sans Unicode" w:cs="Lucida Sans Unicode"/>
          <w:sz w:val="20"/>
          <w:szCs w:val="20"/>
        </w:rPr>
        <w:t xml:space="preserve"> una conducta</w:t>
      </w:r>
      <w:r w:rsidR="008F452D"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que es contraria a la normativa, por tanto</w:t>
      </w:r>
      <w:r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para mí</w:t>
      </w:r>
      <w:r w:rsidR="008F452D"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ya no debe de ser un apercibimiento, sino debe ser una sanción pecuniaria</w:t>
      </w:r>
      <w:r w:rsidR="00C52484"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si</w:t>
      </w:r>
      <w:r w:rsidR="008F452D" w:rsidRPr="002C71F0">
        <w:rPr>
          <w:rFonts w:ascii="Lucida Sans Unicode" w:hAnsi="Lucida Sans Unicode" w:cs="Lucida Sans Unicode"/>
          <w:sz w:val="20"/>
          <w:szCs w:val="20"/>
        </w:rPr>
        <w:t>n</w:t>
      </w:r>
      <w:r w:rsidR="00915C3D" w:rsidRPr="002C71F0">
        <w:rPr>
          <w:rFonts w:ascii="Lucida Sans Unicode" w:hAnsi="Lucida Sans Unicode" w:cs="Lucida Sans Unicode"/>
          <w:sz w:val="20"/>
          <w:szCs w:val="20"/>
        </w:rPr>
        <w:t xml:space="preserve"> embargo</w:t>
      </w:r>
      <w:r w:rsidR="008F452D"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voy </w:t>
      </w:r>
      <w:r w:rsidRPr="002C71F0">
        <w:rPr>
          <w:rFonts w:ascii="Lucida Sans Unicode" w:hAnsi="Lucida Sans Unicode" w:cs="Lucida Sans Unicode"/>
          <w:sz w:val="20"/>
          <w:szCs w:val="20"/>
        </w:rPr>
        <w:t xml:space="preserve"> ahondar</w:t>
      </w:r>
      <w:r w:rsidR="00915C3D" w:rsidRPr="002C71F0">
        <w:rPr>
          <w:rFonts w:ascii="Lucida Sans Unicode" w:hAnsi="Lucida Sans Unicode" w:cs="Lucida Sans Unicode"/>
          <w:sz w:val="20"/>
          <w:szCs w:val="20"/>
        </w:rPr>
        <w:t xml:space="preserve"> en este punto</w:t>
      </w:r>
      <w:r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en este momento, lo que no tiene</w:t>
      </w:r>
      <w:r w:rsidR="008F452D"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o lo que parece que no tiene</w:t>
      </w:r>
      <w:r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son recursos</w:t>
      </w:r>
      <w:r w:rsidR="00F61DBF"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entonces</w:t>
      </w:r>
      <w:r w:rsidR="008F452D" w:rsidRPr="002C71F0">
        <w:rPr>
          <w:rFonts w:ascii="Lucida Sans Unicode" w:hAnsi="Lucida Sans Unicode" w:cs="Lucida Sans Unicode"/>
          <w:sz w:val="20"/>
          <w:szCs w:val="20"/>
        </w:rPr>
        <w:t xml:space="preserve"> si</w:t>
      </w:r>
      <w:r w:rsidR="00915C3D" w:rsidRPr="002C71F0">
        <w:rPr>
          <w:rFonts w:ascii="Lucida Sans Unicode" w:hAnsi="Lucida Sans Unicode" w:cs="Lucida Sans Unicode"/>
          <w:sz w:val="20"/>
          <w:szCs w:val="20"/>
        </w:rPr>
        <w:t xml:space="preserve"> nosotros vamos a imponer una sanción pecuniaria, pareciera que es una cuestión incongruente por parte de este órgano, de ahí que me parece</w:t>
      </w:r>
      <w:r w:rsidR="008F452D"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pues ya de plano</w:t>
      </w:r>
      <w:r w:rsidR="006E232C"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lo procedente</w:t>
      </w:r>
      <w:r w:rsidR="00F61DBF"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para </w:t>
      </w:r>
      <w:r w:rsidR="00F61DBF" w:rsidRPr="002C71F0">
        <w:rPr>
          <w:rFonts w:ascii="Lucida Sans Unicode" w:hAnsi="Lucida Sans Unicode" w:cs="Lucida Sans Unicode"/>
          <w:sz w:val="20"/>
          <w:szCs w:val="20"/>
        </w:rPr>
        <w:t>mí</w:t>
      </w:r>
      <w:r w:rsidR="006E232C" w:rsidRPr="002C71F0">
        <w:rPr>
          <w:rFonts w:ascii="Lucida Sans Unicode" w:hAnsi="Lucida Sans Unicode" w:cs="Lucida Sans Unicode"/>
          <w:sz w:val="20"/>
          <w:szCs w:val="20"/>
        </w:rPr>
        <w:t>,</w:t>
      </w:r>
      <w:r w:rsidR="00915C3D" w:rsidRPr="002C71F0">
        <w:rPr>
          <w:rFonts w:ascii="Lucida Sans Unicode" w:hAnsi="Lucida Sans Unicode" w:cs="Lucida Sans Unicode"/>
          <w:sz w:val="20"/>
          <w:szCs w:val="20"/>
        </w:rPr>
        <w:t xml:space="preserve"> desde </w:t>
      </w:r>
      <w:r w:rsidR="008E42B7" w:rsidRPr="002C71F0">
        <w:rPr>
          <w:rFonts w:ascii="Lucida Sans Unicode" w:hAnsi="Lucida Sans Unicode" w:cs="Lucida Sans Unicode"/>
          <w:sz w:val="20"/>
          <w:szCs w:val="20"/>
        </w:rPr>
        <w:t>mi punto de vista</w:t>
      </w:r>
      <w:r w:rsidRPr="002C71F0">
        <w:rPr>
          <w:rFonts w:ascii="Lucida Sans Unicode" w:hAnsi="Lucida Sans Unicode" w:cs="Lucida Sans Unicode"/>
          <w:sz w:val="20"/>
          <w:szCs w:val="20"/>
        </w:rPr>
        <w:t>,</w:t>
      </w:r>
      <w:r w:rsidR="008E42B7" w:rsidRPr="002C71F0">
        <w:rPr>
          <w:rFonts w:ascii="Lucida Sans Unicode" w:hAnsi="Lucida Sans Unicode" w:cs="Lucida Sans Unicode"/>
          <w:sz w:val="20"/>
          <w:szCs w:val="20"/>
        </w:rPr>
        <w:t xml:space="preserve"> e</w:t>
      </w:r>
      <w:r w:rsidRPr="002C71F0">
        <w:rPr>
          <w:rFonts w:ascii="Lucida Sans Unicode" w:hAnsi="Lucida Sans Unicode" w:cs="Lucida Sans Unicode"/>
          <w:sz w:val="20"/>
          <w:szCs w:val="20"/>
        </w:rPr>
        <w:t>s</w:t>
      </w:r>
      <w:r w:rsidR="008E42B7" w:rsidRPr="002C71F0">
        <w:rPr>
          <w:rFonts w:ascii="Lucida Sans Unicode" w:hAnsi="Lucida Sans Unicode" w:cs="Lucida Sans Unicode"/>
          <w:sz w:val="20"/>
          <w:szCs w:val="20"/>
        </w:rPr>
        <w:t xml:space="preserve"> mi propuesta, fuera retirar el registro</w:t>
      </w:r>
      <w:r w:rsidR="00F61DBF" w:rsidRPr="002C71F0">
        <w:rPr>
          <w:rFonts w:ascii="Lucida Sans Unicode" w:hAnsi="Lucida Sans Unicode" w:cs="Lucida Sans Unicode"/>
          <w:sz w:val="20"/>
          <w:szCs w:val="20"/>
        </w:rPr>
        <w:t>.</w:t>
      </w:r>
      <w:r w:rsidR="008E42B7" w:rsidRPr="002C71F0">
        <w:rPr>
          <w:rFonts w:ascii="Lucida Sans Unicode" w:hAnsi="Lucida Sans Unicode" w:cs="Lucida Sans Unicode"/>
          <w:sz w:val="20"/>
          <w:szCs w:val="20"/>
        </w:rPr>
        <w:t xml:space="preserve"> </w:t>
      </w:r>
    </w:p>
    <w:p w14:paraId="3831CECB" w14:textId="77777777" w:rsidR="006919DD" w:rsidRPr="002C71F0" w:rsidRDefault="006919DD" w:rsidP="002E6EFB">
      <w:pPr>
        <w:spacing w:after="0"/>
        <w:jc w:val="both"/>
        <w:rPr>
          <w:rFonts w:ascii="Lucida Sans Unicode" w:hAnsi="Lucida Sans Unicode" w:cs="Lucida Sans Unicode"/>
          <w:sz w:val="20"/>
          <w:szCs w:val="20"/>
        </w:rPr>
      </w:pPr>
    </w:p>
    <w:p w14:paraId="7A0C3EC6" w14:textId="1D0AD6D5" w:rsidR="00B36148" w:rsidRPr="002C71F0" w:rsidRDefault="00F61DBF"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E</w:t>
      </w:r>
      <w:r w:rsidR="008E42B7" w:rsidRPr="002C71F0">
        <w:rPr>
          <w:rFonts w:ascii="Lucida Sans Unicode" w:hAnsi="Lucida Sans Unicode" w:cs="Lucida Sans Unicode"/>
          <w:sz w:val="20"/>
          <w:szCs w:val="20"/>
        </w:rPr>
        <w:t xml:space="preserve">s </w:t>
      </w:r>
      <w:proofErr w:type="spellStart"/>
      <w:r w:rsidR="00CA7C51"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CA7C51" w:rsidRPr="002C71F0">
        <w:rPr>
          <w:rFonts w:ascii="Lucida Sans Unicode" w:hAnsi="Lucida Sans Unicode" w:cs="Lucida Sans Unicode"/>
          <w:sz w:val="20"/>
          <w:szCs w:val="20"/>
        </w:rPr>
        <w:t>nto</w:t>
      </w:r>
      <w:proofErr w:type="spellEnd"/>
      <w:r w:rsidR="008E42B7" w:rsidRPr="002C71F0">
        <w:rPr>
          <w:rFonts w:ascii="Lucida Sans Unicode" w:hAnsi="Lucida Sans Unicode" w:cs="Lucida Sans Unicode"/>
          <w:sz w:val="20"/>
          <w:szCs w:val="20"/>
        </w:rPr>
        <w:t>.</w:t>
      </w:r>
    </w:p>
    <w:p w14:paraId="1E395CD2" w14:textId="77777777" w:rsidR="00CA7C51" w:rsidRPr="002C71F0" w:rsidRDefault="00CA7C51" w:rsidP="002E6EFB">
      <w:pPr>
        <w:spacing w:after="0"/>
        <w:jc w:val="both"/>
        <w:rPr>
          <w:rFonts w:ascii="Lucida Sans Unicode" w:hAnsi="Lucida Sans Unicode" w:cs="Lucida Sans Unicode"/>
          <w:sz w:val="20"/>
          <w:szCs w:val="20"/>
        </w:rPr>
      </w:pPr>
    </w:p>
    <w:p w14:paraId="42983456" w14:textId="15D7BB60" w:rsidR="00CA7C51" w:rsidRPr="002C71F0" w:rsidRDefault="00CA7C51"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6919D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Silvia Guadalupe Bustos Vásquez, </w:t>
      </w:r>
      <w:r w:rsidR="006919D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me permite una moción</w:t>
      </w:r>
      <w:r w:rsidR="006919DD" w:rsidRPr="002C71F0">
        <w:rPr>
          <w:rFonts w:ascii="Lucida Sans Unicode" w:hAnsi="Lucida Sans Unicode" w:cs="Lucida Sans Unicode"/>
          <w:sz w:val="20"/>
          <w:szCs w:val="20"/>
        </w:rPr>
        <w:t>?</w:t>
      </w:r>
    </w:p>
    <w:p w14:paraId="7D47F6A4" w14:textId="77777777" w:rsidR="00CA7C51" w:rsidRPr="002C71F0" w:rsidRDefault="00CA7C51" w:rsidP="002E6EFB">
      <w:pPr>
        <w:spacing w:after="0"/>
        <w:jc w:val="both"/>
        <w:rPr>
          <w:rFonts w:ascii="Lucida Sans Unicode" w:hAnsi="Lucida Sans Unicode" w:cs="Lucida Sans Unicode"/>
          <w:sz w:val="20"/>
          <w:szCs w:val="20"/>
        </w:rPr>
      </w:pPr>
    </w:p>
    <w:p w14:paraId="71BF3182" w14:textId="103C01FB" w:rsidR="006919DD" w:rsidRPr="002C71F0" w:rsidRDefault="00CA7C51"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Solamente </w:t>
      </w:r>
      <w:r w:rsidR="003319CD" w:rsidRPr="002C71F0">
        <w:rPr>
          <w:rFonts w:ascii="Lucida Sans Unicode" w:hAnsi="Lucida Sans Unicode" w:cs="Lucida Sans Unicode"/>
          <w:sz w:val="20"/>
          <w:szCs w:val="20"/>
        </w:rPr>
        <w:t>para</w:t>
      </w:r>
      <w:r w:rsidR="006919DD" w:rsidRPr="002C71F0">
        <w:rPr>
          <w:rFonts w:ascii="Lucida Sans Unicode" w:hAnsi="Lucida Sans Unicode" w:cs="Lucida Sans Unicode"/>
          <w:sz w:val="20"/>
          <w:szCs w:val="20"/>
        </w:rPr>
        <w:t>,</w:t>
      </w:r>
      <w:r w:rsidR="003319CD"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entonces, aclarar la cuestión, a ver si lo he entendido yo bien</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4B880BF4" w14:textId="77777777" w:rsidR="006919DD" w:rsidRPr="002C71F0" w:rsidRDefault="006919DD" w:rsidP="002E6EFB">
      <w:pPr>
        <w:spacing w:after="0"/>
        <w:jc w:val="both"/>
        <w:rPr>
          <w:rFonts w:ascii="Lucida Sans Unicode" w:hAnsi="Lucida Sans Unicode" w:cs="Lucida Sans Unicode"/>
          <w:sz w:val="20"/>
          <w:szCs w:val="20"/>
        </w:rPr>
      </w:pPr>
    </w:p>
    <w:p w14:paraId="110C96A6" w14:textId="1DBF457A" w:rsidR="00CA7C51" w:rsidRPr="002C71F0" w:rsidRDefault="00F61DBF"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CA7C51" w:rsidRPr="002C71F0">
        <w:rPr>
          <w:rFonts w:ascii="Lucida Sans Unicode" w:hAnsi="Lucida Sans Unicode" w:cs="Lucida Sans Unicode"/>
          <w:sz w:val="20"/>
          <w:szCs w:val="20"/>
        </w:rPr>
        <w:t>fectivamente</w:t>
      </w:r>
      <w:r w:rsidR="006919DD"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tal como uste</w:t>
      </w:r>
      <w:r w:rsidR="003319CD" w:rsidRPr="002C71F0">
        <w:rPr>
          <w:rFonts w:ascii="Lucida Sans Unicode" w:hAnsi="Lucida Sans Unicode" w:cs="Lucida Sans Unicode"/>
          <w:sz w:val="20"/>
          <w:szCs w:val="20"/>
        </w:rPr>
        <w:t>d</w:t>
      </w:r>
      <w:r w:rsidR="00CA7C51" w:rsidRPr="002C71F0">
        <w:rPr>
          <w:rFonts w:ascii="Lucida Sans Unicode" w:hAnsi="Lucida Sans Unicode" w:cs="Lucida Sans Unicode"/>
          <w:sz w:val="20"/>
          <w:szCs w:val="20"/>
        </w:rPr>
        <w:t xml:space="preserve"> lo ha explicado</w:t>
      </w:r>
      <w:r w:rsidR="00E53D79"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la amonestación </w:t>
      </w:r>
      <w:r w:rsidR="003319CD" w:rsidRPr="002C71F0">
        <w:rPr>
          <w:rFonts w:ascii="Lucida Sans Unicode" w:hAnsi="Lucida Sans Unicode" w:cs="Lucida Sans Unicode"/>
          <w:sz w:val="20"/>
          <w:szCs w:val="20"/>
        </w:rPr>
        <w:t>pública</w:t>
      </w:r>
      <w:r w:rsidR="00CA7C51" w:rsidRPr="002C71F0">
        <w:rPr>
          <w:rFonts w:ascii="Lucida Sans Unicode" w:hAnsi="Lucida Sans Unicode" w:cs="Lucida Sans Unicode"/>
          <w:sz w:val="20"/>
          <w:szCs w:val="20"/>
        </w:rPr>
        <w:t xml:space="preserve"> impuesta el año pasado, se debió a la entrega extemporánea del informe, en este caso no se trata de la entrega extemporánea del informe, se trata de la falta de la entrega del RFC o de la constancia del RFC</w:t>
      </w:r>
      <w:r w:rsidR="003319CD"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de manera que usted dice, tenemos dos infracciones o dos  incumplimientos con la norma, aunque son de distinta naturaleza</w:t>
      </w:r>
      <w:r w:rsidR="003319CD"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y usted considera que eso es razón para</w:t>
      </w:r>
      <w:r w:rsidR="00924235"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la propuesta es retirar el registro, </w:t>
      </w:r>
      <w:r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es así</w:t>
      </w:r>
      <w:r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es la pregunta</w:t>
      </w:r>
      <w:r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nada más para tenerlo</w:t>
      </w:r>
      <w:r w:rsidR="003319CD" w:rsidRPr="002C71F0">
        <w:rPr>
          <w:rFonts w:ascii="Lucida Sans Unicode" w:hAnsi="Lucida Sans Unicode" w:cs="Lucida Sans Unicode"/>
          <w:sz w:val="20"/>
          <w:szCs w:val="20"/>
        </w:rPr>
        <w:t xml:space="preserve"> claro</w:t>
      </w:r>
      <w:r w:rsidRPr="002C71F0">
        <w:rPr>
          <w:rFonts w:ascii="Lucida Sans Unicode" w:hAnsi="Lucida Sans Unicode" w:cs="Lucida Sans Unicode"/>
          <w:sz w:val="20"/>
          <w:szCs w:val="20"/>
        </w:rPr>
        <w:t>.</w:t>
      </w:r>
    </w:p>
    <w:p w14:paraId="54131761" w14:textId="4B50E920" w:rsidR="0008543B" w:rsidRPr="002C71F0" w:rsidRDefault="00B36148" w:rsidP="002E6EFB">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 </w:t>
      </w:r>
      <w:r w:rsidRPr="002C71F0">
        <w:rPr>
          <w:rFonts w:ascii="Lucida Sans Unicode" w:hAnsi="Lucida Sans Unicode" w:cs="Lucida Sans Unicode"/>
          <w:b/>
          <w:bCs/>
          <w:sz w:val="20"/>
          <w:szCs w:val="20"/>
        </w:rPr>
        <w:t xml:space="preserve"> </w:t>
      </w:r>
    </w:p>
    <w:p w14:paraId="77D57EED" w14:textId="4DD91C15" w:rsidR="006E2EA8" w:rsidRPr="002C71F0" w:rsidRDefault="00CA7C5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Pr="002C71F0">
        <w:rPr>
          <w:rFonts w:ascii="Lucida Sans Unicode" w:hAnsi="Lucida Sans Unicode" w:cs="Lucida Sans Unicode"/>
          <w:sz w:val="20"/>
          <w:szCs w:val="20"/>
        </w:rPr>
        <w:t>S</w:t>
      </w:r>
      <w:r w:rsidR="00924235" w:rsidRPr="002C71F0">
        <w:rPr>
          <w:rFonts w:ascii="Lucida Sans Unicode" w:hAnsi="Lucida Sans Unicode" w:cs="Lucida Sans Unicode"/>
          <w:sz w:val="20"/>
          <w:szCs w:val="20"/>
        </w:rPr>
        <w:t>í</w:t>
      </w:r>
      <w:r w:rsidR="00E53D7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es una de las propuestas</w:t>
      </w:r>
      <w:r w:rsidR="006E2EA8" w:rsidRPr="002C71F0">
        <w:rPr>
          <w:rFonts w:ascii="Lucida Sans Unicode" w:hAnsi="Lucida Sans Unicode" w:cs="Lucida Sans Unicode"/>
          <w:sz w:val="20"/>
          <w:szCs w:val="20"/>
        </w:rPr>
        <w:t>.</w:t>
      </w:r>
    </w:p>
    <w:p w14:paraId="63C5B6DC" w14:textId="77777777" w:rsidR="006E2EA8" w:rsidRPr="002C71F0" w:rsidRDefault="006E2EA8" w:rsidP="00B74689">
      <w:pPr>
        <w:spacing w:after="0"/>
        <w:jc w:val="both"/>
        <w:rPr>
          <w:rFonts w:ascii="Lucida Sans Unicode" w:hAnsi="Lucida Sans Unicode" w:cs="Lucida Sans Unicode"/>
          <w:sz w:val="20"/>
          <w:szCs w:val="20"/>
        </w:rPr>
      </w:pPr>
    </w:p>
    <w:p w14:paraId="0EDE4504" w14:textId="2AA66574" w:rsidR="00924235" w:rsidRPr="002C71F0" w:rsidRDefault="006E2EA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CA7C51" w:rsidRPr="002C71F0">
        <w:rPr>
          <w:rFonts w:ascii="Lucida Sans Unicode" w:hAnsi="Lucida Sans Unicode" w:cs="Lucida Sans Unicode"/>
          <w:sz w:val="20"/>
          <w:szCs w:val="20"/>
        </w:rPr>
        <w:t>a otra sería</w:t>
      </w:r>
      <w:r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pues entonces imponer una sanción de tipo pecuniario, es decir, una multa, sin embargo</w:t>
      </w:r>
      <w:r w:rsidRPr="002C71F0">
        <w:rPr>
          <w:rFonts w:ascii="Lucida Sans Unicode" w:hAnsi="Lucida Sans Unicode" w:cs="Lucida Sans Unicode"/>
          <w:sz w:val="20"/>
          <w:szCs w:val="20"/>
        </w:rPr>
        <w:t>,</w:t>
      </w:r>
      <w:r w:rsidR="00CA7C51" w:rsidRPr="002C71F0">
        <w:rPr>
          <w:rFonts w:ascii="Lucida Sans Unicode" w:hAnsi="Lucida Sans Unicode" w:cs="Lucida Sans Unicode"/>
          <w:sz w:val="20"/>
          <w:szCs w:val="20"/>
        </w:rPr>
        <w:t xml:space="preserve"> </w:t>
      </w:r>
      <w:r w:rsidR="000C161D" w:rsidRPr="002C71F0">
        <w:rPr>
          <w:rFonts w:ascii="Lucida Sans Unicode" w:hAnsi="Lucida Sans Unicode" w:cs="Lucida Sans Unicode"/>
          <w:sz w:val="20"/>
          <w:szCs w:val="20"/>
        </w:rPr>
        <w:t xml:space="preserve">se desprende que la agrupación política no cuenta con </w:t>
      </w:r>
      <w:r w:rsidRPr="002C71F0">
        <w:rPr>
          <w:rFonts w:ascii="Lucida Sans Unicode" w:hAnsi="Lucida Sans Unicode" w:cs="Lucida Sans Unicode"/>
          <w:sz w:val="20"/>
          <w:szCs w:val="20"/>
        </w:rPr>
        <w:t>recursos</w:t>
      </w:r>
      <w:r w:rsidR="00F61DBF"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w:t>
      </w:r>
      <w:r w:rsidR="00F61DBF" w:rsidRPr="002C71F0">
        <w:rPr>
          <w:rFonts w:ascii="Lucida Sans Unicode" w:hAnsi="Lucida Sans Unicode" w:cs="Lucida Sans Unicode"/>
          <w:sz w:val="20"/>
          <w:szCs w:val="20"/>
        </w:rPr>
        <w:t>E</w:t>
      </w:r>
      <w:r w:rsidR="000C161D" w:rsidRPr="002C71F0">
        <w:rPr>
          <w:rFonts w:ascii="Lucida Sans Unicode" w:hAnsi="Lucida Sans Unicode" w:cs="Lucida Sans Unicode"/>
          <w:sz w:val="20"/>
          <w:szCs w:val="20"/>
        </w:rPr>
        <w:t>ntonces</w:t>
      </w:r>
      <w:r w:rsidR="00F61DBF"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pues c</w:t>
      </w:r>
      <w:r w:rsidR="00026DDA" w:rsidRPr="002C71F0">
        <w:rPr>
          <w:rFonts w:ascii="Lucida Sans Unicode" w:hAnsi="Lucida Sans Unicode" w:cs="Lucida Sans Unicode"/>
          <w:sz w:val="20"/>
          <w:szCs w:val="20"/>
        </w:rPr>
        <w:t>ó</w:t>
      </w:r>
      <w:r w:rsidR="000C161D" w:rsidRPr="002C71F0">
        <w:rPr>
          <w:rFonts w:ascii="Lucida Sans Unicode" w:hAnsi="Lucida Sans Unicode" w:cs="Lucida Sans Unicode"/>
          <w:sz w:val="20"/>
          <w:szCs w:val="20"/>
        </w:rPr>
        <w:t>mo vamos a imponer una sanción económica, sabedores que</w:t>
      </w:r>
      <w:r w:rsidR="00026DDA"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precisamente</w:t>
      </w:r>
      <w:r w:rsidR="00E53D79"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que lo que no tiene son recursos, pero yo lo pongo a consideración</w:t>
      </w:r>
      <w:r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y sobre todo lo que s</w:t>
      </w:r>
      <w:r w:rsidR="00026DDA" w:rsidRPr="002C71F0">
        <w:rPr>
          <w:rFonts w:ascii="Lucida Sans Unicode" w:hAnsi="Lucida Sans Unicode" w:cs="Lucida Sans Unicode"/>
          <w:sz w:val="20"/>
          <w:szCs w:val="20"/>
        </w:rPr>
        <w:t>í</w:t>
      </w:r>
      <w:r w:rsidR="000C161D" w:rsidRPr="002C71F0">
        <w:rPr>
          <w:rFonts w:ascii="Lucida Sans Unicode" w:hAnsi="Lucida Sans Unicode" w:cs="Lucida Sans Unicode"/>
          <w:sz w:val="20"/>
          <w:szCs w:val="20"/>
        </w:rPr>
        <w:t xml:space="preserve"> quisiera yo hacer hincapié es que</w:t>
      </w:r>
      <w:r w:rsidR="00026DDA"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no podemos seguir amonestando, porque entonces sigue incurriendo en falta y falta y otra falta y seguimos nosotros simplemente amonestando</w:t>
      </w:r>
      <w:r w:rsidR="00F61DBF" w:rsidRPr="002C71F0">
        <w:rPr>
          <w:rFonts w:ascii="Lucida Sans Unicode" w:hAnsi="Lucida Sans Unicode" w:cs="Lucida Sans Unicode"/>
          <w:sz w:val="20"/>
          <w:szCs w:val="20"/>
        </w:rPr>
        <w:t>.</w:t>
      </w:r>
      <w:r w:rsidR="000C161D" w:rsidRPr="002C71F0">
        <w:rPr>
          <w:rFonts w:ascii="Lucida Sans Unicode" w:hAnsi="Lucida Sans Unicode" w:cs="Lucida Sans Unicode"/>
          <w:sz w:val="20"/>
          <w:szCs w:val="20"/>
        </w:rPr>
        <w:t xml:space="preserve"> </w:t>
      </w:r>
      <w:r w:rsidR="00F61DBF" w:rsidRPr="002C71F0">
        <w:rPr>
          <w:rFonts w:ascii="Lucida Sans Unicode" w:hAnsi="Lucida Sans Unicode" w:cs="Lucida Sans Unicode"/>
          <w:sz w:val="20"/>
          <w:szCs w:val="20"/>
        </w:rPr>
        <w:t>M</w:t>
      </w:r>
      <w:r w:rsidR="000C161D" w:rsidRPr="002C71F0">
        <w:rPr>
          <w:rFonts w:ascii="Lucida Sans Unicode" w:hAnsi="Lucida Sans Unicode" w:cs="Lucida Sans Unicode"/>
          <w:sz w:val="20"/>
          <w:szCs w:val="20"/>
        </w:rPr>
        <w:t xml:space="preserve">e parece que lo congruente sería </w:t>
      </w:r>
      <w:r w:rsidR="00561EB0" w:rsidRPr="002C71F0">
        <w:rPr>
          <w:rFonts w:ascii="Lucida Sans Unicode" w:hAnsi="Lucida Sans Unicode" w:cs="Lucida Sans Unicode"/>
          <w:sz w:val="20"/>
          <w:szCs w:val="20"/>
        </w:rPr>
        <w:t>subir el nivel de la sanción</w:t>
      </w:r>
      <w:r w:rsidR="00F61DBF" w:rsidRPr="002C71F0">
        <w:rPr>
          <w:rFonts w:ascii="Lucida Sans Unicode" w:hAnsi="Lucida Sans Unicode" w:cs="Lucida Sans Unicode"/>
          <w:sz w:val="20"/>
          <w:szCs w:val="20"/>
        </w:rPr>
        <w:t>.</w:t>
      </w:r>
      <w:r w:rsidR="00561EB0" w:rsidRPr="002C71F0">
        <w:rPr>
          <w:rFonts w:ascii="Lucida Sans Unicode" w:hAnsi="Lucida Sans Unicode" w:cs="Lucida Sans Unicode"/>
          <w:sz w:val="20"/>
          <w:szCs w:val="20"/>
        </w:rPr>
        <w:t xml:space="preserve"> </w:t>
      </w:r>
    </w:p>
    <w:p w14:paraId="2874A8A0" w14:textId="77777777" w:rsidR="00924235" w:rsidRPr="002C71F0" w:rsidRDefault="00924235" w:rsidP="00B74689">
      <w:pPr>
        <w:spacing w:after="0"/>
        <w:jc w:val="both"/>
        <w:rPr>
          <w:rFonts w:ascii="Lucida Sans Unicode" w:hAnsi="Lucida Sans Unicode" w:cs="Lucida Sans Unicode"/>
          <w:sz w:val="20"/>
          <w:szCs w:val="20"/>
        </w:rPr>
      </w:pPr>
    </w:p>
    <w:p w14:paraId="1AB847B5" w14:textId="359DA545" w:rsidR="00561EB0" w:rsidRPr="002C71F0" w:rsidRDefault="00F61DB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561EB0" w:rsidRPr="002C71F0">
        <w:rPr>
          <w:rFonts w:ascii="Lucida Sans Unicode" w:hAnsi="Lucida Sans Unicode" w:cs="Lucida Sans Unicode"/>
          <w:sz w:val="20"/>
          <w:szCs w:val="20"/>
        </w:rPr>
        <w:t xml:space="preserve">s </w:t>
      </w:r>
      <w:proofErr w:type="spellStart"/>
      <w:r w:rsidR="00561EB0"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561EB0" w:rsidRPr="002C71F0">
        <w:rPr>
          <w:rFonts w:ascii="Lucida Sans Unicode" w:hAnsi="Lucida Sans Unicode" w:cs="Lucida Sans Unicode"/>
          <w:sz w:val="20"/>
          <w:szCs w:val="20"/>
        </w:rPr>
        <w:t>nto</w:t>
      </w:r>
      <w:proofErr w:type="spellEnd"/>
      <w:r w:rsidR="00561EB0" w:rsidRPr="002C71F0">
        <w:rPr>
          <w:rFonts w:ascii="Lucida Sans Unicode" w:hAnsi="Lucida Sans Unicode" w:cs="Lucida Sans Unicode"/>
          <w:sz w:val="20"/>
          <w:szCs w:val="20"/>
        </w:rPr>
        <w:t>.</w:t>
      </w:r>
    </w:p>
    <w:p w14:paraId="61F44F5D" w14:textId="77777777" w:rsidR="00561EB0" w:rsidRPr="002C71F0" w:rsidRDefault="00561EB0" w:rsidP="00B74689">
      <w:pPr>
        <w:spacing w:after="0"/>
        <w:jc w:val="both"/>
        <w:rPr>
          <w:rFonts w:ascii="Lucida Sans Unicode" w:hAnsi="Lucida Sans Unicode" w:cs="Lucida Sans Unicode"/>
          <w:sz w:val="20"/>
          <w:szCs w:val="20"/>
        </w:rPr>
      </w:pPr>
    </w:p>
    <w:p w14:paraId="52B92F4F" w14:textId="326018B5" w:rsidR="00561EB0" w:rsidRPr="002C71F0" w:rsidRDefault="00561EB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Silvia Guadalupe Bustos Vásquez.</w:t>
      </w:r>
    </w:p>
    <w:p w14:paraId="3D3086EC" w14:textId="77777777" w:rsidR="00E53D79" w:rsidRPr="002C71F0" w:rsidRDefault="00E53D79" w:rsidP="00B74689">
      <w:pPr>
        <w:spacing w:after="0"/>
        <w:jc w:val="both"/>
        <w:rPr>
          <w:rFonts w:ascii="Lucida Sans Unicode" w:hAnsi="Lucida Sans Unicode" w:cs="Lucida Sans Unicode"/>
          <w:sz w:val="20"/>
          <w:szCs w:val="20"/>
        </w:rPr>
      </w:pPr>
    </w:p>
    <w:p w14:paraId="768A62CA" w14:textId="65345F16" w:rsidR="00924235" w:rsidRPr="002C71F0" w:rsidRDefault="00561EB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Yo me quisiera posicionar</w:t>
      </w:r>
      <w:r w:rsidR="009257E9" w:rsidRPr="002C71F0">
        <w:rPr>
          <w:rFonts w:ascii="Lucida Sans Unicode" w:hAnsi="Lucida Sans Unicode" w:cs="Lucida Sans Unicode"/>
          <w:sz w:val="20"/>
          <w:szCs w:val="20"/>
        </w:rPr>
        <w:t xml:space="preserve"> en torno a esto, en esta primera ronda, para decir que yo no estaría de acuerdo, porque me parece que son dos conductas diferentes, vaya</w:t>
      </w:r>
      <w:r w:rsidR="00F61DBF"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no me parece</w:t>
      </w:r>
      <w:r w:rsidR="00043F15"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son dos conductas distintas</w:t>
      </w:r>
      <w:r w:rsidR="00777A6F"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y </w:t>
      </w:r>
      <w:r w:rsidR="00026DDA" w:rsidRPr="002C71F0">
        <w:rPr>
          <w:rFonts w:ascii="Lucida Sans Unicode" w:hAnsi="Lucida Sans Unicode" w:cs="Lucida Sans Unicode"/>
          <w:sz w:val="20"/>
          <w:szCs w:val="20"/>
        </w:rPr>
        <w:t>no me</w:t>
      </w:r>
      <w:r w:rsidR="009257E9" w:rsidRPr="002C71F0">
        <w:rPr>
          <w:rFonts w:ascii="Lucida Sans Unicode" w:hAnsi="Lucida Sans Unicode" w:cs="Lucida Sans Unicode"/>
          <w:sz w:val="20"/>
          <w:szCs w:val="20"/>
        </w:rPr>
        <w:t xml:space="preserve"> parece que amerite</w:t>
      </w:r>
      <w:r w:rsidR="00777A6F"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como si fuese una </w:t>
      </w:r>
      <w:r w:rsidR="009257E9" w:rsidRPr="002C71F0">
        <w:rPr>
          <w:rFonts w:ascii="Lucida Sans Unicode" w:hAnsi="Lucida Sans Unicode" w:cs="Lucida Sans Unicode"/>
          <w:sz w:val="20"/>
          <w:szCs w:val="20"/>
        </w:rPr>
        <w:lastRenderedPageBreak/>
        <w:t>reincidencia, porque estrictamente no lo es</w:t>
      </w:r>
      <w:r w:rsidR="00777A6F"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aunque haya dos conductas de incumplimiento</w:t>
      </w:r>
      <w:r w:rsidR="00777A6F"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no se refiere al mismo incumplimiento</w:t>
      </w:r>
      <w:r w:rsidR="00F61DBF"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w:t>
      </w:r>
    </w:p>
    <w:p w14:paraId="3E62AE89" w14:textId="77777777" w:rsidR="00924235" w:rsidRPr="002C71F0" w:rsidRDefault="00924235" w:rsidP="00B74689">
      <w:pPr>
        <w:spacing w:after="0"/>
        <w:jc w:val="both"/>
        <w:rPr>
          <w:rFonts w:ascii="Lucida Sans Unicode" w:hAnsi="Lucida Sans Unicode" w:cs="Lucida Sans Unicode"/>
          <w:sz w:val="20"/>
          <w:szCs w:val="20"/>
        </w:rPr>
      </w:pPr>
    </w:p>
    <w:p w14:paraId="7EDB4D05" w14:textId="42A992DE" w:rsidR="00924235" w:rsidRPr="002C71F0" w:rsidRDefault="00F61DB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w:t>
      </w:r>
      <w:r w:rsidR="009257E9" w:rsidRPr="002C71F0">
        <w:rPr>
          <w:rFonts w:ascii="Lucida Sans Unicode" w:hAnsi="Lucida Sans Unicode" w:cs="Lucida Sans Unicode"/>
          <w:sz w:val="20"/>
          <w:szCs w:val="20"/>
        </w:rPr>
        <w:t xml:space="preserve"> </w:t>
      </w:r>
      <w:r w:rsidR="00777A6F" w:rsidRPr="002C71F0">
        <w:rPr>
          <w:rFonts w:ascii="Lucida Sans Unicode" w:hAnsi="Lucida Sans Unicode" w:cs="Lucida Sans Unicode"/>
          <w:sz w:val="20"/>
          <w:szCs w:val="20"/>
        </w:rPr>
        <w:t>mí</w:t>
      </w:r>
      <w:r w:rsidR="009257E9" w:rsidRPr="002C71F0">
        <w:rPr>
          <w:rFonts w:ascii="Lucida Sans Unicode" w:hAnsi="Lucida Sans Unicode" w:cs="Lucida Sans Unicode"/>
          <w:sz w:val="20"/>
          <w:szCs w:val="20"/>
        </w:rPr>
        <w:t xml:space="preserve"> me parecería excedido</w:t>
      </w:r>
      <w:r w:rsidR="00E53D79" w:rsidRPr="002C71F0">
        <w:rPr>
          <w:rFonts w:ascii="Lucida Sans Unicode" w:hAnsi="Lucida Sans Unicode" w:cs="Lucida Sans Unicode"/>
          <w:sz w:val="20"/>
          <w:szCs w:val="20"/>
        </w:rPr>
        <w:t>,</w:t>
      </w:r>
      <w:r w:rsidR="009257E9" w:rsidRPr="002C71F0">
        <w:rPr>
          <w:rFonts w:ascii="Lucida Sans Unicode" w:hAnsi="Lucida Sans Unicode" w:cs="Lucida Sans Unicode"/>
          <w:sz w:val="20"/>
          <w:szCs w:val="20"/>
        </w:rPr>
        <w:t xml:space="preserve"> proponer la cancelación</w:t>
      </w:r>
      <w:r w:rsidR="00043F15" w:rsidRPr="002C71F0">
        <w:rPr>
          <w:rFonts w:ascii="Lucida Sans Unicode" w:hAnsi="Lucida Sans Unicode" w:cs="Lucida Sans Unicode"/>
          <w:sz w:val="20"/>
          <w:szCs w:val="20"/>
        </w:rPr>
        <w:t xml:space="preserve"> del registro de esta </w:t>
      </w:r>
      <w:r w:rsidR="00777A6F" w:rsidRPr="002C71F0">
        <w:rPr>
          <w:rFonts w:ascii="Lucida Sans Unicode" w:hAnsi="Lucida Sans Unicode" w:cs="Lucida Sans Unicode"/>
          <w:sz w:val="20"/>
          <w:szCs w:val="20"/>
        </w:rPr>
        <w:t>AP</w:t>
      </w:r>
      <w:r w:rsidRPr="002C71F0">
        <w:rPr>
          <w:rFonts w:ascii="Lucida Sans Unicode" w:hAnsi="Lucida Sans Unicode" w:cs="Lucida Sans Unicode"/>
          <w:sz w:val="20"/>
          <w:szCs w:val="20"/>
        </w:rPr>
        <w:t>;</w:t>
      </w:r>
      <w:r w:rsidR="00043F15" w:rsidRPr="002C71F0">
        <w:rPr>
          <w:rFonts w:ascii="Lucida Sans Unicode" w:hAnsi="Lucida Sans Unicode" w:cs="Lucida Sans Unicode"/>
          <w:sz w:val="20"/>
          <w:szCs w:val="20"/>
        </w:rPr>
        <w:t xml:space="preserve"> y coincido también con el tema pecuniario, me parecería también excedido</w:t>
      </w:r>
      <w:r w:rsidR="00E53D79" w:rsidRPr="002C71F0">
        <w:rPr>
          <w:rFonts w:ascii="Lucida Sans Unicode" w:hAnsi="Lucida Sans Unicode" w:cs="Lucida Sans Unicode"/>
          <w:sz w:val="20"/>
          <w:szCs w:val="20"/>
        </w:rPr>
        <w:t>,</w:t>
      </w:r>
      <w:r w:rsidR="00043F15" w:rsidRPr="002C71F0">
        <w:rPr>
          <w:rFonts w:ascii="Lucida Sans Unicode" w:hAnsi="Lucida Sans Unicode" w:cs="Lucida Sans Unicode"/>
          <w:sz w:val="20"/>
          <w:szCs w:val="20"/>
        </w:rPr>
        <w:t xml:space="preserve"> derivado de que esta agrupación</w:t>
      </w:r>
      <w:r w:rsidR="00FC7520" w:rsidRPr="002C71F0">
        <w:rPr>
          <w:rFonts w:ascii="Lucida Sans Unicode" w:hAnsi="Lucida Sans Unicode" w:cs="Lucida Sans Unicode"/>
          <w:sz w:val="20"/>
          <w:szCs w:val="20"/>
        </w:rPr>
        <w:t xml:space="preserve"> no tiene recursos</w:t>
      </w:r>
      <w:r w:rsidRPr="002C71F0">
        <w:rPr>
          <w:rFonts w:ascii="Lucida Sans Unicode" w:hAnsi="Lucida Sans Unicode" w:cs="Lucida Sans Unicode"/>
          <w:sz w:val="20"/>
          <w:szCs w:val="20"/>
        </w:rPr>
        <w:t>;</w:t>
      </w:r>
      <w:r w:rsidR="00FC7520" w:rsidRPr="002C71F0">
        <w:rPr>
          <w:rFonts w:ascii="Lucida Sans Unicode" w:hAnsi="Lucida Sans Unicode" w:cs="Lucida Sans Unicode"/>
          <w:sz w:val="20"/>
          <w:szCs w:val="20"/>
        </w:rPr>
        <w:t xml:space="preserve"> y dado que pues </w:t>
      </w:r>
      <w:r w:rsidR="00924235" w:rsidRPr="002C71F0">
        <w:rPr>
          <w:rFonts w:ascii="Lucida Sans Unicode" w:hAnsi="Lucida Sans Unicode" w:cs="Lucida Sans Unicode"/>
          <w:sz w:val="20"/>
          <w:szCs w:val="20"/>
        </w:rPr>
        <w:t>su</w:t>
      </w:r>
      <w:r w:rsidR="00E53D79" w:rsidRPr="002C71F0">
        <w:rPr>
          <w:rFonts w:ascii="Lucida Sans Unicode" w:hAnsi="Lucida Sans Unicode" w:cs="Lucida Sans Unicode"/>
          <w:sz w:val="20"/>
          <w:szCs w:val="20"/>
        </w:rPr>
        <w:t xml:space="preserve"> </w:t>
      </w:r>
      <w:r w:rsidR="00FC7520" w:rsidRPr="002C71F0">
        <w:rPr>
          <w:rFonts w:ascii="Lucida Sans Unicode" w:hAnsi="Lucida Sans Unicode" w:cs="Lucida Sans Unicode"/>
          <w:sz w:val="20"/>
          <w:szCs w:val="20"/>
        </w:rPr>
        <w:t xml:space="preserve">interés </w:t>
      </w:r>
      <w:r w:rsidR="00777A6F" w:rsidRPr="002C71F0">
        <w:rPr>
          <w:rFonts w:ascii="Lucida Sans Unicode" w:hAnsi="Lucida Sans Unicode" w:cs="Lucida Sans Unicode"/>
          <w:sz w:val="20"/>
          <w:szCs w:val="20"/>
        </w:rPr>
        <w:t>último</w:t>
      </w:r>
      <w:r w:rsidR="00E53D79" w:rsidRPr="002C71F0">
        <w:rPr>
          <w:rFonts w:ascii="Lucida Sans Unicode" w:hAnsi="Lucida Sans Unicode" w:cs="Lucida Sans Unicode"/>
          <w:sz w:val="20"/>
          <w:szCs w:val="20"/>
        </w:rPr>
        <w:t>,</w:t>
      </w:r>
      <w:r w:rsidR="00FC7520" w:rsidRPr="002C71F0">
        <w:rPr>
          <w:rFonts w:ascii="Lucida Sans Unicode" w:hAnsi="Lucida Sans Unicode" w:cs="Lucida Sans Unicode"/>
          <w:sz w:val="20"/>
          <w:szCs w:val="20"/>
        </w:rPr>
        <w:t xml:space="preserve"> es participar en la vida pública y política de esta entidad, yo sería más de la idea de todas maneras</w:t>
      </w:r>
      <w:r w:rsidR="00777A6F" w:rsidRPr="002C71F0">
        <w:rPr>
          <w:rFonts w:ascii="Lucida Sans Unicode" w:hAnsi="Lucida Sans Unicode" w:cs="Lucida Sans Unicode"/>
          <w:sz w:val="20"/>
          <w:szCs w:val="20"/>
        </w:rPr>
        <w:t>,</w:t>
      </w:r>
      <w:r w:rsidR="00FC7520" w:rsidRPr="002C71F0">
        <w:rPr>
          <w:rFonts w:ascii="Lucida Sans Unicode" w:hAnsi="Lucida Sans Unicode" w:cs="Lucida Sans Unicode"/>
          <w:sz w:val="20"/>
          <w:szCs w:val="20"/>
        </w:rPr>
        <w:t xml:space="preserve"> imponer esta amonestación </w:t>
      </w:r>
      <w:r w:rsidR="00777A6F" w:rsidRPr="002C71F0">
        <w:rPr>
          <w:rFonts w:ascii="Lucida Sans Unicode" w:hAnsi="Lucida Sans Unicode" w:cs="Lucida Sans Unicode"/>
          <w:sz w:val="20"/>
          <w:szCs w:val="20"/>
        </w:rPr>
        <w:t>pública,</w:t>
      </w:r>
      <w:r w:rsidR="00FC7520" w:rsidRPr="002C71F0">
        <w:rPr>
          <w:rFonts w:ascii="Lucida Sans Unicode" w:hAnsi="Lucida Sans Unicode" w:cs="Lucida Sans Unicode"/>
          <w:sz w:val="20"/>
          <w:szCs w:val="20"/>
        </w:rPr>
        <w:t xml:space="preserve"> como se </w:t>
      </w:r>
      <w:r w:rsidR="00777A6F" w:rsidRPr="002C71F0">
        <w:rPr>
          <w:rFonts w:ascii="Lucida Sans Unicode" w:hAnsi="Lucida Sans Unicode" w:cs="Lucida Sans Unicode"/>
          <w:sz w:val="20"/>
          <w:szCs w:val="20"/>
        </w:rPr>
        <w:t>está</w:t>
      </w:r>
      <w:r w:rsidR="00FC7520" w:rsidRPr="002C71F0">
        <w:rPr>
          <w:rFonts w:ascii="Lucida Sans Unicode" w:hAnsi="Lucida Sans Unicode" w:cs="Lucida Sans Unicode"/>
          <w:sz w:val="20"/>
          <w:szCs w:val="20"/>
        </w:rPr>
        <w:t xml:space="preserve"> proponiendo en el proyecto de acuerdo, insisto</w:t>
      </w:r>
      <w:r w:rsidR="00777A6F" w:rsidRPr="002C71F0">
        <w:rPr>
          <w:rFonts w:ascii="Lucida Sans Unicode" w:hAnsi="Lucida Sans Unicode" w:cs="Lucida Sans Unicode"/>
          <w:sz w:val="20"/>
          <w:szCs w:val="20"/>
        </w:rPr>
        <w:t>,</w:t>
      </w:r>
      <w:r w:rsidR="00FC7520" w:rsidRPr="002C71F0">
        <w:rPr>
          <w:rFonts w:ascii="Lucida Sans Unicode" w:hAnsi="Lucida Sans Unicode" w:cs="Lucida Sans Unicode"/>
          <w:sz w:val="20"/>
          <w:szCs w:val="20"/>
        </w:rPr>
        <w:t xml:space="preserve"> considerando en que no hay una reincidencia de la conducta</w:t>
      </w:r>
      <w:r w:rsidRPr="002C71F0">
        <w:rPr>
          <w:rFonts w:ascii="Lucida Sans Unicode" w:hAnsi="Lucida Sans Unicode" w:cs="Lucida Sans Unicode"/>
          <w:sz w:val="20"/>
          <w:szCs w:val="20"/>
        </w:rPr>
        <w:t>.</w:t>
      </w:r>
      <w:r w:rsidR="00FC7520" w:rsidRPr="002C71F0">
        <w:rPr>
          <w:rFonts w:ascii="Lucida Sans Unicode" w:hAnsi="Lucida Sans Unicode" w:cs="Lucida Sans Unicode"/>
          <w:sz w:val="20"/>
          <w:szCs w:val="20"/>
        </w:rPr>
        <w:t xml:space="preserve"> </w:t>
      </w:r>
    </w:p>
    <w:p w14:paraId="6DBD302F" w14:textId="77777777" w:rsidR="00924235" w:rsidRPr="002C71F0" w:rsidRDefault="00924235" w:rsidP="00B74689">
      <w:pPr>
        <w:spacing w:after="0"/>
        <w:jc w:val="both"/>
        <w:rPr>
          <w:rFonts w:ascii="Lucida Sans Unicode" w:hAnsi="Lucida Sans Unicode" w:cs="Lucida Sans Unicode"/>
          <w:sz w:val="20"/>
          <w:szCs w:val="20"/>
        </w:rPr>
      </w:pPr>
    </w:p>
    <w:p w14:paraId="74085088" w14:textId="7E741B39" w:rsidR="00561EB0" w:rsidRPr="002C71F0" w:rsidRDefault="00F61DB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w:t>
      </w:r>
      <w:r w:rsidR="00FC7520" w:rsidRPr="002C71F0">
        <w:rPr>
          <w:rFonts w:ascii="Lucida Sans Unicode" w:hAnsi="Lucida Sans Unicode" w:cs="Lucida Sans Unicode"/>
          <w:sz w:val="20"/>
          <w:szCs w:val="20"/>
        </w:rPr>
        <w:t xml:space="preserve">onsejero Miguel Godínez Terríquez, tiene el uso de la palabra, adelante. </w:t>
      </w:r>
    </w:p>
    <w:p w14:paraId="17F09AB1" w14:textId="77777777" w:rsidR="00777A6F" w:rsidRPr="002C71F0" w:rsidRDefault="00777A6F" w:rsidP="00B74689">
      <w:pPr>
        <w:spacing w:after="0"/>
        <w:jc w:val="both"/>
        <w:rPr>
          <w:rFonts w:ascii="Lucida Sans Unicode" w:hAnsi="Lucida Sans Unicode" w:cs="Lucida Sans Unicode"/>
          <w:sz w:val="20"/>
          <w:szCs w:val="20"/>
        </w:rPr>
      </w:pPr>
    </w:p>
    <w:p w14:paraId="22F62F5E" w14:textId="77E24761" w:rsidR="00777A6F" w:rsidRPr="002C71F0" w:rsidRDefault="00777A6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Gracias presidenta.</w:t>
      </w:r>
    </w:p>
    <w:p w14:paraId="30C8D8F9" w14:textId="77777777" w:rsidR="00777A6F" w:rsidRPr="002C71F0" w:rsidRDefault="00777A6F" w:rsidP="00B74689">
      <w:pPr>
        <w:spacing w:after="0"/>
        <w:jc w:val="both"/>
        <w:rPr>
          <w:rFonts w:ascii="Lucida Sans Unicode" w:hAnsi="Lucida Sans Unicode" w:cs="Lucida Sans Unicode"/>
          <w:sz w:val="20"/>
          <w:szCs w:val="20"/>
        </w:rPr>
      </w:pPr>
    </w:p>
    <w:p w14:paraId="763C805A" w14:textId="732F4A7D" w:rsidR="00753426" w:rsidRPr="002C71F0" w:rsidRDefault="00777A6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Bien</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yo solo para manifestar que</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 bien es cierto, ya como lo expuso la consejera Silvia, </w:t>
      </w:r>
      <w:r w:rsidR="00D229CE" w:rsidRPr="002C71F0">
        <w:rPr>
          <w:rFonts w:ascii="Lucida Sans Unicode" w:hAnsi="Lucida Sans Unicode" w:cs="Lucida Sans Unicode"/>
          <w:sz w:val="20"/>
          <w:szCs w:val="20"/>
        </w:rPr>
        <w:t>h</w:t>
      </w:r>
      <w:r w:rsidRPr="002C71F0">
        <w:rPr>
          <w:rFonts w:ascii="Lucida Sans Unicode" w:hAnsi="Lucida Sans Unicode" w:cs="Lucida Sans Unicode"/>
          <w:sz w:val="20"/>
          <w:szCs w:val="20"/>
        </w:rPr>
        <w:t>a</w:t>
      </w:r>
      <w:r w:rsidR="00D229CE" w:rsidRPr="002C71F0">
        <w:rPr>
          <w:rFonts w:ascii="Lucida Sans Unicode" w:hAnsi="Lucida Sans Unicode" w:cs="Lucida Sans Unicode"/>
          <w:sz w:val="20"/>
          <w:szCs w:val="20"/>
        </w:rPr>
        <w:t>y</w:t>
      </w:r>
      <w:r w:rsidRPr="002C71F0">
        <w:rPr>
          <w:rFonts w:ascii="Lucida Sans Unicode" w:hAnsi="Lucida Sans Unicode" w:cs="Lucida Sans Unicode"/>
          <w:sz w:val="20"/>
          <w:szCs w:val="20"/>
        </w:rPr>
        <w:t xml:space="preserve"> una</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digamos reincidencia, pero por conductas totalmente diferentes, yo no estaría  también como usted ya lo señalo, tan de acuerdo en que se estuviera en una sanción pecuniaria, dado que para imponer una sanción económica, se tiene que determinar</w:t>
      </w:r>
      <w:r w:rsidR="0092423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entre otros aspectos</w:t>
      </w:r>
      <w:r w:rsidR="005B64D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la capacidad económica </w:t>
      </w:r>
      <w:r w:rsidR="00D229CE" w:rsidRPr="002C71F0">
        <w:rPr>
          <w:rFonts w:ascii="Lucida Sans Unicode" w:hAnsi="Lucida Sans Unicode" w:cs="Lucida Sans Unicode"/>
          <w:sz w:val="20"/>
          <w:szCs w:val="20"/>
        </w:rPr>
        <w:t xml:space="preserve">del infractor, y </w:t>
      </w:r>
      <w:r w:rsidRPr="002C71F0">
        <w:rPr>
          <w:rFonts w:ascii="Lucida Sans Unicode" w:hAnsi="Lucida Sans Unicode" w:cs="Lucida Sans Unicode"/>
          <w:sz w:val="20"/>
          <w:szCs w:val="20"/>
        </w:rPr>
        <w:t>de acuerdo a lo que se establec</w:t>
      </w:r>
      <w:r w:rsidR="00D229CE" w:rsidRPr="002C71F0">
        <w:rPr>
          <w:rFonts w:ascii="Lucida Sans Unicode" w:hAnsi="Lucida Sans Unicode" w:cs="Lucida Sans Unicode"/>
          <w:sz w:val="20"/>
          <w:szCs w:val="20"/>
        </w:rPr>
        <w:t>ió, pues no recibe ningún recurso</w:t>
      </w:r>
      <w:r w:rsidR="00F61DBF" w:rsidRPr="002C71F0">
        <w:rPr>
          <w:rFonts w:ascii="Lucida Sans Unicode" w:hAnsi="Lucida Sans Unicode" w:cs="Lucida Sans Unicode"/>
          <w:sz w:val="20"/>
          <w:szCs w:val="20"/>
        </w:rPr>
        <w:t xml:space="preserve">; </w:t>
      </w:r>
      <w:r w:rsidR="00D229CE" w:rsidRPr="002C71F0">
        <w:rPr>
          <w:rFonts w:ascii="Lucida Sans Unicode" w:hAnsi="Lucida Sans Unicode" w:cs="Lucida Sans Unicode"/>
          <w:sz w:val="20"/>
          <w:szCs w:val="20"/>
        </w:rPr>
        <w:t>eso es por un lado</w:t>
      </w:r>
      <w:r w:rsidR="005B64D9" w:rsidRPr="002C71F0">
        <w:rPr>
          <w:rFonts w:ascii="Lucida Sans Unicode" w:hAnsi="Lucida Sans Unicode" w:cs="Lucida Sans Unicode"/>
          <w:sz w:val="20"/>
          <w:szCs w:val="20"/>
        </w:rPr>
        <w:t>,</w:t>
      </w:r>
      <w:r w:rsidR="00D229CE" w:rsidRPr="002C71F0">
        <w:rPr>
          <w:rFonts w:ascii="Lucida Sans Unicode" w:hAnsi="Lucida Sans Unicode" w:cs="Lucida Sans Unicode"/>
          <w:sz w:val="20"/>
          <w:szCs w:val="20"/>
        </w:rPr>
        <w:t xml:space="preserve"> tendríamos que justificar esa parte, y no tendríamos manera de cómo </w:t>
      </w:r>
      <w:r w:rsidR="005B64D9" w:rsidRPr="002C71F0">
        <w:rPr>
          <w:rFonts w:ascii="Lucida Sans Unicode" w:hAnsi="Lucida Sans Unicode" w:cs="Lucida Sans Unicode"/>
          <w:sz w:val="20"/>
          <w:szCs w:val="20"/>
        </w:rPr>
        <w:t>justificarla</w:t>
      </w:r>
      <w:r w:rsidR="00753426" w:rsidRPr="002C71F0">
        <w:rPr>
          <w:rFonts w:ascii="Lucida Sans Unicode" w:hAnsi="Lucida Sans Unicode" w:cs="Lucida Sans Unicode"/>
          <w:sz w:val="20"/>
          <w:szCs w:val="20"/>
        </w:rPr>
        <w:t>.</w:t>
      </w:r>
    </w:p>
    <w:p w14:paraId="614DFFDA" w14:textId="77777777" w:rsidR="00753426" w:rsidRPr="002C71F0" w:rsidRDefault="00753426" w:rsidP="00B74689">
      <w:pPr>
        <w:spacing w:after="0"/>
        <w:jc w:val="both"/>
        <w:rPr>
          <w:rFonts w:ascii="Lucida Sans Unicode" w:hAnsi="Lucida Sans Unicode" w:cs="Lucida Sans Unicode"/>
          <w:sz w:val="20"/>
          <w:szCs w:val="20"/>
        </w:rPr>
      </w:pPr>
    </w:p>
    <w:p w14:paraId="04122470" w14:textId="39C07256" w:rsidR="00924235" w:rsidRPr="002C71F0" w:rsidRDefault="0075342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R</w:t>
      </w:r>
      <w:r w:rsidR="00D229CE" w:rsidRPr="002C71F0">
        <w:rPr>
          <w:rFonts w:ascii="Lucida Sans Unicode" w:hAnsi="Lucida Sans Unicode" w:cs="Lucida Sans Unicode"/>
          <w:sz w:val="20"/>
          <w:szCs w:val="20"/>
        </w:rPr>
        <w:t xml:space="preserve">especto de la perdida de registro, pues yo también estaría en contra, dado que en el artículo 65 del Código Electoral, establece cuales son las causas de pérdida de registro de la agrupación política estatal, y </w:t>
      </w:r>
      <w:r w:rsidR="005B64D9" w:rsidRPr="002C71F0">
        <w:rPr>
          <w:rFonts w:ascii="Lucida Sans Unicode" w:hAnsi="Lucida Sans Unicode" w:cs="Lucida Sans Unicode"/>
          <w:sz w:val="20"/>
          <w:szCs w:val="20"/>
        </w:rPr>
        <w:t>ninguna</w:t>
      </w:r>
      <w:r w:rsidR="00D229CE" w:rsidRPr="002C71F0">
        <w:rPr>
          <w:rFonts w:ascii="Lucida Sans Unicode" w:hAnsi="Lucida Sans Unicode" w:cs="Lucida Sans Unicode"/>
          <w:sz w:val="20"/>
          <w:szCs w:val="20"/>
        </w:rPr>
        <w:t xml:space="preserve"> de ellas encuadra</w:t>
      </w:r>
      <w:r w:rsidR="005B64D9" w:rsidRPr="002C71F0">
        <w:rPr>
          <w:rFonts w:ascii="Lucida Sans Unicode" w:hAnsi="Lucida Sans Unicode" w:cs="Lucida Sans Unicode"/>
          <w:sz w:val="20"/>
          <w:szCs w:val="20"/>
        </w:rPr>
        <w:t>,</w:t>
      </w:r>
      <w:r w:rsidR="00D229CE" w:rsidRPr="002C71F0">
        <w:rPr>
          <w:rFonts w:ascii="Lucida Sans Unicode" w:hAnsi="Lucida Sans Unicode" w:cs="Lucida Sans Unicode"/>
          <w:sz w:val="20"/>
          <w:szCs w:val="20"/>
        </w:rPr>
        <w:t xml:space="preserve"> en no presentar la constancia de registro ante la autoridad, no presentar la constancia de</w:t>
      </w:r>
      <w:r w:rsidR="005B64D9" w:rsidRPr="002C71F0">
        <w:rPr>
          <w:rFonts w:ascii="Lucida Sans Unicode" w:hAnsi="Lucida Sans Unicode" w:cs="Lucida Sans Unicode"/>
          <w:sz w:val="20"/>
          <w:szCs w:val="20"/>
        </w:rPr>
        <w:t>l</w:t>
      </w:r>
      <w:r w:rsidR="00D229CE" w:rsidRPr="002C71F0">
        <w:rPr>
          <w:rFonts w:ascii="Lucida Sans Unicode" w:hAnsi="Lucida Sans Unicode" w:cs="Lucida Sans Unicode"/>
          <w:sz w:val="20"/>
          <w:szCs w:val="20"/>
        </w:rPr>
        <w:t xml:space="preserve"> registro </w:t>
      </w:r>
      <w:r w:rsidR="005B64D9" w:rsidRPr="002C71F0">
        <w:rPr>
          <w:rFonts w:ascii="Lucida Sans Unicode" w:hAnsi="Lucida Sans Unicode" w:cs="Lucida Sans Unicode"/>
          <w:sz w:val="20"/>
          <w:szCs w:val="20"/>
        </w:rPr>
        <w:t>f</w:t>
      </w:r>
      <w:r w:rsidR="00D229CE" w:rsidRPr="002C71F0">
        <w:rPr>
          <w:rFonts w:ascii="Lucida Sans Unicode" w:hAnsi="Lucida Sans Unicode" w:cs="Lucida Sans Unicode"/>
          <w:sz w:val="20"/>
          <w:szCs w:val="20"/>
        </w:rPr>
        <w:t>ederal de contribuyentes</w:t>
      </w:r>
      <w:r w:rsidR="00F61DBF" w:rsidRPr="002C71F0">
        <w:rPr>
          <w:rFonts w:ascii="Lucida Sans Unicode" w:hAnsi="Lucida Sans Unicode" w:cs="Lucida Sans Unicode"/>
          <w:sz w:val="20"/>
          <w:szCs w:val="20"/>
        </w:rPr>
        <w:t>.</w:t>
      </w:r>
      <w:r w:rsidR="00D229CE" w:rsidRPr="002C71F0">
        <w:rPr>
          <w:rFonts w:ascii="Lucida Sans Unicode" w:hAnsi="Lucida Sans Unicode" w:cs="Lucida Sans Unicode"/>
          <w:sz w:val="20"/>
          <w:szCs w:val="20"/>
        </w:rPr>
        <w:t xml:space="preserve"> </w:t>
      </w:r>
    </w:p>
    <w:p w14:paraId="455FEB52" w14:textId="77777777" w:rsidR="00924235" w:rsidRPr="002C71F0" w:rsidRDefault="00924235" w:rsidP="00B74689">
      <w:pPr>
        <w:spacing w:after="0"/>
        <w:jc w:val="both"/>
        <w:rPr>
          <w:rFonts w:ascii="Lucida Sans Unicode" w:hAnsi="Lucida Sans Unicode" w:cs="Lucida Sans Unicode"/>
          <w:sz w:val="20"/>
          <w:szCs w:val="20"/>
        </w:rPr>
      </w:pPr>
    </w:p>
    <w:p w14:paraId="6E49CB53" w14:textId="4E1F31BC" w:rsidR="005B64D9" w:rsidRPr="002C71F0" w:rsidRDefault="00F61DB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D229CE" w:rsidRPr="002C71F0">
        <w:rPr>
          <w:rFonts w:ascii="Lucida Sans Unicode" w:hAnsi="Lucida Sans Unicode" w:cs="Lucida Sans Unicode"/>
          <w:sz w:val="20"/>
          <w:szCs w:val="20"/>
        </w:rPr>
        <w:t>n ese sentido, yo también estaría de acuerdo</w:t>
      </w:r>
      <w:r w:rsidR="00753426" w:rsidRPr="002C71F0">
        <w:rPr>
          <w:rFonts w:ascii="Lucida Sans Unicode" w:hAnsi="Lucida Sans Unicode" w:cs="Lucida Sans Unicode"/>
          <w:sz w:val="20"/>
          <w:szCs w:val="20"/>
        </w:rPr>
        <w:t>,</w:t>
      </w:r>
      <w:r w:rsidR="00D229CE" w:rsidRPr="002C71F0">
        <w:rPr>
          <w:rFonts w:ascii="Lucida Sans Unicode" w:hAnsi="Lucida Sans Unicode" w:cs="Lucida Sans Unicode"/>
          <w:sz w:val="20"/>
          <w:szCs w:val="20"/>
        </w:rPr>
        <w:t xml:space="preserve"> con lo que usted expone consejera presidenta</w:t>
      </w:r>
      <w:r w:rsidRPr="002C71F0">
        <w:rPr>
          <w:rFonts w:ascii="Lucida Sans Unicode" w:hAnsi="Lucida Sans Unicode" w:cs="Lucida Sans Unicode"/>
          <w:sz w:val="20"/>
          <w:szCs w:val="20"/>
        </w:rPr>
        <w:t>.</w:t>
      </w:r>
      <w:r w:rsidR="00D229CE"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Y</w:t>
      </w:r>
      <w:r w:rsidR="00D229CE" w:rsidRPr="002C71F0">
        <w:rPr>
          <w:rFonts w:ascii="Lucida Sans Unicode" w:hAnsi="Lucida Sans Unicode" w:cs="Lucida Sans Unicode"/>
          <w:sz w:val="20"/>
          <w:szCs w:val="20"/>
        </w:rPr>
        <w:t xml:space="preserve"> aquí mi comentario</w:t>
      </w:r>
      <w:r w:rsidR="005B64D9" w:rsidRPr="002C71F0">
        <w:rPr>
          <w:rFonts w:ascii="Lucida Sans Unicode" w:hAnsi="Lucida Sans Unicode" w:cs="Lucida Sans Unicode"/>
          <w:sz w:val="20"/>
          <w:szCs w:val="20"/>
        </w:rPr>
        <w:t xml:space="preserve">, muchas gracias. </w:t>
      </w:r>
    </w:p>
    <w:p w14:paraId="3FCABEC5" w14:textId="77777777" w:rsidR="005B64D9" w:rsidRPr="002C71F0" w:rsidRDefault="005B64D9" w:rsidP="00B74689">
      <w:pPr>
        <w:spacing w:after="0"/>
        <w:jc w:val="both"/>
        <w:rPr>
          <w:rFonts w:ascii="Lucida Sans Unicode" w:hAnsi="Lucida Sans Unicode" w:cs="Lucida Sans Unicode"/>
          <w:sz w:val="20"/>
          <w:szCs w:val="20"/>
        </w:rPr>
      </w:pPr>
    </w:p>
    <w:p w14:paraId="230BD58A" w14:textId="5AD9119A" w:rsidR="004A3879" w:rsidRPr="002C71F0" w:rsidRDefault="00232C8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924235" w:rsidRPr="002C71F0">
        <w:rPr>
          <w:rFonts w:ascii="Lucida Sans Unicode" w:hAnsi="Lucida Sans Unicode" w:cs="Lucida Sans Unicode"/>
          <w:sz w:val="20"/>
          <w:szCs w:val="20"/>
        </w:rPr>
        <w:t>, consejero</w:t>
      </w:r>
      <w:r w:rsidRPr="002C71F0">
        <w:rPr>
          <w:rFonts w:ascii="Lucida Sans Unicode" w:hAnsi="Lucida Sans Unicode" w:cs="Lucida Sans Unicode"/>
          <w:sz w:val="20"/>
          <w:szCs w:val="20"/>
        </w:rPr>
        <w:t xml:space="preserve"> Miguel Godínez Terríquez</w:t>
      </w:r>
      <w:r w:rsidR="004A3879" w:rsidRPr="002C71F0">
        <w:rPr>
          <w:rFonts w:ascii="Lucida Sans Unicode" w:hAnsi="Lucida Sans Unicode" w:cs="Lucida Sans Unicode"/>
          <w:sz w:val="20"/>
          <w:szCs w:val="20"/>
        </w:rPr>
        <w:t>.</w:t>
      </w:r>
    </w:p>
    <w:p w14:paraId="16BFA624" w14:textId="77777777" w:rsidR="004A3879" w:rsidRPr="002C71F0" w:rsidRDefault="004A3879" w:rsidP="00B74689">
      <w:pPr>
        <w:spacing w:after="0"/>
        <w:jc w:val="both"/>
        <w:rPr>
          <w:rFonts w:ascii="Lucida Sans Unicode" w:hAnsi="Lucida Sans Unicode" w:cs="Lucida Sans Unicode"/>
          <w:sz w:val="20"/>
          <w:szCs w:val="20"/>
        </w:rPr>
      </w:pPr>
    </w:p>
    <w:p w14:paraId="2B4CB411" w14:textId="5A2F43F4" w:rsidR="00777A6F" w:rsidRPr="002C71F0" w:rsidRDefault="004A387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V</w:t>
      </w:r>
      <w:r w:rsidR="00232C82" w:rsidRPr="002C71F0">
        <w:rPr>
          <w:rFonts w:ascii="Lucida Sans Unicode" w:hAnsi="Lucida Sans Unicode" w:cs="Lucida Sans Unicode"/>
          <w:sz w:val="20"/>
          <w:szCs w:val="20"/>
        </w:rPr>
        <w:t xml:space="preserve">eo la mano levantada de la consejera Claudia </w:t>
      </w:r>
      <w:r w:rsidR="00924235" w:rsidRPr="002C71F0">
        <w:rPr>
          <w:rFonts w:ascii="Lucida Sans Unicode" w:hAnsi="Lucida Sans Unicode" w:cs="Lucida Sans Unicode"/>
          <w:sz w:val="20"/>
          <w:szCs w:val="20"/>
        </w:rPr>
        <w:t xml:space="preserve">Alejandra </w:t>
      </w:r>
      <w:r w:rsidR="00232C82" w:rsidRPr="002C71F0">
        <w:rPr>
          <w:rFonts w:ascii="Lucida Sans Unicode" w:hAnsi="Lucida Sans Unicode" w:cs="Lucida Sans Unicode"/>
          <w:sz w:val="20"/>
          <w:szCs w:val="20"/>
        </w:rPr>
        <w:t xml:space="preserve">Vargas Bautista, a quien cedo el uso de la palabra, adelante consejera. </w:t>
      </w:r>
    </w:p>
    <w:p w14:paraId="33469054" w14:textId="77777777" w:rsidR="00060689" w:rsidRPr="002C71F0" w:rsidRDefault="00060689" w:rsidP="00B74689">
      <w:pPr>
        <w:spacing w:after="0"/>
        <w:jc w:val="both"/>
        <w:rPr>
          <w:rFonts w:ascii="Lucida Sans Unicode" w:hAnsi="Lucida Sans Unicode" w:cs="Lucida Sans Unicode"/>
          <w:b/>
          <w:bCs/>
          <w:sz w:val="20"/>
          <w:szCs w:val="20"/>
        </w:rPr>
      </w:pPr>
    </w:p>
    <w:p w14:paraId="693266D6" w14:textId="2BA0AEAC" w:rsidR="00232C82" w:rsidRPr="002C71F0" w:rsidRDefault="00232C8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w:t>
      </w:r>
      <w:r w:rsidR="002D22A6" w:rsidRPr="002C71F0">
        <w:rPr>
          <w:rFonts w:ascii="Lucida Sans Unicode" w:hAnsi="Lucida Sans Unicode" w:cs="Lucida Sans Unicode"/>
          <w:b/>
          <w:bCs/>
          <w:sz w:val="20"/>
          <w:szCs w:val="20"/>
        </w:rPr>
        <w:t xml:space="preserve">Electoral, </w:t>
      </w:r>
      <w:r w:rsidRPr="002C71F0">
        <w:rPr>
          <w:rFonts w:ascii="Lucida Sans Unicode" w:hAnsi="Lucida Sans Unicode" w:cs="Lucida Sans Unicode"/>
          <w:b/>
          <w:bCs/>
          <w:sz w:val="20"/>
          <w:szCs w:val="20"/>
        </w:rPr>
        <w:t xml:space="preserve">Claudia </w:t>
      </w:r>
      <w:r w:rsidR="00924235" w:rsidRPr="002C71F0">
        <w:rPr>
          <w:rFonts w:ascii="Lucida Sans Unicode" w:hAnsi="Lucida Sans Unicode" w:cs="Lucida Sans Unicode"/>
          <w:b/>
          <w:bCs/>
          <w:sz w:val="20"/>
          <w:szCs w:val="20"/>
        </w:rPr>
        <w:t xml:space="preserve">Alejandra </w:t>
      </w:r>
      <w:r w:rsidRPr="002C71F0">
        <w:rPr>
          <w:rFonts w:ascii="Lucida Sans Unicode" w:hAnsi="Lucida Sans Unicode" w:cs="Lucida Sans Unicode"/>
          <w:b/>
          <w:bCs/>
          <w:sz w:val="20"/>
          <w:szCs w:val="20"/>
        </w:rPr>
        <w:t xml:space="preserve">Vargas Bautista: </w:t>
      </w:r>
      <w:r w:rsidR="002D22A6" w:rsidRPr="002C71F0">
        <w:rPr>
          <w:rFonts w:ascii="Lucida Sans Unicode" w:hAnsi="Lucida Sans Unicode" w:cs="Lucida Sans Unicode"/>
          <w:sz w:val="20"/>
          <w:szCs w:val="20"/>
        </w:rPr>
        <w:t>Gracias</w:t>
      </w:r>
      <w:r w:rsidR="00BA2183" w:rsidRPr="002C71F0">
        <w:rPr>
          <w:rFonts w:ascii="Lucida Sans Unicode" w:hAnsi="Lucida Sans Unicode" w:cs="Lucida Sans Unicode"/>
          <w:sz w:val="20"/>
          <w:szCs w:val="20"/>
        </w:rPr>
        <w:t>,</w:t>
      </w:r>
      <w:r w:rsidR="002D22A6" w:rsidRPr="002C71F0">
        <w:rPr>
          <w:rFonts w:ascii="Lucida Sans Unicode" w:hAnsi="Lucida Sans Unicode" w:cs="Lucida Sans Unicode"/>
          <w:sz w:val="20"/>
          <w:szCs w:val="20"/>
        </w:rPr>
        <w:t xml:space="preserve"> consejera presidenta.</w:t>
      </w:r>
    </w:p>
    <w:p w14:paraId="4738084E" w14:textId="77777777" w:rsidR="002D22A6" w:rsidRPr="002C71F0" w:rsidRDefault="002D22A6" w:rsidP="00B74689">
      <w:pPr>
        <w:spacing w:after="0"/>
        <w:jc w:val="both"/>
        <w:rPr>
          <w:rFonts w:ascii="Lucida Sans Unicode" w:hAnsi="Lucida Sans Unicode" w:cs="Lucida Sans Unicode"/>
          <w:sz w:val="20"/>
          <w:szCs w:val="20"/>
        </w:rPr>
      </w:pPr>
    </w:p>
    <w:p w14:paraId="5B2341B6" w14:textId="06488983" w:rsidR="00924235" w:rsidRPr="002C71F0" w:rsidRDefault="002D22A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Solo me gustaría manifestar que, en primer término, creo que yo ni siquiera estaría de acuerdo</w:t>
      </w:r>
      <w:r w:rsidR="004A387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 </w:t>
      </w:r>
      <w:r w:rsidR="004A3879" w:rsidRPr="002C71F0">
        <w:rPr>
          <w:rFonts w:ascii="Lucida Sans Unicode" w:hAnsi="Lucida Sans Unicode" w:cs="Lucida Sans Unicode"/>
          <w:sz w:val="20"/>
          <w:szCs w:val="20"/>
        </w:rPr>
        <w:t xml:space="preserve">que </w:t>
      </w:r>
      <w:r w:rsidR="00C95C90" w:rsidRPr="002C71F0">
        <w:rPr>
          <w:rFonts w:ascii="Lucida Sans Unicode" w:hAnsi="Lucida Sans Unicode" w:cs="Lucida Sans Unicode"/>
          <w:sz w:val="20"/>
          <w:szCs w:val="20"/>
        </w:rPr>
        <w:t>empleáramos</w:t>
      </w:r>
      <w:r w:rsidRPr="002C71F0">
        <w:rPr>
          <w:rFonts w:ascii="Lucida Sans Unicode" w:hAnsi="Lucida Sans Unicode" w:cs="Lucida Sans Unicode"/>
          <w:sz w:val="20"/>
          <w:szCs w:val="20"/>
        </w:rPr>
        <w:t xml:space="preserve"> el termino de reincidencia, creo que no debería de utilizarse en el acuerdo, porque en estricto sentido</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no</w:t>
      </w:r>
      <w:r w:rsidR="00F61DBF" w:rsidRPr="002C71F0">
        <w:rPr>
          <w:rFonts w:ascii="Lucida Sans Unicode" w:hAnsi="Lucida Sans Unicode" w:cs="Lucida Sans Unicode"/>
          <w:sz w:val="20"/>
          <w:szCs w:val="20"/>
        </w:rPr>
        <w:t xml:space="preserve"> lo</w:t>
      </w:r>
      <w:r w:rsidRPr="002C71F0">
        <w:rPr>
          <w:rFonts w:ascii="Lucida Sans Unicode" w:hAnsi="Lucida Sans Unicode" w:cs="Lucida Sans Unicode"/>
          <w:sz w:val="20"/>
          <w:szCs w:val="20"/>
        </w:rPr>
        <w:t xml:space="preserve"> es</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F61DBF"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a reincidencia recae, cuando se repite la conducta por la que se sanci</w:t>
      </w:r>
      <w:r w:rsidR="00924235" w:rsidRPr="002C71F0">
        <w:rPr>
          <w:rFonts w:ascii="Lucida Sans Unicode" w:hAnsi="Lucida Sans Unicode" w:cs="Lucida Sans Unicode"/>
          <w:sz w:val="20"/>
          <w:szCs w:val="20"/>
        </w:rPr>
        <w:t>o</w:t>
      </w:r>
      <w:r w:rsidRPr="002C71F0">
        <w:rPr>
          <w:rFonts w:ascii="Lucida Sans Unicode" w:hAnsi="Lucida Sans Unicode" w:cs="Lucida Sans Unicode"/>
          <w:sz w:val="20"/>
          <w:szCs w:val="20"/>
        </w:rPr>
        <w:t>n</w:t>
      </w:r>
      <w:r w:rsidR="00924235" w:rsidRPr="002C71F0">
        <w:rPr>
          <w:rFonts w:ascii="Lucida Sans Unicode" w:hAnsi="Lucida Sans Unicode" w:cs="Lucida Sans Unicode"/>
          <w:sz w:val="20"/>
          <w:szCs w:val="20"/>
        </w:rPr>
        <w:t>ó</w:t>
      </w:r>
      <w:r w:rsidRPr="002C71F0">
        <w:rPr>
          <w:rFonts w:ascii="Lucida Sans Unicode" w:hAnsi="Lucida Sans Unicode" w:cs="Lucida Sans Unicode"/>
          <w:sz w:val="20"/>
          <w:szCs w:val="20"/>
        </w:rPr>
        <w:t xml:space="preserve"> previamente, cosa que no ha ocurrido, si ha habido una sanción previa, pero no es la misma, y aquí voy hacer una acotación muy simple, </w:t>
      </w:r>
      <w:r w:rsidR="004A3879" w:rsidRPr="002C71F0">
        <w:rPr>
          <w:rFonts w:ascii="Lucida Sans Unicode" w:hAnsi="Lucida Sans Unicode" w:cs="Lucida Sans Unicode"/>
          <w:sz w:val="20"/>
          <w:szCs w:val="20"/>
        </w:rPr>
        <w:t xml:space="preserve">que </w:t>
      </w:r>
      <w:r w:rsidRPr="002C71F0">
        <w:rPr>
          <w:rFonts w:ascii="Lucida Sans Unicode" w:hAnsi="Lucida Sans Unicode" w:cs="Lucida Sans Unicode"/>
          <w:sz w:val="20"/>
          <w:szCs w:val="20"/>
        </w:rPr>
        <w:t>aunque no tiene que ver</w:t>
      </w:r>
      <w:r w:rsidR="004A387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cumple con los mismos principios, que son los principios generales del derecho penal, por tema de sanciones, en </w:t>
      </w:r>
      <w:r w:rsidR="007703D4" w:rsidRPr="002C71F0">
        <w:rPr>
          <w:rFonts w:ascii="Lucida Sans Unicode" w:hAnsi="Lucida Sans Unicode" w:cs="Lucida Sans Unicode"/>
          <w:sz w:val="20"/>
          <w:szCs w:val="20"/>
        </w:rPr>
        <w:t>el</w:t>
      </w:r>
      <w:r w:rsidR="00F61DBF"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 xml:space="preserve">que </w:t>
      </w:r>
      <w:r w:rsidR="00924235" w:rsidRPr="002C71F0">
        <w:rPr>
          <w:rFonts w:ascii="Lucida Sans Unicode" w:hAnsi="Lucida Sans Unicode" w:cs="Lucida Sans Unicode"/>
          <w:sz w:val="20"/>
          <w:szCs w:val="20"/>
        </w:rPr>
        <w:t xml:space="preserve">se </w:t>
      </w:r>
      <w:r w:rsidRPr="002C71F0">
        <w:rPr>
          <w:rFonts w:ascii="Lucida Sans Unicode" w:hAnsi="Lucida Sans Unicode" w:cs="Lucida Sans Unicode"/>
          <w:sz w:val="20"/>
          <w:szCs w:val="20"/>
        </w:rPr>
        <w:t>utilizan dos tipos de reincidencia</w:t>
      </w:r>
      <w:r w:rsidR="004A3879" w:rsidRPr="002C71F0">
        <w:rPr>
          <w:rFonts w:ascii="Lucida Sans Unicode" w:hAnsi="Lucida Sans Unicode" w:cs="Lucida Sans Unicode"/>
          <w:sz w:val="20"/>
          <w:szCs w:val="20"/>
        </w:rPr>
        <w:t>s, la reincidencia</w:t>
      </w:r>
      <w:r w:rsidRPr="002C71F0">
        <w:rPr>
          <w:rFonts w:ascii="Lucida Sans Unicode" w:hAnsi="Lucida Sans Unicode" w:cs="Lucida Sans Unicode"/>
          <w:sz w:val="20"/>
          <w:szCs w:val="20"/>
        </w:rPr>
        <w:t xml:space="preserve"> genérica y la reincidencia especifica</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pero en el caso de las sanciones y cuando se toma en cuenta la reincidencia, es efecto de </w:t>
      </w:r>
      <w:r w:rsidR="00924235" w:rsidRPr="002C71F0">
        <w:rPr>
          <w:rFonts w:ascii="Lucida Sans Unicode" w:hAnsi="Lucida Sans Unicode" w:cs="Lucida Sans Unicode"/>
          <w:sz w:val="20"/>
          <w:szCs w:val="20"/>
        </w:rPr>
        <w:t>un</w:t>
      </w:r>
      <w:r w:rsidRPr="002C71F0">
        <w:rPr>
          <w:rFonts w:ascii="Lucida Sans Unicode" w:hAnsi="Lucida Sans Unicode" w:cs="Lucida Sans Unicode"/>
          <w:sz w:val="20"/>
          <w:szCs w:val="20"/>
        </w:rPr>
        <w:t>a misma conducta</w:t>
      </w:r>
      <w:r w:rsidR="00F61DBF"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05A48B2B" w14:textId="77777777" w:rsidR="00924235" w:rsidRPr="002C71F0" w:rsidRDefault="00924235" w:rsidP="00B74689">
      <w:pPr>
        <w:spacing w:after="0"/>
        <w:jc w:val="both"/>
        <w:rPr>
          <w:rFonts w:ascii="Lucida Sans Unicode" w:hAnsi="Lucida Sans Unicode" w:cs="Lucida Sans Unicode"/>
          <w:sz w:val="20"/>
          <w:szCs w:val="20"/>
        </w:rPr>
      </w:pPr>
    </w:p>
    <w:p w14:paraId="3A4AB1DF" w14:textId="4866B7D1" w:rsidR="004A3879" w:rsidRPr="002C71F0" w:rsidRDefault="00F61DB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2D22A6" w:rsidRPr="002C71F0">
        <w:rPr>
          <w:rFonts w:ascii="Lucida Sans Unicode" w:hAnsi="Lucida Sans Unicode" w:cs="Lucida Sans Unicode"/>
          <w:sz w:val="20"/>
          <w:szCs w:val="20"/>
        </w:rPr>
        <w:t>ntonces</w:t>
      </w:r>
      <w:r w:rsidRPr="002C71F0">
        <w:rPr>
          <w:rFonts w:ascii="Lucida Sans Unicode" w:hAnsi="Lucida Sans Unicode" w:cs="Lucida Sans Unicode"/>
          <w:sz w:val="20"/>
          <w:szCs w:val="20"/>
        </w:rPr>
        <w:t>,</w:t>
      </w:r>
      <w:r w:rsidR="002D22A6" w:rsidRPr="002C71F0">
        <w:rPr>
          <w:rFonts w:ascii="Lucida Sans Unicode" w:hAnsi="Lucida Sans Unicode" w:cs="Lucida Sans Unicode"/>
          <w:sz w:val="20"/>
          <w:szCs w:val="20"/>
        </w:rPr>
        <w:t xml:space="preserve"> si bien ha sido sancionada por otras ocasiones, no es la misma conducta</w:t>
      </w:r>
      <w:r w:rsidR="00924235" w:rsidRPr="002C71F0">
        <w:rPr>
          <w:rFonts w:ascii="Lucida Sans Unicode" w:hAnsi="Lucida Sans Unicode" w:cs="Lucida Sans Unicode"/>
          <w:sz w:val="20"/>
          <w:szCs w:val="20"/>
        </w:rPr>
        <w:t>, p</w:t>
      </w:r>
      <w:r w:rsidR="002D22A6" w:rsidRPr="002C71F0">
        <w:rPr>
          <w:rFonts w:ascii="Lucida Sans Unicode" w:hAnsi="Lucida Sans Unicode" w:cs="Lucida Sans Unicode"/>
          <w:sz w:val="20"/>
          <w:szCs w:val="20"/>
        </w:rPr>
        <w:t>or lo que yo</w:t>
      </w:r>
      <w:r w:rsidR="004A3879" w:rsidRPr="002C71F0">
        <w:rPr>
          <w:rFonts w:ascii="Lucida Sans Unicode" w:hAnsi="Lucida Sans Unicode" w:cs="Lucida Sans Unicode"/>
          <w:sz w:val="20"/>
          <w:szCs w:val="20"/>
        </w:rPr>
        <w:t>,</w:t>
      </w:r>
      <w:r w:rsidR="002D22A6" w:rsidRPr="002C71F0">
        <w:rPr>
          <w:rFonts w:ascii="Lucida Sans Unicode" w:hAnsi="Lucida Sans Unicode" w:cs="Lucida Sans Unicode"/>
          <w:sz w:val="20"/>
          <w:szCs w:val="20"/>
        </w:rPr>
        <w:t xml:space="preserve"> lo que solicitaría es que</w:t>
      </w:r>
      <w:r w:rsidR="00924235" w:rsidRPr="002C71F0">
        <w:rPr>
          <w:rFonts w:ascii="Lucida Sans Unicode" w:hAnsi="Lucida Sans Unicode" w:cs="Lucida Sans Unicode"/>
          <w:sz w:val="20"/>
          <w:szCs w:val="20"/>
        </w:rPr>
        <w:t>,</w:t>
      </w:r>
      <w:r w:rsidR="002D22A6" w:rsidRPr="002C71F0">
        <w:rPr>
          <w:rFonts w:ascii="Lucida Sans Unicode" w:hAnsi="Lucida Sans Unicode" w:cs="Lucida Sans Unicode"/>
          <w:sz w:val="20"/>
          <w:szCs w:val="20"/>
        </w:rPr>
        <w:t xml:space="preserve"> </w:t>
      </w:r>
      <w:r w:rsidR="004A3879" w:rsidRPr="002C71F0">
        <w:rPr>
          <w:rFonts w:ascii="Lucida Sans Unicode" w:hAnsi="Lucida Sans Unicode" w:cs="Lucida Sans Unicode"/>
          <w:sz w:val="20"/>
          <w:szCs w:val="20"/>
        </w:rPr>
        <w:t xml:space="preserve">se </w:t>
      </w:r>
      <w:r w:rsidR="002D22A6" w:rsidRPr="002C71F0">
        <w:rPr>
          <w:rFonts w:ascii="Lucida Sans Unicode" w:hAnsi="Lucida Sans Unicode" w:cs="Lucida Sans Unicode"/>
          <w:sz w:val="20"/>
          <w:szCs w:val="20"/>
        </w:rPr>
        <w:t xml:space="preserve">suprimiera esa palabra, como en el caso del proyecto de resolución anterior, porque no hay una reincidencia, al no ser la misma conducta, pero </w:t>
      </w:r>
      <w:r w:rsidR="004A3879" w:rsidRPr="002C71F0">
        <w:rPr>
          <w:rFonts w:ascii="Lucida Sans Unicode" w:hAnsi="Lucida Sans Unicode" w:cs="Lucida Sans Unicode"/>
          <w:sz w:val="20"/>
          <w:szCs w:val="20"/>
        </w:rPr>
        <w:t>sobre todo</w:t>
      </w:r>
      <w:r w:rsidR="00924235" w:rsidRPr="002C71F0">
        <w:rPr>
          <w:rFonts w:ascii="Lucida Sans Unicode" w:hAnsi="Lucida Sans Unicode" w:cs="Lucida Sans Unicode"/>
          <w:sz w:val="20"/>
          <w:szCs w:val="20"/>
        </w:rPr>
        <w:t>,</w:t>
      </w:r>
      <w:r w:rsidR="002D22A6" w:rsidRPr="002C71F0">
        <w:rPr>
          <w:rFonts w:ascii="Lucida Sans Unicode" w:hAnsi="Lucida Sans Unicode" w:cs="Lucida Sans Unicode"/>
          <w:sz w:val="20"/>
          <w:szCs w:val="20"/>
        </w:rPr>
        <w:t xml:space="preserve"> porque revisando el documento del año anterior, si se sanciona con la amonestación, pero no se apercibe</w:t>
      </w:r>
      <w:r w:rsidR="007703D4" w:rsidRPr="002C71F0">
        <w:rPr>
          <w:rFonts w:ascii="Lucida Sans Unicode" w:hAnsi="Lucida Sans Unicode" w:cs="Lucida Sans Unicode"/>
          <w:sz w:val="20"/>
          <w:szCs w:val="20"/>
        </w:rPr>
        <w:t>:</w:t>
      </w:r>
      <w:r w:rsidR="002D22A6" w:rsidRPr="002C71F0">
        <w:rPr>
          <w:rFonts w:ascii="Lucida Sans Unicode" w:hAnsi="Lucida Sans Unicode" w:cs="Lucida Sans Unicode"/>
          <w:sz w:val="20"/>
          <w:szCs w:val="20"/>
        </w:rPr>
        <w:t xml:space="preserve"> entonces al no haber tan poco un </w:t>
      </w:r>
      <w:r w:rsidR="00881824" w:rsidRPr="002C71F0">
        <w:rPr>
          <w:rFonts w:ascii="Lucida Sans Unicode" w:hAnsi="Lucida Sans Unicode" w:cs="Lucida Sans Unicode"/>
          <w:sz w:val="20"/>
          <w:szCs w:val="20"/>
        </w:rPr>
        <w:t>apercibimiento</w:t>
      </w:r>
      <w:r w:rsidR="002D22A6" w:rsidRPr="002C71F0">
        <w:rPr>
          <w:rFonts w:ascii="Lucida Sans Unicode" w:hAnsi="Lucida Sans Unicode" w:cs="Lucida Sans Unicode"/>
          <w:sz w:val="20"/>
          <w:szCs w:val="20"/>
        </w:rPr>
        <w:t xml:space="preserve">, pues en realidad hablaríamos de un incumplimiento y de </w:t>
      </w:r>
      <w:r w:rsidR="00881824" w:rsidRPr="002C71F0">
        <w:rPr>
          <w:rFonts w:ascii="Lucida Sans Unicode" w:hAnsi="Lucida Sans Unicode" w:cs="Lucida Sans Unicode"/>
          <w:sz w:val="20"/>
          <w:szCs w:val="20"/>
        </w:rPr>
        <w:t>una</w:t>
      </w:r>
      <w:r w:rsidR="002D22A6" w:rsidRPr="002C71F0">
        <w:rPr>
          <w:rFonts w:ascii="Lucida Sans Unicode" w:hAnsi="Lucida Sans Unicode" w:cs="Lucida Sans Unicode"/>
          <w:sz w:val="20"/>
          <w:szCs w:val="20"/>
        </w:rPr>
        <w:t xml:space="preserve"> reincidencia, si estuviéramos hablando de la misma conducta</w:t>
      </w:r>
      <w:r w:rsidR="004A3879" w:rsidRPr="002C71F0">
        <w:rPr>
          <w:rFonts w:ascii="Lucida Sans Unicode" w:hAnsi="Lucida Sans Unicode" w:cs="Lucida Sans Unicode"/>
          <w:sz w:val="20"/>
          <w:szCs w:val="20"/>
        </w:rPr>
        <w:t>.</w:t>
      </w:r>
    </w:p>
    <w:p w14:paraId="5126ECB6" w14:textId="77777777" w:rsidR="004A3879" w:rsidRPr="002C71F0" w:rsidRDefault="004A3879" w:rsidP="00B74689">
      <w:pPr>
        <w:spacing w:after="0"/>
        <w:jc w:val="both"/>
        <w:rPr>
          <w:rFonts w:ascii="Lucida Sans Unicode" w:hAnsi="Lucida Sans Unicode" w:cs="Lucida Sans Unicode"/>
          <w:sz w:val="20"/>
          <w:szCs w:val="20"/>
        </w:rPr>
      </w:pPr>
    </w:p>
    <w:p w14:paraId="50ECD431" w14:textId="27A69D53" w:rsidR="00924235" w:rsidRPr="002C71F0" w:rsidRDefault="004A387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D</w:t>
      </w:r>
      <w:r w:rsidR="00527009" w:rsidRPr="002C71F0">
        <w:rPr>
          <w:rFonts w:ascii="Lucida Sans Unicode" w:hAnsi="Lucida Sans Unicode" w:cs="Lucida Sans Unicode"/>
          <w:sz w:val="20"/>
          <w:szCs w:val="20"/>
        </w:rPr>
        <w:t xml:space="preserve">icho lo anterior, pues no estaría de acuerdo en la propuesta </w:t>
      </w:r>
      <w:r w:rsidR="00881824" w:rsidRPr="002C71F0">
        <w:rPr>
          <w:rFonts w:ascii="Lucida Sans Unicode" w:hAnsi="Lucida Sans Unicode" w:cs="Lucida Sans Unicode"/>
          <w:sz w:val="20"/>
          <w:szCs w:val="20"/>
        </w:rPr>
        <w:t>que plantea</w:t>
      </w:r>
      <w:r w:rsidR="00527009" w:rsidRPr="002C71F0">
        <w:rPr>
          <w:rFonts w:ascii="Lucida Sans Unicode" w:hAnsi="Lucida Sans Unicode" w:cs="Lucida Sans Unicode"/>
          <w:sz w:val="20"/>
          <w:szCs w:val="20"/>
        </w:rPr>
        <w:t xml:space="preserve"> la consejera Silvia</w:t>
      </w:r>
      <w:r w:rsidR="007703D4" w:rsidRPr="002C71F0">
        <w:rPr>
          <w:rFonts w:ascii="Lucida Sans Unicode" w:hAnsi="Lucida Sans Unicode" w:cs="Lucida Sans Unicode"/>
          <w:sz w:val="20"/>
          <w:szCs w:val="20"/>
        </w:rPr>
        <w:t>,</w:t>
      </w:r>
      <w:r w:rsidR="00527009" w:rsidRPr="002C71F0">
        <w:rPr>
          <w:rFonts w:ascii="Lucida Sans Unicode" w:hAnsi="Lucida Sans Unicode" w:cs="Lucida Sans Unicode"/>
          <w:sz w:val="20"/>
          <w:szCs w:val="20"/>
        </w:rPr>
        <w:t xml:space="preserve"> de la multa, mucho menos de la pérdida del registro, porque</w:t>
      </w:r>
      <w:r w:rsidR="00924235" w:rsidRPr="002C71F0">
        <w:rPr>
          <w:rFonts w:ascii="Lucida Sans Unicode" w:hAnsi="Lucida Sans Unicode" w:cs="Lucida Sans Unicode"/>
          <w:sz w:val="20"/>
          <w:szCs w:val="20"/>
        </w:rPr>
        <w:t>,</w:t>
      </w:r>
      <w:r w:rsidR="00527009" w:rsidRPr="002C71F0">
        <w:rPr>
          <w:rFonts w:ascii="Lucida Sans Unicode" w:hAnsi="Lucida Sans Unicode" w:cs="Lucida Sans Unicode"/>
          <w:sz w:val="20"/>
          <w:szCs w:val="20"/>
        </w:rPr>
        <w:t xml:space="preserve"> insisto, no hay una reincidencia</w:t>
      </w:r>
      <w:r w:rsidR="00881824" w:rsidRPr="002C71F0">
        <w:rPr>
          <w:rFonts w:ascii="Lucida Sans Unicode" w:hAnsi="Lucida Sans Unicode" w:cs="Lucida Sans Unicode"/>
          <w:sz w:val="20"/>
          <w:szCs w:val="20"/>
        </w:rPr>
        <w:t>,</w:t>
      </w:r>
      <w:r w:rsidR="00527009" w:rsidRPr="002C71F0">
        <w:rPr>
          <w:rFonts w:ascii="Lucida Sans Unicode" w:hAnsi="Lucida Sans Unicode" w:cs="Lucida Sans Unicode"/>
          <w:sz w:val="20"/>
          <w:szCs w:val="20"/>
        </w:rPr>
        <w:t xml:space="preserve"> y yo solicitaría que se suprimiera esa palabra</w:t>
      </w:r>
      <w:r w:rsidR="00881824" w:rsidRPr="002C71F0">
        <w:rPr>
          <w:rFonts w:ascii="Lucida Sans Unicode" w:hAnsi="Lucida Sans Unicode" w:cs="Lucida Sans Unicode"/>
          <w:sz w:val="20"/>
          <w:szCs w:val="20"/>
        </w:rPr>
        <w:t>,</w:t>
      </w:r>
      <w:r w:rsidR="00527009" w:rsidRPr="002C71F0">
        <w:rPr>
          <w:rFonts w:ascii="Lucida Sans Unicode" w:hAnsi="Lucida Sans Unicode" w:cs="Lucida Sans Unicode"/>
          <w:sz w:val="20"/>
          <w:szCs w:val="20"/>
        </w:rPr>
        <w:t xml:space="preserve"> y </w:t>
      </w:r>
      <w:r w:rsidR="00881824" w:rsidRPr="002C71F0">
        <w:rPr>
          <w:rFonts w:ascii="Lucida Sans Unicode" w:hAnsi="Lucida Sans Unicode" w:cs="Lucida Sans Unicode"/>
          <w:sz w:val="20"/>
          <w:szCs w:val="20"/>
        </w:rPr>
        <w:t xml:space="preserve">que </w:t>
      </w:r>
      <w:r w:rsidR="00527009" w:rsidRPr="002C71F0">
        <w:rPr>
          <w:rFonts w:ascii="Lucida Sans Unicode" w:hAnsi="Lucida Sans Unicode" w:cs="Lucida Sans Unicode"/>
          <w:sz w:val="20"/>
          <w:szCs w:val="20"/>
        </w:rPr>
        <w:t>se incluyera el antecedente que ya hemos referido en los documentos previos</w:t>
      </w:r>
      <w:r w:rsidR="007703D4" w:rsidRPr="002C71F0">
        <w:rPr>
          <w:rFonts w:ascii="Lucida Sans Unicode" w:hAnsi="Lucida Sans Unicode" w:cs="Lucida Sans Unicode"/>
          <w:sz w:val="20"/>
          <w:szCs w:val="20"/>
        </w:rPr>
        <w:t>.</w:t>
      </w:r>
      <w:r w:rsidR="00527009" w:rsidRPr="002C71F0">
        <w:rPr>
          <w:rFonts w:ascii="Lucida Sans Unicode" w:hAnsi="Lucida Sans Unicode" w:cs="Lucida Sans Unicode"/>
          <w:sz w:val="20"/>
          <w:szCs w:val="20"/>
        </w:rPr>
        <w:t xml:space="preserve"> </w:t>
      </w:r>
    </w:p>
    <w:p w14:paraId="421179EB" w14:textId="7A60128A" w:rsidR="00881824" w:rsidRPr="002C71F0" w:rsidRDefault="007703D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527009" w:rsidRPr="002C71F0">
        <w:rPr>
          <w:rFonts w:ascii="Lucida Sans Unicode" w:hAnsi="Lucida Sans Unicode" w:cs="Lucida Sans Unicode"/>
          <w:sz w:val="20"/>
          <w:szCs w:val="20"/>
        </w:rPr>
        <w:t>ería cu</w:t>
      </w:r>
      <w:r w:rsidRPr="002C71F0">
        <w:rPr>
          <w:rFonts w:ascii="Lucida Sans Unicode" w:hAnsi="Lucida Sans Unicode" w:cs="Lucida Sans Unicode"/>
          <w:sz w:val="20"/>
          <w:szCs w:val="20"/>
        </w:rPr>
        <w:t>a</w:t>
      </w:r>
      <w:r w:rsidR="00527009" w:rsidRPr="002C71F0">
        <w:rPr>
          <w:rFonts w:ascii="Lucida Sans Unicode" w:hAnsi="Lucida Sans Unicode" w:cs="Lucida Sans Unicode"/>
          <w:sz w:val="20"/>
          <w:szCs w:val="20"/>
        </w:rPr>
        <w:t>nto</w:t>
      </w:r>
      <w:r w:rsidR="004A3879" w:rsidRPr="002C71F0">
        <w:rPr>
          <w:rFonts w:ascii="Lucida Sans Unicode" w:hAnsi="Lucida Sans Unicode" w:cs="Lucida Sans Unicode"/>
          <w:sz w:val="20"/>
          <w:szCs w:val="20"/>
        </w:rPr>
        <w:t xml:space="preserve">, gracias. </w:t>
      </w:r>
      <w:r w:rsidR="00527009" w:rsidRPr="002C71F0">
        <w:rPr>
          <w:rFonts w:ascii="Lucida Sans Unicode" w:hAnsi="Lucida Sans Unicode" w:cs="Lucida Sans Unicode"/>
          <w:sz w:val="20"/>
          <w:szCs w:val="20"/>
        </w:rPr>
        <w:t xml:space="preserve"> </w:t>
      </w:r>
    </w:p>
    <w:p w14:paraId="2849B7E2" w14:textId="77777777" w:rsidR="00881824" w:rsidRPr="002C71F0" w:rsidRDefault="00881824" w:rsidP="00B74689">
      <w:pPr>
        <w:spacing w:after="0"/>
        <w:jc w:val="both"/>
        <w:rPr>
          <w:rFonts w:ascii="Lucida Sans Unicode" w:hAnsi="Lucida Sans Unicode" w:cs="Lucida Sans Unicode"/>
          <w:sz w:val="20"/>
          <w:szCs w:val="20"/>
        </w:rPr>
      </w:pPr>
    </w:p>
    <w:p w14:paraId="67D63305" w14:textId="1D9E64FC" w:rsidR="00881824" w:rsidRPr="002C71F0" w:rsidRDefault="0088182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a usted</w:t>
      </w:r>
      <w:r w:rsidR="004A387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Claudia </w:t>
      </w:r>
      <w:r w:rsidR="00CD4DC4" w:rsidRPr="002C71F0">
        <w:rPr>
          <w:rFonts w:ascii="Lucida Sans Unicode" w:hAnsi="Lucida Sans Unicode" w:cs="Lucida Sans Unicode"/>
          <w:sz w:val="20"/>
          <w:szCs w:val="20"/>
        </w:rPr>
        <w:t xml:space="preserve">Alejandra </w:t>
      </w:r>
      <w:r w:rsidRPr="002C71F0">
        <w:rPr>
          <w:rFonts w:ascii="Lucida Sans Unicode" w:hAnsi="Lucida Sans Unicode" w:cs="Lucida Sans Unicode"/>
          <w:sz w:val="20"/>
          <w:szCs w:val="20"/>
        </w:rPr>
        <w:t xml:space="preserve">Vargas Bautista, </w:t>
      </w:r>
    </w:p>
    <w:p w14:paraId="31335E8F" w14:textId="77777777" w:rsidR="00881824" w:rsidRPr="002C71F0" w:rsidRDefault="00881824" w:rsidP="00B74689">
      <w:pPr>
        <w:spacing w:after="0"/>
        <w:jc w:val="both"/>
        <w:rPr>
          <w:rFonts w:ascii="Lucida Sans Unicode" w:hAnsi="Lucida Sans Unicode" w:cs="Lucida Sans Unicode"/>
          <w:sz w:val="20"/>
          <w:szCs w:val="20"/>
        </w:rPr>
      </w:pPr>
    </w:p>
    <w:p w14:paraId="2E144666" w14:textId="52B423E1" w:rsidR="007703D4" w:rsidRPr="002C71F0" w:rsidRDefault="0088182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Continuamos en primera ronda, </w:t>
      </w:r>
      <w:r w:rsidR="007703D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alguien desea hacer uso de la voz? </w:t>
      </w:r>
    </w:p>
    <w:p w14:paraId="7E4392EF" w14:textId="77777777" w:rsidR="007703D4" w:rsidRPr="002C71F0" w:rsidRDefault="007703D4" w:rsidP="00B74689">
      <w:pPr>
        <w:spacing w:after="0"/>
        <w:jc w:val="both"/>
        <w:rPr>
          <w:rFonts w:ascii="Lucida Sans Unicode" w:hAnsi="Lucida Sans Unicode" w:cs="Lucida Sans Unicode"/>
          <w:sz w:val="20"/>
          <w:szCs w:val="20"/>
        </w:rPr>
      </w:pPr>
    </w:p>
    <w:p w14:paraId="57E73F73" w14:textId="700519FC" w:rsidR="002D22A6" w:rsidRPr="002C71F0" w:rsidRDefault="007703D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E</w:t>
      </w:r>
      <w:r w:rsidR="00881824" w:rsidRPr="002C71F0">
        <w:rPr>
          <w:rFonts w:ascii="Lucida Sans Unicode" w:hAnsi="Lucida Sans Unicode" w:cs="Lucida Sans Unicode"/>
          <w:sz w:val="20"/>
          <w:szCs w:val="20"/>
        </w:rPr>
        <w:t>n primera ronda,</w:t>
      </w:r>
      <w:r w:rsidR="004A3879" w:rsidRPr="002C71F0">
        <w:rPr>
          <w:rFonts w:ascii="Lucida Sans Unicode" w:hAnsi="Lucida Sans Unicode" w:cs="Lucida Sans Unicode"/>
          <w:sz w:val="20"/>
          <w:szCs w:val="20"/>
        </w:rPr>
        <w:t xml:space="preserve"> consej</w:t>
      </w:r>
      <w:r w:rsidR="00926D54" w:rsidRPr="002C71F0">
        <w:rPr>
          <w:rFonts w:ascii="Lucida Sans Unicode" w:hAnsi="Lucida Sans Unicode" w:cs="Lucida Sans Unicode"/>
          <w:sz w:val="20"/>
          <w:szCs w:val="20"/>
        </w:rPr>
        <w:t>e</w:t>
      </w:r>
      <w:r w:rsidR="004A3879" w:rsidRPr="002C71F0">
        <w:rPr>
          <w:rFonts w:ascii="Lucida Sans Unicode" w:hAnsi="Lucida Sans Unicode" w:cs="Lucida Sans Unicode"/>
          <w:sz w:val="20"/>
          <w:szCs w:val="20"/>
        </w:rPr>
        <w:t>ra,</w:t>
      </w:r>
      <w:r w:rsidR="00881824" w:rsidRPr="002C71F0">
        <w:rPr>
          <w:rFonts w:ascii="Lucida Sans Unicode" w:hAnsi="Lucida Sans Unicode" w:cs="Lucida Sans Unicode"/>
          <w:sz w:val="20"/>
          <w:szCs w:val="20"/>
        </w:rPr>
        <w:t xml:space="preserve"> discúlpeme</w:t>
      </w:r>
      <w:r w:rsidRPr="002C71F0">
        <w:rPr>
          <w:rFonts w:ascii="Lucida Sans Unicode" w:hAnsi="Lucida Sans Unicode" w:cs="Lucida Sans Unicode"/>
          <w:sz w:val="20"/>
          <w:szCs w:val="20"/>
        </w:rPr>
        <w:t>,</w:t>
      </w:r>
      <w:r w:rsidR="00881824" w:rsidRPr="002C71F0">
        <w:rPr>
          <w:rFonts w:ascii="Lucida Sans Unicode" w:hAnsi="Lucida Sans Unicode" w:cs="Lucida Sans Unicode"/>
          <w:sz w:val="20"/>
          <w:szCs w:val="20"/>
        </w:rPr>
        <w:t xml:space="preserve"> tiene usted la palabra, la consejera Zoad Jeanine García González, adelante.</w:t>
      </w:r>
    </w:p>
    <w:p w14:paraId="616298B2" w14:textId="77777777" w:rsidR="00881824" w:rsidRPr="002C71F0" w:rsidRDefault="00881824" w:rsidP="00B74689">
      <w:pPr>
        <w:spacing w:after="0"/>
        <w:jc w:val="both"/>
        <w:rPr>
          <w:rFonts w:ascii="Lucida Sans Unicode" w:hAnsi="Lucida Sans Unicode" w:cs="Lucida Sans Unicode"/>
          <w:sz w:val="20"/>
          <w:szCs w:val="20"/>
        </w:rPr>
      </w:pPr>
    </w:p>
    <w:p w14:paraId="00E9D68E" w14:textId="6094EA7E" w:rsidR="00881824" w:rsidRPr="002C71F0" w:rsidRDefault="0088182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004A3879" w:rsidRPr="002C71F0">
        <w:rPr>
          <w:rFonts w:ascii="Lucida Sans Unicode" w:hAnsi="Lucida Sans Unicode" w:cs="Lucida Sans Unicode"/>
          <w:sz w:val="20"/>
          <w:szCs w:val="20"/>
        </w:rPr>
        <w:t>Muchas</w:t>
      </w:r>
      <w:r w:rsidR="004A3879" w:rsidRPr="002C71F0">
        <w:rPr>
          <w:rFonts w:ascii="Lucida Sans Unicode" w:hAnsi="Lucida Sans Unicode" w:cs="Lucida Sans Unicode"/>
          <w:b/>
          <w:bCs/>
          <w:sz w:val="20"/>
          <w:szCs w:val="20"/>
        </w:rPr>
        <w:t xml:space="preserve"> </w:t>
      </w:r>
      <w:r w:rsidR="004A3879"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racias</w:t>
      </w:r>
      <w:r w:rsidR="00CD4DC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p>
    <w:p w14:paraId="03005599" w14:textId="77777777" w:rsidR="00881824" w:rsidRPr="002C71F0" w:rsidRDefault="00881824" w:rsidP="00B74689">
      <w:pPr>
        <w:spacing w:after="0"/>
        <w:jc w:val="both"/>
        <w:rPr>
          <w:rFonts w:ascii="Lucida Sans Unicode" w:hAnsi="Lucida Sans Unicode" w:cs="Lucida Sans Unicode"/>
          <w:sz w:val="20"/>
          <w:szCs w:val="20"/>
        </w:rPr>
      </w:pPr>
    </w:p>
    <w:p w14:paraId="42E50DEA" w14:textId="7ED777E0" w:rsidR="00881824" w:rsidRPr="002C71F0" w:rsidRDefault="0088182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Si, es que pensé que </w:t>
      </w:r>
      <w:r w:rsidR="00CD4DC4" w:rsidRPr="002C71F0">
        <w:rPr>
          <w:rFonts w:ascii="Lucida Sans Unicode" w:hAnsi="Lucida Sans Unicode" w:cs="Lucida Sans Unicode"/>
          <w:sz w:val="20"/>
          <w:szCs w:val="20"/>
        </w:rPr>
        <w:t xml:space="preserve">ya </w:t>
      </w:r>
      <w:r w:rsidRPr="002C71F0">
        <w:rPr>
          <w:rFonts w:ascii="Lucida Sans Unicode" w:hAnsi="Lucida Sans Unicode" w:cs="Lucida Sans Unicode"/>
          <w:sz w:val="20"/>
          <w:szCs w:val="20"/>
        </w:rPr>
        <w:t>había participado, pero fue una moción.</w:t>
      </w:r>
    </w:p>
    <w:p w14:paraId="747C208C" w14:textId="77777777" w:rsidR="00881824" w:rsidRPr="002C71F0" w:rsidRDefault="00881824" w:rsidP="00B74689">
      <w:pPr>
        <w:spacing w:after="0"/>
        <w:jc w:val="both"/>
        <w:rPr>
          <w:rFonts w:ascii="Lucida Sans Unicode" w:hAnsi="Lucida Sans Unicode" w:cs="Lucida Sans Unicode"/>
          <w:sz w:val="20"/>
          <w:szCs w:val="20"/>
        </w:rPr>
      </w:pPr>
    </w:p>
    <w:p w14:paraId="42B23EB6" w14:textId="403E79C6" w:rsidR="001526D3" w:rsidRPr="002C71F0" w:rsidRDefault="0088182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Bien, nada más para manifestar que</w:t>
      </w:r>
      <w:r w:rsidR="0086522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926D54" w:rsidRPr="002C71F0">
        <w:rPr>
          <w:rFonts w:ascii="Lucida Sans Unicode" w:hAnsi="Lucida Sans Unicode" w:cs="Lucida Sans Unicode"/>
          <w:sz w:val="20"/>
          <w:szCs w:val="20"/>
        </w:rPr>
        <w:t>pues tengo</w:t>
      </w:r>
      <w:r w:rsidRPr="002C71F0">
        <w:rPr>
          <w:rFonts w:ascii="Lucida Sans Unicode" w:hAnsi="Lucida Sans Unicode" w:cs="Lucida Sans Unicode"/>
          <w:sz w:val="20"/>
          <w:szCs w:val="20"/>
        </w:rPr>
        <w:t xml:space="preserve"> las mismas observaciones que ya señalé en el punto anterior, y que no me gustaría repetir, con la salvedad de que la incorpora</w:t>
      </w:r>
      <w:r w:rsidR="0086522B" w:rsidRPr="002C71F0">
        <w:rPr>
          <w:rFonts w:ascii="Lucida Sans Unicode" w:hAnsi="Lucida Sans Unicode" w:cs="Lucida Sans Unicode"/>
          <w:sz w:val="20"/>
          <w:szCs w:val="20"/>
        </w:rPr>
        <w:t>ción</w:t>
      </w:r>
      <w:r w:rsidRPr="002C71F0">
        <w:rPr>
          <w:rFonts w:ascii="Lucida Sans Unicode" w:hAnsi="Lucida Sans Unicode" w:cs="Lucida Sans Unicode"/>
          <w:sz w:val="20"/>
          <w:szCs w:val="20"/>
        </w:rPr>
        <w:t xml:space="preserve"> de un antecedente para dar cuenta del requerimiento señalado en el punto tres, por la falta de una obligación, en este caso no cumplió la agrupación política con este requerimiento</w:t>
      </w:r>
      <w:r w:rsidR="007703D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entonces que se seña</w:t>
      </w:r>
      <w:r w:rsidR="00CD4DC4" w:rsidRPr="002C71F0">
        <w:rPr>
          <w:rFonts w:ascii="Lucida Sans Unicode" w:hAnsi="Lucida Sans Unicode" w:cs="Lucida Sans Unicode"/>
          <w:sz w:val="20"/>
          <w:szCs w:val="20"/>
        </w:rPr>
        <w:t>le</w:t>
      </w:r>
      <w:r w:rsidRPr="002C71F0">
        <w:rPr>
          <w:rFonts w:ascii="Lucida Sans Unicode" w:hAnsi="Lucida Sans Unicode" w:cs="Lucida Sans Unicode"/>
          <w:sz w:val="20"/>
          <w:szCs w:val="20"/>
        </w:rPr>
        <w:t xml:space="preserve"> en esos términos, dado que</w:t>
      </w:r>
      <w:r w:rsidR="00CD4DC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86522B" w:rsidRPr="002C71F0">
        <w:rPr>
          <w:rFonts w:ascii="Lucida Sans Unicode" w:hAnsi="Lucida Sans Unicode" w:cs="Lucida Sans Unicode"/>
          <w:sz w:val="20"/>
          <w:szCs w:val="20"/>
        </w:rPr>
        <w:t>insisto, es una obligación y como tal tiene</w:t>
      </w:r>
      <w:r w:rsidR="001526D3" w:rsidRPr="002C71F0">
        <w:rPr>
          <w:rFonts w:ascii="Lucida Sans Unicode" w:hAnsi="Lucida Sans Unicode" w:cs="Lucida Sans Unicode"/>
          <w:sz w:val="20"/>
          <w:szCs w:val="20"/>
        </w:rPr>
        <w:t>n</w:t>
      </w:r>
      <w:r w:rsidR="0086522B" w:rsidRPr="002C71F0">
        <w:rPr>
          <w:rFonts w:ascii="Lucida Sans Unicode" w:hAnsi="Lucida Sans Unicode" w:cs="Lucida Sans Unicode"/>
          <w:sz w:val="20"/>
          <w:szCs w:val="20"/>
        </w:rPr>
        <w:t xml:space="preserve"> el deber de cumplirla</w:t>
      </w:r>
      <w:r w:rsidR="001526D3" w:rsidRPr="002C71F0">
        <w:rPr>
          <w:rFonts w:ascii="Lucida Sans Unicode" w:hAnsi="Lucida Sans Unicode" w:cs="Lucida Sans Unicode"/>
          <w:sz w:val="20"/>
          <w:szCs w:val="20"/>
        </w:rPr>
        <w:t>.</w:t>
      </w:r>
    </w:p>
    <w:p w14:paraId="2245FA24" w14:textId="77777777" w:rsidR="001526D3" w:rsidRPr="002C71F0" w:rsidRDefault="001526D3" w:rsidP="00B74689">
      <w:pPr>
        <w:spacing w:after="0"/>
        <w:jc w:val="both"/>
        <w:rPr>
          <w:rFonts w:ascii="Lucida Sans Unicode" w:hAnsi="Lucida Sans Unicode" w:cs="Lucida Sans Unicode"/>
          <w:sz w:val="20"/>
          <w:szCs w:val="20"/>
        </w:rPr>
      </w:pPr>
    </w:p>
    <w:p w14:paraId="2421EE31" w14:textId="1F7DE763" w:rsidR="00CD4DC4" w:rsidRPr="002C71F0" w:rsidRDefault="001526D3"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CD4DC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bueno manifestarme</w:t>
      </w:r>
      <w:r w:rsidR="00926D5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respecto de la propuesta de la consejera Silvia, no compar</w:t>
      </w:r>
      <w:r w:rsidR="007703D4" w:rsidRPr="002C71F0">
        <w:rPr>
          <w:rFonts w:ascii="Lucida Sans Unicode" w:hAnsi="Lucida Sans Unicode" w:cs="Lucida Sans Unicode"/>
          <w:sz w:val="20"/>
          <w:szCs w:val="20"/>
        </w:rPr>
        <w:t>t</w:t>
      </w:r>
      <w:r w:rsidR="0086522B" w:rsidRPr="002C71F0">
        <w:rPr>
          <w:rFonts w:ascii="Lucida Sans Unicode" w:hAnsi="Lucida Sans Unicode" w:cs="Lucida Sans Unicode"/>
          <w:sz w:val="20"/>
          <w:szCs w:val="20"/>
        </w:rPr>
        <w:t>o que sean las mismas conductas y que</w:t>
      </w:r>
      <w:r w:rsidR="00CD4DC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por lo tanto</w:t>
      </w:r>
      <w:r w:rsidR="00CD4DC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debamos de incrementar la sanción</w:t>
      </w:r>
      <w:r w:rsidR="007703D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y bueno</w:t>
      </w:r>
      <w:r w:rsidR="007703D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incluso aquí, con la acotación de que previo a la cancelación, pues también hay otro tipo de multa</w:t>
      </w:r>
      <w:r w:rsidR="00926D5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que es la suspensión hasta por seis meses</w:t>
      </w:r>
      <w:r w:rsidR="007703D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sin embargo, no acompañaría esa propuesta tampoco, al igual que ya lo manifestaron mis compañeras, compañeros</w:t>
      </w:r>
      <w:r w:rsidR="00926D5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estimo que son dos conductas distintas, que si hay un incumplimiento</w:t>
      </w:r>
      <w:r w:rsidR="00CD4DC4"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por supuesto, pero acompañaría que se quedara en una amonestación pública, en este caso</w:t>
      </w:r>
      <w:r w:rsidR="007703D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w:t>
      </w:r>
    </w:p>
    <w:p w14:paraId="6AF074B8" w14:textId="77777777" w:rsidR="00CD4DC4" w:rsidRPr="002C71F0" w:rsidRDefault="00CD4DC4" w:rsidP="00B74689">
      <w:pPr>
        <w:spacing w:after="0"/>
        <w:jc w:val="both"/>
        <w:rPr>
          <w:rFonts w:ascii="Lucida Sans Unicode" w:hAnsi="Lucida Sans Unicode" w:cs="Lucida Sans Unicode"/>
          <w:sz w:val="20"/>
          <w:szCs w:val="20"/>
        </w:rPr>
      </w:pPr>
    </w:p>
    <w:p w14:paraId="1687F317" w14:textId="112A611B" w:rsidR="00232C82" w:rsidRPr="002C71F0" w:rsidRDefault="007703D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6F548F" w:rsidRPr="002C71F0">
        <w:rPr>
          <w:rFonts w:ascii="Lucida Sans Unicode" w:hAnsi="Lucida Sans Unicode" w:cs="Lucida Sans Unicode"/>
          <w:sz w:val="20"/>
          <w:szCs w:val="20"/>
        </w:rPr>
        <w:t xml:space="preserve">s </w:t>
      </w:r>
      <w:proofErr w:type="spellStart"/>
      <w:r w:rsidR="006F548F" w:rsidRPr="002C71F0">
        <w:rPr>
          <w:rFonts w:ascii="Lucida Sans Unicode" w:hAnsi="Lucida Sans Unicode" w:cs="Lucida Sans Unicode"/>
          <w:sz w:val="20"/>
          <w:szCs w:val="20"/>
        </w:rPr>
        <w:t>cu</w:t>
      </w:r>
      <w:r w:rsidRPr="002C71F0">
        <w:rPr>
          <w:rFonts w:ascii="Lucida Sans Unicode" w:hAnsi="Lucida Sans Unicode" w:cs="Lucida Sans Unicode"/>
          <w:sz w:val="20"/>
          <w:szCs w:val="20"/>
        </w:rPr>
        <w:t>a</w:t>
      </w:r>
      <w:r w:rsidR="006F548F" w:rsidRPr="002C71F0">
        <w:rPr>
          <w:rFonts w:ascii="Lucida Sans Unicode" w:hAnsi="Lucida Sans Unicode" w:cs="Lucida Sans Unicode"/>
          <w:sz w:val="20"/>
          <w:szCs w:val="20"/>
        </w:rPr>
        <w:t>nto</w:t>
      </w:r>
      <w:proofErr w:type="spellEnd"/>
      <w:r w:rsidR="006F548F" w:rsidRPr="002C71F0">
        <w:rPr>
          <w:rFonts w:ascii="Lucida Sans Unicode" w:hAnsi="Lucida Sans Unicode" w:cs="Lucida Sans Unicode"/>
          <w:sz w:val="20"/>
          <w:szCs w:val="20"/>
        </w:rPr>
        <w:t>.</w:t>
      </w:r>
      <w:r w:rsidR="0086522B" w:rsidRPr="002C71F0">
        <w:rPr>
          <w:rFonts w:ascii="Lucida Sans Unicode" w:hAnsi="Lucida Sans Unicode" w:cs="Lucida Sans Unicode"/>
          <w:sz w:val="20"/>
          <w:szCs w:val="20"/>
        </w:rPr>
        <w:t xml:space="preserve"> </w:t>
      </w:r>
    </w:p>
    <w:p w14:paraId="5603F1AF" w14:textId="77777777" w:rsidR="00C95C90" w:rsidRPr="002C71F0" w:rsidRDefault="00C95C90" w:rsidP="00B74689">
      <w:pPr>
        <w:spacing w:after="0"/>
        <w:jc w:val="both"/>
        <w:rPr>
          <w:rFonts w:ascii="Lucida Sans Unicode" w:hAnsi="Lucida Sans Unicode" w:cs="Lucida Sans Unicode"/>
          <w:sz w:val="20"/>
          <w:szCs w:val="20"/>
        </w:rPr>
      </w:pPr>
    </w:p>
    <w:p w14:paraId="5E15F4A6" w14:textId="2278A467" w:rsidR="00C95C90" w:rsidRPr="002C71F0" w:rsidRDefault="00C95C9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 Zoad Jeanine García González</w:t>
      </w:r>
      <w:r w:rsidR="00BA2183" w:rsidRPr="002C71F0">
        <w:rPr>
          <w:rFonts w:ascii="Lucida Sans Unicode" w:hAnsi="Lucida Sans Unicode" w:cs="Lucida Sans Unicode"/>
          <w:sz w:val="20"/>
          <w:szCs w:val="20"/>
        </w:rPr>
        <w:t>.</w:t>
      </w:r>
    </w:p>
    <w:p w14:paraId="34FC7DFF" w14:textId="77777777" w:rsidR="00C95C90" w:rsidRPr="002C71F0" w:rsidRDefault="00C95C90" w:rsidP="00B74689">
      <w:pPr>
        <w:spacing w:after="0"/>
        <w:jc w:val="both"/>
        <w:rPr>
          <w:rFonts w:ascii="Lucida Sans Unicode" w:hAnsi="Lucida Sans Unicode" w:cs="Lucida Sans Unicode"/>
          <w:sz w:val="20"/>
          <w:szCs w:val="20"/>
        </w:rPr>
      </w:pPr>
    </w:p>
    <w:p w14:paraId="24AE25D8" w14:textId="0947CD60" w:rsidR="007703D4" w:rsidRPr="002C71F0" w:rsidRDefault="00C95C90"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¿Alguien más, seguimos en primera ronda, desea hacer uso de la voz</w:t>
      </w:r>
      <w:r w:rsidR="007703D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primera ronda</w:t>
      </w:r>
      <w:r w:rsidR="007703D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7703D4" w:rsidRPr="002C71F0">
        <w:rPr>
          <w:rFonts w:ascii="Lucida Sans Unicode" w:hAnsi="Lucida Sans Unicode" w:cs="Lucida Sans Unicode"/>
          <w:sz w:val="20"/>
          <w:szCs w:val="20"/>
        </w:rPr>
        <w:t>¿N</w:t>
      </w:r>
      <w:r w:rsidRPr="002C71F0">
        <w:rPr>
          <w:rFonts w:ascii="Lucida Sans Unicode" w:hAnsi="Lucida Sans Unicode" w:cs="Lucida Sans Unicode"/>
          <w:sz w:val="20"/>
          <w:szCs w:val="20"/>
        </w:rPr>
        <w:t>o</w:t>
      </w:r>
      <w:r w:rsidR="007703D4" w:rsidRPr="002C71F0">
        <w:rPr>
          <w:rFonts w:ascii="Lucida Sans Unicode" w:hAnsi="Lucida Sans Unicode" w:cs="Lucida Sans Unicode"/>
          <w:sz w:val="20"/>
          <w:szCs w:val="20"/>
        </w:rPr>
        <w:t>?</w:t>
      </w:r>
    </w:p>
    <w:p w14:paraId="1F25352B" w14:textId="77777777" w:rsidR="007703D4" w:rsidRPr="002C71F0" w:rsidRDefault="007703D4" w:rsidP="00B74689">
      <w:pPr>
        <w:spacing w:after="0"/>
        <w:jc w:val="both"/>
        <w:rPr>
          <w:rFonts w:ascii="Lucida Sans Unicode" w:hAnsi="Lucida Sans Unicode" w:cs="Lucida Sans Unicode"/>
          <w:sz w:val="20"/>
          <w:szCs w:val="20"/>
        </w:rPr>
      </w:pPr>
    </w:p>
    <w:p w14:paraId="07C0E1B1" w14:textId="0AC63B9C" w:rsidR="00C95C90" w:rsidRPr="002C71F0" w:rsidRDefault="007703D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C95C90" w:rsidRPr="002C71F0">
        <w:rPr>
          <w:rFonts w:ascii="Lucida Sans Unicode" w:hAnsi="Lucida Sans Unicode" w:cs="Lucida Sans Unicode"/>
          <w:sz w:val="20"/>
          <w:szCs w:val="20"/>
        </w:rPr>
        <w:t>n segunda ronda</w:t>
      </w:r>
      <w:r w:rsidRPr="002C71F0">
        <w:rPr>
          <w:rFonts w:ascii="Lucida Sans Unicode" w:hAnsi="Lucida Sans Unicode" w:cs="Lucida Sans Unicode"/>
          <w:sz w:val="20"/>
          <w:szCs w:val="20"/>
        </w:rPr>
        <w:t>,</w:t>
      </w:r>
      <w:r w:rsidR="00C95C90"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w:t>
      </w:r>
      <w:r w:rsidR="00C95C90" w:rsidRPr="002C71F0">
        <w:rPr>
          <w:rFonts w:ascii="Lucida Sans Unicode" w:hAnsi="Lucida Sans Unicode" w:cs="Lucida Sans Unicode"/>
          <w:sz w:val="20"/>
          <w:szCs w:val="20"/>
        </w:rPr>
        <w:t>alguien desea hacer uso de la voz</w:t>
      </w:r>
      <w:r w:rsidR="00D022C5" w:rsidRPr="002C71F0">
        <w:rPr>
          <w:rFonts w:ascii="Lucida Sans Unicode" w:hAnsi="Lucida Sans Unicode" w:cs="Lucida Sans Unicode"/>
          <w:sz w:val="20"/>
          <w:szCs w:val="20"/>
        </w:rPr>
        <w:t>?</w:t>
      </w:r>
    </w:p>
    <w:p w14:paraId="54AA7EE2" w14:textId="77777777" w:rsidR="006F548F" w:rsidRPr="002C71F0" w:rsidRDefault="006F548F" w:rsidP="00B74689">
      <w:pPr>
        <w:spacing w:after="0"/>
        <w:jc w:val="both"/>
        <w:rPr>
          <w:rFonts w:ascii="Lucida Sans Unicode" w:hAnsi="Lucida Sans Unicode" w:cs="Lucida Sans Unicode"/>
          <w:sz w:val="20"/>
          <w:szCs w:val="20"/>
        </w:rPr>
      </w:pPr>
    </w:p>
    <w:p w14:paraId="5207AEEB" w14:textId="77777777" w:rsidR="00CD4DC4" w:rsidRPr="002C71F0" w:rsidRDefault="006F548F"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Nadie,</w:t>
      </w:r>
      <w:r w:rsidR="00926D54" w:rsidRPr="002C71F0">
        <w:rPr>
          <w:rFonts w:ascii="Lucida Sans Unicode" w:hAnsi="Lucida Sans Unicode" w:cs="Lucida Sans Unicode"/>
          <w:sz w:val="20"/>
          <w:szCs w:val="20"/>
        </w:rPr>
        <w:t xml:space="preserve"> </w:t>
      </w:r>
      <w:r w:rsidR="00CD4DC4" w:rsidRPr="002C71F0">
        <w:rPr>
          <w:rFonts w:ascii="Lucida Sans Unicode" w:hAnsi="Lucida Sans Unicode" w:cs="Lucida Sans Unicode"/>
          <w:sz w:val="20"/>
          <w:szCs w:val="20"/>
        </w:rPr>
        <w:t>bien.</w:t>
      </w:r>
    </w:p>
    <w:p w14:paraId="027DA094" w14:textId="77777777" w:rsidR="00CD4DC4" w:rsidRPr="002C71F0" w:rsidRDefault="00CD4DC4" w:rsidP="00B74689">
      <w:pPr>
        <w:spacing w:after="0"/>
        <w:jc w:val="both"/>
        <w:rPr>
          <w:rFonts w:ascii="Lucida Sans Unicode" w:hAnsi="Lucida Sans Unicode" w:cs="Lucida Sans Unicode"/>
          <w:sz w:val="20"/>
          <w:szCs w:val="20"/>
        </w:rPr>
      </w:pPr>
    </w:p>
    <w:p w14:paraId="6141F8F7" w14:textId="05F9E600" w:rsidR="00926D54" w:rsidRPr="002C71F0" w:rsidRDefault="00CD4DC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A</w:t>
      </w:r>
      <w:r w:rsidR="006F548F" w:rsidRPr="002C71F0">
        <w:rPr>
          <w:rFonts w:ascii="Lucida Sans Unicode" w:hAnsi="Lucida Sans Unicode" w:cs="Lucida Sans Unicode"/>
          <w:sz w:val="20"/>
          <w:szCs w:val="20"/>
        </w:rPr>
        <w:t>dvierto que tenemos básicamente las mismas observaciones, voy a decir precedentes del dictamen previo, es decir</w:t>
      </w:r>
      <w:r w:rsidR="007703D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eliminar reincidencia</w:t>
      </w:r>
      <w:r w:rsidR="007703D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w:t>
      </w:r>
      <w:r w:rsidR="007703D4" w:rsidRPr="002C71F0">
        <w:rPr>
          <w:rFonts w:ascii="Lucida Sans Unicode" w:hAnsi="Lucida Sans Unicode" w:cs="Lucida Sans Unicode"/>
          <w:sz w:val="20"/>
          <w:szCs w:val="20"/>
        </w:rPr>
        <w:t>Y</w:t>
      </w:r>
      <w:r w:rsidR="006F548F" w:rsidRPr="002C71F0">
        <w:rPr>
          <w:rFonts w:ascii="Lucida Sans Unicode" w:hAnsi="Lucida Sans Unicode" w:cs="Lucida Sans Unicode"/>
          <w:sz w:val="20"/>
          <w:szCs w:val="20"/>
        </w:rPr>
        <w:t>o acompaño también esta cuestión de eliminar la reincidencia, porque no estamos ante este caso, ya dijimos se trata de conductas distintas</w:t>
      </w:r>
      <w:r w:rsidR="007703D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incluir un antecedente en donde se narren los </w:t>
      </w:r>
      <w:proofErr w:type="gramStart"/>
      <w:r w:rsidR="006F548F" w:rsidRPr="002C71F0">
        <w:rPr>
          <w:rFonts w:ascii="Lucida Sans Unicode" w:hAnsi="Lucida Sans Unicode" w:cs="Lucida Sans Unicode"/>
          <w:sz w:val="20"/>
          <w:szCs w:val="20"/>
        </w:rPr>
        <w:t>precedentes previos</w:t>
      </w:r>
      <w:proofErr w:type="gramEnd"/>
      <w:r w:rsidR="006F548F" w:rsidRPr="002C71F0">
        <w:rPr>
          <w:rFonts w:ascii="Lucida Sans Unicode" w:hAnsi="Lucida Sans Unicode" w:cs="Lucida Sans Unicode"/>
          <w:sz w:val="20"/>
          <w:szCs w:val="20"/>
        </w:rPr>
        <w:t xml:space="preserve"> de los exhortos que se han realizado para solicitar la constancia del RFC</w:t>
      </w:r>
      <w:r w:rsidR="00926D54" w:rsidRPr="002C71F0">
        <w:rPr>
          <w:rFonts w:ascii="Lucida Sans Unicode" w:hAnsi="Lucida Sans Unicode" w:cs="Lucida Sans Unicode"/>
          <w:sz w:val="20"/>
          <w:szCs w:val="20"/>
        </w:rPr>
        <w:t>.</w:t>
      </w:r>
    </w:p>
    <w:p w14:paraId="7BBB162A" w14:textId="77777777" w:rsidR="00926D54" w:rsidRPr="002C71F0" w:rsidRDefault="00926D54" w:rsidP="00B74689">
      <w:pPr>
        <w:spacing w:after="0"/>
        <w:jc w:val="both"/>
        <w:rPr>
          <w:rFonts w:ascii="Lucida Sans Unicode" w:hAnsi="Lucida Sans Unicode" w:cs="Lucida Sans Unicode"/>
          <w:sz w:val="20"/>
          <w:szCs w:val="20"/>
        </w:rPr>
      </w:pPr>
    </w:p>
    <w:p w14:paraId="059F8A48" w14:textId="76749D0E" w:rsidR="00CD4DC4" w:rsidRPr="002C71F0" w:rsidRDefault="00926D5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6F548F" w:rsidRPr="002C71F0">
        <w:rPr>
          <w:rFonts w:ascii="Lucida Sans Unicode" w:hAnsi="Lucida Sans Unicode" w:cs="Lucida Sans Unicode"/>
          <w:sz w:val="20"/>
          <w:szCs w:val="20"/>
        </w:rPr>
        <w:t xml:space="preserve"> también</w:t>
      </w:r>
      <w:r w:rsidR="007703D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en ese antecedente, </w:t>
      </w:r>
      <w:proofErr w:type="gramStart"/>
      <w:r w:rsidR="006F548F" w:rsidRPr="002C71F0">
        <w:rPr>
          <w:rFonts w:ascii="Lucida Sans Unicode" w:hAnsi="Lucida Sans Unicode" w:cs="Lucida Sans Unicode"/>
          <w:sz w:val="20"/>
          <w:szCs w:val="20"/>
        </w:rPr>
        <w:t>señalar</w:t>
      </w:r>
      <w:proofErr w:type="gramEnd"/>
      <w:r w:rsidR="006F548F" w:rsidRPr="002C71F0">
        <w:rPr>
          <w:rFonts w:ascii="Lucida Sans Unicode" w:hAnsi="Lucida Sans Unicode" w:cs="Lucida Sans Unicode"/>
          <w:sz w:val="20"/>
          <w:szCs w:val="20"/>
        </w:rPr>
        <w:t xml:space="preserve"> que el requerimiento formulado con base en el artículo</w:t>
      </w:r>
      <w:r w:rsidR="007703D4" w:rsidRPr="002C71F0">
        <w:rPr>
          <w:rFonts w:ascii="Lucida Sans Unicode" w:hAnsi="Lucida Sans Unicode" w:cs="Lucida Sans Unicode"/>
          <w:sz w:val="20"/>
          <w:szCs w:val="20"/>
        </w:rPr>
        <w:t>, entiendo yo 28, no</w:t>
      </w:r>
      <w:r w:rsidR="006F548F" w:rsidRPr="002C71F0">
        <w:rPr>
          <w:rFonts w:ascii="Lucida Sans Unicode" w:hAnsi="Lucida Sans Unicode" w:cs="Lucida Sans Unicode"/>
          <w:sz w:val="20"/>
          <w:szCs w:val="20"/>
        </w:rPr>
        <w:t xml:space="preserve"> 33</w:t>
      </w:r>
      <w:r w:rsidR="00CD4DC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del </w:t>
      </w:r>
      <w:r w:rsidR="007703D4" w:rsidRPr="002C71F0">
        <w:rPr>
          <w:rFonts w:ascii="Lucida Sans Unicode" w:hAnsi="Lucida Sans Unicode" w:cs="Lucida Sans Unicode"/>
          <w:sz w:val="20"/>
          <w:szCs w:val="20"/>
        </w:rPr>
        <w:t>R</w:t>
      </w:r>
      <w:r w:rsidR="006F548F" w:rsidRPr="002C71F0">
        <w:rPr>
          <w:rFonts w:ascii="Lucida Sans Unicode" w:hAnsi="Lucida Sans Unicode" w:cs="Lucida Sans Unicode"/>
          <w:sz w:val="20"/>
          <w:szCs w:val="20"/>
        </w:rPr>
        <w:t xml:space="preserve">eglamento de </w:t>
      </w:r>
      <w:r w:rsidR="007703D4" w:rsidRPr="002C71F0">
        <w:rPr>
          <w:rFonts w:ascii="Lucida Sans Unicode" w:hAnsi="Lucida Sans Unicode" w:cs="Lucida Sans Unicode"/>
          <w:sz w:val="20"/>
          <w:szCs w:val="20"/>
        </w:rPr>
        <w:t>F</w:t>
      </w:r>
      <w:r w:rsidR="006F548F" w:rsidRPr="002C71F0">
        <w:rPr>
          <w:rFonts w:ascii="Lucida Sans Unicode" w:hAnsi="Lucida Sans Unicode" w:cs="Lucida Sans Unicode"/>
          <w:sz w:val="20"/>
          <w:szCs w:val="20"/>
        </w:rPr>
        <w:t>iscalización de este Instituto, no es</w:t>
      </w:r>
      <w:r w:rsidR="007703D4" w:rsidRPr="002C71F0">
        <w:rPr>
          <w:rFonts w:ascii="Lucida Sans Unicode" w:hAnsi="Lucida Sans Unicode" w:cs="Lucida Sans Unicode"/>
          <w:sz w:val="20"/>
          <w:szCs w:val="20"/>
        </w:rPr>
        <w:t>, digamos,</w:t>
      </w:r>
      <w:r w:rsidR="006F548F" w:rsidRPr="002C71F0">
        <w:rPr>
          <w:rFonts w:ascii="Lucida Sans Unicode" w:hAnsi="Lucida Sans Unicode" w:cs="Lucida Sans Unicode"/>
          <w:sz w:val="20"/>
          <w:szCs w:val="20"/>
        </w:rPr>
        <w:t xml:space="preserve"> objeto de análisis para este dictamen, sino que solamente se incluye para efectos de actualización de la información</w:t>
      </w:r>
      <w:r w:rsidR="007703D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w:t>
      </w:r>
    </w:p>
    <w:p w14:paraId="1B0A1CE0" w14:textId="77777777" w:rsidR="00CD4DC4" w:rsidRPr="002C71F0" w:rsidRDefault="00CD4DC4" w:rsidP="00B74689">
      <w:pPr>
        <w:spacing w:after="0"/>
        <w:jc w:val="both"/>
        <w:rPr>
          <w:rFonts w:ascii="Lucida Sans Unicode" w:hAnsi="Lucida Sans Unicode" w:cs="Lucida Sans Unicode"/>
          <w:sz w:val="20"/>
          <w:szCs w:val="20"/>
        </w:rPr>
      </w:pPr>
    </w:p>
    <w:p w14:paraId="4C4095A0" w14:textId="22CA1DCF" w:rsidR="00CD4DC4" w:rsidRPr="002C71F0" w:rsidRDefault="007703D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T</w:t>
      </w:r>
      <w:r w:rsidR="006113A8" w:rsidRPr="002C71F0">
        <w:rPr>
          <w:rFonts w:ascii="Lucida Sans Unicode" w:hAnsi="Lucida Sans Unicode" w:cs="Lucida Sans Unicode"/>
          <w:sz w:val="20"/>
          <w:szCs w:val="20"/>
        </w:rPr>
        <w:t>ambién</w:t>
      </w:r>
      <w:r w:rsidR="00CD4DC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estaríamos poniendo a consideración matizar la redacción, en donde </w:t>
      </w:r>
      <w:r w:rsidR="00CD4DC4" w:rsidRPr="002C71F0">
        <w:rPr>
          <w:rFonts w:ascii="Lucida Sans Unicode" w:hAnsi="Lucida Sans Unicode" w:cs="Lucida Sans Unicode"/>
          <w:sz w:val="20"/>
          <w:szCs w:val="20"/>
        </w:rPr>
        <w:t xml:space="preserve">se </w:t>
      </w:r>
      <w:r w:rsidR="006F548F" w:rsidRPr="002C71F0">
        <w:rPr>
          <w:rFonts w:ascii="Lucida Sans Unicode" w:hAnsi="Lucida Sans Unicode" w:cs="Lucida Sans Unicode"/>
          <w:sz w:val="20"/>
          <w:szCs w:val="20"/>
        </w:rPr>
        <w:t>señala que</w:t>
      </w:r>
      <w:r w:rsidR="007064CC" w:rsidRPr="002C71F0">
        <w:rPr>
          <w:rFonts w:ascii="Lucida Sans Unicode" w:hAnsi="Lucida Sans Unicode" w:cs="Lucida Sans Unicode"/>
          <w:sz w:val="20"/>
          <w:szCs w:val="20"/>
        </w:rPr>
        <w:t xml:space="preserve"> el </w:t>
      </w:r>
      <w:r w:rsidR="006F548F" w:rsidRPr="002C71F0">
        <w:rPr>
          <w:rFonts w:ascii="Lucida Sans Unicode" w:hAnsi="Lucida Sans Unicode" w:cs="Lucida Sans Unicode"/>
          <w:sz w:val="20"/>
          <w:szCs w:val="20"/>
        </w:rPr>
        <w:t>no tener RFC es una cuestión menor, nuevamente lo digo en genérico</w:t>
      </w:r>
      <w:r w:rsidR="007064CC"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también coincido en que se trata de una cuestión sustantiva</w:t>
      </w:r>
      <w:r w:rsidR="00926D5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que impide la debida fiscalización</w:t>
      </w:r>
      <w:r w:rsidR="00CD4DC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w:t>
      </w:r>
    </w:p>
    <w:p w14:paraId="2569C71D" w14:textId="77777777" w:rsidR="00CD4DC4" w:rsidRPr="002C71F0" w:rsidRDefault="00CD4DC4" w:rsidP="00B74689">
      <w:pPr>
        <w:spacing w:after="0"/>
        <w:jc w:val="both"/>
        <w:rPr>
          <w:rFonts w:ascii="Lucida Sans Unicode" w:hAnsi="Lucida Sans Unicode" w:cs="Lucida Sans Unicode"/>
          <w:sz w:val="20"/>
          <w:szCs w:val="20"/>
        </w:rPr>
      </w:pPr>
    </w:p>
    <w:p w14:paraId="65B97334" w14:textId="3EE6414D" w:rsidR="00926D54" w:rsidRPr="002C71F0" w:rsidRDefault="00CD4DC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6F548F" w:rsidRPr="002C71F0">
        <w:rPr>
          <w:rFonts w:ascii="Lucida Sans Unicode" w:hAnsi="Lucida Sans Unicode" w:cs="Lucida Sans Unicode"/>
          <w:sz w:val="20"/>
          <w:szCs w:val="20"/>
        </w:rPr>
        <w:t xml:space="preserve">ntiendo </w:t>
      </w:r>
      <w:r w:rsidRPr="002C71F0">
        <w:rPr>
          <w:rFonts w:ascii="Lucida Sans Unicode" w:hAnsi="Lucida Sans Unicode" w:cs="Lucida Sans Unicode"/>
          <w:sz w:val="20"/>
          <w:szCs w:val="20"/>
        </w:rPr>
        <w:t xml:space="preserve">que </w:t>
      </w:r>
      <w:r w:rsidR="006F548F" w:rsidRPr="002C71F0">
        <w:rPr>
          <w:rFonts w:ascii="Lucida Sans Unicode" w:hAnsi="Lucida Sans Unicode" w:cs="Lucida Sans Unicode"/>
          <w:sz w:val="20"/>
          <w:szCs w:val="20"/>
        </w:rPr>
        <w:t>también estaríamos eliminando el exhorto en el caso de este dictamen</w:t>
      </w:r>
      <w:r w:rsidR="00926D54" w:rsidRPr="002C71F0">
        <w:rPr>
          <w:rFonts w:ascii="Lucida Sans Unicode" w:hAnsi="Lucida Sans Unicode" w:cs="Lucida Sans Unicode"/>
          <w:sz w:val="20"/>
          <w:szCs w:val="20"/>
        </w:rPr>
        <w:t>.</w:t>
      </w:r>
    </w:p>
    <w:p w14:paraId="1BA1A725" w14:textId="77777777" w:rsidR="00926D54" w:rsidRPr="002C71F0" w:rsidRDefault="00926D54" w:rsidP="00B74689">
      <w:pPr>
        <w:spacing w:after="0"/>
        <w:jc w:val="both"/>
        <w:rPr>
          <w:rFonts w:ascii="Lucida Sans Unicode" w:hAnsi="Lucida Sans Unicode" w:cs="Lucida Sans Unicode"/>
          <w:sz w:val="20"/>
          <w:szCs w:val="20"/>
        </w:rPr>
      </w:pPr>
    </w:p>
    <w:p w14:paraId="4C133B58" w14:textId="70CDC540" w:rsidR="00CD4DC4" w:rsidRPr="002C71F0" w:rsidRDefault="00926D5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Y</w:t>
      </w:r>
      <w:r w:rsidR="00CD4DC4" w:rsidRPr="002C71F0">
        <w:rPr>
          <w:rFonts w:ascii="Lucida Sans Unicode" w:hAnsi="Lucida Sans Unicode" w:cs="Lucida Sans Unicode"/>
          <w:sz w:val="20"/>
          <w:szCs w:val="20"/>
        </w:rPr>
        <w:t>,</w:t>
      </w:r>
      <w:r w:rsidR="006F548F" w:rsidRPr="002C71F0">
        <w:rPr>
          <w:rFonts w:ascii="Lucida Sans Unicode" w:hAnsi="Lucida Sans Unicode" w:cs="Lucida Sans Unicode"/>
          <w:sz w:val="20"/>
          <w:szCs w:val="20"/>
        </w:rPr>
        <w:t xml:space="preserve"> eso es todo lo que tendría yo anotado</w:t>
      </w:r>
      <w:r w:rsidR="00997AEF" w:rsidRPr="002C71F0">
        <w:rPr>
          <w:rFonts w:ascii="Lucida Sans Unicode" w:hAnsi="Lucida Sans Unicode" w:cs="Lucida Sans Unicode"/>
          <w:sz w:val="20"/>
          <w:szCs w:val="20"/>
        </w:rPr>
        <w:t xml:space="preserve"> </w:t>
      </w:r>
      <w:r w:rsidR="006F548F" w:rsidRPr="002C71F0">
        <w:rPr>
          <w:rFonts w:ascii="Lucida Sans Unicode" w:hAnsi="Lucida Sans Unicode" w:cs="Lucida Sans Unicode"/>
          <w:sz w:val="20"/>
          <w:szCs w:val="20"/>
        </w:rPr>
        <w:t xml:space="preserve">para que sea sometido </w:t>
      </w:r>
      <w:r w:rsidR="00997AEF" w:rsidRPr="002C71F0">
        <w:rPr>
          <w:rFonts w:ascii="Lucida Sans Unicode" w:hAnsi="Lucida Sans Unicode" w:cs="Lucida Sans Unicode"/>
          <w:sz w:val="20"/>
          <w:szCs w:val="20"/>
        </w:rPr>
        <w:t>a aprobación de este Colegiado</w:t>
      </w:r>
      <w:r w:rsidR="00CD4DC4" w:rsidRPr="002C71F0">
        <w:rPr>
          <w:rFonts w:ascii="Lucida Sans Unicode" w:hAnsi="Lucida Sans Unicode" w:cs="Lucida Sans Unicode"/>
          <w:sz w:val="20"/>
          <w:szCs w:val="20"/>
        </w:rPr>
        <w:t>.</w:t>
      </w:r>
      <w:r w:rsidR="00997AEF" w:rsidRPr="002C71F0">
        <w:rPr>
          <w:rFonts w:ascii="Lucida Sans Unicode" w:hAnsi="Lucida Sans Unicode" w:cs="Lucida Sans Unicode"/>
          <w:sz w:val="20"/>
          <w:szCs w:val="20"/>
        </w:rPr>
        <w:t xml:space="preserve"> </w:t>
      </w:r>
    </w:p>
    <w:p w14:paraId="42605D3A" w14:textId="77777777" w:rsidR="00CD4DC4" w:rsidRPr="002C71F0" w:rsidRDefault="00CD4DC4" w:rsidP="00B74689">
      <w:pPr>
        <w:spacing w:after="0"/>
        <w:jc w:val="both"/>
        <w:rPr>
          <w:rFonts w:ascii="Lucida Sans Unicode" w:hAnsi="Lucida Sans Unicode" w:cs="Lucida Sans Unicode"/>
          <w:sz w:val="20"/>
          <w:szCs w:val="20"/>
        </w:rPr>
      </w:pPr>
    </w:p>
    <w:p w14:paraId="4769BEE0" w14:textId="41B8532B" w:rsidR="006F548F" w:rsidRPr="002C71F0" w:rsidRDefault="00CD4DC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997AEF" w:rsidRPr="002C71F0">
        <w:rPr>
          <w:rFonts w:ascii="Lucida Sans Unicode" w:hAnsi="Lucida Sans Unicode" w:cs="Lucida Sans Unicode"/>
          <w:sz w:val="20"/>
          <w:szCs w:val="20"/>
        </w:rPr>
        <w:t>í</w:t>
      </w:r>
      <w:r w:rsidR="00926D54" w:rsidRPr="002C71F0">
        <w:rPr>
          <w:rFonts w:ascii="Lucida Sans Unicode" w:hAnsi="Lucida Sans Unicode" w:cs="Lucida Sans Unicode"/>
          <w:sz w:val="20"/>
          <w:szCs w:val="20"/>
        </w:rPr>
        <w:t>,</w:t>
      </w:r>
      <w:r w:rsidR="00997AEF" w:rsidRPr="002C71F0">
        <w:rPr>
          <w:rFonts w:ascii="Lucida Sans Unicode" w:hAnsi="Lucida Sans Unicode" w:cs="Lucida Sans Unicode"/>
          <w:sz w:val="20"/>
          <w:szCs w:val="20"/>
        </w:rPr>
        <w:t xml:space="preserve"> estamos en </w:t>
      </w:r>
      <w:r w:rsidR="00926D54" w:rsidRPr="002C71F0">
        <w:rPr>
          <w:rFonts w:ascii="Lucida Sans Unicode" w:hAnsi="Lucida Sans Unicode" w:cs="Lucida Sans Unicode"/>
          <w:sz w:val="20"/>
          <w:szCs w:val="20"/>
        </w:rPr>
        <w:t xml:space="preserve">esa </w:t>
      </w:r>
      <w:r w:rsidR="00997AEF" w:rsidRPr="002C71F0">
        <w:rPr>
          <w:rFonts w:ascii="Lucida Sans Unicode" w:hAnsi="Lucida Sans Unicode" w:cs="Lucida Sans Unicode"/>
          <w:sz w:val="20"/>
          <w:szCs w:val="20"/>
        </w:rPr>
        <w:t>claridad</w:t>
      </w:r>
      <w:r w:rsidR="00926D54" w:rsidRPr="002C71F0">
        <w:rPr>
          <w:rFonts w:ascii="Lucida Sans Unicode" w:hAnsi="Lucida Sans Unicode" w:cs="Lucida Sans Unicode"/>
          <w:sz w:val="20"/>
          <w:szCs w:val="20"/>
        </w:rPr>
        <w:t>?</w:t>
      </w:r>
      <w:r w:rsidR="00997AEF" w:rsidRPr="002C71F0">
        <w:rPr>
          <w:rFonts w:ascii="Lucida Sans Unicode" w:hAnsi="Lucida Sans Unicode" w:cs="Lucida Sans Unicode"/>
          <w:sz w:val="20"/>
          <w:szCs w:val="20"/>
        </w:rPr>
        <w:t xml:space="preserve">, perfecto.  </w:t>
      </w:r>
    </w:p>
    <w:p w14:paraId="35B20AC1" w14:textId="77777777" w:rsidR="00232C82" w:rsidRPr="002C71F0" w:rsidRDefault="00232C82" w:rsidP="00B74689">
      <w:pPr>
        <w:spacing w:after="0"/>
        <w:jc w:val="both"/>
        <w:rPr>
          <w:rFonts w:ascii="Lucida Sans Unicode" w:hAnsi="Lucida Sans Unicode" w:cs="Lucida Sans Unicode"/>
          <w:sz w:val="20"/>
          <w:szCs w:val="20"/>
        </w:rPr>
      </w:pPr>
    </w:p>
    <w:p w14:paraId="26656AF4" w14:textId="2557C58F" w:rsidR="00B50291" w:rsidRPr="002C71F0" w:rsidRDefault="00F8392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Señor secretario, por favor, consulte en votación nominal, si se aprueba el presente proyecto de resolución, no sin antes escuchar la moción de la consejera</w:t>
      </w:r>
      <w:r w:rsidR="00926D5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Zoad Jeanine García González, adelante. </w:t>
      </w:r>
    </w:p>
    <w:p w14:paraId="416F7CC0" w14:textId="77777777" w:rsidR="00F83925" w:rsidRPr="002C71F0" w:rsidRDefault="00F83925" w:rsidP="00B74689">
      <w:pPr>
        <w:spacing w:after="0"/>
        <w:jc w:val="both"/>
        <w:rPr>
          <w:rFonts w:ascii="Lucida Sans Unicode" w:hAnsi="Lucida Sans Unicode" w:cs="Lucida Sans Unicode"/>
          <w:sz w:val="20"/>
          <w:szCs w:val="20"/>
        </w:rPr>
      </w:pPr>
    </w:p>
    <w:p w14:paraId="0072AC4B" w14:textId="77777777" w:rsidR="006113A8" w:rsidRPr="002C71F0" w:rsidRDefault="006113A8" w:rsidP="006113A8">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w:t>
      </w:r>
    </w:p>
    <w:p w14:paraId="33ADFCEC" w14:textId="676BAB42" w:rsidR="00CD4DC4" w:rsidRPr="002C71F0" w:rsidRDefault="006113A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Es que percibo que hay una diferencia también en el plazo, y perdón que insista, pero pues estamos atendiendo o debemos atender al principio de certeza</w:t>
      </w:r>
      <w:r w:rsidR="007064C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E6390FB" w14:textId="77777777" w:rsidR="00CD4DC4" w:rsidRPr="002C71F0" w:rsidRDefault="00CD4DC4" w:rsidP="00B74689">
      <w:pPr>
        <w:spacing w:after="0"/>
        <w:jc w:val="both"/>
        <w:rPr>
          <w:rFonts w:ascii="Lucida Sans Unicode" w:hAnsi="Lucida Sans Unicode" w:cs="Lucida Sans Unicode"/>
          <w:sz w:val="20"/>
          <w:szCs w:val="20"/>
        </w:rPr>
      </w:pPr>
    </w:p>
    <w:p w14:paraId="560AB40D" w14:textId="1939649C" w:rsidR="00CD4DC4" w:rsidRPr="002C71F0" w:rsidRDefault="007064C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C73195" w:rsidRPr="002C71F0">
        <w:rPr>
          <w:rFonts w:ascii="Lucida Sans Unicode" w:hAnsi="Lucida Sans Unicode" w:cs="Lucida Sans Unicode"/>
          <w:sz w:val="20"/>
          <w:szCs w:val="20"/>
        </w:rPr>
        <w:t xml:space="preserve">l plazo </w:t>
      </w:r>
      <w:r w:rsidR="006113A8" w:rsidRPr="002C71F0">
        <w:rPr>
          <w:rFonts w:ascii="Lucida Sans Unicode" w:hAnsi="Lucida Sans Unicode" w:cs="Lucida Sans Unicode"/>
          <w:sz w:val="20"/>
          <w:szCs w:val="20"/>
        </w:rPr>
        <w:t>aquí es del 2 de enero al 26 de mayo, entonces para que se puntualice, por eso desde la anterior, era importante señalar la fecha límite para entonces</w:t>
      </w:r>
      <w:r w:rsidR="00C73195" w:rsidRPr="002C71F0">
        <w:rPr>
          <w:rFonts w:ascii="Lucida Sans Unicode" w:hAnsi="Lucida Sans Unicode" w:cs="Lucida Sans Unicode"/>
          <w:sz w:val="20"/>
          <w:szCs w:val="20"/>
        </w:rPr>
        <w:t>,</w:t>
      </w:r>
      <w:r w:rsidR="006113A8" w:rsidRPr="002C71F0">
        <w:rPr>
          <w:rFonts w:ascii="Lucida Sans Unicode" w:hAnsi="Lucida Sans Unicode" w:cs="Lucida Sans Unicode"/>
          <w:sz w:val="20"/>
          <w:szCs w:val="20"/>
        </w:rPr>
        <w:t xml:space="preserve"> poder determinar exactamente el plazo, a partir de cuándo se empieza a contar, porque aquí empieza en el 2</w:t>
      </w:r>
      <w:r w:rsidR="00C73195" w:rsidRPr="002C71F0">
        <w:rPr>
          <w:rFonts w:ascii="Lucida Sans Unicode" w:hAnsi="Lucida Sans Unicode" w:cs="Lucida Sans Unicode"/>
          <w:sz w:val="20"/>
          <w:szCs w:val="20"/>
        </w:rPr>
        <w:t>,</w:t>
      </w:r>
      <w:r w:rsidR="006113A8" w:rsidRPr="002C71F0">
        <w:rPr>
          <w:rFonts w:ascii="Lucida Sans Unicode" w:hAnsi="Lucida Sans Unicode" w:cs="Lucida Sans Unicode"/>
          <w:sz w:val="20"/>
          <w:szCs w:val="20"/>
        </w:rPr>
        <w:t xml:space="preserve"> en otro quedó en el 3, en el anterior quedó en el 26</w:t>
      </w:r>
      <w:r w:rsidRPr="002C71F0">
        <w:rPr>
          <w:rFonts w:ascii="Lucida Sans Unicode" w:hAnsi="Lucida Sans Unicode" w:cs="Lucida Sans Unicode"/>
          <w:sz w:val="20"/>
          <w:szCs w:val="20"/>
        </w:rPr>
        <w:t>.</w:t>
      </w:r>
      <w:r w:rsidR="006113A8" w:rsidRPr="002C71F0">
        <w:rPr>
          <w:rFonts w:ascii="Lucida Sans Unicode" w:hAnsi="Lucida Sans Unicode" w:cs="Lucida Sans Unicode"/>
          <w:sz w:val="20"/>
          <w:szCs w:val="20"/>
        </w:rPr>
        <w:t xml:space="preserve"> </w:t>
      </w:r>
    </w:p>
    <w:p w14:paraId="64AB23BF" w14:textId="77777777" w:rsidR="00CD4DC4" w:rsidRPr="002C71F0" w:rsidRDefault="00CD4DC4" w:rsidP="00B74689">
      <w:pPr>
        <w:spacing w:after="0"/>
        <w:jc w:val="both"/>
        <w:rPr>
          <w:rFonts w:ascii="Lucida Sans Unicode" w:hAnsi="Lucida Sans Unicode" w:cs="Lucida Sans Unicode"/>
          <w:sz w:val="20"/>
          <w:szCs w:val="20"/>
        </w:rPr>
      </w:pPr>
    </w:p>
    <w:p w14:paraId="5682D242" w14:textId="1A3774EC" w:rsidR="006113A8" w:rsidRPr="002C71F0" w:rsidRDefault="007064C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6113A8" w:rsidRPr="002C71F0">
        <w:rPr>
          <w:rFonts w:ascii="Lucida Sans Unicode" w:hAnsi="Lucida Sans Unicode" w:cs="Lucida Sans Unicode"/>
          <w:sz w:val="20"/>
          <w:szCs w:val="20"/>
        </w:rPr>
        <w:t>ntonces</w:t>
      </w:r>
      <w:r w:rsidRPr="002C71F0">
        <w:rPr>
          <w:rFonts w:ascii="Lucida Sans Unicode" w:hAnsi="Lucida Sans Unicode" w:cs="Lucida Sans Unicode"/>
          <w:sz w:val="20"/>
          <w:szCs w:val="20"/>
        </w:rPr>
        <w:t>,</w:t>
      </w:r>
      <w:r w:rsidR="006113A8" w:rsidRPr="002C71F0">
        <w:rPr>
          <w:rFonts w:ascii="Lucida Sans Unicode" w:hAnsi="Lucida Sans Unicode" w:cs="Lucida Sans Unicode"/>
          <w:sz w:val="20"/>
          <w:szCs w:val="20"/>
        </w:rPr>
        <w:t xml:space="preserve"> si reitero la petición, de que se aclare a partir de cuándo se empieza a contabilizar</w:t>
      </w:r>
      <w:r w:rsidR="00C73195" w:rsidRPr="002C71F0">
        <w:rPr>
          <w:rFonts w:ascii="Lucida Sans Unicode" w:hAnsi="Lucida Sans Unicode" w:cs="Lucida Sans Unicode"/>
          <w:sz w:val="20"/>
          <w:szCs w:val="20"/>
        </w:rPr>
        <w:t xml:space="preserve"> y cu</w:t>
      </w:r>
      <w:r w:rsidR="00CD4DC4" w:rsidRPr="002C71F0">
        <w:rPr>
          <w:rFonts w:ascii="Lucida Sans Unicode" w:hAnsi="Lucida Sans Unicode" w:cs="Lucida Sans Unicode"/>
          <w:sz w:val="20"/>
          <w:szCs w:val="20"/>
        </w:rPr>
        <w:t>á</w:t>
      </w:r>
      <w:r w:rsidR="00C73195" w:rsidRPr="002C71F0">
        <w:rPr>
          <w:rFonts w:ascii="Lucida Sans Unicode" w:hAnsi="Lucida Sans Unicode" w:cs="Lucida Sans Unicode"/>
          <w:sz w:val="20"/>
          <w:szCs w:val="20"/>
        </w:rPr>
        <w:t xml:space="preserve">ndo fenece. </w:t>
      </w:r>
    </w:p>
    <w:p w14:paraId="6BD6862F" w14:textId="77777777" w:rsidR="00B50291" w:rsidRPr="002C71F0" w:rsidRDefault="00B50291" w:rsidP="00B74689">
      <w:pPr>
        <w:spacing w:after="0"/>
        <w:jc w:val="both"/>
        <w:rPr>
          <w:rFonts w:ascii="Lucida Sans Unicode" w:hAnsi="Lucida Sans Unicode" w:cs="Lucida Sans Unicode"/>
          <w:sz w:val="20"/>
          <w:szCs w:val="20"/>
        </w:rPr>
      </w:pPr>
    </w:p>
    <w:p w14:paraId="6C7F22AA" w14:textId="4F433E9F" w:rsidR="00B50291" w:rsidRPr="002C71F0" w:rsidRDefault="006113A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 xml:space="preserve">Claro que sí, </w:t>
      </w:r>
      <w:r w:rsidR="00C73195" w:rsidRPr="002C71F0">
        <w:rPr>
          <w:rFonts w:ascii="Lucida Sans Unicode" w:hAnsi="Lucida Sans Unicode" w:cs="Lucida Sans Unicode"/>
          <w:sz w:val="20"/>
          <w:szCs w:val="20"/>
        </w:rPr>
        <w:t xml:space="preserve">consejera </w:t>
      </w:r>
      <w:r w:rsidRPr="002C71F0">
        <w:rPr>
          <w:rFonts w:ascii="Lucida Sans Unicode" w:hAnsi="Lucida Sans Unicode" w:cs="Lucida Sans Unicode"/>
          <w:sz w:val="20"/>
          <w:szCs w:val="20"/>
        </w:rPr>
        <w:t>Zoad Jeanine García González, gracias por la puntualización.</w:t>
      </w:r>
    </w:p>
    <w:p w14:paraId="277544B2" w14:textId="77777777" w:rsidR="006113A8" w:rsidRPr="002C71F0" w:rsidRDefault="006113A8" w:rsidP="00B74689">
      <w:pPr>
        <w:spacing w:after="0"/>
        <w:jc w:val="both"/>
        <w:rPr>
          <w:rFonts w:ascii="Lucida Sans Unicode" w:hAnsi="Lucida Sans Unicode" w:cs="Lucida Sans Unicode"/>
          <w:sz w:val="20"/>
          <w:szCs w:val="20"/>
        </w:rPr>
      </w:pPr>
    </w:p>
    <w:p w14:paraId="0AC57376" w14:textId="3B143404" w:rsidR="00CD4DC4" w:rsidRPr="002C71F0" w:rsidRDefault="006113A8"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Yo diría </w:t>
      </w:r>
      <w:r w:rsidR="007064CC" w:rsidRPr="002C71F0">
        <w:rPr>
          <w:rFonts w:ascii="Lucida Sans Unicode" w:hAnsi="Lucida Sans Unicode" w:cs="Lucida Sans Unicode"/>
          <w:sz w:val="20"/>
          <w:szCs w:val="20"/>
        </w:rPr>
        <w:t>que,</w:t>
      </w:r>
      <w:r w:rsidRPr="002C71F0">
        <w:rPr>
          <w:rFonts w:ascii="Lucida Sans Unicode" w:hAnsi="Lucida Sans Unicode" w:cs="Lucida Sans Unicode"/>
          <w:sz w:val="20"/>
          <w:szCs w:val="20"/>
        </w:rPr>
        <w:t xml:space="preserve"> tanto en </w:t>
      </w:r>
      <w:r w:rsidR="00CD4DC4"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ste, como en el resto de</w:t>
      </w:r>
      <w:r w:rsidR="00DD0BA1"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los dictámenes que estaremos revisando en los puntos subsecuentes, el plazo es de</w:t>
      </w:r>
      <w:r w:rsidR="00DD0BA1"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 xml:space="preserve"> 3 de enero al 26, ese es el plazo</w:t>
      </w:r>
      <w:r w:rsidR="00DD0BA1" w:rsidRPr="002C71F0">
        <w:rPr>
          <w:rFonts w:ascii="Lucida Sans Unicode" w:hAnsi="Lucida Sans Unicode" w:cs="Lucida Sans Unicode"/>
          <w:sz w:val="20"/>
          <w:szCs w:val="20"/>
        </w:rPr>
        <w:t>, y es plazo</w:t>
      </w:r>
      <w:r w:rsidRPr="002C71F0">
        <w:rPr>
          <w:rFonts w:ascii="Lucida Sans Unicode" w:hAnsi="Lucida Sans Unicode" w:cs="Lucida Sans Unicode"/>
          <w:sz w:val="20"/>
          <w:szCs w:val="20"/>
        </w:rPr>
        <w:t xml:space="preserve"> para todos los </w:t>
      </w:r>
      <w:r w:rsidR="00DD0BA1" w:rsidRPr="002C71F0">
        <w:rPr>
          <w:rFonts w:ascii="Lucida Sans Unicode" w:hAnsi="Lucida Sans Unicode" w:cs="Lucida Sans Unicode"/>
          <w:sz w:val="20"/>
          <w:szCs w:val="20"/>
        </w:rPr>
        <w:t>c</w:t>
      </w:r>
      <w:r w:rsidRPr="002C71F0">
        <w:rPr>
          <w:rFonts w:ascii="Lucida Sans Unicode" w:hAnsi="Lucida Sans Unicode" w:cs="Lucida Sans Unicode"/>
          <w:sz w:val="20"/>
          <w:szCs w:val="20"/>
        </w:rPr>
        <w:t xml:space="preserve">asos. Le agradezco mucho la precisión </w:t>
      </w:r>
      <w:r w:rsidR="00DD0BA1" w:rsidRPr="002C71F0">
        <w:rPr>
          <w:rFonts w:ascii="Lucida Sans Unicode" w:hAnsi="Lucida Sans Unicode" w:cs="Lucida Sans Unicode"/>
          <w:sz w:val="20"/>
          <w:szCs w:val="20"/>
        </w:rPr>
        <w:t>para toda certeza</w:t>
      </w:r>
      <w:r w:rsidR="007064CC" w:rsidRPr="002C71F0">
        <w:rPr>
          <w:rFonts w:ascii="Lucida Sans Unicode" w:hAnsi="Lucida Sans Unicode" w:cs="Lucida Sans Unicode"/>
          <w:sz w:val="20"/>
          <w:szCs w:val="20"/>
        </w:rPr>
        <w:t>.</w:t>
      </w:r>
      <w:r w:rsidR="00DD0BA1" w:rsidRPr="002C71F0">
        <w:rPr>
          <w:rFonts w:ascii="Lucida Sans Unicode" w:hAnsi="Lucida Sans Unicode" w:cs="Lucida Sans Unicode"/>
          <w:sz w:val="20"/>
          <w:szCs w:val="20"/>
        </w:rPr>
        <w:t xml:space="preserve"> </w:t>
      </w:r>
    </w:p>
    <w:p w14:paraId="7D5C20A2" w14:textId="77777777" w:rsidR="00CD4DC4" w:rsidRPr="002C71F0" w:rsidRDefault="00CD4DC4" w:rsidP="00B74689">
      <w:pPr>
        <w:spacing w:after="0"/>
        <w:jc w:val="both"/>
        <w:rPr>
          <w:rFonts w:ascii="Lucida Sans Unicode" w:hAnsi="Lucida Sans Unicode" w:cs="Lucida Sans Unicode"/>
          <w:sz w:val="20"/>
          <w:szCs w:val="20"/>
        </w:rPr>
      </w:pPr>
    </w:p>
    <w:p w14:paraId="053D9E53" w14:textId="09F2B2FA" w:rsidR="004936C2" w:rsidRPr="002C71F0" w:rsidRDefault="007064C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I</w:t>
      </w:r>
      <w:r w:rsidR="00DD0BA1" w:rsidRPr="002C71F0">
        <w:rPr>
          <w:rFonts w:ascii="Lucida Sans Unicode" w:hAnsi="Lucida Sans Unicode" w:cs="Lucida Sans Unicode"/>
          <w:sz w:val="20"/>
          <w:szCs w:val="20"/>
        </w:rPr>
        <w:t>ncluido esta última modificación también</w:t>
      </w:r>
      <w:r w:rsidR="00CD4DC4" w:rsidRPr="002C71F0">
        <w:rPr>
          <w:rFonts w:ascii="Lucida Sans Unicode" w:hAnsi="Lucida Sans Unicode" w:cs="Lucida Sans Unicode"/>
          <w:sz w:val="20"/>
          <w:szCs w:val="20"/>
        </w:rPr>
        <w:t>, s</w:t>
      </w:r>
      <w:r w:rsidR="00DD0BA1" w:rsidRPr="002C71F0">
        <w:rPr>
          <w:rFonts w:ascii="Lucida Sans Unicode" w:hAnsi="Lucida Sans Unicode" w:cs="Lucida Sans Unicode"/>
          <w:sz w:val="20"/>
          <w:szCs w:val="20"/>
        </w:rPr>
        <w:t>eñor secretario,</w:t>
      </w:r>
      <w:r w:rsidRPr="002C71F0">
        <w:rPr>
          <w:rFonts w:ascii="Lucida Sans Unicode" w:hAnsi="Lucida Sans Unicode" w:cs="Lucida Sans Unicode"/>
          <w:sz w:val="20"/>
          <w:szCs w:val="20"/>
        </w:rPr>
        <w:t xml:space="preserve"> por favor,</w:t>
      </w:r>
      <w:r w:rsidR="00DD0BA1" w:rsidRPr="002C71F0">
        <w:rPr>
          <w:rFonts w:ascii="Lucida Sans Unicode" w:hAnsi="Lucida Sans Unicode" w:cs="Lucida Sans Unicode"/>
          <w:sz w:val="20"/>
          <w:szCs w:val="20"/>
        </w:rPr>
        <w:t xml:space="preserve"> consulte en votación nominal, si se aprueba e</w:t>
      </w:r>
      <w:r w:rsidR="003E762F" w:rsidRPr="002C71F0">
        <w:rPr>
          <w:rFonts w:ascii="Lucida Sans Unicode" w:hAnsi="Lucida Sans Unicode" w:cs="Lucida Sans Unicode"/>
          <w:sz w:val="20"/>
          <w:szCs w:val="20"/>
        </w:rPr>
        <w:t>ste</w:t>
      </w:r>
      <w:r w:rsidR="00DD0BA1" w:rsidRPr="002C71F0">
        <w:rPr>
          <w:rFonts w:ascii="Lucida Sans Unicode" w:hAnsi="Lucida Sans Unicode" w:cs="Lucida Sans Unicode"/>
          <w:sz w:val="20"/>
          <w:szCs w:val="20"/>
        </w:rPr>
        <w:t xml:space="preserve"> proyecto de resolución.</w:t>
      </w:r>
    </w:p>
    <w:p w14:paraId="64F301D4" w14:textId="77777777" w:rsidR="00DD0BA1" w:rsidRPr="002C71F0" w:rsidRDefault="00DD0BA1" w:rsidP="00B74689">
      <w:pPr>
        <w:spacing w:after="0"/>
        <w:jc w:val="both"/>
        <w:rPr>
          <w:rFonts w:ascii="Lucida Sans Unicode" w:hAnsi="Lucida Sans Unicode" w:cs="Lucida Sans Unicode"/>
          <w:sz w:val="20"/>
          <w:szCs w:val="20"/>
        </w:rPr>
      </w:pPr>
    </w:p>
    <w:p w14:paraId="6E57B0D9" w14:textId="3AB0FA71"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 xml:space="preserve">Con gusto, presidenta. </w:t>
      </w:r>
    </w:p>
    <w:p w14:paraId="35286261" w14:textId="77777777" w:rsidR="00DD0BA1" w:rsidRPr="002C71F0" w:rsidRDefault="00DD0BA1" w:rsidP="00DD0BA1">
      <w:pPr>
        <w:spacing w:after="0"/>
        <w:jc w:val="both"/>
        <w:rPr>
          <w:rFonts w:ascii="Lucida Sans Unicode" w:hAnsi="Lucida Sans Unicode" w:cs="Lucida Sans Unicode"/>
          <w:sz w:val="20"/>
          <w:szCs w:val="20"/>
        </w:rPr>
      </w:pPr>
    </w:p>
    <w:p w14:paraId="6952EC4B" w14:textId="265A52C9"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Consejeras y consejeros electorales, les consulto el sentido de su voto, respecto del proyecto de resolución, con las </w:t>
      </w:r>
      <w:r w:rsidR="003E762F" w:rsidRPr="002C71F0">
        <w:rPr>
          <w:rFonts w:ascii="Lucida Sans Unicode" w:hAnsi="Lucida Sans Unicode" w:cs="Lucida Sans Unicode"/>
          <w:sz w:val="20"/>
          <w:szCs w:val="20"/>
        </w:rPr>
        <w:t>observaciones resumidas por la consejera</w:t>
      </w:r>
      <w:r w:rsidRPr="002C71F0">
        <w:rPr>
          <w:rFonts w:ascii="Lucida Sans Unicode" w:hAnsi="Lucida Sans Unicode" w:cs="Lucida Sans Unicode"/>
          <w:sz w:val="20"/>
          <w:szCs w:val="20"/>
        </w:rPr>
        <w:t xml:space="preserve"> presidenta. Comienzo con la consejera Silvia Guadalupe Bustos Vásquez.</w:t>
      </w:r>
    </w:p>
    <w:p w14:paraId="2D3FD6E8" w14:textId="77777777" w:rsidR="00DD0BA1" w:rsidRPr="002C71F0" w:rsidRDefault="00DD0BA1" w:rsidP="00DD0BA1">
      <w:pPr>
        <w:spacing w:after="0"/>
        <w:jc w:val="both"/>
        <w:rPr>
          <w:rFonts w:ascii="Lucida Sans Unicode" w:hAnsi="Lucida Sans Unicode" w:cs="Lucida Sans Unicode"/>
          <w:sz w:val="20"/>
          <w:szCs w:val="20"/>
        </w:rPr>
      </w:pPr>
    </w:p>
    <w:p w14:paraId="05245E13" w14:textId="079D94AE"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w:t>
      </w:r>
      <w:r w:rsidR="003E762F" w:rsidRPr="002C71F0">
        <w:rPr>
          <w:rFonts w:ascii="Lucida Sans Unicode" w:hAnsi="Lucida Sans Unicode" w:cs="Lucida Sans Unicode"/>
          <w:sz w:val="20"/>
          <w:szCs w:val="20"/>
        </w:rPr>
        <w:t>En contra</w:t>
      </w:r>
      <w:r w:rsidRPr="002C71F0">
        <w:rPr>
          <w:rFonts w:ascii="Lucida Sans Unicode" w:hAnsi="Lucida Sans Unicode" w:cs="Lucida Sans Unicode"/>
          <w:sz w:val="20"/>
          <w:szCs w:val="20"/>
        </w:rPr>
        <w:t>.</w:t>
      </w:r>
    </w:p>
    <w:p w14:paraId="5F399F92" w14:textId="77777777" w:rsidR="00DD0BA1" w:rsidRPr="002C71F0" w:rsidRDefault="00DD0BA1" w:rsidP="00DD0BA1">
      <w:pPr>
        <w:spacing w:after="0"/>
        <w:jc w:val="both"/>
        <w:rPr>
          <w:rFonts w:ascii="Lucida Sans Unicode" w:hAnsi="Lucida Sans Unicode" w:cs="Lucida Sans Unicode"/>
          <w:sz w:val="20"/>
          <w:szCs w:val="20"/>
        </w:rPr>
      </w:pPr>
    </w:p>
    <w:p w14:paraId="40AB855F" w14:textId="792E782A"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0F28657B" w14:textId="77777777" w:rsidR="00DD0BA1" w:rsidRPr="002C71F0" w:rsidRDefault="00DD0BA1" w:rsidP="00DD0BA1">
      <w:pPr>
        <w:spacing w:after="0"/>
        <w:jc w:val="both"/>
        <w:rPr>
          <w:rFonts w:ascii="Lucida Sans Unicode" w:hAnsi="Lucida Sans Unicode" w:cs="Lucida Sans Unicode"/>
          <w:sz w:val="20"/>
          <w:szCs w:val="20"/>
        </w:rPr>
      </w:pPr>
    </w:p>
    <w:p w14:paraId="1BC9DC9A" w14:textId="77777777"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A favor.</w:t>
      </w:r>
    </w:p>
    <w:p w14:paraId="2A20CD46" w14:textId="77777777" w:rsidR="00DD0BA1" w:rsidRPr="002C71F0" w:rsidRDefault="00DD0BA1" w:rsidP="00DD0BA1">
      <w:pPr>
        <w:spacing w:after="0"/>
        <w:jc w:val="both"/>
        <w:rPr>
          <w:rFonts w:ascii="Lucida Sans Unicode" w:hAnsi="Lucida Sans Unicode" w:cs="Lucida Sans Unicode"/>
          <w:b/>
          <w:bCs/>
          <w:sz w:val="20"/>
          <w:szCs w:val="20"/>
        </w:rPr>
      </w:pPr>
    </w:p>
    <w:p w14:paraId="476FBB4A" w14:textId="46FB7E35"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2470DCF4" w14:textId="77777777" w:rsidR="00DD0BA1" w:rsidRPr="002C71F0" w:rsidRDefault="00DD0BA1" w:rsidP="00DD0BA1">
      <w:pPr>
        <w:spacing w:after="0"/>
        <w:jc w:val="both"/>
        <w:rPr>
          <w:rFonts w:ascii="Lucida Sans Unicode" w:hAnsi="Lucida Sans Unicode" w:cs="Lucida Sans Unicode"/>
          <w:sz w:val="20"/>
          <w:szCs w:val="20"/>
        </w:rPr>
      </w:pPr>
    </w:p>
    <w:p w14:paraId="18D932AB" w14:textId="77777777"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A favor.</w:t>
      </w:r>
    </w:p>
    <w:p w14:paraId="5F797C2C" w14:textId="77777777" w:rsidR="00DD0BA1" w:rsidRPr="002C71F0" w:rsidRDefault="00DD0BA1" w:rsidP="00DD0BA1">
      <w:pPr>
        <w:spacing w:after="0"/>
        <w:jc w:val="both"/>
        <w:rPr>
          <w:rFonts w:ascii="Lucida Sans Unicode" w:hAnsi="Lucida Sans Unicode" w:cs="Lucida Sans Unicode"/>
          <w:b/>
          <w:bCs/>
          <w:sz w:val="20"/>
          <w:szCs w:val="20"/>
        </w:rPr>
      </w:pPr>
    </w:p>
    <w:p w14:paraId="529D8AB6" w14:textId="71DA3046"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00DF4316" w14:textId="77777777" w:rsidR="00DD0BA1" w:rsidRPr="002C71F0" w:rsidRDefault="00DD0BA1" w:rsidP="00DD0BA1">
      <w:pPr>
        <w:spacing w:after="0"/>
        <w:jc w:val="both"/>
        <w:rPr>
          <w:rFonts w:ascii="Lucida Sans Unicode" w:hAnsi="Lucida Sans Unicode" w:cs="Lucida Sans Unicode"/>
          <w:sz w:val="20"/>
          <w:szCs w:val="20"/>
        </w:rPr>
      </w:pPr>
    </w:p>
    <w:p w14:paraId="101D43BD" w14:textId="77777777"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4DBC6B99" w14:textId="77777777" w:rsidR="00DD0BA1" w:rsidRPr="002C71F0" w:rsidRDefault="00DD0BA1" w:rsidP="00DD0BA1">
      <w:pPr>
        <w:spacing w:after="0"/>
        <w:jc w:val="both"/>
        <w:rPr>
          <w:rFonts w:ascii="Lucida Sans Unicode" w:hAnsi="Lucida Sans Unicode" w:cs="Lucida Sans Unicode"/>
          <w:b/>
          <w:bCs/>
          <w:sz w:val="20"/>
          <w:szCs w:val="20"/>
        </w:rPr>
      </w:pPr>
    </w:p>
    <w:p w14:paraId="5078ABED" w14:textId="39710C39"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40689570" w14:textId="77777777" w:rsidR="00DD0BA1" w:rsidRPr="002C71F0" w:rsidRDefault="00DD0BA1" w:rsidP="00DD0BA1">
      <w:pPr>
        <w:spacing w:after="0"/>
        <w:jc w:val="both"/>
        <w:rPr>
          <w:rFonts w:ascii="Lucida Sans Unicode" w:hAnsi="Lucida Sans Unicode" w:cs="Lucida Sans Unicode"/>
          <w:sz w:val="20"/>
          <w:szCs w:val="20"/>
        </w:rPr>
      </w:pPr>
    </w:p>
    <w:p w14:paraId="0739CA93" w14:textId="77777777"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4F1D178F" w14:textId="77777777" w:rsidR="00DD0BA1" w:rsidRPr="002C71F0" w:rsidRDefault="00DD0BA1" w:rsidP="00DD0BA1">
      <w:pPr>
        <w:spacing w:after="0"/>
        <w:jc w:val="both"/>
        <w:rPr>
          <w:rFonts w:ascii="Lucida Sans Unicode" w:hAnsi="Lucida Sans Unicode" w:cs="Lucida Sans Unicode"/>
          <w:b/>
          <w:bCs/>
          <w:sz w:val="20"/>
          <w:szCs w:val="20"/>
        </w:rPr>
      </w:pPr>
    </w:p>
    <w:p w14:paraId="2A1D9E98" w14:textId="1FF94814"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4D59F84C" w14:textId="77777777" w:rsidR="00DD0BA1" w:rsidRPr="002C71F0" w:rsidRDefault="00DD0BA1" w:rsidP="00DD0BA1">
      <w:pPr>
        <w:spacing w:after="0"/>
        <w:jc w:val="both"/>
        <w:rPr>
          <w:rFonts w:ascii="Lucida Sans Unicode" w:hAnsi="Lucida Sans Unicode" w:cs="Lucida Sans Unicode"/>
          <w:sz w:val="20"/>
          <w:szCs w:val="20"/>
        </w:rPr>
      </w:pPr>
    </w:p>
    <w:p w14:paraId="0F97559A" w14:textId="77777777"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3BBBAE31" w14:textId="77777777" w:rsidR="00DD0BA1" w:rsidRPr="002C71F0" w:rsidRDefault="00DD0BA1" w:rsidP="00DD0BA1">
      <w:pPr>
        <w:spacing w:after="0"/>
        <w:jc w:val="both"/>
        <w:rPr>
          <w:rFonts w:ascii="Lucida Sans Unicode" w:hAnsi="Lucida Sans Unicode" w:cs="Lucida Sans Unicode"/>
          <w:sz w:val="20"/>
          <w:szCs w:val="20"/>
        </w:rPr>
      </w:pPr>
    </w:p>
    <w:p w14:paraId="2A165EF3" w14:textId="2629A326"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37455F41" w14:textId="77777777" w:rsidR="00DD0BA1" w:rsidRPr="002C71F0" w:rsidRDefault="00DD0BA1" w:rsidP="00DD0BA1">
      <w:pPr>
        <w:spacing w:after="0"/>
        <w:jc w:val="both"/>
        <w:rPr>
          <w:rFonts w:ascii="Lucida Sans Unicode" w:hAnsi="Lucida Sans Unicode" w:cs="Lucida Sans Unicode"/>
          <w:sz w:val="20"/>
          <w:szCs w:val="20"/>
        </w:rPr>
      </w:pPr>
    </w:p>
    <w:p w14:paraId="7B640552" w14:textId="39894EE0"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472D0A48" w14:textId="77777777" w:rsidR="00DD0BA1" w:rsidRPr="002C71F0" w:rsidRDefault="00DD0BA1" w:rsidP="00DD0BA1">
      <w:pPr>
        <w:spacing w:after="0"/>
        <w:jc w:val="both"/>
        <w:rPr>
          <w:rFonts w:ascii="Lucida Sans Unicode" w:hAnsi="Lucida Sans Unicode" w:cs="Lucida Sans Unicode"/>
          <w:b/>
          <w:bCs/>
          <w:sz w:val="20"/>
          <w:szCs w:val="20"/>
        </w:rPr>
      </w:pPr>
    </w:p>
    <w:p w14:paraId="25F050C9" w14:textId="3EC8E2AF" w:rsidR="00DD0BA1"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w:t>
      </w:r>
      <w:r w:rsidR="00A23199" w:rsidRPr="002C71F0">
        <w:rPr>
          <w:rFonts w:ascii="Lucida Sans Unicode" w:hAnsi="Lucida Sans Unicode" w:cs="Lucida Sans Unicode"/>
          <w:sz w:val="20"/>
          <w:szCs w:val="20"/>
        </w:rPr>
        <w:t xml:space="preserve">consejera </w:t>
      </w:r>
      <w:r w:rsidRPr="002C71F0">
        <w:rPr>
          <w:rFonts w:ascii="Lucida Sans Unicode" w:hAnsi="Lucida Sans Unicode" w:cs="Lucida Sans Unicode"/>
          <w:sz w:val="20"/>
          <w:szCs w:val="20"/>
        </w:rPr>
        <w:t xml:space="preserve">presidenta. La resolución se aprueba por </w:t>
      </w:r>
      <w:r w:rsidR="00A23199" w:rsidRPr="002C71F0">
        <w:rPr>
          <w:rFonts w:ascii="Lucida Sans Unicode" w:hAnsi="Lucida Sans Unicode" w:cs="Lucida Sans Unicode"/>
          <w:sz w:val="20"/>
          <w:szCs w:val="20"/>
        </w:rPr>
        <w:t>mayoría</w:t>
      </w:r>
      <w:r w:rsidR="00C73195" w:rsidRPr="002C71F0">
        <w:rPr>
          <w:rFonts w:ascii="Lucida Sans Unicode" w:hAnsi="Lucida Sans Unicode" w:cs="Lucida Sans Unicode"/>
          <w:sz w:val="20"/>
          <w:szCs w:val="20"/>
        </w:rPr>
        <w:t>,</w:t>
      </w:r>
      <w:r w:rsidR="00A23199" w:rsidRPr="002C71F0">
        <w:rPr>
          <w:rFonts w:ascii="Lucida Sans Unicode" w:hAnsi="Lucida Sans Unicode" w:cs="Lucida Sans Unicode"/>
          <w:sz w:val="20"/>
          <w:szCs w:val="20"/>
        </w:rPr>
        <w:t xml:space="preserve"> con seis votos a favor y uno en contra</w:t>
      </w:r>
      <w:r w:rsidRPr="002C71F0">
        <w:rPr>
          <w:rFonts w:ascii="Lucida Sans Unicode" w:hAnsi="Lucida Sans Unicode" w:cs="Lucida Sans Unicode"/>
          <w:sz w:val="20"/>
          <w:szCs w:val="20"/>
        </w:rPr>
        <w:t xml:space="preserve">.  </w:t>
      </w:r>
    </w:p>
    <w:p w14:paraId="0F5806B0" w14:textId="77777777" w:rsidR="00DD0BA1" w:rsidRPr="002C71F0" w:rsidRDefault="00DD0BA1" w:rsidP="00DD0BA1">
      <w:pPr>
        <w:spacing w:after="0"/>
        <w:jc w:val="both"/>
        <w:rPr>
          <w:rFonts w:ascii="Lucida Sans Unicode" w:hAnsi="Lucida Sans Unicode" w:cs="Lucida Sans Unicode"/>
          <w:sz w:val="20"/>
          <w:szCs w:val="20"/>
        </w:rPr>
      </w:pPr>
    </w:p>
    <w:p w14:paraId="3F055558" w14:textId="2664A367" w:rsidR="00DD0BA1" w:rsidRPr="002C71F0" w:rsidRDefault="00DD0BA1" w:rsidP="00DD0BA1">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003C5C7A" w:rsidRPr="002C71F0">
        <w:rPr>
          <w:rFonts w:ascii="Lucida Sans Unicode" w:hAnsi="Lucida Sans Unicode" w:cs="Lucida Sans Unicode"/>
          <w:sz w:val="20"/>
          <w:szCs w:val="20"/>
        </w:rPr>
        <w:t>Muchas</w:t>
      </w:r>
      <w:r w:rsidR="003C5C7A" w:rsidRPr="002C71F0">
        <w:rPr>
          <w:rFonts w:ascii="Lucida Sans Unicode" w:hAnsi="Lucida Sans Unicode" w:cs="Lucida Sans Unicode"/>
          <w:b/>
          <w:bCs/>
          <w:sz w:val="20"/>
          <w:szCs w:val="20"/>
        </w:rPr>
        <w:t xml:space="preserve"> </w:t>
      </w:r>
      <w:r w:rsidR="003C5C7A"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 xml:space="preserve">racias </w:t>
      </w:r>
      <w:r w:rsidR="00C73195" w:rsidRPr="002C71F0">
        <w:rPr>
          <w:rFonts w:ascii="Lucida Sans Unicode" w:hAnsi="Lucida Sans Unicode" w:cs="Lucida Sans Unicode"/>
          <w:sz w:val="20"/>
          <w:szCs w:val="20"/>
        </w:rPr>
        <w:t xml:space="preserve">señor </w:t>
      </w:r>
      <w:r w:rsidRPr="002C71F0">
        <w:rPr>
          <w:rFonts w:ascii="Lucida Sans Unicode" w:hAnsi="Lucida Sans Unicode" w:cs="Lucida Sans Unicode"/>
          <w:sz w:val="20"/>
          <w:szCs w:val="20"/>
        </w:rPr>
        <w:t>secretario, por favor</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continúe</w:t>
      </w:r>
      <w:r w:rsidR="00C7319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 el siguiente punto del orden del día. </w:t>
      </w:r>
    </w:p>
    <w:p w14:paraId="4AA7EEC7" w14:textId="77777777" w:rsidR="00DD0BA1" w:rsidRPr="002C71F0" w:rsidRDefault="00DD0BA1" w:rsidP="00DD0BA1">
      <w:pPr>
        <w:spacing w:after="0"/>
        <w:jc w:val="both"/>
        <w:rPr>
          <w:rFonts w:ascii="Lucida Sans Unicode" w:hAnsi="Lucida Sans Unicode" w:cs="Lucida Sans Unicode"/>
          <w:sz w:val="20"/>
          <w:szCs w:val="20"/>
          <w:lang w:val="es-ES_tradnl"/>
        </w:rPr>
      </w:pPr>
    </w:p>
    <w:p w14:paraId="18E64C46" w14:textId="3BAD2074" w:rsidR="008971DC" w:rsidRPr="002C71F0" w:rsidRDefault="00DD0BA1"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7064C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2A2857C6" w14:textId="77777777" w:rsidR="008971DC" w:rsidRPr="002C71F0" w:rsidRDefault="008971DC" w:rsidP="00DD0BA1">
      <w:pPr>
        <w:spacing w:after="0"/>
        <w:jc w:val="both"/>
        <w:rPr>
          <w:rFonts w:ascii="Lucida Sans Unicode" w:hAnsi="Lucida Sans Unicode" w:cs="Lucida Sans Unicode"/>
          <w:sz w:val="20"/>
          <w:szCs w:val="20"/>
        </w:rPr>
      </w:pPr>
    </w:p>
    <w:p w14:paraId="0753A4B6" w14:textId="79D4E803" w:rsidR="00DD0BA1" w:rsidRPr="002C71F0" w:rsidRDefault="007064CC" w:rsidP="00DD0BA1">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DD0BA1" w:rsidRPr="002C71F0">
        <w:rPr>
          <w:rFonts w:ascii="Lucida Sans Unicode" w:hAnsi="Lucida Sans Unicode" w:cs="Lucida Sans Unicode"/>
          <w:sz w:val="20"/>
          <w:szCs w:val="20"/>
        </w:rPr>
        <w:t xml:space="preserve">l </w:t>
      </w:r>
      <w:r w:rsidR="003C5C7A" w:rsidRPr="002C71F0">
        <w:rPr>
          <w:rFonts w:ascii="Lucida Sans Unicode" w:hAnsi="Lucida Sans Unicode" w:cs="Lucida Sans Unicode"/>
          <w:sz w:val="20"/>
          <w:szCs w:val="20"/>
        </w:rPr>
        <w:t>punto número 9</w:t>
      </w:r>
      <w:r w:rsidR="00DD0BA1" w:rsidRPr="002C71F0">
        <w:rPr>
          <w:rFonts w:ascii="Lucida Sans Unicode" w:hAnsi="Lucida Sans Unicode" w:cs="Lucida Sans Unicode"/>
          <w:sz w:val="20"/>
          <w:szCs w:val="20"/>
        </w:rPr>
        <w:t xml:space="preserve"> del orden del día, corresponde</w:t>
      </w:r>
      <w:r w:rsidR="00DD5173" w:rsidRPr="002C71F0">
        <w:rPr>
          <w:rFonts w:ascii="Lucida Sans Unicode" w:hAnsi="Lucida Sans Unicode" w:cs="Lucida Sans Unicode"/>
          <w:sz w:val="20"/>
          <w:szCs w:val="20"/>
        </w:rPr>
        <w:t xml:space="preserve"> al </w:t>
      </w:r>
      <w:r w:rsidR="008971DC" w:rsidRPr="002C71F0">
        <w:rPr>
          <w:rFonts w:ascii="Lucida Sans Unicode" w:hAnsi="Lucida Sans Unicode" w:cs="Lucida Sans Unicode"/>
          <w:i/>
          <w:iCs/>
          <w:sz w:val="20"/>
          <w:szCs w:val="20"/>
          <w:lang w:eastAsia="es-ES"/>
        </w:rPr>
        <w:t>p</w:t>
      </w:r>
      <w:r w:rsidR="00DD5173" w:rsidRPr="002C71F0">
        <w:rPr>
          <w:rFonts w:ascii="Lucida Sans Unicode" w:hAnsi="Lucida Sans Unicode" w:cs="Lucida Sans Unicode"/>
          <w:i/>
          <w:iCs/>
          <w:sz w:val="20"/>
          <w:szCs w:val="20"/>
          <w:lang w:eastAsia="es-ES"/>
        </w:rPr>
        <w:t>royecto de resolución del Consejo General del Instituto Electoral y de Participación Ciudadana del Estado de Jalisco, mediante la cual se sanciona a la agrupación política estatal “Decidamos”, derivado de la revisión del informe anual sobre el origen y destino de los recursos, del ejercicio dos mil veintidós</w:t>
      </w:r>
      <w:r w:rsidR="008971DC" w:rsidRPr="002C71F0">
        <w:rPr>
          <w:rFonts w:ascii="Lucida Sans Unicode" w:hAnsi="Lucida Sans Unicode" w:cs="Lucida Sans Unicode"/>
          <w:i/>
          <w:iCs/>
          <w:sz w:val="20"/>
          <w:szCs w:val="20"/>
          <w:lang w:eastAsia="es-ES"/>
        </w:rPr>
        <w:t>.</w:t>
      </w:r>
    </w:p>
    <w:p w14:paraId="0349521E" w14:textId="77777777" w:rsidR="00FD2DD4" w:rsidRPr="002C71F0" w:rsidRDefault="00FD2DD4" w:rsidP="00B74689">
      <w:pPr>
        <w:spacing w:after="0"/>
        <w:jc w:val="both"/>
        <w:rPr>
          <w:rFonts w:ascii="Lucida Sans Unicode" w:hAnsi="Lucida Sans Unicode" w:cs="Lucida Sans Unicode"/>
          <w:sz w:val="20"/>
          <w:szCs w:val="20"/>
          <w:lang w:val="es-ES_tradnl"/>
        </w:rPr>
      </w:pPr>
    </w:p>
    <w:p w14:paraId="7265F65B" w14:textId="6B8CDAF0" w:rsidR="00DD5173" w:rsidRPr="002C71F0" w:rsidRDefault="00DD5173" w:rsidP="00DD5173">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Gracias secretario</w:t>
      </w:r>
      <w:r w:rsidR="007064C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7064CC" w:rsidRPr="002C71F0">
        <w:rPr>
          <w:rFonts w:ascii="Lucida Sans Unicode" w:hAnsi="Lucida Sans Unicode" w:cs="Lucida Sans Unicode"/>
          <w:sz w:val="20"/>
          <w:szCs w:val="20"/>
        </w:rPr>
        <w:t>P</w:t>
      </w:r>
      <w:r w:rsidRPr="002C71F0">
        <w:rPr>
          <w:rFonts w:ascii="Lucida Sans Unicode" w:hAnsi="Lucida Sans Unicode" w:cs="Lucida Sans Unicode"/>
          <w:sz w:val="20"/>
          <w:szCs w:val="20"/>
        </w:rPr>
        <w:t>or favor</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w:t>
      </w:r>
      <w:r w:rsidR="008971DC" w:rsidRPr="002C71F0">
        <w:rPr>
          <w:rFonts w:ascii="Lucida Sans Unicode" w:hAnsi="Lucida Sans Unicode" w:cs="Lucida Sans Unicode"/>
          <w:sz w:val="20"/>
          <w:szCs w:val="20"/>
        </w:rPr>
        <w:t>é</w:t>
      </w:r>
      <w:r w:rsidRPr="002C71F0">
        <w:rPr>
          <w:rFonts w:ascii="Lucida Sans Unicode" w:hAnsi="Lucida Sans Unicode" w:cs="Lucida Sans Unicode"/>
          <w:sz w:val="20"/>
          <w:szCs w:val="20"/>
        </w:rPr>
        <w:t xml:space="preserve"> lectura a los puntos resolutivos</w:t>
      </w:r>
      <w:r w:rsidR="00BA2183" w:rsidRPr="002C71F0">
        <w:rPr>
          <w:rFonts w:ascii="Lucida Sans Unicode" w:hAnsi="Lucida Sans Unicode" w:cs="Lucida Sans Unicode"/>
          <w:sz w:val="20"/>
          <w:szCs w:val="20"/>
        </w:rPr>
        <w:t>.</w:t>
      </w:r>
    </w:p>
    <w:p w14:paraId="06A00756" w14:textId="77777777" w:rsidR="00DD5173" w:rsidRPr="002C71F0" w:rsidRDefault="00DD5173" w:rsidP="00DD5173">
      <w:pPr>
        <w:spacing w:after="0"/>
        <w:jc w:val="both"/>
        <w:rPr>
          <w:rFonts w:ascii="Lucida Sans Unicode" w:hAnsi="Lucida Sans Unicode" w:cs="Lucida Sans Unicode"/>
          <w:sz w:val="20"/>
          <w:szCs w:val="20"/>
          <w:lang w:val="es-ES_tradnl"/>
        </w:rPr>
      </w:pPr>
    </w:p>
    <w:p w14:paraId="47B266BF" w14:textId="05F806A4" w:rsidR="008971DC" w:rsidRPr="002C71F0" w:rsidRDefault="00DD5173" w:rsidP="00DD5173">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Secretario ejecutivo, Christian Flores Garza:</w:t>
      </w:r>
      <w:r w:rsidRPr="002C71F0">
        <w:rPr>
          <w:rFonts w:ascii="Lucida Sans Unicode" w:hAnsi="Lucida Sans Unicode" w:cs="Lucida Sans Unicode"/>
          <w:sz w:val="20"/>
          <w:szCs w:val="20"/>
        </w:rPr>
        <w:t xml:space="preserve"> Con gusto</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38F2EAF8" w14:textId="77777777" w:rsidR="008971DC" w:rsidRPr="002C71F0" w:rsidRDefault="008971DC" w:rsidP="00DD5173">
      <w:pPr>
        <w:spacing w:after="0"/>
        <w:jc w:val="both"/>
        <w:rPr>
          <w:rFonts w:ascii="Lucida Sans Unicode" w:hAnsi="Lucida Sans Unicode" w:cs="Lucida Sans Unicode"/>
          <w:sz w:val="20"/>
          <w:szCs w:val="20"/>
        </w:rPr>
      </w:pPr>
    </w:p>
    <w:p w14:paraId="44461641" w14:textId="17237B80" w:rsidR="00DD5173" w:rsidRPr="002C71F0" w:rsidRDefault="008971DC" w:rsidP="00DD5173">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DD5173" w:rsidRPr="002C71F0">
        <w:rPr>
          <w:rFonts w:ascii="Lucida Sans Unicode" w:hAnsi="Lucida Sans Unicode" w:cs="Lucida Sans Unicode"/>
          <w:sz w:val="20"/>
          <w:szCs w:val="20"/>
        </w:rPr>
        <w:t xml:space="preserve">os </w:t>
      </w:r>
      <w:r w:rsidR="00060689" w:rsidRPr="002C71F0">
        <w:rPr>
          <w:rFonts w:ascii="Lucida Sans Unicode" w:hAnsi="Lucida Sans Unicode" w:cs="Lucida Sans Unicode"/>
          <w:sz w:val="20"/>
          <w:szCs w:val="20"/>
        </w:rPr>
        <w:t>puntos resolutivos</w:t>
      </w:r>
      <w:r w:rsidR="00DD5173" w:rsidRPr="002C71F0">
        <w:rPr>
          <w:rFonts w:ascii="Lucida Sans Unicode" w:hAnsi="Lucida Sans Unicode" w:cs="Lucida Sans Unicode"/>
          <w:sz w:val="20"/>
          <w:szCs w:val="20"/>
        </w:rPr>
        <w:t xml:space="preserve"> son los siguientes: </w:t>
      </w:r>
    </w:p>
    <w:p w14:paraId="6DB8B4AA" w14:textId="77777777" w:rsidR="00060689" w:rsidRPr="002C71F0" w:rsidRDefault="00060689" w:rsidP="00060689">
      <w:pPr>
        <w:spacing w:after="0" w:line="240" w:lineRule="auto"/>
        <w:jc w:val="both"/>
        <w:rPr>
          <w:rFonts w:ascii="Lucida Sans Unicode" w:eastAsia="Calibri" w:hAnsi="Lucida Sans Unicode" w:cs="Lucida Sans Unicode"/>
          <w:b/>
          <w:sz w:val="20"/>
          <w:szCs w:val="20"/>
          <w:lang w:eastAsia="es-ES"/>
        </w:rPr>
      </w:pPr>
    </w:p>
    <w:p w14:paraId="61F7C7B4" w14:textId="4745A0A3" w:rsidR="00060689" w:rsidRPr="002C71F0" w:rsidRDefault="007064CC" w:rsidP="00060689">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Primero.</w:t>
      </w:r>
      <w:r w:rsidR="00060689" w:rsidRPr="002C71F0">
        <w:rPr>
          <w:rFonts w:ascii="Lucida Sans Unicode" w:hAnsi="Lucida Sans Unicode" w:cs="Lucida Sans Unicode"/>
          <w:bCs/>
          <w:sz w:val="20"/>
          <w:szCs w:val="20"/>
          <w:lang w:val="es-ES" w:eastAsia="es-ES"/>
        </w:rPr>
        <w:t xml:space="preserve"> Se impone a la agrupación política estatal “DECIDAMOS”, la sanción que se establece en los términos del considerando </w:t>
      </w:r>
      <w:r w:rsidRPr="002C71F0">
        <w:rPr>
          <w:rFonts w:ascii="Lucida Sans Unicode" w:hAnsi="Lucida Sans Unicode" w:cs="Lucida Sans Unicode"/>
          <w:bCs/>
          <w:sz w:val="20"/>
          <w:szCs w:val="20"/>
          <w:lang w:val="es-ES" w:eastAsia="es-ES"/>
        </w:rPr>
        <w:t xml:space="preserve">VII </w:t>
      </w:r>
      <w:r w:rsidR="00060689" w:rsidRPr="002C71F0">
        <w:rPr>
          <w:rFonts w:ascii="Lucida Sans Unicode" w:hAnsi="Lucida Sans Unicode" w:cs="Lucida Sans Unicode"/>
          <w:bCs/>
          <w:sz w:val="20"/>
          <w:szCs w:val="20"/>
          <w:lang w:val="es-ES" w:eastAsia="es-ES"/>
        </w:rPr>
        <w:t>de la presente resolución.</w:t>
      </w:r>
    </w:p>
    <w:p w14:paraId="79B53E98" w14:textId="77777777" w:rsidR="00060689" w:rsidRPr="002C71F0" w:rsidRDefault="00060689" w:rsidP="00060689">
      <w:pPr>
        <w:spacing w:after="0" w:line="240" w:lineRule="auto"/>
        <w:jc w:val="both"/>
        <w:rPr>
          <w:rFonts w:ascii="Lucida Sans Unicode" w:hAnsi="Lucida Sans Unicode" w:cs="Lucida Sans Unicode"/>
          <w:b/>
          <w:sz w:val="20"/>
          <w:szCs w:val="20"/>
          <w:lang w:val="es-ES" w:eastAsia="es-ES"/>
        </w:rPr>
      </w:pPr>
    </w:p>
    <w:p w14:paraId="392F573D" w14:textId="7FC971E7" w:rsidR="00060689" w:rsidRPr="002C71F0" w:rsidRDefault="007064CC" w:rsidP="00060689">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Segundo.</w:t>
      </w:r>
      <w:r w:rsidR="00060689" w:rsidRPr="002C71F0">
        <w:rPr>
          <w:rFonts w:ascii="Lucida Sans Unicode" w:hAnsi="Lucida Sans Unicode" w:cs="Lucida Sans Unicode"/>
          <w:bCs/>
          <w:sz w:val="20"/>
          <w:szCs w:val="20"/>
          <w:lang w:val="es-ES" w:eastAsia="es-ES"/>
        </w:rPr>
        <w:t xml:space="preserve"> Se instruye al </w:t>
      </w:r>
      <w:proofErr w:type="gramStart"/>
      <w:r w:rsidR="00060689" w:rsidRPr="002C71F0">
        <w:rPr>
          <w:rFonts w:ascii="Lucida Sans Unicode" w:hAnsi="Lucida Sans Unicode" w:cs="Lucida Sans Unicode"/>
          <w:bCs/>
          <w:sz w:val="20"/>
          <w:szCs w:val="20"/>
          <w:lang w:val="es-ES" w:eastAsia="es-ES"/>
        </w:rPr>
        <w:t>Secretario Ejecutivo</w:t>
      </w:r>
      <w:proofErr w:type="gramEnd"/>
      <w:r w:rsidR="00060689" w:rsidRPr="002C71F0">
        <w:rPr>
          <w:rFonts w:ascii="Lucida Sans Unicode" w:hAnsi="Lucida Sans Unicode" w:cs="Lucida Sans Unicode"/>
          <w:bCs/>
          <w:sz w:val="20"/>
          <w:szCs w:val="20"/>
          <w:lang w:val="es-ES" w:eastAsia="es-ES"/>
        </w:rPr>
        <w:t xml:space="preserve"> para que registre la sanción aplicada a la agrupación política estatal “DECIDAMOS”, para un futuro análisis sobre reincidencia.</w:t>
      </w:r>
    </w:p>
    <w:p w14:paraId="6832891D" w14:textId="77777777" w:rsidR="00060689" w:rsidRPr="002C71F0" w:rsidRDefault="00060689" w:rsidP="00060689">
      <w:pPr>
        <w:spacing w:after="0" w:line="240" w:lineRule="auto"/>
        <w:jc w:val="both"/>
        <w:rPr>
          <w:rFonts w:ascii="Lucida Sans Unicode" w:hAnsi="Lucida Sans Unicode" w:cs="Lucida Sans Unicode"/>
          <w:b/>
          <w:sz w:val="20"/>
          <w:szCs w:val="20"/>
          <w:lang w:val="es-ES" w:eastAsia="es-ES"/>
        </w:rPr>
      </w:pPr>
    </w:p>
    <w:p w14:paraId="75C30216" w14:textId="1C110317" w:rsidR="00060689" w:rsidRPr="002C71F0" w:rsidRDefault="007064CC" w:rsidP="00060689">
      <w:pPr>
        <w:spacing w:after="0" w:line="240" w:lineRule="auto"/>
        <w:jc w:val="both"/>
        <w:rPr>
          <w:rFonts w:ascii="Lucida Sans Unicode" w:hAnsi="Lucida Sans Unicode" w:cs="Lucida Sans Unicode"/>
          <w:sz w:val="20"/>
          <w:szCs w:val="20"/>
          <w:lang w:val="es-ES" w:eastAsia="es-ES"/>
        </w:rPr>
      </w:pPr>
      <w:r w:rsidRPr="002C71F0">
        <w:rPr>
          <w:rFonts w:ascii="Lucida Sans Unicode" w:hAnsi="Lucida Sans Unicode" w:cs="Lucida Sans Unicode"/>
          <w:sz w:val="20"/>
          <w:szCs w:val="20"/>
          <w:lang w:val="es-ES" w:eastAsia="es-ES"/>
        </w:rPr>
        <w:t>Tercero</w:t>
      </w:r>
      <w:r w:rsidR="00060689" w:rsidRPr="002C71F0">
        <w:rPr>
          <w:rFonts w:ascii="Lucida Sans Unicode" w:hAnsi="Lucida Sans Unicode" w:cs="Lucida Sans Unicode"/>
          <w:sz w:val="20"/>
          <w:szCs w:val="20"/>
          <w:lang w:val="es-ES" w:eastAsia="es-ES"/>
        </w:rPr>
        <w:t>. Notifíquese a la agrupación política estatal “DECIDAMOS”.</w:t>
      </w:r>
    </w:p>
    <w:p w14:paraId="5533FD0D" w14:textId="77777777" w:rsidR="00060689" w:rsidRPr="002C71F0" w:rsidRDefault="00060689" w:rsidP="00060689">
      <w:pPr>
        <w:spacing w:after="0" w:line="240" w:lineRule="auto"/>
        <w:jc w:val="both"/>
        <w:rPr>
          <w:rFonts w:ascii="Lucida Sans Unicode" w:hAnsi="Lucida Sans Unicode" w:cs="Lucida Sans Unicode"/>
          <w:b/>
          <w:bCs/>
          <w:sz w:val="20"/>
          <w:szCs w:val="20"/>
          <w:lang w:val="es-ES" w:eastAsia="es-ES"/>
        </w:rPr>
      </w:pPr>
    </w:p>
    <w:p w14:paraId="467FCDB0" w14:textId="253C439D" w:rsidR="00060689" w:rsidRPr="002C71F0" w:rsidRDefault="007064CC" w:rsidP="00060689">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Cuarto</w:t>
      </w:r>
      <w:r w:rsidR="00060689" w:rsidRPr="002C71F0">
        <w:rPr>
          <w:rFonts w:ascii="Lucida Sans Unicode" w:hAnsi="Lucida Sans Unicode" w:cs="Lucida Sans Unicode"/>
          <w:bCs/>
          <w:sz w:val="20"/>
          <w:szCs w:val="20"/>
          <w:lang w:val="es-ES" w:eastAsia="es-ES"/>
        </w:rPr>
        <w:t xml:space="preserve">. Hágase del conocimiento de esta resolución al </w:t>
      </w:r>
      <w:r w:rsidRPr="002C71F0">
        <w:rPr>
          <w:rFonts w:ascii="Lucida Sans Unicode" w:hAnsi="Lucida Sans Unicode" w:cs="Lucida Sans Unicode"/>
          <w:bCs/>
          <w:sz w:val="20"/>
          <w:szCs w:val="20"/>
          <w:lang w:val="es-ES" w:eastAsia="es-ES"/>
        </w:rPr>
        <w:t>Instituto Nacional Electoral</w:t>
      </w:r>
      <w:r w:rsidR="00060689" w:rsidRPr="002C71F0">
        <w:rPr>
          <w:rFonts w:ascii="Lucida Sans Unicode" w:hAnsi="Lucida Sans Unicode" w:cs="Lucida Sans Unicode"/>
          <w:bCs/>
          <w:sz w:val="20"/>
          <w:szCs w:val="20"/>
          <w:lang w:val="es-ES" w:eastAsia="es-ES"/>
        </w:rPr>
        <w:t>, a través del Sistema de Vinculación con los Organismos Públicos Locales Electorales, para los efectos correspondientes.</w:t>
      </w:r>
    </w:p>
    <w:p w14:paraId="3002BD58" w14:textId="77777777" w:rsidR="00060689" w:rsidRPr="002C71F0" w:rsidRDefault="00060689" w:rsidP="00060689">
      <w:pPr>
        <w:spacing w:after="0" w:line="240" w:lineRule="auto"/>
        <w:jc w:val="both"/>
        <w:rPr>
          <w:rFonts w:ascii="Lucida Sans Unicode" w:hAnsi="Lucida Sans Unicode" w:cs="Lucida Sans Unicode"/>
          <w:b/>
          <w:sz w:val="20"/>
          <w:szCs w:val="20"/>
          <w:lang w:val="es-ES" w:eastAsia="es-ES"/>
        </w:rPr>
      </w:pPr>
    </w:p>
    <w:p w14:paraId="74269BBA" w14:textId="39576D44" w:rsidR="00060689" w:rsidRPr="002C71F0" w:rsidRDefault="007064CC" w:rsidP="00060689">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Quinto.</w:t>
      </w:r>
      <w:r w:rsidR="00060689" w:rsidRPr="002C71F0">
        <w:rPr>
          <w:rFonts w:ascii="Lucida Sans Unicode" w:hAnsi="Lucida Sans Unicode" w:cs="Lucida Sans Unicode"/>
          <w:bCs/>
          <w:sz w:val="20"/>
          <w:szCs w:val="20"/>
          <w:lang w:val="es-ES" w:eastAsia="es-ES"/>
        </w:rPr>
        <w:t xml:space="preserve"> Publíquese la presente resolución en el portal oficial de internet de este </w:t>
      </w:r>
      <w:r w:rsidR="00060689" w:rsidRPr="002C71F0">
        <w:rPr>
          <w:rFonts w:ascii="Lucida Sans Unicode" w:hAnsi="Lucida Sans Unicode" w:cs="Lucida Sans Unicode"/>
          <w:bCs/>
          <w:sz w:val="20"/>
          <w:szCs w:val="20"/>
          <w:lang w:eastAsia="es-ES"/>
        </w:rPr>
        <w:t>Instituto Electoral</w:t>
      </w:r>
      <w:r w:rsidR="00060689" w:rsidRPr="002C71F0">
        <w:rPr>
          <w:rFonts w:ascii="Lucida Sans Unicode" w:hAnsi="Lucida Sans Unicode" w:cs="Lucida Sans Unicode"/>
          <w:bCs/>
          <w:sz w:val="20"/>
          <w:szCs w:val="20"/>
          <w:lang w:val="es-ES" w:eastAsia="es-ES"/>
        </w:rPr>
        <w:t>.</w:t>
      </w:r>
    </w:p>
    <w:p w14:paraId="083128B5" w14:textId="77777777" w:rsidR="00060689" w:rsidRPr="002C71F0" w:rsidRDefault="00060689" w:rsidP="00060689">
      <w:pPr>
        <w:spacing w:after="0" w:line="240" w:lineRule="auto"/>
        <w:jc w:val="both"/>
        <w:rPr>
          <w:rFonts w:ascii="Lucida Sans Unicode" w:hAnsi="Lucida Sans Unicode" w:cs="Lucida Sans Unicode"/>
          <w:bCs/>
          <w:sz w:val="20"/>
          <w:szCs w:val="20"/>
          <w:lang w:val="es-ES" w:eastAsia="es-ES"/>
        </w:rPr>
      </w:pPr>
    </w:p>
    <w:p w14:paraId="60F35E3A" w14:textId="16B22C2D" w:rsidR="00060689" w:rsidRPr="002C71F0" w:rsidRDefault="007064CC" w:rsidP="00060689">
      <w:pPr>
        <w:spacing w:after="0" w:line="240" w:lineRule="auto"/>
        <w:jc w:val="both"/>
        <w:rPr>
          <w:rFonts w:ascii="Lucida Sans Unicode" w:hAnsi="Lucida Sans Unicode" w:cs="Lucida Sans Unicode"/>
          <w:b/>
          <w:sz w:val="20"/>
          <w:szCs w:val="20"/>
          <w:lang w:val="es-ES" w:eastAsia="es-ES"/>
        </w:rPr>
      </w:pPr>
      <w:r w:rsidRPr="002C71F0">
        <w:rPr>
          <w:rFonts w:ascii="Lucida Sans Unicode" w:hAnsi="Lucida Sans Unicode" w:cs="Lucida Sans Unicode"/>
          <w:bCs/>
          <w:sz w:val="20"/>
          <w:szCs w:val="20"/>
          <w:lang w:val="es-ES" w:eastAsia="es-ES"/>
        </w:rPr>
        <w:t>Sexto.</w:t>
      </w:r>
      <w:r w:rsidR="00060689" w:rsidRPr="002C71F0">
        <w:rPr>
          <w:rFonts w:ascii="Lucida Sans Unicode" w:hAnsi="Lucida Sans Unicode" w:cs="Lucida Sans Unicode"/>
          <w:bCs/>
          <w:sz w:val="20"/>
          <w:szCs w:val="20"/>
          <w:lang w:val="es-ES" w:eastAsia="es-ES"/>
        </w:rPr>
        <w:t xml:space="preserve"> En su oportunidad archívese el presente expediente como asunto concluido.</w:t>
      </w:r>
      <w:r w:rsidR="00060689" w:rsidRPr="002C71F0">
        <w:rPr>
          <w:rFonts w:ascii="Lucida Sans Unicode" w:hAnsi="Lucida Sans Unicode" w:cs="Lucida Sans Unicode"/>
          <w:b/>
          <w:sz w:val="20"/>
          <w:szCs w:val="20"/>
          <w:lang w:val="es-ES" w:eastAsia="es-ES"/>
        </w:rPr>
        <w:t xml:space="preserve"> </w:t>
      </w:r>
    </w:p>
    <w:p w14:paraId="7372B2EE" w14:textId="77777777" w:rsidR="00060689" w:rsidRPr="002C71F0" w:rsidRDefault="00060689" w:rsidP="00060689">
      <w:pPr>
        <w:spacing w:after="0" w:line="240" w:lineRule="auto"/>
        <w:jc w:val="both"/>
        <w:rPr>
          <w:rFonts w:ascii="Lucida Sans Unicode" w:hAnsi="Lucida Sans Unicode" w:cs="Lucida Sans Unicode"/>
          <w:bCs/>
          <w:sz w:val="20"/>
          <w:szCs w:val="20"/>
          <w:lang w:val="es-ES" w:eastAsia="es-ES"/>
        </w:rPr>
      </w:pPr>
    </w:p>
    <w:p w14:paraId="1E38ACD9" w14:textId="7B3BE1BD" w:rsidR="008971DC" w:rsidRPr="002C71F0" w:rsidRDefault="00BD56F4" w:rsidP="00B74689">
      <w:pPr>
        <w:spacing w:after="0"/>
        <w:jc w:val="both"/>
        <w:rPr>
          <w:rFonts w:ascii="Lucida Sans Unicode" w:hAnsi="Lucida Sans Unicode" w:cs="Lucida Sans Unicode"/>
          <w:b/>
          <w:bCs/>
          <w:sz w:val="20"/>
          <w:szCs w:val="20"/>
        </w:rPr>
      </w:pPr>
      <w:r w:rsidRPr="002C71F0">
        <w:rPr>
          <w:rFonts w:ascii="Lucida Sans Unicode" w:hAnsi="Lucida Sans Unicode" w:cs="Lucida Sans Unicode"/>
          <w:b/>
          <w:bCs/>
          <w:sz w:val="20"/>
          <w:szCs w:val="20"/>
        </w:rPr>
        <w:t xml:space="preserve">Consejera presidenta, Paula Ramírez Höhne: </w:t>
      </w:r>
      <w:r w:rsidR="007064CC" w:rsidRPr="002C71F0">
        <w:rPr>
          <w:rFonts w:ascii="Lucida Sans Unicode" w:hAnsi="Lucida Sans Unicode" w:cs="Lucida Sans Unicode"/>
          <w:sz w:val="20"/>
          <w:szCs w:val="20"/>
        </w:rPr>
        <w:t>Gracias</w:t>
      </w:r>
      <w:r w:rsidR="008971DC" w:rsidRPr="002C71F0">
        <w:rPr>
          <w:rFonts w:ascii="Lucida Sans Unicode" w:hAnsi="Lucida Sans Unicode" w:cs="Lucida Sans Unicode"/>
          <w:sz w:val="20"/>
          <w:szCs w:val="20"/>
        </w:rPr>
        <w:t>,</w:t>
      </w:r>
      <w:r w:rsidR="007064CC" w:rsidRPr="002C71F0">
        <w:rPr>
          <w:rFonts w:ascii="Lucida Sans Unicode" w:hAnsi="Lucida Sans Unicode" w:cs="Lucida Sans Unicode"/>
          <w:sz w:val="20"/>
          <w:szCs w:val="20"/>
        </w:rPr>
        <w:t xml:space="preserve"> señor secretario.</w:t>
      </w:r>
      <w:r w:rsidR="007064CC" w:rsidRPr="002C71F0">
        <w:rPr>
          <w:rFonts w:ascii="Lucida Sans Unicode" w:hAnsi="Lucida Sans Unicode" w:cs="Lucida Sans Unicode"/>
          <w:b/>
          <w:bCs/>
          <w:sz w:val="20"/>
          <w:szCs w:val="20"/>
        </w:rPr>
        <w:t xml:space="preserve"> </w:t>
      </w:r>
    </w:p>
    <w:p w14:paraId="172B828C" w14:textId="77777777" w:rsidR="008971DC" w:rsidRPr="002C71F0" w:rsidRDefault="008971DC" w:rsidP="00B74689">
      <w:pPr>
        <w:spacing w:after="0"/>
        <w:jc w:val="both"/>
        <w:rPr>
          <w:rFonts w:ascii="Lucida Sans Unicode" w:hAnsi="Lucida Sans Unicode" w:cs="Lucida Sans Unicode"/>
          <w:b/>
          <w:bCs/>
          <w:sz w:val="20"/>
          <w:szCs w:val="20"/>
        </w:rPr>
      </w:pPr>
    </w:p>
    <w:p w14:paraId="05CEE7A8" w14:textId="3B7E6650" w:rsidR="00FD2DD4" w:rsidRPr="002C71F0" w:rsidRDefault="007064C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S</w:t>
      </w:r>
      <w:r w:rsidR="00BD56F4" w:rsidRPr="002C71F0">
        <w:rPr>
          <w:rFonts w:ascii="Lucida Sans Unicode" w:hAnsi="Lucida Sans Unicode" w:cs="Lucida Sans Unicode"/>
          <w:sz w:val="20"/>
          <w:szCs w:val="20"/>
        </w:rPr>
        <w:t>eñoras y señores consejeros y representantes, está a su consideración este proyecto de resolución y antes de someterlo a su consideración.</w:t>
      </w:r>
    </w:p>
    <w:p w14:paraId="329F8671" w14:textId="77777777" w:rsidR="00BD56F4" w:rsidRPr="002C71F0" w:rsidRDefault="00BD56F4" w:rsidP="00B74689">
      <w:pPr>
        <w:spacing w:after="0"/>
        <w:jc w:val="both"/>
        <w:rPr>
          <w:rFonts w:ascii="Lucida Sans Unicode" w:hAnsi="Lucida Sans Unicode" w:cs="Lucida Sans Unicode"/>
          <w:sz w:val="20"/>
          <w:szCs w:val="20"/>
        </w:rPr>
      </w:pPr>
    </w:p>
    <w:p w14:paraId="7515F715" w14:textId="28BD62DC" w:rsidR="008971DC" w:rsidRPr="002C71F0" w:rsidRDefault="00BD56F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Me pregunto</w:t>
      </w:r>
      <w:r w:rsidR="00FB2A2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 quizás tengamos las mismas observaciones que en los puntos anteriores, en cuyo caso</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me permitiría repetirlos para</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entonces</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agotar la deliberación que ya </w:t>
      </w:r>
      <w:r w:rsidR="00FB2A26" w:rsidRPr="002C71F0">
        <w:rPr>
          <w:rFonts w:ascii="Lucida Sans Unicode" w:hAnsi="Lucida Sans Unicode" w:cs="Lucida Sans Unicode"/>
          <w:sz w:val="20"/>
          <w:szCs w:val="20"/>
        </w:rPr>
        <w:t>h</w:t>
      </w:r>
      <w:r w:rsidRPr="002C71F0">
        <w:rPr>
          <w:rFonts w:ascii="Lucida Sans Unicode" w:hAnsi="Lucida Sans Unicode" w:cs="Lucida Sans Unicode"/>
          <w:sz w:val="20"/>
          <w:szCs w:val="20"/>
        </w:rPr>
        <w:t>emos tenido</w:t>
      </w:r>
      <w:r w:rsidR="00FB2A2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si están tod</w:t>
      </w:r>
      <w:r w:rsidR="00C73195"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s</w:t>
      </w:r>
      <w:r w:rsidR="00C73195" w:rsidRPr="002C71F0">
        <w:rPr>
          <w:rFonts w:ascii="Lucida Sans Unicode" w:hAnsi="Lucida Sans Unicode" w:cs="Lucida Sans Unicode"/>
          <w:sz w:val="20"/>
          <w:szCs w:val="20"/>
        </w:rPr>
        <w:t xml:space="preserve"> y</w:t>
      </w:r>
      <w:r w:rsidRPr="002C71F0">
        <w:rPr>
          <w:rFonts w:ascii="Lucida Sans Unicode" w:hAnsi="Lucida Sans Unicode" w:cs="Lucida Sans Unicode"/>
          <w:sz w:val="20"/>
          <w:szCs w:val="20"/>
        </w:rPr>
        <w:t xml:space="preserve"> </w:t>
      </w:r>
      <w:r w:rsidR="008971DC" w:rsidRPr="002C71F0">
        <w:rPr>
          <w:rFonts w:ascii="Lucida Sans Unicode" w:hAnsi="Lucida Sans Unicode" w:cs="Lucida Sans Unicode"/>
          <w:sz w:val="20"/>
          <w:szCs w:val="20"/>
        </w:rPr>
        <w:t xml:space="preserve">todos </w:t>
      </w:r>
      <w:r w:rsidRPr="002C71F0">
        <w:rPr>
          <w:rFonts w:ascii="Lucida Sans Unicode" w:hAnsi="Lucida Sans Unicode" w:cs="Lucida Sans Unicode"/>
          <w:sz w:val="20"/>
          <w:szCs w:val="20"/>
        </w:rPr>
        <w:t xml:space="preserve">ustedes de acuerdo, podemos acudir directamente a la votación o </w:t>
      </w:r>
      <w:r w:rsidR="00FB2A26" w:rsidRPr="002C71F0">
        <w:rPr>
          <w:rFonts w:ascii="Lucida Sans Unicode" w:hAnsi="Lucida Sans Unicode" w:cs="Lucida Sans Unicode"/>
          <w:sz w:val="20"/>
          <w:szCs w:val="20"/>
        </w:rPr>
        <w:t>a l</w:t>
      </w:r>
      <w:r w:rsidRPr="002C71F0">
        <w:rPr>
          <w:rFonts w:ascii="Lucida Sans Unicode" w:hAnsi="Lucida Sans Unicode" w:cs="Lucida Sans Unicode"/>
          <w:sz w:val="20"/>
          <w:szCs w:val="20"/>
        </w:rPr>
        <w:t>a deliberación</w:t>
      </w:r>
      <w:r w:rsidR="00C7319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 </w:t>
      </w:r>
      <w:r w:rsidR="00FB2A26" w:rsidRPr="002C71F0">
        <w:rPr>
          <w:rFonts w:ascii="Lucida Sans Unicode" w:hAnsi="Lucida Sans Unicode" w:cs="Lucida Sans Unicode"/>
          <w:sz w:val="20"/>
          <w:szCs w:val="20"/>
        </w:rPr>
        <w:t xml:space="preserve">es </w:t>
      </w:r>
      <w:r w:rsidRPr="002C71F0">
        <w:rPr>
          <w:rFonts w:ascii="Lucida Sans Unicode" w:hAnsi="Lucida Sans Unicode" w:cs="Lucida Sans Unicode"/>
          <w:sz w:val="20"/>
          <w:szCs w:val="20"/>
        </w:rPr>
        <w:t>que hay un asunto adicional</w:t>
      </w:r>
      <w:r w:rsidR="00C7319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desde luego</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C73195" w:rsidRPr="002C71F0">
        <w:rPr>
          <w:rFonts w:ascii="Lucida Sans Unicode" w:hAnsi="Lucida Sans Unicode" w:cs="Lucida Sans Unicode"/>
          <w:sz w:val="20"/>
          <w:szCs w:val="20"/>
        </w:rPr>
        <w:t xml:space="preserve">que </w:t>
      </w:r>
      <w:r w:rsidR="00026DDA" w:rsidRPr="002C71F0">
        <w:rPr>
          <w:rFonts w:ascii="Lucida Sans Unicode" w:hAnsi="Lucida Sans Unicode" w:cs="Lucida Sans Unicode"/>
          <w:sz w:val="20"/>
          <w:szCs w:val="20"/>
        </w:rPr>
        <w:t>mencionar.</w:t>
      </w:r>
      <w:r w:rsidRPr="002C71F0">
        <w:rPr>
          <w:rFonts w:ascii="Lucida Sans Unicode" w:hAnsi="Lucida Sans Unicode" w:cs="Lucida Sans Unicode"/>
          <w:sz w:val="20"/>
          <w:szCs w:val="20"/>
        </w:rPr>
        <w:t xml:space="preserve"> </w:t>
      </w:r>
    </w:p>
    <w:p w14:paraId="435046A4" w14:textId="77777777" w:rsidR="008971DC" w:rsidRPr="002C71F0" w:rsidRDefault="008971DC" w:rsidP="00B74689">
      <w:pPr>
        <w:spacing w:after="0"/>
        <w:jc w:val="both"/>
        <w:rPr>
          <w:rFonts w:ascii="Lucida Sans Unicode" w:hAnsi="Lucida Sans Unicode" w:cs="Lucida Sans Unicode"/>
          <w:sz w:val="20"/>
          <w:szCs w:val="20"/>
        </w:rPr>
      </w:pPr>
    </w:p>
    <w:p w14:paraId="5DDF3185" w14:textId="15B822F3" w:rsidR="00BD56F4" w:rsidRPr="002C71F0" w:rsidRDefault="00A2596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L</w:t>
      </w:r>
      <w:r w:rsidR="00BD56F4" w:rsidRPr="002C71F0">
        <w:rPr>
          <w:rFonts w:ascii="Lucida Sans Unicode" w:hAnsi="Lucida Sans Unicode" w:cs="Lucida Sans Unicode"/>
          <w:sz w:val="20"/>
          <w:szCs w:val="20"/>
        </w:rPr>
        <w:t xml:space="preserve">a consejera Silvia Guadalupe </w:t>
      </w:r>
      <w:r w:rsidR="00FB2A26" w:rsidRPr="002C71F0">
        <w:rPr>
          <w:rFonts w:ascii="Lucida Sans Unicode" w:hAnsi="Lucida Sans Unicode" w:cs="Lucida Sans Unicode"/>
          <w:sz w:val="20"/>
          <w:szCs w:val="20"/>
        </w:rPr>
        <w:t xml:space="preserve">Bustos Vásquez, tiene la palabra, </w:t>
      </w:r>
      <w:r w:rsidR="00C73195" w:rsidRPr="002C71F0">
        <w:rPr>
          <w:rFonts w:ascii="Lucida Sans Unicode" w:hAnsi="Lucida Sans Unicode" w:cs="Lucida Sans Unicode"/>
          <w:sz w:val="20"/>
          <w:szCs w:val="20"/>
        </w:rPr>
        <w:t>por favor</w:t>
      </w:r>
      <w:r w:rsidR="008971DC" w:rsidRPr="002C71F0">
        <w:rPr>
          <w:rFonts w:ascii="Lucida Sans Unicode" w:hAnsi="Lucida Sans Unicode" w:cs="Lucida Sans Unicode"/>
          <w:sz w:val="20"/>
          <w:szCs w:val="20"/>
        </w:rPr>
        <w:t>,</w:t>
      </w:r>
      <w:r w:rsidR="00C73195" w:rsidRPr="002C71F0">
        <w:rPr>
          <w:rFonts w:ascii="Lucida Sans Unicode" w:hAnsi="Lucida Sans Unicode" w:cs="Lucida Sans Unicode"/>
          <w:sz w:val="20"/>
          <w:szCs w:val="20"/>
        </w:rPr>
        <w:t xml:space="preserve"> </w:t>
      </w:r>
      <w:r w:rsidR="00FB2A26" w:rsidRPr="002C71F0">
        <w:rPr>
          <w:rFonts w:ascii="Lucida Sans Unicode" w:hAnsi="Lucida Sans Unicode" w:cs="Lucida Sans Unicode"/>
          <w:sz w:val="20"/>
          <w:szCs w:val="20"/>
        </w:rPr>
        <w:t xml:space="preserve">adelante consejera. </w:t>
      </w:r>
    </w:p>
    <w:p w14:paraId="3DF644DC" w14:textId="77777777" w:rsidR="00FD2DD4" w:rsidRPr="002C71F0" w:rsidRDefault="00FD2DD4" w:rsidP="00B74689">
      <w:pPr>
        <w:spacing w:after="0"/>
        <w:jc w:val="both"/>
        <w:rPr>
          <w:rFonts w:ascii="Lucida Sans Unicode" w:hAnsi="Lucida Sans Unicode" w:cs="Lucida Sans Unicode"/>
          <w:sz w:val="20"/>
          <w:szCs w:val="20"/>
          <w:lang w:val="es-ES_tradnl"/>
        </w:rPr>
      </w:pPr>
    </w:p>
    <w:p w14:paraId="78CC2DDF" w14:textId="2A38EB6A" w:rsidR="00FD2DD4" w:rsidRPr="002C71F0" w:rsidRDefault="00FB2A2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Silvia Guadalupe Bustos Vásquez: </w:t>
      </w:r>
      <w:r w:rsidRPr="002C71F0">
        <w:rPr>
          <w:rFonts w:ascii="Lucida Sans Unicode" w:hAnsi="Lucida Sans Unicode" w:cs="Lucida Sans Unicode"/>
          <w:sz w:val="20"/>
          <w:szCs w:val="20"/>
        </w:rPr>
        <w:t>Gracias presidenta.</w:t>
      </w:r>
    </w:p>
    <w:p w14:paraId="380CA93D" w14:textId="77777777" w:rsidR="00FB2A26" w:rsidRPr="002C71F0" w:rsidRDefault="00FB2A26" w:rsidP="00B74689">
      <w:pPr>
        <w:spacing w:after="0"/>
        <w:jc w:val="both"/>
        <w:rPr>
          <w:rFonts w:ascii="Lucida Sans Unicode" w:hAnsi="Lucida Sans Unicode" w:cs="Lucida Sans Unicode"/>
          <w:sz w:val="20"/>
          <w:szCs w:val="20"/>
        </w:rPr>
      </w:pPr>
    </w:p>
    <w:p w14:paraId="44132ABE" w14:textId="7844BA92" w:rsidR="008971DC" w:rsidRPr="002C71F0" w:rsidRDefault="00FB2A2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 xml:space="preserve">Nada más para precisar que es en los mismos términos que el punto </w:t>
      </w:r>
      <w:r w:rsidR="008971DC" w:rsidRPr="002C71F0">
        <w:rPr>
          <w:rFonts w:ascii="Lucida Sans Unicode" w:hAnsi="Lucida Sans Unicode" w:cs="Lucida Sans Unicode"/>
          <w:sz w:val="20"/>
          <w:szCs w:val="20"/>
        </w:rPr>
        <w:t>8</w:t>
      </w:r>
      <w:r w:rsidRPr="002C71F0">
        <w:rPr>
          <w:rFonts w:ascii="Lucida Sans Unicode" w:hAnsi="Lucida Sans Unicode" w:cs="Lucida Sans Unicode"/>
          <w:sz w:val="20"/>
          <w:szCs w:val="20"/>
        </w:rPr>
        <w:t>, o sea</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el relativo a “</w:t>
      </w:r>
      <w:r w:rsidR="00C73195" w:rsidRPr="002C71F0">
        <w:rPr>
          <w:rFonts w:ascii="Lucida Sans Unicode" w:hAnsi="Lucida Sans Unicode" w:cs="Lucida Sans Unicode"/>
          <w:sz w:val="20"/>
          <w:szCs w:val="20"/>
        </w:rPr>
        <w:t>X</w:t>
      </w:r>
      <w:r w:rsidRPr="002C71F0">
        <w:rPr>
          <w:rFonts w:ascii="Lucida Sans Unicode" w:hAnsi="Lucida Sans Unicode" w:cs="Lucida Sans Unicode"/>
          <w:sz w:val="20"/>
          <w:szCs w:val="20"/>
        </w:rPr>
        <w:t>alisco Democrático”, no al siguiente</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0937DA" w:rsidRPr="002C71F0">
        <w:rPr>
          <w:rFonts w:ascii="Lucida Sans Unicode" w:hAnsi="Lucida Sans Unicode" w:cs="Lucida Sans Unicode"/>
          <w:sz w:val="20"/>
          <w:szCs w:val="20"/>
        </w:rPr>
        <w:t>o</w:t>
      </w:r>
      <w:r w:rsidRPr="002C71F0">
        <w:rPr>
          <w:rFonts w:ascii="Lucida Sans Unicode" w:hAnsi="Lucida Sans Unicode" w:cs="Lucida Sans Unicode"/>
          <w:sz w:val="20"/>
          <w:szCs w:val="20"/>
        </w:rPr>
        <w:t xml:space="preserve"> sea</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8971DC"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 </w:t>
      </w:r>
      <w:r w:rsidR="008971DC" w:rsidRPr="002C71F0">
        <w:rPr>
          <w:rFonts w:ascii="Lucida Sans Unicode" w:hAnsi="Lucida Sans Unicode" w:cs="Lucida Sans Unicode"/>
          <w:sz w:val="20"/>
          <w:szCs w:val="20"/>
        </w:rPr>
        <w:t>9</w:t>
      </w:r>
      <w:r w:rsidRPr="002C71F0">
        <w:rPr>
          <w:rFonts w:ascii="Lucida Sans Unicode" w:hAnsi="Lucida Sans Unicode" w:cs="Lucida Sans Unicode"/>
          <w:sz w:val="20"/>
          <w:szCs w:val="20"/>
        </w:rPr>
        <w:t xml:space="preserve">, donde me parece </w:t>
      </w:r>
      <w:r w:rsidR="00A2596A" w:rsidRPr="002C71F0">
        <w:rPr>
          <w:rFonts w:ascii="Lucida Sans Unicode" w:hAnsi="Lucida Sans Unicode" w:cs="Lucida Sans Unicode"/>
          <w:sz w:val="20"/>
          <w:szCs w:val="20"/>
        </w:rPr>
        <w:t>que</w:t>
      </w:r>
      <w:r w:rsidRPr="002C71F0">
        <w:rPr>
          <w:rFonts w:ascii="Lucida Sans Unicode" w:hAnsi="Lucida Sans Unicode" w:cs="Lucida Sans Unicode"/>
          <w:sz w:val="20"/>
          <w:szCs w:val="20"/>
        </w:rPr>
        <w:t xml:space="preserve"> si hay una pequeña diferencia</w:t>
      </w:r>
      <w:r w:rsidR="008971DC" w:rsidRPr="002C71F0">
        <w:rPr>
          <w:rFonts w:ascii="Lucida Sans Unicode" w:hAnsi="Lucida Sans Unicode" w:cs="Lucida Sans Unicode"/>
          <w:sz w:val="20"/>
          <w:szCs w:val="20"/>
        </w:rPr>
        <w:t>.</w:t>
      </w:r>
    </w:p>
    <w:p w14:paraId="0D16D52E" w14:textId="77777777" w:rsidR="008971DC" w:rsidRPr="002C71F0" w:rsidRDefault="008971DC" w:rsidP="00B74689">
      <w:pPr>
        <w:spacing w:after="0"/>
        <w:jc w:val="both"/>
        <w:rPr>
          <w:rFonts w:ascii="Lucida Sans Unicode" w:hAnsi="Lucida Sans Unicode" w:cs="Lucida Sans Unicode"/>
          <w:sz w:val="20"/>
          <w:szCs w:val="20"/>
        </w:rPr>
      </w:pPr>
    </w:p>
    <w:p w14:paraId="271251D8" w14:textId="49B85F6D" w:rsidR="000937DA" w:rsidRPr="002C71F0" w:rsidRDefault="008971D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FB2A26" w:rsidRPr="002C71F0">
        <w:rPr>
          <w:rFonts w:ascii="Lucida Sans Unicode" w:hAnsi="Lucida Sans Unicode" w:cs="Lucida Sans Unicode"/>
          <w:sz w:val="20"/>
          <w:szCs w:val="20"/>
        </w:rPr>
        <w:t>ara precisar</w:t>
      </w:r>
      <w:r w:rsidR="003A7EFA" w:rsidRPr="002C71F0">
        <w:rPr>
          <w:rFonts w:ascii="Lucida Sans Unicode" w:hAnsi="Lucida Sans Unicode" w:cs="Lucida Sans Unicode"/>
          <w:sz w:val="20"/>
          <w:szCs w:val="20"/>
        </w:rPr>
        <w:t>,</w:t>
      </w:r>
      <w:r w:rsidR="00FB2A26" w:rsidRPr="002C71F0">
        <w:rPr>
          <w:rFonts w:ascii="Lucida Sans Unicode" w:hAnsi="Lucida Sans Unicode" w:cs="Lucida Sans Unicode"/>
          <w:sz w:val="20"/>
          <w:szCs w:val="20"/>
        </w:rPr>
        <w:t xml:space="preserve"> en cuanto </w:t>
      </w:r>
      <w:r w:rsidR="000937DA" w:rsidRPr="002C71F0">
        <w:rPr>
          <w:rFonts w:ascii="Lucida Sans Unicode" w:hAnsi="Lucida Sans Unicode" w:cs="Lucida Sans Unicode"/>
          <w:sz w:val="20"/>
          <w:szCs w:val="20"/>
        </w:rPr>
        <w:t xml:space="preserve">que </w:t>
      </w:r>
      <w:r w:rsidR="00FB2A26" w:rsidRPr="002C71F0">
        <w:rPr>
          <w:rFonts w:ascii="Lucida Sans Unicode" w:hAnsi="Lucida Sans Unicode" w:cs="Lucida Sans Unicode"/>
          <w:sz w:val="20"/>
          <w:szCs w:val="20"/>
        </w:rPr>
        <w:t>las observaciones son como las de “</w:t>
      </w:r>
      <w:r w:rsidR="00C73195" w:rsidRPr="002C71F0">
        <w:rPr>
          <w:rFonts w:ascii="Lucida Sans Unicode" w:hAnsi="Lucida Sans Unicode" w:cs="Lucida Sans Unicode"/>
          <w:sz w:val="20"/>
          <w:szCs w:val="20"/>
        </w:rPr>
        <w:t>X</w:t>
      </w:r>
      <w:r w:rsidR="00FB2A26" w:rsidRPr="002C71F0">
        <w:rPr>
          <w:rFonts w:ascii="Lucida Sans Unicode" w:hAnsi="Lucida Sans Unicode" w:cs="Lucida Sans Unicode"/>
          <w:sz w:val="20"/>
          <w:szCs w:val="20"/>
        </w:rPr>
        <w:t>alisco Democrático”</w:t>
      </w:r>
      <w:r w:rsidR="00A2596A" w:rsidRPr="002C71F0">
        <w:rPr>
          <w:rFonts w:ascii="Lucida Sans Unicode" w:hAnsi="Lucida Sans Unicode" w:cs="Lucida Sans Unicode"/>
          <w:sz w:val="20"/>
          <w:szCs w:val="20"/>
        </w:rPr>
        <w:t>.</w:t>
      </w:r>
      <w:r w:rsidR="00FB2A26" w:rsidRPr="002C71F0">
        <w:rPr>
          <w:rFonts w:ascii="Lucida Sans Unicode" w:hAnsi="Lucida Sans Unicode" w:cs="Lucida Sans Unicode"/>
          <w:sz w:val="20"/>
          <w:szCs w:val="20"/>
        </w:rPr>
        <w:t xml:space="preserve"> </w:t>
      </w:r>
      <w:r w:rsidR="00A2596A" w:rsidRPr="002C71F0">
        <w:rPr>
          <w:rFonts w:ascii="Lucida Sans Unicode" w:hAnsi="Lucida Sans Unicode" w:cs="Lucida Sans Unicode"/>
          <w:sz w:val="20"/>
          <w:szCs w:val="20"/>
        </w:rPr>
        <w:t>G</w:t>
      </w:r>
      <w:r w:rsidR="00FB2A26" w:rsidRPr="002C71F0">
        <w:rPr>
          <w:rFonts w:ascii="Lucida Sans Unicode" w:hAnsi="Lucida Sans Unicode" w:cs="Lucida Sans Unicode"/>
          <w:sz w:val="20"/>
          <w:szCs w:val="20"/>
        </w:rPr>
        <w:t xml:space="preserve">racias. </w:t>
      </w:r>
    </w:p>
    <w:p w14:paraId="4F2AA5BB" w14:textId="77777777" w:rsidR="000937DA" w:rsidRPr="002C71F0" w:rsidRDefault="000937DA" w:rsidP="00B74689">
      <w:pPr>
        <w:spacing w:after="0"/>
        <w:jc w:val="both"/>
        <w:rPr>
          <w:rFonts w:ascii="Lucida Sans Unicode" w:hAnsi="Lucida Sans Unicode" w:cs="Lucida Sans Unicode"/>
          <w:sz w:val="20"/>
          <w:szCs w:val="20"/>
        </w:rPr>
      </w:pPr>
    </w:p>
    <w:p w14:paraId="283A1FC0" w14:textId="0782E536" w:rsidR="00FB2A26" w:rsidRPr="002C71F0" w:rsidRDefault="000937D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Sí, en efecto.</w:t>
      </w:r>
    </w:p>
    <w:p w14:paraId="6D997F3D" w14:textId="77777777" w:rsidR="000937DA" w:rsidRPr="002C71F0" w:rsidRDefault="000937DA" w:rsidP="00B74689">
      <w:pPr>
        <w:spacing w:after="0"/>
        <w:jc w:val="both"/>
        <w:rPr>
          <w:rFonts w:ascii="Lucida Sans Unicode" w:hAnsi="Lucida Sans Unicode" w:cs="Lucida Sans Unicode"/>
          <w:sz w:val="20"/>
          <w:szCs w:val="20"/>
        </w:rPr>
      </w:pPr>
    </w:p>
    <w:p w14:paraId="06765A3D" w14:textId="4131C758" w:rsidR="008971DC" w:rsidRPr="002C71F0" w:rsidRDefault="000937D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Esas serían las observaciones, no sé si alguien desea hacer uso de la</w:t>
      </w:r>
      <w:r w:rsidR="0078749D"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voz, para algo distinto a lo que y</w:t>
      </w:r>
      <w:r w:rsidR="00BF6ADB" w:rsidRPr="002C71F0">
        <w:rPr>
          <w:rFonts w:ascii="Lucida Sans Unicode" w:hAnsi="Lucida Sans Unicode" w:cs="Lucida Sans Unicode"/>
          <w:sz w:val="20"/>
          <w:szCs w:val="20"/>
        </w:rPr>
        <w:t>o</w:t>
      </w:r>
      <w:r w:rsidRPr="002C71F0">
        <w:rPr>
          <w:rFonts w:ascii="Lucida Sans Unicode" w:hAnsi="Lucida Sans Unicode" w:cs="Lucida Sans Unicode"/>
          <w:sz w:val="20"/>
          <w:szCs w:val="20"/>
        </w:rPr>
        <w:t xml:space="preserve"> mencionaría previo a la votación</w:t>
      </w:r>
      <w:r w:rsidR="008971DC" w:rsidRPr="002C71F0">
        <w:rPr>
          <w:rFonts w:ascii="Lucida Sans Unicode" w:hAnsi="Lucida Sans Unicode" w:cs="Lucida Sans Unicode"/>
          <w:sz w:val="20"/>
          <w:szCs w:val="20"/>
        </w:rPr>
        <w:t>.</w:t>
      </w:r>
    </w:p>
    <w:p w14:paraId="47D6157A" w14:textId="77777777" w:rsidR="008971DC" w:rsidRPr="002C71F0" w:rsidRDefault="008971DC" w:rsidP="00B74689">
      <w:pPr>
        <w:spacing w:after="0"/>
        <w:jc w:val="both"/>
        <w:rPr>
          <w:rFonts w:ascii="Lucida Sans Unicode" w:hAnsi="Lucida Sans Unicode" w:cs="Lucida Sans Unicode"/>
          <w:sz w:val="20"/>
          <w:szCs w:val="20"/>
        </w:rPr>
      </w:pPr>
    </w:p>
    <w:p w14:paraId="264DD429" w14:textId="5A08A05C" w:rsidR="008971DC" w:rsidRPr="002C71F0" w:rsidRDefault="00A2596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8971DC" w:rsidRPr="002C71F0">
        <w:rPr>
          <w:rFonts w:ascii="Lucida Sans Unicode" w:hAnsi="Lucida Sans Unicode" w:cs="Lucida Sans Unicode"/>
          <w:sz w:val="20"/>
          <w:szCs w:val="20"/>
        </w:rPr>
        <w:t>S</w:t>
      </w:r>
      <w:r w:rsidR="000937DA" w:rsidRPr="002C71F0">
        <w:rPr>
          <w:rFonts w:ascii="Lucida Sans Unicode" w:hAnsi="Lucida Sans Unicode" w:cs="Lucida Sans Unicode"/>
          <w:sz w:val="20"/>
          <w:szCs w:val="20"/>
        </w:rPr>
        <w:t>i hay algo distinto a esas observaciones</w:t>
      </w:r>
      <w:r w:rsidRPr="002C71F0">
        <w:rPr>
          <w:rFonts w:ascii="Lucida Sans Unicode" w:hAnsi="Lucida Sans Unicode" w:cs="Lucida Sans Unicode"/>
          <w:sz w:val="20"/>
          <w:szCs w:val="20"/>
        </w:rPr>
        <w:t>?</w:t>
      </w:r>
      <w:r w:rsidR="000937DA"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w:t>
      </w:r>
      <w:r w:rsidR="000937DA" w:rsidRPr="002C71F0">
        <w:rPr>
          <w:rFonts w:ascii="Lucida Sans Unicode" w:hAnsi="Lucida Sans Unicode" w:cs="Lucida Sans Unicode"/>
          <w:sz w:val="20"/>
          <w:szCs w:val="20"/>
        </w:rPr>
        <w:t>no</w:t>
      </w:r>
      <w:r w:rsidRPr="002C71F0">
        <w:rPr>
          <w:rFonts w:ascii="Lucida Sans Unicode" w:hAnsi="Lucida Sans Unicode" w:cs="Lucida Sans Unicode"/>
          <w:sz w:val="20"/>
          <w:szCs w:val="20"/>
        </w:rPr>
        <w:t>?</w:t>
      </w:r>
      <w:r w:rsidR="000937DA" w:rsidRPr="002C71F0">
        <w:rPr>
          <w:rFonts w:ascii="Lucida Sans Unicode" w:hAnsi="Lucida Sans Unicode" w:cs="Lucida Sans Unicode"/>
          <w:sz w:val="20"/>
          <w:szCs w:val="20"/>
        </w:rPr>
        <w:t>, no las hay</w:t>
      </w:r>
      <w:r w:rsidRPr="002C71F0">
        <w:rPr>
          <w:rFonts w:ascii="Lucida Sans Unicode" w:hAnsi="Lucida Sans Unicode" w:cs="Lucida Sans Unicode"/>
          <w:sz w:val="20"/>
          <w:szCs w:val="20"/>
        </w:rPr>
        <w:t>.</w:t>
      </w:r>
      <w:r w:rsidR="000937DA" w:rsidRPr="002C71F0">
        <w:rPr>
          <w:rFonts w:ascii="Lucida Sans Unicode" w:hAnsi="Lucida Sans Unicode" w:cs="Lucida Sans Unicode"/>
          <w:sz w:val="20"/>
          <w:szCs w:val="20"/>
        </w:rPr>
        <w:t xml:space="preserve"> </w:t>
      </w:r>
    </w:p>
    <w:p w14:paraId="7343C76E" w14:textId="77777777" w:rsidR="008971DC" w:rsidRPr="002C71F0" w:rsidRDefault="008971DC" w:rsidP="00B74689">
      <w:pPr>
        <w:spacing w:after="0"/>
        <w:jc w:val="both"/>
        <w:rPr>
          <w:rFonts w:ascii="Lucida Sans Unicode" w:hAnsi="Lucida Sans Unicode" w:cs="Lucida Sans Unicode"/>
          <w:sz w:val="20"/>
          <w:szCs w:val="20"/>
        </w:rPr>
      </w:pPr>
    </w:p>
    <w:p w14:paraId="5B63FC5D" w14:textId="17FCC416" w:rsidR="000937DA" w:rsidRPr="002C71F0" w:rsidRDefault="00A2596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0937DA" w:rsidRPr="002C71F0">
        <w:rPr>
          <w:rFonts w:ascii="Lucida Sans Unicode" w:hAnsi="Lucida Sans Unicode" w:cs="Lucida Sans Unicode"/>
          <w:sz w:val="20"/>
          <w:szCs w:val="20"/>
        </w:rPr>
        <w:t>as menciono</w:t>
      </w:r>
      <w:r w:rsidRPr="002C71F0">
        <w:rPr>
          <w:rFonts w:ascii="Lucida Sans Unicode" w:hAnsi="Lucida Sans Unicode" w:cs="Lucida Sans Unicode"/>
          <w:sz w:val="20"/>
          <w:szCs w:val="20"/>
        </w:rPr>
        <w:t>,</w:t>
      </w:r>
      <w:r w:rsidR="000937DA" w:rsidRPr="002C71F0">
        <w:rPr>
          <w:rFonts w:ascii="Lucida Sans Unicode" w:hAnsi="Lucida Sans Unicode" w:cs="Lucida Sans Unicode"/>
          <w:sz w:val="20"/>
          <w:szCs w:val="20"/>
        </w:rPr>
        <w:t xml:space="preserve"> por favor, háganme saber si hay algo que omito. </w:t>
      </w:r>
    </w:p>
    <w:p w14:paraId="7527B79B" w14:textId="77777777" w:rsidR="000937DA" w:rsidRPr="002C71F0" w:rsidRDefault="000937DA" w:rsidP="00B74689">
      <w:pPr>
        <w:spacing w:after="0"/>
        <w:jc w:val="both"/>
        <w:rPr>
          <w:rFonts w:ascii="Lucida Sans Unicode" w:hAnsi="Lucida Sans Unicode" w:cs="Lucida Sans Unicode"/>
          <w:sz w:val="20"/>
          <w:szCs w:val="20"/>
        </w:rPr>
      </w:pPr>
    </w:p>
    <w:p w14:paraId="6E09A104" w14:textId="63C84CC6" w:rsidR="00494FE5" w:rsidRPr="002C71F0" w:rsidRDefault="000937D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No hay reincidencia, eliminar el tema de la reincidencia</w:t>
      </w:r>
      <w:r w:rsidR="00A2596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incluir un antecedente en donde se incorporen los precedentes previos a los que conocemos en esta resolución, que tiene que ver con los exhortos anteriores para hacer la entrega de la constancia del RFC</w:t>
      </w:r>
      <w:r w:rsidR="00A2596A"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y también</w:t>
      </w:r>
      <w:r w:rsidR="008971D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ese antecedente</w:t>
      </w:r>
      <w:r w:rsidR="00494FE5"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explicar que el requerimiento </w:t>
      </w:r>
      <w:r w:rsidR="0078749D" w:rsidRPr="002C71F0">
        <w:rPr>
          <w:rFonts w:ascii="Lucida Sans Unicode" w:hAnsi="Lucida Sans Unicode" w:cs="Lucida Sans Unicode"/>
          <w:sz w:val="20"/>
          <w:szCs w:val="20"/>
        </w:rPr>
        <w:t>al que refiere</w:t>
      </w:r>
      <w:r w:rsidR="00494FE5" w:rsidRPr="002C71F0">
        <w:rPr>
          <w:rFonts w:ascii="Lucida Sans Unicode" w:hAnsi="Lucida Sans Unicode" w:cs="Lucida Sans Unicode"/>
          <w:sz w:val="20"/>
          <w:szCs w:val="20"/>
        </w:rPr>
        <w:t>,</w:t>
      </w:r>
      <w:r w:rsidR="0078749D" w:rsidRPr="002C71F0">
        <w:rPr>
          <w:rFonts w:ascii="Lucida Sans Unicode" w:hAnsi="Lucida Sans Unicode" w:cs="Lucida Sans Unicode"/>
          <w:sz w:val="20"/>
          <w:szCs w:val="20"/>
        </w:rPr>
        <w:t xml:space="preserve"> los resultados en el punto tercero, se refiere a lo que establece el artículo 28 del </w:t>
      </w:r>
      <w:r w:rsidR="00A2596A" w:rsidRPr="002C71F0">
        <w:rPr>
          <w:rFonts w:ascii="Lucida Sans Unicode" w:hAnsi="Lucida Sans Unicode" w:cs="Lucida Sans Unicode"/>
          <w:sz w:val="20"/>
          <w:szCs w:val="20"/>
        </w:rPr>
        <w:t>R</w:t>
      </w:r>
      <w:r w:rsidR="0078749D" w:rsidRPr="002C71F0">
        <w:rPr>
          <w:rFonts w:ascii="Lucida Sans Unicode" w:hAnsi="Lucida Sans Unicode" w:cs="Lucida Sans Unicode"/>
          <w:sz w:val="20"/>
          <w:szCs w:val="20"/>
        </w:rPr>
        <w:t xml:space="preserve">eglamento de </w:t>
      </w:r>
      <w:r w:rsidR="00A2596A" w:rsidRPr="002C71F0">
        <w:rPr>
          <w:rFonts w:ascii="Lucida Sans Unicode" w:hAnsi="Lucida Sans Unicode" w:cs="Lucida Sans Unicode"/>
          <w:sz w:val="20"/>
          <w:szCs w:val="20"/>
        </w:rPr>
        <w:t>F</w:t>
      </w:r>
      <w:r w:rsidR="0078749D" w:rsidRPr="002C71F0">
        <w:rPr>
          <w:rFonts w:ascii="Lucida Sans Unicode" w:hAnsi="Lucida Sans Unicode" w:cs="Lucida Sans Unicode"/>
          <w:sz w:val="20"/>
          <w:szCs w:val="20"/>
        </w:rPr>
        <w:t xml:space="preserve">iscalización de este </w:t>
      </w:r>
      <w:r w:rsidR="00A2596A" w:rsidRPr="002C71F0">
        <w:rPr>
          <w:rFonts w:ascii="Lucida Sans Unicode" w:hAnsi="Lucida Sans Unicode" w:cs="Lucida Sans Unicode"/>
          <w:sz w:val="20"/>
          <w:szCs w:val="20"/>
        </w:rPr>
        <w:t>I</w:t>
      </w:r>
      <w:r w:rsidR="0078749D" w:rsidRPr="002C71F0">
        <w:rPr>
          <w:rFonts w:ascii="Lucida Sans Unicode" w:hAnsi="Lucida Sans Unicode" w:cs="Lucida Sans Unicode"/>
          <w:sz w:val="20"/>
          <w:szCs w:val="20"/>
        </w:rPr>
        <w:t>nstituto, y que no son sujetos de análisis para el dictamen y esta resolución</w:t>
      </w:r>
      <w:r w:rsidR="00494FE5" w:rsidRPr="002C71F0">
        <w:rPr>
          <w:rFonts w:ascii="Lucida Sans Unicode" w:hAnsi="Lucida Sans Unicode" w:cs="Lucida Sans Unicode"/>
          <w:sz w:val="20"/>
          <w:szCs w:val="20"/>
        </w:rPr>
        <w:t>.</w:t>
      </w:r>
    </w:p>
    <w:p w14:paraId="1381050F" w14:textId="77777777" w:rsidR="00494FE5" w:rsidRPr="002C71F0" w:rsidRDefault="00494FE5" w:rsidP="00B74689">
      <w:pPr>
        <w:spacing w:after="0"/>
        <w:jc w:val="both"/>
        <w:rPr>
          <w:rFonts w:ascii="Lucida Sans Unicode" w:hAnsi="Lucida Sans Unicode" w:cs="Lucida Sans Unicode"/>
          <w:sz w:val="20"/>
          <w:szCs w:val="20"/>
        </w:rPr>
      </w:pPr>
    </w:p>
    <w:p w14:paraId="0D17AEED" w14:textId="1FE0E7F1" w:rsidR="00DB5B45" w:rsidRPr="002C71F0" w:rsidRDefault="00494FE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78749D" w:rsidRPr="002C71F0">
        <w:rPr>
          <w:rFonts w:ascii="Lucida Sans Unicode" w:hAnsi="Lucida Sans Unicode" w:cs="Lucida Sans Unicode"/>
          <w:sz w:val="20"/>
          <w:szCs w:val="20"/>
        </w:rPr>
        <w:t xml:space="preserve">n la redacción, entiendo que es el considerando </w:t>
      </w:r>
      <w:r w:rsidR="00A2596A" w:rsidRPr="002C71F0">
        <w:rPr>
          <w:rFonts w:ascii="Lucida Sans Unicode" w:hAnsi="Lucida Sans Unicode" w:cs="Lucida Sans Unicode"/>
          <w:sz w:val="20"/>
          <w:szCs w:val="20"/>
        </w:rPr>
        <w:t>VI</w:t>
      </w:r>
      <w:r w:rsidR="0078749D" w:rsidRPr="002C71F0">
        <w:rPr>
          <w:rFonts w:ascii="Lucida Sans Unicode" w:hAnsi="Lucida Sans Unicode" w:cs="Lucida Sans Unicode"/>
          <w:sz w:val="20"/>
          <w:szCs w:val="20"/>
        </w:rPr>
        <w:t xml:space="preserve">, en donde se señala que es menor el no contar con RFC, también matizar esa redacción, para señalar </w:t>
      </w:r>
      <w:r w:rsidR="00A2596A" w:rsidRPr="002C71F0">
        <w:rPr>
          <w:rFonts w:ascii="Lucida Sans Unicode" w:hAnsi="Lucida Sans Unicode" w:cs="Lucida Sans Unicode"/>
          <w:sz w:val="20"/>
          <w:szCs w:val="20"/>
        </w:rPr>
        <w:t>que,</w:t>
      </w:r>
      <w:r w:rsidR="0078749D" w:rsidRPr="002C71F0">
        <w:rPr>
          <w:rFonts w:ascii="Lucida Sans Unicode" w:hAnsi="Lucida Sans Unicode" w:cs="Lucida Sans Unicode"/>
          <w:sz w:val="20"/>
          <w:szCs w:val="20"/>
        </w:rPr>
        <w:t xml:space="preserve"> en efecto</w:t>
      </w:r>
      <w:r w:rsidRPr="002C71F0">
        <w:rPr>
          <w:rFonts w:ascii="Lucida Sans Unicode" w:hAnsi="Lucida Sans Unicode" w:cs="Lucida Sans Unicode"/>
          <w:sz w:val="20"/>
          <w:szCs w:val="20"/>
        </w:rPr>
        <w:t>,</w:t>
      </w:r>
      <w:r w:rsidR="0078749D" w:rsidRPr="002C71F0">
        <w:rPr>
          <w:rFonts w:ascii="Lucida Sans Unicode" w:hAnsi="Lucida Sans Unicode" w:cs="Lucida Sans Unicode"/>
          <w:sz w:val="20"/>
          <w:szCs w:val="20"/>
        </w:rPr>
        <w:t xml:space="preserve"> si impide la debida y oportuna fiscalización</w:t>
      </w:r>
      <w:r w:rsidR="00A2596A" w:rsidRPr="002C71F0">
        <w:rPr>
          <w:rFonts w:ascii="Lucida Sans Unicode" w:hAnsi="Lucida Sans Unicode" w:cs="Lucida Sans Unicode"/>
          <w:sz w:val="20"/>
          <w:szCs w:val="20"/>
        </w:rPr>
        <w:t>.</w:t>
      </w:r>
      <w:r w:rsidR="0078749D" w:rsidRPr="002C71F0">
        <w:rPr>
          <w:rFonts w:ascii="Lucida Sans Unicode" w:hAnsi="Lucida Sans Unicode" w:cs="Lucida Sans Unicode"/>
          <w:sz w:val="20"/>
          <w:szCs w:val="20"/>
        </w:rPr>
        <w:t xml:space="preserve"> </w:t>
      </w:r>
      <w:r w:rsidR="00A2596A" w:rsidRPr="002C71F0">
        <w:rPr>
          <w:rFonts w:ascii="Lucida Sans Unicode" w:hAnsi="Lucida Sans Unicode" w:cs="Lucida Sans Unicode"/>
          <w:sz w:val="20"/>
          <w:szCs w:val="20"/>
        </w:rPr>
        <w:t>E</w:t>
      </w:r>
      <w:r w:rsidR="0078749D" w:rsidRPr="002C71F0">
        <w:rPr>
          <w:rFonts w:ascii="Lucida Sans Unicode" w:hAnsi="Lucida Sans Unicode" w:cs="Lucida Sans Unicode"/>
          <w:sz w:val="20"/>
          <w:szCs w:val="20"/>
        </w:rPr>
        <w:t>liminar el exhorto y dejar muy claro que el plazo del que estamos hablando</w:t>
      </w:r>
      <w:r w:rsidRPr="002C71F0">
        <w:rPr>
          <w:rFonts w:ascii="Lucida Sans Unicode" w:hAnsi="Lucida Sans Unicode" w:cs="Lucida Sans Unicode"/>
          <w:sz w:val="20"/>
          <w:szCs w:val="20"/>
        </w:rPr>
        <w:t xml:space="preserve"> </w:t>
      </w:r>
      <w:r w:rsidR="0078749D" w:rsidRPr="002C71F0">
        <w:rPr>
          <w:rFonts w:ascii="Lucida Sans Unicode" w:hAnsi="Lucida Sans Unicode" w:cs="Lucida Sans Unicode"/>
          <w:sz w:val="20"/>
          <w:szCs w:val="20"/>
        </w:rPr>
        <w:t>en el pre</w:t>
      </w:r>
      <w:r w:rsidRPr="002C71F0">
        <w:rPr>
          <w:rFonts w:ascii="Lucida Sans Unicode" w:hAnsi="Lucida Sans Unicode" w:cs="Lucida Sans Unicode"/>
          <w:sz w:val="20"/>
          <w:szCs w:val="20"/>
        </w:rPr>
        <w:t>c</w:t>
      </w:r>
      <w:r w:rsidR="0078749D"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dente</w:t>
      </w:r>
      <w:r w:rsidR="0078749D" w:rsidRPr="002C71F0">
        <w:rPr>
          <w:rFonts w:ascii="Lucida Sans Unicode" w:hAnsi="Lucida Sans Unicode" w:cs="Lucida Sans Unicode"/>
          <w:sz w:val="20"/>
          <w:szCs w:val="20"/>
        </w:rPr>
        <w:t xml:space="preserve"> quinto, si mal no recuerdo, va del día 3 de enero al 26 de mayo</w:t>
      </w:r>
      <w:r w:rsidR="00DB5B45" w:rsidRPr="002C71F0">
        <w:rPr>
          <w:rFonts w:ascii="Lucida Sans Unicode" w:hAnsi="Lucida Sans Unicode" w:cs="Lucida Sans Unicode"/>
          <w:sz w:val="20"/>
          <w:szCs w:val="20"/>
        </w:rPr>
        <w:t>.</w:t>
      </w:r>
    </w:p>
    <w:p w14:paraId="3848F8CD" w14:textId="77777777" w:rsidR="00DB5B45" w:rsidRPr="002C71F0" w:rsidRDefault="00DB5B45" w:rsidP="00B74689">
      <w:pPr>
        <w:spacing w:after="0"/>
        <w:jc w:val="both"/>
        <w:rPr>
          <w:rFonts w:ascii="Lucida Sans Unicode" w:hAnsi="Lucida Sans Unicode" w:cs="Lucida Sans Unicode"/>
          <w:sz w:val="20"/>
          <w:szCs w:val="20"/>
        </w:rPr>
      </w:pPr>
    </w:p>
    <w:p w14:paraId="78C732AA" w14:textId="2A1A9A3D" w:rsidR="008971DC" w:rsidRPr="002C71F0" w:rsidRDefault="00DB5B45"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78749D" w:rsidRPr="002C71F0">
        <w:rPr>
          <w:rFonts w:ascii="Lucida Sans Unicode" w:hAnsi="Lucida Sans Unicode" w:cs="Lucida Sans Unicode"/>
          <w:sz w:val="20"/>
          <w:szCs w:val="20"/>
        </w:rPr>
        <w:t>sas serían las propuestas de modificación, que esta</w:t>
      </w:r>
      <w:r w:rsidR="00745674" w:rsidRPr="002C71F0">
        <w:rPr>
          <w:rFonts w:ascii="Lucida Sans Unicode" w:hAnsi="Lucida Sans Unicode" w:cs="Lucida Sans Unicode"/>
          <w:sz w:val="20"/>
          <w:szCs w:val="20"/>
        </w:rPr>
        <w:t>ríamos</w:t>
      </w:r>
      <w:r w:rsidR="0078749D" w:rsidRPr="002C71F0">
        <w:rPr>
          <w:rFonts w:ascii="Lucida Sans Unicode" w:hAnsi="Lucida Sans Unicode" w:cs="Lucida Sans Unicode"/>
          <w:sz w:val="20"/>
          <w:szCs w:val="20"/>
        </w:rPr>
        <w:t xml:space="preserve"> sometiendo a votación</w:t>
      </w:r>
      <w:r w:rsidRPr="002C71F0">
        <w:rPr>
          <w:rFonts w:ascii="Lucida Sans Unicode" w:hAnsi="Lucida Sans Unicode" w:cs="Lucida Sans Unicode"/>
          <w:sz w:val="20"/>
          <w:szCs w:val="20"/>
        </w:rPr>
        <w:t>,</w:t>
      </w:r>
      <w:r w:rsidR="0078749D" w:rsidRPr="002C71F0">
        <w:rPr>
          <w:rFonts w:ascii="Lucida Sans Unicode" w:hAnsi="Lucida Sans Unicode" w:cs="Lucida Sans Unicode"/>
          <w:sz w:val="20"/>
          <w:szCs w:val="20"/>
        </w:rPr>
        <w:t xml:space="preserve"> en este proyecto de resolución, si todas y todos están de acuerdo y no </w:t>
      </w:r>
      <w:r w:rsidR="00745674" w:rsidRPr="002C71F0">
        <w:rPr>
          <w:rFonts w:ascii="Lucida Sans Unicode" w:hAnsi="Lucida Sans Unicode" w:cs="Lucida Sans Unicode"/>
          <w:sz w:val="20"/>
          <w:szCs w:val="20"/>
        </w:rPr>
        <w:t>omití</w:t>
      </w:r>
      <w:r w:rsidR="0078749D" w:rsidRPr="002C71F0">
        <w:rPr>
          <w:rFonts w:ascii="Lucida Sans Unicode" w:hAnsi="Lucida Sans Unicode" w:cs="Lucida Sans Unicode"/>
          <w:sz w:val="20"/>
          <w:szCs w:val="20"/>
        </w:rPr>
        <w:t xml:space="preserve"> nada</w:t>
      </w:r>
      <w:r w:rsidR="00A2596A" w:rsidRPr="002C71F0">
        <w:rPr>
          <w:rFonts w:ascii="Lucida Sans Unicode" w:hAnsi="Lucida Sans Unicode" w:cs="Lucida Sans Unicode"/>
          <w:sz w:val="20"/>
          <w:szCs w:val="20"/>
        </w:rPr>
        <w:t>.</w:t>
      </w:r>
      <w:r w:rsidR="0078749D" w:rsidRPr="002C71F0">
        <w:rPr>
          <w:rFonts w:ascii="Lucida Sans Unicode" w:hAnsi="Lucida Sans Unicode" w:cs="Lucida Sans Unicode"/>
          <w:sz w:val="20"/>
          <w:szCs w:val="20"/>
        </w:rPr>
        <w:t xml:space="preserve"> </w:t>
      </w:r>
    </w:p>
    <w:p w14:paraId="61189E9D" w14:textId="77777777" w:rsidR="008971DC" w:rsidRPr="002C71F0" w:rsidRDefault="008971DC" w:rsidP="00B74689">
      <w:pPr>
        <w:spacing w:after="0"/>
        <w:jc w:val="both"/>
        <w:rPr>
          <w:rFonts w:ascii="Lucida Sans Unicode" w:hAnsi="Lucida Sans Unicode" w:cs="Lucida Sans Unicode"/>
          <w:sz w:val="20"/>
          <w:szCs w:val="20"/>
        </w:rPr>
      </w:pPr>
    </w:p>
    <w:p w14:paraId="2D5209CE" w14:textId="599BCECE" w:rsidR="000937DA" w:rsidRPr="002C71F0" w:rsidRDefault="00A2596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78749D" w:rsidRPr="002C71F0">
        <w:rPr>
          <w:rFonts w:ascii="Lucida Sans Unicode" w:hAnsi="Lucida Sans Unicode" w:cs="Lucida Sans Unicode"/>
          <w:sz w:val="20"/>
          <w:szCs w:val="20"/>
        </w:rPr>
        <w:t xml:space="preserve">a consejera Zoad Jeanine García González, </w:t>
      </w:r>
      <w:r w:rsidR="006553F6" w:rsidRPr="002C71F0">
        <w:rPr>
          <w:rFonts w:ascii="Lucida Sans Unicode" w:hAnsi="Lucida Sans Unicode" w:cs="Lucida Sans Unicode"/>
          <w:sz w:val="20"/>
          <w:szCs w:val="20"/>
        </w:rPr>
        <w:t>adelante consejera</w:t>
      </w:r>
      <w:r w:rsidR="008971DC" w:rsidRPr="002C71F0">
        <w:rPr>
          <w:rFonts w:ascii="Lucida Sans Unicode" w:hAnsi="Lucida Sans Unicode" w:cs="Lucida Sans Unicode"/>
          <w:sz w:val="20"/>
          <w:szCs w:val="20"/>
        </w:rPr>
        <w:t>,</w:t>
      </w:r>
      <w:r w:rsidR="006553F6" w:rsidRPr="002C71F0">
        <w:rPr>
          <w:rFonts w:ascii="Lucida Sans Unicode" w:hAnsi="Lucida Sans Unicode" w:cs="Lucida Sans Unicode"/>
          <w:sz w:val="20"/>
          <w:szCs w:val="20"/>
        </w:rPr>
        <w:t xml:space="preserve"> por favor. </w:t>
      </w:r>
    </w:p>
    <w:p w14:paraId="4A10EDC0" w14:textId="77777777" w:rsidR="006553F6" w:rsidRPr="002C71F0" w:rsidRDefault="006553F6" w:rsidP="00B74689">
      <w:pPr>
        <w:spacing w:after="0"/>
        <w:jc w:val="both"/>
        <w:rPr>
          <w:rFonts w:ascii="Lucida Sans Unicode" w:hAnsi="Lucida Sans Unicode" w:cs="Lucida Sans Unicode"/>
          <w:sz w:val="20"/>
          <w:szCs w:val="20"/>
        </w:rPr>
      </w:pPr>
    </w:p>
    <w:p w14:paraId="1EFCF797" w14:textId="73EC8AC1" w:rsidR="006553F6" w:rsidRPr="002C71F0" w:rsidRDefault="006553F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 xml:space="preserve">Consejera electoral, Zoad Jeanine García González: </w:t>
      </w:r>
      <w:r w:rsidRPr="002C71F0">
        <w:rPr>
          <w:rFonts w:ascii="Lucida Sans Unicode" w:hAnsi="Lucida Sans Unicode" w:cs="Lucida Sans Unicode"/>
          <w:sz w:val="20"/>
          <w:szCs w:val="20"/>
        </w:rPr>
        <w:t xml:space="preserve">Gracias presidenta. </w:t>
      </w:r>
    </w:p>
    <w:p w14:paraId="4C009D36" w14:textId="77777777" w:rsidR="006553F6" w:rsidRPr="002C71F0" w:rsidRDefault="006553F6" w:rsidP="00B74689">
      <w:pPr>
        <w:spacing w:after="0"/>
        <w:jc w:val="both"/>
        <w:rPr>
          <w:rFonts w:ascii="Lucida Sans Unicode" w:hAnsi="Lucida Sans Unicode" w:cs="Lucida Sans Unicode"/>
          <w:sz w:val="20"/>
          <w:szCs w:val="20"/>
        </w:rPr>
      </w:pPr>
    </w:p>
    <w:p w14:paraId="61EAC91E" w14:textId="04AA21C7" w:rsidR="00894BE1" w:rsidRPr="002C71F0" w:rsidRDefault="006553F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Estoy de acuerdo, nada más </w:t>
      </w:r>
      <w:r w:rsidR="00745674" w:rsidRPr="002C71F0">
        <w:rPr>
          <w:rFonts w:ascii="Lucida Sans Unicode" w:hAnsi="Lucida Sans Unicode" w:cs="Lucida Sans Unicode"/>
          <w:sz w:val="20"/>
          <w:szCs w:val="20"/>
        </w:rPr>
        <w:t>pediría también</w:t>
      </w:r>
      <w:r w:rsidRPr="002C71F0">
        <w:rPr>
          <w:rFonts w:ascii="Lucida Sans Unicode" w:hAnsi="Lucida Sans Unicode" w:cs="Lucida Sans Unicode"/>
          <w:sz w:val="20"/>
          <w:szCs w:val="20"/>
        </w:rPr>
        <w:t xml:space="preserve">, al igual que </w:t>
      </w:r>
      <w:r w:rsidR="008971DC" w:rsidRPr="002C71F0">
        <w:rPr>
          <w:rFonts w:ascii="Lucida Sans Unicode" w:hAnsi="Lucida Sans Unicode" w:cs="Lucida Sans Unicode"/>
          <w:sz w:val="20"/>
          <w:szCs w:val="20"/>
        </w:rPr>
        <w:t xml:space="preserve">en </w:t>
      </w:r>
      <w:r w:rsidRPr="002C71F0">
        <w:rPr>
          <w:rFonts w:ascii="Lucida Sans Unicode" w:hAnsi="Lucida Sans Unicode" w:cs="Lucida Sans Unicode"/>
          <w:sz w:val="20"/>
          <w:szCs w:val="20"/>
        </w:rPr>
        <w:t xml:space="preserve">los otros, se incorpore un antecedente que </w:t>
      </w:r>
      <w:r w:rsidR="00702ACB" w:rsidRPr="002C71F0">
        <w:rPr>
          <w:rFonts w:ascii="Lucida Sans Unicode" w:hAnsi="Lucida Sans Unicode" w:cs="Lucida Sans Unicode"/>
          <w:sz w:val="20"/>
          <w:szCs w:val="20"/>
        </w:rPr>
        <w:t>dé</w:t>
      </w:r>
      <w:r w:rsidRPr="002C71F0">
        <w:rPr>
          <w:rFonts w:ascii="Lucida Sans Unicode" w:hAnsi="Lucida Sans Unicode" w:cs="Lucida Sans Unicode"/>
          <w:sz w:val="20"/>
          <w:szCs w:val="20"/>
        </w:rPr>
        <w:t xml:space="preserve"> cuenta del cumplimiento o no del requerimiento citado en el antecedente </w:t>
      </w:r>
      <w:r w:rsidR="00894BE1" w:rsidRPr="002C71F0">
        <w:rPr>
          <w:rFonts w:ascii="Lucida Sans Unicode" w:hAnsi="Lucida Sans Unicode" w:cs="Lucida Sans Unicode"/>
          <w:sz w:val="20"/>
          <w:szCs w:val="20"/>
        </w:rPr>
        <w:t>3</w:t>
      </w:r>
      <w:r w:rsidR="00A2596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w:t>
      </w:r>
      <w:r w:rsidR="00745674" w:rsidRPr="002C71F0">
        <w:rPr>
          <w:rFonts w:ascii="Lucida Sans Unicode" w:hAnsi="Lucida Sans Unicode" w:cs="Lucida Sans Unicode"/>
          <w:sz w:val="20"/>
          <w:szCs w:val="20"/>
        </w:rPr>
        <w:t>de lo que ahorita mencion</w:t>
      </w:r>
      <w:r w:rsidR="00702ACB" w:rsidRPr="002C71F0">
        <w:rPr>
          <w:rFonts w:ascii="Lucida Sans Unicode" w:hAnsi="Lucida Sans Unicode" w:cs="Lucida Sans Unicode"/>
          <w:sz w:val="20"/>
          <w:szCs w:val="20"/>
        </w:rPr>
        <w:t>ó</w:t>
      </w:r>
      <w:r w:rsidR="00745674" w:rsidRPr="002C71F0">
        <w:rPr>
          <w:rFonts w:ascii="Lucida Sans Unicode" w:hAnsi="Lucida Sans Unicode" w:cs="Lucida Sans Unicode"/>
          <w:sz w:val="20"/>
          <w:szCs w:val="20"/>
        </w:rPr>
        <w:t>, no escuché que se quitara la calificación de formal</w:t>
      </w:r>
      <w:r w:rsidR="00894BE1" w:rsidRPr="002C71F0">
        <w:rPr>
          <w:rFonts w:ascii="Lucida Sans Unicode" w:hAnsi="Lucida Sans Unicode" w:cs="Lucida Sans Unicode"/>
          <w:sz w:val="20"/>
          <w:szCs w:val="20"/>
        </w:rPr>
        <w:t>.</w:t>
      </w:r>
      <w:r w:rsidR="00745674" w:rsidRPr="002C71F0">
        <w:rPr>
          <w:rFonts w:ascii="Lucida Sans Unicode" w:hAnsi="Lucida Sans Unicode" w:cs="Lucida Sans Unicode"/>
          <w:sz w:val="20"/>
          <w:szCs w:val="20"/>
        </w:rPr>
        <w:t xml:space="preserve"> </w:t>
      </w:r>
    </w:p>
    <w:p w14:paraId="33B89C85" w14:textId="77777777" w:rsidR="00894BE1" w:rsidRPr="002C71F0" w:rsidRDefault="00894BE1" w:rsidP="00B74689">
      <w:pPr>
        <w:spacing w:after="0"/>
        <w:jc w:val="both"/>
        <w:rPr>
          <w:rFonts w:ascii="Lucida Sans Unicode" w:hAnsi="Lucida Sans Unicode" w:cs="Lucida Sans Unicode"/>
          <w:sz w:val="20"/>
          <w:szCs w:val="20"/>
        </w:rPr>
      </w:pPr>
    </w:p>
    <w:p w14:paraId="531A72B3" w14:textId="22DB0BFD" w:rsidR="006553F6" w:rsidRPr="002C71F0" w:rsidRDefault="00894BE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P</w:t>
      </w:r>
      <w:r w:rsidR="00745674" w:rsidRPr="002C71F0">
        <w:rPr>
          <w:rFonts w:ascii="Lucida Sans Unicode" w:hAnsi="Lucida Sans Unicode" w:cs="Lucida Sans Unicode"/>
          <w:sz w:val="20"/>
          <w:szCs w:val="20"/>
        </w:rPr>
        <w:t xml:space="preserve">erdón </w:t>
      </w:r>
      <w:r w:rsidR="00702ACB" w:rsidRPr="002C71F0">
        <w:rPr>
          <w:rFonts w:ascii="Lucida Sans Unicode" w:hAnsi="Lucida Sans Unicode" w:cs="Lucida Sans Unicode"/>
          <w:sz w:val="20"/>
          <w:szCs w:val="20"/>
        </w:rPr>
        <w:t>¿</w:t>
      </w:r>
      <w:r w:rsidR="00745674" w:rsidRPr="002C71F0">
        <w:rPr>
          <w:rFonts w:ascii="Lucida Sans Unicode" w:hAnsi="Lucida Sans Unicode" w:cs="Lucida Sans Unicode"/>
          <w:sz w:val="20"/>
          <w:szCs w:val="20"/>
        </w:rPr>
        <w:t>si me lo puede aclarar</w:t>
      </w:r>
      <w:r w:rsidR="00702ACB" w:rsidRPr="002C71F0">
        <w:rPr>
          <w:rFonts w:ascii="Lucida Sans Unicode" w:hAnsi="Lucida Sans Unicode" w:cs="Lucida Sans Unicode"/>
          <w:sz w:val="20"/>
          <w:szCs w:val="20"/>
        </w:rPr>
        <w:t>?</w:t>
      </w:r>
      <w:r w:rsidR="00745674" w:rsidRPr="002C71F0">
        <w:rPr>
          <w:rFonts w:ascii="Lucida Sans Unicode" w:hAnsi="Lucida Sans Unicode" w:cs="Lucida Sans Unicode"/>
          <w:sz w:val="20"/>
          <w:szCs w:val="20"/>
        </w:rPr>
        <w:t xml:space="preserve"> </w:t>
      </w:r>
      <w:r w:rsidRPr="002C71F0">
        <w:rPr>
          <w:rFonts w:ascii="Lucida Sans Unicode" w:hAnsi="Lucida Sans Unicode" w:cs="Lucida Sans Unicode"/>
          <w:sz w:val="20"/>
          <w:szCs w:val="20"/>
        </w:rPr>
        <w:t>C</w:t>
      </w:r>
      <w:r w:rsidR="00745674" w:rsidRPr="002C71F0">
        <w:rPr>
          <w:rFonts w:ascii="Lucida Sans Unicode" w:hAnsi="Lucida Sans Unicode" w:cs="Lucida Sans Unicode"/>
          <w:sz w:val="20"/>
          <w:szCs w:val="20"/>
        </w:rPr>
        <w:t xml:space="preserve">on lo demás estoy de acuerdo. </w:t>
      </w:r>
    </w:p>
    <w:p w14:paraId="2CA9380F" w14:textId="77777777" w:rsidR="00745674" w:rsidRPr="002C71F0" w:rsidRDefault="00745674" w:rsidP="00B74689">
      <w:pPr>
        <w:spacing w:after="0"/>
        <w:jc w:val="both"/>
        <w:rPr>
          <w:rFonts w:ascii="Lucida Sans Unicode" w:hAnsi="Lucida Sans Unicode" w:cs="Lucida Sans Unicode"/>
          <w:sz w:val="20"/>
          <w:szCs w:val="20"/>
        </w:rPr>
      </w:pPr>
    </w:p>
    <w:p w14:paraId="4DDDA75B" w14:textId="77777777" w:rsidR="00894BE1" w:rsidRPr="002C71F0" w:rsidRDefault="00745674" w:rsidP="00B74689">
      <w:pPr>
        <w:spacing w:after="0"/>
        <w:jc w:val="both"/>
        <w:rPr>
          <w:rFonts w:ascii="Lucida Sans Unicode" w:hAnsi="Lucida Sans Unicode" w:cs="Lucida Sans Unicode"/>
          <w:b/>
          <w:bCs/>
          <w:sz w:val="20"/>
          <w:szCs w:val="20"/>
        </w:rPr>
      </w:pPr>
      <w:r w:rsidRPr="002C71F0">
        <w:rPr>
          <w:rFonts w:ascii="Lucida Sans Unicode" w:hAnsi="Lucida Sans Unicode" w:cs="Lucida Sans Unicode"/>
          <w:b/>
          <w:bCs/>
          <w:sz w:val="20"/>
          <w:szCs w:val="20"/>
        </w:rPr>
        <w:t xml:space="preserve">Consejera presidenta, Paula Ramírez Höhne: </w:t>
      </w:r>
      <w:r w:rsidR="00A2596A" w:rsidRPr="002C71F0">
        <w:rPr>
          <w:rFonts w:ascii="Lucida Sans Unicode" w:hAnsi="Lucida Sans Unicode" w:cs="Lucida Sans Unicode"/>
          <w:sz w:val="20"/>
          <w:szCs w:val="20"/>
        </w:rPr>
        <w:t>Gracias consejera.</w:t>
      </w:r>
      <w:r w:rsidR="00A2596A" w:rsidRPr="002C71F0">
        <w:rPr>
          <w:rFonts w:ascii="Lucida Sans Unicode" w:hAnsi="Lucida Sans Unicode" w:cs="Lucida Sans Unicode"/>
          <w:b/>
          <w:bCs/>
          <w:sz w:val="20"/>
          <w:szCs w:val="20"/>
        </w:rPr>
        <w:t xml:space="preserve"> </w:t>
      </w:r>
    </w:p>
    <w:p w14:paraId="45245639" w14:textId="77777777" w:rsidR="00894BE1" w:rsidRPr="002C71F0" w:rsidRDefault="00894BE1" w:rsidP="00B74689">
      <w:pPr>
        <w:spacing w:after="0"/>
        <w:jc w:val="both"/>
        <w:rPr>
          <w:rFonts w:ascii="Lucida Sans Unicode" w:hAnsi="Lucida Sans Unicode" w:cs="Lucida Sans Unicode"/>
          <w:b/>
          <w:bCs/>
          <w:sz w:val="20"/>
          <w:szCs w:val="20"/>
        </w:rPr>
      </w:pPr>
    </w:p>
    <w:p w14:paraId="5837B92A" w14:textId="28B01E94" w:rsidR="00894BE1" w:rsidRPr="002C71F0" w:rsidRDefault="00894BE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Perdón, si lo dije, es matizar la redacción que tiene que ver con, que no se trata, perdón, sí, es el considerando VI, perdón, no tengo, ¿me escuchan? </w:t>
      </w:r>
      <w:r w:rsidR="00D77D22" w:rsidRPr="002C71F0">
        <w:rPr>
          <w:rFonts w:ascii="Lucida Sans Unicode" w:hAnsi="Lucida Sans Unicode" w:cs="Lucida Sans Unicode"/>
          <w:sz w:val="20"/>
          <w:szCs w:val="20"/>
        </w:rPr>
        <w:t xml:space="preserve">Entiendo que se refiere a matizar la redacción del considerando </w:t>
      </w:r>
      <w:r w:rsidR="00A2596A" w:rsidRPr="002C71F0">
        <w:rPr>
          <w:rFonts w:ascii="Lucida Sans Unicode" w:hAnsi="Lucida Sans Unicode" w:cs="Lucida Sans Unicode"/>
          <w:sz w:val="20"/>
          <w:szCs w:val="20"/>
        </w:rPr>
        <w:t>VI</w:t>
      </w:r>
      <w:r w:rsidR="00702ACB" w:rsidRPr="002C71F0">
        <w:rPr>
          <w:rFonts w:ascii="Lucida Sans Unicode" w:hAnsi="Lucida Sans Unicode" w:cs="Lucida Sans Unicode"/>
          <w:sz w:val="20"/>
          <w:szCs w:val="20"/>
        </w:rPr>
        <w:t>,</w:t>
      </w:r>
      <w:r w:rsidR="00D77D22" w:rsidRPr="002C71F0">
        <w:rPr>
          <w:rFonts w:ascii="Lucida Sans Unicode" w:hAnsi="Lucida Sans Unicode" w:cs="Lucida Sans Unicode"/>
          <w:sz w:val="20"/>
          <w:szCs w:val="20"/>
        </w:rPr>
        <w:t xml:space="preserve"> en donde se señala que se trata de </w:t>
      </w:r>
      <w:r w:rsidR="00A2596A" w:rsidRPr="002C71F0">
        <w:rPr>
          <w:rFonts w:ascii="Lucida Sans Unicode" w:hAnsi="Lucida Sans Unicode" w:cs="Lucida Sans Unicode"/>
          <w:sz w:val="20"/>
          <w:szCs w:val="20"/>
        </w:rPr>
        <w:t>una formalidad</w:t>
      </w:r>
      <w:r w:rsidR="00702ACB" w:rsidRPr="002C71F0">
        <w:rPr>
          <w:rFonts w:ascii="Lucida Sans Unicode" w:hAnsi="Lucida Sans Unicode" w:cs="Lucida Sans Unicode"/>
          <w:sz w:val="20"/>
          <w:szCs w:val="20"/>
        </w:rPr>
        <w:t>,</w:t>
      </w:r>
      <w:r w:rsidR="00D77D22" w:rsidRPr="002C71F0">
        <w:rPr>
          <w:rFonts w:ascii="Lucida Sans Unicode" w:hAnsi="Lucida Sans Unicode" w:cs="Lucida Sans Unicode"/>
          <w:sz w:val="20"/>
          <w:szCs w:val="20"/>
        </w:rPr>
        <w:t xml:space="preserve"> y que no es una cuestión sustantiva el no contar y presentar la constancia del RF</w:t>
      </w:r>
      <w:r w:rsidR="00A2596A" w:rsidRPr="002C71F0">
        <w:rPr>
          <w:rFonts w:ascii="Lucida Sans Unicode" w:hAnsi="Lucida Sans Unicode" w:cs="Lucida Sans Unicode"/>
          <w:sz w:val="20"/>
          <w:szCs w:val="20"/>
        </w:rPr>
        <w:t>C</w:t>
      </w:r>
      <w:r w:rsidR="00D77D22" w:rsidRPr="002C71F0">
        <w:rPr>
          <w:rFonts w:ascii="Lucida Sans Unicode" w:hAnsi="Lucida Sans Unicode" w:cs="Lucida Sans Unicode"/>
          <w:sz w:val="20"/>
          <w:szCs w:val="20"/>
        </w:rPr>
        <w:t xml:space="preserve">, es esto </w:t>
      </w:r>
      <w:r w:rsidRPr="002C71F0">
        <w:rPr>
          <w:rFonts w:ascii="Lucida Sans Unicode" w:hAnsi="Lucida Sans Unicode" w:cs="Lucida Sans Unicode"/>
          <w:sz w:val="20"/>
          <w:szCs w:val="20"/>
        </w:rPr>
        <w:t>¿</w:t>
      </w:r>
      <w:r w:rsidR="00D77D22" w:rsidRPr="002C71F0">
        <w:rPr>
          <w:rFonts w:ascii="Lucida Sans Unicode" w:hAnsi="Lucida Sans Unicode" w:cs="Lucida Sans Unicode"/>
          <w:sz w:val="20"/>
          <w:szCs w:val="20"/>
        </w:rPr>
        <w:t xml:space="preserve">verdad? </w:t>
      </w:r>
    </w:p>
    <w:p w14:paraId="35CFCEA7" w14:textId="77777777" w:rsidR="00894BE1" w:rsidRPr="002C71F0" w:rsidRDefault="00894BE1" w:rsidP="00B74689">
      <w:pPr>
        <w:spacing w:after="0"/>
        <w:jc w:val="both"/>
        <w:rPr>
          <w:rFonts w:ascii="Lucida Sans Unicode" w:hAnsi="Lucida Sans Unicode" w:cs="Lucida Sans Unicode"/>
          <w:sz w:val="20"/>
          <w:szCs w:val="20"/>
        </w:rPr>
      </w:pPr>
    </w:p>
    <w:p w14:paraId="08C0B3B2" w14:textId="3908F781" w:rsidR="00FD2DD4" w:rsidRPr="002C71F0" w:rsidRDefault="00D77D2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Consejera</w:t>
      </w:r>
      <w:r w:rsidR="00A2596A"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favor</w:t>
      </w:r>
      <w:r w:rsidR="00894BE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adelante</w:t>
      </w:r>
      <w:r w:rsidR="00894BE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para aclarar.</w:t>
      </w:r>
    </w:p>
    <w:p w14:paraId="00364BB6" w14:textId="77777777" w:rsidR="00FD2DD4" w:rsidRPr="002C71F0" w:rsidRDefault="00FD2DD4" w:rsidP="00B74689">
      <w:pPr>
        <w:spacing w:after="0"/>
        <w:jc w:val="both"/>
        <w:rPr>
          <w:rFonts w:ascii="Lucida Sans Unicode" w:hAnsi="Lucida Sans Unicode" w:cs="Lucida Sans Unicode"/>
          <w:sz w:val="20"/>
          <w:szCs w:val="20"/>
          <w:lang w:val="es-ES_tradnl"/>
        </w:rPr>
      </w:pPr>
    </w:p>
    <w:p w14:paraId="4C7D660C" w14:textId="280BDB51" w:rsidR="00D77D22" w:rsidRPr="002C71F0" w:rsidRDefault="00D77D22" w:rsidP="00D77D22">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00560B74" w:rsidRPr="002C71F0">
        <w:rPr>
          <w:rFonts w:ascii="Lucida Sans Unicode" w:hAnsi="Lucida Sans Unicode" w:cs="Lucida Sans Unicode"/>
          <w:sz w:val="20"/>
          <w:szCs w:val="20"/>
        </w:rPr>
        <w:t>Muchas g</w:t>
      </w:r>
      <w:r w:rsidRPr="002C71F0">
        <w:rPr>
          <w:rFonts w:ascii="Lucida Sans Unicode" w:hAnsi="Lucida Sans Unicode" w:cs="Lucida Sans Unicode"/>
          <w:sz w:val="20"/>
          <w:szCs w:val="20"/>
        </w:rPr>
        <w:t>racias</w:t>
      </w:r>
      <w:r w:rsidR="00894BE1"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 </w:t>
      </w:r>
    </w:p>
    <w:p w14:paraId="1E1D3FB2" w14:textId="5718EDDB" w:rsidR="00FD2DD4" w:rsidRPr="002C71F0" w:rsidRDefault="00FD2DD4" w:rsidP="00B74689">
      <w:pPr>
        <w:spacing w:after="0"/>
        <w:jc w:val="both"/>
        <w:rPr>
          <w:rFonts w:ascii="Lucida Sans Unicode" w:hAnsi="Lucida Sans Unicode" w:cs="Lucida Sans Unicode"/>
          <w:sz w:val="20"/>
          <w:szCs w:val="20"/>
          <w:lang w:val="es-ES_tradnl"/>
        </w:rPr>
      </w:pPr>
    </w:p>
    <w:p w14:paraId="128FA4B8" w14:textId="1B105C0F" w:rsidR="00E21CEA" w:rsidRPr="002C71F0" w:rsidRDefault="00D77D2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S</w:t>
      </w:r>
      <w:r w:rsidR="00894BE1" w:rsidRPr="002C71F0">
        <w:rPr>
          <w:rFonts w:ascii="Lucida Sans Unicode" w:hAnsi="Lucida Sans Unicode" w:cs="Lucida Sans Unicode"/>
          <w:sz w:val="20"/>
          <w:szCs w:val="20"/>
          <w:lang w:val="es-ES_tradnl"/>
        </w:rPr>
        <w:t>í</w:t>
      </w:r>
      <w:r w:rsidR="00560B74"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eso </w:t>
      </w:r>
      <w:r w:rsidR="00A2596A" w:rsidRPr="002C71F0">
        <w:rPr>
          <w:rFonts w:ascii="Lucida Sans Unicode" w:hAnsi="Lucida Sans Unicode" w:cs="Lucida Sans Unicode"/>
          <w:sz w:val="20"/>
          <w:szCs w:val="20"/>
          <w:lang w:val="es-ES_tradnl"/>
        </w:rPr>
        <w:t>sí</w:t>
      </w:r>
      <w:r w:rsidRPr="002C71F0">
        <w:rPr>
          <w:rFonts w:ascii="Lucida Sans Unicode" w:hAnsi="Lucida Sans Unicode" w:cs="Lucida Sans Unicode"/>
          <w:sz w:val="20"/>
          <w:szCs w:val="20"/>
          <w:lang w:val="es-ES_tradnl"/>
        </w:rPr>
        <w:t xml:space="preserve"> lo mencionó de manera muy puntual, que había que modificar esa redacción, </w:t>
      </w:r>
      <w:r w:rsidR="00AB2A3D" w:rsidRPr="002C71F0">
        <w:rPr>
          <w:rFonts w:ascii="Lucida Sans Unicode" w:hAnsi="Lucida Sans Unicode" w:cs="Lucida Sans Unicode"/>
          <w:sz w:val="20"/>
          <w:szCs w:val="20"/>
          <w:lang w:val="es-ES_tradnl"/>
        </w:rPr>
        <w:t>para no hacer esas afirmaciones</w:t>
      </w:r>
      <w:r w:rsidR="00A2596A"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no obstante</w:t>
      </w:r>
      <w:r w:rsidR="00A2596A"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mi duda es respecto de la calificación expresa que hacen en ese considerando, donde dicen que es una infracción formal y</w:t>
      </w:r>
      <w:r w:rsidR="00894BE1"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por lo tanto</w:t>
      </w:r>
      <w:r w:rsidR="00A2596A"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llegan o argumentan con esas conclusiones que ya señaló</w:t>
      </w:r>
      <w:r w:rsidR="00E21CEA" w:rsidRPr="002C71F0">
        <w:rPr>
          <w:rFonts w:ascii="Lucida Sans Unicode" w:hAnsi="Lucida Sans Unicode" w:cs="Lucida Sans Unicode"/>
          <w:sz w:val="20"/>
          <w:szCs w:val="20"/>
          <w:lang w:val="es-ES_tradnl"/>
        </w:rPr>
        <w:t>.</w:t>
      </w:r>
    </w:p>
    <w:p w14:paraId="6D5954B3" w14:textId="77777777" w:rsidR="00E21CEA" w:rsidRPr="002C71F0" w:rsidRDefault="00E21CEA" w:rsidP="00B74689">
      <w:pPr>
        <w:spacing w:after="0"/>
        <w:jc w:val="both"/>
        <w:rPr>
          <w:rFonts w:ascii="Lucida Sans Unicode" w:hAnsi="Lucida Sans Unicode" w:cs="Lucida Sans Unicode"/>
          <w:sz w:val="20"/>
          <w:szCs w:val="20"/>
          <w:lang w:val="es-ES_tradnl"/>
        </w:rPr>
      </w:pPr>
    </w:p>
    <w:p w14:paraId="1D38733C" w14:textId="6FA9529C" w:rsidR="00E21CEA" w:rsidRPr="002C71F0" w:rsidRDefault="00E21CE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U</w:t>
      </w:r>
      <w:r w:rsidR="00560B74" w:rsidRPr="002C71F0">
        <w:rPr>
          <w:rFonts w:ascii="Lucida Sans Unicode" w:hAnsi="Lucida Sans Unicode" w:cs="Lucida Sans Unicode"/>
          <w:sz w:val="20"/>
          <w:szCs w:val="20"/>
        </w:rPr>
        <w:t>na</w:t>
      </w:r>
      <w:r w:rsidR="00AB2A3D" w:rsidRPr="002C71F0">
        <w:rPr>
          <w:rFonts w:ascii="Lucida Sans Unicode" w:hAnsi="Lucida Sans Unicode" w:cs="Lucida Sans Unicode"/>
          <w:sz w:val="20"/>
          <w:szCs w:val="20"/>
          <w:lang w:val="es-ES_tradnl"/>
        </w:rPr>
        <w:t xml:space="preserve"> disculpa</w:t>
      </w:r>
      <w:r w:rsidR="00894BE1"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w:t>
      </w:r>
      <w:r w:rsidR="00560B74" w:rsidRPr="002C71F0">
        <w:rPr>
          <w:rFonts w:ascii="Lucida Sans Unicode" w:hAnsi="Lucida Sans Unicode" w:cs="Lucida Sans Unicode"/>
          <w:sz w:val="20"/>
          <w:szCs w:val="20"/>
          <w:lang w:val="es-ES_tradnl"/>
        </w:rPr>
        <w:t xml:space="preserve">por </w:t>
      </w:r>
      <w:r w:rsidR="00AB2A3D" w:rsidRPr="002C71F0">
        <w:rPr>
          <w:rFonts w:ascii="Lucida Sans Unicode" w:hAnsi="Lucida Sans Unicode" w:cs="Lucida Sans Unicode"/>
          <w:sz w:val="20"/>
          <w:szCs w:val="20"/>
          <w:lang w:val="es-ES_tradnl"/>
        </w:rPr>
        <w:t>los minutos tomados aquí</w:t>
      </w:r>
      <w:r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para aclarar cuál era la cuestión</w:t>
      </w:r>
      <w:r w:rsidRPr="002C71F0">
        <w:rPr>
          <w:rFonts w:ascii="Lucida Sans Unicode" w:hAnsi="Lucida Sans Unicode" w:cs="Lucida Sans Unicode"/>
          <w:sz w:val="20"/>
          <w:szCs w:val="20"/>
          <w:lang w:val="es-ES_tradnl"/>
        </w:rPr>
        <w:t>.</w:t>
      </w:r>
    </w:p>
    <w:p w14:paraId="19409B85" w14:textId="77777777" w:rsidR="00E21CEA" w:rsidRPr="002C71F0" w:rsidRDefault="00E21CEA" w:rsidP="00B74689">
      <w:pPr>
        <w:spacing w:after="0"/>
        <w:jc w:val="both"/>
        <w:rPr>
          <w:rFonts w:ascii="Lucida Sans Unicode" w:hAnsi="Lucida Sans Unicode" w:cs="Lucida Sans Unicode"/>
          <w:sz w:val="20"/>
          <w:szCs w:val="20"/>
          <w:lang w:val="es-ES_tradnl"/>
        </w:rPr>
      </w:pPr>
    </w:p>
    <w:p w14:paraId="2F1141E1" w14:textId="5DA85B41" w:rsidR="00894BE1" w:rsidRPr="002C71F0" w:rsidRDefault="00E21CE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Y</w:t>
      </w:r>
      <w:r w:rsidR="00AB2A3D" w:rsidRPr="002C71F0">
        <w:rPr>
          <w:rFonts w:ascii="Lucida Sans Unicode" w:hAnsi="Lucida Sans Unicode" w:cs="Lucida Sans Unicode"/>
          <w:sz w:val="20"/>
          <w:szCs w:val="20"/>
          <w:lang w:val="es-ES_tradnl"/>
        </w:rPr>
        <w:t>o entiendo</w:t>
      </w:r>
      <w:r w:rsidR="00560B74"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que no estábamos en coincidencia para eliminar la calificación de</w:t>
      </w:r>
      <w:r w:rsidRPr="002C71F0">
        <w:rPr>
          <w:rFonts w:ascii="Lucida Sans Unicode" w:hAnsi="Lucida Sans Unicode" w:cs="Lucida Sans Unicode"/>
          <w:sz w:val="20"/>
          <w:szCs w:val="20"/>
          <w:lang w:val="es-ES_tradnl"/>
        </w:rPr>
        <w:t xml:space="preserve"> </w:t>
      </w:r>
      <w:r w:rsidR="00AB2A3D" w:rsidRPr="002C71F0">
        <w:rPr>
          <w:rFonts w:ascii="Lucida Sans Unicode" w:hAnsi="Lucida Sans Unicode" w:cs="Lucida Sans Unicode"/>
          <w:sz w:val="20"/>
          <w:szCs w:val="20"/>
          <w:lang w:val="es-ES_tradnl"/>
        </w:rPr>
        <w:t>la falta, fue así como se votó, incluso los puntos previos</w:t>
      </w:r>
      <w:r w:rsidR="00C33552"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w:t>
      </w:r>
    </w:p>
    <w:p w14:paraId="139B86C5" w14:textId="77777777" w:rsidR="00894BE1" w:rsidRPr="002C71F0" w:rsidRDefault="00894BE1" w:rsidP="00B74689">
      <w:pPr>
        <w:spacing w:after="0"/>
        <w:jc w:val="both"/>
        <w:rPr>
          <w:rFonts w:ascii="Lucida Sans Unicode" w:hAnsi="Lucida Sans Unicode" w:cs="Lucida Sans Unicode"/>
          <w:sz w:val="20"/>
          <w:szCs w:val="20"/>
          <w:lang w:val="es-ES_tradnl"/>
        </w:rPr>
      </w:pPr>
    </w:p>
    <w:p w14:paraId="3DF1BEA2" w14:textId="3C92D590" w:rsidR="00894BE1" w:rsidRPr="002C71F0" w:rsidRDefault="00C3355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N</w:t>
      </w:r>
      <w:r w:rsidR="00AB2A3D" w:rsidRPr="002C71F0">
        <w:rPr>
          <w:rFonts w:ascii="Lucida Sans Unicode" w:hAnsi="Lucida Sans Unicode" w:cs="Lucida Sans Unicode"/>
          <w:sz w:val="20"/>
          <w:szCs w:val="20"/>
          <w:lang w:val="es-ES_tradnl"/>
        </w:rPr>
        <w:t>o eliminamos la calificación de la falta</w:t>
      </w:r>
      <w:r w:rsidR="00560B74" w:rsidRPr="002C71F0">
        <w:rPr>
          <w:rFonts w:ascii="Lucida Sans Unicode" w:hAnsi="Lucida Sans Unicode" w:cs="Lucida Sans Unicode"/>
          <w:sz w:val="20"/>
          <w:szCs w:val="20"/>
          <w:lang w:val="es-ES_tradnl"/>
        </w:rPr>
        <w:t>,</w:t>
      </w:r>
      <w:r w:rsidR="00AB2A3D" w:rsidRPr="002C71F0">
        <w:rPr>
          <w:rFonts w:ascii="Lucida Sans Unicode" w:hAnsi="Lucida Sans Unicode" w:cs="Lucida Sans Unicode"/>
          <w:sz w:val="20"/>
          <w:szCs w:val="20"/>
          <w:lang w:val="es-ES_tradnl"/>
        </w:rPr>
        <w:t xml:space="preserve"> y se explicó por varias </w:t>
      </w:r>
      <w:r w:rsidRPr="002C71F0">
        <w:rPr>
          <w:rFonts w:ascii="Lucida Sans Unicode" w:hAnsi="Lucida Sans Unicode" w:cs="Lucida Sans Unicode"/>
          <w:sz w:val="20"/>
          <w:szCs w:val="20"/>
          <w:lang w:val="es-ES_tradnl"/>
        </w:rPr>
        <w:t>c</w:t>
      </w:r>
      <w:r w:rsidR="00AB2A3D" w:rsidRPr="002C71F0">
        <w:rPr>
          <w:rFonts w:ascii="Lucida Sans Unicode" w:hAnsi="Lucida Sans Unicode" w:cs="Lucida Sans Unicode"/>
          <w:sz w:val="20"/>
          <w:szCs w:val="20"/>
          <w:lang w:val="es-ES_tradnl"/>
        </w:rPr>
        <w:t>onsejerías, recuerdo muy puntualmente</w:t>
      </w:r>
      <w:r w:rsidR="00E21CEA" w:rsidRPr="002C71F0">
        <w:rPr>
          <w:rFonts w:ascii="Lucida Sans Unicode" w:hAnsi="Lucida Sans Unicode" w:cs="Lucida Sans Unicode"/>
          <w:sz w:val="20"/>
          <w:szCs w:val="20"/>
          <w:lang w:val="es-ES_tradnl"/>
        </w:rPr>
        <w:t xml:space="preserve">, el consejero Miguel Godínez Terríquez que señaló que </w:t>
      </w:r>
      <w:r w:rsidR="00731C89" w:rsidRPr="002C71F0">
        <w:rPr>
          <w:rFonts w:ascii="Lucida Sans Unicode" w:hAnsi="Lucida Sans Unicode" w:cs="Lucida Sans Unicode"/>
          <w:sz w:val="20"/>
          <w:szCs w:val="20"/>
          <w:lang w:val="es-ES_tradnl"/>
        </w:rPr>
        <w:t>él</w:t>
      </w:r>
      <w:r w:rsidR="00E21CEA" w:rsidRPr="002C71F0">
        <w:rPr>
          <w:rFonts w:ascii="Lucida Sans Unicode" w:hAnsi="Lucida Sans Unicode" w:cs="Lucida Sans Unicode"/>
          <w:sz w:val="20"/>
          <w:szCs w:val="20"/>
          <w:lang w:val="es-ES_tradnl"/>
        </w:rPr>
        <w:t xml:space="preserve"> estaba de acuerdo </w:t>
      </w:r>
      <w:r w:rsidR="00E21CEA" w:rsidRPr="002C71F0">
        <w:rPr>
          <w:rFonts w:ascii="Lucida Sans Unicode" w:hAnsi="Lucida Sans Unicode" w:cs="Lucida Sans Unicode"/>
          <w:sz w:val="20"/>
          <w:szCs w:val="20"/>
          <w:lang w:val="es-ES_tradnl"/>
        </w:rPr>
        <w:lastRenderedPageBreak/>
        <w:t>con establecerla de ese modo</w:t>
      </w:r>
      <w:r w:rsidR="00560B74"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porque había argumentaciones y explicaciones suficientes para ello</w:t>
      </w:r>
      <w:r w:rsidR="00560B74"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a cuestión a la cual yo también me apego</w:t>
      </w:r>
      <w:r w:rsidR="00894BE1"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w:t>
      </w:r>
    </w:p>
    <w:p w14:paraId="577291BD" w14:textId="77777777" w:rsidR="00894BE1" w:rsidRPr="002C71F0" w:rsidRDefault="00894BE1" w:rsidP="00B74689">
      <w:pPr>
        <w:spacing w:after="0"/>
        <w:jc w:val="both"/>
        <w:rPr>
          <w:rFonts w:ascii="Lucida Sans Unicode" w:hAnsi="Lucida Sans Unicode" w:cs="Lucida Sans Unicode"/>
          <w:sz w:val="20"/>
          <w:szCs w:val="20"/>
          <w:lang w:val="es-ES_tradnl"/>
        </w:rPr>
      </w:pPr>
    </w:p>
    <w:p w14:paraId="607210C7" w14:textId="207AE23E" w:rsidR="00D77D22" w:rsidRPr="002C71F0" w:rsidRDefault="00731C89"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894BE1" w:rsidRPr="002C71F0">
        <w:rPr>
          <w:rFonts w:ascii="Lucida Sans Unicode" w:hAnsi="Lucida Sans Unicode" w:cs="Lucida Sans Unicode"/>
          <w:sz w:val="20"/>
          <w:szCs w:val="20"/>
          <w:lang w:val="es-ES_tradnl"/>
        </w:rPr>
        <w:t>N</w:t>
      </w:r>
      <w:r w:rsidR="00E21CEA" w:rsidRPr="002C71F0">
        <w:rPr>
          <w:rFonts w:ascii="Lucida Sans Unicode" w:hAnsi="Lucida Sans Unicode" w:cs="Lucida Sans Unicode"/>
          <w:sz w:val="20"/>
          <w:szCs w:val="20"/>
          <w:lang w:val="es-ES_tradnl"/>
        </w:rPr>
        <w:t>o sé si es esto consejera</w:t>
      </w:r>
      <w:r w:rsidRPr="002C71F0">
        <w:rPr>
          <w:rFonts w:ascii="Lucida Sans Unicode" w:hAnsi="Lucida Sans Unicode" w:cs="Lucida Sans Unicode"/>
          <w:sz w:val="20"/>
          <w:szCs w:val="20"/>
          <w:lang w:val="es-ES_tradnl"/>
        </w:rPr>
        <w:t>?</w:t>
      </w:r>
      <w:r w:rsidR="00560B74"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o no estoy</w:t>
      </w:r>
      <w:r w:rsidR="00894BE1"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de plano</w:t>
      </w:r>
      <w:r w:rsidR="00894BE1"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entendiendo</w:t>
      </w:r>
      <w:r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P</w:t>
      </w:r>
      <w:r w:rsidR="00E21CEA" w:rsidRPr="002C71F0">
        <w:rPr>
          <w:rFonts w:ascii="Lucida Sans Unicode" w:hAnsi="Lucida Sans Unicode" w:cs="Lucida Sans Unicode"/>
          <w:sz w:val="20"/>
          <w:szCs w:val="20"/>
          <w:lang w:val="es-ES_tradnl"/>
        </w:rPr>
        <w:t>or favor</w:t>
      </w:r>
      <w:r w:rsidRPr="002C71F0">
        <w:rPr>
          <w:rFonts w:ascii="Lucida Sans Unicode" w:hAnsi="Lucida Sans Unicode" w:cs="Lucida Sans Unicode"/>
          <w:sz w:val="20"/>
          <w:szCs w:val="20"/>
          <w:lang w:val="es-ES_tradnl"/>
        </w:rPr>
        <w:t>,</w:t>
      </w:r>
      <w:r w:rsidR="00E21CEA" w:rsidRPr="002C71F0">
        <w:rPr>
          <w:rFonts w:ascii="Lucida Sans Unicode" w:hAnsi="Lucida Sans Unicode" w:cs="Lucida Sans Unicode"/>
          <w:sz w:val="20"/>
          <w:szCs w:val="20"/>
          <w:lang w:val="es-ES_tradnl"/>
        </w:rPr>
        <w:t xml:space="preserve"> gracias. </w:t>
      </w:r>
    </w:p>
    <w:p w14:paraId="71F2E43D" w14:textId="77777777" w:rsidR="00FB2A26" w:rsidRPr="002C71F0" w:rsidRDefault="00FB2A26" w:rsidP="00B74689">
      <w:pPr>
        <w:spacing w:after="0"/>
        <w:jc w:val="both"/>
        <w:rPr>
          <w:rFonts w:ascii="Lucida Sans Unicode" w:hAnsi="Lucida Sans Unicode" w:cs="Lucida Sans Unicode"/>
          <w:sz w:val="20"/>
          <w:szCs w:val="20"/>
          <w:lang w:val="es-ES_tradnl"/>
        </w:rPr>
      </w:pPr>
    </w:p>
    <w:p w14:paraId="31A5D85F" w14:textId="1601B162" w:rsidR="00560B74" w:rsidRPr="002C71F0" w:rsidRDefault="00E21CE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Si, justo era eso</w:t>
      </w:r>
      <w:r w:rsidR="00894BE1" w:rsidRPr="002C71F0">
        <w:rPr>
          <w:rFonts w:ascii="Lucida Sans Unicode" w:hAnsi="Lucida Sans Unicode" w:cs="Lucida Sans Unicode"/>
          <w:sz w:val="20"/>
          <w:szCs w:val="20"/>
        </w:rPr>
        <w:t>, p</w:t>
      </w:r>
      <w:r w:rsidR="00032AF2" w:rsidRPr="002C71F0">
        <w:rPr>
          <w:rFonts w:ascii="Lucida Sans Unicode" w:hAnsi="Lucida Sans Unicode" w:cs="Lucida Sans Unicode"/>
          <w:sz w:val="20"/>
          <w:szCs w:val="20"/>
        </w:rPr>
        <w:t>ero entonces</w:t>
      </w:r>
      <w:r w:rsidR="00560B74"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posiblemente la que se confundió con el sentido de la votación fui yo, porque entendí que lo que manifestó el consejero Miguel era respecto a los argumentos, y solo matizar esta redacción</w:t>
      </w:r>
      <w:r w:rsidR="00731C89"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sin embargo, desde mi apreciación</w:t>
      </w:r>
      <w:r w:rsidR="00894BE1"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eso conlleva</w:t>
      </w:r>
      <w:r w:rsidR="00560B74" w:rsidRPr="002C71F0">
        <w:rPr>
          <w:rFonts w:ascii="Lucida Sans Unicode" w:hAnsi="Lucida Sans Unicode" w:cs="Lucida Sans Unicode"/>
          <w:sz w:val="20"/>
          <w:szCs w:val="20"/>
        </w:rPr>
        <w:t>ba</w:t>
      </w:r>
      <w:r w:rsidR="00032AF2" w:rsidRPr="002C71F0">
        <w:rPr>
          <w:rFonts w:ascii="Lucida Sans Unicode" w:hAnsi="Lucida Sans Unicode" w:cs="Lucida Sans Unicode"/>
          <w:sz w:val="20"/>
          <w:szCs w:val="20"/>
        </w:rPr>
        <w:t xml:space="preserve"> a quitar esa calificación, dado que no hay un fundamento para calificarla como tal y</w:t>
      </w:r>
      <w:r w:rsidR="00894BE1"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además</w:t>
      </w:r>
      <w:r w:rsidR="00731C89"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el decir que era meramente formal, </w:t>
      </w:r>
      <w:r w:rsidR="00894BE1" w:rsidRPr="002C71F0">
        <w:rPr>
          <w:rFonts w:ascii="Lucida Sans Unicode" w:hAnsi="Lucida Sans Unicode" w:cs="Lucida Sans Unicode"/>
          <w:sz w:val="20"/>
          <w:szCs w:val="20"/>
        </w:rPr>
        <w:t xml:space="preserve">pues </w:t>
      </w:r>
      <w:r w:rsidR="00032AF2" w:rsidRPr="002C71F0">
        <w:rPr>
          <w:rFonts w:ascii="Lucida Sans Unicode" w:hAnsi="Lucida Sans Unicode" w:cs="Lucida Sans Unicode"/>
          <w:sz w:val="20"/>
          <w:szCs w:val="20"/>
        </w:rPr>
        <w:t>iba concatenado con</w:t>
      </w:r>
      <w:r w:rsidR="00894BE1"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precisamente</w:t>
      </w:r>
      <w:r w:rsidR="00894BE1"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esas conclusiones a las que llegaron para decir que el no conta</w:t>
      </w:r>
      <w:r w:rsidR="0047420C" w:rsidRPr="002C71F0">
        <w:rPr>
          <w:rFonts w:ascii="Lucida Sans Unicode" w:hAnsi="Lucida Sans Unicode" w:cs="Lucida Sans Unicode"/>
          <w:sz w:val="20"/>
          <w:szCs w:val="20"/>
        </w:rPr>
        <w:t>r</w:t>
      </w:r>
      <w:r w:rsidR="00032AF2" w:rsidRPr="002C71F0">
        <w:rPr>
          <w:rFonts w:ascii="Lucida Sans Unicode" w:hAnsi="Lucida Sans Unicode" w:cs="Lucida Sans Unicode"/>
          <w:sz w:val="20"/>
          <w:szCs w:val="20"/>
        </w:rPr>
        <w:t xml:space="preserve"> con el RFC no era violatorio o no atentaba contra la debida fiscalización y que</w:t>
      </w:r>
      <w:r w:rsidR="00894BE1"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además</w:t>
      </w:r>
      <w:r w:rsidR="00731C89"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era una cuestión de mera rendición de cuentas, que es como está en el proyecto</w:t>
      </w:r>
      <w:r w:rsidR="00560B74" w:rsidRPr="002C71F0">
        <w:rPr>
          <w:rFonts w:ascii="Lucida Sans Unicode" w:hAnsi="Lucida Sans Unicode" w:cs="Lucida Sans Unicode"/>
          <w:sz w:val="20"/>
          <w:szCs w:val="20"/>
        </w:rPr>
        <w:t>.</w:t>
      </w:r>
    </w:p>
    <w:p w14:paraId="0D905C9C" w14:textId="77777777" w:rsidR="00560B74" w:rsidRPr="002C71F0" w:rsidRDefault="00560B74" w:rsidP="00B74689">
      <w:pPr>
        <w:spacing w:after="0"/>
        <w:jc w:val="both"/>
        <w:rPr>
          <w:rFonts w:ascii="Lucida Sans Unicode" w:hAnsi="Lucida Sans Unicode" w:cs="Lucida Sans Unicode"/>
          <w:sz w:val="20"/>
          <w:szCs w:val="20"/>
        </w:rPr>
      </w:pPr>
    </w:p>
    <w:p w14:paraId="78D555AA" w14:textId="17C20F5B" w:rsidR="00727A13" w:rsidRPr="002C71F0" w:rsidRDefault="00560B74"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032AF2" w:rsidRPr="002C71F0">
        <w:rPr>
          <w:rFonts w:ascii="Lucida Sans Unicode" w:hAnsi="Lucida Sans Unicode" w:cs="Lucida Sans Unicode"/>
          <w:sz w:val="20"/>
          <w:szCs w:val="20"/>
        </w:rPr>
        <w:t>e quedé</w:t>
      </w:r>
      <w:r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y pido una disculpa, me quedé en el entendido de que</w:t>
      </w:r>
      <w:r w:rsidR="001D772D"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al modificarse esto, se quitaba la calificación</w:t>
      </w:r>
      <w:r w:rsidRPr="002C71F0">
        <w:rPr>
          <w:rFonts w:ascii="Lucida Sans Unicode" w:hAnsi="Lucida Sans Unicode" w:cs="Lucida Sans Unicode"/>
          <w:sz w:val="20"/>
          <w:szCs w:val="20"/>
        </w:rPr>
        <w:t xml:space="preserve"> también</w:t>
      </w:r>
      <w:r w:rsidR="00727A13"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w:t>
      </w:r>
      <w:r w:rsidR="00727A13" w:rsidRPr="002C71F0">
        <w:rPr>
          <w:rFonts w:ascii="Lucida Sans Unicode" w:hAnsi="Lucida Sans Unicode" w:cs="Lucida Sans Unicode"/>
          <w:sz w:val="20"/>
          <w:szCs w:val="20"/>
        </w:rPr>
        <w:t>p</w:t>
      </w:r>
      <w:r w:rsidR="00032AF2" w:rsidRPr="002C71F0">
        <w:rPr>
          <w:rFonts w:ascii="Lucida Sans Unicode" w:hAnsi="Lucida Sans Unicode" w:cs="Lucida Sans Unicode"/>
          <w:sz w:val="20"/>
          <w:szCs w:val="20"/>
        </w:rPr>
        <w:t>ero si no es así, entonces pues</w:t>
      </w:r>
      <w:r w:rsidR="001D772D"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admito</w:t>
      </w:r>
      <w:r w:rsidRPr="002C71F0">
        <w:rPr>
          <w:rFonts w:ascii="Lucida Sans Unicode" w:hAnsi="Lucida Sans Unicode" w:cs="Lucida Sans Unicode"/>
          <w:sz w:val="20"/>
          <w:szCs w:val="20"/>
        </w:rPr>
        <w:t xml:space="preserve"> y asumo</w:t>
      </w:r>
      <w:r w:rsidR="00032AF2" w:rsidRPr="002C71F0">
        <w:rPr>
          <w:rFonts w:ascii="Lucida Sans Unicode" w:hAnsi="Lucida Sans Unicode" w:cs="Lucida Sans Unicode"/>
          <w:sz w:val="20"/>
          <w:szCs w:val="20"/>
        </w:rPr>
        <w:t xml:space="preserve"> que el sentido de mi voto </w:t>
      </w:r>
      <w:r w:rsidR="00731C89" w:rsidRPr="002C71F0">
        <w:rPr>
          <w:rFonts w:ascii="Lucida Sans Unicode" w:hAnsi="Lucida Sans Unicode" w:cs="Lucida Sans Unicode"/>
          <w:sz w:val="20"/>
          <w:szCs w:val="20"/>
        </w:rPr>
        <w:t>anterior</w:t>
      </w:r>
      <w:r w:rsidR="00032AF2" w:rsidRPr="002C71F0">
        <w:rPr>
          <w:rFonts w:ascii="Lucida Sans Unicode" w:hAnsi="Lucida Sans Unicode" w:cs="Lucida Sans Unicode"/>
          <w:sz w:val="20"/>
          <w:szCs w:val="20"/>
        </w:rPr>
        <w:t xml:space="preserve"> no fue conforme a mi criterio</w:t>
      </w:r>
      <w:r w:rsidR="00731C89"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w:t>
      </w:r>
    </w:p>
    <w:p w14:paraId="75462502" w14:textId="77777777" w:rsidR="00727A13" w:rsidRPr="002C71F0" w:rsidRDefault="00727A13" w:rsidP="00B74689">
      <w:pPr>
        <w:spacing w:after="0"/>
        <w:jc w:val="both"/>
        <w:rPr>
          <w:rFonts w:ascii="Lucida Sans Unicode" w:hAnsi="Lucida Sans Unicode" w:cs="Lucida Sans Unicode"/>
          <w:sz w:val="20"/>
          <w:szCs w:val="20"/>
        </w:rPr>
      </w:pPr>
    </w:p>
    <w:p w14:paraId="3810E278" w14:textId="0AD3C378" w:rsidR="00727A13" w:rsidRPr="002C71F0" w:rsidRDefault="00731C8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032AF2" w:rsidRPr="002C71F0">
        <w:rPr>
          <w:rFonts w:ascii="Lucida Sans Unicode" w:hAnsi="Lucida Sans Unicode" w:cs="Lucida Sans Unicode"/>
          <w:sz w:val="20"/>
          <w:szCs w:val="20"/>
        </w:rPr>
        <w:t>ntonces</w:t>
      </w:r>
      <w:r w:rsidR="00727A13"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en este caso, nada más pediría una votación diferenciada</w:t>
      </w:r>
      <w:r w:rsidR="00560B74" w:rsidRPr="002C71F0">
        <w:rPr>
          <w:rFonts w:ascii="Lucida Sans Unicode" w:hAnsi="Lucida Sans Unicode" w:cs="Lucida Sans Unicode"/>
          <w:sz w:val="20"/>
          <w:szCs w:val="20"/>
        </w:rPr>
        <w:t>,</w:t>
      </w:r>
      <w:r w:rsidR="00032AF2" w:rsidRPr="002C71F0">
        <w:rPr>
          <w:rFonts w:ascii="Lucida Sans Unicode" w:hAnsi="Lucida Sans Unicode" w:cs="Lucida Sans Unicode"/>
          <w:sz w:val="20"/>
          <w:szCs w:val="20"/>
        </w:rPr>
        <w:t xml:space="preserve"> específicamente para ese tema. </w:t>
      </w:r>
    </w:p>
    <w:p w14:paraId="232705B4" w14:textId="77777777" w:rsidR="00727A13" w:rsidRPr="002C71F0" w:rsidRDefault="00727A13" w:rsidP="00B74689">
      <w:pPr>
        <w:spacing w:after="0"/>
        <w:jc w:val="both"/>
        <w:rPr>
          <w:rFonts w:ascii="Lucida Sans Unicode" w:hAnsi="Lucida Sans Unicode" w:cs="Lucida Sans Unicode"/>
          <w:sz w:val="20"/>
          <w:szCs w:val="20"/>
        </w:rPr>
      </w:pPr>
    </w:p>
    <w:p w14:paraId="1F05D64D" w14:textId="78FE88EA" w:rsidR="00FB2A26" w:rsidRPr="002C71F0" w:rsidRDefault="00731C89"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G</w:t>
      </w:r>
      <w:r w:rsidR="00032AF2" w:rsidRPr="002C71F0">
        <w:rPr>
          <w:rFonts w:ascii="Lucida Sans Unicode" w:hAnsi="Lucida Sans Unicode" w:cs="Lucida Sans Unicode"/>
          <w:sz w:val="20"/>
          <w:szCs w:val="20"/>
        </w:rPr>
        <w:t xml:space="preserve">racias presidenta. </w:t>
      </w:r>
    </w:p>
    <w:p w14:paraId="5D01BB72" w14:textId="77777777" w:rsidR="00032AF2" w:rsidRPr="002C71F0" w:rsidRDefault="00032AF2" w:rsidP="00B74689">
      <w:pPr>
        <w:spacing w:after="0"/>
        <w:jc w:val="both"/>
        <w:rPr>
          <w:rFonts w:ascii="Lucida Sans Unicode" w:hAnsi="Lucida Sans Unicode" w:cs="Lucida Sans Unicode"/>
          <w:sz w:val="20"/>
          <w:szCs w:val="20"/>
        </w:rPr>
      </w:pPr>
    </w:p>
    <w:p w14:paraId="3A7922AA" w14:textId="57D76D4C" w:rsidR="00032AF2" w:rsidRPr="002C71F0" w:rsidRDefault="00032AF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Claro que sí consejera</w:t>
      </w:r>
      <w:r w:rsidR="00731C8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 muchísimo gusto.</w:t>
      </w:r>
    </w:p>
    <w:p w14:paraId="1C02867D" w14:textId="77777777" w:rsidR="00032AF2" w:rsidRPr="002C71F0" w:rsidRDefault="00032AF2" w:rsidP="00B74689">
      <w:pPr>
        <w:spacing w:after="0"/>
        <w:jc w:val="both"/>
        <w:rPr>
          <w:rFonts w:ascii="Lucida Sans Unicode" w:hAnsi="Lucida Sans Unicode" w:cs="Lucida Sans Unicode"/>
          <w:sz w:val="20"/>
          <w:szCs w:val="20"/>
        </w:rPr>
      </w:pPr>
    </w:p>
    <w:p w14:paraId="799F8B0A" w14:textId="6A9819A7" w:rsidR="00032AF2" w:rsidRPr="002C71F0" w:rsidRDefault="00032AF2"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rPr>
        <w:t xml:space="preserve">Estamos hablando exactamente de la página 11, el segundo párrafo del considerando </w:t>
      </w:r>
      <w:r w:rsidR="00731C89" w:rsidRPr="002C71F0">
        <w:rPr>
          <w:rFonts w:ascii="Lucida Sans Unicode" w:hAnsi="Lucida Sans Unicode" w:cs="Lucida Sans Unicode"/>
          <w:sz w:val="20"/>
          <w:szCs w:val="20"/>
        </w:rPr>
        <w:t>VI</w:t>
      </w:r>
      <w:r w:rsidRPr="002C71F0">
        <w:rPr>
          <w:rFonts w:ascii="Lucida Sans Unicode" w:hAnsi="Lucida Sans Unicode" w:cs="Lucida Sans Unicode"/>
          <w:sz w:val="20"/>
          <w:szCs w:val="20"/>
        </w:rPr>
        <w:t>, página 11</w:t>
      </w:r>
      <w:r w:rsidR="001D772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párrafo segundo que</w:t>
      </w:r>
      <w:r w:rsidR="00727A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insisto, el párrafo s</w:t>
      </w:r>
      <w:r w:rsidR="00727A13" w:rsidRPr="002C71F0">
        <w:rPr>
          <w:rFonts w:ascii="Lucida Sans Unicode" w:hAnsi="Lucida Sans Unicode" w:cs="Lucida Sans Unicode"/>
          <w:sz w:val="20"/>
          <w:szCs w:val="20"/>
        </w:rPr>
        <w:t>í</w:t>
      </w:r>
      <w:r w:rsidRPr="002C71F0">
        <w:rPr>
          <w:rFonts w:ascii="Lucida Sans Unicode" w:hAnsi="Lucida Sans Unicode" w:cs="Lucida Sans Unicode"/>
          <w:sz w:val="20"/>
          <w:szCs w:val="20"/>
        </w:rPr>
        <w:t xml:space="preserve"> se matiza por lo que hace</w:t>
      </w:r>
      <w:r w:rsidR="001D772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1D772D" w:rsidRPr="002C71F0">
        <w:rPr>
          <w:rFonts w:ascii="Lucida Sans Unicode" w:hAnsi="Lucida Sans Unicode" w:cs="Lucida Sans Unicode"/>
          <w:sz w:val="20"/>
          <w:szCs w:val="20"/>
        </w:rPr>
        <w:t>sobre todo</w:t>
      </w:r>
      <w:r w:rsidRPr="002C71F0">
        <w:rPr>
          <w:rFonts w:ascii="Lucida Sans Unicode" w:hAnsi="Lucida Sans Unicode" w:cs="Lucida Sans Unicode"/>
          <w:sz w:val="20"/>
          <w:szCs w:val="20"/>
        </w:rPr>
        <w:t xml:space="preserve"> al </w:t>
      </w:r>
      <w:r w:rsidR="001D772D" w:rsidRPr="002C71F0">
        <w:rPr>
          <w:rFonts w:ascii="Lucida Sans Unicode" w:hAnsi="Lucida Sans Unicode" w:cs="Lucida Sans Unicode"/>
          <w:sz w:val="20"/>
          <w:szCs w:val="20"/>
        </w:rPr>
        <w:t>último</w:t>
      </w:r>
      <w:r w:rsidRPr="002C71F0">
        <w:rPr>
          <w:rFonts w:ascii="Lucida Sans Unicode" w:hAnsi="Lucida Sans Unicode" w:cs="Lucida Sans Unicode"/>
          <w:sz w:val="20"/>
          <w:szCs w:val="20"/>
        </w:rPr>
        <w:t xml:space="preserve"> </w:t>
      </w:r>
      <w:r w:rsidR="00676896" w:rsidRPr="002C71F0">
        <w:rPr>
          <w:rFonts w:ascii="Lucida Sans Unicode" w:hAnsi="Lucida Sans Unicode" w:cs="Lucida Sans Unicode"/>
          <w:sz w:val="20"/>
          <w:szCs w:val="20"/>
        </w:rPr>
        <w:t>renglón</w:t>
      </w:r>
      <w:r w:rsidR="001D772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dice </w:t>
      </w:r>
      <w:r w:rsidRPr="002C71F0">
        <w:rPr>
          <w:rFonts w:ascii="Lucida Sans Unicode" w:hAnsi="Lucida Sans Unicode" w:cs="Lucida Sans Unicode"/>
          <w:i/>
          <w:iCs/>
          <w:sz w:val="20"/>
          <w:szCs w:val="20"/>
        </w:rPr>
        <w:t>que no pone en peligro la actividad de fiscalización</w:t>
      </w:r>
      <w:r w:rsidR="001D772D" w:rsidRPr="002C71F0">
        <w:rPr>
          <w:rFonts w:ascii="Lucida Sans Unicode" w:hAnsi="Lucida Sans Unicode" w:cs="Lucida Sans Unicode"/>
          <w:i/>
          <w:iCs/>
          <w:sz w:val="20"/>
          <w:szCs w:val="20"/>
        </w:rPr>
        <w:t>,</w:t>
      </w:r>
      <w:r w:rsidRPr="002C71F0">
        <w:rPr>
          <w:rFonts w:ascii="Lucida Sans Unicode" w:hAnsi="Lucida Sans Unicode" w:cs="Lucida Sans Unicode"/>
          <w:i/>
          <w:iCs/>
          <w:sz w:val="20"/>
          <w:szCs w:val="20"/>
        </w:rPr>
        <w:t xml:space="preserve"> y solo la obstaculiza</w:t>
      </w:r>
      <w:r w:rsidR="00676896" w:rsidRPr="002C71F0">
        <w:rPr>
          <w:rFonts w:ascii="Lucida Sans Unicode" w:hAnsi="Lucida Sans Unicode" w:cs="Lucida Sans Unicode"/>
          <w:i/>
          <w:iCs/>
          <w:sz w:val="20"/>
          <w:szCs w:val="20"/>
        </w:rPr>
        <w:t>ción de los recursos</w:t>
      </w:r>
      <w:r w:rsidR="001D772D" w:rsidRPr="002C71F0">
        <w:rPr>
          <w:rFonts w:ascii="Lucida Sans Unicode" w:hAnsi="Lucida Sans Unicode" w:cs="Lucida Sans Unicode"/>
          <w:i/>
          <w:iCs/>
          <w:sz w:val="20"/>
          <w:szCs w:val="20"/>
        </w:rPr>
        <w:t>,</w:t>
      </w:r>
      <w:r w:rsidR="00676896" w:rsidRPr="002C71F0">
        <w:rPr>
          <w:rFonts w:ascii="Lucida Sans Unicode" w:hAnsi="Lucida Sans Unicode" w:cs="Lucida Sans Unicode"/>
          <w:i/>
          <w:iCs/>
          <w:sz w:val="20"/>
          <w:szCs w:val="20"/>
        </w:rPr>
        <w:t xml:space="preserve"> y conocer el ejercicio destino eficiente y legal de los mismos</w:t>
      </w:r>
      <w:r w:rsidR="00727A13" w:rsidRPr="002C71F0">
        <w:rPr>
          <w:rFonts w:ascii="Lucida Sans Unicode" w:hAnsi="Lucida Sans Unicode" w:cs="Lucida Sans Unicode"/>
          <w:sz w:val="20"/>
          <w:szCs w:val="20"/>
        </w:rPr>
        <w:t>;</w:t>
      </w:r>
      <w:r w:rsidR="00676896" w:rsidRPr="002C71F0">
        <w:rPr>
          <w:rFonts w:ascii="Lucida Sans Unicode" w:hAnsi="Lucida Sans Unicode" w:cs="Lucida Sans Unicode"/>
          <w:sz w:val="20"/>
          <w:szCs w:val="20"/>
        </w:rPr>
        <w:t xml:space="preserve"> la propuesta</w:t>
      </w:r>
      <w:r w:rsidR="00A60BCC" w:rsidRPr="002C71F0">
        <w:rPr>
          <w:rFonts w:ascii="Lucida Sans Unicode" w:hAnsi="Lucida Sans Unicode" w:cs="Lucida Sans Unicode"/>
          <w:sz w:val="20"/>
          <w:szCs w:val="20"/>
        </w:rPr>
        <w:t xml:space="preserve"> </w:t>
      </w:r>
      <w:r w:rsidR="00676896" w:rsidRPr="002C71F0">
        <w:rPr>
          <w:rFonts w:ascii="Lucida Sans Unicode" w:hAnsi="Lucida Sans Unicode" w:cs="Lucida Sans Unicode"/>
          <w:sz w:val="20"/>
          <w:szCs w:val="20"/>
        </w:rPr>
        <w:t>s</w:t>
      </w:r>
      <w:r w:rsidR="00A60BCC" w:rsidRPr="002C71F0">
        <w:rPr>
          <w:rFonts w:ascii="Lucida Sans Unicode" w:hAnsi="Lucida Sans Unicode" w:cs="Lucida Sans Unicode"/>
          <w:sz w:val="20"/>
          <w:szCs w:val="20"/>
        </w:rPr>
        <w:t>í</w:t>
      </w:r>
      <w:r w:rsidR="00676896" w:rsidRPr="002C71F0">
        <w:rPr>
          <w:rFonts w:ascii="Lucida Sans Unicode" w:hAnsi="Lucida Sans Unicode" w:cs="Lucida Sans Unicode"/>
          <w:sz w:val="20"/>
          <w:szCs w:val="20"/>
        </w:rPr>
        <w:t xml:space="preserve"> es matizar esta </w:t>
      </w:r>
      <w:r w:rsidR="001D772D" w:rsidRPr="002C71F0">
        <w:rPr>
          <w:rFonts w:ascii="Lucida Sans Unicode" w:hAnsi="Lucida Sans Unicode" w:cs="Lucida Sans Unicode"/>
          <w:sz w:val="20"/>
          <w:szCs w:val="20"/>
        </w:rPr>
        <w:t>ú</w:t>
      </w:r>
      <w:r w:rsidR="00676896" w:rsidRPr="002C71F0">
        <w:rPr>
          <w:rFonts w:ascii="Lucida Sans Unicode" w:hAnsi="Lucida Sans Unicode" w:cs="Lucida Sans Unicode"/>
          <w:sz w:val="20"/>
          <w:szCs w:val="20"/>
        </w:rPr>
        <w:t>ltima parte, pero no cambiar la calificación de la sanción</w:t>
      </w:r>
      <w:r w:rsidR="00731C89" w:rsidRPr="002C71F0">
        <w:rPr>
          <w:rFonts w:ascii="Lucida Sans Unicode" w:hAnsi="Lucida Sans Unicode" w:cs="Lucida Sans Unicode"/>
          <w:sz w:val="20"/>
          <w:szCs w:val="20"/>
        </w:rPr>
        <w:t>,</w:t>
      </w:r>
      <w:r w:rsidR="00676896" w:rsidRPr="002C71F0">
        <w:rPr>
          <w:rFonts w:ascii="Lucida Sans Unicode" w:hAnsi="Lucida Sans Unicode" w:cs="Lucida Sans Unicode"/>
          <w:sz w:val="20"/>
          <w:szCs w:val="20"/>
        </w:rPr>
        <w:t xml:space="preserve"> de la falta. </w:t>
      </w:r>
      <w:r w:rsidRPr="002C71F0">
        <w:rPr>
          <w:rFonts w:ascii="Lucida Sans Unicode" w:hAnsi="Lucida Sans Unicode" w:cs="Lucida Sans Unicode"/>
          <w:sz w:val="20"/>
          <w:szCs w:val="20"/>
        </w:rPr>
        <w:t xml:space="preserve"> </w:t>
      </w:r>
    </w:p>
    <w:p w14:paraId="0E89A8B6" w14:textId="77777777" w:rsidR="00FD2DD4" w:rsidRPr="002C71F0" w:rsidRDefault="00FD2DD4" w:rsidP="00B74689">
      <w:pPr>
        <w:spacing w:after="0"/>
        <w:jc w:val="both"/>
        <w:rPr>
          <w:rFonts w:ascii="Lucida Sans Unicode" w:hAnsi="Lucida Sans Unicode" w:cs="Lucida Sans Unicode"/>
          <w:sz w:val="20"/>
          <w:szCs w:val="20"/>
          <w:lang w:val="es-ES_tradnl"/>
        </w:rPr>
      </w:pPr>
    </w:p>
    <w:p w14:paraId="7CDA5E2D" w14:textId="5FDA6AC4" w:rsidR="00676896" w:rsidRPr="002C71F0" w:rsidRDefault="00676896"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lastRenderedPageBreak/>
        <w:t xml:space="preserve">Señor secretario, le </w:t>
      </w:r>
      <w:r w:rsidR="00CD4A9C" w:rsidRPr="002C71F0">
        <w:rPr>
          <w:rFonts w:ascii="Lucida Sans Unicode" w:hAnsi="Lucida Sans Unicode" w:cs="Lucida Sans Unicode"/>
          <w:sz w:val="20"/>
          <w:szCs w:val="20"/>
          <w:lang w:val="es-ES_tradnl"/>
        </w:rPr>
        <w:t>solicito,</w:t>
      </w:r>
      <w:r w:rsidRPr="002C71F0">
        <w:rPr>
          <w:rFonts w:ascii="Lucida Sans Unicode" w:hAnsi="Lucida Sans Unicode" w:cs="Lucida Sans Unicode"/>
          <w:sz w:val="20"/>
          <w:szCs w:val="20"/>
          <w:lang w:val="es-ES_tradnl"/>
        </w:rPr>
        <w:t xml:space="preserve"> por lo tanto, de no haber algún comentario o moción adicional</w:t>
      </w:r>
      <w:r w:rsidR="001D772D"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que</w:t>
      </w:r>
      <w:r w:rsidR="00727A13"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por favor</w:t>
      </w:r>
      <w:r w:rsidR="00727A13"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roofErr w:type="gramStart"/>
      <w:r w:rsidRPr="002C71F0">
        <w:rPr>
          <w:rFonts w:ascii="Lucida Sans Unicode" w:hAnsi="Lucida Sans Unicode" w:cs="Lucida Sans Unicode"/>
          <w:sz w:val="20"/>
          <w:szCs w:val="20"/>
          <w:lang w:val="es-ES_tradnl"/>
        </w:rPr>
        <w:t>consulte</w:t>
      </w:r>
      <w:proofErr w:type="gramEnd"/>
      <w:r w:rsidRPr="002C71F0">
        <w:rPr>
          <w:rFonts w:ascii="Lucida Sans Unicode" w:hAnsi="Lucida Sans Unicode" w:cs="Lucida Sans Unicode"/>
          <w:sz w:val="20"/>
          <w:szCs w:val="20"/>
          <w:lang w:val="es-ES_tradnl"/>
        </w:rPr>
        <w:t xml:space="preserve"> en votación nominal si se aprueba el presente proyecto de resolución</w:t>
      </w:r>
      <w:r w:rsidR="00727A13" w:rsidRPr="002C71F0">
        <w:rPr>
          <w:rFonts w:ascii="Lucida Sans Unicode" w:hAnsi="Lucida Sans Unicode" w:cs="Lucida Sans Unicode"/>
          <w:sz w:val="20"/>
          <w:szCs w:val="20"/>
          <w:lang w:val="es-ES_tradnl"/>
        </w:rPr>
        <w:t>, c</w:t>
      </w:r>
      <w:r w:rsidRPr="002C71F0">
        <w:rPr>
          <w:rFonts w:ascii="Lucida Sans Unicode" w:hAnsi="Lucida Sans Unicode" w:cs="Lucida Sans Unicode"/>
          <w:sz w:val="20"/>
          <w:szCs w:val="20"/>
          <w:lang w:val="es-ES_tradnl"/>
        </w:rPr>
        <w:t>on las observaciones que hemos venido aprobando</w:t>
      </w:r>
      <w:r w:rsidR="001D772D"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en el proyecto de resolución octavo, en </w:t>
      </w:r>
      <w:r w:rsidR="00731C89" w:rsidRPr="002C71F0">
        <w:rPr>
          <w:rFonts w:ascii="Lucida Sans Unicode" w:hAnsi="Lucida Sans Unicode" w:cs="Lucida Sans Unicode"/>
          <w:sz w:val="20"/>
          <w:szCs w:val="20"/>
          <w:lang w:val="es-ES_tradnl"/>
        </w:rPr>
        <w:t>específico,</w:t>
      </w:r>
      <w:r w:rsidRPr="002C71F0">
        <w:rPr>
          <w:rFonts w:ascii="Lucida Sans Unicode" w:hAnsi="Lucida Sans Unicode" w:cs="Lucida Sans Unicode"/>
          <w:sz w:val="20"/>
          <w:szCs w:val="20"/>
          <w:lang w:val="es-ES_tradnl"/>
        </w:rPr>
        <w:t xml:space="preserve"> que ya referí, y haciendo una votación diferenciada por lo que hace al considerando </w:t>
      </w:r>
      <w:r w:rsidR="00731C89" w:rsidRPr="002C71F0">
        <w:rPr>
          <w:rFonts w:ascii="Lucida Sans Unicode" w:hAnsi="Lucida Sans Unicode" w:cs="Lucida Sans Unicode"/>
          <w:sz w:val="20"/>
          <w:szCs w:val="20"/>
          <w:lang w:val="es-ES_tradnl"/>
        </w:rPr>
        <w:t>VI</w:t>
      </w:r>
      <w:r w:rsidRPr="002C71F0">
        <w:rPr>
          <w:rFonts w:ascii="Lucida Sans Unicode" w:hAnsi="Lucida Sans Unicode" w:cs="Lucida Sans Unicode"/>
          <w:sz w:val="20"/>
          <w:szCs w:val="20"/>
          <w:lang w:val="es-ES_tradnl"/>
        </w:rPr>
        <w:t>, párrafo segundo</w:t>
      </w:r>
      <w:r w:rsidR="001D772D"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de la </w:t>
      </w:r>
      <w:r w:rsidR="00CD4A9C" w:rsidRPr="002C71F0">
        <w:rPr>
          <w:rFonts w:ascii="Lucida Sans Unicode" w:hAnsi="Lucida Sans Unicode" w:cs="Lucida Sans Unicode"/>
          <w:sz w:val="20"/>
          <w:szCs w:val="20"/>
          <w:lang w:val="es-ES_tradnl"/>
        </w:rPr>
        <w:t>página</w:t>
      </w:r>
      <w:r w:rsidRPr="002C71F0">
        <w:rPr>
          <w:rFonts w:ascii="Lucida Sans Unicode" w:hAnsi="Lucida Sans Unicode" w:cs="Lucida Sans Unicode"/>
          <w:sz w:val="20"/>
          <w:szCs w:val="20"/>
          <w:lang w:val="es-ES_tradnl"/>
        </w:rPr>
        <w:t xml:space="preserve"> 11</w:t>
      </w:r>
      <w:r w:rsidR="001D772D"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de este proyecto de resolución.</w:t>
      </w:r>
    </w:p>
    <w:p w14:paraId="3F87108A" w14:textId="77777777" w:rsidR="00676896" w:rsidRPr="002C71F0" w:rsidRDefault="00676896" w:rsidP="00B74689">
      <w:pPr>
        <w:spacing w:after="0"/>
        <w:jc w:val="both"/>
        <w:rPr>
          <w:rFonts w:ascii="Lucida Sans Unicode" w:hAnsi="Lucida Sans Unicode" w:cs="Lucida Sans Unicode"/>
          <w:sz w:val="20"/>
          <w:szCs w:val="20"/>
          <w:lang w:val="es-ES_tradnl"/>
        </w:rPr>
      </w:pPr>
    </w:p>
    <w:p w14:paraId="4993E336" w14:textId="54357521" w:rsidR="00FD2DD4" w:rsidRPr="002C71F0" w:rsidRDefault="00676896"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Señor secretario, por favor, proceda. </w:t>
      </w:r>
    </w:p>
    <w:p w14:paraId="595FE708" w14:textId="77777777" w:rsidR="00D161B5" w:rsidRPr="002C71F0" w:rsidRDefault="00D161B5" w:rsidP="00B74689">
      <w:pPr>
        <w:spacing w:after="0"/>
        <w:jc w:val="both"/>
        <w:rPr>
          <w:rFonts w:ascii="Lucida Sans Unicode" w:hAnsi="Lucida Sans Unicode" w:cs="Lucida Sans Unicode"/>
          <w:sz w:val="20"/>
          <w:szCs w:val="20"/>
          <w:lang w:val="es-ES_tradnl"/>
        </w:rPr>
      </w:pPr>
    </w:p>
    <w:p w14:paraId="0E5BC6F9" w14:textId="1280A2A6"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 xml:space="preserve">Con gusto, presidenta. </w:t>
      </w:r>
    </w:p>
    <w:p w14:paraId="71ED0843" w14:textId="77777777" w:rsidR="00D161B5" w:rsidRPr="002C71F0" w:rsidRDefault="00D161B5" w:rsidP="00D161B5">
      <w:pPr>
        <w:spacing w:after="0"/>
        <w:jc w:val="both"/>
        <w:rPr>
          <w:rFonts w:ascii="Lucida Sans Unicode" w:hAnsi="Lucida Sans Unicode" w:cs="Lucida Sans Unicode"/>
          <w:sz w:val="20"/>
          <w:szCs w:val="20"/>
        </w:rPr>
      </w:pPr>
    </w:p>
    <w:p w14:paraId="2D62DFF6" w14:textId="5A4C1C1E" w:rsidR="00D161B5" w:rsidRPr="002C71F0" w:rsidRDefault="00D161B5" w:rsidP="00D161B5">
      <w:pPr>
        <w:spacing w:after="0"/>
        <w:jc w:val="both"/>
        <w:rPr>
          <w:rFonts w:ascii="Lucida Sans Unicode" w:hAnsi="Lucida Sans Unicode" w:cs="Lucida Sans Unicode"/>
          <w:sz w:val="20"/>
          <w:szCs w:val="20"/>
        </w:rPr>
      </w:pPr>
      <w:bookmarkStart w:id="20" w:name="_Hlk151721862"/>
      <w:r w:rsidRPr="002C71F0">
        <w:rPr>
          <w:rFonts w:ascii="Lucida Sans Unicode" w:hAnsi="Lucida Sans Unicode" w:cs="Lucida Sans Unicode"/>
          <w:sz w:val="20"/>
          <w:szCs w:val="20"/>
        </w:rPr>
        <w:t>Consejeras y consejeros electorales, les consulto el sentido de su voto, respecto del proyecto de resolución, con las consideraciones ya enunciadas por la presidenta, referente a este proyecto de acuerdo</w:t>
      </w:r>
      <w:r w:rsidR="00731C89"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731C89" w:rsidRPr="002C71F0">
        <w:rPr>
          <w:rFonts w:ascii="Lucida Sans Unicode" w:hAnsi="Lucida Sans Unicode" w:cs="Lucida Sans Unicode"/>
          <w:sz w:val="20"/>
          <w:szCs w:val="20"/>
        </w:rPr>
        <w:t>P</w:t>
      </w:r>
      <w:r w:rsidRPr="002C71F0">
        <w:rPr>
          <w:rFonts w:ascii="Lucida Sans Unicode" w:hAnsi="Lucida Sans Unicode" w:cs="Lucida Sans Unicode"/>
          <w:sz w:val="20"/>
          <w:szCs w:val="20"/>
        </w:rPr>
        <w:t>rimero les consultaré en lo general. Silvia Guadalupe Bustos Vásquez.</w:t>
      </w:r>
    </w:p>
    <w:p w14:paraId="4536B051" w14:textId="77777777" w:rsidR="00D161B5" w:rsidRPr="002C71F0" w:rsidRDefault="00D161B5" w:rsidP="00D161B5">
      <w:pPr>
        <w:spacing w:after="0"/>
        <w:jc w:val="both"/>
        <w:rPr>
          <w:rFonts w:ascii="Lucida Sans Unicode" w:hAnsi="Lucida Sans Unicode" w:cs="Lucida Sans Unicode"/>
          <w:sz w:val="20"/>
          <w:szCs w:val="20"/>
        </w:rPr>
      </w:pPr>
    </w:p>
    <w:p w14:paraId="5E16E5FF" w14:textId="195260E0"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 </w:t>
      </w:r>
    </w:p>
    <w:p w14:paraId="2F8247EC" w14:textId="77777777" w:rsidR="00D161B5" w:rsidRPr="002C71F0" w:rsidRDefault="00D161B5" w:rsidP="00D161B5">
      <w:pPr>
        <w:spacing w:after="0"/>
        <w:jc w:val="both"/>
        <w:rPr>
          <w:rFonts w:ascii="Lucida Sans Unicode" w:hAnsi="Lucida Sans Unicode" w:cs="Lucida Sans Unicode"/>
          <w:sz w:val="20"/>
          <w:szCs w:val="20"/>
        </w:rPr>
      </w:pPr>
    </w:p>
    <w:p w14:paraId="340DEBDF" w14:textId="56AB2980"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151E9A43" w14:textId="77777777" w:rsidR="00D161B5" w:rsidRPr="002C71F0" w:rsidRDefault="00D161B5" w:rsidP="00D161B5">
      <w:pPr>
        <w:spacing w:after="0"/>
        <w:jc w:val="both"/>
        <w:rPr>
          <w:rFonts w:ascii="Lucida Sans Unicode" w:hAnsi="Lucida Sans Unicode" w:cs="Lucida Sans Unicode"/>
          <w:sz w:val="20"/>
          <w:szCs w:val="20"/>
        </w:rPr>
      </w:pPr>
    </w:p>
    <w:p w14:paraId="5210C46C" w14:textId="77777777" w:rsidR="00D161B5" w:rsidRPr="002C71F0" w:rsidRDefault="00D161B5" w:rsidP="00D161B5">
      <w:pPr>
        <w:spacing w:after="0"/>
        <w:jc w:val="both"/>
        <w:rPr>
          <w:rFonts w:ascii="Lucida Sans Unicode" w:hAnsi="Lucida Sans Unicode" w:cs="Lucida Sans Unicode"/>
          <w:sz w:val="20"/>
          <w:szCs w:val="20"/>
        </w:rPr>
      </w:pPr>
      <w:bookmarkStart w:id="21" w:name="_Hlk151724590"/>
      <w:r w:rsidRPr="002C71F0">
        <w:rPr>
          <w:rFonts w:ascii="Lucida Sans Unicode" w:hAnsi="Lucida Sans Unicode" w:cs="Lucida Sans Unicode"/>
          <w:b/>
          <w:bCs/>
          <w:sz w:val="20"/>
          <w:szCs w:val="20"/>
        </w:rPr>
        <w:t>Consejera electoral, Zoad Jeanine García González:</w:t>
      </w:r>
      <w:bookmarkEnd w:id="21"/>
      <w:r w:rsidRPr="002C71F0">
        <w:rPr>
          <w:rFonts w:ascii="Lucida Sans Unicode" w:hAnsi="Lucida Sans Unicode" w:cs="Lucida Sans Unicode"/>
          <w:sz w:val="20"/>
          <w:szCs w:val="20"/>
        </w:rPr>
        <w:t xml:space="preserve"> A favor.</w:t>
      </w:r>
    </w:p>
    <w:p w14:paraId="684C3308" w14:textId="77777777" w:rsidR="00D161B5" w:rsidRPr="002C71F0" w:rsidRDefault="00D161B5" w:rsidP="00D161B5">
      <w:pPr>
        <w:spacing w:after="0"/>
        <w:jc w:val="both"/>
        <w:rPr>
          <w:rFonts w:ascii="Lucida Sans Unicode" w:hAnsi="Lucida Sans Unicode" w:cs="Lucida Sans Unicode"/>
          <w:b/>
          <w:bCs/>
          <w:sz w:val="20"/>
          <w:szCs w:val="20"/>
        </w:rPr>
      </w:pPr>
    </w:p>
    <w:p w14:paraId="4E4EA4E7" w14:textId="391902D2"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3A191A72" w14:textId="77777777" w:rsidR="00D161B5" w:rsidRPr="002C71F0" w:rsidRDefault="00D161B5" w:rsidP="00D161B5">
      <w:pPr>
        <w:spacing w:after="0"/>
        <w:jc w:val="both"/>
        <w:rPr>
          <w:rFonts w:ascii="Lucida Sans Unicode" w:hAnsi="Lucida Sans Unicode" w:cs="Lucida Sans Unicode"/>
          <w:sz w:val="20"/>
          <w:szCs w:val="20"/>
        </w:rPr>
      </w:pPr>
    </w:p>
    <w:p w14:paraId="701849CC"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A favor.</w:t>
      </w:r>
    </w:p>
    <w:p w14:paraId="6ED414C3" w14:textId="77777777" w:rsidR="00D161B5" w:rsidRPr="002C71F0" w:rsidRDefault="00D161B5" w:rsidP="00D161B5">
      <w:pPr>
        <w:spacing w:after="0"/>
        <w:jc w:val="both"/>
        <w:rPr>
          <w:rFonts w:ascii="Lucida Sans Unicode" w:hAnsi="Lucida Sans Unicode" w:cs="Lucida Sans Unicode"/>
          <w:b/>
          <w:bCs/>
          <w:sz w:val="20"/>
          <w:szCs w:val="20"/>
        </w:rPr>
      </w:pPr>
    </w:p>
    <w:p w14:paraId="592D6E35" w14:textId="5483018B"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3EE9BA5A" w14:textId="77777777" w:rsidR="00D161B5" w:rsidRPr="002C71F0" w:rsidRDefault="00D161B5" w:rsidP="00D161B5">
      <w:pPr>
        <w:spacing w:after="0"/>
        <w:jc w:val="both"/>
        <w:rPr>
          <w:rFonts w:ascii="Lucida Sans Unicode" w:hAnsi="Lucida Sans Unicode" w:cs="Lucida Sans Unicode"/>
          <w:sz w:val="20"/>
          <w:szCs w:val="20"/>
        </w:rPr>
      </w:pPr>
    </w:p>
    <w:p w14:paraId="279ED308"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1312A690" w14:textId="77777777" w:rsidR="00D161B5" w:rsidRPr="002C71F0" w:rsidRDefault="00D161B5" w:rsidP="00D161B5">
      <w:pPr>
        <w:spacing w:after="0"/>
        <w:jc w:val="both"/>
        <w:rPr>
          <w:rFonts w:ascii="Lucida Sans Unicode" w:hAnsi="Lucida Sans Unicode" w:cs="Lucida Sans Unicode"/>
          <w:b/>
          <w:bCs/>
          <w:sz w:val="20"/>
          <w:szCs w:val="20"/>
        </w:rPr>
      </w:pPr>
    </w:p>
    <w:p w14:paraId="4D8C8ED2" w14:textId="48862B1F"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244FE415" w14:textId="77777777" w:rsidR="00D161B5" w:rsidRPr="002C71F0" w:rsidRDefault="00D161B5" w:rsidP="00D161B5">
      <w:pPr>
        <w:spacing w:after="0"/>
        <w:jc w:val="both"/>
        <w:rPr>
          <w:rFonts w:ascii="Lucida Sans Unicode" w:hAnsi="Lucida Sans Unicode" w:cs="Lucida Sans Unicode"/>
          <w:sz w:val="20"/>
          <w:szCs w:val="20"/>
        </w:rPr>
      </w:pPr>
    </w:p>
    <w:p w14:paraId="27EDD2A5"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69B6D5B0" w14:textId="77777777" w:rsidR="00D161B5" w:rsidRPr="002C71F0" w:rsidRDefault="00D161B5" w:rsidP="00D161B5">
      <w:pPr>
        <w:spacing w:after="0"/>
        <w:jc w:val="both"/>
        <w:rPr>
          <w:rFonts w:ascii="Lucida Sans Unicode" w:hAnsi="Lucida Sans Unicode" w:cs="Lucida Sans Unicode"/>
          <w:b/>
          <w:bCs/>
          <w:sz w:val="20"/>
          <w:szCs w:val="20"/>
        </w:rPr>
      </w:pPr>
    </w:p>
    <w:p w14:paraId="2630A14C" w14:textId="1B8AF212"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32A8AAB7" w14:textId="77777777" w:rsidR="00D161B5" w:rsidRPr="002C71F0" w:rsidRDefault="00D161B5" w:rsidP="00D161B5">
      <w:pPr>
        <w:spacing w:after="0"/>
        <w:jc w:val="both"/>
        <w:rPr>
          <w:rFonts w:ascii="Lucida Sans Unicode" w:hAnsi="Lucida Sans Unicode" w:cs="Lucida Sans Unicode"/>
          <w:sz w:val="20"/>
          <w:szCs w:val="20"/>
        </w:rPr>
      </w:pPr>
    </w:p>
    <w:p w14:paraId="0BA9FA9C"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12FFFB21" w14:textId="77777777" w:rsidR="00D161B5" w:rsidRPr="002C71F0" w:rsidRDefault="00D161B5" w:rsidP="00D161B5">
      <w:pPr>
        <w:spacing w:after="0"/>
        <w:jc w:val="both"/>
        <w:rPr>
          <w:rFonts w:ascii="Lucida Sans Unicode" w:hAnsi="Lucida Sans Unicode" w:cs="Lucida Sans Unicode"/>
          <w:sz w:val="20"/>
          <w:szCs w:val="20"/>
        </w:rPr>
      </w:pPr>
    </w:p>
    <w:p w14:paraId="0151ED45" w14:textId="7DCA6142"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3F082019" w14:textId="77777777" w:rsidR="00D161B5" w:rsidRPr="002C71F0" w:rsidRDefault="00D161B5" w:rsidP="00D161B5">
      <w:pPr>
        <w:spacing w:after="0"/>
        <w:jc w:val="both"/>
        <w:rPr>
          <w:rFonts w:ascii="Lucida Sans Unicode" w:hAnsi="Lucida Sans Unicode" w:cs="Lucida Sans Unicode"/>
          <w:sz w:val="20"/>
          <w:szCs w:val="20"/>
        </w:rPr>
      </w:pPr>
    </w:p>
    <w:p w14:paraId="35C4231E" w14:textId="23F32DAA"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40841881" w14:textId="77777777" w:rsidR="00D161B5" w:rsidRPr="002C71F0" w:rsidRDefault="00D161B5" w:rsidP="00D161B5">
      <w:pPr>
        <w:spacing w:after="0"/>
        <w:jc w:val="both"/>
        <w:rPr>
          <w:rFonts w:ascii="Lucida Sans Unicode" w:hAnsi="Lucida Sans Unicode" w:cs="Lucida Sans Unicode"/>
          <w:b/>
          <w:bCs/>
          <w:sz w:val="20"/>
          <w:szCs w:val="20"/>
        </w:rPr>
      </w:pPr>
    </w:p>
    <w:p w14:paraId="44A3B8F3" w14:textId="34DF9D8A"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La resolución se aprueba en lo general, por unanimidad. </w:t>
      </w:r>
    </w:p>
    <w:bookmarkEnd w:id="20"/>
    <w:p w14:paraId="566FC835" w14:textId="77777777" w:rsidR="00D161B5" w:rsidRPr="002C71F0" w:rsidRDefault="00D161B5" w:rsidP="00D161B5">
      <w:pPr>
        <w:spacing w:after="0"/>
        <w:jc w:val="both"/>
        <w:rPr>
          <w:rFonts w:ascii="Lucida Sans Unicode" w:hAnsi="Lucida Sans Unicode" w:cs="Lucida Sans Unicode"/>
          <w:sz w:val="20"/>
          <w:szCs w:val="20"/>
        </w:rPr>
      </w:pPr>
    </w:p>
    <w:p w14:paraId="3C5CB626" w14:textId="4F8527B5" w:rsidR="00D161B5" w:rsidRPr="002C71F0" w:rsidRDefault="00655827"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Ahora les consulto</w:t>
      </w:r>
      <w:r w:rsidR="00C902A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w:t>
      </w:r>
      <w:r w:rsidR="00D161B5" w:rsidRPr="002C71F0">
        <w:rPr>
          <w:rFonts w:ascii="Lucida Sans Unicode" w:hAnsi="Lucida Sans Unicode" w:cs="Lucida Sans Unicode"/>
          <w:sz w:val="20"/>
          <w:szCs w:val="20"/>
        </w:rPr>
        <w:t xml:space="preserve">jeras y consejeros </w:t>
      </w:r>
      <w:r w:rsidRPr="002C71F0">
        <w:rPr>
          <w:rFonts w:ascii="Lucida Sans Unicode" w:hAnsi="Lucida Sans Unicode" w:cs="Lucida Sans Unicode"/>
          <w:sz w:val="20"/>
          <w:szCs w:val="20"/>
        </w:rPr>
        <w:t xml:space="preserve">en lo relativo al considerando </w:t>
      </w:r>
      <w:r w:rsidR="00727A13" w:rsidRPr="002C71F0">
        <w:rPr>
          <w:rFonts w:ascii="Lucida Sans Unicode" w:hAnsi="Lucida Sans Unicode" w:cs="Lucida Sans Unicode"/>
          <w:sz w:val="20"/>
          <w:szCs w:val="20"/>
        </w:rPr>
        <w:t>VI</w:t>
      </w:r>
      <w:r w:rsidRPr="002C71F0">
        <w:rPr>
          <w:rFonts w:ascii="Lucida Sans Unicode" w:hAnsi="Lucida Sans Unicode" w:cs="Lucida Sans Unicode"/>
          <w:sz w:val="20"/>
          <w:szCs w:val="20"/>
        </w:rPr>
        <w:t>, página 11, párrafo 2, en lo relativo y espec</w:t>
      </w:r>
      <w:r w:rsidR="00727A13" w:rsidRPr="002C71F0">
        <w:rPr>
          <w:rFonts w:ascii="Lucida Sans Unicode" w:hAnsi="Lucida Sans Unicode" w:cs="Lucida Sans Unicode"/>
          <w:sz w:val="20"/>
          <w:szCs w:val="20"/>
        </w:rPr>
        <w:t>í</w:t>
      </w:r>
      <w:r w:rsidRPr="002C71F0">
        <w:rPr>
          <w:rFonts w:ascii="Lucida Sans Unicode" w:hAnsi="Lucida Sans Unicode" w:cs="Lucida Sans Unicode"/>
          <w:sz w:val="20"/>
          <w:szCs w:val="20"/>
        </w:rPr>
        <w:t>fico</w:t>
      </w:r>
      <w:r w:rsidR="00C902A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a cambiar la calificación de la falta</w:t>
      </w:r>
      <w:r w:rsidR="00727A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727A13"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 xml:space="preserve">es consulto con el proyecto. Comienzo por la consejera Silvia Guadalupe Bustos Vásquez </w:t>
      </w:r>
    </w:p>
    <w:p w14:paraId="4BC4A380" w14:textId="77777777" w:rsidR="00D161B5" w:rsidRPr="002C71F0" w:rsidRDefault="00D161B5" w:rsidP="00D161B5">
      <w:pPr>
        <w:spacing w:after="0"/>
        <w:jc w:val="both"/>
        <w:rPr>
          <w:rFonts w:ascii="Lucida Sans Unicode" w:hAnsi="Lucida Sans Unicode" w:cs="Lucida Sans Unicode"/>
          <w:sz w:val="20"/>
          <w:szCs w:val="20"/>
        </w:rPr>
      </w:pPr>
    </w:p>
    <w:p w14:paraId="51C13B38"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 </w:t>
      </w:r>
    </w:p>
    <w:p w14:paraId="7D09A563" w14:textId="77777777" w:rsidR="00D161B5" w:rsidRPr="002C71F0" w:rsidRDefault="00D161B5" w:rsidP="00D161B5">
      <w:pPr>
        <w:spacing w:after="0"/>
        <w:jc w:val="both"/>
        <w:rPr>
          <w:rFonts w:ascii="Lucida Sans Unicode" w:hAnsi="Lucida Sans Unicode" w:cs="Lucida Sans Unicode"/>
          <w:sz w:val="20"/>
          <w:szCs w:val="20"/>
        </w:rPr>
      </w:pPr>
    </w:p>
    <w:p w14:paraId="761AC331" w14:textId="673B14B9"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7BBF354B" w14:textId="77777777" w:rsidR="00D161B5" w:rsidRPr="002C71F0" w:rsidRDefault="00D161B5" w:rsidP="00D161B5">
      <w:pPr>
        <w:spacing w:after="0"/>
        <w:jc w:val="both"/>
        <w:rPr>
          <w:rFonts w:ascii="Lucida Sans Unicode" w:hAnsi="Lucida Sans Unicode" w:cs="Lucida Sans Unicode"/>
          <w:sz w:val="20"/>
          <w:szCs w:val="20"/>
        </w:rPr>
      </w:pPr>
    </w:p>
    <w:p w14:paraId="44B0DF1F" w14:textId="77777777" w:rsidR="00727A13"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w:t>
      </w:r>
      <w:r w:rsidR="008436A2" w:rsidRPr="002C71F0">
        <w:rPr>
          <w:rFonts w:ascii="Lucida Sans Unicode" w:hAnsi="Lucida Sans Unicode" w:cs="Lucida Sans Unicode"/>
          <w:sz w:val="20"/>
          <w:szCs w:val="20"/>
        </w:rPr>
        <w:t>¿En los términos</w:t>
      </w:r>
      <w:r w:rsidR="00727A13" w:rsidRPr="002C71F0">
        <w:rPr>
          <w:rFonts w:ascii="Lucida Sans Unicode" w:hAnsi="Lucida Sans Unicode" w:cs="Lucida Sans Unicode"/>
          <w:sz w:val="20"/>
          <w:szCs w:val="20"/>
        </w:rPr>
        <w:t>,</w:t>
      </w:r>
      <w:r w:rsidR="008436A2" w:rsidRPr="002C71F0">
        <w:rPr>
          <w:rFonts w:ascii="Lucida Sans Unicode" w:hAnsi="Lucida Sans Unicode" w:cs="Lucida Sans Unicode"/>
          <w:sz w:val="20"/>
          <w:szCs w:val="20"/>
        </w:rPr>
        <w:t xml:space="preserve"> está preguntando </w:t>
      </w:r>
      <w:r w:rsidR="00C902A0" w:rsidRPr="002C71F0">
        <w:rPr>
          <w:rFonts w:ascii="Lucida Sans Unicode" w:hAnsi="Lucida Sans Unicode" w:cs="Lucida Sans Unicode"/>
          <w:sz w:val="20"/>
          <w:szCs w:val="20"/>
        </w:rPr>
        <w:t>secretario?</w:t>
      </w:r>
      <w:r w:rsidR="008436A2" w:rsidRPr="002C71F0">
        <w:rPr>
          <w:rFonts w:ascii="Lucida Sans Unicode" w:hAnsi="Lucida Sans Unicode" w:cs="Lucida Sans Unicode"/>
          <w:sz w:val="20"/>
          <w:szCs w:val="20"/>
        </w:rPr>
        <w:t xml:space="preserve"> </w:t>
      </w:r>
    </w:p>
    <w:p w14:paraId="6AAC9EB9" w14:textId="77777777" w:rsidR="00727A13" w:rsidRPr="002C71F0" w:rsidRDefault="00727A13" w:rsidP="00D161B5">
      <w:pPr>
        <w:spacing w:after="0"/>
        <w:jc w:val="both"/>
        <w:rPr>
          <w:rFonts w:ascii="Lucida Sans Unicode" w:hAnsi="Lucida Sans Unicode" w:cs="Lucida Sans Unicode"/>
          <w:b/>
          <w:bCs/>
          <w:sz w:val="20"/>
          <w:szCs w:val="20"/>
        </w:rPr>
      </w:pPr>
    </w:p>
    <w:p w14:paraId="1680A85B" w14:textId="5D6C8FB6" w:rsidR="00727A13" w:rsidRPr="002C71F0" w:rsidRDefault="00727A13"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Les estoy preguntando, con el proyecto.</w:t>
      </w:r>
    </w:p>
    <w:p w14:paraId="716C803E" w14:textId="7B5211C5" w:rsidR="00D161B5" w:rsidRPr="002C71F0" w:rsidRDefault="008436A2"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En contra.</w:t>
      </w:r>
    </w:p>
    <w:p w14:paraId="56CD924A" w14:textId="77777777" w:rsidR="00727A13" w:rsidRPr="002C71F0" w:rsidRDefault="00727A13" w:rsidP="00D161B5">
      <w:pPr>
        <w:spacing w:after="0"/>
        <w:jc w:val="both"/>
        <w:rPr>
          <w:rFonts w:ascii="Lucida Sans Unicode" w:hAnsi="Lucida Sans Unicode" w:cs="Lucida Sans Unicode"/>
          <w:b/>
          <w:bCs/>
          <w:sz w:val="20"/>
          <w:szCs w:val="20"/>
        </w:rPr>
      </w:pPr>
    </w:p>
    <w:p w14:paraId="6A80D06B" w14:textId="4C4BFA3F" w:rsidR="00D161B5" w:rsidRPr="002C71F0" w:rsidRDefault="00727A13" w:rsidP="00D161B5">
      <w:pPr>
        <w:spacing w:after="0"/>
        <w:jc w:val="both"/>
        <w:rPr>
          <w:rFonts w:ascii="Lucida Sans Unicode" w:hAnsi="Lucida Sans Unicode" w:cs="Lucida Sans Unicode"/>
          <w:b/>
          <w:bCs/>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En contra.</w:t>
      </w:r>
    </w:p>
    <w:p w14:paraId="5B2DB70F" w14:textId="77777777" w:rsidR="00727A13" w:rsidRPr="002C71F0" w:rsidRDefault="00727A13" w:rsidP="00D161B5">
      <w:pPr>
        <w:spacing w:after="0"/>
        <w:jc w:val="both"/>
        <w:rPr>
          <w:rFonts w:ascii="Lucida Sans Unicode" w:hAnsi="Lucida Sans Unicode" w:cs="Lucida Sans Unicode"/>
          <w:b/>
          <w:bCs/>
          <w:sz w:val="20"/>
          <w:szCs w:val="20"/>
        </w:rPr>
      </w:pPr>
    </w:p>
    <w:p w14:paraId="6AC8897C" w14:textId="5DB7142F"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2A4F5A7A" w14:textId="77777777" w:rsidR="00D161B5" w:rsidRPr="002C71F0" w:rsidRDefault="00D161B5" w:rsidP="00D161B5">
      <w:pPr>
        <w:spacing w:after="0"/>
        <w:jc w:val="both"/>
        <w:rPr>
          <w:rFonts w:ascii="Lucida Sans Unicode" w:hAnsi="Lucida Sans Unicode" w:cs="Lucida Sans Unicode"/>
          <w:sz w:val="20"/>
          <w:szCs w:val="20"/>
        </w:rPr>
      </w:pPr>
    </w:p>
    <w:p w14:paraId="414EBAAF" w14:textId="04589C7E"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008436A2" w:rsidRPr="002C71F0">
        <w:rPr>
          <w:rFonts w:ascii="Lucida Sans Unicode" w:hAnsi="Lucida Sans Unicode" w:cs="Lucida Sans Unicode"/>
          <w:sz w:val="20"/>
          <w:szCs w:val="20"/>
        </w:rPr>
        <w:t>Con el proyecto.</w:t>
      </w:r>
    </w:p>
    <w:p w14:paraId="045CA68B" w14:textId="77777777" w:rsidR="00D161B5" w:rsidRPr="002C71F0" w:rsidRDefault="00D161B5" w:rsidP="00D161B5">
      <w:pPr>
        <w:spacing w:after="0"/>
        <w:jc w:val="both"/>
        <w:rPr>
          <w:rFonts w:ascii="Lucida Sans Unicode" w:hAnsi="Lucida Sans Unicode" w:cs="Lucida Sans Unicode"/>
          <w:b/>
          <w:bCs/>
          <w:sz w:val="20"/>
          <w:szCs w:val="20"/>
        </w:rPr>
      </w:pPr>
    </w:p>
    <w:p w14:paraId="716DC33D" w14:textId="135F212B"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1AE7E377" w14:textId="77777777" w:rsidR="00D161B5" w:rsidRPr="002C71F0" w:rsidRDefault="00D161B5" w:rsidP="00D161B5">
      <w:pPr>
        <w:spacing w:after="0"/>
        <w:jc w:val="both"/>
        <w:rPr>
          <w:rFonts w:ascii="Lucida Sans Unicode" w:hAnsi="Lucida Sans Unicode" w:cs="Lucida Sans Unicode"/>
          <w:sz w:val="20"/>
          <w:szCs w:val="20"/>
        </w:rPr>
      </w:pPr>
    </w:p>
    <w:p w14:paraId="4D0DF9B6"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2C319EC6" w14:textId="77777777" w:rsidR="00D161B5" w:rsidRPr="002C71F0" w:rsidRDefault="00D161B5" w:rsidP="00D161B5">
      <w:pPr>
        <w:spacing w:after="0"/>
        <w:jc w:val="both"/>
        <w:rPr>
          <w:rFonts w:ascii="Lucida Sans Unicode" w:hAnsi="Lucida Sans Unicode" w:cs="Lucida Sans Unicode"/>
          <w:b/>
          <w:bCs/>
          <w:sz w:val="20"/>
          <w:szCs w:val="20"/>
        </w:rPr>
      </w:pPr>
    </w:p>
    <w:p w14:paraId="06A4DBBD" w14:textId="5B796942"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7D8E91E9" w14:textId="77777777" w:rsidR="00D161B5" w:rsidRPr="002C71F0" w:rsidRDefault="00D161B5" w:rsidP="00D161B5">
      <w:pPr>
        <w:spacing w:after="0"/>
        <w:jc w:val="both"/>
        <w:rPr>
          <w:rFonts w:ascii="Lucida Sans Unicode" w:hAnsi="Lucida Sans Unicode" w:cs="Lucida Sans Unicode"/>
          <w:sz w:val="20"/>
          <w:szCs w:val="20"/>
        </w:rPr>
      </w:pPr>
    </w:p>
    <w:p w14:paraId="618096F2"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1D2BB322" w14:textId="77777777" w:rsidR="00D161B5" w:rsidRPr="002C71F0" w:rsidRDefault="00D161B5" w:rsidP="00D161B5">
      <w:pPr>
        <w:spacing w:after="0"/>
        <w:jc w:val="both"/>
        <w:rPr>
          <w:rFonts w:ascii="Lucida Sans Unicode" w:hAnsi="Lucida Sans Unicode" w:cs="Lucida Sans Unicode"/>
          <w:b/>
          <w:bCs/>
          <w:sz w:val="20"/>
          <w:szCs w:val="20"/>
        </w:rPr>
      </w:pPr>
    </w:p>
    <w:p w14:paraId="3083E470" w14:textId="1F49929B"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4EDF624C" w14:textId="77777777" w:rsidR="00D161B5" w:rsidRPr="002C71F0" w:rsidRDefault="00D161B5" w:rsidP="00D161B5">
      <w:pPr>
        <w:spacing w:after="0"/>
        <w:jc w:val="both"/>
        <w:rPr>
          <w:rFonts w:ascii="Lucida Sans Unicode" w:hAnsi="Lucida Sans Unicode" w:cs="Lucida Sans Unicode"/>
          <w:sz w:val="20"/>
          <w:szCs w:val="20"/>
        </w:rPr>
      </w:pPr>
    </w:p>
    <w:p w14:paraId="6ACACDA1" w14:textId="77777777"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013F9965" w14:textId="77777777" w:rsidR="00D161B5" w:rsidRPr="002C71F0" w:rsidRDefault="00D161B5" w:rsidP="00D161B5">
      <w:pPr>
        <w:spacing w:after="0"/>
        <w:jc w:val="both"/>
        <w:rPr>
          <w:rFonts w:ascii="Lucida Sans Unicode" w:hAnsi="Lucida Sans Unicode" w:cs="Lucida Sans Unicode"/>
          <w:sz w:val="20"/>
          <w:szCs w:val="20"/>
        </w:rPr>
      </w:pPr>
    </w:p>
    <w:p w14:paraId="7FEC6D90" w14:textId="20E192EB"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2C341E28" w14:textId="77777777" w:rsidR="00D161B5" w:rsidRPr="002C71F0" w:rsidRDefault="00D161B5" w:rsidP="00D161B5">
      <w:pPr>
        <w:spacing w:after="0"/>
        <w:jc w:val="both"/>
        <w:rPr>
          <w:rFonts w:ascii="Lucida Sans Unicode" w:hAnsi="Lucida Sans Unicode" w:cs="Lucida Sans Unicode"/>
          <w:sz w:val="20"/>
          <w:szCs w:val="20"/>
        </w:rPr>
      </w:pPr>
    </w:p>
    <w:p w14:paraId="6675B8AC" w14:textId="7C194BCE"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4D3A9E03" w14:textId="77777777" w:rsidR="00D161B5" w:rsidRPr="002C71F0" w:rsidRDefault="00D161B5" w:rsidP="00D161B5">
      <w:pPr>
        <w:spacing w:after="0"/>
        <w:jc w:val="both"/>
        <w:rPr>
          <w:rFonts w:ascii="Lucida Sans Unicode" w:hAnsi="Lucida Sans Unicode" w:cs="Lucida Sans Unicode"/>
          <w:b/>
          <w:bCs/>
          <w:sz w:val="20"/>
          <w:szCs w:val="20"/>
        </w:rPr>
      </w:pPr>
    </w:p>
    <w:p w14:paraId="5CCCB8C6" w14:textId="3CC4FA9A" w:rsidR="00D161B5" w:rsidRPr="002C71F0" w:rsidRDefault="00D161B5" w:rsidP="00D161B5">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w:t>
      </w:r>
      <w:r w:rsidR="008436A2" w:rsidRPr="002C71F0">
        <w:rPr>
          <w:rFonts w:ascii="Lucida Sans Unicode" w:hAnsi="Lucida Sans Unicode" w:cs="Lucida Sans Unicode"/>
          <w:sz w:val="20"/>
          <w:szCs w:val="20"/>
        </w:rPr>
        <w:t xml:space="preserve">Se aprueba el considerando </w:t>
      </w:r>
      <w:r w:rsidR="00727A13" w:rsidRPr="002C71F0">
        <w:rPr>
          <w:rFonts w:ascii="Lucida Sans Unicode" w:hAnsi="Lucida Sans Unicode" w:cs="Lucida Sans Unicode"/>
          <w:sz w:val="20"/>
          <w:szCs w:val="20"/>
        </w:rPr>
        <w:t>VI</w:t>
      </w:r>
      <w:r w:rsidR="008436A2" w:rsidRPr="002C71F0">
        <w:rPr>
          <w:rFonts w:ascii="Lucida Sans Unicode" w:hAnsi="Lucida Sans Unicode" w:cs="Lucida Sans Unicode"/>
          <w:sz w:val="20"/>
          <w:szCs w:val="20"/>
        </w:rPr>
        <w:t>, página 11, párrafo 2, como está el proyecto, con una mayoría de seis votos a favor.</w:t>
      </w:r>
    </w:p>
    <w:p w14:paraId="0E4E7F29" w14:textId="77777777" w:rsidR="008436A2" w:rsidRPr="002C71F0" w:rsidRDefault="008436A2" w:rsidP="00D161B5">
      <w:pPr>
        <w:spacing w:after="0"/>
        <w:jc w:val="both"/>
        <w:rPr>
          <w:rFonts w:ascii="Lucida Sans Unicode" w:hAnsi="Lucida Sans Unicode" w:cs="Lucida Sans Unicode"/>
          <w:sz w:val="20"/>
          <w:szCs w:val="20"/>
        </w:rPr>
      </w:pPr>
    </w:p>
    <w:p w14:paraId="1BB4DA05" w14:textId="7A1A1122" w:rsidR="00D161B5" w:rsidRPr="002C71F0" w:rsidRDefault="00D161B5" w:rsidP="00D161B5">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Muchas</w:t>
      </w:r>
      <w:r w:rsidRPr="002C71F0">
        <w:rPr>
          <w:rFonts w:ascii="Lucida Sans Unicode" w:hAnsi="Lucida Sans Unicode" w:cs="Lucida Sans Unicode"/>
          <w:b/>
          <w:bCs/>
          <w:sz w:val="20"/>
          <w:szCs w:val="20"/>
        </w:rPr>
        <w:t xml:space="preserve"> </w:t>
      </w:r>
      <w:r w:rsidRPr="002C71F0">
        <w:rPr>
          <w:rFonts w:ascii="Lucida Sans Unicode" w:hAnsi="Lucida Sans Unicode" w:cs="Lucida Sans Unicode"/>
          <w:sz w:val="20"/>
          <w:szCs w:val="20"/>
        </w:rPr>
        <w:t>gracias</w:t>
      </w:r>
      <w:r w:rsidR="00727A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A578AA" w:rsidRPr="002C71F0">
        <w:rPr>
          <w:rFonts w:ascii="Lucida Sans Unicode" w:hAnsi="Lucida Sans Unicode" w:cs="Lucida Sans Unicode"/>
          <w:sz w:val="20"/>
          <w:szCs w:val="20"/>
        </w:rPr>
        <w:t xml:space="preserve">señor </w:t>
      </w:r>
      <w:r w:rsidRPr="002C71F0">
        <w:rPr>
          <w:rFonts w:ascii="Lucida Sans Unicode" w:hAnsi="Lucida Sans Unicode" w:cs="Lucida Sans Unicode"/>
          <w:sz w:val="20"/>
          <w:szCs w:val="20"/>
        </w:rPr>
        <w:t>secretario, por favor</w:t>
      </w:r>
      <w:r w:rsidR="00727A1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continúe con el siguiente punto del orden del día. </w:t>
      </w:r>
    </w:p>
    <w:p w14:paraId="17A8822E" w14:textId="77777777" w:rsidR="000D15F5" w:rsidRPr="002C71F0" w:rsidRDefault="000D15F5" w:rsidP="00B74689">
      <w:pPr>
        <w:spacing w:after="0"/>
        <w:jc w:val="both"/>
        <w:rPr>
          <w:rFonts w:ascii="Lucida Sans Unicode" w:hAnsi="Lucida Sans Unicode" w:cs="Lucida Sans Unicode"/>
          <w:sz w:val="20"/>
          <w:szCs w:val="20"/>
          <w:lang w:val="es-ES_tradnl"/>
        </w:rPr>
      </w:pPr>
    </w:p>
    <w:p w14:paraId="2196049E" w14:textId="717E13FF" w:rsidR="00727A13" w:rsidRPr="002C71F0" w:rsidRDefault="00D901CA" w:rsidP="00685B3D">
      <w:pPr>
        <w:pStyle w:val="Sinespaciado"/>
        <w:spacing w:line="276" w:lineRule="auto"/>
        <w:jc w:val="both"/>
        <w:rPr>
          <w:rFonts w:ascii="Lucida Sans Unicode" w:hAnsi="Lucida Sans Unicode" w:cs="Lucida Sans Unicode"/>
          <w:bCs/>
          <w:sz w:val="20"/>
          <w:szCs w:val="20"/>
        </w:rPr>
      </w:pPr>
      <w:r w:rsidRPr="002C71F0">
        <w:rPr>
          <w:rFonts w:ascii="Lucida Sans Unicode" w:hAnsi="Lucida Sans Unicode" w:cs="Lucida Sans Unicode"/>
          <w:b/>
          <w:bCs/>
          <w:sz w:val="20"/>
          <w:szCs w:val="20"/>
          <w:lang w:val="es-ES_tradnl"/>
        </w:rPr>
        <w:t>Secretario ejecutivo, Christian Flores Garza</w:t>
      </w:r>
      <w:r w:rsidRPr="002C71F0">
        <w:rPr>
          <w:rFonts w:ascii="Lucida Sans Unicode" w:hAnsi="Lucida Sans Unicode" w:cs="Lucida Sans Unicode"/>
          <w:bCs/>
          <w:sz w:val="20"/>
          <w:szCs w:val="20"/>
        </w:rPr>
        <w:t>: Con gusto</w:t>
      </w:r>
      <w:r w:rsidR="00BA2183"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presidenta</w:t>
      </w:r>
      <w:r w:rsidR="00727A13" w:rsidRPr="002C71F0">
        <w:rPr>
          <w:rFonts w:ascii="Lucida Sans Unicode" w:hAnsi="Lucida Sans Unicode" w:cs="Lucida Sans Unicode"/>
          <w:bCs/>
          <w:sz w:val="20"/>
          <w:szCs w:val="20"/>
        </w:rPr>
        <w:t>.</w:t>
      </w:r>
      <w:r w:rsidRPr="002C71F0">
        <w:rPr>
          <w:rFonts w:ascii="Lucida Sans Unicode" w:hAnsi="Lucida Sans Unicode" w:cs="Lucida Sans Unicode"/>
          <w:bCs/>
          <w:sz w:val="20"/>
          <w:szCs w:val="20"/>
        </w:rPr>
        <w:t xml:space="preserve"> </w:t>
      </w:r>
    </w:p>
    <w:p w14:paraId="79A48412" w14:textId="77777777" w:rsidR="00727A13" w:rsidRPr="002C71F0" w:rsidRDefault="00727A13" w:rsidP="00685B3D">
      <w:pPr>
        <w:pStyle w:val="Sinespaciado"/>
        <w:spacing w:line="276" w:lineRule="auto"/>
        <w:jc w:val="both"/>
        <w:rPr>
          <w:rFonts w:ascii="Lucida Sans Unicode" w:hAnsi="Lucida Sans Unicode" w:cs="Lucida Sans Unicode"/>
          <w:bCs/>
          <w:sz w:val="20"/>
          <w:szCs w:val="20"/>
        </w:rPr>
      </w:pPr>
    </w:p>
    <w:p w14:paraId="5CB7CC1B" w14:textId="56588175" w:rsidR="00685B3D" w:rsidRPr="002C71F0" w:rsidRDefault="00727A13" w:rsidP="00685B3D">
      <w:pPr>
        <w:pStyle w:val="Sinespaciado"/>
        <w:spacing w:line="276" w:lineRule="auto"/>
        <w:jc w:val="both"/>
        <w:rPr>
          <w:rFonts w:ascii="Lucida Sans Unicode" w:hAnsi="Lucida Sans Unicode" w:cs="Lucida Sans Unicode"/>
          <w:bCs/>
          <w:sz w:val="20"/>
          <w:szCs w:val="20"/>
          <w:lang w:eastAsia="es-ES"/>
        </w:rPr>
      </w:pPr>
      <w:r w:rsidRPr="002C71F0">
        <w:rPr>
          <w:rFonts w:ascii="Lucida Sans Unicode" w:hAnsi="Lucida Sans Unicode" w:cs="Lucida Sans Unicode"/>
          <w:bCs/>
          <w:sz w:val="20"/>
          <w:szCs w:val="20"/>
        </w:rPr>
        <w:lastRenderedPageBreak/>
        <w:t>E</w:t>
      </w:r>
      <w:r w:rsidR="00D901CA" w:rsidRPr="002C71F0">
        <w:rPr>
          <w:rFonts w:ascii="Lucida Sans Unicode" w:hAnsi="Lucida Sans Unicode" w:cs="Lucida Sans Unicode"/>
          <w:bCs/>
          <w:sz w:val="20"/>
          <w:szCs w:val="20"/>
        </w:rPr>
        <w:t xml:space="preserve">l siguiente asunto del orden del día corresponde al </w:t>
      </w:r>
      <w:r w:rsidRPr="002C71F0">
        <w:rPr>
          <w:rFonts w:ascii="Lucida Sans Unicode" w:hAnsi="Lucida Sans Unicode" w:cs="Lucida Sans Unicode"/>
          <w:i/>
          <w:iCs/>
          <w:sz w:val="20"/>
          <w:szCs w:val="20"/>
          <w:lang w:eastAsia="es-ES"/>
        </w:rPr>
        <w:t>p</w:t>
      </w:r>
      <w:r w:rsidR="00685B3D" w:rsidRPr="002C71F0">
        <w:rPr>
          <w:rFonts w:ascii="Lucida Sans Unicode" w:hAnsi="Lucida Sans Unicode" w:cs="Lucida Sans Unicode"/>
          <w:i/>
          <w:iCs/>
          <w:sz w:val="20"/>
          <w:szCs w:val="20"/>
          <w:lang w:eastAsia="es-ES"/>
        </w:rPr>
        <w:t xml:space="preserve">royecto de resolución del Consejo General del Instituto Electoral y de Participación Ciudadana del Estado de Jalisco, </w:t>
      </w:r>
      <w:r w:rsidR="00685B3D" w:rsidRPr="002C71F0">
        <w:rPr>
          <w:rFonts w:ascii="Lucida Sans Unicode" w:hAnsi="Lucida Sans Unicode" w:cs="Lucida Sans Unicode"/>
          <w:i/>
          <w:iCs/>
          <w:sz w:val="20"/>
          <w:szCs w:val="20"/>
        </w:rPr>
        <w:t>mediante la cual se sanciona a la agrupación política estatal “Avancemos” derivado de la revisión del informe anual sobre el origen y destino de los recursos, del ejercicio dos mil veintidós</w:t>
      </w:r>
      <w:r w:rsidR="00685B3D" w:rsidRPr="002C71F0">
        <w:rPr>
          <w:rFonts w:ascii="Lucida Sans Unicode" w:hAnsi="Lucida Sans Unicode" w:cs="Lucida Sans Unicode"/>
          <w:sz w:val="20"/>
          <w:szCs w:val="20"/>
        </w:rPr>
        <w:t>.</w:t>
      </w:r>
    </w:p>
    <w:p w14:paraId="38CC5A05" w14:textId="121E156F" w:rsidR="00D901CA" w:rsidRPr="002C71F0" w:rsidRDefault="00D901CA" w:rsidP="00D901CA">
      <w:pPr>
        <w:pStyle w:val="Sinespaciado"/>
        <w:spacing w:line="276" w:lineRule="auto"/>
        <w:jc w:val="both"/>
        <w:rPr>
          <w:rFonts w:ascii="Lucida Sans Unicode" w:hAnsi="Lucida Sans Unicode" w:cs="Lucida Sans Unicode"/>
          <w:bCs/>
          <w:sz w:val="20"/>
          <w:szCs w:val="20"/>
        </w:rPr>
      </w:pPr>
    </w:p>
    <w:p w14:paraId="0E781750" w14:textId="0CD208B6" w:rsidR="00D901CA" w:rsidRPr="002C71F0" w:rsidRDefault="00D901CA" w:rsidP="00D901CA">
      <w:pPr>
        <w:pStyle w:val="Sinespaciado"/>
        <w:spacing w:line="276" w:lineRule="auto"/>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00685B3D" w:rsidRPr="002C71F0">
        <w:rPr>
          <w:rFonts w:ascii="Lucida Sans Unicode" w:hAnsi="Lucida Sans Unicode" w:cs="Lucida Sans Unicode"/>
          <w:sz w:val="20"/>
          <w:szCs w:val="20"/>
          <w:lang w:val="es-ES_tradnl"/>
        </w:rPr>
        <w:t>Muchas g</w:t>
      </w:r>
      <w:r w:rsidRPr="002C71F0">
        <w:rPr>
          <w:rFonts w:ascii="Lucida Sans Unicode" w:hAnsi="Lucida Sans Unicode" w:cs="Lucida Sans Unicode"/>
          <w:sz w:val="20"/>
          <w:szCs w:val="20"/>
          <w:lang w:val="es-ES_tradnl"/>
        </w:rPr>
        <w:t>racias</w:t>
      </w:r>
      <w:r w:rsidR="00BA2183"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r w:rsidR="009F7D4A" w:rsidRPr="002C71F0">
        <w:rPr>
          <w:rFonts w:ascii="Lucida Sans Unicode" w:hAnsi="Lucida Sans Unicode" w:cs="Lucida Sans Unicode"/>
          <w:sz w:val="20"/>
          <w:szCs w:val="20"/>
          <w:lang w:val="es-ES_tradnl"/>
        </w:rPr>
        <w:t xml:space="preserve">señor </w:t>
      </w:r>
      <w:r w:rsidRPr="002C71F0">
        <w:rPr>
          <w:rFonts w:ascii="Lucida Sans Unicode" w:hAnsi="Lucida Sans Unicode" w:cs="Lucida Sans Unicode"/>
          <w:sz w:val="20"/>
          <w:szCs w:val="20"/>
          <w:lang w:val="es-ES_tradnl"/>
        </w:rPr>
        <w:t>secretario, por favor</w:t>
      </w:r>
      <w:r w:rsidR="009F7D4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dé lectura a los puntos </w:t>
      </w:r>
      <w:r w:rsidR="00685B3D" w:rsidRPr="002C71F0">
        <w:rPr>
          <w:rFonts w:ascii="Lucida Sans Unicode" w:hAnsi="Lucida Sans Unicode" w:cs="Lucida Sans Unicode"/>
          <w:sz w:val="20"/>
          <w:szCs w:val="20"/>
          <w:lang w:val="es-ES_tradnl"/>
        </w:rPr>
        <w:t>resolutivos</w:t>
      </w:r>
      <w:r w:rsidR="00071B68" w:rsidRPr="002C71F0">
        <w:rPr>
          <w:rFonts w:ascii="Lucida Sans Unicode" w:hAnsi="Lucida Sans Unicode" w:cs="Lucida Sans Unicode"/>
          <w:sz w:val="20"/>
          <w:szCs w:val="20"/>
          <w:lang w:val="es-ES_tradnl"/>
        </w:rPr>
        <w:t>.</w:t>
      </w:r>
      <w:r w:rsidR="00685B3D" w:rsidRPr="002C71F0">
        <w:rPr>
          <w:rFonts w:ascii="Lucida Sans Unicode" w:hAnsi="Lucida Sans Unicode" w:cs="Lucida Sans Unicode"/>
          <w:sz w:val="20"/>
          <w:szCs w:val="20"/>
          <w:lang w:val="es-ES_tradnl"/>
        </w:rPr>
        <w:t xml:space="preserve"> </w:t>
      </w:r>
    </w:p>
    <w:p w14:paraId="3023156E" w14:textId="77777777" w:rsidR="00D901CA" w:rsidRPr="002C71F0" w:rsidRDefault="00D901CA" w:rsidP="00D901CA">
      <w:pPr>
        <w:pStyle w:val="Sinespaciado"/>
        <w:spacing w:line="276" w:lineRule="auto"/>
        <w:jc w:val="both"/>
        <w:rPr>
          <w:rFonts w:ascii="Lucida Sans Unicode" w:hAnsi="Lucida Sans Unicode" w:cs="Lucida Sans Unicode"/>
          <w:sz w:val="20"/>
          <w:szCs w:val="20"/>
          <w:lang w:val="es-ES_tradnl"/>
        </w:rPr>
      </w:pPr>
    </w:p>
    <w:p w14:paraId="369221A5" w14:textId="70A4F752" w:rsidR="009F7D4A" w:rsidRPr="002C71F0" w:rsidRDefault="00685B3D" w:rsidP="00D901CA">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w:t>
      </w:r>
      <w:r w:rsidR="00A33E81"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 </w:t>
      </w:r>
    </w:p>
    <w:p w14:paraId="62803F92" w14:textId="77777777" w:rsidR="009F7D4A" w:rsidRPr="002C71F0" w:rsidRDefault="009F7D4A" w:rsidP="00D901CA">
      <w:pPr>
        <w:pStyle w:val="Sinespaciado"/>
        <w:spacing w:line="276" w:lineRule="auto"/>
        <w:jc w:val="both"/>
        <w:rPr>
          <w:rFonts w:ascii="Lucida Sans Unicode" w:hAnsi="Lucida Sans Unicode" w:cs="Lucida Sans Unicode"/>
          <w:sz w:val="20"/>
          <w:szCs w:val="20"/>
        </w:rPr>
      </w:pPr>
    </w:p>
    <w:p w14:paraId="4CF9EDBC" w14:textId="34E1E064" w:rsidR="00D901CA" w:rsidRPr="002C71F0" w:rsidRDefault="00A33E81" w:rsidP="00D901CA">
      <w:pPr>
        <w:pStyle w:val="Sinespaciado"/>
        <w:spacing w:line="276" w:lineRule="auto"/>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685B3D" w:rsidRPr="002C71F0">
        <w:rPr>
          <w:rFonts w:ascii="Lucida Sans Unicode" w:hAnsi="Lucida Sans Unicode" w:cs="Lucida Sans Unicode"/>
          <w:sz w:val="20"/>
          <w:szCs w:val="20"/>
        </w:rPr>
        <w:t xml:space="preserve">os puntos resolutivos que se proponen son los siguientes: </w:t>
      </w:r>
    </w:p>
    <w:p w14:paraId="047634AD" w14:textId="77777777" w:rsidR="00685B3D" w:rsidRPr="002C71F0" w:rsidRDefault="00685B3D" w:rsidP="00D901CA">
      <w:pPr>
        <w:pStyle w:val="Sinespaciado"/>
        <w:spacing w:line="276" w:lineRule="auto"/>
        <w:jc w:val="both"/>
        <w:rPr>
          <w:rFonts w:ascii="Lucida Sans Unicode" w:hAnsi="Lucida Sans Unicode" w:cs="Lucida Sans Unicode"/>
          <w:sz w:val="20"/>
          <w:szCs w:val="20"/>
          <w:lang w:val="es-ES_tradnl"/>
        </w:rPr>
      </w:pPr>
    </w:p>
    <w:p w14:paraId="27364DF3" w14:textId="586A25AF" w:rsidR="00071B68" w:rsidRPr="002C71F0" w:rsidRDefault="00A33E81" w:rsidP="00071B68">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 xml:space="preserve">Primero. </w:t>
      </w:r>
      <w:r w:rsidR="00071B68" w:rsidRPr="002C71F0">
        <w:rPr>
          <w:rFonts w:ascii="Lucida Sans Unicode" w:hAnsi="Lucida Sans Unicode" w:cs="Lucida Sans Unicode"/>
          <w:bCs/>
          <w:sz w:val="20"/>
          <w:szCs w:val="20"/>
          <w:lang w:val="es-ES" w:eastAsia="es-ES"/>
        </w:rPr>
        <w:t xml:space="preserve">Se impone a la agrupación política estatal “AVANCEMOS”, la sanción que se establece en los términos del considerando </w:t>
      </w:r>
      <w:r w:rsidR="009F7D4A" w:rsidRPr="002C71F0">
        <w:rPr>
          <w:rFonts w:ascii="Lucida Sans Unicode" w:hAnsi="Lucida Sans Unicode" w:cs="Lucida Sans Unicode"/>
          <w:bCs/>
          <w:sz w:val="20"/>
          <w:szCs w:val="20"/>
          <w:lang w:val="es-ES" w:eastAsia="es-ES"/>
        </w:rPr>
        <w:t>VII</w:t>
      </w:r>
      <w:r w:rsidR="00071B68" w:rsidRPr="002C71F0">
        <w:rPr>
          <w:rFonts w:ascii="Lucida Sans Unicode" w:hAnsi="Lucida Sans Unicode" w:cs="Lucida Sans Unicode"/>
          <w:bCs/>
          <w:sz w:val="20"/>
          <w:szCs w:val="20"/>
          <w:lang w:val="es-ES" w:eastAsia="es-ES"/>
        </w:rPr>
        <w:t xml:space="preserve"> de la presente resolución.</w:t>
      </w:r>
    </w:p>
    <w:p w14:paraId="69592A28" w14:textId="77777777" w:rsidR="00071B68" w:rsidRPr="002C71F0" w:rsidRDefault="00071B68" w:rsidP="00071B68">
      <w:pPr>
        <w:spacing w:after="0" w:line="240" w:lineRule="auto"/>
        <w:jc w:val="both"/>
        <w:rPr>
          <w:rFonts w:ascii="Lucida Sans Unicode" w:hAnsi="Lucida Sans Unicode" w:cs="Lucida Sans Unicode"/>
          <w:bCs/>
          <w:sz w:val="20"/>
          <w:szCs w:val="20"/>
          <w:lang w:val="es-ES" w:eastAsia="es-ES"/>
        </w:rPr>
      </w:pPr>
    </w:p>
    <w:p w14:paraId="1CB33A4B" w14:textId="62D04C9C" w:rsidR="00071B68" w:rsidRPr="002C71F0" w:rsidRDefault="00A33E81" w:rsidP="00071B68">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Segundo.</w:t>
      </w:r>
      <w:r w:rsidR="00071B68" w:rsidRPr="002C71F0">
        <w:rPr>
          <w:rFonts w:ascii="Lucida Sans Unicode" w:hAnsi="Lucida Sans Unicode" w:cs="Lucida Sans Unicode"/>
          <w:bCs/>
          <w:sz w:val="20"/>
          <w:szCs w:val="20"/>
          <w:lang w:val="es-ES" w:eastAsia="es-ES"/>
        </w:rPr>
        <w:t xml:space="preserve"> Se instruye al </w:t>
      </w:r>
      <w:proofErr w:type="gramStart"/>
      <w:r w:rsidR="00071B68" w:rsidRPr="002C71F0">
        <w:rPr>
          <w:rFonts w:ascii="Lucida Sans Unicode" w:hAnsi="Lucida Sans Unicode" w:cs="Lucida Sans Unicode"/>
          <w:bCs/>
          <w:sz w:val="20"/>
          <w:szCs w:val="20"/>
          <w:lang w:val="es-ES" w:eastAsia="es-ES"/>
        </w:rPr>
        <w:t>Secretario Ejecutivo</w:t>
      </w:r>
      <w:proofErr w:type="gramEnd"/>
      <w:r w:rsidR="00071B68" w:rsidRPr="002C71F0">
        <w:rPr>
          <w:rFonts w:ascii="Lucida Sans Unicode" w:hAnsi="Lucida Sans Unicode" w:cs="Lucida Sans Unicode"/>
          <w:bCs/>
          <w:sz w:val="20"/>
          <w:szCs w:val="20"/>
          <w:lang w:val="es-ES" w:eastAsia="es-ES"/>
        </w:rPr>
        <w:t xml:space="preserve"> para que registre la sanción aplicada a la agrupación política estatal “AVANCEMOS”, para un futuro análisis sobre reincidencia.</w:t>
      </w:r>
    </w:p>
    <w:p w14:paraId="22D00918" w14:textId="77777777" w:rsidR="00071B68" w:rsidRPr="002C71F0" w:rsidRDefault="00071B68" w:rsidP="00071B68">
      <w:pPr>
        <w:spacing w:after="0" w:line="240" w:lineRule="auto"/>
        <w:jc w:val="both"/>
        <w:rPr>
          <w:rFonts w:ascii="Lucida Sans Unicode" w:hAnsi="Lucida Sans Unicode" w:cs="Lucida Sans Unicode"/>
          <w:bCs/>
          <w:sz w:val="20"/>
          <w:szCs w:val="20"/>
          <w:lang w:val="es-ES" w:eastAsia="es-ES"/>
        </w:rPr>
      </w:pPr>
    </w:p>
    <w:p w14:paraId="21F999E3" w14:textId="79582A63" w:rsidR="00071B68" w:rsidRPr="002C71F0" w:rsidRDefault="00A33E81" w:rsidP="00071B68">
      <w:pPr>
        <w:spacing w:after="0" w:line="240" w:lineRule="auto"/>
        <w:jc w:val="both"/>
        <w:rPr>
          <w:rFonts w:ascii="Lucida Sans Unicode" w:hAnsi="Lucida Sans Unicode" w:cs="Lucida Sans Unicode"/>
          <w:b/>
          <w:bCs/>
          <w:sz w:val="20"/>
          <w:szCs w:val="20"/>
          <w:lang w:val="es-ES" w:eastAsia="es-ES"/>
        </w:rPr>
      </w:pPr>
      <w:r w:rsidRPr="002C71F0">
        <w:rPr>
          <w:rFonts w:ascii="Lucida Sans Unicode" w:hAnsi="Lucida Sans Unicode" w:cs="Lucida Sans Unicode"/>
          <w:sz w:val="20"/>
          <w:szCs w:val="20"/>
          <w:lang w:val="es-ES" w:eastAsia="es-ES"/>
        </w:rPr>
        <w:t>Tercero</w:t>
      </w:r>
      <w:r w:rsidR="00071B68" w:rsidRPr="002C71F0">
        <w:rPr>
          <w:rFonts w:ascii="Lucida Sans Unicode" w:hAnsi="Lucida Sans Unicode" w:cs="Lucida Sans Unicode"/>
          <w:sz w:val="20"/>
          <w:szCs w:val="20"/>
          <w:lang w:val="es-ES" w:eastAsia="es-ES"/>
        </w:rPr>
        <w:t>. Notifíquese a la agrupación política estatal “AVANCEMOS”.</w:t>
      </w:r>
    </w:p>
    <w:p w14:paraId="7F916DD5" w14:textId="77777777" w:rsidR="00071B68" w:rsidRPr="002C71F0" w:rsidRDefault="00071B68" w:rsidP="00071B68">
      <w:pPr>
        <w:spacing w:after="0" w:line="240" w:lineRule="auto"/>
        <w:jc w:val="both"/>
        <w:rPr>
          <w:rFonts w:ascii="Lucida Sans Unicode" w:hAnsi="Lucida Sans Unicode" w:cs="Lucida Sans Unicode"/>
          <w:b/>
          <w:bCs/>
          <w:sz w:val="20"/>
          <w:szCs w:val="20"/>
          <w:lang w:val="es-ES" w:eastAsia="es-ES"/>
        </w:rPr>
      </w:pPr>
    </w:p>
    <w:p w14:paraId="092F7274" w14:textId="7D53273B" w:rsidR="00071B68" w:rsidRPr="002C71F0" w:rsidRDefault="00A33E81" w:rsidP="00071B68">
      <w:pPr>
        <w:spacing w:after="0" w:line="240" w:lineRule="auto"/>
        <w:jc w:val="both"/>
        <w:rPr>
          <w:rFonts w:ascii="Lucida Sans Unicode" w:hAnsi="Lucida Sans Unicode" w:cs="Lucida Sans Unicode"/>
          <w:b/>
          <w:sz w:val="20"/>
          <w:szCs w:val="20"/>
          <w:lang w:val="es-ES" w:eastAsia="es-ES"/>
        </w:rPr>
      </w:pPr>
      <w:r w:rsidRPr="002C71F0">
        <w:rPr>
          <w:rFonts w:ascii="Lucida Sans Unicode" w:hAnsi="Lucida Sans Unicode" w:cs="Lucida Sans Unicode"/>
          <w:bCs/>
          <w:sz w:val="20"/>
          <w:szCs w:val="20"/>
          <w:lang w:val="es-ES" w:eastAsia="es-ES"/>
        </w:rPr>
        <w:t>Cuarto.</w:t>
      </w:r>
      <w:r w:rsidR="00071B68" w:rsidRPr="002C71F0">
        <w:rPr>
          <w:rFonts w:ascii="Lucida Sans Unicode" w:hAnsi="Lucida Sans Unicode" w:cs="Lucida Sans Unicode"/>
          <w:b/>
          <w:sz w:val="20"/>
          <w:szCs w:val="20"/>
          <w:lang w:val="es-ES" w:eastAsia="es-ES"/>
        </w:rPr>
        <w:t xml:space="preserve"> </w:t>
      </w:r>
      <w:r w:rsidR="00071B68" w:rsidRPr="002C71F0">
        <w:rPr>
          <w:rFonts w:ascii="Lucida Sans Unicode" w:hAnsi="Lucida Sans Unicode" w:cs="Lucida Sans Unicode"/>
          <w:bCs/>
          <w:sz w:val="20"/>
          <w:szCs w:val="20"/>
          <w:lang w:val="es-ES" w:eastAsia="es-ES"/>
        </w:rPr>
        <w:t xml:space="preserve">Hágase del conocimiento de esta resolución al </w:t>
      </w:r>
      <w:r w:rsidRPr="002C71F0">
        <w:rPr>
          <w:rFonts w:ascii="Lucida Sans Unicode" w:hAnsi="Lucida Sans Unicode" w:cs="Lucida Sans Unicode"/>
          <w:bCs/>
          <w:sz w:val="20"/>
          <w:szCs w:val="20"/>
          <w:lang w:val="es-ES" w:eastAsia="es-ES"/>
        </w:rPr>
        <w:t>Instituto Nacional Electoral</w:t>
      </w:r>
      <w:r w:rsidR="00071B68" w:rsidRPr="002C71F0">
        <w:rPr>
          <w:rFonts w:ascii="Lucida Sans Unicode" w:hAnsi="Lucida Sans Unicode" w:cs="Lucida Sans Unicode"/>
          <w:bCs/>
          <w:sz w:val="20"/>
          <w:szCs w:val="20"/>
          <w:lang w:val="es-ES" w:eastAsia="es-ES"/>
        </w:rPr>
        <w:t>, a través del Sistema de Vinculación con los Organismos Públicos Locales Electorales, para los efectos correspondientes.</w:t>
      </w:r>
    </w:p>
    <w:p w14:paraId="7C46792B" w14:textId="77777777" w:rsidR="00071B68" w:rsidRPr="002C71F0" w:rsidRDefault="00071B68" w:rsidP="00071B68">
      <w:pPr>
        <w:spacing w:after="0" w:line="240" w:lineRule="auto"/>
        <w:jc w:val="both"/>
        <w:rPr>
          <w:rFonts w:ascii="Lucida Sans Unicode" w:hAnsi="Lucida Sans Unicode" w:cs="Lucida Sans Unicode"/>
          <w:b/>
          <w:sz w:val="20"/>
          <w:szCs w:val="20"/>
          <w:lang w:val="es-ES" w:eastAsia="es-ES"/>
        </w:rPr>
      </w:pPr>
    </w:p>
    <w:p w14:paraId="36A36D31" w14:textId="217E17F0" w:rsidR="00071B68" w:rsidRPr="002C71F0" w:rsidRDefault="00A33E81" w:rsidP="00071B68">
      <w:pPr>
        <w:spacing w:after="0" w:line="240" w:lineRule="auto"/>
        <w:jc w:val="both"/>
        <w:rPr>
          <w:rFonts w:ascii="Lucida Sans Unicode" w:hAnsi="Lucida Sans Unicode" w:cs="Lucida Sans Unicode"/>
          <w:bCs/>
          <w:sz w:val="20"/>
          <w:szCs w:val="20"/>
          <w:lang w:val="es-ES" w:eastAsia="es-ES"/>
        </w:rPr>
      </w:pPr>
      <w:r w:rsidRPr="002C71F0">
        <w:rPr>
          <w:rFonts w:ascii="Lucida Sans Unicode" w:hAnsi="Lucida Sans Unicode" w:cs="Lucida Sans Unicode"/>
          <w:bCs/>
          <w:sz w:val="20"/>
          <w:szCs w:val="20"/>
          <w:lang w:val="es-ES" w:eastAsia="es-ES"/>
        </w:rPr>
        <w:t>Quinto.</w:t>
      </w:r>
      <w:r w:rsidR="00071B68" w:rsidRPr="002C71F0">
        <w:rPr>
          <w:rFonts w:ascii="Lucida Sans Unicode" w:hAnsi="Lucida Sans Unicode" w:cs="Lucida Sans Unicode"/>
          <w:bCs/>
          <w:sz w:val="20"/>
          <w:szCs w:val="20"/>
          <w:lang w:val="es-ES" w:eastAsia="es-ES"/>
        </w:rPr>
        <w:t xml:space="preserve"> Publíquese la presente resolución en el portal oficial de internet de este </w:t>
      </w:r>
      <w:r w:rsidR="00071B68" w:rsidRPr="002C71F0">
        <w:rPr>
          <w:rFonts w:ascii="Lucida Sans Unicode" w:hAnsi="Lucida Sans Unicode" w:cs="Lucida Sans Unicode"/>
          <w:bCs/>
          <w:sz w:val="20"/>
          <w:szCs w:val="20"/>
          <w:lang w:eastAsia="es-ES"/>
        </w:rPr>
        <w:t>Instituto Electoral</w:t>
      </w:r>
      <w:r w:rsidR="00071B68" w:rsidRPr="002C71F0">
        <w:rPr>
          <w:rFonts w:ascii="Lucida Sans Unicode" w:hAnsi="Lucida Sans Unicode" w:cs="Lucida Sans Unicode"/>
          <w:bCs/>
          <w:sz w:val="20"/>
          <w:szCs w:val="20"/>
          <w:lang w:val="es-ES" w:eastAsia="es-ES"/>
        </w:rPr>
        <w:t>.</w:t>
      </w:r>
    </w:p>
    <w:p w14:paraId="36A0D355" w14:textId="77777777" w:rsidR="00071B68" w:rsidRPr="002C71F0" w:rsidRDefault="00071B68" w:rsidP="00071B68">
      <w:pPr>
        <w:spacing w:after="0" w:line="240" w:lineRule="auto"/>
        <w:jc w:val="both"/>
        <w:rPr>
          <w:rFonts w:ascii="Lucida Sans Unicode" w:hAnsi="Lucida Sans Unicode" w:cs="Lucida Sans Unicode"/>
          <w:b/>
          <w:sz w:val="20"/>
          <w:szCs w:val="20"/>
          <w:lang w:val="es-ES" w:eastAsia="es-ES"/>
        </w:rPr>
      </w:pPr>
    </w:p>
    <w:p w14:paraId="52D8383F" w14:textId="7A150435" w:rsidR="00071B68" w:rsidRPr="002C71F0" w:rsidRDefault="00A33E81" w:rsidP="00071B68">
      <w:pPr>
        <w:spacing w:after="0" w:line="240" w:lineRule="auto"/>
        <w:jc w:val="both"/>
        <w:rPr>
          <w:rFonts w:ascii="Lucida Sans Unicode" w:hAnsi="Lucida Sans Unicode" w:cs="Lucida Sans Unicode"/>
          <w:b/>
          <w:sz w:val="20"/>
          <w:szCs w:val="20"/>
          <w:lang w:val="es-ES" w:eastAsia="es-ES"/>
        </w:rPr>
      </w:pPr>
      <w:r w:rsidRPr="002C71F0">
        <w:rPr>
          <w:rFonts w:ascii="Lucida Sans Unicode" w:hAnsi="Lucida Sans Unicode" w:cs="Lucida Sans Unicode"/>
          <w:bCs/>
          <w:sz w:val="20"/>
          <w:szCs w:val="20"/>
          <w:lang w:val="es-ES" w:eastAsia="es-ES"/>
        </w:rPr>
        <w:t>Sexto.</w:t>
      </w:r>
      <w:r w:rsidR="00071B68" w:rsidRPr="002C71F0">
        <w:rPr>
          <w:rFonts w:ascii="Lucida Sans Unicode" w:hAnsi="Lucida Sans Unicode" w:cs="Lucida Sans Unicode"/>
          <w:b/>
          <w:sz w:val="20"/>
          <w:szCs w:val="20"/>
          <w:lang w:val="es-ES" w:eastAsia="es-ES"/>
        </w:rPr>
        <w:t xml:space="preserve"> </w:t>
      </w:r>
      <w:r w:rsidR="00071B68" w:rsidRPr="002C71F0">
        <w:rPr>
          <w:rFonts w:ascii="Lucida Sans Unicode" w:hAnsi="Lucida Sans Unicode" w:cs="Lucida Sans Unicode"/>
          <w:bCs/>
          <w:sz w:val="20"/>
          <w:szCs w:val="20"/>
          <w:lang w:val="es-ES" w:eastAsia="es-ES"/>
        </w:rPr>
        <w:t>En su oportunidad</w:t>
      </w:r>
      <w:r w:rsidRPr="002C71F0">
        <w:rPr>
          <w:rFonts w:ascii="Lucida Sans Unicode" w:hAnsi="Lucida Sans Unicode" w:cs="Lucida Sans Unicode"/>
          <w:bCs/>
          <w:sz w:val="20"/>
          <w:szCs w:val="20"/>
          <w:lang w:val="es-ES" w:eastAsia="es-ES"/>
        </w:rPr>
        <w:t>,</w:t>
      </w:r>
      <w:r w:rsidR="00071B68" w:rsidRPr="002C71F0">
        <w:rPr>
          <w:rFonts w:ascii="Lucida Sans Unicode" w:hAnsi="Lucida Sans Unicode" w:cs="Lucida Sans Unicode"/>
          <w:bCs/>
          <w:sz w:val="20"/>
          <w:szCs w:val="20"/>
          <w:lang w:val="es-ES" w:eastAsia="es-ES"/>
        </w:rPr>
        <w:t xml:space="preserve"> archívese el presente expediente como asunto concluido. </w:t>
      </w:r>
    </w:p>
    <w:p w14:paraId="70C0083D" w14:textId="77777777" w:rsidR="00C902A0" w:rsidRPr="002C71F0" w:rsidRDefault="00C902A0" w:rsidP="00D901CA">
      <w:pPr>
        <w:pStyle w:val="Sinespaciado"/>
        <w:spacing w:line="276" w:lineRule="auto"/>
        <w:jc w:val="both"/>
        <w:rPr>
          <w:rFonts w:ascii="Lucida Sans Unicode" w:hAnsi="Lucida Sans Unicode" w:cs="Lucida Sans Unicode"/>
          <w:b/>
          <w:bCs/>
          <w:sz w:val="20"/>
          <w:szCs w:val="20"/>
          <w:lang w:val="es-ES_tradnl"/>
        </w:rPr>
      </w:pPr>
    </w:p>
    <w:p w14:paraId="55C1EDD0" w14:textId="1C4C7F4C" w:rsidR="000D15F5" w:rsidRPr="002C71F0" w:rsidRDefault="00685B3D" w:rsidP="00B74689">
      <w:pPr>
        <w:spacing w:after="0"/>
        <w:jc w:val="both"/>
        <w:rPr>
          <w:rFonts w:ascii="Lucida Sans Unicode" w:hAnsi="Lucida Sans Unicode" w:cs="Lucida Sans Unicode"/>
          <w:sz w:val="20"/>
          <w:szCs w:val="20"/>
          <w:lang w:val="es-ES_tradnl"/>
        </w:rPr>
      </w:pPr>
      <w:bookmarkStart w:id="22" w:name="_Hlk151724710"/>
      <w:r w:rsidRPr="002C71F0">
        <w:rPr>
          <w:rFonts w:ascii="Lucida Sans Unicode" w:hAnsi="Lucida Sans Unicode" w:cs="Lucida Sans Unicode"/>
          <w:b/>
          <w:bCs/>
          <w:sz w:val="20"/>
          <w:szCs w:val="20"/>
          <w:lang w:val="es-ES_tradnl"/>
        </w:rPr>
        <w:t xml:space="preserve">Consejera presidenta, Paula Ramírez Höhne: </w:t>
      </w:r>
      <w:bookmarkEnd w:id="22"/>
      <w:r w:rsidRPr="002C71F0">
        <w:rPr>
          <w:rFonts w:ascii="Lucida Sans Unicode" w:hAnsi="Lucida Sans Unicode" w:cs="Lucida Sans Unicode"/>
          <w:sz w:val="20"/>
          <w:szCs w:val="20"/>
          <w:lang w:val="es-ES_tradnl"/>
        </w:rPr>
        <w:t>Gracias</w:t>
      </w:r>
      <w:r w:rsidR="009F7D4A"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señor secretario.</w:t>
      </w:r>
    </w:p>
    <w:p w14:paraId="0016A279" w14:textId="77777777" w:rsidR="00685B3D" w:rsidRPr="002C71F0" w:rsidRDefault="00685B3D" w:rsidP="00B74689">
      <w:pPr>
        <w:spacing w:after="0"/>
        <w:jc w:val="both"/>
        <w:rPr>
          <w:rFonts w:ascii="Lucida Sans Unicode" w:hAnsi="Lucida Sans Unicode" w:cs="Lucida Sans Unicode"/>
          <w:sz w:val="20"/>
          <w:szCs w:val="20"/>
          <w:lang w:val="es-ES_tradnl"/>
        </w:rPr>
      </w:pPr>
    </w:p>
    <w:p w14:paraId="7EEE21B6" w14:textId="1A1FE35C" w:rsidR="009F7D4A" w:rsidRPr="002C71F0" w:rsidRDefault="00685B3D"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Señoras y señores consejeros y representantes, </w:t>
      </w:r>
      <w:r w:rsidR="00A33E81" w:rsidRPr="002C71F0">
        <w:rPr>
          <w:rFonts w:ascii="Lucida Sans Unicode" w:hAnsi="Lucida Sans Unicode" w:cs="Lucida Sans Unicode"/>
          <w:sz w:val="20"/>
          <w:szCs w:val="20"/>
          <w:lang w:val="es-ES_tradnl"/>
        </w:rPr>
        <w:t>está</w:t>
      </w:r>
      <w:r w:rsidRPr="002C71F0">
        <w:rPr>
          <w:rFonts w:ascii="Lucida Sans Unicode" w:hAnsi="Lucida Sans Unicode" w:cs="Lucida Sans Unicode"/>
          <w:sz w:val="20"/>
          <w:szCs w:val="20"/>
          <w:lang w:val="es-ES_tradnl"/>
        </w:rPr>
        <w:t xml:space="preserve"> a su consideración</w:t>
      </w:r>
      <w:r w:rsidR="00314FB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este proyecto de resolución</w:t>
      </w:r>
      <w:r w:rsidR="009F7D4A" w:rsidRPr="002C71F0">
        <w:rPr>
          <w:rFonts w:ascii="Lucida Sans Unicode" w:hAnsi="Lucida Sans Unicode" w:cs="Lucida Sans Unicode"/>
          <w:sz w:val="20"/>
          <w:szCs w:val="20"/>
          <w:lang w:val="es-ES_tradnl"/>
        </w:rPr>
        <w:t xml:space="preserve"> y,</w:t>
      </w:r>
      <w:r w:rsidR="00071B68"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 xml:space="preserve">antes de consultar si alguien desea hacer uso de la palabra en este punto del orden del </w:t>
      </w:r>
      <w:r w:rsidR="00314FB6" w:rsidRPr="002C71F0">
        <w:rPr>
          <w:rFonts w:ascii="Lucida Sans Unicode" w:hAnsi="Lucida Sans Unicode" w:cs="Lucida Sans Unicode"/>
          <w:sz w:val="20"/>
          <w:szCs w:val="20"/>
          <w:lang w:val="es-ES_tradnl"/>
        </w:rPr>
        <w:t>día</w:t>
      </w:r>
      <w:r w:rsidR="009F7D4A"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o invito a que podamos recoger las observaciones</w:t>
      </w:r>
      <w:r w:rsidR="00071B68"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justo del previo proyecto </w:t>
      </w:r>
      <w:r w:rsidRPr="002C71F0">
        <w:rPr>
          <w:rFonts w:ascii="Lucida Sans Unicode" w:hAnsi="Lucida Sans Unicode" w:cs="Lucida Sans Unicode"/>
          <w:sz w:val="20"/>
          <w:szCs w:val="20"/>
          <w:lang w:val="es-ES_tradnl"/>
        </w:rPr>
        <w:lastRenderedPageBreak/>
        <w:t>de resolución que</w:t>
      </w:r>
      <w:r w:rsidR="001869F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imagino que pueden ser las mismas para este proyecto, dado que se debe</w:t>
      </w:r>
      <w:r w:rsidR="00A33E81" w:rsidRPr="002C71F0">
        <w:rPr>
          <w:rFonts w:ascii="Lucida Sans Unicode" w:hAnsi="Lucida Sans Unicode" w:cs="Lucida Sans Unicode"/>
          <w:sz w:val="20"/>
          <w:szCs w:val="20"/>
          <w:lang w:val="es-ES_tradnl"/>
        </w:rPr>
        <w:t>, digamos</w:t>
      </w:r>
      <w:r w:rsidRPr="002C71F0">
        <w:rPr>
          <w:rFonts w:ascii="Lucida Sans Unicode" w:hAnsi="Lucida Sans Unicode" w:cs="Lucida Sans Unicode"/>
          <w:sz w:val="20"/>
          <w:szCs w:val="20"/>
          <w:lang w:val="es-ES_tradnl"/>
        </w:rPr>
        <w:t xml:space="preserve"> a la misma estructura y los mismos razonamientos</w:t>
      </w:r>
      <w:r w:rsidR="00A33E8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0AFD40BF" w14:textId="77777777" w:rsidR="009F7D4A" w:rsidRPr="002C71F0" w:rsidRDefault="009F7D4A" w:rsidP="00B74689">
      <w:pPr>
        <w:spacing w:after="0"/>
        <w:jc w:val="both"/>
        <w:rPr>
          <w:rFonts w:ascii="Lucida Sans Unicode" w:hAnsi="Lucida Sans Unicode" w:cs="Lucida Sans Unicode"/>
          <w:sz w:val="20"/>
          <w:szCs w:val="20"/>
          <w:lang w:val="es-ES_tradnl"/>
        </w:rPr>
      </w:pPr>
    </w:p>
    <w:p w14:paraId="09CA7499" w14:textId="1EA96ADE" w:rsidR="00E45F05" w:rsidRPr="002C71F0" w:rsidRDefault="00A33E8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w:t>
      </w:r>
      <w:r w:rsidR="00685B3D" w:rsidRPr="002C71F0">
        <w:rPr>
          <w:rFonts w:ascii="Lucida Sans Unicode" w:hAnsi="Lucida Sans Unicode" w:cs="Lucida Sans Unicode"/>
          <w:sz w:val="20"/>
          <w:szCs w:val="20"/>
          <w:lang w:val="es-ES_tradnl"/>
        </w:rPr>
        <w:t>e ser así</w:t>
      </w:r>
      <w:r w:rsidR="00071B68" w:rsidRPr="002C71F0">
        <w:rPr>
          <w:rFonts w:ascii="Lucida Sans Unicode" w:hAnsi="Lucida Sans Unicode" w:cs="Lucida Sans Unicode"/>
          <w:sz w:val="20"/>
          <w:szCs w:val="20"/>
          <w:lang w:val="es-ES_tradnl"/>
        </w:rPr>
        <w:t>,</w:t>
      </w:r>
      <w:r w:rsidR="00685B3D" w:rsidRPr="002C71F0">
        <w:rPr>
          <w:rFonts w:ascii="Lucida Sans Unicode" w:hAnsi="Lucida Sans Unicode" w:cs="Lucida Sans Unicode"/>
          <w:sz w:val="20"/>
          <w:szCs w:val="20"/>
          <w:lang w:val="es-ES_tradnl"/>
        </w:rPr>
        <w:t xml:space="preserve"> les invitaría </w:t>
      </w:r>
      <w:r w:rsidR="00314FB6" w:rsidRPr="002C71F0">
        <w:rPr>
          <w:rFonts w:ascii="Lucida Sans Unicode" w:hAnsi="Lucida Sans Unicode" w:cs="Lucida Sans Unicode"/>
          <w:sz w:val="20"/>
          <w:szCs w:val="20"/>
          <w:lang w:val="es-ES_tradnl"/>
        </w:rPr>
        <w:t>que,</w:t>
      </w:r>
      <w:r w:rsidR="00685B3D" w:rsidRPr="002C71F0">
        <w:rPr>
          <w:rFonts w:ascii="Lucida Sans Unicode" w:hAnsi="Lucida Sans Unicode" w:cs="Lucida Sans Unicode"/>
          <w:sz w:val="20"/>
          <w:szCs w:val="20"/>
          <w:lang w:val="es-ES_tradnl"/>
        </w:rPr>
        <w:t xml:space="preserve"> si alguien tiene algún comentario </w:t>
      </w:r>
      <w:r w:rsidRPr="002C71F0">
        <w:rPr>
          <w:rFonts w:ascii="Lucida Sans Unicode" w:hAnsi="Lucida Sans Unicode" w:cs="Lucida Sans Unicode"/>
          <w:sz w:val="20"/>
          <w:szCs w:val="20"/>
          <w:lang w:val="es-ES_tradnl"/>
        </w:rPr>
        <w:t>u</w:t>
      </w:r>
      <w:r w:rsidR="00685B3D" w:rsidRPr="002C71F0">
        <w:rPr>
          <w:rFonts w:ascii="Lucida Sans Unicode" w:hAnsi="Lucida Sans Unicode" w:cs="Lucida Sans Unicode"/>
          <w:sz w:val="20"/>
          <w:szCs w:val="20"/>
          <w:lang w:val="es-ES_tradnl"/>
        </w:rPr>
        <w:t xml:space="preserve"> observación adicional a ellas, podamos discutirlas</w:t>
      </w:r>
      <w:r w:rsidR="00E45F05" w:rsidRPr="002C71F0">
        <w:rPr>
          <w:rFonts w:ascii="Lucida Sans Unicode" w:hAnsi="Lucida Sans Unicode" w:cs="Lucida Sans Unicode"/>
          <w:sz w:val="20"/>
          <w:szCs w:val="20"/>
          <w:lang w:val="es-ES_tradnl"/>
        </w:rPr>
        <w:t>,</w:t>
      </w:r>
      <w:r w:rsidR="00685B3D" w:rsidRPr="002C71F0">
        <w:rPr>
          <w:rFonts w:ascii="Lucida Sans Unicode" w:hAnsi="Lucida Sans Unicode" w:cs="Lucida Sans Unicode"/>
          <w:sz w:val="20"/>
          <w:szCs w:val="20"/>
          <w:lang w:val="es-ES_tradnl"/>
        </w:rPr>
        <w:t xml:space="preserve"> y me ocuparé </w:t>
      </w:r>
      <w:r w:rsidR="00E45F05" w:rsidRPr="002C71F0">
        <w:rPr>
          <w:rFonts w:ascii="Lucida Sans Unicode" w:hAnsi="Lucida Sans Unicode" w:cs="Lucida Sans Unicode"/>
          <w:sz w:val="20"/>
          <w:szCs w:val="20"/>
          <w:lang w:val="es-ES_tradnl"/>
        </w:rPr>
        <w:t>en el momento de la votación, reiterar estas observaciones que se impactarían y ser</w:t>
      </w:r>
      <w:r w:rsidR="001869F1" w:rsidRPr="002C71F0">
        <w:rPr>
          <w:rFonts w:ascii="Lucida Sans Unicode" w:hAnsi="Lucida Sans Unicode" w:cs="Lucida Sans Unicode"/>
          <w:sz w:val="20"/>
          <w:szCs w:val="20"/>
          <w:lang w:val="es-ES_tradnl"/>
        </w:rPr>
        <w:t>í</w:t>
      </w:r>
      <w:r w:rsidR="00E45F05" w:rsidRPr="002C71F0">
        <w:rPr>
          <w:rFonts w:ascii="Lucida Sans Unicode" w:hAnsi="Lucida Sans Unicode" w:cs="Lucida Sans Unicode"/>
          <w:sz w:val="20"/>
          <w:szCs w:val="20"/>
          <w:lang w:val="es-ES_tradnl"/>
        </w:rPr>
        <w:t>an sometidas a votación de este Consejo General.</w:t>
      </w:r>
    </w:p>
    <w:p w14:paraId="748E0179" w14:textId="77777777" w:rsidR="00E45F05" w:rsidRPr="002C71F0" w:rsidRDefault="00E45F05" w:rsidP="00B74689">
      <w:pPr>
        <w:spacing w:after="0"/>
        <w:jc w:val="both"/>
        <w:rPr>
          <w:rFonts w:ascii="Lucida Sans Unicode" w:hAnsi="Lucida Sans Unicode" w:cs="Lucida Sans Unicode"/>
          <w:sz w:val="20"/>
          <w:szCs w:val="20"/>
          <w:lang w:val="es-ES_tradnl"/>
        </w:rPr>
      </w:pPr>
    </w:p>
    <w:p w14:paraId="1B89B8D6" w14:textId="6475994B" w:rsidR="001869F1" w:rsidRPr="002C71F0" w:rsidRDefault="00E45F0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Está a su consideración este proyecto de resolución</w:t>
      </w:r>
      <w:r w:rsidR="001869F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p>
    <w:p w14:paraId="5BB7A3B9" w14:textId="77777777" w:rsidR="001869F1" w:rsidRPr="002C71F0" w:rsidRDefault="001869F1" w:rsidP="00B74689">
      <w:pPr>
        <w:spacing w:after="0"/>
        <w:jc w:val="both"/>
        <w:rPr>
          <w:rFonts w:ascii="Lucida Sans Unicode" w:hAnsi="Lucida Sans Unicode" w:cs="Lucida Sans Unicode"/>
          <w:sz w:val="20"/>
          <w:szCs w:val="20"/>
          <w:lang w:val="es-ES_tradnl"/>
        </w:rPr>
      </w:pPr>
    </w:p>
    <w:p w14:paraId="75A9158F" w14:textId="0E86B980" w:rsidR="00071B68" w:rsidRPr="002C71F0" w:rsidRDefault="00E45F0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w:t>
      </w:r>
      <w:r w:rsidR="001869F1"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lguien desea hacer uso de la voz</w:t>
      </w:r>
      <w:r w:rsidR="00A33E81"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en primera </w:t>
      </w:r>
      <w:r w:rsidR="00314FB6" w:rsidRPr="002C71F0">
        <w:rPr>
          <w:rFonts w:ascii="Lucida Sans Unicode" w:hAnsi="Lucida Sans Unicode" w:cs="Lucida Sans Unicode"/>
          <w:sz w:val="20"/>
          <w:szCs w:val="20"/>
          <w:lang w:val="es-ES_tradnl"/>
        </w:rPr>
        <w:t>ronda?</w:t>
      </w:r>
    </w:p>
    <w:p w14:paraId="723133AC" w14:textId="77777777" w:rsidR="00071B68" w:rsidRPr="002C71F0" w:rsidRDefault="00071B68" w:rsidP="00B74689">
      <w:pPr>
        <w:spacing w:after="0"/>
        <w:jc w:val="both"/>
        <w:rPr>
          <w:rFonts w:ascii="Lucida Sans Unicode" w:hAnsi="Lucida Sans Unicode" w:cs="Lucida Sans Unicode"/>
          <w:sz w:val="20"/>
          <w:szCs w:val="20"/>
          <w:lang w:val="es-ES_tradnl"/>
        </w:rPr>
      </w:pPr>
    </w:p>
    <w:p w14:paraId="288D8340" w14:textId="61872283" w:rsidR="001869F1" w:rsidRPr="002C71F0" w:rsidRDefault="00071B6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w:t>
      </w:r>
      <w:r w:rsidR="00E45F05" w:rsidRPr="002C71F0">
        <w:rPr>
          <w:rFonts w:ascii="Lucida Sans Unicode" w:hAnsi="Lucida Sans Unicode" w:cs="Lucida Sans Unicode"/>
          <w:sz w:val="20"/>
          <w:szCs w:val="20"/>
          <w:lang w:val="es-ES_tradnl"/>
        </w:rPr>
        <w:t>e no haber intervenciones en este punto, en el entendido que vamos a ir con las misma</w:t>
      </w:r>
      <w:r w:rsidRPr="002C71F0">
        <w:rPr>
          <w:rFonts w:ascii="Lucida Sans Unicode" w:hAnsi="Lucida Sans Unicode" w:cs="Lucida Sans Unicode"/>
          <w:sz w:val="20"/>
          <w:szCs w:val="20"/>
          <w:lang w:val="es-ES_tradnl"/>
        </w:rPr>
        <w:t>s</w:t>
      </w:r>
      <w:r w:rsidR="00E45F05" w:rsidRPr="002C71F0">
        <w:rPr>
          <w:rFonts w:ascii="Lucida Sans Unicode" w:hAnsi="Lucida Sans Unicode" w:cs="Lucida Sans Unicode"/>
          <w:sz w:val="20"/>
          <w:szCs w:val="20"/>
          <w:lang w:val="es-ES_tradnl"/>
        </w:rPr>
        <w:t xml:space="preserve"> observaciones, me permito reiterarlas</w:t>
      </w:r>
      <w:r w:rsidR="00A33E81" w:rsidRPr="002C71F0">
        <w:rPr>
          <w:rFonts w:ascii="Lucida Sans Unicode" w:hAnsi="Lucida Sans Unicode" w:cs="Lucida Sans Unicode"/>
          <w:sz w:val="20"/>
          <w:szCs w:val="20"/>
          <w:lang w:val="es-ES_tradnl"/>
        </w:rPr>
        <w:t>.</w:t>
      </w:r>
      <w:r w:rsidR="00E45F05" w:rsidRPr="002C71F0">
        <w:rPr>
          <w:rFonts w:ascii="Lucida Sans Unicode" w:hAnsi="Lucida Sans Unicode" w:cs="Lucida Sans Unicode"/>
          <w:sz w:val="20"/>
          <w:szCs w:val="20"/>
          <w:lang w:val="es-ES_tradnl"/>
        </w:rPr>
        <w:t xml:space="preserve"> </w:t>
      </w:r>
    </w:p>
    <w:p w14:paraId="077EE4CC" w14:textId="77777777" w:rsidR="001869F1" w:rsidRPr="002C71F0" w:rsidRDefault="001869F1" w:rsidP="00B74689">
      <w:pPr>
        <w:spacing w:after="0"/>
        <w:jc w:val="both"/>
        <w:rPr>
          <w:rFonts w:ascii="Lucida Sans Unicode" w:hAnsi="Lucida Sans Unicode" w:cs="Lucida Sans Unicode"/>
          <w:sz w:val="20"/>
          <w:szCs w:val="20"/>
          <w:lang w:val="es-ES_tradnl"/>
        </w:rPr>
      </w:pPr>
    </w:p>
    <w:p w14:paraId="653AECBE" w14:textId="1DF37C4A" w:rsidR="00071B68" w:rsidRPr="002C71F0" w:rsidRDefault="00A33E8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V</w:t>
      </w:r>
      <w:r w:rsidR="00E45F05" w:rsidRPr="002C71F0">
        <w:rPr>
          <w:rFonts w:ascii="Lucida Sans Unicode" w:hAnsi="Lucida Sans Unicode" w:cs="Lucida Sans Unicode"/>
          <w:sz w:val="20"/>
          <w:szCs w:val="20"/>
          <w:lang w:val="es-ES_tradnl"/>
        </w:rPr>
        <w:t xml:space="preserve">amos a eliminar el término de reincidencia, porque </w:t>
      </w:r>
      <w:r w:rsidR="00314FB6" w:rsidRPr="002C71F0">
        <w:rPr>
          <w:rFonts w:ascii="Lucida Sans Unicode" w:hAnsi="Lucida Sans Unicode" w:cs="Lucida Sans Unicode"/>
          <w:sz w:val="20"/>
          <w:szCs w:val="20"/>
          <w:lang w:val="es-ES_tradnl"/>
        </w:rPr>
        <w:t xml:space="preserve">no </w:t>
      </w:r>
      <w:r w:rsidR="00E45F05" w:rsidRPr="002C71F0">
        <w:rPr>
          <w:rFonts w:ascii="Lucida Sans Unicode" w:hAnsi="Lucida Sans Unicode" w:cs="Lucida Sans Unicode"/>
          <w:sz w:val="20"/>
          <w:szCs w:val="20"/>
          <w:lang w:val="es-ES_tradnl"/>
        </w:rPr>
        <w:t>nos encontramos ante ese supuesto</w:t>
      </w:r>
      <w:r w:rsidRPr="002C71F0">
        <w:rPr>
          <w:rFonts w:ascii="Lucida Sans Unicode" w:hAnsi="Lucida Sans Unicode" w:cs="Lucida Sans Unicode"/>
          <w:sz w:val="20"/>
          <w:szCs w:val="20"/>
          <w:lang w:val="es-ES_tradnl"/>
        </w:rPr>
        <w:t>;</w:t>
      </w:r>
      <w:r w:rsidR="00E45F05" w:rsidRPr="002C71F0">
        <w:rPr>
          <w:rFonts w:ascii="Lucida Sans Unicode" w:hAnsi="Lucida Sans Unicode" w:cs="Lucida Sans Unicode"/>
          <w:sz w:val="20"/>
          <w:szCs w:val="20"/>
          <w:lang w:val="es-ES_tradnl"/>
        </w:rPr>
        <w:t xml:space="preserve"> vamos a incluir un antecedente en donde se incorporen los precedentes previos a los que ahora conocemos en este proyecto de resolución, me refiero a los exhortos anteriores, respecto de la constancia del RFC y también incluir en este antecedente</w:t>
      </w:r>
      <w:r w:rsidR="00071B68" w:rsidRPr="002C71F0">
        <w:rPr>
          <w:rFonts w:ascii="Lucida Sans Unicode" w:hAnsi="Lucida Sans Unicode" w:cs="Lucida Sans Unicode"/>
          <w:sz w:val="20"/>
          <w:szCs w:val="20"/>
          <w:lang w:val="es-ES_tradnl"/>
        </w:rPr>
        <w:t>,</w:t>
      </w:r>
      <w:r w:rsidR="00E45F05" w:rsidRPr="002C71F0">
        <w:rPr>
          <w:rFonts w:ascii="Lucida Sans Unicode" w:hAnsi="Lucida Sans Unicode" w:cs="Lucida Sans Unicode"/>
          <w:sz w:val="20"/>
          <w:szCs w:val="20"/>
          <w:lang w:val="es-ES_tradnl"/>
        </w:rPr>
        <w:t xml:space="preserve"> la explicación respecto del requerimiento que se hace con base en el artículo 28 del </w:t>
      </w:r>
      <w:r w:rsidRPr="002C71F0">
        <w:rPr>
          <w:rFonts w:ascii="Lucida Sans Unicode" w:hAnsi="Lucida Sans Unicode" w:cs="Lucida Sans Unicode"/>
          <w:sz w:val="20"/>
          <w:szCs w:val="20"/>
          <w:lang w:val="es-ES_tradnl"/>
        </w:rPr>
        <w:t>R</w:t>
      </w:r>
      <w:r w:rsidR="00E45F05" w:rsidRPr="002C71F0">
        <w:rPr>
          <w:rFonts w:ascii="Lucida Sans Unicode" w:hAnsi="Lucida Sans Unicode" w:cs="Lucida Sans Unicode"/>
          <w:sz w:val="20"/>
          <w:szCs w:val="20"/>
          <w:lang w:val="es-ES_tradnl"/>
        </w:rPr>
        <w:t xml:space="preserve">eglamento de </w:t>
      </w:r>
      <w:r w:rsidRPr="002C71F0">
        <w:rPr>
          <w:rFonts w:ascii="Lucida Sans Unicode" w:hAnsi="Lucida Sans Unicode" w:cs="Lucida Sans Unicode"/>
          <w:sz w:val="20"/>
          <w:szCs w:val="20"/>
          <w:lang w:val="es-ES_tradnl"/>
        </w:rPr>
        <w:t>F</w:t>
      </w:r>
      <w:r w:rsidR="00E45F05" w:rsidRPr="002C71F0">
        <w:rPr>
          <w:rFonts w:ascii="Lucida Sans Unicode" w:hAnsi="Lucida Sans Unicode" w:cs="Lucida Sans Unicode"/>
          <w:sz w:val="20"/>
          <w:szCs w:val="20"/>
          <w:lang w:val="es-ES_tradnl"/>
        </w:rPr>
        <w:t xml:space="preserve">iscalización de este </w:t>
      </w:r>
      <w:r w:rsidRPr="002C71F0">
        <w:rPr>
          <w:rFonts w:ascii="Lucida Sans Unicode" w:hAnsi="Lucida Sans Unicode" w:cs="Lucida Sans Unicode"/>
          <w:sz w:val="20"/>
          <w:szCs w:val="20"/>
          <w:lang w:val="es-ES_tradnl"/>
        </w:rPr>
        <w:t>I</w:t>
      </w:r>
      <w:r w:rsidR="00E45F05" w:rsidRPr="002C71F0">
        <w:rPr>
          <w:rFonts w:ascii="Lucida Sans Unicode" w:hAnsi="Lucida Sans Unicode" w:cs="Lucida Sans Unicode"/>
          <w:sz w:val="20"/>
          <w:szCs w:val="20"/>
          <w:lang w:val="es-ES_tradnl"/>
        </w:rPr>
        <w:t>nstituto, y que no producen una verificación para efecto de este dictamen y resolución, dado que no son</w:t>
      </w:r>
      <w:r w:rsidR="00B07850" w:rsidRPr="002C71F0">
        <w:rPr>
          <w:rFonts w:ascii="Lucida Sans Unicode" w:hAnsi="Lucida Sans Unicode" w:cs="Lucida Sans Unicode"/>
          <w:sz w:val="20"/>
          <w:szCs w:val="20"/>
          <w:lang w:val="es-ES_tradnl"/>
        </w:rPr>
        <w:t xml:space="preserve"> parte de las obligaciones</w:t>
      </w:r>
      <w:r w:rsidRPr="002C71F0">
        <w:rPr>
          <w:rFonts w:ascii="Lucida Sans Unicode" w:hAnsi="Lucida Sans Unicode" w:cs="Lucida Sans Unicode"/>
          <w:sz w:val="20"/>
          <w:szCs w:val="20"/>
          <w:lang w:val="es-ES_tradnl"/>
        </w:rPr>
        <w:t>;</w:t>
      </w:r>
      <w:r w:rsidR="00B07850" w:rsidRPr="002C71F0">
        <w:rPr>
          <w:rFonts w:ascii="Lucida Sans Unicode" w:hAnsi="Lucida Sans Unicode" w:cs="Lucida Sans Unicode"/>
          <w:sz w:val="20"/>
          <w:szCs w:val="20"/>
          <w:lang w:val="es-ES_tradnl"/>
        </w:rPr>
        <w:t xml:space="preserve"> eliminar el exhorto</w:t>
      </w:r>
      <w:r w:rsidRPr="002C71F0">
        <w:rPr>
          <w:rFonts w:ascii="Lucida Sans Unicode" w:hAnsi="Lucida Sans Unicode" w:cs="Lucida Sans Unicode"/>
          <w:sz w:val="20"/>
          <w:szCs w:val="20"/>
          <w:lang w:val="es-ES_tradnl"/>
        </w:rPr>
        <w:t>;</w:t>
      </w:r>
      <w:r w:rsidR="00B07850" w:rsidRPr="002C71F0">
        <w:rPr>
          <w:rFonts w:ascii="Lucida Sans Unicode" w:hAnsi="Lucida Sans Unicode" w:cs="Lucida Sans Unicode"/>
          <w:sz w:val="20"/>
          <w:szCs w:val="20"/>
          <w:lang w:val="es-ES_tradnl"/>
        </w:rPr>
        <w:t xml:space="preserve"> puntualizar con precisión que el periodo establecido en el antecedente quinto, se refiere al 3 de enero al 26 de mayo</w:t>
      </w:r>
      <w:r w:rsidR="00071B68" w:rsidRPr="002C71F0">
        <w:rPr>
          <w:rFonts w:ascii="Lucida Sans Unicode" w:hAnsi="Lucida Sans Unicode" w:cs="Lucida Sans Unicode"/>
          <w:sz w:val="20"/>
          <w:szCs w:val="20"/>
          <w:lang w:val="es-ES_tradnl"/>
        </w:rPr>
        <w:t>.</w:t>
      </w:r>
    </w:p>
    <w:p w14:paraId="2F26148E" w14:textId="77777777" w:rsidR="00071B68" w:rsidRPr="002C71F0" w:rsidRDefault="00071B68" w:rsidP="00B74689">
      <w:pPr>
        <w:spacing w:after="0"/>
        <w:jc w:val="both"/>
        <w:rPr>
          <w:rFonts w:ascii="Lucida Sans Unicode" w:hAnsi="Lucida Sans Unicode" w:cs="Lucida Sans Unicode"/>
          <w:sz w:val="20"/>
          <w:szCs w:val="20"/>
          <w:lang w:val="es-ES_tradnl"/>
        </w:rPr>
      </w:pPr>
    </w:p>
    <w:p w14:paraId="2504E345" w14:textId="343A5514" w:rsidR="00071B68" w:rsidRPr="002C71F0" w:rsidRDefault="00071B6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Y</w:t>
      </w:r>
      <w:r w:rsidR="001869F1" w:rsidRPr="002C71F0">
        <w:rPr>
          <w:rFonts w:ascii="Lucida Sans Unicode" w:hAnsi="Lucida Sans Unicode" w:cs="Lucida Sans Unicode"/>
          <w:sz w:val="20"/>
          <w:szCs w:val="20"/>
          <w:lang w:val="es-ES_tradnl"/>
        </w:rPr>
        <w:t>,</w:t>
      </w:r>
      <w:r w:rsidR="00B07850" w:rsidRPr="002C71F0">
        <w:rPr>
          <w:rFonts w:ascii="Lucida Sans Unicode" w:hAnsi="Lucida Sans Unicode" w:cs="Lucida Sans Unicode"/>
          <w:sz w:val="20"/>
          <w:szCs w:val="20"/>
          <w:lang w:val="es-ES_tradnl"/>
        </w:rPr>
        <w:t xml:space="preserve"> también</w:t>
      </w:r>
      <w:r w:rsidRPr="002C71F0">
        <w:rPr>
          <w:rFonts w:ascii="Lucida Sans Unicode" w:hAnsi="Lucida Sans Unicode" w:cs="Lucida Sans Unicode"/>
          <w:sz w:val="20"/>
          <w:szCs w:val="20"/>
          <w:lang w:val="es-ES_tradnl"/>
        </w:rPr>
        <w:t>,</w:t>
      </w:r>
      <w:r w:rsidR="00B07850" w:rsidRPr="002C71F0">
        <w:rPr>
          <w:rFonts w:ascii="Lucida Sans Unicode" w:hAnsi="Lucida Sans Unicode" w:cs="Lucida Sans Unicode"/>
          <w:sz w:val="20"/>
          <w:szCs w:val="20"/>
          <w:lang w:val="es-ES_tradnl"/>
        </w:rPr>
        <w:t xml:space="preserve"> modificar o matizar el considerando </w:t>
      </w:r>
      <w:r w:rsidR="00A33E81" w:rsidRPr="002C71F0">
        <w:rPr>
          <w:rFonts w:ascii="Lucida Sans Unicode" w:hAnsi="Lucida Sans Unicode" w:cs="Lucida Sans Unicode"/>
          <w:sz w:val="20"/>
          <w:szCs w:val="20"/>
          <w:lang w:val="es-ES_tradnl"/>
        </w:rPr>
        <w:t>VI</w:t>
      </w:r>
      <w:r w:rsidR="00B07850" w:rsidRPr="002C71F0">
        <w:rPr>
          <w:rFonts w:ascii="Lucida Sans Unicode" w:hAnsi="Lucida Sans Unicode" w:cs="Lucida Sans Unicode"/>
          <w:sz w:val="20"/>
          <w:szCs w:val="20"/>
          <w:lang w:val="es-ES_tradnl"/>
        </w:rPr>
        <w:t>, por lo</w:t>
      </w:r>
      <w:r w:rsidR="007B5D2F" w:rsidRPr="002C71F0">
        <w:rPr>
          <w:rFonts w:ascii="Lucida Sans Unicode" w:hAnsi="Lucida Sans Unicode" w:cs="Lucida Sans Unicode"/>
          <w:sz w:val="20"/>
          <w:szCs w:val="20"/>
          <w:lang w:val="es-ES_tradnl"/>
        </w:rPr>
        <w:t xml:space="preserve"> q</w:t>
      </w:r>
      <w:r w:rsidR="00B07850" w:rsidRPr="002C71F0">
        <w:rPr>
          <w:rFonts w:ascii="Lucida Sans Unicode" w:hAnsi="Lucida Sans Unicode" w:cs="Lucida Sans Unicode"/>
          <w:sz w:val="20"/>
          <w:szCs w:val="20"/>
          <w:lang w:val="es-ES_tradnl"/>
        </w:rPr>
        <w:t>ue hace a las redacciones que dicen</w:t>
      </w:r>
      <w:r w:rsidR="0024426E" w:rsidRPr="002C71F0">
        <w:rPr>
          <w:rFonts w:ascii="Lucida Sans Unicode" w:hAnsi="Lucida Sans Unicode" w:cs="Lucida Sans Unicode"/>
          <w:sz w:val="20"/>
          <w:szCs w:val="20"/>
          <w:lang w:val="es-ES_tradnl"/>
        </w:rPr>
        <w:t xml:space="preserve"> que</w:t>
      </w:r>
      <w:r w:rsidR="00B07850" w:rsidRPr="002C71F0">
        <w:rPr>
          <w:rFonts w:ascii="Lucida Sans Unicode" w:hAnsi="Lucida Sans Unicode" w:cs="Lucida Sans Unicode"/>
          <w:sz w:val="20"/>
          <w:szCs w:val="20"/>
          <w:lang w:val="es-ES_tradnl"/>
        </w:rPr>
        <w:t xml:space="preserve"> </w:t>
      </w:r>
      <w:r w:rsidR="007B5D2F" w:rsidRPr="002C71F0">
        <w:rPr>
          <w:rFonts w:ascii="Lucida Sans Unicode" w:hAnsi="Lucida Sans Unicode" w:cs="Lucida Sans Unicode"/>
          <w:sz w:val="20"/>
          <w:szCs w:val="20"/>
          <w:lang w:val="es-ES_tradnl"/>
        </w:rPr>
        <w:t>el no</w:t>
      </w:r>
      <w:r w:rsidR="0024426E" w:rsidRPr="002C71F0">
        <w:rPr>
          <w:rFonts w:ascii="Lucida Sans Unicode" w:hAnsi="Lucida Sans Unicode" w:cs="Lucida Sans Unicode"/>
          <w:sz w:val="20"/>
          <w:szCs w:val="20"/>
          <w:lang w:val="es-ES_tradnl"/>
        </w:rPr>
        <w:t xml:space="preserve"> tener y no</w:t>
      </w:r>
      <w:r w:rsidR="007B5D2F" w:rsidRPr="002C71F0">
        <w:rPr>
          <w:rFonts w:ascii="Lucida Sans Unicode" w:hAnsi="Lucida Sans Unicode" w:cs="Lucida Sans Unicode"/>
          <w:sz w:val="20"/>
          <w:szCs w:val="20"/>
          <w:lang w:val="es-ES_tradnl"/>
        </w:rPr>
        <w:t xml:space="preserve"> presentar la constancia de RFC es una cuestión menor, vamos a matizar esa redacción</w:t>
      </w:r>
      <w:r w:rsidR="00A33E81" w:rsidRPr="002C71F0">
        <w:rPr>
          <w:rFonts w:ascii="Lucida Sans Unicode" w:hAnsi="Lucida Sans Unicode" w:cs="Lucida Sans Unicode"/>
          <w:sz w:val="20"/>
          <w:szCs w:val="20"/>
          <w:lang w:val="es-ES_tradnl"/>
        </w:rPr>
        <w:t>;</w:t>
      </w:r>
      <w:r w:rsidR="007B5D2F" w:rsidRPr="002C71F0">
        <w:rPr>
          <w:rFonts w:ascii="Lucida Sans Unicode" w:hAnsi="Lucida Sans Unicode" w:cs="Lucida Sans Unicode"/>
          <w:sz w:val="20"/>
          <w:szCs w:val="20"/>
          <w:lang w:val="es-ES_tradnl"/>
        </w:rPr>
        <w:t xml:space="preserve"> no obstante</w:t>
      </w:r>
      <w:r w:rsidRPr="002C71F0">
        <w:rPr>
          <w:rFonts w:ascii="Lucida Sans Unicode" w:hAnsi="Lucida Sans Unicode" w:cs="Lucida Sans Unicode"/>
          <w:sz w:val="20"/>
          <w:szCs w:val="20"/>
          <w:lang w:val="es-ES_tradnl"/>
        </w:rPr>
        <w:t>,</w:t>
      </w:r>
      <w:r w:rsidR="007B5D2F" w:rsidRPr="002C71F0">
        <w:rPr>
          <w:rFonts w:ascii="Lucida Sans Unicode" w:hAnsi="Lucida Sans Unicode" w:cs="Lucida Sans Unicode"/>
          <w:sz w:val="20"/>
          <w:szCs w:val="20"/>
          <w:lang w:val="es-ES_tradnl"/>
        </w:rPr>
        <w:t xml:space="preserve"> no cambiaría la calificación de la sanción</w:t>
      </w:r>
      <w:r w:rsidRPr="002C71F0">
        <w:rPr>
          <w:rFonts w:ascii="Lucida Sans Unicode" w:hAnsi="Lucida Sans Unicode" w:cs="Lucida Sans Unicode"/>
          <w:sz w:val="20"/>
          <w:szCs w:val="20"/>
          <w:lang w:val="es-ES_tradnl"/>
        </w:rPr>
        <w:t>.</w:t>
      </w:r>
    </w:p>
    <w:p w14:paraId="69356E79" w14:textId="77777777" w:rsidR="00071B68" w:rsidRPr="002C71F0" w:rsidRDefault="00071B68" w:rsidP="00B74689">
      <w:pPr>
        <w:spacing w:after="0"/>
        <w:jc w:val="both"/>
        <w:rPr>
          <w:rFonts w:ascii="Lucida Sans Unicode" w:hAnsi="Lucida Sans Unicode" w:cs="Lucida Sans Unicode"/>
          <w:sz w:val="20"/>
          <w:szCs w:val="20"/>
          <w:lang w:val="es-ES_tradnl"/>
        </w:rPr>
      </w:pPr>
    </w:p>
    <w:p w14:paraId="5AF0DE72" w14:textId="3CDEA7BF" w:rsidR="00A33E81" w:rsidRPr="002C71F0" w:rsidRDefault="00071B68"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E</w:t>
      </w:r>
      <w:r w:rsidR="007B5D2F" w:rsidRPr="002C71F0">
        <w:rPr>
          <w:rFonts w:ascii="Lucida Sans Unicode" w:hAnsi="Lucida Sans Unicode" w:cs="Lucida Sans Unicode"/>
          <w:sz w:val="20"/>
          <w:szCs w:val="20"/>
          <w:lang w:val="es-ES_tradnl"/>
        </w:rPr>
        <w:t>stas serían las observaciones, esper</w:t>
      </w:r>
      <w:r w:rsidR="0024426E" w:rsidRPr="002C71F0">
        <w:rPr>
          <w:rFonts w:ascii="Lucida Sans Unicode" w:hAnsi="Lucida Sans Unicode" w:cs="Lucida Sans Unicode"/>
          <w:sz w:val="20"/>
          <w:szCs w:val="20"/>
          <w:lang w:val="es-ES_tradnl"/>
        </w:rPr>
        <w:t>o</w:t>
      </w:r>
      <w:r w:rsidR="007B5D2F" w:rsidRPr="002C71F0">
        <w:rPr>
          <w:rFonts w:ascii="Lucida Sans Unicode" w:hAnsi="Lucida Sans Unicode" w:cs="Lucida Sans Unicode"/>
          <w:sz w:val="20"/>
          <w:szCs w:val="20"/>
          <w:lang w:val="es-ES_tradnl"/>
        </w:rPr>
        <w:t xml:space="preserve"> no haber omitido ninguna, por favor</w:t>
      </w:r>
      <w:r w:rsidR="001869F1" w:rsidRPr="002C71F0">
        <w:rPr>
          <w:rFonts w:ascii="Lucida Sans Unicode" w:hAnsi="Lucida Sans Unicode" w:cs="Lucida Sans Unicode"/>
          <w:sz w:val="20"/>
          <w:szCs w:val="20"/>
          <w:lang w:val="es-ES_tradnl"/>
        </w:rPr>
        <w:t>,</w:t>
      </w:r>
      <w:r w:rsidR="007B5D2F" w:rsidRPr="002C71F0">
        <w:rPr>
          <w:rFonts w:ascii="Lucida Sans Unicode" w:hAnsi="Lucida Sans Unicode" w:cs="Lucida Sans Unicode"/>
          <w:sz w:val="20"/>
          <w:szCs w:val="20"/>
          <w:lang w:val="es-ES_tradnl"/>
        </w:rPr>
        <w:t xml:space="preserve"> indíquen</w:t>
      </w:r>
      <w:r w:rsidRPr="002C71F0">
        <w:rPr>
          <w:rFonts w:ascii="Lucida Sans Unicode" w:hAnsi="Lucida Sans Unicode" w:cs="Lucida Sans Unicode"/>
          <w:sz w:val="20"/>
          <w:szCs w:val="20"/>
          <w:lang w:val="es-ES_tradnl"/>
        </w:rPr>
        <w:t>me</w:t>
      </w:r>
      <w:r w:rsidR="007B5D2F" w:rsidRPr="002C71F0">
        <w:rPr>
          <w:rFonts w:ascii="Lucida Sans Unicode" w:hAnsi="Lucida Sans Unicode" w:cs="Lucida Sans Unicode"/>
          <w:sz w:val="20"/>
          <w:szCs w:val="20"/>
          <w:lang w:val="es-ES_tradnl"/>
        </w:rPr>
        <w:t xml:space="preserve"> </w:t>
      </w:r>
      <w:r w:rsidR="0091633D" w:rsidRPr="002C71F0">
        <w:rPr>
          <w:rFonts w:ascii="Lucida Sans Unicode" w:hAnsi="Lucida Sans Unicode" w:cs="Lucida Sans Unicode"/>
          <w:sz w:val="20"/>
          <w:szCs w:val="20"/>
          <w:lang w:val="es-ES_tradnl"/>
        </w:rPr>
        <w:t xml:space="preserve">si </w:t>
      </w:r>
      <w:r w:rsidR="007B5D2F" w:rsidRPr="002C71F0">
        <w:rPr>
          <w:rFonts w:ascii="Lucida Sans Unicode" w:hAnsi="Lucida Sans Unicode" w:cs="Lucida Sans Unicode"/>
          <w:sz w:val="20"/>
          <w:szCs w:val="20"/>
          <w:lang w:val="es-ES_tradnl"/>
        </w:rPr>
        <w:t>así fue</w:t>
      </w:r>
      <w:r w:rsidR="0091633D" w:rsidRPr="002C71F0">
        <w:rPr>
          <w:rFonts w:ascii="Lucida Sans Unicode" w:hAnsi="Lucida Sans Unicode" w:cs="Lucida Sans Unicode"/>
          <w:sz w:val="20"/>
          <w:szCs w:val="20"/>
          <w:lang w:val="es-ES_tradnl"/>
        </w:rPr>
        <w:t>,</w:t>
      </w:r>
      <w:r w:rsidR="007B5D2F" w:rsidRPr="002C71F0">
        <w:rPr>
          <w:rFonts w:ascii="Lucida Sans Unicode" w:hAnsi="Lucida Sans Unicode" w:cs="Lucida Sans Unicode"/>
          <w:sz w:val="20"/>
          <w:szCs w:val="20"/>
          <w:lang w:val="es-ES_tradnl"/>
        </w:rPr>
        <w:t xml:space="preserve"> o si hay algo adicional a ello</w:t>
      </w:r>
      <w:r w:rsidR="00A33E81" w:rsidRPr="002C71F0">
        <w:rPr>
          <w:rFonts w:ascii="Lucida Sans Unicode" w:hAnsi="Lucida Sans Unicode" w:cs="Lucida Sans Unicode"/>
          <w:sz w:val="20"/>
          <w:szCs w:val="20"/>
          <w:lang w:val="es-ES_tradnl"/>
        </w:rPr>
        <w:t>.</w:t>
      </w:r>
      <w:r w:rsidR="007B5D2F" w:rsidRPr="002C71F0">
        <w:rPr>
          <w:rFonts w:ascii="Lucida Sans Unicode" w:hAnsi="Lucida Sans Unicode" w:cs="Lucida Sans Unicode"/>
          <w:sz w:val="20"/>
          <w:szCs w:val="20"/>
          <w:lang w:val="es-ES_tradnl"/>
        </w:rPr>
        <w:t xml:space="preserve"> </w:t>
      </w:r>
    </w:p>
    <w:p w14:paraId="44B0E20F" w14:textId="77777777" w:rsidR="00A33E81" w:rsidRPr="002C71F0" w:rsidRDefault="00A33E81" w:rsidP="00B74689">
      <w:pPr>
        <w:spacing w:after="0"/>
        <w:jc w:val="both"/>
        <w:rPr>
          <w:rFonts w:ascii="Lucida Sans Unicode" w:hAnsi="Lucida Sans Unicode" w:cs="Lucida Sans Unicode"/>
          <w:sz w:val="20"/>
          <w:szCs w:val="20"/>
          <w:lang w:val="es-ES_tradnl"/>
        </w:rPr>
      </w:pPr>
    </w:p>
    <w:p w14:paraId="6D710444" w14:textId="7DF43F1D" w:rsidR="001869F1" w:rsidRPr="002C71F0" w:rsidRDefault="00A33E8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D</w:t>
      </w:r>
      <w:r w:rsidR="007B5D2F" w:rsidRPr="002C71F0">
        <w:rPr>
          <w:rFonts w:ascii="Lucida Sans Unicode" w:hAnsi="Lucida Sans Unicode" w:cs="Lucida Sans Unicode"/>
          <w:sz w:val="20"/>
          <w:szCs w:val="20"/>
          <w:lang w:val="es-ES_tradnl"/>
        </w:rPr>
        <w:t>e no ser así</w:t>
      </w:r>
      <w:r w:rsidRPr="002C71F0">
        <w:rPr>
          <w:rFonts w:ascii="Lucida Sans Unicode" w:hAnsi="Lucida Sans Unicode" w:cs="Lucida Sans Unicode"/>
          <w:sz w:val="20"/>
          <w:szCs w:val="20"/>
          <w:lang w:val="es-ES_tradnl"/>
        </w:rPr>
        <w:t>, s</w:t>
      </w:r>
      <w:r w:rsidR="0091633D" w:rsidRPr="002C71F0">
        <w:rPr>
          <w:rFonts w:ascii="Lucida Sans Unicode" w:hAnsi="Lucida Sans Unicode" w:cs="Lucida Sans Unicode"/>
          <w:sz w:val="20"/>
          <w:szCs w:val="20"/>
          <w:lang w:val="es-ES_tradnl"/>
        </w:rPr>
        <w:t>eñor secretario</w:t>
      </w:r>
      <w:r w:rsidRPr="002C71F0">
        <w:rPr>
          <w:rFonts w:ascii="Lucida Sans Unicode" w:hAnsi="Lucida Sans Unicode" w:cs="Lucida Sans Unicode"/>
          <w:sz w:val="20"/>
          <w:szCs w:val="20"/>
          <w:lang w:val="es-ES_tradnl"/>
        </w:rPr>
        <w:t>,</w:t>
      </w:r>
      <w:r w:rsidR="0091633D" w:rsidRPr="002C71F0">
        <w:rPr>
          <w:rFonts w:ascii="Lucida Sans Unicode" w:hAnsi="Lucida Sans Unicode" w:cs="Lucida Sans Unicode"/>
          <w:sz w:val="20"/>
          <w:szCs w:val="20"/>
          <w:lang w:val="es-ES_tradnl"/>
        </w:rPr>
        <w:t xml:space="preserve"> por favor</w:t>
      </w:r>
      <w:r w:rsidR="00B7514E" w:rsidRPr="002C71F0">
        <w:rPr>
          <w:rFonts w:ascii="Lucida Sans Unicode" w:hAnsi="Lucida Sans Unicode" w:cs="Lucida Sans Unicode"/>
          <w:sz w:val="20"/>
          <w:szCs w:val="20"/>
          <w:lang w:val="es-ES_tradnl"/>
        </w:rPr>
        <w:t>,</w:t>
      </w:r>
      <w:r w:rsidR="0091633D" w:rsidRPr="002C71F0">
        <w:rPr>
          <w:rFonts w:ascii="Lucida Sans Unicode" w:hAnsi="Lucida Sans Unicode" w:cs="Lucida Sans Unicode"/>
          <w:sz w:val="20"/>
          <w:szCs w:val="20"/>
          <w:lang w:val="es-ES_tradnl"/>
        </w:rPr>
        <w:t xml:space="preserve"> consulte en votación nominal, si se aprueba este proyecto de resolución</w:t>
      </w:r>
      <w:r w:rsidRPr="002C71F0">
        <w:rPr>
          <w:rFonts w:ascii="Lucida Sans Unicode" w:hAnsi="Lucida Sans Unicode" w:cs="Lucida Sans Unicode"/>
          <w:sz w:val="20"/>
          <w:szCs w:val="20"/>
          <w:lang w:val="es-ES_tradnl"/>
        </w:rPr>
        <w:t>.</w:t>
      </w:r>
      <w:r w:rsidR="00B7514E" w:rsidRPr="002C71F0">
        <w:rPr>
          <w:rFonts w:ascii="Lucida Sans Unicode" w:hAnsi="Lucida Sans Unicode" w:cs="Lucida Sans Unicode"/>
          <w:sz w:val="20"/>
          <w:szCs w:val="20"/>
          <w:lang w:val="es-ES_tradnl"/>
        </w:rPr>
        <w:t xml:space="preserve"> </w:t>
      </w:r>
    </w:p>
    <w:p w14:paraId="3B19084B" w14:textId="77777777" w:rsidR="001869F1" w:rsidRPr="002C71F0" w:rsidRDefault="001869F1" w:rsidP="00B74689">
      <w:pPr>
        <w:spacing w:after="0"/>
        <w:jc w:val="both"/>
        <w:rPr>
          <w:rFonts w:ascii="Lucida Sans Unicode" w:hAnsi="Lucida Sans Unicode" w:cs="Lucida Sans Unicode"/>
          <w:sz w:val="20"/>
          <w:szCs w:val="20"/>
          <w:lang w:val="es-ES_tradnl"/>
        </w:rPr>
      </w:pPr>
    </w:p>
    <w:p w14:paraId="242696B5" w14:textId="38E614D4" w:rsidR="0091633D" w:rsidRPr="002C71F0" w:rsidRDefault="00A33E81"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lastRenderedPageBreak/>
        <w:t>H</w:t>
      </w:r>
      <w:r w:rsidR="00B7514E" w:rsidRPr="002C71F0">
        <w:rPr>
          <w:rFonts w:ascii="Lucida Sans Unicode" w:hAnsi="Lucida Sans Unicode" w:cs="Lucida Sans Unicode"/>
          <w:sz w:val="20"/>
          <w:szCs w:val="20"/>
          <w:lang w:val="es-ES_tradnl"/>
        </w:rPr>
        <w:t xml:space="preserve">ay una moción </w:t>
      </w:r>
      <w:r w:rsidR="0086772A" w:rsidRPr="002C71F0">
        <w:rPr>
          <w:rFonts w:ascii="Lucida Sans Unicode" w:hAnsi="Lucida Sans Unicode" w:cs="Lucida Sans Unicode"/>
          <w:sz w:val="20"/>
          <w:szCs w:val="20"/>
          <w:lang w:val="es-ES_tradnl"/>
        </w:rPr>
        <w:t>de la consejera Zoad Jeanine García González, adelante consejera.</w:t>
      </w:r>
    </w:p>
    <w:p w14:paraId="19FB851F" w14:textId="5683F2AD" w:rsidR="00685B3D" w:rsidRPr="002C71F0" w:rsidRDefault="00E45F05"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 xml:space="preserve"> </w:t>
      </w:r>
    </w:p>
    <w:p w14:paraId="3B2A5F38" w14:textId="0D0EC12F" w:rsidR="00840F98" w:rsidRPr="002C71F0" w:rsidRDefault="0086772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Gracias presidenta, es que pensé que….</w:t>
      </w:r>
      <w:r w:rsidR="001869F1" w:rsidRPr="002C71F0">
        <w:rPr>
          <w:rFonts w:ascii="Lucida Sans Unicode" w:hAnsi="Lucida Sans Unicode" w:cs="Lucida Sans Unicode"/>
          <w:sz w:val="20"/>
          <w:szCs w:val="20"/>
        </w:rPr>
        <w:t xml:space="preserve"> Exacto, gracias.</w:t>
      </w:r>
    </w:p>
    <w:p w14:paraId="7DF7E698" w14:textId="77777777" w:rsidR="0086772A" w:rsidRPr="002C71F0" w:rsidRDefault="0086772A" w:rsidP="00B74689">
      <w:pPr>
        <w:spacing w:after="0"/>
        <w:jc w:val="both"/>
        <w:rPr>
          <w:rFonts w:ascii="Lucida Sans Unicode" w:hAnsi="Lucida Sans Unicode" w:cs="Lucida Sans Unicode"/>
          <w:sz w:val="20"/>
          <w:szCs w:val="20"/>
        </w:rPr>
      </w:pPr>
    </w:p>
    <w:p w14:paraId="3FC03945" w14:textId="3098095A" w:rsidR="0086772A" w:rsidRPr="002C71F0" w:rsidRDefault="0086772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lang w:val="es-ES_tradnl"/>
        </w:rPr>
        <w:t xml:space="preserve">Consejera presidenta, Paula Ramírez Höhne: </w:t>
      </w:r>
      <w:r w:rsidRPr="002C71F0">
        <w:rPr>
          <w:rFonts w:ascii="Lucida Sans Unicode" w:hAnsi="Lucida Sans Unicode" w:cs="Lucida Sans Unicode"/>
          <w:sz w:val="20"/>
          <w:szCs w:val="20"/>
          <w:lang w:val="es-ES_tradnl"/>
        </w:rPr>
        <w:t xml:space="preserve">La votación diferenciada, </w:t>
      </w:r>
      <w:r w:rsidR="00314FB6" w:rsidRPr="002C71F0">
        <w:rPr>
          <w:rFonts w:ascii="Lucida Sans Unicode" w:hAnsi="Lucida Sans Unicode" w:cs="Lucida Sans Unicode"/>
          <w:sz w:val="20"/>
          <w:szCs w:val="20"/>
          <w:lang w:val="es-ES_tradnl"/>
        </w:rPr>
        <w:t xml:space="preserve">discúlpeme, </w:t>
      </w:r>
      <w:r w:rsidRPr="002C71F0">
        <w:rPr>
          <w:rFonts w:ascii="Lucida Sans Unicode" w:hAnsi="Lucida Sans Unicode" w:cs="Lucida Sans Unicode"/>
          <w:sz w:val="20"/>
          <w:szCs w:val="20"/>
          <w:lang w:val="es-ES_tradnl"/>
        </w:rPr>
        <w:t>claro que sí, gracias por la moción.</w:t>
      </w:r>
    </w:p>
    <w:p w14:paraId="645BB454" w14:textId="77777777" w:rsidR="0086772A" w:rsidRPr="002C71F0" w:rsidRDefault="0086772A" w:rsidP="00B74689">
      <w:pPr>
        <w:spacing w:after="0"/>
        <w:jc w:val="both"/>
        <w:rPr>
          <w:rFonts w:ascii="Lucida Sans Unicode" w:hAnsi="Lucida Sans Unicode" w:cs="Lucida Sans Unicode"/>
          <w:sz w:val="20"/>
          <w:szCs w:val="20"/>
          <w:lang w:val="es-ES_tradnl"/>
        </w:rPr>
      </w:pPr>
    </w:p>
    <w:p w14:paraId="597A68BB" w14:textId="78FA3A80" w:rsidR="0086772A" w:rsidRPr="002C71F0" w:rsidRDefault="0086772A" w:rsidP="00B74689">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sz w:val="20"/>
          <w:szCs w:val="20"/>
          <w:lang w:val="es-ES_tradnl"/>
        </w:rPr>
        <w:t>Le solicito</w:t>
      </w:r>
      <w:r w:rsidR="00314FB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w:t>
      </w:r>
      <w:r w:rsidR="00314FB6" w:rsidRPr="002C71F0">
        <w:rPr>
          <w:rFonts w:ascii="Lucida Sans Unicode" w:hAnsi="Lucida Sans Unicode" w:cs="Lucida Sans Unicode"/>
          <w:sz w:val="20"/>
          <w:szCs w:val="20"/>
          <w:lang w:val="es-ES_tradnl"/>
        </w:rPr>
        <w:t>por favor</w:t>
      </w:r>
      <w:r w:rsidR="001869F1" w:rsidRPr="002C71F0">
        <w:rPr>
          <w:rFonts w:ascii="Lucida Sans Unicode" w:hAnsi="Lucida Sans Unicode" w:cs="Lucida Sans Unicode"/>
          <w:sz w:val="20"/>
          <w:szCs w:val="20"/>
          <w:lang w:val="es-ES_tradnl"/>
        </w:rPr>
        <w:t>,</w:t>
      </w:r>
      <w:r w:rsidR="00314FB6" w:rsidRPr="002C71F0">
        <w:rPr>
          <w:rFonts w:ascii="Lucida Sans Unicode" w:hAnsi="Lucida Sans Unicode" w:cs="Lucida Sans Unicode"/>
          <w:sz w:val="20"/>
          <w:szCs w:val="20"/>
          <w:lang w:val="es-ES_tradnl"/>
        </w:rPr>
        <w:t xml:space="preserve"> </w:t>
      </w:r>
      <w:r w:rsidRPr="002C71F0">
        <w:rPr>
          <w:rFonts w:ascii="Lucida Sans Unicode" w:hAnsi="Lucida Sans Unicode" w:cs="Lucida Sans Unicode"/>
          <w:sz w:val="20"/>
          <w:szCs w:val="20"/>
          <w:lang w:val="es-ES_tradnl"/>
        </w:rPr>
        <w:t>secretario lo mismo</w:t>
      </w:r>
      <w:r w:rsidR="00314FB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y vamos a hacer la votación diferenciada por lo que hace </w:t>
      </w:r>
      <w:r w:rsidR="001869F1" w:rsidRPr="002C71F0">
        <w:rPr>
          <w:rFonts w:ascii="Lucida Sans Unicode" w:hAnsi="Lucida Sans Unicode" w:cs="Lucida Sans Unicode"/>
          <w:sz w:val="20"/>
          <w:szCs w:val="20"/>
          <w:lang w:val="es-ES_tradnl"/>
        </w:rPr>
        <w:t>a</w:t>
      </w:r>
      <w:r w:rsidRPr="002C71F0">
        <w:rPr>
          <w:rFonts w:ascii="Lucida Sans Unicode" w:hAnsi="Lucida Sans Unicode" w:cs="Lucida Sans Unicode"/>
          <w:sz w:val="20"/>
          <w:szCs w:val="20"/>
          <w:lang w:val="es-ES_tradnl"/>
        </w:rPr>
        <w:t xml:space="preserve">l considerando </w:t>
      </w:r>
      <w:r w:rsidR="00A33E81" w:rsidRPr="002C71F0">
        <w:rPr>
          <w:rFonts w:ascii="Lucida Sans Unicode" w:hAnsi="Lucida Sans Unicode" w:cs="Lucida Sans Unicode"/>
          <w:sz w:val="20"/>
          <w:szCs w:val="20"/>
          <w:lang w:val="es-ES_tradnl"/>
        </w:rPr>
        <w:t>VI</w:t>
      </w:r>
      <w:r w:rsidR="00314FB6" w:rsidRPr="002C71F0">
        <w:rPr>
          <w:rFonts w:ascii="Lucida Sans Unicode" w:hAnsi="Lucida Sans Unicode" w:cs="Lucida Sans Unicode"/>
          <w:sz w:val="20"/>
          <w:szCs w:val="20"/>
          <w:lang w:val="es-ES_tradnl"/>
        </w:rPr>
        <w:t>,</w:t>
      </w:r>
      <w:r w:rsidRPr="002C71F0">
        <w:rPr>
          <w:rFonts w:ascii="Lucida Sans Unicode" w:hAnsi="Lucida Sans Unicode" w:cs="Lucida Sans Unicode"/>
          <w:sz w:val="20"/>
          <w:szCs w:val="20"/>
          <w:lang w:val="es-ES_tradnl"/>
        </w:rPr>
        <w:t xml:space="preserve"> párrafo segundo, de la página 11, de este proyecto de resolución, adelante.</w:t>
      </w:r>
    </w:p>
    <w:p w14:paraId="41B94BD6" w14:textId="77777777" w:rsidR="0086772A" w:rsidRPr="002C71F0" w:rsidRDefault="0086772A" w:rsidP="00B74689">
      <w:pPr>
        <w:spacing w:after="0"/>
        <w:jc w:val="both"/>
        <w:rPr>
          <w:rFonts w:ascii="Lucida Sans Unicode" w:hAnsi="Lucida Sans Unicode" w:cs="Lucida Sans Unicode"/>
          <w:sz w:val="20"/>
          <w:szCs w:val="20"/>
          <w:lang w:val="es-ES_tradnl"/>
        </w:rPr>
      </w:pPr>
    </w:p>
    <w:p w14:paraId="2718EF47" w14:textId="77777777" w:rsidR="00B50170" w:rsidRPr="002C71F0" w:rsidRDefault="0086772A"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lang w:val="es-ES_tradnl"/>
        </w:rPr>
        <w:t xml:space="preserve"> </w:t>
      </w:r>
      <w:r w:rsidR="00B50170" w:rsidRPr="002C71F0">
        <w:rPr>
          <w:rFonts w:ascii="Lucida Sans Unicode" w:hAnsi="Lucida Sans Unicode" w:cs="Lucida Sans Unicode"/>
          <w:b/>
          <w:bCs/>
          <w:sz w:val="20"/>
          <w:szCs w:val="20"/>
        </w:rPr>
        <w:t xml:space="preserve">Secretario ejecutivo, Christian Flores Garza: </w:t>
      </w:r>
      <w:r w:rsidR="00B50170" w:rsidRPr="002C71F0">
        <w:rPr>
          <w:rFonts w:ascii="Lucida Sans Unicode" w:hAnsi="Lucida Sans Unicode" w:cs="Lucida Sans Unicode"/>
          <w:sz w:val="20"/>
          <w:szCs w:val="20"/>
        </w:rPr>
        <w:t xml:space="preserve">Con gusto, consejera presidenta. </w:t>
      </w:r>
    </w:p>
    <w:p w14:paraId="02A02E52" w14:textId="77777777" w:rsidR="00B50170" w:rsidRPr="002C71F0" w:rsidRDefault="00B50170" w:rsidP="00B50170">
      <w:pPr>
        <w:spacing w:after="0"/>
        <w:jc w:val="both"/>
        <w:rPr>
          <w:rFonts w:ascii="Lucida Sans Unicode" w:hAnsi="Lucida Sans Unicode" w:cs="Lucida Sans Unicode"/>
          <w:sz w:val="20"/>
          <w:szCs w:val="20"/>
        </w:rPr>
      </w:pPr>
    </w:p>
    <w:p w14:paraId="561DA3C1" w14:textId="7FE1899F"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Consejeras y consejeros electorales, les consulto el sentido de su voto, respecto del proyecto de resolución, con las modificaciones enunciadas con anterioridad</w:t>
      </w:r>
      <w:r w:rsidR="0018524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por la consejera presidenta. Comienzo con la consejera Silvia Guadalupe Bustos Vásquez. Primero</w:t>
      </w:r>
      <w:r w:rsidR="00553D0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lo general. </w:t>
      </w:r>
    </w:p>
    <w:p w14:paraId="4A200426" w14:textId="77777777" w:rsidR="00B50170" w:rsidRPr="002C71F0" w:rsidRDefault="00B50170" w:rsidP="00B50170">
      <w:pPr>
        <w:spacing w:after="0"/>
        <w:jc w:val="both"/>
        <w:rPr>
          <w:rFonts w:ascii="Lucida Sans Unicode" w:hAnsi="Lucida Sans Unicode" w:cs="Lucida Sans Unicode"/>
          <w:sz w:val="20"/>
          <w:szCs w:val="20"/>
        </w:rPr>
      </w:pPr>
    </w:p>
    <w:p w14:paraId="494BF8E6" w14:textId="36DD45AD"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w:t>
      </w:r>
    </w:p>
    <w:p w14:paraId="02987A42" w14:textId="77777777" w:rsidR="00B50170" w:rsidRPr="002C71F0" w:rsidRDefault="00B50170" w:rsidP="00B50170">
      <w:pPr>
        <w:spacing w:after="0"/>
        <w:jc w:val="both"/>
        <w:rPr>
          <w:rFonts w:ascii="Lucida Sans Unicode" w:hAnsi="Lucida Sans Unicode" w:cs="Lucida Sans Unicode"/>
          <w:sz w:val="20"/>
          <w:szCs w:val="20"/>
        </w:rPr>
      </w:pPr>
    </w:p>
    <w:p w14:paraId="2E96DC44" w14:textId="5602F53B"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6C8CEF93" w14:textId="77777777" w:rsidR="00B50170" w:rsidRPr="002C71F0" w:rsidRDefault="00B50170" w:rsidP="00B50170">
      <w:pPr>
        <w:spacing w:after="0"/>
        <w:jc w:val="both"/>
        <w:rPr>
          <w:rFonts w:ascii="Lucida Sans Unicode" w:hAnsi="Lucida Sans Unicode" w:cs="Lucida Sans Unicode"/>
          <w:sz w:val="20"/>
          <w:szCs w:val="20"/>
        </w:rPr>
      </w:pPr>
    </w:p>
    <w:p w14:paraId="75CFC732"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A favor.</w:t>
      </w:r>
    </w:p>
    <w:p w14:paraId="3F19BF7A" w14:textId="77777777" w:rsidR="00B50170" w:rsidRPr="002C71F0" w:rsidRDefault="00B50170" w:rsidP="00B50170">
      <w:pPr>
        <w:spacing w:after="0"/>
        <w:jc w:val="both"/>
        <w:rPr>
          <w:rFonts w:ascii="Lucida Sans Unicode" w:hAnsi="Lucida Sans Unicode" w:cs="Lucida Sans Unicode"/>
          <w:b/>
          <w:bCs/>
          <w:sz w:val="20"/>
          <w:szCs w:val="20"/>
        </w:rPr>
      </w:pPr>
    </w:p>
    <w:p w14:paraId="59D37DF7" w14:textId="7CEEE5A1"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219453FC" w14:textId="77777777" w:rsidR="00B50170" w:rsidRPr="002C71F0" w:rsidRDefault="00B50170" w:rsidP="00B50170">
      <w:pPr>
        <w:spacing w:after="0"/>
        <w:jc w:val="both"/>
        <w:rPr>
          <w:rFonts w:ascii="Lucida Sans Unicode" w:hAnsi="Lucida Sans Unicode" w:cs="Lucida Sans Unicode"/>
          <w:sz w:val="20"/>
          <w:szCs w:val="20"/>
        </w:rPr>
      </w:pPr>
    </w:p>
    <w:p w14:paraId="5266A990"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Consejero electoral, Miguel Godínez Terríquez: </w:t>
      </w:r>
      <w:r w:rsidRPr="002C71F0">
        <w:rPr>
          <w:rFonts w:ascii="Lucida Sans Unicode" w:hAnsi="Lucida Sans Unicode" w:cs="Lucida Sans Unicode"/>
          <w:sz w:val="20"/>
          <w:szCs w:val="20"/>
        </w:rPr>
        <w:t>A favor.</w:t>
      </w:r>
    </w:p>
    <w:p w14:paraId="4783C9EF" w14:textId="77777777" w:rsidR="00B50170" w:rsidRPr="002C71F0" w:rsidRDefault="00B50170" w:rsidP="00B50170">
      <w:pPr>
        <w:spacing w:after="0"/>
        <w:jc w:val="both"/>
        <w:rPr>
          <w:rFonts w:ascii="Lucida Sans Unicode" w:hAnsi="Lucida Sans Unicode" w:cs="Lucida Sans Unicode"/>
          <w:b/>
          <w:bCs/>
          <w:sz w:val="20"/>
          <w:szCs w:val="20"/>
        </w:rPr>
      </w:pPr>
    </w:p>
    <w:p w14:paraId="25E6C0C0" w14:textId="56B06E3F"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207D40F2" w14:textId="77777777" w:rsidR="00B50170" w:rsidRPr="002C71F0" w:rsidRDefault="00B50170" w:rsidP="00B50170">
      <w:pPr>
        <w:spacing w:after="0"/>
        <w:jc w:val="both"/>
        <w:rPr>
          <w:rFonts w:ascii="Lucida Sans Unicode" w:hAnsi="Lucida Sans Unicode" w:cs="Lucida Sans Unicode"/>
          <w:sz w:val="20"/>
          <w:szCs w:val="20"/>
        </w:rPr>
      </w:pPr>
    </w:p>
    <w:p w14:paraId="00314A6D"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Consejero electoral, Moisés Pérez Vega:</w:t>
      </w:r>
      <w:r w:rsidRPr="002C71F0">
        <w:rPr>
          <w:rFonts w:ascii="Lucida Sans Unicode" w:hAnsi="Lucida Sans Unicode" w:cs="Lucida Sans Unicode"/>
          <w:sz w:val="20"/>
          <w:szCs w:val="20"/>
        </w:rPr>
        <w:t xml:space="preserve"> A favor.</w:t>
      </w:r>
    </w:p>
    <w:p w14:paraId="7E00E826" w14:textId="77777777" w:rsidR="00B50170" w:rsidRPr="002C71F0" w:rsidRDefault="00B50170" w:rsidP="00B50170">
      <w:pPr>
        <w:spacing w:after="0"/>
        <w:jc w:val="both"/>
        <w:rPr>
          <w:rFonts w:ascii="Lucida Sans Unicode" w:hAnsi="Lucida Sans Unicode" w:cs="Lucida Sans Unicode"/>
          <w:b/>
          <w:bCs/>
          <w:sz w:val="20"/>
          <w:szCs w:val="20"/>
        </w:rPr>
      </w:pPr>
    </w:p>
    <w:p w14:paraId="03D6EEA0" w14:textId="1A9CCBE9"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678D1284" w14:textId="77777777" w:rsidR="00B50170" w:rsidRPr="002C71F0" w:rsidRDefault="00B50170" w:rsidP="00B50170">
      <w:pPr>
        <w:spacing w:after="0"/>
        <w:jc w:val="both"/>
        <w:rPr>
          <w:rFonts w:ascii="Lucida Sans Unicode" w:hAnsi="Lucida Sans Unicode" w:cs="Lucida Sans Unicode"/>
          <w:sz w:val="20"/>
          <w:szCs w:val="20"/>
        </w:rPr>
      </w:pPr>
    </w:p>
    <w:p w14:paraId="2A0C3A1B"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321DE3B8" w14:textId="77777777" w:rsidR="00B50170" w:rsidRPr="002C71F0" w:rsidRDefault="00B50170" w:rsidP="00B50170">
      <w:pPr>
        <w:spacing w:after="0"/>
        <w:jc w:val="both"/>
        <w:rPr>
          <w:rFonts w:ascii="Lucida Sans Unicode" w:hAnsi="Lucida Sans Unicode" w:cs="Lucida Sans Unicode"/>
          <w:b/>
          <w:bCs/>
          <w:sz w:val="20"/>
          <w:szCs w:val="20"/>
        </w:rPr>
      </w:pPr>
    </w:p>
    <w:p w14:paraId="3FB5CF61" w14:textId="6BC18563"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3CE1854B" w14:textId="77777777" w:rsidR="00B50170" w:rsidRPr="002C71F0" w:rsidRDefault="00B50170" w:rsidP="00B50170">
      <w:pPr>
        <w:spacing w:after="0"/>
        <w:jc w:val="both"/>
        <w:rPr>
          <w:rFonts w:ascii="Lucida Sans Unicode" w:hAnsi="Lucida Sans Unicode" w:cs="Lucida Sans Unicode"/>
          <w:sz w:val="20"/>
          <w:szCs w:val="20"/>
        </w:rPr>
      </w:pPr>
    </w:p>
    <w:p w14:paraId="32C36BE8"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0E0F7F12" w14:textId="77777777" w:rsidR="00B50170" w:rsidRPr="002C71F0" w:rsidRDefault="00B50170" w:rsidP="00B50170">
      <w:pPr>
        <w:spacing w:after="0"/>
        <w:jc w:val="both"/>
        <w:rPr>
          <w:rFonts w:ascii="Lucida Sans Unicode" w:hAnsi="Lucida Sans Unicode" w:cs="Lucida Sans Unicode"/>
          <w:sz w:val="20"/>
          <w:szCs w:val="20"/>
        </w:rPr>
      </w:pPr>
    </w:p>
    <w:p w14:paraId="038A9C93" w14:textId="32A33E15"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77A56E5E" w14:textId="77777777" w:rsidR="00B50170" w:rsidRPr="002C71F0" w:rsidRDefault="00B50170" w:rsidP="00B50170">
      <w:pPr>
        <w:spacing w:after="0"/>
        <w:jc w:val="both"/>
        <w:rPr>
          <w:rFonts w:ascii="Lucida Sans Unicode" w:hAnsi="Lucida Sans Unicode" w:cs="Lucida Sans Unicode"/>
          <w:sz w:val="20"/>
          <w:szCs w:val="20"/>
        </w:rPr>
      </w:pPr>
    </w:p>
    <w:p w14:paraId="20880A7B" w14:textId="3602D983"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E06CDC1" w14:textId="77777777" w:rsidR="00B50170" w:rsidRPr="002C71F0" w:rsidRDefault="00B50170" w:rsidP="00B50170">
      <w:pPr>
        <w:spacing w:after="0"/>
        <w:jc w:val="both"/>
        <w:rPr>
          <w:rFonts w:ascii="Lucida Sans Unicode" w:hAnsi="Lucida Sans Unicode" w:cs="Lucida Sans Unicode"/>
          <w:b/>
          <w:bCs/>
          <w:sz w:val="20"/>
          <w:szCs w:val="20"/>
        </w:rPr>
      </w:pPr>
    </w:p>
    <w:p w14:paraId="1CB47A39" w14:textId="5572C40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La resolución se aprueba por unanimidad</w:t>
      </w:r>
      <w:r w:rsidR="0018524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lo general.</w:t>
      </w:r>
    </w:p>
    <w:p w14:paraId="67F01F4B" w14:textId="77777777" w:rsidR="00B50170" w:rsidRPr="002C71F0" w:rsidRDefault="00B50170" w:rsidP="00B50170">
      <w:pPr>
        <w:spacing w:after="0"/>
        <w:jc w:val="both"/>
        <w:rPr>
          <w:rFonts w:ascii="Lucida Sans Unicode" w:hAnsi="Lucida Sans Unicode" w:cs="Lucida Sans Unicode"/>
          <w:sz w:val="20"/>
          <w:szCs w:val="20"/>
        </w:rPr>
      </w:pPr>
    </w:p>
    <w:p w14:paraId="5308C619" w14:textId="265F3E5F"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Ahora</w:t>
      </w:r>
      <w:r w:rsidR="0018524D"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les voy a consultar lo referente al considerando </w:t>
      </w:r>
      <w:r w:rsidR="00A33E81" w:rsidRPr="002C71F0">
        <w:rPr>
          <w:rFonts w:ascii="Lucida Sans Unicode" w:hAnsi="Lucida Sans Unicode" w:cs="Lucida Sans Unicode"/>
          <w:sz w:val="20"/>
          <w:szCs w:val="20"/>
        </w:rPr>
        <w:t>VI</w:t>
      </w:r>
      <w:r w:rsidRPr="002C71F0">
        <w:rPr>
          <w:rFonts w:ascii="Lucida Sans Unicode" w:hAnsi="Lucida Sans Unicode" w:cs="Lucida Sans Unicode"/>
          <w:sz w:val="20"/>
          <w:szCs w:val="20"/>
        </w:rPr>
        <w:t>, página 11, párrafo 2, que tiene que ver con cambiar la calificación de la falta</w:t>
      </w:r>
      <w:r w:rsidR="00553D0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553D04" w:rsidRPr="002C71F0">
        <w:rPr>
          <w:rFonts w:ascii="Lucida Sans Unicode" w:hAnsi="Lucida Sans Unicode" w:cs="Lucida Sans Unicode"/>
          <w:sz w:val="20"/>
          <w:szCs w:val="20"/>
        </w:rPr>
        <w:t>L</w:t>
      </w:r>
      <w:r w:rsidRPr="002C71F0">
        <w:rPr>
          <w:rFonts w:ascii="Lucida Sans Unicode" w:hAnsi="Lucida Sans Unicode" w:cs="Lucida Sans Unicode"/>
          <w:sz w:val="20"/>
          <w:szCs w:val="20"/>
        </w:rPr>
        <w:t>es voy a consultar con el proyecto. Comienzo por la consejera Silvia Guadalupe Bustos Vásquez</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12A48FEA" w14:textId="77777777" w:rsidR="00B50170" w:rsidRPr="002C71F0" w:rsidRDefault="00B50170" w:rsidP="00B50170">
      <w:pPr>
        <w:spacing w:after="0"/>
        <w:jc w:val="both"/>
        <w:rPr>
          <w:rFonts w:ascii="Lucida Sans Unicode" w:hAnsi="Lucida Sans Unicode" w:cs="Lucida Sans Unicode"/>
          <w:sz w:val="20"/>
          <w:szCs w:val="20"/>
        </w:rPr>
      </w:pPr>
    </w:p>
    <w:p w14:paraId="4E31CDE3"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Silvia Guadalupe Bustos Vásquez:</w:t>
      </w:r>
      <w:r w:rsidRPr="002C71F0">
        <w:rPr>
          <w:rFonts w:ascii="Lucida Sans Unicode" w:hAnsi="Lucida Sans Unicode" w:cs="Lucida Sans Unicode"/>
          <w:sz w:val="20"/>
          <w:szCs w:val="20"/>
        </w:rPr>
        <w:t xml:space="preserve"> A favor. </w:t>
      </w:r>
    </w:p>
    <w:p w14:paraId="67B45B0C" w14:textId="77777777" w:rsidR="00B50170" w:rsidRPr="002C71F0" w:rsidRDefault="00B50170" w:rsidP="00B50170">
      <w:pPr>
        <w:spacing w:after="0"/>
        <w:jc w:val="both"/>
        <w:rPr>
          <w:rFonts w:ascii="Lucida Sans Unicode" w:hAnsi="Lucida Sans Unicode" w:cs="Lucida Sans Unicode"/>
          <w:sz w:val="20"/>
          <w:szCs w:val="20"/>
        </w:rPr>
      </w:pPr>
    </w:p>
    <w:p w14:paraId="0D15D68B" w14:textId="09A4C635"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Gracias consejera. Consejera Zoad Jeanine García González.</w:t>
      </w:r>
    </w:p>
    <w:p w14:paraId="19D45DA7" w14:textId="77777777" w:rsidR="00B50170" w:rsidRPr="002C71F0" w:rsidRDefault="00B50170" w:rsidP="00B50170">
      <w:pPr>
        <w:spacing w:after="0"/>
        <w:jc w:val="both"/>
        <w:rPr>
          <w:rFonts w:ascii="Lucida Sans Unicode" w:hAnsi="Lucida Sans Unicode" w:cs="Lucida Sans Unicode"/>
          <w:sz w:val="20"/>
          <w:szCs w:val="20"/>
        </w:rPr>
      </w:pPr>
    </w:p>
    <w:p w14:paraId="03198A44" w14:textId="1B27465C"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Zoad Jeanine García González:</w:t>
      </w:r>
      <w:r w:rsidRPr="002C71F0">
        <w:rPr>
          <w:rFonts w:ascii="Lucida Sans Unicode" w:hAnsi="Lucida Sans Unicode" w:cs="Lucida Sans Unicode"/>
          <w:sz w:val="20"/>
          <w:szCs w:val="20"/>
        </w:rPr>
        <w:t xml:space="preserve"> En contra.</w:t>
      </w:r>
    </w:p>
    <w:p w14:paraId="05DA07D5" w14:textId="77777777" w:rsidR="00B50170" w:rsidRPr="002C71F0" w:rsidRDefault="00B50170" w:rsidP="00B50170">
      <w:pPr>
        <w:spacing w:after="0"/>
        <w:jc w:val="both"/>
        <w:rPr>
          <w:rFonts w:ascii="Lucida Sans Unicode" w:hAnsi="Lucida Sans Unicode" w:cs="Lucida Sans Unicode"/>
          <w:b/>
          <w:bCs/>
          <w:sz w:val="20"/>
          <w:szCs w:val="20"/>
        </w:rPr>
      </w:pPr>
    </w:p>
    <w:p w14:paraId="186B218B" w14:textId="14309F2C"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Consejero Miguel Godínez Terríquez.</w:t>
      </w:r>
    </w:p>
    <w:p w14:paraId="60F28D94" w14:textId="77777777" w:rsidR="00B50170" w:rsidRPr="002C71F0" w:rsidRDefault="00B50170" w:rsidP="00B50170">
      <w:pPr>
        <w:spacing w:after="0"/>
        <w:jc w:val="both"/>
        <w:rPr>
          <w:rFonts w:ascii="Lucida Sans Unicode" w:hAnsi="Lucida Sans Unicode" w:cs="Lucida Sans Unicode"/>
          <w:sz w:val="20"/>
          <w:szCs w:val="20"/>
        </w:rPr>
      </w:pPr>
    </w:p>
    <w:p w14:paraId="542E4B48" w14:textId="09895085"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lastRenderedPageBreak/>
        <w:t xml:space="preserve">Consejero electoral, Miguel Godínez Terríquez: </w:t>
      </w:r>
      <w:r w:rsidRPr="002C71F0">
        <w:rPr>
          <w:rFonts w:ascii="Lucida Sans Unicode" w:hAnsi="Lucida Sans Unicode" w:cs="Lucida Sans Unicode"/>
          <w:sz w:val="20"/>
          <w:szCs w:val="20"/>
        </w:rPr>
        <w:t>A favor.</w:t>
      </w:r>
      <w:r w:rsidRPr="002C71F0">
        <w:rPr>
          <w:rFonts w:ascii="Lucida Sans Unicode" w:hAnsi="Lucida Sans Unicode" w:cs="Lucida Sans Unicode"/>
          <w:b/>
          <w:bCs/>
          <w:sz w:val="20"/>
          <w:szCs w:val="20"/>
        </w:rPr>
        <w:t xml:space="preserve"> </w:t>
      </w:r>
    </w:p>
    <w:p w14:paraId="0F0AE984" w14:textId="77777777" w:rsidR="00B50170" w:rsidRPr="002C71F0" w:rsidRDefault="00B50170" w:rsidP="00B50170">
      <w:pPr>
        <w:spacing w:after="0"/>
        <w:jc w:val="both"/>
        <w:rPr>
          <w:rFonts w:ascii="Lucida Sans Unicode" w:hAnsi="Lucida Sans Unicode" w:cs="Lucida Sans Unicode"/>
          <w:b/>
          <w:bCs/>
          <w:sz w:val="20"/>
          <w:szCs w:val="20"/>
        </w:rPr>
      </w:pPr>
    </w:p>
    <w:p w14:paraId="30AD370F" w14:textId="2767E122"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Consejero Moisés Pérez Vega.</w:t>
      </w:r>
    </w:p>
    <w:p w14:paraId="00260695" w14:textId="77777777" w:rsidR="00B50170" w:rsidRPr="002C71F0" w:rsidRDefault="00B50170" w:rsidP="00B50170">
      <w:pPr>
        <w:spacing w:after="0"/>
        <w:jc w:val="both"/>
        <w:rPr>
          <w:rFonts w:ascii="Lucida Sans Unicode" w:hAnsi="Lucida Sans Unicode" w:cs="Lucida Sans Unicode"/>
          <w:sz w:val="20"/>
          <w:szCs w:val="20"/>
        </w:rPr>
      </w:pPr>
    </w:p>
    <w:p w14:paraId="4DD72439"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Consejero electoral, Moisés Pérez Vega:</w:t>
      </w:r>
      <w:r w:rsidRPr="002C71F0">
        <w:rPr>
          <w:rFonts w:ascii="Lucida Sans Unicode" w:hAnsi="Lucida Sans Unicode" w:cs="Lucida Sans Unicode"/>
          <w:sz w:val="20"/>
          <w:szCs w:val="20"/>
        </w:rPr>
        <w:t xml:space="preserve"> A favor.</w:t>
      </w:r>
    </w:p>
    <w:p w14:paraId="51956AFC" w14:textId="77777777" w:rsidR="00B50170" w:rsidRPr="002C71F0" w:rsidRDefault="00B50170" w:rsidP="00B50170">
      <w:pPr>
        <w:spacing w:after="0"/>
        <w:jc w:val="both"/>
        <w:rPr>
          <w:rFonts w:ascii="Lucida Sans Unicode" w:hAnsi="Lucida Sans Unicode" w:cs="Lucida Sans Unicode"/>
          <w:b/>
          <w:bCs/>
          <w:sz w:val="20"/>
          <w:szCs w:val="20"/>
        </w:rPr>
      </w:pPr>
    </w:p>
    <w:p w14:paraId="6C362A53" w14:textId="45F6C81B"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consejero. Consejera Brenda Judith Serafín Morfín.</w:t>
      </w:r>
    </w:p>
    <w:p w14:paraId="750297C1" w14:textId="77777777" w:rsidR="00B50170" w:rsidRPr="002C71F0" w:rsidRDefault="00B50170" w:rsidP="00B50170">
      <w:pPr>
        <w:spacing w:after="0"/>
        <w:jc w:val="both"/>
        <w:rPr>
          <w:rFonts w:ascii="Lucida Sans Unicode" w:hAnsi="Lucida Sans Unicode" w:cs="Lucida Sans Unicode"/>
          <w:sz w:val="20"/>
          <w:szCs w:val="20"/>
        </w:rPr>
      </w:pPr>
    </w:p>
    <w:p w14:paraId="7F84ACA3"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Brenda Judith Serafín Morfín:</w:t>
      </w:r>
      <w:r w:rsidRPr="002C71F0">
        <w:rPr>
          <w:rFonts w:ascii="Lucida Sans Unicode" w:hAnsi="Lucida Sans Unicode" w:cs="Lucida Sans Unicode"/>
          <w:sz w:val="20"/>
          <w:szCs w:val="20"/>
        </w:rPr>
        <w:t xml:space="preserve"> A favor.</w:t>
      </w:r>
    </w:p>
    <w:p w14:paraId="1FDFEE37" w14:textId="77777777" w:rsidR="00B50170" w:rsidRPr="002C71F0" w:rsidRDefault="00B50170" w:rsidP="00B50170">
      <w:pPr>
        <w:spacing w:after="0"/>
        <w:jc w:val="both"/>
        <w:rPr>
          <w:rFonts w:ascii="Lucida Sans Unicode" w:hAnsi="Lucida Sans Unicode" w:cs="Lucida Sans Unicode"/>
          <w:b/>
          <w:bCs/>
          <w:sz w:val="20"/>
          <w:szCs w:val="20"/>
        </w:rPr>
      </w:pPr>
    </w:p>
    <w:p w14:paraId="6CC27757" w14:textId="4D2763DD"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Claudia Alejandra Vargas Bautista.</w:t>
      </w:r>
    </w:p>
    <w:p w14:paraId="7B6929C1" w14:textId="77777777" w:rsidR="00B50170" w:rsidRPr="002C71F0" w:rsidRDefault="00B50170" w:rsidP="00B50170">
      <w:pPr>
        <w:spacing w:after="0"/>
        <w:jc w:val="both"/>
        <w:rPr>
          <w:rFonts w:ascii="Lucida Sans Unicode" w:hAnsi="Lucida Sans Unicode" w:cs="Lucida Sans Unicode"/>
          <w:sz w:val="20"/>
          <w:szCs w:val="20"/>
        </w:rPr>
      </w:pPr>
    </w:p>
    <w:p w14:paraId="0C73D9B6" w14:textId="77777777"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electoral, Claudia Alejandra Vargas Bautista:</w:t>
      </w:r>
      <w:r w:rsidRPr="002C71F0">
        <w:rPr>
          <w:rFonts w:ascii="Lucida Sans Unicode" w:hAnsi="Lucida Sans Unicode" w:cs="Lucida Sans Unicode"/>
          <w:sz w:val="20"/>
          <w:szCs w:val="20"/>
        </w:rPr>
        <w:t xml:space="preserve"> A favor.</w:t>
      </w:r>
    </w:p>
    <w:p w14:paraId="5373D3B0" w14:textId="77777777" w:rsidR="00B50170" w:rsidRPr="002C71F0" w:rsidRDefault="00B50170" w:rsidP="00B50170">
      <w:pPr>
        <w:spacing w:after="0"/>
        <w:jc w:val="both"/>
        <w:rPr>
          <w:rFonts w:ascii="Lucida Sans Unicode" w:hAnsi="Lucida Sans Unicode" w:cs="Lucida Sans Unicode"/>
          <w:sz w:val="20"/>
          <w:szCs w:val="20"/>
        </w:rPr>
      </w:pPr>
    </w:p>
    <w:p w14:paraId="1D8CE619" w14:textId="7B2EEAC6"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consejera. Consejera presidenta, Paula Ramírez Höhne.</w:t>
      </w:r>
    </w:p>
    <w:p w14:paraId="41641AC8" w14:textId="77777777" w:rsidR="00B50170" w:rsidRPr="002C71F0" w:rsidRDefault="00B50170" w:rsidP="00B50170">
      <w:pPr>
        <w:spacing w:after="0"/>
        <w:jc w:val="both"/>
        <w:rPr>
          <w:rFonts w:ascii="Lucida Sans Unicode" w:hAnsi="Lucida Sans Unicode" w:cs="Lucida Sans Unicode"/>
          <w:sz w:val="20"/>
          <w:szCs w:val="20"/>
        </w:rPr>
      </w:pPr>
    </w:p>
    <w:p w14:paraId="3864525C" w14:textId="2CD43998"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Consejera presidenta, Paula Ramírez Höhne:</w:t>
      </w:r>
      <w:r w:rsidRPr="002C71F0">
        <w:rPr>
          <w:rFonts w:ascii="Lucida Sans Unicode" w:hAnsi="Lucida Sans Unicode" w:cs="Lucida Sans Unicode"/>
          <w:sz w:val="20"/>
          <w:szCs w:val="20"/>
        </w:rPr>
        <w:t xml:space="preserve"> A favor</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BB855E1" w14:textId="77777777" w:rsidR="00B50170" w:rsidRPr="002C71F0" w:rsidRDefault="00B50170" w:rsidP="00B50170">
      <w:pPr>
        <w:spacing w:after="0"/>
        <w:jc w:val="both"/>
        <w:rPr>
          <w:rFonts w:ascii="Lucida Sans Unicode" w:hAnsi="Lucida Sans Unicode" w:cs="Lucida Sans Unicode"/>
          <w:b/>
          <w:bCs/>
          <w:sz w:val="20"/>
          <w:szCs w:val="20"/>
        </w:rPr>
      </w:pPr>
    </w:p>
    <w:p w14:paraId="69C39D5C" w14:textId="51F1B7CC" w:rsidR="00B50170"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Secretario ejecutivo, Christian Flores Garza:</w:t>
      </w:r>
      <w:r w:rsidRPr="002C71F0">
        <w:rPr>
          <w:rFonts w:ascii="Lucida Sans Unicode" w:hAnsi="Lucida Sans Unicode" w:cs="Lucida Sans Unicode"/>
          <w:sz w:val="20"/>
          <w:szCs w:val="20"/>
        </w:rPr>
        <w:t xml:space="preserve"> Gracias presidenta. Lo relativo al considerando </w:t>
      </w:r>
      <w:r w:rsidR="00A33E81" w:rsidRPr="002C71F0">
        <w:rPr>
          <w:rFonts w:ascii="Lucida Sans Unicode" w:hAnsi="Lucida Sans Unicode" w:cs="Lucida Sans Unicode"/>
          <w:sz w:val="20"/>
          <w:szCs w:val="20"/>
        </w:rPr>
        <w:t>VI</w:t>
      </w:r>
      <w:r w:rsidRPr="002C71F0">
        <w:rPr>
          <w:rFonts w:ascii="Lucida Sans Unicode" w:hAnsi="Lucida Sans Unicode" w:cs="Lucida Sans Unicode"/>
          <w:sz w:val="20"/>
          <w:szCs w:val="20"/>
        </w:rPr>
        <w:t xml:space="preserve">, página 11, párrafo </w:t>
      </w:r>
      <w:r w:rsidR="0012751C" w:rsidRPr="002C71F0">
        <w:rPr>
          <w:rFonts w:ascii="Lucida Sans Unicode" w:hAnsi="Lucida Sans Unicode" w:cs="Lucida Sans Unicode"/>
          <w:sz w:val="20"/>
          <w:szCs w:val="20"/>
        </w:rPr>
        <w:t>segundo</w:t>
      </w:r>
      <w:r w:rsidRPr="002C71F0">
        <w:rPr>
          <w:rFonts w:ascii="Lucida Sans Unicode" w:hAnsi="Lucida Sans Unicode" w:cs="Lucida Sans Unicode"/>
          <w:sz w:val="20"/>
          <w:szCs w:val="20"/>
        </w:rPr>
        <w:t xml:space="preserve">, </w:t>
      </w:r>
      <w:r w:rsidR="0012751C" w:rsidRPr="002C71F0">
        <w:rPr>
          <w:rFonts w:ascii="Lucida Sans Unicode" w:hAnsi="Lucida Sans Unicode" w:cs="Lucida Sans Unicode"/>
          <w:sz w:val="20"/>
          <w:szCs w:val="20"/>
        </w:rPr>
        <w:t>queda</w:t>
      </w:r>
      <w:r w:rsidRPr="002C71F0">
        <w:rPr>
          <w:rFonts w:ascii="Lucida Sans Unicode" w:hAnsi="Lucida Sans Unicode" w:cs="Lucida Sans Unicode"/>
          <w:sz w:val="20"/>
          <w:szCs w:val="20"/>
        </w:rPr>
        <w:t xml:space="preserve"> con el proyecto, por una mayoría de seis votos.</w:t>
      </w:r>
    </w:p>
    <w:p w14:paraId="0E57599C" w14:textId="77777777" w:rsidR="00B50170" w:rsidRPr="002C71F0" w:rsidRDefault="00B50170" w:rsidP="00B50170">
      <w:pPr>
        <w:spacing w:after="0"/>
        <w:jc w:val="both"/>
        <w:rPr>
          <w:rFonts w:ascii="Lucida Sans Unicode" w:hAnsi="Lucida Sans Unicode" w:cs="Lucida Sans Unicode"/>
          <w:sz w:val="20"/>
          <w:szCs w:val="20"/>
        </w:rPr>
      </w:pPr>
    </w:p>
    <w:p w14:paraId="7582325A" w14:textId="40FEBB77" w:rsidR="00B50170" w:rsidRPr="002C71F0" w:rsidRDefault="00B50170" w:rsidP="00B50170">
      <w:pPr>
        <w:spacing w:after="0"/>
        <w:jc w:val="both"/>
        <w:rPr>
          <w:rFonts w:ascii="Lucida Sans Unicode" w:hAnsi="Lucida Sans Unicode" w:cs="Lucida Sans Unicode"/>
          <w:sz w:val="20"/>
          <w:szCs w:val="20"/>
          <w:lang w:val="es-ES_tradnl"/>
        </w:rPr>
      </w:pPr>
      <w:r w:rsidRPr="002C71F0">
        <w:rPr>
          <w:rFonts w:ascii="Lucida Sans Unicode" w:hAnsi="Lucida Sans Unicode" w:cs="Lucida Sans Unicode"/>
          <w:b/>
          <w:bCs/>
          <w:sz w:val="20"/>
          <w:szCs w:val="20"/>
        </w:rPr>
        <w:t xml:space="preserve">Consejera presidenta, Paula Ramírez Höhne: </w:t>
      </w:r>
      <w:r w:rsidR="00A40B31"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racias</w:t>
      </w:r>
      <w:r w:rsidR="00CB3EB6" w:rsidRPr="002C71F0">
        <w:rPr>
          <w:rFonts w:ascii="Lucida Sans Unicode" w:hAnsi="Lucida Sans Unicode" w:cs="Lucida Sans Unicode"/>
          <w:sz w:val="20"/>
          <w:szCs w:val="20"/>
        </w:rPr>
        <w:t xml:space="preserve"> señor</w:t>
      </w:r>
      <w:r w:rsidRPr="002C71F0">
        <w:rPr>
          <w:rFonts w:ascii="Lucida Sans Unicode" w:hAnsi="Lucida Sans Unicode" w:cs="Lucida Sans Unicode"/>
          <w:sz w:val="20"/>
          <w:szCs w:val="20"/>
        </w:rPr>
        <w:t xml:space="preserve"> secretario</w:t>
      </w:r>
      <w:r w:rsidR="00C1200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C12002" w:rsidRPr="002C71F0">
        <w:rPr>
          <w:rFonts w:ascii="Lucida Sans Unicode" w:hAnsi="Lucida Sans Unicode" w:cs="Lucida Sans Unicode"/>
          <w:sz w:val="20"/>
          <w:szCs w:val="20"/>
        </w:rPr>
        <w:t>P</w:t>
      </w:r>
      <w:r w:rsidRPr="002C71F0">
        <w:rPr>
          <w:rFonts w:ascii="Lucida Sans Unicode" w:hAnsi="Lucida Sans Unicode" w:cs="Lucida Sans Unicode"/>
          <w:sz w:val="20"/>
          <w:szCs w:val="20"/>
        </w:rPr>
        <w:t>or favor</w:t>
      </w:r>
      <w:r w:rsidR="00553D0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continúe con el siguiente punto del orden del día. </w:t>
      </w:r>
    </w:p>
    <w:p w14:paraId="1ED2A267" w14:textId="77777777" w:rsidR="00B50170" w:rsidRPr="002C71F0" w:rsidRDefault="00B50170" w:rsidP="00B50170">
      <w:pPr>
        <w:spacing w:after="0"/>
        <w:jc w:val="both"/>
        <w:rPr>
          <w:rFonts w:ascii="Lucida Sans Unicode" w:hAnsi="Lucida Sans Unicode" w:cs="Lucida Sans Unicode"/>
          <w:sz w:val="20"/>
          <w:szCs w:val="20"/>
          <w:lang w:val="es-ES_tradnl"/>
        </w:rPr>
      </w:pPr>
    </w:p>
    <w:p w14:paraId="1C445DAC" w14:textId="64B23CE1" w:rsidR="00553D04" w:rsidRPr="002C71F0" w:rsidRDefault="00B50170"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Secretario ejecutivo, Christian Flores Garza: </w:t>
      </w:r>
      <w:r w:rsidRPr="002C71F0">
        <w:rPr>
          <w:rFonts w:ascii="Lucida Sans Unicode" w:hAnsi="Lucida Sans Unicode" w:cs="Lucida Sans Unicode"/>
          <w:sz w:val="20"/>
          <w:szCs w:val="20"/>
        </w:rPr>
        <w:t>Con gusto</w:t>
      </w:r>
      <w:r w:rsidR="00BA2183"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r w:rsidR="00553D04"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E825D74" w14:textId="77777777" w:rsidR="00553D04" w:rsidRPr="002C71F0" w:rsidRDefault="00553D04" w:rsidP="00B50170">
      <w:pPr>
        <w:spacing w:after="0"/>
        <w:jc w:val="both"/>
        <w:rPr>
          <w:rFonts w:ascii="Lucida Sans Unicode" w:hAnsi="Lucida Sans Unicode" w:cs="Lucida Sans Unicode"/>
          <w:sz w:val="20"/>
          <w:szCs w:val="20"/>
        </w:rPr>
      </w:pPr>
    </w:p>
    <w:p w14:paraId="49914A97" w14:textId="1F077D7E" w:rsidR="0086772A" w:rsidRPr="002C71F0" w:rsidRDefault="00553D04"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B50170" w:rsidRPr="002C71F0">
        <w:rPr>
          <w:rFonts w:ascii="Lucida Sans Unicode" w:hAnsi="Lucida Sans Unicode" w:cs="Lucida Sans Unicode"/>
          <w:sz w:val="20"/>
          <w:szCs w:val="20"/>
        </w:rPr>
        <w:t xml:space="preserve">l </w:t>
      </w:r>
      <w:r w:rsidR="00E67E19" w:rsidRPr="002C71F0">
        <w:rPr>
          <w:rFonts w:ascii="Lucida Sans Unicode" w:hAnsi="Lucida Sans Unicode" w:cs="Lucida Sans Unicode"/>
          <w:sz w:val="20"/>
          <w:szCs w:val="20"/>
        </w:rPr>
        <w:t xml:space="preserve">siguiente asunto </w:t>
      </w:r>
      <w:r w:rsidR="00B50170" w:rsidRPr="002C71F0">
        <w:rPr>
          <w:rFonts w:ascii="Lucida Sans Unicode" w:hAnsi="Lucida Sans Unicode" w:cs="Lucida Sans Unicode"/>
          <w:sz w:val="20"/>
          <w:szCs w:val="20"/>
        </w:rPr>
        <w:t>del orden del día</w:t>
      </w:r>
      <w:r w:rsidR="00E67E19" w:rsidRPr="002C71F0">
        <w:rPr>
          <w:rFonts w:ascii="Lucida Sans Unicode" w:hAnsi="Lucida Sans Unicode" w:cs="Lucida Sans Unicode"/>
          <w:sz w:val="20"/>
          <w:szCs w:val="20"/>
        </w:rPr>
        <w:t xml:space="preserve"> corresponde a </w:t>
      </w:r>
      <w:r w:rsidRPr="002C71F0">
        <w:rPr>
          <w:rFonts w:ascii="Lucida Sans Unicode" w:hAnsi="Lucida Sans Unicode" w:cs="Lucida Sans Unicode"/>
          <w:i/>
          <w:iCs/>
          <w:sz w:val="20"/>
          <w:szCs w:val="20"/>
        </w:rPr>
        <w:t>a</w:t>
      </w:r>
      <w:r w:rsidR="00E67E19" w:rsidRPr="002C71F0">
        <w:rPr>
          <w:rFonts w:ascii="Lucida Sans Unicode" w:hAnsi="Lucida Sans Unicode" w:cs="Lucida Sans Unicode"/>
          <w:i/>
          <w:iCs/>
          <w:sz w:val="20"/>
          <w:szCs w:val="20"/>
        </w:rPr>
        <w:t>suntos generales</w:t>
      </w:r>
      <w:r w:rsidR="00E67E19" w:rsidRPr="002C71F0">
        <w:rPr>
          <w:rFonts w:ascii="Lucida Sans Unicode" w:hAnsi="Lucida Sans Unicode" w:cs="Lucida Sans Unicode"/>
          <w:sz w:val="20"/>
          <w:szCs w:val="20"/>
        </w:rPr>
        <w:t xml:space="preserve">. </w:t>
      </w:r>
    </w:p>
    <w:p w14:paraId="79DDC9B6" w14:textId="77777777" w:rsidR="00E67E19" w:rsidRPr="002C71F0" w:rsidRDefault="00E67E19" w:rsidP="00B50170">
      <w:pPr>
        <w:spacing w:after="0"/>
        <w:jc w:val="both"/>
        <w:rPr>
          <w:rFonts w:ascii="Lucida Sans Unicode" w:hAnsi="Lucida Sans Unicode" w:cs="Lucida Sans Unicode"/>
          <w:sz w:val="20"/>
          <w:szCs w:val="20"/>
        </w:rPr>
      </w:pPr>
    </w:p>
    <w:p w14:paraId="581649FB" w14:textId="5097C3BA" w:rsidR="00E67E19" w:rsidRPr="002C71F0" w:rsidRDefault="00AB617C"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Señoras y señores consejeros y representantes, está a su </w:t>
      </w:r>
      <w:r w:rsidR="00C12002" w:rsidRPr="002C71F0">
        <w:rPr>
          <w:rFonts w:ascii="Lucida Sans Unicode" w:hAnsi="Lucida Sans Unicode" w:cs="Lucida Sans Unicode"/>
          <w:sz w:val="20"/>
          <w:szCs w:val="20"/>
        </w:rPr>
        <w:t xml:space="preserve">disposición </w:t>
      </w:r>
      <w:r w:rsidRPr="002C71F0">
        <w:rPr>
          <w:rFonts w:ascii="Lucida Sans Unicode" w:hAnsi="Lucida Sans Unicode" w:cs="Lucida Sans Unicode"/>
          <w:sz w:val="20"/>
          <w:szCs w:val="20"/>
        </w:rPr>
        <w:t>este espacio, para quien tenga interés en someter a consideración algún asunto de carácter general.</w:t>
      </w:r>
    </w:p>
    <w:p w14:paraId="3A0057B7" w14:textId="77777777" w:rsidR="00AB617C" w:rsidRPr="002C71F0" w:rsidRDefault="00AB617C" w:rsidP="00B50170">
      <w:pPr>
        <w:spacing w:after="0"/>
        <w:jc w:val="both"/>
        <w:rPr>
          <w:rFonts w:ascii="Lucida Sans Unicode" w:hAnsi="Lucida Sans Unicode" w:cs="Lucida Sans Unicode"/>
          <w:sz w:val="20"/>
          <w:szCs w:val="20"/>
        </w:rPr>
      </w:pPr>
    </w:p>
    <w:p w14:paraId="22F4C2A0" w14:textId="75AF9015" w:rsidR="00AB617C" w:rsidRPr="002C71F0" w:rsidRDefault="00AB617C"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En el entendido</w:t>
      </w:r>
      <w:r w:rsidR="00CB3EB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CB3EB6" w:rsidRPr="002C71F0">
        <w:rPr>
          <w:rFonts w:ascii="Lucida Sans Unicode" w:hAnsi="Lucida Sans Unicode" w:cs="Lucida Sans Unicode"/>
          <w:sz w:val="20"/>
          <w:szCs w:val="20"/>
        </w:rPr>
        <w:t xml:space="preserve">que </w:t>
      </w:r>
      <w:r w:rsidRPr="002C71F0">
        <w:rPr>
          <w:rFonts w:ascii="Lucida Sans Unicode" w:hAnsi="Lucida Sans Unicode" w:cs="Lucida Sans Unicode"/>
          <w:sz w:val="20"/>
          <w:szCs w:val="20"/>
        </w:rPr>
        <w:t>únicamente podrán someter a discusión, los asuntos que no requieran previo examen de documentos o</w:t>
      </w:r>
      <w:r w:rsidR="00D4241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su caso</w:t>
      </w:r>
      <w:r w:rsidR="00D4241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se consideren de urgente resolución, </w:t>
      </w:r>
      <w:r w:rsidR="00C12002" w:rsidRPr="002C71F0">
        <w:rPr>
          <w:rFonts w:ascii="Lucida Sans Unicode" w:hAnsi="Lucida Sans Unicode" w:cs="Lucida Sans Unicode"/>
          <w:sz w:val="20"/>
          <w:szCs w:val="20"/>
        </w:rPr>
        <w:t>en términos</w:t>
      </w:r>
      <w:r w:rsidRPr="002C71F0">
        <w:rPr>
          <w:rFonts w:ascii="Lucida Sans Unicode" w:hAnsi="Lucida Sans Unicode" w:cs="Lucida Sans Unicode"/>
          <w:sz w:val="20"/>
          <w:szCs w:val="20"/>
        </w:rPr>
        <w:t xml:space="preserve"> del artículo 20 del </w:t>
      </w:r>
      <w:r w:rsidR="00C12002" w:rsidRPr="002C71F0">
        <w:rPr>
          <w:rFonts w:ascii="Lucida Sans Unicode" w:hAnsi="Lucida Sans Unicode" w:cs="Lucida Sans Unicode"/>
          <w:sz w:val="20"/>
          <w:szCs w:val="20"/>
        </w:rPr>
        <w:t>R</w:t>
      </w:r>
      <w:r w:rsidRPr="002C71F0">
        <w:rPr>
          <w:rFonts w:ascii="Lucida Sans Unicode" w:hAnsi="Lucida Sans Unicode" w:cs="Lucida Sans Unicode"/>
          <w:sz w:val="20"/>
          <w:szCs w:val="20"/>
        </w:rPr>
        <w:t xml:space="preserve">eglamento de </w:t>
      </w:r>
      <w:r w:rsidR="00C12002" w:rsidRPr="002C71F0">
        <w:rPr>
          <w:rFonts w:ascii="Lucida Sans Unicode" w:hAnsi="Lucida Sans Unicode" w:cs="Lucida Sans Unicode"/>
          <w:sz w:val="20"/>
          <w:szCs w:val="20"/>
        </w:rPr>
        <w:t>S</w:t>
      </w:r>
      <w:r w:rsidRPr="002C71F0">
        <w:rPr>
          <w:rFonts w:ascii="Lucida Sans Unicode" w:hAnsi="Lucida Sans Unicode" w:cs="Lucida Sans Unicode"/>
          <w:sz w:val="20"/>
          <w:szCs w:val="20"/>
        </w:rPr>
        <w:t>esiones de este órgano colegiado.</w:t>
      </w:r>
    </w:p>
    <w:p w14:paraId="5C367494" w14:textId="77777777" w:rsidR="00AB617C" w:rsidRPr="002C71F0" w:rsidRDefault="00AB617C" w:rsidP="00B50170">
      <w:pPr>
        <w:spacing w:after="0"/>
        <w:jc w:val="both"/>
        <w:rPr>
          <w:rFonts w:ascii="Lucida Sans Unicode" w:hAnsi="Lucida Sans Unicode" w:cs="Lucida Sans Unicode"/>
          <w:sz w:val="20"/>
          <w:szCs w:val="20"/>
        </w:rPr>
      </w:pPr>
    </w:p>
    <w:p w14:paraId="5FCD78F9" w14:textId="47297B4C" w:rsidR="00D42410" w:rsidRPr="002C71F0" w:rsidRDefault="00AB617C"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w:t>
      </w:r>
      <w:r w:rsidR="00C12002"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lguien desea plantear un asunto general? </w:t>
      </w:r>
    </w:p>
    <w:p w14:paraId="6DC38EFA" w14:textId="77777777" w:rsidR="00D42410" w:rsidRPr="002C71F0" w:rsidRDefault="00D42410" w:rsidP="00B50170">
      <w:pPr>
        <w:spacing w:after="0"/>
        <w:jc w:val="both"/>
        <w:rPr>
          <w:rFonts w:ascii="Lucida Sans Unicode" w:hAnsi="Lucida Sans Unicode" w:cs="Lucida Sans Unicode"/>
          <w:sz w:val="20"/>
          <w:szCs w:val="20"/>
        </w:rPr>
      </w:pPr>
    </w:p>
    <w:p w14:paraId="5E5C4FF9" w14:textId="535D26CA" w:rsidR="00AB617C" w:rsidRPr="002C71F0" w:rsidRDefault="00C12002"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AB617C" w:rsidRPr="002C71F0">
        <w:rPr>
          <w:rFonts w:ascii="Lucida Sans Unicode" w:hAnsi="Lucida Sans Unicode" w:cs="Lucida Sans Unicode"/>
          <w:sz w:val="20"/>
          <w:szCs w:val="20"/>
        </w:rPr>
        <w:t>a consejera Zoad Jeanine García González, tiene la palabra consejera</w:t>
      </w:r>
      <w:r w:rsidR="00D42410" w:rsidRPr="002C71F0">
        <w:rPr>
          <w:rFonts w:ascii="Lucida Sans Unicode" w:hAnsi="Lucida Sans Unicode" w:cs="Lucida Sans Unicode"/>
          <w:sz w:val="20"/>
          <w:szCs w:val="20"/>
        </w:rPr>
        <w:t>,</w:t>
      </w:r>
      <w:r w:rsidR="00AB617C" w:rsidRPr="002C71F0">
        <w:rPr>
          <w:rFonts w:ascii="Lucida Sans Unicode" w:hAnsi="Lucida Sans Unicode" w:cs="Lucida Sans Unicode"/>
          <w:sz w:val="20"/>
          <w:szCs w:val="20"/>
        </w:rPr>
        <w:t xml:space="preserve"> adelante.</w:t>
      </w:r>
    </w:p>
    <w:p w14:paraId="318F7ABB" w14:textId="77777777" w:rsidR="00AB617C" w:rsidRPr="002C71F0" w:rsidRDefault="00AB617C" w:rsidP="00B50170">
      <w:pPr>
        <w:spacing w:after="0"/>
        <w:jc w:val="both"/>
        <w:rPr>
          <w:rFonts w:ascii="Lucida Sans Unicode" w:hAnsi="Lucida Sans Unicode" w:cs="Lucida Sans Unicode"/>
          <w:sz w:val="20"/>
          <w:szCs w:val="20"/>
        </w:rPr>
      </w:pPr>
    </w:p>
    <w:p w14:paraId="66634FC6" w14:textId="3B61C80F" w:rsidR="00AB617C" w:rsidRPr="002C71F0" w:rsidRDefault="00A440AA" w:rsidP="00B50170">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electoral, Zoad Jeanine García González: </w:t>
      </w:r>
      <w:r w:rsidRPr="002C71F0">
        <w:rPr>
          <w:rFonts w:ascii="Lucida Sans Unicode" w:hAnsi="Lucida Sans Unicode" w:cs="Lucida Sans Unicode"/>
          <w:sz w:val="20"/>
          <w:szCs w:val="20"/>
        </w:rPr>
        <w:t>Muchas gracias</w:t>
      </w:r>
      <w:r w:rsidR="00D4241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presidenta.</w:t>
      </w:r>
    </w:p>
    <w:p w14:paraId="52047731" w14:textId="77777777" w:rsidR="00AB617C" w:rsidRPr="002C71F0" w:rsidRDefault="00AB617C" w:rsidP="00B50170">
      <w:pPr>
        <w:spacing w:after="0"/>
        <w:jc w:val="both"/>
        <w:rPr>
          <w:rFonts w:ascii="Lucida Sans Unicode" w:hAnsi="Lucida Sans Unicode" w:cs="Lucida Sans Unicode"/>
          <w:sz w:val="20"/>
          <w:szCs w:val="20"/>
        </w:rPr>
      </w:pPr>
    </w:p>
    <w:p w14:paraId="191523D9" w14:textId="4B20F79B" w:rsidR="00CB3EB6" w:rsidRPr="002C71F0" w:rsidRDefault="00A440A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En el momento en que se puso a consideración de nosotros el orden del día, omití mencionar que al ser ésta una sesión ordinaria, en términos de lo que dispone el </w:t>
      </w:r>
      <w:r w:rsidR="00C12002" w:rsidRPr="002C71F0">
        <w:rPr>
          <w:rFonts w:ascii="Lucida Sans Unicode" w:hAnsi="Lucida Sans Unicode" w:cs="Lucida Sans Unicode"/>
          <w:sz w:val="20"/>
          <w:szCs w:val="20"/>
        </w:rPr>
        <w:t>R</w:t>
      </w:r>
      <w:r w:rsidRPr="002C71F0">
        <w:rPr>
          <w:rFonts w:ascii="Lucida Sans Unicode" w:hAnsi="Lucida Sans Unicode" w:cs="Lucida Sans Unicode"/>
          <w:sz w:val="20"/>
          <w:szCs w:val="20"/>
        </w:rPr>
        <w:t xml:space="preserve">eglamento de </w:t>
      </w:r>
      <w:r w:rsidR="00C12002" w:rsidRPr="002C71F0">
        <w:rPr>
          <w:rFonts w:ascii="Lucida Sans Unicode" w:hAnsi="Lucida Sans Unicode" w:cs="Lucida Sans Unicode"/>
          <w:sz w:val="20"/>
          <w:szCs w:val="20"/>
        </w:rPr>
        <w:t>Q</w:t>
      </w:r>
      <w:r w:rsidRPr="002C71F0">
        <w:rPr>
          <w:rFonts w:ascii="Lucida Sans Unicode" w:hAnsi="Lucida Sans Unicode" w:cs="Lucida Sans Unicode"/>
          <w:sz w:val="20"/>
          <w:szCs w:val="20"/>
        </w:rPr>
        <w:t>uejas de este Instituto, debería presentarse un informe</w:t>
      </w:r>
      <w:r w:rsidR="00C1200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respecto de las quejas y denuncias en materia de violencia política contra las mujeres </w:t>
      </w:r>
      <w:proofErr w:type="gramStart"/>
      <w:r w:rsidRPr="002C71F0">
        <w:rPr>
          <w:rFonts w:ascii="Lucida Sans Unicode" w:hAnsi="Lucida Sans Unicode" w:cs="Lucida Sans Unicode"/>
          <w:sz w:val="20"/>
          <w:szCs w:val="20"/>
        </w:rPr>
        <w:t>en razón de</w:t>
      </w:r>
      <w:proofErr w:type="gramEnd"/>
      <w:r w:rsidRPr="002C71F0">
        <w:rPr>
          <w:rFonts w:ascii="Lucida Sans Unicode" w:hAnsi="Lucida Sans Unicode" w:cs="Lucida Sans Unicode"/>
          <w:sz w:val="20"/>
          <w:szCs w:val="20"/>
        </w:rPr>
        <w:t xml:space="preserve"> género</w:t>
      </w:r>
      <w:r w:rsidR="00C1200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r w:rsidR="00C12002" w:rsidRPr="002C71F0">
        <w:rPr>
          <w:rFonts w:ascii="Lucida Sans Unicode" w:hAnsi="Lucida Sans Unicode" w:cs="Lucida Sans Unicode"/>
          <w:sz w:val="20"/>
          <w:szCs w:val="20"/>
        </w:rPr>
        <w:t>E</w:t>
      </w:r>
      <w:r w:rsidRPr="002C71F0">
        <w:rPr>
          <w:rFonts w:ascii="Lucida Sans Unicode" w:hAnsi="Lucida Sans Unicode" w:cs="Lucida Sans Unicode"/>
          <w:sz w:val="20"/>
          <w:szCs w:val="20"/>
        </w:rPr>
        <w:t>ntonces, en ese sentido</w:t>
      </w:r>
      <w:r w:rsidR="00C1200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si es el caso, que el secretario tenga a la mano la información</w:t>
      </w:r>
      <w:r w:rsidR="00CD7D8C"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que no la pueda rendir, para efecto de tener por cumplimentada esa disposición reglamentaria</w:t>
      </w:r>
      <w:r w:rsidR="00CB3EB6" w:rsidRPr="002C71F0">
        <w:rPr>
          <w:rFonts w:ascii="Lucida Sans Unicode" w:hAnsi="Lucida Sans Unicode" w:cs="Lucida Sans Unicode"/>
          <w:sz w:val="20"/>
          <w:szCs w:val="20"/>
        </w:rPr>
        <w:t>.</w:t>
      </w:r>
    </w:p>
    <w:p w14:paraId="1E7E4ABF" w14:textId="77777777" w:rsidR="00CB3EB6" w:rsidRPr="002C71F0" w:rsidRDefault="00CB3EB6" w:rsidP="00B74689">
      <w:pPr>
        <w:spacing w:after="0"/>
        <w:jc w:val="both"/>
        <w:rPr>
          <w:rFonts w:ascii="Lucida Sans Unicode" w:hAnsi="Lucida Sans Unicode" w:cs="Lucida Sans Unicode"/>
          <w:sz w:val="20"/>
          <w:szCs w:val="20"/>
        </w:rPr>
      </w:pPr>
    </w:p>
    <w:p w14:paraId="7767800D" w14:textId="1E53029D" w:rsidR="00D42410" w:rsidRPr="002C71F0" w:rsidRDefault="00CB3EB6"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L</w:t>
      </w:r>
      <w:r w:rsidR="00A440AA" w:rsidRPr="002C71F0">
        <w:rPr>
          <w:rFonts w:ascii="Lucida Sans Unicode" w:hAnsi="Lucida Sans Unicode" w:cs="Lucida Sans Unicode"/>
          <w:sz w:val="20"/>
          <w:szCs w:val="20"/>
        </w:rPr>
        <w:t xml:space="preserve">o dejo a consideración, si es que </w:t>
      </w:r>
      <w:r w:rsidR="00CD7D8C" w:rsidRPr="002C71F0">
        <w:rPr>
          <w:rFonts w:ascii="Lucida Sans Unicode" w:hAnsi="Lucida Sans Unicode" w:cs="Lucida Sans Unicode"/>
          <w:sz w:val="20"/>
          <w:szCs w:val="20"/>
        </w:rPr>
        <w:t>tiene</w:t>
      </w:r>
      <w:r w:rsidR="00D42410" w:rsidRPr="002C71F0">
        <w:rPr>
          <w:rFonts w:ascii="Lucida Sans Unicode" w:hAnsi="Lucida Sans Unicode" w:cs="Lucida Sans Unicode"/>
          <w:sz w:val="20"/>
          <w:szCs w:val="20"/>
        </w:rPr>
        <w:t>n</w:t>
      </w:r>
      <w:r w:rsidR="00A440AA" w:rsidRPr="002C71F0">
        <w:rPr>
          <w:rFonts w:ascii="Lucida Sans Unicode" w:hAnsi="Lucida Sans Unicode" w:cs="Lucida Sans Unicode"/>
          <w:sz w:val="20"/>
          <w:szCs w:val="20"/>
        </w:rPr>
        <w:t xml:space="preserve"> disponible la información en este momento, </w:t>
      </w:r>
      <w:r w:rsidR="00026DDA" w:rsidRPr="002C71F0">
        <w:rPr>
          <w:rFonts w:ascii="Lucida Sans Unicode" w:hAnsi="Lucida Sans Unicode" w:cs="Lucida Sans Unicode"/>
          <w:sz w:val="20"/>
          <w:szCs w:val="20"/>
        </w:rPr>
        <w:t>si no</w:t>
      </w:r>
      <w:r w:rsidRPr="002C71F0">
        <w:rPr>
          <w:rFonts w:ascii="Lucida Sans Unicode" w:hAnsi="Lucida Sans Unicode" w:cs="Lucida Sans Unicode"/>
          <w:sz w:val="20"/>
          <w:szCs w:val="20"/>
        </w:rPr>
        <w:t xml:space="preserve">, </w:t>
      </w:r>
      <w:r w:rsidR="00A440AA" w:rsidRPr="002C71F0">
        <w:rPr>
          <w:rFonts w:ascii="Lucida Sans Unicode" w:hAnsi="Lucida Sans Unicode" w:cs="Lucida Sans Unicode"/>
          <w:sz w:val="20"/>
          <w:szCs w:val="20"/>
        </w:rPr>
        <w:t xml:space="preserve">solicitaría </w:t>
      </w:r>
      <w:r w:rsidR="00B677E0" w:rsidRPr="002C71F0">
        <w:rPr>
          <w:rFonts w:ascii="Lucida Sans Unicode" w:hAnsi="Lucida Sans Unicode" w:cs="Lucida Sans Unicode"/>
          <w:sz w:val="20"/>
          <w:szCs w:val="20"/>
        </w:rPr>
        <w:t>que,</w:t>
      </w:r>
      <w:r w:rsidR="00A440AA" w:rsidRPr="002C71F0">
        <w:rPr>
          <w:rFonts w:ascii="Lucida Sans Unicode" w:hAnsi="Lucida Sans Unicode" w:cs="Lucida Sans Unicode"/>
          <w:sz w:val="20"/>
          <w:szCs w:val="20"/>
        </w:rPr>
        <w:t xml:space="preserve"> en lo subsecuente</w:t>
      </w:r>
      <w:r w:rsidRPr="002C71F0">
        <w:rPr>
          <w:rFonts w:ascii="Lucida Sans Unicode" w:hAnsi="Lucida Sans Unicode" w:cs="Lucida Sans Unicode"/>
          <w:sz w:val="20"/>
          <w:szCs w:val="20"/>
        </w:rPr>
        <w:t>,</w:t>
      </w:r>
      <w:r w:rsidR="00A440AA" w:rsidRPr="002C71F0">
        <w:rPr>
          <w:rFonts w:ascii="Lucida Sans Unicode" w:hAnsi="Lucida Sans Unicode" w:cs="Lucida Sans Unicode"/>
          <w:sz w:val="20"/>
          <w:szCs w:val="20"/>
        </w:rPr>
        <w:t xml:space="preserve"> se incluya en toda sesión ordinaria</w:t>
      </w:r>
      <w:r w:rsidR="00C12002" w:rsidRPr="002C71F0">
        <w:rPr>
          <w:rFonts w:ascii="Lucida Sans Unicode" w:hAnsi="Lucida Sans Unicode" w:cs="Lucida Sans Unicode"/>
          <w:sz w:val="20"/>
          <w:szCs w:val="20"/>
        </w:rPr>
        <w:t>.</w:t>
      </w:r>
      <w:r w:rsidR="00A440AA" w:rsidRPr="002C71F0">
        <w:rPr>
          <w:rFonts w:ascii="Lucida Sans Unicode" w:hAnsi="Lucida Sans Unicode" w:cs="Lucida Sans Unicode"/>
          <w:sz w:val="20"/>
          <w:szCs w:val="20"/>
        </w:rPr>
        <w:t xml:space="preserve"> </w:t>
      </w:r>
    </w:p>
    <w:p w14:paraId="4D919052" w14:textId="77777777" w:rsidR="00D42410" w:rsidRPr="002C71F0" w:rsidRDefault="00D42410" w:rsidP="00B74689">
      <w:pPr>
        <w:spacing w:after="0"/>
        <w:jc w:val="both"/>
        <w:rPr>
          <w:rFonts w:ascii="Lucida Sans Unicode" w:hAnsi="Lucida Sans Unicode" w:cs="Lucida Sans Unicode"/>
          <w:sz w:val="20"/>
          <w:szCs w:val="20"/>
        </w:rPr>
      </w:pPr>
    </w:p>
    <w:p w14:paraId="0E45ECDD" w14:textId="323BD5C4" w:rsidR="00A440AA" w:rsidRPr="002C71F0" w:rsidRDefault="00C1200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E</w:t>
      </w:r>
      <w:r w:rsidR="00A440AA" w:rsidRPr="002C71F0">
        <w:rPr>
          <w:rFonts w:ascii="Lucida Sans Unicode" w:hAnsi="Lucida Sans Unicode" w:cs="Lucida Sans Unicode"/>
          <w:sz w:val="20"/>
          <w:szCs w:val="20"/>
        </w:rPr>
        <w:t>s cuanto</w:t>
      </w:r>
      <w:r w:rsidRPr="002C71F0">
        <w:rPr>
          <w:rFonts w:ascii="Lucida Sans Unicode" w:hAnsi="Lucida Sans Unicode" w:cs="Lucida Sans Unicode"/>
          <w:sz w:val="20"/>
          <w:szCs w:val="20"/>
        </w:rPr>
        <w:t>,</w:t>
      </w:r>
      <w:r w:rsidR="00A440AA" w:rsidRPr="002C71F0">
        <w:rPr>
          <w:rFonts w:ascii="Lucida Sans Unicode" w:hAnsi="Lucida Sans Unicode" w:cs="Lucida Sans Unicode"/>
          <w:sz w:val="20"/>
          <w:szCs w:val="20"/>
        </w:rPr>
        <w:t xml:space="preserve"> presidenta. </w:t>
      </w:r>
    </w:p>
    <w:p w14:paraId="30AC66DE" w14:textId="77777777" w:rsidR="00A440AA" w:rsidRPr="002C71F0" w:rsidRDefault="00A440AA" w:rsidP="00B74689">
      <w:pPr>
        <w:spacing w:after="0"/>
        <w:jc w:val="both"/>
        <w:rPr>
          <w:rFonts w:ascii="Lucida Sans Unicode" w:hAnsi="Lucida Sans Unicode" w:cs="Lucida Sans Unicode"/>
          <w:sz w:val="20"/>
          <w:szCs w:val="20"/>
        </w:rPr>
      </w:pPr>
    </w:p>
    <w:p w14:paraId="0E210828" w14:textId="3C8493C0" w:rsidR="001E3224" w:rsidRPr="002C71F0" w:rsidRDefault="00A440A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b/>
          <w:bCs/>
          <w:sz w:val="20"/>
          <w:szCs w:val="20"/>
        </w:rPr>
        <w:t xml:space="preserve">Consejera presidenta, Paula Ramírez Höhne: </w:t>
      </w:r>
      <w:r w:rsidRPr="002C71F0">
        <w:rPr>
          <w:rFonts w:ascii="Lucida Sans Unicode" w:hAnsi="Lucida Sans Unicode" w:cs="Lucida Sans Unicode"/>
          <w:sz w:val="20"/>
          <w:szCs w:val="20"/>
        </w:rPr>
        <w:t>Muchísimas gracias</w:t>
      </w:r>
      <w:r w:rsidR="00D42410"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consejera</w:t>
      </w:r>
      <w:r w:rsidR="009812E1" w:rsidRPr="002C71F0">
        <w:rPr>
          <w:rFonts w:ascii="Lucida Sans Unicode" w:hAnsi="Lucida Sans Unicode" w:cs="Lucida Sans Unicode"/>
          <w:sz w:val="20"/>
          <w:szCs w:val="20"/>
        </w:rPr>
        <w:t>.</w:t>
      </w:r>
    </w:p>
    <w:p w14:paraId="6003C024" w14:textId="77777777" w:rsidR="009812E1" w:rsidRPr="002C71F0" w:rsidRDefault="009812E1" w:rsidP="00B74689">
      <w:pPr>
        <w:spacing w:after="0"/>
        <w:jc w:val="both"/>
        <w:rPr>
          <w:rFonts w:ascii="Lucida Sans Unicode" w:hAnsi="Lucida Sans Unicode" w:cs="Lucida Sans Unicode"/>
          <w:sz w:val="20"/>
          <w:szCs w:val="20"/>
        </w:rPr>
      </w:pPr>
    </w:p>
    <w:p w14:paraId="1D0324DA" w14:textId="79DA01D6" w:rsidR="00D42410" w:rsidRPr="002C71F0" w:rsidRDefault="009812E1"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Gracias por </w:t>
      </w:r>
      <w:r w:rsidR="004212F1" w:rsidRPr="002C71F0">
        <w:rPr>
          <w:rFonts w:ascii="Lucida Sans Unicode" w:hAnsi="Lucida Sans Unicode" w:cs="Lucida Sans Unicode"/>
          <w:sz w:val="20"/>
          <w:szCs w:val="20"/>
        </w:rPr>
        <w:t>mencionarlo y</w:t>
      </w:r>
      <w:r w:rsidRPr="002C71F0">
        <w:rPr>
          <w:rFonts w:ascii="Lucida Sans Unicode" w:hAnsi="Lucida Sans Unicode" w:cs="Lucida Sans Unicode"/>
          <w:sz w:val="20"/>
          <w:szCs w:val="20"/>
        </w:rPr>
        <w:t xml:space="preserve"> darnos la oportunidad de explicar esta cuestión, la razón por la cual no </w:t>
      </w:r>
      <w:r w:rsidR="00CD7D8C" w:rsidRPr="002C71F0">
        <w:rPr>
          <w:rFonts w:ascii="Lucida Sans Unicode" w:hAnsi="Lucida Sans Unicode" w:cs="Lucida Sans Unicode"/>
          <w:sz w:val="20"/>
          <w:szCs w:val="20"/>
        </w:rPr>
        <w:t xml:space="preserve">se </w:t>
      </w:r>
      <w:r w:rsidRPr="002C71F0">
        <w:rPr>
          <w:rFonts w:ascii="Lucida Sans Unicode" w:hAnsi="Lucida Sans Unicode" w:cs="Lucida Sans Unicode"/>
          <w:sz w:val="20"/>
          <w:szCs w:val="20"/>
        </w:rPr>
        <w:t xml:space="preserve">está presentado, es porque no ha concluido el periodo que se debe </w:t>
      </w:r>
      <w:r w:rsidR="00D42410" w:rsidRPr="002C71F0">
        <w:rPr>
          <w:rFonts w:ascii="Lucida Sans Unicode" w:hAnsi="Lucida Sans Unicode" w:cs="Lucida Sans Unicode"/>
          <w:sz w:val="20"/>
          <w:szCs w:val="20"/>
        </w:rPr>
        <w:t xml:space="preserve">de </w:t>
      </w:r>
      <w:r w:rsidRPr="002C71F0">
        <w:rPr>
          <w:rFonts w:ascii="Lucida Sans Unicode" w:hAnsi="Lucida Sans Unicode" w:cs="Lucida Sans Unicode"/>
          <w:sz w:val="20"/>
          <w:szCs w:val="20"/>
        </w:rPr>
        <w:t>reportar</w:t>
      </w:r>
      <w:r w:rsidR="00CB3EB6"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como establece nuestra normatividad y no señala que tiene que ser en las sesiones ordinarias, sino que tiene que ser de manera mensual</w:t>
      </w:r>
      <w:r w:rsidR="00C1200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y como ha concluido, pensábamos hacerla en la siguiente sesión</w:t>
      </w:r>
      <w:r w:rsidR="00C12002"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68428BAE" w14:textId="77777777" w:rsidR="00D42410" w:rsidRPr="002C71F0" w:rsidRDefault="00D42410" w:rsidP="00B74689">
      <w:pPr>
        <w:spacing w:after="0"/>
        <w:jc w:val="both"/>
        <w:rPr>
          <w:rFonts w:ascii="Lucida Sans Unicode" w:hAnsi="Lucida Sans Unicode" w:cs="Lucida Sans Unicode"/>
          <w:sz w:val="20"/>
          <w:szCs w:val="20"/>
        </w:rPr>
      </w:pPr>
    </w:p>
    <w:p w14:paraId="748382FA" w14:textId="67279415" w:rsidR="009812E1" w:rsidRPr="002C71F0" w:rsidRDefault="00C12002"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M</w:t>
      </w:r>
      <w:r w:rsidR="009812E1" w:rsidRPr="002C71F0">
        <w:rPr>
          <w:rFonts w:ascii="Lucida Sans Unicode" w:hAnsi="Lucida Sans Unicode" w:cs="Lucida Sans Unicode"/>
          <w:sz w:val="20"/>
          <w:szCs w:val="20"/>
        </w:rPr>
        <w:t>e informan</w:t>
      </w:r>
      <w:r w:rsidRPr="002C71F0">
        <w:rPr>
          <w:rFonts w:ascii="Lucida Sans Unicode" w:hAnsi="Lucida Sans Unicode" w:cs="Lucida Sans Unicode"/>
          <w:sz w:val="20"/>
          <w:szCs w:val="20"/>
        </w:rPr>
        <w:t>,</w:t>
      </w:r>
      <w:r w:rsidR="009812E1" w:rsidRPr="002C71F0">
        <w:rPr>
          <w:rFonts w:ascii="Lucida Sans Unicode" w:hAnsi="Lucida Sans Unicode" w:cs="Lucida Sans Unicode"/>
          <w:sz w:val="20"/>
          <w:szCs w:val="20"/>
        </w:rPr>
        <w:t xml:space="preserve"> no obstante</w:t>
      </w:r>
      <w:r w:rsidR="0055431A" w:rsidRPr="002C71F0">
        <w:rPr>
          <w:rFonts w:ascii="Lucida Sans Unicode" w:hAnsi="Lucida Sans Unicode" w:cs="Lucida Sans Unicode"/>
          <w:sz w:val="20"/>
          <w:szCs w:val="20"/>
        </w:rPr>
        <w:t>,</w:t>
      </w:r>
      <w:r w:rsidR="009812E1" w:rsidRPr="002C71F0">
        <w:rPr>
          <w:rFonts w:ascii="Lucida Sans Unicode" w:hAnsi="Lucida Sans Unicode" w:cs="Lucida Sans Unicode"/>
          <w:sz w:val="20"/>
          <w:szCs w:val="20"/>
        </w:rPr>
        <w:t xml:space="preserve"> que este mes no se ha presentado ninguna queja</w:t>
      </w:r>
      <w:r w:rsidR="00CD7D8C" w:rsidRPr="002C71F0">
        <w:rPr>
          <w:rFonts w:ascii="Lucida Sans Unicode" w:hAnsi="Lucida Sans Unicode" w:cs="Lucida Sans Unicode"/>
          <w:sz w:val="20"/>
          <w:szCs w:val="20"/>
        </w:rPr>
        <w:t>,</w:t>
      </w:r>
      <w:r w:rsidR="009812E1" w:rsidRPr="002C71F0">
        <w:rPr>
          <w:rFonts w:ascii="Lucida Sans Unicode" w:hAnsi="Lucida Sans Unicode" w:cs="Lucida Sans Unicode"/>
          <w:sz w:val="20"/>
          <w:szCs w:val="20"/>
        </w:rPr>
        <w:t xml:space="preserve"> en materia de violencia política contra la</w:t>
      </w:r>
      <w:r w:rsidR="00D42410" w:rsidRPr="002C71F0">
        <w:rPr>
          <w:rFonts w:ascii="Lucida Sans Unicode" w:hAnsi="Lucida Sans Unicode" w:cs="Lucida Sans Unicode"/>
          <w:sz w:val="20"/>
          <w:szCs w:val="20"/>
        </w:rPr>
        <w:t>s</w:t>
      </w:r>
      <w:r w:rsidR="009812E1" w:rsidRPr="002C71F0">
        <w:rPr>
          <w:rFonts w:ascii="Lucida Sans Unicode" w:hAnsi="Lucida Sans Unicode" w:cs="Lucida Sans Unicode"/>
          <w:sz w:val="20"/>
          <w:szCs w:val="20"/>
        </w:rPr>
        <w:t xml:space="preserve"> mujeres </w:t>
      </w:r>
      <w:proofErr w:type="gramStart"/>
      <w:r w:rsidR="009812E1" w:rsidRPr="002C71F0">
        <w:rPr>
          <w:rFonts w:ascii="Lucida Sans Unicode" w:hAnsi="Lucida Sans Unicode" w:cs="Lucida Sans Unicode"/>
          <w:sz w:val="20"/>
          <w:szCs w:val="20"/>
        </w:rPr>
        <w:t>en razón de</w:t>
      </w:r>
      <w:proofErr w:type="gramEnd"/>
      <w:r w:rsidR="009812E1" w:rsidRPr="002C71F0">
        <w:rPr>
          <w:rFonts w:ascii="Lucida Sans Unicode" w:hAnsi="Lucida Sans Unicode" w:cs="Lucida Sans Unicode"/>
          <w:sz w:val="20"/>
          <w:szCs w:val="20"/>
        </w:rPr>
        <w:t xml:space="preserve"> género.</w:t>
      </w:r>
    </w:p>
    <w:p w14:paraId="094DF01B" w14:textId="77777777" w:rsidR="009812E1" w:rsidRPr="002C71F0" w:rsidRDefault="009812E1" w:rsidP="00B74689">
      <w:pPr>
        <w:spacing w:after="0"/>
        <w:jc w:val="both"/>
        <w:rPr>
          <w:rFonts w:ascii="Lucida Sans Unicode" w:hAnsi="Lucida Sans Unicode" w:cs="Lucida Sans Unicode"/>
          <w:sz w:val="20"/>
          <w:szCs w:val="20"/>
        </w:rPr>
      </w:pPr>
    </w:p>
    <w:p w14:paraId="4721D89E" w14:textId="77777777" w:rsidR="00C12002" w:rsidRPr="002C71F0" w:rsidRDefault="00CD7D8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lastRenderedPageBreak/>
        <w:t xml:space="preserve">¿Alguien más desea hacer uso de la voz, </w:t>
      </w:r>
      <w:r w:rsidR="0055431A" w:rsidRPr="002C71F0">
        <w:rPr>
          <w:rFonts w:ascii="Lucida Sans Unicode" w:hAnsi="Lucida Sans Unicode" w:cs="Lucida Sans Unicode"/>
          <w:sz w:val="20"/>
          <w:szCs w:val="20"/>
        </w:rPr>
        <w:t>en este punto</w:t>
      </w:r>
      <w:r w:rsidR="00C12002" w:rsidRPr="002C71F0">
        <w:rPr>
          <w:rFonts w:ascii="Lucida Sans Unicode" w:hAnsi="Lucida Sans Unicode" w:cs="Lucida Sans Unicode"/>
          <w:sz w:val="20"/>
          <w:szCs w:val="20"/>
        </w:rPr>
        <w:t>?</w:t>
      </w:r>
    </w:p>
    <w:p w14:paraId="61B495BA" w14:textId="77777777" w:rsidR="00C12002" w:rsidRPr="002C71F0" w:rsidRDefault="00C12002" w:rsidP="00B74689">
      <w:pPr>
        <w:spacing w:after="0"/>
        <w:jc w:val="both"/>
        <w:rPr>
          <w:rFonts w:ascii="Lucida Sans Unicode" w:hAnsi="Lucida Sans Unicode" w:cs="Lucida Sans Unicode"/>
          <w:sz w:val="20"/>
          <w:szCs w:val="20"/>
        </w:rPr>
      </w:pPr>
    </w:p>
    <w:p w14:paraId="102BD2B9" w14:textId="7C3B0480" w:rsidR="009812E1" w:rsidRPr="002C71F0" w:rsidRDefault="0055431A"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¿Alguien más desea hacer uso de la voz</w:t>
      </w:r>
      <w:r w:rsidR="00424D2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en </w:t>
      </w:r>
      <w:r w:rsidR="00805F01" w:rsidRPr="002C71F0">
        <w:rPr>
          <w:rFonts w:ascii="Lucida Sans Unicode" w:hAnsi="Lucida Sans Unicode" w:cs="Lucida Sans Unicode"/>
          <w:sz w:val="20"/>
          <w:szCs w:val="20"/>
        </w:rPr>
        <w:t>a</w:t>
      </w:r>
      <w:r w:rsidRPr="002C71F0">
        <w:rPr>
          <w:rFonts w:ascii="Lucida Sans Unicode" w:hAnsi="Lucida Sans Unicode" w:cs="Lucida Sans Unicode"/>
          <w:sz w:val="20"/>
          <w:szCs w:val="20"/>
        </w:rPr>
        <w:t xml:space="preserve">suntos </w:t>
      </w:r>
      <w:r w:rsidR="00805F01" w:rsidRPr="002C71F0">
        <w:rPr>
          <w:rFonts w:ascii="Lucida Sans Unicode" w:hAnsi="Lucida Sans Unicode" w:cs="Lucida Sans Unicode"/>
          <w:sz w:val="20"/>
          <w:szCs w:val="20"/>
        </w:rPr>
        <w:t>g</w:t>
      </w:r>
      <w:r w:rsidRPr="002C71F0">
        <w:rPr>
          <w:rFonts w:ascii="Lucida Sans Unicode" w:hAnsi="Lucida Sans Unicode" w:cs="Lucida Sans Unicode"/>
          <w:sz w:val="20"/>
          <w:szCs w:val="20"/>
        </w:rPr>
        <w:t>enerales</w:t>
      </w:r>
      <w:r w:rsidR="00424D2B" w:rsidRPr="002C71F0">
        <w:rPr>
          <w:rFonts w:ascii="Lucida Sans Unicode" w:hAnsi="Lucida Sans Unicode" w:cs="Lucida Sans Unicode"/>
          <w:sz w:val="20"/>
          <w:szCs w:val="20"/>
        </w:rPr>
        <w:t>?</w:t>
      </w:r>
      <w:r w:rsidRPr="002C71F0">
        <w:rPr>
          <w:rFonts w:ascii="Lucida Sans Unicode" w:hAnsi="Lucida Sans Unicode" w:cs="Lucida Sans Unicode"/>
          <w:sz w:val="20"/>
          <w:szCs w:val="20"/>
        </w:rPr>
        <w:t xml:space="preserve"> </w:t>
      </w:r>
    </w:p>
    <w:p w14:paraId="76E420BD" w14:textId="77777777" w:rsidR="00CD7D8C" w:rsidRPr="002C71F0" w:rsidRDefault="00CD7D8C" w:rsidP="00B74689">
      <w:pPr>
        <w:spacing w:after="0"/>
        <w:jc w:val="both"/>
        <w:rPr>
          <w:rFonts w:ascii="Lucida Sans Unicode" w:hAnsi="Lucida Sans Unicode" w:cs="Lucida Sans Unicode"/>
          <w:sz w:val="20"/>
          <w:szCs w:val="20"/>
        </w:rPr>
      </w:pPr>
    </w:p>
    <w:p w14:paraId="1358DE90" w14:textId="784A1438" w:rsidR="00DE0778" w:rsidRPr="002C71F0" w:rsidRDefault="00CD7D8C"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 xml:space="preserve">Bien, al no existir </w:t>
      </w:r>
      <w:r w:rsidR="00EB532A" w:rsidRPr="002C71F0">
        <w:rPr>
          <w:rFonts w:ascii="Lucida Sans Unicode" w:hAnsi="Lucida Sans Unicode" w:cs="Lucida Sans Unicode"/>
          <w:sz w:val="20"/>
          <w:szCs w:val="20"/>
        </w:rPr>
        <w:t>algún asunto general</w:t>
      </w:r>
      <w:r w:rsidR="0055431A" w:rsidRPr="002C71F0">
        <w:rPr>
          <w:rFonts w:ascii="Lucida Sans Unicode" w:hAnsi="Lucida Sans Unicode" w:cs="Lucida Sans Unicode"/>
          <w:sz w:val="20"/>
          <w:szCs w:val="20"/>
        </w:rPr>
        <w:t xml:space="preserve"> a tratar</w:t>
      </w:r>
      <w:r w:rsidR="00EB532A" w:rsidRPr="002C71F0">
        <w:rPr>
          <w:rFonts w:ascii="Lucida Sans Unicode" w:hAnsi="Lucida Sans Unicode" w:cs="Lucida Sans Unicode"/>
          <w:sz w:val="20"/>
          <w:szCs w:val="20"/>
        </w:rPr>
        <w:t>, y en virtud de que se han agotado los puntos listados en el orden del día de esta tarde, se da por terminada la presente sesión ordinaria, siendo las diecinueve horas con cincuenta y siete minutos de este mismo viernes 17 de noviembre de 2023</w:t>
      </w:r>
      <w:r w:rsidR="00424D2B" w:rsidRPr="002C71F0">
        <w:rPr>
          <w:rFonts w:ascii="Lucida Sans Unicode" w:hAnsi="Lucida Sans Unicode" w:cs="Lucida Sans Unicode"/>
          <w:sz w:val="20"/>
          <w:szCs w:val="20"/>
        </w:rPr>
        <w:t>.</w:t>
      </w:r>
      <w:r w:rsidR="00EB532A" w:rsidRPr="002C71F0">
        <w:rPr>
          <w:rFonts w:ascii="Lucida Sans Unicode" w:hAnsi="Lucida Sans Unicode" w:cs="Lucida Sans Unicode"/>
          <w:sz w:val="20"/>
          <w:szCs w:val="20"/>
        </w:rPr>
        <w:t xml:space="preserve"> </w:t>
      </w:r>
    </w:p>
    <w:p w14:paraId="3B52876E" w14:textId="77777777" w:rsidR="00DE0778" w:rsidRPr="002C71F0" w:rsidRDefault="00DE0778" w:rsidP="00B74689">
      <w:pPr>
        <w:spacing w:after="0"/>
        <w:jc w:val="both"/>
        <w:rPr>
          <w:rFonts w:ascii="Lucida Sans Unicode" w:hAnsi="Lucida Sans Unicode" w:cs="Lucida Sans Unicode"/>
          <w:sz w:val="20"/>
          <w:szCs w:val="20"/>
        </w:rPr>
      </w:pPr>
    </w:p>
    <w:p w14:paraId="3C7F239F" w14:textId="4CF6937E" w:rsidR="00CD7D8C" w:rsidRPr="002C71F0" w:rsidRDefault="00424D2B" w:rsidP="00B74689">
      <w:pPr>
        <w:spacing w:after="0"/>
        <w:jc w:val="both"/>
        <w:rPr>
          <w:rFonts w:ascii="Lucida Sans Unicode" w:hAnsi="Lucida Sans Unicode" w:cs="Lucida Sans Unicode"/>
          <w:sz w:val="20"/>
          <w:szCs w:val="20"/>
        </w:rPr>
      </w:pPr>
      <w:r w:rsidRPr="002C71F0">
        <w:rPr>
          <w:rFonts w:ascii="Lucida Sans Unicode" w:hAnsi="Lucida Sans Unicode" w:cs="Lucida Sans Unicode"/>
          <w:sz w:val="20"/>
          <w:szCs w:val="20"/>
        </w:rPr>
        <w:t>T</w:t>
      </w:r>
      <w:r w:rsidR="00EB532A" w:rsidRPr="002C71F0">
        <w:rPr>
          <w:rFonts w:ascii="Lucida Sans Unicode" w:hAnsi="Lucida Sans Unicode" w:cs="Lucida Sans Unicode"/>
          <w:sz w:val="20"/>
          <w:szCs w:val="20"/>
        </w:rPr>
        <w:t>engan todas y todos</w:t>
      </w:r>
      <w:r w:rsidR="00DE0778" w:rsidRPr="002C71F0">
        <w:rPr>
          <w:rFonts w:ascii="Lucida Sans Unicode" w:hAnsi="Lucida Sans Unicode" w:cs="Lucida Sans Unicode"/>
          <w:sz w:val="20"/>
          <w:szCs w:val="20"/>
        </w:rPr>
        <w:t>,</w:t>
      </w:r>
      <w:r w:rsidR="00EB532A" w:rsidRPr="002C71F0">
        <w:rPr>
          <w:rFonts w:ascii="Lucida Sans Unicode" w:hAnsi="Lucida Sans Unicode" w:cs="Lucida Sans Unicode"/>
          <w:sz w:val="20"/>
          <w:szCs w:val="20"/>
        </w:rPr>
        <w:t xml:space="preserve"> una buena tarde, ya noche, </w:t>
      </w:r>
      <w:r w:rsidR="00DE0778" w:rsidRPr="002C71F0">
        <w:rPr>
          <w:rFonts w:ascii="Lucida Sans Unicode" w:hAnsi="Lucida Sans Unicode" w:cs="Lucida Sans Unicode"/>
          <w:sz w:val="20"/>
          <w:szCs w:val="20"/>
        </w:rPr>
        <w:t xml:space="preserve">y </w:t>
      </w:r>
      <w:r w:rsidR="00EB532A" w:rsidRPr="002C71F0">
        <w:rPr>
          <w:rFonts w:ascii="Lucida Sans Unicode" w:hAnsi="Lucida Sans Unicode" w:cs="Lucida Sans Unicode"/>
          <w:sz w:val="20"/>
          <w:szCs w:val="20"/>
        </w:rPr>
        <w:t xml:space="preserve">un excelente fin de semana. </w:t>
      </w:r>
    </w:p>
    <w:tbl>
      <w:tblPr>
        <w:tblW w:w="5000" w:type="pct"/>
        <w:jc w:val="center"/>
        <w:tblLook w:val="0000" w:firstRow="0" w:lastRow="0" w:firstColumn="0" w:lastColumn="0" w:noHBand="0" w:noVBand="0"/>
      </w:tblPr>
      <w:tblGrid>
        <w:gridCol w:w="4394"/>
        <w:gridCol w:w="4444"/>
      </w:tblGrid>
      <w:tr w:rsidR="00AA22CB" w:rsidRPr="002C71F0" w14:paraId="5B30D90B" w14:textId="77777777" w:rsidTr="00132C46">
        <w:trPr>
          <w:trHeight w:val="2513"/>
          <w:jc w:val="center"/>
        </w:trPr>
        <w:tc>
          <w:tcPr>
            <w:tcW w:w="2486" w:type="pct"/>
            <w:vAlign w:val="center"/>
          </w:tcPr>
          <w:p w14:paraId="7E3C6E2A" w14:textId="77777777" w:rsidR="00AA22CB" w:rsidRPr="002C71F0" w:rsidRDefault="00AA22CB" w:rsidP="00B74689">
            <w:pPr>
              <w:spacing w:after="0"/>
              <w:jc w:val="center"/>
              <w:rPr>
                <w:rFonts w:ascii="Lucida Sans Unicode" w:hAnsi="Lucida Sans Unicode" w:cs="Lucida Sans Unicode"/>
                <w:b/>
                <w:bCs/>
                <w:sz w:val="20"/>
                <w:szCs w:val="20"/>
                <w:lang w:val="es-ES"/>
              </w:rPr>
            </w:pPr>
            <w:r w:rsidRPr="002C71F0">
              <w:rPr>
                <w:rFonts w:ascii="Lucida Sans Unicode" w:hAnsi="Lucida Sans Unicode" w:cs="Lucida Sans Unicode"/>
                <w:b/>
                <w:bCs/>
                <w:sz w:val="20"/>
                <w:szCs w:val="20"/>
                <w:lang w:val="es-ES"/>
              </w:rPr>
              <w:t xml:space="preserve">  LA CONSEJERA PRESIDENTA DEL</w:t>
            </w:r>
          </w:p>
          <w:p w14:paraId="6F5B2B0E" w14:textId="77777777" w:rsidR="00AA22CB" w:rsidRPr="002C71F0" w:rsidRDefault="00AA22CB" w:rsidP="00B74689">
            <w:pPr>
              <w:spacing w:after="0"/>
              <w:jc w:val="center"/>
              <w:rPr>
                <w:rFonts w:ascii="Lucida Sans Unicode" w:hAnsi="Lucida Sans Unicode" w:cs="Lucida Sans Unicode"/>
                <w:b/>
                <w:bCs/>
                <w:sz w:val="20"/>
                <w:szCs w:val="20"/>
                <w:lang w:val="es-ES"/>
              </w:rPr>
            </w:pPr>
            <w:r w:rsidRPr="002C71F0">
              <w:rPr>
                <w:rFonts w:ascii="Lucida Sans Unicode" w:hAnsi="Lucida Sans Unicode" w:cs="Lucida Sans Unicode"/>
                <w:b/>
                <w:bCs/>
                <w:sz w:val="20"/>
                <w:szCs w:val="20"/>
                <w:lang w:val="es-ES"/>
              </w:rPr>
              <w:t>CONSEJO GENERAL</w:t>
            </w:r>
          </w:p>
          <w:p w14:paraId="178FB299" w14:textId="77777777" w:rsidR="00AA22CB" w:rsidRPr="002C71F0" w:rsidRDefault="00AA22CB" w:rsidP="00B74689">
            <w:pPr>
              <w:spacing w:after="0"/>
              <w:jc w:val="center"/>
              <w:rPr>
                <w:rFonts w:ascii="Lucida Sans Unicode" w:hAnsi="Lucida Sans Unicode" w:cs="Lucida Sans Unicode"/>
                <w:b/>
                <w:bCs/>
                <w:sz w:val="20"/>
                <w:szCs w:val="20"/>
                <w:lang w:val="es-ES"/>
              </w:rPr>
            </w:pPr>
          </w:p>
          <w:p w14:paraId="7EC34A74" w14:textId="77777777" w:rsidR="00AA22CB" w:rsidRPr="002C71F0" w:rsidRDefault="00AA22CB" w:rsidP="00B74689">
            <w:pPr>
              <w:spacing w:after="0"/>
              <w:jc w:val="center"/>
              <w:rPr>
                <w:rFonts w:ascii="Lucida Sans Unicode" w:hAnsi="Lucida Sans Unicode" w:cs="Lucida Sans Unicode"/>
                <w:b/>
                <w:bCs/>
                <w:sz w:val="20"/>
                <w:szCs w:val="20"/>
                <w:lang w:val="es-ES"/>
              </w:rPr>
            </w:pPr>
          </w:p>
          <w:p w14:paraId="250C5128" w14:textId="77777777" w:rsidR="00AA22CB" w:rsidRPr="002C71F0" w:rsidRDefault="00AA22CB" w:rsidP="00B74689">
            <w:pPr>
              <w:spacing w:after="0"/>
              <w:jc w:val="center"/>
              <w:rPr>
                <w:rFonts w:ascii="Lucida Sans Unicode" w:hAnsi="Lucida Sans Unicode" w:cs="Lucida Sans Unicode"/>
                <w:b/>
                <w:bCs/>
                <w:sz w:val="20"/>
                <w:szCs w:val="20"/>
                <w:lang w:val="es-ES"/>
              </w:rPr>
            </w:pPr>
          </w:p>
          <w:p w14:paraId="64923FAC" w14:textId="77777777" w:rsidR="00AA22CB" w:rsidRPr="002C71F0" w:rsidRDefault="00AA22CB" w:rsidP="00B74689">
            <w:pPr>
              <w:spacing w:after="0"/>
              <w:jc w:val="center"/>
              <w:rPr>
                <w:rFonts w:ascii="Lucida Sans Unicode" w:hAnsi="Lucida Sans Unicode" w:cs="Lucida Sans Unicode"/>
                <w:b/>
                <w:bCs/>
                <w:sz w:val="20"/>
                <w:szCs w:val="20"/>
                <w:lang w:val="es-ES"/>
              </w:rPr>
            </w:pPr>
            <w:r w:rsidRPr="002C71F0">
              <w:rPr>
                <w:rFonts w:ascii="Lucida Sans Unicode" w:hAnsi="Lucida Sans Unicode" w:cs="Lucida Sans Unicode"/>
                <w:b/>
                <w:bCs/>
                <w:sz w:val="20"/>
                <w:szCs w:val="20"/>
                <w:lang w:val="es-ES"/>
              </w:rPr>
              <w:t>MTRA. PAULA RAMÍREZ HÖHNE</w:t>
            </w:r>
          </w:p>
        </w:tc>
        <w:tc>
          <w:tcPr>
            <w:tcW w:w="2514" w:type="pct"/>
            <w:vAlign w:val="center"/>
          </w:tcPr>
          <w:p w14:paraId="59A1A903" w14:textId="77777777" w:rsidR="00AA22CB" w:rsidRPr="002C71F0" w:rsidRDefault="00AA22CB" w:rsidP="00B74689">
            <w:pPr>
              <w:spacing w:after="0"/>
              <w:jc w:val="center"/>
              <w:rPr>
                <w:rFonts w:ascii="Lucida Sans Unicode" w:hAnsi="Lucida Sans Unicode" w:cs="Lucida Sans Unicode"/>
                <w:b/>
                <w:bCs/>
                <w:sz w:val="20"/>
                <w:szCs w:val="20"/>
                <w:lang w:val="es-ES"/>
              </w:rPr>
            </w:pPr>
            <w:r w:rsidRPr="002C71F0">
              <w:rPr>
                <w:rFonts w:ascii="Lucida Sans Unicode" w:hAnsi="Lucida Sans Unicode" w:cs="Lucida Sans Unicode"/>
                <w:b/>
                <w:bCs/>
                <w:sz w:val="20"/>
                <w:szCs w:val="20"/>
                <w:lang w:val="es-ES"/>
              </w:rPr>
              <w:t>EL SECRETARIO DEL</w:t>
            </w:r>
          </w:p>
          <w:p w14:paraId="29DDB7C6" w14:textId="77777777" w:rsidR="00AA22CB" w:rsidRPr="002C71F0" w:rsidRDefault="00AA22CB" w:rsidP="00B74689">
            <w:pPr>
              <w:spacing w:after="0"/>
              <w:jc w:val="center"/>
              <w:rPr>
                <w:rFonts w:ascii="Lucida Sans Unicode" w:hAnsi="Lucida Sans Unicode" w:cs="Lucida Sans Unicode"/>
                <w:b/>
                <w:bCs/>
                <w:sz w:val="20"/>
                <w:szCs w:val="20"/>
                <w:lang w:val="es-ES"/>
              </w:rPr>
            </w:pPr>
            <w:r w:rsidRPr="002C71F0">
              <w:rPr>
                <w:rFonts w:ascii="Lucida Sans Unicode" w:hAnsi="Lucida Sans Unicode" w:cs="Lucida Sans Unicode"/>
                <w:b/>
                <w:bCs/>
                <w:sz w:val="20"/>
                <w:szCs w:val="20"/>
                <w:lang w:val="es-ES"/>
              </w:rPr>
              <w:t>CONSEJEO GENERAL</w:t>
            </w:r>
          </w:p>
          <w:p w14:paraId="39DFFF0C" w14:textId="77777777" w:rsidR="00AA22CB" w:rsidRPr="002C71F0" w:rsidRDefault="00AA22CB" w:rsidP="00B74689">
            <w:pPr>
              <w:spacing w:after="0"/>
              <w:jc w:val="center"/>
              <w:rPr>
                <w:rFonts w:ascii="Lucida Sans Unicode" w:hAnsi="Lucida Sans Unicode" w:cs="Lucida Sans Unicode"/>
                <w:b/>
                <w:bCs/>
                <w:sz w:val="20"/>
                <w:szCs w:val="20"/>
                <w:lang w:val="es-ES"/>
              </w:rPr>
            </w:pPr>
          </w:p>
          <w:p w14:paraId="61483A36" w14:textId="77777777" w:rsidR="00AA22CB" w:rsidRPr="002C71F0" w:rsidRDefault="00AA22CB" w:rsidP="00B74689">
            <w:pPr>
              <w:spacing w:after="0"/>
              <w:jc w:val="center"/>
              <w:rPr>
                <w:rFonts w:ascii="Lucida Sans Unicode" w:hAnsi="Lucida Sans Unicode" w:cs="Lucida Sans Unicode"/>
                <w:b/>
                <w:bCs/>
                <w:sz w:val="20"/>
                <w:szCs w:val="20"/>
                <w:lang w:val="es-ES"/>
              </w:rPr>
            </w:pPr>
          </w:p>
          <w:p w14:paraId="2AEE1511" w14:textId="77777777" w:rsidR="00AA22CB" w:rsidRPr="002C71F0" w:rsidRDefault="00AA22CB" w:rsidP="00B74689">
            <w:pPr>
              <w:spacing w:after="0"/>
              <w:jc w:val="center"/>
              <w:rPr>
                <w:rFonts w:ascii="Lucida Sans Unicode" w:hAnsi="Lucida Sans Unicode" w:cs="Lucida Sans Unicode"/>
                <w:b/>
                <w:bCs/>
                <w:sz w:val="20"/>
                <w:szCs w:val="20"/>
                <w:lang w:val="es-ES"/>
              </w:rPr>
            </w:pPr>
          </w:p>
          <w:p w14:paraId="0AAAF2CA" w14:textId="77777777" w:rsidR="00AA22CB" w:rsidRPr="002C71F0" w:rsidRDefault="00AA22CB" w:rsidP="00B74689">
            <w:pPr>
              <w:spacing w:after="0"/>
              <w:jc w:val="center"/>
              <w:rPr>
                <w:rFonts w:ascii="Lucida Sans Unicode" w:hAnsi="Lucida Sans Unicode" w:cs="Lucida Sans Unicode"/>
                <w:b/>
                <w:bCs/>
                <w:sz w:val="20"/>
                <w:szCs w:val="20"/>
                <w:lang w:val="es-ES"/>
              </w:rPr>
            </w:pPr>
            <w:r w:rsidRPr="002C71F0">
              <w:rPr>
                <w:rFonts w:ascii="Lucida Sans Unicode" w:hAnsi="Lucida Sans Unicode" w:cs="Lucida Sans Unicode"/>
                <w:b/>
                <w:bCs/>
                <w:sz w:val="20"/>
                <w:szCs w:val="20"/>
                <w:lang w:val="es-ES"/>
              </w:rPr>
              <w:t>MTRO. CHRISTIAN FLORES GARZA</w:t>
            </w:r>
          </w:p>
        </w:tc>
      </w:tr>
    </w:tbl>
    <w:p w14:paraId="5E17D235" w14:textId="4F1DC343" w:rsidR="00AA22CB" w:rsidRPr="002C71F0" w:rsidRDefault="00AA22CB" w:rsidP="00B74689">
      <w:pPr>
        <w:spacing w:after="0" w:line="276" w:lineRule="auto"/>
        <w:jc w:val="both"/>
        <w:rPr>
          <w:rFonts w:ascii="Lucida Sans Unicode" w:hAnsi="Lucida Sans Unicode" w:cs="Lucida Sans Unicode"/>
          <w:sz w:val="14"/>
          <w:szCs w:val="14"/>
        </w:rPr>
      </w:pPr>
      <w:r w:rsidRPr="002C71F0">
        <w:rPr>
          <w:rFonts w:ascii="Lucida Sans Unicode" w:hAnsi="Lucida Sans Unicode" w:cs="Lucida Sans Unicode"/>
          <w:sz w:val="14"/>
          <w:szCs w:val="14"/>
        </w:rPr>
        <w:t>El video de la sesión puede ser visualizado en el vínculo siguiente:</w:t>
      </w:r>
      <w:r w:rsidR="006244D9" w:rsidRPr="002C71F0">
        <w:t xml:space="preserve"> </w:t>
      </w:r>
      <w:r w:rsidR="00424D2B" w:rsidRPr="002C71F0">
        <w:rPr>
          <w:rFonts w:ascii="Lucida Sans Unicode" w:hAnsi="Lucida Sans Unicode" w:cs="Lucida Sans Unicode"/>
          <w:sz w:val="14"/>
          <w:szCs w:val="14"/>
        </w:rPr>
        <w:t>https://www.youtube.com/watch?v=KSu8fcDeIpM&amp;t=192s</w:t>
      </w:r>
    </w:p>
    <w:p w14:paraId="66738D40" w14:textId="77777777" w:rsidR="001914B7" w:rsidRPr="002C71F0" w:rsidRDefault="001914B7" w:rsidP="00B74689">
      <w:pPr>
        <w:spacing w:after="0"/>
      </w:pPr>
    </w:p>
    <w:p w14:paraId="4598ED54" w14:textId="77777777" w:rsidR="001816EB" w:rsidRPr="002C71F0" w:rsidRDefault="001816EB" w:rsidP="001816EB">
      <w:pPr>
        <w:spacing w:line="276" w:lineRule="auto"/>
        <w:jc w:val="both"/>
        <w:rPr>
          <w:rFonts w:ascii="Lucida Sans Unicode" w:eastAsia="Calibri" w:hAnsi="Lucida Sans Unicode" w:cs="Lucida Sans Unicode"/>
          <w:sz w:val="14"/>
          <w:szCs w:val="14"/>
        </w:rPr>
      </w:pPr>
    </w:p>
    <w:p w14:paraId="27EE7F08" w14:textId="34EB50EC" w:rsidR="001816EB" w:rsidRPr="002C71F0" w:rsidRDefault="001816EB" w:rsidP="001816EB">
      <w:pPr>
        <w:spacing w:line="276"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 </w:t>
      </w:r>
      <w:r w:rsidRPr="002C71F0">
        <w:rPr>
          <w:rFonts w:ascii="Lucida Sans Unicode" w:eastAsia="Calibri" w:hAnsi="Lucida Sans Unicode" w:cs="Lucida Sans Unicode"/>
          <w:b/>
          <w:sz w:val="14"/>
          <w:szCs w:val="14"/>
        </w:rPr>
        <w:t xml:space="preserve">ochenta y cuatro </w:t>
      </w:r>
      <w:r w:rsidRPr="002C71F0">
        <w:rPr>
          <w:rFonts w:ascii="Lucida Sans Unicode" w:eastAsia="Calibri" w:hAnsi="Lucida Sans Unicode" w:cs="Lucida Sans Unicode"/>
          <w:sz w:val="14"/>
          <w:szCs w:val="14"/>
        </w:rPr>
        <w:t>fojas útiles solo por el anverso, corresponde a la</w:t>
      </w:r>
      <w:r w:rsidRPr="002C71F0">
        <w:rPr>
          <w:rFonts w:ascii="Lucida Sans Unicode" w:eastAsia="Calibri" w:hAnsi="Lucida Sans Unicode" w:cs="Lucida Sans Unicode"/>
          <w:b/>
          <w:bCs/>
          <w:sz w:val="14"/>
          <w:szCs w:val="14"/>
        </w:rPr>
        <w:t xml:space="preserve"> séptima </w:t>
      </w:r>
      <w:r w:rsidR="00793EC9" w:rsidRPr="002C71F0">
        <w:rPr>
          <w:rFonts w:ascii="Lucida Sans Unicode" w:eastAsia="Calibri" w:hAnsi="Lucida Sans Unicode" w:cs="Lucida Sans Unicode"/>
          <w:b/>
          <w:bCs/>
          <w:sz w:val="14"/>
          <w:szCs w:val="14"/>
        </w:rPr>
        <w:t xml:space="preserve">sesión </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 xml:space="preserve">del Consejo General del Instituto Electoral y de Participación Ciudadana del Estado de Jalisco, celebrada el </w:t>
      </w:r>
      <w:r w:rsidRPr="002C71F0">
        <w:rPr>
          <w:rFonts w:ascii="Lucida Sans Unicode" w:eastAsia="Calibri" w:hAnsi="Lucida Sans Unicode" w:cs="Lucida Sans Unicode"/>
          <w:b/>
          <w:sz w:val="14"/>
          <w:szCs w:val="14"/>
        </w:rPr>
        <w:t>diecisiete de noviembre</w:t>
      </w:r>
      <w:r w:rsidRPr="002C71F0">
        <w:rPr>
          <w:rFonts w:ascii="Lucida Sans Unicode" w:eastAsia="Calibri" w:hAnsi="Lucida Sans Unicode" w:cs="Lucida Sans Unicode"/>
          <w:b/>
          <w:bCs/>
          <w:sz w:val="14"/>
          <w:szCs w:val="14"/>
        </w:rPr>
        <w:t xml:space="preserve"> de dos mil veintitrés</w:t>
      </w:r>
      <w:r w:rsidRPr="002C71F0">
        <w:rPr>
          <w:rFonts w:ascii="Lucida Sans Unicode" w:eastAsia="Calibri" w:hAnsi="Lucida Sans Unicode" w:cs="Lucida Sans Unicode"/>
          <w:sz w:val="14"/>
          <w:szCs w:val="14"/>
        </w:rPr>
        <w:t xml:space="preserve"> y aprobada en la </w:t>
      </w:r>
      <w:r w:rsidRPr="002C71F0">
        <w:rPr>
          <w:rFonts w:ascii="Lucida Sans Unicode" w:eastAsia="Calibri" w:hAnsi="Lucida Sans Unicode" w:cs="Lucida Sans Unicode"/>
          <w:b/>
          <w:bCs/>
          <w:sz w:val="14"/>
          <w:szCs w:val="14"/>
        </w:rPr>
        <w:t>vigésima cuarta sesión extraordinaria</w:t>
      </w:r>
      <w:r w:rsidRPr="002C71F0">
        <w:rPr>
          <w:rFonts w:ascii="Lucida Sans Unicode" w:eastAsia="Calibri" w:hAnsi="Lucida Sans Unicode" w:cs="Lucida Sans Unicode"/>
          <w:sz w:val="14"/>
          <w:szCs w:val="14"/>
        </w:rPr>
        <w:t xml:space="preserve"> celebrada</w:t>
      </w:r>
      <w:r w:rsidRPr="002C71F0">
        <w:rPr>
          <w:rFonts w:ascii="Lucida Sans Unicode" w:eastAsia="Calibri" w:hAnsi="Lucida Sans Unicode" w:cs="Lucida Sans Unicode"/>
          <w:b/>
          <w:bCs/>
          <w:sz w:val="14"/>
          <w:szCs w:val="14"/>
        </w:rPr>
        <w:t xml:space="preserve"> quince de diciembre de dos mil veintitrés</w:t>
      </w:r>
      <w:r w:rsidRPr="002C71F0">
        <w:rPr>
          <w:rFonts w:ascii="Lucida Sans Unicode" w:eastAsia="Calibri" w:hAnsi="Lucida Sans Unicode" w:cs="Lucida Sans Unicode"/>
          <w:sz w:val="14"/>
          <w:szCs w:val="14"/>
        </w:rPr>
        <w:t>.</w:t>
      </w:r>
    </w:p>
    <w:p w14:paraId="038C1FB7" w14:textId="2C98A070" w:rsidR="001816EB" w:rsidRPr="002C71F0" w:rsidRDefault="001816EB" w:rsidP="001816EB">
      <w:pPr>
        <w:jc w:val="center"/>
        <w:rPr>
          <w:rFonts w:ascii="Lucida Sans Unicode" w:eastAsia="Calibri" w:hAnsi="Lucida Sans Unicode" w:cs="Lucida Sans Unicode"/>
          <w:b/>
          <w:sz w:val="14"/>
          <w:szCs w:val="14"/>
        </w:rPr>
      </w:pPr>
      <w:r w:rsidRPr="002C71F0">
        <w:rPr>
          <w:rFonts w:ascii="Lucida Sans Unicode" w:eastAsia="Calibri" w:hAnsi="Lucida Sans Unicode" w:cs="Lucida Sans Unicode"/>
          <w:b/>
          <w:sz w:val="14"/>
          <w:szCs w:val="14"/>
        </w:rPr>
        <w:t>Guadalajara, Jalisco, a 15 de diciembre de 2023</w:t>
      </w:r>
    </w:p>
    <w:p w14:paraId="31A95FBC" w14:textId="77777777" w:rsidR="001816EB" w:rsidRPr="002C71F0" w:rsidRDefault="001816EB" w:rsidP="001816EB">
      <w:pPr>
        <w:jc w:val="center"/>
        <w:rPr>
          <w:rFonts w:ascii="Lucida Sans Unicode" w:eastAsia="Calibri" w:hAnsi="Lucida Sans Unicode" w:cs="Lucida Sans Unicode"/>
          <w:b/>
          <w:sz w:val="14"/>
          <w:szCs w:val="14"/>
        </w:rPr>
      </w:pPr>
    </w:p>
    <w:p w14:paraId="49CA883D" w14:textId="77777777" w:rsidR="001816EB" w:rsidRPr="002C71F0" w:rsidRDefault="001816EB" w:rsidP="001816EB">
      <w:pPr>
        <w:spacing w:after="0" w:line="276"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79D956EF" w14:textId="77777777" w:rsidR="001816EB" w:rsidRPr="009338C9" w:rsidRDefault="001816EB" w:rsidP="00181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20"/>
          <w:szCs w:val="20"/>
        </w:rPr>
      </w:pPr>
      <w:r w:rsidRPr="002C71F0">
        <w:rPr>
          <w:rFonts w:ascii="Lucida Sans Unicode" w:eastAsia="Trebuchet MS" w:hAnsi="Lucida Sans Unicode" w:cs="Lucida Sans Unicode"/>
          <w:b/>
          <w:color w:val="000000"/>
          <w:sz w:val="14"/>
          <w:szCs w:val="14"/>
        </w:rPr>
        <w:t>El secretario ejecutivo</w:t>
      </w:r>
    </w:p>
    <w:p w14:paraId="0B01AAC2" w14:textId="77777777" w:rsidR="001B2184" w:rsidRPr="00197D7A" w:rsidRDefault="001B2184" w:rsidP="001B2184">
      <w:pPr>
        <w:spacing w:after="0"/>
        <w:jc w:val="both"/>
        <w:rPr>
          <w:rFonts w:ascii="Lucida Sans Unicode" w:hAnsi="Lucida Sans Unicode" w:cs="Lucida Sans Unicode"/>
        </w:rPr>
      </w:pPr>
    </w:p>
    <w:p w14:paraId="36371A84" w14:textId="77777777" w:rsidR="001914B7" w:rsidRPr="00197D7A" w:rsidRDefault="001914B7" w:rsidP="00B74689">
      <w:pPr>
        <w:spacing w:after="0"/>
        <w:jc w:val="both"/>
        <w:rPr>
          <w:rFonts w:ascii="Lucida Sans Unicode" w:hAnsi="Lucida Sans Unicode" w:cs="Lucida Sans Unicode"/>
        </w:rPr>
      </w:pPr>
    </w:p>
    <w:sectPr w:rsidR="001914B7" w:rsidRPr="00197D7A" w:rsidSect="001816EB">
      <w:headerReference w:type="even" r:id="rId8"/>
      <w:headerReference w:type="default" r:id="rId9"/>
      <w:footerReference w:type="default" r:id="rId10"/>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51BF" w14:textId="77777777" w:rsidR="00A667A5" w:rsidRDefault="00A667A5" w:rsidP="00D63A91">
      <w:pPr>
        <w:spacing w:after="0" w:line="240" w:lineRule="auto"/>
      </w:pPr>
      <w:r>
        <w:separator/>
      </w:r>
    </w:p>
  </w:endnote>
  <w:endnote w:type="continuationSeparator" w:id="0">
    <w:p w14:paraId="0A4A1F49" w14:textId="77777777" w:rsidR="00A667A5" w:rsidRDefault="00A667A5"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CD7A43" w:rsidRPr="00436CAD" w14:paraId="4FE99F0A" w14:textId="77777777" w:rsidTr="003A3F8F">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6CF8FD24" w14:textId="77777777" w:rsidR="00CD7A43" w:rsidRPr="00436CAD" w:rsidRDefault="00CD7A43"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271446B7" w14:textId="77777777" w:rsidR="00CD7A43" w:rsidRPr="00436CAD" w:rsidRDefault="00CD7A43" w:rsidP="00CD7A43">
          <w:pPr>
            <w:tabs>
              <w:tab w:val="center" w:pos="4252"/>
              <w:tab w:val="right" w:pos="8504"/>
            </w:tabs>
            <w:suppressAutoHyphens/>
            <w:jc w:val="center"/>
            <w:rPr>
              <w:sz w:val="24"/>
              <w:szCs w:val="24"/>
              <w:lang w:eastAsia="ar-SA"/>
            </w:rPr>
          </w:pPr>
        </w:p>
      </w:tc>
    </w:tr>
  </w:tbl>
  <w:p w14:paraId="504650D0" w14:textId="5E380123" w:rsidR="003E175D" w:rsidRDefault="003E175D" w:rsidP="00793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740B" w14:textId="77777777" w:rsidR="00A667A5" w:rsidRDefault="00A667A5" w:rsidP="00D63A91">
      <w:pPr>
        <w:spacing w:after="0" w:line="240" w:lineRule="auto"/>
      </w:pPr>
      <w:r>
        <w:separator/>
      </w:r>
    </w:p>
  </w:footnote>
  <w:footnote w:type="continuationSeparator" w:id="0">
    <w:p w14:paraId="07A6E158" w14:textId="77777777" w:rsidR="00A667A5" w:rsidRDefault="00A667A5"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2F688A79" w:rsidR="00807DBC" w:rsidRDefault="002C71F0">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353C19FD" w:rsidR="00807DBC" w:rsidRDefault="00807DBC">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807DBC" w:rsidRDefault="00807DB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mc:Fallback>
            </mc:AlternateContent>
          </w:r>
        </w:p>
        <w:p w14:paraId="0CFB21BF" w14:textId="04B1E5F2" w:rsidR="00807DBC" w:rsidRDefault="00807DBC" w:rsidP="00807DBC"/>
        <w:p w14:paraId="59220FF6" w14:textId="003B2219" w:rsidR="00807DBC" w:rsidRPr="00807DBC" w:rsidRDefault="00807DBC" w:rsidP="00807DBC">
          <w:pPr>
            <w:jc w:val="center"/>
          </w:pPr>
        </w:p>
      </w:tc>
    </w:tr>
  </w:tbl>
  <w:p w14:paraId="6529060C" w14:textId="589517CD" w:rsidR="003E175D" w:rsidRDefault="003E175D" w:rsidP="003A3F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D33B3"/>
    <w:multiLevelType w:val="hybridMultilevel"/>
    <w:tmpl w:val="A8483D12"/>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66829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4"/>
  </w:num>
  <w:num w:numId="3" w16cid:durableId="1588494148">
    <w:abstractNumId w:val="6"/>
  </w:num>
  <w:num w:numId="4" w16cid:durableId="1414743576">
    <w:abstractNumId w:val="8"/>
  </w:num>
  <w:num w:numId="5" w16cid:durableId="1300261912">
    <w:abstractNumId w:val="0"/>
  </w:num>
  <w:num w:numId="6" w16cid:durableId="564685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13"/>
  </w:num>
  <w:num w:numId="8" w16cid:durableId="1414816811">
    <w:abstractNumId w:val="3"/>
  </w:num>
  <w:num w:numId="9" w16cid:durableId="2021589654">
    <w:abstractNumId w:val="12"/>
  </w:num>
  <w:num w:numId="10" w16cid:durableId="585110700">
    <w:abstractNumId w:val="9"/>
  </w:num>
  <w:num w:numId="11" w16cid:durableId="2030796156">
    <w:abstractNumId w:val="14"/>
  </w:num>
  <w:num w:numId="12" w16cid:durableId="2104254656">
    <w:abstractNumId w:val="11"/>
  </w:num>
  <w:num w:numId="13" w16cid:durableId="1099713979">
    <w:abstractNumId w:val="1"/>
  </w:num>
  <w:num w:numId="14" w16cid:durableId="913859219">
    <w:abstractNumId w:val="7"/>
  </w:num>
  <w:num w:numId="15" w16cid:durableId="1949509846">
    <w:abstractNumId w:val="10"/>
  </w:num>
  <w:num w:numId="16" w16cid:durableId="615673371">
    <w:abstractNumId w:val="5"/>
  </w:num>
  <w:num w:numId="17" w16cid:durableId="337857062">
    <w:abstractNumId w:val="2"/>
  </w:num>
  <w:num w:numId="18" w16cid:durableId="5717439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74FB"/>
    <w:rsid w:val="00010C9E"/>
    <w:rsid w:val="0002029E"/>
    <w:rsid w:val="000214D7"/>
    <w:rsid w:val="00023ECF"/>
    <w:rsid w:val="00026DDA"/>
    <w:rsid w:val="00032752"/>
    <w:rsid w:val="00032AF2"/>
    <w:rsid w:val="00032B2E"/>
    <w:rsid w:val="00034EC6"/>
    <w:rsid w:val="0004022B"/>
    <w:rsid w:val="00041FB4"/>
    <w:rsid w:val="000425C4"/>
    <w:rsid w:val="00042E5B"/>
    <w:rsid w:val="00043F15"/>
    <w:rsid w:val="00055554"/>
    <w:rsid w:val="00056B99"/>
    <w:rsid w:val="00060689"/>
    <w:rsid w:val="000645CB"/>
    <w:rsid w:val="000703DE"/>
    <w:rsid w:val="00071B68"/>
    <w:rsid w:val="00075B43"/>
    <w:rsid w:val="0008543B"/>
    <w:rsid w:val="00087EB0"/>
    <w:rsid w:val="00090520"/>
    <w:rsid w:val="000909CD"/>
    <w:rsid w:val="000937DA"/>
    <w:rsid w:val="000A003D"/>
    <w:rsid w:val="000A0AAA"/>
    <w:rsid w:val="000A1DFC"/>
    <w:rsid w:val="000A4B22"/>
    <w:rsid w:val="000A556F"/>
    <w:rsid w:val="000A5D5F"/>
    <w:rsid w:val="000A6DB7"/>
    <w:rsid w:val="000B17F7"/>
    <w:rsid w:val="000B5F09"/>
    <w:rsid w:val="000B7200"/>
    <w:rsid w:val="000B7943"/>
    <w:rsid w:val="000C161D"/>
    <w:rsid w:val="000C1879"/>
    <w:rsid w:val="000C384C"/>
    <w:rsid w:val="000C61CA"/>
    <w:rsid w:val="000D15F5"/>
    <w:rsid w:val="000D2DF7"/>
    <w:rsid w:val="000F1032"/>
    <w:rsid w:val="00101376"/>
    <w:rsid w:val="001065AF"/>
    <w:rsid w:val="0011013D"/>
    <w:rsid w:val="00110B2E"/>
    <w:rsid w:val="001125F2"/>
    <w:rsid w:val="00112679"/>
    <w:rsid w:val="00115373"/>
    <w:rsid w:val="001216AF"/>
    <w:rsid w:val="00124E5F"/>
    <w:rsid w:val="0012751C"/>
    <w:rsid w:val="001301FC"/>
    <w:rsid w:val="00131B04"/>
    <w:rsid w:val="0013386F"/>
    <w:rsid w:val="00134675"/>
    <w:rsid w:val="0013482A"/>
    <w:rsid w:val="00141144"/>
    <w:rsid w:val="00143508"/>
    <w:rsid w:val="00146EF4"/>
    <w:rsid w:val="001526D3"/>
    <w:rsid w:val="001530D9"/>
    <w:rsid w:val="001657B2"/>
    <w:rsid w:val="00172986"/>
    <w:rsid w:val="001816EB"/>
    <w:rsid w:val="001817C0"/>
    <w:rsid w:val="00183EDD"/>
    <w:rsid w:val="0018524D"/>
    <w:rsid w:val="0018550C"/>
    <w:rsid w:val="001869F1"/>
    <w:rsid w:val="001900B6"/>
    <w:rsid w:val="001914B7"/>
    <w:rsid w:val="00197169"/>
    <w:rsid w:val="00197D7A"/>
    <w:rsid w:val="001A52E9"/>
    <w:rsid w:val="001A77E1"/>
    <w:rsid w:val="001B1CFA"/>
    <w:rsid w:val="001B2184"/>
    <w:rsid w:val="001C2079"/>
    <w:rsid w:val="001C2FFB"/>
    <w:rsid w:val="001C4720"/>
    <w:rsid w:val="001C732E"/>
    <w:rsid w:val="001D3665"/>
    <w:rsid w:val="001D65DE"/>
    <w:rsid w:val="001D6C42"/>
    <w:rsid w:val="001D772D"/>
    <w:rsid w:val="001E1BC9"/>
    <w:rsid w:val="001E3224"/>
    <w:rsid w:val="001E7346"/>
    <w:rsid w:val="001F13FB"/>
    <w:rsid w:val="001F1F4B"/>
    <w:rsid w:val="001F7AD8"/>
    <w:rsid w:val="00200C61"/>
    <w:rsid w:val="002017A3"/>
    <w:rsid w:val="002026A9"/>
    <w:rsid w:val="0020325B"/>
    <w:rsid w:val="0020653F"/>
    <w:rsid w:val="00214ECA"/>
    <w:rsid w:val="0023029A"/>
    <w:rsid w:val="00232C82"/>
    <w:rsid w:val="002332F6"/>
    <w:rsid w:val="00237BF0"/>
    <w:rsid w:val="0024426E"/>
    <w:rsid w:val="002445DD"/>
    <w:rsid w:val="002538F6"/>
    <w:rsid w:val="00253FB5"/>
    <w:rsid w:val="00257AA0"/>
    <w:rsid w:val="00261320"/>
    <w:rsid w:val="00264966"/>
    <w:rsid w:val="00266713"/>
    <w:rsid w:val="0027441E"/>
    <w:rsid w:val="00275417"/>
    <w:rsid w:val="0027650C"/>
    <w:rsid w:val="00276920"/>
    <w:rsid w:val="0028243E"/>
    <w:rsid w:val="002841DC"/>
    <w:rsid w:val="0029224F"/>
    <w:rsid w:val="00292A18"/>
    <w:rsid w:val="00294E78"/>
    <w:rsid w:val="0029697A"/>
    <w:rsid w:val="002A50D2"/>
    <w:rsid w:val="002A5E4C"/>
    <w:rsid w:val="002A66D0"/>
    <w:rsid w:val="002B0712"/>
    <w:rsid w:val="002B0758"/>
    <w:rsid w:val="002B1FDA"/>
    <w:rsid w:val="002B30E8"/>
    <w:rsid w:val="002B3DA2"/>
    <w:rsid w:val="002B44DD"/>
    <w:rsid w:val="002B50AD"/>
    <w:rsid w:val="002B6EB1"/>
    <w:rsid w:val="002C0AB1"/>
    <w:rsid w:val="002C57C8"/>
    <w:rsid w:val="002C5BAF"/>
    <w:rsid w:val="002C71C0"/>
    <w:rsid w:val="002C71F0"/>
    <w:rsid w:val="002D0B0F"/>
    <w:rsid w:val="002D22A6"/>
    <w:rsid w:val="002D2A30"/>
    <w:rsid w:val="002E69A6"/>
    <w:rsid w:val="002E6EFB"/>
    <w:rsid w:val="002F2E4B"/>
    <w:rsid w:val="002F561D"/>
    <w:rsid w:val="00302CA4"/>
    <w:rsid w:val="00302D0F"/>
    <w:rsid w:val="00304AF1"/>
    <w:rsid w:val="003053D0"/>
    <w:rsid w:val="003113BF"/>
    <w:rsid w:val="00314FB6"/>
    <w:rsid w:val="00315FB2"/>
    <w:rsid w:val="003165F4"/>
    <w:rsid w:val="00322FB5"/>
    <w:rsid w:val="00323114"/>
    <w:rsid w:val="00324697"/>
    <w:rsid w:val="003311A2"/>
    <w:rsid w:val="003319CD"/>
    <w:rsid w:val="003323FD"/>
    <w:rsid w:val="00332F65"/>
    <w:rsid w:val="0033750F"/>
    <w:rsid w:val="00346B64"/>
    <w:rsid w:val="003471B8"/>
    <w:rsid w:val="00351962"/>
    <w:rsid w:val="00355CE3"/>
    <w:rsid w:val="003624D4"/>
    <w:rsid w:val="00367DA2"/>
    <w:rsid w:val="00383D22"/>
    <w:rsid w:val="003873C0"/>
    <w:rsid w:val="0039034F"/>
    <w:rsid w:val="00390617"/>
    <w:rsid w:val="00392063"/>
    <w:rsid w:val="00393141"/>
    <w:rsid w:val="00395625"/>
    <w:rsid w:val="00397175"/>
    <w:rsid w:val="003A3F8F"/>
    <w:rsid w:val="003A74EE"/>
    <w:rsid w:val="003A7EFA"/>
    <w:rsid w:val="003B0B7B"/>
    <w:rsid w:val="003B3C20"/>
    <w:rsid w:val="003C02C3"/>
    <w:rsid w:val="003C46C8"/>
    <w:rsid w:val="003C5C7A"/>
    <w:rsid w:val="003C7585"/>
    <w:rsid w:val="003D005D"/>
    <w:rsid w:val="003D54A6"/>
    <w:rsid w:val="003D5B79"/>
    <w:rsid w:val="003D7146"/>
    <w:rsid w:val="003E0617"/>
    <w:rsid w:val="003E13AD"/>
    <w:rsid w:val="003E175D"/>
    <w:rsid w:val="003E4990"/>
    <w:rsid w:val="003E70F0"/>
    <w:rsid w:val="003E762F"/>
    <w:rsid w:val="003F2D09"/>
    <w:rsid w:val="003F57AF"/>
    <w:rsid w:val="003F6827"/>
    <w:rsid w:val="003F7AED"/>
    <w:rsid w:val="00402226"/>
    <w:rsid w:val="00404F83"/>
    <w:rsid w:val="0040619C"/>
    <w:rsid w:val="00406526"/>
    <w:rsid w:val="0041695B"/>
    <w:rsid w:val="004212F1"/>
    <w:rsid w:val="00423820"/>
    <w:rsid w:val="00424D2B"/>
    <w:rsid w:val="00424ECB"/>
    <w:rsid w:val="004279E3"/>
    <w:rsid w:val="00431CCD"/>
    <w:rsid w:val="00433043"/>
    <w:rsid w:val="0044238A"/>
    <w:rsid w:val="0044265C"/>
    <w:rsid w:val="00447C19"/>
    <w:rsid w:val="00450A0A"/>
    <w:rsid w:val="004516CB"/>
    <w:rsid w:val="004543A6"/>
    <w:rsid w:val="004640E0"/>
    <w:rsid w:val="004650BE"/>
    <w:rsid w:val="00465D8F"/>
    <w:rsid w:val="0046690A"/>
    <w:rsid w:val="00471223"/>
    <w:rsid w:val="004723DD"/>
    <w:rsid w:val="0047420C"/>
    <w:rsid w:val="004757BB"/>
    <w:rsid w:val="00476B52"/>
    <w:rsid w:val="004771AA"/>
    <w:rsid w:val="0048489A"/>
    <w:rsid w:val="004936C2"/>
    <w:rsid w:val="00493831"/>
    <w:rsid w:val="00494EA2"/>
    <w:rsid w:val="00494FE5"/>
    <w:rsid w:val="004A0A8E"/>
    <w:rsid w:val="004A14FF"/>
    <w:rsid w:val="004A3879"/>
    <w:rsid w:val="004B1AED"/>
    <w:rsid w:val="004B290C"/>
    <w:rsid w:val="004B552A"/>
    <w:rsid w:val="004B553D"/>
    <w:rsid w:val="004B5B8C"/>
    <w:rsid w:val="004C0716"/>
    <w:rsid w:val="004C3979"/>
    <w:rsid w:val="004C7B03"/>
    <w:rsid w:val="004D3E2E"/>
    <w:rsid w:val="004D4DF3"/>
    <w:rsid w:val="004D648D"/>
    <w:rsid w:val="004E2CC5"/>
    <w:rsid w:val="004F0E18"/>
    <w:rsid w:val="004F2DF7"/>
    <w:rsid w:val="00501E29"/>
    <w:rsid w:val="0050347A"/>
    <w:rsid w:val="00505DD9"/>
    <w:rsid w:val="00506214"/>
    <w:rsid w:val="005114FF"/>
    <w:rsid w:val="005130BD"/>
    <w:rsid w:val="005151B1"/>
    <w:rsid w:val="00515C45"/>
    <w:rsid w:val="0051667B"/>
    <w:rsid w:val="00523098"/>
    <w:rsid w:val="00523FA4"/>
    <w:rsid w:val="00524C3F"/>
    <w:rsid w:val="00525183"/>
    <w:rsid w:val="00525FE6"/>
    <w:rsid w:val="00527009"/>
    <w:rsid w:val="00531000"/>
    <w:rsid w:val="005321B0"/>
    <w:rsid w:val="005353B2"/>
    <w:rsid w:val="00536539"/>
    <w:rsid w:val="00536799"/>
    <w:rsid w:val="00537C92"/>
    <w:rsid w:val="00541CA9"/>
    <w:rsid w:val="00541FE4"/>
    <w:rsid w:val="00543263"/>
    <w:rsid w:val="005442B7"/>
    <w:rsid w:val="00544F42"/>
    <w:rsid w:val="00551D1F"/>
    <w:rsid w:val="00553D04"/>
    <w:rsid w:val="0055431A"/>
    <w:rsid w:val="00554717"/>
    <w:rsid w:val="00554AE5"/>
    <w:rsid w:val="00560B74"/>
    <w:rsid w:val="005615C9"/>
    <w:rsid w:val="0056172B"/>
    <w:rsid w:val="00561A34"/>
    <w:rsid w:val="00561EB0"/>
    <w:rsid w:val="00562CC3"/>
    <w:rsid w:val="00573002"/>
    <w:rsid w:val="00576BFA"/>
    <w:rsid w:val="00576D8C"/>
    <w:rsid w:val="0057798F"/>
    <w:rsid w:val="0058409F"/>
    <w:rsid w:val="00585F8D"/>
    <w:rsid w:val="005965BA"/>
    <w:rsid w:val="0059771C"/>
    <w:rsid w:val="005A15FC"/>
    <w:rsid w:val="005A25C9"/>
    <w:rsid w:val="005A2FCD"/>
    <w:rsid w:val="005A49AB"/>
    <w:rsid w:val="005A66D6"/>
    <w:rsid w:val="005B10E1"/>
    <w:rsid w:val="005B16CA"/>
    <w:rsid w:val="005B414B"/>
    <w:rsid w:val="005B53B7"/>
    <w:rsid w:val="005B64D9"/>
    <w:rsid w:val="005B7DA5"/>
    <w:rsid w:val="005C5345"/>
    <w:rsid w:val="005C5633"/>
    <w:rsid w:val="005C5C4E"/>
    <w:rsid w:val="005C5D40"/>
    <w:rsid w:val="005D3BE8"/>
    <w:rsid w:val="005E731E"/>
    <w:rsid w:val="005E7BAC"/>
    <w:rsid w:val="005F13A2"/>
    <w:rsid w:val="00601A1B"/>
    <w:rsid w:val="00606821"/>
    <w:rsid w:val="006113A8"/>
    <w:rsid w:val="00613849"/>
    <w:rsid w:val="00613C4E"/>
    <w:rsid w:val="00615D1B"/>
    <w:rsid w:val="00623DEC"/>
    <w:rsid w:val="0062410E"/>
    <w:rsid w:val="006244D9"/>
    <w:rsid w:val="00626786"/>
    <w:rsid w:val="00630EEE"/>
    <w:rsid w:val="006323DB"/>
    <w:rsid w:val="00637CD1"/>
    <w:rsid w:val="0064039D"/>
    <w:rsid w:val="00652A72"/>
    <w:rsid w:val="006553F6"/>
    <w:rsid w:val="00655827"/>
    <w:rsid w:val="0065724E"/>
    <w:rsid w:val="006651FF"/>
    <w:rsid w:val="00672D6D"/>
    <w:rsid w:val="00674CC4"/>
    <w:rsid w:val="00676896"/>
    <w:rsid w:val="00680831"/>
    <w:rsid w:val="00683817"/>
    <w:rsid w:val="00684114"/>
    <w:rsid w:val="00685B3D"/>
    <w:rsid w:val="00686BDA"/>
    <w:rsid w:val="006917CD"/>
    <w:rsid w:val="006919DD"/>
    <w:rsid w:val="006924E2"/>
    <w:rsid w:val="00693433"/>
    <w:rsid w:val="00693905"/>
    <w:rsid w:val="00693D6A"/>
    <w:rsid w:val="00697F95"/>
    <w:rsid w:val="006A1096"/>
    <w:rsid w:val="006A1208"/>
    <w:rsid w:val="006A2821"/>
    <w:rsid w:val="006B2FAA"/>
    <w:rsid w:val="006B3E0E"/>
    <w:rsid w:val="006B57E0"/>
    <w:rsid w:val="006B5A9E"/>
    <w:rsid w:val="006B6C72"/>
    <w:rsid w:val="006B70D7"/>
    <w:rsid w:val="006B7B49"/>
    <w:rsid w:val="006E0ED4"/>
    <w:rsid w:val="006E19D0"/>
    <w:rsid w:val="006E232C"/>
    <w:rsid w:val="006E26E2"/>
    <w:rsid w:val="006E2EA8"/>
    <w:rsid w:val="006E3F89"/>
    <w:rsid w:val="006E66A5"/>
    <w:rsid w:val="006F1FC6"/>
    <w:rsid w:val="006F2072"/>
    <w:rsid w:val="006F29E8"/>
    <w:rsid w:val="006F53D6"/>
    <w:rsid w:val="006F548F"/>
    <w:rsid w:val="006F5CA1"/>
    <w:rsid w:val="006F6A45"/>
    <w:rsid w:val="0070069D"/>
    <w:rsid w:val="00702ACB"/>
    <w:rsid w:val="007064CC"/>
    <w:rsid w:val="00707E3B"/>
    <w:rsid w:val="0071144A"/>
    <w:rsid w:val="00720076"/>
    <w:rsid w:val="0072471F"/>
    <w:rsid w:val="00725101"/>
    <w:rsid w:val="0072542F"/>
    <w:rsid w:val="00726EDD"/>
    <w:rsid w:val="00727A13"/>
    <w:rsid w:val="00727F0C"/>
    <w:rsid w:val="00731C89"/>
    <w:rsid w:val="00734D15"/>
    <w:rsid w:val="00734E09"/>
    <w:rsid w:val="007357EA"/>
    <w:rsid w:val="00736316"/>
    <w:rsid w:val="007437B7"/>
    <w:rsid w:val="00745674"/>
    <w:rsid w:val="007512A6"/>
    <w:rsid w:val="00753426"/>
    <w:rsid w:val="007540D7"/>
    <w:rsid w:val="00756F1E"/>
    <w:rsid w:val="007703D4"/>
    <w:rsid w:val="00774413"/>
    <w:rsid w:val="007755EB"/>
    <w:rsid w:val="00777A6F"/>
    <w:rsid w:val="00781B18"/>
    <w:rsid w:val="007840B7"/>
    <w:rsid w:val="00785ED2"/>
    <w:rsid w:val="0078712D"/>
    <w:rsid w:val="0078749D"/>
    <w:rsid w:val="007920E6"/>
    <w:rsid w:val="0079228E"/>
    <w:rsid w:val="0079276F"/>
    <w:rsid w:val="00793EC9"/>
    <w:rsid w:val="007955C9"/>
    <w:rsid w:val="007974B8"/>
    <w:rsid w:val="007A1D58"/>
    <w:rsid w:val="007A2741"/>
    <w:rsid w:val="007A4DC1"/>
    <w:rsid w:val="007B0A70"/>
    <w:rsid w:val="007B1880"/>
    <w:rsid w:val="007B5BA3"/>
    <w:rsid w:val="007B5D2F"/>
    <w:rsid w:val="007B7F6A"/>
    <w:rsid w:val="007C49D8"/>
    <w:rsid w:val="007C7C40"/>
    <w:rsid w:val="007D68E7"/>
    <w:rsid w:val="007D6956"/>
    <w:rsid w:val="007F0775"/>
    <w:rsid w:val="007F463B"/>
    <w:rsid w:val="007F6113"/>
    <w:rsid w:val="007F66FF"/>
    <w:rsid w:val="007F6F51"/>
    <w:rsid w:val="00801458"/>
    <w:rsid w:val="0080263F"/>
    <w:rsid w:val="00805F01"/>
    <w:rsid w:val="00807DBC"/>
    <w:rsid w:val="008107E2"/>
    <w:rsid w:val="00813221"/>
    <w:rsid w:val="00815FD3"/>
    <w:rsid w:val="00817D41"/>
    <w:rsid w:val="00822D5D"/>
    <w:rsid w:val="008251A8"/>
    <w:rsid w:val="008274CF"/>
    <w:rsid w:val="008346B5"/>
    <w:rsid w:val="00835A53"/>
    <w:rsid w:val="0083613A"/>
    <w:rsid w:val="00840F98"/>
    <w:rsid w:val="008436A2"/>
    <w:rsid w:val="00843D2F"/>
    <w:rsid w:val="0084626E"/>
    <w:rsid w:val="00846E6E"/>
    <w:rsid w:val="00850064"/>
    <w:rsid w:val="00851727"/>
    <w:rsid w:val="00854C7E"/>
    <w:rsid w:val="00857229"/>
    <w:rsid w:val="0086522B"/>
    <w:rsid w:val="00866A7E"/>
    <w:rsid w:val="0086772A"/>
    <w:rsid w:val="0087101A"/>
    <w:rsid w:val="008741BD"/>
    <w:rsid w:val="00875093"/>
    <w:rsid w:val="0087573E"/>
    <w:rsid w:val="00875C1E"/>
    <w:rsid w:val="00881824"/>
    <w:rsid w:val="008905FC"/>
    <w:rsid w:val="00893009"/>
    <w:rsid w:val="0089337A"/>
    <w:rsid w:val="00894798"/>
    <w:rsid w:val="00894BE1"/>
    <w:rsid w:val="0089598A"/>
    <w:rsid w:val="008971DC"/>
    <w:rsid w:val="008A5EDD"/>
    <w:rsid w:val="008B611C"/>
    <w:rsid w:val="008B6B92"/>
    <w:rsid w:val="008C2BB7"/>
    <w:rsid w:val="008C463D"/>
    <w:rsid w:val="008C474C"/>
    <w:rsid w:val="008C532D"/>
    <w:rsid w:val="008C63DE"/>
    <w:rsid w:val="008D25D4"/>
    <w:rsid w:val="008D5C50"/>
    <w:rsid w:val="008D7326"/>
    <w:rsid w:val="008E05F3"/>
    <w:rsid w:val="008E05FC"/>
    <w:rsid w:val="008E0A50"/>
    <w:rsid w:val="008E42B7"/>
    <w:rsid w:val="008F16C5"/>
    <w:rsid w:val="008F2332"/>
    <w:rsid w:val="008F452D"/>
    <w:rsid w:val="00906D60"/>
    <w:rsid w:val="00915C3D"/>
    <w:rsid w:val="0091633D"/>
    <w:rsid w:val="009237F4"/>
    <w:rsid w:val="00924235"/>
    <w:rsid w:val="009257E9"/>
    <w:rsid w:val="00926D54"/>
    <w:rsid w:val="00932CD3"/>
    <w:rsid w:val="009333B9"/>
    <w:rsid w:val="009362B6"/>
    <w:rsid w:val="00940180"/>
    <w:rsid w:val="00940615"/>
    <w:rsid w:val="009453C2"/>
    <w:rsid w:val="009466EE"/>
    <w:rsid w:val="009529A6"/>
    <w:rsid w:val="009536CA"/>
    <w:rsid w:val="00954296"/>
    <w:rsid w:val="00962E41"/>
    <w:rsid w:val="00964759"/>
    <w:rsid w:val="00965825"/>
    <w:rsid w:val="00970447"/>
    <w:rsid w:val="0097200B"/>
    <w:rsid w:val="00976E13"/>
    <w:rsid w:val="009806A2"/>
    <w:rsid w:val="009812E1"/>
    <w:rsid w:val="0098428E"/>
    <w:rsid w:val="009860BE"/>
    <w:rsid w:val="009906E8"/>
    <w:rsid w:val="00991053"/>
    <w:rsid w:val="0099364C"/>
    <w:rsid w:val="009948E2"/>
    <w:rsid w:val="00994A22"/>
    <w:rsid w:val="00995FC1"/>
    <w:rsid w:val="00996A17"/>
    <w:rsid w:val="00997AEF"/>
    <w:rsid w:val="009A1B1C"/>
    <w:rsid w:val="009A3721"/>
    <w:rsid w:val="009A4353"/>
    <w:rsid w:val="009A4D7D"/>
    <w:rsid w:val="009A5177"/>
    <w:rsid w:val="009A7ECA"/>
    <w:rsid w:val="009B1F1B"/>
    <w:rsid w:val="009B38BF"/>
    <w:rsid w:val="009B565F"/>
    <w:rsid w:val="009C43FE"/>
    <w:rsid w:val="009C549E"/>
    <w:rsid w:val="009C64B3"/>
    <w:rsid w:val="009D55E1"/>
    <w:rsid w:val="009D6FFE"/>
    <w:rsid w:val="009F0409"/>
    <w:rsid w:val="009F51F6"/>
    <w:rsid w:val="009F5BD7"/>
    <w:rsid w:val="009F6DF5"/>
    <w:rsid w:val="009F7D4A"/>
    <w:rsid w:val="00A0123E"/>
    <w:rsid w:val="00A01AEE"/>
    <w:rsid w:val="00A030B4"/>
    <w:rsid w:val="00A04BC1"/>
    <w:rsid w:val="00A054C9"/>
    <w:rsid w:val="00A13515"/>
    <w:rsid w:val="00A13FDD"/>
    <w:rsid w:val="00A23199"/>
    <w:rsid w:val="00A23465"/>
    <w:rsid w:val="00A2596A"/>
    <w:rsid w:val="00A27600"/>
    <w:rsid w:val="00A313EC"/>
    <w:rsid w:val="00A324CB"/>
    <w:rsid w:val="00A33413"/>
    <w:rsid w:val="00A33E81"/>
    <w:rsid w:val="00A374AC"/>
    <w:rsid w:val="00A37E2C"/>
    <w:rsid w:val="00A40B31"/>
    <w:rsid w:val="00A4140D"/>
    <w:rsid w:val="00A420B0"/>
    <w:rsid w:val="00A428D5"/>
    <w:rsid w:val="00A42E7D"/>
    <w:rsid w:val="00A43D96"/>
    <w:rsid w:val="00A440AA"/>
    <w:rsid w:val="00A455DD"/>
    <w:rsid w:val="00A45CEA"/>
    <w:rsid w:val="00A45F1A"/>
    <w:rsid w:val="00A51BC4"/>
    <w:rsid w:val="00A53417"/>
    <w:rsid w:val="00A53C37"/>
    <w:rsid w:val="00A5575A"/>
    <w:rsid w:val="00A578AA"/>
    <w:rsid w:val="00A60BCC"/>
    <w:rsid w:val="00A64816"/>
    <w:rsid w:val="00A667A5"/>
    <w:rsid w:val="00A80514"/>
    <w:rsid w:val="00A80855"/>
    <w:rsid w:val="00A84080"/>
    <w:rsid w:val="00A865DF"/>
    <w:rsid w:val="00A90AE6"/>
    <w:rsid w:val="00A93AFE"/>
    <w:rsid w:val="00A940B2"/>
    <w:rsid w:val="00A961ED"/>
    <w:rsid w:val="00A97C5C"/>
    <w:rsid w:val="00AA01DC"/>
    <w:rsid w:val="00AA1A94"/>
    <w:rsid w:val="00AA22CB"/>
    <w:rsid w:val="00AA509E"/>
    <w:rsid w:val="00AA5668"/>
    <w:rsid w:val="00AA7F07"/>
    <w:rsid w:val="00AB2A3D"/>
    <w:rsid w:val="00AB4606"/>
    <w:rsid w:val="00AB559E"/>
    <w:rsid w:val="00AB6032"/>
    <w:rsid w:val="00AB617C"/>
    <w:rsid w:val="00AB6CD2"/>
    <w:rsid w:val="00AC51FA"/>
    <w:rsid w:val="00AD1981"/>
    <w:rsid w:val="00AD1E29"/>
    <w:rsid w:val="00AD481C"/>
    <w:rsid w:val="00AD7F30"/>
    <w:rsid w:val="00AE34F8"/>
    <w:rsid w:val="00AE4BA3"/>
    <w:rsid w:val="00AE4F04"/>
    <w:rsid w:val="00AE56FD"/>
    <w:rsid w:val="00AE7B7D"/>
    <w:rsid w:val="00AF03D3"/>
    <w:rsid w:val="00AF07A9"/>
    <w:rsid w:val="00AF1292"/>
    <w:rsid w:val="00AF5D9C"/>
    <w:rsid w:val="00B008BB"/>
    <w:rsid w:val="00B05B65"/>
    <w:rsid w:val="00B05C05"/>
    <w:rsid w:val="00B06BFC"/>
    <w:rsid w:val="00B07850"/>
    <w:rsid w:val="00B12942"/>
    <w:rsid w:val="00B141CE"/>
    <w:rsid w:val="00B1516F"/>
    <w:rsid w:val="00B15306"/>
    <w:rsid w:val="00B15872"/>
    <w:rsid w:val="00B168C6"/>
    <w:rsid w:val="00B20A89"/>
    <w:rsid w:val="00B232DC"/>
    <w:rsid w:val="00B24629"/>
    <w:rsid w:val="00B246F7"/>
    <w:rsid w:val="00B27302"/>
    <w:rsid w:val="00B27CE7"/>
    <w:rsid w:val="00B36148"/>
    <w:rsid w:val="00B37204"/>
    <w:rsid w:val="00B4045B"/>
    <w:rsid w:val="00B4316D"/>
    <w:rsid w:val="00B4712E"/>
    <w:rsid w:val="00B47B56"/>
    <w:rsid w:val="00B50170"/>
    <w:rsid w:val="00B50291"/>
    <w:rsid w:val="00B52115"/>
    <w:rsid w:val="00B53DFE"/>
    <w:rsid w:val="00B57C88"/>
    <w:rsid w:val="00B61D20"/>
    <w:rsid w:val="00B61D77"/>
    <w:rsid w:val="00B6268A"/>
    <w:rsid w:val="00B6584C"/>
    <w:rsid w:val="00B66B81"/>
    <w:rsid w:val="00B671B5"/>
    <w:rsid w:val="00B677E0"/>
    <w:rsid w:val="00B67BA1"/>
    <w:rsid w:val="00B71FE5"/>
    <w:rsid w:val="00B74689"/>
    <w:rsid w:val="00B7514E"/>
    <w:rsid w:val="00B76B2E"/>
    <w:rsid w:val="00B77B4A"/>
    <w:rsid w:val="00B77DE0"/>
    <w:rsid w:val="00B8040C"/>
    <w:rsid w:val="00B84052"/>
    <w:rsid w:val="00B84AED"/>
    <w:rsid w:val="00B87A4E"/>
    <w:rsid w:val="00B87B30"/>
    <w:rsid w:val="00B9381E"/>
    <w:rsid w:val="00BA1C44"/>
    <w:rsid w:val="00BA2183"/>
    <w:rsid w:val="00BA25BA"/>
    <w:rsid w:val="00BA2DB0"/>
    <w:rsid w:val="00BA4BBA"/>
    <w:rsid w:val="00BB3904"/>
    <w:rsid w:val="00BB6552"/>
    <w:rsid w:val="00BB6AA2"/>
    <w:rsid w:val="00BB7FAE"/>
    <w:rsid w:val="00BC37FE"/>
    <w:rsid w:val="00BC4C01"/>
    <w:rsid w:val="00BD2085"/>
    <w:rsid w:val="00BD41BE"/>
    <w:rsid w:val="00BD5528"/>
    <w:rsid w:val="00BD56F4"/>
    <w:rsid w:val="00BD711D"/>
    <w:rsid w:val="00BE6C01"/>
    <w:rsid w:val="00BE73A6"/>
    <w:rsid w:val="00BF6ADB"/>
    <w:rsid w:val="00C006BD"/>
    <w:rsid w:val="00C01B78"/>
    <w:rsid w:val="00C02441"/>
    <w:rsid w:val="00C0496F"/>
    <w:rsid w:val="00C06663"/>
    <w:rsid w:val="00C07C1B"/>
    <w:rsid w:val="00C1075C"/>
    <w:rsid w:val="00C12002"/>
    <w:rsid w:val="00C1326D"/>
    <w:rsid w:val="00C13A5C"/>
    <w:rsid w:val="00C16109"/>
    <w:rsid w:val="00C16BB5"/>
    <w:rsid w:val="00C22DEE"/>
    <w:rsid w:val="00C26B3D"/>
    <w:rsid w:val="00C310C2"/>
    <w:rsid w:val="00C32177"/>
    <w:rsid w:val="00C33552"/>
    <w:rsid w:val="00C35A2B"/>
    <w:rsid w:val="00C42588"/>
    <w:rsid w:val="00C52484"/>
    <w:rsid w:val="00C52BB4"/>
    <w:rsid w:val="00C53C84"/>
    <w:rsid w:val="00C55560"/>
    <w:rsid w:val="00C55E95"/>
    <w:rsid w:val="00C5675E"/>
    <w:rsid w:val="00C611B2"/>
    <w:rsid w:val="00C6572B"/>
    <w:rsid w:val="00C707B3"/>
    <w:rsid w:val="00C73195"/>
    <w:rsid w:val="00C73D2E"/>
    <w:rsid w:val="00C82837"/>
    <w:rsid w:val="00C902A0"/>
    <w:rsid w:val="00C90F11"/>
    <w:rsid w:val="00C94D23"/>
    <w:rsid w:val="00C95C90"/>
    <w:rsid w:val="00CA27F7"/>
    <w:rsid w:val="00CA50E8"/>
    <w:rsid w:val="00CA7C51"/>
    <w:rsid w:val="00CB177C"/>
    <w:rsid w:val="00CB3EB6"/>
    <w:rsid w:val="00CB5C9D"/>
    <w:rsid w:val="00CC1352"/>
    <w:rsid w:val="00CC1ED0"/>
    <w:rsid w:val="00CC2B11"/>
    <w:rsid w:val="00CC3C59"/>
    <w:rsid w:val="00CD4A9C"/>
    <w:rsid w:val="00CD4DC4"/>
    <w:rsid w:val="00CD6FA5"/>
    <w:rsid w:val="00CD79F0"/>
    <w:rsid w:val="00CD7A43"/>
    <w:rsid w:val="00CD7D8C"/>
    <w:rsid w:val="00CE5C83"/>
    <w:rsid w:val="00CE6027"/>
    <w:rsid w:val="00CF2105"/>
    <w:rsid w:val="00CF3384"/>
    <w:rsid w:val="00CF3AF8"/>
    <w:rsid w:val="00CF4DB0"/>
    <w:rsid w:val="00CF5775"/>
    <w:rsid w:val="00CF7233"/>
    <w:rsid w:val="00CF796D"/>
    <w:rsid w:val="00CF7B46"/>
    <w:rsid w:val="00D022C5"/>
    <w:rsid w:val="00D07911"/>
    <w:rsid w:val="00D13131"/>
    <w:rsid w:val="00D13DEB"/>
    <w:rsid w:val="00D14379"/>
    <w:rsid w:val="00D161B5"/>
    <w:rsid w:val="00D202CF"/>
    <w:rsid w:val="00D229CE"/>
    <w:rsid w:val="00D24DE1"/>
    <w:rsid w:val="00D24DF9"/>
    <w:rsid w:val="00D257A6"/>
    <w:rsid w:val="00D26B95"/>
    <w:rsid w:val="00D3126E"/>
    <w:rsid w:val="00D33997"/>
    <w:rsid w:val="00D362AD"/>
    <w:rsid w:val="00D42410"/>
    <w:rsid w:val="00D434CD"/>
    <w:rsid w:val="00D43B90"/>
    <w:rsid w:val="00D45372"/>
    <w:rsid w:val="00D477B3"/>
    <w:rsid w:val="00D47D66"/>
    <w:rsid w:val="00D51104"/>
    <w:rsid w:val="00D5624E"/>
    <w:rsid w:val="00D564B8"/>
    <w:rsid w:val="00D6054C"/>
    <w:rsid w:val="00D63A91"/>
    <w:rsid w:val="00D6552A"/>
    <w:rsid w:val="00D72838"/>
    <w:rsid w:val="00D73BC9"/>
    <w:rsid w:val="00D74A6B"/>
    <w:rsid w:val="00D77D22"/>
    <w:rsid w:val="00D82D6D"/>
    <w:rsid w:val="00D82E10"/>
    <w:rsid w:val="00D843E1"/>
    <w:rsid w:val="00D84ED3"/>
    <w:rsid w:val="00D86DB0"/>
    <w:rsid w:val="00D901CA"/>
    <w:rsid w:val="00D904C1"/>
    <w:rsid w:val="00D938BD"/>
    <w:rsid w:val="00D93955"/>
    <w:rsid w:val="00DA2A86"/>
    <w:rsid w:val="00DA322F"/>
    <w:rsid w:val="00DA3FA8"/>
    <w:rsid w:val="00DA48E2"/>
    <w:rsid w:val="00DA5D83"/>
    <w:rsid w:val="00DB3597"/>
    <w:rsid w:val="00DB5B45"/>
    <w:rsid w:val="00DC1423"/>
    <w:rsid w:val="00DC2354"/>
    <w:rsid w:val="00DC3862"/>
    <w:rsid w:val="00DC7899"/>
    <w:rsid w:val="00DC7D37"/>
    <w:rsid w:val="00DD0BA1"/>
    <w:rsid w:val="00DD12B1"/>
    <w:rsid w:val="00DD1645"/>
    <w:rsid w:val="00DD3BA5"/>
    <w:rsid w:val="00DD5173"/>
    <w:rsid w:val="00DD56CE"/>
    <w:rsid w:val="00DE0778"/>
    <w:rsid w:val="00DE1772"/>
    <w:rsid w:val="00DE4506"/>
    <w:rsid w:val="00DE5F31"/>
    <w:rsid w:val="00DE728B"/>
    <w:rsid w:val="00DF31A8"/>
    <w:rsid w:val="00DF57F1"/>
    <w:rsid w:val="00DF60AB"/>
    <w:rsid w:val="00E01E93"/>
    <w:rsid w:val="00E03041"/>
    <w:rsid w:val="00E0318F"/>
    <w:rsid w:val="00E0780D"/>
    <w:rsid w:val="00E07D51"/>
    <w:rsid w:val="00E118FD"/>
    <w:rsid w:val="00E15695"/>
    <w:rsid w:val="00E16590"/>
    <w:rsid w:val="00E21CEA"/>
    <w:rsid w:val="00E32B87"/>
    <w:rsid w:val="00E345FE"/>
    <w:rsid w:val="00E34A5F"/>
    <w:rsid w:val="00E34D5D"/>
    <w:rsid w:val="00E34FF9"/>
    <w:rsid w:val="00E36044"/>
    <w:rsid w:val="00E3614C"/>
    <w:rsid w:val="00E402F6"/>
    <w:rsid w:val="00E40627"/>
    <w:rsid w:val="00E41E2A"/>
    <w:rsid w:val="00E457DF"/>
    <w:rsid w:val="00E45AC3"/>
    <w:rsid w:val="00E45F05"/>
    <w:rsid w:val="00E53BF1"/>
    <w:rsid w:val="00E53D79"/>
    <w:rsid w:val="00E55DB9"/>
    <w:rsid w:val="00E61E3C"/>
    <w:rsid w:val="00E63FA7"/>
    <w:rsid w:val="00E67E19"/>
    <w:rsid w:val="00E67F39"/>
    <w:rsid w:val="00E73196"/>
    <w:rsid w:val="00E73C1B"/>
    <w:rsid w:val="00E7647D"/>
    <w:rsid w:val="00E76893"/>
    <w:rsid w:val="00E801C7"/>
    <w:rsid w:val="00E830E7"/>
    <w:rsid w:val="00E84961"/>
    <w:rsid w:val="00E92076"/>
    <w:rsid w:val="00E937F5"/>
    <w:rsid w:val="00E947DA"/>
    <w:rsid w:val="00E95F57"/>
    <w:rsid w:val="00E95FEC"/>
    <w:rsid w:val="00EA0D3E"/>
    <w:rsid w:val="00EB0BB1"/>
    <w:rsid w:val="00EB0C5F"/>
    <w:rsid w:val="00EB3C57"/>
    <w:rsid w:val="00EB532A"/>
    <w:rsid w:val="00EB6944"/>
    <w:rsid w:val="00EC11C4"/>
    <w:rsid w:val="00EC15CB"/>
    <w:rsid w:val="00EC1622"/>
    <w:rsid w:val="00EC4007"/>
    <w:rsid w:val="00EC5164"/>
    <w:rsid w:val="00EC725D"/>
    <w:rsid w:val="00EC748B"/>
    <w:rsid w:val="00ED04EA"/>
    <w:rsid w:val="00EE0672"/>
    <w:rsid w:val="00EE12D1"/>
    <w:rsid w:val="00EE571C"/>
    <w:rsid w:val="00EE7414"/>
    <w:rsid w:val="00EF51B4"/>
    <w:rsid w:val="00EF52F7"/>
    <w:rsid w:val="00EF5BB0"/>
    <w:rsid w:val="00EF7068"/>
    <w:rsid w:val="00F03B59"/>
    <w:rsid w:val="00F04698"/>
    <w:rsid w:val="00F05FDA"/>
    <w:rsid w:val="00F061D7"/>
    <w:rsid w:val="00F072D8"/>
    <w:rsid w:val="00F07F44"/>
    <w:rsid w:val="00F12BF0"/>
    <w:rsid w:val="00F16651"/>
    <w:rsid w:val="00F23216"/>
    <w:rsid w:val="00F23311"/>
    <w:rsid w:val="00F23744"/>
    <w:rsid w:val="00F23B5A"/>
    <w:rsid w:val="00F2656B"/>
    <w:rsid w:val="00F30065"/>
    <w:rsid w:val="00F36BE6"/>
    <w:rsid w:val="00F40FB8"/>
    <w:rsid w:val="00F4399E"/>
    <w:rsid w:val="00F43E7C"/>
    <w:rsid w:val="00F445CD"/>
    <w:rsid w:val="00F5054E"/>
    <w:rsid w:val="00F53AF9"/>
    <w:rsid w:val="00F53C4B"/>
    <w:rsid w:val="00F545D8"/>
    <w:rsid w:val="00F54BDD"/>
    <w:rsid w:val="00F56C6E"/>
    <w:rsid w:val="00F61DBF"/>
    <w:rsid w:val="00F6208C"/>
    <w:rsid w:val="00F62F26"/>
    <w:rsid w:val="00F64243"/>
    <w:rsid w:val="00F6601F"/>
    <w:rsid w:val="00F66EDA"/>
    <w:rsid w:val="00F73784"/>
    <w:rsid w:val="00F75D04"/>
    <w:rsid w:val="00F83530"/>
    <w:rsid w:val="00F83925"/>
    <w:rsid w:val="00F84912"/>
    <w:rsid w:val="00F901EB"/>
    <w:rsid w:val="00F92D00"/>
    <w:rsid w:val="00F944F5"/>
    <w:rsid w:val="00F956F9"/>
    <w:rsid w:val="00FA0137"/>
    <w:rsid w:val="00FA083B"/>
    <w:rsid w:val="00FA0850"/>
    <w:rsid w:val="00FA18D6"/>
    <w:rsid w:val="00FA2B40"/>
    <w:rsid w:val="00FA3B93"/>
    <w:rsid w:val="00FA480A"/>
    <w:rsid w:val="00FA4A80"/>
    <w:rsid w:val="00FA506C"/>
    <w:rsid w:val="00FB2A26"/>
    <w:rsid w:val="00FB71FE"/>
    <w:rsid w:val="00FC7520"/>
    <w:rsid w:val="00FD0128"/>
    <w:rsid w:val="00FD03FB"/>
    <w:rsid w:val="00FD074F"/>
    <w:rsid w:val="00FD0F97"/>
    <w:rsid w:val="00FD1682"/>
    <w:rsid w:val="00FD260C"/>
    <w:rsid w:val="00FD2DD4"/>
    <w:rsid w:val="00FD30AC"/>
    <w:rsid w:val="00FD6D1E"/>
    <w:rsid w:val="00FE20FA"/>
    <w:rsid w:val="00FE2337"/>
    <w:rsid w:val="00FE4C84"/>
    <w:rsid w:val="00FF04C7"/>
    <w:rsid w:val="00FF1930"/>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A8F-988F-44DC-B7F2-49A2A5D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84</Pages>
  <Words>22441</Words>
  <Characters>123427</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281</cp:revision>
  <cp:lastPrinted>2023-12-17T00:39:00Z</cp:lastPrinted>
  <dcterms:created xsi:type="dcterms:W3CDTF">2023-11-21T01:10:00Z</dcterms:created>
  <dcterms:modified xsi:type="dcterms:W3CDTF">2023-12-17T00:40:00Z</dcterms:modified>
</cp:coreProperties>
</file>