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1"/>
        <w:tblW w:w="9034" w:type="dxa"/>
        <w:jc w:val="center"/>
        <w:tblLook w:val="06A0" w:firstRow="1" w:lastRow="0" w:firstColumn="1" w:lastColumn="0" w:noHBand="1" w:noVBand="1"/>
      </w:tblPr>
      <w:tblGrid>
        <w:gridCol w:w="561"/>
        <w:gridCol w:w="5389"/>
        <w:gridCol w:w="1554"/>
        <w:gridCol w:w="1530"/>
      </w:tblGrid>
      <w:tr w:rsidR="00D75DA9" w:rsidRPr="00D75DA9" w14:paraId="6F871B70" w14:textId="77777777" w:rsidTr="001B2A60">
        <w:trPr>
          <w:trHeight w:val="841"/>
          <w:jc w:val="center"/>
        </w:trPr>
        <w:tc>
          <w:tcPr>
            <w:tcW w:w="9034" w:type="dxa"/>
            <w:gridSpan w:val="4"/>
            <w:shd w:val="clear" w:color="auto" w:fill="006666"/>
            <w:vAlign w:val="center"/>
          </w:tcPr>
          <w:p w14:paraId="462A254F" w14:textId="77777777" w:rsidR="00D75DA9" w:rsidRPr="00D75DA9" w:rsidRDefault="00D75DA9" w:rsidP="00D75DA9">
            <w:pPr>
              <w:ind w:left="-108"/>
              <w:contextualSpacing/>
              <w:jc w:val="center"/>
              <w:rPr>
                <w:rFonts w:ascii="Lucida Sans Unicode" w:eastAsia="Trebuchet MS" w:hAnsi="Lucida Sans Unicode" w:cs="Lucida Sans Unicode"/>
                <w:b/>
                <w:bCs/>
                <w:color w:val="FFFFFF"/>
                <w:spacing w:val="20"/>
                <w:sz w:val="24"/>
                <w:szCs w:val="24"/>
              </w:rPr>
            </w:pPr>
            <w:r w:rsidRPr="00D75DA9">
              <w:rPr>
                <w:rFonts w:ascii="Lucida Sans Unicode" w:eastAsia="Trebuchet MS" w:hAnsi="Lucida Sans Unicode" w:cs="Lucida Sans Unicode"/>
                <w:b/>
                <w:bCs/>
                <w:color w:val="FFFFFF"/>
                <w:spacing w:val="20"/>
                <w:sz w:val="24"/>
                <w:szCs w:val="24"/>
              </w:rPr>
              <w:t xml:space="preserve">PROGRAMA ANUAL DE TRABAJO </w:t>
            </w:r>
          </w:p>
          <w:p w14:paraId="59E634DE" w14:textId="77777777" w:rsidR="00D75DA9" w:rsidRPr="00D75DA9" w:rsidRDefault="00D75DA9" w:rsidP="00D75DA9">
            <w:pPr>
              <w:ind w:left="-108"/>
              <w:contextualSpacing/>
              <w:jc w:val="center"/>
              <w:rPr>
                <w:rFonts w:ascii="Lucida Sans Unicode" w:eastAsia="Trebuchet MS" w:hAnsi="Lucida Sans Unicode" w:cs="Lucida Sans Unicode"/>
                <w:b/>
                <w:bCs/>
                <w:color w:val="FFFFFF"/>
              </w:rPr>
            </w:pPr>
            <w:r w:rsidRPr="00D75DA9">
              <w:rPr>
                <w:rFonts w:ascii="Lucida Sans Unicode" w:eastAsia="Trebuchet MS" w:hAnsi="Lucida Sans Unicode" w:cs="Lucida Sans Unicode"/>
                <w:b/>
                <w:bCs/>
                <w:color w:val="FFFFFF"/>
              </w:rPr>
              <w:t>Comisión de Debates durante el Proceso Electoral Local Concurrente 2023-2024</w:t>
            </w:r>
          </w:p>
        </w:tc>
      </w:tr>
      <w:tr w:rsidR="00D75DA9" w:rsidRPr="00D75DA9" w14:paraId="617466C6" w14:textId="77777777" w:rsidTr="001B2A60">
        <w:trPr>
          <w:trHeight w:val="300"/>
          <w:jc w:val="center"/>
        </w:trPr>
        <w:tc>
          <w:tcPr>
            <w:tcW w:w="561" w:type="dxa"/>
            <w:vMerge w:val="restart"/>
            <w:shd w:val="clear" w:color="auto" w:fill="006666"/>
            <w:vAlign w:val="center"/>
          </w:tcPr>
          <w:p w14:paraId="2D347C05" w14:textId="77777777" w:rsidR="00D75DA9" w:rsidRPr="00D75DA9" w:rsidRDefault="00D75DA9" w:rsidP="00D75DA9">
            <w:pPr>
              <w:jc w:val="center"/>
              <w:rPr>
                <w:rFonts w:ascii="Lucida Sans Unicode" w:eastAsia="Trebuchet MS" w:hAnsi="Lucida Sans Unicode" w:cs="Lucida Sans Unicode"/>
                <w:b/>
                <w:bCs/>
                <w:color w:val="FFFFFF"/>
              </w:rPr>
            </w:pPr>
          </w:p>
          <w:p w14:paraId="518687AF" w14:textId="77777777" w:rsidR="00D75DA9" w:rsidRPr="00D75DA9" w:rsidRDefault="00D75DA9" w:rsidP="00D75DA9">
            <w:pPr>
              <w:jc w:val="center"/>
              <w:rPr>
                <w:rFonts w:ascii="Lucida Sans Unicode" w:eastAsia="Trebuchet MS" w:hAnsi="Lucida Sans Unicode" w:cs="Lucida Sans Unicode"/>
                <w:b/>
                <w:bCs/>
                <w:color w:val="FFFFFF"/>
              </w:rPr>
            </w:pPr>
            <w:r w:rsidRPr="00D75DA9">
              <w:rPr>
                <w:rFonts w:ascii="Lucida Sans Unicode" w:eastAsia="Trebuchet MS" w:hAnsi="Lucida Sans Unicode" w:cs="Lucida Sans Unicode"/>
                <w:b/>
                <w:bCs/>
                <w:color w:val="FFFFFF"/>
              </w:rPr>
              <w:t>No</w:t>
            </w:r>
          </w:p>
        </w:tc>
        <w:tc>
          <w:tcPr>
            <w:tcW w:w="5389" w:type="dxa"/>
            <w:vMerge w:val="restart"/>
            <w:shd w:val="clear" w:color="auto" w:fill="006666"/>
            <w:vAlign w:val="center"/>
          </w:tcPr>
          <w:p w14:paraId="3110236F" w14:textId="77777777" w:rsidR="00D75DA9" w:rsidRPr="00D75DA9" w:rsidRDefault="00D75DA9" w:rsidP="00D75DA9">
            <w:pPr>
              <w:jc w:val="center"/>
              <w:rPr>
                <w:rFonts w:ascii="Lucida Sans Unicode" w:eastAsia="Trebuchet MS" w:hAnsi="Lucida Sans Unicode" w:cs="Lucida Sans Unicode"/>
                <w:b/>
                <w:bCs/>
                <w:color w:val="FFFFFF"/>
              </w:rPr>
            </w:pPr>
            <w:r w:rsidRPr="00D75DA9">
              <w:rPr>
                <w:rFonts w:ascii="Lucida Sans Unicode" w:eastAsia="Trebuchet MS" w:hAnsi="Lucida Sans Unicode" w:cs="Lucida Sans Unicode"/>
                <w:b/>
                <w:bCs/>
                <w:color w:val="FFFFFF"/>
              </w:rPr>
              <w:t>Descripción de la actividad</w:t>
            </w:r>
          </w:p>
        </w:tc>
        <w:tc>
          <w:tcPr>
            <w:tcW w:w="3084" w:type="dxa"/>
            <w:gridSpan w:val="2"/>
            <w:shd w:val="clear" w:color="auto" w:fill="006666"/>
            <w:vAlign w:val="center"/>
          </w:tcPr>
          <w:p w14:paraId="532C3184" w14:textId="77777777" w:rsidR="00D75DA9" w:rsidRPr="00D75DA9" w:rsidRDefault="00D75DA9" w:rsidP="00D75DA9">
            <w:pPr>
              <w:jc w:val="center"/>
              <w:rPr>
                <w:rFonts w:ascii="Lucida Sans Unicode" w:eastAsia="Trebuchet MS" w:hAnsi="Lucida Sans Unicode" w:cs="Lucida Sans Unicode"/>
                <w:b/>
                <w:bCs/>
                <w:color w:val="FFFFFF"/>
              </w:rPr>
            </w:pPr>
            <w:r w:rsidRPr="00D75DA9">
              <w:rPr>
                <w:rFonts w:ascii="Lucida Sans Unicode" w:eastAsia="Trebuchet MS" w:hAnsi="Lucida Sans Unicode" w:cs="Lucida Sans Unicode"/>
                <w:b/>
                <w:bCs/>
                <w:color w:val="FFFFFF"/>
              </w:rPr>
              <w:t>Periodo de Ejecución</w:t>
            </w:r>
          </w:p>
        </w:tc>
      </w:tr>
      <w:tr w:rsidR="00D75DA9" w:rsidRPr="00D75DA9" w14:paraId="2DBFA3F3" w14:textId="77777777" w:rsidTr="001B2A60">
        <w:trPr>
          <w:trHeight w:val="300"/>
          <w:jc w:val="center"/>
        </w:trPr>
        <w:tc>
          <w:tcPr>
            <w:tcW w:w="561" w:type="dxa"/>
            <w:vMerge/>
            <w:shd w:val="clear" w:color="auto" w:fill="006666"/>
            <w:vAlign w:val="center"/>
          </w:tcPr>
          <w:p w14:paraId="4997A141" w14:textId="77777777" w:rsidR="00D75DA9" w:rsidRPr="00D75DA9" w:rsidRDefault="00D75DA9" w:rsidP="00D75DA9">
            <w:pPr>
              <w:jc w:val="center"/>
              <w:rPr>
                <w:rFonts w:ascii="Lucida Sans Unicode" w:eastAsia="Calibri" w:hAnsi="Lucida Sans Unicode" w:cs="Lucida Sans Unicode"/>
                <w:color w:val="FFFFFF"/>
              </w:rPr>
            </w:pPr>
          </w:p>
        </w:tc>
        <w:tc>
          <w:tcPr>
            <w:tcW w:w="5389" w:type="dxa"/>
            <w:vMerge/>
            <w:shd w:val="clear" w:color="auto" w:fill="006666"/>
            <w:vAlign w:val="center"/>
          </w:tcPr>
          <w:p w14:paraId="591226F5" w14:textId="77777777" w:rsidR="00D75DA9" w:rsidRPr="00D75DA9" w:rsidRDefault="00D75DA9" w:rsidP="00D75DA9">
            <w:pPr>
              <w:jc w:val="center"/>
              <w:rPr>
                <w:rFonts w:ascii="Lucida Sans Unicode" w:eastAsia="Calibri" w:hAnsi="Lucida Sans Unicode" w:cs="Lucida Sans Unicode"/>
                <w:color w:val="FFFFFF"/>
              </w:rPr>
            </w:pPr>
          </w:p>
        </w:tc>
        <w:tc>
          <w:tcPr>
            <w:tcW w:w="1554" w:type="dxa"/>
            <w:shd w:val="clear" w:color="auto" w:fill="006666"/>
            <w:vAlign w:val="center"/>
          </w:tcPr>
          <w:p w14:paraId="286D77DF" w14:textId="77777777" w:rsidR="00D75DA9" w:rsidRPr="00D75DA9" w:rsidRDefault="00D75DA9" w:rsidP="00D75DA9">
            <w:pPr>
              <w:jc w:val="center"/>
              <w:rPr>
                <w:rFonts w:ascii="Lucida Sans Unicode" w:eastAsia="Trebuchet MS" w:hAnsi="Lucida Sans Unicode" w:cs="Lucida Sans Unicode"/>
                <w:color w:val="FFFFFF"/>
              </w:rPr>
            </w:pPr>
            <w:r w:rsidRPr="00D75DA9">
              <w:rPr>
                <w:rFonts w:ascii="Lucida Sans Unicode" w:eastAsia="Trebuchet MS" w:hAnsi="Lucida Sans Unicode" w:cs="Lucida Sans Unicode"/>
                <w:b/>
                <w:bCs/>
                <w:color w:val="FFFFFF"/>
              </w:rPr>
              <w:t>Inicio</w:t>
            </w:r>
          </w:p>
        </w:tc>
        <w:tc>
          <w:tcPr>
            <w:tcW w:w="1530" w:type="dxa"/>
            <w:shd w:val="clear" w:color="auto" w:fill="006666"/>
            <w:vAlign w:val="center"/>
          </w:tcPr>
          <w:p w14:paraId="0A9C6AF3" w14:textId="77777777" w:rsidR="00D75DA9" w:rsidRPr="00D75DA9" w:rsidRDefault="00D75DA9" w:rsidP="00D75DA9">
            <w:pPr>
              <w:jc w:val="center"/>
              <w:rPr>
                <w:rFonts w:ascii="Lucida Sans Unicode" w:eastAsia="Trebuchet MS" w:hAnsi="Lucida Sans Unicode" w:cs="Lucida Sans Unicode"/>
                <w:b/>
                <w:bCs/>
                <w:color w:val="FFFFFF"/>
              </w:rPr>
            </w:pPr>
            <w:r w:rsidRPr="00D75DA9">
              <w:rPr>
                <w:rFonts w:ascii="Lucida Sans Unicode" w:eastAsia="Trebuchet MS" w:hAnsi="Lucida Sans Unicode" w:cs="Lucida Sans Unicode"/>
                <w:b/>
                <w:bCs/>
                <w:color w:val="FFFFFF"/>
              </w:rPr>
              <w:t>Término</w:t>
            </w:r>
          </w:p>
        </w:tc>
      </w:tr>
      <w:tr w:rsidR="00D75DA9" w:rsidRPr="00D75DA9" w14:paraId="5DA13971" w14:textId="77777777" w:rsidTr="001B2A6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61" w:type="dxa"/>
            <w:vAlign w:val="center"/>
          </w:tcPr>
          <w:p w14:paraId="2C01798B" w14:textId="77777777" w:rsidR="00D75DA9" w:rsidRPr="00D75DA9" w:rsidRDefault="00D75DA9" w:rsidP="00D75DA9">
            <w:pPr>
              <w:rPr>
                <w:rFonts w:ascii="Lucida Sans Unicode" w:eastAsia="Calibri" w:hAnsi="Lucida Sans Unicode" w:cs="Lucida Sans Unicode"/>
              </w:rPr>
            </w:pPr>
            <w:r w:rsidRPr="00D75DA9">
              <w:rPr>
                <w:rFonts w:ascii="Lucida Sans Unicode" w:eastAsia="Calibri" w:hAnsi="Lucida Sans Unicode" w:cs="Lucida Sans Unicode"/>
              </w:rPr>
              <w:t>1</w:t>
            </w:r>
          </w:p>
        </w:tc>
        <w:tc>
          <w:tcPr>
            <w:tcW w:w="5389" w:type="dxa"/>
            <w:vAlign w:val="center"/>
          </w:tcPr>
          <w:p w14:paraId="4FA0A249" w14:textId="77777777" w:rsidR="00D75DA9" w:rsidRPr="00D75DA9" w:rsidRDefault="00D75DA9" w:rsidP="00D75DA9">
            <w:pPr>
              <w:jc w:val="both"/>
              <w:rPr>
                <w:rFonts w:ascii="Lucida Sans Unicode" w:eastAsia="Calibri" w:hAnsi="Lucida Sans Unicode" w:cs="Lucida Sans Unicode"/>
                <w:strike/>
              </w:rPr>
            </w:pPr>
            <w:r w:rsidRPr="00D75DA9">
              <w:rPr>
                <w:rFonts w:ascii="Lucida Sans Unicode" w:eastAsia="Calibri" w:hAnsi="Lucida Sans Unicode" w:cs="Lucida Sans Unicode"/>
              </w:rPr>
              <w:t>Analizar y, en su caso, proponer al Consejo General el proyecto de acuerdo que reforma el Reglamento de Debates del Instituto Electoral y de Participación Ciudadana del Estado de Jalisco.</w:t>
            </w:r>
          </w:p>
        </w:tc>
        <w:tc>
          <w:tcPr>
            <w:tcW w:w="1554" w:type="dxa"/>
            <w:vAlign w:val="center"/>
          </w:tcPr>
          <w:p w14:paraId="607EADB9" w14:textId="77777777" w:rsidR="00D75DA9" w:rsidRPr="00D75DA9" w:rsidRDefault="00D75DA9" w:rsidP="00D75DA9">
            <w:pPr>
              <w:jc w:val="center"/>
              <w:rPr>
                <w:rFonts w:ascii="Lucida Sans Unicode" w:eastAsia="Calibri" w:hAnsi="Lucida Sans Unicode" w:cs="Lucida Sans Unicode"/>
              </w:rPr>
            </w:pPr>
            <w:r w:rsidRPr="00D75DA9">
              <w:rPr>
                <w:rFonts w:ascii="Lucida Sans Unicode" w:eastAsia="Calibri" w:hAnsi="Lucida Sans Unicode" w:cs="Lucida Sans Unicode"/>
              </w:rPr>
              <w:t>Noviembre 2023</w:t>
            </w:r>
          </w:p>
        </w:tc>
        <w:tc>
          <w:tcPr>
            <w:tcW w:w="1530" w:type="dxa"/>
            <w:vAlign w:val="center"/>
          </w:tcPr>
          <w:p w14:paraId="76DB7EED" w14:textId="77777777" w:rsidR="00D75DA9" w:rsidRPr="00D75DA9" w:rsidRDefault="00D75DA9" w:rsidP="00D75DA9">
            <w:pPr>
              <w:jc w:val="center"/>
              <w:rPr>
                <w:rFonts w:ascii="Lucida Sans Unicode" w:eastAsia="Calibri" w:hAnsi="Lucida Sans Unicode" w:cs="Lucida Sans Unicode"/>
              </w:rPr>
            </w:pPr>
            <w:r w:rsidRPr="00D75DA9">
              <w:rPr>
                <w:rFonts w:ascii="Lucida Sans Unicode" w:eastAsia="Calibri" w:hAnsi="Lucida Sans Unicode" w:cs="Lucida Sans Unicode"/>
              </w:rPr>
              <w:t>Diciembre 2023</w:t>
            </w:r>
          </w:p>
        </w:tc>
      </w:tr>
      <w:tr w:rsidR="00D75DA9" w:rsidRPr="00D75DA9" w14:paraId="76F80B05" w14:textId="77777777" w:rsidTr="001B2A6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61" w:type="dxa"/>
            <w:vAlign w:val="center"/>
          </w:tcPr>
          <w:p w14:paraId="0D257AE5" w14:textId="77777777" w:rsidR="00D75DA9" w:rsidRPr="00D75DA9" w:rsidRDefault="00D75DA9" w:rsidP="00D75DA9">
            <w:pPr>
              <w:rPr>
                <w:rFonts w:ascii="Lucida Sans Unicode" w:eastAsia="Calibri" w:hAnsi="Lucida Sans Unicode" w:cs="Lucida Sans Unicode"/>
              </w:rPr>
            </w:pPr>
            <w:r w:rsidRPr="00D75DA9">
              <w:rPr>
                <w:rFonts w:ascii="Lucida Sans Unicode" w:eastAsia="Calibri" w:hAnsi="Lucida Sans Unicode" w:cs="Lucida Sans Unicode"/>
              </w:rPr>
              <w:t>2</w:t>
            </w:r>
          </w:p>
        </w:tc>
        <w:tc>
          <w:tcPr>
            <w:tcW w:w="5389" w:type="dxa"/>
            <w:vAlign w:val="center"/>
          </w:tcPr>
          <w:p w14:paraId="71E86AAC" w14:textId="77777777" w:rsidR="00D75DA9" w:rsidRPr="00D75DA9" w:rsidRDefault="00D75DA9" w:rsidP="00D75DA9">
            <w:pPr>
              <w:jc w:val="both"/>
              <w:rPr>
                <w:rFonts w:ascii="Lucida Sans Unicode" w:eastAsia="Calibri" w:hAnsi="Lucida Sans Unicode" w:cs="Lucida Sans Unicode"/>
              </w:rPr>
            </w:pPr>
            <w:r w:rsidRPr="00D75DA9">
              <w:rPr>
                <w:rFonts w:ascii="Lucida Sans Unicode" w:eastAsia="Calibri" w:hAnsi="Lucida Sans Unicode" w:cs="Lucida Sans Unicode"/>
              </w:rPr>
              <w:t>Analizar y, en su caso, proponer al Consejo General el proyecto de acuerdo que formula los Lineamientos para la celebración de los debates entre candidatas y candidatos a cargos de elección popular para el Proceso Electoral Local Concurrente 2023-2024.</w:t>
            </w:r>
          </w:p>
        </w:tc>
        <w:tc>
          <w:tcPr>
            <w:tcW w:w="1554" w:type="dxa"/>
            <w:vAlign w:val="center"/>
          </w:tcPr>
          <w:p w14:paraId="7C512D42" w14:textId="77777777" w:rsidR="00D75DA9" w:rsidRPr="00D75DA9" w:rsidRDefault="00D75DA9" w:rsidP="00D75DA9">
            <w:pPr>
              <w:jc w:val="center"/>
              <w:rPr>
                <w:rFonts w:ascii="Lucida Sans Unicode" w:eastAsia="Calibri" w:hAnsi="Lucida Sans Unicode" w:cs="Lucida Sans Unicode"/>
              </w:rPr>
            </w:pPr>
            <w:r w:rsidRPr="00D75DA9">
              <w:rPr>
                <w:rFonts w:ascii="Lucida Sans Unicode" w:eastAsia="Calibri" w:hAnsi="Lucida Sans Unicode" w:cs="Lucida Sans Unicode"/>
              </w:rPr>
              <w:t>Diciembre 2023</w:t>
            </w:r>
          </w:p>
        </w:tc>
        <w:tc>
          <w:tcPr>
            <w:tcW w:w="1530" w:type="dxa"/>
            <w:vAlign w:val="center"/>
          </w:tcPr>
          <w:p w14:paraId="51424904" w14:textId="77777777" w:rsidR="00D75DA9" w:rsidRPr="00D75DA9" w:rsidRDefault="00D75DA9" w:rsidP="00D75DA9">
            <w:pPr>
              <w:jc w:val="center"/>
              <w:rPr>
                <w:rFonts w:ascii="Lucida Sans Unicode" w:eastAsia="Calibri" w:hAnsi="Lucida Sans Unicode" w:cs="Lucida Sans Unicode"/>
              </w:rPr>
            </w:pPr>
            <w:r w:rsidRPr="00D75DA9">
              <w:rPr>
                <w:rFonts w:ascii="Lucida Sans Unicode" w:eastAsia="Calibri" w:hAnsi="Lucida Sans Unicode" w:cs="Lucida Sans Unicode"/>
              </w:rPr>
              <w:t>Febrero 2024</w:t>
            </w:r>
          </w:p>
        </w:tc>
      </w:tr>
      <w:tr w:rsidR="00D75DA9" w:rsidRPr="00D75DA9" w14:paraId="1D1B3D0D" w14:textId="77777777" w:rsidTr="001B2A6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61" w:type="dxa"/>
            <w:vAlign w:val="center"/>
          </w:tcPr>
          <w:p w14:paraId="24CBC697" w14:textId="77777777" w:rsidR="00D75DA9" w:rsidRPr="00D75DA9" w:rsidRDefault="00D75DA9" w:rsidP="00D75DA9">
            <w:pPr>
              <w:rPr>
                <w:rFonts w:ascii="Lucida Sans Unicode" w:eastAsia="Calibri" w:hAnsi="Lucida Sans Unicode" w:cs="Lucida Sans Unicode"/>
              </w:rPr>
            </w:pPr>
            <w:r w:rsidRPr="00D75DA9">
              <w:rPr>
                <w:rFonts w:ascii="Lucida Sans Unicode" w:eastAsia="Calibri" w:hAnsi="Lucida Sans Unicode" w:cs="Lucida Sans Unicode"/>
              </w:rPr>
              <w:t>3</w:t>
            </w:r>
          </w:p>
        </w:tc>
        <w:tc>
          <w:tcPr>
            <w:tcW w:w="5389" w:type="dxa"/>
            <w:vAlign w:val="center"/>
          </w:tcPr>
          <w:p w14:paraId="388E476D" w14:textId="77777777" w:rsidR="00D75DA9" w:rsidRPr="00D75DA9" w:rsidRDefault="00D75DA9" w:rsidP="00D75DA9">
            <w:pPr>
              <w:jc w:val="both"/>
              <w:rPr>
                <w:rFonts w:ascii="Lucida Sans Unicode" w:eastAsia="Calibri" w:hAnsi="Lucida Sans Unicode" w:cs="Lucida Sans Unicode"/>
              </w:rPr>
            </w:pPr>
            <w:r w:rsidRPr="00D75DA9">
              <w:rPr>
                <w:rFonts w:ascii="Lucida Sans Unicode" w:eastAsia="Calibri" w:hAnsi="Lucida Sans Unicode" w:cs="Lucida Sans Unicode"/>
              </w:rPr>
              <w:t>Analizar y, en su caso, proponer al Consejo General el proyecto de acuerdo mediante el cual se emiten las reglas básicas y personas moderadoras para la realización de los debates previstos en el artículo 86, párrafo 1 del Código Electoral del Estado de Jalisco.</w:t>
            </w:r>
          </w:p>
        </w:tc>
        <w:tc>
          <w:tcPr>
            <w:tcW w:w="1554" w:type="dxa"/>
            <w:vAlign w:val="center"/>
          </w:tcPr>
          <w:p w14:paraId="4556FFC2" w14:textId="77777777" w:rsidR="00D75DA9" w:rsidRPr="00D75DA9" w:rsidRDefault="00D75DA9" w:rsidP="00D75DA9">
            <w:pPr>
              <w:jc w:val="center"/>
              <w:rPr>
                <w:rFonts w:ascii="Lucida Sans Unicode" w:eastAsia="Calibri" w:hAnsi="Lucida Sans Unicode" w:cs="Lucida Sans Unicode"/>
              </w:rPr>
            </w:pPr>
            <w:r w:rsidRPr="00D75DA9">
              <w:rPr>
                <w:rFonts w:ascii="Lucida Sans Unicode" w:eastAsia="Calibri" w:hAnsi="Lucida Sans Unicode" w:cs="Lucida Sans Unicode"/>
              </w:rPr>
              <w:t>Enero 2024</w:t>
            </w:r>
          </w:p>
        </w:tc>
        <w:tc>
          <w:tcPr>
            <w:tcW w:w="1530" w:type="dxa"/>
            <w:vAlign w:val="center"/>
          </w:tcPr>
          <w:p w14:paraId="359E832E" w14:textId="77777777" w:rsidR="00D75DA9" w:rsidRPr="00D75DA9" w:rsidRDefault="00D75DA9" w:rsidP="00D75DA9">
            <w:pPr>
              <w:jc w:val="center"/>
              <w:rPr>
                <w:rFonts w:ascii="Lucida Sans Unicode" w:eastAsia="Calibri" w:hAnsi="Lucida Sans Unicode" w:cs="Lucida Sans Unicode"/>
              </w:rPr>
            </w:pPr>
            <w:r w:rsidRPr="00D75DA9">
              <w:rPr>
                <w:rFonts w:ascii="Lucida Sans Unicode" w:eastAsia="Calibri" w:hAnsi="Lucida Sans Unicode" w:cs="Lucida Sans Unicode"/>
              </w:rPr>
              <w:t>Febrero 2024</w:t>
            </w:r>
          </w:p>
        </w:tc>
      </w:tr>
      <w:tr w:rsidR="00D75DA9" w:rsidRPr="00D75DA9" w14:paraId="5AB43E22" w14:textId="77777777" w:rsidTr="001B2A6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61" w:type="dxa"/>
            <w:vAlign w:val="center"/>
          </w:tcPr>
          <w:p w14:paraId="3901DE2F" w14:textId="77777777" w:rsidR="00D75DA9" w:rsidRPr="00D75DA9" w:rsidRDefault="00D75DA9" w:rsidP="00D75DA9">
            <w:pPr>
              <w:rPr>
                <w:rFonts w:ascii="Lucida Sans Unicode" w:eastAsia="Calibri" w:hAnsi="Lucida Sans Unicode" w:cs="Lucida Sans Unicode"/>
              </w:rPr>
            </w:pPr>
            <w:r w:rsidRPr="00D75DA9">
              <w:rPr>
                <w:rFonts w:ascii="Lucida Sans Unicode" w:eastAsia="Calibri" w:hAnsi="Lucida Sans Unicode" w:cs="Lucida Sans Unicode"/>
              </w:rPr>
              <w:t>4</w:t>
            </w:r>
          </w:p>
        </w:tc>
        <w:tc>
          <w:tcPr>
            <w:tcW w:w="5389" w:type="dxa"/>
            <w:vAlign w:val="center"/>
          </w:tcPr>
          <w:p w14:paraId="17B58F56" w14:textId="77777777" w:rsidR="00D75DA9" w:rsidRPr="00D75DA9" w:rsidRDefault="00D75DA9" w:rsidP="00D75DA9">
            <w:pPr>
              <w:jc w:val="both"/>
              <w:rPr>
                <w:rFonts w:ascii="Lucida Sans Unicode" w:eastAsia="Calibri" w:hAnsi="Lucida Sans Unicode" w:cs="Lucida Sans Unicode"/>
              </w:rPr>
            </w:pPr>
            <w:r w:rsidRPr="00D75DA9">
              <w:rPr>
                <w:rFonts w:ascii="Lucida Sans Unicode" w:eastAsia="Calibri" w:hAnsi="Lucida Sans Unicode" w:cs="Lucida Sans Unicode"/>
              </w:rPr>
              <w:t>Presentar los informes que den cuenta de la preparación logística, técnica y operativa de los debates previstos en el artículo 86, párrafo 1 del Código Electoral del Estado de Jalisco.</w:t>
            </w:r>
          </w:p>
        </w:tc>
        <w:tc>
          <w:tcPr>
            <w:tcW w:w="1554" w:type="dxa"/>
            <w:vAlign w:val="center"/>
          </w:tcPr>
          <w:p w14:paraId="2B489D0D" w14:textId="77777777" w:rsidR="00D75DA9" w:rsidRPr="00D75DA9" w:rsidRDefault="00D75DA9" w:rsidP="00D75DA9">
            <w:pPr>
              <w:jc w:val="center"/>
              <w:rPr>
                <w:rFonts w:ascii="Lucida Sans Unicode" w:eastAsia="Calibri" w:hAnsi="Lucida Sans Unicode" w:cs="Lucida Sans Unicode"/>
              </w:rPr>
            </w:pPr>
            <w:r w:rsidRPr="00D75DA9">
              <w:rPr>
                <w:rFonts w:ascii="Lucida Sans Unicode" w:eastAsia="Calibri" w:hAnsi="Lucida Sans Unicode" w:cs="Lucida Sans Unicode"/>
              </w:rPr>
              <w:t>Enero 2024</w:t>
            </w:r>
          </w:p>
        </w:tc>
        <w:tc>
          <w:tcPr>
            <w:tcW w:w="1530" w:type="dxa"/>
            <w:vAlign w:val="center"/>
          </w:tcPr>
          <w:p w14:paraId="1BBDC827" w14:textId="77777777" w:rsidR="00D75DA9" w:rsidRPr="00D75DA9" w:rsidRDefault="00D75DA9" w:rsidP="00D75DA9">
            <w:pPr>
              <w:jc w:val="center"/>
              <w:rPr>
                <w:rFonts w:ascii="Lucida Sans Unicode" w:eastAsia="Calibri" w:hAnsi="Lucida Sans Unicode" w:cs="Lucida Sans Unicode"/>
                <w:bCs/>
              </w:rPr>
            </w:pPr>
            <w:r w:rsidRPr="00D75DA9">
              <w:rPr>
                <w:rFonts w:ascii="Lucida Sans Unicode" w:eastAsia="Calibri" w:hAnsi="Lucida Sans Unicode" w:cs="Lucida Sans Unicode"/>
                <w:bCs/>
              </w:rPr>
              <w:t>Junio 2024</w:t>
            </w:r>
          </w:p>
        </w:tc>
      </w:tr>
      <w:tr w:rsidR="00D75DA9" w:rsidRPr="00D75DA9" w14:paraId="432F87BC" w14:textId="77777777" w:rsidTr="001B2A6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61" w:type="dxa"/>
            <w:vAlign w:val="center"/>
          </w:tcPr>
          <w:p w14:paraId="4FC08082" w14:textId="77777777" w:rsidR="00D75DA9" w:rsidRPr="00D75DA9" w:rsidRDefault="00D75DA9" w:rsidP="00D75DA9">
            <w:pPr>
              <w:rPr>
                <w:rFonts w:ascii="Lucida Sans Unicode" w:eastAsia="Calibri" w:hAnsi="Lucida Sans Unicode" w:cs="Lucida Sans Unicode"/>
              </w:rPr>
            </w:pPr>
            <w:r w:rsidRPr="00D75DA9">
              <w:rPr>
                <w:rFonts w:ascii="Lucida Sans Unicode" w:eastAsia="Calibri" w:hAnsi="Lucida Sans Unicode" w:cs="Lucida Sans Unicode"/>
              </w:rPr>
              <w:t>5</w:t>
            </w:r>
          </w:p>
        </w:tc>
        <w:tc>
          <w:tcPr>
            <w:tcW w:w="5389" w:type="dxa"/>
            <w:vAlign w:val="center"/>
          </w:tcPr>
          <w:p w14:paraId="270ED31F" w14:textId="77777777" w:rsidR="00D75DA9" w:rsidRPr="00D75DA9" w:rsidRDefault="00D75DA9" w:rsidP="00D75DA9">
            <w:pPr>
              <w:jc w:val="both"/>
              <w:rPr>
                <w:rFonts w:ascii="Lucida Sans Unicode" w:eastAsia="Calibri" w:hAnsi="Lucida Sans Unicode" w:cs="Lucida Sans Unicode"/>
              </w:rPr>
            </w:pPr>
            <w:r w:rsidRPr="00D75DA9">
              <w:rPr>
                <w:rFonts w:ascii="Lucida Sans Unicode" w:eastAsia="Calibri" w:hAnsi="Lucida Sans Unicode" w:cs="Lucida Sans Unicode"/>
              </w:rPr>
              <w:t xml:space="preserve">Recibir y presentar los informes que den cuenta de la celebración de los debates organizados por los órganos desconcentrados. </w:t>
            </w:r>
          </w:p>
        </w:tc>
        <w:tc>
          <w:tcPr>
            <w:tcW w:w="1554" w:type="dxa"/>
            <w:vAlign w:val="center"/>
          </w:tcPr>
          <w:p w14:paraId="7EC60235" w14:textId="77777777" w:rsidR="00D75DA9" w:rsidRPr="00D75DA9" w:rsidRDefault="00D75DA9" w:rsidP="00D75DA9">
            <w:pPr>
              <w:jc w:val="center"/>
              <w:rPr>
                <w:rFonts w:ascii="Lucida Sans Unicode" w:eastAsia="Calibri" w:hAnsi="Lucida Sans Unicode" w:cs="Lucida Sans Unicode"/>
              </w:rPr>
            </w:pPr>
            <w:r w:rsidRPr="00D75DA9">
              <w:rPr>
                <w:rFonts w:ascii="Lucida Sans Unicode" w:eastAsia="Calibri" w:hAnsi="Lucida Sans Unicode" w:cs="Lucida Sans Unicode"/>
              </w:rPr>
              <w:t>Marzo 2024</w:t>
            </w:r>
          </w:p>
        </w:tc>
        <w:tc>
          <w:tcPr>
            <w:tcW w:w="1530" w:type="dxa"/>
            <w:vAlign w:val="center"/>
          </w:tcPr>
          <w:p w14:paraId="0D4FA311" w14:textId="77777777" w:rsidR="00D75DA9" w:rsidRPr="00D75DA9" w:rsidRDefault="00D75DA9" w:rsidP="00D75DA9">
            <w:pPr>
              <w:jc w:val="center"/>
              <w:rPr>
                <w:rFonts w:ascii="Lucida Sans Unicode" w:eastAsia="Calibri" w:hAnsi="Lucida Sans Unicode" w:cs="Lucida Sans Unicode"/>
                <w:bCs/>
              </w:rPr>
            </w:pPr>
            <w:r w:rsidRPr="00D75DA9">
              <w:rPr>
                <w:rFonts w:ascii="Lucida Sans Unicode" w:eastAsia="Calibri" w:hAnsi="Lucida Sans Unicode" w:cs="Lucida Sans Unicode"/>
                <w:bCs/>
              </w:rPr>
              <w:t>Junio 2024</w:t>
            </w:r>
          </w:p>
        </w:tc>
      </w:tr>
      <w:tr w:rsidR="00D75DA9" w:rsidRPr="00D75DA9" w14:paraId="73050847" w14:textId="77777777" w:rsidTr="001B2A6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61" w:type="dxa"/>
            <w:vAlign w:val="center"/>
          </w:tcPr>
          <w:p w14:paraId="117718DB" w14:textId="77777777" w:rsidR="00D75DA9" w:rsidRPr="00D75DA9" w:rsidRDefault="00D75DA9" w:rsidP="00D75DA9">
            <w:pPr>
              <w:rPr>
                <w:rFonts w:ascii="Lucida Sans Unicode" w:eastAsia="Calibri" w:hAnsi="Lucida Sans Unicode" w:cs="Lucida Sans Unicode"/>
              </w:rPr>
            </w:pPr>
            <w:r w:rsidRPr="00D75DA9">
              <w:rPr>
                <w:rFonts w:ascii="Lucida Sans Unicode" w:eastAsia="Calibri" w:hAnsi="Lucida Sans Unicode" w:cs="Lucida Sans Unicode"/>
              </w:rPr>
              <w:t>6</w:t>
            </w:r>
          </w:p>
        </w:tc>
        <w:tc>
          <w:tcPr>
            <w:tcW w:w="5389" w:type="dxa"/>
            <w:vAlign w:val="center"/>
          </w:tcPr>
          <w:p w14:paraId="21015011" w14:textId="77777777" w:rsidR="00D75DA9" w:rsidRPr="00D75DA9" w:rsidRDefault="00D75DA9" w:rsidP="00D75DA9">
            <w:pPr>
              <w:jc w:val="both"/>
              <w:rPr>
                <w:rFonts w:ascii="Lucida Sans Unicode" w:eastAsia="Calibri" w:hAnsi="Lucida Sans Unicode" w:cs="Lucida Sans Unicode"/>
              </w:rPr>
            </w:pPr>
            <w:r w:rsidRPr="00D75DA9">
              <w:rPr>
                <w:rFonts w:ascii="Lucida Sans Unicode" w:eastAsia="Calibri" w:hAnsi="Lucida Sans Unicode" w:cs="Lucida Sans Unicode"/>
              </w:rPr>
              <w:t xml:space="preserve">Recibir y canalizar las solicitudes de debates que pidan otras personas e instituciones que no estén comprendidas en el párrafo 1 del artículo 86 del Código Electoral del Estado de Jalisco. </w:t>
            </w:r>
          </w:p>
        </w:tc>
        <w:tc>
          <w:tcPr>
            <w:tcW w:w="1554" w:type="dxa"/>
            <w:vAlign w:val="center"/>
          </w:tcPr>
          <w:p w14:paraId="4A697318" w14:textId="77777777" w:rsidR="00D75DA9" w:rsidRPr="00D75DA9" w:rsidRDefault="00D75DA9" w:rsidP="00D75DA9">
            <w:pPr>
              <w:jc w:val="center"/>
              <w:rPr>
                <w:rFonts w:ascii="Lucida Sans Unicode" w:eastAsia="Calibri" w:hAnsi="Lucida Sans Unicode" w:cs="Lucida Sans Unicode"/>
              </w:rPr>
            </w:pPr>
            <w:r w:rsidRPr="00D75DA9">
              <w:rPr>
                <w:rFonts w:ascii="Lucida Sans Unicode" w:eastAsia="Calibri" w:hAnsi="Lucida Sans Unicode" w:cs="Lucida Sans Unicode"/>
              </w:rPr>
              <w:t xml:space="preserve">Marzo 2024 </w:t>
            </w:r>
          </w:p>
        </w:tc>
        <w:tc>
          <w:tcPr>
            <w:tcW w:w="1530" w:type="dxa"/>
            <w:vAlign w:val="center"/>
          </w:tcPr>
          <w:p w14:paraId="4A712E2B" w14:textId="77777777" w:rsidR="00D75DA9" w:rsidRPr="00D75DA9" w:rsidRDefault="00D75DA9" w:rsidP="00D75DA9">
            <w:pPr>
              <w:jc w:val="center"/>
              <w:rPr>
                <w:rFonts w:ascii="Lucida Sans Unicode" w:eastAsia="Calibri" w:hAnsi="Lucida Sans Unicode" w:cs="Lucida Sans Unicode"/>
                <w:bCs/>
              </w:rPr>
            </w:pPr>
            <w:r w:rsidRPr="00D75DA9">
              <w:rPr>
                <w:rFonts w:ascii="Lucida Sans Unicode" w:eastAsia="Calibri" w:hAnsi="Lucida Sans Unicode" w:cs="Lucida Sans Unicode"/>
                <w:bCs/>
              </w:rPr>
              <w:t>Mayo 2024</w:t>
            </w:r>
          </w:p>
        </w:tc>
      </w:tr>
      <w:tr w:rsidR="00D75DA9" w:rsidRPr="00D75DA9" w14:paraId="39EB0FF0" w14:textId="77777777" w:rsidTr="001B2A6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61" w:type="dxa"/>
            <w:vAlign w:val="center"/>
          </w:tcPr>
          <w:p w14:paraId="231B71C6" w14:textId="77777777" w:rsidR="00D75DA9" w:rsidRPr="00D75DA9" w:rsidRDefault="00D75DA9" w:rsidP="00D75DA9">
            <w:pPr>
              <w:rPr>
                <w:rFonts w:ascii="Lucida Sans Unicode" w:eastAsia="Calibri" w:hAnsi="Lucida Sans Unicode" w:cs="Lucida Sans Unicode"/>
              </w:rPr>
            </w:pPr>
            <w:r w:rsidRPr="00D75DA9">
              <w:rPr>
                <w:rFonts w:ascii="Lucida Sans Unicode" w:eastAsia="Calibri" w:hAnsi="Lucida Sans Unicode" w:cs="Lucida Sans Unicode"/>
              </w:rPr>
              <w:t>7</w:t>
            </w:r>
          </w:p>
        </w:tc>
        <w:tc>
          <w:tcPr>
            <w:tcW w:w="5389" w:type="dxa"/>
            <w:vAlign w:val="center"/>
          </w:tcPr>
          <w:p w14:paraId="6EE874A5" w14:textId="77777777" w:rsidR="00D75DA9" w:rsidRPr="00D75DA9" w:rsidRDefault="00D75DA9" w:rsidP="00D75DA9">
            <w:pPr>
              <w:jc w:val="both"/>
              <w:rPr>
                <w:rFonts w:ascii="Lucida Sans Unicode" w:eastAsia="Calibri" w:hAnsi="Lucida Sans Unicode" w:cs="Lucida Sans Unicode"/>
                <w:bCs/>
              </w:rPr>
            </w:pPr>
            <w:r w:rsidRPr="00D75DA9">
              <w:rPr>
                <w:rFonts w:ascii="Lucida Sans Unicode" w:eastAsia="Trebuchet MS" w:hAnsi="Lucida Sans Unicode" w:cs="Lucida Sans Unicode"/>
              </w:rPr>
              <w:t>Presentar el Informe Anual de Actividades de la Comisión, al Consejo General de este Instituto para su aprobación.</w:t>
            </w:r>
          </w:p>
        </w:tc>
        <w:tc>
          <w:tcPr>
            <w:tcW w:w="1554" w:type="dxa"/>
          </w:tcPr>
          <w:p w14:paraId="66CFD53A" w14:textId="77777777" w:rsidR="00D75DA9" w:rsidRPr="00D75DA9" w:rsidRDefault="00D75DA9" w:rsidP="00D75DA9">
            <w:pPr>
              <w:jc w:val="center"/>
              <w:rPr>
                <w:rFonts w:ascii="Lucida Sans Unicode" w:eastAsia="Calibri" w:hAnsi="Lucida Sans Unicode" w:cs="Lucida Sans Unicode"/>
              </w:rPr>
            </w:pPr>
            <w:r w:rsidRPr="00D75DA9">
              <w:rPr>
                <w:rFonts w:ascii="Lucida Sans Unicode" w:eastAsia="Trebuchet MS" w:hAnsi="Lucida Sans Unicode" w:cs="Lucida Sans Unicode"/>
              </w:rPr>
              <w:t>Septiembre de 2024</w:t>
            </w:r>
          </w:p>
        </w:tc>
        <w:tc>
          <w:tcPr>
            <w:tcW w:w="1530" w:type="dxa"/>
          </w:tcPr>
          <w:p w14:paraId="4E33F281" w14:textId="77777777" w:rsidR="00D75DA9" w:rsidRPr="00D75DA9" w:rsidRDefault="00D75DA9" w:rsidP="00D75DA9">
            <w:pPr>
              <w:jc w:val="center"/>
              <w:rPr>
                <w:rFonts w:ascii="Lucida Sans Unicode" w:eastAsia="Calibri" w:hAnsi="Lucida Sans Unicode" w:cs="Lucida Sans Unicode"/>
                <w:bCs/>
              </w:rPr>
            </w:pPr>
            <w:r w:rsidRPr="00D75DA9">
              <w:rPr>
                <w:rFonts w:ascii="Lucida Sans Unicode" w:eastAsia="Trebuchet MS" w:hAnsi="Lucida Sans Unicode" w:cs="Lucida Sans Unicode"/>
              </w:rPr>
              <w:t>Septiembre de 2024</w:t>
            </w:r>
          </w:p>
        </w:tc>
      </w:tr>
    </w:tbl>
    <w:p w14:paraId="7A3AE316" w14:textId="77777777" w:rsidR="00262A65" w:rsidRDefault="00262A65"/>
    <w:sectPr w:rsidR="00262A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64AE" w14:textId="77777777" w:rsidR="00E26DEC" w:rsidRDefault="00E26DEC" w:rsidP="00E26DEC">
      <w:pPr>
        <w:spacing w:after="0" w:line="240" w:lineRule="auto"/>
      </w:pPr>
      <w:r>
        <w:separator/>
      </w:r>
    </w:p>
  </w:endnote>
  <w:endnote w:type="continuationSeparator" w:id="0">
    <w:p w14:paraId="318B7831" w14:textId="77777777" w:rsidR="00E26DEC" w:rsidRDefault="00E26DEC" w:rsidP="00E2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41DEE" w14:textId="77777777" w:rsidR="00E26DEC" w:rsidRDefault="00E26D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2517" w14:textId="77777777" w:rsidR="00E26DEC" w:rsidRDefault="00E26DE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686B" w14:textId="77777777" w:rsidR="00E26DEC" w:rsidRDefault="00E26D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ABEA6" w14:textId="77777777" w:rsidR="00E26DEC" w:rsidRDefault="00E26DEC" w:rsidP="00E26DEC">
      <w:pPr>
        <w:spacing w:after="0" w:line="240" w:lineRule="auto"/>
      </w:pPr>
      <w:r>
        <w:separator/>
      </w:r>
    </w:p>
  </w:footnote>
  <w:footnote w:type="continuationSeparator" w:id="0">
    <w:p w14:paraId="1169432A" w14:textId="77777777" w:rsidR="00E26DEC" w:rsidRDefault="00E26DEC" w:rsidP="00E26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C007E" w14:textId="5CE6F002" w:rsidR="00E26DEC" w:rsidRDefault="00E26DE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568EE" w14:textId="22926913" w:rsidR="00E26DEC" w:rsidRDefault="00E26DE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6AF28" w14:textId="1DF8627C" w:rsidR="00E26DEC" w:rsidRDefault="00E26D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65"/>
    <w:rsid w:val="00262A65"/>
    <w:rsid w:val="00835EA8"/>
    <w:rsid w:val="00D75DA9"/>
    <w:rsid w:val="00E2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A49F5E55-9CF8-402B-A72C-36A23763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D75DA9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D75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26D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6DEC"/>
  </w:style>
  <w:style w:type="paragraph" w:styleId="Piedepgina">
    <w:name w:val="footer"/>
    <w:basedOn w:val="Normal"/>
    <w:link w:val="PiedepginaCar"/>
    <w:uiPriority w:val="99"/>
    <w:unhideWhenUsed/>
    <w:rsid w:val="00E26D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 Guzman</dc:creator>
  <cp:keywords/>
  <dc:description/>
  <cp:lastModifiedBy>Yesenia Montiel Llamas</cp:lastModifiedBy>
  <cp:revision>4</cp:revision>
  <cp:lastPrinted>2023-12-07T17:15:00Z</cp:lastPrinted>
  <dcterms:created xsi:type="dcterms:W3CDTF">2023-12-04T14:34:00Z</dcterms:created>
  <dcterms:modified xsi:type="dcterms:W3CDTF">2023-12-07T17:15:00Z</dcterms:modified>
</cp:coreProperties>
</file>