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ECF41" w14:textId="6809ACA6" w:rsidR="002600E4" w:rsidRPr="00D36E73" w:rsidRDefault="002600E4" w:rsidP="002600E4">
      <w:pPr>
        <w:jc w:val="both"/>
        <w:rPr>
          <w:rFonts w:ascii="Trebuchet MS" w:eastAsia="Trebuchet MS" w:hAnsi="Trebuchet MS" w:cs="Trebuchet MS"/>
        </w:rPr>
      </w:pPr>
      <w:r w:rsidRPr="00D36E73">
        <w:rPr>
          <w:rFonts w:ascii="Trebuchet MS" w:eastAsia="Trebuchet MS" w:hAnsi="Trebuchet MS" w:cs="Trebuchet MS"/>
        </w:rPr>
        <w:t xml:space="preserve">Siendo las </w:t>
      </w:r>
      <w:r>
        <w:rPr>
          <w:rFonts w:ascii="Trebuchet MS" w:eastAsia="Trebuchet MS" w:hAnsi="Trebuchet MS" w:cs="Trebuchet MS"/>
          <w:b/>
        </w:rPr>
        <w:t>doce</w:t>
      </w:r>
      <w:r w:rsidRPr="00D36E73">
        <w:rPr>
          <w:rFonts w:ascii="Trebuchet MS" w:eastAsia="Trebuchet MS" w:hAnsi="Trebuchet MS" w:cs="Trebuchet MS"/>
          <w:b/>
        </w:rPr>
        <w:t xml:space="preserve"> horas con </w:t>
      </w:r>
      <w:r>
        <w:rPr>
          <w:rFonts w:ascii="Trebuchet MS" w:eastAsia="Trebuchet MS" w:hAnsi="Trebuchet MS" w:cs="Trebuchet MS"/>
          <w:b/>
        </w:rPr>
        <w:t>cuarenta y un</w:t>
      </w:r>
      <w:r w:rsidRPr="00D36E73">
        <w:rPr>
          <w:rFonts w:ascii="Trebuchet MS" w:eastAsia="Trebuchet MS" w:hAnsi="Trebuchet MS" w:cs="Trebuchet MS"/>
          <w:b/>
        </w:rPr>
        <w:t xml:space="preserve"> minutos del día </w:t>
      </w:r>
      <w:r>
        <w:rPr>
          <w:rFonts w:ascii="Trebuchet MS" w:eastAsia="Trebuchet MS" w:hAnsi="Trebuchet MS" w:cs="Trebuchet MS"/>
          <w:b/>
        </w:rPr>
        <w:t>trece</w:t>
      </w:r>
      <w:r w:rsidRPr="00D36E73">
        <w:rPr>
          <w:rFonts w:ascii="Trebuchet MS" w:eastAsia="Trebuchet MS" w:hAnsi="Trebuchet MS" w:cs="Trebuchet MS"/>
          <w:b/>
        </w:rPr>
        <w:t xml:space="preserve"> de </w:t>
      </w:r>
      <w:r>
        <w:rPr>
          <w:rFonts w:ascii="Trebuchet MS" w:eastAsia="Trebuchet MS" w:hAnsi="Trebuchet MS" w:cs="Trebuchet MS"/>
          <w:b/>
        </w:rPr>
        <w:t>agosto</w:t>
      </w:r>
      <w:r w:rsidRPr="00D36E73">
        <w:rPr>
          <w:rFonts w:ascii="Trebuchet MS" w:eastAsia="Trebuchet MS" w:hAnsi="Trebuchet MS" w:cs="Trebuchet MS"/>
          <w:b/>
        </w:rPr>
        <w:t xml:space="preserve"> de dos mil veintiuno,</w:t>
      </w:r>
      <w:r w:rsidRPr="00D36E73">
        <w:rPr>
          <w:rFonts w:ascii="Trebuchet MS" w:eastAsia="Trebuchet MS" w:hAnsi="Trebuchet MS" w:cs="Trebuchet MS"/>
        </w:rPr>
        <w:t xml:space="preserve"> en transmisión en vivo mediante la plataforma Zoom, por Internet, y en cumplimiento a la convocatoria de la </w:t>
      </w:r>
      <w:r w:rsidRPr="00D36E73">
        <w:rPr>
          <w:rFonts w:ascii="Trebuchet MS" w:eastAsia="Trebuchet MS" w:hAnsi="Trebuchet MS" w:cs="Trebuchet MS"/>
          <w:b/>
        </w:rPr>
        <w:t>Sesión E</w:t>
      </w:r>
      <w:r>
        <w:rPr>
          <w:rFonts w:ascii="Trebuchet MS" w:eastAsia="Trebuchet MS" w:hAnsi="Trebuchet MS" w:cs="Trebuchet MS"/>
          <w:b/>
        </w:rPr>
        <w:t>xtraordinaria</w:t>
      </w:r>
      <w:r w:rsidRPr="00D36E73">
        <w:rPr>
          <w:rFonts w:ascii="Trebuchet MS" w:eastAsia="Trebuchet MS" w:hAnsi="Trebuchet MS" w:cs="Trebuchet MS"/>
        </w:rPr>
        <w:t xml:space="preserve"> a verificarse en esta fecha, se reunieron los siguientes integrantes del Consejo General:</w:t>
      </w:r>
    </w:p>
    <w:p w14:paraId="0F91BC38" w14:textId="77777777" w:rsidR="002600E4" w:rsidRPr="00D36E73" w:rsidRDefault="002600E4" w:rsidP="002600E4">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2600E4" w:rsidRPr="00D36E73" w14:paraId="7BEF6B4A" w14:textId="77777777" w:rsidTr="002F446D">
        <w:trPr>
          <w:gridAfter w:val="3"/>
          <w:wAfter w:w="249" w:type="dxa"/>
          <w:trHeight w:val="540"/>
        </w:trPr>
        <w:tc>
          <w:tcPr>
            <w:tcW w:w="315" w:type="dxa"/>
          </w:tcPr>
          <w:p w14:paraId="64EE6E62" w14:textId="77777777" w:rsidR="002600E4" w:rsidRPr="00D36E73" w:rsidRDefault="002600E4"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14:paraId="2A0D8EBA" w14:textId="77777777" w:rsidR="002600E4" w:rsidRPr="002600E4" w:rsidRDefault="002600E4" w:rsidP="002F446D">
            <w:pPr>
              <w:jc w:val="both"/>
              <w:rPr>
                <w:rFonts w:ascii="Trebuchet MS" w:eastAsia="Trebuchet MS" w:hAnsi="Trebuchet MS" w:cs="Trebuchet MS"/>
                <w:b/>
                <w:bCs/>
              </w:rPr>
            </w:pPr>
            <w:r w:rsidRPr="002600E4">
              <w:rPr>
                <w:rFonts w:ascii="Trebuchet MS" w:eastAsia="Trebuchet MS" w:hAnsi="Trebuchet MS" w:cs="Trebuchet MS"/>
                <w:b/>
                <w:bCs/>
              </w:rPr>
              <w:t>Consejeras y consejeros electorales</w:t>
            </w:r>
          </w:p>
          <w:p w14:paraId="65294957" w14:textId="77777777" w:rsidR="002600E4" w:rsidRPr="002600E4" w:rsidRDefault="002600E4" w:rsidP="002F446D">
            <w:pPr>
              <w:jc w:val="both"/>
              <w:rPr>
                <w:rFonts w:ascii="Trebuchet MS" w:eastAsia="Trebuchet MS" w:hAnsi="Trebuchet MS" w:cs="Trebuchet MS"/>
                <w:b/>
                <w:bCs/>
              </w:rPr>
            </w:pPr>
          </w:p>
        </w:tc>
      </w:tr>
      <w:tr w:rsidR="002600E4" w:rsidRPr="00D36E73" w14:paraId="36BD3D88" w14:textId="77777777" w:rsidTr="002F446D">
        <w:tc>
          <w:tcPr>
            <w:tcW w:w="4811" w:type="dxa"/>
            <w:gridSpan w:val="2"/>
          </w:tcPr>
          <w:p w14:paraId="2AF3EA2C"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Mtro. Guillermo Amado Alcaraz Cross</w:t>
            </w:r>
          </w:p>
        </w:tc>
        <w:tc>
          <w:tcPr>
            <w:tcW w:w="4540" w:type="dxa"/>
            <w:gridSpan w:val="6"/>
          </w:tcPr>
          <w:p w14:paraId="6A6B7039"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2B5F6140" w14:textId="77777777" w:rsidTr="002F446D">
        <w:tc>
          <w:tcPr>
            <w:tcW w:w="4811" w:type="dxa"/>
            <w:gridSpan w:val="2"/>
          </w:tcPr>
          <w:p w14:paraId="14EE69CB"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Mtra. Silvia Guadalupe Bustos Vásquez </w:t>
            </w:r>
          </w:p>
        </w:tc>
        <w:tc>
          <w:tcPr>
            <w:tcW w:w="4540" w:type="dxa"/>
            <w:gridSpan w:val="6"/>
          </w:tcPr>
          <w:p w14:paraId="195D4CFE"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5F0E5E67" w14:textId="77777777" w:rsidTr="002F446D">
        <w:tc>
          <w:tcPr>
            <w:tcW w:w="4811" w:type="dxa"/>
            <w:gridSpan w:val="2"/>
          </w:tcPr>
          <w:p w14:paraId="052297D7"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Lic.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4540" w:type="dxa"/>
            <w:gridSpan w:val="6"/>
          </w:tcPr>
          <w:p w14:paraId="1B27C071"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424E6516" w14:textId="77777777" w:rsidTr="002F446D">
        <w:tc>
          <w:tcPr>
            <w:tcW w:w="4811" w:type="dxa"/>
            <w:gridSpan w:val="2"/>
          </w:tcPr>
          <w:p w14:paraId="45488DD4"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Mtro. Miguel Godínez </w:t>
            </w:r>
            <w:proofErr w:type="spellStart"/>
            <w:r w:rsidRPr="00D36E73">
              <w:rPr>
                <w:rFonts w:ascii="Trebuchet MS" w:eastAsia="Trebuchet MS" w:hAnsi="Trebuchet MS" w:cs="Trebuchet MS"/>
              </w:rPr>
              <w:t>Terríquez</w:t>
            </w:r>
            <w:proofErr w:type="spellEnd"/>
          </w:p>
        </w:tc>
        <w:tc>
          <w:tcPr>
            <w:tcW w:w="4540" w:type="dxa"/>
            <w:gridSpan w:val="6"/>
          </w:tcPr>
          <w:p w14:paraId="0B75D3E3"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76F60EEE" w14:textId="77777777" w:rsidTr="002F446D">
        <w:tc>
          <w:tcPr>
            <w:tcW w:w="4811" w:type="dxa"/>
            <w:gridSpan w:val="2"/>
          </w:tcPr>
          <w:p w14:paraId="5488CA9E"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Dr. Moisés Pérez Vega</w:t>
            </w:r>
          </w:p>
        </w:tc>
        <w:tc>
          <w:tcPr>
            <w:tcW w:w="4540" w:type="dxa"/>
            <w:gridSpan w:val="6"/>
          </w:tcPr>
          <w:p w14:paraId="1ED1F022"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1E7B8A52" w14:textId="77777777" w:rsidTr="002F446D">
        <w:tc>
          <w:tcPr>
            <w:tcW w:w="4811" w:type="dxa"/>
            <w:gridSpan w:val="2"/>
          </w:tcPr>
          <w:p w14:paraId="58A7C4B5"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Brenda Judith Serafín Morfín</w:t>
            </w:r>
          </w:p>
        </w:tc>
        <w:tc>
          <w:tcPr>
            <w:tcW w:w="4540" w:type="dxa"/>
            <w:gridSpan w:val="6"/>
          </w:tcPr>
          <w:p w14:paraId="37324486"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0BE51EB5" w14:textId="77777777" w:rsidTr="002F446D">
        <w:tc>
          <w:tcPr>
            <w:tcW w:w="4811" w:type="dxa"/>
            <w:gridSpan w:val="2"/>
          </w:tcPr>
          <w:p w14:paraId="047623C4"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Mtra. Claudia Alejandra Vargas Bautista</w:t>
            </w:r>
          </w:p>
        </w:tc>
        <w:tc>
          <w:tcPr>
            <w:tcW w:w="4540" w:type="dxa"/>
            <w:gridSpan w:val="6"/>
          </w:tcPr>
          <w:p w14:paraId="4346BD9E"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39DC856B" w14:textId="77777777" w:rsidTr="002F446D">
        <w:tc>
          <w:tcPr>
            <w:tcW w:w="4811" w:type="dxa"/>
            <w:gridSpan w:val="2"/>
          </w:tcPr>
          <w:p w14:paraId="6FD7C417" w14:textId="77777777" w:rsidR="002600E4" w:rsidRPr="00D36E73" w:rsidRDefault="002600E4" w:rsidP="002F446D">
            <w:pPr>
              <w:jc w:val="both"/>
              <w:rPr>
                <w:rFonts w:ascii="Trebuchet MS" w:eastAsia="Trebuchet MS" w:hAnsi="Trebuchet MS" w:cs="Trebuchet MS"/>
              </w:rPr>
            </w:pPr>
          </w:p>
        </w:tc>
        <w:tc>
          <w:tcPr>
            <w:tcW w:w="4540" w:type="dxa"/>
            <w:gridSpan w:val="6"/>
          </w:tcPr>
          <w:p w14:paraId="438AAB5A" w14:textId="77777777" w:rsidR="002600E4" w:rsidRPr="00D36E73" w:rsidRDefault="002600E4" w:rsidP="002F446D">
            <w:pPr>
              <w:jc w:val="both"/>
              <w:rPr>
                <w:rFonts w:ascii="Trebuchet MS" w:eastAsia="Trebuchet MS" w:hAnsi="Trebuchet MS" w:cs="Trebuchet MS"/>
              </w:rPr>
            </w:pPr>
          </w:p>
        </w:tc>
      </w:tr>
      <w:tr w:rsidR="002600E4" w:rsidRPr="00D36E73" w14:paraId="5B6CBCC5" w14:textId="77777777" w:rsidTr="002F446D">
        <w:trPr>
          <w:gridAfter w:val="2"/>
          <w:wAfter w:w="173" w:type="dxa"/>
          <w:trHeight w:val="631"/>
        </w:trPr>
        <w:tc>
          <w:tcPr>
            <w:tcW w:w="315" w:type="dxa"/>
          </w:tcPr>
          <w:p w14:paraId="5BF73F06" w14:textId="77777777" w:rsidR="002600E4" w:rsidRPr="00D36E73" w:rsidRDefault="002600E4" w:rsidP="002F446D">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14:paraId="3739AB43" w14:textId="77777777" w:rsidR="002600E4" w:rsidRPr="00D36E73" w:rsidRDefault="002600E4" w:rsidP="002F446D">
            <w:pPr>
              <w:jc w:val="both"/>
              <w:rPr>
                <w:rFonts w:ascii="Trebuchet MS" w:eastAsia="Trebuchet MS" w:hAnsi="Trebuchet MS" w:cs="Trebuchet MS"/>
                <w:b/>
              </w:rPr>
            </w:pPr>
            <w:r w:rsidRPr="00D36E73">
              <w:rPr>
                <w:rFonts w:ascii="Trebuchet MS" w:eastAsia="Trebuchet MS" w:hAnsi="Trebuchet MS" w:cs="Trebuchet MS"/>
                <w:b/>
              </w:rPr>
              <w:t>Consejeras y consejeros representantes de los partidos políticos</w:t>
            </w:r>
          </w:p>
          <w:p w14:paraId="3A6BFA43" w14:textId="77777777" w:rsidR="002600E4" w:rsidRPr="00D36E73" w:rsidRDefault="002600E4" w:rsidP="002F446D">
            <w:pPr>
              <w:jc w:val="both"/>
              <w:rPr>
                <w:rFonts w:ascii="Trebuchet MS" w:eastAsia="Trebuchet MS" w:hAnsi="Trebuchet MS" w:cs="Trebuchet MS"/>
              </w:rPr>
            </w:pPr>
          </w:p>
        </w:tc>
      </w:tr>
      <w:tr w:rsidR="002600E4" w:rsidRPr="00D36E73" w14:paraId="756E7498" w14:textId="77777777" w:rsidTr="002F446D">
        <w:trPr>
          <w:gridAfter w:val="1"/>
          <w:wAfter w:w="25" w:type="dxa"/>
          <w:trHeight w:val="184"/>
        </w:trPr>
        <w:tc>
          <w:tcPr>
            <w:tcW w:w="4852" w:type="dxa"/>
            <w:gridSpan w:val="3"/>
          </w:tcPr>
          <w:p w14:paraId="7592C900"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Luis Alberto Muñoz Rodríguez</w:t>
            </w:r>
          </w:p>
        </w:tc>
        <w:tc>
          <w:tcPr>
            <w:tcW w:w="2474" w:type="dxa"/>
          </w:tcPr>
          <w:p w14:paraId="1B35F35F"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PAN</w:t>
            </w:r>
          </w:p>
        </w:tc>
        <w:tc>
          <w:tcPr>
            <w:tcW w:w="2000" w:type="dxa"/>
            <w:gridSpan w:val="3"/>
          </w:tcPr>
          <w:p w14:paraId="7FC64C6A"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25B9D25D" w14:textId="77777777" w:rsidTr="002F446D">
        <w:trPr>
          <w:gridAfter w:val="1"/>
          <w:wAfter w:w="25" w:type="dxa"/>
          <w:trHeight w:val="184"/>
        </w:trPr>
        <w:tc>
          <w:tcPr>
            <w:tcW w:w="4852" w:type="dxa"/>
            <w:gridSpan w:val="3"/>
          </w:tcPr>
          <w:p w14:paraId="297BCF40" w14:textId="77777777" w:rsidR="002600E4" w:rsidRPr="00D36E73" w:rsidRDefault="002600E4" w:rsidP="002F446D">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Lic. Enrique Velázquez Aguilar</w:t>
            </w:r>
          </w:p>
        </w:tc>
        <w:tc>
          <w:tcPr>
            <w:tcW w:w="2474" w:type="dxa"/>
          </w:tcPr>
          <w:p w14:paraId="0DCA909C"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PRI</w:t>
            </w:r>
          </w:p>
        </w:tc>
        <w:tc>
          <w:tcPr>
            <w:tcW w:w="2000" w:type="dxa"/>
            <w:gridSpan w:val="3"/>
          </w:tcPr>
          <w:p w14:paraId="2F1A79A7"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3CCF9655" w14:textId="77777777" w:rsidTr="002F446D">
        <w:trPr>
          <w:gridAfter w:val="1"/>
          <w:wAfter w:w="25" w:type="dxa"/>
          <w:trHeight w:val="184"/>
        </w:trPr>
        <w:tc>
          <w:tcPr>
            <w:tcW w:w="4852" w:type="dxa"/>
            <w:gridSpan w:val="3"/>
          </w:tcPr>
          <w:p w14:paraId="64C7F354" w14:textId="6CE61F29" w:rsidR="002600E4" w:rsidRPr="00D36E73" w:rsidRDefault="002600E4" w:rsidP="002F446D">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 xml:space="preserve">Lic. </w:t>
            </w:r>
            <w:r w:rsidR="00956567">
              <w:rPr>
                <w:rFonts w:ascii="Trebuchet MS" w:eastAsia="Trebuchet MS" w:hAnsi="Trebuchet MS" w:cs="Trebuchet MS"/>
                <w:color w:val="000000" w:themeColor="text1"/>
              </w:rPr>
              <w:t xml:space="preserve">Jorge Arturo Villa Hernández </w:t>
            </w:r>
          </w:p>
        </w:tc>
        <w:tc>
          <w:tcPr>
            <w:tcW w:w="2474" w:type="dxa"/>
          </w:tcPr>
          <w:p w14:paraId="65CECA89"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PRD</w:t>
            </w:r>
          </w:p>
        </w:tc>
        <w:tc>
          <w:tcPr>
            <w:tcW w:w="2000" w:type="dxa"/>
            <w:gridSpan w:val="3"/>
          </w:tcPr>
          <w:p w14:paraId="493CCE9F"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6D041EAD" w14:textId="77777777" w:rsidTr="002F446D">
        <w:trPr>
          <w:gridAfter w:val="1"/>
          <w:wAfter w:w="25" w:type="dxa"/>
          <w:trHeight w:val="184"/>
        </w:trPr>
        <w:tc>
          <w:tcPr>
            <w:tcW w:w="4852" w:type="dxa"/>
            <w:gridSpan w:val="3"/>
          </w:tcPr>
          <w:p w14:paraId="02C71C4A" w14:textId="58C5DA96" w:rsidR="002600E4" w:rsidRPr="00D36E73" w:rsidRDefault="00956567" w:rsidP="002F446D">
            <w:pPr>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Lic. Aldo Favio Pérez González </w:t>
            </w:r>
          </w:p>
        </w:tc>
        <w:tc>
          <w:tcPr>
            <w:tcW w:w="2474" w:type="dxa"/>
          </w:tcPr>
          <w:p w14:paraId="2B94FB75"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PVEM</w:t>
            </w:r>
          </w:p>
        </w:tc>
        <w:tc>
          <w:tcPr>
            <w:tcW w:w="2000" w:type="dxa"/>
            <w:gridSpan w:val="3"/>
          </w:tcPr>
          <w:p w14:paraId="0D7F704E"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560191E8" w14:textId="77777777" w:rsidTr="002F446D">
        <w:trPr>
          <w:gridAfter w:val="1"/>
          <w:wAfter w:w="25" w:type="dxa"/>
          <w:trHeight w:val="184"/>
        </w:trPr>
        <w:tc>
          <w:tcPr>
            <w:tcW w:w="4852" w:type="dxa"/>
            <w:gridSpan w:val="3"/>
          </w:tcPr>
          <w:p w14:paraId="5219B17B"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Abel Gutiérrez López</w:t>
            </w:r>
          </w:p>
        </w:tc>
        <w:tc>
          <w:tcPr>
            <w:tcW w:w="2474" w:type="dxa"/>
          </w:tcPr>
          <w:p w14:paraId="3EBAA568" w14:textId="77777777" w:rsidR="002600E4" w:rsidRPr="00D36E73" w:rsidRDefault="002600E4" w:rsidP="002F446D">
            <w:pPr>
              <w:ind w:left="708" w:hanging="708"/>
              <w:jc w:val="center"/>
              <w:rPr>
                <w:rFonts w:ascii="Trebuchet MS" w:eastAsia="Trebuchet MS" w:hAnsi="Trebuchet MS" w:cs="Trebuchet MS"/>
              </w:rPr>
            </w:pPr>
            <w:r w:rsidRPr="00D36E73">
              <w:rPr>
                <w:rFonts w:ascii="Trebuchet MS" w:eastAsia="Trebuchet MS" w:hAnsi="Trebuchet MS" w:cs="Trebuchet MS"/>
              </w:rPr>
              <w:t>PT</w:t>
            </w:r>
          </w:p>
        </w:tc>
        <w:tc>
          <w:tcPr>
            <w:tcW w:w="2000" w:type="dxa"/>
            <w:gridSpan w:val="3"/>
          </w:tcPr>
          <w:p w14:paraId="19686BF0"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4955A313" w14:textId="77777777" w:rsidTr="002F446D">
        <w:trPr>
          <w:gridAfter w:val="1"/>
          <w:wAfter w:w="25" w:type="dxa"/>
          <w:trHeight w:val="184"/>
        </w:trPr>
        <w:tc>
          <w:tcPr>
            <w:tcW w:w="4852" w:type="dxa"/>
            <w:gridSpan w:val="3"/>
          </w:tcPr>
          <w:p w14:paraId="15474235"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Lic. </w:t>
            </w:r>
            <w:r w:rsidRPr="00D36E73">
              <w:rPr>
                <w:rFonts w:ascii="Trebuchet MS" w:eastAsia="Trebuchet MS" w:hAnsi="Trebuchet MS" w:cs="Trebuchet MS"/>
                <w:color w:val="000000"/>
              </w:rPr>
              <w:t>Juan José Ramos Fernández</w:t>
            </w:r>
          </w:p>
        </w:tc>
        <w:tc>
          <w:tcPr>
            <w:tcW w:w="2474" w:type="dxa"/>
          </w:tcPr>
          <w:p w14:paraId="69C3A552"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MC</w:t>
            </w:r>
          </w:p>
        </w:tc>
        <w:tc>
          <w:tcPr>
            <w:tcW w:w="2000" w:type="dxa"/>
            <w:gridSpan w:val="3"/>
          </w:tcPr>
          <w:p w14:paraId="11AA323A"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3B3165F9" w14:textId="77777777" w:rsidTr="002F446D">
        <w:trPr>
          <w:gridAfter w:val="1"/>
          <w:wAfter w:w="25" w:type="dxa"/>
          <w:trHeight w:val="184"/>
        </w:trPr>
        <w:tc>
          <w:tcPr>
            <w:tcW w:w="4852" w:type="dxa"/>
            <w:gridSpan w:val="3"/>
          </w:tcPr>
          <w:p w14:paraId="755DFF18"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Rodrigo Solís García.</w:t>
            </w:r>
          </w:p>
        </w:tc>
        <w:tc>
          <w:tcPr>
            <w:tcW w:w="2474" w:type="dxa"/>
          </w:tcPr>
          <w:p w14:paraId="32102AD7"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MORENA</w:t>
            </w:r>
          </w:p>
        </w:tc>
        <w:tc>
          <w:tcPr>
            <w:tcW w:w="2000" w:type="dxa"/>
            <w:gridSpan w:val="3"/>
          </w:tcPr>
          <w:p w14:paraId="31483BF8"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1B9D5926" w14:textId="77777777" w:rsidTr="002F446D">
        <w:trPr>
          <w:gridAfter w:val="1"/>
          <w:wAfter w:w="25" w:type="dxa"/>
          <w:trHeight w:val="184"/>
        </w:trPr>
        <w:tc>
          <w:tcPr>
            <w:tcW w:w="4852" w:type="dxa"/>
            <w:gridSpan w:val="3"/>
          </w:tcPr>
          <w:p w14:paraId="2CD270AE" w14:textId="51459179" w:rsidR="00956567" w:rsidRPr="00D36E73" w:rsidRDefault="00956567" w:rsidP="002F446D">
            <w:pPr>
              <w:jc w:val="both"/>
              <w:rPr>
                <w:rFonts w:ascii="Trebuchet MS" w:eastAsia="Trebuchet MS" w:hAnsi="Trebuchet MS" w:cs="Trebuchet MS"/>
              </w:rPr>
            </w:pPr>
            <w:r>
              <w:rPr>
                <w:rFonts w:ascii="Trebuchet MS" w:eastAsia="Trebuchet MS" w:hAnsi="Trebuchet MS" w:cs="Trebuchet MS"/>
              </w:rPr>
              <w:t xml:space="preserve">Lic. Adriana Judith Sánchez Mejía </w:t>
            </w:r>
          </w:p>
        </w:tc>
        <w:tc>
          <w:tcPr>
            <w:tcW w:w="2474" w:type="dxa"/>
          </w:tcPr>
          <w:p w14:paraId="20399FC0" w14:textId="41994E94" w:rsidR="00956567" w:rsidRPr="00D36E73" w:rsidRDefault="00956567" w:rsidP="002F446D">
            <w:pPr>
              <w:jc w:val="center"/>
              <w:rPr>
                <w:rFonts w:ascii="Trebuchet MS" w:eastAsia="Trebuchet MS" w:hAnsi="Trebuchet MS" w:cs="Trebuchet MS"/>
              </w:rPr>
            </w:pPr>
            <w:r>
              <w:rPr>
                <w:rFonts w:ascii="Trebuchet MS" w:eastAsia="Trebuchet MS" w:hAnsi="Trebuchet MS" w:cs="Trebuchet MS"/>
              </w:rPr>
              <w:t>SOMOS</w:t>
            </w:r>
          </w:p>
        </w:tc>
        <w:tc>
          <w:tcPr>
            <w:tcW w:w="2000" w:type="dxa"/>
            <w:gridSpan w:val="3"/>
          </w:tcPr>
          <w:p w14:paraId="5DB248BD" w14:textId="149C4B47" w:rsidR="00956567" w:rsidRPr="00D36E73" w:rsidRDefault="00956567" w:rsidP="002F446D">
            <w:pPr>
              <w:jc w:val="center"/>
              <w:rPr>
                <w:rFonts w:ascii="Trebuchet MS" w:eastAsia="Trebuchet MS" w:hAnsi="Trebuchet MS" w:cs="Trebuchet MS"/>
              </w:rPr>
            </w:pPr>
            <w:r>
              <w:rPr>
                <w:rFonts w:ascii="Trebuchet MS" w:eastAsia="Trebuchet MS" w:hAnsi="Trebuchet MS" w:cs="Trebuchet MS"/>
              </w:rPr>
              <w:t xml:space="preserve">Presente </w:t>
            </w:r>
          </w:p>
        </w:tc>
      </w:tr>
      <w:tr w:rsidR="002600E4" w:rsidRPr="00D36E73" w14:paraId="506D69B5" w14:textId="77777777" w:rsidTr="002F446D">
        <w:trPr>
          <w:gridAfter w:val="1"/>
          <w:wAfter w:w="25" w:type="dxa"/>
          <w:trHeight w:val="184"/>
        </w:trPr>
        <w:tc>
          <w:tcPr>
            <w:tcW w:w="4852" w:type="dxa"/>
            <w:gridSpan w:val="3"/>
          </w:tcPr>
          <w:p w14:paraId="5AE1A973"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Diego Alberto Hernández Vázquez</w:t>
            </w:r>
          </w:p>
        </w:tc>
        <w:tc>
          <w:tcPr>
            <w:tcW w:w="2474" w:type="dxa"/>
          </w:tcPr>
          <w:p w14:paraId="1E2E96DE"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HAGAMOS</w:t>
            </w:r>
          </w:p>
        </w:tc>
        <w:tc>
          <w:tcPr>
            <w:tcW w:w="2000" w:type="dxa"/>
            <w:gridSpan w:val="3"/>
          </w:tcPr>
          <w:p w14:paraId="7C5E8050"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463AFC50" w14:textId="77777777" w:rsidTr="002F446D">
        <w:trPr>
          <w:gridAfter w:val="1"/>
          <w:wAfter w:w="25" w:type="dxa"/>
          <w:trHeight w:val="184"/>
        </w:trPr>
        <w:tc>
          <w:tcPr>
            <w:tcW w:w="4852" w:type="dxa"/>
            <w:gridSpan w:val="3"/>
          </w:tcPr>
          <w:p w14:paraId="107D2D48"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Lic. Enrique Lugo Quezada</w:t>
            </w:r>
          </w:p>
        </w:tc>
        <w:tc>
          <w:tcPr>
            <w:tcW w:w="2474" w:type="dxa"/>
          </w:tcPr>
          <w:p w14:paraId="2D3EE58B"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FUTURO</w:t>
            </w:r>
          </w:p>
        </w:tc>
        <w:tc>
          <w:tcPr>
            <w:tcW w:w="2000" w:type="dxa"/>
            <w:gridSpan w:val="3"/>
          </w:tcPr>
          <w:p w14:paraId="60F8DCC9"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6CA4FCCD" w14:textId="77777777" w:rsidTr="002F446D">
        <w:trPr>
          <w:gridAfter w:val="1"/>
          <w:wAfter w:w="25" w:type="dxa"/>
          <w:trHeight w:val="184"/>
        </w:trPr>
        <w:tc>
          <w:tcPr>
            <w:tcW w:w="4852" w:type="dxa"/>
            <w:gridSpan w:val="3"/>
          </w:tcPr>
          <w:p w14:paraId="5FEE551D"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Mtra. Jaqueline Núñez Gutiérrez</w:t>
            </w:r>
          </w:p>
        </w:tc>
        <w:tc>
          <w:tcPr>
            <w:tcW w:w="2474" w:type="dxa"/>
          </w:tcPr>
          <w:p w14:paraId="55442163"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RSP</w:t>
            </w:r>
          </w:p>
        </w:tc>
        <w:tc>
          <w:tcPr>
            <w:tcW w:w="2000" w:type="dxa"/>
            <w:gridSpan w:val="3"/>
          </w:tcPr>
          <w:p w14:paraId="31C1A35D"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2600E4" w:rsidRPr="00D36E73" w14:paraId="3685B365" w14:textId="77777777" w:rsidTr="002F446D">
        <w:trPr>
          <w:gridAfter w:val="1"/>
          <w:wAfter w:w="25" w:type="dxa"/>
          <w:trHeight w:val="184"/>
        </w:trPr>
        <w:tc>
          <w:tcPr>
            <w:tcW w:w="4852" w:type="dxa"/>
            <w:gridSpan w:val="3"/>
          </w:tcPr>
          <w:p w14:paraId="10833265"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Mtro. </w:t>
            </w:r>
            <w:proofErr w:type="spellStart"/>
            <w:r w:rsidRPr="00D36E73">
              <w:rPr>
                <w:rFonts w:ascii="Trebuchet MS" w:eastAsia="Trebuchet MS" w:hAnsi="Trebuchet MS" w:cs="Trebuchet MS"/>
              </w:rPr>
              <w:t>Karel</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Alois</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Usela</w:t>
            </w:r>
            <w:proofErr w:type="spellEnd"/>
            <w:r w:rsidRPr="00D36E73">
              <w:rPr>
                <w:rFonts w:ascii="Trebuchet MS" w:eastAsia="Trebuchet MS" w:hAnsi="Trebuchet MS" w:cs="Trebuchet MS"/>
              </w:rPr>
              <w:t xml:space="preserve"> Verónica</w:t>
            </w:r>
          </w:p>
        </w:tc>
        <w:tc>
          <w:tcPr>
            <w:tcW w:w="2474" w:type="dxa"/>
          </w:tcPr>
          <w:p w14:paraId="14311227"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FUERZA POR MÉXICO</w:t>
            </w:r>
          </w:p>
        </w:tc>
        <w:tc>
          <w:tcPr>
            <w:tcW w:w="2000" w:type="dxa"/>
            <w:gridSpan w:val="3"/>
          </w:tcPr>
          <w:p w14:paraId="39922441"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4302A7" w:rsidRPr="00D36E73" w14:paraId="48478655" w14:textId="77777777" w:rsidTr="002F446D">
        <w:trPr>
          <w:gridAfter w:val="1"/>
          <w:wAfter w:w="25" w:type="dxa"/>
          <w:trHeight w:val="184"/>
        </w:trPr>
        <w:tc>
          <w:tcPr>
            <w:tcW w:w="4852" w:type="dxa"/>
            <w:gridSpan w:val="3"/>
          </w:tcPr>
          <w:p w14:paraId="21C27A53" w14:textId="77777777" w:rsidR="004302A7" w:rsidRPr="00D36E73" w:rsidRDefault="004302A7" w:rsidP="002F446D">
            <w:pPr>
              <w:jc w:val="both"/>
              <w:rPr>
                <w:rFonts w:ascii="Trebuchet MS" w:eastAsia="Trebuchet MS" w:hAnsi="Trebuchet MS" w:cs="Trebuchet MS"/>
              </w:rPr>
            </w:pPr>
          </w:p>
        </w:tc>
        <w:tc>
          <w:tcPr>
            <w:tcW w:w="2474" w:type="dxa"/>
          </w:tcPr>
          <w:p w14:paraId="3CDB988C" w14:textId="77777777" w:rsidR="004302A7" w:rsidRPr="00D36E73" w:rsidRDefault="004302A7" w:rsidP="002F446D">
            <w:pPr>
              <w:jc w:val="center"/>
              <w:rPr>
                <w:rFonts w:ascii="Trebuchet MS" w:eastAsia="Trebuchet MS" w:hAnsi="Trebuchet MS" w:cs="Trebuchet MS"/>
              </w:rPr>
            </w:pPr>
          </w:p>
        </w:tc>
        <w:tc>
          <w:tcPr>
            <w:tcW w:w="2000" w:type="dxa"/>
            <w:gridSpan w:val="3"/>
          </w:tcPr>
          <w:p w14:paraId="4F77F6E5" w14:textId="77777777" w:rsidR="004302A7" w:rsidRPr="00D36E73" w:rsidRDefault="004302A7" w:rsidP="002F446D">
            <w:pPr>
              <w:jc w:val="center"/>
              <w:rPr>
                <w:rFonts w:ascii="Trebuchet MS" w:eastAsia="Trebuchet MS" w:hAnsi="Trebuchet MS" w:cs="Trebuchet MS"/>
              </w:rPr>
            </w:pPr>
          </w:p>
        </w:tc>
      </w:tr>
      <w:tr w:rsidR="002600E4" w:rsidRPr="00D36E73" w14:paraId="328A2184" w14:textId="77777777" w:rsidTr="002F446D">
        <w:trPr>
          <w:gridAfter w:val="3"/>
          <w:wAfter w:w="249" w:type="dxa"/>
          <w:trHeight w:val="394"/>
        </w:trPr>
        <w:tc>
          <w:tcPr>
            <w:tcW w:w="315" w:type="dxa"/>
          </w:tcPr>
          <w:p w14:paraId="4240051B" w14:textId="77777777" w:rsidR="002600E4" w:rsidRPr="00D36E73" w:rsidRDefault="002600E4"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14:paraId="2D10A75D" w14:textId="77777777" w:rsidR="002600E4" w:rsidRPr="00D36E73" w:rsidRDefault="002600E4" w:rsidP="002F446D">
            <w:pPr>
              <w:ind w:right="-72"/>
              <w:jc w:val="both"/>
              <w:rPr>
                <w:rFonts w:ascii="Trebuchet MS" w:eastAsia="Trebuchet MS" w:hAnsi="Trebuchet MS" w:cs="Trebuchet MS"/>
                <w:b/>
              </w:rPr>
            </w:pPr>
            <w:r w:rsidRPr="00D36E73">
              <w:rPr>
                <w:rFonts w:ascii="Trebuchet MS" w:eastAsia="Trebuchet MS" w:hAnsi="Trebuchet MS" w:cs="Trebuchet MS"/>
                <w:b/>
              </w:rPr>
              <w:t>Secretario ejecutivo</w:t>
            </w:r>
          </w:p>
          <w:p w14:paraId="72F16A5B" w14:textId="77777777" w:rsidR="002600E4" w:rsidRPr="00D36E73" w:rsidRDefault="002600E4" w:rsidP="002F446D">
            <w:pPr>
              <w:jc w:val="both"/>
              <w:rPr>
                <w:rFonts w:ascii="Trebuchet MS" w:eastAsia="Trebuchet MS" w:hAnsi="Trebuchet MS" w:cs="Trebuchet MS"/>
              </w:rPr>
            </w:pPr>
          </w:p>
        </w:tc>
      </w:tr>
      <w:tr w:rsidR="002600E4" w:rsidRPr="00D36E73" w14:paraId="63940DA9" w14:textId="77777777" w:rsidTr="002F446D">
        <w:trPr>
          <w:gridAfter w:val="3"/>
          <w:wAfter w:w="249" w:type="dxa"/>
          <w:trHeight w:val="356"/>
        </w:trPr>
        <w:tc>
          <w:tcPr>
            <w:tcW w:w="315" w:type="dxa"/>
          </w:tcPr>
          <w:p w14:paraId="7834938D" w14:textId="77777777" w:rsidR="002600E4" w:rsidRPr="00D36E73" w:rsidRDefault="002600E4"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tcPr>
          <w:p w14:paraId="140D76D2"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Manuel Alejandro Murillo Gutiérrez</w:t>
            </w:r>
          </w:p>
        </w:tc>
      </w:tr>
    </w:tbl>
    <w:p w14:paraId="41DCEF26" w14:textId="77777777" w:rsidR="002600E4" w:rsidRPr="00D36E73" w:rsidRDefault="002600E4" w:rsidP="002600E4">
      <w:pPr>
        <w:jc w:val="both"/>
        <w:rPr>
          <w:rFonts w:ascii="Trebuchet MS" w:eastAsia="Trebuchet MS" w:hAnsi="Trebuchet MS" w:cs="Trebuchet MS"/>
        </w:rPr>
      </w:pPr>
    </w:p>
    <w:p w14:paraId="53CF6E14" w14:textId="77777777" w:rsidR="002600E4" w:rsidRPr="00D36E73" w:rsidRDefault="002600E4" w:rsidP="002600E4">
      <w:pPr>
        <w:jc w:val="both"/>
        <w:rPr>
          <w:rFonts w:ascii="Trebuchet MS" w:eastAsia="Trebuchet MS" w:hAnsi="Trebuchet MS" w:cs="Trebuchet MS"/>
        </w:rPr>
      </w:pPr>
    </w:p>
    <w:p w14:paraId="57BED6F9" w14:textId="77777777" w:rsidR="002600E4" w:rsidRPr="00D36E73" w:rsidRDefault="002600E4" w:rsidP="002600E4">
      <w:pPr>
        <w:jc w:val="both"/>
        <w:rPr>
          <w:rFonts w:ascii="Trebuchet MS" w:eastAsia="Trebuchet MS" w:hAnsi="Trebuchet MS" w:cs="Trebuchet MS"/>
        </w:rPr>
      </w:pPr>
    </w:p>
    <w:p w14:paraId="4F49E2E7" w14:textId="77777777" w:rsidR="002600E4" w:rsidRPr="00D36E73" w:rsidRDefault="002600E4" w:rsidP="002600E4">
      <w:pPr>
        <w:jc w:val="both"/>
        <w:rPr>
          <w:rFonts w:ascii="Trebuchet MS" w:eastAsia="Trebuchet MS" w:hAnsi="Trebuchet MS" w:cs="Trebuchet MS"/>
        </w:rPr>
      </w:pPr>
      <w:r w:rsidRPr="00D36E73">
        <w:rPr>
          <w:rFonts w:ascii="Trebuchet MS" w:eastAsia="Trebuchet MS" w:hAnsi="Trebuchet MS" w:cs="Trebuchet MS"/>
        </w:rPr>
        <w:t xml:space="preserve">   </w:t>
      </w:r>
    </w:p>
    <w:p w14:paraId="60928697" w14:textId="77777777" w:rsidR="002600E4" w:rsidRPr="00D36E73" w:rsidRDefault="002600E4" w:rsidP="002600E4">
      <w:pPr>
        <w:jc w:val="both"/>
        <w:rPr>
          <w:rFonts w:ascii="Trebuchet MS" w:eastAsia="Trebuchet MS" w:hAnsi="Trebuchet MS" w:cs="Trebuchet MS"/>
        </w:rPr>
      </w:pPr>
    </w:p>
    <w:p w14:paraId="7042446A" w14:textId="77777777" w:rsidR="002600E4" w:rsidRPr="00D36E73" w:rsidRDefault="002600E4" w:rsidP="002600E4">
      <w:pPr>
        <w:jc w:val="both"/>
        <w:rPr>
          <w:rFonts w:ascii="Trebuchet MS" w:eastAsia="Trebuchet MS" w:hAnsi="Trebuchet MS" w:cs="Trebuchet MS"/>
        </w:rPr>
      </w:pPr>
    </w:p>
    <w:p w14:paraId="3947967C" w14:textId="77777777" w:rsidR="002600E4" w:rsidRPr="00D36E73" w:rsidRDefault="002600E4" w:rsidP="002600E4">
      <w:pPr>
        <w:jc w:val="both"/>
        <w:rPr>
          <w:rFonts w:ascii="Trebuchet MS" w:eastAsia="Trebuchet MS" w:hAnsi="Trebuchet MS" w:cs="Trebuchet MS"/>
        </w:rPr>
      </w:pPr>
    </w:p>
    <w:p w14:paraId="43D15AC7" w14:textId="77777777" w:rsidR="002600E4" w:rsidRPr="00D36E73" w:rsidRDefault="002600E4" w:rsidP="002600E4">
      <w:pPr>
        <w:jc w:val="both"/>
        <w:rPr>
          <w:rFonts w:ascii="Trebuchet MS" w:eastAsia="Trebuchet MS" w:hAnsi="Trebuchet MS" w:cs="Trebuchet MS"/>
        </w:rPr>
      </w:pPr>
    </w:p>
    <w:p w14:paraId="51945F8E" w14:textId="77777777" w:rsidR="002600E4" w:rsidRPr="00D36E73" w:rsidRDefault="002600E4" w:rsidP="002600E4">
      <w:pPr>
        <w:pBdr>
          <w:top w:val="nil"/>
          <w:left w:val="nil"/>
          <w:bottom w:val="nil"/>
          <w:right w:val="nil"/>
          <w:between w:val="nil"/>
        </w:pBdr>
        <w:shd w:val="clear" w:color="auto" w:fill="FFFFFF"/>
        <w:jc w:val="center"/>
        <w:rPr>
          <w:rFonts w:ascii="Trebuchet MS" w:eastAsia="Trebuchet MS" w:hAnsi="Trebuchet MS" w:cs="Trebuchet MS"/>
          <w:b/>
          <w:color w:val="000000"/>
        </w:rPr>
      </w:pPr>
      <w:r w:rsidRPr="00D36E73">
        <w:rPr>
          <w:rFonts w:ascii="Trebuchet MS" w:eastAsia="Trebuchet MS" w:hAnsi="Trebuchet MS" w:cs="Trebuchet MS"/>
          <w:b/>
          <w:color w:val="000000"/>
        </w:rPr>
        <w:lastRenderedPageBreak/>
        <w:t>ORDEN DEL DÍA</w:t>
      </w:r>
    </w:p>
    <w:p w14:paraId="4422AD91" w14:textId="77777777" w:rsidR="002600E4" w:rsidRPr="00D36E73" w:rsidRDefault="002600E4" w:rsidP="002600E4">
      <w:pPr>
        <w:pBdr>
          <w:top w:val="nil"/>
          <w:left w:val="nil"/>
          <w:bottom w:val="nil"/>
          <w:right w:val="nil"/>
          <w:between w:val="nil"/>
        </w:pBdr>
        <w:shd w:val="clear" w:color="auto" w:fill="FFFFFF"/>
        <w:jc w:val="center"/>
        <w:rPr>
          <w:rFonts w:ascii="Trebuchet MS" w:eastAsia="Trebuchet MS" w:hAnsi="Trebuchet MS" w:cs="Trebuchet MS"/>
          <w:b/>
          <w:color w:val="000000"/>
        </w:rPr>
      </w:pPr>
    </w:p>
    <w:p w14:paraId="3FD3DD74" w14:textId="77777777" w:rsidR="00956567" w:rsidRPr="00956567" w:rsidRDefault="00956567" w:rsidP="00956567">
      <w:pPr>
        <w:jc w:val="both"/>
        <w:rPr>
          <w:rFonts w:ascii="Trebuchet MS" w:hAnsi="Trebuchet MS"/>
          <w:bCs/>
          <w:sz w:val="21"/>
          <w:szCs w:val="21"/>
        </w:rPr>
      </w:pPr>
      <w:r w:rsidRPr="00956567">
        <w:rPr>
          <w:rFonts w:ascii="Trebuchet MS" w:hAnsi="Trebuchet MS"/>
          <w:bCs/>
          <w:sz w:val="21"/>
          <w:szCs w:val="21"/>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TRECE DE AGOSTO DE DOS MIL VEINTIUNO A LAS DOCE HORAS.</w:t>
      </w:r>
    </w:p>
    <w:p w14:paraId="3DE37BD7" w14:textId="77777777" w:rsidR="00956567" w:rsidRPr="00956567" w:rsidRDefault="00956567" w:rsidP="00956567">
      <w:pPr>
        <w:tabs>
          <w:tab w:val="left" w:pos="6585"/>
        </w:tabs>
        <w:jc w:val="both"/>
        <w:rPr>
          <w:rFonts w:ascii="Trebuchet MS" w:hAnsi="Trebuchet MS" w:cs="Arial"/>
          <w:bCs/>
          <w:sz w:val="21"/>
          <w:szCs w:val="21"/>
        </w:rPr>
      </w:pPr>
      <w:r w:rsidRPr="00956567">
        <w:rPr>
          <w:rFonts w:ascii="Trebuchet MS" w:hAnsi="Trebuchet MS" w:cs="Arial"/>
          <w:bCs/>
          <w:sz w:val="21"/>
          <w:szCs w:val="21"/>
        </w:rPr>
        <w:tab/>
      </w:r>
    </w:p>
    <w:p w14:paraId="5B12B2A2" w14:textId="77777777" w:rsidR="00956567" w:rsidRPr="00956567" w:rsidRDefault="00956567" w:rsidP="00956567">
      <w:pPr>
        <w:pStyle w:val="Prrafodelista"/>
        <w:numPr>
          <w:ilvl w:val="0"/>
          <w:numId w:val="1"/>
        </w:numPr>
        <w:tabs>
          <w:tab w:val="num" w:pos="0"/>
        </w:tabs>
        <w:ind w:hanging="436"/>
        <w:jc w:val="both"/>
        <w:rPr>
          <w:rFonts w:ascii="Trebuchet MS" w:hAnsi="Trebuchet MS" w:cs="Arial"/>
          <w:bCs/>
          <w:sz w:val="21"/>
          <w:szCs w:val="21"/>
          <w:lang w:eastAsia="es-ES"/>
        </w:rPr>
      </w:pPr>
      <w:r w:rsidRPr="00956567">
        <w:rPr>
          <w:rFonts w:ascii="Trebuchet MS" w:hAnsi="Trebuchet MS" w:cs="Arial"/>
          <w:bCs/>
          <w:sz w:val="21"/>
          <w:szCs w:val="21"/>
        </w:rPr>
        <w:t>LISTA DE ASISTENCIA Y DECLARACIÓN DE QUÓRUM LEGAL.</w:t>
      </w:r>
    </w:p>
    <w:p w14:paraId="775BCE49" w14:textId="77777777" w:rsidR="00956567" w:rsidRPr="00956567" w:rsidRDefault="00956567" w:rsidP="00956567">
      <w:pPr>
        <w:pStyle w:val="Prrafodelista"/>
        <w:ind w:left="0"/>
        <w:jc w:val="both"/>
        <w:rPr>
          <w:rFonts w:ascii="Trebuchet MS" w:hAnsi="Trebuchet MS" w:cs="Arial"/>
          <w:bCs/>
          <w:sz w:val="21"/>
          <w:szCs w:val="21"/>
          <w:lang w:eastAsia="es-ES"/>
        </w:rPr>
      </w:pPr>
    </w:p>
    <w:p w14:paraId="1805B3C5"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ORDEN DEL DÍA.</w:t>
      </w:r>
    </w:p>
    <w:p w14:paraId="2DCE39C0" w14:textId="77777777" w:rsidR="00956567" w:rsidRPr="00956567" w:rsidRDefault="00956567" w:rsidP="00956567">
      <w:pPr>
        <w:pStyle w:val="Prrafodelista"/>
        <w:rPr>
          <w:rFonts w:ascii="Trebuchet MS" w:hAnsi="Trebuchet MS"/>
          <w:bCs/>
          <w:color w:val="000000"/>
          <w:sz w:val="21"/>
          <w:szCs w:val="21"/>
        </w:rPr>
      </w:pPr>
    </w:p>
    <w:p w14:paraId="5B8A4288"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ORDINARIA DEL CONSEJO GENERAL DE VEINTINUEVE DE JUNIO DE DOS MIL VEINTIUNO.</w:t>
      </w:r>
    </w:p>
    <w:p w14:paraId="622735B1" w14:textId="77777777" w:rsidR="00956567" w:rsidRPr="00956567" w:rsidRDefault="00956567" w:rsidP="00956567">
      <w:pPr>
        <w:pStyle w:val="Prrafodelista"/>
        <w:rPr>
          <w:rFonts w:ascii="Trebuchet MS" w:hAnsi="Trebuchet MS"/>
          <w:bCs/>
          <w:color w:val="000000"/>
          <w:sz w:val="21"/>
          <w:szCs w:val="21"/>
        </w:rPr>
      </w:pPr>
    </w:p>
    <w:p w14:paraId="1543C2C9"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EXTRAORDINARIA DEL CONSEJO GENERAL DE DOCE DE JULIO DE DOS MIL VEINTIUNO.</w:t>
      </w:r>
    </w:p>
    <w:p w14:paraId="639459AE" w14:textId="77777777" w:rsidR="00956567" w:rsidRPr="00956567" w:rsidRDefault="00956567" w:rsidP="00956567">
      <w:pPr>
        <w:pStyle w:val="Prrafodelista"/>
        <w:rPr>
          <w:rFonts w:ascii="Trebuchet MS" w:hAnsi="Trebuchet MS"/>
          <w:bCs/>
          <w:color w:val="000000"/>
          <w:sz w:val="21"/>
          <w:szCs w:val="21"/>
        </w:rPr>
      </w:pPr>
    </w:p>
    <w:p w14:paraId="4D415F0C"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EXTRAORDINARIA DEL CONSEJO GENERAL DE DIECISIETE DE JULIO DE DOS MIL VEINTIUNO.</w:t>
      </w:r>
    </w:p>
    <w:p w14:paraId="5FE82C58" w14:textId="77777777" w:rsidR="00956567" w:rsidRPr="00956567" w:rsidRDefault="00956567" w:rsidP="00956567">
      <w:pPr>
        <w:pStyle w:val="Prrafodelista"/>
        <w:rPr>
          <w:rFonts w:ascii="Trebuchet MS" w:hAnsi="Trebuchet MS"/>
          <w:bCs/>
          <w:color w:val="000000"/>
          <w:sz w:val="21"/>
          <w:szCs w:val="21"/>
        </w:rPr>
      </w:pPr>
    </w:p>
    <w:p w14:paraId="68FA15C4"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EXTRAORDINARIA DEL CONSEJO GENERAL DE VEINTISÉIS DE JULIO DE DOS MIL VEINTIUNO.</w:t>
      </w:r>
    </w:p>
    <w:p w14:paraId="5D21EC53" w14:textId="77777777" w:rsidR="00956567" w:rsidRPr="00956567" w:rsidRDefault="00956567" w:rsidP="00956567">
      <w:pPr>
        <w:pStyle w:val="Prrafodelista"/>
        <w:rPr>
          <w:rFonts w:ascii="Trebuchet MS" w:hAnsi="Trebuchet MS"/>
          <w:bCs/>
          <w:color w:val="000000"/>
          <w:sz w:val="21"/>
          <w:szCs w:val="21"/>
        </w:rPr>
      </w:pPr>
    </w:p>
    <w:p w14:paraId="79740A1C"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ORDINARIA DEL CONSEJO GENERAL DE TREINTA DE JULIO DE DOS MIL VEINTIUNO.</w:t>
      </w:r>
    </w:p>
    <w:p w14:paraId="73B4CBD4" w14:textId="77777777" w:rsidR="00956567" w:rsidRPr="00956567" w:rsidRDefault="00956567" w:rsidP="00956567">
      <w:pPr>
        <w:pStyle w:val="Prrafodelista"/>
        <w:rPr>
          <w:rFonts w:ascii="Trebuchet MS" w:hAnsi="Trebuchet MS"/>
          <w:bCs/>
          <w:color w:val="000000"/>
          <w:sz w:val="21"/>
          <w:szCs w:val="21"/>
        </w:rPr>
      </w:pPr>
    </w:p>
    <w:p w14:paraId="79FC875D"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cs="Arial"/>
          <w:bCs/>
          <w:sz w:val="21"/>
          <w:szCs w:val="21"/>
        </w:rPr>
        <w:t>APROBACIÓN DEL ACTA DE LA SESIÓN EXTRAORDINARIA DEL CONSEJO GENERAL DE TREINTA DE JULIO DE DOS MIL VEINTIUNO.</w:t>
      </w:r>
    </w:p>
    <w:p w14:paraId="67E1E4A8" w14:textId="77777777" w:rsidR="00956567" w:rsidRPr="00956567" w:rsidRDefault="00956567" w:rsidP="00956567">
      <w:pPr>
        <w:pStyle w:val="Prrafodelista"/>
        <w:rPr>
          <w:rFonts w:ascii="Trebuchet MS" w:hAnsi="Trebuchet MS"/>
          <w:bCs/>
          <w:color w:val="000000"/>
          <w:sz w:val="21"/>
          <w:szCs w:val="21"/>
        </w:rPr>
      </w:pPr>
    </w:p>
    <w:p w14:paraId="600DF432"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bCs/>
          <w:sz w:val="21"/>
          <w:szCs w:val="21"/>
        </w:rPr>
        <w:t>PROYECTO DE ACUERDO DEL CONSEJO GENERAL DEL INSTITUTO ELECTORAL Y DE PARTICIPACIÓN CIUDADANA DEL ESTADO DE JALISCO, MEDIANTE EL CUAL SE APRUEBA LA TRANSFERENCIA ENTRE PARTIDAS EN EL PRESUPUESTO DE EGRESOS DE ESTE ORGANISMO ELECTORAL, PARA EL EJERCICIO FISCAL DEL AÑO DOS MIL VEINTIUNO.</w:t>
      </w:r>
    </w:p>
    <w:p w14:paraId="125E02F9" w14:textId="77777777" w:rsidR="00956567" w:rsidRPr="00956567" w:rsidRDefault="00956567" w:rsidP="00956567">
      <w:pPr>
        <w:pStyle w:val="Prrafodelista"/>
        <w:rPr>
          <w:rFonts w:ascii="Trebuchet MS" w:hAnsi="Trebuchet MS"/>
          <w:bCs/>
          <w:color w:val="000000"/>
          <w:sz w:val="21"/>
          <w:szCs w:val="21"/>
        </w:rPr>
      </w:pPr>
    </w:p>
    <w:p w14:paraId="3BA4D802"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bCs/>
          <w:color w:val="000000"/>
          <w:sz w:val="21"/>
          <w:szCs w:val="21"/>
        </w:rPr>
        <w:t>PROYECTO DE ACUERDO DEL CONSEJO GENERAL DEL INSTITUTO ELECTORAL Y DE PARTICIPACIÓN CIUDADANA DEL ESTADO DE JALISCO, POR EL QUE SE SOMETE A CONSIDERACIÓN EL DICTAMEN QUE EMITE LA COMISIÓN DE PRERROGATIVAS A PARTIDOS POLÍTICOS DE ESTE ORGANISMO ELECTORAL, QUE PROPONE EL MONTO TOTAL DE FINANCIAMIENTO PÚBLICO ESTATAL PARA LOS PARTIDOS POLÍTICOS NACIONALES Y LOCALES, DURANTE EL AÑO DOS MIL VEINTIDÓS.</w:t>
      </w:r>
    </w:p>
    <w:p w14:paraId="3DFF9E7E" w14:textId="77777777" w:rsidR="00956567" w:rsidRPr="00956567" w:rsidRDefault="00956567" w:rsidP="00956567">
      <w:pPr>
        <w:pStyle w:val="Prrafodelista"/>
        <w:rPr>
          <w:rFonts w:ascii="Trebuchet MS" w:hAnsi="Trebuchet MS"/>
          <w:bCs/>
          <w:color w:val="000000"/>
          <w:sz w:val="21"/>
          <w:szCs w:val="21"/>
        </w:rPr>
      </w:pPr>
    </w:p>
    <w:p w14:paraId="1270127B" w14:textId="77777777" w:rsidR="00956567" w:rsidRPr="00956567" w:rsidRDefault="00956567" w:rsidP="00956567">
      <w:pPr>
        <w:pStyle w:val="Prrafodelista"/>
        <w:numPr>
          <w:ilvl w:val="0"/>
          <w:numId w:val="1"/>
        </w:numPr>
        <w:tabs>
          <w:tab w:val="num" w:pos="0"/>
        </w:tabs>
        <w:autoSpaceDE w:val="0"/>
        <w:ind w:hanging="436"/>
        <w:jc w:val="both"/>
        <w:rPr>
          <w:rFonts w:ascii="Trebuchet MS" w:hAnsi="Trebuchet MS"/>
          <w:bCs/>
          <w:color w:val="000000"/>
          <w:sz w:val="21"/>
          <w:szCs w:val="21"/>
        </w:rPr>
      </w:pPr>
      <w:r w:rsidRPr="00956567">
        <w:rPr>
          <w:rFonts w:ascii="Trebuchet MS" w:hAnsi="Trebuchet MS"/>
          <w:bCs/>
          <w:color w:val="000000"/>
          <w:sz w:val="21"/>
          <w:szCs w:val="21"/>
        </w:rPr>
        <w:t xml:space="preserve">PROYECTO DE ACUERDO DEL CONSEJO GENERAL DEL INSTITUTO ELECTORAL Y DE PARTICIPACIÓN CIUDADANA DEL ESTADO DE JALISCO, QUE APRUEBA EL PROGRAMA </w:t>
      </w:r>
      <w:r w:rsidRPr="00956567">
        <w:rPr>
          <w:rFonts w:ascii="Trebuchet MS" w:hAnsi="Trebuchet MS"/>
          <w:bCs/>
          <w:color w:val="000000"/>
          <w:sz w:val="21"/>
          <w:szCs w:val="21"/>
        </w:rPr>
        <w:lastRenderedPageBreak/>
        <w:t>ANUAL DE ACTIVIDADES Y EL PROYECTO DE PRESUPUESTO DE EGRESOS DE ESTE ORGANISMO ELECTORAL, PARA EL EJERCICIO DEL AÑO DOS MIL VEINTIDÓS.</w:t>
      </w:r>
    </w:p>
    <w:p w14:paraId="67A678C5" w14:textId="77777777" w:rsidR="002600E4" w:rsidRPr="00D36E73" w:rsidRDefault="002600E4" w:rsidP="002600E4">
      <w:pPr>
        <w:pBdr>
          <w:top w:val="nil"/>
          <w:left w:val="nil"/>
          <w:bottom w:val="nil"/>
          <w:right w:val="nil"/>
          <w:between w:val="nil"/>
        </w:pBdr>
        <w:shd w:val="clear" w:color="auto" w:fill="FFFFFF"/>
        <w:jc w:val="both"/>
        <w:rPr>
          <w:rFonts w:ascii="Trebuchet MS" w:eastAsia="Trebuchet MS" w:hAnsi="Trebuchet MS" w:cs="Trebuchet MS"/>
          <w:b/>
          <w:color w:val="000000"/>
        </w:rPr>
      </w:pPr>
      <w:r w:rsidRPr="00D36E73">
        <w:rPr>
          <w:rFonts w:ascii="Trebuchet MS" w:eastAsia="Trebuchet MS" w:hAnsi="Trebuchet MS" w:cs="Trebuchet MS"/>
          <w:color w:val="000000"/>
        </w:rPr>
        <w:t> </w:t>
      </w:r>
    </w:p>
    <w:p w14:paraId="5E7B95A2" w14:textId="77777777" w:rsidR="00956567" w:rsidRDefault="00956567" w:rsidP="002600E4">
      <w:pPr>
        <w:tabs>
          <w:tab w:val="left" w:pos="2235"/>
        </w:tabs>
        <w:jc w:val="both"/>
        <w:rPr>
          <w:rFonts w:ascii="Trebuchet MS" w:eastAsia="Trebuchet MS" w:hAnsi="Trebuchet MS" w:cs="Trebuchet MS"/>
        </w:rPr>
      </w:pPr>
    </w:p>
    <w:p w14:paraId="0B4FFAD1" w14:textId="4F3C7C5B"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649A4FE8" w14:textId="5E1F307C" w:rsidR="00956567" w:rsidRDefault="00956567" w:rsidP="00956567">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Muy </w:t>
      </w:r>
      <w:r w:rsidRPr="002004B0">
        <w:rPr>
          <w:rFonts w:ascii="Trebuchet MS" w:eastAsia="Times New Roman" w:hAnsi="Trebuchet MS" w:cs="Times New Roman"/>
          <w:color w:val="000000"/>
        </w:rPr>
        <w:t>buenas tardes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muchísimas gracias por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acompañar la convocatoria que</w:t>
      </w:r>
      <w:r>
        <w:rPr>
          <w:rFonts w:ascii="Trebuchet MS" w:eastAsia="Times New Roman" w:hAnsi="Trebuchet MS" w:cs="Times New Roman"/>
          <w:color w:val="000000"/>
        </w:rPr>
        <w:t xml:space="preserve"> </w:t>
      </w:r>
      <w:r w:rsidR="00C75D24">
        <w:rPr>
          <w:rFonts w:ascii="Trebuchet MS" w:eastAsia="Times New Roman" w:hAnsi="Trebuchet MS" w:cs="Times New Roman"/>
          <w:color w:val="000000"/>
        </w:rPr>
        <w:t>nos reúne y siendo las doce horas con cuarenta y un</w:t>
      </w:r>
      <w:r>
        <w:rPr>
          <w:rFonts w:ascii="Trebuchet MS" w:eastAsia="Times New Roman" w:hAnsi="Trebuchet MS" w:cs="Times New Roman"/>
          <w:color w:val="000000"/>
        </w:rPr>
        <w:t xml:space="preserve"> </w:t>
      </w:r>
      <w:r w:rsidR="00C75D24">
        <w:rPr>
          <w:rFonts w:ascii="Trebuchet MS" w:eastAsia="Times New Roman" w:hAnsi="Trebuchet MS" w:cs="Times New Roman"/>
          <w:color w:val="000000"/>
        </w:rPr>
        <w:t>minutos del día trece de agosto dos mil veintiuno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iniciamos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Par</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 ese efecto le solicito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secretario que verifique la existencia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quórum y haga la declaración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correspond</w:t>
      </w:r>
      <w:r>
        <w:rPr>
          <w:rFonts w:ascii="Trebuchet MS" w:eastAsia="Times New Roman" w:hAnsi="Trebuchet MS" w:cs="Times New Roman"/>
          <w:color w:val="000000"/>
        </w:rPr>
        <w:t>iente.</w:t>
      </w:r>
    </w:p>
    <w:p w14:paraId="7654FAAA" w14:textId="77777777" w:rsidR="002600E4" w:rsidRPr="00D36E73" w:rsidRDefault="002600E4" w:rsidP="002600E4">
      <w:pPr>
        <w:jc w:val="both"/>
        <w:rPr>
          <w:rFonts w:ascii="Trebuchet MS" w:eastAsia="Trebuchet MS" w:hAnsi="Trebuchet MS" w:cs="Trebuchet MS"/>
        </w:rPr>
      </w:pPr>
    </w:p>
    <w:p w14:paraId="3521448B"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6DFE580C" w14:textId="3D3DA8A6" w:rsidR="00956567" w:rsidRDefault="00956567" w:rsidP="00074680">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Buenas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tardes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consejeras consejeros representantes de</w:t>
      </w:r>
      <w:r w:rsidR="00C75D24">
        <w:rPr>
          <w:rFonts w:ascii="Trebuchet MS" w:eastAsia="Times New Roman" w:hAnsi="Trebuchet MS" w:cs="Times New Roman"/>
          <w:color w:val="000000"/>
        </w:rPr>
        <w:t xml:space="preserve"> p</w:t>
      </w:r>
      <w:r w:rsidRPr="002004B0">
        <w:rPr>
          <w:rFonts w:ascii="Trebuchet MS" w:eastAsia="Times New Roman" w:hAnsi="Trebuchet MS" w:cs="Times New Roman"/>
          <w:color w:val="000000"/>
        </w:rPr>
        <w:t>artido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me permito informar que se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encuentran presentes en la celebración</w:t>
      </w:r>
      <w:r w:rsidR="00074680">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esta Sesión Extraordinaria</w:t>
      </w:r>
      <w:r>
        <w:rPr>
          <w:rFonts w:ascii="Trebuchet MS" w:eastAsia="Times New Roman" w:hAnsi="Trebuchet MS" w:cs="Times New Roman"/>
          <w:color w:val="000000"/>
        </w:rPr>
        <w:t>:</w:t>
      </w:r>
    </w:p>
    <w:p w14:paraId="376DD928" w14:textId="77777777" w:rsidR="00D6043B" w:rsidRDefault="00D6043B" w:rsidP="00956567">
      <w:pPr>
        <w:rPr>
          <w:rFonts w:ascii="Trebuchet MS" w:eastAsia="Times New Roman" w:hAnsi="Trebuchet MS" w:cs="Times New Roman"/>
          <w:color w:val="000000"/>
        </w:rPr>
      </w:pPr>
    </w:p>
    <w:p w14:paraId="775CDBD8" w14:textId="77777777" w:rsidR="002600E4" w:rsidRPr="00D36E73" w:rsidRDefault="002600E4" w:rsidP="002600E4">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956567" w:rsidRPr="00D36E73" w14:paraId="26C8C464" w14:textId="77777777" w:rsidTr="002F446D">
        <w:trPr>
          <w:gridAfter w:val="3"/>
          <w:wAfter w:w="249" w:type="dxa"/>
          <w:trHeight w:val="540"/>
        </w:trPr>
        <w:tc>
          <w:tcPr>
            <w:tcW w:w="315" w:type="dxa"/>
          </w:tcPr>
          <w:p w14:paraId="74E53AEC" w14:textId="77777777" w:rsidR="00956567" w:rsidRPr="00D36E73" w:rsidRDefault="00956567"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14:paraId="19126E84" w14:textId="77777777" w:rsidR="00956567" w:rsidRPr="002600E4" w:rsidRDefault="00956567" w:rsidP="002F446D">
            <w:pPr>
              <w:jc w:val="both"/>
              <w:rPr>
                <w:rFonts w:ascii="Trebuchet MS" w:eastAsia="Trebuchet MS" w:hAnsi="Trebuchet MS" w:cs="Trebuchet MS"/>
                <w:b/>
                <w:bCs/>
              </w:rPr>
            </w:pPr>
            <w:r w:rsidRPr="002600E4">
              <w:rPr>
                <w:rFonts w:ascii="Trebuchet MS" w:eastAsia="Trebuchet MS" w:hAnsi="Trebuchet MS" w:cs="Trebuchet MS"/>
                <w:b/>
                <w:bCs/>
              </w:rPr>
              <w:t>Consejeras y consejeros electorales</w:t>
            </w:r>
          </w:p>
          <w:p w14:paraId="73267E50" w14:textId="77777777" w:rsidR="00956567" w:rsidRPr="002600E4" w:rsidRDefault="00956567" w:rsidP="002F446D">
            <w:pPr>
              <w:jc w:val="both"/>
              <w:rPr>
                <w:rFonts w:ascii="Trebuchet MS" w:eastAsia="Trebuchet MS" w:hAnsi="Trebuchet MS" w:cs="Trebuchet MS"/>
                <w:b/>
                <w:bCs/>
              </w:rPr>
            </w:pPr>
          </w:p>
        </w:tc>
      </w:tr>
      <w:tr w:rsidR="00956567" w:rsidRPr="00D36E73" w14:paraId="1FB7B2E7" w14:textId="77777777" w:rsidTr="002F446D">
        <w:tc>
          <w:tcPr>
            <w:tcW w:w="4811" w:type="dxa"/>
            <w:gridSpan w:val="2"/>
          </w:tcPr>
          <w:p w14:paraId="7F22F795"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Mtro. Guillermo Amado Alcaraz Cross</w:t>
            </w:r>
          </w:p>
        </w:tc>
        <w:tc>
          <w:tcPr>
            <w:tcW w:w="4540" w:type="dxa"/>
            <w:gridSpan w:val="6"/>
          </w:tcPr>
          <w:p w14:paraId="7B81055D"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724C2C4F" w14:textId="77777777" w:rsidTr="002F446D">
        <w:tc>
          <w:tcPr>
            <w:tcW w:w="4811" w:type="dxa"/>
            <w:gridSpan w:val="2"/>
          </w:tcPr>
          <w:p w14:paraId="655713F8"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 xml:space="preserve">Mtra. Silvia Guadalupe Bustos Vásquez </w:t>
            </w:r>
          </w:p>
        </w:tc>
        <w:tc>
          <w:tcPr>
            <w:tcW w:w="4540" w:type="dxa"/>
            <w:gridSpan w:val="6"/>
          </w:tcPr>
          <w:p w14:paraId="58A5F8F1"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562C96E5" w14:textId="77777777" w:rsidTr="002F446D">
        <w:tc>
          <w:tcPr>
            <w:tcW w:w="4811" w:type="dxa"/>
            <w:gridSpan w:val="2"/>
          </w:tcPr>
          <w:p w14:paraId="6F4CCF14"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 xml:space="preserve">Lic.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4540" w:type="dxa"/>
            <w:gridSpan w:val="6"/>
          </w:tcPr>
          <w:p w14:paraId="70B1202F"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57923EB9" w14:textId="77777777" w:rsidTr="002F446D">
        <w:tc>
          <w:tcPr>
            <w:tcW w:w="4811" w:type="dxa"/>
            <w:gridSpan w:val="2"/>
          </w:tcPr>
          <w:p w14:paraId="07A5B7B8"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 xml:space="preserve">Mtro. Miguel Godínez </w:t>
            </w:r>
            <w:proofErr w:type="spellStart"/>
            <w:r w:rsidRPr="00D36E73">
              <w:rPr>
                <w:rFonts w:ascii="Trebuchet MS" w:eastAsia="Trebuchet MS" w:hAnsi="Trebuchet MS" w:cs="Trebuchet MS"/>
              </w:rPr>
              <w:t>Terríquez</w:t>
            </w:r>
            <w:proofErr w:type="spellEnd"/>
          </w:p>
        </w:tc>
        <w:tc>
          <w:tcPr>
            <w:tcW w:w="4540" w:type="dxa"/>
            <w:gridSpan w:val="6"/>
          </w:tcPr>
          <w:p w14:paraId="7B85D03A"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61DCF4F6" w14:textId="77777777" w:rsidTr="002F446D">
        <w:tc>
          <w:tcPr>
            <w:tcW w:w="4811" w:type="dxa"/>
            <w:gridSpan w:val="2"/>
          </w:tcPr>
          <w:p w14:paraId="207D3093"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Dr. Moisés Pérez Vega</w:t>
            </w:r>
          </w:p>
        </w:tc>
        <w:tc>
          <w:tcPr>
            <w:tcW w:w="4540" w:type="dxa"/>
            <w:gridSpan w:val="6"/>
          </w:tcPr>
          <w:p w14:paraId="7DBD4A6B"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1D6D6FC8" w14:textId="77777777" w:rsidTr="002F446D">
        <w:tc>
          <w:tcPr>
            <w:tcW w:w="4811" w:type="dxa"/>
            <w:gridSpan w:val="2"/>
          </w:tcPr>
          <w:p w14:paraId="74AE7893"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Brenda Judith Serafín Morfín</w:t>
            </w:r>
          </w:p>
        </w:tc>
        <w:tc>
          <w:tcPr>
            <w:tcW w:w="4540" w:type="dxa"/>
            <w:gridSpan w:val="6"/>
          </w:tcPr>
          <w:p w14:paraId="64549F3A"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43F664CD" w14:textId="77777777" w:rsidTr="002F446D">
        <w:tc>
          <w:tcPr>
            <w:tcW w:w="4811" w:type="dxa"/>
            <w:gridSpan w:val="2"/>
          </w:tcPr>
          <w:p w14:paraId="0A65FADD"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Mtra. Claudia Alejandra Vargas Bautista</w:t>
            </w:r>
          </w:p>
        </w:tc>
        <w:tc>
          <w:tcPr>
            <w:tcW w:w="4540" w:type="dxa"/>
            <w:gridSpan w:val="6"/>
          </w:tcPr>
          <w:p w14:paraId="0555B466"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517D39D0" w14:textId="77777777" w:rsidTr="002F446D">
        <w:tc>
          <w:tcPr>
            <w:tcW w:w="4811" w:type="dxa"/>
            <w:gridSpan w:val="2"/>
          </w:tcPr>
          <w:p w14:paraId="5E85EBB4" w14:textId="77777777" w:rsidR="00956567" w:rsidRPr="00D36E73" w:rsidRDefault="00956567" w:rsidP="002F446D">
            <w:pPr>
              <w:jc w:val="both"/>
              <w:rPr>
                <w:rFonts w:ascii="Trebuchet MS" w:eastAsia="Trebuchet MS" w:hAnsi="Trebuchet MS" w:cs="Trebuchet MS"/>
              </w:rPr>
            </w:pPr>
          </w:p>
        </w:tc>
        <w:tc>
          <w:tcPr>
            <w:tcW w:w="4540" w:type="dxa"/>
            <w:gridSpan w:val="6"/>
          </w:tcPr>
          <w:p w14:paraId="52B0536C" w14:textId="77777777" w:rsidR="00956567" w:rsidRPr="00D36E73" w:rsidRDefault="00956567" w:rsidP="002F446D">
            <w:pPr>
              <w:jc w:val="both"/>
              <w:rPr>
                <w:rFonts w:ascii="Trebuchet MS" w:eastAsia="Trebuchet MS" w:hAnsi="Trebuchet MS" w:cs="Trebuchet MS"/>
              </w:rPr>
            </w:pPr>
          </w:p>
        </w:tc>
      </w:tr>
      <w:tr w:rsidR="00956567" w:rsidRPr="00D36E73" w14:paraId="376D9154" w14:textId="77777777" w:rsidTr="002F446D">
        <w:trPr>
          <w:gridAfter w:val="2"/>
          <w:wAfter w:w="173" w:type="dxa"/>
          <w:trHeight w:val="631"/>
        </w:trPr>
        <w:tc>
          <w:tcPr>
            <w:tcW w:w="315" w:type="dxa"/>
          </w:tcPr>
          <w:p w14:paraId="4C1FC9C3" w14:textId="77777777" w:rsidR="00956567" w:rsidRPr="00D36E73" w:rsidRDefault="00956567" w:rsidP="002F446D">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14:paraId="7A8C1893" w14:textId="77777777" w:rsidR="00956567" w:rsidRPr="00D36E73" w:rsidRDefault="00956567" w:rsidP="002F446D">
            <w:pPr>
              <w:jc w:val="both"/>
              <w:rPr>
                <w:rFonts w:ascii="Trebuchet MS" w:eastAsia="Trebuchet MS" w:hAnsi="Trebuchet MS" w:cs="Trebuchet MS"/>
                <w:b/>
              </w:rPr>
            </w:pPr>
            <w:r w:rsidRPr="00D36E73">
              <w:rPr>
                <w:rFonts w:ascii="Trebuchet MS" w:eastAsia="Trebuchet MS" w:hAnsi="Trebuchet MS" w:cs="Trebuchet MS"/>
                <w:b/>
              </w:rPr>
              <w:t>Consejeras y consejeros representantes de los partidos políticos</w:t>
            </w:r>
          </w:p>
          <w:p w14:paraId="6B97BE54" w14:textId="77777777" w:rsidR="00956567" w:rsidRPr="00D36E73" w:rsidRDefault="00956567" w:rsidP="002F446D">
            <w:pPr>
              <w:jc w:val="both"/>
              <w:rPr>
                <w:rFonts w:ascii="Trebuchet MS" w:eastAsia="Trebuchet MS" w:hAnsi="Trebuchet MS" w:cs="Trebuchet MS"/>
              </w:rPr>
            </w:pPr>
          </w:p>
        </w:tc>
      </w:tr>
      <w:tr w:rsidR="00956567" w:rsidRPr="00D36E73" w14:paraId="41ABC47F" w14:textId="77777777" w:rsidTr="002F446D">
        <w:trPr>
          <w:gridAfter w:val="1"/>
          <w:wAfter w:w="25" w:type="dxa"/>
          <w:trHeight w:val="184"/>
        </w:trPr>
        <w:tc>
          <w:tcPr>
            <w:tcW w:w="4852" w:type="dxa"/>
            <w:gridSpan w:val="3"/>
          </w:tcPr>
          <w:p w14:paraId="016D2441"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Luis Alberto Muñoz Rodríguez</w:t>
            </w:r>
          </w:p>
        </w:tc>
        <w:tc>
          <w:tcPr>
            <w:tcW w:w="2474" w:type="dxa"/>
          </w:tcPr>
          <w:p w14:paraId="531471D5"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PAN</w:t>
            </w:r>
          </w:p>
        </w:tc>
        <w:tc>
          <w:tcPr>
            <w:tcW w:w="2000" w:type="dxa"/>
            <w:gridSpan w:val="3"/>
          </w:tcPr>
          <w:p w14:paraId="525FD644"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5438671F" w14:textId="77777777" w:rsidTr="002F446D">
        <w:trPr>
          <w:gridAfter w:val="1"/>
          <w:wAfter w:w="25" w:type="dxa"/>
          <w:trHeight w:val="184"/>
        </w:trPr>
        <w:tc>
          <w:tcPr>
            <w:tcW w:w="4852" w:type="dxa"/>
            <w:gridSpan w:val="3"/>
          </w:tcPr>
          <w:p w14:paraId="759E1526" w14:textId="77777777" w:rsidR="00956567" w:rsidRPr="00D36E73" w:rsidRDefault="00956567" w:rsidP="002F446D">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Lic. Enrique Velázquez Aguilar</w:t>
            </w:r>
          </w:p>
        </w:tc>
        <w:tc>
          <w:tcPr>
            <w:tcW w:w="2474" w:type="dxa"/>
          </w:tcPr>
          <w:p w14:paraId="4C9E4AEA"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PRI</w:t>
            </w:r>
          </w:p>
        </w:tc>
        <w:tc>
          <w:tcPr>
            <w:tcW w:w="2000" w:type="dxa"/>
            <w:gridSpan w:val="3"/>
          </w:tcPr>
          <w:p w14:paraId="6FACD370"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65029612" w14:textId="77777777" w:rsidTr="002F446D">
        <w:trPr>
          <w:gridAfter w:val="1"/>
          <w:wAfter w:w="25" w:type="dxa"/>
          <w:trHeight w:val="184"/>
        </w:trPr>
        <w:tc>
          <w:tcPr>
            <w:tcW w:w="4852" w:type="dxa"/>
            <w:gridSpan w:val="3"/>
          </w:tcPr>
          <w:p w14:paraId="12D8FEC9" w14:textId="77777777" w:rsidR="00956567" w:rsidRPr="00D36E73" w:rsidRDefault="00956567" w:rsidP="002F446D">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 xml:space="preserve">Lic. </w:t>
            </w:r>
            <w:r>
              <w:rPr>
                <w:rFonts w:ascii="Trebuchet MS" w:eastAsia="Trebuchet MS" w:hAnsi="Trebuchet MS" w:cs="Trebuchet MS"/>
                <w:color w:val="000000" w:themeColor="text1"/>
              </w:rPr>
              <w:t xml:space="preserve">Jorge Arturo Villa Hernández </w:t>
            </w:r>
          </w:p>
        </w:tc>
        <w:tc>
          <w:tcPr>
            <w:tcW w:w="2474" w:type="dxa"/>
          </w:tcPr>
          <w:p w14:paraId="29B3156D"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PRD</w:t>
            </w:r>
          </w:p>
        </w:tc>
        <w:tc>
          <w:tcPr>
            <w:tcW w:w="2000" w:type="dxa"/>
            <w:gridSpan w:val="3"/>
          </w:tcPr>
          <w:p w14:paraId="5649B71C"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79DFD650" w14:textId="77777777" w:rsidTr="002F446D">
        <w:trPr>
          <w:gridAfter w:val="1"/>
          <w:wAfter w:w="25" w:type="dxa"/>
          <w:trHeight w:val="184"/>
        </w:trPr>
        <w:tc>
          <w:tcPr>
            <w:tcW w:w="4852" w:type="dxa"/>
            <w:gridSpan w:val="3"/>
          </w:tcPr>
          <w:p w14:paraId="2F4415C5" w14:textId="77777777" w:rsidR="00956567" w:rsidRPr="00D36E73" w:rsidRDefault="00956567" w:rsidP="002F446D">
            <w:pPr>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Lic. Aldo Favio Pérez González </w:t>
            </w:r>
          </w:p>
        </w:tc>
        <w:tc>
          <w:tcPr>
            <w:tcW w:w="2474" w:type="dxa"/>
          </w:tcPr>
          <w:p w14:paraId="6203E940"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PVEM</w:t>
            </w:r>
          </w:p>
        </w:tc>
        <w:tc>
          <w:tcPr>
            <w:tcW w:w="2000" w:type="dxa"/>
            <w:gridSpan w:val="3"/>
          </w:tcPr>
          <w:p w14:paraId="4B182F6A"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72CE0C90" w14:textId="77777777" w:rsidTr="002F446D">
        <w:trPr>
          <w:gridAfter w:val="1"/>
          <w:wAfter w:w="25" w:type="dxa"/>
          <w:trHeight w:val="184"/>
        </w:trPr>
        <w:tc>
          <w:tcPr>
            <w:tcW w:w="4852" w:type="dxa"/>
            <w:gridSpan w:val="3"/>
          </w:tcPr>
          <w:p w14:paraId="1B2DAEFB"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Abel Gutiérrez López</w:t>
            </w:r>
          </w:p>
        </w:tc>
        <w:tc>
          <w:tcPr>
            <w:tcW w:w="2474" w:type="dxa"/>
          </w:tcPr>
          <w:p w14:paraId="429E86A9" w14:textId="77777777" w:rsidR="00956567" w:rsidRPr="00D36E73" w:rsidRDefault="00956567" w:rsidP="002F446D">
            <w:pPr>
              <w:ind w:left="708" w:hanging="708"/>
              <w:jc w:val="center"/>
              <w:rPr>
                <w:rFonts w:ascii="Trebuchet MS" w:eastAsia="Trebuchet MS" w:hAnsi="Trebuchet MS" w:cs="Trebuchet MS"/>
              </w:rPr>
            </w:pPr>
            <w:r w:rsidRPr="00D36E73">
              <w:rPr>
                <w:rFonts w:ascii="Trebuchet MS" w:eastAsia="Trebuchet MS" w:hAnsi="Trebuchet MS" w:cs="Trebuchet MS"/>
              </w:rPr>
              <w:t>PT</w:t>
            </w:r>
          </w:p>
        </w:tc>
        <w:tc>
          <w:tcPr>
            <w:tcW w:w="2000" w:type="dxa"/>
            <w:gridSpan w:val="3"/>
          </w:tcPr>
          <w:p w14:paraId="56A0D311"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1C847EC1" w14:textId="77777777" w:rsidTr="002F446D">
        <w:trPr>
          <w:gridAfter w:val="1"/>
          <w:wAfter w:w="25" w:type="dxa"/>
          <w:trHeight w:val="184"/>
        </w:trPr>
        <w:tc>
          <w:tcPr>
            <w:tcW w:w="4852" w:type="dxa"/>
            <w:gridSpan w:val="3"/>
          </w:tcPr>
          <w:p w14:paraId="65C4E4E6"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 xml:space="preserve">Lic. </w:t>
            </w:r>
            <w:r w:rsidRPr="00D36E73">
              <w:rPr>
                <w:rFonts w:ascii="Trebuchet MS" w:eastAsia="Trebuchet MS" w:hAnsi="Trebuchet MS" w:cs="Trebuchet MS"/>
                <w:color w:val="000000"/>
              </w:rPr>
              <w:t>Juan José Ramos Fernández</w:t>
            </w:r>
          </w:p>
        </w:tc>
        <w:tc>
          <w:tcPr>
            <w:tcW w:w="2474" w:type="dxa"/>
          </w:tcPr>
          <w:p w14:paraId="4D8E3DAC"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MC</w:t>
            </w:r>
          </w:p>
        </w:tc>
        <w:tc>
          <w:tcPr>
            <w:tcW w:w="2000" w:type="dxa"/>
            <w:gridSpan w:val="3"/>
          </w:tcPr>
          <w:p w14:paraId="64E0BB76"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6CD2F127" w14:textId="77777777" w:rsidTr="002F446D">
        <w:trPr>
          <w:gridAfter w:val="1"/>
          <w:wAfter w:w="25" w:type="dxa"/>
          <w:trHeight w:val="184"/>
        </w:trPr>
        <w:tc>
          <w:tcPr>
            <w:tcW w:w="4852" w:type="dxa"/>
            <w:gridSpan w:val="3"/>
          </w:tcPr>
          <w:p w14:paraId="21FF6045"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Rodrigo Solís García.</w:t>
            </w:r>
          </w:p>
        </w:tc>
        <w:tc>
          <w:tcPr>
            <w:tcW w:w="2474" w:type="dxa"/>
          </w:tcPr>
          <w:p w14:paraId="5D1D0CB5"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MORENA</w:t>
            </w:r>
          </w:p>
        </w:tc>
        <w:tc>
          <w:tcPr>
            <w:tcW w:w="2000" w:type="dxa"/>
            <w:gridSpan w:val="3"/>
          </w:tcPr>
          <w:p w14:paraId="3E7D6D32"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1D670620" w14:textId="77777777" w:rsidTr="002F446D">
        <w:trPr>
          <w:gridAfter w:val="1"/>
          <w:wAfter w:w="25" w:type="dxa"/>
          <w:trHeight w:val="184"/>
        </w:trPr>
        <w:tc>
          <w:tcPr>
            <w:tcW w:w="4852" w:type="dxa"/>
            <w:gridSpan w:val="3"/>
          </w:tcPr>
          <w:p w14:paraId="737A44C6" w14:textId="77777777" w:rsidR="00956567" w:rsidRPr="00D36E73" w:rsidRDefault="00956567" w:rsidP="002F446D">
            <w:pPr>
              <w:jc w:val="both"/>
              <w:rPr>
                <w:rFonts w:ascii="Trebuchet MS" w:eastAsia="Trebuchet MS" w:hAnsi="Trebuchet MS" w:cs="Trebuchet MS"/>
              </w:rPr>
            </w:pPr>
            <w:r>
              <w:rPr>
                <w:rFonts w:ascii="Trebuchet MS" w:eastAsia="Trebuchet MS" w:hAnsi="Trebuchet MS" w:cs="Trebuchet MS"/>
              </w:rPr>
              <w:t xml:space="preserve">Lic. Adriana Judith Sánchez Mejía </w:t>
            </w:r>
          </w:p>
        </w:tc>
        <w:tc>
          <w:tcPr>
            <w:tcW w:w="2474" w:type="dxa"/>
          </w:tcPr>
          <w:p w14:paraId="34AD5771" w14:textId="77777777" w:rsidR="00956567" w:rsidRPr="00D36E73" w:rsidRDefault="00956567" w:rsidP="002F446D">
            <w:pPr>
              <w:jc w:val="center"/>
              <w:rPr>
                <w:rFonts w:ascii="Trebuchet MS" w:eastAsia="Trebuchet MS" w:hAnsi="Trebuchet MS" w:cs="Trebuchet MS"/>
              </w:rPr>
            </w:pPr>
            <w:r>
              <w:rPr>
                <w:rFonts w:ascii="Trebuchet MS" w:eastAsia="Trebuchet MS" w:hAnsi="Trebuchet MS" w:cs="Trebuchet MS"/>
              </w:rPr>
              <w:t>SOMOS</w:t>
            </w:r>
          </w:p>
        </w:tc>
        <w:tc>
          <w:tcPr>
            <w:tcW w:w="2000" w:type="dxa"/>
            <w:gridSpan w:val="3"/>
          </w:tcPr>
          <w:p w14:paraId="79005919" w14:textId="77777777" w:rsidR="00956567" w:rsidRPr="00D36E73" w:rsidRDefault="00956567" w:rsidP="002F446D">
            <w:pPr>
              <w:jc w:val="center"/>
              <w:rPr>
                <w:rFonts w:ascii="Trebuchet MS" w:eastAsia="Trebuchet MS" w:hAnsi="Trebuchet MS" w:cs="Trebuchet MS"/>
              </w:rPr>
            </w:pPr>
            <w:r>
              <w:rPr>
                <w:rFonts w:ascii="Trebuchet MS" w:eastAsia="Trebuchet MS" w:hAnsi="Trebuchet MS" w:cs="Trebuchet MS"/>
              </w:rPr>
              <w:t xml:space="preserve">Presente </w:t>
            </w:r>
          </w:p>
        </w:tc>
      </w:tr>
      <w:tr w:rsidR="00956567" w:rsidRPr="00D36E73" w14:paraId="421EDCF6" w14:textId="77777777" w:rsidTr="002F446D">
        <w:trPr>
          <w:gridAfter w:val="1"/>
          <w:wAfter w:w="25" w:type="dxa"/>
          <w:trHeight w:val="184"/>
        </w:trPr>
        <w:tc>
          <w:tcPr>
            <w:tcW w:w="4852" w:type="dxa"/>
            <w:gridSpan w:val="3"/>
          </w:tcPr>
          <w:p w14:paraId="1462BEC9"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Diego Alberto Hernández Vázquez</w:t>
            </w:r>
          </w:p>
        </w:tc>
        <w:tc>
          <w:tcPr>
            <w:tcW w:w="2474" w:type="dxa"/>
          </w:tcPr>
          <w:p w14:paraId="2B3DF199"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HAGAMOS</w:t>
            </w:r>
          </w:p>
        </w:tc>
        <w:tc>
          <w:tcPr>
            <w:tcW w:w="2000" w:type="dxa"/>
            <w:gridSpan w:val="3"/>
          </w:tcPr>
          <w:p w14:paraId="026A467D"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2157CCD4" w14:textId="77777777" w:rsidTr="002F446D">
        <w:trPr>
          <w:gridAfter w:val="1"/>
          <w:wAfter w:w="25" w:type="dxa"/>
          <w:trHeight w:val="184"/>
        </w:trPr>
        <w:tc>
          <w:tcPr>
            <w:tcW w:w="4852" w:type="dxa"/>
            <w:gridSpan w:val="3"/>
          </w:tcPr>
          <w:p w14:paraId="350FA203"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Lic. Enrique Lugo Quezada</w:t>
            </w:r>
          </w:p>
        </w:tc>
        <w:tc>
          <w:tcPr>
            <w:tcW w:w="2474" w:type="dxa"/>
          </w:tcPr>
          <w:p w14:paraId="33C71300"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FUTURO</w:t>
            </w:r>
          </w:p>
        </w:tc>
        <w:tc>
          <w:tcPr>
            <w:tcW w:w="2000" w:type="dxa"/>
            <w:gridSpan w:val="3"/>
          </w:tcPr>
          <w:p w14:paraId="7730AC88"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0B49DC9C" w14:textId="77777777" w:rsidTr="002F446D">
        <w:trPr>
          <w:gridAfter w:val="1"/>
          <w:wAfter w:w="25" w:type="dxa"/>
          <w:trHeight w:val="184"/>
        </w:trPr>
        <w:tc>
          <w:tcPr>
            <w:tcW w:w="4852" w:type="dxa"/>
            <w:gridSpan w:val="3"/>
          </w:tcPr>
          <w:p w14:paraId="40599863"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Mtra. Jaqueline Núñez Gutiérrez</w:t>
            </w:r>
          </w:p>
        </w:tc>
        <w:tc>
          <w:tcPr>
            <w:tcW w:w="2474" w:type="dxa"/>
          </w:tcPr>
          <w:p w14:paraId="4837F0B8"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RSP</w:t>
            </w:r>
          </w:p>
        </w:tc>
        <w:tc>
          <w:tcPr>
            <w:tcW w:w="2000" w:type="dxa"/>
            <w:gridSpan w:val="3"/>
          </w:tcPr>
          <w:p w14:paraId="251AAC1F"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956567" w:rsidRPr="00D36E73" w14:paraId="724B5DBE" w14:textId="77777777" w:rsidTr="002F446D">
        <w:trPr>
          <w:gridAfter w:val="1"/>
          <w:wAfter w:w="25" w:type="dxa"/>
          <w:trHeight w:val="184"/>
        </w:trPr>
        <w:tc>
          <w:tcPr>
            <w:tcW w:w="4852" w:type="dxa"/>
            <w:gridSpan w:val="3"/>
          </w:tcPr>
          <w:p w14:paraId="2BA0FAC1"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 xml:space="preserve">Mtro. </w:t>
            </w:r>
            <w:proofErr w:type="spellStart"/>
            <w:r w:rsidRPr="00D36E73">
              <w:rPr>
                <w:rFonts w:ascii="Trebuchet MS" w:eastAsia="Trebuchet MS" w:hAnsi="Trebuchet MS" w:cs="Trebuchet MS"/>
              </w:rPr>
              <w:t>Karel</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Alois</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Usela</w:t>
            </w:r>
            <w:proofErr w:type="spellEnd"/>
            <w:r w:rsidRPr="00D36E73">
              <w:rPr>
                <w:rFonts w:ascii="Trebuchet MS" w:eastAsia="Trebuchet MS" w:hAnsi="Trebuchet MS" w:cs="Trebuchet MS"/>
              </w:rPr>
              <w:t xml:space="preserve"> Verónica</w:t>
            </w:r>
          </w:p>
        </w:tc>
        <w:tc>
          <w:tcPr>
            <w:tcW w:w="2474" w:type="dxa"/>
          </w:tcPr>
          <w:p w14:paraId="59C08CC9"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FUERZA POR MÉXICO</w:t>
            </w:r>
          </w:p>
        </w:tc>
        <w:tc>
          <w:tcPr>
            <w:tcW w:w="2000" w:type="dxa"/>
            <w:gridSpan w:val="3"/>
          </w:tcPr>
          <w:p w14:paraId="4AE5F095" w14:textId="77777777" w:rsidR="00956567" w:rsidRPr="00D36E73" w:rsidRDefault="00956567" w:rsidP="002F446D">
            <w:pPr>
              <w:jc w:val="center"/>
              <w:rPr>
                <w:rFonts w:ascii="Trebuchet MS" w:eastAsia="Trebuchet MS" w:hAnsi="Trebuchet MS" w:cs="Trebuchet MS"/>
              </w:rPr>
            </w:pPr>
            <w:r w:rsidRPr="00D36E73">
              <w:rPr>
                <w:rFonts w:ascii="Trebuchet MS" w:eastAsia="Trebuchet MS" w:hAnsi="Trebuchet MS" w:cs="Trebuchet MS"/>
              </w:rPr>
              <w:t>Presente</w:t>
            </w:r>
          </w:p>
        </w:tc>
      </w:tr>
      <w:tr w:rsidR="00D6043B" w:rsidRPr="00D36E73" w14:paraId="176AEF54" w14:textId="77777777" w:rsidTr="002F446D">
        <w:trPr>
          <w:gridAfter w:val="1"/>
          <w:wAfter w:w="25" w:type="dxa"/>
          <w:trHeight w:val="184"/>
        </w:trPr>
        <w:tc>
          <w:tcPr>
            <w:tcW w:w="4852" w:type="dxa"/>
            <w:gridSpan w:val="3"/>
          </w:tcPr>
          <w:p w14:paraId="2FDDB204" w14:textId="77777777" w:rsidR="00D6043B" w:rsidRPr="00D36E73" w:rsidRDefault="00D6043B" w:rsidP="002F446D">
            <w:pPr>
              <w:jc w:val="both"/>
              <w:rPr>
                <w:rFonts w:ascii="Trebuchet MS" w:eastAsia="Trebuchet MS" w:hAnsi="Trebuchet MS" w:cs="Trebuchet MS"/>
              </w:rPr>
            </w:pPr>
          </w:p>
        </w:tc>
        <w:tc>
          <w:tcPr>
            <w:tcW w:w="2474" w:type="dxa"/>
          </w:tcPr>
          <w:p w14:paraId="67030649" w14:textId="77777777" w:rsidR="00D6043B" w:rsidRPr="00D36E73" w:rsidRDefault="00D6043B" w:rsidP="002F446D">
            <w:pPr>
              <w:jc w:val="center"/>
              <w:rPr>
                <w:rFonts w:ascii="Trebuchet MS" w:eastAsia="Trebuchet MS" w:hAnsi="Trebuchet MS" w:cs="Trebuchet MS"/>
              </w:rPr>
            </w:pPr>
          </w:p>
        </w:tc>
        <w:tc>
          <w:tcPr>
            <w:tcW w:w="2000" w:type="dxa"/>
            <w:gridSpan w:val="3"/>
          </w:tcPr>
          <w:p w14:paraId="7A151F9E" w14:textId="77777777" w:rsidR="00D6043B" w:rsidRPr="00D36E73" w:rsidRDefault="00D6043B" w:rsidP="002F446D">
            <w:pPr>
              <w:jc w:val="center"/>
              <w:rPr>
                <w:rFonts w:ascii="Trebuchet MS" w:eastAsia="Trebuchet MS" w:hAnsi="Trebuchet MS" w:cs="Trebuchet MS"/>
              </w:rPr>
            </w:pPr>
          </w:p>
        </w:tc>
      </w:tr>
      <w:tr w:rsidR="00956567" w:rsidRPr="00D36E73" w14:paraId="180EB1F4" w14:textId="77777777" w:rsidTr="002F446D">
        <w:trPr>
          <w:gridAfter w:val="3"/>
          <w:wAfter w:w="249" w:type="dxa"/>
          <w:trHeight w:val="394"/>
        </w:trPr>
        <w:tc>
          <w:tcPr>
            <w:tcW w:w="315" w:type="dxa"/>
          </w:tcPr>
          <w:p w14:paraId="50582527" w14:textId="77777777" w:rsidR="00956567" w:rsidRPr="00D36E73" w:rsidRDefault="00956567"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14:paraId="60962EFE" w14:textId="77777777" w:rsidR="00956567" w:rsidRPr="00D36E73" w:rsidRDefault="00956567" w:rsidP="002F446D">
            <w:pPr>
              <w:ind w:right="-72"/>
              <w:jc w:val="both"/>
              <w:rPr>
                <w:rFonts w:ascii="Trebuchet MS" w:eastAsia="Trebuchet MS" w:hAnsi="Trebuchet MS" w:cs="Trebuchet MS"/>
                <w:b/>
              </w:rPr>
            </w:pPr>
            <w:r w:rsidRPr="00D36E73">
              <w:rPr>
                <w:rFonts w:ascii="Trebuchet MS" w:eastAsia="Trebuchet MS" w:hAnsi="Trebuchet MS" w:cs="Trebuchet MS"/>
                <w:b/>
              </w:rPr>
              <w:t>Secretario ejecutivo</w:t>
            </w:r>
          </w:p>
          <w:p w14:paraId="7C95C0B4" w14:textId="77777777" w:rsidR="00956567" w:rsidRPr="00D36E73" w:rsidRDefault="00956567" w:rsidP="002F446D">
            <w:pPr>
              <w:jc w:val="both"/>
              <w:rPr>
                <w:rFonts w:ascii="Trebuchet MS" w:eastAsia="Trebuchet MS" w:hAnsi="Trebuchet MS" w:cs="Trebuchet MS"/>
              </w:rPr>
            </w:pPr>
          </w:p>
        </w:tc>
      </w:tr>
      <w:tr w:rsidR="00956567" w:rsidRPr="00D36E73" w14:paraId="059C10C8" w14:textId="77777777" w:rsidTr="002F446D">
        <w:trPr>
          <w:gridAfter w:val="3"/>
          <w:wAfter w:w="249" w:type="dxa"/>
          <w:trHeight w:val="356"/>
        </w:trPr>
        <w:tc>
          <w:tcPr>
            <w:tcW w:w="315" w:type="dxa"/>
          </w:tcPr>
          <w:p w14:paraId="06CD9B29" w14:textId="77777777" w:rsidR="00956567" w:rsidRPr="00D36E73" w:rsidRDefault="00956567" w:rsidP="002F446D">
            <w:pPr>
              <w:widowControl w:val="0"/>
              <w:pBdr>
                <w:top w:val="nil"/>
                <w:left w:val="nil"/>
                <w:bottom w:val="nil"/>
                <w:right w:val="nil"/>
                <w:between w:val="nil"/>
              </w:pBdr>
              <w:rPr>
                <w:rFonts w:ascii="Trebuchet MS" w:eastAsia="Trebuchet MS" w:hAnsi="Trebuchet MS" w:cs="Trebuchet MS"/>
              </w:rPr>
            </w:pPr>
          </w:p>
        </w:tc>
        <w:tc>
          <w:tcPr>
            <w:tcW w:w="8787" w:type="dxa"/>
            <w:gridSpan w:val="4"/>
          </w:tcPr>
          <w:p w14:paraId="18C62C3E" w14:textId="77777777" w:rsidR="00956567" w:rsidRPr="00D36E73" w:rsidRDefault="00956567" w:rsidP="002F446D">
            <w:pPr>
              <w:jc w:val="both"/>
              <w:rPr>
                <w:rFonts w:ascii="Trebuchet MS" w:eastAsia="Trebuchet MS" w:hAnsi="Trebuchet MS" w:cs="Trebuchet MS"/>
              </w:rPr>
            </w:pPr>
            <w:r w:rsidRPr="00D36E73">
              <w:rPr>
                <w:rFonts w:ascii="Trebuchet MS" w:eastAsia="Trebuchet MS" w:hAnsi="Trebuchet MS" w:cs="Trebuchet MS"/>
              </w:rPr>
              <w:t>Manuel Alejandro Murillo Gutiérrez</w:t>
            </w:r>
          </w:p>
        </w:tc>
      </w:tr>
    </w:tbl>
    <w:p w14:paraId="154128E0" w14:textId="77777777" w:rsidR="00956567" w:rsidRPr="00D36E73" w:rsidRDefault="00956567" w:rsidP="002600E4">
      <w:pPr>
        <w:jc w:val="both"/>
        <w:rPr>
          <w:rFonts w:ascii="Trebuchet MS" w:eastAsia="Trebuchet MS" w:hAnsi="Trebuchet MS" w:cs="Trebuchet MS"/>
        </w:rPr>
      </w:pPr>
    </w:p>
    <w:p w14:paraId="60737577" w14:textId="77777777" w:rsidR="002600E4" w:rsidRPr="00D36E73" w:rsidRDefault="002600E4" w:rsidP="002600E4">
      <w:pPr>
        <w:jc w:val="both"/>
        <w:rPr>
          <w:rFonts w:ascii="Trebuchet MS" w:eastAsia="Trebuchet MS" w:hAnsi="Trebuchet MS" w:cs="Trebuchet MS"/>
        </w:rPr>
      </w:pPr>
      <w:r w:rsidRPr="00D36E73">
        <w:rPr>
          <w:rFonts w:ascii="Trebuchet MS" w:eastAsia="Trebuchet MS" w:hAnsi="Trebuchet MS" w:cs="Trebuchet MS"/>
        </w:rPr>
        <w:t>Y el de la voz, hay quórum presidente.</w:t>
      </w:r>
    </w:p>
    <w:p w14:paraId="486E4174" w14:textId="77777777" w:rsidR="002600E4" w:rsidRPr="00D36E73" w:rsidRDefault="002600E4" w:rsidP="002600E4">
      <w:pPr>
        <w:jc w:val="both"/>
        <w:rPr>
          <w:rFonts w:ascii="Trebuchet MS" w:eastAsia="Trebuchet MS" w:hAnsi="Trebuchet MS" w:cs="Trebuchet MS"/>
        </w:rPr>
      </w:pPr>
    </w:p>
    <w:p w14:paraId="48D1D635"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2D65D59D" w14:textId="77777777" w:rsidR="00495094" w:rsidRDefault="00495094" w:rsidP="00495094">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Por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lo tanto, se declar</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 formalmente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instalada la </w:t>
      </w:r>
      <w:r>
        <w:rPr>
          <w:rFonts w:ascii="Trebuchet MS" w:eastAsia="Times New Roman" w:hAnsi="Trebuchet MS" w:cs="Times New Roman"/>
          <w:color w:val="000000"/>
        </w:rPr>
        <w:t>S</w:t>
      </w:r>
      <w:r w:rsidRPr="002004B0">
        <w:rPr>
          <w:rFonts w:ascii="Trebuchet MS" w:eastAsia="Times New Roman" w:hAnsi="Trebuchet MS" w:cs="Times New Roman"/>
          <w:color w:val="000000"/>
        </w:rPr>
        <w:t>esión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Continu</w:t>
      </w:r>
      <w:r>
        <w:rPr>
          <w:rFonts w:ascii="Trebuchet MS" w:eastAsia="Times New Roman" w:hAnsi="Trebuchet MS" w:cs="Times New Roman"/>
          <w:color w:val="000000"/>
        </w:rPr>
        <w:t>e</w:t>
      </w:r>
      <w:r w:rsidRPr="002004B0">
        <w:rPr>
          <w:rFonts w:ascii="Trebuchet MS" w:eastAsia="Times New Roman" w:hAnsi="Trebuchet MS" w:cs="Times New Roman"/>
          <w:color w:val="000000"/>
        </w:rPr>
        <w:t>mos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secretario</w:t>
      </w:r>
      <w:r>
        <w:rPr>
          <w:rFonts w:ascii="Trebuchet MS" w:eastAsia="Times New Roman" w:hAnsi="Trebuchet MS" w:cs="Times New Roman"/>
          <w:color w:val="000000"/>
        </w:rPr>
        <w:t>.</w:t>
      </w:r>
    </w:p>
    <w:p w14:paraId="269ACBF4" w14:textId="77777777" w:rsidR="00ED6C8C" w:rsidRDefault="00ED6C8C" w:rsidP="002600E4">
      <w:pPr>
        <w:jc w:val="both"/>
        <w:rPr>
          <w:rFonts w:ascii="Trebuchet MS" w:eastAsia="Times New Roman" w:hAnsi="Trebuchet MS" w:cs="Times New Roman"/>
          <w:color w:val="000000"/>
        </w:rPr>
      </w:pPr>
    </w:p>
    <w:p w14:paraId="54A3F900" w14:textId="49BC607B" w:rsidR="002600E4" w:rsidRPr="00D36E73" w:rsidRDefault="002600E4" w:rsidP="002600E4">
      <w:pPr>
        <w:jc w:val="both"/>
        <w:rPr>
          <w:rFonts w:ascii="Trebuchet MS" w:eastAsia="Trebuchet MS" w:hAnsi="Trebuchet MS" w:cs="Trebuchet MS"/>
        </w:rPr>
      </w:pPr>
      <w:r w:rsidRPr="00D36E73">
        <w:rPr>
          <w:rFonts w:ascii="Trebuchet MS" w:eastAsia="Trebuchet MS" w:hAnsi="Trebuchet MS" w:cs="Trebuchet MS"/>
          <w:b/>
          <w:color w:val="808080"/>
        </w:rPr>
        <w:t>Secretario ejecutivo, Manuel Alejandro Murillo Gutiérrez</w:t>
      </w:r>
    </w:p>
    <w:p w14:paraId="4A840A77" w14:textId="039779D5" w:rsidR="00495094" w:rsidRDefault="00495094" w:rsidP="00074680">
      <w:pPr>
        <w:jc w:val="both"/>
        <w:rPr>
          <w:rFonts w:ascii="Trebuchet MS" w:eastAsia="Times New Roman" w:hAnsi="Trebuchet MS" w:cs="Times New Roman"/>
          <w:color w:val="000000"/>
        </w:rPr>
      </w:pPr>
      <w:r>
        <w:rPr>
          <w:rFonts w:ascii="Trebuchet MS" w:eastAsia="Times New Roman" w:hAnsi="Trebuchet MS" w:cs="Times New Roman"/>
          <w:color w:val="000000"/>
        </w:rPr>
        <w:t>G</w:t>
      </w:r>
      <w:r w:rsidRPr="002004B0">
        <w:rPr>
          <w:rFonts w:ascii="Trebuchet MS" w:eastAsia="Times New Roman" w:hAnsi="Trebuchet MS" w:cs="Times New Roman"/>
          <w:color w:val="000000"/>
        </w:rPr>
        <w:t>racias presidente</w:t>
      </w:r>
      <w:r>
        <w:rPr>
          <w:rFonts w:ascii="Trebuchet MS" w:eastAsia="Times New Roman" w:hAnsi="Trebuchet MS" w:cs="Times New Roman"/>
          <w:color w:val="000000"/>
        </w:rPr>
        <w:t>. El</w:t>
      </w:r>
      <w:r w:rsidRPr="002004B0">
        <w:rPr>
          <w:rFonts w:ascii="Trebuchet MS" w:eastAsia="Times New Roman" w:hAnsi="Trebuchet MS" w:cs="Times New Roman"/>
          <w:color w:val="000000"/>
        </w:rPr>
        <w:t xml:space="preserve"> siguiente punto en el</w:t>
      </w:r>
      <w:r>
        <w:rPr>
          <w:rFonts w:ascii="Trebuchet MS" w:eastAsia="Times New Roman" w:hAnsi="Trebuchet MS" w:cs="Times New Roman"/>
          <w:color w:val="000000"/>
        </w:rPr>
        <w:t xml:space="preserve"> 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00074680">
        <w:rPr>
          <w:rFonts w:ascii="Trebuchet MS" w:eastAsia="Times New Roman" w:hAnsi="Trebuchet MS" w:cs="Times New Roman"/>
          <w:color w:val="000000"/>
        </w:rPr>
        <w:t xml:space="preserve">ía es la aprobación de </w:t>
      </w:r>
      <w:r w:rsidRPr="002004B0">
        <w:rPr>
          <w:rFonts w:ascii="Trebuchet MS" w:eastAsia="Times New Roman" w:hAnsi="Trebuchet MS" w:cs="Times New Roman"/>
          <w:color w:val="000000"/>
        </w:rPr>
        <w:t>est</w:t>
      </w:r>
      <w:r>
        <w:rPr>
          <w:rFonts w:ascii="Trebuchet MS" w:eastAsia="Times New Roman" w:hAnsi="Trebuchet MS" w:cs="Times New Roman"/>
          <w:color w:val="000000"/>
        </w:rPr>
        <w:t>e.</w:t>
      </w:r>
    </w:p>
    <w:p w14:paraId="21CC7DD7" w14:textId="77777777" w:rsidR="002600E4" w:rsidRPr="00D36E73" w:rsidRDefault="002600E4" w:rsidP="002600E4">
      <w:pPr>
        <w:jc w:val="both"/>
        <w:rPr>
          <w:rFonts w:ascii="Trebuchet MS" w:eastAsia="Trebuchet MS" w:hAnsi="Trebuchet MS" w:cs="Trebuchet MS"/>
        </w:rPr>
      </w:pPr>
    </w:p>
    <w:p w14:paraId="3D04630B"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2B642875" w14:textId="247F30F9" w:rsidR="00495094" w:rsidRDefault="00495094" w:rsidP="00495094">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Consejeras y </w:t>
      </w:r>
      <w:r w:rsidRPr="002004B0">
        <w:rPr>
          <w:rFonts w:ascii="Trebuchet MS" w:eastAsia="Times New Roman" w:hAnsi="Trebuchet MS" w:cs="Times New Roman"/>
          <w:color w:val="000000"/>
        </w:rPr>
        <w:t xml:space="preserve">consejeros de su consideración el </w:t>
      </w:r>
      <w:r>
        <w:rPr>
          <w:rFonts w:ascii="Trebuchet MS" w:eastAsia="Times New Roman" w:hAnsi="Trebuchet MS" w:cs="Times New Roman"/>
          <w:color w:val="000000"/>
        </w:rPr>
        <w:t>O</w:t>
      </w:r>
      <w:r w:rsidRPr="002004B0">
        <w:rPr>
          <w:rFonts w:ascii="Trebuchet MS" w:eastAsia="Times New Roman" w:hAnsi="Trebuchet MS" w:cs="Times New Roman"/>
          <w:color w:val="000000"/>
        </w:rPr>
        <w:t>rden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00576069">
        <w:rPr>
          <w:rFonts w:ascii="Trebuchet MS" w:eastAsia="Times New Roman" w:hAnsi="Trebuchet MS" w:cs="Times New Roman"/>
          <w:color w:val="000000"/>
        </w:rPr>
        <w:t>E</w:t>
      </w:r>
      <w:r w:rsidRPr="002004B0">
        <w:rPr>
          <w:rFonts w:ascii="Trebuchet MS" w:eastAsia="Times New Roman" w:hAnsi="Trebuchet MS" w:cs="Times New Roman"/>
          <w:color w:val="000000"/>
        </w:rPr>
        <w:t>n virtud de no haber alguna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consideración</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le solicito secretario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votación económica consulte a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consejeras y consejeros por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aprobación 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w:t>
      </w:r>
    </w:p>
    <w:p w14:paraId="6B286F2E" w14:textId="77777777" w:rsidR="00495094" w:rsidRPr="00D36E73" w:rsidRDefault="00495094" w:rsidP="002600E4">
      <w:pPr>
        <w:jc w:val="both"/>
        <w:rPr>
          <w:rFonts w:ascii="Trebuchet MS" w:eastAsia="Trebuchet MS" w:hAnsi="Trebuchet MS" w:cs="Trebuchet MS"/>
        </w:rPr>
      </w:pPr>
    </w:p>
    <w:p w14:paraId="18AEC1CC"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042ECE0F" w14:textId="77777777" w:rsidR="00495094" w:rsidRDefault="00495094" w:rsidP="00495094">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 </w:t>
      </w:r>
      <w:r w:rsidRPr="002004B0">
        <w:rPr>
          <w:rFonts w:ascii="Trebuchet MS" w:eastAsia="Times New Roman" w:hAnsi="Trebuchet MS" w:cs="Times New Roman"/>
          <w:color w:val="000000"/>
        </w:rPr>
        <w:t>gusto presidente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electorales en votación económica les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consult</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si se aprueba 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los términos propuestos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Lo</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que estén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la afirmativa sírva</w:t>
      </w:r>
      <w:r>
        <w:rPr>
          <w:rFonts w:ascii="Trebuchet MS" w:eastAsia="Times New Roman" w:hAnsi="Trebuchet MS" w:cs="Times New Roman"/>
          <w:color w:val="000000"/>
        </w:rPr>
        <w:t>n</w:t>
      </w:r>
      <w:r w:rsidRPr="002004B0">
        <w:rPr>
          <w:rFonts w:ascii="Trebuchet MS" w:eastAsia="Times New Roman" w:hAnsi="Trebuchet MS" w:cs="Times New Roman"/>
          <w:color w:val="000000"/>
        </w:rPr>
        <w:t>se manifestarlo levantando la mano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Muchas gracias consejeros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presidente </w:t>
      </w:r>
      <w:r>
        <w:rPr>
          <w:rFonts w:ascii="Trebuchet MS" w:eastAsia="Times New Roman" w:hAnsi="Trebuchet MS" w:cs="Times New Roman"/>
          <w:color w:val="000000"/>
        </w:rPr>
        <w:t>se aprueba el</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unanimidad</w:t>
      </w:r>
      <w:r>
        <w:rPr>
          <w:rFonts w:ascii="Trebuchet MS" w:eastAsia="Times New Roman" w:hAnsi="Trebuchet MS" w:cs="Times New Roman"/>
          <w:color w:val="000000"/>
        </w:rPr>
        <w:t xml:space="preserve"> de votos.</w:t>
      </w:r>
    </w:p>
    <w:p w14:paraId="4B50D993" w14:textId="77777777" w:rsidR="00495094" w:rsidRPr="00D36E73" w:rsidRDefault="00495094" w:rsidP="002600E4">
      <w:pPr>
        <w:jc w:val="both"/>
        <w:rPr>
          <w:rFonts w:ascii="Trebuchet MS" w:eastAsia="Trebuchet MS" w:hAnsi="Trebuchet MS" w:cs="Trebuchet MS"/>
          <w:color w:val="000000"/>
        </w:rPr>
      </w:pPr>
    </w:p>
    <w:p w14:paraId="249ED904"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5A36EB39" w14:textId="044BEFE1" w:rsidR="002600E4" w:rsidRDefault="00495094" w:rsidP="002600E4">
      <w:pPr>
        <w:jc w:val="both"/>
        <w:rPr>
          <w:rFonts w:ascii="Trebuchet MS" w:eastAsia="Trebuchet MS" w:hAnsi="Trebuchet MS" w:cs="Trebuchet MS"/>
        </w:rPr>
      </w:pPr>
      <w:r>
        <w:rPr>
          <w:rFonts w:ascii="Trebuchet MS" w:eastAsia="Trebuchet MS" w:hAnsi="Trebuchet MS" w:cs="Trebuchet MS"/>
        </w:rPr>
        <w:t>Continuemos secretario.</w:t>
      </w:r>
    </w:p>
    <w:p w14:paraId="33540A74" w14:textId="77777777" w:rsidR="00495094" w:rsidRPr="00D36E73" w:rsidRDefault="00495094" w:rsidP="002600E4">
      <w:pPr>
        <w:jc w:val="both"/>
        <w:rPr>
          <w:rFonts w:ascii="Trebuchet MS" w:eastAsia="Trebuchet MS" w:hAnsi="Trebuchet MS" w:cs="Trebuchet MS"/>
        </w:rPr>
      </w:pPr>
    </w:p>
    <w:p w14:paraId="07EABE01"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6DAC3B1F" w14:textId="56FFE263" w:rsidR="006B2027" w:rsidRDefault="006B2027" w:rsidP="006B2027">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Antes de continuar</w:t>
      </w:r>
      <w:r>
        <w:rPr>
          <w:rFonts w:ascii="Trebuchet MS" w:eastAsia="Times New Roman" w:hAnsi="Trebuchet MS" w:cs="Times New Roman"/>
          <w:color w:val="000000"/>
        </w:rPr>
        <w:t xml:space="preserve"> y </w:t>
      </w:r>
      <w:r w:rsidRPr="002004B0">
        <w:rPr>
          <w:rFonts w:ascii="Trebuchet MS" w:eastAsia="Times New Roman" w:hAnsi="Trebuchet MS" w:cs="Times New Roman"/>
          <w:color w:val="000000"/>
        </w:rPr>
        <w:t>con fundamente lo establecido por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artículo 24</w:t>
      </w:r>
      <w:r>
        <w:rPr>
          <w:rFonts w:ascii="Trebuchet MS" w:eastAsia="Times New Roman" w:hAnsi="Trebuchet MS" w:cs="Times New Roman"/>
          <w:color w:val="000000"/>
        </w:rPr>
        <w:t xml:space="preserve"> (veinticuatro)</w:t>
      </w:r>
      <w:r w:rsidRPr="002004B0">
        <w:rPr>
          <w:rFonts w:ascii="Trebuchet MS" w:eastAsia="Times New Roman" w:hAnsi="Trebuchet MS" w:cs="Times New Roman"/>
          <w:color w:val="000000"/>
        </w:rPr>
        <w:t xml:space="preserve"> del </w:t>
      </w:r>
      <w:r>
        <w:rPr>
          <w:rFonts w:ascii="Trebuchet MS" w:eastAsia="Times New Roman" w:hAnsi="Trebuchet MS" w:cs="Times New Roman"/>
          <w:color w:val="000000"/>
        </w:rPr>
        <w:t>R</w:t>
      </w:r>
      <w:r w:rsidRPr="002004B0">
        <w:rPr>
          <w:rFonts w:ascii="Trebuchet MS" w:eastAsia="Times New Roman" w:hAnsi="Trebuchet MS" w:cs="Times New Roman"/>
          <w:color w:val="000000"/>
        </w:rPr>
        <w:t xml:space="preserve">eglamento de </w:t>
      </w:r>
      <w:r>
        <w:rPr>
          <w:rFonts w:ascii="Trebuchet MS" w:eastAsia="Times New Roman" w:hAnsi="Trebuchet MS" w:cs="Times New Roman"/>
          <w:color w:val="000000"/>
        </w:rPr>
        <w:t>S</w:t>
      </w:r>
      <w:r w:rsidRPr="002004B0">
        <w:rPr>
          <w:rFonts w:ascii="Trebuchet MS" w:eastAsia="Times New Roman" w:hAnsi="Trebuchet MS" w:cs="Times New Roman"/>
          <w:color w:val="000000"/>
        </w:rPr>
        <w:t>esiones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 este </w:t>
      </w:r>
      <w:r>
        <w:rPr>
          <w:rFonts w:ascii="Trebuchet MS" w:eastAsia="Times New Roman" w:hAnsi="Trebuchet MS" w:cs="Times New Roman"/>
          <w:color w:val="000000"/>
        </w:rPr>
        <w:t>C</w:t>
      </w:r>
      <w:r w:rsidRPr="002004B0">
        <w:rPr>
          <w:rFonts w:ascii="Trebuchet MS" w:eastAsia="Times New Roman" w:hAnsi="Trebuchet MS" w:cs="Times New Roman"/>
          <w:color w:val="000000"/>
        </w:rPr>
        <w:t xml:space="preserve">onsejo </w:t>
      </w:r>
      <w:r>
        <w:rPr>
          <w:rFonts w:ascii="Trebuchet MS" w:eastAsia="Times New Roman" w:hAnsi="Trebuchet MS" w:cs="Times New Roman"/>
          <w:color w:val="000000"/>
        </w:rPr>
        <w:t>G</w:t>
      </w:r>
      <w:r w:rsidRPr="002004B0">
        <w:rPr>
          <w:rFonts w:ascii="Trebuchet MS" w:eastAsia="Times New Roman" w:hAnsi="Trebuchet MS" w:cs="Times New Roman"/>
          <w:color w:val="000000"/>
        </w:rPr>
        <w:t>eneral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permit</w:t>
      </w:r>
      <w:r>
        <w:rPr>
          <w:rFonts w:ascii="Trebuchet MS" w:eastAsia="Times New Roman" w:hAnsi="Trebuchet MS" w:cs="Times New Roman"/>
          <w:color w:val="000000"/>
        </w:rPr>
        <w:t xml:space="preserve">o </w:t>
      </w:r>
      <w:r w:rsidRPr="002004B0">
        <w:rPr>
          <w:rFonts w:ascii="Trebuchet MS" w:eastAsia="Times New Roman" w:hAnsi="Trebuchet MS" w:cs="Times New Roman"/>
          <w:color w:val="000000"/>
        </w:rPr>
        <w:t>solicitar la dispensa de la lectura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los puntos contenidos en el </w:t>
      </w:r>
      <w:r>
        <w:rPr>
          <w:rFonts w:ascii="Trebuchet MS" w:eastAsia="Times New Roman" w:hAnsi="Trebuchet MS" w:cs="Times New Roman"/>
          <w:color w:val="000000"/>
        </w:rPr>
        <w:t>O</w:t>
      </w:r>
      <w:r w:rsidRPr="002004B0">
        <w:rPr>
          <w:rFonts w:ascii="Trebuchet MS" w:eastAsia="Times New Roman" w:hAnsi="Trebuchet MS" w:cs="Times New Roman"/>
          <w:color w:val="000000"/>
        </w:rPr>
        <w:t>rden del</w:t>
      </w:r>
      <w:r>
        <w:rPr>
          <w:rFonts w:ascii="Trebuchet MS" w:eastAsia="Times New Roman" w:hAnsi="Trebuchet MS" w:cs="Times New Roman"/>
          <w:color w:val="000000"/>
        </w:rPr>
        <w:t xml:space="preserve"> D</w:t>
      </w:r>
      <w:r w:rsidRPr="002004B0">
        <w:rPr>
          <w:rFonts w:ascii="Trebuchet MS" w:eastAsia="Times New Roman" w:hAnsi="Trebuchet MS" w:cs="Times New Roman"/>
          <w:color w:val="000000"/>
        </w:rPr>
        <w:t>ía realizando únicamente la lectura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los encabezados y puntos de acuerdo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As</w:t>
      </w:r>
      <w:r>
        <w:rPr>
          <w:rFonts w:ascii="Trebuchet MS" w:eastAsia="Times New Roman" w:hAnsi="Trebuchet MS" w:cs="Times New Roman"/>
          <w:color w:val="000000"/>
        </w:rPr>
        <w:t xml:space="preserve">imismo, </w:t>
      </w:r>
      <w:r w:rsidRPr="002004B0">
        <w:rPr>
          <w:rFonts w:ascii="Trebuchet MS" w:eastAsia="Times New Roman" w:hAnsi="Trebuchet MS" w:cs="Times New Roman"/>
          <w:color w:val="000000"/>
        </w:rPr>
        <w:t>solicit</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se agrupen en bloque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puntos 3</w:t>
      </w:r>
      <w:r w:rsidR="003D14F6">
        <w:rPr>
          <w:rFonts w:ascii="Trebuchet MS" w:eastAsia="Times New Roman" w:hAnsi="Trebuchet MS" w:cs="Times New Roman"/>
          <w:color w:val="000000"/>
        </w:rPr>
        <w:t xml:space="preserve"> (tres)</w:t>
      </w:r>
      <w:r w:rsidRPr="002004B0">
        <w:rPr>
          <w:rFonts w:ascii="Trebuchet MS" w:eastAsia="Times New Roman" w:hAnsi="Trebuchet MS" w:cs="Times New Roman"/>
          <w:color w:val="000000"/>
        </w:rPr>
        <w:t xml:space="preserve"> al 8</w:t>
      </w:r>
      <w:r w:rsidR="003D14F6">
        <w:rPr>
          <w:rFonts w:ascii="Trebuchet MS" w:eastAsia="Times New Roman" w:hAnsi="Trebuchet MS" w:cs="Times New Roman"/>
          <w:color w:val="000000"/>
        </w:rPr>
        <w:t xml:space="preserve"> (ocho)</w:t>
      </w:r>
      <w:r w:rsidRPr="002004B0">
        <w:rPr>
          <w:rFonts w:ascii="Trebuchet MS" w:eastAsia="Times New Roman" w:hAnsi="Trebuchet MS" w:cs="Times New Roman"/>
          <w:color w:val="000000"/>
        </w:rPr>
        <w:t xml:space="preserve"> 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rden del</w:t>
      </w:r>
      <w:r>
        <w:rPr>
          <w:rFonts w:ascii="Trebuchet MS" w:eastAsia="Times New Roman" w:hAnsi="Trebuchet MS" w:cs="Times New Roman"/>
          <w:color w:val="000000"/>
        </w:rPr>
        <w:t xml:space="preserve"> D</w:t>
      </w:r>
      <w:r w:rsidRPr="002004B0">
        <w:rPr>
          <w:rFonts w:ascii="Trebuchet MS" w:eastAsia="Times New Roman" w:hAnsi="Trebuchet MS" w:cs="Times New Roman"/>
          <w:color w:val="000000"/>
        </w:rPr>
        <w:t>ía y que sean discutidos y sometidos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votación conjunta ya que éstos tienen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una </w:t>
      </w:r>
      <w:r>
        <w:rPr>
          <w:rFonts w:ascii="Trebuchet MS" w:eastAsia="Times New Roman" w:hAnsi="Trebuchet MS" w:cs="Times New Roman"/>
          <w:color w:val="000000"/>
        </w:rPr>
        <w:t>naturaleza</w:t>
      </w:r>
      <w:r w:rsidRPr="002004B0">
        <w:rPr>
          <w:rFonts w:ascii="Trebuchet MS" w:eastAsia="Times New Roman" w:hAnsi="Trebuchet MS" w:cs="Times New Roman"/>
          <w:color w:val="000000"/>
        </w:rPr>
        <w:t xml:space="preserve"> similar</w:t>
      </w:r>
      <w:r>
        <w:rPr>
          <w:rFonts w:ascii="Trebuchet MS" w:eastAsia="Times New Roman" w:hAnsi="Trebuchet MS" w:cs="Times New Roman"/>
          <w:color w:val="000000"/>
        </w:rPr>
        <w:t>.</w:t>
      </w:r>
    </w:p>
    <w:p w14:paraId="152499F6" w14:textId="77777777" w:rsidR="00495094" w:rsidRPr="00D36E73" w:rsidRDefault="00495094" w:rsidP="002600E4">
      <w:pPr>
        <w:jc w:val="both"/>
        <w:rPr>
          <w:rFonts w:ascii="Trebuchet MS" w:eastAsia="Trebuchet MS" w:hAnsi="Trebuchet MS" w:cs="Trebuchet MS"/>
        </w:rPr>
      </w:pPr>
    </w:p>
    <w:p w14:paraId="2EDD3E55"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3A462300" w14:textId="7AF94E3B" w:rsidR="002600E4" w:rsidRPr="004302A7" w:rsidRDefault="006B2027" w:rsidP="002600E4">
      <w:pPr>
        <w:jc w:val="both"/>
        <w:rPr>
          <w:rFonts w:ascii="Trebuchet MS" w:eastAsia="Times New Roman" w:hAnsi="Trebuchet MS" w:cs="Times New Roman"/>
          <w:color w:val="000000"/>
        </w:rPr>
      </w:pPr>
      <w:r>
        <w:rPr>
          <w:rFonts w:ascii="Trebuchet MS" w:eastAsia="Times New Roman" w:hAnsi="Trebuchet MS" w:cs="Times New Roman"/>
          <w:color w:val="000000"/>
        </w:rPr>
        <w:t>Consejeras y consejeros a su</w:t>
      </w:r>
      <w:r w:rsidRPr="002004B0">
        <w:rPr>
          <w:rFonts w:ascii="Trebuchet MS" w:eastAsia="Times New Roman" w:hAnsi="Trebuchet MS" w:cs="Times New Roman"/>
          <w:color w:val="000000"/>
        </w:rPr>
        <w:t xml:space="preserve"> consideración </w:t>
      </w:r>
      <w:r>
        <w:rPr>
          <w:rFonts w:ascii="Trebuchet MS" w:eastAsia="Times New Roman" w:hAnsi="Trebuchet MS" w:cs="Times New Roman"/>
          <w:color w:val="000000"/>
        </w:rPr>
        <w:t>l</w:t>
      </w:r>
      <w:r w:rsidRPr="002004B0">
        <w:rPr>
          <w:rFonts w:ascii="Trebuchet MS" w:eastAsia="Times New Roman" w:hAnsi="Trebuchet MS" w:cs="Times New Roman"/>
          <w:color w:val="000000"/>
        </w:rPr>
        <w:t>a sol</w:t>
      </w:r>
      <w:r>
        <w:rPr>
          <w:rFonts w:ascii="Trebuchet MS" w:eastAsia="Times New Roman" w:hAnsi="Trebuchet MS" w:cs="Times New Roman"/>
          <w:color w:val="000000"/>
        </w:rPr>
        <w:t xml:space="preserve">icitud que formula el </w:t>
      </w:r>
      <w:r w:rsidRPr="002004B0">
        <w:rPr>
          <w:rFonts w:ascii="Trebuchet MS" w:eastAsia="Times New Roman" w:hAnsi="Trebuchet MS" w:cs="Times New Roman"/>
          <w:color w:val="000000"/>
        </w:rPr>
        <w:t>secretario</w:t>
      </w:r>
      <w:r>
        <w:rPr>
          <w:rFonts w:ascii="Trebuchet MS" w:eastAsia="Times New Roman" w:hAnsi="Trebuchet MS" w:cs="Times New Roman"/>
          <w:color w:val="000000"/>
        </w:rPr>
        <w:t xml:space="preserve">. En virtud de no </w:t>
      </w:r>
      <w:r w:rsidRPr="002004B0">
        <w:rPr>
          <w:rFonts w:ascii="Trebuchet MS" w:eastAsia="Times New Roman" w:hAnsi="Trebuchet MS" w:cs="Times New Roman"/>
          <w:color w:val="000000"/>
        </w:rPr>
        <w:t xml:space="preserve">haber </w:t>
      </w:r>
      <w:r>
        <w:rPr>
          <w:rFonts w:ascii="Trebuchet MS" w:eastAsia="Times New Roman" w:hAnsi="Trebuchet MS" w:cs="Times New Roman"/>
          <w:color w:val="000000"/>
        </w:rPr>
        <w:t xml:space="preserve">alguna </w:t>
      </w:r>
      <w:r w:rsidRPr="002004B0">
        <w:rPr>
          <w:rFonts w:ascii="Trebuchet MS" w:eastAsia="Times New Roman" w:hAnsi="Trebuchet MS" w:cs="Times New Roman"/>
          <w:color w:val="000000"/>
        </w:rPr>
        <w:t xml:space="preserve">consideración </w:t>
      </w:r>
      <w:r>
        <w:rPr>
          <w:rFonts w:ascii="Trebuchet MS" w:eastAsia="Times New Roman" w:hAnsi="Trebuchet MS" w:cs="Times New Roman"/>
          <w:color w:val="000000"/>
        </w:rPr>
        <w:t xml:space="preserve">le solicito secretario que </w:t>
      </w:r>
      <w:r w:rsidRPr="002004B0">
        <w:rPr>
          <w:rFonts w:ascii="Trebuchet MS" w:eastAsia="Times New Roman" w:hAnsi="Trebuchet MS" w:cs="Times New Roman"/>
          <w:color w:val="000000"/>
        </w:rPr>
        <w:t>en votación económica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consulte a las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la aprobación de las solicitudes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formulad</w:t>
      </w:r>
      <w:r>
        <w:rPr>
          <w:rFonts w:ascii="Trebuchet MS" w:eastAsia="Times New Roman" w:hAnsi="Trebuchet MS" w:cs="Times New Roman"/>
          <w:color w:val="000000"/>
        </w:rPr>
        <w:t>a</w:t>
      </w:r>
      <w:r w:rsidRPr="002004B0">
        <w:rPr>
          <w:rFonts w:ascii="Trebuchet MS" w:eastAsia="Times New Roman" w:hAnsi="Trebuchet MS" w:cs="Times New Roman"/>
          <w:color w:val="000000"/>
        </w:rPr>
        <w:t>s</w:t>
      </w:r>
      <w:r>
        <w:rPr>
          <w:rFonts w:ascii="Trebuchet MS" w:eastAsia="Times New Roman" w:hAnsi="Trebuchet MS" w:cs="Times New Roman"/>
          <w:color w:val="000000"/>
        </w:rPr>
        <w:t>.</w:t>
      </w:r>
    </w:p>
    <w:p w14:paraId="2FB97BC9"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lastRenderedPageBreak/>
        <w:t>Secretario ejecutivo, Manuel Alejandro Murillo Gutiérrez</w:t>
      </w:r>
    </w:p>
    <w:p w14:paraId="1A126EC2" w14:textId="4AB56A77" w:rsidR="00F91421" w:rsidRPr="002004B0" w:rsidRDefault="00F91421" w:rsidP="00F91421">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Gracias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consejeros electorales en </w:t>
      </w:r>
      <w:r>
        <w:rPr>
          <w:rFonts w:ascii="Trebuchet MS" w:eastAsia="Times New Roman" w:hAnsi="Trebuchet MS" w:cs="Times New Roman"/>
          <w:color w:val="000000"/>
        </w:rPr>
        <w:t xml:space="preserve">votación </w:t>
      </w:r>
      <w:r w:rsidRPr="002004B0">
        <w:rPr>
          <w:rFonts w:ascii="Trebuchet MS" w:eastAsia="Times New Roman" w:hAnsi="Trebuchet MS" w:cs="Times New Roman"/>
          <w:color w:val="000000"/>
        </w:rPr>
        <w:t>económica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les consult</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si se aprueba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propuesta en los términos planteados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los que estén por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afirmativa sírvanse manifestarlo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levantando la mano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Mucha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gracias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w:t>
      </w:r>
      <w:r>
        <w:rPr>
          <w:rFonts w:ascii="Trebuchet MS" w:eastAsia="Times New Roman" w:hAnsi="Trebuchet MS" w:cs="Times New Roman"/>
          <w:color w:val="000000"/>
        </w:rPr>
        <w:t xml:space="preserve">sejero </w:t>
      </w:r>
      <w:r w:rsidRPr="002004B0">
        <w:rPr>
          <w:rFonts w:ascii="Trebuchet MS" w:eastAsia="Times New Roman" w:hAnsi="Trebuchet MS" w:cs="Times New Roman"/>
          <w:color w:val="000000"/>
        </w:rPr>
        <w:t>presidente se ha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aprobado la dispensa de la lectura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agrupar los puntos del 3 </w:t>
      </w:r>
      <w:r w:rsidR="003D14F6">
        <w:rPr>
          <w:rFonts w:ascii="Trebuchet MS" w:eastAsia="Times New Roman" w:hAnsi="Trebuchet MS" w:cs="Times New Roman"/>
          <w:color w:val="000000"/>
        </w:rPr>
        <w:t xml:space="preserve">(tres) </w:t>
      </w:r>
      <w:r w:rsidRPr="002004B0">
        <w:rPr>
          <w:rFonts w:ascii="Trebuchet MS" w:eastAsia="Times New Roman" w:hAnsi="Trebuchet MS" w:cs="Times New Roman"/>
          <w:color w:val="000000"/>
        </w:rPr>
        <w:t>al 8</w:t>
      </w:r>
      <w:r w:rsidR="003D14F6">
        <w:rPr>
          <w:rFonts w:ascii="Trebuchet MS" w:eastAsia="Times New Roman" w:hAnsi="Trebuchet MS" w:cs="Times New Roman"/>
          <w:color w:val="000000"/>
        </w:rPr>
        <w:t xml:space="preserve"> (ocho)</w:t>
      </w:r>
      <w:r w:rsidRPr="002004B0">
        <w:rPr>
          <w:rFonts w:ascii="Trebuchet MS" w:eastAsia="Times New Roman" w:hAnsi="Trebuchet MS" w:cs="Times New Roman"/>
          <w:color w:val="000000"/>
        </w:rPr>
        <w:t xml:space="preserve"> a efecto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someter</w:t>
      </w:r>
      <w:r>
        <w:rPr>
          <w:rFonts w:ascii="Trebuchet MS" w:eastAsia="Times New Roman" w:hAnsi="Trebuchet MS" w:cs="Times New Roman"/>
          <w:color w:val="000000"/>
        </w:rPr>
        <w:t xml:space="preserve">los a </w:t>
      </w:r>
      <w:r w:rsidRPr="002004B0">
        <w:rPr>
          <w:rFonts w:ascii="Trebuchet MS" w:eastAsia="Times New Roman" w:hAnsi="Trebuchet MS" w:cs="Times New Roman"/>
          <w:color w:val="000000"/>
        </w:rPr>
        <w:t xml:space="preserve">votación en </w:t>
      </w:r>
      <w:r>
        <w:rPr>
          <w:rFonts w:ascii="Trebuchet MS" w:eastAsia="Times New Roman" w:hAnsi="Trebuchet MS" w:cs="Times New Roman"/>
          <w:color w:val="000000"/>
        </w:rPr>
        <w:t>un solo punto.</w:t>
      </w:r>
    </w:p>
    <w:p w14:paraId="19931E8D" w14:textId="296C5165" w:rsidR="00F31E97" w:rsidRPr="00F91421" w:rsidRDefault="00F31E97" w:rsidP="00F91421">
      <w:pPr>
        <w:rPr>
          <w:rFonts w:ascii="Trebuchet MS" w:eastAsia="Times New Roman" w:hAnsi="Trebuchet MS" w:cs="Times New Roman"/>
          <w:color w:val="000000"/>
        </w:rPr>
      </w:pPr>
    </w:p>
    <w:p w14:paraId="1465FED3"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4EEF29FE" w14:textId="5EABDF63" w:rsidR="003D14F6" w:rsidRDefault="003D14F6" w:rsidP="003D14F6">
      <w:pPr>
        <w:rPr>
          <w:rFonts w:ascii="Trebuchet MS" w:eastAsia="Times New Roman" w:hAnsi="Trebuchet MS" w:cs="Times New Roman"/>
          <w:color w:val="000000"/>
        </w:rPr>
      </w:pPr>
      <w:r>
        <w:rPr>
          <w:rFonts w:ascii="Trebuchet MS" w:eastAsia="Times New Roman" w:hAnsi="Trebuchet MS" w:cs="Times New Roman"/>
          <w:color w:val="000000"/>
        </w:rPr>
        <w:t xml:space="preserve">Continuemos </w:t>
      </w:r>
      <w:r w:rsidRPr="002004B0">
        <w:rPr>
          <w:rFonts w:ascii="Trebuchet MS" w:eastAsia="Times New Roman" w:hAnsi="Trebuchet MS" w:cs="Times New Roman"/>
          <w:color w:val="000000"/>
        </w:rPr>
        <w:t>secretario</w:t>
      </w:r>
      <w:r>
        <w:rPr>
          <w:rFonts w:ascii="Trebuchet MS" w:eastAsia="Times New Roman" w:hAnsi="Trebuchet MS" w:cs="Times New Roman"/>
          <w:color w:val="000000"/>
        </w:rPr>
        <w:t>.</w:t>
      </w:r>
    </w:p>
    <w:p w14:paraId="02A5BF19" w14:textId="77777777" w:rsidR="00D6043B" w:rsidRPr="003D14F6" w:rsidRDefault="00D6043B" w:rsidP="003D14F6">
      <w:pPr>
        <w:rPr>
          <w:rFonts w:ascii="Trebuchet MS" w:eastAsia="Times New Roman" w:hAnsi="Trebuchet MS" w:cs="Times New Roman"/>
          <w:color w:val="000000"/>
        </w:rPr>
      </w:pPr>
    </w:p>
    <w:p w14:paraId="3D5678BA"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4FABE5D6" w14:textId="208A9B5A" w:rsidR="003D14F6" w:rsidRDefault="003D14F6" w:rsidP="003D14F6">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Gracias</w:t>
      </w:r>
      <w:r>
        <w:rPr>
          <w:rFonts w:ascii="Trebuchet MS" w:eastAsia="Times New Roman" w:hAnsi="Trebuchet MS" w:cs="Times New Roman"/>
          <w:color w:val="000000"/>
        </w:rPr>
        <w:t xml:space="preserve">. El siguiente </w:t>
      </w:r>
      <w:r w:rsidRPr="002004B0">
        <w:rPr>
          <w:rFonts w:ascii="Trebuchet MS" w:eastAsia="Times New Roman" w:hAnsi="Trebuchet MS" w:cs="Times New Roman"/>
          <w:color w:val="000000"/>
        </w:rPr>
        <w:t xml:space="preserve">punto en 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 corresponde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los puntos 3</w:t>
      </w:r>
      <w:r>
        <w:rPr>
          <w:rFonts w:ascii="Trebuchet MS" w:eastAsia="Times New Roman" w:hAnsi="Trebuchet MS" w:cs="Times New Roman"/>
          <w:color w:val="000000"/>
        </w:rPr>
        <w:t xml:space="preserve"> (tres)</w:t>
      </w:r>
      <w:r w:rsidRPr="002004B0">
        <w:rPr>
          <w:rFonts w:ascii="Trebuchet MS" w:eastAsia="Times New Roman" w:hAnsi="Trebuchet MS" w:cs="Times New Roman"/>
          <w:color w:val="000000"/>
        </w:rPr>
        <w:t xml:space="preserve"> al 8</w:t>
      </w:r>
      <w:r>
        <w:rPr>
          <w:rFonts w:ascii="Trebuchet MS" w:eastAsia="Times New Roman" w:hAnsi="Trebuchet MS" w:cs="Times New Roman"/>
          <w:color w:val="000000"/>
        </w:rPr>
        <w:t xml:space="preserve"> (ocho)</w:t>
      </w:r>
      <w:r w:rsidRPr="002004B0">
        <w:rPr>
          <w:rFonts w:ascii="Trebuchet MS" w:eastAsia="Times New Roman" w:hAnsi="Trebuchet MS" w:cs="Times New Roman"/>
          <w:color w:val="000000"/>
        </w:rPr>
        <w:t xml:space="preserve"> correspondientes a la aprobación de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actas de las </w:t>
      </w:r>
      <w:r>
        <w:rPr>
          <w:rFonts w:ascii="Trebuchet MS" w:eastAsia="Times New Roman" w:hAnsi="Trebuchet MS" w:cs="Times New Roman"/>
          <w:color w:val="000000"/>
        </w:rPr>
        <w:t>S</w:t>
      </w:r>
      <w:r w:rsidRPr="002004B0">
        <w:rPr>
          <w:rFonts w:ascii="Trebuchet MS" w:eastAsia="Times New Roman" w:hAnsi="Trebuchet MS" w:cs="Times New Roman"/>
          <w:color w:val="000000"/>
        </w:rPr>
        <w:t>esiones</w:t>
      </w:r>
      <w:r>
        <w:rPr>
          <w:rFonts w:ascii="Trebuchet MS" w:eastAsia="Times New Roman" w:hAnsi="Trebuchet MS" w:cs="Times New Roman"/>
          <w:color w:val="000000"/>
        </w:rPr>
        <w:t xml:space="preserve"> O</w:t>
      </w:r>
      <w:r w:rsidRPr="002004B0">
        <w:rPr>
          <w:rFonts w:ascii="Trebuchet MS" w:eastAsia="Times New Roman" w:hAnsi="Trebuchet MS" w:cs="Times New Roman"/>
          <w:color w:val="000000"/>
        </w:rPr>
        <w:t>rdinarias de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días 29</w:t>
      </w:r>
      <w:r>
        <w:rPr>
          <w:rFonts w:ascii="Trebuchet MS" w:eastAsia="Times New Roman" w:hAnsi="Trebuchet MS" w:cs="Times New Roman"/>
          <w:color w:val="000000"/>
        </w:rPr>
        <w:t xml:space="preserve"> (veintinueve)</w:t>
      </w:r>
      <w:r w:rsidRPr="002004B0">
        <w:rPr>
          <w:rFonts w:ascii="Trebuchet MS" w:eastAsia="Times New Roman" w:hAnsi="Trebuchet MS" w:cs="Times New Roman"/>
          <w:color w:val="000000"/>
        </w:rPr>
        <w:t xml:space="preserve"> de junio y 30</w:t>
      </w:r>
      <w:r>
        <w:rPr>
          <w:rFonts w:ascii="Trebuchet MS" w:eastAsia="Times New Roman" w:hAnsi="Trebuchet MS" w:cs="Times New Roman"/>
          <w:color w:val="000000"/>
        </w:rPr>
        <w:t xml:space="preserve"> (treinta)</w:t>
      </w:r>
      <w:r w:rsidRPr="002004B0">
        <w:rPr>
          <w:rFonts w:ascii="Trebuchet MS" w:eastAsia="Times New Roman" w:hAnsi="Trebuchet MS" w:cs="Times New Roman"/>
          <w:color w:val="000000"/>
        </w:rPr>
        <w:t xml:space="preserve"> de julio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así como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las </w:t>
      </w:r>
      <w:r>
        <w:rPr>
          <w:rFonts w:ascii="Trebuchet MS" w:eastAsia="Times New Roman" w:hAnsi="Trebuchet MS" w:cs="Times New Roman"/>
          <w:color w:val="000000"/>
        </w:rPr>
        <w:t>Sesiones E</w:t>
      </w:r>
      <w:r w:rsidRPr="002004B0">
        <w:rPr>
          <w:rFonts w:ascii="Trebuchet MS" w:eastAsia="Times New Roman" w:hAnsi="Trebuchet MS" w:cs="Times New Roman"/>
          <w:color w:val="000000"/>
        </w:rPr>
        <w:t>xtraordinarias de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días 12</w:t>
      </w:r>
      <w:r>
        <w:rPr>
          <w:rFonts w:ascii="Trebuchet MS" w:eastAsia="Times New Roman" w:hAnsi="Trebuchet MS" w:cs="Times New Roman"/>
          <w:color w:val="000000"/>
        </w:rPr>
        <w:t xml:space="preserve"> (doce),</w:t>
      </w:r>
      <w:r w:rsidRPr="002004B0">
        <w:rPr>
          <w:rFonts w:ascii="Trebuchet MS" w:eastAsia="Times New Roman" w:hAnsi="Trebuchet MS" w:cs="Times New Roman"/>
          <w:color w:val="000000"/>
        </w:rPr>
        <w:t xml:space="preserve"> 17</w:t>
      </w:r>
      <w:r>
        <w:rPr>
          <w:rFonts w:ascii="Trebuchet MS" w:eastAsia="Times New Roman" w:hAnsi="Trebuchet MS" w:cs="Times New Roman"/>
          <w:color w:val="000000"/>
        </w:rPr>
        <w:t xml:space="preserve"> (diecisiete),</w:t>
      </w:r>
      <w:r w:rsidRPr="002004B0">
        <w:rPr>
          <w:rFonts w:ascii="Trebuchet MS" w:eastAsia="Times New Roman" w:hAnsi="Trebuchet MS" w:cs="Times New Roman"/>
          <w:color w:val="000000"/>
        </w:rPr>
        <w:t xml:space="preserve"> 26</w:t>
      </w:r>
      <w:r>
        <w:rPr>
          <w:rFonts w:ascii="Trebuchet MS" w:eastAsia="Times New Roman" w:hAnsi="Trebuchet MS" w:cs="Times New Roman"/>
          <w:color w:val="000000"/>
        </w:rPr>
        <w:t xml:space="preserve"> (veintiséis)</w:t>
      </w:r>
      <w:r w:rsidRPr="002004B0">
        <w:rPr>
          <w:rFonts w:ascii="Trebuchet MS" w:eastAsia="Times New Roman" w:hAnsi="Trebuchet MS" w:cs="Times New Roman"/>
          <w:color w:val="000000"/>
        </w:rPr>
        <w:t xml:space="preserve"> y 30 </w:t>
      </w:r>
      <w:r>
        <w:rPr>
          <w:rFonts w:ascii="Trebuchet MS" w:eastAsia="Times New Roman" w:hAnsi="Trebuchet MS" w:cs="Times New Roman"/>
          <w:color w:val="000000"/>
        </w:rPr>
        <w:t xml:space="preserve">(treinta) </w:t>
      </w:r>
      <w:r w:rsidRPr="002004B0">
        <w:rPr>
          <w:rFonts w:ascii="Trebuchet MS" w:eastAsia="Times New Roman" w:hAnsi="Trebuchet MS" w:cs="Times New Roman"/>
          <w:color w:val="000000"/>
        </w:rPr>
        <w:t>de julio del presente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año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todas de este Consejo General</w:t>
      </w:r>
      <w:r>
        <w:rPr>
          <w:rFonts w:ascii="Trebuchet MS" w:eastAsia="Times New Roman" w:hAnsi="Trebuchet MS" w:cs="Times New Roman"/>
          <w:color w:val="000000"/>
        </w:rPr>
        <w:t>.</w:t>
      </w:r>
    </w:p>
    <w:p w14:paraId="0892A095" w14:textId="77777777" w:rsidR="002600E4" w:rsidRPr="00D36E73" w:rsidRDefault="002600E4" w:rsidP="002600E4">
      <w:pPr>
        <w:jc w:val="both"/>
        <w:rPr>
          <w:rFonts w:ascii="Trebuchet MS" w:eastAsia="Trebuchet MS" w:hAnsi="Trebuchet MS" w:cs="Trebuchet MS"/>
        </w:rPr>
      </w:pPr>
    </w:p>
    <w:p w14:paraId="7C27353D"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7E0CD3AF" w14:textId="29B53604" w:rsidR="003D14F6" w:rsidRDefault="003D14F6" w:rsidP="003D14F6">
      <w:pPr>
        <w:jc w:val="both"/>
        <w:rPr>
          <w:rFonts w:ascii="Trebuchet MS" w:eastAsia="Times New Roman" w:hAnsi="Trebuchet MS" w:cs="Times New Roman"/>
          <w:color w:val="000000"/>
        </w:rPr>
      </w:pPr>
      <w:r>
        <w:rPr>
          <w:rFonts w:ascii="Trebuchet MS" w:eastAsia="Times New Roman" w:hAnsi="Trebuchet MS" w:cs="Times New Roman"/>
          <w:color w:val="000000"/>
        </w:rPr>
        <w:t>Muchas gracias se</w:t>
      </w:r>
      <w:r w:rsidRPr="002004B0">
        <w:rPr>
          <w:rFonts w:ascii="Trebuchet MS" w:eastAsia="Times New Roman" w:hAnsi="Trebuchet MS" w:cs="Times New Roman"/>
          <w:color w:val="000000"/>
        </w:rPr>
        <w:t>cretario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Previo a sujetarlo a l</w:t>
      </w:r>
      <w:r>
        <w:rPr>
          <w:rFonts w:ascii="Trebuchet MS" w:eastAsia="Times New Roman" w:hAnsi="Trebuchet MS" w:cs="Times New Roman"/>
          <w:color w:val="000000"/>
        </w:rPr>
        <w:t>a c</w:t>
      </w:r>
      <w:r w:rsidRPr="002004B0">
        <w:rPr>
          <w:rFonts w:ascii="Trebuchet MS" w:eastAsia="Times New Roman" w:hAnsi="Trebuchet MS" w:cs="Times New Roman"/>
          <w:color w:val="000000"/>
        </w:rPr>
        <w:t>onsideración</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entiendo que hubo algunas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observaciones de forma y si fuera así</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solo preguntar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si éstas han sido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impactadas</w:t>
      </w:r>
      <w:r>
        <w:rPr>
          <w:rFonts w:ascii="Trebuchet MS" w:eastAsia="Times New Roman" w:hAnsi="Trebuchet MS" w:cs="Times New Roman"/>
          <w:color w:val="000000"/>
        </w:rPr>
        <w:t>.</w:t>
      </w:r>
    </w:p>
    <w:p w14:paraId="0270446D" w14:textId="77777777" w:rsidR="003D14F6" w:rsidRDefault="003D14F6" w:rsidP="003D14F6">
      <w:pPr>
        <w:jc w:val="both"/>
        <w:rPr>
          <w:rFonts w:ascii="Trebuchet MS" w:eastAsia="Times New Roman" w:hAnsi="Trebuchet MS" w:cs="Times New Roman"/>
          <w:color w:val="000000"/>
        </w:rPr>
      </w:pPr>
    </w:p>
    <w:p w14:paraId="1AE41E89"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1100FB60" w14:textId="50664995" w:rsidR="003D14F6" w:rsidRDefault="003D14F6" w:rsidP="003D14F6">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S</w:t>
      </w:r>
      <w:r>
        <w:rPr>
          <w:rFonts w:ascii="Trebuchet MS" w:eastAsia="Times New Roman" w:hAnsi="Trebuchet MS" w:cs="Times New Roman"/>
          <w:color w:val="000000"/>
        </w:rPr>
        <w:t>í</w:t>
      </w:r>
      <w:r w:rsidRPr="002004B0">
        <w:rPr>
          <w:rFonts w:ascii="Trebuchet MS" w:eastAsia="Times New Roman" w:hAnsi="Trebuchet MS" w:cs="Times New Roman"/>
          <w:color w:val="000000"/>
        </w:rPr>
        <w:t xml:space="preserve"> co</w:t>
      </w:r>
      <w:r>
        <w:rPr>
          <w:rFonts w:ascii="Trebuchet MS" w:eastAsia="Times New Roman" w:hAnsi="Trebuchet MS" w:cs="Times New Roman"/>
          <w:color w:val="000000"/>
        </w:rPr>
        <w:t>nsejero</w:t>
      </w:r>
      <w:r w:rsidRPr="002004B0">
        <w:rPr>
          <w:rFonts w:ascii="Trebuchet MS" w:eastAsia="Times New Roman" w:hAnsi="Trebuchet MS" w:cs="Times New Roman"/>
          <w:color w:val="000000"/>
        </w:rPr>
        <w:t xml:space="preserve">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observaciones al contenido de las actas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 han sido incluidas y son de forma</w:t>
      </w:r>
      <w:r>
        <w:rPr>
          <w:rFonts w:ascii="Trebuchet MS" w:eastAsia="Times New Roman" w:hAnsi="Trebuchet MS" w:cs="Times New Roman"/>
          <w:color w:val="000000"/>
        </w:rPr>
        <w:t>.</w:t>
      </w:r>
    </w:p>
    <w:p w14:paraId="462D227A" w14:textId="77777777" w:rsidR="003D14F6" w:rsidRPr="00D36E73" w:rsidRDefault="003D14F6" w:rsidP="002600E4">
      <w:pPr>
        <w:jc w:val="both"/>
        <w:rPr>
          <w:rFonts w:ascii="Trebuchet MS" w:eastAsia="Trebuchet MS" w:hAnsi="Trebuchet MS" w:cs="Trebuchet MS"/>
        </w:rPr>
      </w:pPr>
    </w:p>
    <w:p w14:paraId="341B727F"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3FDA2601" w14:textId="77777777" w:rsidR="003D14F6" w:rsidRDefault="003D14F6" w:rsidP="003D14F6">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¡Perfecto!</w:t>
      </w:r>
      <w:r>
        <w:rPr>
          <w:rFonts w:ascii="Trebuchet MS" w:eastAsia="Times New Roman" w:hAnsi="Trebuchet MS" w:cs="Times New Roman"/>
          <w:color w:val="000000"/>
        </w:rPr>
        <w:t xml:space="preserve"> Le</w:t>
      </w:r>
      <w:r w:rsidRPr="002004B0">
        <w:rPr>
          <w:rFonts w:ascii="Trebuchet MS" w:eastAsia="Times New Roman" w:hAnsi="Trebuchet MS" w:cs="Times New Roman"/>
          <w:color w:val="000000"/>
        </w:rPr>
        <w:t xml:space="preserve"> solicit</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secretario que 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votación económica consulte a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consejeras y consejeros </w:t>
      </w:r>
      <w:r>
        <w:rPr>
          <w:rFonts w:ascii="Trebuchet MS" w:eastAsia="Times New Roman" w:hAnsi="Trebuchet MS" w:cs="Times New Roman"/>
          <w:color w:val="000000"/>
        </w:rPr>
        <w:t>por</w:t>
      </w:r>
      <w:r w:rsidRPr="002004B0">
        <w:rPr>
          <w:rFonts w:ascii="Trebuchet MS" w:eastAsia="Times New Roman" w:hAnsi="Trebuchet MS" w:cs="Times New Roman"/>
          <w:color w:val="000000"/>
        </w:rPr>
        <w:t xml:space="preserve">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aprobación de las referidas actas</w:t>
      </w:r>
      <w:r>
        <w:rPr>
          <w:rFonts w:ascii="Trebuchet MS" w:eastAsia="Times New Roman" w:hAnsi="Trebuchet MS" w:cs="Times New Roman"/>
          <w:color w:val="000000"/>
        </w:rPr>
        <w:t>.</w:t>
      </w:r>
    </w:p>
    <w:p w14:paraId="7AC714A6" w14:textId="77777777" w:rsidR="002600E4" w:rsidRPr="00D36E73" w:rsidRDefault="002600E4" w:rsidP="002600E4">
      <w:pPr>
        <w:jc w:val="both"/>
        <w:rPr>
          <w:rFonts w:ascii="Trebuchet MS" w:eastAsia="Trebuchet MS" w:hAnsi="Trebuchet MS" w:cs="Trebuchet MS"/>
        </w:rPr>
      </w:pPr>
    </w:p>
    <w:p w14:paraId="2B3A538B"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1BB4AA5E" w14:textId="7E2F4BE7" w:rsidR="00D63C36" w:rsidRDefault="00D63C36" w:rsidP="00D63C36">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 </w:t>
      </w:r>
      <w:r w:rsidRPr="002004B0">
        <w:rPr>
          <w:rFonts w:ascii="Trebuchet MS" w:eastAsia="Times New Roman" w:hAnsi="Trebuchet MS" w:cs="Times New Roman"/>
          <w:color w:val="000000"/>
        </w:rPr>
        <w:t>gusto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electorales en votación económica les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consult</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si se aprueba el presente punto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 correspondiente a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aprobación de las actas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los que estén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la afirmativa sírvanse manifestarlo levantando la mano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Muchas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gracias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Consejero presidente se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ha aprobado por </w:t>
      </w:r>
      <w:r>
        <w:rPr>
          <w:rFonts w:ascii="Trebuchet MS" w:eastAsia="Times New Roman" w:hAnsi="Trebuchet MS" w:cs="Times New Roman"/>
          <w:color w:val="000000"/>
        </w:rPr>
        <w:t xml:space="preserve">unanimidad de </w:t>
      </w:r>
      <w:r w:rsidRPr="002004B0">
        <w:rPr>
          <w:rFonts w:ascii="Trebuchet MS" w:eastAsia="Times New Roman" w:hAnsi="Trebuchet MS" w:cs="Times New Roman"/>
          <w:color w:val="000000"/>
        </w:rPr>
        <w:t>votos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aprobación del contenido de las actas</w:t>
      </w:r>
      <w:r>
        <w:rPr>
          <w:rFonts w:ascii="Trebuchet MS" w:eastAsia="Times New Roman" w:hAnsi="Trebuchet MS" w:cs="Times New Roman"/>
          <w:color w:val="000000"/>
        </w:rPr>
        <w:t>.</w:t>
      </w:r>
    </w:p>
    <w:p w14:paraId="6A74DBCA" w14:textId="77777777" w:rsidR="003D14F6" w:rsidRPr="00D36E73" w:rsidRDefault="003D14F6" w:rsidP="002600E4">
      <w:pPr>
        <w:jc w:val="both"/>
        <w:rPr>
          <w:rFonts w:ascii="Trebuchet MS" w:eastAsia="Trebuchet MS" w:hAnsi="Trebuchet MS" w:cs="Trebuchet MS"/>
        </w:rPr>
      </w:pPr>
    </w:p>
    <w:p w14:paraId="7571ABEC" w14:textId="56259CA8" w:rsidR="002600E4"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73357811" w14:textId="74DFFD4B" w:rsidR="00D63C36" w:rsidRDefault="00A77E54" w:rsidP="002600E4">
      <w:pPr>
        <w:tabs>
          <w:tab w:val="left" w:pos="2235"/>
        </w:tabs>
        <w:jc w:val="both"/>
        <w:rPr>
          <w:rFonts w:ascii="Trebuchet MS" w:eastAsia="Trebuchet MS" w:hAnsi="Trebuchet MS" w:cs="Trebuchet MS"/>
          <w:bCs/>
        </w:rPr>
      </w:pPr>
      <w:r w:rsidRPr="00A77E54">
        <w:rPr>
          <w:rFonts w:ascii="Trebuchet MS" w:eastAsia="Trebuchet MS" w:hAnsi="Trebuchet MS" w:cs="Trebuchet MS"/>
          <w:bCs/>
        </w:rPr>
        <w:t>Continuemos secretario.</w:t>
      </w:r>
    </w:p>
    <w:p w14:paraId="493B2817" w14:textId="77777777" w:rsidR="004302A7" w:rsidRPr="00A77E54" w:rsidRDefault="004302A7" w:rsidP="002600E4">
      <w:pPr>
        <w:tabs>
          <w:tab w:val="left" w:pos="2235"/>
        </w:tabs>
        <w:jc w:val="both"/>
        <w:rPr>
          <w:rFonts w:ascii="Trebuchet MS" w:eastAsia="Trebuchet MS" w:hAnsi="Trebuchet MS" w:cs="Trebuchet MS"/>
          <w:bCs/>
        </w:rPr>
      </w:pPr>
    </w:p>
    <w:p w14:paraId="6DA0300A" w14:textId="77777777" w:rsidR="00A77E54" w:rsidRDefault="00A77E54" w:rsidP="002600E4">
      <w:pPr>
        <w:jc w:val="both"/>
        <w:rPr>
          <w:rFonts w:ascii="Trebuchet MS" w:eastAsia="Trebuchet MS" w:hAnsi="Trebuchet MS" w:cs="Trebuchet MS"/>
          <w:b/>
          <w:color w:val="808080"/>
        </w:rPr>
      </w:pPr>
    </w:p>
    <w:p w14:paraId="517E8921" w14:textId="34F672D5"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lastRenderedPageBreak/>
        <w:t>Secretario ejecutivo, Manuel Alejandro Murillo Gutiérrez</w:t>
      </w:r>
    </w:p>
    <w:p w14:paraId="1080AA2D" w14:textId="77777777" w:rsidR="00A77E54" w:rsidRPr="00A77E54" w:rsidRDefault="00A77E54" w:rsidP="00A77E54">
      <w:pPr>
        <w:autoSpaceDE w:val="0"/>
        <w:jc w:val="both"/>
        <w:rPr>
          <w:rFonts w:ascii="Trebuchet MS" w:eastAsia="Times New Roman" w:hAnsi="Trebuchet MS" w:cs="Times New Roman"/>
          <w:lang w:val="es-ES"/>
        </w:rPr>
      </w:pPr>
      <w:r>
        <w:rPr>
          <w:rFonts w:ascii="Trebuchet MS" w:eastAsia="Times New Roman" w:hAnsi="Trebuchet MS" w:cs="Times New Roman"/>
          <w:color w:val="000000"/>
        </w:rPr>
        <w:t>E</w:t>
      </w:r>
      <w:r w:rsidRPr="002004B0">
        <w:rPr>
          <w:rFonts w:ascii="Trebuchet MS" w:eastAsia="Times New Roman" w:hAnsi="Trebuchet MS" w:cs="Times New Roman"/>
          <w:color w:val="000000"/>
        </w:rPr>
        <w:t xml:space="preserve">l siguiente punto en el </w:t>
      </w:r>
      <w:r>
        <w:rPr>
          <w:rFonts w:ascii="Trebuchet MS" w:eastAsia="Times New Roman" w:hAnsi="Trebuchet MS" w:cs="Times New Roman"/>
          <w:color w:val="000000"/>
        </w:rPr>
        <w:t>Orden</w:t>
      </w:r>
      <w:r w:rsidRPr="002004B0">
        <w:rPr>
          <w:rFonts w:ascii="Trebuchet MS" w:eastAsia="Times New Roman" w:hAnsi="Trebuchet MS" w:cs="Times New Roman"/>
          <w:color w:val="000000"/>
        </w:rPr>
        <w:t xml:space="preserve">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corresponde al </w:t>
      </w:r>
      <w:r>
        <w:rPr>
          <w:rFonts w:ascii="Trebuchet MS" w:eastAsia="Times New Roman" w:hAnsi="Trebuchet MS" w:cs="Times New Roman"/>
          <w:color w:val="000000"/>
        </w:rPr>
        <w:t xml:space="preserve">PROYECTO </w:t>
      </w:r>
      <w:r w:rsidRPr="00A77E54">
        <w:rPr>
          <w:rFonts w:ascii="Trebuchet MS" w:eastAsia="Times New Roman" w:hAnsi="Trebuchet MS" w:cs="Times New Roman"/>
          <w:color w:val="000000"/>
        </w:rPr>
        <w:t xml:space="preserve">DE </w:t>
      </w:r>
      <w:r w:rsidRPr="00A77E54">
        <w:rPr>
          <w:rFonts w:ascii="Trebuchet MS" w:hAnsi="Trebuchet MS"/>
          <w:lang w:val="es-ES"/>
        </w:rPr>
        <w:t>ACUERDO DEL CONSEJO GENERAL DEL INSTITUTO ELECTORAL Y DE PARTICIPACIÓN CIUDADANA DEL ESTADO DE JALISCO, MEDIANTE EL CUAL SE APRUEBA LA TRANSFERENCIA ENTRE PARTIDAS EN EL PRESUPUESTO DE EGRESOS DE ESTE ORGANISMO ELECTORAL, PARA EL EJERCICIO FISCAL DEL AÑO DOS MIL VEINTIUNO.</w:t>
      </w:r>
    </w:p>
    <w:p w14:paraId="4289A11B" w14:textId="77777777" w:rsidR="00A77E54" w:rsidRPr="00D36E73" w:rsidRDefault="00A77E54" w:rsidP="002600E4">
      <w:pPr>
        <w:jc w:val="both"/>
        <w:rPr>
          <w:rFonts w:ascii="Trebuchet MS" w:eastAsia="Trebuchet MS" w:hAnsi="Trebuchet MS" w:cs="Trebuchet MS"/>
        </w:rPr>
      </w:pPr>
    </w:p>
    <w:p w14:paraId="3207B4EA"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5B22396F" w14:textId="197212AA" w:rsidR="002600E4" w:rsidRDefault="00A77E54" w:rsidP="002600E4">
      <w:pPr>
        <w:jc w:val="both"/>
        <w:rPr>
          <w:rFonts w:ascii="Trebuchet MS" w:eastAsia="Trebuchet MS" w:hAnsi="Trebuchet MS" w:cs="Trebuchet MS"/>
        </w:rPr>
      </w:pPr>
      <w:r>
        <w:rPr>
          <w:rFonts w:ascii="Trebuchet MS" w:eastAsia="Trebuchet MS" w:hAnsi="Trebuchet MS" w:cs="Trebuchet MS"/>
        </w:rPr>
        <w:t>Por favor, dé lectura a los puntos de acuerdo.</w:t>
      </w:r>
    </w:p>
    <w:p w14:paraId="19F13908" w14:textId="77777777" w:rsidR="00D63C36" w:rsidRPr="00D36E73" w:rsidRDefault="00D63C36" w:rsidP="002600E4">
      <w:pPr>
        <w:jc w:val="both"/>
        <w:rPr>
          <w:rFonts w:ascii="Trebuchet MS" w:eastAsia="Trebuchet MS" w:hAnsi="Trebuchet MS" w:cs="Trebuchet MS"/>
        </w:rPr>
      </w:pPr>
    </w:p>
    <w:p w14:paraId="4B024D56" w14:textId="2B4633E5" w:rsidR="002600E4"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3F419509" w14:textId="77777777" w:rsidR="00210D81" w:rsidRPr="00D36E73" w:rsidRDefault="00210D81" w:rsidP="002600E4">
      <w:pPr>
        <w:jc w:val="both"/>
        <w:rPr>
          <w:rFonts w:ascii="Trebuchet MS" w:eastAsia="Trebuchet MS" w:hAnsi="Trebuchet MS" w:cs="Trebuchet MS"/>
          <w:b/>
          <w:color w:val="808080"/>
        </w:rPr>
      </w:pPr>
    </w:p>
    <w:tbl>
      <w:tblPr>
        <w:tblW w:w="8828" w:type="dxa"/>
        <w:tblLayout w:type="fixed"/>
        <w:tblLook w:val="04A0" w:firstRow="1" w:lastRow="0" w:firstColumn="1" w:lastColumn="0" w:noHBand="0" w:noVBand="1"/>
      </w:tblPr>
      <w:tblGrid>
        <w:gridCol w:w="1701"/>
        <w:gridCol w:w="7127"/>
      </w:tblGrid>
      <w:tr w:rsidR="00210D81" w14:paraId="5B17BC00" w14:textId="77777777" w:rsidTr="00E31F6E">
        <w:tc>
          <w:tcPr>
            <w:tcW w:w="8828" w:type="dxa"/>
            <w:gridSpan w:val="2"/>
            <w:tcBorders>
              <w:top w:val="nil"/>
              <w:left w:val="nil"/>
              <w:right w:val="nil"/>
            </w:tcBorders>
            <w:shd w:val="clear" w:color="auto" w:fill="9C5BCD"/>
          </w:tcPr>
          <w:p w14:paraId="5876A7FF" w14:textId="77777777" w:rsidR="00210D81" w:rsidRPr="00ED6C8C" w:rsidRDefault="00210D81" w:rsidP="00E31F6E">
            <w:pPr>
              <w:jc w:val="center"/>
              <w:rPr>
                <w:rFonts w:ascii="Trebuchet MS" w:eastAsia="Trebuchet MS" w:hAnsi="Trebuchet MS" w:cs="Trebuchet MS"/>
                <w:b/>
                <w:bCs/>
                <w:sz w:val="22"/>
                <w:szCs w:val="22"/>
              </w:rPr>
            </w:pPr>
            <w:r w:rsidRPr="00ED6C8C">
              <w:rPr>
                <w:rFonts w:ascii="Trebuchet MS" w:eastAsia="Trebuchet MS" w:hAnsi="Trebuchet MS" w:cs="Trebuchet MS"/>
                <w:b/>
                <w:bCs/>
              </w:rPr>
              <w:t>Puntos de acuerdo</w:t>
            </w:r>
          </w:p>
        </w:tc>
      </w:tr>
      <w:tr w:rsidR="00210D81" w14:paraId="7CBF6666" w14:textId="77777777" w:rsidTr="00E31F6E">
        <w:tc>
          <w:tcPr>
            <w:tcW w:w="1701" w:type="dxa"/>
          </w:tcPr>
          <w:p w14:paraId="38942816" w14:textId="5E202663" w:rsidR="00210D81"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t>Primero</w:t>
            </w:r>
          </w:p>
        </w:tc>
        <w:tc>
          <w:tcPr>
            <w:tcW w:w="7127" w:type="dxa"/>
          </w:tcPr>
          <w:p w14:paraId="26D2B6E6" w14:textId="7FACF8B8" w:rsidR="00210D81" w:rsidRPr="00210D81" w:rsidRDefault="00210D81" w:rsidP="00210D81">
            <w:pPr>
              <w:pStyle w:val="Sinespaciado"/>
              <w:jc w:val="both"/>
              <w:rPr>
                <w:rFonts w:ascii="Trebuchet MS" w:hAnsi="Trebuchet MS"/>
                <w:lang w:eastAsia="es-ES"/>
              </w:rPr>
            </w:pPr>
            <w:r>
              <w:rPr>
                <w:rFonts w:ascii="Trebuchet MS" w:hAnsi="Trebuchet MS"/>
                <w:lang w:eastAsia="es-ES"/>
              </w:rPr>
              <w:t xml:space="preserve">Se aprueba la </w:t>
            </w:r>
            <w:r w:rsidRPr="00183CA0">
              <w:rPr>
                <w:rFonts w:ascii="Trebuchet MS" w:hAnsi="Trebuchet MS"/>
                <w:lang w:val="es-ES" w:eastAsia="es-ES"/>
              </w:rPr>
              <w:t>transferencia entre partidas en el presupue</w:t>
            </w:r>
            <w:r>
              <w:rPr>
                <w:rFonts w:ascii="Trebuchet MS" w:hAnsi="Trebuchet MS"/>
                <w:lang w:val="es-ES" w:eastAsia="es-ES"/>
              </w:rPr>
              <w:t>sto de egresos de este Instituto</w:t>
            </w:r>
            <w:r w:rsidRPr="00183CA0">
              <w:rPr>
                <w:rFonts w:ascii="Trebuchet MS" w:hAnsi="Trebuchet MS"/>
                <w:lang w:val="es-ES" w:eastAsia="es-ES"/>
              </w:rPr>
              <w:t xml:space="preserve">, para el ejercicio fiscal del año </w:t>
            </w:r>
            <w:r>
              <w:rPr>
                <w:rFonts w:ascii="Trebuchet MS" w:hAnsi="Trebuchet MS"/>
                <w:lang w:val="es-ES" w:eastAsia="es-ES"/>
              </w:rPr>
              <w:t>dos mil veintiuno</w:t>
            </w:r>
            <w:r>
              <w:rPr>
                <w:rFonts w:ascii="Trebuchet MS" w:hAnsi="Trebuchet MS"/>
                <w:lang w:eastAsia="es-ES"/>
              </w:rPr>
              <w:t>, en términos del considerando IX</w:t>
            </w:r>
            <w:r w:rsidRPr="002A4EBE">
              <w:rPr>
                <w:rFonts w:ascii="Trebuchet MS" w:hAnsi="Trebuchet MS"/>
                <w:lang w:eastAsia="es-ES"/>
              </w:rPr>
              <w:t xml:space="preserve"> de</w:t>
            </w:r>
            <w:r>
              <w:rPr>
                <w:rFonts w:ascii="Trebuchet MS" w:hAnsi="Trebuchet MS"/>
                <w:lang w:eastAsia="es-ES"/>
              </w:rPr>
              <w:t xml:space="preserve">l presente </w:t>
            </w:r>
            <w:r w:rsidRPr="002A4EBE">
              <w:rPr>
                <w:rFonts w:ascii="Trebuchet MS" w:hAnsi="Trebuchet MS"/>
                <w:lang w:eastAsia="es-ES"/>
              </w:rPr>
              <w:t xml:space="preserve">acuerdo y conforme a las cantidades señaladas en </w:t>
            </w:r>
            <w:r>
              <w:rPr>
                <w:rFonts w:ascii="Trebuchet MS" w:hAnsi="Trebuchet MS"/>
                <w:lang w:eastAsia="es-ES"/>
              </w:rPr>
              <w:t>el anexo</w:t>
            </w:r>
            <w:r w:rsidRPr="002A4EBE">
              <w:rPr>
                <w:rFonts w:ascii="Trebuchet MS" w:hAnsi="Trebuchet MS"/>
                <w:lang w:eastAsia="es-ES"/>
              </w:rPr>
              <w:t>, mismo que forma parte integral de</w:t>
            </w:r>
            <w:r>
              <w:rPr>
                <w:rFonts w:ascii="Trebuchet MS" w:hAnsi="Trebuchet MS"/>
                <w:lang w:eastAsia="es-ES"/>
              </w:rPr>
              <w:t>l mismo</w:t>
            </w:r>
            <w:r w:rsidRPr="002A4EBE">
              <w:rPr>
                <w:rFonts w:ascii="Trebuchet MS" w:hAnsi="Trebuchet MS"/>
                <w:lang w:eastAsia="es-ES"/>
              </w:rPr>
              <w:t>.</w:t>
            </w:r>
          </w:p>
        </w:tc>
      </w:tr>
      <w:tr w:rsidR="00210D81" w14:paraId="557077FB" w14:textId="77777777" w:rsidTr="00E31F6E">
        <w:tc>
          <w:tcPr>
            <w:tcW w:w="1701" w:type="dxa"/>
          </w:tcPr>
          <w:p w14:paraId="55C856E2" w14:textId="125FA162" w:rsidR="00210D81"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t>Segundo</w:t>
            </w:r>
          </w:p>
        </w:tc>
        <w:tc>
          <w:tcPr>
            <w:tcW w:w="7127" w:type="dxa"/>
          </w:tcPr>
          <w:p w14:paraId="01B9F173" w14:textId="7A98851A" w:rsidR="00210D81" w:rsidRPr="00210D81" w:rsidRDefault="00210D81" w:rsidP="00210D81">
            <w:pPr>
              <w:ind w:right="-93"/>
              <w:jc w:val="both"/>
              <w:rPr>
                <w:rFonts w:ascii="Trebuchet MS" w:hAnsi="Trebuchet MS"/>
              </w:rPr>
            </w:pPr>
            <w:r w:rsidRPr="002A4EBE">
              <w:rPr>
                <w:rFonts w:ascii="Trebuchet MS" w:hAnsi="Trebuchet MS"/>
              </w:rPr>
              <w:t xml:space="preserve">Hágase del conocimiento del Instituto Nacional Electoral, el presente acuerdo, a través </w:t>
            </w:r>
            <w:r w:rsidRPr="002A4EBE">
              <w:rPr>
                <w:rFonts w:ascii="Trebuchet MS" w:eastAsia="Trebuchet MS" w:hAnsi="Trebuchet MS" w:cs="Trebuchet MS"/>
              </w:rPr>
              <w:t>del Sistema de Vinculación con los Organismos Públicos Locales Electorales</w:t>
            </w:r>
            <w:r w:rsidRPr="002A4EBE">
              <w:rPr>
                <w:rFonts w:ascii="Trebuchet MS" w:hAnsi="Trebuchet MS"/>
              </w:rPr>
              <w:t>, para los efectos correspondientes.</w:t>
            </w:r>
          </w:p>
        </w:tc>
      </w:tr>
      <w:tr w:rsidR="00210D81" w14:paraId="1F7A0D9C" w14:textId="77777777" w:rsidTr="00E31F6E">
        <w:tc>
          <w:tcPr>
            <w:tcW w:w="1701" w:type="dxa"/>
          </w:tcPr>
          <w:p w14:paraId="56B7C2A8" w14:textId="2CC398A0" w:rsidR="00210D81"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t>Tercero</w:t>
            </w:r>
          </w:p>
        </w:tc>
        <w:tc>
          <w:tcPr>
            <w:tcW w:w="7127" w:type="dxa"/>
          </w:tcPr>
          <w:p w14:paraId="62B39C24" w14:textId="11CEF967" w:rsidR="00210D81" w:rsidRPr="00210D81" w:rsidRDefault="00210D81" w:rsidP="00210D81">
            <w:pPr>
              <w:pStyle w:val="Textoindependiente"/>
              <w:shd w:val="clear" w:color="auto" w:fill="FFFFFF"/>
              <w:spacing w:after="0" w:line="240" w:lineRule="auto"/>
              <w:jc w:val="both"/>
              <w:rPr>
                <w:rFonts w:ascii="Trebuchet MS" w:hAnsi="Trebuchet MS"/>
                <w:sz w:val="24"/>
                <w:szCs w:val="24"/>
              </w:rPr>
            </w:pPr>
            <w:r w:rsidRPr="002A4EBE">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14:paraId="509AAFBD" w14:textId="683699A6" w:rsidR="002600E4" w:rsidRDefault="002600E4" w:rsidP="002600E4">
      <w:pPr>
        <w:jc w:val="both"/>
        <w:rPr>
          <w:rFonts w:ascii="Trebuchet MS" w:eastAsia="Trebuchet MS" w:hAnsi="Trebuchet MS" w:cs="Trebuchet MS"/>
        </w:rPr>
      </w:pPr>
    </w:p>
    <w:p w14:paraId="11B16314" w14:textId="77777777" w:rsidR="00210D81" w:rsidRPr="00D36E73" w:rsidRDefault="00210D81" w:rsidP="002600E4">
      <w:pPr>
        <w:jc w:val="both"/>
        <w:rPr>
          <w:rFonts w:ascii="Trebuchet MS" w:eastAsia="Trebuchet MS" w:hAnsi="Trebuchet MS" w:cs="Trebuchet MS"/>
        </w:rPr>
      </w:pPr>
    </w:p>
    <w:p w14:paraId="5954CDA9"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7FB1E02E" w14:textId="77777777" w:rsidR="00210D81" w:rsidRDefault="00210D81" w:rsidP="00210D81">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Previo a sujetarlos </w:t>
      </w:r>
      <w:r w:rsidRPr="002004B0">
        <w:rPr>
          <w:rFonts w:ascii="Trebuchet MS" w:eastAsia="Times New Roman" w:hAnsi="Trebuchet MS" w:cs="Times New Roman"/>
          <w:color w:val="000000"/>
        </w:rPr>
        <w:t>a la consideración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las y los consejeros solicitarle también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se han incluid</w:t>
      </w:r>
      <w:r>
        <w:rPr>
          <w:rFonts w:ascii="Trebuchet MS" w:eastAsia="Times New Roman" w:hAnsi="Trebuchet MS" w:cs="Times New Roman"/>
          <w:color w:val="000000"/>
        </w:rPr>
        <w:t>as</w:t>
      </w:r>
      <w:r w:rsidRPr="002004B0">
        <w:rPr>
          <w:rFonts w:ascii="Trebuchet MS" w:eastAsia="Times New Roman" w:hAnsi="Trebuchet MS" w:cs="Times New Roman"/>
          <w:color w:val="000000"/>
        </w:rPr>
        <w:t xml:space="preserve"> las modificaciones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fueron propuestas hace un momento</w:t>
      </w:r>
      <w:r>
        <w:rPr>
          <w:rFonts w:ascii="Trebuchet MS" w:eastAsia="Times New Roman" w:hAnsi="Trebuchet MS" w:cs="Times New Roman"/>
          <w:color w:val="000000"/>
        </w:rPr>
        <w:t>.</w:t>
      </w:r>
    </w:p>
    <w:p w14:paraId="553C95B5" w14:textId="77777777" w:rsidR="002600E4" w:rsidRPr="00D36E73" w:rsidRDefault="002600E4" w:rsidP="002600E4">
      <w:pPr>
        <w:jc w:val="both"/>
        <w:rPr>
          <w:rFonts w:ascii="Trebuchet MS" w:eastAsia="Trebuchet MS" w:hAnsi="Trebuchet MS" w:cs="Trebuchet MS"/>
        </w:rPr>
      </w:pPr>
    </w:p>
    <w:p w14:paraId="10482F6D"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7B68701F" w14:textId="77777777" w:rsidR="00210D81" w:rsidRDefault="00210D81" w:rsidP="00210D81">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Con gusto consejero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w:t>
      </w:r>
      <w:r>
        <w:rPr>
          <w:rFonts w:ascii="Trebuchet MS" w:eastAsia="Times New Roman" w:hAnsi="Trebuchet MS" w:cs="Times New Roman"/>
          <w:color w:val="000000"/>
        </w:rPr>
        <w:t xml:space="preserve">l </w:t>
      </w:r>
      <w:r w:rsidRPr="002004B0">
        <w:rPr>
          <w:rFonts w:ascii="Trebuchet MS" w:eastAsia="Times New Roman" w:hAnsi="Trebuchet MS" w:cs="Times New Roman"/>
          <w:color w:val="000000"/>
        </w:rPr>
        <w:t>respecto informó que las propuestas de</w:t>
      </w:r>
      <w:r>
        <w:rPr>
          <w:rFonts w:ascii="Trebuchet MS" w:eastAsia="Times New Roman" w:hAnsi="Trebuchet MS" w:cs="Times New Roman"/>
          <w:color w:val="000000"/>
        </w:rPr>
        <w:t xml:space="preserve"> adición</w:t>
      </w:r>
      <w:r w:rsidRPr="002004B0">
        <w:rPr>
          <w:rFonts w:ascii="Trebuchet MS" w:eastAsia="Times New Roman" w:hAnsi="Trebuchet MS" w:cs="Times New Roman"/>
          <w:color w:val="000000"/>
        </w:rPr>
        <w:t xml:space="preserve"> son</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agregar como anexo un cuadro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donde se registra</w:t>
      </w:r>
      <w:r>
        <w:rPr>
          <w:rFonts w:ascii="Trebuchet MS" w:eastAsia="Times New Roman" w:hAnsi="Trebuchet MS" w:cs="Times New Roman"/>
          <w:color w:val="000000"/>
        </w:rPr>
        <w:t>n</w:t>
      </w:r>
      <w:r w:rsidRPr="002004B0">
        <w:rPr>
          <w:rFonts w:ascii="Trebuchet MS" w:eastAsia="Times New Roman" w:hAnsi="Trebuchet MS" w:cs="Times New Roman"/>
          <w:color w:val="000000"/>
        </w:rPr>
        <w:t xml:space="preserve"> los órganos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desconcentrados que tuvieron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realizar las tareas de </w:t>
      </w:r>
      <w:r>
        <w:rPr>
          <w:rFonts w:ascii="Trebuchet MS" w:eastAsia="Times New Roman" w:hAnsi="Trebuchet MS" w:cs="Times New Roman"/>
          <w:color w:val="000000"/>
        </w:rPr>
        <w:t>enfajillado,</w:t>
      </w:r>
      <w:r w:rsidRPr="002004B0">
        <w:rPr>
          <w:rFonts w:ascii="Trebuchet MS" w:eastAsia="Times New Roman" w:hAnsi="Trebuchet MS" w:cs="Times New Roman"/>
          <w:color w:val="000000"/>
        </w:rPr>
        <w:t xml:space="preserve"> jornada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 cómputos en un plazo más extenso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así</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como agregar a el municipio de San Pedro</w:t>
      </w:r>
      <w:r>
        <w:rPr>
          <w:rFonts w:ascii="Trebuchet MS" w:eastAsia="Times New Roman" w:hAnsi="Trebuchet MS" w:cs="Times New Roman"/>
          <w:color w:val="000000"/>
        </w:rPr>
        <w:t xml:space="preserve"> Tlaquepaque </w:t>
      </w:r>
      <w:r w:rsidRPr="002004B0">
        <w:rPr>
          <w:rFonts w:ascii="Trebuchet MS" w:eastAsia="Times New Roman" w:hAnsi="Trebuchet MS" w:cs="Times New Roman"/>
          <w:color w:val="000000"/>
        </w:rPr>
        <w:t>y establecer que algunos de los trabajos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 </w:t>
      </w:r>
      <w:r>
        <w:rPr>
          <w:rFonts w:ascii="Trebuchet MS" w:eastAsia="Times New Roman" w:hAnsi="Trebuchet MS" w:cs="Times New Roman"/>
          <w:color w:val="000000"/>
        </w:rPr>
        <w:t>adecuaciones</w:t>
      </w:r>
      <w:r w:rsidRPr="002004B0">
        <w:rPr>
          <w:rFonts w:ascii="Trebuchet MS" w:eastAsia="Times New Roman" w:hAnsi="Trebuchet MS" w:cs="Times New Roman"/>
          <w:color w:val="000000"/>
        </w:rPr>
        <w:t xml:space="preserve"> tienen que ver con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instalación de bodegas electorales 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los mismos órganos desconcentrados</w:t>
      </w:r>
      <w:r>
        <w:rPr>
          <w:rFonts w:ascii="Trebuchet MS" w:eastAsia="Times New Roman" w:hAnsi="Trebuchet MS" w:cs="Times New Roman"/>
          <w:color w:val="000000"/>
        </w:rPr>
        <w:t>.</w:t>
      </w:r>
    </w:p>
    <w:p w14:paraId="50C74FBA" w14:textId="77777777" w:rsidR="00210D81" w:rsidRPr="00D36E73" w:rsidRDefault="00210D81" w:rsidP="002600E4">
      <w:pPr>
        <w:jc w:val="both"/>
        <w:rPr>
          <w:rFonts w:ascii="Trebuchet MS" w:eastAsia="Trebuchet MS" w:hAnsi="Trebuchet MS" w:cs="Trebuchet MS"/>
        </w:rPr>
      </w:pPr>
    </w:p>
    <w:p w14:paraId="1C8398F1" w14:textId="77777777" w:rsidR="002600E4" w:rsidRPr="00D36E73"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lastRenderedPageBreak/>
        <w:t>Consejero presidente, Guillermo Amado Alcaraz Cross</w:t>
      </w:r>
    </w:p>
    <w:p w14:paraId="393364A0" w14:textId="0E47E7C7" w:rsidR="00210D81" w:rsidRDefault="00210D81" w:rsidP="00210D81">
      <w:pPr>
        <w:rPr>
          <w:rFonts w:ascii="Trebuchet MS" w:eastAsia="Times New Roman" w:hAnsi="Trebuchet MS" w:cs="Times New Roman"/>
          <w:color w:val="000000"/>
        </w:rPr>
      </w:pPr>
      <w:r>
        <w:rPr>
          <w:rFonts w:ascii="Trebuchet MS" w:eastAsia="Times New Roman" w:hAnsi="Trebuchet MS" w:cs="Times New Roman"/>
          <w:color w:val="000000"/>
        </w:rPr>
        <w:t>¿Es todo secretario?</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 xml:space="preserve">Adelante consejera </w:t>
      </w:r>
      <w:proofErr w:type="spellStart"/>
      <w:r>
        <w:rPr>
          <w:rFonts w:ascii="Trebuchet MS" w:eastAsia="Times New Roman" w:hAnsi="Trebuchet MS" w:cs="Times New Roman"/>
          <w:color w:val="000000"/>
        </w:rPr>
        <w:t>Zoad</w:t>
      </w:r>
      <w:proofErr w:type="spellEnd"/>
      <w:r>
        <w:rPr>
          <w:rFonts w:ascii="Trebuchet MS" w:eastAsia="Times New Roman" w:hAnsi="Trebuchet MS" w:cs="Times New Roman"/>
          <w:color w:val="000000"/>
        </w:rPr>
        <w:t>.</w:t>
      </w:r>
    </w:p>
    <w:p w14:paraId="34417234" w14:textId="77777777" w:rsidR="00210D81" w:rsidRDefault="00210D81" w:rsidP="002600E4">
      <w:pPr>
        <w:tabs>
          <w:tab w:val="left" w:pos="2235"/>
        </w:tabs>
        <w:jc w:val="both"/>
        <w:rPr>
          <w:rFonts w:ascii="Trebuchet MS" w:eastAsia="Trebuchet MS" w:hAnsi="Trebuchet MS" w:cs="Trebuchet MS"/>
        </w:rPr>
      </w:pPr>
    </w:p>
    <w:p w14:paraId="16BF3C34" w14:textId="77777777" w:rsidR="00210D81" w:rsidRDefault="002600E4" w:rsidP="002600E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w:t>
      </w:r>
      <w:r w:rsidR="00210D81">
        <w:rPr>
          <w:rFonts w:ascii="Trebuchet MS" w:eastAsia="Trebuchet MS" w:hAnsi="Trebuchet MS" w:cs="Trebuchet MS"/>
          <w:b/>
          <w:color w:val="808080"/>
        </w:rPr>
        <w:t xml:space="preserve">a electoral, </w:t>
      </w:r>
      <w:proofErr w:type="spellStart"/>
      <w:r w:rsidR="00210D81">
        <w:rPr>
          <w:rFonts w:ascii="Trebuchet MS" w:eastAsia="Trebuchet MS" w:hAnsi="Trebuchet MS" w:cs="Trebuchet MS"/>
          <w:b/>
          <w:color w:val="808080"/>
        </w:rPr>
        <w:t>Zoad</w:t>
      </w:r>
      <w:proofErr w:type="spellEnd"/>
      <w:r w:rsidR="00210D81">
        <w:rPr>
          <w:rFonts w:ascii="Trebuchet MS" w:eastAsia="Trebuchet MS" w:hAnsi="Trebuchet MS" w:cs="Trebuchet MS"/>
          <w:b/>
          <w:color w:val="808080"/>
        </w:rPr>
        <w:t xml:space="preserve"> </w:t>
      </w:r>
      <w:proofErr w:type="spellStart"/>
      <w:r w:rsidR="00210D81">
        <w:rPr>
          <w:rFonts w:ascii="Trebuchet MS" w:eastAsia="Trebuchet MS" w:hAnsi="Trebuchet MS" w:cs="Trebuchet MS"/>
          <w:b/>
          <w:color w:val="808080"/>
        </w:rPr>
        <w:t>Jeanine</w:t>
      </w:r>
      <w:proofErr w:type="spellEnd"/>
      <w:r w:rsidR="00210D81">
        <w:rPr>
          <w:rFonts w:ascii="Trebuchet MS" w:eastAsia="Trebuchet MS" w:hAnsi="Trebuchet MS" w:cs="Trebuchet MS"/>
          <w:b/>
          <w:color w:val="808080"/>
        </w:rPr>
        <w:t xml:space="preserve"> García González </w:t>
      </w:r>
    </w:p>
    <w:p w14:paraId="670089DF" w14:textId="77777777" w:rsidR="00261B6B" w:rsidRDefault="00261B6B" w:rsidP="00261B6B">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Muchas gracias consejero presidente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Buena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tardes a todas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 todos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Adicional a lo que ya mencionó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secretario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 había propuesto también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agregar un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considerando después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segundo en el que se cite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fundamentos relativos al proceso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conteo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sellado y enfajillado de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boletas</w:t>
      </w:r>
      <w:r>
        <w:rPr>
          <w:rFonts w:ascii="Trebuchet MS" w:eastAsia="Times New Roman" w:hAnsi="Trebuchet MS" w:cs="Times New Roman"/>
          <w:color w:val="000000"/>
        </w:rPr>
        <w:t>, a</w:t>
      </w:r>
      <w:r w:rsidRPr="002004B0">
        <w:rPr>
          <w:rFonts w:ascii="Trebuchet MS" w:eastAsia="Times New Roman" w:hAnsi="Trebuchet MS" w:cs="Times New Roman"/>
          <w:color w:val="000000"/>
        </w:rPr>
        <w:t>dicional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 lo que ya mencionó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también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el en el anexo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 está proponiendo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una transferencia para darle suficiencia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 la partida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3331 </w:t>
      </w:r>
      <w:r>
        <w:rPr>
          <w:rFonts w:ascii="Trebuchet MS" w:eastAsia="Times New Roman" w:hAnsi="Trebuchet MS" w:cs="Times New Roman"/>
          <w:color w:val="000000"/>
        </w:rPr>
        <w:t>(tres mil trescientos treinta y uno) D</w:t>
      </w:r>
      <w:r w:rsidRPr="002004B0">
        <w:rPr>
          <w:rFonts w:ascii="Trebuchet MS" w:eastAsia="Times New Roman" w:hAnsi="Trebuchet MS" w:cs="Times New Roman"/>
          <w:color w:val="000000"/>
        </w:rPr>
        <w:t>e Servicios De Consultoría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Administrativa </w:t>
      </w:r>
      <w:r>
        <w:rPr>
          <w:rFonts w:ascii="Trebuchet MS" w:eastAsia="Times New Roman" w:hAnsi="Trebuchet MS" w:cs="Times New Roman"/>
          <w:color w:val="000000"/>
        </w:rPr>
        <w:t xml:space="preserve">E </w:t>
      </w:r>
      <w:r w:rsidRPr="002004B0">
        <w:rPr>
          <w:rFonts w:ascii="Trebuchet MS" w:eastAsia="Times New Roman" w:hAnsi="Trebuchet MS" w:cs="Times New Roman"/>
          <w:color w:val="000000"/>
        </w:rPr>
        <w:t>Informática por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la cantidad de </w:t>
      </w:r>
      <w:r>
        <w:rPr>
          <w:rFonts w:ascii="Trebuchet MS" w:eastAsia="Times New Roman" w:hAnsi="Trebuchet MS" w:cs="Times New Roman"/>
          <w:color w:val="000000"/>
        </w:rPr>
        <w:t>$203,000.00 (</w:t>
      </w:r>
      <w:r w:rsidRPr="002004B0">
        <w:rPr>
          <w:rFonts w:ascii="Trebuchet MS" w:eastAsia="Times New Roman" w:hAnsi="Trebuchet MS" w:cs="Times New Roman"/>
          <w:color w:val="000000"/>
        </w:rPr>
        <w:t>doscientos tres mil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pesos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 en el proyecto de acuerdo no se hace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mención de esta partida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ni de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razones por las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es indispensable que se le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suficiencia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Entonces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 propuesta era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agregar esto</w:t>
      </w:r>
      <w:r>
        <w:rPr>
          <w:rFonts w:ascii="Trebuchet MS" w:eastAsia="Times New Roman" w:hAnsi="Trebuchet MS" w:cs="Times New Roman"/>
          <w:color w:val="000000"/>
        </w:rPr>
        <w:t xml:space="preserve"> al </w:t>
      </w:r>
      <w:r w:rsidRPr="002004B0">
        <w:rPr>
          <w:rFonts w:ascii="Trebuchet MS" w:eastAsia="Times New Roman" w:hAnsi="Trebuchet MS" w:cs="Times New Roman"/>
          <w:color w:val="000000"/>
        </w:rPr>
        <w:t xml:space="preserve">considerando </w:t>
      </w:r>
      <w:r>
        <w:rPr>
          <w:rFonts w:ascii="Trebuchet MS" w:eastAsia="Times New Roman" w:hAnsi="Trebuchet MS" w:cs="Times New Roman"/>
          <w:color w:val="000000"/>
        </w:rPr>
        <w:t xml:space="preserve">VIII. Es </w:t>
      </w:r>
      <w:proofErr w:type="spellStart"/>
      <w:r>
        <w:rPr>
          <w:rFonts w:ascii="Trebuchet MS" w:eastAsia="Times New Roman" w:hAnsi="Trebuchet MS" w:cs="Times New Roman"/>
          <w:color w:val="000000"/>
        </w:rPr>
        <w:t>cuanto</w:t>
      </w:r>
      <w:proofErr w:type="spellEnd"/>
      <w:r>
        <w:rPr>
          <w:rFonts w:ascii="Trebuchet MS" w:eastAsia="Times New Roman" w:hAnsi="Trebuchet MS" w:cs="Times New Roman"/>
          <w:color w:val="000000"/>
        </w:rPr>
        <w:t>.</w:t>
      </w:r>
    </w:p>
    <w:p w14:paraId="4D7EB521" w14:textId="77777777" w:rsidR="00210D81" w:rsidRDefault="00210D81" w:rsidP="002600E4">
      <w:pPr>
        <w:tabs>
          <w:tab w:val="left" w:pos="2235"/>
        </w:tabs>
        <w:jc w:val="both"/>
        <w:rPr>
          <w:rFonts w:ascii="Trebuchet MS" w:eastAsia="Trebuchet MS" w:hAnsi="Trebuchet MS" w:cs="Trebuchet MS"/>
          <w:b/>
          <w:color w:val="808080"/>
        </w:rPr>
      </w:pPr>
    </w:p>
    <w:p w14:paraId="4DA839DE" w14:textId="77777777" w:rsidR="00261B6B" w:rsidRPr="00D36E73" w:rsidRDefault="00261B6B" w:rsidP="00261B6B">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2AED8940" w14:textId="6A42AEB9" w:rsidR="002600E4" w:rsidRDefault="00261B6B" w:rsidP="00261B6B">
      <w:pPr>
        <w:jc w:val="both"/>
        <w:rPr>
          <w:rFonts w:ascii="Trebuchet MS" w:eastAsia="Trebuchet MS" w:hAnsi="Trebuchet MS" w:cs="Trebuchet MS"/>
          <w:b/>
          <w:color w:val="808080"/>
        </w:rPr>
      </w:pPr>
      <w:r>
        <w:rPr>
          <w:rFonts w:ascii="Trebuchet MS" w:eastAsia="Times New Roman" w:hAnsi="Trebuchet MS" w:cs="Times New Roman"/>
          <w:color w:val="000000"/>
        </w:rPr>
        <w:t>Si, adelante secretario.</w:t>
      </w:r>
    </w:p>
    <w:p w14:paraId="40D52306" w14:textId="4BAD6F60" w:rsidR="001F5BC6" w:rsidRDefault="001F5BC6" w:rsidP="002600E4">
      <w:pPr>
        <w:jc w:val="both"/>
        <w:rPr>
          <w:rFonts w:ascii="Trebuchet MS" w:eastAsia="Trebuchet MS" w:hAnsi="Trebuchet MS" w:cs="Trebuchet MS"/>
          <w:b/>
          <w:color w:val="808080"/>
        </w:rPr>
      </w:pPr>
    </w:p>
    <w:p w14:paraId="579699AE" w14:textId="1022AE42" w:rsidR="001F5BC6" w:rsidRDefault="00261B6B" w:rsidP="002600E4">
      <w:pPr>
        <w:jc w:val="both"/>
        <w:rPr>
          <w:rFonts w:ascii="Trebuchet MS" w:eastAsia="Trebuchet MS" w:hAnsi="Trebuchet MS" w:cs="Trebuchet MS"/>
          <w:b/>
          <w:color w:val="808080"/>
        </w:rPr>
      </w:pPr>
      <w:r>
        <w:rPr>
          <w:rFonts w:ascii="Trebuchet MS" w:eastAsia="Trebuchet MS" w:hAnsi="Trebuchet MS" w:cs="Trebuchet MS"/>
          <w:b/>
          <w:color w:val="808080"/>
        </w:rPr>
        <w:t>S</w:t>
      </w:r>
      <w:r w:rsidRPr="00D36E73">
        <w:rPr>
          <w:rFonts w:ascii="Trebuchet MS" w:eastAsia="Trebuchet MS" w:hAnsi="Trebuchet MS" w:cs="Trebuchet MS"/>
          <w:b/>
          <w:color w:val="808080"/>
        </w:rPr>
        <w:t>ecretario ejecutivo, Manuel Alejandro Murillo Gutiérrez</w:t>
      </w:r>
    </w:p>
    <w:p w14:paraId="2022B7EC" w14:textId="77777777" w:rsidR="00261B6B" w:rsidRDefault="00261B6B" w:rsidP="00261B6B">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Si</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agregamos el fundamento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el proceso de </w:t>
      </w:r>
      <w:r>
        <w:rPr>
          <w:rFonts w:ascii="Trebuchet MS" w:eastAsia="Times New Roman" w:hAnsi="Trebuchet MS" w:cs="Times New Roman"/>
          <w:color w:val="000000"/>
        </w:rPr>
        <w:t>enfajillado,</w:t>
      </w:r>
      <w:r w:rsidRPr="002004B0">
        <w:rPr>
          <w:rFonts w:ascii="Trebuchet MS" w:eastAsia="Times New Roman" w:hAnsi="Trebuchet MS" w:cs="Times New Roman"/>
          <w:color w:val="000000"/>
        </w:rPr>
        <w:t xml:space="preserve"> sellado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agrupamiento de boletas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y por lo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respecta a la partida 3331</w:t>
      </w:r>
      <w:r>
        <w:rPr>
          <w:rFonts w:ascii="Trebuchet MS" w:eastAsia="Times New Roman" w:hAnsi="Trebuchet MS" w:cs="Times New Roman"/>
          <w:color w:val="000000"/>
        </w:rPr>
        <w:t xml:space="preserve"> (tres mil trescientos treinta y uno)</w:t>
      </w:r>
      <w:r w:rsidRPr="002004B0">
        <w:rPr>
          <w:rFonts w:ascii="Trebuchet MS" w:eastAsia="Times New Roman" w:hAnsi="Trebuchet MS" w:cs="Times New Roman"/>
          <w:color w:val="000000"/>
        </w:rPr>
        <w:t xml:space="preserve"> por </w:t>
      </w:r>
      <w:r>
        <w:rPr>
          <w:rFonts w:ascii="Trebuchet MS" w:eastAsia="Times New Roman" w:hAnsi="Trebuchet MS" w:cs="Times New Roman"/>
          <w:color w:val="000000"/>
        </w:rPr>
        <w:t>$</w:t>
      </w:r>
      <w:r w:rsidRPr="002004B0">
        <w:rPr>
          <w:rFonts w:ascii="Trebuchet MS" w:eastAsia="Times New Roman" w:hAnsi="Trebuchet MS" w:cs="Times New Roman"/>
          <w:color w:val="000000"/>
        </w:rPr>
        <w:t>203</w:t>
      </w:r>
      <w:r>
        <w:rPr>
          <w:rFonts w:ascii="Trebuchet MS" w:eastAsia="Times New Roman" w:hAnsi="Trebuchet MS" w:cs="Times New Roman"/>
          <w:color w:val="000000"/>
        </w:rPr>
        <w:t xml:space="preserve">,000.00 (doscientos tres mil) </w:t>
      </w:r>
      <w:r w:rsidRPr="002004B0">
        <w:rPr>
          <w:rFonts w:ascii="Trebuchet MS" w:eastAsia="Times New Roman" w:hAnsi="Trebuchet MS" w:cs="Times New Roman"/>
          <w:color w:val="000000"/>
        </w:rPr>
        <w:t>pesos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 hace la justificación en el acuerdo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el sentido de que este monto 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requerido por el </w:t>
      </w:r>
      <w:r>
        <w:rPr>
          <w:rFonts w:ascii="Trebuchet MS" w:eastAsia="Times New Roman" w:hAnsi="Trebuchet MS" w:cs="Times New Roman"/>
          <w:color w:val="000000"/>
        </w:rPr>
        <w:t>I</w:t>
      </w:r>
      <w:r w:rsidRPr="002004B0">
        <w:rPr>
          <w:rFonts w:ascii="Trebuchet MS" w:eastAsia="Times New Roman" w:hAnsi="Trebuchet MS" w:cs="Times New Roman"/>
          <w:color w:val="000000"/>
        </w:rPr>
        <w:t>nstituto para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cubrir los honorarios de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persona designada como interventora para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 liquidación del partido político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Somos por los cinco meses que restan d</w:t>
      </w:r>
      <w:r>
        <w:rPr>
          <w:rFonts w:ascii="Trebuchet MS" w:eastAsia="Times New Roman" w:hAnsi="Trebuchet MS" w:cs="Times New Roman"/>
          <w:color w:val="000000"/>
        </w:rPr>
        <w:t>el año.</w:t>
      </w:r>
    </w:p>
    <w:p w14:paraId="6EF69220" w14:textId="2CF12EB6" w:rsidR="00261B6B" w:rsidRDefault="00261B6B" w:rsidP="00261B6B">
      <w:pPr>
        <w:rPr>
          <w:rFonts w:ascii="Trebuchet MS" w:eastAsia="Times New Roman" w:hAnsi="Trebuchet MS" w:cs="Times New Roman"/>
          <w:color w:val="000000"/>
        </w:rPr>
      </w:pPr>
    </w:p>
    <w:p w14:paraId="15AF60D4" w14:textId="77777777" w:rsidR="00261B6B" w:rsidRPr="00D36E73" w:rsidRDefault="00261B6B" w:rsidP="00261B6B">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1B5D0773" w14:textId="77777777" w:rsidR="00261B6B" w:rsidRDefault="00261B6B" w:rsidP="00261B6B">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Mu</w:t>
      </w:r>
      <w:r>
        <w:rPr>
          <w:rFonts w:ascii="Trebuchet MS" w:eastAsia="Times New Roman" w:hAnsi="Trebuchet MS" w:cs="Times New Roman"/>
          <w:color w:val="000000"/>
        </w:rPr>
        <w:t>y</w:t>
      </w:r>
      <w:r w:rsidRPr="002004B0">
        <w:rPr>
          <w:rFonts w:ascii="Trebuchet MS" w:eastAsia="Times New Roman" w:hAnsi="Trebuchet MS" w:cs="Times New Roman"/>
          <w:color w:val="000000"/>
        </w:rPr>
        <w:t xml:space="preserve"> bien con las modificaciones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nos acaba de recordar la consejera </w:t>
      </w:r>
      <w:proofErr w:type="spellStart"/>
      <w:r>
        <w:rPr>
          <w:rFonts w:ascii="Trebuchet MS" w:eastAsia="Times New Roman" w:hAnsi="Trebuchet MS" w:cs="Times New Roman"/>
          <w:color w:val="000000"/>
        </w:rPr>
        <w:t>Zoad</w:t>
      </w:r>
      <w:proofErr w:type="spellEnd"/>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 las que ha presentado el secretario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w:t>
      </w:r>
      <w:r>
        <w:rPr>
          <w:rFonts w:ascii="Trebuchet MS" w:eastAsia="Times New Roman" w:hAnsi="Trebuchet MS" w:cs="Times New Roman"/>
          <w:color w:val="000000"/>
        </w:rPr>
        <w:t xml:space="preserve">da a su </w:t>
      </w:r>
      <w:r w:rsidRPr="002004B0">
        <w:rPr>
          <w:rFonts w:ascii="Trebuchet MS" w:eastAsia="Times New Roman" w:hAnsi="Trebuchet MS" w:cs="Times New Roman"/>
          <w:color w:val="000000"/>
        </w:rPr>
        <w:t>consideraci</w:t>
      </w:r>
      <w:r>
        <w:rPr>
          <w:rFonts w:ascii="Trebuchet MS" w:eastAsia="Times New Roman" w:hAnsi="Trebuchet MS" w:cs="Times New Roman"/>
          <w:color w:val="000000"/>
        </w:rPr>
        <w:t>ón</w:t>
      </w:r>
      <w:r w:rsidRPr="002004B0">
        <w:rPr>
          <w:rFonts w:ascii="Trebuchet MS" w:eastAsia="Times New Roman" w:hAnsi="Trebuchet MS" w:cs="Times New Roman"/>
          <w:color w:val="000000"/>
        </w:rPr>
        <w:t xml:space="preserve"> presente punto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virtud no de alguna otra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consideración</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le solicito secretario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votación nominal consulte a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consejeras y consejeros por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aprobación del presente punto 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rden</w:t>
      </w:r>
      <w:r>
        <w:rPr>
          <w:rFonts w:ascii="Trebuchet MS" w:eastAsia="Times New Roman" w:hAnsi="Trebuchet MS" w:cs="Times New Roman"/>
          <w:color w:val="000000"/>
        </w:rPr>
        <w:t xml:space="preserve"> del Dia.</w:t>
      </w:r>
    </w:p>
    <w:p w14:paraId="0B619E8E" w14:textId="77777777" w:rsidR="002600E4" w:rsidRPr="00D36E73" w:rsidRDefault="002600E4" w:rsidP="002600E4">
      <w:pPr>
        <w:jc w:val="both"/>
        <w:rPr>
          <w:rFonts w:ascii="Trebuchet MS" w:eastAsia="Trebuchet MS" w:hAnsi="Trebuchet MS" w:cs="Trebuchet MS"/>
        </w:rPr>
      </w:pPr>
    </w:p>
    <w:p w14:paraId="3B0C6B41" w14:textId="77777777" w:rsidR="002600E4" w:rsidRPr="00D36E73" w:rsidRDefault="002600E4" w:rsidP="002600E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057254FB" w14:textId="1C0291FC" w:rsidR="00261B6B" w:rsidRPr="00261B6B" w:rsidRDefault="00261B6B" w:rsidP="002600E4">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Muchas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gracias presidente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Consejeras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consejeros electorales me permito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consultarles el sentido de su voto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respecto del presente punto </w:t>
      </w:r>
      <w:r>
        <w:rPr>
          <w:rFonts w:ascii="Trebuchet MS" w:eastAsia="Times New Roman" w:hAnsi="Trebuchet MS" w:cs="Times New Roman"/>
          <w:color w:val="000000"/>
        </w:rPr>
        <w:t>del Orden del</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 con las modificaciones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adiciones propuestas</w:t>
      </w:r>
      <w:r>
        <w:rPr>
          <w:rFonts w:ascii="Trebuchet MS" w:eastAsia="Times New Roman" w:hAnsi="Trebuchet MS" w:cs="Times New Roman"/>
          <w:color w:val="000000"/>
        </w:rPr>
        <w:t>:</w:t>
      </w:r>
    </w:p>
    <w:p w14:paraId="29FA3C7E" w14:textId="77777777" w:rsidR="002600E4" w:rsidRPr="00D36E73" w:rsidRDefault="002600E4" w:rsidP="002600E4">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2600E4" w:rsidRPr="00D36E73" w14:paraId="1E4D1C18" w14:textId="77777777" w:rsidTr="002F446D">
        <w:tc>
          <w:tcPr>
            <w:tcW w:w="8535" w:type="dxa"/>
            <w:gridSpan w:val="2"/>
            <w:tcBorders>
              <w:top w:val="nil"/>
              <w:left w:val="nil"/>
              <w:right w:val="nil"/>
            </w:tcBorders>
          </w:tcPr>
          <w:p w14:paraId="7FEF66F1" w14:textId="4152FA5D" w:rsidR="00D07427" w:rsidRPr="00D07427" w:rsidRDefault="002600E4" w:rsidP="00D07427">
            <w:pPr>
              <w:jc w:val="center"/>
              <w:rPr>
                <w:rFonts w:ascii="Trebuchet MS" w:eastAsia="Trebuchet MS" w:hAnsi="Trebuchet MS" w:cs="Trebuchet MS"/>
                <w:b/>
                <w:bCs/>
                <w:color w:val="000000"/>
              </w:rPr>
            </w:pPr>
            <w:r w:rsidRPr="00D07427">
              <w:rPr>
                <w:rFonts w:ascii="Trebuchet MS" w:eastAsia="Trebuchet MS" w:hAnsi="Trebuchet MS" w:cs="Trebuchet MS"/>
                <w:b/>
                <w:bCs/>
                <w:color w:val="000000"/>
              </w:rPr>
              <w:t>Sentido del Voto</w:t>
            </w:r>
          </w:p>
        </w:tc>
      </w:tr>
      <w:tr w:rsidR="002600E4" w:rsidRPr="00D36E73" w14:paraId="7F3037C5" w14:textId="77777777" w:rsidTr="002F446D">
        <w:tc>
          <w:tcPr>
            <w:tcW w:w="5320" w:type="dxa"/>
          </w:tcPr>
          <w:p w14:paraId="0F3B97F8" w14:textId="24BDB1D5"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consejera</w:t>
            </w:r>
            <w:r w:rsidRPr="00D36E73">
              <w:rPr>
                <w:rFonts w:ascii="Trebuchet MS" w:eastAsia="Trebuchet MS" w:hAnsi="Trebuchet MS" w:cs="Trebuchet MS"/>
              </w:rPr>
              <w:t xml:space="preserve"> Silvia Guadalupe Bustos Vásquez?</w:t>
            </w:r>
          </w:p>
        </w:tc>
        <w:tc>
          <w:tcPr>
            <w:tcW w:w="3215" w:type="dxa"/>
          </w:tcPr>
          <w:p w14:paraId="7C41B100" w14:textId="4CC33F53" w:rsidR="002600E4" w:rsidRPr="00D36E73" w:rsidRDefault="00D07427" w:rsidP="00D07427">
            <w:pPr>
              <w:jc w:val="center"/>
              <w:rPr>
                <w:rFonts w:ascii="Trebuchet MS" w:eastAsia="Trebuchet MS" w:hAnsi="Trebuchet MS" w:cs="Trebuchet MS"/>
              </w:rPr>
            </w:pPr>
            <w:r>
              <w:rPr>
                <w:rFonts w:ascii="Trebuchet MS" w:eastAsia="Trebuchet MS" w:hAnsi="Trebuchet MS" w:cs="Trebuchet MS"/>
              </w:rPr>
              <w:t xml:space="preserve">Con las modificaciones propuestas a </w:t>
            </w:r>
            <w:r w:rsidR="002600E4" w:rsidRPr="00D36E73">
              <w:rPr>
                <w:rFonts w:ascii="Trebuchet MS" w:eastAsia="Trebuchet MS" w:hAnsi="Trebuchet MS" w:cs="Trebuchet MS"/>
              </w:rPr>
              <w:t>favor</w:t>
            </w:r>
          </w:p>
        </w:tc>
      </w:tr>
      <w:tr w:rsidR="002600E4" w:rsidRPr="00D36E73" w14:paraId="5F530D76" w14:textId="77777777" w:rsidTr="002F446D">
        <w:tc>
          <w:tcPr>
            <w:tcW w:w="5320" w:type="dxa"/>
          </w:tcPr>
          <w:p w14:paraId="77D87A9F" w14:textId="11F1CE81"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lastRenderedPageBreak/>
              <w:t>¿</w:t>
            </w:r>
            <w:r w:rsidR="00ED6C8C" w:rsidRPr="00D36E73">
              <w:rPr>
                <w:rFonts w:ascii="Trebuchet MS" w:eastAsia="Trebuchet MS" w:hAnsi="Trebuchet MS" w:cs="Trebuchet MS"/>
              </w:rPr>
              <w:t>consejera</w:t>
            </w:r>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3215" w:type="dxa"/>
          </w:tcPr>
          <w:p w14:paraId="46E521EB" w14:textId="3D74458B" w:rsidR="002600E4" w:rsidRPr="00D36E73" w:rsidRDefault="00D07427" w:rsidP="002F446D">
            <w:pPr>
              <w:jc w:val="center"/>
              <w:rPr>
                <w:rFonts w:ascii="Trebuchet MS" w:eastAsia="Trebuchet MS" w:hAnsi="Trebuchet MS" w:cs="Trebuchet MS"/>
              </w:rPr>
            </w:pPr>
            <w:r>
              <w:rPr>
                <w:rFonts w:ascii="Trebuchet MS" w:eastAsia="Trebuchet MS" w:hAnsi="Trebuchet MS" w:cs="Trebuchet MS"/>
              </w:rPr>
              <w:t>A favor con las modificaciones que se propusieron</w:t>
            </w:r>
          </w:p>
        </w:tc>
      </w:tr>
      <w:tr w:rsidR="002600E4" w:rsidRPr="00D36E73" w14:paraId="336D90A1" w14:textId="77777777" w:rsidTr="002F446D">
        <w:tc>
          <w:tcPr>
            <w:tcW w:w="5320" w:type="dxa"/>
          </w:tcPr>
          <w:p w14:paraId="10384096" w14:textId="04FA3FFD"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consejero</w:t>
            </w:r>
            <w:r w:rsidRPr="00D36E73">
              <w:rPr>
                <w:rFonts w:ascii="Trebuchet MS" w:eastAsia="Trebuchet MS" w:hAnsi="Trebuchet MS" w:cs="Trebuchet MS"/>
              </w:rPr>
              <w:t xml:space="preserve"> Miguel Godínez </w:t>
            </w:r>
            <w:proofErr w:type="spellStart"/>
            <w:r w:rsidRPr="00D36E73">
              <w:rPr>
                <w:rFonts w:ascii="Trebuchet MS" w:eastAsia="Trebuchet MS" w:hAnsi="Trebuchet MS" w:cs="Trebuchet MS"/>
              </w:rPr>
              <w:t>Terríquez</w:t>
            </w:r>
            <w:proofErr w:type="spellEnd"/>
            <w:r w:rsidRPr="00D36E73">
              <w:rPr>
                <w:rFonts w:ascii="Trebuchet MS" w:eastAsia="Trebuchet MS" w:hAnsi="Trebuchet MS" w:cs="Trebuchet MS"/>
              </w:rPr>
              <w:t>?</w:t>
            </w:r>
          </w:p>
        </w:tc>
        <w:tc>
          <w:tcPr>
            <w:tcW w:w="3215" w:type="dxa"/>
          </w:tcPr>
          <w:p w14:paraId="5912705D"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A favor</w:t>
            </w:r>
          </w:p>
        </w:tc>
      </w:tr>
      <w:tr w:rsidR="002600E4" w:rsidRPr="00D36E73" w14:paraId="11B9C9FA" w14:textId="77777777" w:rsidTr="002F446D">
        <w:tc>
          <w:tcPr>
            <w:tcW w:w="5320" w:type="dxa"/>
          </w:tcPr>
          <w:p w14:paraId="0D523919" w14:textId="294CAD54"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consejero</w:t>
            </w:r>
            <w:r w:rsidRPr="00D36E73">
              <w:rPr>
                <w:rFonts w:ascii="Trebuchet MS" w:eastAsia="Trebuchet MS" w:hAnsi="Trebuchet MS" w:cs="Trebuchet MS"/>
              </w:rPr>
              <w:t xml:space="preserve"> Moisés Pérez Vega?</w:t>
            </w:r>
          </w:p>
        </w:tc>
        <w:tc>
          <w:tcPr>
            <w:tcW w:w="3215" w:type="dxa"/>
          </w:tcPr>
          <w:p w14:paraId="266527EF"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A favor</w:t>
            </w:r>
          </w:p>
        </w:tc>
      </w:tr>
      <w:tr w:rsidR="002600E4" w:rsidRPr="00D36E73" w14:paraId="6E585849" w14:textId="77777777" w:rsidTr="002F446D">
        <w:tc>
          <w:tcPr>
            <w:tcW w:w="5320" w:type="dxa"/>
          </w:tcPr>
          <w:p w14:paraId="1F86409B" w14:textId="54414C9C"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consejera</w:t>
            </w:r>
            <w:r w:rsidRPr="00D36E73">
              <w:rPr>
                <w:rFonts w:ascii="Trebuchet MS" w:eastAsia="Trebuchet MS" w:hAnsi="Trebuchet MS" w:cs="Trebuchet MS"/>
              </w:rPr>
              <w:t xml:space="preserve"> Brenda Judith Serafín Morfín?</w:t>
            </w:r>
          </w:p>
        </w:tc>
        <w:tc>
          <w:tcPr>
            <w:tcW w:w="3215" w:type="dxa"/>
          </w:tcPr>
          <w:p w14:paraId="7C694A67"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A favor</w:t>
            </w:r>
          </w:p>
        </w:tc>
      </w:tr>
      <w:tr w:rsidR="002600E4" w:rsidRPr="00D36E73" w14:paraId="5D42CD9F" w14:textId="77777777" w:rsidTr="002F446D">
        <w:tc>
          <w:tcPr>
            <w:tcW w:w="5320" w:type="dxa"/>
          </w:tcPr>
          <w:p w14:paraId="4E3FE6EC" w14:textId="6C2304C5"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consejera</w:t>
            </w:r>
            <w:r w:rsidRPr="00D36E73">
              <w:rPr>
                <w:rFonts w:ascii="Trebuchet MS" w:eastAsia="Trebuchet MS" w:hAnsi="Trebuchet MS" w:cs="Trebuchet MS"/>
              </w:rPr>
              <w:t xml:space="preserve"> Claudia Alejandra Vargas Bautista?</w:t>
            </w:r>
          </w:p>
        </w:tc>
        <w:tc>
          <w:tcPr>
            <w:tcW w:w="3215" w:type="dxa"/>
          </w:tcPr>
          <w:p w14:paraId="048AD610"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A favor</w:t>
            </w:r>
          </w:p>
        </w:tc>
      </w:tr>
      <w:tr w:rsidR="002600E4" w:rsidRPr="00D36E73" w14:paraId="4FB85183" w14:textId="77777777" w:rsidTr="002F446D">
        <w:tc>
          <w:tcPr>
            <w:tcW w:w="5320" w:type="dxa"/>
          </w:tcPr>
          <w:p w14:paraId="66D7343C" w14:textId="070089FD"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w:t>
            </w:r>
            <w:r w:rsidR="00ED6C8C" w:rsidRPr="00D36E73">
              <w:rPr>
                <w:rFonts w:ascii="Trebuchet MS" w:eastAsia="Trebuchet MS" w:hAnsi="Trebuchet MS" w:cs="Trebuchet MS"/>
              </w:rPr>
              <w:t>consejero</w:t>
            </w:r>
            <w:r w:rsidRPr="00D36E73">
              <w:rPr>
                <w:rFonts w:ascii="Trebuchet MS" w:eastAsia="Trebuchet MS" w:hAnsi="Trebuchet MS" w:cs="Trebuchet MS"/>
              </w:rPr>
              <w:t xml:space="preserve"> presidente Guillermo Amado Alcaraz Cross?</w:t>
            </w:r>
          </w:p>
        </w:tc>
        <w:tc>
          <w:tcPr>
            <w:tcW w:w="3215" w:type="dxa"/>
          </w:tcPr>
          <w:p w14:paraId="68FBDC14" w14:textId="77777777" w:rsidR="002600E4" w:rsidRPr="00D36E73" w:rsidRDefault="002600E4" w:rsidP="002F446D">
            <w:pPr>
              <w:jc w:val="center"/>
              <w:rPr>
                <w:rFonts w:ascii="Trebuchet MS" w:eastAsia="Trebuchet MS" w:hAnsi="Trebuchet MS" w:cs="Trebuchet MS"/>
              </w:rPr>
            </w:pPr>
          </w:p>
          <w:p w14:paraId="2136D5E4" w14:textId="77777777" w:rsidR="002600E4" w:rsidRPr="00D36E73" w:rsidRDefault="002600E4" w:rsidP="002F446D">
            <w:pPr>
              <w:jc w:val="center"/>
              <w:rPr>
                <w:rFonts w:ascii="Trebuchet MS" w:eastAsia="Trebuchet MS" w:hAnsi="Trebuchet MS" w:cs="Trebuchet MS"/>
              </w:rPr>
            </w:pPr>
            <w:r w:rsidRPr="00D36E73">
              <w:rPr>
                <w:rFonts w:ascii="Trebuchet MS" w:eastAsia="Trebuchet MS" w:hAnsi="Trebuchet MS" w:cs="Trebuchet MS"/>
              </w:rPr>
              <w:t>A favor</w:t>
            </w:r>
          </w:p>
        </w:tc>
      </w:tr>
      <w:tr w:rsidR="002600E4" w:rsidRPr="00D36E73" w14:paraId="4CF58965" w14:textId="77777777" w:rsidTr="002F446D">
        <w:tc>
          <w:tcPr>
            <w:tcW w:w="5320" w:type="dxa"/>
            <w:shd w:val="clear" w:color="auto" w:fill="C283D4"/>
          </w:tcPr>
          <w:p w14:paraId="6D1BE594" w14:textId="77777777" w:rsidR="002600E4" w:rsidRPr="00D36E73" w:rsidRDefault="002600E4" w:rsidP="002F446D">
            <w:pPr>
              <w:jc w:val="both"/>
              <w:rPr>
                <w:rFonts w:ascii="Trebuchet MS" w:eastAsia="Trebuchet MS" w:hAnsi="Trebuchet MS" w:cs="Trebuchet MS"/>
              </w:rPr>
            </w:pPr>
            <w:r w:rsidRPr="00D36E73">
              <w:rPr>
                <w:rFonts w:ascii="Trebuchet MS" w:eastAsia="Trebuchet MS" w:hAnsi="Trebuchet MS" w:cs="Trebuchet MS"/>
              </w:rPr>
              <w:t xml:space="preserve">Secretario Ejecutivo Manuel Alejandro Murillo Gutiérrez </w:t>
            </w:r>
          </w:p>
        </w:tc>
        <w:tc>
          <w:tcPr>
            <w:tcW w:w="3215" w:type="dxa"/>
            <w:shd w:val="clear" w:color="auto" w:fill="C283D4"/>
          </w:tcPr>
          <w:p w14:paraId="62435A8C" w14:textId="27F8EB2D" w:rsidR="002600E4" w:rsidRPr="00D36E73" w:rsidRDefault="00D07427" w:rsidP="002F446D">
            <w:pPr>
              <w:jc w:val="center"/>
              <w:rPr>
                <w:rFonts w:ascii="Trebuchet MS" w:eastAsia="Trebuchet MS" w:hAnsi="Trebuchet MS" w:cs="Trebuchet MS"/>
                <w:b/>
              </w:rPr>
            </w:pPr>
            <w:r>
              <w:rPr>
                <w:rFonts w:ascii="Trebuchet MS" w:eastAsia="Trebuchet MS" w:hAnsi="Trebuchet MS" w:cs="Trebuchet MS"/>
                <w:b/>
              </w:rPr>
              <w:t>Se aprueba por unanimidad de votos con las modificaciones propuestas</w:t>
            </w:r>
          </w:p>
        </w:tc>
      </w:tr>
    </w:tbl>
    <w:p w14:paraId="02A4CE0C" w14:textId="584BA482" w:rsidR="002600E4" w:rsidRDefault="002600E4" w:rsidP="002600E4">
      <w:pPr>
        <w:jc w:val="both"/>
        <w:rPr>
          <w:rFonts w:ascii="Trebuchet MS" w:eastAsia="Trebuchet MS" w:hAnsi="Trebuchet MS" w:cs="Trebuchet MS"/>
        </w:rPr>
      </w:pPr>
    </w:p>
    <w:p w14:paraId="4CFD5F27" w14:textId="77777777" w:rsidR="00D07427" w:rsidRPr="00D36E73" w:rsidRDefault="00D07427" w:rsidP="00D07427">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68F2FDBE" w14:textId="7779E27C" w:rsidR="00D07427" w:rsidRDefault="00D07427" w:rsidP="00D07427">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Continuemos. </w:t>
      </w:r>
    </w:p>
    <w:p w14:paraId="19F29DDE" w14:textId="7D81449D" w:rsidR="00D07427" w:rsidRDefault="00D07427" w:rsidP="00D07427">
      <w:pPr>
        <w:jc w:val="both"/>
        <w:rPr>
          <w:rFonts w:ascii="Trebuchet MS" w:eastAsia="Trebuchet MS" w:hAnsi="Trebuchet MS" w:cs="Trebuchet MS"/>
        </w:rPr>
      </w:pPr>
    </w:p>
    <w:p w14:paraId="1B08AE76" w14:textId="5A0664C7" w:rsidR="00D07427" w:rsidRPr="00D36E73" w:rsidRDefault="00D07427" w:rsidP="00D07427">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5DFC20B5" w14:textId="7DD78143" w:rsidR="00D07427" w:rsidRDefault="00D07427" w:rsidP="00D07427">
      <w:pPr>
        <w:pStyle w:val="Textoindependiente"/>
        <w:shd w:val="clear" w:color="auto" w:fill="FFFFFF"/>
        <w:jc w:val="both"/>
        <w:rPr>
          <w:rFonts w:ascii="Trebuchet MS" w:hAnsi="Trebuchet MS"/>
          <w:sz w:val="24"/>
          <w:szCs w:val="24"/>
        </w:rPr>
      </w:pPr>
      <w:r>
        <w:rPr>
          <w:rFonts w:ascii="Trebuchet MS" w:eastAsia="Times New Roman" w:hAnsi="Trebuchet MS" w:cs="Times New Roman"/>
          <w:color w:val="000000"/>
        </w:rPr>
        <w:t xml:space="preserve">Con gusto. </w:t>
      </w:r>
      <w:r>
        <w:rPr>
          <w:rFonts w:ascii="Trebuchet MS" w:eastAsia="Times New Roman" w:hAnsi="Trebuchet MS" w:cs="Times New Roman"/>
          <w:color w:val="000000"/>
          <w:sz w:val="24"/>
          <w:szCs w:val="24"/>
          <w:lang w:eastAsia="es-MX"/>
        </w:rPr>
        <w:t>E</w:t>
      </w:r>
      <w:r w:rsidRPr="002004B0">
        <w:rPr>
          <w:rFonts w:ascii="Trebuchet MS" w:eastAsia="Times New Roman" w:hAnsi="Trebuchet MS" w:cs="Times New Roman"/>
          <w:color w:val="000000"/>
          <w:sz w:val="24"/>
          <w:szCs w:val="24"/>
          <w:lang w:eastAsia="es-MX"/>
        </w:rPr>
        <w:t xml:space="preserve">l siguiente punto en el </w:t>
      </w:r>
      <w:r>
        <w:rPr>
          <w:rFonts w:ascii="Trebuchet MS" w:eastAsia="Times New Roman" w:hAnsi="Trebuchet MS" w:cs="Times New Roman"/>
          <w:color w:val="000000"/>
          <w:sz w:val="24"/>
          <w:szCs w:val="24"/>
          <w:lang w:eastAsia="es-MX"/>
        </w:rPr>
        <w:t>Orden</w:t>
      </w:r>
      <w:r w:rsidRPr="002004B0">
        <w:rPr>
          <w:rFonts w:ascii="Trebuchet MS" w:eastAsia="Times New Roman" w:hAnsi="Trebuchet MS" w:cs="Times New Roman"/>
          <w:color w:val="000000"/>
          <w:sz w:val="24"/>
          <w:szCs w:val="24"/>
          <w:lang w:eastAsia="es-MX"/>
        </w:rPr>
        <w:t xml:space="preserve"> del </w:t>
      </w:r>
      <w:r>
        <w:rPr>
          <w:rFonts w:ascii="Trebuchet MS" w:eastAsia="Times New Roman" w:hAnsi="Trebuchet MS" w:cs="Times New Roman"/>
          <w:color w:val="000000"/>
          <w:sz w:val="24"/>
          <w:szCs w:val="24"/>
          <w:lang w:eastAsia="es-MX"/>
        </w:rPr>
        <w:t>D</w:t>
      </w:r>
      <w:r w:rsidRPr="002004B0">
        <w:rPr>
          <w:rFonts w:ascii="Trebuchet MS" w:eastAsia="Times New Roman" w:hAnsi="Trebuchet MS" w:cs="Times New Roman"/>
          <w:color w:val="000000"/>
          <w:sz w:val="24"/>
          <w:szCs w:val="24"/>
          <w:lang w:eastAsia="es-MX"/>
        </w:rPr>
        <w:t>ía</w:t>
      </w:r>
      <w:r>
        <w:rPr>
          <w:rFonts w:ascii="Trebuchet MS" w:eastAsia="Times New Roman" w:hAnsi="Trebuchet MS" w:cs="Times New Roman"/>
          <w:color w:val="000000"/>
          <w:sz w:val="24"/>
          <w:szCs w:val="24"/>
          <w:lang w:eastAsia="es-MX"/>
        </w:rPr>
        <w:t xml:space="preserve"> </w:t>
      </w:r>
      <w:r w:rsidRPr="002004B0">
        <w:rPr>
          <w:rFonts w:ascii="Trebuchet MS" w:eastAsia="Times New Roman" w:hAnsi="Trebuchet MS" w:cs="Times New Roman"/>
          <w:color w:val="000000"/>
          <w:sz w:val="24"/>
          <w:szCs w:val="24"/>
          <w:lang w:eastAsia="es-MX"/>
        </w:rPr>
        <w:t xml:space="preserve">corresponde al </w:t>
      </w:r>
      <w:r>
        <w:rPr>
          <w:rFonts w:ascii="Trebuchet MS" w:eastAsia="Times New Roman" w:hAnsi="Trebuchet MS" w:cs="Times New Roman"/>
          <w:color w:val="000000"/>
        </w:rPr>
        <w:t xml:space="preserve">PROYECTO </w:t>
      </w:r>
      <w:r w:rsidRPr="00A77E54">
        <w:rPr>
          <w:rFonts w:ascii="Trebuchet MS" w:eastAsia="Times New Roman" w:hAnsi="Trebuchet MS" w:cs="Times New Roman"/>
          <w:color w:val="000000"/>
        </w:rPr>
        <w:t>DE</w:t>
      </w:r>
      <w:r>
        <w:rPr>
          <w:rFonts w:ascii="Trebuchet MS" w:eastAsia="Times New Roman" w:hAnsi="Trebuchet MS" w:cs="Times New Roman"/>
          <w:color w:val="000000"/>
        </w:rPr>
        <w:t xml:space="preserve"> </w:t>
      </w:r>
      <w:r w:rsidRPr="00783800">
        <w:rPr>
          <w:rFonts w:ascii="Trebuchet MS" w:hAnsi="Trebuchet MS"/>
          <w:sz w:val="24"/>
          <w:szCs w:val="24"/>
        </w:rPr>
        <w:t xml:space="preserve">ACUERDO DEL CONSEJO GENERAL DEL INSTITUTO ELECTORAL Y DE PARTICIPACIÓN CIUDADANA DEL ESTADO DE JALISCO, POR EL QUE SE SOMETE A CONSIDERACIÓN EL DICTAMEN </w:t>
      </w:r>
      <w:r w:rsidRPr="00783800">
        <w:rPr>
          <w:rFonts w:ascii="Trebuchet MS" w:hAnsi="Trebuchet MS"/>
          <w:bCs/>
          <w:sz w:val="24"/>
          <w:szCs w:val="24"/>
        </w:rPr>
        <w:t xml:space="preserve">QUE EMITE LA COMISIÓN DE </w:t>
      </w:r>
      <w:r w:rsidRPr="00F93ADB">
        <w:rPr>
          <w:rFonts w:ascii="Trebuchet MS" w:hAnsi="Trebuchet MS"/>
          <w:bCs/>
          <w:sz w:val="24"/>
          <w:szCs w:val="24"/>
        </w:rPr>
        <w:t xml:space="preserve">PRERROGATIVAS A PARTIDOS POLÍTICOS DE ESTE ORGANISMO ELECTORAL, QUE PROPONE </w:t>
      </w:r>
      <w:r w:rsidRPr="00F93ADB">
        <w:rPr>
          <w:rFonts w:ascii="Trebuchet MS" w:hAnsi="Trebuchet MS"/>
          <w:sz w:val="24"/>
          <w:szCs w:val="24"/>
        </w:rPr>
        <w:t xml:space="preserve">EL MONTO TOTAL DE FINANCIAMIENTO PÚBLICO ESTATAL </w:t>
      </w:r>
      <w:r>
        <w:rPr>
          <w:rFonts w:ascii="Trebuchet MS" w:hAnsi="Trebuchet MS"/>
          <w:sz w:val="24"/>
          <w:szCs w:val="24"/>
        </w:rPr>
        <w:t>PARA</w:t>
      </w:r>
      <w:r w:rsidRPr="00F93ADB">
        <w:rPr>
          <w:rFonts w:ascii="Trebuchet MS" w:hAnsi="Trebuchet MS"/>
          <w:sz w:val="24"/>
          <w:szCs w:val="24"/>
        </w:rPr>
        <w:t xml:space="preserve"> LOS PARTIDOS P</w:t>
      </w:r>
      <w:r>
        <w:rPr>
          <w:rFonts w:ascii="Trebuchet MS" w:hAnsi="Trebuchet MS"/>
          <w:sz w:val="24"/>
          <w:szCs w:val="24"/>
        </w:rPr>
        <w:t>OLÍTICOS NACIONALES Y LOCALES PARA EL AÑO DOS MIL VEINTIDOS.</w:t>
      </w:r>
    </w:p>
    <w:p w14:paraId="0456BDDE" w14:textId="77777777" w:rsidR="00D07427" w:rsidRPr="00D36E73" w:rsidRDefault="00D07427" w:rsidP="00ED6C8C">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20A590C1" w14:textId="00CFDDF9" w:rsidR="00ED6C8C" w:rsidRDefault="00D07427" w:rsidP="00ED6C8C">
      <w:pPr>
        <w:pStyle w:val="Textoindependiente"/>
        <w:shd w:val="clear" w:color="auto" w:fill="FFFFFF"/>
        <w:spacing w:after="0"/>
        <w:jc w:val="both"/>
        <w:rPr>
          <w:rFonts w:ascii="Trebuchet MS" w:eastAsia="Times New Roman" w:hAnsi="Trebuchet MS" w:cs="Times New Roman"/>
          <w:color w:val="000000"/>
        </w:rPr>
      </w:pPr>
      <w:r>
        <w:rPr>
          <w:rFonts w:ascii="Trebuchet MS" w:eastAsia="Times New Roman" w:hAnsi="Trebuchet MS" w:cs="Times New Roman"/>
          <w:color w:val="000000"/>
        </w:rPr>
        <w:t>Por favor, dé lectura a los puntos de acuerdo.</w:t>
      </w:r>
    </w:p>
    <w:p w14:paraId="41835AB8" w14:textId="77777777" w:rsidR="00ED6C8C" w:rsidRDefault="00ED6C8C" w:rsidP="00ED6C8C">
      <w:pPr>
        <w:pStyle w:val="Textoindependiente"/>
        <w:shd w:val="clear" w:color="auto" w:fill="FFFFFF"/>
        <w:spacing w:after="0"/>
        <w:jc w:val="both"/>
        <w:rPr>
          <w:rFonts w:ascii="Trebuchet MS" w:eastAsia="Times New Roman" w:hAnsi="Trebuchet MS" w:cs="Times New Roman"/>
          <w:color w:val="000000"/>
        </w:rPr>
      </w:pPr>
    </w:p>
    <w:p w14:paraId="69335F21" w14:textId="673C26B3" w:rsidR="00ED6C8C" w:rsidRDefault="00ED6C8C" w:rsidP="00ED6C8C">
      <w:pPr>
        <w:pStyle w:val="Textoindependiente"/>
        <w:shd w:val="clear" w:color="auto" w:fill="FFFFFF"/>
        <w:spacing w:after="0"/>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09A58EE0" w14:textId="43CC436C" w:rsidR="00ED6C8C" w:rsidRDefault="00ED6C8C" w:rsidP="00ED6C8C">
      <w:pPr>
        <w:pStyle w:val="Textoindependiente"/>
        <w:shd w:val="clear" w:color="auto" w:fill="FFFFFF"/>
        <w:spacing w:after="0"/>
        <w:jc w:val="both"/>
        <w:rPr>
          <w:rFonts w:ascii="Trebuchet MS" w:eastAsia="Trebuchet MS" w:hAnsi="Trebuchet MS" w:cs="Trebuchet MS"/>
          <w:bCs/>
        </w:rPr>
      </w:pPr>
      <w:r w:rsidRPr="00ED6C8C">
        <w:rPr>
          <w:rFonts w:ascii="Trebuchet MS" w:eastAsia="Trebuchet MS" w:hAnsi="Trebuchet MS" w:cs="Trebuchet MS"/>
          <w:bCs/>
        </w:rPr>
        <w:t xml:space="preserve">Con gusto. </w:t>
      </w:r>
    </w:p>
    <w:p w14:paraId="0E434FBE" w14:textId="77777777" w:rsidR="00ED6C8C" w:rsidRPr="00ED6C8C" w:rsidRDefault="00ED6C8C" w:rsidP="00ED6C8C">
      <w:pPr>
        <w:pStyle w:val="Textoindependiente"/>
        <w:shd w:val="clear" w:color="auto" w:fill="FFFFFF"/>
        <w:spacing w:after="0"/>
        <w:jc w:val="both"/>
        <w:rPr>
          <w:rFonts w:ascii="Trebuchet MS" w:eastAsia="Times New Roman" w:hAnsi="Trebuchet MS" w:cs="Times New Roman"/>
          <w:bCs/>
        </w:rPr>
      </w:pPr>
    </w:p>
    <w:tbl>
      <w:tblPr>
        <w:tblW w:w="8828" w:type="dxa"/>
        <w:tblLayout w:type="fixed"/>
        <w:tblLook w:val="04A0" w:firstRow="1" w:lastRow="0" w:firstColumn="1" w:lastColumn="0" w:noHBand="0" w:noVBand="1"/>
      </w:tblPr>
      <w:tblGrid>
        <w:gridCol w:w="1701"/>
        <w:gridCol w:w="7127"/>
      </w:tblGrid>
      <w:tr w:rsidR="00ED6C8C" w14:paraId="7DC1FB3A" w14:textId="77777777" w:rsidTr="00E31F6E">
        <w:tc>
          <w:tcPr>
            <w:tcW w:w="8828" w:type="dxa"/>
            <w:gridSpan w:val="2"/>
            <w:tcBorders>
              <w:top w:val="nil"/>
              <w:left w:val="nil"/>
              <w:right w:val="nil"/>
            </w:tcBorders>
            <w:shd w:val="clear" w:color="auto" w:fill="9C5BCD"/>
          </w:tcPr>
          <w:p w14:paraId="72D558F1" w14:textId="77777777" w:rsidR="00ED6C8C" w:rsidRPr="00ED6C8C" w:rsidRDefault="00ED6C8C" w:rsidP="00E31F6E">
            <w:pPr>
              <w:jc w:val="center"/>
              <w:rPr>
                <w:rFonts w:ascii="Trebuchet MS" w:eastAsia="Trebuchet MS" w:hAnsi="Trebuchet MS" w:cs="Trebuchet MS"/>
                <w:b/>
                <w:bCs/>
                <w:sz w:val="22"/>
                <w:szCs w:val="22"/>
              </w:rPr>
            </w:pPr>
            <w:r w:rsidRPr="00ED6C8C">
              <w:rPr>
                <w:rFonts w:ascii="Trebuchet MS" w:eastAsia="Trebuchet MS" w:hAnsi="Trebuchet MS" w:cs="Trebuchet MS"/>
                <w:b/>
                <w:bCs/>
              </w:rPr>
              <w:t>Puntos de acuerdo</w:t>
            </w:r>
          </w:p>
        </w:tc>
      </w:tr>
      <w:tr w:rsidR="00ED6C8C" w14:paraId="44CBD25A" w14:textId="77777777" w:rsidTr="00E31F6E">
        <w:tc>
          <w:tcPr>
            <w:tcW w:w="1701" w:type="dxa"/>
          </w:tcPr>
          <w:p w14:paraId="15CFCCA5" w14:textId="6283E1DA" w:rsidR="00ED6C8C"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t>Primero</w:t>
            </w:r>
          </w:p>
        </w:tc>
        <w:tc>
          <w:tcPr>
            <w:tcW w:w="7127" w:type="dxa"/>
          </w:tcPr>
          <w:p w14:paraId="5FEA910F" w14:textId="0FE5FCEC" w:rsidR="00ED6C8C" w:rsidRPr="00ED6C8C" w:rsidRDefault="00ED6C8C" w:rsidP="00ED6C8C">
            <w:pPr>
              <w:pStyle w:val="Textoindependiente"/>
              <w:shd w:val="clear" w:color="auto" w:fill="FFFFFF"/>
              <w:jc w:val="both"/>
              <w:rPr>
                <w:rFonts w:ascii="Trebuchet MS" w:hAnsi="Trebuchet MS"/>
                <w:b/>
                <w:sz w:val="24"/>
                <w:szCs w:val="24"/>
              </w:rPr>
            </w:pPr>
            <w:r w:rsidRPr="00A904D6">
              <w:rPr>
                <w:rFonts w:ascii="Trebuchet MS" w:hAnsi="Trebuchet MS"/>
                <w:sz w:val="24"/>
                <w:szCs w:val="24"/>
              </w:rPr>
              <w:t xml:space="preserve">Se resuelve en términos del dictamen emitido por la Comisión de Prerrogativas a Partidos Políticos, que propone al Consejo General de este organismo electoral el monto total de financiamiento público estatal de los partidos políticos nacionales y </w:t>
            </w:r>
            <w:r>
              <w:rPr>
                <w:rFonts w:ascii="Trebuchet MS" w:hAnsi="Trebuchet MS"/>
                <w:sz w:val="24"/>
                <w:szCs w:val="24"/>
              </w:rPr>
              <w:t>locales</w:t>
            </w:r>
            <w:r w:rsidRPr="00A904D6">
              <w:rPr>
                <w:rFonts w:ascii="Trebuchet MS" w:hAnsi="Trebuchet MS"/>
                <w:sz w:val="24"/>
                <w:szCs w:val="24"/>
              </w:rPr>
              <w:t xml:space="preserve">, para el </w:t>
            </w:r>
            <w:r>
              <w:rPr>
                <w:rFonts w:ascii="Trebuchet MS" w:hAnsi="Trebuchet MS"/>
                <w:sz w:val="24"/>
                <w:szCs w:val="24"/>
              </w:rPr>
              <w:t>año 2022</w:t>
            </w:r>
            <w:r w:rsidRPr="00A904D6">
              <w:rPr>
                <w:rFonts w:ascii="Trebuchet MS" w:hAnsi="Trebuchet MS"/>
                <w:sz w:val="24"/>
                <w:szCs w:val="24"/>
              </w:rPr>
              <w:t xml:space="preserve">, en términos del considerando </w:t>
            </w:r>
            <w:r>
              <w:rPr>
                <w:rFonts w:ascii="Trebuchet MS" w:hAnsi="Trebuchet MS"/>
                <w:sz w:val="24"/>
                <w:szCs w:val="24"/>
              </w:rPr>
              <w:t>VIII</w:t>
            </w:r>
            <w:r w:rsidRPr="00A904D6">
              <w:rPr>
                <w:rFonts w:ascii="Trebuchet MS" w:hAnsi="Trebuchet MS"/>
                <w:sz w:val="24"/>
                <w:szCs w:val="24"/>
              </w:rPr>
              <w:t xml:space="preserve"> de este acuerdo.</w:t>
            </w:r>
          </w:p>
        </w:tc>
      </w:tr>
      <w:tr w:rsidR="00ED6C8C" w14:paraId="5B0E5BB1" w14:textId="77777777" w:rsidTr="00E31F6E">
        <w:tc>
          <w:tcPr>
            <w:tcW w:w="1701" w:type="dxa"/>
          </w:tcPr>
          <w:p w14:paraId="5A51A1BB" w14:textId="52E9DA56" w:rsidR="00ED6C8C"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lastRenderedPageBreak/>
              <w:t>Segundo</w:t>
            </w:r>
          </w:p>
        </w:tc>
        <w:tc>
          <w:tcPr>
            <w:tcW w:w="7127" w:type="dxa"/>
          </w:tcPr>
          <w:p w14:paraId="08B67760" w14:textId="1BA0633F" w:rsidR="00ED6C8C" w:rsidRPr="00210D81" w:rsidRDefault="00ED6C8C" w:rsidP="00E31F6E">
            <w:pPr>
              <w:ind w:right="-93"/>
              <w:jc w:val="both"/>
              <w:rPr>
                <w:rFonts w:ascii="Trebuchet MS" w:hAnsi="Trebuchet MS"/>
              </w:rPr>
            </w:pPr>
            <w:r>
              <w:rPr>
                <w:rFonts w:ascii="Trebuchet MS" w:hAnsi="Trebuchet MS"/>
              </w:rPr>
              <w:t>Remítase la determinación del monto de financiamiento público aprobado, al titular del Poder Ejecutivo del Estado por conducto del consejero presidente de este organismo electoral, a efecto de que el mismo se incluya en la iniciativa de Presupuesto de Egresos del Estado de Jalisco.</w:t>
            </w:r>
          </w:p>
        </w:tc>
      </w:tr>
      <w:tr w:rsidR="00ED6C8C" w14:paraId="59545E57" w14:textId="77777777" w:rsidTr="00E31F6E">
        <w:tc>
          <w:tcPr>
            <w:tcW w:w="1701" w:type="dxa"/>
          </w:tcPr>
          <w:p w14:paraId="50E06985" w14:textId="2C0E3E68" w:rsidR="00ED6C8C" w:rsidRPr="00ED6C8C" w:rsidRDefault="00ED6C8C" w:rsidP="00E31F6E">
            <w:pPr>
              <w:jc w:val="both"/>
              <w:rPr>
                <w:rFonts w:ascii="Trebuchet MS" w:eastAsia="Trebuchet MS" w:hAnsi="Trebuchet MS" w:cs="Trebuchet MS"/>
                <w:b/>
                <w:bCs/>
                <w:sz w:val="22"/>
                <w:szCs w:val="22"/>
              </w:rPr>
            </w:pPr>
            <w:r w:rsidRPr="00ED6C8C">
              <w:rPr>
                <w:rFonts w:ascii="Trebuchet MS" w:eastAsia="Trebuchet MS" w:hAnsi="Trebuchet MS" w:cs="Trebuchet MS"/>
                <w:b/>
                <w:bCs/>
              </w:rPr>
              <w:t>Tercero</w:t>
            </w:r>
          </w:p>
        </w:tc>
        <w:tc>
          <w:tcPr>
            <w:tcW w:w="7127" w:type="dxa"/>
          </w:tcPr>
          <w:p w14:paraId="4C3CF373" w14:textId="1EA1CC6D" w:rsidR="00ED6C8C" w:rsidRPr="00ED6C8C" w:rsidRDefault="00ED6C8C" w:rsidP="00ED6C8C">
            <w:pPr>
              <w:autoSpaceDE w:val="0"/>
              <w:autoSpaceDN w:val="0"/>
              <w:adjustRightInd w:val="0"/>
              <w:jc w:val="both"/>
              <w:rPr>
                <w:rFonts w:ascii="Trebuchet MS" w:hAnsi="Trebuchet MS"/>
              </w:rPr>
            </w:pPr>
            <w:r w:rsidRPr="00D82B9D">
              <w:rPr>
                <w:rFonts w:ascii="Trebuchet MS" w:hAnsi="Trebuchet MS"/>
              </w:rPr>
              <w:t xml:space="preserve">Hágase del conocimiento este acuerdo al Instituto Nacional Electoral, a través </w:t>
            </w:r>
            <w:r w:rsidRPr="00D82B9D">
              <w:rPr>
                <w:rFonts w:ascii="Trebuchet MS" w:eastAsia="Trebuchet MS" w:hAnsi="Trebuchet MS" w:cs="Trebuchet MS"/>
              </w:rPr>
              <w:t xml:space="preserve">del </w:t>
            </w:r>
            <w:r>
              <w:rPr>
                <w:rFonts w:ascii="Trebuchet MS" w:eastAsia="Trebuchet MS" w:hAnsi="Trebuchet MS" w:cs="Trebuchet MS"/>
              </w:rPr>
              <w:t>Sistema de vinculación con los organismos públicos locales electorales</w:t>
            </w:r>
            <w:r w:rsidRPr="00D82B9D">
              <w:rPr>
                <w:rFonts w:ascii="Trebuchet MS" w:hAnsi="Trebuchet MS"/>
              </w:rPr>
              <w:t>, para los efectos correspondientes.</w:t>
            </w:r>
          </w:p>
        </w:tc>
      </w:tr>
      <w:tr w:rsidR="00ED6C8C" w14:paraId="65251D4D" w14:textId="77777777" w:rsidTr="00E31F6E">
        <w:tc>
          <w:tcPr>
            <w:tcW w:w="1701" w:type="dxa"/>
          </w:tcPr>
          <w:p w14:paraId="59741F6D" w14:textId="04C8E169" w:rsidR="00ED6C8C" w:rsidRPr="00ED6C8C" w:rsidRDefault="00ED6C8C" w:rsidP="00E31F6E">
            <w:pPr>
              <w:jc w:val="both"/>
              <w:rPr>
                <w:rFonts w:ascii="Trebuchet MS" w:eastAsia="Trebuchet MS" w:hAnsi="Trebuchet MS" w:cs="Trebuchet MS"/>
                <w:b/>
                <w:bCs/>
              </w:rPr>
            </w:pPr>
            <w:r w:rsidRPr="00ED6C8C">
              <w:rPr>
                <w:rFonts w:ascii="Trebuchet MS" w:eastAsia="Trebuchet MS" w:hAnsi="Trebuchet MS" w:cs="Trebuchet MS"/>
                <w:b/>
                <w:bCs/>
              </w:rPr>
              <w:t>Cuarto.</w:t>
            </w:r>
          </w:p>
        </w:tc>
        <w:tc>
          <w:tcPr>
            <w:tcW w:w="7127" w:type="dxa"/>
          </w:tcPr>
          <w:p w14:paraId="56E68910" w14:textId="00DB8AA2" w:rsidR="00ED6C8C" w:rsidRPr="00D82B9D" w:rsidRDefault="00ED6C8C" w:rsidP="00ED6C8C">
            <w:pPr>
              <w:autoSpaceDE w:val="0"/>
              <w:autoSpaceDN w:val="0"/>
              <w:adjustRightInd w:val="0"/>
              <w:jc w:val="both"/>
              <w:rPr>
                <w:rFonts w:ascii="Trebuchet MS" w:hAnsi="Trebuchet MS"/>
              </w:rPr>
            </w:pPr>
            <w:r w:rsidRPr="009E1C76">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63324833" w14:textId="33961F42" w:rsidR="00D07427" w:rsidRDefault="00D07427" w:rsidP="00D07427">
      <w:pPr>
        <w:jc w:val="both"/>
        <w:rPr>
          <w:rFonts w:ascii="Trebuchet MS" w:eastAsia="Trebuchet MS" w:hAnsi="Trebuchet MS" w:cs="Trebuchet MS"/>
        </w:rPr>
      </w:pPr>
    </w:p>
    <w:p w14:paraId="452212EE" w14:textId="77777777" w:rsidR="00ED6C8C" w:rsidRPr="00D36E73" w:rsidRDefault="00ED6C8C" w:rsidP="00ED6C8C">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5617FBBC" w14:textId="77777777" w:rsidR="00ED6C8C" w:rsidRDefault="00ED6C8C" w:rsidP="00ED6C8C">
      <w:pPr>
        <w:jc w:val="both"/>
        <w:rPr>
          <w:rFonts w:ascii="Trebuchet MS" w:eastAsia="Times New Roman" w:hAnsi="Trebuchet MS" w:cs="Times New Roman"/>
          <w:color w:val="000000"/>
        </w:rPr>
      </w:pPr>
      <w:r>
        <w:rPr>
          <w:rFonts w:ascii="Trebuchet MS" w:eastAsia="Times New Roman" w:hAnsi="Trebuchet MS" w:cs="Times New Roman"/>
          <w:color w:val="000000"/>
        </w:rPr>
        <w:t>Previo a sujetarlo a</w:t>
      </w:r>
      <w:r w:rsidRPr="002004B0">
        <w:rPr>
          <w:rFonts w:ascii="Trebuchet MS" w:eastAsia="Times New Roman" w:hAnsi="Trebuchet MS" w:cs="Times New Roman"/>
          <w:color w:val="000000"/>
        </w:rPr>
        <w:t xml:space="preserve"> la consideración de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consejeras y los consejeros </w:t>
      </w:r>
      <w:r>
        <w:rPr>
          <w:rFonts w:ascii="Trebuchet MS" w:eastAsia="Times New Roman" w:hAnsi="Trebuchet MS" w:cs="Times New Roman"/>
          <w:color w:val="000000"/>
        </w:rPr>
        <w:t xml:space="preserve">le </w:t>
      </w:r>
      <w:r w:rsidRPr="002004B0">
        <w:rPr>
          <w:rFonts w:ascii="Trebuchet MS" w:eastAsia="Times New Roman" w:hAnsi="Trebuchet MS" w:cs="Times New Roman"/>
          <w:color w:val="000000"/>
        </w:rPr>
        <w:t>solicit</w:t>
      </w:r>
      <w:r>
        <w:rPr>
          <w:rFonts w:ascii="Trebuchet MS" w:eastAsia="Times New Roman" w:hAnsi="Trebuchet MS" w:cs="Times New Roman"/>
          <w:color w:val="000000"/>
        </w:rPr>
        <w:t xml:space="preserve">o </w:t>
      </w:r>
      <w:r w:rsidRPr="002004B0">
        <w:rPr>
          <w:rFonts w:ascii="Trebuchet MS" w:eastAsia="Times New Roman" w:hAnsi="Trebuchet MS" w:cs="Times New Roman"/>
          <w:color w:val="000000"/>
        </w:rPr>
        <w:t>que nos exprese la modificación que fue</w:t>
      </w:r>
      <w:r>
        <w:rPr>
          <w:rFonts w:ascii="Trebuchet MS" w:eastAsia="Times New Roman" w:hAnsi="Trebuchet MS" w:cs="Times New Roman"/>
          <w:color w:val="000000"/>
        </w:rPr>
        <w:t xml:space="preserve"> sugerida </w:t>
      </w:r>
      <w:r w:rsidRPr="002004B0">
        <w:rPr>
          <w:rFonts w:ascii="Trebuchet MS" w:eastAsia="Times New Roman" w:hAnsi="Trebuchet MS" w:cs="Times New Roman"/>
          <w:color w:val="000000"/>
        </w:rPr>
        <w:t>hace un momento</w:t>
      </w:r>
      <w:r>
        <w:rPr>
          <w:rFonts w:ascii="Trebuchet MS" w:eastAsia="Times New Roman" w:hAnsi="Trebuchet MS" w:cs="Times New Roman"/>
          <w:color w:val="000000"/>
        </w:rPr>
        <w:t>.</w:t>
      </w:r>
    </w:p>
    <w:p w14:paraId="2139E565" w14:textId="1FC14375" w:rsidR="00ED6C8C" w:rsidRDefault="00ED6C8C" w:rsidP="00ED6C8C">
      <w:pPr>
        <w:jc w:val="both"/>
        <w:rPr>
          <w:rFonts w:ascii="Trebuchet MS" w:eastAsia="Trebuchet MS" w:hAnsi="Trebuchet MS" w:cs="Trebuchet MS"/>
        </w:rPr>
      </w:pPr>
    </w:p>
    <w:p w14:paraId="320CF1B1" w14:textId="621E5223" w:rsidR="00F956C8" w:rsidRPr="00F956C8" w:rsidRDefault="00F956C8" w:rsidP="00F956C8">
      <w:pPr>
        <w:pStyle w:val="Textoindependiente"/>
        <w:shd w:val="clear" w:color="auto" w:fill="FFFFFF"/>
        <w:spacing w:after="0"/>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0C18F960" w14:textId="35239B63" w:rsidR="00F956C8" w:rsidRDefault="00F956C8" w:rsidP="00F956C8">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E</w:t>
      </w:r>
      <w:r>
        <w:rPr>
          <w:rFonts w:ascii="Trebuchet MS" w:eastAsia="Times New Roman" w:hAnsi="Trebuchet MS" w:cs="Times New Roman"/>
          <w:color w:val="000000"/>
        </w:rPr>
        <w:t>n</w:t>
      </w:r>
      <w:r w:rsidRPr="002004B0">
        <w:rPr>
          <w:rFonts w:ascii="Trebuchet MS" w:eastAsia="Times New Roman" w:hAnsi="Trebuchet MS" w:cs="Times New Roman"/>
          <w:color w:val="000000"/>
        </w:rPr>
        <w:t xml:space="preserve"> el presente punto de acuerdo sólo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tenemos modificaciones de forma 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tenemos alguna otra observación</w:t>
      </w:r>
      <w:r>
        <w:rPr>
          <w:rFonts w:ascii="Trebuchet MS" w:eastAsia="Times New Roman" w:hAnsi="Trebuchet MS" w:cs="Times New Roman"/>
          <w:color w:val="000000"/>
        </w:rPr>
        <w:t>.</w:t>
      </w:r>
    </w:p>
    <w:p w14:paraId="544592AE" w14:textId="723C5938" w:rsidR="00F956C8" w:rsidRDefault="00F956C8" w:rsidP="00ED6C8C">
      <w:pPr>
        <w:jc w:val="both"/>
        <w:rPr>
          <w:rFonts w:ascii="Trebuchet MS" w:eastAsia="Trebuchet MS" w:hAnsi="Trebuchet MS" w:cs="Trebuchet MS"/>
        </w:rPr>
      </w:pPr>
    </w:p>
    <w:p w14:paraId="45F294E1" w14:textId="77777777" w:rsidR="00F956C8" w:rsidRPr="00D36E73" w:rsidRDefault="00F956C8" w:rsidP="00F956C8">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0BA34E33" w14:textId="77777777" w:rsidR="00F956C8" w:rsidRDefault="00F956C8" w:rsidP="00F956C8">
      <w:pPr>
        <w:jc w:val="both"/>
        <w:rPr>
          <w:rFonts w:ascii="Trebuchet MS" w:eastAsia="Times New Roman" w:hAnsi="Trebuchet MS" w:cs="Times New Roman"/>
          <w:color w:val="000000"/>
        </w:rPr>
      </w:pPr>
      <w:r>
        <w:rPr>
          <w:rFonts w:ascii="Trebuchet MS" w:eastAsia="Times New Roman" w:hAnsi="Trebuchet MS" w:cs="Times New Roman"/>
          <w:color w:val="000000"/>
        </w:rPr>
        <w:t>Consejeras y</w:t>
      </w:r>
      <w:r w:rsidRPr="002004B0">
        <w:rPr>
          <w:rFonts w:ascii="Trebuchet MS" w:eastAsia="Times New Roman" w:hAnsi="Trebuchet MS" w:cs="Times New Roman"/>
          <w:color w:val="000000"/>
        </w:rPr>
        <w:t xml:space="preserve"> consejeros a su</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consideración el presente punto del </w:t>
      </w:r>
      <w:r>
        <w:rPr>
          <w:rFonts w:ascii="Trebuchet MS" w:eastAsia="Times New Roman" w:hAnsi="Trebuchet MS" w:cs="Times New Roman"/>
          <w:color w:val="000000"/>
        </w:rPr>
        <w:t>Orden del D</w:t>
      </w:r>
      <w:r w:rsidRPr="002004B0">
        <w:rPr>
          <w:rFonts w:ascii="Trebuchet MS" w:eastAsia="Times New Roman" w:hAnsi="Trebuchet MS" w:cs="Times New Roman"/>
          <w:color w:val="000000"/>
        </w:rPr>
        <w:t>ía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Adelante </w:t>
      </w:r>
      <w:r>
        <w:rPr>
          <w:rFonts w:ascii="Trebuchet MS" w:eastAsia="Times New Roman" w:hAnsi="Trebuchet MS" w:cs="Times New Roman"/>
          <w:color w:val="000000"/>
        </w:rPr>
        <w:t>consejera</w:t>
      </w:r>
      <w:r w:rsidRPr="002004B0">
        <w:rPr>
          <w:rFonts w:ascii="Trebuchet MS" w:eastAsia="Times New Roman" w:hAnsi="Trebuchet MS" w:cs="Times New Roman"/>
          <w:color w:val="000000"/>
        </w:rPr>
        <w:t xml:space="preserve"> claudia</w:t>
      </w:r>
      <w:r>
        <w:rPr>
          <w:rFonts w:ascii="Trebuchet MS" w:eastAsia="Times New Roman" w:hAnsi="Trebuchet MS" w:cs="Times New Roman"/>
          <w:color w:val="000000"/>
        </w:rPr>
        <w:t>.</w:t>
      </w:r>
    </w:p>
    <w:p w14:paraId="1037C0F8" w14:textId="5D63219E" w:rsidR="00F956C8" w:rsidRDefault="00F956C8" w:rsidP="00F956C8">
      <w:pPr>
        <w:jc w:val="both"/>
        <w:rPr>
          <w:rFonts w:ascii="Trebuchet MS" w:eastAsia="Trebuchet MS" w:hAnsi="Trebuchet MS" w:cs="Trebuchet MS"/>
        </w:rPr>
      </w:pPr>
    </w:p>
    <w:p w14:paraId="3F0D9E2A" w14:textId="40648158" w:rsidR="00F956C8" w:rsidRDefault="00F956C8" w:rsidP="00F956C8">
      <w:pPr>
        <w:jc w:val="both"/>
        <w:rPr>
          <w:rFonts w:ascii="Trebuchet MS" w:eastAsia="Trebuchet MS" w:hAnsi="Trebuchet MS" w:cs="Trebuchet MS"/>
          <w:b/>
          <w:color w:val="808080"/>
        </w:rPr>
      </w:pPr>
      <w:r w:rsidRPr="00D36E73">
        <w:rPr>
          <w:rFonts w:ascii="Trebuchet MS" w:eastAsia="Trebuchet MS" w:hAnsi="Trebuchet MS" w:cs="Trebuchet MS"/>
          <w:b/>
          <w:color w:val="808080"/>
        </w:rPr>
        <w:t>Consejer</w:t>
      </w:r>
      <w:r>
        <w:rPr>
          <w:rFonts w:ascii="Trebuchet MS" w:eastAsia="Trebuchet MS" w:hAnsi="Trebuchet MS" w:cs="Trebuchet MS"/>
          <w:b/>
          <w:color w:val="808080"/>
        </w:rPr>
        <w:t>a electoral, Claudia Alejandra Vargas Bautista</w:t>
      </w:r>
    </w:p>
    <w:p w14:paraId="5A70AB53" w14:textId="70CDA9FE" w:rsidR="00E83AA4" w:rsidRDefault="005348BC" w:rsidP="00E83AA4">
      <w:pPr>
        <w:jc w:val="both"/>
        <w:rPr>
          <w:rFonts w:ascii="Trebuchet MS" w:eastAsia="Times New Roman" w:hAnsi="Trebuchet MS" w:cs="Times New Roman"/>
          <w:color w:val="000000"/>
        </w:rPr>
      </w:pPr>
      <w:r>
        <w:rPr>
          <w:rFonts w:ascii="Trebuchet MS" w:eastAsia="Times New Roman" w:hAnsi="Trebuchet MS" w:cs="Times New Roman"/>
          <w:color w:val="000000"/>
        </w:rPr>
        <w:t>G</w:t>
      </w:r>
      <w:r w:rsidRPr="002004B0">
        <w:rPr>
          <w:rFonts w:ascii="Trebuchet MS" w:eastAsia="Times New Roman" w:hAnsi="Trebuchet MS" w:cs="Times New Roman"/>
          <w:color w:val="000000"/>
        </w:rPr>
        <w:t>racias consejero presidente</w:t>
      </w:r>
      <w:r>
        <w:rPr>
          <w:rFonts w:ascii="Trebuchet MS" w:eastAsia="Times New Roman" w:hAnsi="Trebuchet MS" w:cs="Times New Roman"/>
          <w:color w:val="000000"/>
        </w:rPr>
        <w:t xml:space="preserve">. </w:t>
      </w:r>
      <w:r w:rsidR="00F64F12">
        <w:rPr>
          <w:rFonts w:ascii="Trebuchet MS" w:eastAsia="Times New Roman" w:hAnsi="Trebuchet MS" w:cs="Times New Roman"/>
          <w:color w:val="000000"/>
        </w:rPr>
        <w:t>B</w:t>
      </w:r>
      <w:r w:rsidRPr="002004B0">
        <w:rPr>
          <w:rFonts w:ascii="Trebuchet MS" w:eastAsia="Times New Roman" w:hAnsi="Trebuchet MS" w:cs="Times New Roman"/>
          <w:color w:val="000000"/>
        </w:rPr>
        <w:t xml:space="preserve">uenas tardes </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 todas y todos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en este</w:t>
      </w:r>
      <w:r>
        <w:rPr>
          <w:rFonts w:ascii="Trebuchet MS" w:eastAsia="Times New Roman" w:hAnsi="Trebuchet MS" w:cs="Times New Roman"/>
          <w:color w:val="000000"/>
        </w:rPr>
        <w:t xml:space="preserve"> punto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 se pone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consideración de este Consejo General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monto total del financiamiento público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nacionales con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acreditación ante este </w:t>
      </w:r>
      <w:r>
        <w:rPr>
          <w:rFonts w:ascii="Trebuchet MS" w:eastAsia="Times New Roman" w:hAnsi="Trebuchet MS" w:cs="Times New Roman"/>
          <w:color w:val="000000"/>
        </w:rPr>
        <w:t>I</w:t>
      </w:r>
      <w:r w:rsidRPr="002004B0">
        <w:rPr>
          <w:rFonts w:ascii="Trebuchet MS" w:eastAsia="Times New Roman" w:hAnsi="Trebuchet MS" w:cs="Times New Roman"/>
          <w:color w:val="000000"/>
        </w:rPr>
        <w:t>nstituto y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locales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Dicha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cantidad resulta de la aplicación de </w:t>
      </w:r>
      <w:r>
        <w:rPr>
          <w:rFonts w:ascii="Trebuchet MS" w:eastAsia="Times New Roman" w:hAnsi="Trebuchet MS" w:cs="Times New Roman"/>
          <w:color w:val="000000"/>
        </w:rPr>
        <w:t xml:space="preserve">dos </w:t>
      </w:r>
      <w:r w:rsidRPr="002004B0">
        <w:rPr>
          <w:rFonts w:ascii="Trebuchet MS" w:eastAsia="Times New Roman" w:hAnsi="Trebuchet MS" w:cs="Times New Roman"/>
          <w:color w:val="000000"/>
        </w:rPr>
        <w:t>fórmulas muy similares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la primera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establecida en la </w:t>
      </w:r>
      <w:r>
        <w:rPr>
          <w:rFonts w:ascii="Trebuchet MS" w:eastAsia="Times New Roman" w:hAnsi="Trebuchet MS" w:cs="Times New Roman"/>
          <w:color w:val="000000"/>
        </w:rPr>
        <w:t>C</w:t>
      </w:r>
      <w:r w:rsidRPr="002004B0">
        <w:rPr>
          <w:rFonts w:ascii="Trebuchet MS" w:eastAsia="Times New Roman" w:hAnsi="Trebuchet MS" w:cs="Times New Roman"/>
          <w:color w:val="000000"/>
        </w:rPr>
        <w:t xml:space="preserve">onstitución </w:t>
      </w:r>
      <w:r>
        <w:rPr>
          <w:rFonts w:ascii="Trebuchet MS" w:eastAsia="Times New Roman" w:hAnsi="Trebuchet MS" w:cs="Times New Roman"/>
          <w:color w:val="000000"/>
        </w:rPr>
        <w:t>Política del</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E</w:t>
      </w:r>
      <w:r w:rsidRPr="002004B0">
        <w:rPr>
          <w:rFonts w:ascii="Trebuchet MS" w:eastAsia="Times New Roman" w:hAnsi="Trebuchet MS" w:cs="Times New Roman"/>
          <w:color w:val="000000"/>
        </w:rPr>
        <w:t xml:space="preserve">stado de </w:t>
      </w:r>
      <w:r>
        <w:rPr>
          <w:rFonts w:ascii="Trebuchet MS" w:eastAsia="Times New Roman" w:hAnsi="Trebuchet MS" w:cs="Times New Roman"/>
          <w:color w:val="000000"/>
        </w:rPr>
        <w:t>J</w:t>
      </w:r>
      <w:r w:rsidRPr="002004B0">
        <w:rPr>
          <w:rFonts w:ascii="Trebuchet MS" w:eastAsia="Times New Roman" w:hAnsi="Trebuchet MS" w:cs="Times New Roman"/>
          <w:color w:val="000000"/>
        </w:rPr>
        <w:t>alisco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en su artículo </w:t>
      </w:r>
      <w:r>
        <w:rPr>
          <w:rFonts w:ascii="Trebuchet MS" w:eastAsia="Times New Roman" w:hAnsi="Trebuchet MS" w:cs="Times New Roman"/>
          <w:color w:val="000000"/>
        </w:rPr>
        <w:t xml:space="preserve">13 base IV relativo al financiamiento de los partidos políticos nacionales </w:t>
      </w:r>
      <w:r w:rsidRPr="002004B0">
        <w:rPr>
          <w:rFonts w:ascii="Trebuchet MS" w:eastAsia="Times New Roman" w:hAnsi="Trebuchet MS" w:cs="Times New Roman"/>
          <w:color w:val="000000"/>
        </w:rPr>
        <w:t>y una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segunda establecido en la Ley General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Partidos Políticos </w:t>
      </w:r>
      <w:r>
        <w:rPr>
          <w:rFonts w:ascii="Trebuchet MS" w:eastAsia="Times New Roman" w:hAnsi="Trebuchet MS" w:cs="Times New Roman"/>
          <w:color w:val="000000"/>
        </w:rPr>
        <w:t xml:space="preserve">en su </w:t>
      </w:r>
      <w:r w:rsidRPr="002004B0">
        <w:rPr>
          <w:rFonts w:ascii="Trebuchet MS" w:eastAsia="Times New Roman" w:hAnsi="Trebuchet MS" w:cs="Times New Roman"/>
          <w:color w:val="000000"/>
        </w:rPr>
        <w:t>artículo 51 para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locales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Misma</w:t>
      </w:r>
      <w:r>
        <w:rPr>
          <w:rFonts w:ascii="Trebuchet MS" w:eastAsia="Times New Roman" w:hAnsi="Trebuchet MS" w:cs="Times New Roman"/>
          <w:color w:val="000000"/>
        </w:rPr>
        <w:t xml:space="preserve">s </w:t>
      </w:r>
      <w:r w:rsidRPr="002004B0">
        <w:rPr>
          <w:rFonts w:ascii="Trebuchet MS" w:eastAsia="Times New Roman" w:hAnsi="Trebuchet MS" w:cs="Times New Roman"/>
          <w:color w:val="000000"/>
        </w:rPr>
        <w:t>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comprenden básicamente en una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multiplicación del número de personas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w:t>
      </w:r>
      <w:r>
        <w:rPr>
          <w:rFonts w:ascii="Trebuchet MS" w:eastAsia="Times New Roman" w:hAnsi="Trebuchet MS" w:cs="Times New Roman"/>
          <w:color w:val="000000"/>
        </w:rPr>
        <w:t xml:space="preserve">e </w:t>
      </w:r>
      <w:r w:rsidRPr="002004B0">
        <w:rPr>
          <w:rFonts w:ascii="Trebuchet MS" w:eastAsia="Times New Roman" w:hAnsi="Trebuchet MS" w:cs="Times New Roman"/>
          <w:color w:val="000000"/>
        </w:rPr>
        <w:t xml:space="preserve">integran el </w:t>
      </w:r>
      <w:r>
        <w:rPr>
          <w:rFonts w:ascii="Trebuchet MS" w:eastAsia="Times New Roman" w:hAnsi="Trebuchet MS" w:cs="Times New Roman"/>
          <w:color w:val="000000"/>
        </w:rPr>
        <w:t xml:space="preserve">padrón </w:t>
      </w:r>
      <w:r w:rsidRPr="002004B0">
        <w:rPr>
          <w:rFonts w:ascii="Trebuchet MS" w:eastAsia="Times New Roman" w:hAnsi="Trebuchet MS" w:cs="Times New Roman"/>
          <w:color w:val="000000"/>
        </w:rPr>
        <w:t>electoral estatal que para este caso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desde el </w:t>
      </w:r>
      <w:r>
        <w:rPr>
          <w:rFonts w:ascii="Trebuchet MS" w:eastAsia="Times New Roman" w:hAnsi="Trebuchet MS" w:cs="Times New Roman"/>
          <w:color w:val="000000"/>
        </w:rPr>
        <w:t xml:space="preserve">6’349,659 (seis millones trescientos cuarenta y nueve mil seiscientos cincuenta y nueve) </w:t>
      </w:r>
      <w:r w:rsidRPr="002004B0">
        <w:rPr>
          <w:rFonts w:ascii="Trebuchet MS" w:eastAsia="Times New Roman" w:hAnsi="Trebuchet MS" w:cs="Times New Roman"/>
          <w:color w:val="000000"/>
        </w:rPr>
        <w:t>multiplicado por un porcentaje del valor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 la </w:t>
      </w:r>
      <w:r>
        <w:rPr>
          <w:rFonts w:ascii="Trebuchet MS" w:eastAsia="Times New Roman" w:hAnsi="Trebuchet MS" w:cs="Times New Roman"/>
          <w:color w:val="000000"/>
        </w:rPr>
        <w:t>U</w:t>
      </w:r>
      <w:r w:rsidRPr="002004B0">
        <w:rPr>
          <w:rFonts w:ascii="Trebuchet MS" w:eastAsia="Times New Roman" w:hAnsi="Trebuchet MS" w:cs="Times New Roman"/>
          <w:color w:val="000000"/>
        </w:rPr>
        <w:t xml:space="preserve">nidad de </w:t>
      </w:r>
      <w:r>
        <w:rPr>
          <w:rFonts w:ascii="Trebuchet MS" w:eastAsia="Times New Roman" w:hAnsi="Trebuchet MS" w:cs="Times New Roman"/>
          <w:color w:val="000000"/>
        </w:rPr>
        <w:t>Medida</w:t>
      </w:r>
      <w:r w:rsidRPr="002004B0">
        <w:rPr>
          <w:rFonts w:ascii="Trebuchet MS" w:eastAsia="Times New Roman" w:hAnsi="Trebuchet MS" w:cs="Times New Roman"/>
          <w:color w:val="000000"/>
        </w:rPr>
        <w:t xml:space="preserve"> y </w:t>
      </w:r>
      <w:r>
        <w:rPr>
          <w:rFonts w:ascii="Trebuchet MS" w:eastAsia="Times New Roman" w:hAnsi="Trebuchet MS" w:cs="Times New Roman"/>
          <w:color w:val="000000"/>
        </w:rPr>
        <w:t>A</w:t>
      </w:r>
      <w:r w:rsidRPr="002004B0">
        <w:rPr>
          <w:rFonts w:ascii="Trebuchet MS" w:eastAsia="Times New Roman" w:hAnsi="Trebuchet MS" w:cs="Times New Roman"/>
          <w:color w:val="000000"/>
        </w:rPr>
        <w:t>ctualización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año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en este caso 2021</w:t>
      </w:r>
      <w:r>
        <w:rPr>
          <w:rFonts w:ascii="Trebuchet MS" w:eastAsia="Times New Roman" w:hAnsi="Trebuchet MS" w:cs="Times New Roman"/>
          <w:color w:val="000000"/>
        </w:rPr>
        <w:t xml:space="preserve"> (dos mil veintiuno),</w:t>
      </w:r>
      <w:r w:rsidRPr="002004B0">
        <w:rPr>
          <w:rFonts w:ascii="Trebuchet MS" w:eastAsia="Times New Roman" w:hAnsi="Trebuchet MS" w:cs="Times New Roman"/>
          <w:color w:val="000000"/>
        </w:rPr>
        <w:t xml:space="preserve"> de 89</w:t>
      </w:r>
      <w:r>
        <w:rPr>
          <w:rFonts w:ascii="Trebuchet MS" w:eastAsia="Times New Roman" w:hAnsi="Trebuchet MS" w:cs="Times New Roman"/>
          <w:color w:val="000000"/>
        </w:rPr>
        <w:t>.</w:t>
      </w:r>
      <w:r w:rsidRPr="002004B0">
        <w:rPr>
          <w:rFonts w:ascii="Trebuchet MS" w:eastAsia="Times New Roman" w:hAnsi="Trebuchet MS" w:cs="Times New Roman"/>
          <w:color w:val="000000"/>
        </w:rPr>
        <w:t>62</w:t>
      </w:r>
      <w:r>
        <w:rPr>
          <w:rFonts w:ascii="Trebuchet MS" w:eastAsia="Times New Roman" w:hAnsi="Trebuchet MS" w:cs="Times New Roman"/>
          <w:color w:val="000000"/>
        </w:rPr>
        <w:t xml:space="preserve"> (ochenta y nueve punto sesenta y dos), </w:t>
      </w:r>
      <w:r w:rsidRPr="002004B0">
        <w:rPr>
          <w:rFonts w:ascii="Trebuchet MS" w:eastAsia="Times New Roman" w:hAnsi="Trebuchet MS" w:cs="Times New Roman"/>
          <w:color w:val="000000"/>
        </w:rPr>
        <w:t>siendo el 20</w:t>
      </w:r>
      <w:r>
        <w:rPr>
          <w:rFonts w:ascii="Trebuchet MS" w:eastAsia="Times New Roman" w:hAnsi="Trebuchet MS" w:cs="Times New Roman"/>
          <w:color w:val="000000"/>
        </w:rPr>
        <w:t>% (veinte</w:t>
      </w:r>
      <w:r w:rsidRPr="002004B0">
        <w:rPr>
          <w:rFonts w:ascii="Trebuchet MS" w:eastAsia="Times New Roman" w:hAnsi="Trebuchet MS" w:cs="Times New Roman"/>
          <w:color w:val="000000"/>
        </w:rPr>
        <w:t xml:space="preserve"> por ciento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de este valor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 xml:space="preserve">UMA </w:t>
      </w:r>
      <w:r w:rsidRPr="002004B0">
        <w:rPr>
          <w:rFonts w:ascii="Trebuchet MS" w:eastAsia="Times New Roman" w:hAnsi="Trebuchet MS" w:cs="Times New Roman"/>
          <w:color w:val="000000"/>
        </w:rPr>
        <w:t>para</w:t>
      </w:r>
      <w:r>
        <w:rPr>
          <w:rFonts w:ascii="Trebuchet MS" w:eastAsia="Times New Roman" w:hAnsi="Trebuchet MS" w:cs="Times New Roman"/>
          <w:color w:val="000000"/>
        </w:rPr>
        <w:t xml:space="preserve"> la </w:t>
      </w:r>
      <w:r>
        <w:rPr>
          <w:rFonts w:ascii="Trebuchet MS" w:eastAsia="Times New Roman" w:hAnsi="Trebuchet MS" w:cs="Times New Roman"/>
          <w:color w:val="000000"/>
        </w:rPr>
        <w:lastRenderedPageBreak/>
        <w:t>fórmula de los</w:t>
      </w:r>
      <w:r w:rsidRPr="002004B0">
        <w:rPr>
          <w:rFonts w:ascii="Trebuchet MS" w:eastAsia="Times New Roman" w:hAnsi="Trebuchet MS" w:cs="Times New Roman"/>
          <w:color w:val="000000"/>
        </w:rPr>
        <w:t xml:space="preserve"> partidos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políticos nacionales y el 65% </w:t>
      </w:r>
      <w:r>
        <w:rPr>
          <w:rFonts w:ascii="Trebuchet MS" w:eastAsia="Times New Roman" w:hAnsi="Trebuchet MS" w:cs="Times New Roman"/>
          <w:color w:val="000000"/>
        </w:rPr>
        <w:t>para</w:t>
      </w:r>
      <w:r w:rsidRPr="002004B0">
        <w:rPr>
          <w:rFonts w:ascii="Trebuchet MS" w:eastAsia="Times New Roman" w:hAnsi="Trebuchet MS" w:cs="Times New Roman"/>
          <w:color w:val="000000"/>
        </w:rPr>
        <w:t xml:space="preserv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locales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Esto pues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fin de determinar el monto para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actividades ordinarias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al cual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 debe sumar el 3</w:t>
      </w:r>
      <w:r>
        <w:rPr>
          <w:rFonts w:ascii="Trebuchet MS" w:eastAsia="Times New Roman" w:hAnsi="Trebuchet MS" w:cs="Times New Roman"/>
          <w:color w:val="000000"/>
        </w:rPr>
        <w:t xml:space="preserve">% (tres </w:t>
      </w:r>
      <w:r w:rsidRPr="002004B0">
        <w:rPr>
          <w:rFonts w:ascii="Trebuchet MS" w:eastAsia="Times New Roman" w:hAnsi="Trebuchet MS" w:cs="Times New Roman"/>
          <w:color w:val="000000"/>
        </w:rPr>
        <w:t>por ciento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dicho resultado al fin de establecer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actividades específicas y es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consecuencia de la aplicación de estas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fórmulas </w:t>
      </w:r>
      <w:r>
        <w:rPr>
          <w:rFonts w:ascii="Trebuchet MS" w:eastAsia="Times New Roman" w:hAnsi="Trebuchet MS" w:cs="Times New Roman"/>
          <w:color w:val="000000"/>
        </w:rPr>
        <w:t xml:space="preserve">que </w:t>
      </w:r>
      <w:r w:rsidRPr="002004B0">
        <w:rPr>
          <w:rFonts w:ascii="Trebuchet MS" w:eastAsia="Times New Roman" w:hAnsi="Trebuchet MS" w:cs="Times New Roman"/>
          <w:color w:val="000000"/>
        </w:rPr>
        <w:t>el monto total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financiamiento </w:t>
      </w:r>
      <w:r>
        <w:rPr>
          <w:rFonts w:ascii="Trebuchet MS" w:eastAsia="Times New Roman" w:hAnsi="Trebuchet MS" w:cs="Times New Roman"/>
          <w:color w:val="000000"/>
        </w:rPr>
        <w:t xml:space="preserve">a </w:t>
      </w:r>
      <w:r w:rsidRPr="002004B0">
        <w:rPr>
          <w:rFonts w:ascii="Trebuchet MS" w:eastAsia="Times New Roman" w:hAnsi="Trebuchet MS" w:cs="Times New Roman"/>
          <w:color w:val="000000"/>
        </w:rPr>
        <w:t>los políticos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nacionales y estatales </w:t>
      </w:r>
      <w:r>
        <w:rPr>
          <w:rFonts w:ascii="Trebuchet MS" w:eastAsia="Times New Roman" w:hAnsi="Trebuchet MS" w:cs="Times New Roman"/>
          <w:color w:val="000000"/>
        </w:rPr>
        <w:t xml:space="preserve">para el </w:t>
      </w:r>
      <w:r w:rsidRPr="002004B0">
        <w:rPr>
          <w:rFonts w:ascii="Trebuchet MS" w:eastAsia="Times New Roman" w:hAnsi="Trebuchet MS" w:cs="Times New Roman"/>
          <w:color w:val="000000"/>
        </w:rPr>
        <w:t>año 2022</w:t>
      </w:r>
      <w:r>
        <w:rPr>
          <w:rFonts w:ascii="Trebuchet MS" w:eastAsia="Times New Roman" w:hAnsi="Trebuchet MS" w:cs="Times New Roman"/>
          <w:color w:val="000000"/>
        </w:rPr>
        <w:t xml:space="preserve"> (dos mil veintidós) </w:t>
      </w:r>
      <w:r w:rsidRPr="002004B0">
        <w:rPr>
          <w:rFonts w:ascii="Trebuchet MS" w:eastAsia="Times New Roman" w:hAnsi="Trebuchet MS" w:cs="Times New Roman"/>
          <w:color w:val="000000"/>
        </w:rPr>
        <w:t>asciende a la cantidad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498</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208</w:t>
      </w:r>
      <w:r>
        <w:rPr>
          <w:rFonts w:ascii="Trebuchet MS" w:eastAsia="Times New Roman" w:hAnsi="Trebuchet MS" w:cs="Times New Roman"/>
          <w:color w:val="000000"/>
        </w:rPr>
        <w:t>,</w:t>
      </w:r>
      <w:r w:rsidRPr="002004B0">
        <w:rPr>
          <w:rFonts w:ascii="Trebuchet MS" w:eastAsia="Times New Roman" w:hAnsi="Trebuchet MS" w:cs="Times New Roman"/>
          <w:color w:val="000000"/>
        </w:rPr>
        <w:t>912</w:t>
      </w:r>
      <w:r>
        <w:rPr>
          <w:rFonts w:ascii="Trebuchet MS" w:eastAsia="Times New Roman" w:hAnsi="Trebuchet MS" w:cs="Times New Roman"/>
          <w:color w:val="000000"/>
        </w:rPr>
        <w:t>.</w:t>
      </w:r>
      <w:r w:rsidRPr="002004B0">
        <w:rPr>
          <w:rFonts w:ascii="Trebuchet MS" w:eastAsia="Times New Roman" w:hAnsi="Trebuchet MS" w:cs="Times New Roman"/>
          <w:color w:val="000000"/>
        </w:rPr>
        <w:t>85</w:t>
      </w:r>
      <w:r>
        <w:rPr>
          <w:rFonts w:ascii="Trebuchet MS" w:eastAsia="Times New Roman" w:hAnsi="Trebuchet MS" w:cs="Times New Roman"/>
          <w:color w:val="000000"/>
        </w:rPr>
        <w:t xml:space="preserve"> (cuatrocientos noventa y ocho millones doscientos ocho mil novecientos doce pesos 85/100 M.N) </w:t>
      </w:r>
      <w:r w:rsidRPr="002004B0">
        <w:rPr>
          <w:rFonts w:ascii="Trebuchet MS" w:eastAsia="Times New Roman" w:hAnsi="Trebuchet MS" w:cs="Times New Roman"/>
          <w:color w:val="000000"/>
        </w:rPr>
        <w:t>de los cuales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117</w:t>
      </w:r>
      <w:r>
        <w:rPr>
          <w:rFonts w:ascii="Trebuchet MS" w:eastAsia="Times New Roman" w:hAnsi="Trebuchet MS" w:cs="Times New Roman"/>
          <w:color w:val="000000"/>
        </w:rPr>
        <w:t>’</w:t>
      </w:r>
      <w:r w:rsidRPr="002004B0">
        <w:rPr>
          <w:rFonts w:ascii="Trebuchet MS" w:eastAsia="Times New Roman" w:hAnsi="Trebuchet MS" w:cs="Times New Roman"/>
          <w:color w:val="000000"/>
        </w:rPr>
        <w:t>225</w:t>
      </w:r>
      <w:r>
        <w:rPr>
          <w:rFonts w:ascii="Trebuchet MS" w:eastAsia="Times New Roman" w:hAnsi="Trebuchet MS" w:cs="Times New Roman"/>
          <w:color w:val="000000"/>
        </w:rPr>
        <w:t>,</w:t>
      </w:r>
      <w:r w:rsidRPr="002004B0">
        <w:rPr>
          <w:rFonts w:ascii="Trebuchet MS" w:eastAsia="Times New Roman" w:hAnsi="Trebuchet MS" w:cs="Times New Roman"/>
          <w:color w:val="000000"/>
        </w:rPr>
        <w:t>626</w:t>
      </w:r>
      <w:r>
        <w:rPr>
          <w:rFonts w:ascii="Trebuchet MS" w:eastAsia="Times New Roman" w:hAnsi="Trebuchet MS" w:cs="Times New Roman"/>
          <w:color w:val="000000"/>
        </w:rPr>
        <w:t>.</w:t>
      </w:r>
      <w:r w:rsidRPr="002004B0">
        <w:rPr>
          <w:rFonts w:ascii="Trebuchet MS" w:eastAsia="Times New Roman" w:hAnsi="Trebuchet MS" w:cs="Times New Roman"/>
          <w:color w:val="000000"/>
        </w:rPr>
        <w:t>55</w:t>
      </w:r>
      <w:r>
        <w:rPr>
          <w:rFonts w:ascii="Trebuchet MS" w:eastAsia="Times New Roman" w:hAnsi="Trebuchet MS" w:cs="Times New Roman"/>
          <w:color w:val="000000"/>
        </w:rPr>
        <w:t xml:space="preserve"> (ciento diecisiete millones doscientos veinticinco mil seiscientos veintiséis pesos 55/100 M.N) </w:t>
      </w:r>
      <w:r w:rsidRPr="002004B0">
        <w:rPr>
          <w:rFonts w:ascii="Trebuchet MS" w:eastAsia="Times New Roman" w:hAnsi="Trebuchet MS" w:cs="Times New Roman"/>
          <w:color w:val="000000"/>
        </w:rPr>
        <w:t>corresponden a la bolsa total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 </w:t>
      </w:r>
      <w:r>
        <w:rPr>
          <w:rFonts w:ascii="Trebuchet MS" w:eastAsia="Times New Roman" w:hAnsi="Trebuchet MS" w:cs="Times New Roman"/>
          <w:color w:val="000000"/>
        </w:rPr>
        <w:t xml:space="preserve">financiamiento </w:t>
      </w:r>
      <w:r w:rsidRPr="002004B0">
        <w:rPr>
          <w:rFonts w:ascii="Trebuchet MS" w:eastAsia="Times New Roman" w:hAnsi="Trebuchet MS" w:cs="Times New Roman"/>
          <w:color w:val="000000"/>
        </w:rPr>
        <w:t>público para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partidos políticos nacionales y </w:t>
      </w:r>
      <w:r>
        <w:rPr>
          <w:rFonts w:ascii="Trebuchet MS" w:eastAsia="Times New Roman" w:hAnsi="Trebuchet MS" w:cs="Times New Roman"/>
          <w:color w:val="000000"/>
        </w:rPr>
        <w:t>$</w:t>
      </w:r>
      <w:r w:rsidRPr="002004B0">
        <w:rPr>
          <w:rFonts w:ascii="Trebuchet MS" w:eastAsia="Times New Roman" w:hAnsi="Trebuchet MS" w:cs="Times New Roman"/>
          <w:color w:val="000000"/>
        </w:rPr>
        <w:t>380</w:t>
      </w:r>
      <w:r>
        <w:rPr>
          <w:rFonts w:ascii="Trebuchet MS" w:eastAsia="Times New Roman" w:hAnsi="Trebuchet MS" w:cs="Times New Roman"/>
          <w:color w:val="000000"/>
        </w:rPr>
        <w:t>’</w:t>
      </w:r>
      <w:r w:rsidRPr="002004B0">
        <w:rPr>
          <w:rFonts w:ascii="Trebuchet MS" w:eastAsia="Times New Roman" w:hAnsi="Trebuchet MS" w:cs="Times New Roman"/>
          <w:color w:val="000000"/>
        </w:rPr>
        <w:t>983</w:t>
      </w:r>
      <w:r>
        <w:rPr>
          <w:rFonts w:ascii="Trebuchet MS" w:eastAsia="Times New Roman" w:hAnsi="Trebuchet MS" w:cs="Times New Roman"/>
          <w:color w:val="000000"/>
        </w:rPr>
        <w:t>,</w:t>
      </w:r>
      <w:r w:rsidRPr="002004B0">
        <w:rPr>
          <w:rFonts w:ascii="Trebuchet MS" w:eastAsia="Times New Roman" w:hAnsi="Trebuchet MS" w:cs="Times New Roman"/>
          <w:color w:val="000000"/>
        </w:rPr>
        <w:t>286</w:t>
      </w:r>
      <w:r>
        <w:rPr>
          <w:rFonts w:ascii="Trebuchet MS" w:eastAsia="Times New Roman" w:hAnsi="Trebuchet MS" w:cs="Times New Roman"/>
          <w:color w:val="000000"/>
        </w:rPr>
        <w:t>.</w:t>
      </w:r>
      <w:r w:rsidRPr="002004B0">
        <w:rPr>
          <w:rFonts w:ascii="Trebuchet MS" w:eastAsia="Times New Roman" w:hAnsi="Trebuchet MS" w:cs="Times New Roman"/>
          <w:color w:val="000000"/>
        </w:rPr>
        <w:t>30</w:t>
      </w:r>
      <w:r>
        <w:rPr>
          <w:rFonts w:ascii="Trebuchet MS" w:eastAsia="Times New Roman" w:hAnsi="Trebuchet MS" w:cs="Times New Roman"/>
          <w:color w:val="000000"/>
        </w:rPr>
        <w:t xml:space="preserve"> (trescientos ochenta millones novecientos ochenta y tres mil doscientos ochenta y seis pesos 30/100 M.N) </w:t>
      </w:r>
      <w:r w:rsidRPr="002004B0">
        <w:rPr>
          <w:rFonts w:ascii="Trebuchet MS" w:eastAsia="Times New Roman" w:hAnsi="Trebuchet MS" w:cs="Times New Roman"/>
          <w:color w:val="000000"/>
        </w:rPr>
        <w:t>para la bolsa total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financiamiento público con los partidos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políticos locales</w:t>
      </w:r>
      <w:r>
        <w:rPr>
          <w:rFonts w:ascii="Trebuchet MS" w:eastAsia="Times New Roman" w:hAnsi="Trebuchet MS" w:cs="Times New Roman"/>
          <w:color w:val="000000"/>
        </w:rPr>
        <w:t xml:space="preserve">. Hago esta </w:t>
      </w:r>
      <w:r w:rsidRPr="002004B0">
        <w:rPr>
          <w:rFonts w:ascii="Trebuchet MS" w:eastAsia="Times New Roman" w:hAnsi="Trebuchet MS" w:cs="Times New Roman"/>
          <w:color w:val="000000"/>
        </w:rPr>
        <w:t>precisión porque es importante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la ciudadanía conozca cómo y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dónde sale la cantidad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financiamiento a los partidos políticos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 que no es una decisión de este Consejo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General el asignar dicha </w:t>
      </w:r>
      <w:r>
        <w:rPr>
          <w:rFonts w:ascii="Trebuchet MS" w:eastAsia="Times New Roman" w:hAnsi="Trebuchet MS" w:cs="Times New Roman"/>
          <w:color w:val="000000"/>
        </w:rPr>
        <w:t>cantidad</w:t>
      </w:r>
      <w:r w:rsidRPr="002004B0">
        <w:rPr>
          <w:rFonts w:ascii="Trebuchet MS" w:eastAsia="Times New Roman" w:hAnsi="Trebuchet MS" w:cs="Times New Roman"/>
          <w:color w:val="000000"/>
        </w:rPr>
        <w:t xml:space="preserve"> 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restarle o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incrementar</w:t>
      </w:r>
      <w:r>
        <w:rPr>
          <w:rFonts w:ascii="Trebuchet MS" w:eastAsia="Times New Roman" w:hAnsi="Trebuchet MS" w:cs="Times New Roman"/>
          <w:color w:val="000000"/>
        </w:rPr>
        <w:t>lo,</w:t>
      </w:r>
      <w:r w:rsidRPr="002004B0">
        <w:rPr>
          <w:rFonts w:ascii="Trebuchet MS" w:eastAsia="Times New Roman" w:hAnsi="Trebuchet MS" w:cs="Times New Roman"/>
          <w:color w:val="000000"/>
        </w:rPr>
        <w:t xml:space="preserve"> en virtud</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la obligación mismo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de este</w:t>
      </w:r>
      <w:r>
        <w:rPr>
          <w:rFonts w:ascii="Trebuchet MS" w:eastAsia="Times New Roman" w:hAnsi="Trebuchet MS" w:cs="Times New Roman"/>
          <w:color w:val="000000"/>
        </w:rPr>
        <w:t xml:space="preserve"> I</w:t>
      </w:r>
      <w:r w:rsidRPr="002004B0">
        <w:rPr>
          <w:rFonts w:ascii="Trebuchet MS" w:eastAsia="Times New Roman" w:hAnsi="Trebuchet MS" w:cs="Times New Roman"/>
          <w:color w:val="000000"/>
        </w:rPr>
        <w:t xml:space="preserve">nstituto es aplicar la </w:t>
      </w:r>
      <w:r>
        <w:rPr>
          <w:rFonts w:ascii="Trebuchet MS" w:eastAsia="Times New Roman" w:hAnsi="Trebuchet MS" w:cs="Times New Roman"/>
          <w:color w:val="000000"/>
        </w:rPr>
        <w:t>L</w:t>
      </w:r>
      <w:r w:rsidRPr="002004B0">
        <w:rPr>
          <w:rFonts w:ascii="Trebuchet MS" w:eastAsia="Times New Roman" w:hAnsi="Trebuchet MS" w:cs="Times New Roman"/>
          <w:color w:val="000000"/>
        </w:rPr>
        <w:t xml:space="preserve">ey y es la </w:t>
      </w:r>
      <w:r>
        <w:rPr>
          <w:rFonts w:ascii="Trebuchet MS" w:eastAsia="Times New Roman" w:hAnsi="Trebuchet MS" w:cs="Times New Roman"/>
          <w:color w:val="000000"/>
        </w:rPr>
        <w:t xml:space="preserve">Ley la </w:t>
      </w:r>
      <w:r w:rsidRPr="002004B0">
        <w:rPr>
          <w:rFonts w:ascii="Trebuchet MS" w:eastAsia="Times New Roman" w:hAnsi="Trebuchet MS" w:cs="Times New Roman"/>
          <w:color w:val="000000"/>
        </w:rPr>
        <w:t>que establece el cálculo debe realizarse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esa manera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También es preciso señalar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la distribución de dicho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financiamiento público a cada uno de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según su porcentaje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votación se revisará en un momento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posterior cuando se concluyan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impugnaciones y se tenga certeza de los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partidos políticos que tendrán derecho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dichas prerrogativas al mantener su</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registro</w:t>
      </w:r>
      <w:r>
        <w:rPr>
          <w:rFonts w:ascii="Trebuchet MS" w:eastAsia="Times New Roman" w:hAnsi="Trebuchet MS" w:cs="Times New Roman"/>
          <w:color w:val="000000"/>
        </w:rPr>
        <w:t>.</w:t>
      </w:r>
      <w:r w:rsidR="00E83AA4">
        <w:rPr>
          <w:rFonts w:ascii="Trebuchet MS" w:eastAsia="Times New Roman" w:hAnsi="Trebuchet MS" w:cs="Times New Roman"/>
          <w:color w:val="000000"/>
        </w:rPr>
        <w:t xml:space="preserve"> Soy consciente que, para la ciudadanía, para muchas organizaciones de la sociedad civil incluso algunos de los propios partidos políticos, la cantidad de recurso público que se les asigna debería ser menor sobre todo en momentos como este donde el financiamiento público para el 2022 (dos mil veintidós) que será un año no electoral respecto de este año, incrementó y esto tiene que ver con la aplicación de una fórmula diferenciada para partidos políticos nacionales y otra para los partidos políticos locales a consecuencia de las acciones de inconstitucionalidad 165/2020 (ciento sesenta y cinco diagonal dos mil veinte), 166/2020 (ciento sesenta y seis diagonal dos mil veinte) y 234/2020 (doscientos treinta y cuatro diagonal dos mil veinte) todas del año 2020 (dos mil veinte) que reviven la redacción del artículo 13 (trece) base IV inciso A) y B) reformados en junio del 2017 (dos mil diecisiete) cuya es fórmulas reitero sólo tienen como  finalidad que este Instituto tenga el recurso económico necesario para llegado el momento de distribuir a cada cual lo que le corresponde, tener la suficiencia para hacerlo. Aprovecho también para señalar que la determinación del financiamiento de los partidos políticos pueda preponderantemente público y no privado tiene como finalidad entre muchas otras cosas lograr la equidad en la contienda puesto que, si el financiamiento a partidos fuera privado, sólo ciertos partidos tendrían gracias al apoyo de grupos de poder adquisitivo mayores herramientas económicas  que otros para competir, y en su </w:t>
      </w:r>
      <w:r w:rsidR="00E83AA4">
        <w:rPr>
          <w:rFonts w:ascii="Trebuchet MS" w:eastAsia="Times New Roman" w:hAnsi="Trebuchet MS" w:cs="Times New Roman"/>
          <w:color w:val="000000"/>
        </w:rPr>
        <w:lastRenderedPageBreak/>
        <w:t>caso ganar y también porque limitar el financiamiento privado respecto del público también limita la injerencia del dinero ilícito producto de actividades delictivas en las campañas electorales en elección de nuestros representantes populares, razón, por la que a título personal considero que la ruta tomada por el constituyente es adecuada, sin embargo, esto no significa que dichas fórmulas no puedan evolucionar y mejorar como lo han hecho</w:t>
      </w:r>
      <w:r w:rsidR="00086A23">
        <w:rPr>
          <w:rFonts w:ascii="Trebuchet MS" w:eastAsia="Times New Roman" w:hAnsi="Trebuchet MS" w:cs="Times New Roman"/>
          <w:color w:val="000000"/>
        </w:rPr>
        <w:t xml:space="preserve"> </w:t>
      </w:r>
      <w:r w:rsidR="00E83AA4">
        <w:rPr>
          <w:rFonts w:ascii="Trebuchet MS" w:eastAsia="Times New Roman" w:hAnsi="Trebuchet MS" w:cs="Times New Roman"/>
          <w:color w:val="000000"/>
        </w:rPr>
        <w:t xml:space="preserve">hasta ahora. Por todo lo anterior, quiero aprovechar el uso de la voz para pedirles a los partidos políticos que nos representan en el Congreso del Estado poner a su consideración la necesidad de analizar las fórmulas establecidas en nuestra Constitución local para establecer criterios claros y definitivos para el cálculo y distribución del financiamiento con el único fin de reconocer el valor del recurso público que es de todas y de todos, generando un escenario claro y benéfico para ustedes en la economía del estado y para la sociedad en general. Gracias. </w:t>
      </w:r>
    </w:p>
    <w:p w14:paraId="6AC2EB00" w14:textId="7873DEB1" w:rsidR="00F956C8" w:rsidRDefault="00F956C8" w:rsidP="00E83AA4">
      <w:pPr>
        <w:jc w:val="both"/>
        <w:rPr>
          <w:rFonts w:ascii="Trebuchet MS" w:eastAsia="Trebuchet MS" w:hAnsi="Trebuchet MS" w:cs="Trebuchet MS"/>
        </w:rPr>
      </w:pPr>
    </w:p>
    <w:p w14:paraId="179AF2E4" w14:textId="77777777" w:rsidR="00E83AA4" w:rsidRPr="00D36E73" w:rsidRDefault="00E83AA4" w:rsidP="00E83AA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08ADED6A" w14:textId="77777777" w:rsidR="00E83AA4" w:rsidRDefault="00E83AA4" w:rsidP="00E83AA4">
      <w:pPr>
        <w:jc w:val="both"/>
        <w:rPr>
          <w:rFonts w:ascii="Trebuchet MS" w:eastAsia="Trebuchet MS" w:hAnsi="Trebuchet MS" w:cs="Trebuchet MS"/>
        </w:rPr>
      </w:pPr>
      <w:r>
        <w:rPr>
          <w:rFonts w:ascii="Trebuchet MS" w:eastAsia="Trebuchet MS" w:hAnsi="Trebuchet MS" w:cs="Trebuchet MS"/>
        </w:rPr>
        <w:t>Gracias consejera. Adelante Diego Hernández, representante del partido Hagamos.</w:t>
      </w:r>
    </w:p>
    <w:p w14:paraId="10333593" w14:textId="40CFED79" w:rsidR="00E83AA4" w:rsidRDefault="00E83AA4" w:rsidP="00E83AA4">
      <w:pPr>
        <w:jc w:val="both"/>
        <w:rPr>
          <w:rFonts w:ascii="Trebuchet MS" w:eastAsia="Trebuchet MS" w:hAnsi="Trebuchet MS" w:cs="Trebuchet MS"/>
        </w:rPr>
      </w:pPr>
      <w:r>
        <w:rPr>
          <w:rFonts w:ascii="Trebuchet MS" w:eastAsia="Trebuchet MS" w:hAnsi="Trebuchet MS" w:cs="Trebuchet MS"/>
        </w:rPr>
        <w:t xml:space="preserve"> </w:t>
      </w:r>
    </w:p>
    <w:p w14:paraId="6F6A352B" w14:textId="77777777" w:rsidR="00840BA8" w:rsidRDefault="00E83AA4" w:rsidP="00E83AA4">
      <w:pPr>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propietario del partido Hagamos, Diego Alberto Hernández Vázquez</w:t>
      </w:r>
    </w:p>
    <w:p w14:paraId="4FFCA4F0" w14:textId="77777777" w:rsidR="00840BA8" w:rsidRDefault="00840BA8" w:rsidP="00840BA8">
      <w:pPr>
        <w:jc w:val="both"/>
        <w:rPr>
          <w:rFonts w:ascii="Trebuchet MS" w:eastAsia="Times New Roman" w:hAnsi="Trebuchet MS" w:cs="Times New Roman"/>
          <w:color w:val="000000"/>
          <w:lang w:val="es-MX"/>
        </w:rPr>
      </w:pPr>
      <w:r>
        <w:rPr>
          <w:rFonts w:ascii="Trebuchet MS" w:eastAsia="Times New Roman" w:hAnsi="Trebuchet MS" w:cs="Times New Roman"/>
          <w:color w:val="000000"/>
        </w:rPr>
        <w:t>Gracias presidente. Buenas tardes a todas y todos. Bueno, yo nada más quisiera sumarme a lo que señala la consejera claudia y sobre todo dar claridad a la ciudadanía que está siguiendo esta transmisión. El hecho de que está aprobando este monto que por Ley lo debe hacer el Instituto Electoral no está actuando fuera de sus atribuciones ni nada más, no significa que sea el monto que van a recibir los partidos políticos locales. de parte de esta representación, obviamente esperamos al momento en el que el Instituto haga la distribución de los recursos públicos para conocer el monto que recibiríamos porque no necesariamente tienen que ajustarse a esta cantidad. Desde Hagamos decimos, no pretendemos beneficiarnos de alguna manera de esta laguna legal, simplemente señalar sobre todo a la ciudadanía que nosotros nos estaríamos ajustando al porcentaje de votación que recibimos con lo que la ciudadanía nos benefició y que ésta sería el monto que por Ley y en equidad con los demás partidos políticos estaríamos recibiendo. Es cuanto, gracias.</w:t>
      </w:r>
    </w:p>
    <w:p w14:paraId="03D61F97" w14:textId="5680FD7E" w:rsidR="00E83AA4" w:rsidRDefault="00E83AA4" w:rsidP="00E83AA4">
      <w:pPr>
        <w:jc w:val="both"/>
        <w:rPr>
          <w:rFonts w:ascii="Trebuchet MS" w:eastAsia="Trebuchet MS" w:hAnsi="Trebuchet MS" w:cs="Trebuchet MS"/>
          <w:b/>
          <w:color w:val="808080"/>
        </w:rPr>
      </w:pPr>
    </w:p>
    <w:p w14:paraId="1368F920" w14:textId="77777777" w:rsidR="00840BA8" w:rsidRPr="00D36E73" w:rsidRDefault="00840BA8" w:rsidP="00840BA8">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14:paraId="5DA648AA" w14:textId="4F15A3DD" w:rsidR="00840BA8" w:rsidRDefault="00840BA8" w:rsidP="00840BA8">
      <w:pPr>
        <w:rPr>
          <w:rFonts w:ascii="Trebuchet MS" w:eastAsia="Times New Roman" w:hAnsi="Trebuchet MS" w:cs="Times New Roman"/>
          <w:color w:val="000000"/>
        </w:rPr>
      </w:pPr>
      <w:r>
        <w:rPr>
          <w:rFonts w:ascii="Trebuchet MS" w:eastAsia="Times New Roman" w:hAnsi="Trebuchet MS" w:cs="Times New Roman"/>
          <w:color w:val="000000"/>
        </w:rPr>
        <w:t>Gracias Diego Hernández. ¿Alguna otra participación? Adelante Juan José Ramos.</w:t>
      </w:r>
    </w:p>
    <w:p w14:paraId="764F75A3" w14:textId="6160F695" w:rsidR="00840BA8" w:rsidRDefault="00840BA8" w:rsidP="00840BA8">
      <w:pPr>
        <w:rPr>
          <w:rFonts w:ascii="Trebuchet MS" w:eastAsia="Times New Roman" w:hAnsi="Trebuchet MS" w:cs="Times New Roman"/>
          <w:color w:val="000000"/>
        </w:rPr>
      </w:pPr>
    </w:p>
    <w:p w14:paraId="5FE0A272" w14:textId="053B1C0A" w:rsidR="00840BA8" w:rsidRDefault="00840BA8" w:rsidP="00840BA8">
      <w:pPr>
        <w:rPr>
          <w:rFonts w:ascii="Trebuchet MS" w:eastAsia="Trebuchet MS" w:hAnsi="Trebuchet MS" w:cs="Trebuchet MS"/>
          <w:b/>
          <w:color w:val="808080"/>
        </w:rPr>
      </w:pPr>
      <w:r w:rsidRPr="00D36E73">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propietario del partido Movimiento Ciudadano, Juan José Ramos Fernández </w:t>
      </w:r>
    </w:p>
    <w:p w14:paraId="04C6C0D7" w14:textId="05976972" w:rsidR="00B92B08" w:rsidRDefault="00F64F12" w:rsidP="00B92B08">
      <w:pPr>
        <w:jc w:val="both"/>
        <w:rPr>
          <w:rFonts w:ascii="Trebuchet MS" w:eastAsia="Times New Roman" w:hAnsi="Trebuchet MS" w:cs="Times New Roman"/>
          <w:color w:val="000000"/>
          <w:lang w:val="es-MX"/>
        </w:rPr>
      </w:pPr>
      <w:r>
        <w:rPr>
          <w:rFonts w:ascii="Trebuchet MS" w:eastAsia="Times New Roman" w:hAnsi="Trebuchet MS" w:cs="Times New Roman"/>
          <w:color w:val="000000"/>
        </w:rPr>
        <w:t>Muchas gracias presidente. Sí,</w:t>
      </w:r>
      <w:r w:rsidR="00B92B08">
        <w:rPr>
          <w:rFonts w:ascii="Trebuchet MS" w:eastAsia="Times New Roman" w:hAnsi="Trebuchet MS" w:cs="Times New Roman"/>
          <w:color w:val="000000"/>
        </w:rPr>
        <w:t xml:space="preserve"> en el mismo sentido de quienes me antecedieron, reconocer y agradecer a la consejera Claudia clarificar a la ciudadanía el hecho de </w:t>
      </w:r>
      <w:r w:rsidR="00B92B08">
        <w:rPr>
          <w:rFonts w:ascii="Trebuchet MS" w:eastAsia="Times New Roman" w:hAnsi="Trebuchet MS" w:cs="Times New Roman"/>
          <w:color w:val="000000"/>
        </w:rPr>
        <w:lastRenderedPageBreak/>
        <w:t>lo que viene ligado en el punto que será siguiente en cuanto a la solicitud del presupuesto del Instituto Electoral y que se incluye el financiamiento a partidos políticos, en el cual iniciamos un poco tarde la Sesión por un debate que entendemos no es el momento que será el tema de la distribución del financiamiento público. Ahorita estamos atendiendo a una fórmula que marca la propia legislación pero que era necesaria la ciudadanía que se tomara en cuenta que es insostenible solicitar en estos tiempos no solamente jurídicamente me animo a decirlo, sino socialmente, un presupuesto de cuatrocientos noventa y ocho millones de pesos a los partidos, en donde los partidos locales son completamente beneficiados con una bolsa a 200% (doscientos por ciento) mayor, es ser ilógico sostener que un partido con un 5% (cinco por ciento) o 6% (seis por ciento) de votación, tenga 200% (doscientos por ciento) más de presupuesto de financiamiento que un partido que tiene el 33% (treinta y tres por ciento) parece ser que el único que en su momento lo vio y hay que reconocer su habilidad, ahora entiendo por qué se llama Futuro, Pedro Kumamoto hizo una Ley pensando en recibir un futuro próspero con un financiamiento muy elevado. Es cuanto presidente, gracias.</w:t>
      </w:r>
    </w:p>
    <w:p w14:paraId="47AF56CB" w14:textId="77777777" w:rsidR="00B92B08" w:rsidRDefault="00B92B08" w:rsidP="00840BA8">
      <w:pPr>
        <w:rPr>
          <w:rFonts w:ascii="Trebuchet MS" w:eastAsia="Times New Roman" w:hAnsi="Trebuchet MS" w:cs="Times New Roman"/>
          <w:color w:val="000000"/>
          <w:lang w:val="es-MX"/>
        </w:rPr>
      </w:pPr>
    </w:p>
    <w:p w14:paraId="60099179" w14:textId="6F56E42E" w:rsidR="00B92B08" w:rsidRPr="00D36E73" w:rsidRDefault="00B92B08" w:rsidP="00B92B08">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0FC4578E" w14:textId="77777777" w:rsidR="00B92B08" w:rsidRDefault="00B92B08" w:rsidP="00B92B08">
      <w:pPr>
        <w:rPr>
          <w:rFonts w:ascii="Trebuchet MS" w:eastAsia="Times New Roman" w:hAnsi="Trebuchet MS" w:cs="Times New Roman"/>
          <w:color w:val="000000"/>
          <w:lang w:val="es-MX"/>
        </w:rPr>
      </w:pPr>
      <w:r>
        <w:rPr>
          <w:rFonts w:ascii="Trebuchet MS" w:eastAsia="Times New Roman" w:hAnsi="Trebuchet MS" w:cs="Times New Roman"/>
          <w:color w:val="000000"/>
        </w:rPr>
        <w:t>Al contrario, gracias, Juan José.  ¿Alguna otra participación en el presente punto del Orden del Día? Adelante consejero Miguel.</w:t>
      </w:r>
    </w:p>
    <w:p w14:paraId="2D899D6C" w14:textId="3FEA3709" w:rsidR="00840BA8" w:rsidRDefault="00840BA8" w:rsidP="00E83AA4">
      <w:pPr>
        <w:jc w:val="both"/>
        <w:rPr>
          <w:rFonts w:ascii="Trebuchet MS" w:eastAsia="Trebuchet MS" w:hAnsi="Trebuchet MS" w:cs="Trebuchet MS"/>
        </w:rPr>
      </w:pPr>
    </w:p>
    <w:p w14:paraId="174E38E7" w14:textId="0B9862B7" w:rsidR="00B92B08" w:rsidRDefault="00B92B08" w:rsidP="00E83AA4">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w:t>
      </w:r>
      <w:r>
        <w:rPr>
          <w:rFonts w:ascii="Trebuchet MS" w:eastAsia="Trebuchet MS" w:hAnsi="Trebuchet MS" w:cs="Trebuchet MS"/>
          <w:b/>
          <w:color w:val="808080"/>
        </w:rPr>
        <w:t xml:space="preserve"> electoral, Miguel Godínez </w:t>
      </w:r>
      <w:proofErr w:type="spellStart"/>
      <w:r>
        <w:rPr>
          <w:rFonts w:ascii="Trebuchet MS" w:eastAsia="Trebuchet MS" w:hAnsi="Trebuchet MS" w:cs="Trebuchet MS"/>
          <w:b/>
          <w:color w:val="808080"/>
        </w:rPr>
        <w:t>Terríquez</w:t>
      </w:r>
      <w:proofErr w:type="spellEnd"/>
    </w:p>
    <w:p w14:paraId="465BB8D5" w14:textId="77777777" w:rsidR="00B92B08" w:rsidRDefault="00B92B08" w:rsidP="00B92B08">
      <w:pPr>
        <w:jc w:val="both"/>
        <w:rPr>
          <w:rFonts w:ascii="Trebuchet MS" w:eastAsia="Times New Roman" w:hAnsi="Trebuchet MS" w:cs="Times New Roman"/>
          <w:color w:val="000000"/>
          <w:lang w:val="es-MX"/>
        </w:rPr>
      </w:pPr>
      <w:r>
        <w:rPr>
          <w:rFonts w:ascii="Trebuchet MS" w:eastAsia="Times New Roman" w:hAnsi="Trebuchet MS" w:cs="Times New Roman"/>
          <w:color w:val="000000"/>
        </w:rPr>
        <w:t>Muchas gracias consejero presidente. Buenas tardes a todas y todos. Bien, pues solamente refrendar lo que ya se ha señalado, efectivamente en este momento lo que se solicita [inaudible] partidos políticos tanto nacionales acreditados como locales registrados es precisamente la aplicación de las fórmulas establecidas en la propia normatividad, incluso [inaudible] la Suprema Corte de Justicia la Nación y del Tribunal tienen aplicación nos arroja como resultado lo que ahora se somete a consideración y bueno, no sé si me escuchan creo que se interrumpió la señal.</w:t>
      </w:r>
    </w:p>
    <w:p w14:paraId="700FB5E8" w14:textId="5A6CD64B" w:rsidR="00B92B08" w:rsidRDefault="00B92B08" w:rsidP="00E83AA4">
      <w:pPr>
        <w:jc w:val="both"/>
        <w:rPr>
          <w:rFonts w:ascii="Trebuchet MS" w:eastAsia="Trebuchet MS" w:hAnsi="Trebuchet MS" w:cs="Trebuchet MS"/>
        </w:rPr>
      </w:pPr>
    </w:p>
    <w:p w14:paraId="1C65E187" w14:textId="3F4196B0" w:rsidR="00B92B08" w:rsidRDefault="00B92B08" w:rsidP="00E83AA4">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560749E1" w14:textId="77777777" w:rsidR="00B92B08" w:rsidRDefault="00B92B08" w:rsidP="00B92B08">
      <w:pPr>
        <w:jc w:val="both"/>
        <w:rPr>
          <w:rFonts w:ascii="Trebuchet MS" w:eastAsia="Times New Roman" w:hAnsi="Trebuchet MS" w:cs="Times New Roman"/>
          <w:color w:val="000000"/>
          <w:lang w:val="es-MX"/>
        </w:rPr>
      </w:pPr>
      <w:r>
        <w:rPr>
          <w:rFonts w:ascii="Trebuchet MS" w:eastAsia="Times New Roman" w:hAnsi="Trebuchet MS" w:cs="Times New Roman"/>
          <w:color w:val="000000"/>
        </w:rPr>
        <w:t>Sí, con claridad consejero.</w:t>
      </w:r>
    </w:p>
    <w:p w14:paraId="523EC6E9" w14:textId="53C6BA5E" w:rsidR="00B92B08" w:rsidRDefault="00B92B08" w:rsidP="00E83AA4">
      <w:pPr>
        <w:jc w:val="both"/>
        <w:rPr>
          <w:rFonts w:ascii="Trebuchet MS" w:eastAsia="Trebuchet MS" w:hAnsi="Trebuchet MS" w:cs="Trebuchet MS"/>
        </w:rPr>
      </w:pPr>
    </w:p>
    <w:p w14:paraId="09E89A1E" w14:textId="3B6D2EF1" w:rsidR="00176E7C" w:rsidRDefault="00176E7C" w:rsidP="00E83AA4">
      <w:pPr>
        <w:jc w:val="both"/>
        <w:rPr>
          <w:rFonts w:ascii="Trebuchet MS" w:eastAsia="Trebuchet MS" w:hAnsi="Trebuchet MS" w:cs="Trebuchet MS"/>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w:t>
      </w:r>
      <w:r>
        <w:rPr>
          <w:rFonts w:ascii="Trebuchet MS" w:eastAsia="Trebuchet MS" w:hAnsi="Trebuchet MS" w:cs="Trebuchet MS"/>
          <w:b/>
          <w:color w:val="808080"/>
        </w:rPr>
        <w:t xml:space="preserve"> electoral, Miguel Godínez </w:t>
      </w:r>
      <w:proofErr w:type="spellStart"/>
      <w:r>
        <w:rPr>
          <w:rFonts w:ascii="Trebuchet MS" w:eastAsia="Trebuchet MS" w:hAnsi="Trebuchet MS" w:cs="Trebuchet MS"/>
          <w:b/>
          <w:color w:val="808080"/>
        </w:rPr>
        <w:t>Terríquez</w:t>
      </w:r>
      <w:proofErr w:type="spellEnd"/>
    </w:p>
    <w:p w14:paraId="75F8250C" w14:textId="77777777" w:rsidR="00176E7C" w:rsidRDefault="00176E7C" w:rsidP="00176E7C">
      <w:pPr>
        <w:jc w:val="both"/>
        <w:rPr>
          <w:rFonts w:ascii="Trebuchet MS" w:eastAsia="Times New Roman" w:hAnsi="Trebuchet MS" w:cs="Times New Roman"/>
          <w:color w:val="000000"/>
          <w:lang w:val="es-MX"/>
        </w:rPr>
      </w:pPr>
      <w:r>
        <w:rPr>
          <w:rFonts w:ascii="Trebuchet MS" w:eastAsia="Times New Roman" w:hAnsi="Trebuchet MS" w:cs="Times New Roman"/>
          <w:color w:val="000000"/>
        </w:rPr>
        <w:t xml:space="preserve">¡Excelente! Perdón, gracias, aquí de alguna manera veo que está interrumpida mi señal, pero bueno en ese sentido pues lo que corresponde ahora es hacer esa solicitud derivado de la aplicación de las fórmulas establecidas en la Ley y como bien se ha señalado en otro momento vendrá la distribución para los partidos políticos tanto nacionales acreditados como locales registrados. Y sentido bien, pues desde luego me sumo a la petición de la consejera Alejandra en el sentido de </w:t>
      </w:r>
      <w:r>
        <w:rPr>
          <w:rFonts w:ascii="Trebuchet MS" w:eastAsia="Times New Roman" w:hAnsi="Trebuchet MS" w:cs="Times New Roman"/>
          <w:color w:val="000000"/>
        </w:rPr>
        <w:lastRenderedPageBreak/>
        <w:t>revisar desde legislativo la aplicación de la fórmula prevista la Ley. Es cuanto mi comentario presidente, gracias.</w:t>
      </w:r>
    </w:p>
    <w:p w14:paraId="6E4BE0F4" w14:textId="77777777" w:rsidR="00176E7C" w:rsidRDefault="00176E7C" w:rsidP="00176E7C">
      <w:pPr>
        <w:jc w:val="both"/>
        <w:rPr>
          <w:rFonts w:ascii="Trebuchet MS" w:eastAsia="Times New Roman" w:hAnsi="Trebuchet MS" w:cs="Times New Roman"/>
          <w:color w:val="000000"/>
        </w:rPr>
      </w:pPr>
    </w:p>
    <w:p w14:paraId="0FA43A10" w14:textId="77777777" w:rsidR="00176E7C" w:rsidRDefault="00176E7C" w:rsidP="00176E7C">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4FC2E750" w14:textId="4D82026F" w:rsidR="00176E7C" w:rsidRPr="00176E7C" w:rsidRDefault="00176E7C" w:rsidP="00176E7C">
      <w:pPr>
        <w:jc w:val="both"/>
        <w:rPr>
          <w:rFonts w:ascii="Trebuchet MS" w:eastAsia="Trebuchet MS" w:hAnsi="Trebuchet MS" w:cs="Trebuchet MS"/>
          <w:b/>
          <w:color w:val="808080"/>
        </w:rPr>
      </w:pPr>
      <w:r>
        <w:rPr>
          <w:rFonts w:ascii="Trebuchet MS" w:eastAsia="Times New Roman" w:hAnsi="Trebuchet MS" w:cs="Times New Roman"/>
          <w:color w:val="000000"/>
        </w:rPr>
        <w:t>Gracias consejero. ¿Alguna otra participación? En virtud de no haber alguna otra participación, secretario le solicito que en votación nominal consulte a las consejeras y consejeros por la aprobación del presente punto del Orden del Día.</w:t>
      </w:r>
    </w:p>
    <w:p w14:paraId="39417648" w14:textId="520FE5BB" w:rsidR="00176E7C" w:rsidRDefault="00176E7C" w:rsidP="00E83AA4">
      <w:pPr>
        <w:jc w:val="both"/>
        <w:rPr>
          <w:rFonts w:ascii="Trebuchet MS" w:eastAsia="Trebuchet MS" w:hAnsi="Trebuchet MS" w:cs="Trebuchet MS"/>
        </w:rPr>
      </w:pPr>
    </w:p>
    <w:p w14:paraId="42BC7601" w14:textId="77777777" w:rsidR="0034185B" w:rsidRPr="00D36E73" w:rsidRDefault="0034185B" w:rsidP="0034185B">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65E626D8" w14:textId="77777777" w:rsidR="0034185B" w:rsidRDefault="0034185B" w:rsidP="0034185B">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 </w:t>
      </w:r>
      <w:r w:rsidRPr="002004B0">
        <w:rPr>
          <w:rFonts w:ascii="Trebuchet MS" w:eastAsia="Times New Roman" w:hAnsi="Trebuchet MS" w:cs="Times New Roman"/>
          <w:color w:val="000000"/>
        </w:rPr>
        <w:t>gusto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electorales me permito consultarles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sentido de su voto respecto del presente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punto </w:t>
      </w:r>
      <w:r>
        <w:rPr>
          <w:rFonts w:ascii="Trebuchet MS" w:eastAsia="Times New Roman" w:hAnsi="Trebuchet MS" w:cs="Times New Roman"/>
          <w:color w:val="000000"/>
        </w:rPr>
        <w:t>del Orden del Día:</w:t>
      </w:r>
    </w:p>
    <w:p w14:paraId="70C75858" w14:textId="77777777" w:rsidR="0034185B" w:rsidRPr="00D36E73" w:rsidRDefault="0034185B" w:rsidP="0034185B">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34185B" w:rsidRPr="00D36E73" w14:paraId="3455F2A3" w14:textId="77777777" w:rsidTr="00711205">
        <w:tc>
          <w:tcPr>
            <w:tcW w:w="8535" w:type="dxa"/>
            <w:gridSpan w:val="2"/>
            <w:tcBorders>
              <w:top w:val="nil"/>
              <w:left w:val="nil"/>
              <w:right w:val="nil"/>
            </w:tcBorders>
          </w:tcPr>
          <w:p w14:paraId="2A951511" w14:textId="77777777" w:rsidR="0034185B" w:rsidRPr="00D07427" w:rsidRDefault="0034185B" w:rsidP="00711205">
            <w:pPr>
              <w:jc w:val="center"/>
              <w:rPr>
                <w:rFonts w:ascii="Trebuchet MS" w:eastAsia="Trebuchet MS" w:hAnsi="Trebuchet MS" w:cs="Trebuchet MS"/>
                <w:b/>
                <w:bCs/>
                <w:color w:val="000000"/>
              </w:rPr>
            </w:pPr>
            <w:r w:rsidRPr="00D07427">
              <w:rPr>
                <w:rFonts w:ascii="Trebuchet MS" w:eastAsia="Trebuchet MS" w:hAnsi="Trebuchet MS" w:cs="Trebuchet MS"/>
                <w:b/>
                <w:bCs/>
                <w:color w:val="000000"/>
              </w:rPr>
              <w:t>Sentido del Voto</w:t>
            </w:r>
          </w:p>
        </w:tc>
      </w:tr>
      <w:tr w:rsidR="0034185B" w:rsidRPr="00D36E73" w14:paraId="088D4788" w14:textId="77777777" w:rsidTr="00711205">
        <w:tc>
          <w:tcPr>
            <w:tcW w:w="5320" w:type="dxa"/>
          </w:tcPr>
          <w:p w14:paraId="604A194D"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¿consejera Silvia Guadalupe Bustos Vásquez?</w:t>
            </w:r>
          </w:p>
        </w:tc>
        <w:tc>
          <w:tcPr>
            <w:tcW w:w="3215" w:type="dxa"/>
          </w:tcPr>
          <w:p w14:paraId="15B980C2" w14:textId="0E9D74BC" w:rsidR="0034185B" w:rsidRPr="00D36E73" w:rsidRDefault="0034185B" w:rsidP="00711205">
            <w:pPr>
              <w:jc w:val="center"/>
              <w:rPr>
                <w:rFonts w:ascii="Trebuchet MS" w:eastAsia="Trebuchet MS" w:hAnsi="Trebuchet MS" w:cs="Trebuchet MS"/>
              </w:rPr>
            </w:pPr>
            <w:r>
              <w:rPr>
                <w:rFonts w:ascii="Trebuchet MS" w:eastAsia="Trebuchet MS" w:hAnsi="Trebuchet MS" w:cs="Trebuchet MS"/>
              </w:rPr>
              <w:t xml:space="preserve">A </w:t>
            </w:r>
            <w:r w:rsidRPr="00D36E73">
              <w:rPr>
                <w:rFonts w:ascii="Trebuchet MS" w:eastAsia="Trebuchet MS" w:hAnsi="Trebuchet MS" w:cs="Trebuchet MS"/>
              </w:rPr>
              <w:t>favor</w:t>
            </w:r>
          </w:p>
        </w:tc>
      </w:tr>
      <w:tr w:rsidR="0034185B" w:rsidRPr="00D36E73" w14:paraId="3CF4CDA0" w14:textId="77777777" w:rsidTr="00711205">
        <w:tc>
          <w:tcPr>
            <w:tcW w:w="5320" w:type="dxa"/>
          </w:tcPr>
          <w:p w14:paraId="2EFDD099"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 xml:space="preserve">¿consejera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3215" w:type="dxa"/>
          </w:tcPr>
          <w:p w14:paraId="5A384D28" w14:textId="499418FA" w:rsidR="0034185B" w:rsidRPr="00D36E73" w:rsidRDefault="0034185B" w:rsidP="00711205">
            <w:pPr>
              <w:jc w:val="center"/>
              <w:rPr>
                <w:rFonts w:ascii="Trebuchet MS" w:eastAsia="Trebuchet MS" w:hAnsi="Trebuchet MS" w:cs="Trebuchet MS"/>
              </w:rPr>
            </w:pPr>
            <w:r>
              <w:rPr>
                <w:rFonts w:ascii="Trebuchet MS" w:eastAsia="Trebuchet MS" w:hAnsi="Trebuchet MS" w:cs="Trebuchet MS"/>
              </w:rPr>
              <w:t xml:space="preserve">A favor </w:t>
            </w:r>
          </w:p>
        </w:tc>
      </w:tr>
      <w:tr w:rsidR="0034185B" w:rsidRPr="00D36E73" w14:paraId="2AECE052" w14:textId="77777777" w:rsidTr="00711205">
        <w:tc>
          <w:tcPr>
            <w:tcW w:w="5320" w:type="dxa"/>
          </w:tcPr>
          <w:p w14:paraId="168141A7"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 xml:space="preserve">¿consejero Miguel Godínez </w:t>
            </w:r>
            <w:proofErr w:type="spellStart"/>
            <w:r w:rsidRPr="00D36E73">
              <w:rPr>
                <w:rFonts w:ascii="Trebuchet MS" w:eastAsia="Trebuchet MS" w:hAnsi="Trebuchet MS" w:cs="Trebuchet MS"/>
              </w:rPr>
              <w:t>Terríquez</w:t>
            </w:r>
            <w:proofErr w:type="spellEnd"/>
            <w:r w:rsidRPr="00D36E73">
              <w:rPr>
                <w:rFonts w:ascii="Trebuchet MS" w:eastAsia="Trebuchet MS" w:hAnsi="Trebuchet MS" w:cs="Trebuchet MS"/>
              </w:rPr>
              <w:t>?</w:t>
            </w:r>
          </w:p>
        </w:tc>
        <w:tc>
          <w:tcPr>
            <w:tcW w:w="3215" w:type="dxa"/>
          </w:tcPr>
          <w:p w14:paraId="77C064ED" w14:textId="77777777" w:rsidR="0034185B" w:rsidRPr="00D36E73" w:rsidRDefault="0034185B"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34185B" w:rsidRPr="00D36E73" w14:paraId="56B2F695" w14:textId="77777777" w:rsidTr="00711205">
        <w:tc>
          <w:tcPr>
            <w:tcW w:w="5320" w:type="dxa"/>
          </w:tcPr>
          <w:p w14:paraId="5C6665F4"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¿consejero Moisés Pérez Vega?</w:t>
            </w:r>
          </w:p>
        </w:tc>
        <w:tc>
          <w:tcPr>
            <w:tcW w:w="3215" w:type="dxa"/>
          </w:tcPr>
          <w:p w14:paraId="5F623C5F" w14:textId="77777777" w:rsidR="0034185B" w:rsidRPr="00D36E73" w:rsidRDefault="0034185B"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34185B" w:rsidRPr="00D36E73" w14:paraId="0B2C8E1C" w14:textId="77777777" w:rsidTr="00711205">
        <w:tc>
          <w:tcPr>
            <w:tcW w:w="5320" w:type="dxa"/>
          </w:tcPr>
          <w:p w14:paraId="2AAA8573"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¿consejera Brenda Judith Serafín Morfín?</w:t>
            </w:r>
          </w:p>
        </w:tc>
        <w:tc>
          <w:tcPr>
            <w:tcW w:w="3215" w:type="dxa"/>
          </w:tcPr>
          <w:p w14:paraId="6ACE6604" w14:textId="77777777" w:rsidR="0034185B" w:rsidRPr="00D36E73" w:rsidRDefault="0034185B"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34185B" w:rsidRPr="00D36E73" w14:paraId="7865C084" w14:textId="77777777" w:rsidTr="00711205">
        <w:tc>
          <w:tcPr>
            <w:tcW w:w="5320" w:type="dxa"/>
          </w:tcPr>
          <w:p w14:paraId="475475F4"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¿consejera Claudia Alejandra Vargas Bautista?</w:t>
            </w:r>
          </w:p>
        </w:tc>
        <w:tc>
          <w:tcPr>
            <w:tcW w:w="3215" w:type="dxa"/>
          </w:tcPr>
          <w:p w14:paraId="0E3DEACF" w14:textId="77777777" w:rsidR="0034185B" w:rsidRPr="00D36E73" w:rsidRDefault="0034185B"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34185B" w:rsidRPr="00D36E73" w14:paraId="42A1CF97" w14:textId="77777777" w:rsidTr="00711205">
        <w:tc>
          <w:tcPr>
            <w:tcW w:w="5320" w:type="dxa"/>
          </w:tcPr>
          <w:p w14:paraId="7297866E"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¿consejero presidente Guillermo Amado Alcaraz Cross?</w:t>
            </w:r>
          </w:p>
        </w:tc>
        <w:tc>
          <w:tcPr>
            <w:tcW w:w="3215" w:type="dxa"/>
          </w:tcPr>
          <w:p w14:paraId="3A0D1B2E" w14:textId="77777777" w:rsidR="0034185B" w:rsidRPr="00D36E73" w:rsidRDefault="0034185B" w:rsidP="00711205">
            <w:pPr>
              <w:jc w:val="center"/>
              <w:rPr>
                <w:rFonts w:ascii="Trebuchet MS" w:eastAsia="Trebuchet MS" w:hAnsi="Trebuchet MS" w:cs="Trebuchet MS"/>
              </w:rPr>
            </w:pPr>
          </w:p>
          <w:p w14:paraId="23D878DF" w14:textId="77777777" w:rsidR="0034185B" w:rsidRPr="00D36E73" w:rsidRDefault="0034185B"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34185B" w:rsidRPr="00D36E73" w14:paraId="0FCB67F9" w14:textId="77777777" w:rsidTr="00711205">
        <w:tc>
          <w:tcPr>
            <w:tcW w:w="5320" w:type="dxa"/>
            <w:shd w:val="clear" w:color="auto" w:fill="C283D4"/>
          </w:tcPr>
          <w:p w14:paraId="54A59FC2" w14:textId="77777777" w:rsidR="0034185B" w:rsidRPr="00D36E73" w:rsidRDefault="0034185B" w:rsidP="00711205">
            <w:pPr>
              <w:jc w:val="both"/>
              <w:rPr>
                <w:rFonts w:ascii="Trebuchet MS" w:eastAsia="Trebuchet MS" w:hAnsi="Trebuchet MS" w:cs="Trebuchet MS"/>
              </w:rPr>
            </w:pPr>
            <w:r w:rsidRPr="00D36E73">
              <w:rPr>
                <w:rFonts w:ascii="Trebuchet MS" w:eastAsia="Trebuchet MS" w:hAnsi="Trebuchet MS" w:cs="Trebuchet MS"/>
              </w:rPr>
              <w:t xml:space="preserve">Secretario Ejecutivo Manuel Alejandro Murillo Gutiérrez </w:t>
            </w:r>
          </w:p>
        </w:tc>
        <w:tc>
          <w:tcPr>
            <w:tcW w:w="3215" w:type="dxa"/>
            <w:shd w:val="clear" w:color="auto" w:fill="C283D4"/>
          </w:tcPr>
          <w:p w14:paraId="70EEAF63" w14:textId="518F1000" w:rsidR="0034185B" w:rsidRPr="00D36E73" w:rsidRDefault="0034185B" w:rsidP="00711205">
            <w:pPr>
              <w:jc w:val="center"/>
              <w:rPr>
                <w:rFonts w:ascii="Trebuchet MS" w:eastAsia="Trebuchet MS" w:hAnsi="Trebuchet MS" w:cs="Trebuchet MS"/>
                <w:b/>
              </w:rPr>
            </w:pPr>
            <w:r>
              <w:rPr>
                <w:rFonts w:ascii="Trebuchet MS" w:eastAsia="Trebuchet MS" w:hAnsi="Trebuchet MS" w:cs="Trebuchet MS"/>
                <w:b/>
              </w:rPr>
              <w:t xml:space="preserve">Se aprueba por unanimidad de votos </w:t>
            </w:r>
          </w:p>
        </w:tc>
      </w:tr>
    </w:tbl>
    <w:p w14:paraId="46ED271A" w14:textId="1301E711" w:rsidR="001F334F" w:rsidRDefault="001F334F" w:rsidP="00E83AA4">
      <w:pPr>
        <w:jc w:val="both"/>
        <w:rPr>
          <w:rFonts w:ascii="Trebuchet MS" w:eastAsia="Trebuchet MS" w:hAnsi="Trebuchet MS" w:cs="Trebuchet MS"/>
        </w:rPr>
      </w:pPr>
    </w:p>
    <w:p w14:paraId="40DED5E7" w14:textId="77777777" w:rsidR="00202E52" w:rsidRDefault="00202E52" w:rsidP="00202E52">
      <w:pPr>
        <w:jc w:val="both"/>
        <w:rPr>
          <w:rFonts w:ascii="Trebuchet MS" w:eastAsia="Trebuchet MS" w:hAnsi="Trebuchet MS" w:cs="Trebuchet MS"/>
          <w:b/>
          <w:color w:val="808080"/>
        </w:rPr>
      </w:pPr>
    </w:p>
    <w:p w14:paraId="5EA4BF93" w14:textId="1EBC8248" w:rsidR="00202E52" w:rsidRDefault="00202E52" w:rsidP="00202E52">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w:t>
      </w:r>
      <w:r>
        <w:rPr>
          <w:rFonts w:ascii="Trebuchet MS" w:eastAsia="Trebuchet MS" w:hAnsi="Trebuchet MS" w:cs="Trebuchet MS"/>
          <w:b/>
          <w:color w:val="808080"/>
        </w:rPr>
        <w:t xml:space="preserve"> electoral, Miguel Godínez </w:t>
      </w:r>
      <w:proofErr w:type="spellStart"/>
      <w:r>
        <w:rPr>
          <w:rFonts w:ascii="Trebuchet MS" w:eastAsia="Trebuchet MS" w:hAnsi="Trebuchet MS" w:cs="Trebuchet MS"/>
          <w:b/>
          <w:color w:val="808080"/>
        </w:rPr>
        <w:t>Terríquez</w:t>
      </w:r>
      <w:proofErr w:type="spellEnd"/>
    </w:p>
    <w:p w14:paraId="1D1E4908" w14:textId="00D57112" w:rsidR="00202E52" w:rsidRDefault="00202E52" w:rsidP="00202E52">
      <w:pPr>
        <w:rPr>
          <w:rFonts w:ascii="Trebuchet MS" w:eastAsia="Times New Roman" w:hAnsi="Trebuchet MS" w:cs="Times New Roman"/>
          <w:color w:val="000000"/>
        </w:rPr>
      </w:pPr>
      <w:r w:rsidRPr="002004B0">
        <w:rPr>
          <w:rFonts w:ascii="Trebuchet MS" w:eastAsia="Times New Roman" w:hAnsi="Trebuchet MS" w:cs="Times New Roman"/>
          <w:color w:val="000000"/>
        </w:rPr>
        <w:t>Perdón</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pero parece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mi</w:t>
      </w:r>
      <w:r>
        <w:rPr>
          <w:rFonts w:ascii="Trebuchet MS" w:eastAsia="Times New Roman" w:hAnsi="Trebuchet MS" w:cs="Times New Roman"/>
          <w:color w:val="000000"/>
        </w:rPr>
        <w:t xml:space="preserve"> señal de </w:t>
      </w:r>
      <w:r w:rsidRPr="002004B0">
        <w:rPr>
          <w:rFonts w:ascii="Trebuchet MS" w:eastAsia="Times New Roman" w:hAnsi="Trebuchet MS" w:cs="Times New Roman"/>
          <w:color w:val="000000"/>
        </w:rPr>
        <w:t>internet</w:t>
      </w:r>
      <w:r>
        <w:rPr>
          <w:rFonts w:ascii="Trebuchet MS" w:eastAsia="Times New Roman" w:hAnsi="Trebuchet MS" w:cs="Times New Roman"/>
          <w:color w:val="000000"/>
        </w:rPr>
        <w:t xml:space="preserve"> [inaudible].</w:t>
      </w:r>
    </w:p>
    <w:p w14:paraId="7D00B213" w14:textId="77777777" w:rsidR="00202E52" w:rsidRDefault="00202E52" w:rsidP="0034185B">
      <w:pPr>
        <w:jc w:val="both"/>
        <w:rPr>
          <w:rFonts w:ascii="Trebuchet MS" w:eastAsia="Trebuchet MS" w:hAnsi="Trebuchet MS" w:cs="Trebuchet MS"/>
          <w:b/>
          <w:color w:val="808080"/>
        </w:rPr>
      </w:pPr>
    </w:p>
    <w:p w14:paraId="2D4D05DF" w14:textId="77777777" w:rsidR="00F744F0" w:rsidRDefault="00F744F0" w:rsidP="00F744F0">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4153CE94" w14:textId="0D782B02" w:rsidR="00202E52" w:rsidRDefault="00202E52" w:rsidP="00202E52">
      <w:pPr>
        <w:rPr>
          <w:rFonts w:ascii="Trebuchet MS" w:eastAsia="Times New Roman" w:hAnsi="Trebuchet MS" w:cs="Times New Roman"/>
          <w:color w:val="000000"/>
        </w:rPr>
      </w:pPr>
      <w:r>
        <w:rPr>
          <w:rFonts w:ascii="Trebuchet MS" w:eastAsia="Times New Roman" w:hAnsi="Trebuchet MS" w:cs="Times New Roman"/>
          <w:color w:val="000000"/>
        </w:rPr>
        <w:t>¿Nos</w:t>
      </w:r>
      <w:r w:rsidRPr="002004B0">
        <w:rPr>
          <w:rFonts w:ascii="Trebuchet MS" w:eastAsia="Times New Roman" w:hAnsi="Trebuchet MS" w:cs="Times New Roman"/>
          <w:color w:val="000000"/>
        </w:rPr>
        <w:t xml:space="preserve"> escuchas con</w:t>
      </w:r>
      <w:r>
        <w:rPr>
          <w:rFonts w:ascii="Trebuchet MS" w:eastAsia="Times New Roman" w:hAnsi="Trebuchet MS" w:cs="Times New Roman"/>
          <w:color w:val="000000"/>
        </w:rPr>
        <w:t>sejero?</w:t>
      </w:r>
    </w:p>
    <w:p w14:paraId="7733AC53" w14:textId="48B67560" w:rsidR="001F334F" w:rsidRDefault="001F334F" w:rsidP="00E83AA4">
      <w:pPr>
        <w:jc w:val="both"/>
        <w:rPr>
          <w:rFonts w:ascii="Trebuchet MS" w:eastAsia="Trebuchet MS" w:hAnsi="Trebuchet MS" w:cs="Trebuchet MS"/>
        </w:rPr>
      </w:pPr>
    </w:p>
    <w:p w14:paraId="15FF6280" w14:textId="77777777" w:rsidR="00F744F0" w:rsidRDefault="00F744F0" w:rsidP="00F744F0">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w:t>
      </w:r>
      <w:r>
        <w:rPr>
          <w:rFonts w:ascii="Trebuchet MS" w:eastAsia="Trebuchet MS" w:hAnsi="Trebuchet MS" w:cs="Trebuchet MS"/>
          <w:b/>
          <w:color w:val="808080"/>
        </w:rPr>
        <w:t xml:space="preserve"> electoral, Miguel Godínez </w:t>
      </w:r>
      <w:proofErr w:type="spellStart"/>
      <w:r>
        <w:rPr>
          <w:rFonts w:ascii="Trebuchet MS" w:eastAsia="Trebuchet MS" w:hAnsi="Trebuchet MS" w:cs="Trebuchet MS"/>
          <w:b/>
          <w:color w:val="808080"/>
        </w:rPr>
        <w:t>Terríquez</w:t>
      </w:r>
      <w:proofErr w:type="spellEnd"/>
    </w:p>
    <w:p w14:paraId="14D31B63" w14:textId="77777777" w:rsidR="00F744F0" w:rsidRDefault="00F744F0" w:rsidP="00F744F0">
      <w:pPr>
        <w:rPr>
          <w:rFonts w:ascii="Trebuchet MS" w:eastAsia="Times New Roman" w:hAnsi="Trebuchet MS" w:cs="Times New Roman"/>
          <w:color w:val="000000"/>
        </w:rPr>
      </w:pPr>
      <w:r>
        <w:rPr>
          <w:rFonts w:ascii="Trebuchet MS" w:eastAsia="Times New Roman" w:hAnsi="Trebuchet MS" w:cs="Times New Roman"/>
          <w:color w:val="000000"/>
        </w:rPr>
        <w:t>S</w:t>
      </w:r>
      <w:r w:rsidRPr="002004B0">
        <w:rPr>
          <w:rFonts w:ascii="Trebuchet MS" w:eastAsia="Times New Roman" w:hAnsi="Trebuchet MS" w:cs="Times New Roman"/>
          <w:color w:val="000000"/>
        </w:rPr>
        <w:t>i los escucho</w:t>
      </w:r>
      <w:r>
        <w:rPr>
          <w:rFonts w:ascii="Trebuchet MS" w:eastAsia="Times New Roman" w:hAnsi="Trebuchet MS" w:cs="Times New Roman"/>
          <w:color w:val="000000"/>
        </w:rPr>
        <w:t>, ¿si me escuchan a mí?</w:t>
      </w:r>
    </w:p>
    <w:p w14:paraId="01CE6F8F" w14:textId="77777777" w:rsidR="00F744F0" w:rsidRDefault="00F744F0" w:rsidP="00F744F0">
      <w:pPr>
        <w:rPr>
          <w:rFonts w:ascii="Trebuchet MS" w:eastAsia="Times New Roman" w:hAnsi="Trebuchet MS" w:cs="Times New Roman"/>
          <w:color w:val="000000"/>
        </w:rPr>
      </w:pPr>
    </w:p>
    <w:p w14:paraId="7EE6FB53" w14:textId="77777777" w:rsidR="00F744F0" w:rsidRDefault="00F744F0" w:rsidP="00F744F0">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26AE39BF" w14:textId="77777777" w:rsidR="00F744F0" w:rsidRDefault="00F744F0" w:rsidP="00F744F0">
      <w:pPr>
        <w:rPr>
          <w:rFonts w:ascii="Trebuchet MS" w:eastAsia="Times New Roman" w:hAnsi="Trebuchet MS" w:cs="Times New Roman"/>
          <w:color w:val="000000"/>
        </w:rPr>
      </w:pPr>
      <w:r>
        <w:rPr>
          <w:rFonts w:ascii="Trebuchet MS" w:eastAsia="Times New Roman" w:hAnsi="Trebuchet MS" w:cs="Times New Roman"/>
          <w:color w:val="000000"/>
        </w:rPr>
        <w:t>Sí, también te escuchamos. Tenemos ya tu voto.</w:t>
      </w:r>
    </w:p>
    <w:p w14:paraId="1AC1C06A" w14:textId="22A0EAEC" w:rsidR="00F744F0" w:rsidRDefault="00F744F0" w:rsidP="00E83AA4">
      <w:pPr>
        <w:jc w:val="both"/>
        <w:rPr>
          <w:rFonts w:ascii="Trebuchet MS" w:eastAsia="Trebuchet MS" w:hAnsi="Trebuchet MS" w:cs="Trebuchet MS"/>
        </w:rPr>
      </w:pPr>
    </w:p>
    <w:p w14:paraId="3501E410" w14:textId="77777777" w:rsidR="00F744F0" w:rsidRPr="00D36E73" w:rsidRDefault="00F744F0" w:rsidP="00F744F0">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58C56E89" w14:textId="12D2214F" w:rsidR="00F744F0" w:rsidRDefault="00F744F0" w:rsidP="00F744F0">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Gracias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 ha</w:t>
      </w:r>
      <w:r>
        <w:rPr>
          <w:rFonts w:ascii="Trebuchet MS" w:eastAsia="Times New Roman" w:hAnsi="Trebuchet MS" w:cs="Times New Roman"/>
          <w:color w:val="000000"/>
        </w:rPr>
        <w:t>n</w:t>
      </w:r>
      <w:r w:rsidRPr="002004B0">
        <w:rPr>
          <w:rFonts w:ascii="Trebuchet MS" w:eastAsia="Times New Roman" w:hAnsi="Trebuchet MS" w:cs="Times New Roman"/>
          <w:color w:val="000000"/>
        </w:rPr>
        <w:t xml:space="preserve"> registrado</w:t>
      </w:r>
      <w:r>
        <w:rPr>
          <w:rFonts w:ascii="Trebuchet MS" w:eastAsia="Times New Roman" w:hAnsi="Trebuchet MS" w:cs="Times New Roman"/>
          <w:color w:val="000000"/>
        </w:rPr>
        <w:t xml:space="preserve"> los votos de l</w:t>
      </w:r>
      <w:r w:rsidRPr="002004B0">
        <w:rPr>
          <w:rFonts w:ascii="Trebuchet MS" w:eastAsia="Times New Roman" w:hAnsi="Trebuchet MS" w:cs="Times New Roman"/>
          <w:color w:val="000000"/>
        </w:rPr>
        <w:t>os consejeros y se ha</w:t>
      </w:r>
      <w:r>
        <w:rPr>
          <w:rFonts w:ascii="Trebuchet MS" w:eastAsia="Times New Roman" w:hAnsi="Trebuchet MS" w:cs="Times New Roman"/>
          <w:color w:val="000000"/>
        </w:rPr>
        <w:t xml:space="preserve"> aprobado</w:t>
      </w:r>
      <w:r w:rsidRPr="002004B0">
        <w:rPr>
          <w:rFonts w:ascii="Trebuchet MS" w:eastAsia="Times New Roman" w:hAnsi="Trebuchet MS" w:cs="Times New Roman"/>
          <w:color w:val="000000"/>
        </w:rPr>
        <w:t xml:space="preserve"> por unanimidad el presente punto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rden 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w:t>
      </w:r>
    </w:p>
    <w:p w14:paraId="12612CD7" w14:textId="217EE7C1" w:rsidR="00F744F0" w:rsidRDefault="00F744F0" w:rsidP="00E83AA4">
      <w:pPr>
        <w:jc w:val="both"/>
        <w:rPr>
          <w:rFonts w:ascii="Trebuchet MS" w:eastAsia="Trebuchet MS" w:hAnsi="Trebuchet MS" w:cs="Trebuchet MS"/>
        </w:rPr>
      </w:pPr>
    </w:p>
    <w:p w14:paraId="7CF0B5B0" w14:textId="77777777" w:rsidR="00F744F0" w:rsidRDefault="00F744F0" w:rsidP="00F744F0">
      <w:pPr>
        <w:jc w:val="both"/>
        <w:rPr>
          <w:rFonts w:ascii="Trebuchet MS" w:eastAsia="Trebuchet MS" w:hAnsi="Trebuchet MS" w:cs="Trebuchet MS"/>
          <w:b/>
          <w:color w:val="808080"/>
        </w:rPr>
      </w:pPr>
      <w:r>
        <w:rPr>
          <w:rFonts w:ascii="Trebuchet MS" w:eastAsia="Trebuchet MS" w:hAnsi="Trebuchet MS" w:cs="Trebuchet MS"/>
          <w:b/>
          <w:color w:val="808080"/>
        </w:rPr>
        <w:lastRenderedPageBreak/>
        <w:t>C</w:t>
      </w:r>
      <w:r w:rsidRPr="00D36E73">
        <w:rPr>
          <w:rFonts w:ascii="Trebuchet MS" w:eastAsia="Trebuchet MS" w:hAnsi="Trebuchet MS" w:cs="Trebuchet MS"/>
          <w:b/>
          <w:color w:val="808080"/>
        </w:rPr>
        <w:t>onsejero presidente, Guillermo Amado Alcaraz Cross</w:t>
      </w:r>
    </w:p>
    <w:p w14:paraId="3C35CCA4" w14:textId="77777777" w:rsidR="00F744F0" w:rsidRDefault="00F744F0" w:rsidP="00F744F0">
      <w:pPr>
        <w:rPr>
          <w:rFonts w:ascii="Trebuchet MS" w:eastAsia="Times New Roman" w:hAnsi="Trebuchet MS" w:cs="Times New Roman"/>
          <w:color w:val="000000"/>
        </w:rPr>
      </w:pPr>
      <w:r>
        <w:rPr>
          <w:rFonts w:ascii="Trebuchet MS" w:eastAsia="Times New Roman" w:hAnsi="Trebuchet MS" w:cs="Times New Roman"/>
          <w:color w:val="000000"/>
        </w:rPr>
        <w:t>C</w:t>
      </w:r>
      <w:r w:rsidRPr="002004B0">
        <w:rPr>
          <w:rFonts w:ascii="Trebuchet MS" w:eastAsia="Times New Roman" w:hAnsi="Trebuchet MS" w:cs="Times New Roman"/>
          <w:color w:val="000000"/>
        </w:rPr>
        <w:t>ontinu</w:t>
      </w:r>
      <w:r>
        <w:rPr>
          <w:rFonts w:ascii="Trebuchet MS" w:eastAsia="Times New Roman" w:hAnsi="Trebuchet MS" w:cs="Times New Roman"/>
          <w:color w:val="000000"/>
        </w:rPr>
        <w:t>e</w:t>
      </w:r>
      <w:r w:rsidRPr="002004B0">
        <w:rPr>
          <w:rFonts w:ascii="Trebuchet MS" w:eastAsia="Times New Roman" w:hAnsi="Trebuchet MS" w:cs="Times New Roman"/>
          <w:color w:val="000000"/>
        </w:rPr>
        <w:t>mos secretario</w:t>
      </w:r>
      <w:r>
        <w:rPr>
          <w:rFonts w:ascii="Trebuchet MS" w:eastAsia="Times New Roman" w:hAnsi="Trebuchet MS" w:cs="Times New Roman"/>
          <w:color w:val="000000"/>
        </w:rPr>
        <w:t>.</w:t>
      </w:r>
    </w:p>
    <w:p w14:paraId="1C8D89EB" w14:textId="3646F05B" w:rsidR="00F744F0" w:rsidRDefault="00F744F0" w:rsidP="00E83AA4">
      <w:pPr>
        <w:jc w:val="both"/>
        <w:rPr>
          <w:rFonts w:ascii="Trebuchet MS" w:eastAsia="Trebuchet MS" w:hAnsi="Trebuchet MS" w:cs="Trebuchet MS"/>
        </w:rPr>
      </w:pPr>
    </w:p>
    <w:p w14:paraId="5A7FAB19" w14:textId="7BE613B3" w:rsidR="00F744F0" w:rsidRDefault="00F744F0" w:rsidP="00E83AA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5EE07475" w14:textId="6EEA1880" w:rsidR="00F744F0" w:rsidRPr="00F744F0" w:rsidRDefault="00F744F0" w:rsidP="00F744F0">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Gracias </w:t>
      </w:r>
      <w:r w:rsidRPr="002004B0">
        <w:rPr>
          <w:rFonts w:ascii="Trebuchet MS" w:eastAsia="Times New Roman" w:hAnsi="Trebuchet MS" w:cs="Times New Roman"/>
          <w:color w:val="000000"/>
        </w:rPr>
        <w:t>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El siguiente punto </w:t>
      </w:r>
      <w:r>
        <w:rPr>
          <w:rFonts w:ascii="Trebuchet MS" w:eastAsia="Times New Roman" w:hAnsi="Trebuchet MS" w:cs="Times New Roman"/>
          <w:color w:val="000000"/>
        </w:rPr>
        <w:t xml:space="preserve">del Orden </w:t>
      </w:r>
      <w:r w:rsidRPr="002004B0">
        <w:rPr>
          <w:rFonts w:ascii="Trebuchet MS" w:eastAsia="Times New Roman" w:hAnsi="Trebuchet MS" w:cs="Times New Roman"/>
          <w:color w:val="000000"/>
        </w:rPr>
        <w:t xml:space="preserve">del </w:t>
      </w:r>
      <w:r>
        <w:rPr>
          <w:rFonts w:ascii="Trebuchet MS" w:eastAsia="Times New Roman" w:hAnsi="Trebuchet MS" w:cs="Times New Roman"/>
          <w:color w:val="000000"/>
        </w:rPr>
        <w:t>D</w:t>
      </w:r>
      <w:r w:rsidRPr="002004B0">
        <w:rPr>
          <w:rFonts w:ascii="Trebuchet MS" w:eastAsia="Times New Roman" w:hAnsi="Trebuchet MS" w:cs="Times New Roman"/>
          <w:color w:val="000000"/>
        </w:rPr>
        <w:t>ía 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el </w:t>
      </w:r>
      <w:r>
        <w:rPr>
          <w:rFonts w:ascii="Trebuchet MS" w:eastAsia="Times New Roman" w:hAnsi="Trebuchet MS" w:cs="Times New Roman"/>
          <w:color w:val="000000"/>
        </w:rPr>
        <w:t xml:space="preserve">PROYECTO DE </w:t>
      </w:r>
      <w:r w:rsidRPr="00F744F0">
        <w:rPr>
          <w:rFonts w:ascii="Trebuchet MS" w:hAnsi="Trebuchet MS"/>
          <w:bCs/>
        </w:rPr>
        <w:t>ACUERDO DEL CONSEJO GENERAL DEL INSTITUTO ELECTORAL Y DE PARTICIPACIÓN CIUDADANA DEL ESTADO DE JALISCO, QUE APRUEBA EL PROGRAMA ANUAL DE ACTIVIDADES Y EL PROYECTO DE PRESUPUESTO DE EGRESOS DE ESTE ORGANISMO ELECTORAL, PARA EL EJERCICIO DEL AÑO DOS MIL VEINTIDOS.</w:t>
      </w:r>
    </w:p>
    <w:p w14:paraId="448EB669" w14:textId="0BC754DF" w:rsidR="00F744F0" w:rsidRDefault="00F744F0" w:rsidP="00E83AA4">
      <w:pPr>
        <w:jc w:val="both"/>
        <w:rPr>
          <w:rFonts w:ascii="Trebuchet MS" w:eastAsia="Trebuchet MS" w:hAnsi="Trebuchet MS" w:cs="Trebuchet MS"/>
          <w:bCs/>
        </w:rPr>
      </w:pPr>
    </w:p>
    <w:p w14:paraId="68550185" w14:textId="77777777" w:rsidR="00F744F0" w:rsidRDefault="00F744F0" w:rsidP="00F744F0">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790FA5B5" w14:textId="42C49AC6" w:rsidR="00F744F0" w:rsidRDefault="00F744F0" w:rsidP="00E83AA4">
      <w:pPr>
        <w:jc w:val="both"/>
        <w:rPr>
          <w:rFonts w:ascii="Trebuchet MS" w:eastAsia="Trebuchet MS" w:hAnsi="Trebuchet MS" w:cs="Trebuchet MS"/>
          <w:bCs/>
        </w:rPr>
      </w:pPr>
      <w:r>
        <w:rPr>
          <w:rFonts w:ascii="Trebuchet MS" w:eastAsia="Trebuchet MS" w:hAnsi="Trebuchet MS" w:cs="Trebuchet MS"/>
          <w:bCs/>
        </w:rPr>
        <w:t>Por favor, dé lectura a los puntos de acuerdo.</w:t>
      </w:r>
    </w:p>
    <w:p w14:paraId="0B726664" w14:textId="3ECEB03E" w:rsidR="00F744F0" w:rsidRDefault="00F744F0" w:rsidP="00E83AA4">
      <w:pPr>
        <w:jc w:val="both"/>
        <w:rPr>
          <w:rFonts w:ascii="Trebuchet MS" w:eastAsia="Trebuchet MS" w:hAnsi="Trebuchet MS" w:cs="Trebuchet MS"/>
          <w:bCs/>
        </w:rPr>
      </w:pPr>
    </w:p>
    <w:p w14:paraId="7331CB67" w14:textId="77777777" w:rsidR="00F744F0" w:rsidRDefault="00F744F0" w:rsidP="00F744F0">
      <w:pPr>
        <w:pStyle w:val="Textoindependiente"/>
        <w:shd w:val="clear" w:color="auto" w:fill="FFFFFF"/>
        <w:spacing w:after="0"/>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58552BEC" w14:textId="77777777" w:rsidR="00F744F0" w:rsidRDefault="00F744F0" w:rsidP="00F744F0">
      <w:pPr>
        <w:pStyle w:val="Textoindependiente"/>
        <w:shd w:val="clear" w:color="auto" w:fill="FFFFFF"/>
        <w:spacing w:after="0"/>
        <w:jc w:val="both"/>
        <w:rPr>
          <w:rFonts w:ascii="Trebuchet MS" w:eastAsia="Trebuchet MS" w:hAnsi="Trebuchet MS" w:cs="Trebuchet MS"/>
          <w:bCs/>
        </w:rPr>
      </w:pPr>
      <w:r w:rsidRPr="00ED6C8C">
        <w:rPr>
          <w:rFonts w:ascii="Trebuchet MS" w:eastAsia="Trebuchet MS" w:hAnsi="Trebuchet MS" w:cs="Trebuchet MS"/>
          <w:bCs/>
        </w:rPr>
        <w:t xml:space="preserve">Con gusto. </w:t>
      </w:r>
    </w:p>
    <w:p w14:paraId="5682E02A" w14:textId="77777777" w:rsidR="00F744F0" w:rsidRPr="00ED6C8C" w:rsidRDefault="00F744F0" w:rsidP="00F744F0">
      <w:pPr>
        <w:pStyle w:val="Textoindependiente"/>
        <w:shd w:val="clear" w:color="auto" w:fill="FFFFFF"/>
        <w:spacing w:after="0"/>
        <w:jc w:val="both"/>
        <w:rPr>
          <w:rFonts w:ascii="Trebuchet MS" w:eastAsia="Times New Roman" w:hAnsi="Trebuchet MS" w:cs="Times New Roman"/>
          <w:bCs/>
        </w:rPr>
      </w:pPr>
    </w:p>
    <w:tbl>
      <w:tblPr>
        <w:tblW w:w="8828" w:type="dxa"/>
        <w:tblLayout w:type="fixed"/>
        <w:tblLook w:val="04A0" w:firstRow="1" w:lastRow="0" w:firstColumn="1" w:lastColumn="0" w:noHBand="0" w:noVBand="1"/>
      </w:tblPr>
      <w:tblGrid>
        <w:gridCol w:w="1701"/>
        <w:gridCol w:w="7127"/>
      </w:tblGrid>
      <w:tr w:rsidR="00F744F0" w14:paraId="74DB7F4B" w14:textId="77777777" w:rsidTr="00711205">
        <w:tc>
          <w:tcPr>
            <w:tcW w:w="8828" w:type="dxa"/>
            <w:gridSpan w:val="2"/>
            <w:tcBorders>
              <w:top w:val="nil"/>
              <w:left w:val="nil"/>
              <w:right w:val="nil"/>
            </w:tcBorders>
            <w:shd w:val="clear" w:color="auto" w:fill="9C5BCD"/>
          </w:tcPr>
          <w:p w14:paraId="75DE8684" w14:textId="77777777" w:rsidR="00F744F0" w:rsidRPr="00ED6C8C" w:rsidRDefault="00F744F0" w:rsidP="00711205">
            <w:pPr>
              <w:jc w:val="center"/>
              <w:rPr>
                <w:rFonts w:ascii="Trebuchet MS" w:eastAsia="Trebuchet MS" w:hAnsi="Trebuchet MS" w:cs="Trebuchet MS"/>
                <w:b/>
                <w:bCs/>
                <w:sz w:val="22"/>
                <w:szCs w:val="22"/>
              </w:rPr>
            </w:pPr>
            <w:r w:rsidRPr="00ED6C8C">
              <w:rPr>
                <w:rFonts w:ascii="Trebuchet MS" w:eastAsia="Trebuchet MS" w:hAnsi="Trebuchet MS" w:cs="Trebuchet MS"/>
                <w:b/>
                <w:bCs/>
              </w:rPr>
              <w:t>Puntos de acuerdo</w:t>
            </w:r>
          </w:p>
        </w:tc>
      </w:tr>
      <w:tr w:rsidR="00F744F0" w14:paraId="56654CE1" w14:textId="77777777" w:rsidTr="00711205">
        <w:tc>
          <w:tcPr>
            <w:tcW w:w="1701" w:type="dxa"/>
          </w:tcPr>
          <w:p w14:paraId="23AF5E81" w14:textId="77777777" w:rsidR="00F744F0" w:rsidRPr="00ED6C8C" w:rsidRDefault="00F744F0" w:rsidP="00711205">
            <w:pPr>
              <w:jc w:val="both"/>
              <w:rPr>
                <w:rFonts w:ascii="Trebuchet MS" w:eastAsia="Trebuchet MS" w:hAnsi="Trebuchet MS" w:cs="Trebuchet MS"/>
                <w:b/>
                <w:bCs/>
                <w:sz w:val="22"/>
                <w:szCs w:val="22"/>
              </w:rPr>
            </w:pPr>
            <w:r w:rsidRPr="00ED6C8C">
              <w:rPr>
                <w:rFonts w:ascii="Trebuchet MS" w:eastAsia="Trebuchet MS" w:hAnsi="Trebuchet MS" w:cs="Trebuchet MS"/>
                <w:b/>
                <w:bCs/>
              </w:rPr>
              <w:t>Primero</w:t>
            </w:r>
          </w:p>
        </w:tc>
        <w:tc>
          <w:tcPr>
            <w:tcW w:w="7127" w:type="dxa"/>
          </w:tcPr>
          <w:p w14:paraId="19C930E4" w14:textId="11D774B7" w:rsidR="00F744F0" w:rsidRPr="00F744F0" w:rsidRDefault="00F744F0" w:rsidP="00F744F0">
            <w:pPr>
              <w:jc w:val="both"/>
              <w:rPr>
                <w:rFonts w:ascii="Trebuchet MS" w:hAnsi="Trebuchet MS"/>
              </w:rPr>
            </w:pPr>
            <w:r w:rsidRPr="00580229">
              <w:rPr>
                <w:rFonts w:ascii="Trebuchet MS" w:hAnsi="Trebuchet MS"/>
              </w:rPr>
              <w:t xml:space="preserve">Se aprueba el programa </w:t>
            </w:r>
            <w:r>
              <w:rPr>
                <w:rFonts w:ascii="Trebuchet MS" w:hAnsi="Trebuchet MS"/>
              </w:rPr>
              <w:t xml:space="preserve">anual </w:t>
            </w:r>
            <w:r w:rsidRPr="00580229">
              <w:rPr>
                <w:rFonts w:ascii="Trebuchet MS" w:hAnsi="Trebuchet MS"/>
              </w:rPr>
              <w:t>de actividades del Instituto Electoral y de Participación Ciudadana del Estado de Jalisco</w:t>
            </w:r>
            <w:r>
              <w:rPr>
                <w:rFonts w:ascii="Trebuchet MS" w:hAnsi="Trebuchet MS"/>
              </w:rPr>
              <w:t>,</w:t>
            </w:r>
            <w:r w:rsidRPr="00580229">
              <w:rPr>
                <w:rFonts w:ascii="Trebuchet MS" w:hAnsi="Trebuchet MS"/>
              </w:rPr>
              <w:t xml:space="preserve"> a ejecutarse durante el año dos mil </w:t>
            </w:r>
            <w:r>
              <w:rPr>
                <w:rFonts w:ascii="Trebuchet MS" w:hAnsi="Trebuchet MS"/>
              </w:rPr>
              <w:t>veintidós</w:t>
            </w:r>
            <w:r w:rsidRPr="00580229">
              <w:rPr>
                <w:rFonts w:ascii="Trebuchet MS" w:hAnsi="Trebuchet MS"/>
              </w:rPr>
              <w:t xml:space="preserve">, </w:t>
            </w:r>
            <w:r>
              <w:rPr>
                <w:rFonts w:ascii="Trebuchet MS" w:hAnsi="Trebuchet MS"/>
              </w:rPr>
              <w:t xml:space="preserve">con fundamento y de conformidad con lo señalado en el </w:t>
            </w:r>
            <w:r w:rsidRPr="00580229">
              <w:rPr>
                <w:rFonts w:ascii="Trebuchet MS" w:hAnsi="Trebuchet MS"/>
              </w:rPr>
              <w:t xml:space="preserve">considerando </w:t>
            </w:r>
            <w:r>
              <w:rPr>
                <w:rFonts w:ascii="Trebuchet MS" w:hAnsi="Trebuchet MS"/>
              </w:rPr>
              <w:t xml:space="preserve">VII y como se detalla en el </w:t>
            </w:r>
            <w:r w:rsidRPr="00D86D2F">
              <w:rPr>
                <w:rFonts w:ascii="Trebuchet MS" w:hAnsi="Trebuchet MS"/>
                <w:b/>
              </w:rPr>
              <w:t>Anexo 1</w:t>
            </w:r>
            <w:r>
              <w:rPr>
                <w:rFonts w:ascii="Trebuchet MS" w:hAnsi="Trebuchet MS"/>
              </w:rPr>
              <w:t>, que se acompaña al presente acuerdo y forma parte integral del mismo.</w:t>
            </w:r>
          </w:p>
        </w:tc>
      </w:tr>
      <w:tr w:rsidR="00F744F0" w14:paraId="1EF4BF46" w14:textId="77777777" w:rsidTr="00711205">
        <w:tc>
          <w:tcPr>
            <w:tcW w:w="1701" w:type="dxa"/>
          </w:tcPr>
          <w:p w14:paraId="07433A78" w14:textId="77777777" w:rsidR="00F744F0" w:rsidRPr="00ED6C8C" w:rsidRDefault="00F744F0" w:rsidP="00711205">
            <w:pPr>
              <w:jc w:val="both"/>
              <w:rPr>
                <w:rFonts w:ascii="Trebuchet MS" w:eastAsia="Trebuchet MS" w:hAnsi="Trebuchet MS" w:cs="Trebuchet MS"/>
                <w:b/>
                <w:bCs/>
                <w:sz w:val="22"/>
                <w:szCs w:val="22"/>
              </w:rPr>
            </w:pPr>
            <w:r w:rsidRPr="00ED6C8C">
              <w:rPr>
                <w:rFonts w:ascii="Trebuchet MS" w:eastAsia="Trebuchet MS" w:hAnsi="Trebuchet MS" w:cs="Trebuchet MS"/>
                <w:b/>
                <w:bCs/>
              </w:rPr>
              <w:t>Segundo</w:t>
            </w:r>
          </w:p>
        </w:tc>
        <w:tc>
          <w:tcPr>
            <w:tcW w:w="7127" w:type="dxa"/>
          </w:tcPr>
          <w:p w14:paraId="3926C232" w14:textId="583F701A" w:rsidR="00F744F0" w:rsidRPr="00210D81" w:rsidRDefault="00F744F0" w:rsidP="00F744F0">
            <w:pPr>
              <w:jc w:val="both"/>
              <w:rPr>
                <w:rFonts w:ascii="Trebuchet MS" w:hAnsi="Trebuchet MS"/>
              </w:rPr>
            </w:pPr>
            <w:r w:rsidRPr="002030FF">
              <w:rPr>
                <w:rFonts w:ascii="Trebuchet MS" w:hAnsi="Trebuchet MS"/>
              </w:rPr>
              <w:t>Se aprueba el proyecto de presupuesto de egresos del Instituto Electoral y de Participación Ciudadana del Estado de Jalisco</w:t>
            </w:r>
            <w:r>
              <w:rPr>
                <w:rFonts w:ascii="Trebuchet MS" w:hAnsi="Trebuchet MS"/>
              </w:rPr>
              <w:t>,</w:t>
            </w:r>
            <w:r w:rsidRPr="002030FF">
              <w:rPr>
                <w:rFonts w:ascii="Trebuchet MS" w:hAnsi="Trebuchet MS"/>
              </w:rPr>
              <w:t xml:space="preserve"> a ejecutarse durante el año dos mil veint</w:t>
            </w:r>
            <w:r>
              <w:rPr>
                <w:rFonts w:ascii="Trebuchet MS" w:hAnsi="Trebuchet MS"/>
              </w:rPr>
              <w:t>idós</w:t>
            </w:r>
            <w:r w:rsidRPr="002030FF">
              <w:rPr>
                <w:rFonts w:ascii="Trebuchet MS" w:hAnsi="Trebuchet MS"/>
              </w:rPr>
              <w:t xml:space="preserve">, </w:t>
            </w:r>
            <w:r>
              <w:rPr>
                <w:rFonts w:ascii="Trebuchet MS" w:hAnsi="Trebuchet MS"/>
              </w:rPr>
              <w:t xml:space="preserve">con fundamento y de conformidad con lo señalado en el </w:t>
            </w:r>
            <w:r w:rsidRPr="00580229">
              <w:rPr>
                <w:rFonts w:ascii="Trebuchet MS" w:hAnsi="Trebuchet MS"/>
              </w:rPr>
              <w:t xml:space="preserve">considerando </w:t>
            </w:r>
            <w:r>
              <w:rPr>
                <w:rFonts w:ascii="Trebuchet MS" w:hAnsi="Trebuchet MS"/>
              </w:rPr>
              <w:t xml:space="preserve">VIII, y como se detalla en el </w:t>
            </w:r>
            <w:r w:rsidRPr="00D86D2F">
              <w:rPr>
                <w:rFonts w:ascii="Trebuchet MS" w:hAnsi="Trebuchet MS"/>
                <w:b/>
              </w:rPr>
              <w:t xml:space="preserve">Anexo </w:t>
            </w:r>
            <w:r>
              <w:rPr>
                <w:rFonts w:ascii="Trebuchet MS" w:hAnsi="Trebuchet MS"/>
                <w:b/>
              </w:rPr>
              <w:t>2</w:t>
            </w:r>
            <w:r>
              <w:rPr>
                <w:rFonts w:ascii="Trebuchet MS" w:hAnsi="Trebuchet MS"/>
              </w:rPr>
              <w:t>, el cual forma parte integral del presente acuerdo.</w:t>
            </w:r>
          </w:p>
        </w:tc>
      </w:tr>
      <w:tr w:rsidR="00F744F0" w14:paraId="1F52CAEE" w14:textId="77777777" w:rsidTr="00711205">
        <w:tc>
          <w:tcPr>
            <w:tcW w:w="1701" w:type="dxa"/>
          </w:tcPr>
          <w:p w14:paraId="2E5AA25E" w14:textId="77777777" w:rsidR="00F744F0" w:rsidRPr="00ED6C8C" w:rsidRDefault="00F744F0" w:rsidP="00711205">
            <w:pPr>
              <w:jc w:val="both"/>
              <w:rPr>
                <w:rFonts w:ascii="Trebuchet MS" w:eastAsia="Trebuchet MS" w:hAnsi="Trebuchet MS" w:cs="Trebuchet MS"/>
                <w:b/>
                <w:bCs/>
                <w:sz w:val="22"/>
                <w:szCs w:val="22"/>
              </w:rPr>
            </w:pPr>
            <w:r w:rsidRPr="00ED6C8C">
              <w:rPr>
                <w:rFonts w:ascii="Trebuchet MS" w:eastAsia="Trebuchet MS" w:hAnsi="Trebuchet MS" w:cs="Trebuchet MS"/>
                <w:b/>
                <w:bCs/>
              </w:rPr>
              <w:t>Tercero</w:t>
            </w:r>
          </w:p>
        </w:tc>
        <w:tc>
          <w:tcPr>
            <w:tcW w:w="7127" w:type="dxa"/>
          </w:tcPr>
          <w:p w14:paraId="6613C3FE" w14:textId="62F301D0" w:rsidR="00F744F0" w:rsidRPr="00ED6C8C" w:rsidRDefault="00F744F0" w:rsidP="00711205">
            <w:pPr>
              <w:autoSpaceDE w:val="0"/>
              <w:autoSpaceDN w:val="0"/>
              <w:adjustRightInd w:val="0"/>
              <w:jc w:val="both"/>
              <w:rPr>
                <w:rFonts w:ascii="Trebuchet MS" w:hAnsi="Trebuchet MS"/>
              </w:rPr>
            </w:pPr>
            <w:r w:rsidRPr="002030FF">
              <w:rPr>
                <w:rFonts w:ascii="Trebuchet MS" w:hAnsi="Trebuchet MS"/>
              </w:rPr>
              <w:t>Se aprueba</w:t>
            </w:r>
            <w:r>
              <w:rPr>
                <w:rFonts w:ascii="Trebuchet MS" w:hAnsi="Trebuchet MS"/>
              </w:rPr>
              <w:t xml:space="preserve"> que este Instituto dé</w:t>
            </w:r>
            <w:r w:rsidRPr="002030FF">
              <w:rPr>
                <w:rFonts w:ascii="Trebuchet MS" w:hAnsi="Trebuchet MS"/>
              </w:rPr>
              <w:t xml:space="preserve"> continuidad al pla</w:t>
            </w:r>
            <w:r>
              <w:rPr>
                <w:rFonts w:ascii="Trebuchet MS" w:hAnsi="Trebuchet MS"/>
              </w:rPr>
              <w:t>n de austeridad, en términos de los</w:t>
            </w:r>
            <w:r w:rsidRPr="002030FF">
              <w:rPr>
                <w:rFonts w:ascii="Trebuchet MS" w:hAnsi="Trebuchet MS"/>
              </w:rPr>
              <w:t xml:space="preserve"> considerando</w:t>
            </w:r>
            <w:r>
              <w:rPr>
                <w:rFonts w:ascii="Trebuchet MS" w:hAnsi="Trebuchet MS"/>
              </w:rPr>
              <w:t>s</w:t>
            </w:r>
            <w:r w:rsidRPr="002030FF">
              <w:rPr>
                <w:rFonts w:ascii="Trebuchet MS" w:hAnsi="Trebuchet MS"/>
              </w:rPr>
              <w:t xml:space="preserve"> </w:t>
            </w:r>
            <w:r>
              <w:rPr>
                <w:rFonts w:ascii="Trebuchet MS" w:hAnsi="Trebuchet MS"/>
              </w:rPr>
              <w:t>VIII y IX</w:t>
            </w:r>
            <w:r w:rsidRPr="002030FF">
              <w:rPr>
                <w:rFonts w:ascii="Trebuchet MS" w:hAnsi="Trebuchet MS"/>
              </w:rPr>
              <w:t xml:space="preserve"> de este acuerdo.</w:t>
            </w:r>
          </w:p>
        </w:tc>
      </w:tr>
      <w:tr w:rsidR="00F744F0" w14:paraId="509DB3BA" w14:textId="77777777" w:rsidTr="00711205">
        <w:tc>
          <w:tcPr>
            <w:tcW w:w="1701" w:type="dxa"/>
          </w:tcPr>
          <w:p w14:paraId="463FD644" w14:textId="77777777" w:rsidR="00F744F0" w:rsidRPr="00ED6C8C" w:rsidRDefault="00F744F0" w:rsidP="00711205">
            <w:pPr>
              <w:jc w:val="both"/>
              <w:rPr>
                <w:rFonts w:ascii="Trebuchet MS" w:eastAsia="Trebuchet MS" w:hAnsi="Trebuchet MS" w:cs="Trebuchet MS"/>
                <w:b/>
                <w:bCs/>
              </w:rPr>
            </w:pPr>
            <w:r w:rsidRPr="00ED6C8C">
              <w:rPr>
                <w:rFonts w:ascii="Trebuchet MS" w:eastAsia="Trebuchet MS" w:hAnsi="Trebuchet MS" w:cs="Trebuchet MS"/>
                <w:b/>
                <w:bCs/>
              </w:rPr>
              <w:t>Cuarto.</w:t>
            </w:r>
          </w:p>
        </w:tc>
        <w:tc>
          <w:tcPr>
            <w:tcW w:w="7127" w:type="dxa"/>
          </w:tcPr>
          <w:p w14:paraId="1A0BC553" w14:textId="5A745E57" w:rsidR="00F744F0" w:rsidRPr="00F744F0" w:rsidRDefault="00F744F0" w:rsidP="00F744F0">
            <w:pPr>
              <w:pStyle w:val="Textoindependiente"/>
              <w:shd w:val="clear" w:color="auto" w:fill="FFFFFF"/>
              <w:spacing w:after="0" w:line="240" w:lineRule="auto"/>
              <w:jc w:val="both"/>
              <w:rPr>
                <w:rFonts w:ascii="Trebuchet MS" w:hAnsi="Trebuchet MS" w:cs="Arial"/>
                <w:sz w:val="24"/>
                <w:szCs w:val="24"/>
              </w:rPr>
            </w:pPr>
            <w:r w:rsidRPr="002030FF">
              <w:rPr>
                <w:rFonts w:ascii="Trebuchet MS" w:hAnsi="Trebuchet MS"/>
                <w:bCs/>
                <w:sz w:val="24"/>
                <w:szCs w:val="24"/>
                <w:lang w:val="es-ES_tradnl"/>
              </w:rPr>
              <w:t xml:space="preserve">Remítase el proyecto de presupuesto aprobado al titular del Poder Ejecutivo del Estado, por conducto del consejero presidente </w:t>
            </w:r>
            <w:r w:rsidRPr="002030FF">
              <w:rPr>
                <w:rFonts w:ascii="Trebuchet MS" w:hAnsi="Trebuchet MS"/>
                <w:sz w:val="24"/>
                <w:szCs w:val="24"/>
                <w:lang w:val="es-ES_tradnl"/>
              </w:rPr>
              <w:t>de este organismo electoral,</w:t>
            </w:r>
            <w:r w:rsidRPr="002030FF">
              <w:rPr>
                <w:rFonts w:ascii="Trebuchet MS" w:hAnsi="Trebuchet MS"/>
                <w:bCs/>
                <w:sz w:val="24"/>
                <w:szCs w:val="24"/>
                <w:lang w:val="es-ES_tradnl"/>
              </w:rPr>
              <w:t xml:space="preserve"> </w:t>
            </w:r>
            <w:r>
              <w:rPr>
                <w:rFonts w:ascii="Trebuchet MS" w:hAnsi="Trebuchet MS"/>
                <w:sz w:val="24"/>
                <w:szCs w:val="24"/>
                <w:lang w:val="es-ES_tradnl"/>
              </w:rPr>
              <w:t>a efecto de que el mismo se incluya</w:t>
            </w:r>
            <w:r w:rsidRPr="002030FF">
              <w:rPr>
                <w:rFonts w:ascii="Trebuchet MS" w:hAnsi="Trebuchet MS"/>
                <w:sz w:val="24"/>
                <w:szCs w:val="24"/>
                <w:lang w:val="es-ES_tradnl"/>
              </w:rPr>
              <w:t xml:space="preserve"> en la iniciativa de Presupuesto de Egresos del Estado de Jalisco</w:t>
            </w:r>
            <w:r w:rsidRPr="002030FF">
              <w:rPr>
                <w:rFonts w:ascii="Trebuchet MS" w:hAnsi="Trebuchet MS"/>
                <w:bCs/>
                <w:sz w:val="24"/>
                <w:szCs w:val="24"/>
                <w:lang w:val="es-ES_tradnl"/>
              </w:rPr>
              <w:t>.</w:t>
            </w:r>
          </w:p>
        </w:tc>
      </w:tr>
      <w:tr w:rsidR="00F744F0" w14:paraId="1A9C1B5C" w14:textId="77777777" w:rsidTr="00711205">
        <w:tc>
          <w:tcPr>
            <w:tcW w:w="1701" w:type="dxa"/>
          </w:tcPr>
          <w:p w14:paraId="22A947CD" w14:textId="7F92C479" w:rsidR="00F744F0" w:rsidRPr="00ED6C8C" w:rsidRDefault="00F744F0" w:rsidP="00711205">
            <w:pPr>
              <w:jc w:val="both"/>
              <w:rPr>
                <w:rFonts w:ascii="Trebuchet MS" w:eastAsia="Trebuchet MS" w:hAnsi="Trebuchet MS" w:cs="Trebuchet MS"/>
                <w:b/>
                <w:bCs/>
              </w:rPr>
            </w:pPr>
            <w:r>
              <w:rPr>
                <w:rFonts w:ascii="Trebuchet MS" w:eastAsia="Trebuchet MS" w:hAnsi="Trebuchet MS" w:cs="Trebuchet MS"/>
                <w:b/>
                <w:bCs/>
              </w:rPr>
              <w:t xml:space="preserve">Quinto </w:t>
            </w:r>
          </w:p>
        </w:tc>
        <w:tc>
          <w:tcPr>
            <w:tcW w:w="7127" w:type="dxa"/>
          </w:tcPr>
          <w:p w14:paraId="53345B36" w14:textId="46C3D428" w:rsidR="00F744F0" w:rsidRPr="002030FF" w:rsidRDefault="00F744F0" w:rsidP="00F744F0">
            <w:pPr>
              <w:pStyle w:val="Textoindependiente"/>
              <w:shd w:val="clear" w:color="auto" w:fill="FFFFFF"/>
              <w:spacing w:after="0" w:line="240" w:lineRule="auto"/>
              <w:jc w:val="both"/>
              <w:rPr>
                <w:rFonts w:ascii="Trebuchet MS" w:hAnsi="Trebuchet MS"/>
                <w:bCs/>
                <w:sz w:val="24"/>
                <w:szCs w:val="24"/>
                <w:lang w:val="es-ES_tradnl"/>
              </w:rPr>
            </w:pPr>
            <w:r w:rsidRPr="002030FF">
              <w:rPr>
                <w:rFonts w:ascii="Trebuchet MS" w:hAnsi="Trebuchet MS"/>
                <w:sz w:val="24"/>
                <w:szCs w:val="24"/>
              </w:rPr>
              <w:t>Hágase del conocimiento del Instituto Nacional Electoral, el contenido del presente acuerdo a través de</w:t>
            </w:r>
            <w:r>
              <w:rPr>
                <w:rFonts w:ascii="Trebuchet MS" w:hAnsi="Trebuchet MS"/>
                <w:sz w:val="24"/>
                <w:szCs w:val="24"/>
              </w:rPr>
              <w:t>l Sistema de Vinculación con los Organismos Públicos Locales Electorales,</w:t>
            </w:r>
            <w:r w:rsidRPr="002030FF">
              <w:rPr>
                <w:rFonts w:ascii="Trebuchet MS" w:hAnsi="Trebuchet MS"/>
                <w:sz w:val="24"/>
                <w:szCs w:val="24"/>
              </w:rPr>
              <w:t xml:space="preserve"> para los efectos correspondientes.</w:t>
            </w:r>
          </w:p>
        </w:tc>
      </w:tr>
      <w:tr w:rsidR="00F744F0" w14:paraId="3E2AA999" w14:textId="77777777" w:rsidTr="00711205">
        <w:tc>
          <w:tcPr>
            <w:tcW w:w="1701" w:type="dxa"/>
          </w:tcPr>
          <w:p w14:paraId="1830CDC6" w14:textId="0CA49BAD" w:rsidR="00F744F0" w:rsidRDefault="00F744F0" w:rsidP="00711205">
            <w:pPr>
              <w:jc w:val="both"/>
              <w:rPr>
                <w:rFonts w:ascii="Trebuchet MS" w:eastAsia="Trebuchet MS" w:hAnsi="Trebuchet MS" w:cs="Trebuchet MS"/>
                <w:b/>
                <w:bCs/>
              </w:rPr>
            </w:pPr>
            <w:r>
              <w:rPr>
                <w:rFonts w:ascii="Trebuchet MS" w:eastAsia="Trebuchet MS" w:hAnsi="Trebuchet MS" w:cs="Trebuchet MS"/>
                <w:b/>
                <w:bCs/>
              </w:rPr>
              <w:lastRenderedPageBreak/>
              <w:t xml:space="preserve">Sexto </w:t>
            </w:r>
          </w:p>
        </w:tc>
        <w:tc>
          <w:tcPr>
            <w:tcW w:w="7127" w:type="dxa"/>
          </w:tcPr>
          <w:p w14:paraId="2352E512" w14:textId="4CDE9134" w:rsidR="00F744F0" w:rsidRPr="002030FF" w:rsidRDefault="00F744F0" w:rsidP="00F744F0">
            <w:pPr>
              <w:pStyle w:val="Textoindependiente"/>
              <w:shd w:val="clear" w:color="auto" w:fill="FFFFFF"/>
              <w:spacing w:after="0" w:line="240" w:lineRule="auto"/>
              <w:jc w:val="both"/>
              <w:rPr>
                <w:rFonts w:ascii="Trebuchet MS" w:hAnsi="Trebuchet MS"/>
                <w:sz w:val="24"/>
                <w:szCs w:val="24"/>
              </w:rPr>
            </w:pPr>
            <w:r w:rsidRPr="009E1C76">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1A4C10EB" w14:textId="609C4D9B" w:rsidR="00F744F0" w:rsidRDefault="00F744F0" w:rsidP="00E83AA4">
      <w:pPr>
        <w:jc w:val="both"/>
        <w:rPr>
          <w:rFonts w:ascii="Trebuchet MS" w:eastAsia="Trebuchet MS" w:hAnsi="Trebuchet MS" w:cs="Trebuchet MS"/>
          <w:bCs/>
        </w:rPr>
      </w:pPr>
    </w:p>
    <w:p w14:paraId="675A0A60" w14:textId="410B6B3E" w:rsidR="00936549" w:rsidRPr="00936549" w:rsidRDefault="00936549" w:rsidP="00E83AA4">
      <w:pPr>
        <w:jc w:val="both"/>
        <w:rPr>
          <w:rFonts w:ascii="Trebuchet MS" w:eastAsia="Trebuchet MS" w:hAnsi="Trebuchet MS" w:cs="Trebuchet MS"/>
          <w:b/>
          <w:color w:val="80808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597F95D7" w14:textId="251D19D5" w:rsidR="00936549" w:rsidRDefault="00936549" w:rsidP="00936549">
      <w:pPr>
        <w:rPr>
          <w:rFonts w:ascii="Trebuchet MS" w:eastAsia="Times New Roman" w:hAnsi="Trebuchet MS" w:cs="Times New Roman"/>
          <w:color w:val="000000"/>
        </w:rPr>
      </w:pPr>
      <w:r w:rsidRPr="002004B0">
        <w:rPr>
          <w:rFonts w:ascii="Trebuchet MS" w:eastAsia="Times New Roman" w:hAnsi="Trebuchet MS" w:cs="Times New Roman"/>
          <w:color w:val="000000"/>
        </w:rPr>
        <w:t>Previo a sujetarlo a la consideración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las y los consejeros te solicito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secretario que exponga las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modificaciones al proyecto</w:t>
      </w:r>
      <w:r>
        <w:rPr>
          <w:rFonts w:ascii="Trebuchet MS" w:eastAsia="Times New Roman" w:hAnsi="Trebuchet MS" w:cs="Times New Roman"/>
          <w:color w:val="000000"/>
        </w:rPr>
        <w:t>.</w:t>
      </w:r>
    </w:p>
    <w:p w14:paraId="146A9FC2" w14:textId="6E1DFD5E" w:rsidR="00936549" w:rsidRDefault="00936549" w:rsidP="00E83AA4">
      <w:pPr>
        <w:jc w:val="both"/>
        <w:rPr>
          <w:rFonts w:ascii="Trebuchet MS" w:eastAsia="Trebuchet MS" w:hAnsi="Trebuchet MS" w:cs="Trebuchet MS"/>
          <w:bCs/>
        </w:rPr>
      </w:pPr>
    </w:p>
    <w:p w14:paraId="0937A3F1" w14:textId="77777777" w:rsidR="00936549" w:rsidRDefault="00936549" w:rsidP="00936549">
      <w:pPr>
        <w:pStyle w:val="Textoindependiente"/>
        <w:shd w:val="clear" w:color="auto" w:fill="FFFFFF"/>
        <w:spacing w:after="0"/>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3E24CEC4" w14:textId="77777777" w:rsidR="007A33DC" w:rsidRDefault="007A33DC" w:rsidP="007A33DC">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 gusto </w:t>
      </w:r>
      <w:r w:rsidRPr="002004B0">
        <w:rPr>
          <w:rFonts w:ascii="Trebuchet MS" w:eastAsia="Times New Roman" w:hAnsi="Trebuchet MS" w:cs="Times New Roman"/>
          <w:color w:val="000000"/>
        </w:rPr>
        <w:t>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 propone en el considerando</w:t>
      </w:r>
      <w:r>
        <w:rPr>
          <w:rFonts w:ascii="Trebuchet MS" w:eastAsia="Times New Roman" w:hAnsi="Trebuchet MS" w:cs="Times New Roman"/>
          <w:color w:val="000000"/>
        </w:rPr>
        <w:t xml:space="preserve"> VII</w:t>
      </w:r>
      <w:r w:rsidRPr="002004B0">
        <w:rPr>
          <w:rFonts w:ascii="Trebuchet MS" w:eastAsia="Times New Roman" w:hAnsi="Trebuchet MS" w:cs="Times New Roman"/>
          <w:color w:val="000000"/>
        </w:rPr>
        <w:t xml:space="preserve"> inciso 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modificar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redacción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la justificación a efecto de hacer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referencia al artículo 376</w:t>
      </w:r>
      <w:r>
        <w:rPr>
          <w:rFonts w:ascii="Trebuchet MS" w:eastAsia="Times New Roman" w:hAnsi="Trebuchet MS" w:cs="Times New Roman"/>
          <w:color w:val="000000"/>
        </w:rPr>
        <w:t xml:space="preserve"> (trescientos setenta y seis)</w:t>
      </w:r>
      <w:r w:rsidRPr="002004B0">
        <w:rPr>
          <w:rFonts w:ascii="Trebuchet MS" w:eastAsia="Times New Roman" w:hAnsi="Trebuchet MS" w:cs="Times New Roman"/>
          <w:color w:val="000000"/>
        </w:rPr>
        <w:t xml:space="preserve"> fracción</w:t>
      </w:r>
      <w:r>
        <w:rPr>
          <w:rFonts w:ascii="Trebuchet MS" w:eastAsia="Times New Roman" w:hAnsi="Trebuchet MS" w:cs="Times New Roman"/>
          <w:color w:val="000000"/>
        </w:rPr>
        <w:t xml:space="preserve"> VII</w:t>
      </w:r>
      <w:r w:rsidRPr="002004B0">
        <w:rPr>
          <w:rFonts w:ascii="Trebuchet MS" w:eastAsia="Times New Roman" w:hAnsi="Trebuchet MS" w:cs="Times New Roman"/>
          <w:color w:val="000000"/>
        </w:rPr>
        <w:t xml:space="preserve"> del </w:t>
      </w:r>
      <w:r>
        <w:rPr>
          <w:rFonts w:ascii="Trebuchet MS" w:eastAsia="Times New Roman" w:hAnsi="Trebuchet MS" w:cs="Times New Roman"/>
          <w:color w:val="000000"/>
        </w:rPr>
        <w:t>E</w:t>
      </w:r>
      <w:r w:rsidRPr="002004B0">
        <w:rPr>
          <w:rFonts w:ascii="Trebuchet MS" w:eastAsia="Times New Roman" w:hAnsi="Trebuchet MS" w:cs="Times New Roman"/>
          <w:color w:val="000000"/>
        </w:rPr>
        <w:t xml:space="preserve">statuto del </w:t>
      </w:r>
      <w:r>
        <w:rPr>
          <w:rFonts w:ascii="Trebuchet MS" w:eastAsia="Times New Roman" w:hAnsi="Trebuchet MS" w:cs="Times New Roman"/>
          <w:color w:val="000000"/>
        </w:rPr>
        <w:t>S</w:t>
      </w:r>
      <w:r w:rsidRPr="002004B0">
        <w:rPr>
          <w:rFonts w:ascii="Trebuchet MS" w:eastAsia="Times New Roman" w:hAnsi="Trebuchet MS" w:cs="Times New Roman"/>
          <w:color w:val="000000"/>
        </w:rPr>
        <w:t>ervicio</w:t>
      </w:r>
      <w:r>
        <w:rPr>
          <w:rFonts w:ascii="Trebuchet MS" w:eastAsia="Times New Roman" w:hAnsi="Trebuchet MS" w:cs="Times New Roman"/>
          <w:color w:val="000000"/>
        </w:rPr>
        <w:t xml:space="preserve"> P</w:t>
      </w:r>
      <w:r w:rsidRPr="002004B0">
        <w:rPr>
          <w:rFonts w:ascii="Trebuchet MS" w:eastAsia="Times New Roman" w:hAnsi="Trebuchet MS" w:cs="Times New Roman"/>
          <w:color w:val="000000"/>
        </w:rPr>
        <w:t xml:space="preserve">rofesional </w:t>
      </w:r>
      <w:r>
        <w:rPr>
          <w:rFonts w:ascii="Trebuchet MS" w:eastAsia="Times New Roman" w:hAnsi="Trebuchet MS" w:cs="Times New Roman"/>
          <w:color w:val="000000"/>
        </w:rPr>
        <w:t>E</w:t>
      </w:r>
      <w:r w:rsidRPr="002004B0">
        <w:rPr>
          <w:rFonts w:ascii="Trebuchet MS" w:eastAsia="Times New Roman" w:hAnsi="Trebuchet MS" w:cs="Times New Roman"/>
          <w:color w:val="000000"/>
        </w:rPr>
        <w:t xml:space="preserve">lectoral </w:t>
      </w:r>
      <w:r>
        <w:rPr>
          <w:rFonts w:ascii="Trebuchet MS" w:eastAsia="Times New Roman" w:hAnsi="Trebuchet MS" w:cs="Times New Roman"/>
          <w:color w:val="000000"/>
        </w:rPr>
        <w:t>N</w:t>
      </w:r>
      <w:r w:rsidRPr="002004B0">
        <w:rPr>
          <w:rFonts w:ascii="Trebuchet MS" w:eastAsia="Times New Roman" w:hAnsi="Trebuchet MS" w:cs="Times New Roman"/>
          <w:color w:val="000000"/>
        </w:rPr>
        <w:t>acional y de la</w:t>
      </w:r>
      <w:r>
        <w:rPr>
          <w:rFonts w:ascii="Trebuchet MS" w:eastAsia="Times New Roman" w:hAnsi="Trebuchet MS" w:cs="Times New Roman"/>
          <w:color w:val="000000"/>
        </w:rPr>
        <w:t xml:space="preserve"> R</w:t>
      </w:r>
      <w:r w:rsidRPr="002004B0">
        <w:rPr>
          <w:rFonts w:ascii="Trebuchet MS" w:eastAsia="Times New Roman" w:hAnsi="Trebuchet MS" w:cs="Times New Roman"/>
          <w:color w:val="000000"/>
        </w:rPr>
        <w:t xml:space="preserve">ama </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dministrativa que establece </w:t>
      </w:r>
      <w:r>
        <w:rPr>
          <w:rFonts w:ascii="Trebuchet MS" w:eastAsia="Times New Roman" w:hAnsi="Trebuchet MS" w:cs="Times New Roman"/>
          <w:color w:val="000000"/>
        </w:rPr>
        <w:t>“</w:t>
      </w:r>
      <w:r w:rsidRPr="002004B0">
        <w:rPr>
          <w:rFonts w:ascii="Trebuchet MS" w:eastAsia="Times New Roman" w:hAnsi="Trebuchet MS" w:cs="Times New Roman"/>
          <w:color w:val="000000"/>
        </w:rPr>
        <w:t>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órgano superior de cada </w:t>
      </w:r>
      <w:r>
        <w:rPr>
          <w:rFonts w:ascii="Trebuchet MS" w:eastAsia="Times New Roman" w:hAnsi="Trebuchet MS" w:cs="Times New Roman"/>
          <w:color w:val="000000"/>
        </w:rPr>
        <w:t>OPL</w:t>
      </w:r>
      <w:r w:rsidRPr="002004B0">
        <w:rPr>
          <w:rFonts w:ascii="Trebuchet MS" w:eastAsia="Times New Roman" w:hAnsi="Trebuchet MS" w:cs="Times New Roman"/>
          <w:color w:val="000000"/>
        </w:rPr>
        <w:t xml:space="preserve"> deberá</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designar un órgano de enlace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atiend</w:t>
      </w:r>
      <w:r>
        <w:rPr>
          <w:rFonts w:ascii="Trebuchet MS" w:eastAsia="Times New Roman" w:hAnsi="Trebuchet MS" w:cs="Times New Roman"/>
          <w:color w:val="000000"/>
        </w:rPr>
        <w:t xml:space="preserve">a </w:t>
      </w:r>
      <w:r w:rsidRPr="002004B0">
        <w:rPr>
          <w:rFonts w:ascii="Trebuchet MS" w:eastAsia="Times New Roman" w:hAnsi="Trebuchet MS" w:cs="Times New Roman"/>
          <w:color w:val="000000"/>
        </w:rPr>
        <w:t>a los asuntos del servicio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A</w:t>
      </w:r>
      <w:r w:rsidRPr="002004B0">
        <w:rPr>
          <w:rFonts w:ascii="Trebuchet MS" w:eastAsia="Times New Roman" w:hAnsi="Trebuchet MS" w:cs="Times New Roman"/>
          <w:color w:val="000000"/>
        </w:rPr>
        <w:t>simismo, se propone sustituir la porción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algunas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previsiones de ahorro por reducciones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gasto</w:t>
      </w:r>
      <w:r>
        <w:rPr>
          <w:rFonts w:ascii="Trebuchet MS" w:eastAsia="Times New Roman" w:hAnsi="Trebuchet MS" w:cs="Times New Roman"/>
          <w:color w:val="000000"/>
        </w:rPr>
        <w:t>. A</w:t>
      </w:r>
      <w:r w:rsidRPr="002004B0">
        <w:rPr>
          <w:rFonts w:ascii="Trebuchet MS" w:eastAsia="Times New Roman" w:hAnsi="Trebuchet MS" w:cs="Times New Roman"/>
          <w:color w:val="000000"/>
        </w:rPr>
        <w:t>simismo, se estiman conveniente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modificar el proyecto de actividades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la </w:t>
      </w:r>
      <w:r>
        <w:rPr>
          <w:rFonts w:ascii="Trebuchet MS" w:eastAsia="Times New Roman" w:hAnsi="Trebuchet MS" w:cs="Times New Roman"/>
          <w:color w:val="000000"/>
        </w:rPr>
        <w:t>D</w:t>
      </w:r>
      <w:r w:rsidRPr="002004B0">
        <w:rPr>
          <w:rFonts w:ascii="Trebuchet MS" w:eastAsia="Times New Roman" w:hAnsi="Trebuchet MS" w:cs="Times New Roman"/>
          <w:color w:val="000000"/>
        </w:rPr>
        <w:t xml:space="preserve">irección de </w:t>
      </w:r>
      <w:r>
        <w:rPr>
          <w:rFonts w:ascii="Trebuchet MS" w:eastAsia="Times New Roman" w:hAnsi="Trebuchet MS" w:cs="Times New Roman"/>
          <w:color w:val="000000"/>
        </w:rPr>
        <w:t>O</w:t>
      </w:r>
      <w:r w:rsidRPr="002004B0">
        <w:rPr>
          <w:rFonts w:ascii="Trebuchet MS" w:eastAsia="Times New Roman" w:hAnsi="Trebuchet MS" w:cs="Times New Roman"/>
          <w:color w:val="000000"/>
        </w:rPr>
        <w:t>rganización a efecto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modificar las fechas relativas a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rehabilitación de material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considerarlas hasta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el mes de abril para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haya coincidencias con el proyecto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económico a ejecutarse y en el caso del programa de actividades de la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Secretar</w:t>
      </w:r>
      <w:r>
        <w:rPr>
          <w:rFonts w:ascii="Trebuchet MS" w:eastAsia="Times New Roman" w:hAnsi="Trebuchet MS" w:cs="Times New Roman"/>
          <w:color w:val="000000"/>
        </w:rPr>
        <w:t>í</w:t>
      </w:r>
      <w:r w:rsidRPr="002004B0">
        <w:rPr>
          <w:rFonts w:ascii="Trebuchet MS" w:eastAsia="Times New Roman" w:hAnsi="Trebuchet MS" w:cs="Times New Roman"/>
          <w:color w:val="000000"/>
        </w:rPr>
        <w:t>a Ejecutiva relativo al órgano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enlace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igualmente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hacer unos ajustes afecto de precisar</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las actividades de seguimiento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al Servicio Profesional</w:t>
      </w:r>
      <w:r>
        <w:rPr>
          <w:rFonts w:ascii="Trebuchet MS" w:eastAsia="Times New Roman" w:hAnsi="Trebuchet MS" w:cs="Times New Roman"/>
          <w:color w:val="000000"/>
        </w:rPr>
        <w:t>. Asi</w:t>
      </w:r>
      <w:r w:rsidRPr="002004B0">
        <w:rPr>
          <w:rFonts w:ascii="Trebuchet MS" w:eastAsia="Times New Roman" w:hAnsi="Trebuchet MS" w:cs="Times New Roman"/>
          <w:color w:val="000000"/>
        </w:rPr>
        <w:t>mismo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lo que ve a la estructura de la</w:t>
      </w:r>
      <w:r>
        <w:rPr>
          <w:rFonts w:ascii="Trebuchet MS" w:eastAsia="Times New Roman" w:hAnsi="Trebuchet MS" w:cs="Times New Roman"/>
          <w:color w:val="000000"/>
        </w:rPr>
        <w:t xml:space="preserve"> C</w:t>
      </w:r>
      <w:r w:rsidRPr="002004B0">
        <w:rPr>
          <w:rFonts w:ascii="Trebuchet MS" w:eastAsia="Times New Roman" w:hAnsi="Trebuchet MS" w:cs="Times New Roman"/>
          <w:color w:val="000000"/>
        </w:rPr>
        <w:t xml:space="preserve">ontraloría de este </w:t>
      </w:r>
      <w:r>
        <w:rPr>
          <w:rFonts w:ascii="Trebuchet MS" w:eastAsia="Times New Roman" w:hAnsi="Trebuchet MS" w:cs="Times New Roman"/>
          <w:color w:val="000000"/>
        </w:rPr>
        <w:t>I</w:t>
      </w:r>
      <w:r w:rsidRPr="002004B0">
        <w:rPr>
          <w:rFonts w:ascii="Trebuchet MS" w:eastAsia="Times New Roman" w:hAnsi="Trebuchet MS" w:cs="Times New Roman"/>
          <w:color w:val="000000"/>
        </w:rPr>
        <w:t>nstituto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se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propone hacer una modificación a efecto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suprimir la </w:t>
      </w:r>
      <w:r>
        <w:rPr>
          <w:rFonts w:ascii="Trebuchet MS" w:eastAsia="Times New Roman" w:hAnsi="Trebuchet MS" w:cs="Times New Roman"/>
          <w:color w:val="000000"/>
        </w:rPr>
        <w:t>J</w:t>
      </w:r>
      <w:r w:rsidRPr="002004B0">
        <w:rPr>
          <w:rFonts w:ascii="Trebuchet MS" w:eastAsia="Times New Roman" w:hAnsi="Trebuchet MS" w:cs="Times New Roman"/>
          <w:color w:val="000000"/>
        </w:rPr>
        <w:t>efatura correspondiente 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efecto de generar una </w:t>
      </w:r>
      <w:r>
        <w:rPr>
          <w:rFonts w:ascii="Trebuchet MS" w:eastAsia="Times New Roman" w:hAnsi="Trebuchet MS" w:cs="Times New Roman"/>
          <w:color w:val="000000"/>
        </w:rPr>
        <w:t>C</w:t>
      </w:r>
      <w:r w:rsidRPr="002004B0">
        <w:rPr>
          <w:rFonts w:ascii="Trebuchet MS" w:eastAsia="Times New Roman" w:hAnsi="Trebuchet MS" w:cs="Times New Roman"/>
          <w:color w:val="000000"/>
        </w:rPr>
        <w:t>oordinación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adicional y dos puestos de </w:t>
      </w:r>
      <w:r>
        <w:rPr>
          <w:rFonts w:ascii="Trebuchet MS" w:eastAsia="Times New Roman" w:hAnsi="Trebuchet MS" w:cs="Times New Roman"/>
          <w:color w:val="000000"/>
        </w:rPr>
        <w:t>T</w:t>
      </w:r>
      <w:r w:rsidRPr="002004B0">
        <w:rPr>
          <w:rFonts w:ascii="Trebuchet MS" w:eastAsia="Times New Roman" w:hAnsi="Trebuchet MS" w:cs="Times New Roman"/>
          <w:color w:val="000000"/>
        </w:rPr>
        <w:t>écnico</w:t>
      </w:r>
      <w:r>
        <w:rPr>
          <w:rFonts w:ascii="Trebuchet MS" w:eastAsia="Times New Roman" w:hAnsi="Trebuchet MS" w:cs="Times New Roman"/>
          <w:color w:val="000000"/>
        </w:rPr>
        <w:t xml:space="preserve"> C</w:t>
      </w:r>
      <w:r w:rsidRPr="002004B0">
        <w:rPr>
          <w:rFonts w:ascii="Trebuchet MS" w:eastAsia="Times New Roman" w:hAnsi="Trebuchet MS" w:cs="Times New Roman"/>
          <w:color w:val="000000"/>
        </w:rPr>
        <w:t>entral para esta área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es cuan</w:t>
      </w:r>
      <w:r>
        <w:rPr>
          <w:rFonts w:ascii="Trebuchet MS" w:eastAsia="Times New Roman" w:hAnsi="Trebuchet MS" w:cs="Times New Roman"/>
          <w:color w:val="000000"/>
        </w:rPr>
        <w:t>t</w:t>
      </w:r>
      <w:r w:rsidRPr="002004B0">
        <w:rPr>
          <w:rFonts w:ascii="Trebuchet MS" w:eastAsia="Times New Roman" w:hAnsi="Trebuchet MS" w:cs="Times New Roman"/>
          <w:color w:val="000000"/>
        </w:rPr>
        <w: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presidente</w:t>
      </w:r>
      <w:r>
        <w:rPr>
          <w:rFonts w:ascii="Trebuchet MS" w:eastAsia="Times New Roman" w:hAnsi="Trebuchet MS" w:cs="Times New Roman"/>
          <w:color w:val="000000"/>
        </w:rPr>
        <w:t>.</w:t>
      </w:r>
    </w:p>
    <w:p w14:paraId="0F8DE2CE" w14:textId="18530F26" w:rsidR="00936549" w:rsidRDefault="00936549" w:rsidP="00E83AA4">
      <w:pPr>
        <w:jc w:val="both"/>
        <w:rPr>
          <w:rFonts w:ascii="Trebuchet MS" w:eastAsia="Trebuchet MS" w:hAnsi="Trebuchet MS" w:cs="Trebuchet MS"/>
          <w:bCs/>
        </w:rPr>
      </w:pPr>
    </w:p>
    <w:p w14:paraId="4578D895" w14:textId="579A1B49" w:rsidR="007A33DC" w:rsidRDefault="007A33DC" w:rsidP="00E83AA4">
      <w:pPr>
        <w:jc w:val="both"/>
        <w:rPr>
          <w:rFonts w:ascii="Trebuchet MS" w:eastAsia="Trebuchet MS" w:hAnsi="Trebuchet MS" w:cs="Trebuchet MS"/>
          <w:bCs/>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4B0AF5D1" w14:textId="3572ECC0" w:rsidR="007A33DC" w:rsidRDefault="007A33DC" w:rsidP="007A33DC">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Consejeras y consejeros a su consideración el presente punto del Orden del Día. Adelante consejera </w:t>
      </w:r>
      <w:proofErr w:type="spellStart"/>
      <w:r>
        <w:rPr>
          <w:rFonts w:ascii="Trebuchet MS" w:eastAsia="Times New Roman" w:hAnsi="Trebuchet MS" w:cs="Times New Roman"/>
          <w:color w:val="000000"/>
        </w:rPr>
        <w:t>Zoad</w:t>
      </w:r>
      <w:proofErr w:type="spellEnd"/>
      <w:r w:rsidR="006D3495">
        <w:rPr>
          <w:rFonts w:ascii="Trebuchet MS" w:eastAsia="Times New Roman" w:hAnsi="Trebuchet MS" w:cs="Times New Roman"/>
          <w:color w:val="000000"/>
        </w:rPr>
        <w:t>.</w:t>
      </w:r>
    </w:p>
    <w:p w14:paraId="14F13FDE" w14:textId="062BF162" w:rsidR="006D3495" w:rsidRDefault="006D3495" w:rsidP="007A33DC">
      <w:pPr>
        <w:jc w:val="both"/>
        <w:rPr>
          <w:rFonts w:ascii="Trebuchet MS" w:eastAsia="Times New Roman" w:hAnsi="Trebuchet MS" w:cs="Times New Roman"/>
          <w:color w:val="000000"/>
        </w:rPr>
      </w:pPr>
    </w:p>
    <w:p w14:paraId="5ED7E5E3" w14:textId="6720CC40" w:rsidR="006D3495" w:rsidRDefault="006D3495" w:rsidP="007A33DC">
      <w:pPr>
        <w:jc w:val="both"/>
        <w:rPr>
          <w:rFonts w:ascii="Trebuchet MS" w:eastAsia="Times New Roman" w:hAnsi="Trebuchet MS" w:cs="Times New Roman"/>
          <w:color w:val="000000"/>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w:t>
      </w:r>
      <w:r>
        <w:rPr>
          <w:rFonts w:ascii="Trebuchet MS" w:eastAsia="Trebuchet MS" w:hAnsi="Trebuchet MS" w:cs="Trebuchet MS"/>
          <w:b/>
          <w:color w:val="808080"/>
        </w:rPr>
        <w:t xml:space="preserve">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14:paraId="18352CF8" w14:textId="29A351E4" w:rsidR="007A33DC" w:rsidRDefault="00872115" w:rsidP="00E83AA4">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Muchas gracias presidente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Únicamente para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agregar en el considerando</w:t>
      </w:r>
      <w:r>
        <w:rPr>
          <w:rFonts w:ascii="Trebuchet MS" w:eastAsia="Times New Roman" w:hAnsi="Trebuchet MS" w:cs="Times New Roman"/>
          <w:color w:val="000000"/>
        </w:rPr>
        <w:t xml:space="preserve"> VII</w:t>
      </w:r>
      <w:r w:rsidR="00576069">
        <w:rPr>
          <w:rFonts w:ascii="Trebuchet MS" w:eastAsia="Times New Roman" w:hAnsi="Trebuchet MS" w:cs="Times New Roman"/>
          <w:color w:val="000000"/>
        </w:rPr>
        <w:t>I</w:t>
      </w:r>
      <w:r>
        <w:rPr>
          <w:rFonts w:ascii="Trebuchet MS" w:eastAsia="Times New Roman" w:hAnsi="Trebuchet MS" w:cs="Times New Roman"/>
          <w:color w:val="000000"/>
        </w:rPr>
        <w:t xml:space="preserve"> inciso b) </w:t>
      </w:r>
      <w:r w:rsidRPr="002004B0">
        <w:rPr>
          <w:rFonts w:ascii="Trebuchet MS" w:eastAsia="Times New Roman" w:hAnsi="Trebuchet MS" w:cs="Times New Roman"/>
          <w:color w:val="000000"/>
        </w:rPr>
        <w:t>que se mencion</w:t>
      </w:r>
      <w:r>
        <w:rPr>
          <w:rFonts w:ascii="Trebuchet MS" w:eastAsia="Times New Roman" w:hAnsi="Trebuchet MS" w:cs="Times New Roman"/>
          <w:color w:val="000000"/>
        </w:rPr>
        <w:t>e</w:t>
      </w:r>
      <w:r w:rsidRPr="002004B0">
        <w:rPr>
          <w:rFonts w:ascii="Trebuchet MS" w:eastAsia="Times New Roman" w:hAnsi="Trebuchet MS" w:cs="Times New Roman"/>
          <w:color w:val="000000"/>
        </w:rPr>
        <w:t xml:space="preserve"> de manera expresa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est</w:t>
      </w:r>
      <w:r>
        <w:rPr>
          <w:rFonts w:ascii="Trebuchet MS" w:eastAsia="Times New Roman" w:hAnsi="Trebuchet MS" w:cs="Times New Roman"/>
          <w:color w:val="000000"/>
        </w:rPr>
        <w:t xml:space="preserve">e </w:t>
      </w:r>
      <w:r w:rsidRPr="002004B0">
        <w:rPr>
          <w:rFonts w:ascii="Trebuchet MS" w:eastAsia="Times New Roman" w:hAnsi="Trebuchet MS" w:cs="Times New Roman"/>
          <w:color w:val="000000"/>
        </w:rPr>
        <w:t>aumento en las percepciones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al personal del </w:t>
      </w:r>
      <w:r>
        <w:rPr>
          <w:rFonts w:ascii="Trebuchet MS" w:eastAsia="Times New Roman" w:hAnsi="Trebuchet MS" w:cs="Times New Roman"/>
          <w:color w:val="000000"/>
        </w:rPr>
        <w:t>I</w:t>
      </w:r>
      <w:r w:rsidRPr="002004B0">
        <w:rPr>
          <w:rFonts w:ascii="Trebuchet MS" w:eastAsia="Times New Roman" w:hAnsi="Trebuchet MS" w:cs="Times New Roman"/>
          <w:color w:val="000000"/>
        </w:rPr>
        <w:t>nstituto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 e</w:t>
      </w:r>
      <w:r>
        <w:rPr>
          <w:rFonts w:ascii="Trebuchet MS" w:eastAsia="Times New Roman" w:hAnsi="Trebuchet MS" w:cs="Times New Roman"/>
          <w:color w:val="000000"/>
        </w:rPr>
        <w:t>xceptúa</w:t>
      </w:r>
      <w:r w:rsidRPr="002004B0">
        <w:rPr>
          <w:rFonts w:ascii="Trebuchet MS" w:eastAsia="Times New Roman" w:hAnsi="Trebuchet MS" w:cs="Times New Roman"/>
          <w:color w:val="000000"/>
        </w:rPr>
        <w:t xml:space="preserve"> a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Nad</w:t>
      </w:r>
      <w:r>
        <w:rPr>
          <w:rFonts w:ascii="Trebuchet MS" w:eastAsia="Times New Roman" w:hAnsi="Trebuchet MS" w:cs="Times New Roman"/>
          <w:color w:val="000000"/>
        </w:rPr>
        <w:t xml:space="preserve">a </w:t>
      </w:r>
      <w:r w:rsidRPr="002004B0">
        <w:rPr>
          <w:rFonts w:ascii="Trebuchet MS" w:eastAsia="Times New Roman" w:hAnsi="Trebuchet MS" w:cs="Times New Roman"/>
          <w:color w:val="000000"/>
        </w:rPr>
        <w:t>más para que quede la mención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expresa</w:t>
      </w:r>
      <w:r>
        <w:rPr>
          <w:rFonts w:ascii="Trebuchet MS" w:eastAsia="Times New Roman" w:hAnsi="Trebuchet MS" w:cs="Times New Roman"/>
          <w:color w:val="000000"/>
        </w:rPr>
        <w:t xml:space="preserve">, es </w:t>
      </w:r>
      <w:proofErr w:type="spellStart"/>
      <w:r>
        <w:rPr>
          <w:rFonts w:ascii="Trebuchet MS" w:eastAsia="Times New Roman" w:hAnsi="Trebuchet MS" w:cs="Times New Roman"/>
          <w:color w:val="000000"/>
        </w:rPr>
        <w:t>cuanto</w:t>
      </w:r>
      <w:proofErr w:type="spellEnd"/>
      <w:r>
        <w:rPr>
          <w:rFonts w:ascii="Trebuchet MS" w:eastAsia="Times New Roman" w:hAnsi="Trebuchet MS" w:cs="Times New Roman"/>
          <w:color w:val="000000"/>
        </w:rPr>
        <w:t>.</w:t>
      </w:r>
    </w:p>
    <w:p w14:paraId="435B88FE" w14:textId="77777777" w:rsidR="00576069" w:rsidRPr="00086A23" w:rsidRDefault="00576069" w:rsidP="00E83AA4">
      <w:pPr>
        <w:jc w:val="both"/>
        <w:rPr>
          <w:rFonts w:ascii="Trebuchet MS" w:eastAsia="Times New Roman" w:hAnsi="Trebuchet MS" w:cs="Times New Roman"/>
          <w:color w:val="000000"/>
        </w:rPr>
      </w:pPr>
    </w:p>
    <w:p w14:paraId="3439F247" w14:textId="77777777" w:rsidR="00872115" w:rsidRDefault="00872115" w:rsidP="00872115">
      <w:pPr>
        <w:jc w:val="both"/>
        <w:rPr>
          <w:rFonts w:ascii="Trebuchet MS" w:eastAsia="Trebuchet MS" w:hAnsi="Trebuchet MS" w:cs="Trebuchet MS"/>
          <w:bCs/>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7F95D187" w14:textId="77777777" w:rsidR="00872115" w:rsidRDefault="00872115" w:rsidP="00872115">
      <w:pPr>
        <w:rPr>
          <w:rFonts w:ascii="Trebuchet MS" w:eastAsia="Times New Roman" w:hAnsi="Trebuchet MS" w:cs="Times New Roman"/>
          <w:color w:val="000000"/>
        </w:rPr>
      </w:pPr>
      <w:r w:rsidRPr="002004B0">
        <w:rPr>
          <w:rFonts w:ascii="Trebuchet MS" w:eastAsia="Times New Roman" w:hAnsi="Trebuchet MS" w:cs="Times New Roman"/>
          <w:color w:val="000000"/>
        </w:rPr>
        <w:t>Muchas gracias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consejera</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Por favor secretario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Adelante</w:t>
      </w:r>
      <w:r>
        <w:rPr>
          <w:rFonts w:ascii="Trebuchet MS" w:eastAsia="Times New Roman" w:hAnsi="Trebuchet MS" w:cs="Times New Roman"/>
          <w:color w:val="000000"/>
        </w:rPr>
        <w:t xml:space="preserve"> consejero</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M</w:t>
      </w:r>
      <w:r w:rsidRPr="002004B0">
        <w:rPr>
          <w:rFonts w:ascii="Trebuchet MS" w:eastAsia="Times New Roman" w:hAnsi="Trebuchet MS" w:cs="Times New Roman"/>
          <w:color w:val="000000"/>
        </w:rPr>
        <w:t>oisés</w:t>
      </w:r>
      <w:r>
        <w:rPr>
          <w:rFonts w:ascii="Trebuchet MS" w:eastAsia="Times New Roman" w:hAnsi="Trebuchet MS" w:cs="Times New Roman"/>
          <w:color w:val="000000"/>
        </w:rPr>
        <w:t>.</w:t>
      </w:r>
    </w:p>
    <w:p w14:paraId="65299D38" w14:textId="77777777" w:rsidR="00074680" w:rsidRDefault="00074680" w:rsidP="00872115">
      <w:pPr>
        <w:rPr>
          <w:rFonts w:ascii="Trebuchet MS" w:eastAsia="Times New Roman" w:hAnsi="Trebuchet MS" w:cs="Times New Roman"/>
          <w:color w:val="000000"/>
        </w:rPr>
      </w:pPr>
    </w:p>
    <w:p w14:paraId="6907A77C" w14:textId="44A18516" w:rsidR="00872115" w:rsidRDefault="00872115" w:rsidP="00E83AA4">
      <w:pPr>
        <w:jc w:val="both"/>
        <w:rPr>
          <w:rFonts w:ascii="Trebuchet MS" w:eastAsia="Trebuchet MS" w:hAnsi="Trebuchet MS" w:cs="Trebuchet MS"/>
          <w:b/>
          <w:color w:val="808080"/>
        </w:rPr>
      </w:pPr>
      <w:bookmarkStart w:id="0" w:name="_GoBack"/>
      <w:bookmarkEnd w:id="0"/>
      <w:r>
        <w:rPr>
          <w:rFonts w:ascii="Trebuchet MS" w:eastAsia="Trebuchet MS" w:hAnsi="Trebuchet MS" w:cs="Trebuchet MS"/>
          <w:b/>
          <w:color w:val="808080"/>
        </w:rPr>
        <w:lastRenderedPageBreak/>
        <w:t>C</w:t>
      </w:r>
      <w:r w:rsidRPr="00D36E73">
        <w:rPr>
          <w:rFonts w:ascii="Trebuchet MS" w:eastAsia="Trebuchet MS" w:hAnsi="Trebuchet MS" w:cs="Trebuchet MS"/>
          <w:b/>
          <w:color w:val="808080"/>
        </w:rPr>
        <w:t>onsejer</w:t>
      </w:r>
      <w:r>
        <w:rPr>
          <w:rFonts w:ascii="Trebuchet MS" w:eastAsia="Trebuchet MS" w:hAnsi="Trebuchet MS" w:cs="Trebuchet MS"/>
          <w:b/>
          <w:color w:val="808080"/>
        </w:rPr>
        <w:t>o electoral, Moisés Pérez Vega</w:t>
      </w:r>
    </w:p>
    <w:p w14:paraId="2CA18236" w14:textId="77777777" w:rsidR="00872115" w:rsidRDefault="00872115" w:rsidP="00872115">
      <w:pPr>
        <w:jc w:val="both"/>
        <w:rPr>
          <w:rFonts w:ascii="Trebuchet MS" w:eastAsia="Times New Roman" w:hAnsi="Trebuchet MS" w:cs="Times New Roman"/>
          <w:color w:val="000000"/>
        </w:rPr>
      </w:pPr>
      <w:r>
        <w:rPr>
          <w:rFonts w:ascii="Trebuchet MS" w:eastAsia="Times New Roman" w:hAnsi="Trebuchet MS" w:cs="Times New Roman"/>
          <w:color w:val="000000"/>
        </w:rPr>
        <w:t>G</w:t>
      </w:r>
      <w:r w:rsidRPr="002004B0">
        <w:rPr>
          <w:rFonts w:ascii="Trebuchet MS" w:eastAsia="Times New Roman" w:hAnsi="Trebuchet MS" w:cs="Times New Roman"/>
          <w:color w:val="000000"/>
        </w:rPr>
        <w:t>racias presidente</w:t>
      </w:r>
      <w:r>
        <w:rPr>
          <w:rFonts w:ascii="Trebuchet MS" w:eastAsia="Times New Roman" w:hAnsi="Trebuchet MS" w:cs="Times New Roman"/>
          <w:color w:val="000000"/>
        </w:rPr>
        <w:t>. B</w:t>
      </w:r>
      <w:r w:rsidRPr="002004B0">
        <w:rPr>
          <w:rFonts w:ascii="Trebuchet MS" w:eastAsia="Times New Roman" w:hAnsi="Trebuchet MS" w:cs="Times New Roman"/>
          <w:color w:val="000000"/>
        </w:rPr>
        <w:t>uenas tardes a todos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 tod</w:t>
      </w:r>
      <w:r>
        <w:rPr>
          <w:rFonts w:ascii="Trebuchet MS" w:eastAsia="Times New Roman" w:hAnsi="Trebuchet MS" w:cs="Times New Roman"/>
          <w:color w:val="000000"/>
        </w:rPr>
        <w:t>a</w:t>
      </w:r>
      <w:r w:rsidRPr="002004B0">
        <w:rPr>
          <w:rFonts w:ascii="Trebuchet MS" w:eastAsia="Times New Roman" w:hAnsi="Trebuchet MS" w:cs="Times New Roman"/>
          <w:color w:val="000000"/>
        </w:rPr>
        <w:t xml:space="preserve">s las integrantes de este </w:t>
      </w:r>
      <w:r>
        <w:rPr>
          <w:rFonts w:ascii="Trebuchet MS" w:eastAsia="Times New Roman" w:hAnsi="Trebuchet MS" w:cs="Times New Roman"/>
          <w:color w:val="000000"/>
        </w:rPr>
        <w:t>C</w:t>
      </w:r>
      <w:r w:rsidRPr="002004B0">
        <w:rPr>
          <w:rFonts w:ascii="Trebuchet MS" w:eastAsia="Times New Roman" w:hAnsi="Trebuchet MS" w:cs="Times New Roman"/>
          <w:color w:val="000000"/>
        </w:rPr>
        <w:t>onsejo</w:t>
      </w:r>
      <w:r>
        <w:rPr>
          <w:rFonts w:ascii="Trebuchet MS" w:eastAsia="Times New Roman" w:hAnsi="Trebuchet MS" w:cs="Times New Roman"/>
          <w:color w:val="000000"/>
        </w:rPr>
        <w:t xml:space="preserve"> G</w:t>
      </w:r>
      <w:r w:rsidRPr="002004B0">
        <w:rPr>
          <w:rFonts w:ascii="Trebuchet MS" w:eastAsia="Times New Roman" w:hAnsi="Trebuchet MS" w:cs="Times New Roman"/>
          <w:color w:val="000000"/>
        </w:rPr>
        <w:t>eneral</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Un saludo cordial a las personas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que siguen esta transmisión a través de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internet</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de nuestras redes sociales</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S</w:t>
      </w:r>
      <w:r w:rsidRPr="002004B0">
        <w:rPr>
          <w:rFonts w:ascii="Trebuchet MS" w:eastAsia="Times New Roman" w:hAnsi="Trebuchet MS" w:cs="Times New Roman"/>
          <w:color w:val="000000"/>
        </w:rPr>
        <w:t>olamente para mencionar que acompañaré</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las modificaciones propuestas y que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acaba de hacer mención el secretario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supuesto la propuesta del proyecto</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de presupuesto y de programas operativos de este</w:t>
      </w:r>
      <w:r>
        <w:rPr>
          <w:rFonts w:ascii="Trebuchet MS" w:eastAsia="Times New Roman" w:hAnsi="Trebuchet MS" w:cs="Times New Roman"/>
          <w:color w:val="000000"/>
        </w:rPr>
        <w:t xml:space="preserve"> I</w:t>
      </w:r>
      <w:r w:rsidRPr="002004B0">
        <w:rPr>
          <w:rFonts w:ascii="Trebuchet MS" w:eastAsia="Times New Roman" w:hAnsi="Trebuchet MS" w:cs="Times New Roman"/>
          <w:color w:val="000000"/>
        </w:rPr>
        <w:t>nstituto para el siguiente año</w:t>
      </w:r>
      <w:r>
        <w:rPr>
          <w:rFonts w:ascii="Trebuchet MS" w:eastAsia="Times New Roman" w:hAnsi="Trebuchet MS" w:cs="Times New Roman"/>
          <w:color w:val="000000"/>
        </w:rPr>
        <w:t xml:space="preserve">. Muchas </w:t>
      </w:r>
      <w:r w:rsidRPr="002004B0">
        <w:rPr>
          <w:rFonts w:ascii="Trebuchet MS" w:eastAsia="Times New Roman" w:hAnsi="Trebuchet MS" w:cs="Times New Roman"/>
          <w:color w:val="000000"/>
        </w:rPr>
        <w:t>gracias presidente</w:t>
      </w:r>
      <w:r>
        <w:rPr>
          <w:rFonts w:ascii="Trebuchet MS" w:eastAsia="Times New Roman" w:hAnsi="Trebuchet MS" w:cs="Times New Roman"/>
          <w:color w:val="000000"/>
        </w:rPr>
        <w:t xml:space="preserve">. Es </w:t>
      </w:r>
      <w:proofErr w:type="spellStart"/>
      <w:r>
        <w:rPr>
          <w:rFonts w:ascii="Trebuchet MS" w:eastAsia="Times New Roman" w:hAnsi="Trebuchet MS" w:cs="Times New Roman"/>
          <w:color w:val="000000"/>
        </w:rPr>
        <w:t>cuanto</w:t>
      </w:r>
      <w:proofErr w:type="spellEnd"/>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w:t>
      </w:r>
    </w:p>
    <w:p w14:paraId="4B0D0F6F" w14:textId="16AD59A2" w:rsidR="00872115" w:rsidRDefault="00872115" w:rsidP="00872115">
      <w:pPr>
        <w:rPr>
          <w:rFonts w:ascii="Trebuchet MS" w:eastAsia="Times New Roman" w:hAnsi="Trebuchet MS" w:cs="Times New Roman"/>
          <w:color w:val="000000"/>
        </w:rPr>
      </w:pPr>
    </w:p>
    <w:p w14:paraId="24B63837" w14:textId="77777777" w:rsidR="00872115" w:rsidRDefault="00872115" w:rsidP="00872115">
      <w:pPr>
        <w:jc w:val="both"/>
        <w:rPr>
          <w:rFonts w:ascii="Trebuchet MS" w:eastAsia="Trebuchet MS" w:hAnsi="Trebuchet MS" w:cs="Trebuchet MS"/>
          <w:bCs/>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5E432A05" w14:textId="75A14B2E" w:rsidR="00805472" w:rsidRDefault="00805472" w:rsidP="00805472">
      <w:pPr>
        <w:jc w:val="both"/>
        <w:rPr>
          <w:rFonts w:ascii="Trebuchet MS" w:eastAsia="Times New Roman" w:hAnsi="Trebuchet MS" w:cs="Times New Roman"/>
          <w:color w:val="000000"/>
        </w:rPr>
      </w:pPr>
      <w:r w:rsidRPr="002004B0">
        <w:rPr>
          <w:rFonts w:ascii="Trebuchet MS" w:eastAsia="Times New Roman" w:hAnsi="Trebuchet MS" w:cs="Times New Roman"/>
          <w:color w:val="000000"/>
        </w:rPr>
        <w:t>Gracias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consejero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w:t>
      </w:r>
      <w:r>
        <w:rPr>
          <w:rFonts w:ascii="Trebuchet MS" w:eastAsia="Times New Roman" w:hAnsi="Trebuchet MS" w:cs="Times New Roman"/>
          <w:color w:val="000000"/>
        </w:rPr>
        <w:t>¿A</w:t>
      </w:r>
      <w:r w:rsidRPr="002004B0">
        <w:rPr>
          <w:rFonts w:ascii="Trebuchet MS" w:eastAsia="Times New Roman" w:hAnsi="Trebuchet MS" w:cs="Times New Roman"/>
          <w:color w:val="000000"/>
        </w:rPr>
        <w:t>lguna otra participación en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el presente punto el </w:t>
      </w:r>
      <w:r>
        <w:rPr>
          <w:rFonts w:ascii="Trebuchet MS" w:eastAsia="Times New Roman" w:hAnsi="Trebuchet MS" w:cs="Times New Roman"/>
          <w:color w:val="000000"/>
        </w:rPr>
        <w:t>O</w:t>
      </w:r>
      <w:r w:rsidRPr="002004B0">
        <w:rPr>
          <w:rFonts w:ascii="Trebuchet MS" w:eastAsia="Times New Roman" w:hAnsi="Trebuchet MS" w:cs="Times New Roman"/>
          <w:color w:val="000000"/>
        </w:rPr>
        <w:t>rden</w:t>
      </w:r>
      <w:r>
        <w:rPr>
          <w:rFonts w:ascii="Trebuchet MS" w:eastAsia="Times New Roman" w:hAnsi="Trebuchet MS" w:cs="Times New Roman"/>
          <w:color w:val="000000"/>
        </w:rPr>
        <w:t xml:space="preserve"> del Día? En</w:t>
      </w:r>
      <w:r w:rsidRPr="002004B0">
        <w:rPr>
          <w:rFonts w:ascii="Trebuchet MS" w:eastAsia="Times New Roman" w:hAnsi="Trebuchet MS" w:cs="Times New Roman"/>
          <w:color w:val="000000"/>
        </w:rPr>
        <w:t xml:space="preserve"> virtud de no haberla</w:t>
      </w:r>
      <w:r>
        <w:rPr>
          <w:rFonts w:ascii="Trebuchet MS" w:eastAsia="Times New Roman" w:hAnsi="Trebuchet MS" w:cs="Times New Roman"/>
          <w:color w:val="000000"/>
        </w:rPr>
        <w:t>s,</w:t>
      </w:r>
      <w:r w:rsidRPr="002004B0">
        <w:rPr>
          <w:rFonts w:ascii="Trebuchet MS" w:eastAsia="Times New Roman" w:hAnsi="Trebuchet MS" w:cs="Times New Roman"/>
          <w:color w:val="000000"/>
        </w:rPr>
        <w:t xml:space="preserve"> secretario le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solicito que en votación nominal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consulte a las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por la aprobación del presente punto del</w:t>
      </w:r>
      <w:r>
        <w:rPr>
          <w:rFonts w:ascii="Trebuchet MS" w:eastAsia="Times New Roman" w:hAnsi="Trebuchet MS" w:cs="Times New Roman"/>
          <w:color w:val="000000"/>
        </w:rPr>
        <w:t xml:space="preserve"> Orden del Día.</w:t>
      </w:r>
    </w:p>
    <w:p w14:paraId="51AFF2CF" w14:textId="77777777" w:rsidR="00805472" w:rsidRDefault="00805472" w:rsidP="00805472">
      <w:pPr>
        <w:rPr>
          <w:rFonts w:ascii="Trebuchet MS" w:eastAsia="Times New Roman" w:hAnsi="Trebuchet MS" w:cs="Times New Roman"/>
          <w:color w:val="000000"/>
        </w:rPr>
      </w:pPr>
    </w:p>
    <w:p w14:paraId="02F94CBB" w14:textId="77777777" w:rsidR="00805472" w:rsidRPr="00D36E73" w:rsidRDefault="00805472" w:rsidP="00805472">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14:paraId="31016692" w14:textId="0C8804E5" w:rsidR="00805472" w:rsidRDefault="00805472" w:rsidP="00805472">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 </w:t>
      </w:r>
      <w:r w:rsidRPr="002004B0">
        <w:rPr>
          <w:rFonts w:ascii="Trebuchet MS" w:eastAsia="Times New Roman" w:hAnsi="Trebuchet MS" w:cs="Times New Roman"/>
          <w:color w:val="000000"/>
        </w:rPr>
        <w:t>gusto presidente</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Consejeras y consejeros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electorales me permito consultarles 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sentido de su voto respecto del presente</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punto </w:t>
      </w:r>
      <w:r>
        <w:rPr>
          <w:rFonts w:ascii="Trebuchet MS" w:eastAsia="Times New Roman" w:hAnsi="Trebuchet MS" w:cs="Times New Roman"/>
          <w:color w:val="000000"/>
        </w:rPr>
        <w:t>del Orden del Día con las modificaciones propuestas:</w:t>
      </w:r>
    </w:p>
    <w:p w14:paraId="1DC8B135" w14:textId="77777777" w:rsidR="00805472" w:rsidRPr="00D36E73" w:rsidRDefault="00805472" w:rsidP="00805472">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805472" w:rsidRPr="00D36E73" w14:paraId="1E2F2562" w14:textId="77777777" w:rsidTr="00711205">
        <w:tc>
          <w:tcPr>
            <w:tcW w:w="8535" w:type="dxa"/>
            <w:gridSpan w:val="2"/>
            <w:tcBorders>
              <w:top w:val="nil"/>
              <w:left w:val="nil"/>
              <w:right w:val="nil"/>
            </w:tcBorders>
          </w:tcPr>
          <w:p w14:paraId="3742F148" w14:textId="77777777" w:rsidR="00805472" w:rsidRPr="00D07427" w:rsidRDefault="00805472" w:rsidP="00711205">
            <w:pPr>
              <w:jc w:val="center"/>
              <w:rPr>
                <w:rFonts w:ascii="Trebuchet MS" w:eastAsia="Trebuchet MS" w:hAnsi="Trebuchet MS" w:cs="Trebuchet MS"/>
                <w:b/>
                <w:bCs/>
                <w:color w:val="000000"/>
              </w:rPr>
            </w:pPr>
            <w:r w:rsidRPr="00D07427">
              <w:rPr>
                <w:rFonts w:ascii="Trebuchet MS" w:eastAsia="Trebuchet MS" w:hAnsi="Trebuchet MS" w:cs="Trebuchet MS"/>
                <w:b/>
                <w:bCs/>
                <w:color w:val="000000"/>
              </w:rPr>
              <w:t>Sentido del Voto</w:t>
            </w:r>
          </w:p>
        </w:tc>
      </w:tr>
      <w:tr w:rsidR="00805472" w:rsidRPr="00D36E73" w14:paraId="2258D927" w14:textId="77777777" w:rsidTr="00711205">
        <w:tc>
          <w:tcPr>
            <w:tcW w:w="5320" w:type="dxa"/>
          </w:tcPr>
          <w:p w14:paraId="11B9EC5B"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¿consejera Silvia Guadalupe Bustos Vásquez?</w:t>
            </w:r>
          </w:p>
        </w:tc>
        <w:tc>
          <w:tcPr>
            <w:tcW w:w="3215" w:type="dxa"/>
          </w:tcPr>
          <w:p w14:paraId="24AD2B0A" w14:textId="77777777" w:rsidR="00805472" w:rsidRPr="00D36E73" w:rsidRDefault="00805472" w:rsidP="00711205">
            <w:pPr>
              <w:jc w:val="center"/>
              <w:rPr>
                <w:rFonts w:ascii="Trebuchet MS" w:eastAsia="Trebuchet MS" w:hAnsi="Trebuchet MS" w:cs="Trebuchet MS"/>
              </w:rPr>
            </w:pPr>
            <w:r>
              <w:rPr>
                <w:rFonts w:ascii="Trebuchet MS" w:eastAsia="Trebuchet MS" w:hAnsi="Trebuchet MS" w:cs="Trebuchet MS"/>
              </w:rPr>
              <w:t xml:space="preserve">A </w:t>
            </w:r>
            <w:r w:rsidRPr="00D36E73">
              <w:rPr>
                <w:rFonts w:ascii="Trebuchet MS" w:eastAsia="Trebuchet MS" w:hAnsi="Trebuchet MS" w:cs="Trebuchet MS"/>
              </w:rPr>
              <w:t>favor</w:t>
            </w:r>
          </w:p>
        </w:tc>
      </w:tr>
      <w:tr w:rsidR="00805472" w:rsidRPr="00D36E73" w14:paraId="1928A936" w14:textId="77777777" w:rsidTr="00711205">
        <w:tc>
          <w:tcPr>
            <w:tcW w:w="5320" w:type="dxa"/>
          </w:tcPr>
          <w:p w14:paraId="458F81B0"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 xml:space="preserve">¿consejera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3215" w:type="dxa"/>
          </w:tcPr>
          <w:p w14:paraId="2D6F1295" w14:textId="4A8740AE" w:rsidR="00805472" w:rsidRPr="00D36E73" w:rsidRDefault="00805472" w:rsidP="00711205">
            <w:pPr>
              <w:jc w:val="center"/>
              <w:rPr>
                <w:rFonts w:ascii="Trebuchet MS" w:eastAsia="Trebuchet MS" w:hAnsi="Trebuchet MS" w:cs="Trebuchet MS"/>
              </w:rPr>
            </w:pPr>
            <w:r>
              <w:rPr>
                <w:rFonts w:ascii="Trebuchet MS" w:eastAsia="Trebuchet MS" w:hAnsi="Trebuchet MS" w:cs="Trebuchet MS"/>
              </w:rPr>
              <w:t>A favor con las modificaciones propuestas</w:t>
            </w:r>
          </w:p>
        </w:tc>
      </w:tr>
      <w:tr w:rsidR="00805472" w:rsidRPr="00D36E73" w14:paraId="5B60DB7F" w14:textId="77777777" w:rsidTr="00711205">
        <w:tc>
          <w:tcPr>
            <w:tcW w:w="5320" w:type="dxa"/>
          </w:tcPr>
          <w:p w14:paraId="47F0303E"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 xml:space="preserve">¿consejero Miguel Godínez </w:t>
            </w:r>
            <w:proofErr w:type="spellStart"/>
            <w:r w:rsidRPr="00D36E73">
              <w:rPr>
                <w:rFonts w:ascii="Trebuchet MS" w:eastAsia="Trebuchet MS" w:hAnsi="Trebuchet MS" w:cs="Trebuchet MS"/>
              </w:rPr>
              <w:t>Terríquez</w:t>
            </w:r>
            <w:proofErr w:type="spellEnd"/>
            <w:r w:rsidRPr="00D36E73">
              <w:rPr>
                <w:rFonts w:ascii="Trebuchet MS" w:eastAsia="Trebuchet MS" w:hAnsi="Trebuchet MS" w:cs="Trebuchet MS"/>
              </w:rPr>
              <w:t>?</w:t>
            </w:r>
          </w:p>
        </w:tc>
        <w:tc>
          <w:tcPr>
            <w:tcW w:w="3215" w:type="dxa"/>
          </w:tcPr>
          <w:p w14:paraId="64779A21" w14:textId="77777777" w:rsidR="00805472" w:rsidRPr="00D36E73" w:rsidRDefault="00805472"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805472" w:rsidRPr="00D36E73" w14:paraId="3326A10A" w14:textId="77777777" w:rsidTr="00711205">
        <w:tc>
          <w:tcPr>
            <w:tcW w:w="5320" w:type="dxa"/>
          </w:tcPr>
          <w:p w14:paraId="2DD18C7A"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¿consejero Moisés Pérez Vega?</w:t>
            </w:r>
          </w:p>
        </w:tc>
        <w:tc>
          <w:tcPr>
            <w:tcW w:w="3215" w:type="dxa"/>
          </w:tcPr>
          <w:p w14:paraId="5B06E907" w14:textId="77777777" w:rsidR="00805472" w:rsidRPr="00D36E73" w:rsidRDefault="00805472"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805472" w:rsidRPr="00D36E73" w14:paraId="25BF0F44" w14:textId="77777777" w:rsidTr="00711205">
        <w:tc>
          <w:tcPr>
            <w:tcW w:w="5320" w:type="dxa"/>
          </w:tcPr>
          <w:p w14:paraId="6BFCBAE5"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¿consejera Brenda Judith Serafín Morfín?</w:t>
            </w:r>
          </w:p>
        </w:tc>
        <w:tc>
          <w:tcPr>
            <w:tcW w:w="3215" w:type="dxa"/>
          </w:tcPr>
          <w:p w14:paraId="599AE138" w14:textId="77777777" w:rsidR="00805472" w:rsidRPr="00D36E73" w:rsidRDefault="00805472"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805472" w:rsidRPr="00D36E73" w14:paraId="76C5D1DB" w14:textId="77777777" w:rsidTr="00711205">
        <w:tc>
          <w:tcPr>
            <w:tcW w:w="5320" w:type="dxa"/>
          </w:tcPr>
          <w:p w14:paraId="2DB96917"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¿consejera Claudia Alejandra Vargas Bautista?</w:t>
            </w:r>
          </w:p>
        </w:tc>
        <w:tc>
          <w:tcPr>
            <w:tcW w:w="3215" w:type="dxa"/>
          </w:tcPr>
          <w:p w14:paraId="3D015279" w14:textId="77777777" w:rsidR="00805472" w:rsidRPr="00D36E73" w:rsidRDefault="00805472"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805472" w:rsidRPr="00D36E73" w14:paraId="034DBA8C" w14:textId="77777777" w:rsidTr="00711205">
        <w:tc>
          <w:tcPr>
            <w:tcW w:w="5320" w:type="dxa"/>
          </w:tcPr>
          <w:p w14:paraId="1E10BFF6"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¿consejero presidente Guillermo Amado Alcaraz Cross?</w:t>
            </w:r>
          </w:p>
        </w:tc>
        <w:tc>
          <w:tcPr>
            <w:tcW w:w="3215" w:type="dxa"/>
          </w:tcPr>
          <w:p w14:paraId="03A10E85" w14:textId="77777777" w:rsidR="00805472" w:rsidRPr="00D36E73" w:rsidRDefault="00805472" w:rsidP="00711205">
            <w:pPr>
              <w:jc w:val="center"/>
              <w:rPr>
                <w:rFonts w:ascii="Trebuchet MS" w:eastAsia="Trebuchet MS" w:hAnsi="Trebuchet MS" w:cs="Trebuchet MS"/>
              </w:rPr>
            </w:pPr>
          </w:p>
          <w:p w14:paraId="54B6C91A" w14:textId="77777777" w:rsidR="00805472" w:rsidRPr="00D36E73" w:rsidRDefault="00805472" w:rsidP="00711205">
            <w:pPr>
              <w:jc w:val="center"/>
              <w:rPr>
                <w:rFonts w:ascii="Trebuchet MS" w:eastAsia="Trebuchet MS" w:hAnsi="Trebuchet MS" w:cs="Trebuchet MS"/>
              </w:rPr>
            </w:pPr>
            <w:r w:rsidRPr="00D36E73">
              <w:rPr>
                <w:rFonts w:ascii="Trebuchet MS" w:eastAsia="Trebuchet MS" w:hAnsi="Trebuchet MS" w:cs="Trebuchet MS"/>
              </w:rPr>
              <w:t>A favor</w:t>
            </w:r>
          </w:p>
        </w:tc>
      </w:tr>
      <w:tr w:rsidR="00805472" w:rsidRPr="00D36E73" w14:paraId="2F7575AC" w14:textId="77777777" w:rsidTr="00711205">
        <w:tc>
          <w:tcPr>
            <w:tcW w:w="5320" w:type="dxa"/>
            <w:shd w:val="clear" w:color="auto" w:fill="C283D4"/>
          </w:tcPr>
          <w:p w14:paraId="57FA4701" w14:textId="77777777" w:rsidR="00805472" w:rsidRPr="00D36E73" w:rsidRDefault="00805472" w:rsidP="00711205">
            <w:pPr>
              <w:jc w:val="both"/>
              <w:rPr>
                <w:rFonts w:ascii="Trebuchet MS" w:eastAsia="Trebuchet MS" w:hAnsi="Trebuchet MS" w:cs="Trebuchet MS"/>
              </w:rPr>
            </w:pPr>
            <w:r w:rsidRPr="00D36E73">
              <w:rPr>
                <w:rFonts w:ascii="Trebuchet MS" w:eastAsia="Trebuchet MS" w:hAnsi="Trebuchet MS" w:cs="Trebuchet MS"/>
              </w:rPr>
              <w:t xml:space="preserve">Secretario Ejecutivo Manuel Alejandro Murillo Gutiérrez </w:t>
            </w:r>
          </w:p>
        </w:tc>
        <w:tc>
          <w:tcPr>
            <w:tcW w:w="3215" w:type="dxa"/>
            <w:shd w:val="clear" w:color="auto" w:fill="C283D4"/>
          </w:tcPr>
          <w:p w14:paraId="3782C968" w14:textId="4B9C690F" w:rsidR="00805472" w:rsidRPr="00D36E73" w:rsidRDefault="00805472" w:rsidP="00711205">
            <w:pPr>
              <w:jc w:val="center"/>
              <w:rPr>
                <w:rFonts w:ascii="Trebuchet MS" w:eastAsia="Trebuchet MS" w:hAnsi="Trebuchet MS" w:cs="Trebuchet MS"/>
                <w:b/>
              </w:rPr>
            </w:pPr>
            <w:r>
              <w:rPr>
                <w:rFonts w:ascii="Trebuchet MS" w:eastAsia="Trebuchet MS" w:hAnsi="Trebuchet MS" w:cs="Trebuchet MS"/>
                <w:b/>
              </w:rPr>
              <w:t>Se aprueba por unanimidad de votos con las modificaciones propuestas</w:t>
            </w:r>
          </w:p>
        </w:tc>
      </w:tr>
    </w:tbl>
    <w:p w14:paraId="4830079F" w14:textId="5C764D0B" w:rsidR="00805472" w:rsidRDefault="00805472" w:rsidP="00805472">
      <w:pPr>
        <w:jc w:val="both"/>
        <w:rPr>
          <w:rFonts w:ascii="Trebuchet MS" w:eastAsia="Trebuchet MS" w:hAnsi="Trebuchet MS" w:cs="Trebuchet MS"/>
        </w:rPr>
      </w:pPr>
    </w:p>
    <w:p w14:paraId="78F25C51" w14:textId="77777777" w:rsidR="00805472" w:rsidRDefault="00805472" w:rsidP="00805472">
      <w:pPr>
        <w:jc w:val="both"/>
        <w:rPr>
          <w:rFonts w:ascii="Trebuchet MS" w:eastAsia="Trebuchet MS" w:hAnsi="Trebuchet MS" w:cs="Trebuchet MS"/>
          <w:bCs/>
        </w:rPr>
      </w:pPr>
      <w:r>
        <w:rPr>
          <w:rFonts w:ascii="Trebuchet MS" w:eastAsia="Trebuchet MS" w:hAnsi="Trebuchet MS" w:cs="Trebuchet MS"/>
          <w:b/>
          <w:color w:val="808080"/>
        </w:rPr>
        <w:t>C</w:t>
      </w:r>
      <w:r w:rsidRPr="00D36E73">
        <w:rPr>
          <w:rFonts w:ascii="Trebuchet MS" w:eastAsia="Trebuchet MS" w:hAnsi="Trebuchet MS" w:cs="Trebuchet MS"/>
          <w:b/>
          <w:color w:val="808080"/>
        </w:rPr>
        <w:t>onsejero presidente, Guillermo Amado Alcaraz Cross</w:t>
      </w:r>
    </w:p>
    <w:p w14:paraId="577003AD" w14:textId="65C6B9CB" w:rsidR="00884CFD" w:rsidRDefault="00884CFD" w:rsidP="00884CFD">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Muchas gracias </w:t>
      </w:r>
      <w:r w:rsidRPr="002004B0">
        <w:rPr>
          <w:rFonts w:ascii="Trebuchet MS" w:eastAsia="Times New Roman" w:hAnsi="Trebuchet MS" w:cs="Times New Roman"/>
          <w:color w:val="000000"/>
        </w:rPr>
        <w:t>secretario</w:t>
      </w:r>
      <w:r>
        <w:rPr>
          <w:rFonts w:ascii="Trebuchet MS" w:eastAsia="Times New Roman" w:hAnsi="Trebuchet MS" w:cs="Times New Roman"/>
          <w:color w:val="000000"/>
        </w:rPr>
        <w:t>.</w:t>
      </w:r>
      <w:r w:rsidRPr="002004B0">
        <w:rPr>
          <w:rFonts w:ascii="Trebuchet MS" w:eastAsia="Times New Roman" w:hAnsi="Trebuchet MS" w:cs="Times New Roman"/>
          <w:color w:val="000000"/>
        </w:rPr>
        <w:t xml:space="preserve"> Continu</w:t>
      </w:r>
      <w:r>
        <w:rPr>
          <w:rFonts w:ascii="Trebuchet MS" w:eastAsia="Times New Roman" w:hAnsi="Trebuchet MS" w:cs="Times New Roman"/>
          <w:color w:val="000000"/>
        </w:rPr>
        <w:t>e</w:t>
      </w:r>
      <w:r w:rsidRPr="002004B0">
        <w:rPr>
          <w:rFonts w:ascii="Trebuchet MS" w:eastAsia="Times New Roman" w:hAnsi="Trebuchet MS" w:cs="Times New Roman"/>
          <w:color w:val="000000"/>
        </w:rPr>
        <w:t>mos</w:t>
      </w:r>
      <w:r>
        <w:rPr>
          <w:rFonts w:ascii="Trebuchet MS" w:eastAsia="Times New Roman" w:hAnsi="Trebuchet MS" w:cs="Times New Roman"/>
          <w:color w:val="000000"/>
        </w:rPr>
        <w:t>.</w:t>
      </w:r>
    </w:p>
    <w:p w14:paraId="41767850" w14:textId="77777777" w:rsidR="00805472" w:rsidRDefault="00805472" w:rsidP="00805472">
      <w:pPr>
        <w:jc w:val="both"/>
        <w:rPr>
          <w:rFonts w:ascii="Trebuchet MS" w:eastAsia="Trebuchet MS" w:hAnsi="Trebuchet MS" w:cs="Trebuchet MS"/>
        </w:rPr>
      </w:pPr>
    </w:p>
    <w:p w14:paraId="1354510E" w14:textId="50A210E9" w:rsidR="00872115" w:rsidRDefault="00884CFD" w:rsidP="00872115">
      <w:pPr>
        <w:rPr>
          <w:rFonts w:ascii="Trebuchet MS" w:eastAsia="Times New Roman" w:hAnsi="Trebuchet MS" w:cs="Times New Roman"/>
          <w:color w:val="000000"/>
        </w:rPr>
      </w:pPr>
      <w:r w:rsidRPr="00D36E73">
        <w:rPr>
          <w:rFonts w:ascii="Trebuchet MS" w:eastAsia="Trebuchet MS" w:hAnsi="Trebuchet MS" w:cs="Trebuchet MS"/>
          <w:b/>
          <w:color w:val="808080"/>
        </w:rPr>
        <w:t>Secretario ejecutivo, Manuel Alejandro Murillo Gutiérrez</w:t>
      </w:r>
    </w:p>
    <w:p w14:paraId="31399DF4" w14:textId="77777777" w:rsidR="00884CFD" w:rsidRDefault="00884CFD" w:rsidP="00884CFD">
      <w:pPr>
        <w:jc w:val="both"/>
        <w:rPr>
          <w:rFonts w:ascii="Trebuchet MS" w:eastAsia="Times New Roman" w:hAnsi="Trebuchet MS" w:cs="Times New Roman"/>
          <w:color w:val="000000"/>
        </w:rPr>
      </w:pPr>
      <w:r>
        <w:rPr>
          <w:rFonts w:ascii="Trebuchet MS" w:eastAsia="Times New Roman" w:hAnsi="Trebuchet MS" w:cs="Times New Roman"/>
          <w:color w:val="000000"/>
        </w:rPr>
        <w:t xml:space="preserve">Consejero </w:t>
      </w:r>
      <w:r w:rsidRPr="002004B0">
        <w:rPr>
          <w:rFonts w:ascii="Trebuchet MS" w:eastAsia="Times New Roman" w:hAnsi="Trebuchet MS" w:cs="Times New Roman"/>
          <w:color w:val="000000"/>
        </w:rPr>
        <w:t xml:space="preserve">presidente </w:t>
      </w:r>
      <w:r>
        <w:rPr>
          <w:rFonts w:ascii="Trebuchet MS" w:eastAsia="Times New Roman" w:hAnsi="Trebuchet MS" w:cs="Times New Roman"/>
          <w:color w:val="000000"/>
        </w:rPr>
        <w:t>le</w:t>
      </w:r>
      <w:r w:rsidRPr="002004B0">
        <w:rPr>
          <w:rFonts w:ascii="Trebuchet MS" w:eastAsia="Times New Roman" w:hAnsi="Trebuchet MS" w:cs="Times New Roman"/>
          <w:color w:val="000000"/>
        </w:rPr>
        <w:t xml:space="preserve"> inform</w:t>
      </w:r>
      <w:r>
        <w:rPr>
          <w:rFonts w:ascii="Trebuchet MS" w:eastAsia="Times New Roman" w:hAnsi="Trebuchet MS" w:cs="Times New Roman"/>
          <w:color w:val="000000"/>
        </w:rPr>
        <w:t>o</w:t>
      </w:r>
      <w:r w:rsidRPr="002004B0">
        <w:rPr>
          <w:rFonts w:ascii="Trebuchet MS" w:eastAsia="Times New Roman" w:hAnsi="Trebuchet MS" w:cs="Times New Roman"/>
          <w:color w:val="000000"/>
        </w:rPr>
        <w:t xml:space="preserve"> que el anterior ha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sido de último punto </w:t>
      </w:r>
      <w:r>
        <w:rPr>
          <w:rFonts w:ascii="Trebuchet MS" w:eastAsia="Times New Roman" w:hAnsi="Trebuchet MS" w:cs="Times New Roman"/>
          <w:color w:val="000000"/>
        </w:rPr>
        <w:t>enlistado</w:t>
      </w:r>
      <w:r w:rsidRPr="002004B0">
        <w:rPr>
          <w:rFonts w:ascii="Trebuchet MS" w:eastAsia="Times New Roman" w:hAnsi="Trebuchet MS" w:cs="Times New Roman"/>
          <w:color w:val="000000"/>
        </w:rPr>
        <w:t xml:space="preserve"> en</w:t>
      </w:r>
      <w:r>
        <w:rPr>
          <w:rFonts w:ascii="Trebuchet MS" w:eastAsia="Times New Roman" w:hAnsi="Trebuchet MS" w:cs="Times New Roman"/>
          <w:color w:val="000000"/>
        </w:rPr>
        <w:t xml:space="preserve"> el Orden del Día </w:t>
      </w:r>
      <w:r w:rsidRPr="002004B0">
        <w:rPr>
          <w:rFonts w:ascii="Trebuchet MS" w:eastAsia="Times New Roman" w:hAnsi="Trebuchet MS" w:cs="Times New Roman"/>
          <w:color w:val="000000"/>
        </w:rPr>
        <w:t>por lo que el mismo ha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sido agotado</w:t>
      </w:r>
      <w:r>
        <w:rPr>
          <w:rFonts w:ascii="Trebuchet MS" w:eastAsia="Times New Roman" w:hAnsi="Trebuchet MS" w:cs="Times New Roman"/>
          <w:color w:val="000000"/>
        </w:rPr>
        <w:t>.</w:t>
      </w:r>
    </w:p>
    <w:p w14:paraId="037B733D" w14:textId="0A6D5B35" w:rsidR="00872115" w:rsidRDefault="00872115" w:rsidP="00E83AA4">
      <w:pPr>
        <w:jc w:val="both"/>
        <w:rPr>
          <w:rFonts w:ascii="Trebuchet MS" w:eastAsia="Trebuchet MS" w:hAnsi="Trebuchet MS" w:cs="Trebuchet MS"/>
          <w:b/>
          <w:color w:val="808080"/>
        </w:rPr>
      </w:pPr>
    </w:p>
    <w:p w14:paraId="5254134E" w14:textId="77777777" w:rsidR="00884CFD" w:rsidRDefault="00884CFD" w:rsidP="00884CFD">
      <w:pPr>
        <w:jc w:val="both"/>
        <w:rPr>
          <w:rFonts w:ascii="Trebuchet MS" w:eastAsia="Trebuchet MS" w:hAnsi="Trebuchet MS" w:cs="Trebuchet MS"/>
          <w:bCs/>
        </w:rPr>
      </w:pPr>
      <w:r>
        <w:rPr>
          <w:rFonts w:ascii="Trebuchet MS" w:eastAsia="Trebuchet MS" w:hAnsi="Trebuchet MS" w:cs="Trebuchet MS"/>
          <w:b/>
          <w:color w:val="808080"/>
        </w:rPr>
        <w:lastRenderedPageBreak/>
        <w:t>C</w:t>
      </w:r>
      <w:r w:rsidRPr="00D36E73">
        <w:rPr>
          <w:rFonts w:ascii="Trebuchet MS" w:eastAsia="Trebuchet MS" w:hAnsi="Trebuchet MS" w:cs="Trebuchet MS"/>
          <w:b/>
          <w:color w:val="808080"/>
        </w:rPr>
        <w:t>onsejero presidente, Guillermo Amado Alcaraz Cross</w:t>
      </w:r>
    </w:p>
    <w:p w14:paraId="7CAB8430" w14:textId="77777777" w:rsidR="00884CFD" w:rsidRDefault="00884CFD" w:rsidP="00884CFD">
      <w:pPr>
        <w:jc w:val="both"/>
        <w:rPr>
          <w:rFonts w:ascii="Trebuchet MS" w:eastAsia="Times New Roman" w:hAnsi="Trebuchet MS" w:cs="Times New Roman"/>
          <w:color w:val="000000"/>
        </w:rPr>
      </w:pPr>
      <w:r>
        <w:rPr>
          <w:rFonts w:ascii="Trebuchet MS" w:eastAsia="Times New Roman" w:hAnsi="Trebuchet MS" w:cs="Times New Roman"/>
          <w:color w:val="000000"/>
        </w:rPr>
        <w:t>Y</w:t>
      </w:r>
      <w:r w:rsidRPr="002004B0">
        <w:rPr>
          <w:rFonts w:ascii="Trebuchet MS" w:eastAsia="Times New Roman" w:hAnsi="Trebuchet MS" w:cs="Times New Roman"/>
          <w:color w:val="000000"/>
        </w:rPr>
        <w:t xml:space="preserve"> en </w:t>
      </w:r>
      <w:r>
        <w:rPr>
          <w:rFonts w:ascii="Trebuchet MS" w:eastAsia="Times New Roman" w:hAnsi="Trebuchet MS" w:cs="Times New Roman"/>
          <w:color w:val="000000"/>
        </w:rPr>
        <w:t>virtud de</w:t>
      </w:r>
      <w:r w:rsidRPr="002004B0">
        <w:rPr>
          <w:rFonts w:ascii="Trebuchet MS" w:eastAsia="Times New Roman" w:hAnsi="Trebuchet MS" w:cs="Times New Roman"/>
          <w:color w:val="000000"/>
        </w:rPr>
        <w:t xml:space="preserve"> la naturaleza</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extraordinaria de la presente </w:t>
      </w:r>
      <w:r>
        <w:rPr>
          <w:rFonts w:ascii="Trebuchet MS" w:eastAsia="Times New Roman" w:hAnsi="Trebuchet MS" w:cs="Times New Roman"/>
          <w:color w:val="000000"/>
        </w:rPr>
        <w:t>S</w:t>
      </w:r>
      <w:r w:rsidRPr="002004B0">
        <w:rPr>
          <w:rFonts w:ascii="Trebuchet MS" w:eastAsia="Times New Roman" w:hAnsi="Trebuchet MS" w:cs="Times New Roman"/>
          <w:color w:val="000000"/>
        </w:rPr>
        <w:t>esión</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siendo las </w:t>
      </w:r>
      <w:r>
        <w:rPr>
          <w:rFonts w:ascii="Trebuchet MS" w:eastAsia="Times New Roman" w:hAnsi="Trebuchet MS" w:cs="Times New Roman"/>
          <w:color w:val="000000"/>
        </w:rPr>
        <w:t xml:space="preserve">trece </w:t>
      </w:r>
      <w:r w:rsidRPr="002004B0">
        <w:rPr>
          <w:rFonts w:ascii="Trebuchet MS" w:eastAsia="Times New Roman" w:hAnsi="Trebuchet MS" w:cs="Times New Roman"/>
          <w:color w:val="000000"/>
        </w:rPr>
        <w:t xml:space="preserve">horas con </w:t>
      </w:r>
      <w:r>
        <w:rPr>
          <w:rFonts w:ascii="Trebuchet MS" w:eastAsia="Times New Roman" w:hAnsi="Trebuchet MS" w:cs="Times New Roman"/>
          <w:color w:val="000000"/>
        </w:rPr>
        <w:t>diez</w:t>
      </w:r>
      <w:r w:rsidRPr="002004B0">
        <w:rPr>
          <w:rFonts w:ascii="Trebuchet MS" w:eastAsia="Times New Roman" w:hAnsi="Trebuchet MS" w:cs="Times New Roman"/>
          <w:color w:val="000000"/>
        </w:rPr>
        <w:t xml:space="preserve"> minutos del</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día</w:t>
      </w:r>
      <w:r>
        <w:rPr>
          <w:rFonts w:ascii="Trebuchet MS" w:eastAsia="Times New Roman" w:hAnsi="Trebuchet MS" w:cs="Times New Roman"/>
          <w:color w:val="000000"/>
        </w:rPr>
        <w:t xml:space="preserve"> trece</w:t>
      </w:r>
      <w:r w:rsidRPr="002004B0">
        <w:rPr>
          <w:rFonts w:ascii="Trebuchet MS" w:eastAsia="Times New Roman" w:hAnsi="Trebuchet MS" w:cs="Times New Roman"/>
          <w:color w:val="000000"/>
        </w:rPr>
        <w:t xml:space="preserve"> de agosto </w:t>
      </w:r>
      <w:r>
        <w:rPr>
          <w:rFonts w:ascii="Trebuchet MS" w:eastAsia="Times New Roman" w:hAnsi="Trebuchet MS" w:cs="Times New Roman"/>
          <w:color w:val="000000"/>
        </w:rPr>
        <w:t xml:space="preserve">dos mil veintiuno, concluimos. </w:t>
      </w:r>
      <w:r w:rsidRPr="002004B0">
        <w:rPr>
          <w:rFonts w:ascii="Trebuchet MS" w:eastAsia="Times New Roman" w:hAnsi="Trebuchet MS" w:cs="Times New Roman"/>
          <w:color w:val="000000"/>
        </w:rPr>
        <w:t>Muchísimas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gracias a todas y</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todos</w:t>
      </w:r>
      <w:r>
        <w:rPr>
          <w:rFonts w:ascii="Trebuchet MS" w:eastAsia="Times New Roman" w:hAnsi="Trebuchet MS" w:cs="Times New Roman"/>
          <w:color w:val="000000"/>
        </w:rPr>
        <w:t xml:space="preserve">, </w:t>
      </w:r>
      <w:r w:rsidRPr="002004B0">
        <w:rPr>
          <w:rFonts w:ascii="Trebuchet MS" w:eastAsia="Times New Roman" w:hAnsi="Trebuchet MS" w:cs="Times New Roman"/>
          <w:color w:val="000000"/>
        </w:rPr>
        <w:t xml:space="preserve">excelente </w:t>
      </w:r>
      <w:r>
        <w:rPr>
          <w:rFonts w:ascii="Trebuchet MS" w:eastAsia="Times New Roman" w:hAnsi="Trebuchet MS" w:cs="Times New Roman"/>
          <w:color w:val="000000"/>
        </w:rPr>
        <w:t xml:space="preserve">fin de </w:t>
      </w:r>
      <w:r w:rsidRPr="002004B0">
        <w:rPr>
          <w:rFonts w:ascii="Trebuchet MS" w:eastAsia="Times New Roman" w:hAnsi="Trebuchet MS" w:cs="Times New Roman"/>
          <w:color w:val="000000"/>
        </w:rPr>
        <w:t>semana</w:t>
      </w:r>
      <w:r>
        <w:rPr>
          <w:rFonts w:ascii="Trebuchet MS" w:eastAsia="Times New Roman" w:hAnsi="Trebuchet MS" w:cs="Times New Roman"/>
          <w:color w:val="000000"/>
        </w:rPr>
        <w:t>.</w:t>
      </w:r>
    </w:p>
    <w:p w14:paraId="39D61038" w14:textId="77777777" w:rsidR="00FC3A5B" w:rsidRDefault="00FC3A5B" w:rsidP="00884CFD">
      <w:pPr>
        <w:jc w:val="both"/>
        <w:rPr>
          <w:rFonts w:ascii="Trebuchet MS" w:eastAsia="Times New Roman" w:hAnsi="Trebuchet MS" w:cs="Times New Roman"/>
          <w:color w:val="000000"/>
        </w:rPr>
      </w:pPr>
    </w:p>
    <w:p w14:paraId="7B215B68" w14:textId="783319AF" w:rsidR="00FC3A5B" w:rsidRPr="000D79AF" w:rsidRDefault="00FC3A5B" w:rsidP="00FC3A5B">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diecisiete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trece de agosto</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 y uno de agosto</w:t>
      </w:r>
      <w:r w:rsidRPr="000D79AF">
        <w:rPr>
          <w:rFonts w:ascii="Trebuchet MS" w:hAnsi="Trebuchet MS"/>
          <w:b/>
          <w:bCs/>
          <w:sz w:val="18"/>
          <w:szCs w:val="18"/>
        </w:rPr>
        <w:t xml:space="preserve"> de dos mil veintiuno</w:t>
      </w:r>
      <w:r w:rsidRPr="000D79AF">
        <w:rPr>
          <w:rFonts w:ascii="Trebuchet MS" w:hAnsi="Trebuchet MS"/>
          <w:sz w:val="18"/>
          <w:szCs w:val="18"/>
        </w:rPr>
        <w:t>.</w:t>
      </w:r>
    </w:p>
    <w:p w14:paraId="49BCAC1A" w14:textId="77777777" w:rsidR="00FC3A5B" w:rsidRPr="000D79AF" w:rsidRDefault="00FC3A5B" w:rsidP="00FC3A5B">
      <w:pPr>
        <w:spacing w:line="276" w:lineRule="auto"/>
        <w:rPr>
          <w:rFonts w:ascii="Trebuchet MS" w:hAnsi="Trebuchet MS"/>
          <w:sz w:val="18"/>
          <w:szCs w:val="18"/>
        </w:rPr>
      </w:pPr>
    </w:p>
    <w:p w14:paraId="66233D15" w14:textId="1F071F32" w:rsidR="00FC3A5B" w:rsidRPr="000D79AF" w:rsidRDefault="00FC3A5B" w:rsidP="00FC3A5B">
      <w:pPr>
        <w:spacing w:line="276" w:lineRule="auto"/>
        <w:jc w:val="center"/>
        <w:rPr>
          <w:rFonts w:ascii="Trebuchet MS" w:hAnsi="Trebuchet MS"/>
          <w:sz w:val="18"/>
          <w:szCs w:val="18"/>
        </w:rPr>
      </w:pPr>
      <w:r>
        <w:rPr>
          <w:rFonts w:ascii="Trebuchet MS" w:hAnsi="Trebuchet MS"/>
          <w:sz w:val="18"/>
          <w:szCs w:val="18"/>
        </w:rPr>
        <w:t>Guadalajara, Jalisco, a 31 de agosto</w:t>
      </w:r>
      <w:r w:rsidRPr="000D79AF">
        <w:rPr>
          <w:rFonts w:ascii="Trebuchet MS" w:hAnsi="Trebuchet MS"/>
          <w:sz w:val="18"/>
          <w:szCs w:val="18"/>
        </w:rPr>
        <w:t xml:space="preserve"> de 2021.</w:t>
      </w:r>
    </w:p>
    <w:p w14:paraId="70EB2E16" w14:textId="77777777" w:rsidR="00FC3A5B" w:rsidRPr="000D79AF" w:rsidRDefault="00FC3A5B" w:rsidP="00FC3A5B">
      <w:pPr>
        <w:spacing w:line="276" w:lineRule="auto"/>
        <w:rPr>
          <w:rFonts w:ascii="Trebuchet MS" w:hAnsi="Trebuchet MS"/>
          <w:sz w:val="18"/>
          <w:szCs w:val="18"/>
        </w:rPr>
      </w:pPr>
    </w:p>
    <w:p w14:paraId="0953EB92" w14:textId="77777777" w:rsidR="00FC3A5B" w:rsidRPr="000D79AF" w:rsidRDefault="00FC3A5B" w:rsidP="00FC3A5B">
      <w:pPr>
        <w:spacing w:line="276" w:lineRule="auto"/>
        <w:jc w:val="center"/>
        <w:rPr>
          <w:rFonts w:ascii="Trebuchet MS" w:hAnsi="Trebuchet MS"/>
          <w:sz w:val="18"/>
          <w:szCs w:val="18"/>
        </w:rPr>
      </w:pPr>
    </w:p>
    <w:p w14:paraId="7380F0F7" w14:textId="77777777" w:rsidR="00FC3A5B" w:rsidRPr="000D79AF" w:rsidRDefault="00FC3A5B" w:rsidP="00FC3A5B">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14:paraId="34A92506" w14:textId="77777777" w:rsidR="00FC3A5B" w:rsidRDefault="00FC3A5B" w:rsidP="00FC3A5B">
      <w:pPr>
        <w:jc w:val="both"/>
        <w:rPr>
          <w:rFonts w:ascii="Trebuchet MS" w:hAnsi="Trebuchet MS"/>
        </w:rPr>
      </w:pPr>
    </w:p>
    <w:p w14:paraId="64390929" w14:textId="77777777" w:rsidR="00FC3A5B" w:rsidRPr="002004B0" w:rsidRDefault="00FC3A5B" w:rsidP="00884CFD">
      <w:pPr>
        <w:jc w:val="both"/>
        <w:rPr>
          <w:rFonts w:ascii="Trebuchet MS" w:eastAsia="Times New Roman" w:hAnsi="Trebuchet MS" w:cs="Times New Roman"/>
          <w:color w:val="000000"/>
        </w:rPr>
      </w:pPr>
    </w:p>
    <w:sectPr w:rsidR="00FC3A5B" w:rsidRPr="002004B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0436" w14:textId="77777777" w:rsidR="007D4A3D" w:rsidRDefault="007D4A3D" w:rsidP="00D6043B">
      <w:r>
        <w:separator/>
      </w:r>
    </w:p>
  </w:endnote>
  <w:endnote w:type="continuationSeparator" w:id="0">
    <w:p w14:paraId="58A0DE84" w14:textId="77777777" w:rsidR="007D4A3D" w:rsidRDefault="007D4A3D" w:rsidP="00D6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5238" w14:textId="77777777" w:rsidR="007E0F9A" w:rsidRDefault="007E0F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18050"/>
      <w:docPartObj>
        <w:docPartGallery w:val="Page Numbers (Bottom of Page)"/>
        <w:docPartUnique/>
      </w:docPartObj>
    </w:sdtPr>
    <w:sdtEndPr/>
    <w:sdtContent>
      <w:sdt>
        <w:sdtPr>
          <w:id w:val="-1769616900"/>
          <w:docPartObj>
            <w:docPartGallery w:val="Page Numbers (Top of Page)"/>
            <w:docPartUnique/>
          </w:docPartObj>
        </w:sdtPr>
        <w:sdtEndPr/>
        <w:sdtContent>
          <w:p w14:paraId="70E05D99" w14:textId="77777777" w:rsidR="00D6043B" w:rsidRPr="006F2081" w:rsidRDefault="00D6043B" w:rsidP="00D6043B">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6A73ACE4" w14:textId="77777777" w:rsidR="00D6043B" w:rsidRPr="00085BF0" w:rsidRDefault="00D6043B" w:rsidP="00D6043B">
            <w:pPr>
              <w:pStyle w:val="Piedepgina"/>
              <w:jc w:val="center"/>
              <w:rPr>
                <w:color w:val="7030A0"/>
              </w:rPr>
            </w:pPr>
            <w:r w:rsidRPr="00085BF0">
              <w:rPr>
                <w:color w:val="7030A0"/>
              </w:rPr>
              <w:t>_______________________________________________________________________</w:t>
            </w:r>
          </w:p>
          <w:p w14:paraId="72BC9FD6" w14:textId="77777777" w:rsidR="00D6043B" w:rsidRPr="00085BF0" w:rsidRDefault="00D6043B" w:rsidP="00D6043B">
            <w:pPr>
              <w:pStyle w:val="Piedepgina"/>
              <w:jc w:val="center"/>
              <w:rPr>
                <w:color w:val="7030A0"/>
              </w:rPr>
            </w:pPr>
            <w:r w:rsidRPr="00085BF0">
              <w:rPr>
                <w:color w:val="7030A0"/>
              </w:rPr>
              <w:t>www.iepcjalisco.org.mx</w:t>
            </w:r>
          </w:p>
          <w:p w14:paraId="3D7EAED6" w14:textId="494CBBFE" w:rsidR="00D6043B" w:rsidRDefault="00D604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302A7">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02A7">
              <w:rPr>
                <w:b/>
                <w:bCs/>
                <w:noProof/>
              </w:rPr>
              <w:t>17</w:t>
            </w:r>
            <w:r>
              <w:rPr>
                <w:b/>
                <w:bCs/>
                <w:sz w:val="24"/>
                <w:szCs w:val="24"/>
              </w:rPr>
              <w:fldChar w:fldCharType="end"/>
            </w:r>
          </w:p>
        </w:sdtContent>
      </w:sdt>
    </w:sdtContent>
  </w:sdt>
  <w:p w14:paraId="2C6AB28F" w14:textId="77777777" w:rsidR="00D6043B" w:rsidRDefault="00D604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4A5B2" w14:textId="77777777" w:rsidR="007E0F9A" w:rsidRDefault="007E0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0D174" w14:textId="77777777" w:rsidR="007D4A3D" w:rsidRDefault="007D4A3D" w:rsidP="00D6043B">
      <w:r>
        <w:separator/>
      </w:r>
    </w:p>
  </w:footnote>
  <w:footnote w:type="continuationSeparator" w:id="0">
    <w:p w14:paraId="289DF5E1" w14:textId="77777777" w:rsidR="007D4A3D" w:rsidRDefault="007D4A3D" w:rsidP="00D60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532FE" w14:textId="1870E075" w:rsidR="007E0F9A" w:rsidRDefault="007E0F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F449" w14:textId="3D5FA978" w:rsidR="00D6043B" w:rsidRDefault="00D6043B">
    <w:pPr>
      <w:pStyle w:val="Encabezado"/>
    </w:pPr>
    <w:r w:rsidRPr="007052F8">
      <w:rPr>
        <w:rFonts w:ascii="Times New Roman" w:eastAsia="Times New Roman" w:hAnsi="Times New Roman" w:cs="Times New Roman"/>
        <w:noProof/>
        <w:lang w:eastAsia="es-MX"/>
      </w:rPr>
      <w:drawing>
        <wp:inline distT="0" distB="0" distL="0" distR="0" wp14:anchorId="12D0B519" wp14:editId="6BC0498C">
          <wp:extent cx="1504709" cy="752355"/>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472EAF19" w14:textId="77777777" w:rsidR="00D6043B" w:rsidRDefault="00D604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91E1" w14:textId="7D71F92B" w:rsidR="007E0F9A" w:rsidRDefault="007E0F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3389F4A"/>
    <w:lvl w:ilvl="0" w:tplc="6102153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662BF"/>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64D0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016BA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BE50E9"/>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8104627"/>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A0398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73339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BB262A"/>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AE59C8"/>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AD4C8B"/>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5940D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5"/>
  </w:num>
  <w:num w:numId="6">
    <w:abstractNumId w:val="10"/>
  </w:num>
  <w:num w:numId="7">
    <w:abstractNumId w:val="1"/>
  </w:num>
  <w:num w:numId="8">
    <w:abstractNumId w:val="2"/>
  </w:num>
  <w:num w:numId="9">
    <w:abstractNumId w:val="7"/>
  </w:num>
  <w:num w:numId="10">
    <w:abstractNumId w:val="12"/>
  </w:num>
  <w:num w:numId="11">
    <w:abstractNumId w:val="11"/>
  </w:num>
  <w:num w:numId="12">
    <w:abstractNumId w:val="14"/>
  </w:num>
  <w:num w:numId="13">
    <w:abstractNumId w:val="9"/>
  </w:num>
  <w:num w:numId="14">
    <w:abstractNumId w:val="4"/>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E4"/>
    <w:rsid w:val="00074680"/>
    <w:rsid w:val="00086A23"/>
    <w:rsid w:val="00176E7C"/>
    <w:rsid w:val="001A7060"/>
    <w:rsid w:val="001F334F"/>
    <w:rsid w:val="001F5BC6"/>
    <w:rsid w:val="00202E52"/>
    <w:rsid w:val="00210D81"/>
    <w:rsid w:val="002600E4"/>
    <w:rsid w:val="00261B6B"/>
    <w:rsid w:val="0034185B"/>
    <w:rsid w:val="003D14F6"/>
    <w:rsid w:val="004302A7"/>
    <w:rsid w:val="00495094"/>
    <w:rsid w:val="005348BC"/>
    <w:rsid w:val="00576069"/>
    <w:rsid w:val="005D0F98"/>
    <w:rsid w:val="006A5FF4"/>
    <w:rsid w:val="006B2027"/>
    <w:rsid w:val="006D3495"/>
    <w:rsid w:val="007A33DC"/>
    <w:rsid w:val="007D4A3D"/>
    <w:rsid w:val="007E0F9A"/>
    <w:rsid w:val="00805472"/>
    <w:rsid w:val="00840BA8"/>
    <w:rsid w:val="00872115"/>
    <w:rsid w:val="00884CFD"/>
    <w:rsid w:val="00936549"/>
    <w:rsid w:val="00956567"/>
    <w:rsid w:val="009D52DB"/>
    <w:rsid w:val="00A77E54"/>
    <w:rsid w:val="00AF53FA"/>
    <w:rsid w:val="00B92B08"/>
    <w:rsid w:val="00C46C4D"/>
    <w:rsid w:val="00C75D24"/>
    <w:rsid w:val="00D07427"/>
    <w:rsid w:val="00D6043B"/>
    <w:rsid w:val="00D63C36"/>
    <w:rsid w:val="00E83AA4"/>
    <w:rsid w:val="00ED6C8C"/>
    <w:rsid w:val="00F31E97"/>
    <w:rsid w:val="00F64F12"/>
    <w:rsid w:val="00F744F0"/>
    <w:rsid w:val="00F91421"/>
    <w:rsid w:val="00F956C8"/>
    <w:rsid w:val="00FC3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5F517"/>
  <w15:chartTrackingRefBased/>
  <w15:docId w15:val="{C2328C95-5DFD-4691-8BBA-5DDDADDB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E4"/>
    <w:pPr>
      <w:spacing w:after="0" w:line="240" w:lineRule="auto"/>
    </w:pPr>
    <w:rPr>
      <w:rFonts w:ascii="Calibri" w:eastAsia="Calibri" w:hAnsi="Calibri" w:cs="Calibri"/>
      <w:sz w:val="24"/>
      <w:szCs w:val="24"/>
      <w:lang w:val="es-ES_tradnl" w:eastAsia="es-MX"/>
    </w:rPr>
  </w:style>
  <w:style w:type="paragraph" w:styleId="Ttulo1">
    <w:name w:val="heading 1"/>
    <w:basedOn w:val="Normal"/>
    <w:next w:val="Normal"/>
    <w:link w:val="Ttulo1Car"/>
    <w:rsid w:val="002600E4"/>
    <w:pPr>
      <w:keepNext/>
      <w:keepLines/>
      <w:spacing w:before="480" w:after="120"/>
      <w:outlineLvl w:val="0"/>
    </w:pPr>
    <w:rPr>
      <w:b/>
      <w:sz w:val="48"/>
      <w:szCs w:val="48"/>
    </w:rPr>
  </w:style>
  <w:style w:type="paragraph" w:styleId="Ttulo2">
    <w:name w:val="heading 2"/>
    <w:basedOn w:val="Normal"/>
    <w:next w:val="Normal"/>
    <w:link w:val="Ttulo2Car"/>
    <w:rsid w:val="002600E4"/>
    <w:pPr>
      <w:keepNext/>
      <w:keepLines/>
      <w:spacing w:before="360" w:after="80"/>
      <w:outlineLvl w:val="1"/>
    </w:pPr>
    <w:rPr>
      <w:b/>
      <w:sz w:val="36"/>
      <w:szCs w:val="36"/>
    </w:rPr>
  </w:style>
  <w:style w:type="paragraph" w:styleId="Ttulo3">
    <w:name w:val="heading 3"/>
    <w:basedOn w:val="Normal"/>
    <w:next w:val="Normal"/>
    <w:link w:val="Ttulo3Car"/>
    <w:rsid w:val="002600E4"/>
    <w:pPr>
      <w:keepNext/>
      <w:keepLines/>
      <w:spacing w:before="280" w:after="80"/>
      <w:outlineLvl w:val="2"/>
    </w:pPr>
    <w:rPr>
      <w:b/>
      <w:sz w:val="28"/>
      <w:szCs w:val="28"/>
    </w:rPr>
  </w:style>
  <w:style w:type="paragraph" w:styleId="Ttulo4">
    <w:name w:val="heading 4"/>
    <w:basedOn w:val="Normal"/>
    <w:next w:val="Normal"/>
    <w:link w:val="Ttulo4Car"/>
    <w:rsid w:val="002600E4"/>
    <w:pPr>
      <w:keepNext/>
      <w:keepLines/>
      <w:spacing w:before="240" w:after="40"/>
      <w:outlineLvl w:val="3"/>
    </w:pPr>
    <w:rPr>
      <w:b/>
    </w:rPr>
  </w:style>
  <w:style w:type="paragraph" w:styleId="Ttulo5">
    <w:name w:val="heading 5"/>
    <w:basedOn w:val="Normal"/>
    <w:next w:val="Normal"/>
    <w:link w:val="Ttulo5Car"/>
    <w:rsid w:val="002600E4"/>
    <w:pPr>
      <w:keepNext/>
      <w:keepLines/>
      <w:spacing w:before="220" w:after="40"/>
      <w:outlineLvl w:val="4"/>
    </w:pPr>
    <w:rPr>
      <w:b/>
      <w:sz w:val="22"/>
      <w:szCs w:val="22"/>
    </w:rPr>
  </w:style>
  <w:style w:type="paragraph" w:styleId="Ttulo6">
    <w:name w:val="heading 6"/>
    <w:basedOn w:val="Normal"/>
    <w:next w:val="Normal"/>
    <w:link w:val="Ttulo6Car"/>
    <w:rsid w:val="002600E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0E4"/>
    <w:rPr>
      <w:rFonts w:ascii="Calibri" w:eastAsia="Calibri" w:hAnsi="Calibri" w:cs="Calibri"/>
      <w:b/>
      <w:sz w:val="48"/>
      <w:szCs w:val="48"/>
      <w:lang w:val="es-ES_tradnl" w:eastAsia="es-MX"/>
    </w:rPr>
  </w:style>
  <w:style w:type="character" w:customStyle="1" w:styleId="Ttulo2Car">
    <w:name w:val="Título 2 Car"/>
    <w:basedOn w:val="Fuentedeprrafopredeter"/>
    <w:link w:val="Ttulo2"/>
    <w:rsid w:val="002600E4"/>
    <w:rPr>
      <w:rFonts w:ascii="Calibri" w:eastAsia="Calibri" w:hAnsi="Calibri" w:cs="Calibri"/>
      <w:b/>
      <w:sz w:val="36"/>
      <w:szCs w:val="36"/>
      <w:lang w:val="es-ES_tradnl" w:eastAsia="es-MX"/>
    </w:rPr>
  </w:style>
  <w:style w:type="character" w:customStyle="1" w:styleId="Ttulo3Car">
    <w:name w:val="Título 3 Car"/>
    <w:basedOn w:val="Fuentedeprrafopredeter"/>
    <w:link w:val="Ttulo3"/>
    <w:rsid w:val="002600E4"/>
    <w:rPr>
      <w:rFonts w:ascii="Calibri" w:eastAsia="Calibri" w:hAnsi="Calibri" w:cs="Calibri"/>
      <w:b/>
      <w:sz w:val="28"/>
      <w:szCs w:val="28"/>
      <w:lang w:val="es-ES_tradnl" w:eastAsia="es-MX"/>
    </w:rPr>
  </w:style>
  <w:style w:type="character" w:customStyle="1" w:styleId="Ttulo4Car">
    <w:name w:val="Título 4 Car"/>
    <w:basedOn w:val="Fuentedeprrafopredeter"/>
    <w:link w:val="Ttulo4"/>
    <w:rsid w:val="002600E4"/>
    <w:rPr>
      <w:rFonts w:ascii="Calibri" w:eastAsia="Calibri" w:hAnsi="Calibri" w:cs="Calibri"/>
      <w:b/>
      <w:sz w:val="24"/>
      <w:szCs w:val="24"/>
      <w:lang w:val="es-ES_tradnl" w:eastAsia="es-MX"/>
    </w:rPr>
  </w:style>
  <w:style w:type="character" w:customStyle="1" w:styleId="Ttulo5Car">
    <w:name w:val="Título 5 Car"/>
    <w:basedOn w:val="Fuentedeprrafopredeter"/>
    <w:link w:val="Ttulo5"/>
    <w:rsid w:val="002600E4"/>
    <w:rPr>
      <w:rFonts w:ascii="Calibri" w:eastAsia="Calibri" w:hAnsi="Calibri" w:cs="Calibri"/>
      <w:b/>
      <w:lang w:val="es-ES_tradnl" w:eastAsia="es-MX"/>
    </w:rPr>
  </w:style>
  <w:style w:type="character" w:customStyle="1" w:styleId="Ttulo6Car">
    <w:name w:val="Título 6 Car"/>
    <w:basedOn w:val="Fuentedeprrafopredeter"/>
    <w:link w:val="Ttulo6"/>
    <w:rsid w:val="002600E4"/>
    <w:rPr>
      <w:rFonts w:ascii="Calibri" w:eastAsia="Calibri" w:hAnsi="Calibri" w:cs="Calibri"/>
      <w:b/>
      <w:sz w:val="20"/>
      <w:szCs w:val="20"/>
      <w:lang w:val="es-ES_tradnl" w:eastAsia="es-MX"/>
    </w:rPr>
  </w:style>
  <w:style w:type="table" w:customStyle="1" w:styleId="TableNormal">
    <w:name w:val="Table Normal"/>
    <w:rsid w:val="002600E4"/>
    <w:pPr>
      <w:spacing w:after="0" w:line="240" w:lineRule="auto"/>
    </w:pPr>
    <w:rPr>
      <w:rFonts w:ascii="Calibri" w:eastAsia="Calibri" w:hAnsi="Calibri" w:cs="Calibri"/>
      <w:sz w:val="24"/>
      <w:szCs w:val="24"/>
      <w:lang w:val="es-ES_tradnl" w:eastAsia="es-MX"/>
    </w:rPr>
    <w:tblPr>
      <w:tblCellMar>
        <w:top w:w="0" w:type="dxa"/>
        <w:left w:w="0" w:type="dxa"/>
        <w:bottom w:w="0" w:type="dxa"/>
        <w:right w:w="0" w:type="dxa"/>
      </w:tblCellMar>
    </w:tblPr>
  </w:style>
  <w:style w:type="paragraph" w:styleId="Puesto">
    <w:name w:val="Title"/>
    <w:basedOn w:val="Normal"/>
    <w:next w:val="Normal"/>
    <w:link w:val="PuestoCar"/>
    <w:rsid w:val="002600E4"/>
    <w:pPr>
      <w:keepNext/>
      <w:keepLines/>
      <w:spacing w:before="480" w:after="120"/>
    </w:pPr>
    <w:rPr>
      <w:b/>
      <w:sz w:val="72"/>
      <w:szCs w:val="72"/>
    </w:rPr>
  </w:style>
  <w:style w:type="character" w:customStyle="1" w:styleId="PuestoCar">
    <w:name w:val="Puesto Car"/>
    <w:basedOn w:val="Fuentedeprrafopredeter"/>
    <w:link w:val="Puesto"/>
    <w:rsid w:val="002600E4"/>
    <w:rPr>
      <w:rFonts w:ascii="Calibri" w:eastAsia="Calibri" w:hAnsi="Calibri" w:cs="Calibri"/>
      <w:b/>
      <w:sz w:val="72"/>
      <w:szCs w:val="72"/>
      <w:lang w:val="es-ES_tradnl" w:eastAsia="es-MX"/>
    </w:rPr>
  </w:style>
  <w:style w:type="table" w:customStyle="1" w:styleId="Tabladelista1clara-nfasis31">
    <w:name w:val="Tabla de lista 1 clara - Énfasis 31"/>
    <w:basedOn w:val="Tablanormal"/>
    <w:uiPriority w:val="46"/>
    <w:rsid w:val="002600E4"/>
    <w:pPr>
      <w:spacing w:after="0" w:line="240" w:lineRule="auto"/>
    </w:pPr>
    <w:rPr>
      <w:rFonts w:ascii="Calibri" w:eastAsia="Calibri" w:hAnsi="Calibri" w:cs="Calibri"/>
      <w:sz w:val="24"/>
      <w:szCs w:val="24"/>
      <w:lang w:val="es-ES_tradnl"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2600E4"/>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0E4"/>
    <w:rPr>
      <w:rFonts w:ascii="Tahoma" w:eastAsia="Calibri" w:hAnsi="Tahoma" w:cs="Tahoma"/>
      <w:sz w:val="16"/>
      <w:szCs w:val="16"/>
      <w:lang w:val="es-ES_tradnl" w:eastAsia="es-MX"/>
    </w:rPr>
  </w:style>
  <w:style w:type="paragraph" w:styleId="Prrafodelista">
    <w:name w:val="List Paragraph"/>
    <w:basedOn w:val="Normal"/>
    <w:uiPriority w:val="34"/>
    <w:qFormat/>
    <w:rsid w:val="002600E4"/>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2600E4"/>
    <w:pPr>
      <w:spacing w:after="0" w:line="240" w:lineRule="auto"/>
    </w:pPr>
    <w:rPr>
      <w:rFonts w:ascii="Calibri" w:eastAsia="Calibri" w:hAnsi="Calibri" w:cs="Calibri"/>
      <w:sz w:val="24"/>
      <w:szCs w:val="24"/>
      <w:lang w:val="es-ES_tradnl"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link w:val="SinespaciadoCar"/>
    <w:qFormat/>
    <w:rsid w:val="002600E4"/>
    <w:pPr>
      <w:spacing w:after="0" w:line="240" w:lineRule="auto"/>
    </w:pPr>
    <w:rPr>
      <w:rFonts w:ascii="Calibri" w:eastAsia="Calibri" w:hAnsi="Calibri" w:cs="Times New Roman"/>
      <w:sz w:val="24"/>
      <w:szCs w:val="24"/>
      <w:lang w:val="es-ES_tradnl" w:eastAsia="es-MX"/>
    </w:rPr>
  </w:style>
  <w:style w:type="paragraph" w:styleId="NormalWeb">
    <w:name w:val="Normal (Web)"/>
    <w:basedOn w:val="Normal"/>
    <w:uiPriority w:val="99"/>
    <w:semiHidden/>
    <w:unhideWhenUsed/>
    <w:rsid w:val="002600E4"/>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2600E4"/>
    <w:rPr>
      <w:b/>
      <w:bCs/>
    </w:rPr>
  </w:style>
  <w:style w:type="paragraph" w:styleId="Subttulo">
    <w:name w:val="Subtitle"/>
    <w:basedOn w:val="Normal"/>
    <w:next w:val="Normal"/>
    <w:link w:val="SubttuloCar"/>
    <w:rsid w:val="002600E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600E4"/>
    <w:rPr>
      <w:rFonts w:ascii="Georgia" w:eastAsia="Georgia" w:hAnsi="Georgia" w:cs="Georgia"/>
      <w:i/>
      <w:color w:val="666666"/>
      <w:sz w:val="48"/>
      <w:szCs w:val="48"/>
      <w:lang w:val="es-ES_tradnl" w:eastAsia="es-MX"/>
    </w:rPr>
  </w:style>
  <w:style w:type="paragraph" w:styleId="Encabezado">
    <w:name w:val="header"/>
    <w:basedOn w:val="Normal"/>
    <w:link w:val="EncabezadoCar"/>
    <w:uiPriority w:val="99"/>
    <w:unhideWhenUsed/>
    <w:rsid w:val="002600E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2600E4"/>
  </w:style>
  <w:style w:type="paragraph" w:styleId="Piedepgina">
    <w:name w:val="footer"/>
    <w:basedOn w:val="Normal"/>
    <w:link w:val="PiedepginaCar"/>
    <w:uiPriority w:val="99"/>
    <w:unhideWhenUsed/>
    <w:rsid w:val="002600E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2600E4"/>
  </w:style>
  <w:style w:type="character" w:styleId="Hipervnculo">
    <w:name w:val="Hyperlink"/>
    <w:basedOn w:val="Fuentedeprrafopredeter"/>
    <w:uiPriority w:val="99"/>
    <w:unhideWhenUsed/>
    <w:rsid w:val="002600E4"/>
    <w:rPr>
      <w:color w:val="0563C1" w:themeColor="hyperlink"/>
      <w:u w:val="single"/>
    </w:rPr>
  </w:style>
  <w:style w:type="character" w:customStyle="1" w:styleId="SinespaciadoCar">
    <w:name w:val="Sin espaciado Car"/>
    <w:link w:val="Sinespaciado"/>
    <w:locked/>
    <w:rsid w:val="00210D81"/>
    <w:rPr>
      <w:rFonts w:ascii="Calibri" w:eastAsia="Calibri" w:hAnsi="Calibri" w:cs="Times New Roman"/>
      <w:sz w:val="24"/>
      <w:szCs w:val="24"/>
      <w:lang w:val="es-ES_tradnl" w:eastAsia="es-MX"/>
    </w:rPr>
  </w:style>
  <w:style w:type="paragraph" w:styleId="Textoindependiente">
    <w:name w:val="Body Text"/>
    <w:basedOn w:val="Normal"/>
    <w:link w:val="TextoindependienteCar"/>
    <w:uiPriority w:val="99"/>
    <w:unhideWhenUsed/>
    <w:rsid w:val="00210D81"/>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21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112">
      <w:bodyDiv w:val="1"/>
      <w:marLeft w:val="0"/>
      <w:marRight w:val="0"/>
      <w:marTop w:val="0"/>
      <w:marBottom w:val="0"/>
      <w:divBdr>
        <w:top w:val="none" w:sz="0" w:space="0" w:color="auto"/>
        <w:left w:val="none" w:sz="0" w:space="0" w:color="auto"/>
        <w:bottom w:val="none" w:sz="0" w:space="0" w:color="auto"/>
        <w:right w:val="none" w:sz="0" w:space="0" w:color="auto"/>
      </w:divBdr>
    </w:div>
    <w:div w:id="748692742">
      <w:bodyDiv w:val="1"/>
      <w:marLeft w:val="0"/>
      <w:marRight w:val="0"/>
      <w:marTop w:val="0"/>
      <w:marBottom w:val="0"/>
      <w:divBdr>
        <w:top w:val="none" w:sz="0" w:space="0" w:color="auto"/>
        <w:left w:val="none" w:sz="0" w:space="0" w:color="auto"/>
        <w:bottom w:val="none" w:sz="0" w:space="0" w:color="auto"/>
        <w:right w:val="none" w:sz="0" w:space="0" w:color="auto"/>
      </w:divBdr>
    </w:div>
    <w:div w:id="857431300">
      <w:bodyDiv w:val="1"/>
      <w:marLeft w:val="0"/>
      <w:marRight w:val="0"/>
      <w:marTop w:val="0"/>
      <w:marBottom w:val="0"/>
      <w:divBdr>
        <w:top w:val="none" w:sz="0" w:space="0" w:color="auto"/>
        <w:left w:val="none" w:sz="0" w:space="0" w:color="auto"/>
        <w:bottom w:val="none" w:sz="0" w:space="0" w:color="auto"/>
        <w:right w:val="none" w:sz="0" w:space="0" w:color="auto"/>
      </w:divBdr>
    </w:div>
    <w:div w:id="879130306">
      <w:bodyDiv w:val="1"/>
      <w:marLeft w:val="0"/>
      <w:marRight w:val="0"/>
      <w:marTop w:val="0"/>
      <w:marBottom w:val="0"/>
      <w:divBdr>
        <w:top w:val="none" w:sz="0" w:space="0" w:color="auto"/>
        <w:left w:val="none" w:sz="0" w:space="0" w:color="auto"/>
        <w:bottom w:val="none" w:sz="0" w:space="0" w:color="auto"/>
        <w:right w:val="none" w:sz="0" w:space="0" w:color="auto"/>
      </w:divBdr>
    </w:div>
    <w:div w:id="1287468042">
      <w:bodyDiv w:val="1"/>
      <w:marLeft w:val="0"/>
      <w:marRight w:val="0"/>
      <w:marTop w:val="0"/>
      <w:marBottom w:val="0"/>
      <w:divBdr>
        <w:top w:val="none" w:sz="0" w:space="0" w:color="auto"/>
        <w:left w:val="none" w:sz="0" w:space="0" w:color="auto"/>
        <w:bottom w:val="none" w:sz="0" w:space="0" w:color="auto"/>
        <w:right w:val="none" w:sz="0" w:space="0" w:color="auto"/>
      </w:divBdr>
    </w:div>
    <w:div w:id="1339040093">
      <w:bodyDiv w:val="1"/>
      <w:marLeft w:val="0"/>
      <w:marRight w:val="0"/>
      <w:marTop w:val="0"/>
      <w:marBottom w:val="0"/>
      <w:divBdr>
        <w:top w:val="none" w:sz="0" w:space="0" w:color="auto"/>
        <w:left w:val="none" w:sz="0" w:space="0" w:color="auto"/>
        <w:bottom w:val="none" w:sz="0" w:space="0" w:color="auto"/>
        <w:right w:val="none" w:sz="0" w:space="0" w:color="auto"/>
      </w:divBdr>
    </w:div>
    <w:div w:id="1479884995">
      <w:bodyDiv w:val="1"/>
      <w:marLeft w:val="0"/>
      <w:marRight w:val="0"/>
      <w:marTop w:val="0"/>
      <w:marBottom w:val="0"/>
      <w:divBdr>
        <w:top w:val="none" w:sz="0" w:space="0" w:color="auto"/>
        <w:left w:val="none" w:sz="0" w:space="0" w:color="auto"/>
        <w:bottom w:val="none" w:sz="0" w:space="0" w:color="auto"/>
        <w:right w:val="none" w:sz="0" w:space="0" w:color="auto"/>
      </w:divBdr>
    </w:div>
    <w:div w:id="1587035183">
      <w:bodyDiv w:val="1"/>
      <w:marLeft w:val="0"/>
      <w:marRight w:val="0"/>
      <w:marTop w:val="0"/>
      <w:marBottom w:val="0"/>
      <w:divBdr>
        <w:top w:val="none" w:sz="0" w:space="0" w:color="auto"/>
        <w:left w:val="none" w:sz="0" w:space="0" w:color="auto"/>
        <w:bottom w:val="none" w:sz="0" w:space="0" w:color="auto"/>
        <w:right w:val="none" w:sz="0" w:space="0" w:color="auto"/>
      </w:divBdr>
    </w:div>
    <w:div w:id="1598171890">
      <w:bodyDiv w:val="1"/>
      <w:marLeft w:val="0"/>
      <w:marRight w:val="0"/>
      <w:marTop w:val="0"/>
      <w:marBottom w:val="0"/>
      <w:divBdr>
        <w:top w:val="none" w:sz="0" w:space="0" w:color="auto"/>
        <w:left w:val="none" w:sz="0" w:space="0" w:color="auto"/>
        <w:bottom w:val="none" w:sz="0" w:space="0" w:color="auto"/>
        <w:right w:val="none" w:sz="0" w:space="0" w:color="auto"/>
      </w:divBdr>
    </w:div>
    <w:div w:id="18899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17</Pages>
  <Words>5463</Words>
  <Characters>30051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15</cp:revision>
  <cp:lastPrinted>2021-08-30T15:42:00Z</cp:lastPrinted>
  <dcterms:created xsi:type="dcterms:W3CDTF">2021-08-17T15:39:00Z</dcterms:created>
  <dcterms:modified xsi:type="dcterms:W3CDTF">2021-09-01T19:45:00Z</dcterms:modified>
</cp:coreProperties>
</file>