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E6" w:rsidRDefault="009345BF">
      <w:pPr>
        <w:jc w:val="both"/>
        <w:rPr>
          <w:rFonts w:ascii="Trebuchet MS" w:eastAsia="Trebuchet MS" w:hAnsi="Trebuchet MS" w:cs="Trebuchet MS"/>
        </w:rPr>
      </w:pPr>
      <w:r>
        <w:rPr>
          <w:rFonts w:ascii="Trebuchet MS" w:eastAsia="Trebuchet MS" w:hAnsi="Trebuchet MS" w:cs="Trebuchet MS"/>
          <w:b/>
        </w:rPr>
        <w:t xml:space="preserve">ACUERDO DEL CONSEJO GENERAL DEL INSTITUTO ELECTORAL Y DE PARTICIPACIÓN CIUDADANA DEL ESTADO DE JALISCO, QUE </w:t>
      </w:r>
      <w:r w:rsidR="002B1759">
        <w:rPr>
          <w:rFonts w:ascii="Trebuchet MS" w:eastAsia="Trebuchet MS" w:hAnsi="Trebuchet MS" w:cs="Trebuchet MS"/>
          <w:b/>
        </w:rPr>
        <w:t>APRUEBA LA DESIGNACIÓN DE LAS Y LOS CONSEJEROS DISTRITALES SUPLENTES</w:t>
      </w:r>
      <w:r>
        <w:rPr>
          <w:rFonts w:ascii="Trebuchet MS" w:eastAsia="Trebuchet MS" w:hAnsi="Trebuchet MS" w:cs="Trebuchet MS"/>
          <w:b/>
        </w:rPr>
        <w:t xml:space="preserve"> DE LOS VEINTE CONSEJOS DISTRITALES ELECTORALES LOCALES, PARA EL PROCESO ELECTORAL CONCURRENTE 2020-2021.</w:t>
      </w: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A N T E C E D E N T E S</w:t>
      </w:r>
    </w:p>
    <w:p w:rsidR="00626EE6" w:rsidRDefault="009345BF">
      <w:pPr>
        <w:tabs>
          <w:tab w:val="left" w:pos="5220"/>
        </w:tabs>
        <w:jc w:val="both"/>
        <w:rPr>
          <w:rFonts w:ascii="Trebuchet MS" w:eastAsia="Trebuchet MS" w:hAnsi="Trebuchet MS" w:cs="Trebuchet MS"/>
        </w:rPr>
      </w:pPr>
      <w:r>
        <w:rPr>
          <w:rFonts w:ascii="Trebuchet MS" w:eastAsia="Trebuchet MS" w:hAnsi="Trebuchet MS" w:cs="Trebuchet MS"/>
        </w:rPr>
        <w:tab/>
      </w:r>
    </w:p>
    <w:p w:rsidR="00626EE6" w:rsidRDefault="009345BF">
      <w:pPr>
        <w:jc w:val="both"/>
        <w:rPr>
          <w:rFonts w:ascii="Trebuchet MS" w:eastAsia="Trebuchet MS" w:hAnsi="Trebuchet MS" w:cs="Trebuchet MS"/>
        </w:rPr>
      </w:pPr>
      <w:r>
        <w:rPr>
          <w:rFonts w:ascii="Trebuchet MS" w:eastAsia="Trebuchet MS" w:hAnsi="Trebuchet MS" w:cs="Trebuchet MS"/>
          <w:b/>
        </w:rPr>
        <w:t>CORRESPONDIENTES AL AÑO DOS MIL VEINTE.</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1. ACUERDO DEL CONSEJO GENERAL DEL INSTITUTO NACIONAL ELECTORAL, POR EL QUE SE APROBÓ EL MARCO GEOGRÁFICO ELECTORAL QUE SE UTILIZARÁ EN LOS PROCESOS ELECTORALES FEDERAL Y LOCALES 2020-2021.</w:t>
      </w:r>
      <w:r>
        <w:rPr>
          <w:rFonts w:ascii="Trebuchet MS" w:eastAsia="Trebuchet MS" w:hAnsi="Trebuchet MS" w:cs="Trebuchet MS"/>
        </w:rPr>
        <w:t xml:space="preserve"> El veintiséis de agosto, el Consejo General del Instituto Nacional Electoral, con acuerdo INE/CG232/2020, aprobó el Marco Geográfico Electoral que se utilizará en los Procesos Electorales Federal y Locales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2. APROBACIÓN DEL CALENDARIO INTEGRAL DEL PROCESO ELECTORAL CONCURRENTE 2020-2021. </w:t>
      </w:r>
      <w:r>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3. APROBACIÓN DEL TEXTO DE LA CONVOCATORIA PARA LA CELEBRACIÓN DE ELECCIONES. </w:t>
      </w:r>
      <w:r>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4. PUBLICACIÓN DE LA CONVOCATORIA PARA LA CELEBRACIÓN DE ELECCIONES CONSTITUCIONALES. </w:t>
      </w:r>
      <w:r>
        <w:rPr>
          <w:rFonts w:ascii="Trebuchet MS" w:eastAsia="Trebuchet MS" w:hAnsi="Trebuchet MS" w:cs="Trebuchet MS"/>
        </w:rPr>
        <w:t>El quince de octubre, fue publicada en el Periódico Oficial “El Estado de Jalisco”</w:t>
      </w:r>
      <w:r>
        <w:rPr>
          <w:rFonts w:ascii="Trebuchet MS" w:eastAsia="Trebuchet MS" w:hAnsi="Trebuchet MS" w:cs="Trebuchet MS"/>
          <w:i/>
        </w:rPr>
        <w:t xml:space="preserve">, </w:t>
      </w:r>
      <w:r>
        <w:rPr>
          <w:rFonts w:ascii="Trebuchet MS" w:eastAsia="Trebuchet MS" w:hAnsi="Trebuchet MS" w:cs="Trebuchet MS"/>
        </w:rPr>
        <w:t>la convocatoria para la celebración de elecciones constitucionales en el Estado de Jalisco, el seis de junio de dos mil veintiuno.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sidRPr="008F786F">
        <w:rPr>
          <w:rFonts w:ascii="Trebuchet MS" w:eastAsia="Trebuchet MS" w:hAnsi="Trebuchet MS" w:cs="Trebuchet MS"/>
          <w:b/>
        </w:rPr>
        <w:t>5. APROBACIÓN DE LOS LINEAMIENTOS PARA LA DESIGNACIÓN DE LAS Y LOS CONSEJEROS DISTRITALES Y MUNICIPALES ELECTORALES, PARA EL PROCESO ELECTORAL CONCURRENTE 2020-2021 Y LA CONVOCATORIA PARA ALLEGARSE PROPUESTAS.</w:t>
      </w:r>
      <w:r w:rsidRPr="008F786F">
        <w:rPr>
          <w:rFonts w:ascii="Trebuchet MS" w:eastAsia="Trebuchet MS" w:hAnsi="Trebuchet MS" w:cs="Trebuchet MS"/>
        </w:rPr>
        <w:t xml:space="preserve"> El treinta de octubre, el Consejo General de este Instituto, mediante acuerdo IEPC-ACG-045/2020,</w:t>
      </w:r>
      <w:r w:rsidRPr="008F786F">
        <w:rPr>
          <w:rFonts w:ascii="Trebuchet MS" w:eastAsia="Trebuchet MS" w:hAnsi="Trebuchet MS" w:cs="Trebuchet MS"/>
          <w:b/>
        </w:rPr>
        <w:t xml:space="preserve"> </w:t>
      </w:r>
      <w:r w:rsidRPr="008F786F">
        <w:rPr>
          <w:rFonts w:ascii="Trebuchet MS" w:eastAsia="Trebuchet MS" w:hAnsi="Trebuchet MS" w:cs="Trebuchet MS"/>
        </w:rPr>
        <w:t xml:space="preserve">aprobó la los “Lineamientos para la designación de consejeras o consejeros distritales electorales y de consejeras o consejeros municipales electorales para el Proceso Electoral Concurrente 2020-2021”; así como la convocatoria para allegarse propuestas de candidaturas a </w:t>
      </w:r>
      <w:r w:rsidRPr="008F786F">
        <w:rPr>
          <w:rFonts w:ascii="Trebuchet MS" w:eastAsia="Trebuchet MS" w:hAnsi="Trebuchet MS" w:cs="Trebuchet MS"/>
        </w:rPr>
        <w:lastRenderedPageBreak/>
        <w:t>consejeros para los Consejos Distritales y Municipales Electorales, para el Proceso Electoral Concurrente 2020-2021, habiéndose integrado 672 expedientes de ciudadanas y ciudadanos aspirantes a integrar los veinte Consejos Distritales Electorales.</w:t>
      </w:r>
    </w:p>
    <w:p w:rsidR="00A0316F" w:rsidRDefault="00A0316F">
      <w:pPr>
        <w:jc w:val="both"/>
        <w:rPr>
          <w:rFonts w:ascii="Trebuchet MS" w:eastAsia="Trebuchet MS" w:hAnsi="Trebuchet MS" w:cs="Trebuchet MS"/>
        </w:rPr>
      </w:pPr>
    </w:p>
    <w:p w:rsidR="008B2602" w:rsidRPr="008B2602" w:rsidRDefault="001F3844" w:rsidP="008B2602">
      <w:pPr>
        <w:jc w:val="both"/>
        <w:rPr>
          <w:rFonts w:ascii="Trebuchet MS" w:eastAsia="Trebuchet MS" w:hAnsi="Trebuchet MS" w:cs="Trebuchet MS"/>
        </w:rPr>
      </w:pPr>
      <w:r w:rsidRPr="001F3844">
        <w:rPr>
          <w:rFonts w:ascii="Trebuchet MS" w:eastAsia="Trebuchet MS" w:hAnsi="Trebuchet MS" w:cs="Trebuchet MS"/>
          <w:b/>
        </w:rPr>
        <w:t>6.</w:t>
      </w:r>
      <w:r>
        <w:rPr>
          <w:rFonts w:ascii="Trebuchet MS" w:eastAsia="Trebuchet MS" w:hAnsi="Trebuchet MS" w:cs="Trebuchet MS"/>
        </w:rPr>
        <w:t xml:space="preserve"> </w:t>
      </w:r>
      <w:r>
        <w:rPr>
          <w:rFonts w:ascii="Trebuchet MS" w:eastAsia="Trebuchet MS" w:hAnsi="Trebuchet MS" w:cs="Trebuchet MS"/>
          <w:b/>
        </w:rPr>
        <w:t xml:space="preserve">INTEGRACIÓN Y DOMICILIOS SEDE DE LOS VEINTE CONSEJOS DISTRITALES ELECTORALES LOCALES, PARA EL PROCESO ELECTORAL CONCURRENTE 2020-2021. </w:t>
      </w:r>
      <w:r w:rsidR="008B2602">
        <w:rPr>
          <w:rFonts w:ascii="Trebuchet MS" w:eastAsia="Trebuchet MS" w:hAnsi="Trebuchet MS" w:cs="Trebuchet MS"/>
        </w:rPr>
        <w:t xml:space="preserve">El doce de diciembre, el Consejo General de este Instituto mediante acuerdo IEPC-ACG-074/2020, aprobó </w:t>
      </w:r>
      <w:r w:rsidR="008B2602" w:rsidRPr="008B2602">
        <w:rPr>
          <w:rFonts w:ascii="Trebuchet MS" w:eastAsia="Trebuchet MS" w:hAnsi="Trebuchet MS" w:cs="Trebuchet MS"/>
        </w:rPr>
        <w:t>la integración y domicilios sede de los veinte consejos distritales electorales locales, para el Proceso Electoral Concurrente 2020-2021.</w:t>
      </w:r>
    </w:p>
    <w:p w:rsidR="00A0316F" w:rsidRDefault="00A0316F">
      <w:pPr>
        <w:jc w:val="both"/>
        <w:rPr>
          <w:rFonts w:ascii="Trebuchet MS" w:eastAsia="Trebuchet MS" w:hAnsi="Trebuchet MS" w:cs="Trebuchet MS"/>
        </w:rPr>
      </w:pP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C O N S I D E R A N D O</w:t>
      </w:r>
    </w:p>
    <w:p w:rsidR="00626EE6" w:rsidRDefault="00626EE6">
      <w:pPr>
        <w:jc w:val="center"/>
        <w:rPr>
          <w:rFonts w:ascii="Trebuchet MS" w:eastAsia="Trebuchet MS" w:hAnsi="Trebuchet MS" w:cs="Trebuchet MS"/>
        </w:rPr>
      </w:pPr>
    </w:p>
    <w:p w:rsidR="002D117C" w:rsidRPr="002D117C" w:rsidRDefault="002D117C" w:rsidP="002D117C">
      <w:pPr>
        <w:jc w:val="both"/>
        <w:rPr>
          <w:rFonts w:ascii="Trebuchet MS" w:eastAsia="Calibri" w:hAnsi="Trebuchet MS" w:cs="Arial"/>
        </w:rPr>
      </w:pPr>
      <w:r w:rsidRPr="002D117C">
        <w:rPr>
          <w:rFonts w:ascii="Trebuchet MS" w:eastAsia="Calibri" w:hAnsi="Trebuchet MS" w:cs="Arial"/>
          <w:b/>
        </w:rPr>
        <w:t xml:space="preserve">I. DEL INSTITUTO ELECTORAL Y DE PARTICIPACIÓN CIUDADANA DEL ESTADO DE JALISCO. </w:t>
      </w:r>
      <w:r w:rsidRPr="002D117C">
        <w:rPr>
          <w:rFonts w:ascii="Trebuchet MS" w:eastAsia="Calibri" w:hAnsi="Trebuchet MS" w:cs="Arial"/>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Pr="002D117C" w:rsidRDefault="00626EE6" w:rsidP="002D117C">
      <w:pPr>
        <w:jc w:val="both"/>
        <w:rPr>
          <w:rFonts w:ascii="Trebuchet MS" w:eastAsia="Trebuchet MS" w:hAnsi="Trebuchet MS" w:cs="Trebuchet MS"/>
        </w:rPr>
      </w:pPr>
    </w:p>
    <w:p w:rsidR="002D117C" w:rsidRPr="002D117C" w:rsidRDefault="002D117C" w:rsidP="002D117C">
      <w:pPr>
        <w:jc w:val="both"/>
        <w:rPr>
          <w:rFonts w:ascii="Trebuchet MS" w:hAnsi="Trebuchet MS" w:cs="Arial"/>
        </w:rPr>
      </w:pPr>
      <w:r w:rsidRPr="002D117C">
        <w:rPr>
          <w:rFonts w:ascii="Trebuchet MS" w:hAnsi="Trebuchet MS" w:cs="Arial"/>
          <w:b/>
          <w:bCs/>
        </w:rPr>
        <w:t>II.</w:t>
      </w:r>
      <w:r w:rsidRPr="002D117C">
        <w:rPr>
          <w:rFonts w:ascii="Trebuchet MS" w:hAnsi="Trebuchet MS" w:cs="Arial"/>
          <w:bCs/>
        </w:rPr>
        <w:t xml:space="preserve"> </w:t>
      </w:r>
      <w:r w:rsidRPr="002D117C">
        <w:rPr>
          <w:rFonts w:ascii="Trebuchet MS" w:hAnsi="Trebuchet MS"/>
          <w:b/>
          <w:bCs/>
        </w:rPr>
        <w:t xml:space="preserve">DEL CONSEJO GENERAL. </w:t>
      </w:r>
      <w:r w:rsidRPr="002D117C">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D117C">
        <w:rPr>
          <w:rFonts w:ascii="Trebuchet MS" w:hAnsi="Trebuchet MS" w:cs="Tahoma"/>
          <w:bCs/>
          <w:lang w:val="es-ES_tradnl"/>
        </w:rPr>
        <w:t xml:space="preserve">tribuciones se encuentran: </w:t>
      </w:r>
      <w:r w:rsidRPr="002D117C">
        <w:rPr>
          <w:rFonts w:ascii="Trebuchet MS" w:hAnsi="Trebuchet MS" w:cs="Arial"/>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2D117C">
        <w:rPr>
          <w:rFonts w:ascii="Trebuchet MS" w:hAnsi="Trebuchet MS" w:cs="Arial"/>
          <w:b/>
        </w:rPr>
        <w:t xml:space="preserve"> </w:t>
      </w:r>
      <w:r w:rsidRPr="002D117C">
        <w:rPr>
          <w:rFonts w:ascii="Trebuchet MS" w:hAnsi="Trebuchet MS" w:cs="Arial"/>
        </w:rPr>
        <w:t>dentro de los cinco días posteriores a su instalación,</w:t>
      </w:r>
      <w:r w:rsidRPr="002D117C">
        <w:rPr>
          <w:rFonts w:ascii="Trebuchet MS" w:hAnsi="Trebuchet MS" w:cs="Tahoma"/>
          <w:bCs/>
          <w:lang w:val="es-ES_tradnl"/>
        </w:rPr>
        <w:t xml:space="preserve"> de conformidad con lo dispuesto por los artículos</w:t>
      </w:r>
      <w:r w:rsidRPr="002D117C">
        <w:rPr>
          <w:rFonts w:ascii="Trebuchet MS" w:hAnsi="Trebuchet MS"/>
        </w:rPr>
        <w:t xml:space="preserve"> 12, Bases I y IV de </w:t>
      </w:r>
      <w:r w:rsidRPr="002D117C">
        <w:rPr>
          <w:rFonts w:ascii="Trebuchet MS" w:hAnsi="Trebuchet MS"/>
        </w:rPr>
        <w:lastRenderedPageBreak/>
        <w:t xml:space="preserve">la Constitución Política local; 120 y 134, </w:t>
      </w:r>
      <w:r w:rsidRPr="002D117C">
        <w:rPr>
          <w:rFonts w:ascii="Trebuchet MS" w:hAnsi="Trebuchet MS" w:cs="Arial"/>
        </w:rPr>
        <w:t>párrafo 1, fracciones VI, XXV y XXVI del Código Electoral del Estado de Jalisco.</w:t>
      </w:r>
    </w:p>
    <w:p w:rsidR="00626EE6" w:rsidRPr="002D117C" w:rsidRDefault="00626EE6" w:rsidP="002D117C">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III. DE LA CELEBRACIÓN DE ELECCIONES DEL ESTADO DE JALISCO. </w:t>
      </w:r>
      <w:r>
        <w:rPr>
          <w:rFonts w:ascii="Trebuchet MS" w:eastAsia="Trebuchet MS" w:hAnsi="Trebuchet MS" w:cs="Trebuchet MS"/>
        </w:rPr>
        <w:t>Que en el estado de Jalisco, se celebrarán elecciones ordinarias el primer domingo de junio del año que corresponda, para elegir los cargos de diputaciones por ambos principios y munícipes, con la periodicidad siguiente:</w:t>
      </w:r>
    </w:p>
    <w:p w:rsidR="00626EE6" w:rsidRDefault="00626EE6">
      <w:pPr>
        <w:jc w:val="both"/>
        <w:rPr>
          <w:rFonts w:ascii="Trebuchet MS" w:eastAsia="Trebuchet MS" w:hAnsi="Trebuchet MS" w:cs="Trebuchet MS"/>
        </w:rPr>
      </w:pPr>
    </w:p>
    <w:p w:rsidR="00626EE6" w:rsidRDefault="009345BF">
      <w:pPr>
        <w:tabs>
          <w:tab w:val="left" w:pos="851"/>
        </w:tabs>
        <w:ind w:left="567"/>
        <w:jc w:val="both"/>
        <w:rPr>
          <w:rFonts w:ascii="Trebuchet MS" w:eastAsia="Trebuchet MS" w:hAnsi="Trebuchet MS" w:cs="Trebuchet MS"/>
        </w:rPr>
      </w:pPr>
      <w:r>
        <w:rPr>
          <w:rFonts w:ascii="Trebuchet MS" w:eastAsia="Trebuchet MS" w:hAnsi="Trebuchet MS" w:cs="Trebuchet MS"/>
        </w:rPr>
        <w:t>a) Para diputaciones por ambos principios, cada tres años;</w:t>
      </w:r>
    </w:p>
    <w:p w:rsidR="00626EE6" w:rsidRDefault="009345BF">
      <w:pPr>
        <w:ind w:left="567"/>
        <w:jc w:val="both"/>
        <w:rPr>
          <w:rFonts w:ascii="Trebuchet MS" w:eastAsia="Trebuchet MS" w:hAnsi="Trebuchet MS" w:cs="Trebuchet MS"/>
        </w:rPr>
      </w:pPr>
      <w:r>
        <w:rPr>
          <w:rFonts w:ascii="Trebuchet MS" w:eastAsia="Trebuchet MS" w:hAnsi="Trebuchet MS" w:cs="Trebuchet MS"/>
        </w:rPr>
        <w:t>b) Para gubernatura, cada seis años; y</w:t>
      </w:r>
    </w:p>
    <w:p w:rsidR="00626EE6" w:rsidRDefault="009345BF">
      <w:pPr>
        <w:ind w:left="567"/>
        <w:jc w:val="both"/>
        <w:rPr>
          <w:rFonts w:ascii="Trebuchet MS" w:eastAsia="Trebuchet MS" w:hAnsi="Trebuchet MS" w:cs="Trebuchet MS"/>
        </w:rPr>
      </w:pPr>
      <w:r>
        <w:rPr>
          <w:rFonts w:ascii="Trebuchet MS" w:eastAsia="Trebuchet MS" w:hAnsi="Trebuchet MS" w:cs="Trebuchet MS"/>
        </w:rPr>
        <w:t>c) Para munícipes, cada tres años.</w:t>
      </w:r>
    </w:p>
    <w:p w:rsidR="00626EE6" w:rsidRDefault="00626EE6">
      <w:pPr>
        <w:ind w:left="567"/>
        <w:jc w:val="both"/>
        <w:rPr>
          <w:rFonts w:ascii="Trebuchet MS" w:eastAsia="Trebuchet MS" w:hAnsi="Trebuchet MS" w:cs="Trebuchet MS"/>
        </w:rPr>
      </w:pPr>
    </w:p>
    <w:p w:rsidR="00626EE6" w:rsidRDefault="009345B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26EE6" w:rsidRDefault="00626EE6">
      <w:pPr>
        <w:jc w:val="both"/>
        <w:rPr>
          <w:rFonts w:ascii="Trebuchet MS" w:eastAsia="Trebuchet MS" w:hAnsi="Trebuchet MS" w:cs="Trebuchet MS"/>
        </w:rPr>
      </w:pPr>
    </w:p>
    <w:p w:rsidR="00626EE6" w:rsidRDefault="009345BF">
      <w:pPr>
        <w:tabs>
          <w:tab w:val="left" w:pos="0"/>
        </w:tabs>
        <w:jc w:val="both"/>
        <w:rPr>
          <w:rFonts w:ascii="Trebuchet MS" w:eastAsia="Trebuchet MS" w:hAnsi="Trebuchet MS" w:cs="Trebuchet MS"/>
        </w:rPr>
      </w:pPr>
      <w:r>
        <w:rPr>
          <w:rFonts w:ascii="Trebuchet MS" w:eastAsia="Trebuchet MS" w:hAnsi="Trebuchet MS" w:cs="Trebuchet MS"/>
          <w:b/>
        </w:rPr>
        <w:t>IV.</w:t>
      </w:r>
      <w:r>
        <w:rPr>
          <w:rFonts w:ascii="Trebuchet MS" w:eastAsia="Trebuchet MS" w:hAnsi="Trebuchet MS" w:cs="Trebuchet MS"/>
        </w:rPr>
        <w:t xml:space="preserve"> </w:t>
      </w:r>
      <w:r>
        <w:rPr>
          <w:rFonts w:ascii="Trebuchet MS" w:eastAsia="Trebuchet MS" w:hAnsi="Trebuchet MS" w:cs="Trebuchet MS"/>
          <w:b/>
        </w:rPr>
        <w:t>DEL CONSEJERO PRESIDENTE.</w:t>
      </w:r>
      <w:r>
        <w:rPr>
          <w:rFonts w:ascii="Trebuchet MS" w:eastAsia="Trebuchet MS" w:hAnsi="Trebuchet MS" w:cs="Trebuchet MS"/>
        </w:rPr>
        <w:t xml:space="preserve"> Que el consejero presidente del Instituto Electoral y de Participación Ciudadana del Estado de Jalisco tiene la atribución, entre otras, de expedir la convocatoria para allegarse propuestas de candidatas y candidatos a consejeros para los Consejos Distritales y Municipales Electorales,  debiendo publicarla en por lo menos uno de los periódicos de mayor circulación en el estado, así como proponer para su aprobación al Consejo General los domicilios sede de los Consejos Distritales Electorales, de conformidad con lo dispuesto en el artículo 137, párrafo 1, fracciones XXI y XXIV del Código Electoral del Estado de Jalisco.</w:t>
      </w:r>
    </w:p>
    <w:p w:rsidR="00626EE6" w:rsidRDefault="00626EE6">
      <w:pPr>
        <w:jc w:val="both"/>
        <w:rPr>
          <w:rFonts w:ascii="Trebuchet MS" w:eastAsia="Trebuchet MS" w:hAnsi="Trebuchet MS" w:cs="Trebuchet MS"/>
        </w:rPr>
      </w:pPr>
    </w:p>
    <w:p w:rsidR="00626EE6"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b/>
        </w:rPr>
        <w:t xml:space="preserve">V. DE LOS CONSEJOS DISTRITALES ELECTORALES. </w:t>
      </w:r>
      <w:r>
        <w:rPr>
          <w:rFonts w:ascii="Trebuchet MS" w:eastAsia="Trebuchet MS" w:hAnsi="Trebuchet MS" w:cs="Trebuchet MS"/>
        </w:rPr>
        <w:t>Que los Consejos Distritales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VI.</w:t>
      </w:r>
      <w:r>
        <w:rPr>
          <w:rFonts w:ascii="Trebuchet MS" w:eastAsia="Trebuchet MS" w:hAnsi="Trebuchet MS" w:cs="Trebuchet MS"/>
        </w:rPr>
        <w:t xml:space="preserve"> </w:t>
      </w:r>
      <w:r>
        <w:rPr>
          <w:rFonts w:ascii="Trebuchet MS" w:eastAsia="Trebuchet MS" w:hAnsi="Trebuchet MS" w:cs="Trebuchet MS"/>
          <w:b/>
        </w:rPr>
        <w:t xml:space="preserve">DEMARCACIÓN DE LOS DISTRITOS ELECTORALES. </w:t>
      </w:r>
      <w:r>
        <w:rPr>
          <w:rFonts w:ascii="Trebuchet MS" w:eastAsia="Trebuchet MS" w:hAnsi="Trebuchet MS" w:cs="Trebuchet MS"/>
        </w:rPr>
        <w:t xml:space="preserve">Que para cada proceso electoral, en cada uno de los distritos electorales uninominales se integrará e instalará un Consejo Distrital Electoral, de conformidad con lo dispuesto en el artículo 145 del Código Electoral del Estado de Jalisco. </w:t>
      </w:r>
    </w:p>
    <w:p w:rsidR="00626EE6" w:rsidRDefault="00626EE6">
      <w:pPr>
        <w:jc w:val="both"/>
        <w:rPr>
          <w:rFonts w:ascii="Trebuchet MS" w:eastAsia="Trebuchet MS" w:hAnsi="Trebuchet MS" w:cs="Trebuchet MS"/>
        </w:rPr>
      </w:pPr>
    </w:p>
    <w:p w:rsidR="00626EE6" w:rsidRPr="005C17F8" w:rsidRDefault="009345BF">
      <w:pPr>
        <w:jc w:val="both"/>
        <w:rPr>
          <w:rFonts w:ascii="Trebuchet MS" w:eastAsia="Trebuchet MS" w:hAnsi="Trebuchet MS" w:cs="Trebuchet MS"/>
        </w:rPr>
      </w:pPr>
      <w:r>
        <w:rPr>
          <w:rFonts w:ascii="Trebuchet MS" w:eastAsia="Trebuchet MS" w:hAnsi="Trebuchet MS" w:cs="Trebuchet MS"/>
        </w:rPr>
        <w:t xml:space="preserve">Ahora bien, tal como fue señalado en el antecedente 1 de este acuerdo, el veintiséis de agosto de dos mil veinte, mediante el acuerdo INE/CG232/2020, el </w:t>
      </w:r>
      <w:r w:rsidRPr="005C17F8">
        <w:rPr>
          <w:rFonts w:ascii="Trebuchet MS" w:eastAsia="Trebuchet MS" w:hAnsi="Trebuchet MS" w:cs="Trebuchet MS"/>
        </w:rPr>
        <w:t>Consejo General del Instituto Nacional Electoral, aprobó el Marco Geográfico Electoral que se utilizará en los Procesos Electorales Federal y Locales 2020-2021.</w:t>
      </w:r>
    </w:p>
    <w:p w:rsidR="00626EE6" w:rsidRDefault="00626EE6">
      <w:pPr>
        <w:jc w:val="both"/>
        <w:rPr>
          <w:rFonts w:ascii="Trebuchet MS" w:eastAsia="Trebuchet MS" w:hAnsi="Trebuchet MS" w:cs="Trebuchet MS"/>
          <w:highlight w:val="magenta"/>
        </w:rPr>
      </w:pPr>
    </w:p>
    <w:p w:rsidR="00626EE6"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b/>
        </w:rPr>
        <w:t>VII.</w:t>
      </w:r>
      <w:r>
        <w:rPr>
          <w:rFonts w:ascii="Trebuchet MS" w:eastAsia="Trebuchet MS" w:hAnsi="Trebuchet MS" w:cs="Trebuchet MS"/>
        </w:rPr>
        <w:t xml:space="preserve"> </w:t>
      </w:r>
      <w:r>
        <w:rPr>
          <w:rFonts w:ascii="Trebuchet MS" w:eastAsia="Trebuchet MS" w:hAnsi="Trebuchet MS" w:cs="Trebuchet MS"/>
          <w:b/>
        </w:rPr>
        <w:t>INTEGRACIÓN DE LOS CONSEJOS DISTRITALES ELECTORALES.</w:t>
      </w:r>
      <w:r>
        <w:rPr>
          <w:rFonts w:ascii="Trebuchet MS" w:eastAsia="Trebuchet MS" w:hAnsi="Trebuchet MS" w:cs="Trebuchet MS"/>
        </w:rPr>
        <w:t xml:space="preserve"> Que la integración de los Consejos Distritales, deberá ser conforme a los principios de igualdad de oportunidades y paridad entre hombres y mujeres, de conformidad al artículo 5 del código local de la materia, con siete consejeras o consejeros distritales con derecho a voz y voto; una o un secretario y una o un consejero representante de cada uno de los partidos políticos acreditados o registrados y de las y los candidatos ind</w:t>
      </w:r>
      <w:r w:rsidR="003718CA">
        <w:rPr>
          <w:rFonts w:ascii="Trebuchet MS" w:eastAsia="Trebuchet MS" w:hAnsi="Trebuchet MS" w:cs="Trebuchet MS"/>
        </w:rPr>
        <w:t xml:space="preserve">ependientes, con derecho a voz; asimismo, en cada uno se designarán tres suplentes con orden de prelación, de </w:t>
      </w:r>
      <w:r>
        <w:rPr>
          <w:rFonts w:ascii="Trebuchet MS" w:eastAsia="Trebuchet MS" w:hAnsi="Trebuchet MS" w:cs="Trebuchet MS"/>
        </w:rPr>
        <w:t xml:space="preserve">conformidad a lo establecido en </w:t>
      </w:r>
      <w:r w:rsidR="003718CA">
        <w:rPr>
          <w:rFonts w:ascii="Trebuchet MS" w:eastAsia="Trebuchet MS" w:hAnsi="Trebuchet MS" w:cs="Trebuchet MS"/>
        </w:rPr>
        <w:t>los</w:t>
      </w:r>
      <w:r>
        <w:rPr>
          <w:rFonts w:ascii="Trebuchet MS" w:eastAsia="Trebuchet MS" w:hAnsi="Trebuchet MS" w:cs="Trebuchet MS"/>
        </w:rPr>
        <w:t xml:space="preserve"> artículo</w:t>
      </w:r>
      <w:r w:rsidR="003718CA">
        <w:rPr>
          <w:rFonts w:ascii="Trebuchet MS" w:eastAsia="Trebuchet MS" w:hAnsi="Trebuchet MS" w:cs="Trebuchet MS"/>
        </w:rPr>
        <w:t>s</w:t>
      </w:r>
      <w:r>
        <w:rPr>
          <w:rFonts w:ascii="Trebuchet MS" w:eastAsia="Trebuchet MS" w:hAnsi="Trebuchet MS" w:cs="Trebuchet MS"/>
        </w:rPr>
        <w:t xml:space="preserve"> 146</w:t>
      </w:r>
      <w:r w:rsidR="003718CA">
        <w:rPr>
          <w:rFonts w:ascii="Trebuchet MS" w:eastAsia="Trebuchet MS" w:hAnsi="Trebuchet MS" w:cs="Trebuchet MS"/>
        </w:rPr>
        <w:t xml:space="preserve"> y 149</w:t>
      </w:r>
      <w:r>
        <w:rPr>
          <w:rFonts w:ascii="Trebuchet MS" w:eastAsia="Trebuchet MS" w:hAnsi="Trebuchet MS" w:cs="Trebuchet MS"/>
        </w:rPr>
        <w:t xml:space="preserve"> del Código Electoral del Estado de Jalisco.</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VIII.</w:t>
      </w:r>
      <w:r>
        <w:rPr>
          <w:rFonts w:ascii="Trebuchet MS" w:eastAsia="Trebuchet MS" w:hAnsi="Trebuchet MS" w:cs="Trebuchet MS"/>
        </w:rPr>
        <w:t xml:space="preserve"> </w:t>
      </w:r>
      <w:r>
        <w:rPr>
          <w:rFonts w:ascii="Trebuchet MS" w:eastAsia="Trebuchet MS" w:hAnsi="Trebuchet MS" w:cs="Trebuchet MS"/>
          <w:b/>
        </w:rPr>
        <w:t xml:space="preserve">DE LOS REQUISITOS PARA SER CONSEJERA O CONSEJERO DISTRITAL ELECTORAL. </w:t>
      </w:r>
      <w:r>
        <w:rPr>
          <w:rFonts w:ascii="Trebuchet MS" w:eastAsia="Trebuchet MS" w:hAnsi="Trebuchet MS" w:cs="Trebuchet MS"/>
        </w:rPr>
        <w:t xml:space="preserve">Que de conformidad con la convocatoria emitida conforme a lo señalado en el antecedente 5 de este acuerdo, los requisitos para ser consejera o consejero distrital electoral son: </w:t>
      </w:r>
    </w:p>
    <w:p w:rsidR="00626EE6" w:rsidRDefault="00626EE6">
      <w:pPr>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 Tener la ciudadanía mexicana por nacimiento y estar en pleno goce de sus derechos políticos y civiles.</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2.- Estar inscrito o inscrita en el Registro Federal de Electores y contar con credencial para votar.</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3.- Haber nacido en la entidad o residir en esta por cuando menos con dos años antes de la fecha de la designación y ser vecino o vecina del distrito cuyo Consejo Electoral aspiran a integrar, salvo los distritos que conforman las diversas áreas metropolitanas de la entidad, caso en el cual deberán ser avecindados de estas para aspirar a cualquiera de los municipios que la conforman.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4.- Tener conocimientos en materia electoral para el desempeño adecuado de sus funciones.</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 xml:space="preserve">5.- Sujetarse a los Lineamientos para la Designación de Consejeras o Consejeros Distritales Electorales y de Consejeras o Consejeros Municipales Electorales para el Proceso Electoral Concurrente 2020-2021, expedidos por el Consejo General del Instituto Electoral y de Participación Ciudadana del Estado de Jalisco y que forman parte integral de la convocatoria.  </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6.- No desempeñar o haber desempeñado cargo de elección popular en los tres años anteriores a la fecha de la designación.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7.- No desempeñar o haber desempeñado cargo de dirigente nacional, estatal o municipal de algún partido político en los tres años anteriores a la fecha de la designación.</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8.- No haber sido postulado o postulada a ningún cargo de elección popular en los tres años anteriores a la fecha de la designación.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9.- Tener un modo honesto de vivir y no haber sido condenado o condenada por delito doloso.</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10.- No haber sido condenado por delito de violencia política contra las mujeres por razón de género.</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11.- No ser deudor alimentario declarado judicialmente moroso, o en caso de serlo, demostrar que ha pagado en su totalidad los adeudos alimenticios.</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12.- No ser funcionario o funcionaria del Instituto Nacional Electoral.</w:t>
      </w:r>
    </w:p>
    <w:p w:rsidR="00626EE6" w:rsidRDefault="00626EE6">
      <w:pPr>
        <w:jc w:val="both"/>
        <w:rPr>
          <w:rFonts w:ascii="Trebuchet MS" w:eastAsia="Trebuchet MS" w:hAnsi="Trebuchet MS" w:cs="Trebuchet MS"/>
        </w:rPr>
      </w:pPr>
    </w:p>
    <w:p w:rsidR="00E7359F" w:rsidRDefault="009345BF">
      <w:pPr>
        <w:jc w:val="both"/>
        <w:rPr>
          <w:rFonts w:ascii="Trebuchet MS" w:eastAsia="Trebuchet MS" w:hAnsi="Trebuchet MS" w:cs="Trebuchet MS"/>
        </w:rPr>
      </w:pPr>
      <w:r w:rsidRPr="008F786F">
        <w:rPr>
          <w:rFonts w:ascii="Trebuchet MS" w:eastAsia="Trebuchet MS" w:hAnsi="Trebuchet MS" w:cs="Trebuchet MS"/>
          <w:b/>
        </w:rPr>
        <w:t xml:space="preserve">IX. </w:t>
      </w:r>
      <w:r w:rsidR="00846BE7">
        <w:rPr>
          <w:rFonts w:ascii="Trebuchet MS" w:eastAsia="Trebuchet MS" w:hAnsi="Trebuchet MS" w:cs="Trebuchet MS"/>
          <w:b/>
        </w:rPr>
        <w:t xml:space="preserve">DE LAS SUPLENCIAS DE LAS Y LOS CONSEJEROS DISTRITALES. </w:t>
      </w:r>
      <w:r w:rsidR="00E7359F">
        <w:rPr>
          <w:rFonts w:ascii="Trebuchet MS" w:eastAsia="Trebuchet MS" w:hAnsi="Trebuchet MS" w:cs="Trebuchet MS"/>
        </w:rPr>
        <w:t>Que el artículo 180 del Código Electoral del Estado de Jalisco, a la letra dice:</w:t>
      </w:r>
    </w:p>
    <w:p w:rsidR="00E7359F" w:rsidRDefault="00E7359F">
      <w:pPr>
        <w:jc w:val="both"/>
        <w:rPr>
          <w:rFonts w:ascii="Trebuchet MS" w:eastAsia="Trebuchet MS" w:hAnsi="Trebuchet MS" w:cs="Trebuchet MS"/>
        </w:rPr>
      </w:pPr>
    </w:p>
    <w:p w:rsidR="00E7359F" w:rsidRDefault="00C453B0"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Pr>
          <w:rFonts w:ascii="Trebuchet MS" w:hAnsi="Trebuchet MS" w:cs="Arial"/>
          <w:b/>
          <w:bCs/>
          <w:i/>
          <w:spacing w:val="-3"/>
          <w:sz w:val="20"/>
          <w:szCs w:val="20"/>
        </w:rPr>
        <w:t>“</w:t>
      </w:r>
      <w:r w:rsidR="00E7359F" w:rsidRPr="00E7359F">
        <w:rPr>
          <w:rFonts w:ascii="Trebuchet MS" w:hAnsi="Trebuchet MS" w:cs="Arial"/>
          <w:b/>
          <w:bCs/>
          <w:i/>
          <w:spacing w:val="-3"/>
          <w:sz w:val="20"/>
          <w:szCs w:val="20"/>
        </w:rPr>
        <w:t>Artículo 180</w:t>
      </w:r>
      <w:r w:rsidR="00E7359F" w:rsidRPr="00E7359F">
        <w:rPr>
          <w:rFonts w:ascii="Trebuchet MS" w:hAnsi="Trebuchet MS" w:cs="Arial"/>
          <w:i/>
          <w:spacing w:val="-3"/>
          <w:sz w:val="20"/>
          <w:szCs w:val="20"/>
        </w:rPr>
        <w:t>.</w:t>
      </w:r>
    </w:p>
    <w:p w:rsidR="00857CDA" w:rsidRPr="00E7359F" w:rsidRDefault="00857CDA"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E7359F">
        <w:rPr>
          <w:rFonts w:ascii="Trebuchet MS" w:hAnsi="Trebuchet MS" w:cs="Arial"/>
          <w:i/>
          <w:spacing w:val="-3"/>
          <w:sz w:val="20"/>
          <w:szCs w:val="20"/>
        </w:rPr>
        <w:t>1. Las faltas de los Presidentes de los Consejos Distritales Electorales podrán ser temporales o absolutas.</w:t>
      </w: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E7359F">
        <w:rPr>
          <w:rFonts w:ascii="Trebuchet MS" w:hAnsi="Trebuchet MS" w:cs="Arial"/>
          <w:i/>
          <w:spacing w:val="-3"/>
          <w:sz w:val="20"/>
          <w:szCs w:val="20"/>
        </w:rPr>
        <w:t>2. En caso de faltas temporales que no excedan de quince días, el secretario del Consejo respectivo fungirá como encargado de despacho.</w:t>
      </w: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E7359F">
        <w:rPr>
          <w:rFonts w:ascii="Trebuchet MS" w:hAnsi="Trebuchet MS" w:cs="Arial"/>
          <w:i/>
          <w:spacing w:val="-3"/>
          <w:sz w:val="20"/>
          <w:szCs w:val="20"/>
        </w:rPr>
        <w:t>3. En el caso de que las faltas temporales excedan de quince días, se requerirá de licencia otorgada por el Consejo General del Instituto Electoral, quien llamará en el orden de prelación al Consejero electoral suplente para que asuma las funciones de propietario.</w:t>
      </w: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E7359F">
        <w:rPr>
          <w:rFonts w:ascii="Trebuchet MS" w:hAnsi="Trebuchet MS" w:cs="Arial"/>
          <w:i/>
          <w:spacing w:val="-3"/>
          <w:sz w:val="20"/>
          <w:szCs w:val="20"/>
        </w:rPr>
        <w:t>4. A propuesta del Presidente, el Consejo General del Instituto Electoral nombrará al Presidente interino.</w:t>
      </w: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E7359F"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E7359F">
        <w:rPr>
          <w:rFonts w:ascii="Trebuchet MS" w:hAnsi="Trebuchet MS" w:cs="Arial"/>
          <w:i/>
          <w:spacing w:val="-3"/>
          <w:sz w:val="20"/>
          <w:szCs w:val="20"/>
        </w:rPr>
        <w:t>5. En el caso de faltas absolutas, se seguirá el mismo procedimiento que señala el párrafo anterior para nombrar al Presidente sustituto.</w:t>
      </w:r>
    </w:p>
    <w:p w:rsidR="00E7359F" w:rsidRPr="00E7359F" w:rsidRDefault="00E7359F" w:rsidP="00E7359F">
      <w:pPr>
        <w:ind w:left="696"/>
        <w:jc w:val="both"/>
        <w:rPr>
          <w:rFonts w:ascii="Trebuchet MS" w:hAnsi="Trebuchet MS" w:cs="Arial"/>
          <w:i/>
          <w:sz w:val="20"/>
          <w:szCs w:val="20"/>
        </w:rPr>
      </w:pPr>
    </w:p>
    <w:p w:rsidR="00E7359F" w:rsidRPr="00E7359F" w:rsidRDefault="00E7359F" w:rsidP="00E7359F">
      <w:pPr>
        <w:ind w:left="696"/>
        <w:jc w:val="both"/>
        <w:rPr>
          <w:rFonts w:ascii="Trebuchet MS" w:hAnsi="Trebuchet MS" w:cs="Arial"/>
          <w:i/>
          <w:sz w:val="20"/>
          <w:szCs w:val="20"/>
        </w:rPr>
      </w:pPr>
      <w:r w:rsidRPr="00E7359F">
        <w:rPr>
          <w:rFonts w:ascii="Trebuchet MS" w:hAnsi="Trebuchet MS" w:cs="Arial"/>
          <w:i/>
          <w:sz w:val="20"/>
          <w:szCs w:val="20"/>
        </w:rPr>
        <w:t>6. Cuando un Consejero Distrital Electoral Propietario deje de asistir a las sesiones de los Consejos Distritales Electorales por dos ocasiones consecutivas, sin que medie causa justificada, cesará en su función y se llamará al consejero suplente en atención al orden de prelación para asumir el cargo del consejero electoral propietario hasta el término del proceso electoral; al efecto, será citado para que concurra a la siguiente sesión del Consejo Distrital de que se trate a rendir la protesta de ley.</w:t>
      </w:r>
      <w:r w:rsidR="00C453B0">
        <w:rPr>
          <w:rFonts w:ascii="Trebuchet MS" w:hAnsi="Trebuchet MS" w:cs="Arial"/>
          <w:i/>
          <w:sz w:val="20"/>
          <w:szCs w:val="20"/>
        </w:rPr>
        <w:t>”</w:t>
      </w:r>
    </w:p>
    <w:p w:rsidR="00E7359F" w:rsidRDefault="00E7359F">
      <w:pPr>
        <w:jc w:val="both"/>
        <w:rPr>
          <w:rFonts w:ascii="Trebuchet MS" w:eastAsia="Trebuchet MS" w:hAnsi="Trebuchet MS" w:cs="Trebuchet MS"/>
        </w:rPr>
      </w:pPr>
    </w:p>
    <w:p w:rsidR="004C1F67" w:rsidRDefault="004C1F67" w:rsidP="000812E6">
      <w:pPr>
        <w:ind w:left="696"/>
        <w:jc w:val="both"/>
        <w:rPr>
          <w:rFonts w:ascii="Trebuchet MS" w:hAnsi="Trebuchet MS"/>
          <w:i/>
          <w:sz w:val="20"/>
          <w:szCs w:val="20"/>
        </w:rPr>
      </w:pPr>
    </w:p>
    <w:p w:rsidR="004C1F67" w:rsidRDefault="004C1F67" w:rsidP="004C1F67">
      <w:pPr>
        <w:jc w:val="both"/>
        <w:rPr>
          <w:rFonts w:ascii="Trebuchet MS" w:eastAsia="Trebuchet MS" w:hAnsi="Trebuchet MS" w:cs="Trebuchet MS"/>
        </w:rPr>
      </w:pPr>
      <w:r>
        <w:rPr>
          <w:rFonts w:ascii="Trebuchet MS" w:eastAsia="Trebuchet MS" w:hAnsi="Trebuchet MS" w:cs="Trebuchet MS"/>
        </w:rPr>
        <w:t xml:space="preserve">Por otro lado, el Reglamento de Elecciones emitido por el Instituto Nacional Electoral, </w:t>
      </w:r>
      <w:r w:rsidR="004A0E84">
        <w:rPr>
          <w:rFonts w:ascii="Trebuchet MS" w:eastAsia="Trebuchet MS" w:hAnsi="Trebuchet MS" w:cs="Trebuchet MS"/>
        </w:rPr>
        <w:t>en su artículo 394, señala</w:t>
      </w:r>
      <w:r>
        <w:rPr>
          <w:rFonts w:ascii="Trebuchet MS" w:eastAsia="Trebuchet MS" w:hAnsi="Trebuchet MS" w:cs="Trebuchet MS"/>
        </w:rPr>
        <w:t>:</w:t>
      </w:r>
    </w:p>
    <w:p w:rsidR="004C1F67" w:rsidRDefault="004C1F67" w:rsidP="004C1F67">
      <w:pPr>
        <w:jc w:val="both"/>
        <w:rPr>
          <w:rFonts w:ascii="Trebuchet MS" w:hAnsi="Trebuchet MS"/>
          <w:i/>
          <w:sz w:val="20"/>
          <w:szCs w:val="20"/>
        </w:rPr>
      </w:pPr>
    </w:p>
    <w:p w:rsidR="000812E6" w:rsidRDefault="00275F21" w:rsidP="000812E6">
      <w:pPr>
        <w:ind w:left="696"/>
        <w:jc w:val="both"/>
        <w:rPr>
          <w:rFonts w:ascii="Trebuchet MS" w:hAnsi="Trebuchet MS"/>
          <w:i/>
          <w:sz w:val="20"/>
          <w:szCs w:val="20"/>
        </w:rPr>
      </w:pPr>
      <w:r>
        <w:rPr>
          <w:rFonts w:ascii="Trebuchet MS" w:hAnsi="Trebuchet MS"/>
          <w:i/>
          <w:sz w:val="20"/>
          <w:szCs w:val="20"/>
        </w:rPr>
        <w:t>“</w:t>
      </w:r>
      <w:r w:rsidR="007631A3" w:rsidRPr="0050054D">
        <w:rPr>
          <w:rFonts w:ascii="Trebuchet MS" w:hAnsi="Trebuchet MS"/>
          <w:b/>
          <w:i/>
          <w:sz w:val="20"/>
          <w:szCs w:val="20"/>
        </w:rPr>
        <w:t>Artículo 394.</w:t>
      </w:r>
      <w:r w:rsidR="007631A3" w:rsidRPr="000812E6">
        <w:rPr>
          <w:rFonts w:ascii="Trebuchet MS" w:hAnsi="Trebuchet MS"/>
          <w:i/>
          <w:sz w:val="20"/>
          <w:szCs w:val="20"/>
        </w:rPr>
        <w:t xml:space="preserve"> </w:t>
      </w:r>
    </w:p>
    <w:p w:rsidR="000812E6" w:rsidRDefault="000812E6" w:rsidP="000812E6">
      <w:pPr>
        <w:ind w:left="696"/>
        <w:jc w:val="both"/>
        <w:rPr>
          <w:rFonts w:ascii="Trebuchet MS" w:hAnsi="Trebuchet MS"/>
          <w:i/>
          <w:sz w:val="20"/>
          <w:szCs w:val="20"/>
        </w:rPr>
      </w:pPr>
    </w:p>
    <w:p w:rsidR="00E7359F" w:rsidRDefault="007631A3" w:rsidP="000812E6">
      <w:pPr>
        <w:ind w:left="696"/>
        <w:jc w:val="both"/>
        <w:rPr>
          <w:rFonts w:ascii="Trebuchet MS" w:hAnsi="Trebuchet MS"/>
          <w:i/>
          <w:sz w:val="20"/>
          <w:szCs w:val="20"/>
        </w:rPr>
      </w:pPr>
      <w:r w:rsidRPr="000812E6">
        <w:rPr>
          <w:rFonts w:ascii="Trebuchet MS" w:hAnsi="Trebuchet MS"/>
          <w:i/>
          <w:sz w:val="20"/>
          <w:szCs w:val="20"/>
        </w:rPr>
        <w:t>1. El consejero presidente y los consejeros que lo acompañarán en el Pleno, podrán ser sustituidos para el descanso, con los consejeros propietarios o suplentes que no se encuentren integrando un grupo de trabajo.</w:t>
      </w:r>
    </w:p>
    <w:p w:rsidR="000812E6" w:rsidRPr="000812E6" w:rsidRDefault="000812E6" w:rsidP="000812E6">
      <w:pPr>
        <w:ind w:left="696"/>
        <w:jc w:val="both"/>
        <w:rPr>
          <w:rFonts w:ascii="Trebuchet MS" w:hAnsi="Trebuchet MS"/>
          <w:i/>
          <w:sz w:val="20"/>
          <w:szCs w:val="20"/>
        </w:rPr>
      </w:pPr>
    </w:p>
    <w:p w:rsidR="000812E6" w:rsidRDefault="007631A3" w:rsidP="000812E6">
      <w:pPr>
        <w:ind w:left="696"/>
        <w:jc w:val="both"/>
        <w:rPr>
          <w:rFonts w:ascii="Trebuchet MS" w:hAnsi="Trebuchet MS"/>
          <w:i/>
          <w:sz w:val="20"/>
          <w:szCs w:val="20"/>
        </w:rPr>
      </w:pPr>
      <w:r w:rsidRPr="000812E6">
        <w:rPr>
          <w:rFonts w:ascii="Trebuchet MS" w:hAnsi="Trebuchet MS"/>
          <w:i/>
          <w:sz w:val="20"/>
          <w:szCs w:val="20"/>
        </w:rPr>
        <w:t xml:space="preserve">2. Los representantes propietarios acreditados ante el consejo podrán alternarse con su suplente a fin de mantener el quórum legal, supervisar los grupos de trabajo y coordinar a sus representantes ante los grupos de trabajo y sus representantes auxiliares. </w:t>
      </w:r>
    </w:p>
    <w:p w:rsidR="000812E6" w:rsidRDefault="000812E6" w:rsidP="000812E6">
      <w:pPr>
        <w:ind w:left="696"/>
        <w:jc w:val="both"/>
        <w:rPr>
          <w:rFonts w:ascii="Trebuchet MS" w:hAnsi="Trebuchet MS"/>
          <w:i/>
          <w:sz w:val="20"/>
          <w:szCs w:val="20"/>
        </w:rPr>
      </w:pPr>
    </w:p>
    <w:p w:rsidR="000812E6" w:rsidRDefault="007631A3" w:rsidP="000812E6">
      <w:pPr>
        <w:ind w:left="696"/>
        <w:jc w:val="both"/>
        <w:rPr>
          <w:rFonts w:ascii="Trebuchet MS" w:hAnsi="Trebuchet MS"/>
          <w:i/>
          <w:sz w:val="20"/>
          <w:szCs w:val="20"/>
        </w:rPr>
      </w:pPr>
      <w:r w:rsidRPr="000812E6">
        <w:rPr>
          <w:rFonts w:ascii="Trebuchet MS" w:hAnsi="Trebuchet MS"/>
          <w:i/>
          <w:sz w:val="20"/>
          <w:szCs w:val="20"/>
        </w:rPr>
        <w:t xml:space="preserve">3. De igual manera, se deberá prever el suficiente personal de apoyo del Instituto, considerando su alternancia a fin que apoyen en los trabajos de captura en el Pleno del consejo, en la bodega y en la digitalización y reproducción de actas para la integración de los expedientes. </w:t>
      </w:r>
    </w:p>
    <w:p w:rsidR="000812E6" w:rsidRDefault="000812E6" w:rsidP="000812E6">
      <w:pPr>
        <w:ind w:left="696"/>
        <w:jc w:val="both"/>
        <w:rPr>
          <w:rFonts w:ascii="Trebuchet MS" w:hAnsi="Trebuchet MS"/>
          <w:i/>
          <w:sz w:val="20"/>
          <w:szCs w:val="20"/>
        </w:rPr>
      </w:pPr>
    </w:p>
    <w:p w:rsidR="007631A3" w:rsidRPr="000812E6" w:rsidRDefault="007631A3" w:rsidP="000812E6">
      <w:pPr>
        <w:ind w:left="696"/>
        <w:jc w:val="both"/>
        <w:rPr>
          <w:rFonts w:ascii="Trebuchet MS" w:eastAsia="Trebuchet MS" w:hAnsi="Trebuchet MS" w:cs="Trebuchet MS"/>
          <w:i/>
          <w:sz w:val="20"/>
          <w:szCs w:val="20"/>
        </w:rPr>
      </w:pPr>
      <w:r w:rsidRPr="000812E6">
        <w:rPr>
          <w:rFonts w:ascii="Trebuchet MS" w:hAnsi="Trebuchet MS"/>
          <w:i/>
          <w:sz w:val="20"/>
          <w:szCs w:val="20"/>
        </w:rPr>
        <w:t>4. Para el funcionamiento continuo de los grupos de trabajo, se podrán prever turnos de alternancia para el personal auxiliar de recuento, de traslado, de documentación, de captura, de verificación y de control, conforme resulte necesario.</w:t>
      </w:r>
      <w:r w:rsidR="00275F21">
        <w:rPr>
          <w:rFonts w:ascii="Trebuchet MS" w:hAnsi="Trebuchet MS"/>
          <w:i/>
          <w:sz w:val="20"/>
          <w:szCs w:val="20"/>
        </w:rPr>
        <w:t>”</w:t>
      </w:r>
    </w:p>
    <w:p w:rsidR="00141883" w:rsidRPr="000812E6" w:rsidRDefault="00E7359F" w:rsidP="000812E6">
      <w:pPr>
        <w:ind w:left="696"/>
        <w:jc w:val="both"/>
        <w:rPr>
          <w:rFonts w:ascii="Trebuchet MS" w:eastAsia="Trebuchet MS" w:hAnsi="Trebuchet MS" w:cs="Trebuchet MS"/>
          <w:i/>
          <w:sz w:val="20"/>
          <w:szCs w:val="20"/>
        </w:rPr>
      </w:pPr>
      <w:r w:rsidRPr="000812E6">
        <w:rPr>
          <w:rFonts w:ascii="Trebuchet MS" w:eastAsia="Trebuchet MS" w:hAnsi="Trebuchet MS" w:cs="Trebuchet MS"/>
          <w:i/>
          <w:sz w:val="20"/>
          <w:szCs w:val="20"/>
        </w:rPr>
        <w:t xml:space="preserve"> </w:t>
      </w:r>
    </w:p>
    <w:p w:rsidR="00B83E19" w:rsidRDefault="00B83E19" w:rsidP="00B83E19">
      <w:pPr>
        <w:ind w:right="49"/>
        <w:jc w:val="both"/>
        <w:rPr>
          <w:rFonts w:ascii="Trebuchet MS" w:eastAsia="Trebuchet MS" w:hAnsi="Trebuchet MS" w:cs="Trebuchet MS"/>
        </w:rPr>
      </w:pPr>
      <w:r w:rsidRPr="00B83E19">
        <w:rPr>
          <w:rFonts w:ascii="Trebuchet MS" w:eastAsia="Trebuchet MS" w:hAnsi="Trebuchet MS" w:cs="Trebuchet MS"/>
        </w:rPr>
        <w:t xml:space="preserve">De igual manera, </w:t>
      </w:r>
      <w:r w:rsidR="006D49A5">
        <w:rPr>
          <w:rFonts w:ascii="Trebuchet MS" w:eastAsia="Trebuchet MS" w:hAnsi="Trebuchet MS" w:cs="Trebuchet MS"/>
        </w:rPr>
        <w:t xml:space="preserve">en cuanto a </w:t>
      </w:r>
      <w:r w:rsidR="009E4560">
        <w:rPr>
          <w:rFonts w:ascii="Trebuchet MS" w:eastAsia="Trebuchet MS" w:hAnsi="Trebuchet MS" w:cs="Trebuchet MS"/>
        </w:rPr>
        <w:t xml:space="preserve">las </w:t>
      </w:r>
      <w:r w:rsidR="006D49A5">
        <w:rPr>
          <w:rFonts w:ascii="Trebuchet MS" w:eastAsia="Trebuchet MS" w:hAnsi="Trebuchet MS" w:cs="Trebuchet MS"/>
        </w:rPr>
        <w:t xml:space="preserve">sustituciones de consejeros distritales, </w:t>
      </w:r>
      <w:r w:rsidRPr="00B83E19">
        <w:rPr>
          <w:rFonts w:ascii="Trebuchet MS" w:eastAsia="Trebuchet MS" w:hAnsi="Trebuchet MS" w:cs="Trebuchet MS"/>
        </w:rPr>
        <w:t xml:space="preserve">los </w:t>
      </w:r>
      <w:r w:rsidR="00FD7C5F">
        <w:rPr>
          <w:rFonts w:ascii="Trebuchet MS" w:eastAsia="Trebuchet MS" w:hAnsi="Trebuchet MS" w:cs="Trebuchet MS"/>
        </w:rPr>
        <w:t>“</w:t>
      </w:r>
      <w:r>
        <w:rPr>
          <w:rFonts w:ascii="Trebuchet MS" w:eastAsia="Trebuchet MS" w:hAnsi="Trebuchet MS" w:cs="Trebuchet MS"/>
        </w:rPr>
        <w:t>L</w:t>
      </w:r>
      <w:r w:rsidRPr="00B83E19">
        <w:rPr>
          <w:rFonts w:ascii="Trebuchet MS" w:eastAsia="Trebuchet MS" w:hAnsi="Trebuchet MS" w:cs="Trebuchet MS"/>
        </w:rPr>
        <w:t xml:space="preserve">ineamientos que regulan el desarrollo de las sesiones de cómputos distritales y municipales del </w:t>
      </w:r>
      <w:r>
        <w:rPr>
          <w:rFonts w:ascii="Trebuchet MS" w:eastAsia="Trebuchet MS" w:hAnsi="Trebuchet MS" w:cs="Trebuchet MS"/>
        </w:rPr>
        <w:t>I</w:t>
      </w:r>
      <w:r w:rsidRPr="00B83E19">
        <w:rPr>
          <w:rFonts w:ascii="Trebuchet MS" w:eastAsia="Trebuchet MS" w:hAnsi="Trebuchet MS" w:cs="Trebuchet MS"/>
        </w:rPr>
        <w:t xml:space="preserve">nstituto </w:t>
      </w:r>
      <w:r>
        <w:rPr>
          <w:rFonts w:ascii="Trebuchet MS" w:eastAsia="Trebuchet MS" w:hAnsi="Trebuchet MS" w:cs="Trebuchet MS"/>
        </w:rPr>
        <w:t>E</w:t>
      </w:r>
      <w:r w:rsidRPr="00B83E19">
        <w:rPr>
          <w:rFonts w:ascii="Trebuchet MS" w:eastAsia="Trebuchet MS" w:hAnsi="Trebuchet MS" w:cs="Trebuchet MS"/>
        </w:rPr>
        <w:t xml:space="preserve">lectoral y de </w:t>
      </w:r>
      <w:r w:rsidR="00B447B6">
        <w:rPr>
          <w:rFonts w:ascii="Trebuchet MS" w:eastAsia="Trebuchet MS" w:hAnsi="Trebuchet MS" w:cs="Trebuchet MS"/>
        </w:rPr>
        <w:t>Participación Ciudadana del Estado de J</w:t>
      </w:r>
      <w:r w:rsidRPr="00B83E19">
        <w:rPr>
          <w:rFonts w:ascii="Trebuchet MS" w:eastAsia="Trebuchet MS" w:hAnsi="Trebuchet MS" w:cs="Trebuchet MS"/>
        </w:rPr>
        <w:t xml:space="preserve">alisco, </w:t>
      </w:r>
      <w:r w:rsidR="00281833" w:rsidRPr="00B83E19">
        <w:rPr>
          <w:rFonts w:ascii="Trebuchet MS" w:eastAsia="Trebuchet MS" w:hAnsi="Trebuchet MS" w:cs="Trebuchet MS"/>
        </w:rPr>
        <w:t>Pro</w:t>
      </w:r>
      <w:r w:rsidR="00281833">
        <w:rPr>
          <w:rFonts w:ascii="Trebuchet MS" w:eastAsia="Trebuchet MS" w:hAnsi="Trebuchet MS" w:cs="Trebuchet MS"/>
        </w:rPr>
        <w:t>ceso Electoral Concurrente 2020</w:t>
      </w:r>
      <w:r w:rsidRPr="00B83E19">
        <w:rPr>
          <w:rFonts w:ascii="Trebuchet MS" w:eastAsia="Trebuchet MS" w:hAnsi="Trebuchet MS" w:cs="Trebuchet MS"/>
        </w:rPr>
        <w:t>-2021</w:t>
      </w:r>
      <w:r w:rsidR="00FD7C5F">
        <w:rPr>
          <w:rFonts w:ascii="Trebuchet MS" w:eastAsia="Trebuchet MS" w:hAnsi="Trebuchet MS" w:cs="Trebuchet MS"/>
        </w:rPr>
        <w:t xml:space="preserve">”, establecen </w:t>
      </w:r>
      <w:r w:rsidR="006D49A5">
        <w:rPr>
          <w:rFonts w:ascii="Trebuchet MS" w:eastAsia="Trebuchet MS" w:hAnsi="Trebuchet MS" w:cs="Trebuchet MS"/>
        </w:rPr>
        <w:t>lo siguiente:</w:t>
      </w:r>
    </w:p>
    <w:p w:rsidR="006D49A5" w:rsidRDefault="006D49A5" w:rsidP="00B83E19">
      <w:pPr>
        <w:ind w:right="49"/>
        <w:jc w:val="both"/>
        <w:rPr>
          <w:rFonts w:ascii="Trebuchet MS" w:eastAsia="Trebuchet MS" w:hAnsi="Trebuchet MS" w:cs="Trebuchet MS"/>
        </w:rPr>
      </w:pPr>
    </w:p>
    <w:p w:rsidR="009E4560" w:rsidRPr="004B1793" w:rsidRDefault="009E4560" w:rsidP="004B1793">
      <w:pPr>
        <w:ind w:left="720" w:right="64"/>
        <w:jc w:val="both"/>
        <w:rPr>
          <w:rFonts w:ascii="Trebuchet MS" w:eastAsia="Trebuchet MS" w:hAnsi="Trebuchet MS" w:cs="Trebuchet MS"/>
          <w:i/>
          <w:sz w:val="20"/>
          <w:szCs w:val="20"/>
        </w:rPr>
      </w:pPr>
      <w:r w:rsidRPr="004B1793">
        <w:rPr>
          <w:rFonts w:ascii="Trebuchet MS" w:eastAsia="Trebuchet MS" w:hAnsi="Trebuchet MS" w:cs="Trebuchet MS"/>
          <w:b/>
          <w:i/>
          <w:sz w:val="20"/>
          <w:szCs w:val="20"/>
        </w:rPr>
        <w:t xml:space="preserve">Artículo 5.- </w:t>
      </w:r>
      <w:r w:rsidRPr="004B1793">
        <w:rPr>
          <w:rFonts w:ascii="Trebuchet MS" w:eastAsia="Trebuchet MS" w:hAnsi="Trebuchet MS" w:cs="Trebuchet MS"/>
          <w:i/>
          <w:sz w:val="20"/>
          <w:szCs w:val="20"/>
        </w:rPr>
        <w:t xml:space="preserve">El Consejo General deberá realizar las previsiones para convocar a las y los consejeros suplentes de los Consejos, para el desarrollo de las sesiones de cómputo, lo anterior para garantizar la alternancia de los mismos. De igual forma deberá convocarles a las capacitaciones que para dicho efecto se lleven a cabo, a fin de garantizar que cuenten con las herramientas y conocimientos necesarios para el desarrollo de sus funciones. </w:t>
      </w:r>
    </w:p>
    <w:p w:rsidR="009E4560" w:rsidRPr="004B1793" w:rsidRDefault="009E4560" w:rsidP="004B1793">
      <w:pPr>
        <w:ind w:left="720" w:right="49"/>
        <w:jc w:val="both"/>
        <w:rPr>
          <w:rFonts w:ascii="Trebuchet MS" w:eastAsia="Trebuchet MS" w:hAnsi="Trebuchet MS" w:cs="Trebuchet MS"/>
          <w:b/>
          <w:i/>
          <w:color w:val="000000"/>
          <w:sz w:val="20"/>
          <w:szCs w:val="20"/>
        </w:rPr>
      </w:pPr>
    </w:p>
    <w:p w:rsidR="009E4560" w:rsidRPr="004B1793" w:rsidRDefault="009E4560"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b/>
          <w:i/>
          <w:sz w:val="20"/>
          <w:szCs w:val="20"/>
        </w:rPr>
        <w:t>Artículo 48.-</w:t>
      </w:r>
      <w:r w:rsidRPr="004B1793">
        <w:rPr>
          <w:rFonts w:ascii="Trebuchet MS" w:eastAsia="Trebuchet MS" w:hAnsi="Trebuchet MS" w:cs="Trebuchet MS"/>
          <w:i/>
          <w:sz w:val="20"/>
          <w:szCs w:val="20"/>
        </w:rPr>
        <w:t xml:space="preserve"> Quien presida el Consejo contará con la facultad de requerir la presencia de los consejeros propietarios o suplentes que no se encuentren integrando un grupo de trabajo, a fin de garantizar el quórum.</w:t>
      </w:r>
    </w:p>
    <w:p w:rsidR="009E4560" w:rsidRPr="004B1793" w:rsidRDefault="009E4560" w:rsidP="004B1793">
      <w:pPr>
        <w:ind w:left="720" w:right="49"/>
        <w:jc w:val="both"/>
        <w:rPr>
          <w:rFonts w:ascii="Trebuchet MS" w:eastAsia="Trebuchet MS" w:hAnsi="Trebuchet MS" w:cs="Trebuchet MS"/>
          <w:i/>
          <w:sz w:val="20"/>
          <w:szCs w:val="20"/>
        </w:rPr>
      </w:pPr>
    </w:p>
    <w:p w:rsidR="009E4560" w:rsidRPr="004B1793" w:rsidRDefault="009E4560"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i/>
          <w:sz w:val="20"/>
          <w:szCs w:val="20"/>
        </w:rPr>
        <w:t xml:space="preserve">En caso de requerir la presencia de las y los consejeros suplentes en la sesión de cómputo y estos no se presenten, la presidencia del consejo podrá solicitar al Instituto la presencia de las y los consejeros suplentes designados en el consejo distrital o, en su caso, municipal más cercanos a la sede del consejo y que no se encuentren ejerciendo sus funciones. </w:t>
      </w:r>
    </w:p>
    <w:p w:rsidR="009E4560" w:rsidRPr="004B1793" w:rsidRDefault="009E4560" w:rsidP="004B1793">
      <w:pPr>
        <w:ind w:left="720" w:right="49"/>
        <w:jc w:val="both"/>
        <w:rPr>
          <w:rFonts w:ascii="Trebuchet MS" w:eastAsia="Trebuchet MS" w:hAnsi="Trebuchet MS" w:cs="Trebuchet MS"/>
          <w:i/>
          <w:sz w:val="20"/>
          <w:szCs w:val="20"/>
        </w:rPr>
      </w:pPr>
    </w:p>
    <w:p w:rsidR="009E4560" w:rsidRPr="004B1793" w:rsidRDefault="009E4560"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i/>
          <w:sz w:val="20"/>
          <w:szCs w:val="20"/>
        </w:rPr>
        <w:t>Para realizar el recuento total o parcial de los votos respecto de una elección determinada, el Consejo podrá crear hasta cinco grupos de trabajo.</w:t>
      </w:r>
    </w:p>
    <w:p w:rsidR="009E4560" w:rsidRPr="004B1793" w:rsidRDefault="009E4560" w:rsidP="004B1793">
      <w:pPr>
        <w:ind w:left="720" w:right="49"/>
        <w:jc w:val="both"/>
        <w:rPr>
          <w:rFonts w:ascii="Trebuchet MS" w:eastAsia="Trebuchet MS" w:hAnsi="Trebuchet MS" w:cs="Trebuchet MS"/>
          <w:b/>
          <w:i/>
          <w:color w:val="000000"/>
          <w:sz w:val="20"/>
          <w:szCs w:val="20"/>
        </w:rPr>
      </w:pPr>
    </w:p>
    <w:p w:rsidR="009E4560" w:rsidRPr="004B1793" w:rsidRDefault="009E4560"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b/>
          <w:i/>
          <w:sz w:val="20"/>
          <w:szCs w:val="20"/>
        </w:rPr>
        <w:t>Artículo 49.-</w:t>
      </w:r>
      <w:r w:rsidRPr="004B1793">
        <w:rPr>
          <w:rFonts w:ascii="Trebuchet MS" w:eastAsia="Trebuchet MS" w:hAnsi="Trebuchet MS" w:cs="Trebuchet MS"/>
          <w:i/>
          <w:sz w:val="20"/>
          <w:szCs w:val="20"/>
        </w:rPr>
        <w:t xml:space="preserve"> Las y los representantes propietarios y suplentes acreditados ante el Consejo podrán asumir la función de representantes coordinadores, y recibir la copia de las constancias y actas generadas en los grupos de trabajo, en caso que no acrediten representantes ante estos, o si al momento de la entrega, en el grupo de trabajo la o el representante no se encuentre presente.</w:t>
      </w:r>
    </w:p>
    <w:p w:rsidR="009E4560" w:rsidRPr="004B1793" w:rsidRDefault="009E4560" w:rsidP="004B1793">
      <w:pPr>
        <w:ind w:left="720" w:right="49"/>
        <w:jc w:val="both"/>
        <w:rPr>
          <w:rFonts w:ascii="Trebuchet MS" w:eastAsia="Trebuchet MS" w:hAnsi="Trebuchet MS" w:cs="Trebuchet MS"/>
          <w:b/>
          <w:i/>
          <w:color w:val="000000"/>
          <w:sz w:val="20"/>
          <w:szCs w:val="20"/>
        </w:rPr>
      </w:pPr>
    </w:p>
    <w:p w:rsidR="006D49A5" w:rsidRPr="004B1793" w:rsidRDefault="00DE6DA6" w:rsidP="004B1793">
      <w:pPr>
        <w:ind w:left="720" w:right="49"/>
        <w:jc w:val="both"/>
        <w:rPr>
          <w:rFonts w:ascii="Trebuchet MS" w:eastAsia="Trebuchet MS" w:hAnsi="Trebuchet MS" w:cs="Trebuchet MS"/>
          <w:i/>
          <w:color w:val="000000"/>
          <w:sz w:val="20"/>
          <w:szCs w:val="20"/>
        </w:rPr>
      </w:pPr>
      <w:r w:rsidRPr="004B1793">
        <w:rPr>
          <w:rFonts w:ascii="Trebuchet MS" w:eastAsia="Trebuchet MS" w:hAnsi="Trebuchet MS" w:cs="Trebuchet MS"/>
          <w:b/>
          <w:i/>
          <w:color w:val="000000"/>
          <w:sz w:val="20"/>
          <w:szCs w:val="20"/>
        </w:rPr>
        <w:t>Artículo 55.-</w:t>
      </w:r>
      <w:r w:rsidRPr="004B1793">
        <w:rPr>
          <w:rFonts w:ascii="Trebuchet MS" w:eastAsia="Trebuchet MS" w:hAnsi="Trebuchet MS" w:cs="Trebuchet MS"/>
          <w:i/>
          <w:color w:val="000000"/>
          <w:sz w:val="20"/>
          <w:szCs w:val="20"/>
        </w:rPr>
        <w:t xml:space="preserve"> </w:t>
      </w:r>
      <w:r w:rsidRPr="004B1793">
        <w:rPr>
          <w:rFonts w:ascii="Trebuchet MS" w:eastAsia="Trebuchet MS" w:hAnsi="Trebuchet MS" w:cs="Trebuchet MS"/>
          <w:i/>
          <w:sz w:val="20"/>
          <w:szCs w:val="20"/>
        </w:rPr>
        <w:t>La o e</w:t>
      </w:r>
      <w:r w:rsidRPr="004B1793">
        <w:rPr>
          <w:rFonts w:ascii="Trebuchet MS" w:eastAsia="Trebuchet MS" w:hAnsi="Trebuchet MS" w:cs="Trebuchet MS"/>
          <w:i/>
          <w:color w:val="000000"/>
          <w:sz w:val="20"/>
          <w:szCs w:val="20"/>
        </w:rPr>
        <w:t xml:space="preserve">l Presidente, la o el Secretario y las y los consejeros que lo </w:t>
      </w:r>
      <w:r w:rsidRPr="004B1793">
        <w:rPr>
          <w:rFonts w:ascii="Trebuchet MS" w:eastAsia="Trebuchet MS" w:hAnsi="Trebuchet MS" w:cs="Trebuchet MS"/>
          <w:i/>
          <w:sz w:val="20"/>
          <w:szCs w:val="20"/>
        </w:rPr>
        <w:t>acompañarán</w:t>
      </w:r>
      <w:r w:rsidRPr="004B1793">
        <w:rPr>
          <w:rFonts w:ascii="Trebuchet MS" w:eastAsia="Trebuchet MS" w:hAnsi="Trebuchet MS" w:cs="Trebuchet MS"/>
          <w:i/>
          <w:color w:val="000000"/>
          <w:sz w:val="20"/>
          <w:szCs w:val="20"/>
        </w:rPr>
        <w:t xml:space="preserve"> en el Consejo, podrán ser sustituidos para el descanso, </w:t>
      </w:r>
      <w:r w:rsidRPr="004B1793">
        <w:rPr>
          <w:rFonts w:ascii="Trebuchet MS" w:eastAsia="Trebuchet MS" w:hAnsi="Trebuchet MS" w:cs="Trebuchet MS"/>
          <w:i/>
          <w:sz w:val="20"/>
          <w:szCs w:val="20"/>
        </w:rPr>
        <w:t xml:space="preserve">por </w:t>
      </w:r>
      <w:r w:rsidRPr="004B1793">
        <w:rPr>
          <w:rFonts w:ascii="Trebuchet MS" w:eastAsia="Trebuchet MS" w:hAnsi="Trebuchet MS" w:cs="Trebuchet MS"/>
          <w:i/>
          <w:color w:val="000000"/>
          <w:sz w:val="20"/>
          <w:szCs w:val="20"/>
        </w:rPr>
        <w:t>las y los consejeros propietarios o suplentes que no se encuentren integrando un grupo de trabajo.</w:t>
      </w:r>
    </w:p>
    <w:p w:rsidR="00DE6DA6" w:rsidRPr="004B1793" w:rsidRDefault="00DE6DA6" w:rsidP="004B1793">
      <w:pPr>
        <w:ind w:left="720" w:right="49"/>
        <w:jc w:val="both"/>
        <w:rPr>
          <w:rFonts w:ascii="Trebuchet MS" w:eastAsia="Trebuchet MS" w:hAnsi="Trebuchet MS" w:cs="Trebuchet MS"/>
          <w:i/>
          <w:color w:val="000000"/>
          <w:sz w:val="20"/>
          <w:szCs w:val="20"/>
        </w:rPr>
      </w:pPr>
    </w:p>
    <w:p w:rsidR="00DE6DA6" w:rsidRPr="004B1793" w:rsidRDefault="00DE6DA6"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b/>
          <w:i/>
          <w:sz w:val="20"/>
          <w:szCs w:val="20"/>
        </w:rPr>
        <w:t>Artículo 56.-</w:t>
      </w:r>
      <w:r w:rsidRPr="004B1793">
        <w:rPr>
          <w:rFonts w:ascii="Trebuchet MS" w:eastAsia="Trebuchet MS" w:hAnsi="Trebuchet MS" w:cs="Trebuchet MS"/>
          <w:i/>
          <w:sz w:val="20"/>
          <w:szCs w:val="20"/>
        </w:rPr>
        <w:t xml:space="preserve"> Las y los representantes propietarios acreditados ante el Consejo podrán alternarse con su suplente a fin de mantener el quórum legal, supervisar los grupos de trabajo y coordinar a sus representantes ante los grupos de trabajo y sus representantes auxiliares.</w:t>
      </w:r>
    </w:p>
    <w:p w:rsidR="00DE6DA6" w:rsidRPr="004B1793" w:rsidRDefault="00DE6DA6" w:rsidP="004B1793">
      <w:pPr>
        <w:ind w:left="720" w:right="49"/>
        <w:jc w:val="both"/>
        <w:rPr>
          <w:rFonts w:ascii="Trebuchet MS" w:eastAsia="Trebuchet MS" w:hAnsi="Trebuchet MS" w:cs="Trebuchet MS"/>
          <w:b/>
          <w:i/>
          <w:sz w:val="20"/>
          <w:szCs w:val="20"/>
        </w:rPr>
      </w:pPr>
    </w:p>
    <w:p w:rsidR="00DE6DA6" w:rsidRPr="004B1793" w:rsidRDefault="00DE6DA6" w:rsidP="004B1793">
      <w:pPr>
        <w:ind w:left="720" w:right="49"/>
        <w:jc w:val="both"/>
        <w:rPr>
          <w:rFonts w:ascii="Trebuchet MS" w:eastAsia="Trebuchet MS" w:hAnsi="Trebuchet MS" w:cs="Trebuchet MS"/>
          <w:i/>
          <w:sz w:val="20"/>
          <w:szCs w:val="20"/>
        </w:rPr>
      </w:pPr>
      <w:r w:rsidRPr="004B1793">
        <w:rPr>
          <w:rFonts w:ascii="Trebuchet MS" w:eastAsia="Trebuchet MS" w:hAnsi="Trebuchet MS" w:cs="Trebuchet MS"/>
          <w:b/>
          <w:i/>
          <w:sz w:val="20"/>
          <w:szCs w:val="20"/>
        </w:rPr>
        <w:t>Artículo 74.-</w:t>
      </w:r>
      <w:r w:rsidRPr="004B1793">
        <w:rPr>
          <w:rFonts w:ascii="Trebuchet MS" w:eastAsia="Trebuchet MS" w:hAnsi="Trebuchet MS" w:cs="Trebuchet MS"/>
          <w:i/>
          <w:sz w:val="20"/>
          <w:szCs w:val="20"/>
        </w:rPr>
        <w:t xml:space="preserve"> En caso de ausencia de alguno de las y los integrantes del Consejo, se estará a lo siguiente:</w:t>
      </w:r>
    </w:p>
    <w:p w:rsidR="00DE6DA6" w:rsidRPr="004B1793" w:rsidRDefault="00DE6DA6" w:rsidP="004B1793">
      <w:pPr>
        <w:ind w:left="720" w:right="49"/>
        <w:jc w:val="both"/>
        <w:rPr>
          <w:rFonts w:ascii="Trebuchet MS" w:eastAsia="Trebuchet MS" w:hAnsi="Trebuchet MS" w:cs="Trebuchet MS"/>
          <w:i/>
          <w:sz w:val="20"/>
          <w:szCs w:val="20"/>
        </w:rPr>
      </w:pPr>
    </w:p>
    <w:p w:rsidR="00DE6DA6" w:rsidRPr="004B1793"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4B1793">
        <w:rPr>
          <w:rFonts w:ascii="Trebuchet MS" w:eastAsia="Trebuchet MS" w:hAnsi="Trebuchet MS" w:cs="Trebuchet MS"/>
          <w:i/>
          <w:color w:val="000000"/>
          <w:sz w:val="20"/>
          <w:szCs w:val="20"/>
        </w:rPr>
        <w:t>En caso de que quien presida el Consejo se ausente momentáneamente de la mesa de deliberaciones, éste designará a un consejero para que lo auxilie en la conducción de la sesión con el propósito de no interrumpir su desarrollo.</w:t>
      </w:r>
    </w:p>
    <w:p w:rsidR="00DE6DA6" w:rsidRPr="004B1793" w:rsidRDefault="00DE6DA6" w:rsidP="004B1793">
      <w:pPr>
        <w:pBdr>
          <w:top w:val="nil"/>
          <w:left w:val="nil"/>
          <w:bottom w:val="nil"/>
          <w:right w:val="nil"/>
          <w:between w:val="nil"/>
        </w:pBdr>
        <w:ind w:left="1571" w:right="49"/>
        <w:jc w:val="both"/>
        <w:rPr>
          <w:rFonts w:ascii="Trebuchet MS" w:eastAsia="Trebuchet MS" w:hAnsi="Trebuchet MS" w:cs="Trebuchet MS"/>
          <w:i/>
          <w:color w:val="000000"/>
          <w:sz w:val="20"/>
          <w:szCs w:val="20"/>
        </w:rPr>
      </w:pPr>
    </w:p>
    <w:p w:rsidR="00DE6DA6" w:rsidRPr="004B1793"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4B1793">
        <w:rPr>
          <w:rFonts w:ascii="Trebuchet MS" w:eastAsia="Trebuchet MS" w:hAnsi="Trebuchet MS" w:cs="Trebuchet MS"/>
          <w:i/>
          <w:color w:val="000000"/>
          <w:sz w:val="20"/>
          <w:szCs w:val="20"/>
        </w:rPr>
        <w:t xml:space="preserve">En caso de Inasistencia o ausencia de quien presida el Consejo a la sesión, el Consejo designará a </w:t>
      </w:r>
      <w:r w:rsidRPr="004B1793">
        <w:rPr>
          <w:rFonts w:ascii="Trebuchet MS" w:eastAsia="Trebuchet MS" w:hAnsi="Trebuchet MS" w:cs="Trebuchet MS"/>
          <w:i/>
          <w:sz w:val="20"/>
          <w:szCs w:val="20"/>
        </w:rPr>
        <w:t>alguno</w:t>
      </w:r>
      <w:r w:rsidRPr="004B1793">
        <w:rPr>
          <w:rFonts w:ascii="Trebuchet MS" w:eastAsia="Trebuchet MS" w:hAnsi="Trebuchet MS" w:cs="Trebuchet MS"/>
          <w:i/>
          <w:color w:val="000000"/>
          <w:sz w:val="20"/>
          <w:szCs w:val="20"/>
        </w:rPr>
        <w:t xml:space="preserve"> de las y los consejeros presentes para que la presida y ejerza sus atribuciones.</w:t>
      </w:r>
    </w:p>
    <w:p w:rsidR="00DE6DA6" w:rsidRPr="004B1793" w:rsidRDefault="00DE6DA6" w:rsidP="004B1793">
      <w:pPr>
        <w:pBdr>
          <w:top w:val="nil"/>
          <w:left w:val="nil"/>
          <w:bottom w:val="nil"/>
          <w:right w:val="nil"/>
          <w:between w:val="nil"/>
        </w:pBdr>
        <w:ind w:left="1440"/>
        <w:jc w:val="both"/>
        <w:rPr>
          <w:rFonts w:ascii="Trebuchet MS" w:eastAsia="Trebuchet MS" w:hAnsi="Trebuchet MS" w:cs="Trebuchet MS"/>
          <w:i/>
          <w:color w:val="000000"/>
          <w:sz w:val="20"/>
          <w:szCs w:val="20"/>
        </w:rPr>
      </w:pPr>
    </w:p>
    <w:p w:rsidR="00DE6DA6" w:rsidRPr="004B1793"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4B1793">
        <w:rPr>
          <w:rFonts w:ascii="Trebuchet MS" w:eastAsia="Trebuchet MS" w:hAnsi="Trebuchet MS" w:cs="Trebuchet MS"/>
          <w:i/>
          <w:color w:val="000000"/>
          <w:sz w:val="20"/>
          <w:szCs w:val="20"/>
        </w:rPr>
        <w:t xml:space="preserve">Asimismo, en caso de Inasistencia o ausencia temporal de la o el Secretario del Consejo a la sesión, el Consejo designará a </w:t>
      </w:r>
      <w:r w:rsidRPr="004B1793">
        <w:rPr>
          <w:rFonts w:ascii="Trebuchet MS" w:eastAsia="Trebuchet MS" w:hAnsi="Trebuchet MS" w:cs="Trebuchet MS"/>
          <w:i/>
          <w:sz w:val="20"/>
          <w:szCs w:val="20"/>
        </w:rPr>
        <w:t>alguno de las y los</w:t>
      </w:r>
      <w:r w:rsidRPr="004B1793">
        <w:rPr>
          <w:rFonts w:ascii="Trebuchet MS" w:eastAsia="Trebuchet MS" w:hAnsi="Trebuchet MS" w:cs="Trebuchet MS"/>
          <w:i/>
          <w:color w:val="000000"/>
          <w:sz w:val="20"/>
          <w:szCs w:val="20"/>
        </w:rPr>
        <w:t xml:space="preserve"> Consejeros presentes para que ejerza sus atribuciones.</w:t>
      </w:r>
    </w:p>
    <w:p w:rsidR="00DE6DA6" w:rsidRPr="004B1793" w:rsidRDefault="00DE6DA6" w:rsidP="004B1793">
      <w:pPr>
        <w:ind w:left="720" w:right="49"/>
        <w:jc w:val="both"/>
        <w:rPr>
          <w:rFonts w:ascii="Trebuchet MS" w:eastAsia="Trebuchet MS" w:hAnsi="Trebuchet MS" w:cs="Trebuchet MS"/>
          <w:i/>
          <w:sz w:val="20"/>
          <w:szCs w:val="20"/>
        </w:rPr>
      </w:pPr>
    </w:p>
    <w:p w:rsidR="00DE6DA6" w:rsidRPr="004B1793"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4B1793">
        <w:rPr>
          <w:rFonts w:ascii="Trebuchet MS" w:eastAsia="Trebuchet MS" w:hAnsi="Trebuchet MS" w:cs="Trebuchet MS"/>
          <w:i/>
          <w:color w:val="000000"/>
          <w:sz w:val="20"/>
          <w:szCs w:val="20"/>
        </w:rPr>
        <w:t>En caso de ausencia de definitiva de alguno de las y los integrantes, con derecho a voz y voto, quien presida el Consejo deberá requerir la presencia de algún funcionario de la lista de suplentes correspondiente, a fin de garantizar el quórum, sin suspender la sesión.</w:t>
      </w:r>
    </w:p>
    <w:p w:rsidR="00DE6DA6" w:rsidRPr="00B83E19" w:rsidRDefault="00DE6DA6" w:rsidP="00B83E19">
      <w:pPr>
        <w:ind w:right="49"/>
        <w:jc w:val="both"/>
        <w:rPr>
          <w:rFonts w:ascii="Trebuchet MS" w:eastAsia="Trebuchet MS" w:hAnsi="Trebuchet MS" w:cs="Trebuchet MS"/>
        </w:rPr>
      </w:pPr>
    </w:p>
    <w:p w:rsidR="00626EE6" w:rsidRDefault="00141883">
      <w:pPr>
        <w:jc w:val="both"/>
        <w:rPr>
          <w:rFonts w:ascii="Trebuchet MS" w:eastAsia="Trebuchet MS" w:hAnsi="Trebuchet MS" w:cs="Trebuchet MS"/>
        </w:rPr>
      </w:pPr>
      <w:r>
        <w:rPr>
          <w:rFonts w:ascii="Trebuchet MS" w:eastAsia="Trebuchet MS" w:hAnsi="Trebuchet MS" w:cs="Trebuchet MS"/>
          <w:b/>
        </w:rPr>
        <w:t xml:space="preserve">X. </w:t>
      </w:r>
      <w:r w:rsidR="009345BF" w:rsidRPr="008F786F">
        <w:rPr>
          <w:rFonts w:ascii="Trebuchet MS" w:eastAsia="Trebuchet MS" w:hAnsi="Trebuchet MS" w:cs="Trebuchet MS"/>
          <w:b/>
        </w:rPr>
        <w:t>DE LOS EXPEDIENTES DE CIUDADANAS Y CIUDADANOS ASPIRANTES A INTEGRAR LOS VEINTE CONSEJOS DISTRITALES ELECTORALES.</w:t>
      </w:r>
      <w:r w:rsidR="009345BF" w:rsidRPr="008F786F">
        <w:rPr>
          <w:rFonts w:ascii="Trebuchet MS" w:eastAsia="Trebuchet MS" w:hAnsi="Trebuchet MS" w:cs="Trebuchet MS"/>
        </w:rPr>
        <w:t xml:space="preserve"> Que tal y como se señaló en el antecedente 5 de este acuerdo, se formaron 672 expedientes de 317 ciudadanas y 355 ciudadanos, aspirantes a integrar los veinte Consejos Distritales Electorales, por lo que este órgano de dirección procedió a verificar el cumplimiento de los requisitos constitucionales y legales, para de esta manera seleccionar a los perfiles idóneos para conformar los Consejos Distritales Electorales</w:t>
      </w:r>
      <w:r w:rsidR="008F786F" w:rsidRPr="008F786F">
        <w:rPr>
          <w:rFonts w:ascii="Trebuchet MS" w:eastAsia="Trebuchet MS" w:hAnsi="Trebuchet MS" w:cs="Trebuchet MS"/>
        </w:rPr>
        <w:t>, tal y como se desprende del acuerdo IEPC-ACG-074/2020, aprobado por el Consejo General el día doce de diciembre de dos mil veinte</w:t>
      </w:r>
      <w:r w:rsidR="009345BF" w:rsidRPr="008F786F">
        <w:rPr>
          <w:rFonts w:ascii="Trebuchet MS" w:eastAsia="Trebuchet MS" w:hAnsi="Trebuchet MS" w:cs="Trebuchet MS"/>
        </w:rPr>
        <w:t>.</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sidRPr="00B929B3">
        <w:rPr>
          <w:rFonts w:ascii="Trebuchet MS" w:eastAsia="Trebuchet MS" w:hAnsi="Trebuchet MS" w:cs="Trebuchet MS"/>
        </w:rPr>
        <w:t xml:space="preserve">Una vez que se cumplieron </w:t>
      </w:r>
      <w:r w:rsidR="00460E5F" w:rsidRPr="00B929B3">
        <w:rPr>
          <w:rFonts w:ascii="Trebuchet MS" w:eastAsia="Trebuchet MS" w:hAnsi="Trebuchet MS" w:cs="Trebuchet MS"/>
        </w:rPr>
        <w:t xml:space="preserve">los procedimientos y etapas </w:t>
      </w:r>
      <w:r w:rsidRPr="00B929B3">
        <w:rPr>
          <w:rFonts w:ascii="Trebuchet MS" w:eastAsia="Trebuchet MS" w:hAnsi="Trebuchet MS" w:cs="Trebuchet MS"/>
        </w:rPr>
        <w:t xml:space="preserve">establecidas en </w:t>
      </w:r>
      <w:r w:rsidR="00460E5F" w:rsidRPr="00B929B3">
        <w:rPr>
          <w:rFonts w:ascii="Trebuchet MS" w:eastAsia="Trebuchet MS" w:hAnsi="Trebuchet MS" w:cs="Trebuchet MS"/>
        </w:rPr>
        <w:t>los artículos 20 al 23 del Reglamento de Elecciones del Instituto Nacional Electoral y</w:t>
      </w:r>
      <w:r w:rsidR="00460E5F">
        <w:rPr>
          <w:rFonts w:ascii="Trebuchet MS" w:eastAsia="Trebuchet MS" w:hAnsi="Trebuchet MS" w:cs="Trebuchet MS"/>
        </w:rPr>
        <w:t xml:space="preserve"> </w:t>
      </w:r>
      <w:r>
        <w:rPr>
          <w:rFonts w:ascii="Trebuchet MS" w:eastAsia="Trebuchet MS" w:hAnsi="Trebuchet MS" w:cs="Trebuchet MS"/>
        </w:rPr>
        <w:t>el artículo 2 de los “Lineamientos para la designación de consejeras o consejeros distritales electorales y de consejeras o consejeros municipales electorales para el Proceso Electoral Concurrente 2020-2021”, se procedió a la valoración curricular y entrevista de los aspirantes, por parte de las y los consejeros electorales del Instituto Electoral y de Participación Ciudadana del Estado de Jalisco</w:t>
      </w:r>
      <w:r w:rsidR="00FC2CD0">
        <w:rPr>
          <w:rFonts w:ascii="Trebuchet MS" w:eastAsia="Trebuchet MS" w:hAnsi="Trebuchet MS" w:cs="Trebuchet MS"/>
        </w:rPr>
        <w:t>,</w:t>
      </w:r>
      <w:r>
        <w:rPr>
          <w:rFonts w:ascii="Trebuchet MS" w:eastAsia="Trebuchet MS" w:hAnsi="Trebuchet MS" w:cs="Trebuchet MS"/>
        </w:rPr>
        <w:t xml:space="preserve"> tomando en consideración los criterios orientadores establecidos en el artículo 18 de los mencionados lineamientos para efectos de presentar la propuesta </w:t>
      </w:r>
      <w:r w:rsidR="00FC2CD0">
        <w:rPr>
          <w:rFonts w:ascii="Trebuchet MS" w:eastAsia="Trebuchet MS" w:hAnsi="Trebuchet MS" w:cs="Trebuchet MS"/>
        </w:rPr>
        <w:t>para la designación de las y los suplentes de las y los consejeros distritales electorales</w:t>
      </w:r>
      <w:r>
        <w:rPr>
          <w:rFonts w:ascii="Trebuchet MS" w:eastAsia="Trebuchet MS" w:hAnsi="Trebuchet MS" w:cs="Trebuchet MS"/>
        </w:rPr>
        <w:t>, entendiendo dichos criterios de la siguiente manera:</w:t>
      </w:r>
    </w:p>
    <w:p w:rsidR="00626EE6" w:rsidRDefault="00626EE6">
      <w:pPr>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1.- Paridad de género.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2.- Pluralidad cultural.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Se entenderá por pluralidad cultural, el reconocimiento de la convivencia e interacción de distintas expresiones culturales y sociales en una misma entidad.</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3.- Participación comunitaria o ciudadana.</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La participación comunitaria o ciudadana se refiere a la diversidad de formas de expresión social, iniciativas y prácticas que se sustentan en la pluralidad de contenidos y enfoques a través de los cuales se generan alternativas  organizativas y operativas que inciden en la gestión o intervienen en la toma de decisiones sobre asuntos de interés público.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4.- Prestigio público y profesional.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5.- Compromiso democrático.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6.- Conocimiento de la materia electoral.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En ese sentido la función primordial de los Consejos Distritales Electorales, en términos de la normatividad electoral, es ser los órganos de este Instituto, encargados de la preparación, desarrollo y vigilancia del proceso electoral, dentro del ámbito de su delimitación geográfica electoral, bajo la observancia de los principios que rigen la función electoral, establecidos en la Constitución Política del Estado de Jalisco, el Código Electoral del Estado de Jalisco, sus reglamentos y los acuerdos que emita el Consejo General; es decir, los Consejos Distritales Electorales, como órgano colegiado deberán tener la capacidad de velar por la observancia de las disposiciones en materia electoral, asegurar a los partidos políticos y a las y los candidatos el pleno ejercicio de sus derechos en la materia.</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Es por ello que para el ejercicio de las funciones de vigilancia encomendadas a los Consejos Distritales Electorales, deben converger, además, un conjunto amplio de disciplinas, habilidades, experiencias y conocimientos que puedan enfocarse directa o indirectamente a la actividad de organizar las elecciones, tanto en las competencias individuales de sus integrantes, como a la luz de conformación integral de dichos órganos colegiados.</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Por lo tanto, resulta indispensable la participación multidisciplinaria de las y los ciudadanos que en su conjunto garanticen una visión integral, derivado de sus conocimientos, habilidades, actitudes y experiencia laboral, académica y de participación ciudadana, para el establecimiento de las condiciones óptimas de funcionamiento de los Consejos Distritales Electorales de este Instituto, en el marco del Proceso Electoral Concurrente 2020-2021 y bajo los principios rectores de certeza, legalidad, independencia, imparcialidad, objetividad, máxima publicidad y perspectiva de género.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X</w:t>
      </w:r>
      <w:r w:rsidR="00141883">
        <w:rPr>
          <w:rFonts w:ascii="Trebuchet MS" w:eastAsia="Trebuchet MS" w:hAnsi="Trebuchet MS" w:cs="Trebuchet MS"/>
          <w:b/>
        </w:rPr>
        <w:t>I</w:t>
      </w:r>
      <w:r>
        <w:rPr>
          <w:rFonts w:ascii="Trebuchet MS" w:eastAsia="Trebuchet MS" w:hAnsi="Trebuchet MS" w:cs="Trebuchet MS"/>
          <w:b/>
        </w:rPr>
        <w:t>. DEL PERFIL Y CARACTERÍSTICAS DE LAS PROPUESTAS.</w:t>
      </w:r>
      <w:r>
        <w:rPr>
          <w:rFonts w:ascii="Trebuchet MS" w:eastAsia="Trebuchet MS" w:hAnsi="Trebuchet MS" w:cs="Trebuchet MS"/>
        </w:rPr>
        <w:t xml:space="preserve"> Que las y los ciudadanos que se proponen en este acuerdo para ocupar los cargos de </w:t>
      </w:r>
      <w:r w:rsidR="00FC2CD0">
        <w:rPr>
          <w:rFonts w:ascii="Trebuchet MS" w:eastAsia="Trebuchet MS" w:hAnsi="Trebuchet MS" w:cs="Trebuchet MS"/>
        </w:rPr>
        <w:t xml:space="preserve">suplentes de </w:t>
      </w:r>
      <w:r>
        <w:rPr>
          <w:rFonts w:ascii="Trebuchet MS" w:eastAsia="Trebuchet MS" w:hAnsi="Trebuchet MS" w:cs="Trebuchet MS"/>
        </w:rPr>
        <w:t>consejeras y consejeros distritales de los veinte Consejos Distritales Electorales</w:t>
      </w:r>
      <w:r w:rsidR="00FC2CD0">
        <w:rPr>
          <w:rFonts w:ascii="Trebuchet MS" w:eastAsia="Trebuchet MS" w:hAnsi="Trebuchet MS" w:cs="Trebuchet MS"/>
        </w:rPr>
        <w:t>,</w:t>
      </w:r>
      <w:r>
        <w:rPr>
          <w:rFonts w:ascii="Trebuchet MS" w:eastAsia="Trebuchet MS" w:hAnsi="Trebuchet MS" w:cs="Trebuchet MS"/>
        </w:rPr>
        <w:t xml:space="preserve"> no sólo cumplen con los requisitos que señala la convocatoria respectiva, así como los artículos 155 del Código Electoral del Estado de Jalisco y 20 del Reglamento de Elecciones del Instituto Nacional Electoral, al acreditar con documentos idóneos tales extremos; sino que además, en términos de las valoraciones individuales realizadas sobre los criterios orientadores referidos en el artículo 18 de los “Lineamientos para la designación de consejeras o consejeros distritales electorales y de consejeras o consejeros municipales electorales para el Proceso Electoral Concurrente 2020-2021”, realizadas por los miembros de este órgano colegiado, se determinó que los mismos cumplen con al menos uno o varios de los criterios antes mencionados, por lo que se considera que los Consejos Distritales Electorales en su integralidad los conjuntan a todos, ya que en cada uno de ellos, se observó en cuanto a: </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1. La paridad de género.</w:t>
      </w:r>
      <w:r>
        <w:rPr>
          <w:rFonts w:ascii="Trebuchet MS" w:eastAsia="Trebuchet MS" w:hAnsi="Trebuchet MS" w:cs="Trebuchet MS"/>
        </w:rPr>
        <w:t xml:space="preserve"> Se cumple al haber integrado los consejos distritales de manera igualitaria en su conformación total, dando con ello, acceso a ciudadanos de ambos sexos en la integración de los órganos desconcentrados de este organismo electoral, en igualdad de condiciones.</w:t>
      </w:r>
    </w:p>
    <w:p w:rsidR="00626EE6" w:rsidRDefault="00626EE6">
      <w:pPr>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 xml:space="preserve">2. Pluralidad cultural. </w:t>
      </w:r>
      <w:r>
        <w:rPr>
          <w:rFonts w:ascii="Trebuchet MS" w:eastAsia="Trebuchet MS" w:hAnsi="Trebuchet MS" w:cs="Trebuchet MS"/>
        </w:rPr>
        <w:t>Se cumple ya que se su buscó integrar en la mayoría de los Consejos Distritales a personas con diferentes expresiones culturales, pues una diversidad cultural resulta positiva y enriquecedora en la integración y funcionamiento de los órganos desconcentrados de este Instituto.</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3. Participación comunitaria o ciudadana.</w:t>
      </w:r>
      <w:r>
        <w:rPr>
          <w:rFonts w:ascii="Trebuchet MS" w:eastAsia="Trebuchet MS" w:hAnsi="Trebuchet MS" w:cs="Trebuchet MS"/>
        </w:rPr>
        <w:t xml:space="preserve"> Se cumple, ya que se buscó en la integración conjunta del Consejo Distrital Electoral la inclusión de un amplio número de integrantes que presentan experiencia o vínculos directos con diversas formas de expresión social, que a través de la actuación individual u organizada de las y los ciudadanos, buscan el bienestar común y la democracia participativa, mediante la identificación de intereses públicos que requieren de una acción conjunta en la que se despliegan por un lado las acciones de gobierno y por el otro las iniciativas de la sociedad.</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4. Prestigio público y profesional. </w:t>
      </w:r>
      <w:r>
        <w:rPr>
          <w:rFonts w:ascii="Trebuchet MS" w:eastAsia="Trebuchet MS" w:hAnsi="Trebuchet MS" w:cs="Trebuchet MS"/>
        </w:rPr>
        <w:t>Se cumple, ya que las y los ciudadanos propuestos como Consejeros Distritales Electorales son profesionales en diversas disciplinas o áreas de estudio o trabajo, y en todos los casos se advierten de sus experiencias, integridad, trayectorias o antecedentes, elementos que a juicio de los integrantes de este Consejo General permiten presumir que mantendrán su convicción comprometida en la ética pública, en el encargo que se les encomiende, favoreciendo la confianza en su actuar</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5.</w:t>
      </w:r>
      <w:bookmarkStart w:id="0" w:name="gjdgxs" w:colFirst="0" w:colLast="0"/>
      <w:bookmarkEnd w:id="0"/>
      <w:r>
        <w:rPr>
          <w:rFonts w:ascii="Trebuchet MS" w:eastAsia="Trebuchet MS" w:hAnsi="Trebuchet MS" w:cs="Trebuchet MS"/>
        </w:rPr>
        <w:t xml:space="preserve"> </w:t>
      </w:r>
      <w:r>
        <w:rPr>
          <w:rFonts w:ascii="Trebuchet MS" w:eastAsia="Trebuchet MS" w:hAnsi="Trebuchet MS" w:cs="Trebuchet MS"/>
          <w:b/>
        </w:rPr>
        <w:t>Compromiso democrático.</w:t>
      </w:r>
      <w:r>
        <w:rPr>
          <w:rFonts w:ascii="Trebuchet MS" w:eastAsia="Trebuchet MS" w:hAnsi="Trebuchet MS" w:cs="Trebuchet MS"/>
        </w:rPr>
        <w:t xml:space="preserve"> Se cumple, ya que en todos los casos se advierten de sus experiencias, integridad, trayectorias o antecedentes elementos que a juicio de los integrantes del Consejo General permiten presumir su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6. Conocimiento de la materia electoral. </w:t>
      </w:r>
      <w:r>
        <w:rPr>
          <w:rFonts w:ascii="Trebuchet MS" w:eastAsia="Trebuchet MS" w:hAnsi="Trebuchet MS" w:cs="Trebuchet MS"/>
        </w:rPr>
        <w:t xml:space="preserve">Se cumple, en virtud de que se privilegió una integración con un número mayor de ciudadanas y ciudadanos con experiencia en elecciones pasadas, pero, de forma primordial, la convergencia </w:t>
      </w:r>
      <w:r w:rsidRPr="007F4599">
        <w:rPr>
          <w:rFonts w:ascii="Trebuchet MS" w:eastAsia="Trebuchet MS" w:hAnsi="Trebuchet MS" w:cs="Trebuchet MS"/>
        </w:rPr>
        <w:t>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rsidR="00626EE6" w:rsidRDefault="00626EE6">
      <w:pPr>
        <w:jc w:val="both"/>
        <w:rPr>
          <w:rFonts w:ascii="Trebuchet MS" w:eastAsia="Trebuchet MS" w:hAnsi="Trebuchet MS" w:cs="Trebuchet MS"/>
        </w:rPr>
      </w:pPr>
    </w:p>
    <w:p w:rsidR="00842DF0" w:rsidRDefault="009345BF" w:rsidP="00842DF0">
      <w:pPr>
        <w:jc w:val="both"/>
        <w:rPr>
          <w:rFonts w:ascii="Trebuchet MS" w:eastAsia="Trebuchet MS" w:hAnsi="Trebuchet MS" w:cs="Trebuchet MS"/>
        </w:rPr>
      </w:pPr>
      <w:r>
        <w:rPr>
          <w:rFonts w:ascii="Trebuchet MS" w:eastAsia="Trebuchet MS" w:hAnsi="Trebuchet MS" w:cs="Trebuchet MS"/>
          <w:b/>
        </w:rPr>
        <w:t>X</w:t>
      </w:r>
      <w:r w:rsidR="00141883">
        <w:rPr>
          <w:rFonts w:ascii="Trebuchet MS" w:eastAsia="Trebuchet MS" w:hAnsi="Trebuchet MS" w:cs="Trebuchet MS"/>
          <w:b/>
        </w:rPr>
        <w:t>I</w:t>
      </w:r>
      <w:r>
        <w:rPr>
          <w:rFonts w:ascii="Trebuchet MS" w:eastAsia="Trebuchet MS" w:hAnsi="Trebuchet MS" w:cs="Trebuchet MS"/>
          <w:b/>
        </w:rPr>
        <w:t>I.</w:t>
      </w:r>
      <w:r>
        <w:rPr>
          <w:rFonts w:ascii="Trebuchet MS" w:eastAsia="Trebuchet MS" w:hAnsi="Trebuchet MS" w:cs="Trebuchet MS"/>
        </w:rPr>
        <w:t xml:space="preserve"> </w:t>
      </w:r>
      <w:r>
        <w:rPr>
          <w:rFonts w:ascii="Trebuchet MS" w:eastAsia="Trebuchet MS" w:hAnsi="Trebuchet MS" w:cs="Trebuchet MS"/>
          <w:b/>
        </w:rPr>
        <w:t>DE LA</w:t>
      </w:r>
      <w:r w:rsidR="00FC2CD0">
        <w:rPr>
          <w:rFonts w:ascii="Trebuchet MS" w:eastAsia="Trebuchet MS" w:hAnsi="Trebuchet MS" w:cs="Trebuchet MS"/>
          <w:b/>
        </w:rPr>
        <w:t xml:space="preserve">S </w:t>
      </w:r>
      <w:r w:rsidR="00953E76">
        <w:rPr>
          <w:rFonts w:ascii="Trebuchet MS" w:eastAsia="Trebuchet MS" w:hAnsi="Trebuchet MS" w:cs="Trebuchet MS"/>
          <w:b/>
        </w:rPr>
        <w:t>PROPUESTAS PARA LA DESIGNACIÓN DE LAS Y LOS CONSEJEROS DISTRITALES SUPLENTES</w:t>
      </w:r>
      <w:r w:rsidR="001A036A">
        <w:rPr>
          <w:rFonts w:ascii="Trebuchet MS" w:eastAsia="Trebuchet MS" w:hAnsi="Trebuchet MS" w:cs="Trebuchet MS"/>
          <w:b/>
        </w:rPr>
        <w:t xml:space="preserve"> DE</w:t>
      </w:r>
      <w:r w:rsidR="00953E76">
        <w:rPr>
          <w:rFonts w:ascii="Trebuchet MS" w:eastAsia="Trebuchet MS" w:hAnsi="Trebuchet MS" w:cs="Trebuchet MS"/>
          <w:b/>
        </w:rPr>
        <w:t xml:space="preserve"> LOS VEINTE CONSEJOS DISTRITALES ELECTORALES LOCALES, PARA EL PROCESO ELECTORAL CONCURRENTE 2020-2021. </w:t>
      </w:r>
      <w:r w:rsidR="007F4599">
        <w:rPr>
          <w:rFonts w:ascii="Trebuchet MS" w:eastAsia="Trebuchet MS" w:hAnsi="Trebuchet MS" w:cs="Trebuchet MS"/>
        </w:rPr>
        <w:t xml:space="preserve">Que </w:t>
      </w:r>
      <w:r w:rsidR="00842DF0">
        <w:rPr>
          <w:rFonts w:ascii="Trebuchet MS" w:eastAsia="Trebuchet MS" w:hAnsi="Trebuchet MS" w:cs="Trebuchet MS"/>
        </w:rPr>
        <w:t>el Consejo General de este Instituto, el día doce de diciembre de dos mil veinte, aprobó el acuerdo IEPC-ACG-074/2021, mediante el cual se</w:t>
      </w:r>
      <w:r w:rsidR="00842DF0" w:rsidRPr="00842DF0">
        <w:rPr>
          <w:rFonts w:ascii="Trebuchet MS" w:eastAsia="Trebuchet MS" w:hAnsi="Trebuchet MS" w:cs="Trebuchet MS"/>
        </w:rPr>
        <w:t xml:space="preserve"> </w:t>
      </w:r>
      <w:r w:rsidR="00842DF0">
        <w:rPr>
          <w:rFonts w:ascii="Trebuchet MS" w:eastAsia="Trebuchet MS" w:hAnsi="Trebuchet MS" w:cs="Trebuchet MS"/>
        </w:rPr>
        <w:t xml:space="preserve">aprobó </w:t>
      </w:r>
      <w:r w:rsidR="00842DF0" w:rsidRPr="008B2602">
        <w:rPr>
          <w:rFonts w:ascii="Trebuchet MS" w:eastAsia="Trebuchet MS" w:hAnsi="Trebuchet MS" w:cs="Trebuchet MS"/>
        </w:rPr>
        <w:t>la integración y domicilios sede de los veinte consejos distritales electorales locales, para el Proceso Electoral Concurrente 2020-2021</w:t>
      </w:r>
      <w:r w:rsidR="00842DF0">
        <w:rPr>
          <w:rFonts w:ascii="Trebuchet MS" w:eastAsia="Trebuchet MS" w:hAnsi="Trebuchet MS" w:cs="Trebuchet MS"/>
        </w:rPr>
        <w:t>; asimismo, en dicho acuerdo, específicamente en el Considerando XII, se estableció, a la letra, lo siguiente:</w:t>
      </w:r>
    </w:p>
    <w:p w:rsidR="00842DF0" w:rsidRDefault="00842DF0">
      <w:pPr>
        <w:jc w:val="both"/>
        <w:rPr>
          <w:rFonts w:ascii="Trebuchet MS" w:eastAsia="Trebuchet MS" w:hAnsi="Trebuchet MS" w:cs="Trebuchet MS"/>
        </w:rPr>
      </w:pPr>
    </w:p>
    <w:p w:rsidR="00842DF0" w:rsidRPr="0063719F" w:rsidRDefault="0063719F" w:rsidP="0063719F">
      <w:pPr>
        <w:ind w:left="720"/>
        <w:jc w:val="both"/>
        <w:rPr>
          <w:rFonts w:ascii="Trebuchet MS" w:hAnsi="Trebuchet MS" w:cs="Arial"/>
          <w:i/>
          <w:sz w:val="20"/>
          <w:szCs w:val="20"/>
          <w:lang w:eastAsia="es-ES"/>
        </w:rPr>
      </w:pPr>
      <w:r w:rsidRPr="0063719F">
        <w:rPr>
          <w:rFonts w:ascii="Trebuchet MS" w:hAnsi="Trebuchet MS" w:cs="Arial"/>
          <w:b/>
          <w:i/>
          <w:sz w:val="20"/>
          <w:szCs w:val="20"/>
          <w:lang w:eastAsia="es-ES"/>
        </w:rPr>
        <w:t>“</w:t>
      </w:r>
      <w:r w:rsidR="00842DF0" w:rsidRPr="0063719F">
        <w:rPr>
          <w:rFonts w:ascii="Trebuchet MS" w:hAnsi="Trebuchet MS" w:cs="Arial"/>
          <w:b/>
          <w:i/>
          <w:sz w:val="20"/>
          <w:szCs w:val="20"/>
          <w:lang w:eastAsia="es-ES"/>
        </w:rPr>
        <w:t xml:space="preserve">XII. DE LOS CONSEJEROS SUPLENTES GENERALES  Y LA FORMA DE CUBRIR LAS VACANTES DE LAS Y LOS CONSEJEROS PROPIETARIOS. </w:t>
      </w:r>
      <w:r w:rsidR="00842DF0" w:rsidRPr="0063719F">
        <w:rPr>
          <w:rFonts w:ascii="Trebuchet MS" w:hAnsi="Trebuchet MS" w:cs="Arial"/>
          <w:i/>
          <w:sz w:val="20"/>
          <w:szCs w:val="20"/>
          <w:lang w:eastAsia="es-ES"/>
        </w:rPr>
        <w:t>Que de conformidad con lo dispuesto por el artículo 149, párrafo 1 del Código Electoral del Estado de Jalisco, cada uno de los Consejos Distritales Electorales debe tener tres consejeras o consejeros generales suplentes, por lo tanto, este Consejo General deberá emitir un acuerdo posterior mediante el cual se designe a dichos consejeros suplentes de entre los aspirantes que acudieron a esta convocatoria y que no fueron elegidos en el presente acuerdo, estableciendo para ello el orden de prelación con que habrán de cubrir las vacantes que se generen.</w:t>
      </w:r>
      <w:r w:rsidRPr="0063719F">
        <w:rPr>
          <w:rFonts w:ascii="Trebuchet MS" w:hAnsi="Trebuchet MS" w:cs="Arial"/>
          <w:i/>
          <w:sz w:val="20"/>
          <w:szCs w:val="20"/>
          <w:lang w:eastAsia="es-ES"/>
        </w:rPr>
        <w:t>”</w:t>
      </w:r>
    </w:p>
    <w:p w:rsidR="00842DF0" w:rsidRDefault="00842DF0">
      <w:pPr>
        <w:jc w:val="both"/>
        <w:rPr>
          <w:rFonts w:ascii="Trebuchet MS" w:eastAsia="Trebuchet MS" w:hAnsi="Trebuchet MS" w:cs="Trebuchet MS"/>
        </w:rPr>
      </w:pPr>
    </w:p>
    <w:p w:rsidR="00626EE6" w:rsidRDefault="00BB2E1F">
      <w:pPr>
        <w:jc w:val="both"/>
        <w:rPr>
          <w:rFonts w:ascii="Trebuchet MS" w:eastAsia="Trebuchet MS" w:hAnsi="Trebuchet MS" w:cs="Trebuchet MS"/>
        </w:rPr>
      </w:pPr>
      <w:r>
        <w:rPr>
          <w:rFonts w:ascii="Trebuchet MS" w:eastAsia="Trebuchet MS" w:hAnsi="Trebuchet MS" w:cs="Trebuchet MS"/>
        </w:rPr>
        <w:t xml:space="preserve">Así las cosas, </w:t>
      </w:r>
      <w:r w:rsidR="007F4599">
        <w:rPr>
          <w:rFonts w:ascii="Trebuchet MS" w:eastAsia="Trebuchet MS" w:hAnsi="Trebuchet MS" w:cs="Trebuchet MS"/>
        </w:rPr>
        <w:t>resulta necesario designar a las</w:t>
      </w:r>
      <w:r w:rsidR="007F4599" w:rsidRPr="007F4599">
        <w:rPr>
          <w:rFonts w:ascii="Trebuchet MS" w:eastAsia="Trebuchet MS" w:hAnsi="Trebuchet MS" w:cs="Trebuchet MS"/>
          <w:b/>
        </w:rPr>
        <w:t xml:space="preserve"> </w:t>
      </w:r>
      <w:r w:rsidR="007F4599" w:rsidRPr="007F4599">
        <w:rPr>
          <w:rFonts w:ascii="Trebuchet MS" w:eastAsia="Trebuchet MS" w:hAnsi="Trebuchet MS" w:cs="Trebuchet MS"/>
        </w:rPr>
        <w:t>y los consejeros distritales suplentes de los veinte Consejos Distritales Electorales Locales</w:t>
      </w:r>
      <w:r w:rsidR="007F4599">
        <w:rPr>
          <w:rFonts w:ascii="Trebuchet MS" w:eastAsia="Trebuchet MS" w:hAnsi="Trebuchet MS" w:cs="Trebuchet MS"/>
          <w:b/>
        </w:rPr>
        <w:t xml:space="preserve">, </w:t>
      </w:r>
      <w:r w:rsidR="007F4599" w:rsidRPr="007F4599">
        <w:rPr>
          <w:rFonts w:ascii="Trebuchet MS" w:eastAsia="Trebuchet MS" w:hAnsi="Trebuchet MS" w:cs="Trebuchet MS"/>
        </w:rPr>
        <w:t>para el</w:t>
      </w:r>
      <w:r w:rsidR="007F4599">
        <w:rPr>
          <w:rFonts w:ascii="Trebuchet MS" w:eastAsia="Trebuchet MS" w:hAnsi="Trebuchet MS" w:cs="Trebuchet MS"/>
          <w:b/>
        </w:rPr>
        <w:t xml:space="preserve"> </w:t>
      </w:r>
      <w:r w:rsidR="007F4599" w:rsidRPr="007F4599">
        <w:rPr>
          <w:rFonts w:ascii="Trebuchet MS" w:eastAsia="Trebuchet MS" w:hAnsi="Trebuchet MS" w:cs="Trebuchet MS"/>
        </w:rPr>
        <w:t>Proceso Electoral Concurrente 2020-202</w:t>
      </w:r>
      <w:r w:rsidR="007F4599">
        <w:rPr>
          <w:rFonts w:ascii="Trebuchet MS" w:eastAsia="Trebuchet MS" w:hAnsi="Trebuchet MS" w:cs="Trebuchet MS"/>
        </w:rPr>
        <w:t xml:space="preserve">; consecuentemente, </w:t>
      </w:r>
      <w:r w:rsidR="009345BF">
        <w:rPr>
          <w:rFonts w:ascii="Trebuchet MS" w:eastAsia="Trebuchet MS" w:hAnsi="Trebuchet MS" w:cs="Trebuchet MS"/>
        </w:rPr>
        <w:t>en observancia a los requisitos establecidos por el Código Electoral del Estado de Jalisco y con base en los “Lineamientos para la designación de consejeras o consejeros distritales electorales y de consejeras o consejeros municipales electorales para el Proceso Electoral Concurrente 2020-2021”, 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el consejero presidente, de conformidad con lo dispuesto por los artículos 137, párrafo 1, fracciones XXI y XXIV</w:t>
      </w:r>
      <w:r w:rsidR="00DE66C6">
        <w:rPr>
          <w:rFonts w:ascii="Trebuchet MS" w:eastAsia="Trebuchet MS" w:hAnsi="Trebuchet MS" w:cs="Trebuchet MS"/>
        </w:rPr>
        <w:t>, 149</w:t>
      </w:r>
      <w:r w:rsidR="009345BF">
        <w:rPr>
          <w:rFonts w:ascii="Trebuchet MS" w:eastAsia="Trebuchet MS" w:hAnsi="Trebuchet MS" w:cs="Trebuchet MS"/>
        </w:rPr>
        <w:t xml:space="preserve"> y 151 del código de la materia de la entidad, propone como </w:t>
      </w:r>
      <w:r w:rsidR="007F4599">
        <w:rPr>
          <w:rFonts w:ascii="Trebuchet MS" w:eastAsia="Trebuchet MS" w:hAnsi="Trebuchet MS" w:cs="Trebuchet MS"/>
        </w:rPr>
        <w:t xml:space="preserve">suplentes de las y los </w:t>
      </w:r>
      <w:r w:rsidR="009345BF">
        <w:rPr>
          <w:rFonts w:ascii="Trebuchet MS" w:eastAsia="Trebuchet MS" w:hAnsi="Trebuchet MS" w:cs="Trebuchet MS"/>
        </w:rPr>
        <w:t xml:space="preserve">consejeros para los veinte Consejos Distritales Electorales, durante el Proceso Electoral Concurrente 2020-2021, </w:t>
      </w:r>
      <w:r w:rsidR="007F4599">
        <w:rPr>
          <w:rFonts w:ascii="Trebuchet MS" w:eastAsia="Trebuchet MS" w:hAnsi="Trebuchet MS" w:cs="Trebuchet MS"/>
        </w:rPr>
        <w:t xml:space="preserve">a las personas que </w:t>
      </w:r>
      <w:r w:rsidR="009345BF">
        <w:rPr>
          <w:rFonts w:ascii="Trebuchet MS" w:eastAsia="Trebuchet MS" w:hAnsi="Trebuchet MS" w:cs="Trebuchet MS"/>
        </w:rPr>
        <w:t xml:space="preserve">a continuación se señalan: </w:t>
      </w:r>
    </w:p>
    <w:p w:rsidR="00626EE6" w:rsidRDefault="00626EE6">
      <w:pPr>
        <w:jc w:val="both"/>
        <w:rPr>
          <w:rFonts w:ascii="Trebuchet MS" w:eastAsia="Trebuchet MS" w:hAnsi="Trebuchet MS" w:cs="Trebuchet MS"/>
        </w:rPr>
      </w:pPr>
    </w:p>
    <w:p w:rsidR="00CA4ACF" w:rsidRDefault="009345BF" w:rsidP="00CA4AC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01</w:t>
      </w:r>
      <w:r>
        <w:rPr>
          <w:rFonts w:ascii="Trebuchet MS" w:eastAsia="Trebuchet MS" w:hAnsi="Trebuchet MS" w:cs="Trebuchet MS"/>
        </w:rPr>
        <w:t xml:space="preserve"> </w:t>
      </w:r>
      <w:r w:rsidR="00CA4ACF">
        <w:rPr>
          <w:rFonts w:ascii="Trebuchet MS" w:eastAsia="Trebuchet MS" w:hAnsi="Trebuchet MS" w:cs="Trebuchet MS"/>
        </w:rPr>
        <w:t xml:space="preserve">con cabecera en: </w:t>
      </w:r>
      <w:r w:rsidR="00CA4ACF">
        <w:rPr>
          <w:rFonts w:ascii="Trebuchet MS" w:eastAsia="Trebuchet MS" w:hAnsi="Trebuchet MS" w:cs="Trebuchet MS"/>
          <w:b/>
        </w:rPr>
        <w:t>Tequila</w:t>
      </w:r>
      <w:r w:rsidR="00CA4ACF">
        <w:rPr>
          <w:rFonts w:ascii="Trebuchet MS" w:eastAsia="Trebuchet MS" w:hAnsi="Trebuchet MS" w:cs="Trebuchet MS"/>
        </w:rPr>
        <w:t xml:space="preserve"> y sede en el domicilio ubicado en la calle Ejido #122, colonia La Mezcalera, entre Leandro Valle y Nicolás Bravo, C.P. 46400. </w:t>
      </w:r>
    </w:p>
    <w:p w:rsidR="00626EE6" w:rsidRDefault="00626EE6">
      <w:pPr>
        <w:ind w:left="360"/>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67BFF" w:rsidTr="00F67BF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67BFF" w:rsidRDefault="00F67BF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67BFF" w:rsidRDefault="00F67BFF">
            <w:pPr>
              <w:jc w:val="center"/>
              <w:rPr>
                <w:rFonts w:ascii="Trebuchet MS" w:hAnsi="Trebuchet MS" w:cs="Arial"/>
                <w:b/>
              </w:rPr>
            </w:pPr>
            <w:r>
              <w:rPr>
                <w:rFonts w:ascii="Trebuchet MS" w:hAnsi="Trebuchet MS" w:cs="Arial"/>
                <w:b/>
              </w:rPr>
              <w:t>Nombre</w:t>
            </w:r>
          </w:p>
        </w:tc>
      </w:tr>
      <w:tr w:rsidR="00F67BFF" w:rsidTr="00CA4ACF">
        <w:tc>
          <w:tcPr>
            <w:tcW w:w="3717" w:type="dxa"/>
            <w:tcBorders>
              <w:top w:val="single" w:sz="4" w:space="0" w:color="auto"/>
              <w:left w:val="single" w:sz="4" w:space="0" w:color="auto"/>
              <w:bottom w:val="single" w:sz="4" w:space="0" w:color="auto"/>
              <w:right w:val="single" w:sz="4" w:space="0" w:color="auto"/>
            </w:tcBorders>
            <w:hideMark/>
          </w:tcPr>
          <w:p w:rsidR="00F67BFF" w:rsidRDefault="00CA4AC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67BFF" w:rsidRDefault="00FE3560" w:rsidP="00FE3560">
            <w:pPr>
              <w:rPr>
                <w:rFonts w:ascii="Trebuchet MS" w:hAnsi="Trebuchet MS" w:cs="Calibri"/>
                <w:color w:val="000000"/>
                <w:sz w:val="22"/>
                <w:szCs w:val="22"/>
              </w:rPr>
            </w:pPr>
            <w:r>
              <w:rPr>
                <w:rFonts w:ascii="Trebuchet MS" w:hAnsi="Trebuchet MS" w:cs="Calibri"/>
                <w:color w:val="000000"/>
                <w:sz w:val="22"/>
                <w:szCs w:val="22"/>
              </w:rPr>
              <w:t>Isidro Gaspar Ramírez</w:t>
            </w:r>
          </w:p>
        </w:tc>
      </w:tr>
      <w:tr w:rsidR="00CA4ACF" w:rsidTr="00CA4ACF">
        <w:tc>
          <w:tcPr>
            <w:tcW w:w="3717" w:type="dxa"/>
            <w:tcBorders>
              <w:top w:val="single" w:sz="4" w:space="0" w:color="auto"/>
              <w:left w:val="single" w:sz="4" w:space="0" w:color="auto"/>
              <w:bottom w:val="single" w:sz="4" w:space="0" w:color="auto"/>
              <w:right w:val="single" w:sz="4" w:space="0" w:color="auto"/>
            </w:tcBorders>
          </w:tcPr>
          <w:p w:rsidR="00CA4ACF" w:rsidRDefault="00CA4AC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CA4ACF" w:rsidRDefault="00FE3560">
            <w:pPr>
              <w:rPr>
                <w:rFonts w:ascii="Trebuchet MS" w:hAnsi="Trebuchet MS" w:cs="Calibri"/>
                <w:color w:val="000000"/>
                <w:sz w:val="22"/>
                <w:szCs w:val="22"/>
              </w:rPr>
            </w:pPr>
            <w:r>
              <w:rPr>
                <w:rFonts w:ascii="Trebuchet MS" w:hAnsi="Trebuchet MS" w:cs="Calibri"/>
                <w:color w:val="000000"/>
                <w:sz w:val="22"/>
                <w:szCs w:val="22"/>
              </w:rPr>
              <w:t>Julio Armando Navarro Rodríguez</w:t>
            </w:r>
          </w:p>
        </w:tc>
      </w:tr>
      <w:tr w:rsidR="00CA4ACF" w:rsidTr="00CA4ACF">
        <w:tc>
          <w:tcPr>
            <w:tcW w:w="3717" w:type="dxa"/>
            <w:tcBorders>
              <w:top w:val="single" w:sz="4" w:space="0" w:color="auto"/>
              <w:left w:val="single" w:sz="4" w:space="0" w:color="auto"/>
              <w:bottom w:val="single" w:sz="4" w:space="0" w:color="auto"/>
              <w:right w:val="single" w:sz="4" w:space="0" w:color="auto"/>
            </w:tcBorders>
          </w:tcPr>
          <w:p w:rsidR="00CA4ACF" w:rsidRDefault="00CA4AC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CA4ACF" w:rsidRDefault="00FE3560">
            <w:pPr>
              <w:rPr>
                <w:rFonts w:ascii="Trebuchet MS" w:hAnsi="Trebuchet MS" w:cs="Calibri"/>
                <w:color w:val="000000"/>
                <w:sz w:val="22"/>
                <w:szCs w:val="22"/>
              </w:rPr>
            </w:pPr>
            <w:r>
              <w:rPr>
                <w:rFonts w:ascii="Trebuchet MS" w:hAnsi="Trebuchet MS" w:cs="Calibri"/>
                <w:color w:val="000000"/>
                <w:sz w:val="22"/>
                <w:szCs w:val="22"/>
              </w:rPr>
              <w:t>Norma Alicia Treto Reynoso</w:t>
            </w:r>
          </w:p>
        </w:tc>
      </w:tr>
    </w:tbl>
    <w:p w:rsidR="00626EE6" w:rsidRDefault="00626EE6">
      <w:pPr>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02</w:t>
      </w:r>
      <w:r>
        <w:rPr>
          <w:rFonts w:ascii="Trebuchet MS" w:eastAsia="Trebuchet MS" w:hAnsi="Trebuchet MS" w:cs="Trebuchet MS"/>
        </w:rPr>
        <w:t xml:space="preserve"> con cabecera en: </w:t>
      </w:r>
      <w:r>
        <w:rPr>
          <w:rFonts w:ascii="Trebuchet MS" w:eastAsia="Trebuchet MS" w:hAnsi="Trebuchet MS" w:cs="Trebuchet MS"/>
          <w:b/>
        </w:rPr>
        <w:t>Lagos de Moreno</w:t>
      </w:r>
      <w:r>
        <w:rPr>
          <w:rFonts w:ascii="Trebuchet MS" w:eastAsia="Trebuchet MS" w:hAnsi="Trebuchet MS" w:cs="Trebuchet MS"/>
        </w:rPr>
        <w:t xml:space="preserve"> y sede en el domicilio ubicado en la calle Topacio #299, colonia Lomas del Valle, entre Diamante y Coral, C.P. 47460.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4614FD" w:rsidRDefault="004614FD" w:rsidP="004B177F">
            <w:pPr>
              <w:rPr>
                <w:rFonts w:ascii="Trebuchet MS" w:hAnsi="Trebuchet MS" w:cs="Calibri"/>
                <w:color w:val="000000"/>
                <w:sz w:val="22"/>
                <w:szCs w:val="22"/>
                <w:highlight w:val="green"/>
              </w:rPr>
            </w:pPr>
            <w:r w:rsidRPr="0067003E">
              <w:rPr>
                <w:rFonts w:ascii="Trebuchet MS" w:hAnsi="Trebuchet MS" w:cs="Calibri"/>
                <w:color w:val="000000"/>
                <w:sz w:val="22"/>
                <w:szCs w:val="22"/>
              </w:rPr>
              <w:t>Teresa Yazmín Cortés Hernández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E3560" w:rsidP="004B177F">
            <w:pPr>
              <w:rPr>
                <w:rFonts w:ascii="Trebuchet MS" w:hAnsi="Trebuchet MS" w:cs="Calibri"/>
                <w:color w:val="000000"/>
                <w:sz w:val="22"/>
                <w:szCs w:val="22"/>
              </w:rPr>
            </w:pPr>
            <w:r>
              <w:rPr>
                <w:rFonts w:ascii="Trebuchet MS" w:hAnsi="Trebuchet MS" w:cs="Calibri"/>
                <w:color w:val="000000"/>
                <w:sz w:val="22"/>
                <w:szCs w:val="22"/>
              </w:rPr>
              <w:t>María Guadalupe Montelongo Álvarez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83D2B" w:rsidP="004B177F">
            <w:pPr>
              <w:rPr>
                <w:rFonts w:ascii="Trebuchet MS" w:hAnsi="Trebuchet MS" w:cs="Calibri"/>
                <w:color w:val="000000"/>
                <w:sz w:val="22"/>
                <w:szCs w:val="22"/>
              </w:rPr>
            </w:pPr>
            <w:r>
              <w:rPr>
                <w:rFonts w:ascii="Trebuchet MS" w:hAnsi="Trebuchet MS" w:cs="Calibri"/>
                <w:color w:val="000000"/>
                <w:sz w:val="22"/>
                <w:szCs w:val="22"/>
              </w:rPr>
              <w:t xml:space="preserve">Bertha Leticia Ortiz </w:t>
            </w:r>
          </w:p>
        </w:tc>
      </w:tr>
    </w:tbl>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03</w:t>
      </w:r>
      <w:r>
        <w:rPr>
          <w:rFonts w:ascii="Trebuchet MS" w:eastAsia="Trebuchet MS" w:hAnsi="Trebuchet MS" w:cs="Trebuchet MS"/>
        </w:rPr>
        <w:t xml:space="preserve"> con cabecera en: </w:t>
      </w:r>
      <w:r>
        <w:rPr>
          <w:rFonts w:ascii="Trebuchet MS" w:eastAsia="Trebuchet MS" w:hAnsi="Trebuchet MS" w:cs="Trebuchet MS"/>
          <w:b/>
        </w:rPr>
        <w:t>Tepatitlán de Morelos</w:t>
      </w:r>
      <w:r>
        <w:rPr>
          <w:rFonts w:ascii="Trebuchet MS" w:eastAsia="Trebuchet MS" w:hAnsi="Trebuchet MS" w:cs="Trebuchet MS"/>
        </w:rPr>
        <w:t xml:space="preserve"> y sede en el domicilio ubicado en la calle General Anaya #25, colonia Centro, entre 16 de Septiembre y Jesús Reynoso, C.P. 47610.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83D2B" w:rsidP="004B177F">
            <w:pPr>
              <w:rPr>
                <w:rFonts w:ascii="Trebuchet MS" w:hAnsi="Trebuchet MS" w:cs="Calibri"/>
                <w:color w:val="000000"/>
                <w:sz w:val="22"/>
                <w:szCs w:val="22"/>
              </w:rPr>
            </w:pPr>
            <w:r>
              <w:rPr>
                <w:rFonts w:ascii="Trebuchet MS" w:hAnsi="Trebuchet MS" w:cs="Calibri"/>
                <w:color w:val="000000"/>
                <w:sz w:val="22"/>
                <w:szCs w:val="22"/>
              </w:rPr>
              <w:t xml:space="preserve">Francisco Javier </w:t>
            </w:r>
            <w:r w:rsidR="00750EE9">
              <w:rPr>
                <w:rFonts w:ascii="Trebuchet MS" w:hAnsi="Trebuchet MS" w:cs="Calibri"/>
                <w:color w:val="000000"/>
                <w:sz w:val="22"/>
                <w:szCs w:val="22"/>
              </w:rPr>
              <w:t>Sánchez</w:t>
            </w:r>
            <w:r>
              <w:rPr>
                <w:rFonts w:ascii="Trebuchet MS" w:hAnsi="Trebuchet MS" w:cs="Calibri"/>
                <w:color w:val="000000"/>
                <w:sz w:val="22"/>
                <w:szCs w:val="22"/>
              </w:rPr>
              <w:t xml:space="preserve"> Muñoz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83D2B" w:rsidP="004B177F">
            <w:pPr>
              <w:rPr>
                <w:rFonts w:ascii="Trebuchet MS" w:hAnsi="Trebuchet MS" w:cs="Calibri"/>
                <w:color w:val="000000"/>
                <w:sz w:val="22"/>
                <w:szCs w:val="22"/>
              </w:rPr>
            </w:pPr>
            <w:r>
              <w:rPr>
                <w:rFonts w:ascii="Trebuchet MS" w:hAnsi="Trebuchet MS" w:cs="Calibri"/>
                <w:color w:val="000000"/>
                <w:sz w:val="22"/>
                <w:szCs w:val="22"/>
              </w:rPr>
              <w:t>Ana Isabel Ornelas Jiménez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83D2B" w:rsidP="004B177F">
            <w:pPr>
              <w:rPr>
                <w:rFonts w:ascii="Trebuchet MS" w:hAnsi="Trebuchet MS" w:cs="Calibri"/>
                <w:color w:val="000000"/>
                <w:sz w:val="22"/>
                <w:szCs w:val="22"/>
              </w:rPr>
            </w:pPr>
            <w:r>
              <w:rPr>
                <w:rFonts w:ascii="Trebuchet MS" w:hAnsi="Trebuchet MS" w:cs="Calibri"/>
                <w:color w:val="000000"/>
                <w:sz w:val="22"/>
                <w:szCs w:val="22"/>
              </w:rPr>
              <w:t>Oliver Aníbal Gutiérrez Padilla</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04</w:t>
      </w:r>
      <w:r>
        <w:rPr>
          <w:rFonts w:ascii="Trebuchet MS" w:eastAsia="Trebuchet MS" w:hAnsi="Trebuchet MS" w:cs="Trebuchet MS"/>
        </w:rPr>
        <w:t xml:space="preserve"> con cabecera en: </w:t>
      </w:r>
      <w:r>
        <w:rPr>
          <w:rFonts w:ascii="Trebuchet MS" w:eastAsia="Trebuchet MS" w:hAnsi="Trebuchet MS" w:cs="Trebuchet MS"/>
          <w:b/>
        </w:rPr>
        <w:t>Zapopan</w:t>
      </w:r>
      <w:r>
        <w:rPr>
          <w:rFonts w:ascii="Trebuchet MS" w:eastAsia="Trebuchet MS" w:hAnsi="Trebuchet MS" w:cs="Trebuchet MS"/>
        </w:rPr>
        <w:t xml:space="preserve"> y sede en el domicilio ubicado en la calle Unidad Nacional #1228, colonia Residencial Conjunto Patria, entre Lábaro Patrio y Unidad Nacional, C.P. 45160.</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E35EA9" w:rsidP="004B177F">
            <w:pPr>
              <w:rPr>
                <w:rFonts w:ascii="Trebuchet MS" w:hAnsi="Trebuchet MS" w:cs="Calibri"/>
                <w:color w:val="000000"/>
                <w:sz w:val="22"/>
                <w:szCs w:val="22"/>
              </w:rPr>
            </w:pPr>
            <w:r>
              <w:rPr>
                <w:rFonts w:ascii="Trebuchet MS" w:hAnsi="Trebuchet MS" w:cs="Calibri"/>
                <w:color w:val="000000"/>
                <w:sz w:val="22"/>
                <w:szCs w:val="22"/>
              </w:rPr>
              <w:t>Rosa Catalina Becerra González</w:t>
            </w:r>
          </w:p>
        </w:tc>
      </w:tr>
      <w:tr w:rsidR="00E35EA9" w:rsidTr="004B177F">
        <w:tc>
          <w:tcPr>
            <w:tcW w:w="3717" w:type="dxa"/>
            <w:tcBorders>
              <w:top w:val="single" w:sz="4" w:space="0" w:color="auto"/>
              <w:left w:val="single" w:sz="4" w:space="0" w:color="auto"/>
              <w:bottom w:val="single" w:sz="4" w:space="0" w:color="auto"/>
              <w:right w:val="single" w:sz="4" w:space="0" w:color="auto"/>
            </w:tcBorders>
          </w:tcPr>
          <w:p w:rsidR="00E35EA9" w:rsidRDefault="00E35EA9" w:rsidP="00E35EA9">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E35EA9" w:rsidRDefault="00E35EA9" w:rsidP="00E35EA9">
            <w:pPr>
              <w:rPr>
                <w:rFonts w:ascii="Trebuchet MS" w:hAnsi="Trebuchet MS" w:cs="Calibri"/>
                <w:color w:val="000000"/>
                <w:sz w:val="22"/>
                <w:szCs w:val="22"/>
              </w:rPr>
            </w:pPr>
            <w:r>
              <w:rPr>
                <w:rFonts w:ascii="Trebuchet MS" w:hAnsi="Trebuchet MS" w:cs="Calibri"/>
                <w:color w:val="000000"/>
                <w:sz w:val="22"/>
                <w:szCs w:val="22"/>
              </w:rPr>
              <w:t>Miriam Guadalupe Hernández Mendoza</w:t>
            </w:r>
          </w:p>
        </w:tc>
      </w:tr>
      <w:tr w:rsidR="00E35EA9" w:rsidTr="004B177F">
        <w:tc>
          <w:tcPr>
            <w:tcW w:w="3717" w:type="dxa"/>
            <w:tcBorders>
              <w:top w:val="single" w:sz="4" w:space="0" w:color="auto"/>
              <w:left w:val="single" w:sz="4" w:space="0" w:color="auto"/>
              <w:bottom w:val="single" w:sz="4" w:space="0" w:color="auto"/>
              <w:right w:val="single" w:sz="4" w:space="0" w:color="auto"/>
            </w:tcBorders>
          </w:tcPr>
          <w:p w:rsidR="00E35EA9" w:rsidRDefault="00E35EA9" w:rsidP="00E35EA9">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E35EA9" w:rsidRDefault="00E35EA9" w:rsidP="00E35EA9">
            <w:pPr>
              <w:rPr>
                <w:rFonts w:ascii="Trebuchet MS" w:hAnsi="Trebuchet MS" w:cs="Calibri"/>
                <w:color w:val="000000"/>
                <w:sz w:val="22"/>
                <w:szCs w:val="22"/>
              </w:rPr>
            </w:pPr>
            <w:r>
              <w:rPr>
                <w:rFonts w:ascii="Trebuchet MS" w:hAnsi="Trebuchet MS" w:cs="Calibri"/>
                <w:color w:val="000000"/>
                <w:sz w:val="22"/>
                <w:szCs w:val="22"/>
              </w:rPr>
              <w:t>Ricardo Enrique Salazar Mendoza</w:t>
            </w:r>
          </w:p>
        </w:tc>
      </w:tr>
    </w:tbl>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05</w:t>
      </w:r>
      <w:r>
        <w:rPr>
          <w:rFonts w:ascii="Trebuchet MS" w:eastAsia="Trebuchet MS" w:hAnsi="Trebuchet MS" w:cs="Trebuchet MS"/>
        </w:rPr>
        <w:t xml:space="preserve"> con cabecera en: </w:t>
      </w:r>
      <w:r>
        <w:rPr>
          <w:rFonts w:ascii="Trebuchet MS" w:eastAsia="Trebuchet MS" w:hAnsi="Trebuchet MS" w:cs="Trebuchet MS"/>
          <w:b/>
        </w:rPr>
        <w:t>Puerto Vallarta</w:t>
      </w:r>
      <w:r>
        <w:rPr>
          <w:rFonts w:ascii="Trebuchet MS" w:eastAsia="Trebuchet MS" w:hAnsi="Trebuchet MS" w:cs="Trebuchet MS"/>
        </w:rPr>
        <w:t xml:space="preserve"> y sede en el domicilio ubicado en la calle Jacobo Rousseau #104, colonia Zona Hotelera Norte, entre Boulevard Francisco Medina Ascencio y Dr. Mike Lemus, C.P. 48333.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C92BDE" w:rsidP="004B177F">
            <w:pPr>
              <w:rPr>
                <w:rFonts w:ascii="Trebuchet MS" w:hAnsi="Trebuchet MS" w:cs="Calibri"/>
                <w:color w:val="000000"/>
                <w:sz w:val="22"/>
                <w:szCs w:val="22"/>
              </w:rPr>
            </w:pPr>
            <w:r>
              <w:rPr>
                <w:rFonts w:ascii="Trebuchet MS" w:hAnsi="Trebuchet MS" w:cs="Calibri"/>
                <w:color w:val="000000"/>
                <w:sz w:val="22"/>
                <w:szCs w:val="22"/>
              </w:rPr>
              <w:t>Jonathan Nacar Muñoz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C92BDE" w:rsidP="004B177F">
            <w:pPr>
              <w:rPr>
                <w:rFonts w:ascii="Trebuchet MS" w:hAnsi="Trebuchet MS" w:cs="Calibri"/>
                <w:color w:val="000000"/>
                <w:sz w:val="22"/>
                <w:szCs w:val="22"/>
              </w:rPr>
            </w:pPr>
            <w:r>
              <w:rPr>
                <w:rFonts w:ascii="Trebuchet MS" w:hAnsi="Trebuchet MS" w:cs="Calibri"/>
                <w:color w:val="000000"/>
                <w:sz w:val="22"/>
                <w:szCs w:val="22"/>
              </w:rPr>
              <w:t>Crescencia Marisela Santana Figueroa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095FFC" w:rsidP="004B177F">
            <w:pPr>
              <w:rPr>
                <w:rFonts w:ascii="Trebuchet MS" w:hAnsi="Trebuchet MS" w:cs="Calibri"/>
                <w:color w:val="000000"/>
                <w:sz w:val="22"/>
                <w:szCs w:val="22"/>
              </w:rPr>
            </w:pPr>
            <w:r>
              <w:rPr>
                <w:rFonts w:ascii="Trebuchet MS" w:hAnsi="Trebuchet MS" w:cs="Calibri"/>
                <w:color w:val="000000"/>
                <w:sz w:val="22"/>
                <w:szCs w:val="22"/>
              </w:rPr>
              <w:t>Emma Teresa Parks Morales</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06</w:t>
      </w:r>
      <w:r>
        <w:rPr>
          <w:rFonts w:ascii="Trebuchet MS" w:eastAsia="Trebuchet MS" w:hAnsi="Trebuchet MS" w:cs="Trebuchet MS"/>
        </w:rPr>
        <w:t xml:space="preserve"> con cabecera en: </w:t>
      </w:r>
      <w:r>
        <w:rPr>
          <w:rFonts w:ascii="Trebuchet MS" w:eastAsia="Trebuchet MS" w:hAnsi="Trebuchet MS" w:cs="Trebuchet MS"/>
          <w:b/>
        </w:rPr>
        <w:t>Zapopan</w:t>
      </w:r>
      <w:r>
        <w:rPr>
          <w:rFonts w:ascii="Trebuchet MS" w:eastAsia="Trebuchet MS" w:hAnsi="Trebuchet MS" w:cs="Trebuchet MS"/>
        </w:rPr>
        <w:t xml:space="preserve"> y sede en el domicilio ubicado en la calle Zapote #155, entre Los Robles y Capulín y Sin Cruce</w:t>
      </w:r>
      <w:r>
        <w:rPr>
          <w:rFonts w:ascii="Trebuchet MS" w:eastAsia="Trebuchet MS" w:hAnsi="Trebuchet MS" w:cs="Trebuchet MS"/>
        </w:rPr>
        <w:tab/>
        <w:t>45134.</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C92BDE" w:rsidP="004B177F">
            <w:pPr>
              <w:rPr>
                <w:rFonts w:ascii="Trebuchet MS" w:hAnsi="Trebuchet MS" w:cs="Calibri"/>
                <w:color w:val="000000"/>
                <w:sz w:val="22"/>
                <w:szCs w:val="22"/>
              </w:rPr>
            </w:pPr>
            <w:r>
              <w:rPr>
                <w:rFonts w:ascii="Trebuchet MS" w:hAnsi="Trebuchet MS" w:cs="Calibri"/>
                <w:color w:val="000000"/>
                <w:sz w:val="22"/>
                <w:szCs w:val="22"/>
              </w:rPr>
              <w:t>Luis Miguel Abundis Camacho</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C92BDE" w:rsidP="004B177F">
            <w:pPr>
              <w:rPr>
                <w:rFonts w:ascii="Trebuchet MS" w:hAnsi="Trebuchet MS" w:cs="Calibri"/>
                <w:color w:val="000000"/>
                <w:sz w:val="22"/>
                <w:szCs w:val="22"/>
              </w:rPr>
            </w:pPr>
            <w:r>
              <w:rPr>
                <w:rFonts w:ascii="Trebuchet MS" w:hAnsi="Trebuchet MS" w:cs="Calibri"/>
                <w:color w:val="000000"/>
                <w:sz w:val="22"/>
                <w:szCs w:val="22"/>
              </w:rPr>
              <w:t>Juan Carlos Rivera Sánchez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14612B" w:rsidP="004B177F">
            <w:pPr>
              <w:rPr>
                <w:rFonts w:ascii="Trebuchet MS" w:hAnsi="Trebuchet MS" w:cs="Calibri"/>
                <w:color w:val="000000"/>
                <w:sz w:val="22"/>
                <w:szCs w:val="22"/>
              </w:rPr>
            </w:pPr>
            <w:r>
              <w:rPr>
                <w:rFonts w:ascii="Trebuchet MS" w:hAnsi="Trebuchet MS" w:cs="Calibri"/>
                <w:color w:val="000000"/>
                <w:sz w:val="22"/>
                <w:szCs w:val="22"/>
              </w:rPr>
              <w:t>Monika Elsbeth Holtschmit Valderrama</w:t>
            </w:r>
          </w:p>
        </w:tc>
      </w:tr>
    </w:tbl>
    <w:p w:rsidR="00EB5165" w:rsidRDefault="00EB5165">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07</w:t>
      </w:r>
      <w:r>
        <w:rPr>
          <w:rFonts w:ascii="Trebuchet MS" w:eastAsia="Trebuchet MS" w:hAnsi="Trebuchet MS" w:cs="Trebuchet MS"/>
        </w:rPr>
        <w:t xml:space="preserve"> con cabecera en: </w:t>
      </w:r>
      <w:r>
        <w:rPr>
          <w:rFonts w:ascii="Trebuchet MS" w:eastAsia="Trebuchet MS" w:hAnsi="Trebuchet MS" w:cs="Trebuchet MS"/>
          <w:b/>
        </w:rPr>
        <w:t>Tonalá</w:t>
      </w:r>
      <w:r>
        <w:rPr>
          <w:rFonts w:ascii="Trebuchet MS" w:eastAsia="Trebuchet MS" w:hAnsi="Trebuchet MS" w:cs="Trebuchet MS"/>
        </w:rPr>
        <w:t xml:space="preserve"> y sede en el domicilio ubicado en la calle Juárez #171, colonia Zalatitán, entre La Torre</w:t>
      </w:r>
      <w:r>
        <w:rPr>
          <w:rFonts w:ascii="Trebuchet MS" w:eastAsia="Trebuchet MS" w:hAnsi="Trebuchet MS" w:cs="Trebuchet MS"/>
        </w:rPr>
        <w:tab/>
        <w:t xml:space="preserve"> y Rayón, C.P.45409.</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30140C" w:rsidP="004B177F">
            <w:pPr>
              <w:rPr>
                <w:rFonts w:ascii="Trebuchet MS" w:hAnsi="Trebuchet MS" w:cs="Calibri"/>
                <w:color w:val="000000"/>
                <w:sz w:val="22"/>
                <w:szCs w:val="22"/>
              </w:rPr>
            </w:pPr>
            <w:r>
              <w:rPr>
                <w:rFonts w:ascii="Trebuchet MS" w:hAnsi="Trebuchet MS" w:cs="Calibri"/>
                <w:color w:val="000000"/>
                <w:sz w:val="22"/>
                <w:szCs w:val="22"/>
              </w:rPr>
              <w:t>Nohemí Plautina Arana Martínez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30140C" w:rsidP="004B177F">
            <w:pPr>
              <w:rPr>
                <w:rFonts w:ascii="Trebuchet MS" w:hAnsi="Trebuchet MS" w:cs="Calibri"/>
                <w:color w:val="000000"/>
                <w:sz w:val="22"/>
                <w:szCs w:val="22"/>
              </w:rPr>
            </w:pPr>
            <w:r>
              <w:rPr>
                <w:rFonts w:ascii="Trebuchet MS" w:hAnsi="Trebuchet MS" w:cs="Calibri"/>
                <w:color w:val="000000"/>
                <w:sz w:val="22"/>
                <w:szCs w:val="22"/>
              </w:rPr>
              <w:t>Dante Rosales López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9B3D17" w:rsidP="004B177F">
            <w:pPr>
              <w:rPr>
                <w:rFonts w:ascii="Trebuchet MS" w:hAnsi="Trebuchet MS" w:cs="Calibri"/>
                <w:color w:val="000000"/>
                <w:sz w:val="22"/>
                <w:szCs w:val="22"/>
              </w:rPr>
            </w:pPr>
            <w:r>
              <w:rPr>
                <w:rFonts w:ascii="Trebuchet MS" w:hAnsi="Trebuchet MS" w:cs="Calibri"/>
                <w:color w:val="000000"/>
                <w:sz w:val="22"/>
                <w:szCs w:val="22"/>
              </w:rPr>
              <w:t>Alisson Michelle González Jiménez</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08</w:t>
      </w:r>
      <w:r>
        <w:rPr>
          <w:rFonts w:ascii="Trebuchet MS" w:eastAsia="Trebuchet MS" w:hAnsi="Trebuchet MS" w:cs="Trebuchet MS"/>
        </w:rPr>
        <w:t xml:space="preserve"> con cabecera en: </w:t>
      </w:r>
      <w:r>
        <w:rPr>
          <w:rFonts w:ascii="Trebuchet MS" w:eastAsia="Trebuchet MS" w:hAnsi="Trebuchet MS" w:cs="Trebuchet MS"/>
          <w:b/>
        </w:rPr>
        <w:t>Guadalajara</w:t>
      </w:r>
      <w:r>
        <w:rPr>
          <w:rFonts w:ascii="Trebuchet MS" w:eastAsia="Trebuchet MS" w:hAnsi="Trebuchet MS" w:cs="Trebuchet MS"/>
        </w:rPr>
        <w:t xml:space="preserve"> y sede en el domicilio ubicado en la calle Alemania #1670, colonia Moderna, entre Argentina y Venezuela, C.P. 44190.</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DF1DD4" w:rsidP="004B177F">
            <w:pPr>
              <w:rPr>
                <w:rFonts w:ascii="Trebuchet MS" w:hAnsi="Trebuchet MS" w:cs="Calibri"/>
                <w:color w:val="000000"/>
                <w:sz w:val="22"/>
                <w:szCs w:val="22"/>
              </w:rPr>
            </w:pPr>
            <w:r w:rsidRPr="008B64D4">
              <w:rPr>
                <w:rFonts w:ascii="Trebuchet MS" w:hAnsi="Trebuchet MS" w:cs="Calibri"/>
                <w:color w:val="000000"/>
                <w:sz w:val="22"/>
                <w:szCs w:val="22"/>
              </w:rPr>
              <w:t>Raúl González Becerra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30140C" w:rsidP="004B177F">
            <w:pPr>
              <w:rPr>
                <w:rFonts w:ascii="Trebuchet MS" w:hAnsi="Trebuchet MS" w:cs="Calibri"/>
                <w:color w:val="000000"/>
                <w:sz w:val="22"/>
                <w:szCs w:val="22"/>
              </w:rPr>
            </w:pPr>
            <w:r>
              <w:rPr>
                <w:rFonts w:ascii="Trebuchet MS" w:hAnsi="Trebuchet MS" w:cs="Calibri"/>
                <w:color w:val="000000"/>
                <w:sz w:val="22"/>
                <w:szCs w:val="22"/>
              </w:rPr>
              <w:t>Mirna Fabiola Ruelas Guerrero</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30140C" w:rsidP="004B177F">
            <w:pPr>
              <w:rPr>
                <w:rFonts w:ascii="Trebuchet MS" w:hAnsi="Trebuchet MS" w:cs="Calibri"/>
                <w:color w:val="000000"/>
                <w:sz w:val="22"/>
                <w:szCs w:val="22"/>
              </w:rPr>
            </w:pPr>
            <w:r>
              <w:rPr>
                <w:rFonts w:ascii="Trebuchet MS" w:hAnsi="Trebuchet MS" w:cs="Calibri"/>
                <w:color w:val="000000"/>
                <w:sz w:val="22"/>
                <w:szCs w:val="22"/>
              </w:rPr>
              <w:t>Roger Alejandro Islas Cortez</w:t>
            </w:r>
          </w:p>
        </w:tc>
      </w:tr>
    </w:tbl>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09</w:t>
      </w:r>
      <w:r>
        <w:rPr>
          <w:rFonts w:ascii="Trebuchet MS" w:eastAsia="Trebuchet MS" w:hAnsi="Trebuchet MS" w:cs="Trebuchet MS"/>
        </w:rPr>
        <w:t xml:space="preserve"> con cabecera en: </w:t>
      </w:r>
      <w:r>
        <w:rPr>
          <w:rFonts w:ascii="Trebuchet MS" w:eastAsia="Trebuchet MS" w:hAnsi="Trebuchet MS" w:cs="Trebuchet MS"/>
          <w:b/>
        </w:rPr>
        <w:t>Guadalajara</w:t>
      </w:r>
      <w:r>
        <w:rPr>
          <w:rFonts w:ascii="Trebuchet MS" w:eastAsia="Trebuchet MS" w:hAnsi="Trebuchet MS" w:cs="Trebuchet MS"/>
        </w:rPr>
        <w:t xml:space="preserve"> y sede en el domicilio ubicado en la calle Volcán Huayatepec #5575, colonia Panorámica de Huentitán, entre Volcán Boquerón y Volcán Barcena, C.P. 44259. </w:t>
      </w:r>
    </w:p>
    <w:p w:rsidR="00626EE6" w:rsidRDefault="00626EE6">
      <w:pPr>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5B5062" w:rsidP="00FF3552">
            <w:pPr>
              <w:rPr>
                <w:rFonts w:ascii="Trebuchet MS" w:hAnsi="Trebuchet MS" w:cs="Calibri"/>
                <w:color w:val="000000"/>
                <w:sz w:val="22"/>
                <w:szCs w:val="22"/>
              </w:rPr>
            </w:pPr>
            <w:r w:rsidRPr="005B5062">
              <w:rPr>
                <w:rFonts w:ascii="Trebuchet MS" w:hAnsi="Trebuchet MS" w:cs="Calibri"/>
                <w:color w:val="000000"/>
                <w:sz w:val="22"/>
                <w:szCs w:val="22"/>
              </w:rPr>
              <w:t>Cuauhtémoc</w:t>
            </w:r>
            <w:r w:rsidR="00880A9E" w:rsidRPr="005B5062">
              <w:rPr>
                <w:rFonts w:ascii="Trebuchet MS" w:hAnsi="Trebuchet MS" w:cs="Calibri"/>
                <w:color w:val="000000"/>
                <w:sz w:val="22"/>
                <w:szCs w:val="22"/>
              </w:rPr>
              <w:t xml:space="preserve"> Cisneros Madrid</w:t>
            </w:r>
            <w:r w:rsidR="00880A9E">
              <w:rPr>
                <w:rFonts w:ascii="Trebuchet MS" w:hAnsi="Trebuchet MS" w:cs="Calibri"/>
                <w:color w:val="000000"/>
                <w:sz w:val="22"/>
                <w:szCs w:val="22"/>
              </w:rPr>
              <w:t xml:space="preserve"> </w:t>
            </w:r>
            <w:bookmarkStart w:id="1" w:name="_GoBack"/>
            <w:bookmarkEnd w:id="1"/>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Marcela Rubí Aguilar Arévalo</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8B64D4">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585871" w:rsidP="004B177F">
            <w:pPr>
              <w:rPr>
                <w:rFonts w:ascii="Trebuchet MS" w:hAnsi="Trebuchet MS" w:cs="Calibri"/>
                <w:color w:val="000000"/>
                <w:sz w:val="22"/>
                <w:szCs w:val="22"/>
              </w:rPr>
            </w:pP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10</w:t>
      </w:r>
      <w:r>
        <w:rPr>
          <w:rFonts w:ascii="Trebuchet MS" w:eastAsia="Trebuchet MS" w:hAnsi="Trebuchet MS" w:cs="Trebuchet MS"/>
        </w:rPr>
        <w:t xml:space="preserve"> con cabecera en: </w:t>
      </w:r>
      <w:r>
        <w:rPr>
          <w:rFonts w:ascii="Trebuchet MS" w:eastAsia="Trebuchet MS" w:hAnsi="Trebuchet MS" w:cs="Trebuchet MS"/>
          <w:b/>
        </w:rPr>
        <w:t>Zapopan</w:t>
      </w:r>
      <w:r>
        <w:rPr>
          <w:rFonts w:ascii="Trebuchet MS" w:eastAsia="Trebuchet MS" w:hAnsi="Trebuchet MS" w:cs="Trebuchet MS"/>
        </w:rPr>
        <w:t xml:space="preserve"> y sede en el domicilio ubicado en la calle Los Jardines #711, colonia Chapalita Sur, entre Av. Tepeyac y Santa María, C.P. 45046.</w:t>
      </w:r>
    </w:p>
    <w:p w:rsidR="00626EE6" w:rsidRDefault="00626EE6">
      <w:pPr>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Luis Alfonso Gómez Silva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Jaime Dagoberto Álvarez Ochoa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9412C7" w:rsidP="004B177F">
            <w:pPr>
              <w:rPr>
                <w:rFonts w:ascii="Trebuchet MS" w:hAnsi="Trebuchet MS" w:cs="Calibri"/>
                <w:color w:val="000000"/>
                <w:sz w:val="22"/>
                <w:szCs w:val="22"/>
              </w:rPr>
            </w:pPr>
            <w:r>
              <w:rPr>
                <w:rFonts w:ascii="Trebuchet MS" w:hAnsi="Trebuchet MS" w:cs="Calibri"/>
                <w:color w:val="000000"/>
                <w:sz w:val="22"/>
                <w:szCs w:val="22"/>
              </w:rPr>
              <w:t>Rafael de la Cruz Rodríguez</w:t>
            </w:r>
          </w:p>
        </w:tc>
      </w:tr>
    </w:tbl>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11</w:t>
      </w:r>
      <w:r>
        <w:rPr>
          <w:rFonts w:ascii="Trebuchet MS" w:eastAsia="Trebuchet MS" w:hAnsi="Trebuchet MS" w:cs="Trebuchet MS"/>
        </w:rPr>
        <w:t xml:space="preserve"> con cabecera en: </w:t>
      </w:r>
      <w:r>
        <w:rPr>
          <w:rFonts w:ascii="Trebuchet MS" w:eastAsia="Trebuchet MS" w:hAnsi="Trebuchet MS" w:cs="Trebuchet MS"/>
          <w:b/>
        </w:rPr>
        <w:t>Guadalajara</w:t>
      </w:r>
      <w:r>
        <w:rPr>
          <w:rFonts w:ascii="Trebuchet MS" w:eastAsia="Trebuchet MS" w:hAnsi="Trebuchet MS" w:cs="Trebuchet MS"/>
        </w:rPr>
        <w:t xml:space="preserve"> y sede en el domicilio ubicado en la calle Valentín Gómez Farías #2428, colonia San Andrés, entre Ejido y Jorge de Orme y Campos, C.P. 44010.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Álvaro Espinosa Baena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Rodrigo René Ruiz Ramírez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Juan Francisco de la Cruz Serrato</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12</w:t>
      </w:r>
      <w:r>
        <w:rPr>
          <w:rFonts w:ascii="Trebuchet MS" w:eastAsia="Trebuchet MS" w:hAnsi="Trebuchet MS" w:cs="Trebuchet MS"/>
        </w:rPr>
        <w:t xml:space="preserve"> con cabecera en: </w:t>
      </w:r>
      <w:r>
        <w:rPr>
          <w:rFonts w:ascii="Trebuchet MS" w:eastAsia="Trebuchet MS" w:hAnsi="Trebuchet MS" w:cs="Trebuchet MS"/>
          <w:b/>
        </w:rPr>
        <w:t>Tlajomulco de Zúñiga</w:t>
      </w:r>
      <w:r>
        <w:rPr>
          <w:rFonts w:ascii="Trebuchet MS" w:eastAsia="Trebuchet MS" w:hAnsi="Trebuchet MS" w:cs="Trebuchet MS"/>
        </w:rPr>
        <w:t xml:space="preserve"> y sede en el domicilio ubicado en la calle De los Crisantemos #1, colonia Santa Cruz de las Flores, entre</w:t>
      </w:r>
      <w:r>
        <w:rPr>
          <w:rFonts w:ascii="Trebuchet MS" w:eastAsia="Trebuchet MS" w:hAnsi="Trebuchet MS" w:cs="Trebuchet MS"/>
        </w:rPr>
        <w:tab/>
        <w:t xml:space="preserve">Jiquilpan y Orquídeas, C.P. 45640.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Ruth Carolina Ventura Vidaurri</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9412C7" w:rsidP="004B177F">
            <w:pPr>
              <w:rPr>
                <w:rFonts w:ascii="Trebuchet MS" w:hAnsi="Trebuchet MS" w:cs="Calibri"/>
                <w:color w:val="000000"/>
                <w:sz w:val="22"/>
                <w:szCs w:val="22"/>
              </w:rPr>
            </w:pPr>
            <w:r>
              <w:rPr>
                <w:rFonts w:ascii="Trebuchet MS" w:hAnsi="Trebuchet MS" w:cs="Calibri"/>
                <w:color w:val="000000"/>
                <w:sz w:val="22"/>
                <w:szCs w:val="22"/>
              </w:rPr>
              <w:t>Zyanya Yoali Bravo Valencia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360A9C" w:rsidP="005A37DF">
            <w:pPr>
              <w:rPr>
                <w:rFonts w:ascii="Trebuchet MS" w:hAnsi="Trebuchet MS" w:cs="Calibri"/>
                <w:color w:val="000000"/>
                <w:sz w:val="22"/>
                <w:szCs w:val="22"/>
              </w:rPr>
            </w:pPr>
            <w:r>
              <w:rPr>
                <w:rFonts w:ascii="Trebuchet MS" w:hAnsi="Trebuchet MS" w:cs="Calibri"/>
                <w:color w:val="000000"/>
                <w:sz w:val="22"/>
                <w:szCs w:val="22"/>
              </w:rPr>
              <w:t>Juan Carlos M</w:t>
            </w:r>
            <w:r w:rsidR="005A37DF">
              <w:rPr>
                <w:rFonts w:ascii="Trebuchet MS" w:hAnsi="Trebuchet MS" w:cs="Calibri"/>
                <w:color w:val="000000"/>
                <w:sz w:val="22"/>
                <w:szCs w:val="22"/>
              </w:rPr>
              <w:t>ejía</w:t>
            </w:r>
            <w:r>
              <w:rPr>
                <w:rFonts w:ascii="Trebuchet MS" w:hAnsi="Trebuchet MS" w:cs="Calibri"/>
                <w:color w:val="000000"/>
                <w:sz w:val="22"/>
                <w:szCs w:val="22"/>
              </w:rPr>
              <w:t xml:space="preserve"> Espinosa</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 xml:space="preserve">13 </w:t>
      </w:r>
      <w:r>
        <w:rPr>
          <w:rFonts w:ascii="Trebuchet MS" w:eastAsia="Trebuchet MS" w:hAnsi="Trebuchet MS" w:cs="Trebuchet MS"/>
        </w:rPr>
        <w:t xml:space="preserve">con cabecera en: </w:t>
      </w:r>
      <w:r>
        <w:rPr>
          <w:rFonts w:ascii="Trebuchet MS" w:eastAsia="Trebuchet MS" w:hAnsi="Trebuchet MS" w:cs="Trebuchet MS"/>
          <w:b/>
        </w:rPr>
        <w:t>San Pedro Tlaquepaque</w:t>
      </w:r>
      <w:r>
        <w:rPr>
          <w:rFonts w:ascii="Trebuchet MS" w:eastAsia="Trebuchet MS" w:hAnsi="Trebuchet MS" w:cs="Trebuchet MS"/>
        </w:rPr>
        <w:t xml:space="preserve"> y sede en el domicilio ubicado en la calle Miguel Hidalgo #8, colonia Toluquilla, entre Pino Suárez y Francisco Javier Mina, C.P. 44800.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José Rodrigo García Hernández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Alma Delia Hernández García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Dannae Analí Leal Torres</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14</w:t>
      </w:r>
      <w:r>
        <w:rPr>
          <w:rFonts w:ascii="Trebuchet MS" w:eastAsia="Trebuchet MS" w:hAnsi="Trebuchet MS" w:cs="Trebuchet MS"/>
        </w:rPr>
        <w:t xml:space="preserve"> con cabecera en: </w:t>
      </w:r>
      <w:r>
        <w:rPr>
          <w:rFonts w:ascii="Trebuchet MS" w:eastAsia="Trebuchet MS" w:hAnsi="Trebuchet MS" w:cs="Trebuchet MS"/>
          <w:b/>
        </w:rPr>
        <w:t>Guadalajara</w:t>
      </w:r>
      <w:r>
        <w:rPr>
          <w:rFonts w:ascii="Trebuchet MS" w:eastAsia="Trebuchet MS" w:hAnsi="Trebuchet MS" w:cs="Trebuchet MS"/>
        </w:rPr>
        <w:t xml:space="preserve"> y sede en el domicilio ubicado en la Av. Arboledas #2676, colonia Bosques de la Victoria, entre Cuarzo y Diamante, C.P. 44540.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7D3571" w:rsidP="004B177F">
            <w:pPr>
              <w:rPr>
                <w:rFonts w:ascii="Trebuchet MS" w:hAnsi="Trebuchet MS" w:cs="Calibri"/>
                <w:color w:val="000000"/>
                <w:sz w:val="22"/>
                <w:szCs w:val="22"/>
              </w:rPr>
            </w:pPr>
            <w:r>
              <w:rPr>
                <w:rFonts w:ascii="Trebuchet MS" w:hAnsi="Trebuchet MS" w:cs="Calibri"/>
                <w:color w:val="000000"/>
                <w:sz w:val="22"/>
                <w:szCs w:val="22"/>
              </w:rPr>
              <w:t>Beatriz Chávez Ramírez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Enrique Ochoa Anaya</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585871" w:rsidP="004B177F">
            <w:pPr>
              <w:rPr>
                <w:rFonts w:ascii="Trebuchet MS" w:hAnsi="Trebuchet MS" w:cs="Calibri"/>
                <w:color w:val="000000"/>
                <w:sz w:val="22"/>
                <w:szCs w:val="22"/>
              </w:rPr>
            </w:pP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15</w:t>
      </w:r>
      <w:r>
        <w:rPr>
          <w:rFonts w:ascii="Trebuchet MS" w:eastAsia="Trebuchet MS" w:hAnsi="Trebuchet MS" w:cs="Trebuchet MS"/>
        </w:rPr>
        <w:t xml:space="preserve"> con cabecera en: </w:t>
      </w:r>
      <w:r>
        <w:rPr>
          <w:rFonts w:ascii="Trebuchet MS" w:eastAsia="Trebuchet MS" w:hAnsi="Trebuchet MS" w:cs="Trebuchet MS"/>
          <w:b/>
        </w:rPr>
        <w:t>La Barca</w:t>
      </w:r>
      <w:r>
        <w:rPr>
          <w:rFonts w:ascii="Trebuchet MS" w:eastAsia="Trebuchet MS" w:hAnsi="Trebuchet MS" w:cs="Trebuchet MS"/>
        </w:rPr>
        <w:t xml:space="preserve"> y sede en el domicilio ubicado en la calle Ramos Arizpe #32, colonia Centro, entre 16 de Septiembre y Vallarta, C.P. 47910.</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Default="00585871" w:rsidP="004B177F">
            <w:pPr>
              <w:jc w:val="center"/>
              <w:rPr>
                <w:rFonts w:ascii="Trebuchet MS" w:hAnsi="Trebuchet MS" w:cs="Arial"/>
                <w:b/>
              </w:rPr>
            </w:pPr>
            <w:r>
              <w:rPr>
                <w:rFonts w:ascii="Trebuchet MS" w:hAnsi="Trebuchet MS" w:cs="Arial"/>
                <w:b/>
              </w:rPr>
              <w:t>Nombre</w:t>
            </w:r>
          </w:p>
        </w:tc>
      </w:tr>
      <w:tr w:rsidR="00585871" w:rsidTr="004B177F">
        <w:tc>
          <w:tcPr>
            <w:tcW w:w="3717" w:type="dxa"/>
            <w:tcBorders>
              <w:top w:val="single" w:sz="4" w:space="0" w:color="auto"/>
              <w:left w:val="single" w:sz="4" w:space="0" w:color="auto"/>
              <w:bottom w:val="single" w:sz="4" w:space="0" w:color="auto"/>
              <w:right w:val="single" w:sz="4" w:space="0" w:color="auto"/>
            </w:tcBorders>
            <w:hideMark/>
          </w:tcPr>
          <w:p w:rsidR="00585871" w:rsidRDefault="00585871"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FF3552" w:rsidP="004B177F">
            <w:pPr>
              <w:rPr>
                <w:rFonts w:ascii="Trebuchet MS" w:hAnsi="Trebuchet MS" w:cs="Calibri"/>
                <w:color w:val="000000"/>
                <w:sz w:val="22"/>
                <w:szCs w:val="22"/>
              </w:rPr>
            </w:pPr>
            <w:r>
              <w:rPr>
                <w:rFonts w:ascii="Trebuchet MS" w:hAnsi="Trebuchet MS" w:cs="Calibri"/>
                <w:color w:val="000000"/>
                <w:sz w:val="22"/>
                <w:szCs w:val="22"/>
              </w:rPr>
              <w:t>Marcela Alejandra Avalos Rodríguez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EA1DB6" w:rsidP="004B177F">
            <w:pPr>
              <w:rPr>
                <w:rFonts w:ascii="Trebuchet MS" w:hAnsi="Trebuchet MS" w:cs="Calibri"/>
                <w:color w:val="000000"/>
                <w:sz w:val="22"/>
                <w:szCs w:val="22"/>
              </w:rPr>
            </w:pPr>
            <w:r>
              <w:rPr>
                <w:rFonts w:ascii="Trebuchet MS" w:hAnsi="Trebuchet MS" w:cs="Calibri"/>
                <w:color w:val="000000"/>
                <w:sz w:val="22"/>
                <w:szCs w:val="22"/>
              </w:rPr>
              <w:t>Judith Navarro Gutiérrez</w:t>
            </w:r>
          </w:p>
        </w:tc>
      </w:tr>
      <w:tr w:rsidR="00585871" w:rsidTr="004B177F">
        <w:tc>
          <w:tcPr>
            <w:tcW w:w="3717" w:type="dxa"/>
            <w:tcBorders>
              <w:top w:val="single" w:sz="4" w:space="0" w:color="auto"/>
              <w:left w:val="single" w:sz="4" w:space="0" w:color="auto"/>
              <w:bottom w:val="single" w:sz="4" w:space="0" w:color="auto"/>
              <w:right w:val="single" w:sz="4" w:space="0" w:color="auto"/>
            </w:tcBorders>
          </w:tcPr>
          <w:p w:rsidR="00585871" w:rsidRDefault="00585871"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Default="005A37DF" w:rsidP="004B177F">
            <w:pPr>
              <w:rPr>
                <w:rFonts w:ascii="Trebuchet MS" w:hAnsi="Trebuchet MS" w:cs="Calibri"/>
                <w:color w:val="000000"/>
                <w:sz w:val="22"/>
                <w:szCs w:val="22"/>
              </w:rPr>
            </w:pPr>
            <w:r>
              <w:rPr>
                <w:rFonts w:ascii="Trebuchet MS" w:hAnsi="Trebuchet MS" w:cs="Calibri"/>
                <w:color w:val="000000"/>
                <w:sz w:val="22"/>
                <w:szCs w:val="22"/>
              </w:rPr>
              <w:t>Enrique Ricardo Avalos Zavala</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16</w:t>
      </w:r>
      <w:r>
        <w:rPr>
          <w:rFonts w:ascii="Trebuchet MS" w:eastAsia="Trebuchet MS" w:hAnsi="Trebuchet MS" w:cs="Trebuchet MS"/>
        </w:rPr>
        <w:t xml:space="preserve"> con cabecera en: </w:t>
      </w:r>
      <w:r>
        <w:rPr>
          <w:rFonts w:ascii="Trebuchet MS" w:eastAsia="Trebuchet MS" w:hAnsi="Trebuchet MS" w:cs="Trebuchet MS"/>
          <w:b/>
        </w:rPr>
        <w:t>San Pedro Tlaquepaque</w:t>
      </w:r>
      <w:r>
        <w:rPr>
          <w:rFonts w:ascii="Trebuchet MS" w:eastAsia="Trebuchet MS" w:hAnsi="Trebuchet MS" w:cs="Trebuchet MS"/>
        </w:rPr>
        <w:t xml:space="preserve"> y sede en el domicilio ubicado en la Av. Hidalgo #310</w:t>
      </w:r>
      <w:r>
        <w:rPr>
          <w:rFonts w:ascii="Trebuchet MS" w:eastAsia="Trebuchet MS" w:hAnsi="Trebuchet MS" w:cs="Trebuchet MS"/>
        </w:rPr>
        <w:tab/>
        <w:t>, colonia Centro, entre Francisco Silva Romero y Manuel Peña y Peña, C.P. 45500.</w:t>
      </w:r>
    </w:p>
    <w:p w:rsidR="00626EE6" w:rsidRDefault="009345BF">
      <w:pPr>
        <w:jc w:val="both"/>
        <w:rPr>
          <w:rFonts w:ascii="Trebuchet MS" w:eastAsia="Trebuchet MS" w:hAnsi="Trebuchet MS" w:cs="Trebuchet MS"/>
        </w:rPr>
      </w:pPr>
      <w:r>
        <w:rPr>
          <w:rFonts w:ascii="Trebuchet MS" w:eastAsia="Trebuchet MS" w:hAnsi="Trebuchet MS" w:cs="Trebuchet M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Nombre</w:t>
            </w:r>
          </w:p>
        </w:tc>
      </w:tr>
      <w:tr w:rsidR="00FA2176" w:rsidTr="004B177F">
        <w:tc>
          <w:tcPr>
            <w:tcW w:w="3717" w:type="dxa"/>
            <w:tcBorders>
              <w:top w:val="single" w:sz="4" w:space="0" w:color="auto"/>
              <w:left w:val="single" w:sz="4" w:space="0" w:color="auto"/>
              <w:bottom w:val="single" w:sz="4" w:space="0" w:color="auto"/>
              <w:right w:val="single" w:sz="4" w:space="0" w:color="auto"/>
            </w:tcBorders>
            <w:hideMark/>
          </w:tcPr>
          <w:p w:rsidR="00FA2176" w:rsidRDefault="00FA2176"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FF3552" w:rsidP="004B177F">
            <w:pPr>
              <w:rPr>
                <w:rFonts w:ascii="Trebuchet MS" w:hAnsi="Trebuchet MS" w:cs="Calibri"/>
                <w:color w:val="000000"/>
                <w:sz w:val="22"/>
                <w:szCs w:val="22"/>
              </w:rPr>
            </w:pPr>
            <w:r>
              <w:rPr>
                <w:rFonts w:ascii="Trebuchet MS" w:hAnsi="Trebuchet MS" w:cs="Calibri"/>
                <w:color w:val="000000"/>
                <w:sz w:val="22"/>
                <w:szCs w:val="22"/>
              </w:rPr>
              <w:t>Maricruz Venegas Marmolejo</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FF3552" w:rsidP="004B177F">
            <w:pPr>
              <w:rPr>
                <w:rFonts w:ascii="Trebuchet MS" w:hAnsi="Trebuchet MS" w:cs="Calibri"/>
                <w:color w:val="000000"/>
                <w:sz w:val="22"/>
                <w:szCs w:val="22"/>
              </w:rPr>
            </w:pPr>
            <w:r>
              <w:rPr>
                <w:rFonts w:ascii="Trebuchet MS" w:hAnsi="Trebuchet MS" w:cs="Calibri"/>
                <w:color w:val="000000"/>
                <w:sz w:val="22"/>
                <w:szCs w:val="22"/>
              </w:rPr>
              <w:t>Silvia Araceli Torres Díaz</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FF3552" w:rsidP="004B177F">
            <w:pPr>
              <w:rPr>
                <w:rFonts w:ascii="Trebuchet MS" w:hAnsi="Trebuchet MS" w:cs="Calibri"/>
                <w:color w:val="000000"/>
                <w:sz w:val="22"/>
                <w:szCs w:val="22"/>
              </w:rPr>
            </w:pPr>
            <w:r>
              <w:rPr>
                <w:rFonts w:ascii="Trebuchet MS" w:hAnsi="Trebuchet MS" w:cs="Calibri"/>
                <w:color w:val="000000"/>
                <w:sz w:val="22"/>
                <w:szCs w:val="22"/>
              </w:rPr>
              <w:t>María Guadalupe Cedillo Gutiérrez</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 xml:space="preserve">17 </w:t>
      </w:r>
      <w:r>
        <w:rPr>
          <w:rFonts w:ascii="Trebuchet MS" w:eastAsia="Trebuchet MS" w:hAnsi="Trebuchet MS" w:cs="Trebuchet MS"/>
        </w:rPr>
        <w:t xml:space="preserve">con cabecera en: </w:t>
      </w:r>
      <w:r>
        <w:rPr>
          <w:rFonts w:ascii="Trebuchet MS" w:eastAsia="Trebuchet MS" w:hAnsi="Trebuchet MS" w:cs="Trebuchet MS"/>
          <w:b/>
        </w:rPr>
        <w:t>Jocotepec</w:t>
      </w:r>
      <w:r>
        <w:rPr>
          <w:rFonts w:ascii="Trebuchet MS" w:eastAsia="Trebuchet MS" w:hAnsi="Trebuchet MS" w:cs="Trebuchet MS"/>
        </w:rPr>
        <w:t xml:space="preserve"> y sede en el domicilio ubicado en la calle Juárez Oriente #21, colonia</w:t>
      </w:r>
      <w:r>
        <w:rPr>
          <w:rFonts w:ascii="Trebuchet MS" w:eastAsia="Trebuchet MS" w:hAnsi="Trebuchet MS" w:cs="Trebuchet MS"/>
        </w:rPr>
        <w:tab/>
        <w:t xml:space="preserve">Centro, entre Hidalgo y Guadalupe Victoria, C.P. 45800.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Nombre</w:t>
            </w:r>
          </w:p>
        </w:tc>
      </w:tr>
      <w:tr w:rsidR="00FA2176" w:rsidTr="004B177F">
        <w:tc>
          <w:tcPr>
            <w:tcW w:w="3717" w:type="dxa"/>
            <w:tcBorders>
              <w:top w:val="single" w:sz="4" w:space="0" w:color="auto"/>
              <w:left w:val="single" w:sz="4" w:space="0" w:color="auto"/>
              <w:bottom w:val="single" w:sz="4" w:space="0" w:color="auto"/>
              <w:right w:val="single" w:sz="4" w:space="0" w:color="auto"/>
            </w:tcBorders>
            <w:hideMark/>
          </w:tcPr>
          <w:p w:rsidR="00FA2176" w:rsidRDefault="00FA2176"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4B177F" w:rsidP="004B177F">
            <w:pPr>
              <w:rPr>
                <w:rFonts w:ascii="Trebuchet MS" w:hAnsi="Trebuchet MS" w:cs="Calibri"/>
                <w:color w:val="000000"/>
                <w:sz w:val="22"/>
                <w:szCs w:val="22"/>
              </w:rPr>
            </w:pPr>
            <w:r>
              <w:rPr>
                <w:rFonts w:ascii="Trebuchet MS" w:hAnsi="Trebuchet MS" w:cs="Calibri"/>
                <w:color w:val="000000"/>
                <w:sz w:val="22"/>
                <w:szCs w:val="22"/>
              </w:rPr>
              <w:t>Mario Alberto Rojas Díaz</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4B177F" w:rsidP="004B177F">
            <w:pPr>
              <w:rPr>
                <w:rFonts w:ascii="Trebuchet MS" w:hAnsi="Trebuchet MS" w:cs="Calibri"/>
                <w:color w:val="000000"/>
                <w:sz w:val="22"/>
                <w:szCs w:val="22"/>
              </w:rPr>
            </w:pPr>
            <w:r>
              <w:rPr>
                <w:rFonts w:ascii="Trebuchet MS" w:hAnsi="Trebuchet MS" w:cs="Calibri"/>
                <w:color w:val="000000"/>
                <w:sz w:val="22"/>
                <w:szCs w:val="22"/>
              </w:rPr>
              <w:t>Christian Antonio Ayala Castellanos</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CE7A48" w:rsidP="004B177F">
            <w:pPr>
              <w:rPr>
                <w:rFonts w:ascii="Trebuchet MS" w:hAnsi="Trebuchet MS" w:cs="Calibri"/>
                <w:color w:val="000000"/>
                <w:sz w:val="22"/>
                <w:szCs w:val="22"/>
              </w:rPr>
            </w:pPr>
            <w:r>
              <w:rPr>
                <w:rFonts w:ascii="Trebuchet MS" w:hAnsi="Trebuchet MS" w:cs="Calibri"/>
                <w:color w:val="000000"/>
                <w:sz w:val="22"/>
                <w:szCs w:val="22"/>
              </w:rPr>
              <w:t>Edelmira María Arreola López</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18</w:t>
      </w:r>
      <w:r>
        <w:rPr>
          <w:rFonts w:ascii="Trebuchet MS" w:eastAsia="Trebuchet MS" w:hAnsi="Trebuchet MS" w:cs="Trebuchet MS"/>
        </w:rPr>
        <w:t xml:space="preserve"> con cabecera en: </w:t>
      </w:r>
      <w:r>
        <w:rPr>
          <w:rFonts w:ascii="Trebuchet MS" w:eastAsia="Trebuchet MS" w:hAnsi="Trebuchet MS" w:cs="Trebuchet MS"/>
          <w:b/>
        </w:rPr>
        <w:t xml:space="preserve">Autlán de Navarro </w:t>
      </w:r>
      <w:r>
        <w:rPr>
          <w:rFonts w:ascii="Trebuchet MS" w:eastAsia="Trebuchet MS" w:hAnsi="Trebuchet MS" w:cs="Trebuchet MS"/>
        </w:rPr>
        <w:t xml:space="preserve">y sede en el domicilio ubicado en la calle La Montaña #22, colonia Las Montañas, entre Antonio Borbón y Mariano Abasolo, C.P. 48900.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Nombre</w:t>
            </w:r>
          </w:p>
        </w:tc>
      </w:tr>
      <w:tr w:rsidR="00FA2176" w:rsidTr="004B177F">
        <w:tc>
          <w:tcPr>
            <w:tcW w:w="3717" w:type="dxa"/>
            <w:tcBorders>
              <w:top w:val="single" w:sz="4" w:space="0" w:color="auto"/>
              <w:left w:val="single" w:sz="4" w:space="0" w:color="auto"/>
              <w:bottom w:val="single" w:sz="4" w:space="0" w:color="auto"/>
              <w:right w:val="single" w:sz="4" w:space="0" w:color="auto"/>
            </w:tcBorders>
            <w:hideMark/>
          </w:tcPr>
          <w:p w:rsidR="00FA2176" w:rsidRDefault="00FA2176"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4B177F" w:rsidP="004B177F">
            <w:pPr>
              <w:rPr>
                <w:rFonts w:ascii="Trebuchet MS" w:hAnsi="Trebuchet MS" w:cs="Calibri"/>
                <w:color w:val="000000"/>
                <w:sz w:val="22"/>
                <w:szCs w:val="22"/>
              </w:rPr>
            </w:pPr>
            <w:r>
              <w:rPr>
                <w:rFonts w:ascii="Trebuchet MS" w:hAnsi="Trebuchet MS" w:cs="Calibri"/>
                <w:color w:val="000000"/>
                <w:sz w:val="22"/>
                <w:szCs w:val="22"/>
              </w:rPr>
              <w:t>Noemí Cortes Jiménez</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4B177F" w:rsidP="004B177F">
            <w:pPr>
              <w:rPr>
                <w:rFonts w:ascii="Trebuchet MS" w:hAnsi="Trebuchet MS" w:cs="Calibri"/>
                <w:color w:val="000000"/>
                <w:sz w:val="22"/>
                <w:szCs w:val="22"/>
              </w:rPr>
            </w:pPr>
            <w:r>
              <w:rPr>
                <w:rFonts w:ascii="Trebuchet MS" w:hAnsi="Trebuchet MS" w:cs="Calibri"/>
                <w:color w:val="000000"/>
                <w:sz w:val="22"/>
                <w:szCs w:val="22"/>
              </w:rPr>
              <w:t>Luis Mauricio Ramos Vargas</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60093A" w:rsidP="004B177F">
            <w:pPr>
              <w:rPr>
                <w:rFonts w:ascii="Trebuchet MS" w:hAnsi="Trebuchet MS" w:cs="Calibri"/>
                <w:color w:val="000000"/>
                <w:sz w:val="22"/>
                <w:szCs w:val="22"/>
              </w:rPr>
            </w:pPr>
            <w:r w:rsidRPr="00161A8F">
              <w:rPr>
                <w:rFonts w:ascii="Trebuchet MS" w:hAnsi="Trebuchet MS" w:cs="Calibri"/>
                <w:color w:val="000000"/>
                <w:sz w:val="22"/>
                <w:szCs w:val="22"/>
              </w:rPr>
              <w:t>Jesús Guadalupe Mariz Santana</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19</w:t>
      </w:r>
      <w:r>
        <w:rPr>
          <w:rFonts w:ascii="Trebuchet MS" w:eastAsia="Trebuchet MS" w:hAnsi="Trebuchet MS" w:cs="Trebuchet MS"/>
        </w:rPr>
        <w:t xml:space="preserve"> con cabecera en: </w:t>
      </w:r>
      <w:r>
        <w:rPr>
          <w:rFonts w:ascii="Trebuchet MS" w:eastAsia="Trebuchet MS" w:hAnsi="Trebuchet MS" w:cs="Trebuchet MS"/>
          <w:b/>
        </w:rPr>
        <w:t xml:space="preserve">Zapotlán El Grande </w:t>
      </w:r>
      <w:r>
        <w:rPr>
          <w:rFonts w:ascii="Trebuchet MS" w:eastAsia="Trebuchet MS" w:hAnsi="Trebuchet MS" w:cs="Trebuchet MS"/>
        </w:rPr>
        <w:t xml:space="preserve">y sede en el domicilio ubicado en la calle Moctezuma #26, colonia Centro, entre Pascal Galindo y Lázaro Cárdenas, C.P. 49000.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Nombre</w:t>
            </w:r>
          </w:p>
        </w:tc>
      </w:tr>
      <w:tr w:rsidR="00FA2176" w:rsidTr="004B177F">
        <w:tc>
          <w:tcPr>
            <w:tcW w:w="3717" w:type="dxa"/>
            <w:tcBorders>
              <w:top w:val="single" w:sz="4" w:space="0" w:color="auto"/>
              <w:left w:val="single" w:sz="4" w:space="0" w:color="auto"/>
              <w:bottom w:val="single" w:sz="4" w:space="0" w:color="auto"/>
              <w:right w:val="single" w:sz="4" w:space="0" w:color="auto"/>
            </w:tcBorders>
            <w:hideMark/>
          </w:tcPr>
          <w:p w:rsidR="00FA2176" w:rsidRDefault="00FA2176"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A4211A" w:rsidP="004B177F">
            <w:pPr>
              <w:rPr>
                <w:rFonts w:ascii="Trebuchet MS" w:hAnsi="Trebuchet MS" w:cs="Calibri"/>
                <w:color w:val="000000"/>
                <w:sz w:val="22"/>
                <w:szCs w:val="22"/>
              </w:rPr>
            </w:pPr>
            <w:r>
              <w:rPr>
                <w:rFonts w:ascii="Trebuchet MS" w:hAnsi="Trebuchet MS" w:cs="Calibri"/>
                <w:color w:val="000000"/>
                <w:sz w:val="22"/>
                <w:szCs w:val="22"/>
              </w:rPr>
              <w:t>Marcos Iván Hernández Hernández</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A4211A" w:rsidP="004B177F">
            <w:pPr>
              <w:rPr>
                <w:rFonts w:ascii="Trebuchet MS" w:hAnsi="Trebuchet MS" w:cs="Calibri"/>
                <w:color w:val="000000"/>
                <w:sz w:val="22"/>
                <w:szCs w:val="22"/>
              </w:rPr>
            </w:pPr>
            <w:r>
              <w:rPr>
                <w:rFonts w:ascii="Trebuchet MS" w:hAnsi="Trebuchet MS" w:cs="Calibri"/>
                <w:color w:val="000000"/>
                <w:sz w:val="22"/>
                <w:szCs w:val="22"/>
              </w:rPr>
              <w:t>Juan Carlos Méndez Guzmán</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A4211A" w:rsidP="004B177F">
            <w:pPr>
              <w:rPr>
                <w:rFonts w:ascii="Trebuchet MS" w:hAnsi="Trebuchet MS" w:cs="Calibri"/>
                <w:color w:val="000000"/>
                <w:sz w:val="22"/>
                <w:szCs w:val="22"/>
              </w:rPr>
            </w:pPr>
            <w:r>
              <w:rPr>
                <w:rFonts w:ascii="Trebuchet MS" w:hAnsi="Trebuchet MS" w:cs="Calibri"/>
                <w:color w:val="000000"/>
                <w:sz w:val="22"/>
                <w:szCs w:val="22"/>
              </w:rPr>
              <w:t>Perla Guadalupe Solano Navarro</w:t>
            </w:r>
          </w:p>
        </w:tc>
      </w:tr>
    </w:tbl>
    <w:p w:rsidR="00500350" w:rsidRDefault="00500350">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Consejo Distrital Electoral del distrito electoral uninominal número </w:t>
      </w:r>
      <w:r>
        <w:rPr>
          <w:rFonts w:ascii="Trebuchet MS" w:eastAsia="Trebuchet MS" w:hAnsi="Trebuchet MS" w:cs="Trebuchet MS"/>
          <w:b/>
        </w:rPr>
        <w:t>20</w:t>
      </w:r>
      <w:r>
        <w:rPr>
          <w:rFonts w:ascii="Trebuchet MS" w:eastAsia="Trebuchet MS" w:hAnsi="Trebuchet MS" w:cs="Trebuchet MS"/>
        </w:rPr>
        <w:t xml:space="preserve"> con cabecera en: </w:t>
      </w:r>
      <w:r>
        <w:rPr>
          <w:rFonts w:ascii="Trebuchet MS" w:eastAsia="Trebuchet MS" w:hAnsi="Trebuchet MS" w:cs="Trebuchet MS"/>
          <w:b/>
        </w:rPr>
        <w:t>Tonalá</w:t>
      </w:r>
      <w:r>
        <w:rPr>
          <w:rFonts w:ascii="Trebuchet MS" w:eastAsia="Trebuchet MS" w:hAnsi="Trebuchet MS" w:cs="Trebuchet MS"/>
        </w:rPr>
        <w:t xml:space="preserve"> y sede en el domicilio ubicado en la calle Río Tíbet #10, colonia Centro, entre Moctezuma y Galeana, C.P. 45400.</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Default="00FA2176" w:rsidP="004B177F">
            <w:pPr>
              <w:jc w:val="center"/>
              <w:rPr>
                <w:rFonts w:ascii="Trebuchet MS" w:hAnsi="Trebuchet MS" w:cs="Arial"/>
                <w:b/>
              </w:rPr>
            </w:pPr>
            <w:r>
              <w:rPr>
                <w:rFonts w:ascii="Trebuchet MS" w:hAnsi="Trebuchet MS" w:cs="Arial"/>
                <w:b/>
              </w:rPr>
              <w:t>Nombre</w:t>
            </w:r>
          </w:p>
        </w:tc>
      </w:tr>
      <w:tr w:rsidR="00FA2176" w:rsidTr="004B177F">
        <w:tc>
          <w:tcPr>
            <w:tcW w:w="3717" w:type="dxa"/>
            <w:tcBorders>
              <w:top w:val="single" w:sz="4" w:space="0" w:color="auto"/>
              <w:left w:val="single" w:sz="4" w:space="0" w:color="auto"/>
              <w:bottom w:val="single" w:sz="4" w:space="0" w:color="auto"/>
              <w:right w:val="single" w:sz="4" w:space="0" w:color="auto"/>
            </w:tcBorders>
            <w:hideMark/>
          </w:tcPr>
          <w:p w:rsidR="00FA2176" w:rsidRDefault="00FA2176" w:rsidP="004B177F">
            <w:pPr>
              <w:rPr>
                <w:rFonts w:ascii="Trebuchet MS" w:hAnsi="Trebuchet MS" w:cs="Arial"/>
              </w:rPr>
            </w:pPr>
            <w:r>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5626E6" w:rsidP="005626E6">
            <w:pPr>
              <w:rPr>
                <w:rFonts w:ascii="Trebuchet MS" w:hAnsi="Trebuchet MS" w:cs="Calibri"/>
                <w:color w:val="000000"/>
                <w:sz w:val="22"/>
                <w:szCs w:val="22"/>
              </w:rPr>
            </w:pPr>
            <w:r>
              <w:rPr>
                <w:rFonts w:ascii="Trebuchet MS" w:hAnsi="Trebuchet MS" w:cs="Calibri"/>
                <w:color w:val="000000"/>
                <w:sz w:val="22"/>
                <w:szCs w:val="22"/>
              </w:rPr>
              <w:t>Mónica Paola Vázquez Ávila</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5626E6" w:rsidP="004B177F">
            <w:pPr>
              <w:rPr>
                <w:rFonts w:ascii="Trebuchet MS" w:hAnsi="Trebuchet MS" w:cs="Calibri"/>
                <w:color w:val="000000"/>
                <w:sz w:val="22"/>
                <w:szCs w:val="22"/>
              </w:rPr>
            </w:pPr>
            <w:r>
              <w:rPr>
                <w:rFonts w:ascii="Trebuchet MS" w:hAnsi="Trebuchet MS" w:cs="Calibri"/>
                <w:color w:val="000000"/>
                <w:sz w:val="22"/>
                <w:szCs w:val="22"/>
              </w:rPr>
              <w:t>Naomi Monserrat Villegas Gutiérrez</w:t>
            </w:r>
          </w:p>
        </w:tc>
      </w:tr>
      <w:tr w:rsidR="00FA2176" w:rsidTr="004B177F">
        <w:tc>
          <w:tcPr>
            <w:tcW w:w="3717" w:type="dxa"/>
            <w:tcBorders>
              <w:top w:val="single" w:sz="4" w:space="0" w:color="auto"/>
              <w:left w:val="single" w:sz="4" w:space="0" w:color="auto"/>
              <w:bottom w:val="single" w:sz="4" w:space="0" w:color="auto"/>
              <w:right w:val="single" w:sz="4" w:space="0" w:color="auto"/>
            </w:tcBorders>
          </w:tcPr>
          <w:p w:rsidR="00FA2176" w:rsidRDefault="00FA2176" w:rsidP="004B177F">
            <w:r w:rsidRPr="00494B0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Default="00FA2176" w:rsidP="004B177F">
            <w:pPr>
              <w:rPr>
                <w:rFonts w:ascii="Trebuchet MS" w:hAnsi="Trebuchet MS" w:cs="Calibri"/>
                <w:color w:val="000000"/>
                <w:sz w:val="22"/>
                <w:szCs w:val="22"/>
              </w:rPr>
            </w:pPr>
          </w:p>
        </w:tc>
      </w:tr>
    </w:tbl>
    <w:p w:rsidR="00500350" w:rsidRDefault="00500350" w:rsidP="00053495">
      <w:pPr>
        <w:jc w:val="both"/>
        <w:rPr>
          <w:rFonts w:ascii="Trebuchet MS" w:hAnsi="Trebuchet MS" w:cs="Arial"/>
          <w:b/>
          <w:lang w:eastAsia="es-ES"/>
        </w:rPr>
      </w:pPr>
    </w:p>
    <w:p w:rsidR="00053495" w:rsidRPr="004C501E" w:rsidRDefault="00053495" w:rsidP="00053495">
      <w:pPr>
        <w:jc w:val="both"/>
        <w:rPr>
          <w:rFonts w:ascii="Trebuchet MS" w:hAnsi="Trebuchet MS" w:cs="Arial"/>
          <w:b/>
          <w:highlight w:val="green"/>
          <w:lang w:eastAsia="es-ES"/>
        </w:rPr>
      </w:pPr>
    </w:p>
    <w:p w:rsidR="00626EE6" w:rsidRDefault="009345BF">
      <w:pPr>
        <w:jc w:val="both"/>
        <w:rPr>
          <w:rFonts w:ascii="Trebuchet MS" w:eastAsia="Trebuchet MS" w:hAnsi="Trebuchet MS" w:cs="Trebuchet MS"/>
        </w:rPr>
      </w:pPr>
      <w:r>
        <w:rPr>
          <w:rFonts w:ascii="Trebuchet MS" w:eastAsia="Trebuchet MS" w:hAnsi="Trebuchet MS" w:cs="Trebuchet MS"/>
        </w:rPr>
        <w:t>En virtud de lo antes expuesto, se proponen los siguientes puntos de:</w:t>
      </w:r>
    </w:p>
    <w:p w:rsidR="00626EE6" w:rsidRDefault="00626EE6">
      <w:pPr>
        <w:jc w:val="center"/>
        <w:rPr>
          <w:rFonts w:ascii="Trebuchet MS" w:eastAsia="Trebuchet MS" w:hAnsi="Trebuchet MS" w:cs="Trebuchet MS"/>
        </w:rPr>
      </w:pPr>
    </w:p>
    <w:p w:rsidR="00626EE6" w:rsidRDefault="009345BF">
      <w:pPr>
        <w:jc w:val="center"/>
        <w:rPr>
          <w:rFonts w:ascii="Trebuchet MS" w:eastAsia="Trebuchet MS" w:hAnsi="Trebuchet MS" w:cs="Trebuchet MS"/>
          <w:b/>
        </w:rPr>
      </w:pPr>
      <w:r>
        <w:rPr>
          <w:rFonts w:ascii="Trebuchet MS" w:eastAsia="Trebuchet MS" w:hAnsi="Trebuchet MS" w:cs="Trebuchet MS"/>
          <w:b/>
        </w:rPr>
        <w:t>A C U E R D 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PRIMERO. </w:t>
      </w:r>
      <w:r w:rsidRPr="00B929B3">
        <w:rPr>
          <w:rFonts w:ascii="Trebuchet MS" w:eastAsia="Trebuchet MS" w:hAnsi="Trebuchet MS" w:cs="Trebuchet MS"/>
        </w:rPr>
        <w:t>Se designa</w:t>
      </w:r>
      <w:r w:rsidR="004C501E">
        <w:rPr>
          <w:rFonts w:ascii="Trebuchet MS" w:eastAsia="Trebuchet MS" w:hAnsi="Trebuchet MS" w:cs="Trebuchet MS"/>
        </w:rPr>
        <w:t>n</w:t>
      </w:r>
      <w:r w:rsidRPr="00B929B3">
        <w:rPr>
          <w:rFonts w:ascii="Trebuchet MS" w:eastAsia="Trebuchet MS" w:hAnsi="Trebuchet MS" w:cs="Trebuchet MS"/>
        </w:rPr>
        <w:t xml:space="preserve"> como </w:t>
      </w:r>
      <w:r w:rsidR="004C501E">
        <w:rPr>
          <w:rFonts w:ascii="Trebuchet MS" w:eastAsia="Trebuchet MS" w:hAnsi="Trebuchet MS" w:cs="Trebuchet MS"/>
        </w:rPr>
        <w:t>suplentes de las y los</w:t>
      </w:r>
      <w:r w:rsidRPr="00B929B3">
        <w:rPr>
          <w:rFonts w:ascii="Trebuchet MS" w:eastAsia="Trebuchet MS" w:hAnsi="Trebuchet MS" w:cs="Trebuchet MS"/>
        </w:rPr>
        <w:t xml:space="preserve"> consejeros</w:t>
      </w:r>
      <w:r w:rsidR="004C501E">
        <w:rPr>
          <w:rFonts w:ascii="Trebuchet MS" w:eastAsia="Trebuchet MS" w:hAnsi="Trebuchet MS" w:cs="Trebuchet MS"/>
        </w:rPr>
        <w:t xml:space="preserve"> de los veinte Consejos Distritales Electorales</w:t>
      </w:r>
      <w:r>
        <w:rPr>
          <w:rFonts w:ascii="Trebuchet MS" w:eastAsia="Trebuchet MS" w:hAnsi="Trebuchet MS" w:cs="Trebuchet MS"/>
        </w:rPr>
        <w:t xml:space="preserve">, a las y los ciudadanos mencionados en el considerando </w:t>
      </w:r>
      <w:r w:rsidRPr="004C501E">
        <w:rPr>
          <w:rFonts w:ascii="Trebuchet MS" w:eastAsia="Trebuchet MS" w:hAnsi="Trebuchet MS" w:cs="Trebuchet MS"/>
        </w:rPr>
        <w:t xml:space="preserve">XI </w:t>
      </w:r>
      <w:r>
        <w:rPr>
          <w:rFonts w:ascii="Trebuchet MS" w:eastAsia="Trebuchet MS" w:hAnsi="Trebuchet MS" w:cs="Trebuchet MS"/>
        </w:rPr>
        <w:t>de este acuerdo.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SEGUNDO.</w:t>
      </w:r>
      <w:r>
        <w:rPr>
          <w:rFonts w:ascii="Trebuchet MS" w:eastAsia="Trebuchet MS" w:hAnsi="Trebuchet MS" w:cs="Trebuchet MS"/>
        </w:rPr>
        <w:t xml:space="preserve"> Notifíquese por conducto de la Secretaría </w:t>
      </w:r>
      <w:r w:rsidR="00F60AD3">
        <w:rPr>
          <w:rFonts w:ascii="Trebuchet MS" w:eastAsia="Trebuchet MS" w:hAnsi="Trebuchet MS" w:cs="Trebuchet MS"/>
        </w:rPr>
        <w:t>E</w:t>
      </w:r>
      <w:r>
        <w:rPr>
          <w:rFonts w:ascii="Trebuchet MS" w:eastAsia="Trebuchet MS" w:hAnsi="Trebuchet MS" w:cs="Trebuchet MS"/>
        </w:rPr>
        <w:t xml:space="preserve">jecutiva, a las y los ciudadanos designados como </w:t>
      </w:r>
      <w:r w:rsidR="005E0B83">
        <w:rPr>
          <w:rFonts w:ascii="Trebuchet MS" w:eastAsia="Trebuchet MS" w:hAnsi="Trebuchet MS" w:cs="Trebuchet MS"/>
        </w:rPr>
        <w:t>suplentes de las y los</w:t>
      </w:r>
      <w:r w:rsidR="005E0B83" w:rsidRPr="00B929B3">
        <w:rPr>
          <w:rFonts w:ascii="Trebuchet MS" w:eastAsia="Trebuchet MS" w:hAnsi="Trebuchet MS" w:cs="Trebuchet MS"/>
        </w:rPr>
        <w:t xml:space="preserve"> consejeros</w:t>
      </w:r>
      <w:r w:rsidR="005E0B83">
        <w:rPr>
          <w:rFonts w:ascii="Trebuchet MS" w:eastAsia="Trebuchet MS" w:hAnsi="Trebuchet MS" w:cs="Trebuchet MS"/>
        </w:rPr>
        <w:t xml:space="preserve"> de los veinte Consejos Distritales Electorales</w:t>
      </w:r>
      <w:r>
        <w:rPr>
          <w:rFonts w:ascii="Trebuchet MS" w:eastAsia="Trebuchet MS" w:hAnsi="Trebuchet MS" w:cs="Trebuchet MS"/>
        </w:rPr>
        <w:t>.</w:t>
      </w:r>
    </w:p>
    <w:p w:rsidR="00626EE6" w:rsidRDefault="00626EE6">
      <w:pPr>
        <w:jc w:val="both"/>
        <w:rPr>
          <w:rFonts w:ascii="Trebuchet MS" w:eastAsia="Trebuchet MS" w:hAnsi="Trebuchet MS" w:cs="Trebuchet MS"/>
        </w:rPr>
      </w:pPr>
    </w:p>
    <w:p w:rsidR="00626EE6" w:rsidRDefault="005E0B83" w:rsidP="005E0B83">
      <w:pPr>
        <w:jc w:val="both"/>
        <w:rPr>
          <w:rFonts w:ascii="Trebuchet MS" w:eastAsia="Trebuchet MS" w:hAnsi="Trebuchet MS" w:cs="Trebuchet MS"/>
          <w:color w:val="000000"/>
        </w:rPr>
      </w:pPr>
      <w:r>
        <w:rPr>
          <w:rFonts w:ascii="Trebuchet MS" w:eastAsia="Trebuchet MS" w:hAnsi="Trebuchet MS" w:cs="Trebuchet MS"/>
          <w:b/>
        </w:rPr>
        <w:t>TERCERO</w:t>
      </w:r>
      <w:r w:rsidR="009345BF">
        <w:rPr>
          <w:rFonts w:ascii="Trebuchet MS" w:eastAsia="Trebuchet MS" w:hAnsi="Trebuchet MS" w:cs="Trebuchet MS"/>
          <w:b/>
        </w:rPr>
        <w:t xml:space="preserve">. </w:t>
      </w:r>
      <w:r w:rsidR="009345BF">
        <w:rPr>
          <w:rFonts w:ascii="Trebuchet MS" w:eastAsia="Trebuchet MS" w:hAnsi="Trebuchet MS" w:cs="Trebuchet MS"/>
          <w:color w:val="000000"/>
        </w:rPr>
        <w:t>Hágase del conocimiento este acuerdo al Instituto Nacional Electoral, a través del Sistema de Vinculación con los Organismos Públicos Locales Electorales, para los efectos correspondientes.</w:t>
      </w:r>
    </w:p>
    <w:p w:rsidR="00626EE6" w:rsidRDefault="00626EE6">
      <w:pPr>
        <w:jc w:val="both"/>
        <w:rPr>
          <w:rFonts w:ascii="Trebuchet MS" w:eastAsia="Trebuchet MS" w:hAnsi="Trebuchet MS" w:cs="Trebuchet MS"/>
        </w:rPr>
      </w:pPr>
    </w:p>
    <w:p w:rsidR="00626EE6" w:rsidRDefault="00F60AD3">
      <w:pPr>
        <w:jc w:val="both"/>
        <w:rPr>
          <w:rFonts w:ascii="Trebuchet MS" w:eastAsia="Trebuchet MS" w:hAnsi="Trebuchet MS" w:cs="Trebuchet MS"/>
        </w:rPr>
      </w:pPr>
      <w:r>
        <w:rPr>
          <w:rFonts w:ascii="Trebuchet MS" w:eastAsia="Trebuchet MS" w:hAnsi="Trebuchet MS" w:cs="Trebuchet MS"/>
          <w:b/>
        </w:rPr>
        <w:t>CUARTO</w:t>
      </w:r>
      <w:r w:rsidR="009345BF">
        <w:rPr>
          <w:rFonts w:ascii="Trebuchet MS" w:eastAsia="Trebuchet MS" w:hAnsi="Trebuchet MS" w:cs="Trebuchet MS"/>
          <w:b/>
        </w:rPr>
        <w:t>.</w:t>
      </w:r>
      <w:r w:rsidR="009345BF">
        <w:rPr>
          <w:rFonts w:ascii="Trebuchet MS" w:eastAsia="Trebuchet MS" w:hAnsi="Trebuchet MS" w:cs="Trebuchet MS"/>
        </w:rPr>
        <w:t xml:space="preserve"> Notifíquese el contenido de este acuerdo a los partidos políticos registrados y acreditados</w:t>
      </w:r>
      <w:r w:rsidR="008C4FDC">
        <w:rPr>
          <w:rFonts w:ascii="Trebuchet MS" w:eastAsia="Trebuchet MS" w:hAnsi="Trebuchet MS" w:cs="Trebuchet MS"/>
        </w:rPr>
        <w:t xml:space="preserve"> ante este instituto</w:t>
      </w:r>
      <w:r w:rsidR="009345BF">
        <w:rPr>
          <w:rFonts w:ascii="Trebuchet MS" w:eastAsia="Trebuchet MS" w:hAnsi="Trebuchet MS" w:cs="Trebuchet MS"/>
        </w:rPr>
        <w:t>,</w:t>
      </w:r>
      <w:r w:rsidR="008C4FDC">
        <w:rPr>
          <w:rFonts w:ascii="Trebuchet MS" w:eastAsia="Trebuchet MS" w:hAnsi="Trebuchet MS" w:cs="Trebuchet MS"/>
        </w:rPr>
        <w:t xml:space="preserve"> así como a las y los candidatos independientes y a los Consejos Distritales Electorales,</w:t>
      </w:r>
      <w:r w:rsidR="009345BF">
        <w:rPr>
          <w:rFonts w:ascii="Trebuchet MS" w:eastAsia="Trebuchet MS" w:hAnsi="Trebuchet MS" w:cs="Trebuchet MS"/>
        </w:rPr>
        <w:t xml:space="preserve"> mediante el correo electrónico registrado en este Instituto y publíquese en el Periódico Oficial “El Estado de Jalisco”, así como en la página oficial d</w:t>
      </w:r>
      <w:r w:rsidR="005E0B83">
        <w:rPr>
          <w:rFonts w:ascii="Trebuchet MS" w:eastAsia="Trebuchet MS" w:hAnsi="Trebuchet MS" w:cs="Trebuchet MS"/>
        </w:rPr>
        <w:t>e internet de este Instituto y publíquese</w:t>
      </w:r>
      <w:r w:rsidR="005E0B83" w:rsidRPr="005E0B83">
        <w:rPr>
          <w:rFonts w:ascii="Trebuchet MS" w:eastAsia="Trebuchet MS" w:hAnsi="Trebuchet MS" w:cs="Trebuchet MS"/>
        </w:rPr>
        <w:t xml:space="preserve"> </w:t>
      </w:r>
      <w:r w:rsidR="005E0B83">
        <w:rPr>
          <w:rFonts w:ascii="Trebuchet MS" w:eastAsia="Trebuchet MS" w:hAnsi="Trebuchet MS" w:cs="Trebuchet MS"/>
        </w:rPr>
        <w:t>en el Periódico Oficial “El Estado de Jalisco”.</w:t>
      </w: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rPr>
        <w:t xml:space="preserve">Guadalajara, Jalisco, a </w:t>
      </w:r>
      <w:r w:rsidR="00141883">
        <w:rPr>
          <w:rFonts w:ascii="Trebuchet MS" w:eastAsia="Trebuchet MS" w:hAnsi="Trebuchet MS" w:cs="Trebuchet MS"/>
        </w:rPr>
        <w:t>04</w:t>
      </w:r>
      <w:r>
        <w:rPr>
          <w:rFonts w:ascii="Trebuchet MS" w:eastAsia="Trebuchet MS" w:hAnsi="Trebuchet MS" w:cs="Trebuchet MS"/>
        </w:rPr>
        <w:t xml:space="preserve"> de </w:t>
      </w:r>
      <w:r w:rsidR="005E0B83">
        <w:rPr>
          <w:rFonts w:ascii="Trebuchet MS" w:eastAsia="Trebuchet MS" w:hAnsi="Trebuchet MS" w:cs="Trebuchet MS"/>
        </w:rPr>
        <w:t>mayo de 2021</w:t>
      </w:r>
      <w:r>
        <w:rPr>
          <w:rFonts w:ascii="Trebuchet MS" w:eastAsia="Trebuchet MS" w:hAnsi="Trebuchet MS" w:cs="Trebuchet MS"/>
        </w:rPr>
        <w:t>.</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A5B11" w:rsidRPr="00215E5B" w:rsidTr="004B177F">
        <w:tc>
          <w:tcPr>
            <w:tcW w:w="10433" w:type="dxa"/>
            <w:shd w:val="clear" w:color="auto" w:fill="auto"/>
          </w:tcPr>
          <w:p w:rsidR="008D792F" w:rsidRDefault="008D792F"/>
          <w:p w:rsidR="008D792F" w:rsidRDefault="008D792F"/>
          <w:p w:rsidR="008D792F" w:rsidRDefault="008D792F"/>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A5B11" w:rsidRPr="00215E5B" w:rsidTr="004B177F">
              <w:tc>
                <w:tcPr>
                  <w:tcW w:w="5070" w:type="dxa"/>
                  <w:shd w:val="clear" w:color="auto" w:fill="auto"/>
                </w:tcPr>
                <w:p w:rsidR="003A5B11" w:rsidRPr="00215E5B" w:rsidRDefault="003A5B11" w:rsidP="004B177F">
                  <w:pPr>
                    <w:pStyle w:val="Sinespaciado"/>
                    <w:jc w:val="center"/>
                    <w:rPr>
                      <w:rFonts w:ascii="Trebuchet MS" w:hAnsi="Trebuchet MS"/>
                      <w:kern w:val="18"/>
                      <w:sz w:val="24"/>
                      <w:szCs w:val="24"/>
                    </w:rPr>
                  </w:pP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3A5B11" w:rsidRPr="00215E5B" w:rsidRDefault="003A5B11" w:rsidP="004B177F">
                  <w:pPr>
                    <w:pStyle w:val="Sinespaciado"/>
                    <w:jc w:val="center"/>
                    <w:rPr>
                      <w:rFonts w:ascii="Trebuchet MS" w:hAnsi="Trebuchet MS"/>
                      <w:kern w:val="18"/>
                      <w:sz w:val="24"/>
                      <w:szCs w:val="24"/>
                    </w:rPr>
                  </w:pP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3A5B11" w:rsidRPr="00215E5B" w:rsidRDefault="003A5B11" w:rsidP="004B177F">
            <w:pPr>
              <w:pStyle w:val="Sinespaciado"/>
              <w:jc w:val="center"/>
              <w:rPr>
                <w:rFonts w:ascii="Trebuchet MS" w:hAnsi="Trebuchet MS"/>
                <w:kern w:val="18"/>
                <w:sz w:val="24"/>
                <w:szCs w:val="24"/>
              </w:rPr>
            </w:pPr>
          </w:p>
        </w:tc>
        <w:tc>
          <w:tcPr>
            <w:tcW w:w="222" w:type="dxa"/>
            <w:shd w:val="clear" w:color="auto" w:fill="auto"/>
          </w:tcPr>
          <w:p w:rsidR="003A5B11" w:rsidRPr="00215E5B" w:rsidRDefault="003A5B11" w:rsidP="004B177F">
            <w:pPr>
              <w:pStyle w:val="Sinespaciado"/>
              <w:jc w:val="center"/>
              <w:rPr>
                <w:rFonts w:ascii="Trebuchet MS" w:hAnsi="Trebuchet MS"/>
                <w:kern w:val="18"/>
                <w:sz w:val="24"/>
                <w:szCs w:val="24"/>
              </w:rPr>
            </w:pPr>
          </w:p>
        </w:tc>
      </w:tr>
    </w:tbl>
    <w:p w:rsidR="003A5B11" w:rsidRPr="004E19BD" w:rsidRDefault="003A5B11" w:rsidP="003A5B11">
      <w:pPr>
        <w:shd w:val="clear" w:color="auto" w:fill="FFFFFF"/>
        <w:rPr>
          <w:rFonts w:ascii="Trebuchet MS" w:hAnsi="Trebuchet MS" w:cs="Arial"/>
          <w:b/>
        </w:rPr>
      </w:pPr>
    </w:p>
    <w:p w:rsidR="003A5B11" w:rsidRDefault="003A5B11">
      <w:pPr>
        <w:jc w:val="center"/>
        <w:rPr>
          <w:rFonts w:ascii="Trebuchet MS" w:eastAsia="Trebuchet MS" w:hAnsi="Trebuchet MS" w:cs="Trebuchet MS"/>
        </w:rPr>
      </w:pPr>
    </w:p>
    <w:p w:rsidR="00626EE6" w:rsidRDefault="00626EE6">
      <w:pPr>
        <w:jc w:val="center"/>
        <w:rPr>
          <w:rFonts w:ascii="Trebuchet MS" w:eastAsia="Trebuchet MS" w:hAnsi="Trebuchet MS" w:cs="Trebuchet M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A5B11" w:rsidRPr="00AD00A7" w:rsidTr="004B177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CMT</w:t>
            </w:r>
          </w:p>
          <w:p w:rsidR="003A5B11" w:rsidRPr="004E19BD" w:rsidRDefault="003A5B11" w:rsidP="004B177F">
            <w:pPr>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TETC</w:t>
            </w:r>
          </w:p>
          <w:p w:rsidR="003A5B11" w:rsidRPr="0000409A" w:rsidRDefault="003A5B11" w:rsidP="004B177F">
            <w:pPr>
              <w:jc w:val="center"/>
              <w:rPr>
                <w:rFonts w:ascii="Trebuchet MS" w:hAnsi="Trebuchet MS"/>
                <w:sz w:val="14"/>
                <w:szCs w:val="14"/>
              </w:rPr>
            </w:pPr>
            <w:r w:rsidRPr="004E19BD">
              <w:rPr>
                <w:rFonts w:ascii="Trebuchet MS" w:hAnsi="Trebuchet MS"/>
                <w:sz w:val="14"/>
                <w:szCs w:val="14"/>
              </w:rPr>
              <w:t>Elaboró</w:t>
            </w:r>
          </w:p>
        </w:tc>
      </w:tr>
    </w:tbl>
    <w:p w:rsidR="00626EE6" w:rsidRDefault="00626EE6" w:rsidP="003A5B11">
      <w:pPr>
        <w:rPr>
          <w:rFonts w:ascii="Trebuchet MS" w:eastAsia="Trebuchet MS" w:hAnsi="Trebuchet MS" w:cs="Trebuchet MS"/>
        </w:rPr>
      </w:pPr>
    </w:p>
    <w:p w:rsidR="00237FE8" w:rsidRPr="000255A6" w:rsidRDefault="00237FE8" w:rsidP="00237FE8">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cuatro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237FE8" w:rsidRPr="000255A6" w:rsidRDefault="00237FE8" w:rsidP="00237FE8">
      <w:pPr>
        <w:jc w:val="both"/>
        <w:rPr>
          <w:rFonts w:ascii="Trebuchet MS" w:hAnsi="Trebuchet MS"/>
          <w:sz w:val="18"/>
          <w:szCs w:val="18"/>
        </w:rPr>
      </w:pPr>
    </w:p>
    <w:p w:rsidR="00237FE8" w:rsidRDefault="00237FE8" w:rsidP="00237FE8">
      <w:pPr>
        <w:jc w:val="both"/>
        <w:rPr>
          <w:rFonts w:ascii="Trebuchet MS" w:hAnsi="Trebuchet MS"/>
          <w:sz w:val="18"/>
          <w:szCs w:val="18"/>
        </w:rPr>
      </w:pPr>
    </w:p>
    <w:p w:rsidR="00DA3C47" w:rsidRDefault="00DA3C47" w:rsidP="00237FE8">
      <w:pPr>
        <w:jc w:val="both"/>
        <w:rPr>
          <w:rFonts w:ascii="Trebuchet MS" w:hAnsi="Trebuchet MS"/>
          <w:sz w:val="18"/>
          <w:szCs w:val="18"/>
        </w:rPr>
      </w:pPr>
    </w:p>
    <w:p w:rsidR="00DA3C47" w:rsidRPr="000255A6" w:rsidRDefault="00DA3C47" w:rsidP="00237FE8">
      <w:pPr>
        <w:jc w:val="both"/>
        <w:rPr>
          <w:rFonts w:ascii="Trebuchet MS" w:hAnsi="Trebuchet MS"/>
          <w:sz w:val="18"/>
          <w:szCs w:val="18"/>
        </w:rPr>
      </w:pPr>
    </w:p>
    <w:p w:rsidR="00237FE8" w:rsidRPr="000255A6" w:rsidRDefault="00237FE8" w:rsidP="00237FE8">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237FE8" w:rsidRPr="000255A6" w:rsidRDefault="00237FE8" w:rsidP="00237FE8">
      <w:pPr>
        <w:jc w:val="center"/>
        <w:rPr>
          <w:rFonts w:ascii="Trebuchet MS" w:hAnsi="Trebuchet MS"/>
          <w:sz w:val="18"/>
          <w:szCs w:val="18"/>
        </w:rPr>
      </w:pPr>
      <w:r w:rsidRPr="000255A6">
        <w:rPr>
          <w:rFonts w:ascii="Trebuchet MS" w:hAnsi="Trebuchet MS" w:cs="Arial"/>
          <w:sz w:val="18"/>
          <w:szCs w:val="18"/>
        </w:rPr>
        <w:t>Secretario ejecutivo</w:t>
      </w:r>
    </w:p>
    <w:p w:rsidR="00237FE8" w:rsidRPr="009023EF" w:rsidRDefault="00237FE8" w:rsidP="00237FE8">
      <w:pPr>
        <w:suppressAutoHyphens/>
        <w:autoSpaceDE w:val="0"/>
        <w:autoSpaceDN w:val="0"/>
        <w:adjustRightInd w:val="0"/>
        <w:jc w:val="both"/>
        <w:rPr>
          <w:rFonts w:ascii="Trebuchet MS" w:hAnsi="Trebuchet MS"/>
          <w:lang w:eastAsia="ar-SA"/>
        </w:rPr>
      </w:pPr>
    </w:p>
    <w:p w:rsidR="00141883" w:rsidRDefault="00141883" w:rsidP="003A5B11">
      <w:pPr>
        <w:rPr>
          <w:rFonts w:ascii="Trebuchet MS" w:eastAsia="Trebuchet MS" w:hAnsi="Trebuchet MS" w:cs="Trebuchet MS"/>
        </w:rPr>
      </w:pPr>
    </w:p>
    <w:sectPr w:rsidR="00141883" w:rsidSect="00606527">
      <w:headerReference w:type="even" r:id="rId8"/>
      <w:headerReference w:type="default" r:id="rId9"/>
      <w:footerReference w:type="even" r:id="rId10"/>
      <w:footerReference w:type="default" r:id="rId11"/>
      <w:headerReference w:type="first" r:id="rId12"/>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7C" w:rsidRDefault="00E0167C">
      <w:r>
        <w:separator/>
      </w:r>
    </w:p>
  </w:endnote>
  <w:endnote w:type="continuationSeparator" w:id="0">
    <w:p w:rsidR="00E0167C" w:rsidRDefault="00E0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B177F" w:rsidRDefault="004B177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5B5062">
      <w:rPr>
        <w:rFonts w:ascii="Trebuchet MS" w:eastAsia="Trebuchet MS" w:hAnsi="Trebuchet MS" w:cs="Trebuchet MS"/>
        <w:noProof/>
        <w:color w:val="000000"/>
        <w:sz w:val="18"/>
        <w:szCs w:val="18"/>
      </w:rPr>
      <w:t>14</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5B5062">
      <w:rPr>
        <w:rFonts w:ascii="Trebuchet MS" w:eastAsia="Trebuchet MS" w:hAnsi="Trebuchet MS" w:cs="Trebuchet MS"/>
        <w:noProof/>
        <w:color w:val="000000"/>
        <w:sz w:val="18"/>
        <w:szCs w:val="18"/>
      </w:rPr>
      <w:t>18</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7C" w:rsidRDefault="00E0167C">
      <w:r>
        <w:separator/>
      </w:r>
    </w:p>
  </w:footnote>
  <w:footnote w:type="continuationSeparator" w:id="0">
    <w:p w:rsidR="00E0167C" w:rsidRDefault="00E0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041082CF" wp14:editId="0876E318">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141883" w:rsidRDefault="00141883">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IEPC-ACG-131/2021</w:t>
    </w:r>
  </w:p>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5BB3"/>
    <w:multiLevelType w:val="multilevel"/>
    <w:tmpl w:val="4E323E1C"/>
    <w:lvl w:ilvl="0">
      <w:start w:val="1"/>
      <w:numFmt w:val="lowerLetter"/>
      <w:lvlText w:val="%1)"/>
      <w:lvlJc w:val="left"/>
      <w:pPr>
        <w:ind w:left="1155" w:hanging="435"/>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0092D"/>
    <w:rsid w:val="000053C3"/>
    <w:rsid w:val="00026713"/>
    <w:rsid w:val="000507D0"/>
    <w:rsid w:val="00053495"/>
    <w:rsid w:val="00075611"/>
    <w:rsid w:val="000812E6"/>
    <w:rsid w:val="00082CFF"/>
    <w:rsid w:val="00095FFC"/>
    <w:rsid w:val="000B4124"/>
    <w:rsid w:val="001121FA"/>
    <w:rsid w:val="00141883"/>
    <w:rsid w:val="0014612B"/>
    <w:rsid w:val="00152809"/>
    <w:rsid w:val="00161A8F"/>
    <w:rsid w:val="001A036A"/>
    <w:rsid w:val="001B4D29"/>
    <w:rsid w:val="001F3844"/>
    <w:rsid w:val="00220D1A"/>
    <w:rsid w:val="002317A2"/>
    <w:rsid w:val="00237FE8"/>
    <w:rsid w:val="00275F21"/>
    <w:rsid w:val="00281833"/>
    <w:rsid w:val="002A04E9"/>
    <w:rsid w:val="002A30CB"/>
    <w:rsid w:val="002B1759"/>
    <w:rsid w:val="002D117C"/>
    <w:rsid w:val="002F6484"/>
    <w:rsid w:val="00301360"/>
    <w:rsid w:val="0030140C"/>
    <w:rsid w:val="00336806"/>
    <w:rsid w:val="00360A9C"/>
    <w:rsid w:val="003718CA"/>
    <w:rsid w:val="003A5B11"/>
    <w:rsid w:val="003C1C5D"/>
    <w:rsid w:val="003C3900"/>
    <w:rsid w:val="003F5194"/>
    <w:rsid w:val="004054FC"/>
    <w:rsid w:val="004118E7"/>
    <w:rsid w:val="00414F6B"/>
    <w:rsid w:val="00421A27"/>
    <w:rsid w:val="0043193B"/>
    <w:rsid w:val="00433A7E"/>
    <w:rsid w:val="0043638D"/>
    <w:rsid w:val="00457CC3"/>
    <w:rsid w:val="00460E5F"/>
    <w:rsid w:val="004614FD"/>
    <w:rsid w:val="004617B2"/>
    <w:rsid w:val="00472125"/>
    <w:rsid w:val="00494977"/>
    <w:rsid w:val="004A0E84"/>
    <w:rsid w:val="004A1FDC"/>
    <w:rsid w:val="004B177F"/>
    <w:rsid w:val="004B1793"/>
    <w:rsid w:val="004C1F67"/>
    <w:rsid w:val="004C411C"/>
    <w:rsid w:val="004C501E"/>
    <w:rsid w:val="004F0190"/>
    <w:rsid w:val="004F6EE1"/>
    <w:rsid w:val="00500350"/>
    <w:rsid w:val="0050054D"/>
    <w:rsid w:val="00522615"/>
    <w:rsid w:val="005526CC"/>
    <w:rsid w:val="00556DAB"/>
    <w:rsid w:val="005626E6"/>
    <w:rsid w:val="00564726"/>
    <w:rsid w:val="00575008"/>
    <w:rsid w:val="00585871"/>
    <w:rsid w:val="005A37DF"/>
    <w:rsid w:val="005A6C38"/>
    <w:rsid w:val="005B06D8"/>
    <w:rsid w:val="005B5062"/>
    <w:rsid w:val="005B72D0"/>
    <w:rsid w:val="005C17F8"/>
    <w:rsid w:val="005C61F9"/>
    <w:rsid w:val="005E0B83"/>
    <w:rsid w:val="0060093A"/>
    <w:rsid w:val="00606527"/>
    <w:rsid w:val="006149F9"/>
    <w:rsid w:val="00626EE6"/>
    <w:rsid w:val="0063719F"/>
    <w:rsid w:val="006461F6"/>
    <w:rsid w:val="006521E3"/>
    <w:rsid w:val="00660532"/>
    <w:rsid w:val="00661CEA"/>
    <w:rsid w:val="0067003E"/>
    <w:rsid w:val="006739FD"/>
    <w:rsid w:val="006815AC"/>
    <w:rsid w:val="006A0409"/>
    <w:rsid w:val="006A073B"/>
    <w:rsid w:val="006B4C58"/>
    <w:rsid w:val="006C5658"/>
    <w:rsid w:val="006D49A5"/>
    <w:rsid w:val="007131A0"/>
    <w:rsid w:val="00750EE9"/>
    <w:rsid w:val="0075216F"/>
    <w:rsid w:val="0075472E"/>
    <w:rsid w:val="007631A3"/>
    <w:rsid w:val="00770664"/>
    <w:rsid w:val="007877D4"/>
    <w:rsid w:val="00791CDD"/>
    <w:rsid w:val="0079490C"/>
    <w:rsid w:val="007B1187"/>
    <w:rsid w:val="007D3571"/>
    <w:rsid w:val="007F4599"/>
    <w:rsid w:val="0083500F"/>
    <w:rsid w:val="00842DF0"/>
    <w:rsid w:val="00846BE7"/>
    <w:rsid w:val="00846DD9"/>
    <w:rsid w:val="00857CDA"/>
    <w:rsid w:val="00880A9E"/>
    <w:rsid w:val="00881D35"/>
    <w:rsid w:val="008A7AF7"/>
    <w:rsid w:val="008B2602"/>
    <w:rsid w:val="008B64D4"/>
    <w:rsid w:val="008C4FDC"/>
    <w:rsid w:val="008C52E6"/>
    <w:rsid w:val="008D0A24"/>
    <w:rsid w:val="008D792F"/>
    <w:rsid w:val="008E261F"/>
    <w:rsid w:val="008F786F"/>
    <w:rsid w:val="009345BF"/>
    <w:rsid w:val="00936379"/>
    <w:rsid w:val="009412C7"/>
    <w:rsid w:val="00953E76"/>
    <w:rsid w:val="00985685"/>
    <w:rsid w:val="009A2B9A"/>
    <w:rsid w:val="009A4955"/>
    <w:rsid w:val="009B3D17"/>
    <w:rsid w:val="009B53C3"/>
    <w:rsid w:val="009E2CA8"/>
    <w:rsid w:val="009E322B"/>
    <w:rsid w:val="009E4560"/>
    <w:rsid w:val="00A0316F"/>
    <w:rsid w:val="00A3651C"/>
    <w:rsid w:val="00A4211A"/>
    <w:rsid w:val="00A5239D"/>
    <w:rsid w:val="00A81DE5"/>
    <w:rsid w:val="00A95FDE"/>
    <w:rsid w:val="00AF5C38"/>
    <w:rsid w:val="00B07036"/>
    <w:rsid w:val="00B447B6"/>
    <w:rsid w:val="00B67D4B"/>
    <w:rsid w:val="00B80000"/>
    <w:rsid w:val="00B8204A"/>
    <w:rsid w:val="00B83E19"/>
    <w:rsid w:val="00B929B3"/>
    <w:rsid w:val="00B971F8"/>
    <w:rsid w:val="00BA7375"/>
    <w:rsid w:val="00BB2E1F"/>
    <w:rsid w:val="00BD3310"/>
    <w:rsid w:val="00C01CE2"/>
    <w:rsid w:val="00C41DB3"/>
    <w:rsid w:val="00C453B0"/>
    <w:rsid w:val="00C837E5"/>
    <w:rsid w:val="00C917D0"/>
    <w:rsid w:val="00C92BDE"/>
    <w:rsid w:val="00CA4ACF"/>
    <w:rsid w:val="00CC24FC"/>
    <w:rsid w:val="00CE16E2"/>
    <w:rsid w:val="00CE68C7"/>
    <w:rsid w:val="00CE7A48"/>
    <w:rsid w:val="00D0224D"/>
    <w:rsid w:val="00D02B74"/>
    <w:rsid w:val="00D07282"/>
    <w:rsid w:val="00D24DC3"/>
    <w:rsid w:val="00D617AD"/>
    <w:rsid w:val="00DA3C47"/>
    <w:rsid w:val="00DE66C6"/>
    <w:rsid w:val="00DE6DA6"/>
    <w:rsid w:val="00DF1DD4"/>
    <w:rsid w:val="00DF52D1"/>
    <w:rsid w:val="00E0167C"/>
    <w:rsid w:val="00E22F5F"/>
    <w:rsid w:val="00E35EA9"/>
    <w:rsid w:val="00E61FE1"/>
    <w:rsid w:val="00E7359F"/>
    <w:rsid w:val="00E80574"/>
    <w:rsid w:val="00E90C4B"/>
    <w:rsid w:val="00E96643"/>
    <w:rsid w:val="00EA1DB6"/>
    <w:rsid w:val="00EB5165"/>
    <w:rsid w:val="00F40368"/>
    <w:rsid w:val="00F53498"/>
    <w:rsid w:val="00F60AD3"/>
    <w:rsid w:val="00F648B4"/>
    <w:rsid w:val="00F67BFF"/>
    <w:rsid w:val="00F703FB"/>
    <w:rsid w:val="00F83D2B"/>
    <w:rsid w:val="00FA1BF4"/>
    <w:rsid w:val="00FA2176"/>
    <w:rsid w:val="00FC2CD0"/>
    <w:rsid w:val="00FD7C5F"/>
    <w:rsid w:val="00FE3560"/>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57A336-D0CF-4D13-9774-85FBAFEC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Puest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963F-31DD-44C9-8600-0710F5D6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18</Pages>
  <Words>6148</Words>
  <Characters>33818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Ricardo Escobar Cibrian</cp:lastModifiedBy>
  <cp:revision>58</cp:revision>
  <cp:lastPrinted>2021-05-04T03:20:00Z</cp:lastPrinted>
  <dcterms:created xsi:type="dcterms:W3CDTF">2021-05-05T17:05:00Z</dcterms:created>
  <dcterms:modified xsi:type="dcterms:W3CDTF">2021-05-06T00:19:00Z</dcterms:modified>
</cp:coreProperties>
</file>