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CB27" w14:textId="3E188E9B" w:rsidR="00424906" w:rsidRDefault="00424906" w:rsidP="00A46D83">
      <w:pPr>
        <w:widowControl/>
        <w:shd w:val="clear" w:color="auto" w:fill="FFFFFF"/>
        <w:suppressAutoHyphens w:val="0"/>
        <w:rPr>
          <w:rFonts w:ascii="Trebuchet MS" w:eastAsia="Times New Roman" w:hAnsi="Trebuchet MS" w:cs="Calibri"/>
          <w:kern w:val="0"/>
          <w:lang w:val="es-MX" w:eastAsia="es-MX"/>
        </w:rPr>
      </w:pPr>
    </w:p>
    <w:p w14:paraId="23972442" w14:textId="77777777" w:rsidR="00424906" w:rsidRDefault="00424906" w:rsidP="00424906">
      <w:pPr>
        <w:pStyle w:val="Sinespaciado"/>
        <w:spacing w:line="276" w:lineRule="auto"/>
        <w:jc w:val="center"/>
        <w:rPr>
          <w:noProof/>
          <w:lang w:eastAsia="es-MX"/>
        </w:rPr>
      </w:pPr>
    </w:p>
    <w:p w14:paraId="4064B93B" w14:textId="77777777" w:rsidR="00424906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 sesión ordinaria del</w:t>
      </w:r>
    </w:p>
    <w:p w14:paraId="7322E12D" w14:textId="77777777" w:rsidR="00424906" w:rsidRPr="00577B17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Grupo Interdisciplinario de Archivo</w:t>
      </w:r>
    </w:p>
    <w:p w14:paraId="1C2565E6" w14:textId="77777777" w:rsidR="00424906" w:rsidRPr="00577B17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1C2E76B" w14:textId="77777777" w:rsidR="00424906" w:rsidRPr="00577B17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Fecha: 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lunes 30 de enero </w:t>
      </w:r>
      <w:r w:rsidRPr="00577B17">
        <w:rPr>
          <w:rFonts w:ascii="Trebuchet MS" w:eastAsia="Times New Roman" w:hAnsi="Trebuchet MS" w:cs="Times New Roman"/>
          <w:sz w:val="24"/>
          <w:szCs w:val="24"/>
          <w:lang w:eastAsia="es-ES"/>
        </w:rPr>
        <w:t>de 20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23</w:t>
      </w:r>
    </w:p>
    <w:p w14:paraId="0D34DCED" w14:textId="77777777" w:rsidR="00424906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Hora: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10:00</w:t>
      </w:r>
      <w:r w:rsidRPr="00577B1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horas</w:t>
      </w:r>
    </w:p>
    <w:p w14:paraId="400C1689" w14:textId="77777777" w:rsidR="00424906" w:rsidRPr="006D0C27" w:rsidRDefault="00424906" w:rsidP="00424906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AC96694" w14:textId="77777777" w:rsidR="00424906" w:rsidRPr="00577B17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B710952" w14:textId="77777777" w:rsidR="00424906" w:rsidRPr="00E473BF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0A7F4232" w14:textId="77777777" w:rsidR="00424906" w:rsidRPr="00E473BF" w:rsidRDefault="00424906" w:rsidP="00424906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E473BF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4F1B1C81" w14:textId="77777777" w:rsidR="00424906" w:rsidRPr="00E473BF" w:rsidRDefault="00424906" w:rsidP="0042490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E215E5F" w14:textId="77777777" w:rsidR="00424906" w:rsidRPr="00403333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E473B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E473BF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E473B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</w:t>
      </w:r>
      <w:r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 xml:space="preserve"> legal</w:t>
      </w:r>
      <w:r w:rsidRPr="0040333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.</w:t>
      </w:r>
    </w:p>
    <w:p w14:paraId="412E56BA" w14:textId="77777777" w:rsidR="00424906" w:rsidRPr="00403333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403333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9C1ECD9" w14:textId="77777777" w:rsidR="00424906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Presentación, discusión, y en su caso aprobación de las Reglas de Operación del Grupo Interdisciplinario de Archivo del Instituto Electoral y de Participación Ciudadana del Estado de Jalisco.</w:t>
      </w:r>
    </w:p>
    <w:p w14:paraId="0FA7FB0E" w14:textId="77777777" w:rsidR="00424906" w:rsidRPr="00630D0B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30D0B">
        <w:rPr>
          <w:rFonts w:ascii="Trebuchet MS" w:hAnsi="Trebuchet MS"/>
          <w:sz w:val="24"/>
          <w:szCs w:val="24"/>
        </w:rPr>
        <w:t xml:space="preserve">Informe relativo a las actividades realizadas en materia de Desarrollo archivístico por la </w:t>
      </w:r>
      <w:r>
        <w:rPr>
          <w:rFonts w:ascii="Trebuchet MS" w:hAnsi="Trebuchet MS"/>
          <w:sz w:val="24"/>
          <w:szCs w:val="24"/>
        </w:rPr>
        <w:t>Coordinación de O</w:t>
      </w:r>
      <w:r w:rsidRPr="00630D0B">
        <w:rPr>
          <w:rFonts w:ascii="Trebuchet MS" w:hAnsi="Trebuchet MS"/>
          <w:sz w:val="24"/>
          <w:szCs w:val="24"/>
        </w:rPr>
        <w:t>ficialía de partes, 2021</w:t>
      </w:r>
      <w:r>
        <w:rPr>
          <w:rFonts w:ascii="Trebuchet MS" w:hAnsi="Trebuchet MS"/>
          <w:sz w:val="24"/>
          <w:szCs w:val="24"/>
        </w:rPr>
        <w:t xml:space="preserve"> </w:t>
      </w:r>
      <w:r w:rsidRPr="00630D0B">
        <w:rPr>
          <w:rFonts w:ascii="Trebuchet MS" w:hAnsi="Trebuchet MS"/>
          <w:sz w:val="24"/>
          <w:szCs w:val="24"/>
        </w:rPr>
        <w:t>-</w:t>
      </w:r>
      <w:r>
        <w:rPr>
          <w:rFonts w:ascii="Trebuchet MS" w:hAnsi="Trebuchet MS"/>
          <w:sz w:val="24"/>
          <w:szCs w:val="24"/>
        </w:rPr>
        <w:t xml:space="preserve"> </w:t>
      </w:r>
      <w:r w:rsidRPr="00630D0B">
        <w:rPr>
          <w:rFonts w:ascii="Trebuchet MS" w:hAnsi="Trebuchet MS"/>
          <w:sz w:val="24"/>
          <w:szCs w:val="24"/>
        </w:rPr>
        <w:t xml:space="preserve">abril 2022. </w:t>
      </w:r>
    </w:p>
    <w:p w14:paraId="3A5700BB" w14:textId="77777777" w:rsidR="00424906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Informe anual de cumplimiento del Programa Anual de Desarrollo Archivístico 2022. </w:t>
      </w:r>
    </w:p>
    <w:p w14:paraId="36C3EC10" w14:textId="77777777" w:rsidR="00424906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discusión, y en su caso aprobación del Programa Anual de Desarrollo Archivístico 2023. </w:t>
      </w:r>
    </w:p>
    <w:p w14:paraId="1543EB65" w14:textId="77777777" w:rsidR="00424906" w:rsidRDefault="00424906" w:rsidP="00424906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69AA4367" w14:textId="77777777" w:rsidR="00424906" w:rsidRDefault="00424906" w:rsidP="00424906">
      <w:pPr>
        <w:jc w:val="center"/>
        <w:rPr>
          <w:rFonts w:ascii="Trebuchet MS" w:hAnsi="Trebuchet MS" w:cs="Arial"/>
          <w:b/>
        </w:rPr>
      </w:pPr>
    </w:p>
    <w:p w14:paraId="43E8ABB9" w14:textId="77777777" w:rsidR="00424906" w:rsidRPr="005A07C5" w:rsidRDefault="00424906" w:rsidP="00424906">
      <w:pPr>
        <w:jc w:val="center"/>
        <w:rPr>
          <w:rFonts w:ascii="Trebuchet MS" w:hAnsi="Trebuchet MS" w:cs="Arial"/>
          <w:b/>
        </w:rPr>
      </w:pPr>
      <w:r w:rsidRPr="005A07C5">
        <w:rPr>
          <w:rFonts w:ascii="Trebuchet MS" w:hAnsi="Trebuchet MS" w:cs="Arial"/>
          <w:b/>
        </w:rPr>
        <w:t>A t e n t a m e n t e</w:t>
      </w:r>
    </w:p>
    <w:p w14:paraId="5010A1DC" w14:textId="77777777" w:rsidR="00424906" w:rsidRDefault="00424906" w:rsidP="00424906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Guadalajara, Jalisco</w:t>
      </w:r>
      <w:r w:rsidRPr="00F13BBA">
        <w:rPr>
          <w:rFonts w:ascii="Trebuchet MS" w:hAnsi="Trebuchet MS" w:cs="Arial"/>
          <w:b/>
          <w:sz w:val="24"/>
          <w:szCs w:val="24"/>
        </w:rPr>
        <w:t xml:space="preserve">; a </w:t>
      </w:r>
      <w:r w:rsidRPr="0038169E">
        <w:rPr>
          <w:rFonts w:ascii="Trebuchet MS" w:hAnsi="Trebuchet MS" w:cs="Arial"/>
          <w:b/>
          <w:sz w:val="24"/>
          <w:szCs w:val="24"/>
        </w:rPr>
        <w:t xml:space="preserve">27 de </w:t>
      </w:r>
      <w:r>
        <w:rPr>
          <w:rFonts w:ascii="Trebuchet MS" w:hAnsi="Trebuchet MS" w:cs="Arial"/>
          <w:b/>
          <w:sz w:val="24"/>
          <w:szCs w:val="24"/>
        </w:rPr>
        <w:t>enero</w:t>
      </w:r>
      <w:r w:rsidRPr="0038169E">
        <w:rPr>
          <w:rFonts w:ascii="Trebuchet MS" w:hAnsi="Trebuchet MS"/>
          <w:b/>
          <w:sz w:val="24"/>
          <w:szCs w:val="24"/>
        </w:rPr>
        <w:t xml:space="preserve"> de 202</w:t>
      </w:r>
      <w:r>
        <w:rPr>
          <w:rFonts w:ascii="Trebuchet MS" w:hAnsi="Trebuchet MS"/>
          <w:b/>
          <w:sz w:val="24"/>
          <w:szCs w:val="24"/>
        </w:rPr>
        <w:t>3</w:t>
      </w:r>
    </w:p>
    <w:p w14:paraId="291E63F8" w14:textId="77777777" w:rsidR="00424906" w:rsidRDefault="00424906" w:rsidP="00424906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</w:p>
    <w:p w14:paraId="0DEDDBEA" w14:textId="77777777" w:rsidR="00424906" w:rsidRPr="0038169E" w:rsidRDefault="00424906" w:rsidP="00424906">
      <w:pPr>
        <w:jc w:val="center"/>
        <w:rPr>
          <w:rFonts w:ascii="Trebuchet MS" w:hAnsi="Trebuchet MS" w:cs="Arial"/>
          <w:b/>
        </w:rPr>
      </w:pPr>
      <w:r w:rsidRPr="0038169E">
        <w:rPr>
          <w:rFonts w:ascii="Trebuchet MS" w:hAnsi="Trebuchet MS" w:cs="Arial"/>
          <w:b/>
        </w:rPr>
        <w:t>Alma Fabiola del Rosario Rosas Villalobos</w:t>
      </w:r>
    </w:p>
    <w:p w14:paraId="6B0AC957" w14:textId="77777777" w:rsidR="00424906" w:rsidRDefault="00424906" w:rsidP="00424906">
      <w:pPr>
        <w:jc w:val="center"/>
        <w:rPr>
          <w:rFonts w:ascii="Trebuchet MS" w:hAnsi="Trebuchet MS" w:cs="Arial"/>
          <w:b/>
        </w:rPr>
      </w:pPr>
      <w:r w:rsidRPr="0038169E">
        <w:rPr>
          <w:rFonts w:ascii="Trebuchet MS" w:hAnsi="Trebuchet MS" w:cs="Arial"/>
          <w:b/>
        </w:rPr>
        <w:t>Secretaria Técnica</w:t>
      </w:r>
    </w:p>
    <w:p w14:paraId="0562C6CC" w14:textId="355DD03F" w:rsidR="00424906" w:rsidRPr="006B1F30" w:rsidRDefault="00424906" w:rsidP="00424906">
      <w:pPr>
        <w:jc w:val="center"/>
        <w:rPr>
          <w:rFonts w:ascii="Trebuchet MS" w:hAnsi="Trebuchet MS" w:cs="Arial"/>
          <w:b/>
        </w:rPr>
      </w:pPr>
      <w:r w:rsidRPr="0038169E">
        <w:rPr>
          <w:rFonts w:ascii="Trebuchet MS" w:hAnsi="Trebuchet MS" w:cs="Arial"/>
          <w:b/>
        </w:rPr>
        <w:t>Grup</w:t>
      </w:r>
      <w:r>
        <w:rPr>
          <w:rFonts w:ascii="Trebuchet MS" w:hAnsi="Trebuchet MS" w:cs="Arial"/>
          <w:b/>
        </w:rPr>
        <w:t>o Interdisciplinario de Archivo</w:t>
      </w:r>
    </w:p>
    <w:p w14:paraId="4F239850" w14:textId="1549245F" w:rsidR="00424906" w:rsidRDefault="00424906" w:rsidP="00A46D83">
      <w:pPr>
        <w:widowControl/>
        <w:shd w:val="clear" w:color="auto" w:fill="FFFFFF"/>
        <w:suppressAutoHyphens w:val="0"/>
        <w:rPr>
          <w:rFonts w:ascii="Trebuchet MS" w:hAnsi="Trebuchet MS"/>
          <w:bCs/>
        </w:rPr>
      </w:pPr>
    </w:p>
    <w:p w14:paraId="320502A4" w14:textId="054314EA" w:rsidR="00994E4C" w:rsidRDefault="00994E4C" w:rsidP="00994E4C">
      <w:pPr>
        <w:rPr>
          <w:rFonts w:ascii="Trebuchet MS" w:hAnsi="Trebuchet MS"/>
          <w:bCs/>
        </w:rPr>
      </w:pPr>
    </w:p>
    <w:p w14:paraId="7986057C" w14:textId="258D53E5" w:rsidR="00994E4C" w:rsidRPr="00994E4C" w:rsidRDefault="00994E4C" w:rsidP="00994E4C">
      <w:pPr>
        <w:tabs>
          <w:tab w:val="left" w:pos="688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994E4C" w:rsidRPr="00994E4C" w:rsidSect="00074E94">
      <w:headerReference w:type="default" r:id="rId7"/>
      <w:footerReference w:type="default" r:id="rId8"/>
      <w:pgSz w:w="12240" w:h="15840" w:code="1"/>
      <w:pgMar w:top="2126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A217" w14:textId="77777777" w:rsidR="00406695" w:rsidRDefault="00406695">
      <w:r>
        <w:separator/>
      </w:r>
    </w:p>
  </w:endnote>
  <w:endnote w:type="continuationSeparator" w:id="0">
    <w:p w14:paraId="04C29818" w14:textId="77777777" w:rsidR="00406695" w:rsidRDefault="004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492E" w14:textId="77777777" w:rsidR="00E23802" w:rsidRDefault="00000000" w:rsidP="00E23802">
    <w:pPr>
      <w:pStyle w:val="Encabezado"/>
    </w:pPr>
  </w:p>
  <w:p w14:paraId="4079437A" w14:textId="77777777" w:rsidR="00E23802" w:rsidRDefault="00000000" w:rsidP="00E23802"/>
  <w:p w14:paraId="071E6A07" w14:textId="77777777" w:rsidR="00E23802" w:rsidRDefault="00000000" w:rsidP="00E23802">
    <w:pPr>
      <w:pStyle w:val="Piedepgina"/>
    </w:pPr>
  </w:p>
  <w:p w14:paraId="34D645B1" w14:textId="77777777" w:rsidR="00E23802" w:rsidRDefault="00000000" w:rsidP="00E23802"/>
  <w:p w14:paraId="1B3C6527" w14:textId="77777777" w:rsidR="00E23802" w:rsidRPr="008464AE" w:rsidRDefault="00A36B66" w:rsidP="00E23802">
    <w:pPr>
      <w:tabs>
        <w:tab w:val="center" w:pos="4419"/>
        <w:tab w:val="right" w:pos="8838"/>
      </w:tabs>
      <w:jc w:val="center"/>
      <w:rPr>
        <w:rFonts w:ascii="Trebuchet MS" w:eastAsia="Calibri" w:hAnsi="Trebuchet MS" w:cs="Tahoma"/>
        <w:bCs/>
        <w:color w:val="A6A6A6"/>
        <w:sz w:val="18"/>
        <w:szCs w:val="18"/>
      </w:rPr>
    </w:pPr>
    <w:r w:rsidRPr="008464AE">
      <w:rPr>
        <w:rFonts w:ascii="Trebuchet MS" w:eastAsia="Calibri" w:hAnsi="Trebuchet MS" w:cs="Tahoma"/>
        <w:bCs/>
        <w:color w:val="A6A6A6"/>
        <w:sz w:val="18"/>
        <w:szCs w:val="18"/>
      </w:rPr>
      <w:t>Parque de las Estrellas 2764, colonia Jardines del Bosque Centro, Guadalajara, Jalisco, México. C.P.445200</w:t>
    </w:r>
  </w:p>
  <w:p w14:paraId="77015870" w14:textId="77777777" w:rsidR="00E23802" w:rsidRPr="008464AE" w:rsidRDefault="00000000" w:rsidP="00E23802">
    <w:pPr>
      <w:tabs>
        <w:tab w:val="center" w:pos="4419"/>
        <w:tab w:val="right" w:pos="8838"/>
      </w:tabs>
      <w:jc w:val="center"/>
      <w:rPr>
        <w:rFonts w:ascii="Trebuchet MS" w:eastAsia="Calibri" w:hAnsi="Trebuchet MS" w:cs="Tahoma"/>
        <w:bCs/>
        <w:color w:val="A6A6A6"/>
        <w:sz w:val="18"/>
        <w:szCs w:val="18"/>
      </w:rPr>
    </w:pPr>
    <w:r>
      <w:rPr>
        <w:rFonts w:ascii="Trebuchet MS" w:eastAsia="Calibri" w:hAnsi="Trebuchet MS" w:cs="Tahoma"/>
        <w:bCs/>
        <w:color w:val="A6A6A6"/>
        <w:sz w:val="18"/>
        <w:szCs w:val="18"/>
      </w:rPr>
      <w:pict w14:anchorId="11678697">
        <v:rect id="_x0000_i1025" style="width:0;height:1.5pt" o:hralign="center" o:hrstd="t" o:hr="t" fillcolor="#a0a0a0" stroked="f"/>
      </w:pict>
    </w:r>
  </w:p>
  <w:p w14:paraId="09AAC7A3" w14:textId="77777777" w:rsidR="00E23802" w:rsidRDefault="00A36B66" w:rsidP="00E23802">
    <w:pPr>
      <w:tabs>
        <w:tab w:val="center" w:pos="4419"/>
        <w:tab w:val="right" w:pos="8838"/>
      </w:tabs>
      <w:jc w:val="center"/>
    </w:pPr>
    <w:r w:rsidRPr="008464AE">
      <w:rPr>
        <w:rFonts w:ascii="Trebuchet MS" w:eastAsia="Calibri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77B970EF" w14:textId="77777777" w:rsidR="00E2380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7C49" w14:textId="77777777" w:rsidR="00406695" w:rsidRDefault="00406695">
      <w:r>
        <w:separator/>
      </w:r>
    </w:p>
  </w:footnote>
  <w:footnote w:type="continuationSeparator" w:id="0">
    <w:p w14:paraId="46A934D3" w14:textId="77777777" w:rsidR="00406695" w:rsidRDefault="004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0DB8" w14:textId="77777777" w:rsidR="00B02A72" w:rsidRDefault="00A36B66" w:rsidP="00D94EC7">
    <w:pPr>
      <w:pStyle w:val="Sinespaciado"/>
      <w:jc w:val="right"/>
      <w:rPr>
        <w:rFonts w:ascii="Trebuchet MS" w:hAnsi="Trebuchet MS"/>
        <w:b/>
        <w:sz w:val="24"/>
        <w:szCs w:val="24"/>
      </w:rPr>
    </w:pPr>
    <w:r w:rsidRPr="007567B0">
      <w:rPr>
        <w:rFonts w:ascii="Trebuchet MS" w:hAnsi="Trebuchet MS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3BBC32" wp14:editId="7EAF8C3F">
          <wp:simplePos x="0" y="0"/>
          <wp:positionH relativeFrom="margin">
            <wp:posOffset>-394335</wp:posOffset>
          </wp:positionH>
          <wp:positionV relativeFrom="paragraph">
            <wp:posOffset>-189865</wp:posOffset>
          </wp:positionV>
          <wp:extent cx="2209800" cy="1026160"/>
          <wp:effectExtent l="0" t="0" r="0" b="2540"/>
          <wp:wrapTight wrapText="bothSides">
            <wp:wrapPolygon edited="0">
              <wp:start x="0" y="0"/>
              <wp:lineTo x="0" y="21252"/>
              <wp:lineTo x="21414" y="21252"/>
              <wp:lineTo x="214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234E5" w14:textId="77777777" w:rsidR="00FD46ED" w:rsidRPr="00FA4260" w:rsidRDefault="00000000" w:rsidP="00D94EC7">
    <w:pPr>
      <w:pStyle w:val="Sinespaciado"/>
      <w:jc w:val="right"/>
      <w:rPr>
        <w:rFonts w:ascii="Trebuchet MS" w:hAnsi="Trebuchet MS"/>
        <w:b/>
        <w:sz w:val="24"/>
        <w:szCs w:val="24"/>
      </w:rPr>
    </w:pPr>
  </w:p>
  <w:p w14:paraId="71C401FD" w14:textId="77777777" w:rsidR="00D9542D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66"/>
    <w:rsid w:val="00294773"/>
    <w:rsid w:val="003C4B3B"/>
    <w:rsid w:val="00406695"/>
    <w:rsid w:val="00421E71"/>
    <w:rsid w:val="00424906"/>
    <w:rsid w:val="004916AE"/>
    <w:rsid w:val="00994E4C"/>
    <w:rsid w:val="00A36B66"/>
    <w:rsid w:val="00A41730"/>
    <w:rsid w:val="00A46D83"/>
    <w:rsid w:val="00AC52E6"/>
    <w:rsid w:val="00B161ED"/>
    <w:rsid w:val="00BE7DFA"/>
    <w:rsid w:val="00CD3ECE"/>
    <w:rsid w:val="00EA5B0D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5BF6B"/>
  <w15:chartTrackingRefBased/>
  <w15:docId w15:val="{9640C7C7-F4C5-4722-94F1-610C9A8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6B66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6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B66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6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B66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36B66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C4B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490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Roxana Padilla Colorado</dc:creator>
  <cp:keywords/>
  <dc:description/>
  <cp:lastModifiedBy>Alma Fabiola Del Rosario Rosas Villalobos</cp:lastModifiedBy>
  <cp:revision>3</cp:revision>
  <dcterms:created xsi:type="dcterms:W3CDTF">2023-01-29T22:18:00Z</dcterms:created>
  <dcterms:modified xsi:type="dcterms:W3CDTF">2023-01-29T23:09:00Z</dcterms:modified>
</cp:coreProperties>
</file>