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F7B6D" w14:textId="6DA2E533" w:rsidR="00070949" w:rsidRDefault="00D237CD" w:rsidP="000F1026">
      <w:pPr>
        <w:jc w:val="center"/>
        <w:rPr>
          <w:b/>
          <w:bCs/>
          <w:sz w:val="26"/>
          <w:szCs w:val="26"/>
        </w:rPr>
      </w:pPr>
      <w:bookmarkStart w:id="0" w:name="_Hlk181027081"/>
      <w:bookmarkEnd w:id="0"/>
      <w:r>
        <w:rPr>
          <w:noProof/>
          <w:sz w:val="24"/>
          <w:szCs w:val="24"/>
          <w:lang w:eastAsia="es-MX"/>
        </w:rPr>
        <w:drawing>
          <wp:inline distT="0" distB="0" distL="0" distR="0" wp14:anchorId="1D3FC22D" wp14:editId="5C869D96">
            <wp:extent cx="2628900" cy="1315407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510" cy="132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33DA0" w14:textId="77777777" w:rsidR="00D237CD" w:rsidRDefault="00D237CD" w:rsidP="000F1026">
      <w:pPr>
        <w:jc w:val="center"/>
        <w:rPr>
          <w:b/>
          <w:bCs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6435"/>
      </w:tblGrid>
      <w:tr w:rsidR="001B1771" w:rsidRPr="00466FC8" w14:paraId="4275AB52" w14:textId="77777777" w:rsidTr="00882266">
        <w:trPr>
          <w:trHeight w:val="936"/>
        </w:trPr>
        <w:tc>
          <w:tcPr>
            <w:tcW w:w="8926" w:type="dxa"/>
            <w:gridSpan w:val="2"/>
            <w:shd w:val="clear" w:color="auto" w:fill="4DBBB8"/>
            <w:vAlign w:val="center"/>
          </w:tcPr>
          <w:p w14:paraId="019CA38E" w14:textId="77777777" w:rsidR="001B1771" w:rsidRPr="00746155" w:rsidRDefault="001B1771" w:rsidP="0077665A">
            <w:pPr>
              <w:jc w:val="center"/>
              <w:rPr>
                <w:rFonts w:ascii="Trebuchet MS" w:hAnsi="Trebuchet MS"/>
                <w:b/>
                <w:color w:val="FFFFFF" w:themeColor="background1"/>
                <w:sz w:val="40"/>
                <w:szCs w:val="40"/>
              </w:rPr>
            </w:pPr>
            <w:r w:rsidRPr="00746155">
              <w:rPr>
                <w:rFonts w:ascii="Trebuchet MS" w:hAnsi="Trebuchet MS"/>
                <w:b/>
                <w:color w:val="FFFFFF" w:themeColor="background1"/>
                <w:sz w:val="40"/>
                <w:szCs w:val="40"/>
              </w:rPr>
              <w:t>INFORME DE ACTIVIDADES</w:t>
            </w:r>
          </w:p>
          <w:p w14:paraId="713B374E" w14:textId="77777777" w:rsidR="001B1771" w:rsidRPr="00746155" w:rsidRDefault="001B1771" w:rsidP="0077665A">
            <w:pPr>
              <w:jc w:val="center"/>
              <w:rPr>
                <w:rFonts w:ascii="Trebuchet MS" w:hAnsi="Trebuchet MS"/>
                <w:b/>
                <w:color w:val="FFFFFF" w:themeColor="background1"/>
                <w:sz w:val="40"/>
                <w:szCs w:val="40"/>
              </w:rPr>
            </w:pPr>
            <w:r w:rsidRPr="00746155">
              <w:rPr>
                <w:rFonts w:ascii="Trebuchet MS" w:hAnsi="Trebuchet MS"/>
                <w:b/>
                <w:color w:val="FFFFFF" w:themeColor="background1"/>
                <w:sz w:val="40"/>
                <w:szCs w:val="40"/>
              </w:rPr>
              <w:t>DIRECCIÓN DE EDUCACIÓN CÍVICA</w:t>
            </w:r>
          </w:p>
          <w:p w14:paraId="07C59870" w14:textId="77777777" w:rsidR="001B1771" w:rsidRPr="003C2842" w:rsidRDefault="001B1771" w:rsidP="0077665A">
            <w:pPr>
              <w:jc w:val="center"/>
              <w:rPr>
                <w:rFonts w:ascii="Trebuchet MS" w:hAnsi="Trebuchet MS"/>
                <w:b/>
                <w:sz w:val="14"/>
                <w:szCs w:val="40"/>
              </w:rPr>
            </w:pPr>
          </w:p>
        </w:tc>
      </w:tr>
      <w:tr w:rsidR="001B1771" w:rsidRPr="00466FC8" w14:paraId="08AB987F" w14:textId="77777777" w:rsidTr="003D2624">
        <w:trPr>
          <w:trHeight w:val="713"/>
        </w:trPr>
        <w:tc>
          <w:tcPr>
            <w:tcW w:w="2491" w:type="dxa"/>
            <w:vAlign w:val="center"/>
          </w:tcPr>
          <w:p w14:paraId="373A5031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 w:rsidRPr="00C43524">
              <w:rPr>
                <w:rFonts w:ascii="Lucida Sans" w:hAnsi="Lucida Sans"/>
                <w:b/>
                <w:sz w:val="24"/>
                <w:szCs w:val="24"/>
              </w:rPr>
              <w:t>Tipo de actividad</w:t>
            </w:r>
          </w:p>
        </w:tc>
        <w:tc>
          <w:tcPr>
            <w:tcW w:w="6435" w:type="dxa"/>
            <w:vAlign w:val="center"/>
          </w:tcPr>
          <w:p w14:paraId="532334C0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 xml:space="preserve">Ciclo de Cine y Política </w:t>
            </w:r>
          </w:p>
        </w:tc>
      </w:tr>
      <w:tr w:rsidR="001B1771" w:rsidRPr="00466FC8" w14:paraId="176E0C9A" w14:textId="77777777" w:rsidTr="00882266">
        <w:trPr>
          <w:trHeight w:val="936"/>
        </w:trPr>
        <w:tc>
          <w:tcPr>
            <w:tcW w:w="2491" w:type="dxa"/>
            <w:vAlign w:val="center"/>
          </w:tcPr>
          <w:p w14:paraId="2EAD5FFC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 w:rsidRPr="00C43524">
              <w:rPr>
                <w:rFonts w:ascii="Lucida Sans" w:hAnsi="Lucida Sans"/>
                <w:b/>
                <w:sz w:val="24"/>
                <w:szCs w:val="24"/>
              </w:rPr>
              <w:t>Lugar de realización</w:t>
            </w:r>
          </w:p>
        </w:tc>
        <w:tc>
          <w:tcPr>
            <w:tcW w:w="6435" w:type="dxa"/>
            <w:vAlign w:val="center"/>
          </w:tcPr>
          <w:p w14:paraId="4C48160C" w14:textId="528EFF57" w:rsidR="001B1771" w:rsidRPr="00C43524" w:rsidRDefault="00100E8B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Albergue Villas Miravalle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, </w:t>
            </w:r>
          </w:p>
          <w:p w14:paraId="0482997D" w14:textId="1E4CF6FF" w:rsidR="001B1771" w:rsidRPr="00C43524" w:rsidRDefault="00882266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 xml:space="preserve">Plaza Pública en </w:t>
            </w:r>
            <w:r w:rsidR="00100E8B" w:rsidRPr="00C43524">
              <w:rPr>
                <w:rFonts w:ascii="Lucida Sans" w:hAnsi="Lucida Sans"/>
                <w:sz w:val="24"/>
                <w:szCs w:val="24"/>
              </w:rPr>
              <w:t>El Arenal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, </w:t>
            </w:r>
          </w:p>
          <w:p w14:paraId="2146FCB2" w14:textId="0D59810E" w:rsidR="001B1771" w:rsidRPr="00C43524" w:rsidRDefault="00100E8B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Unidad Deportiva Balcones del Sol</w:t>
            </w:r>
            <w:r w:rsidR="00D15E12" w:rsidRPr="00C43524">
              <w:rPr>
                <w:rFonts w:ascii="Lucida Sans" w:hAnsi="Lucida Sans"/>
                <w:sz w:val="24"/>
                <w:szCs w:val="24"/>
              </w:rPr>
              <w:t xml:space="preserve"> e</w:t>
            </w:r>
            <w:r w:rsidR="00882266" w:rsidRPr="00C43524">
              <w:rPr>
                <w:rFonts w:ascii="Lucida Sans" w:hAnsi="Lucida Sans"/>
                <w:sz w:val="24"/>
                <w:szCs w:val="24"/>
              </w:rPr>
              <w:t>n</w:t>
            </w:r>
            <w:r w:rsidR="00D15E12" w:rsidRPr="00C43524">
              <w:rPr>
                <w:rFonts w:ascii="Lucida Sans" w:hAnsi="Lucida Sans"/>
                <w:sz w:val="24"/>
                <w:szCs w:val="24"/>
              </w:rPr>
              <w:t xml:space="preserve"> Zapopan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 </w:t>
            </w:r>
          </w:p>
          <w:p w14:paraId="3B58F98D" w14:textId="70C3A5AE" w:rsidR="001B1771" w:rsidRPr="00C43524" w:rsidRDefault="001B1771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 xml:space="preserve">Plaza </w:t>
            </w:r>
            <w:r w:rsidR="00100E8B" w:rsidRPr="00C43524">
              <w:rPr>
                <w:rFonts w:ascii="Lucida Sans" w:hAnsi="Lucida Sans"/>
                <w:sz w:val="24"/>
                <w:szCs w:val="24"/>
              </w:rPr>
              <w:t>de las Américas</w:t>
            </w:r>
            <w:r w:rsidR="00D15E12" w:rsidRPr="00C43524">
              <w:rPr>
                <w:rFonts w:ascii="Lucida Sans" w:hAnsi="Lucida Sans"/>
                <w:sz w:val="24"/>
                <w:szCs w:val="24"/>
              </w:rPr>
              <w:t xml:space="preserve"> e</w:t>
            </w:r>
            <w:r w:rsidR="00882266" w:rsidRPr="00C43524">
              <w:rPr>
                <w:rFonts w:ascii="Lucida Sans" w:hAnsi="Lucida Sans"/>
                <w:sz w:val="24"/>
                <w:szCs w:val="24"/>
              </w:rPr>
              <w:t>n</w:t>
            </w:r>
            <w:r w:rsidR="00D15E12" w:rsidRPr="00C43524">
              <w:rPr>
                <w:rFonts w:ascii="Lucida Sans" w:hAnsi="Lucida Sans"/>
                <w:sz w:val="24"/>
                <w:szCs w:val="24"/>
              </w:rPr>
              <w:t xml:space="preserve"> Zapopan, </w:t>
            </w:r>
          </w:p>
          <w:p w14:paraId="0A739EE5" w14:textId="77777777" w:rsidR="00B24B23" w:rsidRPr="00C43524" w:rsidRDefault="00D15E12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Reclusorio Femenil,</w:t>
            </w:r>
          </w:p>
          <w:p w14:paraId="22AF3844" w14:textId="2336A744" w:rsidR="00B24B23" w:rsidRPr="00C43524" w:rsidRDefault="00882266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 xml:space="preserve">Plaza Pública en </w:t>
            </w:r>
            <w:r w:rsidR="00B24B23" w:rsidRPr="00C43524">
              <w:rPr>
                <w:rFonts w:ascii="Lucida Sans" w:hAnsi="Lucida Sans"/>
                <w:sz w:val="24"/>
                <w:szCs w:val="24"/>
              </w:rPr>
              <w:t>Cuquío,</w:t>
            </w:r>
          </w:p>
          <w:p w14:paraId="43AAB8AA" w14:textId="77777777" w:rsidR="00B24B23" w:rsidRPr="00C43524" w:rsidRDefault="00B24B23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Plaza Cihualpilli en Tonalá</w:t>
            </w:r>
          </w:p>
          <w:p w14:paraId="13149392" w14:textId="35300B97" w:rsidR="001B1771" w:rsidRPr="00C43524" w:rsidRDefault="00B24B23" w:rsidP="003C2BD0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 xml:space="preserve">Centro Multidisciplinario </w:t>
            </w:r>
            <w:r w:rsidR="00882266" w:rsidRPr="00C43524">
              <w:rPr>
                <w:rFonts w:ascii="Lucida Sans" w:hAnsi="Lucida Sans"/>
                <w:sz w:val="24"/>
                <w:szCs w:val="24"/>
              </w:rPr>
              <w:t>del Valle en Tlajomulco</w:t>
            </w:r>
            <w:r w:rsidR="00D15E12" w:rsidRPr="00C43524">
              <w:rPr>
                <w:rFonts w:ascii="Lucida Sans" w:hAnsi="Lucida Sans"/>
                <w:sz w:val="24"/>
                <w:szCs w:val="24"/>
              </w:rPr>
              <w:t xml:space="preserve"> </w:t>
            </w:r>
          </w:p>
        </w:tc>
      </w:tr>
      <w:tr w:rsidR="001B1771" w:rsidRPr="00466FC8" w14:paraId="2595B37C" w14:textId="77777777" w:rsidTr="003D2624">
        <w:trPr>
          <w:trHeight w:val="517"/>
        </w:trPr>
        <w:tc>
          <w:tcPr>
            <w:tcW w:w="2491" w:type="dxa"/>
            <w:vAlign w:val="center"/>
          </w:tcPr>
          <w:p w14:paraId="73E62B23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 w:rsidRPr="00C43524">
              <w:rPr>
                <w:rFonts w:ascii="Lucida Sans" w:hAnsi="Lucida Sans"/>
                <w:b/>
                <w:sz w:val="24"/>
                <w:szCs w:val="24"/>
              </w:rPr>
              <w:t>Fecha</w:t>
            </w:r>
          </w:p>
        </w:tc>
        <w:tc>
          <w:tcPr>
            <w:tcW w:w="6435" w:type="dxa"/>
            <w:vAlign w:val="center"/>
          </w:tcPr>
          <w:p w14:paraId="6011CA96" w14:textId="74298553" w:rsidR="001B1771" w:rsidRPr="00C43524" w:rsidRDefault="003C2BD0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17 al 19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 y 24</w:t>
            </w:r>
            <w:r w:rsidR="004C28E0" w:rsidRPr="00C43524">
              <w:rPr>
                <w:rFonts w:ascii="Lucida Sans" w:hAnsi="Lucida Sans"/>
                <w:sz w:val="24"/>
                <w:szCs w:val="24"/>
              </w:rPr>
              <w:t xml:space="preserve"> al 26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 de </w:t>
            </w:r>
            <w:r w:rsidR="004C28E0" w:rsidRPr="00C43524">
              <w:rPr>
                <w:rFonts w:ascii="Lucida Sans" w:hAnsi="Lucida Sans"/>
                <w:sz w:val="24"/>
                <w:szCs w:val="24"/>
              </w:rPr>
              <w:t xml:space="preserve">octubre 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>de 202</w:t>
            </w:r>
            <w:r w:rsidR="004C28E0" w:rsidRPr="00C43524">
              <w:rPr>
                <w:rFonts w:ascii="Lucida Sans" w:hAnsi="Lucida Sans"/>
                <w:sz w:val="24"/>
                <w:szCs w:val="24"/>
              </w:rPr>
              <w:t>4</w:t>
            </w:r>
          </w:p>
        </w:tc>
      </w:tr>
      <w:tr w:rsidR="001B1771" w:rsidRPr="00466FC8" w14:paraId="0E97A66E" w14:textId="77777777" w:rsidTr="00BF61EA">
        <w:trPr>
          <w:trHeight w:val="479"/>
        </w:trPr>
        <w:tc>
          <w:tcPr>
            <w:tcW w:w="2491" w:type="dxa"/>
            <w:vAlign w:val="center"/>
          </w:tcPr>
          <w:p w14:paraId="7B137176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 w:rsidRPr="00C43524">
              <w:rPr>
                <w:rFonts w:ascii="Lucida Sans" w:hAnsi="Lucida Sans"/>
                <w:b/>
                <w:sz w:val="24"/>
                <w:szCs w:val="24"/>
              </w:rPr>
              <w:t>Presupuesto ejercido</w:t>
            </w:r>
          </w:p>
        </w:tc>
        <w:tc>
          <w:tcPr>
            <w:tcW w:w="6435" w:type="dxa"/>
            <w:vAlign w:val="center"/>
          </w:tcPr>
          <w:p w14:paraId="15C0555E" w14:textId="7377AFD0" w:rsidR="001B1771" w:rsidRPr="00C43524" w:rsidRDefault="00071292" w:rsidP="00071292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$</w:t>
            </w:r>
            <w:r w:rsidR="004F746D" w:rsidRPr="00C43524">
              <w:rPr>
                <w:rFonts w:ascii="Lucida Sans" w:hAnsi="Lucida Sans"/>
                <w:sz w:val="24"/>
                <w:szCs w:val="24"/>
              </w:rPr>
              <w:t>172,</w:t>
            </w:r>
            <w:r w:rsidRPr="00C43524">
              <w:rPr>
                <w:rFonts w:ascii="Lucida Sans" w:hAnsi="Lucida Sans"/>
                <w:sz w:val="24"/>
                <w:szCs w:val="24"/>
              </w:rPr>
              <w:t>144.00</w:t>
            </w:r>
          </w:p>
        </w:tc>
      </w:tr>
      <w:tr w:rsidR="001B1771" w:rsidRPr="00466FC8" w14:paraId="0F26F96D" w14:textId="77777777" w:rsidTr="00BF61EA">
        <w:trPr>
          <w:trHeight w:val="629"/>
        </w:trPr>
        <w:tc>
          <w:tcPr>
            <w:tcW w:w="2491" w:type="dxa"/>
            <w:vAlign w:val="center"/>
          </w:tcPr>
          <w:p w14:paraId="40A0BE88" w14:textId="77777777" w:rsidR="001B1771" w:rsidRPr="00C43524" w:rsidRDefault="001B1771" w:rsidP="0077665A">
            <w:pPr>
              <w:jc w:val="center"/>
              <w:rPr>
                <w:rFonts w:ascii="Lucida Sans" w:hAnsi="Lucida Sans"/>
                <w:b/>
                <w:sz w:val="24"/>
                <w:szCs w:val="24"/>
              </w:rPr>
            </w:pPr>
            <w:r w:rsidRPr="00C43524">
              <w:rPr>
                <w:rFonts w:ascii="Lucida Sans" w:hAnsi="Lucida Sans"/>
                <w:b/>
                <w:sz w:val="24"/>
                <w:szCs w:val="24"/>
              </w:rPr>
              <w:t>Asistencia</w:t>
            </w:r>
          </w:p>
        </w:tc>
        <w:tc>
          <w:tcPr>
            <w:tcW w:w="6435" w:type="dxa"/>
            <w:vAlign w:val="center"/>
          </w:tcPr>
          <w:p w14:paraId="71BA3242" w14:textId="64D237C5" w:rsidR="001B1771" w:rsidRPr="00C43524" w:rsidRDefault="0009443E" w:rsidP="0077665A">
            <w:pPr>
              <w:jc w:val="center"/>
              <w:rPr>
                <w:rFonts w:ascii="Lucida Sans" w:hAnsi="Lucida Sans"/>
                <w:sz w:val="24"/>
                <w:szCs w:val="24"/>
              </w:rPr>
            </w:pPr>
            <w:r w:rsidRPr="00C43524">
              <w:rPr>
                <w:rFonts w:ascii="Lucida Sans" w:hAnsi="Lucida Sans"/>
                <w:sz w:val="24"/>
                <w:szCs w:val="24"/>
              </w:rPr>
              <w:t>1,347</w:t>
            </w:r>
            <w:r w:rsidR="001B1771" w:rsidRPr="00C43524">
              <w:rPr>
                <w:rFonts w:ascii="Lucida Sans" w:hAnsi="Lucida Sans"/>
                <w:sz w:val="24"/>
                <w:szCs w:val="24"/>
              </w:rPr>
              <w:t xml:space="preserve"> personas </w:t>
            </w:r>
          </w:p>
        </w:tc>
      </w:tr>
    </w:tbl>
    <w:p w14:paraId="0B08EE67" w14:textId="77777777" w:rsidR="00070949" w:rsidRDefault="00070949" w:rsidP="000F1026">
      <w:pPr>
        <w:jc w:val="center"/>
        <w:rPr>
          <w:b/>
          <w:bCs/>
          <w:sz w:val="26"/>
          <w:szCs w:val="26"/>
        </w:rPr>
      </w:pPr>
    </w:p>
    <w:p w14:paraId="7C08F0F0" w14:textId="56631DA1" w:rsidR="00763B81" w:rsidRPr="006146A4" w:rsidRDefault="00763B81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6146A4">
        <w:rPr>
          <w:rFonts w:ascii="Lucida Sans" w:eastAsia="Lucida Sans" w:hAnsi="Lucida Sans" w:cs="Lucida Sans"/>
          <w:kern w:val="0"/>
          <w14:ligatures w14:val="none"/>
        </w:rPr>
        <w:t>El Instituto Electoral y de Participación Ciudadana del Estado de Jalisco, a través de la dirección de Educación Cívica, desde hace 12 años, desarroll</w:t>
      </w:r>
      <w:r w:rsidR="00F6619E" w:rsidRPr="006146A4">
        <w:rPr>
          <w:rFonts w:ascii="Lucida Sans" w:eastAsia="Lucida Sans" w:hAnsi="Lucida Sans" w:cs="Lucida Sans"/>
          <w:kern w:val="0"/>
          <w14:ligatures w14:val="none"/>
        </w:rPr>
        <w:t>ó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el </w:t>
      </w:r>
      <w:r w:rsidRPr="006146A4">
        <w:rPr>
          <w:rFonts w:ascii="Lucida Sans" w:eastAsia="Lucida Sans" w:hAnsi="Lucida Sans" w:cs="Lucida Sans"/>
          <w:b/>
          <w:bCs/>
          <w:i/>
          <w:iCs/>
          <w:kern w:val="0"/>
          <w14:ligatures w14:val="none"/>
        </w:rPr>
        <w:t xml:space="preserve">Ciclo de cine y política Historias que cuentan 2024 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>este año con el tema “</w:t>
      </w:r>
      <w:r w:rsidRPr="006146A4">
        <w:rPr>
          <w:rFonts w:ascii="Lucida Sans" w:eastAsia="Lucida Sans" w:hAnsi="Lucida Sans" w:cs="Lucida Sans"/>
          <w:b/>
          <w:bCs/>
          <w:kern w:val="0"/>
          <w14:ligatures w14:val="none"/>
        </w:rPr>
        <w:t>La Juventud y el Poder del Cambio”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, </w:t>
      </w:r>
      <w:r w:rsidR="00637655" w:rsidRPr="006146A4">
        <w:rPr>
          <w:rFonts w:ascii="Lucida Sans" w:eastAsia="Lucida Sans" w:hAnsi="Lucida Sans" w:cs="Lucida Sans"/>
          <w:kern w:val="0"/>
          <w14:ligatures w14:val="none"/>
        </w:rPr>
        <w:t xml:space="preserve">lo anterior con el 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>objetivo</w:t>
      </w:r>
      <w:r w:rsidR="00637655" w:rsidRPr="006146A4">
        <w:rPr>
          <w:rFonts w:ascii="Lucida Sans" w:eastAsia="Lucida Sans" w:hAnsi="Lucida Sans" w:cs="Lucida Sans"/>
          <w:kern w:val="0"/>
          <w14:ligatures w14:val="none"/>
        </w:rPr>
        <w:t xml:space="preserve"> de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generar espacio</w:t>
      </w:r>
      <w:r w:rsidR="00637655" w:rsidRPr="006146A4">
        <w:rPr>
          <w:rFonts w:ascii="Lucida Sans" w:eastAsia="Lucida Sans" w:hAnsi="Lucida Sans" w:cs="Lucida Sans"/>
          <w:kern w:val="0"/>
          <w14:ligatures w14:val="none"/>
        </w:rPr>
        <w:t>s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de reflexión sobre los valores cívico-democráticos en la población, por medio de la exhibición de obras cinematográficas.</w:t>
      </w:r>
    </w:p>
    <w:p w14:paraId="7E101E65" w14:textId="77777777" w:rsidR="00763B81" w:rsidRPr="006146A4" w:rsidRDefault="00763B81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</w:p>
    <w:p w14:paraId="06132459" w14:textId="2FA0B7B6" w:rsidR="008067CC" w:rsidRPr="006146A4" w:rsidRDefault="00763B81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6146A4">
        <w:rPr>
          <w:rFonts w:ascii="Lucida Sans" w:eastAsia="Lucida Sans" w:hAnsi="Lucida Sans" w:cs="Lucida Sans"/>
          <w:kern w:val="0"/>
          <w14:ligatures w14:val="none"/>
        </w:rPr>
        <w:t>Para darle un</w:t>
      </w:r>
      <w:r w:rsidR="00B429B4">
        <w:rPr>
          <w:rFonts w:ascii="Lucida Sans" w:eastAsia="Lucida Sans" w:hAnsi="Lucida Sans" w:cs="Lucida Sans"/>
          <w:kern w:val="0"/>
          <w14:ligatures w14:val="none"/>
        </w:rPr>
        <w:t>a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may</w:t>
      </w:r>
      <w:r w:rsidR="00B429B4">
        <w:rPr>
          <w:rFonts w:ascii="Lucida Sans" w:eastAsia="Lucida Sans" w:hAnsi="Lucida Sans" w:cs="Lucida Sans"/>
          <w:kern w:val="0"/>
          <w14:ligatures w14:val="none"/>
        </w:rPr>
        <w:t>o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r difusión al ciclo de cine y acercarlo a espacios públicos de gran afluencia, </w:t>
      </w:r>
      <w:r w:rsidR="00E213F6" w:rsidRPr="006146A4">
        <w:rPr>
          <w:rFonts w:ascii="Lucida Sans" w:eastAsia="Lucida Sans" w:hAnsi="Lucida Sans" w:cs="Lucida Sans"/>
          <w:kern w:val="0"/>
          <w14:ligatures w14:val="none"/>
        </w:rPr>
        <w:t xml:space="preserve">las proyecciones se llevaron a cabo en </w:t>
      </w:r>
      <w:r w:rsidR="006841BE" w:rsidRPr="006146A4">
        <w:rPr>
          <w:rFonts w:ascii="Lucida Sans" w:eastAsia="Lucida Sans" w:hAnsi="Lucida Sans" w:cs="Lucida Sans"/>
          <w:kern w:val="0"/>
          <w14:ligatures w14:val="none"/>
        </w:rPr>
        <w:t xml:space="preserve">lugares de concentración masiva de personas, no solo en el área metropolitana de la </w:t>
      </w:r>
      <w:r w:rsidR="0035582F" w:rsidRPr="006146A4">
        <w:rPr>
          <w:rFonts w:ascii="Lucida Sans" w:eastAsia="Lucida Sans" w:hAnsi="Lucida Sans" w:cs="Lucida Sans"/>
          <w:kern w:val="0"/>
          <w14:ligatures w14:val="none"/>
        </w:rPr>
        <w:t xml:space="preserve">Guadalajara, ahora se acudió a plazas públicas en el interior del estado como lo fue en El Arenal </w:t>
      </w:r>
      <w:r w:rsidR="008067CC" w:rsidRPr="006146A4">
        <w:rPr>
          <w:rFonts w:ascii="Lucida Sans" w:eastAsia="Lucida Sans" w:hAnsi="Lucida Sans" w:cs="Lucida Sans"/>
          <w:kern w:val="0"/>
          <w14:ligatures w14:val="none"/>
        </w:rPr>
        <w:t xml:space="preserve">y en Cuquío. </w:t>
      </w:r>
    </w:p>
    <w:p w14:paraId="11BAF515" w14:textId="77777777" w:rsidR="008067CC" w:rsidRPr="006146A4" w:rsidRDefault="008067CC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</w:p>
    <w:p w14:paraId="2CD61F34" w14:textId="1526EAEB" w:rsidR="00DF7F6C" w:rsidRPr="006146A4" w:rsidRDefault="00E83EFC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6146A4">
        <w:rPr>
          <w:rFonts w:ascii="Lucida Sans" w:eastAsia="Lucida Sans" w:hAnsi="Lucida Sans" w:cs="Lucida Sans"/>
          <w:kern w:val="0"/>
          <w14:ligatures w14:val="none"/>
        </w:rPr>
        <w:lastRenderedPageBreak/>
        <w:t>L</w:t>
      </w:r>
      <w:r w:rsidR="008067CC" w:rsidRPr="006146A4">
        <w:rPr>
          <w:rFonts w:ascii="Lucida Sans" w:eastAsia="Lucida Sans" w:hAnsi="Lucida Sans" w:cs="Lucida Sans"/>
          <w:kern w:val="0"/>
          <w14:ligatures w14:val="none"/>
        </w:rPr>
        <w:t xml:space="preserve">as </w:t>
      </w:r>
      <w:r w:rsidR="00816FE1" w:rsidRPr="006146A4">
        <w:rPr>
          <w:rFonts w:ascii="Lucida Sans" w:eastAsia="Lucida Sans" w:hAnsi="Lucida Sans" w:cs="Lucida Sans"/>
          <w:kern w:val="0"/>
          <w14:ligatures w14:val="none"/>
        </w:rPr>
        <w:t xml:space="preserve">películas 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fueron </w:t>
      </w:r>
      <w:r w:rsidR="00816FE1" w:rsidRPr="006146A4">
        <w:rPr>
          <w:rFonts w:ascii="Lucida Sans" w:eastAsia="Lucida Sans" w:hAnsi="Lucida Sans" w:cs="Lucida Sans"/>
          <w:kern w:val="0"/>
          <w14:ligatures w14:val="none"/>
        </w:rPr>
        <w:t>cuidadosamente elegidas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</w:t>
      </w:r>
      <w:r w:rsidR="00BD79A7" w:rsidRPr="006146A4">
        <w:rPr>
          <w:rFonts w:ascii="Lucida Sans" w:eastAsia="Lucida Sans" w:hAnsi="Lucida Sans" w:cs="Lucida Sans"/>
          <w:kern w:val="0"/>
          <w14:ligatures w14:val="none"/>
        </w:rPr>
        <w:t xml:space="preserve">para que en ellas se </w:t>
      </w:r>
      <w:r w:rsidR="00816FE1" w:rsidRPr="006146A4">
        <w:rPr>
          <w:rFonts w:ascii="Lucida Sans" w:eastAsia="Lucida Sans" w:hAnsi="Lucida Sans" w:cs="Lucida Sans"/>
          <w:kern w:val="0"/>
          <w14:ligatures w14:val="none"/>
        </w:rPr>
        <w:t>refleja</w:t>
      </w:r>
      <w:r w:rsidR="00BD79A7" w:rsidRPr="006146A4">
        <w:rPr>
          <w:rFonts w:ascii="Lucida Sans" w:eastAsia="Lucida Sans" w:hAnsi="Lucida Sans" w:cs="Lucida Sans"/>
          <w:kern w:val="0"/>
          <w14:ligatures w14:val="none"/>
        </w:rPr>
        <w:t>ra</w:t>
      </w:r>
      <w:r w:rsidR="00816FE1" w:rsidRPr="006146A4">
        <w:rPr>
          <w:rFonts w:ascii="Lucida Sans" w:eastAsia="Lucida Sans" w:hAnsi="Lucida Sans" w:cs="Lucida Sans"/>
          <w:kern w:val="0"/>
          <w14:ligatures w14:val="none"/>
        </w:rPr>
        <w:t xml:space="preserve"> el potencial que tiene</w:t>
      </w:r>
      <w:r w:rsidR="00DF7F6C" w:rsidRPr="006146A4">
        <w:rPr>
          <w:rFonts w:ascii="Lucida Sans" w:eastAsia="Lucida Sans" w:hAnsi="Lucida Sans" w:cs="Lucida Sans"/>
          <w:kern w:val="0"/>
          <w14:ligatures w14:val="none"/>
        </w:rPr>
        <w:t>n las juventudes de participar en el cambio de su entorno</w:t>
      </w:r>
      <w:r w:rsidR="00467938">
        <w:rPr>
          <w:rFonts w:ascii="Lucida Sans" w:eastAsia="Lucida Sans" w:hAnsi="Lucida Sans" w:cs="Lucida Sans"/>
          <w:kern w:val="0"/>
          <w14:ligatures w14:val="none"/>
        </w:rPr>
        <w:t xml:space="preserve"> y trabajar por el bien común.</w:t>
      </w:r>
      <w:r w:rsidR="00BD79A7" w:rsidRPr="006146A4">
        <w:rPr>
          <w:rFonts w:ascii="Lucida Sans" w:eastAsia="Lucida Sans" w:hAnsi="Lucida Sans" w:cs="Lucida Sans"/>
          <w:kern w:val="0"/>
          <w14:ligatures w14:val="none"/>
        </w:rPr>
        <w:t xml:space="preserve"> </w:t>
      </w:r>
      <w:r w:rsidR="00C70CC1" w:rsidRPr="006146A4">
        <w:rPr>
          <w:rFonts w:ascii="Lucida Sans" w:eastAsia="Lucida Sans" w:hAnsi="Lucida Sans" w:cs="Lucida Sans"/>
          <w:kern w:val="0"/>
          <w14:ligatures w14:val="none"/>
        </w:rPr>
        <w:t xml:space="preserve">Previo a su transmisión se difundió </w:t>
      </w:r>
      <w:r w:rsidR="002E04E4">
        <w:rPr>
          <w:rFonts w:ascii="Lucida Sans" w:eastAsia="Lucida Sans" w:hAnsi="Lucida Sans" w:cs="Lucida Sans"/>
          <w:kern w:val="0"/>
          <w14:ligatures w14:val="none"/>
        </w:rPr>
        <w:t xml:space="preserve">por medio de un video </w:t>
      </w:r>
      <w:r w:rsidR="00C70CC1" w:rsidRPr="006146A4">
        <w:rPr>
          <w:rFonts w:ascii="Lucida Sans" w:eastAsia="Lucida Sans" w:hAnsi="Lucida Sans" w:cs="Lucida Sans"/>
          <w:kern w:val="0"/>
          <w14:ligatures w14:val="none"/>
        </w:rPr>
        <w:t xml:space="preserve">un mensaje de </w:t>
      </w:r>
      <w:r w:rsidR="001220F6" w:rsidRPr="006146A4">
        <w:rPr>
          <w:rFonts w:ascii="Lucida Sans" w:eastAsia="Lucida Sans" w:hAnsi="Lucida Sans" w:cs="Lucida Sans"/>
          <w:kern w:val="0"/>
          <w14:ligatures w14:val="none"/>
        </w:rPr>
        <w:t xml:space="preserve">bienvenida y agradecimiento </w:t>
      </w:r>
      <w:r w:rsidR="002E04E4">
        <w:rPr>
          <w:rFonts w:ascii="Lucida Sans" w:eastAsia="Lucida Sans" w:hAnsi="Lucida Sans" w:cs="Lucida Sans"/>
          <w:kern w:val="0"/>
          <w14:ligatures w14:val="none"/>
        </w:rPr>
        <w:t xml:space="preserve">por la </w:t>
      </w:r>
      <w:r w:rsidR="00C70CC1" w:rsidRPr="006146A4">
        <w:rPr>
          <w:rFonts w:ascii="Lucida Sans" w:eastAsia="Lucida Sans" w:hAnsi="Lucida Sans" w:cs="Lucida Sans"/>
          <w:kern w:val="0"/>
          <w14:ligatures w14:val="none"/>
        </w:rPr>
        <w:t xml:space="preserve">Consejera Presidenta </w:t>
      </w:r>
      <w:r w:rsidR="00F9268E" w:rsidRPr="006146A4">
        <w:rPr>
          <w:rFonts w:ascii="Lucida Sans" w:eastAsia="Lucida Sans" w:hAnsi="Lucida Sans" w:cs="Lucida Sans"/>
          <w:kern w:val="0"/>
          <w14:ligatures w14:val="none"/>
        </w:rPr>
        <w:t>Paula Ramirez Höh</w:t>
      </w:r>
      <w:r w:rsidR="001220F6" w:rsidRPr="006146A4">
        <w:rPr>
          <w:rFonts w:ascii="Lucida Sans" w:eastAsia="Lucida Sans" w:hAnsi="Lucida Sans" w:cs="Lucida Sans"/>
          <w:kern w:val="0"/>
          <w14:ligatures w14:val="none"/>
        </w:rPr>
        <w:t>n</w:t>
      </w:r>
      <w:r w:rsidR="00F9268E" w:rsidRPr="006146A4">
        <w:rPr>
          <w:rFonts w:ascii="Lucida Sans" w:eastAsia="Lucida Sans" w:hAnsi="Lucida Sans" w:cs="Lucida Sans"/>
          <w:kern w:val="0"/>
          <w14:ligatures w14:val="none"/>
        </w:rPr>
        <w:t>e</w:t>
      </w:r>
      <w:r w:rsidR="001220F6" w:rsidRPr="006146A4">
        <w:rPr>
          <w:rFonts w:ascii="Lucida Sans" w:eastAsia="Lucida Sans" w:hAnsi="Lucida Sans" w:cs="Lucida Sans"/>
          <w:kern w:val="0"/>
          <w14:ligatures w14:val="none"/>
        </w:rPr>
        <w:t xml:space="preserve">. Y se </w:t>
      </w:r>
      <w:r w:rsidR="00B64D6C" w:rsidRPr="006146A4">
        <w:rPr>
          <w:rFonts w:ascii="Lucida Sans" w:eastAsia="Lucida Sans" w:hAnsi="Lucida Sans" w:cs="Lucida Sans"/>
          <w:kern w:val="0"/>
          <w14:ligatures w14:val="none"/>
        </w:rPr>
        <w:t>di</w:t>
      </w:r>
      <w:r w:rsidR="00B64D6C">
        <w:rPr>
          <w:rFonts w:ascii="Lucida Sans" w:eastAsia="Lucida Sans" w:hAnsi="Lucida Sans" w:cs="Lucida Sans"/>
          <w:kern w:val="0"/>
          <w14:ligatures w14:val="none"/>
        </w:rPr>
        <w:t>o</w:t>
      </w:r>
      <w:r w:rsidR="001220F6" w:rsidRPr="006146A4">
        <w:rPr>
          <w:rFonts w:ascii="Lucida Sans" w:eastAsia="Lucida Sans" w:hAnsi="Lucida Sans" w:cs="Lucida Sans"/>
          <w:kern w:val="0"/>
          <w14:ligatures w14:val="none"/>
        </w:rPr>
        <w:t xml:space="preserve"> por parte de algún integrante de la dirección de Educación Cívica</w:t>
      </w:r>
      <w:r w:rsidR="004B6E6A" w:rsidRPr="006146A4">
        <w:rPr>
          <w:rFonts w:ascii="Lucida Sans" w:eastAsia="Lucida Sans" w:hAnsi="Lucida Sans" w:cs="Lucida Sans"/>
          <w:kern w:val="0"/>
          <w14:ligatures w14:val="none"/>
        </w:rPr>
        <w:t xml:space="preserve">, una breve reseña de los valores cívico-democráticos que se visualizarían durante la película. </w:t>
      </w:r>
    </w:p>
    <w:p w14:paraId="04F319C3" w14:textId="77777777" w:rsidR="00C70CC1" w:rsidRPr="006146A4" w:rsidRDefault="00C70CC1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</w:p>
    <w:p w14:paraId="1B70B57C" w14:textId="77777777" w:rsidR="006146A4" w:rsidRPr="006146A4" w:rsidRDefault="004B6E6A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6146A4">
        <w:rPr>
          <w:rFonts w:ascii="Lucida Sans" w:eastAsia="Lucida Sans" w:hAnsi="Lucida Sans" w:cs="Lucida Sans"/>
          <w:kern w:val="0"/>
          <w14:ligatures w14:val="none"/>
        </w:rPr>
        <w:t>Por parte del proveedor de servicios</w:t>
      </w:r>
      <w:r w:rsidR="00FE249A" w:rsidRPr="006146A4">
        <w:rPr>
          <w:rFonts w:ascii="Lucida Sans" w:eastAsia="Lucida Sans" w:hAnsi="Lucida Sans" w:cs="Lucida Sans"/>
          <w:kern w:val="0"/>
          <w14:ligatures w14:val="none"/>
        </w:rPr>
        <w:t xml:space="preserve"> durante la proyección se obsequiaron palomitas de maíz entre las personas asistentes. </w:t>
      </w:r>
    </w:p>
    <w:p w14:paraId="6AF615AE" w14:textId="77777777" w:rsidR="006146A4" w:rsidRPr="006146A4" w:rsidRDefault="006146A4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</w:p>
    <w:p w14:paraId="4B6B0898" w14:textId="0DC117D8" w:rsidR="00763B81" w:rsidRPr="006146A4" w:rsidRDefault="00FE249A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6146A4">
        <w:rPr>
          <w:rFonts w:ascii="Lucida Sans" w:eastAsia="Lucida Sans" w:hAnsi="Lucida Sans" w:cs="Lucida Sans"/>
          <w:kern w:val="0"/>
          <w14:ligatures w14:val="none"/>
        </w:rPr>
        <w:t>Adicional a</w:t>
      </w:r>
      <w:r w:rsidR="006146A4" w:rsidRPr="006146A4">
        <w:rPr>
          <w:rFonts w:ascii="Lucida Sans" w:eastAsia="Lucida Sans" w:hAnsi="Lucida Sans" w:cs="Lucida Sans"/>
          <w:kern w:val="0"/>
          <w14:ligatures w14:val="none"/>
        </w:rPr>
        <w:t xml:space="preserve"> 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>l</w:t>
      </w:r>
      <w:r w:rsidR="006146A4" w:rsidRPr="006146A4">
        <w:rPr>
          <w:rFonts w:ascii="Lucida Sans" w:eastAsia="Lucida Sans" w:hAnsi="Lucida Sans" w:cs="Lucida Sans"/>
          <w:kern w:val="0"/>
          <w14:ligatures w14:val="none"/>
        </w:rPr>
        <w:t>o anterior al</w:t>
      </w:r>
      <w:r w:rsidRPr="006146A4">
        <w:rPr>
          <w:rFonts w:ascii="Lucida Sans" w:eastAsia="Lucida Sans" w:hAnsi="Lucida Sans" w:cs="Lucida Sans"/>
          <w:kern w:val="0"/>
          <w14:ligatures w14:val="none"/>
        </w:rPr>
        <w:t xml:space="preserve"> finaliza la proyección se </w:t>
      </w:r>
      <w:r w:rsidR="00205E69" w:rsidRPr="006146A4">
        <w:rPr>
          <w:rFonts w:ascii="Lucida Sans" w:eastAsia="Lucida Sans" w:hAnsi="Lucida Sans" w:cs="Lucida Sans"/>
          <w:kern w:val="0"/>
          <w14:ligatures w14:val="none"/>
        </w:rPr>
        <w:t xml:space="preserve">distribuyeron artículos promocionales los cuales se enlistan a continuación, por sede. </w:t>
      </w:r>
    </w:p>
    <w:p w14:paraId="2E47B61D" w14:textId="77777777" w:rsidR="006146A4" w:rsidRPr="00763B81" w:rsidRDefault="006146A4" w:rsidP="00763B81">
      <w:pPr>
        <w:spacing w:after="0" w:line="360" w:lineRule="auto"/>
        <w:jc w:val="both"/>
        <w:rPr>
          <w:rFonts w:ascii="Lucida Sans" w:eastAsia="Lucida Sans" w:hAnsi="Lucida Sans" w:cs="Lucida Sans"/>
          <w:kern w:val="0"/>
          <w:sz w:val="20"/>
          <w:szCs w:val="20"/>
          <w14:ligatures w14:val="none"/>
        </w:rPr>
      </w:pPr>
    </w:p>
    <w:tbl>
      <w:tblPr>
        <w:tblpPr w:leftFromText="141" w:rightFromText="141" w:vertAnchor="text" w:horzAnchor="margin" w:tblpY="213"/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2693"/>
        <w:gridCol w:w="2835"/>
        <w:gridCol w:w="1418"/>
      </w:tblGrid>
      <w:tr w:rsidR="006C1439" w:rsidRPr="00096AB9" w14:paraId="7E3EF041" w14:textId="77777777" w:rsidTr="00EA2EEE">
        <w:trPr>
          <w:trHeight w:val="414"/>
        </w:trPr>
        <w:tc>
          <w:tcPr>
            <w:tcW w:w="8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DBBB8"/>
            <w:vAlign w:val="center"/>
            <w:hideMark/>
          </w:tcPr>
          <w:p w14:paraId="1CB8F295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Materiales promocionales</w:t>
            </w:r>
          </w:p>
        </w:tc>
      </w:tr>
      <w:tr w:rsidR="006C1439" w:rsidRPr="00096AB9" w14:paraId="723E80EC" w14:textId="77777777" w:rsidTr="00EA2EEE">
        <w:trPr>
          <w:trHeight w:val="360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DBBB8"/>
            <w:vAlign w:val="bottom"/>
            <w:hideMark/>
          </w:tcPr>
          <w:p w14:paraId="4F93DB4F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Fecha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DBBB8"/>
            <w:vAlign w:val="bottom"/>
            <w:hideMark/>
          </w:tcPr>
          <w:p w14:paraId="76513C8A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Sede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DBBB8"/>
            <w:vAlign w:val="bottom"/>
            <w:hideMark/>
          </w:tcPr>
          <w:p w14:paraId="258C67FB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Promocional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4DBBB8"/>
            <w:vAlign w:val="bottom"/>
            <w:hideMark/>
          </w:tcPr>
          <w:p w14:paraId="167DC6C0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Cantidad</w:t>
            </w:r>
          </w:p>
        </w:tc>
      </w:tr>
      <w:tr w:rsidR="006C1439" w:rsidRPr="00096AB9" w14:paraId="5CAC1E50" w14:textId="77777777" w:rsidTr="006C1439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4E162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Jueves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A74BFD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Albergue Villas Miravalle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E528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Libros Alandia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E482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100</w:t>
            </w:r>
          </w:p>
        </w:tc>
      </w:tr>
      <w:tr w:rsidR="006C1439" w:rsidRPr="00096AB9" w14:paraId="38D1890F" w14:textId="77777777" w:rsidTr="00BF61EA">
        <w:trPr>
          <w:trHeight w:val="138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3C55E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17/10/2024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878CFA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826E3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8CB06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50833E19" w14:textId="77777777" w:rsidTr="006C14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3E328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Viernes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E6626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El arenal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99DE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Libros Alandia y bolsas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C03A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50 y 50</w:t>
            </w:r>
          </w:p>
        </w:tc>
      </w:tr>
      <w:tr w:rsidR="006C1439" w:rsidRPr="00096AB9" w14:paraId="08FAB9B7" w14:textId="77777777" w:rsidTr="006C1439">
        <w:trPr>
          <w:trHeight w:val="84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2146E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18/10/2024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306A783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5277A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59D2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634492B8" w14:textId="77777777" w:rsidTr="006C1439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34EAA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Viernes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DD978B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Unidad Deportiva Balcones del Sol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636C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Bolsas Moradas y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FB5A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47 y 53</w:t>
            </w:r>
          </w:p>
        </w:tc>
      </w:tr>
      <w:tr w:rsidR="006C1439" w:rsidRPr="00096AB9" w14:paraId="6848305E" w14:textId="77777777" w:rsidTr="006C1439">
        <w:trPr>
          <w:trHeight w:val="154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D93AE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18/10/2024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D75732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02F7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3837E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4A272C0E" w14:textId="77777777" w:rsidTr="006C14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47DCF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Sábado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B4B1C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Plaza de las américas Zapopan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5400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Bolsas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7451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100</w:t>
            </w:r>
          </w:p>
        </w:tc>
      </w:tr>
      <w:tr w:rsidR="006C1439" w:rsidRPr="00096AB9" w14:paraId="59C1537C" w14:textId="77777777" w:rsidTr="006C1439">
        <w:trPr>
          <w:trHeight w:val="230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1ECC0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19/10/2024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746F86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71F20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1F859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54858C9C" w14:textId="77777777" w:rsidTr="006C1439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C9E20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Viernes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3B28E9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Cuquío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5315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Libros Alandia y bolsas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F756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50 y 50</w:t>
            </w:r>
          </w:p>
        </w:tc>
      </w:tr>
      <w:tr w:rsidR="006C1439" w:rsidRPr="00096AB9" w14:paraId="11D528D0" w14:textId="77777777" w:rsidTr="006C1439">
        <w:trPr>
          <w:trHeight w:val="157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02BDE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25/10/2024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44FAC67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5D392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24DF2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7CCABE21" w14:textId="77777777" w:rsidTr="006C1439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B7C9E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Sábado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8970F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Plaza Cihualpilli Tonalá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F63D" w14:textId="77777777" w:rsidR="006C1439" w:rsidRPr="00096AB9" w:rsidRDefault="006C1439" w:rsidP="002E7ACC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Bolsas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4930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100</w:t>
            </w:r>
          </w:p>
        </w:tc>
      </w:tr>
      <w:tr w:rsidR="006C1439" w:rsidRPr="00096AB9" w14:paraId="5C7EC50C" w14:textId="77777777" w:rsidTr="006C1439">
        <w:trPr>
          <w:trHeight w:val="233"/>
        </w:trPr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CF665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26/10/2024</w:t>
            </w: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B544A8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8AD8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64195" w14:textId="77777777" w:rsidR="006C1439" w:rsidRPr="00096AB9" w:rsidRDefault="006C1439" w:rsidP="006C1439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</w:tr>
      <w:tr w:rsidR="006C1439" w:rsidRPr="00096AB9" w14:paraId="30CD56FE" w14:textId="77777777" w:rsidTr="006C1439">
        <w:trPr>
          <w:trHeight w:val="300"/>
        </w:trPr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A47FC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Sábado</w:t>
            </w:r>
          </w:p>
        </w:tc>
        <w:tc>
          <w:tcPr>
            <w:tcW w:w="269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88543B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Centro Multidi</w:t>
            </w:r>
            <w:r w:rsidRPr="00C43524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s</w:t>
            </w:r>
            <w:r w:rsidRPr="00096AB9">
              <w:rPr>
                <w:rFonts w:ascii="Lucida Sans" w:eastAsia="Times New Roman" w:hAnsi="Lucida Sans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ciplinario del Valle, Tlajomulco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326E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Bolsas Negras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5504" w14:textId="77777777" w:rsidR="006C1439" w:rsidRPr="00096AB9" w:rsidRDefault="006C1439" w:rsidP="006C1439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096AB9">
              <w:rPr>
                <w:rFonts w:ascii="Lucida Sans" w:eastAsia="Times New Roman" w:hAnsi="Lucida Sans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100</w:t>
            </w:r>
          </w:p>
        </w:tc>
      </w:tr>
      <w:tr w:rsidR="006C1439" w:rsidRPr="00096AB9" w14:paraId="59B57B12" w14:textId="77777777" w:rsidTr="006C1439">
        <w:trPr>
          <w:trHeight w:val="300"/>
        </w:trPr>
        <w:tc>
          <w:tcPr>
            <w:tcW w:w="14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F0E43" w14:textId="77777777" w:rsidR="006C1439" w:rsidRPr="00096AB9" w:rsidRDefault="006C1439" w:rsidP="006C1439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096AB9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26/10/2024</w:t>
            </w:r>
          </w:p>
        </w:tc>
        <w:tc>
          <w:tcPr>
            <w:tcW w:w="269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22FED4" w14:textId="77777777" w:rsidR="006C1439" w:rsidRPr="00096AB9" w:rsidRDefault="006C1439" w:rsidP="006C1439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6C05E" w14:textId="77777777" w:rsidR="006C1439" w:rsidRPr="00096AB9" w:rsidRDefault="006C1439" w:rsidP="006C14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9636" w14:textId="77777777" w:rsidR="006C1439" w:rsidRPr="00096AB9" w:rsidRDefault="006C1439" w:rsidP="006C143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MX"/>
                <w14:ligatures w14:val="none"/>
              </w:rPr>
            </w:pPr>
          </w:p>
        </w:tc>
      </w:tr>
    </w:tbl>
    <w:p w14:paraId="767F8B9A" w14:textId="77777777" w:rsidR="00070949" w:rsidRDefault="00070949" w:rsidP="000F1026">
      <w:pPr>
        <w:jc w:val="center"/>
        <w:rPr>
          <w:b/>
          <w:bCs/>
          <w:sz w:val="26"/>
          <w:szCs w:val="26"/>
        </w:rPr>
      </w:pPr>
    </w:p>
    <w:p w14:paraId="016E7D0F" w14:textId="77777777" w:rsidR="006C1439" w:rsidRDefault="006C1439" w:rsidP="000F1026">
      <w:pPr>
        <w:jc w:val="center"/>
        <w:rPr>
          <w:b/>
          <w:bCs/>
          <w:sz w:val="26"/>
          <w:szCs w:val="26"/>
        </w:rPr>
      </w:pPr>
    </w:p>
    <w:p w14:paraId="1E429160" w14:textId="77777777" w:rsidR="006C1439" w:rsidRDefault="006C1439" w:rsidP="000F1026">
      <w:pPr>
        <w:jc w:val="center"/>
        <w:rPr>
          <w:b/>
          <w:bCs/>
          <w:sz w:val="26"/>
          <w:szCs w:val="26"/>
        </w:rPr>
      </w:pPr>
    </w:p>
    <w:p w14:paraId="108769CC" w14:textId="77777777" w:rsidR="006C1439" w:rsidRDefault="006C1439" w:rsidP="000F1026">
      <w:pPr>
        <w:jc w:val="center"/>
        <w:rPr>
          <w:b/>
          <w:bCs/>
          <w:sz w:val="26"/>
          <w:szCs w:val="26"/>
        </w:rPr>
      </w:pPr>
    </w:p>
    <w:p w14:paraId="7F569E1C" w14:textId="77777777" w:rsidR="00096AB9" w:rsidRDefault="00096AB9" w:rsidP="000F1026">
      <w:pPr>
        <w:jc w:val="center"/>
        <w:rPr>
          <w:b/>
          <w:bCs/>
          <w:sz w:val="26"/>
          <w:szCs w:val="26"/>
        </w:rPr>
      </w:pPr>
    </w:p>
    <w:p w14:paraId="3A74779C" w14:textId="77777777" w:rsidR="006C1439" w:rsidRDefault="006C1439" w:rsidP="000F1026">
      <w:pPr>
        <w:jc w:val="center"/>
        <w:rPr>
          <w:b/>
          <w:bCs/>
          <w:sz w:val="26"/>
          <w:szCs w:val="26"/>
        </w:rPr>
      </w:pPr>
    </w:p>
    <w:p w14:paraId="2430076A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2F6B7D4C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64CB0568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6F89343B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586461D2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0A6A9286" w14:textId="77777777" w:rsidR="00A070B8" w:rsidRDefault="00A070B8" w:rsidP="000F1026">
      <w:pPr>
        <w:jc w:val="center"/>
        <w:rPr>
          <w:b/>
          <w:bCs/>
          <w:sz w:val="26"/>
          <w:szCs w:val="26"/>
        </w:rPr>
      </w:pPr>
    </w:p>
    <w:p w14:paraId="46AFB230" w14:textId="77777777" w:rsidR="00D237CD" w:rsidRDefault="00D237CD" w:rsidP="000F1026">
      <w:pPr>
        <w:jc w:val="center"/>
        <w:rPr>
          <w:b/>
          <w:bCs/>
          <w:sz w:val="26"/>
          <w:szCs w:val="26"/>
        </w:rPr>
      </w:pPr>
    </w:p>
    <w:p w14:paraId="6D08515D" w14:textId="77777777" w:rsidR="00D237CD" w:rsidRDefault="00D237CD" w:rsidP="000F1026">
      <w:pPr>
        <w:jc w:val="center"/>
        <w:rPr>
          <w:b/>
          <w:bCs/>
          <w:sz w:val="26"/>
          <w:szCs w:val="26"/>
        </w:rPr>
      </w:pPr>
    </w:p>
    <w:p w14:paraId="1DF313E4" w14:textId="77777777" w:rsidR="00D237CD" w:rsidRDefault="00D237CD" w:rsidP="000F1026">
      <w:pPr>
        <w:jc w:val="center"/>
        <w:rPr>
          <w:b/>
          <w:bCs/>
          <w:sz w:val="26"/>
          <w:szCs w:val="26"/>
        </w:rPr>
      </w:pPr>
    </w:p>
    <w:p w14:paraId="1CF0C16F" w14:textId="77777777" w:rsidR="00073736" w:rsidRDefault="00073736" w:rsidP="000F1026">
      <w:pPr>
        <w:jc w:val="center"/>
        <w:rPr>
          <w:b/>
          <w:bCs/>
          <w:sz w:val="26"/>
          <w:szCs w:val="26"/>
        </w:rPr>
      </w:pPr>
    </w:p>
    <w:p w14:paraId="467FEDF0" w14:textId="77777777" w:rsidR="00073736" w:rsidRDefault="00073736" w:rsidP="000F1026">
      <w:pPr>
        <w:jc w:val="center"/>
        <w:rPr>
          <w:b/>
          <w:bCs/>
          <w:sz w:val="26"/>
          <w:szCs w:val="26"/>
        </w:rPr>
      </w:pPr>
    </w:p>
    <w:tbl>
      <w:tblPr>
        <w:tblStyle w:val="Tablaconcuadrcula"/>
        <w:tblW w:w="9217" w:type="dxa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217"/>
      </w:tblGrid>
      <w:tr w:rsidR="008C0DEC" w:rsidRPr="00DE2E81" w14:paraId="0778AEFE" w14:textId="77777777" w:rsidTr="005758D9">
        <w:trPr>
          <w:trHeight w:val="357"/>
        </w:trPr>
        <w:tc>
          <w:tcPr>
            <w:tcW w:w="9217" w:type="dxa"/>
            <w:shd w:val="clear" w:color="auto" w:fill="4DBBB8"/>
          </w:tcPr>
          <w:p w14:paraId="43254299" w14:textId="0D226998" w:rsidR="008C0DEC" w:rsidRPr="003F2D03" w:rsidRDefault="001A6868" w:rsidP="005758D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bookmarkStart w:id="1" w:name="_Hlk181087296"/>
            <w:r w:rsidRPr="001A6868">
              <w:rPr>
                <w:rFonts w:ascii="Trebuchet MS" w:hAnsi="Trebuchet MS"/>
                <w:color w:val="FFFFFF" w:themeColor="background1"/>
                <w:sz w:val="28"/>
                <w:szCs w:val="28"/>
              </w:rPr>
              <w:lastRenderedPageBreak/>
              <w:t>Ciclo de cine 2023 y su comparativa con 2024</w:t>
            </w:r>
          </w:p>
        </w:tc>
      </w:tr>
      <w:bookmarkEnd w:id="1"/>
    </w:tbl>
    <w:p w14:paraId="7E58B27A" w14:textId="77777777" w:rsidR="008C0DEC" w:rsidRDefault="008C0DEC" w:rsidP="000F1026">
      <w:pPr>
        <w:jc w:val="center"/>
        <w:rPr>
          <w:rFonts w:ascii="Lucida Sans Unicode" w:hAnsi="Lucida Sans Unicode" w:cs="Lucida Sans Unicode"/>
          <w:b/>
          <w:bCs/>
          <w:sz w:val="26"/>
          <w:szCs w:val="26"/>
        </w:rPr>
      </w:pPr>
    </w:p>
    <w:p w14:paraId="16BA7653" w14:textId="77777777" w:rsidR="008C0DEC" w:rsidRDefault="008C0DEC" w:rsidP="000F1026">
      <w:pPr>
        <w:jc w:val="center"/>
        <w:rPr>
          <w:rFonts w:ascii="Lucida Sans Unicode" w:hAnsi="Lucida Sans Unicode" w:cs="Lucida Sans Unicode"/>
          <w:b/>
          <w:bCs/>
          <w:sz w:val="26"/>
          <w:szCs w:val="26"/>
        </w:rPr>
      </w:pPr>
    </w:p>
    <w:p w14:paraId="5EDF553C" w14:textId="77777777" w:rsidR="001B1771" w:rsidRDefault="001B1771" w:rsidP="000F1026">
      <w:pPr>
        <w:jc w:val="center"/>
        <w:rPr>
          <w:b/>
          <w:bCs/>
          <w:sz w:val="26"/>
          <w:szCs w:val="26"/>
        </w:rPr>
      </w:pPr>
    </w:p>
    <w:tbl>
      <w:tblPr>
        <w:tblpPr w:leftFromText="141" w:rightFromText="141" w:vertAnchor="page" w:horzAnchor="margin" w:tblpY="2296"/>
        <w:tblW w:w="7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3438"/>
        <w:gridCol w:w="1992"/>
        <w:gridCol w:w="1140"/>
      </w:tblGrid>
      <w:tr w:rsidR="00D237CD" w:rsidRPr="00015591" w14:paraId="166D9E48" w14:textId="77777777" w:rsidTr="00FE6B52">
        <w:trPr>
          <w:trHeight w:val="251"/>
          <w:tblHeader/>
        </w:trPr>
        <w:tc>
          <w:tcPr>
            <w:tcW w:w="7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BBB8"/>
            <w:vAlign w:val="center"/>
          </w:tcPr>
          <w:p w14:paraId="0920225A" w14:textId="77777777" w:rsidR="00D237CD" w:rsidRPr="0076571C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FFFFFF" w:themeColor="background1"/>
                <w:sz w:val="18"/>
                <w:szCs w:val="18"/>
                <w:lang w:eastAsia="es-MX"/>
              </w:rPr>
            </w:pPr>
            <w:r w:rsidRPr="0076571C">
              <w:rPr>
                <w:rFonts w:ascii="Lucida Sans Unicode" w:hAnsi="Lucida Sans Unicode" w:cs="Lucida Sans Unicode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Ciclo de cine 2023</w:t>
            </w:r>
          </w:p>
          <w:p w14:paraId="30D27F62" w14:textId="77777777" w:rsidR="00D237CD" w:rsidRPr="0076571C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FFFFFF" w:themeColor="background1"/>
                <w:sz w:val="28"/>
                <w:szCs w:val="28"/>
                <w:lang w:eastAsia="es-MX"/>
              </w:rPr>
            </w:pPr>
            <w:r w:rsidRPr="0076571C">
              <w:rPr>
                <w:rFonts w:ascii="Lucida Sans Unicode" w:hAnsi="Lucida Sans Unicode" w:cs="Lucida Sans Unicode"/>
                <w:color w:val="FFFFFF" w:themeColor="background1"/>
                <w:sz w:val="18"/>
                <w:szCs w:val="18"/>
                <w:lang w:eastAsia="es-MX"/>
              </w:rPr>
              <w:t>(729 asistentes)</w:t>
            </w:r>
          </w:p>
        </w:tc>
      </w:tr>
      <w:tr w:rsidR="00D237CD" w:rsidRPr="00015591" w14:paraId="1DD63074" w14:textId="77777777" w:rsidTr="00CF4F1F">
        <w:trPr>
          <w:trHeight w:val="215"/>
          <w:tblHeader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14:paraId="065DF52B" w14:textId="77777777" w:rsidR="00D237CD" w:rsidRPr="00375909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375909"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14:paraId="5D933142" w14:textId="77777777" w:rsidR="00D237CD" w:rsidRPr="00375909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375909"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  <w:t>Sede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14:paraId="72D5AB7B" w14:textId="77777777" w:rsidR="00D237CD" w:rsidRPr="00375909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375909"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  <w:t>Película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14:paraId="0A208D37" w14:textId="77777777" w:rsidR="00D237CD" w:rsidRPr="00375909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</w:pPr>
            <w:r w:rsidRPr="00375909">
              <w:rPr>
                <w:rFonts w:ascii="Lucida Sans Unicode" w:hAnsi="Lucida Sans Unicode" w:cs="Lucida Sans Unicode"/>
                <w:b/>
                <w:bCs/>
                <w:color w:val="000000" w:themeColor="text1"/>
                <w:sz w:val="20"/>
                <w:szCs w:val="20"/>
                <w:lang w:eastAsia="es-MX"/>
              </w:rPr>
              <w:t>Asistentes</w:t>
            </w:r>
          </w:p>
        </w:tc>
      </w:tr>
      <w:tr w:rsidR="00D237CD" w:rsidRPr="00015591" w14:paraId="59814A07" w14:textId="77777777" w:rsidTr="00CF4F1F">
        <w:trPr>
          <w:trHeight w:val="26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8B3D1" w14:textId="7D809B9B" w:rsidR="00CF4F1F" w:rsidRDefault="00CF4F1F" w:rsidP="00CF4F1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Jueves</w:t>
            </w:r>
          </w:p>
          <w:p w14:paraId="3D0D91D5" w14:textId="2435256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21/09/23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05AFD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Cineteca U de G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F881B" w14:textId="77777777" w:rsidR="00D237CD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202124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eastAsia="Times New Roman" w:hAnsi="Lucida Sans Unicode" w:cs="Lucida Sans Unicode"/>
                <w:color w:val="202124"/>
                <w:sz w:val="17"/>
                <w:szCs w:val="17"/>
                <w:lang w:eastAsia="es-MX"/>
              </w:rPr>
              <w:t>Inauguración</w:t>
            </w:r>
          </w:p>
          <w:p w14:paraId="3AA558BD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202124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202124"/>
                <w:sz w:val="17"/>
                <w:szCs w:val="17"/>
                <w:lang w:eastAsia="es-MX"/>
              </w:rPr>
              <w:t>En primera plana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17D5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202124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202124"/>
                <w:sz w:val="17"/>
                <w:szCs w:val="17"/>
                <w:lang w:eastAsia="es-MX"/>
              </w:rPr>
              <w:t>75</w:t>
            </w:r>
          </w:p>
        </w:tc>
      </w:tr>
      <w:tr w:rsidR="00D237CD" w:rsidRPr="00015591" w14:paraId="012975E3" w14:textId="77777777" w:rsidTr="00CF4F1F">
        <w:trPr>
          <w:trHeight w:val="41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81EC" w14:textId="1996FA84" w:rsidR="00CF4F1F" w:rsidRDefault="00CF4F1F" w:rsidP="00CF4F1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Viernes</w:t>
            </w:r>
          </w:p>
          <w:p w14:paraId="32FD0723" w14:textId="300786C8" w:rsidR="00D237CD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22/09/23</w:t>
            </w:r>
          </w:p>
          <w:p w14:paraId="5001CDED" w14:textId="77777777" w:rsidR="00CF4F1F" w:rsidRPr="00E128CA" w:rsidRDefault="00CF4F1F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DFB3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Centro Cultural el Refugio Tlaquepaque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3D7BA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Güeros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E497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7</w:t>
            </w:r>
          </w:p>
        </w:tc>
      </w:tr>
      <w:tr w:rsidR="00D237CD" w:rsidRPr="00015591" w14:paraId="0AC6D4C2" w14:textId="77777777" w:rsidTr="00CF4F1F">
        <w:trPr>
          <w:trHeight w:val="41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989D" w14:textId="1D76E78E" w:rsidR="006E785F" w:rsidRDefault="006E785F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Viernes</w:t>
            </w:r>
          </w:p>
          <w:p w14:paraId="2E9C30DA" w14:textId="086E936E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22/09/23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D531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Plaza Cihualpilli Tonalá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A18E67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Ron da error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10699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  <w:t>142</w:t>
            </w:r>
          </w:p>
        </w:tc>
      </w:tr>
      <w:tr w:rsidR="00D237CD" w:rsidRPr="00015591" w14:paraId="610686C7" w14:textId="77777777" w:rsidTr="00CF4F1F">
        <w:trPr>
          <w:trHeight w:val="41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5DCAD" w14:textId="2D6F1697" w:rsidR="00CF4F1F" w:rsidRDefault="006E785F" w:rsidP="00CF4F1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Sábado</w:t>
            </w:r>
          </w:p>
          <w:p w14:paraId="08DCBA4C" w14:textId="306AF13F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23/09/23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A258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Plaza las Américas Zapopan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7CE4E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Encanto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52FD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  <w:t>238</w:t>
            </w:r>
          </w:p>
        </w:tc>
      </w:tr>
      <w:tr w:rsidR="00D237CD" w:rsidRPr="00015591" w14:paraId="66DED15F" w14:textId="77777777" w:rsidTr="00CF4F1F">
        <w:trPr>
          <w:trHeight w:val="211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EAC5" w14:textId="01764829" w:rsidR="006E785F" w:rsidRDefault="006E785F" w:rsidP="006E785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Sábado</w:t>
            </w:r>
          </w:p>
          <w:p w14:paraId="526D7C73" w14:textId="19C26CDC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23/09/23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C20CB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Plaza Morelos</w:t>
            </w:r>
          </w:p>
          <w:p w14:paraId="7C92DD7D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Tepatitlán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80B22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Olé, el viaje de Ferdinand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FE19B" w14:textId="77777777" w:rsidR="00D237CD" w:rsidRPr="00126BE2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</w:pPr>
            <w:r w:rsidRPr="00126BE2">
              <w:rPr>
                <w:rFonts w:ascii="Lucida Sans Unicode" w:hAnsi="Lucida Sans Unicode" w:cs="Lucida Sans Unicode"/>
                <w:color w:val="000000"/>
                <w:sz w:val="17"/>
                <w:szCs w:val="17"/>
                <w:u w:val="single"/>
                <w:lang w:eastAsia="es-MX"/>
              </w:rPr>
              <w:t>212</w:t>
            </w:r>
          </w:p>
        </w:tc>
      </w:tr>
      <w:tr w:rsidR="00D237CD" w:rsidRPr="00015591" w14:paraId="2380956C" w14:textId="77777777" w:rsidTr="00CF4F1F">
        <w:trPr>
          <w:trHeight w:val="444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C079" w14:textId="5D483492" w:rsidR="006E785F" w:rsidRDefault="006E785F" w:rsidP="006E785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Domingo</w:t>
            </w:r>
          </w:p>
          <w:p w14:paraId="0D131018" w14:textId="31BB0850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24/09/23</w:t>
            </w: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0F62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Parque San Jacinto Guadalajara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23F1F4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Moana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DED5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50</w:t>
            </w:r>
          </w:p>
          <w:p w14:paraId="624245E7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</w:p>
        </w:tc>
      </w:tr>
      <w:tr w:rsidR="00D237CD" w:rsidRPr="00015591" w14:paraId="6E086B52" w14:textId="77777777" w:rsidTr="00CF4F1F">
        <w:trPr>
          <w:trHeight w:val="476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1164C" w14:textId="42937D18" w:rsidR="00D237CD" w:rsidRPr="00E128CA" w:rsidRDefault="006E785F" w:rsidP="006E785F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Domingo</w:t>
            </w:r>
          </w:p>
          <w:p w14:paraId="39F10EB8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24/09/23</w:t>
            </w:r>
          </w:p>
          <w:p w14:paraId="6FCE69A7" w14:textId="77777777" w:rsidR="00D237CD" w:rsidRPr="00E128CA" w:rsidRDefault="00D237CD" w:rsidP="00D237CD">
            <w:pPr>
              <w:pStyle w:val="Sinespaciado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</w:p>
        </w:tc>
        <w:tc>
          <w:tcPr>
            <w:tcW w:w="3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3071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Centro para la cultura y las artes de la Ribera</w:t>
            </w: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 xml:space="preserve"> en </w:t>
            </w: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Ajijic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2733CC" w14:textId="77777777" w:rsidR="00D237CD" w:rsidRPr="005D7481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</w:pPr>
            <w:r w:rsidRPr="005D7481">
              <w:rPr>
                <w:rFonts w:ascii="Lucida Sans Unicode" w:hAnsi="Lucida Sans Unicode" w:cs="Lucida Sans Unicode"/>
                <w:b/>
                <w:bCs/>
                <w:color w:val="000000"/>
                <w:sz w:val="17"/>
                <w:szCs w:val="17"/>
                <w:lang w:eastAsia="es-MX"/>
              </w:rPr>
              <w:t>El dilema de las redes sociales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DD4B" w14:textId="77777777" w:rsidR="00D237CD" w:rsidRPr="00E128CA" w:rsidRDefault="00D237CD" w:rsidP="00D237CD">
            <w:pPr>
              <w:pStyle w:val="Sinespaciado"/>
              <w:jc w:val="center"/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</w:pPr>
            <w:r w:rsidRPr="00E128CA">
              <w:rPr>
                <w:rFonts w:ascii="Lucida Sans Unicode" w:hAnsi="Lucida Sans Unicode" w:cs="Lucida Sans Unicode"/>
                <w:color w:val="000000"/>
                <w:sz w:val="17"/>
                <w:szCs w:val="17"/>
                <w:lang w:eastAsia="es-MX"/>
              </w:rPr>
              <w:t>5</w:t>
            </w:r>
          </w:p>
        </w:tc>
      </w:tr>
    </w:tbl>
    <w:p w14:paraId="5C10C1F6" w14:textId="77777777" w:rsidR="00A619D7" w:rsidRPr="00121A4E" w:rsidRDefault="00A619D7" w:rsidP="000F1026">
      <w:pPr>
        <w:jc w:val="center"/>
        <w:rPr>
          <w:b/>
          <w:bCs/>
          <w:sz w:val="26"/>
          <w:szCs w:val="26"/>
        </w:rPr>
      </w:pPr>
    </w:p>
    <w:p w14:paraId="4E0B1CFF" w14:textId="77777777" w:rsidR="0044529F" w:rsidRDefault="0044529F"/>
    <w:p w14:paraId="6FE3E0D1" w14:textId="77777777" w:rsidR="0044529F" w:rsidRDefault="0044529F"/>
    <w:p w14:paraId="49939490" w14:textId="77777777" w:rsidR="00070949" w:rsidRDefault="00070949"/>
    <w:p w14:paraId="39B260D4" w14:textId="77777777" w:rsidR="00070949" w:rsidRDefault="00070949"/>
    <w:p w14:paraId="38E6BC2B" w14:textId="77777777" w:rsidR="00070949" w:rsidRDefault="00070949"/>
    <w:p w14:paraId="1904725C" w14:textId="77777777" w:rsidR="00070949" w:rsidRDefault="00070949"/>
    <w:p w14:paraId="5EF19F4D" w14:textId="77777777" w:rsidR="00070949" w:rsidRDefault="00070949"/>
    <w:p w14:paraId="217C639B" w14:textId="77777777" w:rsidR="00070949" w:rsidRDefault="00070949"/>
    <w:p w14:paraId="68435F3F" w14:textId="77777777" w:rsidR="00070949" w:rsidRDefault="00070949"/>
    <w:p w14:paraId="41DDA9D7" w14:textId="77777777" w:rsidR="00070949" w:rsidRDefault="00070949"/>
    <w:p w14:paraId="2C24EBE0" w14:textId="77777777" w:rsidR="00073736" w:rsidRDefault="00073736"/>
    <w:tbl>
      <w:tblPr>
        <w:tblW w:w="7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9"/>
        <w:gridCol w:w="3069"/>
        <w:gridCol w:w="2268"/>
        <w:gridCol w:w="1173"/>
      </w:tblGrid>
      <w:tr w:rsidR="0044529F" w:rsidRPr="0044529F" w14:paraId="7852042E" w14:textId="77777777" w:rsidTr="00FE6B52">
        <w:trPr>
          <w:trHeight w:val="285"/>
        </w:trPr>
        <w:tc>
          <w:tcPr>
            <w:tcW w:w="76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4DBBB8"/>
            <w:vAlign w:val="center"/>
            <w:hideMark/>
          </w:tcPr>
          <w:p w14:paraId="44BFF8EA" w14:textId="509AD503" w:rsidR="0044529F" w:rsidRPr="00375909" w:rsidRDefault="00781953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7590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Ci</w:t>
            </w:r>
            <w:r w:rsidR="0044529F" w:rsidRPr="00375909">
              <w:rPr>
                <w:rFonts w:ascii="Lucida Sans Unicode" w:eastAsia="Times New Roman" w:hAnsi="Lucida Sans Unicode" w:cs="Lucida Sans Unicode"/>
                <w:b/>
                <w:bCs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clo de cine 2024</w:t>
            </w:r>
          </w:p>
          <w:p w14:paraId="761AAC54" w14:textId="3923ACAE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75909">
              <w:rPr>
                <w:rFonts w:ascii="Lucida Sans Unicode" w:eastAsia="Times New Roman" w:hAnsi="Lucida Sans Unicode" w:cs="Lucida Sans Unicode"/>
                <w:color w:val="FFFFFF" w:themeColor="background1"/>
                <w:kern w:val="0"/>
                <w:sz w:val="18"/>
                <w:szCs w:val="18"/>
                <w:lang w:eastAsia="es-MX"/>
                <w14:ligatures w14:val="none"/>
              </w:rPr>
              <w:t>(1,341 asistentes)</w:t>
            </w:r>
          </w:p>
        </w:tc>
      </w:tr>
      <w:tr w:rsidR="0044529F" w:rsidRPr="0044529F" w14:paraId="12DB46F7" w14:textId="77777777" w:rsidTr="00FE6B52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00FFFF"/>
            <w:vAlign w:val="bottom"/>
            <w:hideMark/>
          </w:tcPr>
          <w:p w14:paraId="7D7747AD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</w:t>
            </w: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FFFF"/>
            <w:vAlign w:val="bottom"/>
            <w:hideMark/>
          </w:tcPr>
          <w:p w14:paraId="6405B87F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vAlign w:val="bottom"/>
            <w:hideMark/>
          </w:tcPr>
          <w:p w14:paraId="4A83DBB1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Película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FFFF"/>
            <w:vAlign w:val="bottom"/>
            <w:hideMark/>
          </w:tcPr>
          <w:p w14:paraId="3F90034C" w14:textId="352F539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Asistencia</w:t>
            </w:r>
          </w:p>
        </w:tc>
      </w:tr>
      <w:tr w:rsidR="0044529F" w:rsidRPr="0044529F" w14:paraId="17685887" w14:textId="77777777" w:rsidTr="0044529F">
        <w:trPr>
          <w:trHeight w:val="300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E28BB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Jueves</w:t>
            </w:r>
          </w:p>
        </w:tc>
        <w:tc>
          <w:tcPr>
            <w:tcW w:w="30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AD4DD9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Albergue Villas Miravalle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90555A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Raya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722A2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100</w:t>
            </w:r>
          </w:p>
        </w:tc>
      </w:tr>
      <w:tr w:rsidR="0044529F" w:rsidRPr="0044529F" w14:paraId="2256599C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18E4F3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17/10/2024</w:t>
            </w:r>
          </w:p>
        </w:tc>
        <w:tc>
          <w:tcPr>
            <w:tcW w:w="30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13F0B4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060C98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1E0FF1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77FB588A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86CF8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Viernes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941E1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El arenal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A14223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Zootopia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2F3AE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250</w:t>
            </w:r>
          </w:p>
        </w:tc>
      </w:tr>
      <w:tr w:rsidR="0044529F" w:rsidRPr="0044529F" w14:paraId="520B328B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0A07F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18/10/2024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99CD13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5D40CC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8BB0D1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16B00D05" w14:textId="77777777" w:rsidTr="0044529F">
        <w:trPr>
          <w:trHeight w:val="315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ED890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Viernes</w:t>
            </w:r>
          </w:p>
        </w:tc>
        <w:tc>
          <w:tcPr>
            <w:tcW w:w="306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E6CC86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Unidad Deportiva Balcones del Sol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412412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El Lorax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195E4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200</w:t>
            </w:r>
          </w:p>
        </w:tc>
      </w:tr>
      <w:tr w:rsidR="0044529F" w:rsidRPr="0044529F" w14:paraId="33E94BF7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02D56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18/10/2024</w:t>
            </w:r>
          </w:p>
        </w:tc>
        <w:tc>
          <w:tcPr>
            <w:tcW w:w="306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08491B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7E97D3B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7613FB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13436C1C" w14:textId="77777777" w:rsidTr="0044529F">
        <w:trPr>
          <w:trHeight w:val="315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41D06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Sábado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AA1DEF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Plaza de las américas Zapopan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B40D9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Los croods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3BBAA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286</w:t>
            </w:r>
          </w:p>
        </w:tc>
      </w:tr>
      <w:tr w:rsidR="0044529F" w:rsidRPr="0044529F" w14:paraId="68777A0E" w14:textId="77777777" w:rsidTr="0044529F">
        <w:trPr>
          <w:trHeight w:val="315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731AF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19/10/2024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F59D34C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0C0ACF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079F4F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795AE07E" w14:textId="77777777" w:rsidTr="0044529F">
        <w:trPr>
          <w:trHeight w:val="360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25B8E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Jueves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CF22B6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Reclusorio Femenil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738EF1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 xml:space="preserve"> La joven y el Mar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F598A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103</w:t>
            </w:r>
          </w:p>
        </w:tc>
      </w:tr>
      <w:tr w:rsidR="0044529F" w:rsidRPr="0044529F" w14:paraId="2911FC55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3280D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24/10/2024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D045251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D6ADDE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D8D937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604A850D" w14:textId="77777777" w:rsidTr="0044529F">
        <w:trPr>
          <w:trHeight w:val="300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A0B31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Viernes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5C2720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Cuquío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55C5AC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El Lorax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D4986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150</w:t>
            </w:r>
          </w:p>
        </w:tc>
      </w:tr>
      <w:tr w:rsidR="0044529F" w:rsidRPr="0044529F" w14:paraId="2CA1727B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F28CE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25/10/2024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2D1B95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881E89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084DE6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31ED8232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B153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Sábado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EC926B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Plaza Cihualpilli Tonalá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BA07D7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Luca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B64F9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200</w:t>
            </w:r>
          </w:p>
        </w:tc>
      </w:tr>
      <w:tr w:rsidR="0044529F" w:rsidRPr="0044529F" w14:paraId="45B09243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8748D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26/10/2024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8C54DB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A05DB4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379DE0" w14:textId="77777777" w:rsidR="0044529F" w:rsidRPr="0044529F" w:rsidRDefault="0044529F" w:rsidP="0044529F">
            <w:pPr>
              <w:spacing w:after="0" w:line="240" w:lineRule="auto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</w:p>
        </w:tc>
      </w:tr>
      <w:tr w:rsidR="0044529F" w:rsidRPr="0044529F" w14:paraId="53A0BD68" w14:textId="77777777" w:rsidTr="0044529F">
        <w:trPr>
          <w:trHeight w:val="300"/>
        </w:trPr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7DFCB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Sábado</w:t>
            </w:r>
          </w:p>
        </w:tc>
        <w:tc>
          <w:tcPr>
            <w:tcW w:w="306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814536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Centro Multidiciplinario del Valle, Tlajomulco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919FD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Raya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6AB92" w14:textId="77777777" w:rsidR="0044529F" w:rsidRPr="0044529F" w:rsidRDefault="0044529F" w:rsidP="0044529F">
            <w:pPr>
              <w:spacing w:after="0" w:line="240" w:lineRule="auto"/>
              <w:jc w:val="center"/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" w:eastAsia="Times New Roman" w:hAnsi="Lucida Sans" w:cs="Times New Roman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52</w:t>
            </w:r>
          </w:p>
        </w:tc>
      </w:tr>
      <w:tr w:rsidR="0044529F" w:rsidRPr="0044529F" w14:paraId="2969ACDD" w14:textId="77777777" w:rsidTr="0044529F">
        <w:trPr>
          <w:trHeight w:val="300"/>
        </w:trPr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F0F8E" w14:textId="77777777" w:rsidR="0044529F" w:rsidRPr="0044529F" w:rsidRDefault="0044529F" w:rsidP="0044529F">
            <w:pPr>
              <w:spacing w:after="0" w:line="240" w:lineRule="auto"/>
              <w:jc w:val="right"/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</w:pPr>
            <w:r w:rsidRPr="0044529F">
              <w:rPr>
                <w:rFonts w:ascii="Lucida Sans Unicode" w:eastAsia="Times New Roman" w:hAnsi="Lucida Sans Unicode" w:cs="Lucida Sans Unicode"/>
                <w:color w:val="000000"/>
                <w:kern w:val="0"/>
                <w:sz w:val="17"/>
                <w:szCs w:val="17"/>
                <w:lang w:eastAsia="es-MX"/>
                <w14:ligatures w14:val="none"/>
              </w:rPr>
              <w:t>26/10/2024</w:t>
            </w:r>
          </w:p>
        </w:tc>
        <w:tc>
          <w:tcPr>
            <w:tcW w:w="306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548D16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B537F1" w14:textId="77777777" w:rsidR="0044529F" w:rsidRPr="0044529F" w:rsidRDefault="0044529F" w:rsidP="0044529F">
            <w:pPr>
              <w:spacing w:after="0" w:line="240" w:lineRule="auto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30062D" w14:textId="77777777" w:rsidR="0044529F" w:rsidRPr="0044529F" w:rsidRDefault="0044529F" w:rsidP="0044529F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lang w:eastAsia="es-MX"/>
                <w14:ligatures w14:val="none"/>
              </w:rPr>
            </w:pPr>
          </w:p>
        </w:tc>
      </w:tr>
    </w:tbl>
    <w:p w14:paraId="7932E831" w14:textId="77777777" w:rsidR="0044529F" w:rsidRDefault="0044529F"/>
    <w:p w14:paraId="1AE6CAE3" w14:textId="3762022E" w:rsidR="00C13794" w:rsidRDefault="00C13794" w:rsidP="00173F9D">
      <w:pPr>
        <w:spacing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>
        <w:rPr>
          <w:rFonts w:ascii="Lucida Sans" w:eastAsia="Lucida Sans" w:hAnsi="Lucida Sans" w:cs="Lucida Sans"/>
          <w:kern w:val="0"/>
          <w14:ligatures w14:val="none"/>
        </w:rPr>
        <w:t xml:space="preserve">Por la experiencia </w:t>
      </w:r>
      <w:r w:rsidR="00D90F99">
        <w:rPr>
          <w:rFonts w:ascii="Lucida Sans" w:eastAsia="Lucida Sans" w:hAnsi="Lucida Sans" w:cs="Lucida Sans"/>
          <w:kern w:val="0"/>
          <w14:ligatures w14:val="none"/>
        </w:rPr>
        <w:t xml:space="preserve">registrada en el ciclo de cine 2023, </w:t>
      </w:r>
      <w:r w:rsidR="00B043E7">
        <w:rPr>
          <w:rFonts w:ascii="Lucida Sans" w:eastAsia="Lucida Sans" w:hAnsi="Lucida Sans" w:cs="Lucida Sans"/>
          <w:kern w:val="0"/>
          <w14:ligatures w14:val="none"/>
        </w:rPr>
        <w:t>durante la emisión 12 de este</w:t>
      </w:r>
      <w:r w:rsidR="006947A3">
        <w:rPr>
          <w:rFonts w:ascii="Lucida Sans" w:eastAsia="Lucida Sans" w:hAnsi="Lucida Sans" w:cs="Lucida Sans"/>
          <w:kern w:val="0"/>
          <w14:ligatures w14:val="none"/>
        </w:rPr>
        <w:t xml:space="preserve"> proyecto</w:t>
      </w:r>
      <w:r w:rsidR="00B043E7">
        <w:rPr>
          <w:rFonts w:ascii="Lucida Sans" w:eastAsia="Lucida Sans" w:hAnsi="Lucida Sans" w:cs="Lucida Sans"/>
          <w:kern w:val="0"/>
          <w14:ligatures w14:val="none"/>
        </w:rPr>
        <w:t>, se</w:t>
      </w:r>
      <w:r w:rsidR="004774E1">
        <w:rPr>
          <w:rFonts w:ascii="Lucida Sans" w:eastAsia="Lucida Sans" w:hAnsi="Lucida Sans" w:cs="Lucida Sans"/>
          <w:kern w:val="0"/>
          <w14:ligatures w14:val="none"/>
        </w:rPr>
        <w:t xml:space="preserve"> plantearon diversas modificaciones al desarrollo de la misma, entre las que se encuentran: que se </w:t>
      </w:r>
      <w:r w:rsidR="00B043E7">
        <w:rPr>
          <w:rFonts w:ascii="Lucida Sans" w:eastAsia="Lucida Sans" w:hAnsi="Lucida Sans" w:cs="Lucida Sans"/>
          <w:kern w:val="0"/>
          <w14:ligatures w14:val="none"/>
        </w:rPr>
        <w:t xml:space="preserve">optó por </w:t>
      </w:r>
      <w:r w:rsidR="00281975">
        <w:rPr>
          <w:rFonts w:ascii="Lucida Sans" w:eastAsia="Lucida Sans" w:hAnsi="Lucida Sans" w:cs="Lucida Sans"/>
          <w:kern w:val="0"/>
          <w14:ligatures w14:val="none"/>
        </w:rPr>
        <w:t xml:space="preserve">únicamente </w:t>
      </w:r>
      <w:r w:rsidR="00C47D12">
        <w:rPr>
          <w:rFonts w:ascii="Lucida Sans" w:eastAsia="Lucida Sans" w:hAnsi="Lucida Sans" w:cs="Lucida Sans"/>
          <w:kern w:val="0"/>
          <w14:ligatures w14:val="none"/>
        </w:rPr>
        <w:t>proyectar en los</w:t>
      </w:r>
      <w:r w:rsidR="00804860">
        <w:rPr>
          <w:rFonts w:ascii="Lucida Sans" w:eastAsia="Lucida Sans" w:hAnsi="Lucida Sans" w:cs="Lucida Sans"/>
          <w:kern w:val="0"/>
          <w14:ligatures w14:val="none"/>
        </w:rPr>
        <w:t xml:space="preserve"> días </w:t>
      </w:r>
      <w:r w:rsidR="004774E1">
        <w:rPr>
          <w:rFonts w:ascii="Lucida Sans" w:eastAsia="Lucida Sans" w:hAnsi="Lucida Sans" w:cs="Lucida Sans"/>
          <w:kern w:val="0"/>
          <w14:ligatures w14:val="none"/>
        </w:rPr>
        <w:t xml:space="preserve">jueves a sábado, se privilegiaron los espacios abiertos y de </w:t>
      </w:r>
      <w:r w:rsidR="004D6BAB">
        <w:rPr>
          <w:rFonts w:ascii="Lucida Sans" w:eastAsia="Lucida Sans" w:hAnsi="Lucida Sans" w:cs="Lucida Sans"/>
          <w:kern w:val="0"/>
          <w14:ligatures w14:val="none"/>
        </w:rPr>
        <w:t xml:space="preserve">fácil acceso para la población en general, </w:t>
      </w:r>
      <w:r w:rsidR="006329F5">
        <w:rPr>
          <w:rFonts w:ascii="Lucida Sans" w:eastAsia="Lucida Sans" w:hAnsi="Lucida Sans" w:cs="Lucida Sans"/>
          <w:kern w:val="0"/>
          <w14:ligatures w14:val="none"/>
        </w:rPr>
        <w:t xml:space="preserve">lo anterior toda vez que se observó que </w:t>
      </w:r>
      <w:r w:rsidR="006C35ED">
        <w:rPr>
          <w:rFonts w:ascii="Lucida Sans" w:eastAsia="Lucida Sans" w:hAnsi="Lucida Sans" w:cs="Lucida Sans"/>
          <w:kern w:val="0"/>
          <w14:ligatures w14:val="none"/>
        </w:rPr>
        <w:t xml:space="preserve">en estos espacios se lograba un mayor alcance, así mismo </w:t>
      </w:r>
      <w:r w:rsidR="00D21E84">
        <w:rPr>
          <w:rFonts w:ascii="Lucida Sans" w:eastAsia="Lucida Sans" w:hAnsi="Lucida Sans" w:cs="Lucida Sans"/>
          <w:kern w:val="0"/>
          <w14:ligatures w14:val="none"/>
        </w:rPr>
        <w:t>se privilegiaron l</w:t>
      </w:r>
      <w:r w:rsidR="00535DA2">
        <w:rPr>
          <w:rFonts w:ascii="Lucida Sans" w:eastAsia="Lucida Sans" w:hAnsi="Lucida Sans" w:cs="Lucida Sans"/>
          <w:kern w:val="0"/>
          <w14:ligatures w14:val="none"/>
        </w:rPr>
        <w:t>as p</w:t>
      </w:r>
      <w:r w:rsidR="00A73578">
        <w:rPr>
          <w:rFonts w:ascii="Lucida Sans" w:eastAsia="Lucida Sans" w:hAnsi="Lucida Sans" w:cs="Lucida Sans"/>
          <w:kern w:val="0"/>
          <w14:ligatures w14:val="none"/>
        </w:rPr>
        <w:t>roducciones cinematográficas de dibujos animados, ya que estas lograban captar la atención de</w:t>
      </w:r>
      <w:r w:rsidR="00087062">
        <w:rPr>
          <w:rFonts w:ascii="Lucida Sans" w:eastAsia="Lucida Sans" w:hAnsi="Lucida Sans" w:cs="Lucida Sans"/>
          <w:kern w:val="0"/>
          <w14:ligatures w14:val="none"/>
        </w:rPr>
        <w:t xml:space="preserve">l público infantil y permitía a las personas adultas que los acompañaban permanecer en el lugar y conocer el mensaje que se transmitía. </w:t>
      </w:r>
    </w:p>
    <w:p w14:paraId="1999BA7A" w14:textId="5C53EE38" w:rsidR="0055572F" w:rsidRPr="0038445B" w:rsidRDefault="0055572F" w:rsidP="00173F9D">
      <w:pPr>
        <w:spacing w:line="360" w:lineRule="auto"/>
        <w:jc w:val="both"/>
        <w:rPr>
          <w:rFonts w:ascii="Lucida Sans" w:eastAsia="Lucida Sans" w:hAnsi="Lucida Sans" w:cs="Lucida Sans"/>
          <w:kern w:val="0"/>
          <w14:ligatures w14:val="none"/>
        </w:rPr>
      </w:pPr>
      <w:r w:rsidRPr="0038445B">
        <w:rPr>
          <w:rFonts w:ascii="Lucida Sans" w:eastAsia="Lucida Sans" w:hAnsi="Lucida Sans" w:cs="Lucida Sans"/>
          <w:kern w:val="0"/>
          <w14:ligatures w14:val="none"/>
        </w:rPr>
        <w:t xml:space="preserve">Durante el ciclo de cine 2024, se tuvieron </w:t>
      </w:r>
      <w:r w:rsidR="00F45CAF" w:rsidRPr="0038445B">
        <w:rPr>
          <w:rFonts w:ascii="Lucida Sans" w:eastAsia="Lucida Sans" w:hAnsi="Lucida Sans" w:cs="Lucida Sans"/>
          <w:kern w:val="0"/>
          <w14:ligatures w14:val="none"/>
        </w:rPr>
        <w:t>6 funciones en espacios abiertos a la población en general, en plazas públicas</w:t>
      </w:r>
      <w:r w:rsidR="0026563E" w:rsidRPr="0038445B">
        <w:rPr>
          <w:rFonts w:ascii="Lucida Sans" w:eastAsia="Lucida Sans" w:hAnsi="Lucida Sans" w:cs="Lucida Sans"/>
          <w:kern w:val="0"/>
          <w14:ligatures w14:val="none"/>
        </w:rPr>
        <w:t xml:space="preserve"> y</w:t>
      </w:r>
      <w:r w:rsidR="00F45CAF" w:rsidRPr="0038445B">
        <w:rPr>
          <w:rFonts w:ascii="Lucida Sans" w:eastAsia="Lucida Sans" w:hAnsi="Lucida Sans" w:cs="Lucida Sans"/>
          <w:kern w:val="0"/>
          <w14:ligatures w14:val="none"/>
        </w:rPr>
        <w:t xml:space="preserve"> unidades deportivas </w:t>
      </w:r>
      <w:r w:rsidR="0026563E" w:rsidRPr="0038445B">
        <w:rPr>
          <w:rFonts w:ascii="Lucida Sans" w:eastAsia="Lucida Sans" w:hAnsi="Lucida Sans" w:cs="Lucida Sans"/>
          <w:kern w:val="0"/>
          <w14:ligatures w14:val="none"/>
        </w:rPr>
        <w:t xml:space="preserve">que aseguraban el fácil acceso a las instalaciones por contar con rampas </w:t>
      </w:r>
      <w:r w:rsidR="006024A7" w:rsidRPr="0038445B">
        <w:rPr>
          <w:rFonts w:ascii="Lucida Sans" w:eastAsia="Lucida Sans" w:hAnsi="Lucida Sans" w:cs="Lucida Sans"/>
          <w:kern w:val="0"/>
          <w14:ligatures w14:val="none"/>
        </w:rPr>
        <w:t xml:space="preserve">que permitían el acceso en silla de ruedas, bicicletas o con carriolas. Así mismo, se </w:t>
      </w:r>
      <w:r w:rsidR="00F31A20" w:rsidRPr="0038445B">
        <w:rPr>
          <w:rFonts w:ascii="Lucida Sans" w:eastAsia="Lucida Sans" w:hAnsi="Lucida Sans" w:cs="Lucida Sans"/>
          <w:kern w:val="0"/>
          <w14:ligatures w14:val="none"/>
        </w:rPr>
        <w:t xml:space="preserve">realizaron dos funciones en espacios controlados, a donde únicamente podían acudir las personas </w:t>
      </w:r>
      <w:r w:rsidR="00CC4B10" w:rsidRPr="0038445B">
        <w:rPr>
          <w:rFonts w:ascii="Lucida Sans" w:eastAsia="Lucida Sans" w:hAnsi="Lucida Sans" w:cs="Lucida Sans"/>
          <w:kern w:val="0"/>
          <w14:ligatures w14:val="none"/>
        </w:rPr>
        <w:t xml:space="preserve">que habitan dichos lugares, como fue el Albergue Villas Miravalle y </w:t>
      </w:r>
      <w:r w:rsidR="00A619D7" w:rsidRPr="0038445B">
        <w:rPr>
          <w:rFonts w:ascii="Lucida Sans" w:eastAsia="Lucida Sans" w:hAnsi="Lucida Sans" w:cs="Lucida Sans"/>
          <w:kern w:val="0"/>
          <w14:ligatures w14:val="none"/>
        </w:rPr>
        <w:t xml:space="preserve">el Reclusorio Femenil. </w:t>
      </w:r>
      <w:r w:rsidR="006024A7" w:rsidRPr="0038445B">
        <w:rPr>
          <w:rFonts w:ascii="Lucida Sans" w:eastAsia="Lucida Sans" w:hAnsi="Lucida Sans" w:cs="Lucida Sans"/>
          <w:kern w:val="0"/>
          <w14:ligatures w14:val="none"/>
        </w:rPr>
        <w:t xml:space="preserve"> </w:t>
      </w:r>
    </w:p>
    <w:p w14:paraId="4E512460" w14:textId="77777777" w:rsidR="00D24F2B" w:rsidRDefault="00D24F2B">
      <w:pPr>
        <w:rPr>
          <w:rFonts w:ascii="Lucida Sans" w:eastAsia="Lucida Sans" w:hAnsi="Lucida Sans" w:cs="Lucida Sans"/>
          <w:kern w:val="0"/>
          <w14:ligatures w14:val="none"/>
        </w:rPr>
      </w:pPr>
    </w:p>
    <w:tbl>
      <w:tblPr>
        <w:tblStyle w:val="Tablaconcuadrcula"/>
        <w:tblW w:w="9217" w:type="dxa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217"/>
      </w:tblGrid>
      <w:tr w:rsidR="00131E9D" w:rsidRPr="00DE2E81" w14:paraId="706C63C7" w14:textId="77777777" w:rsidTr="005758D9">
        <w:trPr>
          <w:trHeight w:val="357"/>
        </w:trPr>
        <w:tc>
          <w:tcPr>
            <w:tcW w:w="9217" w:type="dxa"/>
            <w:shd w:val="clear" w:color="auto" w:fill="4DBBB8"/>
          </w:tcPr>
          <w:p w14:paraId="01F35E11" w14:textId="769834B2" w:rsidR="00131E9D" w:rsidRPr="003F2D03" w:rsidRDefault="00131E9D" w:rsidP="005758D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131E9D">
              <w:rPr>
                <w:rFonts w:ascii="Trebuchet MS" w:hAnsi="Trebuchet MS"/>
                <w:color w:val="FFFFFF" w:themeColor="background1"/>
                <w:sz w:val="28"/>
                <w:szCs w:val="28"/>
              </w:rPr>
              <w:t>En resumen:</w:t>
            </w:r>
          </w:p>
        </w:tc>
      </w:tr>
    </w:tbl>
    <w:p w14:paraId="0D11CD5F" w14:textId="77777777" w:rsidR="00131E9D" w:rsidRPr="0038445B" w:rsidRDefault="00131E9D">
      <w:pPr>
        <w:rPr>
          <w:rFonts w:ascii="Lucida Sans" w:eastAsia="Lucida Sans" w:hAnsi="Lucida Sans" w:cs="Lucida Sans"/>
          <w:kern w:val="0"/>
          <w14:ligatures w14:val="none"/>
        </w:rPr>
      </w:pPr>
    </w:p>
    <w:p w14:paraId="4E5C25B1" w14:textId="2C4FEAE5" w:rsidR="0044529F" w:rsidRPr="00FE6B52" w:rsidRDefault="000F1026" w:rsidP="000F1026">
      <w:pPr>
        <w:pStyle w:val="Prrafodelista"/>
        <w:numPr>
          <w:ilvl w:val="0"/>
          <w:numId w:val="1"/>
        </w:numPr>
        <w:rPr>
          <w:rFonts w:ascii="Lucida Sans Unicode" w:hAnsi="Lucida Sans Unicode" w:cs="Lucida Sans Unicode"/>
        </w:rPr>
      </w:pPr>
      <w:r w:rsidRPr="00FE6B52">
        <w:rPr>
          <w:rFonts w:ascii="Lucida Sans Unicode" w:hAnsi="Lucida Sans Unicode" w:cs="Lucida Sans Unicode"/>
        </w:rPr>
        <w:t xml:space="preserve">Se tuvo una función de cine más en </w:t>
      </w:r>
      <w:r w:rsidR="00C571AF">
        <w:rPr>
          <w:rFonts w:ascii="Lucida Sans Unicode" w:hAnsi="Lucida Sans Unicode" w:cs="Lucida Sans Unicode"/>
        </w:rPr>
        <w:t>20</w:t>
      </w:r>
      <w:r w:rsidRPr="00FE6B52">
        <w:rPr>
          <w:rFonts w:ascii="Lucida Sans Unicode" w:hAnsi="Lucida Sans Unicode" w:cs="Lucida Sans Unicode"/>
        </w:rPr>
        <w:t>24 en comparación con 2023.</w:t>
      </w:r>
    </w:p>
    <w:p w14:paraId="03EA35BB" w14:textId="6223468D" w:rsidR="000F1026" w:rsidRPr="00FE6B52" w:rsidRDefault="000F1026" w:rsidP="00FE6B52">
      <w:pPr>
        <w:pStyle w:val="Prrafodelista"/>
        <w:numPr>
          <w:ilvl w:val="0"/>
          <w:numId w:val="1"/>
        </w:numPr>
        <w:jc w:val="both"/>
        <w:rPr>
          <w:rFonts w:ascii="Lucida Sans Unicode" w:hAnsi="Lucida Sans Unicode" w:cs="Lucida Sans Unicode"/>
        </w:rPr>
      </w:pPr>
      <w:r w:rsidRPr="00FE6B52">
        <w:rPr>
          <w:rFonts w:ascii="Lucida Sans Unicode" w:hAnsi="Lucida Sans Unicode" w:cs="Lucida Sans Unicode"/>
        </w:rPr>
        <w:t xml:space="preserve">Los cambios de la estrategia </w:t>
      </w:r>
      <w:r w:rsidR="0042170A">
        <w:rPr>
          <w:rFonts w:ascii="Lucida Sans Unicode" w:hAnsi="Lucida Sans Unicode" w:cs="Lucida Sans Unicode"/>
        </w:rPr>
        <w:t xml:space="preserve">en cuanto a las sedes y teniendo una función </w:t>
      </w:r>
      <w:r w:rsidR="00102C65">
        <w:rPr>
          <w:rFonts w:ascii="Lucida Sans Unicode" w:hAnsi="Lucida Sans Unicode" w:cs="Lucida Sans Unicode"/>
        </w:rPr>
        <w:t>adicional</w:t>
      </w:r>
      <w:r w:rsidR="004C2EEF" w:rsidRPr="00FE6B52">
        <w:rPr>
          <w:rFonts w:ascii="Lucida Sans Unicode" w:hAnsi="Lucida Sans Unicode" w:cs="Lucida Sans Unicode"/>
        </w:rPr>
        <w:t>,</w:t>
      </w:r>
      <w:r w:rsidRPr="00FE6B52">
        <w:rPr>
          <w:rFonts w:ascii="Lucida Sans Unicode" w:hAnsi="Lucida Sans Unicode" w:cs="Lucida Sans Unicode"/>
        </w:rPr>
        <w:t xml:space="preserve"> increment</w:t>
      </w:r>
      <w:r w:rsidR="00102C65">
        <w:rPr>
          <w:rFonts w:ascii="Lucida Sans Unicode" w:hAnsi="Lucida Sans Unicode" w:cs="Lucida Sans Unicode"/>
        </w:rPr>
        <w:t>aron</w:t>
      </w:r>
      <w:r w:rsidRPr="00FE6B52">
        <w:rPr>
          <w:rFonts w:ascii="Lucida Sans Unicode" w:hAnsi="Lucida Sans Unicode" w:cs="Lucida Sans Unicode"/>
        </w:rPr>
        <w:t xml:space="preserve"> la afluencia en un 83.</w:t>
      </w:r>
      <w:r w:rsidR="00BD051B" w:rsidRPr="00FE6B52">
        <w:rPr>
          <w:rFonts w:ascii="Lucida Sans Unicode" w:hAnsi="Lucida Sans Unicode" w:cs="Lucida Sans Unicode"/>
        </w:rPr>
        <w:t>95</w:t>
      </w:r>
      <w:r w:rsidR="00F12483" w:rsidRPr="00FE6B52">
        <w:rPr>
          <w:rFonts w:ascii="Lucida Sans Unicode" w:hAnsi="Lucida Sans Unicode" w:cs="Lucida Sans Unicode"/>
        </w:rPr>
        <w:t>%</w:t>
      </w:r>
    </w:p>
    <w:p w14:paraId="2CB8DA4D" w14:textId="77777777" w:rsidR="000F1026" w:rsidRDefault="000F1026"/>
    <w:p w14:paraId="07A6105D" w14:textId="77777777" w:rsidR="00BC7887" w:rsidRDefault="00BC7887"/>
    <w:p w14:paraId="74DD8F5A" w14:textId="77777777" w:rsidR="00BC7887" w:rsidRDefault="00BC7887"/>
    <w:p w14:paraId="65CA72CD" w14:textId="77777777" w:rsidR="00BC7887" w:rsidRDefault="00BC7887"/>
    <w:p w14:paraId="66ACE192" w14:textId="77777777" w:rsidR="00BC7887" w:rsidRDefault="00BC7887"/>
    <w:p w14:paraId="402D22C9" w14:textId="77777777" w:rsidR="00BC7887" w:rsidRDefault="00BC7887"/>
    <w:p w14:paraId="6E79CFB6" w14:textId="77777777" w:rsidR="00BC7887" w:rsidRDefault="00BC7887"/>
    <w:p w14:paraId="62B24DD7" w14:textId="77777777" w:rsidR="009830BA" w:rsidRDefault="009830BA"/>
    <w:p w14:paraId="3F49B373" w14:textId="77777777" w:rsidR="009830BA" w:rsidRDefault="009830BA"/>
    <w:p w14:paraId="10A5488F" w14:textId="77777777" w:rsidR="009830BA" w:rsidRDefault="009830BA"/>
    <w:tbl>
      <w:tblPr>
        <w:tblStyle w:val="Tablaconcuadrcula"/>
        <w:tblW w:w="9217" w:type="dxa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217"/>
      </w:tblGrid>
      <w:tr w:rsidR="00AC5CA4" w:rsidRPr="00DE2E81" w14:paraId="6D38D521" w14:textId="77777777" w:rsidTr="0077665A">
        <w:trPr>
          <w:trHeight w:val="357"/>
        </w:trPr>
        <w:tc>
          <w:tcPr>
            <w:tcW w:w="9217" w:type="dxa"/>
            <w:shd w:val="clear" w:color="auto" w:fill="4DBBB8"/>
          </w:tcPr>
          <w:p w14:paraId="03CD1204" w14:textId="77777777" w:rsidR="00AC5CA4" w:rsidRPr="003F2D03" w:rsidRDefault="00AC5CA4" w:rsidP="0077665A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bookmarkStart w:id="2" w:name="_Hlk181086907"/>
            <w:r w:rsidRPr="00746155">
              <w:rPr>
                <w:rFonts w:ascii="Trebuchet MS" w:hAnsi="Trebuchet MS"/>
                <w:color w:val="FFFFFF" w:themeColor="background1"/>
                <w:sz w:val="28"/>
                <w:szCs w:val="28"/>
              </w:rPr>
              <w:lastRenderedPageBreak/>
              <w:t>Galería fotográfica</w:t>
            </w:r>
          </w:p>
        </w:tc>
      </w:tr>
      <w:bookmarkEnd w:id="2"/>
    </w:tbl>
    <w:p w14:paraId="5C06D755" w14:textId="77777777" w:rsidR="00087062" w:rsidRDefault="00087062"/>
    <w:p w14:paraId="73BACE52" w14:textId="608A23F6" w:rsidR="008E6CDB" w:rsidRDefault="008E6CDB">
      <w:r w:rsidRPr="00C43524">
        <w:rPr>
          <w:rFonts w:ascii="Lucida Sans" w:hAnsi="Lucida Sans"/>
          <w:sz w:val="24"/>
          <w:szCs w:val="24"/>
        </w:rPr>
        <w:t>Albergue Villas Miravalle</w:t>
      </w:r>
    </w:p>
    <w:p w14:paraId="070A3FD5" w14:textId="2F6E754B" w:rsidR="008E6CDB" w:rsidRDefault="008F1C62">
      <w:r>
        <w:rPr>
          <w:noProof/>
        </w:rPr>
        <w:drawing>
          <wp:inline distT="0" distB="0" distL="0" distR="0" wp14:anchorId="4594C17C" wp14:editId="11C7C80B">
            <wp:extent cx="5334000" cy="3576205"/>
            <wp:effectExtent l="0" t="0" r="0" b="5715"/>
            <wp:docPr id="14999001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/>
                    <a:stretch/>
                  </pic:blipFill>
                  <pic:spPr bwMode="auto">
                    <a:xfrm>
                      <a:off x="0" y="0"/>
                      <a:ext cx="5339132" cy="35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B2FC" w14:textId="77777777" w:rsidR="008E6CDB" w:rsidRDefault="008E6CDB"/>
    <w:p w14:paraId="03D43698" w14:textId="315B3786" w:rsidR="009830BA" w:rsidRDefault="009830BA">
      <w:r w:rsidRPr="00C43524">
        <w:rPr>
          <w:rFonts w:ascii="Lucida Sans" w:hAnsi="Lucida Sans"/>
          <w:sz w:val="24"/>
          <w:szCs w:val="24"/>
        </w:rPr>
        <w:t>Plaza Pública en El Arenal</w:t>
      </w:r>
    </w:p>
    <w:p w14:paraId="27701BE8" w14:textId="59376AC2" w:rsidR="009830BA" w:rsidRDefault="009830BA">
      <w:r>
        <w:rPr>
          <w:noProof/>
        </w:rPr>
        <w:drawing>
          <wp:inline distT="0" distB="0" distL="0" distR="0" wp14:anchorId="3E077775" wp14:editId="5F753943">
            <wp:extent cx="5476240" cy="3564255"/>
            <wp:effectExtent l="0" t="0" r="0" b="0"/>
            <wp:docPr id="54195532" name="Imagen 1" descr="Una multitud de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5532" name="Imagen 1" descr="Una multitud de gent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9"/>
                    <a:stretch/>
                  </pic:blipFill>
                  <pic:spPr bwMode="auto">
                    <a:xfrm>
                      <a:off x="0" y="0"/>
                      <a:ext cx="5484889" cy="356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2E8E" w14:textId="77777777" w:rsidR="009830BA" w:rsidRDefault="00BC7887">
      <w:pPr>
        <w:rPr>
          <w:noProof/>
        </w:rPr>
      </w:pPr>
      <w:r w:rsidRPr="00C43524">
        <w:rPr>
          <w:rFonts w:ascii="Lucida Sans" w:hAnsi="Lucida Sans"/>
          <w:sz w:val="24"/>
          <w:szCs w:val="24"/>
        </w:rPr>
        <w:lastRenderedPageBreak/>
        <w:t>Unidad Deportiva Balcones del Sol en Zapopan</w:t>
      </w:r>
    </w:p>
    <w:p w14:paraId="4FAEABD3" w14:textId="2E86A784" w:rsidR="00BC7887" w:rsidRDefault="009830BA">
      <w:r>
        <w:rPr>
          <w:noProof/>
        </w:rPr>
        <w:drawing>
          <wp:inline distT="0" distB="0" distL="0" distR="0" wp14:anchorId="0AA893A6" wp14:editId="1D7CEC6C">
            <wp:extent cx="5353073" cy="3009900"/>
            <wp:effectExtent l="0" t="0" r="0" b="0"/>
            <wp:docPr id="2" name="Imagen 1" descr="Un grupo de personas en un escen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Un grupo de personas en un escen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17" cy="301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9D6FF" w14:textId="7A37CB97" w:rsidR="007846FA" w:rsidRDefault="007846FA" w:rsidP="007846FA">
      <w:pPr>
        <w:pStyle w:val="NormalWeb"/>
      </w:pPr>
    </w:p>
    <w:p w14:paraId="12619890" w14:textId="5E8A0745" w:rsidR="00073736" w:rsidRDefault="00073736" w:rsidP="007846FA">
      <w:pPr>
        <w:pStyle w:val="NormalWeb"/>
      </w:pPr>
      <w:r w:rsidRPr="00C43524">
        <w:rPr>
          <w:rFonts w:ascii="Lucida Sans" w:hAnsi="Lucida Sans"/>
        </w:rPr>
        <w:t>Plaza de las Américas en Zapopan</w:t>
      </w:r>
    </w:p>
    <w:p w14:paraId="74DE6977" w14:textId="752AF36E" w:rsidR="00073736" w:rsidRDefault="00073736" w:rsidP="00073736">
      <w:pPr>
        <w:pStyle w:val="NormalWeb"/>
      </w:pPr>
      <w:r>
        <w:rPr>
          <w:noProof/>
        </w:rPr>
        <w:drawing>
          <wp:inline distT="0" distB="0" distL="0" distR="0" wp14:anchorId="4F9727CB" wp14:editId="255DE091">
            <wp:extent cx="4991100" cy="3743325"/>
            <wp:effectExtent l="0" t="0" r="0" b="9525"/>
            <wp:docPr id="2044623269" name="Imagen 2" descr="Una multitud de gent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23269" name="Imagen 2" descr="Una multitud de gente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60" cy="37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2B37" w14:textId="12C63531" w:rsidR="00087062" w:rsidRDefault="00087062"/>
    <w:p w14:paraId="1046D052" w14:textId="77777777" w:rsidR="008F1C62" w:rsidRDefault="008F1C62"/>
    <w:p w14:paraId="194530D7" w14:textId="1553728B" w:rsidR="006C39DA" w:rsidRDefault="00C55601" w:rsidP="006C39DA">
      <w:pPr>
        <w:pStyle w:val="NormalWeb"/>
      </w:pPr>
      <w:r w:rsidRPr="00C43524">
        <w:rPr>
          <w:rFonts w:ascii="Lucida Sans" w:hAnsi="Lucida Sans"/>
        </w:rPr>
        <w:lastRenderedPageBreak/>
        <w:t>Plaza Pública en Cuquío</w:t>
      </w:r>
    </w:p>
    <w:p w14:paraId="68B0FA1C" w14:textId="77777777" w:rsidR="00A839AA" w:rsidRDefault="00A839AA" w:rsidP="00A839AA">
      <w:pPr>
        <w:pStyle w:val="NormalWeb"/>
      </w:pPr>
      <w:r>
        <w:rPr>
          <w:noProof/>
        </w:rPr>
        <w:drawing>
          <wp:inline distT="0" distB="0" distL="0" distR="0" wp14:anchorId="6877F65C" wp14:editId="01B2045C">
            <wp:extent cx="5473700" cy="3467100"/>
            <wp:effectExtent l="0" t="0" r="0" b="0"/>
            <wp:docPr id="1844149687" name="Imagen 1" descr="Un grupo de personas en una plaz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49687" name="Imagen 1" descr="Un grupo de personas en una plaz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4" b="11601"/>
                    <a:stretch/>
                  </pic:blipFill>
                  <pic:spPr bwMode="auto">
                    <a:xfrm>
                      <a:off x="0" y="0"/>
                      <a:ext cx="5474569" cy="34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5D608" w14:textId="77777777" w:rsidR="002F7C24" w:rsidRPr="00C43524" w:rsidRDefault="002F7C24" w:rsidP="002F7C24">
      <w:pPr>
        <w:jc w:val="center"/>
        <w:rPr>
          <w:rFonts w:ascii="Lucida Sans" w:hAnsi="Lucida Sans"/>
          <w:sz w:val="24"/>
          <w:szCs w:val="24"/>
        </w:rPr>
      </w:pPr>
      <w:r w:rsidRPr="00C43524">
        <w:rPr>
          <w:rFonts w:ascii="Lucida Sans" w:hAnsi="Lucida Sans"/>
          <w:sz w:val="24"/>
          <w:szCs w:val="24"/>
        </w:rPr>
        <w:t>Plaza Cihualpilli en Tonalá</w:t>
      </w:r>
    </w:p>
    <w:p w14:paraId="41FD2390" w14:textId="77777777" w:rsidR="00087062" w:rsidRDefault="00087062"/>
    <w:p w14:paraId="2FD8C526" w14:textId="64CD4A4F" w:rsidR="00A409C6" w:rsidRDefault="00A409C6" w:rsidP="00A409C6">
      <w:pPr>
        <w:pStyle w:val="NormalWeb"/>
      </w:pPr>
      <w:r>
        <w:rPr>
          <w:noProof/>
        </w:rPr>
        <w:drawing>
          <wp:inline distT="0" distB="0" distL="0" distR="0" wp14:anchorId="6483D03E" wp14:editId="02EE0E94">
            <wp:extent cx="5760720" cy="3240405"/>
            <wp:effectExtent l="0" t="0" r="0" b="0"/>
            <wp:docPr id="499648080" name="Imagen 3" descr="Un grupo de personas en un sal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48080" name="Imagen 3" descr="Un grupo de personas en un sal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8498" w14:textId="77777777" w:rsidR="00087062" w:rsidRDefault="00087062"/>
    <w:p w14:paraId="6AD3597D" w14:textId="77777777" w:rsidR="008F1C62" w:rsidRDefault="008F1C62"/>
    <w:p w14:paraId="7A97860F" w14:textId="2BD04A36" w:rsidR="00087062" w:rsidRDefault="00A409C6">
      <w:r w:rsidRPr="00C43524">
        <w:rPr>
          <w:rFonts w:ascii="Lucida Sans" w:hAnsi="Lucida Sans"/>
          <w:sz w:val="24"/>
          <w:szCs w:val="24"/>
        </w:rPr>
        <w:lastRenderedPageBreak/>
        <w:t>Centro Multidisciplinario del Valle en Tlajomulco</w:t>
      </w:r>
    </w:p>
    <w:p w14:paraId="4B54B866" w14:textId="77777777" w:rsidR="00087062" w:rsidRDefault="00087062"/>
    <w:p w14:paraId="62B43525" w14:textId="7161EBE9" w:rsidR="000B0C81" w:rsidRDefault="000B0C81" w:rsidP="000B0C81">
      <w:pPr>
        <w:pStyle w:val="NormalWeb"/>
      </w:pPr>
      <w:r>
        <w:rPr>
          <w:noProof/>
        </w:rPr>
        <w:drawing>
          <wp:inline distT="0" distB="0" distL="0" distR="0" wp14:anchorId="393FE154" wp14:editId="24D10D0A">
            <wp:extent cx="5667375" cy="3186649"/>
            <wp:effectExtent l="0" t="0" r="0" b="0"/>
            <wp:docPr id="1281480482" name="Imagen 4" descr="Gente en la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80482" name="Imagen 4" descr="Gente en la call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033" cy="31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D6CE" w14:textId="77777777" w:rsidR="00087062" w:rsidRDefault="00087062"/>
    <w:tbl>
      <w:tblPr>
        <w:tblStyle w:val="Tablaconcuadrcula"/>
        <w:tblW w:w="9217" w:type="dxa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217"/>
      </w:tblGrid>
      <w:tr w:rsidR="002A33E9" w:rsidRPr="00DE2E81" w14:paraId="093AB053" w14:textId="77777777" w:rsidTr="005758D9">
        <w:trPr>
          <w:trHeight w:val="357"/>
        </w:trPr>
        <w:tc>
          <w:tcPr>
            <w:tcW w:w="9217" w:type="dxa"/>
            <w:shd w:val="clear" w:color="auto" w:fill="4DBBB8"/>
          </w:tcPr>
          <w:p w14:paraId="2A909F44" w14:textId="262DD153" w:rsidR="002A33E9" w:rsidRPr="003F2D03" w:rsidRDefault="002A33E9" w:rsidP="005758D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bookmarkStart w:id="3" w:name="_Hlk181087371"/>
            <w:r w:rsidRPr="002A33E9">
              <w:rPr>
                <w:rFonts w:ascii="Trebuchet MS" w:hAnsi="Trebuchet MS"/>
                <w:color w:val="FFFFFF" w:themeColor="background1"/>
                <w:sz w:val="28"/>
                <w:szCs w:val="28"/>
              </w:rPr>
              <w:t>Difusión en páginas oficiales</w:t>
            </w:r>
          </w:p>
        </w:tc>
      </w:tr>
      <w:bookmarkEnd w:id="3"/>
    </w:tbl>
    <w:p w14:paraId="0CFD7789" w14:textId="77777777" w:rsidR="002A33E9" w:rsidRDefault="002A33E9"/>
    <w:p w14:paraId="33368CD3" w14:textId="3E561B2C" w:rsidR="002A33E9" w:rsidRDefault="00341745" w:rsidP="00C65B21">
      <w:pPr>
        <w:jc w:val="both"/>
      </w:pPr>
      <w:r>
        <w:t xml:space="preserve">Para la difusión de la cartelera en redes entre </w:t>
      </w:r>
      <w:r w:rsidR="00D22048">
        <w:t>el público de las diversas sedes</w:t>
      </w:r>
      <w:r w:rsidR="00210509">
        <w:t xml:space="preserve">, se realizaron publicaciones en </w:t>
      </w:r>
      <w:r w:rsidR="00346907">
        <w:t>las redes sociales oficiales del instituto. Tanto de la cartelera completa como de la</w:t>
      </w:r>
      <w:r w:rsidR="00C65B21">
        <w:t xml:space="preserve">s imágenes específicas por cada </w:t>
      </w:r>
      <w:r w:rsidR="000350C0">
        <w:t>lugar de proyección.</w:t>
      </w:r>
    </w:p>
    <w:p w14:paraId="1FE4B223" w14:textId="77777777" w:rsidR="00BA45E3" w:rsidRDefault="00BA45E3" w:rsidP="00C65B21">
      <w:pPr>
        <w:jc w:val="both"/>
      </w:pPr>
    </w:p>
    <w:p w14:paraId="4EBD6496" w14:textId="279320BE" w:rsidR="00BA45E3" w:rsidRDefault="00153988" w:rsidP="00C65B21">
      <w:pPr>
        <w:jc w:val="both"/>
      </w:pPr>
      <w:hyperlink r:id="rId13" w:history="1">
        <w:r w:rsidRPr="001D42A4">
          <w:rPr>
            <w:rStyle w:val="Hipervnculo"/>
          </w:rPr>
          <w:t>https://www.facebook.com/share/p/NaSU2ZxrMxc8HvaK/?mibextid=ox5AEW</w:t>
        </w:r>
      </w:hyperlink>
      <w:r>
        <w:t xml:space="preserve"> </w:t>
      </w:r>
    </w:p>
    <w:p w14:paraId="17E3FA7B" w14:textId="089F6B12" w:rsidR="00153988" w:rsidRDefault="00153988" w:rsidP="00C65B21">
      <w:pPr>
        <w:jc w:val="both"/>
      </w:pPr>
      <w:hyperlink r:id="rId14" w:history="1">
        <w:r w:rsidRPr="001D42A4">
          <w:rPr>
            <w:rStyle w:val="Hipervnculo"/>
          </w:rPr>
          <w:t>https://www.facebook.com/share/p/K8sxFrR4P8w3cqVn/?mibextid=ox5AEW</w:t>
        </w:r>
      </w:hyperlink>
      <w:r>
        <w:t xml:space="preserve"> </w:t>
      </w:r>
    </w:p>
    <w:p w14:paraId="44F16D81" w14:textId="77777777" w:rsidR="002A33E9" w:rsidRDefault="002A33E9"/>
    <w:p w14:paraId="52FD16DA" w14:textId="77777777" w:rsidR="00153988" w:rsidRDefault="00153988" w:rsidP="00153988">
      <w:pPr>
        <w:jc w:val="both"/>
      </w:pPr>
      <w:r>
        <w:t xml:space="preserve">Así mismo, se diseñaron 3 videos en los que se hizo una breve sinopsis de igual número de películas. Esto como parte de la campaña de difusión en medios de comunicación masiva. </w:t>
      </w:r>
    </w:p>
    <w:p w14:paraId="70B0DF2B" w14:textId="77777777" w:rsidR="002A33E9" w:rsidRDefault="002A33E9"/>
    <w:p w14:paraId="446215F3" w14:textId="629A8B19" w:rsidR="002A33E9" w:rsidRDefault="00EB2CF4">
      <w:hyperlink r:id="rId15" w:history="1">
        <w:r w:rsidRPr="001D42A4">
          <w:rPr>
            <w:rStyle w:val="Hipervnculo"/>
          </w:rPr>
          <w:t>https://www.facebook.com/share/v/Xd9d3di1EwxHxfQu/?mibextid=ox5AEW</w:t>
        </w:r>
      </w:hyperlink>
      <w:r>
        <w:t xml:space="preserve"> </w:t>
      </w:r>
    </w:p>
    <w:p w14:paraId="1436032F" w14:textId="29811FC3" w:rsidR="002A33E9" w:rsidRDefault="0045367C">
      <w:hyperlink r:id="rId16" w:history="1">
        <w:r w:rsidRPr="001D42A4">
          <w:rPr>
            <w:rStyle w:val="Hipervnculo"/>
          </w:rPr>
          <w:t>https://www.facebook.com/share/v/TRp7zwXaNaNHkezK/?mibextid=ox5AEW</w:t>
        </w:r>
      </w:hyperlink>
      <w:r>
        <w:t xml:space="preserve"> </w:t>
      </w:r>
    </w:p>
    <w:p w14:paraId="3C4D95A9" w14:textId="23E43E69" w:rsidR="005C7EA9" w:rsidRDefault="005C7EA9">
      <w:hyperlink r:id="rId17" w:history="1">
        <w:r w:rsidRPr="001D42A4">
          <w:rPr>
            <w:rStyle w:val="Hipervnculo"/>
          </w:rPr>
          <w:t>https://www.facebook.com/share/r/LmnhAKmJJDSPHuzS/?mibextid=ox5AEW</w:t>
        </w:r>
      </w:hyperlink>
      <w:r>
        <w:t xml:space="preserve"> </w:t>
      </w:r>
    </w:p>
    <w:p w14:paraId="07767B6A" w14:textId="77777777" w:rsidR="00087062" w:rsidRDefault="00087062"/>
    <w:p w14:paraId="1E94FAF7" w14:textId="77777777" w:rsidR="00862E2F" w:rsidRDefault="00862E2F"/>
    <w:tbl>
      <w:tblPr>
        <w:tblStyle w:val="Tablaconcuadrcula"/>
        <w:tblW w:w="9217" w:type="dxa"/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9217"/>
      </w:tblGrid>
      <w:tr w:rsidR="002A33E9" w:rsidRPr="00DE2E81" w14:paraId="20BF9780" w14:textId="77777777" w:rsidTr="005758D9">
        <w:trPr>
          <w:trHeight w:val="357"/>
        </w:trPr>
        <w:tc>
          <w:tcPr>
            <w:tcW w:w="9217" w:type="dxa"/>
            <w:shd w:val="clear" w:color="auto" w:fill="4DBBB8"/>
          </w:tcPr>
          <w:p w14:paraId="4B413CA0" w14:textId="6E111286" w:rsidR="002A33E9" w:rsidRPr="003F2D03" w:rsidRDefault="002A33E9" w:rsidP="005758D9">
            <w:pPr>
              <w:jc w:val="center"/>
              <w:rPr>
                <w:rFonts w:ascii="Trebuchet MS" w:hAnsi="Trebuchet MS"/>
                <w:sz w:val="32"/>
                <w:szCs w:val="32"/>
              </w:rPr>
            </w:pPr>
            <w:r w:rsidRPr="002A33E9">
              <w:rPr>
                <w:rFonts w:ascii="Trebuchet MS" w:hAnsi="Trebuchet MS"/>
                <w:color w:val="FFFFFF" w:themeColor="background1"/>
                <w:sz w:val="28"/>
                <w:szCs w:val="28"/>
              </w:rPr>
              <w:lastRenderedPageBreak/>
              <w:t>Numeralia de ciclos de cine</w:t>
            </w:r>
          </w:p>
        </w:tc>
      </w:tr>
    </w:tbl>
    <w:p w14:paraId="122BC0B1" w14:textId="77777777" w:rsidR="00862E2F" w:rsidRDefault="00862E2F"/>
    <w:tbl>
      <w:tblPr>
        <w:tblW w:w="8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1360"/>
        <w:gridCol w:w="4356"/>
        <w:gridCol w:w="1418"/>
      </w:tblGrid>
      <w:tr w:rsidR="00CB5BDC" w:rsidRPr="000F1026" w14:paraId="7967D15B" w14:textId="41050A24" w:rsidTr="00901B27">
        <w:trPr>
          <w:trHeight w:val="300"/>
        </w:trPr>
        <w:tc>
          <w:tcPr>
            <w:tcW w:w="1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14:paraId="3A8EF37E" w14:textId="77777777" w:rsidR="00CB5BDC" w:rsidRPr="00412C32" w:rsidRDefault="00CB5BDC" w:rsidP="000F102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Año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14:paraId="191FF0DB" w14:textId="77777777" w:rsidR="00CB5BDC" w:rsidRPr="00412C32" w:rsidRDefault="00CB5BDC" w:rsidP="000F102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Asistentes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14:paraId="61B1C36E" w14:textId="406F1020" w:rsidR="00CB5BDC" w:rsidRPr="00412C32" w:rsidRDefault="003A540D" w:rsidP="000F102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Periodo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</w:tcPr>
          <w:p w14:paraId="78DA623F" w14:textId="02110321" w:rsidR="00CB5BDC" w:rsidRPr="00412C32" w:rsidRDefault="00CB5BDC" w:rsidP="000F1026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Funciones</w:t>
            </w:r>
          </w:p>
        </w:tc>
      </w:tr>
      <w:tr w:rsidR="00CB5BDC" w:rsidRPr="000F1026" w14:paraId="3BBC396C" w14:textId="50300814" w:rsidTr="0038445B">
        <w:trPr>
          <w:trHeight w:val="144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1ED77B0F" w14:textId="457A8F3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B09C" w14:textId="09D515D6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2678" w14:textId="154FE461" w:rsidR="00CB5BDC" w:rsidRPr="00412C32" w:rsidRDefault="008422ED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15 al 23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7326" w14:textId="3A237D27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</w:tr>
      <w:tr w:rsidR="00CB5BDC" w:rsidRPr="000F1026" w14:paraId="67DA0BA5" w14:textId="494E41A5" w:rsidTr="00901B27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</w:tcPr>
          <w:p w14:paraId="71C2081B" w14:textId="6D53508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DD78A" w14:textId="30454B4F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1,475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4AAD" w14:textId="05199C68" w:rsidR="00CB5BDC" w:rsidRPr="00412C32" w:rsidRDefault="002F3B12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 al 31 de octubre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99FA" w14:textId="1F252189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</w:tr>
      <w:tr w:rsidR="00CB5BDC" w:rsidRPr="000F1026" w14:paraId="405BC082" w14:textId="6443B864" w:rsidTr="00901B27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3EF3BB87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F4F9" w14:textId="3546078E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1,879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87E7" w14:textId="2FF56741" w:rsidR="00CB5BDC" w:rsidRPr="00412C32" w:rsidRDefault="00801F32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7</w:t>
            </w:r>
            <w:r w:rsidR="002435C6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al 1</w:t>
            </w: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</w:t>
            </w:r>
            <w:r w:rsidR="002435C6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de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91E4" w14:textId="45F59EB6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</w:tr>
      <w:tr w:rsidR="00CB5BDC" w:rsidRPr="000F1026" w14:paraId="0AEDFDC7" w14:textId="65B3E494" w:rsidTr="00901B27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1AF52314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86AA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998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1E50" w14:textId="57478FAB" w:rsidR="00CB5BDC" w:rsidRPr="00412C32" w:rsidRDefault="00886395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6 al 12 de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8EC8" w14:textId="0FB466A9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</w:tr>
      <w:tr w:rsidR="00CB5BDC" w:rsidRPr="000F1026" w14:paraId="52F9D13F" w14:textId="75B68229" w:rsidTr="00901B27">
        <w:trPr>
          <w:trHeight w:val="31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672D82D9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AA94" w14:textId="5A9C913A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2,212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123F" w14:textId="1F39DFBA" w:rsidR="00CB5BDC" w:rsidRPr="00412C32" w:rsidRDefault="004044FF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4 al 10 de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1556" w14:textId="77F75580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</w:tr>
      <w:tr w:rsidR="00CB5BDC" w:rsidRPr="000F1026" w14:paraId="59B8384F" w14:textId="5CB46D86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54DD43CA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776C" w14:textId="437C323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1,908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7767" w14:textId="6E146479" w:rsidR="00CB5BDC" w:rsidRPr="00412C32" w:rsidRDefault="0095003F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 al 6 de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048A" w14:textId="632F3AE6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18</w:t>
            </w:r>
          </w:p>
        </w:tc>
      </w:tr>
      <w:tr w:rsidR="00CB5BDC" w:rsidRPr="000F1026" w14:paraId="05D13824" w14:textId="3BAF5F1E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0B5512E2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15F5" w14:textId="0E9F4126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2,196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6B6C1" w14:textId="71229556" w:rsidR="00CB5BDC" w:rsidRPr="00412C32" w:rsidRDefault="00F5172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  <w:r w:rsidR="0012714A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y del 26 de </w:t>
            </w:r>
            <w:r w:rsidR="00991BA0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r w:rsidR="0012714A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al 01 de </w:t>
            </w:r>
            <w:r w:rsidR="00991BA0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235B" w14:textId="526BBAB6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19</w:t>
            </w:r>
          </w:p>
        </w:tc>
      </w:tr>
      <w:tr w:rsidR="00CB5BDC" w:rsidRPr="000F1026" w14:paraId="2C4645DA" w14:textId="0FA2A6F1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46637247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E648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515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E234" w14:textId="768913AE" w:rsidR="00CB5BDC" w:rsidRPr="00412C32" w:rsidRDefault="005F4040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 al 31 de octubre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068F" w14:textId="3EB92A70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</w:tr>
      <w:tr w:rsidR="00CB5BDC" w:rsidRPr="000F1026" w14:paraId="1DC77351" w14:textId="0CFCFEDA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1EF2930A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AE1D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459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1D7A" w14:textId="51DF94E6" w:rsidR="00CB5BDC" w:rsidRPr="00412C32" w:rsidRDefault="00901B27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30 y 31 de octubre y del 01 al 05 de noviembre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AD94" w14:textId="5CD373F3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</w:t>
            </w:r>
          </w:p>
        </w:tc>
      </w:tr>
      <w:tr w:rsidR="00CB5BDC" w:rsidRPr="000F1026" w14:paraId="1D430315" w14:textId="55B6EF54" w:rsidTr="00494EBC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079FA9AB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2021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133CC44A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highlight w:val="yellow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highlight w:val="yellow"/>
                <w:lang w:val="es-ES" w:eastAsia="es-MX"/>
                <w14:ligatures w14:val="none"/>
              </w:rPr>
              <w:t>Cancelado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2D89198" w14:textId="77777777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highlight w:val="yellow"/>
                <w:lang w:val="es-ES" w:eastAsia="es-MX"/>
                <w14:ligatures w14:val="none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1D3613" w14:textId="4C03A4DD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highlight w:val="yellow"/>
                <w:lang w:val="es-ES"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highlight w:val="yellow"/>
                <w:lang w:val="es-ES" w:eastAsia="es-MX"/>
                <w14:ligatures w14:val="none"/>
              </w:rPr>
              <w:t>--</w:t>
            </w:r>
          </w:p>
        </w:tc>
      </w:tr>
      <w:tr w:rsidR="00CB5BDC" w:rsidRPr="000F1026" w14:paraId="04CFD02D" w14:textId="4907F7D3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2ED9F8F3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2022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3E37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567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EC2" w14:textId="7C575B16" w:rsidR="00CB5BDC" w:rsidRPr="00412C32" w:rsidRDefault="00A343C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 xml:space="preserve">29 de </w:t>
            </w:r>
            <w:r w:rsidR="003E0804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septiembre al 02 de octubre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BB00" w14:textId="4103D707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val="es-ES" w:eastAsia="es-MX"/>
                <w14:ligatures w14:val="none"/>
              </w:rPr>
              <w:t>6</w:t>
            </w:r>
          </w:p>
        </w:tc>
      </w:tr>
      <w:tr w:rsidR="00CB5BDC" w:rsidRPr="000F1026" w14:paraId="243652DA" w14:textId="01F14491" w:rsidTr="00901B27">
        <w:trPr>
          <w:trHeight w:val="285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3371FC21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2023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5727" w14:textId="77777777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729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6BCB" w14:textId="2BBC26E9" w:rsidR="00CB5BDC" w:rsidRPr="00412C32" w:rsidRDefault="00C631B3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21 al </w:t>
            </w:r>
            <w:r w:rsidR="0014331C"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 de septiembre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7257" w14:textId="4069DB6B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7</w:t>
            </w:r>
          </w:p>
        </w:tc>
      </w:tr>
      <w:tr w:rsidR="00CB5BDC" w:rsidRPr="000F1026" w14:paraId="094CBC75" w14:textId="1CE5BF45" w:rsidTr="00901B27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BFFFF"/>
            <w:noWrap/>
            <w:vAlign w:val="bottom"/>
            <w:hideMark/>
          </w:tcPr>
          <w:p w14:paraId="53154D4F" w14:textId="77777777" w:rsidR="00CB5BDC" w:rsidRPr="00412C32" w:rsidRDefault="00CB5BDC" w:rsidP="002B2CAC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3C0EA" w14:textId="0E930821" w:rsidR="00CB5BDC" w:rsidRPr="00412C32" w:rsidRDefault="00CB5BDC" w:rsidP="0038445B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1,341</w:t>
            </w:r>
          </w:p>
        </w:tc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E822" w14:textId="7F4DBFA6" w:rsidR="00CB5BDC" w:rsidRPr="00412C32" w:rsidRDefault="009D7C76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 al 19 y 24 al 26 de octubre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4142" w14:textId="5BD9E423" w:rsidR="00CB5BDC" w:rsidRPr="00412C32" w:rsidRDefault="00CB5BDC" w:rsidP="00050605">
            <w:pPr>
              <w:spacing w:after="0" w:line="240" w:lineRule="auto"/>
              <w:jc w:val="center"/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12C32">
              <w:rPr>
                <w:rFonts w:ascii="Lucida Sans Unicode" w:eastAsia="Times New Roman" w:hAnsi="Lucida Sans Unicode" w:cs="Lucida Sans Unicode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8</w:t>
            </w:r>
          </w:p>
        </w:tc>
      </w:tr>
    </w:tbl>
    <w:p w14:paraId="0EE2743C" w14:textId="77777777" w:rsidR="000F1026" w:rsidRDefault="000F1026"/>
    <w:sectPr w:rsidR="000F1026" w:rsidSect="009830BA">
      <w:pgSz w:w="12240" w:h="15840"/>
      <w:pgMar w:top="1134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73723"/>
    <w:multiLevelType w:val="hybridMultilevel"/>
    <w:tmpl w:val="22C420D6"/>
    <w:lvl w:ilvl="0" w:tplc="C074B264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5937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29F"/>
    <w:rsid w:val="00007CD2"/>
    <w:rsid w:val="00020345"/>
    <w:rsid w:val="000350C0"/>
    <w:rsid w:val="00050605"/>
    <w:rsid w:val="000641CA"/>
    <w:rsid w:val="00070949"/>
    <w:rsid w:val="00071292"/>
    <w:rsid w:val="00073736"/>
    <w:rsid w:val="00084EA5"/>
    <w:rsid w:val="00087062"/>
    <w:rsid w:val="000913EB"/>
    <w:rsid w:val="0009443E"/>
    <w:rsid w:val="00096AB9"/>
    <w:rsid w:val="000B0C81"/>
    <w:rsid w:val="000E6AFA"/>
    <w:rsid w:val="000F1026"/>
    <w:rsid w:val="00100E8B"/>
    <w:rsid w:val="00102C65"/>
    <w:rsid w:val="0012145D"/>
    <w:rsid w:val="00121A4E"/>
    <w:rsid w:val="001220F6"/>
    <w:rsid w:val="0012714A"/>
    <w:rsid w:val="00131E9D"/>
    <w:rsid w:val="0014331C"/>
    <w:rsid w:val="00153988"/>
    <w:rsid w:val="00173F9D"/>
    <w:rsid w:val="00194A61"/>
    <w:rsid w:val="001A6868"/>
    <w:rsid w:val="001B1771"/>
    <w:rsid w:val="00205E69"/>
    <w:rsid w:val="00210509"/>
    <w:rsid w:val="002435C6"/>
    <w:rsid w:val="0026563E"/>
    <w:rsid w:val="002669A7"/>
    <w:rsid w:val="00281975"/>
    <w:rsid w:val="002A33E9"/>
    <w:rsid w:val="002B2CAC"/>
    <w:rsid w:val="002D3610"/>
    <w:rsid w:val="002E04E4"/>
    <w:rsid w:val="002E7ACC"/>
    <w:rsid w:val="002F3B12"/>
    <w:rsid w:val="002F7C24"/>
    <w:rsid w:val="00341745"/>
    <w:rsid w:val="00346907"/>
    <w:rsid w:val="0035582F"/>
    <w:rsid w:val="00357B32"/>
    <w:rsid w:val="00375909"/>
    <w:rsid w:val="0038445B"/>
    <w:rsid w:val="003919C3"/>
    <w:rsid w:val="003A540D"/>
    <w:rsid w:val="003C2BD0"/>
    <w:rsid w:val="003D2624"/>
    <w:rsid w:val="003E0804"/>
    <w:rsid w:val="004044FF"/>
    <w:rsid w:val="00412C32"/>
    <w:rsid w:val="0042170A"/>
    <w:rsid w:val="00426B51"/>
    <w:rsid w:val="0044529F"/>
    <w:rsid w:val="0045367C"/>
    <w:rsid w:val="00467938"/>
    <w:rsid w:val="004774E1"/>
    <w:rsid w:val="00494EBC"/>
    <w:rsid w:val="004B6E6A"/>
    <w:rsid w:val="004C28E0"/>
    <w:rsid w:val="004C2EEF"/>
    <w:rsid w:val="004D3507"/>
    <w:rsid w:val="004D6BAB"/>
    <w:rsid w:val="004F746D"/>
    <w:rsid w:val="00535DA2"/>
    <w:rsid w:val="0055572F"/>
    <w:rsid w:val="0059268A"/>
    <w:rsid w:val="005C4B16"/>
    <w:rsid w:val="005C7EA9"/>
    <w:rsid w:val="005E752C"/>
    <w:rsid w:val="005F4040"/>
    <w:rsid w:val="006024A7"/>
    <w:rsid w:val="006146A4"/>
    <w:rsid w:val="006329F5"/>
    <w:rsid w:val="00637655"/>
    <w:rsid w:val="006841BE"/>
    <w:rsid w:val="00694242"/>
    <w:rsid w:val="006947A3"/>
    <w:rsid w:val="006C1439"/>
    <w:rsid w:val="006C35ED"/>
    <w:rsid w:val="006C39DA"/>
    <w:rsid w:val="006D230E"/>
    <w:rsid w:val="006E785F"/>
    <w:rsid w:val="006F0BC1"/>
    <w:rsid w:val="00763B81"/>
    <w:rsid w:val="0076571C"/>
    <w:rsid w:val="00781953"/>
    <w:rsid w:val="007846FA"/>
    <w:rsid w:val="00801F32"/>
    <w:rsid w:val="00804860"/>
    <w:rsid w:val="008067CC"/>
    <w:rsid w:val="00816FE1"/>
    <w:rsid w:val="00827B7A"/>
    <w:rsid w:val="008422ED"/>
    <w:rsid w:val="00862E2F"/>
    <w:rsid w:val="00882266"/>
    <w:rsid w:val="00886395"/>
    <w:rsid w:val="008C0DEC"/>
    <w:rsid w:val="008E6CDB"/>
    <w:rsid w:val="008F1C62"/>
    <w:rsid w:val="00901B27"/>
    <w:rsid w:val="0095003F"/>
    <w:rsid w:val="009830BA"/>
    <w:rsid w:val="00991BA0"/>
    <w:rsid w:val="009D7C76"/>
    <w:rsid w:val="00A070B8"/>
    <w:rsid w:val="00A20003"/>
    <w:rsid w:val="00A343CC"/>
    <w:rsid w:val="00A409C6"/>
    <w:rsid w:val="00A619D7"/>
    <w:rsid w:val="00A73578"/>
    <w:rsid w:val="00A839AA"/>
    <w:rsid w:val="00A85F1A"/>
    <w:rsid w:val="00AC5CA4"/>
    <w:rsid w:val="00AF73F4"/>
    <w:rsid w:val="00B043E7"/>
    <w:rsid w:val="00B24B23"/>
    <w:rsid w:val="00B3428D"/>
    <w:rsid w:val="00B429B4"/>
    <w:rsid w:val="00B64D6C"/>
    <w:rsid w:val="00B87344"/>
    <w:rsid w:val="00B87D59"/>
    <w:rsid w:val="00BA2FA2"/>
    <w:rsid w:val="00BA45E3"/>
    <w:rsid w:val="00BC7887"/>
    <w:rsid w:val="00BD051B"/>
    <w:rsid w:val="00BD79A7"/>
    <w:rsid w:val="00BF61EA"/>
    <w:rsid w:val="00C00AA7"/>
    <w:rsid w:val="00C13794"/>
    <w:rsid w:val="00C43524"/>
    <w:rsid w:val="00C47D12"/>
    <w:rsid w:val="00C55601"/>
    <w:rsid w:val="00C571AF"/>
    <w:rsid w:val="00C631B3"/>
    <w:rsid w:val="00C65B21"/>
    <w:rsid w:val="00C70CC1"/>
    <w:rsid w:val="00CB5BDC"/>
    <w:rsid w:val="00CC4B10"/>
    <w:rsid w:val="00CE3A1C"/>
    <w:rsid w:val="00CF4F1F"/>
    <w:rsid w:val="00D15E12"/>
    <w:rsid w:val="00D21E84"/>
    <w:rsid w:val="00D22048"/>
    <w:rsid w:val="00D237CD"/>
    <w:rsid w:val="00D24F2B"/>
    <w:rsid w:val="00D3654B"/>
    <w:rsid w:val="00D90F99"/>
    <w:rsid w:val="00DF7F6C"/>
    <w:rsid w:val="00E213F6"/>
    <w:rsid w:val="00E66D9F"/>
    <w:rsid w:val="00E714A8"/>
    <w:rsid w:val="00E83EFC"/>
    <w:rsid w:val="00EA2EEE"/>
    <w:rsid w:val="00EB2CF4"/>
    <w:rsid w:val="00ED35DD"/>
    <w:rsid w:val="00F01EC1"/>
    <w:rsid w:val="00F12483"/>
    <w:rsid w:val="00F31A20"/>
    <w:rsid w:val="00F45CAF"/>
    <w:rsid w:val="00F5172C"/>
    <w:rsid w:val="00F6619E"/>
    <w:rsid w:val="00F9268E"/>
    <w:rsid w:val="00FE249A"/>
    <w:rsid w:val="00FE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D96C9"/>
  <w15:chartTrackingRefBased/>
  <w15:docId w15:val="{496BAB74-5517-40FA-A8B9-003ADBAA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D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4529F"/>
    <w:pPr>
      <w:spacing w:after="0" w:line="240" w:lineRule="auto"/>
    </w:pPr>
    <w:rPr>
      <w:kern w:val="0"/>
      <w14:ligatures w14:val="none"/>
    </w:rPr>
  </w:style>
  <w:style w:type="paragraph" w:styleId="Prrafodelista">
    <w:name w:val="List Paragraph"/>
    <w:basedOn w:val="Normal"/>
    <w:uiPriority w:val="34"/>
    <w:qFormat/>
    <w:rsid w:val="000F10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B177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84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15398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3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share/p/NaSU2ZxrMxc8HvaK/?mibextid=ox5AE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share/r/LmnhAKmJJDSPHuzS/?mibextid=ox5AE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share/v/TRp7zwXaNaNHkezK/?mibextid=ox5AE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v/Xd9d3di1EwxHxfQu/?mibextid=ox5AEW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facebook.com/share/p/K8sxFrR4P8w3cqVn/?mibextid=ox5AE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1120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Navarro Borrayo</dc:creator>
  <cp:keywords/>
  <dc:description/>
  <cp:lastModifiedBy>Luis Enríquez Ortega</cp:lastModifiedBy>
  <cp:revision>5</cp:revision>
  <dcterms:created xsi:type="dcterms:W3CDTF">2024-10-30T21:30:00Z</dcterms:created>
  <dcterms:modified xsi:type="dcterms:W3CDTF">2024-10-31T15:15:00Z</dcterms:modified>
</cp:coreProperties>
</file>