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313F" w:rsidR="00334F3C" w:rsidP="430328B2" w:rsidRDefault="00334F3C" w14:paraId="47B00190" w14:textId="331F6733" w14:noSpellErr="1">
      <w:pPr>
        <w:suppressAutoHyphens/>
        <w:spacing w:after="0" w:line="276" w:lineRule="auto"/>
        <w:ind w:right="-94"/>
        <w:jc w:val="both"/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</w:pPr>
      <w:r w:rsidRPr="00F9313F" w:rsidR="00334F3C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ACTA DE LA</w:t>
      </w:r>
      <w:r w:rsidRPr="00F9313F" w:rsidR="455732C0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 xml:space="preserve"> </w:t>
      </w:r>
      <w:r w:rsidRPr="00F9313F" w:rsidR="00B55C8F">
        <w:rPr>
          <w:rFonts w:ascii="Lucida Sans Unicode" w:hAnsi="Lucida Sans Unicode" w:eastAsia="Lucida Sans" w:cs="Lucida Sans Unicode"/>
          <w:b/>
          <w:bCs/>
          <w:kern w:val="0"/>
          <w:lang w:eastAsia="ar-SA"/>
        </w:rPr>
        <w:tab/>
      </w:r>
      <w:r w:rsidR="00413ED9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SEXTA</w:t>
      </w:r>
      <w:r w:rsidRPr="00F9313F" w:rsidR="00B55C8F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 xml:space="preserve"> </w:t>
      </w:r>
      <w:r w:rsidRPr="00F9313F" w:rsidR="7194E027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SESIÓN</w:t>
      </w:r>
      <w:r w:rsidRPr="00F9313F" w:rsidR="19DAEE2A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 xml:space="preserve"> </w:t>
      </w:r>
      <w:r w:rsidRPr="00F9313F" w:rsidR="00334F3C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 xml:space="preserve">ORDINARIA DE LA COMISIÓN </w:t>
      </w:r>
      <w:r w:rsidR="00AC782D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 xml:space="preserve">TEMPORAL </w:t>
      </w:r>
      <w:r w:rsidRPr="00F9313F" w:rsidR="00334F3C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 xml:space="preserve">DE DEBATES DEL INSTITUTO ELECTORAL Y DE PARTICIPACIÓN CIUDADANA DEL ESTADO DE JALISCO, CELEBRADA EL </w:t>
      </w:r>
      <w:r w:rsidR="00413ED9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OCHO</w:t>
      </w:r>
      <w:r w:rsidRPr="00F9313F" w:rsidR="00334F3C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 xml:space="preserve"> DE </w:t>
      </w:r>
      <w:r w:rsidR="00413ED9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MAYO</w:t>
      </w:r>
      <w:r w:rsidRPr="00F9313F" w:rsidR="6166FD60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 xml:space="preserve"> </w:t>
      </w:r>
      <w:r w:rsidRPr="00F9313F" w:rsidR="00334F3C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 xml:space="preserve">DE </w:t>
      </w:r>
      <w:r w:rsidRPr="00F9313F" w:rsidR="665E14EA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DOS MIL VEINTICUATRO</w:t>
      </w:r>
    </w:p>
    <w:p w:rsidRPr="00F9313F" w:rsidR="00334F3C" w:rsidP="430328B2" w:rsidRDefault="00334F3C" w14:paraId="4638DABD" w14:textId="77777777" w14:noSpellErr="1">
      <w:pPr>
        <w:suppressAutoHyphens/>
        <w:spacing w:after="0" w:line="276" w:lineRule="auto"/>
        <w:ind w:right="-94"/>
        <w:jc w:val="both"/>
        <w:rPr>
          <w:rFonts w:ascii="Lucida Sans Unicode" w:hAnsi="Lucida Sans Unicode" w:eastAsia="Lucida Sans" w:cs="Lucida Sans Unicode"/>
          <w:kern w:val="0"/>
          <w:lang w:eastAsia="ar-SA"/>
        </w:rPr>
      </w:pPr>
    </w:p>
    <w:p w:rsidRPr="00F9313F" w:rsidR="00334F3C" w:rsidP="430328B2" w:rsidRDefault="00334F3C" w14:paraId="0E2C5968" w14:textId="0E05A108" w14:noSpellErr="1">
      <w:pPr>
        <w:suppressAutoHyphens/>
        <w:spacing w:after="0" w:line="276" w:lineRule="auto"/>
        <w:ind w:right="-94"/>
        <w:jc w:val="both"/>
        <w:rPr>
          <w:rFonts w:ascii="Lucida Sans Unicode" w:hAnsi="Lucida Sans Unicode" w:eastAsia="Lucida Sans" w:cs="Lucida Sans Unicode"/>
          <w:kern w:val="0"/>
          <w:lang w:eastAsia="ar-SA"/>
        </w:rPr>
      </w:pPr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A las </w:t>
      </w:r>
      <w:r w:rsidRPr="00761263" w:rsidR="00413ED9">
        <w:rPr>
          <w:rFonts w:ascii="Lucida Sans Unicode" w:hAnsi="Lucida Sans Unicode" w:eastAsia="Lucida Sans" w:cs="Lucida Sans Unicode"/>
          <w:kern w:val="0"/>
          <w:lang w:eastAsia="ar-SA"/>
        </w:rPr>
        <w:t>diecisiete</w:t>
      </w:r>
      <w:r w:rsidRPr="00761263" w:rsidR="50E752C0">
        <w:rPr>
          <w:rFonts w:ascii="Lucida Sans Unicode" w:hAnsi="Lucida Sans Unicode" w:eastAsia="Lucida Sans" w:cs="Lucida Sans Unicode"/>
          <w:kern w:val="0"/>
          <w:lang w:eastAsia="ar-SA"/>
        </w:rPr>
        <w:t xml:space="preserve"> </w:t>
      </w:r>
      <w:r w:rsidRPr="00761263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horas con </w:t>
      </w:r>
      <w:r w:rsidRPr="00761263" w:rsidR="00B55C8F">
        <w:rPr>
          <w:rFonts w:ascii="Lucida Sans Unicode" w:hAnsi="Lucida Sans Unicode" w:eastAsia="Lucida Sans" w:cs="Lucida Sans Unicode"/>
          <w:kern w:val="0"/>
          <w:lang w:eastAsia="ar-SA"/>
        </w:rPr>
        <w:t>treinta y cuatro</w:t>
      </w:r>
      <w:r w:rsidRPr="00761263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 minutos</w:t>
      </w:r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 del </w:t>
      </w:r>
      <w:r w:rsidR="00413ED9">
        <w:rPr>
          <w:rFonts w:ascii="Lucida Sans Unicode" w:hAnsi="Lucida Sans Unicode" w:eastAsia="Lucida Sans" w:cs="Lucida Sans Unicode"/>
          <w:kern w:val="0"/>
          <w:lang w:eastAsia="ar-SA"/>
        </w:rPr>
        <w:t>ocho</w:t>
      </w:r>
      <w:r w:rsidRPr="00F9313F" w:rsidR="44AB7A03">
        <w:rPr>
          <w:rFonts w:ascii="Lucida Sans Unicode" w:hAnsi="Lucida Sans Unicode" w:eastAsia="Lucida Sans" w:cs="Lucida Sans Unicode"/>
          <w:kern w:val="0"/>
          <w:lang w:eastAsia="ar-SA"/>
        </w:rPr>
        <w:t xml:space="preserve"> </w:t>
      </w:r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de </w:t>
      </w:r>
      <w:r w:rsidR="00413ED9">
        <w:rPr>
          <w:rFonts w:ascii="Lucida Sans Unicode" w:hAnsi="Lucida Sans Unicode" w:eastAsia="Lucida Sans" w:cs="Lucida Sans Unicode"/>
          <w:kern w:val="0"/>
          <w:lang w:eastAsia="ar-SA"/>
        </w:rPr>
        <w:t>mayo</w:t>
      </w:r>
      <w:r w:rsidRPr="00F9313F" w:rsidR="4EDCF88C">
        <w:rPr>
          <w:rFonts w:ascii="Lucida Sans Unicode" w:hAnsi="Lucida Sans Unicode" w:eastAsia="Lucida Sans" w:cs="Lucida Sans Unicode"/>
          <w:kern w:val="0"/>
          <w:lang w:eastAsia="ar-SA"/>
        </w:rPr>
        <w:t xml:space="preserve"> </w:t>
      </w:r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del </w:t>
      </w:r>
      <w:r w:rsidRPr="00F9313F" w:rsidR="038AF9ED">
        <w:rPr>
          <w:rFonts w:ascii="Lucida Sans Unicode" w:hAnsi="Lucida Sans Unicode" w:eastAsia="Lucida Sans" w:cs="Lucida Sans Unicode"/>
          <w:kern w:val="0"/>
          <w:lang w:eastAsia="ar-SA"/>
        </w:rPr>
        <w:t>dos mil veinticuatro</w:t>
      </w:r>
      <w:r w:rsidR="004E2DF8">
        <w:rPr>
          <w:rFonts w:ascii="Lucida Sans Unicode" w:hAnsi="Lucida Sans Unicode" w:eastAsia="Lucida Sans" w:cs="Lucida Sans Unicode"/>
          <w:kern w:val="0"/>
          <w:lang w:eastAsia="ar-SA"/>
        </w:rPr>
        <w:t>,</w:t>
      </w:r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 a través del programa de </w:t>
      </w:r>
      <w:bookmarkStart w:name="_Int_sXv9jD2M" w:id="3"/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>video-llamadas</w:t>
      </w:r>
      <w:bookmarkEnd w:id="3"/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 </w:t>
      </w:r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ZOOM</w:t>
      </w:r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 Video y, previa convocatoria, se reunieron mediante videoconferencia, las y los integrantes de la Comisión </w:t>
      </w:r>
      <w:r w:rsidR="004E2DF8">
        <w:rPr>
          <w:rFonts w:ascii="Lucida Sans Unicode" w:hAnsi="Lucida Sans Unicode" w:eastAsia="Lucida Sans" w:cs="Lucida Sans Unicode"/>
          <w:kern w:val="0"/>
          <w:lang w:eastAsia="ar-SA"/>
        </w:rPr>
        <w:t xml:space="preserve">Temporal </w:t>
      </w:r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de </w:t>
      </w:r>
      <w:r w:rsidRPr="00F9313F" w:rsidR="007462E7">
        <w:rPr>
          <w:rFonts w:ascii="Lucida Sans Unicode" w:hAnsi="Lucida Sans Unicode" w:eastAsia="Lucida Sans" w:cs="Lucida Sans Unicode"/>
          <w:kern w:val="0"/>
          <w:lang w:eastAsia="ar-SA"/>
        </w:rPr>
        <w:t>Debates</w:t>
      </w:r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 xml:space="preserve"> del Instituto Electoral y de Participación Ciudadana del Estado de Jalisco, con la finalidad de celebrar la </w:t>
      </w:r>
      <w:r w:rsidR="00413ED9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sexta</w:t>
      </w:r>
      <w:r w:rsidRPr="00F9313F" w:rsidR="72191249">
        <w:rPr>
          <w:rFonts w:ascii="Lucida Sans Unicode" w:hAnsi="Lucida Sans Unicode" w:eastAsia="Lucida Sans" w:cs="Lucida Sans Unicode"/>
          <w:kern w:val="0"/>
          <w:lang w:eastAsia="ar-SA"/>
        </w:rPr>
        <w:t xml:space="preserve"> </w:t>
      </w:r>
      <w:r w:rsidRPr="00F9313F" w:rsidR="00334F3C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sesión ordinaria</w:t>
      </w:r>
      <w:r w:rsidRPr="00F9313F" w:rsidR="00334F3C">
        <w:rPr>
          <w:rFonts w:ascii="Lucida Sans Unicode" w:hAnsi="Lucida Sans Unicode" w:eastAsia="Lucida Sans" w:cs="Lucida Sans Unicode"/>
          <w:kern w:val="0"/>
          <w:lang w:eastAsia="ar-SA"/>
        </w:rPr>
        <w:t>, de acuerdo con el siguiente:</w:t>
      </w:r>
    </w:p>
    <w:p w:rsidRPr="00F9313F" w:rsidR="00334F3C" w:rsidP="430328B2" w:rsidRDefault="00334F3C" w14:paraId="566EAEF7" w14:textId="77777777" w14:noSpellErr="1">
      <w:pPr>
        <w:suppressAutoHyphens/>
        <w:spacing w:after="0" w:line="276" w:lineRule="auto"/>
        <w:ind w:right="-94"/>
        <w:jc w:val="both"/>
        <w:rPr>
          <w:rFonts w:ascii="Lucida Sans Unicode" w:hAnsi="Lucida Sans Unicode" w:eastAsia="Lucida Sans" w:cs="Lucida Sans Unicode"/>
          <w:kern w:val="0"/>
          <w:lang w:eastAsia="ar-SA"/>
        </w:rPr>
      </w:pPr>
    </w:p>
    <w:p w:rsidR="00334F3C" w:rsidP="430328B2" w:rsidRDefault="00334F3C" w14:paraId="537B9A49" w14:textId="09EB372F" w14:noSpellErr="1">
      <w:pPr>
        <w:suppressAutoHyphens/>
        <w:spacing w:after="0" w:line="276" w:lineRule="auto"/>
        <w:ind w:right="-94"/>
        <w:jc w:val="center"/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</w:pPr>
      <w:r w:rsidRPr="00F9313F" w:rsidR="00334F3C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O</w:t>
      </w:r>
      <w:r w:rsidRPr="00F9313F" w:rsidR="008E6E56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RDEN DEL DÍA</w:t>
      </w:r>
      <w:r w:rsidRPr="00F9313F" w:rsidR="00334F3C">
        <w:rPr>
          <w:rFonts w:ascii="Lucida Sans Unicode" w:hAnsi="Lucida Sans Unicode" w:eastAsia="Lucida Sans" w:cs="Lucida Sans Unicode"/>
          <w:b w:val="1"/>
          <w:bCs w:val="1"/>
          <w:kern w:val="0"/>
          <w:lang w:eastAsia="ar-SA"/>
        </w:rPr>
        <w:t>:</w:t>
      </w:r>
    </w:p>
    <w:p w:rsidRPr="00F9313F" w:rsidR="00533668" w:rsidP="430328B2" w:rsidRDefault="00533668" w14:paraId="7B036158" w14:textId="77777777" w14:noSpellErr="1">
      <w:pPr>
        <w:suppressAutoHyphens/>
        <w:spacing w:after="0" w:line="276" w:lineRule="auto"/>
        <w:ind w:right="-94"/>
        <w:jc w:val="center"/>
        <w:rPr>
          <w:rFonts w:ascii="Lucida Sans Unicode" w:hAnsi="Lucida Sans Unicode" w:eastAsia="Lucida Sans" w:cs="Lucida Sans Unicode"/>
          <w:b w:val="1"/>
          <w:bCs w:val="1"/>
          <w:lang w:eastAsia="ar-SA"/>
        </w:rPr>
      </w:pPr>
    </w:p>
    <w:p w:rsidR="00413ED9" w:rsidP="430328B2" w:rsidRDefault="00F9313F" w14:paraId="2F2878DE" w14:textId="77777777" w14:noSpellErr="1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F9313F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Presentación, y en su caso, aprobación de la orden del día.</w:t>
      </w:r>
    </w:p>
    <w:p w:rsidR="00413ED9" w:rsidP="430328B2" w:rsidRDefault="00413ED9" w14:paraId="4442A95E" w14:textId="77777777" w14:noSpellErr="1">
      <w:pPr>
        <w:pStyle w:val="Prrafodelista"/>
        <w:spacing w:after="200" w:line="276" w:lineRule="auto"/>
        <w:ind w:left="720"/>
        <w:contextualSpacing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</w:p>
    <w:p w:rsidRPr="00413ED9" w:rsidR="00413ED9" w:rsidP="430328B2" w:rsidRDefault="00413ED9" w14:paraId="58EAAED4" w14:textId="263EA07B" w14:noSpellErr="1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P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 xml:space="preserve">royecto de </w:t>
      </w:r>
      <w:r w:rsidRPr="430328B2" w:rsidR="004948AF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A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cuerdo de la Comisión Temporal de Debates del Instituto Electoral y de Participación Ciudadana del Estado de Jalisco que aprueba las Reglas Específicas para la celebración de los debates entre las candidaturas a las presidencias municipales que corresponden a los municipios de Guadalajara, Tlajomulco de Zúñiga y Zapopan para el Proceso Electoral Local Concurrente 2023-2024.</w:t>
      </w:r>
    </w:p>
    <w:p w:rsidRPr="00413ED9" w:rsidR="00413ED9" w:rsidP="430328B2" w:rsidRDefault="00413ED9" w14:paraId="05C45B2E" w14:textId="77777777" w14:noSpellErr="1">
      <w:pPr>
        <w:pStyle w:val="Prrafodelista"/>
        <w:spacing w:after="200" w:line="276" w:lineRule="auto"/>
        <w:ind w:left="720"/>
        <w:contextualSpacing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</w:p>
    <w:p w:rsidRPr="00F9313F" w:rsidR="00F9313F" w:rsidP="430328B2" w:rsidRDefault="00F9313F" w14:paraId="15CC32CF" w14:textId="24CB3AE2" w14:noSpellErr="1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F9313F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Asuntos generales.</w:t>
      </w:r>
    </w:p>
    <w:p w:rsidRPr="00F9313F" w:rsidR="00334F3C" w:rsidP="430328B2" w:rsidRDefault="00334F3C" w14:paraId="52B16E1E" w14:textId="77777777" w14:noSpellErr="1">
      <w:pPr>
        <w:suppressAutoHyphens/>
        <w:spacing w:after="200" w:line="276" w:lineRule="auto"/>
        <w:ind w:left="360"/>
        <w:contextualSpacing/>
        <w:jc w:val="both"/>
        <w:rPr>
          <w:rFonts w:ascii="Lucida Sans Unicode" w:hAnsi="Lucida Sans Unicode" w:eastAsia="Times New Roman" w:cs="Lucida Sans Unicode"/>
          <w:b w:val="1"/>
          <w:bCs w:val="1"/>
          <w:kern w:val="0"/>
          <w:lang w:eastAsia="ar-SA"/>
        </w:rPr>
      </w:pPr>
    </w:p>
    <w:p w:rsidR="00334F3C" w:rsidP="430328B2" w:rsidRDefault="00334F3C" w14:paraId="7BDA4405" w14:textId="62B9C2E9" w14:noSpellErr="1">
      <w:pPr>
        <w:suppressAutoHyphens/>
        <w:spacing w:after="0" w:line="276" w:lineRule="auto"/>
        <w:jc w:val="center"/>
        <w:rPr>
          <w:rFonts w:ascii="Lucida Sans Unicode" w:hAnsi="Lucida Sans Unicode" w:eastAsia="Lucida Sans" w:cs="Lucida Sans Unicode"/>
          <w:b w:val="1"/>
          <w:bCs w:val="1"/>
          <w:kern w:val="0"/>
          <w:lang w:val="es-ES" w:eastAsia="ar-SA"/>
        </w:rPr>
      </w:pPr>
      <w:r w:rsidRPr="00F9313F" w:rsidR="00334F3C">
        <w:rPr>
          <w:rFonts w:ascii="Lucida Sans Unicode" w:hAnsi="Lucida Sans Unicode" w:eastAsia="Lucida Sans" w:cs="Lucida Sans Unicode"/>
          <w:b w:val="1"/>
          <w:bCs w:val="1"/>
          <w:kern w:val="0"/>
          <w:lang w:val="es-ES" w:eastAsia="ar-SA"/>
        </w:rPr>
        <w:t>D</w:t>
      </w:r>
      <w:r w:rsidRPr="00F9313F" w:rsidR="008E6E56">
        <w:rPr>
          <w:rFonts w:ascii="Lucida Sans Unicode" w:hAnsi="Lucida Sans Unicode" w:eastAsia="Lucida Sans" w:cs="Lucida Sans Unicode"/>
          <w:b w:val="1"/>
          <w:bCs w:val="1"/>
          <w:kern w:val="0"/>
          <w:lang w:val="es-ES" w:eastAsia="ar-SA"/>
        </w:rPr>
        <w:t>ESARROLLO DE LA SESIÓN</w:t>
      </w:r>
    </w:p>
    <w:p w:rsidRPr="00F9313F" w:rsidR="00533668" w:rsidP="430328B2" w:rsidRDefault="00533668" w14:paraId="4685AA90" w14:textId="77777777" w14:noSpellErr="1">
      <w:pPr>
        <w:suppressAutoHyphens/>
        <w:spacing w:after="0" w:line="276" w:lineRule="auto"/>
        <w:jc w:val="center"/>
        <w:rPr>
          <w:rFonts w:ascii="Lucida Sans Unicode" w:hAnsi="Lucida Sans Unicode" w:eastAsia="Lucida Sans" w:cs="Lucida Sans Unicode"/>
          <w:b w:val="1"/>
          <w:bCs w:val="1"/>
          <w:kern w:val="0"/>
          <w:lang w:val="es-ES" w:eastAsia="ar-SA"/>
        </w:rPr>
      </w:pPr>
    </w:p>
    <w:p w:rsidRPr="00F9313F" w:rsidR="00334F3C" w:rsidP="430328B2" w:rsidRDefault="6C8B8199" w14:paraId="7502CECC" w14:textId="7FE2E1BD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Que tal</w:t>
      </w:r>
      <w:r w:rsidRPr="430328B2" w:rsidR="00761263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muy b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uenas tardes a las personas integrantes de la Comisión de </w:t>
      </w:r>
      <w:r w:rsidRPr="430328B2" w:rsidR="0053366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Temporal de D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ebates del Instituto</w:t>
      </w:r>
      <w:r w:rsidRPr="430328B2" w:rsidR="0053366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Electoral y de Participación Ciudadana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del Estado de Jalisco que participan en esta sesión</w:t>
      </w:r>
      <w:r w:rsidRPr="430328B2" w:rsidR="0053366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en 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los términos de la convocatoria de fecha 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siete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de 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mayo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de 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dos mil veinticuatro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</w:t>
      </w:r>
    </w:p>
    <w:p w:rsidRPr="00F9313F" w:rsidR="00334F3C" w:rsidP="430328B2" w:rsidRDefault="6C8B8199" w14:paraId="7541C126" w14:textId="7CDAD8A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Les informo que con motivo de diversas acciones que se están llevando a cabo para adaptar nuestras sesiones para la accesibilidad de las personas que viven con una discapacidad y 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en 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atención a la comunidad ciega, me presento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mi nombre es Claudia Alejandra Vargas Bautista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consejera presidenta de la Comisión Temporal de Debates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qu</w:t>
      </w:r>
      <w:r w:rsidRPr="430328B2" w:rsidR="00B55C8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ien dirigirá esta sesión, y 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siendo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así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las 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diecisiete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horas con </w:t>
      </w:r>
      <w:r w:rsidRPr="430328B2" w:rsidR="00B55C8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treinta y cuatro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minutos del 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ocho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de 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mayo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del año en curso, iniciamos la </w:t>
      </w:r>
      <w:r w:rsidRPr="430328B2" w:rsidR="00413ED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sexta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sesión ordinaria a la que fuimos debidamente convocadas y convocados. </w:t>
      </w:r>
    </w:p>
    <w:p w:rsidRPr="00F9313F" w:rsidR="00334F3C" w:rsidP="430328B2" w:rsidRDefault="6C8B8199" w14:paraId="11D3FF94" w14:textId="572DC25E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Le solicito a la secretaria técnica verifique la asistencia y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si hay qu</w:t>
      </w:r>
      <w:r w:rsidRPr="430328B2" w:rsidR="00406EC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o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rum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haga la declaratoria correspondiente.</w:t>
      </w:r>
    </w:p>
    <w:p w:rsidRPr="00F9313F" w:rsidR="00334F3C" w:rsidP="430328B2" w:rsidRDefault="6C8B8199" w14:paraId="742B6643" w14:textId="4CAD6458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</w:rPr>
        <w:t>Con m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ucho gusto consejera presidenta de la Comisión.</w:t>
      </w:r>
    </w:p>
    <w:p w:rsidRPr="00F9313F" w:rsidR="00334F3C" w:rsidP="430328B2" w:rsidRDefault="6C8B8199" w14:paraId="7817C321" w14:textId="21C3D8D5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Para los mismos efectos señalados, me presento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mi nombre es Miriam Guadalupe Gutiérrez Mora, secretaria técnica de esta 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</w:rPr>
        <w:t>C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omisión y quien apoyará en la conducción de la presente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</w:p>
    <w:p w:rsidRPr="00F9313F" w:rsidR="00334F3C" w:rsidP="430328B2" w:rsidRDefault="6C8B8199" w14:paraId="24BAA34A" w14:textId="5D246B72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En tal sentido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doy cuenta que mediante mensaje enviado a los correos institucionales de las consejeras electorales y el consejero electoral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integrantes de esta Comisión,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así como a los correos particulares de las personas representantes, propietarias y suplentes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los partidos políticos nacionales y locales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el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siete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mayo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del año en curso, se convocó oportunamente a las personas integrantes de </w:t>
      </w:r>
      <w:r w:rsidRPr="430328B2" w:rsidR="00761263">
        <w:rPr>
          <w:rFonts w:ascii="Lucida Sans Unicode" w:hAnsi="Lucida Sans Unicode" w:eastAsia="Lucida Sans" w:cs="Lucida Sans Unicode"/>
          <w:color w:val="000000" w:themeColor="text1" w:themeTint="FF" w:themeShade="FF"/>
        </w:rPr>
        <w:t>la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877FF5">
        <w:rPr>
          <w:rFonts w:ascii="Lucida Sans Unicode" w:hAnsi="Lucida Sans Unicode" w:eastAsia="Lucida Sans" w:cs="Lucida Sans Unicode"/>
          <w:color w:val="000000" w:themeColor="text1" w:themeTint="FF" w:themeShade="FF"/>
        </w:rPr>
        <w:t>C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omisión, habiéndose adjuntado el orden del día y los documentos relacionados con l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>os temas a tratar en la presente ses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ión.</w:t>
      </w:r>
    </w:p>
    <w:p w:rsidR="00A135C9" w:rsidP="430328B2" w:rsidRDefault="00C90CD1" w14:paraId="6D47E99B" w14:textId="3CDB1870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En ese sentido,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se encuentran presentes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la consejera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electoral </w:t>
      </w: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Brenda Judith Serafín Morfín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el consejero</w:t>
      </w: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Miguel Godínez </w:t>
      </w: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Terríquez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y la consejera electoral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</w:t>
      </w: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Claudia Alejandra Vargas Bautista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, 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presidenta de esta Comisión. </w:t>
      </w:r>
    </w:p>
    <w:p w:rsidRPr="00F9313F" w:rsidR="00334F3C" w:rsidP="430328B2" w:rsidRDefault="6C8B8199" w14:paraId="66CDFFB0" w14:textId="5C90B039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De igual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manera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nos acompaña el licenciado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Enrique Velázquez Aguilar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,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representante del partido 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Revolucionario Institucional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,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el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licenciado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José Librado</w:t>
      </w:r>
      <w:r w:rsidRPr="430328B2" w:rsidR="00E071E7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García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Magaña,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representante del partido de la 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Revolución Democrática,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la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licenciada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</w:t>
      </w:r>
      <w:r w:rsidRPr="430328B2" w:rsidR="00E071E7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Ana 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Teresa R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odríguez 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Yer</w:t>
      </w:r>
      <w:r w:rsidRPr="430328B2" w:rsidR="00E071E7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e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na,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representante del partido político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H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agamos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,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el licenciado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Mario Alberto Silva Jiménez,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representante del partido político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F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uturo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, así como la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Directora de Comunicación S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ocial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de este organismo electoral, la licenciada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Patricia Monserrat Gutiérrez Vázquez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y nuestro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Director de Participación Ciudadana,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el licenciado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Carlos Chávez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Verd</w:t>
      </w:r>
      <w:r w:rsidRPr="430328B2" w:rsidR="00916B02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ín</w:t>
      </w:r>
      <w:r w:rsidRPr="430328B2" w:rsidR="00E071E7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; </w:t>
      </w:r>
      <w:r w:rsidRPr="430328B2" w:rsidR="00E071E7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>sí como la de la voz</w:t>
      </w:r>
      <w:r w:rsidRPr="430328B2" w:rsidR="00406ECF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en mi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carácter de secretaria técnica de la Comisión.</w:t>
      </w:r>
    </w:p>
    <w:p w:rsidRPr="00F9313F" w:rsidR="00334F3C" w:rsidP="430328B2" w:rsidRDefault="6C8B8199" w14:paraId="069E191F" w14:textId="61D89DC2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Hay quorum presidenta.</w:t>
      </w:r>
    </w:p>
    <w:p w:rsidRPr="00F9313F" w:rsidR="00334F3C" w:rsidP="430328B2" w:rsidRDefault="6C8B8199" w14:paraId="0E1146C8" w14:textId="6790174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Consejera electoral presidenta de la Comisión, Claudia Alejandra Vargas Bautista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Gracias secretaria técnica, y una vez verificada la asistencia y la certificación 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>del qu</w:t>
      </w:r>
      <w:r w:rsidRPr="430328B2" w:rsidR="00406ECF">
        <w:rPr>
          <w:rFonts w:ascii="Lucida Sans Unicode" w:hAnsi="Lucida Sans Unicode" w:eastAsia="Lucida Sans" w:cs="Lucida Sans Unicode"/>
          <w:color w:val="000000" w:themeColor="text1" w:themeTint="FF" w:themeShade="FF"/>
        </w:rPr>
        <w:t>o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rum por la </w:t>
      </w:r>
      <w:r w:rsidRPr="430328B2" w:rsidR="006606CF">
        <w:rPr>
          <w:rFonts w:ascii="Lucida Sans Unicode" w:hAnsi="Lucida Sans Unicode" w:eastAsia="Lucida Sans" w:cs="Lucida Sans Unicode"/>
          <w:color w:val="000000" w:themeColor="text1" w:themeTint="FF" w:themeShade="FF"/>
        </w:rPr>
        <w:t>S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ecretar</w:t>
      </w:r>
      <w:r w:rsidRPr="430328B2" w:rsidR="006606CF">
        <w:rPr>
          <w:rFonts w:ascii="Lucida Sans Unicode" w:hAnsi="Lucida Sans Unicode" w:eastAsia="Lucida Sans" w:cs="Lucida Sans Unicode"/>
          <w:color w:val="000000" w:themeColor="text1" w:themeTint="FF" w:themeShade="FF"/>
        </w:rPr>
        <w:t>í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6606CF">
        <w:rPr>
          <w:rFonts w:ascii="Lucida Sans Unicode" w:hAnsi="Lucida Sans Unicode" w:eastAsia="Lucida Sans" w:cs="Lucida Sans Unicode"/>
          <w:color w:val="000000" w:themeColor="text1" w:themeTint="FF" w:themeShade="FF"/>
        </w:rPr>
        <w:t>T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>écnica</w:t>
      </w:r>
      <w:r w:rsidRPr="430328B2" w:rsidR="00406ECF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se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declara formalmente instalado este órgano colegiado.</w:t>
      </w:r>
    </w:p>
    <w:p w:rsidRPr="00F9313F" w:rsidR="00334F3C" w:rsidP="430328B2" w:rsidRDefault="6C8B8199" w14:paraId="59016CA5" w14:textId="00051AA8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Asimismo, para los efectos expuestos</w:t>
      </w:r>
      <w:r w:rsidRPr="430328B2" w:rsidR="006E6EF2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invito a quienes integran esta </w:t>
      </w:r>
      <w:r w:rsidRPr="430328B2" w:rsidR="006E6EF2">
        <w:rPr>
          <w:rFonts w:ascii="Lucida Sans Unicode" w:hAnsi="Lucida Sans Unicode" w:eastAsia="Lucida Sans" w:cs="Lucida Sans Unicode"/>
          <w:color w:val="000000" w:themeColor="text1" w:themeTint="FF" w:themeShade="FF"/>
        </w:rPr>
        <w:t>C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omisión, a presentarse en cada una de sus intervenciones.</w:t>
      </w:r>
    </w:p>
    <w:p w:rsidRPr="00F9313F" w:rsidR="00334F3C" w:rsidP="430328B2" w:rsidRDefault="6C8B8199" w14:paraId="77001BE9" w14:textId="2F86E1D8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Le solicito</w:t>
      </w:r>
      <w:r w:rsidRPr="430328B2" w:rsidR="006E6EF2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por favor</w:t>
      </w:r>
      <w:r w:rsidRPr="430328B2" w:rsidR="006E6EF2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secretaria</w:t>
      </w:r>
      <w:r w:rsidRPr="430328B2" w:rsidR="006E6EF2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continúe con </w:t>
      </w:r>
      <w:r w:rsidRPr="430328B2" w:rsidR="00916B02">
        <w:rPr>
          <w:rFonts w:ascii="Lucida Sans Unicode" w:hAnsi="Lucida Sans Unicode" w:eastAsia="Lucida Sans" w:cs="Lucida Sans Unicode"/>
          <w:color w:val="000000" w:themeColor="text1" w:themeTint="FF" w:themeShade="FF"/>
        </w:rPr>
        <w:t>esta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sesión.</w:t>
      </w:r>
    </w:p>
    <w:p w:rsidR="00C90CD1" w:rsidP="430328B2" w:rsidRDefault="6C8B8199" w14:paraId="4F8C94DE" w14:textId="2C37F874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: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 mucho gusto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consejera 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presidenta. </w:t>
      </w:r>
    </w:p>
    <w:p w:rsidRPr="00F9313F" w:rsidR="00DD6F83" w:rsidP="430328B2" w:rsidRDefault="00DD6F83" w14:paraId="7A433B7A" w14:textId="0A2E177D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L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o procedente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es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someter a la consideración de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las personas que integran esta C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omisión el proyecto de orden del día previamente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circulado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así como la dispensa de la lectura de los documentos relacionados con los temas a tratar en el orden del día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.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L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o anterior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conformidad con lo d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ispuesto en el artículo </w:t>
      </w:r>
      <w:r w:rsidRPr="430328B2" w:rsidR="009C0F28">
        <w:rPr>
          <w:rFonts w:ascii="Lucida Sans Unicode" w:hAnsi="Lucida Sans Unicode" w:eastAsia="Lucida Sans" w:cs="Lucida Sans Unicode"/>
          <w:color w:val="000000" w:themeColor="text1" w:themeTint="FF" w:themeShade="FF"/>
        </w:rPr>
        <w:t>veinticuatro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del Reglamento de Sesiones del Consejo G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eneral</w:t>
      </w:r>
      <w:r w:rsidRPr="430328B2" w:rsidR="009C0F28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aplicado a las sesiones de las comisiones.</w:t>
      </w:r>
    </w:p>
    <w:p w:rsidR="00DD6F83" w:rsidP="430328B2" w:rsidRDefault="6C8B8199" w14:paraId="724CD63D" w14:textId="78178F72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Consejera electoral presidenta de la Comisión, Claudia Alejandra Vargas Bautista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Bien, pues e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s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tá a su consideración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el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orden del día</w:t>
      </w:r>
      <w:r w:rsidRPr="430328B2" w:rsidR="005120B7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en los términos propuestos</w:t>
      </w:r>
      <w:r w:rsidRPr="430328B2" w:rsidR="005120B7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así como la dispensa de la lectura que acaba de solicitar la secretar</w:t>
      </w:r>
      <w:r w:rsidRPr="430328B2" w:rsidR="005120B7">
        <w:rPr>
          <w:rFonts w:ascii="Lucida Sans Unicode" w:hAnsi="Lucida Sans Unicode" w:eastAsia="Lucida Sans" w:cs="Lucida Sans Unicode"/>
          <w:color w:val="000000" w:themeColor="text1" w:themeTint="FF" w:themeShade="FF"/>
        </w:rPr>
        <w:t>i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a técnica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. </w:t>
      </w:r>
    </w:p>
    <w:p w:rsidR="00DD6F83" w:rsidP="430328B2" w:rsidRDefault="00DD6F83" w14:paraId="57EB7C50" w14:textId="0CAA63E6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B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ien</w:t>
      </w:r>
      <w:r w:rsidRPr="430328B2" w:rsidR="005120B7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no veo comentarios al respecto</w:t>
      </w:r>
      <w:r w:rsidRPr="430328B2" w:rsidR="005120B7">
        <w:rPr>
          <w:rFonts w:ascii="Lucida Sans Unicode" w:hAnsi="Lucida Sans Unicode" w:eastAsia="Lucida Sans" w:cs="Lucida Sans Unicode"/>
          <w:color w:val="000000" w:themeColor="text1" w:themeTint="FF" w:themeShade="FF"/>
        </w:rPr>
        <w:t>. S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olicito por favor</w:t>
      </w:r>
      <w:r w:rsidRPr="430328B2" w:rsidR="005120B7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secretaría técnica</w:t>
      </w:r>
      <w:r w:rsidRPr="430328B2" w:rsidR="005120B7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que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en votación económica cons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ulte a quienes integramos esta C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omisión sobre la aprobación del orden del día</w:t>
      </w:r>
      <w:r w:rsidRPr="430328B2" w:rsidR="005120B7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así como la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dispensa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la lectura de los documentos relacionados con los temas a tratar el día de hoy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Pr="00F9313F" w:rsidR="00334F3C" w:rsidP="430328B2" w:rsidRDefault="6C8B8199" w14:paraId="5350D47E" w14:textId="3E826B24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>: Con mucho gusto.</w:t>
      </w:r>
    </w:p>
    <w:p w:rsidRPr="00F9313F" w:rsidR="00334F3C" w:rsidP="430328B2" w:rsidRDefault="6C8B8199" w14:paraId="7CE6248E" w14:textId="58E80C5A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En votación económica pregunto a las consejeras y </w:t>
      </w:r>
      <w:r w:rsidRPr="430328B2" w:rsidR="00C90C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el 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consejero electoral integrantes de esta </w:t>
      </w:r>
      <w:r w:rsidRPr="430328B2" w:rsidR="00844E46">
        <w:rPr>
          <w:rFonts w:ascii="Lucida Sans Unicode" w:hAnsi="Lucida Sans Unicode" w:eastAsia="Lucida Sans" w:cs="Lucida Sans Unicode"/>
          <w:color w:val="000000" w:themeColor="text1" w:themeTint="FF" w:themeShade="FF"/>
        </w:rPr>
        <w:t>C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omisión si están a favor de aprobar el orden del día en los términos propuestos.</w:t>
      </w:r>
      <w:r w:rsidRPr="430328B2" w:rsidR="00190E7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Quienes estén de acuerdo, favor de manifestarlo levantando la mano.</w:t>
      </w:r>
    </w:p>
    <w:p w:rsidRPr="00F9313F" w:rsidR="00334F3C" w:rsidP="430328B2" w:rsidRDefault="00E20CBC" w14:paraId="5C59A970" w14:textId="0FEF53AB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E20CBC">
        <w:rPr>
          <w:rFonts w:ascii="Lucida Sans Unicode" w:hAnsi="Lucida Sans Unicode" w:eastAsia="Lucida Sans" w:cs="Lucida Sans Unicode"/>
          <w:color w:val="000000" w:themeColor="text1" w:themeTint="FF" w:themeShade="FF"/>
        </w:rPr>
        <w:t>Aprobado por unanimidad.</w:t>
      </w:r>
    </w:p>
    <w:p w:rsidRPr="00F9313F" w:rsidR="00334F3C" w:rsidP="430328B2" w:rsidRDefault="6C8B8199" w14:paraId="330C5476" w14:textId="7105321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Consejera electoral presidenta de la Comisión, Claudia Alejandra Vargas Bautista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: Gracias secretar</w:t>
      </w:r>
      <w:r w:rsidRPr="430328B2" w:rsidR="00190E74">
        <w:rPr>
          <w:rFonts w:ascii="Lucida Sans Unicode" w:hAnsi="Lucida Sans Unicode" w:eastAsia="Lucida Sans" w:cs="Lucida Sans Unicode"/>
          <w:color w:val="000000" w:themeColor="text1" w:themeTint="FF" w:themeShade="FF"/>
        </w:rPr>
        <w:t>i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a técnica.</w:t>
      </w:r>
    </w:p>
    <w:p w:rsidRPr="00F9313F" w:rsidR="00334F3C" w:rsidP="430328B2" w:rsidRDefault="00DD6F83" w14:paraId="2685AB4A" w14:textId="03CF1174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Por favor le</w:t>
      </w:r>
      <w:r w:rsidRPr="430328B2" w:rsidR="00E20CBC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solicito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E20CBC">
        <w:rPr>
          <w:rFonts w:ascii="Lucida Sans Unicode" w:hAnsi="Lucida Sans Unicode" w:eastAsia="Lucida Sans" w:cs="Lucida Sans Unicode"/>
          <w:color w:val="000000" w:themeColor="text1" w:themeTint="FF" w:themeShade="FF"/>
        </w:rPr>
        <w:t>continúe con el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siguiente punto del orden del día.</w:t>
      </w:r>
    </w:p>
    <w:p w:rsidR="00334F3C" w:rsidP="430328B2" w:rsidRDefault="6C8B8199" w14:paraId="28F84B0C" w14:textId="23622D69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: Con</w:t>
      </w:r>
      <w:r w:rsidRPr="430328B2" w:rsidR="00844E46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mucho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gusto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consejera presidenta de la Comisión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C638E0" w:rsidP="430328B2" w:rsidRDefault="00DD6F83" w14:paraId="2197A29F" w14:textId="7777777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l siguiente punto corresponde al 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“Proyecto de Acuerdo de la Comisión Temporal de Debates del Instituto Electoral y de Participación Ciudadana del E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st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ado de Jalisco que aprueba las Reglas E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>specíficas para la celebración de los debates entre las candidaturas a las presidencias municipales que corresponden a los municipios de Guadalajara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,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Tlajomulco</w:t>
      </w:r>
      <w:r w:rsidRPr="430328B2" w:rsidR="00DD6F8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Zúñiga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y Zapopan para el Proceso Electoral Local Concurrente 2023-2024”:</w:t>
      </w:r>
    </w:p>
    <w:p w:rsidR="00E20CBC" w:rsidP="430328B2" w:rsidRDefault="6C8B8199" w14:paraId="4D4EB8CD" w14:textId="51466CDA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Consejera electoral presidenta de la Comisión, Claudia Alejandra Vargas Bautista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  <w:r w:rsidRPr="430328B2" w:rsidR="00E20CBC">
        <w:rPr>
          <w:rFonts w:ascii="Lucida Sans Unicode" w:hAnsi="Lucida Sans Unicode" w:eastAsia="Lucida Sans" w:cs="Lucida Sans Unicode"/>
          <w:color w:val="000000" w:themeColor="text1" w:themeTint="FF" w:themeShade="FF"/>
        </w:rPr>
        <w:t>Gracias secretaria técnica.</w:t>
      </w:r>
    </w:p>
    <w:p w:rsidRPr="00F9313F" w:rsidR="00C638E0" w:rsidP="430328B2" w:rsidRDefault="00C638E0" w14:paraId="73EFCB0B" w14:textId="583FEEC6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Le solicito por favor,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tenga bien dar lectura a los puntos de acuerdo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844E46" w:rsidP="430328B2" w:rsidRDefault="6C8B8199" w14:paraId="50563F95" w14:textId="7777777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: Con mucho gust</w:t>
      </w:r>
      <w:r w:rsidRPr="430328B2" w:rsidR="00844E46">
        <w:rPr>
          <w:rFonts w:ascii="Lucida Sans Unicode" w:hAnsi="Lucida Sans Unicode" w:eastAsia="Lucida Sans" w:cs="Lucida Sans Unicode"/>
          <w:color w:val="000000" w:themeColor="text1" w:themeTint="FF" w:themeShade="FF"/>
        </w:rPr>
        <w:t>o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. </w:t>
      </w:r>
    </w:p>
    <w:p w:rsidRPr="00F9313F" w:rsidR="00334F3C" w:rsidP="430328B2" w:rsidRDefault="6C8B8199" w14:paraId="229AF755" w14:textId="2807DA81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Los puntos de acuerdo que se proponen son los siguientes: </w:t>
      </w:r>
    </w:p>
    <w:p w:rsidRPr="00F9313F" w:rsidR="00E20CBC" w:rsidP="430328B2" w:rsidRDefault="6C8B8199" w14:paraId="3B272BAF" w14:textId="573620C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PRIMERO: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Se aprueban las Reglas E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specíficas para la celebración de los debates entre las candidaturas a las presidencias municipales que lo soliciten y correspondan a los municipios de Guadalajara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Tlajomulco de Zúñiga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y Zapopan para el Proceso Electoral Local Concurrente 2023-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2024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en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los términos señalados en el considerando décimo del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presente acuerdo.</w:t>
      </w:r>
    </w:p>
    <w:p w:rsidR="00C638E0" w:rsidP="430328B2" w:rsidRDefault="6C8B8199" w14:paraId="15CBB45B" w14:textId="3785CC9E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SEGUNDO: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Comuníquese el acuerdo y su anexo único al Instituto Nacional E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lectoral a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través del Sistema de Vinculación con los Organismos Públicos Locales E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lectorales para los efectos correspondientes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C638E0" w:rsidP="430328B2" w:rsidRDefault="00C638E0" w14:paraId="0D446E74" w14:textId="5D17509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b w:val="1"/>
          <w:bCs w:val="1"/>
          <w:color w:val="000000" w:themeColor="text1"/>
        </w:rPr>
      </w:pPr>
      <w:r w:rsidRPr="430328B2" w:rsidR="00C638E0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TERCERO</w:t>
      </w: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: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N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otifíques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e las personas integrantes del Consejo G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eneral mediante correo electrónico en los términos del considerando décimo segundo del presente acuerdo y su anexo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Pr="00F9313F" w:rsidR="00334F3C" w:rsidP="430328B2" w:rsidRDefault="00C638E0" w14:paraId="3FABC850" w14:textId="57B3C36F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C638E0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CUARTO</w:t>
      </w:r>
      <w:r w:rsidRPr="430328B2" w:rsidR="00190D0A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:</w:t>
      </w:r>
      <w:r w:rsidRPr="430328B2" w:rsidR="00190D0A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Publíquese el presente acuerdo y su anexo en el Periódico Oficial “El Estado De Jalisco”, así como en la página oficial de internet de ese Instituto, en datos abiertos.</w:t>
      </w:r>
    </w:p>
    <w:p w:rsidR="00DB6C53" w:rsidP="430328B2" w:rsidRDefault="6C8B8199" w14:paraId="548F9E3F" w14:textId="7777777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Consejera electoral presidenta de la Comisión, Claudia Alejandra Vargas Bautista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B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ien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antes de someter a su consideración este proyecto del orden del día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me permitiré proponer la modificación de algunos aspectos que se plantee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n en este proyecto de acuerdo. </w:t>
      </w:r>
    </w:p>
    <w:p w:rsidR="00DB6C53" w:rsidP="430328B2" w:rsidRDefault="00DB6C53" w14:paraId="6EC2073F" w14:textId="5E58B2B6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Lo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primero es suprimir el antecedente </w:t>
      </w:r>
      <w:r w:rsidRPr="430328B2" w:rsidR="0041756E">
        <w:rPr>
          <w:rFonts w:ascii="Lucida Sans Unicode" w:hAnsi="Lucida Sans Unicode" w:eastAsia="Lucida Sans" w:cs="Lucida Sans Unicode"/>
          <w:color w:val="000000" w:themeColor="text1" w:themeTint="FF" w:themeShade="FF"/>
        </w:rPr>
        <w:t>quince,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donde se hace referencia a la autorización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ante el Consejo G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eneral de este proyecto de acuerdo</w:t>
      </w:r>
      <w:r w:rsidRPr="430328B2" w:rsidR="0041756E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en virtud de que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se aprobó previamente </w:t>
      </w:r>
      <w:r w:rsidRPr="430328B2" w:rsidR="0041756E">
        <w:rPr>
          <w:rFonts w:ascii="Lucida Sans Unicode" w:hAnsi="Lucida Sans Unicode" w:eastAsia="Lucida Sans" w:cs="Lucida Sans Unicode"/>
          <w:color w:val="000000" w:themeColor="text1" w:themeTint="FF" w:themeShade="FF"/>
        </w:rPr>
        <w:t>ante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el Consejo General que sería esta C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omisión quién sería la responsable de todo lo relativo a la organización de los debates municipales de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la Zona Metropolitana de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Guadalajara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DB6C53" w:rsidP="430328B2" w:rsidRDefault="00DB6C53" w14:paraId="138963EF" w14:textId="2D2D222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T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ambién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solicitaría se incorporará un antecedente en el que se refieran los requerimientos que se le realizaron a cada una de las candidaturas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del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municipio de Guadalajara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Zapopan y de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Tlajomulco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relativo a </w:t>
      </w:r>
      <w:r w:rsidRPr="430328B2" w:rsidR="0041756E">
        <w:rPr>
          <w:rFonts w:ascii="Lucida Sans Unicode" w:hAnsi="Lucida Sans Unicode" w:eastAsia="Lucida Sans" w:cs="Lucida Sans Unicode"/>
          <w:color w:val="000000" w:themeColor="text1" w:themeTint="FF" w:themeShade="FF"/>
        </w:rPr>
        <w:t>tres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objetivos temáticos para debatir en cada uno de sus respectivos debates</w:t>
      </w:r>
      <w:r w:rsidRPr="430328B2" w:rsidR="0041756E">
        <w:rPr>
          <w:rFonts w:ascii="Lucida Sans Unicode" w:hAnsi="Lucida Sans Unicode" w:eastAsia="Lucida Sans" w:cs="Lucida Sans Unicode"/>
          <w:color w:val="000000" w:themeColor="text1" w:themeTint="FF" w:themeShade="FF"/>
        </w:rPr>
        <w:t>, y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en consecuencia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un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considerando en el que se haga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referencia la contestación a estos requerimientos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donde se desglosen cada un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o de los </w:t>
      </w:r>
      <w:r w:rsidRPr="430328B2" w:rsidR="0041756E">
        <w:rPr>
          <w:rFonts w:ascii="Lucida Sans Unicode" w:hAnsi="Lucida Sans Unicode" w:eastAsia="Lucida Sans" w:cs="Lucida Sans Unicode"/>
          <w:color w:val="000000" w:themeColor="text1" w:themeTint="FF" w:themeShade="FF"/>
        </w:rPr>
        <w:t>tres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objetivos temáticos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propuestos por cada una de las candidaturas</w:t>
      </w:r>
      <w:r w:rsidRPr="430328B2" w:rsidR="0041756E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respecto de cada uno de los municipios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Esto es,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que en el considerando se desglosen los objetivos temáticos propuestos por las candidaturas al municipio de Zapopan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por las candidaturas al municipio de Guadalajara y por las candidaturas al municipio de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Tlajomulco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Zúñiga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DB6C53" w:rsidP="430328B2" w:rsidRDefault="00DB6C53" w14:paraId="3A1BD128" w14:textId="59EC5C68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Ta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mbién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solicitaría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se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amplíe el extracto curricular de las personas moderadoras que han sido propuestas para moderar cada uno de estos </w:t>
      </w:r>
      <w:r w:rsidRPr="430328B2" w:rsidR="00613901">
        <w:rPr>
          <w:rFonts w:ascii="Lucida Sans Unicode" w:hAnsi="Lucida Sans Unicode" w:eastAsia="Lucida Sans" w:cs="Lucida Sans Unicode"/>
          <w:color w:val="000000" w:themeColor="text1" w:themeTint="FF" w:themeShade="FF"/>
        </w:rPr>
        <w:t>tres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debates</w:t>
      </w:r>
      <w:r w:rsidRPr="430328B2" w:rsidR="00613901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incluidas las personas que se proponen como moderaciones suplentes y se incorpore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un recuadro en el que se realice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la verificación del cumplimiento de los requisitos de cada una de estas personas que se están p</w:t>
      </w:r>
      <w:r w:rsidRPr="430328B2" w:rsidR="00613901">
        <w:rPr>
          <w:rFonts w:ascii="Lucida Sans Unicode" w:hAnsi="Lucida Sans Unicode" w:eastAsia="Lucida Sans" w:cs="Lucida Sans Unicode"/>
          <w:color w:val="000000" w:themeColor="text1" w:themeTint="FF" w:themeShade="FF"/>
        </w:rPr>
        <w:t>r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o</w:t>
      </w:r>
      <w:r w:rsidRPr="430328B2" w:rsidR="00613901">
        <w:rPr>
          <w:rFonts w:ascii="Lucida Sans Unicode" w:hAnsi="Lucida Sans Unicode" w:eastAsia="Lucida Sans" w:cs="Lucida Sans Unicode"/>
          <w:color w:val="000000" w:themeColor="text1" w:themeTint="FF" w:themeShade="FF"/>
        </w:rPr>
        <w:t>po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niendo para su aprobación en este momento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DB6C53" w:rsidP="430328B2" w:rsidRDefault="00DB6C53" w14:paraId="47237BAD" w14:textId="5133F633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T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ambién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propondría modificar el cuadro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del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formato donde se explica el formato para que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la numeración de los bloques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sean consecutivo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s. E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mpezando con el número uno y que tenga concordancia con el anexo que viene incorporado dentro del mismo proyecto de acuerdo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DB6C53" w:rsidP="430328B2" w:rsidRDefault="00DB6C53" w14:paraId="4F071A8F" w14:textId="26685C1D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S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i están todas y todos de acuerdo con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las propuestas planteadas</w:t>
      </w:r>
      <w:r w:rsidRPr="430328B2" w:rsidR="0041291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pongo 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su consideración</w:t>
      </w:r>
      <w:r w:rsidRPr="430328B2" w:rsidR="0041291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. </w:t>
      </w:r>
      <w:r w:rsidRPr="430328B2" w:rsidR="00412913">
        <w:rPr>
          <w:rFonts w:ascii="Lucida Sans Unicode" w:hAnsi="Lucida Sans Unicode" w:eastAsia="Lucida Sans" w:cs="Lucida Sans Unicode"/>
          <w:color w:val="000000" w:themeColor="text1" w:themeTint="FF" w:themeShade="FF"/>
        </w:rPr>
        <w:t>S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i alguien quiere hacer alguna manifestación 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al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proyecto de acuerdo previo a pasar a la realización del sorteo</w:t>
      </w:r>
      <w:r w:rsidRPr="430328B2" w:rsidR="0041291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para conocer cuáles son los temas que se van a debatir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DB6C53" w:rsidP="430328B2" w:rsidRDefault="00DB6C53" w14:paraId="535F77ED" w14:textId="72489B58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B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>ien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no veo ningún comentario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les explico brevemente respecto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(…).</w:t>
      </w:r>
    </w:p>
    <w:p w:rsidR="00190D0A" w:rsidP="430328B2" w:rsidRDefault="00DB6C53" w14:paraId="3CA1C39B" w14:textId="03B8019A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>Adelante</w:t>
      </w:r>
      <w:r w:rsidRPr="430328B2" w:rsidR="00821D37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B6C53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Ana.</w:t>
      </w:r>
      <w:r w:rsidRPr="430328B2" w:rsidR="00C638E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</w:p>
    <w:p w:rsidR="00DB6C53" w:rsidP="430328B2" w:rsidRDefault="004128D5" w14:paraId="667C7282" w14:textId="4F78006B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b w:val="1"/>
          <w:bCs w:val="1"/>
          <w:color w:val="000000" w:themeColor="text1"/>
        </w:rPr>
      </w:pPr>
      <w:r w:rsidRPr="430328B2" w:rsidR="004128D5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Representante del partido político Hagamos, </w:t>
      </w:r>
      <w:r w:rsidRPr="430328B2" w:rsidR="00787EDC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Ana </w:t>
      </w:r>
      <w:r w:rsidRPr="430328B2" w:rsidR="004128D5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Teresa Rodríguez Yerna:</w:t>
      </w:r>
      <w:r w:rsidR="004128D5">
        <w:rPr/>
        <w:t xml:space="preserve"> </w:t>
      </w:r>
      <w:r w:rsidRPr="430328B2" w:rsidR="00787EDC">
        <w:rPr>
          <w:rFonts w:ascii="Lucida Sans Unicode" w:hAnsi="Lucida Sans Unicode" w:eastAsia="Lucida Sans" w:cs="Lucida Sans Unicode"/>
          <w:color w:val="000000" w:themeColor="text1" w:themeTint="FF" w:themeShade="FF"/>
        </w:rPr>
        <w:t>M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e perdí un poquito consejera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¿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nada más va a hablar re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specto </w:t>
      </w:r>
      <w:r w:rsidRPr="430328B2" w:rsidR="00787EDC">
        <w:rPr>
          <w:rFonts w:ascii="Lucida Sans Unicode" w:hAnsi="Lucida Sans Unicode" w:eastAsia="Lucida Sans" w:cs="Lucida Sans Unicode"/>
          <w:color w:val="000000" w:themeColor="text1" w:themeTint="FF" w:themeShade="FF"/>
        </w:rPr>
        <w:t>de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la mecánica del sorteo? 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o 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¿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ya está poniendo a consideración el proyecto en total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?</w:t>
      </w:r>
    </w:p>
    <w:p w:rsidR="004128D5" w:rsidP="430328B2" w:rsidRDefault="004128D5" w14:paraId="63B40D76" w14:textId="3B44D379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4128D5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Consejera electoral presidenta de la Comisión, Claudia Alejandra Vargas Bautista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: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787EDC">
        <w:rPr>
          <w:rFonts w:ascii="Lucida Sans Unicode" w:hAnsi="Lucida Sans Unicode" w:eastAsia="Lucida Sans" w:cs="Lucida Sans Unicode"/>
          <w:color w:val="000000" w:themeColor="text1" w:themeTint="FF" w:themeShade="FF"/>
        </w:rPr>
        <w:t>V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oy a 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explicar la mecánica del sorteo, 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pero si tienes algún comentario sobre el proyecto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adelante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4128D5" w:rsidP="430328B2" w:rsidRDefault="004128D5" w14:paraId="56F158EA" w14:textId="0CFA44EE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4128D5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Representante del partido político Hagamos, </w:t>
      </w:r>
      <w:r w:rsidRPr="430328B2" w:rsidR="0072114D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Ana </w:t>
      </w:r>
      <w:r w:rsidRPr="430328B2" w:rsidR="004128D5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Teresa Rodríguez Yer</w:t>
      </w: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e</w:t>
      </w:r>
      <w:r w:rsidRPr="430328B2" w:rsidR="004128D5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na:</w:t>
      </w:r>
      <w:r w:rsidRPr="430328B2" w:rsidR="004128D5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 </w:t>
      </w:r>
      <w:r w:rsidRPr="430328B2" w:rsidR="00B1762D">
        <w:rPr>
          <w:rFonts w:ascii="Lucida Sans Unicode" w:hAnsi="Lucida Sans Unicode" w:eastAsia="Lucida Sans" w:cs="Lucida Sans Unicode"/>
          <w:color w:val="000000" w:themeColor="text1" w:themeTint="FF" w:themeShade="FF"/>
        </w:rPr>
        <w:t>M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e espero a que termine la mecánica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gracias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4128D5" w:rsidP="430328B2" w:rsidRDefault="004128D5" w14:paraId="47434DDD" w14:textId="3CF05289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4128D5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Consejera electoral presidenta de la Comisión, Claudia Alejandra Vargas Bautista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: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B1762D">
        <w:rPr>
          <w:rFonts w:ascii="Lucida Sans Unicode" w:hAnsi="Lucida Sans Unicode" w:eastAsia="Lucida Sans" w:cs="Lucida Sans Unicode"/>
          <w:color w:val="000000" w:themeColor="text1" w:themeTint="FF" w:themeShade="FF"/>
        </w:rPr>
        <w:t>B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ien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respecto de la mecánica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como hice la precisión respecto de la incorporación del antecedente y de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l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considerando en una reunión llevada a cabo el día lunes </w:t>
      </w:r>
      <w:r w:rsidRPr="430328B2" w:rsidR="00B1762D">
        <w:rPr>
          <w:rFonts w:ascii="Lucida Sans Unicode" w:hAnsi="Lucida Sans Unicode" w:eastAsia="Lucida Sans" w:cs="Lucida Sans Unicode"/>
          <w:color w:val="000000" w:themeColor="text1" w:themeTint="FF" w:themeShade="FF"/>
        </w:rPr>
        <w:t>seis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mayo</w:t>
      </w:r>
      <w:r w:rsidRPr="430328B2" w:rsidR="00B1762D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 las representaciones de las candidaturas de cada uno de estos municipios</w:t>
      </w:r>
      <w:r w:rsidRPr="430328B2" w:rsidR="00B1762D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se planteó la posibilidad de que fueran las propias candidaturas quienes propusieran los temas que desean debatir y que tuvieran relación directamente con los </w:t>
      </w:r>
      <w:r w:rsidRPr="430328B2" w:rsidR="00B1762D">
        <w:rPr>
          <w:rFonts w:ascii="Lucida Sans Unicode" w:hAnsi="Lucida Sans Unicode" w:eastAsia="Lucida Sans" w:cs="Lucida Sans Unicode"/>
          <w:color w:val="000000" w:themeColor="text1" w:themeTint="FF" w:themeShade="FF"/>
        </w:rPr>
        <w:t>nueve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objeti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vos temáticos que establece el Código El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ectoral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8F0C8A" w:rsidP="430328B2" w:rsidRDefault="004128D5" w14:paraId="1D0ED8AB" w14:textId="50A3D2D8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n esa tesitura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se les requirió</w:t>
      </w:r>
      <w:r w:rsidRPr="430328B2" w:rsidR="00EE0EDA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vía oficio</w:t>
      </w:r>
      <w:r w:rsidRPr="430328B2" w:rsidR="00EE0EDA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para que realizaran </w:t>
      </w:r>
      <w:r w:rsidRPr="430328B2" w:rsidR="00EE0EDA">
        <w:rPr>
          <w:rFonts w:ascii="Lucida Sans Unicode" w:hAnsi="Lucida Sans Unicode" w:eastAsia="Lucida Sans" w:cs="Lucida Sans Unicode"/>
          <w:color w:val="000000" w:themeColor="text1" w:themeTint="FF" w:themeShade="FF"/>
        </w:rPr>
        <w:t>tres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propuestas de objetivo temático por cada una de las candidaturas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. 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A 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la revisión de estas propuestas planteadas</w:t>
      </w:r>
      <w:r w:rsidRPr="430328B2" w:rsidR="00EE0EDA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una </w:t>
      </w:r>
      <w:r w:rsidRPr="430328B2" w:rsidR="00544624">
        <w:rPr>
          <w:rFonts w:ascii="Lucida Sans Unicode" w:hAnsi="Lucida Sans Unicode" w:eastAsia="Lucida Sans" w:cs="Lucida Sans Unicode"/>
          <w:color w:val="000000" w:themeColor="text1" w:themeTint="FF" w:themeShade="FF"/>
        </w:rPr>
        <w:t>vez que fueron enviadas a este I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nstituto</w:t>
      </w:r>
      <w:r w:rsidRPr="430328B2" w:rsidR="00EE0EDA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se identificaron varios objetivos temáticos que fueron coincidentes y que ahora se encuentran ya incorporados en el proyecto de acuerdo</w:t>
      </w:r>
      <w:r w:rsidRPr="430328B2" w:rsidR="003676BE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  <w:r w:rsidRPr="430328B2" w:rsidR="003676BE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3676BE">
        <w:rPr>
          <w:rFonts w:ascii="Lucida Sans Unicode" w:hAnsi="Lucida Sans Unicode" w:eastAsia="Lucida Sans" w:cs="Lucida Sans Unicode"/>
          <w:color w:val="000000" w:themeColor="text1" w:themeTint="FF" w:themeShade="FF"/>
        </w:rPr>
        <w:t>S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in embargo</w:t>
      </w:r>
      <w:r w:rsidRPr="430328B2" w:rsidR="00E769AB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hubo varios objetivos temáticos que no fueron coincidentes y que necesitan ser sometidos a sorteo para establecer cuáles </w:t>
      </w:r>
      <w:r w:rsidRPr="430328B2" w:rsidR="00EE0EDA">
        <w:rPr>
          <w:rFonts w:ascii="Lucida Sans Unicode" w:hAnsi="Lucida Sans Unicode" w:eastAsia="Lucida Sans" w:cs="Lucida Sans Unicode"/>
          <w:color w:val="000000" w:themeColor="text1" w:themeTint="FF" w:themeShade="FF"/>
        </w:rPr>
        <w:t>tres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</w:t>
      </w:r>
      <w:r w:rsidRPr="430328B2" w:rsidR="003676BE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etivos de los </w:t>
      </w:r>
      <w:r w:rsidRPr="430328B2" w:rsidR="00EE0EDA">
        <w:rPr>
          <w:rFonts w:ascii="Lucida Sans Unicode" w:hAnsi="Lucida Sans Unicode" w:eastAsia="Lucida Sans" w:cs="Lucida Sans Unicode"/>
          <w:color w:val="000000" w:themeColor="text1" w:themeTint="FF" w:themeShade="FF"/>
        </w:rPr>
        <w:t>nueve</w:t>
      </w:r>
      <w:r w:rsidRPr="430328B2" w:rsidR="003676BE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que contemplen Código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serán debatidos en cada uno de los </w:t>
      </w:r>
      <w:r w:rsidRPr="430328B2" w:rsidR="00EE0EDA">
        <w:rPr>
          <w:rFonts w:ascii="Lucida Sans Unicode" w:hAnsi="Lucida Sans Unicode" w:eastAsia="Lucida Sans" w:cs="Lucida Sans Unicode"/>
          <w:color w:val="000000" w:themeColor="text1" w:themeTint="FF" w:themeShade="FF"/>
        </w:rPr>
        <w:t>tres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municipios de los que corresponde este proyecto de acuerdo</w:t>
      </w: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8F0C8A" w:rsidP="430328B2" w:rsidRDefault="008F0C8A" w14:paraId="506A3AF6" w14:textId="3811CA32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s importante precisar que el sorteo se va a realizar solo sobre los objetivos que fueron propuestos por las propias candidaturas y no por los </w:t>
      </w:r>
      <w:r w:rsidRPr="430328B2" w:rsidR="00E556F6">
        <w:rPr>
          <w:rFonts w:ascii="Lucida Sans Unicode" w:hAnsi="Lucida Sans Unicode" w:eastAsia="Lucida Sans" w:cs="Lucida Sans Unicode"/>
          <w:color w:val="000000" w:themeColor="text1" w:themeTint="FF" w:themeShade="FF"/>
        </w:rPr>
        <w:t>nueve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objetivos que </w:t>
      </w: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>vienen en el C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ódigo</w:t>
      </w: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justo para respetar el acuerdo en el que fueron las propias candidaturas quienes eligieran los objetivos temáticos</w:t>
      </w: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ara ell</w:t>
      </w:r>
      <w:r w:rsidRPr="430328B2" w:rsidR="00E556F6">
        <w:rPr>
          <w:rFonts w:ascii="Lucida Sans Unicode" w:hAnsi="Lucida Sans Unicode" w:eastAsia="Lucida Sans" w:cs="Lucida Sans Unicode"/>
          <w:color w:val="000000" w:themeColor="text1" w:themeTint="FF" w:themeShade="FF"/>
        </w:rPr>
        <w:t>o, y,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si están de acuerdo</w:t>
      </w: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, vamos a hacer 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el sorteo para conocer los objetivos temáticos que le corresponderían a cada uno de los municipios y posterior a ello</w:t>
      </w: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>, cede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ría el uso de la voz para poner a consideración de todas y todos este proyecto de acuerdo</w:t>
      </w:r>
      <w:r w:rsidRPr="430328B2" w:rsidR="00E556F6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ya conociendo la 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integralidad de este documento</w:t>
      </w: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Pr="008F0C8A" w:rsidR="004128D5" w:rsidP="430328B2" w:rsidRDefault="008F0C8A" w14:paraId="131A5796" w14:textId="594D7051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>Entonces secretaria técnica, t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 pediría por favor si puedes proyectarnos el sorteo y podemos </w:t>
      </w: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>comenzar</w:t>
      </w:r>
      <w:r w:rsidRPr="430328B2" w:rsidR="00E556F6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E556F6">
        <w:rPr>
          <w:rFonts w:ascii="Lucida Sans Unicode" w:hAnsi="Lucida Sans Unicode" w:eastAsia="Lucida Sans" w:cs="Lucida Sans Unicode"/>
          <w:color w:val="000000" w:themeColor="text1" w:themeTint="FF" w:themeShade="FF"/>
        </w:rPr>
        <w:t>I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>niciamos</w:t>
      </w:r>
      <w:r w:rsidRPr="430328B2" w:rsidR="00E556F6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si gustas</w:t>
      </w:r>
      <w:r w:rsidRPr="430328B2" w:rsidR="00E556F6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4128D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por </w:t>
      </w: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>Tlajomulco</w:t>
      </w:r>
      <w:r w:rsidRPr="430328B2" w:rsidR="008F0C8A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687AD7" w:rsidP="430328B2" w:rsidRDefault="6C8B8199" w14:paraId="3585FB59" w14:textId="5A2D7C0E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>Si, con todo gusto consejera.</w:t>
      </w:r>
    </w:p>
    <w:p w:rsidR="00E06CF2" w:rsidP="430328B2" w:rsidRDefault="00E06CF2" w14:paraId="1DFCFBB5" w14:textId="50245AB9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Vamos a compartir la pantalla </w:t>
      </w:r>
      <w:r w:rsidRPr="430328B2" w:rsidR="00480D2D">
        <w:rPr>
          <w:rFonts w:ascii="Lucida Sans Unicode" w:hAnsi="Lucida Sans Unicode" w:eastAsia="Lucida Sans" w:cs="Lucida Sans Unicode"/>
          <w:color w:val="000000" w:themeColor="text1" w:themeTint="FF" w:themeShade="FF"/>
        </w:rPr>
        <w:t>en este momento.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480D2D">
        <w:rPr>
          <w:rFonts w:ascii="Lucida Sans Unicode" w:hAnsi="Lucida Sans Unicode" w:eastAsia="Lucida Sans" w:cs="Lucida Sans Unicode"/>
          <w:color w:val="000000" w:themeColor="text1" w:themeTint="FF" w:themeShade="FF"/>
        </w:rPr>
        <w:t>M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>e confirman</w:t>
      </w:r>
      <w:r w:rsidRPr="430328B2" w:rsidR="00480D2D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>por favor</w:t>
      </w:r>
      <w:r w:rsidRPr="430328B2" w:rsidR="00480D2D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que puedan ver 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>todos la imagen</w:t>
      </w:r>
      <w:r w:rsidRPr="430328B2" w:rsidR="00480D2D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, 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estamos viendo en este caso lo que sería la definición de </w:t>
      </w:r>
      <w:r w:rsidRPr="430328B2" w:rsidR="00480D2D">
        <w:rPr>
          <w:rFonts w:ascii="Lucida Sans Unicode" w:hAnsi="Lucida Sans Unicode" w:eastAsia="Lucida Sans" w:cs="Lucida Sans Unicode"/>
          <w:color w:val="000000" w:themeColor="text1" w:themeTint="FF" w:themeShade="FF"/>
        </w:rPr>
        <w:t>dos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temas para el caso de Tlajomulco de Zúñiga</w:t>
      </w:r>
      <w:r w:rsidRPr="430328B2" w:rsidR="00480D2D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480D2D">
        <w:rPr>
          <w:rFonts w:ascii="Lucida Sans Unicode" w:hAnsi="Lucida Sans Unicode" w:eastAsia="Lucida Sans" w:cs="Lucida Sans Unicode"/>
          <w:color w:val="000000" w:themeColor="text1" w:themeTint="FF" w:themeShade="FF"/>
        </w:rPr>
        <w:t>L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>os temas que se estarían sorteando son los siguientes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</w:p>
    <w:p w:rsidRPr="00E06CF2" w:rsidR="00E06CF2" w:rsidP="430328B2" w:rsidRDefault="00E06CF2" w14:paraId="63DD1418" w14:textId="7F8405AF" w14:noSpellErr="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Infraestructura y gasto público;</w:t>
      </w:r>
    </w:p>
    <w:p w:rsidRPr="00E06CF2" w:rsidR="00E06CF2" w:rsidP="430328B2" w:rsidRDefault="00E06CF2" w14:paraId="7A4F735D" w14:textId="3CD2FA48" w14:noSpellErr="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Desarrollo económico, empleo y salario;</w:t>
      </w:r>
    </w:p>
    <w:p w:rsidRPr="00E06CF2" w:rsidR="00E06CF2" w:rsidP="430328B2" w:rsidRDefault="00E06CF2" w14:paraId="10EFA9F5" w14:textId="6733DDCB" w14:noSpellErr="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Movilidad;</w:t>
      </w:r>
    </w:p>
    <w:p w:rsidRPr="00E06CF2" w:rsidR="00E06CF2" w:rsidP="430328B2" w:rsidRDefault="00E06CF2" w14:paraId="57D72D1D" w14:textId="2D1DB9A4" w14:noSpellErr="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Gobernabilidad y Seguridad y;</w:t>
      </w:r>
    </w:p>
    <w:p w:rsidRPr="00480D2D" w:rsidR="00480D2D" w:rsidP="430328B2" w:rsidRDefault="00E06CF2" w14:paraId="6ACB0A4D" w14:textId="36728276" w14:noSpellErr="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Derechos humanos.</w:t>
      </w:r>
    </w:p>
    <w:p w:rsidR="001B5AD1" w:rsidP="430328B2" w:rsidRDefault="00E06CF2" w14:paraId="27E64780" w14:textId="5E07903A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>En el caso del debate de Tlajomulco</w:t>
      </w:r>
      <w:r w:rsidRPr="430328B2" w:rsidR="00480D2D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donde sí hubo coincidencia</w:t>
      </w:r>
      <w:r w:rsidRPr="430328B2" w:rsidR="00060052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es en el objetivo temático </w:t>
      </w:r>
      <w:r w:rsidRPr="430328B2" w:rsidR="00060052">
        <w:rPr>
          <w:rFonts w:ascii="Lucida Sans Unicode" w:hAnsi="Lucida Sans Unicode" w:eastAsia="Lucida Sans" w:cs="Lucida Sans Unicode"/>
          <w:color w:val="000000" w:themeColor="text1" w:themeTint="FF" w:themeShade="FF"/>
        </w:rPr>
        <w:t>F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>inanzas y obra pública</w:t>
      </w:r>
      <w:r w:rsidRPr="430328B2" w:rsidR="00060052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transparencia y rendición de cuentas y combate a la corrupción</w:t>
      </w:r>
      <w:r w:rsidRPr="430328B2" w:rsidR="00060052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que es</w:t>
      </w:r>
      <w:r w:rsidRPr="430328B2" w:rsidR="00060052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un objetivo temático que ya viene incluido en el acuerdo que se les fue 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previamente circulado.</w:t>
      </w:r>
    </w:p>
    <w:p w:rsidR="00E06CF2" w:rsidP="430328B2" w:rsidRDefault="001B5AD1" w14:paraId="1C30315A" w14:textId="33AA35F3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>ntonces</w:t>
      </w:r>
      <w:r w:rsidRPr="430328B2" w:rsidR="00060052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consejera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, en el momento que nos digas </w:t>
      </w:r>
      <w:r w:rsidRPr="430328B2" w:rsidR="00E06CF2">
        <w:rPr>
          <w:rFonts w:ascii="Lucida Sans Unicode" w:hAnsi="Lucida Sans Unicode" w:eastAsia="Lucida Sans" w:cs="Lucida Sans Unicode"/>
          <w:color w:val="000000" w:themeColor="text1" w:themeTint="FF" w:themeShade="FF"/>
        </w:rPr>
        <w:t>le damos a la ruleta virtual</w:t>
      </w:r>
      <w:r w:rsidRPr="430328B2" w:rsidR="00060052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Pr="001B5AD1" w:rsidR="001B5AD1" w:rsidP="430328B2" w:rsidRDefault="001B5AD1" w14:paraId="5535602E" w14:textId="6DB7E011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1B5AD1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001B5AD1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Adelante Miriam, por favor.</w:t>
      </w:r>
    </w:p>
    <w:p w:rsidR="001B5AD1" w:rsidP="430328B2" w:rsidRDefault="001B5AD1" w14:paraId="7BB7B660" w14:textId="10B41C9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1B5AD1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001B5AD1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:</w:t>
      </w:r>
      <w:r w:rsidR="001B5AD1">
        <w:rPr/>
        <w:t xml:space="preserve"> </w:t>
      </w:r>
      <w:r w:rsidRPr="430328B2" w:rsidR="009E0289">
        <w:rPr>
          <w:rFonts w:ascii="Lucida Sans Unicode" w:hAnsi="Lucida Sans Unicode" w:eastAsia="Lucida Sans" w:cs="Lucida Sans Unicode"/>
          <w:color w:val="000000" w:themeColor="text1" w:themeTint="FF" w:themeShade="FF"/>
        </w:rPr>
        <w:t>B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ien</w:t>
      </w:r>
      <w:r w:rsidRPr="430328B2" w:rsidR="009E0289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el siguiente objetivo temático es </w:t>
      </w:r>
      <w:r w:rsidRPr="430328B2" w:rsidR="009E0289">
        <w:rPr>
          <w:rFonts w:ascii="Lucida Sans Unicode" w:hAnsi="Lucida Sans Unicode" w:eastAsia="Lucida Sans" w:cs="Lucida Sans Unicode"/>
          <w:color w:val="000000" w:themeColor="text1" w:themeTint="FF" w:themeShade="FF"/>
        </w:rPr>
        <w:t>D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esarrollo económico</w:t>
      </w:r>
      <w:r w:rsidRPr="430328B2" w:rsidR="009E0289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empleo y salario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1B5AD1" w:rsidP="430328B2" w:rsidRDefault="001B5AD1" w14:paraId="51DC6FC5" w14:textId="6C192761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Le vamos a dar otra vez porque nos faltaría un objetivo temático más para Tlajomulco de Zúñiga</w:t>
      </w:r>
      <w:r w:rsidRPr="430328B2" w:rsidR="00B548C1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B548C1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delante por fa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vor</w:t>
      </w:r>
      <w:r w:rsidRPr="430328B2" w:rsidR="00B548C1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</w:p>
    <w:p w:rsidR="001B5AD1" w:rsidP="430328B2" w:rsidRDefault="001B5AD1" w14:paraId="2906ACBE" w14:textId="1361376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l siguiente objetivo es </w:t>
      </w:r>
      <w:r w:rsidRPr="430328B2" w:rsidR="00B548C1">
        <w:rPr>
          <w:rFonts w:ascii="Lucida Sans Unicode" w:hAnsi="Lucida Sans Unicode" w:eastAsia="Lucida Sans" w:cs="Lucida Sans Unicode"/>
          <w:color w:val="000000" w:themeColor="text1" w:themeTint="FF" w:themeShade="FF"/>
        </w:rPr>
        <w:t>G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obernabilidad y seguridad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1B5AD1" w:rsidP="430328B2" w:rsidRDefault="001B5AD1" w14:paraId="54677918" w14:textId="768228F3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Adelante consejera, adelante.</w:t>
      </w:r>
    </w:p>
    <w:p w:rsidR="001B5AD1" w:rsidP="430328B2" w:rsidRDefault="001B5AD1" w14:paraId="7A69E7D6" w14:textId="4B497159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b w:val="1"/>
          <w:bCs w:val="1"/>
          <w:color w:val="000000" w:themeColor="text1"/>
          <w:lang w:val="es-ES"/>
        </w:rPr>
      </w:pPr>
      <w:r w:rsidRPr="430328B2" w:rsidR="001B5AD1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001B5AD1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Gracias.</w:t>
      </w:r>
    </w:p>
    <w:p w:rsidR="00CB0695" w:rsidP="430328B2" w:rsidRDefault="001B5AD1" w14:paraId="33CA68D9" w14:textId="152D290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Solo iba a dar cuenta de los </w:t>
      </w:r>
      <w:r w:rsidRPr="430328B2" w:rsidR="00B548C1">
        <w:rPr>
          <w:rFonts w:ascii="Lucida Sans Unicode" w:hAnsi="Lucida Sans Unicode" w:eastAsia="Lucida Sans" w:cs="Lucida Sans Unicode"/>
          <w:color w:val="000000" w:themeColor="text1" w:themeTint="FF" w:themeShade="FF"/>
        </w:rPr>
        <w:t>tres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objetivos 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temáticos que fueron sorteados, </w:t>
      </w:r>
      <w:r w:rsidRPr="430328B2" w:rsidR="00B548C1">
        <w:rPr>
          <w:rFonts w:ascii="Lucida Sans Unicode" w:hAnsi="Lucida Sans Unicode" w:eastAsia="Lucida Sans" w:cs="Lucida Sans Unicode"/>
          <w:color w:val="000000" w:themeColor="text1" w:themeTint="FF" w:themeShade="FF"/>
        </w:rPr>
        <w:t>dos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ellos y </w:t>
      </w:r>
      <w:r w:rsidRPr="430328B2" w:rsidR="00500CCF">
        <w:rPr>
          <w:rFonts w:ascii="Lucida Sans Unicode" w:hAnsi="Lucida Sans Unicode" w:eastAsia="Lucida Sans" w:cs="Lucida Sans Unicode"/>
          <w:color w:val="000000" w:themeColor="text1" w:themeTint="FF" w:themeShade="FF"/>
        </w:rPr>
        <w:t>uno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que coincidió con las candidatas y los candidatos del municipio de 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Tlajomulco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. E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l primer objetivo es </w:t>
      </w:r>
      <w:r w:rsidRPr="430328B2" w:rsidR="00500CCF">
        <w:rPr>
          <w:rFonts w:ascii="Lucida Sans Unicode" w:hAnsi="Lucida Sans Unicode" w:eastAsia="Lucida Sans" w:cs="Lucida Sans Unicode"/>
          <w:color w:val="000000" w:themeColor="text1" w:themeTint="FF" w:themeShade="FF"/>
        </w:rPr>
        <w:t>F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inanzas y obra pública</w:t>
      </w:r>
      <w:r w:rsidRPr="430328B2" w:rsidR="00500CCF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rendición de cu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entas y combate a la corrupción. E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l segundo objetivo temático es </w:t>
      </w:r>
      <w:r w:rsidRPr="430328B2" w:rsidR="00500CCF">
        <w:rPr>
          <w:rFonts w:ascii="Lucida Sans Unicode" w:hAnsi="Lucida Sans Unicode" w:eastAsia="Lucida Sans" w:cs="Lucida Sans Unicode"/>
          <w:color w:val="000000" w:themeColor="text1" w:themeTint="FF" w:themeShade="FF"/>
        </w:rPr>
        <w:t>D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esarr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ollo económico</w:t>
      </w:r>
      <w:r w:rsidRPr="430328B2" w:rsidR="00500CCF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empleo y salario</w:t>
      </w:r>
      <w:r w:rsidRPr="430328B2" w:rsidR="00500CCF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y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el 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tercer objetivo temático es </w:t>
      </w:r>
      <w:r w:rsidRPr="430328B2" w:rsidR="00500CCF">
        <w:rPr>
          <w:rFonts w:ascii="Lucida Sans Unicode" w:hAnsi="Lucida Sans Unicode" w:eastAsia="Lucida Sans" w:cs="Lucida Sans Unicode"/>
          <w:color w:val="000000" w:themeColor="text1" w:themeTint="FF" w:themeShade="FF"/>
        </w:rPr>
        <w:t>G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obernabilidad y seguridad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1B5AD1" w:rsidP="430328B2" w:rsidRDefault="00CB0695" w14:paraId="5B8E3321" w14:textId="6EF7394E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P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asaríamos entonces 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al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siguiente municipio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, te pediría que proyectar</w:t>
      </w:r>
      <w:r w:rsidRPr="430328B2" w:rsidR="0072114D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s 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>Zapopan</w:t>
      </w:r>
      <w:r w:rsidRPr="430328B2" w:rsidR="00E07DD6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1B5AD1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por favor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1B5AD1" w:rsidP="430328B2" w:rsidRDefault="00CB0695" w14:paraId="209D6AC8" w14:textId="24FEB89B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CB0695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00CB0695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: </w:t>
      </w:r>
      <w:r w:rsidRPr="430328B2" w:rsidR="007B36AE">
        <w:rPr>
          <w:rFonts w:ascii="Lucida Sans Unicode" w:hAnsi="Lucida Sans Unicode" w:eastAsia="Lucida Sans" w:cs="Lucida Sans Unicode"/>
          <w:color w:val="000000" w:themeColor="text1" w:themeTint="FF" w:themeShade="FF"/>
        </w:rPr>
        <w:t>C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on mucho gusto.</w:t>
      </w:r>
    </w:p>
    <w:p w:rsidR="000517B9" w:rsidP="430328B2" w:rsidRDefault="00CB0695" w14:paraId="73D2C4E9" w14:textId="7B20AC08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Aquí ya tenemos lo que es el debate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Zapopan</w:t>
      </w:r>
      <w:r w:rsidRPr="430328B2" w:rsidR="007B36AE">
        <w:rPr>
          <w:rFonts w:ascii="Lucida Sans Unicode" w:hAnsi="Lucida Sans Unicode" w:eastAsia="Lucida Sans" w:cs="Lucida Sans Unicode"/>
          <w:color w:val="000000" w:themeColor="text1" w:themeTint="FF" w:themeShade="FF"/>
        </w:rPr>
        <w:t>. E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n ese sentido</w:t>
      </w:r>
      <w:r w:rsidRPr="430328B2" w:rsidR="007B36AE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omo ustedes saben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en este caso nos hacen fa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lta los 3 objetivos temáticos. Tenemos e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ntonces 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4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propuestas que se hacen y son</w:t>
      </w:r>
      <w:r w:rsidRPr="430328B2" w:rsidR="000517B9">
        <w:rPr>
          <w:rFonts w:ascii="Lucida Sans Unicode" w:hAnsi="Lucida Sans Unicode" w:eastAsia="Lucida Sans" w:cs="Lucida Sans Unicode"/>
          <w:color w:val="000000" w:themeColor="text1" w:themeTint="FF" w:themeShade="FF"/>
        </w:rPr>
        <w:t>:</w:t>
      </w:r>
    </w:p>
    <w:p w:rsidRPr="000517B9" w:rsidR="000517B9" w:rsidP="430328B2" w:rsidRDefault="000517B9" w14:paraId="1CE132C5" w14:textId="6C4DD1B7" w14:noSpellErr="1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0517B9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G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obernabilidad y seguridad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;</w:t>
      </w:r>
    </w:p>
    <w:p w:rsidRPr="000517B9" w:rsidR="000517B9" w:rsidP="430328B2" w:rsidRDefault="00CB0695" w14:paraId="5F08C105" w14:textId="4B2A3D80" w14:noSpellErr="1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Finanzas y obra pública</w:t>
      </w:r>
      <w:r w:rsidRPr="430328B2" w:rsidR="000517B9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,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 xml:space="preserve"> transparencia y rendición de cuentas y combate a la corrupción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;</w:t>
      </w:r>
    </w:p>
    <w:p w:rsidRPr="000517B9" w:rsidR="000517B9" w:rsidP="430328B2" w:rsidRDefault="000517B9" w14:paraId="5E62B805" w14:textId="00F7BFD6" w14:noSpellErr="1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0517B9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Derechos Humanos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 xml:space="preserve"> e;</w:t>
      </w:r>
    </w:p>
    <w:p w:rsidR="000517B9" w:rsidP="430328B2" w:rsidRDefault="000517B9" w14:paraId="50CD105E" w14:textId="69FE7516" w14:noSpellErr="1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0517B9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I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nfraestructura y gasto público</w:t>
      </w:r>
      <w:r w:rsidRPr="430328B2" w:rsidR="000517B9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.</w:t>
      </w:r>
    </w:p>
    <w:p w:rsidRPr="003D7A60" w:rsidR="003D7A60" w:rsidP="430328B2" w:rsidRDefault="003D7A60" w14:paraId="28E00A4F" w14:textId="77777777" w14:noSpellErr="1">
      <w:pPr>
        <w:pStyle w:val="Prrafodelista"/>
        <w:spacing w:line="276" w:lineRule="auto"/>
        <w:ind w:left="720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</w:p>
    <w:p w:rsidR="003D7A60" w:rsidP="430328B2" w:rsidRDefault="003D7A60" w14:paraId="076570B6" w14:textId="7E7C04CF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En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ese sentido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por favor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le damos sortear 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al primer objetivo temático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3D7A60" w:rsidP="430328B2" w:rsidRDefault="00CB0695" w14:paraId="0E7E381B" w14:textId="3E9CFBFE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El primero es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G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obernabilidad y seguridad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3D7A60" w:rsidP="430328B2" w:rsidRDefault="003D7A60" w14:paraId="7D729635" w14:textId="51021070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Por favor, 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el siguiente objetivo 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temático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3D7A60" w:rsidP="430328B2" w:rsidRDefault="003D7A60" w14:paraId="60049CB4" w14:textId="6A7F40CD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l segundo objetivo temático es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: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D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erechos humanos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1B5AD1" w:rsidP="430328B2" w:rsidRDefault="003D7A60" w14:paraId="5216450F" w14:textId="43DE806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Y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finalmente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el tercer objetivo temático para el debate en Zapopan será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(…) 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F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>inanzas obra pública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CB069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transparencia y rendición de cue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ntas y combate a la corrupción.</w:t>
      </w:r>
    </w:p>
    <w:p w:rsidR="003D7A60" w:rsidP="430328B2" w:rsidRDefault="003D7A60" w14:paraId="514BAE22" w14:textId="44894F64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Bien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entonces tenemos ya 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tres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objetivos temáticos para el municipio de Zapopan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N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os hace falta un sorteo más que es para el municipio de Guadalajara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. T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 solicitaría 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Miriam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si puedes proyectar ese sorteo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3D7A60" w:rsidP="430328B2" w:rsidRDefault="003D7A60" w14:paraId="08735576" w14:textId="36526594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003D7A60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: 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C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on todo gusto. </w:t>
      </w:r>
    </w:p>
    <w:p w:rsidRPr="003D7A60" w:rsidR="003D7A60" w:rsidP="430328B2" w:rsidRDefault="003D7A60" w14:paraId="27658CDC" w14:textId="76DCAB99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n el caso del debate de Guadalajara tenemos ya 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dos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objetivos temáticos en donde sí hubo coincidencia, que es 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G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obernabilidad y seguridad y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el segundo objetivo temático es 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F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inanzas y obra pública</w:t>
      </w:r>
      <w:r w:rsidRPr="430328B2" w:rsidR="009221DB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transparencia y rendición de cuentas y combate a la corrupción. </w:t>
      </w:r>
    </w:p>
    <w:p w:rsidRPr="003D7A60" w:rsidR="003D7A60" w:rsidP="430328B2" w:rsidRDefault="003D7A60" w14:paraId="31DD77FE" w14:textId="36F347A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n ese sentido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vamos a sortear </w:t>
      </w:r>
      <w:r w:rsidRPr="430328B2" w:rsidR="00CA4EB8">
        <w:rPr>
          <w:rFonts w:ascii="Lucida Sans Unicode" w:hAnsi="Lucida Sans Unicode" w:eastAsia="Lucida Sans" w:cs="Lucida Sans Unicode"/>
          <w:color w:val="000000" w:themeColor="text1" w:themeTint="FF" w:themeShade="FF"/>
        </w:rPr>
        <w:t>cinco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objetivos temáticos en donde no hubo coincidencia y en donde nada más estaremos eligiendo </w:t>
      </w:r>
      <w:r w:rsidRPr="430328B2" w:rsidR="00CA4EB8">
        <w:rPr>
          <w:rFonts w:ascii="Lucida Sans Unicode" w:hAnsi="Lucida Sans Unicode" w:eastAsia="Lucida Sans" w:cs="Lucida Sans Unicode"/>
          <w:color w:val="000000" w:themeColor="text1" w:themeTint="FF" w:themeShade="FF"/>
        </w:rPr>
        <w:t>uno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. </w:t>
      </w:r>
    </w:p>
    <w:p w:rsidR="003D7A60" w:rsidP="430328B2" w:rsidRDefault="003D7A60" w14:paraId="06AEED49" w14:textId="5094E52B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Los objetivos temáticos que vamos a sortear son: </w:t>
      </w:r>
    </w:p>
    <w:p w:rsidRPr="003D7A60" w:rsidR="003D7A60" w:rsidP="430328B2" w:rsidRDefault="003D7A60" w14:paraId="106A08AD" w14:textId="77777777" w14:noSpellErr="1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Medio ambiente;</w:t>
      </w:r>
    </w:p>
    <w:p w:rsidRPr="003D7A60" w:rsidR="003D7A60" w:rsidP="430328B2" w:rsidRDefault="003D7A60" w14:paraId="7661FC54" w14:textId="77777777" w14:noSpellErr="1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 xml:space="preserve">Movilidad; </w:t>
      </w:r>
    </w:p>
    <w:p w:rsidRPr="003D7A60" w:rsidR="003D7A60" w:rsidP="430328B2" w:rsidRDefault="003D7A60" w14:paraId="35B57118" w14:textId="77777777" w14:noSpellErr="1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Derechos humanos;</w:t>
      </w:r>
    </w:p>
    <w:p w:rsidRPr="003D7A60" w:rsidR="003D7A60" w:rsidP="430328B2" w:rsidRDefault="003D7A60" w14:paraId="38964B8D" w14:textId="77777777" w14:noSpellErr="1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 xml:space="preserve">Infraestructura y gasto público y;  </w:t>
      </w:r>
    </w:p>
    <w:p w:rsidRPr="003D7A60" w:rsidR="003D7A60" w:rsidP="430328B2" w:rsidRDefault="003D7A60" w14:paraId="15F8A2B7" w14:textId="1BE3934A" w14:noSpellErr="1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sz w:val="22"/>
          <w:szCs w:val="22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  <w:sz w:val="22"/>
          <w:szCs w:val="22"/>
        </w:rPr>
        <w:t>Cultura, salud y deporte.</w:t>
      </w:r>
    </w:p>
    <w:p w:rsidR="003D7A60" w:rsidP="430328B2" w:rsidRDefault="003D7A60" w14:paraId="2F106057" w14:textId="7777777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</w:p>
    <w:p w:rsidR="003D7A60" w:rsidP="430328B2" w:rsidRDefault="003D7A60" w14:paraId="48FC33F1" w14:textId="1779AF70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Adelante por favor.</w:t>
      </w:r>
    </w:p>
    <w:p w:rsidR="003D7A60" w:rsidP="430328B2" w:rsidRDefault="003D7A60" w14:paraId="324C2ABD" w14:textId="512E84C9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El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objetivo temático seleccionado es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CA4EB8">
        <w:rPr>
          <w:rFonts w:ascii="Lucida Sans Unicode" w:hAnsi="Lucida Sans Unicode" w:eastAsia="Lucida Sans" w:cs="Lucida Sans Unicode"/>
          <w:color w:val="000000" w:themeColor="text1" w:themeTint="FF" w:themeShade="FF"/>
        </w:rPr>
        <w:t>I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nfraestructura y gasto público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Pr="003D7A60" w:rsidR="003D7A60" w:rsidP="430328B2" w:rsidRDefault="003D7A60" w14:paraId="64896089" w14:textId="3E9A569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Bien, entonces ya tenemos nuestros 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>tres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objetivos temáticos también para el municipio de Guadalajara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donde tenemos primero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>G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obernabilidad y seguridad, 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>F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inanzas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y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obra pública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transparencia y rendición de cuentas y combate a la corrupción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y el tercero sería 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>I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nfraestructura y gasto público. </w:t>
      </w:r>
    </w:p>
    <w:p w:rsidRPr="003D7A60" w:rsidR="003D7A60" w:rsidP="430328B2" w:rsidRDefault="003D7A60" w14:paraId="3810D962" w14:textId="09DFC641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Le solicitaría a la secretar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>i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a técnica incorporara estos objetivos dentro del proyecto de acuerdo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así como en su anexo explicando en el considerando que solicito que se incorpore la explicación en el desarrollo de este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sorteo. </w:t>
      </w:r>
    </w:p>
    <w:p w:rsidRPr="003D7A60" w:rsidR="003D7A60" w:rsidP="430328B2" w:rsidRDefault="003D7A60" w14:paraId="79706960" w14:textId="5403549B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Ahora sí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le solicito si puede dejar de proyectar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para poder ver a todas y todo</w:t>
      </w:r>
      <w:r w:rsidRPr="430328B2" w:rsidR="00AD2E75">
        <w:rPr>
          <w:rFonts w:ascii="Lucida Sans Unicode" w:hAnsi="Lucida Sans Unicode" w:eastAsia="Lucida Sans" w:cs="Lucida Sans Unicode"/>
          <w:color w:val="000000" w:themeColor="text1" w:themeTint="FF" w:themeShade="FF"/>
        </w:rPr>
        <w:t>s.</w:t>
      </w:r>
    </w:p>
    <w:p w:rsidRPr="003D7A60" w:rsidR="003D7A60" w:rsidP="430328B2" w:rsidRDefault="003D7A60" w14:paraId="643B7888" w14:textId="6BEB1CC8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Bien y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conociendo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los objetivos temáticos</w:t>
      </w:r>
      <w:r w:rsidRPr="430328B2" w:rsidR="00BE27BE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está a su consideración de todas y 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>todos este proyecto</w:t>
      </w:r>
      <w:r w:rsidRPr="430328B2" w:rsidR="003D7A6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 acuerdo.</w:t>
      </w:r>
    </w:p>
    <w:p w:rsidR="003D7A60" w:rsidP="430328B2" w:rsidRDefault="00071BC8" w14:paraId="0E617135" w14:textId="35BC15E0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delante</w:t>
      </w:r>
      <w:r w:rsidRPr="430328B2" w:rsidR="00BE27BE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Ana Yerena, representante de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l partido político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Hagamos.</w:t>
      </w:r>
    </w:p>
    <w:p w:rsidR="00071BC8" w:rsidP="430328B2" w:rsidRDefault="00071BC8" w14:paraId="1692EA4F" w14:textId="5797CD05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Representante del partido político Hagamos, </w:t>
      </w:r>
      <w:r w:rsidRPr="430328B2" w:rsidR="003651F1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Ana </w:t>
      </w: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Teresa Rodríguez Yer</w:t>
      </w: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e</w:t>
      </w: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na</w:t>
      </w: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: </w:t>
      </w:r>
      <w:r w:rsidRPr="430328B2" w:rsidR="003651F1">
        <w:rPr>
          <w:rFonts w:ascii="Lucida Sans Unicode" w:hAnsi="Lucida Sans Unicode" w:eastAsia="Lucida Sans" w:cs="Lucida Sans Unicode"/>
          <w:color w:val="000000" w:themeColor="text1" w:themeTint="FF" w:themeShade="FF"/>
        </w:rPr>
        <w:t>G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racias consejera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071BC8" w:rsidP="430328B2" w:rsidRDefault="00071BC8" w14:paraId="6950E4ED" w14:textId="0AFCD7C2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G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racias por la presentación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desde esta representación y derivado de los actos que se suscitaron en debates anteriores</w:t>
      </w:r>
      <w:r w:rsidRPr="430328B2" w:rsidR="00946609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quisiéra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mos solicitar que en el inciso d)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relativo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a los formatos de debates,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se hicieran precisiones respecto de cuando se lleven a cabo manifestaciones que generen violenc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ia política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en razón de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género.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Y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a sea que se les apague el micrófono a las personas que están realizando este tipo de manifestaciones o que el moderador tenga la posibilidad de detener estos comentarios</w:t>
      </w:r>
      <w:r w:rsidRPr="430328B2" w:rsidR="00946609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  <w:r w:rsidRPr="430328B2" w:rsidR="0094660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946609">
        <w:rPr>
          <w:rFonts w:ascii="Lucida Sans Unicode" w:hAnsi="Lucida Sans Unicode" w:eastAsia="Lucida Sans" w:cs="Lucida Sans Unicode"/>
          <w:color w:val="000000" w:themeColor="text1" w:themeTint="FF" w:themeShade="FF"/>
        </w:rPr>
        <w:t>L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o repito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derivado de los actos anteriores y a fin de que estos debates se lleven en un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esquema donde a la ciudadanía se le elimine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y se le deje de comunicar aspectos que violentan a las mujeres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en razón de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género.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</w:p>
    <w:p w:rsidRPr="00071BC8" w:rsidR="00071BC8" w:rsidP="430328B2" w:rsidRDefault="00071BC8" w14:paraId="61EA64AA" w14:textId="77BEFFD0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S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er</w:t>
      </w:r>
      <w:r w:rsidRPr="430328B2" w:rsidR="00946609">
        <w:rPr>
          <w:rFonts w:ascii="Lucida Sans Unicode" w:hAnsi="Lucida Sans Unicode" w:eastAsia="Lucida Sans" w:cs="Lucida Sans Unicode"/>
          <w:color w:val="000000" w:themeColor="text1" w:themeTint="FF" w:themeShade="FF"/>
        </w:rPr>
        <w:t>ía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cuánto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gracias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071BC8" w:rsidP="430328B2" w:rsidRDefault="00071BC8" w14:paraId="683CD964" w14:textId="30BE395A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lang w:val="es-ES"/>
        </w:rPr>
      </w:pP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430328B2" w:rsidR="00B23FC6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Gracias a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ti</w:t>
      </w:r>
      <w:r w:rsidRPr="430328B2" w:rsidR="00B23FC6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representante Ana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Yerena, del partido político H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agamos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</w:t>
      </w:r>
    </w:p>
    <w:p w:rsidR="00071BC8" w:rsidP="430328B2" w:rsidRDefault="00071BC8" w14:paraId="51D599AB" w14:textId="7777777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lang w:val="es-ES"/>
        </w:rPr>
      </w:pP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¿A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lguien más tiene algún otro comentario o consideración respecto de este proyecto de acuerdo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? </w:t>
      </w:r>
    </w:p>
    <w:p w:rsidRPr="00071BC8" w:rsidR="001B5AD1" w:rsidP="430328B2" w:rsidRDefault="00071BC8" w14:paraId="0ED6721E" w14:textId="16085C48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B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ien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veo la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mano levantada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de Mario Silva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repr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esentante del partido político F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uturo</w:t>
      </w:r>
      <w:r w:rsidRPr="430328B2" w:rsidR="00B23FC6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 A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delante por favor</w:t>
      </w:r>
      <w:r w:rsidRPr="430328B2" w:rsidR="00B23FC6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representante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</w:t>
      </w:r>
    </w:p>
    <w:p w:rsidR="001B5AD1" w:rsidP="430328B2" w:rsidRDefault="00071BC8" w14:paraId="53E4904F" w14:textId="480FC5A2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Representante del partido político </w:t>
      </w: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Futuro</w:t>
      </w: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, </w:t>
      </w: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Mario Alberto Silva Jiménez: </w:t>
      </w:r>
      <w:r w:rsidRPr="430328B2" w:rsidR="000B4D03">
        <w:rPr>
          <w:rFonts w:ascii="Lucida Sans Unicode" w:hAnsi="Lucida Sans Unicode" w:eastAsia="Lucida Sans" w:cs="Lucida Sans Unicode"/>
          <w:color w:val="000000" w:themeColor="text1" w:themeTint="FF" w:themeShade="FF"/>
        </w:rPr>
        <w:t>G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racias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consejera,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solamente para apoyar la propuesta a mi compañera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Ana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</w:rPr>
        <w:t>Yerena, gracias.</w:t>
      </w:r>
    </w:p>
    <w:p w:rsidR="000B4D03" w:rsidP="430328B2" w:rsidRDefault="00071BC8" w14:paraId="2B24CCD3" w14:textId="7777777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lang w:val="es-ES"/>
        </w:rPr>
      </w:pPr>
      <w:r w:rsidRPr="430328B2" w:rsidR="00071BC8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000B4D03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B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ien</w:t>
      </w:r>
      <w:r w:rsidRPr="430328B2" w:rsidR="000B4D03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¿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alguien más desea hacer uso de la voz en este punto del orden del día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? </w:t>
      </w:r>
    </w:p>
    <w:p w:rsidR="00075EEF" w:rsidP="430328B2" w:rsidRDefault="00075EEF" w14:paraId="6A93EE26" w14:textId="0E4FEC31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lang w:val="es-ES"/>
        </w:rPr>
      </w:pP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Bien,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no veo comentarios al respecto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</w:t>
      </w:r>
    </w:p>
    <w:p w:rsidR="00075EEF" w:rsidP="430328B2" w:rsidRDefault="00075EEF" w14:paraId="31CD66C5" w14:textId="20239C99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lang w:val="es-ES"/>
        </w:rPr>
      </w:pP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V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oy a posicionarme respecto de la propuesta que hace la representante y el 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representante también Mario de Hagamos y F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uturo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 Y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o veo una imposibilidad material respecto de incorporar este inciso y voy a explicar por qué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 Y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o creo que las personas moderadora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s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tendrían un elemento subjetivo para poder determinar</w:t>
      </w:r>
      <w:r w:rsidRPr="430328B2" w:rsidR="00932D6D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en ese momento</w:t>
      </w:r>
      <w:r w:rsidRPr="430328B2" w:rsidR="00932D6D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si la conducta que se está presentando en ese momento constituye o no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aunque sea presuntivamente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violencia política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en razón de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género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</w:t>
      </w:r>
    </w:p>
    <w:p w:rsidR="00A25A9E" w:rsidP="430328B2" w:rsidRDefault="00075EEF" w14:paraId="1FA64112" w14:textId="422B139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lang w:val="es-ES"/>
        </w:rPr>
      </w:pP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L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o que generaría que nosotros pongamos en una situación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 en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un estado de indefensión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justamente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a las propias personas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moderadoras de que puedan o no,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o que tengan o no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q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ue definir o inclinarse hacia sí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una conducta o algún comentario constituye o no la violencia política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en razón de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género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C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omo tampoco lo pueden hacer respecto de algún otro señalamiento y hago específicamente la precisión respecto a algún posi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cionamiento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que se considere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por ejemplo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 calumnia. T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ambién 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es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una de las conducta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s que están sancionadas por el Código E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lectoral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</w:t>
      </w:r>
    </w:p>
    <w:p w:rsidR="00A25A9E" w:rsidP="430328B2" w:rsidRDefault="00A25A9E" w14:paraId="1A3CDFFE" w14:textId="03FB9655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lang w:val="es-ES"/>
        </w:rPr>
      </w:pP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L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a moderadora o el moderador no tienen en ese momento y no son autoridad para poder en ese momento establecer si lo que se está diciendo es o no violencia política y creo que nosotros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al menos como autoridad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y lo digo a título personal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yo no podría poner en una posición de esa naturaleza a las propias personas moderadoras porque insisto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creo que tendría que ser bajo un análisis personalísimo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bajo un razonamiento de vida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 p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orque tampoco son expertos en el tema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por lo que yo estaría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por esta explicación que acabo de dar</w:t>
      </w:r>
      <w:r w:rsidRPr="430328B2" w:rsidR="00A5159C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de no incorporarlo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</w:t>
      </w:r>
    </w:p>
    <w:p w:rsidR="00071BC8" w:rsidP="430328B2" w:rsidRDefault="00A25A9E" w14:paraId="513C17F1" w14:textId="27680113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lang w:val="es-ES"/>
        </w:rPr>
      </w:pP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L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o que sí les podemos garantizar por parte de esta autoridad</w:t>
      </w:r>
      <w:r w:rsidRPr="430328B2" w:rsidR="00142C43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es que nosotros capacitamos cada que se va a reali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zar un debate a las personas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moderadoras</w:t>
      </w:r>
      <w:r w:rsidRPr="430328B2" w:rsidR="00142C43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donde se hace una especie de pues de </w:t>
      </w:r>
      <w:r w:rsidRPr="430328B2" w:rsidR="00A25A9E">
        <w:rPr>
          <w:rFonts w:ascii="Lucida Sans Unicode" w:hAnsi="Lucida Sans Unicode" w:eastAsia="Lucida Sans" w:cs="Lucida Sans Unicode"/>
          <w:i w:val="1"/>
          <w:iCs w:val="1"/>
          <w:color w:val="000000" w:themeColor="text1" w:themeTint="FF" w:themeShade="FF"/>
          <w:lang w:val="es-ES"/>
        </w:rPr>
        <w:t>coucheo</w:t>
      </w:r>
      <w:r w:rsidRPr="430328B2" w:rsidR="00A25A9E">
        <w:rPr>
          <w:rFonts w:ascii="Lucida Sans Unicode" w:hAnsi="Lucida Sans Unicode" w:eastAsia="Lucida Sans" w:cs="Lucida Sans Unicode"/>
          <w:i w:val="1"/>
          <w:iCs w:val="1"/>
          <w:color w:val="000000" w:themeColor="text1" w:themeTint="FF" w:themeShade="FF"/>
          <w:lang w:val="es-ES"/>
        </w:rPr>
        <w:t>,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hablan de </w:t>
      </w:r>
      <w:r w:rsidRPr="430328B2" w:rsidR="00071BC8">
        <w:rPr>
          <w:rFonts w:ascii="Lucida Sans Unicode" w:hAnsi="Lucida Sans Unicode" w:eastAsia="Lucida Sans" w:cs="Lucida Sans Unicode"/>
          <w:i w:val="1"/>
          <w:iCs w:val="1"/>
          <w:color w:val="000000" w:themeColor="text1" w:themeTint="FF" w:themeShade="FF"/>
          <w:lang w:val="es-ES"/>
        </w:rPr>
        <w:t>tips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que se pueden utilizar para justo que ellas y ellos puedan garantizar que el formato de debate 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se lleve a buen término</w:t>
      </w:r>
      <w:r w:rsidRPr="430328B2" w:rsidR="002C70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y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lo que sí pueden hacer las personas moderadoras es siempre 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esta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r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solicitando que las candidaturas se ciñan al cumplimiento de las reglas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se mantenga siempre el respeto y la civilidad y creo que eso es algo que nosotros sí 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podemos estar garantizando. E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s decir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que las personas moderadoras siempre estén llamando al orden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estén llamando al respeto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están llamando a la civilidad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no así que ellos en ese momento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puedan o no determinar si algo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constituye una violencia política o si hay algo constituye 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o no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difamación o si algo constituye o no calumnia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, etcétera, </w:t>
      </w:r>
      <w:r w:rsidRPr="430328B2" w:rsidR="00071B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etcétera</w:t>
      </w:r>
      <w:r w:rsidRPr="430328B2" w:rsidR="00075EEF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</w:t>
      </w:r>
    </w:p>
    <w:p w:rsidR="00A25A9E" w:rsidP="430328B2" w:rsidRDefault="00A25A9E" w14:paraId="5D7AA3B0" w14:textId="614AFE7F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lang w:val="es-ES"/>
        </w:rPr>
      </w:pP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Veo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la mano levantada de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l consejero Miguel Godínez 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Terríquez</w:t>
      </w:r>
      <w:r w:rsidRPr="430328B2" w:rsidR="002C70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 A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delante por favor</w:t>
      </w:r>
      <w:r w:rsidRPr="430328B2" w:rsidR="002C70C8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consejero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.</w:t>
      </w:r>
    </w:p>
    <w:p w:rsidR="00A25A9E" w:rsidP="430328B2" w:rsidRDefault="00A25A9E" w14:paraId="486ECB50" w14:textId="0DCDA074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A25A9E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Consejero electoral integrante de la Comisión, Miguel Godínez </w:t>
      </w:r>
      <w:r w:rsidRPr="430328B2" w:rsidR="00A25A9E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Terríquez</w:t>
      </w:r>
      <w:r w:rsidRPr="430328B2" w:rsidR="00A25A9E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: 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>Gracias consejera presidenta, buenas tardes a todas y todos.</w:t>
      </w:r>
    </w:p>
    <w:p w:rsidR="00681AA4" w:rsidP="430328B2" w:rsidRDefault="00A25A9E" w14:paraId="23179EE4" w14:textId="0A9AF505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>Yo suscribo plenamente lo que usted ha comentado, yo tampoco estaría de acuerdo en que se inclu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>yera ese inciso en el acuerdo</w:t>
      </w:r>
      <w:r w:rsidRPr="430328B2" w:rsidR="00E76506">
        <w:rPr>
          <w:rFonts w:ascii="Lucida Sans Unicode" w:hAnsi="Lucida Sans Unicode" w:eastAsia="Lucida Sans" w:cs="Lucida Sans Unicode"/>
          <w:color w:val="000000" w:themeColor="text1" w:themeTint="FF" w:themeShade="FF"/>
        </w:rPr>
        <w:t>, y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>a que como bien lo señala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es una situación que para las moderaciones implica la calificación de una conducta que</w:t>
      </w:r>
      <w:r w:rsidRPr="430328B2" w:rsidR="00E76506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en ese momento</w:t>
      </w:r>
      <w:r w:rsidRPr="430328B2" w:rsidR="00E76506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no serían una autoridad que, en todo caso, de manera presunta o inclusive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como 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una calificación de una determinada conducta le corresponda precisamente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a las moderaciones</w:t>
      </w:r>
      <w:r w:rsidRPr="430328B2" w:rsidR="00E76506">
        <w:rPr>
          <w:rFonts w:ascii="Lucida Sans Unicode" w:hAnsi="Lucida Sans Unicode" w:eastAsia="Lucida Sans" w:cs="Lucida Sans Unicode"/>
          <w:color w:val="000000" w:themeColor="text1" w:themeTint="FF" w:themeShade="FF"/>
        </w:rPr>
        <w:t>, y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a que precisamente, quien es inclusive el órgano encargado de </w:t>
      </w:r>
      <w:r w:rsidRPr="430328B2" w:rsidR="00E76506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determinar y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calificar una conducta como violencia</w:t>
      </w:r>
      <w:r w:rsidRPr="430328B2" w:rsidR="00E76506">
        <w:rPr>
          <w:rFonts w:ascii="Lucida Sans Unicode" w:hAnsi="Lucida Sans Unicode" w:eastAsia="Lucida Sans" w:cs="Lucida Sans Unicode"/>
          <w:color w:val="000000" w:themeColor="text1" w:themeTint="FF" w:themeShade="FF"/>
        </w:rPr>
        <w:t>, prácticamente,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es el propio Tribunal Electoral y bueno, a t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>ravés de los cauces c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orrespondientes.</w:t>
      </w:r>
    </w:p>
    <w:p w:rsidR="00E76506" w:rsidP="430328B2" w:rsidRDefault="00681AA4" w14:paraId="51E814DC" w14:textId="7777777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En ese sentido</w:t>
      </w:r>
      <w:r w:rsidRPr="430328B2" w:rsidR="00E76506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aunado a lo que usted 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>ya explicaba precisamente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yo tampoco estaría de acuerdo con incluir esta parte en el acuerdo</w:t>
      </w:r>
      <w:r w:rsidRPr="430328B2" w:rsidR="00E76506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Pr="00A25A9E" w:rsidR="00A25A9E" w:rsidP="430328B2" w:rsidRDefault="00E76506" w14:paraId="24912D60" w14:textId="3F114883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E76506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s cuanto,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A25A9E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muchas 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gracias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1B5AD1" w:rsidP="430328B2" w:rsidRDefault="00681AA4" w14:paraId="0281155F" w14:textId="5CC6F1EA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681AA4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008115A0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 xml:space="preserve"> G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racias consejero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Miguel Godínez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Terríquez</w:t>
      </w:r>
      <w:r w:rsidRPr="430328B2" w:rsidR="00681AA4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.</w:t>
      </w:r>
    </w:p>
    <w:p w:rsidR="001B5AD1" w:rsidP="430328B2" w:rsidRDefault="00681AA4" w14:paraId="2D1D9BDB" w14:textId="1B1A5F3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¿A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lguien más desea hacer uso de la voz en este punto del orden del día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?</w:t>
      </w:r>
    </w:p>
    <w:p w:rsidR="00681AA4" w:rsidP="430328B2" w:rsidRDefault="00681AA4" w14:paraId="7FEAB591" w14:textId="7777777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Bien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,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no veo comentarios al respecto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681AA4" w:rsidP="430328B2" w:rsidRDefault="00681AA4" w14:paraId="5DC392BA" w14:textId="3594E365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L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e solicitaría a la secretar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i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a técnica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someta a votación económica el presente proyecto de acuerdo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1B5AD1" w:rsidP="430328B2" w:rsidRDefault="00681AA4" w14:paraId="63F0D8D5" w14:textId="7567C321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681AA4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: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C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on mucho gusto consejera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681AA4" w:rsidP="430328B2" w:rsidRDefault="00681AA4" w14:paraId="61E2554D" w14:textId="63DD562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S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i está usted de acuerdo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¿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podría ser la votación nominal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?</w:t>
      </w:r>
    </w:p>
    <w:p w:rsidR="00681AA4" w:rsidP="430328B2" w:rsidRDefault="00681AA4" w14:paraId="5C79DD75" w14:textId="4DE2864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lang w:val="es-ES"/>
        </w:rPr>
      </w:pPr>
      <w:r w:rsidRPr="430328B2" w:rsidR="00681AA4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="00681AA4">
        <w:rPr/>
        <w:t xml:space="preserve"> 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S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í 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como guste. Yo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porque cr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eo que no hay conflicto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  <w:lang w:val="es-ES"/>
        </w:rPr>
        <w:t xml:space="preserve"> pero nominal está bien.</w:t>
      </w:r>
    </w:p>
    <w:p w:rsidRPr="008115A0" w:rsidR="00681AA4" w:rsidP="430328B2" w:rsidRDefault="00681AA4" w14:paraId="250308C6" w14:textId="0646F352" w14:noSpellErr="1">
      <w:pPr>
        <w:suppressAutoHyphens/>
        <w:spacing w:line="276" w:lineRule="auto"/>
        <w:jc w:val="both"/>
        <w:rPr>
          <w:rFonts w:ascii="Lucida Sans Unicode" w:hAnsi="Lucida Sans Unicode" w:cs="Lucida Sans Unicode"/>
          <w:color w:val="000000"/>
          <w:shd w:val="clear" w:color="auto" w:fill="FFFFFF"/>
          <w:lang w:val="es-ES"/>
        </w:rPr>
      </w:pPr>
      <w:r w:rsidRPr="00F9313F" w:rsidR="00681AA4">
        <w:rPr>
          <w:rFonts w:ascii="Lucida Sans Unicode" w:hAnsi="Lucida Sans Unicode" w:eastAsia="Lucida Sans" w:cs="Lucida Sans Unicode"/>
          <w:b w:val="1"/>
          <w:bCs w:val="1"/>
          <w:color w:val="000000" w:themeColor="text1"/>
        </w:rPr>
        <w:t>Secretaria técnica, Miriam Guadalupe Gutiérrez Mora</w:t>
      </w:r>
      <w:r w:rsidRPr="00F9313F" w:rsidR="00681AA4">
        <w:rPr>
          <w:rFonts w:ascii="Lucida Sans Unicode" w:hAnsi="Lucida Sans Unicode" w:eastAsia="Lucida Sans" w:cs="Lucida Sans Unicode"/>
          <w:color w:val="000000" w:themeColor="text1"/>
        </w:rPr>
        <w:t>:</w:t>
      </w:r>
      <w:r w:rsidR="00681AA4">
        <w:rPr>
          <w:rFonts w:ascii="Lucida Sans Unicode" w:hAnsi="Lucida Sans Unicode" w:eastAsia="Lucida Sans" w:cs="Lucida Sans Unicode"/>
          <w:color w:val="000000" w:themeColor="text1"/>
        </w:rPr>
        <w:t xml:space="preserve"> </w:t>
      </w:r>
      <w:r w:rsidRPr="430328B2" w:rsidR="00681AA4">
        <w:rPr>
          <w:rStyle w:val="normaltextrun"/>
          <w:rFonts w:ascii="Lucida Sans Unicode" w:hAnsi="Lucida Sans Unicode" w:cs="Lucida Sans Unicode"/>
          <w:i w:val="1"/>
          <w:iCs w:val="1"/>
          <w:color w:val="000000"/>
          <w:shd w:val="clear" w:color="auto" w:fill="FFFFFF"/>
          <w:lang w:val="es-ES"/>
        </w:rPr>
        <w:t>OK</w:t>
      </w:r>
      <w:r w:rsidRPr="430328B2" w:rsidR="008115A0">
        <w:rPr>
          <w:rStyle w:val="normaltextrun"/>
          <w:rFonts w:ascii="Lucida Sans Unicode" w:hAnsi="Lucida Sans Unicode" w:cs="Lucida Sans Unicode"/>
          <w:i w:val="1"/>
          <w:iCs w:val="1"/>
          <w:color w:val="000000"/>
          <w:shd w:val="clear" w:color="auto" w:fill="FFFFFF"/>
          <w:lang w:val="es-ES"/>
        </w:rPr>
        <w:t>,</w:t>
      </w:r>
      <w:r w:rsidRPr="008115A0" w:rsidR="00681AA4">
        <w:rPr>
          <w:rStyle w:val="normaltextrun"/>
          <w:rFonts w:ascii="Lucida Sans Unicode" w:hAnsi="Lucida Sans Unicode" w:cs="Lucida Sans Unicode"/>
          <w:color w:val="000000"/>
          <w:shd w:val="clear" w:color="auto" w:fill="FFFFFF"/>
          <w:lang w:val="es-ES"/>
        </w:rPr>
        <w:t xml:space="preserve"> muchísimas gracias consejera.</w:t>
      </w:r>
    </w:p>
    <w:p w:rsidR="00681AA4" w:rsidP="430328B2" w:rsidRDefault="00681AA4" w14:paraId="0BC09744" w14:textId="15305F05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ntonces someto a su con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sideración en votación nominal.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P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regunto a las consejeras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y  a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l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consejero electoral el sentido de su voto con relación al proyecto de acuerdo que se somete a su consideración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 todas las consideraciones que ha mencionado l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a consejera presidenta de esta C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omisión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la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Mtra. Claudia Vargas.</w:t>
      </w:r>
    </w:p>
    <w:p w:rsidRPr="00F9313F" w:rsidR="00D669E5" w:rsidP="430328B2" w:rsidRDefault="00D669E5" w14:paraId="2DB5DE6A" w14:textId="4C58E6B1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D669E5">
        <w:rPr>
          <w:rFonts w:ascii="Lucida Sans Unicode" w:hAnsi="Lucida Sans Unicode" w:eastAsia="Lucida Sans" w:cs="Lucida Sans Unicode"/>
          <w:color w:val="000000" w:themeColor="text1" w:themeTint="FF" w:themeShade="FF"/>
        </w:rPr>
        <w:t>En ese sentido</w:t>
      </w:r>
      <w:r w:rsidRPr="430328B2" w:rsidR="00687AD7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D669E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preguntó a la consejera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electoral </w:t>
      </w:r>
      <w:r w:rsidRPr="430328B2" w:rsidR="00D669E5">
        <w:rPr>
          <w:rFonts w:ascii="Lucida Sans Unicode" w:hAnsi="Lucida Sans Unicode" w:eastAsia="Lucida Sans" w:cs="Lucida Sans Unicode"/>
          <w:color w:val="000000" w:themeColor="text1" w:themeTint="FF" w:themeShade="FF"/>
        </w:rPr>
        <w:t>Brenda Judith Serafín Morfín.</w:t>
      </w:r>
    </w:p>
    <w:p w:rsidRPr="00F9313F" w:rsidR="00334F3C" w:rsidP="430328B2" w:rsidRDefault="6C8B8199" w14:paraId="18FDD630" w14:textId="7BBA00A1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Consejera electoral integrante de la Comisión, Brenda Judith Serafín Marín: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687AD7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favor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Pr="00F9313F" w:rsidR="00334F3C" w:rsidP="430328B2" w:rsidRDefault="6C8B8199" w14:paraId="5E621A82" w14:textId="709661AB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C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onsejero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Miguel Godínez 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Terríquez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Pr="00F9313F" w:rsidR="00334F3C" w:rsidP="430328B2" w:rsidRDefault="6C8B8199" w14:paraId="7FD4A6E1" w14:textId="2BA2C9D5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 xml:space="preserve">Consejero electoral integrante de la Comisión, Miguel Godínez </w:t>
      </w: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Terríquez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  <w:r w:rsidRPr="430328B2" w:rsidR="00687AD7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favor.</w:t>
      </w:r>
    </w:p>
    <w:p w:rsidRPr="00F9313F" w:rsidR="00334F3C" w:rsidP="430328B2" w:rsidRDefault="6C8B8199" w14:paraId="56658606" w14:textId="7ED2A7FF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C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onsejera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Claudia Alejandra Vargas Bautista.</w:t>
      </w:r>
    </w:p>
    <w:p w:rsidRPr="00F9313F" w:rsidR="00334F3C" w:rsidP="430328B2" w:rsidRDefault="6C8B8199" w14:paraId="66C14922" w14:textId="07447E19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687AD7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favor.</w:t>
      </w:r>
    </w:p>
    <w:p w:rsidRPr="00F9313F" w:rsidR="00334F3C" w:rsidP="430328B2" w:rsidRDefault="6C8B8199" w14:paraId="5315806C" w14:textId="08C41E2C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p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robado por unanimidad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consejera.</w:t>
      </w:r>
    </w:p>
    <w:p w:rsidRPr="00F9313F" w:rsidR="00334F3C" w:rsidP="430328B2" w:rsidRDefault="6C8B8199" w14:paraId="1C719D55" w14:textId="6BB9DF96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Gracias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secretaría técnica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. L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e solicito</w:t>
      </w:r>
      <w:r w:rsidRPr="430328B2" w:rsidR="00687AD7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por favor</w:t>
      </w:r>
      <w:r w:rsidRPr="430328B2" w:rsidR="00687AD7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8115A0">
        <w:rPr>
          <w:rFonts w:ascii="Lucida Sans Unicode" w:hAnsi="Lucida Sans Unicode" w:eastAsia="Lucida Sans" w:cs="Lucida Sans Unicode"/>
          <w:color w:val="000000" w:themeColor="text1" w:themeTint="FF" w:themeShade="FF"/>
        </w:rPr>
        <w:t>continue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 el siguiente punto del orden del día.</w:t>
      </w:r>
    </w:p>
    <w:p w:rsidRPr="00F9313F" w:rsidR="00334F3C" w:rsidP="430328B2" w:rsidRDefault="6C8B8199" w14:paraId="408E9D27" w14:textId="2EABED7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</w:rPr>
        <w:t>Secretaria técnica, Miriam Guadalupe Gutiérrez Mora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: </w:t>
      </w:r>
      <w:r w:rsidRPr="430328B2" w:rsidR="00687AD7">
        <w:rPr>
          <w:rFonts w:ascii="Lucida Sans Unicode" w:hAnsi="Lucida Sans Unicode" w:eastAsia="Lucida Sans" w:cs="Lucida Sans Unicode"/>
          <w:color w:val="000000" w:themeColor="text1" w:themeTint="FF" w:themeShade="FF"/>
        </w:rPr>
        <w:t>E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l siguiente punto</w:t>
      </w:r>
      <w:r w:rsidRPr="430328B2" w:rsidR="00687AD7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corresponde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a </w:t>
      </w:r>
      <w:r w:rsidRPr="430328B2" w:rsidR="00687AD7">
        <w:rPr>
          <w:rFonts w:ascii="Lucida Sans Unicode" w:hAnsi="Lucida Sans Unicode" w:eastAsia="Lucida Sans" w:cs="Lucida Sans Unicode"/>
          <w:color w:val="000000" w:themeColor="text1" w:themeTint="FF" w:themeShade="FF"/>
        </w:rPr>
        <w:t>A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suntos </w:t>
      </w:r>
      <w:r w:rsidRPr="430328B2" w:rsidR="00687AD7">
        <w:rPr>
          <w:rFonts w:ascii="Lucida Sans Unicode" w:hAnsi="Lucida Sans Unicode" w:eastAsia="Lucida Sans" w:cs="Lucida Sans Unicode"/>
          <w:color w:val="000000" w:themeColor="text1" w:themeTint="FF" w:themeShade="FF"/>
        </w:rPr>
        <w:t>G</w:t>
      </w:r>
      <w:r w:rsidRPr="430328B2" w:rsidR="6C8B8199">
        <w:rPr>
          <w:rFonts w:ascii="Lucida Sans Unicode" w:hAnsi="Lucida Sans Unicode" w:eastAsia="Lucida Sans" w:cs="Lucida Sans Unicode"/>
          <w:color w:val="000000" w:themeColor="text1" w:themeTint="FF" w:themeShade="FF"/>
        </w:rPr>
        <w:t>enerales.</w:t>
      </w:r>
    </w:p>
    <w:p w:rsidR="00681AA4" w:rsidP="430328B2" w:rsidRDefault="6C8B8199" w14:paraId="13D9D366" w14:textId="4D72C5C6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6C8B8199">
        <w:rPr>
          <w:rFonts w:ascii="Lucida Sans Unicode" w:hAnsi="Lucida Sans Unicode" w:eastAsia="Lucida Sans" w:cs="Lucida Sans Unicode"/>
          <w:b w:val="1"/>
          <w:bCs w:val="1"/>
          <w:color w:val="000000" w:themeColor="text1" w:themeTint="FF" w:themeShade="FF"/>
          <w:lang w:val="es-ES"/>
        </w:rPr>
        <w:t>Consejera electoral presidenta de la Comisión, Claudia Alejandra Vargas Bautista:</w:t>
      </w:r>
      <w:r w:rsidRPr="430328B2" w:rsidR="00D669E5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Bien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está este espacio para si alguna o alguno desea </w:t>
      </w:r>
      <w:r w:rsidRPr="430328B2" w:rsidR="00AD368C">
        <w:rPr>
          <w:rFonts w:ascii="Lucida Sans Unicode" w:hAnsi="Lucida Sans Unicode" w:eastAsia="Lucida Sans" w:cs="Lucida Sans Unicode"/>
          <w:color w:val="000000" w:themeColor="text1" w:themeTint="FF" w:themeShade="FF"/>
        </w:rPr>
        <w:t>en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listar un tema que no requiere del an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álisis previo de documentos</w:t>
      </w:r>
      <w:r w:rsidRPr="430328B2" w:rsidR="00AD368C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esta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es la oportunidad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="00AD368C" w:rsidP="430328B2" w:rsidRDefault="00681AA4" w14:paraId="1BB032E2" w14:textId="77777777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B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ien</w:t>
      </w:r>
      <w:r w:rsidRPr="430328B2" w:rsidR="00AD368C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no veo comentarios al respecto,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así es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que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al haberse agotado los puntos del orden del día</w:t>
      </w:r>
      <w:r w:rsidRPr="430328B2" w:rsidR="00AD368C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agradezco su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asistencia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y damos por concluida esta sesión</w:t>
      </w:r>
      <w:r w:rsidRPr="430328B2" w:rsidR="00AD368C">
        <w:rPr>
          <w:rFonts w:ascii="Lucida Sans Unicode" w:hAnsi="Lucida Sans Unicode" w:eastAsia="Lucida Sans" w:cs="Lucida Sans Unicode"/>
          <w:color w:val="000000" w:themeColor="text1" w:themeTint="FF" w:themeShade="FF"/>
        </w:rPr>
        <w:t>,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siendo las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diecisiete horas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con 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>cincuenta y nueve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 minutos del </w:t>
      </w:r>
      <w:r w:rsidRPr="430328B2" w:rsidR="00AE03C6">
        <w:rPr>
          <w:rFonts w:ascii="Lucida Sans Unicode" w:hAnsi="Lucida Sans Unicode" w:eastAsia="Lucida Sans" w:cs="Lucida Sans Unicode"/>
          <w:color w:val="000000" w:themeColor="text1" w:themeTint="FF" w:themeShade="FF"/>
        </w:rPr>
        <w:t>ocho de mayo del dos mil veinticuatro</w:t>
      </w:r>
      <w:r w:rsidRPr="430328B2" w:rsidR="00AD368C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Pr="00F9313F" w:rsidR="00334F3C" w:rsidP="430328B2" w:rsidRDefault="00AD368C" w14:paraId="1FD6096E" w14:textId="6E3761DA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</w:rPr>
      </w:pPr>
      <w:r w:rsidRPr="430328B2" w:rsidR="00AD368C">
        <w:rPr>
          <w:rFonts w:ascii="Lucida Sans Unicode" w:hAnsi="Lucida Sans Unicode" w:eastAsia="Lucida Sans" w:cs="Lucida Sans Unicode"/>
          <w:color w:val="000000" w:themeColor="text1" w:themeTint="FF" w:themeShade="FF"/>
        </w:rPr>
        <w:t>M</w:t>
      </w:r>
      <w:r w:rsidRPr="430328B2" w:rsidR="00681AA4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uchísimas gracias a </w:t>
      </w:r>
      <w:r w:rsidRPr="430328B2" w:rsidR="00AE03C6">
        <w:rPr>
          <w:rFonts w:ascii="Lucida Sans Unicode" w:hAnsi="Lucida Sans Unicode" w:eastAsia="Lucida Sans" w:cs="Lucida Sans Unicode"/>
          <w:color w:val="000000" w:themeColor="text1" w:themeTint="FF" w:themeShade="FF"/>
        </w:rPr>
        <w:t xml:space="preserve">todas y todos por su asistencia y que tengan </w:t>
      </w:r>
      <w:r w:rsidRPr="430328B2" w:rsidR="00AD368C">
        <w:rPr>
          <w:rFonts w:ascii="Lucida Sans Unicode" w:hAnsi="Lucida Sans Unicode" w:eastAsia="Lucida Sans" w:cs="Lucida Sans Unicode"/>
          <w:color w:val="000000" w:themeColor="text1" w:themeTint="FF" w:themeShade="FF"/>
        </w:rPr>
        <w:t>buena tarde</w:t>
      </w:r>
      <w:r w:rsidRPr="430328B2" w:rsidR="00AE03C6">
        <w:rPr>
          <w:rFonts w:ascii="Lucida Sans Unicode" w:hAnsi="Lucida Sans Unicode" w:eastAsia="Lucida Sans" w:cs="Lucida Sans Unicode"/>
          <w:color w:val="000000" w:themeColor="text1" w:themeTint="FF" w:themeShade="FF"/>
        </w:rPr>
        <w:t>.</w:t>
      </w:r>
    </w:p>
    <w:p w:rsidRPr="00F9313F" w:rsidR="00334F3C" w:rsidP="430328B2" w:rsidRDefault="00334F3C" w14:paraId="7F707B35" w14:textId="203223A3" w14:noSpellErr="1">
      <w:pPr>
        <w:suppressAutoHyphens/>
        <w:spacing w:line="276" w:lineRule="auto"/>
        <w:jc w:val="both"/>
        <w:rPr>
          <w:rFonts w:ascii="Lucida Sans Unicode" w:hAnsi="Lucida Sans Unicode" w:eastAsia="Lucida Sans" w:cs="Lucida Sans Unicode"/>
          <w:color w:val="000000" w:themeColor="text1"/>
          <w:kern w:val="0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215"/>
      </w:tblGrid>
      <w:tr w:rsidRPr="00F9313F" w:rsidR="00AA312F" w:rsidTr="430328B2" w14:paraId="443BBAEC" w14:textId="77777777">
        <w:trPr>
          <w:trHeight w:val="300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="00AA312F" w:rsidP="430328B2" w:rsidRDefault="00AA312F" w14:paraId="72A3C3DD" w14:textId="35220778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D368C" w:rsidP="430328B2" w:rsidRDefault="00AD368C" w14:paraId="08E63427" w14:textId="77777777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A312F" w:rsidP="430328B2" w:rsidRDefault="00AA312F" w14:paraId="0F9DEA67" w14:textId="75854B73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A312F" w:rsidP="430328B2" w:rsidRDefault="00AA312F" w14:paraId="3836214C" w14:textId="64EC31FA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b w:val="1"/>
                <w:bCs w:val="1"/>
                <w:kern w:val="0"/>
                <w:lang w:eastAsia="ar-SA"/>
                <w14:ligatures w14:val="none"/>
              </w:rPr>
            </w:pPr>
            <w:r w:rsidRPr="00F9313F" w:rsidR="00AA312F">
              <w:rPr>
                <w:rFonts w:ascii="Lucida Sans Unicode" w:hAnsi="Lucida Sans Unicode" w:eastAsia="Times New Roman" w:cs="Lucida Sans Unicode"/>
                <w:b w:val="1"/>
                <w:bCs w:val="1"/>
                <w:kern w:val="0"/>
                <w:lang w:eastAsia="ar-SA"/>
                <w14:ligatures w14:val="none"/>
              </w:rPr>
              <w:t>Claudia Alejandra Vargas Bautista</w:t>
            </w:r>
          </w:p>
          <w:p w:rsidRPr="00F9313F" w:rsidR="00AA312F" w:rsidP="430328B2" w:rsidRDefault="00AA312F" w14:paraId="0FA83D13" w14:textId="1C53D0C2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  <w:r w:rsidRPr="00F9313F" w:rsidR="00AA312F"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  <w:t xml:space="preserve">Consejera Electoral </w:t>
            </w:r>
            <w:r w:rsidRPr="00F9313F" w:rsidR="00AA312F"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  <w:t>Presidenta</w:t>
            </w:r>
            <w:r w:rsidRPr="00F9313F" w:rsidR="00AA312F"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  <w:t xml:space="preserve"> de la Comisión</w:t>
            </w:r>
          </w:p>
        </w:tc>
      </w:tr>
      <w:tr w:rsidRPr="00F9313F" w:rsidR="00AA312F" w:rsidTr="430328B2" w14:paraId="1A219AFD" w14:textId="7777777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F9313F" w:rsidR="00AA312F" w:rsidP="430328B2" w:rsidRDefault="00AA312F" w14:paraId="427ED257" w14:textId="6929DCBC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A312F" w:rsidP="430328B2" w:rsidRDefault="00AA312F" w14:paraId="16582EF2" w14:textId="0605F6C9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A312F" w:rsidP="430328B2" w:rsidRDefault="00AA312F" w14:paraId="500DBD80" w14:textId="2DD9325F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A312F" w:rsidP="430328B2" w:rsidRDefault="00AA312F" w14:paraId="3A2BAB32" w14:textId="006E2694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A312F" w:rsidP="430328B2" w:rsidRDefault="002713C4" w14:paraId="385372E2" w14:textId="09FDACAC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b w:val="1"/>
                <w:bCs w:val="1"/>
                <w:kern w:val="0"/>
                <w:lang w:eastAsia="ar-SA"/>
                <w14:ligatures w14:val="none"/>
              </w:rPr>
            </w:pPr>
            <w:r w:rsidRPr="00F9313F" w:rsidR="002713C4">
              <w:rPr>
                <w:rFonts w:ascii="Lucida Sans Unicode" w:hAnsi="Lucida Sans Unicode" w:eastAsia="Times New Roman" w:cs="Lucida Sans Unicode"/>
                <w:b w:val="1"/>
                <w:bCs w:val="1"/>
                <w:kern w:val="0"/>
                <w:lang w:eastAsia="ar-SA"/>
                <w14:ligatures w14:val="none"/>
              </w:rPr>
              <w:t>Brenda Judith Serafín Morfín</w:t>
            </w:r>
          </w:p>
          <w:p w:rsidRPr="00F9313F" w:rsidR="00AA312F" w:rsidP="430328B2" w:rsidRDefault="00AA312F" w14:paraId="746B1A25" w14:textId="286F3B27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  <w:r w:rsidRPr="00F9313F" w:rsidR="00AA312F"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  <w:t>Consejera Electoral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F9313F" w:rsidR="00AA312F" w:rsidP="430328B2" w:rsidRDefault="00AA312F" w14:paraId="4BD6F9AC" w14:textId="4E3D131B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A312F" w:rsidP="430328B2" w:rsidRDefault="00AA312F" w14:paraId="11351B9F" w14:textId="1812E364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A312F" w:rsidP="430328B2" w:rsidRDefault="00AA312F" w14:paraId="3D7157F6" w14:textId="27AA36C4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A312F" w:rsidP="430328B2" w:rsidRDefault="00AA312F" w14:paraId="404850DC" w14:textId="4803C2F6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</w:p>
          <w:p w:rsidRPr="00F9313F" w:rsidR="00AA312F" w:rsidP="430328B2" w:rsidRDefault="00AA312F" w14:paraId="3152CF41" w14:textId="535B3554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  <w:r w:rsidRPr="00F9313F" w:rsidR="00AA312F">
              <w:rPr>
                <w:rFonts w:ascii="Lucida Sans Unicode" w:hAnsi="Lucida Sans Unicode" w:eastAsia="Times New Roman" w:cs="Lucida Sans Unicode"/>
                <w:b w:val="1"/>
                <w:bCs w:val="1"/>
                <w:kern w:val="0"/>
                <w:lang w:eastAsia="ar-SA"/>
                <w14:ligatures w14:val="none"/>
              </w:rPr>
              <w:t xml:space="preserve">Miguel Godínez </w:t>
            </w:r>
            <w:r w:rsidRPr="00F9313F" w:rsidR="00AA312F">
              <w:rPr>
                <w:rFonts w:ascii="Lucida Sans Unicode" w:hAnsi="Lucida Sans Unicode" w:eastAsia="Times New Roman" w:cs="Lucida Sans Unicode"/>
                <w:b w:val="1"/>
                <w:bCs w:val="1"/>
                <w:kern w:val="0"/>
                <w:lang w:eastAsia="ar-SA"/>
                <w14:ligatures w14:val="none"/>
              </w:rPr>
              <w:t>Terríquez</w:t>
            </w:r>
          </w:p>
          <w:p w:rsidRPr="00F9313F" w:rsidR="00AA312F" w:rsidP="430328B2" w:rsidRDefault="00AA312F" w14:paraId="50E5C774" w14:textId="6D19A8CF" w14:noSpellErr="1">
            <w:pPr>
              <w:suppressAutoHyphens/>
              <w:spacing w:after="0" w:line="276" w:lineRule="auto"/>
              <w:ind w:right="-94"/>
              <w:jc w:val="center"/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</w:pPr>
            <w:r w:rsidRPr="00F9313F" w:rsidR="00AA312F">
              <w:rPr>
                <w:rFonts w:ascii="Lucida Sans Unicode" w:hAnsi="Lucida Sans Unicode" w:eastAsia="Times New Roman" w:cs="Lucida Sans Unicode"/>
                <w:kern w:val="0"/>
                <w:lang w:eastAsia="ar-SA"/>
                <w14:ligatures w14:val="none"/>
              </w:rPr>
              <w:t>Consejero Electoral</w:t>
            </w:r>
          </w:p>
        </w:tc>
      </w:tr>
    </w:tbl>
    <w:p w:rsidRPr="00F9313F" w:rsidR="005D1BE3" w:rsidP="430328B2" w:rsidRDefault="005D1BE3" w14:paraId="20940E5A" w14:textId="77777777" w14:noSpellErr="1">
      <w:pPr>
        <w:suppressAutoHyphens/>
        <w:spacing w:after="0" w:line="276" w:lineRule="auto"/>
        <w:ind w:right="-94"/>
        <w:jc w:val="center"/>
        <w:rPr>
          <w:rFonts w:ascii="Lucida Sans Unicode" w:hAnsi="Lucida Sans Unicode" w:eastAsia="Times New Roman" w:cs="Lucida Sans Unicode"/>
          <w:kern w:val="0"/>
          <w:lang w:eastAsia="ar-SA"/>
          <w14:ligatures w14:val="none"/>
        </w:rPr>
      </w:pPr>
    </w:p>
    <w:p w:rsidRPr="00F9313F" w:rsidR="005D1BE3" w:rsidP="430328B2" w:rsidRDefault="005D1BE3" w14:paraId="140C3A0E" w14:textId="77777777" w14:noSpellErr="1">
      <w:pPr>
        <w:suppressAutoHyphens/>
        <w:spacing w:after="0" w:line="276" w:lineRule="auto"/>
        <w:ind w:right="-94"/>
        <w:jc w:val="center"/>
        <w:rPr>
          <w:rFonts w:ascii="Lucida Sans Unicode" w:hAnsi="Lucida Sans Unicode" w:eastAsia="Times New Roman" w:cs="Lucida Sans Unicode"/>
          <w:kern w:val="0"/>
          <w:lang w:eastAsia="ar-SA"/>
          <w14:ligatures w14:val="none"/>
        </w:rPr>
      </w:pPr>
    </w:p>
    <w:p w:rsidRPr="00F9313F" w:rsidR="005D1BE3" w:rsidP="430328B2" w:rsidRDefault="005D1BE3" w14:paraId="222D76A3" w14:textId="77777777" w14:noSpellErr="1">
      <w:pPr>
        <w:suppressAutoHyphens/>
        <w:spacing w:after="0" w:line="276" w:lineRule="auto"/>
        <w:ind w:right="-94"/>
        <w:jc w:val="center"/>
        <w:rPr>
          <w:rFonts w:ascii="Lucida Sans Unicode" w:hAnsi="Lucida Sans Unicode" w:eastAsia="Times New Roman" w:cs="Lucida Sans Unicode"/>
          <w:kern w:val="0"/>
          <w:lang w:eastAsia="ar-SA"/>
          <w14:ligatures w14:val="none"/>
        </w:rPr>
      </w:pPr>
    </w:p>
    <w:p w:rsidRPr="00F9313F" w:rsidR="005D1BE3" w:rsidP="430328B2" w:rsidRDefault="005D1BE3" w14:paraId="452D0AC1" w14:textId="77777777" w14:noSpellErr="1">
      <w:pPr>
        <w:suppressAutoHyphens/>
        <w:spacing w:after="0" w:line="276" w:lineRule="auto"/>
        <w:ind w:right="-94"/>
        <w:jc w:val="center"/>
        <w:rPr>
          <w:rFonts w:ascii="Lucida Sans Unicode" w:hAnsi="Lucida Sans Unicode" w:eastAsia="Times New Roman" w:cs="Lucida Sans Unicode"/>
          <w:kern w:val="0"/>
          <w:lang w:eastAsia="ar-SA"/>
          <w14:ligatures w14:val="none"/>
        </w:rPr>
      </w:pPr>
    </w:p>
    <w:p w:rsidRPr="00F9313F" w:rsidR="005D1BE3" w:rsidP="430328B2" w:rsidRDefault="005D1BE3" w14:paraId="6C026926" w14:textId="77777777" w14:noSpellErr="1">
      <w:pPr>
        <w:suppressAutoHyphens/>
        <w:spacing w:after="0" w:line="276" w:lineRule="auto"/>
        <w:ind w:right="-94"/>
        <w:jc w:val="center"/>
        <w:rPr>
          <w:rFonts w:ascii="Lucida Sans Unicode" w:hAnsi="Lucida Sans Unicode" w:eastAsia="Times New Roman" w:cs="Lucida Sans Unicode"/>
          <w:b w:val="1"/>
          <w:bCs w:val="1"/>
          <w:kern w:val="0"/>
          <w:lang w:eastAsia="ar-SA"/>
          <w14:ligatures w14:val="none"/>
        </w:rPr>
      </w:pPr>
      <w:r w:rsidRPr="00F9313F" w:rsidR="005D1BE3">
        <w:rPr>
          <w:rFonts w:ascii="Lucida Sans Unicode" w:hAnsi="Lucida Sans Unicode" w:eastAsia="Times New Roman" w:cs="Lucida Sans Unicode"/>
          <w:b w:val="1"/>
          <w:bCs w:val="1"/>
          <w:kern w:val="0"/>
          <w:lang w:eastAsia="ar-SA"/>
          <w14:ligatures w14:val="none"/>
        </w:rPr>
        <w:t>Miriam Guadalupe Gutiérrez Mora</w:t>
      </w:r>
    </w:p>
    <w:p w:rsidR="005D1BE3" w:rsidP="430328B2" w:rsidRDefault="00C96B69" w14:paraId="0F0FE1F4" w14:textId="139DC531" w14:noSpellErr="1">
      <w:pPr>
        <w:suppressAutoHyphens/>
        <w:spacing w:after="0" w:line="276" w:lineRule="auto"/>
        <w:ind w:right="-94"/>
        <w:jc w:val="center"/>
        <w:rPr>
          <w:rFonts w:ascii="Lucida Sans Unicode" w:hAnsi="Lucida Sans Unicode" w:eastAsia="Times New Roman" w:cs="Lucida Sans Unicode"/>
          <w:kern w:val="0"/>
          <w:lang w:eastAsia="ar-SA"/>
          <w14:ligatures w14:val="none"/>
        </w:rPr>
      </w:pPr>
      <w:r w:rsidR="00C96B69">
        <w:rPr>
          <w:rFonts w:ascii="Lucida Sans Unicode" w:hAnsi="Lucida Sans Unicode" w:eastAsia="Times New Roman" w:cs="Lucida Sans Unicode"/>
          <w:kern w:val="0"/>
          <w:lang w:eastAsia="ar-SA"/>
          <w14:ligatures w14:val="none"/>
        </w:rPr>
        <w:t>Secretaria técnica</w:t>
      </w:r>
    </w:p>
    <w:p w:rsidRPr="00F9313F" w:rsidR="00C96B69" w:rsidP="430328B2" w:rsidRDefault="00C96B69" w14:paraId="26A2A3B2" w14:textId="77777777" w14:noSpellErr="1">
      <w:pPr>
        <w:suppressAutoHyphens/>
        <w:spacing w:after="0" w:line="276" w:lineRule="auto"/>
        <w:ind w:right="-94"/>
        <w:jc w:val="center"/>
        <w:rPr>
          <w:rFonts w:ascii="Lucida Sans Unicode" w:hAnsi="Lucida Sans Unicode" w:eastAsia="Times New Roman" w:cs="Lucida Sans Unicode"/>
          <w:kern w:val="0"/>
          <w:lang w:eastAsia="ar-SA"/>
          <w14:ligatures w14:val="none"/>
        </w:rPr>
      </w:pPr>
    </w:p>
    <w:p w:rsidRPr="00F9313F" w:rsidR="002119BF" w:rsidP="430328B2" w:rsidRDefault="005D1BE3" w14:paraId="7B9693D0" w14:textId="29938B4D" w14:noSpellErr="1">
      <w:pPr>
        <w:suppressAutoHyphens/>
        <w:spacing w:after="0" w:line="276" w:lineRule="auto"/>
        <w:ind w:right="-94"/>
        <w:jc w:val="both"/>
        <w:rPr>
          <w:rFonts w:ascii="Lucida Sans Unicode" w:hAnsi="Lucida Sans Unicode" w:eastAsia="Times New Roman" w:cs="Lucida Sans Unicode"/>
          <w:sz w:val="18"/>
          <w:szCs w:val="18"/>
          <w:lang w:eastAsia="ar-SA"/>
        </w:rPr>
      </w:pPr>
      <w:r w:rsidRPr="430328B2" w:rsidR="005D1BE3">
        <w:rPr>
          <w:rFonts w:ascii="Lucida Sans Unicode" w:hAnsi="Lucida Sans Unicode" w:eastAsia="Times New Roman" w:cs="Lucida Sans Unicode"/>
          <w:kern w:val="0"/>
          <w:sz w:val="18"/>
          <w:szCs w:val="18"/>
          <w:lang w:eastAsia="ar-SA"/>
          <w14:ligatures w14:val="none"/>
        </w:rPr>
        <w:t xml:space="preserve">Las firmas que aparecen en esta hoja autorizan el acta de </w:t>
      </w:r>
      <w:r w:rsidRPr="430328B2" w:rsidR="005D1BE3">
        <w:rPr>
          <w:rFonts w:ascii="Lucida Sans Unicode" w:hAnsi="Lucida Sans Unicode" w:eastAsia="Times New Roman" w:cs="Lucida Sans Unicode"/>
          <w:b w:val="1"/>
          <w:bCs w:val="1"/>
          <w:kern w:val="0"/>
          <w:sz w:val="18"/>
          <w:szCs w:val="18"/>
          <w:lang w:eastAsia="ar-SA"/>
          <w14:ligatures w14:val="none"/>
        </w:rPr>
        <w:t xml:space="preserve">la </w:t>
      </w:r>
      <w:r w:rsidRPr="430328B2" w:rsidR="00AE03C6">
        <w:rPr>
          <w:rFonts w:ascii="Lucida Sans Unicode" w:hAnsi="Lucida Sans Unicode" w:eastAsia="Times New Roman" w:cs="Lucida Sans Unicode"/>
          <w:b w:val="1"/>
          <w:bCs w:val="1"/>
          <w:kern w:val="0"/>
          <w:sz w:val="18"/>
          <w:szCs w:val="18"/>
          <w:lang w:eastAsia="ar-SA"/>
          <w14:ligatures w14:val="none"/>
        </w:rPr>
        <w:t>sexta</w:t>
      </w:r>
      <w:r w:rsidRPr="430328B2" w:rsidR="2E578478">
        <w:rPr>
          <w:rFonts w:ascii="Lucida Sans Unicode" w:hAnsi="Lucida Sans Unicode" w:eastAsia="Times New Roman" w:cs="Lucida Sans Unicode"/>
          <w:b w:val="1"/>
          <w:bCs w:val="1"/>
          <w:kern w:val="0"/>
          <w:sz w:val="18"/>
          <w:szCs w:val="18"/>
          <w:lang w:eastAsia="ar-SA"/>
          <w14:ligatures w14:val="none"/>
        </w:rPr>
        <w:t xml:space="preserve"> </w:t>
      </w:r>
      <w:r w:rsidRPr="430328B2" w:rsidR="005D1BE3">
        <w:rPr>
          <w:rFonts w:ascii="Lucida Sans Unicode" w:hAnsi="Lucida Sans Unicode" w:eastAsia="Times New Roman" w:cs="Lucida Sans Unicode"/>
          <w:b w:val="1"/>
          <w:bCs w:val="1"/>
          <w:kern w:val="0"/>
          <w:sz w:val="18"/>
          <w:szCs w:val="18"/>
          <w:lang w:eastAsia="ar-SA"/>
          <w14:ligatures w14:val="none"/>
        </w:rPr>
        <w:t xml:space="preserve">sesión ordinaria de la Comisión </w:t>
      </w:r>
      <w:r w:rsidRPr="430328B2" w:rsidR="00D13274">
        <w:rPr>
          <w:rFonts w:ascii="Lucida Sans Unicode" w:hAnsi="Lucida Sans Unicode" w:eastAsia="Times New Roman" w:cs="Lucida Sans Unicode"/>
          <w:b w:val="1"/>
          <w:bCs w:val="1"/>
          <w:kern w:val="0"/>
          <w:sz w:val="18"/>
          <w:szCs w:val="18"/>
          <w:lang w:eastAsia="ar-SA"/>
          <w14:ligatures w14:val="none"/>
        </w:rPr>
        <w:t xml:space="preserve">Temporal de </w:t>
      </w:r>
      <w:r w:rsidRPr="430328B2" w:rsidR="005D1BE3">
        <w:rPr>
          <w:rFonts w:ascii="Lucida Sans Unicode" w:hAnsi="Lucida Sans Unicode" w:eastAsia="Times New Roman" w:cs="Lucida Sans Unicode"/>
          <w:b w:val="1"/>
          <w:bCs w:val="1"/>
          <w:kern w:val="0"/>
          <w:sz w:val="18"/>
          <w:szCs w:val="18"/>
          <w:lang w:eastAsia="ar-SA"/>
          <w14:ligatures w14:val="none"/>
        </w:rPr>
        <w:t xml:space="preserve">Debates </w:t>
      </w:r>
      <w:r w:rsidRPr="430328B2" w:rsidR="005D1BE3">
        <w:rPr>
          <w:rFonts w:ascii="Lucida Sans Unicode" w:hAnsi="Lucida Sans Unicode" w:eastAsia="Times New Roman" w:cs="Lucida Sans Unicode"/>
          <w:kern w:val="0"/>
          <w:sz w:val="18"/>
          <w:szCs w:val="18"/>
          <w:lang w:eastAsia="ar-SA"/>
          <w14:ligatures w14:val="none"/>
        </w:rPr>
        <w:t xml:space="preserve">del Instituto Electoral y de Participación Ciudadana del Estado de Jalisco, celebrada el </w:t>
      </w:r>
      <w:r w:rsidRPr="430328B2" w:rsidR="00AE03C6">
        <w:rPr>
          <w:rFonts w:ascii="Lucida Sans Unicode" w:hAnsi="Lucida Sans Unicode" w:eastAsia="Times New Roman" w:cs="Lucida Sans Unicode"/>
          <w:kern w:val="0"/>
          <w:sz w:val="18"/>
          <w:szCs w:val="18"/>
          <w:lang w:eastAsia="ar-SA"/>
          <w14:ligatures w14:val="none"/>
        </w:rPr>
        <w:t>ocho</w:t>
      </w:r>
      <w:r w:rsidRPr="430328B2" w:rsidR="005D1BE3">
        <w:rPr>
          <w:rFonts w:ascii="Lucida Sans Unicode" w:hAnsi="Lucida Sans Unicode" w:eastAsia="Times New Roman" w:cs="Lucida Sans Unicode"/>
          <w:kern w:val="0"/>
          <w:sz w:val="18"/>
          <w:szCs w:val="18"/>
          <w:lang w:eastAsia="ar-SA"/>
          <w14:ligatures w14:val="none"/>
        </w:rPr>
        <w:t xml:space="preserve"> de </w:t>
      </w:r>
      <w:r w:rsidRPr="430328B2" w:rsidR="00AE03C6">
        <w:rPr>
          <w:rFonts w:ascii="Lucida Sans Unicode" w:hAnsi="Lucida Sans Unicode" w:eastAsia="Times New Roman" w:cs="Lucida Sans Unicode"/>
          <w:kern w:val="0"/>
          <w:sz w:val="18"/>
          <w:szCs w:val="18"/>
          <w:lang w:eastAsia="ar-SA"/>
          <w14:ligatures w14:val="none"/>
        </w:rPr>
        <w:t>mayo</w:t>
      </w:r>
      <w:r w:rsidRPr="430328B2" w:rsidR="005D1BE3">
        <w:rPr>
          <w:rFonts w:ascii="Lucida Sans Unicode" w:hAnsi="Lucida Sans Unicode" w:eastAsia="Times New Roman" w:cs="Lucida Sans Unicode"/>
          <w:kern w:val="0"/>
          <w:sz w:val="18"/>
          <w:szCs w:val="18"/>
          <w:lang w:eastAsia="ar-SA"/>
          <w14:ligatures w14:val="none"/>
        </w:rPr>
        <w:t xml:space="preserve"> de</w:t>
      </w:r>
      <w:r w:rsidRPr="430328B2" w:rsidR="002713C4">
        <w:rPr>
          <w:rFonts w:ascii="Lucida Sans Unicode" w:hAnsi="Lucida Sans Unicode" w:eastAsia="Times New Roman" w:cs="Lucida Sans Unicode"/>
          <w:kern w:val="0"/>
          <w:sz w:val="18"/>
          <w:szCs w:val="18"/>
          <w:lang w:eastAsia="ar-SA"/>
          <w14:ligatures w14:val="none"/>
        </w:rPr>
        <w:t xml:space="preserve"> dos mil veinti</w:t>
      </w:r>
      <w:r w:rsidRPr="430328B2" w:rsidR="00D13274">
        <w:rPr>
          <w:rFonts w:ascii="Lucida Sans Unicode" w:hAnsi="Lucida Sans Unicode" w:eastAsia="Times New Roman" w:cs="Lucida Sans Unicode"/>
          <w:kern w:val="0"/>
          <w:sz w:val="18"/>
          <w:szCs w:val="18"/>
          <w:lang w:eastAsia="ar-SA"/>
          <w14:ligatures w14:val="none"/>
        </w:rPr>
        <w:t>cuatro</w:t>
      </w:r>
      <w:r w:rsidRPr="430328B2" w:rsidR="005D1BE3">
        <w:rPr>
          <w:rFonts w:ascii="Lucida Sans Unicode" w:hAnsi="Lucida Sans Unicode" w:eastAsia="Times New Roman" w:cs="Lucida Sans Unicode"/>
          <w:kern w:val="0"/>
          <w:sz w:val="18"/>
          <w:szCs w:val="18"/>
          <w:lang w:eastAsia="ar-SA"/>
          <w14:ligatures w14:val="none"/>
        </w:rPr>
        <w:t>. El video de la sesión puede ser visualizado en el vínculo siguiente</w:t>
      </w:r>
      <w:r w:rsidRPr="430328B2" w:rsidR="00A62EA9">
        <w:rPr>
          <w:rFonts w:ascii="Lucida Sans Unicode" w:hAnsi="Lucida Sans Unicode" w:eastAsia="Times New Roman" w:cs="Lucida Sans Unicode"/>
          <w:kern w:val="0"/>
          <w:sz w:val="18"/>
          <w:szCs w:val="18"/>
          <w:lang w:eastAsia="ar-SA"/>
          <w14:ligatures w14:val="none"/>
        </w:rPr>
        <w:t xml:space="preserve">: </w:t>
      </w:r>
      <w:r>
        <w:fldChar w:fldCharType="begin"/>
      </w:r>
      <w:r>
        <w:instrText>HYPERLINK "https://www.youtube.com/live/ygxoM5eJK0k?si=eY3Xl8XmDeXprsJK"</w:instrText>
      </w:r>
      <w:r>
        <w:fldChar w:fldCharType="separate"/>
      </w:r>
      <w:r w:rsidRPr="430328B2" w:rsidR="00AE03C6">
        <w:rPr>
          <w:rStyle w:val="Hipervnculo"/>
          <w:rFonts w:ascii="Lucida Sans Unicode" w:hAnsi="Lucida Sans Unicode" w:eastAsia="Times New Roman" w:cs="Lucida Sans Unicode"/>
          <w:color w:val="auto"/>
          <w:sz w:val="18"/>
          <w:szCs w:val="18"/>
          <w:lang w:eastAsia="ar-SA"/>
        </w:rPr>
        <w:t>https://www.youtube.com/live/ygxoM5eJK0k?si=eY3Xl8XmDeXprsJK</w:t>
      </w:r>
      <w:r w:rsidRPr="430328B2">
        <w:rPr>
          <w:rStyle w:val="Hipervnculo"/>
          <w:rFonts w:ascii="Lucida Sans Unicode" w:hAnsi="Lucida Sans Unicode" w:eastAsia="Times New Roman" w:cs="Lucida Sans Unicode"/>
          <w:color w:val="auto"/>
          <w:sz w:val="18"/>
          <w:szCs w:val="18"/>
          <w:lang w:eastAsia="ar-SA"/>
        </w:rPr>
        <w:fldChar w:fldCharType="end"/>
      </w:r>
      <w:r w:rsidRPr="430328B2" w:rsidR="00AE03C6">
        <w:rPr>
          <w:rStyle w:val="Hipervnculo"/>
          <w:rFonts w:ascii="Lucida Sans Unicode" w:hAnsi="Lucida Sans Unicode" w:eastAsia="Times New Roman" w:cs="Lucida Sans Unicode"/>
          <w:color w:val="auto"/>
          <w:sz w:val="18"/>
          <w:szCs w:val="18"/>
          <w:lang w:eastAsia="ar-SA"/>
        </w:rPr>
        <w:t xml:space="preserve"> </w:t>
      </w:r>
      <w:r w:rsidRPr="430328B2" w:rsidR="00AD368C">
        <w:rPr>
          <w:rStyle w:val="Hipervnculo"/>
          <w:rFonts w:ascii="Lucida Sans Unicode" w:hAnsi="Lucida Sans Unicode" w:eastAsia="Times New Roman" w:cs="Lucida Sans Unicode"/>
          <w:color w:val="auto"/>
          <w:sz w:val="18"/>
          <w:szCs w:val="18"/>
          <w:lang w:eastAsia="ar-SA"/>
        </w:rPr>
        <w:t>------------</w:t>
      </w:r>
    </w:p>
    <w:p w:rsidRPr="00F9313F" w:rsidR="00FD77E2" w:rsidP="430328B2" w:rsidRDefault="00FD77E2" w14:paraId="752B32CF" w14:textId="77777777" w14:noSpellErr="1">
      <w:pPr>
        <w:suppressAutoHyphens/>
        <w:spacing w:after="0" w:line="276" w:lineRule="auto"/>
        <w:ind w:right="-94"/>
        <w:jc w:val="both"/>
        <w:rPr>
          <w:rFonts w:ascii="Lucida Sans Unicode" w:hAnsi="Lucida Sans Unicode" w:eastAsia="Times New Roman" w:cs="Lucida Sans Unicode"/>
          <w:kern w:val="0"/>
          <w:lang w:eastAsia="ar-SA"/>
          <w14:ligatures w14:val="none"/>
        </w:rPr>
      </w:pPr>
    </w:p>
    <w:sectPr w:rsidRPr="00F9313F" w:rsidR="00FD77E2" w:rsidSect="006232C8">
      <w:headerReference w:type="default" r:id="rId7"/>
      <w:footerReference w:type="default" r:id="rId8"/>
      <w:pgSz w:w="12240" w:h="15840" w:orient="portrait"/>
      <w:pgMar w:top="2835" w:right="1701" w:bottom="2835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65F7" w:rsidRDefault="00D165F7" w14:paraId="034FF2CF" w14:textId="77777777">
      <w:pPr>
        <w:spacing w:after="0" w:line="240" w:lineRule="auto"/>
      </w:pPr>
      <w:r>
        <w:separator/>
      </w:r>
    </w:p>
  </w:endnote>
  <w:endnote w:type="continuationSeparator" w:id="0">
    <w:p w:rsidR="00D165F7" w:rsidRDefault="00D165F7" w14:paraId="2409E1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73270" w:rsidR="00A25A9E" w:rsidP="00532B96" w:rsidRDefault="00A25A9E" w14:paraId="5785123A" w14:textId="7DFBB700">
    <w:pPr>
      <w:tabs>
        <w:tab w:val="center" w:pos="4419"/>
        <w:tab w:val="right" w:pos="8838"/>
      </w:tabs>
      <w:jc w:val="center"/>
      <w:rPr>
        <w:rFonts w:ascii="Lucida Sans" w:hAnsi="Lucida Sans" w:cs="Arial"/>
        <w:bCs/>
        <w:color w:val="188196"/>
        <w:sz w:val="15"/>
        <w:szCs w:val="15"/>
      </w:rPr>
    </w:pPr>
    <w:r w:rsidRPr="00873270">
      <w:rPr>
        <w:rFonts w:ascii="Lucida Sans" w:hAnsi="Lucida Sans" w:cs="Tahoma"/>
        <w:bCs/>
        <w:color w:val="188196"/>
        <w:sz w:val="15"/>
        <w:szCs w:val="15"/>
        <w:lang w:val="es-ES"/>
      </w:rPr>
      <w:t xml:space="preserve">Parque </w:t>
    </w:r>
    <w:r w:rsidRPr="00873270">
      <w:rPr>
        <w:rFonts w:ascii="Lucida Sans" w:hAnsi="Lucida Sans" w:cs="Arial"/>
        <w:bCs/>
        <w:color w:val="188196"/>
        <w:sz w:val="15"/>
        <w:szCs w:val="15"/>
      </w:rPr>
      <w:t>de las Estrellas 27</w:t>
    </w:r>
    <w:r>
      <w:rPr>
        <w:rFonts w:ascii="Lucida Sans" w:hAnsi="Lucida Sans" w:cs="Arial"/>
        <w:bCs/>
        <w:color w:val="188196"/>
        <w:sz w:val="15"/>
        <w:szCs w:val="15"/>
      </w:rPr>
      <w:t>64</w:t>
    </w:r>
    <w:r w:rsidRPr="00873270">
      <w:rPr>
        <w:rFonts w:ascii="Lucida Sans" w:hAnsi="Lucida Sans" w:cs="Arial"/>
        <w:bCs/>
        <w:color w:val="188196"/>
        <w:sz w:val="15"/>
        <w:szCs w:val="15"/>
      </w:rPr>
      <w:t>, Col</w:t>
    </w:r>
    <w:r>
      <w:rPr>
        <w:rFonts w:ascii="Lucida Sans" w:hAnsi="Lucida Sans" w:cs="Arial"/>
        <w:bCs/>
        <w:color w:val="188196"/>
        <w:sz w:val="15"/>
        <w:szCs w:val="15"/>
      </w:rPr>
      <w:t>o</w:t>
    </w:r>
    <w:r w:rsidRPr="00873270">
      <w:rPr>
        <w:rFonts w:ascii="Lucida Sans" w:hAnsi="Lucida Sans" w:cs="Arial"/>
        <w:bCs/>
        <w:color w:val="188196"/>
        <w:sz w:val="15"/>
        <w:szCs w:val="15"/>
      </w:rPr>
      <w:t>nia Jardines del Bosque, Guadalajara, Jalisco, México. C.P. 44520</w:t>
    </w:r>
  </w:p>
  <w:p w:rsidRPr="001529E0" w:rsidR="00A25A9E" w:rsidP="00532B96" w:rsidRDefault="00A25A9E" w14:paraId="27192B8A" w14:textId="77777777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hAnsi="Arial" w:eastAsia="Calibri" w:cs="Arial"/>
        <w:sz w:val="16"/>
        <w:szCs w:val="16"/>
        <w:lang w:eastAsia="en-US"/>
      </w:rPr>
      <w:t xml:space="preserve">Página </w:t>
    </w:r>
    <w:r w:rsidRPr="001529E0">
      <w:rPr>
        <w:rFonts w:ascii="Arial" w:hAnsi="Arial" w:eastAsia="Calibri" w:cs="Arial"/>
        <w:sz w:val="16"/>
        <w:szCs w:val="16"/>
        <w:lang w:eastAsia="en-US"/>
      </w:rPr>
      <w:fldChar w:fldCharType="begin"/>
    </w:r>
    <w:r w:rsidRPr="001529E0">
      <w:rPr>
        <w:rFonts w:ascii="Arial" w:hAnsi="Arial" w:eastAsia="Calibri" w:cs="Arial"/>
        <w:sz w:val="16"/>
        <w:szCs w:val="16"/>
        <w:lang w:eastAsia="en-US"/>
      </w:rPr>
      <w:instrText xml:space="preserve"> PAGE </w:instrText>
    </w:r>
    <w:r w:rsidRPr="001529E0">
      <w:rPr>
        <w:rFonts w:ascii="Arial" w:hAnsi="Arial" w:eastAsia="Calibri" w:cs="Arial"/>
        <w:sz w:val="16"/>
        <w:szCs w:val="16"/>
        <w:lang w:eastAsia="en-US"/>
      </w:rPr>
      <w:fldChar w:fldCharType="separate"/>
    </w:r>
    <w:r w:rsidR="00C96B69">
      <w:rPr>
        <w:rFonts w:ascii="Arial" w:hAnsi="Arial" w:eastAsia="Calibri" w:cs="Arial"/>
        <w:noProof/>
        <w:sz w:val="16"/>
        <w:szCs w:val="16"/>
        <w:lang w:eastAsia="en-US"/>
      </w:rPr>
      <w:t>17</w:t>
    </w:r>
    <w:r w:rsidRPr="001529E0">
      <w:rPr>
        <w:rFonts w:ascii="Arial" w:hAnsi="Arial" w:eastAsia="Calibri" w:cs="Arial"/>
        <w:sz w:val="16"/>
        <w:szCs w:val="16"/>
        <w:lang w:eastAsia="en-US"/>
      </w:rPr>
      <w:fldChar w:fldCharType="end"/>
    </w:r>
    <w:r w:rsidRPr="001529E0">
      <w:rPr>
        <w:rFonts w:ascii="Arial" w:hAnsi="Arial" w:eastAsia="Calibri" w:cs="Arial"/>
        <w:sz w:val="16"/>
        <w:szCs w:val="16"/>
        <w:lang w:eastAsia="en-US"/>
      </w:rPr>
      <w:t xml:space="preserve"> de </w:t>
    </w:r>
    <w:r w:rsidRPr="001529E0">
      <w:rPr>
        <w:rFonts w:ascii="Arial" w:hAnsi="Arial" w:eastAsia="Calibri" w:cs="Arial"/>
        <w:sz w:val="16"/>
        <w:szCs w:val="16"/>
        <w:lang w:eastAsia="en-US"/>
      </w:rPr>
      <w:fldChar w:fldCharType="begin"/>
    </w:r>
    <w:r w:rsidRPr="001529E0">
      <w:rPr>
        <w:rFonts w:ascii="Arial" w:hAnsi="Arial" w:eastAsia="Calibri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hAnsi="Arial" w:eastAsia="Calibri" w:cs="Arial"/>
        <w:sz w:val="16"/>
        <w:szCs w:val="16"/>
        <w:lang w:eastAsia="en-US"/>
      </w:rPr>
      <w:fldChar w:fldCharType="separate"/>
    </w:r>
    <w:r w:rsidR="00C96B69">
      <w:rPr>
        <w:rFonts w:ascii="Arial" w:hAnsi="Arial" w:eastAsia="Calibri" w:cs="Arial"/>
        <w:noProof/>
        <w:sz w:val="16"/>
        <w:szCs w:val="16"/>
        <w:lang w:eastAsia="en-US"/>
      </w:rPr>
      <w:t>17</w:t>
    </w:r>
    <w:r w:rsidRPr="001529E0">
      <w:rPr>
        <w:rFonts w:ascii="Arial" w:hAnsi="Arial" w:eastAsia="Calibri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65F7" w:rsidRDefault="00D165F7" w14:paraId="0824398B" w14:textId="77777777">
      <w:pPr>
        <w:spacing w:after="0" w:line="240" w:lineRule="auto"/>
      </w:pPr>
      <w:r>
        <w:separator/>
      </w:r>
    </w:p>
  </w:footnote>
  <w:footnote w:type="continuationSeparator" w:id="0">
    <w:p w:rsidR="00D165F7" w:rsidRDefault="00D165F7" w14:paraId="1812C3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aconcuadrcula1"/>
      <w:tblW w:w="0" w:type="auto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390"/>
      <w:gridCol w:w="4438"/>
    </w:tblGrid>
    <w:tr w:rsidRPr="004C4F48" w:rsidR="00A25A9E" w:rsidTr="00532B96" w14:paraId="383ECB91" w14:textId="77777777">
      <w:trPr>
        <w:trHeight w:val="1267"/>
        <w:jc w:val="center"/>
      </w:trPr>
      <w:tc>
        <w:tcPr>
          <w:tcW w:w="4390" w:type="dxa"/>
        </w:tcPr>
        <w:p w:rsidR="00A25A9E" w:rsidP="00532B96" w:rsidRDefault="00A25A9E" w14:paraId="36A59B4D" w14:textId="3F189BB9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eastAsia="es-E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428A799" wp14:editId="53D3C4F0">
                <wp:extent cx="1797710" cy="964096"/>
                <wp:effectExtent l="0" t="0" r="5715" b="1270"/>
                <wp:docPr id="118572324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723245" name="Imagen 118572324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:rsidRPr="004C4F48" w:rsidR="00A25A9E" w:rsidP="00052395" w:rsidRDefault="00A25A9E" w14:paraId="0A439D50" w14:textId="45CF092B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eastAsia="es-ES"/>
            </w:rPr>
          </w:pPr>
        </w:p>
        <w:p w:rsidRPr="004C4F48" w:rsidR="00A25A9E" w:rsidP="00052395" w:rsidRDefault="00A25A9E" w14:paraId="5EF6AC59" w14:textId="75FC3172">
          <w:pPr>
            <w:tabs>
              <w:tab w:val="center" w:pos="4252"/>
              <w:tab w:val="right" w:pos="8504"/>
            </w:tabs>
            <w:jc w:val="both"/>
            <w:rPr>
              <w:rFonts w:ascii="Lucida Sans Unicode" w:hAnsi="Lucida Sans Unicode" w:cs="Lucida Sans Unicode"/>
              <w:b/>
              <w:bCs/>
              <w:lang w:eastAsia="es-ES"/>
            </w:rPr>
          </w:pPr>
          <w:r w:rsidRPr="004C4F48">
            <w:rPr>
              <w:rFonts w:ascii="Lucida Sans Unicode" w:hAnsi="Lucida Sans Unicode" w:cs="Lucida Sans Unicode"/>
              <w:b/>
              <w:bCs/>
              <w:color w:val="808080"/>
              <w:lang w:eastAsia="es-ES"/>
            </w:rPr>
            <w:t xml:space="preserve">Comisión </w:t>
          </w:r>
          <w:r>
            <w:rPr>
              <w:rFonts w:ascii="Lucida Sans Unicode" w:hAnsi="Lucida Sans Unicode" w:cs="Lucida Sans Unicode"/>
              <w:b/>
              <w:bCs/>
              <w:color w:val="808080"/>
              <w:lang w:eastAsia="es-ES"/>
            </w:rPr>
            <w:t xml:space="preserve">Temporal </w:t>
          </w:r>
          <w:r w:rsidRPr="004C4F48">
            <w:rPr>
              <w:rFonts w:ascii="Lucida Sans Unicode" w:hAnsi="Lucida Sans Unicode" w:cs="Lucida Sans Unicode"/>
              <w:b/>
              <w:bCs/>
              <w:color w:val="808080"/>
              <w:lang w:eastAsia="es-ES"/>
            </w:rPr>
            <w:t xml:space="preserve">de </w:t>
          </w:r>
          <w:r>
            <w:rPr>
              <w:rFonts w:ascii="Lucida Sans Unicode" w:hAnsi="Lucida Sans Unicode" w:cs="Lucida Sans Unicode"/>
              <w:b/>
              <w:bCs/>
              <w:color w:val="808080"/>
              <w:lang w:eastAsia="es-ES"/>
            </w:rPr>
            <w:t>Debates</w:t>
          </w:r>
          <w:r w:rsidRPr="004C4F48">
            <w:rPr>
              <w:rFonts w:ascii="Lucida Sans Unicode" w:hAnsi="Lucida Sans Unicode" w:cs="Lucida Sans Unicode"/>
              <w:b/>
              <w:bCs/>
              <w:color w:val="808080"/>
              <w:lang w:eastAsia="es-ES"/>
            </w:rPr>
            <w:t xml:space="preserve"> del Instituto Electoral y de Participación Ciudadana del Estado de Jalisco</w:t>
          </w:r>
        </w:p>
      </w:tc>
    </w:tr>
  </w:tbl>
  <w:p w:rsidRPr="001529E0" w:rsidR="00A25A9E" w:rsidP="00532B96" w:rsidRDefault="00A25A9E" w14:paraId="5C144F78" w14:textId="77777777">
    <w:pPr>
      <w:pStyle w:val="Encabezado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v9jD2M" int2:invalidationBookmarkName="" int2:hashCode="U0nrKgllJjUAVQ" int2:id="mLfs5Mt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96114C"/>
    <w:multiLevelType w:val="hybridMultilevel"/>
    <w:tmpl w:val="7546581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863261"/>
    <w:multiLevelType w:val="hybridMultilevel"/>
    <w:tmpl w:val="EEE4233A"/>
    <w:lvl w:ilvl="0" w:tplc="DB82998C">
      <w:start w:val="1"/>
      <w:numFmt w:val="decimal"/>
      <w:lvlText w:val="%1."/>
      <w:lvlJc w:val="left"/>
      <w:pPr>
        <w:ind w:left="720" w:hanging="360"/>
      </w:pPr>
    </w:lvl>
    <w:lvl w:ilvl="1" w:tplc="2AF6837C">
      <w:start w:val="1"/>
      <w:numFmt w:val="lowerLetter"/>
      <w:lvlText w:val="%2."/>
      <w:lvlJc w:val="left"/>
      <w:pPr>
        <w:ind w:left="1440" w:hanging="360"/>
      </w:pPr>
    </w:lvl>
    <w:lvl w:ilvl="2" w:tplc="A7F88276">
      <w:start w:val="1"/>
      <w:numFmt w:val="lowerRoman"/>
      <w:lvlText w:val="%3."/>
      <w:lvlJc w:val="right"/>
      <w:pPr>
        <w:ind w:left="2160" w:hanging="180"/>
      </w:pPr>
    </w:lvl>
    <w:lvl w:ilvl="3" w:tplc="8EF27D48">
      <w:start w:val="1"/>
      <w:numFmt w:val="decimal"/>
      <w:lvlText w:val="%4."/>
      <w:lvlJc w:val="left"/>
      <w:pPr>
        <w:ind w:left="2880" w:hanging="360"/>
      </w:pPr>
    </w:lvl>
    <w:lvl w:ilvl="4" w:tplc="B3346C04">
      <w:start w:val="1"/>
      <w:numFmt w:val="lowerLetter"/>
      <w:lvlText w:val="%5."/>
      <w:lvlJc w:val="left"/>
      <w:pPr>
        <w:ind w:left="3600" w:hanging="360"/>
      </w:pPr>
    </w:lvl>
    <w:lvl w:ilvl="5" w:tplc="5D6A197C">
      <w:start w:val="1"/>
      <w:numFmt w:val="lowerRoman"/>
      <w:lvlText w:val="%6."/>
      <w:lvlJc w:val="right"/>
      <w:pPr>
        <w:ind w:left="4320" w:hanging="180"/>
      </w:pPr>
    </w:lvl>
    <w:lvl w:ilvl="6" w:tplc="FD10E640">
      <w:start w:val="1"/>
      <w:numFmt w:val="decimal"/>
      <w:lvlText w:val="%7."/>
      <w:lvlJc w:val="left"/>
      <w:pPr>
        <w:ind w:left="5040" w:hanging="360"/>
      </w:pPr>
    </w:lvl>
    <w:lvl w:ilvl="7" w:tplc="BC5A7BD8">
      <w:start w:val="1"/>
      <w:numFmt w:val="lowerLetter"/>
      <w:lvlText w:val="%8."/>
      <w:lvlJc w:val="left"/>
      <w:pPr>
        <w:ind w:left="5760" w:hanging="360"/>
      </w:pPr>
    </w:lvl>
    <w:lvl w:ilvl="8" w:tplc="AA8AF4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eastAsia="Times New Roman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3069B5"/>
    <w:multiLevelType w:val="multilevel"/>
    <w:tmpl w:val="292E2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B2F42"/>
    <w:multiLevelType w:val="multilevel"/>
    <w:tmpl w:val="46B2A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56267"/>
    <w:multiLevelType w:val="hybridMultilevel"/>
    <w:tmpl w:val="C5EC8EE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9438A0"/>
    <w:multiLevelType w:val="multilevel"/>
    <w:tmpl w:val="FE9AF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E67C4"/>
    <w:multiLevelType w:val="hybridMultilevel"/>
    <w:tmpl w:val="4E744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eastAsia="Times New Roman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4CCB"/>
    <w:multiLevelType w:val="hybridMultilevel"/>
    <w:tmpl w:val="55924BD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83EF2"/>
    <w:multiLevelType w:val="hybridMultilevel"/>
    <w:tmpl w:val="6ADCE7BC"/>
    <w:lvl w:ilvl="0" w:tplc="D286076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11959EF"/>
    <w:multiLevelType w:val="hybridMultilevel"/>
    <w:tmpl w:val="EED064D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D666E8"/>
    <w:multiLevelType w:val="hybridMultilevel"/>
    <w:tmpl w:val="CC6604C2"/>
    <w:lvl w:ilvl="0" w:tplc="43626B5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B42C9B"/>
    <w:multiLevelType w:val="multilevel"/>
    <w:tmpl w:val="F80454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5331F7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6B6D"/>
    <w:multiLevelType w:val="hybridMultilevel"/>
    <w:tmpl w:val="1B3E62F8"/>
    <w:lvl w:ilvl="0" w:tplc="392A66D6">
      <w:start w:val="1"/>
      <w:numFmt w:val="decimal"/>
      <w:lvlText w:val="%1."/>
      <w:lvlJc w:val="left"/>
      <w:pPr>
        <w:ind w:left="720" w:hanging="360"/>
      </w:pPr>
    </w:lvl>
    <w:lvl w:ilvl="1" w:tplc="85CA3E46">
      <w:start w:val="1"/>
      <w:numFmt w:val="lowerLetter"/>
      <w:lvlText w:val="%2."/>
      <w:lvlJc w:val="left"/>
      <w:pPr>
        <w:ind w:left="1440" w:hanging="360"/>
      </w:pPr>
    </w:lvl>
    <w:lvl w:ilvl="2" w:tplc="85D84754">
      <w:start w:val="1"/>
      <w:numFmt w:val="lowerRoman"/>
      <w:lvlText w:val="%3."/>
      <w:lvlJc w:val="right"/>
      <w:pPr>
        <w:ind w:left="2160" w:hanging="180"/>
      </w:pPr>
    </w:lvl>
    <w:lvl w:ilvl="3" w:tplc="E5966644">
      <w:start w:val="1"/>
      <w:numFmt w:val="decimal"/>
      <w:lvlText w:val="%4."/>
      <w:lvlJc w:val="left"/>
      <w:pPr>
        <w:ind w:left="2880" w:hanging="360"/>
      </w:pPr>
    </w:lvl>
    <w:lvl w:ilvl="4" w:tplc="C6E4950C">
      <w:start w:val="1"/>
      <w:numFmt w:val="lowerLetter"/>
      <w:lvlText w:val="%5."/>
      <w:lvlJc w:val="left"/>
      <w:pPr>
        <w:ind w:left="3600" w:hanging="360"/>
      </w:pPr>
    </w:lvl>
    <w:lvl w:ilvl="5" w:tplc="96BC46F2">
      <w:start w:val="1"/>
      <w:numFmt w:val="lowerRoman"/>
      <w:lvlText w:val="%6."/>
      <w:lvlJc w:val="right"/>
      <w:pPr>
        <w:ind w:left="4320" w:hanging="180"/>
      </w:pPr>
    </w:lvl>
    <w:lvl w:ilvl="6" w:tplc="0E005CE4">
      <w:start w:val="1"/>
      <w:numFmt w:val="decimal"/>
      <w:lvlText w:val="%7."/>
      <w:lvlJc w:val="left"/>
      <w:pPr>
        <w:ind w:left="5040" w:hanging="360"/>
      </w:pPr>
    </w:lvl>
    <w:lvl w:ilvl="7" w:tplc="EF228586">
      <w:start w:val="1"/>
      <w:numFmt w:val="lowerLetter"/>
      <w:lvlText w:val="%8."/>
      <w:lvlJc w:val="left"/>
      <w:pPr>
        <w:ind w:left="5760" w:hanging="360"/>
      </w:pPr>
    </w:lvl>
    <w:lvl w:ilvl="8" w:tplc="D1CC282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B3830"/>
    <w:multiLevelType w:val="hybridMultilevel"/>
    <w:tmpl w:val="12882F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D65AD"/>
    <w:multiLevelType w:val="hybridMultilevel"/>
    <w:tmpl w:val="7C845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67F37"/>
    <w:multiLevelType w:val="multilevel"/>
    <w:tmpl w:val="464A0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E93E9E"/>
    <w:multiLevelType w:val="hybridMultilevel"/>
    <w:tmpl w:val="0206ED8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2E7F24"/>
    <w:multiLevelType w:val="multilevel"/>
    <w:tmpl w:val="A9F0E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61BA7"/>
    <w:multiLevelType w:val="hybridMultilevel"/>
    <w:tmpl w:val="6F3CEA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C7740"/>
    <w:multiLevelType w:val="multilevel"/>
    <w:tmpl w:val="55B6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eastAsia="Times New Roman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50013"/>
    <w:multiLevelType w:val="hybridMultilevel"/>
    <w:tmpl w:val="EC9E20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866550"/>
    <w:multiLevelType w:val="hybridMultilevel"/>
    <w:tmpl w:val="77905C7E"/>
    <w:lvl w:ilvl="0" w:tplc="0BD2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03903">
    <w:abstractNumId w:val="4"/>
  </w:num>
  <w:num w:numId="2" w16cid:durableId="563640024">
    <w:abstractNumId w:val="27"/>
  </w:num>
  <w:num w:numId="3" w16cid:durableId="1232622547">
    <w:abstractNumId w:val="1"/>
  </w:num>
  <w:num w:numId="4" w16cid:durableId="906568683">
    <w:abstractNumId w:val="39"/>
  </w:num>
  <w:num w:numId="5" w16cid:durableId="734161563">
    <w:abstractNumId w:val="0"/>
  </w:num>
  <w:num w:numId="6" w16cid:durableId="1001396981">
    <w:abstractNumId w:val="32"/>
  </w:num>
  <w:num w:numId="7" w16cid:durableId="939023248">
    <w:abstractNumId w:val="15"/>
  </w:num>
  <w:num w:numId="8" w16cid:durableId="1390614180">
    <w:abstractNumId w:val="18"/>
  </w:num>
  <w:num w:numId="9" w16cid:durableId="1951468973">
    <w:abstractNumId w:val="5"/>
  </w:num>
  <w:num w:numId="10" w16cid:durableId="496190063">
    <w:abstractNumId w:val="19"/>
  </w:num>
  <w:num w:numId="11" w16cid:durableId="1325278339">
    <w:abstractNumId w:val="43"/>
  </w:num>
  <w:num w:numId="12" w16cid:durableId="1430275446">
    <w:abstractNumId w:val="9"/>
  </w:num>
  <w:num w:numId="13" w16cid:durableId="1250967285">
    <w:abstractNumId w:val="26"/>
  </w:num>
  <w:num w:numId="14" w16cid:durableId="1124471124">
    <w:abstractNumId w:val="35"/>
  </w:num>
  <w:num w:numId="15" w16cid:durableId="214049906">
    <w:abstractNumId w:val="38"/>
  </w:num>
  <w:num w:numId="16" w16cid:durableId="91558168">
    <w:abstractNumId w:val="2"/>
  </w:num>
  <w:num w:numId="17" w16cid:durableId="1012220365">
    <w:abstractNumId w:val="22"/>
  </w:num>
  <w:num w:numId="18" w16cid:durableId="1718701757">
    <w:abstractNumId w:val="6"/>
  </w:num>
  <w:num w:numId="19" w16cid:durableId="1403943193">
    <w:abstractNumId w:val="8"/>
  </w:num>
  <w:num w:numId="20" w16cid:durableId="1487746452">
    <w:abstractNumId w:val="25"/>
  </w:num>
  <w:num w:numId="21" w16cid:durableId="1337613317">
    <w:abstractNumId w:val="12"/>
  </w:num>
  <w:num w:numId="22" w16cid:durableId="560988999">
    <w:abstractNumId w:val="41"/>
  </w:num>
  <w:num w:numId="23" w16cid:durableId="1160779786">
    <w:abstractNumId w:val="14"/>
  </w:num>
  <w:num w:numId="24" w16cid:durableId="1207332205">
    <w:abstractNumId w:val="24"/>
  </w:num>
  <w:num w:numId="25" w16cid:durableId="1401563290">
    <w:abstractNumId w:val="36"/>
  </w:num>
  <w:num w:numId="26" w16cid:durableId="742139224">
    <w:abstractNumId w:val="16"/>
  </w:num>
  <w:num w:numId="27" w16cid:durableId="1874270905">
    <w:abstractNumId w:val="40"/>
  </w:num>
  <w:num w:numId="28" w16cid:durableId="1678773808">
    <w:abstractNumId w:val="42"/>
  </w:num>
  <w:num w:numId="29" w16cid:durableId="337123292">
    <w:abstractNumId w:val="28"/>
  </w:num>
  <w:num w:numId="30" w16cid:durableId="510335977">
    <w:abstractNumId w:val="21"/>
  </w:num>
  <w:num w:numId="31" w16cid:durableId="1632250447">
    <w:abstractNumId w:val="17"/>
  </w:num>
  <w:num w:numId="32" w16cid:durableId="1695964290">
    <w:abstractNumId w:val="37"/>
  </w:num>
  <w:num w:numId="33" w16cid:durableId="1689090691">
    <w:abstractNumId w:val="33"/>
  </w:num>
  <w:num w:numId="34" w16cid:durableId="2067531575">
    <w:abstractNumId w:val="10"/>
  </w:num>
  <w:num w:numId="35" w16cid:durableId="1771781573">
    <w:abstractNumId w:val="30"/>
  </w:num>
  <w:num w:numId="36" w16cid:durableId="1221865850">
    <w:abstractNumId w:val="13"/>
  </w:num>
  <w:num w:numId="37" w16cid:durableId="320425239">
    <w:abstractNumId w:val="7"/>
  </w:num>
  <w:num w:numId="38" w16cid:durableId="574978279">
    <w:abstractNumId w:val="23"/>
  </w:num>
  <w:num w:numId="39" w16cid:durableId="994917433">
    <w:abstractNumId w:val="34"/>
  </w:num>
  <w:num w:numId="40" w16cid:durableId="2073388884">
    <w:abstractNumId w:val="29"/>
  </w:num>
  <w:num w:numId="41" w16cid:durableId="1655716728">
    <w:abstractNumId w:val="11"/>
  </w:num>
  <w:num w:numId="42" w16cid:durableId="71854218">
    <w:abstractNumId w:val="20"/>
  </w:num>
  <w:num w:numId="43" w16cid:durableId="358090997">
    <w:abstractNumId w:val="31"/>
  </w:num>
  <w:num w:numId="44" w16cid:durableId="52286605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B5"/>
    <w:rsid w:val="0000019E"/>
    <w:rsid w:val="00003280"/>
    <w:rsid w:val="000060F5"/>
    <w:rsid w:val="00007E72"/>
    <w:rsid w:val="000132CA"/>
    <w:rsid w:val="00034EC0"/>
    <w:rsid w:val="000517B9"/>
    <w:rsid w:val="00052395"/>
    <w:rsid w:val="00060052"/>
    <w:rsid w:val="00062889"/>
    <w:rsid w:val="00071BC8"/>
    <w:rsid w:val="00075EEF"/>
    <w:rsid w:val="0008669A"/>
    <w:rsid w:val="00087569"/>
    <w:rsid w:val="000929D6"/>
    <w:rsid w:val="00097FD7"/>
    <w:rsid w:val="000A0EA5"/>
    <w:rsid w:val="000B4D03"/>
    <w:rsid w:val="000C07F6"/>
    <w:rsid w:val="000C1357"/>
    <w:rsid w:val="000D72CA"/>
    <w:rsid w:val="000E278E"/>
    <w:rsid w:val="000F094B"/>
    <w:rsid w:val="000F5BFA"/>
    <w:rsid w:val="000F783A"/>
    <w:rsid w:val="00115E00"/>
    <w:rsid w:val="0012676D"/>
    <w:rsid w:val="001407D7"/>
    <w:rsid w:val="00140CBD"/>
    <w:rsid w:val="00142C43"/>
    <w:rsid w:val="00143836"/>
    <w:rsid w:val="00144118"/>
    <w:rsid w:val="00144B46"/>
    <w:rsid w:val="00145666"/>
    <w:rsid w:val="00156FF1"/>
    <w:rsid w:val="00163322"/>
    <w:rsid w:val="0016489F"/>
    <w:rsid w:val="001740C9"/>
    <w:rsid w:val="00174166"/>
    <w:rsid w:val="001747B4"/>
    <w:rsid w:val="00190D0A"/>
    <w:rsid w:val="00190E74"/>
    <w:rsid w:val="00196572"/>
    <w:rsid w:val="001A11B1"/>
    <w:rsid w:val="001A58C4"/>
    <w:rsid w:val="001B10C5"/>
    <w:rsid w:val="001B5AD1"/>
    <w:rsid w:val="001C6B63"/>
    <w:rsid w:val="001D2670"/>
    <w:rsid w:val="001E1228"/>
    <w:rsid w:val="001E15DA"/>
    <w:rsid w:val="001E66C7"/>
    <w:rsid w:val="001E7A15"/>
    <w:rsid w:val="001F081E"/>
    <w:rsid w:val="001F2504"/>
    <w:rsid w:val="00207C1B"/>
    <w:rsid w:val="002119BF"/>
    <w:rsid w:val="00213B92"/>
    <w:rsid w:val="00214DA2"/>
    <w:rsid w:val="00220187"/>
    <w:rsid w:val="00235C64"/>
    <w:rsid w:val="002542AD"/>
    <w:rsid w:val="0026047C"/>
    <w:rsid w:val="00260482"/>
    <w:rsid w:val="00262269"/>
    <w:rsid w:val="00270CC2"/>
    <w:rsid w:val="002713C4"/>
    <w:rsid w:val="00292351"/>
    <w:rsid w:val="002944C7"/>
    <w:rsid w:val="00295752"/>
    <w:rsid w:val="002A4A32"/>
    <w:rsid w:val="002A4E90"/>
    <w:rsid w:val="002B4604"/>
    <w:rsid w:val="002C4685"/>
    <w:rsid w:val="002C6CCF"/>
    <w:rsid w:val="002C70C8"/>
    <w:rsid w:val="002C7B84"/>
    <w:rsid w:val="002C7F57"/>
    <w:rsid w:val="002E4FD3"/>
    <w:rsid w:val="002E5CE9"/>
    <w:rsid w:val="002E72CF"/>
    <w:rsid w:val="002F11CC"/>
    <w:rsid w:val="00300BF9"/>
    <w:rsid w:val="00306F15"/>
    <w:rsid w:val="003200F7"/>
    <w:rsid w:val="00321240"/>
    <w:rsid w:val="00324D01"/>
    <w:rsid w:val="0032795C"/>
    <w:rsid w:val="00331886"/>
    <w:rsid w:val="00334F3C"/>
    <w:rsid w:val="0034120B"/>
    <w:rsid w:val="003449E0"/>
    <w:rsid w:val="00345D84"/>
    <w:rsid w:val="00355CDC"/>
    <w:rsid w:val="003651F1"/>
    <w:rsid w:val="003676BE"/>
    <w:rsid w:val="00375B48"/>
    <w:rsid w:val="003768DC"/>
    <w:rsid w:val="00380B90"/>
    <w:rsid w:val="00381AA2"/>
    <w:rsid w:val="00382B8B"/>
    <w:rsid w:val="00392B43"/>
    <w:rsid w:val="00393581"/>
    <w:rsid w:val="003A1BF7"/>
    <w:rsid w:val="003A2924"/>
    <w:rsid w:val="003A70D7"/>
    <w:rsid w:val="003B0611"/>
    <w:rsid w:val="003B1640"/>
    <w:rsid w:val="003B36F8"/>
    <w:rsid w:val="003B7485"/>
    <w:rsid w:val="003B7B33"/>
    <w:rsid w:val="003C03D9"/>
    <w:rsid w:val="003C585B"/>
    <w:rsid w:val="003C7404"/>
    <w:rsid w:val="003D7A60"/>
    <w:rsid w:val="003E0ED9"/>
    <w:rsid w:val="003E207D"/>
    <w:rsid w:val="003E57D3"/>
    <w:rsid w:val="003F3F11"/>
    <w:rsid w:val="003F7A1B"/>
    <w:rsid w:val="00402A1F"/>
    <w:rsid w:val="00402DE0"/>
    <w:rsid w:val="00406ECF"/>
    <w:rsid w:val="004128D5"/>
    <w:rsid w:val="00412913"/>
    <w:rsid w:val="00413ED9"/>
    <w:rsid w:val="00417381"/>
    <w:rsid w:val="0041756E"/>
    <w:rsid w:val="00421C1E"/>
    <w:rsid w:val="00437927"/>
    <w:rsid w:val="00445C04"/>
    <w:rsid w:val="004519E1"/>
    <w:rsid w:val="004636BA"/>
    <w:rsid w:val="00480CE9"/>
    <w:rsid w:val="00480D2D"/>
    <w:rsid w:val="00481E1A"/>
    <w:rsid w:val="00483E59"/>
    <w:rsid w:val="0049167B"/>
    <w:rsid w:val="00494708"/>
    <w:rsid w:val="004948AF"/>
    <w:rsid w:val="004A0370"/>
    <w:rsid w:val="004A7BBD"/>
    <w:rsid w:val="004A7F55"/>
    <w:rsid w:val="004B3515"/>
    <w:rsid w:val="004C4F48"/>
    <w:rsid w:val="004D1085"/>
    <w:rsid w:val="004D17F9"/>
    <w:rsid w:val="004D5A72"/>
    <w:rsid w:val="004D728E"/>
    <w:rsid w:val="004E028E"/>
    <w:rsid w:val="004E2DF8"/>
    <w:rsid w:val="004F4F7C"/>
    <w:rsid w:val="004F716F"/>
    <w:rsid w:val="00500CCF"/>
    <w:rsid w:val="005047EE"/>
    <w:rsid w:val="00505D5B"/>
    <w:rsid w:val="005061C9"/>
    <w:rsid w:val="0050787A"/>
    <w:rsid w:val="005120B7"/>
    <w:rsid w:val="00532B96"/>
    <w:rsid w:val="00533668"/>
    <w:rsid w:val="0053574D"/>
    <w:rsid w:val="0053612A"/>
    <w:rsid w:val="00536343"/>
    <w:rsid w:val="00540DE4"/>
    <w:rsid w:val="00544624"/>
    <w:rsid w:val="005520F6"/>
    <w:rsid w:val="00563783"/>
    <w:rsid w:val="005677CA"/>
    <w:rsid w:val="0057558A"/>
    <w:rsid w:val="00584144"/>
    <w:rsid w:val="00592899"/>
    <w:rsid w:val="00593E52"/>
    <w:rsid w:val="005A0006"/>
    <w:rsid w:val="005B0684"/>
    <w:rsid w:val="005B58FD"/>
    <w:rsid w:val="005B76CB"/>
    <w:rsid w:val="005C47A1"/>
    <w:rsid w:val="005C67D0"/>
    <w:rsid w:val="005C6B37"/>
    <w:rsid w:val="005C6BFE"/>
    <w:rsid w:val="005D040C"/>
    <w:rsid w:val="005D1BE3"/>
    <w:rsid w:val="005D39CD"/>
    <w:rsid w:val="005E0808"/>
    <w:rsid w:val="00605C1A"/>
    <w:rsid w:val="0060619B"/>
    <w:rsid w:val="00610FD2"/>
    <w:rsid w:val="00613901"/>
    <w:rsid w:val="006232C8"/>
    <w:rsid w:val="00625ED9"/>
    <w:rsid w:val="00631BAF"/>
    <w:rsid w:val="00636A35"/>
    <w:rsid w:val="00651B12"/>
    <w:rsid w:val="00651B55"/>
    <w:rsid w:val="006606CF"/>
    <w:rsid w:val="00667A56"/>
    <w:rsid w:val="00677023"/>
    <w:rsid w:val="00681AA4"/>
    <w:rsid w:val="00687AD7"/>
    <w:rsid w:val="006A5843"/>
    <w:rsid w:val="006C1494"/>
    <w:rsid w:val="006C5ED6"/>
    <w:rsid w:val="006D1BAC"/>
    <w:rsid w:val="006E6EF2"/>
    <w:rsid w:val="006F111E"/>
    <w:rsid w:val="006F395A"/>
    <w:rsid w:val="00701294"/>
    <w:rsid w:val="00716D93"/>
    <w:rsid w:val="0072114D"/>
    <w:rsid w:val="00721217"/>
    <w:rsid w:val="00731C9E"/>
    <w:rsid w:val="0073549C"/>
    <w:rsid w:val="00735B2B"/>
    <w:rsid w:val="00744954"/>
    <w:rsid w:val="007462E7"/>
    <w:rsid w:val="007464DC"/>
    <w:rsid w:val="00761263"/>
    <w:rsid w:val="007636AA"/>
    <w:rsid w:val="007710DE"/>
    <w:rsid w:val="007734AD"/>
    <w:rsid w:val="00773CFE"/>
    <w:rsid w:val="00776DEA"/>
    <w:rsid w:val="007805EC"/>
    <w:rsid w:val="00786E96"/>
    <w:rsid w:val="00787EDC"/>
    <w:rsid w:val="007912DF"/>
    <w:rsid w:val="007924E7"/>
    <w:rsid w:val="007A0018"/>
    <w:rsid w:val="007A4CEB"/>
    <w:rsid w:val="007B06A5"/>
    <w:rsid w:val="007B19A2"/>
    <w:rsid w:val="007B36AE"/>
    <w:rsid w:val="007B6113"/>
    <w:rsid w:val="007C0DD0"/>
    <w:rsid w:val="007C24A7"/>
    <w:rsid w:val="007C7E3E"/>
    <w:rsid w:val="007D717D"/>
    <w:rsid w:val="007D7809"/>
    <w:rsid w:val="00802B68"/>
    <w:rsid w:val="008063B1"/>
    <w:rsid w:val="008115A0"/>
    <w:rsid w:val="00816DC1"/>
    <w:rsid w:val="00821D37"/>
    <w:rsid w:val="00826052"/>
    <w:rsid w:val="008301AD"/>
    <w:rsid w:val="00844E46"/>
    <w:rsid w:val="00845514"/>
    <w:rsid w:val="00854D8D"/>
    <w:rsid w:val="00857425"/>
    <w:rsid w:val="00862B20"/>
    <w:rsid w:val="0086316D"/>
    <w:rsid w:val="00866158"/>
    <w:rsid w:val="00873270"/>
    <w:rsid w:val="00877FF5"/>
    <w:rsid w:val="00893BFF"/>
    <w:rsid w:val="008955A2"/>
    <w:rsid w:val="008A0F8B"/>
    <w:rsid w:val="008B3747"/>
    <w:rsid w:val="008B7BAF"/>
    <w:rsid w:val="008C4D3F"/>
    <w:rsid w:val="008D5968"/>
    <w:rsid w:val="008E6E56"/>
    <w:rsid w:val="008F0C8A"/>
    <w:rsid w:val="008F2495"/>
    <w:rsid w:val="00901D47"/>
    <w:rsid w:val="009156B6"/>
    <w:rsid w:val="00916B02"/>
    <w:rsid w:val="009221DB"/>
    <w:rsid w:val="00922451"/>
    <w:rsid w:val="00932D6D"/>
    <w:rsid w:val="009363F7"/>
    <w:rsid w:val="00946609"/>
    <w:rsid w:val="00960136"/>
    <w:rsid w:val="00961D9A"/>
    <w:rsid w:val="00981912"/>
    <w:rsid w:val="00990395"/>
    <w:rsid w:val="009A0468"/>
    <w:rsid w:val="009A6B3A"/>
    <w:rsid w:val="009B0FB5"/>
    <w:rsid w:val="009C0F28"/>
    <w:rsid w:val="009C4283"/>
    <w:rsid w:val="009E0289"/>
    <w:rsid w:val="009E4E63"/>
    <w:rsid w:val="009E6588"/>
    <w:rsid w:val="009F3C01"/>
    <w:rsid w:val="00A1038A"/>
    <w:rsid w:val="00A135C9"/>
    <w:rsid w:val="00A21E80"/>
    <w:rsid w:val="00A25A9E"/>
    <w:rsid w:val="00A25BF4"/>
    <w:rsid w:val="00A5159C"/>
    <w:rsid w:val="00A53168"/>
    <w:rsid w:val="00A541B7"/>
    <w:rsid w:val="00A54424"/>
    <w:rsid w:val="00A55F9F"/>
    <w:rsid w:val="00A62EA9"/>
    <w:rsid w:val="00A653A5"/>
    <w:rsid w:val="00A724DC"/>
    <w:rsid w:val="00A75170"/>
    <w:rsid w:val="00A76DFE"/>
    <w:rsid w:val="00A7771D"/>
    <w:rsid w:val="00A833DC"/>
    <w:rsid w:val="00A87E8A"/>
    <w:rsid w:val="00A90DCF"/>
    <w:rsid w:val="00AA312F"/>
    <w:rsid w:val="00AA73D8"/>
    <w:rsid w:val="00AB2CEA"/>
    <w:rsid w:val="00AC04CC"/>
    <w:rsid w:val="00AC6D6E"/>
    <w:rsid w:val="00AC732F"/>
    <w:rsid w:val="00AC782D"/>
    <w:rsid w:val="00AD2E75"/>
    <w:rsid w:val="00AD368C"/>
    <w:rsid w:val="00AE03C6"/>
    <w:rsid w:val="00AE7862"/>
    <w:rsid w:val="00AF5B89"/>
    <w:rsid w:val="00B0422D"/>
    <w:rsid w:val="00B11408"/>
    <w:rsid w:val="00B1762D"/>
    <w:rsid w:val="00B20519"/>
    <w:rsid w:val="00B211F6"/>
    <w:rsid w:val="00B23FC6"/>
    <w:rsid w:val="00B248D8"/>
    <w:rsid w:val="00B31CE3"/>
    <w:rsid w:val="00B336DA"/>
    <w:rsid w:val="00B372C4"/>
    <w:rsid w:val="00B426D8"/>
    <w:rsid w:val="00B44C85"/>
    <w:rsid w:val="00B45B97"/>
    <w:rsid w:val="00B548C1"/>
    <w:rsid w:val="00B55C8F"/>
    <w:rsid w:val="00B62362"/>
    <w:rsid w:val="00B72528"/>
    <w:rsid w:val="00B8685E"/>
    <w:rsid w:val="00B95FA2"/>
    <w:rsid w:val="00B976D5"/>
    <w:rsid w:val="00BA049C"/>
    <w:rsid w:val="00BA7E23"/>
    <w:rsid w:val="00BB1D3E"/>
    <w:rsid w:val="00BB2150"/>
    <w:rsid w:val="00BB25CC"/>
    <w:rsid w:val="00BB3FB7"/>
    <w:rsid w:val="00BC022F"/>
    <w:rsid w:val="00BC0FDB"/>
    <w:rsid w:val="00BD143D"/>
    <w:rsid w:val="00BE27BE"/>
    <w:rsid w:val="00BF1398"/>
    <w:rsid w:val="00BF1C3F"/>
    <w:rsid w:val="00BF22A4"/>
    <w:rsid w:val="00BF4543"/>
    <w:rsid w:val="00C05CED"/>
    <w:rsid w:val="00C07833"/>
    <w:rsid w:val="00C3001A"/>
    <w:rsid w:val="00C3031E"/>
    <w:rsid w:val="00C3099C"/>
    <w:rsid w:val="00C3368B"/>
    <w:rsid w:val="00C35549"/>
    <w:rsid w:val="00C42D52"/>
    <w:rsid w:val="00C47198"/>
    <w:rsid w:val="00C55F87"/>
    <w:rsid w:val="00C569AF"/>
    <w:rsid w:val="00C638E0"/>
    <w:rsid w:val="00C7246B"/>
    <w:rsid w:val="00C7733D"/>
    <w:rsid w:val="00C823A9"/>
    <w:rsid w:val="00C84316"/>
    <w:rsid w:val="00C872B8"/>
    <w:rsid w:val="00C90CD1"/>
    <w:rsid w:val="00C96B69"/>
    <w:rsid w:val="00CA4EB8"/>
    <w:rsid w:val="00CA718C"/>
    <w:rsid w:val="00CB0695"/>
    <w:rsid w:val="00CB4B12"/>
    <w:rsid w:val="00CB5064"/>
    <w:rsid w:val="00CD7285"/>
    <w:rsid w:val="00CE39CD"/>
    <w:rsid w:val="00CE478C"/>
    <w:rsid w:val="00CE79D9"/>
    <w:rsid w:val="00CF740F"/>
    <w:rsid w:val="00D00721"/>
    <w:rsid w:val="00D053FF"/>
    <w:rsid w:val="00D13274"/>
    <w:rsid w:val="00D13E6D"/>
    <w:rsid w:val="00D165F7"/>
    <w:rsid w:val="00D254FC"/>
    <w:rsid w:val="00D35347"/>
    <w:rsid w:val="00D40C61"/>
    <w:rsid w:val="00D463F4"/>
    <w:rsid w:val="00D52BB6"/>
    <w:rsid w:val="00D56607"/>
    <w:rsid w:val="00D669E5"/>
    <w:rsid w:val="00D72607"/>
    <w:rsid w:val="00D736E1"/>
    <w:rsid w:val="00D76D2A"/>
    <w:rsid w:val="00D9101A"/>
    <w:rsid w:val="00DA1AE4"/>
    <w:rsid w:val="00DA4A53"/>
    <w:rsid w:val="00DA588C"/>
    <w:rsid w:val="00DB4B54"/>
    <w:rsid w:val="00DB6C53"/>
    <w:rsid w:val="00DD2371"/>
    <w:rsid w:val="00DD6F0A"/>
    <w:rsid w:val="00DD6F83"/>
    <w:rsid w:val="00DD72ED"/>
    <w:rsid w:val="00DE0C2C"/>
    <w:rsid w:val="00DE769F"/>
    <w:rsid w:val="00DE7B31"/>
    <w:rsid w:val="00DF4BA1"/>
    <w:rsid w:val="00E06CF2"/>
    <w:rsid w:val="00E071E7"/>
    <w:rsid w:val="00E07DD6"/>
    <w:rsid w:val="00E14613"/>
    <w:rsid w:val="00E15A1A"/>
    <w:rsid w:val="00E20CBC"/>
    <w:rsid w:val="00E2446E"/>
    <w:rsid w:val="00E24D7C"/>
    <w:rsid w:val="00E2709F"/>
    <w:rsid w:val="00E35738"/>
    <w:rsid w:val="00E41ACE"/>
    <w:rsid w:val="00E53594"/>
    <w:rsid w:val="00E556F6"/>
    <w:rsid w:val="00E56AB7"/>
    <w:rsid w:val="00E61429"/>
    <w:rsid w:val="00E67117"/>
    <w:rsid w:val="00E70D08"/>
    <w:rsid w:val="00E727C9"/>
    <w:rsid w:val="00E745AA"/>
    <w:rsid w:val="00E74A7E"/>
    <w:rsid w:val="00E76506"/>
    <w:rsid w:val="00E769AB"/>
    <w:rsid w:val="00E770A6"/>
    <w:rsid w:val="00E8167E"/>
    <w:rsid w:val="00E871F8"/>
    <w:rsid w:val="00E93FF6"/>
    <w:rsid w:val="00E96A0A"/>
    <w:rsid w:val="00EA2536"/>
    <w:rsid w:val="00EB0C07"/>
    <w:rsid w:val="00EB2046"/>
    <w:rsid w:val="00EB6E75"/>
    <w:rsid w:val="00EC10CA"/>
    <w:rsid w:val="00EE0EDA"/>
    <w:rsid w:val="00EE1767"/>
    <w:rsid w:val="00EE6A61"/>
    <w:rsid w:val="00EF02CD"/>
    <w:rsid w:val="00EF3770"/>
    <w:rsid w:val="00F120B1"/>
    <w:rsid w:val="00F30FAF"/>
    <w:rsid w:val="00F56E70"/>
    <w:rsid w:val="00F63296"/>
    <w:rsid w:val="00F7162E"/>
    <w:rsid w:val="00F77448"/>
    <w:rsid w:val="00F816B2"/>
    <w:rsid w:val="00F8340A"/>
    <w:rsid w:val="00F839E7"/>
    <w:rsid w:val="00F90352"/>
    <w:rsid w:val="00F90527"/>
    <w:rsid w:val="00F929D2"/>
    <w:rsid w:val="00F9313F"/>
    <w:rsid w:val="00F9538B"/>
    <w:rsid w:val="00FA244E"/>
    <w:rsid w:val="00FA3579"/>
    <w:rsid w:val="00FA6CD7"/>
    <w:rsid w:val="00FA7DA7"/>
    <w:rsid w:val="00FA7EF9"/>
    <w:rsid w:val="00FB07D7"/>
    <w:rsid w:val="00FB1087"/>
    <w:rsid w:val="00FB387F"/>
    <w:rsid w:val="00FB5E07"/>
    <w:rsid w:val="00FB7CB2"/>
    <w:rsid w:val="00FD77E2"/>
    <w:rsid w:val="00FE3AF2"/>
    <w:rsid w:val="00FE4AA5"/>
    <w:rsid w:val="00FE72D7"/>
    <w:rsid w:val="00FF5111"/>
    <w:rsid w:val="0168ED02"/>
    <w:rsid w:val="032FF47D"/>
    <w:rsid w:val="038AF9ED"/>
    <w:rsid w:val="03ED7344"/>
    <w:rsid w:val="0B94A1F6"/>
    <w:rsid w:val="0D59207D"/>
    <w:rsid w:val="16AAC279"/>
    <w:rsid w:val="17E02541"/>
    <w:rsid w:val="19DAEE2A"/>
    <w:rsid w:val="1C5124EF"/>
    <w:rsid w:val="1E0E6671"/>
    <w:rsid w:val="237DC833"/>
    <w:rsid w:val="2382AEC9"/>
    <w:rsid w:val="23E9DE58"/>
    <w:rsid w:val="25E43371"/>
    <w:rsid w:val="26A1272E"/>
    <w:rsid w:val="28561FEC"/>
    <w:rsid w:val="2E578478"/>
    <w:rsid w:val="31E3D9D5"/>
    <w:rsid w:val="324B2AE3"/>
    <w:rsid w:val="32DF0705"/>
    <w:rsid w:val="3AA59016"/>
    <w:rsid w:val="3D1F6471"/>
    <w:rsid w:val="3DF42E49"/>
    <w:rsid w:val="3E1A4F6F"/>
    <w:rsid w:val="430328B2"/>
    <w:rsid w:val="440BFF0F"/>
    <w:rsid w:val="446E2151"/>
    <w:rsid w:val="44AB7A03"/>
    <w:rsid w:val="455732C0"/>
    <w:rsid w:val="467188F8"/>
    <w:rsid w:val="46F30321"/>
    <w:rsid w:val="4EB54F45"/>
    <w:rsid w:val="4EDCF88C"/>
    <w:rsid w:val="4F0A22D7"/>
    <w:rsid w:val="4F8E54F9"/>
    <w:rsid w:val="50E752C0"/>
    <w:rsid w:val="53B85DCC"/>
    <w:rsid w:val="54D26308"/>
    <w:rsid w:val="55D6E8BB"/>
    <w:rsid w:val="561C5341"/>
    <w:rsid w:val="562A4A47"/>
    <w:rsid w:val="57110CEB"/>
    <w:rsid w:val="5A7A17C9"/>
    <w:rsid w:val="5BC36FB1"/>
    <w:rsid w:val="5C2477BD"/>
    <w:rsid w:val="5F7097D6"/>
    <w:rsid w:val="6096E0D4"/>
    <w:rsid w:val="60FAE73B"/>
    <w:rsid w:val="6166FD60"/>
    <w:rsid w:val="6308CD4F"/>
    <w:rsid w:val="648B7553"/>
    <w:rsid w:val="64A49DB0"/>
    <w:rsid w:val="65712F75"/>
    <w:rsid w:val="665E14EA"/>
    <w:rsid w:val="671F165F"/>
    <w:rsid w:val="678D33F8"/>
    <w:rsid w:val="67F9E54B"/>
    <w:rsid w:val="68DD7FE9"/>
    <w:rsid w:val="6A45B0A0"/>
    <w:rsid w:val="6A538784"/>
    <w:rsid w:val="6BEBBF0B"/>
    <w:rsid w:val="6C8B8199"/>
    <w:rsid w:val="6D017AA1"/>
    <w:rsid w:val="7010E9AF"/>
    <w:rsid w:val="70C1EAED"/>
    <w:rsid w:val="7194E027"/>
    <w:rsid w:val="719B8F02"/>
    <w:rsid w:val="72191249"/>
    <w:rsid w:val="728F0B51"/>
    <w:rsid w:val="73CEC45F"/>
    <w:rsid w:val="7A131E86"/>
    <w:rsid w:val="7F55A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CC003"/>
  <w15:chartTrackingRefBased/>
  <w15:docId w15:val="{9F12CD52-00C3-4ED8-BC63-D96CFDF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0FB5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 w:eastAsia="Times New Roman" w:cs="Arial"/>
      <w:b/>
      <w:kern w:val="0"/>
      <w:sz w:val="20"/>
      <w:szCs w:val="16"/>
      <w:lang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B0FB5"/>
    <w:pPr>
      <w:keepNext/>
      <w:numPr>
        <w:ilvl w:val="1"/>
        <w:numId w:val="3"/>
      </w:numPr>
      <w:suppressAutoHyphens/>
      <w:spacing w:before="120" w:after="120" w:line="240" w:lineRule="auto"/>
      <w:outlineLvl w:val="1"/>
    </w:pPr>
    <w:rPr>
      <w:rFonts w:ascii="Times New Roman" w:hAnsi="Times New Roman" w:eastAsia="Times New Roman" w:cs="Times New Roman"/>
      <w:b/>
      <w:kern w:val="0"/>
      <w:sz w:val="20"/>
      <w:szCs w:val="20"/>
      <w:lang w:eastAsia="ar-SA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9B0FB5"/>
    <w:pPr>
      <w:keepNext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Arial" w:hAnsi="Arial" w:eastAsia="Times New Roman" w:cs="Times New Roman"/>
      <w:b/>
      <w:kern w:val="0"/>
      <w:sz w:val="12"/>
      <w:szCs w:val="20"/>
      <w:lang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9B0FB5"/>
    <w:pPr>
      <w:keepNext/>
      <w:tabs>
        <w:tab w:val="num" w:pos="1296"/>
      </w:tabs>
      <w:suppressAutoHyphens/>
      <w:spacing w:after="0" w:line="240" w:lineRule="auto"/>
      <w:ind w:left="1296" w:hanging="1296"/>
      <w:jc w:val="right"/>
      <w:outlineLvl w:val="6"/>
    </w:pPr>
    <w:rPr>
      <w:rFonts w:ascii="Arial" w:hAnsi="Arial" w:eastAsia="Times New Roman" w:cs="Times New Roman"/>
      <w:b/>
      <w:kern w:val="0"/>
      <w:sz w:val="24"/>
      <w:szCs w:val="20"/>
      <w:lang w:eastAsia="ar-SA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B0FB5"/>
    <w:rPr>
      <w:rFonts w:ascii="Times New Roman" w:hAnsi="Times New Roman" w:eastAsia="Times New Roman" w:cs="Arial"/>
      <w:b/>
      <w:kern w:val="0"/>
      <w:sz w:val="20"/>
      <w:szCs w:val="16"/>
      <w:lang w:eastAsia="ar-SA"/>
      <w14:ligatures w14:val="none"/>
    </w:rPr>
  </w:style>
  <w:style w:type="character" w:styleId="Ttulo2Car" w:customStyle="1">
    <w:name w:val="Título 2 Car"/>
    <w:basedOn w:val="Fuentedeprrafopredeter"/>
    <w:link w:val="Ttulo2"/>
    <w:rsid w:val="009B0FB5"/>
    <w:rPr>
      <w:rFonts w:ascii="Times New Roman" w:hAnsi="Times New Roman" w:eastAsia="Times New Roman" w:cs="Times New Roman"/>
      <w:b/>
      <w:kern w:val="0"/>
      <w:sz w:val="20"/>
      <w:szCs w:val="20"/>
      <w:lang w:eastAsia="ar-SA"/>
      <w14:ligatures w14:val="none"/>
    </w:rPr>
  </w:style>
  <w:style w:type="character" w:styleId="Ttulo4Car" w:customStyle="1">
    <w:name w:val="Título 4 Car"/>
    <w:basedOn w:val="Fuentedeprrafopredeter"/>
    <w:link w:val="Ttulo4"/>
    <w:rsid w:val="009B0FB5"/>
    <w:rPr>
      <w:rFonts w:ascii="Arial" w:hAnsi="Arial" w:eastAsia="Times New Roman" w:cs="Times New Roman"/>
      <w:b/>
      <w:kern w:val="0"/>
      <w:sz w:val="12"/>
      <w:szCs w:val="20"/>
      <w:lang w:eastAsia="ar-SA"/>
      <w14:ligatures w14:val="none"/>
    </w:rPr>
  </w:style>
  <w:style w:type="character" w:styleId="Ttulo7Car" w:customStyle="1">
    <w:name w:val="Título 7 Car"/>
    <w:basedOn w:val="Fuentedeprrafopredeter"/>
    <w:link w:val="Ttulo7"/>
    <w:rsid w:val="009B0FB5"/>
    <w:rPr>
      <w:rFonts w:ascii="Arial" w:hAnsi="Arial" w:eastAsia="Times New Roman" w:cs="Times New Roman"/>
      <w:b/>
      <w:kern w:val="0"/>
      <w:sz w:val="24"/>
      <w:szCs w:val="20"/>
      <w:lang w:eastAsia="ar-SA"/>
      <w14:ligatures w14:val="none"/>
    </w:rPr>
  </w:style>
  <w:style w:type="numbering" w:styleId="Sinlista1" w:customStyle="1">
    <w:name w:val="Sin lista1"/>
    <w:next w:val="Sinlista"/>
    <w:uiPriority w:val="99"/>
    <w:semiHidden/>
    <w:unhideWhenUsed/>
    <w:rsid w:val="009B0FB5"/>
  </w:style>
  <w:style w:type="character" w:styleId="WW8Num2z0" w:customStyle="1">
    <w:name w:val="WW8Num2z0"/>
    <w:rsid w:val="009B0FB5"/>
    <w:rPr>
      <w:b/>
    </w:rPr>
  </w:style>
  <w:style w:type="character" w:styleId="WW8Num3z0" w:customStyle="1">
    <w:name w:val="WW8Num3z0"/>
    <w:rsid w:val="009B0FB5"/>
    <w:rPr>
      <w:b/>
    </w:rPr>
  </w:style>
  <w:style w:type="character" w:styleId="Fuentedeprrafopredeter2" w:customStyle="1">
    <w:name w:val="Fuente de párrafo predeter.2"/>
    <w:rsid w:val="009B0FB5"/>
  </w:style>
  <w:style w:type="character" w:styleId="Absatz-Standardschriftart" w:customStyle="1">
    <w:name w:val="Absatz-Standardschriftart"/>
    <w:rsid w:val="009B0FB5"/>
  </w:style>
  <w:style w:type="character" w:styleId="WW-Absatz-Standardschriftart" w:customStyle="1">
    <w:name w:val="WW-Absatz-Standardschriftart"/>
    <w:rsid w:val="009B0FB5"/>
  </w:style>
  <w:style w:type="character" w:styleId="WW-Absatz-Standardschriftart1" w:customStyle="1">
    <w:name w:val="WW-Absatz-Standardschriftart1"/>
    <w:rsid w:val="009B0FB5"/>
  </w:style>
  <w:style w:type="character" w:styleId="WW8Num4z0" w:customStyle="1">
    <w:name w:val="WW8Num4z0"/>
    <w:rsid w:val="009B0FB5"/>
    <w:rPr>
      <w:b/>
    </w:rPr>
  </w:style>
  <w:style w:type="character" w:styleId="WW8Num4z1" w:customStyle="1">
    <w:name w:val="WW8Num4z1"/>
    <w:rsid w:val="009B0FB5"/>
    <w:rPr>
      <w:rFonts w:ascii="Symbol" w:hAnsi="Symbol"/>
      <w:color w:val="auto"/>
    </w:rPr>
  </w:style>
  <w:style w:type="character" w:styleId="WW8Num7z0" w:customStyle="1">
    <w:name w:val="WW8Num7z0"/>
    <w:rsid w:val="009B0FB5"/>
    <w:rPr>
      <w:b/>
    </w:rPr>
  </w:style>
  <w:style w:type="character" w:styleId="WW8Num7z1" w:customStyle="1">
    <w:name w:val="WW8Num7z1"/>
    <w:rsid w:val="009B0FB5"/>
    <w:rPr>
      <w:rFonts w:ascii="Symbol" w:hAnsi="Symbol"/>
      <w:color w:val="auto"/>
    </w:rPr>
  </w:style>
  <w:style w:type="character" w:styleId="WW8Num11z0" w:customStyle="1">
    <w:name w:val="WW8Num11z0"/>
    <w:rsid w:val="009B0FB5"/>
    <w:rPr>
      <w:b/>
    </w:rPr>
  </w:style>
  <w:style w:type="character" w:styleId="WW8Num11z1" w:customStyle="1">
    <w:name w:val="WW8Num11z1"/>
    <w:rsid w:val="009B0FB5"/>
    <w:rPr>
      <w:rFonts w:ascii="Symbol" w:hAnsi="Symbol"/>
      <w:color w:val="auto"/>
    </w:rPr>
  </w:style>
  <w:style w:type="character" w:styleId="WW8Num12z0" w:customStyle="1">
    <w:name w:val="WW8Num12z0"/>
    <w:rsid w:val="009B0FB5"/>
    <w:rPr>
      <w:rFonts w:cs="Times New Roman"/>
      <w:b/>
    </w:rPr>
  </w:style>
  <w:style w:type="character" w:styleId="WW8Num13z0" w:customStyle="1">
    <w:name w:val="WW8Num13z0"/>
    <w:rsid w:val="009B0FB5"/>
    <w:rPr>
      <w:b/>
    </w:rPr>
  </w:style>
  <w:style w:type="character" w:styleId="WW8Num16z0" w:customStyle="1">
    <w:name w:val="WW8Num16z0"/>
    <w:rsid w:val="009B0FB5"/>
    <w:rPr>
      <w:rFonts w:ascii="Wingdings" w:hAnsi="Wingdings"/>
    </w:rPr>
  </w:style>
  <w:style w:type="character" w:styleId="WW8Num16z1" w:customStyle="1">
    <w:name w:val="WW8Num16z1"/>
    <w:rsid w:val="009B0FB5"/>
    <w:rPr>
      <w:rFonts w:ascii="Courier New" w:hAnsi="Courier New" w:cs="Courier New"/>
    </w:rPr>
  </w:style>
  <w:style w:type="character" w:styleId="WW8Num16z3" w:customStyle="1">
    <w:name w:val="WW8Num16z3"/>
    <w:rsid w:val="009B0FB5"/>
    <w:rPr>
      <w:rFonts w:ascii="Symbol" w:hAnsi="Symbol"/>
    </w:rPr>
  </w:style>
  <w:style w:type="character" w:styleId="WW8Num17z0" w:customStyle="1">
    <w:name w:val="WW8Num17z0"/>
    <w:rsid w:val="009B0FB5"/>
    <w:rPr>
      <w:b/>
    </w:rPr>
  </w:style>
  <w:style w:type="character" w:styleId="WW8Num17z1" w:customStyle="1">
    <w:name w:val="WW8Num17z1"/>
    <w:rsid w:val="009B0FB5"/>
    <w:rPr>
      <w:rFonts w:ascii="Symbol" w:hAnsi="Symbol"/>
      <w:color w:val="auto"/>
    </w:rPr>
  </w:style>
  <w:style w:type="character" w:styleId="WW8Num20z0" w:customStyle="1">
    <w:name w:val="WW8Num20z0"/>
    <w:rsid w:val="009B0FB5"/>
    <w:rPr>
      <w:b/>
    </w:rPr>
  </w:style>
  <w:style w:type="character" w:styleId="WW8Num20z1" w:customStyle="1">
    <w:name w:val="WW8Num20z1"/>
    <w:rsid w:val="009B0FB5"/>
    <w:rPr>
      <w:rFonts w:ascii="Garamond" w:hAnsi="Garamond" w:eastAsia="Times New Roman" w:cs="Times New Roman"/>
      <w:b/>
    </w:rPr>
  </w:style>
  <w:style w:type="character" w:styleId="WW8Num22z0" w:customStyle="1">
    <w:name w:val="WW8Num22z0"/>
    <w:rsid w:val="009B0FB5"/>
    <w:rPr>
      <w:rFonts w:cs="Times New Roman"/>
    </w:rPr>
  </w:style>
  <w:style w:type="character" w:styleId="WW8Num23z0" w:customStyle="1">
    <w:name w:val="WW8Num23z0"/>
    <w:rsid w:val="009B0FB5"/>
    <w:rPr>
      <w:rFonts w:ascii="Times New Roman" w:hAnsi="Times New Roman"/>
    </w:rPr>
  </w:style>
  <w:style w:type="character" w:styleId="WW8Num24z0" w:customStyle="1">
    <w:name w:val="WW8Num24z0"/>
    <w:rsid w:val="009B0FB5"/>
    <w:rPr>
      <w:b/>
    </w:rPr>
  </w:style>
  <w:style w:type="character" w:styleId="WW8Num27z0" w:customStyle="1">
    <w:name w:val="WW8Num27z0"/>
    <w:rsid w:val="009B0FB5"/>
    <w:rPr>
      <w:b/>
    </w:rPr>
  </w:style>
  <w:style w:type="character" w:styleId="WW8Num28z0" w:customStyle="1">
    <w:name w:val="WW8Num28z0"/>
    <w:rsid w:val="009B0FB5"/>
    <w:rPr>
      <w:b/>
    </w:rPr>
  </w:style>
  <w:style w:type="character" w:styleId="WW8Num28z1" w:customStyle="1">
    <w:name w:val="WW8Num28z1"/>
    <w:rsid w:val="009B0FB5"/>
    <w:rPr>
      <w:rFonts w:ascii="Symbol" w:hAnsi="Symbol"/>
      <w:color w:val="auto"/>
    </w:rPr>
  </w:style>
  <w:style w:type="character" w:styleId="WW8Num29z0" w:customStyle="1">
    <w:name w:val="WW8Num29z0"/>
    <w:rsid w:val="009B0FB5"/>
    <w:rPr>
      <w:b/>
    </w:rPr>
  </w:style>
  <w:style w:type="character" w:styleId="WW8Num31z0" w:customStyle="1">
    <w:name w:val="WW8Num31z0"/>
    <w:rsid w:val="009B0FB5"/>
    <w:rPr>
      <w:b w:val="0"/>
      <w:sz w:val="20"/>
      <w:szCs w:val="20"/>
    </w:rPr>
  </w:style>
  <w:style w:type="character" w:styleId="WW8Num31z1" w:customStyle="1">
    <w:name w:val="WW8Num31z1"/>
    <w:rsid w:val="009B0FB5"/>
    <w:rPr>
      <w:rFonts w:ascii="Symbol" w:hAnsi="Symbol"/>
    </w:rPr>
  </w:style>
  <w:style w:type="character" w:styleId="WW8Num34z0" w:customStyle="1">
    <w:name w:val="WW8Num34z0"/>
    <w:rsid w:val="009B0FB5"/>
    <w:rPr>
      <w:b/>
    </w:rPr>
  </w:style>
  <w:style w:type="character" w:styleId="WW8Num34z1" w:customStyle="1">
    <w:name w:val="WW8Num34z1"/>
    <w:rsid w:val="009B0FB5"/>
    <w:rPr>
      <w:rFonts w:ascii="Symbol" w:hAnsi="Symbol"/>
      <w:color w:val="auto"/>
    </w:rPr>
  </w:style>
  <w:style w:type="character" w:styleId="WW8Num39z2" w:customStyle="1">
    <w:name w:val="WW8Num39z2"/>
    <w:rsid w:val="009B0FB5"/>
    <w:rPr>
      <w:rFonts w:ascii="Wingdings" w:hAnsi="Wingdings"/>
    </w:rPr>
  </w:style>
  <w:style w:type="character" w:styleId="WW8Num39z3" w:customStyle="1">
    <w:name w:val="WW8Num39z3"/>
    <w:rsid w:val="009B0FB5"/>
    <w:rPr>
      <w:rFonts w:ascii="Symbol" w:hAnsi="Symbol"/>
    </w:rPr>
  </w:style>
  <w:style w:type="character" w:styleId="WW8Num39z5" w:customStyle="1">
    <w:name w:val="WW8Num39z5"/>
    <w:rsid w:val="009B0FB5"/>
    <w:rPr>
      <w:rFonts w:ascii="Courier New" w:hAnsi="Courier New" w:cs="Courier New"/>
    </w:rPr>
  </w:style>
  <w:style w:type="character" w:styleId="WW8Num41z0" w:customStyle="1">
    <w:name w:val="WW8Num41z0"/>
    <w:rsid w:val="009B0FB5"/>
    <w:rPr>
      <w:b/>
    </w:rPr>
  </w:style>
  <w:style w:type="character" w:styleId="WW8Num41z1" w:customStyle="1">
    <w:name w:val="WW8Num41z1"/>
    <w:rsid w:val="009B0FB5"/>
    <w:rPr>
      <w:rFonts w:ascii="Symbol" w:hAnsi="Symbol"/>
      <w:color w:val="auto"/>
    </w:rPr>
  </w:style>
  <w:style w:type="character" w:styleId="Fuentedeprrafopredeter1" w:customStyle="1">
    <w:name w:val="Fuente de párrafo predeter.1"/>
    <w:rsid w:val="009B0FB5"/>
  </w:style>
  <w:style w:type="character" w:styleId="Nmerodepgina">
    <w:name w:val="page number"/>
    <w:basedOn w:val="Fuentedeprrafopredeter1"/>
    <w:rsid w:val="009B0FB5"/>
  </w:style>
  <w:style w:type="character" w:styleId="Refdecomentario1" w:customStyle="1">
    <w:name w:val="Ref. de comentario1"/>
    <w:rsid w:val="009B0FB5"/>
    <w:rPr>
      <w:sz w:val="16"/>
      <w:szCs w:val="16"/>
    </w:rPr>
  </w:style>
  <w:style w:type="character" w:styleId="CarCar" w:customStyle="1">
    <w:name w:val="Car Car"/>
    <w:rsid w:val="009B0FB5"/>
    <w:rPr>
      <w:sz w:val="24"/>
      <w:szCs w:val="24"/>
      <w:lang w:val="es-MX"/>
    </w:rPr>
  </w:style>
  <w:style w:type="paragraph" w:styleId="Encabezado2" w:customStyle="1">
    <w:name w:val="Encabezado2"/>
    <w:basedOn w:val="Normal"/>
    <w:next w:val="Textoindependiente"/>
    <w:rsid w:val="009B0FB5"/>
    <w:pPr>
      <w:keepNext/>
      <w:suppressAutoHyphens/>
      <w:spacing w:before="240" w:after="120" w:line="240" w:lineRule="auto"/>
    </w:pPr>
    <w:rPr>
      <w:rFonts w:ascii="Arial" w:hAnsi="Arial" w:eastAsia="Lucida Sans Unicode" w:cs="Tahoma"/>
      <w:kern w:val="0"/>
      <w:sz w:val="28"/>
      <w:szCs w:val="28"/>
      <w:lang w:eastAsia="ar-SA"/>
      <w14:ligatures w14:val="none"/>
    </w:rPr>
  </w:style>
  <w:style w:type="paragraph" w:styleId="Textoindependiente">
    <w:name w:val="Body Text"/>
    <w:basedOn w:val="Normal"/>
    <w:link w:val="TextoindependienteCar"/>
    <w:rsid w:val="009B0FB5"/>
    <w:pPr>
      <w:suppressAutoHyphens/>
      <w:spacing w:after="0" w:line="240" w:lineRule="auto"/>
      <w:jc w:val="both"/>
    </w:pPr>
    <w:rPr>
      <w:rFonts w:ascii="Garamond" w:hAnsi="Garamond" w:eastAsia="Times New Roman" w:cs="Times New Roman"/>
      <w:kern w:val="0"/>
      <w:sz w:val="24"/>
      <w:szCs w:val="28"/>
      <w:lang w:eastAsia="ar-SA"/>
      <w14:ligatures w14:val="none"/>
    </w:rPr>
  </w:style>
  <w:style w:type="character" w:styleId="TextoindependienteCar" w:customStyle="1">
    <w:name w:val="Texto independiente Car"/>
    <w:basedOn w:val="Fuentedeprrafopredeter"/>
    <w:link w:val="Textoindependiente"/>
    <w:rsid w:val="009B0FB5"/>
    <w:rPr>
      <w:rFonts w:ascii="Garamond" w:hAnsi="Garamond" w:eastAsia="Times New Roman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9B0FB5"/>
    <w:rPr>
      <w:rFonts w:cs="Tahoma"/>
    </w:rPr>
  </w:style>
  <w:style w:type="paragraph" w:styleId="Etiqueta" w:customStyle="1">
    <w:name w:val="Etiqueta"/>
    <w:basedOn w:val="Normal"/>
    <w:rsid w:val="009B0FB5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Tahoma"/>
      <w:i/>
      <w:iCs/>
      <w:kern w:val="0"/>
      <w:sz w:val="24"/>
      <w:szCs w:val="24"/>
      <w:lang w:eastAsia="ar-SA"/>
      <w14:ligatures w14:val="none"/>
    </w:rPr>
  </w:style>
  <w:style w:type="paragraph" w:styleId="ndice" w:customStyle="1">
    <w:name w:val="Índice"/>
    <w:basedOn w:val="Normal"/>
    <w:rsid w:val="009B0FB5"/>
    <w:pPr>
      <w:suppressLineNumbers/>
      <w:suppressAutoHyphens/>
      <w:spacing w:after="0" w:line="240" w:lineRule="auto"/>
    </w:pPr>
    <w:rPr>
      <w:rFonts w:ascii="Times New Roman" w:hAnsi="Times New Roman" w:eastAsia="Times New Roman" w:cs="Tahoma"/>
      <w:kern w:val="0"/>
      <w:sz w:val="24"/>
      <w:szCs w:val="24"/>
      <w:lang w:eastAsia="ar-SA"/>
      <w14:ligatures w14:val="none"/>
    </w:rPr>
  </w:style>
  <w:style w:type="paragraph" w:styleId="Encabezado1" w:customStyle="1">
    <w:name w:val="Encabezado1"/>
    <w:basedOn w:val="Normal"/>
    <w:next w:val="Textoindependiente"/>
    <w:rsid w:val="009B0FB5"/>
    <w:pPr>
      <w:keepNext/>
      <w:suppressAutoHyphens/>
      <w:spacing w:before="240" w:after="120" w:line="240" w:lineRule="auto"/>
    </w:pPr>
    <w:rPr>
      <w:rFonts w:ascii="Arial" w:hAnsi="Arial" w:eastAsia="Lucida Sans Unicode" w:cs="Tahoma"/>
      <w:kern w:val="0"/>
      <w:sz w:val="28"/>
      <w:szCs w:val="28"/>
      <w:lang w:eastAsia="ar-SA"/>
      <w14:ligatures w14:val="none"/>
    </w:rPr>
  </w:style>
  <w:style w:type="paragraph" w:styleId="Piedepgina">
    <w:name w:val="footer"/>
    <w:basedOn w:val="Normal"/>
    <w:link w:val="PiedepginaCar"/>
    <w:rsid w:val="009B0FB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character" w:styleId="PiedepginaCar" w:customStyle="1">
    <w:name w:val="Pie de página Car"/>
    <w:basedOn w:val="Fuentedeprrafopredeter"/>
    <w:link w:val="Piedepgina"/>
    <w:rsid w:val="009B0FB5"/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paragraph" w:styleId="Textoindependiente31" w:customStyle="1">
    <w:name w:val="Texto independiente 31"/>
    <w:basedOn w:val="Normal"/>
    <w:rsid w:val="009B0FB5"/>
    <w:pPr>
      <w:suppressAutoHyphens/>
      <w:spacing w:after="120" w:line="240" w:lineRule="auto"/>
    </w:pPr>
    <w:rPr>
      <w:rFonts w:ascii="Times New Roman" w:hAnsi="Times New Roman" w:eastAsia="Times New Roman" w:cs="Times New Roman"/>
      <w:kern w:val="0"/>
      <w:sz w:val="16"/>
      <w:szCs w:val="16"/>
      <w:lang w:val="es-ES" w:eastAsia="ar-SA"/>
      <w14:ligatures w14:val="none"/>
    </w:rPr>
  </w:style>
  <w:style w:type="paragraph" w:styleId="Encabezado">
    <w:name w:val="header"/>
    <w:basedOn w:val="Normal"/>
    <w:link w:val="EncabezadoCar"/>
    <w:rsid w:val="009B0FB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character" w:styleId="EncabezadoCar" w:customStyle="1">
    <w:name w:val="Encabezado Car"/>
    <w:basedOn w:val="Fuentedeprrafopredeter"/>
    <w:link w:val="Encabezado"/>
    <w:rsid w:val="009B0FB5"/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9B0FB5"/>
    <w:pPr>
      <w:suppressAutoHyphens/>
      <w:spacing w:after="0" w:line="240" w:lineRule="auto"/>
    </w:pPr>
    <w:rPr>
      <w:rFonts w:ascii="Tahoma" w:hAnsi="Tahoma" w:eastAsia="Times New Roman" w:cs="Tahoma"/>
      <w:kern w:val="0"/>
      <w:sz w:val="16"/>
      <w:szCs w:val="16"/>
      <w:lang w:eastAsia="ar-SA"/>
      <w14:ligatures w14:val="none"/>
    </w:rPr>
  </w:style>
  <w:style w:type="character" w:styleId="TextodegloboCar" w:customStyle="1">
    <w:name w:val="Texto de globo Car"/>
    <w:basedOn w:val="Fuentedeprrafopredeter"/>
    <w:link w:val="Textodeglobo"/>
    <w:rsid w:val="009B0FB5"/>
    <w:rPr>
      <w:rFonts w:ascii="Tahoma" w:hAnsi="Tahoma" w:eastAsia="Times New Roman" w:cs="Tahoma"/>
      <w:kern w:val="0"/>
      <w:sz w:val="16"/>
      <w:szCs w:val="16"/>
      <w:lang w:eastAsia="ar-SA"/>
      <w14:ligatures w14:val="none"/>
    </w:rPr>
  </w:style>
  <w:style w:type="paragraph" w:styleId="Textocomentario1" w:customStyle="1">
    <w:name w:val="Texto comentario1"/>
    <w:basedOn w:val="Normal"/>
    <w:rsid w:val="009B0FB5"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s-ES" w:eastAsia="ar-SA"/>
      <w14:ligatures w14:val="none"/>
    </w:rPr>
  </w:style>
  <w:style w:type="paragraph" w:styleId="ANOTACION" w:customStyle="1">
    <w:name w:val="ANOTACION"/>
    <w:basedOn w:val="Normal"/>
    <w:rsid w:val="009B0FB5"/>
    <w:pPr>
      <w:suppressAutoHyphens/>
      <w:spacing w:before="101" w:after="101" w:line="216" w:lineRule="atLeast"/>
      <w:jc w:val="center"/>
    </w:pPr>
    <w:rPr>
      <w:rFonts w:ascii="Times New Roman" w:hAnsi="Times New Roman" w:eastAsia="Times New Roman" w:cs="Times New Roman"/>
      <w:b/>
      <w:kern w:val="0"/>
      <w:sz w:val="18"/>
      <w:szCs w:val="20"/>
      <w:lang w:val="es-ES_tradnl" w:eastAsia="ar-SA"/>
      <w14:ligatures w14:val="none"/>
    </w:rPr>
  </w:style>
  <w:style w:type="paragraph" w:styleId="Default" w:customStyle="1">
    <w:name w:val="Default"/>
    <w:link w:val="DefaultCar"/>
    <w:rsid w:val="009B0FB5"/>
    <w:pPr>
      <w:suppressAutoHyphens/>
      <w:autoSpaceDE w:val="0"/>
      <w:spacing w:after="0" w:line="240" w:lineRule="auto"/>
    </w:pPr>
    <w:rPr>
      <w:rFonts w:ascii="Arial" w:hAnsi="Arial" w:eastAsia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9B0FB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semiHidden/>
    <w:rsid w:val="009B0FB5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9B0FB5"/>
    <w:rPr>
      <w:b/>
      <w:bCs/>
      <w:lang w:val="es-MX"/>
    </w:rPr>
  </w:style>
  <w:style w:type="character" w:styleId="AsuntodelcomentarioCar" w:customStyle="1">
    <w:name w:val="Asunto del comentario Car"/>
    <w:basedOn w:val="TextocomentarioCar"/>
    <w:link w:val="Asuntodelcomentario"/>
    <w:rsid w:val="009B0FB5"/>
    <w:rPr>
      <w:rFonts w:ascii="Times New Roman" w:hAnsi="Times New Roman" w:eastAsia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9B0FB5"/>
    <w:pPr>
      <w:suppressAutoHyphens/>
      <w:spacing w:after="0" w:line="240" w:lineRule="auto"/>
      <w:ind w:left="708"/>
    </w:pPr>
    <w:rPr>
      <w:rFonts w:ascii="Times New Roman" w:hAnsi="Times New Roman" w:eastAsia="Times New Roman" w:cs="Times New Roman"/>
      <w:kern w:val="0"/>
      <w:sz w:val="24"/>
      <w:szCs w:val="24"/>
      <w:lang w:val="es-ES" w:eastAsia="ar-SA"/>
      <w14:ligatures w14:val="none"/>
    </w:rPr>
  </w:style>
  <w:style w:type="paragraph" w:styleId="Textoindependiente21" w:customStyle="1">
    <w:name w:val="Texto independiente 21"/>
    <w:basedOn w:val="Normal"/>
    <w:rsid w:val="009B0FB5"/>
    <w:pPr>
      <w:suppressAutoHyphens/>
      <w:spacing w:after="120" w:line="480" w:lineRule="auto"/>
    </w:pPr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paragraph" w:styleId="Texto" w:customStyle="1">
    <w:name w:val="Texto"/>
    <w:basedOn w:val="Normal"/>
    <w:link w:val="TextoCar"/>
    <w:rsid w:val="009B0FB5"/>
    <w:pPr>
      <w:suppressAutoHyphens/>
      <w:spacing w:after="101" w:line="216" w:lineRule="exact"/>
      <w:ind w:firstLine="288"/>
      <w:jc w:val="both"/>
    </w:pPr>
    <w:rPr>
      <w:rFonts w:ascii="Arial" w:hAnsi="Arial" w:eastAsia="Times New Roman" w:cs="Times New Roman"/>
      <w:kern w:val="0"/>
      <w:sz w:val="18"/>
      <w:szCs w:val="18"/>
      <w:lang w:val="x-none" w:eastAsia="ar-SA"/>
      <w14:ligatures w14:val="none"/>
    </w:rPr>
  </w:style>
  <w:style w:type="paragraph" w:styleId="Contenidodelatabla" w:customStyle="1">
    <w:name w:val="Contenido de la tabla"/>
    <w:basedOn w:val="Normal"/>
    <w:rsid w:val="009B0FB5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paragraph" w:styleId="Encabezadodelatabla" w:customStyle="1">
    <w:name w:val="Encabezado de la tabla"/>
    <w:basedOn w:val="Contenidodelatabla"/>
    <w:rsid w:val="009B0FB5"/>
    <w:pPr>
      <w:jc w:val="center"/>
    </w:pPr>
    <w:rPr>
      <w:b/>
      <w:bCs/>
    </w:rPr>
  </w:style>
  <w:style w:type="paragraph" w:styleId="Contenidodelmarco" w:customStyle="1">
    <w:name w:val="Contenido del marco"/>
    <w:basedOn w:val="Textoindependiente"/>
    <w:rsid w:val="009B0FB5"/>
  </w:style>
  <w:style w:type="paragraph" w:styleId="Textoindependiente2">
    <w:name w:val="Body Text 2"/>
    <w:basedOn w:val="Normal"/>
    <w:link w:val="Textoindependiente2Car"/>
    <w:unhideWhenUsed/>
    <w:rsid w:val="009B0FB5"/>
    <w:pPr>
      <w:suppressAutoHyphens/>
      <w:spacing w:after="120" w:line="480" w:lineRule="auto"/>
    </w:pPr>
    <w:rPr>
      <w:rFonts w:ascii="Times New Roman" w:hAnsi="Times New Roman" w:eastAsia="Times New Roman" w:cs="Times New Roman"/>
      <w:kern w:val="0"/>
      <w:sz w:val="24"/>
      <w:szCs w:val="24"/>
      <w:lang w:val="es-ES" w:eastAsia="ar-SA"/>
      <w14:ligatures w14:val="none"/>
    </w:rPr>
  </w:style>
  <w:style w:type="character" w:styleId="Textoindependiente2Car" w:customStyle="1">
    <w:name w:val="Texto independiente 2 Car"/>
    <w:basedOn w:val="Fuentedeprrafopredeter"/>
    <w:link w:val="Textoindependiente2"/>
    <w:rsid w:val="009B0FB5"/>
    <w:rPr>
      <w:rFonts w:ascii="Times New Roman" w:hAnsi="Times New Roman" w:eastAsia="Times New Roman" w:cs="Times New Roman"/>
      <w:kern w:val="0"/>
      <w:sz w:val="24"/>
      <w:szCs w:val="24"/>
      <w:lang w:val="es-ES" w:eastAsia="ar-SA"/>
      <w14:ligatures w14:val="none"/>
    </w:rPr>
  </w:style>
  <w:style w:type="character" w:styleId="Carcterdenumeracin" w:customStyle="1">
    <w:name w:val="Carácter de numeración"/>
    <w:rsid w:val="009B0FB5"/>
  </w:style>
  <w:style w:type="table" w:styleId="Tablaconcuadrcula">
    <w:name w:val="Table Grid"/>
    <w:basedOn w:val="Tablanormal"/>
    <w:uiPriority w:val="59"/>
    <w:rsid w:val="009B0FB5"/>
    <w:pPr>
      <w:spacing w:after="0" w:line="240" w:lineRule="auto"/>
    </w:pPr>
    <w:rPr>
      <w:rFonts w:ascii="Calibri" w:hAnsi="Calibri" w:eastAsia="Calibri" w:cs="Times New Roman"/>
      <w:kern w:val="0"/>
      <w:lang w:val="es-E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Car" w:customStyle="1">
    <w:name w:val="Texto Car"/>
    <w:link w:val="Texto"/>
    <w:locked/>
    <w:rsid w:val="009B0FB5"/>
    <w:rPr>
      <w:rFonts w:ascii="Arial" w:hAnsi="Arial" w:eastAsia="Times New Roman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9B0FB5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9B0FB5"/>
    <w:rPr>
      <w:sz w:val="16"/>
      <w:szCs w:val="16"/>
    </w:rPr>
  </w:style>
  <w:style w:type="character" w:styleId="DefaultCar" w:customStyle="1">
    <w:name w:val="Default Car"/>
    <w:link w:val="Default"/>
    <w:locked/>
    <w:rsid w:val="009B0FB5"/>
    <w:rPr>
      <w:rFonts w:ascii="Arial" w:hAnsi="Arial" w:eastAsia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9B0FB5"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character" w:styleId="Hipervnculo1" w:customStyle="1">
    <w:name w:val="Hipervínculo1"/>
    <w:basedOn w:val="Fuentedeprrafopredeter"/>
    <w:unhideWhenUsed/>
    <w:rsid w:val="009B0FB5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9B0FB5"/>
    <w:rPr>
      <w:color w:val="605E5C"/>
      <w:shd w:val="clear" w:color="auto" w:fill="E1DFDD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9B0FB5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s-MX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nespaciadoCar" w:customStyle="1">
    <w:name w:val="Sin espaciado Car"/>
    <w:link w:val="Sinespaciado"/>
    <w:uiPriority w:val="1"/>
    <w:locked/>
    <w:rsid w:val="009B0FB5"/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9B0FB5"/>
    <w:pPr>
      <w:numPr>
        <w:numId w:val="5"/>
      </w:numPr>
      <w:suppressAutoHyphens/>
      <w:spacing w:after="0" w:line="240" w:lineRule="auto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paragraph" w:styleId="Lista2">
    <w:name w:val="List 2"/>
    <w:basedOn w:val="Normal"/>
    <w:unhideWhenUsed/>
    <w:rsid w:val="009B0FB5"/>
    <w:pPr>
      <w:suppressAutoHyphens/>
      <w:spacing w:after="0" w:line="240" w:lineRule="auto"/>
      <w:ind w:left="566" w:hanging="283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paragraph" w:styleId="Saludo">
    <w:name w:val="Salutation"/>
    <w:basedOn w:val="Normal"/>
    <w:next w:val="Normal"/>
    <w:link w:val="SaludoCar"/>
    <w:rsid w:val="009B0FB5"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character" w:styleId="SaludoCar" w:customStyle="1">
    <w:name w:val="Saludo Car"/>
    <w:basedOn w:val="Fuentedeprrafopredeter"/>
    <w:link w:val="Saludo"/>
    <w:rsid w:val="009B0FB5"/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paragraph" w:styleId="Lneadeasunto" w:customStyle="1">
    <w:name w:val="Línea de asunto"/>
    <w:basedOn w:val="Normal"/>
    <w:rsid w:val="009B0FB5"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9B0FB5"/>
    <w:rPr>
      <w:color w:val="605E5C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9B0FB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E770A6"/>
    <w:pPr>
      <w:spacing w:after="0" w:line="240" w:lineRule="auto"/>
    </w:p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7805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05EC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6F39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MX"/>
      <w14:ligatures w14:val="none"/>
    </w:rPr>
  </w:style>
  <w:style w:type="character" w:styleId="normaltextrun" w:customStyle="1">
    <w:name w:val="normaltextrun"/>
    <w:basedOn w:val="Fuentedeprrafopredeter"/>
    <w:rsid w:val="006F395A"/>
  </w:style>
  <w:style w:type="character" w:styleId="eop" w:customStyle="1">
    <w:name w:val="eop"/>
    <w:basedOn w:val="Fuentedeprrafopredeter"/>
    <w:rsid w:val="006F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Alejandro Caudillo Vargas</dc:creator>
  <keywords/>
  <dc:description/>
  <lastModifiedBy>Miriam Guadalupe Gutierrez Mora</lastModifiedBy>
  <revision>50</revision>
  <lastPrinted>2023-06-01T22:27:00.0000000Z</lastPrinted>
  <dcterms:created xsi:type="dcterms:W3CDTF">2024-05-28T17:31:00.0000000Z</dcterms:created>
  <dcterms:modified xsi:type="dcterms:W3CDTF">2024-05-28T17:32:45.3476245Z</dcterms:modified>
</coreProperties>
</file>