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870F" w14:textId="1E53D101" w:rsidR="001465EC" w:rsidRPr="00D2625A" w:rsidRDefault="16F15564" w:rsidP="007A0CCA">
      <w:pPr>
        <w:spacing w:after="0" w:line="240" w:lineRule="auto"/>
        <w:jc w:val="both"/>
        <w:rPr>
          <w:rFonts w:ascii="Lucida Sans Unicode" w:eastAsia="Times New Roman" w:hAnsi="Lucida Sans Unicode" w:cs="Lucida Sans Unicode"/>
          <w:b/>
          <w:bCs/>
          <w:sz w:val="20"/>
          <w:szCs w:val="20"/>
          <w:lang w:val="es-ES" w:eastAsia="es-ES"/>
        </w:rPr>
      </w:pPr>
      <w:r w:rsidRPr="00D2625A">
        <w:rPr>
          <w:rFonts w:ascii="Lucida Sans Unicode" w:eastAsia="Times New Roman" w:hAnsi="Lucida Sans Unicode" w:cs="Lucida Sans Unicode"/>
          <w:b/>
          <w:bCs/>
          <w:sz w:val="20"/>
          <w:szCs w:val="20"/>
          <w:lang w:val="es-ES" w:eastAsia="es-ES"/>
        </w:rPr>
        <w:t>ACUERD</w:t>
      </w:r>
      <w:r w:rsidR="1D325F48" w:rsidRPr="00D2625A">
        <w:rPr>
          <w:rFonts w:ascii="Lucida Sans Unicode" w:eastAsia="Times New Roman" w:hAnsi="Lucida Sans Unicode" w:cs="Lucida Sans Unicode"/>
          <w:b/>
          <w:bCs/>
          <w:sz w:val="20"/>
          <w:szCs w:val="20"/>
          <w:lang w:val="es-ES" w:eastAsia="es-ES"/>
        </w:rPr>
        <w:t>O DEL CONSEJO GENERAL DEL INSTIT</w:t>
      </w:r>
      <w:r w:rsidRPr="00D2625A">
        <w:rPr>
          <w:rFonts w:ascii="Lucida Sans Unicode" w:eastAsia="Times New Roman" w:hAnsi="Lucida Sans Unicode" w:cs="Lucida Sans Unicode"/>
          <w:b/>
          <w:bCs/>
          <w:sz w:val="20"/>
          <w:szCs w:val="20"/>
          <w:lang w:val="es-ES" w:eastAsia="es-ES"/>
        </w:rPr>
        <w:t xml:space="preserve">UTO ELECTORAL Y DE PARTICIPACIÓN CIUDADANA DEL ESTADO DE JALISCO, </w:t>
      </w:r>
      <w:r w:rsidR="007A0CCA" w:rsidRPr="00D2625A">
        <w:rPr>
          <w:rFonts w:ascii="Lucida Sans Unicode" w:eastAsia="Times New Roman" w:hAnsi="Lucida Sans Unicode" w:cs="Lucida Sans Unicode"/>
          <w:b/>
          <w:bCs/>
          <w:sz w:val="20"/>
          <w:szCs w:val="20"/>
          <w:lang w:val="es-ES" w:eastAsia="es-ES"/>
        </w:rPr>
        <w:t>QUE DECLARA LA PROCEDENCIA LEGAL Y CONSTITUCIONAL DE LA DESIGNACIÓN DEL COORDINADOR DE SALUD PÚBLICA DEL PARTIDO POLÍTICO LOCAL “HAGAMOS”</w:t>
      </w:r>
    </w:p>
    <w:p w14:paraId="2A9C1424" w14:textId="5A631804" w:rsidR="001465EC" w:rsidRPr="00D2625A" w:rsidRDefault="001465EC" w:rsidP="4CA76F87">
      <w:pPr>
        <w:tabs>
          <w:tab w:val="left" w:pos="2552"/>
        </w:tabs>
        <w:spacing w:beforeAutospacing="1" w:afterAutospacing="1" w:line="240" w:lineRule="auto"/>
        <w:jc w:val="center"/>
        <w:rPr>
          <w:rFonts w:ascii="Lucida Sans Unicode" w:eastAsia="Times New Roman" w:hAnsi="Lucida Sans Unicode" w:cs="Lucida Sans Unicode"/>
          <w:b/>
          <w:bCs/>
          <w:sz w:val="20"/>
          <w:szCs w:val="20"/>
          <w:lang w:val="pt-BR" w:eastAsia="es-ES"/>
        </w:rPr>
      </w:pPr>
      <w:r w:rsidRPr="00D2625A">
        <w:rPr>
          <w:rFonts w:ascii="Lucida Sans Unicode" w:eastAsia="Times New Roman" w:hAnsi="Lucida Sans Unicode" w:cs="Lucida Sans Unicode"/>
          <w:b/>
          <w:bCs/>
          <w:sz w:val="20"/>
          <w:szCs w:val="20"/>
          <w:lang w:val="pt-BR" w:eastAsia="es-ES"/>
        </w:rPr>
        <w:t>A N T E C E D E N T E S</w:t>
      </w:r>
    </w:p>
    <w:p w14:paraId="7ED45DF9" w14:textId="72A3D9BB" w:rsidR="001465EC" w:rsidRPr="00D2625A" w:rsidRDefault="001465EC" w:rsidP="000D1A0E">
      <w:pPr>
        <w:tabs>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
          <w:sz w:val="20"/>
          <w:szCs w:val="20"/>
          <w:lang w:val="es-ES_tradnl" w:eastAsia="es-ES"/>
        </w:rPr>
      </w:pPr>
      <w:r w:rsidRPr="00D2625A">
        <w:rPr>
          <w:rFonts w:ascii="Lucida Sans Unicode" w:eastAsia="Times New Roman" w:hAnsi="Lucida Sans Unicode" w:cs="Lucida Sans Unicode"/>
          <w:b/>
          <w:sz w:val="20"/>
          <w:szCs w:val="20"/>
          <w:lang w:val="es-ES_tradnl" w:eastAsia="es-ES"/>
        </w:rPr>
        <w:t>CORRESPONDIENTE AL AÑO DOS MIL VEINTE</w:t>
      </w:r>
    </w:p>
    <w:p w14:paraId="3426202E" w14:textId="04019891" w:rsidR="001465EC" w:rsidRPr="00D2625A" w:rsidRDefault="001465EC"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D2625A">
        <w:rPr>
          <w:rFonts w:ascii="Lucida Sans Unicode" w:eastAsia="Times New Roman" w:hAnsi="Lucida Sans Unicode" w:cs="Lucida Sans Unicode"/>
          <w:b/>
          <w:sz w:val="20"/>
          <w:szCs w:val="20"/>
          <w:lang w:val="es-ES_tradnl" w:eastAsia="es-ES"/>
        </w:rPr>
        <w:t>1. REGISTRO DEL PARTIDO HAGAMOS, COMO INSTITUTO POLÍTICO LOCAL.</w:t>
      </w:r>
      <w:r w:rsidRPr="00D2625A">
        <w:rPr>
          <w:rFonts w:ascii="Lucida Sans Unicode" w:eastAsia="Times New Roman" w:hAnsi="Lucida Sans Unicode" w:cs="Lucida Sans Unicode"/>
          <w:sz w:val="20"/>
          <w:szCs w:val="20"/>
          <w:lang w:val="es-ES_tradnl" w:eastAsia="es-ES"/>
        </w:rPr>
        <w:t xml:space="preserve"> El dieciocho de septiembre, e</w:t>
      </w:r>
      <w:r w:rsidR="001815E1" w:rsidRPr="00D2625A">
        <w:rPr>
          <w:rFonts w:ascii="Lucida Sans Unicode" w:eastAsia="Times New Roman" w:hAnsi="Lucida Sans Unicode" w:cs="Lucida Sans Unicode"/>
          <w:sz w:val="20"/>
          <w:szCs w:val="20"/>
          <w:lang w:val="es-ES_tradnl" w:eastAsia="es-ES"/>
        </w:rPr>
        <w:t>ste</w:t>
      </w:r>
      <w:r w:rsidRPr="00D2625A">
        <w:rPr>
          <w:rFonts w:ascii="Lucida Sans Unicode" w:eastAsia="Times New Roman" w:hAnsi="Lucida Sans Unicode" w:cs="Lucida Sans Unicode"/>
          <w:sz w:val="20"/>
          <w:szCs w:val="20"/>
          <w:lang w:val="es-ES_tradnl" w:eastAsia="es-ES"/>
        </w:rPr>
        <w:t xml:space="preserve"> Consejo General, mediante acuerdo IEPC-ACG-025/2020</w:t>
      </w:r>
      <w:r w:rsidRPr="00D2625A">
        <w:rPr>
          <w:rStyle w:val="Refdenotaalpie"/>
          <w:rFonts w:ascii="Lucida Sans Unicode" w:eastAsia="Times New Roman" w:hAnsi="Lucida Sans Unicode" w:cs="Lucida Sans Unicode"/>
          <w:sz w:val="20"/>
          <w:szCs w:val="20"/>
          <w:lang w:val="es-ES_tradnl" w:eastAsia="es-ES"/>
        </w:rPr>
        <w:footnoteReference w:id="1"/>
      </w:r>
      <w:r w:rsidRPr="00D2625A">
        <w:rPr>
          <w:rFonts w:ascii="Lucida Sans Unicode" w:eastAsia="Times New Roman" w:hAnsi="Lucida Sans Unicode" w:cs="Lucida Sans Unicode"/>
          <w:sz w:val="20"/>
          <w:szCs w:val="20"/>
          <w:lang w:val="es-ES_tradnl" w:eastAsia="es-ES"/>
        </w:rPr>
        <w:t xml:space="preserve">, aprobó el registro como partido político local </w:t>
      </w:r>
      <w:r w:rsidR="00BC41EC" w:rsidRPr="00D2625A">
        <w:rPr>
          <w:rFonts w:ascii="Lucida Sans Unicode" w:eastAsia="Times New Roman" w:hAnsi="Lucida Sans Unicode" w:cs="Lucida Sans Unicode"/>
          <w:sz w:val="20"/>
          <w:szCs w:val="20"/>
          <w:lang w:val="es-ES_tradnl" w:eastAsia="es-ES"/>
        </w:rPr>
        <w:t>a</w:t>
      </w:r>
      <w:r w:rsidRPr="00D2625A">
        <w:rPr>
          <w:rFonts w:ascii="Lucida Sans Unicode" w:eastAsia="Times New Roman" w:hAnsi="Lucida Sans Unicode" w:cs="Lucida Sans Unicode"/>
          <w:sz w:val="20"/>
          <w:szCs w:val="20"/>
          <w:lang w:val="es-ES_tradnl" w:eastAsia="es-ES"/>
        </w:rPr>
        <w:t xml:space="preserve"> </w:t>
      </w:r>
      <w:r w:rsidR="00BC41EC" w:rsidRPr="00D2625A">
        <w:rPr>
          <w:rFonts w:ascii="Lucida Sans Unicode" w:eastAsia="Times New Roman" w:hAnsi="Lucida Sans Unicode" w:cs="Lucida Sans Unicode"/>
          <w:sz w:val="20"/>
          <w:szCs w:val="20"/>
          <w:lang w:val="es-ES_tradnl" w:eastAsia="es-ES"/>
        </w:rPr>
        <w:t>“</w:t>
      </w:r>
      <w:r w:rsidRPr="00D2625A">
        <w:rPr>
          <w:rFonts w:ascii="Lucida Sans Unicode" w:eastAsia="Times New Roman" w:hAnsi="Lucida Sans Unicode" w:cs="Lucida Sans Unicode"/>
          <w:sz w:val="20"/>
          <w:szCs w:val="20"/>
          <w:lang w:val="es-ES_tradnl" w:eastAsia="es-ES"/>
        </w:rPr>
        <w:t>Hagamos</w:t>
      </w:r>
      <w:r w:rsidR="00BC41EC" w:rsidRPr="00D2625A">
        <w:rPr>
          <w:rFonts w:ascii="Lucida Sans Unicode" w:eastAsia="Times New Roman" w:hAnsi="Lucida Sans Unicode" w:cs="Lucida Sans Unicode"/>
          <w:sz w:val="20"/>
          <w:szCs w:val="20"/>
          <w:lang w:val="es-ES_tradnl" w:eastAsia="es-ES"/>
        </w:rPr>
        <w:t>”</w:t>
      </w:r>
      <w:r w:rsidRPr="00D2625A">
        <w:rPr>
          <w:rFonts w:ascii="Lucida Sans Unicode" w:eastAsia="Times New Roman" w:hAnsi="Lucida Sans Unicode" w:cs="Lucida Sans Unicode"/>
          <w:sz w:val="20"/>
          <w:szCs w:val="20"/>
          <w:lang w:val="es-ES_tradnl" w:eastAsia="es-ES"/>
        </w:rPr>
        <w:t xml:space="preserve">. </w:t>
      </w:r>
    </w:p>
    <w:p w14:paraId="0CBB85F1" w14:textId="10EE046D" w:rsidR="00F02374" w:rsidRPr="00D2625A" w:rsidRDefault="00F02374"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
          <w:sz w:val="20"/>
          <w:szCs w:val="20"/>
          <w:lang w:val="es-ES_tradnl" w:eastAsia="es-ES"/>
        </w:rPr>
      </w:pPr>
      <w:r w:rsidRPr="00D2625A">
        <w:rPr>
          <w:rFonts w:ascii="Lucida Sans Unicode" w:eastAsia="Times New Roman" w:hAnsi="Lucida Sans Unicode" w:cs="Lucida Sans Unicode"/>
          <w:b/>
          <w:sz w:val="20"/>
          <w:szCs w:val="20"/>
          <w:lang w:val="es-ES_tradnl" w:eastAsia="es-ES"/>
        </w:rPr>
        <w:t>CORRESPONDIENTE AL AÑO DOS MIL VEINTID</w:t>
      </w:r>
      <w:r w:rsidR="00183A0E" w:rsidRPr="00D2625A">
        <w:rPr>
          <w:rFonts w:ascii="Lucida Sans Unicode" w:eastAsia="Times New Roman" w:hAnsi="Lucida Sans Unicode" w:cs="Lucida Sans Unicode"/>
          <w:b/>
          <w:sz w:val="20"/>
          <w:szCs w:val="20"/>
          <w:lang w:val="es-ES_tradnl" w:eastAsia="es-ES"/>
        </w:rPr>
        <w:t>Ó</w:t>
      </w:r>
      <w:r w:rsidRPr="00D2625A">
        <w:rPr>
          <w:rFonts w:ascii="Lucida Sans Unicode" w:eastAsia="Times New Roman" w:hAnsi="Lucida Sans Unicode" w:cs="Lucida Sans Unicode"/>
          <w:b/>
          <w:sz w:val="20"/>
          <w:szCs w:val="20"/>
          <w:lang w:val="es-ES_tradnl" w:eastAsia="es-ES"/>
        </w:rPr>
        <w:t xml:space="preserve">S </w:t>
      </w:r>
    </w:p>
    <w:p w14:paraId="7D014B08" w14:textId="0F7B4195" w:rsidR="008B5160" w:rsidRPr="00D2625A" w:rsidRDefault="00FC5CF8" w:rsidP="008B5160">
      <w:pPr>
        <w:spacing w:before="100" w:beforeAutospacing="1" w:after="100" w:afterAutospacing="1" w:line="240" w:lineRule="auto"/>
        <w:jc w:val="both"/>
        <w:rPr>
          <w:rFonts w:ascii="Lucida Sans Unicode" w:eastAsia="Times New Roman" w:hAnsi="Lucida Sans Unicode" w:cs="Lucida Sans Unicode"/>
          <w:sz w:val="20"/>
          <w:szCs w:val="20"/>
          <w:lang w:val="es-419" w:eastAsia="es-ES"/>
        </w:rPr>
      </w:pPr>
      <w:r w:rsidRPr="00D2625A">
        <w:rPr>
          <w:rFonts w:ascii="Lucida Sans Unicode" w:eastAsia="Times New Roman" w:hAnsi="Lucida Sans Unicode" w:cs="Lucida Sans Unicode"/>
          <w:b/>
          <w:sz w:val="20"/>
          <w:szCs w:val="20"/>
          <w:lang w:val="es-ES_tradnl" w:eastAsia="es-ES"/>
        </w:rPr>
        <w:t>2</w:t>
      </w:r>
      <w:r w:rsidR="00F02374" w:rsidRPr="00D2625A">
        <w:rPr>
          <w:rFonts w:ascii="Lucida Sans Unicode" w:eastAsia="Times New Roman" w:hAnsi="Lucida Sans Unicode" w:cs="Lucida Sans Unicode"/>
          <w:b/>
          <w:sz w:val="20"/>
          <w:szCs w:val="20"/>
          <w:lang w:val="es-ES_tradnl" w:eastAsia="es-ES"/>
        </w:rPr>
        <w:t xml:space="preserve">. </w:t>
      </w:r>
      <w:r w:rsidR="008B5160" w:rsidRPr="00D2625A">
        <w:rPr>
          <w:rFonts w:ascii="Lucida Sans Unicode" w:eastAsia="Times New Roman" w:hAnsi="Lucida Sans Unicode" w:cs="Lucida Sans Unicode"/>
          <w:b/>
          <w:bCs/>
          <w:sz w:val="20"/>
          <w:szCs w:val="20"/>
          <w:lang w:eastAsia="es-ES"/>
        </w:rPr>
        <w:t xml:space="preserve">DE LA MODIFICACIÓN A LA ESTRUCTURA DE LA COORDINACIÓN EJECUTIVA ESTATAL DEL PARTIDO POLÍTICO LOCAL HAGAMOS. </w:t>
      </w:r>
      <w:r w:rsidR="008B5160" w:rsidRPr="00D2625A">
        <w:rPr>
          <w:rFonts w:ascii="Lucida Sans Unicode" w:eastAsia="Times New Roman" w:hAnsi="Lucida Sans Unicode" w:cs="Lucida Sans Unicode"/>
          <w:sz w:val="20"/>
          <w:szCs w:val="20"/>
          <w:lang w:eastAsia="es-ES"/>
        </w:rPr>
        <w:t>El veintiocho de septiembre, este Consejo General, mediante acuerdo IEPC-ACG-051/2022</w:t>
      </w:r>
      <w:r w:rsidR="008B5160" w:rsidRPr="00D2625A">
        <w:rPr>
          <w:rStyle w:val="Refdenotaalpie"/>
          <w:rFonts w:ascii="Lucida Sans Unicode" w:eastAsia="Times New Roman" w:hAnsi="Lucida Sans Unicode" w:cs="Lucida Sans Unicode"/>
          <w:sz w:val="20"/>
          <w:szCs w:val="20"/>
          <w:lang w:eastAsia="es-ES"/>
        </w:rPr>
        <w:footnoteReference w:id="2"/>
      </w:r>
      <w:r w:rsidR="008B5160" w:rsidRPr="00D2625A">
        <w:rPr>
          <w:rFonts w:ascii="Lucida Sans Unicode" w:eastAsia="Times New Roman" w:hAnsi="Lucida Sans Unicode" w:cs="Lucida Sans Unicode"/>
          <w:sz w:val="20"/>
          <w:szCs w:val="20"/>
          <w:lang w:eastAsia="es-ES"/>
        </w:rPr>
        <w:t>, declaró la procedencia legal y constitucional de la creación, modificación, fusión y eliminación de coordinaciones que integran la Coordinación Ejecutiva Estatal del partido político local Hagamos, así como la designación de las personas integrantes de dicha Coordinación</w:t>
      </w:r>
      <w:r w:rsidR="008B5160" w:rsidRPr="00D2625A">
        <w:rPr>
          <w:rFonts w:ascii="Lucida Sans Unicode" w:eastAsia="Times New Roman" w:hAnsi="Lucida Sans Unicode" w:cs="Lucida Sans Unicode"/>
          <w:sz w:val="20"/>
          <w:szCs w:val="20"/>
          <w:lang w:val="es-419" w:eastAsia="es-ES"/>
        </w:rPr>
        <w:t>, creándose también la Coordinación de Regidurías como parte integrante de la Coordinación Ejecutiva Estatal.</w:t>
      </w:r>
    </w:p>
    <w:p w14:paraId="2019F1F8" w14:textId="1AA71D2B" w:rsidR="001465EC" w:rsidRPr="00D2625A" w:rsidRDefault="001465EC" w:rsidP="0035123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
          <w:sz w:val="20"/>
          <w:szCs w:val="20"/>
          <w:lang w:val="es-ES_tradnl" w:eastAsia="es-ES"/>
        </w:rPr>
      </w:pPr>
      <w:r w:rsidRPr="00D2625A">
        <w:rPr>
          <w:rFonts w:ascii="Lucida Sans Unicode" w:eastAsia="Times New Roman" w:hAnsi="Lucida Sans Unicode" w:cs="Lucida Sans Unicode"/>
          <w:b/>
          <w:sz w:val="20"/>
          <w:szCs w:val="20"/>
          <w:lang w:val="es-ES_tradnl" w:eastAsia="es-ES"/>
        </w:rPr>
        <w:t xml:space="preserve">CORRESPONDIENTES AL AÑO DOS MIL VEINTITRÉS </w:t>
      </w:r>
    </w:p>
    <w:p w14:paraId="4ECF11BE" w14:textId="3FF28595" w:rsidR="006B2DFC" w:rsidRPr="00D2625A" w:rsidRDefault="006B2DFC" w:rsidP="006B2DFC">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419" w:eastAsia="es-ES"/>
        </w:rPr>
      </w:pPr>
      <w:r w:rsidRPr="00D2625A">
        <w:rPr>
          <w:rFonts w:ascii="Lucida Sans Unicode" w:eastAsia="Times New Roman" w:hAnsi="Lucida Sans Unicode" w:cs="Lucida Sans Unicode"/>
          <w:b/>
          <w:sz w:val="20"/>
          <w:szCs w:val="20"/>
          <w:lang w:val="es-ES_tradnl" w:eastAsia="es-ES"/>
        </w:rPr>
        <w:t>3. AP</w:t>
      </w:r>
      <w:r w:rsidR="00190135" w:rsidRPr="00D2625A">
        <w:rPr>
          <w:rFonts w:ascii="Lucida Sans Unicode" w:eastAsia="Times New Roman" w:hAnsi="Lucida Sans Unicode" w:cs="Lucida Sans Unicode"/>
          <w:b/>
          <w:sz w:val="20"/>
          <w:szCs w:val="20"/>
          <w:lang w:val="es-ES_tradnl" w:eastAsia="es-ES"/>
        </w:rPr>
        <w:t>R</w:t>
      </w:r>
      <w:r w:rsidRPr="00D2625A">
        <w:rPr>
          <w:rFonts w:ascii="Lucida Sans Unicode" w:eastAsia="Times New Roman" w:hAnsi="Lucida Sans Unicode" w:cs="Lucida Sans Unicode"/>
          <w:b/>
          <w:sz w:val="20"/>
          <w:szCs w:val="20"/>
          <w:lang w:val="es-ES_tradnl" w:eastAsia="es-ES"/>
        </w:rPr>
        <w:t xml:space="preserve">OBACIÓN DE LA </w:t>
      </w:r>
      <w:r w:rsidRPr="00D2625A">
        <w:rPr>
          <w:rFonts w:ascii="Lucida Sans Unicode" w:eastAsia="Times New Roman" w:hAnsi="Lucida Sans Unicode" w:cs="Lucida Sans Unicode"/>
          <w:b/>
          <w:sz w:val="20"/>
          <w:szCs w:val="20"/>
          <w:lang w:val="es-419" w:eastAsia="es-ES"/>
        </w:rPr>
        <w:t>DESIGNACIÓN DE LA PERSONA TITULAR DE LA COORDINACIÓN DE DERECHOS HUMANOS Y LA COORDINACIÓN DE IGUALDAD SUSTANTIVA DE LA COORDINACIÓN EJECUTIVA ESTATAL</w:t>
      </w:r>
      <w:r w:rsidRPr="00D2625A">
        <w:rPr>
          <w:rFonts w:ascii="Lucida Sans Unicode" w:eastAsia="Times New Roman" w:hAnsi="Lucida Sans Unicode" w:cs="Lucida Sans Unicode"/>
          <w:b/>
          <w:sz w:val="20"/>
          <w:szCs w:val="20"/>
          <w:lang w:val="es-ES_tradnl" w:eastAsia="es-ES"/>
        </w:rPr>
        <w:t xml:space="preserve"> DEL PARTIDO POLÍTICO LOCAL HAGAMOS.</w:t>
      </w:r>
      <w:r w:rsidRPr="00D2625A">
        <w:rPr>
          <w:rFonts w:ascii="Lucida Sans Unicode" w:eastAsia="Times New Roman" w:hAnsi="Lucida Sans Unicode" w:cs="Lucida Sans Unicode"/>
          <w:sz w:val="20"/>
          <w:szCs w:val="20"/>
          <w:lang w:val="es-ES_tradnl" w:eastAsia="es-ES"/>
        </w:rPr>
        <w:t xml:space="preserve"> El seis </w:t>
      </w:r>
      <w:r w:rsidRPr="00D2625A">
        <w:rPr>
          <w:rFonts w:ascii="Lucida Sans Unicode" w:eastAsia="Times New Roman" w:hAnsi="Lucida Sans Unicode" w:cs="Lucida Sans Unicode"/>
          <w:sz w:val="20"/>
          <w:szCs w:val="20"/>
          <w:lang w:val="es-419" w:eastAsia="es-ES"/>
        </w:rPr>
        <w:t>de junio</w:t>
      </w:r>
      <w:r w:rsidRPr="00D2625A">
        <w:rPr>
          <w:rFonts w:ascii="Lucida Sans Unicode" w:eastAsia="Times New Roman" w:hAnsi="Lucida Sans Unicode" w:cs="Lucida Sans Unicode"/>
          <w:sz w:val="20"/>
          <w:szCs w:val="20"/>
          <w:lang w:val="es-ES_tradnl" w:eastAsia="es-ES"/>
        </w:rPr>
        <w:t>, este órgano colegiado, mediante acuerdo IEPC-ACG-0</w:t>
      </w:r>
      <w:r w:rsidRPr="00D2625A">
        <w:rPr>
          <w:rFonts w:ascii="Lucida Sans Unicode" w:eastAsia="Times New Roman" w:hAnsi="Lucida Sans Unicode" w:cs="Lucida Sans Unicode"/>
          <w:sz w:val="20"/>
          <w:szCs w:val="20"/>
          <w:lang w:val="es-419" w:eastAsia="es-ES"/>
        </w:rPr>
        <w:t>28</w:t>
      </w:r>
      <w:r w:rsidRPr="00D2625A">
        <w:rPr>
          <w:rFonts w:ascii="Lucida Sans Unicode" w:eastAsia="Times New Roman" w:hAnsi="Lucida Sans Unicode" w:cs="Lucida Sans Unicode"/>
          <w:sz w:val="20"/>
          <w:szCs w:val="20"/>
          <w:lang w:val="es-ES_tradnl" w:eastAsia="es-ES"/>
        </w:rPr>
        <w:t>/202</w:t>
      </w:r>
      <w:r w:rsidRPr="00D2625A">
        <w:rPr>
          <w:rFonts w:ascii="Lucida Sans Unicode" w:eastAsia="Times New Roman" w:hAnsi="Lucida Sans Unicode" w:cs="Lucida Sans Unicode"/>
          <w:sz w:val="20"/>
          <w:szCs w:val="20"/>
          <w:lang w:val="es-419" w:eastAsia="es-ES"/>
        </w:rPr>
        <w:t>3</w:t>
      </w:r>
      <w:r w:rsidRPr="00D2625A">
        <w:rPr>
          <w:rStyle w:val="Refdenotaalpie"/>
          <w:rFonts w:ascii="Lucida Sans Unicode" w:eastAsia="Times New Roman" w:hAnsi="Lucida Sans Unicode" w:cs="Lucida Sans Unicode"/>
          <w:sz w:val="20"/>
          <w:szCs w:val="20"/>
          <w:lang w:val="es-419" w:eastAsia="es-ES"/>
        </w:rPr>
        <w:footnoteReference w:id="3"/>
      </w:r>
      <w:r w:rsidRPr="00D2625A">
        <w:rPr>
          <w:rFonts w:ascii="Lucida Sans Unicode" w:eastAsia="Times New Roman" w:hAnsi="Lucida Sans Unicode" w:cs="Lucida Sans Unicode"/>
          <w:sz w:val="20"/>
          <w:szCs w:val="20"/>
          <w:lang w:val="es-ES_tradnl" w:eastAsia="es-ES"/>
        </w:rPr>
        <w:t xml:space="preserve">, </w:t>
      </w:r>
      <w:r w:rsidRPr="00D2625A">
        <w:rPr>
          <w:rFonts w:ascii="Lucida Sans Unicode" w:eastAsia="Times New Roman" w:hAnsi="Lucida Sans Unicode" w:cs="Lucida Sans Unicode"/>
          <w:sz w:val="20"/>
          <w:szCs w:val="20"/>
          <w:lang w:val="es-419" w:eastAsia="es-ES"/>
        </w:rPr>
        <w:t>declaró la procedencia legal y constitucional de la designación de la titularidad de las coordinaciones de Derechos Humanos, y de Igualdad Sustantiva, respectivamente, de la Coordinación Ejecutiva Estatal del partido político local H</w:t>
      </w:r>
      <w:r w:rsidR="007B6EC4" w:rsidRPr="00D2625A">
        <w:rPr>
          <w:rFonts w:ascii="Lucida Sans Unicode" w:eastAsia="Times New Roman" w:hAnsi="Lucida Sans Unicode" w:cs="Lucida Sans Unicode"/>
          <w:sz w:val="20"/>
          <w:szCs w:val="20"/>
          <w:lang w:val="es-419" w:eastAsia="es-ES"/>
        </w:rPr>
        <w:t>agamos</w:t>
      </w:r>
      <w:r w:rsidRPr="00D2625A">
        <w:rPr>
          <w:rFonts w:ascii="Lucida Sans Unicode" w:eastAsia="Times New Roman" w:hAnsi="Lucida Sans Unicode" w:cs="Lucida Sans Unicode"/>
          <w:sz w:val="20"/>
          <w:szCs w:val="20"/>
          <w:lang w:val="es-419" w:eastAsia="es-ES"/>
        </w:rPr>
        <w:t>.</w:t>
      </w:r>
    </w:p>
    <w:p w14:paraId="33C448D9" w14:textId="17BECB8B" w:rsidR="00373624" w:rsidRPr="00D2625A" w:rsidRDefault="006B2DFC" w:rsidP="4CA76F87">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419" w:eastAsia="es-ES"/>
        </w:rPr>
      </w:pPr>
      <w:r w:rsidRPr="00D2625A">
        <w:rPr>
          <w:rFonts w:ascii="Lucida Sans Unicode" w:eastAsia="Times New Roman" w:hAnsi="Lucida Sans Unicode" w:cs="Lucida Sans Unicode"/>
          <w:b/>
          <w:bCs/>
          <w:sz w:val="20"/>
          <w:szCs w:val="20"/>
          <w:lang w:val="es-419" w:eastAsia="es-ES"/>
        </w:rPr>
        <w:lastRenderedPageBreak/>
        <w:t>4</w:t>
      </w:r>
      <w:r w:rsidR="00373624" w:rsidRPr="00D2625A">
        <w:rPr>
          <w:rFonts w:ascii="Lucida Sans Unicode" w:eastAsia="Times New Roman" w:hAnsi="Lucida Sans Unicode" w:cs="Lucida Sans Unicode"/>
          <w:b/>
          <w:bCs/>
          <w:sz w:val="20"/>
          <w:szCs w:val="20"/>
          <w:lang w:val="es-ES" w:eastAsia="es-ES"/>
        </w:rPr>
        <w:t>. AP</w:t>
      </w:r>
      <w:r w:rsidR="00E562BC" w:rsidRPr="00D2625A">
        <w:rPr>
          <w:rFonts w:ascii="Lucida Sans Unicode" w:eastAsia="Times New Roman" w:hAnsi="Lucida Sans Unicode" w:cs="Lucida Sans Unicode"/>
          <w:b/>
          <w:bCs/>
          <w:sz w:val="20"/>
          <w:szCs w:val="20"/>
          <w:lang w:val="es-ES" w:eastAsia="es-ES"/>
        </w:rPr>
        <w:t>RO</w:t>
      </w:r>
      <w:r w:rsidR="00373624" w:rsidRPr="00D2625A">
        <w:rPr>
          <w:rFonts w:ascii="Lucida Sans Unicode" w:eastAsia="Times New Roman" w:hAnsi="Lucida Sans Unicode" w:cs="Lucida Sans Unicode"/>
          <w:b/>
          <w:bCs/>
          <w:sz w:val="20"/>
          <w:szCs w:val="20"/>
          <w:lang w:val="es-ES" w:eastAsia="es-ES"/>
        </w:rPr>
        <w:t xml:space="preserve">BACIÓN DE LA </w:t>
      </w:r>
      <w:r w:rsidR="00373624" w:rsidRPr="00D2625A">
        <w:rPr>
          <w:rFonts w:ascii="Lucida Sans Unicode" w:eastAsia="Times New Roman" w:hAnsi="Lucida Sans Unicode" w:cs="Lucida Sans Unicode"/>
          <w:b/>
          <w:bCs/>
          <w:sz w:val="20"/>
          <w:szCs w:val="20"/>
          <w:lang w:val="es-419" w:eastAsia="es-ES"/>
        </w:rPr>
        <w:t>DESIGNACIÓN DE LAS PERSONAS TITULARES DE LA PRESIDENCIA Y VICEPRESIDENCIA DE LA COORDINACIÓN EJECUTIVA ESTATAL</w:t>
      </w:r>
      <w:r w:rsidR="00373624" w:rsidRPr="00D2625A">
        <w:rPr>
          <w:rFonts w:ascii="Lucida Sans Unicode" w:eastAsia="Times New Roman" w:hAnsi="Lucida Sans Unicode" w:cs="Lucida Sans Unicode"/>
          <w:b/>
          <w:bCs/>
          <w:sz w:val="20"/>
          <w:szCs w:val="20"/>
          <w:lang w:val="es-ES" w:eastAsia="es-ES"/>
        </w:rPr>
        <w:t xml:space="preserve"> DEL PARTIDO POLÍTICO LOCAL HAGAMOS.</w:t>
      </w:r>
      <w:r w:rsidR="00373624" w:rsidRPr="00D2625A">
        <w:rPr>
          <w:rFonts w:ascii="Lucida Sans Unicode" w:eastAsia="Times New Roman" w:hAnsi="Lucida Sans Unicode" w:cs="Lucida Sans Unicode"/>
          <w:sz w:val="20"/>
          <w:szCs w:val="20"/>
          <w:lang w:val="es-ES" w:eastAsia="es-ES"/>
        </w:rPr>
        <w:t xml:space="preserve"> El veintiséis </w:t>
      </w:r>
      <w:r w:rsidR="00373624" w:rsidRPr="00D2625A">
        <w:rPr>
          <w:rFonts w:ascii="Lucida Sans Unicode" w:eastAsia="Times New Roman" w:hAnsi="Lucida Sans Unicode" w:cs="Lucida Sans Unicode"/>
          <w:sz w:val="20"/>
          <w:szCs w:val="20"/>
          <w:lang w:val="es-419" w:eastAsia="es-ES"/>
        </w:rPr>
        <w:t>de julio</w:t>
      </w:r>
      <w:r w:rsidR="00373624" w:rsidRPr="00D2625A">
        <w:rPr>
          <w:rFonts w:ascii="Lucida Sans Unicode" w:eastAsia="Times New Roman" w:hAnsi="Lucida Sans Unicode" w:cs="Lucida Sans Unicode"/>
          <w:sz w:val="20"/>
          <w:szCs w:val="20"/>
          <w:lang w:val="es-ES" w:eastAsia="es-ES"/>
        </w:rPr>
        <w:t>, este Instituto, mediante acuerdo IEPC-ACG-0</w:t>
      </w:r>
      <w:r w:rsidR="00373624" w:rsidRPr="00D2625A">
        <w:rPr>
          <w:rFonts w:ascii="Lucida Sans Unicode" w:eastAsia="Times New Roman" w:hAnsi="Lucida Sans Unicode" w:cs="Lucida Sans Unicode"/>
          <w:sz w:val="20"/>
          <w:szCs w:val="20"/>
          <w:lang w:val="es-419" w:eastAsia="es-ES"/>
        </w:rPr>
        <w:t>33</w:t>
      </w:r>
      <w:r w:rsidR="00373624" w:rsidRPr="00D2625A">
        <w:rPr>
          <w:rFonts w:ascii="Lucida Sans Unicode" w:eastAsia="Times New Roman" w:hAnsi="Lucida Sans Unicode" w:cs="Lucida Sans Unicode"/>
          <w:sz w:val="20"/>
          <w:szCs w:val="20"/>
          <w:lang w:val="es-ES" w:eastAsia="es-ES"/>
        </w:rPr>
        <w:t>/202</w:t>
      </w:r>
      <w:r w:rsidR="00373624" w:rsidRPr="00D2625A">
        <w:rPr>
          <w:rFonts w:ascii="Lucida Sans Unicode" w:eastAsia="Times New Roman" w:hAnsi="Lucida Sans Unicode" w:cs="Lucida Sans Unicode"/>
          <w:sz w:val="20"/>
          <w:szCs w:val="20"/>
          <w:lang w:val="es-419" w:eastAsia="es-ES"/>
        </w:rPr>
        <w:t>3</w:t>
      </w:r>
      <w:r w:rsidR="00373624" w:rsidRPr="00D2625A">
        <w:rPr>
          <w:rFonts w:ascii="Lucida Sans Unicode" w:eastAsia="Times New Roman" w:hAnsi="Lucida Sans Unicode" w:cs="Lucida Sans Unicode"/>
          <w:sz w:val="20"/>
          <w:szCs w:val="20"/>
          <w:vertAlign w:val="superscript"/>
          <w:lang w:val="es-419" w:eastAsia="es-ES"/>
        </w:rPr>
        <w:footnoteReference w:id="4"/>
      </w:r>
      <w:r w:rsidR="00373624" w:rsidRPr="00D2625A">
        <w:rPr>
          <w:rFonts w:ascii="Lucida Sans Unicode" w:eastAsia="Times New Roman" w:hAnsi="Lucida Sans Unicode" w:cs="Lucida Sans Unicode"/>
          <w:sz w:val="20"/>
          <w:szCs w:val="20"/>
          <w:lang w:val="es-ES" w:eastAsia="es-ES"/>
        </w:rPr>
        <w:t xml:space="preserve">, </w:t>
      </w:r>
      <w:r w:rsidR="00373624" w:rsidRPr="00D2625A">
        <w:rPr>
          <w:rFonts w:ascii="Lucida Sans Unicode" w:eastAsia="Times New Roman" w:hAnsi="Lucida Sans Unicode" w:cs="Lucida Sans Unicode"/>
          <w:sz w:val="20"/>
          <w:szCs w:val="20"/>
          <w:lang w:val="es-419" w:eastAsia="es-ES"/>
        </w:rPr>
        <w:t xml:space="preserve">declaró la procedencia legal y constitucional </w:t>
      </w:r>
      <w:r w:rsidR="00373624" w:rsidRPr="00D2625A">
        <w:rPr>
          <w:rFonts w:ascii="Lucida Sans Unicode" w:eastAsia="Times New Roman" w:hAnsi="Lucida Sans Unicode" w:cs="Lucida Sans Unicode"/>
          <w:sz w:val="20"/>
          <w:szCs w:val="20"/>
          <w:lang w:eastAsia="es-ES"/>
        </w:rPr>
        <w:t xml:space="preserve">de la designación de las personas Ernesto Rafael Gutiérrez Guízar como </w:t>
      </w:r>
      <w:r w:rsidR="00B262AF" w:rsidRPr="00D2625A">
        <w:rPr>
          <w:rFonts w:ascii="Lucida Sans Unicode" w:eastAsia="Times New Roman" w:hAnsi="Lucida Sans Unicode" w:cs="Lucida Sans Unicode"/>
          <w:sz w:val="20"/>
          <w:szCs w:val="20"/>
          <w:lang w:eastAsia="es-ES"/>
        </w:rPr>
        <w:t>presidente</w:t>
      </w:r>
      <w:r w:rsidR="00373624" w:rsidRPr="00D2625A">
        <w:rPr>
          <w:rFonts w:ascii="Lucida Sans Unicode" w:eastAsia="Times New Roman" w:hAnsi="Lucida Sans Unicode" w:cs="Lucida Sans Unicode"/>
          <w:sz w:val="20"/>
          <w:szCs w:val="20"/>
          <w:lang w:eastAsia="es-ES"/>
        </w:rPr>
        <w:t xml:space="preserve"> y de Valeria Guadalupe Ávila Gutiérrez como </w:t>
      </w:r>
      <w:r w:rsidR="00190135" w:rsidRPr="00D2625A">
        <w:rPr>
          <w:rFonts w:ascii="Lucida Sans Unicode" w:eastAsia="Times New Roman" w:hAnsi="Lucida Sans Unicode" w:cs="Lucida Sans Unicode"/>
          <w:sz w:val="20"/>
          <w:szCs w:val="20"/>
          <w:lang w:eastAsia="es-ES"/>
        </w:rPr>
        <w:t>v</w:t>
      </w:r>
      <w:r w:rsidR="00373624" w:rsidRPr="00D2625A">
        <w:rPr>
          <w:rFonts w:ascii="Lucida Sans Unicode" w:eastAsia="Times New Roman" w:hAnsi="Lucida Sans Unicode" w:cs="Lucida Sans Unicode"/>
          <w:sz w:val="20"/>
          <w:szCs w:val="20"/>
          <w:lang w:eastAsia="es-ES"/>
        </w:rPr>
        <w:t xml:space="preserve">icepresidenta </w:t>
      </w:r>
      <w:r w:rsidR="00D62769" w:rsidRPr="00D2625A">
        <w:rPr>
          <w:rFonts w:ascii="Lucida Sans Unicode" w:eastAsia="Times New Roman" w:hAnsi="Lucida Sans Unicode" w:cs="Lucida Sans Unicode"/>
          <w:sz w:val="20"/>
          <w:szCs w:val="20"/>
          <w:lang w:eastAsia="es-ES"/>
        </w:rPr>
        <w:t>e</w:t>
      </w:r>
      <w:r w:rsidR="00373624" w:rsidRPr="00D2625A">
        <w:rPr>
          <w:rFonts w:ascii="Lucida Sans Unicode" w:eastAsia="Times New Roman" w:hAnsi="Lucida Sans Unicode" w:cs="Lucida Sans Unicode"/>
          <w:sz w:val="20"/>
          <w:szCs w:val="20"/>
          <w:lang w:eastAsia="es-ES"/>
        </w:rPr>
        <w:t xml:space="preserve">jecutiva de la Coordinación Ejecutiva Estatal del partido político local </w:t>
      </w:r>
      <w:r w:rsidR="00D94B32" w:rsidRPr="00D2625A">
        <w:rPr>
          <w:rFonts w:ascii="Lucida Sans Unicode" w:eastAsia="Times New Roman" w:hAnsi="Lucida Sans Unicode" w:cs="Lucida Sans Unicode"/>
          <w:sz w:val="20"/>
          <w:szCs w:val="20"/>
          <w:lang w:val="es-419" w:eastAsia="es-ES"/>
        </w:rPr>
        <w:t>Hagamos</w:t>
      </w:r>
      <w:r w:rsidR="00373624" w:rsidRPr="00D2625A">
        <w:rPr>
          <w:rFonts w:ascii="Lucida Sans Unicode" w:eastAsia="Times New Roman" w:hAnsi="Lucida Sans Unicode" w:cs="Lucida Sans Unicode"/>
          <w:sz w:val="20"/>
          <w:szCs w:val="20"/>
          <w:lang w:val="es-419" w:eastAsia="es-ES"/>
        </w:rPr>
        <w:t>.</w:t>
      </w:r>
    </w:p>
    <w:p w14:paraId="72AE499C" w14:textId="74A048B6" w:rsidR="00EF194A" w:rsidRPr="00D2625A" w:rsidRDefault="006B2DFC"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
          <w:sz w:val="20"/>
          <w:szCs w:val="20"/>
          <w:lang w:val="es-419" w:eastAsia="es-ES"/>
        </w:rPr>
      </w:pPr>
      <w:r w:rsidRPr="00D2625A">
        <w:rPr>
          <w:rFonts w:ascii="Lucida Sans Unicode" w:eastAsia="Times New Roman" w:hAnsi="Lucida Sans Unicode" w:cs="Lucida Sans Unicode"/>
          <w:b/>
          <w:sz w:val="20"/>
          <w:szCs w:val="20"/>
          <w:lang w:val="es-419" w:eastAsia="es-ES"/>
        </w:rPr>
        <w:t>5</w:t>
      </w:r>
      <w:r w:rsidR="001545AE" w:rsidRPr="00D2625A">
        <w:rPr>
          <w:rFonts w:ascii="Lucida Sans Unicode" w:eastAsia="Times New Roman" w:hAnsi="Lucida Sans Unicode" w:cs="Lucida Sans Unicode"/>
          <w:b/>
          <w:sz w:val="20"/>
          <w:szCs w:val="20"/>
          <w:lang w:val="es-419" w:eastAsia="es-ES"/>
        </w:rPr>
        <w:t>. APROBACIÓN DE</w:t>
      </w:r>
      <w:r w:rsidR="001545AE" w:rsidRPr="00D2625A">
        <w:rPr>
          <w:rFonts w:ascii="Lucida Sans Unicode" w:hAnsi="Lucida Sans Unicode" w:cs="Lucida Sans Unicode"/>
          <w:b/>
          <w:sz w:val="20"/>
          <w:szCs w:val="20"/>
        </w:rPr>
        <w:t>L REGLAMENTO SOBRE MODIFICACIONES A DOCUMENTOS BÁSICOS, REGISTRO</w:t>
      </w:r>
      <w:r w:rsidR="001545AE" w:rsidRPr="00D2625A">
        <w:rPr>
          <w:rFonts w:ascii="Lucida Sans Unicode" w:hAnsi="Lucida Sans Unicode" w:cs="Lucida Sans Unicode"/>
          <w:b/>
          <w:sz w:val="20"/>
          <w:szCs w:val="20"/>
          <w:lang w:val="es-419"/>
        </w:rPr>
        <w:t>, DESIGNACIÓN, SUSTITUCIÓN O RENOVACIÓN</w:t>
      </w:r>
      <w:r w:rsidR="001545AE" w:rsidRPr="00D2625A">
        <w:rPr>
          <w:rFonts w:ascii="Lucida Sans Unicode" w:hAnsi="Lucida Sans Unicode" w:cs="Lucida Sans Unicode"/>
          <w:b/>
          <w:sz w:val="20"/>
          <w:szCs w:val="20"/>
        </w:rPr>
        <w:t xml:space="preserve"> DE INTEGRANTES DE ÓRGANOS DIRECTIVOS DE AGRUPACIONES POLÍTICAS </w:t>
      </w:r>
      <w:r w:rsidR="001545AE" w:rsidRPr="00D2625A">
        <w:rPr>
          <w:rFonts w:ascii="Lucida Sans Unicode" w:hAnsi="Lucida Sans Unicode" w:cs="Lucida Sans Unicode"/>
          <w:b/>
          <w:sz w:val="20"/>
          <w:szCs w:val="20"/>
          <w:lang w:val="es-419"/>
        </w:rPr>
        <w:t xml:space="preserve">ESTATALES </w:t>
      </w:r>
      <w:r w:rsidR="001545AE" w:rsidRPr="00D2625A">
        <w:rPr>
          <w:rFonts w:ascii="Lucida Sans Unicode" w:hAnsi="Lucida Sans Unicode" w:cs="Lucida Sans Unicode"/>
          <w:b/>
          <w:sz w:val="20"/>
          <w:szCs w:val="20"/>
        </w:rPr>
        <w:t xml:space="preserve">Y PARTIDOS POLÍTICOS </w:t>
      </w:r>
      <w:r w:rsidR="001545AE" w:rsidRPr="00D2625A">
        <w:rPr>
          <w:rFonts w:ascii="Lucida Sans Unicode" w:hAnsi="Lucida Sans Unicode" w:cs="Lucida Sans Unicode"/>
          <w:b/>
          <w:sz w:val="20"/>
          <w:szCs w:val="20"/>
          <w:lang w:val="es-419"/>
        </w:rPr>
        <w:t>LOCALES</w:t>
      </w:r>
      <w:r w:rsidR="001545AE" w:rsidRPr="00D2625A">
        <w:rPr>
          <w:rFonts w:ascii="Lucida Sans Unicode" w:hAnsi="Lucida Sans Unicode" w:cs="Lucida Sans Unicode"/>
          <w:b/>
          <w:sz w:val="20"/>
          <w:szCs w:val="20"/>
        </w:rPr>
        <w:t>; Y REGISTRO DE REGLAMENTOS INTERNOS</w:t>
      </w:r>
      <w:r w:rsidR="00356003" w:rsidRPr="00D2625A">
        <w:rPr>
          <w:rFonts w:ascii="Lucida Sans Unicode" w:hAnsi="Lucida Sans Unicode" w:cs="Lucida Sans Unicode"/>
          <w:b/>
          <w:bCs/>
          <w:sz w:val="20"/>
          <w:szCs w:val="20"/>
        </w:rPr>
        <w:t xml:space="preserve"> DE ESTOS ÚLTIMOS</w:t>
      </w:r>
      <w:r w:rsidR="001545AE" w:rsidRPr="00D2625A">
        <w:rPr>
          <w:rFonts w:ascii="Lucida Sans Unicode" w:hAnsi="Lucida Sans Unicode" w:cs="Lucida Sans Unicode"/>
          <w:b/>
          <w:sz w:val="20"/>
          <w:szCs w:val="20"/>
        </w:rPr>
        <w:t xml:space="preserve"> </w:t>
      </w:r>
      <w:r w:rsidR="001545AE" w:rsidRPr="00D2625A">
        <w:rPr>
          <w:rFonts w:ascii="Lucida Sans Unicode" w:hAnsi="Lucida Sans Unicode" w:cs="Lucida Sans Unicode"/>
          <w:b/>
          <w:sz w:val="20"/>
          <w:szCs w:val="20"/>
          <w:lang w:val="es-419"/>
        </w:rPr>
        <w:t xml:space="preserve">ANTE EL </w:t>
      </w:r>
      <w:r w:rsidR="001545AE" w:rsidRPr="00D2625A">
        <w:rPr>
          <w:rFonts w:ascii="Lucida Sans Unicode" w:hAnsi="Lucida Sans Unicode" w:cs="Lucida Sans Unicode"/>
          <w:b/>
          <w:sz w:val="20"/>
          <w:szCs w:val="20"/>
        </w:rPr>
        <w:t xml:space="preserve">INSTITUTO </w:t>
      </w:r>
      <w:r w:rsidR="001545AE" w:rsidRPr="00D2625A">
        <w:rPr>
          <w:rFonts w:ascii="Lucida Sans Unicode" w:hAnsi="Lucida Sans Unicode" w:cs="Lucida Sans Unicode"/>
          <w:b/>
          <w:sz w:val="20"/>
          <w:szCs w:val="20"/>
          <w:lang w:val="es-419"/>
        </w:rPr>
        <w:t>ELECTORAL Y DE PARTICIPACIÓN CIUDADANA DEL ESTADO DE JALISCO.</w:t>
      </w:r>
      <w:r w:rsidR="003A2A18" w:rsidRPr="00D2625A">
        <w:rPr>
          <w:rFonts w:ascii="Lucida Sans Unicode" w:eastAsia="Times New Roman" w:hAnsi="Lucida Sans Unicode" w:cs="Lucida Sans Unicode"/>
          <w:sz w:val="20"/>
          <w:szCs w:val="20"/>
          <w:lang w:val="es-ES_tradnl" w:eastAsia="es-ES"/>
        </w:rPr>
        <w:t xml:space="preserve"> El veintiséis </w:t>
      </w:r>
      <w:r w:rsidR="003A2A18" w:rsidRPr="00D2625A">
        <w:rPr>
          <w:rFonts w:ascii="Lucida Sans Unicode" w:eastAsia="Times New Roman" w:hAnsi="Lucida Sans Unicode" w:cs="Lucida Sans Unicode"/>
          <w:sz w:val="20"/>
          <w:szCs w:val="20"/>
          <w:lang w:val="es-419" w:eastAsia="es-ES"/>
        </w:rPr>
        <w:t>de julio</w:t>
      </w:r>
      <w:r w:rsidR="003A2A18" w:rsidRPr="00D2625A">
        <w:rPr>
          <w:rFonts w:ascii="Lucida Sans Unicode" w:eastAsia="Times New Roman" w:hAnsi="Lucida Sans Unicode" w:cs="Lucida Sans Unicode"/>
          <w:sz w:val="20"/>
          <w:szCs w:val="20"/>
          <w:lang w:val="es-ES_tradnl" w:eastAsia="es-ES"/>
        </w:rPr>
        <w:t>, este órgano colegiado, en sesión ordinaria</w:t>
      </w:r>
      <w:r w:rsidR="00F50227" w:rsidRPr="00D2625A">
        <w:rPr>
          <w:rFonts w:ascii="Lucida Sans Unicode" w:eastAsia="Times New Roman" w:hAnsi="Lucida Sans Unicode" w:cs="Lucida Sans Unicode"/>
          <w:sz w:val="20"/>
          <w:szCs w:val="20"/>
          <w:lang w:val="es-ES_tradnl" w:eastAsia="es-ES"/>
        </w:rPr>
        <w:t>,</w:t>
      </w:r>
      <w:r w:rsidR="003A2A18" w:rsidRPr="00D2625A">
        <w:rPr>
          <w:rFonts w:ascii="Lucida Sans Unicode" w:eastAsia="Times New Roman" w:hAnsi="Lucida Sans Unicode" w:cs="Lucida Sans Unicode"/>
          <w:sz w:val="20"/>
          <w:szCs w:val="20"/>
          <w:lang w:val="es-ES_tradnl" w:eastAsia="es-ES"/>
        </w:rPr>
        <w:t xml:space="preserve"> mediante acuerdo IEPC-ACG-0</w:t>
      </w:r>
      <w:r w:rsidR="003A2A18" w:rsidRPr="00D2625A">
        <w:rPr>
          <w:rFonts w:ascii="Lucida Sans Unicode" w:eastAsia="Times New Roman" w:hAnsi="Lucida Sans Unicode" w:cs="Lucida Sans Unicode"/>
          <w:sz w:val="20"/>
          <w:szCs w:val="20"/>
          <w:lang w:val="es-419" w:eastAsia="es-ES"/>
        </w:rPr>
        <w:t>34</w:t>
      </w:r>
      <w:r w:rsidR="003A2A18" w:rsidRPr="00D2625A">
        <w:rPr>
          <w:rFonts w:ascii="Lucida Sans Unicode" w:eastAsia="Times New Roman" w:hAnsi="Lucida Sans Unicode" w:cs="Lucida Sans Unicode"/>
          <w:sz w:val="20"/>
          <w:szCs w:val="20"/>
          <w:lang w:val="es-ES_tradnl" w:eastAsia="es-ES"/>
        </w:rPr>
        <w:t>/202</w:t>
      </w:r>
      <w:r w:rsidR="003A2A18" w:rsidRPr="00D2625A">
        <w:rPr>
          <w:rFonts w:ascii="Lucida Sans Unicode" w:eastAsia="Times New Roman" w:hAnsi="Lucida Sans Unicode" w:cs="Lucida Sans Unicode"/>
          <w:sz w:val="20"/>
          <w:szCs w:val="20"/>
          <w:lang w:val="es-419" w:eastAsia="es-ES"/>
        </w:rPr>
        <w:t>3</w:t>
      </w:r>
      <w:r w:rsidR="00676CF0" w:rsidRPr="00D2625A">
        <w:rPr>
          <w:rStyle w:val="Refdenotaalpie"/>
          <w:rFonts w:ascii="Lucida Sans Unicode" w:eastAsia="Times New Roman" w:hAnsi="Lucida Sans Unicode" w:cs="Lucida Sans Unicode"/>
          <w:sz w:val="20"/>
          <w:szCs w:val="20"/>
          <w:lang w:val="es-419" w:eastAsia="es-ES"/>
        </w:rPr>
        <w:footnoteReference w:id="5"/>
      </w:r>
      <w:r w:rsidR="003A2A18" w:rsidRPr="00D2625A">
        <w:rPr>
          <w:rFonts w:ascii="Lucida Sans Unicode" w:eastAsia="Times New Roman" w:hAnsi="Lucida Sans Unicode" w:cs="Lucida Sans Unicode"/>
          <w:sz w:val="20"/>
          <w:szCs w:val="20"/>
          <w:lang w:val="es-ES_tradnl" w:eastAsia="es-ES"/>
        </w:rPr>
        <w:t>,</w:t>
      </w:r>
      <w:r w:rsidR="000310B9" w:rsidRPr="00D2625A">
        <w:rPr>
          <w:rFonts w:ascii="Lucida Sans Unicode" w:eastAsia="Times New Roman" w:hAnsi="Lucida Sans Unicode" w:cs="Lucida Sans Unicode"/>
          <w:sz w:val="20"/>
          <w:szCs w:val="20"/>
          <w:lang w:val="es-ES_tradnl" w:eastAsia="es-ES"/>
        </w:rPr>
        <w:t xml:space="preserve"> aprobó el Reglamento </w:t>
      </w:r>
      <w:r w:rsidR="00F50227" w:rsidRPr="00D2625A">
        <w:rPr>
          <w:rFonts w:ascii="Lucida Sans Unicode" w:eastAsia="Times New Roman" w:hAnsi="Lucida Sans Unicode" w:cs="Lucida Sans Unicode"/>
          <w:sz w:val="20"/>
          <w:szCs w:val="20"/>
          <w:lang w:val="es-ES_tradnl" w:eastAsia="es-ES"/>
        </w:rPr>
        <w:t xml:space="preserve">antes </w:t>
      </w:r>
      <w:r w:rsidR="000310B9" w:rsidRPr="00D2625A">
        <w:rPr>
          <w:rFonts w:ascii="Lucida Sans Unicode" w:eastAsia="Times New Roman" w:hAnsi="Lucida Sans Unicode" w:cs="Lucida Sans Unicode"/>
          <w:sz w:val="20"/>
          <w:szCs w:val="20"/>
          <w:lang w:val="es-ES_tradnl" w:eastAsia="es-ES"/>
        </w:rPr>
        <w:t>citado.</w:t>
      </w:r>
    </w:p>
    <w:p w14:paraId="0885C73F" w14:textId="5855D50C" w:rsidR="00CD69C8" w:rsidRPr="00D2625A" w:rsidRDefault="006B2DFC"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Cs/>
          <w:sz w:val="20"/>
          <w:szCs w:val="20"/>
          <w:lang w:val="es-ES_tradnl" w:eastAsia="es-ES"/>
        </w:rPr>
      </w:pPr>
      <w:r w:rsidRPr="00D2625A">
        <w:rPr>
          <w:rFonts w:ascii="Lucida Sans Unicode" w:eastAsia="Times New Roman" w:hAnsi="Lucida Sans Unicode" w:cs="Lucida Sans Unicode"/>
          <w:b/>
          <w:sz w:val="20"/>
          <w:szCs w:val="20"/>
          <w:lang w:val="es-ES_tradnl" w:eastAsia="es-ES"/>
        </w:rPr>
        <w:t>6</w:t>
      </w:r>
      <w:r w:rsidR="00242244" w:rsidRPr="00D2625A">
        <w:rPr>
          <w:rFonts w:ascii="Lucida Sans Unicode" w:eastAsia="Times New Roman" w:hAnsi="Lucida Sans Unicode" w:cs="Lucida Sans Unicode"/>
          <w:b/>
          <w:sz w:val="20"/>
          <w:szCs w:val="20"/>
          <w:lang w:val="es-ES_tradnl" w:eastAsia="es-ES"/>
        </w:rPr>
        <w:t xml:space="preserve">. </w:t>
      </w:r>
      <w:r w:rsidR="000F37D0" w:rsidRPr="00D2625A">
        <w:rPr>
          <w:rFonts w:ascii="Lucida Sans Unicode" w:eastAsia="Times New Roman" w:hAnsi="Lucida Sans Unicode" w:cs="Lucida Sans Unicode"/>
          <w:b/>
          <w:sz w:val="20"/>
          <w:szCs w:val="20"/>
          <w:lang w:val="es-ES_tradnl" w:eastAsia="es-ES"/>
        </w:rPr>
        <w:t xml:space="preserve">APROBACIÓN DE LA MODIFICACIÓN DE SUS ESTATUTOS Y LA DESIGNACIÓN DE LAS PERSONAS TITULARES DE LA COORDINACIÓN GENERAL, VICECOORDINACIÓN Y SECRETARÍA TÉCNICA DE LA COORDINACIÓN DE REGIDURÍAS DEL PARTIDO POLÍTICO LOCAL HAGAMOS. </w:t>
      </w:r>
      <w:r w:rsidR="000F37D0" w:rsidRPr="00D2625A">
        <w:rPr>
          <w:rFonts w:ascii="Lucida Sans Unicode" w:eastAsia="Times New Roman" w:hAnsi="Lucida Sans Unicode" w:cs="Lucida Sans Unicode"/>
          <w:bCs/>
          <w:sz w:val="20"/>
          <w:szCs w:val="20"/>
          <w:lang w:val="es-ES_tradnl" w:eastAsia="es-ES"/>
        </w:rPr>
        <w:t>El cinco de diciembre, este Instituto, mediante acuerdo IEPC-ACG-094/2023</w:t>
      </w:r>
      <w:r w:rsidR="00676CF0" w:rsidRPr="00D2625A">
        <w:rPr>
          <w:rStyle w:val="Refdenotaalpie"/>
          <w:rFonts w:ascii="Lucida Sans Unicode" w:eastAsia="Times New Roman" w:hAnsi="Lucida Sans Unicode" w:cs="Lucida Sans Unicode"/>
          <w:bCs/>
          <w:sz w:val="20"/>
          <w:szCs w:val="20"/>
          <w:lang w:val="es-ES_tradnl" w:eastAsia="es-ES"/>
        </w:rPr>
        <w:footnoteReference w:id="6"/>
      </w:r>
      <w:r w:rsidR="000F37D0" w:rsidRPr="00D2625A">
        <w:rPr>
          <w:rFonts w:ascii="Lucida Sans Unicode" w:eastAsia="Times New Roman" w:hAnsi="Lucida Sans Unicode" w:cs="Lucida Sans Unicode"/>
          <w:bCs/>
          <w:sz w:val="20"/>
          <w:szCs w:val="20"/>
          <w:lang w:val="es-ES_tradnl" w:eastAsia="es-ES"/>
        </w:rPr>
        <w:t xml:space="preserve">, aprobó la modificación </w:t>
      </w:r>
      <w:r w:rsidR="00F50227" w:rsidRPr="00D2625A">
        <w:rPr>
          <w:rFonts w:ascii="Lucida Sans Unicode" w:eastAsia="Times New Roman" w:hAnsi="Lucida Sans Unicode" w:cs="Lucida Sans Unicode"/>
          <w:bCs/>
          <w:sz w:val="20"/>
          <w:szCs w:val="20"/>
          <w:lang w:val="es-ES_tradnl" w:eastAsia="es-ES"/>
        </w:rPr>
        <w:t>a</w:t>
      </w:r>
      <w:r w:rsidR="000F37D0" w:rsidRPr="00D2625A">
        <w:rPr>
          <w:rFonts w:ascii="Lucida Sans Unicode" w:eastAsia="Times New Roman" w:hAnsi="Lucida Sans Unicode" w:cs="Lucida Sans Unicode"/>
          <w:bCs/>
          <w:sz w:val="20"/>
          <w:szCs w:val="20"/>
          <w:lang w:val="es-ES_tradnl" w:eastAsia="es-ES"/>
        </w:rPr>
        <w:t xml:space="preserve"> los estatutos del </w:t>
      </w:r>
      <w:r w:rsidR="00241143" w:rsidRPr="00D2625A">
        <w:rPr>
          <w:rFonts w:ascii="Lucida Sans Unicode" w:eastAsia="Times New Roman" w:hAnsi="Lucida Sans Unicode" w:cs="Lucida Sans Unicode"/>
          <w:bCs/>
          <w:sz w:val="20"/>
          <w:szCs w:val="20"/>
          <w:lang w:val="es-ES_tradnl" w:eastAsia="es-ES"/>
        </w:rPr>
        <w:t>p</w:t>
      </w:r>
      <w:r w:rsidR="000F37D0" w:rsidRPr="00D2625A">
        <w:rPr>
          <w:rFonts w:ascii="Lucida Sans Unicode" w:eastAsia="Times New Roman" w:hAnsi="Lucida Sans Unicode" w:cs="Lucida Sans Unicode"/>
          <w:bCs/>
          <w:sz w:val="20"/>
          <w:szCs w:val="20"/>
          <w:lang w:val="es-ES_tradnl" w:eastAsia="es-ES"/>
        </w:rPr>
        <w:t xml:space="preserve">artido </w:t>
      </w:r>
      <w:r w:rsidR="00241143" w:rsidRPr="00D2625A">
        <w:rPr>
          <w:rFonts w:ascii="Lucida Sans Unicode" w:eastAsia="Times New Roman" w:hAnsi="Lucida Sans Unicode" w:cs="Lucida Sans Unicode"/>
          <w:bCs/>
          <w:sz w:val="20"/>
          <w:szCs w:val="20"/>
          <w:lang w:val="es-ES_tradnl" w:eastAsia="es-ES"/>
        </w:rPr>
        <w:t>p</w:t>
      </w:r>
      <w:r w:rsidR="000F37D0" w:rsidRPr="00D2625A">
        <w:rPr>
          <w:rFonts w:ascii="Lucida Sans Unicode" w:eastAsia="Times New Roman" w:hAnsi="Lucida Sans Unicode" w:cs="Lucida Sans Unicode"/>
          <w:bCs/>
          <w:sz w:val="20"/>
          <w:szCs w:val="20"/>
          <w:lang w:val="es-ES_tradnl" w:eastAsia="es-ES"/>
        </w:rPr>
        <w:t xml:space="preserve">olítico </w:t>
      </w:r>
      <w:r w:rsidR="00241143" w:rsidRPr="00D2625A">
        <w:rPr>
          <w:rFonts w:ascii="Lucida Sans Unicode" w:eastAsia="Times New Roman" w:hAnsi="Lucida Sans Unicode" w:cs="Lucida Sans Unicode"/>
          <w:bCs/>
          <w:sz w:val="20"/>
          <w:szCs w:val="20"/>
          <w:lang w:val="es-ES_tradnl" w:eastAsia="es-ES"/>
        </w:rPr>
        <w:t>l</w:t>
      </w:r>
      <w:r w:rsidR="000F37D0" w:rsidRPr="00D2625A">
        <w:rPr>
          <w:rFonts w:ascii="Lucida Sans Unicode" w:eastAsia="Times New Roman" w:hAnsi="Lucida Sans Unicode" w:cs="Lucida Sans Unicode"/>
          <w:bCs/>
          <w:sz w:val="20"/>
          <w:szCs w:val="20"/>
          <w:lang w:val="es-ES_tradnl" w:eastAsia="es-ES"/>
        </w:rPr>
        <w:t xml:space="preserve">ocal Hagamos, así como las designaciones de las personas titulares </w:t>
      </w:r>
      <w:r w:rsidR="006910A6" w:rsidRPr="00D2625A">
        <w:rPr>
          <w:rFonts w:ascii="Lucida Sans Unicode" w:eastAsia="Times New Roman" w:hAnsi="Lucida Sans Unicode" w:cs="Lucida Sans Unicode"/>
          <w:bCs/>
          <w:sz w:val="20"/>
          <w:szCs w:val="20"/>
          <w:lang w:val="es-ES_tradnl" w:eastAsia="es-ES"/>
        </w:rPr>
        <w:t>mencionadas.</w:t>
      </w:r>
    </w:p>
    <w:p w14:paraId="7DF28830" w14:textId="1D60718C" w:rsidR="00FC570F" w:rsidRPr="00D2625A" w:rsidRDefault="00FC570F" w:rsidP="00FC570F">
      <w:pPr>
        <w:spacing w:before="100" w:beforeAutospacing="1" w:after="100" w:afterAutospacing="1" w:line="240" w:lineRule="auto"/>
        <w:jc w:val="both"/>
        <w:rPr>
          <w:rFonts w:ascii="Lucida Sans Unicode" w:eastAsia="Times New Roman" w:hAnsi="Lucida Sans Unicode" w:cs="Lucida Sans Unicode"/>
          <w:b/>
          <w:sz w:val="20"/>
          <w:szCs w:val="20"/>
          <w:lang w:val="es-ES_tradnl" w:eastAsia="es-ES"/>
        </w:rPr>
      </w:pPr>
      <w:r w:rsidRPr="00D2625A">
        <w:rPr>
          <w:rFonts w:ascii="Lucida Sans Unicode" w:eastAsia="Times New Roman" w:hAnsi="Lucida Sans Unicode" w:cs="Lucida Sans Unicode"/>
          <w:b/>
          <w:sz w:val="20"/>
          <w:szCs w:val="20"/>
          <w:lang w:val="es-ES_tradnl" w:eastAsia="es-ES"/>
        </w:rPr>
        <w:t>CORRESPONDIENTES AL AÑO DOS MIL VEINTICUATRO</w:t>
      </w:r>
    </w:p>
    <w:p w14:paraId="53153EC1" w14:textId="6A8DC4FB" w:rsidR="00CD2E70" w:rsidRPr="00D2625A" w:rsidRDefault="006B2DFC" w:rsidP="000D1A0E">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Cs/>
          <w:sz w:val="20"/>
          <w:szCs w:val="20"/>
          <w:lang w:val="es-ES_tradnl" w:eastAsia="es-ES"/>
        </w:rPr>
      </w:pPr>
      <w:r w:rsidRPr="00D2625A">
        <w:rPr>
          <w:rFonts w:ascii="Lucida Sans Unicode" w:eastAsia="Times New Roman" w:hAnsi="Lucida Sans Unicode" w:cs="Lucida Sans Unicode"/>
          <w:b/>
          <w:sz w:val="20"/>
          <w:szCs w:val="20"/>
          <w:lang w:val="es-ES_tradnl" w:eastAsia="es-ES"/>
        </w:rPr>
        <w:t>7</w:t>
      </w:r>
      <w:r w:rsidR="003D7855" w:rsidRPr="00D2625A">
        <w:rPr>
          <w:rFonts w:ascii="Lucida Sans Unicode" w:eastAsia="Times New Roman" w:hAnsi="Lucida Sans Unicode" w:cs="Lucida Sans Unicode"/>
          <w:b/>
          <w:sz w:val="20"/>
          <w:szCs w:val="20"/>
          <w:lang w:val="es-ES_tradnl" w:eastAsia="es-ES"/>
        </w:rPr>
        <w:t>. CELEBRACIÓN DE LA ASAMBLEA</w:t>
      </w:r>
      <w:r w:rsidR="0081416E" w:rsidRPr="00D2625A">
        <w:rPr>
          <w:rFonts w:ascii="Lucida Sans Unicode" w:eastAsia="Times New Roman" w:hAnsi="Lucida Sans Unicode" w:cs="Lucida Sans Unicode"/>
          <w:b/>
          <w:sz w:val="20"/>
          <w:szCs w:val="20"/>
          <w:lang w:val="es-ES_tradnl" w:eastAsia="es-ES"/>
        </w:rPr>
        <w:t xml:space="preserve"> ESTATAL</w:t>
      </w:r>
      <w:r w:rsidR="003D7855" w:rsidRPr="00D2625A">
        <w:rPr>
          <w:rFonts w:ascii="Lucida Sans Unicode" w:eastAsia="Times New Roman" w:hAnsi="Lucida Sans Unicode" w:cs="Lucida Sans Unicode"/>
          <w:b/>
          <w:sz w:val="20"/>
          <w:szCs w:val="20"/>
          <w:lang w:val="es-ES_tradnl" w:eastAsia="es-ES"/>
        </w:rPr>
        <w:t xml:space="preserve"> EXTRAORDINARIA</w:t>
      </w:r>
      <w:r w:rsidR="0081416E" w:rsidRPr="00D2625A">
        <w:rPr>
          <w:rFonts w:ascii="Lucida Sans Unicode" w:eastAsia="Times New Roman" w:hAnsi="Lucida Sans Unicode" w:cs="Lucida Sans Unicode"/>
          <w:b/>
          <w:sz w:val="20"/>
          <w:szCs w:val="20"/>
          <w:lang w:val="es-ES_tradnl" w:eastAsia="es-ES"/>
        </w:rPr>
        <w:t xml:space="preserve"> DEL PARTIDO POLÍTICO LOCAL HAGAMOS. </w:t>
      </w:r>
      <w:r w:rsidR="0081416E" w:rsidRPr="00D2625A">
        <w:rPr>
          <w:rFonts w:ascii="Lucida Sans Unicode" w:eastAsia="Times New Roman" w:hAnsi="Lucida Sans Unicode" w:cs="Lucida Sans Unicode"/>
          <w:bCs/>
          <w:sz w:val="20"/>
          <w:szCs w:val="20"/>
          <w:lang w:val="es-ES_tradnl" w:eastAsia="es-ES"/>
        </w:rPr>
        <w:t xml:space="preserve">Con fecha trece de enero, el </w:t>
      </w:r>
      <w:r w:rsidR="00241143" w:rsidRPr="00D2625A">
        <w:rPr>
          <w:rFonts w:ascii="Lucida Sans Unicode" w:eastAsia="Times New Roman" w:hAnsi="Lucida Sans Unicode" w:cs="Lucida Sans Unicode"/>
          <w:bCs/>
          <w:sz w:val="20"/>
          <w:szCs w:val="20"/>
          <w:lang w:val="es-ES_tradnl" w:eastAsia="es-ES"/>
        </w:rPr>
        <w:t>p</w:t>
      </w:r>
      <w:r w:rsidR="0081416E" w:rsidRPr="00D2625A">
        <w:rPr>
          <w:rFonts w:ascii="Lucida Sans Unicode" w:eastAsia="Times New Roman" w:hAnsi="Lucida Sans Unicode" w:cs="Lucida Sans Unicode"/>
          <w:bCs/>
          <w:sz w:val="20"/>
          <w:szCs w:val="20"/>
          <w:lang w:val="es-ES_tradnl" w:eastAsia="es-ES"/>
        </w:rPr>
        <w:t xml:space="preserve">artido </w:t>
      </w:r>
      <w:r w:rsidR="00241143" w:rsidRPr="00D2625A">
        <w:rPr>
          <w:rFonts w:ascii="Lucida Sans Unicode" w:eastAsia="Times New Roman" w:hAnsi="Lucida Sans Unicode" w:cs="Lucida Sans Unicode"/>
          <w:bCs/>
          <w:sz w:val="20"/>
          <w:szCs w:val="20"/>
          <w:lang w:val="es-ES_tradnl" w:eastAsia="es-ES"/>
        </w:rPr>
        <w:t>p</w:t>
      </w:r>
      <w:r w:rsidR="0081416E" w:rsidRPr="00D2625A">
        <w:rPr>
          <w:rFonts w:ascii="Lucida Sans Unicode" w:eastAsia="Times New Roman" w:hAnsi="Lucida Sans Unicode" w:cs="Lucida Sans Unicode"/>
          <w:bCs/>
          <w:sz w:val="20"/>
          <w:szCs w:val="20"/>
          <w:lang w:val="es-ES_tradnl" w:eastAsia="es-ES"/>
        </w:rPr>
        <w:t xml:space="preserve">olítico </w:t>
      </w:r>
      <w:r w:rsidR="00241143" w:rsidRPr="00D2625A">
        <w:rPr>
          <w:rFonts w:ascii="Lucida Sans Unicode" w:eastAsia="Times New Roman" w:hAnsi="Lucida Sans Unicode" w:cs="Lucida Sans Unicode"/>
          <w:bCs/>
          <w:sz w:val="20"/>
          <w:szCs w:val="20"/>
          <w:lang w:val="es-ES_tradnl" w:eastAsia="es-ES"/>
        </w:rPr>
        <w:t>l</w:t>
      </w:r>
      <w:r w:rsidR="0081416E" w:rsidRPr="00D2625A">
        <w:rPr>
          <w:rFonts w:ascii="Lucida Sans Unicode" w:eastAsia="Times New Roman" w:hAnsi="Lucida Sans Unicode" w:cs="Lucida Sans Unicode"/>
          <w:bCs/>
          <w:sz w:val="20"/>
          <w:szCs w:val="20"/>
          <w:lang w:val="es-ES_tradnl" w:eastAsia="es-ES"/>
        </w:rPr>
        <w:t xml:space="preserve">ocal Hagamos celebró asamblea estatal extraordinaria, </w:t>
      </w:r>
      <w:r w:rsidR="00692AAC" w:rsidRPr="00D2625A">
        <w:rPr>
          <w:rFonts w:ascii="Lucida Sans Unicode" w:eastAsia="Times New Roman" w:hAnsi="Lucida Sans Unicode" w:cs="Lucida Sans Unicode"/>
          <w:bCs/>
          <w:sz w:val="20"/>
          <w:szCs w:val="20"/>
          <w:lang w:val="es-ES_tradnl" w:eastAsia="es-ES"/>
        </w:rPr>
        <w:t>en la que</w:t>
      </w:r>
      <w:r w:rsidR="00702EB3" w:rsidRPr="00D2625A">
        <w:rPr>
          <w:rFonts w:ascii="Lucida Sans Unicode" w:eastAsia="Times New Roman" w:hAnsi="Lucida Sans Unicode" w:cs="Lucida Sans Unicode"/>
          <w:bCs/>
          <w:sz w:val="20"/>
          <w:szCs w:val="20"/>
          <w:lang w:val="es-ES_tradnl" w:eastAsia="es-ES"/>
        </w:rPr>
        <w:t xml:space="preserve"> se aprobó con </w:t>
      </w:r>
      <w:r w:rsidR="00B64CF6" w:rsidRPr="00D2625A">
        <w:rPr>
          <w:rFonts w:ascii="Lucida Sans Unicode" w:eastAsia="Times New Roman" w:hAnsi="Lucida Sans Unicode" w:cs="Lucida Sans Unicode"/>
          <w:bCs/>
          <w:sz w:val="20"/>
          <w:szCs w:val="20"/>
          <w:lang w:val="es-ES_tradnl" w:eastAsia="es-ES"/>
        </w:rPr>
        <w:t>95</w:t>
      </w:r>
      <w:r w:rsidR="00702EB3" w:rsidRPr="00D2625A">
        <w:rPr>
          <w:rFonts w:ascii="Lucida Sans Unicode" w:eastAsia="Times New Roman" w:hAnsi="Lucida Sans Unicode" w:cs="Lucida Sans Unicode"/>
          <w:bCs/>
          <w:sz w:val="20"/>
          <w:szCs w:val="20"/>
          <w:lang w:val="es-ES_tradnl" w:eastAsia="es-ES"/>
        </w:rPr>
        <w:t xml:space="preserve"> votos de los </w:t>
      </w:r>
      <w:r w:rsidR="00B64CF6" w:rsidRPr="00D2625A">
        <w:rPr>
          <w:rFonts w:ascii="Lucida Sans Unicode" w:eastAsia="Times New Roman" w:hAnsi="Lucida Sans Unicode" w:cs="Lucida Sans Unicode"/>
          <w:bCs/>
          <w:sz w:val="20"/>
          <w:szCs w:val="20"/>
          <w:lang w:val="es-ES_tradnl" w:eastAsia="es-ES"/>
        </w:rPr>
        <w:t>162</w:t>
      </w:r>
      <w:r w:rsidR="00702EB3" w:rsidRPr="00D2625A">
        <w:rPr>
          <w:rFonts w:ascii="Lucida Sans Unicode" w:eastAsia="Times New Roman" w:hAnsi="Lucida Sans Unicode" w:cs="Lucida Sans Unicode"/>
          <w:bCs/>
          <w:sz w:val="20"/>
          <w:szCs w:val="20"/>
          <w:lang w:val="es-ES_tradnl" w:eastAsia="es-ES"/>
        </w:rPr>
        <w:t xml:space="preserve"> requeridos de las personas integrantes de la Asamblea Estatal, la Designación de un nuevo titular de la Coordinación de Salud Pública de la Coordinación Ejecutiva Estatal, éste mediante el acuerdo AE/01/2024, así como la Plataforma Electoral con el acuerdo identificado AE/02/2024.</w:t>
      </w:r>
    </w:p>
    <w:p w14:paraId="2F66323A" w14:textId="0C86D26A" w:rsidR="00510CF4" w:rsidRPr="00D2625A" w:rsidRDefault="00A227A7" w:rsidP="4CA76F87">
      <w:pPr>
        <w:spacing w:before="100" w:beforeAutospacing="1" w:after="100" w:afterAutospacing="1" w:line="240" w:lineRule="auto"/>
        <w:jc w:val="both"/>
        <w:rPr>
          <w:rFonts w:ascii="Lucida Sans Unicode" w:hAnsi="Lucida Sans Unicode" w:cs="Lucida Sans Unicode"/>
          <w:sz w:val="20"/>
          <w:szCs w:val="20"/>
          <w:lang w:val="es-419"/>
        </w:rPr>
      </w:pPr>
      <w:r w:rsidRPr="00D2625A">
        <w:rPr>
          <w:rFonts w:ascii="Lucida Sans Unicode" w:eastAsia="Times New Roman" w:hAnsi="Lucida Sans Unicode" w:cs="Lucida Sans Unicode"/>
          <w:b/>
          <w:bCs/>
          <w:sz w:val="20"/>
          <w:szCs w:val="20"/>
          <w:lang w:val="es-419" w:eastAsia="es-ES"/>
        </w:rPr>
        <w:lastRenderedPageBreak/>
        <w:t>8</w:t>
      </w:r>
      <w:r w:rsidR="00510CF4" w:rsidRPr="00D2625A">
        <w:rPr>
          <w:rFonts w:ascii="Lucida Sans Unicode" w:eastAsia="Times New Roman" w:hAnsi="Lucida Sans Unicode" w:cs="Lucida Sans Unicode"/>
          <w:b/>
          <w:bCs/>
          <w:sz w:val="20"/>
          <w:szCs w:val="20"/>
          <w:lang w:val="es-419" w:eastAsia="es-ES"/>
        </w:rPr>
        <w:t xml:space="preserve">. </w:t>
      </w:r>
      <w:r w:rsidR="00510CF4" w:rsidRPr="00D2625A">
        <w:rPr>
          <w:rFonts w:ascii="Lucida Sans Unicode" w:eastAsia="Times New Roman" w:hAnsi="Lucida Sans Unicode" w:cs="Lucida Sans Unicode"/>
          <w:b/>
          <w:bCs/>
          <w:sz w:val="20"/>
          <w:szCs w:val="20"/>
          <w:lang w:eastAsia="es-ES"/>
        </w:rPr>
        <w:t>COMUNICACIÓN DE</w:t>
      </w:r>
      <w:r w:rsidR="00241143" w:rsidRPr="00D2625A">
        <w:rPr>
          <w:rFonts w:ascii="Lucida Sans Unicode" w:eastAsia="Times New Roman" w:hAnsi="Lucida Sans Unicode" w:cs="Lucida Sans Unicode"/>
          <w:b/>
          <w:bCs/>
          <w:sz w:val="20"/>
          <w:szCs w:val="20"/>
          <w:lang w:eastAsia="es-ES"/>
        </w:rPr>
        <w:t xml:space="preserve"> LA</w:t>
      </w:r>
      <w:r w:rsidR="00510CF4" w:rsidRPr="00D2625A">
        <w:rPr>
          <w:rFonts w:ascii="Lucida Sans Unicode" w:eastAsia="Times New Roman" w:hAnsi="Lucida Sans Unicode" w:cs="Lucida Sans Unicode"/>
          <w:b/>
          <w:bCs/>
          <w:sz w:val="20"/>
          <w:szCs w:val="20"/>
          <w:lang w:eastAsia="es-ES"/>
        </w:rPr>
        <w:t xml:space="preserve"> REPRESENTANTE </w:t>
      </w:r>
      <w:r w:rsidR="00A40B82" w:rsidRPr="00D2625A">
        <w:rPr>
          <w:rFonts w:ascii="Lucida Sans Unicode" w:eastAsia="Times New Roman" w:hAnsi="Lucida Sans Unicode" w:cs="Lucida Sans Unicode"/>
          <w:b/>
          <w:bCs/>
          <w:sz w:val="20"/>
          <w:szCs w:val="20"/>
          <w:lang w:eastAsia="es-ES"/>
        </w:rPr>
        <w:t xml:space="preserve">SUPLENTE </w:t>
      </w:r>
      <w:r w:rsidR="00510CF4" w:rsidRPr="00D2625A">
        <w:rPr>
          <w:rFonts w:ascii="Lucida Sans Unicode" w:eastAsia="Times New Roman" w:hAnsi="Lucida Sans Unicode" w:cs="Lucida Sans Unicode"/>
          <w:b/>
          <w:bCs/>
          <w:sz w:val="20"/>
          <w:szCs w:val="20"/>
          <w:lang w:eastAsia="es-ES"/>
        </w:rPr>
        <w:t>ANTE EL CONSEJO GENERAL DE ESTE INSTITUTO DEL PARTIDO POLÍTICO LOCAL HAGAMOS SOBRE</w:t>
      </w:r>
      <w:r w:rsidR="003D7855" w:rsidRPr="00D2625A">
        <w:rPr>
          <w:rFonts w:ascii="Lucida Sans Unicode" w:eastAsia="Times New Roman" w:hAnsi="Lucida Sans Unicode" w:cs="Lucida Sans Unicode"/>
          <w:b/>
          <w:bCs/>
          <w:sz w:val="20"/>
          <w:szCs w:val="20"/>
          <w:lang w:eastAsia="es-ES"/>
        </w:rPr>
        <w:t xml:space="preserve"> LA APROBACIÓN DE SU PLATAFORMA ELECTORAL Y LA DESIGNACIÓN DEL TITULAR DE LA COORDINACIÓN DE SALUD PÚBLICA DE LA COORDINACIÓN EJECUTIVA ESTATAL</w:t>
      </w:r>
      <w:r w:rsidR="00510CF4" w:rsidRPr="00D2625A">
        <w:rPr>
          <w:rFonts w:ascii="Lucida Sans Unicode" w:eastAsia="Times New Roman" w:hAnsi="Lucida Sans Unicode" w:cs="Lucida Sans Unicode"/>
          <w:b/>
          <w:bCs/>
          <w:sz w:val="20"/>
          <w:szCs w:val="20"/>
          <w:lang w:eastAsia="es-ES"/>
        </w:rPr>
        <w:t xml:space="preserve">. </w:t>
      </w:r>
      <w:r w:rsidR="006E0AB5" w:rsidRPr="00D2625A">
        <w:rPr>
          <w:rFonts w:ascii="Lucida Sans Unicode" w:eastAsia="Times New Roman" w:hAnsi="Lucida Sans Unicode" w:cs="Lucida Sans Unicode"/>
          <w:sz w:val="20"/>
          <w:szCs w:val="20"/>
          <w:lang w:eastAsia="es-ES"/>
        </w:rPr>
        <w:t xml:space="preserve">El </w:t>
      </w:r>
      <w:r w:rsidR="00FC570F" w:rsidRPr="00D2625A">
        <w:rPr>
          <w:rFonts w:ascii="Lucida Sans Unicode" w:eastAsia="Times New Roman" w:hAnsi="Lucida Sans Unicode" w:cs="Lucida Sans Unicode"/>
          <w:sz w:val="20"/>
          <w:szCs w:val="20"/>
          <w:lang w:eastAsia="es-ES"/>
        </w:rPr>
        <w:t xml:space="preserve">quince de </w:t>
      </w:r>
      <w:r w:rsidR="00972108" w:rsidRPr="00D2625A">
        <w:rPr>
          <w:rFonts w:ascii="Lucida Sans Unicode" w:eastAsia="Times New Roman" w:hAnsi="Lucida Sans Unicode" w:cs="Lucida Sans Unicode"/>
          <w:sz w:val="20"/>
          <w:szCs w:val="20"/>
          <w:lang w:eastAsia="es-ES"/>
        </w:rPr>
        <w:t>enero</w:t>
      </w:r>
      <w:r w:rsidR="00510CF4" w:rsidRPr="00D2625A">
        <w:rPr>
          <w:rFonts w:ascii="Lucida Sans Unicode" w:hAnsi="Lucida Sans Unicode" w:cs="Lucida Sans Unicode"/>
          <w:sz w:val="20"/>
          <w:szCs w:val="20"/>
          <w:lang w:val="es-419"/>
        </w:rPr>
        <w:t>,</w:t>
      </w:r>
      <w:r w:rsidR="00510CF4" w:rsidRPr="00D2625A">
        <w:rPr>
          <w:rFonts w:ascii="Lucida Sans Unicode" w:hAnsi="Lucida Sans Unicode" w:cs="Lucida Sans Unicode"/>
          <w:sz w:val="20"/>
          <w:szCs w:val="20"/>
        </w:rPr>
        <w:t xml:space="preserve"> </w:t>
      </w:r>
      <w:r w:rsidR="00FC570F" w:rsidRPr="00D2625A">
        <w:rPr>
          <w:rFonts w:ascii="Lucida Sans Unicode" w:eastAsia="Times New Roman" w:hAnsi="Lucida Sans Unicode" w:cs="Lucida Sans Unicode"/>
          <w:sz w:val="20"/>
          <w:szCs w:val="20"/>
          <w:lang w:eastAsia="es-ES"/>
        </w:rPr>
        <w:t>Ana Teresa Rodríguez Yerena</w:t>
      </w:r>
      <w:r w:rsidR="00510CF4" w:rsidRPr="00D2625A">
        <w:rPr>
          <w:rFonts w:ascii="Lucida Sans Unicode" w:eastAsia="Times New Roman" w:hAnsi="Lucida Sans Unicode" w:cs="Lucida Sans Unicode"/>
          <w:sz w:val="20"/>
          <w:szCs w:val="20"/>
          <w:lang w:eastAsia="es-ES"/>
        </w:rPr>
        <w:t xml:space="preserve">, en su carácter de representante </w:t>
      </w:r>
      <w:r w:rsidR="008B44E6" w:rsidRPr="00D2625A">
        <w:rPr>
          <w:rFonts w:ascii="Lucida Sans Unicode" w:eastAsia="Times New Roman" w:hAnsi="Lucida Sans Unicode" w:cs="Lucida Sans Unicode"/>
          <w:sz w:val="20"/>
          <w:szCs w:val="20"/>
          <w:lang w:eastAsia="es-ES"/>
        </w:rPr>
        <w:t>suplente</w:t>
      </w:r>
      <w:r w:rsidR="00510CF4" w:rsidRPr="00D2625A">
        <w:rPr>
          <w:rFonts w:ascii="Lucida Sans Unicode" w:eastAsia="Times New Roman" w:hAnsi="Lucida Sans Unicode" w:cs="Lucida Sans Unicode"/>
          <w:sz w:val="20"/>
          <w:szCs w:val="20"/>
          <w:lang w:eastAsia="es-ES"/>
        </w:rPr>
        <w:t xml:space="preserve"> del partido político local Hagamos, ante este Consejo General, </w:t>
      </w:r>
      <w:r w:rsidR="3B8D95F1" w:rsidRPr="00D2625A">
        <w:rPr>
          <w:rFonts w:ascii="Lucida Sans Unicode" w:eastAsia="Times New Roman" w:hAnsi="Lucida Sans Unicode" w:cs="Lucida Sans Unicode"/>
          <w:sz w:val="20"/>
          <w:szCs w:val="20"/>
          <w:lang w:eastAsia="es-ES"/>
        </w:rPr>
        <w:t xml:space="preserve">suscribió el oficio jurídico </w:t>
      </w:r>
      <w:r w:rsidR="008B44E6" w:rsidRPr="00D2625A">
        <w:rPr>
          <w:rFonts w:ascii="Lucida Sans Unicode" w:eastAsia="Times New Roman" w:hAnsi="Lucida Sans Unicode" w:cs="Lucida Sans Unicode"/>
          <w:sz w:val="20"/>
          <w:szCs w:val="20"/>
          <w:lang w:eastAsia="es-ES"/>
        </w:rPr>
        <w:t>05</w:t>
      </w:r>
      <w:r w:rsidR="3B8D95F1" w:rsidRPr="00D2625A">
        <w:rPr>
          <w:rFonts w:ascii="Lucida Sans Unicode" w:eastAsia="Times New Roman" w:hAnsi="Lucida Sans Unicode" w:cs="Lucida Sans Unicode"/>
          <w:sz w:val="20"/>
          <w:szCs w:val="20"/>
          <w:lang w:eastAsia="es-ES"/>
        </w:rPr>
        <w:t>/202</w:t>
      </w:r>
      <w:r w:rsidR="008B44E6" w:rsidRPr="00D2625A">
        <w:rPr>
          <w:rFonts w:ascii="Lucida Sans Unicode" w:eastAsia="Times New Roman" w:hAnsi="Lucida Sans Unicode" w:cs="Lucida Sans Unicode"/>
          <w:sz w:val="20"/>
          <w:szCs w:val="20"/>
          <w:lang w:eastAsia="es-ES"/>
        </w:rPr>
        <w:t>4</w:t>
      </w:r>
      <w:r w:rsidR="1AE0088A" w:rsidRPr="00D2625A">
        <w:rPr>
          <w:rFonts w:ascii="Lucida Sans Unicode" w:eastAsia="Times New Roman" w:hAnsi="Lucida Sans Unicode" w:cs="Lucida Sans Unicode"/>
          <w:sz w:val="20"/>
          <w:szCs w:val="20"/>
          <w:lang w:eastAsia="es-ES"/>
        </w:rPr>
        <w:t xml:space="preserve">, presentado ante </w:t>
      </w:r>
      <w:r w:rsidR="00510CF4" w:rsidRPr="00D2625A">
        <w:rPr>
          <w:rFonts w:ascii="Lucida Sans Unicode" w:eastAsia="Times New Roman" w:hAnsi="Lucida Sans Unicode" w:cs="Lucida Sans Unicode"/>
          <w:sz w:val="20"/>
          <w:szCs w:val="20"/>
          <w:lang w:eastAsia="es-ES"/>
        </w:rPr>
        <w:t xml:space="preserve">Oficialía de Partes de este organismo electoral, registrado con el número de </w:t>
      </w:r>
      <w:r w:rsidR="00510CF4" w:rsidRPr="00D2625A">
        <w:rPr>
          <w:rFonts w:ascii="Lucida Sans Unicode" w:eastAsia="Times New Roman" w:hAnsi="Lucida Sans Unicode" w:cs="Lucida Sans Unicode"/>
          <w:b/>
          <w:bCs/>
          <w:sz w:val="20"/>
          <w:szCs w:val="20"/>
          <w:lang w:eastAsia="es-ES"/>
        </w:rPr>
        <w:t>folio</w:t>
      </w:r>
      <w:r w:rsidR="00510CF4" w:rsidRPr="00D2625A">
        <w:rPr>
          <w:rFonts w:ascii="Lucida Sans Unicode" w:eastAsia="Times New Roman" w:hAnsi="Lucida Sans Unicode" w:cs="Lucida Sans Unicode"/>
          <w:sz w:val="20"/>
          <w:szCs w:val="20"/>
          <w:lang w:eastAsia="es-ES"/>
        </w:rPr>
        <w:t xml:space="preserve"> </w:t>
      </w:r>
      <w:r w:rsidR="008B44E6" w:rsidRPr="00D2625A">
        <w:rPr>
          <w:rFonts w:ascii="Lucida Sans Unicode" w:eastAsia="Times New Roman" w:hAnsi="Lucida Sans Unicode" w:cs="Lucida Sans Unicode"/>
          <w:b/>
          <w:bCs/>
          <w:sz w:val="20"/>
          <w:szCs w:val="20"/>
          <w:lang w:val="es-419" w:eastAsia="es-ES"/>
        </w:rPr>
        <w:t>0017</w:t>
      </w:r>
      <w:r w:rsidR="000B1ABC" w:rsidRPr="00D2625A">
        <w:rPr>
          <w:rFonts w:ascii="Lucida Sans Unicode" w:eastAsia="Times New Roman" w:hAnsi="Lucida Sans Unicode" w:cs="Lucida Sans Unicode"/>
          <w:b/>
          <w:bCs/>
          <w:sz w:val="20"/>
          <w:szCs w:val="20"/>
          <w:lang w:val="es-419" w:eastAsia="es-ES"/>
        </w:rPr>
        <w:t>1</w:t>
      </w:r>
      <w:r w:rsidR="00510CF4" w:rsidRPr="00D2625A">
        <w:rPr>
          <w:rFonts w:ascii="Lucida Sans Unicode" w:eastAsia="Times New Roman" w:hAnsi="Lucida Sans Unicode" w:cs="Lucida Sans Unicode"/>
          <w:sz w:val="20"/>
          <w:szCs w:val="20"/>
          <w:lang w:eastAsia="es-ES"/>
        </w:rPr>
        <w:t xml:space="preserve">, mediante el cual </w:t>
      </w:r>
      <w:r w:rsidR="00510CF4" w:rsidRPr="00D2625A">
        <w:rPr>
          <w:rFonts w:ascii="Lucida Sans Unicode" w:hAnsi="Lucida Sans Unicode" w:cs="Lucida Sans Unicode"/>
          <w:b/>
          <w:bCs/>
          <w:sz w:val="20"/>
          <w:szCs w:val="20"/>
          <w:lang w:val="es-419"/>
        </w:rPr>
        <w:t>informó que su representado</w:t>
      </w:r>
      <w:r w:rsidR="00416EC6" w:rsidRPr="00D2625A">
        <w:rPr>
          <w:rFonts w:ascii="Lucida Sans Unicode" w:hAnsi="Lucida Sans Unicode" w:cs="Lucida Sans Unicode"/>
          <w:b/>
          <w:bCs/>
          <w:sz w:val="20"/>
          <w:szCs w:val="20"/>
          <w:lang w:val="es-419"/>
        </w:rPr>
        <w:t xml:space="preserve"> </w:t>
      </w:r>
      <w:r w:rsidR="008B44E6" w:rsidRPr="00D2625A">
        <w:rPr>
          <w:rFonts w:ascii="Lucida Sans Unicode" w:hAnsi="Lucida Sans Unicode" w:cs="Lucida Sans Unicode"/>
          <w:b/>
          <w:bCs/>
          <w:sz w:val="20"/>
          <w:szCs w:val="20"/>
          <w:lang w:val="es-419"/>
        </w:rPr>
        <w:t>aprobó la plataforma electoral</w:t>
      </w:r>
      <w:r w:rsidR="007B337C" w:rsidRPr="00D2625A">
        <w:rPr>
          <w:rFonts w:ascii="Lucida Sans Unicode" w:hAnsi="Lucida Sans Unicode" w:cs="Lucida Sans Unicode"/>
          <w:b/>
          <w:bCs/>
          <w:sz w:val="20"/>
          <w:szCs w:val="20"/>
          <w:lang w:val="es-419"/>
        </w:rPr>
        <w:t xml:space="preserve">, </w:t>
      </w:r>
      <w:r w:rsidR="008B44E6" w:rsidRPr="00D2625A">
        <w:rPr>
          <w:rFonts w:ascii="Lucida Sans Unicode" w:hAnsi="Lucida Sans Unicode" w:cs="Lucida Sans Unicode"/>
          <w:b/>
          <w:bCs/>
          <w:sz w:val="20"/>
          <w:szCs w:val="20"/>
          <w:lang w:val="es-419"/>
        </w:rPr>
        <w:t xml:space="preserve">así como la designación de un nuevo </w:t>
      </w:r>
      <w:r w:rsidR="007D3A9E" w:rsidRPr="00D2625A">
        <w:rPr>
          <w:rFonts w:ascii="Lucida Sans Unicode" w:hAnsi="Lucida Sans Unicode" w:cs="Lucida Sans Unicode"/>
          <w:b/>
          <w:bCs/>
          <w:sz w:val="20"/>
          <w:szCs w:val="20"/>
          <w:lang w:val="es-419"/>
        </w:rPr>
        <w:t>t</w:t>
      </w:r>
      <w:r w:rsidR="008B44E6" w:rsidRPr="00D2625A">
        <w:rPr>
          <w:rFonts w:ascii="Lucida Sans Unicode" w:hAnsi="Lucida Sans Unicode" w:cs="Lucida Sans Unicode"/>
          <w:b/>
          <w:bCs/>
          <w:sz w:val="20"/>
          <w:szCs w:val="20"/>
          <w:lang w:val="es-419"/>
        </w:rPr>
        <w:t xml:space="preserve">itular de </w:t>
      </w:r>
      <w:r w:rsidR="007D3A9E" w:rsidRPr="00D2625A">
        <w:rPr>
          <w:rFonts w:ascii="Lucida Sans Unicode" w:hAnsi="Lucida Sans Unicode" w:cs="Lucida Sans Unicode"/>
          <w:b/>
          <w:bCs/>
          <w:sz w:val="20"/>
          <w:szCs w:val="20"/>
          <w:lang w:val="es-419"/>
        </w:rPr>
        <w:t>c</w:t>
      </w:r>
      <w:r w:rsidR="008B44E6" w:rsidRPr="00D2625A">
        <w:rPr>
          <w:rFonts w:ascii="Lucida Sans Unicode" w:hAnsi="Lucida Sans Unicode" w:cs="Lucida Sans Unicode"/>
          <w:b/>
          <w:bCs/>
          <w:sz w:val="20"/>
          <w:szCs w:val="20"/>
          <w:lang w:val="es-419"/>
        </w:rPr>
        <w:t xml:space="preserve">oordinación de </w:t>
      </w:r>
      <w:r w:rsidR="007D3A9E" w:rsidRPr="00D2625A">
        <w:rPr>
          <w:rFonts w:ascii="Lucida Sans Unicode" w:hAnsi="Lucida Sans Unicode" w:cs="Lucida Sans Unicode"/>
          <w:b/>
          <w:bCs/>
          <w:sz w:val="20"/>
          <w:szCs w:val="20"/>
          <w:lang w:val="es-419"/>
        </w:rPr>
        <w:t>s</w:t>
      </w:r>
      <w:r w:rsidR="008B44E6" w:rsidRPr="00D2625A">
        <w:rPr>
          <w:rFonts w:ascii="Lucida Sans Unicode" w:hAnsi="Lucida Sans Unicode" w:cs="Lucida Sans Unicode"/>
          <w:b/>
          <w:bCs/>
          <w:sz w:val="20"/>
          <w:szCs w:val="20"/>
          <w:lang w:val="es-419"/>
        </w:rPr>
        <w:t xml:space="preserve">alud </w:t>
      </w:r>
      <w:r w:rsidR="007D3A9E" w:rsidRPr="00D2625A">
        <w:rPr>
          <w:rFonts w:ascii="Lucida Sans Unicode" w:hAnsi="Lucida Sans Unicode" w:cs="Lucida Sans Unicode"/>
          <w:b/>
          <w:bCs/>
          <w:sz w:val="20"/>
          <w:szCs w:val="20"/>
          <w:lang w:val="es-419"/>
        </w:rPr>
        <w:t>p</w:t>
      </w:r>
      <w:r w:rsidR="008B44E6" w:rsidRPr="00D2625A">
        <w:rPr>
          <w:rFonts w:ascii="Lucida Sans Unicode" w:hAnsi="Lucida Sans Unicode" w:cs="Lucida Sans Unicode"/>
          <w:b/>
          <w:bCs/>
          <w:sz w:val="20"/>
          <w:szCs w:val="20"/>
          <w:lang w:val="es-419"/>
        </w:rPr>
        <w:t>ública</w:t>
      </w:r>
      <w:r w:rsidR="008B44E6" w:rsidRPr="00D2625A">
        <w:rPr>
          <w:rFonts w:ascii="Lucida Sans Unicode" w:hAnsi="Lucida Sans Unicode" w:cs="Lucida Sans Unicode"/>
          <w:sz w:val="20"/>
          <w:szCs w:val="20"/>
          <w:lang w:val="es-419"/>
        </w:rPr>
        <w:t xml:space="preserve"> de la Coordinación Ejecutiva Estatal de</w:t>
      </w:r>
      <w:r w:rsidR="007D3A9E" w:rsidRPr="00D2625A">
        <w:rPr>
          <w:rFonts w:ascii="Lucida Sans Unicode" w:hAnsi="Lucida Sans Unicode" w:cs="Lucida Sans Unicode"/>
          <w:sz w:val="20"/>
          <w:szCs w:val="20"/>
          <w:lang w:val="es-419"/>
        </w:rPr>
        <w:t>l</w:t>
      </w:r>
      <w:r w:rsidR="008B44E6" w:rsidRPr="00D2625A">
        <w:rPr>
          <w:rFonts w:ascii="Lucida Sans Unicode" w:hAnsi="Lucida Sans Unicode" w:cs="Lucida Sans Unicode"/>
          <w:sz w:val="20"/>
          <w:szCs w:val="20"/>
          <w:lang w:val="es-419"/>
        </w:rPr>
        <w:t xml:space="preserve"> </w:t>
      </w:r>
      <w:r w:rsidR="007B337C" w:rsidRPr="00D2625A">
        <w:rPr>
          <w:rFonts w:ascii="Lucida Sans Unicode" w:hAnsi="Lucida Sans Unicode" w:cs="Lucida Sans Unicode"/>
          <w:sz w:val="20"/>
          <w:szCs w:val="20"/>
          <w:lang w:val="es-419"/>
        </w:rPr>
        <w:t>partido pol</w:t>
      </w:r>
      <w:r w:rsidR="00055DC9" w:rsidRPr="00D2625A">
        <w:rPr>
          <w:rFonts w:ascii="Lucida Sans Unicode" w:hAnsi="Lucida Sans Unicode" w:cs="Lucida Sans Unicode"/>
          <w:sz w:val="20"/>
          <w:szCs w:val="20"/>
          <w:lang w:val="es-419"/>
        </w:rPr>
        <w:t>ítico</w:t>
      </w:r>
      <w:r w:rsidR="007D3A9E" w:rsidRPr="00D2625A">
        <w:rPr>
          <w:rFonts w:ascii="Lucida Sans Unicode" w:hAnsi="Lucida Sans Unicode" w:cs="Lucida Sans Unicode"/>
          <w:sz w:val="20"/>
          <w:szCs w:val="20"/>
          <w:lang w:val="es-419"/>
        </w:rPr>
        <w:t xml:space="preserve"> al que representa</w:t>
      </w:r>
      <w:r w:rsidR="00055DC9" w:rsidRPr="00D2625A">
        <w:rPr>
          <w:rFonts w:ascii="Lucida Sans Unicode" w:hAnsi="Lucida Sans Unicode" w:cs="Lucida Sans Unicode"/>
          <w:sz w:val="20"/>
          <w:szCs w:val="20"/>
          <w:lang w:val="es-419"/>
        </w:rPr>
        <w:t xml:space="preserve">, por lo que </w:t>
      </w:r>
      <w:r w:rsidR="007D3A9E" w:rsidRPr="00D2625A">
        <w:rPr>
          <w:rFonts w:ascii="Lucida Sans Unicode" w:hAnsi="Lucida Sans Unicode" w:cs="Lucida Sans Unicode"/>
          <w:sz w:val="20"/>
          <w:szCs w:val="20"/>
          <w:lang w:val="es-419"/>
        </w:rPr>
        <w:t xml:space="preserve">se </w:t>
      </w:r>
      <w:r w:rsidR="00510CF4" w:rsidRPr="00D2625A">
        <w:rPr>
          <w:rFonts w:ascii="Lucida Sans Unicode" w:hAnsi="Lucida Sans Unicode" w:cs="Lucida Sans Unicode"/>
          <w:sz w:val="20"/>
          <w:szCs w:val="20"/>
          <w:lang w:val="es-419"/>
        </w:rPr>
        <w:t xml:space="preserve">celebró </w:t>
      </w:r>
      <w:r w:rsidR="00055DC9" w:rsidRPr="00D2625A">
        <w:rPr>
          <w:rFonts w:ascii="Lucida Sans Unicode" w:hAnsi="Lucida Sans Unicode" w:cs="Lucida Sans Unicode"/>
          <w:sz w:val="20"/>
          <w:szCs w:val="20"/>
          <w:lang w:val="es-419"/>
        </w:rPr>
        <w:t>la asamblea</w:t>
      </w:r>
      <w:r w:rsidR="00510CF4" w:rsidRPr="00D2625A">
        <w:rPr>
          <w:rFonts w:ascii="Lucida Sans Unicode" w:hAnsi="Lucida Sans Unicode" w:cs="Lucida Sans Unicode"/>
          <w:sz w:val="20"/>
          <w:szCs w:val="20"/>
          <w:lang w:val="es-419"/>
        </w:rPr>
        <w:t xml:space="preserve"> a </w:t>
      </w:r>
      <w:r w:rsidR="007D3A9E" w:rsidRPr="00D2625A">
        <w:rPr>
          <w:rFonts w:ascii="Lucida Sans Unicode" w:hAnsi="Lucida Sans Unicode" w:cs="Lucida Sans Unicode"/>
          <w:sz w:val="20"/>
          <w:szCs w:val="20"/>
          <w:lang w:val="es-419"/>
        </w:rPr>
        <w:t xml:space="preserve">la </w:t>
      </w:r>
      <w:r w:rsidR="00510CF4" w:rsidRPr="00D2625A">
        <w:rPr>
          <w:rFonts w:ascii="Lucida Sans Unicode" w:hAnsi="Lucida Sans Unicode" w:cs="Lucida Sans Unicode"/>
          <w:sz w:val="20"/>
          <w:szCs w:val="20"/>
          <w:lang w:val="es-419"/>
        </w:rPr>
        <w:t xml:space="preserve">que se hace referencia en el punto </w:t>
      </w:r>
      <w:r w:rsidR="001A35DB" w:rsidRPr="00D2625A">
        <w:rPr>
          <w:rFonts w:ascii="Lucida Sans Unicode" w:hAnsi="Lucida Sans Unicode" w:cs="Lucida Sans Unicode"/>
          <w:b/>
          <w:bCs/>
          <w:sz w:val="20"/>
          <w:szCs w:val="20"/>
          <w:lang w:val="es-419"/>
        </w:rPr>
        <w:t>7</w:t>
      </w:r>
      <w:r w:rsidR="00510CF4" w:rsidRPr="00D2625A">
        <w:rPr>
          <w:rFonts w:ascii="Lucida Sans Unicode" w:hAnsi="Lucida Sans Unicode" w:cs="Lucida Sans Unicode"/>
          <w:b/>
          <w:bCs/>
          <w:sz w:val="20"/>
          <w:szCs w:val="20"/>
          <w:lang w:val="es-419"/>
        </w:rPr>
        <w:t xml:space="preserve"> </w:t>
      </w:r>
      <w:r w:rsidR="00510CF4" w:rsidRPr="00D2625A">
        <w:rPr>
          <w:rFonts w:ascii="Lucida Sans Unicode" w:hAnsi="Lucida Sans Unicode" w:cs="Lucida Sans Unicode"/>
          <w:sz w:val="20"/>
          <w:szCs w:val="20"/>
          <w:lang w:val="es-419"/>
        </w:rPr>
        <w:t>de antecedentes del presente acuerdo</w:t>
      </w:r>
      <w:r w:rsidR="00E62CDF" w:rsidRPr="00D2625A">
        <w:rPr>
          <w:rFonts w:ascii="Lucida Sans Unicode" w:hAnsi="Lucida Sans Unicode" w:cs="Lucida Sans Unicode"/>
          <w:sz w:val="20"/>
          <w:szCs w:val="20"/>
          <w:lang w:val="es-419"/>
        </w:rPr>
        <w:t>, adjuntando al folio la siguiente documentación:</w:t>
      </w:r>
    </w:p>
    <w:p w14:paraId="23776E43" w14:textId="334CDD69" w:rsidR="00E62CDF" w:rsidRPr="00D2625A" w:rsidRDefault="00E62CDF" w:rsidP="00E62CDF">
      <w:pPr>
        <w:pStyle w:val="Prrafodelista"/>
        <w:numPr>
          <w:ilvl w:val="0"/>
          <w:numId w:val="31"/>
        </w:numPr>
        <w:spacing w:before="100" w:beforeAutospacing="1" w:after="100" w:afterAutospacing="1"/>
        <w:jc w:val="both"/>
        <w:rPr>
          <w:rFonts w:ascii="Lucida Sans Unicode" w:hAnsi="Lucida Sans Unicode" w:cs="Lucida Sans Unicode"/>
          <w:sz w:val="20"/>
          <w:szCs w:val="20"/>
          <w:lang w:val="es-419"/>
        </w:rPr>
      </w:pPr>
      <w:r w:rsidRPr="00D2625A">
        <w:rPr>
          <w:rFonts w:ascii="Lucida Sans Unicode" w:hAnsi="Lucida Sans Unicode" w:cs="Lucida Sans Unicode"/>
          <w:sz w:val="20"/>
          <w:szCs w:val="20"/>
          <w:lang w:val="es-419"/>
        </w:rPr>
        <w:t>Acta de Sesión</w:t>
      </w:r>
      <w:r w:rsidR="00864071" w:rsidRPr="00D2625A">
        <w:rPr>
          <w:rFonts w:ascii="Lucida Sans Unicode" w:hAnsi="Lucida Sans Unicode" w:cs="Lucida Sans Unicode"/>
          <w:sz w:val="20"/>
          <w:szCs w:val="20"/>
          <w:lang w:val="es-419"/>
        </w:rPr>
        <w:t xml:space="preserve"> Extraordinaria</w:t>
      </w:r>
      <w:r w:rsidRPr="00D2625A">
        <w:rPr>
          <w:rFonts w:ascii="Lucida Sans Unicode" w:hAnsi="Lucida Sans Unicode" w:cs="Lucida Sans Unicode"/>
          <w:sz w:val="20"/>
          <w:szCs w:val="20"/>
          <w:lang w:val="es-419"/>
        </w:rPr>
        <w:t xml:space="preserve"> de Asamblea Estatal de Hagamos de fecha </w:t>
      </w:r>
      <w:r w:rsidR="00386EA6" w:rsidRPr="00D2625A">
        <w:rPr>
          <w:rFonts w:ascii="Lucida Sans Unicode" w:hAnsi="Lucida Sans Unicode" w:cs="Lucida Sans Unicode"/>
          <w:sz w:val="20"/>
          <w:szCs w:val="20"/>
          <w:lang w:val="es-419"/>
        </w:rPr>
        <w:t>trece</w:t>
      </w:r>
      <w:r w:rsidRPr="00D2625A">
        <w:rPr>
          <w:rFonts w:ascii="Lucida Sans Unicode" w:hAnsi="Lucida Sans Unicode" w:cs="Lucida Sans Unicode"/>
          <w:sz w:val="20"/>
          <w:szCs w:val="20"/>
          <w:lang w:val="es-419"/>
        </w:rPr>
        <w:t xml:space="preserve"> de enero de 2024.</w:t>
      </w:r>
    </w:p>
    <w:p w14:paraId="2AE91831" w14:textId="62C94A0A" w:rsidR="00864071" w:rsidRPr="00D2625A" w:rsidRDefault="00864071" w:rsidP="00E62CDF">
      <w:pPr>
        <w:pStyle w:val="Prrafodelista"/>
        <w:numPr>
          <w:ilvl w:val="0"/>
          <w:numId w:val="31"/>
        </w:numPr>
        <w:spacing w:before="100" w:beforeAutospacing="1" w:after="100" w:afterAutospacing="1"/>
        <w:jc w:val="both"/>
        <w:rPr>
          <w:rFonts w:ascii="Lucida Sans Unicode" w:hAnsi="Lucida Sans Unicode" w:cs="Lucida Sans Unicode"/>
          <w:sz w:val="20"/>
          <w:szCs w:val="20"/>
          <w:lang w:val="es-419"/>
        </w:rPr>
      </w:pPr>
      <w:r w:rsidRPr="00D2625A">
        <w:rPr>
          <w:rFonts w:ascii="Lucida Sans Unicode" w:hAnsi="Lucida Sans Unicode" w:cs="Lucida Sans Unicode"/>
          <w:sz w:val="20"/>
          <w:szCs w:val="20"/>
          <w:lang w:val="es-419"/>
        </w:rPr>
        <w:t xml:space="preserve">Convocatoria a la Sesión Extraordinaria de Asamblea Estatal de Hagamos del </w:t>
      </w:r>
      <w:r w:rsidR="00706487" w:rsidRPr="00D2625A">
        <w:rPr>
          <w:rFonts w:ascii="Lucida Sans Unicode" w:hAnsi="Lucida Sans Unicode" w:cs="Lucida Sans Unicode"/>
          <w:sz w:val="20"/>
          <w:szCs w:val="20"/>
          <w:lang w:val="es-419"/>
        </w:rPr>
        <w:t>ocho</w:t>
      </w:r>
      <w:r w:rsidRPr="00D2625A">
        <w:rPr>
          <w:rFonts w:ascii="Lucida Sans Unicode" w:hAnsi="Lucida Sans Unicode" w:cs="Lucida Sans Unicode"/>
          <w:sz w:val="20"/>
          <w:szCs w:val="20"/>
          <w:lang w:val="es-419"/>
        </w:rPr>
        <w:t xml:space="preserve"> de enero de 2024.</w:t>
      </w:r>
    </w:p>
    <w:p w14:paraId="58280B26" w14:textId="28F393BC" w:rsidR="00E62CDF" w:rsidRPr="00D2625A" w:rsidRDefault="00E62CDF" w:rsidP="00E62CDF">
      <w:pPr>
        <w:pStyle w:val="Prrafodelista"/>
        <w:numPr>
          <w:ilvl w:val="0"/>
          <w:numId w:val="31"/>
        </w:numPr>
        <w:spacing w:before="100" w:beforeAutospacing="1" w:after="100" w:afterAutospacing="1"/>
        <w:jc w:val="both"/>
        <w:rPr>
          <w:rFonts w:ascii="Lucida Sans Unicode" w:hAnsi="Lucida Sans Unicode" w:cs="Lucida Sans Unicode"/>
          <w:sz w:val="20"/>
          <w:szCs w:val="20"/>
          <w:lang w:val="es-419"/>
        </w:rPr>
      </w:pPr>
      <w:r w:rsidRPr="00D2625A">
        <w:rPr>
          <w:rFonts w:ascii="Lucida Sans Unicode" w:hAnsi="Lucida Sans Unicode" w:cs="Lucida Sans Unicode"/>
          <w:sz w:val="20"/>
          <w:szCs w:val="20"/>
          <w:lang w:val="es-419"/>
        </w:rPr>
        <w:t>Acuerdo AE/01/2024 correspondiente a la designación de un nuevo titular de la Coordinación de Salud Pública de la Coordinación Ejecutiva Estatal.</w:t>
      </w:r>
    </w:p>
    <w:p w14:paraId="090065C6" w14:textId="388AC9AE" w:rsidR="003132D7" w:rsidRPr="00890D8B" w:rsidRDefault="003132D7" w:rsidP="003132D7">
      <w:pPr>
        <w:pStyle w:val="Prrafodelista"/>
        <w:numPr>
          <w:ilvl w:val="0"/>
          <w:numId w:val="31"/>
        </w:numPr>
        <w:spacing w:before="100" w:beforeAutospacing="1" w:after="100" w:afterAutospacing="1"/>
        <w:jc w:val="both"/>
        <w:rPr>
          <w:rFonts w:ascii="Lucida Sans Unicode" w:hAnsi="Lucida Sans Unicode" w:cs="Lucida Sans Unicode"/>
          <w:sz w:val="19"/>
          <w:szCs w:val="19"/>
          <w:lang w:val="es-419"/>
        </w:rPr>
      </w:pPr>
      <w:r w:rsidRPr="00233669">
        <w:rPr>
          <w:rFonts w:ascii="Lucida Sans Unicode" w:hAnsi="Lucida Sans Unicode" w:cs="Lucida Sans Unicode"/>
          <w:sz w:val="19"/>
          <w:szCs w:val="19"/>
          <w:highlight w:val="yellow"/>
          <w:lang w:val="es-419"/>
        </w:rPr>
        <w:t xml:space="preserve">Copia certificada de la credencial </w:t>
      </w:r>
      <w:r w:rsidR="004E08FB">
        <w:rPr>
          <w:rFonts w:ascii="Lucida Sans Unicode" w:hAnsi="Lucida Sans Unicode" w:cs="Lucida Sans Unicode"/>
          <w:sz w:val="19"/>
          <w:szCs w:val="19"/>
          <w:highlight w:val="yellow"/>
          <w:lang w:val="es-419"/>
        </w:rPr>
        <w:t>de elector</w:t>
      </w:r>
      <w:r w:rsidRPr="00233669">
        <w:rPr>
          <w:rFonts w:ascii="Lucida Sans Unicode" w:hAnsi="Lucida Sans Unicode" w:cs="Lucida Sans Unicode"/>
          <w:sz w:val="19"/>
          <w:szCs w:val="19"/>
          <w:highlight w:val="yellow"/>
          <w:lang w:val="es-419"/>
        </w:rPr>
        <w:t xml:space="preserve"> de la persona</w:t>
      </w:r>
      <w:r w:rsidRPr="00890D8B">
        <w:rPr>
          <w:rFonts w:ascii="Lucida Sans Unicode" w:hAnsi="Lucida Sans Unicode" w:cs="Lucida Sans Unicode"/>
          <w:sz w:val="19"/>
          <w:szCs w:val="19"/>
          <w:lang w:val="es-419"/>
        </w:rPr>
        <w:t xml:space="preserve"> ciudadana electa.</w:t>
      </w:r>
    </w:p>
    <w:p w14:paraId="33C5DBA7" w14:textId="6F4D0923" w:rsidR="00E62CDF" w:rsidRPr="00D2625A" w:rsidRDefault="003132D7" w:rsidP="003132D7">
      <w:pPr>
        <w:pStyle w:val="Prrafodelista"/>
        <w:numPr>
          <w:ilvl w:val="0"/>
          <w:numId w:val="31"/>
        </w:numPr>
        <w:spacing w:before="100" w:beforeAutospacing="1" w:after="100" w:afterAutospacing="1"/>
        <w:jc w:val="both"/>
        <w:rPr>
          <w:rFonts w:ascii="Lucida Sans Unicode" w:hAnsi="Lucida Sans Unicode" w:cs="Lucida Sans Unicode"/>
          <w:sz w:val="20"/>
          <w:szCs w:val="20"/>
          <w:lang w:val="es-419"/>
        </w:rPr>
      </w:pPr>
      <w:r w:rsidRPr="00890D8B">
        <w:rPr>
          <w:rFonts w:ascii="Lucida Sans Unicode" w:hAnsi="Lucida Sans Unicode" w:cs="Lucida Sans Unicode"/>
          <w:sz w:val="19"/>
          <w:szCs w:val="19"/>
          <w:lang w:val="es-419"/>
        </w:rPr>
        <w:t xml:space="preserve">Lista de asistencia general de </w:t>
      </w:r>
      <w:r w:rsidRPr="00233669">
        <w:rPr>
          <w:rFonts w:ascii="Lucida Sans Unicode" w:hAnsi="Lucida Sans Unicode" w:cs="Lucida Sans Unicode"/>
          <w:sz w:val="19"/>
          <w:szCs w:val="19"/>
          <w:highlight w:val="yellow"/>
          <w:lang w:val="es-419"/>
        </w:rPr>
        <w:t>la Asamblea Estatal de Hagamos</w:t>
      </w:r>
      <w:r w:rsidRPr="00890D8B">
        <w:rPr>
          <w:rFonts w:ascii="Lucida Sans Unicode" w:hAnsi="Lucida Sans Unicode" w:cs="Lucida Sans Unicode"/>
          <w:sz w:val="19"/>
          <w:szCs w:val="19"/>
          <w:lang w:val="es-419"/>
        </w:rPr>
        <w:t xml:space="preserve"> </w:t>
      </w:r>
      <w:r w:rsidR="00E62CDF" w:rsidRPr="00D2625A">
        <w:rPr>
          <w:rFonts w:ascii="Lucida Sans Unicode" w:hAnsi="Lucida Sans Unicode" w:cs="Lucida Sans Unicode"/>
          <w:sz w:val="20"/>
          <w:szCs w:val="20"/>
          <w:lang w:val="es-419"/>
        </w:rPr>
        <w:t xml:space="preserve">del </w:t>
      </w:r>
      <w:r w:rsidR="00386EA6" w:rsidRPr="00D2625A">
        <w:rPr>
          <w:rFonts w:ascii="Lucida Sans Unicode" w:hAnsi="Lucida Sans Unicode" w:cs="Lucida Sans Unicode"/>
          <w:sz w:val="20"/>
          <w:szCs w:val="20"/>
          <w:lang w:val="es-419"/>
        </w:rPr>
        <w:t>trece</w:t>
      </w:r>
      <w:r w:rsidR="00E62CDF" w:rsidRPr="00D2625A">
        <w:rPr>
          <w:rFonts w:ascii="Lucida Sans Unicode" w:hAnsi="Lucida Sans Unicode" w:cs="Lucida Sans Unicode"/>
          <w:sz w:val="20"/>
          <w:szCs w:val="20"/>
          <w:lang w:val="es-419"/>
        </w:rPr>
        <w:t xml:space="preserve"> de enero de 2024.</w:t>
      </w:r>
    </w:p>
    <w:p w14:paraId="67F2E5CE" w14:textId="5D366E2A" w:rsidR="00E62CDF" w:rsidRPr="00D2625A" w:rsidRDefault="00E62CDF" w:rsidP="00E62CDF">
      <w:pPr>
        <w:pStyle w:val="Prrafodelista"/>
        <w:numPr>
          <w:ilvl w:val="0"/>
          <w:numId w:val="31"/>
        </w:numPr>
        <w:spacing w:before="100" w:beforeAutospacing="1" w:after="100" w:afterAutospacing="1"/>
        <w:jc w:val="both"/>
        <w:rPr>
          <w:rFonts w:ascii="Lucida Sans Unicode" w:hAnsi="Lucida Sans Unicode" w:cs="Lucida Sans Unicode"/>
          <w:sz w:val="20"/>
          <w:szCs w:val="20"/>
          <w:lang w:val="es-419"/>
        </w:rPr>
      </w:pPr>
      <w:r w:rsidRPr="00D2625A">
        <w:rPr>
          <w:rFonts w:ascii="Lucida Sans Unicode" w:hAnsi="Lucida Sans Unicode" w:cs="Lucida Sans Unicode"/>
          <w:sz w:val="20"/>
          <w:szCs w:val="20"/>
          <w:lang w:val="es-419"/>
        </w:rPr>
        <w:t xml:space="preserve">Acuerdo AE/02/2024 correspondiente a la aprobación de la plataforma electoral del partido, para el </w:t>
      </w:r>
      <w:r w:rsidR="007D3A9E" w:rsidRPr="00D2625A">
        <w:rPr>
          <w:rFonts w:ascii="Lucida Sans Unicode" w:hAnsi="Lucida Sans Unicode" w:cs="Lucida Sans Unicode"/>
          <w:sz w:val="20"/>
          <w:szCs w:val="20"/>
          <w:lang w:val="es-419"/>
        </w:rPr>
        <w:t>P</w:t>
      </w:r>
      <w:r w:rsidRPr="00D2625A">
        <w:rPr>
          <w:rFonts w:ascii="Lucida Sans Unicode" w:hAnsi="Lucida Sans Unicode" w:cs="Lucida Sans Unicode"/>
          <w:sz w:val="20"/>
          <w:szCs w:val="20"/>
          <w:lang w:val="es-419"/>
        </w:rPr>
        <w:t xml:space="preserve">roceso </w:t>
      </w:r>
      <w:r w:rsidR="007D3A9E" w:rsidRPr="00D2625A">
        <w:rPr>
          <w:rFonts w:ascii="Lucida Sans Unicode" w:hAnsi="Lucida Sans Unicode" w:cs="Lucida Sans Unicode"/>
          <w:sz w:val="20"/>
          <w:szCs w:val="20"/>
          <w:lang w:val="es-419"/>
        </w:rPr>
        <w:t>E</w:t>
      </w:r>
      <w:r w:rsidRPr="00D2625A">
        <w:rPr>
          <w:rFonts w:ascii="Lucida Sans Unicode" w:hAnsi="Lucida Sans Unicode" w:cs="Lucida Sans Unicode"/>
          <w:sz w:val="20"/>
          <w:szCs w:val="20"/>
          <w:lang w:val="es-419"/>
        </w:rPr>
        <w:t xml:space="preserve">lectoral </w:t>
      </w:r>
      <w:r w:rsidR="007D3A9E" w:rsidRPr="00D2625A">
        <w:rPr>
          <w:rFonts w:ascii="Lucida Sans Unicode" w:hAnsi="Lucida Sans Unicode" w:cs="Lucida Sans Unicode"/>
          <w:sz w:val="20"/>
          <w:szCs w:val="20"/>
          <w:lang w:val="es-419"/>
        </w:rPr>
        <w:t>L</w:t>
      </w:r>
      <w:r w:rsidRPr="00D2625A">
        <w:rPr>
          <w:rFonts w:ascii="Lucida Sans Unicode" w:hAnsi="Lucida Sans Unicode" w:cs="Lucida Sans Unicode"/>
          <w:sz w:val="20"/>
          <w:szCs w:val="20"/>
          <w:lang w:val="es-419"/>
        </w:rPr>
        <w:t xml:space="preserve">ocal </w:t>
      </w:r>
      <w:r w:rsidR="007D3A9E" w:rsidRPr="00D2625A">
        <w:rPr>
          <w:rFonts w:ascii="Lucida Sans Unicode" w:hAnsi="Lucida Sans Unicode" w:cs="Lucida Sans Unicode"/>
          <w:sz w:val="20"/>
          <w:szCs w:val="20"/>
          <w:lang w:val="es-419"/>
        </w:rPr>
        <w:t>C</w:t>
      </w:r>
      <w:r w:rsidRPr="00D2625A">
        <w:rPr>
          <w:rFonts w:ascii="Lucida Sans Unicode" w:hAnsi="Lucida Sans Unicode" w:cs="Lucida Sans Unicode"/>
          <w:sz w:val="20"/>
          <w:szCs w:val="20"/>
          <w:lang w:val="es-419"/>
        </w:rPr>
        <w:t>oncurrente 2023-2024.</w:t>
      </w:r>
    </w:p>
    <w:p w14:paraId="6AFB8468" w14:textId="3A1098C5" w:rsidR="00A77522" w:rsidRPr="00D2625A" w:rsidRDefault="00A77522" w:rsidP="001E0A48">
      <w:pPr>
        <w:pStyle w:val="Prrafodelista"/>
        <w:numPr>
          <w:ilvl w:val="0"/>
          <w:numId w:val="31"/>
        </w:numPr>
        <w:spacing w:before="100" w:beforeAutospacing="1" w:after="100" w:afterAutospacing="1"/>
        <w:jc w:val="both"/>
        <w:rPr>
          <w:rFonts w:ascii="Lucida Sans Unicode" w:hAnsi="Lucida Sans Unicode" w:cs="Lucida Sans Unicode"/>
          <w:sz w:val="20"/>
          <w:szCs w:val="20"/>
        </w:rPr>
      </w:pPr>
      <w:r w:rsidRPr="00D2625A">
        <w:rPr>
          <w:rFonts w:ascii="Lucida Sans Unicode" w:hAnsi="Lucida Sans Unicode" w:cs="Lucida Sans Unicode"/>
          <w:sz w:val="20"/>
          <w:szCs w:val="20"/>
          <w:lang w:val="es-419"/>
        </w:rPr>
        <w:t xml:space="preserve">Plataforma electoral de Hagamos para el </w:t>
      </w:r>
      <w:r w:rsidR="007D3A9E" w:rsidRPr="00D2625A">
        <w:rPr>
          <w:rFonts w:ascii="Lucida Sans Unicode" w:hAnsi="Lucida Sans Unicode" w:cs="Lucida Sans Unicode"/>
          <w:sz w:val="20"/>
          <w:szCs w:val="20"/>
          <w:lang w:val="es-419"/>
        </w:rPr>
        <w:t>P</w:t>
      </w:r>
      <w:r w:rsidRPr="00D2625A">
        <w:rPr>
          <w:rFonts w:ascii="Lucida Sans Unicode" w:hAnsi="Lucida Sans Unicode" w:cs="Lucida Sans Unicode"/>
          <w:sz w:val="20"/>
          <w:szCs w:val="20"/>
          <w:lang w:val="es-419"/>
        </w:rPr>
        <w:t xml:space="preserve">roceso </w:t>
      </w:r>
      <w:r w:rsidR="007D3A9E" w:rsidRPr="00D2625A">
        <w:rPr>
          <w:rFonts w:ascii="Lucida Sans Unicode" w:hAnsi="Lucida Sans Unicode" w:cs="Lucida Sans Unicode"/>
          <w:sz w:val="20"/>
          <w:szCs w:val="20"/>
          <w:lang w:val="es-419"/>
        </w:rPr>
        <w:t>E</w:t>
      </w:r>
      <w:r w:rsidRPr="00D2625A">
        <w:rPr>
          <w:rFonts w:ascii="Lucida Sans Unicode" w:hAnsi="Lucida Sans Unicode" w:cs="Lucida Sans Unicode"/>
          <w:sz w:val="20"/>
          <w:szCs w:val="20"/>
          <w:lang w:val="es-419"/>
        </w:rPr>
        <w:t>lectoral del 2024.</w:t>
      </w:r>
    </w:p>
    <w:p w14:paraId="696C0DC6" w14:textId="5D66EE66" w:rsidR="00ED2C36" w:rsidRPr="00D2625A" w:rsidRDefault="008614EB" w:rsidP="00A77522">
      <w:pPr>
        <w:spacing w:before="100" w:beforeAutospacing="1" w:after="100" w:afterAutospacing="1"/>
        <w:jc w:val="both"/>
        <w:rPr>
          <w:rFonts w:ascii="Lucida Sans Unicode" w:hAnsi="Lucida Sans Unicode" w:cs="Lucida Sans Unicode"/>
          <w:color w:val="FF0000"/>
          <w:sz w:val="20"/>
          <w:szCs w:val="20"/>
          <w:lang w:val="es-419"/>
        </w:rPr>
      </w:pPr>
      <w:r w:rsidRPr="00D2625A">
        <w:rPr>
          <w:rFonts w:ascii="Lucida Sans Unicode" w:hAnsi="Lucida Sans Unicode" w:cs="Lucida Sans Unicode"/>
          <w:b/>
          <w:bCs/>
          <w:sz w:val="20"/>
          <w:szCs w:val="20"/>
          <w:lang w:val="es-419"/>
        </w:rPr>
        <w:t>9.</w:t>
      </w:r>
      <w:r w:rsidRPr="00D2625A">
        <w:rPr>
          <w:rFonts w:ascii="Lucida Sans Unicode" w:hAnsi="Lucida Sans Unicode" w:cs="Lucida Sans Unicode"/>
          <w:sz w:val="20"/>
          <w:szCs w:val="20"/>
          <w:lang w:val="es-419"/>
        </w:rPr>
        <w:t xml:space="preserve">  </w:t>
      </w:r>
      <w:r w:rsidRPr="00D2625A">
        <w:rPr>
          <w:rFonts w:ascii="Lucida Sans Unicode" w:hAnsi="Lucida Sans Unicode" w:cs="Lucida Sans Unicode"/>
          <w:b/>
          <w:bCs/>
          <w:sz w:val="20"/>
          <w:szCs w:val="20"/>
          <w:lang w:val="es-419"/>
        </w:rPr>
        <w:t>ACTA CIRCUNSTANCIADA, ORIGINADA EN FUNCIÓN DE LA OFICIALÍA ELECTORAL DE ESTE INSTITUTO, IDENTIFICADA CON CLAVE ALFANUMÉRICA IEPC-OE/17/2024</w:t>
      </w:r>
      <w:r w:rsidRPr="00D2625A">
        <w:rPr>
          <w:rFonts w:ascii="Lucida Sans Unicode" w:hAnsi="Lucida Sans Unicode" w:cs="Lucida Sans Unicode"/>
          <w:sz w:val="20"/>
          <w:szCs w:val="20"/>
          <w:lang w:val="es-419"/>
        </w:rPr>
        <w:t>. El</w:t>
      </w:r>
      <w:r w:rsidR="00ED2C36" w:rsidRPr="00D2625A">
        <w:rPr>
          <w:rFonts w:ascii="Lucida Sans Unicode" w:hAnsi="Lucida Sans Unicode" w:cs="Lucida Sans Unicode"/>
          <w:sz w:val="20"/>
          <w:szCs w:val="20"/>
          <w:lang w:val="es-419"/>
        </w:rPr>
        <w:t xml:space="preserve"> </w:t>
      </w:r>
      <w:r w:rsidRPr="00D2625A">
        <w:rPr>
          <w:rFonts w:ascii="Lucida Sans Unicode" w:hAnsi="Lucida Sans Unicode" w:cs="Lucida Sans Unicode"/>
          <w:sz w:val="20"/>
          <w:szCs w:val="20"/>
          <w:lang w:val="es-419"/>
        </w:rPr>
        <w:t>veintitrés</w:t>
      </w:r>
      <w:r w:rsidR="00ED2C36" w:rsidRPr="00D2625A">
        <w:rPr>
          <w:rFonts w:ascii="Lucida Sans Unicode" w:hAnsi="Lucida Sans Unicode" w:cs="Lucida Sans Unicode"/>
          <w:sz w:val="20"/>
          <w:szCs w:val="20"/>
          <w:lang w:val="es-419"/>
        </w:rPr>
        <w:t xml:space="preserve"> de enero, </w:t>
      </w:r>
      <w:r w:rsidR="00ED2C36" w:rsidRPr="00D2625A">
        <w:rPr>
          <w:rFonts w:ascii="Lucida Sans Unicode" w:hAnsi="Lucida Sans Unicode" w:cs="Lucida Sans Unicode"/>
          <w:sz w:val="20"/>
          <w:szCs w:val="20"/>
        </w:rPr>
        <w:t xml:space="preserve">Ana Teresa Rodríguez Yerena, en su carácter de </w:t>
      </w:r>
      <w:r w:rsidR="00A75EEB" w:rsidRPr="00D2625A">
        <w:rPr>
          <w:rFonts w:ascii="Lucida Sans Unicode" w:hAnsi="Lucida Sans Unicode" w:cs="Lucida Sans Unicode"/>
          <w:sz w:val="20"/>
          <w:szCs w:val="20"/>
        </w:rPr>
        <w:t>R</w:t>
      </w:r>
      <w:r w:rsidR="00ED2C36" w:rsidRPr="00D2625A">
        <w:rPr>
          <w:rFonts w:ascii="Lucida Sans Unicode" w:hAnsi="Lucida Sans Unicode" w:cs="Lucida Sans Unicode"/>
          <w:sz w:val="20"/>
          <w:szCs w:val="20"/>
        </w:rPr>
        <w:t xml:space="preserve">epresentante </w:t>
      </w:r>
      <w:r w:rsidR="00A75EEB" w:rsidRPr="00D2625A">
        <w:rPr>
          <w:rFonts w:ascii="Lucida Sans Unicode" w:hAnsi="Lucida Sans Unicode" w:cs="Lucida Sans Unicode"/>
          <w:sz w:val="20"/>
          <w:szCs w:val="20"/>
        </w:rPr>
        <w:t>S</w:t>
      </w:r>
      <w:r w:rsidR="00ED2C36" w:rsidRPr="00D2625A">
        <w:rPr>
          <w:rFonts w:ascii="Lucida Sans Unicode" w:hAnsi="Lucida Sans Unicode" w:cs="Lucida Sans Unicode"/>
          <w:sz w:val="20"/>
          <w:szCs w:val="20"/>
        </w:rPr>
        <w:t xml:space="preserve">uplente del partido político local Hagamos, ante este Consejo General, suscribió </w:t>
      </w:r>
      <w:r w:rsidR="005234D3" w:rsidRPr="00D2625A">
        <w:rPr>
          <w:rFonts w:ascii="Lucida Sans Unicode" w:hAnsi="Lucida Sans Unicode" w:cs="Lucida Sans Unicode"/>
          <w:sz w:val="20"/>
          <w:szCs w:val="20"/>
        </w:rPr>
        <w:t xml:space="preserve">en alcance a la información y documentación referida en el punto que antecede, </w:t>
      </w:r>
      <w:r w:rsidR="00ED2C36" w:rsidRPr="00D2625A">
        <w:rPr>
          <w:rFonts w:ascii="Lucida Sans Unicode" w:hAnsi="Lucida Sans Unicode" w:cs="Lucida Sans Unicode"/>
          <w:sz w:val="20"/>
          <w:szCs w:val="20"/>
        </w:rPr>
        <w:t>el oficio jurídico 09/2024</w:t>
      </w:r>
      <w:r w:rsidR="007D3A9E" w:rsidRPr="00D2625A">
        <w:rPr>
          <w:rFonts w:ascii="Lucida Sans Unicode" w:hAnsi="Lucida Sans Unicode" w:cs="Lucida Sans Unicode"/>
          <w:sz w:val="20"/>
          <w:szCs w:val="20"/>
        </w:rPr>
        <w:t>,</w:t>
      </w:r>
      <w:r w:rsidR="00ED2C36" w:rsidRPr="00D2625A">
        <w:rPr>
          <w:rFonts w:ascii="Lucida Sans Unicode" w:hAnsi="Lucida Sans Unicode" w:cs="Lucida Sans Unicode"/>
          <w:sz w:val="20"/>
          <w:szCs w:val="20"/>
        </w:rPr>
        <w:t xml:space="preserve"> presentado ante Oficialía de Partes Virtual de este organismo electoral</w:t>
      </w:r>
      <w:r w:rsidR="007D3A9E" w:rsidRPr="00D2625A">
        <w:rPr>
          <w:rFonts w:ascii="Lucida Sans Unicode" w:hAnsi="Lucida Sans Unicode" w:cs="Lucida Sans Unicode"/>
          <w:sz w:val="20"/>
          <w:szCs w:val="20"/>
        </w:rPr>
        <w:t xml:space="preserve"> y </w:t>
      </w:r>
      <w:r w:rsidR="00ED2C36" w:rsidRPr="00D2625A">
        <w:rPr>
          <w:rFonts w:ascii="Lucida Sans Unicode" w:hAnsi="Lucida Sans Unicode" w:cs="Lucida Sans Unicode"/>
          <w:sz w:val="20"/>
          <w:szCs w:val="20"/>
        </w:rPr>
        <w:t xml:space="preserve">registrado con el número de </w:t>
      </w:r>
      <w:r w:rsidR="00ED2C36" w:rsidRPr="00D2625A">
        <w:rPr>
          <w:rFonts w:ascii="Lucida Sans Unicode" w:hAnsi="Lucida Sans Unicode" w:cs="Lucida Sans Unicode"/>
          <w:b/>
          <w:bCs/>
          <w:sz w:val="20"/>
          <w:szCs w:val="20"/>
        </w:rPr>
        <w:t>folio</w:t>
      </w:r>
      <w:r w:rsidR="00ED2C36" w:rsidRPr="00D2625A">
        <w:rPr>
          <w:rFonts w:ascii="Lucida Sans Unicode" w:hAnsi="Lucida Sans Unicode" w:cs="Lucida Sans Unicode"/>
          <w:sz w:val="20"/>
          <w:szCs w:val="20"/>
        </w:rPr>
        <w:t xml:space="preserve"> </w:t>
      </w:r>
      <w:r w:rsidR="00ED2C36" w:rsidRPr="00D2625A">
        <w:rPr>
          <w:rFonts w:ascii="Lucida Sans Unicode" w:hAnsi="Lucida Sans Unicode" w:cs="Lucida Sans Unicode"/>
          <w:b/>
          <w:bCs/>
          <w:sz w:val="20"/>
          <w:szCs w:val="20"/>
          <w:lang w:val="es-419"/>
        </w:rPr>
        <w:t xml:space="preserve">13738, </w:t>
      </w:r>
      <w:r w:rsidR="00ED2C36" w:rsidRPr="00D2625A">
        <w:rPr>
          <w:rFonts w:ascii="Lucida Sans Unicode" w:hAnsi="Lucida Sans Unicode" w:cs="Lucida Sans Unicode"/>
          <w:sz w:val="20"/>
          <w:szCs w:val="20"/>
          <w:lang w:val="es-419"/>
        </w:rPr>
        <w:t>relativo a la sesión extraordinaria de la Asamblea Estatal de Hagamos</w:t>
      </w:r>
      <w:r w:rsidR="007D3A9E" w:rsidRPr="00D2625A">
        <w:rPr>
          <w:rFonts w:ascii="Lucida Sans Unicode" w:hAnsi="Lucida Sans Unicode" w:cs="Lucida Sans Unicode"/>
          <w:sz w:val="20"/>
          <w:szCs w:val="20"/>
          <w:lang w:val="es-419"/>
        </w:rPr>
        <w:t>,</w:t>
      </w:r>
      <w:r w:rsidR="00F52BEF" w:rsidRPr="00D2625A">
        <w:rPr>
          <w:rFonts w:ascii="Lucida Sans Unicode" w:hAnsi="Lucida Sans Unicode" w:cs="Lucida Sans Unicode"/>
          <w:sz w:val="20"/>
          <w:szCs w:val="20"/>
          <w:lang w:val="es-419"/>
        </w:rPr>
        <w:t xml:space="preserve"> de fecha </w:t>
      </w:r>
      <w:r w:rsidR="00386EA6" w:rsidRPr="00D2625A">
        <w:rPr>
          <w:rFonts w:ascii="Lucida Sans Unicode" w:hAnsi="Lucida Sans Unicode" w:cs="Lucida Sans Unicode"/>
          <w:sz w:val="20"/>
          <w:szCs w:val="20"/>
          <w:lang w:val="es-419"/>
        </w:rPr>
        <w:t>trece</w:t>
      </w:r>
      <w:r w:rsidR="00F52BEF" w:rsidRPr="00D2625A">
        <w:rPr>
          <w:rFonts w:ascii="Lucida Sans Unicode" w:hAnsi="Lucida Sans Unicode" w:cs="Lucida Sans Unicode"/>
          <w:sz w:val="20"/>
          <w:szCs w:val="20"/>
          <w:lang w:val="es-419"/>
        </w:rPr>
        <w:t xml:space="preserve"> de enero de 2024</w:t>
      </w:r>
      <w:r w:rsidR="00ED2C36" w:rsidRPr="00D2625A">
        <w:rPr>
          <w:rFonts w:ascii="Lucida Sans Unicode" w:hAnsi="Lucida Sans Unicode" w:cs="Lucida Sans Unicode"/>
          <w:sz w:val="20"/>
          <w:szCs w:val="20"/>
          <w:lang w:val="es-419"/>
        </w:rPr>
        <w:t xml:space="preserve">, </w:t>
      </w:r>
      <w:r w:rsidR="00F52BEF" w:rsidRPr="00D2625A">
        <w:rPr>
          <w:rFonts w:ascii="Lucida Sans Unicode" w:hAnsi="Lucida Sans Unicode" w:cs="Lucida Sans Unicode"/>
          <w:sz w:val="20"/>
          <w:szCs w:val="20"/>
          <w:lang w:val="es-419"/>
        </w:rPr>
        <w:t xml:space="preserve">en el que </w:t>
      </w:r>
      <w:r w:rsidR="00F52BEF" w:rsidRPr="00D2625A">
        <w:rPr>
          <w:rFonts w:ascii="Lucida Sans Unicode" w:hAnsi="Lucida Sans Unicode" w:cs="Lucida Sans Unicode"/>
          <w:b/>
          <w:bCs/>
          <w:sz w:val="20"/>
          <w:szCs w:val="20"/>
          <w:lang w:val="es-419"/>
        </w:rPr>
        <w:t>adjuntó</w:t>
      </w:r>
      <w:r w:rsidR="002A73AB" w:rsidRPr="00D2625A">
        <w:rPr>
          <w:rFonts w:ascii="Lucida Sans Unicode" w:hAnsi="Lucida Sans Unicode" w:cs="Lucida Sans Unicode"/>
          <w:b/>
          <w:bCs/>
          <w:sz w:val="20"/>
          <w:szCs w:val="20"/>
          <w:lang w:val="es-419"/>
        </w:rPr>
        <w:t xml:space="preserve"> acta circunstanciada</w:t>
      </w:r>
      <w:r w:rsidR="007D3A9E" w:rsidRPr="00D2625A">
        <w:rPr>
          <w:rFonts w:ascii="Lucida Sans Unicode" w:hAnsi="Lucida Sans Unicode" w:cs="Lucida Sans Unicode"/>
          <w:b/>
          <w:bCs/>
          <w:sz w:val="20"/>
          <w:szCs w:val="20"/>
          <w:lang w:val="es-419"/>
        </w:rPr>
        <w:t>,</w:t>
      </w:r>
      <w:r w:rsidR="00F52BEF" w:rsidRPr="00D2625A">
        <w:rPr>
          <w:rFonts w:ascii="Lucida Sans Unicode" w:hAnsi="Lucida Sans Unicode" w:cs="Lucida Sans Unicode"/>
          <w:b/>
          <w:bCs/>
          <w:sz w:val="20"/>
          <w:szCs w:val="20"/>
          <w:lang w:val="es-419"/>
        </w:rPr>
        <w:t xml:space="preserve"> originada en función de </w:t>
      </w:r>
      <w:r w:rsidR="007D3A9E" w:rsidRPr="00D2625A">
        <w:rPr>
          <w:rFonts w:ascii="Lucida Sans Unicode" w:hAnsi="Lucida Sans Unicode" w:cs="Lucida Sans Unicode"/>
          <w:b/>
          <w:bCs/>
          <w:sz w:val="20"/>
          <w:szCs w:val="20"/>
          <w:lang w:val="es-419"/>
        </w:rPr>
        <w:t>O</w:t>
      </w:r>
      <w:r w:rsidR="00F52BEF" w:rsidRPr="00D2625A">
        <w:rPr>
          <w:rFonts w:ascii="Lucida Sans Unicode" w:hAnsi="Lucida Sans Unicode" w:cs="Lucida Sans Unicode"/>
          <w:b/>
          <w:bCs/>
          <w:sz w:val="20"/>
          <w:szCs w:val="20"/>
          <w:lang w:val="es-419"/>
        </w:rPr>
        <w:t xml:space="preserve">ficialía </w:t>
      </w:r>
      <w:r w:rsidR="007D3A9E" w:rsidRPr="00D2625A">
        <w:rPr>
          <w:rFonts w:ascii="Lucida Sans Unicode" w:hAnsi="Lucida Sans Unicode" w:cs="Lucida Sans Unicode"/>
          <w:b/>
          <w:bCs/>
          <w:sz w:val="20"/>
          <w:szCs w:val="20"/>
          <w:lang w:val="es-419"/>
        </w:rPr>
        <w:t>E</w:t>
      </w:r>
      <w:r w:rsidR="00F52BEF" w:rsidRPr="00D2625A">
        <w:rPr>
          <w:rFonts w:ascii="Lucida Sans Unicode" w:hAnsi="Lucida Sans Unicode" w:cs="Lucida Sans Unicode"/>
          <w:b/>
          <w:bCs/>
          <w:sz w:val="20"/>
          <w:szCs w:val="20"/>
          <w:lang w:val="es-419"/>
        </w:rPr>
        <w:t>lectoral</w:t>
      </w:r>
      <w:r w:rsidR="007D3A9E" w:rsidRPr="00D2625A">
        <w:rPr>
          <w:rFonts w:ascii="Lucida Sans Unicode" w:hAnsi="Lucida Sans Unicode" w:cs="Lucida Sans Unicode"/>
          <w:sz w:val="20"/>
          <w:szCs w:val="20"/>
          <w:lang w:val="es-419"/>
        </w:rPr>
        <w:t>,</w:t>
      </w:r>
      <w:r w:rsidR="00A94D1A" w:rsidRPr="00D2625A">
        <w:rPr>
          <w:rFonts w:ascii="Lucida Sans Unicode" w:hAnsi="Lucida Sans Unicode" w:cs="Lucida Sans Unicode"/>
          <w:sz w:val="20"/>
          <w:szCs w:val="20"/>
          <w:lang w:val="es-419"/>
        </w:rPr>
        <w:t xml:space="preserve"> identificada con clave alfanumérica IEPC-OE/17/2024, </w:t>
      </w:r>
      <w:r w:rsidR="00F52BEF" w:rsidRPr="00D2625A">
        <w:rPr>
          <w:rFonts w:ascii="Lucida Sans Unicode" w:hAnsi="Lucida Sans Unicode" w:cs="Lucida Sans Unicode"/>
          <w:sz w:val="20"/>
          <w:szCs w:val="20"/>
          <w:lang w:val="es-419"/>
        </w:rPr>
        <w:t xml:space="preserve">a </w:t>
      </w:r>
      <w:r w:rsidR="00F52BEF" w:rsidRPr="00F811CD">
        <w:rPr>
          <w:rFonts w:ascii="Lucida Sans Unicode" w:hAnsi="Lucida Sans Unicode" w:cs="Lucida Sans Unicode"/>
          <w:sz w:val="20"/>
          <w:szCs w:val="20"/>
          <w:highlight w:val="yellow"/>
          <w:lang w:val="es-419"/>
        </w:rPr>
        <w:t>fin</w:t>
      </w:r>
      <w:r w:rsidR="00F811CD" w:rsidRPr="00F811CD">
        <w:rPr>
          <w:rFonts w:ascii="Lucida Sans Unicode" w:hAnsi="Lucida Sans Unicode" w:cs="Lucida Sans Unicode"/>
          <w:sz w:val="20"/>
          <w:szCs w:val="20"/>
          <w:highlight w:val="yellow"/>
          <w:lang w:val="es-419"/>
        </w:rPr>
        <w:t xml:space="preserve"> de</w:t>
      </w:r>
      <w:r w:rsidR="00F52BEF" w:rsidRPr="00D2625A">
        <w:rPr>
          <w:rFonts w:ascii="Lucida Sans Unicode" w:hAnsi="Lucida Sans Unicode" w:cs="Lucida Sans Unicode"/>
          <w:sz w:val="20"/>
          <w:szCs w:val="20"/>
          <w:lang w:val="es-419"/>
        </w:rPr>
        <w:t xml:space="preserve"> </w:t>
      </w:r>
      <w:r w:rsidR="00A94D1A" w:rsidRPr="00D2625A">
        <w:rPr>
          <w:rFonts w:ascii="Lucida Sans Unicode" w:hAnsi="Lucida Sans Unicode" w:cs="Lucida Sans Unicode"/>
          <w:sz w:val="20"/>
          <w:szCs w:val="20"/>
          <w:lang w:val="es-419"/>
        </w:rPr>
        <w:t xml:space="preserve">hacer </w:t>
      </w:r>
      <w:r w:rsidR="00F52BEF" w:rsidRPr="00D2625A">
        <w:rPr>
          <w:rFonts w:ascii="Lucida Sans Unicode" w:hAnsi="Lucida Sans Unicode" w:cs="Lucida Sans Unicode"/>
          <w:sz w:val="20"/>
          <w:szCs w:val="20"/>
          <w:lang w:val="es-419"/>
        </w:rPr>
        <w:t>consta</w:t>
      </w:r>
      <w:r w:rsidR="00F811CD">
        <w:rPr>
          <w:rFonts w:ascii="Lucida Sans Unicode" w:hAnsi="Lucida Sans Unicode" w:cs="Lucida Sans Unicode"/>
          <w:sz w:val="20"/>
          <w:szCs w:val="20"/>
          <w:lang w:val="es-419"/>
        </w:rPr>
        <w:t>r</w:t>
      </w:r>
      <w:r w:rsidR="00F52BEF" w:rsidRPr="00D2625A">
        <w:rPr>
          <w:rFonts w:ascii="Lucida Sans Unicode" w:hAnsi="Lucida Sans Unicode" w:cs="Lucida Sans Unicode"/>
          <w:sz w:val="20"/>
          <w:szCs w:val="20"/>
          <w:lang w:val="es-419"/>
        </w:rPr>
        <w:t xml:space="preserve"> de las decisiones tomadas en la citada asamblea</w:t>
      </w:r>
      <w:r w:rsidRPr="00D2625A">
        <w:rPr>
          <w:rFonts w:ascii="Lucida Sans Unicode" w:hAnsi="Lucida Sans Unicode" w:cs="Lucida Sans Unicode"/>
          <w:sz w:val="20"/>
          <w:szCs w:val="20"/>
          <w:lang w:val="es-419"/>
        </w:rPr>
        <w:t>.</w:t>
      </w:r>
      <w:r w:rsidR="005234D3" w:rsidRPr="00D2625A">
        <w:rPr>
          <w:rFonts w:ascii="Lucida Sans Unicode" w:hAnsi="Lucida Sans Unicode" w:cs="Lucida Sans Unicode"/>
          <w:color w:val="FF0000"/>
          <w:sz w:val="20"/>
          <w:szCs w:val="20"/>
          <w:lang w:val="es-419"/>
        </w:rPr>
        <w:t xml:space="preserve"> </w:t>
      </w:r>
    </w:p>
    <w:p w14:paraId="1358A7E5" w14:textId="533B95A7" w:rsidR="00F5072E" w:rsidRPr="00D2625A" w:rsidRDefault="00D61CAF" w:rsidP="00EB7A8F">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Cs/>
          <w:sz w:val="20"/>
          <w:szCs w:val="20"/>
          <w:lang w:val="es-ES_tradnl" w:eastAsia="es-ES"/>
        </w:rPr>
      </w:pPr>
      <w:r w:rsidRPr="00D2625A">
        <w:rPr>
          <w:rFonts w:ascii="Lucida Sans Unicode" w:hAnsi="Lucida Sans Unicode" w:cs="Lucida Sans Unicode"/>
          <w:b/>
          <w:bCs/>
          <w:sz w:val="20"/>
          <w:szCs w:val="20"/>
        </w:rPr>
        <w:lastRenderedPageBreak/>
        <w:t>10</w:t>
      </w:r>
      <w:r w:rsidR="00F5072E" w:rsidRPr="00D2625A">
        <w:rPr>
          <w:rFonts w:ascii="Lucida Sans Unicode" w:hAnsi="Lucida Sans Unicode" w:cs="Lucida Sans Unicode"/>
          <w:b/>
          <w:bCs/>
          <w:sz w:val="20"/>
          <w:szCs w:val="20"/>
        </w:rPr>
        <w:t xml:space="preserve">. </w:t>
      </w:r>
      <w:r w:rsidR="00F5072E" w:rsidRPr="00D2625A">
        <w:rPr>
          <w:rFonts w:ascii="Lucida Sans Unicode" w:eastAsia="Times New Roman" w:hAnsi="Lucida Sans Unicode" w:cs="Lucida Sans Unicode"/>
          <w:b/>
          <w:sz w:val="20"/>
          <w:szCs w:val="20"/>
          <w:lang w:val="es-ES_tradnl" w:eastAsia="es-ES"/>
        </w:rPr>
        <w:t>APROBACIÓN DEL REGISTRO DE LAS PLATAFORMAS ELECTORALES PRESENTADAS POR LOS PARTIDOS POLÍTICOS ACREDITADOS</w:t>
      </w:r>
      <w:r w:rsidR="003D3C7A" w:rsidRPr="00D2625A">
        <w:rPr>
          <w:rFonts w:ascii="Lucida Sans Unicode" w:eastAsia="Times New Roman" w:hAnsi="Lucida Sans Unicode" w:cs="Lucida Sans Unicode"/>
          <w:b/>
          <w:sz w:val="20"/>
          <w:szCs w:val="20"/>
          <w:lang w:val="es-ES_tradnl" w:eastAsia="es-ES"/>
        </w:rPr>
        <w:t xml:space="preserve"> Y REGISTRADOS ANTE ESTE ORGANISMO ELECTORAL</w:t>
      </w:r>
      <w:r w:rsidR="00F5072E" w:rsidRPr="00D2625A">
        <w:rPr>
          <w:rFonts w:ascii="Lucida Sans Unicode" w:eastAsia="Times New Roman" w:hAnsi="Lucida Sans Unicode" w:cs="Lucida Sans Unicode"/>
          <w:b/>
          <w:sz w:val="20"/>
          <w:szCs w:val="20"/>
          <w:lang w:val="es-ES_tradnl" w:eastAsia="es-ES"/>
        </w:rPr>
        <w:t xml:space="preserve"> PARA EL PROCESO ELECTORAL </w:t>
      </w:r>
      <w:r w:rsidR="00063496" w:rsidRPr="00D2625A">
        <w:rPr>
          <w:rFonts w:ascii="Lucida Sans Unicode" w:eastAsia="Times New Roman" w:hAnsi="Lucida Sans Unicode" w:cs="Lucida Sans Unicode"/>
          <w:b/>
          <w:sz w:val="20"/>
          <w:szCs w:val="20"/>
          <w:lang w:val="es-ES_tradnl" w:eastAsia="es-ES"/>
        </w:rPr>
        <w:t xml:space="preserve">LOCAL </w:t>
      </w:r>
      <w:r w:rsidR="00F5072E" w:rsidRPr="00D2625A">
        <w:rPr>
          <w:rFonts w:ascii="Lucida Sans Unicode" w:eastAsia="Times New Roman" w:hAnsi="Lucida Sans Unicode" w:cs="Lucida Sans Unicode"/>
          <w:b/>
          <w:sz w:val="20"/>
          <w:szCs w:val="20"/>
          <w:lang w:val="es-ES_tradnl" w:eastAsia="es-ES"/>
        </w:rPr>
        <w:t>CONCURRENTE 202</w:t>
      </w:r>
      <w:r w:rsidR="00063496" w:rsidRPr="00D2625A">
        <w:rPr>
          <w:rFonts w:ascii="Lucida Sans Unicode" w:eastAsia="Times New Roman" w:hAnsi="Lucida Sans Unicode" w:cs="Lucida Sans Unicode"/>
          <w:b/>
          <w:sz w:val="20"/>
          <w:szCs w:val="20"/>
          <w:lang w:val="es-ES_tradnl" w:eastAsia="es-ES"/>
        </w:rPr>
        <w:t>3</w:t>
      </w:r>
      <w:r w:rsidR="00F5072E" w:rsidRPr="00D2625A">
        <w:rPr>
          <w:rFonts w:ascii="Lucida Sans Unicode" w:eastAsia="Times New Roman" w:hAnsi="Lucida Sans Unicode" w:cs="Lucida Sans Unicode"/>
          <w:b/>
          <w:sz w:val="20"/>
          <w:szCs w:val="20"/>
          <w:lang w:val="es-ES_tradnl" w:eastAsia="es-ES"/>
        </w:rPr>
        <w:t>-202</w:t>
      </w:r>
      <w:r w:rsidR="00063496" w:rsidRPr="00D2625A">
        <w:rPr>
          <w:rFonts w:ascii="Lucida Sans Unicode" w:eastAsia="Times New Roman" w:hAnsi="Lucida Sans Unicode" w:cs="Lucida Sans Unicode"/>
          <w:b/>
          <w:sz w:val="20"/>
          <w:szCs w:val="20"/>
          <w:lang w:val="es-ES_tradnl" w:eastAsia="es-ES"/>
        </w:rPr>
        <w:t>4</w:t>
      </w:r>
      <w:r w:rsidR="00F5072E" w:rsidRPr="00D2625A">
        <w:rPr>
          <w:rFonts w:ascii="Lucida Sans Unicode" w:eastAsia="Times New Roman" w:hAnsi="Lucida Sans Unicode" w:cs="Lucida Sans Unicode"/>
          <w:b/>
          <w:sz w:val="20"/>
          <w:szCs w:val="20"/>
          <w:lang w:val="es-ES_tradnl" w:eastAsia="es-ES"/>
        </w:rPr>
        <w:t>.</w:t>
      </w:r>
      <w:r w:rsidR="00EB7A8F" w:rsidRPr="00D2625A">
        <w:rPr>
          <w:rFonts w:ascii="Lucida Sans Unicode" w:eastAsia="Times New Roman" w:hAnsi="Lucida Sans Unicode" w:cs="Lucida Sans Unicode"/>
          <w:b/>
          <w:sz w:val="20"/>
          <w:szCs w:val="20"/>
          <w:lang w:val="es-ES_tradnl" w:eastAsia="es-ES"/>
        </w:rPr>
        <w:t xml:space="preserve"> </w:t>
      </w:r>
      <w:r w:rsidR="00EB7A8F" w:rsidRPr="00D2625A">
        <w:rPr>
          <w:rFonts w:ascii="Lucida Sans Unicode" w:eastAsia="Times New Roman" w:hAnsi="Lucida Sans Unicode" w:cs="Lucida Sans Unicode"/>
          <w:bCs/>
          <w:sz w:val="20"/>
          <w:szCs w:val="20"/>
          <w:lang w:val="es-ES_tradnl" w:eastAsia="es-ES"/>
        </w:rPr>
        <w:t xml:space="preserve">El treinta y uno de enero, el Consejo General de este Instituto, mediante acuerdo </w:t>
      </w:r>
      <w:r w:rsidR="00EB7A8F" w:rsidRPr="00D2625A">
        <w:rPr>
          <w:rFonts w:ascii="Lucida Sans Unicode" w:eastAsia="Times New Roman" w:hAnsi="Lucida Sans Unicode" w:cs="Lucida Sans Unicode"/>
          <w:sz w:val="20"/>
          <w:szCs w:val="20"/>
          <w:lang w:val="es-ES" w:eastAsia="es-ES"/>
        </w:rPr>
        <w:t>IEPC-ACG-0</w:t>
      </w:r>
      <w:r w:rsidR="00EB7A8F" w:rsidRPr="00D2625A">
        <w:rPr>
          <w:rFonts w:ascii="Lucida Sans Unicode" w:eastAsia="Times New Roman" w:hAnsi="Lucida Sans Unicode" w:cs="Lucida Sans Unicode"/>
          <w:sz w:val="20"/>
          <w:szCs w:val="20"/>
          <w:lang w:val="es-419" w:eastAsia="es-ES"/>
        </w:rPr>
        <w:t>1</w:t>
      </w:r>
      <w:r w:rsidR="00A0329E" w:rsidRPr="00D2625A">
        <w:rPr>
          <w:rFonts w:ascii="Lucida Sans Unicode" w:eastAsia="Times New Roman" w:hAnsi="Lucida Sans Unicode" w:cs="Lucida Sans Unicode"/>
          <w:sz w:val="20"/>
          <w:szCs w:val="20"/>
          <w:lang w:val="es-419" w:eastAsia="es-ES"/>
        </w:rPr>
        <w:t>2</w:t>
      </w:r>
      <w:r w:rsidR="00EB7A8F" w:rsidRPr="00D2625A">
        <w:rPr>
          <w:rFonts w:ascii="Lucida Sans Unicode" w:eastAsia="Times New Roman" w:hAnsi="Lucida Sans Unicode" w:cs="Lucida Sans Unicode"/>
          <w:sz w:val="20"/>
          <w:szCs w:val="20"/>
          <w:lang w:val="es-ES" w:eastAsia="es-ES"/>
        </w:rPr>
        <w:t>/202</w:t>
      </w:r>
      <w:r w:rsidR="00A0329E" w:rsidRPr="00D2625A">
        <w:rPr>
          <w:rFonts w:ascii="Lucida Sans Unicode" w:eastAsia="Times New Roman" w:hAnsi="Lucida Sans Unicode" w:cs="Lucida Sans Unicode"/>
          <w:sz w:val="20"/>
          <w:szCs w:val="20"/>
          <w:lang w:val="es-419" w:eastAsia="es-ES"/>
        </w:rPr>
        <w:t>4</w:t>
      </w:r>
      <w:r w:rsidR="00EB7A8F" w:rsidRPr="00D2625A">
        <w:rPr>
          <w:rStyle w:val="Refdenotaalpie"/>
          <w:rFonts w:ascii="Lucida Sans Unicode" w:eastAsia="Times New Roman" w:hAnsi="Lucida Sans Unicode" w:cs="Lucida Sans Unicode"/>
          <w:sz w:val="20"/>
          <w:szCs w:val="20"/>
          <w:lang w:val="es-419" w:eastAsia="es-ES"/>
        </w:rPr>
        <w:footnoteReference w:id="7"/>
      </w:r>
      <w:r w:rsidR="00EB7A8F" w:rsidRPr="00D2625A">
        <w:rPr>
          <w:rFonts w:ascii="Lucida Sans Unicode" w:eastAsia="Times New Roman" w:hAnsi="Lucida Sans Unicode" w:cs="Lucida Sans Unicode"/>
          <w:sz w:val="20"/>
          <w:szCs w:val="20"/>
          <w:lang w:val="es-419" w:eastAsia="es-ES"/>
        </w:rPr>
        <w:t xml:space="preserve">, </w:t>
      </w:r>
      <w:r w:rsidR="00EB7A8F" w:rsidRPr="00D2625A">
        <w:rPr>
          <w:rFonts w:ascii="Lucida Sans Unicode" w:eastAsia="Times New Roman" w:hAnsi="Lucida Sans Unicode" w:cs="Lucida Sans Unicode"/>
          <w:sz w:val="20"/>
          <w:szCs w:val="20"/>
          <w:lang w:val="es-ES" w:eastAsia="es-ES"/>
        </w:rPr>
        <w:t xml:space="preserve">aprobó </w:t>
      </w:r>
      <w:r w:rsidR="008C238F" w:rsidRPr="00D2625A">
        <w:rPr>
          <w:rFonts w:ascii="Lucida Sans Unicode" w:hAnsi="Lucida Sans Unicode" w:cs="Lucida Sans Unicode"/>
          <w:sz w:val="20"/>
          <w:szCs w:val="20"/>
        </w:rPr>
        <w:t>el registro de las plataformas electorales presentadas por los partidos políticos acreditados y registrados ante este organismo electoral, para el Proceso Electoral Local Concurrente 2023-2024</w:t>
      </w:r>
      <w:r w:rsidR="00691384" w:rsidRPr="00D2625A">
        <w:rPr>
          <w:rFonts w:ascii="Lucida Sans Unicode" w:hAnsi="Lucida Sans Unicode" w:cs="Lucida Sans Unicode"/>
          <w:sz w:val="20"/>
          <w:szCs w:val="20"/>
        </w:rPr>
        <w:t>,</w:t>
      </w:r>
      <w:r w:rsidR="00EB7A8F" w:rsidRPr="00D2625A">
        <w:rPr>
          <w:rFonts w:ascii="Lucida Sans Unicode" w:eastAsia="Times New Roman" w:hAnsi="Lucida Sans Unicode" w:cs="Lucida Sans Unicode"/>
          <w:sz w:val="20"/>
          <w:szCs w:val="20"/>
          <w:lang w:val="es-ES" w:eastAsia="es-ES"/>
        </w:rPr>
        <w:t xml:space="preserve"> entre ell</w:t>
      </w:r>
      <w:r w:rsidR="00345D78" w:rsidRPr="00D2625A">
        <w:rPr>
          <w:rFonts w:ascii="Lucida Sans Unicode" w:eastAsia="Times New Roman" w:hAnsi="Lucida Sans Unicode" w:cs="Lucida Sans Unicode"/>
          <w:sz w:val="20"/>
          <w:szCs w:val="20"/>
          <w:lang w:val="es-ES" w:eastAsia="es-ES"/>
        </w:rPr>
        <w:t>a</w:t>
      </w:r>
      <w:r w:rsidR="00EB7A8F" w:rsidRPr="00D2625A">
        <w:rPr>
          <w:rFonts w:ascii="Lucida Sans Unicode" w:eastAsia="Times New Roman" w:hAnsi="Lucida Sans Unicode" w:cs="Lucida Sans Unicode"/>
          <w:sz w:val="20"/>
          <w:szCs w:val="20"/>
          <w:lang w:val="es-ES" w:eastAsia="es-ES"/>
        </w:rPr>
        <w:t xml:space="preserve">s, la plataforma electoral presentada por el </w:t>
      </w:r>
      <w:r w:rsidR="00691384" w:rsidRPr="00D2625A">
        <w:rPr>
          <w:rFonts w:ascii="Lucida Sans Unicode" w:eastAsia="Times New Roman" w:hAnsi="Lucida Sans Unicode" w:cs="Lucida Sans Unicode"/>
          <w:sz w:val="20"/>
          <w:szCs w:val="20"/>
          <w:lang w:val="es-ES" w:eastAsia="es-ES"/>
        </w:rPr>
        <w:t>p</w:t>
      </w:r>
      <w:r w:rsidR="00EB7A8F" w:rsidRPr="00D2625A">
        <w:rPr>
          <w:rFonts w:ascii="Lucida Sans Unicode" w:eastAsia="Times New Roman" w:hAnsi="Lucida Sans Unicode" w:cs="Lucida Sans Unicode"/>
          <w:sz w:val="20"/>
          <w:szCs w:val="20"/>
          <w:lang w:val="es-ES" w:eastAsia="es-ES"/>
        </w:rPr>
        <w:t xml:space="preserve">artido </w:t>
      </w:r>
      <w:r w:rsidR="00691384" w:rsidRPr="00D2625A">
        <w:rPr>
          <w:rFonts w:ascii="Lucida Sans Unicode" w:eastAsia="Times New Roman" w:hAnsi="Lucida Sans Unicode" w:cs="Lucida Sans Unicode"/>
          <w:sz w:val="20"/>
          <w:szCs w:val="20"/>
          <w:lang w:val="es-ES" w:eastAsia="es-ES"/>
        </w:rPr>
        <w:t>p</w:t>
      </w:r>
      <w:r w:rsidR="00EB7A8F" w:rsidRPr="00D2625A">
        <w:rPr>
          <w:rFonts w:ascii="Lucida Sans Unicode" w:eastAsia="Times New Roman" w:hAnsi="Lucida Sans Unicode" w:cs="Lucida Sans Unicode"/>
          <w:sz w:val="20"/>
          <w:szCs w:val="20"/>
          <w:lang w:val="es-ES" w:eastAsia="es-ES"/>
        </w:rPr>
        <w:t xml:space="preserve">olítico </w:t>
      </w:r>
      <w:r w:rsidR="00691384" w:rsidRPr="00D2625A">
        <w:rPr>
          <w:rFonts w:ascii="Lucida Sans Unicode" w:eastAsia="Times New Roman" w:hAnsi="Lucida Sans Unicode" w:cs="Lucida Sans Unicode"/>
          <w:sz w:val="20"/>
          <w:szCs w:val="20"/>
          <w:lang w:val="es-ES" w:eastAsia="es-ES"/>
        </w:rPr>
        <w:t>l</w:t>
      </w:r>
      <w:r w:rsidR="00EB7A8F" w:rsidRPr="00D2625A">
        <w:rPr>
          <w:rFonts w:ascii="Lucida Sans Unicode" w:eastAsia="Times New Roman" w:hAnsi="Lucida Sans Unicode" w:cs="Lucida Sans Unicode"/>
          <w:sz w:val="20"/>
          <w:szCs w:val="20"/>
          <w:lang w:val="es-ES" w:eastAsia="es-ES"/>
        </w:rPr>
        <w:t>ocal Hagamos.</w:t>
      </w:r>
      <w:r w:rsidR="005234D3" w:rsidRPr="00D2625A">
        <w:rPr>
          <w:rFonts w:ascii="Lucida Sans Unicode" w:eastAsia="Times New Roman" w:hAnsi="Lucida Sans Unicode" w:cs="Lucida Sans Unicode"/>
          <w:sz w:val="20"/>
          <w:szCs w:val="20"/>
          <w:lang w:val="es-ES" w:eastAsia="es-ES"/>
        </w:rPr>
        <w:t xml:space="preserve"> </w:t>
      </w:r>
    </w:p>
    <w:p w14:paraId="3DD90A43" w14:textId="77777777" w:rsidR="008614EB" w:rsidRPr="00D2625A" w:rsidRDefault="00F661A4" w:rsidP="008614EB">
      <w:pPr>
        <w:spacing w:before="100" w:beforeAutospacing="1" w:after="100" w:afterAutospacing="1" w:line="240" w:lineRule="auto"/>
        <w:jc w:val="both"/>
        <w:rPr>
          <w:rFonts w:ascii="Lucida Sans Unicode" w:hAnsi="Lucida Sans Unicode" w:cs="Lucida Sans Unicode"/>
          <w:sz w:val="20"/>
          <w:szCs w:val="20"/>
          <w:lang w:val="es-419"/>
        </w:rPr>
      </w:pPr>
      <w:r w:rsidRPr="00D2625A">
        <w:rPr>
          <w:rFonts w:ascii="Lucida Sans Unicode" w:hAnsi="Lucida Sans Unicode" w:cs="Lucida Sans Unicode"/>
          <w:b/>
          <w:bCs/>
          <w:sz w:val="20"/>
          <w:szCs w:val="20"/>
          <w:lang w:val="es-419"/>
        </w:rPr>
        <w:t>1</w:t>
      </w:r>
      <w:r w:rsidR="00D61CAF" w:rsidRPr="00D2625A">
        <w:rPr>
          <w:rFonts w:ascii="Lucida Sans Unicode" w:hAnsi="Lucida Sans Unicode" w:cs="Lucida Sans Unicode"/>
          <w:b/>
          <w:bCs/>
          <w:sz w:val="20"/>
          <w:szCs w:val="20"/>
          <w:lang w:val="es-419"/>
        </w:rPr>
        <w:t>1</w:t>
      </w:r>
      <w:r w:rsidR="00475913" w:rsidRPr="00D2625A">
        <w:rPr>
          <w:rFonts w:ascii="Lucida Sans Unicode" w:hAnsi="Lucida Sans Unicode" w:cs="Lucida Sans Unicode"/>
          <w:b/>
          <w:bCs/>
          <w:sz w:val="20"/>
          <w:szCs w:val="20"/>
          <w:lang w:val="es-419"/>
        </w:rPr>
        <w:t xml:space="preserve">. </w:t>
      </w:r>
      <w:r w:rsidR="00C9088B" w:rsidRPr="00D2625A">
        <w:rPr>
          <w:rFonts w:ascii="Lucida Sans Unicode" w:hAnsi="Lucida Sans Unicode" w:cs="Lucida Sans Unicode"/>
          <w:b/>
          <w:bCs/>
          <w:sz w:val="20"/>
          <w:szCs w:val="20"/>
          <w:lang w:val="es-419"/>
        </w:rPr>
        <w:t xml:space="preserve">PRIMER REQUERIMIENTO </w:t>
      </w:r>
      <w:r w:rsidR="00661676" w:rsidRPr="00D2625A">
        <w:rPr>
          <w:rFonts w:ascii="Lucida Sans Unicode" w:hAnsi="Lucida Sans Unicode" w:cs="Lucida Sans Unicode"/>
          <w:b/>
          <w:bCs/>
          <w:sz w:val="20"/>
          <w:szCs w:val="20"/>
          <w:lang w:val="es-419"/>
        </w:rPr>
        <w:t xml:space="preserve">DIRIGIDO </w:t>
      </w:r>
      <w:r w:rsidR="00475913" w:rsidRPr="00D2625A">
        <w:rPr>
          <w:rFonts w:ascii="Lucida Sans Unicode" w:hAnsi="Lucida Sans Unicode" w:cs="Lucida Sans Unicode"/>
          <w:b/>
          <w:bCs/>
          <w:sz w:val="20"/>
          <w:szCs w:val="20"/>
          <w:lang w:val="es-419"/>
        </w:rPr>
        <w:t>A</w:t>
      </w:r>
      <w:r w:rsidR="00A03776" w:rsidRPr="00D2625A">
        <w:rPr>
          <w:rFonts w:ascii="Lucida Sans Unicode" w:hAnsi="Lucida Sans Unicode" w:cs="Lucida Sans Unicode"/>
          <w:b/>
          <w:bCs/>
          <w:sz w:val="20"/>
          <w:szCs w:val="20"/>
          <w:lang w:val="es-419"/>
        </w:rPr>
        <w:t>L</w:t>
      </w:r>
      <w:r w:rsidR="00475913" w:rsidRPr="00D2625A">
        <w:rPr>
          <w:rFonts w:ascii="Lucida Sans Unicode" w:hAnsi="Lucida Sans Unicode" w:cs="Lucida Sans Unicode"/>
          <w:b/>
          <w:bCs/>
          <w:sz w:val="20"/>
          <w:szCs w:val="20"/>
          <w:lang w:val="es-419"/>
        </w:rPr>
        <w:t xml:space="preserve"> REPRESENTANTE </w:t>
      </w:r>
      <w:r w:rsidR="00A03776" w:rsidRPr="00D2625A">
        <w:rPr>
          <w:rFonts w:ascii="Lucida Sans Unicode" w:hAnsi="Lucida Sans Unicode" w:cs="Lucida Sans Unicode"/>
          <w:b/>
          <w:bCs/>
          <w:sz w:val="20"/>
          <w:szCs w:val="20"/>
          <w:lang w:val="es-419"/>
        </w:rPr>
        <w:t>PROPIETARIO</w:t>
      </w:r>
      <w:r w:rsidR="00475913" w:rsidRPr="00D2625A">
        <w:rPr>
          <w:rFonts w:ascii="Lucida Sans Unicode" w:hAnsi="Lucida Sans Unicode" w:cs="Lucida Sans Unicode"/>
          <w:b/>
          <w:bCs/>
          <w:sz w:val="20"/>
          <w:szCs w:val="20"/>
          <w:lang w:val="es-419"/>
        </w:rPr>
        <w:t xml:space="preserve"> DEL PARTIDO POLÍTICO LOCAL HAGAMOS</w:t>
      </w:r>
      <w:r w:rsidR="007B6EC4" w:rsidRPr="00D2625A">
        <w:rPr>
          <w:rFonts w:ascii="Lucida Sans Unicode" w:hAnsi="Lucida Sans Unicode" w:cs="Lucida Sans Unicode"/>
          <w:b/>
          <w:bCs/>
          <w:sz w:val="20"/>
          <w:szCs w:val="20"/>
          <w:lang w:val="es-419"/>
        </w:rPr>
        <w:t>.</w:t>
      </w:r>
      <w:r w:rsidR="00475913" w:rsidRPr="00D2625A">
        <w:rPr>
          <w:rFonts w:ascii="Lucida Sans Unicode" w:hAnsi="Lucida Sans Unicode" w:cs="Lucida Sans Unicode"/>
          <w:b/>
          <w:bCs/>
          <w:sz w:val="20"/>
          <w:szCs w:val="20"/>
          <w:lang w:val="es-419"/>
        </w:rPr>
        <w:t xml:space="preserve"> </w:t>
      </w:r>
      <w:r w:rsidR="00143FD2" w:rsidRPr="00D2625A">
        <w:rPr>
          <w:rFonts w:ascii="Lucida Sans Unicode" w:hAnsi="Lucida Sans Unicode" w:cs="Lucida Sans Unicode"/>
          <w:sz w:val="20"/>
          <w:szCs w:val="20"/>
          <w:lang w:val="es-419"/>
        </w:rPr>
        <w:t xml:space="preserve">Con fecha </w:t>
      </w:r>
      <w:r w:rsidR="00A94D1A" w:rsidRPr="00D2625A">
        <w:rPr>
          <w:rFonts w:ascii="Lucida Sans Unicode" w:hAnsi="Lucida Sans Unicode" w:cs="Lucida Sans Unicode"/>
          <w:sz w:val="20"/>
          <w:szCs w:val="20"/>
          <w:lang w:val="es-419"/>
        </w:rPr>
        <w:t>dos de febrero</w:t>
      </w:r>
      <w:r w:rsidR="00143FD2" w:rsidRPr="00D2625A">
        <w:rPr>
          <w:rFonts w:ascii="Lucida Sans Unicode" w:hAnsi="Lucida Sans Unicode" w:cs="Lucida Sans Unicode"/>
          <w:sz w:val="20"/>
          <w:szCs w:val="20"/>
          <w:lang w:val="es-419"/>
        </w:rPr>
        <w:t xml:space="preserve">, </w:t>
      </w:r>
      <w:r w:rsidR="00763564" w:rsidRPr="00D2625A">
        <w:rPr>
          <w:rFonts w:ascii="Lucida Sans Unicode" w:hAnsi="Lucida Sans Unicode" w:cs="Lucida Sans Unicode"/>
          <w:sz w:val="20"/>
          <w:szCs w:val="20"/>
          <w:lang w:val="es-419"/>
        </w:rPr>
        <w:t xml:space="preserve">se emitió el </w:t>
      </w:r>
      <w:r w:rsidR="00763564" w:rsidRPr="00D2625A">
        <w:rPr>
          <w:rFonts w:ascii="Lucida Sans Unicode" w:hAnsi="Lucida Sans Unicode" w:cs="Lucida Sans Unicode"/>
          <w:b/>
          <w:bCs/>
          <w:sz w:val="20"/>
          <w:szCs w:val="20"/>
          <w:lang w:val="es-419"/>
        </w:rPr>
        <w:t>oficio</w:t>
      </w:r>
      <w:r w:rsidR="003D282C" w:rsidRPr="00D2625A">
        <w:rPr>
          <w:rFonts w:ascii="Lucida Sans Unicode" w:hAnsi="Lucida Sans Unicode" w:cs="Lucida Sans Unicode"/>
          <w:b/>
          <w:bCs/>
          <w:sz w:val="20"/>
          <w:szCs w:val="20"/>
          <w:lang w:val="es-419"/>
        </w:rPr>
        <w:t xml:space="preserve"> número </w:t>
      </w:r>
      <w:r w:rsidR="00665D9C" w:rsidRPr="00D2625A">
        <w:rPr>
          <w:rFonts w:ascii="Lucida Sans Unicode" w:hAnsi="Lucida Sans Unicode" w:cs="Lucida Sans Unicode"/>
          <w:b/>
          <w:bCs/>
          <w:sz w:val="20"/>
          <w:szCs w:val="20"/>
          <w:lang w:val="es-419"/>
        </w:rPr>
        <w:t>1056/2024</w:t>
      </w:r>
      <w:r w:rsidR="008F61AB" w:rsidRPr="00D2625A">
        <w:rPr>
          <w:rFonts w:ascii="Lucida Sans Unicode" w:hAnsi="Lucida Sans Unicode" w:cs="Lucida Sans Unicode"/>
          <w:sz w:val="20"/>
          <w:szCs w:val="20"/>
          <w:lang w:val="es-419"/>
        </w:rPr>
        <w:t>,</w:t>
      </w:r>
      <w:r w:rsidR="00763564" w:rsidRPr="00D2625A">
        <w:rPr>
          <w:rFonts w:ascii="Lucida Sans Unicode" w:hAnsi="Lucida Sans Unicode" w:cs="Lucida Sans Unicode"/>
          <w:sz w:val="20"/>
          <w:szCs w:val="20"/>
          <w:lang w:val="es-419"/>
        </w:rPr>
        <w:t xml:space="preserve"> </w:t>
      </w:r>
      <w:r w:rsidR="00F10568" w:rsidRPr="00D2625A">
        <w:rPr>
          <w:rFonts w:ascii="Lucida Sans Unicode" w:hAnsi="Lucida Sans Unicode" w:cs="Lucida Sans Unicode"/>
          <w:sz w:val="20"/>
          <w:szCs w:val="20"/>
          <w:lang w:val="es-419"/>
        </w:rPr>
        <w:t xml:space="preserve">suscrito </w:t>
      </w:r>
      <w:r w:rsidR="00763564" w:rsidRPr="00D2625A">
        <w:rPr>
          <w:rFonts w:ascii="Lucida Sans Unicode" w:hAnsi="Lucida Sans Unicode" w:cs="Lucida Sans Unicode"/>
          <w:sz w:val="20"/>
          <w:szCs w:val="20"/>
          <w:lang w:val="es-419"/>
        </w:rPr>
        <w:t xml:space="preserve">por </w:t>
      </w:r>
      <w:r w:rsidR="00F10568" w:rsidRPr="00D2625A">
        <w:rPr>
          <w:rFonts w:ascii="Lucida Sans Unicode" w:hAnsi="Lucida Sans Unicode" w:cs="Lucida Sans Unicode"/>
          <w:sz w:val="20"/>
          <w:szCs w:val="20"/>
          <w:lang w:val="es-419"/>
        </w:rPr>
        <w:t xml:space="preserve">el </w:t>
      </w:r>
      <w:proofErr w:type="gramStart"/>
      <w:r w:rsidR="00F10568" w:rsidRPr="00D2625A">
        <w:rPr>
          <w:rFonts w:ascii="Lucida Sans Unicode" w:hAnsi="Lucida Sans Unicode" w:cs="Lucida Sans Unicode"/>
          <w:sz w:val="20"/>
          <w:szCs w:val="20"/>
          <w:lang w:val="es-419"/>
        </w:rPr>
        <w:t>Secretario Ejecutivo</w:t>
      </w:r>
      <w:proofErr w:type="gramEnd"/>
      <w:r w:rsidR="00763564" w:rsidRPr="00D2625A">
        <w:rPr>
          <w:rFonts w:ascii="Lucida Sans Unicode" w:hAnsi="Lucida Sans Unicode" w:cs="Lucida Sans Unicode"/>
          <w:sz w:val="20"/>
          <w:szCs w:val="20"/>
          <w:lang w:val="es-419"/>
        </w:rPr>
        <w:t xml:space="preserve"> de este Instituto, </w:t>
      </w:r>
      <w:r w:rsidR="00E178F1" w:rsidRPr="00D2625A">
        <w:rPr>
          <w:rFonts w:ascii="Lucida Sans Unicode" w:hAnsi="Lucida Sans Unicode" w:cs="Lucida Sans Unicode"/>
          <w:sz w:val="20"/>
          <w:szCs w:val="20"/>
          <w:lang w:val="es-419"/>
        </w:rPr>
        <w:t>mediante el cual</w:t>
      </w:r>
      <w:r w:rsidR="00763564" w:rsidRPr="00D2625A">
        <w:rPr>
          <w:rFonts w:ascii="Lucida Sans Unicode" w:hAnsi="Lucida Sans Unicode" w:cs="Lucida Sans Unicode"/>
          <w:sz w:val="20"/>
          <w:szCs w:val="20"/>
          <w:lang w:val="es-419"/>
        </w:rPr>
        <w:t xml:space="preserve"> </w:t>
      </w:r>
      <w:r w:rsidR="00A75EEB" w:rsidRPr="00D2625A">
        <w:rPr>
          <w:rFonts w:ascii="Lucida Sans Unicode" w:hAnsi="Lucida Sans Unicode" w:cs="Lucida Sans Unicode"/>
          <w:sz w:val="20"/>
          <w:szCs w:val="20"/>
          <w:lang w:val="es-419"/>
        </w:rPr>
        <w:t xml:space="preserve">se comunica el acuerdo administrativo recaído al escrito registrado con número de </w:t>
      </w:r>
      <w:r w:rsidR="00A75EEB" w:rsidRPr="00D2625A">
        <w:rPr>
          <w:rFonts w:ascii="Lucida Sans Unicode" w:hAnsi="Lucida Sans Unicode" w:cs="Lucida Sans Unicode"/>
          <w:b/>
          <w:bCs/>
          <w:sz w:val="20"/>
          <w:szCs w:val="20"/>
          <w:lang w:val="es-419"/>
        </w:rPr>
        <w:t>folio</w:t>
      </w:r>
      <w:r w:rsidR="00A75EEB" w:rsidRPr="00D2625A">
        <w:rPr>
          <w:rFonts w:ascii="Lucida Sans Unicode" w:hAnsi="Lucida Sans Unicode" w:cs="Lucida Sans Unicode"/>
          <w:sz w:val="20"/>
          <w:szCs w:val="20"/>
          <w:lang w:val="es-419"/>
        </w:rPr>
        <w:t xml:space="preserve"> </w:t>
      </w:r>
      <w:r w:rsidR="00A75EEB" w:rsidRPr="00D2625A">
        <w:rPr>
          <w:rFonts w:ascii="Lucida Sans Unicode" w:eastAsia="Times New Roman" w:hAnsi="Lucida Sans Unicode" w:cs="Lucida Sans Unicode"/>
          <w:b/>
          <w:bCs/>
          <w:sz w:val="20"/>
          <w:szCs w:val="20"/>
          <w:lang w:val="es-419" w:eastAsia="es-ES"/>
        </w:rPr>
        <w:t>13738</w:t>
      </w:r>
      <w:r w:rsidR="00A75EEB" w:rsidRPr="00D2625A">
        <w:rPr>
          <w:rFonts w:ascii="Lucida Sans Unicode" w:hAnsi="Lucida Sans Unicode" w:cs="Lucida Sans Unicode"/>
          <w:b/>
          <w:bCs/>
          <w:sz w:val="20"/>
          <w:szCs w:val="20"/>
          <w:lang w:val="es-419"/>
        </w:rPr>
        <w:t xml:space="preserve"> </w:t>
      </w:r>
      <w:r w:rsidR="00763564" w:rsidRPr="00D2625A">
        <w:rPr>
          <w:rFonts w:ascii="Lucida Sans Unicode" w:hAnsi="Lucida Sans Unicode" w:cs="Lucida Sans Unicode"/>
          <w:sz w:val="20"/>
          <w:szCs w:val="20"/>
          <w:lang w:val="es-419"/>
        </w:rPr>
        <w:t xml:space="preserve">al Representante </w:t>
      </w:r>
      <w:r w:rsidR="005B2ECC" w:rsidRPr="00D2625A">
        <w:rPr>
          <w:rFonts w:ascii="Lucida Sans Unicode" w:hAnsi="Lucida Sans Unicode" w:cs="Lucida Sans Unicode"/>
          <w:sz w:val="20"/>
          <w:szCs w:val="20"/>
          <w:lang w:val="es-419"/>
        </w:rPr>
        <w:t xml:space="preserve">Propietario </w:t>
      </w:r>
      <w:r w:rsidR="00763564" w:rsidRPr="00D2625A">
        <w:rPr>
          <w:rFonts w:ascii="Lucida Sans Unicode" w:hAnsi="Lucida Sans Unicode" w:cs="Lucida Sans Unicode"/>
          <w:sz w:val="20"/>
          <w:szCs w:val="20"/>
          <w:lang w:val="es-419"/>
        </w:rPr>
        <w:t xml:space="preserve">del partido </w:t>
      </w:r>
      <w:r w:rsidR="00760012" w:rsidRPr="00D2625A">
        <w:rPr>
          <w:rFonts w:ascii="Lucida Sans Unicode" w:hAnsi="Lucida Sans Unicode" w:cs="Lucida Sans Unicode"/>
          <w:sz w:val="20"/>
          <w:szCs w:val="20"/>
          <w:lang w:val="es-419"/>
        </w:rPr>
        <w:t>l</w:t>
      </w:r>
      <w:r w:rsidR="00763564" w:rsidRPr="00D2625A">
        <w:rPr>
          <w:rFonts w:ascii="Lucida Sans Unicode" w:hAnsi="Lucida Sans Unicode" w:cs="Lucida Sans Unicode"/>
          <w:sz w:val="20"/>
          <w:szCs w:val="20"/>
          <w:lang w:val="es-419"/>
        </w:rPr>
        <w:t>ocal Hagamos ante e</w:t>
      </w:r>
      <w:r w:rsidR="00881E62" w:rsidRPr="00D2625A">
        <w:rPr>
          <w:rFonts w:ascii="Lucida Sans Unicode" w:hAnsi="Lucida Sans Unicode" w:cs="Lucida Sans Unicode"/>
          <w:sz w:val="20"/>
          <w:szCs w:val="20"/>
          <w:lang w:val="es-419"/>
        </w:rPr>
        <w:t>ste</w:t>
      </w:r>
      <w:r w:rsidR="00763564" w:rsidRPr="00D2625A">
        <w:rPr>
          <w:rFonts w:ascii="Lucida Sans Unicode" w:hAnsi="Lucida Sans Unicode" w:cs="Lucida Sans Unicode"/>
          <w:sz w:val="20"/>
          <w:szCs w:val="20"/>
          <w:lang w:val="es-419"/>
        </w:rPr>
        <w:t xml:space="preserve"> Consejo General, </w:t>
      </w:r>
      <w:r w:rsidR="000C0988" w:rsidRPr="00D2625A">
        <w:rPr>
          <w:rFonts w:ascii="Lucida Sans Unicode" w:eastAsia="Lucida Sans Unicode" w:hAnsi="Lucida Sans Unicode" w:cs="Lucida Sans Unicode"/>
          <w:color w:val="000000" w:themeColor="text1"/>
          <w:sz w:val="20"/>
          <w:szCs w:val="20"/>
        </w:rPr>
        <w:t xml:space="preserve">para que, en un plazo de </w:t>
      </w:r>
      <w:r w:rsidR="000C0988" w:rsidRPr="00D2625A">
        <w:rPr>
          <w:rFonts w:ascii="Lucida Sans Unicode" w:eastAsia="Lucida Sans Unicode" w:hAnsi="Lucida Sans Unicode" w:cs="Lucida Sans Unicode"/>
          <w:b/>
          <w:bCs/>
          <w:color w:val="000000" w:themeColor="text1"/>
          <w:sz w:val="20"/>
          <w:szCs w:val="20"/>
        </w:rPr>
        <w:t>cinco días hábiles</w:t>
      </w:r>
      <w:r w:rsidR="000C0988" w:rsidRPr="00D2625A">
        <w:rPr>
          <w:rFonts w:ascii="Lucida Sans Unicode" w:eastAsia="Lucida Sans Unicode" w:hAnsi="Lucida Sans Unicode" w:cs="Lucida Sans Unicode"/>
          <w:color w:val="000000" w:themeColor="text1"/>
          <w:sz w:val="20"/>
          <w:szCs w:val="20"/>
        </w:rPr>
        <w:t xml:space="preserve">, contados a partir del día siguiente a la notificación del oficio, </w:t>
      </w:r>
      <w:r w:rsidR="008614EB" w:rsidRPr="00D2625A">
        <w:rPr>
          <w:rFonts w:ascii="Lucida Sans Unicode" w:eastAsia="Lucida Sans Unicode" w:hAnsi="Lucida Sans Unicode" w:cs="Lucida Sans Unicode"/>
          <w:color w:val="000000" w:themeColor="text1"/>
          <w:sz w:val="20"/>
          <w:szCs w:val="20"/>
        </w:rPr>
        <w:t>acreditara lo siguiente</w:t>
      </w:r>
      <w:r w:rsidR="008614EB" w:rsidRPr="00D2625A">
        <w:rPr>
          <w:rFonts w:ascii="Lucida Sans Unicode" w:hAnsi="Lucida Sans Unicode" w:cs="Lucida Sans Unicode"/>
          <w:sz w:val="20"/>
          <w:szCs w:val="20"/>
          <w:lang w:val="es-419"/>
        </w:rPr>
        <w:t>:</w:t>
      </w:r>
    </w:p>
    <w:p w14:paraId="4A6B70F9" w14:textId="77777777" w:rsidR="008614EB" w:rsidRPr="00D2625A" w:rsidRDefault="008614EB" w:rsidP="008614EB">
      <w:pPr>
        <w:numPr>
          <w:ilvl w:val="0"/>
          <w:numId w:val="28"/>
        </w:numPr>
        <w:spacing w:before="100" w:beforeAutospacing="1" w:after="100" w:afterAutospacing="1" w:line="240" w:lineRule="auto"/>
        <w:ind w:left="641" w:hanging="357"/>
        <w:jc w:val="both"/>
        <w:rPr>
          <w:rFonts w:ascii="Lucida Sans Unicode" w:hAnsi="Lucida Sans Unicode" w:cs="Lucida Sans Unicode"/>
          <w:i/>
          <w:iCs/>
          <w:sz w:val="20"/>
          <w:szCs w:val="20"/>
          <w:lang w:val="es-ES"/>
        </w:rPr>
      </w:pPr>
      <w:r w:rsidRPr="00D2625A">
        <w:rPr>
          <w:rFonts w:ascii="Lucida Sans Unicode" w:hAnsi="Lucida Sans Unicode" w:cs="Lucida Sans Unicode"/>
          <w:i/>
          <w:iCs/>
          <w:sz w:val="20"/>
          <w:szCs w:val="20"/>
          <w:lang w:val="es-ES"/>
        </w:rPr>
        <w:t>La convocatoria, correspondiente a la sesión extraordinaria de la Asamblea Estatal de HAGAMOS, celebrada el día 13 de enero del 2024, y debiéndose acompañarse de lo siguiente:</w:t>
      </w:r>
    </w:p>
    <w:p w14:paraId="16D9E8FC" w14:textId="77777777" w:rsidR="008614EB" w:rsidRPr="00D2625A" w:rsidRDefault="008614EB" w:rsidP="008614EB">
      <w:pPr>
        <w:numPr>
          <w:ilvl w:val="0"/>
          <w:numId w:val="29"/>
        </w:numPr>
        <w:spacing w:before="100" w:beforeAutospacing="1" w:after="100" w:afterAutospacing="1" w:line="240" w:lineRule="auto"/>
        <w:jc w:val="both"/>
        <w:rPr>
          <w:rFonts w:ascii="Lucida Sans Unicode" w:hAnsi="Lucida Sans Unicode" w:cs="Lucida Sans Unicode"/>
          <w:i/>
          <w:iCs/>
          <w:sz w:val="20"/>
          <w:szCs w:val="20"/>
          <w:lang w:val="es-ES"/>
        </w:rPr>
      </w:pPr>
      <w:r w:rsidRPr="00D2625A">
        <w:rPr>
          <w:rFonts w:ascii="Lucida Sans Unicode" w:hAnsi="Lucida Sans Unicode" w:cs="Lucida Sans Unicode"/>
          <w:i/>
          <w:iCs/>
          <w:sz w:val="20"/>
          <w:szCs w:val="20"/>
          <w:lang w:val="es-ES"/>
        </w:rPr>
        <w:t xml:space="preserve">Deberán anexarse los documentos que acrediten que </w:t>
      </w:r>
      <w:r w:rsidRPr="00D2625A">
        <w:rPr>
          <w:rFonts w:ascii="Lucida Sans Unicode" w:hAnsi="Lucida Sans Unicode" w:cs="Lucida Sans Unicode"/>
          <w:i/>
          <w:iCs/>
          <w:sz w:val="20"/>
          <w:szCs w:val="20"/>
          <w:lang w:val="es-419"/>
        </w:rPr>
        <w:t>esta</w:t>
      </w:r>
      <w:r w:rsidRPr="00D2625A">
        <w:rPr>
          <w:rFonts w:ascii="Lucida Sans Unicode" w:hAnsi="Lucida Sans Unicode" w:cs="Lucida Sans Unicode"/>
          <w:i/>
          <w:iCs/>
          <w:sz w:val="20"/>
          <w:szCs w:val="20"/>
          <w:lang w:val="es-ES"/>
        </w:rPr>
        <w:t xml:space="preserve"> fue emitida y aprobada por la instancia estatutaria facultada para ello; que fue publicada hecha del conocimiento de quienes tuvieran derecho a asistir al evento mediante el cual se aprobó el acto que se comunicó. así como cualquier otra documentación que acredite que la convocatoria fue emitida conforme a las formalidades que establecen sus Estatutos.</w:t>
      </w:r>
    </w:p>
    <w:p w14:paraId="40CBCDEF" w14:textId="77777777" w:rsidR="008614EB" w:rsidRPr="00D2625A" w:rsidRDefault="008614EB" w:rsidP="008614EB">
      <w:pPr>
        <w:numPr>
          <w:ilvl w:val="0"/>
          <w:numId w:val="28"/>
        </w:numPr>
        <w:spacing w:before="100" w:beforeAutospacing="1" w:after="100" w:afterAutospacing="1" w:line="240" w:lineRule="auto"/>
        <w:ind w:left="641" w:hanging="357"/>
        <w:jc w:val="both"/>
        <w:rPr>
          <w:rFonts w:ascii="Lucida Sans Unicode" w:hAnsi="Lucida Sans Unicode" w:cs="Lucida Sans Unicode"/>
          <w:i/>
          <w:iCs/>
          <w:sz w:val="20"/>
          <w:szCs w:val="20"/>
          <w:lang w:val="es-ES"/>
        </w:rPr>
      </w:pPr>
      <w:r w:rsidRPr="00D2625A">
        <w:rPr>
          <w:rFonts w:ascii="Lucida Sans Unicode" w:hAnsi="Lucida Sans Unicode" w:cs="Lucida Sans Unicode"/>
          <w:i/>
          <w:iCs/>
          <w:sz w:val="20"/>
          <w:szCs w:val="20"/>
          <w:lang w:val="es-ES"/>
        </w:rPr>
        <w:t>Copia fotostática legible de la credencial para votar de cada persona integrante de los órganos directivos electos o designados y anexar los documentos originales o en copia certificada, ya sea ante notaria pública o notario público, o en su caso, por la instancia partidaria facultada para tal efecto, que acrediten que se cumplió con el procedimiento estatutario, tales como:</w:t>
      </w:r>
    </w:p>
    <w:p w14:paraId="4FDBAB7E" w14:textId="77777777" w:rsidR="00046BED" w:rsidRPr="00D2625A" w:rsidRDefault="008614EB" w:rsidP="0089734E">
      <w:pPr>
        <w:numPr>
          <w:ilvl w:val="0"/>
          <w:numId w:val="30"/>
        </w:numPr>
        <w:spacing w:before="100" w:beforeAutospacing="1" w:after="100" w:afterAutospacing="1" w:line="240" w:lineRule="auto"/>
        <w:jc w:val="both"/>
        <w:rPr>
          <w:rFonts w:ascii="Lucida Sans Unicode" w:hAnsi="Lucida Sans Unicode" w:cs="Lucida Sans Unicode"/>
          <w:i/>
          <w:iCs/>
          <w:sz w:val="20"/>
          <w:szCs w:val="20"/>
          <w:lang w:val="es-ES"/>
        </w:rPr>
      </w:pPr>
      <w:r w:rsidRPr="00D2625A">
        <w:rPr>
          <w:rFonts w:ascii="Lucida Sans Unicode" w:hAnsi="Lucida Sans Unicode" w:cs="Lucida Sans Unicode"/>
          <w:i/>
          <w:iCs/>
          <w:sz w:val="20"/>
          <w:szCs w:val="20"/>
          <w:lang w:val="es-ES"/>
        </w:rPr>
        <w:lastRenderedPageBreak/>
        <w:t xml:space="preserve">Constancias que acrediten la elección o designación de </w:t>
      </w:r>
      <w:proofErr w:type="gramStart"/>
      <w:r w:rsidRPr="00D2625A">
        <w:rPr>
          <w:rFonts w:ascii="Lucida Sans Unicode" w:hAnsi="Lucida Sans Unicode" w:cs="Lucida Sans Unicode"/>
          <w:i/>
          <w:iCs/>
          <w:sz w:val="20"/>
          <w:szCs w:val="20"/>
          <w:lang w:val="es-ES"/>
        </w:rPr>
        <w:t>los delegados y las delegadas</w:t>
      </w:r>
      <w:proofErr w:type="gramEnd"/>
      <w:r w:rsidRPr="00D2625A">
        <w:rPr>
          <w:rFonts w:ascii="Lucida Sans Unicode" w:hAnsi="Lucida Sans Unicode" w:cs="Lucida Sans Unicode"/>
          <w:i/>
          <w:iCs/>
          <w:sz w:val="20"/>
          <w:szCs w:val="20"/>
          <w:lang w:val="es-ES"/>
        </w:rPr>
        <w:t xml:space="preserve"> o equivalentes que deban asistir a la sesión del órgano competente;</w:t>
      </w:r>
    </w:p>
    <w:p w14:paraId="7E0B46D3" w14:textId="35A68226" w:rsidR="008614EB" w:rsidRPr="00D2625A" w:rsidRDefault="008614EB" w:rsidP="0089734E">
      <w:pPr>
        <w:numPr>
          <w:ilvl w:val="0"/>
          <w:numId w:val="30"/>
        </w:numPr>
        <w:spacing w:before="100" w:beforeAutospacing="1" w:after="100" w:afterAutospacing="1" w:line="240" w:lineRule="auto"/>
        <w:jc w:val="both"/>
        <w:rPr>
          <w:rFonts w:ascii="Lucida Sans Unicode" w:hAnsi="Lucida Sans Unicode" w:cs="Lucida Sans Unicode"/>
          <w:i/>
          <w:iCs/>
          <w:sz w:val="20"/>
          <w:szCs w:val="20"/>
          <w:lang w:val="es-ES"/>
        </w:rPr>
      </w:pPr>
      <w:r w:rsidRPr="00D2625A">
        <w:rPr>
          <w:rFonts w:ascii="Lucida Sans Unicode" w:hAnsi="Lucida Sans Unicode" w:cs="Lucida Sans Unicode"/>
          <w:i/>
          <w:iCs/>
          <w:sz w:val="20"/>
          <w:szCs w:val="20"/>
          <w:lang w:val="es-ES"/>
        </w:rPr>
        <w:t>Convocatoria a la elección, emitida por el órgano competente;</w:t>
      </w:r>
    </w:p>
    <w:p w14:paraId="11A8FF12" w14:textId="77777777" w:rsidR="008614EB" w:rsidRPr="00D2625A" w:rsidRDefault="008614EB" w:rsidP="008614EB">
      <w:pPr>
        <w:numPr>
          <w:ilvl w:val="0"/>
          <w:numId w:val="30"/>
        </w:numPr>
        <w:spacing w:before="100" w:beforeAutospacing="1" w:after="100" w:afterAutospacing="1" w:line="240" w:lineRule="auto"/>
        <w:jc w:val="both"/>
        <w:rPr>
          <w:rFonts w:ascii="Lucida Sans Unicode" w:hAnsi="Lucida Sans Unicode" w:cs="Lucida Sans Unicode"/>
          <w:i/>
          <w:iCs/>
          <w:sz w:val="20"/>
          <w:szCs w:val="20"/>
          <w:lang w:val="es-ES"/>
        </w:rPr>
      </w:pPr>
      <w:r w:rsidRPr="00D2625A">
        <w:rPr>
          <w:rFonts w:ascii="Lucida Sans Unicode" w:hAnsi="Lucida Sans Unicode" w:cs="Lucida Sans Unicode"/>
          <w:i/>
          <w:iCs/>
          <w:sz w:val="20"/>
          <w:szCs w:val="20"/>
          <w:lang w:val="es-ES"/>
        </w:rPr>
        <w:t>Constancia de registro de candidaturas a los cargos directivos, mismos que deberán cumplir con los requisitos establecidos en las normas estatutarias correspondientes;</w:t>
      </w:r>
    </w:p>
    <w:p w14:paraId="1B4E171B" w14:textId="77777777" w:rsidR="008614EB" w:rsidRPr="00D2625A" w:rsidRDefault="008614EB" w:rsidP="008614EB">
      <w:pPr>
        <w:numPr>
          <w:ilvl w:val="0"/>
          <w:numId w:val="30"/>
        </w:numPr>
        <w:spacing w:before="100" w:beforeAutospacing="1" w:after="100" w:afterAutospacing="1" w:line="240" w:lineRule="auto"/>
        <w:jc w:val="both"/>
        <w:rPr>
          <w:rFonts w:ascii="Lucida Sans Unicode" w:hAnsi="Lucida Sans Unicode" w:cs="Lucida Sans Unicode"/>
          <w:i/>
          <w:iCs/>
          <w:sz w:val="20"/>
          <w:szCs w:val="20"/>
          <w:lang w:val="es-ES"/>
        </w:rPr>
      </w:pPr>
      <w:r w:rsidRPr="00D2625A">
        <w:rPr>
          <w:rFonts w:ascii="Lucida Sans Unicode" w:hAnsi="Lucida Sans Unicode" w:cs="Lucida Sans Unicode"/>
          <w:i/>
          <w:iCs/>
          <w:sz w:val="20"/>
          <w:szCs w:val="20"/>
          <w:lang w:val="es-ES"/>
        </w:rPr>
        <w:t>Declaración de validez de la elección y/o constancia de mayoría emitida por el órgano estatutario facultado para ello;</w:t>
      </w:r>
    </w:p>
    <w:p w14:paraId="1DD917D0" w14:textId="77777777" w:rsidR="008614EB" w:rsidRPr="00D2625A" w:rsidRDefault="008614EB" w:rsidP="008614EB">
      <w:pPr>
        <w:numPr>
          <w:ilvl w:val="0"/>
          <w:numId w:val="30"/>
        </w:numPr>
        <w:spacing w:before="100" w:beforeAutospacing="1" w:after="100" w:afterAutospacing="1" w:line="240" w:lineRule="auto"/>
        <w:jc w:val="both"/>
        <w:rPr>
          <w:rFonts w:ascii="Lucida Sans Unicode" w:hAnsi="Lucida Sans Unicode" w:cs="Lucida Sans Unicode"/>
          <w:i/>
          <w:iCs/>
          <w:sz w:val="20"/>
          <w:szCs w:val="20"/>
          <w:lang w:val="es-ES"/>
        </w:rPr>
      </w:pPr>
      <w:r w:rsidRPr="00D2625A">
        <w:rPr>
          <w:rFonts w:ascii="Lucida Sans Unicode" w:hAnsi="Lucida Sans Unicode" w:cs="Lucida Sans Unicode"/>
          <w:i/>
          <w:iCs/>
          <w:sz w:val="20"/>
          <w:szCs w:val="20"/>
          <w:lang w:val="es-ES"/>
        </w:rPr>
        <w:t>Nombramientos.</w:t>
      </w:r>
    </w:p>
    <w:p w14:paraId="2C735876" w14:textId="77777777" w:rsidR="008614EB" w:rsidRPr="00D2625A" w:rsidRDefault="008614EB" w:rsidP="00D76A9E">
      <w:pPr>
        <w:numPr>
          <w:ilvl w:val="0"/>
          <w:numId w:val="28"/>
        </w:numPr>
        <w:spacing w:before="100" w:beforeAutospacing="1" w:after="100" w:afterAutospacing="1" w:line="240" w:lineRule="auto"/>
        <w:ind w:left="641" w:hanging="357"/>
        <w:jc w:val="both"/>
        <w:rPr>
          <w:rFonts w:ascii="Lucida Sans Unicode" w:hAnsi="Lucida Sans Unicode" w:cs="Lucida Sans Unicode"/>
          <w:i/>
          <w:iCs/>
          <w:sz w:val="20"/>
          <w:szCs w:val="20"/>
          <w:lang w:val="es-ES"/>
        </w:rPr>
      </w:pPr>
      <w:r w:rsidRPr="00D2625A">
        <w:rPr>
          <w:rFonts w:ascii="Lucida Sans Unicode" w:hAnsi="Lucida Sans Unicode" w:cs="Lucida Sans Unicode"/>
          <w:i/>
          <w:iCs/>
          <w:sz w:val="20"/>
          <w:szCs w:val="20"/>
          <w:lang w:val="es-ES"/>
        </w:rPr>
        <w:t>Deberá también, acompañar la constancia relativa a la renuncia por la cual la persona titular no haya podido continuar con el cargo, y por la cual haya sido sustituida.</w:t>
      </w:r>
    </w:p>
    <w:p w14:paraId="60156ECC" w14:textId="77777777" w:rsidR="008614EB" w:rsidRPr="00D2625A" w:rsidRDefault="008614EB" w:rsidP="00D76A9E">
      <w:pPr>
        <w:numPr>
          <w:ilvl w:val="0"/>
          <w:numId w:val="28"/>
        </w:numPr>
        <w:spacing w:before="100" w:beforeAutospacing="1" w:after="100" w:afterAutospacing="1" w:line="240" w:lineRule="auto"/>
        <w:ind w:left="641" w:hanging="357"/>
        <w:jc w:val="both"/>
        <w:rPr>
          <w:rFonts w:ascii="Lucida Sans Unicode" w:hAnsi="Lucida Sans Unicode" w:cs="Lucida Sans Unicode"/>
          <w:sz w:val="20"/>
          <w:szCs w:val="20"/>
          <w:lang w:val="es-ES"/>
        </w:rPr>
      </w:pPr>
      <w:r w:rsidRPr="00D2625A">
        <w:rPr>
          <w:rFonts w:ascii="Lucida Sans Unicode" w:hAnsi="Lucida Sans Unicode" w:cs="Lucida Sans Unicode"/>
          <w:i/>
          <w:iCs/>
          <w:sz w:val="20"/>
          <w:szCs w:val="20"/>
          <w:lang w:val="es-ES"/>
        </w:rPr>
        <w:t>Además, para que este organismo electoral se encuentre en posibilidad de verificar la validez de la designación del titular de la Coordinación de Salud Pública de la Coordinación Ejecutiva Estatal, se solicita la presentación del acuerdo de asamblea identificado con la clave alfanumérica AE/01/2024, en la que conste la aprobación de la designación de la persona titular de dicha coordinación</w:t>
      </w:r>
      <w:r w:rsidRPr="00D2625A">
        <w:rPr>
          <w:rFonts w:ascii="Lucida Sans Unicode" w:hAnsi="Lucida Sans Unicode" w:cs="Lucida Sans Unicode"/>
          <w:sz w:val="20"/>
          <w:szCs w:val="20"/>
          <w:lang w:val="es-ES"/>
        </w:rPr>
        <w:t>.</w:t>
      </w:r>
    </w:p>
    <w:p w14:paraId="0898E901" w14:textId="2504B032" w:rsidR="00046BED" w:rsidRPr="00D2625A" w:rsidRDefault="00F5072E" w:rsidP="00046BED">
      <w:pPr>
        <w:spacing w:before="100" w:beforeAutospacing="1" w:after="100" w:afterAutospacing="1" w:line="240" w:lineRule="auto"/>
        <w:jc w:val="both"/>
        <w:rPr>
          <w:rFonts w:ascii="Lucida Sans Unicode" w:hAnsi="Lucida Sans Unicode" w:cs="Lucida Sans Unicode"/>
          <w:sz w:val="20"/>
          <w:szCs w:val="20"/>
          <w:lang w:val="es-419"/>
        </w:rPr>
      </w:pPr>
      <w:r w:rsidRPr="00D2625A">
        <w:rPr>
          <w:rFonts w:ascii="Lucida Sans Unicode" w:hAnsi="Lucida Sans Unicode" w:cs="Lucida Sans Unicode"/>
          <w:b/>
          <w:bCs/>
          <w:sz w:val="20"/>
          <w:szCs w:val="20"/>
          <w:lang w:val="es-419"/>
        </w:rPr>
        <w:t>1</w:t>
      </w:r>
      <w:r w:rsidR="00D61CAF" w:rsidRPr="00D2625A">
        <w:rPr>
          <w:rFonts w:ascii="Lucida Sans Unicode" w:hAnsi="Lucida Sans Unicode" w:cs="Lucida Sans Unicode"/>
          <w:b/>
          <w:bCs/>
          <w:sz w:val="20"/>
          <w:szCs w:val="20"/>
          <w:lang w:val="es-419"/>
        </w:rPr>
        <w:t>2</w:t>
      </w:r>
      <w:r w:rsidR="000C0988" w:rsidRPr="00D2625A">
        <w:rPr>
          <w:rFonts w:ascii="Lucida Sans Unicode" w:hAnsi="Lucida Sans Unicode" w:cs="Lucida Sans Unicode"/>
          <w:b/>
          <w:bCs/>
          <w:sz w:val="20"/>
          <w:szCs w:val="20"/>
          <w:lang w:val="es-419"/>
        </w:rPr>
        <w:t>. RESPUESTA AL</w:t>
      </w:r>
      <w:r w:rsidR="00A40A12" w:rsidRPr="00D2625A">
        <w:rPr>
          <w:rFonts w:ascii="Lucida Sans Unicode" w:hAnsi="Lucida Sans Unicode" w:cs="Lucida Sans Unicode"/>
          <w:b/>
          <w:bCs/>
          <w:sz w:val="20"/>
          <w:szCs w:val="20"/>
          <w:lang w:val="es-419"/>
        </w:rPr>
        <w:t xml:space="preserve"> REQUERIMIENTO EMITIDO MEDIANTE ACUERDO ADMINISTRATIVO. </w:t>
      </w:r>
      <w:r w:rsidR="00A40A12" w:rsidRPr="00D2625A">
        <w:rPr>
          <w:rFonts w:ascii="Lucida Sans Unicode" w:hAnsi="Lucida Sans Unicode" w:cs="Lucida Sans Unicode"/>
          <w:sz w:val="20"/>
          <w:szCs w:val="20"/>
          <w:lang w:val="es-419"/>
        </w:rPr>
        <w:t xml:space="preserve">En respuesta al acuerdo administrativo notificado mediante </w:t>
      </w:r>
      <w:r w:rsidR="00A40A12" w:rsidRPr="00D2625A">
        <w:rPr>
          <w:rFonts w:ascii="Lucida Sans Unicode" w:hAnsi="Lucida Sans Unicode" w:cs="Lucida Sans Unicode"/>
          <w:b/>
          <w:bCs/>
          <w:sz w:val="20"/>
          <w:szCs w:val="20"/>
          <w:lang w:val="es-419"/>
        </w:rPr>
        <w:t>oficio número 1056/2024</w:t>
      </w:r>
      <w:r w:rsidR="00A40A12" w:rsidRPr="00D2625A">
        <w:rPr>
          <w:rFonts w:ascii="Lucida Sans Unicode" w:hAnsi="Lucida Sans Unicode" w:cs="Lucida Sans Unicode"/>
          <w:sz w:val="20"/>
          <w:szCs w:val="20"/>
          <w:lang w:val="es-419"/>
        </w:rPr>
        <w:t xml:space="preserve">, en vía de </w:t>
      </w:r>
      <w:r w:rsidR="00A40A12" w:rsidRPr="00D2625A">
        <w:rPr>
          <w:rFonts w:ascii="Lucida Sans Unicode" w:hAnsi="Lucida Sans Unicode" w:cs="Lucida Sans Unicode"/>
          <w:b/>
          <w:bCs/>
          <w:sz w:val="20"/>
          <w:szCs w:val="20"/>
          <w:lang w:val="es-419"/>
        </w:rPr>
        <w:t>contestación mediante folio</w:t>
      </w:r>
      <w:r w:rsidR="00A40A12" w:rsidRPr="00D2625A">
        <w:rPr>
          <w:rFonts w:ascii="Lucida Sans Unicode" w:hAnsi="Lucida Sans Unicode" w:cs="Lucida Sans Unicode"/>
          <w:sz w:val="20"/>
          <w:szCs w:val="20"/>
          <w:lang w:val="es-419"/>
        </w:rPr>
        <w:t xml:space="preserve"> </w:t>
      </w:r>
      <w:r w:rsidR="00CB4127" w:rsidRPr="00D2625A">
        <w:rPr>
          <w:rFonts w:ascii="Lucida Sans Unicode" w:hAnsi="Lucida Sans Unicode" w:cs="Lucida Sans Unicode"/>
          <w:b/>
          <w:bCs/>
          <w:sz w:val="20"/>
          <w:szCs w:val="20"/>
          <w:lang w:val="es-419"/>
        </w:rPr>
        <w:t>13829</w:t>
      </w:r>
      <w:r w:rsidR="00CB4127" w:rsidRPr="00D2625A">
        <w:rPr>
          <w:rFonts w:ascii="Lucida Sans Unicode" w:hAnsi="Lucida Sans Unicode" w:cs="Lucida Sans Unicode"/>
          <w:sz w:val="20"/>
          <w:szCs w:val="20"/>
          <w:lang w:val="es-419"/>
        </w:rPr>
        <w:t xml:space="preserve">, oficio </w:t>
      </w:r>
      <w:r w:rsidR="00661676" w:rsidRPr="00D2625A">
        <w:rPr>
          <w:rFonts w:ascii="Lucida Sans Unicode" w:hAnsi="Lucida Sans Unicode" w:cs="Lucida Sans Unicode"/>
          <w:sz w:val="20"/>
          <w:szCs w:val="20"/>
          <w:lang w:val="es-419"/>
        </w:rPr>
        <w:t>j</w:t>
      </w:r>
      <w:r w:rsidR="00CB4127" w:rsidRPr="00D2625A">
        <w:rPr>
          <w:rFonts w:ascii="Lucida Sans Unicode" w:hAnsi="Lucida Sans Unicode" w:cs="Lucida Sans Unicode"/>
          <w:sz w:val="20"/>
          <w:szCs w:val="20"/>
          <w:lang w:val="es-419"/>
        </w:rPr>
        <w:t xml:space="preserve">urídico 17/2024, </w:t>
      </w:r>
      <w:r w:rsidR="00C74D77" w:rsidRPr="00D2625A">
        <w:rPr>
          <w:rFonts w:ascii="Lucida Sans Unicode" w:hAnsi="Lucida Sans Unicode" w:cs="Lucida Sans Unicode"/>
          <w:sz w:val="20"/>
          <w:szCs w:val="20"/>
          <w:lang w:val="es-419"/>
        </w:rPr>
        <w:t xml:space="preserve">la C. </w:t>
      </w:r>
      <w:r w:rsidR="00C74D77" w:rsidRPr="00D2625A">
        <w:rPr>
          <w:rFonts w:ascii="Lucida Sans Unicode" w:hAnsi="Lucida Sans Unicode" w:cs="Lucida Sans Unicode"/>
          <w:sz w:val="20"/>
          <w:szCs w:val="20"/>
        </w:rPr>
        <w:t>Ana Teresa Rodríguez Yerena, en su carácter de Representante Suplente del partido político local Hagamos</w:t>
      </w:r>
      <w:r w:rsidR="00661676" w:rsidRPr="00D2625A">
        <w:rPr>
          <w:rFonts w:ascii="Lucida Sans Unicode" w:hAnsi="Lucida Sans Unicode" w:cs="Lucida Sans Unicode"/>
          <w:sz w:val="20"/>
          <w:szCs w:val="20"/>
        </w:rPr>
        <w:t>,</w:t>
      </w:r>
      <w:r w:rsidR="00706487" w:rsidRPr="00D2625A">
        <w:rPr>
          <w:rFonts w:ascii="Lucida Sans Unicode" w:hAnsi="Lucida Sans Unicode" w:cs="Lucida Sans Unicode"/>
          <w:sz w:val="20"/>
          <w:szCs w:val="20"/>
        </w:rPr>
        <w:t xml:space="preserve"> </w:t>
      </w:r>
      <w:r w:rsidR="003132D7" w:rsidRPr="00D2625A">
        <w:rPr>
          <w:rFonts w:ascii="Lucida Sans Unicode" w:hAnsi="Lucida Sans Unicode" w:cs="Lucida Sans Unicode"/>
          <w:sz w:val="20"/>
          <w:szCs w:val="20"/>
        </w:rPr>
        <w:t>el ocho</w:t>
      </w:r>
      <w:r w:rsidR="00706487" w:rsidRPr="00D2625A">
        <w:rPr>
          <w:rFonts w:ascii="Lucida Sans Unicode" w:hAnsi="Lucida Sans Unicode" w:cs="Lucida Sans Unicode"/>
          <w:sz w:val="20"/>
          <w:szCs w:val="20"/>
        </w:rPr>
        <w:t xml:space="preserve"> de febrero,</w:t>
      </w:r>
      <w:r w:rsidR="00C74D77" w:rsidRPr="00D2625A">
        <w:rPr>
          <w:rFonts w:ascii="Lucida Sans Unicode" w:hAnsi="Lucida Sans Unicode" w:cs="Lucida Sans Unicode"/>
          <w:sz w:val="20"/>
          <w:szCs w:val="20"/>
          <w:lang w:val="es-419"/>
        </w:rPr>
        <w:t xml:space="preserve"> </w:t>
      </w:r>
      <w:r w:rsidR="00490219" w:rsidRPr="00D2625A">
        <w:rPr>
          <w:rFonts w:ascii="Lucida Sans Unicode" w:hAnsi="Lucida Sans Unicode" w:cs="Lucida Sans Unicode"/>
          <w:sz w:val="20"/>
          <w:szCs w:val="20"/>
          <w:lang w:val="es-419"/>
        </w:rPr>
        <w:t xml:space="preserve">presentó </w:t>
      </w:r>
      <w:r w:rsidR="00177E14" w:rsidRPr="00D2625A">
        <w:rPr>
          <w:rFonts w:ascii="Lucida Sans Unicode" w:hAnsi="Lucida Sans Unicode" w:cs="Lucida Sans Unicode"/>
          <w:bCs/>
          <w:sz w:val="20"/>
          <w:szCs w:val="20"/>
        </w:rPr>
        <w:t xml:space="preserve">escrito </w:t>
      </w:r>
      <w:r w:rsidR="00830710" w:rsidRPr="00D2625A">
        <w:rPr>
          <w:rFonts w:ascii="Lucida Sans Unicode" w:hAnsi="Lucida Sans Unicode" w:cs="Lucida Sans Unicode"/>
          <w:bCs/>
          <w:sz w:val="20"/>
          <w:szCs w:val="20"/>
        </w:rPr>
        <w:t xml:space="preserve">con el que </w:t>
      </w:r>
      <w:r w:rsidR="00661676" w:rsidRPr="00D2625A">
        <w:rPr>
          <w:rFonts w:ascii="Lucida Sans Unicode" w:hAnsi="Lucida Sans Unicode" w:cs="Lucida Sans Unicode"/>
          <w:bCs/>
          <w:sz w:val="20"/>
          <w:szCs w:val="20"/>
        </w:rPr>
        <w:t>expone</w:t>
      </w:r>
      <w:r w:rsidR="00830710" w:rsidRPr="00D2625A">
        <w:rPr>
          <w:rFonts w:ascii="Lucida Sans Unicode" w:hAnsi="Lucida Sans Unicode" w:cs="Lucida Sans Unicode"/>
          <w:bCs/>
          <w:sz w:val="20"/>
          <w:szCs w:val="20"/>
        </w:rPr>
        <w:t xml:space="preserve"> </w:t>
      </w:r>
      <w:r w:rsidR="008D1FBD" w:rsidRPr="00D2625A">
        <w:rPr>
          <w:rFonts w:ascii="Lucida Sans Unicode" w:hAnsi="Lucida Sans Unicode" w:cs="Lucida Sans Unicode"/>
          <w:bCs/>
          <w:sz w:val="20"/>
          <w:szCs w:val="20"/>
        </w:rPr>
        <w:t xml:space="preserve">diversa </w:t>
      </w:r>
      <w:r w:rsidR="00830710" w:rsidRPr="00D2625A">
        <w:rPr>
          <w:rFonts w:ascii="Lucida Sans Unicode" w:hAnsi="Lucida Sans Unicode" w:cs="Lucida Sans Unicode"/>
          <w:bCs/>
          <w:sz w:val="20"/>
          <w:szCs w:val="20"/>
        </w:rPr>
        <w:t>documentación</w:t>
      </w:r>
      <w:r w:rsidR="00B01933" w:rsidRPr="00D2625A">
        <w:rPr>
          <w:rFonts w:ascii="Lucida Sans Unicode" w:hAnsi="Lucida Sans Unicode" w:cs="Lucida Sans Unicode"/>
          <w:bCs/>
          <w:sz w:val="20"/>
          <w:szCs w:val="20"/>
        </w:rPr>
        <w:t xml:space="preserve"> </w:t>
      </w:r>
      <w:r w:rsidR="001D294D" w:rsidRPr="00D2625A">
        <w:rPr>
          <w:rFonts w:ascii="Lucida Sans Unicode" w:hAnsi="Lucida Sans Unicode" w:cs="Lucida Sans Unicode"/>
          <w:bCs/>
          <w:sz w:val="20"/>
          <w:szCs w:val="20"/>
        </w:rPr>
        <w:t>y</w:t>
      </w:r>
      <w:r w:rsidR="00177E14" w:rsidRPr="00D2625A">
        <w:rPr>
          <w:rFonts w:ascii="Lucida Sans Unicode" w:hAnsi="Lucida Sans Unicode" w:cs="Lucida Sans Unicode"/>
          <w:bCs/>
          <w:sz w:val="20"/>
          <w:szCs w:val="20"/>
        </w:rPr>
        <w:t xml:space="preserve"> realiza </w:t>
      </w:r>
      <w:r w:rsidR="00355008" w:rsidRPr="00D2625A">
        <w:rPr>
          <w:rFonts w:ascii="Lucida Sans Unicode" w:hAnsi="Lucida Sans Unicode" w:cs="Lucida Sans Unicode"/>
          <w:bCs/>
          <w:sz w:val="20"/>
          <w:szCs w:val="20"/>
        </w:rPr>
        <w:t>las</w:t>
      </w:r>
      <w:r w:rsidR="00046BED" w:rsidRPr="00D2625A">
        <w:rPr>
          <w:rFonts w:ascii="Lucida Sans Unicode" w:hAnsi="Lucida Sans Unicode" w:cs="Lucida Sans Unicode"/>
          <w:bCs/>
          <w:sz w:val="20"/>
          <w:szCs w:val="20"/>
        </w:rPr>
        <w:t xml:space="preserve"> </w:t>
      </w:r>
      <w:r w:rsidR="00046BED" w:rsidRPr="00D2625A">
        <w:rPr>
          <w:rFonts w:ascii="Lucida Sans Unicode" w:hAnsi="Lucida Sans Unicode" w:cs="Lucida Sans Unicode"/>
          <w:sz w:val="20"/>
          <w:szCs w:val="20"/>
          <w:lang w:val="es-419"/>
        </w:rPr>
        <w:t>siguientes</w:t>
      </w:r>
      <w:r w:rsidR="00355008" w:rsidRPr="00D2625A">
        <w:rPr>
          <w:rFonts w:ascii="Lucida Sans Unicode" w:hAnsi="Lucida Sans Unicode" w:cs="Lucida Sans Unicode"/>
          <w:bCs/>
          <w:sz w:val="20"/>
          <w:szCs w:val="20"/>
        </w:rPr>
        <w:t xml:space="preserve"> </w:t>
      </w:r>
      <w:r w:rsidR="007C28AF" w:rsidRPr="00D2625A">
        <w:rPr>
          <w:rFonts w:ascii="Lucida Sans Unicode" w:hAnsi="Lucida Sans Unicode" w:cs="Lucida Sans Unicode"/>
          <w:bCs/>
          <w:sz w:val="20"/>
          <w:szCs w:val="20"/>
        </w:rPr>
        <w:t>precisiones</w:t>
      </w:r>
      <w:r w:rsidR="00046BED" w:rsidRPr="00D2625A">
        <w:rPr>
          <w:rFonts w:ascii="Lucida Sans Unicode" w:hAnsi="Lucida Sans Unicode" w:cs="Lucida Sans Unicode"/>
          <w:bCs/>
          <w:sz w:val="20"/>
          <w:szCs w:val="20"/>
        </w:rPr>
        <w:t>:</w:t>
      </w:r>
      <w:r w:rsidR="00046BED" w:rsidRPr="00D2625A">
        <w:rPr>
          <w:rFonts w:ascii="Lucida Sans Unicode" w:hAnsi="Lucida Sans Unicode" w:cs="Lucida Sans Unicode"/>
          <w:sz w:val="20"/>
          <w:szCs w:val="20"/>
          <w:lang w:val="es-419"/>
        </w:rPr>
        <w:t xml:space="preserve"> </w:t>
      </w:r>
    </w:p>
    <w:p w14:paraId="6D2F7D57" w14:textId="77777777" w:rsidR="00046BED" w:rsidRPr="00D2625A" w:rsidRDefault="00046BED" w:rsidP="00D76A9E">
      <w:pPr>
        <w:spacing w:before="100" w:beforeAutospacing="1" w:after="100" w:afterAutospacing="1" w:line="240" w:lineRule="auto"/>
        <w:ind w:left="227"/>
        <w:jc w:val="both"/>
        <w:rPr>
          <w:rFonts w:ascii="Lucida Sans Unicode" w:hAnsi="Lucida Sans Unicode" w:cs="Lucida Sans Unicode"/>
          <w:i/>
          <w:iCs/>
          <w:sz w:val="20"/>
          <w:szCs w:val="20"/>
          <w:lang w:val="es-419"/>
        </w:rPr>
      </w:pPr>
      <w:r w:rsidRPr="00D2625A">
        <w:rPr>
          <w:rFonts w:ascii="Lucida Sans Unicode" w:hAnsi="Lucida Sans Unicode" w:cs="Lucida Sans Unicode"/>
          <w:i/>
          <w:iCs/>
          <w:sz w:val="20"/>
          <w:szCs w:val="20"/>
        </w:rPr>
        <w:t>“A fin de dar cumplimiento al requerimiento de cuenta y con relación a los puntos 1 y 4 mediante los cuales solicita la convocatoria correspondiente y los documentos que acrediten que ésta fue emitida y aprobada por la instancia estatutaria facultada para ello, así como el acuerdo AE/01/2024 respectivamente, al efecto me permito informarle que dicha convocatoria, su certificación y acuerdo, fueron remitidos mediante oficio Jurídico 05/2024 el día 15 de enero de 2024.</w:t>
      </w:r>
    </w:p>
    <w:p w14:paraId="51E8525D" w14:textId="77777777" w:rsidR="00046BED" w:rsidRPr="00D2625A" w:rsidRDefault="00046BED" w:rsidP="00D76A9E">
      <w:pPr>
        <w:spacing w:before="100" w:beforeAutospacing="1" w:after="100" w:afterAutospacing="1" w:line="240" w:lineRule="auto"/>
        <w:ind w:left="227"/>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 xml:space="preserve">Con relación al punto 2 mediante el cual solicita: </w:t>
      </w:r>
    </w:p>
    <w:p w14:paraId="58AC9905" w14:textId="77777777" w:rsidR="00046BED" w:rsidRPr="00D2625A" w:rsidRDefault="00046BED" w:rsidP="00D76A9E">
      <w:pPr>
        <w:spacing w:before="100" w:beforeAutospacing="1" w:after="100" w:afterAutospacing="1" w:line="240" w:lineRule="auto"/>
        <w:ind w:left="227"/>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 xml:space="preserve">2. Copia fotostática legible de la credencial para votar de cada persona integrante de los órganos directivos electos o designados y anexar los documentos originales o en su caso copia certificada, ya sea ante notaria publica o notario público, o en su caso, por la </w:t>
      </w:r>
      <w:r w:rsidRPr="00D2625A">
        <w:rPr>
          <w:rFonts w:ascii="Lucida Sans Unicode" w:hAnsi="Lucida Sans Unicode" w:cs="Lucida Sans Unicode"/>
          <w:i/>
          <w:iCs/>
          <w:sz w:val="20"/>
          <w:szCs w:val="20"/>
        </w:rPr>
        <w:lastRenderedPageBreak/>
        <w:t>instancia partidaria facultada para tal efecto, que acrediten que se cumplió con el procedimiento estatutario, tales como:</w:t>
      </w:r>
    </w:p>
    <w:p w14:paraId="7077297C" w14:textId="77777777" w:rsidR="00046BED" w:rsidRPr="00D2625A" w:rsidRDefault="00046BED" w:rsidP="00D76A9E">
      <w:pPr>
        <w:spacing w:after="0" w:line="240" w:lineRule="auto"/>
        <w:ind w:left="227"/>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 xml:space="preserve">a) Constancias que acrediten la elección o designación de </w:t>
      </w:r>
      <w:proofErr w:type="gramStart"/>
      <w:r w:rsidRPr="00D2625A">
        <w:rPr>
          <w:rFonts w:ascii="Lucida Sans Unicode" w:hAnsi="Lucida Sans Unicode" w:cs="Lucida Sans Unicode"/>
          <w:i/>
          <w:iCs/>
          <w:sz w:val="20"/>
          <w:szCs w:val="20"/>
        </w:rPr>
        <w:t>los delegados y las delegadas</w:t>
      </w:r>
      <w:proofErr w:type="gramEnd"/>
      <w:r w:rsidRPr="00D2625A">
        <w:rPr>
          <w:rFonts w:ascii="Lucida Sans Unicode" w:hAnsi="Lucida Sans Unicode" w:cs="Lucida Sans Unicode"/>
          <w:i/>
          <w:iCs/>
          <w:sz w:val="20"/>
          <w:szCs w:val="20"/>
        </w:rPr>
        <w:t xml:space="preserve"> o equivalentes que deban asistir a la sesión del órgano competente; </w:t>
      </w:r>
    </w:p>
    <w:p w14:paraId="267F5DA1" w14:textId="77777777" w:rsidR="00046BED" w:rsidRPr="00D2625A" w:rsidRDefault="00046BED" w:rsidP="00D76A9E">
      <w:pPr>
        <w:spacing w:after="0" w:line="240" w:lineRule="auto"/>
        <w:ind w:left="227"/>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 xml:space="preserve">b) Convocatoria a la elección, emitida por el órgano competente; </w:t>
      </w:r>
    </w:p>
    <w:p w14:paraId="7F37AC65" w14:textId="77777777" w:rsidR="00046BED" w:rsidRPr="00D2625A" w:rsidRDefault="00046BED" w:rsidP="00D76A9E">
      <w:pPr>
        <w:spacing w:after="0" w:line="240" w:lineRule="auto"/>
        <w:ind w:left="227"/>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 Constancia de registro de candidaturas a los cargos directivos, mismos que deberán cumplir con los requisitos establecidos en las normas estatutarias correspondientes;</w:t>
      </w:r>
    </w:p>
    <w:p w14:paraId="15DDA6C4" w14:textId="77777777" w:rsidR="00046BED" w:rsidRPr="00D2625A" w:rsidRDefault="00046BED" w:rsidP="00D76A9E">
      <w:pPr>
        <w:spacing w:after="0" w:line="240" w:lineRule="auto"/>
        <w:ind w:left="227"/>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 xml:space="preserve"> d) Declaración de validez de la elección y/o constancia de mayoría emitida por el órgano estatutario facultado para ello; e) Acta o minuta de la sesión donde se rinda la protesta ante el órgano competente; y</w:t>
      </w:r>
    </w:p>
    <w:p w14:paraId="73535B48" w14:textId="77777777" w:rsidR="00046BED" w:rsidRPr="00D2625A" w:rsidRDefault="00046BED" w:rsidP="00D76A9E">
      <w:pPr>
        <w:spacing w:after="0" w:line="240" w:lineRule="auto"/>
        <w:ind w:left="227"/>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 xml:space="preserve"> e) Nombramientos</w:t>
      </w:r>
    </w:p>
    <w:p w14:paraId="5FE1CE31" w14:textId="77777777" w:rsidR="00046BED" w:rsidRPr="00D2625A" w:rsidRDefault="00046BED" w:rsidP="00D76A9E">
      <w:pPr>
        <w:spacing w:before="100" w:beforeAutospacing="1" w:after="100" w:afterAutospacing="1" w:line="240" w:lineRule="auto"/>
        <w:ind w:left="227"/>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Con relación los incisos a), c) y d), se precisa que la información se encuentra dentro del desarrollo del acta de la sesión de fecha 13 de enero de 2024, la cual fue remitida mediante oficio Jurídico 05/2024 el día 15 de enero de 2024.</w:t>
      </w:r>
    </w:p>
    <w:p w14:paraId="74B02383" w14:textId="77777777" w:rsidR="00046BED" w:rsidRPr="00D2625A" w:rsidRDefault="00046BED" w:rsidP="00D76A9E">
      <w:pPr>
        <w:spacing w:before="100" w:beforeAutospacing="1" w:after="100" w:afterAutospacing="1" w:line="240" w:lineRule="auto"/>
        <w:ind w:left="227"/>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Por lo que ve en al inciso b) y la copia fotostática legible de la credencial para votar de la persona del órgano directivo electro, me permito informarle que fueron remitidos mediante oficio Jurídico 05/2024 el día 15 de enero de 2024.</w:t>
      </w:r>
    </w:p>
    <w:p w14:paraId="244F4025" w14:textId="77777777" w:rsidR="00046BED" w:rsidRPr="00D2625A" w:rsidRDefault="00046BED" w:rsidP="00D76A9E">
      <w:pPr>
        <w:spacing w:before="100" w:beforeAutospacing="1" w:after="100" w:afterAutospacing="1" w:line="240" w:lineRule="auto"/>
        <w:ind w:left="227"/>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Con relación al inciso e), conforme a lo establecido en los Estatutos de Hagamos, no se desprende la obligación de emitir nombramientos a las y los integrantes de la Coordinación Ejecutiva Estatal, como lo es la Coordinación de Salud Pública, por lo que no existe dicho documento.</w:t>
      </w:r>
    </w:p>
    <w:p w14:paraId="0F5C801F" w14:textId="77777777" w:rsidR="00046BED" w:rsidRPr="00D2625A" w:rsidRDefault="00046BED" w:rsidP="00D76A9E">
      <w:pPr>
        <w:spacing w:before="100" w:beforeAutospacing="1" w:after="100" w:afterAutospacing="1" w:line="240" w:lineRule="auto"/>
        <w:ind w:left="227"/>
        <w:jc w:val="both"/>
        <w:rPr>
          <w:rFonts w:ascii="Lucida Sans Unicode" w:hAnsi="Lucida Sans Unicode" w:cs="Lucida Sans Unicode"/>
          <w:i/>
          <w:iCs/>
          <w:sz w:val="20"/>
          <w:szCs w:val="20"/>
          <w:lang w:val="es-419"/>
        </w:rPr>
      </w:pPr>
      <w:r w:rsidRPr="00D2625A">
        <w:rPr>
          <w:rFonts w:ascii="Lucida Sans Unicode" w:hAnsi="Lucida Sans Unicode" w:cs="Lucida Sans Unicode"/>
          <w:i/>
          <w:iCs/>
          <w:sz w:val="20"/>
          <w:szCs w:val="20"/>
        </w:rPr>
        <w:t>Por último, con relación al punto 3 se acompaña al presente la renuncia de Armando Prado García a la que se acompaña su identificación oficial”.</w:t>
      </w:r>
    </w:p>
    <w:p w14:paraId="41A912BD" w14:textId="43C98149" w:rsidR="001465EC" w:rsidRPr="00D2625A" w:rsidRDefault="00F5072E" w:rsidP="00046BED">
      <w:pPr>
        <w:spacing w:after="0" w:line="240" w:lineRule="auto"/>
        <w:jc w:val="both"/>
        <w:rPr>
          <w:rFonts w:ascii="Lucida Sans Unicode" w:hAnsi="Lucida Sans Unicode" w:cs="Lucida Sans Unicode"/>
          <w:sz w:val="20"/>
          <w:szCs w:val="20"/>
          <w:lang w:val="es-419"/>
        </w:rPr>
      </w:pPr>
      <w:r w:rsidRPr="00D2625A">
        <w:rPr>
          <w:rFonts w:ascii="Lucida Sans Unicode" w:hAnsi="Lucida Sans Unicode" w:cs="Lucida Sans Unicode"/>
          <w:b/>
          <w:bCs/>
          <w:sz w:val="20"/>
          <w:szCs w:val="20"/>
        </w:rPr>
        <w:t>1</w:t>
      </w:r>
      <w:r w:rsidR="00D61CAF" w:rsidRPr="00D2625A">
        <w:rPr>
          <w:rFonts w:ascii="Lucida Sans Unicode" w:hAnsi="Lucida Sans Unicode" w:cs="Lucida Sans Unicode"/>
          <w:b/>
          <w:bCs/>
          <w:sz w:val="20"/>
          <w:szCs w:val="20"/>
        </w:rPr>
        <w:t>3</w:t>
      </w:r>
      <w:r w:rsidR="001465EC" w:rsidRPr="00D2625A">
        <w:rPr>
          <w:rFonts w:ascii="Lucida Sans Unicode" w:hAnsi="Lucida Sans Unicode" w:cs="Lucida Sans Unicode"/>
          <w:b/>
          <w:bCs/>
          <w:sz w:val="20"/>
          <w:szCs w:val="20"/>
        </w:rPr>
        <w:t>. DE</w:t>
      </w:r>
      <w:r w:rsidR="00955A83" w:rsidRPr="00D2625A">
        <w:rPr>
          <w:rFonts w:ascii="Lucida Sans Unicode" w:hAnsi="Lucida Sans Unicode" w:cs="Lucida Sans Unicode"/>
          <w:b/>
          <w:bCs/>
          <w:sz w:val="20"/>
          <w:szCs w:val="20"/>
        </w:rPr>
        <w:t xml:space="preserve"> </w:t>
      </w:r>
      <w:r w:rsidR="001465EC" w:rsidRPr="00D2625A">
        <w:rPr>
          <w:rFonts w:ascii="Lucida Sans Unicode" w:hAnsi="Lucida Sans Unicode" w:cs="Lucida Sans Unicode"/>
          <w:b/>
          <w:bCs/>
          <w:sz w:val="20"/>
          <w:szCs w:val="20"/>
        </w:rPr>
        <w:t>L</w:t>
      </w:r>
      <w:r w:rsidR="00955A83" w:rsidRPr="00D2625A">
        <w:rPr>
          <w:rFonts w:ascii="Lucida Sans Unicode" w:hAnsi="Lucida Sans Unicode" w:cs="Lucida Sans Unicode"/>
          <w:b/>
          <w:bCs/>
          <w:sz w:val="20"/>
          <w:szCs w:val="20"/>
        </w:rPr>
        <w:t>A AUTORIZACIÓN DEL</w:t>
      </w:r>
      <w:r w:rsidR="001465EC" w:rsidRPr="00D2625A">
        <w:rPr>
          <w:rFonts w:ascii="Lucida Sans Unicode" w:hAnsi="Lucida Sans Unicode" w:cs="Lucida Sans Unicode"/>
          <w:b/>
          <w:bCs/>
          <w:sz w:val="20"/>
          <w:szCs w:val="20"/>
        </w:rPr>
        <w:t xml:space="preserve"> PROYECTO DE ACUERDO POR PARTE DE LA COMISIÓN DE PRERROGATIVAS A PARTIDOS POLÍTICOS. </w:t>
      </w:r>
      <w:r w:rsidR="001465EC" w:rsidRPr="00D2625A">
        <w:rPr>
          <w:rFonts w:ascii="Lucida Sans Unicode" w:hAnsi="Lucida Sans Unicode" w:cs="Lucida Sans Unicode"/>
          <w:sz w:val="20"/>
          <w:szCs w:val="20"/>
        </w:rPr>
        <w:t xml:space="preserve">El </w:t>
      </w:r>
      <w:r w:rsidR="00B5005B">
        <w:rPr>
          <w:rFonts w:ascii="Lucida Sans Unicode" w:hAnsi="Lucida Sans Unicode" w:cs="Lucida Sans Unicode"/>
          <w:sz w:val="20"/>
          <w:szCs w:val="20"/>
          <w:lang w:val="es-419"/>
        </w:rPr>
        <w:t>ocho</w:t>
      </w:r>
      <w:r w:rsidR="00052A14">
        <w:rPr>
          <w:rFonts w:ascii="Lucida Sans Unicode" w:hAnsi="Lucida Sans Unicode" w:cs="Lucida Sans Unicode"/>
          <w:sz w:val="20"/>
          <w:szCs w:val="20"/>
          <w:lang w:val="es-419"/>
        </w:rPr>
        <w:t xml:space="preserve"> </w:t>
      </w:r>
      <w:r w:rsidR="001465EC" w:rsidRPr="00D2625A">
        <w:rPr>
          <w:rFonts w:ascii="Lucida Sans Unicode" w:hAnsi="Lucida Sans Unicode" w:cs="Lucida Sans Unicode"/>
          <w:sz w:val="20"/>
          <w:szCs w:val="20"/>
        </w:rPr>
        <w:t>de</w:t>
      </w:r>
      <w:r w:rsidR="00831312" w:rsidRPr="00D2625A">
        <w:rPr>
          <w:rFonts w:ascii="Lucida Sans Unicode" w:hAnsi="Lucida Sans Unicode" w:cs="Lucida Sans Unicode"/>
          <w:sz w:val="20"/>
          <w:szCs w:val="20"/>
        </w:rPr>
        <w:t xml:space="preserve"> </w:t>
      </w:r>
      <w:r w:rsidR="00F6197C" w:rsidRPr="00D2625A">
        <w:rPr>
          <w:rFonts w:ascii="Lucida Sans Unicode" w:hAnsi="Lucida Sans Unicode" w:cs="Lucida Sans Unicode"/>
          <w:sz w:val="20"/>
          <w:szCs w:val="20"/>
        </w:rPr>
        <w:t>marzo</w:t>
      </w:r>
      <w:r w:rsidR="001465EC" w:rsidRPr="00D2625A">
        <w:rPr>
          <w:rFonts w:ascii="Lucida Sans Unicode" w:hAnsi="Lucida Sans Unicode" w:cs="Lucida Sans Unicode"/>
          <w:sz w:val="20"/>
          <w:szCs w:val="20"/>
        </w:rPr>
        <w:t>, la Comisión de Prerrogativas a Partidos Políticos</w:t>
      </w:r>
      <w:r w:rsidR="007864C8" w:rsidRPr="00D2625A">
        <w:rPr>
          <w:rFonts w:ascii="Lucida Sans Unicode" w:hAnsi="Lucida Sans Unicode" w:cs="Lucida Sans Unicode"/>
          <w:sz w:val="20"/>
          <w:szCs w:val="20"/>
        </w:rPr>
        <w:t xml:space="preserve"> </w:t>
      </w:r>
      <w:r w:rsidR="436D278A" w:rsidRPr="00D2625A">
        <w:rPr>
          <w:rFonts w:ascii="Lucida Sans Unicode" w:hAnsi="Lucida Sans Unicode" w:cs="Lucida Sans Unicode"/>
          <w:sz w:val="20"/>
          <w:szCs w:val="20"/>
        </w:rPr>
        <w:t xml:space="preserve">en sesión ordinaria, </w:t>
      </w:r>
      <w:r w:rsidR="007864C8" w:rsidRPr="00D2625A">
        <w:rPr>
          <w:rFonts w:ascii="Lucida Sans Unicode" w:hAnsi="Lucida Sans Unicode" w:cs="Lucida Sans Unicode"/>
          <w:sz w:val="20"/>
          <w:szCs w:val="20"/>
        </w:rPr>
        <w:t xml:space="preserve">autorizó poner a consideración del Consejo General </w:t>
      </w:r>
      <w:r w:rsidR="00060E63" w:rsidRPr="00D2625A">
        <w:rPr>
          <w:rFonts w:ascii="Lucida Sans Unicode" w:hAnsi="Lucida Sans Unicode" w:cs="Lucida Sans Unicode"/>
          <w:sz w:val="20"/>
          <w:szCs w:val="20"/>
        </w:rPr>
        <w:t xml:space="preserve">el </w:t>
      </w:r>
      <w:r w:rsidR="007864C8" w:rsidRPr="00D2625A">
        <w:rPr>
          <w:rFonts w:ascii="Lucida Sans Unicode" w:hAnsi="Lucida Sans Unicode" w:cs="Lucida Sans Unicode"/>
          <w:sz w:val="20"/>
          <w:szCs w:val="20"/>
        </w:rPr>
        <w:t xml:space="preserve">presente </w:t>
      </w:r>
      <w:r w:rsidR="00060E63" w:rsidRPr="00D2625A">
        <w:rPr>
          <w:rFonts w:ascii="Lucida Sans Unicode" w:hAnsi="Lucida Sans Unicode" w:cs="Lucida Sans Unicode"/>
          <w:sz w:val="20"/>
          <w:szCs w:val="20"/>
        </w:rPr>
        <w:t>proyecto de acuerdo, para su estudio, análisis, discusión y, en su caso, aprobación.</w:t>
      </w:r>
    </w:p>
    <w:p w14:paraId="2A213304" w14:textId="77777777" w:rsidR="00252EF2" w:rsidRPr="00D2625A" w:rsidRDefault="001465EC" w:rsidP="00252EF2">
      <w:pPr>
        <w:spacing w:before="100" w:beforeAutospacing="1" w:after="100" w:afterAutospacing="1" w:line="240" w:lineRule="auto"/>
        <w:jc w:val="center"/>
        <w:rPr>
          <w:rFonts w:ascii="Lucida Sans Unicode" w:eastAsia="Times New Roman" w:hAnsi="Lucida Sans Unicode" w:cs="Lucida Sans Unicode"/>
          <w:b/>
          <w:sz w:val="20"/>
          <w:szCs w:val="20"/>
          <w:lang w:val="pt-BR" w:eastAsia="es-ES"/>
        </w:rPr>
      </w:pPr>
      <w:r w:rsidRPr="00D2625A">
        <w:rPr>
          <w:rFonts w:ascii="Lucida Sans Unicode" w:eastAsia="Times New Roman" w:hAnsi="Lucida Sans Unicode" w:cs="Lucida Sans Unicode"/>
          <w:b/>
          <w:sz w:val="20"/>
          <w:szCs w:val="20"/>
          <w:lang w:val="pt-BR" w:eastAsia="es-ES"/>
        </w:rPr>
        <w:t>C O N S I D E R A N D O</w:t>
      </w:r>
    </w:p>
    <w:p w14:paraId="62E2A6F7" w14:textId="3EB1128B" w:rsidR="001465EC" w:rsidRPr="00D2625A" w:rsidRDefault="00EB1F5F" w:rsidP="00252EF2">
      <w:pPr>
        <w:spacing w:before="100" w:beforeAutospacing="1" w:after="100" w:afterAutospacing="1" w:line="240" w:lineRule="auto"/>
        <w:jc w:val="both"/>
        <w:rPr>
          <w:rFonts w:ascii="Lucida Sans Unicode" w:eastAsia="Times New Roman" w:hAnsi="Lucida Sans Unicode" w:cs="Lucida Sans Unicode"/>
          <w:b/>
          <w:sz w:val="20"/>
          <w:szCs w:val="20"/>
          <w:lang w:val="es-419" w:eastAsia="es-ES"/>
        </w:rPr>
      </w:pPr>
      <w:r w:rsidRPr="00D2625A">
        <w:rPr>
          <w:rFonts w:ascii="Lucida Sans Unicode" w:eastAsia="Times New Roman" w:hAnsi="Lucida Sans Unicode" w:cs="Lucida Sans Unicode"/>
          <w:b/>
          <w:sz w:val="20"/>
          <w:szCs w:val="20"/>
          <w:lang w:val="es-419" w:eastAsia="es-ES"/>
        </w:rPr>
        <w:lastRenderedPageBreak/>
        <w:t xml:space="preserve">I. </w:t>
      </w:r>
      <w:r w:rsidR="001465EC" w:rsidRPr="00D2625A">
        <w:rPr>
          <w:rFonts w:ascii="Lucida Sans Unicode" w:eastAsia="Calibri" w:hAnsi="Lucida Sans Unicode" w:cs="Lucida Sans Unicode"/>
          <w:b/>
          <w:sz w:val="20"/>
          <w:szCs w:val="20"/>
          <w:lang w:val="es-ES_tradnl" w:eastAsia="ar-SA"/>
        </w:rPr>
        <w:t xml:space="preserve">DEL INSTITUTO ELECTORAL Y DE PARTICIPACIÓN CIUDADANA DEL ESTADO DE JALISCO. </w:t>
      </w:r>
      <w:r w:rsidR="001465EC" w:rsidRPr="00D2625A">
        <w:rPr>
          <w:rFonts w:ascii="Lucida Sans Unicode" w:eastAsia="Calibri" w:hAnsi="Lucida Sans Unicode" w:cs="Lucida Sans Unicode"/>
          <w:sz w:val="20"/>
          <w:szCs w:val="20"/>
          <w:lang w:val="es-ES_tradnl"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2C2C36CF" w14:textId="32AA95E4" w:rsidR="001465EC" w:rsidRPr="00D2625A" w:rsidRDefault="001465EC" w:rsidP="000D1A0E">
      <w:pPr>
        <w:spacing w:before="100" w:beforeAutospacing="1" w:after="100" w:afterAutospacing="1" w:line="240" w:lineRule="auto"/>
        <w:jc w:val="both"/>
        <w:rPr>
          <w:rFonts w:ascii="Lucida Sans Unicode" w:eastAsia="Times New Roman" w:hAnsi="Lucida Sans Unicode" w:cs="Lucida Sans Unicode"/>
          <w:sz w:val="20"/>
          <w:szCs w:val="20"/>
          <w:lang w:eastAsia="es-ES"/>
        </w:rPr>
      </w:pPr>
      <w:r w:rsidRPr="00D2625A">
        <w:rPr>
          <w:rFonts w:ascii="Lucida Sans Unicode" w:eastAsia="Times New Roman" w:hAnsi="Lucida Sans Unicode" w:cs="Lucida Sans Unicode"/>
          <w:b/>
          <w:bCs/>
          <w:sz w:val="20"/>
          <w:szCs w:val="20"/>
          <w:lang w:eastAsia="es-ES"/>
        </w:rPr>
        <w:t>II.</w:t>
      </w:r>
      <w:r w:rsidRPr="00D2625A">
        <w:rPr>
          <w:rFonts w:ascii="Lucida Sans Unicode" w:eastAsia="Times New Roman" w:hAnsi="Lucida Sans Unicode" w:cs="Lucida Sans Unicode"/>
          <w:bCs/>
          <w:sz w:val="20"/>
          <w:szCs w:val="20"/>
          <w:lang w:eastAsia="es-ES"/>
        </w:rPr>
        <w:t xml:space="preserve"> </w:t>
      </w:r>
      <w:r w:rsidRPr="00D2625A">
        <w:rPr>
          <w:rFonts w:ascii="Lucida Sans Unicode" w:eastAsia="Times New Roman" w:hAnsi="Lucida Sans Unicode" w:cs="Lucida Sans Unicode"/>
          <w:b/>
          <w:bCs/>
          <w:sz w:val="20"/>
          <w:szCs w:val="20"/>
          <w:lang w:eastAsia="es-ES"/>
        </w:rPr>
        <w:t xml:space="preserve">DEL CONSEJO GENERAL. </w:t>
      </w:r>
      <w:r w:rsidRPr="00D2625A">
        <w:rPr>
          <w:rFonts w:ascii="Lucida Sans Unicode" w:eastAsia="Times New Roman" w:hAnsi="Lucida Sans Unicode" w:cs="Lucida Sans Unicode"/>
          <w:sz w:val="20"/>
          <w:szCs w:val="20"/>
          <w:lang w:eastAsia="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D2625A">
        <w:rPr>
          <w:rFonts w:ascii="Lucida Sans Unicode" w:eastAsia="Times New Roman" w:hAnsi="Lucida Sans Unicode" w:cs="Lucida Sans Unicode"/>
          <w:bCs/>
          <w:sz w:val="20"/>
          <w:szCs w:val="20"/>
          <w:lang w:eastAsia="es-ES"/>
        </w:rPr>
        <w:t xml:space="preserve">tribuciones se encuentran: </w:t>
      </w:r>
      <w:r w:rsidRPr="00D2625A">
        <w:rPr>
          <w:rFonts w:ascii="Lucida Sans Unicode" w:eastAsia="Times New Roman" w:hAnsi="Lucida Sans Unicode" w:cs="Lucida Sans Unicode"/>
          <w:kern w:val="18"/>
          <w:sz w:val="20"/>
          <w:szCs w:val="20"/>
          <w:lang w:eastAsia="es-ES"/>
        </w:rPr>
        <w:t>vigilar que las actividades de los partidos y las agrupaciones políticas se desarrollen con apego a la Constitución Política de los Estados Unidos Mexicanos, la Constitución Estatal, las leyes aplicables y el código electoral local,</w:t>
      </w:r>
      <w:r w:rsidRPr="00D2625A">
        <w:rPr>
          <w:rFonts w:ascii="Lucida Sans Unicode" w:eastAsia="Times New Roman" w:hAnsi="Lucida Sans Unicode" w:cs="Lucida Sans Unicode"/>
          <w:color w:val="000000"/>
          <w:sz w:val="20"/>
          <w:szCs w:val="20"/>
          <w:lang w:val="es-ES" w:eastAsia="es-ES"/>
        </w:rPr>
        <w:t xml:space="preserve"> </w:t>
      </w:r>
      <w:r w:rsidRPr="00D2625A">
        <w:rPr>
          <w:rFonts w:ascii="Lucida Sans Unicode" w:eastAsia="Times New Roman" w:hAnsi="Lucida Sans Unicode" w:cs="Lucida Sans Unicode"/>
          <w:kern w:val="18"/>
          <w:sz w:val="20"/>
          <w:szCs w:val="20"/>
          <w:lang w:val="es-ES" w:eastAsia="es-ES"/>
        </w:rPr>
        <w:t>y cumplan con las obligaciones a que están sujetos;</w:t>
      </w:r>
      <w:r w:rsidRPr="00D2625A">
        <w:rPr>
          <w:rFonts w:ascii="Lucida Sans Unicode" w:eastAsia="Times New Roman" w:hAnsi="Lucida Sans Unicode" w:cs="Lucida Sans Unicode"/>
          <w:kern w:val="18"/>
          <w:sz w:val="20"/>
          <w:szCs w:val="20"/>
          <w:lang w:eastAsia="es-ES"/>
        </w:rPr>
        <w:t xml:space="preserve"> así como </w:t>
      </w:r>
      <w:r w:rsidRPr="00D2625A">
        <w:rPr>
          <w:rFonts w:ascii="Lucida Sans Unicode" w:eastAsia="Times New Roman" w:hAnsi="Lucida Sans Unicode" w:cs="Lucida Sans Unicode"/>
          <w:bCs/>
          <w:sz w:val="20"/>
          <w:szCs w:val="20"/>
          <w:lang w:val="es-ES_tradnl" w:eastAsia="es-ES"/>
        </w:rPr>
        <w:t>dictar los acuerdos necesarios para hacer efectivas sus atribuciones,</w:t>
      </w:r>
      <w:r w:rsidRPr="00D2625A">
        <w:rPr>
          <w:rFonts w:ascii="Lucida Sans Unicode" w:eastAsia="Times New Roman" w:hAnsi="Lucida Sans Unicode" w:cs="Lucida Sans Unicode"/>
          <w:sz w:val="20"/>
          <w:szCs w:val="20"/>
          <w:lang w:val="es-ES_tradnl" w:eastAsia="ar-SA"/>
        </w:rPr>
        <w:t xml:space="preserve"> </w:t>
      </w:r>
      <w:r w:rsidRPr="00D2625A">
        <w:rPr>
          <w:rFonts w:ascii="Lucida Sans Unicode" w:eastAsia="Times New Roman" w:hAnsi="Lucida Sans Unicode" w:cs="Lucida Sans Unicode"/>
          <w:bCs/>
          <w:sz w:val="20"/>
          <w:szCs w:val="20"/>
          <w:lang w:eastAsia="es-ES"/>
        </w:rPr>
        <w:t>de conformidad con lo dispuesto por los artículos</w:t>
      </w:r>
      <w:r w:rsidRPr="00D2625A">
        <w:rPr>
          <w:rFonts w:ascii="Lucida Sans Unicode" w:eastAsia="Times New Roman" w:hAnsi="Lucida Sans Unicode" w:cs="Lucida Sans Unicode"/>
          <w:sz w:val="20"/>
          <w:szCs w:val="20"/>
          <w:lang w:eastAsia="es-ES"/>
        </w:rPr>
        <w:t xml:space="preserve"> 12, </w:t>
      </w:r>
      <w:r w:rsidR="00CC422E" w:rsidRPr="00D2625A">
        <w:rPr>
          <w:rFonts w:ascii="Lucida Sans Unicode" w:eastAsia="Times New Roman" w:hAnsi="Lucida Sans Unicode" w:cs="Lucida Sans Unicode"/>
          <w:sz w:val="20"/>
          <w:szCs w:val="20"/>
          <w:lang w:eastAsia="es-ES"/>
        </w:rPr>
        <w:t>b</w:t>
      </w:r>
      <w:r w:rsidRPr="00D2625A">
        <w:rPr>
          <w:rFonts w:ascii="Lucida Sans Unicode" w:eastAsia="Times New Roman" w:hAnsi="Lucida Sans Unicode" w:cs="Lucida Sans Unicode"/>
          <w:sz w:val="20"/>
          <w:szCs w:val="20"/>
          <w:lang w:eastAsia="es-ES"/>
        </w:rPr>
        <w:t>ases I y IV de la Constitución Política del Estado de Jalisco; 120 y 134, párrafo 1, fracciones VIII y LII del Código Electoral del Estado de Jalisco.</w:t>
      </w:r>
    </w:p>
    <w:p w14:paraId="373F7E50" w14:textId="77777777" w:rsidR="001465EC" w:rsidRPr="00D2625A" w:rsidRDefault="001465EC" w:rsidP="000D1A0E">
      <w:pPr>
        <w:pStyle w:val="Sinespaciado"/>
        <w:spacing w:before="100" w:beforeAutospacing="1" w:after="100" w:afterAutospacing="1"/>
        <w:jc w:val="both"/>
        <w:rPr>
          <w:rFonts w:ascii="Lucida Sans Unicode" w:hAnsi="Lucida Sans Unicode" w:cs="Lucida Sans Unicode"/>
          <w:sz w:val="20"/>
          <w:szCs w:val="20"/>
        </w:rPr>
      </w:pPr>
      <w:r w:rsidRPr="00D2625A">
        <w:rPr>
          <w:rFonts w:ascii="Lucida Sans Unicode" w:hAnsi="Lucida Sans Unicode" w:cs="Lucida Sans Unicode"/>
          <w:b/>
          <w:sz w:val="20"/>
          <w:szCs w:val="20"/>
        </w:rPr>
        <w:t>III. DE LAS COMISIONES INTERNAS DEL INSTITUTO ELECTORAL.</w:t>
      </w:r>
      <w:r w:rsidRPr="00D2625A">
        <w:rPr>
          <w:rFonts w:ascii="Lucida Sans Unicode" w:hAnsi="Lucida Sans Unicode" w:cs="Lucida Sans Unicode"/>
          <w:sz w:val="20"/>
          <w:szCs w:val="20"/>
        </w:rPr>
        <w:t xml:space="preserve"> De conformidad con los artículos 118, párrafo 1, fracción III y 136, párrafos 1 y 2 del Código Electoral del Estado de Jalisco; 4 párrafo 3, inciso d),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6D0BCD19" w14:textId="6B337F6F" w:rsidR="00A15FDF" w:rsidRPr="00D2625A" w:rsidRDefault="001465EC" w:rsidP="000D1A0E">
      <w:pPr>
        <w:pStyle w:val="Sinespaciado"/>
        <w:spacing w:before="100" w:beforeAutospacing="1" w:after="100" w:afterAutospacing="1"/>
        <w:jc w:val="both"/>
        <w:rPr>
          <w:rFonts w:ascii="Lucida Sans Unicode" w:hAnsi="Lucida Sans Unicode" w:cs="Lucida Sans Unicode"/>
          <w:b/>
          <w:bCs/>
          <w:sz w:val="20"/>
          <w:szCs w:val="20"/>
        </w:rPr>
      </w:pPr>
      <w:r w:rsidRPr="00D2625A">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w:t>
      </w:r>
    </w:p>
    <w:p w14:paraId="3035CE22" w14:textId="2F50AF32" w:rsidR="00E57F46" w:rsidRPr="00D2625A" w:rsidRDefault="00B224D0" w:rsidP="000D1A0E">
      <w:pPr>
        <w:pStyle w:val="Sinespaciado"/>
        <w:spacing w:before="100" w:beforeAutospacing="1" w:after="100" w:afterAutospacing="1"/>
        <w:jc w:val="both"/>
        <w:rPr>
          <w:rFonts w:ascii="Lucida Sans Unicode" w:hAnsi="Lucida Sans Unicode" w:cs="Lucida Sans Unicode"/>
          <w:sz w:val="20"/>
          <w:szCs w:val="20"/>
        </w:rPr>
      </w:pPr>
      <w:r w:rsidRPr="00D2625A">
        <w:rPr>
          <w:rFonts w:ascii="Lucida Sans Unicode" w:hAnsi="Lucida Sans Unicode" w:cs="Lucida Sans Unicode"/>
          <w:b/>
          <w:bCs/>
          <w:sz w:val="20"/>
          <w:szCs w:val="20"/>
        </w:rPr>
        <w:lastRenderedPageBreak/>
        <w:t xml:space="preserve">IV. </w:t>
      </w:r>
      <w:r w:rsidR="00A15FDF" w:rsidRPr="00D2625A">
        <w:rPr>
          <w:rFonts w:ascii="Lucida Sans Unicode" w:hAnsi="Lucida Sans Unicode" w:cs="Lucida Sans Unicode"/>
          <w:b/>
          <w:bCs/>
          <w:sz w:val="20"/>
          <w:szCs w:val="20"/>
        </w:rPr>
        <w:t>DE LA ATRIBUCIÓN DE OFICIALÍA ELECTORAL DE ESTE INSTITUTO</w:t>
      </w:r>
      <w:r w:rsidR="00D571AB" w:rsidRPr="00D2625A">
        <w:rPr>
          <w:rFonts w:ascii="Lucida Sans Unicode" w:hAnsi="Lucida Sans Unicode" w:cs="Lucida Sans Unicode"/>
          <w:b/>
          <w:bCs/>
          <w:sz w:val="20"/>
          <w:szCs w:val="20"/>
        </w:rPr>
        <w:t xml:space="preserve">. </w:t>
      </w:r>
      <w:r w:rsidR="00E57F46" w:rsidRPr="00D2625A">
        <w:rPr>
          <w:rFonts w:ascii="Lucida Sans Unicode" w:hAnsi="Lucida Sans Unicode" w:cs="Lucida Sans Unicode"/>
          <w:sz w:val="20"/>
          <w:szCs w:val="20"/>
        </w:rPr>
        <w:t xml:space="preserve"> Conforme a lo establecido en el </w:t>
      </w:r>
      <w:r w:rsidR="00D571AB" w:rsidRPr="00D2625A">
        <w:rPr>
          <w:rFonts w:ascii="Lucida Sans Unicode" w:hAnsi="Lucida Sans Unicode" w:cs="Lucida Sans Unicode"/>
          <w:sz w:val="20"/>
          <w:szCs w:val="20"/>
        </w:rPr>
        <w:t xml:space="preserve">artículo 143, párrafo 2, fracción XXXIV, </w:t>
      </w:r>
      <w:r w:rsidR="00D571AB" w:rsidRPr="003132D7">
        <w:rPr>
          <w:rFonts w:ascii="Lucida Sans Unicode" w:hAnsi="Lucida Sans Unicode" w:cs="Lucida Sans Unicode"/>
          <w:sz w:val="20"/>
          <w:szCs w:val="20"/>
          <w:highlight w:val="yellow"/>
        </w:rPr>
        <w:t>del Código Electoral del Estado de Jalisco,</w:t>
      </w:r>
      <w:r w:rsidR="00D571AB" w:rsidRPr="00D2625A">
        <w:rPr>
          <w:rFonts w:ascii="Lucida Sans Unicode" w:hAnsi="Lucida Sans Unicode" w:cs="Lucida Sans Unicode"/>
          <w:sz w:val="20"/>
          <w:szCs w:val="20"/>
        </w:rPr>
        <w:t xml:space="preserve"> corresponde al </w:t>
      </w:r>
      <w:proofErr w:type="gramStart"/>
      <w:r w:rsidR="00D571AB" w:rsidRPr="00D2625A">
        <w:rPr>
          <w:rFonts w:ascii="Lucida Sans Unicode" w:hAnsi="Lucida Sans Unicode" w:cs="Lucida Sans Unicode"/>
          <w:sz w:val="20"/>
          <w:szCs w:val="20"/>
        </w:rPr>
        <w:t>Secretario Ejecutivo</w:t>
      </w:r>
      <w:proofErr w:type="gramEnd"/>
      <w:r w:rsidR="00E57F46" w:rsidRPr="00D2625A">
        <w:rPr>
          <w:rFonts w:ascii="Lucida Sans Unicode" w:hAnsi="Lucida Sans Unicode" w:cs="Lucida Sans Unicode"/>
          <w:sz w:val="20"/>
          <w:szCs w:val="20"/>
        </w:rPr>
        <w:t>:</w:t>
      </w:r>
    </w:p>
    <w:p w14:paraId="3BF985E8" w14:textId="77777777" w:rsidR="00E57F46" w:rsidRPr="00D2625A" w:rsidRDefault="00D571AB" w:rsidP="000D1A0E">
      <w:pPr>
        <w:pStyle w:val="Sinespaciado"/>
        <w:spacing w:before="100" w:beforeAutospacing="1" w:after="100" w:afterAutospacing="1"/>
        <w:jc w:val="both"/>
        <w:rPr>
          <w:rFonts w:ascii="Lucida Sans Unicode" w:hAnsi="Lucida Sans Unicode" w:cs="Lucida Sans Unicode"/>
          <w:i/>
          <w:iCs/>
          <w:sz w:val="20"/>
          <w:szCs w:val="20"/>
        </w:rPr>
      </w:pPr>
      <w:r w:rsidRPr="00D2625A">
        <w:rPr>
          <w:rFonts w:ascii="Lucida Sans Unicode" w:hAnsi="Lucida Sans Unicode" w:cs="Lucida Sans Unicode"/>
          <w:sz w:val="20"/>
          <w:szCs w:val="20"/>
        </w:rPr>
        <w:t>“</w:t>
      </w:r>
      <w:r w:rsidRPr="00D2625A">
        <w:rPr>
          <w:rFonts w:ascii="Lucida Sans Unicode" w:hAnsi="Lucida Sans Unicode" w:cs="Lucida Sans Unicode"/>
          <w:i/>
          <w:iCs/>
          <w:sz w:val="20"/>
          <w:szCs w:val="20"/>
        </w:rPr>
        <w:t xml:space="preserve">Ejercer y atender oportunamente la función de oficialía electoral, por sí o por otros servidores públicos del Instituto Electoral en los que delegue dicha función respecto de actos o hechos exclusivamente de naturaleza electoral; las que deberán realizar de manera oportuna: </w:t>
      </w:r>
    </w:p>
    <w:p w14:paraId="59FBCA6C" w14:textId="41DB8A95" w:rsidR="00E57F46" w:rsidRPr="00D2625A" w:rsidRDefault="00D571AB" w:rsidP="000D1A0E">
      <w:pPr>
        <w:pStyle w:val="Sinespaciado"/>
        <w:spacing w:before="100" w:beforeAutospacing="1" w:after="100" w:afterAutospacing="1"/>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 xml:space="preserve">a) A petición de los partidos políticos o Candidatos Independientes, dar fe de la realización de actos y hechos en materia electoral que pudieran influir o afectar la equidad en las contiendas electorales; </w:t>
      </w:r>
    </w:p>
    <w:p w14:paraId="4E411573" w14:textId="77777777" w:rsidR="00336BEF" w:rsidRPr="00D2625A" w:rsidRDefault="00D571AB" w:rsidP="000D1A0E">
      <w:pPr>
        <w:pStyle w:val="Sinespaciado"/>
        <w:spacing w:before="100" w:beforeAutospacing="1" w:after="100" w:afterAutospacing="1"/>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 xml:space="preserve">b) A petición de los órganos desconcentrados del Instituto, constatar hechos que influyan o afecten la organización del proceso electoral; </w:t>
      </w:r>
    </w:p>
    <w:p w14:paraId="6955CFA5" w14:textId="77777777" w:rsidR="00CC2EB4" w:rsidRPr="00D2625A" w:rsidRDefault="00D571AB" w:rsidP="00CC2EB4">
      <w:pPr>
        <w:pStyle w:val="Sinespaciado"/>
        <w:spacing w:before="100" w:beforeAutospacing="1" w:after="100" w:afterAutospacing="1"/>
        <w:jc w:val="both"/>
        <w:rPr>
          <w:rFonts w:ascii="Lucida Sans Unicode" w:hAnsi="Lucida Sans Unicode" w:cs="Lucida Sans Unicode"/>
          <w:sz w:val="20"/>
          <w:szCs w:val="20"/>
        </w:rPr>
      </w:pPr>
      <w:r w:rsidRPr="00D2625A">
        <w:rPr>
          <w:rFonts w:ascii="Lucida Sans Unicode" w:hAnsi="Lucida Sans Unicode" w:cs="Lucida Sans Unicode"/>
          <w:i/>
          <w:iCs/>
          <w:sz w:val="20"/>
          <w:szCs w:val="20"/>
        </w:rPr>
        <w:t>c) Solicitar la colaboración de los notarios públicos para el auxilio de la función electoral durante el desarrollo de la jornada electoral en los procesos locales</w:t>
      </w:r>
      <w:r w:rsidRPr="00D2625A">
        <w:rPr>
          <w:rFonts w:ascii="Lucida Sans Unicode" w:hAnsi="Lucida Sans Unicode" w:cs="Lucida Sans Unicode"/>
          <w:sz w:val="20"/>
          <w:szCs w:val="20"/>
        </w:rPr>
        <w:t>”</w:t>
      </w:r>
      <w:r w:rsidR="00336BEF" w:rsidRPr="00D2625A">
        <w:rPr>
          <w:rFonts w:ascii="Lucida Sans Unicode" w:hAnsi="Lucida Sans Unicode" w:cs="Lucida Sans Unicode"/>
          <w:sz w:val="20"/>
          <w:szCs w:val="20"/>
        </w:rPr>
        <w:t>.</w:t>
      </w:r>
    </w:p>
    <w:p w14:paraId="652123DD" w14:textId="5438BEB6" w:rsidR="001465EC" w:rsidRPr="00D2625A" w:rsidRDefault="00B224D0" w:rsidP="00CC2EB4">
      <w:pPr>
        <w:pStyle w:val="Sinespaciado"/>
        <w:spacing w:before="100" w:beforeAutospacing="1" w:after="100" w:afterAutospacing="1"/>
        <w:jc w:val="both"/>
        <w:rPr>
          <w:rFonts w:ascii="Lucida Sans Unicode" w:hAnsi="Lucida Sans Unicode" w:cs="Lucida Sans Unicode"/>
          <w:bCs/>
          <w:sz w:val="20"/>
          <w:szCs w:val="20"/>
          <w:lang w:val="es-ES_tradnl" w:eastAsia="es-ES"/>
        </w:rPr>
      </w:pPr>
      <w:r w:rsidRPr="00D2625A">
        <w:rPr>
          <w:rFonts w:ascii="Lucida Sans Unicode" w:hAnsi="Lucida Sans Unicode" w:cs="Lucida Sans Unicode"/>
          <w:b/>
          <w:bCs/>
          <w:sz w:val="20"/>
          <w:szCs w:val="20"/>
          <w:lang w:val="es-ES_tradnl" w:eastAsia="es-ES"/>
        </w:rPr>
        <w:t>V</w:t>
      </w:r>
      <w:r w:rsidR="001465EC" w:rsidRPr="00D2625A">
        <w:rPr>
          <w:rFonts w:ascii="Lucida Sans Unicode" w:hAnsi="Lucida Sans Unicode" w:cs="Lucida Sans Unicode"/>
          <w:b/>
          <w:bCs/>
          <w:sz w:val="20"/>
          <w:szCs w:val="20"/>
          <w:lang w:val="es-ES_tradnl" w:eastAsia="es-ES"/>
        </w:rPr>
        <w:t>.</w:t>
      </w:r>
      <w:r w:rsidR="001465EC" w:rsidRPr="00D2625A">
        <w:rPr>
          <w:rFonts w:ascii="Lucida Sans Unicode" w:hAnsi="Lucida Sans Unicode" w:cs="Lucida Sans Unicode"/>
          <w:bCs/>
          <w:sz w:val="20"/>
          <w:szCs w:val="20"/>
          <w:lang w:val="es-ES_tradnl" w:eastAsia="es-ES"/>
        </w:rPr>
        <w:t xml:space="preserve"> </w:t>
      </w:r>
      <w:r w:rsidR="001465EC" w:rsidRPr="00D2625A">
        <w:rPr>
          <w:rFonts w:ascii="Lucida Sans Unicode" w:hAnsi="Lucida Sans Unicode" w:cs="Lucida Sans Unicode"/>
          <w:b/>
          <w:bCs/>
          <w:sz w:val="20"/>
          <w:szCs w:val="20"/>
          <w:lang w:val="es-ES_tradnl" w:eastAsia="es-ES"/>
        </w:rPr>
        <w:t xml:space="preserve">DE LOS PARTIDOS POLÍTICOS. </w:t>
      </w:r>
      <w:r w:rsidR="001465EC" w:rsidRPr="00D2625A">
        <w:rPr>
          <w:rFonts w:ascii="Lucida Sans Unicode" w:hAnsi="Lucida Sans Unicode" w:cs="Lucida Sans Unicode"/>
          <w:sz w:val="20"/>
          <w:szCs w:val="20"/>
          <w:lang w:val="es-ES_tradnl" w:eastAsia="es-ES"/>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001465EC" w:rsidRPr="00D2625A">
        <w:rPr>
          <w:rFonts w:ascii="Lucida Sans Unicode" w:hAnsi="Lucida Sans Unicode" w:cs="Lucida Sans Unicode"/>
          <w:bCs/>
          <w:sz w:val="20"/>
          <w:szCs w:val="20"/>
          <w:lang w:val="es-ES_tradnl" w:eastAsia="es-ES"/>
        </w:rPr>
        <w:t xml:space="preserve">, de conformidad con lo dispuesto por los artículos 41, </w:t>
      </w:r>
      <w:r w:rsidR="004B5253" w:rsidRPr="00D2625A">
        <w:rPr>
          <w:rFonts w:ascii="Lucida Sans Unicode" w:hAnsi="Lucida Sans Unicode" w:cs="Lucida Sans Unicode"/>
          <w:bCs/>
          <w:sz w:val="20"/>
          <w:szCs w:val="20"/>
          <w:lang w:val="es-ES_tradnl" w:eastAsia="es-ES"/>
        </w:rPr>
        <w:t>b</w:t>
      </w:r>
      <w:r w:rsidR="001465EC" w:rsidRPr="00D2625A">
        <w:rPr>
          <w:rFonts w:ascii="Lucida Sans Unicode" w:hAnsi="Lucida Sans Unicode" w:cs="Lucida Sans Unicode"/>
          <w:bCs/>
          <w:sz w:val="20"/>
          <w:szCs w:val="20"/>
          <w:lang w:val="es-ES_tradnl" w:eastAsia="es-ES"/>
        </w:rPr>
        <w:t>ase I de la Constitución Política de los Estados Unidos Mexicanos; 13, primer párrafo de la Constitución Política del Estado de Jalisco y 3, párrafo 1 de la Ley General de Partidos Políticos.</w:t>
      </w:r>
    </w:p>
    <w:p w14:paraId="4369D03E" w14:textId="57897144" w:rsidR="001465EC" w:rsidRPr="00D2625A" w:rsidRDefault="001465EC" w:rsidP="000D1A0E">
      <w:pPr>
        <w:spacing w:before="100" w:beforeAutospacing="1" w:after="100" w:afterAutospacing="1" w:line="240" w:lineRule="auto"/>
        <w:jc w:val="both"/>
        <w:rPr>
          <w:rFonts w:ascii="Lucida Sans Unicode" w:eastAsia="Times New Roman" w:hAnsi="Lucida Sans Unicode" w:cs="Lucida Sans Unicode"/>
          <w:bCs/>
          <w:sz w:val="20"/>
          <w:szCs w:val="20"/>
          <w:lang w:eastAsia="es-ES"/>
        </w:rPr>
      </w:pPr>
      <w:r w:rsidRPr="00D2625A">
        <w:rPr>
          <w:rFonts w:ascii="Lucida Sans Unicode" w:eastAsia="Times New Roman" w:hAnsi="Lucida Sans Unicode" w:cs="Lucida Sans Unicode"/>
          <w:b/>
          <w:bCs/>
          <w:sz w:val="20"/>
          <w:szCs w:val="20"/>
          <w:lang w:eastAsia="es-ES"/>
        </w:rPr>
        <w:t>V</w:t>
      </w:r>
      <w:r w:rsidR="00B224D0" w:rsidRPr="00D2625A">
        <w:rPr>
          <w:rFonts w:ascii="Lucida Sans Unicode" w:eastAsia="Times New Roman" w:hAnsi="Lucida Sans Unicode" w:cs="Lucida Sans Unicode"/>
          <w:b/>
          <w:bCs/>
          <w:sz w:val="20"/>
          <w:szCs w:val="20"/>
          <w:lang w:eastAsia="es-ES"/>
        </w:rPr>
        <w:t>I</w:t>
      </w:r>
      <w:r w:rsidRPr="00D2625A">
        <w:rPr>
          <w:rFonts w:ascii="Lucida Sans Unicode" w:eastAsia="Times New Roman" w:hAnsi="Lucida Sans Unicode" w:cs="Lucida Sans Unicode"/>
          <w:b/>
          <w:bCs/>
          <w:sz w:val="20"/>
          <w:szCs w:val="20"/>
          <w:lang w:eastAsia="es-ES"/>
        </w:rPr>
        <w:t xml:space="preserve">. DE LOS DERECHOS DE LOS PARTIDOS POLÍTICOS. </w:t>
      </w:r>
      <w:r w:rsidRPr="00D2625A">
        <w:rPr>
          <w:rFonts w:ascii="Lucida Sans Unicode" w:eastAsia="Times New Roman" w:hAnsi="Lucida Sans Unicode" w:cs="Lucida Sans Unicode"/>
          <w:bCs/>
          <w:sz w:val="20"/>
          <w:szCs w:val="20"/>
          <w:lang w:eastAsia="es-ES"/>
        </w:rPr>
        <w:t>El artículo 23, numeral 1, inciso c) de la Ley General de Partidos Políticos, establece lo siguiente:</w:t>
      </w:r>
    </w:p>
    <w:p w14:paraId="4F93B644" w14:textId="77777777" w:rsidR="00252EF2" w:rsidRPr="00D2625A" w:rsidRDefault="001465EC" w:rsidP="00252EF2">
      <w:pPr>
        <w:spacing w:before="100" w:beforeAutospacing="1" w:after="100" w:afterAutospacing="1" w:line="240" w:lineRule="auto"/>
        <w:ind w:left="709"/>
        <w:jc w:val="both"/>
        <w:rPr>
          <w:rFonts w:ascii="Lucida Sans Unicode" w:eastAsia="Times New Roman" w:hAnsi="Lucida Sans Unicode" w:cs="Lucida Sans Unicode"/>
          <w:i/>
          <w:sz w:val="20"/>
          <w:szCs w:val="20"/>
          <w:lang w:eastAsia="es-ES"/>
        </w:rPr>
      </w:pPr>
      <w:r w:rsidRPr="00D2625A">
        <w:rPr>
          <w:rFonts w:ascii="Lucida Sans Unicode" w:eastAsia="Times New Roman" w:hAnsi="Lucida Sans Unicode" w:cs="Lucida Sans Unicode"/>
          <w:i/>
          <w:sz w:val="20"/>
          <w:szCs w:val="20"/>
          <w:lang w:eastAsia="es-ES"/>
        </w:rPr>
        <w:t>“</w:t>
      </w:r>
      <w:r w:rsidRPr="00D2625A">
        <w:rPr>
          <w:rFonts w:ascii="Lucida Sans Unicode" w:eastAsia="Times New Roman" w:hAnsi="Lucida Sans Unicode" w:cs="Lucida Sans Unicode"/>
          <w:b/>
          <w:i/>
          <w:sz w:val="20"/>
          <w:szCs w:val="20"/>
          <w:lang w:eastAsia="es-ES"/>
        </w:rPr>
        <w:t>Artículo 23.</w:t>
      </w:r>
      <w:r w:rsidRPr="00D2625A">
        <w:rPr>
          <w:rFonts w:ascii="Lucida Sans Unicode" w:eastAsia="Times New Roman" w:hAnsi="Lucida Sans Unicode" w:cs="Lucida Sans Unicode"/>
          <w:i/>
          <w:sz w:val="20"/>
          <w:szCs w:val="20"/>
          <w:lang w:eastAsia="es-ES"/>
        </w:rPr>
        <w:t xml:space="preserve"> </w:t>
      </w:r>
    </w:p>
    <w:p w14:paraId="788C80AB" w14:textId="52422BB6" w:rsidR="001465EC" w:rsidRPr="00D2625A" w:rsidRDefault="001465EC" w:rsidP="00252EF2">
      <w:pPr>
        <w:spacing w:before="100" w:beforeAutospacing="1" w:after="100" w:afterAutospacing="1" w:line="240" w:lineRule="auto"/>
        <w:ind w:left="709"/>
        <w:jc w:val="both"/>
        <w:rPr>
          <w:rFonts w:ascii="Lucida Sans Unicode" w:eastAsia="Times New Roman" w:hAnsi="Lucida Sans Unicode" w:cs="Lucida Sans Unicode"/>
          <w:i/>
          <w:sz w:val="20"/>
          <w:szCs w:val="20"/>
          <w:lang w:eastAsia="es-ES"/>
        </w:rPr>
      </w:pPr>
      <w:r w:rsidRPr="00D2625A">
        <w:rPr>
          <w:rFonts w:ascii="Lucida Sans Unicode" w:eastAsia="Times New Roman" w:hAnsi="Lucida Sans Unicode" w:cs="Lucida Sans Unicode"/>
          <w:i/>
          <w:sz w:val="20"/>
          <w:szCs w:val="20"/>
          <w:lang w:eastAsia="es-ES"/>
        </w:rPr>
        <w:t xml:space="preserve">1. Son derechos de los partidos políticos: </w:t>
      </w:r>
    </w:p>
    <w:p w14:paraId="413120D9" w14:textId="77777777" w:rsidR="001465EC" w:rsidRPr="00D2625A" w:rsidRDefault="001465EC" w:rsidP="00252EF2">
      <w:pPr>
        <w:spacing w:after="0" w:line="240" w:lineRule="auto"/>
        <w:ind w:left="709"/>
        <w:jc w:val="both"/>
        <w:rPr>
          <w:rFonts w:ascii="Lucida Sans Unicode" w:eastAsia="Times New Roman" w:hAnsi="Lucida Sans Unicode" w:cs="Lucida Sans Unicode"/>
          <w:i/>
          <w:sz w:val="20"/>
          <w:szCs w:val="20"/>
          <w:lang w:eastAsia="es-ES"/>
        </w:rPr>
      </w:pPr>
      <w:r w:rsidRPr="00D2625A">
        <w:rPr>
          <w:rFonts w:ascii="Lucida Sans Unicode" w:eastAsia="Times New Roman" w:hAnsi="Lucida Sans Unicode" w:cs="Lucida Sans Unicode"/>
          <w:i/>
          <w:sz w:val="20"/>
          <w:szCs w:val="20"/>
          <w:lang w:eastAsia="es-ES"/>
        </w:rPr>
        <w:t>…</w:t>
      </w:r>
    </w:p>
    <w:p w14:paraId="6CE0F952" w14:textId="4D5B8276" w:rsidR="00BF6FB6" w:rsidRPr="00D2625A" w:rsidRDefault="001465EC" w:rsidP="00E57F46">
      <w:pPr>
        <w:spacing w:after="0" w:line="240" w:lineRule="auto"/>
        <w:ind w:left="708"/>
        <w:jc w:val="both"/>
        <w:rPr>
          <w:rFonts w:ascii="Lucida Sans Unicode" w:eastAsia="Times New Roman" w:hAnsi="Lucida Sans Unicode" w:cs="Lucida Sans Unicode"/>
          <w:i/>
          <w:sz w:val="20"/>
          <w:szCs w:val="20"/>
          <w:lang w:eastAsia="es-ES"/>
        </w:rPr>
      </w:pPr>
      <w:r w:rsidRPr="00D2625A">
        <w:rPr>
          <w:rFonts w:ascii="Lucida Sans Unicode" w:eastAsia="Times New Roman" w:hAnsi="Lucida Sans Unicode" w:cs="Lucida Sans Unicode"/>
          <w:i/>
          <w:sz w:val="20"/>
          <w:szCs w:val="20"/>
          <w:lang w:eastAsia="es-ES"/>
        </w:rPr>
        <w:lastRenderedPageBreak/>
        <w:t xml:space="preserve">c) </w:t>
      </w:r>
      <w:r w:rsidR="00BF59B4" w:rsidRPr="00D2625A">
        <w:rPr>
          <w:rFonts w:ascii="Lucida Sans Unicode" w:hAnsi="Lucida Sans Unicode" w:cs="Lucida Sans Unicode"/>
          <w:sz w:val="20"/>
          <w:szCs w:val="20"/>
          <w:lang w:val="es-ES_tradnl"/>
        </w:rPr>
        <w:t>Gozar de facultades para regular su vida interna y determinar su organización interior y los procedimientos correspondientes</w:t>
      </w:r>
      <w:r w:rsidR="00BF59B4" w:rsidRPr="00D2625A">
        <w:rPr>
          <w:rFonts w:ascii="Lucida Sans Unicode" w:eastAsia="Times New Roman" w:hAnsi="Lucida Sans Unicode" w:cs="Lucida Sans Unicode"/>
          <w:i/>
          <w:sz w:val="20"/>
          <w:szCs w:val="20"/>
          <w:lang w:eastAsia="es-ES"/>
        </w:rPr>
        <w:t>;</w:t>
      </w:r>
      <w:r w:rsidR="006737A4" w:rsidRPr="00D2625A">
        <w:rPr>
          <w:rFonts w:ascii="Lucida Sans Unicode" w:eastAsia="Times New Roman" w:hAnsi="Lucida Sans Unicode" w:cs="Lucida Sans Unicode"/>
          <w:i/>
          <w:sz w:val="20"/>
          <w:szCs w:val="20"/>
          <w:lang w:eastAsia="es-ES"/>
        </w:rPr>
        <w:t xml:space="preserve"> </w:t>
      </w:r>
      <w:r w:rsidR="00BF6FB6" w:rsidRPr="00D2625A">
        <w:rPr>
          <w:rFonts w:ascii="Lucida Sans Unicode" w:eastAsia="Times New Roman" w:hAnsi="Lucida Sans Unicode" w:cs="Lucida Sans Unicode"/>
          <w:i/>
          <w:sz w:val="20"/>
          <w:szCs w:val="20"/>
          <w:lang w:eastAsia="es-ES"/>
        </w:rPr>
        <w:t>…</w:t>
      </w:r>
      <w:r w:rsidR="006737A4" w:rsidRPr="00D2625A">
        <w:rPr>
          <w:rFonts w:ascii="Lucida Sans Unicode" w:eastAsia="Times New Roman" w:hAnsi="Lucida Sans Unicode" w:cs="Lucida Sans Unicode"/>
          <w:i/>
          <w:sz w:val="20"/>
          <w:szCs w:val="20"/>
          <w:lang w:eastAsia="es-ES"/>
        </w:rPr>
        <w:t>”</w:t>
      </w:r>
    </w:p>
    <w:p w14:paraId="0B23DA05" w14:textId="4ECB113F" w:rsidR="001465EC" w:rsidRPr="00D2625A" w:rsidRDefault="001465EC" w:rsidP="000D1A0E">
      <w:pPr>
        <w:spacing w:before="100" w:beforeAutospacing="1" w:after="100" w:afterAutospacing="1" w:line="240" w:lineRule="auto"/>
        <w:jc w:val="both"/>
        <w:rPr>
          <w:rFonts w:ascii="Lucida Sans Unicode" w:eastAsia="Times New Roman" w:hAnsi="Lucida Sans Unicode" w:cs="Lucida Sans Unicode"/>
          <w:bCs/>
          <w:sz w:val="20"/>
          <w:szCs w:val="20"/>
          <w:lang w:eastAsia="es-ES"/>
        </w:rPr>
      </w:pPr>
      <w:r w:rsidRPr="00D2625A">
        <w:rPr>
          <w:rFonts w:ascii="Lucida Sans Unicode" w:eastAsia="Times New Roman" w:hAnsi="Lucida Sans Unicode" w:cs="Lucida Sans Unicode"/>
          <w:b/>
          <w:bCs/>
          <w:sz w:val="20"/>
          <w:szCs w:val="20"/>
          <w:lang w:eastAsia="es-ES"/>
        </w:rPr>
        <w:t>V</w:t>
      </w:r>
      <w:r w:rsidR="00B224D0" w:rsidRPr="00D2625A">
        <w:rPr>
          <w:rFonts w:ascii="Lucida Sans Unicode" w:eastAsia="Times New Roman" w:hAnsi="Lucida Sans Unicode" w:cs="Lucida Sans Unicode"/>
          <w:b/>
          <w:bCs/>
          <w:sz w:val="20"/>
          <w:szCs w:val="20"/>
          <w:lang w:eastAsia="es-ES"/>
        </w:rPr>
        <w:t>I</w:t>
      </w:r>
      <w:r w:rsidR="00436303" w:rsidRPr="00D2625A">
        <w:rPr>
          <w:rFonts w:ascii="Lucida Sans Unicode" w:eastAsia="Times New Roman" w:hAnsi="Lucida Sans Unicode" w:cs="Lucida Sans Unicode"/>
          <w:b/>
          <w:bCs/>
          <w:sz w:val="20"/>
          <w:szCs w:val="20"/>
          <w:lang w:eastAsia="es-ES"/>
        </w:rPr>
        <w:t>I</w:t>
      </w:r>
      <w:r w:rsidRPr="00D2625A">
        <w:rPr>
          <w:rFonts w:ascii="Lucida Sans Unicode" w:eastAsia="Times New Roman" w:hAnsi="Lucida Sans Unicode" w:cs="Lucida Sans Unicode"/>
          <w:b/>
          <w:bCs/>
          <w:sz w:val="20"/>
          <w:szCs w:val="20"/>
          <w:lang w:eastAsia="es-ES"/>
        </w:rPr>
        <w:t xml:space="preserve">. DE LAS OBLIGACIONES DE LOS PARTIDOS POLÍTICOS. </w:t>
      </w:r>
      <w:r w:rsidRPr="00D2625A">
        <w:rPr>
          <w:rFonts w:ascii="Lucida Sans Unicode" w:eastAsia="Times New Roman" w:hAnsi="Lucida Sans Unicode" w:cs="Lucida Sans Unicode"/>
          <w:bCs/>
          <w:sz w:val="20"/>
          <w:szCs w:val="20"/>
          <w:lang w:eastAsia="es-ES"/>
        </w:rPr>
        <w:t>Son obligaciones de los partidos políticos las descritas en el artículo 25, numeral 1, inciso l) de la Ley General de Partidos Políticos, el cual, a la letra dice:</w:t>
      </w:r>
    </w:p>
    <w:p w14:paraId="796FBA6B" w14:textId="77777777" w:rsidR="001465EC" w:rsidRPr="00D2625A" w:rsidRDefault="001465EC" w:rsidP="000D1A0E">
      <w:pPr>
        <w:spacing w:before="100" w:beforeAutospacing="1" w:after="100" w:afterAutospacing="1" w:line="240" w:lineRule="auto"/>
        <w:ind w:left="851"/>
        <w:jc w:val="both"/>
        <w:rPr>
          <w:rFonts w:ascii="Lucida Sans Unicode" w:eastAsia="Times New Roman" w:hAnsi="Lucida Sans Unicode" w:cs="Lucida Sans Unicode"/>
          <w:b/>
          <w:i/>
          <w:sz w:val="20"/>
          <w:szCs w:val="20"/>
          <w:lang w:eastAsia="es-ES"/>
        </w:rPr>
      </w:pPr>
      <w:r w:rsidRPr="00D2625A">
        <w:rPr>
          <w:rFonts w:ascii="Lucida Sans Unicode" w:eastAsia="Times New Roman" w:hAnsi="Lucida Sans Unicode" w:cs="Lucida Sans Unicode"/>
          <w:b/>
          <w:i/>
          <w:sz w:val="20"/>
          <w:szCs w:val="20"/>
          <w:lang w:eastAsia="es-ES"/>
        </w:rPr>
        <w:t>“Artículo 25.</w:t>
      </w:r>
    </w:p>
    <w:p w14:paraId="3CCB7411" w14:textId="64307A0E" w:rsidR="009079A2" w:rsidRPr="00D2625A" w:rsidRDefault="001465EC" w:rsidP="00872286">
      <w:pPr>
        <w:pStyle w:val="Prrafodelista"/>
        <w:numPr>
          <w:ilvl w:val="0"/>
          <w:numId w:val="32"/>
        </w:numPr>
        <w:ind w:left="1213"/>
        <w:jc w:val="both"/>
        <w:rPr>
          <w:rFonts w:ascii="Lucida Sans Unicode" w:hAnsi="Lucida Sans Unicode" w:cs="Lucida Sans Unicode"/>
          <w:i/>
          <w:sz w:val="20"/>
          <w:szCs w:val="20"/>
        </w:rPr>
      </w:pPr>
      <w:r w:rsidRPr="00D2625A">
        <w:rPr>
          <w:rFonts w:ascii="Lucida Sans Unicode" w:hAnsi="Lucida Sans Unicode" w:cs="Lucida Sans Unicode"/>
          <w:i/>
          <w:sz w:val="20"/>
          <w:szCs w:val="20"/>
        </w:rPr>
        <w:t>Son obligaciones de los partidos políticos:</w:t>
      </w:r>
    </w:p>
    <w:p w14:paraId="5F0B58ED" w14:textId="687DCA6C" w:rsidR="001465EC" w:rsidRPr="00D2625A" w:rsidRDefault="001465EC" w:rsidP="00872286">
      <w:pPr>
        <w:pStyle w:val="Prrafodelista"/>
        <w:ind w:left="1213"/>
        <w:jc w:val="both"/>
        <w:rPr>
          <w:rFonts w:ascii="Lucida Sans Unicode" w:hAnsi="Lucida Sans Unicode" w:cs="Lucida Sans Unicode"/>
          <w:i/>
          <w:sz w:val="20"/>
          <w:szCs w:val="20"/>
        </w:rPr>
      </w:pPr>
      <w:r w:rsidRPr="00D2625A">
        <w:rPr>
          <w:rFonts w:ascii="Lucida Sans Unicode" w:hAnsi="Lucida Sans Unicode" w:cs="Lucida Sans Unicode"/>
          <w:i/>
          <w:sz w:val="20"/>
          <w:szCs w:val="20"/>
        </w:rPr>
        <w:t xml:space="preserve">… </w:t>
      </w:r>
    </w:p>
    <w:p w14:paraId="5408ABFC" w14:textId="3D5A96F3" w:rsidR="001465EC" w:rsidRPr="00D2625A" w:rsidRDefault="16F15564" w:rsidP="000D1A0E">
      <w:pPr>
        <w:spacing w:before="100" w:beforeAutospacing="1" w:after="100" w:afterAutospacing="1" w:line="240" w:lineRule="auto"/>
        <w:ind w:left="851"/>
        <w:jc w:val="both"/>
        <w:rPr>
          <w:rFonts w:ascii="Lucida Sans Unicode" w:eastAsia="Times New Roman" w:hAnsi="Lucida Sans Unicode" w:cs="Lucida Sans Unicode"/>
          <w:i/>
          <w:sz w:val="20"/>
          <w:szCs w:val="20"/>
          <w:lang w:eastAsia="es-ES"/>
        </w:rPr>
      </w:pPr>
      <w:r w:rsidRPr="00D2625A">
        <w:rPr>
          <w:rFonts w:ascii="Lucida Sans Unicode" w:eastAsia="Times New Roman" w:hAnsi="Lucida Sans Unicode" w:cs="Lucida Sans Unicode"/>
          <w:i/>
          <w:sz w:val="20"/>
          <w:szCs w:val="20"/>
          <w:lang w:eastAsia="es-ES"/>
        </w:rPr>
        <w:t xml:space="preserve">l) </w:t>
      </w:r>
      <w:r w:rsidR="27AFE57B" w:rsidRPr="00D2625A">
        <w:rPr>
          <w:rFonts w:ascii="Lucida Sans Unicode" w:hAnsi="Lucida Sans Unicode" w:cs="Lucida Sans Unicode"/>
          <w:i/>
          <w:sz w:val="20"/>
          <w:szCs w:val="20"/>
        </w:rPr>
        <w:t>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w:t>
      </w:r>
      <w:r w:rsidR="625AFB0A" w:rsidRPr="00D2625A">
        <w:rPr>
          <w:rFonts w:ascii="Lucida Sans Unicode" w:hAnsi="Lucida Sans Unicode" w:cs="Lucida Sans Unicode"/>
          <w:i/>
          <w:sz w:val="20"/>
          <w:szCs w:val="20"/>
        </w:rPr>
        <w:t xml:space="preserve"> órganos directivos y de su domicilio social, en términos de las disposiciones aplicables;</w:t>
      </w:r>
      <w:r w:rsidR="006737A4" w:rsidRPr="00D2625A">
        <w:rPr>
          <w:rFonts w:ascii="Lucida Sans Unicode" w:hAnsi="Lucida Sans Unicode" w:cs="Lucida Sans Unicode"/>
          <w:i/>
          <w:sz w:val="20"/>
          <w:szCs w:val="20"/>
        </w:rPr>
        <w:t xml:space="preserve"> </w:t>
      </w:r>
      <w:r w:rsidR="001465EC" w:rsidRPr="00D2625A">
        <w:rPr>
          <w:rFonts w:ascii="Lucida Sans Unicode" w:eastAsia="Times New Roman" w:hAnsi="Lucida Sans Unicode" w:cs="Lucida Sans Unicode"/>
          <w:i/>
          <w:sz w:val="20"/>
          <w:szCs w:val="20"/>
          <w:lang w:eastAsia="es-ES"/>
        </w:rPr>
        <w:t>…”</w:t>
      </w:r>
    </w:p>
    <w:p w14:paraId="5CC0307A" w14:textId="5F618C08" w:rsidR="00A02146" w:rsidRPr="00D2625A" w:rsidRDefault="00A02146" w:rsidP="00A02146">
      <w:pPr>
        <w:spacing w:line="276" w:lineRule="auto"/>
        <w:ind w:left="360"/>
        <w:jc w:val="both"/>
        <w:rPr>
          <w:rFonts w:ascii="Lucida Sans Unicode" w:hAnsi="Lucida Sans Unicode" w:cs="Lucida Sans Unicode"/>
          <w:sz w:val="20"/>
          <w:szCs w:val="20"/>
          <w:lang w:val="es-419"/>
        </w:rPr>
      </w:pPr>
      <w:r w:rsidRPr="00D2625A">
        <w:rPr>
          <w:rFonts w:ascii="Lucida Sans Unicode" w:eastAsia="Times New Roman" w:hAnsi="Lucida Sans Unicode" w:cs="Lucida Sans Unicode"/>
          <w:b/>
          <w:bCs/>
          <w:sz w:val="20"/>
          <w:szCs w:val="20"/>
          <w:lang w:eastAsia="es-ES"/>
        </w:rPr>
        <w:t>VI</w:t>
      </w:r>
      <w:r w:rsidR="00436303" w:rsidRPr="00D2625A">
        <w:rPr>
          <w:rFonts w:ascii="Lucida Sans Unicode" w:eastAsia="Times New Roman" w:hAnsi="Lucida Sans Unicode" w:cs="Lucida Sans Unicode"/>
          <w:b/>
          <w:bCs/>
          <w:sz w:val="20"/>
          <w:szCs w:val="20"/>
          <w:lang w:eastAsia="es-ES"/>
        </w:rPr>
        <w:t>I</w:t>
      </w:r>
      <w:r w:rsidR="00B224D0" w:rsidRPr="00D2625A">
        <w:rPr>
          <w:rFonts w:ascii="Lucida Sans Unicode" w:eastAsia="Times New Roman" w:hAnsi="Lucida Sans Unicode" w:cs="Lucida Sans Unicode"/>
          <w:b/>
          <w:bCs/>
          <w:sz w:val="20"/>
          <w:szCs w:val="20"/>
          <w:lang w:eastAsia="es-ES"/>
        </w:rPr>
        <w:t>I</w:t>
      </w:r>
      <w:r w:rsidRPr="00D2625A">
        <w:rPr>
          <w:rFonts w:ascii="Lucida Sans Unicode" w:eastAsia="Times New Roman" w:hAnsi="Lucida Sans Unicode" w:cs="Lucida Sans Unicode"/>
          <w:b/>
          <w:bCs/>
          <w:sz w:val="20"/>
          <w:szCs w:val="20"/>
          <w:lang w:eastAsia="es-ES"/>
        </w:rPr>
        <w:t xml:space="preserve">. </w:t>
      </w:r>
      <w:r w:rsidRPr="00D2625A">
        <w:rPr>
          <w:rFonts w:ascii="Lucida Sans Unicode" w:hAnsi="Lucida Sans Unicode" w:cs="Lucida Sans Unicode"/>
          <w:b/>
          <w:bCs/>
          <w:sz w:val="20"/>
          <w:szCs w:val="20"/>
          <w:lang w:val="es-419"/>
        </w:rPr>
        <w:t xml:space="preserve">CRITERIOS PARA LA APLICACIÓN DE LAS DISPOSICIONES CONTENIDAS EN EL REGLAMENTO </w:t>
      </w:r>
      <w:r w:rsidRPr="00D2625A">
        <w:rPr>
          <w:rFonts w:ascii="Lucida Sans Unicode" w:hAnsi="Lucida Sans Unicode" w:cs="Lucida Sans Unicode"/>
          <w:b/>
          <w:bCs/>
          <w:sz w:val="20"/>
          <w:szCs w:val="20"/>
        </w:rPr>
        <w:t>SOBRE MODIFICACIONES A DOCUMENTOS BÁSICOS, REGISTRO</w:t>
      </w:r>
      <w:r w:rsidRPr="00D2625A">
        <w:rPr>
          <w:rFonts w:ascii="Lucida Sans Unicode" w:hAnsi="Lucida Sans Unicode" w:cs="Lucida Sans Unicode"/>
          <w:b/>
          <w:bCs/>
          <w:sz w:val="20"/>
          <w:szCs w:val="20"/>
          <w:lang w:val="es-419"/>
        </w:rPr>
        <w:t>, DESIGNACIÓN, SUSTITUCIÓN O RENOVACIÓN</w:t>
      </w:r>
      <w:r w:rsidRPr="00D2625A">
        <w:rPr>
          <w:rFonts w:ascii="Lucida Sans Unicode" w:hAnsi="Lucida Sans Unicode" w:cs="Lucida Sans Unicode"/>
          <w:b/>
          <w:bCs/>
          <w:sz w:val="20"/>
          <w:szCs w:val="20"/>
        </w:rPr>
        <w:t xml:space="preserve"> DE INTEGRANTES DE ÓRGANOS DIRECTIVOS DE AGRUPACIONES POLÍTICAS</w:t>
      </w:r>
      <w:r w:rsidRPr="00D2625A">
        <w:rPr>
          <w:rFonts w:ascii="Lucida Sans Unicode" w:hAnsi="Lucida Sans Unicode" w:cs="Lucida Sans Unicode"/>
          <w:b/>
          <w:bCs/>
          <w:sz w:val="20"/>
          <w:szCs w:val="20"/>
          <w:lang w:val="es-419"/>
        </w:rPr>
        <w:t xml:space="preserve"> </w:t>
      </w:r>
      <w:r w:rsidRPr="00D2625A">
        <w:rPr>
          <w:rFonts w:ascii="Lucida Sans Unicode" w:hAnsi="Lucida Sans Unicode" w:cs="Lucida Sans Unicode"/>
          <w:b/>
          <w:bCs/>
          <w:sz w:val="20"/>
          <w:szCs w:val="20"/>
        </w:rPr>
        <w:t xml:space="preserve">Y PARTIDOS POLÍTICOS </w:t>
      </w:r>
      <w:r w:rsidRPr="00D2625A">
        <w:rPr>
          <w:rFonts w:ascii="Lucida Sans Unicode" w:hAnsi="Lucida Sans Unicode" w:cs="Lucida Sans Unicode"/>
          <w:b/>
          <w:bCs/>
          <w:sz w:val="20"/>
          <w:szCs w:val="20"/>
          <w:lang w:val="es-419"/>
        </w:rPr>
        <w:t>LOCALES</w:t>
      </w:r>
      <w:r w:rsidRPr="00D2625A">
        <w:rPr>
          <w:rFonts w:ascii="Lucida Sans Unicode" w:hAnsi="Lucida Sans Unicode" w:cs="Lucida Sans Unicode"/>
          <w:b/>
          <w:bCs/>
          <w:sz w:val="20"/>
          <w:szCs w:val="20"/>
        </w:rPr>
        <w:t xml:space="preserve">; Y </w:t>
      </w:r>
      <w:r w:rsidR="00B40029" w:rsidRPr="00D2625A">
        <w:rPr>
          <w:rFonts w:ascii="Lucida Sans Unicode" w:hAnsi="Lucida Sans Unicode" w:cs="Lucida Sans Unicode"/>
          <w:b/>
          <w:bCs/>
          <w:sz w:val="20"/>
          <w:szCs w:val="20"/>
        </w:rPr>
        <w:t xml:space="preserve">EL </w:t>
      </w:r>
      <w:r w:rsidRPr="00D2625A">
        <w:rPr>
          <w:rFonts w:ascii="Lucida Sans Unicode" w:hAnsi="Lucida Sans Unicode" w:cs="Lucida Sans Unicode"/>
          <w:b/>
          <w:bCs/>
          <w:sz w:val="20"/>
          <w:szCs w:val="20"/>
        </w:rPr>
        <w:t xml:space="preserve">REGISTRO DE </w:t>
      </w:r>
      <w:r w:rsidR="00B40029" w:rsidRPr="00D2625A">
        <w:rPr>
          <w:rFonts w:ascii="Lucida Sans Unicode" w:hAnsi="Lucida Sans Unicode" w:cs="Lucida Sans Unicode"/>
          <w:b/>
          <w:bCs/>
          <w:sz w:val="20"/>
          <w:szCs w:val="20"/>
        </w:rPr>
        <w:t>LA NORMATIVIDAD INTERNA DE ESTOS ÚLTIMOS</w:t>
      </w:r>
      <w:r w:rsidRPr="00D2625A">
        <w:rPr>
          <w:rFonts w:ascii="Lucida Sans Unicode" w:hAnsi="Lucida Sans Unicode" w:cs="Lucida Sans Unicode"/>
          <w:b/>
          <w:bCs/>
          <w:sz w:val="20"/>
          <w:szCs w:val="20"/>
        </w:rPr>
        <w:t xml:space="preserve"> </w:t>
      </w:r>
      <w:r w:rsidRPr="00D2625A">
        <w:rPr>
          <w:rFonts w:ascii="Lucida Sans Unicode" w:hAnsi="Lucida Sans Unicode" w:cs="Lucida Sans Unicode"/>
          <w:b/>
          <w:bCs/>
          <w:sz w:val="20"/>
          <w:szCs w:val="20"/>
          <w:lang w:val="es-419"/>
        </w:rPr>
        <w:t xml:space="preserve">ANTE EL </w:t>
      </w:r>
      <w:r w:rsidRPr="00D2625A">
        <w:rPr>
          <w:rFonts w:ascii="Lucida Sans Unicode" w:hAnsi="Lucida Sans Unicode" w:cs="Lucida Sans Unicode"/>
          <w:b/>
          <w:bCs/>
          <w:sz w:val="20"/>
          <w:szCs w:val="20"/>
        </w:rPr>
        <w:t xml:space="preserve">INSTITUTO </w:t>
      </w:r>
      <w:r w:rsidRPr="00D2625A">
        <w:rPr>
          <w:rFonts w:ascii="Lucida Sans Unicode" w:hAnsi="Lucida Sans Unicode" w:cs="Lucida Sans Unicode"/>
          <w:b/>
          <w:bCs/>
          <w:sz w:val="20"/>
          <w:szCs w:val="20"/>
          <w:lang w:val="es-419"/>
        </w:rPr>
        <w:t>ELECTORAL Y DE PARTICIPACIÓN CIUDADANA DEL ESTADO DE JALISCO.-</w:t>
      </w:r>
      <w:r w:rsidRPr="00D2625A">
        <w:rPr>
          <w:rFonts w:ascii="Lucida Sans Unicode" w:hAnsi="Lucida Sans Unicode" w:cs="Lucida Sans Unicode"/>
          <w:sz w:val="20"/>
          <w:szCs w:val="20"/>
          <w:lang w:val="es-419"/>
        </w:rPr>
        <w:t xml:space="preserve"> Además de la obligación y facultades conferidas a este Instituto para observar los principios rectores de la función electoral y vigilar que las actividades de los partidos políticos y las agrupaciones políticas se desarrollen con apego a la Constitución Política de los Estados Unidos Mexicanos, la Constitución Estatal, el Código Electoral del Estado de Jalisco y las leyes aplicables, así como que cumplan con las obligaciones contenidas en sus propios estatutos, así como su normatividad interna y demás disposiciones aplicables, también sirven entre otros, los siguientes criterios orientadores:</w:t>
      </w:r>
    </w:p>
    <w:p w14:paraId="1F4A6C73" w14:textId="6DC4069A" w:rsidR="00A02146" w:rsidRPr="00D2625A" w:rsidRDefault="00A02146" w:rsidP="00B40029">
      <w:pPr>
        <w:pStyle w:val="Prrafodelista"/>
        <w:spacing w:line="276" w:lineRule="auto"/>
        <w:ind w:left="720"/>
        <w:jc w:val="both"/>
        <w:rPr>
          <w:rFonts w:ascii="Lucida Sans Unicode" w:hAnsi="Lucida Sans Unicode" w:cs="Lucida Sans Unicode"/>
          <w:i/>
          <w:iCs/>
          <w:sz w:val="20"/>
          <w:szCs w:val="20"/>
          <w:lang w:val="es-419"/>
        </w:rPr>
      </w:pPr>
      <w:r w:rsidRPr="00D2625A">
        <w:rPr>
          <w:rFonts w:ascii="Lucida Sans Unicode" w:hAnsi="Lucida Sans Unicode" w:cs="Lucida Sans Unicode"/>
          <w:i/>
          <w:iCs/>
          <w:sz w:val="20"/>
          <w:szCs w:val="20"/>
          <w:lang w:val="es-419"/>
        </w:rPr>
        <w:lastRenderedPageBreak/>
        <w:t xml:space="preserve"> “La Sala Superior del </w:t>
      </w:r>
      <w:bookmarkStart w:id="0" w:name="_Int_2lSGOSKb"/>
      <w:r w:rsidRPr="00D2625A">
        <w:rPr>
          <w:rFonts w:ascii="Lucida Sans Unicode" w:hAnsi="Lucida Sans Unicode" w:cs="Lucida Sans Unicode"/>
          <w:i/>
          <w:iCs/>
          <w:sz w:val="20"/>
          <w:szCs w:val="20"/>
          <w:lang w:val="es-419"/>
        </w:rPr>
        <w:t>TEPJF</w:t>
      </w:r>
      <w:bookmarkEnd w:id="0"/>
      <w:r w:rsidRPr="00D2625A">
        <w:rPr>
          <w:rFonts w:ascii="Lucida Sans Unicode" w:hAnsi="Lucida Sans Unicode" w:cs="Lucida Sans Unicode"/>
          <w:i/>
          <w:iCs/>
          <w:sz w:val="20"/>
          <w:szCs w:val="20"/>
          <w:lang w:val="es-419"/>
        </w:rPr>
        <w:t>, al resolver el juicio de la ciudadanía identificado con la clave SUP-JDC-670/2017, estableció que la autoridad electoral, nacional o local, debe verificar que la modificación estatutaria o reglamentaria se apegue a lo previsto constitucional y legalmente, además de revisar que tanto el procedimiento de reforma como el contenido de la norma, se ajusten a los parámetros previstos en la normativa interna de cada partido político.”</w:t>
      </w:r>
    </w:p>
    <w:p w14:paraId="32D00550" w14:textId="77777777" w:rsidR="00B40029" w:rsidRPr="00D2625A" w:rsidRDefault="00B40029" w:rsidP="00B40029">
      <w:pPr>
        <w:pStyle w:val="Prrafodelista"/>
        <w:spacing w:line="276" w:lineRule="auto"/>
        <w:ind w:left="720"/>
        <w:jc w:val="both"/>
        <w:rPr>
          <w:rFonts w:ascii="Lucida Sans Unicode" w:hAnsi="Lucida Sans Unicode" w:cs="Lucida Sans Unicode"/>
          <w:i/>
          <w:iCs/>
          <w:sz w:val="20"/>
          <w:szCs w:val="20"/>
          <w:lang w:val="es-419"/>
        </w:rPr>
      </w:pPr>
    </w:p>
    <w:p w14:paraId="052F4602" w14:textId="77777777" w:rsidR="00A02146" w:rsidRPr="00D2625A" w:rsidRDefault="00A02146" w:rsidP="00A02146">
      <w:pPr>
        <w:pStyle w:val="Prrafodelista"/>
        <w:numPr>
          <w:ilvl w:val="0"/>
          <w:numId w:val="25"/>
        </w:numPr>
        <w:spacing w:line="276" w:lineRule="auto"/>
        <w:jc w:val="both"/>
        <w:rPr>
          <w:rFonts w:ascii="Lucida Sans Unicode" w:hAnsi="Lucida Sans Unicode" w:cs="Lucida Sans Unicode"/>
          <w:i/>
          <w:iCs/>
          <w:sz w:val="20"/>
          <w:szCs w:val="20"/>
          <w:lang w:val="es-419"/>
        </w:rPr>
      </w:pPr>
      <w:r w:rsidRPr="00D2625A">
        <w:rPr>
          <w:rFonts w:ascii="Lucida Sans Unicode" w:eastAsia="Trebuchet MS" w:hAnsi="Lucida Sans Unicode" w:cs="Lucida Sans Unicode"/>
          <w:i/>
          <w:iCs/>
          <w:sz w:val="20"/>
          <w:szCs w:val="20"/>
          <w:lang w:val="es-419"/>
        </w:rPr>
        <w:t xml:space="preserve">Jurisprudencia 3/2005 ESTATUTOS DE LOS PARTIDOS POLÍTICOS. </w:t>
      </w:r>
      <w:r w:rsidRPr="00D2625A">
        <w:rPr>
          <w:rFonts w:ascii="Lucida Sans Unicode" w:hAnsi="Lucida Sans Unicode" w:cs="Lucida Sans Unicode"/>
          <w:i/>
          <w:iCs/>
          <w:sz w:val="20"/>
          <w:szCs w:val="20"/>
          <w:lang w:val="es-419"/>
        </w:rPr>
        <w:t xml:space="preserve">ELEMENTOS MÍNIMOS PARA CONSIDERARLOS DEMOCRÁTICOS. </w:t>
      </w:r>
    </w:p>
    <w:p w14:paraId="019D601F" w14:textId="77777777" w:rsidR="00A02146" w:rsidRPr="00D2625A" w:rsidRDefault="00A02146" w:rsidP="00A02146">
      <w:pPr>
        <w:pStyle w:val="Prrafodelista"/>
        <w:numPr>
          <w:ilvl w:val="0"/>
          <w:numId w:val="25"/>
        </w:numPr>
        <w:spacing w:line="276" w:lineRule="auto"/>
        <w:jc w:val="both"/>
        <w:rPr>
          <w:rFonts w:ascii="Lucida Sans Unicode" w:eastAsia="Trebuchet MS" w:hAnsi="Lucida Sans Unicode" w:cs="Lucida Sans Unicode"/>
          <w:i/>
          <w:iCs/>
          <w:sz w:val="20"/>
          <w:szCs w:val="20"/>
          <w:lang w:val="es-419"/>
        </w:rPr>
      </w:pPr>
      <w:r w:rsidRPr="00D2625A">
        <w:rPr>
          <w:rFonts w:ascii="Lucida Sans Unicode" w:eastAsia="Trebuchet MS" w:hAnsi="Lucida Sans Unicode" w:cs="Lucida Sans Unicode"/>
          <w:i/>
          <w:iCs/>
          <w:sz w:val="20"/>
          <w:szCs w:val="20"/>
          <w:lang w:val="es-419"/>
        </w:rPr>
        <w:t>La Sala Superior del Tribunal Electoral del Poder Judicial Federal, en su sesión celebrada el uno de marzo de dos mil cinco, aprobó la Tesis VIII/2005, vigente y obligatoria, de rubro, “ESTATUTOS DE LOS PARTIDOS POLÍTICOS. EL CONTROL DE SU CONSTITUCIONALIDAD Y LEGALIDAD DEBE ARMONIZAR EL DERECHO DE ASOCIACIÓN DE LOS CIUDADANOS Y LA LIBERTAD DE AUTOORGANIZACIÓN DE LOS INSTITUTOS POLÍTICOS.</w:t>
      </w:r>
    </w:p>
    <w:p w14:paraId="4E7BC594" w14:textId="77777777" w:rsidR="002608FF" w:rsidRPr="00D2625A" w:rsidRDefault="002608FF" w:rsidP="002608FF">
      <w:pPr>
        <w:pStyle w:val="Prrafodelista"/>
        <w:spacing w:line="276" w:lineRule="auto"/>
        <w:ind w:left="1440"/>
        <w:jc w:val="both"/>
        <w:rPr>
          <w:rFonts w:ascii="Lucida Sans Unicode" w:eastAsia="Trebuchet MS" w:hAnsi="Lucida Sans Unicode" w:cs="Lucida Sans Unicode"/>
          <w:i/>
          <w:iCs/>
          <w:sz w:val="20"/>
          <w:szCs w:val="20"/>
          <w:lang w:val="es-419"/>
        </w:rPr>
      </w:pPr>
    </w:p>
    <w:p w14:paraId="4F1AC7E8" w14:textId="5949A58C" w:rsidR="0035123E" w:rsidRPr="00D2625A" w:rsidRDefault="00B224D0" w:rsidP="002608FF">
      <w:pPr>
        <w:pStyle w:val="Sinespaciado"/>
        <w:spacing w:line="276" w:lineRule="auto"/>
        <w:jc w:val="both"/>
        <w:rPr>
          <w:rFonts w:ascii="Lucida Sans Unicode" w:hAnsi="Lucida Sans Unicode" w:cs="Lucida Sans Unicode"/>
          <w:bCs/>
          <w:sz w:val="20"/>
          <w:szCs w:val="20"/>
          <w:lang w:val="es-MX" w:eastAsia="es-ES"/>
        </w:rPr>
      </w:pPr>
      <w:r w:rsidRPr="00D2625A">
        <w:rPr>
          <w:rFonts w:ascii="Lucida Sans Unicode" w:hAnsi="Lucida Sans Unicode" w:cs="Lucida Sans Unicode"/>
          <w:b/>
          <w:sz w:val="20"/>
          <w:szCs w:val="20"/>
          <w:lang w:eastAsia="es-ES"/>
        </w:rPr>
        <w:t>IX</w:t>
      </w:r>
      <w:r w:rsidR="002C674C" w:rsidRPr="00D2625A">
        <w:rPr>
          <w:rFonts w:ascii="Lucida Sans Unicode" w:hAnsi="Lucida Sans Unicode" w:cs="Lucida Sans Unicode"/>
          <w:b/>
          <w:sz w:val="20"/>
          <w:szCs w:val="20"/>
          <w:lang w:eastAsia="es-ES"/>
        </w:rPr>
        <w:t>.</w:t>
      </w:r>
      <w:r w:rsidR="0035123E" w:rsidRPr="00D2625A">
        <w:rPr>
          <w:rFonts w:ascii="Lucida Sans Unicode" w:hAnsi="Lucida Sans Unicode" w:cs="Lucida Sans Unicode"/>
          <w:b/>
          <w:sz w:val="20"/>
          <w:szCs w:val="20"/>
          <w:lang w:eastAsia="es-ES"/>
        </w:rPr>
        <w:t xml:space="preserve"> COMUNICACIÓN DE LA DESIGNACIÓN DEL TITULAR </w:t>
      </w:r>
      <w:r w:rsidR="0035123E" w:rsidRPr="00D2625A">
        <w:rPr>
          <w:rFonts w:ascii="Lucida Sans Unicode" w:hAnsi="Lucida Sans Unicode" w:cs="Lucida Sans Unicode"/>
          <w:b/>
          <w:bCs/>
          <w:sz w:val="20"/>
          <w:szCs w:val="20"/>
          <w:lang w:eastAsia="es-ES"/>
        </w:rPr>
        <w:t xml:space="preserve">DE LA COORDINACIÓN DE SALUD PÚBLICA DE LA COORDINACIÓN EJECUTIVA ESTATAL, </w:t>
      </w:r>
      <w:r w:rsidR="0035123E" w:rsidRPr="00D2625A">
        <w:rPr>
          <w:rFonts w:ascii="Lucida Sans Unicode" w:hAnsi="Lucida Sans Unicode" w:cs="Lucida Sans Unicode"/>
          <w:b/>
          <w:sz w:val="20"/>
          <w:szCs w:val="20"/>
          <w:lang w:eastAsia="es-ES"/>
        </w:rPr>
        <w:t xml:space="preserve">ASÍ COMO LA APROBACIÓN DE SU PLATAFORMA DIGITAL DEL PARTIDO POLÍTICO LOCAL HAGAMOS. </w:t>
      </w:r>
      <w:r w:rsidR="0035123E" w:rsidRPr="00D2625A">
        <w:rPr>
          <w:rFonts w:ascii="Lucida Sans Unicode" w:hAnsi="Lucida Sans Unicode" w:cs="Lucida Sans Unicode"/>
          <w:bCs/>
          <w:sz w:val="20"/>
          <w:szCs w:val="20"/>
          <w:lang w:eastAsia="es-ES"/>
        </w:rPr>
        <w:t xml:space="preserve">De conformidad  con lo establecido en el artículo </w:t>
      </w:r>
      <w:r w:rsidR="0035123E" w:rsidRPr="00D2625A">
        <w:rPr>
          <w:rFonts w:ascii="Lucida Sans Unicode" w:hAnsi="Lucida Sans Unicode" w:cs="Lucida Sans Unicode"/>
          <w:bCs/>
          <w:sz w:val="20"/>
          <w:szCs w:val="20"/>
          <w:lang w:val="es-MX" w:eastAsia="es-ES"/>
        </w:rPr>
        <w:t xml:space="preserve">25, fracción I </w:t>
      </w:r>
      <w:r w:rsidR="002608FF" w:rsidRPr="00D2625A">
        <w:rPr>
          <w:rFonts w:ascii="Lucida Sans Unicode" w:hAnsi="Lucida Sans Unicode" w:cs="Lucida Sans Unicode"/>
          <w:bCs/>
          <w:sz w:val="20"/>
          <w:szCs w:val="20"/>
          <w:lang w:val="es-MX" w:eastAsia="es-ES"/>
        </w:rPr>
        <w:t xml:space="preserve"> inciso I)  </w:t>
      </w:r>
      <w:r w:rsidR="0035123E" w:rsidRPr="00D2625A">
        <w:rPr>
          <w:rFonts w:ascii="Lucida Sans Unicode" w:hAnsi="Lucida Sans Unicode" w:cs="Lucida Sans Unicode"/>
          <w:bCs/>
          <w:sz w:val="20"/>
          <w:szCs w:val="20"/>
          <w:lang w:val="es-MX" w:eastAsia="es-ES"/>
        </w:rPr>
        <w:t xml:space="preserve">de la Ley General de Partidos Políticos y </w:t>
      </w:r>
      <w:r w:rsidR="002608FF" w:rsidRPr="00D2625A">
        <w:rPr>
          <w:rFonts w:ascii="Lucida Sans Unicode" w:hAnsi="Lucida Sans Unicode" w:cs="Lucida Sans Unicode"/>
          <w:bCs/>
          <w:sz w:val="20"/>
          <w:szCs w:val="20"/>
          <w:lang w:val="es-MX" w:eastAsia="es-ES"/>
        </w:rPr>
        <w:t xml:space="preserve">29 párrafo I del </w:t>
      </w:r>
      <w:r w:rsidR="0035123E" w:rsidRPr="00D2625A">
        <w:rPr>
          <w:rFonts w:ascii="Lucida Sans Unicode" w:hAnsi="Lucida Sans Unicode" w:cs="Lucida Sans Unicode"/>
          <w:bCs/>
          <w:sz w:val="20"/>
          <w:szCs w:val="20"/>
          <w:lang w:val="es-MX" w:eastAsia="es-ES"/>
        </w:rPr>
        <w:t xml:space="preserve">Reglamento sobre modificaciones a los documentos básicos, registro, designación, sustitución o renovación de integrantes de órganos directivos de las Agrupaciones Políticas y </w:t>
      </w:r>
      <w:r w:rsidR="0035123E" w:rsidRPr="00D2625A">
        <w:rPr>
          <w:rFonts w:ascii="Lucida Sans Unicode" w:eastAsia="Lucida Sans Unicode" w:hAnsi="Lucida Sans Unicode" w:cs="Lucida Sans Unicode"/>
          <w:sz w:val="20"/>
          <w:szCs w:val="20"/>
          <w:lang w:val="es-MX" w:eastAsia="es-ES"/>
        </w:rPr>
        <w:t xml:space="preserve">Partidos Políticos </w:t>
      </w:r>
      <w:r w:rsidR="00356003" w:rsidRPr="00D2625A">
        <w:rPr>
          <w:rFonts w:ascii="Lucida Sans Unicode" w:hAnsi="Lucida Sans Unicode" w:cs="Lucida Sans Unicode"/>
          <w:bCs/>
          <w:sz w:val="20"/>
          <w:szCs w:val="20"/>
          <w:lang w:val="es-MX" w:eastAsia="es-ES"/>
        </w:rPr>
        <w:t>L</w:t>
      </w:r>
      <w:r w:rsidR="0035123E" w:rsidRPr="00D2625A">
        <w:rPr>
          <w:rFonts w:ascii="Lucida Sans Unicode" w:hAnsi="Lucida Sans Unicode" w:cs="Lucida Sans Unicode"/>
          <w:bCs/>
          <w:sz w:val="20"/>
          <w:szCs w:val="20"/>
          <w:lang w:val="es-MX" w:eastAsia="es-ES"/>
        </w:rPr>
        <w:t>ocales; y el registro de la normatividad interna de éstos últimos</w:t>
      </w:r>
      <w:r w:rsidR="0035123E" w:rsidRPr="00D2625A">
        <w:rPr>
          <w:rFonts w:ascii="Lucida Sans Unicode" w:eastAsia="Lucida Sans Unicode" w:hAnsi="Lucida Sans Unicode" w:cs="Lucida Sans Unicode"/>
          <w:sz w:val="20"/>
          <w:szCs w:val="20"/>
          <w:lang w:val="es-MX" w:eastAsia="es-ES"/>
        </w:rPr>
        <w:t xml:space="preserve"> ante </w:t>
      </w:r>
      <w:r w:rsidR="0035123E" w:rsidRPr="00D2625A">
        <w:rPr>
          <w:rFonts w:ascii="Lucida Sans Unicode" w:hAnsi="Lucida Sans Unicode" w:cs="Lucida Sans Unicode"/>
          <w:bCs/>
          <w:sz w:val="20"/>
          <w:szCs w:val="20"/>
          <w:lang w:val="es-MX" w:eastAsia="es-ES"/>
        </w:rPr>
        <w:t>el</w:t>
      </w:r>
      <w:r w:rsidR="0035123E" w:rsidRPr="00D2625A">
        <w:rPr>
          <w:rFonts w:ascii="Lucida Sans Unicode" w:eastAsia="Lucida Sans Unicode" w:hAnsi="Lucida Sans Unicode" w:cs="Lucida Sans Unicode"/>
          <w:sz w:val="20"/>
          <w:szCs w:val="20"/>
          <w:lang w:val="es-MX" w:eastAsia="es-ES"/>
        </w:rPr>
        <w:t xml:space="preserve"> Instituto Electoral y de Participación Ciudadana del Estado </w:t>
      </w:r>
      <w:r w:rsidR="0035123E" w:rsidRPr="00D2625A">
        <w:rPr>
          <w:rFonts w:ascii="Lucida Sans Unicode" w:hAnsi="Lucida Sans Unicode" w:cs="Lucida Sans Unicode"/>
          <w:bCs/>
          <w:sz w:val="20"/>
          <w:szCs w:val="20"/>
          <w:lang w:val="es-MX" w:eastAsia="es-ES"/>
        </w:rPr>
        <w:t>de</w:t>
      </w:r>
      <w:r w:rsidR="0035123E" w:rsidRPr="00D2625A">
        <w:rPr>
          <w:rFonts w:ascii="Lucida Sans Unicode" w:eastAsia="Lucida Sans Unicode" w:hAnsi="Lucida Sans Unicode" w:cs="Lucida Sans Unicode"/>
          <w:sz w:val="20"/>
          <w:szCs w:val="20"/>
          <w:lang w:val="es-MX" w:eastAsia="es-ES"/>
        </w:rPr>
        <w:t xml:space="preserve"> Jalisco</w:t>
      </w:r>
      <w:r w:rsidR="0035123E" w:rsidRPr="00D2625A">
        <w:rPr>
          <w:rFonts w:ascii="Lucida Sans Unicode" w:hAnsi="Lucida Sans Unicode" w:cs="Lucida Sans Unicode"/>
          <w:bCs/>
          <w:sz w:val="20"/>
          <w:szCs w:val="20"/>
          <w:lang w:val="es-MX" w:eastAsia="es-ES"/>
        </w:rPr>
        <w:t xml:space="preserve">, </w:t>
      </w:r>
      <w:r w:rsidR="002608FF" w:rsidRPr="00D2625A">
        <w:rPr>
          <w:rFonts w:ascii="Lucida Sans Unicode" w:hAnsi="Lucida Sans Unicode" w:cs="Lucida Sans Unicode"/>
          <w:bCs/>
          <w:sz w:val="20"/>
          <w:szCs w:val="20"/>
          <w:lang w:val="es-MX" w:eastAsia="es-ES"/>
        </w:rPr>
        <w:t>la dirigencia estatal</w:t>
      </w:r>
      <w:r w:rsidR="00356003" w:rsidRPr="00D2625A">
        <w:rPr>
          <w:rFonts w:ascii="Lucida Sans Unicode" w:hAnsi="Lucida Sans Unicode" w:cs="Lucida Sans Unicode"/>
          <w:bCs/>
          <w:sz w:val="20"/>
          <w:szCs w:val="20"/>
          <w:lang w:val="es-MX" w:eastAsia="es-ES"/>
        </w:rPr>
        <w:t>,</w:t>
      </w:r>
      <w:r w:rsidR="002608FF" w:rsidRPr="00D2625A">
        <w:rPr>
          <w:rFonts w:ascii="Lucida Sans Unicode" w:hAnsi="Lucida Sans Unicode" w:cs="Lucida Sans Unicode"/>
          <w:bCs/>
          <w:sz w:val="20"/>
          <w:szCs w:val="20"/>
          <w:lang w:val="es-MX" w:eastAsia="es-ES"/>
        </w:rPr>
        <w:t xml:space="preserve"> su representante legal o su representante del </w:t>
      </w:r>
      <w:r w:rsidR="00356003" w:rsidRPr="00D2625A">
        <w:rPr>
          <w:rFonts w:ascii="Lucida Sans Unicode" w:hAnsi="Lucida Sans Unicode" w:cs="Lucida Sans Unicode"/>
          <w:bCs/>
          <w:sz w:val="20"/>
          <w:szCs w:val="20"/>
          <w:lang w:val="es-MX" w:eastAsia="es-ES"/>
        </w:rPr>
        <w:t>p</w:t>
      </w:r>
      <w:r w:rsidR="002608FF" w:rsidRPr="00D2625A">
        <w:rPr>
          <w:rFonts w:ascii="Lucida Sans Unicode" w:hAnsi="Lucida Sans Unicode" w:cs="Lucida Sans Unicode"/>
          <w:bCs/>
          <w:sz w:val="20"/>
          <w:szCs w:val="20"/>
          <w:lang w:val="es-MX" w:eastAsia="es-ES"/>
        </w:rPr>
        <w:t xml:space="preserve">artido </w:t>
      </w:r>
      <w:r w:rsidR="00356003" w:rsidRPr="00D2625A">
        <w:rPr>
          <w:rFonts w:ascii="Lucida Sans Unicode" w:hAnsi="Lucida Sans Unicode" w:cs="Lucida Sans Unicode"/>
          <w:bCs/>
          <w:sz w:val="20"/>
          <w:szCs w:val="20"/>
          <w:lang w:val="es-MX" w:eastAsia="es-ES"/>
        </w:rPr>
        <w:t>p</w:t>
      </w:r>
      <w:r w:rsidR="002608FF" w:rsidRPr="00D2625A">
        <w:rPr>
          <w:rFonts w:ascii="Lucida Sans Unicode" w:hAnsi="Lucida Sans Unicode" w:cs="Lucida Sans Unicode"/>
          <w:bCs/>
          <w:sz w:val="20"/>
          <w:szCs w:val="20"/>
          <w:lang w:val="es-MX" w:eastAsia="es-ES"/>
        </w:rPr>
        <w:t xml:space="preserve">olítico </w:t>
      </w:r>
      <w:r w:rsidR="00356003" w:rsidRPr="00D2625A">
        <w:rPr>
          <w:rFonts w:ascii="Lucida Sans Unicode" w:hAnsi="Lucida Sans Unicode" w:cs="Lucida Sans Unicode"/>
          <w:bCs/>
          <w:sz w:val="20"/>
          <w:szCs w:val="20"/>
          <w:lang w:val="es-MX" w:eastAsia="es-ES"/>
        </w:rPr>
        <w:t>l</w:t>
      </w:r>
      <w:r w:rsidR="002608FF" w:rsidRPr="00D2625A">
        <w:rPr>
          <w:rFonts w:ascii="Lucida Sans Unicode" w:hAnsi="Lucida Sans Unicode" w:cs="Lucida Sans Unicode"/>
          <w:bCs/>
          <w:sz w:val="20"/>
          <w:szCs w:val="20"/>
          <w:lang w:val="es-MX" w:eastAsia="es-ES"/>
        </w:rPr>
        <w:t xml:space="preserve">ocal </w:t>
      </w:r>
      <w:r w:rsidR="002608FF" w:rsidRPr="00D2625A">
        <w:rPr>
          <w:rFonts w:ascii="Lucida Sans Unicode" w:eastAsia="Lucida Sans Unicode" w:hAnsi="Lucida Sans Unicode" w:cs="Lucida Sans Unicode"/>
          <w:sz w:val="20"/>
          <w:szCs w:val="20"/>
          <w:lang w:val="es-MX" w:eastAsia="es-ES"/>
        </w:rPr>
        <w:t>ante el Consejo General</w:t>
      </w:r>
      <w:r w:rsidR="00356003" w:rsidRPr="00D2625A">
        <w:rPr>
          <w:rFonts w:ascii="Lucida Sans Unicode" w:eastAsia="Lucida Sans Unicode" w:hAnsi="Lucida Sans Unicode" w:cs="Lucida Sans Unicode"/>
          <w:sz w:val="20"/>
          <w:szCs w:val="20"/>
          <w:lang w:val="es-MX" w:eastAsia="es-ES"/>
        </w:rPr>
        <w:t>,</w:t>
      </w:r>
      <w:r w:rsidR="002608FF" w:rsidRPr="00D2625A">
        <w:rPr>
          <w:rFonts w:ascii="Lucida Sans Unicode" w:eastAsia="Lucida Sans Unicode" w:hAnsi="Lucida Sans Unicode" w:cs="Lucida Sans Unicode"/>
          <w:sz w:val="20"/>
          <w:szCs w:val="20"/>
          <w:lang w:val="es-MX" w:eastAsia="es-ES"/>
        </w:rPr>
        <w:t xml:space="preserve"> contará </w:t>
      </w:r>
      <w:r w:rsidR="0035123E" w:rsidRPr="00D2625A">
        <w:rPr>
          <w:rFonts w:ascii="Lucida Sans Unicode" w:eastAsia="Lucida Sans Unicode" w:hAnsi="Lucida Sans Unicode" w:cs="Lucida Sans Unicode"/>
          <w:sz w:val="20"/>
          <w:szCs w:val="20"/>
          <w:lang w:val="es-MX" w:eastAsia="es-ES"/>
        </w:rPr>
        <w:t xml:space="preserve">con un plazo de </w:t>
      </w:r>
      <w:r w:rsidR="0035123E" w:rsidRPr="00D2625A">
        <w:rPr>
          <w:rFonts w:ascii="Lucida Sans Unicode" w:eastAsia="Lucida Sans Unicode" w:hAnsi="Lucida Sans Unicode" w:cs="Lucida Sans Unicode"/>
          <w:b/>
          <w:sz w:val="20"/>
          <w:szCs w:val="20"/>
          <w:lang w:val="es-MX" w:eastAsia="es-ES"/>
        </w:rPr>
        <w:t>diez días hábiles</w:t>
      </w:r>
      <w:r w:rsidR="0035123E" w:rsidRPr="00D2625A">
        <w:rPr>
          <w:rFonts w:ascii="Lucida Sans Unicode" w:hAnsi="Lucida Sans Unicode" w:cs="Lucida Sans Unicode"/>
          <w:bCs/>
          <w:sz w:val="20"/>
          <w:szCs w:val="20"/>
          <w:lang w:val="es-MX" w:eastAsia="es-ES"/>
        </w:rPr>
        <w:t xml:space="preserve"> para notificar o</w:t>
      </w:r>
      <w:r w:rsidR="0035123E" w:rsidRPr="00D2625A">
        <w:rPr>
          <w:rFonts w:ascii="Lucida Sans Unicode" w:eastAsia="Lucida Sans Unicode" w:hAnsi="Lucida Sans Unicode" w:cs="Lucida Sans Unicode"/>
          <w:sz w:val="20"/>
          <w:szCs w:val="20"/>
          <w:lang w:val="es-MX" w:eastAsia="es-ES"/>
        </w:rPr>
        <w:t xml:space="preserve"> comunicar al Instituto las modificaciones a sus documentos básicos, los cambios en la integración de sus órganos directivos, así como de su domicilio social.</w:t>
      </w:r>
      <w:r w:rsidR="0035123E" w:rsidRPr="00D2625A">
        <w:rPr>
          <w:rFonts w:ascii="Lucida Sans Unicode" w:hAnsi="Lucida Sans Unicode" w:cs="Lucida Sans Unicode"/>
          <w:bCs/>
          <w:sz w:val="20"/>
          <w:szCs w:val="20"/>
          <w:lang w:val="es-MX" w:eastAsia="es-ES"/>
        </w:rPr>
        <w:t xml:space="preserve"> </w:t>
      </w:r>
    </w:p>
    <w:p w14:paraId="425CE3DF" w14:textId="77777777" w:rsidR="00183A0E" w:rsidRPr="00D2625A" w:rsidRDefault="00183A0E" w:rsidP="002608FF">
      <w:pPr>
        <w:pStyle w:val="Sinespaciado"/>
        <w:spacing w:line="276" w:lineRule="auto"/>
        <w:jc w:val="both"/>
        <w:rPr>
          <w:rFonts w:ascii="Lucida Sans Unicode" w:hAnsi="Lucida Sans Unicode" w:cs="Lucida Sans Unicode"/>
          <w:bCs/>
          <w:sz w:val="20"/>
          <w:szCs w:val="20"/>
          <w:lang w:val="es-MX" w:eastAsia="es-ES"/>
        </w:rPr>
      </w:pPr>
    </w:p>
    <w:p w14:paraId="63191082" w14:textId="4A035DCB" w:rsidR="000A037D" w:rsidRPr="00D2625A" w:rsidRDefault="002608FF" w:rsidP="000A037D">
      <w:pPr>
        <w:spacing w:after="0" w:line="276" w:lineRule="auto"/>
        <w:jc w:val="both"/>
        <w:rPr>
          <w:rFonts w:ascii="Lucida Sans Unicode" w:eastAsia="Lucida Sans Unicode" w:hAnsi="Lucida Sans Unicode" w:cs="Lucida Sans Unicode"/>
          <w:color w:val="000000" w:themeColor="text1"/>
          <w:sz w:val="20"/>
          <w:szCs w:val="20"/>
        </w:rPr>
      </w:pPr>
      <w:r w:rsidRPr="00D2625A">
        <w:rPr>
          <w:rFonts w:ascii="Lucida Sans Unicode" w:eastAsia="Lucida Sans Unicode" w:hAnsi="Lucida Sans Unicode" w:cs="Lucida Sans Unicode"/>
          <w:color w:val="000000" w:themeColor="text1"/>
          <w:sz w:val="20"/>
          <w:szCs w:val="20"/>
        </w:rPr>
        <w:t xml:space="preserve">Por tal razón, resulta procedente determinar si la comunicación a este organismo </w:t>
      </w:r>
      <w:r w:rsidR="000B1ABC" w:rsidRPr="00D2625A">
        <w:rPr>
          <w:rFonts w:ascii="Lucida Sans Unicode" w:eastAsia="Lucida Sans Unicode" w:hAnsi="Lucida Sans Unicode" w:cs="Lucida Sans Unicode"/>
          <w:color w:val="000000" w:themeColor="text1"/>
          <w:sz w:val="20"/>
          <w:szCs w:val="20"/>
        </w:rPr>
        <w:t xml:space="preserve">electoral </w:t>
      </w:r>
      <w:r w:rsidR="000B1ABC" w:rsidRPr="00D2625A">
        <w:rPr>
          <w:rFonts w:ascii="Lucida Sans Unicode" w:hAnsi="Lucida Sans Unicode" w:cs="Lucida Sans Unicode"/>
          <w:color w:val="000000" w:themeColor="text1"/>
          <w:sz w:val="20"/>
          <w:szCs w:val="20"/>
        </w:rPr>
        <w:t xml:space="preserve">se encuentra dentro del plazo de los </w:t>
      </w:r>
      <w:r w:rsidR="000B1ABC" w:rsidRPr="00D2625A">
        <w:rPr>
          <w:rFonts w:ascii="Lucida Sans Unicode" w:hAnsi="Lucida Sans Unicode" w:cs="Lucida Sans Unicode"/>
          <w:b/>
          <w:bCs/>
          <w:color w:val="000000" w:themeColor="text1"/>
          <w:sz w:val="20"/>
          <w:szCs w:val="20"/>
        </w:rPr>
        <w:t>diez días hábiles</w:t>
      </w:r>
      <w:r w:rsidR="000B1ABC" w:rsidRPr="00D2625A">
        <w:rPr>
          <w:rFonts w:ascii="Lucida Sans Unicode" w:hAnsi="Lucida Sans Unicode" w:cs="Lucida Sans Unicode"/>
          <w:color w:val="000000" w:themeColor="text1"/>
          <w:sz w:val="20"/>
          <w:szCs w:val="20"/>
        </w:rPr>
        <w:t xml:space="preserve"> ya mencionados, considerando que </w:t>
      </w:r>
      <w:r w:rsidR="000B1ABC" w:rsidRPr="00D2625A">
        <w:rPr>
          <w:rFonts w:ascii="Lucida Sans Unicode" w:eastAsia="Lucida Sans Unicode" w:hAnsi="Lucida Sans Unicode" w:cs="Lucida Sans Unicode"/>
          <w:color w:val="000000" w:themeColor="text1"/>
          <w:sz w:val="20"/>
          <w:szCs w:val="20"/>
        </w:rPr>
        <w:t xml:space="preserve">dicha comunicación </w:t>
      </w:r>
      <w:r w:rsidR="000B1ABC" w:rsidRPr="00D2625A">
        <w:rPr>
          <w:rFonts w:ascii="Lucida Sans Unicode" w:hAnsi="Lucida Sans Unicode" w:cs="Lucida Sans Unicode"/>
          <w:color w:val="000000" w:themeColor="text1"/>
          <w:sz w:val="20"/>
          <w:szCs w:val="20"/>
        </w:rPr>
        <w:t>fue realizada</w:t>
      </w:r>
      <w:r w:rsidR="000B1ABC" w:rsidRPr="00D2625A">
        <w:rPr>
          <w:rFonts w:ascii="Lucida Sans Unicode" w:eastAsia="Lucida Sans Unicode" w:hAnsi="Lucida Sans Unicode" w:cs="Lucida Sans Unicode"/>
          <w:color w:val="000000" w:themeColor="text1"/>
          <w:sz w:val="20"/>
          <w:szCs w:val="20"/>
        </w:rPr>
        <w:t xml:space="preserve"> ante este Instituto el </w:t>
      </w:r>
      <w:r w:rsidR="00706487" w:rsidRPr="00D2625A">
        <w:rPr>
          <w:rFonts w:ascii="Lucida Sans Unicode" w:eastAsia="Lucida Sans Unicode" w:hAnsi="Lucida Sans Unicode" w:cs="Lucida Sans Unicode"/>
          <w:b/>
          <w:bCs/>
          <w:color w:val="000000" w:themeColor="text1"/>
          <w:sz w:val="20"/>
          <w:szCs w:val="20"/>
        </w:rPr>
        <w:t>quince</w:t>
      </w:r>
      <w:r w:rsidR="000B1ABC" w:rsidRPr="00D2625A">
        <w:rPr>
          <w:rFonts w:ascii="Lucida Sans Unicode" w:eastAsia="Lucida Sans Unicode" w:hAnsi="Lucida Sans Unicode" w:cs="Lucida Sans Unicode"/>
          <w:b/>
          <w:bCs/>
          <w:color w:val="000000" w:themeColor="text1"/>
          <w:sz w:val="20"/>
          <w:szCs w:val="20"/>
        </w:rPr>
        <w:t xml:space="preserve"> de enero</w:t>
      </w:r>
      <w:r w:rsidR="000B1ABC" w:rsidRPr="00D2625A">
        <w:rPr>
          <w:rFonts w:ascii="Lucida Sans Unicode" w:eastAsia="Lucida Sans Unicode" w:hAnsi="Lucida Sans Unicode" w:cs="Lucida Sans Unicode"/>
          <w:color w:val="000000" w:themeColor="text1"/>
          <w:sz w:val="20"/>
          <w:szCs w:val="20"/>
        </w:rPr>
        <w:t xml:space="preserve"> del presente año</w:t>
      </w:r>
      <w:r w:rsidR="00356003" w:rsidRPr="00D2625A">
        <w:rPr>
          <w:rFonts w:ascii="Lucida Sans Unicode" w:eastAsia="Lucida Sans Unicode" w:hAnsi="Lucida Sans Unicode" w:cs="Lucida Sans Unicode"/>
          <w:color w:val="000000" w:themeColor="text1"/>
          <w:sz w:val="20"/>
          <w:szCs w:val="20"/>
        </w:rPr>
        <w:t>,</w:t>
      </w:r>
      <w:r w:rsidR="000B1ABC" w:rsidRPr="00D2625A">
        <w:rPr>
          <w:rFonts w:ascii="Lucida Sans Unicode" w:eastAsia="Lucida Sans Unicode" w:hAnsi="Lucida Sans Unicode" w:cs="Lucida Sans Unicode"/>
          <w:color w:val="000000" w:themeColor="text1"/>
          <w:sz w:val="20"/>
          <w:szCs w:val="20"/>
        </w:rPr>
        <w:t xml:space="preserve"> </w:t>
      </w:r>
      <w:r w:rsidR="000B1ABC" w:rsidRPr="00D2625A">
        <w:rPr>
          <w:rFonts w:ascii="Lucida Sans Unicode" w:hAnsi="Lucida Sans Unicode" w:cs="Lucida Sans Unicode"/>
          <w:color w:val="000000" w:themeColor="text1"/>
          <w:sz w:val="20"/>
          <w:szCs w:val="20"/>
        </w:rPr>
        <w:lastRenderedPageBreak/>
        <w:t xml:space="preserve">mediante escrito presentado ante la Oficialía de Partes de este </w:t>
      </w:r>
      <w:r w:rsidR="00356003" w:rsidRPr="00D2625A">
        <w:rPr>
          <w:rFonts w:ascii="Lucida Sans Unicode" w:hAnsi="Lucida Sans Unicode" w:cs="Lucida Sans Unicode"/>
          <w:color w:val="000000" w:themeColor="text1"/>
          <w:sz w:val="20"/>
          <w:szCs w:val="20"/>
        </w:rPr>
        <w:t>organismo y registrada</w:t>
      </w:r>
      <w:r w:rsidR="000B1ABC" w:rsidRPr="00D2625A">
        <w:rPr>
          <w:rFonts w:ascii="Lucida Sans Unicode" w:hAnsi="Lucida Sans Unicode" w:cs="Lucida Sans Unicode"/>
          <w:color w:val="000000" w:themeColor="text1"/>
          <w:sz w:val="20"/>
          <w:szCs w:val="20"/>
        </w:rPr>
        <w:t xml:space="preserve"> bajo el folio</w:t>
      </w:r>
      <w:r w:rsidR="000B1ABC" w:rsidRPr="00D2625A">
        <w:rPr>
          <w:rFonts w:ascii="Lucida Sans Unicode" w:eastAsia="Lucida Sans Unicode" w:hAnsi="Lucida Sans Unicode" w:cs="Lucida Sans Unicode"/>
          <w:color w:val="000000" w:themeColor="text1"/>
          <w:sz w:val="20"/>
          <w:szCs w:val="20"/>
        </w:rPr>
        <w:t xml:space="preserve"> </w:t>
      </w:r>
      <w:r w:rsidR="000B1ABC" w:rsidRPr="00D2625A">
        <w:rPr>
          <w:rFonts w:ascii="Lucida Sans Unicode" w:eastAsia="Lucida Sans Unicode" w:hAnsi="Lucida Sans Unicode" w:cs="Lucida Sans Unicode"/>
          <w:b/>
          <w:bCs/>
          <w:color w:val="000000" w:themeColor="text1"/>
          <w:sz w:val="20"/>
          <w:szCs w:val="20"/>
        </w:rPr>
        <w:t>00171</w:t>
      </w:r>
      <w:r w:rsidR="000B1ABC" w:rsidRPr="00D2625A">
        <w:rPr>
          <w:rFonts w:ascii="Lucida Sans Unicode" w:eastAsia="Lucida Sans Unicode" w:hAnsi="Lucida Sans Unicode" w:cs="Lucida Sans Unicode"/>
          <w:color w:val="000000" w:themeColor="text1"/>
          <w:sz w:val="20"/>
          <w:szCs w:val="20"/>
        </w:rPr>
        <w:t xml:space="preserve"> con la documentación que presenta anexa al mismo, </w:t>
      </w:r>
      <w:r w:rsidR="00336BEF" w:rsidRPr="00D2625A">
        <w:rPr>
          <w:rFonts w:ascii="Lucida Sans Unicode" w:eastAsia="Lucida Sans Unicode" w:hAnsi="Lucida Sans Unicode" w:cs="Lucida Sans Unicode"/>
          <w:color w:val="000000" w:themeColor="text1"/>
          <w:sz w:val="20"/>
          <w:szCs w:val="20"/>
        </w:rPr>
        <w:t>en la que se comunica</w:t>
      </w:r>
      <w:r w:rsidR="000B1ABC" w:rsidRPr="00D2625A">
        <w:rPr>
          <w:rFonts w:ascii="Lucida Sans Unicode" w:eastAsia="Lucida Sans Unicode" w:hAnsi="Lucida Sans Unicode" w:cs="Lucida Sans Unicode"/>
          <w:color w:val="000000" w:themeColor="text1"/>
          <w:sz w:val="20"/>
          <w:szCs w:val="20"/>
        </w:rPr>
        <w:t xml:space="preserve"> la aprobación del nuevo titular </w:t>
      </w:r>
      <w:r w:rsidR="000B1ABC" w:rsidRPr="00D2625A">
        <w:rPr>
          <w:rFonts w:ascii="Lucida Sans Unicode" w:hAnsi="Lucida Sans Unicode" w:cs="Lucida Sans Unicode"/>
          <w:sz w:val="20"/>
          <w:szCs w:val="20"/>
          <w:lang w:eastAsia="es-ES"/>
        </w:rPr>
        <w:t xml:space="preserve">de la Coordinación </w:t>
      </w:r>
      <w:r w:rsidR="00400169">
        <w:rPr>
          <w:rFonts w:ascii="Lucida Sans Unicode" w:hAnsi="Lucida Sans Unicode" w:cs="Lucida Sans Unicode"/>
          <w:sz w:val="20"/>
          <w:szCs w:val="20"/>
          <w:lang w:eastAsia="es-ES"/>
        </w:rPr>
        <w:t>d</w:t>
      </w:r>
      <w:r w:rsidR="000B1ABC" w:rsidRPr="00D2625A">
        <w:rPr>
          <w:rFonts w:ascii="Lucida Sans Unicode" w:hAnsi="Lucida Sans Unicode" w:cs="Lucida Sans Unicode"/>
          <w:sz w:val="20"/>
          <w:szCs w:val="20"/>
          <w:lang w:eastAsia="es-ES"/>
        </w:rPr>
        <w:t xml:space="preserve">e Salud Pública </w:t>
      </w:r>
      <w:r w:rsidR="00356003" w:rsidRPr="00D2625A">
        <w:rPr>
          <w:rFonts w:ascii="Lucida Sans Unicode" w:hAnsi="Lucida Sans Unicode" w:cs="Lucida Sans Unicode"/>
          <w:sz w:val="20"/>
          <w:szCs w:val="20"/>
          <w:lang w:eastAsia="es-ES"/>
        </w:rPr>
        <w:t>d</w:t>
      </w:r>
      <w:r w:rsidR="000B1ABC" w:rsidRPr="00D2625A">
        <w:rPr>
          <w:rFonts w:ascii="Lucida Sans Unicode" w:hAnsi="Lucida Sans Unicode" w:cs="Lucida Sans Unicode"/>
          <w:sz w:val="20"/>
          <w:szCs w:val="20"/>
          <w:lang w:eastAsia="es-ES"/>
        </w:rPr>
        <w:t xml:space="preserve">e </w:t>
      </w:r>
      <w:r w:rsidR="00356003" w:rsidRPr="00D2625A">
        <w:rPr>
          <w:rFonts w:ascii="Lucida Sans Unicode" w:hAnsi="Lucida Sans Unicode" w:cs="Lucida Sans Unicode"/>
          <w:sz w:val="20"/>
          <w:szCs w:val="20"/>
          <w:lang w:eastAsia="es-ES"/>
        </w:rPr>
        <w:t>l</w:t>
      </w:r>
      <w:r w:rsidR="000B1ABC" w:rsidRPr="00D2625A">
        <w:rPr>
          <w:rFonts w:ascii="Lucida Sans Unicode" w:hAnsi="Lucida Sans Unicode" w:cs="Lucida Sans Unicode"/>
          <w:sz w:val="20"/>
          <w:szCs w:val="20"/>
          <w:lang w:eastAsia="es-ES"/>
        </w:rPr>
        <w:t>a Coordinación Ejecutiva Estatal</w:t>
      </w:r>
      <w:r w:rsidR="000B1ABC" w:rsidRPr="00D2625A">
        <w:rPr>
          <w:rFonts w:ascii="Lucida Sans Unicode" w:hAnsi="Lucida Sans Unicode" w:cs="Lucida Sans Unicode"/>
          <w:b/>
          <w:bCs/>
          <w:sz w:val="20"/>
          <w:szCs w:val="20"/>
          <w:lang w:eastAsia="es-ES"/>
        </w:rPr>
        <w:t xml:space="preserve"> </w:t>
      </w:r>
      <w:r w:rsidR="000B1ABC" w:rsidRPr="00D2625A">
        <w:rPr>
          <w:rFonts w:ascii="Lucida Sans Unicode" w:hAnsi="Lucida Sans Unicode" w:cs="Lucida Sans Unicode"/>
          <w:sz w:val="20"/>
          <w:szCs w:val="20"/>
          <w:lang w:eastAsia="es-ES"/>
        </w:rPr>
        <w:t xml:space="preserve">y de la Plataforma Electoral </w:t>
      </w:r>
      <w:r w:rsidR="00356003" w:rsidRPr="00D2625A">
        <w:rPr>
          <w:rFonts w:ascii="Lucida Sans Unicode" w:hAnsi="Lucida Sans Unicode" w:cs="Lucida Sans Unicode"/>
          <w:sz w:val="20"/>
          <w:szCs w:val="20"/>
          <w:lang w:eastAsia="es-ES"/>
        </w:rPr>
        <w:t>p</w:t>
      </w:r>
      <w:r w:rsidR="000B1ABC" w:rsidRPr="00D2625A">
        <w:rPr>
          <w:rFonts w:ascii="Lucida Sans Unicode" w:hAnsi="Lucida Sans Unicode" w:cs="Lucida Sans Unicode"/>
          <w:sz w:val="20"/>
          <w:szCs w:val="20"/>
          <w:lang w:eastAsia="es-ES"/>
        </w:rPr>
        <w:t xml:space="preserve">ara El Proceso Local Concurrente 2023-2024 del </w:t>
      </w:r>
      <w:r w:rsidR="00356003" w:rsidRPr="00D2625A">
        <w:rPr>
          <w:rFonts w:ascii="Lucida Sans Unicode" w:hAnsi="Lucida Sans Unicode" w:cs="Lucida Sans Unicode"/>
          <w:sz w:val="20"/>
          <w:szCs w:val="20"/>
          <w:lang w:eastAsia="es-ES"/>
        </w:rPr>
        <w:t>p</w:t>
      </w:r>
      <w:r w:rsidR="000B1ABC" w:rsidRPr="00D2625A">
        <w:rPr>
          <w:rFonts w:ascii="Lucida Sans Unicode" w:hAnsi="Lucida Sans Unicode" w:cs="Lucida Sans Unicode"/>
          <w:sz w:val="20"/>
          <w:szCs w:val="20"/>
          <w:lang w:eastAsia="es-ES"/>
        </w:rPr>
        <w:t xml:space="preserve">artido </w:t>
      </w:r>
      <w:r w:rsidR="00356003" w:rsidRPr="00D2625A">
        <w:rPr>
          <w:rFonts w:ascii="Lucida Sans Unicode" w:hAnsi="Lucida Sans Unicode" w:cs="Lucida Sans Unicode"/>
          <w:sz w:val="20"/>
          <w:szCs w:val="20"/>
          <w:lang w:eastAsia="es-ES"/>
        </w:rPr>
        <w:t>p</w:t>
      </w:r>
      <w:r w:rsidR="000B1ABC" w:rsidRPr="00D2625A">
        <w:rPr>
          <w:rFonts w:ascii="Lucida Sans Unicode" w:hAnsi="Lucida Sans Unicode" w:cs="Lucida Sans Unicode"/>
          <w:sz w:val="20"/>
          <w:szCs w:val="20"/>
          <w:lang w:eastAsia="es-ES"/>
        </w:rPr>
        <w:t xml:space="preserve">olítico </w:t>
      </w:r>
      <w:r w:rsidR="00356003" w:rsidRPr="00D2625A">
        <w:rPr>
          <w:rFonts w:ascii="Lucida Sans Unicode" w:hAnsi="Lucida Sans Unicode" w:cs="Lucida Sans Unicode"/>
          <w:sz w:val="20"/>
          <w:szCs w:val="20"/>
          <w:lang w:eastAsia="es-ES"/>
        </w:rPr>
        <w:t>l</w:t>
      </w:r>
      <w:r w:rsidR="000B1ABC" w:rsidRPr="00D2625A">
        <w:rPr>
          <w:rFonts w:ascii="Lucida Sans Unicode" w:hAnsi="Lucida Sans Unicode" w:cs="Lucida Sans Unicode"/>
          <w:sz w:val="20"/>
          <w:szCs w:val="20"/>
          <w:lang w:eastAsia="es-ES"/>
        </w:rPr>
        <w:t xml:space="preserve">ocal </w:t>
      </w:r>
      <w:r w:rsidR="00356003" w:rsidRPr="00D2625A">
        <w:rPr>
          <w:rFonts w:ascii="Lucida Sans Unicode" w:hAnsi="Lucida Sans Unicode" w:cs="Lucida Sans Unicode"/>
          <w:sz w:val="20"/>
          <w:szCs w:val="20"/>
          <w:lang w:eastAsia="es-ES"/>
        </w:rPr>
        <w:t>Hagamos;</w:t>
      </w:r>
      <w:r w:rsidR="000A037D" w:rsidRPr="00D2625A">
        <w:rPr>
          <w:rFonts w:ascii="Lucida Sans Unicode" w:hAnsi="Lucida Sans Unicode" w:cs="Lucida Sans Unicode"/>
          <w:sz w:val="20"/>
          <w:szCs w:val="20"/>
          <w:lang w:eastAsia="es-ES"/>
        </w:rPr>
        <w:t xml:space="preserve"> </w:t>
      </w:r>
      <w:r w:rsidR="000A037D" w:rsidRPr="00D2625A">
        <w:rPr>
          <w:rFonts w:ascii="Lucida Sans Unicode" w:eastAsia="Lucida Sans Unicode" w:hAnsi="Lucida Sans Unicode" w:cs="Lucida Sans Unicode"/>
          <w:color w:val="000000" w:themeColor="text1"/>
          <w:sz w:val="20"/>
          <w:szCs w:val="20"/>
        </w:rPr>
        <w:t>se considera que el plazo quedaría de la siguiente manera:</w:t>
      </w:r>
    </w:p>
    <w:p w14:paraId="61DC0B6C" w14:textId="77777777" w:rsidR="00183A0E" w:rsidRPr="00D2625A" w:rsidRDefault="00183A0E" w:rsidP="000A037D">
      <w:pPr>
        <w:spacing w:after="0" w:line="276" w:lineRule="auto"/>
        <w:jc w:val="both"/>
        <w:rPr>
          <w:rFonts w:ascii="Lucida Sans Unicode" w:eastAsia="Lucida Sans Unicode" w:hAnsi="Lucida Sans Unicode" w:cs="Lucida Sans Unicode"/>
          <w:color w:val="000000" w:themeColor="text1"/>
          <w:sz w:val="20"/>
          <w:szCs w:val="20"/>
        </w:rPr>
      </w:pPr>
    </w:p>
    <w:tbl>
      <w:tblPr>
        <w:tblW w:w="7220" w:type="dxa"/>
        <w:jc w:val="center"/>
        <w:shd w:val="clear" w:color="auto" w:fill="FFFFFF" w:themeFill="background1"/>
        <w:tblCellMar>
          <w:left w:w="70" w:type="dxa"/>
          <w:right w:w="70" w:type="dxa"/>
        </w:tblCellMar>
        <w:tblLook w:val="04A0" w:firstRow="1" w:lastRow="0" w:firstColumn="1" w:lastColumn="0" w:noHBand="0" w:noVBand="1"/>
      </w:tblPr>
      <w:tblGrid>
        <w:gridCol w:w="965"/>
        <w:gridCol w:w="1149"/>
        <w:gridCol w:w="1137"/>
        <w:gridCol w:w="992"/>
        <w:gridCol w:w="992"/>
        <w:gridCol w:w="851"/>
        <w:gridCol w:w="1134"/>
      </w:tblGrid>
      <w:tr w:rsidR="00D70F15" w:rsidRPr="00D2625A" w14:paraId="6291C455" w14:textId="77777777" w:rsidTr="00291AD4">
        <w:trPr>
          <w:trHeight w:val="315"/>
          <w:jc w:val="center"/>
        </w:trPr>
        <w:tc>
          <w:tcPr>
            <w:tcW w:w="7220" w:type="dxa"/>
            <w:gridSpan w:val="7"/>
            <w:tcBorders>
              <w:top w:val="single" w:sz="12" w:space="0" w:color="00758D"/>
              <w:left w:val="single" w:sz="12" w:space="0" w:color="00758D"/>
              <w:bottom w:val="single" w:sz="8" w:space="0" w:color="auto"/>
              <w:right w:val="single" w:sz="12" w:space="0" w:color="00758D"/>
            </w:tcBorders>
            <w:shd w:val="clear" w:color="auto" w:fill="19D3C5"/>
            <w:noWrap/>
            <w:vAlign w:val="bottom"/>
            <w:hideMark/>
          </w:tcPr>
          <w:p w14:paraId="5858D289" w14:textId="42887B85" w:rsidR="00D70F15" w:rsidRPr="00D2625A" w:rsidRDefault="00D70F15" w:rsidP="00D70F15">
            <w:pPr>
              <w:pStyle w:val="Sinespaciado"/>
              <w:jc w:val="center"/>
              <w:rPr>
                <w:rFonts w:ascii="Lucida Sans Unicode" w:hAnsi="Lucida Sans Unicode" w:cs="Lucida Sans Unicode"/>
                <w:b/>
                <w:bCs/>
                <w:sz w:val="20"/>
                <w:szCs w:val="20"/>
                <w:lang w:val="es-MX" w:eastAsia="es-ES"/>
              </w:rPr>
            </w:pPr>
            <w:bookmarkStart w:id="1" w:name="_Hlk159253048"/>
            <w:r w:rsidRPr="00D2625A">
              <w:rPr>
                <w:rFonts w:ascii="Lucida Sans Unicode" w:hAnsi="Lucida Sans Unicode" w:cs="Lucida Sans Unicode"/>
                <w:b/>
                <w:bCs/>
                <w:sz w:val="20"/>
                <w:szCs w:val="20"/>
                <w:lang w:val="es-MX" w:eastAsia="es-ES"/>
              </w:rPr>
              <w:t>Enero 2024</w:t>
            </w:r>
          </w:p>
        </w:tc>
      </w:tr>
      <w:tr w:rsidR="00D70F15" w:rsidRPr="00D2625A" w14:paraId="3DF3B911" w14:textId="77777777" w:rsidTr="00291AD4">
        <w:trPr>
          <w:trHeight w:val="315"/>
          <w:jc w:val="center"/>
        </w:trPr>
        <w:tc>
          <w:tcPr>
            <w:tcW w:w="965"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bottom"/>
            <w:hideMark/>
          </w:tcPr>
          <w:p w14:paraId="0D25E6AB" w14:textId="77777777" w:rsidR="00D70F15" w:rsidRPr="00D2625A" w:rsidRDefault="00D70F15" w:rsidP="004C452C">
            <w:pPr>
              <w:pStyle w:val="Sinespaciado"/>
              <w:jc w:val="center"/>
              <w:rPr>
                <w:rFonts w:ascii="Lucida Sans Unicode" w:hAnsi="Lucida Sans Unicode" w:cs="Lucida Sans Unicode"/>
                <w:b/>
                <w:bCs/>
                <w:sz w:val="20"/>
                <w:szCs w:val="20"/>
                <w:lang w:val="es-MX" w:eastAsia="es-ES"/>
              </w:rPr>
            </w:pPr>
            <w:r w:rsidRPr="00D2625A">
              <w:rPr>
                <w:rFonts w:ascii="Lucida Sans Unicode" w:hAnsi="Lucida Sans Unicode" w:cs="Lucida Sans Unicode"/>
                <w:b/>
                <w:bCs/>
                <w:sz w:val="20"/>
                <w:szCs w:val="20"/>
                <w:lang w:val="es-MX" w:eastAsia="es-ES"/>
              </w:rPr>
              <w:t>Lunes</w:t>
            </w:r>
          </w:p>
        </w:tc>
        <w:tc>
          <w:tcPr>
            <w:tcW w:w="1149"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bottom"/>
            <w:hideMark/>
          </w:tcPr>
          <w:p w14:paraId="020EF648" w14:textId="77777777" w:rsidR="00D70F15" w:rsidRPr="00D2625A" w:rsidRDefault="00D70F15" w:rsidP="004C452C">
            <w:pPr>
              <w:pStyle w:val="Sinespaciado"/>
              <w:jc w:val="center"/>
              <w:rPr>
                <w:rFonts w:ascii="Lucida Sans Unicode" w:hAnsi="Lucida Sans Unicode" w:cs="Lucida Sans Unicode"/>
                <w:b/>
                <w:bCs/>
                <w:sz w:val="20"/>
                <w:szCs w:val="20"/>
                <w:lang w:val="es-MX" w:eastAsia="es-ES"/>
              </w:rPr>
            </w:pPr>
            <w:r w:rsidRPr="00D2625A">
              <w:rPr>
                <w:rFonts w:ascii="Lucida Sans Unicode" w:hAnsi="Lucida Sans Unicode" w:cs="Lucida Sans Unicode"/>
                <w:b/>
                <w:bCs/>
                <w:sz w:val="20"/>
                <w:szCs w:val="20"/>
                <w:lang w:val="es-MX" w:eastAsia="es-ES"/>
              </w:rPr>
              <w:t>Martes</w:t>
            </w:r>
          </w:p>
        </w:tc>
        <w:tc>
          <w:tcPr>
            <w:tcW w:w="1137" w:type="dxa"/>
            <w:tcBorders>
              <w:top w:val="single" w:sz="12" w:space="0" w:color="00758D"/>
              <w:left w:val="single" w:sz="12" w:space="0" w:color="00758D"/>
              <w:bottom w:val="single" w:sz="12" w:space="0" w:color="00758D"/>
              <w:right w:val="single" w:sz="4" w:space="0" w:color="auto"/>
            </w:tcBorders>
            <w:shd w:val="clear" w:color="auto" w:fill="FFFFFF" w:themeFill="background1"/>
            <w:noWrap/>
            <w:vAlign w:val="bottom"/>
            <w:hideMark/>
          </w:tcPr>
          <w:p w14:paraId="130AD890" w14:textId="77777777" w:rsidR="00D70F15" w:rsidRPr="00D2625A" w:rsidRDefault="00D70F15" w:rsidP="004C452C">
            <w:pPr>
              <w:pStyle w:val="Sinespaciado"/>
              <w:jc w:val="center"/>
              <w:rPr>
                <w:rFonts w:ascii="Lucida Sans Unicode" w:hAnsi="Lucida Sans Unicode" w:cs="Lucida Sans Unicode"/>
                <w:b/>
                <w:bCs/>
                <w:sz w:val="20"/>
                <w:szCs w:val="20"/>
                <w:lang w:val="es-MX" w:eastAsia="es-ES"/>
              </w:rPr>
            </w:pPr>
            <w:r w:rsidRPr="00D2625A">
              <w:rPr>
                <w:rFonts w:ascii="Lucida Sans Unicode" w:hAnsi="Lucida Sans Unicode" w:cs="Lucida Sans Unicode"/>
                <w:b/>
                <w:bCs/>
                <w:sz w:val="20"/>
                <w:szCs w:val="20"/>
                <w:lang w:val="es-MX" w:eastAsia="es-ES"/>
              </w:rPr>
              <w:t>Miércoles</w:t>
            </w:r>
          </w:p>
        </w:tc>
        <w:tc>
          <w:tcPr>
            <w:tcW w:w="992" w:type="dxa"/>
            <w:tcBorders>
              <w:top w:val="single" w:sz="12" w:space="0" w:color="00758D"/>
              <w:left w:val="nil"/>
              <w:bottom w:val="single" w:sz="12" w:space="0" w:color="00758D"/>
              <w:right w:val="single" w:sz="12" w:space="0" w:color="00758D"/>
            </w:tcBorders>
            <w:shd w:val="clear" w:color="auto" w:fill="FFFFFF" w:themeFill="background1"/>
            <w:noWrap/>
            <w:vAlign w:val="bottom"/>
            <w:hideMark/>
          </w:tcPr>
          <w:p w14:paraId="2222CCD5" w14:textId="77777777" w:rsidR="00D70F15" w:rsidRPr="00D2625A" w:rsidRDefault="00D70F15" w:rsidP="004C452C">
            <w:pPr>
              <w:pStyle w:val="Sinespaciado"/>
              <w:jc w:val="center"/>
              <w:rPr>
                <w:rFonts w:ascii="Lucida Sans Unicode" w:hAnsi="Lucida Sans Unicode" w:cs="Lucida Sans Unicode"/>
                <w:b/>
                <w:bCs/>
                <w:sz w:val="20"/>
                <w:szCs w:val="20"/>
                <w:lang w:val="es-MX" w:eastAsia="es-ES"/>
              </w:rPr>
            </w:pPr>
            <w:r w:rsidRPr="00D2625A">
              <w:rPr>
                <w:rFonts w:ascii="Lucida Sans Unicode" w:hAnsi="Lucida Sans Unicode" w:cs="Lucida Sans Unicode"/>
                <w:b/>
                <w:bCs/>
                <w:sz w:val="20"/>
                <w:szCs w:val="20"/>
                <w:lang w:val="es-MX" w:eastAsia="es-ES"/>
              </w:rPr>
              <w:t>Jueves</w:t>
            </w:r>
          </w:p>
        </w:tc>
        <w:tc>
          <w:tcPr>
            <w:tcW w:w="992"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bottom"/>
            <w:hideMark/>
          </w:tcPr>
          <w:p w14:paraId="2C18BA8E" w14:textId="77777777" w:rsidR="00D70F15" w:rsidRPr="00D2625A" w:rsidRDefault="00D70F15" w:rsidP="004C452C">
            <w:pPr>
              <w:pStyle w:val="Sinespaciado"/>
              <w:jc w:val="center"/>
              <w:rPr>
                <w:rFonts w:ascii="Lucida Sans Unicode" w:hAnsi="Lucida Sans Unicode" w:cs="Lucida Sans Unicode"/>
                <w:b/>
                <w:bCs/>
                <w:sz w:val="20"/>
                <w:szCs w:val="20"/>
                <w:lang w:val="es-MX" w:eastAsia="es-ES"/>
              </w:rPr>
            </w:pPr>
            <w:r w:rsidRPr="00D2625A">
              <w:rPr>
                <w:rFonts w:ascii="Lucida Sans Unicode" w:hAnsi="Lucida Sans Unicode" w:cs="Lucida Sans Unicode"/>
                <w:b/>
                <w:bCs/>
                <w:sz w:val="20"/>
                <w:szCs w:val="20"/>
                <w:lang w:val="es-MX" w:eastAsia="es-ES"/>
              </w:rPr>
              <w:t>Viernes</w:t>
            </w:r>
          </w:p>
        </w:tc>
        <w:tc>
          <w:tcPr>
            <w:tcW w:w="851"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bottom"/>
            <w:hideMark/>
          </w:tcPr>
          <w:p w14:paraId="4BB9B5BF" w14:textId="77777777" w:rsidR="00D70F15" w:rsidRPr="00D2625A" w:rsidRDefault="00D70F15" w:rsidP="004C452C">
            <w:pPr>
              <w:pStyle w:val="Sinespaciado"/>
              <w:jc w:val="center"/>
              <w:rPr>
                <w:rFonts w:ascii="Lucida Sans Unicode" w:hAnsi="Lucida Sans Unicode" w:cs="Lucida Sans Unicode"/>
                <w:b/>
                <w:bCs/>
                <w:sz w:val="20"/>
                <w:szCs w:val="20"/>
                <w:lang w:val="es-MX" w:eastAsia="es-ES"/>
              </w:rPr>
            </w:pPr>
            <w:r w:rsidRPr="00D2625A">
              <w:rPr>
                <w:rFonts w:ascii="Lucida Sans Unicode" w:hAnsi="Lucida Sans Unicode" w:cs="Lucida Sans Unicode"/>
                <w:b/>
                <w:bCs/>
                <w:sz w:val="20"/>
                <w:szCs w:val="20"/>
                <w:lang w:val="es-MX" w:eastAsia="es-ES"/>
              </w:rPr>
              <w:t>Sábado</w:t>
            </w:r>
          </w:p>
        </w:tc>
        <w:tc>
          <w:tcPr>
            <w:tcW w:w="1134"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bottom"/>
            <w:hideMark/>
          </w:tcPr>
          <w:p w14:paraId="2E7E4A43" w14:textId="77777777" w:rsidR="00D70F15" w:rsidRPr="00D2625A" w:rsidRDefault="00D70F15" w:rsidP="004C452C">
            <w:pPr>
              <w:pStyle w:val="Sinespaciado"/>
              <w:jc w:val="center"/>
              <w:rPr>
                <w:rFonts w:ascii="Lucida Sans Unicode" w:hAnsi="Lucida Sans Unicode" w:cs="Lucida Sans Unicode"/>
                <w:b/>
                <w:bCs/>
                <w:sz w:val="20"/>
                <w:szCs w:val="20"/>
                <w:lang w:val="es-MX" w:eastAsia="es-ES"/>
              </w:rPr>
            </w:pPr>
            <w:r w:rsidRPr="00D2625A">
              <w:rPr>
                <w:rFonts w:ascii="Lucida Sans Unicode" w:hAnsi="Lucida Sans Unicode" w:cs="Lucida Sans Unicode"/>
                <w:b/>
                <w:bCs/>
                <w:sz w:val="20"/>
                <w:szCs w:val="20"/>
                <w:lang w:val="es-MX" w:eastAsia="es-ES"/>
              </w:rPr>
              <w:t>Domingo</w:t>
            </w:r>
          </w:p>
        </w:tc>
      </w:tr>
      <w:tr w:rsidR="00C52509" w:rsidRPr="00D2625A" w14:paraId="3A5E04E0" w14:textId="77777777" w:rsidTr="00291AD4">
        <w:trPr>
          <w:trHeight w:val="315"/>
          <w:jc w:val="center"/>
        </w:trPr>
        <w:tc>
          <w:tcPr>
            <w:tcW w:w="965"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0B043795" w14:textId="77777777" w:rsidR="00C52509" w:rsidRPr="00D2625A" w:rsidRDefault="00C52509" w:rsidP="00D70F15">
            <w:pPr>
              <w:pStyle w:val="Sinespaciado"/>
              <w:jc w:val="both"/>
              <w:rPr>
                <w:rFonts w:ascii="Lucida Sans Unicode" w:hAnsi="Lucida Sans Unicode" w:cs="Lucida Sans Unicode"/>
                <w:b/>
                <w:bCs/>
                <w:sz w:val="20"/>
                <w:szCs w:val="20"/>
                <w:highlight w:val="yellow"/>
                <w:lang w:val="es-MX" w:eastAsia="es-ES"/>
              </w:rPr>
            </w:pPr>
          </w:p>
        </w:tc>
        <w:tc>
          <w:tcPr>
            <w:tcW w:w="1149"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3BD4F3B2" w14:textId="77777777" w:rsidR="00C52509" w:rsidRPr="00D2625A" w:rsidRDefault="00C52509" w:rsidP="00D70F15">
            <w:pPr>
              <w:pStyle w:val="Sinespaciado"/>
              <w:jc w:val="both"/>
              <w:rPr>
                <w:rFonts w:ascii="Lucida Sans Unicode" w:hAnsi="Lucida Sans Unicode" w:cs="Lucida Sans Unicode"/>
                <w:b/>
                <w:bCs/>
                <w:sz w:val="20"/>
                <w:szCs w:val="20"/>
                <w:lang w:val="es-MX" w:eastAsia="es-ES"/>
              </w:rPr>
            </w:pPr>
          </w:p>
        </w:tc>
        <w:tc>
          <w:tcPr>
            <w:tcW w:w="1137"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7395CB37" w14:textId="77777777" w:rsidR="00C52509" w:rsidRPr="00D2625A" w:rsidRDefault="00C52509" w:rsidP="00D70F15">
            <w:pPr>
              <w:pStyle w:val="Sinespaciado"/>
              <w:jc w:val="both"/>
              <w:rPr>
                <w:rFonts w:ascii="Lucida Sans Unicode" w:hAnsi="Lucida Sans Unicode" w:cs="Lucida Sans Unicode"/>
                <w:b/>
                <w:bCs/>
                <w:sz w:val="20"/>
                <w:szCs w:val="20"/>
                <w:lang w:val="es-MX" w:eastAsia="es-ES"/>
              </w:rPr>
            </w:pPr>
          </w:p>
        </w:tc>
        <w:tc>
          <w:tcPr>
            <w:tcW w:w="992"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54A1F384" w14:textId="77777777" w:rsidR="00C52509" w:rsidRPr="00D2625A" w:rsidRDefault="00C52509" w:rsidP="00D70F15">
            <w:pPr>
              <w:pStyle w:val="Sinespaciado"/>
              <w:jc w:val="both"/>
              <w:rPr>
                <w:rFonts w:ascii="Lucida Sans Unicode" w:hAnsi="Lucida Sans Unicode" w:cs="Lucida Sans Unicode"/>
                <w:b/>
                <w:bCs/>
                <w:sz w:val="20"/>
                <w:szCs w:val="20"/>
                <w:lang w:val="es-MX" w:eastAsia="es-ES"/>
              </w:rPr>
            </w:pPr>
          </w:p>
        </w:tc>
        <w:tc>
          <w:tcPr>
            <w:tcW w:w="992"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6407F694" w14:textId="77777777" w:rsidR="00C52509" w:rsidRPr="00D2625A" w:rsidRDefault="00C52509" w:rsidP="00D70F15">
            <w:pPr>
              <w:pStyle w:val="Sinespaciado"/>
              <w:jc w:val="both"/>
              <w:rPr>
                <w:rFonts w:ascii="Lucida Sans Unicode" w:hAnsi="Lucida Sans Unicode" w:cs="Lucida Sans Unicode"/>
                <w:b/>
                <w:bCs/>
                <w:sz w:val="20"/>
                <w:szCs w:val="20"/>
                <w:lang w:val="es-MX" w:eastAsia="es-ES"/>
              </w:rPr>
            </w:pPr>
          </w:p>
        </w:tc>
        <w:tc>
          <w:tcPr>
            <w:tcW w:w="851"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208B6DA0" w14:textId="09624915" w:rsidR="00C52509" w:rsidRPr="00D2625A" w:rsidRDefault="002D440B" w:rsidP="00D70F15">
            <w:pPr>
              <w:pStyle w:val="Sinespaciado"/>
              <w:jc w:val="both"/>
              <w:rPr>
                <w:rFonts w:ascii="Lucida Sans Unicode" w:hAnsi="Lucida Sans Unicode" w:cs="Lucida Sans Unicode"/>
                <w:sz w:val="20"/>
                <w:szCs w:val="20"/>
                <w:lang w:val="es-MX" w:eastAsia="es-ES"/>
              </w:rPr>
            </w:pPr>
            <w:r w:rsidRPr="00D2625A">
              <w:rPr>
                <w:rFonts w:ascii="Lucida Sans Unicode" w:hAnsi="Lucida Sans Unicode" w:cs="Lucida Sans Unicode"/>
                <w:sz w:val="20"/>
                <w:szCs w:val="20"/>
                <w:highlight w:val="yellow"/>
                <w:lang w:val="es-MX" w:eastAsia="es-ES"/>
              </w:rPr>
              <w:t>13</w:t>
            </w:r>
          </w:p>
        </w:tc>
        <w:tc>
          <w:tcPr>
            <w:tcW w:w="1134"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1FF94F25" w14:textId="30EAAE88" w:rsidR="00C52509" w:rsidRPr="00D2625A" w:rsidRDefault="002D440B" w:rsidP="00D70F15">
            <w:pPr>
              <w:pStyle w:val="Sinespaciado"/>
              <w:jc w:val="both"/>
              <w:rPr>
                <w:rFonts w:ascii="Lucida Sans Unicode" w:hAnsi="Lucida Sans Unicode" w:cs="Lucida Sans Unicode"/>
                <w:sz w:val="20"/>
                <w:szCs w:val="20"/>
                <w:lang w:val="es-MX" w:eastAsia="es-ES"/>
              </w:rPr>
            </w:pPr>
            <w:r w:rsidRPr="00D2625A">
              <w:rPr>
                <w:rFonts w:ascii="Lucida Sans Unicode" w:hAnsi="Lucida Sans Unicode" w:cs="Lucida Sans Unicode"/>
                <w:sz w:val="20"/>
                <w:szCs w:val="20"/>
                <w:lang w:val="es-MX" w:eastAsia="es-ES"/>
              </w:rPr>
              <w:t>14</w:t>
            </w:r>
          </w:p>
        </w:tc>
      </w:tr>
      <w:tr w:rsidR="00D70F15" w:rsidRPr="00D2625A" w14:paraId="2A9BCF54" w14:textId="77777777" w:rsidTr="00291AD4">
        <w:trPr>
          <w:trHeight w:val="315"/>
          <w:jc w:val="center"/>
        </w:trPr>
        <w:tc>
          <w:tcPr>
            <w:tcW w:w="965"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hideMark/>
          </w:tcPr>
          <w:p w14:paraId="1056F225" w14:textId="19E21CDA" w:rsidR="00D70F15" w:rsidRPr="00D2625A" w:rsidRDefault="00D70F15" w:rsidP="00D70F15">
            <w:pPr>
              <w:pStyle w:val="Sinespaciado"/>
              <w:jc w:val="both"/>
              <w:rPr>
                <w:rFonts w:ascii="Lucida Sans Unicode" w:hAnsi="Lucida Sans Unicode" w:cs="Lucida Sans Unicode"/>
                <w:b/>
                <w:bCs/>
                <w:sz w:val="20"/>
                <w:szCs w:val="20"/>
                <w:highlight w:val="lightGray"/>
                <w:lang w:val="es-MX" w:eastAsia="es-ES"/>
              </w:rPr>
            </w:pPr>
            <w:r w:rsidRPr="00D2625A">
              <w:rPr>
                <w:rFonts w:ascii="Lucida Sans Unicode" w:hAnsi="Lucida Sans Unicode" w:cs="Lucida Sans Unicode"/>
                <w:b/>
                <w:bCs/>
                <w:sz w:val="20"/>
                <w:szCs w:val="20"/>
                <w:highlight w:val="lightGray"/>
                <w:lang w:val="es-MX" w:eastAsia="es-ES"/>
              </w:rPr>
              <w:t>15</w:t>
            </w:r>
          </w:p>
        </w:tc>
        <w:tc>
          <w:tcPr>
            <w:tcW w:w="1149"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hideMark/>
          </w:tcPr>
          <w:p w14:paraId="72943CFF" w14:textId="222EADB1" w:rsidR="00D70F15" w:rsidRPr="00D2625A" w:rsidRDefault="00D70F15" w:rsidP="00D70F15">
            <w:pPr>
              <w:pStyle w:val="Sinespaciado"/>
              <w:jc w:val="both"/>
              <w:rPr>
                <w:rFonts w:ascii="Lucida Sans Unicode" w:hAnsi="Lucida Sans Unicode" w:cs="Lucida Sans Unicode"/>
                <w:b/>
                <w:bCs/>
                <w:sz w:val="20"/>
                <w:szCs w:val="20"/>
                <w:highlight w:val="lightGray"/>
                <w:lang w:val="es-MX" w:eastAsia="es-ES"/>
              </w:rPr>
            </w:pPr>
            <w:r w:rsidRPr="00D2625A">
              <w:rPr>
                <w:rFonts w:ascii="Lucida Sans Unicode" w:hAnsi="Lucida Sans Unicode" w:cs="Lucida Sans Unicode"/>
                <w:b/>
                <w:bCs/>
                <w:sz w:val="20"/>
                <w:szCs w:val="20"/>
                <w:highlight w:val="lightGray"/>
                <w:lang w:val="es-MX" w:eastAsia="es-ES"/>
              </w:rPr>
              <w:t>16</w:t>
            </w:r>
          </w:p>
        </w:tc>
        <w:tc>
          <w:tcPr>
            <w:tcW w:w="1137"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hideMark/>
          </w:tcPr>
          <w:p w14:paraId="3BF4EE62" w14:textId="73CA34A4" w:rsidR="00D70F15" w:rsidRPr="00D2625A" w:rsidRDefault="00D70F15" w:rsidP="00D70F15">
            <w:pPr>
              <w:pStyle w:val="Sinespaciado"/>
              <w:jc w:val="both"/>
              <w:rPr>
                <w:rFonts w:ascii="Lucida Sans Unicode" w:hAnsi="Lucida Sans Unicode" w:cs="Lucida Sans Unicode"/>
                <w:b/>
                <w:bCs/>
                <w:sz w:val="20"/>
                <w:szCs w:val="20"/>
                <w:highlight w:val="lightGray"/>
                <w:lang w:val="es-MX" w:eastAsia="es-ES"/>
              </w:rPr>
            </w:pPr>
            <w:r w:rsidRPr="00D2625A">
              <w:rPr>
                <w:rFonts w:ascii="Lucida Sans Unicode" w:hAnsi="Lucida Sans Unicode" w:cs="Lucida Sans Unicode"/>
                <w:b/>
                <w:bCs/>
                <w:sz w:val="20"/>
                <w:szCs w:val="20"/>
                <w:highlight w:val="lightGray"/>
                <w:lang w:val="es-MX" w:eastAsia="es-ES"/>
              </w:rPr>
              <w:t>17</w:t>
            </w:r>
          </w:p>
        </w:tc>
        <w:tc>
          <w:tcPr>
            <w:tcW w:w="992"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hideMark/>
          </w:tcPr>
          <w:p w14:paraId="3E6A073C" w14:textId="18936CE2" w:rsidR="00D70F15" w:rsidRPr="00D2625A" w:rsidRDefault="00D70F15" w:rsidP="00D70F15">
            <w:pPr>
              <w:pStyle w:val="Sinespaciado"/>
              <w:jc w:val="both"/>
              <w:rPr>
                <w:rFonts w:ascii="Lucida Sans Unicode" w:hAnsi="Lucida Sans Unicode" w:cs="Lucida Sans Unicode"/>
                <w:b/>
                <w:bCs/>
                <w:sz w:val="20"/>
                <w:szCs w:val="20"/>
                <w:highlight w:val="lightGray"/>
                <w:lang w:val="es-MX" w:eastAsia="es-ES"/>
              </w:rPr>
            </w:pPr>
            <w:r w:rsidRPr="00D2625A">
              <w:rPr>
                <w:rFonts w:ascii="Lucida Sans Unicode" w:hAnsi="Lucida Sans Unicode" w:cs="Lucida Sans Unicode"/>
                <w:b/>
                <w:bCs/>
                <w:sz w:val="20"/>
                <w:szCs w:val="20"/>
                <w:highlight w:val="lightGray"/>
                <w:lang w:val="es-MX" w:eastAsia="es-ES"/>
              </w:rPr>
              <w:t>18</w:t>
            </w:r>
          </w:p>
        </w:tc>
        <w:tc>
          <w:tcPr>
            <w:tcW w:w="992"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04A45647" w14:textId="1AA23D5B" w:rsidR="00D70F15" w:rsidRPr="00D2625A" w:rsidRDefault="00D70F15" w:rsidP="00D70F15">
            <w:pPr>
              <w:pStyle w:val="Sinespaciado"/>
              <w:jc w:val="both"/>
              <w:rPr>
                <w:rFonts w:ascii="Lucida Sans Unicode" w:hAnsi="Lucida Sans Unicode" w:cs="Lucida Sans Unicode"/>
                <w:b/>
                <w:bCs/>
                <w:sz w:val="20"/>
                <w:szCs w:val="20"/>
                <w:highlight w:val="lightGray"/>
                <w:lang w:val="es-MX" w:eastAsia="es-ES"/>
              </w:rPr>
            </w:pPr>
            <w:r w:rsidRPr="00D2625A">
              <w:rPr>
                <w:rFonts w:ascii="Lucida Sans Unicode" w:hAnsi="Lucida Sans Unicode" w:cs="Lucida Sans Unicode"/>
                <w:b/>
                <w:bCs/>
                <w:sz w:val="20"/>
                <w:szCs w:val="20"/>
                <w:highlight w:val="lightGray"/>
                <w:lang w:val="es-MX" w:eastAsia="es-ES"/>
              </w:rPr>
              <w:t>19</w:t>
            </w:r>
          </w:p>
        </w:tc>
        <w:tc>
          <w:tcPr>
            <w:tcW w:w="851"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2F8E8E3A" w14:textId="5D4CB616" w:rsidR="00D70F15" w:rsidRPr="00D2625A" w:rsidRDefault="00D70F15" w:rsidP="00D70F15">
            <w:pPr>
              <w:pStyle w:val="Sinespaciado"/>
              <w:jc w:val="both"/>
              <w:rPr>
                <w:rFonts w:ascii="Lucida Sans Unicode" w:hAnsi="Lucida Sans Unicode" w:cs="Lucida Sans Unicode"/>
                <w:sz w:val="20"/>
                <w:szCs w:val="20"/>
                <w:lang w:val="es-MX" w:eastAsia="es-ES"/>
              </w:rPr>
            </w:pPr>
            <w:r w:rsidRPr="00D2625A">
              <w:rPr>
                <w:rFonts w:ascii="Lucida Sans Unicode" w:hAnsi="Lucida Sans Unicode" w:cs="Lucida Sans Unicode"/>
                <w:sz w:val="20"/>
                <w:szCs w:val="20"/>
                <w:lang w:val="es-MX" w:eastAsia="es-ES"/>
              </w:rPr>
              <w:t>20</w:t>
            </w:r>
          </w:p>
        </w:tc>
        <w:tc>
          <w:tcPr>
            <w:tcW w:w="1134"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0AF315E6" w14:textId="0590D7FE" w:rsidR="00D70F15" w:rsidRPr="00D2625A" w:rsidRDefault="00D70F15" w:rsidP="00D70F15">
            <w:pPr>
              <w:pStyle w:val="Sinespaciado"/>
              <w:jc w:val="both"/>
              <w:rPr>
                <w:rFonts w:ascii="Lucida Sans Unicode" w:hAnsi="Lucida Sans Unicode" w:cs="Lucida Sans Unicode"/>
                <w:sz w:val="20"/>
                <w:szCs w:val="20"/>
                <w:lang w:val="es-MX" w:eastAsia="es-ES"/>
              </w:rPr>
            </w:pPr>
            <w:r w:rsidRPr="00D2625A">
              <w:rPr>
                <w:rFonts w:ascii="Lucida Sans Unicode" w:hAnsi="Lucida Sans Unicode" w:cs="Lucida Sans Unicode"/>
                <w:sz w:val="20"/>
                <w:szCs w:val="20"/>
                <w:lang w:val="es-MX" w:eastAsia="es-ES"/>
              </w:rPr>
              <w:t>21</w:t>
            </w:r>
          </w:p>
        </w:tc>
      </w:tr>
      <w:tr w:rsidR="00D70F15" w:rsidRPr="00D2625A" w14:paraId="49F07120" w14:textId="77777777" w:rsidTr="00291AD4">
        <w:trPr>
          <w:trHeight w:val="315"/>
          <w:jc w:val="center"/>
        </w:trPr>
        <w:tc>
          <w:tcPr>
            <w:tcW w:w="965"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366D9AE3" w14:textId="1048F7CA" w:rsidR="00D70F15" w:rsidRPr="00D2625A" w:rsidRDefault="00D70F15" w:rsidP="00D70F15">
            <w:pPr>
              <w:pStyle w:val="Sinespaciado"/>
              <w:jc w:val="both"/>
              <w:rPr>
                <w:rFonts w:ascii="Lucida Sans Unicode" w:hAnsi="Lucida Sans Unicode" w:cs="Lucida Sans Unicode"/>
                <w:b/>
                <w:bCs/>
                <w:sz w:val="20"/>
                <w:szCs w:val="20"/>
                <w:highlight w:val="lightGray"/>
                <w:lang w:val="es-MX" w:eastAsia="es-ES"/>
              </w:rPr>
            </w:pPr>
            <w:r w:rsidRPr="00D2625A">
              <w:rPr>
                <w:rFonts w:ascii="Lucida Sans Unicode" w:hAnsi="Lucida Sans Unicode" w:cs="Lucida Sans Unicode"/>
                <w:b/>
                <w:bCs/>
                <w:sz w:val="20"/>
                <w:szCs w:val="20"/>
                <w:highlight w:val="lightGray"/>
                <w:lang w:val="es-MX" w:eastAsia="es-ES"/>
              </w:rPr>
              <w:t>22</w:t>
            </w:r>
          </w:p>
        </w:tc>
        <w:tc>
          <w:tcPr>
            <w:tcW w:w="1149"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25DBDA59" w14:textId="5CDEF1AA" w:rsidR="00D70F15" w:rsidRPr="00D2625A" w:rsidRDefault="00D70F15" w:rsidP="00D70F15">
            <w:pPr>
              <w:pStyle w:val="Sinespaciado"/>
              <w:jc w:val="both"/>
              <w:rPr>
                <w:rFonts w:ascii="Lucida Sans Unicode" w:hAnsi="Lucida Sans Unicode" w:cs="Lucida Sans Unicode"/>
                <w:b/>
                <w:bCs/>
                <w:sz w:val="20"/>
                <w:szCs w:val="20"/>
                <w:highlight w:val="lightGray"/>
                <w:lang w:val="es-MX" w:eastAsia="es-ES"/>
              </w:rPr>
            </w:pPr>
            <w:r w:rsidRPr="00D2625A">
              <w:rPr>
                <w:rFonts w:ascii="Lucida Sans Unicode" w:hAnsi="Lucida Sans Unicode" w:cs="Lucida Sans Unicode"/>
                <w:b/>
                <w:bCs/>
                <w:sz w:val="20"/>
                <w:szCs w:val="20"/>
                <w:highlight w:val="lightGray"/>
                <w:lang w:val="es-MX" w:eastAsia="es-ES"/>
              </w:rPr>
              <w:t>23</w:t>
            </w:r>
          </w:p>
        </w:tc>
        <w:tc>
          <w:tcPr>
            <w:tcW w:w="1137"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7E5440AD" w14:textId="7AD8998F" w:rsidR="00D70F15" w:rsidRPr="00D2625A" w:rsidRDefault="00D70F15" w:rsidP="00D70F15">
            <w:pPr>
              <w:pStyle w:val="Sinespaciado"/>
              <w:jc w:val="both"/>
              <w:rPr>
                <w:rFonts w:ascii="Lucida Sans Unicode" w:hAnsi="Lucida Sans Unicode" w:cs="Lucida Sans Unicode"/>
                <w:b/>
                <w:bCs/>
                <w:sz w:val="20"/>
                <w:szCs w:val="20"/>
                <w:highlight w:val="lightGray"/>
                <w:lang w:val="es-MX" w:eastAsia="es-ES"/>
              </w:rPr>
            </w:pPr>
            <w:r w:rsidRPr="00D2625A">
              <w:rPr>
                <w:rFonts w:ascii="Lucida Sans Unicode" w:hAnsi="Lucida Sans Unicode" w:cs="Lucida Sans Unicode"/>
                <w:b/>
                <w:bCs/>
                <w:sz w:val="20"/>
                <w:szCs w:val="20"/>
                <w:highlight w:val="lightGray"/>
                <w:lang w:val="es-MX" w:eastAsia="es-ES"/>
              </w:rPr>
              <w:t>24</w:t>
            </w:r>
          </w:p>
        </w:tc>
        <w:tc>
          <w:tcPr>
            <w:tcW w:w="992"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01421D78" w14:textId="1874AF54" w:rsidR="00D70F15" w:rsidRPr="00D2625A" w:rsidRDefault="00D70F15" w:rsidP="00D70F15">
            <w:pPr>
              <w:pStyle w:val="Sinespaciado"/>
              <w:jc w:val="both"/>
              <w:rPr>
                <w:rFonts w:ascii="Lucida Sans Unicode" w:hAnsi="Lucida Sans Unicode" w:cs="Lucida Sans Unicode"/>
                <w:b/>
                <w:bCs/>
                <w:sz w:val="20"/>
                <w:szCs w:val="20"/>
                <w:highlight w:val="lightGray"/>
                <w:lang w:val="es-MX" w:eastAsia="es-ES"/>
              </w:rPr>
            </w:pPr>
            <w:r w:rsidRPr="00D2625A">
              <w:rPr>
                <w:rFonts w:ascii="Lucida Sans Unicode" w:hAnsi="Lucida Sans Unicode" w:cs="Lucida Sans Unicode"/>
                <w:b/>
                <w:bCs/>
                <w:sz w:val="20"/>
                <w:szCs w:val="20"/>
                <w:highlight w:val="lightGray"/>
                <w:lang w:val="es-MX" w:eastAsia="es-ES"/>
              </w:rPr>
              <w:t>25</w:t>
            </w:r>
          </w:p>
        </w:tc>
        <w:tc>
          <w:tcPr>
            <w:tcW w:w="992"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6071385E" w14:textId="4F76F27F" w:rsidR="00D70F15" w:rsidRPr="00D2625A" w:rsidRDefault="00D70F15" w:rsidP="00D70F15">
            <w:pPr>
              <w:pStyle w:val="Sinespaciado"/>
              <w:jc w:val="both"/>
              <w:rPr>
                <w:rFonts w:ascii="Lucida Sans Unicode" w:hAnsi="Lucida Sans Unicode" w:cs="Lucida Sans Unicode"/>
                <w:b/>
                <w:bCs/>
                <w:sz w:val="20"/>
                <w:szCs w:val="20"/>
                <w:highlight w:val="lightGray"/>
                <w:lang w:val="es-MX" w:eastAsia="es-ES"/>
              </w:rPr>
            </w:pPr>
            <w:r w:rsidRPr="00D2625A">
              <w:rPr>
                <w:rFonts w:ascii="Lucida Sans Unicode" w:hAnsi="Lucida Sans Unicode" w:cs="Lucida Sans Unicode"/>
                <w:b/>
                <w:bCs/>
                <w:sz w:val="20"/>
                <w:szCs w:val="20"/>
                <w:highlight w:val="lightGray"/>
                <w:lang w:val="es-MX" w:eastAsia="es-ES"/>
              </w:rPr>
              <w:t>26</w:t>
            </w:r>
          </w:p>
        </w:tc>
        <w:tc>
          <w:tcPr>
            <w:tcW w:w="851"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728C5BB1" w14:textId="73C24CEC" w:rsidR="00D70F15" w:rsidRPr="00D2625A" w:rsidRDefault="00D70F15" w:rsidP="00D70F15">
            <w:pPr>
              <w:pStyle w:val="Sinespaciado"/>
              <w:jc w:val="both"/>
              <w:rPr>
                <w:rFonts w:ascii="Lucida Sans Unicode" w:hAnsi="Lucida Sans Unicode" w:cs="Lucida Sans Unicode"/>
                <w:sz w:val="20"/>
                <w:szCs w:val="20"/>
                <w:lang w:val="es-MX" w:eastAsia="es-ES"/>
              </w:rPr>
            </w:pPr>
            <w:r w:rsidRPr="00D2625A">
              <w:rPr>
                <w:rFonts w:ascii="Lucida Sans Unicode" w:hAnsi="Lucida Sans Unicode" w:cs="Lucida Sans Unicode"/>
                <w:sz w:val="20"/>
                <w:szCs w:val="20"/>
                <w:lang w:val="es-MX" w:eastAsia="es-ES"/>
              </w:rPr>
              <w:t>27</w:t>
            </w:r>
          </w:p>
        </w:tc>
        <w:tc>
          <w:tcPr>
            <w:tcW w:w="1134" w:type="dxa"/>
            <w:tcBorders>
              <w:top w:val="single" w:sz="12" w:space="0" w:color="00758D"/>
              <w:left w:val="single" w:sz="12" w:space="0" w:color="00758D"/>
              <w:bottom w:val="single" w:sz="12" w:space="0" w:color="00758D"/>
              <w:right w:val="single" w:sz="12" w:space="0" w:color="00758D"/>
            </w:tcBorders>
            <w:shd w:val="clear" w:color="auto" w:fill="FFFFFF" w:themeFill="background1"/>
            <w:noWrap/>
            <w:vAlign w:val="center"/>
          </w:tcPr>
          <w:p w14:paraId="0DA69009" w14:textId="305A5F0B" w:rsidR="00D70F15" w:rsidRPr="00D2625A" w:rsidRDefault="00D70F15" w:rsidP="00D70F15">
            <w:pPr>
              <w:pStyle w:val="Sinespaciado"/>
              <w:jc w:val="both"/>
              <w:rPr>
                <w:rFonts w:ascii="Lucida Sans Unicode" w:hAnsi="Lucida Sans Unicode" w:cs="Lucida Sans Unicode"/>
                <w:sz w:val="20"/>
                <w:szCs w:val="20"/>
                <w:lang w:val="es-MX" w:eastAsia="es-ES"/>
              </w:rPr>
            </w:pPr>
            <w:r w:rsidRPr="00D2625A">
              <w:rPr>
                <w:rFonts w:ascii="Lucida Sans Unicode" w:hAnsi="Lucida Sans Unicode" w:cs="Lucida Sans Unicode"/>
                <w:sz w:val="20"/>
                <w:szCs w:val="20"/>
                <w:lang w:val="es-MX" w:eastAsia="es-ES"/>
              </w:rPr>
              <w:t>28</w:t>
            </w:r>
          </w:p>
        </w:tc>
      </w:tr>
      <w:bookmarkEnd w:id="1"/>
    </w:tbl>
    <w:p w14:paraId="35B00E9D" w14:textId="77777777" w:rsidR="00291AD4" w:rsidRPr="00D2625A" w:rsidRDefault="00291AD4" w:rsidP="002608FF">
      <w:pPr>
        <w:pStyle w:val="Sinespaciado"/>
        <w:spacing w:line="276" w:lineRule="auto"/>
        <w:jc w:val="both"/>
        <w:rPr>
          <w:rFonts w:ascii="Lucida Sans Unicode" w:eastAsia="Lucida Sans Unicode" w:hAnsi="Lucida Sans Unicode" w:cs="Lucida Sans Unicode"/>
          <w:color w:val="000000" w:themeColor="text1"/>
          <w:sz w:val="20"/>
          <w:szCs w:val="20"/>
        </w:rPr>
      </w:pPr>
    </w:p>
    <w:p w14:paraId="24183047" w14:textId="1941A453" w:rsidR="00692AAC" w:rsidRPr="00D2625A" w:rsidRDefault="00D70F15" w:rsidP="00692AAC">
      <w:pPr>
        <w:pStyle w:val="Sinespaciado"/>
        <w:spacing w:line="276" w:lineRule="auto"/>
        <w:jc w:val="both"/>
        <w:rPr>
          <w:rFonts w:ascii="Lucida Sans Unicode" w:eastAsia="Lucida Sans Unicode" w:hAnsi="Lucida Sans Unicode" w:cs="Lucida Sans Unicode"/>
          <w:color w:val="000000" w:themeColor="text1"/>
          <w:sz w:val="20"/>
          <w:szCs w:val="20"/>
        </w:rPr>
      </w:pPr>
      <w:r w:rsidRPr="00D2625A">
        <w:rPr>
          <w:rFonts w:ascii="Lucida Sans Unicode" w:eastAsia="Lucida Sans Unicode" w:hAnsi="Lucida Sans Unicode" w:cs="Lucida Sans Unicode"/>
          <w:color w:val="000000" w:themeColor="text1"/>
          <w:sz w:val="20"/>
          <w:szCs w:val="20"/>
        </w:rPr>
        <w:t>En ese sentido, el plazo para comunicar a esta autoridad sobre los acuerdos tomados en la citada asamblea</w:t>
      </w:r>
      <w:r w:rsidR="00B642C4" w:rsidRPr="00D2625A">
        <w:rPr>
          <w:rFonts w:ascii="Lucida Sans Unicode" w:eastAsia="Lucida Sans Unicode" w:hAnsi="Lucida Sans Unicode" w:cs="Lucida Sans Unicode"/>
          <w:color w:val="000000" w:themeColor="text1"/>
          <w:sz w:val="20"/>
          <w:szCs w:val="20"/>
        </w:rPr>
        <w:t xml:space="preserve"> </w:t>
      </w:r>
      <w:r w:rsidR="00356003" w:rsidRPr="00D2625A">
        <w:rPr>
          <w:rFonts w:ascii="Lucida Sans Unicode" w:eastAsia="Lucida Sans Unicode" w:hAnsi="Lucida Sans Unicode" w:cs="Lucida Sans Unicode"/>
          <w:color w:val="000000" w:themeColor="text1"/>
          <w:sz w:val="20"/>
          <w:szCs w:val="20"/>
        </w:rPr>
        <w:t xml:space="preserve">fue </w:t>
      </w:r>
      <w:r w:rsidR="00B642C4" w:rsidRPr="00D2625A">
        <w:rPr>
          <w:rFonts w:ascii="Lucida Sans Unicode" w:eastAsia="Lucida Sans Unicode" w:hAnsi="Lucida Sans Unicode" w:cs="Lucida Sans Unicode"/>
          <w:color w:val="000000" w:themeColor="text1"/>
          <w:sz w:val="20"/>
          <w:szCs w:val="20"/>
        </w:rPr>
        <w:t xml:space="preserve">de </w:t>
      </w:r>
      <w:r w:rsidR="00B642C4" w:rsidRPr="00D2625A">
        <w:rPr>
          <w:rFonts w:ascii="Lucida Sans Unicode" w:eastAsia="Lucida Sans Unicode" w:hAnsi="Lucida Sans Unicode" w:cs="Lucida Sans Unicode"/>
          <w:b/>
          <w:bCs/>
          <w:color w:val="000000" w:themeColor="text1"/>
          <w:sz w:val="20"/>
          <w:szCs w:val="20"/>
        </w:rPr>
        <w:t>diez días hábiles</w:t>
      </w:r>
      <w:r w:rsidRPr="00D2625A">
        <w:rPr>
          <w:rFonts w:ascii="Lucida Sans Unicode" w:eastAsia="Lucida Sans Unicode" w:hAnsi="Lucida Sans Unicode" w:cs="Lucida Sans Unicode"/>
          <w:color w:val="000000" w:themeColor="text1"/>
          <w:sz w:val="20"/>
          <w:szCs w:val="20"/>
        </w:rPr>
        <w:t>, es decir</w:t>
      </w:r>
      <w:r w:rsidR="00356003" w:rsidRPr="00D2625A">
        <w:rPr>
          <w:rFonts w:ascii="Lucida Sans Unicode" w:eastAsia="Lucida Sans Unicode" w:hAnsi="Lucida Sans Unicode" w:cs="Lucida Sans Unicode"/>
          <w:color w:val="000000" w:themeColor="text1"/>
          <w:sz w:val="20"/>
          <w:szCs w:val="20"/>
        </w:rPr>
        <w:t>,</w:t>
      </w:r>
      <w:r w:rsidRPr="00D2625A">
        <w:rPr>
          <w:rFonts w:ascii="Lucida Sans Unicode" w:eastAsia="Lucida Sans Unicode" w:hAnsi="Lucida Sans Unicode" w:cs="Lucida Sans Unicode"/>
          <w:color w:val="000000" w:themeColor="text1"/>
          <w:sz w:val="20"/>
          <w:szCs w:val="20"/>
        </w:rPr>
        <w:t xml:space="preserve"> </w:t>
      </w:r>
      <w:r w:rsidR="00B642C4" w:rsidRPr="00D2625A">
        <w:rPr>
          <w:rFonts w:ascii="Lucida Sans Unicode" w:eastAsia="Lucida Sans Unicode" w:hAnsi="Lucida Sans Unicode" w:cs="Lucida Sans Unicode"/>
          <w:color w:val="000000" w:themeColor="text1"/>
          <w:sz w:val="20"/>
          <w:szCs w:val="20"/>
        </w:rPr>
        <w:t xml:space="preserve">comenzó a surtir efectos al siguiente </w:t>
      </w:r>
      <w:r w:rsidR="000D3D56" w:rsidRPr="00D2625A">
        <w:rPr>
          <w:rFonts w:ascii="Lucida Sans Unicode" w:eastAsia="Lucida Sans Unicode" w:hAnsi="Lucida Sans Unicode" w:cs="Lucida Sans Unicode"/>
          <w:color w:val="000000" w:themeColor="text1"/>
          <w:sz w:val="20"/>
          <w:szCs w:val="20"/>
        </w:rPr>
        <w:t xml:space="preserve">día hábil </w:t>
      </w:r>
      <w:r w:rsidR="00B642C4" w:rsidRPr="00D2625A">
        <w:rPr>
          <w:rFonts w:ascii="Lucida Sans Unicode" w:eastAsia="Lucida Sans Unicode" w:hAnsi="Lucida Sans Unicode" w:cs="Lucida Sans Unicode"/>
          <w:color w:val="000000" w:themeColor="text1"/>
          <w:sz w:val="20"/>
          <w:szCs w:val="20"/>
        </w:rPr>
        <w:t>de su celebración</w:t>
      </w:r>
      <w:r w:rsidR="00356003" w:rsidRPr="00D2625A">
        <w:rPr>
          <w:rFonts w:ascii="Lucida Sans Unicode" w:eastAsia="Lucida Sans Unicode" w:hAnsi="Lucida Sans Unicode" w:cs="Lucida Sans Unicode"/>
          <w:color w:val="000000" w:themeColor="text1"/>
          <w:sz w:val="20"/>
          <w:szCs w:val="20"/>
        </w:rPr>
        <w:t>,</w:t>
      </w:r>
      <w:r w:rsidR="00336BEF" w:rsidRPr="00D2625A">
        <w:rPr>
          <w:rFonts w:ascii="Lucida Sans Unicode" w:eastAsia="Lucida Sans Unicode" w:hAnsi="Lucida Sans Unicode" w:cs="Lucida Sans Unicode"/>
          <w:color w:val="000000" w:themeColor="text1"/>
          <w:sz w:val="20"/>
          <w:szCs w:val="20"/>
        </w:rPr>
        <w:t xml:space="preserve"> </w:t>
      </w:r>
      <w:r w:rsidR="00356003" w:rsidRPr="00D2625A">
        <w:rPr>
          <w:rFonts w:ascii="Lucida Sans Unicode" w:eastAsia="Lucida Sans Unicode" w:hAnsi="Lucida Sans Unicode" w:cs="Lucida Sans Unicode"/>
          <w:color w:val="000000" w:themeColor="text1"/>
          <w:sz w:val="20"/>
          <w:szCs w:val="20"/>
        </w:rPr>
        <w:t xml:space="preserve">respectivamente </w:t>
      </w:r>
      <w:r w:rsidR="00336BEF" w:rsidRPr="00D2625A">
        <w:rPr>
          <w:rFonts w:ascii="Lucida Sans Unicode" w:eastAsia="Lucida Sans Unicode" w:hAnsi="Lucida Sans Unicode" w:cs="Lucida Sans Unicode"/>
          <w:color w:val="000000" w:themeColor="text1"/>
          <w:sz w:val="20"/>
          <w:szCs w:val="20"/>
        </w:rPr>
        <w:t>el</w:t>
      </w:r>
      <w:r w:rsidRPr="00D2625A">
        <w:rPr>
          <w:rFonts w:ascii="Lucida Sans Unicode" w:eastAsia="Lucida Sans Unicode" w:hAnsi="Lucida Sans Unicode" w:cs="Lucida Sans Unicode"/>
          <w:color w:val="000000" w:themeColor="text1"/>
          <w:sz w:val="20"/>
          <w:szCs w:val="20"/>
        </w:rPr>
        <w:t xml:space="preserve"> </w:t>
      </w:r>
      <w:r w:rsidR="00706487" w:rsidRPr="00D2625A">
        <w:rPr>
          <w:rFonts w:ascii="Lucida Sans Unicode" w:eastAsia="Lucida Sans Unicode" w:hAnsi="Lucida Sans Unicode" w:cs="Lucida Sans Unicode"/>
          <w:b/>
          <w:bCs/>
          <w:color w:val="000000" w:themeColor="text1"/>
          <w:sz w:val="20"/>
          <w:szCs w:val="20"/>
        </w:rPr>
        <w:t>quince</w:t>
      </w:r>
      <w:r w:rsidRPr="00D2625A">
        <w:rPr>
          <w:rFonts w:ascii="Lucida Sans Unicode" w:eastAsia="Lucida Sans Unicode" w:hAnsi="Lucida Sans Unicode" w:cs="Lucida Sans Unicode"/>
          <w:b/>
          <w:bCs/>
          <w:color w:val="000000" w:themeColor="text1"/>
          <w:sz w:val="20"/>
          <w:szCs w:val="20"/>
        </w:rPr>
        <w:t xml:space="preserve"> de enero</w:t>
      </w:r>
      <w:r w:rsidRPr="00D2625A">
        <w:rPr>
          <w:rFonts w:ascii="Lucida Sans Unicode" w:eastAsia="Lucida Sans Unicode" w:hAnsi="Lucida Sans Unicode" w:cs="Lucida Sans Unicode"/>
          <w:color w:val="000000" w:themeColor="text1"/>
          <w:sz w:val="20"/>
          <w:szCs w:val="20"/>
        </w:rPr>
        <w:t xml:space="preserve">, </w:t>
      </w:r>
      <w:r w:rsidR="002525BD" w:rsidRPr="00D2625A">
        <w:rPr>
          <w:rFonts w:ascii="Lucida Sans Unicode" w:eastAsia="Lucida Sans Unicode" w:hAnsi="Lucida Sans Unicode" w:cs="Lucida Sans Unicode"/>
          <w:color w:val="000000" w:themeColor="text1"/>
          <w:sz w:val="20"/>
          <w:szCs w:val="20"/>
        </w:rPr>
        <w:t xml:space="preserve">siendo presentado ante </w:t>
      </w:r>
      <w:r w:rsidR="00B642C4" w:rsidRPr="00D2625A">
        <w:rPr>
          <w:rFonts w:ascii="Lucida Sans Unicode" w:eastAsia="Lucida Sans Unicode" w:hAnsi="Lucida Sans Unicode" w:cs="Lucida Sans Unicode"/>
          <w:color w:val="000000" w:themeColor="text1"/>
          <w:sz w:val="20"/>
          <w:szCs w:val="20"/>
        </w:rPr>
        <w:t xml:space="preserve">este organismo electoral </w:t>
      </w:r>
      <w:r w:rsidR="000D3D56" w:rsidRPr="00D2625A">
        <w:rPr>
          <w:rFonts w:ascii="Lucida Sans Unicode" w:eastAsia="Lucida Sans Unicode" w:hAnsi="Lucida Sans Unicode" w:cs="Lucida Sans Unicode"/>
          <w:color w:val="000000" w:themeColor="text1"/>
          <w:sz w:val="20"/>
          <w:szCs w:val="20"/>
        </w:rPr>
        <w:t xml:space="preserve">en </w:t>
      </w:r>
      <w:r w:rsidR="002525BD" w:rsidRPr="00D2625A">
        <w:rPr>
          <w:rFonts w:ascii="Lucida Sans Unicode" w:eastAsia="Lucida Sans Unicode" w:hAnsi="Lucida Sans Unicode" w:cs="Lucida Sans Unicode"/>
          <w:color w:val="000000" w:themeColor="text1"/>
          <w:sz w:val="20"/>
          <w:szCs w:val="20"/>
        </w:rPr>
        <w:t>dicha</w:t>
      </w:r>
      <w:r w:rsidR="000D3D56" w:rsidRPr="00D2625A">
        <w:rPr>
          <w:rFonts w:ascii="Lucida Sans Unicode" w:eastAsia="Lucida Sans Unicode" w:hAnsi="Lucida Sans Unicode" w:cs="Lucida Sans Unicode"/>
          <w:color w:val="000000" w:themeColor="text1"/>
          <w:sz w:val="20"/>
          <w:szCs w:val="20"/>
        </w:rPr>
        <w:t xml:space="preserve"> fecha</w:t>
      </w:r>
      <w:r w:rsidRPr="00D2625A">
        <w:rPr>
          <w:rFonts w:ascii="Lucida Sans Unicode" w:eastAsia="Lucida Sans Unicode" w:hAnsi="Lucida Sans Unicode" w:cs="Lucida Sans Unicode"/>
          <w:color w:val="000000" w:themeColor="text1"/>
          <w:sz w:val="20"/>
          <w:szCs w:val="20"/>
        </w:rPr>
        <w:t xml:space="preserve">, venciendo el plazo el </w:t>
      </w:r>
      <w:r w:rsidR="00706487" w:rsidRPr="00D2625A">
        <w:rPr>
          <w:rFonts w:ascii="Lucida Sans Unicode" w:eastAsia="Lucida Sans Unicode" w:hAnsi="Lucida Sans Unicode" w:cs="Lucida Sans Unicode"/>
          <w:b/>
          <w:bCs/>
          <w:color w:val="000000" w:themeColor="text1"/>
          <w:sz w:val="20"/>
          <w:szCs w:val="20"/>
        </w:rPr>
        <w:t>veintiséis</w:t>
      </w:r>
      <w:r w:rsidR="00B642C4" w:rsidRPr="00D2625A">
        <w:rPr>
          <w:rFonts w:ascii="Lucida Sans Unicode" w:eastAsia="Lucida Sans Unicode" w:hAnsi="Lucida Sans Unicode" w:cs="Lucida Sans Unicode"/>
          <w:b/>
          <w:bCs/>
          <w:color w:val="000000" w:themeColor="text1"/>
          <w:sz w:val="20"/>
          <w:szCs w:val="20"/>
        </w:rPr>
        <w:t xml:space="preserve"> de enero</w:t>
      </w:r>
      <w:r w:rsidR="00B642C4" w:rsidRPr="00D2625A">
        <w:rPr>
          <w:rFonts w:ascii="Lucida Sans Unicode" w:eastAsia="Lucida Sans Unicode" w:hAnsi="Lucida Sans Unicode" w:cs="Lucida Sans Unicode"/>
          <w:color w:val="000000" w:themeColor="text1"/>
          <w:sz w:val="20"/>
          <w:szCs w:val="20"/>
        </w:rPr>
        <w:t>, motivo por el cual, la comunicación fue efectuada dentro del plazo legal establecido para tal efecto.</w:t>
      </w:r>
    </w:p>
    <w:p w14:paraId="7CA12D1F" w14:textId="77777777" w:rsidR="000369B7" w:rsidRPr="00D2625A" w:rsidRDefault="00B224D0" w:rsidP="000369B7">
      <w:pPr>
        <w:tabs>
          <w:tab w:val="left" w:pos="4792"/>
        </w:tabs>
        <w:spacing w:before="100" w:beforeAutospacing="1" w:after="100" w:afterAutospacing="1" w:line="240" w:lineRule="auto"/>
        <w:jc w:val="both"/>
        <w:rPr>
          <w:rFonts w:ascii="Lucida Sans Unicode" w:hAnsi="Lucida Sans Unicode" w:cs="Lucida Sans Unicode"/>
          <w:sz w:val="20"/>
          <w:szCs w:val="20"/>
          <w:lang w:val="es-419"/>
        </w:rPr>
      </w:pPr>
      <w:r w:rsidRPr="00D2625A">
        <w:rPr>
          <w:rFonts w:ascii="Lucida Sans Unicode" w:eastAsia="Times New Roman" w:hAnsi="Lucida Sans Unicode" w:cs="Lucida Sans Unicode"/>
          <w:b/>
          <w:sz w:val="20"/>
          <w:szCs w:val="20"/>
          <w:lang w:eastAsia="es-ES"/>
        </w:rPr>
        <w:t xml:space="preserve">X. </w:t>
      </w:r>
      <w:r w:rsidR="002C674C" w:rsidRPr="00D2625A">
        <w:rPr>
          <w:rFonts w:ascii="Lucida Sans Unicode" w:eastAsia="Times New Roman" w:hAnsi="Lucida Sans Unicode" w:cs="Lucida Sans Unicode"/>
          <w:b/>
          <w:sz w:val="20"/>
          <w:szCs w:val="20"/>
          <w:lang w:eastAsia="es-ES"/>
        </w:rPr>
        <w:t>DE</w:t>
      </w:r>
      <w:r w:rsidR="002C674C" w:rsidRPr="00D2625A">
        <w:rPr>
          <w:rFonts w:ascii="Lucida Sans Unicode" w:eastAsia="Times New Roman" w:hAnsi="Lucida Sans Unicode" w:cs="Lucida Sans Unicode"/>
          <w:b/>
          <w:sz w:val="20"/>
          <w:szCs w:val="20"/>
          <w:lang w:val="es-419" w:eastAsia="es-ES"/>
        </w:rPr>
        <w:t>L PROCEDIMIENTO PARA</w:t>
      </w:r>
      <w:r w:rsidR="002C674C" w:rsidRPr="00D2625A">
        <w:rPr>
          <w:rFonts w:ascii="Lucida Sans Unicode" w:eastAsia="Times New Roman" w:hAnsi="Lucida Sans Unicode" w:cs="Lucida Sans Unicode"/>
          <w:b/>
          <w:sz w:val="20"/>
          <w:szCs w:val="20"/>
          <w:lang w:eastAsia="es-ES"/>
        </w:rPr>
        <w:t xml:space="preserve"> LA DESIGNACIÓN D</w:t>
      </w:r>
      <w:r w:rsidR="005C73EF" w:rsidRPr="00D2625A">
        <w:rPr>
          <w:rFonts w:ascii="Lucida Sans Unicode" w:eastAsia="Times New Roman" w:hAnsi="Lucida Sans Unicode" w:cs="Lucida Sans Unicode"/>
          <w:b/>
          <w:sz w:val="20"/>
          <w:szCs w:val="20"/>
          <w:lang w:eastAsia="es-ES"/>
        </w:rPr>
        <w:t>EL</w:t>
      </w:r>
      <w:r w:rsidR="00D2113F" w:rsidRPr="00D2625A">
        <w:rPr>
          <w:rFonts w:ascii="Lucida Sans Unicode" w:eastAsia="Times New Roman" w:hAnsi="Lucida Sans Unicode" w:cs="Lucida Sans Unicode"/>
          <w:b/>
          <w:sz w:val="20"/>
          <w:szCs w:val="20"/>
          <w:lang w:eastAsia="es-ES"/>
        </w:rPr>
        <w:t xml:space="preserve"> TITULAR </w:t>
      </w:r>
      <w:r w:rsidR="00D2113F" w:rsidRPr="00D2625A">
        <w:rPr>
          <w:rFonts w:ascii="Lucida Sans Unicode" w:eastAsia="Times New Roman" w:hAnsi="Lucida Sans Unicode" w:cs="Lucida Sans Unicode"/>
          <w:b/>
          <w:bCs/>
          <w:sz w:val="20"/>
          <w:szCs w:val="20"/>
          <w:lang w:eastAsia="es-ES"/>
        </w:rPr>
        <w:t xml:space="preserve">DE LA COORDINACIÓN DE SALUD PÚBLICA DE LA COORDINACIÓN EJECUTIVA ESTATAL </w:t>
      </w:r>
      <w:r w:rsidR="00C26B6E" w:rsidRPr="00D2625A">
        <w:rPr>
          <w:rFonts w:ascii="Lucida Sans Unicode" w:eastAsia="Times New Roman" w:hAnsi="Lucida Sans Unicode" w:cs="Lucida Sans Unicode"/>
          <w:b/>
          <w:sz w:val="20"/>
          <w:szCs w:val="20"/>
          <w:lang w:val="es-ES_tradnl" w:eastAsia="es-ES"/>
        </w:rPr>
        <w:t>LA CUAL ES INTEGRANTE DE LA COORDINACIÓN EJECUTIVA ESTATAL</w:t>
      </w:r>
      <w:r w:rsidR="00C26B6E" w:rsidRPr="00D2625A">
        <w:rPr>
          <w:rFonts w:ascii="Lucida Sans Unicode" w:eastAsia="Times New Roman" w:hAnsi="Lucida Sans Unicode" w:cs="Lucida Sans Unicode"/>
          <w:sz w:val="20"/>
          <w:szCs w:val="20"/>
          <w:lang w:val="es-ES_tradnl" w:eastAsia="es-ES"/>
        </w:rPr>
        <w:t xml:space="preserve"> </w:t>
      </w:r>
      <w:r w:rsidR="002C674C" w:rsidRPr="00D2625A">
        <w:rPr>
          <w:rFonts w:ascii="Lucida Sans Unicode" w:eastAsia="Times New Roman" w:hAnsi="Lucida Sans Unicode" w:cs="Lucida Sans Unicode"/>
          <w:b/>
          <w:sz w:val="20"/>
          <w:szCs w:val="20"/>
          <w:lang w:eastAsia="es-ES"/>
        </w:rPr>
        <w:t>DEL</w:t>
      </w:r>
      <w:r w:rsidR="000630BD" w:rsidRPr="00D2625A">
        <w:rPr>
          <w:rFonts w:ascii="Lucida Sans Unicode" w:eastAsia="Times New Roman" w:hAnsi="Lucida Sans Unicode" w:cs="Lucida Sans Unicode"/>
          <w:b/>
          <w:sz w:val="20"/>
          <w:szCs w:val="20"/>
          <w:lang w:eastAsia="es-ES"/>
        </w:rPr>
        <w:t xml:space="preserve"> PARTIDO POLÍTICO LOCAL HAGAMOS;</w:t>
      </w:r>
      <w:r w:rsidR="000369B7" w:rsidRPr="00D2625A">
        <w:rPr>
          <w:rFonts w:ascii="Lucida Sans Unicode" w:eastAsia="Times New Roman" w:hAnsi="Lucida Sans Unicode" w:cs="Lucida Sans Unicode"/>
          <w:b/>
          <w:sz w:val="20"/>
          <w:szCs w:val="20"/>
          <w:lang w:eastAsia="es-ES"/>
        </w:rPr>
        <w:t xml:space="preserve"> </w:t>
      </w:r>
      <w:r w:rsidR="000369B7" w:rsidRPr="00D2625A">
        <w:rPr>
          <w:rFonts w:ascii="Lucida Sans Unicode" w:eastAsia="Times New Roman" w:hAnsi="Lucida Sans Unicode" w:cs="Lucida Sans Unicode"/>
          <w:sz w:val="20"/>
          <w:szCs w:val="20"/>
          <w:lang w:val="es-419" w:eastAsia="es-ES"/>
        </w:rPr>
        <w:t xml:space="preserve">Los artículos 11, 12, 13, 14, 15, 16, 17, fracciones I, II, IX y XVI, 24 y 26, </w:t>
      </w:r>
      <w:r w:rsidR="000369B7" w:rsidRPr="00D2625A">
        <w:rPr>
          <w:rFonts w:ascii="Lucida Sans Unicode" w:eastAsia="Times New Roman" w:hAnsi="Lucida Sans Unicode" w:cs="Lucida Sans Unicode"/>
          <w:sz w:val="20"/>
          <w:szCs w:val="20"/>
          <w:lang w:eastAsia="es-ES"/>
        </w:rPr>
        <w:t xml:space="preserve">de los Estatutos </w:t>
      </w:r>
      <w:r w:rsidR="000369B7" w:rsidRPr="00D2625A">
        <w:rPr>
          <w:rFonts w:ascii="Lucida Sans Unicode" w:eastAsia="Times New Roman" w:hAnsi="Lucida Sans Unicode" w:cs="Lucida Sans Unicode"/>
          <w:sz w:val="20"/>
          <w:szCs w:val="20"/>
          <w:lang w:val="es-419" w:eastAsia="es-ES"/>
        </w:rPr>
        <w:t xml:space="preserve">vigentes </w:t>
      </w:r>
      <w:r w:rsidR="000369B7" w:rsidRPr="00D2625A">
        <w:rPr>
          <w:rFonts w:ascii="Lucida Sans Unicode" w:eastAsia="Times New Roman" w:hAnsi="Lucida Sans Unicode" w:cs="Lucida Sans Unicode"/>
          <w:sz w:val="20"/>
          <w:szCs w:val="20"/>
          <w:lang w:eastAsia="es-ES"/>
        </w:rPr>
        <w:t xml:space="preserve">del partido político </w:t>
      </w:r>
      <w:r w:rsidR="000369B7" w:rsidRPr="00D2625A">
        <w:rPr>
          <w:rFonts w:ascii="Lucida Sans Unicode" w:eastAsia="Times New Roman" w:hAnsi="Lucida Sans Unicode" w:cs="Lucida Sans Unicode"/>
          <w:sz w:val="20"/>
          <w:szCs w:val="20"/>
          <w:lang w:val="es-419" w:eastAsia="es-ES"/>
        </w:rPr>
        <w:t xml:space="preserve">local </w:t>
      </w:r>
      <w:r w:rsidR="000369B7" w:rsidRPr="00D2625A">
        <w:rPr>
          <w:rFonts w:ascii="Lucida Sans Unicode" w:eastAsia="Times New Roman" w:hAnsi="Lucida Sans Unicode" w:cs="Lucida Sans Unicode"/>
          <w:sz w:val="20"/>
          <w:szCs w:val="20"/>
          <w:lang w:eastAsia="es-ES"/>
        </w:rPr>
        <w:t>Hagamos establecen</w:t>
      </w:r>
      <w:r w:rsidR="000369B7" w:rsidRPr="00D2625A">
        <w:rPr>
          <w:rFonts w:ascii="Lucida Sans Unicode" w:eastAsia="Times New Roman" w:hAnsi="Lucida Sans Unicode" w:cs="Lucida Sans Unicode"/>
          <w:sz w:val="20"/>
          <w:szCs w:val="20"/>
          <w:lang w:val="es-419" w:eastAsia="es-ES"/>
        </w:rPr>
        <w:t xml:space="preserve"> que, para el desarrollo de los fines de dicho partido político, su</w:t>
      </w:r>
      <w:r w:rsidR="000369B7" w:rsidRPr="00D2625A">
        <w:rPr>
          <w:rFonts w:ascii="Lucida Sans Unicode" w:hAnsi="Lucida Sans Unicode" w:cs="Lucida Sans Unicode"/>
          <w:sz w:val="20"/>
          <w:szCs w:val="20"/>
          <w:lang w:val="es-419"/>
        </w:rPr>
        <w:t xml:space="preserve"> estructura orgánica será la siguiente:</w:t>
      </w:r>
    </w:p>
    <w:p w14:paraId="4E4D00F0" w14:textId="77777777" w:rsidR="000369B7" w:rsidRPr="00D2625A" w:rsidRDefault="000369B7" w:rsidP="000369B7">
      <w:pPr>
        <w:pStyle w:val="Prrafodelista"/>
        <w:widowControl w:val="0"/>
        <w:numPr>
          <w:ilvl w:val="0"/>
          <w:numId w:val="6"/>
        </w:numPr>
        <w:tabs>
          <w:tab w:val="left" w:pos="1234"/>
          <w:tab w:val="left" w:pos="1235"/>
        </w:tabs>
        <w:autoSpaceDE w:val="0"/>
        <w:autoSpaceDN w:val="0"/>
        <w:rPr>
          <w:rFonts w:ascii="Lucida Sans Unicode" w:hAnsi="Lucida Sans Unicode" w:cs="Lucida Sans Unicode"/>
          <w:i/>
          <w:iCs/>
          <w:sz w:val="20"/>
          <w:szCs w:val="20"/>
        </w:rPr>
      </w:pPr>
      <w:r w:rsidRPr="00D2625A">
        <w:rPr>
          <w:rFonts w:ascii="Lucida Sans Unicode" w:hAnsi="Lucida Sans Unicode" w:cs="Lucida Sans Unicode"/>
          <w:i/>
          <w:iCs/>
          <w:sz w:val="20"/>
          <w:szCs w:val="20"/>
        </w:rPr>
        <w:t>Asamblea</w:t>
      </w:r>
      <w:r w:rsidRPr="00D2625A">
        <w:rPr>
          <w:rFonts w:ascii="Lucida Sans Unicode" w:hAnsi="Lucida Sans Unicode" w:cs="Lucida Sans Unicode"/>
          <w:i/>
          <w:iCs/>
          <w:spacing w:val="-1"/>
          <w:sz w:val="20"/>
          <w:szCs w:val="20"/>
        </w:rPr>
        <w:t xml:space="preserve"> </w:t>
      </w:r>
      <w:r w:rsidRPr="00D2625A">
        <w:rPr>
          <w:rFonts w:ascii="Lucida Sans Unicode" w:hAnsi="Lucida Sans Unicode" w:cs="Lucida Sans Unicode"/>
          <w:i/>
          <w:iCs/>
          <w:sz w:val="20"/>
          <w:szCs w:val="20"/>
        </w:rPr>
        <w:t>Estatal;</w:t>
      </w:r>
    </w:p>
    <w:p w14:paraId="7B29C8A2" w14:textId="77777777" w:rsidR="000369B7" w:rsidRPr="00D2625A" w:rsidRDefault="000369B7" w:rsidP="000369B7">
      <w:pPr>
        <w:pStyle w:val="Prrafodelista"/>
        <w:widowControl w:val="0"/>
        <w:numPr>
          <w:ilvl w:val="0"/>
          <w:numId w:val="6"/>
        </w:numPr>
        <w:tabs>
          <w:tab w:val="left" w:pos="1234"/>
          <w:tab w:val="left" w:pos="1235"/>
        </w:tabs>
        <w:autoSpaceDE w:val="0"/>
        <w:autoSpaceDN w:val="0"/>
        <w:rPr>
          <w:rFonts w:ascii="Lucida Sans Unicode" w:hAnsi="Lucida Sans Unicode" w:cs="Lucida Sans Unicode"/>
          <w:i/>
          <w:iCs/>
          <w:sz w:val="20"/>
          <w:szCs w:val="20"/>
        </w:rPr>
      </w:pPr>
      <w:r w:rsidRPr="00D2625A">
        <w:rPr>
          <w:rFonts w:ascii="Lucida Sans Unicode" w:hAnsi="Lucida Sans Unicode" w:cs="Lucida Sans Unicode"/>
          <w:i/>
          <w:iCs/>
          <w:sz w:val="20"/>
          <w:szCs w:val="20"/>
        </w:rPr>
        <w:t>La Coordinación Ejecutiva</w:t>
      </w:r>
      <w:r w:rsidRPr="00D2625A">
        <w:rPr>
          <w:rFonts w:ascii="Lucida Sans Unicode" w:hAnsi="Lucida Sans Unicode" w:cs="Lucida Sans Unicode"/>
          <w:i/>
          <w:iCs/>
          <w:spacing w:val="-19"/>
          <w:sz w:val="20"/>
          <w:szCs w:val="20"/>
        </w:rPr>
        <w:t xml:space="preserve"> </w:t>
      </w:r>
      <w:r w:rsidRPr="00D2625A">
        <w:rPr>
          <w:rFonts w:ascii="Lucida Sans Unicode" w:hAnsi="Lucida Sans Unicode" w:cs="Lucida Sans Unicode"/>
          <w:i/>
          <w:iCs/>
          <w:sz w:val="20"/>
          <w:szCs w:val="20"/>
        </w:rPr>
        <w:t>Estatal;</w:t>
      </w:r>
    </w:p>
    <w:p w14:paraId="0D02D9B4" w14:textId="77777777" w:rsidR="000369B7" w:rsidRPr="00D2625A" w:rsidRDefault="000369B7" w:rsidP="000369B7">
      <w:pPr>
        <w:pStyle w:val="Prrafodelista"/>
        <w:widowControl w:val="0"/>
        <w:numPr>
          <w:ilvl w:val="0"/>
          <w:numId w:val="6"/>
        </w:numPr>
        <w:tabs>
          <w:tab w:val="left" w:pos="1234"/>
          <w:tab w:val="left" w:pos="1235"/>
        </w:tabs>
        <w:autoSpaceDE w:val="0"/>
        <w:autoSpaceDN w:val="0"/>
        <w:spacing w:before="1"/>
        <w:rPr>
          <w:rFonts w:ascii="Lucida Sans Unicode" w:hAnsi="Lucida Sans Unicode" w:cs="Lucida Sans Unicode"/>
          <w:i/>
          <w:iCs/>
          <w:sz w:val="20"/>
          <w:szCs w:val="20"/>
        </w:rPr>
      </w:pPr>
      <w:r w:rsidRPr="00D2625A">
        <w:rPr>
          <w:rFonts w:ascii="Lucida Sans Unicode" w:hAnsi="Lucida Sans Unicode" w:cs="Lucida Sans Unicode"/>
          <w:i/>
          <w:iCs/>
          <w:w w:val="105"/>
          <w:sz w:val="20"/>
          <w:szCs w:val="20"/>
        </w:rPr>
        <w:t>El Consejo</w:t>
      </w:r>
      <w:r w:rsidRPr="00D2625A">
        <w:rPr>
          <w:rFonts w:ascii="Lucida Sans Unicode" w:hAnsi="Lucida Sans Unicode" w:cs="Lucida Sans Unicode"/>
          <w:i/>
          <w:iCs/>
          <w:spacing w:val="-22"/>
          <w:w w:val="105"/>
          <w:sz w:val="20"/>
          <w:szCs w:val="20"/>
        </w:rPr>
        <w:t xml:space="preserve"> </w:t>
      </w:r>
      <w:r w:rsidRPr="00D2625A">
        <w:rPr>
          <w:rFonts w:ascii="Lucida Sans Unicode" w:hAnsi="Lucida Sans Unicode" w:cs="Lucida Sans Unicode"/>
          <w:i/>
          <w:iCs/>
          <w:w w:val="105"/>
          <w:sz w:val="20"/>
          <w:szCs w:val="20"/>
        </w:rPr>
        <w:t>Consultivo;</w:t>
      </w:r>
    </w:p>
    <w:p w14:paraId="416682C4" w14:textId="77777777" w:rsidR="000369B7" w:rsidRPr="00D2625A" w:rsidRDefault="000369B7" w:rsidP="000369B7">
      <w:pPr>
        <w:pStyle w:val="Prrafodelista"/>
        <w:widowControl w:val="0"/>
        <w:numPr>
          <w:ilvl w:val="0"/>
          <w:numId w:val="6"/>
        </w:numPr>
        <w:tabs>
          <w:tab w:val="left" w:pos="1234"/>
          <w:tab w:val="left" w:pos="1235"/>
        </w:tabs>
        <w:autoSpaceDE w:val="0"/>
        <w:autoSpaceDN w:val="0"/>
        <w:rPr>
          <w:rFonts w:ascii="Lucida Sans Unicode" w:hAnsi="Lucida Sans Unicode" w:cs="Lucida Sans Unicode"/>
          <w:i/>
          <w:iCs/>
          <w:sz w:val="20"/>
          <w:szCs w:val="20"/>
        </w:rPr>
      </w:pPr>
      <w:r w:rsidRPr="00D2625A">
        <w:rPr>
          <w:rFonts w:ascii="Lucida Sans Unicode" w:hAnsi="Lucida Sans Unicode" w:cs="Lucida Sans Unicode"/>
          <w:i/>
          <w:iCs/>
          <w:w w:val="105"/>
          <w:sz w:val="20"/>
          <w:szCs w:val="20"/>
        </w:rPr>
        <w:t>Las Coordinaciones Políticas</w:t>
      </w:r>
      <w:r w:rsidRPr="00D2625A">
        <w:rPr>
          <w:rFonts w:ascii="Lucida Sans Unicode" w:hAnsi="Lucida Sans Unicode" w:cs="Lucida Sans Unicode"/>
          <w:i/>
          <w:iCs/>
          <w:spacing w:val="-40"/>
          <w:w w:val="105"/>
          <w:sz w:val="20"/>
          <w:szCs w:val="20"/>
        </w:rPr>
        <w:t xml:space="preserve"> </w:t>
      </w:r>
      <w:r w:rsidRPr="00D2625A">
        <w:rPr>
          <w:rFonts w:ascii="Lucida Sans Unicode" w:hAnsi="Lucida Sans Unicode" w:cs="Lucida Sans Unicode"/>
          <w:i/>
          <w:iCs/>
          <w:w w:val="105"/>
          <w:sz w:val="20"/>
          <w:szCs w:val="20"/>
        </w:rPr>
        <w:t>Regionales;</w:t>
      </w:r>
    </w:p>
    <w:p w14:paraId="14B371C5" w14:textId="77777777" w:rsidR="000369B7" w:rsidRPr="00D2625A" w:rsidRDefault="000369B7" w:rsidP="000369B7">
      <w:pPr>
        <w:pStyle w:val="Prrafodelista"/>
        <w:widowControl w:val="0"/>
        <w:numPr>
          <w:ilvl w:val="0"/>
          <w:numId w:val="6"/>
        </w:numPr>
        <w:tabs>
          <w:tab w:val="left" w:pos="1234"/>
          <w:tab w:val="left" w:pos="1235"/>
        </w:tabs>
        <w:autoSpaceDE w:val="0"/>
        <w:autoSpaceDN w:val="0"/>
        <w:rPr>
          <w:rFonts w:ascii="Lucida Sans Unicode" w:hAnsi="Lucida Sans Unicode" w:cs="Lucida Sans Unicode"/>
          <w:i/>
          <w:iCs/>
          <w:sz w:val="20"/>
          <w:szCs w:val="20"/>
        </w:rPr>
      </w:pPr>
      <w:r w:rsidRPr="00D2625A">
        <w:rPr>
          <w:rFonts w:ascii="Lucida Sans Unicode" w:hAnsi="Lucida Sans Unicode" w:cs="Lucida Sans Unicode"/>
          <w:i/>
          <w:iCs/>
          <w:sz w:val="20"/>
          <w:szCs w:val="20"/>
        </w:rPr>
        <w:t>Las Coordinaciones Ejecutivas</w:t>
      </w:r>
      <w:r w:rsidRPr="00D2625A">
        <w:rPr>
          <w:rFonts w:ascii="Lucida Sans Unicode" w:hAnsi="Lucida Sans Unicode" w:cs="Lucida Sans Unicode"/>
          <w:i/>
          <w:iCs/>
          <w:spacing w:val="-22"/>
          <w:sz w:val="20"/>
          <w:szCs w:val="20"/>
        </w:rPr>
        <w:t xml:space="preserve"> </w:t>
      </w:r>
      <w:r w:rsidRPr="00D2625A">
        <w:rPr>
          <w:rFonts w:ascii="Lucida Sans Unicode" w:hAnsi="Lucida Sans Unicode" w:cs="Lucida Sans Unicode"/>
          <w:i/>
          <w:iCs/>
          <w:sz w:val="20"/>
          <w:szCs w:val="20"/>
        </w:rPr>
        <w:t>Municipales;</w:t>
      </w:r>
    </w:p>
    <w:p w14:paraId="432060DE" w14:textId="77777777" w:rsidR="000369B7" w:rsidRPr="00D2625A" w:rsidRDefault="000369B7" w:rsidP="000369B7">
      <w:pPr>
        <w:pStyle w:val="Prrafodelista"/>
        <w:widowControl w:val="0"/>
        <w:numPr>
          <w:ilvl w:val="0"/>
          <w:numId w:val="6"/>
        </w:numPr>
        <w:tabs>
          <w:tab w:val="left" w:pos="1234"/>
          <w:tab w:val="left" w:pos="1235"/>
        </w:tabs>
        <w:autoSpaceDE w:val="0"/>
        <w:autoSpaceDN w:val="0"/>
        <w:rPr>
          <w:rFonts w:ascii="Lucida Sans Unicode" w:hAnsi="Lucida Sans Unicode" w:cs="Lucida Sans Unicode"/>
          <w:i/>
          <w:iCs/>
          <w:sz w:val="20"/>
          <w:szCs w:val="20"/>
        </w:rPr>
      </w:pPr>
      <w:r w:rsidRPr="00D2625A">
        <w:rPr>
          <w:rFonts w:ascii="Lucida Sans Unicode" w:hAnsi="Lucida Sans Unicode" w:cs="Lucida Sans Unicode"/>
          <w:i/>
          <w:iCs/>
          <w:sz w:val="20"/>
          <w:szCs w:val="20"/>
        </w:rPr>
        <w:t>Las Asambleas</w:t>
      </w:r>
      <w:r w:rsidRPr="00D2625A">
        <w:rPr>
          <w:rFonts w:ascii="Lucida Sans Unicode" w:hAnsi="Lucida Sans Unicode" w:cs="Lucida Sans Unicode"/>
          <w:i/>
          <w:iCs/>
          <w:spacing w:val="-18"/>
          <w:sz w:val="20"/>
          <w:szCs w:val="20"/>
        </w:rPr>
        <w:t xml:space="preserve"> </w:t>
      </w:r>
      <w:r w:rsidRPr="00D2625A">
        <w:rPr>
          <w:rFonts w:ascii="Lucida Sans Unicode" w:hAnsi="Lucida Sans Unicode" w:cs="Lucida Sans Unicode"/>
          <w:i/>
          <w:iCs/>
          <w:sz w:val="20"/>
          <w:szCs w:val="20"/>
        </w:rPr>
        <w:t>Municipales;</w:t>
      </w:r>
    </w:p>
    <w:p w14:paraId="4C30F75E" w14:textId="77777777" w:rsidR="000369B7" w:rsidRPr="00D2625A" w:rsidRDefault="000369B7" w:rsidP="000369B7">
      <w:pPr>
        <w:pStyle w:val="Prrafodelista"/>
        <w:widowControl w:val="0"/>
        <w:numPr>
          <w:ilvl w:val="0"/>
          <w:numId w:val="6"/>
        </w:numPr>
        <w:tabs>
          <w:tab w:val="left" w:pos="1234"/>
          <w:tab w:val="left" w:pos="1235"/>
        </w:tabs>
        <w:autoSpaceDE w:val="0"/>
        <w:autoSpaceDN w:val="0"/>
        <w:rPr>
          <w:rFonts w:ascii="Lucida Sans Unicode" w:hAnsi="Lucida Sans Unicode" w:cs="Lucida Sans Unicode"/>
          <w:i/>
          <w:iCs/>
          <w:sz w:val="20"/>
          <w:szCs w:val="20"/>
        </w:rPr>
      </w:pPr>
      <w:r w:rsidRPr="00D2625A">
        <w:rPr>
          <w:rFonts w:ascii="Lucida Sans Unicode" w:hAnsi="Lucida Sans Unicode" w:cs="Lucida Sans Unicode"/>
          <w:i/>
          <w:iCs/>
          <w:sz w:val="20"/>
          <w:szCs w:val="20"/>
        </w:rPr>
        <w:t>Las Delegaciones</w:t>
      </w:r>
      <w:r w:rsidRPr="00D2625A">
        <w:rPr>
          <w:rFonts w:ascii="Lucida Sans Unicode" w:hAnsi="Lucida Sans Unicode" w:cs="Lucida Sans Unicode"/>
          <w:i/>
          <w:iCs/>
          <w:spacing w:val="-13"/>
          <w:sz w:val="20"/>
          <w:szCs w:val="20"/>
        </w:rPr>
        <w:t xml:space="preserve"> </w:t>
      </w:r>
      <w:r w:rsidRPr="00D2625A">
        <w:rPr>
          <w:rFonts w:ascii="Lucida Sans Unicode" w:hAnsi="Lucida Sans Unicode" w:cs="Lucida Sans Unicode"/>
          <w:i/>
          <w:iCs/>
          <w:sz w:val="20"/>
          <w:szCs w:val="20"/>
        </w:rPr>
        <w:t>Municipales;</w:t>
      </w:r>
    </w:p>
    <w:p w14:paraId="0D8EBF5F" w14:textId="77777777" w:rsidR="000369B7" w:rsidRPr="00D2625A" w:rsidRDefault="000369B7" w:rsidP="000369B7">
      <w:pPr>
        <w:pStyle w:val="Prrafodelista"/>
        <w:widowControl w:val="0"/>
        <w:numPr>
          <w:ilvl w:val="0"/>
          <w:numId w:val="6"/>
        </w:numPr>
        <w:tabs>
          <w:tab w:val="left" w:pos="1234"/>
          <w:tab w:val="left" w:pos="1235"/>
        </w:tabs>
        <w:autoSpaceDE w:val="0"/>
        <w:autoSpaceDN w:val="0"/>
        <w:rPr>
          <w:rFonts w:ascii="Lucida Sans Unicode" w:hAnsi="Lucida Sans Unicode" w:cs="Lucida Sans Unicode"/>
          <w:i/>
          <w:iCs/>
          <w:sz w:val="20"/>
          <w:szCs w:val="20"/>
        </w:rPr>
      </w:pPr>
      <w:r w:rsidRPr="00D2625A">
        <w:rPr>
          <w:rFonts w:ascii="Lucida Sans Unicode" w:hAnsi="Lucida Sans Unicode" w:cs="Lucida Sans Unicode"/>
          <w:i/>
          <w:iCs/>
          <w:sz w:val="20"/>
          <w:szCs w:val="20"/>
        </w:rPr>
        <w:t>Las Representaciones de las secciones</w:t>
      </w:r>
      <w:r w:rsidRPr="00D2625A">
        <w:rPr>
          <w:rFonts w:ascii="Lucida Sans Unicode" w:hAnsi="Lucida Sans Unicode" w:cs="Lucida Sans Unicode"/>
          <w:i/>
          <w:iCs/>
          <w:spacing w:val="-34"/>
          <w:sz w:val="20"/>
          <w:szCs w:val="20"/>
        </w:rPr>
        <w:t xml:space="preserve"> </w:t>
      </w:r>
      <w:r w:rsidRPr="00D2625A">
        <w:rPr>
          <w:rFonts w:ascii="Lucida Sans Unicode" w:hAnsi="Lucida Sans Unicode" w:cs="Lucida Sans Unicode"/>
          <w:i/>
          <w:iCs/>
          <w:sz w:val="20"/>
          <w:szCs w:val="20"/>
        </w:rPr>
        <w:t>electorales;</w:t>
      </w:r>
    </w:p>
    <w:p w14:paraId="38505A68" w14:textId="77777777" w:rsidR="000369B7" w:rsidRPr="00D2625A" w:rsidRDefault="000369B7" w:rsidP="000369B7">
      <w:pPr>
        <w:pStyle w:val="Prrafodelista"/>
        <w:widowControl w:val="0"/>
        <w:numPr>
          <w:ilvl w:val="0"/>
          <w:numId w:val="6"/>
        </w:numPr>
        <w:tabs>
          <w:tab w:val="left" w:pos="1234"/>
          <w:tab w:val="left" w:pos="1235"/>
        </w:tabs>
        <w:autoSpaceDE w:val="0"/>
        <w:autoSpaceDN w:val="0"/>
        <w:rPr>
          <w:rFonts w:ascii="Lucida Sans Unicode" w:hAnsi="Lucida Sans Unicode" w:cs="Lucida Sans Unicode"/>
          <w:i/>
          <w:iCs/>
          <w:sz w:val="20"/>
          <w:szCs w:val="20"/>
        </w:rPr>
      </w:pPr>
      <w:r w:rsidRPr="00D2625A">
        <w:rPr>
          <w:rFonts w:ascii="Lucida Sans Unicode" w:hAnsi="Lucida Sans Unicode" w:cs="Lucida Sans Unicode"/>
          <w:i/>
          <w:iCs/>
          <w:sz w:val="20"/>
          <w:szCs w:val="20"/>
        </w:rPr>
        <w:t>Las Comisiones</w:t>
      </w:r>
      <w:r w:rsidRPr="00D2625A">
        <w:rPr>
          <w:rFonts w:ascii="Lucida Sans Unicode" w:hAnsi="Lucida Sans Unicode" w:cs="Lucida Sans Unicode"/>
          <w:i/>
          <w:iCs/>
          <w:spacing w:val="-14"/>
          <w:sz w:val="20"/>
          <w:szCs w:val="20"/>
        </w:rPr>
        <w:t xml:space="preserve"> </w:t>
      </w:r>
      <w:r w:rsidRPr="00D2625A">
        <w:rPr>
          <w:rFonts w:ascii="Lucida Sans Unicode" w:hAnsi="Lucida Sans Unicode" w:cs="Lucida Sans Unicode"/>
          <w:i/>
          <w:iCs/>
          <w:sz w:val="20"/>
          <w:szCs w:val="20"/>
        </w:rPr>
        <w:t>Especiales:</w:t>
      </w:r>
    </w:p>
    <w:p w14:paraId="7DA918C6" w14:textId="77777777" w:rsidR="000369B7" w:rsidRPr="00D2625A" w:rsidRDefault="000369B7" w:rsidP="000369B7">
      <w:pPr>
        <w:pStyle w:val="Prrafodelista"/>
        <w:widowControl w:val="0"/>
        <w:tabs>
          <w:tab w:val="left" w:pos="1234"/>
          <w:tab w:val="left" w:pos="1235"/>
        </w:tabs>
        <w:autoSpaceDE w:val="0"/>
        <w:autoSpaceDN w:val="0"/>
        <w:ind w:left="1234"/>
        <w:rPr>
          <w:rFonts w:ascii="Lucida Sans Unicode" w:hAnsi="Lucida Sans Unicode" w:cs="Lucida Sans Unicode"/>
          <w:i/>
          <w:iCs/>
          <w:sz w:val="20"/>
          <w:szCs w:val="20"/>
        </w:rPr>
      </w:pPr>
    </w:p>
    <w:p w14:paraId="5B2871B1" w14:textId="77777777" w:rsidR="000369B7" w:rsidRPr="00D2625A" w:rsidRDefault="000369B7" w:rsidP="000369B7">
      <w:pPr>
        <w:pStyle w:val="Prrafodelista"/>
        <w:widowControl w:val="0"/>
        <w:numPr>
          <w:ilvl w:val="1"/>
          <w:numId w:val="6"/>
        </w:numPr>
        <w:tabs>
          <w:tab w:val="left" w:pos="2228"/>
          <w:tab w:val="left" w:pos="2229"/>
        </w:tabs>
        <w:autoSpaceDE w:val="0"/>
        <w:autoSpaceDN w:val="0"/>
        <w:ind w:hanging="709"/>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Comisión de Patrimonio y Recursos</w:t>
      </w:r>
      <w:r w:rsidRPr="00D2625A">
        <w:rPr>
          <w:rFonts w:ascii="Lucida Sans Unicode" w:hAnsi="Lucida Sans Unicode" w:cs="Lucida Sans Unicode"/>
          <w:i/>
          <w:iCs/>
          <w:spacing w:val="-9"/>
          <w:sz w:val="20"/>
          <w:szCs w:val="20"/>
        </w:rPr>
        <w:t xml:space="preserve"> </w:t>
      </w:r>
      <w:r w:rsidRPr="00D2625A">
        <w:rPr>
          <w:rFonts w:ascii="Lucida Sans Unicode" w:hAnsi="Lucida Sans Unicode" w:cs="Lucida Sans Unicode"/>
          <w:i/>
          <w:iCs/>
          <w:sz w:val="20"/>
          <w:szCs w:val="20"/>
        </w:rPr>
        <w:t>Financieros;</w:t>
      </w:r>
    </w:p>
    <w:p w14:paraId="399E869E" w14:textId="77777777" w:rsidR="000369B7" w:rsidRPr="00D2625A" w:rsidRDefault="000369B7" w:rsidP="000369B7">
      <w:pPr>
        <w:pStyle w:val="Prrafodelista"/>
        <w:widowControl w:val="0"/>
        <w:numPr>
          <w:ilvl w:val="1"/>
          <w:numId w:val="6"/>
        </w:numPr>
        <w:tabs>
          <w:tab w:val="left" w:pos="2228"/>
          <w:tab w:val="left" w:pos="2229"/>
        </w:tabs>
        <w:autoSpaceDE w:val="0"/>
        <w:autoSpaceDN w:val="0"/>
        <w:ind w:hanging="709"/>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Comisión de Honor y</w:t>
      </w:r>
      <w:r w:rsidRPr="00D2625A">
        <w:rPr>
          <w:rFonts w:ascii="Lucida Sans Unicode" w:hAnsi="Lucida Sans Unicode" w:cs="Lucida Sans Unicode"/>
          <w:i/>
          <w:iCs/>
          <w:spacing w:val="-3"/>
          <w:sz w:val="20"/>
          <w:szCs w:val="20"/>
        </w:rPr>
        <w:t xml:space="preserve"> </w:t>
      </w:r>
      <w:r w:rsidRPr="00D2625A">
        <w:rPr>
          <w:rFonts w:ascii="Lucida Sans Unicode" w:hAnsi="Lucida Sans Unicode" w:cs="Lucida Sans Unicode"/>
          <w:i/>
          <w:iCs/>
          <w:sz w:val="20"/>
          <w:szCs w:val="20"/>
        </w:rPr>
        <w:t>Justicia;</w:t>
      </w:r>
    </w:p>
    <w:p w14:paraId="119F23C8" w14:textId="77777777" w:rsidR="000369B7" w:rsidRPr="00D2625A" w:rsidRDefault="000369B7" w:rsidP="000369B7">
      <w:pPr>
        <w:pStyle w:val="Prrafodelista"/>
        <w:widowControl w:val="0"/>
        <w:numPr>
          <w:ilvl w:val="1"/>
          <w:numId w:val="6"/>
        </w:numPr>
        <w:tabs>
          <w:tab w:val="left" w:pos="2228"/>
          <w:tab w:val="left" w:pos="2229"/>
        </w:tabs>
        <w:autoSpaceDE w:val="0"/>
        <w:autoSpaceDN w:val="0"/>
        <w:ind w:hanging="709"/>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Comisión Electoral y de Procesos</w:t>
      </w:r>
      <w:r w:rsidRPr="00D2625A">
        <w:rPr>
          <w:rFonts w:ascii="Lucida Sans Unicode" w:hAnsi="Lucida Sans Unicode" w:cs="Lucida Sans Unicode"/>
          <w:i/>
          <w:iCs/>
          <w:spacing w:val="-4"/>
          <w:sz w:val="20"/>
          <w:szCs w:val="20"/>
        </w:rPr>
        <w:t xml:space="preserve"> </w:t>
      </w:r>
      <w:r w:rsidRPr="00D2625A">
        <w:rPr>
          <w:rFonts w:ascii="Lucida Sans Unicode" w:hAnsi="Lucida Sans Unicode" w:cs="Lucida Sans Unicode"/>
          <w:i/>
          <w:iCs/>
          <w:sz w:val="20"/>
          <w:szCs w:val="20"/>
        </w:rPr>
        <w:t>Internos;</w:t>
      </w:r>
    </w:p>
    <w:p w14:paraId="212C74F8" w14:textId="77777777" w:rsidR="000369B7" w:rsidRPr="00D2625A" w:rsidRDefault="000369B7" w:rsidP="000369B7">
      <w:pPr>
        <w:pStyle w:val="Prrafodelista"/>
        <w:widowControl w:val="0"/>
        <w:numPr>
          <w:ilvl w:val="1"/>
          <w:numId w:val="6"/>
        </w:numPr>
        <w:tabs>
          <w:tab w:val="left" w:pos="2228"/>
          <w:tab w:val="left" w:pos="2229"/>
        </w:tabs>
        <w:autoSpaceDE w:val="0"/>
        <w:autoSpaceDN w:val="0"/>
        <w:ind w:hanging="709"/>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Comisión de Transparencia;</w:t>
      </w:r>
    </w:p>
    <w:p w14:paraId="4190023E" w14:textId="77777777" w:rsidR="000369B7" w:rsidRPr="00D2625A" w:rsidRDefault="000369B7" w:rsidP="000369B7">
      <w:pPr>
        <w:pStyle w:val="Prrafodelista"/>
        <w:widowControl w:val="0"/>
        <w:numPr>
          <w:ilvl w:val="1"/>
          <w:numId w:val="6"/>
        </w:numPr>
        <w:tabs>
          <w:tab w:val="left" w:pos="2228"/>
          <w:tab w:val="left" w:pos="2229"/>
        </w:tabs>
        <w:autoSpaceDE w:val="0"/>
        <w:autoSpaceDN w:val="0"/>
        <w:ind w:hanging="709"/>
        <w:rPr>
          <w:rFonts w:ascii="Lucida Sans Unicode" w:hAnsi="Lucida Sans Unicode" w:cs="Lucida Sans Unicode"/>
          <w:i/>
          <w:iCs/>
          <w:sz w:val="20"/>
          <w:szCs w:val="20"/>
        </w:rPr>
      </w:pPr>
      <w:r w:rsidRPr="00D2625A">
        <w:rPr>
          <w:rFonts w:ascii="Lucida Sans Unicode" w:hAnsi="Lucida Sans Unicode" w:cs="Lucida Sans Unicode"/>
          <w:i/>
          <w:iCs/>
          <w:w w:val="105"/>
          <w:sz w:val="20"/>
          <w:szCs w:val="20"/>
        </w:rPr>
        <w:t>Comisión de Educación y Capacitación Cívica,</w:t>
      </w:r>
      <w:r w:rsidRPr="00D2625A">
        <w:rPr>
          <w:rFonts w:ascii="Lucida Sans Unicode" w:hAnsi="Lucida Sans Unicode" w:cs="Lucida Sans Unicode"/>
          <w:i/>
          <w:iCs/>
          <w:spacing w:val="-6"/>
          <w:w w:val="105"/>
          <w:sz w:val="20"/>
          <w:szCs w:val="20"/>
        </w:rPr>
        <w:t xml:space="preserve"> </w:t>
      </w:r>
      <w:r w:rsidRPr="00D2625A">
        <w:rPr>
          <w:rFonts w:ascii="Lucida Sans Unicode" w:hAnsi="Lucida Sans Unicode" w:cs="Lucida Sans Unicode"/>
          <w:i/>
          <w:iCs/>
          <w:w w:val="105"/>
          <w:sz w:val="20"/>
          <w:szCs w:val="20"/>
        </w:rPr>
        <w:t>y;</w:t>
      </w:r>
    </w:p>
    <w:p w14:paraId="4CB2EE8C" w14:textId="77777777" w:rsidR="000369B7" w:rsidRPr="00D2625A" w:rsidRDefault="000369B7" w:rsidP="000369B7">
      <w:pPr>
        <w:pStyle w:val="Prrafodelista"/>
        <w:widowControl w:val="0"/>
        <w:numPr>
          <w:ilvl w:val="1"/>
          <w:numId w:val="6"/>
        </w:numPr>
        <w:tabs>
          <w:tab w:val="left" w:pos="2228"/>
          <w:tab w:val="left" w:pos="2229"/>
        </w:tabs>
        <w:autoSpaceDE w:val="0"/>
        <w:autoSpaceDN w:val="0"/>
        <w:spacing w:before="1"/>
        <w:ind w:hanging="709"/>
        <w:rPr>
          <w:rFonts w:ascii="Lucida Sans Unicode" w:hAnsi="Lucida Sans Unicode" w:cs="Lucida Sans Unicode"/>
          <w:i/>
          <w:iCs/>
          <w:sz w:val="20"/>
          <w:szCs w:val="20"/>
        </w:rPr>
      </w:pPr>
      <w:r w:rsidRPr="00D2625A">
        <w:rPr>
          <w:rFonts w:ascii="Lucida Sans Unicode" w:hAnsi="Lucida Sans Unicode" w:cs="Lucida Sans Unicode"/>
          <w:i/>
          <w:iCs/>
          <w:w w:val="105"/>
          <w:sz w:val="20"/>
          <w:szCs w:val="20"/>
        </w:rPr>
        <w:t>Comisión de Igualdad Sustantiva.</w:t>
      </w:r>
    </w:p>
    <w:p w14:paraId="07764B87" w14:textId="77777777" w:rsidR="000369B7" w:rsidRPr="00D2625A" w:rsidRDefault="000369B7" w:rsidP="000369B7">
      <w:pPr>
        <w:pStyle w:val="Textoindependiente"/>
        <w:spacing w:before="11"/>
        <w:ind w:left="0"/>
        <w:rPr>
          <w:rFonts w:ascii="Lucida Sans Unicode" w:hAnsi="Lucida Sans Unicode" w:cs="Lucida Sans Unicode"/>
          <w:i/>
          <w:iCs/>
          <w:sz w:val="20"/>
          <w:szCs w:val="20"/>
        </w:rPr>
      </w:pPr>
    </w:p>
    <w:p w14:paraId="603C2546" w14:textId="77777777" w:rsidR="000369B7" w:rsidRPr="00D2625A" w:rsidRDefault="000369B7" w:rsidP="000369B7">
      <w:pPr>
        <w:pStyle w:val="Textoindependiente"/>
        <w:ind w:left="102" w:right="114"/>
        <w:jc w:val="both"/>
        <w:rPr>
          <w:rFonts w:ascii="Lucida Sans Unicode" w:hAnsi="Lucida Sans Unicode" w:cs="Lucida Sans Unicode"/>
          <w:i/>
          <w:iCs/>
          <w:sz w:val="20"/>
          <w:szCs w:val="20"/>
        </w:rPr>
      </w:pPr>
      <w:r w:rsidRPr="00D2625A">
        <w:rPr>
          <w:rFonts w:ascii="Lucida Sans Unicode" w:hAnsi="Lucida Sans Unicode" w:cs="Lucida Sans Unicode"/>
          <w:i/>
          <w:iCs/>
          <w:w w:val="105"/>
          <w:sz w:val="20"/>
          <w:szCs w:val="20"/>
        </w:rPr>
        <w:t>Y las demás comisiones que, para los efectos del cumplimiento de los objetivos del partido, se conformen de acuerdo con los mecanismos establecidos en sus Estatutos y reglamentos correspondientes.</w:t>
      </w:r>
    </w:p>
    <w:p w14:paraId="3357A429" w14:textId="77777777" w:rsidR="00376883" w:rsidRPr="00D2625A" w:rsidRDefault="000369B7" w:rsidP="000369B7">
      <w:pPr>
        <w:tabs>
          <w:tab w:val="left" w:pos="4792"/>
        </w:tabs>
        <w:spacing w:before="100" w:beforeAutospacing="1" w:after="100" w:afterAutospacing="1" w:line="240" w:lineRule="auto"/>
        <w:jc w:val="both"/>
        <w:rPr>
          <w:rFonts w:ascii="Lucida Sans Unicode" w:hAnsi="Lucida Sans Unicode" w:cs="Lucida Sans Unicode"/>
          <w:i/>
          <w:iCs/>
          <w:sz w:val="20"/>
          <w:szCs w:val="20"/>
          <w:lang w:val="es-419"/>
        </w:rPr>
      </w:pPr>
      <w:r w:rsidRPr="00D2625A">
        <w:rPr>
          <w:rFonts w:ascii="Lucida Sans Unicode" w:hAnsi="Lucida Sans Unicode" w:cs="Lucida Sans Unicode"/>
          <w:i/>
          <w:iCs/>
          <w:sz w:val="20"/>
          <w:szCs w:val="20"/>
          <w:lang w:val="es-419"/>
        </w:rPr>
        <w:t xml:space="preserve">La </w:t>
      </w:r>
      <w:r w:rsidRPr="00D2625A">
        <w:rPr>
          <w:rFonts w:ascii="Lucida Sans Unicode" w:hAnsi="Lucida Sans Unicode" w:cs="Lucida Sans Unicode"/>
          <w:b/>
          <w:bCs/>
          <w:i/>
          <w:iCs/>
          <w:sz w:val="20"/>
          <w:szCs w:val="20"/>
          <w:lang w:val="es-419"/>
        </w:rPr>
        <w:t>Asamblea Estatal es el órgano con suprema autoridad</w:t>
      </w:r>
      <w:r w:rsidRPr="00D2625A">
        <w:rPr>
          <w:rFonts w:ascii="Lucida Sans Unicode" w:hAnsi="Lucida Sans Unicode" w:cs="Lucida Sans Unicode"/>
          <w:i/>
          <w:iCs/>
          <w:sz w:val="20"/>
          <w:szCs w:val="20"/>
          <w:lang w:val="es-419"/>
        </w:rPr>
        <w:t xml:space="preserve"> y la máxima instancia de decisiones</w:t>
      </w:r>
      <w:r w:rsidR="00362AC9" w:rsidRPr="00D2625A">
        <w:rPr>
          <w:rFonts w:ascii="Lucida Sans Unicode" w:hAnsi="Lucida Sans Unicode" w:cs="Lucida Sans Unicode"/>
          <w:i/>
          <w:iCs/>
          <w:sz w:val="20"/>
          <w:szCs w:val="20"/>
          <w:lang w:val="es-419"/>
        </w:rPr>
        <w:t xml:space="preserve">; sus resoluciones y acuerdos serán tomados de manera ordinaria </w:t>
      </w:r>
      <w:r w:rsidR="00362AC9" w:rsidRPr="00D2625A">
        <w:rPr>
          <w:rFonts w:ascii="Lucida Sans Unicode" w:hAnsi="Lucida Sans Unicode" w:cs="Lucida Sans Unicode"/>
          <w:b/>
          <w:bCs/>
          <w:i/>
          <w:iCs/>
          <w:sz w:val="20"/>
          <w:szCs w:val="20"/>
          <w:lang w:val="es-419"/>
        </w:rPr>
        <w:t>por mayoría simple de votos</w:t>
      </w:r>
      <w:r w:rsidR="00362AC9" w:rsidRPr="00D2625A">
        <w:rPr>
          <w:rFonts w:ascii="Lucida Sans Unicode" w:hAnsi="Lucida Sans Unicode" w:cs="Lucida Sans Unicode"/>
          <w:i/>
          <w:iCs/>
          <w:sz w:val="20"/>
          <w:szCs w:val="20"/>
          <w:lang w:val="es-419"/>
        </w:rPr>
        <w:t xml:space="preserve"> de sus integrantes debidamente acreditados, con excepción de asuntos que requieran una votación especial, determinados en estos Estatutos o en los Documentos Básicos del partido.</w:t>
      </w:r>
    </w:p>
    <w:p w14:paraId="44417836" w14:textId="77777777" w:rsidR="00376883" w:rsidRPr="00D2625A" w:rsidRDefault="00376883" w:rsidP="00376883">
      <w:pPr>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Estará integrada por:</w:t>
      </w:r>
    </w:p>
    <w:p w14:paraId="7F8B212F" w14:textId="77777777" w:rsidR="00376883" w:rsidRPr="00D2625A" w:rsidRDefault="00376883" w:rsidP="00BB4CF2">
      <w:pPr>
        <w:pStyle w:val="Prrafodelista"/>
        <w:widowControl w:val="0"/>
        <w:numPr>
          <w:ilvl w:val="0"/>
          <w:numId w:val="34"/>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La Coordinación Ejecutiva</w:t>
      </w:r>
      <w:r w:rsidRPr="00D2625A">
        <w:rPr>
          <w:rFonts w:ascii="Lucida Sans Unicode" w:hAnsi="Lucida Sans Unicode" w:cs="Lucida Sans Unicode"/>
          <w:i/>
          <w:iCs/>
          <w:spacing w:val="-19"/>
          <w:sz w:val="20"/>
          <w:szCs w:val="20"/>
        </w:rPr>
        <w:t xml:space="preserve"> </w:t>
      </w:r>
      <w:r w:rsidRPr="00D2625A">
        <w:rPr>
          <w:rFonts w:ascii="Lucida Sans Unicode" w:hAnsi="Lucida Sans Unicode" w:cs="Lucida Sans Unicode"/>
          <w:i/>
          <w:iCs/>
          <w:sz w:val="20"/>
          <w:szCs w:val="20"/>
        </w:rPr>
        <w:t>Estatal;</w:t>
      </w:r>
    </w:p>
    <w:p w14:paraId="1785117F" w14:textId="77777777" w:rsidR="00376883" w:rsidRPr="00D2625A" w:rsidRDefault="00376883" w:rsidP="00BB4CF2">
      <w:pPr>
        <w:pStyle w:val="Prrafodelista"/>
        <w:widowControl w:val="0"/>
        <w:numPr>
          <w:ilvl w:val="0"/>
          <w:numId w:val="34"/>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La persona que coordine el Consejo Consultivo;</w:t>
      </w:r>
    </w:p>
    <w:p w14:paraId="66FCEDB5" w14:textId="77777777" w:rsidR="00376883" w:rsidRPr="00D2625A" w:rsidRDefault="00376883" w:rsidP="00BB4CF2">
      <w:pPr>
        <w:pStyle w:val="Prrafodelista"/>
        <w:widowControl w:val="0"/>
        <w:numPr>
          <w:ilvl w:val="0"/>
          <w:numId w:val="34"/>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Las presidencias de las Asambleas Municipales, y</w:t>
      </w:r>
    </w:p>
    <w:p w14:paraId="103817EB" w14:textId="77777777" w:rsidR="00376883" w:rsidRPr="00D2625A" w:rsidRDefault="00376883" w:rsidP="00BB4CF2">
      <w:pPr>
        <w:pStyle w:val="Prrafodelista"/>
        <w:widowControl w:val="0"/>
        <w:numPr>
          <w:ilvl w:val="0"/>
          <w:numId w:val="34"/>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Las</w:t>
      </w:r>
      <w:r w:rsidRPr="00D2625A">
        <w:rPr>
          <w:rFonts w:ascii="Lucida Sans Unicode" w:hAnsi="Lucida Sans Unicode" w:cs="Lucida Sans Unicode"/>
          <w:i/>
          <w:iCs/>
          <w:w w:val="105"/>
          <w:sz w:val="20"/>
          <w:szCs w:val="20"/>
        </w:rPr>
        <w:t xml:space="preserve"> Coordinaciones Políticas</w:t>
      </w:r>
      <w:r w:rsidRPr="00D2625A">
        <w:rPr>
          <w:rFonts w:ascii="Lucida Sans Unicode" w:hAnsi="Lucida Sans Unicode" w:cs="Lucida Sans Unicode"/>
          <w:i/>
          <w:iCs/>
          <w:spacing w:val="-41"/>
          <w:w w:val="105"/>
          <w:sz w:val="20"/>
          <w:szCs w:val="20"/>
        </w:rPr>
        <w:t xml:space="preserve"> </w:t>
      </w:r>
      <w:r w:rsidRPr="00D2625A">
        <w:rPr>
          <w:rFonts w:ascii="Lucida Sans Unicode" w:hAnsi="Lucida Sans Unicode" w:cs="Lucida Sans Unicode"/>
          <w:i/>
          <w:iCs/>
          <w:w w:val="105"/>
          <w:sz w:val="20"/>
          <w:szCs w:val="20"/>
        </w:rPr>
        <w:t>Regionales.</w:t>
      </w:r>
    </w:p>
    <w:p w14:paraId="7FA8FB53" w14:textId="06234CBF" w:rsidR="000369B7" w:rsidRPr="00D2625A" w:rsidRDefault="000369B7" w:rsidP="000369B7">
      <w:pPr>
        <w:tabs>
          <w:tab w:val="left" w:pos="4792"/>
        </w:tabs>
        <w:spacing w:before="100" w:beforeAutospacing="1" w:after="100" w:afterAutospacing="1" w:line="240" w:lineRule="auto"/>
        <w:jc w:val="both"/>
        <w:rPr>
          <w:rFonts w:ascii="Lucida Sans Unicode" w:hAnsi="Lucida Sans Unicode" w:cs="Lucida Sans Unicode"/>
          <w:i/>
          <w:iCs/>
          <w:sz w:val="20"/>
          <w:szCs w:val="20"/>
          <w:lang w:val="es-419"/>
        </w:rPr>
      </w:pPr>
      <w:r w:rsidRPr="00D2625A">
        <w:rPr>
          <w:rFonts w:ascii="Lucida Sans Unicode" w:hAnsi="Lucida Sans Unicode" w:cs="Lucida Sans Unicode"/>
          <w:i/>
          <w:iCs/>
          <w:sz w:val="20"/>
          <w:szCs w:val="20"/>
          <w:lang w:val="es-419"/>
        </w:rPr>
        <w:t xml:space="preserve">Sesionará de manera ordinaria y extraordinaria; las sesiones ordinarias se llevarán a cabo por lo menos dos veces al año y serán convocadas por la Coordinación Ejecutiva Estatal, y las extraordinarias se realizarán cuando se requiera </w:t>
      </w:r>
      <w:proofErr w:type="gramStart"/>
      <w:r w:rsidRPr="00D2625A">
        <w:rPr>
          <w:rFonts w:ascii="Lucida Sans Unicode" w:hAnsi="Lucida Sans Unicode" w:cs="Lucida Sans Unicode"/>
          <w:i/>
          <w:iCs/>
          <w:sz w:val="20"/>
          <w:szCs w:val="20"/>
          <w:lang w:val="es-419"/>
        </w:rPr>
        <w:t>en razón de</w:t>
      </w:r>
      <w:proofErr w:type="gramEnd"/>
      <w:r w:rsidRPr="00D2625A">
        <w:rPr>
          <w:rFonts w:ascii="Lucida Sans Unicode" w:hAnsi="Lucida Sans Unicode" w:cs="Lucida Sans Unicode"/>
          <w:i/>
          <w:iCs/>
          <w:sz w:val="20"/>
          <w:szCs w:val="20"/>
          <w:lang w:val="es-419"/>
        </w:rPr>
        <w:t xml:space="preserve"> las circunstancias del partido o cuando exista una situación urgente; las convocatorias se publicarán de acuerdo con la normativa establecida. La Asamblea Estatal podrá ser convocada de manera extraordinaria por solicitud de dos terceras partes de quienes la integran.</w:t>
      </w:r>
    </w:p>
    <w:p w14:paraId="10BE90F9" w14:textId="77777777" w:rsidR="000369B7" w:rsidRPr="00D2625A" w:rsidRDefault="000369B7" w:rsidP="000369B7">
      <w:pPr>
        <w:tabs>
          <w:tab w:val="left" w:pos="4792"/>
        </w:tabs>
        <w:spacing w:before="100" w:beforeAutospacing="1" w:after="100" w:afterAutospacing="1" w:line="240" w:lineRule="auto"/>
        <w:jc w:val="both"/>
        <w:rPr>
          <w:rFonts w:ascii="Lucida Sans Unicode" w:hAnsi="Lucida Sans Unicode" w:cs="Lucida Sans Unicode"/>
          <w:i/>
          <w:iCs/>
          <w:sz w:val="20"/>
          <w:szCs w:val="20"/>
          <w:lang w:val="es-419"/>
        </w:rPr>
      </w:pPr>
      <w:r w:rsidRPr="00D2625A">
        <w:rPr>
          <w:rFonts w:ascii="Lucida Sans Unicode" w:hAnsi="Lucida Sans Unicode" w:cs="Lucida Sans Unicode"/>
          <w:i/>
          <w:iCs/>
          <w:sz w:val="20"/>
          <w:szCs w:val="20"/>
          <w:lang w:val="es-419"/>
        </w:rPr>
        <w:t xml:space="preserve">El </w:t>
      </w:r>
      <w:r w:rsidRPr="00D2625A">
        <w:rPr>
          <w:rFonts w:ascii="Lucida Sans Unicode" w:hAnsi="Lucida Sans Unicode" w:cs="Lucida Sans Unicode"/>
          <w:b/>
          <w:bCs/>
          <w:i/>
          <w:iCs/>
          <w:sz w:val="20"/>
          <w:szCs w:val="20"/>
          <w:lang w:val="es-419"/>
        </w:rPr>
        <w:t>quórum legal</w:t>
      </w:r>
      <w:r w:rsidRPr="00D2625A">
        <w:rPr>
          <w:rFonts w:ascii="Lucida Sans Unicode" w:hAnsi="Lucida Sans Unicode" w:cs="Lucida Sans Unicode"/>
          <w:i/>
          <w:iCs/>
          <w:sz w:val="20"/>
          <w:szCs w:val="20"/>
          <w:lang w:val="es-419"/>
        </w:rPr>
        <w:t xml:space="preserve"> se declarará con la </w:t>
      </w:r>
      <w:r w:rsidRPr="00D2625A">
        <w:rPr>
          <w:rFonts w:ascii="Lucida Sans Unicode" w:hAnsi="Lucida Sans Unicode" w:cs="Lucida Sans Unicode"/>
          <w:b/>
          <w:bCs/>
          <w:i/>
          <w:iCs/>
          <w:sz w:val="20"/>
          <w:szCs w:val="20"/>
          <w:lang w:val="es-419"/>
        </w:rPr>
        <w:t>presencia de la mitad más uno</w:t>
      </w:r>
      <w:r w:rsidRPr="00D2625A">
        <w:rPr>
          <w:rFonts w:ascii="Lucida Sans Unicode" w:hAnsi="Lucida Sans Unicode" w:cs="Lucida Sans Unicode"/>
          <w:i/>
          <w:iCs/>
          <w:sz w:val="20"/>
          <w:szCs w:val="20"/>
          <w:lang w:val="es-419"/>
        </w:rPr>
        <w:t xml:space="preserve"> de sus integrantes y las </w:t>
      </w:r>
      <w:r w:rsidRPr="00D2625A">
        <w:rPr>
          <w:rFonts w:ascii="Lucida Sans Unicode" w:hAnsi="Lucida Sans Unicode" w:cs="Lucida Sans Unicode"/>
          <w:b/>
          <w:bCs/>
          <w:i/>
          <w:iCs/>
          <w:sz w:val="20"/>
          <w:szCs w:val="20"/>
          <w:lang w:val="es-419"/>
        </w:rPr>
        <w:t>resoluciones se determinarán por mayoría simple</w:t>
      </w:r>
      <w:r w:rsidRPr="00D2625A">
        <w:rPr>
          <w:rFonts w:ascii="Lucida Sans Unicode" w:hAnsi="Lucida Sans Unicode" w:cs="Lucida Sans Unicode"/>
          <w:i/>
          <w:iCs/>
          <w:sz w:val="20"/>
          <w:szCs w:val="20"/>
          <w:lang w:val="es-419"/>
        </w:rPr>
        <w:t xml:space="preserve"> de las personas presentes, con excepción de que se establezca una votación especial en la normativa interna.</w:t>
      </w:r>
    </w:p>
    <w:p w14:paraId="2E3E4F30" w14:textId="701D974F" w:rsidR="000369B7" w:rsidRPr="00D2625A" w:rsidRDefault="000369B7" w:rsidP="000369B7">
      <w:pPr>
        <w:tabs>
          <w:tab w:val="left" w:pos="4792"/>
        </w:tabs>
        <w:spacing w:before="100" w:beforeAutospacing="1" w:after="100" w:afterAutospacing="1" w:line="240" w:lineRule="auto"/>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lang w:val="es-419"/>
        </w:rPr>
        <w:t xml:space="preserve">Por su parte, el </w:t>
      </w:r>
      <w:r w:rsidRPr="00D2625A">
        <w:rPr>
          <w:rFonts w:ascii="Lucida Sans Unicode" w:hAnsi="Lucida Sans Unicode" w:cs="Lucida Sans Unicode"/>
          <w:b/>
          <w:i/>
          <w:iCs/>
          <w:w w:val="105"/>
          <w:sz w:val="20"/>
          <w:szCs w:val="20"/>
        </w:rPr>
        <w:t>artículo 20</w:t>
      </w:r>
      <w:r w:rsidRPr="00D2625A">
        <w:rPr>
          <w:rFonts w:ascii="Lucida Sans Unicode" w:hAnsi="Lucida Sans Unicode" w:cs="Lucida Sans Unicode"/>
          <w:b/>
          <w:i/>
          <w:iCs/>
          <w:w w:val="105"/>
          <w:sz w:val="20"/>
          <w:szCs w:val="20"/>
          <w:lang w:val="es-419"/>
        </w:rPr>
        <w:t xml:space="preserve"> establece que:</w:t>
      </w:r>
      <w:r w:rsidRPr="00D2625A">
        <w:rPr>
          <w:rFonts w:ascii="Lucida Sans Unicode" w:hAnsi="Lucida Sans Unicode" w:cs="Lucida Sans Unicode"/>
          <w:b/>
          <w:i/>
          <w:iCs/>
          <w:w w:val="105"/>
          <w:sz w:val="20"/>
          <w:szCs w:val="20"/>
        </w:rPr>
        <w:t xml:space="preserve"> </w:t>
      </w:r>
      <w:r w:rsidRPr="00D2625A">
        <w:rPr>
          <w:rFonts w:ascii="Lucida Sans Unicode" w:hAnsi="Lucida Sans Unicode" w:cs="Lucida Sans Unicode"/>
          <w:b/>
          <w:bCs/>
          <w:i/>
          <w:iCs/>
          <w:w w:val="105"/>
          <w:sz w:val="20"/>
          <w:szCs w:val="20"/>
        </w:rPr>
        <w:t>La Coordinación Ejecutiva</w:t>
      </w:r>
      <w:r w:rsidRPr="00D2625A">
        <w:rPr>
          <w:rFonts w:ascii="Lucida Sans Unicode" w:hAnsi="Lucida Sans Unicode" w:cs="Lucida Sans Unicode"/>
          <w:i/>
          <w:iCs/>
          <w:w w:val="105"/>
          <w:sz w:val="20"/>
          <w:szCs w:val="20"/>
        </w:rPr>
        <w:t xml:space="preserve"> Estatal será la depositaria de la representación del partido y </w:t>
      </w:r>
      <w:r w:rsidRPr="00D2625A">
        <w:rPr>
          <w:rFonts w:ascii="Lucida Sans Unicode" w:hAnsi="Lucida Sans Unicode" w:cs="Lucida Sans Unicode"/>
          <w:b/>
          <w:bCs/>
          <w:i/>
          <w:iCs/>
          <w:w w:val="105"/>
          <w:sz w:val="20"/>
          <w:szCs w:val="20"/>
        </w:rPr>
        <w:t>estará integrada</w:t>
      </w:r>
      <w:r w:rsidRPr="00D2625A">
        <w:rPr>
          <w:rFonts w:ascii="Lucida Sans Unicode" w:hAnsi="Lucida Sans Unicode" w:cs="Lucida Sans Unicode"/>
          <w:i/>
          <w:iCs/>
          <w:w w:val="105"/>
          <w:sz w:val="20"/>
          <w:szCs w:val="20"/>
        </w:rPr>
        <w:t xml:space="preserve"> por:</w:t>
      </w:r>
    </w:p>
    <w:p w14:paraId="2770B37D"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lastRenderedPageBreak/>
        <w:t>Presidencia;</w:t>
      </w:r>
    </w:p>
    <w:p w14:paraId="29A28E17"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Vicepresidencia Ejecutiva;</w:t>
      </w:r>
    </w:p>
    <w:p w14:paraId="5C31CD5D"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Secretaría de Finanzas;</w:t>
      </w:r>
    </w:p>
    <w:p w14:paraId="7DA04DC9"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Secretaría de Organización;</w:t>
      </w:r>
    </w:p>
    <w:p w14:paraId="09D51288"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Secretaría Técnica;</w:t>
      </w:r>
    </w:p>
    <w:p w14:paraId="4E349E48"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Jurídica;</w:t>
      </w:r>
    </w:p>
    <w:p w14:paraId="53A916CF"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Comunicación;</w:t>
      </w:r>
    </w:p>
    <w:p w14:paraId="18DCD732"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Electoral;</w:t>
      </w:r>
    </w:p>
    <w:p w14:paraId="6B386464"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Derechos Humanos;</w:t>
      </w:r>
    </w:p>
    <w:p w14:paraId="6D703840"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Género e Igualdad Sustantiva;</w:t>
      </w:r>
    </w:p>
    <w:p w14:paraId="052AED0F"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b/>
          <w:bCs/>
          <w:i/>
          <w:iCs/>
          <w:sz w:val="20"/>
          <w:szCs w:val="20"/>
        </w:rPr>
        <w:t>Coordinación de Salud Pública</w:t>
      </w:r>
      <w:r w:rsidRPr="00D2625A">
        <w:rPr>
          <w:rFonts w:ascii="Lucida Sans Unicode" w:hAnsi="Lucida Sans Unicode" w:cs="Lucida Sans Unicode"/>
          <w:i/>
          <w:iCs/>
          <w:sz w:val="20"/>
          <w:szCs w:val="20"/>
        </w:rPr>
        <w:t>;</w:t>
      </w:r>
    </w:p>
    <w:p w14:paraId="5AD50B06"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Arte y Cultura;</w:t>
      </w:r>
    </w:p>
    <w:p w14:paraId="3A14D652"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Educación;</w:t>
      </w:r>
    </w:p>
    <w:p w14:paraId="4C6EEC44"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Territorial;</w:t>
      </w:r>
    </w:p>
    <w:p w14:paraId="566ADCCB"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Formación y Capacitación Política;</w:t>
      </w:r>
    </w:p>
    <w:p w14:paraId="5CA54DC2"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Combate a la Desigualdad;</w:t>
      </w:r>
    </w:p>
    <w:p w14:paraId="4CA4E889"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Sustentabilidad y Nuevas Generaciones;</w:t>
      </w:r>
    </w:p>
    <w:p w14:paraId="6D79C089"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Innovación Política;</w:t>
      </w:r>
    </w:p>
    <w:p w14:paraId="72DC2FC4"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Municipalidad y Federalismo;</w:t>
      </w:r>
    </w:p>
    <w:p w14:paraId="042176E8"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Regidurías, y</w:t>
      </w:r>
    </w:p>
    <w:p w14:paraId="12DB49C6" w14:textId="77777777" w:rsidR="000369B7" w:rsidRPr="00D2625A" w:rsidRDefault="000369B7" w:rsidP="00FA4DD6">
      <w:pPr>
        <w:pStyle w:val="Prrafodelista"/>
        <w:widowControl w:val="0"/>
        <w:numPr>
          <w:ilvl w:val="0"/>
          <w:numId w:val="35"/>
        </w:numPr>
        <w:autoSpaceDE w:val="0"/>
        <w:autoSpaceDN w:val="0"/>
        <w:jc w:val="both"/>
        <w:rPr>
          <w:rFonts w:ascii="Lucida Sans Unicode" w:hAnsi="Lucida Sans Unicode" w:cs="Lucida Sans Unicode"/>
          <w:i/>
          <w:iCs/>
          <w:sz w:val="20"/>
          <w:szCs w:val="20"/>
        </w:rPr>
      </w:pPr>
      <w:r w:rsidRPr="00D2625A">
        <w:rPr>
          <w:rFonts w:ascii="Lucida Sans Unicode" w:hAnsi="Lucida Sans Unicode" w:cs="Lucida Sans Unicode"/>
          <w:i/>
          <w:iCs/>
          <w:sz w:val="20"/>
          <w:szCs w:val="20"/>
        </w:rPr>
        <w:t>Coordinación de Grupo Parlamentario del Congreso del Estado de Jalisco.</w:t>
      </w:r>
    </w:p>
    <w:p w14:paraId="3EF0BD07" w14:textId="77777777" w:rsidR="001979BA" w:rsidRPr="00D2625A" w:rsidRDefault="001979BA" w:rsidP="001979BA">
      <w:pPr>
        <w:autoSpaceDE w:val="0"/>
        <w:autoSpaceDN w:val="0"/>
        <w:adjustRightInd w:val="0"/>
        <w:spacing w:after="0" w:line="240" w:lineRule="auto"/>
        <w:rPr>
          <w:rFonts w:ascii="Lucida Sans Unicode" w:hAnsi="Lucida Sans Unicode" w:cs="Lucida Sans Unicode"/>
          <w:bCs/>
          <w:i/>
          <w:iCs/>
          <w:sz w:val="20"/>
          <w:szCs w:val="20"/>
          <w:lang w:eastAsia="es-ES"/>
        </w:rPr>
      </w:pPr>
    </w:p>
    <w:p w14:paraId="64D9CC6D" w14:textId="3ED840D5" w:rsidR="001979BA" w:rsidRPr="00D2625A" w:rsidRDefault="00FF7DCD" w:rsidP="00685DA4">
      <w:pPr>
        <w:pStyle w:val="Textoindependiente"/>
        <w:ind w:left="0" w:right="119"/>
        <w:jc w:val="both"/>
        <w:rPr>
          <w:rFonts w:ascii="Lucida Sans Unicode" w:hAnsi="Lucida Sans Unicode" w:cs="Lucida Sans Unicode"/>
          <w:bCs/>
          <w:i/>
          <w:iCs/>
          <w:w w:val="105"/>
          <w:sz w:val="20"/>
          <w:szCs w:val="20"/>
        </w:rPr>
      </w:pPr>
      <w:r w:rsidRPr="00D2625A">
        <w:rPr>
          <w:rFonts w:ascii="Lucida Sans Unicode" w:hAnsi="Lucida Sans Unicode" w:cs="Lucida Sans Unicode"/>
          <w:bCs/>
          <w:i/>
          <w:iCs/>
          <w:sz w:val="20"/>
          <w:szCs w:val="20"/>
        </w:rPr>
        <w:t>Así mismo</w:t>
      </w:r>
      <w:r w:rsidR="00942048" w:rsidRPr="00D2625A">
        <w:rPr>
          <w:rFonts w:ascii="Lucida Sans Unicode" w:hAnsi="Lucida Sans Unicode" w:cs="Lucida Sans Unicode"/>
          <w:bCs/>
          <w:i/>
          <w:iCs/>
          <w:sz w:val="20"/>
          <w:szCs w:val="20"/>
        </w:rPr>
        <w:t>,</w:t>
      </w:r>
      <w:r w:rsidR="001D33C3" w:rsidRPr="00D2625A">
        <w:rPr>
          <w:rFonts w:ascii="Lucida Sans Unicode" w:hAnsi="Lucida Sans Unicode" w:cs="Lucida Sans Unicode"/>
          <w:bCs/>
          <w:i/>
          <w:iCs/>
          <w:sz w:val="20"/>
          <w:szCs w:val="20"/>
        </w:rPr>
        <w:t xml:space="preserve"> </w:t>
      </w:r>
      <w:r w:rsidR="001979BA" w:rsidRPr="00D2625A">
        <w:rPr>
          <w:rFonts w:ascii="Lucida Sans Unicode" w:hAnsi="Lucida Sans Unicode" w:cs="Lucida Sans Unicode"/>
          <w:bCs/>
          <w:i/>
          <w:iCs/>
          <w:sz w:val="20"/>
          <w:szCs w:val="20"/>
          <w14:ligatures w14:val="standardContextual"/>
        </w:rPr>
        <w:t>en</w:t>
      </w:r>
      <w:r w:rsidR="00284B05" w:rsidRPr="00D2625A">
        <w:rPr>
          <w:rFonts w:ascii="Lucida Sans Unicode" w:hAnsi="Lucida Sans Unicode" w:cs="Lucida Sans Unicode"/>
          <w:bCs/>
          <w:i/>
          <w:iCs/>
          <w:sz w:val="20"/>
          <w:szCs w:val="20"/>
          <w14:ligatures w14:val="standardContextual"/>
        </w:rPr>
        <w:t xml:space="preserve"> </w:t>
      </w:r>
      <w:r w:rsidR="001979BA" w:rsidRPr="00D2625A">
        <w:rPr>
          <w:rFonts w:ascii="Lucida Sans Unicode" w:hAnsi="Lucida Sans Unicode" w:cs="Lucida Sans Unicode"/>
          <w:bCs/>
          <w:i/>
          <w:iCs/>
          <w:sz w:val="20"/>
          <w:szCs w:val="20"/>
          <w14:ligatures w14:val="standardContextual"/>
        </w:rPr>
        <w:t>térm</w:t>
      </w:r>
      <w:r w:rsidR="00284B05" w:rsidRPr="00D2625A">
        <w:rPr>
          <w:rFonts w:ascii="Lucida Sans Unicode" w:hAnsi="Lucida Sans Unicode" w:cs="Lucida Sans Unicode"/>
          <w:bCs/>
          <w:i/>
          <w:iCs/>
          <w:sz w:val="20"/>
          <w:szCs w:val="20"/>
          <w14:ligatures w14:val="standardContextual"/>
        </w:rPr>
        <w:t>i</w:t>
      </w:r>
      <w:r w:rsidR="001979BA" w:rsidRPr="00D2625A">
        <w:rPr>
          <w:rFonts w:ascii="Lucida Sans Unicode" w:hAnsi="Lucida Sans Unicode" w:cs="Lucida Sans Unicode"/>
          <w:bCs/>
          <w:i/>
          <w:iCs/>
          <w:sz w:val="20"/>
          <w:szCs w:val="20"/>
          <w14:ligatures w14:val="standardContextual"/>
        </w:rPr>
        <w:t xml:space="preserve">nos de lo señalado por los artículos </w:t>
      </w:r>
      <w:r w:rsidR="001C568D" w:rsidRPr="00D2625A">
        <w:rPr>
          <w:rFonts w:ascii="Lucida Sans Unicode" w:hAnsi="Lucida Sans Unicode" w:cs="Lucida Sans Unicode"/>
          <w:bCs/>
          <w:i/>
          <w:iCs/>
          <w:sz w:val="20"/>
          <w:szCs w:val="20"/>
          <w14:ligatures w14:val="standardContextual"/>
        </w:rPr>
        <w:t xml:space="preserve">17 fracciones II y IX, </w:t>
      </w:r>
      <w:r w:rsidR="001979BA" w:rsidRPr="00D2625A">
        <w:rPr>
          <w:rFonts w:ascii="Lucida Sans Unicode" w:hAnsi="Lucida Sans Unicode" w:cs="Lucida Sans Unicode"/>
          <w:bCs/>
          <w:i/>
          <w:iCs/>
          <w:sz w:val="20"/>
          <w:szCs w:val="20"/>
          <w14:ligatures w14:val="standardContextual"/>
        </w:rPr>
        <w:t>22</w:t>
      </w:r>
      <w:r w:rsidR="001D33C3" w:rsidRPr="00D2625A">
        <w:rPr>
          <w:rFonts w:ascii="Lucida Sans Unicode" w:hAnsi="Lucida Sans Unicode" w:cs="Lucida Sans Unicode"/>
          <w:bCs/>
          <w:i/>
          <w:iCs/>
          <w:sz w:val="20"/>
          <w:szCs w:val="20"/>
          <w14:ligatures w14:val="standardContextual"/>
        </w:rPr>
        <w:t xml:space="preserve"> </w:t>
      </w:r>
      <w:r w:rsidR="001979BA" w:rsidRPr="00D2625A">
        <w:rPr>
          <w:rFonts w:ascii="Lucida Sans Unicode" w:hAnsi="Lucida Sans Unicode" w:cs="Lucida Sans Unicode"/>
          <w:bCs/>
          <w:i/>
          <w:iCs/>
          <w:sz w:val="20"/>
          <w:szCs w:val="20"/>
          <w14:ligatures w14:val="standardContextual"/>
        </w:rPr>
        <w:t>y 28 fracci</w:t>
      </w:r>
      <w:r w:rsidR="006B26FF" w:rsidRPr="00D2625A">
        <w:rPr>
          <w:rFonts w:ascii="Lucida Sans Unicode" w:hAnsi="Lucida Sans Unicode" w:cs="Lucida Sans Unicode"/>
          <w:bCs/>
          <w:i/>
          <w:iCs/>
          <w:sz w:val="20"/>
          <w:szCs w:val="20"/>
          <w14:ligatures w14:val="standardContextual"/>
        </w:rPr>
        <w:t>ó</w:t>
      </w:r>
      <w:r w:rsidR="001979BA" w:rsidRPr="00D2625A">
        <w:rPr>
          <w:rFonts w:ascii="Lucida Sans Unicode" w:hAnsi="Lucida Sans Unicode" w:cs="Lucida Sans Unicode"/>
          <w:bCs/>
          <w:i/>
          <w:iCs/>
          <w:sz w:val="20"/>
          <w:szCs w:val="20"/>
          <w14:ligatures w14:val="standardContextual"/>
        </w:rPr>
        <w:t xml:space="preserve">n V de los Estatutos del Partido, </w:t>
      </w:r>
      <w:r w:rsidR="009D297A" w:rsidRPr="00D2625A">
        <w:rPr>
          <w:rFonts w:ascii="Lucida Sans Unicode" w:hAnsi="Lucida Sans Unicode" w:cs="Lucida Sans Unicode"/>
          <w:bCs/>
          <w:i/>
          <w:iCs/>
          <w:sz w:val="20"/>
          <w:szCs w:val="20"/>
          <w14:ligatures w14:val="standardContextual"/>
        </w:rPr>
        <w:t>se</w:t>
      </w:r>
      <w:r w:rsidR="001D33C3" w:rsidRPr="00D2625A">
        <w:rPr>
          <w:rFonts w:ascii="Lucida Sans Unicode" w:hAnsi="Lucida Sans Unicode" w:cs="Lucida Sans Unicode"/>
          <w:bCs/>
          <w:i/>
          <w:iCs/>
          <w:sz w:val="20"/>
          <w:szCs w:val="20"/>
          <w14:ligatures w14:val="standardContextual"/>
        </w:rPr>
        <w:t xml:space="preserve"> establece que </w:t>
      </w:r>
      <w:r w:rsidR="003A6983" w:rsidRPr="00D2625A">
        <w:rPr>
          <w:rFonts w:ascii="Lucida Sans Unicode" w:hAnsi="Lucida Sans Unicode" w:cs="Lucida Sans Unicode"/>
          <w:bCs/>
          <w:i/>
          <w:iCs/>
          <w:sz w:val="20"/>
          <w:szCs w:val="20"/>
          <w14:ligatures w14:val="standardContextual"/>
        </w:rPr>
        <w:t>entre otras,</w:t>
      </w:r>
      <w:r w:rsidR="00703677" w:rsidRPr="00D2625A">
        <w:rPr>
          <w:rFonts w:ascii="Lucida Sans Unicode" w:hAnsi="Lucida Sans Unicode" w:cs="Lucida Sans Unicode"/>
          <w:bCs/>
          <w:i/>
          <w:iCs/>
          <w:spacing w:val="-26"/>
          <w:w w:val="105"/>
          <w:sz w:val="20"/>
          <w:szCs w:val="20"/>
        </w:rPr>
        <w:t xml:space="preserve"> </w:t>
      </w:r>
      <w:r w:rsidR="003A6983" w:rsidRPr="00D2625A">
        <w:rPr>
          <w:rFonts w:ascii="Lucida Sans Unicode" w:hAnsi="Lucida Sans Unicode" w:cs="Lucida Sans Unicode"/>
          <w:bCs/>
          <w:i/>
          <w:iCs/>
          <w:w w:val="105"/>
          <w:sz w:val="20"/>
          <w:szCs w:val="20"/>
        </w:rPr>
        <w:t>es</w:t>
      </w:r>
      <w:r w:rsidR="003A6983" w:rsidRPr="00D2625A">
        <w:rPr>
          <w:rFonts w:ascii="Lucida Sans Unicode" w:hAnsi="Lucida Sans Unicode" w:cs="Lucida Sans Unicode"/>
          <w:bCs/>
          <w:i/>
          <w:iCs/>
          <w:spacing w:val="-8"/>
          <w:w w:val="105"/>
          <w:sz w:val="20"/>
          <w:szCs w:val="20"/>
        </w:rPr>
        <w:t xml:space="preserve"> </w:t>
      </w:r>
      <w:r w:rsidR="003A6983" w:rsidRPr="00D2625A">
        <w:rPr>
          <w:rFonts w:ascii="Lucida Sans Unicode" w:hAnsi="Lucida Sans Unicode" w:cs="Lucida Sans Unicode"/>
          <w:b/>
          <w:i/>
          <w:iCs/>
          <w:w w:val="105"/>
          <w:sz w:val="20"/>
          <w:szCs w:val="20"/>
        </w:rPr>
        <w:t>facultad</w:t>
      </w:r>
      <w:r w:rsidR="003A6983" w:rsidRPr="00D2625A">
        <w:rPr>
          <w:rFonts w:ascii="Lucida Sans Unicode" w:hAnsi="Lucida Sans Unicode" w:cs="Lucida Sans Unicode"/>
          <w:b/>
          <w:i/>
          <w:iCs/>
          <w:spacing w:val="-12"/>
          <w:w w:val="105"/>
          <w:sz w:val="20"/>
          <w:szCs w:val="20"/>
        </w:rPr>
        <w:t xml:space="preserve"> </w:t>
      </w:r>
      <w:r w:rsidR="003A6983" w:rsidRPr="00D2625A">
        <w:rPr>
          <w:rFonts w:ascii="Lucida Sans Unicode" w:hAnsi="Lucida Sans Unicode" w:cs="Lucida Sans Unicode"/>
          <w:b/>
          <w:i/>
          <w:iCs/>
          <w:w w:val="105"/>
          <w:sz w:val="20"/>
          <w:szCs w:val="20"/>
        </w:rPr>
        <w:t>de</w:t>
      </w:r>
      <w:r w:rsidR="003A6983" w:rsidRPr="00D2625A">
        <w:rPr>
          <w:rFonts w:ascii="Lucida Sans Unicode" w:hAnsi="Lucida Sans Unicode" w:cs="Lucida Sans Unicode"/>
          <w:b/>
          <w:i/>
          <w:iCs/>
          <w:spacing w:val="-8"/>
          <w:w w:val="105"/>
          <w:sz w:val="20"/>
          <w:szCs w:val="20"/>
        </w:rPr>
        <w:t xml:space="preserve"> </w:t>
      </w:r>
      <w:r w:rsidR="003A6983" w:rsidRPr="00D2625A">
        <w:rPr>
          <w:rFonts w:ascii="Lucida Sans Unicode" w:hAnsi="Lucida Sans Unicode" w:cs="Lucida Sans Unicode"/>
          <w:b/>
          <w:i/>
          <w:iCs/>
          <w:w w:val="105"/>
          <w:sz w:val="20"/>
          <w:szCs w:val="20"/>
        </w:rPr>
        <w:t>la</w:t>
      </w:r>
      <w:r w:rsidR="003A6983" w:rsidRPr="00D2625A">
        <w:rPr>
          <w:rFonts w:ascii="Lucida Sans Unicode" w:hAnsi="Lucida Sans Unicode" w:cs="Lucida Sans Unicode"/>
          <w:b/>
          <w:i/>
          <w:iCs/>
          <w:spacing w:val="-11"/>
          <w:w w:val="105"/>
          <w:sz w:val="20"/>
          <w:szCs w:val="20"/>
        </w:rPr>
        <w:t xml:space="preserve"> </w:t>
      </w:r>
      <w:r w:rsidR="003A6983" w:rsidRPr="00D2625A">
        <w:rPr>
          <w:rFonts w:ascii="Lucida Sans Unicode" w:hAnsi="Lucida Sans Unicode" w:cs="Lucida Sans Unicode"/>
          <w:b/>
          <w:i/>
          <w:iCs/>
          <w:w w:val="105"/>
          <w:sz w:val="20"/>
          <w:szCs w:val="20"/>
        </w:rPr>
        <w:t>presidencia</w:t>
      </w:r>
      <w:r w:rsidR="003A6983" w:rsidRPr="00D2625A">
        <w:rPr>
          <w:rFonts w:ascii="Lucida Sans Unicode" w:hAnsi="Lucida Sans Unicode" w:cs="Lucida Sans Unicode"/>
          <w:b/>
          <w:i/>
          <w:iCs/>
          <w:spacing w:val="-10"/>
          <w:w w:val="105"/>
          <w:sz w:val="20"/>
          <w:szCs w:val="20"/>
        </w:rPr>
        <w:t xml:space="preserve"> </w:t>
      </w:r>
      <w:r w:rsidR="003A6983" w:rsidRPr="00D2625A">
        <w:rPr>
          <w:rFonts w:ascii="Lucida Sans Unicode" w:hAnsi="Lucida Sans Unicode" w:cs="Lucida Sans Unicode"/>
          <w:bCs/>
          <w:i/>
          <w:iCs/>
          <w:w w:val="105"/>
          <w:sz w:val="20"/>
          <w:szCs w:val="20"/>
        </w:rPr>
        <w:t>de</w:t>
      </w:r>
      <w:r w:rsidR="003A6983" w:rsidRPr="00D2625A">
        <w:rPr>
          <w:rFonts w:ascii="Lucida Sans Unicode" w:hAnsi="Lucida Sans Unicode" w:cs="Lucida Sans Unicode"/>
          <w:bCs/>
          <w:i/>
          <w:iCs/>
          <w:spacing w:val="-10"/>
          <w:w w:val="105"/>
          <w:sz w:val="20"/>
          <w:szCs w:val="20"/>
        </w:rPr>
        <w:t xml:space="preserve"> </w:t>
      </w:r>
      <w:r w:rsidR="003A6983" w:rsidRPr="00D2625A">
        <w:rPr>
          <w:rFonts w:ascii="Lucida Sans Unicode" w:hAnsi="Lucida Sans Unicode" w:cs="Lucida Sans Unicode"/>
          <w:bCs/>
          <w:i/>
          <w:iCs/>
          <w:w w:val="105"/>
          <w:sz w:val="20"/>
          <w:szCs w:val="20"/>
        </w:rPr>
        <w:t>la</w:t>
      </w:r>
      <w:r w:rsidR="003A6983" w:rsidRPr="00D2625A">
        <w:rPr>
          <w:rFonts w:ascii="Lucida Sans Unicode" w:hAnsi="Lucida Sans Unicode" w:cs="Lucida Sans Unicode"/>
          <w:bCs/>
          <w:i/>
          <w:iCs/>
          <w:spacing w:val="-9"/>
          <w:w w:val="105"/>
          <w:sz w:val="20"/>
          <w:szCs w:val="20"/>
        </w:rPr>
        <w:t xml:space="preserve"> </w:t>
      </w:r>
      <w:r w:rsidR="003A6983" w:rsidRPr="00D2625A">
        <w:rPr>
          <w:rFonts w:ascii="Lucida Sans Unicode" w:hAnsi="Lucida Sans Unicode" w:cs="Lucida Sans Unicode"/>
          <w:bCs/>
          <w:i/>
          <w:iCs/>
          <w:w w:val="105"/>
          <w:sz w:val="20"/>
          <w:szCs w:val="20"/>
        </w:rPr>
        <w:t xml:space="preserve">Coordinación Ejecutiva Estatal, </w:t>
      </w:r>
      <w:r w:rsidR="00703677" w:rsidRPr="00D2625A">
        <w:rPr>
          <w:rFonts w:ascii="Lucida Sans Unicode" w:hAnsi="Lucida Sans Unicode" w:cs="Lucida Sans Unicode"/>
          <w:b/>
          <w:i/>
          <w:iCs/>
          <w:w w:val="105"/>
          <w:sz w:val="20"/>
          <w:szCs w:val="20"/>
        </w:rPr>
        <w:t>proponer</w:t>
      </w:r>
      <w:r w:rsidR="003A6983" w:rsidRPr="00D2625A">
        <w:rPr>
          <w:rFonts w:ascii="Lucida Sans Unicode" w:hAnsi="Lucida Sans Unicode" w:cs="Lucida Sans Unicode"/>
          <w:b/>
          <w:i/>
          <w:iCs/>
          <w:spacing w:val="3"/>
          <w:w w:val="105"/>
          <w:sz w:val="20"/>
          <w:szCs w:val="20"/>
        </w:rPr>
        <w:t xml:space="preserve"> </w:t>
      </w:r>
      <w:r w:rsidR="003A6983" w:rsidRPr="00D2625A">
        <w:rPr>
          <w:rFonts w:ascii="Lucida Sans Unicode" w:hAnsi="Lucida Sans Unicode" w:cs="Lucida Sans Unicode"/>
          <w:b/>
          <w:i/>
          <w:iCs/>
          <w:w w:val="105"/>
          <w:sz w:val="20"/>
          <w:szCs w:val="20"/>
        </w:rPr>
        <w:t xml:space="preserve">los </w:t>
      </w:r>
      <w:r w:rsidR="003A6983" w:rsidRPr="00D2625A">
        <w:rPr>
          <w:rFonts w:ascii="Lucida Sans Unicode" w:hAnsi="Lucida Sans Unicode" w:cs="Lucida Sans Unicode"/>
          <w:b/>
          <w:i/>
          <w:iCs/>
          <w:spacing w:val="2"/>
          <w:w w:val="105"/>
          <w:sz w:val="20"/>
          <w:szCs w:val="20"/>
        </w:rPr>
        <w:t>nombramientos</w:t>
      </w:r>
      <w:r w:rsidR="003A6983" w:rsidRPr="00D2625A">
        <w:rPr>
          <w:rFonts w:ascii="Lucida Sans Unicode" w:hAnsi="Lucida Sans Unicode" w:cs="Lucida Sans Unicode"/>
          <w:bCs/>
          <w:i/>
          <w:iCs/>
          <w:spacing w:val="2"/>
          <w:w w:val="105"/>
          <w:sz w:val="20"/>
          <w:szCs w:val="20"/>
        </w:rPr>
        <w:t xml:space="preserve"> </w:t>
      </w:r>
      <w:r w:rsidR="003A6983" w:rsidRPr="00D2625A">
        <w:rPr>
          <w:rFonts w:ascii="Lucida Sans Unicode" w:hAnsi="Lucida Sans Unicode" w:cs="Lucida Sans Unicode"/>
          <w:bCs/>
          <w:i/>
          <w:iCs/>
          <w:w w:val="105"/>
          <w:sz w:val="20"/>
          <w:szCs w:val="20"/>
        </w:rPr>
        <w:t xml:space="preserve">y </w:t>
      </w:r>
      <w:r w:rsidR="003A6983" w:rsidRPr="00D2625A">
        <w:rPr>
          <w:rFonts w:ascii="Lucida Sans Unicode" w:hAnsi="Lucida Sans Unicode" w:cs="Lucida Sans Unicode"/>
          <w:bCs/>
          <w:i/>
          <w:iCs/>
          <w:spacing w:val="3"/>
          <w:w w:val="105"/>
          <w:sz w:val="20"/>
          <w:szCs w:val="20"/>
        </w:rPr>
        <w:t xml:space="preserve">remociones </w:t>
      </w:r>
      <w:r w:rsidR="003A6983" w:rsidRPr="00D2625A">
        <w:rPr>
          <w:rFonts w:ascii="Lucida Sans Unicode" w:hAnsi="Lucida Sans Unicode" w:cs="Lucida Sans Unicode"/>
          <w:bCs/>
          <w:i/>
          <w:iCs/>
          <w:w w:val="105"/>
          <w:sz w:val="20"/>
          <w:szCs w:val="20"/>
        </w:rPr>
        <w:t xml:space="preserve">de las </w:t>
      </w:r>
      <w:r w:rsidR="003A6983" w:rsidRPr="00D2625A">
        <w:rPr>
          <w:rFonts w:ascii="Lucida Sans Unicode" w:hAnsi="Lucida Sans Unicode" w:cs="Lucida Sans Unicode"/>
          <w:bCs/>
          <w:i/>
          <w:iCs/>
          <w:spacing w:val="2"/>
          <w:w w:val="105"/>
          <w:sz w:val="20"/>
          <w:szCs w:val="20"/>
        </w:rPr>
        <w:t xml:space="preserve">coordinaciones </w:t>
      </w:r>
      <w:r w:rsidR="003A6983" w:rsidRPr="00D2625A">
        <w:rPr>
          <w:rFonts w:ascii="Lucida Sans Unicode" w:hAnsi="Lucida Sans Unicode" w:cs="Lucida Sans Unicode"/>
          <w:bCs/>
          <w:i/>
          <w:iCs/>
          <w:w w:val="105"/>
          <w:sz w:val="20"/>
          <w:szCs w:val="20"/>
        </w:rPr>
        <w:t xml:space="preserve">que </w:t>
      </w:r>
      <w:r w:rsidR="003A6983" w:rsidRPr="00D2625A">
        <w:rPr>
          <w:rFonts w:ascii="Lucida Sans Unicode" w:hAnsi="Lucida Sans Unicode" w:cs="Lucida Sans Unicode"/>
          <w:bCs/>
          <w:i/>
          <w:iCs/>
          <w:spacing w:val="3"/>
          <w:w w:val="105"/>
          <w:sz w:val="20"/>
          <w:szCs w:val="20"/>
        </w:rPr>
        <w:t xml:space="preserve">forman </w:t>
      </w:r>
      <w:r w:rsidR="003A6983" w:rsidRPr="00D2625A">
        <w:rPr>
          <w:rFonts w:ascii="Lucida Sans Unicode" w:hAnsi="Lucida Sans Unicode" w:cs="Lucida Sans Unicode"/>
          <w:bCs/>
          <w:i/>
          <w:iCs/>
          <w:spacing w:val="2"/>
          <w:w w:val="105"/>
          <w:sz w:val="20"/>
          <w:szCs w:val="20"/>
        </w:rPr>
        <w:t xml:space="preserve">parte </w:t>
      </w:r>
      <w:r w:rsidR="003A6983" w:rsidRPr="00D2625A">
        <w:rPr>
          <w:rFonts w:ascii="Lucida Sans Unicode" w:hAnsi="Lucida Sans Unicode" w:cs="Lucida Sans Unicode"/>
          <w:bCs/>
          <w:i/>
          <w:iCs/>
          <w:w w:val="105"/>
          <w:sz w:val="20"/>
          <w:szCs w:val="20"/>
        </w:rPr>
        <w:t xml:space="preserve">de la </w:t>
      </w:r>
      <w:r w:rsidR="003A6983" w:rsidRPr="00D2625A">
        <w:rPr>
          <w:rFonts w:ascii="Lucida Sans Unicode" w:hAnsi="Lucida Sans Unicode" w:cs="Lucida Sans Unicode"/>
          <w:bCs/>
          <w:i/>
          <w:iCs/>
          <w:spacing w:val="2"/>
          <w:w w:val="105"/>
          <w:sz w:val="20"/>
          <w:szCs w:val="20"/>
        </w:rPr>
        <w:t xml:space="preserve">Coordinación Ejecutiva Estatal </w:t>
      </w:r>
      <w:r w:rsidR="003A6983" w:rsidRPr="00D2625A">
        <w:rPr>
          <w:rFonts w:ascii="Lucida Sans Unicode" w:hAnsi="Lucida Sans Unicode" w:cs="Lucida Sans Unicode"/>
          <w:bCs/>
          <w:i/>
          <w:iCs/>
          <w:spacing w:val="3"/>
          <w:w w:val="105"/>
          <w:sz w:val="20"/>
          <w:szCs w:val="20"/>
        </w:rPr>
        <w:t xml:space="preserve">mediante </w:t>
      </w:r>
      <w:r w:rsidR="003A6983" w:rsidRPr="00D2625A">
        <w:rPr>
          <w:rFonts w:ascii="Lucida Sans Unicode" w:hAnsi="Lucida Sans Unicode" w:cs="Lucida Sans Unicode"/>
          <w:bCs/>
          <w:i/>
          <w:iCs/>
          <w:spacing w:val="2"/>
          <w:w w:val="105"/>
          <w:sz w:val="20"/>
          <w:szCs w:val="20"/>
        </w:rPr>
        <w:t xml:space="preserve">propuesta </w:t>
      </w:r>
      <w:r w:rsidR="003A6983" w:rsidRPr="00D2625A">
        <w:rPr>
          <w:rFonts w:ascii="Lucida Sans Unicode" w:hAnsi="Lucida Sans Unicode" w:cs="Lucida Sans Unicode"/>
          <w:bCs/>
          <w:i/>
          <w:iCs/>
          <w:w w:val="105"/>
          <w:sz w:val="20"/>
          <w:szCs w:val="20"/>
        </w:rPr>
        <w:t xml:space="preserve">y </w:t>
      </w:r>
      <w:r w:rsidR="003A6983" w:rsidRPr="00D2625A">
        <w:rPr>
          <w:rFonts w:ascii="Lucida Sans Unicode" w:hAnsi="Lucida Sans Unicode" w:cs="Lucida Sans Unicode"/>
          <w:bCs/>
          <w:i/>
          <w:iCs/>
          <w:spacing w:val="2"/>
          <w:w w:val="105"/>
          <w:sz w:val="20"/>
          <w:szCs w:val="20"/>
        </w:rPr>
        <w:t xml:space="preserve">acuerdo </w:t>
      </w:r>
      <w:r w:rsidR="003A6983" w:rsidRPr="00D2625A">
        <w:rPr>
          <w:rFonts w:ascii="Lucida Sans Unicode" w:hAnsi="Lucida Sans Unicode" w:cs="Lucida Sans Unicode"/>
          <w:bCs/>
          <w:i/>
          <w:iCs/>
          <w:w w:val="105"/>
          <w:sz w:val="20"/>
          <w:szCs w:val="20"/>
        </w:rPr>
        <w:t xml:space="preserve">de la </w:t>
      </w:r>
      <w:r w:rsidR="003A6983" w:rsidRPr="00D2625A">
        <w:rPr>
          <w:rFonts w:ascii="Lucida Sans Unicode" w:hAnsi="Lucida Sans Unicode" w:cs="Lucida Sans Unicode"/>
          <w:bCs/>
          <w:i/>
          <w:iCs/>
          <w:spacing w:val="2"/>
          <w:w w:val="105"/>
          <w:sz w:val="20"/>
          <w:szCs w:val="20"/>
        </w:rPr>
        <w:t xml:space="preserve">Asamblea </w:t>
      </w:r>
      <w:r w:rsidR="003A6983" w:rsidRPr="00D2625A">
        <w:rPr>
          <w:rFonts w:ascii="Lucida Sans Unicode" w:hAnsi="Lucida Sans Unicode" w:cs="Lucida Sans Unicode"/>
          <w:bCs/>
          <w:i/>
          <w:iCs/>
          <w:w w:val="105"/>
          <w:sz w:val="20"/>
          <w:szCs w:val="20"/>
        </w:rPr>
        <w:t>Estatal</w:t>
      </w:r>
      <w:r w:rsidR="00703677" w:rsidRPr="00D2625A">
        <w:rPr>
          <w:rFonts w:ascii="Lucida Sans Unicode" w:hAnsi="Lucida Sans Unicode" w:cs="Lucida Sans Unicode"/>
          <w:bCs/>
          <w:i/>
          <w:iCs/>
          <w:w w:val="105"/>
          <w:sz w:val="20"/>
          <w:szCs w:val="20"/>
        </w:rPr>
        <w:t>, quienes</w:t>
      </w:r>
      <w:r w:rsidR="001D33C3" w:rsidRPr="00D2625A">
        <w:rPr>
          <w:rFonts w:ascii="Lucida Sans Unicode" w:hAnsi="Lucida Sans Unicode" w:cs="Lucida Sans Unicode"/>
          <w:bCs/>
          <w:i/>
          <w:iCs/>
          <w:spacing w:val="-25"/>
          <w:w w:val="105"/>
          <w:sz w:val="20"/>
          <w:szCs w:val="20"/>
        </w:rPr>
        <w:t xml:space="preserve"> </w:t>
      </w:r>
      <w:r w:rsidR="001D33C3" w:rsidRPr="00D2625A">
        <w:rPr>
          <w:rFonts w:ascii="Lucida Sans Unicode" w:hAnsi="Lucida Sans Unicode" w:cs="Lucida Sans Unicode"/>
          <w:bCs/>
          <w:i/>
          <w:iCs/>
          <w:w w:val="105"/>
          <w:sz w:val="20"/>
          <w:szCs w:val="20"/>
        </w:rPr>
        <w:t xml:space="preserve">serán nombradas a propuesta de la presidencia ante la Asamblea Estatal y serán sometidas al escrutinio </w:t>
      </w:r>
      <w:r w:rsidR="000D3F8E" w:rsidRPr="00D2625A">
        <w:rPr>
          <w:rFonts w:ascii="Lucida Sans Unicode" w:hAnsi="Lucida Sans Unicode" w:cs="Lucida Sans Unicode"/>
          <w:bCs/>
          <w:i/>
          <w:iCs/>
          <w:w w:val="105"/>
          <w:sz w:val="20"/>
          <w:szCs w:val="20"/>
        </w:rPr>
        <w:t xml:space="preserve">y aprobación </w:t>
      </w:r>
      <w:r w:rsidR="001D33C3" w:rsidRPr="00D2625A">
        <w:rPr>
          <w:rFonts w:ascii="Lucida Sans Unicode" w:hAnsi="Lucida Sans Unicode" w:cs="Lucida Sans Unicode"/>
          <w:bCs/>
          <w:i/>
          <w:iCs/>
          <w:w w:val="105"/>
          <w:sz w:val="20"/>
          <w:szCs w:val="20"/>
        </w:rPr>
        <w:t>de la misma</w:t>
      </w:r>
      <w:r w:rsidR="006E43AD" w:rsidRPr="00D2625A">
        <w:rPr>
          <w:rFonts w:ascii="Lucida Sans Unicode" w:hAnsi="Lucida Sans Unicode" w:cs="Lucida Sans Unicode"/>
          <w:bCs/>
          <w:i/>
          <w:iCs/>
          <w:w w:val="105"/>
          <w:sz w:val="20"/>
          <w:szCs w:val="20"/>
        </w:rPr>
        <w:t>.</w:t>
      </w:r>
    </w:p>
    <w:p w14:paraId="4545D9A8" w14:textId="52CB900C" w:rsidR="00BF76DE" w:rsidRPr="00D2625A" w:rsidRDefault="001E0B39" w:rsidP="00BF76DE">
      <w:pPr>
        <w:spacing w:before="100" w:beforeAutospacing="1" w:after="100" w:afterAutospacing="1" w:line="240" w:lineRule="auto"/>
        <w:jc w:val="both"/>
        <w:rPr>
          <w:rFonts w:ascii="Lucida Sans Unicode" w:hAnsi="Lucida Sans Unicode" w:cs="Lucida Sans Unicode"/>
          <w:sz w:val="20"/>
          <w:szCs w:val="20"/>
          <w:lang w:val="es-419"/>
        </w:rPr>
      </w:pPr>
      <w:r w:rsidRPr="00D2625A">
        <w:rPr>
          <w:rFonts w:ascii="Lucida Sans Unicode" w:eastAsia="Times New Roman" w:hAnsi="Lucida Sans Unicode" w:cs="Lucida Sans Unicode"/>
          <w:sz w:val="20"/>
          <w:szCs w:val="20"/>
          <w:lang w:val="es-419" w:eastAsia="es-ES"/>
        </w:rPr>
        <w:t>En ese sentido, con fecha</w:t>
      </w:r>
      <w:r w:rsidR="00BF76DE" w:rsidRPr="00D2625A">
        <w:rPr>
          <w:rFonts w:ascii="Lucida Sans Unicode" w:eastAsia="Times New Roman" w:hAnsi="Lucida Sans Unicode" w:cs="Lucida Sans Unicode"/>
          <w:sz w:val="20"/>
          <w:szCs w:val="20"/>
          <w:lang w:eastAsia="es-ES"/>
        </w:rPr>
        <w:t xml:space="preserve"> quince de enero</w:t>
      </w:r>
      <w:r w:rsidR="00BF76DE" w:rsidRPr="00D2625A">
        <w:rPr>
          <w:rFonts w:ascii="Lucida Sans Unicode" w:hAnsi="Lucida Sans Unicode" w:cs="Lucida Sans Unicode"/>
          <w:sz w:val="20"/>
          <w:szCs w:val="20"/>
          <w:lang w:val="es-419"/>
        </w:rPr>
        <w:t>,</w:t>
      </w:r>
      <w:r w:rsidR="00BF76DE" w:rsidRPr="00D2625A">
        <w:rPr>
          <w:rFonts w:ascii="Lucida Sans Unicode" w:hAnsi="Lucida Sans Unicode" w:cs="Lucida Sans Unicode"/>
          <w:sz w:val="20"/>
          <w:szCs w:val="20"/>
        </w:rPr>
        <w:t xml:space="preserve"> </w:t>
      </w:r>
      <w:r w:rsidR="002F5305" w:rsidRPr="00D2625A">
        <w:rPr>
          <w:rFonts w:ascii="Lucida Sans Unicode" w:eastAsia="Times New Roman" w:hAnsi="Lucida Sans Unicode" w:cs="Lucida Sans Unicode"/>
          <w:sz w:val="20"/>
          <w:szCs w:val="20"/>
          <w:lang w:eastAsia="es-ES"/>
        </w:rPr>
        <w:t>mediante</w:t>
      </w:r>
      <w:r w:rsidR="00BF76DE" w:rsidRPr="00D2625A">
        <w:rPr>
          <w:rFonts w:ascii="Lucida Sans Unicode" w:eastAsia="Times New Roman" w:hAnsi="Lucida Sans Unicode" w:cs="Lucida Sans Unicode"/>
          <w:sz w:val="20"/>
          <w:szCs w:val="20"/>
          <w:lang w:eastAsia="es-ES"/>
        </w:rPr>
        <w:t xml:space="preserve"> el oficio jurídico 05/2024, presentado ante Oficialía de Partes de este organismo electoral, registrado con el número de folio </w:t>
      </w:r>
      <w:r w:rsidR="00BF76DE" w:rsidRPr="00D2625A">
        <w:rPr>
          <w:rFonts w:ascii="Lucida Sans Unicode" w:eastAsia="Times New Roman" w:hAnsi="Lucida Sans Unicode" w:cs="Lucida Sans Unicode"/>
          <w:b/>
          <w:bCs/>
          <w:sz w:val="20"/>
          <w:szCs w:val="20"/>
          <w:lang w:val="es-419" w:eastAsia="es-ES"/>
        </w:rPr>
        <w:t>00171</w:t>
      </w:r>
      <w:r w:rsidR="00BF76DE" w:rsidRPr="00D2625A">
        <w:rPr>
          <w:rFonts w:ascii="Lucida Sans Unicode" w:eastAsia="Times New Roman" w:hAnsi="Lucida Sans Unicode" w:cs="Lucida Sans Unicode"/>
          <w:sz w:val="20"/>
          <w:szCs w:val="20"/>
          <w:lang w:eastAsia="es-ES"/>
        </w:rPr>
        <w:t xml:space="preserve">, </w:t>
      </w:r>
      <w:r w:rsidR="00123E6E" w:rsidRPr="00D2625A">
        <w:rPr>
          <w:rFonts w:ascii="Lucida Sans Unicode" w:eastAsia="Times New Roman" w:hAnsi="Lucida Sans Unicode" w:cs="Lucida Sans Unicode"/>
          <w:sz w:val="20"/>
          <w:szCs w:val="20"/>
          <w:lang w:eastAsia="es-ES"/>
        </w:rPr>
        <w:t>el partido político</w:t>
      </w:r>
      <w:r w:rsidR="00FC392D" w:rsidRPr="00D2625A">
        <w:rPr>
          <w:rFonts w:ascii="Lucida Sans Unicode" w:eastAsia="Times New Roman" w:hAnsi="Lucida Sans Unicode" w:cs="Lucida Sans Unicode"/>
          <w:sz w:val="20"/>
          <w:szCs w:val="20"/>
          <w:lang w:eastAsia="es-ES"/>
        </w:rPr>
        <w:t xml:space="preserve"> local</w:t>
      </w:r>
      <w:r w:rsidR="00123E6E" w:rsidRPr="00D2625A">
        <w:rPr>
          <w:rFonts w:ascii="Lucida Sans Unicode" w:eastAsia="Times New Roman" w:hAnsi="Lucida Sans Unicode" w:cs="Lucida Sans Unicode"/>
          <w:sz w:val="20"/>
          <w:szCs w:val="20"/>
          <w:lang w:eastAsia="es-ES"/>
        </w:rPr>
        <w:t xml:space="preserve"> Hagamos, </w:t>
      </w:r>
      <w:r w:rsidR="00BF76DE" w:rsidRPr="00D2625A">
        <w:rPr>
          <w:rFonts w:ascii="Lucida Sans Unicode" w:hAnsi="Lucida Sans Unicode" w:cs="Lucida Sans Unicode"/>
          <w:sz w:val="20"/>
          <w:szCs w:val="20"/>
          <w:lang w:val="es-419"/>
        </w:rPr>
        <w:t xml:space="preserve">informó </w:t>
      </w:r>
      <w:r w:rsidR="00123E6E" w:rsidRPr="00D2625A">
        <w:rPr>
          <w:rFonts w:ascii="Lucida Sans Unicode" w:hAnsi="Lucida Sans Unicode" w:cs="Lucida Sans Unicode"/>
          <w:sz w:val="20"/>
          <w:szCs w:val="20"/>
          <w:lang w:val="es-419"/>
        </w:rPr>
        <w:t xml:space="preserve">a este Instituto </w:t>
      </w:r>
      <w:r w:rsidR="003E482C" w:rsidRPr="00D2625A">
        <w:rPr>
          <w:rFonts w:ascii="Lucida Sans Unicode" w:hAnsi="Lucida Sans Unicode" w:cs="Lucida Sans Unicode"/>
          <w:sz w:val="20"/>
          <w:szCs w:val="20"/>
          <w:lang w:val="es-419"/>
        </w:rPr>
        <w:t>del nombramiento de</w:t>
      </w:r>
      <w:r w:rsidR="003F22A6" w:rsidRPr="00D2625A">
        <w:rPr>
          <w:rFonts w:ascii="Lucida Sans Unicode" w:hAnsi="Lucida Sans Unicode" w:cs="Lucida Sans Unicode"/>
          <w:sz w:val="20"/>
          <w:szCs w:val="20"/>
          <w:lang w:val="es-419"/>
        </w:rPr>
        <w:t>l</w:t>
      </w:r>
      <w:r w:rsidR="00BF76DE" w:rsidRPr="00D2625A">
        <w:rPr>
          <w:rFonts w:ascii="Lucida Sans Unicode" w:hAnsi="Lucida Sans Unicode" w:cs="Lucida Sans Unicode"/>
          <w:sz w:val="20"/>
          <w:szCs w:val="20"/>
          <w:lang w:val="es-419"/>
        </w:rPr>
        <w:t xml:space="preserve"> nuevo Titular de Coordinación de Salud Pública de la Coordinación Ejecutiva Estatal de</w:t>
      </w:r>
      <w:r w:rsidR="00FC392D" w:rsidRPr="00D2625A">
        <w:rPr>
          <w:rFonts w:ascii="Lucida Sans Unicode" w:hAnsi="Lucida Sans Unicode" w:cs="Lucida Sans Unicode"/>
          <w:sz w:val="20"/>
          <w:szCs w:val="20"/>
          <w:lang w:val="es-419"/>
        </w:rPr>
        <w:t xml:space="preserve"> dicho</w:t>
      </w:r>
      <w:r w:rsidR="00BF76DE" w:rsidRPr="00D2625A">
        <w:rPr>
          <w:rFonts w:ascii="Lucida Sans Unicode" w:hAnsi="Lucida Sans Unicode" w:cs="Lucida Sans Unicode"/>
          <w:sz w:val="20"/>
          <w:szCs w:val="20"/>
          <w:lang w:val="es-419"/>
        </w:rPr>
        <w:t xml:space="preserve"> partido</w:t>
      </w:r>
      <w:r w:rsidR="00E72362" w:rsidRPr="00D2625A">
        <w:rPr>
          <w:rFonts w:ascii="Lucida Sans Unicode" w:hAnsi="Lucida Sans Unicode" w:cs="Lucida Sans Unicode"/>
          <w:sz w:val="20"/>
          <w:szCs w:val="20"/>
          <w:lang w:val="es-419"/>
        </w:rPr>
        <w:t>, mism</w:t>
      </w:r>
      <w:r w:rsidR="003E482C" w:rsidRPr="00D2625A">
        <w:rPr>
          <w:rFonts w:ascii="Lucida Sans Unicode" w:hAnsi="Lucida Sans Unicode" w:cs="Lucida Sans Unicode"/>
          <w:sz w:val="20"/>
          <w:szCs w:val="20"/>
          <w:lang w:val="es-419"/>
        </w:rPr>
        <w:t>o</w:t>
      </w:r>
      <w:r w:rsidR="00E72362" w:rsidRPr="00D2625A">
        <w:rPr>
          <w:rFonts w:ascii="Lucida Sans Unicode" w:hAnsi="Lucida Sans Unicode" w:cs="Lucida Sans Unicode"/>
          <w:sz w:val="20"/>
          <w:szCs w:val="20"/>
          <w:lang w:val="es-419"/>
        </w:rPr>
        <w:t xml:space="preserve"> que fue aprobad</w:t>
      </w:r>
      <w:r w:rsidR="003E482C" w:rsidRPr="00D2625A">
        <w:rPr>
          <w:rFonts w:ascii="Lucida Sans Unicode" w:hAnsi="Lucida Sans Unicode" w:cs="Lucida Sans Unicode"/>
          <w:sz w:val="20"/>
          <w:szCs w:val="20"/>
          <w:lang w:val="es-419"/>
        </w:rPr>
        <w:t>o</w:t>
      </w:r>
      <w:r w:rsidR="00C6074F" w:rsidRPr="00D2625A">
        <w:rPr>
          <w:rFonts w:ascii="Lucida Sans Unicode" w:hAnsi="Lucida Sans Unicode" w:cs="Lucida Sans Unicode"/>
          <w:sz w:val="20"/>
          <w:szCs w:val="20"/>
          <w:lang w:val="es-419"/>
        </w:rPr>
        <w:t xml:space="preserve"> en asamblea estatal</w:t>
      </w:r>
      <w:r w:rsidR="000302F6" w:rsidRPr="00D2625A">
        <w:rPr>
          <w:rFonts w:ascii="Lucida Sans Unicode" w:hAnsi="Lucida Sans Unicode" w:cs="Lucida Sans Unicode"/>
          <w:sz w:val="20"/>
          <w:szCs w:val="20"/>
          <w:lang w:val="es-419"/>
        </w:rPr>
        <w:t xml:space="preserve"> el 13 de enero del año en curso</w:t>
      </w:r>
      <w:r w:rsidR="00BF76DE" w:rsidRPr="00D2625A">
        <w:rPr>
          <w:rFonts w:ascii="Lucida Sans Unicode" w:hAnsi="Lucida Sans Unicode" w:cs="Lucida Sans Unicode"/>
          <w:sz w:val="20"/>
          <w:szCs w:val="20"/>
          <w:lang w:val="es-419"/>
        </w:rPr>
        <w:t xml:space="preserve">, adjuntando </w:t>
      </w:r>
      <w:r w:rsidR="00A24F90" w:rsidRPr="00D2625A">
        <w:rPr>
          <w:rFonts w:ascii="Lucida Sans Unicode" w:hAnsi="Lucida Sans Unicode" w:cs="Lucida Sans Unicode"/>
          <w:sz w:val="20"/>
          <w:szCs w:val="20"/>
          <w:lang w:val="es-419"/>
        </w:rPr>
        <w:t>para sustentar dicha</w:t>
      </w:r>
      <w:r w:rsidR="003E482C" w:rsidRPr="00D2625A">
        <w:rPr>
          <w:rFonts w:ascii="Lucida Sans Unicode" w:hAnsi="Lucida Sans Unicode" w:cs="Lucida Sans Unicode"/>
          <w:sz w:val="20"/>
          <w:szCs w:val="20"/>
          <w:lang w:val="es-419"/>
        </w:rPr>
        <w:t xml:space="preserve"> designación</w:t>
      </w:r>
      <w:r w:rsidR="001C506C" w:rsidRPr="00D2625A">
        <w:rPr>
          <w:rFonts w:ascii="Lucida Sans Unicode" w:hAnsi="Lucida Sans Unicode" w:cs="Lucida Sans Unicode"/>
          <w:sz w:val="20"/>
          <w:szCs w:val="20"/>
          <w:lang w:val="es-419"/>
        </w:rPr>
        <w:t>,</w:t>
      </w:r>
      <w:r w:rsidR="00A24F90" w:rsidRPr="00D2625A">
        <w:rPr>
          <w:rFonts w:ascii="Lucida Sans Unicode" w:hAnsi="Lucida Sans Unicode" w:cs="Lucida Sans Unicode"/>
          <w:sz w:val="20"/>
          <w:szCs w:val="20"/>
          <w:lang w:val="es-419"/>
        </w:rPr>
        <w:t xml:space="preserve"> </w:t>
      </w:r>
      <w:r w:rsidR="00BF76DE" w:rsidRPr="00D2625A">
        <w:rPr>
          <w:rFonts w:ascii="Lucida Sans Unicode" w:hAnsi="Lucida Sans Unicode" w:cs="Lucida Sans Unicode"/>
          <w:sz w:val="20"/>
          <w:szCs w:val="20"/>
          <w:lang w:val="es-419"/>
        </w:rPr>
        <w:t>la siguiente documentación:</w:t>
      </w:r>
    </w:p>
    <w:p w14:paraId="23BBDFEB" w14:textId="77777777" w:rsidR="00BF76DE" w:rsidRPr="00D2625A" w:rsidRDefault="00BF76DE" w:rsidP="00BF76DE">
      <w:pPr>
        <w:pStyle w:val="Prrafodelista"/>
        <w:numPr>
          <w:ilvl w:val="0"/>
          <w:numId w:val="36"/>
        </w:numPr>
        <w:spacing w:before="100" w:beforeAutospacing="1" w:after="100" w:afterAutospacing="1"/>
        <w:jc w:val="both"/>
        <w:rPr>
          <w:rFonts w:ascii="Lucida Sans Unicode" w:hAnsi="Lucida Sans Unicode" w:cs="Lucida Sans Unicode"/>
          <w:sz w:val="20"/>
          <w:szCs w:val="20"/>
          <w:lang w:val="es-419"/>
        </w:rPr>
      </w:pPr>
      <w:r w:rsidRPr="00D2625A">
        <w:rPr>
          <w:rFonts w:ascii="Lucida Sans Unicode" w:hAnsi="Lucida Sans Unicode" w:cs="Lucida Sans Unicode"/>
          <w:sz w:val="20"/>
          <w:szCs w:val="20"/>
          <w:lang w:val="es-419"/>
        </w:rPr>
        <w:lastRenderedPageBreak/>
        <w:t>Acta de Sesión Extraordinaria de Asamblea Estatal de Hagamos de fecha 13 de enero de 2024.</w:t>
      </w:r>
    </w:p>
    <w:p w14:paraId="798A04B2" w14:textId="77777777" w:rsidR="00BF76DE" w:rsidRPr="00D2625A" w:rsidRDefault="00BF76DE" w:rsidP="00BF76DE">
      <w:pPr>
        <w:pStyle w:val="Prrafodelista"/>
        <w:numPr>
          <w:ilvl w:val="0"/>
          <w:numId w:val="36"/>
        </w:numPr>
        <w:spacing w:before="100" w:beforeAutospacing="1" w:after="100" w:afterAutospacing="1"/>
        <w:jc w:val="both"/>
        <w:rPr>
          <w:rFonts w:ascii="Lucida Sans Unicode" w:hAnsi="Lucida Sans Unicode" w:cs="Lucida Sans Unicode"/>
          <w:sz w:val="20"/>
          <w:szCs w:val="20"/>
          <w:lang w:val="es-419"/>
        </w:rPr>
      </w:pPr>
      <w:r w:rsidRPr="00D2625A">
        <w:rPr>
          <w:rFonts w:ascii="Lucida Sans Unicode" w:hAnsi="Lucida Sans Unicode" w:cs="Lucida Sans Unicode"/>
          <w:sz w:val="20"/>
          <w:szCs w:val="20"/>
          <w:lang w:val="es-419"/>
        </w:rPr>
        <w:t>Convocatoria a la Sesión Extraordinaria de Asamblea Estatal de Hagamos del día 08 de enero de 2024.</w:t>
      </w:r>
    </w:p>
    <w:p w14:paraId="3EE3280F" w14:textId="77777777" w:rsidR="00BF76DE" w:rsidRPr="00D2625A" w:rsidRDefault="00BF76DE" w:rsidP="00BF76DE">
      <w:pPr>
        <w:pStyle w:val="Prrafodelista"/>
        <w:numPr>
          <w:ilvl w:val="0"/>
          <w:numId w:val="36"/>
        </w:numPr>
        <w:spacing w:before="100" w:beforeAutospacing="1" w:after="100" w:afterAutospacing="1"/>
        <w:jc w:val="both"/>
        <w:rPr>
          <w:rFonts w:ascii="Lucida Sans Unicode" w:hAnsi="Lucida Sans Unicode" w:cs="Lucida Sans Unicode"/>
          <w:sz w:val="20"/>
          <w:szCs w:val="20"/>
          <w:lang w:val="es-419"/>
        </w:rPr>
      </w:pPr>
      <w:r w:rsidRPr="00D2625A">
        <w:rPr>
          <w:rFonts w:ascii="Lucida Sans Unicode" w:hAnsi="Lucida Sans Unicode" w:cs="Lucida Sans Unicode"/>
          <w:sz w:val="20"/>
          <w:szCs w:val="20"/>
          <w:lang w:val="es-419"/>
        </w:rPr>
        <w:t>Acuerdo AE/01/2024 correspondiente a la designación de un nuevo titular de la Coordinación de Salud Pública de la Coordinación Ejecutiva Estatal.</w:t>
      </w:r>
    </w:p>
    <w:p w14:paraId="2B84A9FB" w14:textId="60D1F4CA" w:rsidR="00BF76DE" w:rsidRPr="003132D7" w:rsidRDefault="00BF76DE" w:rsidP="00BF76DE">
      <w:pPr>
        <w:pStyle w:val="Prrafodelista"/>
        <w:numPr>
          <w:ilvl w:val="0"/>
          <w:numId w:val="36"/>
        </w:numPr>
        <w:spacing w:before="100" w:beforeAutospacing="1" w:after="100" w:afterAutospacing="1"/>
        <w:jc w:val="both"/>
        <w:rPr>
          <w:rFonts w:ascii="Lucida Sans Unicode" w:hAnsi="Lucida Sans Unicode" w:cs="Lucida Sans Unicode"/>
          <w:sz w:val="20"/>
          <w:szCs w:val="20"/>
          <w:highlight w:val="yellow"/>
          <w:lang w:val="es-419"/>
        </w:rPr>
      </w:pPr>
      <w:r w:rsidRPr="00D2625A">
        <w:rPr>
          <w:rFonts w:ascii="Lucida Sans Unicode" w:hAnsi="Lucida Sans Unicode" w:cs="Lucida Sans Unicode"/>
          <w:sz w:val="20"/>
          <w:szCs w:val="20"/>
          <w:lang w:val="es-419"/>
        </w:rPr>
        <w:t xml:space="preserve">Copia Certificada </w:t>
      </w:r>
      <w:r w:rsidRPr="003132D7">
        <w:rPr>
          <w:rFonts w:ascii="Lucida Sans Unicode" w:hAnsi="Lucida Sans Unicode" w:cs="Lucida Sans Unicode"/>
          <w:sz w:val="20"/>
          <w:szCs w:val="20"/>
          <w:highlight w:val="yellow"/>
          <w:lang w:val="es-419"/>
        </w:rPr>
        <w:t>de la</w:t>
      </w:r>
      <w:r w:rsidR="003132D7" w:rsidRPr="003132D7">
        <w:rPr>
          <w:rFonts w:ascii="Lucida Sans Unicode" w:hAnsi="Lucida Sans Unicode" w:cs="Lucida Sans Unicode"/>
          <w:sz w:val="20"/>
          <w:szCs w:val="20"/>
          <w:highlight w:val="yellow"/>
          <w:lang w:val="es-419"/>
        </w:rPr>
        <w:t xml:space="preserve"> credencial </w:t>
      </w:r>
      <w:r w:rsidR="00400169">
        <w:rPr>
          <w:rFonts w:ascii="Lucida Sans Unicode" w:hAnsi="Lucida Sans Unicode" w:cs="Lucida Sans Unicode"/>
          <w:sz w:val="20"/>
          <w:szCs w:val="20"/>
          <w:highlight w:val="yellow"/>
          <w:lang w:val="es-419"/>
        </w:rPr>
        <w:t>de elector</w:t>
      </w:r>
      <w:r w:rsidR="003132D7" w:rsidRPr="003132D7">
        <w:rPr>
          <w:rFonts w:ascii="Lucida Sans Unicode" w:hAnsi="Lucida Sans Unicode" w:cs="Lucida Sans Unicode"/>
          <w:sz w:val="20"/>
          <w:szCs w:val="20"/>
          <w:highlight w:val="yellow"/>
          <w:lang w:val="es-419"/>
        </w:rPr>
        <w:t xml:space="preserve"> de la</w:t>
      </w:r>
      <w:r w:rsidRPr="003132D7">
        <w:rPr>
          <w:rFonts w:ascii="Lucida Sans Unicode" w:hAnsi="Lucida Sans Unicode" w:cs="Lucida Sans Unicode"/>
          <w:sz w:val="20"/>
          <w:szCs w:val="20"/>
          <w:highlight w:val="yellow"/>
          <w:lang w:val="es-419"/>
        </w:rPr>
        <w:t xml:space="preserve"> persona ciudadana electa.</w:t>
      </w:r>
    </w:p>
    <w:p w14:paraId="1B79D68E" w14:textId="4B5631C2" w:rsidR="00BF76DE" w:rsidRPr="00D2625A" w:rsidRDefault="00BF76DE" w:rsidP="00BF76DE">
      <w:pPr>
        <w:pStyle w:val="Prrafodelista"/>
        <w:numPr>
          <w:ilvl w:val="0"/>
          <w:numId w:val="36"/>
        </w:numPr>
        <w:spacing w:before="100" w:beforeAutospacing="1" w:after="100" w:afterAutospacing="1"/>
        <w:jc w:val="both"/>
        <w:rPr>
          <w:rFonts w:ascii="Lucida Sans Unicode" w:hAnsi="Lucida Sans Unicode" w:cs="Lucida Sans Unicode"/>
          <w:sz w:val="20"/>
          <w:szCs w:val="20"/>
          <w:lang w:val="es-419"/>
        </w:rPr>
      </w:pPr>
      <w:r w:rsidRPr="003132D7">
        <w:rPr>
          <w:rFonts w:ascii="Lucida Sans Unicode" w:hAnsi="Lucida Sans Unicode" w:cs="Lucida Sans Unicode"/>
          <w:sz w:val="20"/>
          <w:szCs w:val="20"/>
          <w:highlight w:val="yellow"/>
          <w:lang w:val="es-419"/>
        </w:rPr>
        <w:t xml:space="preserve">Lista de asistencia general de la Asamblea </w:t>
      </w:r>
      <w:r w:rsidR="003132D7" w:rsidRPr="003132D7">
        <w:rPr>
          <w:rFonts w:ascii="Lucida Sans Unicode" w:hAnsi="Lucida Sans Unicode" w:cs="Lucida Sans Unicode"/>
          <w:sz w:val="20"/>
          <w:szCs w:val="20"/>
          <w:highlight w:val="yellow"/>
          <w:lang w:val="es-419"/>
        </w:rPr>
        <w:t>Estatal</w:t>
      </w:r>
      <w:r w:rsidR="003132D7">
        <w:rPr>
          <w:rFonts w:ascii="Lucida Sans Unicode" w:hAnsi="Lucida Sans Unicode" w:cs="Lucida Sans Unicode"/>
          <w:sz w:val="20"/>
          <w:szCs w:val="20"/>
          <w:lang w:val="es-419"/>
        </w:rPr>
        <w:t xml:space="preserve"> de </w:t>
      </w:r>
      <w:r w:rsidRPr="00D2625A">
        <w:rPr>
          <w:rFonts w:ascii="Lucida Sans Unicode" w:hAnsi="Lucida Sans Unicode" w:cs="Lucida Sans Unicode"/>
          <w:sz w:val="20"/>
          <w:szCs w:val="20"/>
          <w:lang w:val="es-419"/>
        </w:rPr>
        <w:t>Hagamos del día 13 de enero de 2024.</w:t>
      </w:r>
    </w:p>
    <w:p w14:paraId="2C28CD4B" w14:textId="029EF15F" w:rsidR="00BF76DE" w:rsidRPr="00D2625A" w:rsidRDefault="00BF76DE" w:rsidP="00BF76DE">
      <w:pPr>
        <w:pStyle w:val="Prrafodelista"/>
        <w:numPr>
          <w:ilvl w:val="0"/>
          <w:numId w:val="36"/>
        </w:numPr>
        <w:spacing w:before="100" w:beforeAutospacing="1" w:after="100" w:afterAutospacing="1"/>
        <w:jc w:val="both"/>
        <w:rPr>
          <w:rFonts w:ascii="Lucida Sans Unicode" w:hAnsi="Lucida Sans Unicode" w:cs="Lucida Sans Unicode"/>
          <w:sz w:val="20"/>
          <w:szCs w:val="20"/>
          <w:lang w:val="es-419"/>
        </w:rPr>
      </w:pPr>
      <w:r w:rsidRPr="00D2625A">
        <w:rPr>
          <w:rFonts w:ascii="Lucida Sans Unicode" w:hAnsi="Lucida Sans Unicode" w:cs="Lucida Sans Unicode"/>
          <w:sz w:val="20"/>
          <w:szCs w:val="20"/>
          <w:lang w:val="es-419"/>
        </w:rPr>
        <w:t xml:space="preserve">Acuerdo AE/02/2024 correspondiente a la aprobación de la plataforma electoral del partido, para el </w:t>
      </w:r>
      <w:r w:rsidR="00FC392D" w:rsidRPr="00D2625A">
        <w:rPr>
          <w:rFonts w:ascii="Lucida Sans Unicode" w:hAnsi="Lucida Sans Unicode" w:cs="Lucida Sans Unicode"/>
          <w:sz w:val="20"/>
          <w:szCs w:val="20"/>
          <w:lang w:val="es-419"/>
        </w:rPr>
        <w:t>P</w:t>
      </w:r>
      <w:r w:rsidRPr="00D2625A">
        <w:rPr>
          <w:rFonts w:ascii="Lucida Sans Unicode" w:hAnsi="Lucida Sans Unicode" w:cs="Lucida Sans Unicode"/>
          <w:sz w:val="20"/>
          <w:szCs w:val="20"/>
          <w:lang w:val="es-419"/>
        </w:rPr>
        <w:t xml:space="preserve">roceso </w:t>
      </w:r>
      <w:r w:rsidR="00FC392D" w:rsidRPr="00D2625A">
        <w:rPr>
          <w:rFonts w:ascii="Lucida Sans Unicode" w:hAnsi="Lucida Sans Unicode" w:cs="Lucida Sans Unicode"/>
          <w:sz w:val="20"/>
          <w:szCs w:val="20"/>
          <w:lang w:val="es-419"/>
        </w:rPr>
        <w:t>E</w:t>
      </w:r>
      <w:r w:rsidRPr="00D2625A">
        <w:rPr>
          <w:rFonts w:ascii="Lucida Sans Unicode" w:hAnsi="Lucida Sans Unicode" w:cs="Lucida Sans Unicode"/>
          <w:sz w:val="20"/>
          <w:szCs w:val="20"/>
          <w:lang w:val="es-419"/>
        </w:rPr>
        <w:t xml:space="preserve">lectoral </w:t>
      </w:r>
      <w:r w:rsidR="00FC392D" w:rsidRPr="00D2625A">
        <w:rPr>
          <w:rFonts w:ascii="Lucida Sans Unicode" w:hAnsi="Lucida Sans Unicode" w:cs="Lucida Sans Unicode"/>
          <w:sz w:val="20"/>
          <w:szCs w:val="20"/>
          <w:lang w:val="es-419"/>
        </w:rPr>
        <w:t>L</w:t>
      </w:r>
      <w:r w:rsidRPr="00D2625A">
        <w:rPr>
          <w:rFonts w:ascii="Lucida Sans Unicode" w:hAnsi="Lucida Sans Unicode" w:cs="Lucida Sans Unicode"/>
          <w:sz w:val="20"/>
          <w:szCs w:val="20"/>
          <w:lang w:val="es-419"/>
        </w:rPr>
        <w:t xml:space="preserve">ocal </w:t>
      </w:r>
      <w:r w:rsidR="00FC392D" w:rsidRPr="00D2625A">
        <w:rPr>
          <w:rFonts w:ascii="Lucida Sans Unicode" w:hAnsi="Lucida Sans Unicode" w:cs="Lucida Sans Unicode"/>
          <w:sz w:val="20"/>
          <w:szCs w:val="20"/>
          <w:lang w:val="es-419"/>
        </w:rPr>
        <w:t>C</w:t>
      </w:r>
      <w:r w:rsidRPr="00D2625A">
        <w:rPr>
          <w:rFonts w:ascii="Lucida Sans Unicode" w:hAnsi="Lucida Sans Unicode" w:cs="Lucida Sans Unicode"/>
          <w:sz w:val="20"/>
          <w:szCs w:val="20"/>
          <w:lang w:val="es-419"/>
        </w:rPr>
        <w:t>oncurrente 2023-2024.</w:t>
      </w:r>
    </w:p>
    <w:p w14:paraId="34588991" w14:textId="26D7E27C" w:rsidR="00BF76DE" w:rsidRPr="00D2625A" w:rsidRDefault="00BF76DE" w:rsidP="00BF76DE">
      <w:pPr>
        <w:pStyle w:val="Prrafodelista"/>
        <w:numPr>
          <w:ilvl w:val="0"/>
          <w:numId w:val="36"/>
        </w:numPr>
        <w:spacing w:before="100" w:beforeAutospacing="1" w:after="100" w:afterAutospacing="1"/>
        <w:jc w:val="both"/>
        <w:rPr>
          <w:rFonts w:ascii="Lucida Sans Unicode" w:hAnsi="Lucida Sans Unicode" w:cs="Lucida Sans Unicode"/>
          <w:sz w:val="20"/>
          <w:szCs w:val="20"/>
        </w:rPr>
      </w:pPr>
      <w:r w:rsidRPr="00D2625A">
        <w:rPr>
          <w:rFonts w:ascii="Lucida Sans Unicode" w:hAnsi="Lucida Sans Unicode" w:cs="Lucida Sans Unicode"/>
          <w:sz w:val="20"/>
          <w:szCs w:val="20"/>
          <w:lang w:val="es-419"/>
        </w:rPr>
        <w:t xml:space="preserve">Plataforma electoral de Hagamos para el </w:t>
      </w:r>
      <w:r w:rsidR="00FC392D" w:rsidRPr="00D2625A">
        <w:rPr>
          <w:rFonts w:ascii="Lucida Sans Unicode" w:hAnsi="Lucida Sans Unicode" w:cs="Lucida Sans Unicode"/>
          <w:sz w:val="20"/>
          <w:szCs w:val="20"/>
          <w:lang w:val="es-419"/>
        </w:rPr>
        <w:t>P</w:t>
      </w:r>
      <w:r w:rsidRPr="00D2625A">
        <w:rPr>
          <w:rFonts w:ascii="Lucida Sans Unicode" w:hAnsi="Lucida Sans Unicode" w:cs="Lucida Sans Unicode"/>
          <w:sz w:val="20"/>
          <w:szCs w:val="20"/>
          <w:lang w:val="es-419"/>
        </w:rPr>
        <w:t xml:space="preserve">roceso </w:t>
      </w:r>
      <w:r w:rsidR="00FC392D" w:rsidRPr="00D2625A">
        <w:rPr>
          <w:rFonts w:ascii="Lucida Sans Unicode" w:hAnsi="Lucida Sans Unicode" w:cs="Lucida Sans Unicode"/>
          <w:sz w:val="20"/>
          <w:szCs w:val="20"/>
          <w:lang w:val="es-419"/>
        </w:rPr>
        <w:t>E</w:t>
      </w:r>
      <w:r w:rsidRPr="00D2625A">
        <w:rPr>
          <w:rFonts w:ascii="Lucida Sans Unicode" w:hAnsi="Lucida Sans Unicode" w:cs="Lucida Sans Unicode"/>
          <w:sz w:val="20"/>
          <w:szCs w:val="20"/>
          <w:lang w:val="es-419"/>
        </w:rPr>
        <w:t>lectoral del 2024.</w:t>
      </w:r>
    </w:p>
    <w:p w14:paraId="43A258EA" w14:textId="6CB4374F" w:rsidR="00BF76DE" w:rsidRPr="00D2625A" w:rsidRDefault="006E0E2F" w:rsidP="00BF76DE">
      <w:pPr>
        <w:spacing w:before="100" w:beforeAutospacing="1" w:after="100" w:afterAutospacing="1"/>
        <w:jc w:val="both"/>
        <w:rPr>
          <w:rFonts w:ascii="Lucida Sans Unicode" w:hAnsi="Lucida Sans Unicode" w:cs="Lucida Sans Unicode"/>
          <w:sz w:val="20"/>
          <w:szCs w:val="20"/>
          <w:lang w:val="es-419"/>
        </w:rPr>
      </w:pPr>
      <w:r w:rsidRPr="00D2625A">
        <w:rPr>
          <w:rFonts w:ascii="Lucida Sans Unicode" w:hAnsi="Lucida Sans Unicode" w:cs="Lucida Sans Unicode"/>
          <w:sz w:val="20"/>
          <w:szCs w:val="20"/>
          <w:lang w:val="es-419"/>
        </w:rPr>
        <w:t>Así mismo, el</w:t>
      </w:r>
      <w:r w:rsidR="00BF76DE" w:rsidRPr="00D2625A">
        <w:rPr>
          <w:rFonts w:ascii="Lucida Sans Unicode" w:hAnsi="Lucida Sans Unicode" w:cs="Lucida Sans Unicode"/>
          <w:sz w:val="20"/>
          <w:szCs w:val="20"/>
          <w:lang w:val="es-419"/>
        </w:rPr>
        <w:t xml:space="preserve"> </w:t>
      </w:r>
      <w:r w:rsidR="00386EA6" w:rsidRPr="00D2625A">
        <w:rPr>
          <w:rFonts w:ascii="Lucida Sans Unicode" w:hAnsi="Lucida Sans Unicode" w:cs="Lucida Sans Unicode"/>
          <w:sz w:val="20"/>
          <w:szCs w:val="20"/>
          <w:lang w:val="es-419"/>
        </w:rPr>
        <w:t>veintitrés</w:t>
      </w:r>
      <w:r w:rsidR="00BF76DE" w:rsidRPr="00D2625A">
        <w:rPr>
          <w:rFonts w:ascii="Lucida Sans Unicode" w:hAnsi="Lucida Sans Unicode" w:cs="Lucida Sans Unicode"/>
          <w:sz w:val="20"/>
          <w:szCs w:val="20"/>
          <w:lang w:val="es-419"/>
        </w:rPr>
        <w:t xml:space="preserve"> de enero de 2024, </w:t>
      </w:r>
      <w:r w:rsidRPr="00D2625A">
        <w:rPr>
          <w:rFonts w:ascii="Lucida Sans Unicode" w:hAnsi="Lucida Sans Unicode" w:cs="Lucida Sans Unicode"/>
          <w:sz w:val="20"/>
          <w:szCs w:val="20"/>
        </w:rPr>
        <w:t>a través del</w:t>
      </w:r>
      <w:r w:rsidR="00BF76DE" w:rsidRPr="00D2625A">
        <w:rPr>
          <w:rFonts w:ascii="Lucida Sans Unicode" w:hAnsi="Lucida Sans Unicode" w:cs="Lucida Sans Unicode"/>
          <w:sz w:val="20"/>
          <w:szCs w:val="20"/>
        </w:rPr>
        <w:t xml:space="preserve"> oficio jurídico 09/2024 presentado ante Oficialía de Partes Virtual de este organismo electoral, </w:t>
      </w:r>
      <w:r w:rsidR="00FC4F56" w:rsidRPr="00D2625A">
        <w:rPr>
          <w:rFonts w:ascii="Lucida Sans Unicode" w:hAnsi="Lucida Sans Unicode" w:cs="Lucida Sans Unicode"/>
          <w:sz w:val="20"/>
          <w:szCs w:val="20"/>
        </w:rPr>
        <w:t>bajo</w:t>
      </w:r>
      <w:r w:rsidR="00BF76DE" w:rsidRPr="00D2625A">
        <w:rPr>
          <w:rFonts w:ascii="Lucida Sans Unicode" w:hAnsi="Lucida Sans Unicode" w:cs="Lucida Sans Unicode"/>
          <w:sz w:val="20"/>
          <w:szCs w:val="20"/>
        </w:rPr>
        <w:t xml:space="preserve"> el número de folio </w:t>
      </w:r>
      <w:r w:rsidR="00BF76DE" w:rsidRPr="00D2625A">
        <w:rPr>
          <w:rFonts w:ascii="Lucida Sans Unicode" w:hAnsi="Lucida Sans Unicode" w:cs="Lucida Sans Unicode"/>
          <w:b/>
          <w:bCs/>
          <w:sz w:val="20"/>
          <w:szCs w:val="20"/>
          <w:lang w:val="es-419"/>
        </w:rPr>
        <w:t xml:space="preserve">13738, </w:t>
      </w:r>
      <w:r w:rsidR="00BF76DE" w:rsidRPr="00D2625A">
        <w:rPr>
          <w:rFonts w:ascii="Lucida Sans Unicode" w:hAnsi="Lucida Sans Unicode" w:cs="Lucida Sans Unicode"/>
          <w:sz w:val="20"/>
          <w:szCs w:val="20"/>
          <w:lang w:val="es-419"/>
        </w:rPr>
        <w:t>adjuntó acta circunstanciada</w:t>
      </w:r>
      <w:r w:rsidR="00FC392D" w:rsidRPr="00D2625A">
        <w:rPr>
          <w:rFonts w:ascii="Lucida Sans Unicode" w:hAnsi="Lucida Sans Unicode" w:cs="Lucida Sans Unicode"/>
          <w:sz w:val="20"/>
          <w:szCs w:val="20"/>
          <w:lang w:val="es-419"/>
        </w:rPr>
        <w:t>,</w:t>
      </w:r>
      <w:r w:rsidR="00BF76DE" w:rsidRPr="00D2625A">
        <w:rPr>
          <w:rFonts w:ascii="Lucida Sans Unicode" w:hAnsi="Lucida Sans Unicode" w:cs="Lucida Sans Unicode"/>
          <w:sz w:val="20"/>
          <w:szCs w:val="20"/>
          <w:lang w:val="es-419"/>
        </w:rPr>
        <w:t xml:space="preserve"> originada en función de </w:t>
      </w:r>
      <w:r w:rsidR="00FC392D" w:rsidRPr="00D2625A">
        <w:rPr>
          <w:rFonts w:ascii="Lucida Sans Unicode" w:hAnsi="Lucida Sans Unicode" w:cs="Lucida Sans Unicode"/>
          <w:sz w:val="20"/>
          <w:szCs w:val="20"/>
          <w:lang w:val="es-419"/>
        </w:rPr>
        <w:t>O</w:t>
      </w:r>
      <w:r w:rsidR="00BF76DE" w:rsidRPr="00D2625A">
        <w:rPr>
          <w:rFonts w:ascii="Lucida Sans Unicode" w:hAnsi="Lucida Sans Unicode" w:cs="Lucida Sans Unicode"/>
          <w:sz w:val="20"/>
          <w:szCs w:val="20"/>
          <w:lang w:val="es-419"/>
        </w:rPr>
        <w:t xml:space="preserve">ficialía </w:t>
      </w:r>
      <w:r w:rsidR="00FC392D" w:rsidRPr="00D2625A">
        <w:rPr>
          <w:rFonts w:ascii="Lucida Sans Unicode" w:hAnsi="Lucida Sans Unicode" w:cs="Lucida Sans Unicode"/>
          <w:sz w:val="20"/>
          <w:szCs w:val="20"/>
          <w:lang w:val="es-419"/>
        </w:rPr>
        <w:t>E</w:t>
      </w:r>
      <w:r w:rsidR="00BF76DE" w:rsidRPr="00D2625A">
        <w:rPr>
          <w:rFonts w:ascii="Lucida Sans Unicode" w:hAnsi="Lucida Sans Unicode" w:cs="Lucida Sans Unicode"/>
          <w:sz w:val="20"/>
          <w:szCs w:val="20"/>
          <w:lang w:val="es-419"/>
        </w:rPr>
        <w:t>lectoral</w:t>
      </w:r>
      <w:r w:rsidR="00FC392D" w:rsidRPr="00D2625A">
        <w:rPr>
          <w:rFonts w:ascii="Lucida Sans Unicode" w:hAnsi="Lucida Sans Unicode" w:cs="Lucida Sans Unicode"/>
          <w:sz w:val="20"/>
          <w:szCs w:val="20"/>
          <w:lang w:val="es-419"/>
        </w:rPr>
        <w:t>,</w:t>
      </w:r>
      <w:r w:rsidR="00BF76DE" w:rsidRPr="00D2625A">
        <w:rPr>
          <w:rFonts w:ascii="Lucida Sans Unicode" w:hAnsi="Lucida Sans Unicode" w:cs="Lucida Sans Unicode"/>
          <w:sz w:val="20"/>
          <w:szCs w:val="20"/>
          <w:lang w:val="es-419"/>
        </w:rPr>
        <w:t xml:space="preserve"> </w:t>
      </w:r>
      <w:r w:rsidR="00BD7125" w:rsidRPr="00D2625A">
        <w:rPr>
          <w:rFonts w:ascii="Lucida Sans Unicode" w:hAnsi="Lucida Sans Unicode" w:cs="Lucida Sans Unicode"/>
          <w:sz w:val="20"/>
          <w:szCs w:val="20"/>
          <w:lang w:val="es-419"/>
        </w:rPr>
        <w:t xml:space="preserve">relativo a la sesión extraordinaria de la Asamblea Estatal del </w:t>
      </w:r>
      <w:r w:rsidR="00FC392D" w:rsidRPr="00D2625A">
        <w:rPr>
          <w:rFonts w:ascii="Lucida Sans Unicode" w:hAnsi="Lucida Sans Unicode" w:cs="Lucida Sans Unicode"/>
          <w:sz w:val="20"/>
          <w:szCs w:val="20"/>
          <w:lang w:val="es-419"/>
        </w:rPr>
        <w:t>p</w:t>
      </w:r>
      <w:r w:rsidR="00BD7125" w:rsidRPr="00D2625A">
        <w:rPr>
          <w:rFonts w:ascii="Lucida Sans Unicode" w:hAnsi="Lucida Sans Unicode" w:cs="Lucida Sans Unicode"/>
          <w:sz w:val="20"/>
          <w:szCs w:val="20"/>
          <w:lang w:val="es-419"/>
        </w:rPr>
        <w:t xml:space="preserve">artido </w:t>
      </w:r>
      <w:r w:rsidR="00FC392D" w:rsidRPr="00D2625A">
        <w:rPr>
          <w:rFonts w:ascii="Lucida Sans Unicode" w:hAnsi="Lucida Sans Unicode" w:cs="Lucida Sans Unicode"/>
          <w:sz w:val="20"/>
          <w:szCs w:val="20"/>
          <w:lang w:val="es-419"/>
        </w:rPr>
        <w:t>p</w:t>
      </w:r>
      <w:r w:rsidR="00BD7125" w:rsidRPr="00D2625A">
        <w:rPr>
          <w:rFonts w:ascii="Lucida Sans Unicode" w:hAnsi="Lucida Sans Unicode" w:cs="Lucida Sans Unicode"/>
          <w:sz w:val="20"/>
          <w:szCs w:val="20"/>
          <w:lang w:val="es-419"/>
        </w:rPr>
        <w:t>olítico</w:t>
      </w:r>
      <w:r w:rsidR="00FC392D" w:rsidRPr="00D2625A">
        <w:rPr>
          <w:rFonts w:ascii="Lucida Sans Unicode" w:hAnsi="Lucida Sans Unicode" w:cs="Lucida Sans Unicode"/>
          <w:sz w:val="20"/>
          <w:szCs w:val="20"/>
          <w:lang w:val="es-419"/>
        </w:rPr>
        <w:t xml:space="preserve"> local</w:t>
      </w:r>
      <w:r w:rsidR="00BD7125" w:rsidRPr="00D2625A">
        <w:rPr>
          <w:rFonts w:ascii="Lucida Sans Unicode" w:hAnsi="Lucida Sans Unicode" w:cs="Lucida Sans Unicode"/>
          <w:sz w:val="20"/>
          <w:szCs w:val="20"/>
          <w:lang w:val="es-419"/>
        </w:rPr>
        <w:t xml:space="preserve"> Hagamos</w:t>
      </w:r>
      <w:r w:rsidR="00FC392D" w:rsidRPr="00D2625A">
        <w:rPr>
          <w:rFonts w:ascii="Lucida Sans Unicode" w:hAnsi="Lucida Sans Unicode" w:cs="Lucida Sans Unicode"/>
          <w:sz w:val="20"/>
          <w:szCs w:val="20"/>
          <w:lang w:val="es-419"/>
        </w:rPr>
        <w:t>,</w:t>
      </w:r>
      <w:r w:rsidR="00BD7125" w:rsidRPr="00D2625A">
        <w:rPr>
          <w:rFonts w:ascii="Lucida Sans Unicode" w:hAnsi="Lucida Sans Unicode" w:cs="Lucida Sans Unicode"/>
          <w:sz w:val="20"/>
          <w:szCs w:val="20"/>
          <w:lang w:val="es-419"/>
        </w:rPr>
        <w:t xml:space="preserve"> de fecha </w:t>
      </w:r>
      <w:r w:rsidR="00386EA6" w:rsidRPr="00D2625A">
        <w:rPr>
          <w:rFonts w:ascii="Lucida Sans Unicode" w:hAnsi="Lucida Sans Unicode" w:cs="Lucida Sans Unicode"/>
          <w:sz w:val="20"/>
          <w:szCs w:val="20"/>
          <w:lang w:val="es-419"/>
        </w:rPr>
        <w:t>trece</w:t>
      </w:r>
      <w:r w:rsidR="00BD7125" w:rsidRPr="00D2625A">
        <w:rPr>
          <w:rFonts w:ascii="Lucida Sans Unicode" w:hAnsi="Lucida Sans Unicode" w:cs="Lucida Sans Unicode"/>
          <w:sz w:val="20"/>
          <w:szCs w:val="20"/>
          <w:lang w:val="es-419"/>
        </w:rPr>
        <w:t xml:space="preserve"> de enero de 2024, </w:t>
      </w:r>
      <w:r w:rsidR="00BF76DE" w:rsidRPr="00D2625A">
        <w:rPr>
          <w:rFonts w:ascii="Lucida Sans Unicode" w:hAnsi="Lucida Sans Unicode" w:cs="Lucida Sans Unicode"/>
          <w:sz w:val="20"/>
          <w:szCs w:val="20"/>
          <w:lang w:val="es-419"/>
        </w:rPr>
        <w:t xml:space="preserve">identificada con clave alfanumérica IEPC-OE/17/2024, a fin </w:t>
      </w:r>
      <w:r w:rsidR="00D41436">
        <w:rPr>
          <w:rFonts w:ascii="Lucida Sans Unicode" w:hAnsi="Lucida Sans Unicode" w:cs="Lucida Sans Unicode"/>
          <w:sz w:val="20"/>
          <w:szCs w:val="20"/>
          <w:lang w:val="es-419"/>
        </w:rPr>
        <w:t xml:space="preserve">de </w:t>
      </w:r>
      <w:r w:rsidR="00BF76DE" w:rsidRPr="00D2625A">
        <w:rPr>
          <w:rFonts w:ascii="Lucida Sans Unicode" w:hAnsi="Lucida Sans Unicode" w:cs="Lucida Sans Unicode"/>
          <w:sz w:val="20"/>
          <w:szCs w:val="20"/>
          <w:lang w:val="es-419"/>
        </w:rPr>
        <w:t>hacer constancia de las decisiones tomadas en la citada asamblea.</w:t>
      </w:r>
    </w:p>
    <w:p w14:paraId="33331904" w14:textId="63F57361" w:rsidR="003C404D" w:rsidRPr="00D2625A" w:rsidRDefault="00ED2FCE" w:rsidP="004D1822">
      <w:pPr>
        <w:tabs>
          <w:tab w:val="left" w:pos="4792"/>
        </w:tabs>
        <w:spacing w:before="100" w:beforeAutospacing="1" w:after="0" w:line="240" w:lineRule="auto"/>
        <w:jc w:val="both"/>
        <w:rPr>
          <w:rFonts w:ascii="Lucida Sans Unicode" w:eastAsia="Times New Roman" w:hAnsi="Lucida Sans Unicode" w:cs="Lucida Sans Unicode"/>
          <w:bCs/>
          <w:i/>
          <w:sz w:val="20"/>
          <w:szCs w:val="20"/>
          <w:lang w:eastAsia="es-ES"/>
        </w:rPr>
      </w:pPr>
      <w:r w:rsidRPr="00D2625A">
        <w:rPr>
          <w:rFonts w:ascii="Lucida Sans Unicode" w:hAnsi="Lucida Sans Unicode" w:cs="Lucida Sans Unicode"/>
          <w:bCs/>
          <w:sz w:val="20"/>
          <w:szCs w:val="20"/>
          <w:lang w:eastAsia="es-ES"/>
        </w:rPr>
        <w:t>Del contenido de los documentales antes referidos, se ad</w:t>
      </w:r>
      <w:r w:rsidR="00FB5F67" w:rsidRPr="00D2625A">
        <w:rPr>
          <w:rFonts w:ascii="Lucida Sans Unicode" w:hAnsi="Lucida Sans Unicode" w:cs="Lucida Sans Unicode"/>
          <w:bCs/>
          <w:sz w:val="20"/>
          <w:szCs w:val="20"/>
          <w:lang w:eastAsia="es-ES"/>
        </w:rPr>
        <w:t>vierte que</w:t>
      </w:r>
      <w:r w:rsidR="00FF7DCD" w:rsidRPr="00D2625A">
        <w:rPr>
          <w:rFonts w:ascii="Lucida Sans Unicode" w:hAnsi="Lucida Sans Unicode" w:cs="Lucida Sans Unicode"/>
          <w:bCs/>
          <w:sz w:val="20"/>
          <w:szCs w:val="20"/>
          <w:lang w:eastAsia="es-ES"/>
        </w:rPr>
        <w:t xml:space="preserve">, </w:t>
      </w:r>
      <w:r w:rsidR="00942048" w:rsidRPr="00D2625A">
        <w:rPr>
          <w:rFonts w:ascii="Lucida Sans Unicode" w:hAnsi="Lucida Sans Unicode" w:cs="Lucida Sans Unicode"/>
          <w:bCs/>
          <w:sz w:val="20"/>
          <w:szCs w:val="20"/>
          <w:lang w:eastAsia="es-ES"/>
        </w:rPr>
        <w:t>m</w:t>
      </w:r>
      <w:r w:rsidR="00D40771" w:rsidRPr="00D2625A">
        <w:rPr>
          <w:rFonts w:ascii="Lucida Sans Unicode" w:hAnsi="Lucida Sans Unicode" w:cs="Lucida Sans Unicode"/>
          <w:bCs/>
          <w:sz w:val="20"/>
          <w:szCs w:val="20"/>
          <w:lang w:eastAsia="es-ES"/>
        </w:rPr>
        <w:t xml:space="preserve">ediante </w:t>
      </w:r>
      <w:r w:rsidR="00FF7DCD" w:rsidRPr="00D2625A">
        <w:rPr>
          <w:rFonts w:ascii="Lucida Sans Unicode" w:hAnsi="Lucida Sans Unicode" w:cs="Lucida Sans Unicode"/>
          <w:bCs/>
          <w:sz w:val="20"/>
          <w:szCs w:val="20"/>
          <w:lang w:eastAsia="es-ES"/>
        </w:rPr>
        <w:t>a</w:t>
      </w:r>
      <w:r w:rsidR="00D40771" w:rsidRPr="00D2625A">
        <w:rPr>
          <w:rFonts w:ascii="Lucida Sans Unicode" w:hAnsi="Lucida Sans Unicode" w:cs="Lucida Sans Unicode"/>
          <w:bCs/>
          <w:sz w:val="20"/>
          <w:szCs w:val="20"/>
          <w:lang w:eastAsia="es-ES"/>
        </w:rPr>
        <w:t>cuerdo de la Asamblea Estatal de</w:t>
      </w:r>
      <w:r w:rsidR="00CD042F" w:rsidRPr="00D2625A">
        <w:rPr>
          <w:rFonts w:ascii="Lucida Sans Unicode" w:hAnsi="Lucida Sans Unicode" w:cs="Lucida Sans Unicode"/>
          <w:bCs/>
          <w:sz w:val="20"/>
          <w:szCs w:val="20"/>
          <w:lang w:eastAsia="es-ES"/>
        </w:rPr>
        <w:t xml:space="preserve">l </w:t>
      </w:r>
      <w:r w:rsidR="00932777" w:rsidRPr="00D2625A">
        <w:rPr>
          <w:rFonts w:ascii="Lucida Sans Unicode" w:hAnsi="Lucida Sans Unicode" w:cs="Lucida Sans Unicode"/>
          <w:bCs/>
          <w:sz w:val="20"/>
          <w:szCs w:val="20"/>
          <w:lang w:eastAsia="es-ES"/>
        </w:rPr>
        <w:t>instituto</w:t>
      </w:r>
      <w:r w:rsidR="00CD042F" w:rsidRPr="00D2625A">
        <w:rPr>
          <w:rFonts w:ascii="Lucida Sans Unicode" w:hAnsi="Lucida Sans Unicode" w:cs="Lucida Sans Unicode"/>
          <w:bCs/>
          <w:sz w:val="20"/>
          <w:szCs w:val="20"/>
          <w:lang w:eastAsia="es-ES"/>
        </w:rPr>
        <w:t xml:space="preserve"> político</w:t>
      </w:r>
      <w:r w:rsidR="00D40771" w:rsidRPr="00D2625A">
        <w:rPr>
          <w:rFonts w:ascii="Lucida Sans Unicode" w:hAnsi="Lucida Sans Unicode" w:cs="Lucida Sans Unicode"/>
          <w:bCs/>
          <w:sz w:val="20"/>
          <w:szCs w:val="20"/>
          <w:lang w:eastAsia="es-ES"/>
        </w:rPr>
        <w:t xml:space="preserve"> Hagamos</w:t>
      </w:r>
      <w:r w:rsidR="008E3616" w:rsidRPr="00D2625A">
        <w:rPr>
          <w:rFonts w:ascii="Lucida Sans Unicode" w:hAnsi="Lucida Sans Unicode" w:cs="Lucida Sans Unicode"/>
          <w:bCs/>
          <w:sz w:val="20"/>
          <w:szCs w:val="20"/>
          <w:lang w:eastAsia="es-ES"/>
        </w:rPr>
        <w:t xml:space="preserve">, identificada bajo el </w:t>
      </w:r>
      <w:r w:rsidR="003C3B3C" w:rsidRPr="00D2625A">
        <w:rPr>
          <w:rFonts w:ascii="Lucida Sans Unicode" w:hAnsi="Lucida Sans Unicode" w:cs="Lucida Sans Unicode"/>
          <w:bCs/>
          <w:sz w:val="20"/>
          <w:szCs w:val="20"/>
          <w:lang w:eastAsia="es-ES"/>
        </w:rPr>
        <w:t>número</w:t>
      </w:r>
      <w:r w:rsidR="00D40771" w:rsidRPr="00D2625A">
        <w:rPr>
          <w:rFonts w:ascii="Lucida Sans Unicode" w:hAnsi="Lucida Sans Unicode" w:cs="Lucida Sans Unicode"/>
          <w:bCs/>
          <w:sz w:val="20"/>
          <w:szCs w:val="20"/>
          <w:lang w:eastAsia="es-ES"/>
        </w:rPr>
        <w:t xml:space="preserve"> AE/01/2024</w:t>
      </w:r>
      <w:r w:rsidR="003C490B" w:rsidRPr="00D2625A">
        <w:rPr>
          <w:rFonts w:ascii="Lucida Sans Unicode" w:hAnsi="Lucida Sans Unicode" w:cs="Lucida Sans Unicode"/>
          <w:bCs/>
          <w:sz w:val="20"/>
          <w:szCs w:val="20"/>
          <w:lang w:eastAsia="es-ES"/>
        </w:rPr>
        <w:t>, en su punto de acuerdo “</w:t>
      </w:r>
      <w:r w:rsidR="003C490B" w:rsidRPr="00D2625A">
        <w:rPr>
          <w:rFonts w:ascii="Lucida Sans Unicode" w:hAnsi="Lucida Sans Unicode" w:cs="Lucida Sans Unicode"/>
          <w:b/>
          <w:sz w:val="20"/>
          <w:szCs w:val="20"/>
          <w:lang w:eastAsia="es-ES"/>
        </w:rPr>
        <w:t>PRIMERO</w:t>
      </w:r>
      <w:r w:rsidR="003C490B" w:rsidRPr="00D2625A">
        <w:rPr>
          <w:rFonts w:ascii="Lucida Sans Unicode" w:hAnsi="Lucida Sans Unicode" w:cs="Lucida Sans Unicode"/>
          <w:bCs/>
          <w:sz w:val="20"/>
          <w:szCs w:val="20"/>
          <w:lang w:eastAsia="es-ES"/>
        </w:rPr>
        <w:t>”</w:t>
      </w:r>
      <w:r w:rsidR="00FC392D" w:rsidRPr="00D2625A">
        <w:rPr>
          <w:rFonts w:ascii="Lucida Sans Unicode" w:hAnsi="Lucida Sans Unicode" w:cs="Lucida Sans Unicode"/>
          <w:bCs/>
          <w:sz w:val="20"/>
          <w:szCs w:val="20"/>
          <w:lang w:eastAsia="es-ES"/>
        </w:rPr>
        <w:t>,</w:t>
      </w:r>
      <w:r w:rsidR="003C490B" w:rsidRPr="00D2625A">
        <w:rPr>
          <w:rFonts w:ascii="Lucida Sans Unicode" w:hAnsi="Lucida Sans Unicode" w:cs="Lucida Sans Unicode"/>
          <w:b/>
          <w:sz w:val="20"/>
          <w:szCs w:val="20"/>
          <w:lang w:eastAsia="es-ES"/>
        </w:rPr>
        <w:t xml:space="preserve"> </w:t>
      </w:r>
      <w:r w:rsidR="00FC392D" w:rsidRPr="00D2625A">
        <w:rPr>
          <w:rFonts w:ascii="Lucida Sans Unicode" w:hAnsi="Lucida Sans Unicode" w:cs="Lucida Sans Unicode"/>
          <w:b/>
          <w:sz w:val="20"/>
          <w:szCs w:val="20"/>
          <w:lang w:eastAsia="es-ES"/>
        </w:rPr>
        <w:t>s</w:t>
      </w:r>
      <w:r w:rsidR="003C490B" w:rsidRPr="00D2625A">
        <w:rPr>
          <w:rFonts w:ascii="Lucida Sans Unicode" w:hAnsi="Lucida Sans Unicode" w:cs="Lucida Sans Unicode"/>
          <w:b/>
          <w:sz w:val="20"/>
          <w:szCs w:val="20"/>
          <w:lang w:eastAsia="es-ES"/>
        </w:rPr>
        <w:t>e designa a José Antonio Guadalupe Rodríguez Mares como titular de la Coordinación de Salud</w:t>
      </w:r>
      <w:r w:rsidR="0089290D">
        <w:rPr>
          <w:rFonts w:ascii="Lucida Sans Unicode" w:hAnsi="Lucida Sans Unicode" w:cs="Lucida Sans Unicode"/>
          <w:b/>
          <w:sz w:val="20"/>
          <w:szCs w:val="20"/>
          <w:lang w:eastAsia="es-ES"/>
        </w:rPr>
        <w:t xml:space="preserve"> Pública</w:t>
      </w:r>
      <w:r w:rsidR="003C490B" w:rsidRPr="00D2625A">
        <w:rPr>
          <w:rFonts w:ascii="Lucida Sans Unicode" w:hAnsi="Lucida Sans Unicode" w:cs="Lucida Sans Unicode"/>
          <w:b/>
          <w:sz w:val="20"/>
          <w:szCs w:val="20"/>
          <w:lang w:eastAsia="es-ES"/>
        </w:rPr>
        <w:t xml:space="preserve"> de la Coordinación Ejecutiva Estatal</w:t>
      </w:r>
      <w:r w:rsidR="003C490B" w:rsidRPr="00D2625A">
        <w:rPr>
          <w:rFonts w:ascii="Lucida Sans Unicode" w:hAnsi="Lucida Sans Unicode" w:cs="Lucida Sans Unicode"/>
          <w:bCs/>
          <w:sz w:val="20"/>
          <w:szCs w:val="20"/>
          <w:lang w:eastAsia="es-ES"/>
        </w:rPr>
        <w:t xml:space="preserve">, con fundamento en lo señalado por los artículos </w:t>
      </w:r>
      <w:r w:rsidR="003C490B" w:rsidRPr="00D2625A">
        <w:rPr>
          <w:rFonts w:ascii="Lucida Sans Unicode" w:hAnsi="Lucida Sans Unicode" w:cs="Lucida Sans Unicode"/>
          <w:sz w:val="20"/>
          <w:szCs w:val="20"/>
        </w:rPr>
        <w:t>17 fracción ll y IX, 22 y 28 fracción V de los Estatutos del Partido</w:t>
      </w:r>
      <w:r w:rsidR="004D1822" w:rsidRPr="00D2625A">
        <w:rPr>
          <w:rFonts w:ascii="Lucida Sans Unicode" w:hAnsi="Lucida Sans Unicode" w:cs="Lucida Sans Unicode"/>
          <w:sz w:val="20"/>
          <w:szCs w:val="20"/>
        </w:rPr>
        <w:t>.</w:t>
      </w:r>
    </w:p>
    <w:p w14:paraId="0F4793C6" w14:textId="22897690" w:rsidR="00D40771" w:rsidRPr="00D2625A" w:rsidRDefault="00F34CCF" w:rsidP="00CA7E10">
      <w:pPr>
        <w:tabs>
          <w:tab w:val="left" w:pos="4792"/>
        </w:tabs>
        <w:spacing w:after="0" w:line="240" w:lineRule="auto"/>
        <w:jc w:val="both"/>
        <w:rPr>
          <w:rFonts w:ascii="Lucida Sans Unicode" w:hAnsi="Lucida Sans Unicode" w:cs="Lucida Sans Unicode"/>
          <w:bCs/>
          <w:sz w:val="20"/>
          <w:szCs w:val="20"/>
          <w:lang w:eastAsia="es-ES"/>
        </w:rPr>
      </w:pPr>
      <w:r w:rsidRPr="00D2625A">
        <w:rPr>
          <w:rFonts w:ascii="Lucida Sans Unicode" w:hAnsi="Lucida Sans Unicode" w:cs="Lucida Sans Unicode"/>
          <w:sz w:val="20"/>
          <w:szCs w:val="20"/>
        </w:rPr>
        <w:t>C</w:t>
      </w:r>
      <w:r w:rsidR="003C490B" w:rsidRPr="00D2625A">
        <w:rPr>
          <w:rFonts w:ascii="Lucida Sans Unicode" w:hAnsi="Lucida Sans Unicode" w:cs="Lucida Sans Unicode"/>
          <w:sz w:val="20"/>
          <w:szCs w:val="20"/>
        </w:rPr>
        <w:t>onforme el punto de acuerdo “</w:t>
      </w:r>
      <w:r w:rsidR="003C490B" w:rsidRPr="00D2625A">
        <w:rPr>
          <w:rFonts w:ascii="Lucida Sans Unicode" w:hAnsi="Lucida Sans Unicode" w:cs="Lucida Sans Unicode"/>
          <w:b/>
          <w:bCs/>
          <w:sz w:val="20"/>
          <w:szCs w:val="20"/>
        </w:rPr>
        <w:t>TERCERO</w:t>
      </w:r>
      <w:r w:rsidR="003C490B" w:rsidRPr="00D2625A">
        <w:rPr>
          <w:rFonts w:ascii="Lucida Sans Unicode" w:hAnsi="Lucida Sans Unicode" w:cs="Lucida Sans Unicode"/>
          <w:sz w:val="20"/>
          <w:szCs w:val="20"/>
        </w:rPr>
        <w:t>”</w:t>
      </w:r>
      <w:r w:rsidR="00FC392D" w:rsidRPr="00D2625A">
        <w:rPr>
          <w:rFonts w:ascii="Lucida Sans Unicode" w:hAnsi="Lucida Sans Unicode" w:cs="Lucida Sans Unicode"/>
          <w:sz w:val="20"/>
          <w:szCs w:val="20"/>
        </w:rPr>
        <w:t>,</w:t>
      </w:r>
      <w:r w:rsidR="003C490B" w:rsidRPr="00D2625A">
        <w:rPr>
          <w:rFonts w:ascii="Lucida Sans Unicode" w:hAnsi="Lucida Sans Unicode" w:cs="Lucida Sans Unicode"/>
          <w:sz w:val="20"/>
          <w:szCs w:val="20"/>
        </w:rPr>
        <w:t xml:space="preserve"> </w:t>
      </w:r>
      <w:r w:rsidR="002C44DA" w:rsidRPr="00D2625A">
        <w:rPr>
          <w:rFonts w:ascii="Lucida Sans Unicode" w:hAnsi="Lucida Sans Unicode" w:cs="Lucida Sans Unicode"/>
          <w:sz w:val="20"/>
          <w:szCs w:val="20"/>
        </w:rPr>
        <w:t>que establece que</w:t>
      </w:r>
      <w:r w:rsidR="003C490B" w:rsidRPr="00D2625A">
        <w:rPr>
          <w:rFonts w:ascii="Lucida Sans Unicode" w:hAnsi="Lucida Sans Unicode" w:cs="Lucida Sans Unicode"/>
          <w:sz w:val="20"/>
          <w:szCs w:val="20"/>
        </w:rPr>
        <w:t xml:space="preserve"> entrará en vigor a partir de su aprobación</w:t>
      </w:r>
      <w:r w:rsidR="00D13BA8" w:rsidRPr="00D2625A">
        <w:rPr>
          <w:rFonts w:ascii="Lucida Sans Unicode" w:hAnsi="Lucida Sans Unicode" w:cs="Lucida Sans Unicode"/>
          <w:sz w:val="20"/>
          <w:szCs w:val="20"/>
        </w:rPr>
        <w:t>. Por lo que</w:t>
      </w:r>
      <w:r w:rsidR="00FC392D" w:rsidRPr="00D2625A">
        <w:rPr>
          <w:rFonts w:ascii="Lucida Sans Unicode" w:hAnsi="Lucida Sans Unicode" w:cs="Lucida Sans Unicode"/>
          <w:sz w:val="20"/>
          <w:szCs w:val="20"/>
        </w:rPr>
        <w:t>,</w:t>
      </w:r>
      <w:r w:rsidR="00D13BA8" w:rsidRPr="00D2625A">
        <w:rPr>
          <w:rFonts w:ascii="Lucida Sans Unicode" w:hAnsi="Lucida Sans Unicode" w:cs="Lucida Sans Unicode"/>
          <w:sz w:val="20"/>
          <w:szCs w:val="20"/>
        </w:rPr>
        <w:t xml:space="preserve"> en cuanto a su aprobación</w:t>
      </w:r>
      <w:r w:rsidR="009A47C1" w:rsidRPr="00D2625A">
        <w:rPr>
          <w:rFonts w:ascii="Lucida Sans Unicode" w:hAnsi="Lucida Sans Unicode" w:cs="Lucida Sans Unicode"/>
          <w:sz w:val="20"/>
          <w:szCs w:val="20"/>
        </w:rPr>
        <w:t xml:space="preserve">, </w:t>
      </w:r>
      <w:r w:rsidR="00D13BA8" w:rsidRPr="00D2625A">
        <w:rPr>
          <w:rFonts w:ascii="Lucida Sans Unicode" w:hAnsi="Lucida Sans Unicode" w:cs="Lucida Sans Unicode"/>
          <w:sz w:val="20"/>
          <w:szCs w:val="20"/>
        </w:rPr>
        <w:t xml:space="preserve">en el punto número 3 del orden del día </w:t>
      </w:r>
      <w:r w:rsidR="00D13BA8" w:rsidRPr="00D2625A">
        <w:rPr>
          <w:rFonts w:ascii="Lucida Sans Unicode" w:hAnsi="Lucida Sans Unicode" w:cs="Lucida Sans Unicode"/>
          <w:bCs/>
          <w:sz w:val="20"/>
          <w:szCs w:val="20"/>
          <w:lang w:eastAsia="es-ES"/>
        </w:rPr>
        <w:t xml:space="preserve">del acta circunstanciada de fecha </w:t>
      </w:r>
      <w:r w:rsidR="00386EA6" w:rsidRPr="00D2625A">
        <w:rPr>
          <w:rFonts w:ascii="Lucida Sans Unicode" w:hAnsi="Lucida Sans Unicode" w:cs="Lucida Sans Unicode"/>
          <w:bCs/>
          <w:sz w:val="20"/>
          <w:szCs w:val="20"/>
          <w:lang w:eastAsia="es-ES"/>
        </w:rPr>
        <w:t>trece</w:t>
      </w:r>
      <w:r w:rsidR="00D13BA8" w:rsidRPr="00D2625A">
        <w:rPr>
          <w:rFonts w:ascii="Lucida Sans Unicode" w:hAnsi="Lucida Sans Unicode" w:cs="Lucida Sans Unicode"/>
          <w:bCs/>
          <w:sz w:val="20"/>
          <w:szCs w:val="20"/>
          <w:lang w:eastAsia="es-ES"/>
        </w:rPr>
        <w:t xml:space="preserve"> de enero de 202</w:t>
      </w:r>
      <w:r w:rsidR="00A4515E" w:rsidRPr="00D2625A">
        <w:rPr>
          <w:rFonts w:ascii="Lucida Sans Unicode" w:hAnsi="Lucida Sans Unicode" w:cs="Lucida Sans Unicode"/>
          <w:bCs/>
          <w:sz w:val="20"/>
          <w:szCs w:val="20"/>
          <w:lang w:eastAsia="es-ES"/>
        </w:rPr>
        <w:t>4</w:t>
      </w:r>
      <w:r w:rsidR="00D13BA8" w:rsidRPr="00D2625A">
        <w:rPr>
          <w:rFonts w:ascii="Lucida Sans Unicode" w:hAnsi="Lucida Sans Unicode" w:cs="Lucida Sans Unicode"/>
          <w:bCs/>
          <w:sz w:val="20"/>
          <w:szCs w:val="20"/>
          <w:lang w:eastAsia="es-ES"/>
        </w:rPr>
        <w:t>, se manifiesta lo siguiente:</w:t>
      </w:r>
    </w:p>
    <w:p w14:paraId="423D8642" w14:textId="52E4D0C8" w:rsidR="00D13BA8" w:rsidRPr="00D2625A" w:rsidRDefault="00D13BA8" w:rsidP="00CA7E10">
      <w:pPr>
        <w:tabs>
          <w:tab w:val="left" w:pos="4792"/>
        </w:tabs>
        <w:spacing w:after="100" w:afterAutospacing="1" w:line="240" w:lineRule="auto"/>
        <w:ind w:left="227"/>
        <w:jc w:val="both"/>
        <w:rPr>
          <w:rFonts w:ascii="Lucida Sans Unicode" w:hAnsi="Lucida Sans Unicode" w:cs="Lucida Sans Unicode"/>
          <w:bCs/>
          <w:i/>
          <w:iCs/>
          <w:sz w:val="20"/>
          <w:szCs w:val="20"/>
          <w:lang w:eastAsia="es-ES"/>
        </w:rPr>
      </w:pPr>
      <w:r w:rsidRPr="00D2625A">
        <w:rPr>
          <w:rFonts w:ascii="Lucida Sans Unicode" w:hAnsi="Lucida Sans Unicode" w:cs="Lucida Sans Unicode"/>
          <w:bCs/>
          <w:i/>
          <w:iCs/>
          <w:sz w:val="20"/>
          <w:szCs w:val="20"/>
          <w:lang w:eastAsia="es-ES"/>
        </w:rPr>
        <w:t>…</w:t>
      </w:r>
    </w:p>
    <w:p w14:paraId="077EDA68" w14:textId="7920ED21" w:rsidR="00D13BA8" w:rsidRPr="00D2625A" w:rsidRDefault="00D13BA8" w:rsidP="00CA7E10">
      <w:pPr>
        <w:tabs>
          <w:tab w:val="left" w:pos="4792"/>
        </w:tabs>
        <w:spacing w:after="100" w:afterAutospacing="1" w:line="240" w:lineRule="auto"/>
        <w:ind w:left="227"/>
        <w:jc w:val="both"/>
        <w:rPr>
          <w:rFonts w:ascii="Lucida Sans Unicode" w:hAnsi="Lucida Sans Unicode" w:cs="Lucida Sans Unicode"/>
          <w:bCs/>
          <w:i/>
          <w:iCs/>
          <w:sz w:val="20"/>
          <w:szCs w:val="20"/>
          <w:lang w:eastAsia="es-ES"/>
        </w:rPr>
      </w:pPr>
      <w:r w:rsidRPr="00D2625A">
        <w:rPr>
          <w:rFonts w:ascii="Lucida Sans Unicode" w:hAnsi="Lucida Sans Unicode" w:cs="Lucida Sans Unicode"/>
          <w:bCs/>
          <w:i/>
          <w:iCs/>
          <w:sz w:val="20"/>
          <w:szCs w:val="20"/>
          <w:lang w:eastAsia="es-ES"/>
        </w:rPr>
        <w:t>“mediante el acuerdo AE/2022 se aprobó la designación de Armando Prado García como titular de la Coordinación de Salud Pública, quien presentó su renuncia al cargo, proponiéndose mediante el presente acuerdo la designación de José Antonio Guadalupe Rodríguez Mares como el nuevo titular de la Coordinación, por lo anterior por favor secretaria procedemos a la lectura del encabezado de los puntos de acuerdo.</w:t>
      </w:r>
    </w:p>
    <w:p w14:paraId="58523D5F" w14:textId="5701964A" w:rsidR="00D13BA8" w:rsidRPr="00D2625A" w:rsidRDefault="00D13BA8" w:rsidP="00A4515E">
      <w:pPr>
        <w:tabs>
          <w:tab w:val="left" w:pos="4792"/>
        </w:tabs>
        <w:spacing w:before="100" w:beforeAutospacing="1" w:after="100" w:afterAutospacing="1" w:line="240" w:lineRule="auto"/>
        <w:ind w:left="227"/>
        <w:jc w:val="both"/>
        <w:rPr>
          <w:rFonts w:ascii="Lucida Sans Unicode" w:hAnsi="Lucida Sans Unicode" w:cs="Lucida Sans Unicode"/>
          <w:bCs/>
          <w:i/>
          <w:iCs/>
          <w:sz w:val="20"/>
          <w:szCs w:val="20"/>
          <w:lang w:eastAsia="es-ES"/>
        </w:rPr>
      </w:pPr>
      <w:r w:rsidRPr="00D2625A">
        <w:rPr>
          <w:rFonts w:ascii="Lucida Sans Unicode" w:hAnsi="Lucida Sans Unicode" w:cs="Lucida Sans Unicode"/>
          <w:bCs/>
          <w:i/>
          <w:iCs/>
          <w:sz w:val="20"/>
          <w:szCs w:val="20"/>
          <w:lang w:eastAsia="es-ES"/>
        </w:rPr>
        <w:lastRenderedPageBreak/>
        <w:t>En este punto que es el acuerdo de la asamblea estatal del partido político</w:t>
      </w:r>
      <w:r w:rsidR="00790C4C" w:rsidRPr="00D2625A">
        <w:rPr>
          <w:rFonts w:ascii="Lucida Sans Unicode" w:hAnsi="Lucida Sans Unicode" w:cs="Lucida Sans Unicode"/>
          <w:bCs/>
          <w:i/>
          <w:iCs/>
          <w:sz w:val="20"/>
          <w:szCs w:val="20"/>
          <w:lang w:eastAsia="es-ES"/>
        </w:rPr>
        <w:t xml:space="preserve"> local Hagamos, mediante el cual se designa a la persona titular de la Coordinación de Salud Pública de la Coordinación Ejecutiva Estatal de este partido, acordamos que se designe a José Antonio Guadalupe Rodríguez Mares con fundamento en lo señalado por los artículos 17 fracciones</w:t>
      </w:r>
      <w:r w:rsidR="00790C4C" w:rsidRPr="00D2625A">
        <w:rPr>
          <w:rFonts w:ascii="Lucida Sans Unicode" w:hAnsi="Lucida Sans Unicode" w:cs="Lucida Sans Unicode"/>
          <w:i/>
          <w:iCs/>
          <w:sz w:val="20"/>
          <w:szCs w:val="20"/>
        </w:rPr>
        <w:t xml:space="preserve"> ll y IX, 22 y 28 fracción V de los estatutos del partido</w:t>
      </w:r>
    </w:p>
    <w:p w14:paraId="6CAF1E15" w14:textId="5A55EC51" w:rsidR="00790C4C" w:rsidRPr="00D2625A" w:rsidRDefault="00790C4C" w:rsidP="00A4515E">
      <w:pPr>
        <w:tabs>
          <w:tab w:val="left" w:pos="4792"/>
        </w:tabs>
        <w:spacing w:before="100" w:beforeAutospacing="1" w:after="100" w:afterAutospacing="1" w:line="240" w:lineRule="auto"/>
        <w:ind w:left="227"/>
        <w:jc w:val="both"/>
        <w:rPr>
          <w:rFonts w:ascii="Lucida Sans Unicode" w:hAnsi="Lucida Sans Unicode" w:cs="Lucida Sans Unicode"/>
          <w:bCs/>
          <w:i/>
          <w:iCs/>
          <w:sz w:val="20"/>
          <w:szCs w:val="20"/>
          <w:lang w:eastAsia="es-ES"/>
        </w:rPr>
      </w:pPr>
      <w:r w:rsidRPr="00D2625A">
        <w:rPr>
          <w:rFonts w:ascii="Lucida Sans Unicode" w:hAnsi="Lucida Sans Unicode" w:cs="Lucida Sans Unicode"/>
          <w:bCs/>
          <w:i/>
          <w:iCs/>
          <w:sz w:val="20"/>
          <w:szCs w:val="20"/>
          <w:lang w:eastAsia="es-ES"/>
        </w:rPr>
        <w:t>…</w:t>
      </w:r>
      <w:r w:rsidR="008554AE" w:rsidRPr="00D2625A">
        <w:rPr>
          <w:rFonts w:ascii="Lucida Sans Unicode" w:hAnsi="Lucida Sans Unicode" w:cs="Lucida Sans Unicode"/>
          <w:bCs/>
          <w:i/>
          <w:iCs/>
          <w:sz w:val="20"/>
          <w:szCs w:val="20"/>
          <w:lang w:eastAsia="es-ES"/>
        </w:rPr>
        <w:t>”</w:t>
      </w:r>
    </w:p>
    <w:p w14:paraId="5B593713" w14:textId="0C27FECC" w:rsidR="003C490B" w:rsidRPr="00D2625A" w:rsidRDefault="00790C4C" w:rsidP="00A4515E">
      <w:pPr>
        <w:tabs>
          <w:tab w:val="left" w:pos="4792"/>
        </w:tabs>
        <w:spacing w:before="100" w:beforeAutospacing="1" w:after="100" w:afterAutospacing="1" w:line="240" w:lineRule="auto"/>
        <w:ind w:left="227"/>
        <w:jc w:val="both"/>
        <w:rPr>
          <w:rFonts w:ascii="Lucida Sans Unicode" w:hAnsi="Lucida Sans Unicode" w:cs="Lucida Sans Unicode"/>
          <w:bCs/>
          <w:i/>
          <w:iCs/>
          <w:sz w:val="20"/>
          <w:szCs w:val="20"/>
          <w:lang w:eastAsia="es-ES"/>
        </w:rPr>
      </w:pPr>
      <w:r w:rsidRPr="00D2625A">
        <w:rPr>
          <w:rFonts w:ascii="Lucida Sans Unicode" w:hAnsi="Lucida Sans Unicode" w:cs="Lucida Sans Unicode"/>
          <w:bCs/>
          <w:i/>
          <w:iCs/>
          <w:sz w:val="20"/>
          <w:szCs w:val="20"/>
          <w:lang w:eastAsia="es-ES"/>
        </w:rPr>
        <w:t xml:space="preserve">“Gracias </w:t>
      </w:r>
      <w:proofErr w:type="gramStart"/>
      <w:r w:rsidRPr="00D2625A">
        <w:rPr>
          <w:rFonts w:ascii="Lucida Sans Unicode" w:hAnsi="Lucida Sans Unicode" w:cs="Lucida Sans Unicode"/>
          <w:bCs/>
          <w:i/>
          <w:iCs/>
          <w:sz w:val="20"/>
          <w:szCs w:val="20"/>
          <w:lang w:eastAsia="es-ES"/>
        </w:rPr>
        <w:t>Presidente</w:t>
      </w:r>
      <w:proofErr w:type="gramEnd"/>
      <w:r w:rsidRPr="00D2625A">
        <w:rPr>
          <w:rFonts w:ascii="Lucida Sans Unicode" w:hAnsi="Lucida Sans Unicode" w:cs="Lucida Sans Unicode"/>
          <w:bCs/>
          <w:i/>
          <w:iCs/>
          <w:sz w:val="20"/>
          <w:szCs w:val="20"/>
          <w:lang w:eastAsia="es-ES"/>
        </w:rPr>
        <w:t>, en votación económica les preguntaría a quienes están a favor de la aprobación de este punto lo manifiesten levantando su voto, gracias, en contra abstenciones, gracias. Le informo presidente que fue aprobado por unanimidad de votos el acuerdo de esta asamblea identificado con la clave alfanumérica AE/01/20</w:t>
      </w:r>
      <w:r w:rsidR="00CC6D3D" w:rsidRPr="00D2625A">
        <w:rPr>
          <w:rFonts w:ascii="Lucida Sans Unicode" w:hAnsi="Lucida Sans Unicode" w:cs="Lucida Sans Unicode"/>
          <w:bCs/>
          <w:i/>
          <w:iCs/>
          <w:sz w:val="20"/>
          <w:szCs w:val="20"/>
          <w:lang w:eastAsia="es-ES"/>
        </w:rPr>
        <w:t>24 mediante el cual se aprueba la designación de la persona Titular de la Coordinación de Salud Pública de la Coordinación Ejecutiva Estatal de este partido político, por lo que se les cedería el uso de la voz para la toma de protesta correspondiente</w:t>
      </w:r>
      <w:r w:rsidR="004D5DD4" w:rsidRPr="00D2625A">
        <w:rPr>
          <w:rFonts w:ascii="Lucida Sans Unicode" w:hAnsi="Lucida Sans Unicode" w:cs="Lucida Sans Unicode"/>
          <w:bCs/>
          <w:i/>
          <w:iCs/>
          <w:sz w:val="20"/>
          <w:szCs w:val="20"/>
          <w:lang w:eastAsia="es-ES"/>
        </w:rPr>
        <w:t>”</w:t>
      </w:r>
    </w:p>
    <w:p w14:paraId="60931103" w14:textId="527AB477" w:rsidR="002C674C" w:rsidRDefault="004D5DD4" w:rsidP="008554AE">
      <w:pPr>
        <w:pStyle w:val="Sinespaciado"/>
        <w:spacing w:line="276" w:lineRule="auto"/>
        <w:jc w:val="both"/>
        <w:rPr>
          <w:rFonts w:ascii="Lucida Sans Unicode" w:hAnsi="Lucida Sans Unicode" w:cs="Lucida Sans Unicode"/>
          <w:sz w:val="20"/>
          <w:szCs w:val="20"/>
          <w:lang w:val="es-419" w:eastAsia="es-ES"/>
        </w:rPr>
      </w:pPr>
      <w:r w:rsidRPr="00D2625A">
        <w:rPr>
          <w:rFonts w:ascii="Lucida Sans Unicode" w:hAnsi="Lucida Sans Unicode" w:cs="Lucida Sans Unicode"/>
          <w:sz w:val="20"/>
          <w:szCs w:val="20"/>
          <w:lang w:val="es-419" w:eastAsia="es-ES"/>
        </w:rPr>
        <w:t xml:space="preserve">Razón por la cual, conforme </w:t>
      </w:r>
      <w:r w:rsidR="00D40771" w:rsidRPr="00D2625A">
        <w:rPr>
          <w:rFonts w:ascii="Lucida Sans Unicode" w:hAnsi="Lucida Sans Unicode" w:cs="Lucida Sans Unicode"/>
          <w:sz w:val="20"/>
          <w:szCs w:val="20"/>
          <w:lang w:val="es-419" w:eastAsia="es-ES"/>
        </w:rPr>
        <w:t>a l</w:t>
      </w:r>
      <w:r w:rsidR="002C674C" w:rsidRPr="00D2625A">
        <w:rPr>
          <w:rFonts w:ascii="Lucida Sans Unicode" w:hAnsi="Lucida Sans Unicode" w:cs="Lucida Sans Unicode"/>
          <w:sz w:val="20"/>
          <w:szCs w:val="20"/>
          <w:lang w:val="es-419" w:eastAsia="es-ES"/>
        </w:rPr>
        <w:t>os artículos</w:t>
      </w:r>
      <w:r w:rsidRPr="00D2625A">
        <w:rPr>
          <w:rFonts w:ascii="Lucida Sans Unicode" w:hAnsi="Lucida Sans Unicode" w:cs="Lucida Sans Unicode"/>
          <w:sz w:val="20"/>
          <w:szCs w:val="20"/>
          <w:lang w:val="es-419" w:eastAsia="es-ES"/>
        </w:rPr>
        <w:t xml:space="preserve"> 12,13, 14,15, 16</w:t>
      </w:r>
      <w:r w:rsidR="002C674C" w:rsidRPr="00D2625A">
        <w:rPr>
          <w:rFonts w:ascii="Lucida Sans Unicode" w:hAnsi="Lucida Sans Unicode" w:cs="Lucida Sans Unicode"/>
          <w:sz w:val="20"/>
          <w:szCs w:val="20"/>
          <w:lang w:val="es-419" w:eastAsia="es-ES"/>
        </w:rPr>
        <w:t xml:space="preserve"> </w:t>
      </w:r>
      <w:r w:rsidR="002C4145" w:rsidRPr="00D2625A">
        <w:rPr>
          <w:rFonts w:ascii="Lucida Sans Unicode" w:hAnsi="Lucida Sans Unicode" w:cs="Lucida Sans Unicode"/>
          <w:sz w:val="20"/>
          <w:szCs w:val="20"/>
        </w:rPr>
        <w:t>17 fracci</w:t>
      </w:r>
      <w:r w:rsidR="001833BB">
        <w:rPr>
          <w:rFonts w:ascii="Lucida Sans Unicode" w:hAnsi="Lucida Sans Unicode" w:cs="Lucida Sans Unicode"/>
          <w:sz w:val="20"/>
          <w:szCs w:val="20"/>
        </w:rPr>
        <w:t>o</w:t>
      </w:r>
      <w:r w:rsidR="002C4145" w:rsidRPr="00D2625A">
        <w:rPr>
          <w:rFonts w:ascii="Lucida Sans Unicode" w:hAnsi="Lucida Sans Unicode" w:cs="Lucida Sans Unicode"/>
          <w:sz w:val="20"/>
          <w:szCs w:val="20"/>
        </w:rPr>
        <w:t>n</w:t>
      </w:r>
      <w:r w:rsidR="001833BB">
        <w:rPr>
          <w:rFonts w:ascii="Lucida Sans Unicode" w:hAnsi="Lucida Sans Unicode" w:cs="Lucida Sans Unicode"/>
          <w:sz w:val="20"/>
          <w:szCs w:val="20"/>
        </w:rPr>
        <w:t>es</w:t>
      </w:r>
      <w:r w:rsidR="002C4145" w:rsidRPr="00D2625A">
        <w:rPr>
          <w:rFonts w:ascii="Lucida Sans Unicode" w:hAnsi="Lucida Sans Unicode" w:cs="Lucida Sans Unicode"/>
          <w:sz w:val="20"/>
          <w:szCs w:val="20"/>
        </w:rPr>
        <w:t xml:space="preserve"> ll y IX</w:t>
      </w:r>
      <w:r w:rsidR="00D40771" w:rsidRPr="00D2625A">
        <w:rPr>
          <w:rFonts w:ascii="Lucida Sans Unicode" w:hAnsi="Lucida Sans Unicode" w:cs="Lucida Sans Unicode"/>
          <w:sz w:val="20"/>
          <w:szCs w:val="20"/>
        </w:rPr>
        <w:t>,</w:t>
      </w:r>
      <w:r w:rsidR="002C4145" w:rsidRPr="00D2625A">
        <w:rPr>
          <w:rFonts w:ascii="Lucida Sans Unicode" w:hAnsi="Lucida Sans Unicode" w:cs="Lucida Sans Unicode"/>
          <w:sz w:val="20"/>
          <w:szCs w:val="20"/>
        </w:rPr>
        <w:t xml:space="preserve"> 22 y 28 fracción V de los Estatutos Partido, </w:t>
      </w:r>
      <w:r w:rsidR="00D40771" w:rsidRPr="00D2625A">
        <w:rPr>
          <w:rFonts w:ascii="Lucida Sans Unicode" w:hAnsi="Lucida Sans Unicode" w:cs="Lucida Sans Unicode"/>
          <w:sz w:val="20"/>
          <w:szCs w:val="20"/>
        </w:rPr>
        <w:t>fue aprobado por</w:t>
      </w:r>
      <w:r w:rsidR="002C4145" w:rsidRPr="00D2625A">
        <w:rPr>
          <w:rFonts w:ascii="Lucida Sans Unicode" w:hAnsi="Lucida Sans Unicode" w:cs="Lucida Sans Unicode"/>
          <w:sz w:val="20"/>
          <w:szCs w:val="20"/>
        </w:rPr>
        <w:t xml:space="preserve"> el Pleno</w:t>
      </w:r>
      <w:r w:rsidR="00D40771" w:rsidRPr="00D2625A">
        <w:rPr>
          <w:rFonts w:ascii="Lucida Sans Unicode" w:hAnsi="Lucida Sans Unicode" w:cs="Lucida Sans Unicode"/>
          <w:sz w:val="20"/>
          <w:szCs w:val="20"/>
        </w:rPr>
        <w:t xml:space="preserve"> de la Asamblea Estatal de Hagamos la propuesta de designación </w:t>
      </w:r>
      <w:r w:rsidR="00A4515E" w:rsidRPr="00D2625A">
        <w:rPr>
          <w:rFonts w:ascii="Lucida Sans Unicode" w:hAnsi="Lucida Sans Unicode" w:cs="Lucida Sans Unicode"/>
          <w:sz w:val="20"/>
          <w:szCs w:val="20"/>
        </w:rPr>
        <w:t xml:space="preserve">del C. </w:t>
      </w:r>
      <w:r w:rsidR="00A4515E" w:rsidRPr="00D2625A">
        <w:rPr>
          <w:rFonts w:ascii="Lucida Sans Unicode" w:hAnsi="Lucida Sans Unicode" w:cs="Lucida Sans Unicode"/>
          <w:bCs/>
          <w:sz w:val="20"/>
          <w:szCs w:val="20"/>
          <w:lang w:eastAsia="es-ES"/>
        </w:rPr>
        <w:t>José Antonio Guadalupe Rodríguez Mares</w:t>
      </w:r>
      <w:r w:rsidR="00A4515E" w:rsidRPr="00D2625A">
        <w:rPr>
          <w:rFonts w:ascii="Lucida Sans Unicode" w:hAnsi="Lucida Sans Unicode" w:cs="Lucida Sans Unicode"/>
          <w:sz w:val="20"/>
          <w:szCs w:val="20"/>
        </w:rPr>
        <w:t xml:space="preserve">, </w:t>
      </w:r>
      <w:r w:rsidR="00D40771" w:rsidRPr="00D2625A">
        <w:rPr>
          <w:rFonts w:ascii="Lucida Sans Unicode" w:hAnsi="Lucida Sans Unicode" w:cs="Lucida Sans Unicode"/>
          <w:sz w:val="20"/>
          <w:szCs w:val="20"/>
        </w:rPr>
        <w:t xml:space="preserve">para ocupar el cargo como titular de la Coordinación de Salud </w:t>
      </w:r>
      <w:r w:rsidRPr="00D2625A">
        <w:rPr>
          <w:rFonts w:ascii="Lucida Sans Unicode" w:hAnsi="Lucida Sans Unicode" w:cs="Lucida Sans Unicode"/>
          <w:sz w:val="20"/>
          <w:szCs w:val="20"/>
        </w:rPr>
        <w:t>Pública</w:t>
      </w:r>
      <w:r w:rsidR="00D40771" w:rsidRPr="00D2625A">
        <w:rPr>
          <w:rFonts w:ascii="Lucida Sans Unicode" w:hAnsi="Lucida Sans Unicode" w:cs="Lucida Sans Unicode"/>
          <w:sz w:val="20"/>
          <w:szCs w:val="20"/>
        </w:rPr>
        <w:t xml:space="preserve"> de la Coordinación Ejecutiva Estatal realizada por la Presidencia</w:t>
      </w:r>
      <w:r w:rsidRPr="00D2625A">
        <w:rPr>
          <w:rFonts w:ascii="Lucida Sans Unicode" w:hAnsi="Lucida Sans Unicode" w:cs="Lucida Sans Unicode"/>
          <w:sz w:val="20"/>
          <w:szCs w:val="20"/>
        </w:rPr>
        <w:t xml:space="preserve">, y </w:t>
      </w:r>
      <w:r w:rsidRPr="00D2625A">
        <w:rPr>
          <w:rFonts w:ascii="Lucida Sans Unicode" w:hAnsi="Lucida Sans Unicode" w:cs="Lucida Sans Unicode"/>
          <w:sz w:val="20"/>
          <w:szCs w:val="20"/>
          <w:lang w:val="es-419" w:eastAsia="es-ES"/>
        </w:rPr>
        <w:t>previa deliberación en votación económica</w:t>
      </w:r>
      <w:r w:rsidR="00366CC9" w:rsidRPr="00D2625A">
        <w:rPr>
          <w:rFonts w:ascii="Lucida Sans Unicode" w:hAnsi="Lucida Sans Unicode" w:cs="Lucida Sans Unicode"/>
          <w:sz w:val="20"/>
          <w:szCs w:val="20"/>
          <w:lang w:val="es-419" w:eastAsia="es-ES"/>
        </w:rPr>
        <w:t xml:space="preserve"> de</w:t>
      </w:r>
      <w:r w:rsidRPr="00D2625A">
        <w:rPr>
          <w:rFonts w:ascii="Lucida Sans Unicode" w:hAnsi="Lucida Sans Unicode" w:cs="Lucida Sans Unicode"/>
          <w:sz w:val="20"/>
          <w:szCs w:val="20"/>
          <w:lang w:val="es-419" w:eastAsia="es-ES"/>
        </w:rPr>
        <w:t xml:space="preserve"> las</w:t>
      </w:r>
      <w:r w:rsidR="00FC392D" w:rsidRPr="00D2625A">
        <w:rPr>
          <w:rFonts w:ascii="Lucida Sans Unicode" w:hAnsi="Lucida Sans Unicode" w:cs="Lucida Sans Unicode"/>
          <w:sz w:val="20"/>
          <w:szCs w:val="20"/>
          <w:lang w:val="es-419" w:eastAsia="es-ES"/>
        </w:rPr>
        <w:t xml:space="preserve"> personas</w:t>
      </w:r>
      <w:r w:rsidRPr="00D2625A">
        <w:rPr>
          <w:rFonts w:ascii="Lucida Sans Unicode" w:hAnsi="Lucida Sans Unicode" w:cs="Lucida Sans Unicode"/>
          <w:sz w:val="20"/>
          <w:szCs w:val="20"/>
          <w:lang w:val="es-419" w:eastAsia="es-ES"/>
        </w:rPr>
        <w:t xml:space="preserve"> integrantes presentes </w:t>
      </w:r>
      <w:r w:rsidR="00FC392D" w:rsidRPr="00D2625A">
        <w:rPr>
          <w:rFonts w:ascii="Lucida Sans Unicode" w:hAnsi="Lucida Sans Unicode" w:cs="Lucida Sans Unicode"/>
          <w:sz w:val="20"/>
          <w:szCs w:val="20"/>
          <w:lang w:val="es-419" w:eastAsia="es-ES"/>
        </w:rPr>
        <w:t>en dicha</w:t>
      </w:r>
      <w:r w:rsidRPr="00D2625A">
        <w:rPr>
          <w:rFonts w:ascii="Lucida Sans Unicode" w:hAnsi="Lucida Sans Unicode" w:cs="Lucida Sans Unicode"/>
          <w:sz w:val="20"/>
          <w:szCs w:val="20"/>
          <w:lang w:val="es-419" w:eastAsia="es-ES"/>
        </w:rPr>
        <w:t xml:space="preserve"> Asamblea Estatal, aprobaron</w:t>
      </w:r>
      <w:r w:rsidR="003C6007" w:rsidRPr="00D2625A">
        <w:rPr>
          <w:rFonts w:ascii="Lucida Sans Unicode" w:hAnsi="Lucida Sans Unicode" w:cs="Lucida Sans Unicode"/>
          <w:sz w:val="20"/>
          <w:szCs w:val="20"/>
          <w:lang w:val="es-419" w:eastAsia="es-ES"/>
        </w:rPr>
        <w:t xml:space="preserve"> la propuesta</w:t>
      </w:r>
      <w:r w:rsidRPr="00D2625A">
        <w:rPr>
          <w:rFonts w:ascii="Lucida Sans Unicode" w:hAnsi="Lucida Sans Unicode" w:cs="Lucida Sans Unicode"/>
          <w:sz w:val="20"/>
          <w:szCs w:val="20"/>
          <w:lang w:val="es-419" w:eastAsia="es-ES"/>
        </w:rPr>
        <w:t xml:space="preserve"> </w:t>
      </w:r>
      <w:r w:rsidR="00D76A9E" w:rsidRPr="00D2625A">
        <w:rPr>
          <w:rFonts w:ascii="Lucida Sans Unicode" w:hAnsi="Lucida Sans Unicode" w:cs="Lucida Sans Unicode"/>
          <w:bCs/>
          <w:sz w:val="20"/>
          <w:szCs w:val="20"/>
          <w:lang w:val="es-ES_tradnl" w:eastAsia="es-ES"/>
        </w:rPr>
        <w:t xml:space="preserve">con 95 votos de los 162 requeridos, </w:t>
      </w:r>
      <w:r w:rsidRPr="00D2625A">
        <w:rPr>
          <w:rFonts w:ascii="Lucida Sans Unicode" w:hAnsi="Lucida Sans Unicode" w:cs="Lucida Sans Unicode"/>
          <w:sz w:val="20"/>
          <w:szCs w:val="20"/>
          <w:lang w:val="es-419" w:eastAsia="es-ES"/>
        </w:rPr>
        <w:t>cumpliendo así con el procedimiento establecido dentro de sus estatutos</w:t>
      </w:r>
      <w:r w:rsidR="00583B59" w:rsidRPr="00D2625A">
        <w:rPr>
          <w:rFonts w:ascii="Lucida Sans Unicode" w:hAnsi="Lucida Sans Unicode" w:cs="Lucida Sans Unicode"/>
          <w:sz w:val="20"/>
          <w:szCs w:val="20"/>
          <w:lang w:val="es-419" w:eastAsia="es-ES"/>
        </w:rPr>
        <w:t xml:space="preserve"> para la designación de la persona titular que refiere.</w:t>
      </w:r>
    </w:p>
    <w:p w14:paraId="4B93E084" w14:textId="153BC2CB" w:rsidR="00C37822" w:rsidRPr="00D2625A" w:rsidRDefault="00C37822" w:rsidP="00C37822">
      <w:pPr>
        <w:tabs>
          <w:tab w:val="left" w:pos="4792"/>
        </w:tabs>
        <w:spacing w:before="100" w:beforeAutospacing="1" w:after="100" w:afterAutospacing="1" w:line="240" w:lineRule="auto"/>
        <w:jc w:val="both"/>
        <w:rPr>
          <w:rFonts w:ascii="Lucida Sans Unicode" w:hAnsi="Lucida Sans Unicode" w:cs="Lucida Sans Unicode"/>
          <w:sz w:val="20"/>
          <w:szCs w:val="20"/>
          <w:lang w:val="es-419"/>
        </w:rPr>
      </w:pPr>
      <w:r w:rsidRPr="00D2625A">
        <w:rPr>
          <w:rFonts w:ascii="Lucida Sans Unicode" w:eastAsia="Times New Roman" w:hAnsi="Lucida Sans Unicode" w:cs="Lucida Sans Unicode"/>
          <w:b/>
          <w:sz w:val="20"/>
          <w:szCs w:val="20"/>
          <w:lang w:eastAsia="es-ES"/>
        </w:rPr>
        <w:t>X</w:t>
      </w:r>
      <w:r>
        <w:rPr>
          <w:rFonts w:ascii="Lucida Sans Unicode" w:eastAsia="Times New Roman" w:hAnsi="Lucida Sans Unicode" w:cs="Lucida Sans Unicode"/>
          <w:b/>
          <w:sz w:val="20"/>
          <w:szCs w:val="20"/>
          <w:lang w:eastAsia="es-ES"/>
        </w:rPr>
        <w:t>I</w:t>
      </w:r>
      <w:r w:rsidRPr="00D2625A">
        <w:rPr>
          <w:rFonts w:ascii="Lucida Sans Unicode" w:eastAsia="Times New Roman" w:hAnsi="Lucida Sans Unicode" w:cs="Lucida Sans Unicode"/>
          <w:b/>
          <w:sz w:val="20"/>
          <w:szCs w:val="20"/>
          <w:lang w:eastAsia="es-ES"/>
        </w:rPr>
        <w:t>. DE</w:t>
      </w:r>
      <w:r w:rsidR="00E07CA6">
        <w:rPr>
          <w:rFonts w:ascii="Lucida Sans Unicode" w:eastAsia="Times New Roman" w:hAnsi="Lucida Sans Unicode" w:cs="Lucida Sans Unicode"/>
          <w:b/>
          <w:sz w:val="20"/>
          <w:szCs w:val="20"/>
          <w:lang w:eastAsia="es-ES"/>
        </w:rPr>
        <w:t xml:space="preserve"> </w:t>
      </w:r>
      <w:r w:rsidRPr="00D2625A">
        <w:rPr>
          <w:rFonts w:ascii="Lucida Sans Unicode" w:eastAsia="Times New Roman" w:hAnsi="Lucida Sans Unicode" w:cs="Lucida Sans Unicode"/>
          <w:b/>
          <w:sz w:val="20"/>
          <w:szCs w:val="20"/>
          <w:lang w:val="es-419" w:eastAsia="es-ES"/>
        </w:rPr>
        <w:t>L</w:t>
      </w:r>
      <w:r w:rsidR="00E07CA6">
        <w:rPr>
          <w:rFonts w:ascii="Lucida Sans Unicode" w:eastAsia="Times New Roman" w:hAnsi="Lucida Sans Unicode" w:cs="Lucida Sans Unicode"/>
          <w:b/>
          <w:sz w:val="20"/>
          <w:szCs w:val="20"/>
          <w:lang w:val="es-419" w:eastAsia="es-ES"/>
        </w:rPr>
        <w:t>A OBLIGACIÓN DE INTEGRAR</w:t>
      </w:r>
      <w:r w:rsidR="0057513A">
        <w:rPr>
          <w:rFonts w:ascii="Lucida Sans Unicode" w:eastAsia="Times New Roman" w:hAnsi="Lucida Sans Unicode" w:cs="Lucida Sans Unicode"/>
          <w:b/>
          <w:sz w:val="20"/>
          <w:szCs w:val="20"/>
          <w:lang w:val="es-419" w:eastAsia="es-ES"/>
        </w:rPr>
        <w:t xml:space="preserve"> </w:t>
      </w:r>
      <w:r w:rsidR="0057513A" w:rsidRPr="0057513A">
        <w:rPr>
          <w:rFonts w:ascii="Lucida Sans Unicode" w:eastAsia="Times New Roman" w:hAnsi="Lucida Sans Unicode" w:cs="Lucida Sans Unicode"/>
          <w:b/>
          <w:sz w:val="20"/>
          <w:szCs w:val="20"/>
          <w:lang w:val="es-419" w:eastAsia="es-ES"/>
        </w:rPr>
        <w:t>EN IGUALDAD DE CONDICIONES LA PARTICIPACIÓN DE MUJERES Y HOMBRES EN SUS ÓRGANOS INTERNOS DE DIRECCIÓN Y ESPACIOS DE TOMA DE DECISIONES</w:t>
      </w:r>
      <w:r w:rsidR="00540B5D">
        <w:rPr>
          <w:rFonts w:ascii="Lucida Sans Unicode" w:eastAsia="Times New Roman" w:hAnsi="Lucida Sans Unicode" w:cs="Lucida Sans Unicode"/>
          <w:b/>
          <w:sz w:val="20"/>
          <w:szCs w:val="20"/>
          <w:lang w:val="es-419" w:eastAsia="es-ES"/>
        </w:rPr>
        <w:t>.</w:t>
      </w:r>
      <w:r w:rsidRPr="00D2625A">
        <w:rPr>
          <w:rFonts w:ascii="Lucida Sans Unicode" w:eastAsia="Times New Roman" w:hAnsi="Lucida Sans Unicode" w:cs="Lucida Sans Unicode"/>
          <w:b/>
          <w:sz w:val="20"/>
          <w:szCs w:val="20"/>
          <w:lang w:eastAsia="es-ES"/>
        </w:rPr>
        <w:t xml:space="preserve"> </w:t>
      </w:r>
      <w:r w:rsidR="00E07CA6" w:rsidRPr="00ED54B4">
        <w:rPr>
          <w:rFonts w:ascii="Lucida Sans Unicode" w:eastAsia="Times New Roman" w:hAnsi="Lucida Sans Unicode" w:cs="Lucida Sans Unicode"/>
          <w:bCs/>
          <w:sz w:val="20"/>
          <w:szCs w:val="20"/>
          <w:lang w:eastAsia="es-ES"/>
        </w:rPr>
        <w:t xml:space="preserve">De conformidad con lo establecido </w:t>
      </w:r>
      <w:r w:rsidR="00E07CA6" w:rsidRPr="00542D41">
        <w:rPr>
          <w:rFonts w:ascii="Lucida Sans Unicode" w:eastAsia="Times New Roman" w:hAnsi="Lucida Sans Unicode" w:cs="Lucida Sans Unicode"/>
          <w:sz w:val="20"/>
          <w:szCs w:val="20"/>
          <w:lang w:val="es-419" w:eastAsia="es-ES"/>
        </w:rPr>
        <w:t>en el artículo 25</w:t>
      </w:r>
      <w:r w:rsidR="00ED54B4" w:rsidRPr="00542D41">
        <w:rPr>
          <w:rFonts w:ascii="Lucida Sans Unicode" w:eastAsia="Times New Roman" w:hAnsi="Lucida Sans Unicode" w:cs="Lucida Sans Unicode"/>
          <w:sz w:val="20"/>
          <w:szCs w:val="20"/>
          <w:lang w:val="es-419" w:eastAsia="es-ES"/>
        </w:rPr>
        <w:t>, numeral 1, inciso s)</w:t>
      </w:r>
      <w:r w:rsidR="00BD2655" w:rsidRPr="00542D41">
        <w:rPr>
          <w:rFonts w:ascii="Lucida Sans Unicode" w:eastAsia="Times New Roman" w:hAnsi="Lucida Sans Unicode" w:cs="Lucida Sans Unicode"/>
          <w:sz w:val="20"/>
          <w:szCs w:val="20"/>
          <w:lang w:val="es-419" w:eastAsia="es-ES"/>
        </w:rPr>
        <w:t xml:space="preserve"> de la Ley General de Partidos</w:t>
      </w:r>
      <w:r w:rsidR="00623855" w:rsidRPr="00542D41">
        <w:rPr>
          <w:rFonts w:ascii="Lucida Sans Unicode" w:eastAsia="Times New Roman" w:hAnsi="Lucida Sans Unicode" w:cs="Lucida Sans Unicode"/>
          <w:sz w:val="20"/>
          <w:szCs w:val="20"/>
          <w:lang w:val="es-419" w:eastAsia="es-ES"/>
        </w:rPr>
        <w:t xml:space="preserve">, </w:t>
      </w:r>
      <w:r w:rsidR="007E3CD9" w:rsidRPr="00542D41">
        <w:rPr>
          <w:rFonts w:ascii="Lucida Sans Unicode" w:eastAsia="Times New Roman" w:hAnsi="Lucida Sans Unicode" w:cs="Lucida Sans Unicode"/>
          <w:sz w:val="20"/>
          <w:szCs w:val="20"/>
          <w:lang w:val="es-419" w:eastAsia="es-ES"/>
        </w:rPr>
        <w:t>los partidos po</w:t>
      </w:r>
      <w:r w:rsidR="00623855" w:rsidRPr="00542D41">
        <w:rPr>
          <w:rFonts w:ascii="Lucida Sans Unicode" w:eastAsia="Times New Roman" w:hAnsi="Lucida Sans Unicode" w:cs="Lucida Sans Unicode"/>
          <w:sz w:val="20"/>
          <w:szCs w:val="20"/>
          <w:lang w:val="es-419" w:eastAsia="es-ES"/>
        </w:rPr>
        <w:t>l</w:t>
      </w:r>
      <w:r w:rsidR="007E3CD9" w:rsidRPr="00542D41">
        <w:rPr>
          <w:rFonts w:ascii="Lucida Sans Unicode" w:eastAsia="Times New Roman" w:hAnsi="Lucida Sans Unicode" w:cs="Lucida Sans Unicode"/>
          <w:sz w:val="20"/>
          <w:szCs w:val="20"/>
          <w:lang w:val="es-419" w:eastAsia="es-ES"/>
        </w:rPr>
        <w:t xml:space="preserve">íticos tienen la obligación </w:t>
      </w:r>
      <w:r w:rsidR="00503184" w:rsidRPr="00542D41">
        <w:rPr>
          <w:rFonts w:ascii="Lucida Sans Unicode" w:eastAsia="Times New Roman" w:hAnsi="Lucida Sans Unicode" w:cs="Lucida Sans Unicode"/>
          <w:sz w:val="20"/>
          <w:szCs w:val="20"/>
          <w:lang w:val="es-419" w:eastAsia="es-ES"/>
        </w:rPr>
        <w:t xml:space="preserve">de garantizar la igualdad entre hombres y mujeres en </w:t>
      </w:r>
      <w:r w:rsidR="00824A00">
        <w:rPr>
          <w:rFonts w:ascii="Lucida Sans Unicode" w:eastAsia="Times New Roman" w:hAnsi="Lucida Sans Unicode" w:cs="Lucida Sans Unicode"/>
          <w:sz w:val="20"/>
          <w:szCs w:val="20"/>
          <w:lang w:val="es-419" w:eastAsia="es-ES"/>
        </w:rPr>
        <w:t xml:space="preserve">el acceso de puestos en </w:t>
      </w:r>
      <w:r w:rsidR="00456EAA" w:rsidRPr="00542D41">
        <w:rPr>
          <w:rFonts w:ascii="Lucida Sans Unicode" w:eastAsia="Times New Roman" w:hAnsi="Lucida Sans Unicode" w:cs="Lucida Sans Unicode"/>
          <w:sz w:val="20"/>
          <w:szCs w:val="20"/>
          <w:lang w:val="es-419" w:eastAsia="es-ES"/>
        </w:rPr>
        <w:t>la integración de</w:t>
      </w:r>
      <w:r w:rsidR="007E3CD9" w:rsidRPr="00542D41">
        <w:rPr>
          <w:rFonts w:ascii="Lucida Sans Unicode" w:eastAsia="Times New Roman" w:hAnsi="Lucida Sans Unicode" w:cs="Lucida Sans Unicode"/>
          <w:sz w:val="20"/>
          <w:szCs w:val="20"/>
          <w:lang w:val="es-419" w:eastAsia="es-ES"/>
        </w:rPr>
        <w:t xml:space="preserve"> sus</w:t>
      </w:r>
      <w:r w:rsidR="007E3CD9">
        <w:rPr>
          <w:rFonts w:ascii="Lucida Sans Unicode" w:eastAsia="Times New Roman" w:hAnsi="Lucida Sans Unicode" w:cs="Lucida Sans Unicode"/>
          <w:bCs/>
          <w:sz w:val="20"/>
          <w:szCs w:val="20"/>
          <w:lang w:eastAsia="es-ES"/>
        </w:rPr>
        <w:t xml:space="preserve"> </w:t>
      </w:r>
      <w:r w:rsidR="007E59AB">
        <w:rPr>
          <w:rFonts w:ascii="Lucida Sans Unicode" w:eastAsia="Times New Roman" w:hAnsi="Lucida Sans Unicode" w:cs="Lucida Sans Unicode"/>
          <w:bCs/>
          <w:sz w:val="20"/>
          <w:szCs w:val="20"/>
          <w:lang w:eastAsia="es-ES"/>
        </w:rPr>
        <w:t xml:space="preserve">estructuras </w:t>
      </w:r>
      <w:r w:rsidR="001B361D">
        <w:rPr>
          <w:rFonts w:ascii="Lucida Sans Unicode" w:eastAsia="Times New Roman" w:hAnsi="Lucida Sans Unicode" w:cs="Lucida Sans Unicode"/>
          <w:bCs/>
          <w:sz w:val="20"/>
          <w:szCs w:val="20"/>
          <w:lang w:eastAsia="es-ES"/>
        </w:rPr>
        <w:t>internas</w:t>
      </w:r>
      <w:r w:rsidR="00797ED9">
        <w:rPr>
          <w:rFonts w:ascii="Lucida Sans Unicode" w:eastAsia="Times New Roman" w:hAnsi="Lucida Sans Unicode" w:cs="Lucida Sans Unicode"/>
          <w:bCs/>
          <w:sz w:val="20"/>
          <w:szCs w:val="20"/>
          <w:lang w:eastAsia="es-ES"/>
        </w:rPr>
        <w:t>;</w:t>
      </w:r>
      <w:r w:rsidR="00C753D1">
        <w:rPr>
          <w:rFonts w:ascii="Lucida Sans Unicode" w:eastAsia="Times New Roman" w:hAnsi="Lucida Sans Unicode" w:cs="Lucida Sans Unicode"/>
          <w:bCs/>
          <w:sz w:val="20"/>
          <w:szCs w:val="20"/>
          <w:lang w:eastAsia="es-ES"/>
        </w:rPr>
        <w:t xml:space="preserve"> </w:t>
      </w:r>
      <w:r w:rsidR="001D40CF">
        <w:rPr>
          <w:rFonts w:ascii="Lucida Sans Unicode" w:eastAsia="Times New Roman" w:hAnsi="Lucida Sans Unicode" w:cs="Lucida Sans Unicode"/>
          <w:bCs/>
          <w:sz w:val="20"/>
          <w:szCs w:val="20"/>
          <w:lang w:eastAsia="es-ES"/>
        </w:rPr>
        <w:t>en ese sentido,</w:t>
      </w:r>
      <w:r w:rsidR="00FE26C9">
        <w:rPr>
          <w:rFonts w:ascii="Lucida Sans Unicode" w:eastAsia="Times New Roman" w:hAnsi="Lucida Sans Unicode" w:cs="Lucida Sans Unicode"/>
          <w:sz w:val="20"/>
          <w:szCs w:val="20"/>
          <w:lang w:val="es-419" w:eastAsia="es-ES"/>
        </w:rPr>
        <w:t xml:space="preserve"> </w:t>
      </w:r>
      <w:r w:rsidR="00562991">
        <w:rPr>
          <w:rFonts w:ascii="Lucida Sans Unicode" w:eastAsia="Times New Roman" w:hAnsi="Lucida Sans Unicode" w:cs="Lucida Sans Unicode"/>
          <w:sz w:val="20"/>
          <w:szCs w:val="20"/>
          <w:lang w:val="es-419" w:eastAsia="es-ES"/>
        </w:rPr>
        <w:t xml:space="preserve">y en </w:t>
      </w:r>
      <w:r w:rsidR="00DC6CFC">
        <w:rPr>
          <w:rFonts w:ascii="Lucida Sans Unicode" w:eastAsia="Times New Roman" w:hAnsi="Lucida Sans Unicode" w:cs="Lucida Sans Unicode"/>
          <w:sz w:val="20"/>
          <w:szCs w:val="20"/>
          <w:lang w:val="es-419" w:eastAsia="es-ES"/>
        </w:rPr>
        <w:t>concordancia</w:t>
      </w:r>
      <w:r w:rsidR="00562991">
        <w:rPr>
          <w:rFonts w:ascii="Lucida Sans Unicode" w:eastAsia="Times New Roman" w:hAnsi="Lucida Sans Unicode" w:cs="Lucida Sans Unicode"/>
          <w:sz w:val="20"/>
          <w:szCs w:val="20"/>
          <w:lang w:val="es-419" w:eastAsia="es-ES"/>
        </w:rPr>
        <w:t xml:space="preserve"> a la norma antes referida, </w:t>
      </w:r>
      <w:r w:rsidR="00FE26C9">
        <w:rPr>
          <w:rFonts w:ascii="Lucida Sans Unicode" w:eastAsia="Times New Roman" w:hAnsi="Lucida Sans Unicode" w:cs="Lucida Sans Unicode"/>
          <w:sz w:val="20"/>
          <w:szCs w:val="20"/>
          <w:lang w:val="es-419" w:eastAsia="es-ES"/>
        </w:rPr>
        <w:t>el</w:t>
      </w:r>
      <w:r w:rsidRPr="00D2625A">
        <w:rPr>
          <w:rFonts w:ascii="Lucida Sans Unicode" w:eastAsia="Times New Roman" w:hAnsi="Lucida Sans Unicode" w:cs="Lucida Sans Unicode"/>
          <w:sz w:val="20"/>
          <w:szCs w:val="20"/>
          <w:lang w:val="es-419" w:eastAsia="es-ES"/>
        </w:rPr>
        <w:t xml:space="preserve"> artículo 11</w:t>
      </w:r>
      <w:r w:rsidR="0029053C">
        <w:rPr>
          <w:rFonts w:ascii="Lucida Sans Unicode" w:eastAsia="Times New Roman" w:hAnsi="Lucida Sans Unicode" w:cs="Lucida Sans Unicode"/>
          <w:sz w:val="20"/>
          <w:szCs w:val="20"/>
          <w:lang w:val="es-419" w:eastAsia="es-ES"/>
        </w:rPr>
        <w:t xml:space="preserve"> último párrafo </w:t>
      </w:r>
      <w:r w:rsidRPr="00D2625A">
        <w:rPr>
          <w:rFonts w:ascii="Lucida Sans Unicode" w:eastAsia="Times New Roman" w:hAnsi="Lucida Sans Unicode" w:cs="Lucida Sans Unicode"/>
          <w:sz w:val="20"/>
          <w:szCs w:val="20"/>
          <w:lang w:eastAsia="es-ES"/>
        </w:rPr>
        <w:t xml:space="preserve">de los Estatutos </w:t>
      </w:r>
      <w:r w:rsidRPr="00D2625A">
        <w:rPr>
          <w:rFonts w:ascii="Lucida Sans Unicode" w:eastAsia="Times New Roman" w:hAnsi="Lucida Sans Unicode" w:cs="Lucida Sans Unicode"/>
          <w:sz w:val="20"/>
          <w:szCs w:val="20"/>
          <w:lang w:val="es-419" w:eastAsia="es-ES"/>
        </w:rPr>
        <w:t xml:space="preserve">vigentes </w:t>
      </w:r>
      <w:r w:rsidRPr="00D2625A">
        <w:rPr>
          <w:rFonts w:ascii="Lucida Sans Unicode" w:eastAsia="Times New Roman" w:hAnsi="Lucida Sans Unicode" w:cs="Lucida Sans Unicode"/>
          <w:sz w:val="20"/>
          <w:szCs w:val="20"/>
          <w:lang w:eastAsia="es-ES"/>
        </w:rPr>
        <w:t xml:space="preserve">del partido político </w:t>
      </w:r>
      <w:r w:rsidRPr="00D2625A">
        <w:rPr>
          <w:rFonts w:ascii="Lucida Sans Unicode" w:eastAsia="Times New Roman" w:hAnsi="Lucida Sans Unicode" w:cs="Lucida Sans Unicode"/>
          <w:sz w:val="20"/>
          <w:szCs w:val="20"/>
          <w:lang w:val="es-419" w:eastAsia="es-ES"/>
        </w:rPr>
        <w:t xml:space="preserve">local </w:t>
      </w:r>
      <w:r w:rsidRPr="00D2625A">
        <w:rPr>
          <w:rFonts w:ascii="Lucida Sans Unicode" w:eastAsia="Times New Roman" w:hAnsi="Lucida Sans Unicode" w:cs="Lucida Sans Unicode"/>
          <w:sz w:val="20"/>
          <w:szCs w:val="20"/>
          <w:lang w:eastAsia="es-ES"/>
        </w:rPr>
        <w:t>Hagamos</w:t>
      </w:r>
      <w:r w:rsidR="001D40CF">
        <w:rPr>
          <w:rFonts w:ascii="Lucida Sans Unicode" w:eastAsia="Times New Roman" w:hAnsi="Lucida Sans Unicode" w:cs="Lucida Sans Unicode"/>
          <w:sz w:val="20"/>
          <w:szCs w:val="20"/>
          <w:lang w:eastAsia="es-ES"/>
        </w:rPr>
        <w:t xml:space="preserve"> </w:t>
      </w:r>
      <w:r w:rsidRPr="00D2625A">
        <w:rPr>
          <w:rFonts w:ascii="Lucida Sans Unicode" w:eastAsia="Times New Roman" w:hAnsi="Lucida Sans Unicode" w:cs="Lucida Sans Unicode"/>
          <w:sz w:val="20"/>
          <w:szCs w:val="20"/>
          <w:lang w:eastAsia="es-ES"/>
        </w:rPr>
        <w:t>establece</w:t>
      </w:r>
      <w:r w:rsidRPr="00D2625A">
        <w:rPr>
          <w:rFonts w:ascii="Lucida Sans Unicode" w:eastAsia="Times New Roman" w:hAnsi="Lucida Sans Unicode" w:cs="Lucida Sans Unicode"/>
          <w:sz w:val="20"/>
          <w:szCs w:val="20"/>
          <w:lang w:val="es-419" w:eastAsia="es-ES"/>
        </w:rPr>
        <w:t xml:space="preserve"> que</w:t>
      </w:r>
      <w:r w:rsidRPr="00D2625A">
        <w:rPr>
          <w:rFonts w:ascii="Lucida Sans Unicode" w:hAnsi="Lucida Sans Unicode" w:cs="Lucida Sans Unicode"/>
          <w:sz w:val="20"/>
          <w:szCs w:val="20"/>
          <w:lang w:val="es-419"/>
        </w:rPr>
        <w:t>:</w:t>
      </w:r>
    </w:p>
    <w:p w14:paraId="7DA04630" w14:textId="6483EE41" w:rsidR="00C428A7" w:rsidRPr="001835A2" w:rsidRDefault="001835A2" w:rsidP="001835A2">
      <w:pPr>
        <w:tabs>
          <w:tab w:val="left" w:pos="4792"/>
        </w:tabs>
        <w:spacing w:before="100" w:beforeAutospacing="1" w:after="100" w:afterAutospacing="1" w:line="240" w:lineRule="auto"/>
        <w:ind w:left="227"/>
        <w:jc w:val="both"/>
        <w:rPr>
          <w:rFonts w:ascii="Lucida Sans Unicode" w:hAnsi="Lucida Sans Unicode" w:cs="Lucida Sans Unicode"/>
          <w:bCs/>
          <w:i/>
          <w:iCs/>
          <w:sz w:val="20"/>
          <w:szCs w:val="20"/>
          <w:lang w:eastAsia="es-ES"/>
        </w:rPr>
      </w:pPr>
      <w:r w:rsidRPr="001835A2">
        <w:rPr>
          <w:rFonts w:ascii="Lucida Sans Unicode" w:hAnsi="Lucida Sans Unicode" w:cs="Lucida Sans Unicode"/>
          <w:bCs/>
          <w:i/>
          <w:iCs/>
          <w:sz w:val="20"/>
          <w:szCs w:val="20"/>
          <w:lang w:eastAsia="es-ES"/>
        </w:rPr>
        <w:t>…</w:t>
      </w:r>
      <w:r>
        <w:rPr>
          <w:rFonts w:ascii="Lucida Sans Unicode" w:hAnsi="Lucida Sans Unicode" w:cs="Lucida Sans Unicode"/>
          <w:bCs/>
          <w:i/>
          <w:iCs/>
          <w:sz w:val="20"/>
          <w:szCs w:val="20"/>
          <w:lang w:eastAsia="es-ES"/>
        </w:rPr>
        <w:t>”</w:t>
      </w:r>
    </w:p>
    <w:p w14:paraId="02D332C6" w14:textId="07523260" w:rsidR="00762026" w:rsidRPr="001835A2" w:rsidRDefault="00C428A7" w:rsidP="001835A2">
      <w:pPr>
        <w:tabs>
          <w:tab w:val="left" w:pos="4792"/>
        </w:tabs>
        <w:spacing w:before="100" w:beforeAutospacing="1" w:after="100" w:afterAutospacing="1" w:line="240" w:lineRule="auto"/>
        <w:ind w:left="227"/>
        <w:jc w:val="both"/>
        <w:rPr>
          <w:rFonts w:ascii="Lucida Sans Unicode" w:hAnsi="Lucida Sans Unicode" w:cs="Lucida Sans Unicode"/>
          <w:bCs/>
          <w:i/>
          <w:iCs/>
          <w:sz w:val="20"/>
          <w:szCs w:val="20"/>
          <w:lang w:eastAsia="es-ES"/>
        </w:rPr>
      </w:pPr>
      <w:r w:rsidRPr="001835A2">
        <w:rPr>
          <w:rFonts w:ascii="Lucida Sans Unicode" w:hAnsi="Lucida Sans Unicode" w:cs="Lucida Sans Unicode"/>
          <w:bCs/>
          <w:i/>
          <w:iCs/>
          <w:sz w:val="20"/>
          <w:szCs w:val="20"/>
          <w:lang w:eastAsia="es-ES"/>
        </w:rPr>
        <w:t>En la integración de los Órganos del partido, se garantizará la participación en igualdad de condiciones de mujeres y hombres</w:t>
      </w:r>
      <w:r w:rsidR="0058444A">
        <w:rPr>
          <w:rFonts w:ascii="Lucida Sans Unicode" w:hAnsi="Lucida Sans Unicode" w:cs="Lucida Sans Unicode"/>
          <w:bCs/>
          <w:i/>
          <w:iCs/>
          <w:sz w:val="20"/>
          <w:szCs w:val="20"/>
          <w:lang w:eastAsia="es-ES"/>
        </w:rPr>
        <w:t>”</w:t>
      </w:r>
    </w:p>
    <w:p w14:paraId="7446071E" w14:textId="198973E9" w:rsidR="005733B3" w:rsidRDefault="00FA039A" w:rsidP="008410B0">
      <w:pPr>
        <w:tabs>
          <w:tab w:val="left" w:pos="4792"/>
        </w:tabs>
        <w:spacing w:before="100" w:beforeAutospacing="1" w:after="100" w:afterAutospacing="1" w:line="240" w:lineRule="auto"/>
        <w:jc w:val="both"/>
        <w:rPr>
          <w:rFonts w:ascii="Lucida Sans Unicode" w:hAnsi="Lucida Sans Unicode" w:cs="Lucida Sans Unicode"/>
          <w:bCs/>
          <w:sz w:val="20"/>
          <w:szCs w:val="20"/>
          <w:lang w:eastAsia="es-ES"/>
        </w:rPr>
      </w:pPr>
      <w:r>
        <w:rPr>
          <w:rFonts w:ascii="Lucida Sans Unicode" w:hAnsi="Lucida Sans Unicode" w:cs="Lucida Sans Unicode"/>
          <w:bCs/>
          <w:sz w:val="20"/>
          <w:szCs w:val="20"/>
          <w:lang w:eastAsia="es-ES"/>
        </w:rPr>
        <w:lastRenderedPageBreak/>
        <w:t>Por lo anterior, a</w:t>
      </w:r>
      <w:r w:rsidR="00FD1CF9">
        <w:rPr>
          <w:rFonts w:ascii="Lucida Sans Unicode" w:hAnsi="Lucida Sans Unicode" w:cs="Lucida Sans Unicode"/>
          <w:bCs/>
          <w:sz w:val="20"/>
          <w:szCs w:val="20"/>
          <w:lang w:eastAsia="es-ES"/>
        </w:rPr>
        <w:t xml:space="preserve"> fin de verificar que </w:t>
      </w:r>
      <w:r w:rsidR="00E20645">
        <w:rPr>
          <w:rFonts w:ascii="Lucida Sans Unicode" w:hAnsi="Lucida Sans Unicode" w:cs="Lucida Sans Unicode"/>
          <w:bCs/>
          <w:sz w:val="20"/>
          <w:szCs w:val="20"/>
          <w:lang w:eastAsia="es-ES"/>
        </w:rPr>
        <w:t>dicho</w:t>
      </w:r>
      <w:r w:rsidR="00FD1CF9">
        <w:rPr>
          <w:rFonts w:ascii="Lucida Sans Unicode" w:hAnsi="Lucida Sans Unicode" w:cs="Lucida Sans Unicode"/>
          <w:bCs/>
          <w:sz w:val="20"/>
          <w:szCs w:val="20"/>
          <w:lang w:eastAsia="es-ES"/>
        </w:rPr>
        <w:t xml:space="preserve"> </w:t>
      </w:r>
      <w:r w:rsidR="00E20645">
        <w:rPr>
          <w:rFonts w:ascii="Lucida Sans Unicode" w:hAnsi="Lucida Sans Unicode" w:cs="Lucida Sans Unicode"/>
          <w:bCs/>
          <w:sz w:val="20"/>
          <w:szCs w:val="20"/>
          <w:lang w:eastAsia="es-ES"/>
        </w:rPr>
        <w:t xml:space="preserve">Instituto político, </w:t>
      </w:r>
      <w:r w:rsidR="005B4DAA">
        <w:rPr>
          <w:rFonts w:ascii="Lucida Sans Unicode" w:hAnsi="Lucida Sans Unicode" w:cs="Lucida Sans Unicode"/>
          <w:bCs/>
          <w:sz w:val="20"/>
          <w:szCs w:val="20"/>
          <w:lang w:eastAsia="es-ES"/>
        </w:rPr>
        <w:t>atienda</w:t>
      </w:r>
      <w:r w:rsidR="00732EF4">
        <w:rPr>
          <w:rFonts w:ascii="Lucida Sans Unicode" w:hAnsi="Lucida Sans Unicode" w:cs="Lucida Sans Unicode"/>
          <w:bCs/>
          <w:sz w:val="20"/>
          <w:szCs w:val="20"/>
          <w:lang w:eastAsia="es-ES"/>
        </w:rPr>
        <w:t xml:space="preserve"> </w:t>
      </w:r>
      <w:r w:rsidR="005952BB">
        <w:rPr>
          <w:rFonts w:ascii="Lucida Sans Unicode" w:hAnsi="Lucida Sans Unicode" w:cs="Lucida Sans Unicode"/>
          <w:bCs/>
          <w:sz w:val="20"/>
          <w:szCs w:val="20"/>
          <w:lang w:eastAsia="es-ES"/>
        </w:rPr>
        <w:t>dichas reglas</w:t>
      </w:r>
      <w:r w:rsidR="00732EF4">
        <w:rPr>
          <w:rFonts w:ascii="Lucida Sans Unicode" w:hAnsi="Lucida Sans Unicode" w:cs="Lucida Sans Unicode"/>
          <w:bCs/>
          <w:sz w:val="20"/>
          <w:szCs w:val="20"/>
          <w:lang w:eastAsia="es-ES"/>
        </w:rPr>
        <w:t xml:space="preserve"> </w:t>
      </w:r>
      <w:r w:rsidR="00E20645">
        <w:rPr>
          <w:rFonts w:ascii="Lucida Sans Unicode" w:hAnsi="Lucida Sans Unicode" w:cs="Lucida Sans Unicode"/>
          <w:bCs/>
          <w:sz w:val="20"/>
          <w:szCs w:val="20"/>
          <w:lang w:eastAsia="es-ES"/>
        </w:rPr>
        <w:t xml:space="preserve">en la integración </w:t>
      </w:r>
      <w:r w:rsidR="00790339">
        <w:rPr>
          <w:rFonts w:ascii="Lucida Sans Unicode" w:hAnsi="Lucida Sans Unicode" w:cs="Lucida Sans Unicode"/>
          <w:bCs/>
          <w:sz w:val="20"/>
          <w:szCs w:val="20"/>
          <w:lang w:eastAsia="es-ES"/>
        </w:rPr>
        <w:t>d</w:t>
      </w:r>
      <w:r w:rsidR="00E20645">
        <w:rPr>
          <w:rFonts w:ascii="Lucida Sans Unicode" w:hAnsi="Lucida Sans Unicode" w:cs="Lucida Sans Unicode"/>
          <w:bCs/>
          <w:sz w:val="20"/>
          <w:szCs w:val="20"/>
          <w:lang w:eastAsia="es-ES"/>
        </w:rPr>
        <w:t xml:space="preserve">e sus </w:t>
      </w:r>
      <w:r w:rsidR="00184484">
        <w:rPr>
          <w:rFonts w:ascii="Lucida Sans Unicode" w:hAnsi="Lucida Sans Unicode" w:cs="Lucida Sans Unicode"/>
          <w:bCs/>
          <w:sz w:val="20"/>
          <w:szCs w:val="20"/>
          <w:lang w:eastAsia="es-ES"/>
        </w:rPr>
        <w:t>órganos internos</w:t>
      </w:r>
      <w:r w:rsidR="003F5FFD" w:rsidRPr="00741987">
        <w:rPr>
          <w:rFonts w:ascii="Lucida Sans Unicode" w:hAnsi="Lucida Sans Unicode" w:cs="Lucida Sans Unicode"/>
          <w:bCs/>
          <w:sz w:val="20"/>
          <w:szCs w:val="20"/>
          <w:lang w:eastAsia="es-ES"/>
        </w:rPr>
        <w:t xml:space="preserve">, </w:t>
      </w:r>
      <w:r w:rsidR="0087165F">
        <w:rPr>
          <w:rFonts w:ascii="Lucida Sans Unicode" w:hAnsi="Lucida Sans Unicode" w:cs="Lucida Sans Unicode"/>
          <w:bCs/>
          <w:sz w:val="20"/>
          <w:szCs w:val="20"/>
          <w:lang w:eastAsia="es-ES"/>
        </w:rPr>
        <w:t xml:space="preserve">ya </w:t>
      </w:r>
      <w:r w:rsidR="0087165F" w:rsidRPr="00741987">
        <w:rPr>
          <w:rFonts w:ascii="Lucida Sans Unicode" w:hAnsi="Lucida Sans Unicode" w:cs="Lucida Sans Unicode"/>
          <w:bCs/>
          <w:sz w:val="20"/>
          <w:szCs w:val="20"/>
          <w:lang w:eastAsia="es-ES"/>
        </w:rPr>
        <w:t>que,</w:t>
      </w:r>
      <w:r w:rsidR="003814F3" w:rsidRPr="00741987">
        <w:rPr>
          <w:rFonts w:ascii="Lucida Sans Unicode" w:hAnsi="Lucida Sans Unicode" w:cs="Lucida Sans Unicode"/>
          <w:bCs/>
          <w:sz w:val="20"/>
          <w:szCs w:val="20"/>
          <w:lang w:eastAsia="es-ES"/>
        </w:rPr>
        <w:t xml:space="preserve"> si bien la designación de la persona titular </w:t>
      </w:r>
      <w:r w:rsidR="00F20004" w:rsidRPr="00741987">
        <w:rPr>
          <w:rFonts w:ascii="Lucida Sans Unicode" w:hAnsi="Lucida Sans Unicode" w:cs="Lucida Sans Unicode"/>
          <w:bCs/>
          <w:sz w:val="20"/>
          <w:szCs w:val="20"/>
          <w:lang w:eastAsia="es-ES"/>
        </w:rPr>
        <w:t>de la</w:t>
      </w:r>
      <w:r w:rsidR="003814F3" w:rsidRPr="00741987">
        <w:rPr>
          <w:rFonts w:ascii="Lucida Sans Unicode" w:hAnsi="Lucida Sans Unicode" w:cs="Lucida Sans Unicode"/>
          <w:bCs/>
          <w:sz w:val="20"/>
          <w:szCs w:val="20"/>
          <w:lang w:eastAsia="es-ES"/>
        </w:rPr>
        <w:t xml:space="preserve"> Coordinación de Salud Pública, la cual es objeto</w:t>
      </w:r>
      <w:r w:rsidR="003814F3">
        <w:rPr>
          <w:rFonts w:ascii="Lucida Sans Unicode" w:hAnsi="Lucida Sans Unicode" w:cs="Lucida Sans Unicode"/>
          <w:bCs/>
          <w:sz w:val="20"/>
          <w:szCs w:val="20"/>
          <w:lang w:eastAsia="es-ES"/>
        </w:rPr>
        <w:t xml:space="preserve"> de modificación en la estructura de la Coordinación Ejecutiva Estatal, es del mismo género</w:t>
      </w:r>
      <w:r w:rsidR="00175FCE">
        <w:rPr>
          <w:rFonts w:ascii="Lucida Sans Unicode" w:hAnsi="Lucida Sans Unicode" w:cs="Lucida Sans Unicode"/>
          <w:bCs/>
          <w:sz w:val="20"/>
          <w:szCs w:val="20"/>
          <w:lang w:eastAsia="es-ES"/>
        </w:rPr>
        <w:t>,</w:t>
      </w:r>
      <w:r w:rsidR="003814F3">
        <w:rPr>
          <w:rFonts w:ascii="Lucida Sans Unicode" w:hAnsi="Lucida Sans Unicode" w:cs="Lucida Sans Unicode"/>
          <w:bCs/>
          <w:sz w:val="20"/>
          <w:szCs w:val="20"/>
          <w:lang w:eastAsia="es-ES"/>
        </w:rPr>
        <w:t xml:space="preserve"> </w:t>
      </w:r>
      <w:r w:rsidR="007C00A0">
        <w:rPr>
          <w:rFonts w:ascii="Lucida Sans Unicode" w:hAnsi="Lucida Sans Unicode" w:cs="Lucida Sans Unicode"/>
          <w:bCs/>
          <w:sz w:val="20"/>
          <w:szCs w:val="20"/>
          <w:lang w:eastAsia="es-ES"/>
        </w:rPr>
        <w:t>este Instituto se avocó a realizar la verificación correspondiente</w:t>
      </w:r>
      <w:r w:rsidR="00417432">
        <w:rPr>
          <w:rFonts w:ascii="Lucida Sans Unicode" w:hAnsi="Lucida Sans Unicode" w:cs="Lucida Sans Unicode"/>
          <w:bCs/>
          <w:sz w:val="20"/>
          <w:szCs w:val="20"/>
          <w:lang w:eastAsia="es-ES"/>
        </w:rPr>
        <w:t xml:space="preserve"> </w:t>
      </w:r>
      <w:r w:rsidR="002D20C8">
        <w:rPr>
          <w:rFonts w:ascii="Lucida Sans Unicode" w:hAnsi="Lucida Sans Unicode" w:cs="Lucida Sans Unicode"/>
          <w:bCs/>
          <w:sz w:val="20"/>
          <w:szCs w:val="20"/>
          <w:lang w:eastAsia="es-ES"/>
        </w:rPr>
        <w:t>en</w:t>
      </w:r>
      <w:r w:rsidR="00395338">
        <w:rPr>
          <w:rFonts w:ascii="Lucida Sans Unicode" w:hAnsi="Lucida Sans Unicode" w:cs="Lucida Sans Unicode"/>
          <w:bCs/>
          <w:sz w:val="20"/>
          <w:szCs w:val="20"/>
          <w:lang w:eastAsia="es-ES"/>
        </w:rPr>
        <w:t xml:space="preserve"> la conformación </w:t>
      </w:r>
      <w:r w:rsidR="00D05379">
        <w:rPr>
          <w:rFonts w:ascii="Lucida Sans Unicode" w:hAnsi="Lucida Sans Unicode" w:cs="Lucida Sans Unicode"/>
          <w:bCs/>
          <w:sz w:val="20"/>
          <w:szCs w:val="20"/>
          <w:lang w:eastAsia="es-ES"/>
        </w:rPr>
        <w:t>integral de</w:t>
      </w:r>
      <w:r w:rsidR="006F3A31">
        <w:rPr>
          <w:rFonts w:ascii="Lucida Sans Unicode" w:hAnsi="Lucida Sans Unicode" w:cs="Lucida Sans Unicode"/>
          <w:bCs/>
          <w:sz w:val="20"/>
          <w:szCs w:val="20"/>
          <w:lang w:eastAsia="es-ES"/>
        </w:rPr>
        <w:t xml:space="preserve"> dicha Coordinación</w:t>
      </w:r>
      <w:r w:rsidR="00150A6C">
        <w:rPr>
          <w:rFonts w:ascii="Lucida Sans Unicode" w:hAnsi="Lucida Sans Unicode" w:cs="Lucida Sans Unicode"/>
          <w:bCs/>
          <w:sz w:val="20"/>
          <w:szCs w:val="20"/>
          <w:lang w:eastAsia="es-ES"/>
        </w:rPr>
        <w:t>, observando</w:t>
      </w:r>
      <w:r w:rsidR="009350A5">
        <w:rPr>
          <w:rFonts w:ascii="Lucida Sans Unicode" w:hAnsi="Lucida Sans Unicode" w:cs="Lucida Sans Unicode"/>
          <w:bCs/>
          <w:sz w:val="20"/>
          <w:szCs w:val="20"/>
          <w:lang w:eastAsia="es-ES"/>
        </w:rPr>
        <w:t xml:space="preserve"> que </w:t>
      </w:r>
      <w:r w:rsidR="00EF45BE">
        <w:rPr>
          <w:rFonts w:ascii="Lucida Sans Unicode" w:eastAsia="Times New Roman" w:hAnsi="Lucida Sans Unicode" w:cs="Lucida Sans Unicode"/>
          <w:sz w:val="20"/>
          <w:szCs w:val="20"/>
          <w:lang w:val="es-419" w:eastAsia="es-ES"/>
        </w:rPr>
        <w:t>se cumple con</w:t>
      </w:r>
      <w:r w:rsidR="009350A5" w:rsidRPr="00542D41">
        <w:rPr>
          <w:rFonts w:ascii="Lucida Sans Unicode" w:eastAsia="Times New Roman" w:hAnsi="Lucida Sans Unicode" w:cs="Lucida Sans Unicode"/>
          <w:sz w:val="20"/>
          <w:szCs w:val="20"/>
          <w:lang w:val="es-419" w:eastAsia="es-ES"/>
        </w:rPr>
        <w:t xml:space="preserve"> </w:t>
      </w:r>
      <w:r w:rsidR="004E29C5">
        <w:rPr>
          <w:rFonts w:ascii="Lucida Sans Unicode" w:eastAsia="Times New Roman" w:hAnsi="Lucida Sans Unicode" w:cs="Lucida Sans Unicode"/>
          <w:sz w:val="20"/>
          <w:szCs w:val="20"/>
          <w:lang w:val="es-419" w:eastAsia="es-ES"/>
        </w:rPr>
        <w:t>el principio de paridad</w:t>
      </w:r>
      <w:r w:rsidR="00D825F7">
        <w:rPr>
          <w:rFonts w:ascii="Lucida Sans Unicode" w:eastAsia="Times New Roman" w:hAnsi="Lucida Sans Unicode" w:cs="Lucida Sans Unicode"/>
          <w:sz w:val="20"/>
          <w:szCs w:val="20"/>
          <w:lang w:val="es-419" w:eastAsia="es-ES"/>
        </w:rPr>
        <w:t>, prevaleciendo</w:t>
      </w:r>
      <w:r w:rsidR="004E29C5">
        <w:rPr>
          <w:rFonts w:ascii="Lucida Sans Unicode" w:eastAsia="Times New Roman" w:hAnsi="Lucida Sans Unicode" w:cs="Lucida Sans Unicode"/>
          <w:sz w:val="20"/>
          <w:szCs w:val="20"/>
          <w:lang w:val="es-419" w:eastAsia="es-ES"/>
        </w:rPr>
        <w:t xml:space="preserve"> </w:t>
      </w:r>
      <w:r w:rsidR="009350A5" w:rsidRPr="00542D41">
        <w:rPr>
          <w:rFonts w:ascii="Lucida Sans Unicode" w:eastAsia="Times New Roman" w:hAnsi="Lucida Sans Unicode" w:cs="Lucida Sans Unicode"/>
          <w:sz w:val="20"/>
          <w:szCs w:val="20"/>
          <w:lang w:val="es-419" w:eastAsia="es-ES"/>
        </w:rPr>
        <w:t xml:space="preserve">la igualdad entre hombres y mujeres </w:t>
      </w:r>
      <w:r w:rsidR="009350A5">
        <w:rPr>
          <w:rFonts w:ascii="Lucida Sans Unicode" w:eastAsia="Times New Roman" w:hAnsi="Lucida Sans Unicode" w:cs="Lucida Sans Unicode"/>
          <w:sz w:val="20"/>
          <w:szCs w:val="20"/>
          <w:lang w:val="es-419" w:eastAsia="es-ES"/>
        </w:rPr>
        <w:t xml:space="preserve">en </w:t>
      </w:r>
      <w:r w:rsidR="009350A5" w:rsidRPr="00542D41">
        <w:rPr>
          <w:rFonts w:ascii="Lucida Sans Unicode" w:eastAsia="Times New Roman" w:hAnsi="Lucida Sans Unicode" w:cs="Lucida Sans Unicode"/>
          <w:sz w:val="20"/>
          <w:szCs w:val="20"/>
          <w:lang w:val="es-419" w:eastAsia="es-ES"/>
        </w:rPr>
        <w:t>la integración de sus</w:t>
      </w:r>
      <w:r w:rsidR="009350A5">
        <w:rPr>
          <w:rFonts w:ascii="Lucida Sans Unicode" w:eastAsia="Times New Roman" w:hAnsi="Lucida Sans Unicode" w:cs="Lucida Sans Unicode"/>
          <w:bCs/>
          <w:sz w:val="20"/>
          <w:szCs w:val="20"/>
          <w:lang w:eastAsia="es-ES"/>
        </w:rPr>
        <w:t xml:space="preserve"> estructuras internas</w:t>
      </w:r>
      <w:r w:rsidR="009350A5">
        <w:rPr>
          <w:rFonts w:ascii="Lucida Sans Unicode" w:hAnsi="Lucida Sans Unicode" w:cs="Lucida Sans Unicode"/>
          <w:bCs/>
          <w:sz w:val="20"/>
          <w:szCs w:val="20"/>
          <w:lang w:eastAsia="es-ES"/>
        </w:rPr>
        <w:t xml:space="preserve"> </w:t>
      </w:r>
      <w:r w:rsidR="00DC6751">
        <w:rPr>
          <w:rFonts w:ascii="Lucida Sans Unicode" w:hAnsi="Lucida Sans Unicode" w:cs="Lucida Sans Unicode"/>
          <w:bCs/>
          <w:sz w:val="20"/>
          <w:szCs w:val="20"/>
          <w:lang w:eastAsia="es-ES"/>
        </w:rPr>
        <w:t>.</w:t>
      </w:r>
    </w:p>
    <w:p w14:paraId="2BEAC7E0" w14:textId="562F969D" w:rsidR="005733B3" w:rsidRDefault="005733B3" w:rsidP="005733B3">
      <w:pPr>
        <w:spacing w:before="100" w:beforeAutospacing="1" w:after="100" w:afterAutospacing="1" w:line="240" w:lineRule="auto"/>
        <w:jc w:val="both"/>
        <w:rPr>
          <w:rFonts w:ascii="Lucida Sans Unicode" w:eastAsia="Times New Roman" w:hAnsi="Lucida Sans Unicode" w:cs="Lucida Sans Unicode"/>
          <w:bCs/>
          <w:sz w:val="20"/>
          <w:szCs w:val="20"/>
          <w:lang w:val="es-ES_tradnl" w:eastAsia="es-ES"/>
        </w:rPr>
      </w:pPr>
      <w:r>
        <w:rPr>
          <w:rFonts w:ascii="Lucida Sans Unicode" w:eastAsia="Times New Roman" w:hAnsi="Lucida Sans Unicode" w:cs="Lucida Sans Unicode"/>
          <w:sz w:val="20"/>
          <w:szCs w:val="20"/>
          <w:lang w:val="es-ES_tradnl" w:eastAsia="es-ES"/>
        </w:rPr>
        <w:t xml:space="preserve">Así las cosas, en razón que de los documentos aportados se advierte que el partido político local Hagamos observó las reglas del procedimiento para la elección de </w:t>
      </w:r>
      <w:r>
        <w:rPr>
          <w:rFonts w:ascii="Lucida Sans Unicode" w:eastAsia="Times New Roman" w:hAnsi="Lucida Sans Unicode" w:cs="Lucida Sans Unicode"/>
          <w:sz w:val="20"/>
          <w:szCs w:val="20"/>
          <w:lang w:val="es-419" w:eastAsia="es-ES"/>
        </w:rPr>
        <w:t xml:space="preserve">la persona </w:t>
      </w:r>
      <w:r>
        <w:rPr>
          <w:rFonts w:ascii="Lucida Sans Unicode" w:eastAsia="Times New Roman" w:hAnsi="Lucida Sans Unicode" w:cs="Lucida Sans Unicode"/>
          <w:sz w:val="20"/>
          <w:szCs w:val="20"/>
          <w:lang w:val="es-ES_tradnl" w:eastAsia="es-ES"/>
        </w:rPr>
        <w:t>titular</w:t>
      </w:r>
      <w:r w:rsidR="00286775">
        <w:rPr>
          <w:rFonts w:ascii="Lucida Sans Unicode" w:eastAsia="Times New Roman" w:hAnsi="Lucida Sans Unicode" w:cs="Lucida Sans Unicode"/>
          <w:sz w:val="20"/>
          <w:szCs w:val="20"/>
          <w:lang w:val="es-ES_tradnl" w:eastAsia="es-ES"/>
        </w:rPr>
        <w:t xml:space="preserve"> </w:t>
      </w:r>
      <w:r>
        <w:rPr>
          <w:rFonts w:ascii="Lucida Sans Unicode" w:eastAsia="Times New Roman" w:hAnsi="Lucida Sans Unicode" w:cs="Lucida Sans Unicode"/>
          <w:sz w:val="20"/>
          <w:szCs w:val="20"/>
          <w:lang w:val="es-419" w:eastAsia="es-ES"/>
        </w:rPr>
        <w:t xml:space="preserve">antes señalada de conformidad a lo </w:t>
      </w:r>
      <w:r>
        <w:rPr>
          <w:rFonts w:ascii="Lucida Sans Unicode" w:eastAsia="Times New Roman" w:hAnsi="Lucida Sans Unicode" w:cs="Lucida Sans Unicode"/>
          <w:sz w:val="20"/>
          <w:szCs w:val="20"/>
          <w:lang w:val="es-ES_tradnl" w:eastAsia="es-ES"/>
        </w:rPr>
        <w:t>previsto por sus Estatutos, y toda vez que con la modificaci</w:t>
      </w:r>
      <w:r w:rsidR="002E3E86">
        <w:rPr>
          <w:rFonts w:ascii="Lucida Sans Unicode" w:eastAsia="Times New Roman" w:hAnsi="Lucida Sans Unicode" w:cs="Lucida Sans Unicode"/>
          <w:sz w:val="20"/>
          <w:szCs w:val="20"/>
          <w:lang w:val="es-ES_tradnl" w:eastAsia="es-ES"/>
        </w:rPr>
        <w:t>ón</w:t>
      </w:r>
      <w:r>
        <w:rPr>
          <w:rFonts w:ascii="Lucida Sans Unicode" w:eastAsia="Times New Roman" w:hAnsi="Lucida Sans Unicode" w:cs="Lucida Sans Unicode"/>
          <w:sz w:val="20"/>
          <w:szCs w:val="20"/>
          <w:lang w:val="es-ES_tradnl" w:eastAsia="es-ES"/>
        </w:rPr>
        <w:t xml:space="preserve"> realizada </w:t>
      </w:r>
      <w:r>
        <w:rPr>
          <w:rFonts w:ascii="Lucida Sans Unicode" w:eastAsia="Times New Roman" w:hAnsi="Lucida Sans Unicode" w:cs="Lucida Sans Unicode"/>
          <w:sz w:val="20"/>
          <w:szCs w:val="20"/>
          <w:lang w:val="es-419" w:eastAsia="es-ES"/>
        </w:rPr>
        <w:t>en su estructura no contraviene</w:t>
      </w:r>
      <w:r>
        <w:rPr>
          <w:rFonts w:ascii="Lucida Sans Unicode" w:eastAsia="Times New Roman" w:hAnsi="Lucida Sans Unicode" w:cs="Lucida Sans Unicode"/>
          <w:sz w:val="20"/>
          <w:szCs w:val="20"/>
          <w:lang w:val="es-ES_tradnl" w:eastAsia="es-ES"/>
        </w:rPr>
        <w:t xml:space="preserve"> las disposiciones </w:t>
      </w:r>
      <w:r>
        <w:rPr>
          <w:rFonts w:ascii="Lucida Sans Unicode" w:eastAsia="Times New Roman" w:hAnsi="Lucida Sans Unicode" w:cs="Lucida Sans Unicode"/>
          <w:sz w:val="20"/>
          <w:szCs w:val="20"/>
          <w:lang w:val="es-419" w:eastAsia="es-ES"/>
        </w:rPr>
        <w:t xml:space="preserve">de nuestra Carta Magna, </w:t>
      </w:r>
      <w:r>
        <w:rPr>
          <w:rFonts w:ascii="Lucida Sans Unicode" w:eastAsia="Times New Roman" w:hAnsi="Lucida Sans Unicode" w:cs="Lucida Sans Unicode"/>
          <w:sz w:val="20"/>
          <w:szCs w:val="20"/>
          <w:lang w:val="es-ES_tradnl" w:eastAsia="es-ES"/>
        </w:rPr>
        <w:t>la Constitución Política del Estado de Jalisco y del Código Electoral local,</w:t>
      </w:r>
      <w:r>
        <w:rPr>
          <w:rFonts w:ascii="Lucida Sans Unicode" w:eastAsia="Times New Roman" w:hAnsi="Lucida Sans Unicode" w:cs="Lucida Sans Unicode"/>
          <w:sz w:val="20"/>
          <w:szCs w:val="20"/>
          <w:lang w:val="es-419" w:eastAsia="es-ES"/>
        </w:rPr>
        <w:t xml:space="preserve"> siendo congruente y apegado con lo dispuesto por la Ley General de Partidos Políticos y sus propios Estatutos; en consecuencia, </w:t>
      </w:r>
      <w:r w:rsidRPr="0007381B">
        <w:rPr>
          <w:rFonts w:ascii="Lucida Sans Unicode" w:eastAsia="Times New Roman" w:hAnsi="Lucida Sans Unicode" w:cs="Lucida Sans Unicode"/>
          <w:bCs/>
          <w:sz w:val="20"/>
          <w:szCs w:val="20"/>
          <w:lang w:val="es-ES_tradnl" w:eastAsia="es-ES"/>
        </w:rPr>
        <w:t xml:space="preserve">se deberá declarar la procedencia constitucional y legal de la designación </w:t>
      </w:r>
      <w:r w:rsidR="0007381B">
        <w:rPr>
          <w:rFonts w:ascii="Lucida Sans Unicode" w:eastAsia="Times New Roman" w:hAnsi="Lucida Sans Unicode" w:cs="Lucida Sans Unicode"/>
          <w:bCs/>
          <w:sz w:val="20"/>
          <w:szCs w:val="20"/>
          <w:lang w:val="es-ES_tradnl" w:eastAsia="es-ES"/>
        </w:rPr>
        <w:t>de la</w:t>
      </w:r>
      <w:r w:rsidRPr="0007381B">
        <w:rPr>
          <w:rFonts w:ascii="Lucida Sans Unicode" w:eastAsia="Times New Roman" w:hAnsi="Lucida Sans Unicode" w:cs="Lucida Sans Unicode"/>
          <w:bCs/>
          <w:sz w:val="20"/>
          <w:szCs w:val="20"/>
          <w:lang w:val="es-419" w:eastAsia="es-ES"/>
        </w:rPr>
        <w:t xml:space="preserve"> persona </w:t>
      </w:r>
      <w:r w:rsidR="005278F6" w:rsidRPr="00741987">
        <w:rPr>
          <w:rFonts w:ascii="Lucida Sans Unicode" w:hAnsi="Lucida Sans Unicode" w:cs="Lucida Sans Unicode"/>
          <w:bCs/>
          <w:sz w:val="20"/>
          <w:szCs w:val="20"/>
          <w:lang w:eastAsia="es-ES"/>
        </w:rPr>
        <w:t>titular de la Coordinación de Salud Pública</w:t>
      </w:r>
      <w:r w:rsidR="00E1074F">
        <w:rPr>
          <w:rFonts w:ascii="Lucida Sans Unicode" w:eastAsia="Times New Roman" w:hAnsi="Lucida Sans Unicode" w:cs="Lucida Sans Unicode"/>
          <w:bCs/>
          <w:sz w:val="20"/>
          <w:szCs w:val="20"/>
          <w:lang w:val="es-419" w:eastAsia="es-ES"/>
        </w:rPr>
        <w:t xml:space="preserve">, </w:t>
      </w:r>
      <w:r w:rsidRPr="0007381B">
        <w:rPr>
          <w:rFonts w:ascii="Lucida Sans Unicode" w:eastAsia="Times New Roman" w:hAnsi="Lucida Sans Unicode" w:cs="Lucida Sans Unicode"/>
          <w:bCs/>
          <w:sz w:val="20"/>
          <w:szCs w:val="20"/>
          <w:lang w:val="es-419" w:eastAsia="es-ES"/>
        </w:rPr>
        <w:t>integrante de</w:t>
      </w:r>
      <w:r w:rsidRPr="0007381B">
        <w:rPr>
          <w:rFonts w:ascii="Lucida Sans Unicode" w:eastAsia="Times New Roman" w:hAnsi="Lucida Sans Unicode" w:cs="Lucida Sans Unicode"/>
          <w:bCs/>
          <w:sz w:val="20"/>
          <w:szCs w:val="20"/>
          <w:lang w:eastAsia="es-ES"/>
        </w:rPr>
        <w:t xml:space="preserve"> la Coordinación Ejecutiva Estatal</w:t>
      </w:r>
      <w:r w:rsidRPr="0007381B">
        <w:rPr>
          <w:rFonts w:ascii="Lucida Sans Unicode" w:eastAsia="Times New Roman" w:hAnsi="Lucida Sans Unicode" w:cs="Lucida Sans Unicode"/>
          <w:bCs/>
          <w:sz w:val="20"/>
          <w:szCs w:val="20"/>
          <w:lang w:val="es-ES_tradnl" w:eastAsia="es-ES"/>
        </w:rPr>
        <w:t xml:space="preserve"> del partido político local Hagamos.</w:t>
      </w:r>
    </w:p>
    <w:p w14:paraId="4EEF30E6" w14:textId="25457E29" w:rsidR="003132D7" w:rsidRPr="008E38C2" w:rsidRDefault="003132D7" w:rsidP="003132D7">
      <w:pPr>
        <w:spacing w:after="0" w:line="276" w:lineRule="auto"/>
        <w:jc w:val="both"/>
        <w:rPr>
          <w:rFonts w:ascii="Lucida Sans Unicode" w:hAnsi="Lucida Sans Unicode" w:cs="Lucida Sans Unicode"/>
          <w:sz w:val="19"/>
          <w:szCs w:val="19"/>
          <w:highlight w:val="yellow"/>
          <w:lang w:eastAsia="es-ES"/>
        </w:rPr>
      </w:pPr>
      <w:r w:rsidRPr="008E38C2">
        <w:rPr>
          <w:rFonts w:ascii="Lucida Sans Unicode" w:hAnsi="Lucida Sans Unicode" w:cs="Lucida Sans Unicode"/>
          <w:b/>
          <w:bCs/>
          <w:sz w:val="19"/>
          <w:szCs w:val="19"/>
          <w:highlight w:val="yellow"/>
          <w:lang w:eastAsia="es-ES"/>
        </w:rPr>
        <w:t xml:space="preserve">XII. DE LA ATRIBUCIÓN DE LA DIRECCIÓN DE PRERROGATIVAS DE REVISAR LA INTEGRACIÓN DE LOS ÓRGANOS DIRECTIVOS DE LOS PARTIDOS POLÍTICOS LOCALES. </w:t>
      </w:r>
      <w:r w:rsidRPr="008E38C2">
        <w:rPr>
          <w:rFonts w:ascii="Lucida Sans Unicode" w:hAnsi="Lucida Sans Unicode" w:cs="Lucida Sans Unicode"/>
          <w:sz w:val="19"/>
          <w:szCs w:val="19"/>
          <w:highlight w:val="yellow"/>
          <w:lang w:eastAsia="es-ES"/>
        </w:rPr>
        <w:t>El artículo 23 Bis del Reglamento Interior del Instituto Electoral y de Participación Ciudadana del Estado de Jalisco, faculta</w:t>
      </w:r>
      <w:r>
        <w:rPr>
          <w:rFonts w:ascii="Lucida Sans Unicode" w:hAnsi="Lucida Sans Unicode" w:cs="Lucida Sans Unicode"/>
          <w:sz w:val="19"/>
          <w:szCs w:val="19"/>
          <w:highlight w:val="yellow"/>
          <w:lang w:eastAsia="es-ES"/>
        </w:rPr>
        <w:t xml:space="preserve"> entre otras funciones</w:t>
      </w:r>
      <w:r w:rsidRPr="008E38C2">
        <w:rPr>
          <w:rFonts w:ascii="Lucida Sans Unicode" w:hAnsi="Lucida Sans Unicode" w:cs="Lucida Sans Unicode"/>
          <w:sz w:val="19"/>
          <w:szCs w:val="19"/>
          <w:highlight w:val="yellow"/>
          <w:lang w:eastAsia="es-ES"/>
        </w:rPr>
        <w:t xml:space="preserve"> de la Dirección de Prerrogativas respecto de: </w:t>
      </w:r>
    </w:p>
    <w:p w14:paraId="4933D71F" w14:textId="77777777" w:rsidR="003132D7" w:rsidRPr="008E38C2" w:rsidRDefault="003132D7" w:rsidP="003132D7">
      <w:pPr>
        <w:pStyle w:val="Sinespaciado"/>
        <w:spacing w:line="276" w:lineRule="auto"/>
        <w:jc w:val="both"/>
        <w:rPr>
          <w:rFonts w:ascii="Lucida Sans Unicode" w:hAnsi="Lucida Sans Unicode" w:cs="Lucida Sans Unicode"/>
          <w:sz w:val="19"/>
          <w:szCs w:val="19"/>
          <w:highlight w:val="yellow"/>
          <w:lang w:val="es-419" w:eastAsia="es-ES"/>
        </w:rPr>
      </w:pPr>
    </w:p>
    <w:p w14:paraId="64D0ABDB" w14:textId="77777777" w:rsidR="003132D7" w:rsidRPr="008E38C2" w:rsidRDefault="003132D7" w:rsidP="003132D7">
      <w:pPr>
        <w:spacing w:after="0" w:line="276" w:lineRule="auto"/>
        <w:jc w:val="both"/>
        <w:rPr>
          <w:rFonts w:ascii="Arial" w:eastAsia="Calibri" w:hAnsi="Arial" w:cs="Arial"/>
          <w:b/>
          <w:bCs/>
          <w:i/>
          <w:iCs/>
          <w:sz w:val="24"/>
          <w:szCs w:val="24"/>
          <w:highlight w:val="yellow"/>
          <w:lang w:val="es-ES"/>
        </w:rPr>
      </w:pPr>
      <w:r w:rsidRPr="008E38C2">
        <w:rPr>
          <w:rFonts w:ascii="Arial" w:eastAsia="Calibri" w:hAnsi="Arial" w:cs="Arial"/>
          <w:b/>
          <w:bCs/>
          <w:i/>
          <w:iCs/>
          <w:sz w:val="24"/>
          <w:szCs w:val="24"/>
          <w:highlight w:val="yellow"/>
          <w:lang w:val="es-ES"/>
        </w:rPr>
        <w:t>…”</w:t>
      </w:r>
    </w:p>
    <w:p w14:paraId="345DEA78" w14:textId="7605B31F" w:rsidR="003132D7" w:rsidRPr="008E38C2" w:rsidRDefault="003132D7" w:rsidP="003132D7">
      <w:pPr>
        <w:pStyle w:val="Prrafodelista"/>
        <w:widowControl w:val="0"/>
        <w:suppressAutoHyphens/>
        <w:spacing w:line="276" w:lineRule="auto"/>
        <w:contextualSpacing/>
        <w:jc w:val="both"/>
        <w:rPr>
          <w:rFonts w:ascii="Lucida Sans Unicode" w:eastAsiaTheme="minorHAnsi" w:hAnsi="Lucida Sans Unicode" w:cs="Lucida Sans Unicode"/>
          <w:i/>
          <w:iCs/>
          <w:sz w:val="19"/>
          <w:szCs w:val="19"/>
          <w:highlight w:val="yellow"/>
          <w:lang w:val="es-MX"/>
        </w:rPr>
      </w:pPr>
      <w:r w:rsidRPr="008E38C2">
        <w:rPr>
          <w:rFonts w:ascii="Lucida Sans Unicode" w:eastAsiaTheme="minorHAnsi" w:hAnsi="Lucida Sans Unicode" w:cs="Lucida Sans Unicode"/>
          <w:i/>
          <w:iCs/>
          <w:sz w:val="19"/>
          <w:szCs w:val="19"/>
          <w:highlight w:val="yellow"/>
          <w:lang w:val="es-MX"/>
        </w:rPr>
        <w:t xml:space="preserve">XI...en llevar a cabo la verificación del cumplimiento de obligaciones de los partidos políticos locales de conformidad con la normatividad aplicable; </w:t>
      </w:r>
    </w:p>
    <w:p w14:paraId="11F8C561" w14:textId="77777777" w:rsidR="003132D7" w:rsidRPr="008E38C2" w:rsidRDefault="003132D7" w:rsidP="003132D7">
      <w:pPr>
        <w:pStyle w:val="Sinespaciado"/>
        <w:spacing w:line="276" w:lineRule="auto"/>
        <w:jc w:val="both"/>
        <w:rPr>
          <w:rFonts w:ascii="Lucida Sans Unicode" w:eastAsiaTheme="minorHAnsi" w:hAnsi="Lucida Sans Unicode" w:cs="Lucida Sans Unicode"/>
          <w:i/>
          <w:iCs/>
          <w:kern w:val="0"/>
          <w:sz w:val="19"/>
          <w:szCs w:val="19"/>
          <w:highlight w:val="yellow"/>
          <w:lang w:val="es-MX" w:eastAsia="es-ES"/>
          <w14:ligatures w14:val="none"/>
        </w:rPr>
      </w:pPr>
      <w:r w:rsidRPr="008E38C2">
        <w:rPr>
          <w:rFonts w:ascii="Lucida Sans Unicode" w:eastAsiaTheme="minorHAnsi" w:hAnsi="Lucida Sans Unicode" w:cs="Lucida Sans Unicode"/>
          <w:i/>
          <w:iCs/>
          <w:kern w:val="0"/>
          <w:sz w:val="19"/>
          <w:szCs w:val="19"/>
          <w:highlight w:val="yellow"/>
          <w:lang w:val="es-MX" w:eastAsia="es-ES"/>
          <w14:ligatures w14:val="none"/>
        </w:rPr>
        <w:tab/>
        <w:t>…</w:t>
      </w:r>
    </w:p>
    <w:p w14:paraId="0FB8CE2B" w14:textId="77777777" w:rsidR="003132D7" w:rsidRPr="008E38C2" w:rsidRDefault="003132D7" w:rsidP="003132D7">
      <w:pPr>
        <w:pStyle w:val="Prrafodelista"/>
        <w:widowControl w:val="0"/>
        <w:suppressAutoHyphens/>
        <w:spacing w:line="276" w:lineRule="auto"/>
        <w:contextualSpacing/>
        <w:jc w:val="both"/>
        <w:rPr>
          <w:rFonts w:ascii="Lucida Sans Unicode" w:eastAsiaTheme="minorHAnsi" w:hAnsi="Lucida Sans Unicode" w:cs="Lucida Sans Unicode"/>
          <w:i/>
          <w:iCs/>
          <w:sz w:val="19"/>
          <w:szCs w:val="19"/>
          <w:highlight w:val="yellow"/>
          <w:lang w:val="es-MX"/>
        </w:rPr>
      </w:pPr>
      <w:r w:rsidRPr="008E38C2">
        <w:rPr>
          <w:rFonts w:ascii="Lucida Sans Unicode" w:eastAsiaTheme="minorHAnsi" w:hAnsi="Lucida Sans Unicode" w:cs="Lucida Sans Unicode"/>
          <w:i/>
          <w:iCs/>
          <w:sz w:val="19"/>
          <w:szCs w:val="19"/>
          <w:highlight w:val="yellow"/>
          <w:lang w:val="es-MX"/>
        </w:rPr>
        <w:t xml:space="preserve">XIV. </w:t>
      </w:r>
      <w:r w:rsidRPr="008E38C2">
        <w:rPr>
          <w:rFonts w:ascii="Lucida Sans Unicode" w:eastAsiaTheme="minorHAnsi" w:hAnsi="Lucida Sans Unicode" w:cs="Lucida Sans Unicode"/>
          <w:b/>
          <w:bCs/>
          <w:i/>
          <w:iCs/>
          <w:sz w:val="19"/>
          <w:szCs w:val="19"/>
          <w:highlight w:val="yellow"/>
          <w:lang w:val="es-MX"/>
        </w:rPr>
        <w:t>Revisar</w:t>
      </w:r>
      <w:r w:rsidRPr="008E38C2">
        <w:rPr>
          <w:rFonts w:ascii="Lucida Sans Unicode" w:eastAsiaTheme="minorHAnsi" w:hAnsi="Lucida Sans Unicode" w:cs="Lucida Sans Unicode"/>
          <w:i/>
          <w:iCs/>
          <w:sz w:val="19"/>
          <w:szCs w:val="19"/>
          <w:highlight w:val="yellow"/>
          <w:lang w:val="es-MX"/>
        </w:rPr>
        <w:t xml:space="preserve">, en coordinación con la Dirección Ejecutiva, que las modificaciones a los documentos básicos e </w:t>
      </w:r>
      <w:r w:rsidRPr="008E38C2">
        <w:rPr>
          <w:rFonts w:ascii="Lucida Sans Unicode" w:eastAsiaTheme="minorHAnsi" w:hAnsi="Lucida Sans Unicode" w:cs="Lucida Sans Unicode"/>
          <w:b/>
          <w:bCs/>
          <w:i/>
          <w:iCs/>
          <w:sz w:val="19"/>
          <w:szCs w:val="19"/>
          <w:highlight w:val="yellow"/>
          <w:lang w:val="es-MX"/>
        </w:rPr>
        <w:t>integración de los órganos directivos de los partidos locales</w:t>
      </w:r>
      <w:r w:rsidRPr="008E38C2">
        <w:rPr>
          <w:rFonts w:ascii="Lucida Sans Unicode" w:eastAsiaTheme="minorHAnsi" w:hAnsi="Lucida Sans Unicode" w:cs="Lucida Sans Unicode"/>
          <w:i/>
          <w:iCs/>
          <w:sz w:val="19"/>
          <w:szCs w:val="19"/>
          <w:highlight w:val="yellow"/>
          <w:lang w:val="es-MX"/>
        </w:rPr>
        <w:t xml:space="preserve"> procedan constitucional y legalmente; así como llevar los libros correspondientes para el registro y acreditación de partidos y agrupaciones políticas, de los convenios de fusión, frentes, coaliciones y acuerdos de participación en la entidad;</w:t>
      </w:r>
    </w:p>
    <w:p w14:paraId="3FC9F660" w14:textId="77777777" w:rsidR="003132D7" w:rsidRPr="008E38C2" w:rsidRDefault="003132D7" w:rsidP="003132D7">
      <w:pPr>
        <w:pStyle w:val="Prrafodelista"/>
        <w:widowControl w:val="0"/>
        <w:suppressAutoHyphens/>
        <w:spacing w:line="276" w:lineRule="auto"/>
        <w:contextualSpacing/>
        <w:jc w:val="both"/>
        <w:rPr>
          <w:rFonts w:ascii="Lucida Sans Unicode" w:eastAsiaTheme="minorHAnsi" w:hAnsi="Lucida Sans Unicode" w:cs="Lucida Sans Unicode"/>
          <w:i/>
          <w:iCs/>
          <w:sz w:val="19"/>
          <w:szCs w:val="19"/>
          <w:highlight w:val="yellow"/>
          <w:lang w:val="es-MX"/>
        </w:rPr>
      </w:pPr>
      <w:r w:rsidRPr="008E38C2">
        <w:rPr>
          <w:rFonts w:ascii="Lucida Sans Unicode" w:eastAsiaTheme="minorHAnsi" w:hAnsi="Lucida Sans Unicode" w:cs="Lucida Sans Unicode"/>
          <w:i/>
          <w:iCs/>
          <w:sz w:val="19"/>
          <w:szCs w:val="19"/>
          <w:highlight w:val="yellow"/>
          <w:lang w:val="es-MX"/>
        </w:rPr>
        <w:t>…</w:t>
      </w:r>
    </w:p>
    <w:p w14:paraId="41FDA7E7" w14:textId="77777777" w:rsidR="003132D7" w:rsidRPr="008E38C2" w:rsidRDefault="003132D7" w:rsidP="003132D7">
      <w:pPr>
        <w:pStyle w:val="Prrafodelista"/>
        <w:widowControl w:val="0"/>
        <w:suppressAutoHyphens/>
        <w:spacing w:line="276" w:lineRule="auto"/>
        <w:contextualSpacing/>
        <w:jc w:val="both"/>
        <w:rPr>
          <w:rFonts w:ascii="Lucida Sans Unicode" w:eastAsiaTheme="minorHAnsi" w:hAnsi="Lucida Sans Unicode" w:cs="Lucida Sans Unicode"/>
          <w:i/>
          <w:iCs/>
          <w:sz w:val="19"/>
          <w:szCs w:val="19"/>
          <w:highlight w:val="yellow"/>
          <w:lang w:val="es-MX"/>
        </w:rPr>
      </w:pPr>
      <w:r w:rsidRPr="008E38C2">
        <w:rPr>
          <w:rFonts w:ascii="Lucida Sans Unicode" w:eastAsiaTheme="minorHAnsi" w:hAnsi="Lucida Sans Unicode" w:cs="Lucida Sans Unicode"/>
          <w:i/>
          <w:iCs/>
          <w:sz w:val="19"/>
          <w:szCs w:val="19"/>
          <w:highlight w:val="yellow"/>
          <w:lang w:val="es-MX"/>
        </w:rPr>
        <w:t xml:space="preserve">XV. Llevar el </w:t>
      </w:r>
      <w:r w:rsidRPr="008E38C2">
        <w:rPr>
          <w:rFonts w:ascii="Lucida Sans Unicode" w:eastAsiaTheme="minorHAnsi" w:hAnsi="Lucida Sans Unicode" w:cs="Lucida Sans Unicode"/>
          <w:b/>
          <w:bCs/>
          <w:i/>
          <w:iCs/>
          <w:sz w:val="19"/>
          <w:szCs w:val="19"/>
          <w:highlight w:val="yellow"/>
          <w:lang w:val="es-MX"/>
        </w:rPr>
        <w:t>registro</w:t>
      </w:r>
      <w:r w:rsidRPr="008E38C2">
        <w:rPr>
          <w:rFonts w:ascii="Lucida Sans Unicode" w:eastAsiaTheme="minorHAnsi" w:hAnsi="Lucida Sans Unicode" w:cs="Lucida Sans Unicode"/>
          <w:i/>
          <w:iCs/>
          <w:sz w:val="19"/>
          <w:szCs w:val="19"/>
          <w:highlight w:val="yellow"/>
          <w:lang w:val="es-MX"/>
        </w:rPr>
        <w:t xml:space="preserve">, en coordinación con la Dirección Ejecutiva, </w:t>
      </w:r>
      <w:r w:rsidRPr="008E38C2">
        <w:rPr>
          <w:rFonts w:ascii="Lucida Sans Unicode" w:eastAsiaTheme="minorHAnsi" w:hAnsi="Lucida Sans Unicode" w:cs="Lucida Sans Unicode"/>
          <w:b/>
          <w:bCs/>
          <w:i/>
          <w:iCs/>
          <w:sz w:val="19"/>
          <w:szCs w:val="19"/>
          <w:highlight w:val="yellow"/>
          <w:lang w:val="es-MX"/>
        </w:rPr>
        <w:t xml:space="preserve">de la integración de los órganos de dirección de los partidos políticos </w:t>
      </w:r>
      <w:r w:rsidRPr="008E38C2">
        <w:rPr>
          <w:rFonts w:ascii="Lucida Sans Unicode" w:eastAsiaTheme="minorHAnsi" w:hAnsi="Lucida Sans Unicode" w:cs="Lucida Sans Unicode"/>
          <w:i/>
          <w:iCs/>
          <w:sz w:val="19"/>
          <w:szCs w:val="19"/>
          <w:highlight w:val="yellow"/>
          <w:lang w:val="es-MX"/>
        </w:rPr>
        <w:t xml:space="preserve">y de sus representaciones acreditadas ante los órganos del Instituto a nivel central, distrital y municipal, así como de las dirigencias </w:t>
      </w:r>
      <w:r w:rsidRPr="008E38C2">
        <w:rPr>
          <w:rFonts w:ascii="Lucida Sans Unicode" w:eastAsiaTheme="minorHAnsi" w:hAnsi="Lucida Sans Unicode" w:cs="Lucida Sans Unicode"/>
          <w:i/>
          <w:iCs/>
          <w:sz w:val="19"/>
          <w:szCs w:val="19"/>
          <w:highlight w:val="yellow"/>
          <w:lang w:val="es-MX"/>
        </w:rPr>
        <w:lastRenderedPageBreak/>
        <w:t>de las agrupaciones políticas; de las candidaturas a los puestos de elección popular. El formato de los libros será preferentemente digital.”</w:t>
      </w:r>
    </w:p>
    <w:p w14:paraId="3B1F1964" w14:textId="77777777" w:rsidR="003132D7" w:rsidRPr="008E38C2" w:rsidRDefault="003132D7" w:rsidP="003132D7">
      <w:pPr>
        <w:pStyle w:val="Prrafodelista"/>
        <w:widowControl w:val="0"/>
        <w:suppressAutoHyphens/>
        <w:spacing w:line="276" w:lineRule="auto"/>
        <w:contextualSpacing/>
        <w:jc w:val="both"/>
        <w:rPr>
          <w:rFonts w:ascii="Lucida Sans Unicode" w:eastAsiaTheme="minorHAnsi" w:hAnsi="Lucida Sans Unicode" w:cs="Lucida Sans Unicode"/>
          <w:i/>
          <w:iCs/>
          <w:sz w:val="19"/>
          <w:szCs w:val="19"/>
          <w:highlight w:val="yellow"/>
          <w:lang w:val="es-MX"/>
        </w:rPr>
      </w:pPr>
    </w:p>
    <w:p w14:paraId="331DEE51" w14:textId="4D7ECE2E" w:rsidR="003132D7" w:rsidRPr="00A71F56" w:rsidRDefault="003132D7" w:rsidP="003132D7">
      <w:pPr>
        <w:widowControl w:val="0"/>
        <w:suppressAutoHyphens/>
        <w:spacing w:line="276" w:lineRule="auto"/>
        <w:contextualSpacing/>
        <w:jc w:val="both"/>
        <w:rPr>
          <w:rFonts w:ascii="Lucida Sans Unicode" w:hAnsi="Lucida Sans Unicode" w:cs="Lucida Sans Unicode"/>
          <w:i/>
          <w:iCs/>
          <w:sz w:val="19"/>
          <w:szCs w:val="19"/>
        </w:rPr>
      </w:pPr>
      <w:r w:rsidRPr="008E38C2">
        <w:rPr>
          <w:rFonts w:ascii="Lucida Sans Unicode" w:hAnsi="Lucida Sans Unicode" w:cs="Lucida Sans Unicode"/>
          <w:color w:val="000000"/>
          <w:sz w:val="20"/>
          <w:szCs w:val="20"/>
          <w:highlight w:val="yellow"/>
          <w:lang w:eastAsia="es-MX"/>
        </w:rPr>
        <w:t xml:space="preserve">Por lo anterior, y toda vez que la Dirección de Prerrogativas desde el reglamento interior tiene a su cargo la responsabilidad de llevar un libro con el registro de las dirigencias de los partidos políticos, se efectuó la revisión en la integración de la </w:t>
      </w:r>
      <w:r w:rsidRPr="008E38C2">
        <w:rPr>
          <w:rFonts w:ascii="Lucida Sans Unicode" w:hAnsi="Lucida Sans Unicode" w:cs="Lucida Sans Unicode"/>
          <w:sz w:val="19"/>
          <w:szCs w:val="19"/>
          <w:highlight w:val="yellow"/>
          <w:lang w:val="es-419" w:eastAsia="es-ES"/>
        </w:rPr>
        <w:t>Coordinación de Salud Pública, como integrante de la Coordinación Ejecutiva Estatal del partido político local Hagamos, observando</w:t>
      </w:r>
      <w:r w:rsidRPr="008E38C2">
        <w:rPr>
          <w:rFonts w:ascii="Lucida Sans Unicode" w:hAnsi="Lucida Sans Unicode" w:cs="Lucida Sans Unicode"/>
          <w:color w:val="000000"/>
          <w:sz w:val="20"/>
          <w:szCs w:val="20"/>
          <w:highlight w:val="yellow"/>
          <w:lang w:eastAsia="es-MX"/>
        </w:rPr>
        <w:t xml:space="preserve"> que efectivamente esta sustitución no tiene ningún impacto en la integración paritaria de la estructura </w:t>
      </w:r>
      <w:r>
        <w:rPr>
          <w:rFonts w:ascii="Lucida Sans Unicode" w:hAnsi="Lucida Sans Unicode" w:cs="Lucida Sans Unicode"/>
          <w:color w:val="000000"/>
          <w:sz w:val="20"/>
          <w:szCs w:val="20"/>
          <w:highlight w:val="yellow"/>
          <w:lang w:eastAsia="es-MX"/>
        </w:rPr>
        <w:t xml:space="preserve">de dicha Coordinación </w:t>
      </w:r>
      <w:r w:rsidRPr="008E38C2">
        <w:rPr>
          <w:rFonts w:ascii="Lucida Sans Unicode" w:hAnsi="Lucida Sans Unicode" w:cs="Lucida Sans Unicode"/>
          <w:color w:val="000000"/>
          <w:sz w:val="20"/>
          <w:szCs w:val="20"/>
          <w:highlight w:val="yellow"/>
          <w:lang w:eastAsia="es-MX"/>
        </w:rPr>
        <w:t>de</w:t>
      </w:r>
      <w:r>
        <w:rPr>
          <w:rFonts w:ascii="Lucida Sans Unicode" w:hAnsi="Lucida Sans Unicode" w:cs="Lucida Sans Unicode"/>
          <w:color w:val="000000"/>
          <w:sz w:val="20"/>
          <w:szCs w:val="20"/>
          <w:highlight w:val="yellow"/>
          <w:lang w:eastAsia="es-MX"/>
        </w:rPr>
        <w:t>l</w:t>
      </w:r>
      <w:r w:rsidRPr="008E38C2">
        <w:rPr>
          <w:rFonts w:ascii="Lucida Sans Unicode" w:hAnsi="Lucida Sans Unicode" w:cs="Lucida Sans Unicode"/>
          <w:color w:val="000000"/>
          <w:sz w:val="20"/>
          <w:szCs w:val="20"/>
          <w:highlight w:val="yellow"/>
          <w:lang w:eastAsia="es-MX"/>
        </w:rPr>
        <w:t xml:space="preserve"> partido político</w:t>
      </w:r>
      <w:r>
        <w:rPr>
          <w:rFonts w:ascii="Lucida Sans Unicode" w:hAnsi="Lucida Sans Unicode" w:cs="Lucida Sans Unicode"/>
          <w:color w:val="000000"/>
          <w:sz w:val="20"/>
          <w:szCs w:val="20"/>
          <w:highlight w:val="yellow"/>
          <w:lang w:eastAsia="es-MX"/>
        </w:rPr>
        <w:t xml:space="preserve"> referido</w:t>
      </w:r>
      <w:r w:rsidRPr="008E38C2">
        <w:rPr>
          <w:rFonts w:ascii="Lucida Sans Unicode" w:hAnsi="Lucida Sans Unicode" w:cs="Lucida Sans Unicode"/>
          <w:color w:val="000000"/>
          <w:sz w:val="20"/>
          <w:szCs w:val="20"/>
          <w:highlight w:val="yellow"/>
          <w:lang w:eastAsia="es-MX"/>
        </w:rPr>
        <w:t>.</w:t>
      </w:r>
    </w:p>
    <w:p w14:paraId="56803CF2" w14:textId="288CE9A9" w:rsidR="00692AAC" w:rsidRPr="00D2625A" w:rsidRDefault="00692AAC" w:rsidP="00692AAC">
      <w:pPr>
        <w:pStyle w:val="Sinespaciado"/>
        <w:jc w:val="both"/>
        <w:rPr>
          <w:rFonts w:ascii="Lucida Sans Unicode" w:hAnsi="Lucida Sans Unicode" w:cs="Lucida Sans Unicode"/>
          <w:bCs/>
          <w:sz w:val="20"/>
          <w:szCs w:val="20"/>
          <w:lang w:eastAsia="es-ES"/>
        </w:rPr>
      </w:pPr>
      <w:r w:rsidRPr="00D2625A">
        <w:rPr>
          <w:rFonts w:ascii="Lucida Sans Unicode" w:hAnsi="Lucida Sans Unicode" w:cs="Lucida Sans Unicode"/>
          <w:b/>
          <w:bCs/>
          <w:sz w:val="20"/>
          <w:szCs w:val="20"/>
          <w:lang w:val="es-MX" w:eastAsia="es-ES"/>
        </w:rPr>
        <w:t>X</w:t>
      </w:r>
      <w:r w:rsidR="00ED2444" w:rsidRPr="00D2625A">
        <w:rPr>
          <w:rFonts w:ascii="Lucida Sans Unicode" w:hAnsi="Lucida Sans Unicode" w:cs="Lucida Sans Unicode"/>
          <w:b/>
          <w:bCs/>
          <w:sz w:val="20"/>
          <w:szCs w:val="20"/>
          <w:lang w:val="es-MX" w:eastAsia="es-ES"/>
        </w:rPr>
        <w:t>I</w:t>
      </w:r>
      <w:r w:rsidR="003132D7">
        <w:rPr>
          <w:rFonts w:ascii="Lucida Sans Unicode" w:hAnsi="Lucida Sans Unicode" w:cs="Lucida Sans Unicode"/>
          <w:b/>
          <w:bCs/>
          <w:sz w:val="20"/>
          <w:szCs w:val="20"/>
          <w:lang w:val="es-MX" w:eastAsia="es-ES"/>
        </w:rPr>
        <w:t>I</w:t>
      </w:r>
      <w:r w:rsidR="00762026">
        <w:rPr>
          <w:rFonts w:ascii="Lucida Sans Unicode" w:hAnsi="Lucida Sans Unicode" w:cs="Lucida Sans Unicode"/>
          <w:b/>
          <w:bCs/>
          <w:sz w:val="20"/>
          <w:szCs w:val="20"/>
          <w:lang w:val="es-MX" w:eastAsia="es-ES"/>
        </w:rPr>
        <w:t>I</w:t>
      </w:r>
      <w:r w:rsidRPr="00D2625A">
        <w:rPr>
          <w:rFonts w:ascii="Lucida Sans Unicode" w:hAnsi="Lucida Sans Unicode" w:cs="Lucida Sans Unicode"/>
          <w:b/>
          <w:bCs/>
          <w:sz w:val="20"/>
          <w:szCs w:val="20"/>
          <w:lang w:val="es-MX" w:eastAsia="es-ES"/>
        </w:rPr>
        <w:t xml:space="preserve">. DE LA APROBACIÓN DE LA </w:t>
      </w:r>
      <w:r w:rsidRPr="00D2625A">
        <w:rPr>
          <w:rFonts w:ascii="Lucida Sans Unicode" w:hAnsi="Lucida Sans Unicode" w:cs="Lucida Sans Unicode"/>
          <w:b/>
          <w:sz w:val="20"/>
          <w:szCs w:val="20"/>
          <w:lang w:eastAsia="es-ES"/>
        </w:rPr>
        <w:t xml:space="preserve">PLATAFORMA ELECTORAL DEL PARTIDO POLÍTICO LOCAL HAGAMOS. </w:t>
      </w:r>
      <w:r w:rsidRPr="00D2625A">
        <w:rPr>
          <w:rFonts w:ascii="Lucida Sans Unicode" w:hAnsi="Lucida Sans Unicode" w:cs="Lucida Sans Unicode"/>
          <w:bCs/>
          <w:sz w:val="20"/>
          <w:szCs w:val="20"/>
          <w:lang w:eastAsia="es-ES"/>
        </w:rPr>
        <w:t>Mediante Acuerdo de la Asamblea Estatal de Hagamos</w:t>
      </w:r>
      <w:r w:rsidR="003C6007" w:rsidRPr="00D2625A">
        <w:rPr>
          <w:rFonts w:ascii="Lucida Sans Unicode" w:hAnsi="Lucida Sans Unicode" w:cs="Lucida Sans Unicode"/>
          <w:bCs/>
          <w:sz w:val="20"/>
          <w:szCs w:val="20"/>
          <w:lang w:eastAsia="es-ES"/>
        </w:rPr>
        <w:t>,</w:t>
      </w:r>
      <w:r w:rsidRPr="00D2625A">
        <w:rPr>
          <w:rFonts w:ascii="Lucida Sans Unicode" w:hAnsi="Lucida Sans Unicode" w:cs="Lucida Sans Unicode"/>
          <w:bCs/>
          <w:sz w:val="20"/>
          <w:szCs w:val="20"/>
          <w:lang w:eastAsia="es-ES"/>
        </w:rPr>
        <w:t xml:space="preserve"> AE/02/2024, en el punto de acuerdo “</w:t>
      </w:r>
      <w:r w:rsidRPr="00D2625A">
        <w:rPr>
          <w:rFonts w:ascii="Lucida Sans Unicode" w:hAnsi="Lucida Sans Unicode" w:cs="Lucida Sans Unicode"/>
          <w:b/>
          <w:sz w:val="20"/>
          <w:szCs w:val="20"/>
          <w:lang w:eastAsia="es-ES"/>
        </w:rPr>
        <w:t>PRIMERO”</w:t>
      </w:r>
      <w:r w:rsidR="003C6007" w:rsidRPr="00D2625A">
        <w:rPr>
          <w:rFonts w:ascii="Lucida Sans Unicode" w:hAnsi="Lucida Sans Unicode" w:cs="Lucida Sans Unicode"/>
          <w:b/>
          <w:sz w:val="20"/>
          <w:szCs w:val="20"/>
          <w:lang w:eastAsia="es-ES"/>
        </w:rPr>
        <w:t xml:space="preserve">, </w:t>
      </w:r>
      <w:r w:rsidR="003C6007" w:rsidRPr="00D2625A">
        <w:rPr>
          <w:rFonts w:ascii="Lucida Sans Unicode" w:hAnsi="Lucida Sans Unicode" w:cs="Lucida Sans Unicode"/>
          <w:bCs/>
          <w:sz w:val="20"/>
          <w:szCs w:val="20"/>
          <w:lang w:eastAsia="es-ES"/>
        </w:rPr>
        <w:t>se aprobó</w:t>
      </w:r>
      <w:r w:rsidR="003C6007" w:rsidRPr="00D2625A">
        <w:rPr>
          <w:rFonts w:ascii="Lucida Sans Unicode" w:hAnsi="Lucida Sans Unicode" w:cs="Lucida Sans Unicode"/>
          <w:b/>
          <w:sz w:val="20"/>
          <w:szCs w:val="20"/>
          <w:lang w:eastAsia="es-ES"/>
        </w:rPr>
        <w:t xml:space="preserve"> </w:t>
      </w:r>
      <w:r w:rsidRPr="00D2625A">
        <w:rPr>
          <w:rFonts w:ascii="Lucida Sans Unicode" w:hAnsi="Lucida Sans Unicode" w:cs="Lucida Sans Unicode"/>
          <w:bCs/>
          <w:sz w:val="20"/>
          <w:szCs w:val="20"/>
          <w:lang w:eastAsia="es-ES"/>
        </w:rPr>
        <w:t xml:space="preserve">la plataforma electoral de Hagamos para el Proceso Electoral Local Concurrente 2023-2024 en el </w:t>
      </w:r>
      <w:r w:rsidR="003C6007" w:rsidRPr="00D2625A">
        <w:rPr>
          <w:rFonts w:ascii="Lucida Sans Unicode" w:hAnsi="Lucida Sans Unicode" w:cs="Lucida Sans Unicode"/>
          <w:bCs/>
          <w:sz w:val="20"/>
          <w:szCs w:val="20"/>
          <w:lang w:eastAsia="es-ES"/>
        </w:rPr>
        <w:t>e</w:t>
      </w:r>
      <w:r w:rsidRPr="00D2625A">
        <w:rPr>
          <w:rFonts w:ascii="Lucida Sans Unicode" w:hAnsi="Lucida Sans Unicode" w:cs="Lucida Sans Unicode"/>
          <w:bCs/>
          <w:sz w:val="20"/>
          <w:szCs w:val="20"/>
          <w:lang w:eastAsia="es-ES"/>
        </w:rPr>
        <w:t>stado de Jalisco</w:t>
      </w:r>
      <w:r w:rsidR="003C6007" w:rsidRPr="00D2625A">
        <w:rPr>
          <w:rFonts w:ascii="Lucida Sans Unicode" w:hAnsi="Lucida Sans Unicode" w:cs="Lucida Sans Unicode"/>
          <w:bCs/>
          <w:sz w:val="20"/>
          <w:szCs w:val="20"/>
          <w:lang w:eastAsia="es-ES"/>
        </w:rPr>
        <w:t>;</w:t>
      </w:r>
      <w:r w:rsidRPr="00D2625A">
        <w:rPr>
          <w:rFonts w:ascii="Lucida Sans Unicode" w:hAnsi="Lucida Sans Unicode" w:cs="Lucida Sans Unicode"/>
          <w:bCs/>
          <w:sz w:val="20"/>
          <w:szCs w:val="20"/>
          <w:lang w:eastAsia="es-ES"/>
        </w:rPr>
        <w:t xml:space="preserve"> mientras que en el punto de acuerdo </w:t>
      </w:r>
      <w:r w:rsidRPr="00D2625A">
        <w:rPr>
          <w:rFonts w:ascii="Lucida Sans Unicode" w:hAnsi="Lucida Sans Unicode" w:cs="Lucida Sans Unicode"/>
          <w:b/>
          <w:sz w:val="20"/>
          <w:szCs w:val="20"/>
          <w:lang w:eastAsia="es-ES"/>
        </w:rPr>
        <w:t>“QUINTO”</w:t>
      </w:r>
      <w:r w:rsidRPr="00D2625A">
        <w:rPr>
          <w:rFonts w:ascii="Lucida Sans Unicode" w:hAnsi="Lucida Sans Unicode" w:cs="Lucida Sans Unicode"/>
          <w:bCs/>
          <w:sz w:val="20"/>
          <w:szCs w:val="20"/>
          <w:lang w:eastAsia="es-ES"/>
        </w:rPr>
        <w:t xml:space="preserve"> se establece que el acuerdo entrará en vigor a partir de su aprobación por la Asamblea Estatal de Hagamos, por lo que remitiéndonos al acta circunstanciada de fecha 13 de enero de 202</w:t>
      </w:r>
      <w:r w:rsidR="001833BB">
        <w:rPr>
          <w:rFonts w:ascii="Lucida Sans Unicode" w:hAnsi="Lucida Sans Unicode" w:cs="Lucida Sans Unicode"/>
          <w:bCs/>
          <w:sz w:val="20"/>
          <w:szCs w:val="20"/>
          <w:lang w:eastAsia="es-ES"/>
        </w:rPr>
        <w:t>4</w:t>
      </w:r>
      <w:r w:rsidRPr="00D2625A">
        <w:rPr>
          <w:rFonts w:ascii="Lucida Sans Unicode" w:hAnsi="Lucida Sans Unicode" w:cs="Lucida Sans Unicode"/>
          <w:bCs/>
          <w:sz w:val="20"/>
          <w:szCs w:val="20"/>
          <w:lang w:eastAsia="es-ES"/>
        </w:rPr>
        <w:t>,  presentada por la Representante Suplente</w:t>
      </w:r>
      <w:r w:rsidR="003C6007" w:rsidRPr="00D2625A">
        <w:rPr>
          <w:rFonts w:ascii="Lucida Sans Unicode" w:hAnsi="Lucida Sans Unicode" w:cs="Lucida Sans Unicode"/>
          <w:bCs/>
          <w:sz w:val="20"/>
          <w:szCs w:val="20"/>
          <w:lang w:eastAsia="es-ES"/>
        </w:rPr>
        <w:t xml:space="preserve"> del mencionado instituto político</w:t>
      </w:r>
      <w:r w:rsidRPr="00D2625A">
        <w:rPr>
          <w:rFonts w:ascii="Lucida Sans Unicode" w:hAnsi="Lucida Sans Unicode" w:cs="Lucida Sans Unicode"/>
          <w:bCs/>
          <w:sz w:val="20"/>
          <w:szCs w:val="20"/>
          <w:lang w:eastAsia="es-ES"/>
        </w:rPr>
        <w:t xml:space="preserve"> ante este </w:t>
      </w:r>
      <w:r w:rsidR="003C6007" w:rsidRPr="00D2625A">
        <w:rPr>
          <w:rFonts w:ascii="Lucida Sans Unicode" w:hAnsi="Lucida Sans Unicode" w:cs="Lucida Sans Unicode"/>
          <w:bCs/>
          <w:sz w:val="20"/>
          <w:szCs w:val="20"/>
          <w:lang w:eastAsia="es-ES"/>
        </w:rPr>
        <w:t>o</w:t>
      </w:r>
      <w:r w:rsidRPr="00D2625A">
        <w:rPr>
          <w:rFonts w:ascii="Lucida Sans Unicode" w:hAnsi="Lucida Sans Unicode" w:cs="Lucida Sans Unicode"/>
          <w:bCs/>
          <w:sz w:val="20"/>
          <w:szCs w:val="20"/>
          <w:lang w:eastAsia="es-ES"/>
        </w:rPr>
        <w:t xml:space="preserve">rganismo </w:t>
      </w:r>
      <w:r w:rsidR="003C6007" w:rsidRPr="00D2625A">
        <w:rPr>
          <w:rFonts w:ascii="Lucida Sans Unicode" w:hAnsi="Lucida Sans Unicode" w:cs="Lucida Sans Unicode"/>
          <w:bCs/>
          <w:sz w:val="20"/>
          <w:szCs w:val="20"/>
          <w:lang w:eastAsia="es-ES"/>
        </w:rPr>
        <w:t>e</w:t>
      </w:r>
      <w:r w:rsidRPr="00D2625A">
        <w:rPr>
          <w:rFonts w:ascii="Lucida Sans Unicode" w:hAnsi="Lucida Sans Unicode" w:cs="Lucida Sans Unicode"/>
          <w:bCs/>
          <w:sz w:val="20"/>
          <w:szCs w:val="20"/>
          <w:lang w:eastAsia="es-ES"/>
        </w:rPr>
        <w:t>lectoral</w:t>
      </w:r>
      <w:r w:rsidR="003C6007" w:rsidRPr="00D2625A">
        <w:rPr>
          <w:rFonts w:ascii="Lucida Sans Unicode" w:hAnsi="Lucida Sans Unicode" w:cs="Lucida Sans Unicode"/>
          <w:bCs/>
          <w:sz w:val="20"/>
          <w:szCs w:val="20"/>
          <w:lang w:eastAsia="es-ES"/>
        </w:rPr>
        <w:t>,</w:t>
      </w:r>
      <w:r w:rsidRPr="00D2625A">
        <w:rPr>
          <w:rFonts w:ascii="Lucida Sans Unicode" w:hAnsi="Lucida Sans Unicode" w:cs="Lucida Sans Unicode"/>
          <w:bCs/>
          <w:sz w:val="20"/>
          <w:szCs w:val="20"/>
          <w:lang w:eastAsia="es-ES"/>
        </w:rPr>
        <w:t xml:space="preserve"> relativa a la sesión extraordinaria de la Asamblea Estatal de Hagamos, descrita en el antecedente </w:t>
      </w:r>
      <w:r w:rsidR="00386EA6" w:rsidRPr="00D2625A">
        <w:rPr>
          <w:rFonts w:ascii="Lucida Sans Unicode" w:hAnsi="Lucida Sans Unicode" w:cs="Lucida Sans Unicode"/>
          <w:b/>
          <w:sz w:val="20"/>
          <w:szCs w:val="20"/>
          <w:lang w:eastAsia="es-ES"/>
        </w:rPr>
        <w:t>9</w:t>
      </w:r>
      <w:r w:rsidRPr="00D2625A">
        <w:rPr>
          <w:rFonts w:ascii="Lucida Sans Unicode" w:hAnsi="Lucida Sans Unicode" w:cs="Lucida Sans Unicode"/>
          <w:b/>
          <w:sz w:val="20"/>
          <w:szCs w:val="20"/>
          <w:lang w:eastAsia="es-ES"/>
        </w:rPr>
        <w:t xml:space="preserve">, </w:t>
      </w:r>
      <w:r w:rsidRPr="00D2625A">
        <w:rPr>
          <w:rFonts w:ascii="Lucida Sans Unicode" w:hAnsi="Lucida Sans Unicode" w:cs="Lucida Sans Unicode"/>
          <w:bCs/>
          <w:sz w:val="20"/>
          <w:szCs w:val="20"/>
          <w:lang w:eastAsia="es-ES"/>
        </w:rPr>
        <w:t xml:space="preserve">del presente acuerdo, pasada ante la fe del Funcionario Electoral de este Instituto, </w:t>
      </w:r>
      <w:r w:rsidRPr="00D2625A">
        <w:rPr>
          <w:rFonts w:ascii="Lucida Sans Unicode" w:hAnsi="Lucida Sans Unicode" w:cs="Lucida Sans Unicode"/>
          <w:b/>
          <w:sz w:val="20"/>
          <w:szCs w:val="20"/>
          <w:lang w:eastAsia="es-ES"/>
        </w:rPr>
        <w:t>Jorge Alberto Muñoz Herrera</w:t>
      </w:r>
      <w:r w:rsidR="003C6007" w:rsidRPr="00D2625A">
        <w:rPr>
          <w:rFonts w:ascii="Lucida Sans Unicode" w:hAnsi="Lucida Sans Unicode" w:cs="Lucida Sans Unicode"/>
          <w:b/>
          <w:sz w:val="20"/>
          <w:szCs w:val="20"/>
          <w:lang w:eastAsia="es-ES"/>
        </w:rPr>
        <w:t>,</w:t>
      </w:r>
      <w:r w:rsidRPr="00D2625A">
        <w:rPr>
          <w:rFonts w:ascii="Lucida Sans Unicode" w:hAnsi="Lucida Sans Unicode" w:cs="Lucida Sans Unicode"/>
          <w:b/>
          <w:sz w:val="20"/>
          <w:szCs w:val="20"/>
          <w:lang w:eastAsia="es-ES"/>
        </w:rPr>
        <w:t xml:space="preserve"> </w:t>
      </w:r>
      <w:r w:rsidRPr="00D2625A">
        <w:rPr>
          <w:rFonts w:ascii="Lucida Sans Unicode" w:hAnsi="Lucida Sans Unicode" w:cs="Lucida Sans Unicode"/>
          <w:bCs/>
          <w:sz w:val="20"/>
          <w:szCs w:val="20"/>
          <w:lang w:eastAsia="es-ES"/>
        </w:rPr>
        <w:t xml:space="preserve">en función de </w:t>
      </w:r>
      <w:r w:rsidR="003C6007" w:rsidRPr="00D2625A">
        <w:rPr>
          <w:rFonts w:ascii="Lucida Sans Unicode" w:hAnsi="Lucida Sans Unicode" w:cs="Lucida Sans Unicode"/>
          <w:bCs/>
          <w:sz w:val="20"/>
          <w:szCs w:val="20"/>
          <w:lang w:eastAsia="es-ES"/>
        </w:rPr>
        <w:t>O</w:t>
      </w:r>
      <w:r w:rsidRPr="00D2625A">
        <w:rPr>
          <w:rFonts w:ascii="Lucida Sans Unicode" w:hAnsi="Lucida Sans Unicode" w:cs="Lucida Sans Unicode"/>
          <w:bCs/>
          <w:sz w:val="20"/>
          <w:szCs w:val="20"/>
          <w:lang w:eastAsia="es-ES"/>
        </w:rPr>
        <w:t xml:space="preserve">ficial </w:t>
      </w:r>
      <w:r w:rsidR="003C6007" w:rsidRPr="00D2625A">
        <w:rPr>
          <w:rFonts w:ascii="Lucida Sans Unicode" w:hAnsi="Lucida Sans Unicode" w:cs="Lucida Sans Unicode"/>
          <w:bCs/>
          <w:sz w:val="20"/>
          <w:szCs w:val="20"/>
          <w:lang w:eastAsia="es-ES"/>
        </w:rPr>
        <w:t>E</w:t>
      </w:r>
      <w:r w:rsidRPr="00D2625A">
        <w:rPr>
          <w:rFonts w:ascii="Lucida Sans Unicode" w:hAnsi="Lucida Sans Unicode" w:cs="Lucida Sans Unicode"/>
          <w:bCs/>
          <w:sz w:val="20"/>
          <w:szCs w:val="20"/>
          <w:lang w:eastAsia="es-ES"/>
        </w:rPr>
        <w:t xml:space="preserve">lectoral, en página correspondiente al número de folio 14, dentro del párrafo 2, se da lectura al encabezado y a los puntos de acuerdo: </w:t>
      </w:r>
      <w:r w:rsidRPr="00D2625A">
        <w:rPr>
          <w:rFonts w:ascii="Lucida Sans Unicode" w:hAnsi="Lucida Sans Unicode" w:cs="Lucida Sans Unicode"/>
          <w:bCs/>
          <w:i/>
          <w:iCs/>
          <w:sz w:val="20"/>
          <w:szCs w:val="20"/>
          <w:lang w:eastAsia="es-ES"/>
        </w:rPr>
        <w:t xml:space="preserve">“acuerdo de la asamblea estatal de Hagamos mediante el cual se aprueba la plataforma electoral del partido para el proceso electoral Local Concurrente 2023-2024, acuerda primero se aprueba la plataforma electoral de Hagamos para el Proceso Electoral Local Concurrente 2023-2024 en el Estado de Jalisco contenido en el acceso único de presente acuerdo </w:t>
      </w:r>
      <w:r w:rsidRPr="00D2625A">
        <w:rPr>
          <w:rFonts w:ascii="Lucida Sans Unicode" w:hAnsi="Lucida Sans Unicode" w:cs="Lucida Sans Unicode"/>
          <w:bCs/>
          <w:sz w:val="20"/>
          <w:szCs w:val="20"/>
          <w:lang w:eastAsia="es-ES"/>
        </w:rPr>
        <w:t>”, además, en la página con número de folio 15 se señala lo siguiente:</w:t>
      </w:r>
    </w:p>
    <w:p w14:paraId="10AEF838" w14:textId="77777777" w:rsidR="00692AAC" w:rsidRPr="00D2625A" w:rsidRDefault="00692AAC" w:rsidP="00A4515E">
      <w:pPr>
        <w:pStyle w:val="Sinespaciado"/>
        <w:ind w:left="227"/>
        <w:jc w:val="both"/>
        <w:rPr>
          <w:rFonts w:ascii="Lucida Sans Unicode" w:hAnsi="Lucida Sans Unicode" w:cs="Lucida Sans Unicode"/>
          <w:bCs/>
          <w:i/>
          <w:iCs/>
          <w:sz w:val="20"/>
          <w:szCs w:val="20"/>
          <w:lang w:eastAsia="es-ES"/>
        </w:rPr>
      </w:pPr>
      <w:r w:rsidRPr="00D2625A">
        <w:rPr>
          <w:rFonts w:ascii="Lucida Sans Unicode" w:hAnsi="Lucida Sans Unicode" w:cs="Lucida Sans Unicode"/>
          <w:bCs/>
          <w:i/>
          <w:iCs/>
          <w:sz w:val="20"/>
          <w:szCs w:val="20"/>
          <w:lang w:eastAsia="es-ES"/>
        </w:rPr>
        <w:t>…</w:t>
      </w:r>
    </w:p>
    <w:p w14:paraId="237529D4" w14:textId="77777777" w:rsidR="00692AAC" w:rsidRPr="00D2625A" w:rsidRDefault="00692AAC" w:rsidP="00A4515E">
      <w:pPr>
        <w:pStyle w:val="Sinespaciado"/>
        <w:ind w:left="227"/>
        <w:jc w:val="both"/>
        <w:rPr>
          <w:rFonts w:ascii="Lucida Sans Unicode" w:hAnsi="Lucida Sans Unicode" w:cs="Lucida Sans Unicode"/>
          <w:bCs/>
          <w:i/>
          <w:iCs/>
          <w:sz w:val="20"/>
          <w:szCs w:val="20"/>
          <w:lang w:eastAsia="es-ES"/>
        </w:rPr>
      </w:pPr>
      <w:r w:rsidRPr="00D2625A">
        <w:rPr>
          <w:rFonts w:ascii="Lucida Sans Unicode" w:hAnsi="Lucida Sans Unicode" w:cs="Lucida Sans Unicode"/>
          <w:bCs/>
          <w:i/>
          <w:iCs/>
          <w:sz w:val="20"/>
          <w:szCs w:val="20"/>
          <w:lang w:eastAsia="es-ES"/>
        </w:rPr>
        <w:t xml:space="preserve">“En votación económica les pediría manifestar su voto a favor, levantando su voto, gracias, en contra, abstenciones, le informo presidente que fue aprobado por </w:t>
      </w:r>
      <w:r w:rsidRPr="00D2625A">
        <w:rPr>
          <w:rFonts w:ascii="Lucida Sans Unicode" w:hAnsi="Lucida Sans Unicode" w:cs="Lucida Sans Unicode"/>
          <w:b/>
          <w:i/>
          <w:iCs/>
          <w:sz w:val="20"/>
          <w:szCs w:val="20"/>
          <w:lang w:eastAsia="es-ES"/>
        </w:rPr>
        <w:t xml:space="preserve">unanimidad de votos </w:t>
      </w:r>
      <w:r w:rsidRPr="00D2625A">
        <w:rPr>
          <w:rFonts w:ascii="Lucida Sans Unicode" w:hAnsi="Lucida Sans Unicode" w:cs="Lucida Sans Unicode"/>
          <w:bCs/>
          <w:i/>
          <w:iCs/>
          <w:sz w:val="20"/>
          <w:szCs w:val="20"/>
          <w:lang w:eastAsia="es-ES"/>
        </w:rPr>
        <w:t>el acuerdo de esta asamblea identificado bajo clave alfanumérica AE/02/2024 mediante el cual se aprueba la plataforma electoral de Hagamos para el Proceso Electoral Concurrente 2023-2024</w:t>
      </w:r>
    </w:p>
    <w:p w14:paraId="60D2674E" w14:textId="77777777" w:rsidR="00692AAC" w:rsidRPr="00D2625A" w:rsidRDefault="00692AAC" w:rsidP="00A4515E">
      <w:pPr>
        <w:pStyle w:val="Sinespaciado"/>
        <w:ind w:left="227"/>
        <w:rPr>
          <w:rFonts w:ascii="Lucida Sans Unicode" w:hAnsi="Lucida Sans Unicode" w:cs="Lucida Sans Unicode"/>
          <w:bCs/>
          <w:i/>
          <w:iCs/>
          <w:sz w:val="20"/>
          <w:szCs w:val="20"/>
          <w:lang w:eastAsia="es-ES"/>
        </w:rPr>
      </w:pPr>
      <w:r w:rsidRPr="00D2625A">
        <w:rPr>
          <w:rFonts w:ascii="Lucida Sans Unicode" w:hAnsi="Lucida Sans Unicode" w:cs="Lucida Sans Unicode"/>
          <w:bCs/>
          <w:i/>
          <w:iCs/>
          <w:sz w:val="20"/>
          <w:szCs w:val="20"/>
          <w:lang w:eastAsia="es-ES"/>
        </w:rPr>
        <w:t>…”.</w:t>
      </w:r>
    </w:p>
    <w:p w14:paraId="02D20B82" w14:textId="77777777" w:rsidR="00692AAC" w:rsidRPr="00D2625A" w:rsidRDefault="00692AAC" w:rsidP="00692AAC">
      <w:pPr>
        <w:pStyle w:val="Sinespaciado"/>
        <w:rPr>
          <w:rFonts w:ascii="Lucida Sans Unicode" w:hAnsi="Lucida Sans Unicode" w:cs="Lucida Sans Unicode"/>
          <w:bCs/>
          <w:sz w:val="20"/>
          <w:szCs w:val="20"/>
          <w:lang w:val="es-MX" w:eastAsia="es-ES"/>
        </w:rPr>
      </w:pPr>
    </w:p>
    <w:p w14:paraId="3A3A89A0" w14:textId="2CC53F3F" w:rsidR="00692AAC" w:rsidRPr="00D2625A" w:rsidRDefault="00692AAC" w:rsidP="00F0191F">
      <w:pPr>
        <w:pStyle w:val="Sinespaciado"/>
        <w:jc w:val="both"/>
        <w:rPr>
          <w:rFonts w:ascii="Lucida Sans Unicode" w:hAnsi="Lucida Sans Unicode" w:cs="Lucida Sans Unicode"/>
          <w:bCs/>
          <w:sz w:val="20"/>
          <w:szCs w:val="20"/>
          <w:lang w:val="es-MX" w:eastAsia="es-ES"/>
        </w:rPr>
      </w:pPr>
      <w:r w:rsidRPr="00D2625A">
        <w:rPr>
          <w:rFonts w:ascii="Lucida Sans Unicode" w:hAnsi="Lucida Sans Unicode" w:cs="Lucida Sans Unicode"/>
          <w:bCs/>
          <w:sz w:val="20"/>
          <w:szCs w:val="20"/>
          <w:lang w:val="es-MX" w:eastAsia="es-ES"/>
        </w:rPr>
        <w:t xml:space="preserve">Una vez establecido lo </w:t>
      </w:r>
      <w:r w:rsidR="00F0191F" w:rsidRPr="00D2625A">
        <w:rPr>
          <w:rFonts w:ascii="Lucida Sans Unicode" w:hAnsi="Lucida Sans Unicode" w:cs="Lucida Sans Unicode"/>
          <w:bCs/>
          <w:sz w:val="20"/>
          <w:szCs w:val="20"/>
          <w:lang w:val="es-MX" w:eastAsia="es-ES"/>
        </w:rPr>
        <w:t>anterior,</w:t>
      </w:r>
      <w:r w:rsidR="00E707DD" w:rsidRPr="00D2625A">
        <w:rPr>
          <w:rFonts w:ascii="Lucida Sans Unicode" w:hAnsi="Lucida Sans Unicode" w:cs="Lucida Sans Unicode"/>
          <w:bCs/>
          <w:sz w:val="20"/>
          <w:szCs w:val="20"/>
          <w:lang w:val="es-MX" w:eastAsia="es-ES"/>
        </w:rPr>
        <w:t xml:space="preserve"> </w:t>
      </w:r>
      <w:r w:rsidR="00185D66" w:rsidRPr="00D2625A">
        <w:rPr>
          <w:rFonts w:ascii="Lucida Sans Unicode" w:hAnsi="Lucida Sans Unicode" w:cs="Lucida Sans Unicode"/>
          <w:bCs/>
          <w:sz w:val="20"/>
          <w:szCs w:val="20"/>
          <w:lang w:val="es-MX" w:eastAsia="es-ES"/>
        </w:rPr>
        <w:t xml:space="preserve">y </w:t>
      </w:r>
      <w:r w:rsidR="00CD022C" w:rsidRPr="00D2625A">
        <w:rPr>
          <w:rFonts w:ascii="Lucida Sans Unicode" w:hAnsi="Lucida Sans Unicode" w:cs="Lucida Sans Unicode"/>
          <w:bCs/>
          <w:sz w:val="20"/>
          <w:szCs w:val="20"/>
          <w:lang w:val="es-MX" w:eastAsia="es-ES"/>
        </w:rPr>
        <w:t>en relación con el antecedente</w:t>
      </w:r>
      <w:r w:rsidR="00E707DD" w:rsidRPr="00D2625A">
        <w:rPr>
          <w:rFonts w:ascii="Lucida Sans Unicode" w:hAnsi="Lucida Sans Unicode" w:cs="Lucida Sans Unicode"/>
          <w:bCs/>
          <w:sz w:val="20"/>
          <w:szCs w:val="20"/>
          <w:lang w:val="es-MX" w:eastAsia="es-ES"/>
        </w:rPr>
        <w:t xml:space="preserve"> </w:t>
      </w:r>
      <w:r w:rsidR="00A4515E" w:rsidRPr="00D2625A">
        <w:rPr>
          <w:rFonts w:ascii="Lucida Sans Unicode" w:hAnsi="Lucida Sans Unicode" w:cs="Lucida Sans Unicode"/>
          <w:b/>
          <w:sz w:val="20"/>
          <w:szCs w:val="20"/>
          <w:lang w:val="es-MX" w:eastAsia="es-ES"/>
        </w:rPr>
        <w:t>10</w:t>
      </w:r>
      <w:r w:rsidR="007F544A" w:rsidRPr="00D2625A">
        <w:rPr>
          <w:rFonts w:ascii="Lucida Sans Unicode" w:hAnsi="Lucida Sans Unicode" w:cs="Lucida Sans Unicode"/>
          <w:b/>
          <w:sz w:val="20"/>
          <w:szCs w:val="20"/>
          <w:lang w:val="es-MX" w:eastAsia="es-ES"/>
        </w:rPr>
        <w:t xml:space="preserve"> </w:t>
      </w:r>
      <w:r w:rsidR="007F544A" w:rsidRPr="00D2625A">
        <w:rPr>
          <w:rFonts w:ascii="Lucida Sans Unicode" w:hAnsi="Lucida Sans Unicode" w:cs="Lucida Sans Unicode"/>
          <w:bCs/>
          <w:sz w:val="20"/>
          <w:szCs w:val="20"/>
          <w:lang w:val="es-MX" w:eastAsia="es-ES"/>
        </w:rPr>
        <w:t>del presente acuerdo, se advierte que</w:t>
      </w:r>
      <w:r w:rsidR="00CD022C" w:rsidRPr="00D2625A">
        <w:rPr>
          <w:rFonts w:ascii="Lucida Sans Unicode" w:hAnsi="Lucida Sans Unicode" w:cs="Lucida Sans Unicode"/>
          <w:bCs/>
          <w:sz w:val="20"/>
          <w:szCs w:val="20"/>
          <w:lang w:val="es-MX" w:eastAsia="es-ES"/>
        </w:rPr>
        <w:t xml:space="preserve"> la </w:t>
      </w:r>
      <w:r w:rsidR="00CD022C" w:rsidRPr="00D2625A">
        <w:rPr>
          <w:rFonts w:ascii="Lucida Sans Unicode" w:hAnsi="Lucida Sans Unicode" w:cs="Lucida Sans Unicode"/>
          <w:b/>
          <w:sz w:val="20"/>
          <w:szCs w:val="20"/>
          <w:lang w:val="es-MX" w:eastAsia="es-ES"/>
        </w:rPr>
        <w:t xml:space="preserve">plataforma presentada por el partido político local Hagamos, fue </w:t>
      </w:r>
      <w:r w:rsidR="00CD022C" w:rsidRPr="00D2625A">
        <w:rPr>
          <w:rFonts w:ascii="Lucida Sans Unicode" w:hAnsi="Lucida Sans Unicode" w:cs="Lucida Sans Unicode"/>
          <w:b/>
          <w:sz w:val="20"/>
          <w:szCs w:val="20"/>
          <w:lang w:val="es-MX" w:eastAsia="es-ES"/>
        </w:rPr>
        <w:lastRenderedPageBreak/>
        <w:t>aprobada</w:t>
      </w:r>
      <w:r w:rsidR="00CD022C" w:rsidRPr="00D2625A">
        <w:rPr>
          <w:rFonts w:ascii="Lucida Sans Unicode" w:hAnsi="Lucida Sans Unicode" w:cs="Lucida Sans Unicode"/>
          <w:bCs/>
          <w:sz w:val="20"/>
          <w:szCs w:val="20"/>
          <w:lang w:val="es-MX" w:eastAsia="es-ES"/>
        </w:rPr>
        <w:t xml:space="preserve"> con anterioridad y ordenad</w:t>
      </w:r>
      <w:r w:rsidR="003C6007" w:rsidRPr="00D2625A">
        <w:rPr>
          <w:rFonts w:ascii="Lucida Sans Unicode" w:hAnsi="Lucida Sans Unicode" w:cs="Lucida Sans Unicode"/>
          <w:bCs/>
          <w:sz w:val="20"/>
          <w:szCs w:val="20"/>
          <w:lang w:val="es-MX" w:eastAsia="es-ES"/>
        </w:rPr>
        <w:t>o</w:t>
      </w:r>
      <w:r w:rsidR="00CD022C" w:rsidRPr="00D2625A">
        <w:rPr>
          <w:rFonts w:ascii="Lucida Sans Unicode" w:hAnsi="Lucida Sans Unicode" w:cs="Lucida Sans Unicode"/>
          <w:bCs/>
          <w:sz w:val="20"/>
          <w:szCs w:val="20"/>
          <w:lang w:val="es-MX" w:eastAsia="es-ES"/>
        </w:rPr>
        <w:t xml:space="preserve"> su registro </w:t>
      </w:r>
      <w:proofErr w:type="spellStart"/>
      <w:r w:rsidR="00CD022C" w:rsidRPr="00D2625A">
        <w:rPr>
          <w:rFonts w:ascii="Lucida Sans Unicode" w:hAnsi="Lucida Sans Unicode" w:cs="Lucida Sans Unicode"/>
          <w:bCs/>
          <w:sz w:val="20"/>
          <w:szCs w:val="20"/>
          <w:lang w:val="es-MX" w:eastAsia="es-ES"/>
        </w:rPr>
        <w:t>correspond</w:t>
      </w:r>
      <w:r w:rsidR="00CB4D5D">
        <w:rPr>
          <w:rFonts w:ascii="Lucida Sans Unicode" w:hAnsi="Lucida Sans Unicode" w:cs="Lucida Sans Unicode"/>
          <w:bCs/>
          <w:sz w:val="20"/>
          <w:szCs w:val="20"/>
          <w:lang w:val="es-MX" w:eastAsia="es-ES"/>
        </w:rPr>
        <w:t>B</w:t>
      </w:r>
      <w:r w:rsidR="00111F0B">
        <w:rPr>
          <w:rFonts w:ascii="Lucida Sans Unicode" w:hAnsi="Lucida Sans Unicode" w:cs="Lucida Sans Unicode"/>
          <w:bCs/>
          <w:sz w:val="20"/>
          <w:szCs w:val="20"/>
          <w:lang w:val="es-MX" w:eastAsia="es-ES"/>
        </w:rPr>
        <w:t>B</w:t>
      </w:r>
      <w:r w:rsidR="00CD022C" w:rsidRPr="00D2625A">
        <w:rPr>
          <w:rFonts w:ascii="Lucida Sans Unicode" w:hAnsi="Lucida Sans Unicode" w:cs="Lucida Sans Unicode"/>
          <w:bCs/>
          <w:sz w:val="20"/>
          <w:szCs w:val="20"/>
          <w:lang w:val="es-MX" w:eastAsia="es-ES"/>
        </w:rPr>
        <w:t>iente</w:t>
      </w:r>
      <w:proofErr w:type="spellEnd"/>
      <w:r w:rsidR="00CD022C" w:rsidRPr="00D2625A">
        <w:rPr>
          <w:rFonts w:ascii="Lucida Sans Unicode" w:hAnsi="Lucida Sans Unicode" w:cs="Lucida Sans Unicode"/>
          <w:bCs/>
          <w:sz w:val="20"/>
          <w:szCs w:val="20"/>
          <w:lang w:val="es-MX" w:eastAsia="es-ES"/>
        </w:rPr>
        <w:t xml:space="preserve">, motivo por el cual </w:t>
      </w:r>
      <w:r w:rsidR="00CD022C" w:rsidRPr="00D2625A">
        <w:rPr>
          <w:rFonts w:ascii="Lucida Sans Unicode" w:hAnsi="Lucida Sans Unicode" w:cs="Lucida Sans Unicode"/>
          <w:b/>
          <w:sz w:val="20"/>
          <w:szCs w:val="20"/>
          <w:lang w:val="es-MX" w:eastAsia="es-ES"/>
        </w:rPr>
        <w:t>permanece aprobada en los</w:t>
      </w:r>
      <w:r w:rsidR="00185D66" w:rsidRPr="00D2625A">
        <w:rPr>
          <w:rFonts w:ascii="Lucida Sans Unicode" w:hAnsi="Lucida Sans Unicode" w:cs="Lucida Sans Unicode"/>
          <w:b/>
          <w:sz w:val="20"/>
          <w:szCs w:val="20"/>
          <w:lang w:val="es-MX" w:eastAsia="es-ES"/>
        </w:rPr>
        <w:t xml:space="preserve"> términos estipulados mediante acuerdo </w:t>
      </w:r>
      <w:r w:rsidR="00185D66" w:rsidRPr="00D2625A">
        <w:rPr>
          <w:rFonts w:ascii="Lucida Sans Unicode" w:hAnsi="Lucida Sans Unicode" w:cs="Lucida Sans Unicode"/>
          <w:b/>
          <w:sz w:val="20"/>
          <w:szCs w:val="20"/>
          <w:lang w:eastAsia="es-ES"/>
        </w:rPr>
        <w:t>IEPC-ACG-0</w:t>
      </w:r>
      <w:r w:rsidR="00185D66" w:rsidRPr="00D2625A">
        <w:rPr>
          <w:rFonts w:ascii="Lucida Sans Unicode" w:hAnsi="Lucida Sans Unicode" w:cs="Lucida Sans Unicode"/>
          <w:b/>
          <w:sz w:val="20"/>
          <w:szCs w:val="20"/>
          <w:lang w:val="es-419" w:eastAsia="es-ES"/>
        </w:rPr>
        <w:t>12</w:t>
      </w:r>
      <w:r w:rsidR="00185D66" w:rsidRPr="00D2625A">
        <w:rPr>
          <w:rFonts w:ascii="Lucida Sans Unicode" w:hAnsi="Lucida Sans Unicode" w:cs="Lucida Sans Unicode"/>
          <w:b/>
          <w:sz w:val="20"/>
          <w:szCs w:val="20"/>
          <w:lang w:eastAsia="es-ES"/>
        </w:rPr>
        <w:t>/202</w:t>
      </w:r>
      <w:r w:rsidR="00185D66" w:rsidRPr="00D2625A">
        <w:rPr>
          <w:rFonts w:ascii="Lucida Sans Unicode" w:hAnsi="Lucida Sans Unicode" w:cs="Lucida Sans Unicode"/>
          <w:b/>
          <w:sz w:val="20"/>
          <w:szCs w:val="20"/>
          <w:lang w:val="es-419" w:eastAsia="es-ES"/>
        </w:rPr>
        <w:t>4</w:t>
      </w:r>
      <w:r w:rsidR="003F67C2" w:rsidRPr="00D2625A">
        <w:rPr>
          <w:rStyle w:val="Refdenotaalpie"/>
          <w:rFonts w:ascii="Lucida Sans Unicode" w:hAnsi="Lucida Sans Unicode" w:cs="Lucida Sans Unicode"/>
          <w:b/>
          <w:sz w:val="20"/>
          <w:szCs w:val="20"/>
          <w:lang w:val="es-419" w:eastAsia="es-ES"/>
        </w:rPr>
        <w:footnoteReference w:id="8"/>
      </w:r>
      <w:r w:rsidR="00185D66" w:rsidRPr="00D2625A">
        <w:rPr>
          <w:rFonts w:ascii="Lucida Sans Unicode" w:hAnsi="Lucida Sans Unicode" w:cs="Lucida Sans Unicode"/>
          <w:b/>
          <w:sz w:val="20"/>
          <w:szCs w:val="20"/>
          <w:lang w:val="es-419" w:eastAsia="es-ES"/>
        </w:rPr>
        <w:t xml:space="preserve"> </w:t>
      </w:r>
      <w:r w:rsidR="00185D66" w:rsidRPr="00D2625A">
        <w:rPr>
          <w:rFonts w:ascii="Lucida Sans Unicode" w:hAnsi="Lucida Sans Unicode" w:cs="Lucida Sans Unicode"/>
          <w:sz w:val="20"/>
          <w:szCs w:val="20"/>
          <w:lang w:val="es-419" w:eastAsia="es-ES"/>
        </w:rPr>
        <w:t>del 31 de enero del 2024; no existiendo elementos nuevos para continuar con su estudio.</w:t>
      </w:r>
    </w:p>
    <w:p w14:paraId="593161C2" w14:textId="77777777" w:rsidR="00692AAC" w:rsidRPr="00D2625A" w:rsidRDefault="00692AAC" w:rsidP="00583B59">
      <w:pPr>
        <w:pStyle w:val="Sinespaciado"/>
        <w:spacing w:line="276" w:lineRule="auto"/>
        <w:jc w:val="both"/>
        <w:rPr>
          <w:rFonts w:ascii="Lucida Sans Unicode" w:hAnsi="Lucida Sans Unicode" w:cs="Lucida Sans Unicode"/>
          <w:sz w:val="20"/>
          <w:szCs w:val="20"/>
          <w:lang w:val="es-MX" w:eastAsia="es-ES"/>
        </w:rPr>
      </w:pPr>
    </w:p>
    <w:p w14:paraId="1FD925F7" w14:textId="7C58C31A" w:rsidR="00583B59" w:rsidRPr="00D2625A" w:rsidRDefault="00B224D0" w:rsidP="00583B59">
      <w:pPr>
        <w:pStyle w:val="Sinespaciado"/>
        <w:spacing w:line="276" w:lineRule="auto"/>
        <w:jc w:val="both"/>
        <w:rPr>
          <w:rFonts w:ascii="Lucida Sans Unicode" w:hAnsi="Lucida Sans Unicode" w:cs="Lucida Sans Unicode"/>
          <w:b/>
          <w:sz w:val="20"/>
          <w:szCs w:val="20"/>
        </w:rPr>
      </w:pPr>
      <w:r w:rsidRPr="00D2625A">
        <w:rPr>
          <w:rFonts w:ascii="Lucida Sans Unicode" w:hAnsi="Lucida Sans Unicode" w:cs="Lucida Sans Unicode"/>
          <w:b/>
          <w:bCs/>
          <w:sz w:val="20"/>
          <w:szCs w:val="20"/>
          <w:lang w:val="es-MX" w:eastAsia="es-ES"/>
        </w:rPr>
        <w:t>XI</w:t>
      </w:r>
      <w:r w:rsidR="003132D7">
        <w:rPr>
          <w:rFonts w:ascii="Lucida Sans Unicode" w:hAnsi="Lucida Sans Unicode" w:cs="Lucida Sans Unicode"/>
          <w:b/>
          <w:bCs/>
          <w:sz w:val="20"/>
          <w:szCs w:val="20"/>
          <w:lang w:val="es-MX" w:eastAsia="es-ES"/>
        </w:rPr>
        <w:t>V</w:t>
      </w:r>
      <w:r w:rsidRPr="00D2625A">
        <w:rPr>
          <w:rFonts w:ascii="Lucida Sans Unicode" w:hAnsi="Lucida Sans Unicode" w:cs="Lucida Sans Unicode"/>
          <w:b/>
          <w:bCs/>
          <w:sz w:val="20"/>
          <w:szCs w:val="20"/>
          <w:lang w:val="es-MX" w:eastAsia="es-ES"/>
        </w:rPr>
        <w:t xml:space="preserve">. </w:t>
      </w:r>
      <w:r w:rsidR="00583B59" w:rsidRPr="00D2625A">
        <w:rPr>
          <w:rFonts w:ascii="Lucida Sans Unicode" w:hAnsi="Lucida Sans Unicode" w:cs="Lucida Sans Unicode"/>
          <w:b/>
          <w:bCs/>
          <w:sz w:val="20"/>
          <w:szCs w:val="20"/>
          <w:lang w:val="es-MX" w:eastAsia="es-ES"/>
        </w:rPr>
        <w:t xml:space="preserve">DEL CUMPLIMIENTO </w:t>
      </w:r>
      <w:r w:rsidR="00583B59" w:rsidRPr="00D2625A">
        <w:rPr>
          <w:rFonts w:ascii="Lucida Sans Unicode" w:hAnsi="Lucida Sans Unicode" w:cs="Lucida Sans Unicode"/>
          <w:b/>
          <w:sz w:val="20"/>
          <w:szCs w:val="20"/>
        </w:rPr>
        <w:t>POR PARTE DEL PARTIDO PÓLITICO LOCAL HAGAMOS.</w:t>
      </w:r>
    </w:p>
    <w:p w14:paraId="3C7D156F" w14:textId="016F0D19" w:rsidR="00583B59" w:rsidRPr="00D2625A" w:rsidRDefault="008554AE" w:rsidP="00922FCA">
      <w:pPr>
        <w:pStyle w:val="Sinespaciado"/>
        <w:jc w:val="both"/>
        <w:rPr>
          <w:rFonts w:ascii="Lucida Sans Unicode" w:hAnsi="Lucida Sans Unicode" w:cs="Lucida Sans Unicode"/>
          <w:sz w:val="20"/>
          <w:szCs w:val="20"/>
          <w:lang w:val="es-419" w:eastAsia="es-ES"/>
        </w:rPr>
      </w:pPr>
      <w:r w:rsidRPr="00D2625A">
        <w:rPr>
          <w:rFonts w:ascii="Lucida Sans Unicode" w:hAnsi="Lucida Sans Unicode" w:cs="Lucida Sans Unicode"/>
          <w:sz w:val="20"/>
          <w:szCs w:val="20"/>
          <w:lang w:val="es-419" w:eastAsia="es-ES"/>
        </w:rPr>
        <w:t xml:space="preserve">De la documentación aportada por el partido político local Hagamos, referida en los antecedentes </w:t>
      </w:r>
      <w:r w:rsidR="00F173F7" w:rsidRPr="00D2625A">
        <w:rPr>
          <w:rFonts w:ascii="Lucida Sans Unicode" w:hAnsi="Lucida Sans Unicode" w:cs="Lucida Sans Unicode"/>
          <w:b/>
          <w:bCs/>
          <w:sz w:val="20"/>
          <w:szCs w:val="20"/>
          <w:lang w:val="es-419" w:eastAsia="es-ES"/>
        </w:rPr>
        <w:t xml:space="preserve"> 8</w:t>
      </w:r>
      <w:r w:rsidRPr="00D2625A">
        <w:rPr>
          <w:rFonts w:ascii="Lucida Sans Unicode" w:hAnsi="Lucida Sans Unicode" w:cs="Lucida Sans Unicode"/>
          <w:b/>
          <w:bCs/>
          <w:sz w:val="20"/>
          <w:szCs w:val="20"/>
          <w:lang w:val="es-419" w:eastAsia="es-ES"/>
        </w:rPr>
        <w:t xml:space="preserve"> </w:t>
      </w:r>
      <w:r w:rsidRPr="00D2625A">
        <w:rPr>
          <w:rFonts w:ascii="Lucida Sans Unicode" w:hAnsi="Lucida Sans Unicode" w:cs="Lucida Sans Unicode"/>
          <w:sz w:val="20"/>
          <w:szCs w:val="20"/>
          <w:lang w:val="es-419" w:eastAsia="es-ES"/>
        </w:rPr>
        <w:t xml:space="preserve">y </w:t>
      </w:r>
      <w:r w:rsidR="00ED2444" w:rsidRPr="00D2625A">
        <w:rPr>
          <w:rFonts w:ascii="Lucida Sans Unicode" w:hAnsi="Lucida Sans Unicode" w:cs="Lucida Sans Unicode"/>
          <w:b/>
          <w:bCs/>
          <w:sz w:val="20"/>
          <w:szCs w:val="20"/>
          <w:lang w:val="es-419" w:eastAsia="es-ES"/>
        </w:rPr>
        <w:t>1</w:t>
      </w:r>
      <w:r w:rsidR="00386EA6" w:rsidRPr="00D2625A">
        <w:rPr>
          <w:rFonts w:ascii="Lucida Sans Unicode" w:hAnsi="Lucida Sans Unicode" w:cs="Lucida Sans Unicode"/>
          <w:b/>
          <w:bCs/>
          <w:sz w:val="20"/>
          <w:szCs w:val="20"/>
          <w:lang w:val="es-419" w:eastAsia="es-ES"/>
        </w:rPr>
        <w:t>2</w:t>
      </w:r>
      <w:r w:rsidRPr="00D2625A">
        <w:rPr>
          <w:rFonts w:ascii="Lucida Sans Unicode" w:hAnsi="Lucida Sans Unicode" w:cs="Lucida Sans Unicode"/>
          <w:b/>
          <w:bCs/>
          <w:sz w:val="20"/>
          <w:szCs w:val="20"/>
          <w:lang w:val="es-419" w:eastAsia="es-ES"/>
        </w:rPr>
        <w:t xml:space="preserve"> </w:t>
      </w:r>
      <w:r w:rsidRPr="00D2625A">
        <w:rPr>
          <w:rFonts w:ascii="Lucida Sans Unicode" w:hAnsi="Lucida Sans Unicode" w:cs="Lucida Sans Unicode"/>
          <w:sz w:val="20"/>
          <w:szCs w:val="20"/>
          <w:lang w:val="es-419" w:eastAsia="es-ES"/>
        </w:rPr>
        <w:t>del presente acuerdo</w:t>
      </w:r>
      <w:r w:rsidR="003C6007" w:rsidRPr="00D2625A">
        <w:rPr>
          <w:rFonts w:ascii="Lucida Sans Unicode" w:hAnsi="Lucida Sans Unicode" w:cs="Lucida Sans Unicode"/>
          <w:sz w:val="20"/>
          <w:szCs w:val="20"/>
          <w:lang w:val="es-419" w:eastAsia="es-ES"/>
        </w:rPr>
        <w:t>,</w:t>
      </w:r>
      <w:r w:rsidRPr="00D2625A">
        <w:rPr>
          <w:rFonts w:ascii="Lucida Sans Unicode" w:hAnsi="Lucida Sans Unicode" w:cs="Lucida Sans Unicode"/>
          <w:sz w:val="20"/>
          <w:szCs w:val="20"/>
          <w:lang w:val="es-419" w:eastAsia="es-ES"/>
        </w:rPr>
        <w:t xml:space="preserve"> para la verificación del procedimiento estatutario de los actos que se comunican,</w:t>
      </w:r>
      <w:r w:rsidR="009159C0" w:rsidRPr="00D2625A">
        <w:rPr>
          <w:rFonts w:ascii="Lucida Sans Unicode" w:hAnsi="Lucida Sans Unicode" w:cs="Lucida Sans Unicode"/>
          <w:sz w:val="20"/>
          <w:szCs w:val="20"/>
          <w:lang w:val="es-419" w:eastAsia="es-ES"/>
        </w:rPr>
        <w:t xml:space="preserve"> así como lo expuesto en los considerandos </w:t>
      </w:r>
      <w:r w:rsidR="009159C0" w:rsidRPr="00D2625A">
        <w:rPr>
          <w:rFonts w:ascii="Lucida Sans Unicode" w:hAnsi="Lucida Sans Unicode" w:cs="Lucida Sans Unicode"/>
          <w:b/>
          <w:bCs/>
          <w:sz w:val="20"/>
          <w:szCs w:val="20"/>
          <w:lang w:val="es-419" w:eastAsia="es-ES"/>
        </w:rPr>
        <w:t xml:space="preserve">X </w:t>
      </w:r>
      <w:r w:rsidR="009159C0" w:rsidRPr="00D2625A">
        <w:rPr>
          <w:rFonts w:ascii="Lucida Sans Unicode" w:hAnsi="Lucida Sans Unicode" w:cs="Lucida Sans Unicode"/>
          <w:sz w:val="20"/>
          <w:szCs w:val="20"/>
          <w:lang w:val="es-419" w:eastAsia="es-ES"/>
        </w:rPr>
        <w:t>y</w:t>
      </w:r>
      <w:r w:rsidR="009159C0" w:rsidRPr="00D2625A">
        <w:rPr>
          <w:rFonts w:ascii="Lucida Sans Unicode" w:hAnsi="Lucida Sans Unicode" w:cs="Lucida Sans Unicode"/>
          <w:b/>
          <w:bCs/>
          <w:sz w:val="20"/>
          <w:szCs w:val="20"/>
          <w:lang w:val="es-419" w:eastAsia="es-ES"/>
        </w:rPr>
        <w:t xml:space="preserve"> XI</w:t>
      </w:r>
      <w:r w:rsidR="00D67349">
        <w:rPr>
          <w:rFonts w:ascii="Lucida Sans Unicode" w:hAnsi="Lucida Sans Unicode" w:cs="Lucida Sans Unicode"/>
          <w:b/>
          <w:bCs/>
          <w:sz w:val="20"/>
          <w:szCs w:val="20"/>
          <w:lang w:val="es-419" w:eastAsia="es-ES"/>
        </w:rPr>
        <w:t>I</w:t>
      </w:r>
      <w:r w:rsidRPr="00D2625A">
        <w:rPr>
          <w:rFonts w:ascii="Lucida Sans Unicode" w:hAnsi="Lucida Sans Unicode" w:cs="Lucida Sans Unicode"/>
          <w:sz w:val="20"/>
          <w:szCs w:val="20"/>
          <w:lang w:val="es-419" w:eastAsia="es-ES"/>
        </w:rPr>
        <w:t xml:space="preserve"> </w:t>
      </w:r>
      <w:r w:rsidR="009159C0" w:rsidRPr="00D2625A">
        <w:rPr>
          <w:rFonts w:ascii="Lucida Sans Unicode" w:hAnsi="Lucida Sans Unicode" w:cs="Lucida Sans Unicode"/>
          <w:sz w:val="20"/>
          <w:szCs w:val="20"/>
          <w:lang w:val="es-419" w:eastAsia="es-ES"/>
        </w:rPr>
        <w:t xml:space="preserve"> del presente acuerdo, </w:t>
      </w:r>
      <w:r w:rsidRPr="00D2625A">
        <w:rPr>
          <w:rFonts w:ascii="Lucida Sans Unicode" w:hAnsi="Lucida Sans Unicode" w:cs="Lucida Sans Unicode"/>
          <w:sz w:val="20"/>
          <w:szCs w:val="20"/>
          <w:lang w:val="es-419" w:eastAsia="es-ES"/>
        </w:rPr>
        <w:t>se desprende que,</w:t>
      </w:r>
      <w:r w:rsidR="009159C0" w:rsidRPr="00D2625A">
        <w:rPr>
          <w:rFonts w:ascii="Lucida Sans Unicode" w:hAnsi="Lucida Sans Unicode" w:cs="Lucida Sans Unicode"/>
          <w:sz w:val="20"/>
          <w:szCs w:val="20"/>
          <w:lang w:val="es-419" w:eastAsia="es-ES"/>
        </w:rPr>
        <w:t xml:space="preserve"> en la toma de decisiones del partido político</w:t>
      </w:r>
      <w:r w:rsidR="003C6007" w:rsidRPr="00D2625A">
        <w:rPr>
          <w:rFonts w:ascii="Lucida Sans Unicode" w:hAnsi="Lucida Sans Unicode" w:cs="Lucida Sans Unicode"/>
          <w:sz w:val="20"/>
          <w:szCs w:val="20"/>
          <w:lang w:val="es-419" w:eastAsia="es-ES"/>
        </w:rPr>
        <w:t>,</w:t>
      </w:r>
      <w:r w:rsidRPr="00D2625A">
        <w:rPr>
          <w:rFonts w:ascii="Lucida Sans Unicode" w:hAnsi="Lucida Sans Unicode" w:cs="Lucida Sans Unicode"/>
          <w:sz w:val="20"/>
          <w:szCs w:val="20"/>
          <w:lang w:val="es-419" w:eastAsia="es-ES"/>
        </w:rPr>
        <w:t xml:space="preserve"> </w:t>
      </w:r>
      <w:r w:rsidR="009159C0" w:rsidRPr="00D2625A">
        <w:rPr>
          <w:rFonts w:ascii="Lucida Sans Unicode" w:hAnsi="Lucida Sans Unicode" w:cs="Lucida Sans Unicode"/>
          <w:sz w:val="20"/>
          <w:szCs w:val="20"/>
          <w:lang w:val="es-419" w:eastAsia="es-ES"/>
        </w:rPr>
        <w:t xml:space="preserve">fueron observadas las normas estatutarias y reglamentarias correspondientes, </w:t>
      </w:r>
      <w:r w:rsidR="00305898" w:rsidRPr="00D2625A">
        <w:rPr>
          <w:rFonts w:ascii="Lucida Sans Unicode" w:hAnsi="Lucida Sans Unicode" w:cs="Lucida Sans Unicode"/>
          <w:sz w:val="20"/>
          <w:szCs w:val="20"/>
          <w:lang w:val="es-419" w:eastAsia="es-ES"/>
        </w:rPr>
        <w:t xml:space="preserve">toda vez </w:t>
      </w:r>
      <w:r w:rsidR="009159C0" w:rsidRPr="00D2625A">
        <w:rPr>
          <w:rFonts w:ascii="Lucida Sans Unicode" w:hAnsi="Lucida Sans Unicode" w:cs="Lucida Sans Unicode"/>
          <w:sz w:val="20"/>
          <w:szCs w:val="20"/>
          <w:lang w:val="es-419" w:eastAsia="es-ES"/>
        </w:rPr>
        <w:t xml:space="preserve">que </w:t>
      </w:r>
      <w:r w:rsidR="00E9704F" w:rsidRPr="00D2625A">
        <w:rPr>
          <w:rFonts w:ascii="Lucida Sans Unicode" w:hAnsi="Lucida Sans Unicode" w:cs="Lucida Sans Unicode"/>
          <w:sz w:val="20"/>
          <w:szCs w:val="20"/>
          <w:lang w:val="es-419" w:eastAsia="es-ES"/>
        </w:rPr>
        <w:t>la aprobación de la plataforma electoral</w:t>
      </w:r>
      <w:r w:rsidR="009159C0" w:rsidRPr="00D2625A">
        <w:rPr>
          <w:rFonts w:ascii="Lucida Sans Unicode" w:hAnsi="Lucida Sans Unicode" w:cs="Lucida Sans Unicode"/>
          <w:sz w:val="20"/>
          <w:szCs w:val="20"/>
          <w:lang w:val="es-419" w:eastAsia="es-ES"/>
        </w:rPr>
        <w:t xml:space="preserve"> </w:t>
      </w:r>
      <w:r w:rsidR="009159C0" w:rsidRPr="00D2625A">
        <w:rPr>
          <w:rFonts w:ascii="Lucida Sans Unicode" w:hAnsi="Lucida Sans Unicode" w:cs="Lucida Sans Unicode"/>
          <w:bCs/>
          <w:sz w:val="20"/>
          <w:szCs w:val="20"/>
          <w:lang w:eastAsia="es-ES"/>
        </w:rPr>
        <w:t>del partido</w:t>
      </w:r>
      <w:r w:rsidR="003C6007" w:rsidRPr="00D2625A">
        <w:rPr>
          <w:rFonts w:ascii="Lucida Sans Unicode" w:hAnsi="Lucida Sans Unicode" w:cs="Lucida Sans Unicode"/>
          <w:bCs/>
          <w:sz w:val="20"/>
          <w:szCs w:val="20"/>
          <w:lang w:eastAsia="es-ES"/>
        </w:rPr>
        <w:t xml:space="preserve"> político local</w:t>
      </w:r>
      <w:r w:rsidR="009159C0" w:rsidRPr="00D2625A">
        <w:rPr>
          <w:rFonts w:ascii="Lucida Sans Unicode" w:hAnsi="Lucida Sans Unicode" w:cs="Lucida Sans Unicode"/>
          <w:bCs/>
          <w:sz w:val="20"/>
          <w:szCs w:val="20"/>
          <w:lang w:eastAsia="es-ES"/>
        </w:rPr>
        <w:t xml:space="preserve"> para el </w:t>
      </w:r>
      <w:r w:rsidR="003C6007" w:rsidRPr="00D2625A">
        <w:rPr>
          <w:rFonts w:ascii="Lucida Sans Unicode" w:hAnsi="Lucida Sans Unicode" w:cs="Lucida Sans Unicode"/>
          <w:bCs/>
          <w:sz w:val="20"/>
          <w:szCs w:val="20"/>
          <w:lang w:eastAsia="es-ES"/>
        </w:rPr>
        <w:t>P</w:t>
      </w:r>
      <w:r w:rsidR="009159C0" w:rsidRPr="00D2625A">
        <w:rPr>
          <w:rFonts w:ascii="Lucida Sans Unicode" w:hAnsi="Lucida Sans Unicode" w:cs="Lucida Sans Unicode"/>
          <w:bCs/>
          <w:sz w:val="20"/>
          <w:szCs w:val="20"/>
          <w:lang w:eastAsia="es-ES"/>
        </w:rPr>
        <w:t xml:space="preserve">roceso </w:t>
      </w:r>
      <w:r w:rsidR="003C6007" w:rsidRPr="00D2625A">
        <w:rPr>
          <w:rFonts w:ascii="Lucida Sans Unicode" w:hAnsi="Lucida Sans Unicode" w:cs="Lucida Sans Unicode"/>
          <w:bCs/>
          <w:sz w:val="20"/>
          <w:szCs w:val="20"/>
          <w:lang w:eastAsia="es-ES"/>
        </w:rPr>
        <w:t>E</w:t>
      </w:r>
      <w:r w:rsidR="009159C0" w:rsidRPr="00D2625A">
        <w:rPr>
          <w:rFonts w:ascii="Lucida Sans Unicode" w:hAnsi="Lucida Sans Unicode" w:cs="Lucida Sans Unicode"/>
          <w:bCs/>
          <w:sz w:val="20"/>
          <w:szCs w:val="20"/>
          <w:lang w:eastAsia="es-ES"/>
        </w:rPr>
        <w:t>lectoral Local Concurrente 2023-2024</w:t>
      </w:r>
      <w:r w:rsidR="00185D66" w:rsidRPr="00D2625A">
        <w:rPr>
          <w:rFonts w:ascii="Lucida Sans Unicode" w:hAnsi="Lucida Sans Unicode" w:cs="Lucida Sans Unicode"/>
          <w:bCs/>
          <w:sz w:val="20"/>
          <w:szCs w:val="20"/>
          <w:lang w:eastAsia="es-ES"/>
        </w:rPr>
        <w:t xml:space="preserve"> se encuentra aprobada en términos del antecedente </w:t>
      </w:r>
      <w:r w:rsidR="00185D66" w:rsidRPr="00D2625A">
        <w:rPr>
          <w:rFonts w:ascii="Lucida Sans Unicode" w:hAnsi="Lucida Sans Unicode" w:cs="Lucida Sans Unicode"/>
          <w:b/>
          <w:sz w:val="20"/>
          <w:szCs w:val="20"/>
          <w:lang w:eastAsia="es-ES"/>
        </w:rPr>
        <w:t>9</w:t>
      </w:r>
      <w:r w:rsidR="00185D66" w:rsidRPr="00D2625A">
        <w:rPr>
          <w:rFonts w:ascii="Lucida Sans Unicode" w:hAnsi="Lucida Sans Unicode" w:cs="Lucida Sans Unicode"/>
          <w:bCs/>
          <w:sz w:val="20"/>
          <w:szCs w:val="20"/>
          <w:lang w:eastAsia="es-ES"/>
        </w:rPr>
        <w:t xml:space="preserve"> del presente acuerdo, </w:t>
      </w:r>
      <w:r w:rsidR="00E9704F" w:rsidRPr="00D2625A">
        <w:rPr>
          <w:rFonts w:ascii="Lucida Sans Unicode" w:hAnsi="Lucida Sans Unicode" w:cs="Lucida Sans Unicode"/>
          <w:sz w:val="20"/>
          <w:szCs w:val="20"/>
          <w:lang w:val="es-419" w:eastAsia="es-ES"/>
        </w:rPr>
        <w:t xml:space="preserve"> y la designación de</w:t>
      </w:r>
      <w:r w:rsidR="003C6007" w:rsidRPr="00D2625A">
        <w:rPr>
          <w:rFonts w:ascii="Lucida Sans Unicode" w:hAnsi="Lucida Sans Unicode" w:cs="Lucida Sans Unicode"/>
          <w:sz w:val="20"/>
          <w:szCs w:val="20"/>
          <w:lang w:val="es-419" w:eastAsia="es-ES"/>
        </w:rPr>
        <w:t>l</w:t>
      </w:r>
      <w:r w:rsidR="00E9704F" w:rsidRPr="00D2625A">
        <w:rPr>
          <w:rFonts w:ascii="Lucida Sans Unicode" w:hAnsi="Lucida Sans Unicode" w:cs="Lucida Sans Unicode"/>
          <w:sz w:val="20"/>
          <w:szCs w:val="20"/>
          <w:lang w:val="es-419" w:eastAsia="es-ES"/>
        </w:rPr>
        <w:t xml:space="preserve"> nuevo titular </w:t>
      </w:r>
      <w:r w:rsidR="00E9704F" w:rsidRPr="00D2625A">
        <w:rPr>
          <w:rFonts w:ascii="Lucida Sans Unicode" w:hAnsi="Lucida Sans Unicode" w:cs="Lucida Sans Unicode"/>
          <w:sz w:val="20"/>
          <w:szCs w:val="20"/>
        </w:rPr>
        <w:t xml:space="preserve">de la Coordinación de Salud Pública de la Coordinación Ejecutiva Estatal </w:t>
      </w:r>
      <w:r w:rsidR="00E9704F" w:rsidRPr="00D2625A">
        <w:rPr>
          <w:rFonts w:ascii="Lucida Sans Unicode" w:hAnsi="Lucida Sans Unicode" w:cs="Lucida Sans Unicode"/>
          <w:sz w:val="20"/>
          <w:szCs w:val="20"/>
          <w:lang w:val="es-419" w:eastAsia="es-ES"/>
        </w:rPr>
        <w:t xml:space="preserve">del partido político estatal </w:t>
      </w:r>
      <w:r w:rsidR="00305898" w:rsidRPr="00D2625A">
        <w:rPr>
          <w:rFonts w:ascii="Lucida Sans Unicode" w:hAnsi="Lucida Sans Unicode" w:cs="Lucida Sans Unicode"/>
          <w:sz w:val="20"/>
          <w:szCs w:val="20"/>
          <w:lang w:val="es-419" w:eastAsia="es-ES"/>
        </w:rPr>
        <w:t>Hagamos</w:t>
      </w:r>
      <w:r w:rsidR="003C6007" w:rsidRPr="00D2625A">
        <w:rPr>
          <w:rFonts w:ascii="Lucida Sans Unicode" w:hAnsi="Lucida Sans Unicode" w:cs="Lucida Sans Unicode"/>
          <w:sz w:val="20"/>
          <w:szCs w:val="20"/>
          <w:lang w:val="es-419" w:eastAsia="es-ES"/>
        </w:rPr>
        <w:t>,</w:t>
      </w:r>
      <w:r w:rsidR="009159C0" w:rsidRPr="00D2625A">
        <w:rPr>
          <w:rFonts w:ascii="Lucida Sans Unicode" w:hAnsi="Lucida Sans Unicode" w:cs="Lucida Sans Unicode"/>
          <w:sz w:val="20"/>
          <w:szCs w:val="20"/>
          <w:lang w:val="es-419" w:eastAsia="es-ES"/>
        </w:rPr>
        <w:t xml:space="preserve"> </w:t>
      </w:r>
      <w:r w:rsidR="00DE0FFF" w:rsidRPr="00D2625A">
        <w:rPr>
          <w:rFonts w:ascii="Lucida Sans Unicode" w:hAnsi="Lucida Sans Unicode" w:cs="Lucida Sans Unicode"/>
          <w:sz w:val="20"/>
          <w:szCs w:val="20"/>
          <w:lang w:val="es-419" w:eastAsia="es-ES"/>
        </w:rPr>
        <w:t xml:space="preserve">se encuentran apegadas </w:t>
      </w:r>
      <w:r w:rsidR="009159C0" w:rsidRPr="00D2625A">
        <w:rPr>
          <w:rFonts w:ascii="Lucida Sans Unicode" w:hAnsi="Lucida Sans Unicode" w:cs="Lucida Sans Unicode"/>
          <w:sz w:val="20"/>
          <w:szCs w:val="20"/>
          <w:lang w:val="es-419" w:eastAsia="es-ES"/>
        </w:rPr>
        <w:t xml:space="preserve"> a lo establecido en </w:t>
      </w:r>
      <w:r w:rsidR="003460A8" w:rsidRPr="00D2625A">
        <w:rPr>
          <w:rFonts w:ascii="Lucida Sans Unicode" w:hAnsi="Lucida Sans Unicode" w:cs="Lucida Sans Unicode"/>
          <w:sz w:val="20"/>
          <w:szCs w:val="20"/>
          <w:lang w:val="es-419" w:eastAsia="es-ES"/>
        </w:rPr>
        <w:t>el</w:t>
      </w:r>
      <w:r w:rsidR="009159C0" w:rsidRPr="00D2625A">
        <w:rPr>
          <w:rFonts w:ascii="Lucida Sans Unicode" w:hAnsi="Lucida Sans Unicode" w:cs="Lucida Sans Unicode"/>
          <w:sz w:val="20"/>
          <w:szCs w:val="20"/>
          <w:lang w:val="es-419" w:eastAsia="es-ES"/>
        </w:rPr>
        <w:t xml:space="preserve"> artículo 41 de la Constitución Política de los Estados Unidos Mexicanos</w:t>
      </w:r>
      <w:r w:rsidR="003C6007" w:rsidRPr="00D2625A">
        <w:rPr>
          <w:rFonts w:ascii="Lucida Sans Unicode" w:hAnsi="Lucida Sans Unicode" w:cs="Lucida Sans Unicode"/>
          <w:sz w:val="20"/>
          <w:szCs w:val="20"/>
          <w:lang w:val="es-419" w:eastAsia="es-ES"/>
        </w:rPr>
        <w:t>;</w:t>
      </w:r>
      <w:r w:rsidR="009159C0" w:rsidRPr="00D2625A">
        <w:rPr>
          <w:rFonts w:ascii="Lucida Sans Unicode" w:hAnsi="Lucida Sans Unicode" w:cs="Lucida Sans Unicode"/>
          <w:sz w:val="20"/>
          <w:szCs w:val="20"/>
          <w:lang w:val="es-419" w:eastAsia="es-ES"/>
        </w:rPr>
        <w:t xml:space="preserve"> </w:t>
      </w:r>
      <w:r w:rsidR="003460A8" w:rsidRPr="00D2625A">
        <w:rPr>
          <w:rFonts w:ascii="Lucida Sans Unicode" w:hAnsi="Lucida Sans Unicode" w:cs="Lucida Sans Unicode"/>
          <w:sz w:val="20"/>
          <w:szCs w:val="20"/>
          <w:lang w:val="es-419" w:eastAsia="es-ES"/>
        </w:rPr>
        <w:t>13</w:t>
      </w:r>
      <w:r w:rsidR="003C6007" w:rsidRPr="00D2625A">
        <w:rPr>
          <w:rFonts w:ascii="Lucida Sans Unicode" w:hAnsi="Lucida Sans Unicode" w:cs="Lucida Sans Unicode"/>
          <w:sz w:val="20"/>
          <w:szCs w:val="20"/>
          <w:lang w:val="es-419" w:eastAsia="es-ES"/>
        </w:rPr>
        <w:t>,</w:t>
      </w:r>
      <w:r w:rsidR="003460A8" w:rsidRPr="00D2625A">
        <w:rPr>
          <w:rFonts w:ascii="Lucida Sans Unicode" w:hAnsi="Lucida Sans Unicode" w:cs="Lucida Sans Unicode"/>
          <w:sz w:val="20"/>
          <w:szCs w:val="20"/>
          <w:lang w:val="es-419" w:eastAsia="es-ES"/>
        </w:rPr>
        <w:t xml:space="preserve"> párrafo </w:t>
      </w:r>
      <w:r w:rsidR="003119E9">
        <w:rPr>
          <w:rFonts w:ascii="Lucida Sans Unicode" w:hAnsi="Lucida Sans Unicode" w:cs="Lucida Sans Unicode"/>
          <w:sz w:val="20"/>
          <w:szCs w:val="20"/>
          <w:lang w:val="es-419" w:eastAsia="es-ES"/>
        </w:rPr>
        <w:t>1</w:t>
      </w:r>
      <w:r w:rsidR="003460A8" w:rsidRPr="00D2625A">
        <w:rPr>
          <w:rFonts w:ascii="Lucida Sans Unicode" w:hAnsi="Lucida Sans Unicode" w:cs="Lucida Sans Unicode"/>
          <w:sz w:val="20"/>
          <w:szCs w:val="20"/>
          <w:lang w:val="es-419" w:eastAsia="es-ES"/>
        </w:rPr>
        <w:t xml:space="preserve">, de la </w:t>
      </w:r>
      <w:r w:rsidR="009159C0" w:rsidRPr="00D2625A">
        <w:rPr>
          <w:rFonts w:ascii="Lucida Sans Unicode" w:hAnsi="Lucida Sans Unicode" w:cs="Lucida Sans Unicode"/>
          <w:sz w:val="20"/>
          <w:szCs w:val="20"/>
          <w:lang w:val="es-419" w:eastAsia="es-ES"/>
        </w:rPr>
        <w:t>Constitución Política del Estado</w:t>
      </w:r>
      <w:r w:rsidR="003460A8" w:rsidRPr="00D2625A">
        <w:rPr>
          <w:rFonts w:ascii="Lucida Sans Unicode" w:hAnsi="Lucida Sans Unicode" w:cs="Lucida Sans Unicode"/>
          <w:sz w:val="20"/>
          <w:szCs w:val="20"/>
          <w:lang w:val="es-419" w:eastAsia="es-ES"/>
        </w:rPr>
        <w:t>,</w:t>
      </w:r>
      <w:r w:rsidR="003460A8" w:rsidRPr="00D2625A">
        <w:rPr>
          <w:rFonts w:ascii="Lucida Sans Unicode" w:hAnsi="Lucida Sans Unicode" w:cs="Lucida Sans Unicode"/>
          <w:sz w:val="20"/>
          <w:szCs w:val="20"/>
          <w:lang w:val="es-MX" w:eastAsia="es-ES"/>
        </w:rPr>
        <w:t xml:space="preserve"> 25</w:t>
      </w:r>
      <w:r w:rsidR="00A03776" w:rsidRPr="00D2625A">
        <w:rPr>
          <w:rFonts w:ascii="Lucida Sans Unicode" w:hAnsi="Lucida Sans Unicode" w:cs="Lucida Sans Unicode"/>
          <w:sz w:val="20"/>
          <w:szCs w:val="20"/>
          <w:lang w:val="es-MX" w:eastAsia="es-ES"/>
        </w:rPr>
        <w:t xml:space="preserve"> párrafo 1, </w:t>
      </w:r>
      <w:r w:rsidR="003460A8" w:rsidRPr="00D2625A">
        <w:rPr>
          <w:rFonts w:ascii="Lucida Sans Unicode" w:hAnsi="Lucida Sans Unicode" w:cs="Lucida Sans Unicode"/>
          <w:sz w:val="20"/>
          <w:szCs w:val="20"/>
          <w:lang w:val="es-MX" w:eastAsia="es-ES"/>
        </w:rPr>
        <w:t xml:space="preserve"> </w:t>
      </w:r>
      <w:r w:rsidR="00EA5CDB" w:rsidRPr="00D2625A">
        <w:rPr>
          <w:rFonts w:ascii="Lucida Sans Unicode" w:hAnsi="Lucida Sans Unicode" w:cs="Lucida Sans Unicode"/>
          <w:sz w:val="20"/>
          <w:szCs w:val="20"/>
          <w:lang w:val="es-MX" w:eastAsia="es-ES"/>
        </w:rPr>
        <w:t xml:space="preserve">inciso </w:t>
      </w:r>
      <w:r w:rsidR="004C452C" w:rsidRPr="00D2625A">
        <w:rPr>
          <w:rFonts w:ascii="Lucida Sans Unicode" w:hAnsi="Lucida Sans Unicode" w:cs="Lucida Sans Unicode"/>
          <w:sz w:val="20"/>
          <w:szCs w:val="20"/>
          <w:lang w:val="es-MX" w:eastAsia="es-ES"/>
        </w:rPr>
        <w:t>l</w:t>
      </w:r>
      <w:r w:rsidR="00DE0FFF" w:rsidRPr="00D2625A">
        <w:rPr>
          <w:rFonts w:ascii="Lucida Sans Unicode" w:hAnsi="Lucida Sans Unicode" w:cs="Lucida Sans Unicode"/>
          <w:sz w:val="20"/>
          <w:szCs w:val="20"/>
          <w:lang w:val="es-MX" w:eastAsia="es-ES"/>
        </w:rPr>
        <w:t>)</w:t>
      </w:r>
      <w:r w:rsidR="003C6007" w:rsidRPr="00D2625A">
        <w:rPr>
          <w:rFonts w:ascii="Lucida Sans Unicode" w:hAnsi="Lucida Sans Unicode" w:cs="Lucida Sans Unicode"/>
          <w:sz w:val="20"/>
          <w:szCs w:val="20"/>
          <w:lang w:val="es-MX" w:eastAsia="es-ES"/>
        </w:rPr>
        <w:t>;</w:t>
      </w:r>
      <w:r w:rsidR="00DE0FFF" w:rsidRPr="00D2625A">
        <w:rPr>
          <w:rFonts w:ascii="Lucida Sans Unicode" w:hAnsi="Lucida Sans Unicode" w:cs="Lucida Sans Unicode"/>
          <w:sz w:val="20"/>
          <w:szCs w:val="20"/>
          <w:lang w:val="es-MX" w:eastAsia="es-ES"/>
        </w:rPr>
        <w:t xml:space="preserve"> 34</w:t>
      </w:r>
      <w:r w:rsidR="003C6007" w:rsidRPr="00D2625A">
        <w:rPr>
          <w:rFonts w:ascii="Lucida Sans Unicode" w:hAnsi="Lucida Sans Unicode" w:cs="Lucida Sans Unicode"/>
          <w:sz w:val="20"/>
          <w:szCs w:val="20"/>
          <w:lang w:val="es-MX" w:eastAsia="es-ES"/>
        </w:rPr>
        <w:t>,</w:t>
      </w:r>
      <w:r w:rsidR="00DE0FFF" w:rsidRPr="00D2625A">
        <w:rPr>
          <w:rFonts w:ascii="Lucida Sans Unicode" w:hAnsi="Lucida Sans Unicode" w:cs="Lucida Sans Unicode"/>
          <w:sz w:val="20"/>
          <w:szCs w:val="20"/>
          <w:lang w:val="es-MX" w:eastAsia="es-ES"/>
        </w:rPr>
        <w:t xml:space="preserve"> párrafo</w:t>
      </w:r>
      <w:r w:rsidR="003C6007" w:rsidRPr="00D2625A">
        <w:rPr>
          <w:rFonts w:ascii="Lucida Sans Unicode" w:hAnsi="Lucida Sans Unicode" w:cs="Lucida Sans Unicode"/>
          <w:sz w:val="20"/>
          <w:szCs w:val="20"/>
          <w:lang w:val="es-MX" w:eastAsia="es-ES"/>
        </w:rPr>
        <w:t>,</w:t>
      </w:r>
      <w:r w:rsidR="00DE0FFF" w:rsidRPr="00D2625A">
        <w:rPr>
          <w:rFonts w:ascii="Lucida Sans Unicode" w:hAnsi="Lucida Sans Unicode" w:cs="Lucida Sans Unicode"/>
          <w:sz w:val="20"/>
          <w:szCs w:val="20"/>
          <w:lang w:val="es-MX" w:eastAsia="es-ES"/>
        </w:rPr>
        <w:t xml:space="preserve"> 2 inciso c), </w:t>
      </w:r>
      <w:r w:rsidR="003460A8" w:rsidRPr="00D2625A">
        <w:rPr>
          <w:rFonts w:ascii="Lucida Sans Unicode" w:hAnsi="Lucida Sans Unicode" w:cs="Lucida Sans Unicode"/>
          <w:sz w:val="20"/>
          <w:szCs w:val="20"/>
          <w:lang w:val="es-MX" w:eastAsia="es-ES"/>
        </w:rPr>
        <w:t>de la Ley General de Partidos Políticos</w:t>
      </w:r>
      <w:r w:rsidR="003C6007" w:rsidRPr="00D2625A">
        <w:rPr>
          <w:rFonts w:ascii="Lucida Sans Unicode" w:hAnsi="Lucida Sans Unicode" w:cs="Lucida Sans Unicode"/>
          <w:sz w:val="20"/>
          <w:szCs w:val="20"/>
          <w:lang w:val="es-MX" w:eastAsia="es-ES"/>
        </w:rPr>
        <w:t>;</w:t>
      </w:r>
      <w:r w:rsidR="00DE0FFF" w:rsidRPr="00D2625A">
        <w:rPr>
          <w:rFonts w:ascii="Lucida Sans Unicode" w:hAnsi="Lucida Sans Unicode" w:cs="Lucida Sans Unicode"/>
          <w:sz w:val="20"/>
          <w:szCs w:val="20"/>
          <w:lang w:val="es-MX" w:eastAsia="es-ES"/>
        </w:rPr>
        <w:t xml:space="preserve"> </w:t>
      </w:r>
      <w:r w:rsidR="003C6007" w:rsidRPr="00D2625A">
        <w:rPr>
          <w:rFonts w:ascii="Lucida Sans Unicode" w:hAnsi="Lucida Sans Unicode" w:cs="Lucida Sans Unicode"/>
          <w:sz w:val="20"/>
          <w:szCs w:val="20"/>
          <w:lang w:val="es-MX" w:eastAsia="es-ES"/>
        </w:rPr>
        <w:t xml:space="preserve">artículos </w:t>
      </w:r>
      <w:r w:rsidR="00DE0FFF" w:rsidRPr="00D2625A">
        <w:rPr>
          <w:rFonts w:ascii="Lucida Sans Unicode" w:hAnsi="Lucida Sans Unicode" w:cs="Lucida Sans Unicode"/>
          <w:sz w:val="20"/>
          <w:szCs w:val="20"/>
          <w:lang w:val="es-MX" w:eastAsia="es-ES"/>
        </w:rPr>
        <w:t>5</w:t>
      </w:r>
      <w:r w:rsidR="003C6007" w:rsidRPr="00D2625A">
        <w:rPr>
          <w:rFonts w:ascii="Lucida Sans Unicode" w:hAnsi="Lucida Sans Unicode" w:cs="Lucida Sans Unicode"/>
          <w:sz w:val="20"/>
          <w:szCs w:val="20"/>
          <w:lang w:val="es-MX" w:eastAsia="es-ES"/>
        </w:rPr>
        <w:t xml:space="preserve">, </w:t>
      </w:r>
      <w:r w:rsidR="00DE0FFF" w:rsidRPr="00D2625A">
        <w:rPr>
          <w:rFonts w:ascii="Lucida Sans Unicode" w:hAnsi="Lucida Sans Unicode" w:cs="Lucida Sans Unicode"/>
          <w:sz w:val="20"/>
          <w:szCs w:val="20"/>
          <w:lang w:val="es-MX" w:eastAsia="es-ES"/>
        </w:rPr>
        <w:t xml:space="preserve"> 8</w:t>
      </w:r>
      <w:r w:rsidR="003C6007" w:rsidRPr="00D2625A">
        <w:rPr>
          <w:rFonts w:ascii="Lucida Sans Unicode" w:hAnsi="Lucida Sans Unicode" w:cs="Lucida Sans Unicode"/>
          <w:sz w:val="20"/>
          <w:szCs w:val="20"/>
          <w:lang w:val="es-MX" w:eastAsia="es-ES"/>
        </w:rPr>
        <w:t>,</w:t>
      </w:r>
      <w:r w:rsidR="00DE0FFF" w:rsidRPr="00D2625A">
        <w:rPr>
          <w:rFonts w:ascii="Lucida Sans Unicode" w:hAnsi="Lucida Sans Unicode" w:cs="Lucida Sans Unicode"/>
          <w:sz w:val="20"/>
          <w:szCs w:val="20"/>
          <w:lang w:val="es-MX" w:eastAsia="es-ES"/>
        </w:rPr>
        <w:t xml:space="preserve"> fracciones 1</w:t>
      </w:r>
      <w:r w:rsidR="006163D0" w:rsidRPr="00D2625A">
        <w:rPr>
          <w:rFonts w:ascii="Lucida Sans Unicode" w:hAnsi="Lucida Sans Unicode" w:cs="Lucida Sans Unicode"/>
          <w:sz w:val="20"/>
          <w:szCs w:val="20"/>
          <w:lang w:val="es-MX" w:eastAsia="es-ES"/>
        </w:rPr>
        <w:t xml:space="preserve"> </w:t>
      </w:r>
      <w:r w:rsidR="00DE0FFF" w:rsidRPr="00D2625A">
        <w:rPr>
          <w:rFonts w:ascii="Lucida Sans Unicode" w:hAnsi="Lucida Sans Unicode" w:cs="Lucida Sans Unicode"/>
          <w:sz w:val="20"/>
          <w:szCs w:val="20"/>
          <w:lang w:val="es-MX" w:eastAsia="es-ES"/>
        </w:rPr>
        <w:t>y 2, 10,15, 29</w:t>
      </w:r>
      <w:r w:rsidR="00922FCA" w:rsidRPr="00D2625A">
        <w:rPr>
          <w:rFonts w:ascii="Lucida Sans Unicode" w:hAnsi="Lucida Sans Unicode" w:cs="Lucida Sans Unicode"/>
          <w:sz w:val="20"/>
          <w:szCs w:val="20"/>
          <w:lang w:val="es-MX" w:eastAsia="es-ES"/>
        </w:rPr>
        <w:t>,</w:t>
      </w:r>
      <w:r w:rsidR="003C6007" w:rsidRPr="00D2625A">
        <w:rPr>
          <w:rFonts w:ascii="Lucida Sans Unicode" w:hAnsi="Lucida Sans Unicode" w:cs="Lucida Sans Unicode"/>
          <w:sz w:val="20"/>
          <w:szCs w:val="20"/>
          <w:lang w:val="es-MX" w:eastAsia="es-ES"/>
        </w:rPr>
        <w:t xml:space="preserve"> </w:t>
      </w:r>
      <w:r w:rsidR="00922FCA" w:rsidRPr="00D2625A">
        <w:rPr>
          <w:rFonts w:ascii="Lucida Sans Unicode" w:hAnsi="Lucida Sans Unicode" w:cs="Lucida Sans Unicode"/>
          <w:sz w:val="20"/>
          <w:szCs w:val="20"/>
          <w:lang w:val="es-MX" w:eastAsia="es-ES"/>
        </w:rPr>
        <w:t>33 y 38 del Reglamento sobre Modificaciones a los Documentos Básicos, Registro, Designación, Sustitución o Renovación de Integrantes de Órganos Directivos de Agrupaciones Políticas y Partidos Políticos Locales</w:t>
      </w:r>
      <w:r w:rsidR="003C6007" w:rsidRPr="00D2625A">
        <w:rPr>
          <w:rFonts w:ascii="Lucida Sans Unicode" w:hAnsi="Lucida Sans Unicode" w:cs="Lucida Sans Unicode"/>
          <w:sz w:val="20"/>
          <w:szCs w:val="20"/>
          <w:lang w:val="es-419" w:eastAsia="es-ES"/>
        </w:rPr>
        <w:t>;</w:t>
      </w:r>
      <w:r w:rsidR="00D31D8B" w:rsidRPr="00D2625A">
        <w:rPr>
          <w:rFonts w:ascii="Lucida Sans Unicode" w:hAnsi="Lucida Sans Unicode" w:cs="Lucida Sans Unicode"/>
          <w:sz w:val="20"/>
          <w:szCs w:val="20"/>
          <w:lang w:val="es-419" w:eastAsia="es-ES"/>
        </w:rPr>
        <w:t xml:space="preserve"> y </w:t>
      </w:r>
      <w:r w:rsidR="00D31D8B" w:rsidRPr="00D2625A">
        <w:rPr>
          <w:rFonts w:ascii="Lucida Sans Unicode" w:hAnsi="Lucida Sans Unicode" w:cs="Lucida Sans Unicode"/>
          <w:sz w:val="20"/>
          <w:szCs w:val="20"/>
        </w:rPr>
        <w:t>17</w:t>
      </w:r>
      <w:r w:rsidR="003C6007" w:rsidRPr="00D2625A">
        <w:rPr>
          <w:rFonts w:ascii="Lucida Sans Unicode" w:hAnsi="Lucida Sans Unicode" w:cs="Lucida Sans Unicode"/>
          <w:sz w:val="20"/>
          <w:szCs w:val="20"/>
        </w:rPr>
        <w:t>,</w:t>
      </w:r>
      <w:r w:rsidR="00D31D8B" w:rsidRPr="00D2625A">
        <w:rPr>
          <w:rFonts w:ascii="Lucida Sans Unicode" w:hAnsi="Lucida Sans Unicode" w:cs="Lucida Sans Unicode"/>
          <w:sz w:val="20"/>
          <w:szCs w:val="20"/>
        </w:rPr>
        <w:t xml:space="preserve"> fracción ll y IX, 22 y 28 fracción V de los Estatutos del Partido</w:t>
      </w:r>
      <w:r w:rsidR="00D31D8B" w:rsidRPr="00D2625A">
        <w:rPr>
          <w:rFonts w:ascii="Lucida Sans Unicode" w:hAnsi="Lucida Sans Unicode" w:cs="Lucida Sans Unicode"/>
          <w:sz w:val="20"/>
          <w:szCs w:val="20"/>
          <w:lang w:val="es-419" w:eastAsia="es-ES"/>
        </w:rPr>
        <w:t xml:space="preserve">, </w:t>
      </w:r>
      <w:r w:rsidR="00B96910" w:rsidRPr="00D2625A">
        <w:rPr>
          <w:rFonts w:ascii="Lucida Sans Unicode" w:hAnsi="Lucida Sans Unicode" w:cs="Lucida Sans Unicode"/>
          <w:sz w:val="20"/>
          <w:szCs w:val="20"/>
          <w:lang w:val="es-419" w:eastAsia="es-ES"/>
        </w:rPr>
        <w:t xml:space="preserve">por lo que </w:t>
      </w:r>
      <w:r w:rsidR="00305898" w:rsidRPr="00D2625A">
        <w:rPr>
          <w:rFonts w:ascii="Lucida Sans Unicode" w:hAnsi="Lucida Sans Unicode" w:cs="Lucida Sans Unicode"/>
          <w:sz w:val="20"/>
          <w:szCs w:val="20"/>
          <w:lang w:val="es-419" w:eastAsia="es-ES"/>
        </w:rPr>
        <w:t xml:space="preserve">deberá </w:t>
      </w:r>
      <w:r w:rsidR="00922FCA" w:rsidRPr="00D2625A">
        <w:rPr>
          <w:rFonts w:ascii="Lucida Sans Unicode" w:hAnsi="Lucida Sans Unicode" w:cs="Lucida Sans Unicode"/>
          <w:sz w:val="20"/>
          <w:szCs w:val="20"/>
          <w:lang w:val="es-419" w:eastAsia="es-ES"/>
        </w:rPr>
        <w:t xml:space="preserve">de </w:t>
      </w:r>
      <w:r w:rsidR="00305898" w:rsidRPr="00D2625A">
        <w:rPr>
          <w:rFonts w:ascii="Lucida Sans Unicode" w:hAnsi="Lucida Sans Unicode" w:cs="Lucida Sans Unicode"/>
          <w:sz w:val="20"/>
          <w:szCs w:val="20"/>
          <w:lang w:val="es-419" w:eastAsia="es-ES"/>
        </w:rPr>
        <w:t xml:space="preserve">declararse la procedencia legal y constitucional de </w:t>
      </w:r>
      <w:r w:rsidR="00EA5CDB" w:rsidRPr="00D2625A">
        <w:rPr>
          <w:rFonts w:ascii="Lucida Sans Unicode" w:hAnsi="Lucida Sans Unicode" w:cs="Lucida Sans Unicode"/>
          <w:sz w:val="20"/>
          <w:szCs w:val="20"/>
          <w:lang w:val="es-419" w:eastAsia="es-ES"/>
        </w:rPr>
        <w:t>la designación efectuada.</w:t>
      </w:r>
    </w:p>
    <w:p w14:paraId="43795DC1" w14:textId="7441A677" w:rsidR="002C674C" w:rsidRPr="00D2625A" w:rsidRDefault="00302B89" w:rsidP="00692AAC">
      <w:pPr>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color w:val="000000"/>
          <w:sz w:val="20"/>
          <w:szCs w:val="20"/>
          <w:lang w:eastAsia="es-MX"/>
        </w:rPr>
      </w:pPr>
      <w:r w:rsidRPr="00D2625A">
        <w:rPr>
          <w:rFonts w:ascii="Lucida Sans Unicode" w:eastAsia="Times New Roman" w:hAnsi="Lucida Sans Unicode" w:cs="Lucida Sans Unicode"/>
          <w:b/>
          <w:sz w:val="20"/>
          <w:szCs w:val="20"/>
          <w:lang w:val="es-ES_tradnl" w:eastAsia="es-ES"/>
        </w:rPr>
        <w:t>X</w:t>
      </w:r>
      <w:r w:rsidR="00762026">
        <w:rPr>
          <w:rFonts w:ascii="Lucida Sans Unicode" w:eastAsia="Times New Roman" w:hAnsi="Lucida Sans Unicode" w:cs="Lucida Sans Unicode"/>
          <w:b/>
          <w:sz w:val="20"/>
          <w:szCs w:val="20"/>
          <w:lang w:val="es-ES_tradnl" w:eastAsia="es-ES"/>
        </w:rPr>
        <w:t>V</w:t>
      </w:r>
      <w:r w:rsidRPr="00D2625A">
        <w:rPr>
          <w:rFonts w:ascii="Lucida Sans Unicode" w:eastAsia="Times New Roman" w:hAnsi="Lucida Sans Unicode" w:cs="Lucida Sans Unicode"/>
          <w:b/>
          <w:sz w:val="20"/>
          <w:szCs w:val="20"/>
          <w:lang w:val="es-ES_tradnl" w:eastAsia="es-ES"/>
        </w:rPr>
        <w:t xml:space="preserve">. </w:t>
      </w:r>
      <w:r w:rsidRPr="00D2625A">
        <w:rPr>
          <w:rFonts w:ascii="Lucida Sans Unicode" w:hAnsi="Lucida Sans Unicode" w:cs="Lucida Sans Unicode"/>
          <w:b/>
          <w:sz w:val="20"/>
          <w:szCs w:val="20"/>
        </w:rPr>
        <w:t xml:space="preserve"> DE LA NOTIFICACIÓN DEL ACUERDO Y SU PUBLICACIÓN</w:t>
      </w:r>
      <w:r w:rsidRPr="00D2625A">
        <w:rPr>
          <w:rFonts w:ascii="Lucida Sans Unicode" w:hAnsi="Lucida Sans Unicode" w:cs="Lucida Sans Unicode"/>
          <w:bCs/>
          <w:sz w:val="20"/>
          <w:szCs w:val="20"/>
        </w:rPr>
        <w:t xml:space="preserve">. </w:t>
      </w:r>
      <w:r w:rsidRPr="00D2625A">
        <w:rPr>
          <w:rFonts w:ascii="Lucida Sans Unicode" w:eastAsia="Times New Roman" w:hAnsi="Lucida Sans Unicode" w:cs="Lucida Sans Unicode"/>
          <w:color w:val="000000"/>
          <w:sz w:val="20"/>
          <w:szCs w:val="20"/>
          <w:lang w:eastAsia="es-MX"/>
        </w:rPr>
        <w:t xml:space="preserve">De </w:t>
      </w:r>
      <w:r w:rsidR="002C674C" w:rsidRPr="00D2625A">
        <w:rPr>
          <w:rFonts w:ascii="Lucida Sans Unicode" w:eastAsia="Times New Roman" w:hAnsi="Lucida Sans Unicode" w:cs="Lucida Sans Unicode"/>
          <w:color w:val="000000"/>
          <w:sz w:val="20"/>
          <w:szCs w:val="20"/>
          <w:lang w:eastAsia="es-MX"/>
        </w:rPr>
        <w:t>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0F6562B3" w14:textId="6A43976F" w:rsidR="001465EC" w:rsidRPr="00D2625A" w:rsidRDefault="001465EC" w:rsidP="00692AAC">
      <w:pPr>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color w:val="000000"/>
          <w:sz w:val="20"/>
          <w:szCs w:val="20"/>
          <w:lang w:eastAsia="es-MX"/>
        </w:rPr>
      </w:pPr>
      <w:r w:rsidRPr="00D2625A">
        <w:rPr>
          <w:rFonts w:ascii="Lucida Sans Unicode" w:eastAsia="Times New Roman" w:hAnsi="Lucida Sans Unicode" w:cs="Lucida Sans Unicode"/>
          <w:color w:val="000000"/>
          <w:sz w:val="20"/>
          <w:szCs w:val="20"/>
          <w:lang w:eastAsia="es-MX"/>
        </w:rPr>
        <w:t>Por lo anteriormente expuesto</w:t>
      </w:r>
      <w:r w:rsidR="00914344" w:rsidRPr="00D2625A">
        <w:rPr>
          <w:rFonts w:ascii="Lucida Sans Unicode" w:eastAsia="Times New Roman" w:hAnsi="Lucida Sans Unicode" w:cs="Lucida Sans Unicode"/>
          <w:color w:val="000000"/>
          <w:sz w:val="20"/>
          <w:szCs w:val="20"/>
          <w:lang w:eastAsia="es-MX"/>
        </w:rPr>
        <w:t>,</w:t>
      </w:r>
      <w:r w:rsidRPr="00D2625A">
        <w:rPr>
          <w:rFonts w:ascii="Lucida Sans Unicode" w:eastAsia="Times New Roman" w:hAnsi="Lucida Sans Unicode" w:cs="Lucida Sans Unicode"/>
          <w:color w:val="000000"/>
          <w:sz w:val="20"/>
          <w:szCs w:val="20"/>
          <w:lang w:eastAsia="es-MX"/>
        </w:rPr>
        <w:t xml:space="preserve"> con fundamento en el artículo 134, párrafo 1, fracción VIII</w:t>
      </w:r>
      <w:r w:rsidR="0064391B" w:rsidRPr="00D2625A">
        <w:rPr>
          <w:rFonts w:ascii="Lucida Sans Unicode" w:eastAsia="Times New Roman" w:hAnsi="Lucida Sans Unicode" w:cs="Lucida Sans Unicode"/>
          <w:color w:val="000000"/>
          <w:sz w:val="20"/>
          <w:szCs w:val="20"/>
          <w:lang w:eastAsia="es-MX"/>
        </w:rPr>
        <w:t xml:space="preserve">, XIV </w:t>
      </w:r>
      <w:r w:rsidRPr="00D2625A">
        <w:rPr>
          <w:rFonts w:ascii="Lucida Sans Unicode" w:eastAsia="Times New Roman" w:hAnsi="Lucida Sans Unicode" w:cs="Lucida Sans Unicode"/>
          <w:color w:val="000000"/>
          <w:sz w:val="20"/>
          <w:szCs w:val="20"/>
          <w:lang w:eastAsia="es-MX"/>
        </w:rPr>
        <w:t>y LII, del Código Electoral del Estado de Jalisco, se proponen los siguientes puntos de</w:t>
      </w:r>
    </w:p>
    <w:p w14:paraId="3F8830FD" w14:textId="2E3643FF" w:rsidR="001465EC" w:rsidRPr="00D2625A" w:rsidRDefault="001465EC" w:rsidP="000D1A0E">
      <w:pPr>
        <w:spacing w:before="100" w:beforeAutospacing="1" w:after="100" w:afterAutospacing="1" w:line="240" w:lineRule="auto"/>
        <w:jc w:val="center"/>
        <w:rPr>
          <w:rFonts w:ascii="Lucida Sans Unicode" w:eastAsia="Times New Roman" w:hAnsi="Lucida Sans Unicode" w:cs="Lucida Sans Unicode"/>
          <w:b/>
          <w:sz w:val="20"/>
          <w:szCs w:val="20"/>
          <w:lang w:val="pt-BR" w:eastAsia="es-ES"/>
        </w:rPr>
      </w:pPr>
      <w:r w:rsidRPr="00D2625A">
        <w:rPr>
          <w:rFonts w:ascii="Lucida Sans Unicode" w:eastAsia="Times New Roman" w:hAnsi="Lucida Sans Unicode" w:cs="Lucida Sans Unicode"/>
          <w:b/>
          <w:sz w:val="20"/>
          <w:szCs w:val="20"/>
          <w:lang w:val="pt-BR" w:eastAsia="es-ES"/>
        </w:rPr>
        <w:lastRenderedPageBreak/>
        <w:t>A C U E R D O</w:t>
      </w:r>
    </w:p>
    <w:p w14:paraId="56794386" w14:textId="59B62895" w:rsidR="00692AAC" w:rsidRPr="00D2625A" w:rsidRDefault="001465EC" w:rsidP="00A76B58">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pt-BR" w:eastAsia="es-ES"/>
        </w:rPr>
      </w:pPr>
      <w:r w:rsidRPr="00D2625A">
        <w:rPr>
          <w:rFonts w:ascii="Lucida Sans Unicode" w:eastAsia="Times New Roman" w:hAnsi="Lucida Sans Unicode" w:cs="Lucida Sans Unicode"/>
          <w:b/>
          <w:bCs/>
          <w:sz w:val="20"/>
          <w:szCs w:val="20"/>
          <w:lang w:val="pt-BR" w:eastAsia="es-ES"/>
        </w:rPr>
        <w:t>Primero.</w:t>
      </w:r>
      <w:r w:rsidRPr="00D2625A">
        <w:rPr>
          <w:rFonts w:ascii="Lucida Sans Unicode" w:eastAsia="Times New Roman" w:hAnsi="Lucida Sans Unicode" w:cs="Lucida Sans Unicode"/>
          <w:sz w:val="20"/>
          <w:szCs w:val="20"/>
          <w:lang w:val="pt-BR" w:eastAsia="es-ES"/>
        </w:rPr>
        <w:t xml:space="preserve"> </w:t>
      </w:r>
      <w:r w:rsidR="00692AAC" w:rsidRPr="00D2625A">
        <w:rPr>
          <w:rFonts w:ascii="Lucida Sans Unicode" w:eastAsia="Times New Roman" w:hAnsi="Lucida Sans Unicode" w:cs="Lucida Sans Unicode"/>
          <w:sz w:val="20"/>
          <w:szCs w:val="20"/>
          <w:lang w:val="es-ES_tradnl" w:eastAsia="es-ES"/>
        </w:rPr>
        <w:t xml:space="preserve">Se declara la procedencia legal y constitucional de la designación </w:t>
      </w:r>
      <w:r w:rsidR="00692AAC" w:rsidRPr="00D2625A">
        <w:rPr>
          <w:rFonts w:ascii="Lucida Sans Unicode" w:eastAsia="Times New Roman" w:hAnsi="Lucida Sans Unicode" w:cs="Lucida Sans Unicode"/>
          <w:sz w:val="20"/>
          <w:szCs w:val="20"/>
          <w:lang w:eastAsia="es-ES"/>
        </w:rPr>
        <w:t xml:space="preserve">del </w:t>
      </w:r>
      <w:r w:rsidR="00A4515E" w:rsidRPr="00D2625A">
        <w:rPr>
          <w:rFonts w:ascii="Lucida Sans Unicode" w:eastAsia="Times New Roman" w:hAnsi="Lucida Sans Unicode" w:cs="Lucida Sans Unicode"/>
          <w:sz w:val="20"/>
          <w:szCs w:val="20"/>
          <w:lang w:eastAsia="es-ES"/>
        </w:rPr>
        <w:t xml:space="preserve">C. </w:t>
      </w:r>
      <w:r w:rsidR="00A4515E" w:rsidRPr="00D2625A">
        <w:rPr>
          <w:rFonts w:ascii="Lucida Sans Unicode" w:hAnsi="Lucida Sans Unicode" w:cs="Lucida Sans Unicode"/>
          <w:sz w:val="20"/>
          <w:szCs w:val="20"/>
          <w:lang w:eastAsia="es-ES"/>
        </w:rPr>
        <w:t xml:space="preserve">José Antonio Guadalupe Rodríguez Mares, como </w:t>
      </w:r>
      <w:r w:rsidR="00692AAC" w:rsidRPr="00D2625A">
        <w:rPr>
          <w:rFonts w:ascii="Lucida Sans Unicode" w:eastAsia="Times New Roman" w:hAnsi="Lucida Sans Unicode" w:cs="Lucida Sans Unicode"/>
          <w:sz w:val="20"/>
          <w:szCs w:val="20"/>
          <w:lang w:eastAsia="es-ES"/>
        </w:rPr>
        <w:t xml:space="preserve">Titular de la Coordinación de Salud pública de la Coordinación Ejecutiva Estatal </w:t>
      </w:r>
      <w:r w:rsidR="00692AAC" w:rsidRPr="00D2625A">
        <w:rPr>
          <w:rFonts w:ascii="Lucida Sans Unicode" w:eastAsia="Times New Roman" w:hAnsi="Lucida Sans Unicode" w:cs="Lucida Sans Unicode"/>
          <w:sz w:val="20"/>
          <w:szCs w:val="20"/>
          <w:lang w:val="es-ES_tradnl" w:eastAsia="es-ES"/>
        </w:rPr>
        <w:t>en términos del considerando X y XI</w:t>
      </w:r>
      <w:r w:rsidR="003132D7">
        <w:rPr>
          <w:rFonts w:ascii="Lucida Sans Unicode" w:eastAsia="Times New Roman" w:hAnsi="Lucida Sans Unicode" w:cs="Lucida Sans Unicode"/>
          <w:sz w:val="20"/>
          <w:szCs w:val="20"/>
          <w:lang w:val="es-ES_tradnl" w:eastAsia="es-ES"/>
        </w:rPr>
        <w:t>V</w:t>
      </w:r>
      <w:r w:rsidR="00692AAC" w:rsidRPr="00D2625A">
        <w:rPr>
          <w:rFonts w:ascii="Lucida Sans Unicode" w:eastAsia="Times New Roman" w:hAnsi="Lucida Sans Unicode" w:cs="Lucida Sans Unicode"/>
          <w:sz w:val="20"/>
          <w:szCs w:val="20"/>
          <w:lang w:val="es-ES_tradnl" w:eastAsia="es-ES"/>
        </w:rPr>
        <w:t xml:space="preserve"> del presente acuerdo.</w:t>
      </w:r>
    </w:p>
    <w:p w14:paraId="227510C6" w14:textId="5478C0EA" w:rsidR="00692AAC" w:rsidRPr="00D2625A" w:rsidRDefault="00692AAC" w:rsidP="006943E3">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val="es-ES_tradnl" w:eastAsia="es-ES"/>
        </w:rPr>
      </w:pPr>
      <w:r w:rsidRPr="00D2625A">
        <w:rPr>
          <w:rFonts w:ascii="Lucida Sans Unicode" w:eastAsia="Times New Roman" w:hAnsi="Lucida Sans Unicode" w:cs="Lucida Sans Unicode"/>
          <w:b/>
          <w:kern w:val="18"/>
          <w:sz w:val="20"/>
          <w:szCs w:val="20"/>
          <w:lang w:val="es-ES" w:eastAsia="es-ES"/>
        </w:rPr>
        <w:t>Segundo</w:t>
      </w:r>
      <w:r w:rsidRPr="00D2625A">
        <w:rPr>
          <w:rFonts w:ascii="Lucida Sans Unicode" w:eastAsia="Times New Roman" w:hAnsi="Lucida Sans Unicode" w:cs="Lucida Sans Unicode"/>
          <w:b/>
          <w:kern w:val="18"/>
          <w:sz w:val="20"/>
          <w:szCs w:val="20"/>
          <w:lang w:val="x-none" w:eastAsia="es-ES"/>
        </w:rPr>
        <w:t xml:space="preserve">. </w:t>
      </w:r>
      <w:r w:rsidR="00EA5CDB" w:rsidRPr="00D2625A">
        <w:rPr>
          <w:rFonts w:ascii="Lucida Sans Unicode" w:eastAsia="Times New Roman" w:hAnsi="Lucida Sans Unicode" w:cs="Lucida Sans Unicode"/>
          <w:bCs/>
          <w:kern w:val="18"/>
          <w:sz w:val="20"/>
          <w:szCs w:val="20"/>
          <w:lang w:val="x-none" w:eastAsia="es-ES"/>
        </w:rPr>
        <w:t>Comuníquese el presente acuerdo</w:t>
      </w:r>
      <w:r w:rsidR="00EA5CDB" w:rsidRPr="00D2625A">
        <w:rPr>
          <w:rFonts w:ascii="Lucida Sans Unicode" w:eastAsia="Times New Roman" w:hAnsi="Lucida Sans Unicode" w:cs="Lucida Sans Unicode"/>
          <w:b/>
          <w:kern w:val="18"/>
          <w:sz w:val="20"/>
          <w:szCs w:val="20"/>
          <w:lang w:val="x-none" w:eastAsia="es-ES"/>
        </w:rPr>
        <w:t xml:space="preserve"> </w:t>
      </w:r>
      <w:r w:rsidR="00EA5CDB" w:rsidRPr="00D2625A">
        <w:rPr>
          <w:rFonts w:ascii="Lucida Sans Unicode" w:eastAsia="Times New Roman" w:hAnsi="Lucida Sans Unicode" w:cs="Lucida Sans Unicode"/>
          <w:kern w:val="18"/>
          <w:sz w:val="20"/>
          <w:szCs w:val="20"/>
          <w:lang w:val="x-none" w:eastAsia="es-ES"/>
        </w:rPr>
        <w:t>al Instituto Nacional Electoral, a través del Sistema de Vinculación con los Organismos Públicos Locales Electorales, para los efectos correspondientes.</w:t>
      </w:r>
    </w:p>
    <w:p w14:paraId="41774F1B" w14:textId="10041240" w:rsidR="001465EC" w:rsidRPr="00D2625A" w:rsidRDefault="005B60CF" w:rsidP="000D1A0E">
      <w:pPr>
        <w:shd w:val="clear" w:color="auto" w:fill="FFFFFF"/>
        <w:spacing w:before="100" w:beforeAutospacing="1" w:after="100" w:afterAutospacing="1" w:line="240" w:lineRule="auto"/>
        <w:jc w:val="both"/>
        <w:rPr>
          <w:rFonts w:ascii="Lucida Sans Unicode" w:eastAsia="Times New Roman" w:hAnsi="Lucida Sans Unicode" w:cs="Lucida Sans Unicode"/>
          <w:kern w:val="18"/>
          <w:sz w:val="20"/>
          <w:szCs w:val="20"/>
          <w:lang w:eastAsia="es-ES"/>
        </w:rPr>
      </w:pPr>
      <w:r w:rsidRPr="00D2625A">
        <w:rPr>
          <w:rFonts w:ascii="Lucida Sans Unicode" w:eastAsia="Times New Roman" w:hAnsi="Lucida Sans Unicode" w:cs="Lucida Sans Unicode"/>
          <w:b/>
          <w:kern w:val="18"/>
          <w:sz w:val="20"/>
          <w:szCs w:val="20"/>
          <w:lang w:val="es-ES" w:eastAsia="es-ES"/>
        </w:rPr>
        <w:t xml:space="preserve">Tercero. </w:t>
      </w:r>
      <w:r w:rsidR="00EA5CDB" w:rsidRPr="00D2625A">
        <w:rPr>
          <w:rFonts w:ascii="Lucida Sans Unicode" w:eastAsia="Times New Roman" w:hAnsi="Lucida Sans Unicode" w:cs="Lucida Sans Unicode"/>
          <w:sz w:val="20"/>
          <w:szCs w:val="20"/>
          <w:lang w:eastAsia="es-ES"/>
        </w:rPr>
        <w:t xml:space="preserve">Notifíquese a quienes integran el Consejo General de este organismo electoral, </w:t>
      </w:r>
      <w:r w:rsidR="00EA5CDB" w:rsidRPr="00D2625A">
        <w:rPr>
          <w:rFonts w:ascii="Lucida Sans Unicode" w:eastAsia="Times New Roman" w:hAnsi="Lucida Sans Unicode" w:cs="Lucida Sans Unicode"/>
          <w:sz w:val="20"/>
          <w:szCs w:val="20"/>
          <w:lang w:val="es-ES_tradnl" w:eastAsia="es-ES"/>
        </w:rPr>
        <w:t>mediante el correo electrónico registrado ante este Instituto y publíquese en el periódico oficial “El Estado de Jalisco”, así como en la página oficial de internet de este Instituto.</w:t>
      </w:r>
    </w:p>
    <w:p w14:paraId="5E63D431" w14:textId="4B09CAFE" w:rsidR="001465EC" w:rsidRPr="00D2625A"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r w:rsidRPr="00D2625A">
        <w:rPr>
          <w:rFonts w:ascii="Lucida Sans Unicode" w:eastAsia="Times New Roman" w:hAnsi="Lucida Sans Unicode" w:cs="Lucida Sans Unicode"/>
          <w:b/>
          <w:kern w:val="18"/>
          <w:sz w:val="20"/>
          <w:szCs w:val="20"/>
          <w:lang w:eastAsia="es-ES"/>
        </w:rPr>
        <w:t xml:space="preserve">Guadalajara, Jalisco; a </w:t>
      </w:r>
      <w:r w:rsidR="0000466B">
        <w:rPr>
          <w:rFonts w:ascii="Lucida Sans Unicode" w:eastAsia="Times New Roman" w:hAnsi="Lucida Sans Unicode" w:cs="Lucida Sans Unicode"/>
          <w:b/>
          <w:kern w:val="18"/>
          <w:sz w:val="20"/>
          <w:szCs w:val="20"/>
          <w:lang w:eastAsia="es-ES"/>
        </w:rPr>
        <w:t>14</w:t>
      </w:r>
      <w:r w:rsidR="00E21F83" w:rsidRPr="00D2625A">
        <w:rPr>
          <w:rFonts w:ascii="Lucida Sans Unicode" w:eastAsia="Times New Roman" w:hAnsi="Lucida Sans Unicode" w:cs="Lucida Sans Unicode"/>
          <w:b/>
          <w:kern w:val="18"/>
          <w:sz w:val="20"/>
          <w:szCs w:val="20"/>
          <w:lang w:eastAsia="es-ES"/>
        </w:rPr>
        <w:t xml:space="preserve"> de </w:t>
      </w:r>
      <w:r w:rsidR="007E20FA" w:rsidRPr="00D2625A">
        <w:rPr>
          <w:rFonts w:ascii="Lucida Sans Unicode" w:eastAsia="Times New Roman" w:hAnsi="Lucida Sans Unicode" w:cs="Lucida Sans Unicode"/>
          <w:b/>
          <w:kern w:val="18"/>
          <w:sz w:val="20"/>
          <w:szCs w:val="20"/>
          <w:lang w:eastAsia="es-ES"/>
        </w:rPr>
        <w:t>marzo</w:t>
      </w:r>
      <w:r w:rsidR="00183A0E" w:rsidRPr="00D2625A">
        <w:rPr>
          <w:rFonts w:ascii="Lucida Sans Unicode" w:eastAsia="Times New Roman" w:hAnsi="Lucida Sans Unicode" w:cs="Lucida Sans Unicode"/>
          <w:b/>
          <w:kern w:val="18"/>
          <w:sz w:val="20"/>
          <w:szCs w:val="20"/>
          <w:lang w:eastAsia="es-ES"/>
        </w:rPr>
        <w:t xml:space="preserve"> de 2024.</w:t>
      </w:r>
    </w:p>
    <w:tbl>
      <w:tblPr>
        <w:tblW w:w="10792" w:type="dxa"/>
        <w:jc w:val="center"/>
        <w:tblLook w:val="04A0" w:firstRow="1" w:lastRow="0" w:firstColumn="1" w:lastColumn="0" w:noHBand="0" w:noVBand="1"/>
      </w:tblPr>
      <w:tblGrid>
        <w:gridCol w:w="5761"/>
        <w:gridCol w:w="5031"/>
      </w:tblGrid>
      <w:tr w:rsidR="001465EC" w:rsidRPr="00D2625A" w14:paraId="300D1982" w14:textId="77777777" w:rsidTr="00E55BED">
        <w:trPr>
          <w:trHeight w:val="757"/>
          <w:jc w:val="center"/>
        </w:trPr>
        <w:tc>
          <w:tcPr>
            <w:tcW w:w="5761" w:type="dxa"/>
            <w:shd w:val="clear" w:color="auto" w:fill="auto"/>
          </w:tcPr>
          <w:p w14:paraId="6F6126D2" w14:textId="77777777" w:rsidR="001465EC" w:rsidRPr="00D2625A"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7D1B4211" w14:textId="77777777" w:rsidR="001465EC" w:rsidRPr="00D2625A"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37513E28" w14:textId="77777777" w:rsidR="002E6ECB" w:rsidRPr="00D2625A" w:rsidRDefault="002E6ECB" w:rsidP="000D1A0E">
            <w:pPr>
              <w:spacing w:after="0" w:line="240" w:lineRule="auto"/>
              <w:jc w:val="center"/>
              <w:rPr>
                <w:rFonts w:ascii="Lucida Sans Unicode" w:eastAsia="Times New Roman" w:hAnsi="Lucida Sans Unicode" w:cs="Lucida Sans Unicode"/>
                <w:b/>
                <w:kern w:val="18"/>
                <w:sz w:val="20"/>
                <w:szCs w:val="20"/>
                <w:lang w:eastAsia="es-ES"/>
              </w:rPr>
            </w:pPr>
          </w:p>
          <w:p w14:paraId="19C28914" w14:textId="77777777" w:rsidR="001465EC" w:rsidRPr="00D2625A"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57118454" w14:textId="77777777" w:rsidR="001465EC" w:rsidRPr="00D2625A"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r w:rsidRPr="00D2625A">
              <w:rPr>
                <w:rFonts w:ascii="Lucida Sans Unicode" w:eastAsia="Times New Roman" w:hAnsi="Lucida Sans Unicode" w:cs="Lucida Sans Unicode"/>
                <w:b/>
                <w:kern w:val="18"/>
                <w:sz w:val="20"/>
                <w:szCs w:val="20"/>
                <w:lang w:eastAsia="es-ES"/>
              </w:rPr>
              <w:t>Mtra. Paula Ramírez Höhne</w:t>
            </w:r>
          </w:p>
          <w:tbl>
            <w:tblPr>
              <w:tblpPr w:leftFromText="141" w:rightFromText="141" w:vertAnchor="text" w:horzAnchor="page" w:tblpX="1216" w:tblpY="6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640"/>
              <w:gridCol w:w="811"/>
            </w:tblGrid>
            <w:tr w:rsidR="00594AAE" w:rsidRPr="00D2625A" w14:paraId="154C8D74" w14:textId="77777777" w:rsidTr="00D2625A">
              <w:trPr>
                <w:trHeight w:val="85"/>
              </w:trPr>
              <w:tc>
                <w:tcPr>
                  <w:tcW w:w="811" w:type="dxa"/>
                  <w:vAlign w:val="center"/>
                </w:tcPr>
                <w:p w14:paraId="31C6D851" w14:textId="77777777" w:rsidR="002E6ECB" w:rsidRPr="00D2625A" w:rsidRDefault="002E6ECB" w:rsidP="002E6ECB">
                  <w:pPr>
                    <w:spacing w:after="0" w:line="240" w:lineRule="auto"/>
                    <w:jc w:val="center"/>
                    <w:rPr>
                      <w:rFonts w:ascii="Lucida Sans Unicode" w:eastAsia="Aptos" w:hAnsi="Lucida Sans Unicode" w:cs="Lucida Sans Unicode"/>
                      <w:kern w:val="2"/>
                      <w:sz w:val="12"/>
                      <w:szCs w:val="12"/>
                      <w14:ligatures w14:val="standardContextual"/>
                    </w:rPr>
                  </w:pPr>
                  <w:r w:rsidRPr="00D2625A">
                    <w:rPr>
                      <w:rFonts w:ascii="Lucida Sans Unicode" w:eastAsia="Aptos" w:hAnsi="Lucida Sans Unicode" w:cs="Lucida Sans Unicode"/>
                      <w:kern w:val="2"/>
                      <w:sz w:val="12"/>
                      <w:szCs w:val="12"/>
                      <w14:ligatures w14:val="standardContextual"/>
                    </w:rPr>
                    <w:t>MGGM</w:t>
                  </w:r>
                </w:p>
              </w:tc>
              <w:tc>
                <w:tcPr>
                  <w:tcW w:w="640" w:type="dxa"/>
                  <w:vAlign w:val="center"/>
                </w:tcPr>
                <w:p w14:paraId="346573C4" w14:textId="77777777" w:rsidR="002E6ECB" w:rsidRPr="00D2625A" w:rsidRDefault="002E6ECB" w:rsidP="002E6ECB">
                  <w:pPr>
                    <w:spacing w:after="0" w:line="240" w:lineRule="auto"/>
                    <w:jc w:val="center"/>
                    <w:rPr>
                      <w:rFonts w:ascii="Lucida Sans Unicode" w:eastAsia="Aptos" w:hAnsi="Lucida Sans Unicode" w:cs="Lucida Sans Unicode"/>
                      <w:b/>
                      <w:kern w:val="2"/>
                      <w:sz w:val="12"/>
                      <w:szCs w:val="12"/>
                      <w14:ligatures w14:val="standardContextual"/>
                    </w:rPr>
                  </w:pPr>
                  <w:r w:rsidRPr="00D2625A">
                    <w:rPr>
                      <w:rFonts w:ascii="Lucida Sans Unicode" w:eastAsia="Aptos" w:hAnsi="Lucida Sans Unicode" w:cs="Lucida Sans Unicode"/>
                      <w:kern w:val="2"/>
                      <w:sz w:val="12"/>
                      <w:szCs w:val="12"/>
                      <w14:ligatures w14:val="standardContextual"/>
                    </w:rPr>
                    <w:t>MCGC</w:t>
                  </w:r>
                </w:p>
              </w:tc>
              <w:tc>
                <w:tcPr>
                  <w:tcW w:w="811" w:type="dxa"/>
                  <w:vAlign w:val="center"/>
                </w:tcPr>
                <w:p w14:paraId="331705F6" w14:textId="77777777" w:rsidR="002E6ECB" w:rsidRPr="00D2625A" w:rsidRDefault="002E6ECB" w:rsidP="002E6ECB">
                  <w:pPr>
                    <w:spacing w:after="0" w:line="240" w:lineRule="auto"/>
                    <w:jc w:val="center"/>
                    <w:rPr>
                      <w:rFonts w:ascii="Lucida Sans Unicode" w:eastAsia="Aptos" w:hAnsi="Lucida Sans Unicode" w:cs="Lucida Sans Unicode"/>
                      <w:b/>
                      <w:kern w:val="2"/>
                      <w:sz w:val="12"/>
                      <w:szCs w:val="12"/>
                      <w:lang w:val="es-419"/>
                      <w14:ligatures w14:val="standardContextual"/>
                    </w:rPr>
                  </w:pPr>
                  <w:r w:rsidRPr="00D2625A">
                    <w:rPr>
                      <w:rFonts w:ascii="Lucida Sans Unicode" w:eastAsia="Aptos" w:hAnsi="Lucida Sans Unicode" w:cs="Lucida Sans Unicode"/>
                      <w:kern w:val="2"/>
                      <w:sz w:val="12"/>
                      <w:szCs w:val="12"/>
                      <w:lang w:val="es-419"/>
                      <w14:ligatures w14:val="standardContextual"/>
                    </w:rPr>
                    <w:t>SELL</w:t>
                  </w:r>
                </w:p>
              </w:tc>
            </w:tr>
            <w:tr w:rsidR="00594AAE" w:rsidRPr="00D2625A" w14:paraId="37B7B8CC" w14:textId="77777777" w:rsidTr="00D2625A">
              <w:trPr>
                <w:trHeight w:val="72"/>
              </w:trPr>
              <w:tc>
                <w:tcPr>
                  <w:tcW w:w="811" w:type="dxa"/>
                  <w:vAlign w:val="center"/>
                </w:tcPr>
                <w:p w14:paraId="34DB61E0" w14:textId="1286F59A" w:rsidR="002E6ECB" w:rsidRPr="00D2625A" w:rsidRDefault="002E6ECB" w:rsidP="002E6ECB">
                  <w:pPr>
                    <w:spacing w:after="0" w:line="240" w:lineRule="auto"/>
                    <w:jc w:val="center"/>
                    <w:rPr>
                      <w:rFonts w:ascii="Lucida Sans Unicode" w:eastAsia="Aptos" w:hAnsi="Lucida Sans Unicode" w:cs="Lucida Sans Unicode"/>
                      <w:kern w:val="2"/>
                      <w:sz w:val="12"/>
                      <w:szCs w:val="12"/>
                      <w14:ligatures w14:val="standardContextual"/>
                    </w:rPr>
                  </w:pPr>
                  <w:r w:rsidRPr="00D2625A">
                    <w:rPr>
                      <w:rFonts w:ascii="Lucida Sans Unicode" w:eastAsia="Aptos" w:hAnsi="Lucida Sans Unicode" w:cs="Lucida Sans Unicode"/>
                      <w:kern w:val="2"/>
                      <w:sz w:val="12"/>
                      <w:szCs w:val="12"/>
                      <w14:ligatures w14:val="standardContextual"/>
                    </w:rPr>
                    <w:t>Vo. Bo</w:t>
                  </w:r>
                </w:p>
              </w:tc>
              <w:tc>
                <w:tcPr>
                  <w:tcW w:w="640" w:type="dxa"/>
                  <w:vAlign w:val="center"/>
                </w:tcPr>
                <w:p w14:paraId="5F4693D5" w14:textId="5E88BD2E" w:rsidR="002E6ECB" w:rsidRPr="00D2625A" w:rsidRDefault="002E6ECB" w:rsidP="002E6ECB">
                  <w:pPr>
                    <w:spacing w:after="0" w:line="240" w:lineRule="auto"/>
                    <w:jc w:val="center"/>
                    <w:rPr>
                      <w:rFonts w:ascii="Lucida Sans Unicode" w:eastAsia="Aptos" w:hAnsi="Lucida Sans Unicode" w:cs="Lucida Sans Unicode"/>
                      <w:kern w:val="2"/>
                      <w:sz w:val="12"/>
                      <w:szCs w:val="12"/>
                      <w14:ligatures w14:val="standardContextual"/>
                    </w:rPr>
                  </w:pPr>
                  <w:r w:rsidRPr="00D2625A">
                    <w:rPr>
                      <w:rFonts w:ascii="Lucida Sans Unicode" w:eastAsia="Aptos" w:hAnsi="Lucida Sans Unicode" w:cs="Lucida Sans Unicode"/>
                      <w:kern w:val="2"/>
                      <w:sz w:val="12"/>
                      <w:szCs w:val="12"/>
                      <w14:ligatures w14:val="standardContextual"/>
                    </w:rPr>
                    <w:t>Revisó</w:t>
                  </w:r>
                </w:p>
              </w:tc>
              <w:tc>
                <w:tcPr>
                  <w:tcW w:w="811" w:type="dxa"/>
                  <w:vAlign w:val="center"/>
                </w:tcPr>
                <w:p w14:paraId="31A23AD5" w14:textId="3ECE7C4E" w:rsidR="002E6ECB" w:rsidRPr="00D2625A" w:rsidRDefault="002E6ECB" w:rsidP="002E6ECB">
                  <w:pPr>
                    <w:spacing w:after="0" w:line="240" w:lineRule="auto"/>
                    <w:jc w:val="center"/>
                    <w:rPr>
                      <w:rFonts w:ascii="Lucida Sans Unicode" w:eastAsia="Aptos" w:hAnsi="Lucida Sans Unicode" w:cs="Lucida Sans Unicode"/>
                      <w:kern w:val="2"/>
                      <w:sz w:val="12"/>
                      <w:szCs w:val="12"/>
                      <w:lang w:val="es-419"/>
                      <w14:ligatures w14:val="standardContextual"/>
                    </w:rPr>
                  </w:pPr>
                  <w:r w:rsidRPr="00D2625A">
                    <w:rPr>
                      <w:rFonts w:ascii="Lucida Sans Unicode" w:eastAsia="Aptos" w:hAnsi="Lucida Sans Unicode" w:cs="Lucida Sans Unicode"/>
                      <w:kern w:val="2"/>
                      <w:sz w:val="12"/>
                      <w:szCs w:val="12"/>
                      <w14:ligatures w14:val="standardContextual"/>
                    </w:rPr>
                    <w:t>Elaboró</w:t>
                  </w:r>
                </w:p>
              </w:tc>
            </w:tr>
          </w:tbl>
          <w:p w14:paraId="560E6FF8" w14:textId="52BF2E75" w:rsidR="001465EC" w:rsidRPr="00D2625A" w:rsidRDefault="00A550F2" w:rsidP="000D1A0E">
            <w:pPr>
              <w:spacing w:after="0" w:line="240" w:lineRule="auto"/>
              <w:jc w:val="center"/>
              <w:rPr>
                <w:rFonts w:ascii="Lucida Sans Unicode" w:eastAsia="Times New Roman" w:hAnsi="Lucida Sans Unicode" w:cs="Lucida Sans Unicode"/>
                <w:b/>
                <w:kern w:val="18"/>
                <w:sz w:val="20"/>
                <w:szCs w:val="20"/>
                <w:lang w:eastAsia="es-ES"/>
              </w:rPr>
            </w:pPr>
            <w:r w:rsidRPr="00D2625A">
              <w:rPr>
                <w:rFonts w:ascii="Lucida Sans Unicode" w:eastAsia="Times New Roman" w:hAnsi="Lucida Sans Unicode" w:cs="Lucida Sans Unicode"/>
                <w:b/>
                <w:kern w:val="18"/>
                <w:sz w:val="20"/>
                <w:szCs w:val="20"/>
                <w:lang w:eastAsia="es-ES"/>
              </w:rPr>
              <w:t>L</w:t>
            </w:r>
            <w:r w:rsidR="001465EC" w:rsidRPr="00D2625A">
              <w:rPr>
                <w:rFonts w:ascii="Lucida Sans Unicode" w:eastAsia="Times New Roman" w:hAnsi="Lucida Sans Unicode" w:cs="Lucida Sans Unicode"/>
                <w:b/>
                <w:kern w:val="18"/>
                <w:sz w:val="20"/>
                <w:szCs w:val="20"/>
                <w:lang w:eastAsia="es-ES"/>
              </w:rPr>
              <w:t xml:space="preserve">a </w:t>
            </w:r>
            <w:proofErr w:type="gramStart"/>
            <w:r w:rsidR="001465EC" w:rsidRPr="00D2625A">
              <w:rPr>
                <w:rFonts w:ascii="Lucida Sans Unicode" w:eastAsia="Times New Roman" w:hAnsi="Lucida Sans Unicode" w:cs="Lucida Sans Unicode"/>
                <w:b/>
                <w:kern w:val="18"/>
                <w:sz w:val="20"/>
                <w:szCs w:val="20"/>
                <w:lang w:eastAsia="es-ES"/>
              </w:rPr>
              <w:t>Consejera</w:t>
            </w:r>
            <w:proofErr w:type="gramEnd"/>
            <w:r w:rsidR="001465EC" w:rsidRPr="00D2625A">
              <w:rPr>
                <w:rFonts w:ascii="Lucida Sans Unicode" w:eastAsia="Times New Roman" w:hAnsi="Lucida Sans Unicode" w:cs="Lucida Sans Unicode"/>
                <w:b/>
                <w:kern w:val="18"/>
                <w:sz w:val="20"/>
                <w:szCs w:val="20"/>
                <w:lang w:eastAsia="es-ES"/>
              </w:rPr>
              <w:t xml:space="preserve"> presidenta</w:t>
            </w:r>
          </w:p>
        </w:tc>
        <w:tc>
          <w:tcPr>
            <w:tcW w:w="5031" w:type="dxa"/>
            <w:shd w:val="clear" w:color="auto" w:fill="auto"/>
          </w:tcPr>
          <w:p w14:paraId="02EA54B0" w14:textId="77777777" w:rsidR="001465EC" w:rsidRPr="00D2625A"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72BFA460" w14:textId="77777777" w:rsidR="001465EC" w:rsidRPr="00D2625A"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691D2DF9" w14:textId="77777777" w:rsidR="002E6ECB" w:rsidRPr="00D2625A" w:rsidRDefault="002E6ECB" w:rsidP="000D1A0E">
            <w:pPr>
              <w:spacing w:after="0" w:line="240" w:lineRule="auto"/>
              <w:jc w:val="center"/>
              <w:rPr>
                <w:rFonts w:ascii="Lucida Sans Unicode" w:eastAsia="Times New Roman" w:hAnsi="Lucida Sans Unicode" w:cs="Lucida Sans Unicode"/>
                <w:b/>
                <w:kern w:val="18"/>
                <w:sz w:val="20"/>
                <w:szCs w:val="20"/>
                <w:lang w:eastAsia="es-ES"/>
              </w:rPr>
            </w:pPr>
          </w:p>
          <w:p w14:paraId="3D11D8CF" w14:textId="77777777" w:rsidR="001465EC" w:rsidRPr="00D2625A"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p>
          <w:p w14:paraId="70B7572F" w14:textId="77777777" w:rsidR="001465EC" w:rsidRPr="00D2625A" w:rsidRDefault="001465EC" w:rsidP="000D1A0E">
            <w:pPr>
              <w:spacing w:after="0" w:line="240" w:lineRule="auto"/>
              <w:jc w:val="center"/>
              <w:rPr>
                <w:rFonts w:ascii="Lucida Sans Unicode" w:eastAsia="Times New Roman" w:hAnsi="Lucida Sans Unicode" w:cs="Lucida Sans Unicode"/>
                <w:b/>
                <w:kern w:val="18"/>
                <w:sz w:val="20"/>
                <w:szCs w:val="20"/>
                <w:lang w:eastAsia="es-ES"/>
              </w:rPr>
            </w:pPr>
            <w:r w:rsidRPr="00D2625A">
              <w:rPr>
                <w:rFonts w:ascii="Lucida Sans Unicode" w:eastAsia="Times New Roman" w:hAnsi="Lucida Sans Unicode" w:cs="Lucida Sans Unicode"/>
                <w:b/>
                <w:kern w:val="18"/>
                <w:sz w:val="20"/>
                <w:szCs w:val="20"/>
                <w:lang w:eastAsia="es-ES"/>
              </w:rPr>
              <w:t>Mtro. Christian Flores Garza</w:t>
            </w:r>
          </w:p>
          <w:p w14:paraId="4498AC0C" w14:textId="77777777" w:rsidR="001465EC" w:rsidRPr="00D2625A" w:rsidRDefault="001465EC" w:rsidP="000D1A0E">
            <w:pPr>
              <w:spacing w:after="0" w:line="240" w:lineRule="auto"/>
              <w:jc w:val="center"/>
              <w:rPr>
                <w:rFonts w:ascii="Lucida Sans Unicode" w:eastAsia="Times New Roman" w:hAnsi="Lucida Sans Unicode" w:cs="Lucida Sans Unicode"/>
                <w:b/>
                <w:color w:val="000000" w:themeColor="text1"/>
                <w:kern w:val="18"/>
                <w:sz w:val="20"/>
                <w:szCs w:val="20"/>
                <w:lang w:eastAsia="es-ES"/>
              </w:rPr>
            </w:pPr>
            <w:r w:rsidRPr="00D2625A">
              <w:rPr>
                <w:rFonts w:ascii="Lucida Sans Unicode" w:eastAsia="Times New Roman" w:hAnsi="Lucida Sans Unicode" w:cs="Lucida Sans Unicode"/>
                <w:b/>
                <w:kern w:val="18"/>
                <w:sz w:val="20"/>
                <w:szCs w:val="20"/>
                <w:lang w:eastAsia="es-ES"/>
              </w:rPr>
              <w:t xml:space="preserve">El </w:t>
            </w:r>
            <w:proofErr w:type="gramStart"/>
            <w:r w:rsidRPr="00D2625A">
              <w:rPr>
                <w:rFonts w:ascii="Lucida Sans Unicode" w:eastAsia="Times New Roman" w:hAnsi="Lucida Sans Unicode" w:cs="Lucida Sans Unicode"/>
                <w:b/>
                <w:kern w:val="18"/>
                <w:sz w:val="20"/>
                <w:szCs w:val="20"/>
                <w:lang w:eastAsia="es-ES"/>
              </w:rPr>
              <w:t>Secretario</w:t>
            </w:r>
            <w:proofErr w:type="gramEnd"/>
            <w:r w:rsidRPr="00D2625A">
              <w:rPr>
                <w:rFonts w:ascii="Lucida Sans Unicode" w:eastAsia="Times New Roman" w:hAnsi="Lucida Sans Unicode" w:cs="Lucida Sans Unicode"/>
                <w:b/>
                <w:kern w:val="18"/>
                <w:sz w:val="20"/>
                <w:szCs w:val="20"/>
                <w:lang w:eastAsia="es-ES"/>
              </w:rPr>
              <w:t xml:space="preserve"> ejecutivo</w:t>
            </w:r>
          </w:p>
        </w:tc>
      </w:tr>
    </w:tbl>
    <w:p w14:paraId="0B0B0020" w14:textId="77777777" w:rsidR="002E542B" w:rsidRPr="00D2625A" w:rsidRDefault="002E542B" w:rsidP="002E542B">
      <w:pPr>
        <w:jc w:val="both"/>
        <w:rPr>
          <w:rFonts w:ascii="Lucida Sans Unicode" w:hAnsi="Lucida Sans Unicode" w:cs="Lucida Sans Unicode"/>
          <w:sz w:val="20"/>
          <w:szCs w:val="20"/>
        </w:rPr>
      </w:pPr>
    </w:p>
    <w:p w14:paraId="4010707D" w14:textId="77777777" w:rsidR="002E542B" w:rsidRPr="00D2625A" w:rsidRDefault="002E542B" w:rsidP="002E542B">
      <w:pPr>
        <w:jc w:val="both"/>
        <w:rPr>
          <w:rFonts w:ascii="Lucida Sans Unicode" w:hAnsi="Lucida Sans Unicode" w:cs="Lucida Sans Unicode"/>
          <w:sz w:val="20"/>
          <w:szCs w:val="20"/>
        </w:rPr>
      </w:pPr>
    </w:p>
    <w:p w14:paraId="4D891299" w14:textId="77777777" w:rsidR="001465EC" w:rsidRPr="00D2625A" w:rsidRDefault="001465EC" w:rsidP="000D1A0E">
      <w:pPr>
        <w:spacing w:before="100" w:beforeAutospacing="1" w:after="100" w:afterAutospacing="1" w:line="240" w:lineRule="auto"/>
        <w:rPr>
          <w:rFonts w:ascii="Lucida Sans Unicode" w:hAnsi="Lucida Sans Unicode" w:cs="Lucida Sans Unicode"/>
          <w:sz w:val="20"/>
          <w:szCs w:val="20"/>
        </w:rPr>
      </w:pPr>
    </w:p>
    <w:p w14:paraId="6948386D" w14:textId="77777777" w:rsidR="0084149C" w:rsidRPr="00D2625A" w:rsidRDefault="0084149C" w:rsidP="000D1A0E">
      <w:pPr>
        <w:spacing w:line="240" w:lineRule="auto"/>
        <w:rPr>
          <w:rFonts w:ascii="Lucida Sans Unicode" w:hAnsi="Lucida Sans Unicode" w:cs="Lucida Sans Unicode"/>
          <w:sz w:val="20"/>
          <w:szCs w:val="20"/>
        </w:rPr>
      </w:pPr>
    </w:p>
    <w:sectPr w:rsidR="0084149C" w:rsidRPr="00D2625A" w:rsidSect="00967A10">
      <w:headerReference w:type="even" r:id="rId11"/>
      <w:headerReference w:type="default" r:id="rId12"/>
      <w:footerReference w:type="even" r:id="rId13"/>
      <w:footerReference w:type="default" r:id="rId14"/>
      <w:headerReference w:type="first" r:id="rId15"/>
      <w:footerReference w:type="first" r:id="rId16"/>
      <w:pgSz w:w="12240" w:h="15840" w:code="1"/>
      <w:pgMar w:top="2552" w:right="1701" w:bottom="1701"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DD6F5" w14:textId="77777777" w:rsidR="00967A10" w:rsidRDefault="00967A10" w:rsidP="001465EC">
      <w:pPr>
        <w:spacing w:after="0" w:line="240" w:lineRule="auto"/>
      </w:pPr>
      <w:r>
        <w:separator/>
      </w:r>
    </w:p>
  </w:endnote>
  <w:endnote w:type="continuationSeparator" w:id="0">
    <w:p w14:paraId="6ECD73B9" w14:textId="77777777" w:rsidR="00967A10" w:rsidRDefault="00967A10" w:rsidP="00146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EA79" w14:textId="77777777" w:rsidR="00555FF1" w:rsidRDefault="00555F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317527"/>
      <w:docPartObj>
        <w:docPartGallery w:val="Page Numbers (Bottom of Page)"/>
        <w:docPartUnique/>
      </w:docPartObj>
    </w:sdtPr>
    <w:sdtContent>
      <w:sdt>
        <w:sdtPr>
          <w:id w:val="-1769616900"/>
          <w:docPartObj>
            <w:docPartGallery w:val="Page Numbers (Top of Page)"/>
            <w:docPartUnique/>
          </w:docPartObj>
        </w:sdtPr>
        <w:sdtContent>
          <w:p w14:paraId="6B15098E" w14:textId="77777777" w:rsidR="007F3EFB" w:rsidRPr="00002C2A" w:rsidRDefault="007F3EFB">
            <w:pPr>
              <w:pStyle w:val="Piedepgina"/>
              <w:jc w:val="right"/>
              <w:rPr>
                <w:rFonts w:ascii="Lucida Sans Unicode" w:hAnsi="Lucida Sans Unicode" w:cs="Lucida Sans Unicode"/>
                <w:sz w:val="15"/>
                <w:szCs w:val="15"/>
              </w:rPr>
            </w:pPr>
            <w:r w:rsidRPr="00002C2A">
              <w:rPr>
                <w:rFonts w:ascii="Lucida Sans Unicode" w:hAnsi="Lucida Sans Unicode" w:cs="Lucida Sans Unicode"/>
                <w:sz w:val="15"/>
                <w:szCs w:val="15"/>
                <w:lang w:val="es-ES"/>
              </w:rPr>
              <w:t xml:space="preserve">Página </w:t>
            </w:r>
            <w:r w:rsidRPr="00002C2A">
              <w:rPr>
                <w:rFonts w:ascii="Lucida Sans Unicode" w:hAnsi="Lucida Sans Unicode" w:cs="Lucida Sans Unicode"/>
                <w:sz w:val="15"/>
                <w:szCs w:val="15"/>
              </w:rPr>
              <w:fldChar w:fldCharType="begin"/>
            </w:r>
            <w:r w:rsidRPr="00002C2A">
              <w:rPr>
                <w:rFonts w:ascii="Lucida Sans Unicode" w:hAnsi="Lucida Sans Unicode" w:cs="Lucida Sans Unicode"/>
                <w:sz w:val="15"/>
                <w:szCs w:val="15"/>
              </w:rPr>
              <w:instrText>PAGE</w:instrText>
            </w:r>
            <w:r w:rsidRPr="00002C2A">
              <w:rPr>
                <w:rFonts w:ascii="Lucida Sans Unicode" w:hAnsi="Lucida Sans Unicode" w:cs="Lucida Sans Unicode"/>
                <w:sz w:val="15"/>
                <w:szCs w:val="15"/>
              </w:rPr>
              <w:fldChar w:fldCharType="separate"/>
            </w:r>
            <w:r w:rsidRPr="00002C2A">
              <w:rPr>
                <w:rFonts w:ascii="Lucida Sans Unicode" w:hAnsi="Lucida Sans Unicode" w:cs="Lucida Sans Unicode"/>
                <w:sz w:val="15"/>
                <w:szCs w:val="15"/>
                <w:lang w:val="es-ES"/>
              </w:rPr>
              <w:t>2</w:t>
            </w:r>
            <w:r w:rsidRPr="00002C2A">
              <w:rPr>
                <w:rFonts w:ascii="Lucida Sans Unicode" w:hAnsi="Lucida Sans Unicode" w:cs="Lucida Sans Unicode"/>
                <w:sz w:val="15"/>
                <w:szCs w:val="15"/>
              </w:rPr>
              <w:fldChar w:fldCharType="end"/>
            </w:r>
            <w:r w:rsidRPr="00002C2A">
              <w:rPr>
                <w:rFonts w:ascii="Lucida Sans Unicode" w:hAnsi="Lucida Sans Unicode" w:cs="Lucida Sans Unicode"/>
                <w:sz w:val="15"/>
                <w:szCs w:val="15"/>
                <w:lang w:val="es-ES"/>
              </w:rPr>
              <w:t xml:space="preserve"> de </w:t>
            </w:r>
            <w:r w:rsidRPr="00002C2A">
              <w:rPr>
                <w:rFonts w:ascii="Lucida Sans Unicode" w:hAnsi="Lucida Sans Unicode" w:cs="Lucida Sans Unicode"/>
                <w:sz w:val="15"/>
                <w:szCs w:val="15"/>
              </w:rPr>
              <w:fldChar w:fldCharType="begin"/>
            </w:r>
            <w:r w:rsidRPr="00002C2A">
              <w:rPr>
                <w:rFonts w:ascii="Lucida Sans Unicode" w:hAnsi="Lucida Sans Unicode" w:cs="Lucida Sans Unicode"/>
                <w:sz w:val="15"/>
                <w:szCs w:val="15"/>
              </w:rPr>
              <w:instrText>NUMPAGES</w:instrText>
            </w:r>
            <w:r w:rsidRPr="00002C2A">
              <w:rPr>
                <w:rFonts w:ascii="Lucida Sans Unicode" w:hAnsi="Lucida Sans Unicode" w:cs="Lucida Sans Unicode"/>
                <w:sz w:val="15"/>
                <w:szCs w:val="15"/>
              </w:rPr>
              <w:fldChar w:fldCharType="separate"/>
            </w:r>
            <w:r w:rsidRPr="00002C2A">
              <w:rPr>
                <w:rFonts w:ascii="Lucida Sans Unicode" w:hAnsi="Lucida Sans Unicode" w:cs="Lucida Sans Unicode"/>
                <w:sz w:val="15"/>
                <w:szCs w:val="15"/>
                <w:lang w:val="es-ES"/>
              </w:rPr>
              <w:t>2</w:t>
            </w:r>
            <w:r w:rsidRPr="00002C2A">
              <w:rPr>
                <w:rFonts w:ascii="Lucida Sans Unicode" w:hAnsi="Lucida Sans Unicode" w:cs="Lucida Sans Unicode"/>
                <w:sz w:val="15"/>
                <w:szCs w:val="15"/>
              </w:rPr>
              <w:fldChar w:fldCharType="end"/>
            </w:r>
          </w:p>
          <w:p w14:paraId="1060DE97" w14:textId="77777777" w:rsidR="007F3EFB" w:rsidRPr="008640D7" w:rsidRDefault="007F3EFB" w:rsidP="007F3EFB">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74B3B1E" w14:textId="18E38293" w:rsidR="007F3EFB" w:rsidRDefault="00000000">
            <w:pPr>
              <w:pStyle w:val="Piedepgina"/>
              <w:jc w:val="right"/>
            </w:pPr>
          </w:p>
        </w:sdtContent>
      </w:sdt>
    </w:sdtContent>
  </w:sdt>
  <w:p w14:paraId="21D91E12" w14:textId="08EB5EE7" w:rsidR="000D27E0" w:rsidRDefault="000D27E0" w:rsidP="007F3EFB">
    <w:pPr>
      <w:tabs>
        <w:tab w:val="center" w:pos="4252"/>
        <w:tab w:val="right" w:pos="8504"/>
      </w:tabs>
      <w:suppressAutoHyphen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C1EF" w14:textId="77777777" w:rsidR="00555FF1" w:rsidRDefault="00555F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762B" w14:textId="77777777" w:rsidR="00967A10" w:rsidRDefault="00967A10" w:rsidP="001465EC">
      <w:pPr>
        <w:spacing w:after="0" w:line="240" w:lineRule="auto"/>
      </w:pPr>
      <w:r>
        <w:separator/>
      </w:r>
    </w:p>
  </w:footnote>
  <w:footnote w:type="continuationSeparator" w:id="0">
    <w:p w14:paraId="76AB252A" w14:textId="77777777" w:rsidR="00967A10" w:rsidRDefault="00967A10" w:rsidP="001465EC">
      <w:pPr>
        <w:spacing w:after="0" w:line="240" w:lineRule="auto"/>
      </w:pPr>
      <w:r>
        <w:continuationSeparator/>
      </w:r>
    </w:p>
  </w:footnote>
  <w:footnote w:id="1">
    <w:p w14:paraId="491ECB6A" w14:textId="2766B0FE" w:rsidR="00D94B32" w:rsidRPr="00190135" w:rsidRDefault="000D27E0" w:rsidP="001465EC">
      <w:pPr>
        <w:pStyle w:val="Textonotapie"/>
        <w:jc w:val="both"/>
        <w:rPr>
          <w:rFonts w:ascii="Lucida Sans Unicode" w:hAnsi="Lucida Sans Unicode" w:cs="Lucida Sans Unicode"/>
          <w:sz w:val="14"/>
          <w:szCs w:val="14"/>
        </w:rPr>
      </w:pPr>
      <w:r w:rsidRPr="00190135">
        <w:rPr>
          <w:rStyle w:val="Refdenotaalpie"/>
          <w:rFonts w:ascii="Lucida Sans Unicode" w:hAnsi="Lucida Sans Unicode" w:cs="Lucida Sans Unicode"/>
          <w:sz w:val="14"/>
          <w:szCs w:val="14"/>
        </w:rPr>
        <w:footnoteRef/>
      </w:r>
      <w:r w:rsidRPr="00190135">
        <w:rPr>
          <w:rFonts w:ascii="Lucida Sans Unicode" w:hAnsi="Lucida Sans Unicode" w:cs="Lucida Sans Unicode"/>
          <w:sz w:val="14"/>
          <w:szCs w:val="14"/>
        </w:rPr>
        <w:t xml:space="preserve"> El acuerdo se publicó en el periódico oficial “El Estado de Jalisco”, el 24 de septiembre de 2020, consultable en el enlace siguiente: </w:t>
      </w:r>
      <w:hyperlink r:id="rId1" w:history="1">
        <w:r w:rsidR="00D94B32" w:rsidRPr="00190135">
          <w:rPr>
            <w:rStyle w:val="Hipervnculo"/>
            <w:rFonts w:ascii="Lucida Sans Unicode" w:hAnsi="Lucida Sans Unicode" w:cs="Lucida Sans Unicode"/>
            <w:sz w:val="14"/>
            <w:szCs w:val="14"/>
          </w:rPr>
          <w:t>https://periodicooficial.jalisco.gob.mx/sites/periodicooficial.jalisco.gob.mx/files/09-24-20-iv-low.pdf</w:t>
        </w:r>
      </w:hyperlink>
    </w:p>
  </w:footnote>
  <w:footnote w:id="2">
    <w:p w14:paraId="18EC7C68" w14:textId="77777777" w:rsidR="008B5160" w:rsidRPr="004C452C" w:rsidRDefault="008B5160" w:rsidP="008B5160">
      <w:pPr>
        <w:pStyle w:val="Textonotapie"/>
        <w:rPr>
          <w:rFonts w:ascii="Lucida Sans Unicode" w:hAnsi="Lucida Sans Unicode" w:cs="Lucida Sans Unicode"/>
          <w:sz w:val="14"/>
          <w:szCs w:val="14"/>
        </w:rPr>
      </w:pPr>
      <w:r w:rsidRPr="004C452C">
        <w:rPr>
          <w:rStyle w:val="Refdenotaalpie"/>
          <w:rFonts w:ascii="Lucida Sans Unicode" w:hAnsi="Lucida Sans Unicode" w:cs="Lucida Sans Unicode"/>
          <w:sz w:val="14"/>
          <w:szCs w:val="14"/>
        </w:rPr>
        <w:footnoteRef/>
      </w:r>
      <w:r w:rsidRPr="004C452C">
        <w:rPr>
          <w:rFonts w:ascii="Lucida Sans Unicode" w:hAnsi="Lucida Sans Unicode" w:cs="Lucida Sans Unicode"/>
          <w:sz w:val="14"/>
          <w:szCs w:val="14"/>
        </w:rPr>
        <w:t xml:space="preserve"> El acuerdo se publicó en el periódico oficial “El Estado de Jalisco”, el 6 de octubre de 2022, consultable en el enlace siguiente: https://periodicooficial.jalisco.gob.mx/sites/periodicooficial.jalisco.gob.mx/files/10-06-22-iii.pdf</w:t>
      </w:r>
    </w:p>
  </w:footnote>
  <w:footnote w:id="3">
    <w:p w14:paraId="77A2BD10" w14:textId="0B708D32" w:rsidR="004021BF" w:rsidRPr="004C452C" w:rsidRDefault="006B2DFC" w:rsidP="006B2DFC">
      <w:pPr>
        <w:pStyle w:val="Textonotapie"/>
        <w:jc w:val="both"/>
        <w:rPr>
          <w:rFonts w:ascii="Lucida Sans Unicode" w:hAnsi="Lucida Sans Unicode" w:cs="Lucida Sans Unicode"/>
          <w:sz w:val="16"/>
          <w:szCs w:val="16"/>
          <w:lang w:val="es-ES"/>
        </w:rPr>
      </w:pPr>
      <w:r w:rsidRPr="004C452C">
        <w:rPr>
          <w:rStyle w:val="Refdenotaalpie"/>
          <w:rFonts w:ascii="Lucida Sans Unicode" w:hAnsi="Lucida Sans Unicode" w:cs="Lucida Sans Unicode"/>
          <w:sz w:val="14"/>
          <w:szCs w:val="14"/>
        </w:rPr>
        <w:footnoteRef/>
      </w:r>
      <w:r w:rsidRPr="00A03776">
        <w:rPr>
          <w:rFonts w:ascii="Lucida Sans Unicode" w:hAnsi="Lucida Sans Unicode" w:cs="Lucida Sans Unicode"/>
          <w:sz w:val="14"/>
          <w:szCs w:val="14"/>
        </w:rPr>
        <w:t xml:space="preserve"> El acuerdo se publicó en el periódico oficial “El Estado de Jalisco”, el 10 de junio de 2023, consultable en el enlace siguiente: </w:t>
      </w:r>
      <w:hyperlink r:id="rId2" w:history="1">
        <w:r w:rsidR="004021BF" w:rsidRPr="00A03776">
          <w:rPr>
            <w:rStyle w:val="Hipervnculo"/>
            <w:rFonts w:ascii="Lucida Sans Unicode" w:hAnsi="Lucida Sans Unicode" w:cs="Lucida Sans Unicode"/>
            <w:sz w:val="14"/>
            <w:szCs w:val="14"/>
          </w:rPr>
          <w:t>https://periodicooficial.jalisco.gob.mx/sites/periodicooficial.jalisco.gob.mx/files/06-10-23-vii.pdf</w:t>
        </w:r>
      </w:hyperlink>
    </w:p>
  </w:footnote>
  <w:footnote w:id="4">
    <w:p w14:paraId="1CA3D2EE" w14:textId="18B8CD81" w:rsidR="00676CF0" w:rsidRPr="00676CF0" w:rsidRDefault="00373624" w:rsidP="00373624">
      <w:pPr>
        <w:pStyle w:val="Textonotapie"/>
        <w:jc w:val="both"/>
        <w:rPr>
          <w:rFonts w:ascii="Arial" w:hAnsi="Arial" w:cs="Arial"/>
          <w:sz w:val="14"/>
          <w:szCs w:val="14"/>
          <w:lang w:val="es-ES"/>
        </w:rPr>
      </w:pPr>
      <w:r w:rsidRPr="00D94B32">
        <w:rPr>
          <w:rStyle w:val="Refdenotaalpie"/>
          <w:rFonts w:ascii="Lucida Sans Unicode" w:hAnsi="Lucida Sans Unicode" w:cs="Lucida Sans Unicode"/>
          <w:sz w:val="14"/>
          <w:szCs w:val="14"/>
        </w:rPr>
        <w:footnoteRef/>
      </w:r>
      <w:r w:rsidRPr="00D94B32">
        <w:rPr>
          <w:rFonts w:ascii="Lucida Sans Unicode" w:hAnsi="Lucida Sans Unicode" w:cs="Lucida Sans Unicode"/>
          <w:sz w:val="14"/>
          <w:szCs w:val="14"/>
        </w:rPr>
        <w:t xml:space="preserve"> El acuerdo se publicó en el periódico oficial “El Estado de Jalisco”, el </w:t>
      </w:r>
      <w:r w:rsidR="00B96732" w:rsidRPr="00D94B32">
        <w:rPr>
          <w:rFonts w:ascii="Lucida Sans Unicode" w:hAnsi="Lucida Sans Unicode" w:cs="Lucida Sans Unicode"/>
          <w:sz w:val="14"/>
          <w:szCs w:val="14"/>
        </w:rPr>
        <w:t>3 de agosto</w:t>
      </w:r>
      <w:r w:rsidRPr="00D94B32">
        <w:rPr>
          <w:rFonts w:ascii="Lucida Sans Unicode" w:hAnsi="Lucida Sans Unicode" w:cs="Lucida Sans Unicode"/>
          <w:sz w:val="14"/>
          <w:szCs w:val="14"/>
        </w:rPr>
        <w:t xml:space="preserve"> de 2023, consultable en el enlace siguiente: </w:t>
      </w:r>
      <w:hyperlink r:id="rId3" w:history="1">
        <w:r w:rsidR="00676CF0" w:rsidRPr="00D94B32">
          <w:rPr>
            <w:rStyle w:val="Hipervnculo"/>
            <w:rFonts w:ascii="Lucida Sans Unicode" w:hAnsi="Lucida Sans Unicode" w:cs="Lucida Sans Unicode"/>
            <w:sz w:val="14"/>
            <w:szCs w:val="14"/>
          </w:rPr>
          <w:t>https://periodicooficial.jalisco.gob.mx/seccion/periodico/21016</w:t>
        </w:r>
      </w:hyperlink>
    </w:p>
  </w:footnote>
  <w:footnote w:id="5">
    <w:p w14:paraId="425E2370" w14:textId="77725A7B" w:rsidR="00676CF0" w:rsidRPr="00676CF0" w:rsidRDefault="00676CF0">
      <w:pPr>
        <w:pStyle w:val="Textonotapie"/>
        <w:rPr>
          <w:rFonts w:ascii="Lucida Sans Unicode" w:hAnsi="Lucida Sans Unicode" w:cs="Lucida Sans Unicode"/>
          <w:sz w:val="14"/>
          <w:szCs w:val="14"/>
        </w:rPr>
      </w:pPr>
      <w:r w:rsidRPr="00676CF0">
        <w:rPr>
          <w:rStyle w:val="Refdenotaalpie"/>
          <w:rFonts w:ascii="Lucida Sans Unicode" w:hAnsi="Lucida Sans Unicode" w:cs="Lucida Sans Unicode"/>
          <w:sz w:val="14"/>
          <w:szCs w:val="14"/>
        </w:rPr>
        <w:footnoteRef/>
      </w:r>
      <w:r w:rsidRPr="00676CF0">
        <w:rPr>
          <w:rFonts w:ascii="Lucida Sans Unicode" w:hAnsi="Lucida Sans Unicode" w:cs="Lucida Sans Unicode"/>
          <w:sz w:val="14"/>
          <w:szCs w:val="14"/>
        </w:rPr>
        <w:t xml:space="preserve">  Consultable en</w:t>
      </w:r>
      <w:r>
        <w:rPr>
          <w:rFonts w:ascii="Lucida Sans Unicode" w:hAnsi="Lucida Sans Unicode" w:cs="Lucida Sans Unicode"/>
          <w:sz w:val="14"/>
          <w:szCs w:val="14"/>
        </w:rPr>
        <w:t xml:space="preserve">: </w:t>
      </w:r>
      <w:r w:rsidRPr="00676CF0">
        <w:rPr>
          <w:rFonts w:ascii="Lucida Sans Unicode" w:hAnsi="Lucida Sans Unicode" w:cs="Lucida Sans Unicode"/>
          <w:sz w:val="14"/>
          <w:szCs w:val="14"/>
        </w:rPr>
        <w:t xml:space="preserve"> </w:t>
      </w:r>
      <w:hyperlink r:id="rId4" w:history="1">
        <w:r w:rsidRPr="00676CF0">
          <w:rPr>
            <w:rStyle w:val="Hipervnculo"/>
            <w:rFonts w:ascii="Lucida Sans Unicode" w:hAnsi="Lucida Sans Unicode" w:cs="Lucida Sans Unicode"/>
            <w:sz w:val="14"/>
            <w:szCs w:val="14"/>
          </w:rPr>
          <w:t>https://www.iepcjalisco.org.mx/sites/default/files/sesiones-de-consejo/consejo%20general/2023-07-26/8iepc-acg-034-2023.pdf</w:t>
        </w:r>
      </w:hyperlink>
    </w:p>
  </w:footnote>
  <w:footnote w:id="6">
    <w:p w14:paraId="34FB3D1D" w14:textId="6285E266" w:rsidR="00676CF0" w:rsidRPr="00676CF0" w:rsidRDefault="00676CF0">
      <w:pPr>
        <w:pStyle w:val="Textonotapie"/>
        <w:rPr>
          <w:sz w:val="14"/>
          <w:szCs w:val="14"/>
          <w:lang w:val="es-ES"/>
        </w:rPr>
      </w:pPr>
      <w:r>
        <w:rPr>
          <w:rStyle w:val="Refdenotaalpie"/>
        </w:rPr>
        <w:footnoteRef/>
      </w:r>
      <w:r>
        <w:t xml:space="preserve"> </w:t>
      </w:r>
      <w:r w:rsidRPr="00676CF0">
        <w:rPr>
          <w:rStyle w:val="Refdenotaalpie"/>
          <w:rFonts w:ascii="Lucida Sans Unicode" w:hAnsi="Lucida Sans Unicode" w:cs="Lucida Sans Unicode"/>
          <w:sz w:val="14"/>
          <w:szCs w:val="14"/>
        </w:rPr>
        <w:footnoteRef/>
      </w:r>
      <w:r w:rsidRPr="00676CF0">
        <w:rPr>
          <w:rFonts w:ascii="Lucida Sans Unicode" w:hAnsi="Lucida Sans Unicode" w:cs="Lucida Sans Unicode"/>
          <w:sz w:val="14"/>
          <w:szCs w:val="14"/>
        </w:rPr>
        <w:t xml:space="preserve">  Consultable en: </w:t>
      </w:r>
      <w:hyperlink r:id="rId5" w:history="1">
        <w:r w:rsidRPr="00676CF0">
          <w:rPr>
            <w:rStyle w:val="Hipervnculo"/>
            <w:sz w:val="14"/>
            <w:szCs w:val="14"/>
          </w:rPr>
          <w:t>h</w:t>
        </w:r>
        <w:r w:rsidRPr="00676CF0">
          <w:rPr>
            <w:rStyle w:val="Hipervnculo"/>
            <w:rFonts w:ascii="Lucida Sans Unicode" w:hAnsi="Lucida Sans Unicode" w:cs="Lucida Sans Unicode"/>
            <w:sz w:val="14"/>
            <w:szCs w:val="14"/>
          </w:rPr>
          <w:t>ttps://www.iepcjalisco.org.mx/sites/default/files/sesiones-de-consejo/consejo%20general/2023-12-05/12iepc-acg-094-2023.pdf</w:t>
        </w:r>
      </w:hyperlink>
    </w:p>
  </w:footnote>
  <w:footnote w:id="7">
    <w:p w14:paraId="627129B0" w14:textId="3268E3E7" w:rsidR="00EB7A8F" w:rsidRPr="0035123E" w:rsidRDefault="00EB7A8F" w:rsidP="00EB7A8F">
      <w:pPr>
        <w:pStyle w:val="Textonotapie"/>
        <w:rPr>
          <w:rFonts w:ascii="Lucida Sans Unicode" w:hAnsi="Lucida Sans Unicode" w:cs="Lucida Sans Unicode"/>
          <w:sz w:val="14"/>
          <w:szCs w:val="14"/>
          <w:lang w:val="es-ES"/>
        </w:rPr>
      </w:pPr>
      <w:r w:rsidRPr="0035123E">
        <w:rPr>
          <w:rStyle w:val="Refdenotaalpie"/>
          <w:rFonts w:ascii="Lucida Sans Unicode" w:hAnsi="Lucida Sans Unicode" w:cs="Lucida Sans Unicode"/>
          <w:sz w:val="14"/>
          <w:szCs w:val="14"/>
        </w:rPr>
        <w:footnoteRef/>
      </w:r>
      <w:r w:rsidRPr="0035123E">
        <w:rPr>
          <w:rFonts w:ascii="Lucida Sans Unicode" w:hAnsi="Lucida Sans Unicode" w:cs="Lucida Sans Unicode"/>
          <w:sz w:val="14"/>
          <w:szCs w:val="14"/>
        </w:rPr>
        <w:t xml:space="preserve"> </w:t>
      </w:r>
      <w:r w:rsidRPr="00676CF0">
        <w:rPr>
          <w:rFonts w:ascii="Lucida Sans Unicode" w:hAnsi="Lucida Sans Unicode" w:cs="Lucida Sans Unicode"/>
          <w:sz w:val="14"/>
          <w:szCs w:val="14"/>
        </w:rPr>
        <w:t>Consultable en</w:t>
      </w:r>
      <w:r>
        <w:rPr>
          <w:rFonts w:ascii="Lucida Sans Unicode" w:hAnsi="Lucida Sans Unicode" w:cs="Lucida Sans Unicode"/>
          <w:sz w:val="14"/>
          <w:szCs w:val="14"/>
        </w:rPr>
        <w:t xml:space="preserve">: </w:t>
      </w:r>
      <w:r w:rsidR="00A0329E">
        <w:rPr>
          <w:rFonts w:ascii="Lucida Sans Unicode" w:hAnsi="Lucida Sans Unicode" w:cs="Lucida Sans Unicode"/>
          <w:sz w:val="14"/>
          <w:szCs w:val="14"/>
        </w:rPr>
        <w:t xml:space="preserve"> </w:t>
      </w:r>
      <w:hyperlink r:id="rId6" w:history="1">
        <w:r w:rsidR="00A0329E" w:rsidRPr="00A0329E">
          <w:rPr>
            <w:rStyle w:val="Hipervnculo"/>
            <w:rFonts w:ascii="Lucida Sans Unicode" w:hAnsi="Lucida Sans Unicode" w:cs="Lucida Sans Unicode"/>
            <w:sz w:val="14"/>
            <w:szCs w:val="14"/>
          </w:rPr>
          <w:t>https://www.iepcjalisco.org.mx/sites/default/files/sesiones-de-consejo/consejo%20general/2024-01-31/15iepc-acg-012-20224.pdf</w:t>
        </w:r>
      </w:hyperlink>
    </w:p>
  </w:footnote>
  <w:footnote w:id="8">
    <w:p w14:paraId="10B2A0C8" w14:textId="41628F2F" w:rsidR="003F67C2" w:rsidRPr="00D852B1" w:rsidRDefault="003F67C2">
      <w:pPr>
        <w:pStyle w:val="Textonotapie"/>
        <w:rPr>
          <w:sz w:val="16"/>
          <w:szCs w:val="16"/>
        </w:rPr>
      </w:pPr>
      <w:r w:rsidRPr="00D852B1">
        <w:rPr>
          <w:rStyle w:val="Refdenotaalpie"/>
          <w:sz w:val="16"/>
          <w:szCs w:val="16"/>
        </w:rPr>
        <w:footnoteRef/>
      </w:r>
      <w:r w:rsidR="00D852B1" w:rsidRPr="00D852B1">
        <w:rPr>
          <w:sz w:val="16"/>
          <w:szCs w:val="16"/>
        </w:rPr>
        <w:t xml:space="preserve">Para consulta en el enlace: </w:t>
      </w:r>
      <w:r>
        <w:t xml:space="preserve"> </w:t>
      </w:r>
      <w:hyperlink r:id="rId7" w:history="1">
        <w:r w:rsidR="003C6007" w:rsidRPr="00410DBF">
          <w:rPr>
            <w:rStyle w:val="Hipervnculo"/>
            <w:sz w:val="16"/>
            <w:szCs w:val="16"/>
          </w:rPr>
          <w:t>https://www.iepcjalisco.org.mx/sites/default/files/sesiones-de-consejo/consejo%20general/2024-01-31/15iepc-acg-012-20224.pdf</w:t>
        </w:r>
      </w:hyperlink>
      <w:r w:rsidR="003C6007">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3031" w14:textId="6E861078" w:rsidR="00555FF1" w:rsidRDefault="00000000">
    <w:pPr>
      <w:pStyle w:val="Encabezado"/>
    </w:pPr>
    <w:r>
      <w:rPr>
        <w:noProof/>
      </w:rPr>
      <w:pict w14:anchorId="7C94A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D27E0" w14:paraId="2D697AD0" w14:textId="77777777" w:rsidTr="0055690D">
      <w:tc>
        <w:tcPr>
          <w:tcW w:w="4414" w:type="dxa"/>
        </w:tcPr>
        <w:p w14:paraId="7F9E229C" w14:textId="7014BFA2" w:rsidR="000D27E0" w:rsidRDefault="000D27E0">
          <w:pPr>
            <w:pStyle w:val="Encabezado"/>
          </w:pPr>
        </w:p>
      </w:tc>
      <w:tc>
        <w:tcPr>
          <w:tcW w:w="4414" w:type="dxa"/>
        </w:tcPr>
        <w:p w14:paraId="70A2B793" w14:textId="701B93FB" w:rsidR="000D27E0" w:rsidRPr="00956314" w:rsidRDefault="000D27E0" w:rsidP="0055690D">
          <w:pPr>
            <w:pStyle w:val="Encabezado"/>
            <w:jc w:val="right"/>
            <w:rPr>
              <w:rFonts w:ascii="Arial" w:hAnsi="Arial" w:cs="Arial"/>
              <w:b/>
            </w:rPr>
          </w:pPr>
        </w:p>
      </w:tc>
    </w:tr>
  </w:tbl>
  <w:p w14:paraId="42995381" w14:textId="754EA418" w:rsidR="000D27E0" w:rsidRDefault="00000000">
    <w:pPr>
      <w:pStyle w:val="Encabezado"/>
    </w:pPr>
    <w:r>
      <w:rPr>
        <w:noProof/>
      </w:rPr>
      <w:pict w14:anchorId="2DA02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r w:rsidR="000D27E0">
      <w:rPr>
        <w:noProof/>
        <w:color w:val="000000"/>
        <w:lang w:eastAsia="es-MX"/>
      </w:rPr>
      <w:drawing>
        <wp:inline distT="0" distB="0" distL="0" distR="0" wp14:anchorId="4368F1A2" wp14:editId="37FDAB3D">
          <wp:extent cx="1837485" cy="898504"/>
          <wp:effectExtent l="0" t="0" r="0" b="0"/>
          <wp:docPr id="484855920" name="Imagen 48485592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7403" cy="90824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14BE" w14:textId="1C5BE0B9" w:rsidR="00555FF1" w:rsidRDefault="00555F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16B5"/>
    <w:multiLevelType w:val="multilevel"/>
    <w:tmpl w:val="856E3D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B462BFD"/>
    <w:multiLevelType w:val="hybridMultilevel"/>
    <w:tmpl w:val="718A4102"/>
    <w:lvl w:ilvl="0" w:tplc="FFFFFFFF">
      <w:start w:val="1"/>
      <w:numFmt w:val="upperRoman"/>
      <w:lvlText w:val="%1."/>
      <w:lvlJc w:val="left"/>
      <w:pPr>
        <w:ind w:left="1234" w:hanging="850"/>
      </w:pPr>
      <w:rPr>
        <w:rFonts w:ascii="Arial" w:eastAsia="Arial" w:hAnsi="Arial" w:cs="Arial" w:hint="default"/>
        <w:spacing w:val="-7"/>
        <w:w w:val="95"/>
        <w:sz w:val="24"/>
        <w:szCs w:val="24"/>
        <w:lang w:val="es-ES" w:eastAsia="es-ES" w:bidi="es-ES"/>
      </w:rPr>
    </w:lvl>
    <w:lvl w:ilvl="1" w:tplc="FFFFFFFF">
      <w:start w:val="1"/>
      <w:numFmt w:val="lowerLetter"/>
      <w:lvlText w:val="%2)"/>
      <w:lvlJc w:val="left"/>
      <w:pPr>
        <w:ind w:left="2228" w:hanging="708"/>
      </w:pPr>
      <w:rPr>
        <w:rFonts w:ascii="Arial" w:eastAsia="Arial" w:hAnsi="Arial" w:cs="Arial" w:hint="default"/>
        <w:w w:val="99"/>
        <w:sz w:val="24"/>
        <w:szCs w:val="24"/>
        <w:lang w:val="es-ES" w:eastAsia="es-ES" w:bidi="es-ES"/>
      </w:rPr>
    </w:lvl>
    <w:lvl w:ilvl="2" w:tplc="FFFFFFFF">
      <w:numFmt w:val="bullet"/>
      <w:lvlText w:val="•"/>
      <w:lvlJc w:val="left"/>
      <w:pPr>
        <w:ind w:left="2980" w:hanging="708"/>
      </w:pPr>
      <w:rPr>
        <w:rFonts w:hint="default"/>
        <w:lang w:val="es-ES" w:eastAsia="es-ES" w:bidi="es-ES"/>
      </w:rPr>
    </w:lvl>
    <w:lvl w:ilvl="3" w:tplc="FFFFFFFF">
      <w:numFmt w:val="bullet"/>
      <w:lvlText w:val="•"/>
      <w:lvlJc w:val="left"/>
      <w:pPr>
        <w:ind w:left="3740" w:hanging="708"/>
      </w:pPr>
      <w:rPr>
        <w:rFonts w:hint="default"/>
        <w:lang w:val="es-ES" w:eastAsia="es-ES" w:bidi="es-ES"/>
      </w:rPr>
    </w:lvl>
    <w:lvl w:ilvl="4" w:tplc="FFFFFFFF">
      <w:numFmt w:val="bullet"/>
      <w:lvlText w:val="•"/>
      <w:lvlJc w:val="left"/>
      <w:pPr>
        <w:ind w:left="4500" w:hanging="708"/>
      </w:pPr>
      <w:rPr>
        <w:rFonts w:hint="default"/>
        <w:lang w:val="es-ES" w:eastAsia="es-ES" w:bidi="es-ES"/>
      </w:rPr>
    </w:lvl>
    <w:lvl w:ilvl="5" w:tplc="FFFFFFFF">
      <w:numFmt w:val="bullet"/>
      <w:lvlText w:val="•"/>
      <w:lvlJc w:val="left"/>
      <w:pPr>
        <w:ind w:left="5260" w:hanging="708"/>
      </w:pPr>
      <w:rPr>
        <w:rFonts w:hint="default"/>
        <w:lang w:val="es-ES" w:eastAsia="es-ES" w:bidi="es-ES"/>
      </w:rPr>
    </w:lvl>
    <w:lvl w:ilvl="6" w:tplc="FFFFFFFF">
      <w:numFmt w:val="bullet"/>
      <w:lvlText w:val="•"/>
      <w:lvlJc w:val="left"/>
      <w:pPr>
        <w:ind w:left="6020" w:hanging="708"/>
      </w:pPr>
      <w:rPr>
        <w:rFonts w:hint="default"/>
        <w:lang w:val="es-ES" w:eastAsia="es-ES" w:bidi="es-ES"/>
      </w:rPr>
    </w:lvl>
    <w:lvl w:ilvl="7" w:tplc="FFFFFFFF">
      <w:numFmt w:val="bullet"/>
      <w:lvlText w:val="•"/>
      <w:lvlJc w:val="left"/>
      <w:pPr>
        <w:ind w:left="6780" w:hanging="708"/>
      </w:pPr>
      <w:rPr>
        <w:rFonts w:hint="default"/>
        <w:lang w:val="es-ES" w:eastAsia="es-ES" w:bidi="es-ES"/>
      </w:rPr>
    </w:lvl>
    <w:lvl w:ilvl="8" w:tplc="FFFFFFFF">
      <w:numFmt w:val="bullet"/>
      <w:lvlText w:val="•"/>
      <w:lvlJc w:val="left"/>
      <w:pPr>
        <w:ind w:left="7540" w:hanging="708"/>
      </w:pPr>
      <w:rPr>
        <w:rFonts w:hint="default"/>
        <w:lang w:val="es-ES" w:eastAsia="es-ES" w:bidi="es-ES"/>
      </w:rPr>
    </w:lvl>
  </w:abstractNum>
  <w:abstractNum w:abstractNumId="2" w15:restartNumberingAfterBreak="0">
    <w:nsid w:val="0B7E147D"/>
    <w:multiLevelType w:val="hybridMultilevel"/>
    <w:tmpl w:val="A5308D7E"/>
    <w:lvl w:ilvl="0" w:tplc="5964D9C4">
      <w:start w:val="1"/>
      <w:numFmt w:val="upperRoman"/>
      <w:lvlText w:val="%1."/>
      <w:lvlJc w:val="left"/>
      <w:pPr>
        <w:ind w:left="1234" w:hanging="850"/>
      </w:pPr>
      <w:rPr>
        <w:rFonts w:eastAsia="Calibri" w:hint="default"/>
        <w:b/>
        <w:bCs/>
        <w:spacing w:val="-8"/>
        <w:w w:val="97"/>
        <w:sz w:val="24"/>
        <w:szCs w:val="24"/>
        <w:lang w:val="es-ES" w:eastAsia="es-ES" w:bidi="es-ES"/>
      </w:rPr>
    </w:lvl>
    <w:lvl w:ilvl="1" w:tplc="8E96B750">
      <w:numFmt w:val="bullet"/>
      <w:lvlText w:val="•"/>
      <w:lvlJc w:val="left"/>
      <w:pPr>
        <w:ind w:left="2022" w:hanging="850"/>
      </w:pPr>
      <w:rPr>
        <w:rFonts w:hint="default"/>
        <w:lang w:val="es-ES" w:eastAsia="es-ES" w:bidi="es-ES"/>
      </w:rPr>
    </w:lvl>
    <w:lvl w:ilvl="2" w:tplc="148A46E0">
      <w:numFmt w:val="bullet"/>
      <w:lvlText w:val="•"/>
      <w:lvlJc w:val="left"/>
      <w:pPr>
        <w:ind w:left="2804" w:hanging="850"/>
      </w:pPr>
      <w:rPr>
        <w:rFonts w:hint="default"/>
        <w:lang w:val="es-ES" w:eastAsia="es-ES" w:bidi="es-ES"/>
      </w:rPr>
    </w:lvl>
    <w:lvl w:ilvl="3" w:tplc="7722EBD0">
      <w:numFmt w:val="bullet"/>
      <w:lvlText w:val="•"/>
      <w:lvlJc w:val="left"/>
      <w:pPr>
        <w:ind w:left="3586" w:hanging="850"/>
      </w:pPr>
      <w:rPr>
        <w:rFonts w:hint="default"/>
        <w:lang w:val="es-ES" w:eastAsia="es-ES" w:bidi="es-ES"/>
      </w:rPr>
    </w:lvl>
    <w:lvl w:ilvl="4" w:tplc="215E686E">
      <w:numFmt w:val="bullet"/>
      <w:lvlText w:val="•"/>
      <w:lvlJc w:val="left"/>
      <w:pPr>
        <w:ind w:left="4368" w:hanging="850"/>
      </w:pPr>
      <w:rPr>
        <w:rFonts w:hint="default"/>
        <w:lang w:val="es-ES" w:eastAsia="es-ES" w:bidi="es-ES"/>
      </w:rPr>
    </w:lvl>
    <w:lvl w:ilvl="5" w:tplc="9A00971C">
      <w:numFmt w:val="bullet"/>
      <w:lvlText w:val="•"/>
      <w:lvlJc w:val="left"/>
      <w:pPr>
        <w:ind w:left="5150" w:hanging="850"/>
      </w:pPr>
      <w:rPr>
        <w:rFonts w:hint="default"/>
        <w:lang w:val="es-ES" w:eastAsia="es-ES" w:bidi="es-ES"/>
      </w:rPr>
    </w:lvl>
    <w:lvl w:ilvl="6" w:tplc="8626F144">
      <w:numFmt w:val="bullet"/>
      <w:lvlText w:val="•"/>
      <w:lvlJc w:val="left"/>
      <w:pPr>
        <w:ind w:left="5932" w:hanging="850"/>
      </w:pPr>
      <w:rPr>
        <w:rFonts w:hint="default"/>
        <w:lang w:val="es-ES" w:eastAsia="es-ES" w:bidi="es-ES"/>
      </w:rPr>
    </w:lvl>
    <w:lvl w:ilvl="7" w:tplc="602E3EC0">
      <w:numFmt w:val="bullet"/>
      <w:lvlText w:val="•"/>
      <w:lvlJc w:val="left"/>
      <w:pPr>
        <w:ind w:left="6714" w:hanging="850"/>
      </w:pPr>
      <w:rPr>
        <w:rFonts w:hint="default"/>
        <w:lang w:val="es-ES" w:eastAsia="es-ES" w:bidi="es-ES"/>
      </w:rPr>
    </w:lvl>
    <w:lvl w:ilvl="8" w:tplc="DE24A37C">
      <w:numFmt w:val="bullet"/>
      <w:lvlText w:val="•"/>
      <w:lvlJc w:val="left"/>
      <w:pPr>
        <w:ind w:left="7496" w:hanging="850"/>
      </w:pPr>
      <w:rPr>
        <w:rFonts w:hint="default"/>
        <w:lang w:val="es-ES" w:eastAsia="es-ES" w:bidi="es-ES"/>
      </w:rPr>
    </w:lvl>
  </w:abstractNum>
  <w:abstractNum w:abstractNumId="3" w15:restartNumberingAfterBreak="0">
    <w:nsid w:val="0DD12C74"/>
    <w:multiLevelType w:val="hybridMultilevel"/>
    <w:tmpl w:val="55B6913E"/>
    <w:lvl w:ilvl="0" w:tplc="FFFFFFFF">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11F34B7A"/>
    <w:multiLevelType w:val="hybridMultilevel"/>
    <w:tmpl w:val="82F441F6"/>
    <w:lvl w:ilvl="0" w:tplc="76B43C24">
      <w:start w:val="1"/>
      <w:numFmt w:val="decimal"/>
      <w:lvlText w:val="%1."/>
      <w:lvlJc w:val="left"/>
      <w:pPr>
        <w:ind w:left="119" w:hanging="315"/>
      </w:pPr>
      <w:rPr>
        <w:rFonts w:ascii="Trebuchet MS" w:eastAsia="Trebuchet MS" w:hAnsi="Trebuchet MS" w:cs="Trebuchet MS" w:hint="default"/>
        <w:b/>
        <w:bCs/>
        <w:w w:val="100"/>
        <w:sz w:val="24"/>
        <w:szCs w:val="24"/>
        <w:lang w:val="es-ES" w:eastAsia="en-US" w:bidi="ar-SA"/>
      </w:rPr>
    </w:lvl>
    <w:lvl w:ilvl="1" w:tplc="E19EF896">
      <w:start w:val="1"/>
      <w:numFmt w:val="lowerLetter"/>
      <w:lvlText w:val="%2)"/>
      <w:lvlJc w:val="left"/>
      <w:pPr>
        <w:ind w:left="971" w:hanging="286"/>
      </w:pPr>
      <w:rPr>
        <w:rFonts w:ascii="Trebuchet MS" w:eastAsia="Trebuchet MS" w:hAnsi="Trebuchet MS" w:cs="Trebuchet MS" w:hint="default"/>
        <w:spacing w:val="0"/>
        <w:w w:val="100"/>
        <w:sz w:val="20"/>
        <w:szCs w:val="20"/>
        <w:lang w:val="es-ES" w:eastAsia="en-US" w:bidi="ar-SA"/>
      </w:rPr>
    </w:lvl>
    <w:lvl w:ilvl="2" w:tplc="9620DB44">
      <w:numFmt w:val="bullet"/>
      <w:lvlText w:val="•"/>
      <w:lvlJc w:val="left"/>
      <w:pPr>
        <w:ind w:left="1880" w:hanging="286"/>
      </w:pPr>
      <w:rPr>
        <w:rFonts w:hint="default"/>
        <w:lang w:val="es-ES" w:eastAsia="en-US" w:bidi="ar-SA"/>
      </w:rPr>
    </w:lvl>
    <w:lvl w:ilvl="3" w:tplc="81AAFE5A">
      <w:numFmt w:val="bullet"/>
      <w:lvlText w:val="•"/>
      <w:lvlJc w:val="left"/>
      <w:pPr>
        <w:ind w:left="2780" w:hanging="286"/>
      </w:pPr>
      <w:rPr>
        <w:rFonts w:hint="default"/>
        <w:lang w:val="es-ES" w:eastAsia="en-US" w:bidi="ar-SA"/>
      </w:rPr>
    </w:lvl>
    <w:lvl w:ilvl="4" w:tplc="6584DFA0">
      <w:numFmt w:val="bullet"/>
      <w:lvlText w:val="•"/>
      <w:lvlJc w:val="left"/>
      <w:pPr>
        <w:ind w:left="3680" w:hanging="286"/>
      </w:pPr>
      <w:rPr>
        <w:rFonts w:hint="default"/>
        <w:lang w:val="es-ES" w:eastAsia="en-US" w:bidi="ar-SA"/>
      </w:rPr>
    </w:lvl>
    <w:lvl w:ilvl="5" w:tplc="8EE46CE8">
      <w:numFmt w:val="bullet"/>
      <w:lvlText w:val="•"/>
      <w:lvlJc w:val="left"/>
      <w:pPr>
        <w:ind w:left="4580" w:hanging="286"/>
      </w:pPr>
      <w:rPr>
        <w:rFonts w:hint="default"/>
        <w:lang w:val="es-ES" w:eastAsia="en-US" w:bidi="ar-SA"/>
      </w:rPr>
    </w:lvl>
    <w:lvl w:ilvl="6" w:tplc="81AC0C84">
      <w:numFmt w:val="bullet"/>
      <w:lvlText w:val="•"/>
      <w:lvlJc w:val="left"/>
      <w:pPr>
        <w:ind w:left="5480" w:hanging="286"/>
      </w:pPr>
      <w:rPr>
        <w:rFonts w:hint="default"/>
        <w:lang w:val="es-ES" w:eastAsia="en-US" w:bidi="ar-SA"/>
      </w:rPr>
    </w:lvl>
    <w:lvl w:ilvl="7" w:tplc="8DDA8850">
      <w:numFmt w:val="bullet"/>
      <w:lvlText w:val="•"/>
      <w:lvlJc w:val="left"/>
      <w:pPr>
        <w:ind w:left="6380" w:hanging="286"/>
      </w:pPr>
      <w:rPr>
        <w:rFonts w:hint="default"/>
        <w:lang w:val="es-ES" w:eastAsia="en-US" w:bidi="ar-SA"/>
      </w:rPr>
    </w:lvl>
    <w:lvl w:ilvl="8" w:tplc="F474B9E8">
      <w:numFmt w:val="bullet"/>
      <w:lvlText w:val="•"/>
      <w:lvlJc w:val="left"/>
      <w:pPr>
        <w:ind w:left="7280" w:hanging="286"/>
      </w:pPr>
      <w:rPr>
        <w:rFonts w:hint="default"/>
        <w:lang w:val="es-ES" w:eastAsia="en-US" w:bidi="ar-SA"/>
      </w:rPr>
    </w:lvl>
  </w:abstractNum>
  <w:abstractNum w:abstractNumId="5" w15:restartNumberingAfterBreak="0">
    <w:nsid w:val="149B2AD1"/>
    <w:multiLevelType w:val="hybridMultilevel"/>
    <w:tmpl w:val="984E566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6" w15:restartNumberingAfterBreak="0">
    <w:nsid w:val="1BB936D1"/>
    <w:multiLevelType w:val="hybridMultilevel"/>
    <w:tmpl w:val="C6D205FE"/>
    <w:lvl w:ilvl="0" w:tplc="50D8DAC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ECD5918"/>
    <w:multiLevelType w:val="hybridMultilevel"/>
    <w:tmpl w:val="2AF0C2A8"/>
    <w:lvl w:ilvl="0" w:tplc="8CBA6084">
      <w:start w:val="1"/>
      <w:numFmt w:val="decimal"/>
      <w:lvlText w:val="%1."/>
      <w:lvlJc w:val="left"/>
      <w:pPr>
        <w:ind w:left="432" w:hanging="360"/>
      </w:pPr>
      <w:rPr>
        <w:rFonts w:hint="default"/>
        <w:i/>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8" w15:restartNumberingAfterBreak="0">
    <w:nsid w:val="21707BE4"/>
    <w:multiLevelType w:val="hybridMultilevel"/>
    <w:tmpl w:val="718A4102"/>
    <w:lvl w:ilvl="0" w:tplc="6E123BD0">
      <w:start w:val="1"/>
      <w:numFmt w:val="upperRoman"/>
      <w:lvlText w:val="%1."/>
      <w:lvlJc w:val="left"/>
      <w:pPr>
        <w:ind w:left="1234" w:hanging="850"/>
      </w:pPr>
      <w:rPr>
        <w:rFonts w:ascii="Arial" w:eastAsia="Arial" w:hAnsi="Arial" w:cs="Arial" w:hint="default"/>
        <w:spacing w:val="-7"/>
        <w:w w:val="95"/>
        <w:sz w:val="24"/>
        <w:szCs w:val="24"/>
        <w:lang w:val="es-ES" w:eastAsia="es-ES" w:bidi="es-ES"/>
      </w:rPr>
    </w:lvl>
    <w:lvl w:ilvl="1" w:tplc="0DF24748">
      <w:start w:val="1"/>
      <w:numFmt w:val="lowerLetter"/>
      <w:lvlText w:val="%2)"/>
      <w:lvlJc w:val="left"/>
      <w:pPr>
        <w:ind w:left="2228" w:hanging="708"/>
      </w:pPr>
      <w:rPr>
        <w:rFonts w:ascii="Arial" w:eastAsia="Arial" w:hAnsi="Arial" w:cs="Arial" w:hint="default"/>
        <w:w w:val="99"/>
        <w:sz w:val="24"/>
        <w:szCs w:val="24"/>
        <w:lang w:val="es-ES" w:eastAsia="es-ES" w:bidi="es-ES"/>
      </w:rPr>
    </w:lvl>
    <w:lvl w:ilvl="2" w:tplc="E4289450">
      <w:numFmt w:val="bullet"/>
      <w:lvlText w:val="•"/>
      <w:lvlJc w:val="left"/>
      <w:pPr>
        <w:ind w:left="2980" w:hanging="708"/>
      </w:pPr>
      <w:rPr>
        <w:rFonts w:hint="default"/>
        <w:lang w:val="es-ES" w:eastAsia="es-ES" w:bidi="es-ES"/>
      </w:rPr>
    </w:lvl>
    <w:lvl w:ilvl="3" w:tplc="5E9E5394">
      <w:numFmt w:val="bullet"/>
      <w:lvlText w:val="•"/>
      <w:lvlJc w:val="left"/>
      <w:pPr>
        <w:ind w:left="3740" w:hanging="708"/>
      </w:pPr>
      <w:rPr>
        <w:rFonts w:hint="default"/>
        <w:lang w:val="es-ES" w:eastAsia="es-ES" w:bidi="es-ES"/>
      </w:rPr>
    </w:lvl>
    <w:lvl w:ilvl="4" w:tplc="B650CDA8">
      <w:numFmt w:val="bullet"/>
      <w:lvlText w:val="•"/>
      <w:lvlJc w:val="left"/>
      <w:pPr>
        <w:ind w:left="4500" w:hanging="708"/>
      </w:pPr>
      <w:rPr>
        <w:rFonts w:hint="default"/>
        <w:lang w:val="es-ES" w:eastAsia="es-ES" w:bidi="es-ES"/>
      </w:rPr>
    </w:lvl>
    <w:lvl w:ilvl="5" w:tplc="533800A0">
      <w:numFmt w:val="bullet"/>
      <w:lvlText w:val="•"/>
      <w:lvlJc w:val="left"/>
      <w:pPr>
        <w:ind w:left="5260" w:hanging="708"/>
      </w:pPr>
      <w:rPr>
        <w:rFonts w:hint="default"/>
        <w:lang w:val="es-ES" w:eastAsia="es-ES" w:bidi="es-ES"/>
      </w:rPr>
    </w:lvl>
    <w:lvl w:ilvl="6" w:tplc="5DDE83F4">
      <w:numFmt w:val="bullet"/>
      <w:lvlText w:val="•"/>
      <w:lvlJc w:val="left"/>
      <w:pPr>
        <w:ind w:left="6020" w:hanging="708"/>
      </w:pPr>
      <w:rPr>
        <w:rFonts w:hint="default"/>
        <w:lang w:val="es-ES" w:eastAsia="es-ES" w:bidi="es-ES"/>
      </w:rPr>
    </w:lvl>
    <w:lvl w:ilvl="7" w:tplc="C9705B62">
      <w:numFmt w:val="bullet"/>
      <w:lvlText w:val="•"/>
      <w:lvlJc w:val="left"/>
      <w:pPr>
        <w:ind w:left="6780" w:hanging="708"/>
      </w:pPr>
      <w:rPr>
        <w:rFonts w:hint="default"/>
        <w:lang w:val="es-ES" w:eastAsia="es-ES" w:bidi="es-ES"/>
      </w:rPr>
    </w:lvl>
    <w:lvl w:ilvl="8" w:tplc="45041F96">
      <w:numFmt w:val="bullet"/>
      <w:lvlText w:val="•"/>
      <w:lvlJc w:val="left"/>
      <w:pPr>
        <w:ind w:left="7540" w:hanging="708"/>
      </w:pPr>
      <w:rPr>
        <w:rFonts w:hint="default"/>
        <w:lang w:val="es-ES" w:eastAsia="es-ES" w:bidi="es-ES"/>
      </w:rPr>
    </w:lvl>
  </w:abstractNum>
  <w:abstractNum w:abstractNumId="9" w15:restartNumberingAfterBreak="0">
    <w:nsid w:val="21AD3367"/>
    <w:multiLevelType w:val="multilevel"/>
    <w:tmpl w:val="6B5888F2"/>
    <w:lvl w:ilvl="0">
      <w:start w:val="1"/>
      <w:numFmt w:val="lowerLetter"/>
      <w:lvlText w:val="%1)"/>
      <w:lvlJc w:val="left"/>
      <w:pPr>
        <w:ind w:left="1080" w:hanging="360"/>
      </w:pPr>
      <w:rPr>
        <w:rFonts w:ascii="Arial" w:eastAsia="Arial" w:hAnsi="Arial" w:cs="Arial"/>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2166224"/>
    <w:multiLevelType w:val="hybridMultilevel"/>
    <w:tmpl w:val="A4643FB4"/>
    <w:lvl w:ilvl="0" w:tplc="0D2CCB26">
      <w:start w:val="1"/>
      <w:numFmt w:val="lowerLetter"/>
      <w:lvlText w:val="%1)"/>
      <w:lvlJc w:val="left"/>
      <w:pPr>
        <w:ind w:left="930" w:hanging="524"/>
      </w:pPr>
      <w:rPr>
        <w:rFonts w:ascii="Trebuchet MS" w:eastAsia="Trebuchet MS" w:hAnsi="Trebuchet MS" w:cs="Trebuchet MS" w:hint="default"/>
        <w:b w:val="0"/>
        <w:bCs/>
        <w:spacing w:val="0"/>
        <w:w w:val="100"/>
        <w:sz w:val="24"/>
        <w:szCs w:val="24"/>
        <w:lang w:val="es-ES" w:eastAsia="en-US" w:bidi="ar-SA"/>
      </w:rPr>
    </w:lvl>
    <w:lvl w:ilvl="1" w:tplc="860CDEF2">
      <w:numFmt w:val="bullet"/>
      <w:lvlText w:val="•"/>
      <w:lvlJc w:val="left"/>
      <w:pPr>
        <w:ind w:left="1754" w:hanging="524"/>
      </w:pPr>
      <w:rPr>
        <w:rFonts w:hint="default"/>
        <w:lang w:val="es-ES" w:eastAsia="en-US" w:bidi="ar-SA"/>
      </w:rPr>
    </w:lvl>
    <w:lvl w:ilvl="2" w:tplc="829C0838">
      <w:numFmt w:val="bullet"/>
      <w:lvlText w:val="•"/>
      <w:lvlJc w:val="left"/>
      <w:pPr>
        <w:ind w:left="2568" w:hanging="524"/>
      </w:pPr>
      <w:rPr>
        <w:rFonts w:hint="default"/>
        <w:lang w:val="es-ES" w:eastAsia="en-US" w:bidi="ar-SA"/>
      </w:rPr>
    </w:lvl>
    <w:lvl w:ilvl="3" w:tplc="C9CE6FC4">
      <w:numFmt w:val="bullet"/>
      <w:lvlText w:val="•"/>
      <w:lvlJc w:val="left"/>
      <w:pPr>
        <w:ind w:left="3382" w:hanging="524"/>
      </w:pPr>
      <w:rPr>
        <w:rFonts w:hint="default"/>
        <w:lang w:val="es-ES" w:eastAsia="en-US" w:bidi="ar-SA"/>
      </w:rPr>
    </w:lvl>
    <w:lvl w:ilvl="4" w:tplc="13B8B7BE">
      <w:numFmt w:val="bullet"/>
      <w:lvlText w:val="•"/>
      <w:lvlJc w:val="left"/>
      <w:pPr>
        <w:ind w:left="4196" w:hanging="524"/>
      </w:pPr>
      <w:rPr>
        <w:rFonts w:hint="default"/>
        <w:lang w:val="es-ES" w:eastAsia="en-US" w:bidi="ar-SA"/>
      </w:rPr>
    </w:lvl>
    <w:lvl w:ilvl="5" w:tplc="737E4BBC">
      <w:numFmt w:val="bullet"/>
      <w:lvlText w:val="•"/>
      <w:lvlJc w:val="left"/>
      <w:pPr>
        <w:ind w:left="5010" w:hanging="524"/>
      </w:pPr>
      <w:rPr>
        <w:rFonts w:hint="default"/>
        <w:lang w:val="es-ES" w:eastAsia="en-US" w:bidi="ar-SA"/>
      </w:rPr>
    </w:lvl>
    <w:lvl w:ilvl="6" w:tplc="EB92F6AC">
      <w:numFmt w:val="bullet"/>
      <w:lvlText w:val="•"/>
      <w:lvlJc w:val="left"/>
      <w:pPr>
        <w:ind w:left="5824" w:hanging="524"/>
      </w:pPr>
      <w:rPr>
        <w:rFonts w:hint="default"/>
        <w:lang w:val="es-ES" w:eastAsia="en-US" w:bidi="ar-SA"/>
      </w:rPr>
    </w:lvl>
    <w:lvl w:ilvl="7" w:tplc="CD6A013C">
      <w:numFmt w:val="bullet"/>
      <w:lvlText w:val="•"/>
      <w:lvlJc w:val="left"/>
      <w:pPr>
        <w:ind w:left="6638" w:hanging="524"/>
      </w:pPr>
      <w:rPr>
        <w:rFonts w:hint="default"/>
        <w:lang w:val="es-ES" w:eastAsia="en-US" w:bidi="ar-SA"/>
      </w:rPr>
    </w:lvl>
    <w:lvl w:ilvl="8" w:tplc="B156CED4">
      <w:numFmt w:val="bullet"/>
      <w:lvlText w:val="•"/>
      <w:lvlJc w:val="left"/>
      <w:pPr>
        <w:ind w:left="7452" w:hanging="524"/>
      </w:pPr>
      <w:rPr>
        <w:rFonts w:hint="default"/>
        <w:lang w:val="es-ES" w:eastAsia="en-US" w:bidi="ar-SA"/>
      </w:rPr>
    </w:lvl>
  </w:abstractNum>
  <w:abstractNum w:abstractNumId="11" w15:restartNumberingAfterBreak="0">
    <w:nsid w:val="23BA4ADA"/>
    <w:multiLevelType w:val="hybridMultilevel"/>
    <w:tmpl w:val="DE7244C6"/>
    <w:lvl w:ilvl="0" w:tplc="A2B8001E">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23D146C9"/>
    <w:multiLevelType w:val="hybridMultilevel"/>
    <w:tmpl w:val="876223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8D1C6B"/>
    <w:multiLevelType w:val="hybridMultilevel"/>
    <w:tmpl w:val="51F0B8E2"/>
    <w:lvl w:ilvl="0" w:tplc="F718128A">
      <w:start w:val="1"/>
      <w:numFmt w:val="decimal"/>
      <w:lvlText w:val="%1."/>
      <w:lvlJc w:val="left"/>
      <w:pPr>
        <w:ind w:left="119" w:hanging="308"/>
      </w:pPr>
      <w:rPr>
        <w:rFonts w:ascii="Trebuchet MS" w:eastAsia="Trebuchet MS" w:hAnsi="Trebuchet MS" w:cs="Trebuchet MS" w:hint="default"/>
        <w:b/>
        <w:bCs/>
        <w:w w:val="100"/>
        <w:sz w:val="24"/>
        <w:szCs w:val="24"/>
        <w:lang w:val="es-ES" w:eastAsia="en-US" w:bidi="ar-SA"/>
      </w:rPr>
    </w:lvl>
    <w:lvl w:ilvl="1" w:tplc="E7100C6E">
      <w:start w:val="1"/>
      <w:numFmt w:val="lowerLetter"/>
      <w:lvlText w:val="%2)"/>
      <w:lvlJc w:val="left"/>
      <w:pPr>
        <w:ind w:left="930" w:hanging="524"/>
      </w:pPr>
      <w:rPr>
        <w:rFonts w:ascii="Trebuchet MS" w:eastAsia="Trebuchet MS" w:hAnsi="Trebuchet MS" w:cs="Trebuchet MS" w:hint="default"/>
        <w:spacing w:val="0"/>
        <w:w w:val="100"/>
        <w:sz w:val="24"/>
        <w:szCs w:val="24"/>
        <w:lang w:val="es-ES" w:eastAsia="en-US" w:bidi="ar-SA"/>
      </w:rPr>
    </w:lvl>
    <w:lvl w:ilvl="2" w:tplc="D5A4984C">
      <w:numFmt w:val="bullet"/>
      <w:lvlText w:val="•"/>
      <w:lvlJc w:val="left"/>
      <w:pPr>
        <w:ind w:left="1844" w:hanging="524"/>
      </w:pPr>
      <w:rPr>
        <w:rFonts w:hint="default"/>
        <w:lang w:val="es-ES" w:eastAsia="en-US" w:bidi="ar-SA"/>
      </w:rPr>
    </w:lvl>
    <w:lvl w:ilvl="3" w:tplc="30C08B46">
      <w:numFmt w:val="bullet"/>
      <w:lvlText w:val="•"/>
      <w:lvlJc w:val="left"/>
      <w:pPr>
        <w:ind w:left="2748" w:hanging="524"/>
      </w:pPr>
      <w:rPr>
        <w:rFonts w:hint="default"/>
        <w:lang w:val="es-ES" w:eastAsia="en-US" w:bidi="ar-SA"/>
      </w:rPr>
    </w:lvl>
    <w:lvl w:ilvl="4" w:tplc="66287272">
      <w:numFmt w:val="bullet"/>
      <w:lvlText w:val="•"/>
      <w:lvlJc w:val="left"/>
      <w:pPr>
        <w:ind w:left="3653" w:hanging="524"/>
      </w:pPr>
      <w:rPr>
        <w:rFonts w:hint="default"/>
        <w:lang w:val="es-ES" w:eastAsia="en-US" w:bidi="ar-SA"/>
      </w:rPr>
    </w:lvl>
    <w:lvl w:ilvl="5" w:tplc="21B229A2">
      <w:numFmt w:val="bullet"/>
      <w:lvlText w:val="•"/>
      <w:lvlJc w:val="left"/>
      <w:pPr>
        <w:ind w:left="4557" w:hanging="524"/>
      </w:pPr>
      <w:rPr>
        <w:rFonts w:hint="default"/>
        <w:lang w:val="es-ES" w:eastAsia="en-US" w:bidi="ar-SA"/>
      </w:rPr>
    </w:lvl>
    <w:lvl w:ilvl="6" w:tplc="B5E0DA1E">
      <w:numFmt w:val="bullet"/>
      <w:lvlText w:val="•"/>
      <w:lvlJc w:val="left"/>
      <w:pPr>
        <w:ind w:left="5462" w:hanging="524"/>
      </w:pPr>
      <w:rPr>
        <w:rFonts w:hint="default"/>
        <w:lang w:val="es-ES" w:eastAsia="en-US" w:bidi="ar-SA"/>
      </w:rPr>
    </w:lvl>
    <w:lvl w:ilvl="7" w:tplc="2ADCAE2E">
      <w:numFmt w:val="bullet"/>
      <w:lvlText w:val="•"/>
      <w:lvlJc w:val="left"/>
      <w:pPr>
        <w:ind w:left="6366" w:hanging="524"/>
      </w:pPr>
      <w:rPr>
        <w:rFonts w:hint="default"/>
        <w:lang w:val="es-ES" w:eastAsia="en-US" w:bidi="ar-SA"/>
      </w:rPr>
    </w:lvl>
    <w:lvl w:ilvl="8" w:tplc="88025294">
      <w:numFmt w:val="bullet"/>
      <w:lvlText w:val="•"/>
      <w:lvlJc w:val="left"/>
      <w:pPr>
        <w:ind w:left="7271" w:hanging="524"/>
      </w:pPr>
      <w:rPr>
        <w:rFonts w:hint="default"/>
        <w:lang w:val="es-ES" w:eastAsia="en-US" w:bidi="ar-SA"/>
      </w:rPr>
    </w:lvl>
  </w:abstractNum>
  <w:abstractNum w:abstractNumId="14" w15:restartNumberingAfterBreak="0">
    <w:nsid w:val="304752A5"/>
    <w:multiLevelType w:val="hybridMultilevel"/>
    <w:tmpl w:val="6714C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A8114F"/>
    <w:multiLevelType w:val="hybridMultilevel"/>
    <w:tmpl w:val="89620E60"/>
    <w:lvl w:ilvl="0" w:tplc="5964D9C4">
      <w:start w:val="1"/>
      <w:numFmt w:val="upperRoman"/>
      <w:lvlText w:val="%1."/>
      <w:lvlJc w:val="left"/>
      <w:pPr>
        <w:ind w:left="1287" w:hanging="360"/>
      </w:pPr>
      <w:rPr>
        <w:rFonts w:eastAsia="Calibri"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342E15B7"/>
    <w:multiLevelType w:val="hybridMultilevel"/>
    <w:tmpl w:val="63368918"/>
    <w:lvl w:ilvl="0" w:tplc="5964D9C4">
      <w:start w:val="1"/>
      <w:numFmt w:val="upperRoman"/>
      <w:lvlText w:val="%1."/>
      <w:lvlJc w:val="left"/>
      <w:pPr>
        <w:ind w:left="1287" w:hanging="360"/>
      </w:pPr>
      <w:rPr>
        <w:rFonts w:eastAsia="Calibri"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15:restartNumberingAfterBreak="0">
    <w:nsid w:val="35873000"/>
    <w:multiLevelType w:val="hybridMultilevel"/>
    <w:tmpl w:val="004A745A"/>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5996DAC"/>
    <w:multiLevelType w:val="hybridMultilevel"/>
    <w:tmpl w:val="1AF0CAC4"/>
    <w:lvl w:ilvl="0" w:tplc="FD2C38B0">
      <w:start w:val="1"/>
      <w:numFmt w:val="upperRoman"/>
      <w:lvlText w:val="%1."/>
      <w:lvlJc w:val="left"/>
      <w:pPr>
        <w:ind w:left="1080" w:hanging="720"/>
      </w:pPr>
      <w:rPr>
        <w:rFonts w:eastAsia="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62F6DF6"/>
    <w:multiLevelType w:val="hybridMultilevel"/>
    <w:tmpl w:val="A4643FB4"/>
    <w:lvl w:ilvl="0" w:tplc="0D2CCB26">
      <w:start w:val="1"/>
      <w:numFmt w:val="lowerLetter"/>
      <w:lvlText w:val="%1)"/>
      <w:lvlJc w:val="left"/>
      <w:pPr>
        <w:ind w:left="930" w:hanging="524"/>
      </w:pPr>
      <w:rPr>
        <w:rFonts w:ascii="Trebuchet MS" w:eastAsia="Trebuchet MS" w:hAnsi="Trebuchet MS" w:cs="Trebuchet MS" w:hint="default"/>
        <w:b w:val="0"/>
        <w:bCs/>
        <w:spacing w:val="0"/>
        <w:w w:val="100"/>
        <w:sz w:val="24"/>
        <w:szCs w:val="24"/>
        <w:lang w:val="es-ES" w:eastAsia="en-US" w:bidi="ar-SA"/>
      </w:rPr>
    </w:lvl>
    <w:lvl w:ilvl="1" w:tplc="860CDEF2">
      <w:numFmt w:val="bullet"/>
      <w:lvlText w:val="•"/>
      <w:lvlJc w:val="left"/>
      <w:pPr>
        <w:ind w:left="1754" w:hanging="524"/>
      </w:pPr>
      <w:rPr>
        <w:rFonts w:hint="default"/>
        <w:lang w:val="es-ES" w:eastAsia="en-US" w:bidi="ar-SA"/>
      </w:rPr>
    </w:lvl>
    <w:lvl w:ilvl="2" w:tplc="829C0838">
      <w:numFmt w:val="bullet"/>
      <w:lvlText w:val="•"/>
      <w:lvlJc w:val="left"/>
      <w:pPr>
        <w:ind w:left="2568" w:hanging="524"/>
      </w:pPr>
      <w:rPr>
        <w:rFonts w:hint="default"/>
        <w:lang w:val="es-ES" w:eastAsia="en-US" w:bidi="ar-SA"/>
      </w:rPr>
    </w:lvl>
    <w:lvl w:ilvl="3" w:tplc="C9CE6FC4">
      <w:numFmt w:val="bullet"/>
      <w:lvlText w:val="•"/>
      <w:lvlJc w:val="left"/>
      <w:pPr>
        <w:ind w:left="3382" w:hanging="524"/>
      </w:pPr>
      <w:rPr>
        <w:rFonts w:hint="default"/>
        <w:lang w:val="es-ES" w:eastAsia="en-US" w:bidi="ar-SA"/>
      </w:rPr>
    </w:lvl>
    <w:lvl w:ilvl="4" w:tplc="13B8B7BE">
      <w:numFmt w:val="bullet"/>
      <w:lvlText w:val="•"/>
      <w:lvlJc w:val="left"/>
      <w:pPr>
        <w:ind w:left="4196" w:hanging="524"/>
      </w:pPr>
      <w:rPr>
        <w:rFonts w:hint="default"/>
        <w:lang w:val="es-ES" w:eastAsia="en-US" w:bidi="ar-SA"/>
      </w:rPr>
    </w:lvl>
    <w:lvl w:ilvl="5" w:tplc="737E4BBC">
      <w:numFmt w:val="bullet"/>
      <w:lvlText w:val="•"/>
      <w:lvlJc w:val="left"/>
      <w:pPr>
        <w:ind w:left="5010" w:hanging="524"/>
      </w:pPr>
      <w:rPr>
        <w:rFonts w:hint="default"/>
        <w:lang w:val="es-ES" w:eastAsia="en-US" w:bidi="ar-SA"/>
      </w:rPr>
    </w:lvl>
    <w:lvl w:ilvl="6" w:tplc="EB92F6AC">
      <w:numFmt w:val="bullet"/>
      <w:lvlText w:val="•"/>
      <w:lvlJc w:val="left"/>
      <w:pPr>
        <w:ind w:left="5824" w:hanging="524"/>
      </w:pPr>
      <w:rPr>
        <w:rFonts w:hint="default"/>
        <w:lang w:val="es-ES" w:eastAsia="en-US" w:bidi="ar-SA"/>
      </w:rPr>
    </w:lvl>
    <w:lvl w:ilvl="7" w:tplc="CD6A013C">
      <w:numFmt w:val="bullet"/>
      <w:lvlText w:val="•"/>
      <w:lvlJc w:val="left"/>
      <w:pPr>
        <w:ind w:left="6638" w:hanging="524"/>
      </w:pPr>
      <w:rPr>
        <w:rFonts w:hint="default"/>
        <w:lang w:val="es-ES" w:eastAsia="en-US" w:bidi="ar-SA"/>
      </w:rPr>
    </w:lvl>
    <w:lvl w:ilvl="8" w:tplc="B156CED4">
      <w:numFmt w:val="bullet"/>
      <w:lvlText w:val="•"/>
      <w:lvlJc w:val="left"/>
      <w:pPr>
        <w:ind w:left="7452" w:hanging="524"/>
      </w:pPr>
      <w:rPr>
        <w:rFonts w:hint="default"/>
        <w:lang w:val="es-ES" w:eastAsia="en-US" w:bidi="ar-SA"/>
      </w:rPr>
    </w:lvl>
  </w:abstractNum>
  <w:abstractNum w:abstractNumId="20" w15:restartNumberingAfterBreak="0">
    <w:nsid w:val="3DFE7EAA"/>
    <w:multiLevelType w:val="hybridMultilevel"/>
    <w:tmpl w:val="45FAF1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45044F"/>
    <w:multiLevelType w:val="hybridMultilevel"/>
    <w:tmpl w:val="004A745A"/>
    <w:lvl w:ilvl="0" w:tplc="81F2ABBE">
      <w:start w:val="1"/>
      <w:numFmt w:val="lowerLetter"/>
      <w:lvlText w:val="%1)"/>
      <w:lvlJc w:val="left"/>
      <w:pPr>
        <w:ind w:left="1080" w:hanging="360"/>
      </w:pPr>
      <w:rPr>
        <w:rFonts w:hint="default"/>
      </w:rPr>
    </w:lvl>
    <w:lvl w:ilvl="1" w:tplc="080A0017">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59E721B"/>
    <w:multiLevelType w:val="hybridMultilevel"/>
    <w:tmpl w:val="45FAF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C8526D"/>
    <w:multiLevelType w:val="hybridMultilevel"/>
    <w:tmpl w:val="AC9429CC"/>
    <w:lvl w:ilvl="0" w:tplc="080A000D">
      <w:start w:val="1"/>
      <w:numFmt w:val="bullet"/>
      <w:lvlText w:val=""/>
      <w:lvlJc w:val="left"/>
      <w:pPr>
        <w:ind w:left="1234" w:hanging="850"/>
      </w:pPr>
      <w:rPr>
        <w:rFonts w:ascii="Wingdings" w:hAnsi="Wingdings" w:hint="default"/>
        <w:spacing w:val="-18"/>
        <w:w w:val="90"/>
        <w:sz w:val="24"/>
        <w:szCs w:val="24"/>
        <w:lang w:val="es-ES" w:eastAsia="es-ES" w:bidi="es-ES"/>
      </w:rPr>
    </w:lvl>
    <w:lvl w:ilvl="1" w:tplc="3A1EDBBA">
      <w:numFmt w:val="bullet"/>
      <w:lvlText w:val="•"/>
      <w:lvlJc w:val="left"/>
      <w:pPr>
        <w:ind w:left="2022" w:hanging="850"/>
      </w:pPr>
      <w:rPr>
        <w:rFonts w:hint="default"/>
        <w:lang w:val="es-ES" w:eastAsia="es-ES" w:bidi="es-ES"/>
      </w:rPr>
    </w:lvl>
    <w:lvl w:ilvl="2" w:tplc="116CDD32">
      <w:numFmt w:val="bullet"/>
      <w:lvlText w:val="•"/>
      <w:lvlJc w:val="left"/>
      <w:pPr>
        <w:ind w:left="2804" w:hanging="850"/>
      </w:pPr>
      <w:rPr>
        <w:rFonts w:hint="default"/>
        <w:lang w:val="es-ES" w:eastAsia="es-ES" w:bidi="es-ES"/>
      </w:rPr>
    </w:lvl>
    <w:lvl w:ilvl="3" w:tplc="4FAE3784">
      <w:numFmt w:val="bullet"/>
      <w:lvlText w:val="•"/>
      <w:lvlJc w:val="left"/>
      <w:pPr>
        <w:ind w:left="3586" w:hanging="850"/>
      </w:pPr>
      <w:rPr>
        <w:rFonts w:hint="default"/>
        <w:lang w:val="es-ES" w:eastAsia="es-ES" w:bidi="es-ES"/>
      </w:rPr>
    </w:lvl>
    <w:lvl w:ilvl="4" w:tplc="3CB8BB28">
      <w:numFmt w:val="bullet"/>
      <w:lvlText w:val="•"/>
      <w:lvlJc w:val="left"/>
      <w:pPr>
        <w:ind w:left="4368" w:hanging="850"/>
      </w:pPr>
      <w:rPr>
        <w:rFonts w:hint="default"/>
        <w:lang w:val="es-ES" w:eastAsia="es-ES" w:bidi="es-ES"/>
      </w:rPr>
    </w:lvl>
    <w:lvl w:ilvl="5" w:tplc="9938728A">
      <w:numFmt w:val="bullet"/>
      <w:lvlText w:val="•"/>
      <w:lvlJc w:val="left"/>
      <w:pPr>
        <w:ind w:left="5150" w:hanging="850"/>
      </w:pPr>
      <w:rPr>
        <w:rFonts w:hint="default"/>
        <w:lang w:val="es-ES" w:eastAsia="es-ES" w:bidi="es-ES"/>
      </w:rPr>
    </w:lvl>
    <w:lvl w:ilvl="6" w:tplc="765AF952">
      <w:numFmt w:val="bullet"/>
      <w:lvlText w:val="•"/>
      <w:lvlJc w:val="left"/>
      <w:pPr>
        <w:ind w:left="5932" w:hanging="850"/>
      </w:pPr>
      <w:rPr>
        <w:rFonts w:hint="default"/>
        <w:lang w:val="es-ES" w:eastAsia="es-ES" w:bidi="es-ES"/>
      </w:rPr>
    </w:lvl>
    <w:lvl w:ilvl="7" w:tplc="6054148A">
      <w:numFmt w:val="bullet"/>
      <w:lvlText w:val="•"/>
      <w:lvlJc w:val="left"/>
      <w:pPr>
        <w:ind w:left="6714" w:hanging="850"/>
      </w:pPr>
      <w:rPr>
        <w:rFonts w:hint="default"/>
        <w:lang w:val="es-ES" w:eastAsia="es-ES" w:bidi="es-ES"/>
      </w:rPr>
    </w:lvl>
    <w:lvl w:ilvl="8" w:tplc="3C5E62AE">
      <w:numFmt w:val="bullet"/>
      <w:lvlText w:val="•"/>
      <w:lvlJc w:val="left"/>
      <w:pPr>
        <w:ind w:left="7496" w:hanging="850"/>
      </w:pPr>
      <w:rPr>
        <w:rFonts w:hint="default"/>
        <w:lang w:val="es-ES" w:eastAsia="es-ES" w:bidi="es-ES"/>
      </w:rPr>
    </w:lvl>
  </w:abstractNum>
  <w:abstractNum w:abstractNumId="24" w15:restartNumberingAfterBreak="0">
    <w:nsid w:val="4A45060D"/>
    <w:multiLevelType w:val="hybridMultilevel"/>
    <w:tmpl w:val="02421146"/>
    <w:lvl w:ilvl="0" w:tplc="0D2CCB26">
      <w:start w:val="1"/>
      <w:numFmt w:val="lowerLetter"/>
      <w:lvlText w:val="%1)"/>
      <w:lvlJc w:val="left"/>
      <w:pPr>
        <w:ind w:left="930" w:hanging="524"/>
      </w:pPr>
      <w:rPr>
        <w:rFonts w:ascii="Trebuchet MS" w:eastAsia="Trebuchet MS" w:hAnsi="Trebuchet MS" w:cs="Trebuchet MS" w:hint="default"/>
        <w:b w:val="0"/>
        <w:bCs/>
        <w:spacing w:val="0"/>
        <w:w w:val="100"/>
        <w:sz w:val="24"/>
        <w:szCs w:val="24"/>
        <w:lang w:val="es-ES" w:eastAsia="en-US" w:bidi="ar-SA"/>
      </w:rPr>
    </w:lvl>
    <w:lvl w:ilvl="1" w:tplc="860CDEF2">
      <w:numFmt w:val="bullet"/>
      <w:lvlText w:val="•"/>
      <w:lvlJc w:val="left"/>
      <w:pPr>
        <w:ind w:left="1754" w:hanging="524"/>
      </w:pPr>
      <w:rPr>
        <w:rFonts w:hint="default"/>
        <w:lang w:val="es-ES" w:eastAsia="en-US" w:bidi="ar-SA"/>
      </w:rPr>
    </w:lvl>
    <w:lvl w:ilvl="2" w:tplc="829C0838">
      <w:numFmt w:val="bullet"/>
      <w:lvlText w:val="•"/>
      <w:lvlJc w:val="left"/>
      <w:pPr>
        <w:ind w:left="2568" w:hanging="524"/>
      </w:pPr>
      <w:rPr>
        <w:rFonts w:hint="default"/>
        <w:lang w:val="es-ES" w:eastAsia="en-US" w:bidi="ar-SA"/>
      </w:rPr>
    </w:lvl>
    <w:lvl w:ilvl="3" w:tplc="C9CE6FC4">
      <w:numFmt w:val="bullet"/>
      <w:lvlText w:val="•"/>
      <w:lvlJc w:val="left"/>
      <w:pPr>
        <w:ind w:left="3382" w:hanging="524"/>
      </w:pPr>
      <w:rPr>
        <w:rFonts w:hint="default"/>
        <w:lang w:val="es-ES" w:eastAsia="en-US" w:bidi="ar-SA"/>
      </w:rPr>
    </w:lvl>
    <w:lvl w:ilvl="4" w:tplc="13B8B7BE">
      <w:numFmt w:val="bullet"/>
      <w:lvlText w:val="•"/>
      <w:lvlJc w:val="left"/>
      <w:pPr>
        <w:ind w:left="4196" w:hanging="524"/>
      </w:pPr>
      <w:rPr>
        <w:rFonts w:hint="default"/>
        <w:lang w:val="es-ES" w:eastAsia="en-US" w:bidi="ar-SA"/>
      </w:rPr>
    </w:lvl>
    <w:lvl w:ilvl="5" w:tplc="737E4BBC">
      <w:numFmt w:val="bullet"/>
      <w:lvlText w:val="•"/>
      <w:lvlJc w:val="left"/>
      <w:pPr>
        <w:ind w:left="5010" w:hanging="524"/>
      </w:pPr>
      <w:rPr>
        <w:rFonts w:hint="default"/>
        <w:lang w:val="es-ES" w:eastAsia="en-US" w:bidi="ar-SA"/>
      </w:rPr>
    </w:lvl>
    <w:lvl w:ilvl="6" w:tplc="EB92F6AC">
      <w:numFmt w:val="bullet"/>
      <w:lvlText w:val="•"/>
      <w:lvlJc w:val="left"/>
      <w:pPr>
        <w:ind w:left="5824" w:hanging="524"/>
      </w:pPr>
      <w:rPr>
        <w:rFonts w:hint="default"/>
        <w:lang w:val="es-ES" w:eastAsia="en-US" w:bidi="ar-SA"/>
      </w:rPr>
    </w:lvl>
    <w:lvl w:ilvl="7" w:tplc="CD6A013C">
      <w:numFmt w:val="bullet"/>
      <w:lvlText w:val="•"/>
      <w:lvlJc w:val="left"/>
      <w:pPr>
        <w:ind w:left="6638" w:hanging="524"/>
      </w:pPr>
      <w:rPr>
        <w:rFonts w:hint="default"/>
        <w:lang w:val="es-ES" w:eastAsia="en-US" w:bidi="ar-SA"/>
      </w:rPr>
    </w:lvl>
    <w:lvl w:ilvl="8" w:tplc="B156CED4">
      <w:numFmt w:val="bullet"/>
      <w:lvlText w:val="•"/>
      <w:lvlJc w:val="left"/>
      <w:pPr>
        <w:ind w:left="7452" w:hanging="524"/>
      </w:pPr>
      <w:rPr>
        <w:rFonts w:hint="default"/>
        <w:lang w:val="es-ES" w:eastAsia="en-US" w:bidi="ar-SA"/>
      </w:rPr>
    </w:lvl>
  </w:abstractNum>
  <w:abstractNum w:abstractNumId="25" w15:restartNumberingAfterBreak="0">
    <w:nsid w:val="4C1C2400"/>
    <w:multiLevelType w:val="hybridMultilevel"/>
    <w:tmpl w:val="02421146"/>
    <w:lvl w:ilvl="0" w:tplc="0D2CCB26">
      <w:start w:val="1"/>
      <w:numFmt w:val="lowerLetter"/>
      <w:lvlText w:val="%1)"/>
      <w:lvlJc w:val="left"/>
      <w:pPr>
        <w:ind w:left="930" w:hanging="524"/>
      </w:pPr>
      <w:rPr>
        <w:rFonts w:ascii="Trebuchet MS" w:eastAsia="Trebuchet MS" w:hAnsi="Trebuchet MS" w:cs="Trebuchet MS" w:hint="default"/>
        <w:b w:val="0"/>
        <w:bCs/>
        <w:spacing w:val="0"/>
        <w:w w:val="100"/>
        <w:sz w:val="24"/>
        <w:szCs w:val="24"/>
        <w:lang w:val="es-ES" w:eastAsia="en-US" w:bidi="ar-SA"/>
      </w:rPr>
    </w:lvl>
    <w:lvl w:ilvl="1" w:tplc="860CDEF2">
      <w:numFmt w:val="bullet"/>
      <w:lvlText w:val="•"/>
      <w:lvlJc w:val="left"/>
      <w:pPr>
        <w:ind w:left="1754" w:hanging="524"/>
      </w:pPr>
      <w:rPr>
        <w:rFonts w:hint="default"/>
        <w:lang w:val="es-ES" w:eastAsia="en-US" w:bidi="ar-SA"/>
      </w:rPr>
    </w:lvl>
    <w:lvl w:ilvl="2" w:tplc="829C0838">
      <w:numFmt w:val="bullet"/>
      <w:lvlText w:val="•"/>
      <w:lvlJc w:val="left"/>
      <w:pPr>
        <w:ind w:left="2568" w:hanging="524"/>
      </w:pPr>
      <w:rPr>
        <w:rFonts w:hint="default"/>
        <w:lang w:val="es-ES" w:eastAsia="en-US" w:bidi="ar-SA"/>
      </w:rPr>
    </w:lvl>
    <w:lvl w:ilvl="3" w:tplc="C9CE6FC4">
      <w:numFmt w:val="bullet"/>
      <w:lvlText w:val="•"/>
      <w:lvlJc w:val="left"/>
      <w:pPr>
        <w:ind w:left="3382" w:hanging="524"/>
      </w:pPr>
      <w:rPr>
        <w:rFonts w:hint="default"/>
        <w:lang w:val="es-ES" w:eastAsia="en-US" w:bidi="ar-SA"/>
      </w:rPr>
    </w:lvl>
    <w:lvl w:ilvl="4" w:tplc="13B8B7BE">
      <w:numFmt w:val="bullet"/>
      <w:lvlText w:val="•"/>
      <w:lvlJc w:val="left"/>
      <w:pPr>
        <w:ind w:left="4196" w:hanging="524"/>
      </w:pPr>
      <w:rPr>
        <w:rFonts w:hint="default"/>
        <w:lang w:val="es-ES" w:eastAsia="en-US" w:bidi="ar-SA"/>
      </w:rPr>
    </w:lvl>
    <w:lvl w:ilvl="5" w:tplc="737E4BBC">
      <w:numFmt w:val="bullet"/>
      <w:lvlText w:val="•"/>
      <w:lvlJc w:val="left"/>
      <w:pPr>
        <w:ind w:left="5010" w:hanging="524"/>
      </w:pPr>
      <w:rPr>
        <w:rFonts w:hint="default"/>
        <w:lang w:val="es-ES" w:eastAsia="en-US" w:bidi="ar-SA"/>
      </w:rPr>
    </w:lvl>
    <w:lvl w:ilvl="6" w:tplc="EB92F6AC">
      <w:numFmt w:val="bullet"/>
      <w:lvlText w:val="•"/>
      <w:lvlJc w:val="left"/>
      <w:pPr>
        <w:ind w:left="5824" w:hanging="524"/>
      </w:pPr>
      <w:rPr>
        <w:rFonts w:hint="default"/>
        <w:lang w:val="es-ES" w:eastAsia="en-US" w:bidi="ar-SA"/>
      </w:rPr>
    </w:lvl>
    <w:lvl w:ilvl="7" w:tplc="CD6A013C">
      <w:numFmt w:val="bullet"/>
      <w:lvlText w:val="•"/>
      <w:lvlJc w:val="left"/>
      <w:pPr>
        <w:ind w:left="6638" w:hanging="524"/>
      </w:pPr>
      <w:rPr>
        <w:rFonts w:hint="default"/>
        <w:lang w:val="es-ES" w:eastAsia="en-US" w:bidi="ar-SA"/>
      </w:rPr>
    </w:lvl>
    <w:lvl w:ilvl="8" w:tplc="B156CED4">
      <w:numFmt w:val="bullet"/>
      <w:lvlText w:val="•"/>
      <w:lvlJc w:val="left"/>
      <w:pPr>
        <w:ind w:left="7452" w:hanging="524"/>
      </w:pPr>
      <w:rPr>
        <w:rFonts w:hint="default"/>
        <w:lang w:val="es-ES" w:eastAsia="en-US" w:bidi="ar-SA"/>
      </w:rPr>
    </w:lvl>
  </w:abstractNum>
  <w:abstractNum w:abstractNumId="26" w15:restartNumberingAfterBreak="0">
    <w:nsid w:val="5198738B"/>
    <w:multiLevelType w:val="hybridMultilevel"/>
    <w:tmpl w:val="E33C3AF4"/>
    <w:lvl w:ilvl="0" w:tplc="5964D9C4">
      <w:start w:val="1"/>
      <w:numFmt w:val="upperRoman"/>
      <w:lvlText w:val="%1."/>
      <w:lvlJc w:val="left"/>
      <w:pPr>
        <w:ind w:left="1080" w:hanging="720"/>
      </w:pPr>
      <w:rPr>
        <w:rFonts w:eastAsia="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9F839D9"/>
    <w:multiLevelType w:val="hybridMultilevel"/>
    <w:tmpl w:val="F0AEE012"/>
    <w:lvl w:ilvl="0" w:tplc="080A0001">
      <w:start w:val="1"/>
      <w:numFmt w:val="bullet"/>
      <w:lvlText w:val=""/>
      <w:lvlJc w:val="left"/>
      <w:pPr>
        <w:ind w:left="1860" w:hanging="360"/>
      </w:pPr>
      <w:rPr>
        <w:rFonts w:ascii="Symbol" w:hAnsi="Symbol" w:hint="default"/>
      </w:rPr>
    </w:lvl>
    <w:lvl w:ilvl="1" w:tplc="080A0003" w:tentative="1">
      <w:start w:val="1"/>
      <w:numFmt w:val="bullet"/>
      <w:lvlText w:val="o"/>
      <w:lvlJc w:val="left"/>
      <w:pPr>
        <w:ind w:left="2580" w:hanging="360"/>
      </w:pPr>
      <w:rPr>
        <w:rFonts w:ascii="Courier New" w:hAnsi="Courier New" w:cs="Courier New" w:hint="default"/>
      </w:rPr>
    </w:lvl>
    <w:lvl w:ilvl="2" w:tplc="080A0005" w:tentative="1">
      <w:start w:val="1"/>
      <w:numFmt w:val="bullet"/>
      <w:lvlText w:val=""/>
      <w:lvlJc w:val="left"/>
      <w:pPr>
        <w:ind w:left="3300" w:hanging="360"/>
      </w:pPr>
      <w:rPr>
        <w:rFonts w:ascii="Wingdings" w:hAnsi="Wingdings" w:hint="default"/>
      </w:rPr>
    </w:lvl>
    <w:lvl w:ilvl="3" w:tplc="080A0001" w:tentative="1">
      <w:start w:val="1"/>
      <w:numFmt w:val="bullet"/>
      <w:lvlText w:val=""/>
      <w:lvlJc w:val="left"/>
      <w:pPr>
        <w:ind w:left="4020" w:hanging="360"/>
      </w:pPr>
      <w:rPr>
        <w:rFonts w:ascii="Symbol" w:hAnsi="Symbol" w:hint="default"/>
      </w:rPr>
    </w:lvl>
    <w:lvl w:ilvl="4" w:tplc="080A0003" w:tentative="1">
      <w:start w:val="1"/>
      <w:numFmt w:val="bullet"/>
      <w:lvlText w:val="o"/>
      <w:lvlJc w:val="left"/>
      <w:pPr>
        <w:ind w:left="4740" w:hanging="360"/>
      </w:pPr>
      <w:rPr>
        <w:rFonts w:ascii="Courier New" w:hAnsi="Courier New" w:cs="Courier New" w:hint="default"/>
      </w:rPr>
    </w:lvl>
    <w:lvl w:ilvl="5" w:tplc="080A0005" w:tentative="1">
      <w:start w:val="1"/>
      <w:numFmt w:val="bullet"/>
      <w:lvlText w:val=""/>
      <w:lvlJc w:val="left"/>
      <w:pPr>
        <w:ind w:left="5460" w:hanging="360"/>
      </w:pPr>
      <w:rPr>
        <w:rFonts w:ascii="Wingdings" w:hAnsi="Wingdings" w:hint="default"/>
      </w:rPr>
    </w:lvl>
    <w:lvl w:ilvl="6" w:tplc="080A0001" w:tentative="1">
      <w:start w:val="1"/>
      <w:numFmt w:val="bullet"/>
      <w:lvlText w:val=""/>
      <w:lvlJc w:val="left"/>
      <w:pPr>
        <w:ind w:left="6180" w:hanging="360"/>
      </w:pPr>
      <w:rPr>
        <w:rFonts w:ascii="Symbol" w:hAnsi="Symbol" w:hint="default"/>
      </w:rPr>
    </w:lvl>
    <w:lvl w:ilvl="7" w:tplc="080A0003" w:tentative="1">
      <w:start w:val="1"/>
      <w:numFmt w:val="bullet"/>
      <w:lvlText w:val="o"/>
      <w:lvlJc w:val="left"/>
      <w:pPr>
        <w:ind w:left="6900" w:hanging="360"/>
      </w:pPr>
      <w:rPr>
        <w:rFonts w:ascii="Courier New" w:hAnsi="Courier New" w:cs="Courier New" w:hint="default"/>
      </w:rPr>
    </w:lvl>
    <w:lvl w:ilvl="8" w:tplc="080A0005" w:tentative="1">
      <w:start w:val="1"/>
      <w:numFmt w:val="bullet"/>
      <w:lvlText w:val=""/>
      <w:lvlJc w:val="left"/>
      <w:pPr>
        <w:ind w:left="7620" w:hanging="360"/>
      </w:pPr>
      <w:rPr>
        <w:rFonts w:ascii="Wingdings" w:hAnsi="Wingdings" w:hint="default"/>
      </w:rPr>
    </w:lvl>
  </w:abstractNum>
  <w:abstractNum w:abstractNumId="28" w15:restartNumberingAfterBreak="0">
    <w:nsid w:val="5D6D710E"/>
    <w:multiLevelType w:val="multilevel"/>
    <w:tmpl w:val="F0E415CA"/>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E25F5D"/>
    <w:multiLevelType w:val="hybridMultilevel"/>
    <w:tmpl w:val="1D00D348"/>
    <w:lvl w:ilvl="0" w:tplc="0928B34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3A9072C"/>
    <w:multiLevelType w:val="hybridMultilevel"/>
    <w:tmpl w:val="02421146"/>
    <w:lvl w:ilvl="0" w:tplc="0D2CCB26">
      <w:start w:val="1"/>
      <w:numFmt w:val="lowerLetter"/>
      <w:lvlText w:val="%1)"/>
      <w:lvlJc w:val="left"/>
      <w:pPr>
        <w:ind w:left="930" w:hanging="524"/>
      </w:pPr>
      <w:rPr>
        <w:rFonts w:ascii="Trebuchet MS" w:eastAsia="Trebuchet MS" w:hAnsi="Trebuchet MS" w:cs="Trebuchet MS" w:hint="default"/>
        <w:b w:val="0"/>
        <w:bCs/>
        <w:spacing w:val="0"/>
        <w:w w:val="100"/>
        <w:sz w:val="24"/>
        <w:szCs w:val="24"/>
        <w:lang w:val="es-ES" w:eastAsia="en-US" w:bidi="ar-SA"/>
      </w:rPr>
    </w:lvl>
    <w:lvl w:ilvl="1" w:tplc="860CDEF2">
      <w:numFmt w:val="bullet"/>
      <w:lvlText w:val="•"/>
      <w:lvlJc w:val="left"/>
      <w:pPr>
        <w:ind w:left="1754" w:hanging="524"/>
      </w:pPr>
      <w:rPr>
        <w:rFonts w:hint="default"/>
        <w:lang w:val="es-ES" w:eastAsia="en-US" w:bidi="ar-SA"/>
      </w:rPr>
    </w:lvl>
    <w:lvl w:ilvl="2" w:tplc="829C0838">
      <w:numFmt w:val="bullet"/>
      <w:lvlText w:val="•"/>
      <w:lvlJc w:val="left"/>
      <w:pPr>
        <w:ind w:left="2568" w:hanging="524"/>
      </w:pPr>
      <w:rPr>
        <w:rFonts w:hint="default"/>
        <w:lang w:val="es-ES" w:eastAsia="en-US" w:bidi="ar-SA"/>
      </w:rPr>
    </w:lvl>
    <w:lvl w:ilvl="3" w:tplc="C9CE6FC4">
      <w:numFmt w:val="bullet"/>
      <w:lvlText w:val="•"/>
      <w:lvlJc w:val="left"/>
      <w:pPr>
        <w:ind w:left="3382" w:hanging="524"/>
      </w:pPr>
      <w:rPr>
        <w:rFonts w:hint="default"/>
        <w:lang w:val="es-ES" w:eastAsia="en-US" w:bidi="ar-SA"/>
      </w:rPr>
    </w:lvl>
    <w:lvl w:ilvl="4" w:tplc="13B8B7BE">
      <w:numFmt w:val="bullet"/>
      <w:lvlText w:val="•"/>
      <w:lvlJc w:val="left"/>
      <w:pPr>
        <w:ind w:left="4196" w:hanging="524"/>
      </w:pPr>
      <w:rPr>
        <w:rFonts w:hint="default"/>
        <w:lang w:val="es-ES" w:eastAsia="en-US" w:bidi="ar-SA"/>
      </w:rPr>
    </w:lvl>
    <w:lvl w:ilvl="5" w:tplc="737E4BBC">
      <w:numFmt w:val="bullet"/>
      <w:lvlText w:val="•"/>
      <w:lvlJc w:val="left"/>
      <w:pPr>
        <w:ind w:left="5010" w:hanging="524"/>
      </w:pPr>
      <w:rPr>
        <w:rFonts w:hint="default"/>
        <w:lang w:val="es-ES" w:eastAsia="en-US" w:bidi="ar-SA"/>
      </w:rPr>
    </w:lvl>
    <w:lvl w:ilvl="6" w:tplc="EB92F6AC">
      <w:numFmt w:val="bullet"/>
      <w:lvlText w:val="•"/>
      <w:lvlJc w:val="left"/>
      <w:pPr>
        <w:ind w:left="5824" w:hanging="524"/>
      </w:pPr>
      <w:rPr>
        <w:rFonts w:hint="default"/>
        <w:lang w:val="es-ES" w:eastAsia="en-US" w:bidi="ar-SA"/>
      </w:rPr>
    </w:lvl>
    <w:lvl w:ilvl="7" w:tplc="CD6A013C">
      <w:numFmt w:val="bullet"/>
      <w:lvlText w:val="•"/>
      <w:lvlJc w:val="left"/>
      <w:pPr>
        <w:ind w:left="6638" w:hanging="524"/>
      </w:pPr>
      <w:rPr>
        <w:rFonts w:hint="default"/>
        <w:lang w:val="es-ES" w:eastAsia="en-US" w:bidi="ar-SA"/>
      </w:rPr>
    </w:lvl>
    <w:lvl w:ilvl="8" w:tplc="B156CED4">
      <w:numFmt w:val="bullet"/>
      <w:lvlText w:val="•"/>
      <w:lvlJc w:val="left"/>
      <w:pPr>
        <w:ind w:left="7452" w:hanging="524"/>
      </w:pPr>
      <w:rPr>
        <w:rFonts w:hint="default"/>
        <w:lang w:val="es-ES" w:eastAsia="en-US" w:bidi="ar-SA"/>
      </w:rPr>
    </w:lvl>
  </w:abstractNum>
  <w:abstractNum w:abstractNumId="31" w15:restartNumberingAfterBreak="0">
    <w:nsid w:val="69E366FC"/>
    <w:multiLevelType w:val="hybridMultilevel"/>
    <w:tmpl w:val="42EE3B0A"/>
    <w:lvl w:ilvl="0" w:tplc="59800524">
      <w:start w:val="1"/>
      <w:numFmt w:val="upperRoman"/>
      <w:lvlText w:val="%1."/>
      <w:lvlJc w:val="right"/>
      <w:pPr>
        <w:ind w:left="1234" w:hanging="850"/>
      </w:pPr>
      <w:rPr>
        <w:rFonts w:hint="default"/>
        <w:b/>
        <w:bCs/>
        <w:spacing w:val="0"/>
        <w:w w:val="95"/>
        <w:sz w:val="22"/>
        <w:szCs w:val="22"/>
        <w:lang w:val="es-ES" w:eastAsia="es-ES" w:bidi="es-ES"/>
      </w:rPr>
    </w:lvl>
    <w:lvl w:ilvl="1" w:tplc="EC4E1A32">
      <w:numFmt w:val="bullet"/>
      <w:lvlText w:val="•"/>
      <w:lvlJc w:val="left"/>
      <w:pPr>
        <w:ind w:left="2022" w:hanging="850"/>
      </w:pPr>
      <w:rPr>
        <w:rFonts w:hint="default"/>
        <w:lang w:val="es-ES" w:eastAsia="es-ES" w:bidi="es-ES"/>
      </w:rPr>
    </w:lvl>
    <w:lvl w:ilvl="2" w:tplc="30744994">
      <w:numFmt w:val="bullet"/>
      <w:lvlText w:val="•"/>
      <w:lvlJc w:val="left"/>
      <w:pPr>
        <w:ind w:left="2804" w:hanging="850"/>
      </w:pPr>
      <w:rPr>
        <w:rFonts w:hint="default"/>
        <w:lang w:val="es-ES" w:eastAsia="es-ES" w:bidi="es-ES"/>
      </w:rPr>
    </w:lvl>
    <w:lvl w:ilvl="3" w:tplc="448E5266">
      <w:numFmt w:val="bullet"/>
      <w:lvlText w:val="•"/>
      <w:lvlJc w:val="left"/>
      <w:pPr>
        <w:ind w:left="3586" w:hanging="850"/>
      </w:pPr>
      <w:rPr>
        <w:rFonts w:hint="default"/>
        <w:lang w:val="es-ES" w:eastAsia="es-ES" w:bidi="es-ES"/>
      </w:rPr>
    </w:lvl>
    <w:lvl w:ilvl="4" w:tplc="9D3A44E2">
      <w:numFmt w:val="bullet"/>
      <w:lvlText w:val="•"/>
      <w:lvlJc w:val="left"/>
      <w:pPr>
        <w:ind w:left="4368" w:hanging="850"/>
      </w:pPr>
      <w:rPr>
        <w:rFonts w:hint="default"/>
        <w:lang w:val="es-ES" w:eastAsia="es-ES" w:bidi="es-ES"/>
      </w:rPr>
    </w:lvl>
    <w:lvl w:ilvl="5" w:tplc="F036FA0A">
      <w:numFmt w:val="bullet"/>
      <w:lvlText w:val="•"/>
      <w:lvlJc w:val="left"/>
      <w:pPr>
        <w:ind w:left="5150" w:hanging="850"/>
      </w:pPr>
      <w:rPr>
        <w:rFonts w:hint="default"/>
        <w:lang w:val="es-ES" w:eastAsia="es-ES" w:bidi="es-ES"/>
      </w:rPr>
    </w:lvl>
    <w:lvl w:ilvl="6" w:tplc="D3FE745A">
      <w:numFmt w:val="bullet"/>
      <w:lvlText w:val="•"/>
      <w:lvlJc w:val="left"/>
      <w:pPr>
        <w:ind w:left="5932" w:hanging="850"/>
      </w:pPr>
      <w:rPr>
        <w:rFonts w:hint="default"/>
        <w:lang w:val="es-ES" w:eastAsia="es-ES" w:bidi="es-ES"/>
      </w:rPr>
    </w:lvl>
    <w:lvl w:ilvl="7" w:tplc="07A0E112">
      <w:numFmt w:val="bullet"/>
      <w:lvlText w:val="•"/>
      <w:lvlJc w:val="left"/>
      <w:pPr>
        <w:ind w:left="6714" w:hanging="850"/>
      </w:pPr>
      <w:rPr>
        <w:rFonts w:hint="default"/>
        <w:lang w:val="es-ES" w:eastAsia="es-ES" w:bidi="es-ES"/>
      </w:rPr>
    </w:lvl>
    <w:lvl w:ilvl="8" w:tplc="EBE41156">
      <w:numFmt w:val="bullet"/>
      <w:lvlText w:val="•"/>
      <w:lvlJc w:val="left"/>
      <w:pPr>
        <w:ind w:left="7496" w:hanging="850"/>
      </w:pPr>
      <w:rPr>
        <w:rFonts w:hint="default"/>
        <w:lang w:val="es-ES" w:eastAsia="es-ES" w:bidi="es-ES"/>
      </w:rPr>
    </w:lvl>
  </w:abstractNum>
  <w:abstractNum w:abstractNumId="32" w15:restartNumberingAfterBreak="0">
    <w:nsid w:val="70304239"/>
    <w:multiLevelType w:val="hybridMultilevel"/>
    <w:tmpl w:val="E71C9B4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6557CB7"/>
    <w:multiLevelType w:val="hybridMultilevel"/>
    <w:tmpl w:val="92E49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662B44"/>
    <w:multiLevelType w:val="hybridMultilevel"/>
    <w:tmpl w:val="71AA063A"/>
    <w:lvl w:ilvl="0" w:tplc="8EA2621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C465F07"/>
    <w:multiLevelType w:val="hybridMultilevel"/>
    <w:tmpl w:val="A1FA6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4E1922"/>
    <w:multiLevelType w:val="hybridMultilevel"/>
    <w:tmpl w:val="DD4412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7F233020"/>
    <w:multiLevelType w:val="hybridMultilevel"/>
    <w:tmpl w:val="FFBEBB7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762841225">
    <w:abstractNumId w:val="6"/>
  </w:num>
  <w:num w:numId="2" w16cid:durableId="1719276788">
    <w:abstractNumId w:val="18"/>
  </w:num>
  <w:num w:numId="3" w16cid:durableId="1663314053">
    <w:abstractNumId w:val="26"/>
  </w:num>
  <w:num w:numId="4" w16cid:durableId="293366672">
    <w:abstractNumId w:val="23"/>
  </w:num>
  <w:num w:numId="5" w16cid:durableId="1314216568">
    <w:abstractNumId w:val="7"/>
  </w:num>
  <w:num w:numId="6" w16cid:durableId="2029021071">
    <w:abstractNumId w:val="8"/>
  </w:num>
  <w:num w:numId="7" w16cid:durableId="1534153918">
    <w:abstractNumId w:val="34"/>
  </w:num>
  <w:num w:numId="8" w16cid:durableId="1404377701">
    <w:abstractNumId w:val="29"/>
  </w:num>
  <w:num w:numId="9" w16cid:durableId="1826818089">
    <w:abstractNumId w:val="12"/>
  </w:num>
  <w:num w:numId="10" w16cid:durableId="543103110">
    <w:abstractNumId w:val="4"/>
  </w:num>
  <w:num w:numId="11" w16cid:durableId="18969207">
    <w:abstractNumId w:val="13"/>
  </w:num>
  <w:num w:numId="12" w16cid:durableId="731662251">
    <w:abstractNumId w:val="30"/>
  </w:num>
  <w:num w:numId="13" w16cid:durableId="314383515">
    <w:abstractNumId w:val="28"/>
  </w:num>
  <w:num w:numId="14" w16cid:durableId="552497522">
    <w:abstractNumId w:val="9"/>
  </w:num>
  <w:num w:numId="15" w16cid:durableId="1542592787">
    <w:abstractNumId w:val="0"/>
  </w:num>
  <w:num w:numId="16" w16cid:durableId="1368408661">
    <w:abstractNumId w:val="5"/>
  </w:num>
  <w:num w:numId="17" w16cid:durableId="1009403349">
    <w:abstractNumId w:val="35"/>
  </w:num>
  <w:num w:numId="18" w16cid:durableId="651718053">
    <w:abstractNumId w:val="31"/>
    <w:lvlOverride w:ilvl="0">
      <w:startOverride w:val="1"/>
    </w:lvlOverride>
    <w:lvlOverride w:ilvl="1"/>
    <w:lvlOverride w:ilvl="2"/>
    <w:lvlOverride w:ilvl="3"/>
    <w:lvlOverride w:ilvl="4"/>
    <w:lvlOverride w:ilvl="5"/>
    <w:lvlOverride w:ilvl="6"/>
    <w:lvlOverride w:ilvl="7"/>
    <w:lvlOverride w:ilvl="8"/>
  </w:num>
  <w:num w:numId="19" w16cid:durableId="715468554">
    <w:abstractNumId w:val="25"/>
  </w:num>
  <w:num w:numId="20" w16cid:durableId="754741928">
    <w:abstractNumId w:val="10"/>
  </w:num>
  <w:num w:numId="21" w16cid:durableId="1254506579">
    <w:abstractNumId w:val="24"/>
  </w:num>
  <w:num w:numId="22" w16cid:durableId="833254786">
    <w:abstractNumId w:val="19"/>
  </w:num>
  <w:num w:numId="23" w16cid:durableId="403144677">
    <w:abstractNumId w:val="36"/>
  </w:num>
  <w:num w:numId="24" w16cid:durableId="1644040862">
    <w:abstractNumId w:val="14"/>
  </w:num>
  <w:num w:numId="25" w16cid:durableId="1215198376">
    <w:abstractNumId w:val="3"/>
  </w:num>
  <w:num w:numId="26" w16cid:durableId="652175629">
    <w:abstractNumId w:val="27"/>
  </w:num>
  <w:num w:numId="27" w16cid:durableId="467673696">
    <w:abstractNumId w:val="33"/>
  </w:num>
  <w:num w:numId="28" w16cid:durableId="794174669">
    <w:abstractNumId w:val="32"/>
  </w:num>
  <w:num w:numId="29" w16cid:durableId="360860429">
    <w:abstractNumId w:val="21"/>
  </w:num>
  <w:num w:numId="30" w16cid:durableId="1320692378">
    <w:abstractNumId w:val="37"/>
  </w:num>
  <w:num w:numId="31" w16cid:durableId="1601373251">
    <w:abstractNumId w:val="20"/>
  </w:num>
  <w:num w:numId="32" w16cid:durableId="1802841926">
    <w:abstractNumId w:val="11"/>
  </w:num>
  <w:num w:numId="33" w16cid:durableId="1409766577">
    <w:abstractNumId w:val="2"/>
  </w:num>
  <w:num w:numId="34" w16cid:durableId="1513687084">
    <w:abstractNumId w:val="15"/>
  </w:num>
  <w:num w:numId="35" w16cid:durableId="1318847292">
    <w:abstractNumId w:val="16"/>
  </w:num>
  <w:num w:numId="36" w16cid:durableId="1323852772">
    <w:abstractNumId w:val="22"/>
  </w:num>
  <w:num w:numId="37" w16cid:durableId="609554077">
    <w:abstractNumId w:val="17"/>
  </w:num>
  <w:num w:numId="38" w16cid:durableId="1320964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5EC"/>
    <w:rsid w:val="00002BC2"/>
    <w:rsid w:val="00002C2A"/>
    <w:rsid w:val="0000466B"/>
    <w:rsid w:val="0000634E"/>
    <w:rsid w:val="00006351"/>
    <w:rsid w:val="00010DFE"/>
    <w:rsid w:val="00014205"/>
    <w:rsid w:val="00017209"/>
    <w:rsid w:val="00017A48"/>
    <w:rsid w:val="0002440E"/>
    <w:rsid w:val="000254D9"/>
    <w:rsid w:val="0002561D"/>
    <w:rsid w:val="0002715F"/>
    <w:rsid w:val="000302F6"/>
    <w:rsid w:val="000310B9"/>
    <w:rsid w:val="00033657"/>
    <w:rsid w:val="00034439"/>
    <w:rsid w:val="00034B68"/>
    <w:rsid w:val="00035DDB"/>
    <w:rsid w:val="000369B7"/>
    <w:rsid w:val="00037AC0"/>
    <w:rsid w:val="00037CDD"/>
    <w:rsid w:val="000406BC"/>
    <w:rsid w:val="00040EF8"/>
    <w:rsid w:val="00041861"/>
    <w:rsid w:val="00043E43"/>
    <w:rsid w:val="000444E2"/>
    <w:rsid w:val="00045AE5"/>
    <w:rsid w:val="000468E0"/>
    <w:rsid w:val="00046BED"/>
    <w:rsid w:val="00050C3B"/>
    <w:rsid w:val="00052A14"/>
    <w:rsid w:val="00052A63"/>
    <w:rsid w:val="00054FD1"/>
    <w:rsid w:val="000558C7"/>
    <w:rsid w:val="00055DC9"/>
    <w:rsid w:val="00056ACD"/>
    <w:rsid w:val="0006089C"/>
    <w:rsid w:val="00060E63"/>
    <w:rsid w:val="000623DD"/>
    <w:rsid w:val="00062529"/>
    <w:rsid w:val="000630BD"/>
    <w:rsid w:val="00063496"/>
    <w:rsid w:val="00065734"/>
    <w:rsid w:val="00067826"/>
    <w:rsid w:val="00070859"/>
    <w:rsid w:val="0007381B"/>
    <w:rsid w:val="000742C3"/>
    <w:rsid w:val="0007506C"/>
    <w:rsid w:val="000801F8"/>
    <w:rsid w:val="0008236E"/>
    <w:rsid w:val="00082CB9"/>
    <w:rsid w:val="00082F7D"/>
    <w:rsid w:val="00083ECD"/>
    <w:rsid w:val="00087CC9"/>
    <w:rsid w:val="0009112C"/>
    <w:rsid w:val="00093ABA"/>
    <w:rsid w:val="000A037D"/>
    <w:rsid w:val="000A1D94"/>
    <w:rsid w:val="000A20F0"/>
    <w:rsid w:val="000A24FC"/>
    <w:rsid w:val="000A6267"/>
    <w:rsid w:val="000B1ABC"/>
    <w:rsid w:val="000B2000"/>
    <w:rsid w:val="000B2030"/>
    <w:rsid w:val="000B2539"/>
    <w:rsid w:val="000B2E84"/>
    <w:rsid w:val="000B4A49"/>
    <w:rsid w:val="000B50AC"/>
    <w:rsid w:val="000B52F5"/>
    <w:rsid w:val="000B793C"/>
    <w:rsid w:val="000C006D"/>
    <w:rsid w:val="000C0988"/>
    <w:rsid w:val="000C3677"/>
    <w:rsid w:val="000C36A2"/>
    <w:rsid w:val="000C52FF"/>
    <w:rsid w:val="000C67D7"/>
    <w:rsid w:val="000D1A0E"/>
    <w:rsid w:val="000D27E0"/>
    <w:rsid w:val="000D3D56"/>
    <w:rsid w:val="000D3F8E"/>
    <w:rsid w:val="000D4EC8"/>
    <w:rsid w:val="000E2F5D"/>
    <w:rsid w:val="000E4312"/>
    <w:rsid w:val="000E51E3"/>
    <w:rsid w:val="000F07C6"/>
    <w:rsid w:val="000F26C8"/>
    <w:rsid w:val="000F3269"/>
    <w:rsid w:val="000F37D0"/>
    <w:rsid w:val="000F3B7E"/>
    <w:rsid w:val="000F4449"/>
    <w:rsid w:val="000F6276"/>
    <w:rsid w:val="000F671B"/>
    <w:rsid w:val="0010184C"/>
    <w:rsid w:val="00104087"/>
    <w:rsid w:val="00106EFA"/>
    <w:rsid w:val="00107915"/>
    <w:rsid w:val="00110750"/>
    <w:rsid w:val="00110BF8"/>
    <w:rsid w:val="00111036"/>
    <w:rsid w:val="00111190"/>
    <w:rsid w:val="00111D1D"/>
    <w:rsid w:val="00111F0B"/>
    <w:rsid w:val="0011316A"/>
    <w:rsid w:val="001139A1"/>
    <w:rsid w:val="00114E91"/>
    <w:rsid w:val="0011716F"/>
    <w:rsid w:val="00121DC2"/>
    <w:rsid w:val="00121F76"/>
    <w:rsid w:val="00123E6E"/>
    <w:rsid w:val="00126FE6"/>
    <w:rsid w:val="00131565"/>
    <w:rsid w:val="00132B32"/>
    <w:rsid w:val="00134D98"/>
    <w:rsid w:val="001357DE"/>
    <w:rsid w:val="00136BDB"/>
    <w:rsid w:val="00141D89"/>
    <w:rsid w:val="001422C0"/>
    <w:rsid w:val="00142A01"/>
    <w:rsid w:val="00143FD2"/>
    <w:rsid w:val="001444E1"/>
    <w:rsid w:val="001449E9"/>
    <w:rsid w:val="00145DA0"/>
    <w:rsid w:val="001465EC"/>
    <w:rsid w:val="00147BB7"/>
    <w:rsid w:val="00150A6C"/>
    <w:rsid w:val="00151C58"/>
    <w:rsid w:val="001545AE"/>
    <w:rsid w:val="00154C64"/>
    <w:rsid w:val="001550F3"/>
    <w:rsid w:val="0015648F"/>
    <w:rsid w:val="00156BC4"/>
    <w:rsid w:val="001611A8"/>
    <w:rsid w:val="00162E06"/>
    <w:rsid w:val="00166339"/>
    <w:rsid w:val="00171C8B"/>
    <w:rsid w:val="0017408B"/>
    <w:rsid w:val="00175FCE"/>
    <w:rsid w:val="00177E14"/>
    <w:rsid w:val="00181244"/>
    <w:rsid w:val="00181405"/>
    <w:rsid w:val="001815E1"/>
    <w:rsid w:val="001820AE"/>
    <w:rsid w:val="001833BB"/>
    <w:rsid w:val="001835A2"/>
    <w:rsid w:val="00183A0E"/>
    <w:rsid w:val="00184484"/>
    <w:rsid w:val="00184BC3"/>
    <w:rsid w:val="00185D66"/>
    <w:rsid w:val="001863F4"/>
    <w:rsid w:val="00190135"/>
    <w:rsid w:val="001949CE"/>
    <w:rsid w:val="001954B5"/>
    <w:rsid w:val="00195559"/>
    <w:rsid w:val="00195B6E"/>
    <w:rsid w:val="00195BB5"/>
    <w:rsid w:val="001963D2"/>
    <w:rsid w:val="0019662F"/>
    <w:rsid w:val="00196C47"/>
    <w:rsid w:val="00196D03"/>
    <w:rsid w:val="001979BA"/>
    <w:rsid w:val="001A0B7E"/>
    <w:rsid w:val="001A1190"/>
    <w:rsid w:val="001A35DB"/>
    <w:rsid w:val="001A44A5"/>
    <w:rsid w:val="001A5F9D"/>
    <w:rsid w:val="001A6720"/>
    <w:rsid w:val="001A6EE1"/>
    <w:rsid w:val="001A6F5B"/>
    <w:rsid w:val="001A79DE"/>
    <w:rsid w:val="001B0F68"/>
    <w:rsid w:val="001B10C4"/>
    <w:rsid w:val="001B1885"/>
    <w:rsid w:val="001B3109"/>
    <w:rsid w:val="001B361D"/>
    <w:rsid w:val="001B56FB"/>
    <w:rsid w:val="001B7913"/>
    <w:rsid w:val="001C06F5"/>
    <w:rsid w:val="001C3455"/>
    <w:rsid w:val="001C41B2"/>
    <w:rsid w:val="001C506C"/>
    <w:rsid w:val="001C568D"/>
    <w:rsid w:val="001D02EC"/>
    <w:rsid w:val="001D0C1D"/>
    <w:rsid w:val="001D294D"/>
    <w:rsid w:val="001D30A5"/>
    <w:rsid w:val="001D33C3"/>
    <w:rsid w:val="001D40CF"/>
    <w:rsid w:val="001D561A"/>
    <w:rsid w:val="001D6499"/>
    <w:rsid w:val="001D6BA1"/>
    <w:rsid w:val="001E0AC3"/>
    <w:rsid w:val="001E0B39"/>
    <w:rsid w:val="001E22EA"/>
    <w:rsid w:val="001E23A7"/>
    <w:rsid w:val="001E3490"/>
    <w:rsid w:val="001E3C44"/>
    <w:rsid w:val="001E4B9B"/>
    <w:rsid w:val="001E65FE"/>
    <w:rsid w:val="001E7405"/>
    <w:rsid w:val="001F3F9A"/>
    <w:rsid w:val="001F70F9"/>
    <w:rsid w:val="0020009C"/>
    <w:rsid w:val="00200E62"/>
    <w:rsid w:val="00203073"/>
    <w:rsid w:val="00205A1E"/>
    <w:rsid w:val="00206C92"/>
    <w:rsid w:val="00213853"/>
    <w:rsid w:val="00214037"/>
    <w:rsid w:val="002165F1"/>
    <w:rsid w:val="00220787"/>
    <w:rsid w:val="00222F43"/>
    <w:rsid w:val="0022598B"/>
    <w:rsid w:val="00227C86"/>
    <w:rsid w:val="0023441A"/>
    <w:rsid w:val="00234CF6"/>
    <w:rsid w:val="00234E89"/>
    <w:rsid w:val="002363C1"/>
    <w:rsid w:val="00236927"/>
    <w:rsid w:val="00237587"/>
    <w:rsid w:val="00237934"/>
    <w:rsid w:val="002407B2"/>
    <w:rsid w:val="00240C24"/>
    <w:rsid w:val="00241143"/>
    <w:rsid w:val="00242244"/>
    <w:rsid w:val="00244250"/>
    <w:rsid w:val="00251857"/>
    <w:rsid w:val="00251D46"/>
    <w:rsid w:val="002525BD"/>
    <w:rsid w:val="00252EF2"/>
    <w:rsid w:val="00252FF3"/>
    <w:rsid w:val="00253AE4"/>
    <w:rsid w:val="002556AE"/>
    <w:rsid w:val="00256366"/>
    <w:rsid w:val="002608FF"/>
    <w:rsid w:val="00260E5B"/>
    <w:rsid w:val="00261D19"/>
    <w:rsid w:val="0026291F"/>
    <w:rsid w:val="00262BCE"/>
    <w:rsid w:val="00262F83"/>
    <w:rsid w:val="00263385"/>
    <w:rsid w:val="0026394A"/>
    <w:rsid w:val="00264DFA"/>
    <w:rsid w:val="00264F82"/>
    <w:rsid w:val="002651B4"/>
    <w:rsid w:val="002656DE"/>
    <w:rsid w:val="00265725"/>
    <w:rsid w:val="00267735"/>
    <w:rsid w:val="002716EA"/>
    <w:rsid w:val="00274999"/>
    <w:rsid w:val="00275E51"/>
    <w:rsid w:val="00275E63"/>
    <w:rsid w:val="002769E4"/>
    <w:rsid w:val="00277554"/>
    <w:rsid w:val="00284B05"/>
    <w:rsid w:val="00285ADA"/>
    <w:rsid w:val="002862D7"/>
    <w:rsid w:val="0028668B"/>
    <w:rsid w:val="00286739"/>
    <w:rsid w:val="00286775"/>
    <w:rsid w:val="00286E97"/>
    <w:rsid w:val="0029053C"/>
    <w:rsid w:val="00290AE9"/>
    <w:rsid w:val="00291118"/>
    <w:rsid w:val="00291AD4"/>
    <w:rsid w:val="00293A79"/>
    <w:rsid w:val="00294C74"/>
    <w:rsid w:val="00294EF7"/>
    <w:rsid w:val="00295A02"/>
    <w:rsid w:val="00295BDA"/>
    <w:rsid w:val="00295CF8"/>
    <w:rsid w:val="00296D5A"/>
    <w:rsid w:val="002A2DCF"/>
    <w:rsid w:val="002A73AB"/>
    <w:rsid w:val="002B12CE"/>
    <w:rsid w:val="002B605C"/>
    <w:rsid w:val="002B648E"/>
    <w:rsid w:val="002B7A38"/>
    <w:rsid w:val="002C0422"/>
    <w:rsid w:val="002C4145"/>
    <w:rsid w:val="002C44DA"/>
    <w:rsid w:val="002C5163"/>
    <w:rsid w:val="002C5A53"/>
    <w:rsid w:val="002C674C"/>
    <w:rsid w:val="002C6E11"/>
    <w:rsid w:val="002D0086"/>
    <w:rsid w:val="002D17F2"/>
    <w:rsid w:val="002D18F2"/>
    <w:rsid w:val="002D19B4"/>
    <w:rsid w:val="002D20C8"/>
    <w:rsid w:val="002D440B"/>
    <w:rsid w:val="002D49D7"/>
    <w:rsid w:val="002D560F"/>
    <w:rsid w:val="002D5CE7"/>
    <w:rsid w:val="002D6056"/>
    <w:rsid w:val="002D7697"/>
    <w:rsid w:val="002E0364"/>
    <w:rsid w:val="002E2060"/>
    <w:rsid w:val="002E3505"/>
    <w:rsid w:val="002E3A51"/>
    <w:rsid w:val="002E3E86"/>
    <w:rsid w:val="002E542B"/>
    <w:rsid w:val="002E5438"/>
    <w:rsid w:val="002E548F"/>
    <w:rsid w:val="002E6084"/>
    <w:rsid w:val="002E6ECB"/>
    <w:rsid w:val="002F37F1"/>
    <w:rsid w:val="002F5305"/>
    <w:rsid w:val="002F601C"/>
    <w:rsid w:val="0030038E"/>
    <w:rsid w:val="00300ADE"/>
    <w:rsid w:val="00300BC3"/>
    <w:rsid w:val="00301EE2"/>
    <w:rsid w:val="00302B89"/>
    <w:rsid w:val="00302CAD"/>
    <w:rsid w:val="00302D95"/>
    <w:rsid w:val="00303C5D"/>
    <w:rsid w:val="0030472B"/>
    <w:rsid w:val="00305898"/>
    <w:rsid w:val="00306736"/>
    <w:rsid w:val="00310220"/>
    <w:rsid w:val="003109FC"/>
    <w:rsid w:val="00310F0F"/>
    <w:rsid w:val="003119E9"/>
    <w:rsid w:val="00312A6A"/>
    <w:rsid w:val="003132D7"/>
    <w:rsid w:val="00313A65"/>
    <w:rsid w:val="00313FAF"/>
    <w:rsid w:val="00314F29"/>
    <w:rsid w:val="0031631B"/>
    <w:rsid w:val="00316E41"/>
    <w:rsid w:val="0032159A"/>
    <w:rsid w:val="003229FB"/>
    <w:rsid w:val="00323998"/>
    <w:rsid w:val="003319BD"/>
    <w:rsid w:val="0033245A"/>
    <w:rsid w:val="0033303B"/>
    <w:rsid w:val="00333C6E"/>
    <w:rsid w:val="003341F4"/>
    <w:rsid w:val="00336BEF"/>
    <w:rsid w:val="00337A0D"/>
    <w:rsid w:val="003432C0"/>
    <w:rsid w:val="0034363C"/>
    <w:rsid w:val="00345D78"/>
    <w:rsid w:val="003460A8"/>
    <w:rsid w:val="00347EAD"/>
    <w:rsid w:val="003506BD"/>
    <w:rsid w:val="00350D42"/>
    <w:rsid w:val="0035123E"/>
    <w:rsid w:val="0035371F"/>
    <w:rsid w:val="00355008"/>
    <w:rsid w:val="003554F9"/>
    <w:rsid w:val="0035566D"/>
    <w:rsid w:val="00356003"/>
    <w:rsid w:val="003609ED"/>
    <w:rsid w:val="00360ACE"/>
    <w:rsid w:val="003617AB"/>
    <w:rsid w:val="00362AC9"/>
    <w:rsid w:val="00363C4C"/>
    <w:rsid w:val="00365919"/>
    <w:rsid w:val="00366CC9"/>
    <w:rsid w:val="00367769"/>
    <w:rsid w:val="003708C0"/>
    <w:rsid w:val="00370942"/>
    <w:rsid w:val="00372A85"/>
    <w:rsid w:val="003732E9"/>
    <w:rsid w:val="00373624"/>
    <w:rsid w:val="00373BAA"/>
    <w:rsid w:val="00373DEB"/>
    <w:rsid w:val="0037439D"/>
    <w:rsid w:val="00376883"/>
    <w:rsid w:val="00376B5A"/>
    <w:rsid w:val="00377510"/>
    <w:rsid w:val="00377CFB"/>
    <w:rsid w:val="003805B4"/>
    <w:rsid w:val="003814F3"/>
    <w:rsid w:val="00386EA6"/>
    <w:rsid w:val="00387FC2"/>
    <w:rsid w:val="00390B21"/>
    <w:rsid w:val="0039268D"/>
    <w:rsid w:val="00394040"/>
    <w:rsid w:val="00395338"/>
    <w:rsid w:val="003A2340"/>
    <w:rsid w:val="003A2A18"/>
    <w:rsid w:val="003A33C3"/>
    <w:rsid w:val="003A35CE"/>
    <w:rsid w:val="003A45D4"/>
    <w:rsid w:val="003A6921"/>
    <w:rsid w:val="003A6983"/>
    <w:rsid w:val="003A7420"/>
    <w:rsid w:val="003A77F4"/>
    <w:rsid w:val="003B2F6A"/>
    <w:rsid w:val="003B5B01"/>
    <w:rsid w:val="003B6111"/>
    <w:rsid w:val="003B6627"/>
    <w:rsid w:val="003B7423"/>
    <w:rsid w:val="003B76B5"/>
    <w:rsid w:val="003C2F72"/>
    <w:rsid w:val="003C3B3C"/>
    <w:rsid w:val="003C404D"/>
    <w:rsid w:val="003C490B"/>
    <w:rsid w:val="003C4CFC"/>
    <w:rsid w:val="003C6007"/>
    <w:rsid w:val="003C6270"/>
    <w:rsid w:val="003D16A6"/>
    <w:rsid w:val="003D282C"/>
    <w:rsid w:val="003D34FF"/>
    <w:rsid w:val="003D355B"/>
    <w:rsid w:val="003D3C7A"/>
    <w:rsid w:val="003D7855"/>
    <w:rsid w:val="003D7F15"/>
    <w:rsid w:val="003E1BC9"/>
    <w:rsid w:val="003E320E"/>
    <w:rsid w:val="003E351C"/>
    <w:rsid w:val="003E3C3F"/>
    <w:rsid w:val="003E482C"/>
    <w:rsid w:val="003E7AAC"/>
    <w:rsid w:val="003F139C"/>
    <w:rsid w:val="003F22A6"/>
    <w:rsid w:val="003F2A07"/>
    <w:rsid w:val="003F3B3B"/>
    <w:rsid w:val="003F4F16"/>
    <w:rsid w:val="003F54F1"/>
    <w:rsid w:val="003F5FFD"/>
    <w:rsid w:val="003F67C2"/>
    <w:rsid w:val="003F794B"/>
    <w:rsid w:val="004000E3"/>
    <w:rsid w:val="00400169"/>
    <w:rsid w:val="004021BF"/>
    <w:rsid w:val="00404C57"/>
    <w:rsid w:val="00404C8B"/>
    <w:rsid w:val="004063DB"/>
    <w:rsid w:val="0040728B"/>
    <w:rsid w:val="00411263"/>
    <w:rsid w:val="0041236B"/>
    <w:rsid w:val="0041266C"/>
    <w:rsid w:val="00413B04"/>
    <w:rsid w:val="004158A5"/>
    <w:rsid w:val="00416EC6"/>
    <w:rsid w:val="00417432"/>
    <w:rsid w:val="004203BA"/>
    <w:rsid w:val="00422AF6"/>
    <w:rsid w:val="004253B6"/>
    <w:rsid w:val="004300D2"/>
    <w:rsid w:val="00432582"/>
    <w:rsid w:val="00435567"/>
    <w:rsid w:val="00436303"/>
    <w:rsid w:val="004363B4"/>
    <w:rsid w:val="00436517"/>
    <w:rsid w:val="00440B71"/>
    <w:rsid w:val="00442F83"/>
    <w:rsid w:val="00443235"/>
    <w:rsid w:val="00447D56"/>
    <w:rsid w:val="004502D0"/>
    <w:rsid w:val="004540D9"/>
    <w:rsid w:val="00455C20"/>
    <w:rsid w:val="004567D8"/>
    <w:rsid w:val="00456EAA"/>
    <w:rsid w:val="004574C2"/>
    <w:rsid w:val="00461185"/>
    <w:rsid w:val="004627DD"/>
    <w:rsid w:val="00465113"/>
    <w:rsid w:val="004666F6"/>
    <w:rsid w:val="00473724"/>
    <w:rsid w:val="00473ADA"/>
    <w:rsid w:val="00474552"/>
    <w:rsid w:val="00475727"/>
    <w:rsid w:val="00475913"/>
    <w:rsid w:val="0047673F"/>
    <w:rsid w:val="004768C4"/>
    <w:rsid w:val="004809F1"/>
    <w:rsid w:val="00480F37"/>
    <w:rsid w:val="00481BC3"/>
    <w:rsid w:val="004827E6"/>
    <w:rsid w:val="004854C1"/>
    <w:rsid w:val="00485A78"/>
    <w:rsid w:val="00485EF5"/>
    <w:rsid w:val="00490219"/>
    <w:rsid w:val="004921A1"/>
    <w:rsid w:val="00493391"/>
    <w:rsid w:val="0049339B"/>
    <w:rsid w:val="004935DC"/>
    <w:rsid w:val="00494798"/>
    <w:rsid w:val="00495661"/>
    <w:rsid w:val="0049758D"/>
    <w:rsid w:val="004A2AF6"/>
    <w:rsid w:val="004A3C57"/>
    <w:rsid w:val="004A6194"/>
    <w:rsid w:val="004A6BF0"/>
    <w:rsid w:val="004A6F73"/>
    <w:rsid w:val="004A79E0"/>
    <w:rsid w:val="004B1401"/>
    <w:rsid w:val="004B4107"/>
    <w:rsid w:val="004B5253"/>
    <w:rsid w:val="004B615A"/>
    <w:rsid w:val="004B7B7B"/>
    <w:rsid w:val="004C3032"/>
    <w:rsid w:val="004C452C"/>
    <w:rsid w:val="004C69D7"/>
    <w:rsid w:val="004C7F04"/>
    <w:rsid w:val="004D031A"/>
    <w:rsid w:val="004D1822"/>
    <w:rsid w:val="004D1E16"/>
    <w:rsid w:val="004D372C"/>
    <w:rsid w:val="004D3CAD"/>
    <w:rsid w:val="004D3FFD"/>
    <w:rsid w:val="004D5DD4"/>
    <w:rsid w:val="004D6E9C"/>
    <w:rsid w:val="004E08FB"/>
    <w:rsid w:val="004E1E77"/>
    <w:rsid w:val="004E29C5"/>
    <w:rsid w:val="004E41D8"/>
    <w:rsid w:val="004E4603"/>
    <w:rsid w:val="004F03F1"/>
    <w:rsid w:val="004F3F5B"/>
    <w:rsid w:val="004F5D46"/>
    <w:rsid w:val="004F6B7D"/>
    <w:rsid w:val="004F6D25"/>
    <w:rsid w:val="0050051C"/>
    <w:rsid w:val="005018FB"/>
    <w:rsid w:val="00503184"/>
    <w:rsid w:val="00503854"/>
    <w:rsid w:val="005102F5"/>
    <w:rsid w:val="00510CF4"/>
    <w:rsid w:val="00511103"/>
    <w:rsid w:val="00511C2F"/>
    <w:rsid w:val="00515F97"/>
    <w:rsid w:val="005172F3"/>
    <w:rsid w:val="00517664"/>
    <w:rsid w:val="00517CFD"/>
    <w:rsid w:val="005212F8"/>
    <w:rsid w:val="005234D3"/>
    <w:rsid w:val="00523DBA"/>
    <w:rsid w:val="00523F30"/>
    <w:rsid w:val="005256FC"/>
    <w:rsid w:val="005278F6"/>
    <w:rsid w:val="00530471"/>
    <w:rsid w:val="00532C42"/>
    <w:rsid w:val="005330E6"/>
    <w:rsid w:val="00536453"/>
    <w:rsid w:val="00540202"/>
    <w:rsid w:val="005402BC"/>
    <w:rsid w:val="00540B5D"/>
    <w:rsid w:val="00541028"/>
    <w:rsid w:val="00541580"/>
    <w:rsid w:val="005421D5"/>
    <w:rsid w:val="00542AE4"/>
    <w:rsid w:val="00542D20"/>
    <w:rsid w:val="00542D41"/>
    <w:rsid w:val="00543111"/>
    <w:rsid w:val="005447BA"/>
    <w:rsid w:val="00544D3E"/>
    <w:rsid w:val="0054772D"/>
    <w:rsid w:val="00550A64"/>
    <w:rsid w:val="00550B97"/>
    <w:rsid w:val="005526C5"/>
    <w:rsid w:val="0055460B"/>
    <w:rsid w:val="00555A49"/>
    <w:rsid w:val="00555FF1"/>
    <w:rsid w:val="00556050"/>
    <w:rsid w:val="0055690D"/>
    <w:rsid w:val="00556926"/>
    <w:rsid w:val="005604F0"/>
    <w:rsid w:val="00562991"/>
    <w:rsid w:val="00563B94"/>
    <w:rsid w:val="00565831"/>
    <w:rsid w:val="005673A3"/>
    <w:rsid w:val="00567B4E"/>
    <w:rsid w:val="00570243"/>
    <w:rsid w:val="005724D3"/>
    <w:rsid w:val="005733B3"/>
    <w:rsid w:val="00573EA8"/>
    <w:rsid w:val="0057513A"/>
    <w:rsid w:val="005768A8"/>
    <w:rsid w:val="00576C30"/>
    <w:rsid w:val="00577011"/>
    <w:rsid w:val="00577972"/>
    <w:rsid w:val="00577B19"/>
    <w:rsid w:val="00583417"/>
    <w:rsid w:val="00583B59"/>
    <w:rsid w:val="0058444A"/>
    <w:rsid w:val="00585118"/>
    <w:rsid w:val="005852A2"/>
    <w:rsid w:val="00592196"/>
    <w:rsid w:val="0059396A"/>
    <w:rsid w:val="00594AAE"/>
    <w:rsid w:val="005952BB"/>
    <w:rsid w:val="00595A99"/>
    <w:rsid w:val="00595F7A"/>
    <w:rsid w:val="005A19EA"/>
    <w:rsid w:val="005A5204"/>
    <w:rsid w:val="005A6150"/>
    <w:rsid w:val="005A7D3E"/>
    <w:rsid w:val="005B0648"/>
    <w:rsid w:val="005B2827"/>
    <w:rsid w:val="005B2ECC"/>
    <w:rsid w:val="005B39F0"/>
    <w:rsid w:val="005B4571"/>
    <w:rsid w:val="005B4DAA"/>
    <w:rsid w:val="005B5B08"/>
    <w:rsid w:val="005B60CF"/>
    <w:rsid w:val="005B71D9"/>
    <w:rsid w:val="005B74FB"/>
    <w:rsid w:val="005C3DC3"/>
    <w:rsid w:val="005C4F30"/>
    <w:rsid w:val="005C5FC4"/>
    <w:rsid w:val="005C73EF"/>
    <w:rsid w:val="005D2A44"/>
    <w:rsid w:val="005D35ED"/>
    <w:rsid w:val="005D4A63"/>
    <w:rsid w:val="005D52B2"/>
    <w:rsid w:val="005D5B34"/>
    <w:rsid w:val="005D6272"/>
    <w:rsid w:val="005DFE5D"/>
    <w:rsid w:val="005E0324"/>
    <w:rsid w:val="005E1FB1"/>
    <w:rsid w:val="005E3B8E"/>
    <w:rsid w:val="005E4C2B"/>
    <w:rsid w:val="005E57C6"/>
    <w:rsid w:val="005E7412"/>
    <w:rsid w:val="005E7EC9"/>
    <w:rsid w:val="005F004A"/>
    <w:rsid w:val="005F0368"/>
    <w:rsid w:val="005F0AD7"/>
    <w:rsid w:val="005F168A"/>
    <w:rsid w:val="005F170C"/>
    <w:rsid w:val="005F3885"/>
    <w:rsid w:val="005F3FDB"/>
    <w:rsid w:val="005F44EE"/>
    <w:rsid w:val="005F4AB9"/>
    <w:rsid w:val="005F5AD9"/>
    <w:rsid w:val="005F5FB6"/>
    <w:rsid w:val="005F6E37"/>
    <w:rsid w:val="005F6E58"/>
    <w:rsid w:val="005F8F04"/>
    <w:rsid w:val="00600ED9"/>
    <w:rsid w:val="0060181E"/>
    <w:rsid w:val="00601DA5"/>
    <w:rsid w:val="00602E54"/>
    <w:rsid w:val="00603A20"/>
    <w:rsid w:val="006044DC"/>
    <w:rsid w:val="00605E93"/>
    <w:rsid w:val="006115C1"/>
    <w:rsid w:val="00611FC1"/>
    <w:rsid w:val="0061445D"/>
    <w:rsid w:val="006162F3"/>
    <w:rsid w:val="006163D0"/>
    <w:rsid w:val="00616705"/>
    <w:rsid w:val="0062236D"/>
    <w:rsid w:val="00623855"/>
    <w:rsid w:val="006274AE"/>
    <w:rsid w:val="00627BDF"/>
    <w:rsid w:val="00630161"/>
    <w:rsid w:val="00633C48"/>
    <w:rsid w:val="00637584"/>
    <w:rsid w:val="0064302F"/>
    <w:rsid w:val="0064391B"/>
    <w:rsid w:val="00643F2D"/>
    <w:rsid w:val="006451F9"/>
    <w:rsid w:val="006459FE"/>
    <w:rsid w:val="006476BB"/>
    <w:rsid w:val="006527A4"/>
    <w:rsid w:val="006528A6"/>
    <w:rsid w:val="006551B4"/>
    <w:rsid w:val="00656E1D"/>
    <w:rsid w:val="00661676"/>
    <w:rsid w:val="00662218"/>
    <w:rsid w:val="00662899"/>
    <w:rsid w:val="00663879"/>
    <w:rsid w:val="00663CCB"/>
    <w:rsid w:val="00665D9C"/>
    <w:rsid w:val="0066683B"/>
    <w:rsid w:val="00672EEA"/>
    <w:rsid w:val="00673122"/>
    <w:rsid w:val="006737A4"/>
    <w:rsid w:val="00675106"/>
    <w:rsid w:val="00676CF0"/>
    <w:rsid w:val="00677CD5"/>
    <w:rsid w:val="006822C9"/>
    <w:rsid w:val="00683080"/>
    <w:rsid w:val="00684564"/>
    <w:rsid w:val="00684949"/>
    <w:rsid w:val="00684FD5"/>
    <w:rsid w:val="0068552A"/>
    <w:rsid w:val="00685DA4"/>
    <w:rsid w:val="0068697C"/>
    <w:rsid w:val="006869E2"/>
    <w:rsid w:val="006901D9"/>
    <w:rsid w:val="0069109A"/>
    <w:rsid w:val="006910A6"/>
    <w:rsid w:val="00691384"/>
    <w:rsid w:val="00692AAC"/>
    <w:rsid w:val="006943E3"/>
    <w:rsid w:val="00694A6F"/>
    <w:rsid w:val="00695714"/>
    <w:rsid w:val="006967D9"/>
    <w:rsid w:val="00696FA8"/>
    <w:rsid w:val="006A21D6"/>
    <w:rsid w:val="006A2346"/>
    <w:rsid w:val="006A46B6"/>
    <w:rsid w:val="006A4C7B"/>
    <w:rsid w:val="006A4D02"/>
    <w:rsid w:val="006A6E5E"/>
    <w:rsid w:val="006B26FF"/>
    <w:rsid w:val="006B2DFC"/>
    <w:rsid w:val="006B3F6B"/>
    <w:rsid w:val="006B4DAF"/>
    <w:rsid w:val="006B508F"/>
    <w:rsid w:val="006B55E8"/>
    <w:rsid w:val="006C4822"/>
    <w:rsid w:val="006C71D7"/>
    <w:rsid w:val="006C7CFF"/>
    <w:rsid w:val="006C7F4B"/>
    <w:rsid w:val="006D2EEE"/>
    <w:rsid w:val="006D3663"/>
    <w:rsid w:val="006D45EF"/>
    <w:rsid w:val="006D54C9"/>
    <w:rsid w:val="006D6902"/>
    <w:rsid w:val="006D6A11"/>
    <w:rsid w:val="006E0AB5"/>
    <w:rsid w:val="006E0E2F"/>
    <w:rsid w:val="006E1947"/>
    <w:rsid w:val="006E43AD"/>
    <w:rsid w:val="006E58E1"/>
    <w:rsid w:val="006E7ED8"/>
    <w:rsid w:val="006F0C8A"/>
    <w:rsid w:val="006F16C0"/>
    <w:rsid w:val="006F2CCC"/>
    <w:rsid w:val="006F32A5"/>
    <w:rsid w:val="006F3A31"/>
    <w:rsid w:val="006F4AC7"/>
    <w:rsid w:val="006F73E3"/>
    <w:rsid w:val="006F7FD6"/>
    <w:rsid w:val="007015F6"/>
    <w:rsid w:val="00702002"/>
    <w:rsid w:val="0070299F"/>
    <w:rsid w:val="00702AAF"/>
    <w:rsid w:val="00702EB3"/>
    <w:rsid w:val="00703677"/>
    <w:rsid w:val="00703B63"/>
    <w:rsid w:val="00705139"/>
    <w:rsid w:val="0070600A"/>
    <w:rsid w:val="00706487"/>
    <w:rsid w:val="00710099"/>
    <w:rsid w:val="00712E8A"/>
    <w:rsid w:val="00712EED"/>
    <w:rsid w:val="00712F28"/>
    <w:rsid w:val="00713807"/>
    <w:rsid w:val="00714850"/>
    <w:rsid w:val="00720982"/>
    <w:rsid w:val="0072182B"/>
    <w:rsid w:val="00724449"/>
    <w:rsid w:val="007269AC"/>
    <w:rsid w:val="00732EF4"/>
    <w:rsid w:val="007331C9"/>
    <w:rsid w:val="007333C5"/>
    <w:rsid w:val="0073613E"/>
    <w:rsid w:val="007404D5"/>
    <w:rsid w:val="007418FE"/>
    <w:rsid w:val="00741987"/>
    <w:rsid w:val="00744264"/>
    <w:rsid w:val="00744409"/>
    <w:rsid w:val="00744464"/>
    <w:rsid w:val="00745780"/>
    <w:rsid w:val="00745CDF"/>
    <w:rsid w:val="007512D0"/>
    <w:rsid w:val="007528CA"/>
    <w:rsid w:val="007545A8"/>
    <w:rsid w:val="00757C1E"/>
    <w:rsid w:val="00760012"/>
    <w:rsid w:val="00762026"/>
    <w:rsid w:val="00763564"/>
    <w:rsid w:val="00763E44"/>
    <w:rsid w:val="0076663F"/>
    <w:rsid w:val="00771B85"/>
    <w:rsid w:val="007756CB"/>
    <w:rsid w:val="0077711E"/>
    <w:rsid w:val="007864C8"/>
    <w:rsid w:val="00790339"/>
    <w:rsid w:val="00790C4C"/>
    <w:rsid w:val="00790F4A"/>
    <w:rsid w:val="007920DD"/>
    <w:rsid w:val="0079252B"/>
    <w:rsid w:val="00792EF9"/>
    <w:rsid w:val="00794EE8"/>
    <w:rsid w:val="00795F6D"/>
    <w:rsid w:val="00796D0E"/>
    <w:rsid w:val="00796F51"/>
    <w:rsid w:val="00797ED9"/>
    <w:rsid w:val="007A0CCA"/>
    <w:rsid w:val="007A166D"/>
    <w:rsid w:val="007A4C18"/>
    <w:rsid w:val="007A588B"/>
    <w:rsid w:val="007A6C39"/>
    <w:rsid w:val="007A7AD7"/>
    <w:rsid w:val="007B003E"/>
    <w:rsid w:val="007B0DBF"/>
    <w:rsid w:val="007B1900"/>
    <w:rsid w:val="007B197D"/>
    <w:rsid w:val="007B2209"/>
    <w:rsid w:val="007B337C"/>
    <w:rsid w:val="007B4360"/>
    <w:rsid w:val="007B455A"/>
    <w:rsid w:val="007B613C"/>
    <w:rsid w:val="007B6AA3"/>
    <w:rsid w:val="007B6EC4"/>
    <w:rsid w:val="007B7998"/>
    <w:rsid w:val="007C00A0"/>
    <w:rsid w:val="007C06DB"/>
    <w:rsid w:val="007C0C2F"/>
    <w:rsid w:val="007C1317"/>
    <w:rsid w:val="007C28AF"/>
    <w:rsid w:val="007C3216"/>
    <w:rsid w:val="007C3792"/>
    <w:rsid w:val="007C3A60"/>
    <w:rsid w:val="007C4D0C"/>
    <w:rsid w:val="007D13EB"/>
    <w:rsid w:val="007D1D39"/>
    <w:rsid w:val="007D2521"/>
    <w:rsid w:val="007D3A9E"/>
    <w:rsid w:val="007D43CF"/>
    <w:rsid w:val="007D4E1B"/>
    <w:rsid w:val="007D5A95"/>
    <w:rsid w:val="007E1D41"/>
    <w:rsid w:val="007E20FA"/>
    <w:rsid w:val="007E300A"/>
    <w:rsid w:val="007E3CD9"/>
    <w:rsid w:val="007E3D73"/>
    <w:rsid w:val="007E59AB"/>
    <w:rsid w:val="007E709B"/>
    <w:rsid w:val="007F3EFB"/>
    <w:rsid w:val="007F3F8D"/>
    <w:rsid w:val="007F544A"/>
    <w:rsid w:val="007F60B0"/>
    <w:rsid w:val="00802531"/>
    <w:rsid w:val="008062BB"/>
    <w:rsid w:val="00807967"/>
    <w:rsid w:val="00811120"/>
    <w:rsid w:val="00811561"/>
    <w:rsid w:val="0081224F"/>
    <w:rsid w:val="0081416E"/>
    <w:rsid w:val="00814CF1"/>
    <w:rsid w:val="008174AB"/>
    <w:rsid w:val="00822810"/>
    <w:rsid w:val="00822E6A"/>
    <w:rsid w:val="008236B8"/>
    <w:rsid w:val="008246D1"/>
    <w:rsid w:val="00824A00"/>
    <w:rsid w:val="00824BAC"/>
    <w:rsid w:val="00825591"/>
    <w:rsid w:val="00827FA9"/>
    <w:rsid w:val="00830710"/>
    <w:rsid w:val="00831312"/>
    <w:rsid w:val="00832314"/>
    <w:rsid w:val="00834082"/>
    <w:rsid w:val="008356E2"/>
    <w:rsid w:val="00837167"/>
    <w:rsid w:val="00840E9C"/>
    <w:rsid w:val="008410B0"/>
    <w:rsid w:val="008413DE"/>
    <w:rsid w:val="0084149C"/>
    <w:rsid w:val="00843AAA"/>
    <w:rsid w:val="008443FB"/>
    <w:rsid w:val="0084566D"/>
    <w:rsid w:val="00846877"/>
    <w:rsid w:val="008468C4"/>
    <w:rsid w:val="008470AA"/>
    <w:rsid w:val="00851F2A"/>
    <w:rsid w:val="008546C6"/>
    <w:rsid w:val="008554AE"/>
    <w:rsid w:val="00855C2D"/>
    <w:rsid w:val="0085616E"/>
    <w:rsid w:val="00856744"/>
    <w:rsid w:val="008606A1"/>
    <w:rsid w:val="00860C57"/>
    <w:rsid w:val="0086141E"/>
    <w:rsid w:val="008614EB"/>
    <w:rsid w:val="00861749"/>
    <w:rsid w:val="0086315A"/>
    <w:rsid w:val="008634FD"/>
    <w:rsid w:val="00864071"/>
    <w:rsid w:val="00864F87"/>
    <w:rsid w:val="00865572"/>
    <w:rsid w:val="008656CD"/>
    <w:rsid w:val="00867C44"/>
    <w:rsid w:val="0087085B"/>
    <w:rsid w:val="00870957"/>
    <w:rsid w:val="0087165F"/>
    <w:rsid w:val="00871A59"/>
    <w:rsid w:val="00872286"/>
    <w:rsid w:val="008733CB"/>
    <w:rsid w:val="0087384C"/>
    <w:rsid w:val="00874317"/>
    <w:rsid w:val="00874757"/>
    <w:rsid w:val="00874A26"/>
    <w:rsid w:val="008768DD"/>
    <w:rsid w:val="0087701F"/>
    <w:rsid w:val="00881E62"/>
    <w:rsid w:val="00882D39"/>
    <w:rsid w:val="0088427A"/>
    <w:rsid w:val="00884FB2"/>
    <w:rsid w:val="00885A5C"/>
    <w:rsid w:val="00887DDC"/>
    <w:rsid w:val="00891C72"/>
    <w:rsid w:val="0089290D"/>
    <w:rsid w:val="00893C8F"/>
    <w:rsid w:val="00893C9F"/>
    <w:rsid w:val="00894F08"/>
    <w:rsid w:val="00895E30"/>
    <w:rsid w:val="00896112"/>
    <w:rsid w:val="00896A8B"/>
    <w:rsid w:val="00896D4C"/>
    <w:rsid w:val="00897611"/>
    <w:rsid w:val="008A1F2F"/>
    <w:rsid w:val="008A58EB"/>
    <w:rsid w:val="008B0BDC"/>
    <w:rsid w:val="008B16EA"/>
    <w:rsid w:val="008B3070"/>
    <w:rsid w:val="008B3B24"/>
    <w:rsid w:val="008B44E6"/>
    <w:rsid w:val="008B5160"/>
    <w:rsid w:val="008B5963"/>
    <w:rsid w:val="008B6899"/>
    <w:rsid w:val="008B78B8"/>
    <w:rsid w:val="008C192D"/>
    <w:rsid w:val="008C1C6C"/>
    <w:rsid w:val="008C1EB6"/>
    <w:rsid w:val="008C238F"/>
    <w:rsid w:val="008C3539"/>
    <w:rsid w:val="008C4DDB"/>
    <w:rsid w:val="008C6A66"/>
    <w:rsid w:val="008D0D7C"/>
    <w:rsid w:val="008D1FBD"/>
    <w:rsid w:val="008D3601"/>
    <w:rsid w:val="008D45F0"/>
    <w:rsid w:val="008D48EC"/>
    <w:rsid w:val="008D7725"/>
    <w:rsid w:val="008E09A7"/>
    <w:rsid w:val="008E1042"/>
    <w:rsid w:val="008E1F7F"/>
    <w:rsid w:val="008E3616"/>
    <w:rsid w:val="008E37A9"/>
    <w:rsid w:val="008E37DE"/>
    <w:rsid w:val="008E4A58"/>
    <w:rsid w:val="008E60E7"/>
    <w:rsid w:val="008E650E"/>
    <w:rsid w:val="008E7CAB"/>
    <w:rsid w:val="008F1F45"/>
    <w:rsid w:val="008F221C"/>
    <w:rsid w:val="008F31AC"/>
    <w:rsid w:val="008F31CE"/>
    <w:rsid w:val="008F4958"/>
    <w:rsid w:val="008F506A"/>
    <w:rsid w:val="008F5CB9"/>
    <w:rsid w:val="008F61AB"/>
    <w:rsid w:val="008F7BD5"/>
    <w:rsid w:val="009005F2"/>
    <w:rsid w:val="00901764"/>
    <w:rsid w:val="009027FE"/>
    <w:rsid w:val="0090299F"/>
    <w:rsid w:val="00904551"/>
    <w:rsid w:val="00905AD4"/>
    <w:rsid w:val="0090663C"/>
    <w:rsid w:val="00906641"/>
    <w:rsid w:val="009079A2"/>
    <w:rsid w:val="00910011"/>
    <w:rsid w:val="00914344"/>
    <w:rsid w:val="0091441E"/>
    <w:rsid w:val="009159C0"/>
    <w:rsid w:val="00915F77"/>
    <w:rsid w:val="00921936"/>
    <w:rsid w:val="00921AB5"/>
    <w:rsid w:val="00921D26"/>
    <w:rsid w:val="00922FCA"/>
    <w:rsid w:val="009233CE"/>
    <w:rsid w:val="009246EB"/>
    <w:rsid w:val="00924F15"/>
    <w:rsid w:val="00925069"/>
    <w:rsid w:val="00925605"/>
    <w:rsid w:val="009260F7"/>
    <w:rsid w:val="00926F92"/>
    <w:rsid w:val="00931B26"/>
    <w:rsid w:val="00932777"/>
    <w:rsid w:val="00932E31"/>
    <w:rsid w:val="00933C9A"/>
    <w:rsid w:val="009345D4"/>
    <w:rsid w:val="00934A1B"/>
    <w:rsid w:val="00935035"/>
    <w:rsid w:val="009350A5"/>
    <w:rsid w:val="00935D42"/>
    <w:rsid w:val="0093789B"/>
    <w:rsid w:val="00937CE6"/>
    <w:rsid w:val="00942048"/>
    <w:rsid w:val="00942059"/>
    <w:rsid w:val="009423E9"/>
    <w:rsid w:val="00942E6C"/>
    <w:rsid w:val="00945AB4"/>
    <w:rsid w:val="0095237E"/>
    <w:rsid w:val="0095258A"/>
    <w:rsid w:val="00953DFC"/>
    <w:rsid w:val="00955A83"/>
    <w:rsid w:val="009566EB"/>
    <w:rsid w:val="00964C53"/>
    <w:rsid w:val="00965AAF"/>
    <w:rsid w:val="00967A10"/>
    <w:rsid w:val="00972108"/>
    <w:rsid w:val="00972B13"/>
    <w:rsid w:val="00974268"/>
    <w:rsid w:val="009743A8"/>
    <w:rsid w:val="00974867"/>
    <w:rsid w:val="00977391"/>
    <w:rsid w:val="00981F2F"/>
    <w:rsid w:val="00985125"/>
    <w:rsid w:val="009853A3"/>
    <w:rsid w:val="00985D1F"/>
    <w:rsid w:val="00994F3D"/>
    <w:rsid w:val="00995551"/>
    <w:rsid w:val="00995B6B"/>
    <w:rsid w:val="00995CA3"/>
    <w:rsid w:val="00995FE0"/>
    <w:rsid w:val="0099607C"/>
    <w:rsid w:val="009967C6"/>
    <w:rsid w:val="009A38A8"/>
    <w:rsid w:val="009A47C1"/>
    <w:rsid w:val="009A78CC"/>
    <w:rsid w:val="009B0292"/>
    <w:rsid w:val="009B1247"/>
    <w:rsid w:val="009B18DE"/>
    <w:rsid w:val="009B27E3"/>
    <w:rsid w:val="009B295C"/>
    <w:rsid w:val="009B5C70"/>
    <w:rsid w:val="009C1CEE"/>
    <w:rsid w:val="009C3C50"/>
    <w:rsid w:val="009C5482"/>
    <w:rsid w:val="009C5A10"/>
    <w:rsid w:val="009C5E98"/>
    <w:rsid w:val="009C67C3"/>
    <w:rsid w:val="009C6F15"/>
    <w:rsid w:val="009C7226"/>
    <w:rsid w:val="009C733A"/>
    <w:rsid w:val="009C7F51"/>
    <w:rsid w:val="009D2556"/>
    <w:rsid w:val="009D297A"/>
    <w:rsid w:val="009D3D39"/>
    <w:rsid w:val="009D7D13"/>
    <w:rsid w:val="009D7D8D"/>
    <w:rsid w:val="009E0008"/>
    <w:rsid w:val="009E32A6"/>
    <w:rsid w:val="009F0443"/>
    <w:rsid w:val="009F0783"/>
    <w:rsid w:val="009F0EF6"/>
    <w:rsid w:val="009F17B9"/>
    <w:rsid w:val="009F1AA2"/>
    <w:rsid w:val="009F1C65"/>
    <w:rsid w:val="009F55B1"/>
    <w:rsid w:val="009F60CC"/>
    <w:rsid w:val="009F763E"/>
    <w:rsid w:val="009F7A3A"/>
    <w:rsid w:val="00A00A5D"/>
    <w:rsid w:val="00A01198"/>
    <w:rsid w:val="00A02146"/>
    <w:rsid w:val="00A02675"/>
    <w:rsid w:val="00A0301A"/>
    <w:rsid w:val="00A03042"/>
    <w:rsid w:val="00A0329E"/>
    <w:rsid w:val="00A03776"/>
    <w:rsid w:val="00A058AC"/>
    <w:rsid w:val="00A05AED"/>
    <w:rsid w:val="00A125D0"/>
    <w:rsid w:val="00A1409C"/>
    <w:rsid w:val="00A15FDF"/>
    <w:rsid w:val="00A2076F"/>
    <w:rsid w:val="00A21980"/>
    <w:rsid w:val="00A227A7"/>
    <w:rsid w:val="00A24F90"/>
    <w:rsid w:val="00A25360"/>
    <w:rsid w:val="00A26FCE"/>
    <w:rsid w:val="00A27573"/>
    <w:rsid w:val="00A27649"/>
    <w:rsid w:val="00A30239"/>
    <w:rsid w:val="00A35753"/>
    <w:rsid w:val="00A36781"/>
    <w:rsid w:val="00A36C07"/>
    <w:rsid w:val="00A402A8"/>
    <w:rsid w:val="00A40A12"/>
    <w:rsid w:val="00A40B82"/>
    <w:rsid w:val="00A434F9"/>
    <w:rsid w:val="00A44702"/>
    <w:rsid w:val="00A4515E"/>
    <w:rsid w:val="00A45D1E"/>
    <w:rsid w:val="00A45DB7"/>
    <w:rsid w:val="00A46BD0"/>
    <w:rsid w:val="00A50B82"/>
    <w:rsid w:val="00A52B8F"/>
    <w:rsid w:val="00A550F2"/>
    <w:rsid w:val="00A565EC"/>
    <w:rsid w:val="00A57A24"/>
    <w:rsid w:val="00A67455"/>
    <w:rsid w:val="00A6791D"/>
    <w:rsid w:val="00A7093D"/>
    <w:rsid w:val="00A71192"/>
    <w:rsid w:val="00A71E78"/>
    <w:rsid w:val="00A73CF2"/>
    <w:rsid w:val="00A74EF3"/>
    <w:rsid w:val="00A751D1"/>
    <w:rsid w:val="00A75EEB"/>
    <w:rsid w:val="00A76B58"/>
    <w:rsid w:val="00A774EE"/>
    <w:rsid w:val="00A77522"/>
    <w:rsid w:val="00A77777"/>
    <w:rsid w:val="00A809F2"/>
    <w:rsid w:val="00A870FC"/>
    <w:rsid w:val="00A873E8"/>
    <w:rsid w:val="00A9194D"/>
    <w:rsid w:val="00A91D85"/>
    <w:rsid w:val="00A941C9"/>
    <w:rsid w:val="00A9448E"/>
    <w:rsid w:val="00A94D1A"/>
    <w:rsid w:val="00A979EF"/>
    <w:rsid w:val="00A97AB0"/>
    <w:rsid w:val="00AA30B9"/>
    <w:rsid w:val="00AA3934"/>
    <w:rsid w:val="00AA73C9"/>
    <w:rsid w:val="00AB384C"/>
    <w:rsid w:val="00AB4049"/>
    <w:rsid w:val="00AB4E40"/>
    <w:rsid w:val="00AB51FD"/>
    <w:rsid w:val="00AB52D0"/>
    <w:rsid w:val="00AB6CDC"/>
    <w:rsid w:val="00AC24E6"/>
    <w:rsid w:val="00AC3836"/>
    <w:rsid w:val="00AC47E0"/>
    <w:rsid w:val="00AC480F"/>
    <w:rsid w:val="00AC6B17"/>
    <w:rsid w:val="00AD11CE"/>
    <w:rsid w:val="00AD2BA8"/>
    <w:rsid w:val="00AD4BB1"/>
    <w:rsid w:val="00AD4F34"/>
    <w:rsid w:val="00AD5578"/>
    <w:rsid w:val="00AD5777"/>
    <w:rsid w:val="00AD6108"/>
    <w:rsid w:val="00AD68D0"/>
    <w:rsid w:val="00AD7F4F"/>
    <w:rsid w:val="00AE096C"/>
    <w:rsid w:val="00AE3E9E"/>
    <w:rsid w:val="00AE57F6"/>
    <w:rsid w:val="00AE7714"/>
    <w:rsid w:val="00AE78F0"/>
    <w:rsid w:val="00AF000B"/>
    <w:rsid w:val="00AF3830"/>
    <w:rsid w:val="00B01933"/>
    <w:rsid w:val="00B01A52"/>
    <w:rsid w:val="00B01C9B"/>
    <w:rsid w:val="00B028B7"/>
    <w:rsid w:val="00B03487"/>
    <w:rsid w:val="00B039F0"/>
    <w:rsid w:val="00B05C6B"/>
    <w:rsid w:val="00B11188"/>
    <w:rsid w:val="00B117DE"/>
    <w:rsid w:val="00B163A2"/>
    <w:rsid w:val="00B16646"/>
    <w:rsid w:val="00B21C30"/>
    <w:rsid w:val="00B224D0"/>
    <w:rsid w:val="00B23F68"/>
    <w:rsid w:val="00B2490A"/>
    <w:rsid w:val="00B262AF"/>
    <w:rsid w:val="00B26B4C"/>
    <w:rsid w:val="00B27F32"/>
    <w:rsid w:val="00B3163D"/>
    <w:rsid w:val="00B339EF"/>
    <w:rsid w:val="00B3401C"/>
    <w:rsid w:val="00B365C5"/>
    <w:rsid w:val="00B379F9"/>
    <w:rsid w:val="00B40029"/>
    <w:rsid w:val="00B40283"/>
    <w:rsid w:val="00B42DDE"/>
    <w:rsid w:val="00B455C4"/>
    <w:rsid w:val="00B46CDD"/>
    <w:rsid w:val="00B47894"/>
    <w:rsid w:val="00B5005B"/>
    <w:rsid w:val="00B5051E"/>
    <w:rsid w:val="00B50EA0"/>
    <w:rsid w:val="00B50F2F"/>
    <w:rsid w:val="00B52A87"/>
    <w:rsid w:val="00B54C8F"/>
    <w:rsid w:val="00B54CF5"/>
    <w:rsid w:val="00B55B47"/>
    <w:rsid w:val="00B55F68"/>
    <w:rsid w:val="00B60E2E"/>
    <w:rsid w:val="00B62437"/>
    <w:rsid w:val="00B63A1E"/>
    <w:rsid w:val="00B642C4"/>
    <w:rsid w:val="00B64439"/>
    <w:rsid w:val="00B64CF6"/>
    <w:rsid w:val="00B6506E"/>
    <w:rsid w:val="00B67BAB"/>
    <w:rsid w:val="00B707AA"/>
    <w:rsid w:val="00B70CEA"/>
    <w:rsid w:val="00B74F8F"/>
    <w:rsid w:val="00B751E0"/>
    <w:rsid w:val="00B77D06"/>
    <w:rsid w:val="00B8035A"/>
    <w:rsid w:val="00B80CB7"/>
    <w:rsid w:val="00B81789"/>
    <w:rsid w:val="00B8221B"/>
    <w:rsid w:val="00B84037"/>
    <w:rsid w:val="00B8504B"/>
    <w:rsid w:val="00B86825"/>
    <w:rsid w:val="00B90FB6"/>
    <w:rsid w:val="00B941C8"/>
    <w:rsid w:val="00B959FD"/>
    <w:rsid w:val="00B96732"/>
    <w:rsid w:val="00B96910"/>
    <w:rsid w:val="00B96A54"/>
    <w:rsid w:val="00B96F09"/>
    <w:rsid w:val="00B97401"/>
    <w:rsid w:val="00BA476D"/>
    <w:rsid w:val="00BA6B14"/>
    <w:rsid w:val="00BA773A"/>
    <w:rsid w:val="00BA7E1D"/>
    <w:rsid w:val="00BB1B2F"/>
    <w:rsid w:val="00BB2B8F"/>
    <w:rsid w:val="00BB2F64"/>
    <w:rsid w:val="00BB34AC"/>
    <w:rsid w:val="00BB4CF2"/>
    <w:rsid w:val="00BB6137"/>
    <w:rsid w:val="00BB636A"/>
    <w:rsid w:val="00BB688C"/>
    <w:rsid w:val="00BC11E1"/>
    <w:rsid w:val="00BC1293"/>
    <w:rsid w:val="00BC2744"/>
    <w:rsid w:val="00BC3089"/>
    <w:rsid w:val="00BC41EC"/>
    <w:rsid w:val="00BC4246"/>
    <w:rsid w:val="00BC5067"/>
    <w:rsid w:val="00BC648B"/>
    <w:rsid w:val="00BC6640"/>
    <w:rsid w:val="00BC6C6B"/>
    <w:rsid w:val="00BD0EBE"/>
    <w:rsid w:val="00BD1316"/>
    <w:rsid w:val="00BD2655"/>
    <w:rsid w:val="00BD337D"/>
    <w:rsid w:val="00BD6075"/>
    <w:rsid w:val="00BD7125"/>
    <w:rsid w:val="00BE1544"/>
    <w:rsid w:val="00BE37F6"/>
    <w:rsid w:val="00BE40F2"/>
    <w:rsid w:val="00BE7C03"/>
    <w:rsid w:val="00BF036A"/>
    <w:rsid w:val="00BF0394"/>
    <w:rsid w:val="00BF11CA"/>
    <w:rsid w:val="00BF2EB0"/>
    <w:rsid w:val="00BF4ACF"/>
    <w:rsid w:val="00BF59B4"/>
    <w:rsid w:val="00BF5DE5"/>
    <w:rsid w:val="00BF6FB6"/>
    <w:rsid w:val="00BF76DE"/>
    <w:rsid w:val="00C01CF8"/>
    <w:rsid w:val="00C02BDD"/>
    <w:rsid w:val="00C04D33"/>
    <w:rsid w:val="00C04FCB"/>
    <w:rsid w:val="00C05CAB"/>
    <w:rsid w:val="00C060FB"/>
    <w:rsid w:val="00C1219A"/>
    <w:rsid w:val="00C12B8F"/>
    <w:rsid w:val="00C12E38"/>
    <w:rsid w:val="00C14136"/>
    <w:rsid w:val="00C149DE"/>
    <w:rsid w:val="00C1574B"/>
    <w:rsid w:val="00C16985"/>
    <w:rsid w:val="00C205A6"/>
    <w:rsid w:val="00C20E06"/>
    <w:rsid w:val="00C25A32"/>
    <w:rsid w:val="00C26B6E"/>
    <w:rsid w:val="00C339B2"/>
    <w:rsid w:val="00C37822"/>
    <w:rsid w:val="00C37FCD"/>
    <w:rsid w:val="00C422B1"/>
    <w:rsid w:val="00C428A7"/>
    <w:rsid w:val="00C43802"/>
    <w:rsid w:val="00C43D37"/>
    <w:rsid w:val="00C44138"/>
    <w:rsid w:val="00C452F7"/>
    <w:rsid w:val="00C46E94"/>
    <w:rsid w:val="00C50D3B"/>
    <w:rsid w:val="00C51449"/>
    <w:rsid w:val="00C5243B"/>
    <w:rsid w:val="00C52509"/>
    <w:rsid w:val="00C52ED3"/>
    <w:rsid w:val="00C54701"/>
    <w:rsid w:val="00C56713"/>
    <w:rsid w:val="00C57576"/>
    <w:rsid w:val="00C6074F"/>
    <w:rsid w:val="00C616DD"/>
    <w:rsid w:val="00C65C97"/>
    <w:rsid w:val="00C66D92"/>
    <w:rsid w:val="00C67642"/>
    <w:rsid w:val="00C676B6"/>
    <w:rsid w:val="00C678AD"/>
    <w:rsid w:val="00C74D77"/>
    <w:rsid w:val="00C753D1"/>
    <w:rsid w:val="00C805F6"/>
    <w:rsid w:val="00C826F9"/>
    <w:rsid w:val="00C8484A"/>
    <w:rsid w:val="00C87639"/>
    <w:rsid w:val="00C9088B"/>
    <w:rsid w:val="00C9452A"/>
    <w:rsid w:val="00C9776E"/>
    <w:rsid w:val="00CA1361"/>
    <w:rsid w:val="00CA28B1"/>
    <w:rsid w:val="00CA2D3D"/>
    <w:rsid w:val="00CA461A"/>
    <w:rsid w:val="00CA4B5E"/>
    <w:rsid w:val="00CA4E05"/>
    <w:rsid w:val="00CA4F2C"/>
    <w:rsid w:val="00CA5779"/>
    <w:rsid w:val="00CA7E10"/>
    <w:rsid w:val="00CB135A"/>
    <w:rsid w:val="00CB1979"/>
    <w:rsid w:val="00CB2663"/>
    <w:rsid w:val="00CB4127"/>
    <w:rsid w:val="00CB47A9"/>
    <w:rsid w:val="00CB4D5D"/>
    <w:rsid w:val="00CC05FB"/>
    <w:rsid w:val="00CC2EB4"/>
    <w:rsid w:val="00CC422E"/>
    <w:rsid w:val="00CC6A48"/>
    <w:rsid w:val="00CC6D3D"/>
    <w:rsid w:val="00CD022C"/>
    <w:rsid w:val="00CD042F"/>
    <w:rsid w:val="00CD1D69"/>
    <w:rsid w:val="00CD2E70"/>
    <w:rsid w:val="00CD3875"/>
    <w:rsid w:val="00CD4295"/>
    <w:rsid w:val="00CD5DB0"/>
    <w:rsid w:val="00CD69C8"/>
    <w:rsid w:val="00CD7F14"/>
    <w:rsid w:val="00CE1C1A"/>
    <w:rsid w:val="00CE1D67"/>
    <w:rsid w:val="00CF0236"/>
    <w:rsid w:val="00CF20D4"/>
    <w:rsid w:val="00CF2461"/>
    <w:rsid w:val="00CF25D3"/>
    <w:rsid w:val="00CF3B17"/>
    <w:rsid w:val="00CF4341"/>
    <w:rsid w:val="00CF4437"/>
    <w:rsid w:val="00CF69F8"/>
    <w:rsid w:val="00D046C1"/>
    <w:rsid w:val="00D05379"/>
    <w:rsid w:val="00D07D5C"/>
    <w:rsid w:val="00D10AE4"/>
    <w:rsid w:val="00D12253"/>
    <w:rsid w:val="00D13BA8"/>
    <w:rsid w:val="00D13F32"/>
    <w:rsid w:val="00D15281"/>
    <w:rsid w:val="00D1572F"/>
    <w:rsid w:val="00D2087A"/>
    <w:rsid w:val="00D2113F"/>
    <w:rsid w:val="00D2176C"/>
    <w:rsid w:val="00D22572"/>
    <w:rsid w:val="00D24C44"/>
    <w:rsid w:val="00D2625A"/>
    <w:rsid w:val="00D31D8B"/>
    <w:rsid w:val="00D33202"/>
    <w:rsid w:val="00D33428"/>
    <w:rsid w:val="00D35FDC"/>
    <w:rsid w:val="00D36C4F"/>
    <w:rsid w:val="00D4034C"/>
    <w:rsid w:val="00D40771"/>
    <w:rsid w:val="00D40D9F"/>
    <w:rsid w:val="00D41436"/>
    <w:rsid w:val="00D43F8C"/>
    <w:rsid w:val="00D45DBF"/>
    <w:rsid w:val="00D50FE1"/>
    <w:rsid w:val="00D51058"/>
    <w:rsid w:val="00D51617"/>
    <w:rsid w:val="00D52F6C"/>
    <w:rsid w:val="00D53186"/>
    <w:rsid w:val="00D531DD"/>
    <w:rsid w:val="00D531FC"/>
    <w:rsid w:val="00D553BF"/>
    <w:rsid w:val="00D553EE"/>
    <w:rsid w:val="00D5590D"/>
    <w:rsid w:val="00D56077"/>
    <w:rsid w:val="00D571AB"/>
    <w:rsid w:val="00D60437"/>
    <w:rsid w:val="00D61CAF"/>
    <w:rsid w:val="00D62769"/>
    <w:rsid w:val="00D6560C"/>
    <w:rsid w:val="00D66E6B"/>
    <w:rsid w:val="00D67349"/>
    <w:rsid w:val="00D70F15"/>
    <w:rsid w:val="00D71156"/>
    <w:rsid w:val="00D7154D"/>
    <w:rsid w:val="00D7512C"/>
    <w:rsid w:val="00D753D5"/>
    <w:rsid w:val="00D76A9E"/>
    <w:rsid w:val="00D7783B"/>
    <w:rsid w:val="00D778FA"/>
    <w:rsid w:val="00D825F7"/>
    <w:rsid w:val="00D852B1"/>
    <w:rsid w:val="00D860F8"/>
    <w:rsid w:val="00D86407"/>
    <w:rsid w:val="00D87100"/>
    <w:rsid w:val="00D910C4"/>
    <w:rsid w:val="00D94B32"/>
    <w:rsid w:val="00D94C76"/>
    <w:rsid w:val="00D95A02"/>
    <w:rsid w:val="00D95DF4"/>
    <w:rsid w:val="00D9726B"/>
    <w:rsid w:val="00D973EC"/>
    <w:rsid w:val="00DA132D"/>
    <w:rsid w:val="00DA2556"/>
    <w:rsid w:val="00DA2895"/>
    <w:rsid w:val="00DA3E9C"/>
    <w:rsid w:val="00DA5A05"/>
    <w:rsid w:val="00DA6BE6"/>
    <w:rsid w:val="00DB0886"/>
    <w:rsid w:val="00DB0B80"/>
    <w:rsid w:val="00DB2AA8"/>
    <w:rsid w:val="00DB410B"/>
    <w:rsid w:val="00DB6C23"/>
    <w:rsid w:val="00DB6DFC"/>
    <w:rsid w:val="00DC0818"/>
    <w:rsid w:val="00DC0F1B"/>
    <w:rsid w:val="00DC1793"/>
    <w:rsid w:val="00DC5936"/>
    <w:rsid w:val="00DC6491"/>
    <w:rsid w:val="00DC6751"/>
    <w:rsid w:val="00DC6CFC"/>
    <w:rsid w:val="00DD14EA"/>
    <w:rsid w:val="00DD48C5"/>
    <w:rsid w:val="00DD7683"/>
    <w:rsid w:val="00DD7CA3"/>
    <w:rsid w:val="00DE0FFF"/>
    <w:rsid w:val="00DE1DCF"/>
    <w:rsid w:val="00DE3C26"/>
    <w:rsid w:val="00DE430F"/>
    <w:rsid w:val="00DE5024"/>
    <w:rsid w:val="00DE52CD"/>
    <w:rsid w:val="00DF1580"/>
    <w:rsid w:val="00DF1BBB"/>
    <w:rsid w:val="00DF23D0"/>
    <w:rsid w:val="00DF260F"/>
    <w:rsid w:val="00DF31F7"/>
    <w:rsid w:val="00E006AB"/>
    <w:rsid w:val="00E00CE0"/>
    <w:rsid w:val="00E04BA1"/>
    <w:rsid w:val="00E06CDE"/>
    <w:rsid w:val="00E07147"/>
    <w:rsid w:val="00E07702"/>
    <w:rsid w:val="00E07CA6"/>
    <w:rsid w:val="00E106E9"/>
    <w:rsid w:val="00E1074F"/>
    <w:rsid w:val="00E11FDD"/>
    <w:rsid w:val="00E127F4"/>
    <w:rsid w:val="00E13FC9"/>
    <w:rsid w:val="00E14799"/>
    <w:rsid w:val="00E15A57"/>
    <w:rsid w:val="00E1661A"/>
    <w:rsid w:val="00E178F1"/>
    <w:rsid w:val="00E17AE7"/>
    <w:rsid w:val="00E17CE2"/>
    <w:rsid w:val="00E20645"/>
    <w:rsid w:val="00E21F83"/>
    <w:rsid w:val="00E22B5C"/>
    <w:rsid w:val="00E2411D"/>
    <w:rsid w:val="00E30183"/>
    <w:rsid w:val="00E325BC"/>
    <w:rsid w:val="00E35434"/>
    <w:rsid w:val="00E37DBE"/>
    <w:rsid w:val="00E406CB"/>
    <w:rsid w:val="00E44C97"/>
    <w:rsid w:val="00E4790C"/>
    <w:rsid w:val="00E50E1C"/>
    <w:rsid w:val="00E50FB8"/>
    <w:rsid w:val="00E51F82"/>
    <w:rsid w:val="00E51F92"/>
    <w:rsid w:val="00E54661"/>
    <w:rsid w:val="00E54B45"/>
    <w:rsid w:val="00E55309"/>
    <w:rsid w:val="00E55BED"/>
    <w:rsid w:val="00E562BC"/>
    <w:rsid w:val="00E57E6B"/>
    <w:rsid w:val="00E57F46"/>
    <w:rsid w:val="00E62713"/>
    <w:rsid w:val="00E62CDF"/>
    <w:rsid w:val="00E64C61"/>
    <w:rsid w:val="00E707DD"/>
    <w:rsid w:val="00E712BA"/>
    <w:rsid w:val="00E71340"/>
    <w:rsid w:val="00E720E9"/>
    <w:rsid w:val="00E72362"/>
    <w:rsid w:val="00E72DB3"/>
    <w:rsid w:val="00E73A00"/>
    <w:rsid w:val="00E743BB"/>
    <w:rsid w:val="00E74696"/>
    <w:rsid w:val="00E768AF"/>
    <w:rsid w:val="00E77D84"/>
    <w:rsid w:val="00E840E1"/>
    <w:rsid w:val="00E84A14"/>
    <w:rsid w:val="00E872EF"/>
    <w:rsid w:val="00E90317"/>
    <w:rsid w:val="00E90D84"/>
    <w:rsid w:val="00E91794"/>
    <w:rsid w:val="00E91AEF"/>
    <w:rsid w:val="00E949F4"/>
    <w:rsid w:val="00E9704F"/>
    <w:rsid w:val="00E97563"/>
    <w:rsid w:val="00E97FBC"/>
    <w:rsid w:val="00EA3536"/>
    <w:rsid w:val="00EA5CDB"/>
    <w:rsid w:val="00EB1101"/>
    <w:rsid w:val="00EB1F5F"/>
    <w:rsid w:val="00EB35B9"/>
    <w:rsid w:val="00EB5BF7"/>
    <w:rsid w:val="00EB67CE"/>
    <w:rsid w:val="00EB7117"/>
    <w:rsid w:val="00EB7A8F"/>
    <w:rsid w:val="00EC2FF1"/>
    <w:rsid w:val="00EC4EAE"/>
    <w:rsid w:val="00EC6A96"/>
    <w:rsid w:val="00EC741C"/>
    <w:rsid w:val="00EC74E7"/>
    <w:rsid w:val="00ED00FF"/>
    <w:rsid w:val="00ED0993"/>
    <w:rsid w:val="00ED1151"/>
    <w:rsid w:val="00ED197B"/>
    <w:rsid w:val="00ED206E"/>
    <w:rsid w:val="00ED2425"/>
    <w:rsid w:val="00ED2444"/>
    <w:rsid w:val="00ED2C36"/>
    <w:rsid w:val="00ED2FCE"/>
    <w:rsid w:val="00ED3164"/>
    <w:rsid w:val="00ED5026"/>
    <w:rsid w:val="00ED54B4"/>
    <w:rsid w:val="00ED5606"/>
    <w:rsid w:val="00ED5BE6"/>
    <w:rsid w:val="00EE11CE"/>
    <w:rsid w:val="00EE11E6"/>
    <w:rsid w:val="00EE4043"/>
    <w:rsid w:val="00EE5833"/>
    <w:rsid w:val="00EE5A7B"/>
    <w:rsid w:val="00EE6666"/>
    <w:rsid w:val="00EE68E8"/>
    <w:rsid w:val="00EE70AA"/>
    <w:rsid w:val="00EF194A"/>
    <w:rsid w:val="00EF1F56"/>
    <w:rsid w:val="00EF45BE"/>
    <w:rsid w:val="00EF71F2"/>
    <w:rsid w:val="00F00985"/>
    <w:rsid w:val="00F0191F"/>
    <w:rsid w:val="00F02374"/>
    <w:rsid w:val="00F03EE8"/>
    <w:rsid w:val="00F061F1"/>
    <w:rsid w:val="00F06CC4"/>
    <w:rsid w:val="00F10305"/>
    <w:rsid w:val="00F10568"/>
    <w:rsid w:val="00F107A3"/>
    <w:rsid w:val="00F118AA"/>
    <w:rsid w:val="00F12767"/>
    <w:rsid w:val="00F173F7"/>
    <w:rsid w:val="00F20004"/>
    <w:rsid w:val="00F213F6"/>
    <w:rsid w:val="00F21FDF"/>
    <w:rsid w:val="00F233B3"/>
    <w:rsid w:val="00F25AA9"/>
    <w:rsid w:val="00F263B7"/>
    <w:rsid w:val="00F2688C"/>
    <w:rsid w:val="00F2746A"/>
    <w:rsid w:val="00F27B67"/>
    <w:rsid w:val="00F32FFB"/>
    <w:rsid w:val="00F34CCF"/>
    <w:rsid w:val="00F40415"/>
    <w:rsid w:val="00F413A9"/>
    <w:rsid w:val="00F42A94"/>
    <w:rsid w:val="00F45E11"/>
    <w:rsid w:val="00F47315"/>
    <w:rsid w:val="00F50211"/>
    <w:rsid w:val="00F50227"/>
    <w:rsid w:val="00F5072E"/>
    <w:rsid w:val="00F51425"/>
    <w:rsid w:val="00F51ABE"/>
    <w:rsid w:val="00F5246C"/>
    <w:rsid w:val="00F52BEF"/>
    <w:rsid w:val="00F52C21"/>
    <w:rsid w:val="00F53C3E"/>
    <w:rsid w:val="00F56634"/>
    <w:rsid w:val="00F5740F"/>
    <w:rsid w:val="00F5767C"/>
    <w:rsid w:val="00F6133A"/>
    <w:rsid w:val="00F6197C"/>
    <w:rsid w:val="00F6205F"/>
    <w:rsid w:val="00F63B4D"/>
    <w:rsid w:val="00F63B9D"/>
    <w:rsid w:val="00F65B69"/>
    <w:rsid w:val="00F661A4"/>
    <w:rsid w:val="00F7141E"/>
    <w:rsid w:val="00F74232"/>
    <w:rsid w:val="00F75C5C"/>
    <w:rsid w:val="00F80566"/>
    <w:rsid w:val="00F811CD"/>
    <w:rsid w:val="00F81284"/>
    <w:rsid w:val="00F831BF"/>
    <w:rsid w:val="00F83EE0"/>
    <w:rsid w:val="00F8619B"/>
    <w:rsid w:val="00F86468"/>
    <w:rsid w:val="00F868B9"/>
    <w:rsid w:val="00F869CD"/>
    <w:rsid w:val="00F87214"/>
    <w:rsid w:val="00F87C6B"/>
    <w:rsid w:val="00F90887"/>
    <w:rsid w:val="00F94E21"/>
    <w:rsid w:val="00F95F9F"/>
    <w:rsid w:val="00FA039A"/>
    <w:rsid w:val="00FA0742"/>
    <w:rsid w:val="00FA31EA"/>
    <w:rsid w:val="00FA39B6"/>
    <w:rsid w:val="00FA3A5A"/>
    <w:rsid w:val="00FA3BF4"/>
    <w:rsid w:val="00FA4074"/>
    <w:rsid w:val="00FA41FB"/>
    <w:rsid w:val="00FA4DD6"/>
    <w:rsid w:val="00FB3E6F"/>
    <w:rsid w:val="00FB4B33"/>
    <w:rsid w:val="00FB52AB"/>
    <w:rsid w:val="00FB5F67"/>
    <w:rsid w:val="00FB619A"/>
    <w:rsid w:val="00FB75E7"/>
    <w:rsid w:val="00FB78E4"/>
    <w:rsid w:val="00FC1B73"/>
    <w:rsid w:val="00FC255A"/>
    <w:rsid w:val="00FC392D"/>
    <w:rsid w:val="00FC3FDF"/>
    <w:rsid w:val="00FC4921"/>
    <w:rsid w:val="00FC4C5F"/>
    <w:rsid w:val="00FC4F56"/>
    <w:rsid w:val="00FC5032"/>
    <w:rsid w:val="00FC570F"/>
    <w:rsid w:val="00FC5CF8"/>
    <w:rsid w:val="00FC6EE6"/>
    <w:rsid w:val="00FD03B7"/>
    <w:rsid w:val="00FD08B5"/>
    <w:rsid w:val="00FD08BE"/>
    <w:rsid w:val="00FD1964"/>
    <w:rsid w:val="00FD1C89"/>
    <w:rsid w:val="00FD1CF9"/>
    <w:rsid w:val="00FD1E7E"/>
    <w:rsid w:val="00FD21E5"/>
    <w:rsid w:val="00FD2DF7"/>
    <w:rsid w:val="00FD4355"/>
    <w:rsid w:val="00FD4E0D"/>
    <w:rsid w:val="00FD58F9"/>
    <w:rsid w:val="00FD6EC7"/>
    <w:rsid w:val="00FE15A6"/>
    <w:rsid w:val="00FE24D4"/>
    <w:rsid w:val="00FE26C9"/>
    <w:rsid w:val="00FE5E8F"/>
    <w:rsid w:val="00FF07D0"/>
    <w:rsid w:val="00FF6E05"/>
    <w:rsid w:val="00FF743B"/>
    <w:rsid w:val="00FF7DCD"/>
    <w:rsid w:val="00FF7FD8"/>
    <w:rsid w:val="0132BB34"/>
    <w:rsid w:val="0246A72B"/>
    <w:rsid w:val="0298C5A1"/>
    <w:rsid w:val="033FD733"/>
    <w:rsid w:val="03C80B0F"/>
    <w:rsid w:val="03CEA0FE"/>
    <w:rsid w:val="03F374FA"/>
    <w:rsid w:val="043D1521"/>
    <w:rsid w:val="0474B577"/>
    <w:rsid w:val="04F29F3A"/>
    <w:rsid w:val="05053110"/>
    <w:rsid w:val="050AB54D"/>
    <w:rsid w:val="050EBEB1"/>
    <w:rsid w:val="050F209B"/>
    <w:rsid w:val="05369FE6"/>
    <w:rsid w:val="05AE3F1A"/>
    <w:rsid w:val="06C6148A"/>
    <w:rsid w:val="075B76B0"/>
    <w:rsid w:val="07B6AB3C"/>
    <w:rsid w:val="081CE74B"/>
    <w:rsid w:val="08CA11EE"/>
    <w:rsid w:val="08D13900"/>
    <w:rsid w:val="09C59BAA"/>
    <w:rsid w:val="09F94F83"/>
    <w:rsid w:val="0B2DBB43"/>
    <w:rsid w:val="0BB5790F"/>
    <w:rsid w:val="0C89C14E"/>
    <w:rsid w:val="0D0F763C"/>
    <w:rsid w:val="0E0A02D7"/>
    <w:rsid w:val="0E5A4E0C"/>
    <w:rsid w:val="0E8C4599"/>
    <w:rsid w:val="0F1289DA"/>
    <w:rsid w:val="0F771135"/>
    <w:rsid w:val="113EC4F0"/>
    <w:rsid w:val="1196AA7F"/>
    <w:rsid w:val="119E9CBB"/>
    <w:rsid w:val="11B3E7C5"/>
    <w:rsid w:val="12411A9D"/>
    <w:rsid w:val="136D7893"/>
    <w:rsid w:val="1439425C"/>
    <w:rsid w:val="15301F58"/>
    <w:rsid w:val="15A0F75C"/>
    <w:rsid w:val="15C501BE"/>
    <w:rsid w:val="15E2EBCE"/>
    <w:rsid w:val="16681F54"/>
    <w:rsid w:val="16D80B24"/>
    <w:rsid w:val="16F15564"/>
    <w:rsid w:val="175320DB"/>
    <w:rsid w:val="180F74CD"/>
    <w:rsid w:val="1851E143"/>
    <w:rsid w:val="18A88229"/>
    <w:rsid w:val="19C84B81"/>
    <w:rsid w:val="1AE0088A"/>
    <w:rsid w:val="1B4E9103"/>
    <w:rsid w:val="1CAF4779"/>
    <w:rsid w:val="1D325F48"/>
    <w:rsid w:val="1DF693AC"/>
    <w:rsid w:val="1F7E45BE"/>
    <w:rsid w:val="21AFF167"/>
    <w:rsid w:val="21F7C168"/>
    <w:rsid w:val="226539A8"/>
    <w:rsid w:val="229440B9"/>
    <w:rsid w:val="22BA7ED7"/>
    <w:rsid w:val="22CA531D"/>
    <w:rsid w:val="23262F84"/>
    <w:rsid w:val="23413524"/>
    <w:rsid w:val="234A6102"/>
    <w:rsid w:val="25860B6A"/>
    <w:rsid w:val="25CD63E1"/>
    <w:rsid w:val="26C1926B"/>
    <w:rsid w:val="26FF2C5C"/>
    <w:rsid w:val="27AFE57B"/>
    <w:rsid w:val="28D48818"/>
    <w:rsid w:val="291430C5"/>
    <w:rsid w:val="2A2203FC"/>
    <w:rsid w:val="2AA38C73"/>
    <w:rsid w:val="2AD3A4EF"/>
    <w:rsid w:val="2B00E434"/>
    <w:rsid w:val="2B76A730"/>
    <w:rsid w:val="2BB5AA0C"/>
    <w:rsid w:val="2BC96792"/>
    <w:rsid w:val="2C3DF9E8"/>
    <w:rsid w:val="2CE86540"/>
    <w:rsid w:val="2CED2DBE"/>
    <w:rsid w:val="2D04BBC2"/>
    <w:rsid w:val="2D6537F3"/>
    <w:rsid w:val="2D6FBF06"/>
    <w:rsid w:val="2D845739"/>
    <w:rsid w:val="2EDB79E3"/>
    <w:rsid w:val="2F15EE53"/>
    <w:rsid w:val="300B95C4"/>
    <w:rsid w:val="30D34B3F"/>
    <w:rsid w:val="31D441AF"/>
    <w:rsid w:val="344822E1"/>
    <w:rsid w:val="344C32DB"/>
    <w:rsid w:val="34FED21B"/>
    <w:rsid w:val="36450EE8"/>
    <w:rsid w:val="3657C34B"/>
    <w:rsid w:val="367F6C0C"/>
    <w:rsid w:val="36BA1F07"/>
    <w:rsid w:val="372B8118"/>
    <w:rsid w:val="372E6D62"/>
    <w:rsid w:val="3797E3F5"/>
    <w:rsid w:val="37B302AF"/>
    <w:rsid w:val="39EC73C2"/>
    <w:rsid w:val="3A17A07F"/>
    <w:rsid w:val="3A2866C7"/>
    <w:rsid w:val="3AFBCE74"/>
    <w:rsid w:val="3B662B26"/>
    <w:rsid w:val="3B87317E"/>
    <w:rsid w:val="3B8D95F1"/>
    <w:rsid w:val="3C494F02"/>
    <w:rsid w:val="3C713A13"/>
    <w:rsid w:val="3CA1544C"/>
    <w:rsid w:val="3CF26D95"/>
    <w:rsid w:val="3E001E9C"/>
    <w:rsid w:val="3E134B8B"/>
    <w:rsid w:val="3E1AF587"/>
    <w:rsid w:val="3E5DFD50"/>
    <w:rsid w:val="3EA94E2E"/>
    <w:rsid w:val="3EBC5A05"/>
    <w:rsid w:val="3ED843EE"/>
    <w:rsid w:val="3F3A2690"/>
    <w:rsid w:val="3F50A50C"/>
    <w:rsid w:val="4067F92E"/>
    <w:rsid w:val="412FF441"/>
    <w:rsid w:val="4145B037"/>
    <w:rsid w:val="416C3354"/>
    <w:rsid w:val="41C07180"/>
    <w:rsid w:val="41F2D1D2"/>
    <w:rsid w:val="42707269"/>
    <w:rsid w:val="433CA9B5"/>
    <w:rsid w:val="436D278A"/>
    <w:rsid w:val="440D0A88"/>
    <w:rsid w:val="447DD019"/>
    <w:rsid w:val="457A8BB7"/>
    <w:rsid w:val="46741889"/>
    <w:rsid w:val="4715B71A"/>
    <w:rsid w:val="481FBC17"/>
    <w:rsid w:val="48DDF45C"/>
    <w:rsid w:val="49026BB3"/>
    <w:rsid w:val="493CB854"/>
    <w:rsid w:val="4A864866"/>
    <w:rsid w:val="4AE14785"/>
    <w:rsid w:val="4B6EA8D9"/>
    <w:rsid w:val="4B805428"/>
    <w:rsid w:val="4BE5CB5A"/>
    <w:rsid w:val="4CA76F87"/>
    <w:rsid w:val="4D9301AF"/>
    <w:rsid w:val="4DEEE9B0"/>
    <w:rsid w:val="4E00A975"/>
    <w:rsid w:val="4E01A660"/>
    <w:rsid w:val="4E8FD9DE"/>
    <w:rsid w:val="4EABD599"/>
    <w:rsid w:val="4FCFD22F"/>
    <w:rsid w:val="4FD46F66"/>
    <w:rsid w:val="5038D2A0"/>
    <w:rsid w:val="520D7E85"/>
    <w:rsid w:val="5214A4D5"/>
    <w:rsid w:val="552214C4"/>
    <w:rsid w:val="55B79371"/>
    <w:rsid w:val="5639EFC8"/>
    <w:rsid w:val="574BA311"/>
    <w:rsid w:val="57968966"/>
    <w:rsid w:val="57CFA042"/>
    <w:rsid w:val="585B1284"/>
    <w:rsid w:val="585F0C70"/>
    <w:rsid w:val="58757C65"/>
    <w:rsid w:val="5883C6A0"/>
    <w:rsid w:val="588F7C3F"/>
    <w:rsid w:val="58B41264"/>
    <w:rsid w:val="58D78EC9"/>
    <w:rsid w:val="58F7A528"/>
    <w:rsid w:val="59F5BF1C"/>
    <w:rsid w:val="5A318C20"/>
    <w:rsid w:val="5A97B290"/>
    <w:rsid w:val="5B3F8D75"/>
    <w:rsid w:val="5BC38664"/>
    <w:rsid w:val="5BE0A12B"/>
    <w:rsid w:val="5BE40B05"/>
    <w:rsid w:val="5C1B0DC5"/>
    <w:rsid w:val="5CA557D0"/>
    <w:rsid w:val="5D03562D"/>
    <w:rsid w:val="5DF0E987"/>
    <w:rsid w:val="5EAEDA59"/>
    <w:rsid w:val="5EBA2B7B"/>
    <w:rsid w:val="5F39CC52"/>
    <w:rsid w:val="5F4400B5"/>
    <w:rsid w:val="5F9327E2"/>
    <w:rsid w:val="5FF60DB0"/>
    <w:rsid w:val="625AFB0A"/>
    <w:rsid w:val="62BD961F"/>
    <w:rsid w:val="64508D3E"/>
    <w:rsid w:val="6491E352"/>
    <w:rsid w:val="6528187C"/>
    <w:rsid w:val="65633097"/>
    <w:rsid w:val="657F6BF4"/>
    <w:rsid w:val="660C4F2A"/>
    <w:rsid w:val="67A219E0"/>
    <w:rsid w:val="67C9FDC1"/>
    <w:rsid w:val="68725AD4"/>
    <w:rsid w:val="689AD159"/>
    <w:rsid w:val="68E35ECA"/>
    <w:rsid w:val="6A523D27"/>
    <w:rsid w:val="6AC14D88"/>
    <w:rsid w:val="6B21CC7C"/>
    <w:rsid w:val="6BCF5460"/>
    <w:rsid w:val="6BD2721B"/>
    <w:rsid w:val="6C398F41"/>
    <w:rsid w:val="6D0B9A17"/>
    <w:rsid w:val="6DFE38B2"/>
    <w:rsid w:val="6F4470CA"/>
    <w:rsid w:val="70766F54"/>
    <w:rsid w:val="707AEC13"/>
    <w:rsid w:val="71355FC7"/>
    <w:rsid w:val="71CD3CED"/>
    <w:rsid w:val="71D3DBEA"/>
    <w:rsid w:val="7237F67E"/>
    <w:rsid w:val="7241C013"/>
    <w:rsid w:val="72B09D48"/>
    <w:rsid w:val="734409D6"/>
    <w:rsid w:val="73747B47"/>
    <w:rsid w:val="73BB8C4D"/>
    <w:rsid w:val="74ACC119"/>
    <w:rsid w:val="7550E96B"/>
    <w:rsid w:val="756D2018"/>
    <w:rsid w:val="75746ECF"/>
    <w:rsid w:val="757C8774"/>
    <w:rsid w:val="75E9EBB4"/>
    <w:rsid w:val="75FCE850"/>
    <w:rsid w:val="7669F999"/>
    <w:rsid w:val="76C2622B"/>
    <w:rsid w:val="77CE3E94"/>
    <w:rsid w:val="7870ECEA"/>
    <w:rsid w:val="78B16B39"/>
    <w:rsid w:val="79945FAB"/>
    <w:rsid w:val="7AA505B3"/>
    <w:rsid w:val="7B9663D6"/>
    <w:rsid w:val="7CE35749"/>
    <w:rsid w:val="7D058C34"/>
    <w:rsid w:val="7DD01F73"/>
    <w:rsid w:val="7E03DC2E"/>
    <w:rsid w:val="7E12936E"/>
    <w:rsid w:val="7F153463"/>
    <w:rsid w:val="7F8653E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F1A80"/>
  <w15:docId w15:val="{8E65BE08-BC48-446C-BB4D-49D06D97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EC"/>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65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65EC"/>
    <w:rPr>
      <w:kern w:val="0"/>
      <w14:ligatures w14:val="none"/>
    </w:rPr>
  </w:style>
  <w:style w:type="table" w:styleId="Tablaconcuadrcula">
    <w:name w:val="Table Grid"/>
    <w:basedOn w:val="Tablanormal"/>
    <w:uiPriority w:val="39"/>
    <w:rsid w:val="001465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465EC"/>
    <w:pPr>
      <w:spacing w:after="0" w:line="240" w:lineRule="auto"/>
      <w:ind w:left="708"/>
    </w:pPr>
    <w:rPr>
      <w:rFonts w:ascii="Times New Roman" w:eastAsia="Times New Roman" w:hAnsi="Times New Roman" w:cs="Times New Roman"/>
      <w:sz w:val="24"/>
      <w:szCs w:val="24"/>
      <w:lang w:val="es-ES_tradnl" w:eastAsia="es-ES"/>
    </w:rPr>
  </w:style>
  <w:style w:type="character" w:customStyle="1" w:styleId="SinespaciadoCar">
    <w:name w:val="Sin espaciado Car"/>
    <w:link w:val="Sinespaciado"/>
    <w:uiPriority w:val="1"/>
    <w:qFormat/>
    <w:locked/>
    <w:rsid w:val="001465EC"/>
    <w:rPr>
      <w:rFonts w:ascii="Times New Roman" w:eastAsia="Times New Roman" w:hAnsi="Times New Roman" w:cs="Times New Roman"/>
      <w:sz w:val="24"/>
      <w:szCs w:val="24"/>
      <w:lang w:val="es-ES" w:eastAsia="ar-SA"/>
    </w:rPr>
  </w:style>
  <w:style w:type="paragraph" w:styleId="Sinespaciado">
    <w:name w:val="No Spacing"/>
    <w:link w:val="SinespaciadoCar"/>
    <w:uiPriority w:val="1"/>
    <w:qFormat/>
    <w:rsid w:val="001465EC"/>
    <w:pPr>
      <w:suppressAutoHyphens/>
      <w:spacing w:after="0" w:line="240" w:lineRule="auto"/>
    </w:pPr>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unhideWhenUsed/>
    <w:rsid w:val="001465EC"/>
    <w:pPr>
      <w:spacing w:after="0" w:line="240" w:lineRule="auto"/>
    </w:pPr>
    <w:rPr>
      <w:sz w:val="20"/>
      <w:szCs w:val="20"/>
    </w:rPr>
  </w:style>
  <w:style w:type="character" w:customStyle="1" w:styleId="TextonotapieCar">
    <w:name w:val="Texto nota pie Car"/>
    <w:basedOn w:val="Fuentedeprrafopredeter"/>
    <w:link w:val="Textonotapie"/>
    <w:uiPriority w:val="99"/>
    <w:rsid w:val="001465EC"/>
    <w:rPr>
      <w:kern w:val="0"/>
      <w:sz w:val="20"/>
      <w:szCs w:val="20"/>
      <w14:ligatures w14:val="none"/>
    </w:rPr>
  </w:style>
  <w:style w:type="character" w:styleId="Refdenotaalpie">
    <w:name w:val="footnote reference"/>
    <w:basedOn w:val="Fuentedeprrafopredeter"/>
    <w:uiPriority w:val="99"/>
    <w:semiHidden/>
    <w:unhideWhenUsed/>
    <w:rsid w:val="001465EC"/>
    <w:rPr>
      <w:vertAlign w:val="superscript"/>
    </w:rPr>
  </w:style>
  <w:style w:type="paragraph" w:styleId="Revisin">
    <w:name w:val="Revision"/>
    <w:hidden/>
    <w:uiPriority w:val="99"/>
    <w:semiHidden/>
    <w:rsid w:val="000623DD"/>
    <w:pPr>
      <w:spacing w:after="0" w:line="240" w:lineRule="auto"/>
    </w:pPr>
    <w:rPr>
      <w:kern w:val="0"/>
      <w14:ligatures w14:val="none"/>
    </w:rPr>
  </w:style>
  <w:style w:type="paragraph" w:styleId="Textodeglobo">
    <w:name w:val="Balloon Text"/>
    <w:basedOn w:val="Normal"/>
    <w:link w:val="TextodegloboCar"/>
    <w:uiPriority w:val="99"/>
    <w:semiHidden/>
    <w:unhideWhenUsed/>
    <w:rsid w:val="009F55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55B1"/>
    <w:rPr>
      <w:rFonts w:ascii="Tahoma" w:hAnsi="Tahoma" w:cs="Tahoma"/>
      <w:kern w:val="0"/>
      <w:sz w:val="16"/>
      <w:szCs w:val="16"/>
      <w14:ligatures w14:val="none"/>
    </w:rPr>
  </w:style>
  <w:style w:type="paragraph" w:customStyle="1" w:styleId="Texto">
    <w:name w:val="Texto"/>
    <w:aliases w:val="independiente,independiente Car Car Car"/>
    <w:basedOn w:val="Normal"/>
    <w:link w:val="TextoCar"/>
    <w:qFormat/>
    <w:rsid w:val="009F1C6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1C65"/>
    <w:rPr>
      <w:rFonts w:ascii="Arial" w:eastAsia="Times New Roman" w:hAnsi="Arial" w:cs="Arial"/>
      <w:kern w:val="0"/>
      <w:sz w:val="18"/>
      <w:szCs w:val="20"/>
      <w:lang w:val="es-ES" w:eastAsia="es-ES"/>
      <w14:ligatures w14:val="none"/>
    </w:rPr>
  </w:style>
  <w:style w:type="paragraph" w:styleId="Textoindependiente">
    <w:name w:val="Body Text"/>
    <w:basedOn w:val="Normal"/>
    <w:link w:val="TextoindependienteCar"/>
    <w:uiPriority w:val="1"/>
    <w:qFormat/>
    <w:rsid w:val="00C37FCD"/>
    <w:pPr>
      <w:widowControl w:val="0"/>
      <w:autoSpaceDE w:val="0"/>
      <w:autoSpaceDN w:val="0"/>
      <w:spacing w:after="0" w:line="240" w:lineRule="auto"/>
      <w:ind w:left="1234"/>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C37FCD"/>
    <w:rPr>
      <w:rFonts w:ascii="Arial" w:eastAsia="Arial" w:hAnsi="Arial" w:cs="Arial"/>
      <w:kern w:val="0"/>
      <w:sz w:val="24"/>
      <w:szCs w:val="24"/>
      <w:lang w:val="es-ES" w:eastAsia="es-ES" w:bidi="es-ES"/>
      <w14:ligatures w14:val="none"/>
    </w:rPr>
  </w:style>
  <w:style w:type="character" w:styleId="Refdecomentario">
    <w:name w:val="annotation reference"/>
    <w:basedOn w:val="Fuentedeprrafopredeter"/>
    <w:unhideWhenUsed/>
    <w:rsid w:val="00E178F1"/>
    <w:rPr>
      <w:sz w:val="16"/>
      <w:szCs w:val="16"/>
    </w:rPr>
  </w:style>
  <w:style w:type="paragraph" w:styleId="Textocomentario">
    <w:name w:val="annotation text"/>
    <w:basedOn w:val="Normal"/>
    <w:link w:val="TextocomentarioCar"/>
    <w:uiPriority w:val="99"/>
    <w:unhideWhenUsed/>
    <w:rsid w:val="00E178F1"/>
    <w:pPr>
      <w:spacing w:line="240" w:lineRule="auto"/>
    </w:pPr>
    <w:rPr>
      <w:sz w:val="20"/>
      <w:szCs w:val="20"/>
    </w:rPr>
  </w:style>
  <w:style w:type="character" w:customStyle="1" w:styleId="TextocomentarioCar">
    <w:name w:val="Texto comentario Car"/>
    <w:basedOn w:val="Fuentedeprrafopredeter"/>
    <w:link w:val="Textocomentario"/>
    <w:uiPriority w:val="99"/>
    <w:rsid w:val="00E178F1"/>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E178F1"/>
    <w:rPr>
      <w:b/>
      <w:bCs/>
    </w:rPr>
  </w:style>
  <w:style w:type="character" w:customStyle="1" w:styleId="AsuntodelcomentarioCar">
    <w:name w:val="Asunto del comentario Car"/>
    <w:basedOn w:val="TextocomentarioCar"/>
    <w:link w:val="Asuntodelcomentario"/>
    <w:uiPriority w:val="99"/>
    <w:semiHidden/>
    <w:rsid w:val="00E178F1"/>
    <w:rPr>
      <w:b/>
      <w:bCs/>
      <w:kern w:val="0"/>
      <w:sz w:val="20"/>
      <w:szCs w:val="20"/>
      <w14:ligatures w14:val="none"/>
    </w:rPr>
  </w:style>
  <w:style w:type="paragraph" w:styleId="Piedepgina">
    <w:name w:val="footer"/>
    <w:basedOn w:val="Normal"/>
    <w:link w:val="PiedepginaCar"/>
    <w:uiPriority w:val="99"/>
    <w:unhideWhenUsed/>
    <w:rsid w:val="00603A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3A20"/>
    <w:rPr>
      <w:kern w:val="0"/>
      <w14:ligatures w14:val="none"/>
    </w:rPr>
  </w:style>
  <w:style w:type="table" w:customStyle="1" w:styleId="Tablaconcuadrcula1">
    <w:name w:val="Tabla con cuadrícula1"/>
    <w:basedOn w:val="Tablanormal"/>
    <w:next w:val="Tablaconcuadrcula"/>
    <w:uiPriority w:val="39"/>
    <w:rsid w:val="00040EF8"/>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0472B"/>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E90D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6162F3"/>
    <w:rPr>
      <w:color w:val="0563C1" w:themeColor="hyperlink"/>
      <w:u w:val="single"/>
    </w:rPr>
  </w:style>
  <w:style w:type="character" w:styleId="Mencinsinresolver">
    <w:name w:val="Unresolved Mention"/>
    <w:basedOn w:val="Fuentedeprrafopredeter"/>
    <w:uiPriority w:val="99"/>
    <w:semiHidden/>
    <w:unhideWhenUsed/>
    <w:rsid w:val="006162F3"/>
    <w:rPr>
      <w:color w:val="605E5C"/>
      <w:shd w:val="clear" w:color="auto" w:fill="E1DFDD"/>
    </w:rPr>
  </w:style>
  <w:style w:type="character" w:styleId="Hipervnculovisitado">
    <w:name w:val="FollowedHyperlink"/>
    <w:basedOn w:val="Fuentedeprrafopredeter"/>
    <w:uiPriority w:val="99"/>
    <w:semiHidden/>
    <w:unhideWhenUsed/>
    <w:rsid w:val="005D62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57233">
      <w:bodyDiv w:val="1"/>
      <w:marLeft w:val="0"/>
      <w:marRight w:val="0"/>
      <w:marTop w:val="0"/>
      <w:marBottom w:val="0"/>
      <w:divBdr>
        <w:top w:val="none" w:sz="0" w:space="0" w:color="auto"/>
        <w:left w:val="none" w:sz="0" w:space="0" w:color="auto"/>
        <w:bottom w:val="none" w:sz="0" w:space="0" w:color="auto"/>
        <w:right w:val="none" w:sz="0" w:space="0" w:color="auto"/>
      </w:divBdr>
    </w:div>
    <w:div w:id="727924075">
      <w:bodyDiv w:val="1"/>
      <w:marLeft w:val="0"/>
      <w:marRight w:val="0"/>
      <w:marTop w:val="0"/>
      <w:marBottom w:val="0"/>
      <w:divBdr>
        <w:top w:val="none" w:sz="0" w:space="0" w:color="auto"/>
        <w:left w:val="none" w:sz="0" w:space="0" w:color="auto"/>
        <w:bottom w:val="none" w:sz="0" w:space="0" w:color="auto"/>
        <w:right w:val="none" w:sz="0" w:space="0" w:color="auto"/>
      </w:divBdr>
    </w:div>
    <w:div w:id="864706683">
      <w:bodyDiv w:val="1"/>
      <w:marLeft w:val="0"/>
      <w:marRight w:val="0"/>
      <w:marTop w:val="0"/>
      <w:marBottom w:val="0"/>
      <w:divBdr>
        <w:top w:val="none" w:sz="0" w:space="0" w:color="auto"/>
        <w:left w:val="none" w:sz="0" w:space="0" w:color="auto"/>
        <w:bottom w:val="none" w:sz="0" w:space="0" w:color="auto"/>
        <w:right w:val="none" w:sz="0" w:space="0" w:color="auto"/>
      </w:divBdr>
    </w:div>
    <w:div w:id="1051004370">
      <w:bodyDiv w:val="1"/>
      <w:marLeft w:val="0"/>
      <w:marRight w:val="0"/>
      <w:marTop w:val="0"/>
      <w:marBottom w:val="0"/>
      <w:divBdr>
        <w:top w:val="none" w:sz="0" w:space="0" w:color="auto"/>
        <w:left w:val="none" w:sz="0" w:space="0" w:color="auto"/>
        <w:bottom w:val="none" w:sz="0" w:space="0" w:color="auto"/>
        <w:right w:val="none" w:sz="0" w:space="0" w:color="auto"/>
      </w:divBdr>
    </w:div>
    <w:div w:id="1526481946">
      <w:bodyDiv w:val="1"/>
      <w:marLeft w:val="0"/>
      <w:marRight w:val="0"/>
      <w:marTop w:val="0"/>
      <w:marBottom w:val="0"/>
      <w:divBdr>
        <w:top w:val="none" w:sz="0" w:space="0" w:color="auto"/>
        <w:left w:val="none" w:sz="0" w:space="0" w:color="auto"/>
        <w:bottom w:val="none" w:sz="0" w:space="0" w:color="auto"/>
        <w:right w:val="none" w:sz="0" w:space="0" w:color="auto"/>
      </w:divBdr>
    </w:div>
    <w:div w:id="17441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periodicooficial.jalisco.gob.mx/seccion/periodico/21016" TargetMode="External"/><Relationship Id="rId7" Type="http://schemas.openxmlformats.org/officeDocument/2006/relationships/hyperlink" Target="https://www.iepcjalisco.org.mx/sites/default/files/sesiones-de-consejo/consejo%20general/2024-01-31/15iepc-acg-012-20224.pdf" TargetMode="External"/><Relationship Id="rId2" Type="http://schemas.openxmlformats.org/officeDocument/2006/relationships/hyperlink" Target="https://periodicooficial.jalisco.gob.mx/sites/periodicooficial.jalisco.gob.mx/files/06-10-23-vii.pdf" TargetMode="External"/><Relationship Id="rId1" Type="http://schemas.openxmlformats.org/officeDocument/2006/relationships/hyperlink" Target="https://periodicooficial.jalisco.gob.mx/sites/periodicooficial.jalisco.gob.mx/files/09-24-20-iv-low.pdf" TargetMode="External"/><Relationship Id="rId6" Type="http://schemas.openxmlformats.org/officeDocument/2006/relationships/hyperlink" Target="https://www.iepcjalisco.org.mx/sites/default/files/sesiones-de-consejo/consejo%20general/2024-01-31/15iepc-acg-012-20224.pdf" TargetMode="External"/><Relationship Id="rId5" Type="http://schemas.openxmlformats.org/officeDocument/2006/relationships/hyperlink" Target="https://www.iepcjalisco.org.mx/sites/default/files/sesiones-de-consejo/consejo%20general/2023-12-05/12iepc-acg-094-2023.pdf" TargetMode="External"/><Relationship Id="rId4" Type="http://schemas.openxmlformats.org/officeDocument/2006/relationships/hyperlink" Target="https://www.iepcjalisco.org.mx/sites/default/files/sesiones-de-consejo/consejo%20general/2023-07-26/8iepc-acg-034-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b6c863-ae0b-40b0-b5ad-710710f89c60" xsi:nil="true"/>
    <lcf76f155ced4ddcb4097134ff3c332f xmlns="92105a30-0e40-4e6b-add9-c35afb0fd9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36CDC3AF2DC445BFB827C5CAFB56DD" ma:contentTypeVersion="11" ma:contentTypeDescription="Crear nuevo documento." ma:contentTypeScope="" ma:versionID="223afa563daeb3d0ff7a0bfa083f9295">
  <xsd:schema xmlns:xsd="http://www.w3.org/2001/XMLSchema" xmlns:xs="http://www.w3.org/2001/XMLSchema" xmlns:p="http://schemas.microsoft.com/office/2006/metadata/properties" xmlns:ns2="92105a30-0e40-4e6b-add9-c35afb0fd950" xmlns:ns3="a1b6c863-ae0b-40b0-b5ad-710710f89c60" targetNamespace="http://schemas.microsoft.com/office/2006/metadata/properties" ma:root="true" ma:fieldsID="3d63e4c605607965f5bffc137a485286" ns2:_="" ns3:_="">
    <xsd:import namespace="92105a30-0e40-4e6b-add9-c35afb0fd950"/>
    <xsd:import namespace="a1b6c863-ae0b-40b0-b5ad-710710f89c6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05a30-0e40-4e6b-add9-c35afb0fd95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6c863-ae0b-40b0-b5ad-710710f89c6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81f2ee1-8c52-41f9-84c0-b06bf6eb40b7}" ma:internalName="TaxCatchAll" ma:showField="CatchAllData" ma:web="a1b6c863-ae0b-40b0-b5ad-710710f89c6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1C90C-7AF0-405B-9C56-A4D8900CEDE0}">
  <ds:schemaRefs>
    <ds:schemaRef ds:uri="http://schemas.microsoft.com/office/2006/metadata/properties"/>
    <ds:schemaRef ds:uri="http://schemas.microsoft.com/office/infopath/2007/PartnerControls"/>
    <ds:schemaRef ds:uri="a1b6c863-ae0b-40b0-b5ad-710710f89c60"/>
    <ds:schemaRef ds:uri="92105a30-0e40-4e6b-add9-c35afb0fd950"/>
  </ds:schemaRefs>
</ds:datastoreItem>
</file>

<file path=customXml/itemProps2.xml><?xml version="1.0" encoding="utf-8"?>
<ds:datastoreItem xmlns:ds="http://schemas.openxmlformats.org/officeDocument/2006/customXml" ds:itemID="{BEF543B5-1D31-476B-9D2D-EAAA3115760A}">
  <ds:schemaRefs>
    <ds:schemaRef ds:uri="http://schemas.microsoft.com/sharepoint/v3/contenttype/forms"/>
  </ds:schemaRefs>
</ds:datastoreItem>
</file>

<file path=customXml/itemProps3.xml><?xml version="1.0" encoding="utf-8"?>
<ds:datastoreItem xmlns:ds="http://schemas.openxmlformats.org/officeDocument/2006/customXml" ds:itemID="{8F648372-69C9-44A4-9D55-ECFD9B250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05a30-0e40-4e6b-add9-c35afb0fd950"/>
    <ds:schemaRef ds:uri="a1b6c863-ae0b-40b0-b5ad-710710f89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F25356-A8F9-46A3-81D8-708065A2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6270</Words>
  <Characters>34486</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Esmeralda Loza López</dc:creator>
  <cp:lastModifiedBy>Martha Cecilia Gonzalez Carrillo</cp:lastModifiedBy>
  <cp:revision>14</cp:revision>
  <cp:lastPrinted>2024-03-13T16:42:00Z</cp:lastPrinted>
  <dcterms:created xsi:type="dcterms:W3CDTF">2024-03-17T03:25:00Z</dcterms:created>
  <dcterms:modified xsi:type="dcterms:W3CDTF">2024-03-17T03:45:00Z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0x0101007736CDC3AF2DC445BFB827C5CAFB56DD</vt:lpwstr>
  </property>
  <property fmtid="{D5CDD505-2E9C-101B-9397-08002B2CF9AE}" pid="3" name="MediaServiceImageTags">
    <vt:lpwstr/>
  </property>
</Properties>
</file>