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101EAB" w:rsidRDefault="000772A2" w:rsidP="000D0085">
      <w:pPr>
        <w:pStyle w:val="Textoindependiente"/>
        <w:spacing w:line="276" w:lineRule="auto"/>
        <w:rPr>
          <w:rFonts w:ascii="Trebuchet MS" w:hAnsi="Trebuchet MS"/>
          <w:sz w:val="20"/>
          <w:szCs w:val="20"/>
        </w:rPr>
      </w:pPr>
      <w:r w:rsidRPr="00101EAB">
        <w:rPr>
          <w:rFonts w:ascii="Trebuchet MS" w:hAnsi="Trebuchet MS"/>
          <w:sz w:val="20"/>
          <w:szCs w:val="20"/>
        </w:rPr>
        <w:t>Siendo las</w:t>
      </w:r>
      <w:r w:rsidR="001C7656" w:rsidRPr="00101EAB">
        <w:rPr>
          <w:rFonts w:ascii="Trebuchet MS" w:hAnsi="Trebuchet MS"/>
          <w:sz w:val="20"/>
          <w:szCs w:val="20"/>
        </w:rPr>
        <w:t xml:space="preserve"> </w:t>
      </w:r>
      <w:r w:rsidR="00033D84" w:rsidRPr="00033D84">
        <w:rPr>
          <w:rFonts w:ascii="Trebuchet MS" w:hAnsi="Trebuchet MS"/>
          <w:sz w:val="20"/>
          <w:szCs w:val="20"/>
        </w:rPr>
        <w:t xml:space="preserve">13:35 trece horas con treinta y cinco </w:t>
      </w:r>
      <w:r w:rsidR="00E072D3" w:rsidRPr="00101EAB">
        <w:rPr>
          <w:rFonts w:ascii="Trebuchet MS" w:hAnsi="Trebuchet MS"/>
          <w:sz w:val="20"/>
          <w:szCs w:val="20"/>
        </w:rPr>
        <w:t xml:space="preserve">minutos </w:t>
      </w:r>
      <w:r w:rsidR="008E2C46" w:rsidRPr="00101EAB">
        <w:rPr>
          <w:rFonts w:ascii="Trebuchet MS" w:hAnsi="Trebuchet MS"/>
          <w:sz w:val="20"/>
          <w:szCs w:val="20"/>
        </w:rPr>
        <w:t>de</w:t>
      </w:r>
      <w:r w:rsidR="00DF4360" w:rsidRPr="00101EAB">
        <w:rPr>
          <w:rFonts w:ascii="Trebuchet MS" w:hAnsi="Trebuchet MS"/>
          <w:sz w:val="20"/>
          <w:szCs w:val="20"/>
        </w:rPr>
        <w:t>l</w:t>
      </w:r>
      <w:r w:rsidR="00811A87" w:rsidRPr="00101EAB">
        <w:rPr>
          <w:rFonts w:ascii="Trebuchet MS" w:hAnsi="Trebuchet MS"/>
          <w:sz w:val="20"/>
          <w:szCs w:val="20"/>
        </w:rPr>
        <w:t xml:space="preserve"> </w:t>
      </w:r>
      <w:r w:rsidR="008F0359">
        <w:rPr>
          <w:rFonts w:ascii="Trebuchet MS" w:hAnsi="Trebuchet MS"/>
          <w:sz w:val="20"/>
          <w:szCs w:val="20"/>
        </w:rPr>
        <w:t>31</w:t>
      </w:r>
      <w:r w:rsidR="00165430" w:rsidRPr="00101EAB">
        <w:rPr>
          <w:rFonts w:ascii="Trebuchet MS" w:hAnsi="Trebuchet MS"/>
          <w:sz w:val="20"/>
          <w:szCs w:val="20"/>
        </w:rPr>
        <w:t xml:space="preserve"> de </w:t>
      </w:r>
      <w:r w:rsidR="008F0359">
        <w:rPr>
          <w:rFonts w:ascii="Trebuchet MS" w:hAnsi="Trebuchet MS"/>
          <w:sz w:val="20"/>
          <w:szCs w:val="20"/>
        </w:rPr>
        <w:t xml:space="preserve">enero </w:t>
      </w:r>
      <w:r w:rsidR="00534849" w:rsidRPr="00101EAB">
        <w:rPr>
          <w:rFonts w:ascii="Trebuchet MS" w:hAnsi="Trebuchet MS"/>
          <w:sz w:val="20"/>
          <w:szCs w:val="20"/>
        </w:rPr>
        <w:t xml:space="preserve">de </w:t>
      </w:r>
      <w:r w:rsidR="00CB6EFE" w:rsidRPr="00101EAB">
        <w:rPr>
          <w:rFonts w:ascii="Trebuchet MS" w:hAnsi="Trebuchet MS"/>
          <w:sz w:val="20"/>
          <w:szCs w:val="20"/>
        </w:rPr>
        <w:t>202</w:t>
      </w:r>
      <w:r w:rsidR="008F0359">
        <w:rPr>
          <w:rFonts w:ascii="Trebuchet MS" w:hAnsi="Trebuchet MS"/>
          <w:sz w:val="20"/>
          <w:szCs w:val="20"/>
        </w:rPr>
        <w:t>2</w:t>
      </w:r>
      <w:r w:rsidR="00EC47C0" w:rsidRPr="00101EAB">
        <w:rPr>
          <w:rFonts w:ascii="Trebuchet MS" w:hAnsi="Trebuchet MS"/>
          <w:sz w:val="20"/>
          <w:szCs w:val="20"/>
        </w:rPr>
        <w:t xml:space="preserve">, </w:t>
      </w:r>
      <w:r w:rsidR="002331F0" w:rsidRPr="00101EAB">
        <w:rPr>
          <w:rFonts w:ascii="Trebuchet MS" w:hAnsi="Trebuchet MS"/>
          <w:sz w:val="20"/>
          <w:szCs w:val="20"/>
        </w:rPr>
        <w:t xml:space="preserve">a través del programa de </w:t>
      </w:r>
      <w:proofErr w:type="spellStart"/>
      <w:r w:rsidR="00120B92" w:rsidRPr="00101EAB">
        <w:rPr>
          <w:rFonts w:ascii="Trebuchet MS" w:hAnsi="Trebuchet MS"/>
          <w:sz w:val="20"/>
          <w:szCs w:val="20"/>
        </w:rPr>
        <w:t>videollamadas</w:t>
      </w:r>
      <w:proofErr w:type="spellEnd"/>
      <w:r w:rsidR="00120B92" w:rsidRPr="00101EAB">
        <w:rPr>
          <w:rFonts w:ascii="Trebuchet MS" w:hAnsi="Trebuchet MS"/>
          <w:sz w:val="20"/>
          <w:szCs w:val="20"/>
        </w:rPr>
        <w:t xml:space="preserve"> </w:t>
      </w:r>
      <w:r w:rsidR="002331F0" w:rsidRPr="00101EAB">
        <w:rPr>
          <w:rFonts w:ascii="Trebuchet MS" w:hAnsi="Trebuchet MS"/>
          <w:i/>
          <w:sz w:val="20"/>
          <w:szCs w:val="20"/>
        </w:rPr>
        <w:t>ZOOM Video</w:t>
      </w:r>
      <w:r w:rsidR="002331F0" w:rsidRPr="00101EAB">
        <w:rPr>
          <w:rFonts w:ascii="Trebuchet MS" w:hAnsi="Trebuchet MS"/>
          <w:sz w:val="20"/>
          <w:szCs w:val="20"/>
        </w:rPr>
        <w:t xml:space="preserve"> y, </w:t>
      </w:r>
      <w:r w:rsidR="00EC47C0" w:rsidRPr="00101EAB">
        <w:rPr>
          <w:rFonts w:ascii="Trebuchet MS" w:hAnsi="Trebuchet MS"/>
          <w:sz w:val="20"/>
          <w:szCs w:val="20"/>
        </w:rPr>
        <w:t>en términos de la convocatoria de fecha</w:t>
      </w:r>
      <w:r w:rsidR="008F0359">
        <w:rPr>
          <w:rFonts w:ascii="Trebuchet MS" w:hAnsi="Trebuchet MS"/>
          <w:sz w:val="20"/>
          <w:szCs w:val="20"/>
        </w:rPr>
        <w:t xml:space="preserve"> 28</w:t>
      </w:r>
      <w:r w:rsidR="00EC47C0" w:rsidRPr="00101EAB">
        <w:rPr>
          <w:rFonts w:ascii="Trebuchet MS" w:hAnsi="Trebuchet MS"/>
          <w:sz w:val="20"/>
          <w:szCs w:val="20"/>
        </w:rPr>
        <w:t xml:space="preserve"> </w:t>
      </w:r>
      <w:r w:rsidR="00165430" w:rsidRPr="00101EAB">
        <w:rPr>
          <w:rFonts w:ascii="Trebuchet MS" w:hAnsi="Trebuchet MS"/>
          <w:sz w:val="20"/>
          <w:szCs w:val="20"/>
        </w:rPr>
        <w:t xml:space="preserve">de </w:t>
      </w:r>
      <w:r w:rsidR="008F0359">
        <w:rPr>
          <w:rFonts w:ascii="Trebuchet MS" w:hAnsi="Trebuchet MS"/>
          <w:sz w:val="20"/>
          <w:szCs w:val="20"/>
        </w:rPr>
        <w:t xml:space="preserve">enero </w:t>
      </w:r>
      <w:r w:rsidR="00D52BEB" w:rsidRPr="00101EAB">
        <w:rPr>
          <w:rFonts w:ascii="Trebuchet MS" w:hAnsi="Trebuchet MS"/>
          <w:sz w:val="20"/>
          <w:szCs w:val="20"/>
        </w:rPr>
        <w:t>del</w:t>
      </w:r>
      <w:r w:rsidR="00453E1E" w:rsidRPr="00101EAB">
        <w:rPr>
          <w:rFonts w:ascii="Trebuchet MS" w:hAnsi="Trebuchet MS"/>
          <w:sz w:val="20"/>
          <w:szCs w:val="20"/>
        </w:rPr>
        <w:t xml:space="preserve"> año </w:t>
      </w:r>
      <w:r w:rsidR="007E71F8" w:rsidRPr="00101EAB">
        <w:rPr>
          <w:rFonts w:ascii="Trebuchet MS" w:hAnsi="Trebuchet MS"/>
          <w:sz w:val="20"/>
          <w:szCs w:val="20"/>
        </w:rPr>
        <w:t>en curso</w:t>
      </w:r>
      <w:r w:rsidR="00EC47C0" w:rsidRPr="00101EAB">
        <w:rPr>
          <w:rFonts w:ascii="Trebuchet MS" w:hAnsi="Trebuchet MS"/>
          <w:sz w:val="20"/>
          <w:szCs w:val="20"/>
        </w:rPr>
        <w:t xml:space="preserve">, </w:t>
      </w:r>
      <w:r w:rsidR="002331F0" w:rsidRPr="00101EAB">
        <w:rPr>
          <w:rFonts w:ascii="Trebuchet MS" w:hAnsi="Trebuchet MS"/>
          <w:sz w:val="20"/>
          <w:szCs w:val="20"/>
        </w:rPr>
        <w:t xml:space="preserve">mediante videoconferencia, </w:t>
      </w:r>
      <w:r w:rsidR="00EC47C0" w:rsidRPr="00101EAB">
        <w:rPr>
          <w:rFonts w:ascii="Trebuchet MS" w:hAnsi="Trebuchet MS"/>
          <w:sz w:val="20"/>
          <w:szCs w:val="20"/>
        </w:rPr>
        <w:t>se reunieron</w:t>
      </w:r>
      <w:r w:rsidR="00397F51" w:rsidRPr="00101EAB">
        <w:rPr>
          <w:rFonts w:ascii="Trebuchet MS" w:hAnsi="Trebuchet MS"/>
          <w:sz w:val="20"/>
          <w:szCs w:val="20"/>
        </w:rPr>
        <w:t xml:space="preserve"> </w:t>
      </w:r>
      <w:r w:rsidR="00DC4AB4" w:rsidRPr="00101EAB">
        <w:rPr>
          <w:rFonts w:ascii="Trebuchet MS" w:hAnsi="Trebuchet MS"/>
          <w:sz w:val="20"/>
          <w:szCs w:val="20"/>
        </w:rPr>
        <w:t xml:space="preserve">las y </w:t>
      </w:r>
      <w:r w:rsidR="00397F51" w:rsidRPr="00101EAB">
        <w:rPr>
          <w:rFonts w:ascii="Trebuchet MS" w:hAnsi="Trebuchet MS"/>
          <w:sz w:val="20"/>
          <w:szCs w:val="20"/>
        </w:rPr>
        <w:t>lo</w:t>
      </w:r>
      <w:r w:rsidR="00534849" w:rsidRPr="00101EAB">
        <w:rPr>
          <w:rFonts w:ascii="Trebuchet MS" w:hAnsi="Trebuchet MS"/>
          <w:sz w:val="20"/>
          <w:szCs w:val="20"/>
        </w:rPr>
        <w:t xml:space="preserve">s </w:t>
      </w:r>
      <w:r w:rsidR="00EC47C0" w:rsidRPr="00101EAB">
        <w:rPr>
          <w:rFonts w:ascii="Trebuchet MS" w:hAnsi="Trebuchet MS"/>
          <w:sz w:val="20"/>
          <w:szCs w:val="20"/>
        </w:rPr>
        <w:t xml:space="preserve">integrantes </w:t>
      </w:r>
      <w:r w:rsidR="003C572E" w:rsidRPr="00101EAB">
        <w:rPr>
          <w:rFonts w:ascii="Trebuchet MS" w:hAnsi="Trebuchet MS"/>
          <w:sz w:val="20"/>
          <w:szCs w:val="20"/>
        </w:rPr>
        <w:t xml:space="preserve">de la </w:t>
      </w:r>
      <w:r w:rsidR="003C572E" w:rsidRPr="008F0359">
        <w:rPr>
          <w:rFonts w:ascii="Trebuchet MS" w:hAnsi="Trebuchet MS"/>
          <w:b/>
          <w:sz w:val="20"/>
          <w:szCs w:val="20"/>
        </w:rPr>
        <w:t xml:space="preserve">Comisión de </w:t>
      </w:r>
      <w:r w:rsidR="000B5D6E" w:rsidRPr="000B5D6E">
        <w:rPr>
          <w:rFonts w:ascii="Trebuchet MS" w:hAnsi="Trebuchet MS"/>
          <w:b/>
          <w:sz w:val="20"/>
          <w:szCs w:val="20"/>
        </w:rPr>
        <w:t xml:space="preserve">Implementación y Seguimiento del Voto de los Jaliscienses en el Extranjero </w:t>
      </w:r>
      <w:r w:rsidR="003C572E" w:rsidRPr="00101EAB">
        <w:rPr>
          <w:rFonts w:ascii="Trebuchet MS" w:hAnsi="Trebuchet MS"/>
          <w:sz w:val="20"/>
          <w:szCs w:val="20"/>
        </w:rPr>
        <w:t>del</w:t>
      </w:r>
      <w:r w:rsidR="00120B92" w:rsidRPr="00101EAB">
        <w:rPr>
          <w:rFonts w:ascii="Trebuchet MS" w:hAnsi="Trebuchet MS" w:cs="Arial"/>
          <w:sz w:val="20"/>
          <w:szCs w:val="20"/>
        </w:rPr>
        <w:t xml:space="preserve"> Instituto Electoral y de Participa</w:t>
      </w:r>
      <w:bookmarkStart w:id="0" w:name="_GoBack"/>
      <w:bookmarkEnd w:id="0"/>
      <w:r w:rsidR="00120B92" w:rsidRPr="00101EAB">
        <w:rPr>
          <w:rFonts w:ascii="Trebuchet MS" w:hAnsi="Trebuchet MS" w:cs="Arial"/>
          <w:sz w:val="20"/>
          <w:szCs w:val="20"/>
        </w:rPr>
        <w:t xml:space="preserve">ción Ciudadana del </w:t>
      </w:r>
      <w:r w:rsidR="00DF4EE9" w:rsidRPr="00101EAB">
        <w:rPr>
          <w:rFonts w:ascii="Trebuchet MS" w:hAnsi="Trebuchet MS" w:cs="Arial"/>
          <w:sz w:val="20"/>
          <w:szCs w:val="20"/>
        </w:rPr>
        <w:t>E</w:t>
      </w:r>
      <w:r w:rsidR="00120B92" w:rsidRPr="00101EAB">
        <w:rPr>
          <w:rFonts w:ascii="Trebuchet MS" w:hAnsi="Trebuchet MS" w:cs="Arial"/>
          <w:sz w:val="20"/>
          <w:szCs w:val="20"/>
        </w:rPr>
        <w:t>stado de Jalisco</w:t>
      </w:r>
      <w:r w:rsidR="00EC47C0" w:rsidRPr="00101EAB">
        <w:rPr>
          <w:rFonts w:ascii="Trebuchet MS" w:hAnsi="Trebuchet MS"/>
          <w:sz w:val="20"/>
          <w:szCs w:val="20"/>
        </w:rPr>
        <w:t xml:space="preserve">, </w:t>
      </w:r>
      <w:r w:rsidR="00ED345C" w:rsidRPr="00101EAB">
        <w:rPr>
          <w:rFonts w:ascii="Trebuchet MS" w:hAnsi="Trebuchet MS"/>
          <w:sz w:val="20"/>
          <w:szCs w:val="20"/>
        </w:rPr>
        <w:t xml:space="preserve">para celebrar </w:t>
      </w:r>
      <w:r w:rsidR="00A04E4A" w:rsidRPr="00101EAB">
        <w:rPr>
          <w:rFonts w:ascii="Trebuchet MS" w:hAnsi="Trebuchet MS"/>
          <w:sz w:val="20"/>
          <w:szCs w:val="20"/>
        </w:rPr>
        <w:t xml:space="preserve">la </w:t>
      </w:r>
      <w:r w:rsidR="000B5D6E">
        <w:rPr>
          <w:rFonts w:ascii="Trebuchet MS" w:hAnsi="Trebuchet MS"/>
          <w:b/>
          <w:sz w:val="20"/>
          <w:szCs w:val="20"/>
        </w:rPr>
        <w:t>qui</w:t>
      </w:r>
      <w:r w:rsidR="008F0359" w:rsidRPr="008F0359">
        <w:rPr>
          <w:rFonts w:ascii="Trebuchet MS" w:hAnsi="Trebuchet MS"/>
          <w:b/>
          <w:sz w:val="20"/>
          <w:szCs w:val="20"/>
        </w:rPr>
        <w:t>n</w:t>
      </w:r>
      <w:r w:rsidR="000B5D6E">
        <w:rPr>
          <w:rFonts w:ascii="Trebuchet MS" w:hAnsi="Trebuchet MS"/>
          <w:b/>
          <w:sz w:val="20"/>
          <w:szCs w:val="20"/>
        </w:rPr>
        <w:t>t</w:t>
      </w:r>
      <w:r w:rsidR="00165430" w:rsidRPr="008F0359">
        <w:rPr>
          <w:rFonts w:ascii="Trebuchet MS" w:hAnsi="Trebuchet MS"/>
          <w:b/>
          <w:sz w:val="20"/>
          <w:szCs w:val="20"/>
        </w:rPr>
        <w:t>a</w:t>
      </w:r>
      <w:r w:rsidR="00DF4EE9" w:rsidRPr="008F0359">
        <w:rPr>
          <w:rFonts w:ascii="Trebuchet MS" w:hAnsi="Trebuchet MS"/>
          <w:b/>
          <w:sz w:val="20"/>
          <w:szCs w:val="20"/>
        </w:rPr>
        <w:t xml:space="preserve"> </w:t>
      </w:r>
      <w:r w:rsidR="00A04E4A" w:rsidRPr="008F0359">
        <w:rPr>
          <w:rFonts w:ascii="Trebuchet MS" w:hAnsi="Trebuchet MS"/>
          <w:b/>
          <w:sz w:val="20"/>
          <w:szCs w:val="20"/>
        </w:rPr>
        <w:t xml:space="preserve">sesión </w:t>
      </w:r>
      <w:r w:rsidR="00EC47C0" w:rsidRPr="008F0359">
        <w:rPr>
          <w:rFonts w:ascii="Trebuchet MS" w:hAnsi="Trebuchet MS"/>
          <w:b/>
          <w:sz w:val="20"/>
          <w:szCs w:val="20"/>
        </w:rPr>
        <w:t>ordinaria</w:t>
      </w:r>
      <w:r w:rsidR="00C252E4" w:rsidRPr="00101EAB">
        <w:rPr>
          <w:rFonts w:ascii="Trebuchet MS" w:hAnsi="Trebuchet MS"/>
          <w:sz w:val="20"/>
          <w:szCs w:val="20"/>
        </w:rPr>
        <w:t xml:space="preserve">, </w:t>
      </w:r>
      <w:r w:rsidR="0017362C" w:rsidRPr="00101EAB">
        <w:rPr>
          <w:rFonts w:ascii="Trebuchet MS" w:hAnsi="Trebuchet MS"/>
          <w:sz w:val="20"/>
          <w:szCs w:val="20"/>
        </w:rPr>
        <w:t xml:space="preserve">de acuerdo al </w:t>
      </w:r>
      <w:r w:rsidR="00702099" w:rsidRPr="00101EAB">
        <w:rPr>
          <w:rFonts w:ascii="Trebuchet MS" w:hAnsi="Trebuchet MS"/>
          <w:sz w:val="20"/>
          <w:szCs w:val="20"/>
        </w:rPr>
        <w:t>siguiente:</w:t>
      </w:r>
    </w:p>
    <w:p w:rsidR="00623B23" w:rsidRPr="00DC2C59" w:rsidRDefault="00204B8D" w:rsidP="000D0085">
      <w:pPr>
        <w:pStyle w:val="Textoindependiente"/>
        <w:spacing w:line="276" w:lineRule="auto"/>
        <w:rPr>
          <w:rFonts w:ascii="Trebuchet MS" w:hAnsi="Trebuchet MS"/>
          <w:sz w:val="20"/>
          <w:szCs w:val="20"/>
          <w:highlight w:val="yellow"/>
        </w:rPr>
      </w:pPr>
      <w:r>
        <w:rPr>
          <w:rFonts w:ascii="Trebuchet MS" w:hAnsi="Trebuchet MS"/>
          <w:sz w:val="20"/>
          <w:szCs w:val="20"/>
          <w:highlight w:val="yellow"/>
        </w:rPr>
        <w:t xml:space="preserve"> </w:t>
      </w:r>
    </w:p>
    <w:tbl>
      <w:tblPr>
        <w:tblW w:w="497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787"/>
      </w:tblGrid>
      <w:tr w:rsidR="00C252E4" w:rsidRPr="00DC2C59" w:rsidTr="008F0359">
        <w:trPr>
          <w:trHeight w:val="454"/>
          <w:jc w:val="center"/>
        </w:trPr>
        <w:tc>
          <w:tcPr>
            <w:tcW w:w="5000" w:type="pct"/>
            <w:shd w:val="clear" w:color="auto" w:fill="7030A0"/>
            <w:vAlign w:val="center"/>
          </w:tcPr>
          <w:p w:rsidR="00C252E4" w:rsidRPr="008F0359" w:rsidRDefault="00C252E4" w:rsidP="000D0085">
            <w:pPr>
              <w:snapToGrid w:val="0"/>
              <w:spacing w:line="276" w:lineRule="auto"/>
              <w:jc w:val="center"/>
              <w:rPr>
                <w:rFonts w:ascii="Trebuchet MS" w:hAnsi="Trebuchet MS" w:cs="Arial"/>
                <w:b/>
                <w:color w:val="FFFFFF" w:themeColor="background1"/>
                <w:sz w:val="20"/>
                <w:szCs w:val="20"/>
              </w:rPr>
            </w:pPr>
            <w:r w:rsidRPr="008F0359">
              <w:rPr>
                <w:rFonts w:ascii="Trebuchet MS" w:hAnsi="Trebuchet MS" w:cs="Arial"/>
                <w:b/>
                <w:color w:val="FFFFFF" w:themeColor="background1"/>
                <w:sz w:val="20"/>
                <w:szCs w:val="20"/>
              </w:rPr>
              <w:t>ORDEN DEL DÍA</w:t>
            </w:r>
          </w:p>
        </w:tc>
      </w:tr>
      <w:tr w:rsidR="00C252E4" w:rsidRPr="000D0085" w:rsidTr="00582E89">
        <w:trPr>
          <w:trHeight w:val="454"/>
          <w:jc w:val="center"/>
        </w:trPr>
        <w:tc>
          <w:tcPr>
            <w:tcW w:w="5000" w:type="pct"/>
            <w:vAlign w:val="center"/>
          </w:tcPr>
          <w:p w:rsidR="008E2C46" w:rsidRPr="00101EAB" w:rsidRDefault="008E2C46" w:rsidP="000D0085">
            <w:pPr>
              <w:pStyle w:val="Prrafodelista"/>
              <w:snapToGrid w:val="0"/>
              <w:spacing w:line="276" w:lineRule="auto"/>
              <w:ind w:left="720"/>
              <w:jc w:val="both"/>
              <w:rPr>
                <w:rFonts w:ascii="Trebuchet MS" w:hAnsi="Trebuchet MS" w:cs="Arial"/>
                <w:b/>
                <w:sz w:val="20"/>
                <w:szCs w:val="20"/>
              </w:rPr>
            </w:pPr>
          </w:p>
          <w:p w:rsidR="000B5D6E" w:rsidRPr="000B5D6E" w:rsidRDefault="000B5D6E" w:rsidP="000B5D6E">
            <w:pPr>
              <w:pStyle w:val="Prrafodelista"/>
              <w:numPr>
                <w:ilvl w:val="0"/>
                <w:numId w:val="4"/>
              </w:numPr>
              <w:suppressAutoHyphens w:val="0"/>
              <w:spacing w:after="200" w:line="276" w:lineRule="auto"/>
              <w:contextualSpacing/>
              <w:jc w:val="both"/>
              <w:rPr>
                <w:rFonts w:ascii="Trebuchet MS" w:hAnsi="Trebuchet MS"/>
                <w:b/>
                <w:sz w:val="20"/>
                <w:szCs w:val="20"/>
              </w:rPr>
            </w:pPr>
            <w:r w:rsidRPr="000B5D6E">
              <w:rPr>
                <w:rFonts w:ascii="Trebuchet MS" w:hAnsi="Trebuchet MS"/>
                <w:b/>
                <w:sz w:val="20"/>
                <w:szCs w:val="20"/>
              </w:rPr>
              <w:t>Presentación y, en su caso, aprobación del orden del día.</w:t>
            </w:r>
          </w:p>
          <w:p w:rsidR="000B5D6E" w:rsidRDefault="000B5D6E" w:rsidP="000B5D6E">
            <w:pPr>
              <w:pStyle w:val="Prrafodelista"/>
              <w:suppressAutoHyphens w:val="0"/>
              <w:spacing w:after="200" w:line="276" w:lineRule="auto"/>
              <w:ind w:left="720"/>
              <w:contextualSpacing/>
              <w:jc w:val="both"/>
              <w:rPr>
                <w:rFonts w:ascii="Trebuchet MS" w:hAnsi="Trebuchet MS"/>
                <w:b/>
                <w:sz w:val="20"/>
                <w:szCs w:val="20"/>
              </w:rPr>
            </w:pPr>
          </w:p>
          <w:p w:rsidR="000B5D6E" w:rsidRPr="000B5D6E" w:rsidRDefault="000B5D6E" w:rsidP="000B5D6E">
            <w:pPr>
              <w:pStyle w:val="Prrafodelista"/>
              <w:numPr>
                <w:ilvl w:val="0"/>
                <w:numId w:val="4"/>
              </w:numPr>
              <w:suppressAutoHyphens w:val="0"/>
              <w:spacing w:after="200" w:line="276" w:lineRule="auto"/>
              <w:contextualSpacing/>
              <w:jc w:val="both"/>
              <w:rPr>
                <w:rFonts w:ascii="Trebuchet MS" w:hAnsi="Trebuchet MS"/>
                <w:b/>
                <w:sz w:val="20"/>
                <w:szCs w:val="20"/>
              </w:rPr>
            </w:pPr>
            <w:r w:rsidRPr="000B5D6E">
              <w:rPr>
                <w:rFonts w:ascii="Trebuchet MS" w:hAnsi="Trebuchet MS"/>
                <w:b/>
                <w:sz w:val="20"/>
                <w:szCs w:val="20"/>
              </w:rPr>
              <w:t>Presentación del Informe de Actividades 2020-2021 de la Comisión de Implementación y Seguimiento del Voto de los Jaliscienses en el Extranjero.</w:t>
            </w:r>
          </w:p>
          <w:p w:rsidR="000B5D6E" w:rsidRDefault="000B5D6E" w:rsidP="000B5D6E">
            <w:pPr>
              <w:pStyle w:val="Prrafodelista"/>
              <w:suppressAutoHyphens w:val="0"/>
              <w:spacing w:after="200" w:line="276" w:lineRule="auto"/>
              <w:ind w:left="720"/>
              <w:contextualSpacing/>
              <w:jc w:val="both"/>
              <w:rPr>
                <w:rFonts w:ascii="Trebuchet MS" w:hAnsi="Trebuchet MS"/>
                <w:b/>
                <w:sz w:val="20"/>
                <w:szCs w:val="20"/>
              </w:rPr>
            </w:pPr>
          </w:p>
          <w:p w:rsidR="000B5D6E" w:rsidRPr="000B5D6E" w:rsidRDefault="000B5D6E" w:rsidP="000B5D6E">
            <w:pPr>
              <w:pStyle w:val="Prrafodelista"/>
              <w:numPr>
                <w:ilvl w:val="0"/>
                <w:numId w:val="4"/>
              </w:numPr>
              <w:suppressAutoHyphens w:val="0"/>
              <w:spacing w:after="200" w:line="276" w:lineRule="auto"/>
              <w:contextualSpacing/>
              <w:jc w:val="both"/>
              <w:rPr>
                <w:rFonts w:ascii="Trebuchet MS" w:hAnsi="Trebuchet MS"/>
                <w:b/>
                <w:sz w:val="20"/>
                <w:szCs w:val="20"/>
              </w:rPr>
            </w:pPr>
            <w:r w:rsidRPr="000B5D6E">
              <w:rPr>
                <w:rFonts w:ascii="Trebuchet MS" w:hAnsi="Trebuchet MS"/>
                <w:b/>
                <w:sz w:val="20"/>
                <w:szCs w:val="20"/>
              </w:rPr>
              <w:t>Presentación del Informe final que rinde la Comisión de Implementación y Seguimiento del Voto de los Jaliscienses en el Extranjero respecto a las actividades de coordinación, promoción, difusión y vinculación para el ejercicio del voto de las y los jaliscienses residentes en el extranjero en el Proceso Electoral Concurrente 2020-2021.</w:t>
            </w:r>
          </w:p>
          <w:p w:rsidR="000B5D6E" w:rsidRPr="000B5D6E" w:rsidRDefault="000B5D6E" w:rsidP="000B5D6E">
            <w:pPr>
              <w:pStyle w:val="Prrafodelista"/>
              <w:suppressAutoHyphens w:val="0"/>
              <w:spacing w:after="200" w:line="276" w:lineRule="auto"/>
              <w:ind w:left="720"/>
              <w:contextualSpacing/>
              <w:jc w:val="both"/>
              <w:rPr>
                <w:rFonts w:ascii="Trebuchet MS" w:hAnsi="Trebuchet MS"/>
                <w:sz w:val="20"/>
                <w:szCs w:val="20"/>
              </w:rPr>
            </w:pPr>
          </w:p>
          <w:p w:rsidR="00C252E4" w:rsidRPr="000B5D6E" w:rsidRDefault="000B5D6E" w:rsidP="000B5D6E">
            <w:pPr>
              <w:pStyle w:val="Prrafodelista"/>
              <w:numPr>
                <w:ilvl w:val="0"/>
                <w:numId w:val="4"/>
              </w:numPr>
              <w:suppressAutoHyphens w:val="0"/>
              <w:spacing w:after="200" w:line="276" w:lineRule="auto"/>
              <w:contextualSpacing/>
              <w:jc w:val="both"/>
              <w:rPr>
                <w:rFonts w:ascii="Trebuchet MS" w:hAnsi="Trebuchet MS"/>
                <w:sz w:val="20"/>
                <w:szCs w:val="20"/>
              </w:rPr>
            </w:pPr>
            <w:r w:rsidRPr="000B5D6E">
              <w:rPr>
                <w:rFonts w:ascii="Trebuchet MS" w:hAnsi="Trebuchet MS"/>
                <w:b/>
                <w:sz w:val="20"/>
                <w:szCs w:val="20"/>
              </w:rPr>
              <w:t>Asuntos generales.</w:t>
            </w:r>
          </w:p>
        </w:tc>
      </w:tr>
    </w:tbl>
    <w:p w:rsidR="00E67F8E" w:rsidRPr="000D0085" w:rsidRDefault="00E67F8E" w:rsidP="000D0085">
      <w:pPr>
        <w:spacing w:line="276" w:lineRule="auto"/>
        <w:ind w:right="-94"/>
        <w:jc w:val="both"/>
        <w:rPr>
          <w:rFonts w:ascii="Trebuchet MS" w:hAnsi="Trebuchet MS"/>
          <w:sz w:val="20"/>
          <w:szCs w:val="20"/>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2964"/>
        <w:gridCol w:w="4376"/>
      </w:tblGrid>
      <w:tr w:rsidR="003E0039" w:rsidRPr="000D0085" w:rsidTr="008F0359">
        <w:trPr>
          <w:trHeight w:val="454"/>
          <w:jc w:val="center"/>
        </w:trPr>
        <w:tc>
          <w:tcPr>
            <w:tcW w:w="5000" w:type="pct"/>
            <w:gridSpan w:val="3"/>
            <w:shd w:val="clear" w:color="auto" w:fill="7030A0"/>
            <w:vAlign w:val="center"/>
          </w:tcPr>
          <w:p w:rsidR="003E0039" w:rsidRPr="008F0359" w:rsidRDefault="003E0039" w:rsidP="000D0085">
            <w:pPr>
              <w:snapToGrid w:val="0"/>
              <w:spacing w:line="276" w:lineRule="auto"/>
              <w:jc w:val="center"/>
              <w:rPr>
                <w:rFonts w:ascii="Trebuchet MS" w:hAnsi="Trebuchet MS" w:cs="Arial"/>
                <w:b/>
                <w:color w:val="FFFFFF" w:themeColor="background1"/>
                <w:sz w:val="20"/>
                <w:szCs w:val="20"/>
              </w:rPr>
            </w:pPr>
            <w:bookmarkStart w:id="1" w:name="_Hlk5467353"/>
            <w:r w:rsidRPr="008F0359">
              <w:rPr>
                <w:rFonts w:ascii="Trebuchet MS" w:hAnsi="Trebuchet MS" w:cs="Arial"/>
                <w:b/>
                <w:color w:val="FFFFFF" w:themeColor="background1"/>
                <w:sz w:val="20"/>
                <w:szCs w:val="20"/>
              </w:rPr>
              <w:t>DESA</w:t>
            </w:r>
            <w:r w:rsidR="00453E1E" w:rsidRPr="008F0359">
              <w:rPr>
                <w:rFonts w:ascii="Trebuchet MS" w:hAnsi="Trebuchet MS" w:cs="Arial"/>
                <w:b/>
                <w:color w:val="FFFFFF" w:themeColor="background1"/>
                <w:sz w:val="20"/>
                <w:szCs w:val="20"/>
              </w:rPr>
              <w:t xml:space="preserve">RROLLO </w:t>
            </w:r>
            <w:r w:rsidRPr="008F0359">
              <w:rPr>
                <w:rFonts w:ascii="Trebuchet MS" w:hAnsi="Trebuchet MS" w:cs="Arial"/>
                <w:b/>
                <w:color w:val="FFFFFF" w:themeColor="background1"/>
                <w:sz w:val="20"/>
                <w:szCs w:val="20"/>
              </w:rPr>
              <w:t>DE LA SESIÓN</w:t>
            </w:r>
          </w:p>
        </w:tc>
      </w:tr>
      <w:bookmarkEnd w:id="1"/>
      <w:tr w:rsidR="003E0039" w:rsidRPr="000D0085" w:rsidTr="008F0359">
        <w:trPr>
          <w:trHeight w:val="454"/>
          <w:jc w:val="center"/>
        </w:trPr>
        <w:tc>
          <w:tcPr>
            <w:tcW w:w="5000" w:type="pct"/>
            <w:gridSpan w:val="3"/>
            <w:shd w:val="clear" w:color="auto" w:fill="7030A0"/>
            <w:vAlign w:val="center"/>
          </w:tcPr>
          <w:p w:rsidR="003E0039" w:rsidRPr="008F0359" w:rsidRDefault="003E0039" w:rsidP="000D0085">
            <w:pPr>
              <w:snapToGrid w:val="0"/>
              <w:spacing w:line="276" w:lineRule="auto"/>
              <w:jc w:val="center"/>
              <w:rPr>
                <w:rFonts w:ascii="Trebuchet MS" w:hAnsi="Trebuchet MS" w:cs="Arial"/>
                <w:b/>
                <w:color w:val="FFFFFF" w:themeColor="background1"/>
                <w:sz w:val="20"/>
                <w:szCs w:val="20"/>
              </w:rPr>
            </w:pPr>
            <w:r w:rsidRPr="008F0359">
              <w:rPr>
                <w:rFonts w:ascii="Trebuchet MS" w:hAnsi="Trebuchet MS"/>
                <w:b/>
                <w:color w:val="FFFFFF" w:themeColor="background1"/>
                <w:sz w:val="20"/>
                <w:szCs w:val="20"/>
              </w:rPr>
              <w:t>PARTICIPACIÓN</w:t>
            </w:r>
          </w:p>
        </w:tc>
      </w:tr>
      <w:tr w:rsidR="00ED34B1" w:rsidRPr="000D0085" w:rsidTr="001339E1">
        <w:trPr>
          <w:trHeight w:val="454"/>
          <w:jc w:val="center"/>
        </w:trPr>
        <w:tc>
          <w:tcPr>
            <w:tcW w:w="837" w:type="pct"/>
            <w:vAlign w:val="center"/>
          </w:tcPr>
          <w:p w:rsidR="00ED34B1" w:rsidRPr="000D0085" w:rsidRDefault="00E62D39" w:rsidP="000D0085">
            <w:pPr>
              <w:snapToGrid w:val="0"/>
              <w:spacing w:line="276" w:lineRule="auto"/>
              <w:jc w:val="center"/>
              <w:rPr>
                <w:rFonts w:ascii="Trebuchet MS" w:hAnsi="Trebuchet MS"/>
                <w:b/>
                <w:sz w:val="20"/>
                <w:szCs w:val="20"/>
              </w:rPr>
            </w:pPr>
            <w:r w:rsidRPr="000D0085">
              <w:rPr>
                <w:rFonts w:ascii="Trebuchet MS" w:hAnsi="Trebuchet MS" w:cs="Arial"/>
                <w:b/>
                <w:sz w:val="20"/>
                <w:szCs w:val="20"/>
              </w:rPr>
              <w:t>Moisés Pérez Vega</w:t>
            </w:r>
          </w:p>
        </w:tc>
        <w:tc>
          <w:tcPr>
            <w:tcW w:w="4163" w:type="pct"/>
            <w:gridSpan w:val="2"/>
            <w:vAlign w:val="center"/>
          </w:tcPr>
          <w:p w:rsidR="00F16F53" w:rsidRPr="000D0085" w:rsidRDefault="002F4951" w:rsidP="000D0085">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0D0085">
              <w:rPr>
                <w:rFonts w:ascii="Trebuchet MS" w:hAnsi="Trebuchet MS" w:cs="Arial"/>
                <w:sz w:val="20"/>
                <w:szCs w:val="20"/>
              </w:rPr>
              <w:t>“</w:t>
            </w:r>
            <w:r w:rsidR="00811A87" w:rsidRPr="000D0085">
              <w:rPr>
                <w:rFonts w:ascii="Trebuchet MS" w:hAnsi="Trebuchet MS" w:cs="Arial"/>
                <w:sz w:val="20"/>
                <w:szCs w:val="20"/>
              </w:rPr>
              <w:t>B</w:t>
            </w:r>
            <w:r w:rsidR="00E62D39" w:rsidRPr="000D0085">
              <w:rPr>
                <w:rStyle w:val="s10"/>
                <w:rFonts w:ascii="Trebuchet MS" w:hAnsi="Trebuchet MS" w:cs="Arial"/>
                <w:color w:val="000000"/>
                <w:sz w:val="20"/>
                <w:szCs w:val="20"/>
              </w:rPr>
              <w:t>uen</w:t>
            </w:r>
            <w:r w:rsidR="000B5D6E">
              <w:rPr>
                <w:rStyle w:val="s10"/>
                <w:rFonts w:ascii="Trebuchet MS" w:hAnsi="Trebuchet MS" w:cs="Arial"/>
                <w:color w:val="000000"/>
                <w:sz w:val="20"/>
                <w:szCs w:val="20"/>
              </w:rPr>
              <w:t>a</w:t>
            </w:r>
            <w:r w:rsidR="00E62D39" w:rsidRPr="000D0085">
              <w:rPr>
                <w:rStyle w:val="s10"/>
                <w:rFonts w:ascii="Trebuchet MS" w:hAnsi="Trebuchet MS" w:cs="Arial"/>
                <w:color w:val="000000"/>
                <w:sz w:val="20"/>
                <w:szCs w:val="20"/>
              </w:rPr>
              <w:t xml:space="preserve">s </w:t>
            </w:r>
            <w:r w:rsidR="000B5D6E">
              <w:rPr>
                <w:rStyle w:val="s10"/>
                <w:rFonts w:ascii="Trebuchet MS" w:hAnsi="Trebuchet MS" w:cs="Arial"/>
                <w:color w:val="000000"/>
                <w:sz w:val="20"/>
                <w:szCs w:val="20"/>
              </w:rPr>
              <w:t xml:space="preserve">tardes </w:t>
            </w:r>
            <w:r w:rsidR="0011672F" w:rsidRPr="000D0085">
              <w:rPr>
                <w:rStyle w:val="s10"/>
                <w:rFonts w:ascii="Trebuchet MS" w:hAnsi="Trebuchet MS" w:cs="Arial"/>
                <w:color w:val="000000"/>
                <w:sz w:val="20"/>
                <w:szCs w:val="20"/>
              </w:rPr>
              <w:t>a</w:t>
            </w:r>
            <w:r w:rsidR="00E62D39" w:rsidRPr="000D0085">
              <w:rPr>
                <w:rStyle w:val="s10"/>
                <w:rFonts w:ascii="Trebuchet MS" w:hAnsi="Trebuchet MS" w:cs="Arial"/>
                <w:color w:val="000000"/>
                <w:sz w:val="20"/>
                <w:szCs w:val="20"/>
              </w:rPr>
              <w:t xml:space="preserve"> las y los</w:t>
            </w:r>
            <w:r w:rsidR="00DF4360" w:rsidRPr="000D0085">
              <w:rPr>
                <w:rStyle w:val="s10"/>
                <w:rFonts w:ascii="Trebuchet MS" w:hAnsi="Trebuchet MS" w:cs="Arial"/>
                <w:color w:val="000000"/>
                <w:sz w:val="20"/>
                <w:szCs w:val="20"/>
              </w:rPr>
              <w:t xml:space="preserve"> </w:t>
            </w:r>
            <w:r w:rsidR="007D0B03" w:rsidRPr="000D0085">
              <w:rPr>
                <w:rStyle w:val="s10"/>
                <w:rFonts w:ascii="Trebuchet MS" w:hAnsi="Trebuchet MS" w:cs="Arial"/>
                <w:color w:val="000000"/>
                <w:sz w:val="20"/>
                <w:szCs w:val="20"/>
              </w:rPr>
              <w:t>integrantes de</w:t>
            </w:r>
            <w:r w:rsidR="0011672F"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la</w:t>
            </w:r>
            <w:r w:rsidR="00F16F53" w:rsidRPr="000D0085">
              <w:rPr>
                <w:rStyle w:val="s10"/>
                <w:rFonts w:ascii="Trebuchet MS" w:hAnsi="Trebuchet MS" w:cs="Arial"/>
                <w:color w:val="000000"/>
                <w:sz w:val="20"/>
                <w:szCs w:val="20"/>
              </w:rPr>
              <w:t xml:space="preserve"> </w:t>
            </w:r>
            <w:r w:rsidR="000B5D6E" w:rsidRPr="000B5D6E">
              <w:rPr>
                <w:rStyle w:val="s10"/>
                <w:rFonts w:ascii="Trebuchet MS" w:hAnsi="Trebuchet MS" w:cs="Arial"/>
                <w:color w:val="000000"/>
                <w:sz w:val="20"/>
                <w:szCs w:val="20"/>
              </w:rPr>
              <w:t xml:space="preserve">Comisión de Implementación y Seguimiento del Voto de Jaliscienses en el Extranjero </w:t>
            </w:r>
            <w:r w:rsidRPr="000D0085">
              <w:rPr>
                <w:rStyle w:val="s10"/>
                <w:rFonts w:ascii="Trebuchet MS" w:hAnsi="Trebuchet MS" w:cs="Arial"/>
                <w:color w:val="000000"/>
                <w:sz w:val="20"/>
                <w:szCs w:val="20"/>
              </w:rPr>
              <w:t>del</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Instituto Electoral y de Participación</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Ciudadana</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del</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Estado</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F16F53" w:rsidRPr="000D0085">
              <w:rPr>
                <w:rStyle w:val="s10"/>
                <w:rFonts w:ascii="Trebuchet MS" w:hAnsi="Trebuchet MS" w:cs="Arial"/>
                <w:color w:val="000000"/>
                <w:sz w:val="20"/>
                <w:szCs w:val="20"/>
              </w:rPr>
              <w:t xml:space="preserve"> </w:t>
            </w:r>
            <w:r w:rsidR="00E62D39" w:rsidRPr="000D0085">
              <w:rPr>
                <w:rStyle w:val="s10"/>
                <w:rFonts w:ascii="Trebuchet MS" w:hAnsi="Trebuchet MS" w:cs="Arial"/>
                <w:color w:val="000000"/>
                <w:sz w:val="20"/>
                <w:szCs w:val="20"/>
              </w:rPr>
              <w:t xml:space="preserve">Jalisco, que nos acompañan </w:t>
            </w:r>
            <w:r w:rsidR="008F0359">
              <w:rPr>
                <w:rStyle w:val="s10"/>
                <w:rFonts w:ascii="Trebuchet MS" w:hAnsi="Trebuchet MS" w:cs="Arial"/>
                <w:color w:val="000000"/>
                <w:sz w:val="20"/>
                <w:szCs w:val="20"/>
              </w:rPr>
              <w:t xml:space="preserve">a través de </w:t>
            </w:r>
            <w:r w:rsidR="00E62D39" w:rsidRPr="000D0085">
              <w:rPr>
                <w:rStyle w:val="s10"/>
                <w:rFonts w:ascii="Trebuchet MS" w:hAnsi="Trebuchet MS" w:cs="Arial"/>
                <w:color w:val="000000"/>
                <w:sz w:val="20"/>
                <w:szCs w:val="20"/>
              </w:rPr>
              <w:t>esta videoconferencia</w:t>
            </w:r>
            <w:r w:rsidR="008F0359">
              <w:rPr>
                <w:rStyle w:val="s10"/>
                <w:rFonts w:ascii="Trebuchet MS" w:hAnsi="Trebuchet MS" w:cs="Arial"/>
                <w:color w:val="000000"/>
                <w:sz w:val="20"/>
                <w:szCs w:val="20"/>
              </w:rPr>
              <w:t xml:space="preserve">, en los términos de la </w:t>
            </w:r>
            <w:r w:rsidR="00DF4360" w:rsidRPr="000D0085">
              <w:rPr>
                <w:rStyle w:val="s10"/>
                <w:rFonts w:ascii="Trebuchet MS" w:hAnsi="Trebuchet MS" w:cs="Arial"/>
                <w:color w:val="000000"/>
                <w:sz w:val="20"/>
                <w:szCs w:val="20"/>
              </w:rPr>
              <w:t xml:space="preserve">convocatoria </w:t>
            </w:r>
            <w:r w:rsidRPr="000D0085">
              <w:rPr>
                <w:rStyle w:val="s10"/>
                <w:rFonts w:ascii="Trebuchet MS" w:hAnsi="Trebuchet MS" w:cs="Arial"/>
                <w:color w:val="000000"/>
                <w:sz w:val="20"/>
                <w:szCs w:val="20"/>
              </w:rPr>
              <w:t>de fecha</w:t>
            </w:r>
            <w:r w:rsidR="00F16F53" w:rsidRPr="000D0085">
              <w:rPr>
                <w:rStyle w:val="s10"/>
                <w:rFonts w:ascii="Trebuchet MS" w:hAnsi="Trebuchet MS" w:cs="Arial"/>
                <w:color w:val="000000"/>
                <w:sz w:val="20"/>
                <w:szCs w:val="20"/>
              </w:rPr>
              <w:t xml:space="preserve"> </w:t>
            </w:r>
            <w:r w:rsidR="008F0359">
              <w:rPr>
                <w:rStyle w:val="s10"/>
                <w:rFonts w:ascii="Trebuchet MS" w:hAnsi="Trebuchet MS" w:cs="Arial"/>
                <w:color w:val="000000"/>
                <w:sz w:val="20"/>
                <w:szCs w:val="20"/>
              </w:rPr>
              <w:t>28</w:t>
            </w:r>
            <w:r w:rsidR="00165430" w:rsidRPr="000D0085">
              <w:rPr>
                <w:rStyle w:val="s10"/>
                <w:rFonts w:ascii="Trebuchet MS" w:hAnsi="Trebuchet MS" w:cs="Arial"/>
                <w:color w:val="000000"/>
                <w:sz w:val="20"/>
                <w:szCs w:val="20"/>
              </w:rPr>
              <w:t xml:space="preserve"> de </w:t>
            </w:r>
            <w:r w:rsidR="008F0359">
              <w:rPr>
                <w:rStyle w:val="s10"/>
                <w:rFonts w:ascii="Trebuchet MS" w:hAnsi="Trebuchet MS" w:cs="Arial"/>
                <w:color w:val="000000"/>
                <w:sz w:val="20"/>
                <w:szCs w:val="20"/>
              </w:rPr>
              <w:t>enero</w:t>
            </w:r>
            <w:r w:rsidR="00381EB6"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DF4360" w:rsidRPr="000D0085">
              <w:rPr>
                <w:rStyle w:val="s10"/>
                <w:rFonts w:ascii="Trebuchet MS" w:hAnsi="Trebuchet MS" w:cs="Arial"/>
                <w:color w:val="000000"/>
                <w:sz w:val="20"/>
                <w:szCs w:val="20"/>
              </w:rPr>
              <w:t xml:space="preserve"> </w:t>
            </w:r>
            <w:r w:rsidR="00381EB6" w:rsidRPr="000D0085">
              <w:rPr>
                <w:rStyle w:val="s10"/>
                <w:rFonts w:ascii="Trebuchet MS" w:hAnsi="Trebuchet MS" w:cs="Arial"/>
                <w:color w:val="000000"/>
                <w:sz w:val="20"/>
                <w:szCs w:val="20"/>
              </w:rPr>
              <w:t>202</w:t>
            </w:r>
            <w:r w:rsidR="008F0359">
              <w:rPr>
                <w:rStyle w:val="s10"/>
                <w:rFonts w:ascii="Trebuchet MS" w:hAnsi="Trebuchet MS" w:cs="Arial"/>
                <w:color w:val="000000"/>
                <w:sz w:val="20"/>
                <w:szCs w:val="20"/>
              </w:rPr>
              <w:t>2</w:t>
            </w:r>
            <w:r w:rsidR="00F16F53" w:rsidRPr="000D0085">
              <w:rPr>
                <w:rStyle w:val="apple-converted-space"/>
                <w:rFonts w:ascii="Trebuchet MS" w:hAnsi="Trebuchet MS" w:cs="Arial"/>
                <w:color w:val="000000"/>
                <w:sz w:val="20"/>
                <w:szCs w:val="20"/>
              </w:rPr>
              <w:t xml:space="preserve"> y</w:t>
            </w:r>
            <w:r w:rsidR="000D5FC4" w:rsidRPr="000D0085">
              <w:rPr>
                <w:rStyle w:val="apple-converted-space"/>
                <w:rFonts w:ascii="Trebuchet MS" w:hAnsi="Trebuchet MS" w:cs="Arial"/>
                <w:color w:val="000000"/>
                <w:sz w:val="20"/>
                <w:szCs w:val="20"/>
              </w:rPr>
              <w:t>,</w:t>
            </w:r>
            <w:r w:rsidR="00F16F53" w:rsidRPr="000D0085">
              <w:rPr>
                <w:rStyle w:val="apple-converted-space"/>
                <w:rFonts w:ascii="Trebuchet MS" w:hAnsi="Trebuchet MS" w:cs="Arial"/>
                <w:color w:val="000000"/>
                <w:sz w:val="20"/>
                <w:szCs w:val="20"/>
              </w:rPr>
              <w:t xml:space="preserve"> </w:t>
            </w:r>
            <w:r w:rsidR="001153CF" w:rsidRPr="000D0085">
              <w:rPr>
                <w:rStyle w:val="s10"/>
                <w:rFonts w:ascii="Trebuchet MS" w:hAnsi="Trebuchet MS" w:cs="Arial"/>
                <w:color w:val="000000"/>
                <w:sz w:val="20"/>
                <w:szCs w:val="20"/>
              </w:rPr>
              <w:t>siendo</w:t>
            </w:r>
            <w:r w:rsidRPr="000D0085">
              <w:rPr>
                <w:rStyle w:val="s10"/>
                <w:rFonts w:ascii="Trebuchet MS" w:hAnsi="Trebuchet MS" w:cs="Arial"/>
                <w:color w:val="000000"/>
                <w:sz w:val="20"/>
                <w:szCs w:val="20"/>
              </w:rPr>
              <w:t xml:space="preserve"> las</w:t>
            </w:r>
            <w:r w:rsidR="00F16F53" w:rsidRPr="000D0085">
              <w:rPr>
                <w:rStyle w:val="apple-converted-space"/>
                <w:rFonts w:ascii="Trebuchet MS" w:hAnsi="Trebuchet MS" w:cs="Arial"/>
                <w:color w:val="000000"/>
                <w:sz w:val="20"/>
                <w:szCs w:val="20"/>
              </w:rPr>
              <w:t xml:space="preserve"> </w:t>
            </w:r>
            <w:r w:rsidR="00033D84">
              <w:rPr>
                <w:rStyle w:val="s10"/>
                <w:rFonts w:ascii="Trebuchet MS" w:hAnsi="Trebuchet MS" w:cs="Arial"/>
                <w:color w:val="000000"/>
                <w:sz w:val="20"/>
                <w:szCs w:val="20"/>
              </w:rPr>
              <w:t>13</w:t>
            </w:r>
            <w:r w:rsidRPr="000D0085">
              <w:rPr>
                <w:rStyle w:val="s10"/>
                <w:rFonts w:ascii="Trebuchet MS" w:hAnsi="Trebuchet MS" w:cs="Arial"/>
                <w:color w:val="000000"/>
                <w:sz w:val="20"/>
                <w:szCs w:val="20"/>
              </w:rPr>
              <w:t>:</w:t>
            </w:r>
            <w:r w:rsidR="008F0359">
              <w:rPr>
                <w:rStyle w:val="s10"/>
                <w:rFonts w:ascii="Trebuchet MS" w:hAnsi="Trebuchet MS" w:cs="Arial"/>
                <w:color w:val="000000"/>
                <w:sz w:val="20"/>
                <w:szCs w:val="20"/>
              </w:rPr>
              <w:t>3</w:t>
            </w:r>
            <w:r w:rsidR="00033D84">
              <w:rPr>
                <w:rStyle w:val="s10"/>
                <w:rFonts w:ascii="Trebuchet MS" w:hAnsi="Trebuchet MS" w:cs="Arial"/>
                <w:color w:val="000000"/>
                <w:sz w:val="20"/>
                <w:szCs w:val="20"/>
              </w:rPr>
              <w:t>5</w:t>
            </w:r>
            <w:r w:rsidR="00DC2C59">
              <w:rPr>
                <w:rStyle w:val="s10"/>
                <w:rFonts w:ascii="Trebuchet MS" w:hAnsi="Trebuchet MS" w:cs="Arial"/>
                <w:color w:val="000000"/>
                <w:sz w:val="20"/>
                <w:szCs w:val="20"/>
              </w:rPr>
              <w:t xml:space="preserve"> </w:t>
            </w:r>
            <w:r w:rsidR="00033D84">
              <w:rPr>
                <w:rStyle w:val="s10"/>
                <w:rFonts w:ascii="Trebuchet MS" w:hAnsi="Trebuchet MS" w:cs="Arial"/>
                <w:color w:val="000000"/>
                <w:sz w:val="20"/>
                <w:szCs w:val="20"/>
              </w:rPr>
              <w:t>trece</w:t>
            </w:r>
            <w:r w:rsidR="00815226" w:rsidRPr="000D0085">
              <w:rPr>
                <w:rStyle w:val="s10"/>
                <w:rFonts w:ascii="Trebuchet MS" w:hAnsi="Trebuchet MS" w:cs="Arial"/>
                <w:color w:val="000000"/>
                <w:sz w:val="20"/>
                <w:szCs w:val="20"/>
              </w:rPr>
              <w:t xml:space="preserve"> horas</w:t>
            </w:r>
            <w:r w:rsidRPr="000D0085">
              <w:rPr>
                <w:rStyle w:val="s10"/>
                <w:rFonts w:ascii="Trebuchet MS" w:hAnsi="Trebuchet MS" w:cs="Arial"/>
                <w:color w:val="000000"/>
                <w:sz w:val="20"/>
                <w:szCs w:val="20"/>
              </w:rPr>
              <w:t xml:space="preserve"> con </w:t>
            </w:r>
            <w:r w:rsidR="00165430" w:rsidRPr="000D0085">
              <w:rPr>
                <w:rStyle w:val="s10"/>
                <w:rFonts w:ascii="Trebuchet MS" w:hAnsi="Trebuchet MS" w:cs="Arial"/>
                <w:color w:val="000000"/>
                <w:sz w:val="20"/>
                <w:szCs w:val="20"/>
              </w:rPr>
              <w:t>t</w:t>
            </w:r>
            <w:r w:rsidR="00033D84">
              <w:rPr>
                <w:rStyle w:val="s10"/>
                <w:rFonts w:ascii="Trebuchet MS" w:hAnsi="Trebuchet MS" w:cs="Arial"/>
                <w:color w:val="000000"/>
                <w:sz w:val="20"/>
                <w:szCs w:val="20"/>
              </w:rPr>
              <w:t>reinta y cinco</w:t>
            </w:r>
            <w:r w:rsidR="00DF4360" w:rsidRPr="000D0085">
              <w:rPr>
                <w:rStyle w:val="s10"/>
                <w:rFonts w:ascii="Trebuchet MS" w:hAnsi="Trebuchet MS" w:cs="Arial"/>
                <w:color w:val="000000"/>
                <w:sz w:val="20"/>
                <w:szCs w:val="20"/>
              </w:rPr>
              <w:t xml:space="preserve"> m</w:t>
            </w:r>
            <w:r w:rsidR="00041719" w:rsidRPr="000D0085">
              <w:rPr>
                <w:rStyle w:val="s10"/>
                <w:rFonts w:ascii="Trebuchet MS" w:hAnsi="Trebuchet MS" w:cs="Arial"/>
                <w:color w:val="000000"/>
                <w:sz w:val="20"/>
                <w:szCs w:val="20"/>
              </w:rPr>
              <w:t>inutos</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del</w:t>
            </w:r>
            <w:r w:rsidR="00F16F53" w:rsidRPr="000D0085">
              <w:rPr>
                <w:rStyle w:val="s10"/>
                <w:rFonts w:ascii="Trebuchet MS" w:hAnsi="Trebuchet MS" w:cs="Arial"/>
                <w:color w:val="000000"/>
                <w:sz w:val="20"/>
                <w:szCs w:val="20"/>
              </w:rPr>
              <w:t xml:space="preserve"> </w:t>
            </w:r>
            <w:r w:rsidR="008F0359">
              <w:rPr>
                <w:rStyle w:val="s10"/>
                <w:rFonts w:ascii="Trebuchet MS" w:hAnsi="Trebuchet MS" w:cs="Arial"/>
                <w:color w:val="000000"/>
                <w:sz w:val="20"/>
                <w:szCs w:val="20"/>
              </w:rPr>
              <w:t>31</w:t>
            </w:r>
            <w:r w:rsidR="00E62D39"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F16F53" w:rsidRPr="000D0085">
              <w:rPr>
                <w:rStyle w:val="s10"/>
                <w:rFonts w:ascii="Trebuchet MS" w:hAnsi="Trebuchet MS" w:cs="Arial"/>
                <w:color w:val="000000"/>
                <w:sz w:val="20"/>
                <w:szCs w:val="20"/>
              </w:rPr>
              <w:t xml:space="preserve"> </w:t>
            </w:r>
            <w:r w:rsidR="008F0359">
              <w:rPr>
                <w:rStyle w:val="s10"/>
                <w:rFonts w:ascii="Trebuchet MS" w:hAnsi="Trebuchet MS" w:cs="Arial"/>
                <w:color w:val="000000"/>
                <w:sz w:val="20"/>
                <w:szCs w:val="20"/>
              </w:rPr>
              <w:t xml:space="preserve">enero </w:t>
            </w:r>
            <w:r w:rsidRPr="000D0085">
              <w:rPr>
                <w:rStyle w:val="s10"/>
                <w:rFonts w:ascii="Trebuchet MS" w:hAnsi="Trebuchet MS" w:cs="Arial"/>
                <w:color w:val="000000"/>
                <w:sz w:val="20"/>
                <w:szCs w:val="20"/>
              </w:rPr>
              <w:t xml:space="preserve">del año </w:t>
            </w:r>
            <w:r w:rsidR="00E62D39" w:rsidRPr="000D0085">
              <w:rPr>
                <w:rStyle w:val="s10"/>
                <w:rFonts w:ascii="Trebuchet MS" w:hAnsi="Trebuchet MS" w:cs="Arial"/>
                <w:color w:val="000000"/>
                <w:sz w:val="20"/>
                <w:szCs w:val="20"/>
              </w:rPr>
              <w:t>en curso</w:t>
            </w:r>
            <w:r w:rsidRPr="000D0085">
              <w:rPr>
                <w:rStyle w:val="s10"/>
                <w:rFonts w:ascii="Trebuchet MS" w:hAnsi="Trebuchet MS" w:cs="Arial"/>
                <w:color w:val="000000"/>
                <w:sz w:val="20"/>
                <w:szCs w:val="20"/>
              </w:rPr>
              <w:t>,</w:t>
            </w:r>
            <w:r w:rsidR="00F16F53" w:rsidRPr="000D0085">
              <w:rPr>
                <w:rStyle w:val="s10"/>
                <w:rFonts w:ascii="Trebuchet MS" w:hAnsi="Trebuchet MS" w:cs="Arial"/>
                <w:color w:val="000000"/>
                <w:sz w:val="20"/>
                <w:szCs w:val="20"/>
              </w:rPr>
              <w:t xml:space="preserve"> </w:t>
            </w:r>
            <w:r w:rsidR="00E62D39" w:rsidRPr="000D0085">
              <w:rPr>
                <w:rStyle w:val="s10"/>
                <w:rFonts w:ascii="Trebuchet MS" w:hAnsi="Trebuchet MS" w:cs="Arial"/>
                <w:color w:val="000000"/>
                <w:sz w:val="20"/>
                <w:szCs w:val="20"/>
              </w:rPr>
              <w:t>iniciamos</w:t>
            </w:r>
            <w:r w:rsidR="00DF4360"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la</w:t>
            </w:r>
            <w:r w:rsidR="00F16F53" w:rsidRPr="000D0085">
              <w:rPr>
                <w:rStyle w:val="s2"/>
                <w:rFonts w:ascii="Trebuchet MS" w:hAnsi="Trebuchet MS" w:cs="Arial"/>
                <w:b/>
                <w:bCs/>
                <w:color w:val="000000"/>
                <w:sz w:val="20"/>
                <w:szCs w:val="20"/>
              </w:rPr>
              <w:t xml:space="preserve"> </w:t>
            </w:r>
            <w:r w:rsidR="008F0359">
              <w:rPr>
                <w:rStyle w:val="s2"/>
                <w:rFonts w:ascii="Trebuchet MS" w:hAnsi="Trebuchet MS" w:cs="Arial"/>
                <w:b/>
                <w:bCs/>
                <w:color w:val="000000"/>
                <w:sz w:val="20"/>
                <w:szCs w:val="20"/>
              </w:rPr>
              <w:t>n</w:t>
            </w:r>
            <w:r w:rsidR="00165430" w:rsidRPr="000616CB">
              <w:rPr>
                <w:rStyle w:val="s2"/>
                <w:rFonts w:ascii="Trebuchet MS" w:hAnsi="Trebuchet MS" w:cs="Arial"/>
                <w:b/>
                <w:bCs/>
                <w:color w:val="000000"/>
                <w:sz w:val="20"/>
                <w:szCs w:val="20"/>
              </w:rPr>
              <w:t>o</w:t>
            </w:r>
            <w:r w:rsidR="008F0359">
              <w:rPr>
                <w:rStyle w:val="s2"/>
                <w:rFonts w:ascii="Trebuchet MS" w:hAnsi="Trebuchet MS" w:cs="Arial"/>
                <w:b/>
                <w:bCs/>
                <w:color w:val="000000"/>
                <w:sz w:val="20"/>
                <w:szCs w:val="20"/>
              </w:rPr>
              <w:t>ven</w:t>
            </w:r>
            <w:r w:rsidR="00165430" w:rsidRPr="000616CB">
              <w:rPr>
                <w:rStyle w:val="s2"/>
                <w:rFonts w:ascii="Trebuchet MS" w:hAnsi="Trebuchet MS" w:cs="Arial"/>
                <w:b/>
                <w:bCs/>
                <w:color w:val="000000"/>
                <w:sz w:val="20"/>
                <w:szCs w:val="20"/>
              </w:rPr>
              <w:t>a</w:t>
            </w:r>
            <w:r w:rsidR="00033D84">
              <w:rPr>
                <w:rStyle w:val="s2"/>
                <w:rFonts w:ascii="Trebuchet MS" w:hAnsi="Trebuchet MS" w:cs="Arial"/>
                <w:b/>
                <w:bCs/>
                <w:color w:val="000000"/>
                <w:sz w:val="20"/>
                <w:szCs w:val="20"/>
              </w:rPr>
              <w:t xml:space="preserve"> (quinta)</w:t>
            </w:r>
            <w:r w:rsidR="00E62D39" w:rsidRPr="000616CB">
              <w:rPr>
                <w:rStyle w:val="s2"/>
                <w:rFonts w:ascii="Trebuchet MS" w:hAnsi="Trebuchet MS" w:cs="Arial"/>
                <w:b/>
                <w:bCs/>
                <w:color w:val="000000"/>
                <w:sz w:val="20"/>
                <w:szCs w:val="20"/>
              </w:rPr>
              <w:t xml:space="preserve"> sesión</w:t>
            </w:r>
            <w:r w:rsidRPr="000616CB">
              <w:rPr>
                <w:rStyle w:val="s2"/>
                <w:rFonts w:ascii="Trebuchet MS" w:hAnsi="Trebuchet MS" w:cs="Arial"/>
                <w:b/>
                <w:bCs/>
                <w:color w:val="000000"/>
                <w:sz w:val="20"/>
                <w:szCs w:val="20"/>
              </w:rPr>
              <w:t xml:space="preserve"> ordinaria</w:t>
            </w:r>
            <w:r w:rsidR="00F16F53" w:rsidRPr="000D0085">
              <w:rPr>
                <w:rStyle w:val="apple-converted-space"/>
                <w:rFonts w:ascii="Trebuchet MS" w:hAnsi="Trebuchet MS" w:cs="Arial"/>
                <w:color w:val="000000"/>
                <w:sz w:val="20"/>
                <w:szCs w:val="20"/>
              </w:rPr>
              <w:t xml:space="preserve"> </w:t>
            </w:r>
            <w:r w:rsidRPr="000D0085">
              <w:rPr>
                <w:rStyle w:val="s10"/>
                <w:rFonts w:ascii="Trebuchet MS" w:hAnsi="Trebuchet MS" w:cs="Arial"/>
                <w:color w:val="000000"/>
                <w:sz w:val="20"/>
                <w:szCs w:val="20"/>
              </w:rPr>
              <w:t>a la que fuimos</w:t>
            </w:r>
            <w:r w:rsidR="00381EB6" w:rsidRPr="000D0085">
              <w:rPr>
                <w:rStyle w:val="s10"/>
                <w:rFonts w:ascii="Trebuchet MS" w:hAnsi="Trebuchet MS" w:cs="Arial"/>
                <w:color w:val="000000"/>
                <w:sz w:val="20"/>
                <w:szCs w:val="20"/>
              </w:rPr>
              <w:t xml:space="preserve"> convocadas y </w:t>
            </w:r>
            <w:r w:rsidRPr="000D0085">
              <w:rPr>
                <w:rStyle w:val="s10"/>
                <w:rFonts w:ascii="Trebuchet MS" w:hAnsi="Trebuchet MS" w:cs="Arial"/>
                <w:color w:val="000000"/>
                <w:sz w:val="20"/>
                <w:szCs w:val="20"/>
              </w:rPr>
              <w:t>convocados.</w:t>
            </w:r>
          </w:p>
          <w:p w:rsidR="00F16F53" w:rsidRPr="000D0085" w:rsidRDefault="00F16F53" w:rsidP="000D0085">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6A23A4" w:rsidRDefault="008F0359" w:rsidP="000D0085">
            <w:pPr>
              <w:pStyle w:val="s9"/>
              <w:spacing w:before="0" w:beforeAutospacing="0" w:after="0" w:afterAutospacing="0" w:line="276" w:lineRule="auto"/>
              <w:jc w:val="both"/>
              <w:divId w:val="1654992189"/>
              <w:rPr>
                <w:rFonts w:ascii="Trebuchet MS" w:hAnsi="Trebuchet MS"/>
                <w:sz w:val="20"/>
                <w:szCs w:val="20"/>
              </w:rPr>
            </w:pPr>
            <w:r>
              <w:rPr>
                <w:rStyle w:val="s10"/>
                <w:rFonts w:ascii="Trebuchet MS" w:hAnsi="Trebuchet MS" w:cs="Arial"/>
                <w:color w:val="000000"/>
                <w:sz w:val="20"/>
                <w:szCs w:val="20"/>
              </w:rPr>
              <w:t xml:space="preserve">A continuación, </w:t>
            </w:r>
            <w:r w:rsidR="00815226" w:rsidRPr="000D0085">
              <w:rPr>
                <w:rStyle w:val="s10"/>
                <w:rFonts w:ascii="Trebuchet MS" w:hAnsi="Trebuchet MS" w:cs="Arial"/>
                <w:color w:val="000000"/>
                <w:sz w:val="20"/>
                <w:szCs w:val="20"/>
              </w:rPr>
              <w:t xml:space="preserve">le solicito al secretario técnico verifique la asistencia </w:t>
            </w:r>
            <w:r w:rsidR="00C87F1F" w:rsidRPr="000D0085">
              <w:rPr>
                <w:rStyle w:val="s10"/>
                <w:rFonts w:ascii="Trebuchet MS" w:hAnsi="Trebuchet MS" w:cs="Arial"/>
                <w:color w:val="000000"/>
                <w:sz w:val="20"/>
                <w:szCs w:val="20"/>
              </w:rPr>
              <w:t>y</w:t>
            </w:r>
            <w:r w:rsidR="000616CB">
              <w:rPr>
                <w:rStyle w:val="s10"/>
                <w:rFonts w:ascii="Trebuchet MS" w:hAnsi="Trebuchet MS" w:cs="Arial"/>
                <w:color w:val="000000"/>
                <w:sz w:val="20"/>
                <w:szCs w:val="20"/>
              </w:rPr>
              <w:t>,</w:t>
            </w:r>
            <w:r w:rsidR="00C87F1F" w:rsidRPr="000D0085">
              <w:rPr>
                <w:rStyle w:val="s10"/>
                <w:rFonts w:ascii="Trebuchet MS" w:hAnsi="Trebuchet MS" w:cs="Arial"/>
                <w:color w:val="000000"/>
                <w:sz w:val="20"/>
                <w:szCs w:val="20"/>
              </w:rPr>
              <w:t xml:space="preserve"> si hay quórum</w:t>
            </w:r>
            <w:r w:rsidR="000616CB">
              <w:rPr>
                <w:rStyle w:val="s10"/>
                <w:rFonts w:ascii="Trebuchet MS" w:hAnsi="Trebuchet MS" w:cs="Arial"/>
                <w:color w:val="000000"/>
                <w:sz w:val="20"/>
                <w:szCs w:val="20"/>
              </w:rPr>
              <w:t>,</w:t>
            </w:r>
            <w:r w:rsidR="00E62D39" w:rsidRPr="000D0085">
              <w:rPr>
                <w:rStyle w:val="s10"/>
                <w:rFonts w:ascii="Trebuchet MS" w:hAnsi="Trebuchet MS" w:cs="Arial"/>
                <w:color w:val="000000"/>
                <w:sz w:val="20"/>
                <w:szCs w:val="20"/>
              </w:rPr>
              <w:t xml:space="preserve"> </w:t>
            </w:r>
            <w:r w:rsidR="00815226" w:rsidRPr="000D0085">
              <w:rPr>
                <w:rStyle w:val="s10"/>
                <w:rFonts w:ascii="Trebuchet MS" w:hAnsi="Trebuchet MS" w:cs="Arial"/>
                <w:color w:val="000000"/>
                <w:sz w:val="20"/>
                <w:szCs w:val="20"/>
              </w:rPr>
              <w:t>haga la declaratoria correspondiente</w:t>
            </w:r>
            <w:r w:rsidR="00DF4EE9" w:rsidRPr="000D0085">
              <w:rPr>
                <w:rStyle w:val="s10"/>
                <w:rFonts w:ascii="Trebuchet MS" w:hAnsi="Trebuchet MS" w:cs="Arial"/>
                <w:color w:val="000000"/>
                <w:sz w:val="20"/>
                <w:szCs w:val="20"/>
              </w:rPr>
              <w:t>.</w:t>
            </w:r>
            <w:r w:rsidR="00F16F53" w:rsidRPr="000D0085">
              <w:rPr>
                <w:rFonts w:ascii="Trebuchet MS" w:hAnsi="Trebuchet MS"/>
                <w:sz w:val="20"/>
                <w:szCs w:val="20"/>
              </w:rPr>
              <w:t>”</w:t>
            </w:r>
          </w:p>
          <w:p w:rsidR="00F81314" w:rsidRPr="000D0085" w:rsidRDefault="00F81314" w:rsidP="000D0085">
            <w:pPr>
              <w:pStyle w:val="s9"/>
              <w:spacing w:before="0" w:beforeAutospacing="0" w:after="0" w:afterAutospacing="0" w:line="276" w:lineRule="auto"/>
              <w:jc w:val="both"/>
              <w:divId w:val="1654992189"/>
              <w:rPr>
                <w:rFonts w:ascii="Trebuchet MS" w:hAnsi="Trebuchet MS"/>
                <w:sz w:val="20"/>
                <w:szCs w:val="20"/>
              </w:rPr>
            </w:pPr>
          </w:p>
        </w:tc>
      </w:tr>
      <w:tr w:rsidR="00ED34B1" w:rsidRPr="000D0085" w:rsidTr="001339E1">
        <w:trPr>
          <w:trHeight w:val="454"/>
          <w:jc w:val="center"/>
        </w:trPr>
        <w:tc>
          <w:tcPr>
            <w:tcW w:w="837" w:type="pct"/>
            <w:vAlign w:val="center"/>
          </w:tcPr>
          <w:p w:rsidR="00ED34B1" w:rsidRPr="000D0085" w:rsidRDefault="00ED34B1" w:rsidP="000D0085">
            <w:pPr>
              <w:snapToGrid w:val="0"/>
              <w:spacing w:line="276" w:lineRule="auto"/>
              <w:jc w:val="center"/>
              <w:rPr>
                <w:rFonts w:ascii="Trebuchet MS" w:hAnsi="Trebuchet MS"/>
                <w:b/>
                <w:sz w:val="20"/>
                <w:szCs w:val="20"/>
              </w:rPr>
            </w:pPr>
            <w:r w:rsidRPr="000D0085">
              <w:rPr>
                <w:rFonts w:ascii="Trebuchet MS" w:hAnsi="Trebuchet MS"/>
                <w:b/>
                <w:bCs/>
                <w:sz w:val="20"/>
                <w:szCs w:val="20"/>
              </w:rPr>
              <w:t>Secretario Técnico</w:t>
            </w:r>
          </w:p>
        </w:tc>
        <w:tc>
          <w:tcPr>
            <w:tcW w:w="4163" w:type="pct"/>
            <w:gridSpan w:val="2"/>
            <w:vAlign w:val="center"/>
          </w:tcPr>
          <w:p w:rsidR="00815226" w:rsidRPr="000D0085" w:rsidRDefault="00ED34B1" w:rsidP="000D0085">
            <w:pPr>
              <w:pStyle w:val="Sinespaciado"/>
              <w:spacing w:line="276" w:lineRule="auto"/>
              <w:jc w:val="both"/>
              <w:divId w:val="1940259194"/>
              <w:rPr>
                <w:rFonts w:ascii="Trebuchet MS" w:eastAsia="Calibri" w:hAnsi="Trebuchet MS" w:cs="Arial"/>
                <w:sz w:val="20"/>
                <w:szCs w:val="20"/>
              </w:rPr>
            </w:pPr>
            <w:r w:rsidRPr="000D0085">
              <w:rPr>
                <w:rFonts w:ascii="Trebuchet MS" w:hAnsi="Trebuchet MS" w:cs="Arial"/>
                <w:sz w:val="20"/>
                <w:szCs w:val="20"/>
              </w:rPr>
              <w:t>“</w:t>
            </w:r>
            <w:r w:rsidR="00815226" w:rsidRPr="000D0085">
              <w:rPr>
                <w:rFonts w:ascii="Trebuchet MS" w:eastAsia="Calibri" w:hAnsi="Trebuchet MS" w:cs="Arial"/>
                <w:sz w:val="20"/>
                <w:szCs w:val="20"/>
              </w:rPr>
              <w:t>Con mucho gusto consejero presidente,</w:t>
            </w:r>
            <w:r w:rsidR="00987CC0" w:rsidRPr="000D0085">
              <w:rPr>
                <w:rFonts w:ascii="Trebuchet MS" w:eastAsia="Calibri" w:hAnsi="Trebuchet MS" w:cs="Arial"/>
                <w:sz w:val="20"/>
                <w:szCs w:val="20"/>
              </w:rPr>
              <w:t xml:space="preserve"> bu</w:t>
            </w:r>
            <w:r w:rsidR="000616CB">
              <w:rPr>
                <w:rFonts w:ascii="Trebuchet MS" w:eastAsia="Calibri" w:hAnsi="Trebuchet MS" w:cs="Arial"/>
                <w:sz w:val="20"/>
                <w:szCs w:val="20"/>
              </w:rPr>
              <w:t>en</w:t>
            </w:r>
            <w:r w:rsidR="00033D84">
              <w:rPr>
                <w:rFonts w:ascii="Trebuchet MS" w:eastAsia="Calibri" w:hAnsi="Trebuchet MS" w:cs="Arial"/>
                <w:sz w:val="20"/>
                <w:szCs w:val="20"/>
              </w:rPr>
              <w:t>a</w:t>
            </w:r>
            <w:r w:rsidR="000616CB">
              <w:rPr>
                <w:rFonts w:ascii="Trebuchet MS" w:eastAsia="Calibri" w:hAnsi="Trebuchet MS" w:cs="Arial"/>
                <w:sz w:val="20"/>
                <w:szCs w:val="20"/>
              </w:rPr>
              <w:t xml:space="preserve">s </w:t>
            </w:r>
            <w:r w:rsidR="00033D84">
              <w:rPr>
                <w:rFonts w:ascii="Trebuchet MS" w:eastAsia="Calibri" w:hAnsi="Trebuchet MS" w:cs="Arial"/>
                <w:sz w:val="20"/>
                <w:szCs w:val="20"/>
              </w:rPr>
              <w:t xml:space="preserve">tardes </w:t>
            </w:r>
            <w:r w:rsidR="000616CB">
              <w:rPr>
                <w:rFonts w:ascii="Trebuchet MS" w:eastAsia="Calibri" w:hAnsi="Trebuchet MS" w:cs="Arial"/>
                <w:sz w:val="20"/>
                <w:szCs w:val="20"/>
              </w:rPr>
              <w:t>a todas y a todos. E</w:t>
            </w:r>
            <w:r w:rsidR="00987CC0" w:rsidRPr="000D0085">
              <w:rPr>
                <w:rFonts w:ascii="Trebuchet MS" w:eastAsia="Calibri" w:hAnsi="Trebuchet MS" w:cs="Arial"/>
                <w:sz w:val="20"/>
                <w:szCs w:val="20"/>
              </w:rPr>
              <w:t>n a</w:t>
            </w:r>
            <w:r w:rsidR="002E28CE">
              <w:rPr>
                <w:rFonts w:ascii="Trebuchet MS" w:eastAsia="Calibri" w:hAnsi="Trebuchet MS" w:cs="Arial"/>
                <w:sz w:val="20"/>
                <w:szCs w:val="20"/>
              </w:rPr>
              <w:t>tención a lo solicitado</w:t>
            </w:r>
            <w:r w:rsidR="000616CB">
              <w:rPr>
                <w:rFonts w:ascii="Trebuchet MS" w:eastAsia="Calibri" w:hAnsi="Trebuchet MS" w:cs="Arial"/>
                <w:sz w:val="20"/>
                <w:szCs w:val="20"/>
              </w:rPr>
              <w:t>,</w:t>
            </w:r>
            <w:r w:rsidR="00815226" w:rsidRPr="000D0085">
              <w:rPr>
                <w:rFonts w:ascii="Trebuchet MS" w:eastAsia="Calibri" w:hAnsi="Trebuchet MS" w:cs="Arial"/>
                <w:sz w:val="20"/>
                <w:szCs w:val="20"/>
              </w:rPr>
              <w:t xml:space="preserve"> doy cuenta que mediante mensaje enviado a los correos institucionales de la con</w:t>
            </w:r>
            <w:r w:rsidR="00987CC0" w:rsidRPr="000D0085">
              <w:rPr>
                <w:rFonts w:ascii="Trebuchet MS" w:eastAsia="Calibri" w:hAnsi="Trebuchet MS" w:cs="Arial"/>
                <w:sz w:val="20"/>
                <w:szCs w:val="20"/>
              </w:rPr>
              <w:t xml:space="preserve">sejera </w:t>
            </w:r>
            <w:r w:rsidR="008F0359">
              <w:rPr>
                <w:rFonts w:ascii="Trebuchet MS" w:eastAsia="Calibri" w:hAnsi="Trebuchet MS" w:cs="Arial"/>
                <w:sz w:val="20"/>
                <w:szCs w:val="20"/>
              </w:rPr>
              <w:t>y de</w:t>
            </w:r>
            <w:r w:rsidR="00033D84">
              <w:rPr>
                <w:rFonts w:ascii="Trebuchet MS" w:eastAsia="Calibri" w:hAnsi="Trebuchet MS" w:cs="Arial"/>
                <w:sz w:val="20"/>
                <w:szCs w:val="20"/>
              </w:rPr>
              <w:t xml:space="preserve"> </w:t>
            </w:r>
            <w:r w:rsidR="008F0359">
              <w:rPr>
                <w:rFonts w:ascii="Trebuchet MS" w:eastAsia="Calibri" w:hAnsi="Trebuchet MS" w:cs="Arial"/>
                <w:sz w:val="20"/>
                <w:szCs w:val="20"/>
              </w:rPr>
              <w:t>l</w:t>
            </w:r>
            <w:r w:rsidR="00033D84">
              <w:rPr>
                <w:rFonts w:ascii="Trebuchet MS" w:eastAsia="Calibri" w:hAnsi="Trebuchet MS" w:cs="Arial"/>
                <w:sz w:val="20"/>
                <w:szCs w:val="20"/>
              </w:rPr>
              <w:t>os</w:t>
            </w:r>
            <w:r w:rsidR="008F0359">
              <w:rPr>
                <w:rFonts w:ascii="Trebuchet MS" w:eastAsia="Calibri" w:hAnsi="Trebuchet MS" w:cs="Arial"/>
                <w:sz w:val="20"/>
                <w:szCs w:val="20"/>
              </w:rPr>
              <w:t xml:space="preserve"> consejero</w:t>
            </w:r>
            <w:r w:rsidR="00033D84">
              <w:rPr>
                <w:rFonts w:ascii="Trebuchet MS" w:eastAsia="Calibri" w:hAnsi="Trebuchet MS" w:cs="Arial"/>
                <w:sz w:val="20"/>
                <w:szCs w:val="20"/>
              </w:rPr>
              <w:t>s</w:t>
            </w:r>
            <w:r w:rsidR="008F0359">
              <w:rPr>
                <w:rFonts w:ascii="Trebuchet MS" w:eastAsia="Calibri" w:hAnsi="Trebuchet MS" w:cs="Arial"/>
                <w:sz w:val="20"/>
                <w:szCs w:val="20"/>
              </w:rPr>
              <w:t xml:space="preserve"> electoral</w:t>
            </w:r>
            <w:r w:rsidR="00033D84">
              <w:rPr>
                <w:rFonts w:ascii="Trebuchet MS" w:eastAsia="Calibri" w:hAnsi="Trebuchet MS" w:cs="Arial"/>
                <w:sz w:val="20"/>
                <w:szCs w:val="20"/>
              </w:rPr>
              <w:t xml:space="preserve">es que integran esta </w:t>
            </w:r>
            <w:r w:rsidR="00033D84">
              <w:rPr>
                <w:rFonts w:ascii="Trebuchet MS" w:eastAsia="Calibri" w:hAnsi="Trebuchet MS" w:cs="Arial"/>
                <w:sz w:val="20"/>
                <w:szCs w:val="20"/>
              </w:rPr>
              <w:lastRenderedPageBreak/>
              <w:t>comisión</w:t>
            </w:r>
            <w:r w:rsidR="008F0359">
              <w:rPr>
                <w:rFonts w:ascii="Trebuchet MS" w:eastAsia="Calibri" w:hAnsi="Trebuchet MS" w:cs="Arial"/>
                <w:sz w:val="20"/>
                <w:szCs w:val="20"/>
              </w:rPr>
              <w:t>,</w:t>
            </w:r>
            <w:r w:rsidR="002E28CE">
              <w:rPr>
                <w:rFonts w:ascii="Trebuchet MS" w:eastAsia="Calibri" w:hAnsi="Trebuchet MS" w:cs="Arial"/>
                <w:sz w:val="20"/>
                <w:szCs w:val="20"/>
              </w:rPr>
              <w:t xml:space="preserve"> así como </w:t>
            </w:r>
            <w:r w:rsidR="008F0359">
              <w:rPr>
                <w:rFonts w:ascii="Trebuchet MS" w:eastAsia="Calibri" w:hAnsi="Trebuchet MS" w:cs="Arial"/>
                <w:sz w:val="20"/>
                <w:szCs w:val="20"/>
              </w:rPr>
              <w:t xml:space="preserve">a </w:t>
            </w:r>
            <w:r w:rsidR="00987CC0" w:rsidRPr="000D0085">
              <w:rPr>
                <w:rFonts w:ascii="Trebuchet MS" w:eastAsia="Calibri" w:hAnsi="Trebuchet MS" w:cs="Arial"/>
                <w:sz w:val="20"/>
                <w:szCs w:val="20"/>
              </w:rPr>
              <w:t>los correos particulares de los representantes de los partidos políticos</w:t>
            </w:r>
            <w:r w:rsidR="000616CB">
              <w:rPr>
                <w:rFonts w:ascii="Trebuchet MS" w:eastAsia="Calibri" w:hAnsi="Trebuchet MS" w:cs="Arial"/>
                <w:sz w:val="20"/>
                <w:szCs w:val="20"/>
              </w:rPr>
              <w:t>,</w:t>
            </w:r>
            <w:r w:rsidR="00987CC0" w:rsidRPr="000D0085">
              <w:rPr>
                <w:rFonts w:ascii="Trebuchet MS" w:eastAsia="Calibri" w:hAnsi="Trebuchet MS" w:cs="Arial"/>
                <w:sz w:val="20"/>
                <w:szCs w:val="20"/>
              </w:rPr>
              <w:t xml:space="preserve"> </w:t>
            </w:r>
            <w:r w:rsidR="00033D84">
              <w:rPr>
                <w:rFonts w:ascii="Trebuchet MS" w:eastAsia="Calibri" w:hAnsi="Trebuchet MS" w:cs="Arial"/>
                <w:sz w:val="20"/>
                <w:szCs w:val="20"/>
              </w:rPr>
              <w:t xml:space="preserve">nacionales y locales, </w:t>
            </w:r>
            <w:r w:rsidR="00987CC0" w:rsidRPr="000D0085">
              <w:rPr>
                <w:rFonts w:ascii="Trebuchet MS" w:eastAsia="Calibri" w:hAnsi="Trebuchet MS" w:cs="Arial"/>
                <w:sz w:val="20"/>
                <w:szCs w:val="20"/>
              </w:rPr>
              <w:t xml:space="preserve">el </w:t>
            </w:r>
            <w:r w:rsidR="008F0359">
              <w:rPr>
                <w:rFonts w:ascii="Trebuchet MS" w:eastAsia="Calibri" w:hAnsi="Trebuchet MS" w:cs="Arial"/>
                <w:sz w:val="20"/>
                <w:szCs w:val="20"/>
              </w:rPr>
              <w:t xml:space="preserve">viernes 28 de enero </w:t>
            </w:r>
            <w:r w:rsidR="000616CB">
              <w:rPr>
                <w:rFonts w:ascii="Trebuchet MS" w:eastAsia="Calibri" w:hAnsi="Trebuchet MS" w:cs="Arial"/>
                <w:sz w:val="20"/>
                <w:szCs w:val="20"/>
              </w:rPr>
              <w:t>del año en curso, se les convocó</w:t>
            </w:r>
            <w:r w:rsidR="00987CC0" w:rsidRPr="000D0085">
              <w:rPr>
                <w:rFonts w:ascii="Trebuchet MS" w:eastAsia="Calibri" w:hAnsi="Trebuchet MS" w:cs="Arial"/>
                <w:sz w:val="20"/>
                <w:szCs w:val="20"/>
              </w:rPr>
              <w:t xml:space="preserve"> a esta sesión, habiéndose adjuntado el </w:t>
            </w:r>
            <w:r w:rsidR="0072543F" w:rsidRPr="000D0085">
              <w:rPr>
                <w:rFonts w:ascii="Trebuchet MS" w:eastAsia="Calibri" w:hAnsi="Trebuchet MS" w:cs="Arial"/>
                <w:sz w:val="20"/>
                <w:szCs w:val="20"/>
              </w:rPr>
              <w:t>proyecto de orden del día y l</w:t>
            </w:r>
            <w:r w:rsidR="008F0359">
              <w:rPr>
                <w:rFonts w:ascii="Trebuchet MS" w:eastAsia="Calibri" w:hAnsi="Trebuchet MS" w:cs="Arial"/>
                <w:sz w:val="20"/>
                <w:szCs w:val="20"/>
              </w:rPr>
              <w:t>os</w:t>
            </w:r>
            <w:r w:rsidR="0072543F" w:rsidRPr="000D0085">
              <w:rPr>
                <w:rFonts w:ascii="Trebuchet MS" w:eastAsia="Calibri" w:hAnsi="Trebuchet MS" w:cs="Arial"/>
                <w:sz w:val="20"/>
                <w:szCs w:val="20"/>
              </w:rPr>
              <w:t xml:space="preserve"> </w:t>
            </w:r>
            <w:r w:rsidR="008F0359">
              <w:rPr>
                <w:rFonts w:ascii="Trebuchet MS" w:eastAsia="Calibri" w:hAnsi="Trebuchet MS" w:cs="Arial"/>
                <w:sz w:val="20"/>
                <w:szCs w:val="20"/>
              </w:rPr>
              <w:t xml:space="preserve">documentos </w:t>
            </w:r>
            <w:r w:rsidR="0072543F" w:rsidRPr="000D0085">
              <w:rPr>
                <w:rFonts w:ascii="Trebuchet MS" w:eastAsia="Calibri" w:hAnsi="Trebuchet MS" w:cs="Arial"/>
                <w:sz w:val="20"/>
                <w:szCs w:val="20"/>
              </w:rPr>
              <w:t>relacionado</w:t>
            </w:r>
            <w:r w:rsidR="008F0359">
              <w:rPr>
                <w:rFonts w:ascii="Trebuchet MS" w:eastAsia="Calibri" w:hAnsi="Trebuchet MS" w:cs="Arial"/>
                <w:sz w:val="20"/>
                <w:szCs w:val="20"/>
              </w:rPr>
              <w:t>s</w:t>
            </w:r>
            <w:r w:rsidR="0072543F" w:rsidRPr="000D0085">
              <w:rPr>
                <w:rFonts w:ascii="Trebuchet MS" w:eastAsia="Calibri" w:hAnsi="Trebuchet MS" w:cs="Arial"/>
                <w:sz w:val="20"/>
                <w:szCs w:val="20"/>
              </w:rPr>
              <w:t xml:space="preserve"> </w:t>
            </w:r>
            <w:r w:rsidR="008F0359">
              <w:rPr>
                <w:rFonts w:ascii="Trebuchet MS" w:eastAsia="Calibri" w:hAnsi="Trebuchet MS" w:cs="Arial"/>
                <w:sz w:val="20"/>
                <w:szCs w:val="20"/>
              </w:rPr>
              <w:t xml:space="preserve">en </w:t>
            </w:r>
            <w:r w:rsidR="00033D84">
              <w:rPr>
                <w:rFonts w:ascii="Trebuchet MS" w:eastAsia="Calibri" w:hAnsi="Trebuchet MS" w:cs="Arial"/>
                <w:sz w:val="20"/>
                <w:szCs w:val="20"/>
              </w:rPr>
              <w:t>el mismo</w:t>
            </w:r>
            <w:r w:rsidR="00815226" w:rsidRPr="000D0085">
              <w:rPr>
                <w:rFonts w:ascii="Trebuchet MS" w:eastAsia="Calibri" w:hAnsi="Trebuchet MS" w:cs="Arial"/>
                <w:sz w:val="20"/>
                <w:szCs w:val="20"/>
              </w:rPr>
              <w:t>.”</w:t>
            </w:r>
          </w:p>
          <w:p w:rsidR="00F16F53" w:rsidRPr="000D0085" w:rsidRDefault="00F16F53" w:rsidP="000D0085">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0616CB" w:rsidRDefault="00033D84" w:rsidP="000D0085">
            <w:pPr>
              <w:pStyle w:val="s9"/>
              <w:spacing w:before="0" w:beforeAutospacing="0" w:after="0" w:afterAutospacing="0" w:line="276" w:lineRule="auto"/>
              <w:jc w:val="both"/>
              <w:divId w:val="1940259194"/>
              <w:rPr>
                <w:rFonts w:ascii="Trebuchet MS" w:hAnsi="Trebuchet MS"/>
                <w:color w:val="000000"/>
                <w:sz w:val="20"/>
                <w:szCs w:val="20"/>
              </w:rPr>
            </w:pPr>
            <w:r>
              <w:rPr>
                <w:rFonts w:ascii="Trebuchet MS" w:hAnsi="Trebuchet MS" w:cs="Arial"/>
                <w:bCs/>
                <w:color w:val="000000"/>
                <w:sz w:val="20"/>
                <w:szCs w:val="20"/>
              </w:rPr>
              <w:t>Se encuentran siguiendo esta</w:t>
            </w:r>
            <w:r w:rsidR="0075151C" w:rsidRPr="000616CB">
              <w:rPr>
                <w:rFonts w:ascii="Trebuchet MS" w:hAnsi="Trebuchet MS" w:cs="Arial"/>
                <w:bCs/>
                <w:color w:val="000000"/>
                <w:sz w:val="20"/>
                <w:szCs w:val="20"/>
              </w:rPr>
              <w:t xml:space="preserve"> </w:t>
            </w:r>
            <w:r w:rsidR="008F0359">
              <w:rPr>
                <w:rFonts w:ascii="Trebuchet MS" w:hAnsi="Trebuchet MS" w:cs="Arial"/>
                <w:bCs/>
                <w:color w:val="000000"/>
                <w:sz w:val="20"/>
                <w:szCs w:val="20"/>
              </w:rPr>
              <w:t xml:space="preserve">sesión a través de </w:t>
            </w:r>
            <w:r w:rsidR="005A2240" w:rsidRPr="000616CB">
              <w:rPr>
                <w:rFonts w:ascii="Trebuchet MS" w:hAnsi="Trebuchet MS" w:cs="Arial"/>
                <w:bCs/>
                <w:color w:val="000000"/>
                <w:sz w:val="20"/>
                <w:szCs w:val="20"/>
              </w:rPr>
              <w:t>videoconferencia:</w:t>
            </w:r>
          </w:p>
          <w:p w:rsidR="005A2240" w:rsidRPr="000D0085" w:rsidRDefault="005A2240" w:rsidP="000D0085">
            <w:pPr>
              <w:suppressAutoHyphens w:val="0"/>
              <w:spacing w:line="276" w:lineRule="auto"/>
              <w:jc w:val="both"/>
              <w:divId w:val="1940259194"/>
              <w:rPr>
                <w:rFonts w:ascii="Trebuchet MS" w:eastAsiaTheme="minorEastAsia" w:hAnsi="Trebuchet MS"/>
                <w:color w:val="000000"/>
                <w:sz w:val="20"/>
                <w:szCs w:val="20"/>
                <w:lang w:eastAsia="es-MX"/>
              </w:rPr>
            </w:pPr>
            <w:r w:rsidRPr="000D0085">
              <w:rPr>
                <w:rFonts w:ascii="Trebuchet MS" w:eastAsiaTheme="minorEastAsia" w:hAnsi="Trebuchet MS"/>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75"/>
              <w:gridCol w:w="3433"/>
            </w:tblGrid>
            <w:tr w:rsidR="005A2240" w:rsidRPr="000D0085" w:rsidTr="006A3375">
              <w:trPr>
                <w:divId w:val="1940259194"/>
                <w:trHeight w:val="454"/>
                <w:jc w:val="center"/>
              </w:trPr>
              <w:tc>
                <w:tcPr>
                  <w:tcW w:w="3712"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rsidR="005A2240" w:rsidRPr="008F0359" w:rsidRDefault="005A2240" w:rsidP="000616CB">
                  <w:pPr>
                    <w:suppressAutoHyphens w:val="0"/>
                    <w:spacing w:line="276" w:lineRule="auto"/>
                    <w:jc w:val="center"/>
                    <w:divId w:val="404425209"/>
                    <w:rPr>
                      <w:rFonts w:ascii="Trebuchet MS" w:eastAsiaTheme="minorEastAsia" w:hAnsi="Trebuchet MS"/>
                      <w:color w:val="FFFFFF" w:themeColor="background1"/>
                      <w:sz w:val="20"/>
                      <w:szCs w:val="20"/>
                      <w:lang w:eastAsia="es-MX"/>
                    </w:rPr>
                  </w:pPr>
                  <w:r w:rsidRPr="008F0359">
                    <w:rPr>
                      <w:rFonts w:ascii="Trebuchet MS" w:eastAsiaTheme="minorEastAsia" w:hAnsi="Trebuchet MS" w:cs="Arial"/>
                      <w:b/>
                      <w:bCs/>
                      <w:color w:val="FFFFFF" w:themeColor="background1"/>
                      <w:sz w:val="20"/>
                      <w:szCs w:val="20"/>
                      <w:lang w:eastAsia="es-MX"/>
                    </w:rPr>
                    <w:t>Integrantes</w:t>
                  </w:r>
                </w:p>
              </w:tc>
              <w:tc>
                <w:tcPr>
                  <w:tcW w:w="3460"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rsidR="005A2240" w:rsidRPr="008F0359" w:rsidRDefault="000616CB" w:rsidP="000616CB">
                  <w:pPr>
                    <w:suppressAutoHyphens w:val="0"/>
                    <w:spacing w:line="276" w:lineRule="auto"/>
                    <w:jc w:val="center"/>
                    <w:divId w:val="389307251"/>
                    <w:rPr>
                      <w:rFonts w:ascii="Trebuchet MS" w:eastAsiaTheme="minorEastAsia" w:hAnsi="Trebuchet MS"/>
                      <w:color w:val="FFFFFF" w:themeColor="background1"/>
                      <w:sz w:val="20"/>
                      <w:szCs w:val="20"/>
                      <w:lang w:eastAsia="es-MX"/>
                    </w:rPr>
                  </w:pPr>
                  <w:r w:rsidRPr="008F0359">
                    <w:rPr>
                      <w:rFonts w:ascii="Trebuchet MS" w:eastAsiaTheme="minorEastAsia" w:hAnsi="Trebuchet MS" w:cs="Arial"/>
                      <w:b/>
                      <w:bCs/>
                      <w:color w:val="FFFFFF" w:themeColor="background1"/>
                      <w:sz w:val="20"/>
                      <w:szCs w:val="20"/>
                      <w:lang w:eastAsia="es-MX"/>
                    </w:rPr>
                    <w:t>Cargo o r</w:t>
                  </w:r>
                  <w:r w:rsidR="005A2240" w:rsidRPr="008F0359">
                    <w:rPr>
                      <w:rFonts w:ascii="Trebuchet MS" w:eastAsiaTheme="minorEastAsia" w:hAnsi="Trebuchet MS" w:cs="Arial"/>
                      <w:b/>
                      <w:bCs/>
                      <w:color w:val="FFFFFF" w:themeColor="background1"/>
                      <w:sz w:val="20"/>
                      <w:szCs w:val="20"/>
                      <w:lang w:eastAsia="es-MX"/>
                    </w:rPr>
                    <w:t>epresentación</w:t>
                  </w:r>
                </w:p>
              </w:tc>
            </w:tr>
            <w:tr w:rsidR="002E28CE" w:rsidRPr="000D008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2E28CE" w:rsidRPr="000D0085" w:rsidRDefault="000336B4" w:rsidP="008F0359">
                  <w:pPr>
                    <w:spacing w:before="120" w:line="276" w:lineRule="auto"/>
                    <w:ind w:left="73"/>
                    <w:rPr>
                      <w:rFonts w:ascii="Trebuchet MS" w:hAnsi="Trebuchet MS" w:cs="Arial"/>
                      <w:sz w:val="20"/>
                      <w:szCs w:val="20"/>
                    </w:rPr>
                  </w:pPr>
                  <w:r>
                    <w:rPr>
                      <w:rFonts w:ascii="Trebuchet MS" w:hAnsi="Trebuchet MS" w:cs="Arial"/>
                      <w:sz w:val="20"/>
                      <w:szCs w:val="20"/>
                    </w:rPr>
                    <w:t xml:space="preserve">Lic. </w:t>
                  </w:r>
                  <w:proofErr w:type="spellStart"/>
                  <w:r>
                    <w:rPr>
                      <w:rFonts w:ascii="Trebuchet MS" w:hAnsi="Trebuchet MS" w:cs="Arial"/>
                      <w:sz w:val="20"/>
                      <w:szCs w:val="20"/>
                    </w:rPr>
                    <w:t>Zoad</w:t>
                  </w:r>
                  <w:proofErr w:type="spellEnd"/>
                  <w:r>
                    <w:rPr>
                      <w:rFonts w:ascii="Trebuchet MS" w:hAnsi="Trebuchet MS" w:cs="Arial"/>
                      <w:sz w:val="20"/>
                      <w:szCs w:val="20"/>
                    </w:rPr>
                    <w:t xml:space="preserve"> </w:t>
                  </w:r>
                  <w:proofErr w:type="spellStart"/>
                  <w:r>
                    <w:rPr>
                      <w:rFonts w:ascii="Trebuchet MS" w:hAnsi="Trebuchet MS" w:cs="Arial"/>
                      <w:sz w:val="20"/>
                      <w:szCs w:val="20"/>
                    </w:rPr>
                    <w:t>Jeanine</w:t>
                  </w:r>
                  <w:proofErr w:type="spellEnd"/>
                  <w:r>
                    <w:rPr>
                      <w:rFonts w:ascii="Trebuchet MS" w:hAnsi="Trebuchet MS" w:cs="Arial"/>
                      <w:sz w:val="20"/>
                      <w:szCs w:val="20"/>
                    </w:rPr>
                    <w:t xml:space="preserve"> García González</w:t>
                  </w:r>
                </w:p>
              </w:tc>
              <w:tc>
                <w:tcPr>
                  <w:tcW w:w="3460" w:type="dxa"/>
                  <w:tcBorders>
                    <w:top w:val="single" w:sz="2"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Consejera electoral integrante</w:t>
                  </w:r>
                </w:p>
              </w:tc>
            </w:tr>
            <w:tr w:rsidR="002E28CE" w:rsidRPr="000D008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2E28CE" w:rsidRPr="000D0085" w:rsidRDefault="000336B4" w:rsidP="000616CB">
                  <w:pPr>
                    <w:spacing w:before="120" w:line="276" w:lineRule="auto"/>
                    <w:ind w:left="73"/>
                    <w:rPr>
                      <w:rFonts w:ascii="Trebuchet MS" w:hAnsi="Trebuchet MS" w:cs="Arial"/>
                      <w:sz w:val="20"/>
                      <w:szCs w:val="20"/>
                    </w:rPr>
                  </w:pPr>
                  <w:r>
                    <w:rPr>
                      <w:rFonts w:ascii="Trebuchet MS" w:hAnsi="Trebuchet MS" w:cs="Arial"/>
                      <w:sz w:val="20"/>
                      <w:szCs w:val="20"/>
                    </w:rPr>
                    <w:t xml:space="preserve">Mtro. Miguel Godínez </w:t>
                  </w:r>
                  <w:proofErr w:type="spellStart"/>
                  <w:r>
                    <w:rPr>
                      <w:rFonts w:ascii="Trebuchet MS" w:hAnsi="Trebuchet MS" w:cs="Arial"/>
                      <w:sz w:val="20"/>
                      <w:szCs w:val="20"/>
                    </w:rPr>
                    <w:t>Terríquez</w:t>
                  </w:r>
                  <w:proofErr w:type="spellEnd"/>
                </w:p>
              </w:tc>
              <w:tc>
                <w:tcPr>
                  <w:tcW w:w="3460" w:type="dxa"/>
                  <w:tcBorders>
                    <w:top w:val="single" w:sz="2" w:space="0" w:color="000000"/>
                    <w:left w:val="single" w:sz="6" w:space="0" w:color="000000"/>
                    <w:bottom w:val="single" w:sz="6" w:space="0" w:color="000000"/>
                    <w:right w:val="single" w:sz="6" w:space="0" w:color="000000"/>
                  </w:tcBorders>
                  <w:vAlign w:val="center"/>
                </w:tcPr>
                <w:p w:rsidR="002E28CE" w:rsidRPr="000D0085" w:rsidRDefault="000336B4" w:rsidP="000616CB">
                  <w:pPr>
                    <w:spacing w:before="120" w:line="276" w:lineRule="auto"/>
                    <w:ind w:left="162"/>
                    <w:rPr>
                      <w:rFonts w:ascii="Trebuchet MS" w:hAnsi="Trebuchet MS" w:cs="Arial"/>
                      <w:sz w:val="20"/>
                      <w:szCs w:val="20"/>
                    </w:rPr>
                  </w:pPr>
                  <w:r>
                    <w:rPr>
                      <w:rFonts w:ascii="Trebuchet MS" w:hAnsi="Trebuchet MS" w:cs="Arial"/>
                      <w:sz w:val="20"/>
                      <w:szCs w:val="20"/>
                    </w:rPr>
                    <w:t>Consejero</w:t>
                  </w:r>
                  <w:r w:rsidR="002E28CE" w:rsidRPr="000D0085">
                    <w:rPr>
                      <w:rFonts w:ascii="Trebuchet MS" w:hAnsi="Trebuchet MS" w:cs="Arial"/>
                      <w:sz w:val="20"/>
                      <w:szCs w:val="20"/>
                    </w:rPr>
                    <w:t xml:space="preserve"> electoral integrante</w:t>
                  </w:r>
                </w:p>
              </w:tc>
            </w:tr>
            <w:tr w:rsidR="002E28CE" w:rsidRPr="000D008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Dr. Moisés Pérez Vega </w:t>
                  </w:r>
                </w:p>
              </w:tc>
              <w:tc>
                <w:tcPr>
                  <w:tcW w:w="3460" w:type="dxa"/>
                  <w:tcBorders>
                    <w:top w:val="single" w:sz="2"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Consejero electoral presidente de la Comisión</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2E28CE" w:rsidRDefault="002E28CE" w:rsidP="000616CB">
                  <w:pPr>
                    <w:spacing w:before="120" w:line="276" w:lineRule="auto"/>
                    <w:ind w:left="73"/>
                    <w:rPr>
                      <w:rFonts w:ascii="Trebuchet MS" w:hAnsi="Trebuchet MS" w:cs="Arial"/>
                      <w:sz w:val="20"/>
                      <w:szCs w:val="20"/>
                    </w:rPr>
                  </w:pPr>
                  <w:r w:rsidRPr="002E28CE">
                    <w:rPr>
                      <w:rFonts w:ascii="Trebuchet MS" w:hAnsi="Trebuchet MS" w:cs="Arial"/>
                      <w:sz w:val="20"/>
                      <w:szCs w:val="20"/>
                    </w:rPr>
                    <w:t>Lic. Enrique Velázquez Aguilar</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2E28CE" w:rsidRDefault="002E28CE" w:rsidP="000616CB">
                  <w:pPr>
                    <w:spacing w:before="120" w:line="276" w:lineRule="auto"/>
                    <w:ind w:left="162"/>
                    <w:rPr>
                      <w:rFonts w:ascii="Trebuchet MS" w:hAnsi="Trebuchet MS" w:cs="Arial"/>
                      <w:sz w:val="20"/>
                      <w:szCs w:val="20"/>
                    </w:rPr>
                  </w:pPr>
                  <w:r w:rsidRPr="002E28CE">
                    <w:rPr>
                      <w:rFonts w:ascii="Trebuchet MS" w:hAnsi="Trebuchet MS" w:cs="Arial"/>
                      <w:sz w:val="20"/>
                      <w:szCs w:val="20"/>
                    </w:rPr>
                    <w:t>Representante del Partido Revolucionario Institucional</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4733C3" w:rsidRDefault="002E28CE" w:rsidP="000616CB">
                  <w:pPr>
                    <w:spacing w:before="120" w:line="276" w:lineRule="auto"/>
                    <w:ind w:left="73"/>
                    <w:rPr>
                      <w:rFonts w:ascii="Trebuchet MS" w:hAnsi="Trebuchet MS" w:cs="Arial"/>
                      <w:sz w:val="20"/>
                      <w:szCs w:val="20"/>
                    </w:rPr>
                  </w:pPr>
                  <w:r w:rsidRPr="004733C3">
                    <w:rPr>
                      <w:rFonts w:ascii="Trebuchet MS" w:hAnsi="Trebuchet MS" w:cs="Arial"/>
                      <w:sz w:val="20"/>
                      <w:szCs w:val="20"/>
                    </w:rPr>
                    <w:t xml:space="preserve">Lic. </w:t>
                  </w:r>
                  <w:r w:rsidRPr="004733C3">
                    <w:rPr>
                      <w:rFonts w:ascii="Trebuchet MS" w:hAnsi="Trebuchet MS" w:cs="Verdana"/>
                      <w:bCs/>
                      <w:color w:val="000000"/>
                      <w:sz w:val="20"/>
                      <w:szCs w:val="20"/>
                    </w:rPr>
                    <w:t>Jorge Arturo Villa Hernández</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4733C3" w:rsidRDefault="002E28CE" w:rsidP="000616CB">
                  <w:pPr>
                    <w:spacing w:before="120" w:line="276" w:lineRule="auto"/>
                    <w:ind w:left="162"/>
                    <w:rPr>
                      <w:rFonts w:ascii="Trebuchet MS" w:hAnsi="Trebuchet MS" w:cs="Arial"/>
                      <w:sz w:val="20"/>
                      <w:szCs w:val="20"/>
                    </w:rPr>
                  </w:pPr>
                  <w:r w:rsidRPr="004733C3">
                    <w:rPr>
                      <w:rFonts w:ascii="Trebuchet MS" w:hAnsi="Trebuchet MS" w:cs="Arial"/>
                      <w:sz w:val="20"/>
                      <w:szCs w:val="20"/>
                    </w:rPr>
                    <w:t>Representante del Partido de la Revolución Democrática</w:t>
                  </w:r>
                </w:p>
              </w:tc>
            </w:tr>
            <w:tr w:rsidR="0025423B"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5423B" w:rsidRPr="004733C3" w:rsidRDefault="0025423B" w:rsidP="0025423B">
                  <w:pPr>
                    <w:spacing w:before="120" w:line="276" w:lineRule="auto"/>
                    <w:ind w:left="73"/>
                    <w:rPr>
                      <w:rFonts w:ascii="Trebuchet MS" w:hAnsi="Trebuchet MS" w:cs="Arial"/>
                      <w:sz w:val="20"/>
                      <w:szCs w:val="20"/>
                    </w:rPr>
                  </w:pPr>
                  <w:r>
                    <w:rPr>
                      <w:rFonts w:ascii="Trebuchet MS" w:hAnsi="Trebuchet MS" w:cs="Arial"/>
                      <w:sz w:val="20"/>
                      <w:szCs w:val="20"/>
                    </w:rPr>
                    <w:t>Lic. Aldo Fabio Pérez González</w:t>
                  </w:r>
                </w:p>
              </w:tc>
              <w:tc>
                <w:tcPr>
                  <w:tcW w:w="3460" w:type="dxa"/>
                  <w:tcBorders>
                    <w:top w:val="single" w:sz="6" w:space="0" w:color="000000"/>
                    <w:left w:val="single" w:sz="6" w:space="0" w:color="000000"/>
                    <w:bottom w:val="single" w:sz="6" w:space="0" w:color="000000"/>
                    <w:right w:val="single" w:sz="6" w:space="0" w:color="000000"/>
                  </w:tcBorders>
                  <w:vAlign w:val="center"/>
                </w:tcPr>
                <w:p w:rsidR="0025423B" w:rsidRPr="004733C3" w:rsidRDefault="0025423B" w:rsidP="000616CB">
                  <w:pPr>
                    <w:spacing w:before="120" w:line="276" w:lineRule="auto"/>
                    <w:ind w:left="162"/>
                    <w:rPr>
                      <w:rFonts w:ascii="Trebuchet MS" w:hAnsi="Trebuchet MS" w:cs="Arial"/>
                      <w:sz w:val="20"/>
                      <w:szCs w:val="20"/>
                    </w:rPr>
                  </w:pPr>
                  <w:r>
                    <w:rPr>
                      <w:rFonts w:ascii="Trebuchet MS" w:hAnsi="Trebuchet MS" w:cs="Arial"/>
                      <w:sz w:val="20"/>
                      <w:szCs w:val="20"/>
                    </w:rPr>
                    <w:t>Representante del Partido Verde Ecologista de México</w:t>
                  </w:r>
                </w:p>
              </w:tc>
            </w:tr>
            <w:tr w:rsidR="002E28CE" w:rsidRPr="000D0085" w:rsidTr="00033D84">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shd w:val="clear" w:color="auto" w:fill="FFFFFF" w:themeFill="background1"/>
                  <w:vAlign w:val="center"/>
                </w:tcPr>
                <w:p w:rsidR="002E28CE" w:rsidRPr="00114834" w:rsidRDefault="002E28CE" w:rsidP="000616CB">
                  <w:pPr>
                    <w:spacing w:before="120" w:line="276" w:lineRule="auto"/>
                    <w:ind w:left="73"/>
                    <w:rPr>
                      <w:rFonts w:ascii="Trebuchet MS" w:hAnsi="Trebuchet MS" w:cs="Arial"/>
                      <w:sz w:val="20"/>
                      <w:szCs w:val="20"/>
                    </w:rPr>
                  </w:pPr>
                  <w:r w:rsidRPr="00114834">
                    <w:rPr>
                      <w:rFonts w:ascii="Trebuchet MS" w:hAnsi="Trebuchet MS" w:cs="Arial"/>
                      <w:sz w:val="20"/>
                      <w:szCs w:val="20"/>
                    </w:rPr>
                    <w:t>Lic. Abel Gutiérrez López</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E28CE" w:rsidRPr="00114834" w:rsidRDefault="002E28CE" w:rsidP="000616CB">
                  <w:pPr>
                    <w:spacing w:before="120" w:line="276" w:lineRule="auto"/>
                    <w:ind w:left="162"/>
                    <w:rPr>
                      <w:rFonts w:ascii="Trebuchet MS" w:hAnsi="Trebuchet MS" w:cs="Arial"/>
                      <w:sz w:val="20"/>
                      <w:szCs w:val="20"/>
                    </w:rPr>
                  </w:pPr>
                  <w:r w:rsidRPr="00114834">
                    <w:rPr>
                      <w:rFonts w:ascii="Trebuchet MS" w:hAnsi="Trebuchet MS" w:cs="Arial"/>
                      <w:sz w:val="20"/>
                      <w:szCs w:val="20"/>
                    </w:rPr>
                    <w:t>Representante del Partido del Trabajo</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Lic. Oscar </w:t>
                  </w:r>
                  <w:proofErr w:type="spellStart"/>
                  <w:r w:rsidRPr="000D0085">
                    <w:rPr>
                      <w:rFonts w:ascii="Trebuchet MS" w:hAnsi="Trebuchet MS" w:cs="Arial"/>
                      <w:sz w:val="20"/>
                      <w:szCs w:val="20"/>
                    </w:rPr>
                    <w:t>Amézquita</w:t>
                  </w:r>
                  <w:proofErr w:type="spellEnd"/>
                  <w:r w:rsidRPr="000D0085">
                    <w:rPr>
                      <w:rFonts w:ascii="Trebuchet MS" w:hAnsi="Trebuchet MS" w:cs="Arial"/>
                      <w:sz w:val="20"/>
                      <w:szCs w:val="20"/>
                    </w:rPr>
                    <w:t xml:space="preserve"> González</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Representante del partido Movimiento Ciudadano</w:t>
                  </w:r>
                </w:p>
              </w:tc>
            </w:tr>
            <w:tr w:rsidR="00033D84"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033D84" w:rsidRPr="000D0085" w:rsidRDefault="00033D84" w:rsidP="000616CB">
                  <w:pPr>
                    <w:spacing w:before="120" w:line="276" w:lineRule="auto"/>
                    <w:ind w:left="73"/>
                    <w:rPr>
                      <w:rFonts w:ascii="Trebuchet MS" w:hAnsi="Trebuchet MS" w:cs="Arial"/>
                      <w:sz w:val="20"/>
                      <w:szCs w:val="20"/>
                    </w:rPr>
                  </w:pPr>
                  <w:r>
                    <w:rPr>
                      <w:rFonts w:ascii="Trebuchet MS" w:hAnsi="Trebuchet MS" w:cs="Arial"/>
                      <w:sz w:val="20"/>
                      <w:szCs w:val="20"/>
                    </w:rPr>
                    <w:t>Lic. Rodrigo Solís García</w:t>
                  </w:r>
                </w:p>
              </w:tc>
              <w:tc>
                <w:tcPr>
                  <w:tcW w:w="3460" w:type="dxa"/>
                  <w:tcBorders>
                    <w:top w:val="single" w:sz="6" w:space="0" w:color="000000"/>
                    <w:left w:val="single" w:sz="6" w:space="0" w:color="000000"/>
                    <w:bottom w:val="single" w:sz="6" w:space="0" w:color="000000"/>
                    <w:right w:val="single" w:sz="6" w:space="0" w:color="000000"/>
                  </w:tcBorders>
                  <w:vAlign w:val="center"/>
                </w:tcPr>
                <w:p w:rsidR="00033D84" w:rsidRPr="000D0085" w:rsidRDefault="00033D84" w:rsidP="000616CB">
                  <w:pPr>
                    <w:spacing w:before="120" w:line="276" w:lineRule="auto"/>
                    <w:ind w:left="162"/>
                    <w:rPr>
                      <w:rFonts w:ascii="Trebuchet MS" w:hAnsi="Trebuchet MS" w:cs="Arial"/>
                      <w:sz w:val="20"/>
                      <w:szCs w:val="20"/>
                    </w:rPr>
                  </w:pPr>
                  <w:r>
                    <w:rPr>
                      <w:rFonts w:ascii="Trebuchet MS" w:hAnsi="Trebuchet MS" w:cs="Arial"/>
                      <w:sz w:val="20"/>
                      <w:szCs w:val="20"/>
                    </w:rPr>
                    <w:t>Representante del partido MORENA</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33D84">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Lic. </w:t>
                  </w:r>
                  <w:r w:rsidR="00033D84">
                    <w:rPr>
                      <w:rFonts w:ascii="Trebuchet MS" w:hAnsi="Trebuchet MS" w:cs="Arial"/>
                      <w:sz w:val="20"/>
                      <w:szCs w:val="20"/>
                    </w:rPr>
                    <w:t xml:space="preserve">Ana Teresa Rodríguez </w:t>
                  </w:r>
                  <w:proofErr w:type="spellStart"/>
                  <w:r w:rsidR="00033D84">
                    <w:rPr>
                      <w:rFonts w:ascii="Trebuchet MS" w:hAnsi="Trebuchet MS" w:cs="Arial"/>
                      <w:sz w:val="20"/>
                      <w:szCs w:val="20"/>
                    </w:rPr>
                    <w:t>Yerena</w:t>
                  </w:r>
                  <w:proofErr w:type="spellEnd"/>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Representante del partido HAGAMOS</w:t>
                  </w:r>
                </w:p>
              </w:tc>
            </w:tr>
            <w:tr w:rsidR="00033D84"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033D84" w:rsidRPr="000D0085" w:rsidRDefault="00033D84" w:rsidP="00033D84">
                  <w:pPr>
                    <w:spacing w:before="120" w:line="276" w:lineRule="auto"/>
                    <w:ind w:left="73"/>
                    <w:rPr>
                      <w:rFonts w:ascii="Trebuchet MS" w:hAnsi="Trebuchet MS" w:cs="Arial"/>
                      <w:sz w:val="20"/>
                      <w:szCs w:val="20"/>
                    </w:rPr>
                  </w:pPr>
                  <w:r>
                    <w:rPr>
                      <w:rFonts w:ascii="Trebuchet MS" w:hAnsi="Trebuchet MS" w:cs="Arial"/>
                      <w:sz w:val="20"/>
                      <w:szCs w:val="20"/>
                    </w:rPr>
                    <w:t>Lic. Enrique Lugo Quezada</w:t>
                  </w:r>
                </w:p>
              </w:tc>
              <w:tc>
                <w:tcPr>
                  <w:tcW w:w="3460" w:type="dxa"/>
                  <w:tcBorders>
                    <w:top w:val="single" w:sz="6" w:space="0" w:color="000000"/>
                    <w:left w:val="single" w:sz="6" w:space="0" w:color="000000"/>
                    <w:bottom w:val="single" w:sz="6" w:space="0" w:color="000000"/>
                    <w:right w:val="single" w:sz="6" w:space="0" w:color="000000"/>
                  </w:tcBorders>
                  <w:vAlign w:val="center"/>
                </w:tcPr>
                <w:p w:rsidR="00033D84" w:rsidRPr="000D0085" w:rsidRDefault="00033D84" w:rsidP="000616CB">
                  <w:pPr>
                    <w:spacing w:before="120" w:line="276" w:lineRule="auto"/>
                    <w:ind w:left="162"/>
                    <w:rPr>
                      <w:rFonts w:ascii="Trebuchet MS" w:hAnsi="Trebuchet MS" w:cs="Arial"/>
                      <w:sz w:val="20"/>
                      <w:szCs w:val="20"/>
                    </w:rPr>
                  </w:pPr>
                  <w:r>
                    <w:rPr>
                      <w:rFonts w:ascii="Trebuchet MS" w:hAnsi="Trebuchet MS" w:cs="Arial"/>
                      <w:sz w:val="20"/>
                      <w:szCs w:val="20"/>
                    </w:rPr>
                    <w:t>Representante del partido FUTURO</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33D84">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Mtro. </w:t>
                  </w:r>
                  <w:r w:rsidR="00033D84">
                    <w:rPr>
                      <w:rFonts w:ascii="Trebuchet MS" w:hAnsi="Trebuchet MS" w:cs="Arial"/>
                      <w:sz w:val="20"/>
                      <w:szCs w:val="20"/>
                    </w:rPr>
                    <w:t xml:space="preserve">Carlos Javier Aguirre Arias </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033D84" w:rsidP="00033D84">
                  <w:pPr>
                    <w:spacing w:before="120" w:line="276" w:lineRule="auto"/>
                    <w:ind w:left="162"/>
                    <w:rPr>
                      <w:rFonts w:ascii="Trebuchet MS" w:hAnsi="Trebuchet MS" w:cs="Arial"/>
                      <w:sz w:val="20"/>
                      <w:szCs w:val="20"/>
                    </w:rPr>
                  </w:pPr>
                  <w:r>
                    <w:rPr>
                      <w:rFonts w:ascii="Trebuchet MS" w:hAnsi="Trebuchet MS" w:cs="Arial"/>
                      <w:sz w:val="20"/>
                      <w:szCs w:val="20"/>
                    </w:rPr>
                    <w:t xml:space="preserve">Titular de la Dirección Ejecutiva de Participación Ciudadana y Educación Cívica </w:t>
                  </w:r>
                  <w:r w:rsidR="002E28CE" w:rsidRPr="000D0085">
                    <w:rPr>
                      <w:rFonts w:ascii="Trebuchet MS" w:hAnsi="Trebuchet MS" w:cs="Arial"/>
                      <w:sz w:val="20"/>
                      <w:szCs w:val="20"/>
                    </w:rPr>
                    <w:t xml:space="preserve"> </w:t>
                  </w:r>
                </w:p>
              </w:tc>
            </w:tr>
            <w:tr w:rsidR="00033D84"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033D84" w:rsidRPr="000D0085" w:rsidRDefault="00033D84" w:rsidP="00033D84">
                  <w:pPr>
                    <w:spacing w:before="120" w:line="276" w:lineRule="auto"/>
                    <w:ind w:left="73"/>
                    <w:rPr>
                      <w:rFonts w:ascii="Trebuchet MS" w:hAnsi="Trebuchet MS" w:cs="Arial"/>
                      <w:sz w:val="20"/>
                      <w:szCs w:val="20"/>
                    </w:rPr>
                  </w:pPr>
                  <w:r>
                    <w:rPr>
                      <w:rFonts w:ascii="Trebuchet MS" w:hAnsi="Trebuchet MS" w:cs="Arial"/>
                      <w:sz w:val="20"/>
                      <w:szCs w:val="20"/>
                    </w:rPr>
                    <w:t xml:space="preserve">Mtro. Samuel Limón Zarate </w:t>
                  </w:r>
                </w:p>
              </w:tc>
              <w:tc>
                <w:tcPr>
                  <w:tcW w:w="3460" w:type="dxa"/>
                  <w:tcBorders>
                    <w:top w:val="single" w:sz="6" w:space="0" w:color="000000"/>
                    <w:left w:val="single" w:sz="6" w:space="0" w:color="000000"/>
                    <w:bottom w:val="single" w:sz="6" w:space="0" w:color="000000"/>
                    <w:right w:val="single" w:sz="6" w:space="0" w:color="000000"/>
                  </w:tcBorders>
                  <w:vAlign w:val="center"/>
                </w:tcPr>
                <w:p w:rsidR="00033D84" w:rsidRDefault="00033D84" w:rsidP="00033D84">
                  <w:pPr>
                    <w:spacing w:before="120" w:line="276" w:lineRule="auto"/>
                    <w:ind w:left="162"/>
                    <w:rPr>
                      <w:rFonts w:ascii="Trebuchet MS" w:hAnsi="Trebuchet MS" w:cs="Arial"/>
                      <w:sz w:val="20"/>
                      <w:szCs w:val="20"/>
                    </w:rPr>
                  </w:pPr>
                  <w:r>
                    <w:rPr>
                      <w:rFonts w:ascii="Trebuchet MS" w:hAnsi="Trebuchet MS" w:cs="Arial"/>
                      <w:sz w:val="20"/>
                      <w:szCs w:val="20"/>
                    </w:rPr>
                    <w:t>Encargado de despacho de la Dirección de Educación Cívica</w:t>
                  </w:r>
                </w:p>
              </w:tc>
            </w:tr>
            <w:tr w:rsidR="00033D84"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033D84" w:rsidRDefault="00033D84" w:rsidP="00033D84">
                  <w:pPr>
                    <w:spacing w:before="120" w:line="276" w:lineRule="auto"/>
                    <w:ind w:left="73"/>
                    <w:rPr>
                      <w:rFonts w:ascii="Trebuchet MS" w:hAnsi="Trebuchet MS" w:cs="Arial"/>
                      <w:sz w:val="20"/>
                      <w:szCs w:val="20"/>
                    </w:rPr>
                  </w:pPr>
                  <w:r>
                    <w:rPr>
                      <w:rFonts w:ascii="Trebuchet MS" w:hAnsi="Trebuchet MS" w:cs="Arial"/>
                      <w:sz w:val="20"/>
                      <w:szCs w:val="20"/>
                    </w:rPr>
                    <w:lastRenderedPageBreak/>
                    <w:t>Mtro. Aldo Alonso Salazar Ruiz</w:t>
                  </w:r>
                </w:p>
              </w:tc>
              <w:tc>
                <w:tcPr>
                  <w:tcW w:w="3460" w:type="dxa"/>
                  <w:tcBorders>
                    <w:top w:val="single" w:sz="6" w:space="0" w:color="000000"/>
                    <w:left w:val="single" w:sz="6" w:space="0" w:color="000000"/>
                    <w:bottom w:val="single" w:sz="6" w:space="0" w:color="000000"/>
                    <w:right w:val="single" w:sz="6" w:space="0" w:color="000000"/>
                  </w:tcBorders>
                  <w:vAlign w:val="center"/>
                </w:tcPr>
                <w:p w:rsidR="00033D84" w:rsidRDefault="00033D84" w:rsidP="00033D84">
                  <w:pPr>
                    <w:spacing w:before="120" w:line="276" w:lineRule="auto"/>
                    <w:ind w:left="162"/>
                    <w:rPr>
                      <w:rFonts w:ascii="Trebuchet MS" w:hAnsi="Trebuchet MS" w:cs="Arial"/>
                      <w:sz w:val="20"/>
                      <w:szCs w:val="20"/>
                    </w:rPr>
                  </w:pPr>
                  <w:r>
                    <w:rPr>
                      <w:rFonts w:ascii="Trebuchet MS" w:hAnsi="Trebuchet MS" w:cs="Arial"/>
                      <w:sz w:val="20"/>
                      <w:szCs w:val="20"/>
                    </w:rPr>
                    <w:t>Titular dela Dirección de Organización Electoral</w:t>
                  </w:r>
                </w:p>
              </w:tc>
            </w:tr>
            <w:tr w:rsidR="00033D84"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033D84" w:rsidRDefault="00033D84" w:rsidP="00033D84">
                  <w:pPr>
                    <w:spacing w:before="120" w:line="276" w:lineRule="auto"/>
                    <w:ind w:left="73"/>
                    <w:rPr>
                      <w:rFonts w:ascii="Trebuchet MS" w:hAnsi="Trebuchet MS" w:cs="Arial"/>
                      <w:sz w:val="20"/>
                      <w:szCs w:val="20"/>
                    </w:rPr>
                  </w:pPr>
                  <w:r>
                    <w:rPr>
                      <w:rFonts w:ascii="Trebuchet MS" w:hAnsi="Trebuchet MS" w:cs="Arial"/>
                      <w:sz w:val="20"/>
                      <w:szCs w:val="20"/>
                    </w:rPr>
                    <w:t xml:space="preserve">Mtra. </w:t>
                  </w:r>
                  <w:proofErr w:type="spellStart"/>
                  <w:r>
                    <w:rPr>
                      <w:rFonts w:ascii="Trebuchet MS" w:hAnsi="Trebuchet MS" w:cs="Arial"/>
                      <w:sz w:val="20"/>
                      <w:szCs w:val="20"/>
                    </w:rPr>
                    <w:t>Sayani</w:t>
                  </w:r>
                  <w:proofErr w:type="spellEnd"/>
                  <w:r>
                    <w:rPr>
                      <w:rFonts w:ascii="Trebuchet MS" w:hAnsi="Trebuchet MS" w:cs="Arial"/>
                      <w:sz w:val="20"/>
                      <w:szCs w:val="20"/>
                    </w:rPr>
                    <w:t xml:space="preserve"> </w:t>
                  </w:r>
                  <w:proofErr w:type="spellStart"/>
                  <w:r>
                    <w:rPr>
                      <w:rFonts w:ascii="Trebuchet MS" w:hAnsi="Trebuchet MS" w:cs="Arial"/>
                      <w:sz w:val="20"/>
                      <w:szCs w:val="20"/>
                    </w:rPr>
                    <w:t>Mozka</w:t>
                  </w:r>
                  <w:proofErr w:type="spellEnd"/>
                  <w:r>
                    <w:rPr>
                      <w:rFonts w:ascii="Trebuchet MS" w:hAnsi="Trebuchet MS" w:cs="Arial"/>
                      <w:sz w:val="20"/>
                      <w:szCs w:val="20"/>
                    </w:rPr>
                    <w:t xml:space="preserve"> Estrada</w:t>
                  </w:r>
                </w:p>
              </w:tc>
              <w:tc>
                <w:tcPr>
                  <w:tcW w:w="3460" w:type="dxa"/>
                  <w:tcBorders>
                    <w:top w:val="single" w:sz="6" w:space="0" w:color="000000"/>
                    <w:left w:val="single" w:sz="6" w:space="0" w:color="000000"/>
                    <w:bottom w:val="single" w:sz="6" w:space="0" w:color="000000"/>
                    <w:right w:val="single" w:sz="6" w:space="0" w:color="000000"/>
                  </w:tcBorders>
                  <w:vAlign w:val="center"/>
                </w:tcPr>
                <w:p w:rsidR="00033D84" w:rsidRDefault="00033D84" w:rsidP="00033D84">
                  <w:pPr>
                    <w:spacing w:before="120" w:line="276" w:lineRule="auto"/>
                    <w:ind w:left="162"/>
                    <w:rPr>
                      <w:rFonts w:ascii="Trebuchet MS" w:hAnsi="Trebuchet MS" w:cs="Arial"/>
                      <w:sz w:val="20"/>
                      <w:szCs w:val="20"/>
                    </w:rPr>
                  </w:pPr>
                  <w:r>
                    <w:rPr>
                      <w:rFonts w:ascii="Trebuchet MS" w:hAnsi="Trebuchet MS" w:cs="Arial"/>
                      <w:sz w:val="20"/>
                      <w:szCs w:val="20"/>
                    </w:rPr>
                    <w:t>Titular de la Dirección de Editorial</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uppressAutoHyphens w:val="0"/>
                    <w:spacing w:before="90" w:line="276" w:lineRule="auto"/>
                    <w:ind w:left="73"/>
                    <w:rPr>
                      <w:rFonts w:ascii="Trebuchet MS" w:eastAsiaTheme="minorEastAsia" w:hAnsi="Trebuchet MS"/>
                      <w:sz w:val="20"/>
                      <w:szCs w:val="20"/>
                      <w:lang w:eastAsia="es-MX"/>
                    </w:rPr>
                  </w:pPr>
                  <w:r w:rsidRPr="000D0085">
                    <w:rPr>
                      <w:rFonts w:ascii="Trebuchet MS" w:eastAsiaTheme="minorEastAsia" w:hAnsi="Trebuchet MS" w:cs="Arial"/>
                      <w:sz w:val="20"/>
                      <w:szCs w:val="20"/>
                      <w:lang w:eastAsia="es-MX"/>
                    </w:rPr>
                    <w:t>Lic. Luis Alfonso Campos Guzmán</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4F6BE1" w:rsidP="000616CB">
                  <w:pPr>
                    <w:suppressAutoHyphens w:val="0"/>
                    <w:spacing w:before="90" w:line="276" w:lineRule="auto"/>
                    <w:ind w:left="162"/>
                    <w:rPr>
                      <w:rFonts w:ascii="Trebuchet MS" w:eastAsiaTheme="minorEastAsia" w:hAnsi="Trebuchet MS"/>
                      <w:sz w:val="20"/>
                      <w:szCs w:val="20"/>
                      <w:lang w:eastAsia="es-MX"/>
                    </w:rPr>
                  </w:pPr>
                  <w:r>
                    <w:rPr>
                      <w:rFonts w:ascii="Trebuchet MS" w:eastAsiaTheme="minorEastAsia" w:hAnsi="Trebuchet MS" w:cs="Arial"/>
                      <w:sz w:val="20"/>
                      <w:szCs w:val="20"/>
                      <w:lang w:eastAsia="es-MX"/>
                    </w:rPr>
                    <w:t>Secretario T</w:t>
                  </w:r>
                  <w:r w:rsidR="002E28CE" w:rsidRPr="000D0085">
                    <w:rPr>
                      <w:rFonts w:ascii="Trebuchet MS" w:eastAsiaTheme="minorEastAsia" w:hAnsi="Trebuchet MS" w:cs="Arial"/>
                      <w:sz w:val="20"/>
                      <w:szCs w:val="20"/>
                      <w:lang w:eastAsia="es-MX"/>
                    </w:rPr>
                    <w:t>écnico</w:t>
                  </w:r>
                </w:p>
              </w:tc>
            </w:tr>
          </w:tbl>
          <w:p w:rsidR="00646E70" w:rsidRPr="000D0085" w:rsidRDefault="00646E70" w:rsidP="000D0085">
            <w:pPr>
              <w:suppressAutoHyphens w:val="0"/>
              <w:spacing w:line="276" w:lineRule="auto"/>
              <w:jc w:val="both"/>
              <w:divId w:val="1940259194"/>
              <w:rPr>
                <w:rFonts w:ascii="Trebuchet MS" w:hAnsi="Trebuchet MS"/>
                <w:b/>
                <w:bCs/>
                <w:sz w:val="20"/>
                <w:szCs w:val="20"/>
              </w:rPr>
            </w:pPr>
          </w:p>
          <w:p w:rsidR="00FC0C3E" w:rsidRDefault="000D5FC4" w:rsidP="00F81314">
            <w:pPr>
              <w:suppressAutoHyphens w:val="0"/>
              <w:spacing w:line="276" w:lineRule="auto"/>
              <w:jc w:val="both"/>
              <w:divId w:val="1940259194"/>
              <w:rPr>
                <w:rFonts w:ascii="Trebuchet MS" w:eastAsiaTheme="minorEastAsia" w:hAnsi="Trebuchet MS"/>
                <w:color w:val="000000"/>
                <w:sz w:val="20"/>
                <w:szCs w:val="20"/>
                <w:lang w:eastAsia="es-MX"/>
              </w:rPr>
            </w:pPr>
            <w:r w:rsidRPr="000D0085">
              <w:rPr>
                <w:rFonts w:ascii="Trebuchet MS" w:hAnsi="Trebuchet MS"/>
                <w:sz w:val="20"/>
                <w:szCs w:val="20"/>
              </w:rPr>
              <w:t>Una vez llevada a cabo la verificación de la asistencia, se informa al consejer</w:t>
            </w:r>
            <w:r w:rsidR="00A104BC" w:rsidRPr="000D0085">
              <w:rPr>
                <w:rFonts w:ascii="Trebuchet MS" w:hAnsi="Trebuchet MS"/>
                <w:sz w:val="20"/>
                <w:szCs w:val="20"/>
              </w:rPr>
              <w:t>o</w:t>
            </w:r>
            <w:r w:rsidRPr="000D0085">
              <w:rPr>
                <w:rFonts w:ascii="Trebuchet MS" w:hAnsi="Trebuchet MS"/>
                <w:sz w:val="20"/>
                <w:szCs w:val="20"/>
              </w:rPr>
              <w:t xml:space="preserve"> </w:t>
            </w:r>
            <w:r w:rsidR="00A104BC" w:rsidRPr="000D0085">
              <w:rPr>
                <w:rFonts w:ascii="Trebuchet MS" w:hAnsi="Trebuchet MS"/>
                <w:sz w:val="20"/>
                <w:szCs w:val="20"/>
              </w:rPr>
              <w:t>presidente</w:t>
            </w:r>
            <w:r w:rsidR="006A3375">
              <w:rPr>
                <w:rFonts w:ascii="Trebuchet MS" w:hAnsi="Trebuchet MS"/>
                <w:sz w:val="20"/>
                <w:szCs w:val="20"/>
              </w:rPr>
              <w:t xml:space="preserve"> de la c</w:t>
            </w:r>
            <w:r w:rsidRPr="000D0085">
              <w:rPr>
                <w:rFonts w:ascii="Trebuchet MS" w:hAnsi="Trebuchet MS"/>
                <w:sz w:val="20"/>
                <w:szCs w:val="20"/>
              </w:rPr>
              <w:t>omisión, que existe quórum legal para sesionar.</w:t>
            </w:r>
          </w:p>
          <w:p w:rsidR="00F81314" w:rsidRPr="000D0085" w:rsidRDefault="00F81314" w:rsidP="00F81314">
            <w:pPr>
              <w:suppressAutoHyphens w:val="0"/>
              <w:spacing w:line="276" w:lineRule="auto"/>
              <w:jc w:val="both"/>
              <w:divId w:val="1940259194"/>
              <w:rPr>
                <w:rFonts w:ascii="Trebuchet MS" w:eastAsiaTheme="minorEastAsia" w:hAnsi="Trebuchet MS"/>
                <w:color w:val="000000"/>
                <w:sz w:val="20"/>
                <w:szCs w:val="20"/>
                <w:lang w:eastAsia="es-MX"/>
              </w:rPr>
            </w:pPr>
          </w:p>
        </w:tc>
      </w:tr>
      <w:tr w:rsidR="00ED34B1" w:rsidRPr="000D0085" w:rsidTr="001339E1">
        <w:trPr>
          <w:trHeight w:val="454"/>
          <w:jc w:val="center"/>
        </w:trPr>
        <w:tc>
          <w:tcPr>
            <w:tcW w:w="837" w:type="pct"/>
            <w:vAlign w:val="center"/>
          </w:tcPr>
          <w:p w:rsidR="00ED34B1" w:rsidRPr="000D0085" w:rsidRDefault="004F0A07" w:rsidP="00F81314">
            <w:pPr>
              <w:snapToGrid w:val="0"/>
              <w:spacing w:line="276" w:lineRule="auto"/>
              <w:jc w:val="center"/>
              <w:rPr>
                <w:rFonts w:ascii="Trebuchet MS" w:hAnsi="Trebuchet MS"/>
                <w:b/>
                <w:bCs/>
                <w:sz w:val="20"/>
                <w:szCs w:val="20"/>
              </w:rPr>
            </w:pPr>
            <w:r w:rsidRPr="000D0085">
              <w:rPr>
                <w:rFonts w:ascii="Trebuchet MS" w:hAnsi="Trebuchet MS" w:cs="Arial"/>
                <w:b/>
                <w:sz w:val="20"/>
                <w:szCs w:val="20"/>
              </w:rPr>
              <w:lastRenderedPageBreak/>
              <w:t>Moisés Pérez Vega</w:t>
            </w:r>
          </w:p>
        </w:tc>
        <w:tc>
          <w:tcPr>
            <w:tcW w:w="4163" w:type="pct"/>
            <w:gridSpan w:val="2"/>
            <w:vAlign w:val="center"/>
          </w:tcPr>
          <w:p w:rsidR="002D1061" w:rsidRPr="000D0085" w:rsidRDefault="002D1061" w:rsidP="000D0085">
            <w:pPr>
              <w:pStyle w:val="Sinespaciado"/>
              <w:spacing w:line="276" w:lineRule="auto"/>
              <w:jc w:val="both"/>
              <w:rPr>
                <w:rFonts w:ascii="Trebuchet MS" w:eastAsia="Calibri" w:hAnsi="Trebuchet MS" w:cs="Arial"/>
                <w:sz w:val="20"/>
                <w:szCs w:val="20"/>
              </w:rPr>
            </w:pPr>
            <w:r w:rsidRPr="000D0085">
              <w:rPr>
                <w:rFonts w:ascii="Trebuchet MS" w:hAnsi="Trebuchet MS" w:cs="Calibri"/>
                <w:sz w:val="20"/>
                <w:szCs w:val="20"/>
              </w:rPr>
              <w:t>“</w:t>
            </w:r>
            <w:r w:rsidR="00033D84">
              <w:rPr>
                <w:rFonts w:ascii="Trebuchet MS" w:hAnsi="Trebuchet MS" w:cs="Calibri"/>
                <w:sz w:val="20"/>
                <w:szCs w:val="20"/>
              </w:rPr>
              <w:t xml:space="preserve">Muchas gracias secretario. </w:t>
            </w:r>
            <w:r w:rsidR="004F0A07" w:rsidRPr="000D0085">
              <w:rPr>
                <w:rFonts w:ascii="Trebuchet MS" w:hAnsi="Trebuchet MS" w:cs="Calibri"/>
                <w:sz w:val="20"/>
                <w:szCs w:val="20"/>
              </w:rPr>
              <w:t xml:space="preserve">Una vez verificada la asistencia y la certificación </w:t>
            </w:r>
            <w:r w:rsidR="00C87F1F" w:rsidRPr="000D0085">
              <w:rPr>
                <w:rFonts w:ascii="Trebuchet MS" w:hAnsi="Trebuchet MS" w:cs="Calibri"/>
                <w:sz w:val="20"/>
                <w:szCs w:val="20"/>
              </w:rPr>
              <w:t>del quórum</w:t>
            </w:r>
            <w:r w:rsidR="0025423B">
              <w:rPr>
                <w:rFonts w:ascii="Trebuchet MS" w:hAnsi="Trebuchet MS" w:cs="Calibri"/>
                <w:sz w:val="20"/>
                <w:szCs w:val="20"/>
              </w:rPr>
              <w:t xml:space="preserve"> por el secretario técnico</w:t>
            </w:r>
            <w:r w:rsidR="0068561D" w:rsidRPr="000D0085">
              <w:rPr>
                <w:rFonts w:ascii="Trebuchet MS" w:hAnsi="Trebuchet MS" w:cs="Calibri"/>
                <w:sz w:val="20"/>
                <w:szCs w:val="20"/>
              </w:rPr>
              <w:t xml:space="preserve">, </w:t>
            </w:r>
            <w:r w:rsidR="00C87F1F" w:rsidRPr="000D0085">
              <w:rPr>
                <w:rFonts w:ascii="Trebuchet MS" w:hAnsi="Trebuchet MS" w:cs="Calibri"/>
                <w:sz w:val="20"/>
                <w:szCs w:val="20"/>
              </w:rPr>
              <w:t>se declara formalment</w:t>
            </w:r>
            <w:r w:rsidR="000616CB">
              <w:rPr>
                <w:rFonts w:ascii="Trebuchet MS" w:hAnsi="Trebuchet MS" w:cs="Calibri"/>
                <w:sz w:val="20"/>
                <w:szCs w:val="20"/>
              </w:rPr>
              <w:t>e instalada la presente sesión.</w:t>
            </w:r>
          </w:p>
          <w:p w:rsidR="002D1061" w:rsidRPr="000D0085" w:rsidRDefault="002D1061" w:rsidP="000D0085">
            <w:pPr>
              <w:pStyle w:val="Sinespaciado"/>
              <w:spacing w:line="276" w:lineRule="auto"/>
              <w:jc w:val="both"/>
              <w:rPr>
                <w:rFonts w:ascii="Trebuchet MS" w:eastAsia="Calibri" w:hAnsi="Trebuchet MS" w:cs="Arial"/>
                <w:sz w:val="20"/>
                <w:szCs w:val="20"/>
              </w:rPr>
            </w:pPr>
          </w:p>
          <w:p w:rsidR="006A3375" w:rsidRPr="000D0085" w:rsidRDefault="000616CB" w:rsidP="009310BD">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A</w:t>
            </w:r>
            <w:r w:rsidR="002E28CE">
              <w:rPr>
                <w:rFonts w:ascii="Trebuchet MS" w:eastAsia="Calibri" w:hAnsi="Trebuchet MS" w:cs="Arial"/>
                <w:sz w:val="20"/>
                <w:szCs w:val="20"/>
              </w:rPr>
              <w:t xml:space="preserve"> continuación</w:t>
            </w:r>
            <w:r w:rsidR="00FB01F7">
              <w:rPr>
                <w:rFonts w:ascii="Trebuchet MS" w:eastAsia="Calibri" w:hAnsi="Trebuchet MS" w:cs="Arial"/>
                <w:sz w:val="20"/>
                <w:szCs w:val="20"/>
              </w:rPr>
              <w:t>,</w:t>
            </w:r>
            <w:r w:rsidR="002E28CE">
              <w:rPr>
                <w:rFonts w:ascii="Trebuchet MS" w:eastAsia="Calibri" w:hAnsi="Trebuchet MS" w:cs="Arial"/>
                <w:sz w:val="20"/>
                <w:szCs w:val="20"/>
              </w:rPr>
              <w:t xml:space="preserve"> le solicito al secretario t</w:t>
            </w:r>
            <w:r w:rsidR="00C87F1F" w:rsidRPr="000D0085">
              <w:rPr>
                <w:rFonts w:ascii="Trebuchet MS" w:eastAsia="Calibri" w:hAnsi="Trebuchet MS" w:cs="Arial"/>
                <w:sz w:val="20"/>
                <w:szCs w:val="20"/>
              </w:rPr>
              <w:t>écnico de lectura al primer punto del orden del día.”</w:t>
            </w:r>
          </w:p>
        </w:tc>
      </w:tr>
      <w:tr w:rsidR="00ED34B1" w:rsidRPr="000D0085" w:rsidTr="001339E1">
        <w:trPr>
          <w:trHeight w:val="454"/>
          <w:jc w:val="center"/>
        </w:trPr>
        <w:tc>
          <w:tcPr>
            <w:tcW w:w="837" w:type="pct"/>
            <w:vAlign w:val="center"/>
          </w:tcPr>
          <w:p w:rsidR="00ED34B1" w:rsidRPr="000D0085" w:rsidRDefault="00ED34B1" w:rsidP="00F81314">
            <w:pPr>
              <w:snapToGrid w:val="0"/>
              <w:spacing w:line="276" w:lineRule="auto"/>
              <w:jc w:val="center"/>
              <w:rPr>
                <w:rFonts w:ascii="Trebuchet MS" w:hAnsi="Trebuchet MS"/>
                <w:b/>
                <w:sz w:val="20"/>
                <w:szCs w:val="20"/>
              </w:rPr>
            </w:pPr>
            <w:r w:rsidRPr="000D0085">
              <w:rPr>
                <w:rFonts w:ascii="Trebuchet MS" w:hAnsi="Trebuchet MS"/>
                <w:b/>
                <w:bCs/>
                <w:sz w:val="20"/>
                <w:szCs w:val="20"/>
              </w:rPr>
              <w:t>Secretario Técnico</w:t>
            </w:r>
          </w:p>
        </w:tc>
        <w:tc>
          <w:tcPr>
            <w:tcW w:w="4163" w:type="pct"/>
            <w:gridSpan w:val="2"/>
            <w:vAlign w:val="center"/>
          </w:tcPr>
          <w:p w:rsidR="00ED34B1" w:rsidRPr="000D0085" w:rsidRDefault="003937C3" w:rsidP="000D0085">
            <w:pPr>
              <w:spacing w:line="276" w:lineRule="auto"/>
              <w:jc w:val="both"/>
              <w:rPr>
                <w:rFonts w:ascii="Trebuchet MS" w:hAnsi="Trebuchet MS" w:cs="Calibri"/>
                <w:sz w:val="20"/>
                <w:szCs w:val="20"/>
              </w:rPr>
            </w:pPr>
            <w:r w:rsidRPr="000D0085">
              <w:rPr>
                <w:rFonts w:ascii="Trebuchet MS" w:hAnsi="Trebuchet MS" w:cs="Calibri"/>
                <w:sz w:val="20"/>
                <w:szCs w:val="20"/>
              </w:rPr>
              <w:t>Realiza lo solicitado.</w:t>
            </w:r>
          </w:p>
        </w:tc>
      </w:tr>
      <w:tr w:rsidR="003E0039" w:rsidRPr="000D0085" w:rsidTr="0025423B">
        <w:trPr>
          <w:trHeight w:val="567"/>
          <w:jc w:val="center"/>
        </w:trPr>
        <w:tc>
          <w:tcPr>
            <w:tcW w:w="5000" w:type="pct"/>
            <w:gridSpan w:val="3"/>
            <w:shd w:val="clear" w:color="auto" w:fill="7030A0"/>
            <w:vAlign w:val="center"/>
          </w:tcPr>
          <w:p w:rsidR="0084718D" w:rsidRPr="0025423B" w:rsidRDefault="00D941E0" w:rsidP="000D0085">
            <w:pPr>
              <w:snapToGrid w:val="0"/>
              <w:spacing w:line="276" w:lineRule="auto"/>
              <w:jc w:val="both"/>
              <w:rPr>
                <w:rFonts w:ascii="Trebuchet MS" w:hAnsi="Trebuchet MS"/>
                <w:color w:val="FFFFFF" w:themeColor="background1"/>
                <w:sz w:val="20"/>
                <w:szCs w:val="20"/>
              </w:rPr>
            </w:pPr>
            <w:r w:rsidRPr="0025423B">
              <w:rPr>
                <w:rFonts w:ascii="Trebuchet MS" w:hAnsi="Trebuchet MS"/>
                <w:b/>
                <w:color w:val="FFFFFF" w:themeColor="background1"/>
                <w:sz w:val="20"/>
                <w:szCs w:val="20"/>
              </w:rPr>
              <w:t>1.</w:t>
            </w:r>
            <w:r w:rsidRPr="0025423B">
              <w:rPr>
                <w:rFonts w:ascii="Trebuchet MS" w:hAnsi="Trebuchet MS"/>
                <w:color w:val="FFFFFF" w:themeColor="background1"/>
                <w:sz w:val="20"/>
                <w:szCs w:val="20"/>
              </w:rPr>
              <w:t xml:space="preserve"> </w:t>
            </w:r>
            <w:r w:rsidR="005B486B" w:rsidRPr="0025423B">
              <w:rPr>
                <w:rFonts w:ascii="Trebuchet MS" w:hAnsi="Trebuchet MS"/>
                <w:b/>
                <w:color w:val="FFFFFF" w:themeColor="background1"/>
                <w:sz w:val="20"/>
                <w:szCs w:val="20"/>
              </w:rPr>
              <w:t>Presentación y, en su caso</w:t>
            </w:r>
            <w:r w:rsidR="00354F39" w:rsidRPr="0025423B">
              <w:rPr>
                <w:rFonts w:ascii="Trebuchet MS" w:hAnsi="Trebuchet MS"/>
                <w:b/>
                <w:color w:val="FFFFFF" w:themeColor="background1"/>
                <w:sz w:val="20"/>
                <w:szCs w:val="20"/>
              </w:rPr>
              <w:t>,</w:t>
            </w:r>
            <w:r w:rsidR="005B486B" w:rsidRPr="0025423B">
              <w:rPr>
                <w:rFonts w:ascii="Trebuchet MS" w:hAnsi="Trebuchet MS"/>
                <w:b/>
                <w:color w:val="FFFFFF" w:themeColor="background1"/>
                <w:sz w:val="20"/>
                <w:szCs w:val="20"/>
              </w:rPr>
              <w:t xml:space="preserve"> a</w:t>
            </w:r>
            <w:r w:rsidRPr="0025423B">
              <w:rPr>
                <w:rFonts w:ascii="Trebuchet MS" w:hAnsi="Trebuchet MS"/>
                <w:b/>
                <w:color w:val="FFFFFF" w:themeColor="background1"/>
                <w:sz w:val="20"/>
                <w:szCs w:val="20"/>
              </w:rPr>
              <w:t>probación del orden del día</w:t>
            </w:r>
          </w:p>
        </w:tc>
      </w:tr>
      <w:tr w:rsidR="00ED34B1" w:rsidRPr="000D0085" w:rsidTr="001339E1">
        <w:trPr>
          <w:trHeight w:val="625"/>
          <w:jc w:val="center"/>
        </w:trPr>
        <w:tc>
          <w:tcPr>
            <w:tcW w:w="837" w:type="pct"/>
            <w:vAlign w:val="center"/>
          </w:tcPr>
          <w:p w:rsidR="00ED34B1" w:rsidRPr="000D0085" w:rsidRDefault="00C87F1F" w:rsidP="00F81314">
            <w:pPr>
              <w:snapToGrid w:val="0"/>
              <w:spacing w:line="276" w:lineRule="auto"/>
              <w:jc w:val="center"/>
              <w:rPr>
                <w:rFonts w:ascii="Trebuchet MS" w:hAnsi="Trebuchet MS"/>
                <w:b/>
                <w:sz w:val="20"/>
                <w:szCs w:val="20"/>
              </w:rPr>
            </w:pPr>
            <w:r w:rsidRPr="000D0085">
              <w:rPr>
                <w:rFonts w:ascii="Trebuchet MS" w:hAnsi="Trebuchet MS" w:cs="Arial"/>
                <w:b/>
                <w:sz w:val="20"/>
                <w:szCs w:val="20"/>
              </w:rPr>
              <w:t xml:space="preserve">Moisés Pérez </w:t>
            </w:r>
            <w:r w:rsidR="00582E89">
              <w:rPr>
                <w:rFonts w:ascii="Trebuchet MS" w:hAnsi="Trebuchet MS" w:cs="Arial"/>
                <w:b/>
                <w:sz w:val="20"/>
                <w:szCs w:val="20"/>
              </w:rPr>
              <w:t xml:space="preserve">Vega         </w:t>
            </w:r>
          </w:p>
        </w:tc>
        <w:tc>
          <w:tcPr>
            <w:tcW w:w="4163" w:type="pct"/>
            <w:gridSpan w:val="2"/>
            <w:vAlign w:val="center"/>
          </w:tcPr>
          <w:p w:rsidR="00C55FC0" w:rsidRPr="000D0085" w:rsidRDefault="00ED34B1" w:rsidP="000D0085">
            <w:pPr>
              <w:pStyle w:val="Sinespaciado"/>
              <w:spacing w:line="276" w:lineRule="auto"/>
              <w:jc w:val="both"/>
              <w:rPr>
                <w:rFonts w:ascii="Trebuchet MS" w:hAnsi="Trebuchet MS"/>
                <w:sz w:val="20"/>
                <w:szCs w:val="20"/>
              </w:rPr>
            </w:pPr>
            <w:r w:rsidRPr="000D0085">
              <w:rPr>
                <w:rFonts w:ascii="Trebuchet MS" w:hAnsi="Trebuchet MS"/>
                <w:sz w:val="20"/>
                <w:szCs w:val="20"/>
              </w:rPr>
              <w:t>“</w:t>
            </w:r>
            <w:r w:rsidR="00033D84">
              <w:rPr>
                <w:rFonts w:ascii="Trebuchet MS" w:hAnsi="Trebuchet MS"/>
                <w:sz w:val="20"/>
                <w:szCs w:val="20"/>
              </w:rPr>
              <w:t xml:space="preserve">Gracias secretario. </w:t>
            </w:r>
            <w:r w:rsidR="00C87F1F" w:rsidRPr="000D0085">
              <w:rPr>
                <w:rFonts w:ascii="Trebuchet MS" w:hAnsi="Trebuchet MS"/>
                <w:sz w:val="20"/>
                <w:szCs w:val="20"/>
              </w:rPr>
              <w:t>E</w:t>
            </w:r>
            <w:r w:rsidR="00EB3518" w:rsidRPr="000D0085">
              <w:rPr>
                <w:rFonts w:ascii="Trebuchet MS" w:hAnsi="Trebuchet MS"/>
                <w:sz w:val="20"/>
                <w:szCs w:val="20"/>
              </w:rPr>
              <w:t xml:space="preserve">stá a </w:t>
            </w:r>
            <w:r w:rsidR="00C55FC0" w:rsidRPr="000D0085">
              <w:rPr>
                <w:rFonts w:ascii="Trebuchet MS" w:hAnsi="Trebuchet MS"/>
                <w:sz w:val="20"/>
                <w:szCs w:val="20"/>
              </w:rPr>
              <w:t>consideración</w:t>
            </w:r>
            <w:r w:rsidR="00EB3518" w:rsidRPr="000D0085">
              <w:rPr>
                <w:rFonts w:ascii="Trebuchet MS" w:hAnsi="Trebuchet MS"/>
                <w:sz w:val="20"/>
                <w:szCs w:val="20"/>
              </w:rPr>
              <w:t xml:space="preserve"> </w:t>
            </w:r>
            <w:r w:rsidR="00BF2319">
              <w:rPr>
                <w:rFonts w:ascii="Trebuchet MS" w:hAnsi="Trebuchet MS"/>
                <w:sz w:val="20"/>
                <w:szCs w:val="20"/>
              </w:rPr>
              <w:t xml:space="preserve">el </w:t>
            </w:r>
            <w:r w:rsidR="00C55FC0" w:rsidRPr="000D0085">
              <w:rPr>
                <w:rFonts w:ascii="Trebuchet MS" w:hAnsi="Trebuchet MS"/>
                <w:sz w:val="20"/>
                <w:szCs w:val="20"/>
              </w:rPr>
              <w:t>orden del día</w:t>
            </w:r>
            <w:r w:rsidR="0025423B">
              <w:rPr>
                <w:rFonts w:ascii="Trebuchet MS" w:hAnsi="Trebuchet MS"/>
                <w:sz w:val="20"/>
                <w:szCs w:val="20"/>
              </w:rPr>
              <w:t xml:space="preserve"> en los términos propuestos</w:t>
            </w:r>
            <w:r w:rsidR="00C55FC0" w:rsidRPr="000D0085">
              <w:rPr>
                <w:rFonts w:ascii="Trebuchet MS" w:hAnsi="Trebuchet MS"/>
                <w:sz w:val="20"/>
                <w:szCs w:val="20"/>
              </w:rPr>
              <w:t>.</w:t>
            </w:r>
          </w:p>
          <w:p w:rsidR="00925E59" w:rsidRPr="000D0085" w:rsidRDefault="00925E59" w:rsidP="000D0085">
            <w:pPr>
              <w:pStyle w:val="Sinespaciado"/>
              <w:spacing w:line="276" w:lineRule="auto"/>
              <w:jc w:val="both"/>
              <w:rPr>
                <w:rFonts w:ascii="Trebuchet MS" w:hAnsi="Trebuchet MS"/>
                <w:sz w:val="20"/>
                <w:szCs w:val="20"/>
              </w:rPr>
            </w:pPr>
          </w:p>
          <w:p w:rsidR="006A23A4" w:rsidRDefault="0068561D" w:rsidP="000D0085">
            <w:pPr>
              <w:pStyle w:val="Sinespaciado"/>
              <w:spacing w:line="276" w:lineRule="auto"/>
              <w:jc w:val="both"/>
              <w:rPr>
                <w:rFonts w:ascii="Trebuchet MS" w:hAnsi="Trebuchet MS"/>
                <w:sz w:val="20"/>
                <w:szCs w:val="20"/>
              </w:rPr>
            </w:pPr>
            <w:r w:rsidRPr="000D0085">
              <w:rPr>
                <w:rFonts w:ascii="Trebuchet MS" w:hAnsi="Trebuchet MS"/>
                <w:sz w:val="20"/>
                <w:szCs w:val="20"/>
              </w:rPr>
              <w:t xml:space="preserve">En virtud de no existir consideraciones </w:t>
            </w:r>
            <w:r w:rsidR="00BF2319">
              <w:rPr>
                <w:rFonts w:ascii="Trebuchet MS" w:hAnsi="Trebuchet MS"/>
                <w:sz w:val="20"/>
                <w:szCs w:val="20"/>
              </w:rPr>
              <w:t>al respecto, le solicito al s</w:t>
            </w:r>
            <w:r w:rsidR="00EB3518" w:rsidRPr="000D0085">
              <w:rPr>
                <w:rFonts w:ascii="Trebuchet MS" w:hAnsi="Trebuchet MS"/>
                <w:sz w:val="20"/>
                <w:szCs w:val="20"/>
              </w:rPr>
              <w:t xml:space="preserve">ecretario </w:t>
            </w:r>
            <w:r w:rsidR="00BF2319">
              <w:rPr>
                <w:rFonts w:ascii="Trebuchet MS" w:hAnsi="Trebuchet MS"/>
                <w:sz w:val="20"/>
                <w:szCs w:val="20"/>
              </w:rPr>
              <w:t>t</w:t>
            </w:r>
            <w:r w:rsidRPr="000D0085">
              <w:rPr>
                <w:rFonts w:ascii="Trebuchet MS" w:hAnsi="Trebuchet MS"/>
                <w:sz w:val="20"/>
                <w:szCs w:val="20"/>
              </w:rPr>
              <w:t xml:space="preserve">écnico </w:t>
            </w:r>
            <w:r w:rsidR="0025423B">
              <w:rPr>
                <w:rFonts w:ascii="Trebuchet MS" w:hAnsi="Trebuchet MS"/>
                <w:sz w:val="20"/>
                <w:szCs w:val="20"/>
              </w:rPr>
              <w:t>proceda a</w:t>
            </w:r>
            <w:r w:rsidRPr="000D0085">
              <w:rPr>
                <w:rFonts w:ascii="Trebuchet MS" w:hAnsi="Trebuchet MS"/>
                <w:sz w:val="20"/>
                <w:szCs w:val="20"/>
              </w:rPr>
              <w:t xml:space="preserve"> </w:t>
            </w:r>
            <w:r w:rsidR="0025423B">
              <w:rPr>
                <w:rFonts w:ascii="Trebuchet MS" w:hAnsi="Trebuchet MS"/>
                <w:sz w:val="20"/>
                <w:szCs w:val="20"/>
              </w:rPr>
              <w:t xml:space="preserve">tomar la </w:t>
            </w:r>
            <w:r w:rsidRPr="000D0085">
              <w:rPr>
                <w:rFonts w:ascii="Trebuchet MS" w:hAnsi="Trebuchet MS"/>
                <w:sz w:val="20"/>
                <w:szCs w:val="20"/>
              </w:rPr>
              <w:t>votación a la</w:t>
            </w:r>
            <w:r w:rsidR="00033D84">
              <w:rPr>
                <w:rFonts w:ascii="Trebuchet MS" w:hAnsi="Trebuchet MS"/>
                <w:sz w:val="20"/>
                <w:szCs w:val="20"/>
              </w:rPr>
              <w:t xml:space="preserve"> consejera</w:t>
            </w:r>
            <w:r w:rsidRPr="000D0085">
              <w:rPr>
                <w:rFonts w:ascii="Trebuchet MS" w:hAnsi="Trebuchet MS"/>
                <w:sz w:val="20"/>
                <w:szCs w:val="20"/>
              </w:rPr>
              <w:t xml:space="preserve"> y a</w:t>
            </w:r>
            <w:r w:rsidR="00033D84">
              <w:rPr>
                <w:rFonts w:ascii="Trebuchet MS" w:hAnsi="Trebuchet MS"/>
                <w:sz w:val="20"/>
                <w:szCs w:val="20"/>
              </w:rPr>
              <w:t xml:space="preserve"> </w:t>
            </w:r>
            <w:r w:rsidRPr="000D0085">
              <w:rPr>
                <w:rFonts w:ascii="Trebuchet MS" w:hAnsi="Trebuchet MS"/>
                <w:sz w:val="20"/>
                <w:szCs w:val="20"/>
              </w:rPr>
              <w:t>l</w:t>
            </w:r>
            <w:r w:rsidR="00033D84">
              <w:rPr>
                <w:rFonts w:ascii="Trebuchet MS" w:hAnsi="Trebuchet MS"/>
                <w:sz w:val="20"/>
                <w:szCs w:val="20"/>
              </w:rPr>
              <w:t>os</w:t>
            </w:r>
            <w:r w:rsidRPr="000D0085">
              <w:rPr>
                <w:rFonts w:ascii="Trebuchet MS" w:hAnsi="Trebuchet MS"/>
                <w:sz w:val="20"/>
                <w:szCs w:val="20"/>
              </w:rPr>
              <w:t xml:space="preserve"> </w:t>
            </w:r>
            <w:r w:rsidR="0025423B">
              <w:rPr>
                <w:rFonts w:ascii="Trebuchet MS" w:hAnsi="Trebuchet MS"/>
                <w:sz w:val="20"/>
                <w:szCs w:val="20"/>
              </w:rPr>
              <w:t>consejero</w:t>
            </w:r>
            <w:r w:rsidR="00033D84">
              <w:rPr>
                <w:rFonts w:ascii="Trebuchet MS" w:hAnsi="Trebuchet MS"/>
                <w:sz w:val="20"/>
                <w:szCs w:val="20"/>
              </w:rPr>
              <w:t>s</w:t>
            </w:r>
            <w:r w:rsidR="0025423B">
              <w:rPr>
                <w:rFonts w:ascii="Trebuchet MS" w:hAnsi="Trebuchet MS"/>
                <w:sz w:val="20"/>
                <w:szCs w:val="20"/>
              </w:rPr>
              <w:t xml:space="preserve"> que integramos la comisión</w:t>
            </w:r>
            <w:r w:rsidR="00C55FC0" w:rsidRPr="000D0085">
              <w:rPr>
                <w:rFonts w:ascii="Trebuchet MS" w:hAnsi="Trebuchet MS"/>
                <w:sz w:val="20"/>
                <w:szCs w:val="20"/>
              </w:rPr>
              <w:t>.</w:t>
            </w:r>
            <w:r w:rsidR="00ED34B1" w:rsidRPr="000D0085">
              <w:rPr>
                <w:rFonts w:ascii="Trebuchet MS" w:hAnsi="Trebuchet MS"/>
                <w:sz w:val="20"/>
                <w:szCs w:val="20"/>
              </w:rPr>
              <w:t>”</w:t>
            </w:r>
          </w:p>
          <w:p w:rsidR="00F81314" w:rsidRPr="000D0085" w:rsidRDefault="00F81314" w:rsidP="000D0085">
            <w:pPr>
              <w:pStyle w:val="Sinespaciado"/>
              <w:spacing w:line="276" w:lineRule="auto"/>
              <w:jc w:val="both"/>
              <w:rPr>
                <w:rFonts w:ascii="Trebuchet MS" w:hAnsi="Trebuchet MS"/>
                <w:sz w:val="20"/>
                <w:szCs w:val="20"/>
              </w:rPr>
            </w:pPr>
          </w:p>
        </w:tc>
      </w:tr>
      <w:tr w:rsidR="008D1D4C" w:rsidRPr="000D0085" w:rsidTr="001339E1">
        <w:trPr>
          <w:trHeight w:val="625"/>
          <w:jc w:val="center"/>
        </w:trPr>
        <w:tc>
          <w:tcPr>
            <w:tcW w:w="837" w:type="pct"/>
            <w:vAlign w:val="center"/>
          </w:tcPr>
          <w:p w:rsidR="008D1D4C" w:rsidRPr="000D0085" w:rsidRDefault="00ED345C" w:rsidP="00F81314">
            <w:pPr>
              <w:snapToGrid w:val="0"/>
              <w:spacing w:line="276" w:lineRule="auto"/>
              <w:jc w:val="center"/>
              <w:rPr>
                <w:rFonts w:ascii="Trebuchet MS" w:hAnsi="Trebuchet MS" w:cs="Tahoma"/>
                <w:b/>
                <w:sz w:val="20"/>
                <w:szCs w:val="20"/>
              </w:rPr>
            </w:pPr>
            <w:r w:rsidRPr="000D0085">
              <w:rPr>
                <w:rFonts w:ascii="Trebuchet MS" w:hAnsi="Trebuchet MS"/>
                <w:b/>
                <w:bCs/>
                <w:sz w:val="20"/>
                <w:szCs w:val="20"/>
              </w:rPr>
              <w:t>Secretario Técnico</w:t>
            </w:r>
          </w:p>
        </w:tc>
        <w:tc>
          <w:tcPr>
            <w:tcW w:w="4163" w:type="pct"/>
            <w:gridSpan w:val="2"/>
            <w:vAlign w:val="center"/>
          </w:tcPr>
          <w:p w:rsidR="002D1061" w:rsidRPr="000D0085" w:rsidRDefault="0025423B" w:rsidP="00033D84">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“Con gusto conejero presidente. </w:t>
            </w:r>
            <w:r w:rsidR="00FB01F7">
              <w:rPr>
                <w:rFonts w:ascii="Trebuchet MS" w:hAnsi="Trebuchet MS" w:cs="Arial"/>
                <w:sz w:val="20"/>
                <w:szCs w:val="20"/>
              </w:rPr>
              <w:t xml:space="preserve">En votación económica, </w:t>
            </w:r>
            <w:r w:rsidR="00033D84">
              <w:rPr>
                <w:rFonts w:ascii="Trebuchet MS" w:hAnsi="Trebuchet MS" w:cs="Arial"/>
                <w:sz w:val="20"/>
                <w:szCs w:val="20"/>
              </w:rPr>
              <w:t>pregunto a la</w:t>
            </w:r>
            <w:r w:rsidR="00FB01F7">
              <w:rPr>
                <w:rFonts w:ascii="Trebuchet MS" w:hAnsi="Trebuchet MS" w:cs="Arial"/>
                <w:sz w:val="20"/>
                <w:szCs w:val="20"/>
              </w:rPr>
              <w:t xml:space="preserve"> consejera y a</w:t>
            </w:r>
            <w:r w:rsidR="00033D84">
              <w:rPr>
                <w:rFonts w:ascii="Trebuchet MS" w:hAnsi="Trebuchet MS" w:cs="Arial"/>
                <w:sz w:val="20"/>
                <w:szCs w:val="20"/>
              </w:rPr>
              <w:t xml:space="preserve"> </w:t>
            </w:r>
            <w:r w:rsidR="00FB01F7">
              <w:rPr>
                <w:rFonts w:ascii="Trebuchet MS" w:hAnsi="Trebuchet MS" w:cs="Arial"/>
                <w:sz w:val="20"/>
                <w:szCs w:val="20"/>
              </w:rPr>
              <w:t>l</w:t>
            </w:r>
            <w:r w:rsidR="00033D84">
              <w:rPr>
                <w:rFonts w:ascii="Trebuchet MS" w:hAnsi="Trebuchet MS" w:cs="Arial"/>
                <w:sz w:val="20"/>
                <w:szCs w:val="20"/>
              </w:rPr>
              <w:t>os</w:t>
            </w:r>
            <w:r w:rsidR="00FB01F7">
              <w:rPr>
                <w:rFonts w:ascii="Trebuchet MS" w:hAnsi="Trebuchet MS" w:cs="Arial"/>
                <w:sz w:val="20"/>
                <w:szCs w:val="20"/>
              </w:rPr>
              <w:t xml:space="preserve"> consejero</w:t>
            </w:r>
            <w:r w:rsidR="00033D84">
              <w:rPr>
                <w:rFonts w:ascii="Trebuchet MS" w:hAnsi="Trebuchet MS" w:cs="Arial"/>
                <w:sz w:val="20"/>
                <w:szCs w:val="20"/>
              </w:rPr>
              <w:t>s</w:t>
            </w:r>
            <w:r>
              <w:rPr>
                <w:rFonts w:ascii="Trebuchet MS" w:hAnsi="Trebuchet MS" w:cs="Arial"/>
                <w:sz w:val="20"/>
                <w:szCs w:val="20"/>
              </w:rPr>
              <w:t xml:space="preserve"> </w:t>
            </w:r>
            <w:r w:rsidR="00033D84">
              <w:rPr>
                <w:rFonts w:ascii="Trebuchet MS" w:hAnsi="Trebuchet MS" w:cs="Arial"/>
                <w:sz w:val="20"/>
                <w:szCs w:val="20"/>
              </w:rPr>
              <w:t xml:space="preserve">que </w:t>
            </w:r>
            <w:r w:rsidR="00FB01F7">
              <w:rPr>
                <w:rFonts w:ascii="Trebuchet MS" w:hAnsi="Trebuchet MS" w:cs="Arial"/>
                <w:sz w:val="20"/>
                <w:szCs w:val="20"/>
              </w:rPr>
              <w:t xml:space="preserve">integran </w:t>
            </w:r>
            <w:r w:rsidR="00033D84">
              <w:rPr>
                <w:rFonts w:ascii="Trebuchet MS" w:hAnsi="Trebuchet MS" w:cs="Arial"/>
                <w:sz w:val="20"/>
                <w:szCs w:val="20"/>
              </w:rPr>
              <w:t>est</w:t>
            </w:r>
            <w:r w:rsidR="00FB01F7">
              <w:rPr>
                <w:rFonts w:ascii="Trebuchet MS" w:hAnsi="Trebuchet MS" w:cs="Arial"/>
                <w:sz w:val="20"/>
                <w:szCs w:val="20"/>
              </w:rPr>
              <w:t>a comisión, si están a favor de aprobar el proyecto de orden del día</w:t>
            </w:r>
            <w:r>
              <w:rPr>
                <w:rFonts w:ascii="Trebuchet MS" w:hAnsi="Trebuchet MS" w:cs="Arial"/>
                <w:sz w:val="20"/>
                <w:szCs w:val="20"/>
              </w:rPr>
              <w:t xml:space="preserve"> </w:t>
            </w:r>
            <w:r w:rsidR="00033D84">
              <w:rPr>
                <w:rFonts w:ascii="Trebuchet MS" w:hAnsi="Trebuchet MS" w:cs="Arial"/>
                <w:sz w:val="20"/>
                <w:szCs w:val="20"/>
              </w:rPr>
              <w:t xml:space="preserve">en los términos que fue circulado </w:t>
            </w:r>
            <w:r w:rsidR="00FB01F7">
              <w:rPr>
                <w:rFonts w:ascii="Trebuchet MS" w:hAnsi="Trebuchet MS" w:cs="Arial"/>
                <w:sz w:val="20"/>
                <w:szCs w:val="20"/>
              </w:rPr>
              <w:t xml:space="preserve">junto </w:t>
            </w:r>
            <w:r w:rsidR="00873AAA">
              <w:rPr>
                <w:rFonts w:ascii="Trebuchet MS" w:hAnsi="Trebuchet MS" w:cs="Arial"/>
                <w:sz w:val="20"/>
                <w:szCs w:val="20"/>
              </w:rPr>
              <w:t xml:space="preserve">la convocatoria a </w:t>
            </w:r>
            <w:r>
              <w:rPr>
                <w:rFonts w:ascii="Trebuchet MS" w:hAnsi="Trebuchet MS" w:cs="Arial"/>
                <w:sz w:val="20"/>
                <w:szCs w:val="20"/>
              </w:rPr>
              <w:t>esta</w:t>
            </w:r>
            <w:r w:rsidR="00873AAA">
              <w:rPr>
                <w:rFonts w:ascii="Trebuchet MS" w:hAnsi="Trebuchet MS" w:cs="Arial"/>
                <w:sz w:val="20"/>
                <w:szCs w:val="20"/>
              </w:rPr>
              <w:t xml:space="preserve"> sesión,</w:t>
            </w:r>
            <w:r w:rsidR="00FB01F7">
              <w:rPr>
                <w:rFonts w:ascii="Trebuchet MS" w:hAnsi="Trebuchet MS" w:cs="Arial"/>
                <w:sz w:val="20"/>
                <w:szCs w:val="20"/>
              </w:rPr>
              <w:t xml:space="preserve"> quienes estén de acuerdo, favor de manifestarlo de la forma acostumbrada</w:t>
            </w:r>
            <w:r w:rsidR="003937C3" w:rsidRPr="000D0085">
              <w:rPr>
                <w:rFonts w:ascii="Trebuchet MS" w:hAnsi="Trebuchet MS" w:cs="Arial"/>
                <w:sz w:val="20"/>
                <w:szCs w:val="20"/>
              </w:rPr>
              <w:t>.</w:t>
            </w:r>
            <w:r w:rsidR="00FB01F7">
              <w:rPr>
                <w:rFonts w:ascii="Trebuchet MS" w:hAnsi="Trebuchet MS" w:cs="Arial"/>
                <w:sz w:val="20"/>
                <w:szCs w:val="20"/>
              </w:rPr>
              <w:t>”</w:t>
            </w:r>
          </w:p>
        </w:tc>
      </w:tr>
      <w:tr w:rsidR="00022B86" w:rsidRPr="000D0085" w:rsidTr="009310BD">
        <w:trPr>
          <w:trHeight w:val="2319"/>
          <w:jc w:val="center"/>
        </w:trPr>
        <w:tc>
          <w:tcPr>
            <w:tcW w:w="5000" w:type="pct"/>
            <w:gridSpan w:val="3"/>
            <w:vAlign w:val="center"/>
          </w:tcPr>
          <w:p w:rsidR="009310BD" w:rsidRDefault="009310BD" w:rsidP="003D0141">
            <w:pPr>
              <w:snapToGrid w:val="0"/>
              <w:spacing w:line="276" w:lineRule="auto"/>
              <w:jc w:val="center"/>
              <w:rPr>
                <w:rFonts w:ascii="Trebuchet MS" w:hAnsi="Trebuchet MS"/>
                <w:b/>
                <w:sz w:val="20"/>
                <w:szCs w:val="20"/>
              </w:rPr>
            </w:pPr>
          </w:p>
          <w:p w:rsidR="00022B86" w:rsidRPr="000D0085" w:rsidRDefault="00022B86" w:rsidP="003D0141">
            <w:pPr>
              <w:snapToGrid w:val="0"/>
              <w:spacing w:line="276" w:lineRule="auto"/>
              <w:jc w:val="center"/>
              <w:rPr>
                <w:rFonts w:ascii="Trebuchet MS" w:hAnsi="Trebuchet MS"/>
                <w:b/>
                <w:sz w:val="20"/>
                <w:szCs w:val="20"/>
              </w:rPr>
            </w:pPr>
            <w:r w:rsidRPr="000D0085">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1339E1" w:rsidTr="00115E50">
              <w:trPr>
                <w:trHeight w:val="283"/>
                <w:jc w:val="center"/>
              </w:trPr>
              <w:tc>
                <w:tcPr>
                  <w:tcW w:w="4135" w:type="dxa"/>
                  <w:tcBorders>
                    <w:top w:val="nil"/>
                    <w:left w:val="nil"/>
                  </w:tcBorders>
                  <w:vAlign w:val="center"/>
                </w:tcPr>
                <w:p w:rsidR="00022B86" w:rsidRPr="001339E1" w:rsidRDefault="00022B86" w:rsidP="000D0085">
                  <w:pPr>
                    <w:snapToGrid w:val="0"/>
                    <w:spacing w:line="276" w:lineRule="auto"/>
                    <w:jc w:val="both"/>
                    <w:rPr>
                      <w:rFonts w:ascii="Trebuchet MS" w:hAnsi="Trebuchet MS"/>
                      <w:b/>
                      <w:sz w:val="20"/>
                      <w:szCs w:val="20"/>
                    </w:rPr>
                  </w:pPr>
                </w:p>
              </w:tc>
              <w:tc>
                <w:tcPr>
                  <w:tcW w:w="1276" w:type="dxa"/>
                  <w:vAlign w:val="center"/>
                </w:tcPr>
                <w:p w:rsidR="00022B86" w:rsidRPr="001339E1" w:rsidRDefault="00022B86" w:rsidP="003D0141">
                  <w:pPr>
                    <w:snapToGrid w:val="0"/>
                    <w:spacing w:line="276" w:lineRule="auto"/>
                    <w:jc w:val="center"/>
                    <w:rPr>
                      <w:rFonts w:ascii="Trebuchet MS" w:hAnsi="Trebuchet MS"/>
                      <w:b/>
                      <w:sz w:val="20"/>
                      <w:szCs w:val="20"/>
                    </w:rPr>
                  </w:pPr>
                  <w:r w:rsidRPr="001339E1">
                    <w:rPr>
                      <w:rFonts w:ascii="Trebuchet MS" w:hAnsi="Trebuchet MS"/>
                      <w:b/>
                      <w:sz w:val="20"/>
                      <w:szCs w:val="20"/>
                    </w:rPr>
                    <w:t>A favor</w:t>
                  </w:r>
                </w:p>
              </w:tc>
              <w:tc>
                <w:tcPr>
                  <w:tcW w:w="1280" w:type="dxa"/>
                  <w:vAlign w:val="center"/>
                </w:tcPr>
                <w:p w:rsidR="00022B86" w:rsidRPr="001339E1" w:rsidRDefault="00022B86" w:rsidP="003D0141">
                  <w:pPr>
                    <w:snapToGrid w:val="0"/>
                    <w:spacing w:line="276" w:lineRule="auto"/>
                    <w:jc w:val="center"/>
                    <w:rPr>
                      <w:rFonts w:ascii="Trebuchet MS" w:hAnsi="Trebuchet MS"/>
                      <w:b/>
                      <w:sz w:val="20"/>
                      <w:szCs w:val="20"/>
                    </w:rPr>
                  </w:pPr>
                  <w:r w:rsidRPr="001339E1">
                    <w:rPr>
                      <w:rFonts w:ascii="Trebuchet MS" w:hAnsi="Trebuchet MS"/>
                      <w:b/>
                      <w:sz w:val="20"/>
                      <w:szCs w:val="20"/>
                    </w:rPr>
                    <w:t>En contra</w:t>
                  </w:r>
                </w:p>
              </w:tc>
              <w:tc>
                <w:tcPr>
                  <w:tcW w:w="1439" w:type="dxa"/>
                  <w:vAlign w:val="center"/>
                </w:tcPr>
                <w:p w:rsidR="00022B86" w:rsidRPr="001339E1" w:rsidRDefault="00022B86" w:rsidP="003D0141">
                  <w:pPr>
                    <w:snapToGrid w:val="0"/>
                    <w:spacing w:line="276" w:lineRule="auto"/>
                    <w:jc w:val="center"/>
                    <w:rPr>
                      <w:rFonts w:ascii="Trebuchet MS" w:hAnsi="Trebuchet MS"/>
                      <w:b/>
                      <w:sz w:val="20"/>
                      <w:szCs w:val="20"/>
                    </w:rPr>
                  </w:pPr>
                  <w:r w:rsidRPr="001339E1">
                    <w:rPr>
                      <w:rFonts w:ascii="Trebuchet MS" w:hAnsi="Trebuchet MS"/>
                      <w:b/>
                      <w:sz w:val="20"/>
                      <w:szCs w:val="20"/>
                    </w:rPr>
                    <w:t>Abstención</w:t>
                  </w:r>
                </w:p>
              </w:tc>
            </w:tr>
            <w:tr w:rsidR="00DF6E53" w:rsidRPr="001339E1" w:rsidTr="00115E50">
              <w:trPr>
                <w:trHeight w:val="283"/>
                <w:jc w:val="center"/>
              </w:trPr>
              <w:tc>
                <w:tcPr>
                  <w:tcW w:w="4135" w:type="dxa"/>
                  <w:vAlign w:val="center"/>
                </w:tcPr>
                <w:p w:rsidR="00DF6E53" w:rsidRPr="001339E1" w:rsidRDefault="000336B4" w:rsidP="00BF2319">
                  <w:pPr>
                    <w:spacing w:before="120" w:line="276" w:lineRule="auto"/>
                    <w:rPr>
                      <w:rFonts w:ascii="Trebuchet MS" w:hAnsi="Trebuchet MS" w:cs="Arial"/>
                      <w:b/>
                      <w:sz w:val="20"/>
                      <w:szCs w:val="20"/>
                    </w:rPr>
                  </w:pPr>
                  <w:r w:rsidRPr="001339E1">
                    <w:rPr>
                      <w:rFonts w:ascii="Trebuchet MS" w:hAnsi="Trebuchet MS" w:cs="Arial"/>
                      <w:b/>
                      <w:sz w:val="20"/>
                      <w:szCs w:val="20"/>
                    </w:rPr>
                    <w:t xml:space="preserve">Lic. </w:t>
                  </w:r>
                  <w:proofErr w:type="spellStart"/>
                  <w:r w:rsidRPr="001339E1">
                    <w:rPr>
                      <w:rFonts w:ascii="Trebuchet MS" w:hAnsi="Trebuchet MS" w:cs="Arial"/>
                      <w:b/>
                      <w:sz w:val="20"/>
                      <w:szCs w:val="20"/>
                    </w:rPr>
                    <w:t>Zoad</w:t>
                  </w:r>
                  <w:proofErr w:type="spellEnd"/>
                  <w:r w:rsidRPr="001339E1">
                    <w:rPr>
                      <w:rFonts w:ascii="Trebuchet MS" w:hAnsi="Trebuchet MS" w:cs="Arial"/>
                      <w:b/>
                      <w:sz w:val="20"/>
                      <w:szCs w:val="20"/>
                    </w:rPr>
                    <w:t xml:space="preserve"> </w:t>
                  </w:r>
                  <w:proofErr w:type="spellStart"/>
                  <w:r w:rsidRPr="001339E1">
                    <w:rPr>
                      <w:rFonts w:ascii="Trebuchet MS" w:hAnsi="Trebuchet MS" w:cs="Arial"/>
                      <w:b/>
                      <w:sz w:val="20"/>
                      <w:szCs w:val="20"/>
                    </w:rPr>
                    <w:t>Jeanine</w:t>
                  </w:r>
                  <w:proofErr w:type="spellEnd"/>
                  <w:r w:rsidRPr="001339E1">
                    <w:rPr>
                      <w:rFonts w:ascii="Trebuchet MS" w:hAnsi="Trebuchet MS" w:cs="Arial"/>
                      <w:b/>
                      <w:sz w:val="20"/>
                      <w:szCs w:val="20"/>
                    </w:rPr>
                    <w:t xml:space="preserve"> García González</w:t>
                  </w:r>
                </w:p>
              </w:tc>
              <w:tc>
                <w:tcPr>
                  <w:tcW w:w="1276" w:type="dxa"/>
                  <w:vAlign w:val="center"/>
                </w:tcPr>
                <w:p w:rsidR="00DF6E53" w:rsidRPr="001339E1" w:rsidRDefault="00DF6E53" w:rsidP="000616CB">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1339E1" w:rsidRDefault="00DF6E53" w:rsidP="00BF2319">
                  <w:pPr>
                    <w:snapToGrid w:val="0"/>
                    <w:spacing w:line="276" w:lineRule="auto"/>
                    <w:jc w:val="center"/>
                    <w:rPr>
                      <w:rFonts w:ascii="Trebuchet MS" w:hAnsi="Trebuchet MS"/>
                      <w:b/>
                      <w:sz w:val="20"/>
                      <w:szCs w:val="20"/>
                    </w:rPr>
                  </w:pPr>
                </w:p>
              </w:tc>
              <w:tc>
                <w:tcPr>
                  <w:tcW w:w="1439" w:type="dxa"/>
                  <w:vAlign w:val="center"/>
                </w:tcPr>
                <w:p w:rsidR="00DF6E53" w:rsidRPr="001339E1" w:rsidRDefault="00DF6E53" w:rsidP="00BF2319">
                  <w:pPr>
                    <w:snapToGrid w:val="0"/>
                    <w:spacing w:line="276" w:lineRule="auto"/>
                    <w:jc w:val="center"/>
                    <w:rPr>
                      <w:rFonts w:ascii="Trebuchet MS" w:hAnsi="Trebuchet MS"/>
                      <w:b/>
                      <w:sz w:val="20"/>
                      <w:szCs w:val="20"/>
                    </w:rPr>
                  </w:pPr>
                </w:p>
              </w:tc>
            </w:tr>
            <w:tr w:rsidR="00DF6E53" w:rsidRPr="001339E1" w:rsidTr="00115E50">
              <w:trPr>
                <w:trHeight w:val="283"/>
                <w:jc w:val="center"/>
              </w:trPr>
              <w:tc>
                <w:tcPr>
                  <w:tcW w:w="4135" w:type="dxa"/>
                  <w:vAlign w:val="center"/>
                </w:tcPr>
                <w:p w:rsidR="00DF6E53" w:rsidRPr="001339E1" w:rsidRDefault="000336B4" w:rsidP="00BF2319">
                  <w:pPr>
                    <w:spacing w:before="120" w:line="276" w:lineRule="auto"/>
                    <w:rPr>
                      <w:rFonts w:ascii="Trebuchet MS" w:hAnsi="Trebuchet MS" w:cs="Arial"/>
                      <w:b/>
                      <w:sz w:val="20"/>
                      <w:szCs w:val="20"/>
                    </w:rPr>
                  </w:pPr>
                  <w:r w:rsidRPr="001339E1">
                    <w:rPr>
                      <w:rFonts w:ascii="Trebuchet MS" w:hAnsi="Trebuchet MS" w:cs="Arial"/>
                      <w:b/>
                      <w:sz w:val="20"/>
                      <w:szCs w:val="20"/>
                    </w:rPr>
                    <w:t xml:space="preserve">Mtro. Miguel Godínez </w:t>
                  </w:r>
                  <w:proofErr w:type="spellStart"/>
                  <w:r w:rsidRPr="001339E1">
                    <w:rPr>
                      <w:rFonts w:ascii="Trebuchet MS" w:hAnsi="Trebuchet MS" w:cs="Arial"/>
                      <w:b/>
                      <w:sz w:val="20"/>
                      <w:szCs w:val="20"/>
                    </w:rPr>
                    <w:t>Terríquez</w:t>
                  </w:r>
                  <w:proofErr w:type="spellEnd"/>
                </w:p>
              </w:tc>
              <w:tc>
                <w:tcPr>
                  <w:tcW w:w="1276" w:type="dxa"/>
                  <w:vAlign w:val="center"/>
                </w:tcPr>
                <w:p w:rsidR="00DF6E53" w:rsidRPr="001339E1" w:rsidRDefault="00DF6E53" w:rsidP="000616CB">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1339E1" w:rsidRDefault="00DF6E53" w:rsidP="00BF2319">
                  <w:pPr>
                    <w:snapToGrid w:val="0"/>
                    <w:spacing w:line="276" w:lineRule="auto"/>
                    <w:jc w:val="center"/>
                    <w:rPr>
                      <w:rFonts w:ascii="Trebuchet MS" w:hAnsi="Trebuchet MS"/>
                      <w:b/>
                      <w:sz w:val="20"/>
                      <w:szCs w:val="20"/>
                    </w:rPr>
                  </w:pPr>
                </w:p>
              </w:tc>
              <w:tc>
                <w:tcPr>
                  <w:tcW w:w="1439" w:type="dxa"/>
                  <w:vAlign w:val="center"/>
                </w:tcPr>
                <w:p w:rsidR="00DF6E53" w:rsidRPr="001339E1" w:rsidRDefault="00DF6E53" w:rsidP="00BF2319">
                  <w:pPr>
                    <w:snapToGrid w:val="0"/>
                    <w:spacing w:line="276" w:lineRule="auto"/>
                    <w:jc w:val="center"/>
                    <w:rPr>
                      <w:rFonts w:ascii="Trebuchet MS" w:hAnsi="Trebuchet MS"/>
                      <w:b/>
                      <w:sz w:val="20"/>
                      <w:szCs w:val="20"/>
                    </w:rPr>
                  </w:pPr>
                </w:p>
              </w:tc>
            </w:tr>
            <w:tr w:rsidR="00DF6E53" w:rsidRPr="001339E1" w:rsidTr="00115E50">
              <w:trPr>
                <w:trHeight w:val="283"/>
                <w:jc w:val="center"/>
              </w:trPr>
              <w:tc>
                <w:tcPr>
                  <w:tcW w:w="4135" w:type="dxa"/>
                  <w:vAlign w:val="center"/>
                </w:tcPr>
                <w:p w:rsidR="00DF6E53" w:rsidRPr="001339E1" w:rsidRDefault="00B9448E" w:rsidP="00B9448E">
                  <w:pPr>
                    <w:spacing w:before="120" w:line="276" w:lineRule="auto"/>
                    <w:rPr>
                      <w:rFonts w:ascii="Trebuchet MS" w:hAnsi="Trebuchet MS" w:cs="Arial"/>
                      <w:b/>
                      <w:sz w:val="20"/>
                      <w:szCs w:val="20"/>
                    </w:rPr>
                  </w:pPr>
                  <w:r w:rsidRPr="001339E1">
                    <w:rPr>
                      <w:rFonts w:ascii="Trebuchet MS" w:hAnsi="Trebuchet MS" w:cs="Arial"/>
                      <w:b/>
                      <w:sz w:val="20"/>
                      <w:szCs w:val="20"/>
                    </w:rPr>
                    <w:t xml:space="preserve">Dr. Moisés Pérez Vega </w:t>
                  </w:r>
                </w:p>
              </w:tc>
              <w:tc>
                <w:tcPr>
                  <w:tcW w:w="1276" w:type="dxa"/>
                  <w:vAlign w:val="center"/>
                </w:tcPr>
                <w:p w:rsidR="00DF6E53" w:rsidRPr="001339E1" w:rsidRDefault="00DF6E53" w:rsidP="000616CB">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1339E1" w:rsidRDefault="00DF6E53" w:rsidP="00BF2319">
                  <w:pPr>
                    <w:snapToGrid w:val="0"/>
                    <w:spacing w:line="276" w:lineRule="auto"/>
                    <w:jc w:val="center"/>
                    <w:rPr>
                      <w:rFonts w:ascii="Trebuchet MS" w:hAnsi="Trebuchet MS"/>
                      <w:b/>
                      <w:sz w:val="20"/>
                      <w:szCs w:val="20"/>
                    </w:rPr>
                  </w:pPr>
                </w:p>
              </w:tc>
              <w:tc>
                <w:tcPr>
                  <w:tcW w:w="1439" w:type="dxa"/>
                  <w:vAlign w:val="center"/>
                </w:tcPr>
                <w:p w:rsidR="00DF6E53" w:rsidRPr="001339E1" w:rsidRDefault="00DF6E53" w:rsidP="00BF2319">
                  <w:pPr>
                    <w:snapToGrid w:val="0"/>
                    <w:spacing w:line="276" w:lineRule="auto"/>
                    <w:jc w:val="center"/>
                    <w:rPr>
                      <w:rFonts w:ascii="Trebuchet MS" w:hAnsi="Trebuchet MS"/>
                      <w:b/>
                      <w:sz w:val="20"/>
                      <w:szCs w:val="20"/>
                    </w:rPr>
                  </w:pPr>
                </w:p>
              </w:tc>
            </w:tr>
            <w:tr w:rsidR="000616CB" w:rsidRPr="001339E1" w:rsidTr="00115E50">
              <w:trPr>
                <w:trHeight w:val="283"/>
                <w:jc w:val="center"/>
              </w:trPr>
              <w:tc>
                <w:tcPr>
                  <w:tcW w:w="4135" w:type="dxa"/>
                  <w:vAlign w:val="center"/>
                </w:tcPr>
                <w:p w:rsidR="000616CB" w:rsidRPr="001339E1" w:rsidRDefault="000616CB" w:rsidP="00BF2319">
                  <w:pPr>
                    <w:spacing w:before="120" w:line="276" w:lineRule="auto"/>
                    <w:rPr>
                      <w:rFonts w:ascii="Trebuchet MS" w:hAnsi="Trebuchet MS" w:cs="Arial"/>
                      <w:b/>
                      <w:sz w:val="20"/>
                      <w:szCs w:val="20"/>
                    </w:rPr>
                  </w:pPr>
                  <w:r w:rsidRPr="001339E1">
                    <w:rPr>
                      <w:rFonts w:ascii="Trebuchet MS" w:hAnsi="Trebuchet MS" w:cs="Arial"/>
                      <w:b/>
                      <w:sz w:val="20"/>
                      <w:szCs w:val="20"/>
                    </w:rPr>
                    <w:t>Total</w:t>
                  </w:r>
                </w:p>
              </w:tc>
              <w:tc>
                <w:tcPr>
                  <w:tcW w:w="1276" w:type="dxa"/>
                  <w:vAlign w:val="center"/>
                </w:tcPr>
                <w:p w:rsidR="000616CB" w:rsidRPr="001339E1" w:rsidRDefault="000616CB" w:rsidP="00BF2319">
                  <w:pPr>
                    <w:snapToGrid w:val="0"/>
                    <w:spacing w:line="276" w:lineRule="auto"/>
                    <w:jc w:val="center"/>
                    <w:rPr>
                      <w:rFonts w:ascii="Trebuchet MS" w:hAnsi="Trebuchet MS"/>
                      <w:b/>
                      <w:sz w:val="20"/>
                      <w:szCs w:val="20"/>
                    </w:rPr>
                  </w:pPr>
                  <w:r w:rsidRPr="001339E1">
                    <w:rPr>
                      <w:rFonts w:ascii="Trebuchet MS" w:hAnsi="Trebuchet MS"/>
                      <w:b/>
                      <w:sz w:val="20"/>
                      <w:szCs w:val="20"/>
                    </w:rPr>
                    <w:t>3</w:t>
                  </w:r>
                </w:p>
              </w:tc>
              <w:tc>
                <w:tcPr>
                  <w:tcW w:w="1280" w:type="dxa"/>
                  <w:vAlign w:val="center"/>
                </w:tcPr>
                <w:p w:rsidR="000616CB" w:rsidRPr="001339E1" w:rsidRDefault="000616CB" w:rsidP="00BF2319">
                  <w:pPr>
                    <w:snapToGrid w:val="0"/>
                    <w:spacing w:line="276" w:lineRule="auto"/>
                    <w:jc w:val="center"/>
                    <w:rPr>
                      <w:rFonts w:ascii="Trebuchet MS" w:hAnsi="Trebuchet MS"/>
                      <w:b/>
                      <w:sz w:val="20"/>
                      <w:szCs w:val="20"/>
                    </w:rPr>
                  </w:pPr>
                </w:p>
              </w:tc>
              <w:tc>
                <w:tcPr>
                  <w:tcW w:w="1439" w:type="dxa"/>
                  <w:vAlign w:val="center"/>
                </w:tcPr>
                <w:p w:rsidR="000616CB" w:rsidRPr="001339E1" w:rsidRDefault="000616CB" w:rsidP="00BF2319">
                  <w:pPr>
                    <w:snapToGrid w:val="0"/>
                    <w:spacing w:line="276" w:lineRule="auto"/>
                    <w:jc w:val="center"/>
                    <w:rPr>
                      <w:rFonts w:ascii="Trebuchet MS" w:hAnsi="Trebuchet MS"/>
                      <w:b/>
                      <w:sz w:val="20"/>
                      <w:szCs w:val="20"/>
                    </w:rPr>
                  </w:pPr>
                </w:p>
              </w:tc>
            </w:tr>
          </w:tbl>
          <w:p w:rsidR="00022B86" w:rsidRPr="000D0085" w:rsidRDefault="00022B86" w:rsidP="00873AAA">
            <w:pPr>
              <w:snapToGrid w:val="0"/>
              <w:spacing w:line="276" w:lineRule="auto"/>
              <w:jc w:val="center"/>
              <w:rPr>
                <w:rFonts w:ascii="Trebuchet MS" w:hAnsi="Trebuchet MS"/>
                <w:b/>
                <w:sz w:val="20"/>
                <w:szCs w:val="20"/>
              </w:rPr>
            </w:pPr>
          </w:p>
        </w:tc>
      </w:tr>
      <w:tr w:rsidR="00022B86" w:rsidRPr="000D0085" w:rsidTr="001339E1">
        <w:trPr>
          <w:jc w:val="center"/>
        </w:trPr>
        <w:tc>
          <w:tcPr>
            <w:tcW w:w="837" w:type="pct"/>
            <w:vAlign w:val="center"/>
          </w:tcPr>
          <w:p w:rsidR="00022B86" w:rsidRPr="000D0085" w:rsidRDefault="000336B4" w:rsidP="00F81314">
            <w:pPr>
              <w:snapToGrid w:val="0"/>
              <w:spacing w:line="276" w:lineRule="auto"/>
              <w:jc w:val="center"/>
              <w:rPr>
                <w:rFonts w:ascii="Trebuchet MS" w:hAnsi="Trebuchet MS"/>
                <w:b/>
                <w:sz w:val="20"/>
                <w:szCs w:val="20"/>
              </w:rPr>
            </w:pPr>
            <w:r>
              <w:rPr>
                <w:rFonts w:ascii="Trebuchet MS" w:hAnsi="Trebuchet MS"/>
                <w:b/>
                <w:sz w:val="20"/>
                <w:szCs w:val="20"/>
              </w:rPr>
              <w:lastRenderedPageBreak/>
              <w:t>AC01/CISVJ</w:t>
            </w:r>
            <w:r w:rsidR="0025423B">
              <w:rPr>
                <w:rFonts w:ascii="Trebuchet MS" w:hAnsi="Trebuchet MS"/>
                <w:b/>
                <w:sz w:val="20"/>
                <w:szCs w:val="20"/>
              </w:rPr>
              <w:t>E-31-</w:t>
            </w:r>
            <w:r w:rsidR="000616CB" w:rsidRPr="003D0141">
              <w:rPr>
                <w:rFonts w:ascii="Trebuchet MS" w:hAnsi="Trebuchet MS"/>
                <w:b/>
                <w:sz w:val="20"/>
                <w:szCs w:val="20"/>
              </w:rPr>
              <w:t>0</w:t>
            </w:r>
            <w:r w:rsidR="0025423B">
              <w:rPr>
                <w:rFonts w:ascii="Trebuchet MS" w:hAnsi="Trebuchet MS"/>
                <w:b/>
                <w:sz w:val="20"/>
                <w:szCs w:val="20"/>
              </w:rPr>
              <w:t>1-2022</w:t>
            </w:r>
          </w:p>
        </w:tc>
        <w:tc>
          <w:tcPr>
            <w:tcW w:w="4163" w:type="pct"/>
            <w:gridSpan w:val="2"/>
            <w:vAlign w:val="center"/>
          </w:tcPr>
          <w:p w:rsidR="000616CB" w:rsidRPr="000D0085" w:rsidRDefault="000616CB" w:rsidP="000616CB">
            <w:pPr>
              <w:snapToGrid w:val="0"/>
              <w:spacing w:line="276" w:lineRule="auto"/>
              <w:jc w:val="both"/>
              <w:rPr>
                <w:rFonts w:ascii="Trebuchet MS" w:hAnsi="Trebuchet MS" w:cs="Arial"/>
                <w:b/>
                <w:sz w:val="20"/>
                <w:szCs w:val="20"/>
              </w:rPr>
            </w:pPr>
            <w:r w:rsidRPr="000D0085">
              <w:rPr>
                <w:rFonts w:ascii="Trebuchet MS" w:hAnsi="Trebuchet MS" w:cs="Arial"/>
                <w:b/>
                <w:sz w:val="20"/>
                <w:szCs w:val="20"/>
              </w:rPr>
              <w:t>Punto de acuerdo:</w:t>
            </w:r>
          </w:p>
          <w:p w:rsidR="00F81314" w:rsidRDefault="000616CB" w:rsidP="000616CB">
            <w:pPr>
              <w:pStyle w:val="Sinespaciado"/>
              <w:spacing w:line="276" w:lineRule="auto"/>
              <w:jc w:val="both"/>
              <w:rPr>
                <w:rFonts w:ascii="Trebuchet MS" w:hAnsi="Trebuchet MS" w:cs="Arial"/>
                <w:sz w:val="20"/>
                <w:szCs w:val="20"/>
              </w:rPr>
            </w:pPr>
            <w:r w:rsidRPr="000D0085">
              <w:rPr>
                <w:rFonts w:ascii="Trebuchet MS" w:hAnsi="Trebuchet MS" w:cs="Arial"/>
                <w:sz w:val="20"/>
                <w:szCs w:val="20"/>
              </w:rPr>
              <w:t>Se aprueba el orden del</w:t>
            </w:r>
            <w:r>
              <w:rPr>
                <w:rFonts w:ascii="Trebuchet MS" w:hAnsi="Trebuchet MS" w:cs="Arial"/>
                <w:sz w:val="20"/>
                <w:szCs w:val="20"/>
              </w:rPr>
              <w:t xml:space="preserve"> día en los términos propuestos, por unanimidad de votos.</w:t>
            </w:r>
          </w:p>
          <w:p w:rsidR="000616CB" w:rsidRPr="000D0085" w:rsidRDefault="000616CB" w:rsidP="000616CB">
            <w:pPr>
              <w:pStyle w:val="Sinespaciado"/>
              <w:spacing w:line="276" w:lineRule="auto"/>
              <w:jc w:val="both"/>
              <w:rPr>
                <w:rFonts w:ascii="Trebuchet MS" w:eastAsia="Calibri" w:hAnsi="Trebuchet MS" w:cs="Arial"/>
                <w:sz w:val="20"/>
                <w:szCs w:val="20"/>
              </w:rPr>
            </w:pPr>
          </w:p>
        </w:tc>
      </w:tr>
      <w:tr w:rsidR="000616CB" w:rsidRPr="000D0085" w:rsidTr="001339E1">
        <w:trPr>
          <w:jc w:val="center"/>
        </w:trPr>
        <w:tc>
          <w:tcPr>
            <w:tcW w:w="837" w:type="pct"/>
            <w:vAlign w:val="center"/>
          </w:tcPr>
          <w:p w:rsidR="000616CB" w:rsidRPr="000D0085" w:rsidRDefault="000616CB" w:rsidP="00F81314">
            <w:pPr>
              <w:snapToGrid w:val="0"/>
              <w:spacing w:line="276" w:lineRule="auto"/>
              <w:jc w:val="center"/>
              <w:rPr>
                <w:rFonts w:ascii="Trebuchet MS" w:hAnsi="Trebuchet MS" w:cs="Arial"/>
                <w:b/>
                <w:sz w:val="20"/>
                <w:szCs w:val="20"/>
              </w:rPr>
            </w:pPr>
            <w:r w:rsidRPr="000D0085">
              <w:rPr>
                <w:rFonts w:ascii="Trebuchet MS" w:hAnsi="Trebuchet MS" w:cs="Arial"/>
                <w:b/>
                <w:sz w:val="20"/>
                <w:szCs w:val="20"/>
              </w:rPr>
              <w:t>Moisés Pérez</w:t>
            </w:r>
            <w:r w:rsidR="00582E89">
              <w:rPr>
                <w:rFonts w:ascii="Trebuchet MS" w:hAnsi="Trebuchet MS" w:cs="Arial"/>
                <w:b/>
                <w:sz w:val="20"/>
                <w:szCs w:val="20"/>
              </w:rPr>
              <w:t xml:space="preserve"> Vega          </w:t>
            </w:r>
          </w:p>
        </w:tc>
        <w:tc>
          <w:tcPr>
            <w:tcW w:w="4163" w:type="pct"/>
            <w:gridSpan w:val="2"/>
            <w:vAlign w:val="center"/>
          </w:tcPr>
          <w:p w:rsidR="000616CB" w:rsidRDefault="000616CB" w:rsidP="0025423B">
            <w:pPr>
              <w:pStyle w:val="Sinespaciado"/>
              <w:spacing w:line="276" w:lineRule="auto"/>
              <w:jc w:val="both"/>
              <w:rPr>
                <w:rFonts w:ascii="Trebuchet MS" w:eastAsia="Calibri" w:hAnsi="Trebuchet MS" w:cs="Arial"/>
                <w:sz w:val="20"/>
                <w:szCs w:val="20"/>
              </w:rPr>
            </w:pPr>
            <w:r w:rsidRPr="000D0085">
              <w:rPr>
                <w:rFonts w:ascii="Trebuchet MS" w:hAnsi="Trebuchet MS"/>
                <w:sz w:val="20"/>
                <w:szCs w:val="20"/>
              </w:rPr>
              <w:t>“</w:t>
            </w:r>
            <w:r w:rsidR="0025423B">
              <w:rPr>
                <w:rFonts w:ascii="Trebuchet MS" w:hAnsi="Trebuchet MS"/>
                <w:sz w:val="20"/>
                <w:szCs w:val="20"/>
              </w:rPr>
              <w:t>Muchas g</w:t>
            </w:r>
            <w:r w:rsidRPr="000D0085">
              <w:rPr>
                <w:rFonts w:ascii="Trebuchet MS" w:hAnsi="Trebuchet MS"/>
                <w:sz w:val="20"/>
                <w:szCs w:val="20"/>
              </w:rPr>
              <w:t>racias s</w:t>
            </w:r>
            <w:r w:rsidR="00873AAA">
              <w:rPr>
                <w:rFonts w:ascii="Trebuchet MS" w:hAnsi="Trebuchet MS"/>
                <w:sz w:val="20"/>
                <w:szCs w:val="20"/>
              </w:rPr>
              <w:t xml:space="preserve">ecretario. </w:t>
            </w:r>
            <w:r w:rsidR="001339E1">
              <w:rPr>
                <w:rFonts w:ascii="Trebuchet MS" w:hAnsi="Trebuchet MS"/>
                <w:sz w:val="20"/>
                <w:szCs w:val="20"/>
              </w:rPr>
              <w:t>En vista de lo anterior, l</w:t>
            </w:r>
            <w:r w:rsidRPr="000D0085">
              <w:rPr>
                <w:rFonts w:ascii="Trebuchet MS" w:hAnsi="Trebuchet MS"/>
                <w:sz w:val="20"/>
                <w:szCs w:val="20"/>
              </w:rPr>
              <w:t>e solicito</w:t>
            </w:r>
            <w:r>
              <w:rPr>
                <w:rFonts w:ascii="Trebuchet MS" w:hAnsi="Trebuchet MS"/>
                <w:sz w:val="20"/>
                <w:szCs w:val="20"/>
              </w:rPr>
              <w:t xml:space="preserve"> </w:t>
            </w:r>
            <w:r w:rsidRPr="000D0085">
              <w:rPr>
                <w:rFonts w:ascii="Trebuchet MS" w:hAnsi="Trebuchet MS"/>
                <w:sz w:val="20"/>
                <w:szCs w:val="20"/>
              </w:rPr>
              <w:t>contin</w:t>
            </w:r>
            <w:r w:rsidR="0025423B">
              <w:rPr>
                <w:rFonts w:ascii="Trebuchet MS" w:hAnsi="Trebuchet MS"/>
                <w:sz w:val="20"/>
                <w:szCs w:val="20"/>
              </w:rPr>
              <w:t>u</w:t>
            </w:r>
            <w:r w:rsidR="001339E1">
              <w:rPr>
                <w:rFonts w:ascii="Trebuchet MS" w:hAnsi="Trebuchet MS"/>
                <w:sz w:val="20"/>
                <w:szCs w:val="20"/>
              </w:rPr>
              <w:t xml:space="preserve">emos </w:t>
            </w:r>
            <w:r w:rsidRPr="000D0085">
              <w:rPr>
                <w:rFonts w:ascii="Trebuchet MS" w:hAnsi="Trebuchet MS"/>
                <w:sz w:val="20"/>
                <w:szCs w:val="20"/>
              </w:rPr>
              <w:t>con el siguiente punto del orden del día.</w:t>
            </w:r>
            <w:r w:rsidRPr="000D0085">
              <w:rPr>
                <w:rFonts w:ascii="Trebuchet MS" w:eastAsia="Calibri" w:hAnsi="Trebuchet MS" w:cs="Arial"/>
                <w:sz w:val="20"/>
                <w:szCs w:val="20"/>
              </w:rPr>
              <w:t>”</w:t>
            </w:r>
          </w:p>
          <w:p w:rsidR="0025423B" w:rsidRPr="000D0085" w:rsidRDefault="0025423B" w:rsidP="0025423B">
            <w:pPr>
              <w:pStyle w:val="Sinespaciado"/>
              <w:spacing w:line="276" w:lineRule="auto"/>
              <w:jc w:val="both"/>
              <w:rPr>
                <w:rFonts w:ascii="Trebuchet MS" w:hAnsi="Trebuchet MS"/>
                <w:sz w:val="20"/>
                <w:szCs w:val="20"/>
              </w:rPr>
            </w:pPr>
          </w:p>
        </w:tc>
      </w:tr>
      <w:tr w:rsidR="00022B86" w:rsidRPr="000D0085" w:rsidTr="001339E1">
        <w:trPr>
          <w:jc w:val="center"/>
        </w:trPr>
        <w:tc>
          <w:tcPr>
            <w:tcW w:w="837" w:type="pct"/>
            <w:vAlign w:val="center"/>
          </w:tcPr>
          <w:p w:rsidR="00022B86" w:rsidRPr="000D0085" w:rsidRDefault="00022B86" w:rsidP="00F81314">
            <w:pPr>
              <w:snapToGrid w:val="0"/>
              <w:spacing w:line="276" w:lineRule="auto"/>
              <w:jc w:val="center"/>
              <w:rPr>
                <w:rFonts w:ascii="Trebuchet MS" w:hAnsi="Trebuchet MS"/>
                <w:b/>
                <w:sz w:val="20"/>
                <w:szCs w:val="20"/>
              </w:rPr>
            </w:pPr>
            <w:r w:rsidRPr="000D0085">
              <w:rPr>
                <w:rFonts w:ascii="Trebuchet MS" w:hAnsi="Trebuchet MS"/>
                <w:b/>
                <w:bCs/>
                <w:sz w:val="20"/>
                <w:szCs w:val="20"/>
              </w:rPr>
              <w:t>Secretario Técnico</w:t>
            </w:r>
          </w:p>
        </w:tc>
        <w:tc>
          <w:tcPr>
            <w:tcW w:w="4163" w:type="pct"/>
            <w:gridSpan w:val="2"/>
            <w:vAlign w:val="center"/>
          </w:tcPr>
          <w:p w:rsidR="00571A91" w:rsidRPr="000D0085" w:rsidRDefault="003937C3" w:rsidP="000D0085">
            <w:pPr>
              <w:snapToGrid w:val="0"/>
              <w:spacing w:line="276" w:lineRule="auto"/>
              <w:jc w:val="both"/>
              <w:rPr>
                <w:rFonts w:ascii="Trebuchet MS" w:hAnsi="Trebuchet MS" w:cs="Arial"/>
                <w:sz w:val="20"/>
                <w:szCs w:val="20"/>
              </w:rPr>
            </w:pPr>
            <w:r w:rsidRPr="000D0085">
              <w:rPr>
                <w:rFonts w:ascii="Trebuchet MS" w:hAnsi="Trebuchet MS" w:cs="Arial"/>
                <w:sz w:val="20"/>
                <w:szCs w:val="20"/>
              </w:rPr>
              <w:t>Realiza lo solicitado.</w:t>
            </w:r>
          </w:p>
        </w:tc>
      </w:tr>
      <w:tr w:rsidR="00022B86" w:rsidRPr="000D0085" w:rsidTr="0025423B">
        <w:trPr>
          <w:trHeight w:val="567"/>
          <w:jc w:val="center"/>
        </w:trPr>
        <w:tc>
          <w:tcPr>
            <w:tcW w:w="5000" w:type="pct"/>
            <w:gridSpan w:val="3"/>
            <w:shd w:val="clear" w:color="auto" w:fill="7030A0"/>
            <w:vAlign w:val="center"/>
          </w:tcPr>
          <w:p w:rsidR="000336B4" w:rsidRPr="0025423B" w:rsidRDefault="00FA4446" w:rsidP="000336B4">
            <w:pPr>
              <w:pStyle w:val="Sinespaciado"/>
              <w:suppressAutoHyphens w:val="0"/>
              <w:spacing w:line="276" w:lineRule="auto"/>
              <w:jc w:val="both"/>
              <w:rPr>
                <w:rFonts w:ascii="Trebuchet MS" w:hAnsi="Trebuchet MS"/>
                <w:color w:val="FFFFFF" w:themeColor="background1"/>
                <w:sz w:val="20"/>
                <w:szCs w:val="20"/>
              </w:rPr>
            </w:pPr>
            <w:r w:rsidRPr="0025423B">
              <w:rPr>
                <w:rFonts w:ascii="Trebuchet MS" w:hAnsi="Trebuchet MS"/>
                <w:b/>
                <w:color w:val="FFFFFF" w:themeColor="background1"/>
                <w:sz w:val="20"/>
                <w:szCs w:val="20"/>
              </w:rPr>
              <w:t xml:space="preserve">2. </w:t>
            </w:r>
            <w:r w:rsidR="000336B4" w:rsidRPr="000336B4">
              <w:rPr>
                <w:rFonts w:ascii="Trebuchet MS" w:hAnsi="Trebuchet MS"/>
                <w:b/>
                <w:color w:val="FFFFFF" w:themeColor="background1"/>
                <w:sz w:val="20"/>
                <w:szCs w:val="20"/>
              </w:rPr>
              <w:t>Presentación del Informe de Actividades 2020-2021 de la Comisión de Implementación y Seguimiento del Voto de los Jaliscienses en el Extranjero.</w:t>
            </w:r>
          </w:p>
        </w:tc>
      </w:tr>
      <w:tr w:rsidR="00022B86" w:rsidRPr="000D0085" w:rsidTr="001339E1">
        <w:trPr>
          <w:jc w:val="center"/>
        </w:trPr>
        <w:tc>
          <w:tcPr>
            <w:tcW w:w="837" w:type="pct"/>
            <w:vAlign w:val="center"/>
          </w:tcPr>
          <w:p w:rsidR="00022B86" w:rsidRPr="000D0085" w:rsidRDefault="001B75E9" w:rsidP="00C851D2">
            <w:pPr>
              <w:spacing w:line="276" w:lineRule="auto"/>
              <w:jc w:val="center"/>
              <w:rPr>
                <w:rFonts w:ascii="Trebuchet MS" w:hAnsi="Trebuchet MS"/>
                <w:b/>
                <w:sz w:val="20"/>
                <w:szCs w:val="20"/>
              </w:rPr>
            </w:pPr>
            <w:r w:rsidRPr="000D0085">
              <w:rPr>
                <w:rFonts w:ascii="Trebuchet MS" w:hAnsi="Trebuchet MS" w:cs="Arial"/>
                <w:b/>
                <w:sz w:val="20"/>
                <w:szCs w:val="20"/>
              </w:rPr>
              <w:t>Moisés Pérez Vega</w:t>
            </w:r>
          </w:p>
        </w:tc>
        <w:tc>
          <w:tcPr>
            <w:tcW w:w="4163" w:type="pct"/>
            <w:gridSpan w:val="2"/>
            <w:tcBorders>
              <w:bottom w:val="single" w:sz="4" w:space="0" w:color="auto"/>
            </w:tcBorders>
            <w:vAlign w:val="center"/>
          </w:tcPr>
          <w:p w:rsidR="001339E1" w:rsidRDefault="002E3085"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1339E1">
              <w:rPr>
                <w:rFonts w:ascii="Trebuchet MS" w:hAnsi="Trebuchet MS" w:cs="Verdana"/>
                <w:bCs/>
                <w:color w:val="000000"/>
                <w:sz w:val="20"/>
                <w:szCs w:val="20"/>
              </w:rPr>
              <w:t>Muchas gracias. Bueno respecto a este punto del orden del día, el informe de actividades fue circulado con la convocatoria, tienen el mismo en su poder, si alguien desea hacer algún comentario, alguna participación al respecto, está el micrófono abierto.</w:t>
            </w:r>
          </w:p>
          <w:p w:rsidR="001339E1" w:rsidRDefault="001339E1" w:rsidP="000D0085">
            <w:pPr>
              <w:spacing w:line="276" w:lineRule="auto"/>
              <w:jc w:val="both"/>
              <w:rPr>
                <w:rFonts w:ascii="Trebuchet MS" w:hAnsi="Trebuchet MS" w:cs="Verdana"/>
                <w:bCs/>
                <w:color w:val="000000"/>
                <w:sz w:val="20"/>
                <w:szCs w:val="20"/>
              </w:rPr>
            </w:pPr>
          </w:p>
          <w:p w:rsidR="00F81314" w:rsidRDefault="001339E1" w:rsidP="001339E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Tiene el uso de la voz el consejero Miguel Godínez. Adelante consejero.”</w:t>
            </w:r>
          </w:p>
          <w:p w:rsidR="001339E1" w:rsidRPr="000D0085" w:rsidRDefault="001339E1" w:rsidP="001339E1">
            <w:pPr>
              <w:spacing w:line="276" w:lineRule="auto"/>
              <w:jc w:val="both"/>
              <w:rPr>
                <w:rFonts w:ascii="Trebuchet MS" w:hAnsi="Trebuchet MS" w:cs="Verdana"/>
                <w:bCs/>
                <w:color w:val="000000"/>
                <w:sz w:val="20"/>
                <w:szCs w:val="20"/>
              </w:rPr>
            </w:pPr>
          </w:p>
        </w:tc>
      </w:tr>
      <w:tr w:rsidR="00373B81" w:rsidRPr="000D0085" w:rsidTr="001339E1">
        <w:trPr>
          <w:jc w:val="center"/>
        </w:trPr>
        <w:tc>
          <w:tcPr>
            <w:tcW w:w="837" w:type="pct"/>
            <w:vAlign w:val="center"/>
          </w:tcPr>
          <w:p w:rsidR="00373B81" w:rsidRPr="000D0085" w:rsidRDefault="00622085" w:rsidP="001339E1">
            <w:pPr>
              <w:snapToGrid w:val="0"/>
              <w:spacing w:line="276" w:lineRule="auto"/>
              <w:jc w:val="center"/>
              <w:rPr>
                <w:rFonts w:ascii="Trebuchet MS" w:hAnsi="Trebuchet MS"/>
                <w:b/>
                <w:bCs/>
                <w:sz w:val="20"/>
                <w:szCs w:val="20"/>
              </w:rPr>
            </w:pPr>
            <w:r w:rsidRPr="000D0085">
              <w:rPr>
                <w:rFonts w:ascii="Trebuchet MS" w:hAnsi="Trebuchet MS" w:cs="Arial"/>
                <w:b/>
                <w:sz w:val="20"/>
                <w:szCs w:val="20"/>
              </w:rPr>
              <w:t>Mi</w:t>
            </w:r>
            <w:r w:rsidR="001339E1">
              <w:rPr>
                <w:rFonts w:ascii="Trebuchet MS" w:hAnsi="Trebuchet MS" w:cs="Arial"/>
                <w:b/>
                <w:sz w:val="20"/>
                <w:szCs w:val="20"/>
              </w:rPr>
              <w:t xml:space="preserve">guel Godínez </w:t>
            </w:r>
            <w:proofErr w:type="spellStart"/>
            <w:r w:rsidR="001339E1">
              <w:rPr>
                <w:rFonts w:ascii="Trebuchet MS" w:hAnsi="Trebuchet MS" w:cs="Arial"/>
                <w:b/>
                <w:sz w:val="20"/>
                <w:szCs w:val="20"/>
              </w:rPr>
              <w:t>Terríquez</w:t>
            </w:r>
            <w:proofErr w:type="spellEnd"/>
            <w:r w:rsidRPr="000D0085">
              <w:rPr>
                <w:rFonts w:ascii="Trebuchet MS" w:hAnsi="Trebuchet MS" w:cs="Arial"/>
                <w:b/>
                <w:sz w:val="20"/>
                <w:szCs w:val="20"/>
              </w:rPr>
              <w:t xml:space="preserve">         </w:t>
            </w:r>
            <w:r w:rsidR="00582E89">
              <w:rPr>
                <w:rFonts w:ascii="Trebuchet MS" w:hAnsi="Trebuchet MS" w:cs="Arial"/>
                <w:b/>
                <w:sz w:val="20"/>
                <w:szCs w:val="20"/>
              </w:rPr>
              <w:t xml:space="preserve">                            </w:t>
            </w:r>
          </w:p>
        </w:tc>
        <w:tc>
          <w:tcPr>
            <w:tcW w:w="4163" w:type="pct"/>
            <w:gridSpan w:val="2"/>
            <w:vAlign w:val="center"/>
          </w:tcPr>
          <w:p w:rsidR="001339E1" w:rsidRDefault="000E6F6E" w:rsidP="001339E1">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“Mu</w:t>
            </w:r>
            <w:r w:rsidR="00656A73">
              <w:rPr>
                <w:rFonts w:ascii="Trebuchet MS" w:hAnsi="Trebuchet MS" w:cs="Verdana"/>
                <w:bCs/>
                <w:color w:val="000000"/>
                <w:sz w:val="20"/>
                <w:szCs w:val="20"/>
              </w:rPr>
              <w:t xml:space="preserve">chas </w:t>
            </w:r>
            <w:r w:rsidRPr="000D0085">
              <w:rPr>
                <w:rFonts w:ascii="Trebuchet MS" w:hAnsi="Trebuchet MS" w:cs="Verdana"/>
                <w:bCs/>
                <w:color w:val="000000"/>
                <w:sz w:val="20"/>
                <w:szCs w:val="20"/>
              </w:rPr>
              <w:t xml:space="preserve">gracias </w:t>
            </w:r>
            <w:r w:rsidR="006E5266">
              <w:rPr>
                <w:rFonts w:ascii="Trebuchet MS" w:hAnsi="Trebuchet MS" w:cs="Verdana"/>
                <w:bCs/>
                <w:color w:val="000000"/>
                <w:sz w:val="20"/>
                <w:szCs w:val="20"/>
              </w:rPr>
              <w:t>presidente. B</w:t>
            </w:r>
            <w:r w:rsidR="001339E1">
              <w:rPr>
                <w:rFonts w:ascii="Trebuchet MS" w:hAnsi="Trebuchet MS" w:cs="Verdana"/>
                <w:bCs/>
                <w:color w:val="000000"/>
                <w:sz w:val="20"/>
                <w:szCs w:val="20"/>
              </w:rPr>
              <w:t xml:space="preserve">uenas tardes a todas y a todos, yo solamente quisiera, consejero presidente de este órgano colegiado, reconocer y felicitarlo por la conducción de los trabajos de este órgano colegiado, han sido tareas, fueron diversas actividades que fueron referentes al voto de las y los jaliscienses </w:t>
            </w:r>
            <w:r w:rsidR="006E5266">
              <w:rPr>
                <w:rFonts w:ascii="Trebuchet MS" w:hAnsi="Trebuchet MS" w:cs="Verdana"/>
                <w:bCs/>
                <w:color w:val="000000"/>
                <w:sz w:val="20"/>
                <w:szCs w:val="20"/>
              </w:rPr>
              <w:t xml:space="preserve">desde </w:t>
            </w:r>
            <w:r w:rsidR="001339E1">
              <w:rPr>
                <w:rFonts w:ascii="Trebuchet MS" w:hAnsi="Trebuchet MS" w:cs="Verdana"/>
                <w:bCs/>
                <w:color w:val="000000"/>
                <w:sz w:val="20"/>
                <w:szCs w:val="20"/>
              </w:rPr>
              <w:t>el extranjero, desde luego extender este reconocimiento y felicitación a las áreas que hicieron posible estos trabajos, tanto a las áreas de organización, Secretaría Técnica, educación cívica, editorial, y bueno no quisiera dejar de mencionar algunas, pero a todas y todos quienes hicieron posible y que nos dieron acompañamiento durante este periodo que se informa.</w:t>
            </w:r>
          </w:p>
          <w:p w:rsidR="001339E1" w:rsidRDefault="001339E1" w:rsidP="001339E1">
            <w:pPr>
              <w:spacing w:line="276" w:lineRule="auto"/>
              <w:jc w:val="both"/>
              <w:rPr>
                <w:rFonts w:ascii="Trebuchet MS" w:hAnsi="Trebuchet MS" w:cs="Verdana"/>
                <w:bCs/>
                <w:color w:val="000000"/>
                <w:sz w:val="20"/>
                <w:szCs w:val="20"/>
              </w:rPr>
            </w:pPr>
          </w:p>
          <w:p w:rsidR="00656A73" w:rsidRDefault="001339E1" w:rsidP="001339E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Enhorabuena presidente por este trabajo desarrollado</w:t>
            </w:r>
            <w:r w:rsidR="006E5266">
              <w:rPr>
                <w:rFonts w:ascii="Trebuchet MS" w:hAnsi="Trebuchet MS" w:cs="Verdana"/>
                <w:bCs/>
                <w:color w:val="000000"/>
                <w:sz w:val="20"/>
                <w:szCs w:val="20"/>
              </w:rPr>
              <w:t>,</w:t>
            </w:r>
            <w:r>
              <w:rPr>
                <w:rFonts w:ascii="Trebuchet MS" w:hAnsi="Trebuchet MS" w:cs="Verdana"/>
                <w:bCs/>
                <w:color w:val="000000"/>
                <w:sz w:val="20"/>
                <w:szCs w:val="20"/>
              </w:rPr>
              <w:t xml:space="preserve"> en la conducción de estos trabajos y, muchas gracias, es </w:t>
            </w:r>
            <w:proofErr w:type="spellStart"/>
            <w:r>
              <w:rPr>
                <w:rFonts w:ascii="Trebuchet MS" w:hAnsi="Trebuchet MS" w:cs="Verdana"/>
                <w:bCs/>
                <w:color w:val="000000"/>
                <w:sz w:val="20"/>
                <w:szCs w:val="20"/>
              </w:rPr>
              <w:t>cuanto</w:t>
            </w:r>
            <w:proofErr w:type="spellEnd"/>
            <w:r>
              <w:rPr>
                <w:rFonts w:ascii="Trebuchet MS" w:hAnsi="Trebuchet MS" w:cs="Verdana"/>
                <w:bCs/>
                <w:color w:val="000000"/>
                <w:sz w:val="20"/>
                <w:szCs w:val="20"/>
              </w:rPr>
              <w:t xml:space="preserve">.”  </w:t>
            </w:r>
          </w:p>
          <w:p w:rsidR="001339E1" w:rsidRPr="000D0085" w:rsidRDefault="001339E1" w:rsidP="001339E1">
            <w:pPr>
              <w:spacing w:line="276" w:lineRule="auto"/>
              <w:jc w:val="both"/>
              <w:rPr>
                <w:rFonts w:ascii="Trebuchet MS" w:hAnsi="Trebuchet MS" w:cs="Verdana"/>
                <w:bCs/>
                <w:color w:val="000000"/>
                <w:sz w:val="20"/>
                <w:szCs w:val="20"/>
              </w:rPr>
            </w:pPr>
          </w:p>
        </w:tc>
      </w:tr>
      <w:tr w:rsidR="00970B53" w:rsidRPr="000D0085" w:rsidTr="001339E1">
        <w:trPr>
          <w:jc w:val="center"/>
        </w:trPr>
        <w:tc>
          <w:tcPr>
            <w:tcW w:w="837" w:type="pct"/>
            <w:vAlign w:val="center"/>
          </w:tcPr>
          <w:p w:rsidR="00970B53" w:rsidRPr="00656A73" w:rsidRDefault="00970B53" w:rsidP="00582E89">
            <w:pPr>
              <w:snapToGrid w:val="0"/>
              <w:spacing w:line="276" w:lineRule="auto"/>
              <w:jc w:val="center"/>
              <w:rPr>
                <w:rFonts w:ascii="Trebuchet MS" w:hAnsi="Trebuchet MS" w:cs="Arial"/>
                <w:b/>
                <w:sz w:val="20"/>
                <w:szCs w:val="20"/>
                <w:highlight w:val="yellow"/>
              </w:rPr>
            </w:pPr>
            <w:r w:rsidRPr="000D0085">
              <w:rPr>
                <w:rFonts w:ascii="Trebuchet MS" w:hAnsi="Trebuchet MS" w:cs="Arial"/>
                <w:b/>
                <w:sz w:val="20"/>
                <w:szCs w:val="20"/>
              </w:rPr>
              <w:t>Moisés Pérez Vega</w:t>
            </w:r>
          </w:p>
        </w:tc>
        <w:tc>
          <w:tcPr>
            <w:tcW w:w="4163" w:type="pct"/>
            <w:gridSpan w:val="2"/>
            <w:vAlign w:val="center"/>
          </w:tcPr>
          <w:p w:rsidR="00970B53" w:rsidRDefault="00852D69"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“Muchas gracias consejero Miguel por sus palabras que, asimismo las recibo con mucho afecto y cordialidad y también de mi parte agradecerles a usted al consejero Miguel Godínez y a la consejera </w:t>
            </w:r>
            <w:proofErr w:type="spellStart"/>
            <w:r>
              <w:rPr>
                <w:rFonts w:ascii="Trebuchet MS" w:hAnsi="Trebuchet MS" w:cs="Verdana"/>
                <w:bCs/>
                <w:color w:val="000000"/>
                <w:sz w:val="20"/>
                <w:szCs w:val="20"/>
              </w:rPr>
              <w:t>Zoad</w:t>
            </w:r>
            <w:proofErr w:type="spellEnd"/>
            <w:r>
              <w:rPr>
                <w:rFonts w:ascii="Trebuchet MS" w:hAnsi="Trebuchet MS" w:cs="Verdana"/>
                <w:bCs/>
                <w:color w:val="000000"/>
                <w:sz w:val="20"/>
                <w:szCs w:val="20"/>
              </w:rPr>
              <w:t xml:space="preserve"> </w:t>
            </w:r>
            <w:proofErr w:type="spellStart"/>
            <w:r>
              <w:rPr>
                <w:rFonts w:ascii="Trebuchet MS" w:hAnsi="Trebuchet MS" w:cs="Verdana"/>
                <w:bCs/>
                <w:color w:val="000000"/>
                <w:sz w:val="20"/>
                <w:szCs w:val="20"/>
              </w:rPr>
              <w:t>Jeanine</w:t>
            </w:r>
            <w:proofErr w:type="spellEnd"/>
            <w:r>
              <w:rPr>
                <w:rFonts w:ascii="Trebuchet MS" w:hAnsi="Trebuchet MS" w:cs="Verdana"/>
                <w:bCs/>
                <w:color w:val="000000"/>
                <w:sz w:val="20"/>
                <w:szCs w:val="20"/>
              </w:rPr>
              <w:t xml:space="preserve"> García, por su acompañamiento, por sus propuestas para todos los trabajaos que se hicieron en esta comisión, que hoy terminamos en esta etapa bajo la presidencia de un servidor que, como usted lo comenta, fueron tareas muy diversas, muy amplias, y creo que dieron muy buenos resultados para difundir, promover los derechos políticos de los jaliscienses que residen en el exterior y pues que fue un trabajo en conjunto, tanto de la comisión como de las diferentes áreas y, por supuesto también de todas la áreas involucradas del Instituto Nacional Electoral que </w:t>
            </w:r>
            <w:r>
              <w:rPr>
                <w:rFonts w:ascii="Trebuchet MS" w:hAnsi="Trebuchet MS" w:cs="Verdana"/>
                <w:bCs/>
                <w:color w:val="000000"/>
                <w:sz w:val="20"/>
                <w:szCs w:val="20"/>
              </w:rPr>
              <w:lastRenderedPageBreak/>
              <w:t>estuvimos en permanente comunicación y coordinación para que estas tareas se pudieran concretar y llegaran a buen puerto. Muchas gracias consejero.</w:t>
            </w:r>
          </w:p>
          <w:p w:rsidR="00852D69" w:rsidRDefault="00852D69" w:rsidP="00656A73">
            <w:pPr>
              <w:spacing w:line="276" w:lineRule="auto"/>
              <w:jc w:val="both"/>
              <w:rPr>
                <w:rFonts w:ascii="Trebuchet MS" w:hAnsi="Trebuchet MS" w:cs="Verdana"/>
                <w:bCs/>
                <w:color w:val="000000"/>
                <w:sz w:val="20"/>
                <w:szCs w:val="20"/>
              </w:rPr>
            </w:pPr>
          </w:p>
          <w:p w:rsidR="00852D69" w:rsidRDefault="00852D69"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¿Alguien más desea hacer uso de la voz?</w:t>
            </w:r>
          </w:p>
          <w:p w:rsidR="00852D69" w:rsidRDefault="00852D69" w:rsidP="00656A73">
            <w:pPr>
              <w:spacing w:line="276" w:lineRule="auto"/>
              <w:jc w:val="both"/>
              <w:rPr>
                <w:rFonts w:ascii="Trebuchet MS" w:hAnsi="Trebuchet MS" w:cs="Verdana"/>
                <w:bCs/>
                <w:color w:val="000000"/>
                <w:sz w:val="20"/>
                <w:szCs w:val="20"/>
              </w:rPr>
            </w:pPr>
          </w:p>
          <w:p w:rsidR="00987D6B" w:rsidRDefault="00852D69"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Bueno, mencionar del informe de la comisión, y tiene que ver </w:t>
            </w:r>
            <w:r w:rsidR="006E5266">
              <w:rPr>
                <w:rFonts w:ascii="Trebuchet MS" w:hAnsi="Trebuchet MS" w:cs="Verdana"/>
                <w:bCs/>
                <w:color w:val="000000"/>
                <w:sz w:val="20"/>
                <w:szCs w:val="20"/>
              </w:rPr>
              <w:t xml:space="preserve">también </w:t>
            </w:r>
            <w:r>
              <w:rPr>
                <w:rFonts w:ascii="Trebuchet MS" w:hAnsi="Trebuchet MS" w:cs="Verdana"/>
                <w:bCs/>
                <w:color w:val="000000"/>
                <w:sz w:val="20"/>
                <w:szCs w:val="20"/>
              </w:rPr>
              <w:t xml:space="preserve">con el siguiente punto del orden del día, las diferentes sesiones realizadas, fueron cuatro sesiones ordinarias, esta sería la quinta </w:t>
            </w:r>
            <w:r w:rsidR="006E5266">
              <w:rPr>
                <w:rFonts w:ascii="Trebuchet MS" w:hAnsi="Trebuchet MS" w:cs="Verdana"/>
                <w:bCs/>
                <w:color w:val="000000"/>
                <w:sz w:val="20"/>
                <w:szCs w:val="20"/>
              </w:rPr>
              <w:t xml:space="preserve">sesión </w:t>
            </w:r>
            <w:r>
              <w:rPr>
                <w:rFonts w:ascii="Trebuchet MS" w:hAnsi="Trebuchet MS" w:cs="Verdana"/>
                <w:bCs/>
                <w:color w:val="000000"/>
                <w:sz w:val="20"/>
                <w:szCs w:val="20"/>
              </w:rPr>
              <w:t>durante los trabajos de este año de trabajo</w:t>
            </w:r>
            <w:r w:rsidR="006E5266">
              <w:rPr>
                <w:rFonts w:ascii="Trebuchet MS" w:hAnsi="Trebuchet MS" w:cs="Verdana"/>
                <w:bCs/>
                <w:color w:val="000000"/>
                <w:sz w:val="20"/>
                <w:szCs w:val="20"/>
              </w:rPr>
              <w:t>,</w:t>
            </w:r>
            <w:r>
              <w:rPr>
                <w:rFonts w:ascii="Trebuchet MS" w:hAnsi="Trebuchet MS" w:cs="Verdana"/>
                <w:bCs/>
                <w:color w:val="000000"/>
                <w:sz w:val="20"/>
                <w:szCs w:val="20"/>
              </w:rPr>
              <w:t xml:space="preserve"> de octubre de 2020 a diciembre de 2021, donde se presentaron los diferentes avances para promover, difundir y todas las tareas de vinculación que tuvimos con la comunicad migrante de jaliscienses, sobre todo en Estados Unidos</w:t>
            </w:r>
            <w:r w:rsidR="006E5266">
              <w:rPr>
                <w:rFonts w:ascii="Trebuchet MS" w:hAnsi="Trebuchet MS" w:cs="Verdana"/>
                <w:bCs/>
                <w:color w:val="000000"/>
                <w:sz w:val="20"/>
                <w:szCs w:val="20"/>
              </w:rPr>
              <w:t>,</w:t>
            </w:r>
            <w:r w:rsidR="00987D6B">
              <w:rPr>
                <w:rFonts w:ascii="Trebuchet MS" w:hAnsi="Trebuchet MS" w:cs="Verdana"/>
                <w:bCs/>
                <w:color w:val="000000"/>
                <w:sz w:val="20"/>
                <w:szCs w:val="20"/>
              </w:rPr>
              <w:t xml:space="preserve"> y diferentes estrategias que realizamos en todo este año electoral, y bueno pues ahí está la experiencia, todos los avances plasmados en estas sesiones y considero que se cumplieron en gran medida los trabajos, las actividades planeadas hace más de un año, cuando arrancó los trabajos de esta comisión</w:t>
            </w:r>
            <w:r w:rsidR="006E5266">
              <w:rPr>
                <w:rFonts w:ascii="Trebuchet MS" w:hAnsi="Trebuchet MS" w:cs="Verdana"/>
                <w:bCs/>
                <w:color w:val="000000"/>
                <w:sz w:val="20"/>
                <w:szCs w:val="20"/>
              </w:rPr>
              <w:t>,</w:t>
            </w:r>
            <w:r w:rsidR="00987D6B">
              <w:rPr>
                <w:rFonts w:ascii="Trebuchet MS" w:hAnsi="Trebuchet MS" w:cs="Verdana"/>
                <w:bCs/>
                <w:color w:val="000000"/>
                <w:sz w:val="20"/>
                <w:szCs w:val="20"/>
              </w:rPr>
              <w:t xml:space="preserve"> y de nuevo felicitar a todos los que hicieron posible este conjunto de tareas para implementar el voto de los jaliscienses en el extranjero, en esta elección intermedia, donde se eligieron diputaciones por la vía de</w:t>
            </w:r>
            <w:r w:rsidR="006E5266">
              <w:rPr>
                <w:rFonts w:ascii="Trebuchet MS" w:hAnsi="Trebuchet MS" w:cs="Verdana"/>
                <w:bCs/>
                <w:color w:val="000000"/>
                <w:sz w:val="20"/>
                <w:szCs w:val="20"/>
              </w:rPr>
              <w:t xml:space="preserve"> la</w:t>
            </w:r>
            <w:r w:rsidR="00987D6B">
              <w:rPr>
                <w:rFonts w:ascii="Trebuchet MS" w:hAnsi="Trebuchet MS" w:cs="Verdana"/>
                <w:bCs/>
                <w:color w:val="000000"/>
                <w:sz w:val="20"/>
                <w:szCs w:val="20"/>
              </w:rPr>
              <w:t xml:space="preserve"> representación proporcional.</w:t>
            </w:r>
          </w:p>
          <w:p w:rsidR="00987D6B" w:rsidRDefault="00987D6B" w:rsidP="00656A73">
            <w:pPr>
              <w:spacing w:line="276" w:lineRule="auto"/>
              <w:jc w:val="both"/>
              <w:rPr>
                <w:rFonts w:ascii="Trebuchet MS" w:hAnsi="Trebuchet MS" w:cs="Verdana"/>
                <w:bCs/>
                <w:color w:val="000000"/>
                <w:sz w:val="20"/>
                <w:szCs w:val="20"/>
              </w:rPr>
            </w:pPr>
          </w:p>
          <w:p w:rsidR="00852D69" w:rsidRDefault="00987D6B"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w:t>
            </w:r>
            <w:r w:rsidR="006E5266">
              <w:rPr>
                <w:rFonts w:ascii="Trebuchet MS" w:hAnsi="Trebuchet MS" w:cs="Verdana"/>
                <w:bCs/>
                <w:color w:val="000000"/>
                <w:sz w:val="20"/>
                <w:szCs w:val="20"/>
              </w:rPr>
              <w:t xml:space="preserve">, </w:t>
            </w:r>
            <w:r>
              <w:rPr>
                <w:rFonts w:ascii="Trebuchet MS" w:hAnsi="Trebuchet MS" w:cs="Verdana"/>
                <w:bCs/>
                <w:color w:val="000000"/>
                <w:sz w:val="20"/>
                <w:szCs w:val="20"/>
              </w:rPr>
              <w:t xml:space="preserve">y si no hay otra intervención, le pido al secretario que continuemos con el siguiente punto del orden del día.” </w:t>
            </w:r>
            <w:r w:rsidR="00852D69">
              <w:rPr>
                <w:rFonts w:ascii="Trebuchet MS" w:hAnsi="Trebuchet MS" w:cs="Verdana"/>
                <w:bCs/>
                <w:color w:val="000000"/>
                <w:sz w:val="20"/>
                <w:szCs w:val="20"/>
              </w:rPr>
              <w:t xml:space="preserve">  </w:t>
            </w:r>
          </w:p>
          <w:p w:rsidR="00852D69" w:rsidRDefault="00852D69" w:rsidP="00656A73">
            <w:pPr>
              <w:spacing w:line="276" w:lineRule="auto"/>
              <w:jc w:val="both"/>
              <w:rPr>
                <w:rFonts w:ascii="Trebuchet MS" w:hAnsi="Trebuchet MS" w:cs="Verdana"/>
                <w:bCs/>
                <w:color w:val="000000"/>
                <w:sz w:val="20"/>
                <w:szCs w:val="20"/>
              </w:rPr>
            </w:pPr>
          </w:p>
        </w:tc>
      </w:tr>
      <w:tr w:rsidR="00820EDF" w:rsidRPr="000D0085" w:rsidTr="001339E1">
        <w:trPr>
          <w:jc w:val="center"/>
        </w:trPr>
        <w:tc>
          <w:tcPr>
            <w:tcW w:w="837" w:type="pct"/>
            <w:vAlign w:val="center"/>
          </w:tcPr>
          <w:p w:rsidR="00820EDF" w:rsidRPr="000D0085" w:rsidRDefault="0034367C" w:rsidP="00F81314">
            <w:pPr>
              <w:snapToGrid w:val="0"/>
              <w:spacing w:line="276" w:lineRule="auto"/>
              <w:jc w:val="center"/>
              <w:rPr>
                <w:rFonts w:ascii="Trebuchet MS" w:hAnsi="Trebuchet MS" w:cs="Arial"/>
                <w:b/>
                <w:sz w:val="20"/>
                <w:szCs w:val="20"/>
              </w:rPr>
            </w:pPr>
            <w:r>
              <w:rPr>
                <w:rFonts w:ascii="Trebuchet MS" w:hAnsi="Trebuchet MS" w:cs="Arial"/>
                <w:b/>
                <w:sz w:val="20"/>
                <w:szCs w:val="20"/>
              </w:rPr>
              <w:lastRenderedPageBreak/>
              <w:t>Secretario Técnico</w:t>
            </w:r>
          </w:p>
        </w:tc>
        <w:tc>
          <w:tcPr>
            <w:tcW w:w="4163" w:type="pct"/>
            <w:gridSpan w:val="2"/>
            <w:vAlign w:val="center"/>
          </w:tcPr>
          <w:p w:rsidR="00716D35" w:rsidRPr="000D0085" w:rsidRDefault="00987D6B" w:rsidP="00987D6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717C6C" w:rsidRPr="000D0085" w:rsidTr="00114834">
        <w:trPr>
          <w:trHeight w:val="454"/>
          <w:jc w:val="center"/>
        </w:trPr>
        <w:tc>
          <w:tcPr>
            <w:tcW w:w="5000" w:type="pct"/>
            <w:gridSpan w:val="3"/>
            <w:tcBorders>
              <w:bottom w:val="single" w:sz="4" w:space="0" w:color="auto"/>
            </w:tcBorders>
            <w:shd w:val="clear" w:color="auto" w:fill="7030A0"/>
            <w:vAlign w:val="center"/>
          </w:tcPr>
          <w:p w:rsidR="00717C6C" w:rsidRDefault="00987D6B" w:rsidP="0034367C">
            <w:pPr>
              <w:spacing w:line="276" w:lineRule="auto"/>
              <w:jc w:val="both"/>
              <w:rPr>
                <w:rFonts w:ascii="Trebuchet MS" w:hAnsi="Trebuchet MS"/>
                <w:b/>
                <w:bCs/>
                <w:color w:val="FFFFFF" w:themeColor="background1"/>
                <w:sz w:val="20"/>
                <w:szCs w:val="20"/>
              </w:rPr>
            </w:pPr>
            <w:r w:rsidRPr="00987D6B">
              <w:rPr>
                <w:rFonts w:ascii="Trebuchet MS" w:hAnsi="Trebuchet MS"/>
                <w:b/>
                <w:bCs/>
                <w:color w:val="FFFFFF" w:themeColor="background1"/>
                <w:sz w:val="20"/>
                <w:szCs w:val="20"/>
              </w:rPr>
              <w:t>3.</w:t>
            </w:r>
            <w:r w:rsidRPr="00987D6B">
              <w:rPr>
                <w:rFonts w:ascii="Trebuchet MS" w:hAnsi="Trebuchet MS"/>
                <w:b/>
                <w:bCs/>
                <w:color w:val="FFFFFF" w:themeColor="background1"/>
                <w:sz w:val="20"/>
                <w:szCs w:val="20"/>
              </w:rPr>
              <w:tab/>
              <w:t xml:space="preserve">Presentación del Informe final que rinde la Comisión de Implementación y Seguimiento del Voto de los Jaliscienses en el Extranjero respecto a las actividades de coordinación, promoción, difusión y vinculación para el ejercicio del voto de las y los jaliscienses residentes en el extranjero en el Proceso </w:t>
            </w:r>
            <w:r w:rsidR="006E5266">
              <w:rPr>
                <w:rFonts w:ascii="Trebuchet MS" w:hAnsi="Trebuchet MS"/>
                <w:b/>
                <w:bCs/>
                <w:color w:val="FFFFFF" w:themeColor="background1"/>
                <w:sz w:val="20"/>
                <w:szCs w:val="20"/>
              </w:rPr>
              <w:t>Electoral Concurrente 2020-2021</w:t>
            </w:r>
          </w:p>
          <w:p w:rsidR="00987D6B" w:rsidRPr="000D0085" w:rsidRDefault="00987D6B" w:rsidP="0034367C">
            <w:pPr>
              <w:spacing w:line="276" w:lineRule="auto"/>
              <w:jc w:val="both"/>
              <w:rPr>
                <w:rFonts w:ascii="Trebuchet MS" w:hAnsi="Trebuchet MS"/>
                <w:b/>
                <w:bCs/>
                <w:sz w:val="20"/>
                <w:szCs w:val="20"/>
              </w:rPr>
            </w:pPr>
          </w:p>
        </w:tc>
      </w:tr>
      <w:tr w:rsidR="0034367C" w:rsidRPr="000D0085" w:rsidTr="001339E1">
        <w:trPr>
          <w:trHeight w:val="454"/>
          <w:jc w:val="center"/>
        </w:trPr>
        <w:tc>
          <w:tcPr>
            <w:tcW w:w="837" w:type="pct"/>
            <w:tcBorders>
              <w:bottom w:val="single" w:sz="4" w:space="0" w:color="auto"/>
            </w:tcBorders>
            <w:shd w:val="clear" w:color="auto" w:fill="FFFFFF" w:themeFill="background1"/>
            <w:vAlign w:val="center"/>
          </w:tcPr>
          <w:p w:rsidR="0034367C" w:rsidRPr="0034367C" w:rsidRDefault="0034367C" w:rsidP="0034367C">
            <w:pPr>
              <w:spacing w:line="276" w:lineRule="auto"/>
              <w:jc w:val="center"/>
              <w:rPr>
                <w:rFonts w:ascii="Trebuchet MS" w:hAnsi="Trebuchet MS"/>
                <w:b/>
                <w:bCs/>
                <w:sz w:val="20"/>
                <w:szCs w:val="20"/>
              </w:rPr>
            </w:pPr>
            <w:r w:rsidRPr="000D0085">
              <w:rPr>
                <w:rFonts w:ascii="Trebuchet MS" w:hAnsi="Trebuchet MS" w:cs="Arial"/>
                <w:b/>
                <w:sz w:val="20"/>
                <w:szCs w:val="20"/>
              </w:rPr>
              <w:t>Moisés Pérez Vega</w:t>
            </w:r>
          </w:p>
        </w:tc>
        <w:tc>
          <w:tcPr>
            <w:tcW w:w="4163" w:type="pct"/>
            <w:gridSpan w:val="2"/>
            <w:tcBorders>
              <w:bottom w:val="single" w:sz="4" w:space="0" w:color="auto"/>
            </w:tcBorders>
            <w:shd w:val="clear" w:color="auto" w:fill="FFFFFF" w:themeFill="background1"/>
            <w:vAlign w:val="center"/>
          </w:tcPr>
          <w:p w:rsidR="00987D6B" w:rsidRDefault="00987D6B" w:rsidP="0034367C">
            <w:pPr>
              <w:spacing w:line="276" w:lineRule="auto"/>
              <w:jc w:val="both"/>
              <w:rPr>
                <w:rFonts w:ascii="Trebuchet MS" w:hAnsi="Trebuchet MS"/>
                <w:bCs/>
                <w:sz w:val="20"/>
                <w:szCs w:val="20"/>
              </w:rPr>
            </w:pPr>
            <w:r>
              <w:rPr>
                <w:rFonts w:ascii="Trebuchet MS" w:hAnsi="Trebuchet MS"/>
                <w:bCs/>
                <w:sz w:val="20"/>
                <w:szCs w:val="20"/>
              </w:rPr>
              <w:t>“G</w:t>
            </w:r>
            <w:r w:rsidR="0034367C" w:rsidRPr="00606EEA">
              <w:rPr>
                <w:rFonts w:ascii="Trebuchet MS" w:hAnsi="Trebuchet MS"/>
                <w:bCs/>
                <w:sz w:val="20"/>
                <w:szCs w:val="20"/>
              </w:rPr>
              <w:t>racias secretario</w:t>
            </w:r>
            <w:r w:rsidR="006E5266">
              <w:rPr>
                <w:rFonts w:ascii="Trebuchet MS" w:hAnsi="Trebuchet MS"/>
                <w:bCs/>
                <w:sz w:val="20"/>
                <w:szCs w:val="20"/>
              </w:rPr>
              <w:t>. T</w:t>
            </w:r>
            <w:r>
              <w:rPr>
                <w:rFonts w:ascii="Trebuchet MS" w:hAnsi="Trebuchet MS"/>
                <w:bCs/>
                <w:sz w:val="20"/>
                <w:szCs w:val="20"/>
              </w:rPr>
              <w:t>ambién dicho informe fue circulado con anterioridad, y me voy a permitir hacer una síntesis de este informe que reúne las principales actividades realizadas en términos de la vinculación, promoción, difusión y vinculación del voto de jaliscienses en el extranjero.</w:t>
            </w:r>
          </w:p>
          <w:p w:rsidR="00987D6B" w:rsidRDefault="00987D6B" w:rsidP="0034367C">
            <w:pPr>
              <w:spacing w:line="276" w:lineRule="auto"/>
              <w:jc w:val="both"/>
              <w:rPr>
                <w:rFonts w:ascii="Trebuchet MS" w:hAnsi="Trebuchet MS"/>
                <w:bCs/>
                <w:sz w:val="20"/>
                <w:szCs w:val="20"/>
              </w:rPr>
            </w:pPr>
          </w:p>
          <w:p w:rsidR="00987D6B" w:rsidRDefault="00987D6B" w:rsidP="0034367C">
            <w:pPr>
              <w:spacing w:line="276" w:lineRule="auto"/>
              <w:jc w:val="both"/>
              <w:rPr>
                <w:rFonts w:ascii="Trebuchet MS" w:hAnsi="Trebuchet MS"/>
                <w:bCs/>
                <w:sz w:val="20"/>
                <w:szCs w:val="20"/>
              </w:rPr>
            </w:pPr>
            <w:r>
              <w:rPr>
                <w:rFonts w:ascii="Trebuchet MS" w:hAnsi="Trebuchet MS"/>
                <w:bCs/>
                <w:sz w:val="20"/>
                <w:szCs w:val="20"/>
              </w:rPr>
              <w:t xml:space="preserve">Me voy a permitir compartir pantalla. </w:t>
            </w:r>
          </w:p>
          <w:p w:rsidR="00987D6B" w:rsidRDefault="00987D6B" w:rsidP="0034367C">
            <w:pPr>
              <w:spacing w:line="276" w:lineRule="auto"/>
              <w:jc w:val="both"/>
              <w:rPr>
                <w:rFonts w:ascii="Trebuchet MS" w:hAnsi="Trebuchet MS"/>
                <w:bCs/>
                <w:sz w:val="20"/>
                <w:szCs w:val="20"/>
              </w:rPr>
            </w:pPr>
          </w:p>
          <w:p w:rsidR="00832652" w:rsidRDefault="00987D6B" w:rsidP="0034367C">
            <w:pPr>
              <w:spacing w:line="276" w:lineRule="auto"/>
              <w:jc w:val="both"/>
              <w:rPr>
                <w:rFonts w:ascii="Trebuchet MS" w:hAnsi="Trebuchet MS"/>
                <w:bCs/>
                <w:sz w:val="20"/>
                <w:szCs w:val="20"/>
              </w:rPr>
            </w:pPr>
            <w:r>
              <w:rPr>
                <w:rFonts w:ascii="Trebuchet MS" w:hAnsi="Trebuchet MS"/>
                <w:bCs/>
                <w:sz w:val="20"/>
                <w:szCs w:val="20"/>
              </w:rPr>
              <w:t xml:space="preserve">Es básicamente el contenido de este informe que presenta este </w:t>
            </w:r>
            <w:r w:rsidR="00832652">
              <w:rPr>
                <w:rFonts w:ascii="Trebuchet MS" w:hAnsi="Trebuchet MS"/>
                <w:bCs/>
                <w:sz w:val="20"/>
                <w:szCs w:val="20"/>
              </w:rPr>
              <w:t>órgano colegiado, esta C</w:t>
            </w:r>
            <w:r>
              <w:rPr>
                <w:rFonts w:ascii="Trebuchet MS" w:hAnsi="Trebuchet MS"/>
                <w:bCs/>
                <w:sz w:val="20"/>
                <w:szCs w:val="20"/>
              </w:rPr>
              <w:t xml:space="preserve">omisión de </w:t>
            </w:r>
            <w:r w:rsidR="00832652">
              <w:rPr>
                <w:rFonts w:ascii="Trebuchet MS" w:hAnsi="Trebuchet MS"/>
                <w:bCs/>
                <w:sz w:val="20"/>
                <w:szCs w:val="20"/>
              </w:rPr>
              <w:t>I</w:t>
            </w:r>
            <w:r>
              <w:rPr>
                <w:rFonts w:ascii="Trebuchet MS" w:hAnsi="Trebuchet MS"/>
                <w:bCs/>
                <w:sz w:val="20"/>
                <w:szCs w:val="20"/>
              </w:rPr>
              <w:t xml:space="preserve">mplementación </w:t>
            </w:r>
            <w:r w:rsidR="00832652">
              <w:rPr>
                <w:rFonts w:ascii="Trebuchet MS" w:hAnsi="Trebuchet MS"/>
                <w:bCs/>
                <w:sz w:val="20"/>
                <w:szCs w:val="20"/>
              </w:rPr>
              <w:t>y Seguimiento de Voto de J</w:t>
            </w:r>
            <w:r>
              <w:rPr>
                <w:rFonts w:ascii="Trebuchet MS" w:hAnsi="Trebuchet MS"/>
                <w:bCs/>
                <w:sz w:val="20"/>
                <w:szCs w:val="20"/>
              </w:rPr>
              <w:t xml:space="preserve">aliscienses en el </w:t>
            </w:r>
            <w:r w:rsidR="00832652">
              <w:rPr>
                <w:rFonts w:ascii="Trebuchet MS" w:hAnsi="Trebuchet MS"/>
                <w:bCs/>
                <w:sz w:val="20"/>
                <w:szCs w:val="20"/>
              </w:rPr>
              <w:t>E</w:t>
            </w:r>
            <w:r>
              <w:rPr>
                <w:rFonts w:ascii="Trebuchet MS" w:hAnsi="Trebuchet MS"/>
                <w:bCs/>
                <w:sz w:val="20"/>
                <w:szCs w:val="20"/>
              </w:rPr>
              <w:t>xtranjero</w:t>
            </w:r>
            <w:r w:rsidR="00832652">
              <w:rPr>
                <w:rFonts w:ascii="Trebuchet MS" w:hAnsi="Trebuchet MS"/>
                <w:bCs/>
                <w:sz w:val="20"/>
                <w:szCs w:val="20"/>
              </w:rPr>
              <w:t xml:space="preserve">, para que, </w:t>
            </w:r>
            <w:r w:rsidR="006E5266">
              <w:rPr>
                <w:rFonts w:ascii="Trebuchet MS" w:hAnsi="Trebuchet MS"/>
                <w:bCs/>
                <w:sz w:val="20"/>
                <w:szCs w:val="20"/>
              </w:rPr>
              <w:t xml:space="preserve">pues </w:t>
            </w:r>
            <w:r w:rsidR="00832652">
              <w:rPr>
                <w:rFonts w:ascii="Trebuchet MS" w:hAnsi="Trebuchet MS"/>
                <w:bCs/>
                <w:sz w:val="20"/>
                <w:szCs w:val="20"/>
              </w:rPr>
              <w:t xml:space="preserve">se hace por supuesto como un </w:t>
            </w:r>
            <w:r w:rsidR="00832652">
              <w:rPr>
                <w:rFonts w:ascii="Trebuchet MS" w:hAnsi="Trebuchet MS"/>
                <w:bCs/>
                <w:sz w:val="20"/>
                <w:szCs w:val="20"/>
              </w:rPr>
              <w:lastRenderedPageBreak/>
              <w:t>ejercicio de rendición de cuentas, donde quedan plasmadas las diferentes acciones, las múltiples tareas relacionadas con esta importante actividad.</w:t>
            </w:r>
          </w:p>
          <w:p w:rsidR="00832652" w:rsidRDefault="00832652" w:rsidP="0034367C">
            <w:pPr>
              <w:spacing w:line="276" w:lineRule="auto"/>
              <w:jc w:val="both"/>
              <w:rPr>
                <w:rFonts w:ascii="Trebuchet MS" w:hAnsi="Trebuchet MS"/>
                <w:bCs/>
                <w:sz w:val="20"/>
                <w:szCs w:val="20"/>
              </w:rPr>
            </w:pPr>
          </w:p>
          <w:p w:rsidR="00220DF0" w:rsidRDefault="00832652" w:rsidP="0034367C">
            <w:pPr>
              <w:spacing w:line="276" w:lineRule="auto"/>
              <w:jc w:val="both"/>
              <w:rPr>
                <w:rFonts w:ascii="Trebuchet MS" w:hAnsi="Trebuchet MS"/>
                <w:bCs/>
                <w:sz w:val="20"/>
                <w:szCs w:val="20"/>
              </w:rPr>
            </w:pPr>
            <w:r>
              <w:rPr>
                <w:rFonts w:ascii="Trebuchet MS" w:hAnsi="Trebuchet MS"/>
                <w:bCs/>
                <w:sz w:val="20"/>
                <w:szCs w:val="20"/>
              </w:rPr>
              <w:t>En el informe</w:t>
            </w:r>
            <w:r w:rsidR="006E5266">
              <w:rPr>
                <w:rFonts w:ascii="Trebuchet MS" w:hAnsi="Trebuchet MS"/>
                <w:bCs/>
                <w:sz w:val="20"/>
                <w:szCs w:val="20"/>
              </w:rPr>
              <w:t>,</w:t>
            </w:r>
            <w:r>
              <w:rPr>
                <w:rFonts w:ascii="Trebuchet MS" w:hAnsi="Trebuchet MS"/>
                <w:bCs/>
                <w:sz w:val="20"/>
                <w:szCs w:val="20"/>
              </w:rPr>
              <w:t xml:space="preserve"> </w:t>
            </w:r>
            <w:r w:rsidR="00220DF0">
              <w:rPr>
                <w:rFonts w:ascii="Trebuchet MS" w:hAnsi="Trebuchet MS"/>
                <w:bCs/>
                <w:sz w:val="20"/>
                <w:szCs w:val="20"/>
              </w:rPr>
              <w:t>ustedes encontrarán, básicamente este contenido, hay una presentación, se menciona el marco legal que regula todas las actividades de voto de los mexicanos y de los jaliscienses en el extranjero.</w:t>
            </w:r>
          </w:p>
          <w:p w:rsidR="00220DF0" w:rsidRDefault="00220DF0" w:rsidP="0034367C">
            <w:pPr>
              <w:spacing w:line="276" w:lineRule="auto"/>
              <w:jc w:val="both"/>
              <w:rPr>
                <w:rFonts w:ascii="Trebuchet MS" w:hAnsi="Trebuchet MS"/>
                <w:bCs/>
                <w:sz w:val="20"/>
                <w:szCs w:val="20"/>
              </w:rPr>
            </w:pPr>
          </w:p>
          <w:p w:rsidR="00987D6B" w:rsidRDefault="00220DF0" w:rsidP="0034367C">
            <w:pPr>
              <w:spacing w:line="276" w:lineRule="auto"/>
              <w:jc w:val="both"/>
              <w:rPr>
                <w:rFonts w:ascii="Trebuchet MS" w:hAnsi="Trebuchet MS"/>
                <w:bCs/>
                <w:sz w:val="20"/>
                <w:szCs w:val="20"/>
              </w:rPr>
            </w:pPr>
            <w:r>
              <w:rPr>
                <w:rFonts w:ascii="Trebuchet MS" w:hAnsi="Trebuchet MS"/>
                <w:bCs/>
                <w:sz w:val="20"/>
                <w:szCs w:val="20"/>
              </w:rPr>
              <w:t>También, todo lo que tiene que ver con las actividades respecto a la implementación</w:t>
            </w:r>
            <w:r w:rsidR="006E5266">
              <w:rPr>
                <w:rFonts w:ascii="Trebuchet MS" w:hAnsi="Trebuchet MS"/>
                <w:bCs/>
                <w:sz w:val="20"/>
                <w:szCs w:val="20"/>
              </w:rPr>
              <w:t xml:space="preserve">, ejecución </w:t>
            </w:r>
            <w:r>
              <w:rPr>
                <w:rFonts w:ascii="Trebuchet MS" w:hAnsi="Trebuchet MS"/>
                <w:bCs/>
                <w:sz w:val="20"/>
                <w:szCs w:val="20"/>
              </w:rPr>
              <w:t>de la estrategia de voto de los mexicanos residentes en el extranjero d</w:t>
            </w:r>
            <w:r w:rsidR="006E5266">
              <w:rPr>
                <w:rFonts w:ascii="Trebuchet MS" w:hAnsi="Trebuchet MS"/>
                <w:bCs/>
                <w:sz w:val="20"/>
                <w:szCs w:val="20"/>
              </w:rPr>
              <w:t>el Instituto Nacional Electoral;</w:t>
            </w:r>
            <w:r>
              <w:rPr>
                <w:rFonts w:ascii="Trebuchet MS" w:hAnsi="Trebuchet MS"/>
                <w:bCs/>
                <w:sz w:val="20"/>
                <w:szCs w:val="20"/>
              </w:rPr>
              <w:t xml:space="preserve"> la planeación, organización e instrumentación del voto de los mexicanos residentes en el extranjero, a nivel federal y local.  </w:t>
            </w:r>
            <w:r w:rsidR="00987D6B">
              <w:rPr>
                <w:rFonts w:ascii="Trebuchet MS" w:hAnsi="Trebuchet MS"/>
                <w:bCs/>
                <w:sz w:val="20"/>
                <w:szCs w:val="20"/>
              </w:rPr>
              <w:t xml:space="preserve">  </w:t>
            </w:r>
          </w:p>
          <w:p w:rsidR="00987D6B" w:rsidRDefault="00987D6B" w:rsidP="0034367C">
            <w:pPr>
              <w:spacing w:line="276" w:lineRule="auto"/>
              <w:jc w:val="both"/>
              <w:rPr>
                <w:rFonts w:ascii="Trebuchet MS" w:hAnsi="Trebuchet MS"/>
                <w:bCs/>
                <w:sz w:val="20"/>
                <w:szCs w:val="20"/>
              </w:rPr>
            </w:pPr>
          </w:p>
          <w:p w:rsidR="00220DF0" w:rsidRDefault="00220DF0" w:rsidP="0034367C">
            <w:pPr>
              <w:spacing w:line="276" w:lineRule="auto"/>
              <w:jc w:val="both"/>
              <w:rPr>
                <w:rFonts w:ascii="Trebuchet MS" w:hAnsi="Trebuchet MS"/>
                <w:bCs/>
                <w:sz w:val="20"/>
                <w:szCs w:val="20"/>
              </w:rPr>
            </w:pPr>
            <w:r>
              <w:rPr>
                <w:rFonts w:ascii="Trebuchet MS" w:hAnsi="Trebuchet MS"/>
                <w:bCs/>
                <w:sz w:val="20"/>
                <w:szCs w:val="20"/>
              </w:rPr>
              <w:t>El punto 6 que es muy importante</w:t>
            </w:r>
            <w:r w:rsidR="0011576A">
              <w:rPr>
                <w:rFonts w:ascii="Trebuchet MS" w:hAnsi="Trebuchet MS"/>
                <w:bCs/>
                <w:sz w:val="20"/>
                <w:szCs w:val="20"/>
              </w:rPr>
              <w:t>, las actividades del Grupo de T</w:t>
            </w:r>
            <w:r>
              <w:rPr>
                <w:rFonts w:ascii="Trebuchet MS" w:hAnsi="Trebuchet MS"/>
                <w:bCs/>
                <w:sz w:val="20"/>
                <w:szCs w:val="20"/>
              </w:rPr>
              <w:t>rabajo del Voto de los Mexicanos Residentes en el Extranjero, en coordinación con el grupo de trabajo del INE con los organismos electorales locales.</w:t>
            </w:r>
          </w:p>
          <w:p w:rsidR="00220DF0" w:rsidRDefault="00220DF0" w:rsidP="0034367C">
            <w:pPr>
              <w:spacing w:line="276" w:lineRule="auto"/>
              <w:jc w:val="both"/>
              <w:rPr>
                <w:rFonts w:ascii="Trebuchet MS" w:hAnsi="Trebuchet MS"/>
                <w:bCs/>
                <w:sz w:val="20"/>
                <w:szCs w:val="20"/>
              </w:rPr>
            </w:pPr>
          </w:p>
          <w:p w:rsidR="00220DF0" w:rsidRDefault="00220DF0" w:rsidP="0034367C">
            <w:pPr>
              <w:spacing w:line="276" w:lineRule="auto"/>
              <w:jc w:val="both"/>
              <w:rPr>
                <w:rFonts w:ascii="Trebuchet MS" w:hAnsi="Trebuchet MS"/>
                <w:bCs/>
                <w:sz w:val="20"/>
                <w:szCs w:val="20"/>
              </w:rPr>
            </w:pPr>
            <w:r>
              <w:rPr>
                <w:rFonts w:ascii="Trebuchet MS" w:hAnsi="Trebuchet MS"/>
                <w:bCs/>
                <w:sz w:val="20"/>
                <w:szCs w:val="20"/>
              </w:rPr>
              <w:t>También la participación de</w:t>
            </w:r>
            <w:r w:rsidR="0011576A">
              <w:rPr>
                <w:rFonts w:ascii="Trebuchet MS" w:hAnsi="Trebuchet MS"/>
                <w:bCs/>
                <w:sz w:val="20"/>
                <w:szCs w:val="20"/>
              </w:rPr>
              <w:t xml:space="preserve"> </w:t>
            </w:r>
            <w:r>
              <w:rPr>
                <w:rFonts w:ascii="Trebuchet MS" w:hAnsi="Trebuchet MS"/>
                <w:bCs/>
                <w:sz w:val="20"/>
                <w:szCs w:val="20"/>
              </w:rPr>
              <w:t>los miembros de esta comisión en las sesiones y eventos de difusión que se realizaron, básicamente, previo a la jornada electora</w:t>
            </w:r>
            <w:r w:rsidR="0011576A">
              <w:rPr>
                <w:rFonts w:ascii="Trebuchet MS" w:hAnsi="Trebuchet MS"/>
                <w:bCs/>
                <w:sz w:val="20"/>
                <w:szCs w:val="20"/>
              </w:rPr>
              <w:t>l de junio de 2021, cuyo objetiv</w:t>
            </w:r>
            <w:r>
              <w:rPr>
                <w:rFonts w:ascii="Trebuchet MS" w:hAnsi="Trebuchet MS"/>
                <w:bCs/>
                <w:sz w:val="20"/>
                <w:szCs w:val="20"/>
              </w:rPr>
              <w:t>o era promover y difundir el voto de los jaliscienses en el extranjero.</w:t>
            </w:r>
          </w:p>
          <w:p w:rsidR="00220DF0" w:rsidRDefault="00220DF0" w:rsidP="0034367C">
            <w:pPr>
              <w:spacing w:line="276" w:lineRule="auto"/>
              <w:jc w:val="both"/>
              <w:rPr>
                <w:rFonts w:ascii="Trebuchet MS" w:hAnsi="Trebuchet MS"/>
                <w:bCs/>
                <w:sz w:val="20"/>
                <w:szCs w:val="20"/>
              </w:rPr>
            </w:pPr>
          </w:p>
          <w:p w:rsidR="002261A5" w:rsidRDefault="00220DF0" w:rsidP="0034367C">
            <w:pPr>
              <w:spacing w:line="276" w:lineRule="auto"/>
              <w:jc w:val="both"/>
              <w:rPr>
                <w:rFonts w:ascii="Trebuchet MS" w:hAnsi="Trebuchet MS"/>
                <w:bCs/>
                <w:sz w:val="20"/>
                <w:szCs w:val="20"/>
              </w:rPr>
            </w:pPr>
            <w:r>
              <w:rPr>
                <w:rFonts w:ascii="Trebuchet MS" w:hAnsi="Trebuchet MS"/>
                <w:bCs/>
                <w:sz w:val="20"/>
                <w:szCs w:val="20"/>
              </w:rPr>
              <w:t xml:space="preserve">También </w:t>
            </w:r>
            <w:r w:rsidR="0011576A">
              <w:rPr>
                <w:rFonts w:ascii="Trebuchet MS" w:hAnsi="Trebuchet MS"/>
                <w:bCs/>
                <w:sz w:val="20"/>
                <w:szCs w:val="20"/>
              </w:rPr>
              <w:t xml:space="preserve">una serie de </w:t>
            </w:r>
            <w:r>
              <w:rPr>
                <w:rFonts w:ascii="Trebuchet MS" w:hAnsi="Trebuchet MS"/>
                <w:bCs/>
                <w:sz w:val="20"/>
                <w:szCs w:val="20"/>
              </w:rPr>
              <w:t xml:space="preserve">recomendaciones y sugerencias a los materiales de promoción del voto por parte del INE que, creo que fueron muy bien tomadas, fue una coordinación, digamos, una idea gráfica que planteó el INE y a la que nos sumamos los diferentes organismos electorales locales, ya con sus particularidades, pero creo que eso ayudó mucho para darle identidad a toda la campaña realizada en los estados que tuvimos elecciones </w:t>
            </w:r>
            <w:r w:rsidR="0011576A">
              <w:rPr>
                <w:rFonts w:ascii="Trebuchet MS" w:hAnsi="Trebuchet MS"/>
                <w:bCs/>
                <w:sz w:val="20"/>
                <w:szCs w:val="20"/>
              </w:rPr>
              <w:t xml:space="preserve">locales </w:t>
            </w:r>
            <w:r>
              <w:rPr>
                <w:rFonts w:ascii="Trebuchet MS" w:hAnsi="Trebuchet MS"/>
                <w:bCs/>
                <w:sz w:val="20"/>
                <w:szCs w:val="20"/>
              </w:rPr>
              <w:t>y voto en el extranjero, mencionando que, como sabemos, en esta ocasi</w:t>
            </w:r>
            <w:r w:rsidR="002261A5">
              <w:rPr>
                <w:rFonts w:ascii="Trebuchet MS" w:hAnsi="Trebuchet MS"/>
                <w:bCs/>
                <w:sz w:val="20"/>
                <w:szCs w:val="20"/>
              </w:rPr>
              <w:t>ón</w:t>
            </w:r>
            <w:r>
              <w:rPr>
                <w:rFonts w:ascii="Trebuchet MS" w:hAnsi="Trebuchet MS"/>
                <w:bCs/>
                <w:sz w:val="20"/>
                <w:szCs w:val="20"/>
              </w:rPr>
              <w:t xml:space="preserve"> no</w:t>
            </w:r>
            <w:r w:rsidR="002261A5">
              <w:rPr>
                <w:rFonts w:ascii="Trebuchet MS" w:hAnsi="Trebuchet MS"/>
                <w:bCs/>
                <w:sz w:val="20"/>
                <w:szCs w:val="20"/>
              </w:rPr>
              <w:t xml:space="preserve"> hubo voto de mexicanos en el extranjero para cargos federales, dado que esto se hace cada seis años para la presidencia y</w:t>
            </w:r>
            <w:r w:rsidR="0011576A">
              <w:rPr>
                <w:rFonts w:ascii="Trebuchet MS" w:hAnsi="Trebuchet MS"/>
                <w:bCs/>
                <w:sz w:val="20"/>
                <w:szCs w:val="20"/>
              </w:rPr>
              <w:t xml:space="preserve"> para las senadurías, pero el IN</w:t>
            </w:r>
            <w:r w:rsidR="002261A5">
              <w:rPr>
                <w:rFonts w:ascii="Trebuchet MS" w:hAnsi="Trebuchet MS"/>
                <w:bCs/>
                <w:sz w:val="20"/>
                <w:szCs w:val="20"/>
              </w:rPr>
              <w:t>E es el ente coordinador de la implementación de esta actividad.</w:t>
            </w:r>
          </w:p>
          <w:p w:rsidR="002261A5" w:rsidRDefault="002261A5" w:rsidP="0034367C">
            <w:pPr>
              <w:spacing w:line="276" w:lineRule="auto"/>
              <w:jc w:val="both"/>
              <w:rPr>
                <w:rFonts w:ascii="Trebuchet MS" w:hAnsi="Trebuchet MS"/>
                <w:bCs/>
                <w:sz w:val="20"/>
                <w:szCs w:val="20"/>
              </w:rPr>
            </w:pPr>
          </w:p>
          <w:p w:rsidR="002261A5" w:rsidRDefault="002261A5" w:rsidP="0034367C">
            <w:pPr>
              <w:spacing w:line="276" w:lineRule="auto"/>
              <w:jc w:val="both"/>
              <w:rPr>
                <w:rFonts w:ascii="Trebuchet MS" w:hAnsi="Trebuchet MS"/>
                <w:bCs/>
                <w:sz w:val="20"/>
                <w:szCs w:val="20"/>
              </w:rPr>
            </w:pPr>
            <w:r>
              <w:rPr>
                <w:rFonts w:ascii="Trebuchet MS" w:hAnsi="Trebuchet MS"/>
                <w:bCs/>
                <w:sz w:val="20"/>
                <w:szCs w:val="20"/>
              </w:rPr>
              <w:t>Luego, en el punto 9, encontrarán todas las actividades que realizamos en el IEPC Jalisco para difundir, promover y vincular el voto de los jaliscienses en el extranjero.</w:t>
            </w:r>
          </w:p>
          <w:p w:rsidR="002261A5" w:rsidRDefault="002261A5" w:rsidP="0034367C">
            <w:pPr>
              <w:spacing w:line="276" w:lineRule="auto"/>
              <w:jc w:val="both"/>
              <w:rPr>
                <w:rFonts w:ascii="Trebuchet MS" w:hAnsi="Trebuchet MS"/>
                <w:bCs/>
                <w:sz w:val="20"/>
                <w:szCs w:val="20"/>
              </w:rPr>
            </w:pPr>
          </w:p>
          <w:p w:rsidR="002261A5" w:rsidRDefault="002261A5" w:rsidP="0034367C">
            <w:pPr>
              <w:spacing w:line="276" w:lineRule="auto"/>
              <w:jc w:val="both"/>
              <w:rPr>
                <w:rFonts w:ascii="Trebuchet MS" w:hAnsi="Trebuchet MS"/>
                <w:bCs/>
                <w:sz w:val="20"/>
                <w:szCs w:val="20"/>
              </w:rPr>
            </w:pPr>
            <w:r>
              <w:rPr>
                <w:rFonts w:ascii="Trebuchet MS" w:hAnsi="Trebuchet MS"/>
                <w:bCs/>
                <w:sz w:val="20"/>
                <w:szCs w:val="20"/>
              </w:rPr>
              <w:t>Posteriormente, también se incluye una serie de actividades muy importantes que tuvimos en los meses de agosto, septiembre y octubre, que tiene que ver con la vinculación para el ejercicio de los derechos políticos-electorales de las y los migrantes, que ahorita voy a avanzar en el informe para que los veamos.</w:t>
            </w:r>
          </w:p>
          <w:p w:rsidR="002261A5" w:rsidRDefault="002261A5" w:rsidP="0034367C">
            <w:pPr>
              <w:spacing w:line="276" w:lineRule="auto"/>
              <w:jc w:val="both"/>
              <w:rPr>
                <w:rFonts w:ascii="Trebuchet MS" w:hAnsi="Trebuchet MS"/>
                <w:bCs/>
                <w:sz w:val="20"/>
                <w:szCs w:val="20"/>
              </w:rPr>
            </w:pPr>
          </w:p>
          <w:p w:rsidR="002261A5" w:rsidRDefault="002261A5" w:rsidP="0034367C">
            <w:pPr>
              <w:spacing w:line="276" w:lineRule="auto"/>
              <w:jc w:val="both"/>
              <w:rPr>
                <w:rFonts w:ascii="Trebuchet MS" w:hAnsi="Trebuchet MS"/>
                <w:bCs/>
                <w:sz w:val="20"/>
                <w:szCs w:val="20"/>
              </w:rPr>
            </w:pPr>
            <w:r>
              <w:rPr>
                <w:rFonts w:ascii="Trebuchet MS" w:hAnsi="Trebuchet MS"/>
                <w:bCs/>
                <w:sz w:val="20"/>
                <w:szCs w:val="20"/>
              </w:rPr>
              <w:t>Luego, todo lo que tiene que ver con la estadística general del voto de los jaliscienses residentes en el extranjero, todos los registros, los que se inscribieron en el listado nominal, al final de cuentas los que ejercieron su voto, tanto por la modalidad electrónica como por la modalidad postal, una serie de conclusiones y, evidencia gráfica.</w:t>
            </w:r>
          </w:p>
          <w:p w:rsidR="002261A5" w:rsidRDefault="002261A5" w:rsidP="0034367C">
            <w:pPr>
              <w:spacing w:line="276" w:lineRule="auto"/>
              <w:jc w:val="both"/>
              <w:rPr>
                <w:rFonts w:ascii="Trebuchet MS" w:hAnsi="Trebuchet MS"/>
                <w:bCs/>
                <w:sz w:val="20"/>
                <w:szCs w:val="20"/>
              </w:rPr>
            </w:pPr>
          </w:p>
          <w:p w:rsidR="004D402E" w:rsidRDefault="002261A5" w:rsidP="0034367C">
            <w:pPr>
              <w:spacing w:line="276" w:lineRule="auto"/>
              <w:jc w:val="both"/>
              <w:rPr>
                <w:rFonts w:ascii="Trebuchet MS" w:hAnsi="Trebuchet MS"/>
                <w:bCs/>
                <w:sz w:val="20"/>
                <w:szCs w:val="20"/>
              </w:rPr>
            </w:pPr>
            <w:r>
              <w:rPr>
                <w:rFonts w:ascii="Trebuchet MS" w:hAnsi="Trebuchet MS"/>
                <w:bCs/>
                <w:sz w:val="20"/>
                <w:szCs w:val="20"/>
              </w:rPr>
              <w:t xml:space="preserve">Voy a avanzar para no </w:t>
            </w:r>
            <w:r w:rsidR="0011576A">
              <w:rPr>
                <w:rFonts w:ascii="Trebuchet MS" w:hAnsi="Trebuchet MS"/>
                <w:bCs/>
                <w:sz w:val="20"/>
                <w:szCs w:val="20"/>
              </w:rPr>
              <w:t>ser</w:t>
            </w:r>
            <w:r>
              <w:rPr>
                <w:rFonts w:ascii="Trebuchet MS" w:hAnsi="Trebuchet MS"/>
                <w:bCs/>
                <w:sz w:val="20"/>
                <w:szCs w:val="20"/>
              </w:rPr>
              <w:t xml:space="preserve"> muy largo esta exposición, toda vez que este informe lo tienen, le voy a ir dando, más o menos, repaso lo </w:t>
            </w:r>
            <w:r w:rsidR="004D402E">
              <w:rPr>
                <w:rFonts w:ascii="Trebuchet MS" w:hAnsi="Trebuchet MS"/>
                <w:bCs/>
                <w:sz w:val="20"/>
                <w:szCs w:val="20"/>
              </w:rPr>
              <w:t>que pu</w:t>
            </w:r>
            <w:r w:rsidR="0011576A">
              <w:rPr>
                <w:rFonts w:ascii="Trebuchet MS" w:hAnsi="Trebuchet MS"/>
                <w:bCs/>
                <w:sz w:val="20"/>
                <w:szCs w:val="20"/>
              </w:rPr>
              <w:t>edan encontrar, el marco legal desde el</w:t>
            </w:r>
            <w:r w:rsidR="004D402E">
              <w:rPr>
                <w:rFonts w:ascii="Trebuchet MS" w:hAnsi="Trebuchet MS"/>
                <w:bCs/>
                <w:sz w:val="20"/>
                <w:szCs w:val="20"/>
              </w:rPr>
              <w:t xml:space="preserve"> ´96</w:t>
            </w:r>
            <w:r w:rsidR="0011576A">
              <w:rPr>
                <w:rFonts w:ascii="Trebuchet MS" w:hAnsi="Trebuchet MS"/>
                <w:bCs/>
                <w:sz w:val="20"/>
                <w:szCs w:val="20"/>
              </w:rPr>
              <w:t>,</w:t>
            </w:r>
            <w:r w:rsidR="004D402E">
              <w:rPr>
                <w:rFonts w:ascii="Trebuchet MS" w:hAnsi="Trebuchet MS"/>
                <w:bCs/>
                <w:sz w:val="20"/>
                <w:szCs w:val="20"/>
              </w:rPr>
              <w:t xml:space="preserve"> que fue cuando se modificó la fracción III, del artículo 36 c</w:t>
            </w:r>
            <w:r w:rsidR="0011576A">
              <w:rPr>
                <w:rFonts w:ascii="Trebuchet MS" w:hAnsi="Trebuchet MS"/>
                <w:bCs/>
                <w:sz w:val="20"/>
                <w:szCs w:val="20"/>
              </w:rPr>
              <w:t>onstitucional, para eliminar la</w:t>
            </w:r>
            <w:r w:rsidR="004D402E">
              <w:rPr>
                <w:rFonts w:ascii="Trebuchet MS" w:hAnsi="Trebuchet MS"/>
                <w:bCs/>
                <w:sz w:val="20"/>
                <w:szCs w:val="20"/>
              </w:rPr>
              <w:t xml:space="preserve"> restricción de votar de los ciudadanos mexicanos en territorio nacional.</w:t>
            </w:r>
          </w:p>
          <w:p w:rsidR="004D402E" w:rsidRDefault="004D402E" w:rsidP="0034367C">
            <w:pPr>
              <w:spacing w:line="276" w:lineRule="auto"/>
              <w:jc w:val="both"/>
              <w:rPr>
                <w:rFonts w:ascii="Trebuchet MS" w:hAnsi="Trebuchet MS"/>
                <w:bCs/>
                <w:sz w:val="20"/>
                <w:szCs w:val="20"/>
              </w:rPr>
            </w:pPr>
          </w:p>
          <w:p w:rsidR="004D402E" w:rsidRDefault="004D402E" w:rsidP="0034367C">
            <w:pPr>
              <w:spacing w:line="276" w:lineRule="auto"/>
              <w:jc w:val="both"/>
              <w:rPr>
                <w:rFonts w:ascii="Trebuchet MS" w:hAnsi="Trebuchet MS"/>
                <w:bCs/>
                <w:sz w:val="20"/>
                <w:szCs w:val="20"/>
              </w:rPr>
            </w:pPr>
            <w:r>
              <w:rPr>
                <w:rFonts w:ascii="Trebuchet MS" w:hAnsi="Trebuchet MS"/>
                <w:bCs/>
                <w:sz w:val="20"/>
                <w:szCs w:val="20"/>
              </w:rPr>
              <w:t>Posteriormente la reforma 2005 al Código Federal de Instituciones y Procedimientos Electorales, etcétera, etcétera, todos los antecedentes legales.</w:t>
            </w:r>
          </w:p>
          <w:p w:rsidR="004D402E" w:rsidRDefault="004D402E" w:rsidP="0034367C">
            <w:pPr>
              <w:spacing w:line="276" w:lineRule="auto"/>
              <w:jc w:val="both"/>
              <w:rPr>
                <w:rFonts w:ascii="Trebuchet MS" w:hAnsi="Trebuchet MS"/>
                <w:bCs/>
                <w:sz w:val="20"/>
                <w:szCs w:val="20"/>
              </w:rPr>
            </w:pPr>
          </w:p>
          <w:p w:rsidR="004D402E" w:rsidRDefault="004D402E" w:rsidP="0034367C">
            <w:pPr>
              <w:spacing w:line="276" w:lineRule="auto"/>
              <w:jc w:val="both"/>
              <w:rPr>
                <w:rFonts w:ascii="Trebuchet MS" w:hAnsi="Trebuchet MS"/>
                <w:bCs/>
                <w:sz w:val="20"/>
                <w:szCs w:val="20"/>
              </w:rPr>
            </w:pPr>
            <w:r>
              <w:rPr>
                <w:rFonts w:ascii="Trebuchet MS" w:hAnsi="Trebuchet MS"/>
                <w:bCs/>
                <w:sz w:val="20"/>
                <w:szCs w:val="20"/>
              </w:rPr>
              <w:t>A las actividades de implementación</w:t>
            </w:r>
            <w:r w:rsidR="0011576A">
              <w:rPr>
                <w:rFonts w:ascii="Trebuchet MS" w:hAnsi="Trebuchet MS"/>
                <w:bCs/>
                <w:sz w:val="20"/>
                <w:szCs w:val="20"/>
              </w:rPr>
              <w:t xml:space="preserve">, ejecución </w:t>
            </w:r>
            <w:r>
              <w:rPr>
                <w:rFonts w:ascii="Trebuchet MS" w:hAnsi="Trebuchet MS"/>
                <w:bCs/>
                <w:sz w:val="20"/>
                <w:szCs w:val="20"/>
              </w:rPr>
              <w:t>de la estrategia voto de los mexicanos residentes en el extranjero del INE, diferentes momentos importantes, desde abril del ´19</w:t>
            </w:r>
            <w:r w:rsidR="0011576A">
              <w:rPr>
                <w:rFonts w:ascii="Trebuchet MS" w:hAnsi="Trebuchet MS"/>
                <w:bCs/>
                <w:sz w:val="20"/>
                <w:szCs w:val="20"/>
              </w:rPr>
              <w:t>,</w:t>
            </w:r>
            <w:r>
              <w:rPr>
                <w:rFonts w:ascii="Trebuchet MS" w:hAnsi="Trebuchet MS"/>
                <w:bCs/>
                <w:sz w:val="20"/>
                <w:szCs w:val="20"/>
              </w:rPr>
              <w:t xml:space="preserve"> que se crea la comisión temporal de vinculación con mexicanos residentes en el extranjero y las modalidades de su voto y que dan cuenta de las diferentes acciones que se realizaron por parte del INE, desde planeación, organización, instrumentación, muchas actividades, desde la creación de la comisión, la aprobación de la modalidad de los votos, las pruebas que se hicieron, etcétera, etcétera; una serie de actividades que pudimos constatar también en diferentes sesiones que tuvimos aquí en la comisión.</w:t>
            </w:r>
          </w:p>
          <w:p w:rsidR="004D402E" w:rsidRDefault="004D402E" w:rsidP="0034367C">
            <w:pPr>
              <w:spacing w:line="276" w:lineRule="auto"/>
              <w:jc w:val="both"/>
              <w:rPr>
                <w:rFonts w:ascii="Trebuchet MS" w:hAnsi="Trebuchet MS"/>
                <w:bCs/>
                <w:sz w:val="20"/>
                <w:szCs w:val="20"/>
              </w:rPr>
            </w:pPr>
          </w:p>
          <w:p w:rsidR="00F756F7" w:rsidRDefault="004D402E" w:rsidP="0034367C">
            <w:pPr>
              <w:spacing w:line="276" w:lineRule="auto"/>
              <w:jc w:val="both"/>
              <w:rPr>
                <w:rFonts w:ascii="Trebuchet MS" w:hAnsi="Trebuchet MS"/>
                <w:bCs/>
                <w:sz w:val="20"/>
                <w:szCs w:val="20"/>
              </w:rPr>
            </w:pPr>
            <w:r>
              <w:rPr>
                <w:rFonts w:ascii="Trebuchet MS" w:hAnsi="Trebuchet MS"/>
                <w:bCs/>
                <w:sz w:val="20"/>
                <w:szCs w:val="20"/>
              </w:rPr>
              <w:t>Bien, está grupo de trabajo, no, mencionar, e</w:t>
            </w:r>
            <w:r w:rsidR="00F756F7">
              <w:rPr>
                <w:rFonts w:ascii="Trebuchet MS" w:hAnsi="Trebuchet MS"/>
                <w:bCs/>
                <w:sz w:val="20"/>
                <w:szCs w:val="20"/>
              </w:rPr>
              <w:t xml:space="preserve">sto si es importante destacarlo, las diferentes sesiones que hubo, fueron 8 sesiones que sesionó este grupo de trabajo que integra al personal del INE y a los representantes de los organismos electorales locales; ocho veces, dos presenciales y el resto virtuales, destacando aspectos de planeación, organización para la conformación del listado nominal, </w:t>
            </w:r>
            <w:r w:rsidR="0011576A">
              <w:rPr>
                <w:rFonts w:ascii="Trebuchet MS" w:hAnsi="Trebuchet MS"/>
                <w:bCs/>
                <w:sz w:val="20"/>
                <w:szCs w:val="20"/>
              </w:rPr>
              <w:t>la organización del voto postal y</w:t>
            </w:r>
            <w:r w:rsidR="00F756F7">
              <w:rPr>
                <w:rFonts w:ascii="Trebuchet MS" w:hAnsi="Trebuchet MS"/>
                <w:bCs/>
                <w:sz w:val="20"/>
                <w:szCs w:val="20"/>
              </w:rPr>
              <w:t xml:space="preserve"> electrónica, así como las acciones de promoción del voto de los mexicanos en el extranjero en todas sus fases y durante las cuales se dio puntual seguimiento y retroalimentación a</w:t>
            </w:r>
            <w:r w:rsidR="007E4468">
              <w:rPr>
                <w:rFonts w:ascii="Trebuchet MS" w:hAnsi="Trebuchet MS"/>
                <w:bCs/>
                <w:sz w:val="20"/>
                <w:szCs w:val="20"/>
              </w:rPr>
              <w:t xml:space="preserve"> </w:t>
            </w:r>
            <w:r w:rsidR="00F756F7">
              <w:rPr>
                <w:rFonts w:ascii="Trebuchet MS" w:hAnsi="Trebuchet MS"/>
                <w:bCs/>
                <w:sz w:val="20"/>
                <w:szCs w:val="20"/>
              </w:rPr>
              <w:t>las actividades.</w:t>
            </w:r>
          </w:p>
          <w:p w:rsidR="00F756F7" w:rsidRDefault="00F756F7" w:rsidP="0034367C">
            <w:pPr>
              <w:spacing w:line="276" w:lineRule="auto"/>
              <w:jc w:val="both"/>
              <w:rPr>
                <w:rFonts w:ascii="Trebuchet MS" w:hAnsi="Trebuchet MS"/>
                <w:bCs/>
                <w:sz w:val="20"/>
                <w:szCs w:val="20"/>
              </w:rPr>
            </w:pPr>
          </w:p>
          <w:p w:rsidR="00F756F7" w:rsidRDefault="00F756F7" w:rsidP="0034367C">
            <w:pPr>
              <w:spacing w:line="276" w:lineRule="auto"/>
              <w:jc w:val="both"/>
              <w:rPr>
                <w:rFonts w:ascii="Trebuchet MS" w:hAnsi="Trebuchet MS"/>
                <w:bCs/>
                <w:sz w:val="20"/>
                <w:szCs w:val="20"/>
              </w:rPr>
            </w:pPr>
            <w:r>
              <w:rPr>
                <w:rFonts w:ascii="Trebuchet MS" w:hAnsi="Trebuchet MS"/>
                <w:bCs/>
                <w:sz w:val="20"/>
                <w:szCs w:val="20"/>
              </w:rPr>
              <w:t>Este grupo de trabajo era para coordinar y dar seguimiento a todas estas tareas entre el INE y los organismos públicos electorales locales.</w:t>
            </w:r>
          </w:p>
          <w:p w:rsidR="00F756F7" w:rsidRDefault="00F756F7" w:rsidP="0034367C">
            <w:pPr>
              <w:spacing w:line="276" w:lineRule="auto"/>
              <w:jc w:val="both"/>
              <w:rPr>
                <w:rFonts w:ascii="Trebuchet MS" w:hAnsi="Trebuchet MS"/>
                <w:bCs/>
                <w:sz w:val="20"/>
                <w:szCs w:val="20"/>
              </w:rPr>
            </w:pPr>
          </w:p>
          <w:p w:rsidR="00F756F7" w:rsidRDefault="00F756F7" w:rsidP="0034367C">
            <w:pPr>
              <w:spacing w:line="276" w:lineRule="auto"/>
              <w:jc w:val="both"/>
              <w:rPr>
                <w:rFonts w:ascii="Trebuchet MS" w:hAnsi="Trebuchet MS"/>
                <w:bCs/>
                <w:sz w:val="20"/>
                <w:szCs w:val="20"/>
              </w:rPr>
            </w:pPr>
            <w:r>
              <w:rPr>
                <w:rFonts w:ascii="Trebuchet MS" w:hAnsi="Trebuchet MS"/>
                <w:bCs/>
                <w:sz w:val="20"/>
                <w:szCs w:val="20"/>
              </w:rPr>
              <w:lastRenderedPageBreak/>
              <w:t xml:space="preserve">También mencionar algunas de las actividades se hicieron por los integrantes de esta comisión, que estuvieron presentes en seis sesiones, digamos previo a noviembre que empezó a trabajar esta comisión con anterior conformación y cuatro con la conformación actual, con el consejero Miguel Godínez y con la consejera </w:t>
            </w:r>
            <w:proofErr w:type="spellStart"/>
            <w:r>
              <w:rPr>
                <w:rFonts w:ascii="Trebuchet MS" w:hAnsi="Trebuchet MS"/>
                <w:bCs/>
                <w:sz w:val="20"/>
                <w:szCs w:val="20"/>
              </w:rPr>
              <w:t>Zoad</w:t>
            </w:r>
            <w:proofErr w:type="spellEnd"/>
            <w:r>
              <w:rPr>
                <w:rFonts w:ascii="Trebuchet MS" w:hAnsi="Trebuchet MS"/>
                <w:bCs/>
                <w:sz w:val="20"/>
                <w:szCs w:val="20"/>
              </w:rPr>
              <w:t xml:space="preserve"> y su servidor como presidente.</w:t>
            </w:r>
          </w:p>
          <w:p w:rsidR="00F756F7" w:rsidRDefault="00F756F7" w:rsidP="0034367C">
            <w:pPr>
              <w:spacing w:line="276" w:lineRule="auto"/>
              <w:jc w:val="both"/>
              <w:rPr>
                <w:rFonts w:ascii="Trebuchet MS" w:hAnsi="Trebuchet MS"/>
                <w:bCs/>
                <w:sz w:val="20"/>
                <w:szCs w:val="20"/>
              </w:rPr>
            </w:pPr>
          </w:p>
          <w:p w:rsidR="007E4468" w:rsidRDefault="00F756F7" w:rsidP="0034367C">
            <w:pPr>
              <w:spacing w:line="276" w:lineRule="auto"/>
              <w:jc w:val="both"/>
              <w:rPr>
                <w:rFonts w:ascii="Trebuchet MS" w:hAnsi="Trebuchet MS"/>
                <w:bCs/>
                <w:sz w:val="20"/>
                <w:szCs w:val="20"/>
              </w:rPr>
            </w:pPr>
            <w:r>
              <w:rPr>
                <w:rFonts w:ascii="Trebuchet MS" w:hAnsi="Trebuchet MS"/>
                <w:bCs/>
                <w:sz w:val="20"/>
                <w:szCs w:val="20"/>
              </w:rPr>
              <w:t xml:space="preserve">También varias actividades que tuvimos la posibilidad de participar: </w:t>
            </w:r>
            <w:r w:rsidR="007E4468">
              <w:rPr>
                <w:rFonts w:ascii="Trebuchet MS" w:hAnsi="Trebuchet MS"/>
                <w:bCs/>
                <w:sz w:val="20"/>
                <w:szCs w:val="20"/>
              </w:rPr>
              <w:t xml:space="preserve">conversatorios, rueda de prensa, programas de televisión en Estados Unidos, talleres virtuales para fomentar la credencialización, el registro </w:t>
            </w:r>
            <w:r w:rsidR="009E3275">
              <w:rPr>
                <w:rFonts w:ascii="Trebuchet MS" w:hAnsi="Trebuchet MS"/>
                <w:bCs/>
                <w:sz w:val="20"/>
                <w:szCs w:val="20"/>
              </w:rPr>
              <w:t xml:space="preserve">y </w:t>
            </w:r>
            <w:r w:rsidR="007E4468">
              <w:rPr>
                <w:rFonts w:ascii="Trebuchet MS" w:hAnsi="Trebuchet MS"/>
                <w:bCs/>
                <w:sz w:val="20"/>
                <w:szCs w:val="20"/>
              </w:rPr>
              <w:t xml:space="preserve">la emisión del voto, en todas ellas participaron la consejera </w:t>
            </w:r>
            <w:proofErr w:type="spellStart"/>
            <w:r w:rsidR="007E4468">
              <w:rPr>
                <w:rFonts w:ascii="Trebuchet MS" w:hAnsi="Trebuchet MS"/>
                <w:bCs/>
                <w:sz w:val="20"/>
                <w:szCs w:val="20"/>
              </w:rPr>
              <w:t>Zoad</w:t>
            </w:r>
            <w:proofErr w:type="spellEnd"/>
            <w:r w:rsidR="007E4468">
              <w:rPr>
                <w:rFonts w:ascii="Trebuchet MS" w:hAnsi="Trebuchet MS"/>
                <w:bCs/>
                <w:sz w:val="20"/>
                <w:szCs w:val="20"/>
              </w:rPr>
              <w:t xml:space="preserve">, el consejero Miguel y su servidor, así como también, pues personal del INE y </w:t>
            </w:r>
            <w:r w:rsidR="009E3275">
              <w:rPr>
                <w:rFonts w:ascii="Trebuchet MS" w:hAnsi="Trebuchet MS"/>
                <w:bCs/>
                <w:sz w:val="20"/>
                <w:szCs w:val="20"/>
              </w:rPr>
              <w:t xml:space="preserve">en </w:t>
            </w:r>
            <w:r w:rsidR="007E4468">
              <w:rPr>
                <w:rFonts w:ascii="Trebuchet MS" w:hAnsi="Trebuchet MS"/>
                <w:bCs/>
                <w:sz w:val="20"/>
                <w:szCs w:val="20"/>
              </w:rPr>
              <w:t>alguna ocasión también de la Secretaría Ejecutiva.</w:t>
            </w:r>
          </w:p>
          <w:p w:rsidR="007E4468" w:rsidRDefault="007E4468" w:rsidP="0034367C">
            <w:pPr>
              <w:spacing w:line="276" w:lineRule="auto"/>
              <w:jc w:val="both"/>
              <w:rPr>
                <w:rFonts w:ascii="Trebuchet MS" w:hAnsi="Trebuchet MS"/>
                <w:bCs/>
                <w:sz w:val="20"/>
                <w:szCs w:val="20"/>
              </w:rPr>
            </w:pPr>
          </w:p>
          <w:p w:rsidR="006019CE" w:rsidRDefault="007E4468" w:rsidP="0034367C">
            <w:pPr>
              <w:spacing w:line="276" w:lineRule="auto"/>
              <w:jc w:val="both"/>
              <w:rPr>
                <w:rFonts w:ascii="Trebuchet MS" w:hAnsi="Trebuchet MS"/>
                <w:bCs/>
                <w:sz w:val="20"/>
                <w:szCs w:val="20"/>
              </w:rPr>
            </w:pPr>
            <w:r>
              <w:rPr>
                <w:rFonts w:ascii="Trebuchet MS" w:hAnsi="Trebuchet MS"/>
                <w:bCs/>
                <w:sz w:val="20"/>
                <w:szCs w:val="20"/>
              </w:rPr>
              <w:t xml:space="preserve">Bueno, en el caso de las actividades que hicimos, </w:t>
            </w:r>
            <w:r w:rsidR="009E3275">
              <w:rPr>
                <w:rFonts w:ascii="Trebuchet MS" w:hAnsi="Trebuchet MS"/>
                <w:bCs/>
                <w:sz w:val="20"/>
                <w:szCs w:val="20"/>
              </w:rPr>
              <w:t xml:space="preserve">que </w:t>
            </w:r>
            <w:r>
              <w:rPr>
                <w:rFonts w:ascii="Trebuchet MS" w:hAnsi="Trebuchet MS"/>
                <w:bCs/>
                <w:sz w:val="20"/>
                <w:szCs w:val="20"/>
              </w:rPr>
              <w:t xml:space="preserve">es el grueso de las actividades que hicimos en este organismo electoral, mencionar las más importantes: el 19 </w:t>
            </w:r>
            <w:r w:rsidR="009E3275">
              <w:rPr>
                <w:rFonts w:ascii="Trebuchet MS" w:hAnsi="Trebuchet MS"/>
                <w:bCs/>
                <w:sz w:val="20"/>
                <w:szCs w:val="20"/>
              </w:rPr>
              <w:t>de noviembre el Consejo G</w:t>
            </w:r>
            <w:r>
              <w:rPr>
                <w:rFonts w:ascii="Trebuchet MS" w:hAnsi="Trebuchet MS"/>
                <w:bCs/>
                <w:sz w:val="20"/>
                <w:szCs w:val="20"/>
              </w:rPr>
              <w:t>eneral del IEPC Jalisco, sometió a consideración el acuerdo de esta comisi</w:t>
            </w:r>
            <w:r w:rsidR="006019CE">
              <w:rPr>
                <w:rFonts w:ascii="Trebuchet MS" w:hAnsi="Trebuchet MS"/>
                <w:bCs/>
                <w:sz w:val="20"/>
                <w:szCs w:val="20"/>
              </w:rPr>
              <w:t>ón, del 03 de noviembre, mediante el cual se aprobó la estrategia de promoción, difusión y vinculación de</w:t>
            </w:r>
            <w:r w:rsidR="009E3275">
              <w:rPr>
                <w:rFonts w:ascii="Trebuchet MS" w:hAnsi="Trebuchet MS"/>
                <w:bCs/>
                <w:sz w:val="20"/>
                <w:szCs w:val="20"/>
              </w:rPr>
              <w:t>l voto de</w:t>
            </w:r>
            <w:r w:rsidR="006019CE">
              <w:rPr>
                <w:rFonts w:ascii="Trebuchet MS" w:hAnsi="Trebuchet MS"/>
                <w:bCs/>
                <w:sz w:val="20"/>
                <w:szCs w:val="20"/>
              </w:rPr>
              <w:t xml:space="preserve"> las y los jaliscienses residentes en el extranjero.</w:t>
            </w:r>
          </w:p>
          <w:p w:rsidR="006019CE" w:rsidRDefault="006019CE" w:rsidP="0034367C">
            <w:pPr>
              <w:spacing w:line="276" w:lineRule="auto"/>
              <w:jc w:val="both"/>
              <w:rPr>
                <w:rFonts w:ascii="Trebuchet MS" w:hAnsi="Trebuchet MS"/>
                <w:bCs/>
                <w:sz w:val="20"/>
                <w:szCs w:val="20"/>
              </w:rPr>
            </w:pPr>
          </w:p>
          <w:p w:rsidR="006019CE" w:rsidRDefault="009E3275" w:rsidP="0034367C">
            <w:pPr>
              <w:spacing w:line="276" w:lineRule="auto"/>
              <w:jc w:val="both"/>
              <w:rPr>
                <w:rFonts w:ascii="Trebuchet MS" w:hAnsi="Trebuchet MS"/>
                <w:bCs/>
                <w:sz w:val="20"/>
                <w:szCs w:val="20"/>
              </w:rPr>
            </w:pPr>
            <w:r>
              <w:rPr>
                <w:rFonts w:ascii="Trebuchet MS" w:hAnsi="Trebuchet MS"/>
                <w:bCs/>
                <w:sz w:val="20"/>
                <w:szCs w:val="20"/>
              </w:rPr>
              <w:t>Esta  estrategia tuvo el objetiv</w:t>
            </w:r>
            <w:r w:rsidR="006019CE">
              <w:rPr>
                <w:rFonts w:ascii="Trebuchet MS" w:hAnsi="Trebuchet MS"/>
                <w:bCs/>
                <w:sz w:val="20"/>
                <w:szCs w:val="20"/>
              </w:rPr>
              <w:t xml:space="preserve">o de diseñar e implementar acciones de promoción, difusión y vinculación con actores estratégicos para garantizar a las y los jaliscienses </w:t>
            </w:r>
            <w:r>
              <w:rPr>
                <w:rFonts w:ascii="Trebuchet MS" w:hAnsi="Trebuchet MS"/>
                <w:bCs/>
                <w:sz w:val="20"/>
                <w:szCs w:val="20"/>
              </w:rPr>
              <w:t xml:space="preserve">residentes </w:t>
            </w:r>
            <w:r w:rsidR="006019CE">
              <w:rPr>
                <w:rFonts w:ascii="Trebuchet MS" w:hAnsi="Trebuchet MS"/>
                <w:bCs/>
                <w:sz w:val="20"/>
                <w:szCs w:val="20"/>
              </w:rPr>
              <w:t>en el extranjero, el ejercicio de sus derechos políticos-electorales en el proceso electoral 2020-2021.</w:t>
            </w:r>
          </w:p>
          <w:p w:rsidR="006019CE" w:rsidRDefault="006019CE" w:rsidP="0034367C">
            <w:pPr>
              <w:spacing w:line="276" w:lineRule="auto"/>
              <w:jc w:val="both"/>
              <w:rPr>
                <w:rFonts w:ascii="Trebuchet MS" w:hAnsi="Trebuchet MS"/>
                <w:bCs/>
                <w:sz w:val="20"/>
                <w:szCs w:val="20"/>
              </w:rPr>
            </w:pPr>
          </w:p>
          <w:p w:rsidR="006019CE" w:rsidRDefault="006019CE" w:rsidP="0034367C">
            <w:pPr>
              <w:spacing w:line="276" w:lineRule="auto"/>
              <w:jc w:val="both"/>
              <w:rPr>
                <w:rFonts w:ascii="Trebuchet MS" w:hAnsi="Trebuchet MS"/>
                <w:bCs/>
                <w:sz w:val="20"/>
                <w:szCs w:val="20"/>
              </w:rPr>
            </w:pPr>
            <w:r>
              <w:rPr>
                <w:rFonts w:ascii="Trebuchet MS" w:hAnsi="Trebuchet MS"/>
                <w:bCs/>
                <w:sz w:val="20"/>
                <w:szCs w:val="20"/>
              </w:rPr>
              <w:t>Voy a mencionar algunas de las principales acciones</w:t>
            </w:r>
            <w:r w:rsidR="009E3275">
              <w:rPr>
                <w:rFonts w:ascii="Trebuchet MS" w:hAnsi="Trebuchet MS"/>
                <w:bCs/>
                <w:sz w:val="20"/>
                <w:szCs w:val="20"/>
              </w:rPr>
              <w:t>:</w:t>
            </w:r>
            <w:r>
              <w:rPr>
                <w:rFonts w:ascii="Trebuchet MS" w:hAnsi="Trebuchet MS"/>
                <w:bCs/>
                <w:sz w:val="20"/>
                <w:szCs w:val="20"/>
              </w:rPr>
              <w:t xml:space="preserve"> </w:t>
            </w:r>
          </w:p>
          <w:p w:rsidR="006019CE" w:rsidRDefault="006019CE" w:rsidP="0034367C">
            <w:pPr>
              <w:spacing w:line="276" w:lineRule="auto"/>
              <w:jc w:val="both"/>
              <w:rPr>
                <w:rFonts w:ascii="Trebuchet MS" w:hAnsi="Trebuchet MS"/>
                <w:bCs/>
                <w:sz w:val="20"/>
                <w:szCs w:val="20"/>
              </w:rPr>
            </w:pPr>
          </w:p>
          <w:p w:rsidR="006019CE" w:rsidRPr="009E3275" w:rsidRDefault="006019CE"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t>Hubo una vertiente de las sesiones informativas con migrantes que fue un vínculo mu</w:t>
            </w:r>
            <w:r w:rsidR="009E3275" w:rsidRPr="009E3275">
              <w:rPr>
                <w:rFonts w:ascii="Trebuchet MS" w:hAnsi="Trebuchet MS"/>
                <w:bCs/>
                <w:sz w:val="20"/>
                <w:szCs w:val="20"/>
              </w:rPr>
              <w:t>y</w:t>
            </w:r>
            <w:r w:rsidRPr="009E3275">
              <w:rPr>
                <w:rFonts w:ascii="Trebuchet MS" w:hAnsi="Trebuchet MS"/>
                <w:bCs/>
                <w:sz w:val="20"/>
                <w:szCs w:val="20"/>
              </w:rPr>
              <w:t xml:space="preserve">, muy importante para transmitir información y que pudiera replicarse y difundirse al máximo. </w:t>
            </w:r>
          </w:p>
          <w:p w:rsidR="009E3275" w:rsidRPr="009E3275" w:rsidRDefault="006019CE"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t xml:space="preserve">Se crearon grupos de </w:t>
            </w:r>
            <w:proofErr w:type="spellStart"/>
            <w:r w:rsidRPr="009E3275">
              <w:rPr>
                <w:rFonts w:ascii="Trebuchet MS" w:hAnsi="Trebuchet MS"/>
                <w:bCs/>
                <w:i/>
                <w:sz w:val="20"/>
                <w:szCs w:val="20"/>
              </w:rPr>
              <w:t>WhatsApp</w:t>
            </w:r>
            <w:proofErr w:type="spellEnd"/>
            <w:r w:rsidRPr="009E3275">
              <w:rPr>
                <w:rFonts w:ascii="Trebuchet MS" w:hAnsi="Trebuchet MS"/>
                <w:bCs/>
                <w:sz w:val="20"/>
                <w:szCs w:val="20"/>
              </w:rPr>
              <w:t xml:space="preserve"> con 46 líderes de federaciones; </w:t>
            </w:r>
          </w:p>
          <w:p w:rsidR="009E3275" w:rsidRPr="009E3275" w:rsidRDefault="009E3275"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t xml:space="preserve">Seis </w:t>
            </w:r>
            <w:r w:rsidR="006019CE" w:rsidRPr="009E3275">
              <w:rPr>
                <w:rFonts w:ascii="Trebuchet MS" w:hAnsi="Trebuchet MS"/>
                <w:bCs/>
                <w:sz w:val="20"/>
                <w:szCs w:val="20"/>
              </w:rPr>
              <w:t>sesiones informativas con 58 representantes y líderes de clubes;</w:t>
            </w:r>
          </w:p>
          <w:p w:rsidR="009E3275" w:rsidRPr="009E3275" w:rsidRDefault="009E3275"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t>S</w:t>
            </w:r>
            <w:r w:rsidR="006019CE" w:rsidRPr="009E3275">
              <w:rPr>
                <w:rFonts w:ascii="Trebuchet MS" w:hAnsi="Trebuchet MS"/>
                <w:bCs/>
                <w:sz w:val="20"/>
                <w:szCs w:val="20"/>
              </w:rPr>
              <w:t>e compartió material informativo;</w:t>
            </w:r>
          </w:p>
          <w:p w:rsidR="009E3275" w:rsidRPr="009E3275" w:rsidRDefault="009E3275"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t>S</w:t>
            </w:r>
            <w:r w:rsidR="006019CE" w:rsidRPr="009E3275">
              <w:rPr>
                <w:rFonts w:ascii="Trebuchet MS" w:hAnsi="Trebuchet MS"/>
                <w:bCs/>
                <w:sz w:val="20"/>
                <w:szCs w:val="20"/>
              </w:rPr>
              <w:t>esiones con líderes de clubes y federaciones donde se plantearon las principales fecha</w:t>
            </w:r>
            <w:r w:rsidRPr="009E3275">
              <w:rPr>
                <w:rFonts w:ascii="Trebuchet MS" w:hAnsi="Trebuchet MS"/>
                <w:bCs/>
                <w:sz w:val="20"/>
                <w:szCs w:val="20"/>
              </w:rPr>
              <w:t>s</w:t>
            </w:r>
            <w:r w:rsidR="006019CE" w:rsidRPr="009E3275">
              <w:rPr>
                <w:rFonts w:ascii="Trebuchet MS" w:hAnsi="Trebuchet MS"/>
                <w:bCs/>
                <w:sz w:val="20"/>
                <w:szCs w:val="20"/>
              </w:rPr>
              <w:t xml:space="preserve"> y se estableció la ruta del voto postal y en línea. </w:t>
            </w:r>
          </w:p>
          <w:p w:rsidR="009E3275" w:rsidRPr="009E3275" w:rsidRDefault="006019CE"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t>También visitas de bajo contacto en municipios de alta tasa de migración;</w:t>
            </w:r>
          </w:p>
          <w:p w:rsidR="009E3275" w:rsidRPr="009E3275" w:rsidRDefault="009E3275"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t>S</w:t>
            </w:r>
            <w:r w:rsidR="006019CE" w:rsidRPr="009E3275">
              <w:rPr>
                <w:rFonts w:ascii="Trebuchet MS" w:hAnsi="Trebuchet MS"/>
                <w:bCs/>
                <w:sz w:val="20"/>
                <w:szCs w:val="20"/>
              </w:rPr>
              <w:t>e realizaron</w:t>
            </w:r>
            <w:r w:rsidRPr="009E3275">
              <w:rPr>
                <w:rFonts w:ascii="Trebuchet MS" w:hAnsi="Trebuchet MS"/>
                <w:bCs/>
                <w:sz w:val="20"/>
                <w:szCs w:val="20"/>
              </w:rPr>
              <w:t xml:space="preserve"> perifoneo en estos municipios;</w:t>
            </w:r>
          </w:p>
          <w:p w:rsidR="009E3275" w:rsidRPr="009E3275" w:rsidRDefault="009E3275"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t>S</w:t>
            </w:r>
            <w:r w:rsidR="006019CE" w:rsidRPr="009E3275">
              <w:rPr>
                <w:rFonts w:ascii="Trebuchet MS" w:hAnsi="Trebuchet MS"/>
                <w:bCs/>
                <w:sz w:val="20"/>
                <w:szCs w:val="20"/>
              </w:rPr>
              <w:t>e visitaron 47 municipios;</w:t>
            </w:r>
          </w:p>
          <w:p w:rsidR="009E3275" w:rsidRPr="009E3275" w:rsidRDefault="009E3275"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t>S</w:t>
            </w:r>
            <w:r w:rsidR="006019CE" w:rsidRPr="009E3275">
              <w:rPr>
                <w:rFonts w:ascii="Trebuchet MS" w:hAnsi="Trebuchet MS"/>
                <w:bCs/>
                <w:sz w:val="20"/>
                <w:szCs w:val="20"/>
              </w:rPr>
              <w:t xml:space="preserve">e entregaron 5,000 dípticos y 1,500 </w:t>
            </w:r>
            <w:proofErr w:type="spellStart"/>
            <w:r w:rsidR="006019CE" w:rsidRPr="009E3275">
              <w:rPr>
                <w:rFonts w:ascii="Trebuchet MS" w:hAnsi="Trebuchet MS"/>
                <w:bCs/>
                <w:sz w:val="20"/>
                <w:szCs w:val="20"/>
              </w:rPr>
              <w:t>cubrebocas</w:t>
            </w:r>
            <w:proofErr w:type="spellEnd"/>
            <w:r w:rsidR="006019CE" w:rsidRPr="009E3275">
              <w:rPr>
                <w:rFonts w:ascii="Trebuchet MS" w:hAnsi="Trebuchet MS"/>
                <w:bCs/>
                <w:sz w:val="20"/>
                <w:szCs w:val="20"/>
              </w:rPr>
              <w:t>;</w:t>
            </w:r>
          </w:p>
          <w:p w:rsidR="009E3275" w:rsidRPr="009E3275" w:rsidRDefault="009E3275" w:rsidP="009E3275">
            <w:pPr>
              <w:pStyle w:val="Prrafodelista"/>
              <w:numPr>
                <w:ilvl w:val="0"/>
                <w:numId w:val="6"/>
              </w:numPr>
              <w:spacing w:line="276" w:lineRule="auto"/>
              <w:jc w:val="both"/>
              <w:rPr>
                <w:rFonts w:ascii="Trebuchet MS" w:hAnsi="Trebuchet MS"/>
                <w:bCs/>
                <w:sz w:val="20"/>
                <w:szCs w:val="20"/>
              </w:rPr>
            </w:pPr>
            <w:r w:rsidRPr="009E3275">
              <w:rPr>
                <w:rFonts w:ascii="Trebuchet MS" w:hAnsi="Trebuchet MS"/>
                <w:bCs/>
                <w:sz w:val="20"/>
                <w:szCs w:val="20"/>
              </w:rPr>
              <w:lastRenderedPageBreak/>
              <w:t>S</w:t>
            </w:r>
            <w:r w:rsidR="006019CE" w:rsidRPr="009E3275">
              <w:rPr>
                <w:rFonts w:ascii="Trebuchet MS" w:hAnsi="Trebuchet MS"/>
                <w:bCs/>
                <w:sz w:val="20"/>
                <w:szCs w:val="20"/>
              </w:rPr>
              <w:t xml:space="preserve">e entregaron 1,500 dípticos en módulos del INE </w:t>
            </w:r>
            <w:r w:rsidR="00C339EE" w:rsidRPr="009E3275">
              <w:rPr>
                <w:rFonts w:ascii="Trebuchet MS" w:hAnsi="Trebuchet MS"/>
                <w:bCs/>
                <w:sz w:val="20"/>
                <w:szCs w:val="20"/>
              </w:rPr>
              <w:t>y en sede de Telé</w:t>
            </w:r>
            <w:r w:rsidR="006019CE" w:rsidRPr="009E3275">
              <w:rPr>
                <w:rFonts w:ascii="Trebuchet MS" w:hAnsi="Trebuchet MS"/>
                <w:bCs/>
                <w:sz w:val="20"/>
                <w:szCs w:val="20"/>
              </w:rPr>
              <w:t>gr</w:t>
            </w:r>
            <w:r w:rsidR="00C339EE" w:rsidRPr="009E3275">
              <w:rPr>
                <w:rFonts w:ascii="Trebuchet MS" w:hAnsi="Trebuchet MS"/>
                <w:bCs/>
                <w:sz w:val="20"/>
                <w:szCs w:val="20"/>
              </w:rPr>
              <w:t>a</w:t>
            </w:r>
            <w:r w:rsidRPr="009E3275">
              <w:rPr>
                <w:rFonts w:ascii="Trebuchet MS" w:hAnsi="Trebuchet MS"/>
                <w:bCs/>
                <w:sz w:val="20"/>
                <w:szCs w:val="20"/>
              </w:rPr>
              <w:t>fos de México.</w:t>
            </w:r>
          </w:p>
          <w:p w:rsidR="009E3275" w:rsidRDefault="009E3275" w:rsidP="0034367C">
            <w:pPr>
              <w:spacing w:line="276" w:lineRule="auto"/>
              <w:jc w:val="both"/>
              <w:rPr>
                <w:rFonts w:ascii="Trebuchet MS" w:hAnsi="Trebuchet MS"/>
                <w:bCs/>
                <w:sz w:val="20"/>
                <w:szCs w:val="20"/>
              </w:rPr>
            </w:pPr>
          </w:p>
          <w:p w:rsidR="00C339EE" w:rsidRDefault="009E3275" w:rsidP="0034367C">
            <w:pPr>
              <w:spacing w:line="276" w:lineRule="auto"/>
              <w:jc w:val="both"/>
              <w:rPr>
                <w:rFonts w:ascii="Trebuchet MS" w:hAnsi="Trebuchet MS"/>
                <w:bCs/>
                <w:sz w:val="20"/>
                <w:szCs w:val="20"/>
              </w:rPr>
            </w:pPr>
            <w:r>
              <w:rPr>
                <w:rFonts w:ascii="Trebuchet MS" w:hAnsi="Trebuchet MS"/>
                <w:bCs/>
                <w:sz w:val="20"/>
                <w:szCs w:val="20"/>
              </w:rPr>
              <w:t>O</w:t>
            </w:r>
            <w:r w:rsidR="00C339EE">
              <w:rPr>
                <w:rFonts w:ascii="Trebuchet MS" w:hAnsi="Trebuchet MS"/>
                <w:bCs/>
                <w:sz w:val="20"/>
                <w:szCs w:val="20"/>
              </w:rPr>
              <w:t xml:space="preserve">bviamente todo esto respetando las medidas sanitarias, de ahí </w:t>
            </w:r>
            <w:r>
              <w:rPr>
                <w:rFonts w:ascii="Trebuchet MS" w:hAnsi="Trebuchet MS"/>
                <w:bCs/>
                <w:sz w:val="20"/>
                <w:szCs w:val="20"/>
              </w:rPr>
              <w:t xml:space="preserve">que </w:t>
            </w:r>
            <w:r w:rsidR="00C339EE">
              <w:rPr>
                <w:rFonts w:ascii="Trebuchet MS" w:hAnsi="Trebuchet MS"/>
                <w:bCs/>
                <w:sz w:val="20"/>
                <w:szCs w:val="20"/>
              </w:rPr>
              <w:t xml:space="preserve">el nombre de </w:t>
            </w:r>
            <w:r>
              <w:rPr>
                <w:rFonts w:ascii="Trebuchet MS" w:hAnsi="Trebuchet MS"/>
                <w:bCs/>
                <w:sz w:val="20"/>
                <w:szCs w:val="20"/>
              </w:rPr>
              <w:t>“</w:t>
            </w:r>
            <w:r w:rsidR="00C339EE">
              <w:rPr>
                <w:rFonts w:ascii="Trebuchet MS" w:hAnsi="Trebuchet MS"/>
                <w:bCs/>
                <w:sz w:val="20"/>
                <w:szCs w:val="20"/>
              </w:rPr>
              <w:t>bajo contacto</w:t>
            </w:r>
            <w:r>
              <w:rPr>
                <w:rFonts w:ascii="Trebuchet MS" w:hAnsi="Trebuchet MS"/>
                <w:bCs/>
                <w:sz w:val="20"/>
                <w:szCs w:val="20"/>
              </w:rPr>
              <w:t>”</w:t>
            </w:r>
            <w:r w:rsidR="00C339EE">
              <w:rPr>
                <w:rFonts w:ascii="Trebuchet MS" w:hAnsi="Trebuchet MS"/>
                <w:bCs/>
                <w:sz w:val="20"/>
                <w:szCs w:val="20"/>
              </w:rPr>
              <w:t xml:space="preserve">, hiciéramos vinculación, información, pero sin estar en riesgo nuestro personal ni </w:t>
            </w:r>
            <w:r>
              <w:rPr>
                <w:rFonts w:ascii="Trebuchet MS" w:hAnsi="Trebuchet MS"/>
                <w:bCs/>
                <w:sz w:val="20"/>
                <w:szCs w:val="20"/>
              </w:rPr>
              <w:t xml:space="preserve">tampoco </w:t>
            </w:r>
            <w:r w:rsidR="00C339EE">
              <w:rPr>
                <w:rFonts w:ascii="Trebuchet MS" w:hAnsi="Trebuchet MS"/>
                <w:bCs/>
                <w:sz w:val="20"/>
                <w:szCs w:val="20"/>
              </w:rPr>
              <w:t>los habitantes de esos municipios.</w:t>
            </w:r>
          </w:p>
          <w:p w:rsidR="00C339EE" w:rsidRDefault="00C339EE" w:rsidP="0034367C">
            <w:pPr>
              <w:spacing w:line="276" w:lineRule="auto"/>
              <w:jc w:val="both"/>
              <w:rPr>
                <w:rFonts w:ascii="Trebuchet MS" w:hAnsi="Trebuchet MS"/>
                <w:bCs/>
                <w:sz w:val="20"/>
                <w:szCs w:val="20"/>
              </w:rPr>
            </w:pPr>
          </w:p>
          <w:p w:rsidR="00C339EE" w:rsidRDefault="00C339EE" w:rsidP="0034367C">
            <w:pPr>
              <w:spacing w:line="276" w:lineRule="auto"/>
              <w:jc w:val="both"/>
              <w:rPr>
                <w:rFonts w:ascii="Trebuchet MS" w:hAnsi="Trebuchet MS"/>
                <w:bCs/>
                <w:sz w:val="20"/>
                <w:szCs w:val="20"/>
              </w:rPr>
            </w:pPr>
            <w:r>
              <w:rPr>
                <w:rFonts w:ascii="Trebuchet MS" w:hAnsi="Trebuchet MS"/>
                <w:bCs/>
                <w:sz w:val="20"/>
                <w:szCs w:val="20"/>
              </w:rPr>
              <w:t xml:space="preserve">Bien, hubo vinculación con instituciones, con la fundación Universidad de Guadalajara, para que nos ayudaran a promover todo el material que tiene que ver con el voto de </w:t>
            </w:r>
            <w:r w:rsidR="009E3275">
              <w:rPr>
                <w:rFonts w:ascii="Trebuchet MS" w:hAnsi="Trebuchet MS"/>
                <w:bCs/>
                <w:sz w:val="20"/>
                <w:szCs w:val="20"/>
              </w:rPr>
              <w:t>jaliscienses en el extranjero e</w:t>
            </w:r>
            <w:r>
              <w:rPr>
                <w:rFonts w:ascii="Trebuchet MS" w:hAnsi="Trebuchet MS"/>
                <w:bCs/>
                <w:sz w:val="20"/>
                <w:szCs w:val="20"/>
              </w:rPr>
              <w:t>n todas sus redes de contactos.</w:t>
            </w:r>
          </w:p>
          <w:p w:rsidR="00C339EE" w:rsidRDefault="00C339EE" w:rsidP="0034367C">
            <w:pPr>
              <w:spacing w:line="276" w:lineRule="auto"/>
              <w:jc w:val="both"/>
              <w:rPr>
                <w:rFonts w:ascii="Trebuchet MS" w:hAnsi="Trebuchet MS"/>
                <w:bCs/>
                <w:sz w:val="20"/>
                <w:szCs w:val="20"/>
              </w:rPr>
            </w:pPr>
          </w:p>
          <w:p w:rsidR="00C339EE" w:rsidRDefault="00C339EE" w:rsidP="0034367C">
            <w:pPr>
              <w:spacing w:line="276" w:lineRule="auto"/>
              <w:jc w:val="both"/>
              <w:rPr>
                <w:rFonts w:ascii="Trebuchet MS" w:hAnsi="Trebuchet MS"/>
                <w:bCs/>
                <w:sz w:val="20"/>
                <w:szCs w:val="20"/>
              </w:rPr>
            </w:pPr>
            <w:r>
              <w:rPr>
                <w:rFonts w:ascii="Trebuchet MS" w:hAnsi="Trebuchet MS"/>
                <w:bCs/>
                <w:sz w:val="20"/>
                <w:szCs w:val="20"/>
              </w:rPr>
              <w:t xml:space="preserve">También, vinculación con CONACYT para el mismo fin, con toda la comunidad académica o estudiantes de algún posgrado que se encuentra en el extranjero y, también todo lo que tiene </w:t>
            </w:r>
            <w:r w:rsidR="009E3275">
              <w:rPr>
                <w:rFonts w:ascii="Trebuchet MS" w:hAnsi="Trebuchet MS"/>
                <w:bCs/>
                <w:sz w:val="20"/>
                <w:szCs w:val="20"/>
              </w:rPr>
              <w:t xml:space="preserve">que </w:t>
            </w:r>
            <w:r>
              <w:rPr>
                <w:rFonts w:ascii="Trebuchet MS" w:hAnsi="Trebuchet MS"/>
                <w:bCs/>
                <w:sz w:val="20"/>
                <w:szCs w:val="20"/>
              </w:rPr>
              <w:t xml:space="preserve">ver con toda la estrategia de comunicación que se realizó, que considero fue muy buena, fue muy diversificada y que nos permitió hacer muy visible esta campaña, todo este material en las diferentes fases, para el registro, para </w:t>
            </w:r>
            <w:r w:rsidR="009E3275">
              <w:rPr>
                <w:rFonts w:ascii="Trebuchet MS" w:hAnsi="Trebuchet MS"/>
                <w:bCs/>
                <w:sz w:val="20"/>
                <w:szCs w:val="20"/>
              </w:rPr>
              <w:t xml:space="preserve">también </w:t>
            </w:r>
            <w:r>
              <w:rPr>
                <w:rFonts w:ascii="Trebuchet MS" w:hAnsi="Trebuchet MS"/>
                <w:bCs/>
                <w:sz w:val="20"/>
                <w:szCs w:val="20"/>
              </w:rPr>
              <w:t>registrarse en tiempo y forma al listado nominal y, también para ejercer su voto, ya sea por la modalidad virtual o postal.</w:t>
            </w:r>
          </w:p>
          <w:p w:rsidR="00C339EE" w:rsidRDefault="00C339EE" w:rsidP="0034367C">
            <w:pPr>
              <w:spacing w:line="276" w:lineRule="auto"/>
              <w:jc w:val="both"/>
              <w:rPr>
                <w:rFonts w:ascii="Trebuchet MS" w:hAnsi="Trebuchet MS"/>
                <w:bCs/>
                <w:sz w:val="20"/>
                <w:szCs w:val="20"/>
              </w:rPr>
            </w:pPr>
          </w:p>
          <w:p w:rsidR="00C339EE" w:rsidRDefault="009E3275" w:rsidP="0034367C">
            <w:pPr>
              <w:spacing w:line="276" w:lineRule="auto"/>
              <w:jc w:val="both"/>
              <w:rPr>
                <w:rFonts w:ascii="Trebuchet MS" w:hAnsi="Trebuchet MS"/>
                <w:bCs/>
                <w:sz w:val="20"/>
                <w:szCs w:val="20"/>
              </w:rPr>
            </w:pPr>
            <w:r>
              <w:rPr>
                <w:rFonts w:ascii="Trebuchet MS" w:hAnsi="Trebuchet MS"/>
                <w:bCs/>
                <w:sz w:val="20"/>
                <w:szCs w:val="20"/>
              </w:rPr>
              <w:t>Entonces, h</w:t>
            </w:r>
            <w:r w:rsidR="00C339EE">
              <w:rPr>
                <w:rFonts w:ascii="Trebuchet MS" w:hAnsi="Trebuchet MS"/>
                <w:bCs/>
                <w:sz w:val="20"/>
                <w:szCs w:val="20"/>
              </w:rPr>
              <w:t>ubo un trabajo muy intenso en redes</w:t>
            </w:r>
            <w:r w:rsidR="001B62D9">
              <w:rPr>
                <w:rFonts w:ascii="Trebuchet MS" w:hAnsi="Trebuchet MS"/>
                <w:bCs/>
                <w:sz w:val="20"/>
                <w:szCs w:val="20"/>
              </w:rPr>
              <w:t>,</w:t>
            </w:r>
            <w:r w:rsidR="00C339EE">
              <w:rPr>
                <w:rFonts w:ascii="Trebuchet MS" w:hAnsi="Trebuchet MS"/>
                <w:bCs/>
                <w:sz w:val="20"/>
                <w:szCs w:val="20"/>
              </w:rPr>
              <w:t xml:space="preserve"> del 21 de ma</w:t>
            </w:r>
            <w:r w:rsidR="001B62D9">
              <w:rPr>
                <w:rFonts w:ascii="Trebuchet MS" w:hAnsi="Trebuchet MS"/>
                <w:bCs/>
                <w:sz w:val="20"/>
                <w:szCs w:val="20"/>
              </w:rPr>
              <w:t>yo al 21 de junio, 138 p</w:t>
            </w:r>
            <w:r w:rsidR="00C339EE">
              <w:rPr>
                <w:rFonts w:ascii="Trebuchet MS" w:hAnsi="Trebuchet MS"/>
                <w:bCs/>
                <w:sz w:val="20"/>
                <w:szCs w:val="20"/>
              </w:rPr>
              <w:t>ublicaciones, en el informe está un poco más detallado; 45,863 personas alcanzadas; 1</w:t>
            </w:r>
            <w:r>
              <w:rPr>
                <w:rFonts w:ascii="Trebuchet MS" w:hAnsi="Trebuchet MS"/>
                <w:bCs/>
                <w:sz w:val="20"/>
                <w:szCs w:val="20"/>
              </w:rPr>
              <w:t>,</w:t>
            </w:r>
            <w:r w:rsidR="00C339EE">
              <w:rPr>
                <w:rFonts w:ascii="Trebuchet MS" w:hAnsi="Trebuchet MS"/>
                <w:bCs/>
                <w:sz w:val="20"/>
                <w:szCs w:val="20"/>
              </w:rPr>
              <w:t xml:space="preserve">067 interacciones; 42,394 impresiones en </w:t>
            </w:r>
            <w:r w:rsidR="00C339EE" w:rsidRPr="00C339EE">
              <w:rPr>
                <w:rFonts w:ascii="Trebuchet MS" w:hAnsi="Trebuchet MS"/>
                <w:bCs/>
                <w:i/>
                <w:sz w:val="20"/>
                <w:szCs w:val="20"/>
              </w:rPr>
              <w:t>Twitter</w:t>
            </w:r>
            <w:r w:rsidR="001B62D9">
              <w:rPr>
                <w:rFonts w:ascii="Trebuchet MS" w:hAnsi="Trebuchet MS"/>
                <w:bCs/>
                <w:i/>
                <w:sz w:val="20"/>
                <w:szCs w:val="20"/>
              </w:rPr>
              <w:t>.</w:t>
            </w:r>
            <w:r w:rsidR="00C339EE">
              <w:rPr>
                <w:rFonts w:ascii="Trebuchet MS" w:hAnsi="Trebuchet MS"/>
                <w:bCs/>
                <w:sz w:val="20"/>
                <w:szCs w:val="20"/>
              </w:rPr>
              <w:t xml:space="preserve">     </w:t>
            </w:r>
          </w:p>
          <w:p w:rsidR="00C339EE" w:rsidRDefault="00C339EE" w:rsidP="0034367C">
            <w:pPr>
              <w:spacing w:line="276" w:lineRule="auto"/>
              <w:jc w:val="both"/>
              <w:rPr>
                <w:rFonts w:ascii="Trebuchet MS" w:hAnsi="Trebuchet MS"/>
                <w:bCs/>
                <w:sz w:val="20"/>
                <w:szCs w:val="20"/>
              </w:rPr>
            </w:pPr>
          </w:p>
          <w:p w:rsidR="001B62D9" w:rsidRDefault="001B62D9" w:rsidP="0034367C">
            <w:pPr>
              <w:spacing w:line="276" w:lineRule="auto"/>
              <w:jc w:val="both"/>
              <w:rPr>
                <w:rFonts w:ascii="Trebuchet MS" w:hAnsi="Trebuchet MS"/>
                <w:bCs/>
                <w:sz w:val="20"/>
                <w:szCs w:val="20"/>
              </w:rPr>
            </w:pPr>
            <w:r>
              <w:rPr>
                <w:rFonts w:ascii="Trebuchet MS" w:hAnsi="Trebuchet MS"/>
                <w:bCs/>
                <w:sz w:val="20"/>
                <w:szCs w:val="20"/>
              </w:rPr>
              <w:t>También hubo</w:t>
            </w:r>
            <w:r w:rsidR="009E3275">
              <w:rPr>
                <w:rFonts w:ascii="Trebuchet MS" w:hAnsi="Trebuchet MS"/>
                <w:bCs/>
                <w:sz w:val="20"/>
                <w:szCs w:val="20"/>
              </w:rPr>
              <w:t xml:space="preserve">, por la vía </w:t>
            </w:r>
            <w:r>
              <w:rPr>
                <w:rFonts w:ascii="Trebuchet MS" w:hAnsi="Trebuchet MS"/>
                <w:bCs/>
                <w:sz w:val="20"/>
                <w:szCs w:val="20"/>
              </w:rPr>
              <w:t>digamos</w:t>
            </w:r>
            <w:r w:rsidR="009E3275">
              <w:rPr>
                <w:rFonts w:ascii="Trebuchet MS" w:hAnsi="Trebuchet MS"/>
                <w:bCs/>
                <w:sz w:val="20"/>
                <w:szCs w:val="20"/>
              </w:rPr>
              <w:t>, de</w:t>
            </w:r>
            <w:r>
              <w:rPr>
                <w:rFonts w:ascii="Trebuchet MS" w:hAnsi="Trebuchet MS"/>
                <w:bCs/>
                <w:sz w:val="20"/>
                <w:szCs w:val="20"/>
              </w:rPr>
              <w:t xml:space="preserve"> la campaña en tierra, hubo vallas móviles en varios municipios, en Arandas, en Tepatitlán, en Lagos de Moreno, </w:t>
            </w:r>
            <w:r w:rsidR="009E3275">
              <w:rPr>
                <w:rFonts w:ascii="Trebuchet MS" w:hAnsi="Trebuchet MS"/>
                <w:bCs/>
                <w:sz w:val="20"/>
                <w:szCs w:val="20"/>
              </w:rPr>
              <w:t xml:space="preserve">en </w:t>
            </w:r>
            <w:r>
              <w:rPr>
                <w:rFonts w:ascii="Trebuchet MS" w:hAnsi="Trebuchet MS"/>
                <w:bCs/>
                <w:sz w:val="20"/>
                <w:szCs w:val="20"/>
              </w:rPr>
              <w:t>Zapotlán El Grande, Ocotlán, Santa María del Oro.</w:t>
            </w:r>
          </w:p>
          <w:p w:rsidR="001B62D9" w:rsidRDefault="001B62D9" w:rsidP="0034367C">
            <w:pPr>
              <w:spacing w:line="276" w:lineRule="auto"/>
              <w:jc w:val="both"/>
              <w:rPr>
                <w:rFonts w:ascii="Trebuchet MS" w:hAnsi="Trebuchet MS"/>
                <w:bCs/>
                <w:sz w:val="20"/>
                <w:szCs w:val="20"/>
              </w:rPr>
            </w:pPr>
          </w:p>
          <w:p w:rsidR="001B62D9" w:rsidRDefault="001B62D9" w:rsidP="0034367C">
            <w:pPr>
              <w:spacing w:line="276" w:lineRule="auto"/>
              <w:jc w:val="both"/>
              <w:rPr>
                <w:rFonts w:ascii="Trebuchet MS" w:hAnsi="Trebuchet MS"/>
                <w:bCs/>
                <w:sz w:val="20"/>
                <w:szCs w:val="20"/>
              </w:rPr>
            </w:pPr>
            <w:r>
              <w:rPr>
                <w:rFonts w:ascii="Trebuchet MS" w:hAnsi="Trebuchet MS"/>
                <w:bCs/>
                <w:sz w:val="20"/>
                <w:szCs w:val="20"/>
              </w:rPr>
              <w:t xml:space="preserve">Una vertiente muy importante, un convenio con Radiodifusoras </w:t>
            </w:r>
            <w:r w:rsidR="009E3275">
              <w:rPr>
                <w:rFonts w:ascii="Trebuchet MS" w:hAnsi="Trebuchet MS"/>
                <w:bCs/>
                <w:sz w:val="20"/>
                <w:szCs w:val="20"/>
              </w:rPr>
              <w:t xml:space="preserve">y Televisoras </w:t>
            </w:r>
            <w:r>
              <w:rPr>
                <w:rFonts w:ascii="Trebuchet MS" w:hAnsi="Trebuchet MS"/>
                <w:bCs/>
                <w:sz w:val="20"/>
                <w:szCs w:val="20"/>
              </w:rPr>
              <w:t xml:space="preserve">de Occidente, para difundir </w:t>
            </w:r>
            <w:r w:rsidR="009E3275">
              <w:rPr>
                <w:rFonts w:ascii="Trebuchet MS" w:hAnsi="Trebuchet MS"/>
                <w:bCs/>
                <w:sz w:val="20"/>
                <w:szCs w:val="20"/>
              </w:rPr>
              <w:t xml:space="preserve">el material, </w:t>
            </w:r>
            <w:r>
              <w:rPr>
                <w:rFonts w:ascii="Trebuchet MS" w:hAnsi="Trebuchet MS"/>
                <w:bCs/>
                <w:sz w:val="20"/>
                <w:szCs w:val="20"/>
              </w:rPr>
              <w:t>los spot que se realizaron</w:t>
            </w:r>
            <w:r w:rsidR="009E3275">
              <w:rPr>
                <w:rFonts w:ascii="Trebuchet MS" w:hAnsi="Trebuchet MS"/>
                <w:bCs/>
                <w:sz w:val="20"/>
                <w:szCs w:val="20"/>
              </w:rPr>
              <w:t>,</w:t>
            </w:r>
            <w:r>
              <w:rPr>
                <w:rFonts w:ascii="Trebuchet MS" w:hAnsi="Trebuchet MS"/>
                <w:bCs/>
                <w:sz w:val="20"/>
                <w:szCs w:val="20"/>
              </w:rPr>
              <w:t xml:space="preserve"> y se dio todo este material en 57 emisoras de radio.</w:t>
            </w:r>
          </w:p>
          <w:p w:rsidR="001B62D9" w:rsidRDefault="001B62D9" w:rsidP="0034367C">
            <w:pPr>
              <w:spacing w:line="276" w:lineRule="auto"/>
              <w:jc w:val="both"/>
              <w:rPr>
                <w:rFonts w:ascii="Trebuchet MS" w:hAnsi="Trebuchet MS"/>
                <w:bCs/>
                <w:sz w:val="20"/>
                <w:szCs w:val="20"/>
              </w:rPr>
            </w:pPr>
          </w:p>
          <w:p w:rsidR="001B62D9" w:rsidRDefault="001B62D9" w:rsidP="0034367C">
            <w:pPr>
              <w:spacing w:line="276" w:lineRule="auto"/>
              <w:jc w:val="both"/>
              <w:rPr>
                <w:rFonts w:ascii="Trebuchet MS" w:hAnsi="Trebuchet MS"/>
                <w:bCs/>
                <w:sz w:val="20"/>
                <w:szCs w:val="20"/>
              </w:rPr>
            </w:pPr>
            <w:r>
              <w:rPr>
                <w:rFonts w:ascii="Trebuchet MS" w:hAnsi="Trebuchet MS"/>
                <w:bCs/>
                <w:sz w:val="20"/>
                <w:szCs w:val="20"/>
              </w:rPr>
              <w:t>También, posterior a la jornada electoral tuvimos diferentes encuentros, diálogos, con representantes de la comunidad de migrantes, el 09 de agosto hubo un primer diálogo para dar a conocer una iniciativa de reforma constitucional</w:t>
            </w:r>
            <w:r w:rsidR="008573E7">
              <w:rPr>
                <w:rFonts w:ascii="Trebuchet MS" w:hAnsi="Trebuchet MS"/>
                <w:bCs/>
                <w:sz w:val="20"/>
                <w:szCs w:val="20"/>
              </w:rPr>
              <w:t>,</w:t>
            </w:r>
            <w:r>
              <w:rPr>
                <w:rFonts w:ascii="Trebuchet MS" w:hAnsi="Trebuchet MS"/>
                <w:bCs/>
                <w:sz w:val="20"/>
                <w:szCs w:val="20"/>
              </w:rPr>
              <w:t xml:space="preserve"> para posibilitar que se dé vida a la figura de </w:t>
            </w:r>
            <w:r w:rsidR="008573E7">
              <w:rPr>
                <w:rFonts w:ascii="Trebuchet MS" w:hAnsi="Trebuchet MS"/>
                <w:bCs/>
                <w:sz w:val="20"/>
                <w:szCs w:val="20"/>
              </w:rPr>
              <w:t xml:space="preserve">la </w:t>
            </w:r>
            <w:r>
              <w:rPr>
                <w:rFonts w:ascii="Trebuchet MS" w:hAnsi="Trebuchet MS"/>
                <w:bCs/>
                <w:sz w:val="20"/>
                <w:szCs w:val="20"/>
              </w:rPr>
              <w:t>diputación migrante en el estado de Jalisco.</w:t>
            </w:r>
          </w:p>
          <w:p w:rsidR="001B62D9" w:rsidRDefault="001B62D9" w:rsidP="0034367C">
            <w:pPr>
              <w:spacing w:line="276" w:lineRule="auto"/>
              <w:jc w:val="both"/>
              <w:rPr>
                <w:rFonts w:ascii="Trebuchet MS" w:hAnsi="Trebuchet MS"/>
                <w:bCs/>
                <w:sz w:val="20"/>
                <w:szCs w:val="20"/>
              </w:rPr>
            </w:pPr>
          </w:p>
          <w:p w:rsidR="001B62D9" w:rsidRDefault="001B62D9" w:rsidP="0034367C">
            <w:pPr>
              <w:spacing w:line="276" w:lineRule="auto"/>
              <w:jc w:val="both"/>
              <w:rPr>
                <w:rFonts w:ascii="Trebuchet MS" w:hAnsi="Trebuchet MS"/>
                <w:bCs/>
                <w:sz w:val="20"/>
                <w:szCs w:val="20"/>
              </w:rPr>
            </w:pPr>
            <w:r>
              <w:rPr>
                <w:rFonts w:ascii="Trebuchet MS" w:hAnsi="Trebuchet MS"/>
                <w:bCs/>
                <w:sz w:val="20"/>
                <w:szCs w:val="20"/>
              </w:rPr>
              <w:t>También, el 09 de septiembre tuvimos un segundo encuentro</w:t>
            </w:r>
            <w:r w:rsidR="008573E7">
              <w:rPr>
                <w:rFonts w:ascii="Trebuchet MS" w:hAnsi="Trebuchet MS"/>
                <w:bCs/>
                <w:sz w:val="20"/>
                <w:szCs w:val="20"/>
              </w:rPr>
              <w:t>,</w:t>
            </w:r>
            <w:r>
              <w:rPr>
                <w:rFonts w:ascii="Trebuchet MS" w:hAnsi="Trebuchet MS"/>
                <w:bCs/>
                <w:sz w:val="20"/>
                <w:szCs w:val="20"/>
              </w:rPr>
              <w:t xml:space="preserve"> donde estuvieron presentes los consejeros y consejeras electorales de este organismo electoral y </w:t>
            </w:r>
            <w:r>
              <w:rPr>
                <w:rFonts w:ascii="Trebuchet MS" w:hAnsi="Trebuchet MS"/>
                <w:bCs/>
                <w:sz w:val="20"/>
                <w:szCs w:val="20"/>
              </w:rPr>
              <w:lastRenderedPageBreak/>
              <w:t>también los partidos políticos, también representados en el máximo órgano de dirección.</w:t>
            </w:r>
          </w:p>
          <w:p w:rsidR="001B62D9" w:rsidRDefault="001B62D9" w:rsidP="0034367C">
            <w:pPr>
              <w:spacing w:line="276" w:lineRule="auto"/>
              <w:jc w:val="both"/>
              <w:rPr>
                <w:rFonts w:ascii="Trebuchet MS" w:hAnsi="Trebuchet MS"/>
                <w:bCs/>
                <w:sz w:val="20"/>
                <w:szCs w:val="20"/>
              </w:rPr>
            </w:pPr>
          </w:p>
          <w:p w:rsidR="003B1C03" w:rsidRDefault="001B62D9" w:rsidP="0034367C">
            <w:pPr>
              <w:spacing w:line="276" w:lineRule="auto"/>
              <w:jc w:val="both"/>
              <w:rPr>
                <w:rFonts w:ascii="Trebuchet MS" w:hAnsi="Trebuchet MS"/>
                <w:bCs/>
                <w:sz w:val="20"/>
                <w:szCs w:val="20"/>
              </w:rPr>
            </w:pPr>
            <w:r>
              <w:rPr>
                <w:rFonts w:ascii="Trebuchet MS" w:hAnsi="Trebuchet MS"/>
                <w:bCs/>
                <w:sz w:val="20"/>
                <w:szCs w:val="20"/>
              </w:rPr>
              <w:t>También hubo un, vinculando o trata</w:t>
            </w:r>
            <w:r w:rsidR="008573E7">
              <w:rPr>
                <w:rFonts w:ascii="Trebuchet MS" w:hAnsi="Trebuchet MS"/>
                <w:bCs/>
                <w:sz w:val="20"/>
                <w:szCs w:val="20"/>
              </w:rPr>
              <w:t>ndo de fomentar la vinculación c</w:t>
            </w:r>
            <w:r>
              <w:rPr>
                <w:rFonts w:ascii="Trebuchet MS" w:hAnsi="Trebuchet MS"/>
                <w:bCs/>
                <w:sz w:val="20"/>
                <w:szCs w:val="20"/>
              </w:rPr>
              <w:t>o</w:t>
            </w:r>
            <w:r w:rsidR="008573E7">
              <w:rPr>
                <w:rFonts w:ascii="Trebuchet MS" w:hAnsi="Trebuchet MS"/>
                <w:bCs/>
                <w:sz w:val="20"/>
                <w:szCs w:val="20"/>
              </w:rPr>
              <w:t>n</w:t>
            </w:r>
            <w:r>
              <w:rPr>
                <w:rFonts w:ascii="Trebuchet MS" w:hAnsi="Trebuchet MS"/>
                <w:bCs/>
                <w:sz w:val="20"/>
                <w:szCs w:val="20"/>
              </w:rPr>
              <w:t xml:space="preserve"> la comunidad de jaliscienses en Los Ángeles, hubo una visita del 08 al 10 de octubre, titulada la </w:t>
            </w:r>
            <w:r w:rsidR="008573E7">
              <w:rPr>
                <w:rFonts w:ascii="Trebuchet MS" w:hAnsi="Trebuchet MS"/>
                <w:bCs/>
                <w:sz w:val="20"/>
                <w:szCs w:val="20"/>
              </w:rPr>
              <w:t>“</w:t>
            </w:r>
            <w:r w:rsidRPr="001B62D9">
              <w:rPr>
                <w:rFonts w:ascii="Trebuchet MS" w:hAnsi="Trebuchet MS"/>
                <w:bCs/>
                <w:i/>
                <w:sz w:val="20"/>
                <w:szCs w:val="20"/>
              </w:rPr>
              <w:t>Semana Jalisco</w:t>
            </w:r>
            <w:r>
              <w:rPr>
                <w:rFonts w:ascii="Trebuchet MS" w:hAnsi="Trebuchet MS"/>
                <w:bCs/>
                <w:i/>
                <w:sz w:val="20"/>
                <w:szCs w:val="20"/>
              </w:rPr>
              <w:t>, Fi</w:t>
            </w:r>
            <w:r w:rsidRPr="001B62D9">
              <w:rPr>
                <w:rFonts w:ascii="Trebuchet MS" w:hAnsi="Trebuchet MS"/>
                <w:bCs/>
                <w:i/>
                <w:sz w:val="20"/>
                <w:szCs w:val="20"/>
              </w:rPr>
              <w:t xml:space="preserve">estas </w:t>
            </w:r>
            <w:r>
              <w:rPr>
                <w:rFonts w:ascii="Trebuchet MS" w:hAnsi="Trebuchet MS"/>
                <w:bCs/>
                <w:i/>
                <w:sz w:val="20"/>
                <w:szCs w:val="20"/>
              </w:rPr>
              <w:t>d</w:t>
            </w:r>
            <w:r w:rsidRPr="001B62D9">
              <w:rPr>
                <w:rFonts w:ascii="Trebuchet MS" w:hAnsi="Trebuchet MS"/>
                <w:bCs/>
                <w:i/>
                <w:sz w:val="20"/>
                <w:szCs w:val="20"/>
              </w:rPr>
              <w:t>e Octubre</w:t>
            </w:r>
            <w:r w:rsidR="008573E7">
              <w:rPr>
                <w:rFonts w:ascii="Trebuchet MS" w:hAnsi="Trebuchet MS"/>
                <w:bCs/>
                <w:i/>
                <w:sz w:val="20"/>
                <w:szCs w:val="20"/>
              </w:rPr>
              <w:t>”</w:t>
            </w:r>
            <w:r>
              <w:rPr>
                <w:rFonts w:ascii="Trebuchet MS" w:hAnsi="Trebuchet MS"/>
                <w:bCs/>
                <w:sz w:val="20"/>
                <w:szCs w:val="20"/>
              </w:rPr>
              <w:t>, donde asistió personal de este instituto para promover el derecho de los jaliscienses que se insc</w:t>
            </w:r>
            <w:r w:rsidR="003B1C03">
              <w:rPr>
                <w:rFonts w:ascii="Trebuchet MS" w:hAnsi="Trebuchet MS"/>
                <w:bCs/>
                <w:sz w:val="20"/>
                <w:szCs w:val="20"/>
              </w:rPr>
              <w:t>r</w:t>
            </w:r>
            <w:r>
              <w:rPr>
                <w:rFonts w:ascii="Trebuchet MS" w:hAnsi="Trebuchet MS"/>
                <w:bCs/>
                <w:sz w:val="20"/>
                <w:szCs w:val="20"/>
              </w:rPr>
              <w:t>ibie</w:t>
            </w:r>
            <w:r w:rsidR="003B1C03">
              <w:rPr>
                <w:rFonts w:ascii="Trebuchet MS" w:hAnsi="Trebuchet MS"/>
                <w:bCs/>
                <w:sz w:val="20"/>
                <w:szCs w:val="20"/>
              </w:rPr>
              <w:t xml:space="preserve">ran o que sacaran su credencial, tuvimos la participación de personal del instituto y también asistimos la consejera </w:t>
            </w:r>
            <w:proofErr w:type="spellStart"/>
            <w:r w:rsidR="003B1C03">
              <w:rPr>
                <w:rFonts w:ascii="Trebuchet MS" w:hAnsi="Trebuchet MS"/>
                <w:bCs/>
                <w:sz w:val="20"/>
                <w:szCs w:val="20"/>
              </w:rPr>
              <w:t>Zoad</w:t>
            </w:r>
            <w:proofErr w:type="spellEnd"/>
            <w:r w:rsidR="003B1C03">
              <w:rPr>
                <w:rFonts w:ascii="Trebuchet MS" w:hAnsi="Trebuchet MS"/>
                <w:bCs/>
                <w:sz w:val="20"/>
                <w:szCs w:val="20"/>
              </w:rPr>
              <w:t xml:space="preserve"> y su servidor</w:t>
            </w:r>
            <w:r w:rsidR="008573E7">
              <w:rPr>
                <w:rFonts w:ascii="Trebuchet MS" w:hAnsi="Trebuchet MS"/>
                <w:bCs/>
                <w:sz w:val="20"/>
                <w:szCs w:val="20"/>
              </w:rPr>
              <w:t>,</w:t>
            </w:r>
            <w:r w:rsidR="003B1C03">
              <w:rPr>
                <w:rFonts w:ascii="Trebuchet MS" w:hAnsi="Trebuchet MS"/>
                <w:bCs/>
                <w:sz w:val="20"/>
                <w:szCs w:val="20"/>
              </w:rPr>
              <w:t xml:space="preserve"> y fue una experiencia muy grata, muy rica, donde pudimos ver a la comunidad allá en sus lugares de trabajo, donde ellos viven, y pudimos tener ahí un acercamiento que nos permitió vincularnos</w:t>
            </w:r>
            <w:r w:rsidR="008573E7">
              <w:rPr>
                <w:rFonts w:ascii="Trebuchet MS" w:hAnsi="Trebuchet MS"/>
                <w:bCs/>
                <w:sz w:val="20"/>
                <w:szCs w:val="20"/>
              </w:rPr>
              <w:t>,</w:t>
            </w:r>
            <w:r w:rsidR="003B1C03">
              <w:rPr>
                <w:rFonts w:ascii="Trebuchet MS" w:hAnsi="Trebuchet MS"/>
                <w:bCs/>
                <w:sz w:val="20"/>
                <w:szCs w:val="20"/>
              </w:rPr>
              <w:t xml:space="preserve"> conocernos cada vez más y también que ellos pudieran conocer a su autoridad electoral local.</w:t>
            </w:r>
          </w:p>
          <w:p w:rsidR="003B1C03" w:rsidRDefault="003B1C03" w:rsidP="0034367C">
            <w:pPr>
              <w:spacing w:line="276" w:lineRule="auto"/>
              <w:jc w:val="both"/>
              <w:rPr>
                <w:rFonts w:ascii="Trebuchet MS" w:hAnsi="Trebuchet MS"/>
                <w:bCs/>
                <w:sz w:val="20"/>
                <w:szCs w:val="20"/>
              </w:rPr>
            </w:pPr>
          </w:p>
          <w:p w:rsidR="003B1C03" w:rsidRDefault="003B1C03" w:rsidP="0034367C">
            <w:pPr>
              <w:spacing w:line="276" w:lineRule="auto"/>
              <w:jc w:val="both"/>
              <w:rPr>
                <w:rFonts w:ascii="Trebuchet MS" w:hAnsi="Trebuchet MS"/>
                <w:bCs/>
                <w:sz w:val="20"/>
                <w:szCs w:val="20"/>
              </w:rPr>
            </w:pPr>
            <w:r>
              <w:rPr>
                <w:rFonts w:ascii="Trebuchet MS" w:hAnsi="Trebuchet MS"/>
                <w:bCs/>
                <w:sz w:val="20"/>
                <w:szCs w:val="20"/>
              </w:rPr>
              <w:t>También, casi a final del año, hubo un foro titulado, bueno en el contexto del día internacional del migrante, donde este instituto electoral participó en el foro: “</w:t>
            </w:r>
            <w:r w:rsidRPr="003B1C03">
              <w:rPr>
                <w:rFonts w:ascii="Trebuchet MS" w:hAnsi="Trebuchet MS"/>
                <w:bCs/>
                <w:i/>
                <w:sz w:val="20"/>
                <w:szCs w:val="20"/>
              </w:rPr>
              <w:t>Derechos políticos de los Jaliscienses en el Exterior</w:t>
            </w:r>
            <w:r>
              <w:rPr>
                <w:rFonts w:ascii="Trebuchet MS" w:hAnsi="Trebuchet MS"/>
                <w:bCs/>
                <w:i/>
                <w:sz w:val="20"/>
                <w:szCs w:val="20"/>
              </w:rPr>
              <w:t>”</w:t>
            </w:r>
            <w:r w:rsidR="008573E7">
              <w:rPr>
                <w:rFonts w:ascii="Trebuchet MS" w:hAnsi="Trebuchet MS"/>
                <w:bCs/>
                <w:sz w:val="20"/>
                <w:szCs w:val="20"/>
              </w:rPr>
              <w:t>, donde participamos la C</w:t>
            </w:r>
            <w:r>
              <w:rPr>
                <w:rFonts w:ascii="Trebuchet MS" w:hAnsi="Trebuchet MS"/>
                <w:bCs/>
                <w:sz w:val="20"/>
                <w:szCs w:val="20"/>
              </w:rPr>
              <w:t xml:space="preserve">onsejera </w:t>
            </w:r>
            <w:r w:rsidR="008573E7">
              <w:rPr>
                <w:rFonts w:ascii="Trebuchet MS" w:hAnsi="Trebuchet MS"/>
                <w:bCs/>
                <w:sz w:val="20"/>
                <w:szCs w:val="20"/>
              </w:rPr>
              <w:t>P</w:t>
            </w:r>
            <w:r>
              <w:rPr>
                <w:rFonts w:ascii="Trebuchet MS" w:hAnsi="Trebuchet MS"/>
                <w:bCs/>
                <w:sz w:val="20"/>
                <w:szCs w:val="20"/>
              </w:rPr>
              <w:t>residenta con unas palabras y su servidor, en este foro que también fue muy, hubo mucha retroalimentación y muchas visiones para ampliar la participación política y sobre todo también del voto de los jaliscienses en el exterior.</w:t>
            </w:r>
          </w:p>
          <w:p w:rsidR="003B1C03" w:rsidRDefault="003B1C03" w:rsidP="0034367C">
            <w:pPr>
              <w:spacing w:line="276" w:lineRule="auto"/>
              <w:jc w:val="both"/>
              <w:rPr>
                <w:rFonts w:ascii="Trebuchet MS" w:hAnsi="Trebuchet MS"/>
                <w:bCs/>
                <w:sz w:val="20"/>
                <w:szCs w:val="20"/>
              </w:rPr>
            </w:pPr>
          </w:p>
          <w:p w:rsidR="001B62D9" w:rsidRDefault="003B1C03" w:rsidP="0034367C">
            <w:pPr>
              <w:spacing w:line="276" w:lineRule="auto"/>
              <w:jc w:val="both"/>
              <w:rPr>
                <w:rFonts w:ascii="Trebuchet MS" w:hAnsi="Trebuchet MS"/>
                <w:bCs/>
                <w:sz w:val="20"/>
                <w:szCs w:val="20"/>
              </w:rPr>
            </w:pPr>
            <w:r>
              <w:rPr>
                <w:rFonts w:ascii="Trebuchet MS" w:hAnsi="Trebuchet MS"/>
                <w:bCs/>
                <w:sz w:val="20"/>
                <w:szCs w:val="20"/>
              </w:rPr>
              <w:t xml:space="preserve">Aquí vemos algunas imágenes de estas experiencias, de esta visita a Los Ángeles y de este foro.  </w:t>
            </w:r>
            <w:r w:rsidR="001B62D9">
              <w:rPr>
                <w:rFonts w:ascii="Trebuchet MS" w:hAnsi="Trebuchet MS"/>
                <w:bCs/>
                <w:sz w:val="20"/>
                <w:szCs w:val="20"/>
              </w:rPr>
              <w:t xml:space="preserve">    </w:t>
            </w:r>
          </w:p>
          <w:p w:rsidR="006019CE" w:rsidRDefault="006019CE" w:rsidP="0034367C">
            <w:pPr>
              <w:spacing w:line="276" w:lineRule="auto"/>
              <w:jc w:val="both"/>
              <w:rPr>
                <w:rFonts w:ascii="Trebuchet MS" w:hAnsi="Trebuchet MS"/>
                <w:bCs/>
                <w:sz w:val="20"/>
                <w:szCs w:val="20"/>
              </w:rPr>
            </w:pPr>
            <w:r>
              <w:rPr>
                <w:rFonts w:ascii="Trebuchet MS" w:hAnsi="Trebuchet MS"/>
                <w:bCs/>
                <w:sz w:val="20"/>
                <w:szCs w:val="20"/>
              </w:rPr>
              <w:t xml:space="preserve"> </w:t>
            </w:r>
          </w:p>
          <w:p w:rsidR="008573E7" w:rsidRDefault="003B1C03" w:rsidP="0034367C">
            <w:pPr>
              <w:spacing w:line="276" w:lineRule="auto"/>
              <w:jc w:val="both"/>
              <w:rPr>
                <w:rFonts w:ascii="Trebuchet MS" w:hAnsi="Trebuchet MS"/>
                <w:bCs/>
                <w:sz w:val="20"/>
                <w:szCs w:val="20"/>
              </w:rPr>
            </w:pPr>
            <w:r>
              <w:rPr>
                <w:rFonts w:ascii="Trebuchet MS" w:hAnsi="Trebuchet MS"/>
                <w:bCs/>
                <w:sz w:val="20"/>
                <w:szCs w:val="20"/>
              </w:rPr>
              <w:t>Bueno, la estadística general, pueden ver en estas tablas que se encuentra por supuesto en el informe, el gran porcentaje de las personas que se registran al final q</w:t>
            </w:r>
            <w:r w:rsidR="008573E7">
              <w:rPr>
                <w:rFonts w:ascii="Trebuchet MS" w:hAnsi="Trebuchet MS"/>
                <w:bCs/>
                <w:sz w:val="20"/>
                <w:szCs w:val="20"/>
              </w:rPr>
              <w:t>ue votan, es una gran mayoría</w:t>
            </w:r>
            <w:r>
              <w:rPr>
                <w:rFonts w:ascii="Trebuchet MS" w:hAnsi="Trebuchet MS"/>
                <w:bCs/>
                <w:sz w:val="20"/>
                <w:szCs w:val="20"/>
              </w:rPr>
              <w:t xml:space="preserve"> de Estados Unidos, sabemos que la gran proporción de jaliscienses se encuentran en el país como es la mayoría de los mexicanos.</w:t>
            </w:r>
            <w:r w:rsidR="006019CE">
              <w:rPr>
                <w:rFonts w:ascii="Trebuchet MS" w:hAnsi="Trebuchet MS"/>
                <w:bCs/>
                <w:sz w:val="20"/>
                <w:szCs w:val="20"/>
              </w:rPr>
              <w:t xml:space="preserve"> </w:t>
            </w:r>
          </w:p>
          <w:p w:rsidR="008573E7" w:rsidRDefault="008573E7" w:rsidP="0034367C">
            <w:pPr>
              <w:spacing w:line="276" w:lineRule="auto"/>
              <w:jc w:val="both"/>
              <w:rPr>
                <w:rFonts w:ascii="Trebuchet MS" w:hAnsi="Trebuchet MS"/>
                <w:bCs/>
                <w:sz w:val="20"/>
                <w:szCs w:val="20"/>
              </w:rPr>
            </w:pPr>
          </w:p>
          <w:p w:rsidR="003B1C03" w:rsidRDefault="003B1C03" w:rsidP="0034367C">
            <w:pPr>
              <w:spacing w:line="276" w:lineRule="auto"/>
              <w:jc w:val="both"/>
              <w:rPr>
                <w:rFonts w:ascii="Trebuchet MS" w:hAnsi="Trebuchet MS"/>
                <w:bCs/>
                <w:sz w:val="20"/>
                <w:szCs w:val="20"/>
              </w:rPr>
            </w:pPr>
            <w:r>
              <w:rPr>
                <w:rFonts w:ascii="Trebuchet MS" w:hAnsi="Trebuchet MS"/>
                <w:bCs/>
                <w:sz w:val="20"/>
                <w:szCs w:val="20"/>
              </w:rPr>
              <w:t>Cifras de los lugares, las ciudades</w:t>
            </w:r>
            <w:r w:rsidR="008573E7">
              <w:rPr>
                <w:rFonts w:ascii="Trebuchet MS" w:hAnsi="Trebuchet MS"/>
                <w:bCs/>
                <w:sz w:val="20"/>
                <w:szCs w:val="20"/>
              </w:rPr>
              <w:t>,</w:t>
            </w:r>
            <w:r>
              <w:rPr>
                <w:rFonts w:ascii="Trebuchet MS" w:hAnsi="Trebuchet MS"/>
                <w:bCs/>
                <w:sz w:val="20"/>
                <w:szCs w:val="20"/>
              </w:rPr>
              <w:t xml:space="preserve"> por ciudad de residencia en Estados Unidos.</w:t>
            </w:r>
          </w:p>
          <w:p w:rsidR="003B1C03" w:rsidRDefault="003B1C03" w:rsidP="0034367C">
            <w:pPr>
              <w:spacing w:line="276" w:lineRule="auto"/>
              <w:jc w:val="both"/>
              <w:rPr>
                <w:rFonts w:ascii="Trebuchet MS" w:hAnsi="Trebuchet MS"/>
                <w:bCs/>
                <w:sz w:val="20"/>
                <w:szCs w:val="20"/>
              </w:rPr>
            </w:pPr>
          </w:p>
          <w:p w:rsidR="003B1C03" w:rsidRDefault="003B1C03" w:rsidP="0034367C">
            <w:pPr>
              <w:spacing w:line="276" w:lineRule="auto"/>
              <w:jc w:val="both"/>
              <w:rPr>
                <w:rFonts w:ascii="Trebuchet MS" w:hAnsi="Trebuchet MS"/>
                <w:bCs/>
                <w:sz w:val="20"/>
                <w:szCs w:val="20"/>
              </w:rPr>
            </w:pPr>
            <w:r>
              <w:rPr>
                <w:rFonts w:ascii="Trebuchet MS" w:hAnsi="Trebuchet MS"/>
                <w:bCs/>
                <w:sz w:val="20"/>
                <w:szCs w:val="20"/>
              </w:rPr>
              <w:t>Al final fueron 5,</w:t>
            </w:r>
            <w:r w:rsidR="00AD190D">
              <w:rPr>
                <w:rFonts w:ascii="Trebuchet MS" w:hAnsi="Trebuchet MS"/>
                <w:bCs/>
                <w:sz w:val="20"/>
                <w:szCs w:val="20"/>
              </w:rPr>
              <w:t xml:space="preserve">000, a ver dejen checo para ver bien las cifras. </w:t>
            </w:r>
          </w:p>
          <w:p w:rsidR="00AD190D" w:rsidRDefault="00AD190D" w:rsidP="0034367C">
            <w:pPr>
              <w:spacing w:line="276" w:lineRule="auto"/>
              <w:jc w:val="both"/>
              <w:rPr>
                <w:rFonts w:ascii="Trebuchet MS" w:hAnsi="Trebuchet MS"/>
                <w:bCs/>
                <w:sz w:val="20"/>
                <w:szCs w:val="20"/>
              </w:rPr>
            </w:pPr>
          </w:p>
          <w:p w:rsidR="00AD190D" w:rsidRDefault="00AD190D" w:rsidP="0034367C">
            <w:pPr>
              <w:spacing w:line="276" w:lineRule="auto"/>
              <w:jc w:val="both"/>
              <w:rPr>
                <w:rFonts w:ascii="Trebuchet MS" w:hAnsi="Trebuchet MS"/>
                <w:bCs/>
                <w:sz w:val="20"/>
                <w:szCs w:val="20"/>
              </w:rPr>
            </w:pPr>
            <w:r>
              <w:rPr>
                <w:rFonts w:ascii="Trebuchet MS" w:hAnsi="Trebuchet MS"/>
                <w:bCs/>
                <w:sz w:val="20"/>
                <w:szCs w:val="20"/>
              </w:rPr>
              <w:t>Bueno por la vía postal se registraron, perdón, si por la vía postal 2,009 personas, por la vía electrónica 3,308 personas, que da un total de 5,317 registros, que fue la segunda cifra más alta en el país después de la Ciudad de México.</w:t>
            </w:r>
          </w:p>
          <w:p w:rsidR="00AD190D" w:rsidRDefault="00AD190D" w:rsidP="0034367C">
            <w:pPr>
              <w:spacing w:line="276" w:lineRule="auto"/>
              <w:jc w:val="both"/>
              <w:rPr>
                <w:rFonts w:ascii="Trebuchet MS" w:hAnsi="Trebuchet MS"/>
                <w:bCs/>
                <w:sz w:val="20"/>
                <w:szCs w:val="20"/>
              </w:rPr>
            </w:pPr>
          </w:p>
          <w:p w:rsidR="00AD190D" w:rsidRDefault="00AD190D" w:rsidP="0034367C">
            <w:pPr>
              <w:spacing w:line="276" w:lineRule="auto"/>
              <w:jc w:val="both"/>
              <w:rPr>
                <w:rFonts w:ascii="Trebuchet MS" w:hAnsi="Trebuchet MS"/>
                <w:bCs/>
                <w:sz w:val="20"/>
                <w:szCs w:val="20"/>
              </w:rPr>
            </w:pPr>
            <w:r>
              <w:rPr>
                <w:rFonts w:ascii="Trebuchet MS" w:hAnsi="Trebuchet MS"/>
                <w:bCs/>
                <w:sz w:val="20"/>
                <w:szCs w:val="20"/>
              </w:rPr>
              <w:t>El porcentaje fue 62 por la vía electrónica y 38% por la vía postal.</w:t>
            </w:r>
          </w:p>
          <w:p w:rsidR="00AD190D" w:rsidRDefault="00AD190D" w:rsidP="0034367C">
            <w:pPr>
              <w:spacing w:line="276" w:lineRule="auto"/>
              <w:jc w:val="both"/>
              <w:rPr>
                <w:rFonts w:ascii="Trebuchet MS" w:hAnsi="Trebuchet MS"/>
                <w:bCs/>
                <w:sz w:val="20"/>
                <w:szCs w:val="20"/>
              </w:rPr>
            </w:pPr>
          </w:p>
          <w:p w:rsidR="00AD190D" w:rsidRDefault="00AD190D" w:rsidP="0034367C">
            <w:pPr>
              <w:spacing w:line="276" w:lineRule="auto"/>
              <w:jc w:val="both"/>
              <w:rPr>
                <w:rFonts w:ascii="Trebuchet MS" w:hAnsi="Trebuchet MS"/>
                <w:bCs/>
                <w:sz w:val="20"/>
                <w:szCs w:val="20"/>
              </w:rPr>
            </w:pPr>
            <w:r>
              <w:rPr>
                <w:rFonts w:ascii="Trebuchet MS" w:hAnsi="Trebuchet MS"/>
                <w:bCs/>
                <w:sz w:val="20"/>
                <w:szCs w:val="20"/>
              </w:rPr>
              <w:t>También c</w:t>
            </w:r>
            <w:r w:rsidR="008573E7">
              <w:rPr>
                <w:rFonts w:ascii="Trebuchet MS" w:hAnsi="Trebuchet MS"/>
                <w:bCs/>
                <w:sz w:val="20"/>
                <w:szCs w:val="20"/>
              </w:rPr>
              <w:t>ifras por sexo y edad, bueno 44%</w:t>
            </w:r>
            <w:r>
              <w:rPr>
                <w:rFonts w:ascii="Trebuchet MS" w:hAnsi="Trebuchet MS"/>
                <w:bCs/>
                <w:sz w:val="20"/>
                <w:szCs w:val="20"/>
              </w:rPr>
              <w:t xml:space="preserve"> fueron hombres, 56% mujeres.</w:t>
            </w:r>
          </w:p>
          <w:p w:rsidR="00AD190D" w:rsidRDefault="00AD190D" w:rsidP="0034367C">
            <w:pPr>
              <w:spacing w:line="276" w:lineRule="auto"/>
              <w:jc w:val="both"/>
              <w:rPr>
                <w:rFonts w:ascii="Trebuchet MS" w:hAnsi="Trebuchet MS"/>
                <w:bCs/>
                <w:sz w:val="20"/>
                <w:szCs w:val="20"/>
              </w:rPr>
            </w:pPr>
          </w:p>
          <w:p w:rsidR="00AD190D" w:rsidRDefault="00AD190D" w:rsidP="0034367C">
            <w:pPr>
              <w:spacing w:line="276" w:lineRule="auto"/>
              <w:jc w:val="both"/>
              <w:rPr>
                <w:rFonts w:ascii="Trebuchet MS" w:hAnsi="Trebuchet MS"/>
                <w:bCs/>
                <w:sz w:val="20"/>
                <w:szCs w:val="20"/>
              </w:rPr>
            </w:pPr>
            <w:r>
              <w:rPr>
                <w:rFonts w:ascii="Trebuchet MS" w:hAnsi="Trebuchet MS"/>
                <w:bCs/>
                <w:sz w:val="20"/>
                <w:szCs w:val="20"/>
              </w:rPr>
              <w:t xml:space="preserve">La edad promedio del registro por </w:t>
            </w:r>
            <w:r w:rsidR="008573E7">
              <w:rPr>
                <w:rFonts w:ascii="Trebuchet MS" w:hAnsi="Trebuchet MS"/>
                <w:bCs/>
                <w:sz w:val="20"/>
                <w:szCs w:val="20"/>
              </w:rPr>
              <w:t xml:space="preserve">sexo y </w:t>
            </w:r>
            <w:r>
              <w:rPr>
                <w:rFonts w:ascii="Trebuchet MS" w:hAnsi="Trebuchet MS"/>
                <w:bCs/>
                <w:sz w:val="20"/>
                <w:szCs w:val="20"/>
              </w:rPr>
              <w:t>edad</w:t>
            </w:r>
            <w:r w:rsidR="008573E7">
              <w:rPr>
                <w:rFonts w:ascii="Trebuchet MS" w:hAnsi="Trebuchet MS"/>
                <w:bCs/>
                <w:sz w:val="20"/>
                <w:szCs w:val="20"/>
              </w:rPr>
              <w:t>,</w:t>
            </w:r>
            <w:r>
              <w:rPr>
                <w:rFonts w:ascii="Trebuchet MS" w:hAnsi="Trebuchet MS"/>
                <w:bCs/>
                <w:sz w:val="20"/>
                <w:szCs w:val="20"/>
              </w:rPr>
              <w:t xml:space="preserve"> fue de 45 años</w:t>
            </w:r>
            <w:r w:rsidR="008573E7">
              <w:rPr>
                <w:rFonts w:ascii="Trebuchet MS" w:hAnsi="Trebuchet MS"/>
                <w:bCs/>
                <w:sz w:val="20"/>
                <w:szCs w:val="20"/>
              </w:rPr>
              <w:t>, y</w:t>
            </w:r>
            <w:r>
              <w:rPr>
                <w:rFonts w:ascii="Trebuchet MS" w:hAnsi="Trebuchet MS"/>
                <w:bCs/>
                <w:sz w:val="20"/>
                <w:szCs w:val="20"/>
              </w:rPr>
              <w:t xml:space="preserve"> al final los votos recibidos</w:t>
            </w:r>
            <w:r w:rsidR="008573E7">
              <w:rPr>
                <w:rFonts w:ascii="Trebuchet MS" w:hAnsi="Trebuchet MS"/>
                <w:bCs/>
                <w:sz w:val="20"/>
                <w:szCs w:val="20"/>
              </w:rPr>
              <w:t>,</w:t>
            </w:r>
            <w:r>
              <w:rPr>
                <w:rFonts w:ascii="Trebuchet MS" w:hAnsi="Trebuchet MS"/>
                <w:bCs/>
                <w:sz w:val="20"/>
                <w:szCs w:val="20"/>
              </w:rPr>
              <w:t xml:space="preserve"> que fue al final una participación de prácticamente el 50%, fueron 2,641 jaliscienses que finalmente ejercieron su voto; 49.67%.</w:t>
            </w:r>
          </w:p>
          <w:p w:rsidR="00AD190D" w:rsidRDefault="00AD190D" w:rsidP="0034367C">
            <w:pPr>
              <w:spacing w:line="276" w:lineRule="auto"/>
              <w:jc w:val="both"/>
              <w:rPr>
                <w:rFonts w:ascii="Trebuchet MS" w:hAnsi="Trebuchet MS"/>
                <w:bCs/>
                <w:sz w:val="20"/>
                <w:szCs w:val="20"/>
              </w:rPr>
            </w:pPr>
          </w:p>
          <w:p w:rsidR="00AD190D" w:rsidRDefault="00AD190D" w:rsidP="0034367C">
            <w:pPr>
              <w:spacing w:line="276" w:lineRule="auto"/>
              <w:jc w:val="both"/>
              <w:rPr>
                <w:rFonts w:ascii="Trebuchet MS" w:hAnsi="Trebuchet MS"/>
                <w:bCs/>
                <w:sz w:val="20"/>
                <w:szCs w:val="20"/>
              </w:rPr>
            </w:pPr>
            <w:r w:rsidRPr="008573E7">
              <w:rPr>
                <w:rFonts w:ascii="Trebuchet MS" w:hAnsi="Trebuchet MS"/>
                <w:bCs/>
                <w:sz w:val="20"/>
                <w:szCs w:val="20"/>
              </w:rPr>
              <w:t xml:space="preserve">Están los datos, también los datos </w:t>
            </w:r>
            <w:r w:rsidR="008573E7" w:rsidRPr="008573E7">
              <w:rPr>
                <w:rFonts w:ascii="Trebuchet MS" w:hAnsi="Trebuchet MS"/>
                <w:bCs/>
                <w:sz w:val="20"/>
                <w:szCs w:val="20"/>
              </w:rPr>
              <w:t xml:space="preserve">por partido </w:t>
            </w:r>
            <w:r w:rsidRPr="008573E7">
              <w:rPr>
                <w:rFonts w:ascii="Trebuchet MS" w:hAnsi="Trebuchet MS"/>
                <w:bCs/>
                <w:sz w:val="20"/>
                <w:szCs w:val="20"/>
              </w:rPr>
              <w:t>político, los electorales.</w:t>
            </w:r>
          </w:p>
          <w:p w:rsidR="00AD190D" w:rsidRDefault="00AD190D" w:rsidP="0034367C">
            <w:pPr>
              <w:spacing w:line="276" w:lineRule="auto"/>
              <w:jc w:val="both"/>
              <w:rPr>
                <w:rFonts w:ascii="Trebuchet MS" w:hAnsi="Trebuchet MS"/>
                <w:bCs/>
                <w:sz w:val="20"/>
                <w:szCs w:val="20"/>
              </w:rPr>
            </w:pPr>
          </w:p>
          <w:p w:rsidR="002F00E1" w:rsidRDefault="00AD190D" w:rsidP="0034367C">
            <w:pPr>
              <w:spacing w:line="276" w:lineRule="auto"/>
              <w:jc w:val="both"/>
              <w:rPr>
                <w:rFonts w:ascii="Trebuchet MS" w:hAnsi="Trebuchet MS"/>
                <w:bCs/>
                <w:sz w:val="20"/>
                <w:szCs w:val="20"/>
              </w:rPr>
            </w:pPr>
            <w:r>
              <w:rPr>
                <w:rFonts w:ascii="Trebuchet MS" w:hAnsi="Trebuchet MS"/>
                <w:bCs/>
                <w:sz w:val="20"/>
                <w:szCs w:val="20"/>
              </w:rPr>
              <w:t>Bueno, algunas conclusiones que retomamos de la experiencia de este organismo electoral, con la tarea de todas las áreas y la colaboración también con el INE y también retroalimentación con otros organismo electo</w:t>
            </w:r>
            <w:r w:rsidR="002F00E1">
              <w:rPr>
                <w:rFonts w:ascii="Trebuchet MS" w:hAnsi="Trebuchet MS"/>
                <w:bCs/>
                <w:sz w:val="20"/>
                <w:szCs w:val="20"/>
              </w:rPr>
              <w:t>rales locales, es que a pesar</w:t>
            </w:r>
            <w:r>
              <w:rPr>
                <w:rFonts w:ascii="Trebuchet MS" w:hAnsi="Trebuchet MS"/>
                <w:bCs/>
                <w:sz w:val="20"/>
                <w:szCs w:val="20"/>
              </w:rPr>
              <w:t xml:space="preserve"> que la votación se desarrolló </w:t>
            </w:r>
            <w:r w:rsidR="002F00E1">
              <w:rPr>
                <w:rFonts w:ascii="Trebuchet MS" w:hAnsi="Trebuchet MS"/>
                <w:bCs/>
                <w:sz w:val="20"/>
                <w:szCs w:val="20"/>
              </w:rPr>
              <w:t>en un contexto de pandemia, la participación se mantuvo como un baluarte importante y permanente del esquema de</w:t>
            </w:r>
            <w:r w:rsidR="008573E7">
              <w:rPr>
                <w:rFonts w:ascii="Trebuchet MS" w:hAnsi="Trebuchet MS"/>
                <w:bCs/>
                <w:sz w:val="20"/>
                <w:szCs w:val="20"/>
              </w:rPr>
              <w:t>l</w:t>
            </w:r>
            <w:r w:rsidR="002F00E1">
              <w:rPr>
                <w:rFonts w:ascii="Trebuchet MS" w:hAnsi="Trebuchet MS"/>
                <w:bCs/>
                <w:sz w:val="20"/>
                <w:szCs w:val="20"/>
              </w:rPr>
              <w:t xml:space="preserve"> trabajo del IEPC, logrando incentivar </w:t>
            </w:r>
            <w:r w:rsidR="008573E7">
              <w:rPr>
                <w:rFonts w:ascii="Trebuchet MS" w:hAnsi="Trebuchet MS"/>
                <w:bCs/>
                <w:sz w:val="20"/>
                <w:szCs w:val="20"/>
              </w:rPr>
              <w:t xml:space="preserve">y promover </w:t>
            </w:r>
            <w:r w:rsidR="002F00E1">
              <w:rPr>
                <w:rFonts w:ascii="Trebuchet MS" w:hAnsi="Trebuchet MS"/>
                <w:bCs/>
                <w:sz w:val="20"/>
                <w:szCs w:val="20"/>
              </w:rPr>
              <w:t>la participación activa e involucramiento de la comunidad residente en el extranjero.</w:t>
            </w:r>
          </w:p>
          <w:p w:rsidR="002F00E1" w:rsidRDefault="002F00E1" w:rsidP="0034367C">
            <w:pPr>
              <w:spacing w:line="276" w:lineRule="auto"/>
              <w:jc w:val="both"/>
              <w:rPr>
                <w:rFonts w:ascii="Trebuchet MS" w:hAnsi="Trebuchet MS"/>
                <w:bCs/>
                <w:sz w:val="20"/>
                <w:szCs w:val="20"/>
              </w:rPr>
            </w:pPr>
          </w:p>
          <w:p w:rsidR="002F00E1" w:rsidRDefault="002F00E1" w:rsidP="0034367C">
            <w:pPr>
              <w:spacing w:line="276" w:lineRule="auto"/>
              <w:jc w:val="both"/>
              <w:rPr>
                <w:rFonts w:ascii="Trebuchet MS" w:hAnsi="Trebuchet MS"/>
                <w:bCs/>
                <w:sz w:val="20"/>
                <w:szCs w:val="20"/>
              </w:rPr>
            </w:pPr>
            <w:r>
              <w:rPr>
                <w:rFonts w:ascii="Trebuchet MS" w:hAnsi="Trebuchet MS"/>
                <w:bCs/>
                <w:sz w:val="20"/>
                <w:szCs w:val="20"/>
              </w:rPr>
              <w:t xml:space="preserve">También, exponer algunas recomendaciones con miras a lo que será el próximo proceso electoral, seguramente se darán seguimiento en este año y en el que sigue, pero que es importante visibilizarlas para enfrentar los desafíos que traerá el próximo proceso electoral 2023-2024, menciono solamente algunas, </w:t>
            </w:r>
            <w:r w:rsidR="008573E7">
              <w:rPr>
                <w:rFonts w:ascii="Trebuchet MS" w:hAnsi="Trebuchet MS"/>
                <w:bCs/>
                <w:sz w:val="20"/>
                <w:szCs w:val="20"/>
              </w:rPr>
              <w:t xml:space="preserve">de manera </w:t>
            </w:r>
            <w:r>
              <w:rPr>
                <w:rFonts w:ascii="Trebuchet MS" w:hAnsi="Trebuchet MS"/>
                <w:bCs/>
                <w:sz w:val="20"/>
                <w:szCs w:val="20"/>
              </w:rPr>
              <w:t xml:space="preserve">no limitativa: </w:t>
            </w:r>
          </w:p>
          <w:p w:rsidR="002F00E1" w:rsidRPr="002F00E1" w:rsidRDefault="002F00E1" w:rsidP="002F00E1">
            <w:pPr>
              <w:pStyle w:val="Sinespaciado"/>
              <w:spacing w:line="276" w:lineRule="auto"/>
              <w:jc w:val="both"/>
              <w:rPr>
                <w:rFonts w:ascii="Trebuchet MS" w:hAnsi="Trebuchet MS"/>
                <w:sz w:val="20"/>
                <w:szCs w:val="20"/>
              </w:rPr>
            </w:pPr>
          </w:p>
          <w:p w:rsidR="002F00E1" w:rsidRDefault="002F00E1" w:rsidP="004F751A">
            <w:pPr>
              <w:pStyle w:val="Sinespaciado"/>
              <w:numPr>
                <w:ilvl w:val="0"/>
                <w:numId w:val="5"/>
              </w:numPr>
              <w:spacing w:line="276" w:lineRule="auto"/>
              <w:jc w:val="both"/>
              <w:rPr>
                <w:rFonts w:ascii="Trebuchet MS" w:hAnsi="Trebuchet MS"/>
                <w:sz w:val="20"/>
                <w:szCs w:val="20"/>
              </w:rPr>
            </w:pPr>
            <w:r w:rsidRPr="002F00E1">
              <w:rPr>
                <w:rFonts w:ascii="Trebuchet MS" w:hAnsi="Trebuchet MS"/>
                <w:sz w:val="20"/>
                <w:szCs w:val="20"/>
              </w:rPr>
              <w:t>Desarrollar nuevas estrategias de comunicación dirigidas al migrante en donde se considere la implementación permanente de programas de educación cívica y participació</w:t>
            </w:r>
            <w:r w:rsidR="004F751A">
              <w:rPr>
                <w:rFonts w:ascii="Trebuchet MS" w:hAnsi="Trebuchet MS"/>
                <w:sz w:val="20"/>
                <w:szCs w:val="20"/>
              </w:rPr>
              <w:t>n ciudadana desde el extranjero.</w:t>
            </w:r>
          </w:p>
          <w:p w:rsidR="002F00E1" w:rsidRDefault="002F00E1" w:rsidP="002F00E1">
            <w:pPr>
              <w:pStyle w:val="Sinespaciado"/>
              <w:spacing w:line="276" w:lineRule="auto"/>
              <w:jc w:val="both"/>
              <w:rPr>
                <w:rFonts w:ascii="Trebuchet MS" w:hAnsi="Trebuchet MS"/>
                <w:sz w:val="20"/>
                <w:szCs w:val="20"/>
              </w:rPr>
            </w:pPr>
          </w:p>
          <w:p w:rsidR="002F00E1" w:rsidRDefault="002F00E1" w:rsidP="004F751A">
            <w:pPr>
              <w:pStyle w:val="Sinespaciado"/>
              <w:numPr>
                <w:ilvl w:val="0"/>
                <w:numId w:val="5"/>
              </w:numPr>
              <w:spacing w:line="276" w:lineRule="auto"/>
              <w:jc w:val="both"/>
              <w:rPr>
                <w:rFonts w:ascii="Trebuchet MS" w:hAnsi="Trebuchet MS"/>
                <w:sz w:val="20"/>
                <w:szCs w:val="20"/>
              </w:rPr>
            </w:pPr>
            <w:r w:rsidRPr="002F00E1">
              <w:rPr>
                <w:rFonts w:ascii="Trebuchet MS" w:hAnsi="Trebuchet MS"/>
                <w:sz w:val="20"/>
                <w:szCs w:val="20"/>
              </w:rPr>
              <w:t>Fortalecer la difusión, promoción y ejercicio del voto electrónico</w:t>
            </w:r>
            <w:r w:rsidR="004F751A">
              <w:rPr>
                <w:rFonts w:ascii="Trebuchet MS" w:hAnsi="Trebuchet MS"/>
                <w:sz w:val="20"/>
                <w:szCs w:val="20"/>
              </w:rPr>
              <w:t>.</w:t>
            </w:r>
          </w:p>
          <w:p w:rsidR="002F00E1" w:rsidRDefault="002F00E1" w:rsidP="002F00E1">
            <w:pPr>
              <w:pStyle w:val="Sinespaciado"/>
              <w:spacing w:line="276" w:lineRule="auto"/>
              <w:jc w:val="both"/>
              <w:rPr>
                <w:rFonts w:ascii="Trebuchet MS" w:hAnsi="Trebuchet MS"/>
                <w:sz w:val="20"/>
                <w:szCs w:val="20"/>
              </w:rPr>
            </w:pPr>
          </w:p>
          <w:p w:rsidR="002F00E1" w:rsidRDefault="002F00E1" w:rsidP="004F751A">
            <w:pPr>
              <w:pStyle w:val="Sinespaciado"/>
              <w:numPr>
                <w:ilvl w:val="0"/>
                <w:numId w:val="5"/>
              </w:numPr>
              <w:spacing w:line="276" w:lineRule="auto"/>
              <w:jc w:val="both"/>
              <w:rPr>
                <w:rFonts w:ascii="Trebuchet MS" w:hAnsi="Trebuchet MS"/>
                <w:sz w:val="20"/>
                <w:szCs w:val="20"/>
              </w:rPr>
            </w:pPr>
            <w:r w:rsidRPr="002F00E1">
              <w:rPr>
                <w:rFonts w:ascii="Trebuchet MS" w:hAnsi="Trebuchet MS"/>
                <w:sz w:val="20"/>
                <w:szCs w:val="20"/>
              </w:rPr>
              <w:t>Promover la elaboración de una agenda de trabajo INE-OPL</w:t>
            </w:r>
            <w:r>
              <w:rPr>
                <w:rFonts w:ascii="Trebuchet MS" w:hAnsi="Trebuchet MS"/>
                <w:sz w:val="20"/>
                <w:szCs w:val="20"/>
              </w:rPr>
              <w:t>E</w:t>
            </w:r>
            <w:r w:rsidRPr="002F00E1">
              <w:rPr>
                <w:rFonts w:ascii="Trebuchet MS" w:hAnsi="Trebuchet MS"/>
                <w:sz w:val="20"/>
                <w:szCs w:val="20"/>
              </w:rPr>
              <w:t xml:space="preserve"> con miras a dar continuidad a las actividades y lazos de comunicación con las y los votantes en el extranjero, y la comunidad mexicana en el extranjero en general.</w:t>
            </w:r>
          </w:p>
          <w:p w:rsidR="002F00E1" w:rsidRDefault="002F00E1" w:rsidP="002F00E1">
            <w:pPr>
              <w:pStyle w:val="Sinespaciado"/>
              <w:spacing w:line="276" w:lineRule="auto"/>
              <w:jc w:val="both"/>
              <w:rPr>
                <w:rFonts w:ascii="Trebuchet MS" w:hAnsi="Trebuchet MS"/>
                <w:sz w:val="20"/>
                <w:szCs w:val="20"/>
              </w:rPr>
            </w:pPr>
          </w:p>
          <w:p w:rsidR="002F00E1" w:rsidRDefault="002F00E1" w:rsidP="004F751A">
            <w:pPr>
              <w:pStyle w:val="Sinespaciado"/>
              <w:numPr>
                <w:ilvl w:val="0"/>
                <w:numId w:val="5"/>
              </w:numPr>
              <w:spacing w:line="276" w:lineRule="auto"/>
              <w:jc w:val="both"/>
              <w:rPr>
                <w:rFonts w:ascii="Trebuchet MS" w:hAnsi="Trebuchet MS"/>
                <w:sz w:val="20"/>
                <w:szCs w:val="20"/>
              </w:rPr>
            </w:pPr>
            <w:r w:rsidRPr="002F00E1">
              <w:rPr>
                <w:rFonts w:ascii="Trebuchet MS" w:hAnsi="Trebuchet MS"/>
                <w:sz w:val="20"/>
                <w:szCs w:val="20"/>
              </w:rPr>
              <w:t>Integrar de forma permanente estructuras institucionales de atención al voto de la ciudadanía en el extranjero, de tal manera que el INE, así como los OPL</w:t>
            </w:r>
            <w:r>
              <w:rPr>
                <w:rFonts w:ascii="Trebuchet MS" w:hAnsi="Trebuchet MS"/>
                <w:sz w:val="20"/>
                <w:szCs w:val="20"/>
              </w:rPr>
              <w:t>E cuenten una Unidad Técnica de</w:t>
            </w:r>
            <w:r w:rsidRPr="002F00E1">
              <w:rPr>
                <w:rFonts w:ascii="Trebuchet MS" w:hAnsi="Trebuchet MS"/>
                <w:sz w:val="20"/>
                <w:szCs w:val="20"/>
              </w:rPr>
              <w:t xml:space="preserve"> Voto de los Residentes en el Extranjero</w:t>
            </w:r>
            <w:r>
              <w:rPr>
                <w:rFonts w:ascii="Trebuchet MS" w:hAnsi="Trebuchet MS"/>
                <w:sz w:val="20"/>
                <w:szCs w:val="20"/>
              </w:rPr>
              <w:t>.</w:t>
            </w:r>
          </w:p>
          <w:p w:rsidR="002F00E1" w:rsidRDefault="002F00E1" w:rsidP="002F00E1">
            <w:pPr>
              <w:pStyle w:val="Sinespaciado"/>
              <w:spacing w:line="276" w:lineRule="auto"/>
              <w:jc w:val="both"/>
              <w:rPr>
                <w:rFonts w:ascii="Trebuchet MS" w:hAnsi="Trebuchet MS"/>
                <w:sz w:val="20"/>
                <w:szCs w:val="20"/>
              </w:rPr>
            </w:pPr>
          </w:p>
          <w:p w:rsidR="002F00E1" w:rsidRDefault="002F00E1" w:rsidP="004F751A">
            <w:pPr>
              <w:pStyle w:val="Sinespaciado"/>
              <w:numPr>
                <w:ilvl w:val="0"/>
                <w:numId w:val="5"/>
              </w:numPr>
              <w:spacing w:line="276" w:lineRule="auto"/>
              <w:jc w:val="both"/>
              <w:rPr>
                <w:rFonts w:ascii="Trebuchet MS" w:hAnsi="Trebuchet MS"/>
                <w:sz w:val="20"/>
                <w:szCs w:val="20"/>
              </w:rPr>
            </w:pPr>
            <w:r w:rsidRPr="002F00E1">
              <w:rPr>
                <w:rFonts w:ascii="Trebuchet MS" w:hAnsi="Trebuchet MS"/>
                <w:sz w:val="20"/>
                <w:szCs w:val="20"/>
              </w:rPr>
              <w:lastRenderedPageBreak/>
              <w:t>Elaborar un estudio de carácter cuantitativo y cualitativo con el objetivo de conocer las causas de la participación, abstención y no participación electoral desde el extranjero.</w:t>
            </w:r>
          </w:p>
          <w:p w:rsidR="002F00E1" w:rsidRDefault="002F00E1" w:rsidP="002F00E1">
            <w:pPr>
              <w:pStyle w:val="Sinespaciado"/>
              <w:spacing w:line="276" w:lineRule="auto"/>
              <w:jc w:val="both"/>
              <w:rPr>
                <w:rFonts w:ascii="Trebuchet MS" w:hAnsi="Trebuchet MS"/>
                <w:sz w:val="20"/>
                <w:szCs w:val="20"/>
              </w:rPr>
            </w:pPr>
          </w:p>
          <w:p w:rsidR="004F751A" w:rsidRDefault="002F00E1" w:rsidP="004F751A">
            <w:pPr>
              <w:pStyle w:val="Sinespaciado"/>
              <w:numPr>
                <w:ilvl w:val="0"/>
                <w:numId w:val="5"/>
              </w:numPr>
              <w:spacing w:line="276" w:lineRule="auto"/>
              <w:jc w:val="both"/>
              <w:rPr>
                <w:rFonts w:ascii="Trebuchet MS" w:hAnsi="Trebuchet MS"/>
                <w:sz w:val="20"/>
                <w:szCs w:val="20"/>
              </w:rPr>
            </w:pPr>
            <w:r w:rsidRPr="002F00E1">
              <w:rPr>
                <w:rFonts w:ascii="Trebuchet MS" w:hAnsi="Trebuchet MS"/>
                <w:sz w:val="20"/>
                <w:szCs w:val="20"/>
              </w:rPr>
              <w:t>Fortalecer los mecanismos de coordinación entre los OPL</w:t>
            </w:r>
            <w:r>
              <w:rPr>
                <w:rFonts w:ascii="Trebuchet MS" w:hAnsi="Trebuchet MS"/>
                <w:sz w:val="20"/>
                <w:szCs w:val="20"/>
              </w:rPr>
              <w:t>E</w:t>
            </w:r>
            <w:r w:rsidRPr="002F00E1">
              <w:rPr>
                <w:rFonts w:ascii="Trebuchet MS" w:hAnsi="Trebuchet MS"/>
                <w:sz w:val="20"/>
                <w:szCs w:val="20"/>
              </w:rPr>
              <w:t xml:space="preserve"> y el </w:t>
            </w:r>
            <w:r w:rsidR="004F751A">
              <w:rPr>
                <w:rFonts w:ascii="Trebuchet MS" w:hAnsi="Trebuchet MS"/>
                <w:sz w:val="20"/>
                <w:szCs w:val="20"/>
              </w:rPr>
              <w:t>INE.</w:t>
            </w:r>
          </w:p>
          <w:p w:rsidR="004F751A" w:rsidRDefault="004F751A" w:rsidP="002F00E1">
            <w:pPr>
              <w:pStyle w:val="Sinespaciado"/>
              <w:spacing w:line="276" w:lineRule="auto"/>
              <w:jc w:val="both"/>
              <w:rPr>
                <w:rFonts w:ascii="Trebuchet MS" w:hAnsi="Trebuchet MS"/>
                <w:sz w:val="20"/>
                <w:szCs w:val="20"/>
              </w:rPr>
            </w:pPr>
          </w:p>
          <w:p w:rsidR="004F751A" w:rsidRDefault="004F751A" w:rsidP="004F751A">
            <w:pPr>
              <w:pStyle w:val="Sinespaciado"/>
              <w:numPr>
                <w:ilvl w:val="0"/>
                <w:numId w:val="5"/>
              </w:numPr>
              <w:spacing w:line="276" w:lineRule="auto"/>
              <w:jc w:val="both"/>
              <w:rPr>
                <w:rFonts w:ascii="Trebuchet MS" w:hAnsi="Trebuchet MS"/>
                <w:sz w:val="20"/>
                <w:szCs w:val="20"/>
              </w:rPr>
            </w:pPr>
            <w:r>
              <w:rPr>
                <w:rFonts w:ascii="Trebuchet MS" w:hAnsi="Trebuchet MS"/>
                <w:sz w:val="20"/>
                <w:szCs w:val="20"/>
              </w:rPr>
              <w:t>También, s</w:t>
            </w:r>
            <w:r w:rsidR="002F00E1" w:rsidRPr="002F00E1">
              <w:rPr>
                <w:rFonts w:ascii="Trebuchet MS" w:hAnsi="Trebuchet MS"/>
                <w:sz w:val="20"/>
                <w:szCs w:val="20"/>
              </w:rPr>
              <w:t>e debe revisar</w:t>
            </w:r>
            <w:r>
              <w:rPr>
                <w:rFonts w:ascii="Trebuchet MS" w:hAnsi="Trebuchet MS"/>
                <w:sz w:val="20"/>
                <w:szCs w:val="20"/>
              </w:rPr>
              <w:t xml:space="preserve">, esto lo escuchamos en diferentes foros por parte de la comunidad migrante, se debe revisar el </w:t>
            </w:r>
            <w:r w:rsidR="002F00E1" w:rsidRPr="002F00E1">
              <w:rPr>
                <w:rFonts w:ascii="Trebuchet MS" w:hAnsi="Trebuchet MS"/>
                <w:sz w:val="20"/>
                <w:szCs w:val="20"/>
              </w:rPr>
              <w:t>proceso integral de voto desde el extranjero en sus tres etapas (registro de electores, mecanismos de vot</w:t>
            </w:r>
            <w:r>
              <w:rPr>
                <w:rFonts w:ascii="Trebuchet MS" w:hAnsi="Trebuchet MS"/>
                <w:sz w:val="20"/>
                <w:szCs w:val="20"/>
              </w:rPr>
              <w:t>ación y</w:t>
            </w:r>
            <w:r w:rsidR="00E739E1">
              <w:rPr>
                <w:rFonts w:ascii="Trebuchet MS" w:hAnsi="Trebuchet MS"/>
                <w:sz w:val="20"/>
                <w:szCs w:val="20"/>
              </w:rPr>
              <w:t>,</w:t>
            </w:r>
            <w:r>
              <w:rPr>
                <w:rFonts w:ascii="Trebuchet MS" w:hAnsi="Trebuchet MS"/>
                <w:sz w:val="20"/>
                <w:szCs w:val="20"/>
              </w:rPr>
              <w:t xml:space="preserve"> escrutinio y cómputo de</w:t>
            </w:r>
            <w:r w:rsidR="002F00E1" w:rsidRPr="002F00E1">
              <w:rPr>
                <w:rFonts w:ascii="Trebuchet MS" w:hAnsi="Trebuchet MS"/>
                <w:sz w:val="20"/>
                <w:szCs w:val="20"/>
              </w:rPr>
              <w:t xml:space="preserve"> voto</w:t>
            </w:r>
            <w:r>
              <w:rPr>
                <w:rFonts w:ascii="Trebuchet MS" w:hAnsi="Trebuchet MS"/>
                <w:sz w:val="20"/>
                <w:szCs w:val="20"/>
              </w:rPr>
              <w:t>s.</w:t>
            </w:r>
          </w:p>
          <w:p w:rsidR="004F751A" w:rsidRDefault="004F751A" w:rsidP="002F00E1">
            <w:pPr>
              <w:pStyle w:val="Sinespaciado"/>
              <w:spacing w:line="276" w:lineRule="auto"/>
              <w:jc w:val="both"/>
              <w:rPr>
                <w:rFonts w:ascii="Trebuchet MS" w:hAnsi="Trebuchet MS"/>
                <w:sz w:val="20"/>
                <w:szCs w:val="20"/>
              </w:rPr>
            </w:pPr>
          </w:p>
          <w:p w:rsidR="004F751A" w:rsidRDefault="004F751A" w:rsidP="0034367C">
            <w:pPr>
              <w:spacing w:line="276" w:lineRule="auto"/>
              <w:jc w:val="both"/>
              <w:rPr>
                <w:rFonts w:ascii="Trebuchet MS" w:hAnsi="Trebuchet MS"/>
                <w:bCs/>
                <w:sz w:val="20"/>
                <w:szCs w:val="20"/>
              </w:rPr>
            </w:pPr>
            <w:r>
              <w:rPr>
                <w:rFonts w:ascii="Trebuchet MS" w:hAnsi="Trebuchet MS"/>
                <w:bCs/>
                <w:sz w:val="20"/>
                <w:szCs w:val="20"/>
              </w:rPr>
              <w:t xml:space="preserve">Básicamente ese sería el contenido del informe que recoge lo que se hizo en este proceso electoral e incluso una vez terminado el mismo y, pues </w:t>
            </w:r>
            <w:r w:rsidR="00E739E1">
              <w:rPr>
                <w:rFonts w:ascii="Trebuchet MS" w:hAnsi="Trebuchet MS"/>
                <w:bCs/>
                <w:sz w:val="20"/>
                <w:szCs w:val="20"/>
              </w:rPr>
              <w:t xml:space="preserve">quiero </w:t>
            </w:r>
            <w:r>
              <w:rPr>
                <w:rFonts w:ascii="Trebuchet MS" w:hAnsi="Trebuchet MS"/>
                <w:bCs/>
                <w:sz w:val="20"/>
                <w:szCs w:val="20"/>
              </w:rPr>
              <w:t xml:space="preserve">de nuevo agradecer a todas las áreas involucradas en esta tarea, a la Dirección de Organización Electoral, encargada de la documentación electoral, el diseño de la misma, la validación por parte del INE. </w:t>
            </w:r>
          </w:p>
          <w:p w:rsidR="004F751A" w:rsidRDefault="004F751A" w:rsidP="0034367C">
            <w:pPr>
              <w:spacing w:line="276" w:lineRule="auto"/>
              <w:jc w:val="both"/>
              <w:rPr>
                <w:rFonts w:ascii="Trebuchet MS" w:hAnsi="Trebuchet MS"/>
                <w:bCs/>
                <w:sz w:val="20"/>
                <w:szCs w:val="20"/>
              </w:rPr>
            </w:pPr>
          </w:p>
          <w:p w:rsidR="004F751A" w:rsidRDefault="004F751A" w:rsidP="0034367C">
            <w:pPr>
              <w:spacing w:line="276" w:lineRule="auto"/>
              <w:jc w:val="both"/>
              <w:rPr>
                <w:rFonts w:ascii="Trebuchet MS" w:hAnsi="Trebuchet MS"/>
                <w:bCs/>
                <w:sz w:val="20"/>
                <w:szCs w:val="20"/>
              </w:rPr>
            </w:pPr>
            <w:r>
              <w:rPr>
                <w:rFonts w:ascii="Trebuchet MS" w:hAnsi="Trebuchet MS"/>
                <w:bCs/>
                <w:sz w:val="20"/>
                <w:szCs w:val="20"/>
              </w:rPr>
              <w:t xml:space="preserve">A la dirección también de educación cívica, que se encargó de los materiales de capacitación. </w:t>
            </w:r>
          </w:p>
          <w:p w:rsidR="004F751A" w:rsidRDefault="004F751A" w:rsidP="0034367C">
            <w:pPr>
              <w:spacing w:line="276" w:lineRule="auto"/>
              <w:jc w:val="both"/>
              <w:rPr>
                <w:rFonts w:ascii="Trebuchet MS" w:hAnsi="Trebuchet MS"/>
                <w:bCs/>
                <w:sz w:val="20"/>
                <w:szCs w:val="20"/>
              </w:rPr>
            </w:pPr>
          </w:p>
          <w:p w:rsidR="004F751A" w:rsidRDefault="004F751A" w:rsidP="0034367C">
            <w:pPr>
              <w:spacing w:line="276" w:lineRule="auto"/>
              <w:jc w:val="both"/>
              <w:rPr>
                <w:rFonts w:ascii="Trebuchet MS" w:hAnsi="Trebuchet MS"/>
                <w:bCs/>
                <w:sz w:val="20"/>
                <w:szCs w:val="20"/>
              </w:rPr>
            </w:pPr>
            <w:r>
              <w:rPr>
                <w:rFonts w:ascii="Trebuchet MS" w:hAnsi="Trebuchet MS"/>
                <w:bCs/>
                <w:sz w:val="20"/>
                <w:szCs w:val="20"/>
              </w:rPr>
              <w:t xml:space="preserve">A la dirección también de comunicación, que se encargó de diseñar e implementar la campaña de difusión, </w:t>
            </w:r>
          </w:p>
          <w:p w:rsidR="004F751A" w:rsidRDefault="004F751A" w:rsidP="0034367C">
            <w:pPr>
              <w:spacing w:line="276" w:lineRule="auto"/>
              <w:jc w:val="both"/>
              <w:rPr>
                <w:rFonts w:ascii="Trebuchet MS" w:hAnsi="Trebuchet MS"/>
                <w:bCs/>
                <w:sz w:val="20"/>
                <w:szCs w:val="20"/>
              </w:rPr>
            </w:pPr>
          </w:p>
          <w:p w:rsidR="004F751A" w:rsidRDefault="004F751A" w:rsidP="0034367C">
            <w:pPr>
              <w:spacing w:line="276" w:lineRule="auto"/>
              <w:jc w:val="both"/>
              <w:rPr>
                <w:rFonts w:ascii="Trebuchet MS" w:hAnsi="Trebuchet MS"/>
                <w:bCs/>
                <w:sz w:val="20"/>
                <w:szCs w:val="20"/>
              </w:rPr>
            </w:pPr>
            <w:r>
              <w:rPr>
                <w:rFonts w:ascii="Trebuchet MS" w:hAnsi="Trebuchet MS"/>
                <w:bCs/>
                <w:sz w:val="20"/>
                <w:szCs w:val="20"/>
              </w:rPr>
              <w:t>Al área de editorial que también apoyó en la elaboración de diseños y materiales.</w:t>
            </w:r>
          </w:p>
          <w:p w:rsidR="004F751A" w:rsidRDefault="004F751A" w:rsidP="0034367C">
            <w:pPr>
              <w:spacing w:line="276" w:lineRule="auto"/>
              <w:jc w:val="both"/>
              <w:rPr>
                <w:rFonts w:ascii="Trebuchet MS" w:hAnsi="Trebuchet MS"/>
                <w:bCs/>
                <w:sz w:val="20"/>
                <w:szCs w:val="20"/>
              </w:rPr>
            </w:pPr>
          </w:p>
          <w:p w:rsidR="00D6475A" w:rsidRDefault="004F751A" w:rsidP="0034367C">
            <w:pPr>
              <w:spacing w:line="276" w:lineRule="auto"/>
              <w:jc w:val="both"/>
              <w:rPr>
                <w:rFonts w:ascii="Trebuchet MS" w:hAnsi="Trebuchet MS"/>
                <w:bCs/>
                <w:sz w:val="20"/>
                <w:szCs w:val="20"/>
              </w:rPr>
            </w:pPr>
            <w:r>
              <w:rPr>
                <w:rFonts w:ascii="Trebuchet MS" w:hAnsi="Trebuchet MS"/>
                <w:bCs/>
                <w:sz w:val="20"/>
                <w:szCs w:val="20"/>
              </w:rPr>
              <w:t>A la Dirección de Participación Ciudadana que también realizó actividades de difusión en las visitas a los municipios y también dando contacto con los clubes de migrantes, diciéndoles dónde estaba la información en nuestro portal electrónico, haciéndoles llegar las gacetas que hicimos, toda la información para que lo pudieran replicar con sus asociados, sobre todo en Estados Unidos y también, por supuesto</w:t>
            </w:r>
            <w:r w:rsidR="00D6475A">
              <w:rPr>
                <w:rFonts w:ascii="Trebuchet MS" w:hAnsi="Trebuchet MS"/>
                <w:bCs/>
                <w:sz w:val="20"/>
                <w:szCs w:val="20"/>
              </w:rPr>
              <w:t>,</w:t>
            </w:r>
            <w:r>
              <w:rPr>
                <w:rFonts w:ascii="Trebuchet MS" w:hAnsi="Trebuchet MS"/>
                <w:bCs/>
                <w:sz w:val="20"/>
                <w:szCs w:val="20"/>
              </w:rPr>
              <w:t xml:space="preserve"> agradecer </w:t>
            </w:r>
            <w:r w:rsidR="00E739E1">
              <w:rPr>
                <w:rFonts w:ascii="Trebuchet MS" w:hAnsi="Trebuchet MS"/>
                <w:bCs/>
                <w:sz w:val="20"/>
                <w:szCs w:val="20"/>
              </w:rPr>
              <w:t xml:space="preserve">a </w:t>
            </w:r>
            <w:r>
              <w:rPr>
                <w:rFonts w:ascii="Trebuchet MS" w:hAnsi="Trebuchet MS"/>
                <w:bCs/>
                <w:sz w:val="20"/>
                <w:szCs w:val="20"/>
              </w:rPr>
              <w:t xml:space="preserve">la Secretaría Ejecutiva que </w:t>
            </w:r>
            <w:r w:rsidR="00D6475A">
              <w:rPr>
                <w:rFonts w:ascii="Trebuchet MS" w:hAnsi="Trebuchet MS"/>
                <w:bCs/>
                <w:sz w:val="20"/>
                <w:szCs w:val="20"/>
              </w:rPr>
              <w:t>se encargó de coordinar todas estas tareas con las áreas y también en permanente comunicación, tanto con el INE como con esta comisión de implementación de voto de jaliscienses en el extranjero.</w:t>
            </w:r>
          </w:p>
          <w:p w:rsidR="00D6475A" w:rsidRDefault="00D6475A" w:rsidP="0034367C">
            <w:pPr>
              <w:spacing w:line="276" w:lineRule="auto"/>
              <w:jc w:val="both"/>
              <w:rPr>
                <w:rFonts w:ascii="Trebuchet MS" w:hAnsi="Trebuchet MS"/>
                <w:bCs/>
                <w:sz w:val="20"/>
                <w:szCs w:val="20"/>
              </w:rPr>
            </w:pPr>
          </w:p>
          <w:p w:rsidR="00D6475A" w:rsidRDefault="00D6475A" w:rsidP="0034367C">
            <w:pPr>
              <w:spacing w:line="276" w:lineRule="auto"/>
              <w:jc w:val="both"/>
              <w:rPr>
                <w:rFonts w:ascii="Trebuchet MS" w:hAnsi="Trebuchet MS"/>
                <w:bCs/>
                <w:sz w:val="20"/>
                <w:szCs w:val="20"/>
              </w:rPr>
            </w:pPr>
            <w:r>
              <w:rPr>
                <w:rFonts w:ascii="Trebuchet MS" w:hAnsi="Trebuchet MS"/>
                <w:bCs/>
                <w:sz w:val="20"/>
                <w:szCs w:val="20"/>
              </w:rPr>
              <w:t xml:space="preserve">No me queda más que agradecer a todas estas áreas, también por supuesto a la gente del INE, las áreas técnicas de vinculación, a los funcionarios siempre muy atentos, muy dispuestos a dialogar a compartir información para ampliar y que la participación fuera la mayor, a los partidos políticos, por supuesto, su seguimiento, su asistencia a las diferentes sesiones, la validación también de la </w:t>
            </w:r>
            <w:r>
              <w:rPr>
                <w:rFonts w:ascii="Trebuchet MS" w:hAnsi="Trebuchet MS"/>
                <w:bCs/>
                <w:sz w:val="20"/>
                <w:szCs w:val="20"/>
              </w:rPr>
              <w:lastRenderedPageBreak/>
              <w:t>documentación, en su momento y a todas las etapas que conformaron todas estas tareas de implementación del voto de la comunidad que reside en el extranjero.</w:t>
            </w:r>
          </w:p>
          <w:p w:rsidR="00D6475A" w:rsidRDefault="00D6475A" w:rsidP="0034367C">
            <w:pPr>
              <w:spacing w:line="276" w:lineRule="auto"/>
              <w:jc w:val="both"/>
              <w:rPr>
                <w:rFonts w:ascii="Trebuchet MS" w:hAnsi="Trebuchet MS"/>
                <w:bCs/>
                <w:sz w:val="20"/>
                <w:szCs w:val="20"/>
              </w:rPr>
            </w:pPr>
          </w:p>
          <w:p w:rsidR="00D6475A" w:rsidRDefault="00D6475A" w:rsidP="0034367C">
            <w:pPr>
              <w:spacing w:line="276" w:lineRule="auto"/>
              <w:jc w:val="both"/>
              <w:rPr>
                <w:rFonts w:ascii="Trebuchet MS" w:hAnsi="Trebuchet MS"/>
                <w:bCs/>
                <w:sz w:val="20"/>
                <w:szCs w:val="20"/>
              </w:rPr>
            </w:pPr>
            <w:r>
              <w:rPr>
                <w:rFonts w:ascii="Trebuchet MS" w:hAnsi="Trebuchet MS"/>
                <w:bCs/>
                <w:sz w:val="20"/>
                <w:szCs w:val="20"/>
              </w:rPr>
              <w:t>Pues creo que ha sido un gran trabajo y esper</w:t>
            </w:r>
            <w:r w:rsidR="00E739E1">
              <w:rPr>
                <w:rFonts w:ascii="Trebuchet MS" w:hAnsi="Trebuchet MS"/>
                <w:bCs/>
                <w:sz w:val="20"/>
                <w:szCs w:val="20"/>
              </w:rPr>
              <w:t>e</w:t>
            </w:r>
            <w:r>
              <w:rPr>
                <w:rFonts w:ascii="Trebuchet MS" w:hAnsi="Trebuchet MS"/>
                <w:bCs/>
                <w:sz w:val="20"/>
                <w:szCs w:val="20"/>
              </w:rPr>
              <w:t xml:space="preserve">mos que esto siga nutriéndose con trabajo de vinculación, con tareas de fomento a la participación, con el apoyo, creo que </w:t>
            </w:r>
            <w:r w:rsidR="00E739E1">
              <w:rPr>
                <w:rFonts w:ascii="Trebuchet MS" w:hAnsi="Trebuchet MS"/>
                <w:bCs/>
                <w:sz w:val="20"/>
                <w:szCs w:val="20"/>
              </w:rPr>
              <w:t xml:space="preserve">también </w:t>
            </w:r>
            <w:r>
              <w:rPr>
                <w:rFonts w:ascii="Trebuchet MS" w:hAnsi="Trebuchet MS"/>
                <w:bCs/>
                <w:sz w:val="20"/>
                <w:szCs w:val="20"/>
              </w:rPr>
              <w:t xml:space="preserve">es importante decirlo, con otros OPLE, de manera regional hubo actividades muy, muy provechosas, con el estado de Michoacán, con el estado de Guanajuato, con el estado de Nayarit y con Colima, donde hicimos tareas, conversatorios, para juntos tratar de hacer más, porque al final de cuentas </w:t>
            </w:r>
            <w:r w:rsidR="00E739E1">
              <w:rPr>
                <w:rFonts w:ascii="Trebuchet MS" w:hAnsi="Trebuchet MS"/>
                <w:bCs/>
                <w:sz w:val="20"/>
                <w:szCs w:val="20"/>
              </w:rPr>
              <w:t xml:space="preserve">pues </w:t>
            </w:r>
            <w:r>
              <w:rPr>
                <w:rFonts w:ascii="Trebuchet MS" w:hAnsi="Trebuchet MS"/>
                <w:bCs/>
                <w:sz w:val="20"/>
                <w:szCs w:val="20"/>
              </w:rPr>
              <w:t>todos somos mexicanos, votan los diferentes paisanos por los cargos que les corresponden de acuerdo a su origen, pero al final de cuentas</w:t>
            </w:r>
            <w:r w:rsidR="00E739E1">
              <w:rPr>
                <w:rFonts w:ascii="Trebuchet MS" w:hAnsi="Trebuchet MS"/>
                <w:bCs/>
                <w:sz w:val="20"/>
                <w:szCs w:val="20"/>
              </w:rPr>
              <w:t xml:space="preserve">, pues la idea es que </w:t>
            </w:r>
            <w:r>
              <w:rPr>
                <w:rFonts w:ascii="Trebuchet MS" w:hAnsi="Trebuchet MS"/>
                <w:bCs/>
                <w:sz w:val="20"/>
                <w:szCs w:val="20"/>
              </w:rPr>
              <w:t>los mexicanos conozcan este derecho y lo ejerzan de la manera más amplía y oportuna.</w:t>
            </w:r>
          </w:p>
          <w:p w:rsidR="00D6475A" w:rsidRDefault="00D6475A" w:rsidP="0034367C">
            <w:pPr>
              <w:spacing w:line="276" w:lineRule="auto"/>
              <w:jc w:val="both"/>
              <w:rPr>
                <w:rFonts w:ascii="Trebuchet MS" w:hAnsi="Trebuchet MS"/>
                <w:bCs/>
                <w:sz w:val="20"/>
                <w:szCs w:val="20"/>
              </w:rPr>
            </w:pPr>
          </w:p>
          <w:p w:rsidR="00FB30C6" w:rsidRDefault="00D6475A" w:rsidP="0034367C">
            <w:pPr>
              <w:spacing w:line="276" w:lineRule="auto"/>
              <w:jc w:val="both"/>
              <w:rPr>
                <w:rFonts w:ascii="Trebuchet MS" w:hAnsi="Trebuchet MS"/>
                <w:bCs/>
                <w:sz w:val="20"/>
                <w:szCs w:val="20"/>
              </w:rPr>
            </w:pPr>
            <w:r>
              <w:rPr>
                <w:rFonts w:ascii="Trebuchet MS" w:hAnsi="Trebuchet MS"/>
                <w:bCs/>
                <w:sz w:val="20"/>
                <w:szCs w:val="20"/>
              </w:rPr>
              <w:t xml:space="preserve">Pues de mi parte agradecerles, ha sido un placer trabajar este año como presidente de eta comisión y de nuevo agradecer a mi compañero Miguel Godínez y a la consejera </w:t>
            </w:r>
            <w:proofErr w:type="spellStart"/>
            <w:r>
              <w:rPr>
                <w:rFonts w:ascii="Trebuchet MS" w:hAnsi="Trebuchet MS"/>
                <w:bCs/>
                <w:sz w:val="20"/>
                <w:szCs w:val="20"/>
              </w:rPr>
              <w:t>Zoad</w:t>
            </w:r>
            <w:proofErr w:type="spellEnd"/>
            <w:r w:rsidR="00FB30C6">
              <w:rPr>
                <w:rFonts w:ascii="Trebuchet MS" w:hAnsi="Trebuchet MS"/>
                <w:bCs/>
                <w:sz w:val="20"/>
                <w:szCs w:val="20"/>
              </w:rPr>
              <w:t xml:space="preserve">, por todo el apoyo recibido, por toda su voluntad y acompañamiento en estas tareas, muchas gracias. </w:t>
            </w:r>
          </w:p>
          <w:p w:rsidR="00FB30C6" w:rsidRDefault="00FB30C6" w:rsidP="0034367C">
            <w:pPr>
              <w:spacing w:line="276" w:lineRule="auto"/>
              <w:jc w:val="both"/>
              <w:rPr>
                <w:rFonts w:ascii="Trebuchet MS" w:hAnsi="Trebuchet MS"/>
                <w:bCs/>
                <w:sz w:val="20"/>
                <w:szCs w:val="20"/>
              </w:rPr>
            </w:pPr>
          </w:p>
          <w:p w:rsidR="00220DF0" w:rsidRDefault="00FB30C6" w:rsidP="0034367C">
            <w:pPr>
              <w:spacing w:line="276" w:lineRule="auto"/>
              <w:jc w:val="both"/>
              <w:rPr>
                <w:rFonts w:ascii="Trebuchet MS" w:hAnsi="Trebuchet MS"/>
                <w:bCs/>
                <w:sz w:val="20"/>
                <w:szCs w:val="20"/>
              </w:rPr>
            </w:pPr>
            <w:r>
              <w:rPr>
                <w:rFonts w:ascii="Trebuchet MS" w:hAnsi="Trebuchet MS"/>
                <w:bCs/>
                <w:sz w:val="20"/>
                <w:szCs w:val="20"/>
              </w:rPr>
              <w:t xml:space="preserve">Voy a dejar de compartir la pantalla y, queda a su consideración este informe que acaba de rendirse sobre todas las actividades relacionadas a la coordinación, vinculación, promoción y vinculación del voto de jaliscienses en el extranjero 2020-2021. </w:t>
            </w:r>
            <w:r w:rsidR="00D6475A">
              <w:rPr>
                <w:rFonts w:ascii="Trebuchet MS" w:hAnsi="Trebuchet MS"/>
                <w:bCs/>
                <w:sz w:val="20"/>
                <w:szCs w:val="20"/>
              </w:rPr>
              <w:t xml:space="preserve">     </w:t>
            </w:r>
            <w:r w:rsidR="004F751A">
              <w:rPr>
                <w:rFonts w:ascii="Trebuchet MS" w:hAnsi="Trebuchet MS"/>
                <w:bCs/>
                <w:sz w:val="20"/>
                <w:szCs w:val="20"/>
              </w:rPr>
              <w:t xml:space="preserve">  </w:t>
            </w:r>
            <w:r w:rsidR="004D402E">
              <w:rPr>
                <w:rFonts w:ascii="Trebuchet MS" w:hAnsi="Trebuchet MS"/>
                <w:bCs/>
                <w:sz w:val="20"/>
                <w:szCs w:val="20"/>
              </w:rPr>
              <w:t xml:space="preserve"> </w:t>
            </w:r>
            <w:r w:rsidR="002261A5">
              <w:rPr>
                <w:rFonts w:ascii="Trebuchet MS" w:hAnsi="Trebuchet MS"/>
                <w:bCs/>
                <w:sz w:val="20"/>
                <w:szCs w:val="20"/>
              </w:rPr>
              <w:t xml:space="preserve">   </w:t>
            </w:r>
            <w:r w:rsidR="00220DF0">
              <w:rPr>
                <w:rFonts w:ascii="Trebuchet MS" w:hAnsi="Trebuchet MS"/>
                <w:bCs/>
                <w:sz w:val="20"/>
                <w:szCs w:val="20"/>
              </w:rPr>
              <w:t xml:space="preserve">  </w:t>
            </w:r>
          </w:p>
          <w:p w:rsidR="00CE1C8C" w:rsidRPr="00606EEA" w:rsidRDefault="00CE1C8C" w:rsidP="0034367C">
            <w:pPr>
              <w:spacing w:line="276" w:lineRule="auto"/>
              <w:jc w:val="both"/>
              <w:rPr>
                <w:rFonts w:ascii="Trebuchet MS" w:hAnsi="Trebuchet MS"/>
                <w:bCs/>
                <w:sz w:val="20"/>
                <w:szCs w:val="20"/>
              </w:rPr>
            </w:pPr>
          </w:p>
          <w:p w:rsidR="0034367C" w:rsidRDefault="00BC1057" w:rsidP="00606EEA">
            <w:pPr>
              <w:spacing w:line="276" w:lineRule="auto"/>
              <w:jc w:val="both"/>
              <w:rPr>
                <w:rFonts w:ascii="Trebuchet MS" w:hAnsi="Trebuchet MS"/>
                <w:bCs/>
                <w:sz w:val="20"/>
                <w:szCs w:val="20"/>
              </w:rPr>
            </w:pPr>
            <w:r>
              <w:rPr>
                <w:rFonts w:ascii="Trebuchet MS" w:hAnsi="Trebuchet MS"/>
                <w:bCs/>
                <w:sz w:val="20"/>
                <w:szCs w:val="20"/>
              </w:rPr>
              <w:t xml:space="preserve">Tiene el uso de la voz la consejera </w:t>
            </w:r>
            <w:proofErr w:type="spellStart"/>
            <w:r>
              <w:rPr>
                <w:rFonts w:ascii="Trebuchet MS" w:hAnsi="Trebuchet MS"/>
                <w:bCs/>
                <w:sz w:val="20"/>
                <w:szCs w:val="20"/>
              </w:rPr>
              <w:t>Zoad</w:t>
            </w:r>
            <w:proofErr w:type="spellEnd"/>
            <w:r>
              <w:rPr>
                <w:rFonts w:ascii="Trebuchet MS" w:hAnsi="Trebuchet MS"/>
                <w:bCs/>
                <w:sz w:val="20"/>
                <w:szCs w:val="20"/>
              </w:rPr>
              <w:t xml:space="preserve"> </w:t>
            </w:r>
            <w:proofErr w:type="spellStart"/>
            <w:r>
              <w:rPr>
                <w:rFonts w:ascii="Trebuchet MS" w:hAnsi="Trebuchet MS"/>
                <w:bCs/>
                <w:sz w:val="20"/>
                <w:szCs w:val="20"/>
              </w:rPr>
              <w:t>Jeanine</w:t>
            </w:r>
            <w:proofErr w:type="spellEnd"/>
            <w:r>
              <w:rPr>
                <w:rFonts w:ascii="Trebuchet MS" w:hAnsi="Trebuchet MS"/>
                <w:bCs/>
                <w:sz w:val="20"/>
                <w:szCs w:val="20"/>
              </w:rPr>
              <w:t xml:space="preserve"> García, adelante consejera.”</w:t>
            </w:r>
          </w:p>
          <w:p w:rsidR="00BC1057" w:rsidRPr="00606EEA" w:rsidRDefault="00BC1057" w:rsidP="00606EEA">
            <w:pPr>
              <w:spacing w:line="276" w:lineRule="auto"/>
              <w:jc w:val="both"/>
              <w:rPr>
                <w:rFonts w:ascii="Trebuchet MS" w:hAnsi="Trebuchet MS"/>
                <w:bCs/>
                <w:sz w:val="20"/>
                <w:szCs w:val="20"/>
              </w:rPr>
            </w:pPr>
          </w:p>
        </w:tc>
      </w:tr>
      <w:tr w:rsidR="00BC1057" w:rsidRPr="000D0085" w:rsidTr="001339E1">
        <w:trPr>
          <w:trHeight w:val="454"/>
          <w:jc w:val="center"/>
        </w:trPr>
        <w:tc>
          <w:tcPr>
            <w:tcW w:w="837" w:type="pct"/>
            <w:tcBorders>
              <w:bottom w:val="single" w:sz="4" w:space="0" w:color="auto"/>
            </w:tcBorders>
            <w:shd w:val="clear" w:color="auto" w:fill="FFFFFF" w:themeFill="background1"/>
            <w:vAlign w:val="center"/>
          </w:tcPr>
          <w:p w:rsidR="00BC1057" w:rsidRPr="000D0085" w:rsidRDefault="00BC1057" w:rsidP="0034367C">
            <w:pPr>
              <w:spacing w:line="276" w:lineRule="auto"/>
              <w:jc w:val="center"/>
              <w:rPr>
                <w:rFonts w:ascii="Trebuchet MS" w:hAnsi="Trebuchet MS" w:cs="Arial"/>
                <w:b/>
                <w:sz w:val="20"/>
                <w:szCs w:val="20"/>
              </w:rPr>
            </w:pPr>
            <w:proofErr w:type="spellStart"/>
            <w:r>
              <w:rPr>
                <w:rFonts w:ascii="Trebuchet MS" w:hAnsi="Trebuchet MS" w:cs="Arial"/>
                <w:b/>
                <w:sz w:val="20"/>
                <w:szCs w:val="20"/>
              </w:rPr>
              <w:lastRenderedPageBreak/>
              <w:t>Zoad</w:t>
            </w:r>
            <w:proofErr w:type="spellEnd"/>
            <w:r>
              <w:rPr>
                <w:rFonts w:ascii="Trebuchet MS" w:hAnsi="Trebuchet MS" w:cs="Arial"/>
                <w:b/>
                <w:sz w:val="20"/>
                <w:szCs w:val="20"/>
              </w:rPr>
              <w:t xml:space="preserve"> </w:t>
            </w:r>
            <w:proofErr w:type="spellStart"/>
            <w:r>
              <w:rPr>
                <w:rFonts w:ascii="Trebuchet MS" w:hAnsi="Trebuchet MS" w:cs="Arial"/>
                <w:b/>
                <w:sz w:val="20"/>
                <w:szCs w:val="20"/>
              </w:rPr>
              <w:t>Jeanine</w:t>
            </w:r>
            <w:proofErr w:type="spellEnd"/>
            <w:r>
              <w:rPr>
                <w:rFonts w:ascii="Trebuchet MS" w:hAnsi="Trebuchet MS" w:cs="Arial"/>
                <w:b/>
                <w:sz w:val="20"/>
                <w:szCs w:val="20"/>
              </w:rPr>
              <w:t xml:space="preserve"> García González</w:t>
            </w:r>
          </w:p>
        </w:tc>
        <w:tc>
          <w:tcPr>
            <w:tcW w:w="4163" w:type="pct"/>
            <w:gridSpan w:val="2"/>
            <w:tcBorders>
              <w:bottom w:val="single" w:sz="4" w:space="0" w:color="auto"/>
            </w:tcBorders>
            <w:shd w:val="clear" w:color="auto" w:fill="FFFFFF" w:themeFill="background1"/>
            <w:vAlign w:val="center"/>
          </w:tcPr>
          <w:p w:rsidR="00BC1057" w:rsidRDefault="00BC1057" w:rsidP="00BC1057">
            <w:pPr>
              <w:spacing w:line="276" w:lineRule="auto"/>
              <w:jc w:val="both"/>
              <w:rPr>
                <w:rFonts w:ascii="Trebuchet MS" w:hAnsi="Trebuchet MS"/>
                <w:bCs/>
                <w:sz w:val="20"/>
                <w:szCs w:val="20"/>
              </w:rPr>
            </w:pPr>
            <w:r>
              <w:rPr>
                <w:rFonts w:ascii="Trebuchet MS" w:hAnsi="Trebuchet MS"/>
                <w:bCs/>
                <w:sz w:val="20"/>
                <w:szCs w:val="20"/>
              </w:rPr>
              <w:t xml:space="preserve">“Muchas gracias consejera </w:t>
            </w:r>
            <w:proofErr w:type="spellStart"/>
            <w:r>
              <w:rPr>
                <w:rFonts w:ascii="Trebuchet MS" w:hAnsi="Trebuchet MS"/>
                <w:bCs/>
                <w:sz w:val="20"/>
                <w:szCs w:val="20"/>
              </w:rPr>
              <w:t>Moy</w:t>
            </w:r>
            <w:proofErr w:type="spellEnd"/>
            <w:r>
              <w:rPr>
                <w:rFonts w:ascii="Trebuchet MS" w:hAnsi="Trebuchet MS"/>
                <w:bCs/>
                <w:sz w:val="20"/>
                <w:szCs w:val="20"/>
              </w:rPr>
              <w:t>, buenas tardes a todas y a todos, también a las personas que siguen la transmisión a través de redes sociales.</w:t>
            </w:r>
          </w:p>
          <w:p w:rsidR="00BC1057" w:rsidRDefault="00BC1057" w:rsidP="00BC1057">
            <w:pPr>
              <w:spacing w:line="276" w:lineRule="auto"/>
              <w:jc w:val="both"/>
              <w:rPr>
                <w:rFonts w:ascii="Trebuchet MS" w:hAnsi="Trebuchet MS"/>
                <w:bCs/>
                <w:sz w:val="20"/>
                <w:szCs w:val="20"/>
              </w:rPr>
            </w:pPr>
          </w:p>
          <w:p w:rsidR="00E739E1" w:rsidRDefault="00BC1057" w:rsidP="00BC1057">
            <w:pPr>
              <w:spacing w:line="276" w:lineRule="auto"/>
              <w:jc w:val="both"/>
              <w:rPr>
                <w:rFonts w:ascii="Trebuchet MS" w:hAnsi="Trebuchet MS"/>
                <w:bCs/>
                <w:sz w:val="20"/>
                <w:szCs w:val="20"/>
              </w:rPr>
            </w:pPr>
            <w:r>
              <w:rPr>
                <w:rFonts w:ascii="Trebuchet MS" w:hAnsi="Trebuchet MS"/>
                <w:bCs/>
                <w:sz w:val="20"/>
                <w:szCs w:val="20"/>
              </w:rPr>
              <w:t xml:space="preserve">Únicamente quiero hacer propias las palabras de reconocimiento y agradecimiento que has manifestado consejero </w:t>
            </w:r>
            <w:proofErr w:type="spellStart"/>
            <w:r>
              <w:rPr>
                <w:rFonts w:ascii="Trebuchet MS" w:hAnsi="Trebuchet MS"/>
                <w:bCs/>
                <w:sz w:val="20"/>
                <w:szCs w:val="20"/>
              </w:rPr>
              <w:t>Moy</w:t>
            </w:r>
            <w:proofErr w:type="spellEnd"/>
            <w:r>
              <w:rPr>
                <w:rFonts w:ascii="Trebuchet MS" w:hAnsi="Trebuchet MS"/>
                <w:bCs/>
                <w:sz w:val="20"/>
                <w:szCs w:val="20"/>
              </w:rPr>
              <w:t xml:space="preserve">, respecto del trabajo desarrollado por todas y cada una de las áreas que se involucraron en todo el proceso de promoción del voto de jaliscienses en </w:t>
            </w:r>
            <w:r w:rsidR="00E739E1">
              <w:rPr>
                <w:rFonts w:ascii="Trebuchet MS" w:hAnsi="Trebuchet MS"/>
                <w:bCs/>
                <w:sz w:val="20"/>
                <w:szCs w:val="20"/>
              </w:rPr>
              <w:t>el extranjero.</w:t>
            </w:r>
          </w:p>
          <w:p w:rsidR="00E739E1" w:rsidRDefault="00E739E1" w:rsidP="00BC1057">
            <w:pPr>
              <w:spacing w:line="276" w:lineRule="auto"/>
              <w:jc w:val="both"/>
              <w:rPr>
                <w:rFonts w:ascii="Trebuchet MS" w:hAnsi="Trebuchet MS"/>
                <w:bCs/>
                <w:sz w:val="20"/>
                <w:szCs w:val="20"/>
              </w:rPr>
            </w:pPr>
          </w:p>
          <w:p w:rsidR="00BC1057" w:rsidRDefault="00E739E1" w:rsidP="00BC1057">
            <w:pPr>
              <w:spacing w:line="276" w:lineRule="auto"/>
              <w:jc w:val="both"/>
              <w:rPr>
                <w:rFonts w:ascii="Trebuchet MS" w:hAnsi="Trebuchet MS"/>
                <w:bCs/>
                <w:sz w:val="20"/>
                <w:szCs w:val="20"/>
              </w:rPr>
            </w:pPr>
            <w:r>
              <w:rPr>
                <w:rFonts w:ascii="Trebuchet MS" w:hAnsi="Trebuchet MS"/>
                <w:bCs/>
                <w:sz w:val="20"/>
                <w:szCs w:val="20"/>
              </w:rPr>
              <w:t>En un informe</w:t>
            </w:r>
            <w:r w:rsidR="00BC1057">
              <w:rPr>
                <w:rFonts w:ascii="Trebuchet MS" w:hAnsi="Trebuchet MS"/>
                <w:bCs/>
                <w:sz w:val="20"/>
                <w:szCs w:val="20"/>
              </w:rPr>
              <w:t xml:space="preserve"> se podrán puntualizar algunas de estas actividades, pero detrás de eso hay mucho trabajo que no se ve y que se desarrolla de manera muy comprometida cada una y cada uno de quienes laboran o que nos acompañan, laboran en el instituto actualmente o que nos acompañaron de manera eventual durante el año pasado y, pues refrendar el compromiso que como parte de esta </w:t>
            </w:r>
            <w:r w:rsidR="00BC1057">
              <w:rPr>
                <w:rFonts w:ascii="Trebuchet MS" w:hAnsi="Trebuchet MS"/>
                <w:bCs/>
                <w:sz w:val="20"/>
                <w:szCs w:val="20"/>
              </w:rPr>
              <w:lastRenderedPageBreak/>
              <w:t>comisión, tenemos sobre la importancia de promover y facilitar el ejercicio de los d</w:t>
            </w:r>
            <w:r>
              <w:rPr>
                <w:rFonts w:ascii="Trebuchet MS" w:hAnsi="Trebuchet MS"/>
                <w:bCs/>
                <w:sz w:val="20"/>
                <w:szCs w:val="20"/>
              </w:rPr>
              <w:t>erechos político-electorales de</w:t>
            </w:r>
            <w:r w:rsidR="00BC1057">
              <w:rPr>
                <w:rFonts w:ascii="Trebuchet MS" w:hAnsi="Trebuchet MS"/>
                <w:bCs/>
                <w:sz w:val="20"/>
                <w:szCs w:val="20"/>
              </w:rPr>
              <w:t xml:space="preserve"> quienes residen fura de nuestro país. </w:t>
            </w:r>
          </w:p>
          <w:p w:rsidR="00BC1057" w:rsidRDefault="00BC1057" w:rsidP="00BC1057">
            <w:pPr>
              <w:spacing w:line="276" w:lineRule="auto"/>
              <w:jc w:val="both"/>
              <w:rPr>
                <w:rFonts w:ascii="Trebuchet MS" w:hAnsi="Trebuchet MS"/>
                <w:bCs/>
                <w:sz w:val="20"/>
                <w:szCs w:val="20"/>
              </w:rPr>
            </w:pPr>
          </w:p>
          <w:p w:rsidR="00BC1057" w:rsidRDefault="00E739E1" w:rsidP="00BC1057">
            <w:pPr>
              <w:spacing w:line="276" w:lineRule="auto"/>
              <w:jc w:val="both"/>
              <w:rPr>
                <w:rFonts w:ascii="Trebuchet MS" w:hAnsi="Trebuchet MS"/>
                <w:bCs/>
                <w:sz w:val="20"/>
                <w:szCs w:val="20"/>
              </w:rPr>
            </w:pPr>
            <w:r>
              <w:rPr>
                <w:rFonts w:ascii="Trebuchet MS" w:hAnsi="Trebuchet MS"/>
                <w:bCs/>
                <w:sz w:val="20"/>
                <w:szCs w:val="20"/>
              </w:rPr>
              <w:t>Es como todos y toda</w:t>
            </w:r>
            <w:r w:rsidR="00BC1057">
              <w:rPr>
                <w:rFonts w:ascii="Trebuchet MS" w:hAnsi="Trebuchet MS"/>
                <w:bCs/>
                <w:sz w:val="20"/>
                <w:szCs w:val="20"/>
              </w:rPr>
              <w:t xml:space="preserve">s sabemos, es un derecho humano que, por supuesto, no se pierde al momento de migrar hacía otro lugar fuera de las fronteras de nuestro país, por lo tanto, seguiremos actuando y pugnando porque cada vez más puedan ejercer estos derechos a plenitud y sin ninguna discriminación. Es  cuanto, muchas gracias.”  </w:t>
            </w:r>
          </w:p>
          <w:p w:rsidR="00BC1057" w:rsidRDefault="00BC1057" w:rsidP="00BC1057">
            <w:pPr>
              <w:spacing w:line="276" w:lineRule="auto"/>
              <w:jc w:val="both"/>
              <w:rPr>
                <w:rFonts w:ascii="Trebuchet MS" w:hAnsi="Trebuchet MS"/>
                <w:bCs/>
                <w:sz w:val="20"/>
                <w:szCs w:val="20"/>
              </w:rPr>
            </w:pPr>
          </w:p>
        </w:tc>
      </w:tr>
      <w:tr w:rsidR="00BC1057" w:rsidRPr="000D0085" w:rsidTr="001339E1">
        <w:trPr>
          <w:trHeight w:val="454"/>
          <w:jc w:val="center"/>
        </w:trPr>
        <w:tc>
          <w:tcPr>
            <w:tcW w:w="837" w:type="pct"/>
            <w:tcBorders>
              <w:bottom w:val="single" w:sz="4" w:space="0" w:color="auto"/>
            </w:tcBorders>
            <w:shd w:val="clear" w:color="auto" w:fill="FFFFFF" w:themeFill="background1"/>
            <w:vAlign w:val="center"/>
          </w:tcPr>
          <w:p w:rsidR="00BC1057" w:rsidRDefault="004F2F46" w:rsidP="0034367C">
            <w:pPr>
              <w:spacing w:line="276" w:lineRule="auto"/>
              <w:jc w:val="center"/>
              <w:rPr>
                <w:rFonts w:ascii="Trebuchet MS" w:hAnsi="Trebuchet MS" w:cs="Arial"/>
                <w:b/>
                <w:sz w:val="20"/>
                <w:szCs w:val="20"/>
              </w:rPr>
            </w:pPr>
            <w:r>
              <w:rPr>
                <w:rFonts w:ascii="Trebuchet MS" w:hAnsi="Trebuchet MS" w:cs="Arial"/>
                <w:b/>
                <w:sz w:val="20"/>
                <w:szCs w:val="20"/>
              </w:rPr>
              <w:lastRenderedPageBreak/>
              <w:t xml:space="preserve">Moisés Pérez Vega </w:t>
            </w:r>
          </w:p>
        </w:tc>
        <w:tc>
          <w:tcPr>
            <w:tcW w:w="4163" w:type="pct"/>
            <w:gridSpan w:val="2"/>
            <w:tcBorders>
              <w:bottom w:val="single" w:sz="4" w:space="0" w:color="auto"/>
            </w:tcBorders>
            <w:shd w:val="clear" w:color="auto" w:fill="FFFFFF" w:themeFill="background1"/>
            <w:vAlign w:val="center"/>
          </w:tcPr>
          <w:p w:rsidR="00BC1057" w:rsidRDefault="004F2F46" w:rsidP="004F2F46">
            <w:pPr>
              <w:spacing w:line="276" w:lineRule="auto"/>
              <w:jc w:val="both"/>
              <w:rPr>
                <w:rFonts w:ascii="Trebuchet MS" w:hAnsi="Trebuchet MS"/>
                <w:bCs/>
                <w:sz w:val="20"/>
                <w:szCs w:val="20"/>
              </w:rPr>
            </w:pPr>
            <w:r>
              <w:rPr>
                <w:rFonts w:ascii="Trebuchet MS" w:hAnsi="Trebuchet MS"/>
                <w:bCs/>
                <w:sz w:val="20"/>
                <w:szCs w:val="20"/>
              </w:rPr>
              <w:t>“Muchas gracias consejera por tus palabras de felicitación a todas las áreas involucradas en esta importante tarea y, coincido, creo que la agenda que sigue es muy importante, muy sustantiva, porque una vez que pasó el ejercicio del voto, se abre precisamente la ampliación, la vigencia y la garantía de los derechos políticos, ya mencionamos algunos encuentros que tuvo la comunidad migrante con este organismo electoral.</w:t>
            </w:r>
          </w:p>
          <w:p w:rsidR="004F2F46" w:rsidRDefault="004F2F46" w:rsidP="004F2F46">
            <w:pPr>
              <w:spacing w:line="276" w:lineRule="auto"/>
              <w:jc w:val="both"/>
              <w:rPr>
                <w:rFonts w:ascii="Trebuchet MS" w:hAnsi="Trebuchet MS"/>
                <w:bCs/>
                <w:sz w:val="20"/>
                <w:szCs w:val="20"/>
              </w:rPr>
            </w:pPr>
          </w:p>
          <w:p w:rsidR="004F2F46" w:rsidRDefault="004F2F46" w:rsidP="004F2F46">
            <w:pPr>
              <w:spacing w:line="276" w:lineRule="auto"/>
              <w:jc w:val="both"/>
              <w:rPr>
                <w:rFonts w:ascii="Trebuchet MS" w:hAnsi="Trebuchet MS"/>
                <w:bCs/>
                <w:sz w:val="20"/>
                <w:szCs w:val="20"/>
              </w:rPr>
            </w:pPr>
            <w:r>
              <w:rPr>
                <w:rFonts w:ascii="Trebuchet MS" w:hAnsi="Trebuchet MS"/>
                <w:bCs/>
                <w:sz w:val="20"/>
                <w:szCs w:val="20"/>
              </w:rPr>
              <w:t xml:space="preserve">Hay un interés muy importante de que puedan ampliarse estos derechos, no solamente a votar, sino también a ser votado, con la figura de la </w:t>
            </w:r>
            <w:r w:rsidR="00E739E1">
              <w:rPr>
                <w:rFonts w:ascii="Trebuchet MS" w:hAnsi="Trebuchet MS"/>
                <w:bCs/>
                <w:sz w:val="20"/>
                <w:szCs w:val="20"/>
              </w:rPr>
              <w:t>comunidad migrante, incluso,</w:t>
            </w:r>
            <w:r>
              <w:rPr>
                <w:rFonts w:ascii="Trebuchet MS" w:hAnsi="Trebuchet MS"/>
                <w:bCs/>
                <w:sz w:val="20"/>
                <w:szCs w:val="20"/>
              </w:rPr>
              <w:t xml:space="preserve"> la posibilidad </w:t>
            </w:r>
            <w:r w:rsidR="00E739E1">
              <w:rPr>
                <w:rFonts w:ascii="Trebuchet MS" w:hAnsi="Trebuchet MS"/>
                <w:bCs/>
                <w:sz w:val="20"/>
                <w:szCs w:val="20"/>
              </w:rPr>
              <w:t xml:space="preserve">también </w:t>
            </w:r>
            <w:r>
              <w:rPr>
                <w:rFonts w:ascii="Trebuchet MS" w:hAnsi="Trebuchet MS"/>
                <w:bCs/>
                <w:sz w:val="20"/>
                <w:szCs w:val="20"/>
              </w:rPr>
              <w:t xml:space="preserve">de que se pueda votar por representantes de los ayuntamientos y, es una propuesta que ya está en el Congreso del Estado y, lo que nos toca, creo, como organismo electoral, es acompañar, </w:t>
            </w:r>
            <w:r w:rsidR="00E739E1">
              <w:rPr>
                <w:rFonts w:ascii="Trebuchet MS" w:hAnsi="Trebuchet MS"/>
                <w:bCs/>
                <w:sz w:val="20"/>
                <w:szCs w:val="20"/>
              </w:rPr>
              <w:t xml:space="preserve">es </w:t>
            </w:r>
            <w:r>
              <w:rPr>
                <w:rFonts w:ascii="Trebuchet MS" w:hAnsi="Trebuchet MS"/>
                <w:bCs/>
                <w:sz w:val="20"/>
                <w:szCs w:val="20"/>
              </w:rPr>
              <w:t>asesor</w:t>
            </w:r>
            <w:r w:rsidR="00E739E1">
              <w:rPr>
                <w:rFonts w:ascii="Trebuchet MS" w:hAnsi="Trebuchet MS"/>
                <w:bCs/>
                <w:sz w:val="20"/>
                <w:szCs w:val="20"/>
              </w:rPr>
              <w:t>ar</w:t>
            </w:r>
            <w:r>
              <w:rPr>
                <w:rFonts w:ascii="Trebuchet MS" w:hAnsi="Trebuchet MS"/>
                <w:bCs/>
                <w:sz w:val="20"/>
                <w:szCs w:val="20"/>
              </w:rPr>
              <w:t>, es estar de cerca, de lo  que podamos sugerir para que este ejercicio de los derechos políticos de los migrantes sea cada vez más amplio.</w:t>
            </w:r>
          </w:p>
          <w:p w:rsidR="004F2F46" w:rsidRDefault="004F2F46" w:rsidP="004F2F46">
            <w:pPr>
              <w:spacing w:line="276" w:lineRule="auto"/>
              <w:jc w:val="both"/>
              <w:rPr>
                <w:rFonts w:ascii="Trebuchet MS" w:hAnsi="Trebuchet MS"/>
                <w:bCs/>
                <w:sz w:val="20"/>
                <w:szCs w:val="20"/>
              </w:rPr>
            </w:pPr>
          </w:p>
          <w:p w:rsidR="005D7C04" w:rsidRDefault="004F2F46" w:rsidP="004F2F46">
            <w:pPr>
              <w:spacing w:line="276" w:lineRule="auto"/>
              <w:jc w:val="both"/>
              <w:rPr>
                <w:rFonts w:ascii="Trebuchet MS" w:hAnsi="Trebuchet MS"/>
                <w:bCs/>
                <w:sz w:val="20"/>
                <w:szCs w:val="20"/>
              </w:rPr>
            </w:pPr>
            <w:r>
              <w:rPr>
                <w:rFonts w:ascii="Trebuchet MS" w:hAnsi="Trebuchet MS"/>
                <w:bCs/>
                <w:sz w:val="20"/>
                <w:szCs w:val="20"/>
              </w:rPr>
              <w:t xml:space="preserve">También mencionar que recientemente hubo un mandato del máximo tribunal electoral del país que mandata al INE </w:t>
            </w:r>
            <w:r w:rsidR="009310BD">
              <w:rPr>
                <w:rFonts w:ascii="Trebuchet MS" w:hAnsi="Trebuchet MS"/>
                <w:bCs/>
                <w:sz w:val="20"/>
                <w:szCs w:val="20"/>
              </w:rPr>
              <w:t xml:space="preserve">a </w:t>
            </w:r>
            <w:r>
              <w:rPr>
                <w:rFonts w:ascii="Trebuchet MS" w:hAnsi="Trebuchet MS"/>
                <w:bCs/>
                <w:sz w:val="20"/>
                <w:szCs w:val="20"/>
              </w:rPr>
              <w:t xml:space="preserve">que </w:t>
            </w:r>
            <w:r w:rsidR="009310BD">
              <w:rPr>
                <w:rFonts w:ascii="Trebuchet MS" w:hAnsi="Trebuchet MS"/>
                <w:bCs/>
                <w:sz w:val="20"/>
                <w:szCs w:val="20"/>
              </w:rPr>
              <w:t xml:space="preserve">también </w:t>
            </w:r>
            <w:r>
              <w:rPr>
                <w:rFonts w:ascii="Trebuchet MS" w:hAnsi="Trebuchet MS"/>
                <w:bCs/>
                <w:sz w:val="20"/>
                <w:szCs w:val="20"/>
              </w:rPr>
              <w:t>en el próximo proceso</w:t>
            </w:r>
            <w:r w:rsidR="009310BD">
              <w:rPr>
                <w:rFonts w:ascii="Trebuchet MS" w:hAnsi="Trebuchet MS"/>
                <w:bCs/>
                <w:sz w:val="20"/>
                <w:szCs w:val="20"/>
              </w:rPr>
              <w:t xml:space="preserve"> electoral</w:t>
            </w:r>
            <w:r>
              <w:rPr>
                <w:rFonts w:ascii="Trebuchet MS" w:hAnsi="Trebuchet MS"/>
                <w:bCs/>
                <w:sz w:val="20"/>
                <w:szCs w:val="20"/>
              </w:rPr>
              <w:t xml:space="preserve"> 2023-2024, se instalen en </w:t>
            </w:r>
            <w:r w:rsidR="009310BD">
              <w:rPr>
                <w:rFonts w:ascii="Trebuchet MS" w:hAnsi="Trebuchet MS"/>
                <w:bCs/>
                <w:sz w:val="20"/>
                <w:szCs w:val="20"/>
              </w:rPr>
              <w:t xml:space="preserve">las </w:t>
            </w:r>
            <w:r>
              <w:rPr>
                <w:rFonts w:ascii="Trebuchet MS" w:hAnsi="Trebuchet MS"/>
                <w:bCs/>
                <w:sz w:val="20"/>
                <w:szCs w:val="20"/>
              </w:rPr>
              <w:t>embajadas y consulados, el voto presencial, eso va a ser un gran reto por lo que estas tareas también del voto y</w:t>
            </w:r>
            <w:r w:rsidR="009310BD">
              <w:rPr>
                <w:rFonts w:ascii="Trebuchet MS" w:hAnsi="Trebuchet MS"/>
                <w:bCs/>
                <w:sz w:val="20"/>
                <w:szCs w:val="20"/>
              </w:rPr>
              <w:t xml:space="preserve"> en general de</w:t>
            </w:r>
            <w:r>
              <w:rPr>
                <w:rFonts w:ascii="Trebuchet MS" w:hAnsi="Trebuchet MS"/>
                <w:bCs/>
                <w:sz w:val="20"/>
                <w:szCs w:val="20"/>
              </w:rPr>
              <w:t xml:space="preserve"> los derechos políticos migrantes continuará y, esta comisión seguramente aportará todo lo que esté a su alca</w:t>
            </w:r>
            <w:r w:rsidR="009310BD">
              <w:rPr>
                <w:rFonts w:ascii="Trebuchet MS" w:hAnsi="Trebuchet MS"/>
                <w:bCs/>
                <w:sz w:val="20"/>
                <w:szCs w:val="20"/>
              </w:rPr>
              <w:t>nce para que esto sea una realid</w:t>
            </w:r>
            <w:r>
              <w:rPr>
                <w:rFonts w:ascii="Trebuchet MS" w:hAnsi="Trebuchet MS"/>
                <w:bCs/>
                <w:sz w:val="20"/>
                <w:szCs w:val="20"/>
              </w:rPr>
              <w:t>ad cada vez más cercana a las demandas de los jaliscienses que residente en el extranjero</w:t>
            </w:r>
            <w:r w:rsidR="005D7C04">
              <w:rPr>
                <w:rFonts w:ascii="Trebuchet MS" w:hAnsi="Trebuchet MS"/>
                <w:bCs/>
                <w:sz w:val="20"/>
                <w:szCs w:val="20"/>
              </w:rPr>
              <w:t xml:space="preserve">. </w:t>
            </w:r>
          </w:p>
          <w:p w:rsidR="005D7C04" w:rsidRDefault="005D7C04" w:rsidP="004F2F46">
            <w:pPr>
              <w:spacing w:line="276" w:lineRule="auto"/>
              <w:jc w:val="both"/>
              <w:rPr>
                <w:rFonts w:ascii="Trebuchet MS" w:hAnsi="Trebuchet MS"/>
                <w:bCs/>
                <w:sz w:val="20"/>
                <w:szCs w:val="20"/>
              </w:rPr>
            </w:pPr>
          </w:p>
          <w:p w:rsidR="005D7C04" w:rsidRDefault="005D7C04" w:rsidP="004F2F46">
            <w:pPr>
              <w:spacing w:line="276" w:lineRule="auto"/>
              <w:jc w:val="both"/>
              <w:rPr>
                <w:rFonts w:ascii="Trebuchet MS" w:hAnsi="Trebuchet MS"/>
                <w:bCs/>
                <w:sz w:val="20"/>
                <w:szCs w:val="20"/>
              </w:rPr>
            </w:pPr>
            <w:r>
              <w:rPr>
                <w:rFonts w:ascii="Trebuchet MS" w:hAnsi="Trebuchet MS"/>
                <w:bCs/>
                <w:sz w:val="20"/>
                <w:szCs w:val="20"/>
              </w:rPr>
              <w:t>Muchas gracias y, si alguien desea hacer uso de la voz, adelante.</w:t>
            </w:r>
          </w:p>
          <w:p w:rsidR="005D7C04" w:rsidRDefault="005D7C04" w:rsidP="004F2F46">
            <w:pPr>
              <w:spacing w:line="276" w:lineRule="auto"/>
              <w:jc w:val="both"/>
              <w:rPr>
                <w:rFonts w:ascii="Trebuchet MS" w:hAnsi="Trebuchet MS"/>
                <w:bCs/>
                <w:sz w:val="20"/>
                <w:szCs w:val="20"/>
              </w:rPr>
            </w:pPr>
          </w:p>
          <w:p w:rsidR="005D7C04" w:rsidRDefault="005D7C04" w:rsidP="004F2F46">
            <w:pPr>
              <w:spacing w:line="276" w:lineRule="auto"/>
              <w:jc w:val="both"/>
              <w:rPr>
                <w:rFonts w:ascii="Trebuchet MS" w:hAnsi="Trebuchet MS"/>
                <w:bCs/>
                <w:sz w:val="20"/>
                <w:szCs w:val="20"/>
              </w:rPr>
            </w:pPr>
            <w:r>
              <w:rPr>
                <w:rFonts w:ascii="Trebuchet MS" w:hAnsi="Trebuchet MS"/>
                <w:bCs/>
                <w:sz w:val="20"/>
                <w:szCs w:val="20"/>
              </w:rPr>
              <w:t xml:space="preserve">Muy bien, pues muchas gracias, si no hay ninguna participación en este punto, le solicito al secretario continuemos con el siguiente punto del orden del día.” </w:t>
            </w:r>
          </w:p>
          <w:p w:rsidR="004F2F46" w:rsidRDefault="004F2F46" w:rsidP="004F2F46">
            <w:pPr>
              <w:spacing w:line="276" w:lineRule="auto"/>
              <w:jc w:val="both"/>
              <w:rPr>
                <w:rFonts w:ascii="Trebuchet MS" w:hAnsi="Trebuchet MS"/>
                <w:bCs/>
                <w:sz w:val="20"/>
                <w:szCs w:val="20"/>
              </w:rPr>
            </w:pPr>
          </w:p>
        </w:tc>
      </w:tr>
      <w:tr w:rsidR="0037656D" w:rsidRPr="000D0085" w:rsidTr="001339E1">
        <w:trPr>
          <w:trHeight w:val="454"/>
          <w:jc w:val="center"/>
        </w:trPr>
        <w:tc>
          <w:tcPr>
            <w:tcW w:w="837" w:type="pct"/>
            <w:tcBorders>
              <w:bottom w:val="single" w:sz="4" w:space="0" w:color="auto"/>
            </w:tcBorders>
            <w:shd w:val="clear" w:color="auto" w:fill="FFFFFF" w:themeFill="background1"/>
            <w:vAlign w:val="center"/>
          </w:tcPr>
          <w:p w:rsidR="0037656D" w:rsidRPr="000D0085" w:rsidRDefault="00E72BB6" w:rsidP="00114834">
            <w:pPr>
              <w:snapToGrid w:val="0"/>
              <w:spacing w:line="276" w:lineRule="auto"/>
              <w:jc w:val="center"/>
              <w:rPr>
                <w:rFonts w:ascii="Trebuchet MS" w:hAnsi="Trebuchet MS" w:cs="Arial"/>
                <w:b/>
                <w:sz w:val="20"/>
                <w:szCs w:val="20"/>
              </w:rPr>
            </w:pPr>
            <w:r>
              <w:rPr>
                <w:rFonts w:ascii="Trebuchet MS" w:hAnsi="Trebuchet MS" w:cs="Arial"/>
                <w:b/>
                <w:sz w:val="20"/>
                <w:szCs w:val="20"/>
              </w:rPr>
              <w:t>Secretario Técnico</w:t>
            </w:r>
          </w:p>
        </w:tc>
        <w:tc>
          <w:tcPr>
            <w:tcW w:w="4163" w:type="pct"/>
            <w:gridSpan w:val="2"/>
            <w:tcBorders>
              <w:bottom w:val="single" w:sz="4" w:space="0" w:color="auto"/>
            </w:tcBorders>
            <w:shd w:val="clear" w:color="auto" w:fill="FFFFFF" w:themeFill="background1"/>
            <w:vAlign w:val="center"/>
          </w:tcPr>
          <w:p w:rsidR="0037656D" w:rsidRPr="0037656D" w:rsidRDefault="00E72BB6" w:rsidP="0037656D">
            <w:pPr>
              <w:snapToGrid w:val="0"/>
              <w:spacing w:line="276" w:lineRule="auto"/>
              <w:jc w:val="both"/>
              <w:rPr>
                <w:rFonts w:ascii="Trebuchet MS" w:hAnsi="Trebuchet MS"/>
                <w:sz w:val="20"/>
                <w:szCs w:val="20"/>
              </w:rPr>
            </w:pPr>
            <w:r>
              <w:rPr>
                <w:rFonts w:ascii="Trebuchet MS" w:hAnsi="Trebuchet MS"/>
                <w:sz w:val="20"/>
                <w:szCs w:val="20"/>
              </w:rPr>
              <w:t>Realiza lo solicitado</w:t>
            </w:r>
            <w:r w:rsidR="009310BD">
              <w:rPr>
                <w:rFonts w:ascii="Trebuchet MS" w:hAnsi="Trebuchet MS"/>
                <w:sz w:val="20"/>
                <w:szCs w:val="20"/>
              </w:rPr>
              <w:t>.</w:t>
            </w:r>
          </w:p>
        </w:tc>
      </w:tr>
      <w:tr w:rsidR="00114834" w:rsidRPr="000D0085" w:rsidTr="00114834">
        <w:trPr>
          <w:trHeight w:val="454"/>
          <w:jc w:val="center"/>
        </w:trPr>
        <w:tc>
          <w:tcPr>
            <w:tcW w:w="5000" w:type="pct"/>
            <w:gridSpan w:val="3"/>
            <w:tcBorders>
              <w:bottom w:val="single" w:sz="4" w:space="0" w:color="auto"/>
            </w:tcBorders>
            <w:shd w:val="clear" w:color="auto" w:fill="7030A0"/>
            <w:vAlign w:val="center"/>
          </w:tcPr>
          <w:p w:rsidR="00114834" w:rsidRPr="000D0085" w:rsidRDefault="00114834" w:rsidP="000D0085">
            <w:pPr>
              <w:spacing w:line="276" w:lineRule="auto"/>
              <w:jc w:val="both"/>
              <w:rPr>
                <w:rFonts w:ascii="Trebuchet MS" w:hAnsi="Trebuchet MS"/>
                <w:b/>
                <w:bCs/>
                <w:sz w:val="20"/>
                <w:szCs w:val="20"/>
              </w:rPr>
            </w:pPr>
            <w:r w:rsidRPr="00114834">
              <w:rPr>
                <w:rFonts w:ascii="Trebuchet MS" w:hAnsi="Trebuchet MS"/>
                <w:b/>
                <w:bCs/>
                <w:color w:val="FFFFFF" w:themeColor="background1"/>
                <w:sz w:val="20"/>
                <w:szCs w:val="20"/>
              </w:rPr>
              <w:lastRenderedPageBreak/>
              <w:t>4. Asuntos generales</w:t>
            </w:r>
          </w:p>
        </w:tc>
      </w:tr>
      <w:tr w:rsidR="00EA793D" w:rsidRPr="000D0085" w:rsidTr="001339E1">
        <w:trPr>
          <w:jc w:val="center"/>
        </w:trPr>
        <w:tc>
          <w:tcPr>
            <w:tcW w:w="837" w:type="pct"/>
            <w:tcBorders>
              <w:top w:val="single" w:sz="4" w:space="0" w:color="auto"/>
            </w:tcBorders>
            <w:vAlign w:val="center"/>
          </w:tcPr>
          <w:p w:rsidR="00EA793D" w:rsidRPr="000D0085" w:rsidRDefault="004F39EB" w:rsidP="00941A4C">
            <w:pPr>
              <w:snapToGrid w:val="0"/>
              <w:spacing w:line="276" w:lineRule="auto"/>
              <w:jc w:val="center"/>
              <w:rPr>
                <w:rFonts w:ascii="Trebuchet MS" w:hAnsi="Trebuchet MS" w:cs="Arial"/>
                <w:b/>
                <w:bCs/>
                <w:sz w:val="20"/>
                <w:szCs w:val="20"/>
              </w:rPr>
            </w:pPr>
            <w:r w:rsidRPr="000D0085">
              <w:rPr>
                <w:rFonts w:ascii="Trebuchet MS" w:hAnsi="Trebuchet MS" w:cs="Arial"/>
                <w:b/>
                <w:sz w:val="20"/>
                <w:szCs w:val="20"/>
              </w:rPr>
              <w:t>Moisés Pérez Vega</w:t>
            </w:r>
          </w:p>
        </w:tc>
        <w:tc>
          <w:tcPr>
            <w:tcW w:w="4163" w:type="pct"/>
            <w:gridSpan w:val="2"/>
            <w:tcBorders>
              <w:top w:val="single" w:sz="4" w:space="0" w:color="auto"/>
            </w:tcBorders>
            <w:vAlign w:val="center"/>
          </w:tcPr>
          <w:p w:rsidR="00F87F5F" w:rsidRDefault="0044084F"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5D7C04">
              <w:rPr>
                <w:rFonts w:ascii="Trebuchet MS" w:hAnsi="Trebuchet MS" w:cs="Verdana"/>
                <w:bCs/>
                <w:color w:val="000000"/>
                <w:sz w:val="20"/>
                <w:szCs w:val="20"/>
              </w:rPr>
              <w:t>Muchas gracias. E</w:t>
            </w:r>
            <w:r w:rsidR="0099722C" w:rsidRPr="000D0085">
              <w:rPr>
                <w:rFonts w:ascii="Trebuchet MS" w:hAnsi="Trebuchet MS" w:cs="Verdana"/>
                <w:bCs/>
                <w:color w:val="000000"/>
                <w:sz w:val="20"/>
                <w:szCs w:val="20"/>
              </w:rPr>
              <w:t>stá a</w:t>
            </w:r>
            <w:r w:rsidR="005D7C04">
              <w:rPr>
                <w:rFonts w:ascii="Trebuchet MS" w:hAnsi="Trebuchet MS" w:cs="Verdana"/>
                <w:bCs/>
                <w:color w:val="000000"/>
                <w:sz w:val="20"/>
                <w:szCs w:val="20"/>
              </w:rPr>
              <w:t>bierto este punto de asuntos generales</w:t>
            </w:r>
            <w:r w:rsidR="00E72BB6">
              <w:rPr>
                <w:rFonts w:ascii="Trebuchet MS" w:hAnsi="Trebuchet MS" w:cs="Verdana"/>
                <w:bCs/>
                <w:color w:val="000000"/>
                <w:sz w:val="20"/>
                <w:szCs w:val="20"/>
              </w:rPr>
              <w:t xml:space="preserve">, </w:t>
            </w:r>
            <w:r w:rsidR="005D7C04">
              <w:rPr>
                <w:rFonts w:ascii="Trebuchet MS" w:hAnsi="Trebuchet MS" w:cs="Verdana"/>
                <w:bCs/>
                <w:color w:val="000000"/>
                <w:sz w:val="20"/>
                <w:szCs w:val="20"/>
              </w:rPr>
              <w:t>si alguien desea participar, adelante</w:t>
            </w:r>
            <w:r w:rsidR="00EC1645" w:rsidRPr="000D0085">
              <w:rPr>
                <w:rFonts w:ascii="Trebuchet MS" w:hAnsi="Trebuchet MS" w:cs="Verdana"/>
                <w:bCs/>
                <w:color w:val="000000"/>
                <w:sz w:val="20"/>
                <w:szCs w:val="20"/>
              </w:rPr>
              <w:t>.</w:t>
            </w:r>
          </w:p>
          <w:p w:rsidR="00941A4C" w:rsidRPr="000D0085" w:rsidRDefault="00941A4C" w:rsidP="000D0085">
            <w:pPr>
              <w:spacing w:line="276" w:lineRule="auto"/>
              <w:jc w:val="both"/>
              <w:rPr>
                <w:rFonts w:ascii="Trebuchet MS" w:hAnsi="Trebuchet MS" w:cs="Verdana"/>
                <w:bCs/>
                <w:color w:val="000000"/>
                <w:sz w:val="20"/>
                <w:szCs w:val="20"/>
              </w:rPr>
            </w:pPr>
          </w:p>
          <w:p w:rsidR="00685C70" w:rsidRDefault="004F39EB" w:rsidP="00E72BB6">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 xml:space="preserve">En virtud de no existir algún tema que </w:t>
            </w:r>
            <w:r w:rsidR="00F87F5F" w:rsidRPr="000D0085">
              <w:rPr>
                <w:rFonts w:ascii="Trebuchet MS" w:hAnsi="Trebuchet MS" w:cs="Verdana"/>
                <w:bCs/>
                <w:color w:val="000000"/>
                <w:sz w:val="20"/>
                <w:szCs w:val="20"/>
              </w:rPr>
              <w:t>abordar</w:t>
            </w:r>
            <w:r w:rsidR="0099722C" w:rsidRPr="000D0085">
              <w:rPr>
                <w:rFonts w:ascii="Trebuchet MS" w:hAnsi="Trebuchet MS" w:cs="Verdana"/>
                <w:bCs/>
                <w:color w:val="000000"/>
                <w:sz w:val="20"/>
                <w:szCs w:val="20"/>
              </w:rPr>
              <w:t xml:space="preserve"> </w:t>
            </w:r>
            <w:r w:rsidR="00E72BB6">
              <w:rPr>
                <w:rFonts w:ascii="Trebuchet MS" w:hAnsi="Trebuchet MS" w:cs="Verdana"/>
                <w:bCs/>
                <w:color w:val="000000"/>
                <w:sz w:val="20"/>
                <w:szCs w:val="20"/>
              </w:rPr>
              <w:t xml:space="preserve">como </w:t>
            </w:r>
            <w:r w:rsidR="0099722C" w:rsidRPr="000D0085">
              <w:rPr>
                <w:rFonts w:ascii="Trebuchet MS" w:hAnsi="Trebuchet MS" w:cs="Verdana"/>
                <w:bCs/>
                <w:color w:val="000000"/>
                <w:sz w:val="20"/>
                <w:szCs w:val="20"/>
              </w:rPr>
              <w:t>asunto</w:t>
            </w:r>
            <w:r w:rsidR="00E72BB6">
              <w:rPr>
                <w:rFonts w:ascii="Trebuchet MS" w:hAnsi="Trebuchet MS" w:cs="Verdana"/>
                <w:bCs/>
                <w:color w:val="000000"/>
                <w:sz w:val="20"/>
                <w:szCs w:val="20"/>
              </w:rPr>
              <w:t xml:space="preserve"> general</w:t>
            </w:r>
            <w:r w:rsidRPr="000D0085">
              <w:rPr>
                <w:rFonts w:ascii="Trebuchet MS" w:hAnsi="Trebuchet MS" w:cs="Verdana"/>
                <w:bCs/>
                <w:color w:val="000000"/>
                <w:sz w:val="20"/>
                <w:szCs w:val="20"/>
              </w:rPr>
              <w:t xml:space="preserve"> y al haberse agotado los puntos del orden del </w:t>
            </w:r>
            <w:r w:rsidR="00F87F5F" w:rsidRPr="000D0085">
              <w:rPr>
                <w:rFonts w:ascii="Trebuchet MS" w:hAnsi="Trebuchet MS" w:cs="Verdana"/>
                <w:bCs/>
                <w:color w:val="000000"/>
                <w:sz w:val="20"/>
                <w:szCs w:val="20"/>
              </w:rPr>
              <w:t>día</w:t>
            </w:r>
            <w:r w:rsidRPr="000D0085">
              <w:rPr>
                <w:rFonts w:ascii="Trebuchet MS" w:hAnsi="Trebuchet MS" w:cs="Verdana"/>
                <w:bCs/>
                <w:color w:val="000000"/>
                <w:sz w:val="20"/>
                <w:szCs w:val="20"/>
              </w:rPr>
              <w:t>, se da por concluida la presente sesión, siendo las</w:t>
            </w:r>
            <w:r w:rsidR="005D7C04">
              <w:rPr>
                <w:rFonts w:ascii="Trebuchet MS" w:hAnsi="Trebuchet MS" w:cs="Verdana"/>
                <w:bCs/>
                <w:color w:val="000000"/>
                <w:sz w:val="20"/>
                <w:szCs w:val="20"/>
              </w:rPr>
              <w:t xml:space="preserve"> 14</w:t>
            </w:r>
            <w:r w:rsidR="00EC1645" w:rsidRPr="000D0085">
              <w:rPr>
                <w:rFonts w:ascii="Trebuchet MS" w:hAnsi="Trebuchet MS" w:cs="Verdana"/>
                <w:bCs/>
                <w:color w:val="000000"/>
                <w:sz w:val="20"/>
                <w:szCs w:val="20"/>
              </w:rPr>
              <w:t>:</w:t>
            </w:r>
            <w:r w:rsidR="005D7C04">
              <w:rPr>
                <w:rFonts w:ascii="Trebuchet MS" w:hAnsi="Trebuchet MS" w:cs="Verdana"/>
                <w:bCs/>
                <w:color w:val="000000"/>
                <w:sz w:val="20"/>
                <w:szCs w:val="20"/>
              </w:rPr>
              <w:t>14</w:t>
            </w:r>
            <w:r w:rsidR="00EC1645" w:rsidRPr="000D0085">
              <w:rPr>
                <w:rFonts w:ascii="Trebuchet MS" w:hAnsi="Trebuchet MS" w:cs="Verdana"/>
                <w:bCs/>
                <w:color w:val="000000"/>
                <w:sz w:val="20"/>
                <w:szCs w:val="20"/>
              </w:rPr>
              <w:t xml:space="preserve"> </w:t>
            </w:r>
            <w:r w:rsidR="005D7C04">
              <w:rPr>
                <w:rFonts w:ascii="Trebuchet MS" w:hAnsi="Trebuchet MS" w:cs="Verdana"/>
                <w:bCs/>
                <w:color w:val="000000"/>
                <w:sz w:val="20"/>
                <w:szCs w:val="20"/>
              </w:rPr>
              <w:t xml:space="preserve">catorce </w:t>
            </w:r>
            <w:r w:rsidR="00941A4C">
              <w:rPr>
                <w:rFonts w:ascii="Trebuchet MS" w:hAnsi="Trebuchet MS" w:cs="Verdana"/>
                <w:bCs/>
                <w:color w:val="000000"/>
                <w:sz w:val="20"/>
                <w:szCs w:val="20"/>
              </w:rPr>
              <w:t xml:space="preserve">horas con </w:t>
            </w:r>
            <w:r w:rsidR="00E72BB6">
              <w:rPr>
                <w:rFonts w:ascii="Trebuchet MS" w:hAnsi="Trebuchet MS" w:cs="Verdana"/>
                <w:bCs/>
                <w:color w:val="000000"/>
                <w:sz w:val="20"/>
                <w:szCs w:val="20"/>
              </w:rPr>
              <w:t>c</w:t>
            </w:r>
            <w:r w:rsidR="005D7C04">
              <w:rPr>
                <w:rFonts w:ascii="Trebuchet MS" w:hAnsi="Trebuchet MS" w:cs="Verdana"/>
                <w:bCs/>
                <w:color w:val="000000"/>
                <w:sz w:val="20"/>
                <w:szCs w:val="20"/>
              </w:rPr>
              <w:t xml:space="preserve">atorce </w:t>
            </w:r>
            <w:r w:rsidR="00E72BB6">
              <w:rPr>
                <w:rFonts w:ascii="Trebuchet MS" w:hAnsi="Trebuchet MS" w:cs="Verdana"/>
                <w:bCs/>
                <w:color w:val="000000"/>
                <w:sz w:val="20"/>
                <w:szCs w:val="20"/>
              </w:rPr>
              <w:t>m</w:t>
            </w:r>
            <w:r w:rsidR="00941A4C">
              <w:rPr>
                <w:rFonts w:ascii="Trebuchet MS" w:hAnsi="Trebuchet MS" w:cs="Verdana"/>
                <w:bCs/>
                <w:color w:val="000000"/>
                <w:sz w:val="20"/>
                <w:szCs w:val="20"/>
              </w:rPr>
              <w:t>inutos</w:t>
            </w:r>
            <w:r w:rsidR="00E72BB6">
              <w:rPr>
                <w:rFonts w:ascii="Trebuchet MS" w:hAnsi="Trebuchet MS" w:cs="Verdana"/>
                <w:bCs/>
                <w:color w:val="000000"/>
                <w:sz w:val="20"/>
                <w:szCs w:val="20"/>
              </w:rPr>
              <w:t>, del 31</w:t>
            </w:r>
            <w:r w:rsidR="00EC1645" w:rsidRPr="000D0085">
              <w:rPr>
                <w:rFonts w:ascii="Trebuchet MS" w:hAnsi="Trebuchet MS" w:cs="Verdana"/>
                <w:bCs/>
                <w:color w:val="000000"/>
                <w:sz w:val="20"/>
                <w:szCs w:val="20"/>
              </w:rPr>
              <w:t xml:space="preserve"> de </w:t>
            </w:r>
            <w:r w:rsidR="00E72BB6">
              <w:rPr>
                <w:rFonts w:ascii="Trebuchet MS" w:hAnsi="Trebuchet MS" w:cs="Verdana"/>
                <w:bCs/>
                <w:color w:val="000000"/>
                <w:sz w:val="20"/>
                <w:szCs w:val="20"/>
              </w:rPr>
              <w:t>enero de 2022.</w:t>
            </w:r>
            <w:r w:rsidR="00EC1645" w:rsidRPr="000D0085">
              <w:rPr>
                <w:rFonts w:ascii="Trebuchet MS" w:hAnsi="Trebuchet MS" w:cs="Verdana"/>
                <w:bCs/>
                <w:color w:val="000000"/>
                <w:sz w:val="20"/>
                <w:szCs w:val="20"/>
              </w:rPr>
              <w:t xml:space="preserve"> </w:t>
            </w:r>
            <w:r w:rsidR="00E72BB6">
              <w:rPr>
                <w:rFonts w:ascii="Trebuchet MS" w:hAnsi="Trebuchet MS" w:cs="Verdana"/>
                <w:bCs/>
                <w:color w:val="000000"/>
                <w:sz w:val="20"/>
                <w:szCs w:val="20"/>
              </w:rPr>
              <w:t>M</w:t>
            </w:r>
            <w:r w:rsidR="00EC1645" w:rsidRPr="000D0085">
              <w:rPr>
                <w:rFonts w:ascii="Trebuchet MS" w:hAnsi="Trebuchet MS" w:cs="Verdana"/>
                <w:bCs/>
                <w:color w:val="000000"/>
                <w:sz w:val="20"/>
                <w:szCs w:val="20"/>
              </w:rPr>
              <w:t>uchas gracias</w:t>
            </w:r>
            <w:r w:rsidR="00685C70" w:rsidRPr="000D0085">
              <w:rPr>
                <w:rFonts w:ascii="Trebuchet MS" w:hAnsi="Trebuchet MS" w:cs="Verdana"/>
                <w:bCs/>
                <w:color w:val="000000"/>
                <w:sz w:val="20"/>
                <w:szCs w:val="20"/>
              </w:rPr>
              <w:t>.”</w:t>
            </w:r>
          </w:p>
          <w:p w:rsidR="000336B4" w:rsidRPr="000D0085" w:rsidRDefault="000336B4" w:rsidP="00E72BB6">
            <w:pPr>
              <w:spacing w:line="276" w:lineRule="auto"/>
              <w:jc w:val="both"/>
              <w:rPr>
                <w:rFonts w:ascii="Trebuchet MS" w:hAnsi="Trebuchet MS" w:cs="Verdana"/>
                <w:bCs/>
                <w:color w:val="000000"/>
                <w:sz w:val="20"/>
                <w:szCs w:val="20"/>
              </w:rPr>
            </w:pPr>
          </w:p>
        </w:tc>
      </w:tr>
      <w:tr w:rsidR="00154330" w:rsidRPr="000D0085" w:rsidTr="00114834">
        <w:trPr>
          <w:trHeight w:val="567"/>
          <w:jc w:val="center"/>
        </w:trPr>
        <w:tc>
          <w:tcPr>
            <w:tcW w:w="5000" w:type="pct"/>
            <w:gridSpan w:val="3"/>
            <w:shd w:val="clear" w:color="auto" w:fill="7030A0"/>
            <w:vAlign w:val="center"/>
          </w:tcPr>
          <w:p w:rsidR="000336B4" w:rsidRDefault="00154330" w:rsidP="000336B4">
            <w:pPr>
              <w:spacing w:line="276" w:lineRule="auto"/>
              <w:jc w:val="center"/>
              <w:rPr>
                <w:rFonts w:ascii="Trebuchet MS" w:hAnsi="Trebuchet MS"/>
                <w:b/>
                <w:color w:val="FFFFFF" w:themeColor="background1"/>
                <w:sz w:val="20"/>
                <w:szCs w:val="20"/>
              </w:rPr>
            </w:pPr>
            <w:r w:rsidRPr="00114834">
              <w:rPr>
                <w:rFonts w:ascii="Trebuchet MS" w:hAnsi="Trebuchet MS"/>
                <w:b/>
                <w:color w:val="FFFFFF" w:themeColor="background1"/>
                <w:sz w:val="20"/>
                <w:szCs w:val="20"/>
              </w:rPr>
              <w:t xml:space="preserve">Por la </w:t>
            </w:r>
            <w:r w:rsidR="000336B4" w:rsidRPr="000336B4">
              <w:rPr>
                <w:rFonts w:ascii="Trebuchet MS" w:hAnsi="Trebuchet MS"/>
                <w:b/>
                <w:color w:val="FFFFFF" w:themeColor="background1"/>
                <w:sz w:val="20"/>
                <w:szCs w:val="20"/>
              </w:rPr>
              <w:t xml:space="preserve">Comisión de Implementación y Seguimiento del </w:t>
            </w:r>
          </w:p>
          <w:p w:rsidR="00154330" w:rsidRPr="000D0085" w:rsidRDefault="000336B4" w:rsidP="000336B4">
            <w:pPr>
              <w:spacing w:line="276" w:lineRule="auto"/>
              <w:jc w:val="center"/>
              <w:rPr>
                <w:rFonts w:ascii="Trebuchet MS" w:hAnsi="Trebuchet MS"/>
                <w:b/>
                <w:sz w:val="20"/>
                <w:szCs w:val="20"/>
              </w:rPr>
            </w:pPr>
            <w:r w:rsidRPr="000336B4">
              <w:rPr>
                <w:rFonts w:ascii="Trebuchet MS" w:hAnsi="Trebuchet MS"/>
                <w:b/>
                <w:color w:val="FFFFFF" w:themeColor="background1"/>
                <w:sz w:val="20"/>
                <w:szCs w:val="20"/>
              </w:rPr>
              <w:t xml:space="preserve">Voto de los Jaliscienses en el Extranjero </w:t>
            </w:r>
          </w:p>
        </w:tc>
      </w:tr>
      <w:tr w:rsidR="00C9114C" w:rsidRPr="000D0085" w:rsidTr="00582E89">
        <w:trPr>
          <w:jc w:val="center"/>
        </w:trPr>
        <w:tc>
          <w:tcPr>
            <w:tcW w:w="5000" w:type="pct"/>
            <w:gridSpan w:val="3"/>
            <w:vAlign w:val="center"/>
          </w:tcPr>
          <w:p w:rsidR="00C9114C" w:rsidRPr="000D0085" w:rsidRDefault="00C9114C" w:rsidP="000D0085">
            <w:pPr>
              <w:spacing w:line="276" w:lineRule="auto"/>
              <w:jc w:val="center"/>
              <w:rPr>
                <w:rFonts w:ascii="Trebuchet MS" w:hAnsi="Trebuchet MS" w:cs="Arial"/>
                <w:b/>
                <w:bCs/>
                <w:sz w:val="20"/>
                <w:szCs w:val="20"/>
              </w:rPr>
            </w:pPr>
          </w:p>
          <w:p w:rsidR="00D9298C" w:rsidRDefault="00D9298C" w:rsidP="000D0085">
            <w:pPr>
              <w:spacing w:line="276" w:lineRule="auto"/>
              <w:jc w:val="center"/>
              <w:rPr>
                <w:rFonts w:ascii="Trebuchet MS" w:hAnsi="Trebuchet MS" w:cs="Arial"/>
                <w:b/>
                <w:bCs/>
                <w:sz w:val="20"/>
                <w:szCs w:val="20"/>
              </w:rPr>
            </w:pPr>
          </w:p>
          <w:p w:rsidR="000D0085" w:rsidRDefault="000D0085" w:rsidP="000D0085">
            <w:pPr>
              <w:spacing w:line="276" w:lineRule="auto"/>
              <w:jc w:val="center"/>
              <w:rPr>
                <w:rFonts w:ascii="Trebuchet MS" w:hAnsi="Trebuchet MS" w:cs="Arial"/>
                <w:b/>
                <w:bCs/>
                <w:sz w:val="20"/>
                <w:szCs w:val="20"/>
              </w:rPr>
            </w:pPr>
          </w:p>
          <w:p w:rsidR="000D0085" w:rsidRPr="000D0085" w:rsidRDefault="000D0085" w:rsidP="000D0085">
            <w:pPr>
              <w:spacing w:line="276" w:lineRule="auto"/>
              <w:jc w:val="center"/>
              <w:rPr>
                <w:rFonts w:ascii="Trebuchet MS" w:hAnsi="Trebuchet MS" w:cs="Arial"/>
                <w:b/>
                <w:bCs/>
                <w:sz w:val="20"/>
                <w:szCs w:val="20"/>
              </w:rPr>
            </w:pPr>
          </w:p>
          <w:p w:rsidR="00C9114C" w:rsidRPr="000D0085" w:rsidRDefault="006336EE" w:rsidP="000D0085">
            <w:pPr>
              <w:spacing w:line="276" w:lineRule="auto"/>
              <w:jc w:val="center"/>
              <w:rPr>
                <w:rFonts w:ascii="Trebuchet MS" w:hAnsi="Trebuchet MS" w:cs="Arial"/>
                <w:b/>
                <w:bCs/>
                <w:sz w:val="20"/>
                <w:szCs w:val="20"/>
              </w:rPr>
            </w:pPr>
            <w:r w:rsidRPr="000D0085">
              <w:rPr>
                <w:rFonts w:ascii="Trebuchet MS" w:hAnsi="Trebuchet MS" w:cs="Arial"/>
                <w:b/>
                <w:bCs/>
                <w:sz w:val="20"/>
                <w:szCs w:val="20"/>
              </w:rPr>
              <w:t>Moisés Pérez Vega</w:t>
            </w:r>
          </w:p>
          <w:p w:rsidR="00C9114C" w:rsidRPr="000D0085" w:rsidRDefault="00013A3C" w:rsidP="00114834">
            <w:pPr>
              <w:spacing w:line="276" w:lineRule="auto"/>
              <w:jc w:val="center"/>
              <w:rPr>
                <w:rFonts w:ascii="Trebuchet MS" w:hAnsi="Trebuchet MS"/>
                <w:sz w:val="20"/>
                <w:szCs w:val="20"/>
              </w:rPr>
            </w:pPr>
            <w:r w:rsidRPr="000D0085">
              <w:rPr>
                <w:rFonts w:ascii="Trebuchet MS" w:hAnsi="Trebuchet MS"/>
                <w:bCs/>
                <w:sz w:val="20"/>
                <w:szCs w:val="20"/>
              </w:rPr>
              <w:t>Consejero</w:t>
            </w:r>
            <w:r w:rsidR="00CE2331" w:rsidRPr="000D0085">
              <w:rPr>
                <w:rFonts w:ascii="Trebuchet MS" w:hAnsi="Trebuchet MS"/>
                <w:bCs/>
                <w:sz w:val="20"/>
                <w:szCs w:val="20"/>
              </w:rPr>
              <w:t xml:space="preserve"> electoral president</w:t>
            </w:r>
            <w:r w:rsidRPr="000D0085">
              <w:rPr>
                <w:rFonts w:ascii="Trebuchet MS" w:hAnsi="Trebuchet MS"/>
                <w:bCs/>
                <w:sz w:val="20"/>
                <w:szCs w:val="20"/>
              </w:rPr>
              <w:t>e</w:t>
            </w:r>
          </w:p>
        </w:tc>
      </w:tr>
      <w:tr w:rsidR="00114834" w:rsidRPr="000D0085" w:rsidTr="001339E1">
        <w:trPr>
          <w:jc w:val="center"/>
        </w:trPr>
        <w:tc>
          <w:tcPr>
            <w:tcW w:w="2518" w:type="pct"/>
            <w:gridSpan w:val="2"/>
            <w:vAlign w:val="center"/>
          </w:tcPr>
          <w:p w:rsidR="00114834" w:rsidRDefault="00114834" w:rsidP="00114834">
            <w:pPr>
              <w:spacing w:line="276" w:lineRule="auto"/>
              <w:jc w:val="center"/>
              <w:rPr>
                <w:rFonts w:ascii="Trebuchet MS" w:hAnsi="Trebuchet MS" w:cs="Arial"/>
                <w:b/>
                <w:bCs/>
                <w:sz w:val="20"/>
                <w:szCs w:val="20"/>
              </w:rPr>
            </w:pPr>
          </w:p>
          <w:p w:rsidR="005D7C04" w:rsidRDefault="005D7C0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Default="000336B4" w:rsidP="00114834">
            <w:pPr>
              <w:spacing w:line="276" w:lineRule="auto"/>
              <w:jc w:val="center"/>
              <w:rPr>
                <w:rFonts w:ascii="Trebuchet MS" w:hAnsi="Trebuchet MS" w:cs="Arial"/>
                <w:b/>
                <w:bCs/>
                <w:sz w:val="20"/>
                <w:szCs w:val="20"/>
              </w:rPr>
            </w:pPr>
            <w:proofErr w:type="spellStart"/>
            <w:r>
              <w:rPr>
                <w:rFonts w:ascii="Trebuchet MS" w:hAnsi="Trebuchet MS" w:cs="Arial"/>
                <w:b/>
                <w:bCs/>
                <w:sz w:val="20"/>
                <w:szCs w:val="20"/>
              </w:rPr>
              <w:t>Zoad</w:t>
            </w:r>
            <w:proofErr w:type="spellEnd"/>
            <w:r>
              <w:rPr>
                <w:rFonts w:ascii="Trebuchet MS" w:hAnsi="Trebuchet MS" w:cs="Arial"/>
                <w:b/>
                <w:bCs/>
                <w:sz w:val="20"/>
                <w:szCs w:val="20"/>
              </w:rPr>
              <w:t xml:space="preserve"> </w:t>
            </w:r>
            <w:proofErr w:type="spellStart"/>
            <w:r>
              <w:rPr>
                <w:rFonts w:ascii="Trebuchet MS" w:hAnsi="Trebuchet MS" w:cs="Arial"/>
                <w:b/>
                <w:bCs/>
                <w:sz w:val="20"/>
                <w:szCs w:val="20"/>
              </w:rPr>
              <w:t>Jeanine</w:t>
            </w:r>
            <w:proofErr w:type="spellEnd"/>
            <w:r>
              <w:rPr>
                <w:rFonts w:ascii="Trebuchet MS" w:hAnsi="Trebuchet MS" w:cs="Arial"/>
                <w:b/>
                <w:bCs/>
                <w:sz w:val="20"/>
                <w:szCs w:val="20"/>
              </w:rPr>
              <w:t xml:space="preserve"> García González</w:t>
            </w:r>
          </w:p>
          <w:p w:rsidR="00114834" w:rsidRPr="000D0085" w:rsidRDefault="00114834" w:rsidP="00114834">
            <w:pPr>
              <w:spacing w:line="276" w:lineRule="auto"/>
              <w:jc w:val="center"/>
              <w:rPr>
                <w:rFonts w:ascii="Trebuchet MS" w:hAnsi="Trebuchet MS" w:cs="Arial"/>
                <w:b/>
                <w:bCs/>
                <w:sz w:val="20"/>
                <w:szCs w:val="20"/>
              </w:rPr>
            </w:pPr>
            <w:r w:rsidRPr="000D0085">
              <w:rPr>
                <w:rFonts w:ascii="Trebuchet MS" w:hAnsi="Trebuchet MS"/>
                <w:bCs/>
                <w:sz w:val="20"/>
                <w:szCs w:val="20"/>
              </w:rPr>
              <w:t>Consejera electoral integrante</w:t>
            </w:r>
          </w:p>
        </w:tc>
        <w:tc>
          <w:tcPr>
            <w:tcW w:w="2482" w:type="pct"/>
            <w:vAlign w:val="center"/>
          </w:tcPr>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Pr="000D0085" w:rsidRDefault="000336B4" w:rsidP="00114834">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p w:rsidR="00114834" w:rsidRPr="000D0085" w:rsidRDefault="00114834" w:rsidP="000336B4">
            <w:pPr>
              <w:spacing w:line="276" w:lineRule="auto"/>
              <w:jc w:val="center"/>
              <w:rPr>
                <w:rFonts w:ascii="Trebuchet MS" w:hAnsi="Trebuchet MS" w:cs="Arial"/>
                <w:b/>
                <w:bCs/>
                <w:sz w:val="20"/>
                <w:szCs w:val="20"/>
              </w:rPr>
            </w:pPr>
            <w:r w:rsidRPr="000D0085">
              <w:rPr>
                <w:rFonts w:ascii="Trebuchet MS" w:hAnsi="Trebuchet MS"/>
                <w:bCs/>
                <w:sz w:val="20"/>
                <w:szCs w:val="20"/>
              </w:rPr>
              <w:t>Consejer</w:t>
            </w:r>
            <w:r w:rsidR="000336B4">
              <w:rPr>
                <w:rFonts w:ascii="Trebuchet MS" w:hAnsi="Trebuchet MS"/>
                <w:bCs/>
                <w:sz w:val="20"/>
                <w:szCs w:val="20"/>
              </w:rPr>
              <w:t>o</w:t>
            </w:r>
            <w:r w:rsidRPr="000D0085">
              <w:rPr>
                <w:rFonts w:ascii="Trebuchet MS" w:hAnsi="Trebuchet MS"/>
                <w:bCs/>
                <w:sz w:val="20"/>
                <w:szCs w:val="20"/>
              </w:rPr>
              <w:t xml:space="preserve"> electoral integrante</w:t>
            </w:r>
          </w:p>
        </w:tc>
      </w:tr>
      <w:tr w:rsidR="00020140" w:rsidRPr="000D0085" w:rsidTr="00582E89">
        <w:trPr>
          <w:jc w:val="center"/>
        </w:trPr>
        <w:tc>
          <w:tcPr>
            <w:tcW w:w="5000" w:type="pct"/>
            <w:gridSpan w:val="3"/>
            <w:vAlign w:val="center"/>
          </w:tcPr>
          <w:p w:rsidR="004F39EB" w:rsidRPr="000D0085" w:rsidRDefault="004F39EB" w:rsidP="000D0085">
            <w:pPr>
              <w:spacing w:line="276" w:lineRule="auto"/>
              <w:jc w:val="center"/>
              <w:rPr>
                <w:rFonts w:ascii="Trebuchet MS" w:hAnsi="Trebuchet MS"/>
                <w:b/>
                <w:bCs/>
                <w:sz w:val="20"/>
                <w:szCs w:val="20"/>
                <w:lang w:val="es-ES"/>
              </w:rPr>
            </w:pPr>
          </w:p>
          <w:p w:rsidR="004F39EB" w:rsidRDefault="004F39EB" w:rsidP="000D0085">
            <w:pPr>
              <w:spacing w:line="276" w:lineRule="auto"/>
              <w:jc w:val="center"/>
              <w:rPr>
                <w:rFonts w:ascii="Trebuchet MS" w:hAnsi="Trebuchet MS"/>
                <w:b/>
                <w:bCs/>
                <w:sz w:val="20"/>
                <w:szCs w:val="20"/>
                <w:lang w:val="es-ES"/>
              </w:rPr>
            </w:pPr>
          </w:p>
          <w:p w:rsidR="000D0085" w:rsidRDefault="000D0085" w:rsidP="000D0085">
            <w:pPr>
              <w:spacing w:line="276" w:lineRule="auto"/>
              <w:jc w:val="center"/>
              <w:rPr>
                <w:rFonts w:ascii="Trebuchet MS" w:hAnsi="Trebuchet MS"/>
                <w:b/>
                <w:bCs/>
                <w:sz w:val="20"/>
                <w:szCs w:val="20"/>
                <w:lang w:val="es-ES"/>
              </w:rPr>
            </w:pPr>
          </w:p>
          <w:p w:rsidR="000D0085" w:rsidRPr="000D0085" w:rsidRDefault="000D0085" w:rsidP="000D0085">
            <w:pPr>
              <w:spacing w:line="276" w:lineRule="auto"/>
              <w:jc w:val="center"/>
              <w:rPr>
                <w:rFonts w:ascii="Trebuchet MS" w:hAnsi="Trebuchet MS"/>
                <w:b/>
                <w:bCs/>
                <w:sz w:val="20"/>
                <w:szCs w:val="20"/>
                <w:lang w:val="es-ES"/>
              </w:rPr>
            </w:pPr>
          </w:p>
          <w:p w:rsidR="00020140" w:rsidRPr="000D0085" w:rsidRDefault="00020140" w:rsidP="000D0085">
            <w:pPr>
              <w:spacing w:line="276" w:lineRule="auto"/>
              <w:jc w:val="center"/>
              <w:rPr>
                <w:rFonts w:ascii="Trebuchet MS" w:hAnsi="Trebuchet MS"/>
                <w:b/>
                <w:bCs/>
                <w:sz w:val="20"/>
                <w:szCs w:val="20"/>
                <w:lang w:val="es-ES"/>
              </w:rPr>
            </w:pPr>
            <w:r w:rsidRPr="000D0085">
              <w:rPr>
                <w:rFonts w:ascii="Trebuchet MS" w:hAnsi="Trebuchet MS"/>
                <w:b/>
                <w:bCs/>
                <w:sz w:val="20"/>
                <w:szCs w:val="20"/>
                <w:lang w:val="es-ES"/>
              </w:rPr>
              <w:t>Luis Alfonso Campos Guzmán</w:t>
            </w:r>
          </w:p>
          <w:p w:rsidR="00115E50" w:rsidRDefault="00B9448E" w:rsidP="00E72BB6">
            <w:pPr>
              <w:spacing w:line="276" w:lineRule="auto"/>
              <w:jc w:val="center"/>
              <w:rPr>
                <w:rFonts w:ascii="Trebuchet MS" w:hAnsi="Trebuchet MS"/>
                <w:bCs/>
                <w:sz w:val="20"/>
                <w:szCs w:val="20"/>
                <w:lang w:val="es-ES"/>
              </w:rPr>
            </w:pPr>
            <w:r>
              <w:rPr>
                <w:rFonts w:ascii="Trebuchet MS" w:hAnsi="Trebuchet MS"/>
                <w:bCs/>
                <w:sz w:val="20"/>
                <w:szCs w:val="20"/>
                <w:lang w:val="es-ES"/>
              </w:rPr>
              <w:t>Secretario t</w:t>
            </w:r>
            <w:r w:rsidR="00020140" w:rsidRPr="000D0085">
              <w:rPr>
                <w:rFonts w:ascii="Trebuchet MS" w:hAnsi="Trebuchet MS"/>
                <w:bCs/>
                <w:sz w:val="20"/>
                <w:szCs w:val="20"/>
                <w:lang w:val="es-ES"/>
              </w:rPr>
              <w:t>écnico</w:t>
            </w:r>
          </w:p>
          <w:p w:rsidR="009310BD" w:rsidRPr="000D0085" w:rsidRDefault="009310BD" w:rsidP="00E72BB6">
            <w:pPr>
              <w:spacing w:line="276" w:lineRule="auto"/>
              <w:jc w:val="center"/>
              <w:rPr>
                <w:rFonts w:ascii="Trebuchet MS" w:hAnsi="Trebuchet MS"/>
                <w:b/>
                <w:bCs/>
                <w:sz w:val="20"/>
                <w:szCs w:val="20"/>
              </w:rPr>
            </w:pPr>
          </w:p>
        </w:tc>
      </w:tr>
      <w:tr w:rsidR="00020140" w:rsidRPr="00A47948" w:rsidTr="00582E89">
        <w:trPr>
          <w:jc w:val="center"/>
        </w:trPr>
        <w:tc>
          <w:tcPr>
            <w:tcW w:w="5000" w:type="pct"/>
            <w:gridSpan w:val="3"/>
            <w:vAlign w:val="center"/>
          </w:tcPr>
          <w:p w:rsidR="00020140" w:rsidRPr="00A47948" w:rsidRDefault="00020140" w:rsidP="00FB30C6">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0336B4">
              <w:rPr>
                <w:rFonts w:ascii="Trebuchet MS" w:hAnsi="Trebuchet MS"/>
                <w:b/>
                <w:sz w:val="14"/>
                <w:szCs w:val="12"/>
              </w:rPr>
              <w:t>quinta</w:t>
            </w:r>
            <w:r w:rsidR="00114834">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w:t>
            </w:r>
            <w:r w:rsidR="000336B4" w:rsidRPr="00FB30C6">
              <w:rPr>
                <w:rFonts w:ascii="Trebuchet MS" w:hAnsi="Trebuchet MS"/>
                <w:b/>
                <w:sz w:val="14"/>
                <w:szCs w:val="12"/>
              </w:rPr>
              <w:t>Comisión de Implementación y Seguimiento del Voto de los Jaliscienses en el Extranjero</w:t>
            </w:r>
            <w:r w:rsidR="000336B4" w:rsidRPr="000336B4">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114834" w:rsidRPr="00FB30C6">
              <w:rPr>
                <w:rFonts w:ascii="Trebuchet MS" w:hAnsi="Trebuchet MS"/>
                <w:b/>
                <w:sz w:val="14"/>
                <w:szCs w:val="12"/>
              </w:rPr>
              <w:t>31</w:t>
            </w:r>
            <w:r w:rsidR="00115E50" w:rsidRPr="00FB30C6">
              <w:rPr>
                <w:rFonts w:ascii="Trebuchet MS" w:hAnsi="Trebuchet MS"/>
                <w:b/>
                <w:sz w:val="14"/>
                <w:szCs w:val="12"/>
              </w:rPr>
              <w:t xml:space="preserve"> d</w:t>
            </w:r>
            <w:r w:rsidR="00925E59" w:rsidRPr="00FB30C6">
              <w:rPr>
                <w:rFonts w:ascii="Trebuchet MS" w:hAnsi="Trebuchet MS"/>
                <w:b/>
                <w:sz w:val="14"/>
                <w:szCs w:val="12"/>
              </w:rPr>
              <w:t xml:space="preserve">e </w:t>
            </w:r>
            <w:r w:rsidR="00114834" w:rsidRPr="00FB30C6">
              <w:rPr>
                <w:rFonts w:ascii="Trebuchet MS" w:hAnsi="Trebuchet MS"/>
                <w:b/>
                <w:sz w:val="14"/>
                <w:szCs w:val="12"/>
              </w:rPr>
              <w:t xml:space="preserve">enero </w:t>
            </w:r>
            <w:r w:rsidR="00641A23" w:rsidRPr="00FB30C6">
              <w:rPr>
                <w:rFonts w:ascii="Trebuchet MS" w:hAnsi="Trebuchet MS"/>
                <w:b/>
                <w:sz w:val="14"/>
                <w:szCs w:val="12"/>
              </w:rPr>
              <w:t>de 202</w:t>
            </w:r>
            <w:r w:rsidR="00114834" w:rsidRPr="00FB30C6">
              <w:rPr>
                <w:rFonts w:ascii="Trebuchet MS" w:hAnsi="Trebuchet MS"/>
                <w:b/>
                <w:sz w:val="14"/>
                <w:szCs w:val="12"/>
              </w:rPr>
              <w:t>2</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FB30C6">
              <w:t xml:space="preserve"> </w:t>
            </w:r>
            <w:r w:rsidR="00FB30C6" w:rsidRPr="00FB30C6">
              <w:rPr>
                <w:rFonts w:ascii="Trebuchet MS" w:hAnsi="Trebuchet MS"/>
                <w:sz w:val="14"/>
                <w:szCs w:val="12"/>
              </w:rPr>
              <w:t>https://www.youtube.com/watch?v=X9Fp_w3pbQA&amp;t=1980s</w:t>
            </w:r>
            <w:r w:rsidR="00115E50">
              <w:t xml:space="preserve"> </w:t>
            </w:r>
            <w:r w:rsidR="00B9448E">
              <w:rPr>
                <w:rFonts w:ascii="Trebuchet MS" w:hAnsi="Trebuchet MS"/>
                <w:sz w:val="14"/>
                <w:szCs w:val="20"/>
              </w:rPr>
              <w:t>---------------------------------------------</w:t>
            </w:r>
            <w:r w:rsidR="00114834">
              <w:rPr>
                <w:rFonts w:ascii="Trebuchet MS" w:hAnsi="Trebuchet MS"/>
                <w:sz w:val="14"/>
                <w:szCs w:val="20"/>
              </w:rPr>
              <w:t>---</w:t>
            </w:r>
            <w:r w:rsidR="00E72BB6">
              <w:rPr>
                <w:rFonts w:ascii="Trebuchet MS" w:hAnsi="Trebuchet MS"/>
                <w:sz w:val="14"/>
                <w:szCs w:val="20"/>
              </w:rPr>
              <w:t>------------</w:t>
            </w:r>
            <w:r w:rsidR="00FB30C6">
              <w:rPr>
                <w:rFonts w:ascii="Trebuchet MS" w:hAnsi="Trebuchet MS"/>
                <w:sz w:val="14"/>
                <w:szCs w:val="20"/>
              </w:rPr>
              <w:t>--------------------------------</w:t>
            </w:r>
          </w:p>
        </w:tc>
      </w:tr>
    </w:tbl>
    <w:p w:rsidR="00285445" w:rsidRPr="00D32F43" w:rsidRDefault="00285445" w:rsidP="00154330">
      <w:pPr>
        <w:spacing w:line="276" w:lineRule="auto"/>
        <w:rPr>
          <w:rFonts w:ascii="Trebuchet MS" w:hAnsi="Trebuchet MS"/>
          <w:sz w:val="14"/>
          <w:szCs w:val="12"/>
        </w:rPr>
      </w:pPr>
    </w:p>
    <w:sectPr w:rsidR="00285445" w:rsidRPr="00D32F43" w:rsidSect="000D0085">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75" w:rsidRDefault="009E3275">
      <w:r>
        <w:separator/>
      </w:r>
    </w:p>
  </w:endnote>
  <w:endnote w:type="continuationSeparator" w:id="0">
    <w:p w:rsidR="009E3275" w:rsidRDefault="009E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75" w:rsidRPr="002177E9" w:rsidRDefault="009E327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9E3275" w:rsidRPr="002177E9" w:rsidRDefault="009E327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9E3275" w:rsidRPr="009366B9" w:rsidRDefault="009E327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9E3275" w:rsidRDefault="009E3275" w:rsidP="007C7AF7">
    <w:pPr>
      <w:pStyle w:val="Piedepgina"/>
      <w:jc w:val="right"/>
      <w:rPr>
        <w:rFonts w:ascii="Trebuchet MS" w:eastAsia="Calibri" w:hAnsi="Trebuchet MS" w:cs="Arial"/>
        <w:sz w:val="20"/>
        <w:szCs w:val="20"/>
        <w:lang w:eastAsia="en-US"/>
      </w:rPr>
    </w:pPr>
  </w:p>
  <w:p w:rsidR="009E3275" w:rsidRPr="00E93BC1" w:rsidRDefault="009E327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310BD">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310BD">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75" w:rsidRDefault="009E3275">
      <w:r>
        <w:separator/>
      </w:r>
    </w:p>
  </w:footnote>
  <w:footnote w:type="continuationSeparator" w:id="0">
    <w:p w:rsidR="009E3275" w:rsidRDefault="009E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75" w:rsidRDefault="009E3275"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9E3275" w:rsidRPr="00453E1E" w:rsidTr="000616CB">
      <w:trPr>
        <w:trHeight w:val="1130"/>
        <w:jc w:val="center"/>
      </w:trPr>
      <w:tc>
        <w:tcPr>
          <w:tcW w:w="2696" w:type="dxa"/>
        </w:tcPr>
        <w:p w:rsidR="009E3275" w:rsidRDefault="009E327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3079093" wp14:editId="2442216F">
                <wp:extent cx="1497633" cy="716889"/>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326" cy="735411"/>
                        </a:xfrm>
                        <a:prstGeom prst="rect">
                          <a:avLst/>
                        </a:prstGeom>
                        <a:noFill/>
                      </pic:spPr>
                    </pic:pic>
                  </a:graphicData>
                </a:graphic>
              </wp:inline>
            </w:drawing>
          </w:r>
        </w:p>
      </w:tc>
      <w:tc>
        <w:tcPr>
          <w:tcW w:w="6599" w:type="dxa"/>
        </w:tcPr>
        <w:p w:rsidR="009E3275" w:rsidRDefault="009E3275" w:rsidP="002177E9">
          <w:pPr>
            <w:tabs>
              <w:tab w:val="center" w:pos="4252"/>
              <w:tab w:val="right" w:pos="8504"/>
            </w:tabs>
            <w:suppressAutoHyphens w:val="0"/>
            <w:jc w:val="both"/>
            <w:rPr>
              <w:rFonts w:ascii="Trebuchet MS" w:hAnsi="Trebuchet MS" w:cs="Segoe UI Historic"/>
              <w:b/>
              <w:bCs/>
              <w:sz w:val="20"/>
              <w:szCs w:val="20"/>
              <w:lang w:eastAsia="es-ES"/>
            </w:rPr>
          </w:pPr>
        </w:p>
        <w:p w:rsidR="009E3275" w:rsidRDefault="009E3275" w:rsidP="00DF4EE9">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quinta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Implementación y Seguimiento del Voto de los Jaliscienses en el Extranjero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rsidR="009E3275" w:rsidRPr="00453E1E" w:rsidRDefault="009E3275" w:rsidP="00DF4EE9">
          <w:pPr>
            <w:tabs>
              <w:tab w:val="center" w:pos="4252"/>
              <w:tab w:val="right" w:pos="8504"/>
            </w:tabs>
            <w:suppressAutoHyphens w:val="0"/>
            <w:jc w:val="both"/>
            <w:rPr>
              <w:rFonts w:ascii="Trebuchet MS" w:hAnsi="Trebuchet MS" w:cs="Segoe UI Historic"/>
              <w:b/>
              <w:bCs/>
              <w:sz w:val="20"/>
              <w:szCs w:val="20"/>
              <w:lang w:eastAsia="es-ES"/>
            </w:rPr>
          </w:pPr>
        </w:p>
      </w:tc>
    </w:tr>
  </w:tbl>
  <w:p w:rsidR="009E3275" w:rsidRDefault="009E3275">
    <w:pPr>
      <w:ind w:left="1596"/>
      <w:rPr>
        <w:rFonts w:ascii="Garamond" w:hAnsi="Garamond" w:cs="Arial"/>
        <w:b/>
      </w:rPr>
    </w:pPr>
  </w:p>
  <w:p w:rsidR="009E3275" w:rsidRDefault="009E327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0BA0BFD"/>
    <w:multiLevelType w:val="hybridMultilevel"/>
    <w:tmpl w:val="2D30D3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344FE8"/>
    <w:multiLevelType w:val="hybridMultilevel"/>
    <w:tmpl w:val="87125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5062C5"/>
    <w:multiLevelType w:val="hybridMultilevel"/>
    <w:tmpl w:val="54F6E6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9D1351"/>
    <w:multiLevelType w:val="hybridMultilevel"/>
    <w:tmpl w:val="6AA83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4"/>
  </w:num>
  <w:num w:numId="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48D"/>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586"/>
    <w:rsid w:val="000138C9"/>
    <w:rsid w:val="00013A3C"/>
    <w:rsid w:val="00014738"/>
    <w:rsid w:val="000169FF"/>
    <w:rsid w:val="00016FE4"/>
    <w:rsid w:val="00017244"/>
    <w:rsid w:val="00020140"/>
    <w:rsid w:val="00021BEB"/>
    <w:rsid w:val="00021D01"/>
    <w:rsid w:val="00021D76"/>
    <w:rsid w:val="00022B86"/>
    <w:rsid w:val="00023B91"/>
    <w:rsid w:val="00024953"/>
    <w:rsid w:val="000262A7"/>
    <w:rsid w:val="00026F03"/>
    <w:rsid w:val="000272C2"/>
    <w:rsid w:val="00027C18"/>
    <w:rsid w:val="00027F8F"/>
    <w:rsid w:val="00030154"/>
    <w:rsid w:val="000308F1"/>
    <w:rsid w:val="00030BE2"/>
    <w:rsid w:val="00030D6F"/>
    <w:rsid w:val="00031256"/>
    <w:rsid w:val="000316CB"/>
    <w:rsid w:val="00032987"/>
    <w:rsid w:val="00032C8B"/>
    <w:rsid w:val="00033477"/>
    <w:rsid w:val="000336B4"/>
    <w:rsid w:val="00033ABA"/>
    <w:rsid w:val="00033D84"/>
    <w:rsid w:val="0003418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23C1"/>
    <w:rsid w:val="000430A5"/>
    <w:rsid w:val="000438A3"/>
    <w:rsid w:val="00044492"/>
    <w:rsid w:val="00045D6C"/>
    <w:rsid w:val="00046090"/>
    <w:rsid w:val="000477CF"/>
    <w:rsid w:val="00047A37"/>
    <w:rsid w:val="00047EFB"/>
    <w:rsid w:val="00050038"/>
    <w:rsid w:val="00051C60"/>
    <w:rsid w:val="00052B15"/>
    <w:rsid w:val="000537CD"/>
    <w:rsid w:val="000537F9"/>
    <w:rsid w:val="00053D7B"/>
    <w:rsid w:val="000547F2"/>
    <w:rsid w:val="00054ACB"/>
    <w:rsid w:val="00054B69"/>
    <w:rsid w:val="00054FFE"/>
    <w:rsid w:val="0005574C"/>
    <w:rsid w:val="00055B30"/>
    <w:rsid w:val="00056094"/>
    <w:rsid w:val="00056E24"/>
    <w:rsid w:val="00057027"/>
    <w:rsid w:val="00060C56"/>
    <w:rsid w:val="00060D07"/>
    <w:rsid w:val="00060E35"/>
    <w:rsid w:val="000616CB"/>
    <w:rsid w:val="000621F9"/>
    <w:rsid w:val="00062B98"/>
    <w:rsid w:val="00062C99"/>
    <w:rsid w:val="0006367D"/>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13A0"/>
    <w:rsid w:val="00081673"/>
    <w:rsid w:val="00082C9E"/>
    <w:rsid w:val="00082F7A"/>
    <w:rsid w:val="000831EC"/>
    <w:rsid w:val="00083605"/>
    <w:rsid w:val="00085877"/>
    <w:rsid w:val="00085AB9"/>
    <w:rsid w:val="000863B0"/>
    <w:rsid w:val="00086705"/>
    <w:rsid w:val="0008782C"/>
    <w:rsid w:val="00087A4C"/>
    <w:rsid w:val="00087F0B"/>
    <w:rsid w:val="00090A2A"/>
    <w:rsid w:val="00090BC8"/>
    <w:rsid w:val="00090FF7"/>
    <w:rsid w:val="00091247"/>
    <w:rsid w:val="000912EB"/>
    <w:rsid w:val="00092638"/>
    <w:rsid w:val="000929B1"/>
    <w:rsid w:val="000931D3"/>
    <w:rsid w:val="000938FE"/>
    <w:rsid w:val="0009412C"/>
    <w:rsid w:val="000948B0"/>
    <w:rsid w:val="00095195"/>
    <w:rsid w:val="00095FAF"/>
    <w:rsid w:val="00095FE7"/>
    <w:rsid w:val="00096DAE"/>
    <w:rsid w:val="00096ECF"/>
    <w:rsid w:val="00096F3C"/>
    <w:rsid w:val="000976B8"/>
    <w:rsid w:val="000A0486"/>
    <w:rsid w:val="000A131D"/>
    <w:rsid w:val="000A1670"/>
    <w:rsid w:val="000A1A02"/>
    <w:rsid w:val="000A24DB"/>
    <w:rsid w:val="000A2F38"/>
    <w:rsid w:val="000A2FCE"/>
    <w:rsid w:val="000A34BA"/>
    <w:rsid w:val="000A4019"/>
    <w:rsid w:val="000A46B4"/>
    <w:rsid w:val="000A4ED7"/>
    <w:rsid w:val="000A54E0"/>
    <w:rsid w:val="000A5600"/>
    <w:rsid w:val="000A5997"/>
    <w:rsid w:val="000A5CC1"/>
    <w:rsid w:val="000A5DC9"/>
    <w:rsid w:val="000A649C"/>
    <w:rsid w:val="000A6ED4"/>
    <w:rsid w:val="000B012C"/>
    <w:rsid w:val="000B0BAA"/>
    <w:rsid w:val="000B0DD5"/>
    <w:rsid w:val="000B118F"/>
    <w:rsid w:val="000B2FA0"/>
    <w:rsid w:val="000B3DB6"/>
    <w:rsid w:val="000B3DD6"/>
    <w:rsid w:val="000B47F3"/>
    <w:rsid w:val="000B4FC9"/>
    <w:rsid w:val="000B5D6E"/>
    <w:rsid w:val="000B5E98"/>
    <w:rsid w:val="000B63B3"/>
    <w:rsid w:val="000B69C1"/>
    <w:rsid w:val="000B6B8C"/>
    <w:rsid w:val="000B73F6"/>
    <w:rsid w:val="000B7EBE"/>
    <w:rsid w:val="000C07CA"/>
    <w:rsid w:val="000C0B47"/>
    <w:rsid w:val="000C1409"/>
    <w:rsid w:val="000C1834"/>
    <w:rsid w:val="000C19F8"/>
    <w:rsid w:val="000C31B8"/>
    <w:rsid w:val="000C33E0"/>
    <w:rsid w:val="000C350D"/>
    <w:rsid w:val="000C3D71"/>
    <w:rsid w:val="000C3EEE"/>
    <w:rsid w:val="000C3FC0"/>
    <w:rsid w:val="000C46CE"/>
    <w:rsid w:val="000C58C8"/>
    <w:rsid w:val="000C5CAE"/>
    <w:rsid w:val="000C7210"/>
    <w:rsid w:val="000C7705"/>
    <w:rsid w:val="000C7D29"/>
    <w:rsid w:val="000C7F17"/>
    <w:rsid w:val="000D0085"/>
    <w:rsid w:val="000D0A23"/>
    <w:rsid w:val="000D0B25"/>
    <w:rsid w:val="000D0D04"/>
    <w:rsid w:val="000D0ED7"/>
    <w:rsid w:val="000D1AFF"/>
    <w:rsid w:val="000D1D95"/>
    <w:rsid w:val="000D2A8C"/>
    <w:rsid w:val="000D3BBF"/>
    <w:rsid w:val="000D41E0"/>
    <w:rsid w:val="000D42B9"/>
    <w:rsid w:val="000D512F"/>
    <w:rsid w:val="000D5389"/>
    <w:rsid w:val="000D5467"/>
    <w:rsid w:val="000D55F7"/>
    <w:rsid w:val="000D5FC4"/>
    <w:rsid w:val="000D6123"/>
    <w:rsid w:val="000D680A"/>
    <w:rsid w:val="000D6850"/>
    <w:rsid w:val="000D68D0"/>
    <w:rsid w:val="000E0931"/>
    <w:rsid w:val="000E0A4E"/>
    <w:rsid w:val="000E1875"/>
    <w:rsid w:val="000E1F30"/>
    <w:rsid w:val="000E2542"/>
    <w:rsid w:val="000E37F1"/>
    <w:rsid w:val="000E3C6D"/>
    <w:rsid w:val="000E449E"/>
    <w:rsid w:val="000E49BE"/>
    <w:rsid w:val="000E5C7D"/>
    <w:rsid w:val="000E5D09"/>
    <w:rsid w:val="000E6228"/>
    <w:rsid w:val="000E670A"/>
    <w:rsid w:val="000E6F6E"/>
    <w:rsid w:val="000E76C9"/>
    <w:rsid w:val="000F0081"/>
    <w:rsid w:val="000F065E"/>
    <w:rsid w:val="000F0BBD"/>
    <w:rsid w:val="000F0BE9"/>
    <w:rsid w:val="000F0DA4"/>
    <w:rsid w:val="000F1694"/>
    <w:rsid w:val="000F1890"/>
    <w:rsid w:val="000F2A4F"/>
    <w:rsid w:val="000F3181"/>
    <w:rsid w:val="000F5B93"/>
    <w:rsid w:val="000F5D8B"/>
    <w:rsid w:val="000F61EE"/>
    <w:rsid w:val="000F67FD"/>
    <w:rsid w:val="000F6861"/>
    <w:rsid w:val="000F7A36"/>
    <w:rsid w:val="00101AB9"/>
    <w:rsid w:val="00101E1C"/>
    <w:rsid w:val="00101EAB"/>
    <w:rsid w:val="00102753"/>
    <w:rsid w:val="001029CF"/>
    <w:rsid w:val="00103257"/>
    <w:rsid w:val="00103666"/>
    <w:rsid w:val="001043A1"/>
    <w:rsid w:val="00104AC6"/>
    <w:rsid w:val="00104B36"/>
    <w:rsid w:val="00105C60"/>
    <w:rsid w:val="00107329"/>
    <w:rsid w:val="00107402"/>
    <w:rsid w:val="00107491"/>
    <w:rsid w:val="00110C22"/>
    <w:rsid w:val="00111450"/>
    <w:rsid w:val="001125A7"/>
    <w:rsid w:val="00112C86"/>
    <w:rsid w:val="00112E8E"/>
    <w:rsid w:val="0011356A"/>
    <w:rsid w:val="00113EF8"/>
    <w:rsid w:val="00114834"/>
    <w:rsid w:val="00114EE2"/>
    <w:rsid w:val="00114F26"/>
    <w:rsid w:val="001153CF"/>
    <w:rsid w:val="0011576A"/>
    <w:rsid w:val="00115977"/>
    <w:rsid w:val="00115E50"/>
    <w:rsid w:val="001160D6"/>
    <w:rsid w:val="0011644E"/>
    <w:rsid w:val="0011672F"/>
    <w:rsid w:val="00116B62"/>
    <w:rsid w:val="00116F8E"/>
    <w:rsid w:val="001177BB"/>
    <w:rsid w:val="00117CAF"/>
    <w:rsid w:val="001200DC"/>
    <w:rsid w:val="00120B92"/>
    <w:rsid w:val="00120EC6"/>
    <w:rsid w:val="00122355"/>
    <w:rsid w:val="00122C1D"/>
    <w:rsid w:val="00122C92"/>
    <w:rsid w:val="00123C7C"/>
    <w:rsid w:val="00123CB1"/>
    <w:rsid w:val="00123E76"/>
    <w:rsid w:val="00124929"/>
    <w:rsid w:val="00125503"/>
    <w:rsid w:val="0012616A"/>
    <w:rsid w:val="00126B77"/>
    <w:rsid w:val="00126D21"/>
    <w:rsid w:val="00127038"/>
    <w:rsid w:val="00127A27"/>
    <w:rsid w:val="001301B9"/>
    <w:rsid w:val="001305C2"/>
    <w:rsid w:val="001339E1"/>
    <w:rsid w:val="001340B4"/>
    <w:rsid w:val="00134720"/>
    <w:rsid w:val="001363E0"/>
    <w:rsid w:val="00136585"/>
    <w:rsid w:val="00136C8F"/>
    <w:rsid w:val="001370AE"/>
    <w:rsid w:val="00137465"/>
    <w:rsid w:val="0013759A"/>
    <w:rsid w:val="00137AE9"/>
    <w:rsid w:val="00140CCA"/>
    <w:rsid w:val="00141C49"/>
    <w:rsid w:val="001429B8"/>
    <w:rsid w:val="00142AA1"/>
    <w:rsid w:val="00143831"/>
    <w:rsid w:val="00146485"/>
    <w:rsid w:val="00146EB6"/>
    <w:rsid w:val="00147C5F"/>
    <w:rsid w:val="0015006F"/>
    <w:rsid w:val="00150E7E"/>
    <w:rsid w:val="00151961"/>
    <w:rsid w:val="00153184"/>
    <w:rsid w:val="00153763"/>
    <w:rsid w:val="00153F48"/>
    <w:rsid w:val="00154330"/>
    <w:rsid w:val="0015459D"/>
    <w:rsid w:val="00155EC3"/>
    <w:rsid w:val="00155FDF"/>
    <w:rsid w:val="0015619E"/>
    <w:rsid w:val="00156480"/>
    <w:rsid w:val="00157550"/>
    <w:rsid w:val="00157983"/>
    <w:rsid w:val="0016046D"/>
    <w:rsid w:val="00161013"/>
    <w:rsid w:val="00161D66"/>
    <w:rsid w:val="001628B1"/>
    <w:rsid w:val="00162B7E"/>
    <w:rsid w:val="00164C7B"/>
    <w:rsid w:val="00164F3C"/>
    <w:rsid w:val="0016501C"/>
    <w:rsid w:val="001651F4"/>
    <w:rsid w:val="00165430"/>
    <w:rsid w:val="00165A38"/>
    <w:rsid w:val="001660BC"/>
    <w:rsid w:val="00171987"/>
    <w:rsid w:val="00171BE9"/>
    <w:rsid w:val="001723C1"/>
    <w:rsid w:val="00172691"/>
    <w:rsid w:val="0017282D"/>
    <w:rsid w:val="001728EB"/>
    <w:rsid w:val="00172D1F"/>
    <w:rsid w:val="00172DAF"/>
    <w:rsid w:val="0017362C"/>
    <w:rsid w:val="00173C32"/>
    <w:rsid w:val="00174804"/>
    <w:rsid w:val="00174877"/>
    <w:rsid w:val="0017621F"/>
    <w:rsid w:val="00176906"/>
    <w:rsid w:val="00180610"/>
    <w:rsid w:val="001807AA"/>
    <w:rsid w:val="0018129D"/>
    <w:rsid w:val="0018331A"/>
    <w:rsid w:val="0018361A"/>
    <w:rsid w:val="00184B15"/>
    <w:rsid w:val="00185625"/>
    <w:rsid w:val="001871F1"/>
    <w:rsid w:val="001874F6"/>
    <w:rsid w:val="00187854"/>
    <w:rsid w:val="0019075F"/>
    <w:rsid w:val="00190DE2"/>
    <w:rsid w:val="00191604"/>
    <w:rsid w:val="00193C81"/>
    <w:rsid w:val="00193E0E"/>
    <w:rsid w:val="0019508B"/>
    <w:rsid w:val="00196471"/>
    <w:rsid w:val="00196B70"/>
    <w:rsid w:val="0019771A"/>
    <w:rsid w:val="001A0B51"/>
    <w:rsid w:val="001A1458"/>
    <w:rsid w:val="001A2130"/>
    <w:rsid w:val="001A2B28"/>
    <w:rsid w:val="001A30BC"/>
    <w:rsid w:val="001B004C"/>
    <w:rsid w:val="001B0BDF"/>
    <w:rsid w:val="001B0CA5"/>
    <w:rsid w:val="001B25B3"/>
    <w:rsid w:val="001B25E9"/>
    <w:rsid w:val="001B3D32"/>
    <w:rsid w:val="001B4A4E"/>
    <w:rsid w:val="001B4CB8"/>
    <w:rsid w:val="001B4D10"/>
    <w:rsid w:val="001B62D9"/>
    <w:rsid w:val="001B69CB"/>
    <w:rsid w:val="001B6D83"/>
    <w:rsid w:val="001B6E8C"/>
    <w:rsid w:val="001B6EBC"/>
    <w:rsid w:val="001B73FE"/>
    <w:rsid w:val="001B75E9"/>
    <w:rsid w:val="001B7A54"/>
    <w:rsid w:val="001C0050"/>
    <w:rsid w:val="001C0DBC"/>
    <w:rsid w:val="001C13AB"/>
    <w:rsid w:val="001C13C1"/>
    <w:rsid w:val="001C153C"/>
    <w:rsid w:val="001C2961"/>
    <w:rsid w:val="001C318E"/>
    <w:rsid w:val="001C3B33"/>
    <w:rsid w:val="001C45F1"/>
    <w:rsid w:val="001C4852"/>
    <w:rsid w:val="001C4CD6"/>
    <w:rsid w:val="001C5400"/>
    <w:rsid w:val="001C576B"/>
    <w:rsid w:val="001C57C8"/>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A4"/>
    <w:rsid w:val="001F0FC6"/>
    <w:rsid w:val="001F288D"/>
    <w:rsid w:val="001F2CAC"/>
    <w:rsid w:val="001F402E"/>
    <w:rsid w:val="001F4DF8"/>
    <w:rsid w:val="001F4E5B"/>
    <w:rsid w:val="001F5C2D"/>
    <w:rsid w:val="001F606B"/>
    <w:rsid w:val="001F726F"/>
    <w:rsid w:val="001F7323"/>
    <w:rsid w:val="001F7FF1"/>
    <w:rsid w:val="0020048B"/>
    <w:rsid w:val="00201E44"/>
    <w:rsid w:val="002035A6"/>
    <w:rsid w:val="002035BD"/>
    <w:rsid w:val="00203EEF"/>
    <w:rsid w:val="00204B8D"/>
    <w:rsid w:val="00205F53"/>
    <w:rsid w:val="002069C8"/>
    <w:rsid w:val="002079BF"/>
    <w:rsid w:val="00207C27"/>
    <w:rsid w:val="00207D49"/>
    <w:rsid w:val="002103E7"/>
    <w:rsid w:val="0021136F"/>
    <w:rsid w:val="0021221E"/>
    <w:rsid w:val="002122F2"/>
    <w:rsid w:val="002127C4"/>
    <w:rsid w:val="0021308D"/>
    <w:rsid w:val="002162B0"/>
    <w:rsid w:val="002166D5"/>
    <w:rsid w:val="00217091"/>
    <w:rsid w:val="002177E9"/>
    <w:rsid w:val="00220744"/>
    <w:rsid w:val="002209D4"/>
    <w:rsid w:val="00220DF0"/>
    <w:rsid w:val="00221111"/>
    <w:rsid w:val="00221EF0"/>
    <w:rsid w:val="002223FB"/>
    <w:rsid w:val="00224A56"/>
    <w:rsid w:val="00224E12"/>
    <w:rsid w:val="00224FFE"/>
    <w:rsid w:val="002261A5"/>
    <w:rsid w:val="00226481"/>
    <w:rsid w:val="00227002"/>
    <w:rsid w:val="002270D9"/>
    <w:rsid w:val="002272CA"/>
    <w:rsid w:val="0023058D"/>
    <w:rsid w:val="002313F4"/>
    <w:rsid w:val="0023169A"/>
    <w:rsid w:val="002318BE"/>
    <w:rsid w:val="00231E22"/>
    <w:rsid w:val="00231E34"/>
    <w:rsid w:val="002322E8"/>
    <w:rsid w:val="0023255F"/>
    <w:rsid w:val="00232D5E"/>
    <w:rsid w:val="002331F0"/>
    <w:rsid w:val="00233C2C"/>
    <w:rsid w:val="002340FE"/>
    <w:rsid w:val="002344B6"/>
    <w:rsid w:val="002346AF"/>
    <w:rsid w:val="00235282"/>
    <w:rsid w:val="00237B6E"/>
    <w:rsid w:val="00240F09"/>
    <w:rsid w:val="00241093"/>
    <w:rsid w:val="00241119"/>
    <w:rsid w:val="00242255"/>
    <w:rsid w:val="002429E3"/>
    <w:rsid w:val="00242F08"/>
    <w:rsid w:val="0024380A"/>
    <w:rsid w:val="00245754"/>
    <w:rsid w:val="00245B4B"/>
    <w:rsid w:val="00245C66"/>
    <w:rsid w:val="00246919"/>
    <w:rsid w:val="0024709C"/>
    <w:rsid w:val="002470EC"/>
    <w:rsid w:val="0024717C"/>
    <w:rsid w:val="00247281"/>
    <w:rsid w:val="00247BA1"/>
    <w:rsid w:val="002500A4"/>
    <w:rsid w:val="002502D4"/>
    <w:rsid w:val="00250734"/>
    <w:rsid w:val="00250E25"/>
    <w:rsid w:val="00251C88"/>
    <w:rsid w:val="002525C5"/>
    <w:rsid w:val="00252BCA"/>
    <w:rsid w:val="00253840"/>
    <w:rsid w:val="00253DBA"/>
    <w:rsid w:val="0025423B"/>
    <w:rsid w:val="002545EE"/>
    <w:rsid w:val="00254B3E"/>
    <w:rsid w:val="00254C47"/>
    <w:rsid w:val="0025591F"/>
    <w:rsid w:val="00256A9F"/>
    <w:rsid w:val="00256B7C"/>
    <w:rsid w:val="0025724E"/>
    <w:rsid w:val="00257900"/>
    <w:rsid w:val="00260529"/>
    <w:rsid w:val="00260F7F"/>
    <w:rsid w:val="00261185"/>
    <w:rsid w:val="002611CA"/>
    <w:rsid w:val="002611F6"/>
    <w:rsid w:val="002614C8"/>
    <w:rsid w:val="002630A8"/>
    <w:rsid w:val="002630FA"/>
    <w:rsid w:val="002636A7"/>
    <w:rsid w:val="00263C4C"/>
    <w:rsid w:val="00264831"/>
    <w:rsid w:val="00264D78"/>
    <w:rsid w:val="002655AF"/>
    <w:rsid w:val="00265761"/>
    <w:rsid w:val="002657D7"/>
    <w:rsid w:val="00266233"/>
    <w:rsid w:val="00266705"/>
    <w:rsid w:val="00266725"/>
    <w:rsid w:val="0026727C"/>
    <w:rsid w:val="0026739E"/>
    <w:rsid w:val="002700AF"/>
    <w:rsid w:val="0027054D"/>
    <w:rsid w:val="00270B03"/>
    <w:rsid w:val="00270ECB"/>
    <w:rsid w:val="002710E4"/>
    <w:rsid w:val="00271519"/>
    <w:rsid w:val="002720B6"/>
    <w:rsid w:val="0027401D"/>
    <w:rsid w:val="00275012"/>
    <w:rsid w:val="0027661C"/>
    <w:rsid w:val="00277859"/>
    <w:rsid w:val="00277E91"/>
    <w:rsid w:val="0028019D"/>
    <w:rsid w:val="002819F3"/>
    <w:rsid w:val="00281D5A"/>
    <w:rsid w:val="00281F02"/>
    <w:rsid w:val="00281F04"/>
    <w:rsid w:val="00281F87"/>
    <w:rsid w:val="0028215F"/>
    <w:rsid w:val="00283525"/>
    <w:rsid w:val="0028362D"/>
    <w:rsid w:val="00283D14"/>
    <w:rsid w:val="00284098"/>
    <w:rsid w:val="002841B1"/>
    <w:rsid w:val="002844EF"/>
    <w:rsid w:val="002848AC"/>
    <w:rsid w:val="00284B74"/>
    <w:rsid w:val="00285445"/>
    <w:rsid w:val="00285C43"/>
    <w:rsid w:val="002863B4"/>
    <w:rsid w:val="00286429"/>
    <w:rsid w:val="002879DC"/>
    <w:rsid w:val="00290229"/>
    <w:rsid w:val="00291923"/>
    <w:rsid w:val="00292E89"/>
    <w:rsid w:val="00293BD1"/>
    <w:rsid w:val="00293C40"/>
    <w:rsid w:val="00294EDD"/>
    <w:rsid w:val="00295536"/>
    <w:rsid w:val="00295907"/>
    <w:rsid w:val="00295D4A"/>
    <w:rsid w:val="002961EB"/>
    <w:rsid w:val="00296ABF"/>
    <w:rsid w:val="00297559"/>
    <w:rsid w:val="002A02B3"/>
    <w:rsid w:val="002A042E"/>
    <w:rsid w:val="002A0D8B"/>
    <w:rsid w:val="002A4A2F"/>
    <w:rsid w:val="002A5BD7"/>
    <w:rsid w:val="002A642A"/>
    <w:rsid w:val="002A6BB2"/>
    <w:rsid w:val="002A7897"/>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6D3"/>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6F0A"/>
    <w:rsid w:val="002D75D5"/>
    <w:rsid w:val="002E06C5"/>
    <w:rsid w:val="002E086A"/>
    <w:rsid w:val="002E08E0"/>
    <w:rsid w:val="002E14AB"/>
    <w:rsid w:val="002E21A9"/>
    <w:rsid w:val="002E228B"/>
    <w:rsid w:val="002E2728"/>
    <w:rsid w:val="002E28CE"/>
    <w:rsid w:val="002E3085"/>
    <w:rsid w:val="002E3B22"/>
    <w:rsid w:val="002E3B3D"/>
    <w:rsid w:val="002E5DA2"/>
    <w:rsid w:val="002E69F0"/>
    <w:rsid w:val="002F00E1"/>
    <w:rsid w:val="002F03E1"/>
    <w:rsid w:val="002F056B"/>
    <w:rsid w:val="002F0F72"/>
    <w:rsid w:val="002F1A96"/>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82D"/>
    <w:rsid w:val="00307C8E"/>
    <w:rsid w:val="0031034C"/>
    <w:rsid w:val="00310766"/>
    <w:rsid w:val="00310894"/>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26C8"/>
    <w:rsid w:val="003231ED"/>
    <w:rsid w:val="00324CAA"/>
    <w:rsid w:val="0032507A"/>
    <w:rsid w:val="003268C6"/>
    <w:rsid w:val="00326E86"/>
    <w:rsid w:val="00327859"/>
    <w:rsid w:val="003309CC"/>
    <w:rsid w:val="003309D5"/>
    <w:rsid w:val="00332E86"/>
    <w:rsid w:val="003331DA"/>
    <w:rsid w:val="00333638"/>
    <w:rsid w:val="00334533"/>
    <w:rsid w:val="00335CA3"/>
    <w:rsid w:val="00336076"/>
    <w:rsid w:val="003360CE"/>
    <w:rsid w:val="0033622B"/>
    <w:rsid w:val="003366DA"/>
    <w:rsid w:val="00337D44"/>
    <w:rsid w:val="00340CCE"/>
    <w:rsid w:val="003425E8"/>
    <w:rsid w:val="00342F52"/>
    <w:rsid w:val="0034367C"/>
    <w:rsid w:val="00343C0B"/>
    <w:rsid w:val="003441EA"/>
    <w:rsid w:val="003453EF"/>
    <w:rsid w:val="0034767C"/>
    <w:rsid w:val="00347717"/>
    <w:rsid w:val="00347DF6"/>
    <w:rsid w:val="00350AF7"/>
    <w:rsid w:val="00351483"/>
    <w:rsid w:val="0035163E"/>
    <w:rsid w:val="00351823"/>
    <w:rsid w:val="0035184E"/>
    <w:rsid w:val="0035418B"/>
    <w:rsid w:val="00354F39"/>
    <w:rsid w:val="003551BC"/>
    <w:rsid w:val="00355B50"/>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3B81"/>
    <w:rsid w:val="003750CD"/>
    <w:rsid w:val="003750EB"/>
    <w:rsid w:val="0037656D"/>
    <w:rsid w:val="00377710"/>
    <w:rsid w:val="00377810"/>
    <w:rsid w:val="00377955"/>
    <w:rsid w:val="00377E80"/>
    <w:rsid w:val="00380037"/>
    <w:rsid w:val="00381EB6"/>
    <w:rsid w:val="0038367D"/>
    <w:rsid w:val="00383F61"/>
    <w:rsid w:val="003852D2"/>
    <w:rsid w:val="00385BB5"/>
    <w:rsid w:val="00385D48"/>
    <w:rsid w:val="00386DE7"/>
    <w:rsid w:val="00386F77"/>
    <w:rsid w:val="00386F78"/>
    <w:rsid w:val="00390D25"/>
    <w:rsid w:val="003910C0"/>
    <w:rsid w:val="003937C3"/>
    <w:rsid w:val="0039389D"/>
    <w:rsid w:val="00396526"/>
    <w:rsid w:val="00397F51"/>
    <w:rsid w:val="003A1E6C"/>
    <w:rsid w:val="003A1FF2"/>
    <w:rsid w:val="003A26B1"/>
    <w:rsid w:val="003A2B45"/>
    <w:rsid w:val="003A321E"/>
    <w:rsid w:val="003A4517"/>
    <w:rsid w:val="003A5AA7"/>
    <w:rsid w:val="003A61C1"/>
    <w:rsid w:val="003A69A2"/>
    <w:rsid w:val="003A69F2"/>
    <w:rsid w:val="003A7B99"/>
    <w:rsid w:val="003B108D"/>
    <w:rsid w:val="003B1218"/>
    <w:rsid w:val="003B1A59"/>
    <w:rsid w:val="003B1C03"/>
    <w:rsid w:val="003B1F6B"/>
    <w:rsid w:val="003B21EB"/>
    <w:rsid w:val="003B2FDF"/>
    <w:rsid w:val="003B32C6"/>
    <w:rsid w:val="003B342B"/>
    <w:rsid w:val="003B39AA"/>
    <w:rsid w:val="003B4F20"/>
    <w:rsid w:val="003B5EE6"/>
    <w:rsid w:val="003B74DC"/>
    <w:rsid w:val="003B7905"/>
    <w:rsid w:val="003B7C58"/>
    <w:rsid w:val="003C142B"/>
    <w:rsid w:val="003C1B96"/>
    <w:rsid w:val="003C22AC"/>
    <w:rsid w:val="003C3AEB"/>
    <w:rsid w:val="003C3E02"/>
    <w:rsid w:val="003C3E14"/>
    <w:rsid w:val="003C4313"/>
    <w:rsid w:val="003C52B4"/>
    <w:rsid w:val="003C572E"/>
    <w:rsid w:val="003C5B30"/>
    <w:rsid w:val="003C65F4"/>
    <w:rsid w:val="003C664F"/>
    <w:rsid w:val="003C66C5"/>
    <w:rsid w:val="003C6E6A"/>
    <w:rsid w:val="003C76DD"/>
    <w:rsid w:val="003C7A85"/>
    <w:rsid w:val="003D0141"/>
    <w:rsid w:val="003D1D87"/>
    <w:rsid w:val="003D2D47"/>
    <w:rsid w:val="003D2F0E"/>
    <w:rsid w:val="003D315F"/>
    <w:rsid w:val="003D6B77"/>
    <w:rsid w:val="003D7615"/>
    <w:rsid w:val="003D7B05"/>
    <w:rsid w:val="003D7B9F"/>
    <w:rsid w:val="003E0039"/>
    <w:rsid w:val="003E0E6F"/>
    <w:rsid w:val="003E145B"/>
    <w:rsid w:val="003E15AB"/>
    <w:rsid w:val="003E189F"/>
    <w:rsid w:val="003E2246"/>
    <w:rsid w:val="003E37D9"/>
    <w:rsid w:val="003E5BFB"/>
    <w:rsid w:val="003E610E"/>
    <w:rsid w:val="003E626C"/>
    <w:rsid w:val="003E697E"/>
    <w:rsid w:val="003E7167"/>
    <w:rsid w:val="003F0330"/>
    <w:rsid w:val="003F1434"/>
    <w:rsid w:val="003F1F60"/>
    <w:rsid w:val="003F262D"/>
    <w:rsid w:val="003F321A"/>
    <w:rsid w:val="003F3610"/>
    <w:rsid w:val="003F367C"/>
    <w:rsid w:val="003F3A90"/>
    <w:rsid w:val="003F3B9A"/>
    <w:rsid w:val="003F433F"/>
    <w:rsid w:val="003F47C5"/>
    <w:rsid w:val="003F50CD"/>
    <w:rsid w:val="003F6548"/>
    <w:rsid w:val="004007A7"/>
    <w:rsid w:val="00400D4B"/>
    <w:rsid w:val="00402737"/>
    <w:rsid w:val="004029F7"/>
    <w:rsid w:val="00402BD6"/>
    <w:rsid w:val="004031F0"/>
    <w:rsid w:val="004033A0"/>
    <w:rsid w:val="004033BF"/>
    <w:rsid w:val="004035B3"/>
    <w:rsid w:val="00403BBA"/>
    <w:rsid w:val="00403FE4"/>
    <w:rsid w:val="00404706"/>
    <w:rsid w:val="0040758B"/>
    <w:rsid w:val="00407DB0"/>
    <w:rsid w:val="0041117C"/>
    <w:rsid w:val="0041136A"/>
    <w:rsid w:val="00411D75"/>
    <w:rsid w:val="00412817"/>
    <w:rsid w:val="0041307E"/>
    <w:rsid w:val="00413DF3"/>
    <w:rsid w:val="00413EC6"/>
    <w:rsid w:val="0041432A"/>
    <w:rsid w:val="004144E0"/>
    <w:rsid w:val="004155C3"/>
    <w:rsid w:val="004157B8"/>
    <w:rsid w:val="004166AC"/>
    <w:rsid w:val="004179AF"/>
    <w:rsid w:val="00420002"/>
    <w:rsid w:val="004200B9"/>
    <w:rsid w:val="004203E8"/>
    <w:rsid w:val="00420734"/>
    <w:rsid w:val="00421341"/>
    <w:rsid w:val="0042162D"/>
    <w:rsid w:val="00421F49"/>
    <w:rsid w:val="00422D29"/>
    <w:rsid w:val="00424C69"/>
    <w:rsid w:val="004259B1"/>
    <w:rsid w:val="00426500"/>
    <w:rsid w:val="0042661A"/>
    <w:rsid w:val="004266AD"/>
    <w:rsid w:val="00426B63"/>
    <w:rsid w:val="00426DB6"/>
    <w:rsid w:val="0042722D"/>
    <w:rsid w:val="0042732E"/>
    <w:rsid w:val="0042785C"/>
    <w:rsid w:val="00430E79"/>
    <w:rsid w:val="00431371"/>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3016"/>
    <w:rsid w:val="004443CC"/>
    <w:rsid w:val="00444768"/>
    <w:rsid w:val="00447984"/>
    <w:rsid w:val="00450DC9"/>
    <w:rsid w:val="00451851"/>
    <w:rsid w:val="00452A4C"/>
    <w:rsid w:val="00453708"/>
    <w:rsid w:val="004537D7"/>
    <w:rsid w:val="00453951"/>
    <w:rsid w:val="00453ADB"/>
    <w:rsid w:val="00453CAF"/>
    <w:rsid w:val="00453E1E"/>
    <w:rsid w:val="00454983"/>
    <w:rsid w:val="00455746"/>
    <w:rsid w:val="00455CD0"/>
    <w:rsid w:val="00455F81"/>
    <w:rsid w:val="00456356"/>
    <w:rsid w:val="004568E2"/>
    <w:rsid w:val="00457096"/>
    <w:rsid w:val="004574F0"/>
    <w:rsid w:val="004603E2"/>
    <w:rsid w:val="00460A14"/>
    <w:rsid w:val="00461CA5"/>
    <w:rsid w:val="00466080"/>
    <w:rsid w:val="004666A4"/>
    <w:rsid w:val="00466703"/>
    <w:rsid w:val="00466BFF"/>
    <w:rsid w:val="004672C8"/>
    <w:rsid w:val="00467C51"/>
    <w:rsid w:val="0047022A"/>
    <w:rsid w:val="00470E8C"/>
    <w:rsid w:val="00471271"/>
    <w:rsid w:val="00471A1C"/>
    <w:rsid w:val="00472A0E"/>
    <w:rsid w:val="00472A87"/>
    <w:rsid w:val="004733C3"/>
    <w:rsid w:val="004742F7"/>
    <w:rsid w:val="004747CC"/>
    <w:rsid w:val="00475102"/>
    <w:rsid w:val="00475B6E"/>
    <w:rsid w:val="00476095"/>
    <w:rsid w:val="00477096"/>
    <w:rsid w:val="004809BB"/>
    <w:rsid w:val="004813BA"/>
    <w:rsid w:val="00482DB4"/>
    <w:rsid w:val="00483157"/>
    <w:rsid w:val="004834A5"/>
    <w:rsid w:val="004843C9"/>
    <w:rsid w:val="004846B8"/>
    <w:rsid w:val="004847DA"/>
    <w:rsid w:val="00484E4E"/>
    <w:rsid w:val="0048521F"/>
    <w:rsid w:val="00485EB8"/>
    <w:rsid w:val="004864AC"/>
    <w:rsid w:val="004864CC"/>
    <w:rsid w:val="00487537"/>
    <w:rsid w:val="00487DEC"/>
    <w:rsid w:val="00487F50"/>
    <w:rsid w:val="0049000F"/>
    <w:rsid w:val="00490797"/>
    <w:rsid w:val="00491A5B"/>
    <w:rsid w:val="00491CD2"/>
    <w:rsid w:val="00491D58"/>
    <w:rsid w:val="00491F60"/>
    <w:rsid w:val="0049287F"/>
    <w:rsid w:val="0049298B"/>
    <w:rsid w:val="00492A0A"/>
    <w:rsid w:val="00493CB8"/>
    <w:rsid w:val="00493D50"/>
    <w:rsid w:val="00493E11"/>
    <w:rsid w:val="00493E2A"/>
    <w:rsid w:val="004942EA"/>
    <w:rsid w:val="00495034"/>
    <w:rsid w:val="00495115"/>
    <w:rsid w:val="004956A4"/>
    <w:rsid w:val="004958D7"/>
    <w:rsid w:val="004973C4"/>
    <w:rsid w:val="00497BB6"/>
    <w:rsid w:val="004A00BA"/>
    <w:rsid w:val="004A0753"/>
    <w:rsid w:val="004A0D1D"/>
    <w:rsid w:val="004A1D5E"/>
    <w:rsid w:val="004A1D6C"/>
    <w:rsid w:val="004A1F5D"/>
    <w:rsid w:val="004A3675"/>
    <w:rsid w:val="004A413B"/>
    <w:rsid w:val="004A58EA"/>
    <w:rsid w:val="004A7FCB"/>
    <w:rsid w:val="004B02C2"/>
    <w:rsid w:val="004B0848"/>
    <w:rsid w:val="004B08E5"/>
    <w:rsid w:val="004B122A"/>
    <w:rsid w:val="004B1D3E"/>
    <w:rsid w:val="004B2183"/>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0619"/>
    <w:rsid w:val="004D1A5C"/>
    <w:rsid w:val="004D2346"/>
    <w:rsid w:val="004D289D"/>
    <w:rsid w:val="004D2AD6"/>
    <w:rsid w:val="004D3299"/>
    <w:rsid w:val="004D402E"/>
    <w:rsid w:val="004D53B5"/>
    <w:rsid w:val="004D6922"/>
    <w:rsid w:val="004E053D"/>
    <w:rsid w:val="004E0586"/>
    <w:rsid w:val="004E4877"/>
    <w:rsid w:val="004E5684"/>
    <w:rsid w:val="004E5865"/>
    <w:rsid w:val="004E5958"/>
    <w:rsid w:val="004E60C5"/>
    <w:rsid w:val="004E68D2"/>
    <w:rsid w:val="004E7F68"/>
    <w:rsid w:val="004F027D"/>
    <w:rsid w:val="004F041B"/>
    <w:rsid w:val="004F04EA"/>
    <w:rsid w:val="004F0946"/>
    <w:rsid w:val="004F0A07"/>
    <w:rsid w:val="004F110A"/>
    <w:rsid w:val="004F1FE7"/>
    <w:rsid w:val="004F2F46"/>
    <w:rsid w:val="004F35FA"/>
    <w:rsid w:val="004F39EB"/>
    <w:rsid w:val="004F3B05"/>
    <w:rsid w:val="004F3F2E"/>
    <w:rsid w:val="004F4075"/>
    <w:rsid w:val="004F6179"/>
    <w:rsid w:val="004F6BE1"/>
    <w:rsid w:val="004F6F73"/>
    <w:rsid w:val="004F751A"/>
    <w:rsid w:val="004F75A8"/>
    <w:rsid w:val="00500E5A"/>
    <w:rsid w:val="00500FC8"/>
    <w:rsid w:val="005011C2"/>
    <w:rsid w:val="00501802"/>
    <w:rsid w:val="005020E3"/>
    <w:rsid w:val="00502C44"/>
    <w:rsid w:val="00503E05"/>
    <w:rsid w:val="005047D2"/>
    <w:rsid w:val="00504CBF"/>
    <w:rsid w:val="005060A2"/>
    <w:rsid w:val="00506B4C"/>
    <w:rsid w:val="00510A5B"/>
    <w:rsid w:val="00510C35"/>
    <w:rsid w:val="00511069"/>
    <w:rsid w:val="0051186F"/>
    <w:rsid w:val="00511D24"/>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63"/>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8F0"/>
    <w:rsid w:val="00541980"/>
    <w:rsid w:val="0054353B"/>
    <w:rsid w:val="005435B0"/>
    <w:rsid w:val="005435BB"/>
    <w:rsid w:val="00545000"/>
    <w:rsid w:val="00546BF6"/>
    <w:rsid w:val="00546D71"/>
    <w:rsid w:val="005473C5"/>
    <w:rsid w:val="00550708"/>
    <w:rsid w:val="00551449"/>
    <w:rsid w:val="00553266"/>
    <w:rsid w:val="00553419"/>
    <w:rsid w:val="00553B88"/>
    <w:rsid w:val="005540CE"/>
    <w:rsid w:val="00554AAC"/>
    <w:rsid w:val="00554AB2"/>
    <w:rsid w:val="00554F64"/>
    <w:rsid w:val="005557F6"/>
    <w:rsid w:val="00555808"/>
    <w:rsid w:val="00555975"/>
    <w:rsid w:val="00560952"/>
    <w:rsid w:val="00560C83"/>
    <w:rsid w:val="0056131B"/>
    <w:rsid w:val="00562690"/>
    <w:rsid w:val="00563B5E"/>
    <w:rsid w:val="00563BB6"/>
    <w:rsid w:val="00564460"/>
    <w:rsid w:val="00564871"/>
    <w:rsid w:val="0056569D"/>
    <w:rsid w:val="00566635"/>
    <w:rsid w:val="00571A91"/>
    <w:rsid w:val="00571AB5"/>
    <w:rsid w:val="00571D95"/>
    <w:rsid w:val="00572ED4"/>
    <w:rsid w:val="00573BE4"/>
    <w:rsid w:val="00574A53"/>
    <w:rsid w:val="00574C3D"/>
    <w:rsid w:val="005754B7"/>
    <w:rsid w:val="00575CA4"/>
    <w:rsid w:val="00576D54"/>
    <w:rsid w:val="00576F5D"/>
    <w:rsid w:val="00577825"/>
    <w:rsid w:val="0058036C"/>
    <w:rsid w:val="00580B78"/>
    <w:rsid w:val="00580F29"/>
    <w:rsid w:val="00581445"/>
    <w:rsid w:val="005827E9"/>
    <w:rsid w:val="00582E8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549C"/>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5E2"/>
    <w:rsid w:val="005B0AF0"/>
    <w:rsid w:val="005B1433"/>
    <w:rsid w:val="005B2447"/>
    <w:rsid w:val="005B2461"/>
    <w:rsid w:val="005B3764"/>
    <w:rsid w:val="005B486B"/>
    <w:rsid w:val="005B4914"/>
    <w:rsid w:val="005B5522"/>
    <w:rsid w:val="005B5A76"/>
    <w:rsid w:val="005B5B65"/>
    <w:rsid w:val="005B6513"/>
    <w:rsid w:val="005B65B2"/>
    <w:rsid w:val="005B69AA"/>
    <w:rsid w:val="005B6F07"/>
    <w:rsid w:val="005B758C"/>
    <w:rsid w:val="005C04AD"/>
    <w:rsid w:val="005C0914"/>
    <w:rsid w:val="005C1A07"/>
    <w:rsid w:val="005C22EF"/>
    <w:rsid w:val="005C260C"/>
    <w:rsid w:val="005C2724"/>
    <w:rsid w:val="005C2DCE"/>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5BB9"/>
    <w:rsid w:val="005D761B"/>
    <w:rsid w:val="005D7C04"/>
    <w:rsid w:val="005D7EC1"/>
    <w:rsid w:val="005E023C"/>
    <w:rsid w:val="005E0774"/>
    <w:rsid w:val="005E24D3"/>
    <w:rsid w:val="005E2C2F"/>
    <w:rsid w:val="005E3B80"/>
    <w:rsid w:val="005E4194"/>
    <w:rsid w:val="005E585D"/>
    <w:rsid w:val="005E5AD5"/>
    <w:rsid w:val="005E6D86"/>
    <w:rsid w:val="005E7CEA"/>
    <w:rsid w:val="005F023E"/>
    <w:rsid w:val="005F0284"/>
    <w:rsid w:val="005F0590"/>
    <w:rsid w:val="005F08E3"/>
    <w:rsid w:val="005F127F"/>
    <w:rsid w:val="005F2A72"/>
    <w:rsid w:val="005F4477"/>
    <w:rsid w:val="005F44DD"/>
    <w:rsid w:val="005F452B"/>
    <w:rsid w:val="005F4826"/>
    <w:rsid w:val="005F48E0"/>
    <w:rsid w:val="005F5369"/>
    <w:rsid w:val="005F591D"/>
    <w:rsid w:val="005F630D"/>
    <w:rsid w:val="005F7130"/>
    <w:rsid w:val="005F7517"/>
    <w:rsid w:val="005F774F"/>
    <w:rsid w:val="005F790E"/>
    <w:rsid w:val="005F7C18"/>
    <w:rsid w:val="0060134E"/>
    <w:rsid w:val="006019CE"/>
    <w:rsid w:val="00601A24"/>
    <w:rsid w:val="006039CC"/>
    <w:rsid w:val="00603F35"/>
    <w:rsid w:val="00604570"/>
    <w:rsid w:val="00605F4C"/>
    <w:rsid w:val="00606AFF"/>
    <w:rsid w:val="00606EEA"/>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2085"/>
    <w:rsid w:val="00623B23"/>
    <w:rsid w:val="006246E4"/>
    <w:rsid w:val="00624EFD"/>
    <w:rsid w:val="006268B3"/>
    <w:rsid w:val="006275B8"/>
    <w:rsid w:val="0063074C"/>
    <w:rsid w:val="00630BBB"/>
    <w:rsid w:val="00631445"/>
    <w:rsid w:val="00631470"/>
    <w:rsid w:val="006329C7"/>
    <w:rsid w:val="00632D45"/>
    <w:rsid w:val="006336EE"/>
    <w:rsid w:val="00633A47"/>
    <w:rsid w:val="00633ADE"/>
    <w:rsid w:val="00633D56"/>
    <w:rsid w:val="00635130"/>
    <w:rsid w:val="0063513E"/>
    <w:rsid w:val="006351D1"/>
    <w:rsid w:val="00635327"/>
    <w:rsid w:val="006359F1"/>
    <w:rsid w:val="006361DF"/>
    <w:rsid w:val="006368B7"/>
    <w:rsid w:val="006369C4"/>
    <w:rsid w:val="00636B7A"/>
    <w:rsid w:val="00636E46"/>
    <w:rsid w:val="006371BA"/>
    <w:rsid w:val="006374C4"/>
    <w:rsid w:val="00640425"/>
    <w:rsid w:val="00641A23"/>
    <w:rsid w:val="00641A6F"/>
    <w:rsid w:val="00641CBB"/>
    <w:rsid w:val="00642236"/>
    <w:rsid w:val="00642ED6"/>
    <w:rsid w:val="00643BC8"/>
    <w:rsid w:val="00643EAD"/>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6A73"/>
    <w:rsid w:val="0065774B"/>
    <w:rsid w:val="00657F32"/>
    <w:rsid w:val="006625EC"/>
    <w:rsid w:val="006629AB"/>
    <w:rsid w:val="006630D2"/>
    <w:rsid w:val="00663601"/>
    <w:rsid w:val="00663E21"/>
    <w:rsid w:val="0066405B"/>
    <w:rsid w:val="00664332"/>
    <w:rsid w:val="00665B84"/>
    <w:rsid w:val="00665EDF"/>
    <w:rsid w:val="00666409"/>
    <w:rsid w:val="00666917"/>
    <w:rsid w:val="0066743D"/>
    <w:rsid w:val="00670193"/>
    <w:rsid w:val="006710F5"/>
    <w:rsid w:val="006712C8"/>
    <w:rsid w:val="006716A8"/>
    <w:rsid w:val="0067238B"/>
    <w:rsid w:val="00672CAC"/>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2CD9"/>
    <w:rsid w:val="00683290"/>
    <w:rsid w:val="00683A53"/>
    <w:rsid w:val="0068561D"/>
    <w:rsid w:val="00685C70"/>
    <w:rsid w:val="00685FD3"/>
    <w:rsid w:val="0068666C"/>
    <w:rsid w:val="00686793"/>
    <w:rsid w:val="006878C7"/>
    <w:rsid w:val="0069017C"/>
    <w:rsid w:val="0069055E"/>
    <w:rsid w:val="006917B2"/>
    <w:rsid w:val="00693E9C"/>
    <w:rsid w:val="006947FF"/>
    <w:rsid w:val="00694F07"/>
    <w:rsid w:val="0069728D"/>
    <w:rsid w:val="006A030F"/>
    <w:rsid w:val="006A03BD"/>
    <w:rsid w:val="006A0746"/>
    <w:rsid w:val="006A090D"/>
    <w:rsid w:val="006A12EB"/>
    <w:rsid w:val="006A1A6D"/>
    <w:rsid w:val="006A23A4"/>
    <w:rsid w:val="006A29E9"/>
    <w:rsid w:val="006A2FBB"/>
    <w:rsid w:val="006A3043"/>
    <w:rsid w:val="006A3375"/>
    <w:rsid w:val="006A3A43"/>
    <w:rsid w:val="006A40E3"/>
    <w:rsid w:val="006A46F5"/>
    <w:rsid w:val="006A57C7"/>
    <w:rsid w:val="006A603F"/>
    <w:rsid w:val="006A61E8"/>
    <w:rsid w:val="006A7008"/>
    <w:rsid w:val="006A719E"/>
    <w:rsid w:val="006B02BD"/>
    <w:rsid w:val="006B1B0E"/>
    <w:rsid w:val="006B226C"/>
    <w:rsid w:val="006B2755"/>
    <w:rsid w:val="006B289A"/>
    <w:rsid w:val="006B2E6D"/>
    <w:rsid w:val="006B3865"/>
    <w:rsid w:val="006B41F6"/>
    <w:rsid w:val="006B50F9"/>
    <w:rsid w:val="006B5188"/>
    <w:rsid w:val="006B5193"/>
    <w:rsid w:val="006B52E0"/>
    <w:rsid w:val="006B541D"/>
    <w:rsid w:val="006B5E1A"/>
    <w:rsid w:val="006B604A"/>
    <w:rsid w:val="006B6ECB"/>
    <w:rsid w:val="006B7361"/>
    <w:rsid w:val="006B781A"/>
    <w:rsid w:val="006B7C93"/>
    <w:rsid w:val="006C0065"/>
    <w:rsid w:val="006C01FD"/>
    <w:rsid w:val="006C0C55"/>
    <w:rsid w:val="006C35BF"/>
    <w:rsid w:val="006C3930"/>
    <w:rsid w:val="006C53FA"/>
    <w:rsid w:val="006C5410"/>
    <w:rsid w:val="006C570D"/>
    <w:rsid w:val="006C6130"/>
    <w:rsid w:val="006C62DC"/>
    <w:rsid w:val="006C6AC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3C8D"/>
    <w:rsid w:val="006E4299"/>
    <w:rsid w:val="006E44B0"/>
    <w:rsid w:val="006E4D8B"/>
    <w:rsid w:val="006E5266"/>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7F3"/>
    <w:rsid w:val="00703932"/>
    <w:rsid w:val="00705D9E"/>
    <w:rsid w:val="00706848"/>
    <w:rsid w:val="00706F3F"/>
    <w:rsid w:val="00707D0E"/>
    <w:rsid w:val="007101F5"/>
    <w:rsid w:val="00710352"/>
    <w:rsid w:val="007115EF"/>
    <w:rsid w:val="00712778"/>
    <w:rsid w:val="00713E65"/>
    <w:rsid w:val="00715503"/>
    <w:rsid w:val="00716786"/>
    <w:rsid w:val="007169B0"/>
    <w:rsid w:val="00716D35"/>
    <w:rsid w:val="00716EAE"/>
    <w:rsid w:val="007177F2"/>
    <w:rsid w:val="00717C6C"/>
    <w:rsid w:val="00722312"/>
    <w:rsid w:val="0072273F"/>
    <w:rsid w:val="00723169"/>
    <w:rsid w:val="007238BE"/>
    <w:rsid w:val="007243EB"/>
    <w:rsid w:val="007244BE"/>
    <w:rsid w:val="00724960"/>
    <w:rsid w:val="0072543F"/>
    <w:rsid w:val="00726644"/>
    <w:rsid w:val="0072681E"/>
    <w:rsid w:val="007276A6"/>
    <w:rsid w:val="007309CF"/>
    <w:rsid w:val="0073107A"/>
    <w:rsid w:val="00731186"/>
    <w:rsid w:val="00731D99"/>
    <w:rsid w:val="00732491"/>
    <w:rsid w:val="00732F2F"/>
    <w:rsid w:val="0073315F"/>
    <w:rsid w:val="00733553"/>
    <w:rsid w:val="00733879"/>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192F"/>
    <w:rsid w:val="00752907"/>
    <w:rsid w:val="00752BD2"/>
    <w:rsid w:val="007537CC"/>
    <w:rsid w:val="0075508C"/>
    <w:rsid w:val="00755B5D"/>
    <w:rsid w:val="00757975"/>
    <w:rsid w:val="00757DE7"/>
    <w:rsid w:val="0076021F"/>
    <w:rsid w:val="007612EB"/>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3BF"/>
    <w:rsid w:val="0078255A"/>
    <w:rsid w:val="00782FAE"/>
    <w:rsid w:val="007836E6"/>
    <w:rsid w:val="007838FC"/>
    <w:rsid w:val="00785FE2"/>
    <w:rsid w:val="00786E44"/>
    <w:rsid w:val="0078775F"/>
    <w:rsid w:val="00787778"/>
    <w:rsid w:val="007900C5"/>
    <w:rsid w:val="0079016B"/>
    <w:rsid w:val="00790528"/>
    <w:rsid w:val="007915B6"/>
    <w:rsid w:val="00792BFA"/>
    <w:rsid w:val="00792F12"/>
    <w:rsid w:val="00793A3C"/>
    <w:rsid w:val="00793D92"/>
    <w:rsid w:val="00794567"/>
    <w:rsid w:val="00795D56"/>
    <w:rsid w:val="00795DAA"/>
    <w:rsid w:val="007965E7"/>
    <w:rsid w:val="00796ADD"/>
    <w:rsid w:val="00797823"/>
    <w:rsid w:val="007A04DF"/>
    <w:rsid w:val="007A0661"/>
    <w:rsid w:val="007A0FC6"/>
    <w:rsid w:val="007A1D27"/>
    <w:rsid w:val="007A2653"/>
    <w:rsid w:val="007A2AC9"/>
    <w:rsid w:val="007A418B"/>
    <w:rsid w:val="007A4528"/>
    <w:rsid w:val="007A4B17"/>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0DF2"/>
    <w:rsid w:val="007C1506"/>
    <w:rsid w:val="007C2238"/>
    <w:rsid w:val="007C226C"/>
    <w:rsid w:val="007C2566"/>
    <w:rsid w:val="007C2B03"/>
    <w:rsid w:val="007C310A"/>
    <w:rsid w:val="007C39E6"/>
    <w:rsid w:val="007C3C8A"/>
    <w:rsid w:val="007C3D55"/>
    <w:rsid w:val="007C426E"/>
    <w:rsid w:val="007C59C9"/>
    <w:rsid w:val="007C7AF7"/>
    <w:rsid w:val="007D05BA"/>
    <w:rsid w:val="007D0B03"/>
    <w:rsid w:val="007D26DC"/>
    <w:rsid w:val="007D3BD0"/>
    <w:rsid w:val="007D3F25"/>
    <w:rsid w:val="007D4114"/>
    <w:rsid w:val="007D504F"/>
    <w:rsid w:val="007D57A9"/>
    <w:rsid w:val="007D57D0"/>
    <w:rsid w:val="007D6AF5"/>
    <w:rsid w:val="007D7289"/>
    <w:rsid w:val="007E1520"/>
    <w:rsid w:val="007E244F"/>
    <w:rsid w:val="007E2590"/>
    <w:rsid w:val="007E2AF5"/>
    <w:rsid w:val="007E3F60"/>
    <w:rsid w:val="007E4468"/>
    <w:rsid w:val="007E4DB1"/>
    <w:rsid w:val="007E5820"/>
    <w:rsid w:val="007E5D06"/>
    <w:rsid w:val="007E612B"/>
    <w:rsid w:val="007E6C50"/>
    <w:rsid w:val="007E71F8"/>
    <w:rsid w:val="007E720F"/>
    <w:rsid w:val="007E74F6"/>
    <w:rsid w:val="007E7C15"/>
    <w:rsid w:val="007F011C"/>
    <w:rsid w:val="007F0C73"/>
    <w:rsid w:val="007F1EB4"/>
    <w:rsid w:val="007F2610"/>
    <w:rsid w:val="007F459C"/>
    <w:rsid w:val="007F498A"/>
    <w:rsid w:val="007F50FF"/>
    <w:rsid w:val="007F545F"/>
    <w:rsid w:val="007F54F5"/>
    <w:rsid w:val="007F68A7"/>
    <w:rsid w:val="007F72BB"/>
    <w:rsid w:val="00800071"/>
    <w:rsid w:val="0080129C"/>
    <w:rsid w:val="0080214F"/>
    <w:rsid w:val="008021A4"/>
    <w:rsid w:val="008032CE"/>
    <w:rsid w:val="00803393"/>
    <w:rsid w:val="008034B2"/>
    <w:rsid w:val="00803720"/>
    <w:rsid w:val="00804F8A"/>
    <w:rsid w:val="00806759"/>
    <w:rsid w:val="0080720B"/>
    <w:rsid w:val="00810420"/>
    <w:rsid w:val="008107F9"/>
    <w:rsid w:val="008111DA"/>
    <w:rsid w:val="00811A5F"/>
    <w:rsid w:val="00811A87"/>
    <w:rsid w:val="0081216F"/>
    <w:rsid w:val="008131E8"/>
    <w:rsid w:val="00813BD7"/>
    <w:rsid w:val="00813DA4"/>
    <w:rsid w:val="00814D5F"/>
    <w:rsid w:val="00814F49"/>
    <w:rsid w:val="00815226"/>
    <w:rsid w:val="00816B9E"/>
    <w:rsid w:val="00817961"/>
    <w:rsid w:val="00817CB0"/>
    <w:rsid w:val="00820415"/>
    <w:rsid w:val="00820460"/>
    <w:rsid w:val="00820E1D"/>
    <w:rsid w:val="00820EDF"/>
    <w:rsid w:val="00821354"/>
    <w:rsid w:val="0082250D"/>
    <w:rsid w:val="00823368"/>
    <w:rsid w:val="00824D59"/>
    <w:rsid w:val="00824E51"/>
    <w:rsid w:val="00827247"/>
    <w:rsid w:val="008310E9"/>
    <w:rsid w:val="008311C3"/>
    <w:rsid w:val="00831217"/>
    <w:rsid w:val="00831432"/>
    <w:rsid w:val="00831D0E"/>
    <w:rsid w:val="008321DE"/>
    <w:rsid w:val="00832613"/>
    <w:rsid w:val="00832652"/>
    <w:rsid w:val="00833B35"/>
    <w:rsid w:val="00834F24"/>
    <w:rsid w:val="008354FF"/>
    <w:rsid w:val="00835514"/>
    <w:rsid w:val="008368F8"/>
    <w:rsid w:val="00840812"/>
    <w:rsid w:val="00841B69"/>
    <w:rsid w:val="00842D03"/>
    <w:rsid w:val="0084370F"/>
    <w:rsid w:val="00844831"/>
    <w:rsid w:val="00845699"/>
    <w:rsid w:val="00845CC2"/>
    <w:rsid w:val="008463B1"/>
    <w:rsid w:val="00846C57"/>
    <w:rsid w:val="008470A5"/>
    <w:rsid w:val="0084718D"/>
    <w:rsid w:val="008476A1"/>
    <w:rsid w:val="00847927"/>
    <w:rsid w:val="00847CD8"/>
    <w:rsid w:val="00847F7C"/>
    <w:rsid w:val="008504DA"/>
    <w:rsid w:val="00850806"/>
    <w:rsid w:val="00851B08"/>
    <w:rsid w:val="00851DDC"/>
    <w:rsid w:val="008526D6"/>
    <w:rsid w:val="00852D69"/>
    <w:rsid w:val="00853607"/>
    <w:rsid w:val="00853AE4"/>
    <w:rsid w:val="0085405F"/>
    <w:rsid w:val="00854C05"/>
    <w:rsid w:val="00856651"/>
    <w:rsid w:val="00856676"/>
    <w:rsid w:val="008573E7"/>
    <w:rsid w:val="00857A1C"/>
    <w:rsid w:val="008606D5"/>
    <w:rsid w:val="00861253"/>
    <w:rsid w:val="00861CD5"/>
    <w:rsid w:val="008632BB"/>
    <w:rsid w:val="00864D24"/>
    <w:rsid w:val="00865009"/>
    <w:rsid w:val="00866335"/>
    <w:rsid w:val="00867416"/>
    <w:rsid w:val="00870C1B"/>
    <w:rsid w:val="00871201"/>
    <w:rsid w:val="00871571"/>
    <w:rsid w:val="00871921"/>
    <w:rsid w:val="0087228D"/>
    <w:rsid w:val="00872541"/>
    <w:rsid w:val="00872CF7"/>
    <w:rsid w:val="00873AAA"/>
    <w:rsid w:val="00874058"/>
    <w:rsid w:val="00874495"/>
    <w:rsid w:val="00874633"/>
    <w:rsid w:val="00874C9E"/>
    <w:rsid w:val="0088070E"/>
    <w:rsid w:val="00881151"/>
    <w:rsid w:val="00881517"/>
    <w:rsid w:val="00881821"/>
    <w:rsid w:val="00882251"/>
    <w:rsid w:val="0088315B"/>
    <w:rsid w:val="008832D5"/>
    <w:rsid w:val="00883A20"/>
    <w:rsid w:val="008854AB"/>
    <w:rsid w:val="0088620C"/>
    <w:rsid w:val="0088794A"/>
    <w:rsid w:val="00890471"/>
    <w:rsid w:val="00890718"/>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9FF"/>
    <w:rsid w:val="008B2C89"/>
    <w:rsid w:val="008B3111"/>
    <w:rsid w:val="008B36A3"/>
    <w:rsid w:val="008B3E2F"/>
    <w:rsid w:val="008B4056"/>
    <w:rsid w:val="008B4D77"/>
    <w:rsid w:val="008B5C19"/>
    <w:rsid w:val="008B5D0F"/>
    <w:rsid w:val="008B74CE"/>
    <w:rsid w:val="008B7927"/>
    <w:rsid w:val="008C06DB"/>
    <w:rsid w:val="008C0924"/>
    <w:rsid w:val="008C0AF1"/>
    <w:rsid w:val="008C24D7"/>
    <w:rsid w:val="008C3EDF"/>
    <w:rsid w:val="008C4A8E"/>
    <w:rsid w:val="008C56D6"/>
    <w:rsid w:val="008C586F"/>
    <w:rsid w:val="008C6CEF"/>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E7AC2"/>
    <w:rsid w:val="008F0359"/>
    <w:rsid w:val="008F0F97"/>
    <w:rsid w:val="008F1863"/>
    <w:rsid w:val="008F1AC7"/>
    <w:rsid w:val="008F233D"/>
    <w:rsid w:val="008F24F9"/>
    <w:rsid w:val="008F27FF"/>
    <w:rsid w:val="008F34FE"/>
    <w:rsid w:val="008F3D17"/>
    <w:rsid w:val="008F43E0"/>
    <w:rsid w:val="008F5AA4"/>
    <w:rsid w:val="008F5EA0"/>
    <w:rsid w:val="008F6279"/>
    <w:rsid w:val="008F6545"/>
    <w:rsid w:val="008F6DBE"/>
    <w:rsid w:val="00900007"/>
    <w:rsid w:val="00900ABE"/>
    <w:rsid w:val="009013A1"/>
    <w:rsid w:val="009020D2"/>
    <w:rsid w:val="009026C0"/>
    <w:rsid w:val="00902985"/>
    <w:rsid w:val="00902A6C"/>
    <w:rsid w:val="00902EFB"/>
    <w:rsid w:val="00903A7A"/>
    <w:rsid w:val="009044FF"/>
    <w:rsid w:val="0090453B"/>
    <w:rsid w:val="00904A00"/>
    <w:rsid w:val="00905432"/>
    <w:rsid w:val="00905BB1"/>
    <w:rsid w:val="00907B7E"/>
    <w:rsid w:val="009133A4"/>
    <w:rsid w:val="009150C6"/>
    <w:rsid w:val="00915955"/>
    <w:rsid w:val="00916002"/>
    <w:rsid w:val="00917701"/>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D7C"/>
    <w:rsid w:val="00930E1B"/>
    <w:rsid w:val="009310BD"/>
    <w:rsid w:val="00931635"/>
    <w:rsid w:val="00931CE3"/>
    <w:rsid w:val="00932776"/>
    <w:rsid w:val="0093395D"/>
    <w:rsid w:val="009355A2"/>
    <w:rsid w:val="009366B9"/>
    <w:rsid w:val="009367F1"/>
    <w:rsid w:val="00936D38"/>
    <w:rsid w:val="009402A8"/>
    <w:rsid w:val="00940FEB"/>
    <w:rsid w:val="009418DE"/>
    <w:rsid w:val="00941A4C"/>
    <w:rsid w:val="00941FD5"/>
    <w:rsid w:val="00942446"/>
    <w:rsid w:val="00942964"/>
    <w:rsid w:val="00943284"/>
    <w:rsid w:val="00943F12"/>
    <w:rsid w:val="00944DC9"/>
    <w:rsid w:val="00946D4C"/>
    <w:rsid w:val="00947419"/>
    <w:rsid w:val="00947927"/>
    <w:rsid w:val="0095071E"/>
    <w:rsid w:val="00950B81"/>
    <w:rsid w:val="00950EE0"/>
    <w:rsid w:val="00951DC4"/>
    <w:rsid w:val="00951FD6"/>
    <w:rsid w:val="009522C4"/>
    <w:rsid w:val="0095245E"/>
    <w:rsid w:val="009551EA"/>
    <w:rsid w:val="0095576D"/>
    <w:rsid w:val="0095642E"/>
    <w:rsid w:val="009575FB"/>
    <w:rsid w:val="00957D09"/>
    <w:rsid w:val="00957D5C"/>
    <w:rsid w:val="009604FA"/>
    <w:rsid w:val="00960C60"/>
    <w:rsid w:val="00960D8D"/>
    <w:rsid w:val="00961B6E"/>
    <w:rsid w:val="009621CB"/>
    <w:rsid w:val="009622BD"/>
    <w:rsid w:val="00963767"/>
    <w:rsid w:val="00965FB8"/>
    <w:rsid w:val="00966BFD"/>
    <w:rsid w:val="00967DF0"/>
    <w:rsid w:val="00970B53"/>
    <w:rsid w:val="00972380"/>
    <w:rsid w:val="00973770"/>
    <w:rsid w:val="0097401A"/>
    <w:rsid w:val="00974A6C"/>
    <w:rsid w:val="00974C8B"/>
    <w:rsid w:val="009809ED"/>
    <w:rsid w:val="00980AA5"/>
    <w:rsid w:val="00980B8B"/>
    <w:rsid w:val="00980ED5"/>
    <w:rsid w:val="00982151"/>
    <w:rsid w:val="00982757"/>
    <w:rsid w:val="009827EA"/>
    <w:rsid w:val="00983348"/>
    <w:rsid w:val="00983F56"/>
    <w:rsid w:val="00985097"/>
    <w:rsid w:val="00986504"/>
    <w:rsid w:val="00987CC0"/>
    <w:rsid w:val="00987D6B"/>
    <w:rsid w:val="0099083A"/>
    <w:rsid w:val="00990EDF"/>
    <w:rsid w:val="00991761"/>
    <w:rsid w:val="009922DE"/>
    <w:rsid w:val="009935AB"/>
    <w:rsid w:val="00994206"/>
    <w:rsid w:val="0099638C"/>
    <w:rsid w:val="0099722C"/>
    <w:rsid w:val="00997B9C"/>
    <w:rsid w:val="009A0095"/>
    <w:rsid w:val="009A040B"/>
    <w:rsid w:val="009A0887"/>
    <w:rsid w:val="009A52D4"/>
    <w:rsid w:val="009A5543"/>
    <w:rsid w:val="009A587B"/>
    <w:rsid w:val="009A5A49"/>
    <w:rsid w:val="009A5DE7"/>
    <w:rsid w:val="009A6048"/>
    <w:rsid w:val="009A7EBB"/>
    <w:rsid w:val="009B02A5"/>
    <w:rsid w:val="009B0C8F"/>
    <w:rsid w:val="009B0F89"/>
    <w:rsid w:val="009B18E1"/>
    <w:rsid w:val="009B1CF1"/>
    <w:rsid w:val="009B1E01"/>
    <w:rsid w:val="009B2D0E"/>
    <w:rsid w:val="009B2E04"/>
    <w:rsid w:val="009B2F28"/>
    <w:rsid w:val="009B3ADC"/>
    <w:rsid w:val="009B3E4A"/>
    <w:rsid w:val="009B4D5F"/>
    <w:rsid w:val="009B59CA"/>
    <w:rsid w:val="009B6BA6"/>
    <w:rsid w:val="009B6C50"/>
    <w:rsid w:val="009B714E"/>
    <w:rsid w:val="009B72EB"/>
    <w:rsid w:val="009C05BE"/>
    <w:rsid w:val="009C1D8C"/>
    <w:rsid w:val="009C272E"/>
    <w:rsid w:val="009C2FD7"/>
    <w:rsid w:val="009C531C"/>
    <w:rsid w:val="009C5496"/>
    <w:rsid w:val="009C5B05"/>
    <w:rsid w:val="009C65ED"/>
    <w:rsid w:val="009C67FB"/>
    <w:rsid w:val="009C6C93"/>
    <w:rsid w:val="009D0198"/>
    <w:rsid w:val="009D10C0"/>
    <w:rsid w:val="009D1B80"/>
    <w:rsid w:val="009D1E48"/>
    <w:rsid w:val="009D2116"/>
    <w:rsid w:val="009D2A6E"/>
    <w:rsid w:val="009D328C"/>
    <w:rsid w:val="009D35F0"/>
    <w:rsid w:val="009D363F"/>
    <w:rsid w:val="009D46D8"/>
    <w:rsid w:val="009D5109"/>
    <w:rsid w:val="009D7413"/>
    <w:rsid w:val="009D790D"/>
    <w:rsid w:val="009D7C74"/>
    <w:rsid w:val="009E19B5"/>
    <w:rsid w:val="009E2007"/>
    <w:rsid w:val="009E2EF0"/>
    <w:rsid w:val="009E3275"/>
    <w:rsid w:val="009E5042"/>
    <w:rsid w:val="009E5B3B"/>
    <w:rsid w:val="009E5E60"/>
    <w:rsid w:val="009E6DCD"/>
    <w:rsid w:val="009E6E31"/>
    <w:rsid w:val="009E6F9E"/>
    <w:rsid w:val="009E7CCE"/>
    <w:rsid w:val="009F0381"/>
    <w:rsid w:val="009F07C1"/>
    <w:rsid w:val="009F1BA7"/>
    <w:rsid w:val="009F2877"/>
    <w:rsid w:val="009F32B1"/>
    <w:rsid w:val="009F3438"/>
    <w:rsid w:val="009F379D"/>
    <w:rsid w:val="009F466D"/>
    <w:rsid w:val="009F4BBD"/>
    <w:rsid w:val="009F4EAD"/>
    <w:rsid w:val="009F56E0"/>
    <w:rsid w:val="009F59EA"/>
    <w:rsid w:val="009F61B1"/>
    <w:rsid w:val="009F6256"/>
    <w:rsid w:val="009F6976"/>
    <w:rsid w:val="009F6F85"/>
    <w:rsid w:val="00A0024C"/>
    <w:rsid w:val="00A00BCD"/>
    <w:rsid w:val="00A01395"/>
    <w:rsid w:val="00A013E1"/>
    <w:rsid w:val="00A0171D"/>
    <w:rsid w:val="00A0251E"/>
    <w:rsid w:val="00A04AA4"/>
    <w:rsid w:val="00A04E11"/>
    <w:rsid w:val="00A04E4A"/>
    <w:rsid w:val="00A0555C"/>
    <w:rsid w:val="00A060A4"/>
    <w:rsid w:val="00A06F05"/>
    <w:rsid w:val="00A07D0F"/>
    <w:rsid w:val="00A07DBE"/>
    <w:rsid w:val="00A104BC"/>
    <w:rsid w:val="00A11A9D"/>
    <w:rsid w:val="00A11B5B"/>
    <w:rsid w:val="00A12CAD"/>
    <w:rsid w:val="00A139C4"/>
    <w:rsid w:val="00A14640"/>
    <w:rsid w:val="00A14659"/>
    <w:rsid w:val="00A16627"/>
    <w:rsid w:val="00A1669A"/>
    <w:rsid w:val="00A21A99"/>
    <w:rsid w:val="00A2207B"/>
    <w:rsid w:val="00A24A66"/>
    <w:rsid w:val="00A25B22"/>
    <w:rsid w:val="00A26313"/>
    <w:rsid w:val="00A270FF"/>
    <w:rsid w:val="00A272D3"/>
    <w:rsid w:val="00A27770"/>
    <w:rsid w:val="00A31D48"/>
    <w:rsid w:val="00A340D7"/>
    <w:rsid w:val="00A357CE"/>
    <w:rsid w:val="00A35E72"/>
    <w:rsid w:val="00A3684A"/>
    <w:rsid w:val="00A3704C"/>
    <w:rsid w:val="00A378AD"/>
    <w:rsid w:val="00A409B7"/>
    <w:rsid w:val="00A417E5"/>
    <w:rsid w:val="00A43625"/>
    <w:rsid w:val="00A43E70"/>
    <w:rsid w:val="00A44D0D"/>
    <w:rsid w:val="00A45306"/>
    <w:rsid w:val="00A4552E"/>
    <w:rsid w:val="00A45603"/>
    <w:rsid w:val="00A466FA"/>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34AA"/>
    <w:rsid w:val="00A6462F"/>
    <w:rsid w:val="00A65666"/>
    <w:rsid w:val="00A6575F"/>
    <w:rsid w:val="00A6635C"/>
    <w:rsid w:val="00A66448"/>
    <w:rsid w:val="00A66800"/>
    <w:rsid w:val="00A72D0B"/>
    <w:rsid w:val="00A731F8"/>
    <w:rsid w:val="00A73630"/>
    <w:rsid w:val="00A73AE1"/>
    <w:rsid w:val="00A75324"/>
    <w:rsid w:val="00A75A7A"/>
    <w:rsid w:val="00A770B0"/>
    <w:rsid w:val="00A7795D"/>
    <w:rsid w:val="00A800BA"/>
    <w:rsid w:val="00A818D6"/>
    <w:rsid w:val="00A82BEA"/>
    <w:rsid w:val="00A83359"/>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3208"/>
    <w:rsid w:val="00A947FB"/>
    <w:rsid w:val="00A94FCB"/>
    <w:rsid w:val="00A95C25"/>
    <w:rsid w:val="00A967B7"/>
    <w:rsid w:val="00A97523"/>
    <w:rsid w:val="00A97F58"/>
    <w:rsid w:val="00AA011F"/>
    <w:rsid w:val="00AA213C"/>
    <w:rsid w:val="00AA227F"/>
    <w:rsid w:val="00AA2CB3"/>
    <w:rsid w:val="00AA2E2A"/>
    <w:rsid w:val="00AA2F0A"/>
    <w:rsid w:val="00AA4424"/>
    <w:rsid w:val="00AA4E26"/>
    <w:rsid w:val="00AA5C24"/>
    <w:rsid w:val="00AA655E"/>
    <w:rsid w:val="00AA6C4F"/>
    <w:rsid w:val="00AB0B81"/>
    <w:rsid w:val="00AB14ED"/>
    <w:rsid w:val="00AB1C21"/>
    <w:rsid w:val="00AB24D8"/>
    <w:rsid w:val="00AB3A47"/>
    <w:rsid w:val="00AB3B6F"/>
    <w:rsid w:val="00AB3BEF"/>
    <w:rsid w:val="00AB3F4C"/>
    <w:rsid w:val="00AB56C3"/>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190D"/>
    <w:rsid w:val="00AD43C0"/>
    <w:rsid w:val="00AD44E9"/>
    <w:rsid w:val="00AD6045"/>
    <w:rsid w:val="00AD6753"/>
    <w:rsid w:val="00AD6E7E"/>
    <w:rsid w:val="00AE0422"/>
    <w:rsid w:val="00AE1129"/>
    <w:rsid w:val="00AE27D4"/>
    <w:rsid w:val="00AE3B71"/>
    <w:rsid w:val="00AE3C80"/>
    <w:rsid w:val="00AE3F1B"/>
    <w:rsid w:val="00AE4324"/>
    <w:rsid w:val="00AE4C5D"/>
    <w:rsid w:val="00AE4E3B"/>
    <w:rsid w:val="00AE581D"/>
    <w:rsid w:val="00AE6134"/>
    <w:rsid w:val="00AE68EE"/>
    <w:rsid w:val="00AE6F24"/>
    <w:rsid w:val="00AE7A7C"/>
    <w:rsid w:val="00AE7D30"/>
    <w:rsid w:val="00AF1652"/>
    <w:rsid w:val="00AF1FAA"/>
    <w:rsid w:val="00AF21BE"/>
    <w:rsid w:val="00AF3B9A"/>
    <w:rsid w:val="00AF4460"/>
    <w:rsid w:val="00AF4D20"/>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60A"/>
    <w:rsid w:val="00B1278D"/>
    <w:rsid w:val="00B13150"/>
    <w:rsid w:val="00B13288"/>
    <w:rsid w:val="00B14F8D"/>
    <w:rsid w:val="00B15E82"/>
    <w:rsid w:val="00B16E0B"/>
    <w:rsid w:val="00B1717A"/>
    <w:rsid w:val="00B178F9"/>
    <w:rsid w:val="00B20232"/>
    <w:rsid w:val="00B2089A"/>
    <w:rsid w:val="00B21D9C"/>
    <w:rsid w:val="00B22649"/>
    <w:rsid w:val="00B22F93"/>
    <w:rsid w:val="00B2345E"/>
    <w:rsid w:val="00B24139"/>
    <w:rsid w:val="00B246B4"/>
    <w:rsid w:val="00B24A28"/>
    <w:rsid w:val="00B25FAC"/>
    <w:rsid w:val="00B2645E"/>
    <w:rsid w:val="00B30578"/>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2B9"/>
    <w:rsid w:val="00B503A0"/>
    <w:rsid w:val="00B50D40"/>
    <w:rsid w:val="00B51D8C"/>
    <w:rsid w:val="00B52450"/>
    <w:rsid w:val="00B528E4"/>
    <w:rsid w:val="00B54200"/>
    <w:rsid w:val="00B55161"/>
    <w:rsid w:val="00B5546C"/>
    <w:rsid w:val="00B56AFF"/>
    <w:rsid w:val="00B60C8E"/>
    <w:rsid w:val="00B6118D"/>
    <w:rsid w:val="00B614D2"/>
    <w:rsid w:val="00B62596"/>
    <w:rsid w:val="00B629FF"/>
    <w:rsid w:val="00B62F10"/>
    <w:rsid w:val="00B62F7B"/>
    <w:rsid w:val="00B637A9"/>
    <w:rsid w:val="00B64A94"/>
    <w:rsid w:val="00B64BD0"/>
    <w:rsid w:val="00B64D83"/>
    <w:rsid w:val="00B6519A"/>
    <w:rsid w:val="00B66CD6"/>
    <w:rsid w:val="00B67FDB"/>
    <w:rsid w:val="00B70023"/>
    <w:rsid w:val="00B701E3"/>
    <w:rsid w:val="00B70357"/>
    <w:rsid w:val="00B7059C"/>
    <w:rsid w:val="00B709E1"/>
    <w:rsid w:val="00B71372"/>
    <w:rsid w:val="00B715DA"/>
    <w:rsid w:val="00B7192F"/>
    <w:rsid w:val="00B71B04"/>
    <w:rsid w:val="00B74D32"/>
    <w:rsid w:val="00B75121"/>
    <w:rsid w:val="00B77C9E"/>
    <w:rsid w:val="00B77D0E"/>
    <w:rsid w:val="00B805AC"/>
    <w:rsid w:val="00B81290"/>
    <w:rsid w:val="00B82376"/>
    <w:rsid w:val="00B82F77"/>
    <w:rsid w:val="00B83151"/>
    <w:rsid w:val="00B84900"/>
    <w:rsid w:val="00B84A64"/>
    <w:rsid w:val="00B854C8"/>
    <w:rsid w:val="00B86A26"/>
    <w:rsid w:val="00B872A7"/>
    <w:rsid w:val="00B90D37"/>
    <w:rsid w:val="00B9287C"/>
    <w:rsid w:val="00B92D0E"/>
    <w:rsid w:val="00B935A9"/>
    <w:rsid w:val="00B9448E"/>
    <w:rsid w:val="00B94B23"/>
    <w:rsid w:val="00B96439"/>
    <w:rsid w:val="00B96732"/>
    <w:rsid w:val="00BA33AD"/>
    <w:rsid w:val="00BA3FC5"/>
    <w:rsid w:val="00BA4681"/>
    <w:rsid w:val="00BA48A9"/>
    <w:rsid w:val="00BA4DD7"/>
    <w:rsid w:val="00BB0483"/>
    <w:rsid w:val="00BB0562"/>
    <w:rsid w:val="00BB08E4"/>
    <w:rsid w:val="00BB2F2E"/>
    <w:rsid w:val="00BB3139"/>
    <w:rsid w:val="00BB32BD"/>
    <w:rsid w:val="00BB3426"/>
    <w:rsid w:val="00BB4E7E"/>
    <w:rsid w:val="00BB530D"/>
    <w:rsid w:val="00BB5505"/>
    <w:rsid w:val="00BB5775"/>
    <w:rsid w:val="00BB6F0D"/>
    <w:rsid w:val="00BB7129"/>
    <w:rsid w:val="00BC0DD0"/>
    <w:rsid w:val="00BC1057"/>
    <w:rsid w:val="00BC1C30"/>
    <w:rsid w:val="00BC27B4"/>
    <w:rsid w:val="00BC291A"/>
    <w:rsid w:val="00BC3B9D"/>
    <w:rsid w:val="00BC421E"/>
    <w:rsid w:val="00BC447E"/>
    <w:rsid w:val="00BC4F25"/>
    <w:rsid w:val="00BC50ED"/>
    <w:rsid w:val="00BC5719"/>
    <w:rsid w:val="00BC659C"/>
    <w:rsid w:val="00BC7459"/>
    <w:rsid w:val="00BC7F3A"/>
    <w:rsid w:val="00BD1798"/>
    <w:rsid w:val="00BD57C4"/>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1537"/>
    <w:rsid w:val="00BF2319"/>
    <w:rsid w:val="00BF2670"/>
    <w:rsid w:val="00BF2847"/>
    <w:rsid w:val="00BF3760"/>
    <w:rsid w:val="00BF4A3C"/>
    <w:rsid w:val="00BF4D73"/>
    <w:rsid w:val="00BF4DA7"/>
    <w:rsid w:val="00BF59DE"/>
    <w:rsid w:val="00BF5B9F"/>
    <w:rsid w:val="00BF6500"/>
    <w:rsid w:val="00BF6A50"/>
    <w:rsid w:val="00BF7F6B"/>
    <w:rsid w:val="00C0133B"/>
    <w:rsid w:val="00C0162B"/>
    <w:rsid w:val="00C02588"/>
    <w:rsid w:val="00C025C4"/>
    <w:rsid w:val="00C02FCF"/>
    <w:rsid w:val="00C04FFE"/>
    <w:rsid w:val="00C05767"/>
    <w:rsid w:val="00C05B3C"/>
    <w:rsid w:val="00C0647E"/>
    <w:rsid w:val="00C064FE"/>
    <w:rsid w:val="00C073AA"/>
    <w:rsid w:val="00C0773A"/>
    <w:rsid w:val="00C108BB"/>
    <w:rsid w:val="00C12322"/>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9EE"/>
    <w:rsid w:val="00C33E0E"/>
    <w:rsid w:val="00C356E1"/>
    <w:rsid w:val="00C35FA6"/>
    <w:rsid w:val="00C363B6"/>
    <w:rsid w:val="00C370D7"/>
    <w:rsid w:val="00C40344"/>
    <w:rsid w:val="00C409FE"/>
    <w:rsid w:val="00C425DF"/>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467F"/>
    <w:rsid w:val="00C55FC0"/>
    <w:rsid w:val="00C56286"/>
    <w:rsid w:val="00C56BAC"/>
    <w:rsid w:val="00C56DA3"/>
    <w:rsid w:val="00C6127C"/>
    <w:rsid w:val="00C61799"/>
    <w:rsid w:val="00C61CB7"/>
    <w:rsid w:val="00C621EB"/>
    <w:rsid w:val="00C62307"/>
    <w:rsid w:val="00C62CEC"/>
    <w:rsid w:val="00C62FE8"/>
    <w:rsid w:val="00C630C0"/>
    <w:rsid w:val="00C63F18"/>
    <w:rsid w:val="00C63F8B"/>
    <w:rsid w:val="00C64678"/>
    <w:rsid w:val="00C658A0"/>
    <w:rsid w:val="00C65A1D"/>
    <w:rsid w:val="00C65F19"/>
    <w:rsid w:val="00C7001C"/>
    <w:rsid w:val="00C70747"/>
    <w:rsid w:val="00C70989"/>
    <w:rsid w:val="00C71CA0"/>
    <w:rsid w:val="00C71F15"/>
    <w:rsid w:val="00C72ED8"/>
    <w:rsid w:val="00C74463"/>
    <w:rsid w:val="00C75089"/>
    <w:rsid w:val="00C753A5"/>
    <w:rsid w:val="00C75BA7"/>
    <w:rsid w:val="00C75C4C"/>
    <w:rsid w:val="00C7603B"/>
    <w:rsid w:val="00C76CEC"/>
    <w:rsid w:val="00C7747F"/>
    <w:rsid w:val="00C77564"/>
    <w:rsid w:val="00C77B9C"/>
    <w:rsid w:val="00C77C74"/>
    <w:rsid w:val="00C8036D"/>
    <w:rsid w:val="00C80DF4"/>
    <w:rsid w:val="00C81465"/>
    <w:rsid w:val="00C81589"/>
    <w:rsid w:val="00C817AE"/>
    <w:rsid w:val="00C81828"/>
    <w:rsid w:val="00C81E2A"/>
    <w:rsid w:val="00C8294A"/>
    <w:rsid w:val="00C82A20"/>
    <w:rsid w:val="00C82DA7"/>
    <w:rsid w:val="00C8455E"/>
    <w:rsid w:val="00C85141"/>
    <w:rsid w:val="00C851D2"/>
    <w:rsid w:val="00C85654"/>
    <w:rsid w:val="00C86253"/>
    <w:rsid w:val="00C868E0"/>
    <w:rsid w:val="00C8775A"/>
    <w:rsid w:val="00C87F1F"/>
    <w:rsid w:val="00C9114C"/>
    <w:rsid w:val="00C91F13"/>
    <w:rsid w:val="00C91FE0"/>
    <w:rsid w:val="00C931C6"/>
    <w:rsid w:val="00C93649"/>
    <w:rsid w:val="00C948CD"/>
    <w:rsid w:val="00C948FC"/>
    <w:rsid w:val="00C9575F"/>
    <w:rsid w:val="00C9636D"/>
    <w:rsid w:val="00C9733A"/>
    <w:rsid w:val="00C976A0"/>
    <w:rsid w:val="00CA182D"/>
    <w:rsid w:val="00CA1D4B"/>
    <w:rsid w:val="00CA2C5F"/>
    <w:rsid w:val="00CA3A33"/>
    <w:rsid w:val="00CA43B7"/>
    <w:rsid w:val="00CA4E34"/>
    <w:rsid w:val="00CA715E"/>
    <w:rsid w:val="00CB164B"/>
    <w:rsid w:val="00CB190A"/>
    <w:rsid w:val="00CB2710"/>
    <w:rsid w:val="00CB2848"/>
    <w:rsid w:val="00CB3595"/>
    <w:rsid w:val="00CB392A"/>
    <w:rsid w:val="00CB40DF"/>
    <w:rsid w:val="00CB5008"/>
    <w:rsid w:val="00CB5C52"/>
    <w:rsid w:val="00CB6087"/>
    <w:rsid w:val="00CB643F"/>
    <w:rsid w:val="00CB65CF"/>
    <w:rsid w:val="00CB69D1"/>
    <w:rsid w:val="00CB6B0D"/>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81F"/>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1C8C"/>
    <w:rsid w:val="00CE2331"/>
    <w:rsid w:val="00CE2EC1"/>
    <w:rsid w:val="00CE3565"/>
    <w:rsid w:val="00CE37D9"/>
    <w:rsid w:val="00CE4A5C"/>
    <w:rsid w:val="00CE534B"/>
    <w:rsid w:val="00CE5482"/>
    <w:rsid w:val="00CE6A8C"/>
    <w:rsid w:val="00CF0245"/>
    <w:rsid w:val="00CF0B55"/>
    <w:rsid w:val="00CF0EAC"/>
    <w:rsid w:val="00CF1A9C"/>
    <w:rsid w:val="00CF23F7"/>
    <w:rsid w:val="00CF2737"/>
    <w:rsid w:val="00CF304C"/>
    <w:rsid w:val="00CF3A6D"/>
    <w:rsid w:val="00CF56FF"/>
    <w:rsid w:val="00CF5AC0"/>
    <w:rsid w:val="00CF6C08"/>
    <w:rsid w:val="00CF70C7"/>
    <w:rsid w:val="00CF713C"/>
    <w:rsid w:val="00D002D0"/>
    <w:rsid w:val="00D00949"/>
    <w:rsid w:val="00D02800"/>
    <w:rsid w:val="00D02A30"/>
    <w:rsid w:val="00D035E1"/>
    <w:rsid w:val="00D05104"/>
    <w:rsid w:val="00D05383"/>
    <w:rsid w:val="00D05BB6"/>
    <w:rsid w:val="00D05E09"/>
    <w:rsid w:val="00D05F0D"/>
    <w:rsid w:val="00D0603C"/>
    <w:rsid w:val="00D06EE6"/>
    <w:rsid w:val="00D06F57"/>
    <w:rsid w:val="00D07342"/>
    <w:rsid w:val="00D07865"/>
    <w:rsid w:val="00D11C79"/>
    <w:rsid w:val="00D11F4E"/>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378C"/>
    <w:rsid w:val="00D2435B"/>
    <w:rsid w:val="00D249AB"/>
    <w:rsid w:val="00D258D2"/>
    <w:rsid w:val="00D26252"/>
    <w:rsid w:val="00D27393"/>
    <w:rsid w:val="00D2759C"/>
    <w:rsid w:val="00D276FB"/>
    <w:rsid w:val="00D30764"/>
    <w:rsid w:val="00D30B19"/>
    <w:rsid w:val="00D30C2E"/>
    <w:rsid w:val="00D32F43"/>
    <w:rsid w:val="00D3344A"/>
    <w:rsid w:val="00D335D0"/>
    <w:rsid w:val="00D35188"/>
    <w:rsid w:val="00D35FEB"/>
    <w:rsid w:val="00D36A9B"/>
    <w:rsid w:val="00D3716C"/>
    <w:rsid w:val="00D376FA"/>
    <w:rsid w:val="00D37BA1"/>
    <w:rsid w:val="00D40F44"/>
    <w:rsid w:val="00D422D4"/>
    <w:rsid w:val="00D43507"/>
    <w:rsid w:val="00D43798"/>
    <w:rsid w:val="00D43E64"/>
    <w:rsid w:val="00D440F7"/>
    <w:rsid w:val="00D4422B"/>
    <w:rsid w:val="00D44453"/>
    <w:rsid w:val="00D45073"/>
    <w:rsid w:val="00D46F39"/>
    <w:rsid w:val="00D4713D"/>
    <w:rsid w:val="00D476EB"/>
    <w:rsid w:val="00D47918"/>
    <w:rsid w:val="00D47BF7"/>
    <w:rsid w:val="00D47CF9"/>
    <w:rsid w:val="00D50124"/>
    <w:rsid w:val="00D51123"/>
    <w:rsid w:val="00D5161F"/>
    <w:rsid w:val="00D52A5B"/>
    <w:rsid w:val="00D52BEB"/>
    <w:rsid w:val="00D53155"/>
    <w:rsid w:val="00D535A2"/>
    <w:rsid w:val="00D538C7"/>
    <w:rsid w:val="00D53944"/>
    <w:rsid w:val="00D5400F"/>
    <w:rsid w:val="00D54441"/>
    <w:rsid w:val="00D54B49"/>
    <w:rsid w:val="00D54F4F"/>
    <w:rsid w:val="00D55797"/>
    <w:rsid w:val="00D558A5"/>
    <w:rsid w:val="00D560C8"/>
    <w:rsid w:val="00D569BA"/>
    <w:rsid w:val="00D56F11"/>
    <w:rsid w:val="00D5797A"/>
    <w:rsid w:val="00D57E01"/>
    <w:rsid w:val="00D57F4C"/>
    <w:rsid w:val="00D6082A"/>
    <w:rsid w:val="00D60EFA"/>
    <w:rsid w:val="00D619F6"/>
    <w:rsid w:val="00D6382F"/>
    <w:rsid w:val="00D6475A"/>
    <w:rsid w:val="00D64C49"/>
    <w:rsid w:val="00D64F81"/>
    <w:rsid w:val="00D6659E"/>
    <w:rsid w:val="00D66BC4"/>
    <w:rsid w:val="00D70420"/>
    <w:rsid w:val="00D70EAD"/>
    <w:rsid w:val="00D715BB"/>
    <w:rsid w:val="00D716C8"/>
    <w:rsid w:val="00D71D9E"/>
    <w:rsid w:val="00D75161"/>
    <w:rsid w:val="00D761D4"/>
    <w:rsid w:val="00D76AA7"/>
    <w:rsid w:val="00D76EA7"/>
    <w:rsid w:val="00D77262"/>
    <w:rsid w:val="00D808A1"/>
    <w:rsid w:val="00D8090A"/>
    <w:rsid w:val="00D81656"/>
    <w:rsid w:val="00D81D64"/>
    <w:rsid w:val="00D81FE8"/>
    <w:rsid w:val="00D84526"/>
    <w:rsid w:val="00D84904"/>
    <w:rsid w:val="00D84BE1"/>
    <w:rsid w:val="00D85015"/>
    <w:rsid w:val="00D87213"/>
    <w:rsid w:val="00D87234"/>
    <w:rsid w:val="00D87D90"/>
    <w:rsid w:val="00D9027A"/>
    <w:rsid w:val="00D9115E"/>
    <w:rsid w:val="00D919AD"/>
    <w:rsid w:val="00D91E6F"/>
    <w:rsid w:val="00D923FA"/>
    <w:rsid w:val="00D9298C"/>
    <w:rsid w:val="00D92AB2"/>
    <w:rsid w:val="00D92CB0"/>
    <w:rsid w:val="00D93B1B"/>
    <w:rsid w:val="00D941E0"/>
    <w:rsid w:val="00D946D3"/>
    <w:rsid w:val="00D950C4"/>
    <w:rsid w:val="00D95408"/>
    <w:rsid w:val="00D957E5"/>
    <w:rsid w:val="00D95C9A"/>
    <w:rsid w:val="00D97E8B"/>
    <w:rsid w:val="00D97EE5"/>
    <w:rsid w:val="00DA0BA0"/>
    <w:rsid w:val="00DA13BA"/>
    <w:rsid w:val="00DA2D59"/>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C59"/>
    <w:rsid w:val="00DC2FE9"/>
    <w:rsid w:val="00DC4A6C"/>
    <w:rsid w:val="00DC4AB4"/>
    <w:rsid w:val="00DC4B85"/>
    <w:rsid w:val="00DC5A1D"/>
    <w:rsid w:val="00DC6209"/>
    <w:rsid w:val="00DC6287"/>
    <w:rsid w:val="00DC64DE"/>
    <w:rsid w:val="00DC6829"/>
    <w:rsid w:val="00DC7FF3"/>
    <w:rsid w:val="00DD05C9"/>
    <w:rsid w:val="00DD1C73"/>
    <w:rsid w:val="00DD1CAC"/>
    <w:rsid w:val="00DD25B8"/>
    <w:rsid w:val="00DD26CA"/>
    <w:rsid w:val="00DD3EA2"/>
    <w:rsid w:val="00DD3EBF"/>
    <w:rsid w:val="00DD401C"/>
    <w:rsid w:val="00DD4E61"/>
    <w:rsid w:val="00DD59D4"/>
    <w:rsid w:val="00DD70F1"/>
    <w:rsid w:val="00DD71F7"/>
    <w:rsid w:val="00DD75F3"/>
    <w:rsid w:val="00DE06FD"/>
    <w:rsid w:val="00DE09ED"/>
    <w:rsid w:val="00DE0A7F"/>
    <w:rsid w:val="00DE241A"/>
    <w:rsid w:val="00DE2C46"/>
    <w:rsid w:val="00DE3625"/>
    <w:rsid w:val="00DE36DF"/>
    <w:rsid w:val="00DE3A8F"/>
    <w:rsid w:val="00DE3E18"/>
    <w:rsid w:val="00DE4F10"/>
    <w:rsid w:val="00DE4FE8"/>
    <w:rsid w:val="00DE6361"/>
    <w:rsid w:val="00DE68B8"/>
    <w:rsid w:val="00DE6ABA"/>
    <w:rsid w:val="00DE6CF8"/>
    <w:rsid w:val="00DE7D3B"/>
    <w:rsid w:val="00DF07F5"/>
    <w:rsid w:val="00DF0ECD"/>
    <w:rsid w:val="00DF194E"/>
    <w:rsid w:val="00DF1954"/>
    <w:rsid w:val="00DF1CE1"/>
    <w:rsid w:val="00DF2435"/>
    <w:rsid w:val="00DF2C8F"/>
    <w:rsid w:val="00DF2D83"/>
    <w:rsid w:val="00DF2FE9"/>
    <w:rsid w:val="00DF341C"/>
    <w:rsid w:val="00DF4256"/>
    <w:rsid w:val="00DF4360"/>
    <w:rsid w:val="00DF45C1"/>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0D11"/>
    <w:rsid w:val="00E124C1"/>
    <w:rsid w:val="00E13BE3"/>
    <w:rsid w:val="00E14038"/>
    <w:rsid w:val="00E14395"/>
    <w:rsid w:val="00E16807"/>
    <w:rsid w:val="00E17308"/>
    <w:rsid w:val="00E179C4"/>
    <w:rsid w:val="00E17C2E"/>
    <w:rsid w:val="00E204FF"/>
    <w:rsid w:val="00E206BC"/>
    <w:rsid w:val="00E20D31"/>
    <w:rsid w:val="00E2131E"/>
    <w:rsid w:val="00E21426"/>
    <w:rsid w:val="00E2145E"/>
    <w:rsid w:val="00E21608"/>
    <w:rsid w:val="00E21C76"/>
    <w:rsid w:val="00E22942"/>
    <w:rsid w:val="00E229FA"/>
    <w:rsid w:val="00E22AFF"/>
    <w:rsid w:val="00E22F60"/>
    <w:rsid w:val="00E2365E"/>
    <w:rsid w:val="00E247CE"/>
    <w:rsid w:val="00E24E0F"/>
    <w:rsid w:val="00E250E1"/>
    <w:rsid w:val="00E258EC"/>
    <w:rsid w:val="00E27D0D"/>
    <w:rsid w:val="00E27F5B"/>
    <w:rsid w:val="00E310B6"/>
    <w:rsid w:val="00E313FF"/>
    <w:rsid w:val="00E32449"/>
    <w:rsid w:val="00E32DB3"/>
    <w:rsid w:val="00E32FF8"/>
    <w:rsid w:val="00E331B1"/>
    <w:rsid w:val="00E33732"/>
    <w:rsid w:val="00E33AA0"/>
    <w:rsid w:val="00E34737"/>
    <w:rsid w:val="00E36124"/>
    <w:rsid w:val="00E40639"/>
    <w:rsid w:val="00E40D81"/>
    <w:rsid w:val="00E42504"/>
    <w:rsid w:val="00E42626"/>
    <w:rsid w:val="00E42793"/>
    <w:rsid w:val="00E428FC"/>
    <w:rsid w:val="00E42F74"/>
    <w:rsid w:val="00E43066"/>
    <w:rsid w:val="00E4367C"/>
    <w:rsid w:val="00E43925"/>
    <w:rsid w:val="00E43B8F"/>
    <w:rsid w:val="00E4481F"/>
    <w:rsid w:val="00E44A93"/>
    <w:rsid w:val="00E4571B"/>
    <w:rsid w:val="00E45DB5"/>
    <w:rsid w:val="00E461BC"/>
    <w:rsid w:val="00E472C3"/>
    <w:rsid w:val="00E4742F"/>
    <w:rsid w:val="00E47783"/>
    <w:rsid w:val="00E47810"/>
    <w:rsid w:val="00E47ADD"/>
    <w:rsid w:val="00E50DAC"/>
    <w:rsid w:val="00E52349"/>
    <w:rsid w:val="00E5263D"/>
    <w:rsid w:val="00E52CD9"/>
    <w:rsid w:val="00E52F8A"/>
    <w:rsid w:val="00E52FE0"/>
    <w:rsid w:val="00E53D28"/>
    <w:rsid w:val="00E544ED"/>
    <w:rsid w:val="00E56654"/>
    <w:rsid w:val="00E5669A"/>
    <w:rsid w:val="00E56E3C"/>
    <w:rsid w:val="00E5753E"/>
    <w:rsid w:val="00E57D73"/>
    <w:rsid w:val="00E60ECE"/>
    <w:rsid w:val="00E6157A"/>
    <w:rsid w:val="00E61D13"/>
    <w:rsid w:val="00E61E99"/>
    <w:rsid w:val="00E62D39"/>
    <w:rsid w:val="00E6364D"/>
    <w:rsid w:val="00E63B4C"/>
    <w:rsid w:val="00E64157"/>
    <w:rsid w:val="00E647BF"/>
    <w:rsid w:val="00E64A78"/>
    <w:rsid w:val="00E6634B"/>
    <w:rsid w:val="00E67031"/>
    <w:rsid w:val="00E67F8E"/>
    <w:rsid w:val="00E70297"/>
    <w:rsid w:val="00E7065D"/>
    <w:rsid w:val="00E7066A"/>
    <w:rsid w:val="00E7073C"/>
    <w:rsid w:val="00E70EEC"/>
    <w:rsid w:val="00E72938"/>
    <w:rsid w:val="00E72BB6"/>
    <w:rsid w:val="00E73536"/>
    <w:rsid w:val="00E736BC"/>
    <w:rsid w:val="00E739E1"/>
    <w:rsid w:val="00E75782"/>
    <w:rsid w:val="00E75EA6"/>
    <w:rsid w:val="00E76B26"/>
    <w:rsid w:val="00E770F4"/>
    <w:rsid w:val="00E8095D"/>
    <w:rsid w:val="00E83313"/>
    <w:rsid w:val="00E833D2"/>
    <w:rsid w:val="00E835AC"/>
    <w:rsid w:val="00E8448D"/>
    <w:rsid w:val="00E84A01"/>
    <w:rsid w:val="00E854C9"/>
    <w:rsid w:val="00E8569C"/>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05B"/>
    <w:rsid w:val="00EA1154"/>
    <w:rsid w:val="00EA1823"/>
    <w:rsid w:val="00EA18DE"/>
    <w:rsid w:val="00EA4123"/>
    <w:rsid w:val="00EA53D2"/>
    <w:rsid w:val="00EA7697"/>
    <w:rsid w:val="00EA775D"/>
    <w:rsid w:val="00EA793D"/>
    <w:rsid w:val="00EB0EFB"/>
    <w:rsid w:val="00EB1125"/>
    <w:rsid w:val="00EB15B6"/>
    <w:rsid w:val="00EB2172"/>
    <w:rsid w:val="00EB2484"/>
    <w:rsid w:val="00EB2724"/>
    <w:rsid w:val="00EB2918"/>
    <w:rsid w:val="00EB29D8"/>
    <w:rsid w:val="00EB3459"/>
    <w:rsid w:val="00EB3518"/>
    <w:rsid w:val="00EB3CE9"/>
    <w:rsid w:val="00EB44C9"/>
    <w:rsid w:val="00EB4948"/>
    <w:rsid w:val="00EB4F7C"/>
    <w:rsid w:val="00EB6458"/>
    <w:rsid w:val="00EB6924"/>
    <w:rsid w:val="00EB7785"/>
    <w:rsid w:val="00EB7813"/>
    <w:rsid w:val="00EB79A1"/>
    <w:rsid w:val="00EC0066"/>
    <w:rsid w:val="00EC0867"/>
    <w:rsid w:val="00EC0C5E"/>
    <w:rsid w:val="00EC11A7"/>
    <w:rsid w:val="00EC1605"/>
    <w:rsid w:val="00EC1645"/>
    <w:rsid w:val="00EC1D33"/>
    <w:rsid w:val="00EC1F40"/>
    <w:rsid w:val="00EC20E9"/>
    <w:rsid w:val="00EC23DE"/>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89A"/>
    <w:rsid w:val="00EE1D15"/>
    <w:rsid w:val="00EE2264"/>
    <w:rsid w:val="00EE2482"/>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4C6"/>
    <w:rsid w:val="00F0359B"/>
    <w:rsid w:val="00F05576"/>
    <w:rsid w:val="00F05721"/>
    <w:rsid w:val="00F06A1D"/>
    <w:rsid w:val="00F101AA"/>
    <w:rsid w:val="00F10870"/>
    <w:rsid w:val="00F10D02"/>
    <w:rsid w:val="00F114FA"/>
    <w:rsid w:val="00F11B19"/>
    <w:rsid w:val="00F12040"/>
    <w:rsid w:val="00F1239F"/>
    <w:rsid w:val="00F12B15"/>
    <w:rsid w:val="00F131EB"/>
    <w:rsid w:val="00F139EC"/>
    <w:rsid w:val="00F14D0E"/>
    <w:rsid w:val="00F1591B"/>
    <w:rsid w:val="00F16F53"/>
    <w:rsid w:val="00F175FF"/>
    <w:rsid w:val="00F1782B"/>
    <w:rsid w:val="00F20853"/>
    <w:rsid w:val="00F215B7"/>
    <w:rsid w:val="00F22203"/>
    <w:rsid w:val="00F22727"/>
    <w:rsid w:val="00F2284E"/>
    <w:rsid w:val="00F22996"/>
    <w:rsid w:val="00F22D69"/>
    <w:rsid w:val="00F2375C"/>
    <w:rsid w:val="00F23B70"/>
    <w:rsid w:val="00F23BC9"/>
    <w:rsid w:val="00F25EF8"/>
    <w:rsid w:val="00F262EF"/>
    <w:rsid w:val="00F26604"/>
    <w:rsid w:val="00F2668D"/>
    <w:rsid w:val="00F27787"/>
    <w:rsid w:val="00F27925"/>
    <w:rsid w:val="00F3091F"/>
    <w:rsid w:val="00F30CDC"/>
    <w:rsid w:val="00F3121E"/>
    <w:rsid w:val="00F3128D"/>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2ED"/>
    <w:rsid w:val="00F45854"/>
    <w:rsid w:val="00F46BF9"/>
    <w:rsid w:val="00F515A1"/>
    <w:rsid w:val="00F5281D"/>
    <w:rsid w:val="00F5301E"/>
    <w:rsid w:val="00F5326E"/>
    <w:rsid w:val="00F53BBB"/>
    <w:rsid w:val="00F54332"/>
    <w:rsid w:val="00F559B5"/>
    <w:rsid w:val="00F561C8"/>
    <w:rsid w:val="00F603A6"/>
    <w:rsid w:val="00F60799"/>
    <w:rsid w:val="00F618D0"/>
    <w:rsid w:val="00F61D66"/>
    <w:rsid w:val="00F6244D"/>
    <w:rsid w:val="00F62DC9"/>
    <w:rsid w:val="00F63081"/>
    <w:rsid w:val="00F63469"/>
    <w:rsid w:val="00F64779"/>
    <w:rsid w:val="00F651AA"/>
    <w:rsid w:val="00F679CC"/>
    <w:rsid w:val="00F67C02"/>
    <w:rsid w:val="00F70373"/>
    <w:rsid w:val="00F705D1"/>
    <w:rsid w:val="00F7157D"/>
    <w:rsid w:val="00F72323"/>
    <w:rsid w:val="00F72A86"/>
    <w:rsid w:val="00F72B02"/>
    <w:rsid w:val="00F72D91"/>
    <w:rsid w:val="00F72E43"/>
    <w:rsid w:val="00F733E9"/>
    <w:rsid w:val="00F741CF"/>
    <w:rsid w:val="00F756F7"/>
    <w:rsid w:val="00F77A2B"/>
    <w:rsid w:val="00F80753"/>
    <w:rsid w:val="00F81314"/>
    <w:rsid w:val="00F8154D"/>
    <w:rsid w:val="00F8185C"/>
    <w:rsid w:val="00F81BFF"/>
    <w:rsid w:val="00F85471"/>
    <w:rsid w:val="00F85786"/>
    <w:rsid w:val="00F85A2B"/>
    <w:rsid w:val="00F8616D"/>
    <w:rsid w:val="00F86592"/>
    <w:rsid w:val="00F86D67"/>
    <w:rsid w:val="00F8711C"/>
    <w:rsid w:val="00F87AE7"/>
    <w:rsid w:val="00F87C63"/>
    <w:rsid w:val="00F87F5F"/>
    <w:rsid w:val="00F935C0"/>
    <w:rsid w:val="00F93789"/>
    <w:rsid w:val="00F93960"/>
    <w:rsid w:val="00F93D7F"/>
    <w:rsid w:val="00F93DBD"/>
    <w:rsid w:val="00F93F5F"/>
    <w:rsid w:val="00F943E1"/>
    <w:rsid w:val="00F949C5"/>
    <w:rsid w:val="00F9564A"/>
    <w:rsid w:val="00F95799"/>
    <w:rsid w:val="00F95B59"/>
    <w:rsid w:val="00F95D45"/>
    <w:rsid w:val="00F9644C"/>
    <w:rsid w:val="00F96BD8"/>
    <w:rsid w:val="00F97697"/>
    <w:rsid w:val="00F976B5"/>
    <w:rsid w:val="00FA043F"/>
    <w:rsid w:val="00FA151E"/>
    <w:rsid w:val="00FA1681"/>
    <w:rsid w:val="00FA1C6B"/>
    <w:rsid w:val="00FA1E5A"/>
    <w:rsid w:val="00FA2E24"/>
    <w:rsid w:val="00FA4446"/>
    <w:rsid w:val="00FA4975"/>
    <w:rsid w:val="00FA5718"/>
    <w:rsid w:val="00FA58C4"/>
    <w:rsid w:val="00FA5F63"/>
    <w:rsid w:val="00FA63B7"/>
    <w:rsid w:val="00FA6F7C"/>
    <w:rsid w:val="00FA70B2"/>
    <w:rsid w:val="00FB0143"/>
    <w:rsid w:val="00FB0176"/>
    <w:rsid w:val="00FB01F7"/>
    <w:rsid w:val="00FB0768"/>
    <w:rsid w:val="00FB0AFC"/>
    <w:rsid w:val="00FB0FB4"/>
    <w:rsid w:val="00FB1FDA"/>
    <w:rsid w:val="00FB30C6"/>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C7B98"/>
    <w:rsid w:val="00FD004A"/>
    <w:rsid w:val="00FD0BC5"/>
    <w:rsid w:val="00FD0C68"/>
    <w:rsid w:val="00FD1C87"/>
    <w:rsid w:val="00FD2E62"/>
    <w:rsid w:val="00FD3340"/>
    <w:rsid w:val="00FD3565"/>
    <w:rsid w:val="00FD390A"/>
    <w:rsid w:val="00FD3A24"/>
    <w:rsid w:val="00FD50E3"/>
    <w:rsid w:val="00FD5454"/>
    <w:rsid w:val="00FD54B4"/>
    <w:rsid w:val="00FD6041"/>
    <w:rsid w:val="00FD6612"/>
    <w:rsid w:val="00FD7F86"/>
    <w:rsid w:val="00FE0A18"/>
    <w:rsid w:val="00FE141A"/>
    <w:rsid w:val="00FE27FB"/>
    <w:rsid w:val="00FE2CC5"/>
    <w:rsid w:val="00FE30CE"/>
    <w:rsid w:val="00FE3513"/>
    <w:rsid w:val="00FE395C"/>
    <w:rsid w:val="00FE42A2"/>
    <w:rsid w:val="00FE467B"/>
    <w:rsid w:val="00FE5970"/>
    <w:rsid w:val="00FE60C1"/>
    <w:rsid w:val="00FE7578"/>
    <w:rsid w:val="00FE769A"/>
    <w:rsid w:val="00FE76D3"/>
    <w:rsid w:val="00FE7DD7"/>
    <w:rsid w:val="00FF0B09"/>
    <w:rsid w:val="00FF12D7"/>
    <w:rsid w:val="00FF1FAD"/>
    <w:rsid w:val="00FF2351"/>
    <w:rsid w:val="00FF2B83"/>
    <w:rsid w:val="00FF2E58"/>
    <w:rsid w:val="00FF3653"/>
    <w:rsid w:val="00FF4265"/>
    <w:rsid w:val="00FF453D"/>
    <w:rsid w:val="00FF465F"/>
    <w:rsid w:val="00FF4D92"/>
    <w:rsid w:val="00FF5930"/>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oNotEmbedSmartTags/>
  <w:decimalSymbol w:val="."/>
  <w:listSeparator w:val=","/>
  <w15:docId w15:val="{3539F3C7-06CF-4D76-8735-64F2A743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298875690">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17390668">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404425209">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4987560">
      <w:bodyDiv w:val="1"/>
      <w:marLeft w:val="0"/>
      <w:marRight w:val="0"/>
      <w:marTop w:val="0"/>
      <w:marBottom w:val="0"/>
      <w:divBdr>
        <w:top w:val="none" w:sz="0" w:space="0" w:color="auto"/>
        <w:left w:val="none" w:sz="0" w:space="0" w:color="auto"/>
        <w:bottom w:val="none" w:sz="0" w:space="0" w:color="auto"/>
        <w:right w:val="none" w:sz="0" w:space="0" w:color="auto"/>
      </w:divBdr>
      <w:divsChild>
        <w:div w:id="600458180">
          <w:marLeft w:val="0"/>
          <w:marRight w:val="0"/>
          <w:marTop w:val="0"/>
          <w:marBottom w:val="0"/>
          <w:divBdr>
            <w:top w:val="none" w:sz="0" w:space="0" w:color="auto"/>
            <w:left w:val="none" w:sz="0" w:space="0" w:color="auto"/>
            <w:bottom w:val="none" w:sz="0" w:space="0" w:color="auto"/>
            <w:right w:val="none" w:sz="0" w:space="0" w:color="auto"/>
          </w:divBdr>
        </w:div>
        <w:div w:id="1127773445">
          <w:marLeft w:val="0"/>
          <w:marRight w:val="0"/>
          <w:marTop w:val="0"/>
          <w:marBottom w:val="0"/>
          <w:divBdr>
            <w:top w:val="none" w:sz="0" w:space="0" w:color="auto"/>
            <w:left w:val="none" w:sz="0" w:space="0" w:color="auto"/>
            <w:bottom w:val="none" w:sz="0" w:space="0" w:color="auto"/>
            <w:right w:val="none" w:sz="0" w:space="0" w:color="auto"/>
          </w:divBdr>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F764-C19F-49B9-A9A4-312BA0D2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15</Pages>
  <Words>4770</Words>
  <Characters>26241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27</cp:revision>
  <cp:lastPrinted>2022-03-18T18:25:00Z</cp:lastPrinted>
  <dcterms:created xsi:type="dcterms:W3CDTF">2021-11-02T22:41:00Z</dcterms:created>
  <dcterms:modified xsi:type="dcterms:W3CDTF">2022-03-18T18:28:00Z</dcterms:modified>
</cp:coreProperties>
</file>