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Default="000772A2" w:rsidP="00821883">
      <w:pPr>
        <w:pStyle w:val="Textoindependiente"/>
        <w:spacing w:line="276" w:lineRule="auto"/>
        <w:rPr>
          <w:rFonts w:ascii="Trebuchet MS" w:hAnsi="Trebuchet MS"/>
          <w:sz w:val="20"/>
          <w:szCs w:val="20"/>
        </w:rPr>
      </w:pPr>
      <w:bookmarkStart w:id="0" w:name="_GoBack"/>
      <w:bookmarkEnd w:id="0"/>
      <w:r w:rsidRPr="002F331F">
        <w:rPr>
          <w:rFonts w:ascii="Trebuchet MS" w:hAnsi="Trebuchet MS"/>
          <w:sz w:val="20"/>
          <w:szCs w:val="20"/>
        </w:rPr>
        <w:t>Siendo las</w:t>
      </w:r>
      <w:r w:rsidR="001C7656" w:rsidRPr="002F331F">
        <w:rPr>
          <w:rFonts w:ascii="Trebuchet MS" w:hAnsi="Trebuchet MS"/>
          <w:sz w:val="20"/>
          <w:szCs w:val="20"/>
        </w:rPr>
        <w:t xml:space="preserve"> </w:t>
      </w:r>
      <w:r w:rsidR="004123EE">
        <w:rPr>
          <w:rFonts w:ascii="Trebuchet MS" w:hAnsi="Trebuchet MS"/>
          <w:sz w:val="20"/>
          <w:szCs w:val="20"/>
        </w:rPr>
        <w:t xml:space="preserve">11:25 </w:t>
      </w:r>
      <w:r w:rsidR="0053480E" w:rsidRPr="002F331F">
        <w:rPr>
          <w:rFonts w:ascii="Trebuchet MS" w:hAnsi="Trebuchet MS"/>
          <w:sz w:val="20"/>
          <w:szCs w:val="20"/>
        </w:rPr>
        <w:t>once</w:t>
      </w:r>
      <w:r w:rsidR="00D81D64" w:rsidRPr="002F331F">
        <w:rPr>
          <w:rFonts w:ascii="Trebuchet MS" w:hAnsi="Trebuchet MS"/>
          <w:sz w:val="20"/>
          <w:szCs w:val="20"/>
        </w:rPr>
        <w:t xml:space="preserve"> hor</w:t>
      </w:r>
      <w:r w:rsidR="0053480E" w:rsidRPr="002F331F">
        <w:rPr>
          <w:rFonts w:ascii="Trebuchet MS" w:hAnsi="Trebuchet MS"/>
          <w:sz w:val="20"/>
          <w:szCs w:val="20"/>
        </w:rPr>
        <w:t>as</w:t>
      </w:r>
      <w:r w:rsidR="00E428FC" w:rsidRPr="002F331F">
        <w:rPr>
          <w:rFonts w:ascii="Trebuchet MS" w:hAnsi="Trebuchet MS"/>
          <w:sz w:val="20"/>
          <w:szCs w:val="20"/>
        </w:rPr>
        <w:t xml:space="preserve"> con veinticinco minutos de día 23 de septiembre </w:t>
      </w:r>
      <w:r w:rsidR="00534849" w:rsidRPr="002F331F">
        <w:rPr>
          <w:rFonts w:ascii="Trebuchet MS" w:hAnsi="Trebuchet MS"/>
          <w:sz w:val="20"/>
          <w:szCs w:val="20"/>
        </w:rPr>
        <w:t>de</w:t>
      </w:r>
      <w:r w:rsidR="00E428FC" w:rsidRPr="002F331F">
        <w:rPr>
          <w:rFonts w:ascii="Trebuchet MS" w:hAnsi="Trebuchet MS"/>
          <w:sz w:val="20"/>
          <w:szCs w:val="20"/>
        </w:rPr>
        <w:t>l</w:t>
      </w:r>
      <w:r w:rsidR="00534849" w:rsidRPr="002F331F">
        <w:rPr>
          <w:rFonts w:ascii="Trebuchet MS" w:hAnsi="Trebuchet MS"/>
          <w:sz w:val="20"/>
          <w:szCs w:val="20"/>
        </w:rPr>
        <w:t xml:space="preserve"> </w:t>
      </w:r>
      <w:r w:rsidR="002331F0" w:rsidRPr="002F331F">
        <w:rPr>
          <w:rFonts w:ascii="Trebuchet MS" w:hAnsi="Trebuchet MS"/>
          <w:sz w:val="20"/>
          <w:szCs w:val="20"/>
        </w:rPr>
        <w:t>2020</w:t>
      </w:r>
      <w:r w:rsidR="00EC47C0" w:rsidRPr="002F331F">
        <w:rPr>
          <w:rFonts w:ascii="Trebuchet MS" w:hAnsi="Trebuchet MS"/>
          <w:sz w:val="20"/>
          <w:szCs w:val="20"/>
        </w:rPr>
        <w:t xml:space="preserve">, </w:t>
      </w:r>
      <w:r w:rsidR="002331F0" w:rsidRPr="002F331F">
        <w:rPr>
          <w:rFonts w:ascii="Trebuchet MS" w:hAnsi="Trebuchet MS"/>
          <w:sz w:val="20"/>
          <w:szCs w:val="20"/>
        </w:rPr>
        <w:t xml:space="preserve">a través del programa de video llamadas ZOOM Video y, </w:t>
      </w:r>
      <w:r w:rsidR="00EC47C0" w:rsidRPr="002F331F">
        <w:rPr>
          <w:rFonts w:ascii="Trebuchet MS" w:hAnsi="Trebuchet MS"/>
          <w:sz w:val="20"/>
          <w:szCs w:val="20"/>
        </w:rPr>
        <w:t xml:space="preserve">en términos de la convocatoria de fecha </w:t>
      </w:r>
      <w:r w:rsidR="00614FF8" w:rsidRPr="002F331F">
        <w:rPr>
          <w:rFonts w:ascii="Trebuchet MS" w:hAnsi="Trebuchet MS"/>
          <w:sz w:val="20"/>
          <w:szCs w:val="20"/>
        </w:rPr>
        <w:t>22 de septiembre</w:t>
      </w:r>
      <w:r w:rsidR="005B0AF0" w:rsidRPr="002F331F">
        <w:rPr>
          <w:rFonts w:ascii="Trebuchet MS" w:hAnsi="Trebuchet MS"/>
          <w:sz w:val="20"/>
          <w:szCs w:val="20"/>
        </w:rPr>
        <w:t xml:space="preserve"> </w:t>
      </w:r>
      <w:r w:rsidR="00D52BEB" w:rsidRPr="002F331F">
        <w:rPr>
          <w:rFonts w:ascii="Trebuchet MS" w:hAnsi="Trebuchet MS"/>
          <w:sz w:val="20"/>
          <w:szCs w:val="20"/>
        </w:rPr>
        <w:t>del</w:t>
      </w:r>
      <w:r w:rsidR="00453E1E" w:rsidRPr="002F331F">
        <w:rPr>
          <w:rFonts w:ascii="Trebuchet MS" w:hAnsi="Trebuchet MS"/>
          <w:sz w:val="20"/>
          <w:szCs w:val="20"/>
        </w:rPr>
        <w:t xml:space="preserve"> año </w:t>
      </w:r>
      <w:r w:rsidR="007E71F8" w:rsidRPr="002F331F">
        <w:rPr>
          <w:rFonts w:ascii="Trebuchet MS" w:hAnsi="Trebuchet MS"/>
          <w:sz w:val="20"/>
          <w:szCs w:val="20"/>
        </w:rPr>
        <w:t>en curso</w:t>
      </w:r>
      <w:r w:rsidR="00EC47C0" w:rsidRPr="002F331F">
        <w:rPr>
          <w:rFonts w:ascii="Trebuchet MS" w:hAnsi="Trebuchet MS"/>
          <w:sz w:val="20"/>
          <w:szCs w:val="20"/>
        </w:rPr>
        <w:t xml:space="preserve">, </w:t>
      </w:r>
      <w:r w:rsidR="002331F0" w:rsidRPr="002F331F">
        <w:rPr>
          <w:rFonts w:ascii="Trebuchet MS" w:hAnsi="Trebuchet MS"/>
          <w:sz w:val="20"/>
          <w:szCs w:val="20"/>
        </w:rPr>
        <w:t xml:space="preserve">mediante video conferencia, </w:t>
      </w:r>
      <w:r w:rsidR="00EC47C0" w:rsidRPr="002F331F">
        <w:rPr>
          <w:rFonts w:ascii="Trebuchet MS" w:hAnsi="Trebuchet MS"/>
          <w:sz w:val="20"/>
          <w:szCs w:val="20"/>
        </w:rPr>
        <w:t>se reunieron</w:t>
      </w:r>
      <w:r w:rsidR="00397F51" w:rsidRPr="002F331F">
        <w:rPr>
          <w:rFonts w:ascii="Trebuchet MS" w:hAnsi="Trebuchet MS"/>
          <w:sz w:val="20"/>
          <w:szCs w:val="20"/>
        </w:rPr>
        <w:t xml:space="preserve"> </w:t>
      </w:r>
      <w:r w:rsidR="00DC4AB4" w:rsidRPr="002F331F">
        <w:rPr>
          <w:rFonts w:ascii="Trebuchet MS" w:hAnsi="Trebuchet MS"/>
          <w:sz w:val="20"/>
          <w:szCs w:val="20"/>
        </w:rPr>
        <w:t xml:space="preserve">las y </w:t>
      </w:r>
      <w:r w:rsidR="00397F51" w:rsidRPr="002F331F">
        <w:rPr>
          <w:rFonts w:ascii="Trebuchet MS" w:hAnsi="Trebuchet MS"/>
          <w:sz w:val="20"/>
          <w:szCs w:val="20"/>
        </w:rPr>
        <w:t>lo</w:t>
      </w:r>
      <w:r w:rsidR="00534849" w:rsidRPr="002F331F">
        <w:rPr>
          <w:rFonts w:ascii="Trebuchet MS" w:hAnsi="Trebuchet MS"/>
          <w:sz w:val="20"/>
          <w:szCs w:val="20"/>
        </w:rPr>
        <w:t xml:space="preserve">s </w:t>
      </w:r>
      <w:r w:rsidR="00EC47C0" w:rsidRPr="002F331F">
        <w:rPr>
          <w:rFonts w:ascii="Trebuchet MS" w:hAnsi="Trebuchet MS"/>
          <w:sz w:val="20"/>
          <w:szCs w:val="20"/>
        </w:rPr>
        <w:t xml:space="preserve">integrantes de la Comisión </w:t>
      </w:r>
      <w:r w:rsidR="00EC47C0" w:rsidRPr="002F331F">
        <w:rPr>
          <w:rFonts w:ascii="Trebuchet MS" w:hAnsi="Trebuchet MS" w:cs="Arial"/>
          <w:sz w:val="20"/>
          <w:szCs w:val="20"/>
        </w:rPr>
        <w:t xml:space="preserve">de </w:t>
      </w:r>
      <w:r w:rsidR="00D12CE3" w:rsidRPr="002F331F">
        <w:rPr>
          <w:rFonts w:ascii="Trebuchet MS" w:hAnsi="Trebuchet MS" w:cs="Arial"/>
          <w:sz w:val="20"/>
          <w:szCs w:val="20"/>
        </w:rPr>
        <w:t>Prerrogativas a Partidos Políticos</w:t>
      </w:r>
      <w:r w:rsidR="00F131EB" w:rsidRPr="002F331F">
        <w:rPr>
          <w:rFonts w:ascii="Trebuchet MS" w:hAnsi="Trebuchet MS" w:cs="Arial"/>
          <w:sz w:val="20"/>
          <w:szCs w:val="20"/>
        </w:rPr>
        <w:t xml:space="preserve"> </w:t>
      </w:r>
      <w:r w:rsidR="005A4957" w:rsidRPr="002F331F">
        <w:rPr>
          <w:rFonts w:ascii="Trebuchet MS" w:hAnsi="Trebuchet MS" w:cs="Arial"/>
          <w:sz w:val="20"/>
          <w:szCs w:val="20"/>
        </w:rPr>
        <w:t>de</w:t>
      </w:r>
      <w:r w:rsidR="004123EE">
        <w:rPr>
          <w:rFonts w:ascii="Trebuchet MS" w:hAnsi="Trebuchet MS" w:cs="Arial"/>
          <w:sz w:val="20"/>
          <w:szCs w:val="20"/>
        </w:rPr>
        <w:t xml:space="preserve">l Instituto Electoral y de Participación Ciudadana del Estado de Jalisco, </w:t>
      </w:r>
      <w:r w:rsidR="00ED345C" w:rsidRPr="002F331F">
        <w:rPr>
          <w:rFonts w:ascii="Trebuchet MS" w:hAnsi="Trebuchet MS"/>
          <w:sz w:val="20"/>
          <w:szCs w:val="20"/>
        </w:rPr>
        <w:t xml:space="preserve">para celebrar </w:t>
      </w:r>
      <w:r w:rsidR="00A04E4A" w:rsidRPr="002F331F">
        <w:rPr>
          <w:rFonts w:ascii="Trebuchet MS" w:hAnsi="Trebuchet MS"/>
          <w:sz w:val="20"/>
          <w:szCs w:val="20"/>
        </w:rPr>
        <w:t xml:space="preserve">la </w:t>
      </w:r>
      <w:r w:rsidR="00614FF8" w:rsidRPr="002F331F">
        <w:rPr>
          <w:rFonts w:ascii="Trebuchet MS" w:hAnsi="Trebuchet MS"/>
          <w:b/>
          <w:sz w:val="20"/>
          <w:szCs w:val="20"/>
        </w:rPr>
        <w:t xml:space="preserve">primera </w:t>
      </w:r>
      <w:r w:rsidR="00A04E4A" w:rsidRPr="002F331F">
        <w:rPr>
          <w:rFonts w:ascii="Trebuchet MS" w:hAnsi="Trebuchet MS"/>
          <w:b/>
          <w:sz w:val="20"/>
          <w:szCs w:val="20"/>
        </w:rPr>
        <w:t xml:space="preserve">sesión </w:t>
      </w:r>
      <w:r w:rsidR="00614FF8" w:rsidRPr="002F331F">
        <w:rPr>
          <w:rFonts w:ascii="Trebuchet MS" w:hAnsi="Trebuchet MS"/>
          <w:b/>
          <w:sz w:val="20"/>
          <w:szCs w:val="20"/>
        </w:rPr>
        <w:t>extra</w:t>
      </w:r>
      <w:r w:rsidR="00EC47C0" w:rsidRPr="002F331F">
        <w:rPr>
          <w:rFonts w:ascii="Trebuchet MS" w:hAnsi="Trebuchet MS"/>
          <w:b/>
          <w:sz w:val="20"/>
          <w:szCs w:val="20"/>
        </w:rPr>
        <w:t>ordinaria</w:t>
      </w:r>
      <w:r w:rsidR="00C252E4" w:rsidRPr="002F331F">
        <w:rPr>
          <w:rFonts w:ascii="Trebuchet MS" w:hAnsi="Trebuchet MS"/>
          <w:sz w:val="20"/>
          <w:szCs w:val="20"/>
        </w:rPr>
        <w:t xml:space="preserve">, </w:t>
      </w:r>
      <w:r w:rsidR="0017362C" w:rsidRPr="002F331F">
        <w:rPr>
          <w:rFonts w:ascii="Trebuchet MS" w:hAnsi="Trebuchet MS"/>
          <w:sz w:val="20"/>
          <w:szCs w:val="20"/>
        </w:rPr>
        <w:t xml:space="preserve">de acuerdo al </w:t>
      </w:r>
      <w:r w:rsidR="00702099" w:rsidRPr="002F331F">
        <w:rPr>
          <w:rFonts w:ascii="Trebuchet MS" w:hAnsi="Trebuchet MS"/>
          <w:sz w:val="20"/>
          <w:szCs w:val="20"/>
        </w:rPr>
        <w:t>siguiente:</w:t>
      </w:r>
    </w:p>
    <w:p w:rsidR="004123EE" w:rsidRPr="002F331F" w:rsidRDefault="004123EE" w:rsidP="00821883">
      <w:pPr>
        <w:pStyle w:val="Textoindependiente"/>
        <w:spacing w:line="276" w:lineRule="auto"/>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50"/>
      </w:tblGrid>
      <w:tr w:rsidR="00C252E4" w:rsidRPr="00A542AA" w:rsidTr="00453E1E">
        <w:trPr>
          <w:trHeight w:val="454"/>
          <w:jc w:val="center"/>
        </w:trPr>
        <w:tc>
          <w:tcPr>
            <w:tcW w:w="5000" w:type="pct"/>
            <w:vAlign w:val="center"/>
          </w:tcPr>
          <w:p w:rsidR="00C252E4" w:rsidRPr="00A542AA" w:rsidRDefault="00C252E4" w:rsidP="00821883">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rsidTr="00453E1E">
        <w:trPr>
          <w:trHeight w:val="454"/>
          <w:jc w:val="center"/>
        </w:trPr>
        <w:tc>
          <w:tcPr>
            <w:tcW w:w="5000" w:type="pct"/>
            <w:vAlign w:val="center"/>
          </w:tcPr>
          <w:p w:rsidR="00E428FC" w:rsidRPr="00E428FC" w:rsidRDefault="00E428FC" w:rsidP="00821883">
            <w:pPr>
              <w:pStyle w:val="Prrafodelista"/>
              <w:numPr>
                <w:ilvl w:val="0"/>
                <w:numId w:val="35"/>
              </w:numPr>
              <w:snapToGrid w:val="0"/>
              <w:spacing w:line="276" w:lineRule="auto"/>
              <w:jc w:val="both"/>
              <w:rPr>
                <w:rFonts w:ascii="Trebuchet MS" w:hAnsi="Trebuchet MS" w:cs="Arial"/>
                <w:b/>
                <w:sz w:val="20"/>
                <w:szCs w:val="20"/>
              </w:rPr>
            </w:pPr>
            <w:r w:rsidRPr="00E428FC">
              <w:rPr>
                <w:rFonts w:ascii="Trebuchet MS" w:hAnsi="Trebuchet MS" w:cs="Arial"/>
                <w:b/>
                <w:sz w:val="20"/>
                <w:szCs w:val="20"/>
              </w:rPr>
              <w:t>Presentación y, en su caso, aprobación del orden del día.</w:t>
            </w:r>
          </w:p>
          <w:p w:rsidR="00E428FC" w:rsidRPr="00E428FC" w:rsidRDefault="00E428FC" w:rsidP="00821883">
            <w:pPr>
              <w:snapToGrid w:val="0"/>
              <w:spacing w:line="276" w:lineRule="auto"/>
              <w:jc w:val="both"/>
              <w:rPr>
                <w:rFonts w:ascii="Trebuchet MS" w:hAnsi="Trebuchet MS" w:cs="Arial"/>
                <w:b/>
                <w:sz w:val="20"/>
                <w:szCs w:val="20"/>
              </w:rPr>
            </w:pPr>
          </w:p>
          <w:p w:rsidR="00E428FC" w:rsidRPr="00E428FC" w:rsidRDefault="00E428FC" w:rsidP="00821883">
            <w:pPr>
              <w:pStyle w:val="Prrafodelista"/>
              <w:numPr>
                <w:ilvl w:val="0"/>
                <w:numId w:val="35"/>
              </w:numPr>
              <w:snapToGrid w:val="0"/>
              <w:spacing w:line="276" w:lineRule="auto"/>
              <w:jc w:val="both"/>
              <w:rPr>
                <w:rFonts w:ascii="Trebuchet MS" w:hAnsi="Trebuchet MS" w:cs="Arial"/>
                <w:b/>
                <w:sz w:val="20"/>
                <w:szCs w:val="20"/>
              </w:rPr>
            </w:pPr>
            <w:r w:rsidRPr="00E428FC">
              <w:rPr>
                <w:rFonts w:ascii="Trebuchet MS" w:hAnsi="Trebuchet MS" w:cs="Arial"/>
                <w:b/>
                <w:sz w:val="20"/>
                <w:szCs w:val="20"/>
              </w:rPr>
              <w:t>Análisis, discusión y, en su caso, aprobación del proyecto de dictamen que emite la Comisión de Prerrogativas a Partidos Políticos del Instituto Electoral y de Participación Ciudadana del Estado de Jalisco, mediante el cual propone el monto de financiamiento público para los partidos políticos estatales, correspondiente al cuarto trimestre de 2020.</w:t>
            </w:r>
          </w:p>
          <w:p w:rsidR="00E428FC" w:rsidRPr="00E428FC" w:rsidRDefault="00E428FC" w:rsidP="00821883">
            <w:pPr>
              <w:pStyle w:val="Prrafodelista"/>
              <w:snapToGrid w:val="0"/>
              <w:spacing w:line="276" w:lineRule="auto"/>
              <w:ind w:left="720"/>
              <w:jc w:val="both"/>
              <w:rPr>
                <w:rFonts w:ascii="Trebuchet MS" w:hAnsi="Trebuchet MS" w:cs="Arial"/>
                <w:b/>
                <w:sz w:val="20"/>
                <w:szCs w:val="20"/>
              </w:rPr>
            </w:pPr>
          </w:p>
          <w:p w:rsidR="00C252E4" w:rsidRPr="00C252E4" w:rsidRDefault="00C252E4" w:rsidP="00821883">
            <w:pPr>
              <w:pStyle w:val="Prrafodelista"/>
              <w:spacing w:line="276" w:lineRule="auto"/>
              <w:ind w:left="720"/>
              <w:jc w:val="both"/>
              <w:rPr>
                <w:rFonts w:ascii="Trebuchet MS" w:hAnsi="Trebuchet MS" w:cs="Arial"/>
                <w:b/>
                <w:sz w:val="20"/>
                <w:szCs w:val="20"/>
              </w:rPr>
            </w:pPr>
          </w:p>
        </w:tc>
      </w:tr>
    </w:tbl>
    <w:p w:rsidR="00E67F8E" w:rsidRDefault="00E67F8E" w:rsidP="00821883">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
        <w:gridCol w:w="1417"/>
        <w:gridCol w:w="3001"/>
        <w:gridCol w:w="4675"/>
      </w:tblGrid>
      <w:tr w:rsidR="003E0039" w:rsidRPr="00A542AA" w:rsidTr="00453E1E">
        <w:trPr>
          <w:trHeight w:val="454"/>
          <w:jc w:val="center"/>
        </w:trPr>
        <w:tc>
          <w:tcPr>
            <w:tcW w:w="5000" w:type="pct"/>
            <w:gridSpan w:val="4"/>
            <w:vAlign w:val="center"/>
          </w:tcPr>
          <w:p w:rsidR="003E0039" w:rsidRPr="00A542AA" w:rsidRDefault="003E0039" w:rsidP="00821883">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sidR="00453E1E">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3E0039" w:rsidRPr="00A542AA" w:rsidTr="00453E1E">
        <w:trPr>
          <w:trHeight w:val="454"/>
          <w:jc w:val="center"/>
        </w:trPr>
        <w:tc>
          <w:tcPr>
            <w:tcW w:w="5000" w:type="pct"/>
            <w:gridSpan w:val="4"/>
            <w:vAlign w:val="center"/>
          </w:tcPr>
          <w:p w:rsidR="003E0039" w:rsidRPr="00A542AA" w:rsidRDefault="003E0039" w:rsidP="00821883">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rsidTr="009E2764">
        <w:trPr>
          <w:trHeight w:val="454"/>
          <w:jc w:val="center"/>
        </w:trPr>
        <w:tc>
          <w:tcPr>
            <w:tcW w:w="895" w:type="pct"/>
            <w:gridSpan w:val="2"/>
            <w:vAlign w:val="center"/>
          </w:tcPr>
          <w:p w:rsidR="00ED34B1" w:rsidRPr="00E93BC1" w:rsidRDefault="00D3716C" w:rsidP="00821883">
            <w:pPr>
              <w:snapToGrid w:val="0"/>
              <w:spacing w:line="276" w:lineRule="auto"/>
              <w:jc w:val="center"/>
              <w:rPr>
                <w:rFonts w:ascii="Trebuchet MS" w:hAnsi="Trebuchet MS"/>
                <w:b/>
                <w:sz w:val="20"/>
                <w:szCs w:val="20"/>
              </w:rPr>
            </w:pPr>
            <w:r w:rsidRPr="00D3716C">
              <w:rPr>
                <w:rFonts w:ascii="Trebuchet MS" w:hAnsi="Trebuchet MS" w:cs="Arial"/>
                <w:b/>
                <w:bCs/>
                <w:sz w:val="20"/>
                <w:szCs w:val="20"/>
              </w:rPr>
              <w:t>Erika Cecilia Ruvalcaba Corral</w:t>
            </w:r>
          </w:p>
        </w:tc>
        <w:tc>
          <w:tcPr>
            <w:tcW w:w="4105" w:type="pct"/>
            <w:gridSpan w:val="2"/>
            <w:vAlign w:val="center"/>
          </w:tcPr>
          <w:p w:rsidR="00ED34B1" w:rsidRDefault="00ED34B1" w:rsidP="00821883">
            <w:pPr>
              <w:spacing w:line="276" w:lineRule="auto"/>
              <w:jc w:val="both"/>
              <w:rPr>
                <w:rFonts w:ascii="Trebuchet MS" w:hAnsi="Trebuchet MS"/>
                <w:sz w:val="20"/>
                <w:szCs w:val="20"/>
              </w:rPr>
            </w:pPr>
            <w:r w:rsidRPr="0084718D">
              <w:rPr>
                <w:rFonts w:ascii="Trebuchet MS" w:hAnsi="Trebuchet MS" w:cs="Arial"/>
                <w:sz w:val="20"/>
                <w:szCs w:val="20"/>
              </w:rPr>
              <w:t>Manifiesta: “</w:t>
            </w:r>
            <w:r w:rsidR="00D3716C">
              <w:rPr>
                <w:rFonts w:ascii="Trebuchet MS" w:hAnsi="Trebuchet MS" w:cs="Arial"/>
                <w:sz w:val="20"/>
                <w:szCs w:val="20"/>
              </w:rPr>
              <w:t xml:space="preserve">Muy buenos días tengan todas y todos los integrantes de </w:t>
            </w:r>
            <w:r w:rsidR="00D040A3">
              <w:rPr>
                <w:rFonts w:ascii="Trebuchet MS" w:hAnsi="Trebuchet MS" w:cs="Arial"/>
                <w:sz w:val="20"/>
                <w:szCs w:val="20"/>
              </w:rPr>
              <w:t>l</w:t>
            </w:r>
            <w:r w:rsidR="00D3716C">
              <w:rPr>
                <w:rFonts w:ascii="Trebuchet MS" w:hAnsi="Trebuchet MS" w:cs="Arial"/>
                <w:sz w:val="20"/>
                <w:szCs w:val="20"/>
              </w:rPr>
              <w:t>a Comisión de Pre</w:t>
            </w:r>
            <w:r w:rsidR="004123EE">
              <w:rPr>
                <w:rFonts w:ascii="Trebuchet MS" w:hAnsi="Trebuchet MS" w:cs="Arial"/>
                <w:sz w:val="20"/>
                <w:szCs w:val="20"/>
              </w:rPr>
              <w:t>rrogativas a Partidos Políticos</w:t>
            </w:r>
            <w:r w:rsidR="00D3716C">
              <w:rPr>
                <w:rFonts w:ascii="Trebuchet MS" w:hAnsi="Trebuchet MS" w:cs="Arial"/>
                <w:sz w:val="20"/>
                <w:szCs w:val="20"/>
              </w:rPr>
              <w:t xml:space="preserve"> </w:t>
            </w:r>
            <w:r w:rsidR="000316CB" w:rsidRPr="000316CB">
              <w:rPr>
                <w:rFonts w:ascii="Trebuchet MS" w:hAnsi="Trebuchet MS"/>
                <w:sz w:val="20"/>
                <w:szCs w:val="20"/>
              </w:rPr>
              <w:t>del Instituto Electoral y de Participación Ciudadana del Estado de Jalisco</w:t>
            </w:r>
            <w:r w:rsidR="009366B9">
              <w:rPr>
                <w:rFonts w:ascii="Trebuchet MS" w:hAnsi="Trebuchet MS"/>
                <w:sz w:val="20"/>
                <w:szCs w:val="20"/>
              </w:rPr>
              <w:t xml:space="preserve">, </w:t>
            </w:r>
            <w:r w:rsidR="00A8551A">
              <w:rPr>
                <w:rFonts w:ascii="Trebuchet MS" w:hAnsi="Trebuchet MS"/>
                <w:sz w:val="20"/>
                <w:szCs w:val="20"/>
              </w:rPr>
              <w:t xml:space="preserve">que </w:t>
            </w:r>
            <w:r w:rsidR="00D3716C">
              <w:rPr>
                <w:rFonts w:ascii="Trebuchet MS" w:hAnsi="Trebuchet MS"/>
                <w:sz w:val="20"/>
                <w:szCs w:val="20"/>
              </w:rPr>
              <w:t xml:space="preserve">nos acompañan en esta sesión </w:t>
            </w:r>
            <w:r w:rsidR="004123EE">
              <w:rPr>
                <w:rFonts w:ascii="Trebuchet MS" w:hAnsi="Trebuchet MS"/>
                <w:sz w:val="20"/>
                <w:szCs w:val="20"/>
              </w:rPr>
              <w:t xml:space="preserve">en modalidad de </w:t>
            </w:r>
            <w:r w:rsidR="00D3716C">
              <w:rPr>
                <w:rFonts w:ascii="Trebuchet MS" w:hAnsi="Trebuchet MS"/>
                <w:sz w:val="20"/>
                <w:szCs w:val="20"/>
              </w:rPr>
              <w:t>videoconferencia</w:t>
            </w:r>
            <w:r w:rsidR="00D040A3">
              <w:rPr>
                <w:rFonts w:ascii="Trebuchet MS" w:hAnsi="Trebuchet MS"/>
                <w:sz w:val="20"/>
                <w:szCs w:val="20"/>
              </w:rPr>
              <w:t>,</w:t>
            </w:r>
            <w:r w:rsidR="004123EE">
              <w:rPr>
                <w:rFonts w:ascii="Trebuchet MS" w:hAnsi="Trebuchet MS"/>
                <w:sz w:val="20"/>
                <w:szCs w:val="20"/>
              </w:rPr>
              <w:t xml:space="preserve"> en</w:t>
            </w:r>
            <w:r w:rsidR="000316CB">
              <w:rPr>
                <w:rFonts w:ascii="Trebuchet MS" w:hAnsi="Trebuchet MS"/>
                <w:sz w:val="20"/>
                <w:szCs w:val="20"/>
              </w:rPr>
              <w:t xml:space="preserve"> términos de la convocatoria </w:t>
            </w:r>
            <w:r w:rsidRPr="0084718D">
              <w:rPr>
                <w:rFonts w:ascii="Trebuchet MS" w:hAnsi="Trebuchet MS"/>
                <w:sz w:val="20"/>
                <w:szCs w:val="20"/>
              </w:rPr>
              <w:t xml:space="preserve">de fecha </w:t>
            </w:r>
            <w:r w:rsidR="005B0AF0">
              <w:rPr>
                <w:rFonts w:ascii="Trebuchet MS" w:hAnsi="Trebuchet MS"/>
                <w:sz w:val="20"/>
                <w:szCs w:val="20"/>
              </w:rPr>
              <w:t>2</w:t>
            </w:r>
            <w:r w:rsidR="00E428FC">
              <w:rPr>
                <w:rFonts w:ascii="Trebuchet MS" w:hAnsi="Trebuchet MS"/>
                <w:sz w:val="20"/>
                <w:szCs w:val="20"/>
              </w:rPr>
              <w:t>2 de septiembre</w:t>
            </w:r>
            <w:r w:rsidR="00F85471" w:rsidRPr="008A4260">
              <w:rPr>
                <w:rFonts w:ascii="Trebuchet MS" w:hAnsi="Trebuchet MS"/>
                <w:sz w:val="20"/>
                <w:szCs w:val="20"/>
              </w:rPr>
              <w:t xml:space="preserve"> </w:t>
            </w:r>
            <w:r w:rsidRPr="008A4260">
              <w:rPr>
                <w:rFonts w:ascii="Trebuchet MS" w:hAnsi="Trebuchet MS"/>
                <w:sz w:val="20"/>
                <w:szCs w:val="20"/>
              </w:rPr>
              <w:t>de</w:t>
            </w:r>
            <w:r w:rsidR="00E428FC">
              <w:rPr>
                <w:rFonts w:ascii="Trebuchet MS" w:hAnsi="Trebuchet MS"/>
                <w:sz w:val="20"/>
                <w:szCs w:val="20"/>
              </w:rPr>
              <w:t>l</w:t>
            </w:r>
            <w:r w:rsidRPr="008A4260">
              <w:rPr>
                <w:rFonts w:ascii="Trebuchet MS" w:hAnsi="Trebuchet MS"/>
                <w:sz w:val="20"/>
                <w:szCs w:val="20"/>
              </w:rPr>
              <w:t xml:space="preserve"> 20</w:t>
            </w:r>
            <w:r w:rsidR="005B0AF0">
              <w:rPr>
                <w:rFonts w:ascii="Trebuchet MS" w:hAnsi="Trebuchet MS"/>
                <w:sz w:val="20"/>
                <w:szCs w:val="20"/>
              </w:rPr>
              <w:t>20</w:t>
            </w:r>
            <w:r w:rsidR="00D53944" w:rsidRPr="008A4260">
              <w:rPr>
                <w:rFonts w:ascii="Trebuchet MS" w:hAnsi="Trebuchet MS"/>
                <w:sz w:val="20"/>
                <w:szCs w:val="20"/>
              </w:rPr>
              <w:t xml:space="preserve"> y</w:t>
            </w:r>
            <w:r w:rsidR="00E428FC">
              <w:rPr>
                <w:rFonts w:ascii="Trebuchet MS" w:hAnsi="Trebuchet MS"/>
                <w:sz w:val="20"/>
                <w:szCs w:val="20"/>
              </w:rPr>
              <w:t xml:space="preserve">, siendo las </w:t>
            </w:r>
            <w:r w:rsidR="00D040A3">
              <w:rPr>
                <w:rFonts w:ascii="Trebuchet MS" w:hAnsi="Trebuchet MS"/>
                <w:sz w:val="20"/>
                <w:szCs w:val="20"/>
              </w:rPr>
              <w:t xml:space="preserve">11:25 </w:t>
            </w:r>
            <w:r w:rsidR="00E428FC">
              <w:rPr>
                <w:rFonts w:ascii="Trebuchet MS" w:hAnsi="Trebuchet MS"/>
                <w:sz w:val="20"/>
                <w:szCs w:val="20"/>
              </w:rPr>
              <w:t>once horas con veinticinco</w:t>
            </w:r>
            <w:r w:rsidR="001C7656">
              <w:rPr>
                <w:rFonts w:ascii="Trebuchet MS" w:hAnsi="Trebuchet MS"/>
                <w:sz w:val="20"/>
                <w:szCs w:val="20"/>
              </w:rPr>
              <w:t xml:space="preserve"> </w:t>
            </w:r>
            <w:r w:rsidR="00744EDD">
              <w:rPr>
                <w:rFonts w:ascii="Trebuchet MS" w:hAnsi="Trebuchet MS"/>
                <w:sz w:val="20"/>
                <w:szCs w:val="20"/>
              </w:rPr>
              <w:t xml:space="preserve">minutos </w:t>
            </w:r>
            <w:r w:rsidRPr="0084718D">
              <w:rPr>
                <w:rFonts w:ascii="Trebuchet MS" w:hAnsi="Trebuchet MS"/>
                <w:sz w:val="20"/>
                <w:szCs w:val="20"/>
              </w:rPr>
              <w:t>del</w:t>
            </w:r>
            <w:r w:rsidR="00764A55">
              <w:rPr>
                <w:rFonts w:ascii="Trebuchet MS" w:hAnsi="Trebuchet MS"/>
                <w:sz w:val="20"/>
                <w:szCs w:val="20"/>
              </w:rPr>
              <w:t xml:space="preserve"> día</w:t>
            </w:r>
            <w:r w:rsidRPr="0084718D">
              <w:rPr>
                <w:rFonts w:ascii="Trebuchet MS" w:hAnsi="Trebuchet MS"/>
                <w:sz w:val="20"/>
                <w:szCs w:val="20"/>
              </w:rPr>
              <w:t xml:space="preserve"> </w:t>
            </w:r>
            <w:r w:rsidR="005B0AF0">
              <w:rPr>
                <w:rFonts w:ascii="Trebuchet MS" w:hAnsi="Trebuchet MS"/>
                <w:sz w:val="20"/>
                <w:szCs w:val="20"/>
              </w:rPr>
              <w:t>2</w:t>
            </w:r>
            <w:r w:rsidR="00614FF8">
              <w:rPr>
                <w:rFonts w:ascii="Trebuchet MS" w:hAnsi="Trebuchet MS"/>
                <w:sz w:val="20"/>
                <w:szCs w:val="20"/>
              </w:rPr>
              <w:t>3</w:t>
            </w:r>
            <w:r w:rsidR="00E736BC">
              <w:rPr>
                <w:rFonts w:ascii="Trebuchet MS" w:hAnsi="Trebuchet MS"/>
                <w:sz w:val="20"/>
                <w:szCs w:val="20"/>
              </w:rPr>
              <w:t xml:space="preserve"> de</w:t>
            </w:r>
            <w:r w:rsidR="00614FF8">
              <w:rPr>
                <w:rFonts w:ascii="Trebuchet MS" w:hAnsi="Trebuchet MS"/>
                <w:sz w:val="20"/>
                <w:szCs w:val="20"/>
              </w:rPr>
              <w:t xml:space="preserve"> septiembre</w:t>
            </w:r>
            <w:r w:rsidR="00764A55">
              <w:rPr>
                <w:rFonts w:ascii="Trebuchet MS" w:hAnsi="Trebuchet MS"/>
                <w:sz w:val="20"/>
                <w:szCs w:val="20"/>
              </w:rPr>
              <w:t xml:space="preserve"> del</w:t>
            </w:r>
            <w:r w:rsidR="001C7656">
              <w:rPr>
                <w:rFonts w:ascii="Trebuchet MS" w:hAnsi="Trebuchet MS"/>
                <w:sz w:val="20"/>
                <w:szCs w:val="20"/>
              </w:rPr>
              <w:t xml:space="preserve"> año </w:t>
            </w:r>
            <w:r w:rsidR="00D56F11">
              <w:rPr>
                <w:rFonts w:ascii="Trebuchet MS" w:hAnsi="Trebuchet MS"/>
                <w:sz w:val="20"/>
                <w:szCs w:val="20"/>
              </w:rPr>
              <w:t>en curso</w:t>
            </w:r>
            <w:r w:rsidRPr="0084718D">
              <w:rPr>
                <w:rFonts w:ascii="Trebuchet MS" w:hAnsi="Trebuchet MS"/>
                <w:sz w:val="20"/>
                <w:szCs w:val="20"/>
              </w:rPr>
              <w:t>, inici</w:t>
            </w:r>
            <w:r w:rsidR="00D56F11">
              <w:rPr>
                <w:rFonts w:ascii="Trebuchet MS" w:hAnsi="Trebuchet MS"/>
                <w:sz w:val="20"/>
                <w:szCs w:val="20"/>
              </w:rPr>
              <w:t>am</w:t>
            </w:r>
            <w:r w:rsidR="008A4260">
              <w:rPr>
                <w:rFonts w:ascii="Trebuchet MS" w:hAnsi="Trebuchet MS"/>
                <w:sz w:val="20"/>
                <w:szCs w:val="20"/>
              </w:rPr>
              <w:t>o</w:t>
            </w:r>
            <w:r w:rsidR="00D56F11">
              <w:rPr>
                <w:rFonts w:ascii="Trebuchet MS" w:hAnsi="Trebuchet MS"/>
                <w:sz w:val="20"/>
                <w:szCs w:val="20"/>
              </w:rPr>
              <w:t>s</w:t>
            </w:r>
            <w:r w:rsidR="008A4260">
              <w:rPr>
                <w:rFonts w:ascii="Trebuchet MS" w:hAnsi="Trebuchet MS"/>
                <w:sz w:val="20"/>
                <w:szCs w:val="20"/>
              </w:rPr>
              <w:t xml:space="preserve"> </w:t>
            </w:r>
            <w:r w:rsidRPr="0084718D">
              <w:rPr>
                <w:rFonts w:ascii="Trebuchet MS" w:hAnsi="Trebuchet MS"/>
                <w:sz w:val="20"/>
                <w:szCs w:val="20"/>
              </w:rPr>
              <w:t xml:space="preserve">la </w:t>
            </w:r>
            <w:r w:rsidR="00614FF8">
              <w:rPr>
                <w:rFonts w:ascii="Trebuchet MS" w:hAnsi="Trebuchet MS"/>
                <w:b/>
                <w:sz w:val="20"/>
                <w:szCs w:val="20"/>
              </w:rPr>
              <w:t xml:space="preserve">primera </w:t>
            </w:r>
            <w:r w:rsidRPr="0084718D">
              <w:rPr>
                <w:rFonts w:ascii="Trebuchet MS" w:hAnsi="Trebuchet MS"/>
                <w:b/>
                <w:sz w:val="20"/>
                <w:szCs w:val="20"/>
              </w:rPr>
              <w:t xml:space="preserve">sesión </w:t>
            </w:r>
            <w:r w:rsidR="00614FF8">
              <w:rPr>
                <w:rFonts w:ascii="Trebuchet MS" w:hAnsi="Trebuchet MS"/>
                <w:b/>
                <w:sz w:val="20"/>
                <w:szCs w:val="20"/>
              </w:rPr>
              <w:t>extra</w:t>
            </w:r>
            <w:r w:rsidRPr="0084718D">
              <w:rPr>
                <w:rFonts w:ascii="Trebuchet MS" w:hAnsi="Trebuchet MS"/>
                <w:b/>
                <w:sz w:val="20"/>
                <w:szCs w:val="20"/>
              </w:rPr>
              <w:t xml:space="preserve">ordinaria </w:t>
            </w:r>
            <w:r w:rsidRPr="0084718D">
              <w:rPr>
                <w:rFonts w:ascii="Trebuchet MS" w:hAnsi="Trebuchet MS"/>
                <w:sz w:val="20"/>
                <w:szCs w:val="20"/>
              </w:rPr>
              <w:t>a la que fuimos debidamente</w:t>
            </w:r>
            <w:r w:rsidR="004033BF">
              <w:rPr>
                <w:rFonts w:ascii="Trebuchet MS" w:hAnsi="Trebuchet MS"/>
                <w:sz w:val="20"/>
                <w:szCs w:val="20"/>
              </w:rPr>
              <w:t xml:space="preserve"> </w:t>
            </w:r>
            <w:r w:rsidR="00ED345C">
              <w:rPr>
                <w:rFonts w:ascii="Trebuchet MS" w:hAnsi="Trebuchet MS"/>
                <w:sz w:val="20"/>
                <w:szCs w:val="20"/>
              </w:rPr>
              <w:t>convocad</w:t>
            </w:r>
            <w:r w:rsidR="00764A55">
              <w:rPr>
                <w:rFonts w:ascii="Trebuchet MS" w:hAnsi="Trebuchet MS"/>
                <w:sz w:val="20"/>
                <w:szCs w:val="20"/>
              </w:rPr>
              <w:t>a</w:t>
            </w:r>
            <w:r w:rsidR="001370AE">
              <w:rPr>
                <w:rFonts w:ascii="Trebuchet MS" w:hAnsi="Trebuchet MS"/>
                <w:sz w:val="20"/>
                <w:szCs w:val="20"/>
              </w:rPr>
              <w:t>s</w:t>
            </w:r>
            <w:r w:rsidR="00764A55">
              <w:rPr>
                <w:rFonts w:ascii="Trebuchet MS" w:hAnsi="Trebuchet MS"/>
                <w:sz w:val="20"/>
                <w:szCs w:val="20"/>
              </w:rPr>
              <w:t xml:space="preserve"> y convocados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rsidR="00ED34B1" w:rsidRDefault="00ED34B1" w:rsidP="00821883">
            <w:pPr>
              <w:spacing w:line="276" w:lineRule="auto"/>
              <w:jc w:val="both"/>
              <w:rPr>
                <w:rFonts w:ascii="Trebuchet MS" w:hAnsi="Trebuchet MS"/>
                <w:sz w:val="20"/>
                <w:szCs w:val="20"/>
              </w:rPr>
            </w:pPr>
          </w:p>
          <w:p w:rsidR="00ED34B1" w:rsidRDefault="005C2724" w:rsidP="00821883">
            <w:pPr>
              <w:spacing w:line="276" w:lineRule="auto"/>
              <w:jc w:val="both"/>
              <w:rPr>
                <w:rFonts w:ascii="Trebuchet MS" w:hAnsi="Trebuchet MS"/>
                <w:sz w:val="20"/>
                <w:szCs w:val="20"/>
              </w:rPr>
            </w:pPr>
            <w:r>
              <w:rPr>
                <w:rFonts w:ascii="Trebuchet MS" w:hAnsi="Trebuchet MS"/>
                <w:sz w:val="20"/>
                <w:szCs w:val="20"/>
              </w:rPr>
              <w:t>Añade: “</w:t>
            </w:r>
            <w:r w:rsidR="00B10B47">
              <w:rPr>
                <w:rFonts w:ascii="Trebuchet MS" w:hAnsi="Trebuchet MS"/>
                <w:sz w:val="20"/>
                <w:szCs w:val="20"/>
              </w:rPr>
              <w:t>Establecido lo anterior, l</w:t>
            </w:r>
            <w:r>
              <w:rPr>
                <w:rFonts w:ascii="Trebuchet MS" w:hAnsi="Trebuchet MS"/>
                <w:sz w:val="20"/>
                <w:szCs w:val="20"/>
              </w:rPr>
              <w:t xml:space="preserve">e solicito </w:t>
            </w:r>
            <w:r w:rsidR="00AD09D0">
              <w:rPr>
                <w:rFonts w:ascii="Trebuchet MS" w:hAnsi="Trebuchet MS"/>
                <w:sz w:val="20"/>
                <w:szCs w:val="20"/>
              </w:rPr>
              <w:t xml:space="preserve">al </w:t>
            </w:r>
            <w:r w:rsidR="00D56F11">
              <w:rPr>
                <w:rFonts w:ascii="Trebuchet MS" w:hAnsi="Trebuchet MS"/>
                <w:sz w:val="20"/>
                <w:szCs w:val="20"/>
              </w:rPr>
              <w:t>secretario técnico</w:t>
            </w:r>
            <w:r w:rsidR="00D53944">
              <w:rPr>
                <w:rFonts w:ascii="Trebuchet MS" w:hAnsi="Trebuchet MS"/>
                <w:sz w:val="20"/>
                <w:szCs w:val="20"/>
              </w:rPr>
              <w:t xml:space="preserve"> </w:t>
            </w:r>
            <w:r w:rsidR="00764A55">
              <w:rPr>
                <w:rFonts w:ascii="Trebuchet MS" w:hAnsi="Trebuchet MS"/>
                <w:sz w:val="20"/>
                <w:szCs w:val="20"/>
              </w:rPr>
              <w:t>verifique</w:t>
            </w:r>
            <w:r w:rsidR="00B10B47">
              <w:rPr>
                <w:rFonts w:ascii="Trebuchet MS" w:hAnsi="Trebuchet MS"/>
                <w:sz w:val="20"/>
                <w:szCs w:val="20"/>
              </w:rPr>
              <w:t xml:space="preserve"> la asistencia y si hay </w:t>
            </w:r>
            <w:r w:rsidR="00D040A3">
              <w:rPr>
                <w:rFonts w:ascii="Trebuchet MS" w:hAnsi="Trebuchet MS"/>
                <w:sz w:val="20"/>
                <w:szCs w:val="20"/>
              </w:rPr>
              <w:t>quó</w:t>
            </w:r>
            <w:r w:rsidR="00124929">
              <w:rPr>
                <w:rFonts w:ascii="Trebuchet MS" w:hAnsi="Trebuchet MS"/>
                <w:sz w:val="20"/>
                <w:szCs w:val="20"/>
              </w:rPr>
              <w:t>rum</w:t>
            </w:r>
            <w:r w:rsidR="00B10B47">
              <w:rPr>
                <w:rFonts w:ascii="Trebuchet MS" w:hAnsi="Trebuchet MS"/>
                <w:sz w:val="20"/>
                <w:szCs w:val="20"/>
              </w:rPr>
              <w:t>,</w:t>
            </w:r>
            <w:r w:rsidR="00124929">
              <w:rPr>
                <w:rFonts w:ascii="Trebuchet MS" w:hAnsi="Trebuchet MS"/>
                <w:sz w:val="20"/>
                <w:szCs w:val="20"/>
              </w:rPr>
              <w:t xml:space="preserve"> haga la declaratoria correspondiente</w:t>
            </w:r>
            <w:r w:rsidR="00B10B47">
              <w:rPr>
                <w:rFonts w:ascii="Trebuchet MS" w:hAnsi="Trebuchet MS"/>
                <w:sz w:val="20"/>
                <w:szCs w:val="20"/>
              </w:rPr>
              <w:t>,</w:t>
            </w:r>
            <w:r w:rsidR="00124929">
              <w:rPr>
                <w:rFonts w:ascii="Trebuchet MS" w:hAnsi="Trebuchet MS"/>
                <w:sz w:val="20"/>
                <w:szCs w:val="20"/>
              </w:rPr>
              <w:t xml:space="preserve"> por favor</w:t>
            </w:r>
            <w:r w:rsidR="004123EE">
              <w:rPr>
                <w:rFonts w:ascii="Trebuchet MS" w:hAnsi="Trebuchet MS"/>
                <w:sz w:val="20"/>
                <w:szCs w:val="20"/>
              </w:rPr>
              <w:t>, señor secretario</w:t>
            </w:r>
            <w:r w:rsidR="00124929">
              <w:rPr>
                <w:rFonts w:ascii="Trebuchet MS" w:hAnsi="Trebuchet MS"/>
                <w:sz w:val="20"/>
                <w:szCs w:val="20"/>
              </w:rPr>
              <w:t>.”</w:t>
            </w:r>
          </w:p>
          <w:p w:rsidR="00DD401C" w:rsidRPr="00A542AA" w:rsidRDefault="00DD401C" w:rsidP="00821883">
            <w:pPr>
              <w:spacing w:line="276" w:lineRule="auto"/>
              <w:jc w:val="both"/>
              <w:rPr>
                <w:rFonts w:ascii="Trebuchet MS" w:hAnsi="Trebuchet MS"/>
                <w:b/>
                <w:sz w:val="20"/>
                <w:szCs w:val="20"/>
              </w:rPr>
            </w:pPr>
          </w:p>
        </w:tc>
      </w:tr>
      <w:tr w:rsidR="00ED34B1" w:rsidRPr="00A542AA" w:rsidTr="009E2764">
        <w:trPr>
          <w:trHeight w:val="454"/>
          <w:jc w:val="center"/>
        </w:trPr>
        <w:tc>
          <w:tcPr>
            <w:tcW w:w="895" w:type="pct"/>
            <w:gridSpan w:val="2"/>
            <w:vAlign w:val="center"/>
          </w:tcPr>
          <w:p w:rsidR="00ED34B1" w:rsidRPr="00611A0F" w:rsidRDefault="00ED34B1" w:rsidP="0082188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05" w:type="pct"/>
            <w:gridSpan w:val="2"/>
            <w:vAlign w:val="center"/>
          </w:tcPr>
          <w:p w:rsidR="00ED34B1" w:rsidRDefault="00ED34B1" w:rsidP="00821883">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001370AE">
              <w:rPr>
                <w:rFonts w:ascii="Trebuchet MS" w:hAnsi="Trebuchet MS"/>
                <w:sz w:val="20"/>
                <w:szCs w:val="20"/>
              </w:rPr>
              <w:t>Con</w:t>
            </w:r>
            <w:r w:rsidRPr="009A5DE7">
              <w:rPr>
                <w:rFonts w:ascii="Trebuchet MS" w:hAnsi="Trebuchet MS"/>
                <w:sz w:val="20"/>
                <w:szCs w:val="20"/>
              </w:rPr>
              <w:t xml:space="preserve"> </w:t>
            </w:r>
            <w:r w:rsidR="00A8551A">
              <w:rPr>
                <w:rFonts w:ascii="Trebuchet MS" w:hAnsi="Trebuchet MS"/>
                <w:sz w:val="20"/>
                <w:szCs w:val="20"/>
              </w:rPr>
              <w:t xml:space="preserve">mucho </w:t>
            </w:r>
            <w:r w:rsidRPr="009A5DE7">
              <w:rPr>
                <w:rFonts w:ascii="Trebuchet MS" w:hAnsi="Trebuchet MS"/>
                <w:sz w:val="20"/>
                <w:szCs w:val="20"/>
              </w:rPr>
              <w:t>gusto consejer</w:t>
            </w:r>
            <w:r w:rsidR="00124929">
              <w:rPr>
                <w:rFonts w:ascii="Trebuchet MS" w:hAnsi="Trebuchet MS"/>
                <w:sz w:val="20"/>
                <w:szCs w:val="20"/>
              </w:rPr>
              <w:t>a</w:t>
            </w:r>
            <w:r w:rsidRPr="009A5DE7">
              <w:rPr>
                <w:rFonts w:ascii="Trebuchet MS" w:hAnsi="Trebuchet MS"/>
                <w:sz w:val="20"/>
                <w:szCs w:val="20"/>
              </w:rPr>
              <w:t xml:space="preserve"> president</w:t>
            </w:r>
            <w:r w:rsidR="00614FF8">
              <w:rPr>
                <w:rFonts w:ascii="Trebuchet MS" w:hAnsi="Trebuchet MS"/>
                <w:sz w:val="20"/>
                <w:szCs w:val="20"/>
              </w:rPr>
              <w:t>a</w:t>
            </w:r>
            <w:r w:rsidR="00137465">
              <w:rPr>
                <w:rFonts w:ascii="Trebuchet MS" w:hAnsi="Trebuchet MS"/>
                <w:sz w:val="20"/>
                <w:szCs w:val="20"/>
              </w:rPr>
              <w:t xml:space="preserve">. </w:t>
            </w:r>
            <w:r w:rsidR="00124929">
              <w:rPr>
                <w:rFonts w:ascii="Trebuchet MS" w:hAnsi="Trebuchet MS"/>
                <w:sz w:val="20"/>
                <w:szCs w:val="20"/>
              </w:rPr>
              <w:t xml:space="preserve">Doy cuenta que mediante mensaje enviado a los correos institucionales de las </w:t>
            </w:r>
            <w:r w:rsidR="00D040A3">
              <w:rPr>
                <w:rFonts w:ascii="Trebuchet MS" w:hAnsi="Trebuchet MS"/>
                <w:sz w:val="20"/>
                <w:szCs w:val="20"/>
              </w:rPr>
              <w:t>consejeras electorales y de la d</w:t>
            </w:r>
            <w:r w:rsidR="00124929">
              <w:rPr>
                <w:rFonts w:ascii="Trebuchet MS" w:hAnsi="Trebuchet MS"/>
                <w:sz w:val="20"/>
                <w:szCs w:val="20"/>
              </w:rPr>
              <w:t xml:space="preserve">irectora de Prerrogativas </w:t>
            </w:r>
            <w:r w:rsidR="004123EE">
              <w:rPr>
                <w:rFonts w:ascii="Trebuchet MS" w:hAnsi="Trebuchet MS"/>
                <w:sz w:val="20"/>
                <w:szCs w:val="20"/>
              </w:rPr>
              <w:t>de este organismo electoral</w:t>
            </w:r>
            <w:r w:rsidR="00124929">
              <w:rPr>
                <w:rFonts w:ascii="Trebuchet MS" w:hAnsi="Trebuchet MS"/>
                <w:sz w:val="20"/>
                <w:szCs w:val="20"/>
              </w:rPr>
              <w:t>, así como a los correos particulare</w:t>
            </w:r>
            <w:r w:rsidR="004123EE">
              <w:rPr>
                <w:rFonts w:ascii="Trebuchet MS" w:hAnsi="Trebuchet MS"/>
                <w:sz w:val="20"/>
                <w:szCs w:val="20"/>
              </w:rPr>
              <w:t>s de los representantes de los partidos p</w:t>
            </w:r>
            <w:r w:rsidR="00124929">
              <w:rPr>
                <w:rFonts w:ascii="Trebuchet MS" w:hAnsi="Trebuchet MS"/>
                <w:sz w:val="20"/>
                <w:szCs w:val="20"/>
              </w:rPr>
              <w:t>olíticos</w:t>
            </w:r>
            <w:r w:rsidR="00B10B47">
              <w:rPr>
                <w:rFonts w:ascii="Trebuchet MS" w:hAnsi="Trebuchet MS"/>
                <w:sz w:val="20"/>
                <w:szCs w:val="20"/>
              </w:rPr>
              <w:t>,</w:t>
            </w:r>
            <w:r w:rsidR="00124929">
              <w:rPr>
                <w:rFonts w:ascii="Trebuchet MS" w:hAnsi="Trebuchet MS"/>
                <w:sz w:val="20"/>
                <w:szCs w:val="20"/>
              </w:rPr>
              <w:t xml:space="preserve"> el día 2</w:t>
            </w:r>
            <w:r w:rsidR="00614FF8">
              <w:rPr>
                <w:rFonts w:ascii="Trebuchet MS" w:hAnsi="Trebuchet MS"/>
                <w:sz w:val="20"/>
                <w:szCs w:val="20"/>
              </w:rPr>
              <w:t>2 de septiembre</w:t>
            </w:r>
            <w:r w:rsidR="00124929">
              <w:rPr>
                <w:rFonts w:ascii="Trebuchet MS" w:hAnsi="Trebuchet MS"/>
                <w:sz w:val="20"/>
                <w:szCs w:val="20"/>
              </w:rPr>
              <w:t xml:space="preserve"> del año en curso</w:t>
            </w:r>
            <w:r w:rsidR="00B10B47">
              <w:rPr>
                <w:rFonts w:ascii="Trebuchet MS" w:hAnsi="Trebuchet MS"/>
                <w:sz w:val="20"/>
                <w:szCs w:val="20"/>
              </w:rPr>
              <w:t>,</w:t>
            </w:r>
            <w:r w:rsidR="00124929">
              <w:rPr>
                <w:rFonts w:ascii="Trebuchet MS" w:hAnsi="Trebuchet MS"/>
                <w:sz w:val="20"/>
                <w:szCs w:val="20"/>
              </w:rPr>
              <w:t xml:space="preserve"> se convocó oportunamente </w:t>
            </w:r>
            <w:r w:rsidR="004123EE">
              <w:rPr>
                <w:rFonts w:ascii="Trebuchet MS" w:hAnsi="Trebuchet MS"/>
                <w:sz w:val="20"/>
                <w:szCs w:val="20"/>
              </w:rPr>
              <w:t xml:space="preserve">a </w:t>
            </w:r>
            <w:r w:rsidRPr="000316CB">
              <w:rPr>
                <w:rFonts w:ascii="Trebuchet MS" w:hAnsi="Trebuchet MS"/>
                <w:sz w:val="20"/>
                <w:szCs w:val="20"/>
              </w:rPr>
              <w:t xml:space="preserve">las y </w:t>
            </w:r>
            <w:r w:rsidR="00137465">
              <w:rPr>
                <w:rFonts w:ascii="Trebuchet MS" w:hAnsi="Trebuchet MS"/>
                <w:sz w:val="20"/>
                <w:szCs w:val="20"/>
              </w:rPr>
              <w:t xml:space="preserve">a </w:t>
            </w:r>
            <w:r w:rsidRPr="000316CB">
              <w:rPr>
                <w:rFonts w:ascii="Trebuchet MS" w:hAnsi="Trebuchet MS"/>
                <w:sz w:val="20"/>
                <w:szCs w:val="20"/>
              </w:rPr>
              <w:t>los</w:t>
            </w:r>
            <w:r>
              <w:rPr>
                <w:rFonts w:ascii="Trebuchet MS" w:hAnsi="Trebuchet MS"/>
                <w:sz w:val="20"/>
                <w:szCs w:val="20"/>
              </w:rPr>
              <w:t xml:space="preserve"> </w:t>
            </w:r>
            <w:r w:rsidRPr="009A5DE7">
              <w:rPr>
                <w:rFonts w:ascii="Trebuchet MS" w:hAnsi="Trebuchet MS"/>
                <w:sz w:val="20"/>
                <w:szCs w:val="20"/>
              </w:rPr>
              <w:t>integrantes de esta Comisión, habiéndose adjuntado el orden del día</w:t>
            </w:r>
            <w:r w:rsidR="00DD401C">
              <w:rPr>
                <w:rFonts w:ascii="Trebuchet MS" w:hAnsi="Trebuchet MS"/>
                <w:sz w:val="20"/>
                <w:szCs w:val="20"/>
              </w:rPr>
              <w:t xml:space="preserve"> y copia del documento relacionado </w:t>
            </w:r>
            <w:r w:rsidR="00124929">
              <w:rPr>
                <w:rFonts w:ascii="Trebuchet MS" w:hAnsi="Trebuchet MS"/>
                <w:sz w:val="20"/>
                <w:szCs w:val="20"/>
              </w:rPr>
              <w:t>en el</w:t>
            </w:r>
            <w:r w:rsidR="00614FF8">
              <w:rPr>
                <w:rFonts w:ascii="Trebuchet MS" w:hAnsi="Trebuchet MS"/>
                <w:sz w:val="20"/>
                <w:szCs w:val="20"/>
              </w:rPr>
              <w:t xml:space="preserve"> punto numero dos a desahogar en la presente sesión</w:t>
            </w:r>
            <w:r w:rsidR="00124929">
              <w:rPr>
                <w:rFonts w:ascii="Trebuchet MS" w:hAnsi="Trebuchet MS"/>
                <w:sz w:val="20"/>
                <w:szCs w:val="20"/>
              </w:rPr>
              <w:t>.</w:t>
            </w:r>
            <w:r>
              <w:rPr>
                <w:rFonts w:ascii="Trebuchet MS" w:hAnsi="Trebuchet MS"/>
                <w:sz w:val="20"/>
                <w:szCs w:val="20"/>
              </w:rPr>
              <w:t>”</w:t>
            </w:r>
          </w:p>
          <w:p w:rsidR="00ED34B1" w:rsidRDefault="00ED34B1" w:rsidP="00821883">
            <w:pPr>
              <w:spacing w:line="276" w:lineRule="auto"/>
              <w:jc w:val="both"/>
              <w:rPr>
                <w:rFonts w:ascii="Trebuchet MS" w:hAnsi="Trebuchet MS"/>
                <w:sz w:val="20"/>
                <w:szCs w:val="20"/>
              </w:rPr>
            </w:pPr>
          </w:p>
          <w:p w:rsidR="00E67F8E" w:rsidRDefault="00E67F8E" w:rsidP="00821883">
            <w:pPr>
              <w:spacing w:line="276" w:lineRule="auto"/>
              <w:jc w:val="both"/>
              <w:rPr>
                <w:rFonts w:ascii="Trebuchet MS" w:hAnsi="Trebuchet MS"/>
                <w:sz w:val="20"/>
                <w:szCs w:val="20"/>
              </w:rPr>
            </w:pPr>
            <w:r>
              <w:rPr>
                <w:rFonts w:ascii="Trebuchet MS" w:hAnsi="Trebuchet MS"/>
                <w:sz w:val="20"/>
                <w:szCs w:val="20"/>
              </w:rPr>
              <w:lastRenderedPageBreak/>
              <w:t xml:space="preserve">Se encuentran </w:t>
            </w:r>
            <w:r w:rsidR="00124929">
              <w:rPr>
                <w:rFonts w:ascii="Trebuchet MS" w:hAnsi="Trebuchet MS"/>
                <w:sz w:val="20"/>
                <w:szCs w:val="20"/>
              </w:rPr>
              <w:t>siguiendo la presente videoconferencia</w:t>
            </w:r>
            <w:r>
              <w:rPr>
                <w:rFonts w:ascii="Trebuchet MS" w:hAnsi="Trebuchet MS"/>
                <w:sz w:val="20"/>
                <w:szCs w:val="20"/>
              </w:rPr>
              <w:t>:</w:t>
            </w:r>
          </w:p>
          <w:p w:rsidR="00E67F8E" w:rsidRPr="002313F4" w:rsidRDefault="00E67F8E" w:rsidP="00821883">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560"/>
              <w:gridCol w:w="3378"/>
            </w:tblGrid>
            <w:tr w:rsidR="00E67F8E" w:rsidRPr="002313F4" w:rsidTr="00664332">
              <w:trPr>
                <w:trHeight w:val="457"/>
                <w:jc w:val="center"/>
              </w:trPr>
              <w:tc>
                <w:tcPr>
                  <w:tcW w:w="3560" w:type="dxa"/>
                  <w:vAlign w:val="center"/>
                </w:tcPr>
                <w:p w:rsidR="00E67F8E" w:rsidRPr="002313F4" w:rsidRDefault="00CC4C98" w:rsidP="00821883">
                  <w:pPr>
                    <w:spacing w:line="276" w:lineRule="auto"/>
                    <w:rPr>
                      <w:rFonts w:ascii="Trebuchet MS" w:hAnsi="Trebuchet MS"/>
                      <w:sz w:val="20"/>
                      <w:szCs w:val="20"/>
                    </w:rPr>
                  </w:pPr>
                  <w:r w:rsidRPr="00CC4C98">
                    <w:rPr>
                      <w:rFonts w:ascii="Trebuchet MS" w:hAnsi="Trebuchet MS"/>
                      <w:sz w:val="20"/>
                      <w:szCs w:val="20"/>
                    </w:rPr>
                    <w:t>Mtra.</w:t>
                  </w:r>
                  <w:r w:rsidR="002C1E0F">
                    <w:rPr>
                      <w:rFonts w:ascii="Trebuchet MS" w:hAnsi="Trebuchet MS"/>
                      <w:sz w:val="20"/>
                      <w:szCs w:val="20"/>
                    </w:rPr>
                    <w:t xml:space="preserve"> </w:t>
                  </w:r>
                  <w:r w:rsidR="00124929" w:rsidRPr="00124929">
                    <w:rPr>
                      <w:rFonts w:ascii="Trebuchet MS" w:hAnsi="Trebuchet MS"/>
                      <w:sz w:val="20"/>
                      <w:szCs w:val="20"/>
                    </w:rPr>
                    <w:t xml:space="preserve">Ma. Virginia Gutiérrez </w:t>
                  </w:r>
                  <w:proofErr w:type="spellStart"/>
                  <w:r w:rsidR="00124929" w:rsidRPr="00124929">
                    <w:rPr>
                      <w:rFonts w:ascii="Trebuchet MS" w:hAnsi="Trebuchet MS"/>
                      <w:sz w:val="20"/>
                      <w:szCs w:val="20"/>
                    </w:rPr>
                    <w:t>Villalvazo</w:t>
                  </w:r>
                  <w:proofErr w:type="spellEnd"/>
                </w:p>
              </w:tc>
              <w:tc>
                <w:tcPr>
                  <w:tcW w:w="3378" w:type="dxa"/>
                  <w:vAlign w:val="center"/>
                </w:tcPr>
                <w:p w:rsidR="00E67F8E" w:rsidRPr="002313F4" w:rsidRDefault="00E67F8E" w:rsidP="00821883">
                  <w:pPr>
                    <w:spacing w:line="276" w:lineRule="auto"/>
                    <w:rPr>
                      <w:rFonts w:ascii="Trebuchet MS" w:hAnsi="Trebuchet MS"/>
                      <w:sz w:val="20"/>
                      <w:szCs w:val="20"/>
                    </w:rPr>
                  </w:pPr>
                  <w:r w:rsidRPr="002313F4">
                    <w:rPr>
                      <w:rFonts w:ascii="Trebuchet MS" w:hAnsi="Trebuchet MS" w:cs="Tahoma"/>
                      <w:sz w:val="20"/>
                      <w:szCs w:val="20"/>
                    </w:rPr>
                    <w:t xml:space="preserve">Consejera </w:t>
                  </w:r>
                  <w:r w:rsidR="00734BA6">
                    <w:rPr>
                      <w:rFonts w:ascii="Trebuchet MS" w:hAnsi="Trebuchet MS" w:cs="Tahoma"/>
                      <w:sz w:val="20"/>
                      <w:szCs w:val="20"/>
                    </w:rPr>
                    <w:t>e</w:t>
                  </w:r>
                  <w:r w:rsidRPr="002313F4">
                    <w:rPr>
                      <w:rFonts w:ascii="Trebuchet MS" w:hAnsi="Trebuchet MS" w:cs="Tahoma"/>
                      <w:sz w:val="20"/>
                      <w:szCs w:val="20"/>
                    </w:rPr>
                    <w:t>lectoral integrante</w:t>
                  </w:r>
                </w:p>
              </w:tc>
            </w:tr>
            <w:tr w:rsidR="00946D4C" w:rsidRPr="002313F4" w:rsidTr="00664332">
              <w:trPr>
                <w:trHeight w:val="457"/>
                <w:jc w:val="center"/>
              </w:trPr>
              <w:tc>
                <w:tcPr>
                  <w:tcW w:w="3560" w:type="dxa"/>
                  <w:vAlign w:val="center"/>
                </w:tcPr>
                <w:p w:rsidR="00946D4C" w:rsidRDefault="00CC4C98" w:rsidP="00821883">
                  <w:pPr>
                    <w:spacing w:line="276" w:lineRule="auto"/>
                    <w:rPr>
                      <w:rFonts w:ascii="Trebuchet MS" w:hAnsi="Trebuchet MS"/>
                      <w:sz w:val="20"/>
                      <w:szCs w:val="20"/>
                    </w:rPr>
                  </w:pPr>
                  <w:r w:rsidRPr="00CC4C98">
                    <w:rPr>
                      <w:rFonts w:ascii="Trebuchet MS" w:hAnsi="Trebuchet MS"/>
                      <w:sz w:val="20"/>
                      <w:szCs w:val="20"/>
                    </w:rPr>
                    <w:t>Mtra.</w:t>
                  </w:r>
                  <w:r>
                    <w:rPr>
                      <w:rFonts w:ascii="Arial" w:hAnsi="Arial" w:cs="Arial"/>
                      <w:sz w:val="22"/>
                      <w:szCs w:val="22"/>
                      <w:lang w:val="es-MX"/>
                    </w:rPr>
                    <w:t xml:space="preserve"> </w:t>
                  </w:r>
                  <w:r w:rsidR="00124929" w:rsidRPr="00124929">
                    <w:rPr>
                      <w:rFonts w:ascii="Trebuchet MS" w:hAnsi="Trebuchet MS"/>
                      <w:sz w:val="20"/>
                      <w:szCs w:val="20"/>
                    </w:rPr>
                    <w:t>Griselda Beatriz Rangel Juárez</w:t>
                  </w:r>
                </w:p>
              </w:tc>
              <w:tc>
                <w:tcPr>
                  <w:tcW w:w="3378" w:type="dxa"/>
                  <w:vAlign w:val="center"/>
                </w:tcPr>
                <w:p w:rsidR="00946D4C" w:rsidRPr="002313F4" w:rsidRDefault="00946D4C" w:rsidP="00821883">
                  <w:pPr>
                    <w:spacing w:line="276" w:lineRule="auto"/>
                    <w:rPr>
                      <w:rFonts w:ascii="Trebuchet MS" w:hAnsi="Trebuchet MS" w:cs="Tahoma"/>
                      <w:sz w:val="20"/>
                      <w:szCs w:val="20"/>
                    </w:rPr>
                  </w:pPr>
                  <w:r w:rsidRPr="002313F4">
                    <w:rPr>
                      <w:rFonts w:ascii="Trebuchet MS" w:hAnsi="Trebuchet MS" w:cs="Tahoma"/>
                      <w:sz w:val="20"/>
                      <w:szCs w:val="20"/>
                    </w:rPr>
                    <w:t>Consejer</w:t>
                  </w:r>
                  <w:r w:rsidR="00124929">
                    <w:rPr>
                      <w:rFonts w:ascii="Trebuchet MS" w:hAnsi="Trebuchet MS" w:cs="Tahoma"/>
                      <w:sz w:val="20"/>
                      <w:szCs w:val="20"/>
                    </w:rPr>
                    <w:t>a</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integrante</w:t>
                  </w:r>
                </w:p>
              </w:tc>
            </w:tr>
            <w:tr w:rsidR="00E67F8E" w:rsidRPr="002313F4" w:rsidTr="00664332">
              <w:trPr>
                <w:trHeight w:val="457"/>
                <w:jc w:val="center"/>
              </w:trPr>
              <w:tc>
                <w:tcPr>
                  <w:tcW w:w="3560" w:type="dxa"/>
                  <w:vAlign w:val="center"/>
                </w:tcPr>
                <w:p w:rsidR="00E67F8E" w:rsidRPr="002313F4" w:rsidRDefault="00CC4C98" w:rsidP="00821883">
                  <w:pPr>
                    <w:spacing w:line="276" w:lineRule="auto"/>
                    <w:rPr>
                      <w:rFonts w:ascii="Trebuchet MS" w:hAnsi="Trebuchet MS" w:cs="Tahoma"/>
                      <w:sz w:val="20"/>
                      <w:szCs w:val="20"/>
                    </w:rPr>
                  </w:pPr>
                  <w:r w:rsidRPr="00CC4C98">
                    <w:rPr>
                      <w:rFonts w:ascii="Trebuchet MS" w:hAnsi="Trebuchet MS"/>
                      <w:sz w:val="20"/>
                      <w:szCs w:val="20"/>
                    </w:rPr>
                    <w:t xml:space="preserve">Lic. </w:t>
                  </w:r>
                  <w:r w:rsidR="00124929" w:rsidRPr="00124929">
                    <w:rPr>
                      <w:rFonts w:ascii="Trebuchet MS" w:hAnsi="Trebuchet MS"/>
                      <w:sz w:val="20"/>
                      <w:szCs w:val="20"/>
                    </w:rPr>
                    <w:t>Erika Cecilia Ruvalcaba Corral</w:t>
                  </w:r>
                </w:p>
              </w:tc>
              <w:tc>
                <w:tcPr>
                  <w:tcW w:w="3378" w:type="dxa"/>
                  <w:vAlign w:val="center"/>
                </w:tcPr>
                <w:p w:rsidR="00E67F8E" w:rsidRPr="002313F4" w:rsidRDefault="00B10B47" w:rsidP="00821883">
                  <w:pPr>
                    <w:spacing w:line="276" w:lineRule="auto"/>
                    <w:rPr>
                      <w:rFonts w:ascii="Trebuchet MS" w:hAnsi="Trebuchet MS" w:cs="Tahoma"/>
                      <w:sz w:val="20"/>
                      <w:szCs w:val="20"/>
                    </w:rPr>
                  </w:pPr>
                  <w:r>
                    <w:rPr>
                      <w:rFonts w:ascii="Trebuchet MS" w:hAnsi="Trebuchet MS" w:cs="Tahoma"/>
                      <w:sz w:val="20"/>
                      <w:szCs w:val="20"/>
                    </w:rPr>
                    <w:t>Consejera</w:t>
                  </w:r>
                  <w:r w:rsidR="00EB7785" w:rsidRPr="002313F4">
                    <w:rPr>
                      <w:rFonts w:ascii="Trebuchet MS" w:hAnsi="Trebuchet MS" w:cs="Tahoma"/>
                      <w:sz w:val="20"/>
                      <w:szCs w:val="20"/>
                    </w:rPr>
                    <w:t xml:space="preserve"> </w:t>
                  </w:r>
                  <w:r w:rsidR="00EB7785">
                    <w:rPr>
                      <w:rFonts w:ascii="Trebuchet MS" w:hAnsi="Trebuchet MS" w:cs="Tahoma"/>
                      <w:sz w:val="20"/>
                      <w:szCs w:val="20"/>
                    </w:rPr>
                    <w:t>e</w:t>
                  </w:r>
                  <w:r w:rsidR="00EB7785" w:rsidRPr="002313F4">
                    <w:rPr>
                      <w:rFonts w:ascii="Trebuchet MS" w:hAnsi="Trebuchet MS" w:cs="Tahoma"/>
                      <w:sz w:val="20"/>
                      <w:szCs w:val="20"/>
                    </w:rPr>
                    <w:t xml:space="preserve">lectoral </w:t>
                  </w:r>
                  <w:r>
                    <w:rPr>
                      <w:rFonts w:ascii="Trebuchet MS" w:hAnsi="Trebuchet MS" w:cs="Tahoma"/>
                      <w:sz w:val="20"/>
                      <w:szCs w:val="20"/>
                    </w:rPr>
                    <w:t>presidenta</w:t>
                  </w:r>
                  <w:r w:rsidR="008A4260">
                    <w:rPr>
                      <w:rFonts w:ascii="Trebuchet MS" w:hAnsi="Trebuchet MS" w:cs="Tahoma"/>
                      <w:sz w:val="20"/>
                      <w:szCs w:val="20"/>
                    </w:rPr>
                    <w:t xml:space="preserve"> de la Comisión</w:t>
                  </w:r>
                </w:p>
              </w:tc>
            </w:tr>
            <w:tr w:rsidR="00946D4C" w:rsidRPr="009B714E" w:rsidTr="00664332">
              <w:trPr>
                <w:trHeight w:val="457"/>
                <w:jc w:val="center"/>
              </w:trPr>
              <w:tc>
                <w:tcPr>
                  <w:tcW w:w="3560" w:type="dxa"/>
                  <w:vAlign w:val="center"/>
                </w:tcPr>
                <w:p w:rsidR="00946D4C" w:rsidRDefault="00CC4C98" w:rsidP="00821883">
                  <w:pPr>
                    <w:spacing w:line="276" w:lineRule="auto"/>
                    <w:rPr>
                      <w:rFonts w:ascii="Trebuchet MS" w:hAnsi="Trebuchet MS"/>
                      <w:sz w:val="20"/>
                      <w:szCs w:val="20"/>
                    </w:rPr>
                  </w:pPr>
                  <w:r w:rsidRPr="00CC4C98">
                    <w:rPr>
                      <w:rFonts w:ascii="Trebuchet MS" w:hAnsi="Trebuchet MS"/>
                      <w:sz w:val="20"/>
                      <w:szCs w:val="20"/>
                    </w:rPr>
                    <w:t>Lic.</w:t>
                  </w:r>
                  <w:r>
                    <w:rPr>
                      <w:rFonts w:ascii="Arial" w:hAnsi="Arial" w:cs="Arial"/>
                      <w:sz w:val="22"/>
                      <w:szCs w:val="22"/>
                    </w:rPr>
                    <w:t xml:space="preserve"> </w:t>
                  </w:r>
                  <w:r w:rsidR="00124929">
                    <w:rPr>
                      <w:rFonts w:ascii="Trebuchet MS" w:hAnsi="Trebuchet MS"/>
                      <w:sz w:val="20"/>
                      <w:szCs w:val="20"/>
                    </w:rPr>
                    <w:t xml:space="preserve">Luis Alberto Muñoz </w:t>
                  </w:r>
                  <w:r w:rsidR="00F0359B">
                    <w:rPr>
                      <w:rFonts w:ascii="Trebuchet MS" w:hAnsi="Trebuchet MS"/>
                      <w:sz w:val="20"/>
                      <w:szCs w:val="20"/>
                    </w:rPr>
                    <w:t>Rodríguez</w:t>
                  </w:r>
                </w:p>
              </w:tc>
              <w:tc>
                <w:tcPr>
                  <w:tcW w:w="3378" w:type="dxa"/>
                  <w:vAlign w:val="center"/>
                </w:tcPr>
                <w:p w:rsidR="00946D4C" w:rsidRDefault="009B714E" w:rsidP="00821883">
                  <w:pPr>
                    <w:spacing w:line="276" w:lineRule="auto"/>
                    <w:rPr>
                      <w:rFonts w:ascii="Trebuchet MS" w:hAnsi="Trebuchet MS" w:cs="Tahoma"/>
                      <w:sz w:val="20"/>
                      <w:szCs w:val="20"/>
                    </w:rPr>
                  </w:pPr>
                  <w:r>
                    <w:rPr>
                      <w:rFonts w:ascii="Trebuchet MS" w:hAnsi="Trebuchet MS" w:cs="Tahoma"/>
                      <w:sz w:val="20"/>
                      <w:szCs w:val="20"/>
                    </w:rPr>
                    <w:t>Representante del Partido Acción Nacional</w:t>
                  </w:r>
                </w:p>
              </w:tc>
            </w:tr>
            <w:tr w:rsidR="009B714E" w:rsidRPr="001C7656" w:rsidTr="00664332">
              <w:trPr>
                <w:trHeight w:val="457"/>
                <w:jc w:val="center"/>
              </w:trPr>
              <w:tc>
                <w:tcPr>
                  <w:tcW w:w="3560" w:type="dxa"/>
                  <w:vAlign w:val="center"/>
                </w:tcPr>
                <w:p w:rsidR="009B714E" w:rsidRDefault="00305F46" w:rsidP="00821883">
                  <w:pPr>
                    <w:spacing w:line="276" w:lineRule="auto"/>
                    <w:rPr>
                      <w:rFonts w:ascii="Trebuchet MS" w:hAnsi="Trebuchet MS"/>
                      <w:sz w:val="20"/>
                      <w:szCs w:val="20"/>
                    </w:rPr>
                  </w:pPr>
                  <w:r>
                    <w:rPr>
                      <w:rFonts w:ascii="Trebuchet MS" w:hAnsi="Trebuchet MS"/>
                      <w:sz w:val="20"/>
                      <w:szCs w:val="20"/>
                    </w:rPr>
                    <w:t>Lic. Rubén Efraín Palacios Morquecho</w:t>
                  </w:r>
                </w:p>
              </w:tc>
              <w:tc>
                <w:tcPr>
                  <w:tcW w:w="3378" w:type="dxa"/>
                  <w:vAlign w:val="center"/>
                </w:tcPr>
                <w:p w:rsidR="009B714E" w:rsidRDefault="00305F46" w:rsidP="00821883">
                  <w:pPr>
                    <w:spacing w:line="276" w:lineRule="auto"/>
                    <w:rPr>
                      <w:rFonts w:ascii="Trebuchet MS" w:hAnsi="Trebuchet MS" w:cs="Tahoma"/>
                      <w:sz w:val="20"/>
                      <w:szCs w:val="20"/>
                    </w:rPr>
                  </w:pPr>
                  <w:r>
                    <w:rPr>
                      <w:rFonts w:ascii="Trebuchet MS" w:hAnsi="Trebuchet MS" w:cs="Tahoma"/>
                      <w:sz w:val="20"/>
                      <w:szCs w:val="20"/>
                    </w:rPr>
                    <w:t>Representante del Partido Revolucionario Institucional</w:t>
                  </w:r>
                </w:p>
              </w:tc>
            </w:tr>
            <w:tr w:rsidR="00614FF8" w:rsidRPr="001C7656" w:rsidTr="00664332">
              <w:trPr>
                <w:trHeight w:val="457"/>
                <w:jc w:val="center"/>
              </w:trPr>
              <w:tc>
                <w:tcPr>
                  <w:tcW w:w="3560" w:type="dxa"/>
                  <w:vAlign w:val="center"/>
                </w:tcPr>
                <w:p w:rsidR="00614FF8" w:rsidRDefault="00305F46" w:rsidP="00821883">
                  <w:pPr>
                    <w:spacing w:line="276" w:lineRule="auto"/>
                    <w:rPr>
                      <w:rFonts w:ascii="Trebuchet MS" w:hAnsi="Trebuchet MS"/>
                      <w:sz w:val="20"/>
                      <w:szCs w:val="20"/>
                    </w:rPr>
                  </w:pPr>
                  <w:r>
                    <w:rPr>
                      <w:rFonts w:ascii="Trebuchet MS" w:hAnsi="Trebuchet MS"/>
                      <w:sz w:val="20"/>
                      <w:szCs w:val="20"/>
                    </w:rPr>
                    <w:t>Lic. Jorge Arturo Villa Hernández</w:t>
                  </w:r>
                </w:p>
              </w:tc>
              <w:tc>
                <w:tcPr>
                  <w:tcW w:w="3378" w:type="dxa"/>
                  <w:vAlign w:val="center"/>
                </w:tcPr>
                <w:p w:rsidR="00614FF8" w:rsidRDefault="00305F46" w:rsidP="00821883">
                  <w:pPr>
                    <w:spacing w:line="276" w:lineRule="auto"/>
                    <w:rPr>
                      <w:rFonts w:ascii="Trebuchet MS" w:hAnsi="Trebuchet MS" w:cs="Tahoma"/>
                      <w:sz w:val="20"/>
                      <w:szCs w:val="20"/>
                    </w:rPr>
                  </w:pPr>
                  <w:r>
                    <w:rPr>
                      <w:rFonts w:ascii="Trebuchet MS" w:hAnsi="Trebuchet MS" w:cs="Tahoma"/>
                      <w:sz w:val="20"/>
                      <w:szCs w:val="20"/>
                    </w:rPr>
                    <w:t xml:space="preserve">Representante del Partido de la Revolución Democrática </w:t>
                  </w:r>
                </w:p>
              </w:tc>
            </w:tr>
            <w:tr w:rsidR="00614FF8" w:rsidRPr="001C7656" w:rsidTr="00664332">
              <w:trPr>
                <w:trHeight w:val="457"/>
                <w:jc w:val="center"/>
              </w:trPr>
              <w:tc>
                <w:tcPr>
                  <w:tcW w:w="3560" w:type="dxa"/>
                  <w:vAlign w:val="center"/>
                </w:tcPr>
                <w:p w:rsidR="00614FF8" w:rsidRDefault="00305F46" w:rsidP="00821883">
                  <w:pPr>
                    <w:spacing w:line="276" w:lineRule="auto"/>
                    <w:rPr>
                      <w:rFonts w:ascii="Trebuchet MS" w:hAnsi="Trebuchet MS"/>
                      <w:sz w:val="20"/>
                      <w:szCs w:val="20"/>
                    </w:rPr>
                  </w:pPr>
                  <w:r>
                    <w:rPr>
                      <w:rFonts w:ascii="Trebuchet MS" w:hAnsi="Trebuchet MS"/>
                      <w:sz w:val="20"/>
                      <w:szCs w:val="20"/>
                    </w:rPr>
                    <w:t>Lic. Abel Gutiérrez López</w:t>
                  </w:r>
                </w:p>
              </w:tc>
              <w:tc>
                <w:tcPr>
                  <w:tcW w:w="3378" w:type="dxa"/>
                  <w:vAlign w:val="center"/>
                </w:tcPr>
                <w:p w:rsidR="00614FF8" w:rsidRDefault="00305F46" w:rsidP="00821883">
                  <w:pPr>
                    <w:spacing w:line="276" w:lineRule="auto"/>
                    <w:rPr>
                      <w:rFonts w:ascii="Trebuchet MS" w:hAnsi="Trebuchet MS" w:cs="Tahoma"/>
                      <w:sz w:val="20"/>
                      <w:szCs w:val="20"/>
                    </w:rPr>
                  </w:pPr>
                  <w:r>
                    <w:rPr>
                      <w:rFonts w:ascii="Trebuchet MS" w:hAnsi="Trebuchet MS" w:cs="Tahoma"/>
                      <w:sz w:val="20"/>
                      <w:szCs w:val="20"/>
                    </w:rPr>
                    <w:t>Representante del Partido del Trabajo</w:t>
                  </w:r>
                </w:p>
              </w:tc>
            </w:tr>
            <w:tr w:rsidR="00614FF8" w:rsidRPr="001C7656" w:rsidTr="00664332">
              <w:trPr>
                <w:trHeight w:val="457"/>
                <w:jc w:val="center"/>
              </w:trPr>
              <w:tc>
                <w:tcPr>
                  <w:tcW w:w="3560" w:type="dxa"/>
                  <w:vAlign w:val="center"/>
                </w:tcPr>
                <w:p w:rsidR="00614FF8" w:rsidRDefault="00614FF8" w:rsidP="00821883">
                  <w:pPr>
                    <w:spacing w:line="276" w:lineRule="auto"/>
                    <w:rPr>
                      <w:rFonts w:ascii="Trebuchet MS" w:hAnsi="Trebuchet MS"/>
                      <w:sz w:val="20"/>
                      <w:szCs w:val="20"/>
                    </w:rPr>
                  </w:pPr>
                  <w:r w:rsidRPr="00614FF8">
                    <w:rPr>
                      <w:rFonts w:ascii="Trebuchet MS" w:hAnsi="Trebuchet MS"/>
                      <w:sz w:val="20"/>
                      <w:szCs w:val="20"/>
                    </w:rPr>
                    <w:t xml:space="preserve">Lic. Yesenia Dueñas </w:t>
                  </w:r>
                  <w:proofErr w:type="spellStart"/>
                  <w:r w:rsidRPr="00614FF8">
                    <w:rPr>
                      <w:rFonts w:ascii="Trebuchet MS" w:hAnsi="Trebuchet MS"/>
                      <w:sz w:val="20"/>
                      <w:szCs w:val="20"/>
                    </w:rPr>
                    <w:t>Quintor</w:t>
                  </w:r>
                  <w:proofErr w:type="spellEnd"/>
                </w:p>
              </w:tc>
              <w:tc>
                <w:tcPr>
                  <w:tcW w:w="3378" w:type="dxa"/>
                  <w:vAlign w:val="center"/>
                </w:tcPr>
                <w:p w:rsidR="00614FF8" w:rsidRDefault="004123EE" w:rsidP="00821883">
                  <w:pPr>
                    <w:spacing w:line="276" w:lineRule="auto"/>
                    <w:rPr>
                      <w:rFonts w:ascii="Trebuchet MS" w:hAnsi="Trebuchet MS" w:cs="Tahoma"/>
                      <w:sz w:val="20"/>
                      <w:szCs w:val="20"/>
                    </w:rPr>
                  </w:pPr>
                  <w:r>
                    <w:rPr>
                      <w:rFonts w:ascii="Trebuchet MS" w:hAnsi="Trebuchet MS" w:cs="Tahoma"/>
                      <w:sz w:val="20"/>
                      <w:szCs w:val="20"/>
                    </w:rPr>
                    <w:t>Representante del p</w:t>
                  </w:r>
                  <w:r w:rsidR="00305F46" w:rsidRPr="00305F46">
                    <w:rPr>
                      <w:rFonts w:ascii="Trebuchet MS" w:hAnsi="Trebuchet MS" w:cs="Tahoma"/>
                      <w:sz w:val="20"/>
                      <w:szCs w:val="20"/>
                    </w:rPr>
                    <w:t>artido</w:t>
                  </w:r>
                  <w:r>
                    <w:rPr>
                      <w:rFonts w:ascii="Trebuchet MS" w:hAnsi="Trebuchet MS" w:cs="Tahoma"/>
                      <w:sz w:val="20"/>
                      <w:szCs w:val="20"/>
                    </w:rPr>
                    <w:t xml:space="preserve"> político </w:t>
                  </w:r>
                  <w:r w:rsidR="00305F46" w:rsidRPr="00305F46">
                    <w:rPr>
                      <w:rFonts w:ascii="Trebuchet MS" w:hAnsi="Trebuchet MS" w:cs="Tahoma"/>
                      <w:sz w:val="20"/>
                      <w:szCs w:val="20"/>
                    </w:rPr>
                    <w:t xml:space="preserve"> Movimiento Ciudadano</w:t>
                  </w:r>
                </w:p>
              </w:tc>
            </w:tr>
            <w:tr w:rsidR="00D53944" w:rsidRPr="00D53944" w:rsidTr="00664332">
              <w:trPr>
                <w:trHeight w:val="457"/>
                <w:jc w:val="center"/>
              </w:trPr>
              <w:tc>
                <w:tcPr>
                  <w:tcW w:w="3560" w:type="dxa"/>
                  <w:vAlign w:val="center"/>
                </w:tcPr>
                <w:p w:rsidR="00D53944" w:rsidRDefault="00305F46" w:rsidP="00821883">
                  <w:pPr>
                    <w:spacing w:line="276" w:lineRule="auto"/>
                    <w:rPr>
                      <w:rFonts w:ascii="Trebuchet MS" w:hAnsi="Trebuchet MS"/>
                      <w:sz w:val="20"/>
                      <w:szCs w:val="20"/>
                    </w:rPr>
                  </w:pPr>
                  <w:r>
                    <w:rPr>
                      <w:rFonts w:ascii="Trebuchet MS" w:hAnsi="Trebuchet MS"/>
                      <w:sz w:val="20"/>
                      <w:szCs w:val="20"/>
                    </w:rPr>
                    <w:t>Lic. Félix Andrés Aceves Bravo</w:t>
                  </w:r>
                </w:p>
              </w:tc>
              <w:tc>
                <w:tcPr>
                  <w:tcW w:w="3378" w:type="dxa"/>
                  <w:vAlign w:val="center"/>
                </w:tcPr>
                <w:p w:rsidR="00D53944" w:rsidRDefault="00F93F5F" w:rsidP="00821883">
                  <w:pPr>
                    <w:spacing w:line="276" w:lineRule="auto"/>
                    <w:rPr>
                      <w:rFonts w:ascii="Trebuchet MS" w:hAnsi="Trebuchet MS" w:cs="Tahoma"/>
                      <w:sz w:val="20"/>
                      <w:szCs w:val="20"/>
                    </w:rPr>
                  </w:pPr>
                  <w:r>
                    <w:rPr>
                      <w:rFonts w:ascii="Trebuchet MS" w:hAnsi="Trebuchet MS" w:cs="Tahoma"/>
                      <w:sz w:val="20"/>
                      <w:szCs w:val="20"/>
                    </w:rPr>
                    <w:t>Repre</w:t>
                  </w:r>
                  <w:r w:rsidR="00B10B47">
                    <w:rPr>
                      <w:rFonts w:ascii="Trebuchet MS" w:hAnsi="Trebuchet MS" w:cs="Tahoma"/>
                      <w:sz w:val="20"/>
                      <w:szCs w:val="20"/>
                    </w:rPr>
                    <w:t xml:space="preserve">sentante del </w:t>
                  </w:r>
                  <w:r w:rsidR="004123EE">
                    <w:rPr>
                      <w:rFonts w:ascii="Trebuchet MS" w:hAnsi="Trebuchet MS" w:cs="Tahoma"/>
                      <w:sz w:val="20"/>
                      <w:szCs w:val="20"/>
                    </w:rPr>
                    <w:t>p</w:t>
                  </w:r>
                  <w:r w:rsidR="00B10B47">
                    <w:rPr>
                      <w:rFonts w:ascii="Trebuchet MS" w:hAnsi="Trebuchet MS" w:cs="Tahoma"/>
                      <w:sz w:val="20"/>
                      <w:szCs w:val="20"/>
                    </w:rPr>
                    <w:t xml:space="preserve">artido </w:t>
                  </w:r>
                  <w:r w:rsidR="004123EE">
                    <w:rPr>
                      <w:rFonts w:ascii="Trebuchet MS" w:hAnsi="Trebuchet MS" w:cs="Tahoma"/>
                      <w:sz w:val="20"/>
                      <w:szCs w:val="20"/>
                    </w:rPr>
                    <w:t xml:space="preserve">político </w:t>
                  </w:r>
                  <w:r w:rsidR="00B10B47">
                    <w:rPr>
                      <w:rFonts w:ascii="Trebuchet MS" w:hAnsi="Trebuchet MS" w:cs="Tahoma"/>
                      <w:sz w:val="20"/>
                      <w:szCs w:val="20"/>
                    </w:rPr>
                    <w:t>SOMOS</w:t>
                  </w:r>
                </w:p>
              </w:tc>
            </w:tr>
            <w:tr w:rsidR="00CC4C98" w:rsidRPr="002313F4" w:rsidTr="00664332">
              <w:trPr>
                <w:trHeight w:val="457"/>
                <w:jc w:val="center"/>
              </w:trPr>
              <w:tc>
                <w:tcPr>
                  <w:tcW w:w="3560" w:type="dxa"/>
                  <w:shd w:val="clear" w:color="auto" w:fill="FFFFFF" w:themeFill="background1"/>
                </w:tcPr>
                <w:p w:rsidR="00CC4C98" w:rsidRPr="00CC4C98" w:rsidRDefault="00CC4C98" w:rsidP="00821883">
                  <w:pPr>
                    <w:spacing w:line="276" w:lineRule="auto"/>
                    <w:rPr>
                      <w:rFonts w:ascii="Trebuchet MS" w:hAnsi="Trebuchet MS"/>
                      <w:sz w:val="20"/>
                      <w:szCs w:val="20"/>
                    </w:rPr>
                  </w:pPr>
                  <w:r w:rsidRPr="00CC4C98">
                    <w:rPr>
                      <w:rFonts w:ascii="Trebuchet MS" w:hAnsi="Trebuchet MS"/>
                      <w:sz w:val="20"/>
                      <w:szCs w:val="20"/>
                    </w:rPr>
                    <w:t>Mtra. Miriam Guadalupe Gutiérrez Mora</w:t>
                  </w:r>
                </w:p>
              </w:tc>
              <w:tc>
                <w:tcPr>
                  <w:tcW w:w="3378" w:type="dxa"/>
                  <w:shd w:val="clear" w:color="auto" w:fill="FFFFFF" w:themeFill="background1"/>
                </w:tcPr>
                <w:p w:rsidR="00CC4C98" w:rsidRPr="00CC4C98" w:rsidRDefault="00CC4C98" w:rsidP="00821883">
                  <w:pPr>
                    <w:spacing w:line="276" w:lineRule="auto"/>
                    <w:rPr>
                      <w:rFonts w:ascii="Trebuchet MS" w:hAnsi="Trebuchet MS"/>
                      <w:sz w:val="20"/>
                      <w:szCs w:val="20"/>
                    </w:rPr>
                  </w:pPr>
                  <w:r w:rsidRPr="00CC4C98">
                    <w:rPr>
                      <w:rFonts w:ascii="Trebuchet MS" w:hAnsi="Trebuchet MS"/>
                      <w:sz w:val="20"/>
                      <w:szCs w:val="20"/>
                    </w:rPr>
                    <w:t xml:space="preserve">Titular de la </w:t>
                  </w:r>
                  <w:r w:rsidR="004123EE">
                    <w:rPr>
                      <w:rFonts w:ascii="Trebuchet MS" w:hAnsi="Trebuchet MS"/>
                      <w:sz w:val="20"/>
                      <w:szCs w:val="20"/>
                    </w:rPr>
                    <w:t xml:space="preserve">Dirección </w:t>
                  </w:r>
                  <w:r w:rsidRPr="00CC4C98">
                    <w:rPr>
                      <w:rFonts w:ascii="Trebuchet MS" w:hAnsi="Trebuchet MS"/>
                      <w:sz w:val="20"/>
                      <w:szCs w:val="20"/>
                    </w:rPr>
                    <w:t>de Prerrogativas</w:t>
                  </w:r>
                </w:p>
              </w:tc>
            </w:tr>
            <w:tr w:rsidR="00E67F8E" w:rsidRPr="002313F4" w:rsidTr="00664332">
              <w:trPr>
                <w:trHeight w:val="457"/>
                <w:jc w:val="center"/>
              </w:trPr>
              <w:tc>
                <w:tcPr>
                  <w:tcW w:w="3560" w:type="dxa"/>
                  <w:vAlign w:val="center"/>
                </w:tcPr>
                <w:p w:rsidR="00E67F8E" w:rsidRPr="002313F4" w:rsidRDefault="00CC4C98" w:rsidP="00821883">
                  <w:pPr>
                    <w:spacing w:line="276" w:lineRule="auto"/>
                    <w:rPr>
                      <w:rFonts w:ascii="Trebuchet MS" w:hAnsi="Trebuchet MS" w:cs="Tahoma"/>
                      <w:sz w:val="20"/>
                      <w:szCs w:val="20"/>
                    </w:rPr>
                  </w:pPr>
                  <w:r>
                    <w:rPr>
                      <w:rFonts w:ascii="Trebuchet MS" w:hAnsi="Trebuchet MS" w:cs="Tahoma"/>
                      <w:sz w:val="20"/>
                      <w:szCs w:val="20"/>
                    </w:rPr>
                    <w:t xml:space="preserve">Lic. </w:t>
                  </w:r>
                  <w:r w:rsidR="00E67F8E" w:rsidRPr="002313F4">
                    <w:rPr>
                      <w:rFonts w:ascii="Trebuchet MS" w:hAnsi="Trebuchet MS" w:cs="Tahoma"/>
                      <w:sz w:val="20"/>
                      <w:szCs w:val="20"/>
                    </w:rPr>
                    <w:t>Luis Alfonso Campos Guzmán</w:t>
                  </w:r>
                </w:p>
              </w:tc>
              <w:tc>
                <w:tcPr>
                  <w:tcW w:w="3378" w:type="dxa"/>
                  <w:vAlign w:val="center"/>
                </w:tcPr>
                <w:p w:rsidR="00E67F8E" w:rsidRPr="002313F4" w:rsidRDefault="00E67F8E" w:rsidP="00821883">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Secretario Técnico</w:t>
                  </w:r>
                </w:p>
              </w:tc>
            </w:tr>
          </w:tbl>
          <w:p w:rsidR="00E67F8E" w:rsidRDefault="00E67F8E" w:rsidP="00821883">
            <w:pPr>
              <w:spacing w:line="276" w:lineRule="auto"/>
              <w:jc w:val="both"/>
              <w:rPr>
                <w:rFonts w:ascii="Trebuchet MS" w:hAnsi="Trebuchet MS"/>
                <w:sz w:val="20"/>
                <w:szCs w:val="20"/>
              </w:rPr>
            </w:pPr>
          </w:p>
          <w:p w:rsidR="00ED34B1" w:rsidRDefault="00ED34B1" w:rsidP="00821883">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sidR="00F93F5F">
              <w:rPr>
                <w:rFonts w:ascii="Trebuchet MS" w:hAnsi="Trebuchet MS"/>
                <w:sz w:val="20"/>
                <w:szCs w:val="20"/>
              </w:rPr>
              <w:t xml:space="preserve"> </w:t>
            </w:r>
            <w:r w:rsidR="000012EA">
              <w:rPr>
                <w:rFonts w:ascii="Trebuchet MS" w:hAnsi="Trebuchet MS"/>
                <w:sz w:val="20"/>
                <w:szCs w:val="20"/>
              </w:rPr>
              <w:t>l</w:t>
            </w:r>
            <w:r w:rsidR="00F93F5F">
              <w:rPr>
                <w:rFonts w:ascii="Trebuchet MS" w:hAnsi="Trebuchet MS"/>
                <w:sz w:val="20"/>
                <w:szCs w:val="20"/>
              </w:rPr>
              <w:t>a</w:t>
            </w:r>
            <w:r w:rsidR="000012EA">
              <w:rPr>
                <w:rFonts w:ascii="Trebuchet MS" w:hAnsi="Trebuchet MS"/>
                <w:sz w:val="20"/>
                <w:szCs w:val="20"/>
              </w:rPr>
              <w:t xml:space="preserve"> consejer</w:t>
            </w:r>
            <w:r w:rsidR="00F93F5F">
              <w:rPr>
                <w:rFonts w:ascii="Trebuchet MS" w:hAnsi="Trebuchet MS"/>
                <w:sz w:val="20"/>
                <w:szCs w:val="20"/>
              </w:rPr>
              <w:t>a</w:t>
            </w:r>
            <w:r w:rsidR="000012EA">
              <w:rPr>
                <w:rFonts w:ascii="Trebuchet MS" w:hAnsi="Trebuchet MS"/>
                <w:sz w:val="20"/>
                <w:szCs w:val="20"/>
              </w:rPr>
              <w:t xml:space="preserve"> president</w:t>
            </w:r>
            <w:r w:rsidR="00F93F5F">
              <w:rPr>
                <w:rFonts w:ascii="Trebuchet MS" w:hAnsi="Trebuchet MS"/>
                <w:sz w:val="20"/>
                <w:szCs w:val="20"/>
              </w:rPr>
              <w:t>a</w:t>
            </w:r>
            <w:r w:rsidRPr="00DE2ABB">
              <w:rPr>
                <w:rFonts w:ascii="Trebuchet MS" w:hAnsi="Trebuchet MS"/>
                <w:sz w:val="20"/>
                <w:szCs w:val="20"/>
              </w:rPr>
              <w:t xml:space="preserve"> de la Comisión, que existe quórum legal para sesionar y los acuerdos que se adopten en la presente sesión serán válidos.</w:t>
            </w:r>
          </w:p>
          <w:p w:rsidR="00ED34B1" w:rsidRPr="0084718D" w:rsidRDefault="00ED34B1" w:rsidP="00821883">
            <w:pPr>
              <w:spacing w:line="276" w:lineRule="auto"/>
              <w:jc w:val="both"/>
              <w:rPr>
                <w:rFonts w:ascii="Trebuchet MS" w:hAnsi="Trebuchet MS" w:cs="Arial"/>
                <w:sz w:val="20"/>
                <w:szCs w:val="20"/>
              </w:rPr>
            </w:pPr>
          </w:p>
        </w:tc>
      </w:tr>
      <w:tr w:rsidR="00ED34B1" w:rsidRPr="00A542AA" w:rsidTr="009E2764">
        <w:trPr>
          <w:trHeight w:val="454"/>
          <w:jc w:val="center"/>
        </w:trPr>
        <w:tc>
          <w:tcPr>
            <w:tcW w:w="895" w:type="pct"/>
            <w:gridSpan w:val="2"/>
            <w:vAlign w:val="center"/>
          </w:tcPr>
          <w:p w:rsidR="00ED34B1" w:rsidRPr="00A542AA" w:rsidRDefault="00763461" w:rsidP="00821883">
            <w:pPr>
              <w:snapToGrid w:val="0"/>
              <w:spacing w:line="276" w:lineRule="auto"/>
              <w:jc w:val="center"/>
              <w:rPr>
                <w:rFonts w:ascii="Trebuchet MS" w:hAnsi="Trebuchet MS"/>
                <w:b/>
                <w:bCs/>
                <w:sz w:val="20"/>
                <w:szCs w:val="20"/>
              </w:rPr>
            </w:pPr>
            <w:r w:rsidRPr="00763461">
              <w:rPr>
                <w:rFonts w:ascii="Trebuchet MS" w:hAnsi="Trebuchet MS" w:cs="Arial"/>
                <w:b/>
                <w:bCs/>
                <w:sz w:val="20"/>
                <w:szCs w:val="20"/>
              </w:rPr>
              <w:lastRenderedPageBreak/>
              <w:t>Erika Cecilia Ruvalcaba Corral</w:t>
            </w:r>
          </w:p>
        </w:tc>
        <w:tc>
          <w:tcPr>
            <w:tcW w:w="4105" w:type="pct"/>
            <w:gridSpan w:val="2"/>
            <w:vAlign w:val="center"/>
          </w:tcPr>
          <w:p w:rsidR="00800071" w:rsidRDefault="00ED34B1" w:rsidP="00821883">
            <w:pPr>
              <w:spacing w:line="276" w:lineRule="auto"/>
              <w:jc w:val="both"/>
              <w:rPr>
                <w:rFonts w:ascii="Trebuchet MS" w:hAnsi="Trebuchet MS"/>
                <w:sz w:val="20"/>
                <w:szCs w:val="20"/>
              </w:rPr>
            </w:pPr>
            <w:r w:rsidRPr="0084718D">
              <w:rPr>
                <w:rFonts w:ascii="Trebuchet MS" w:hAnsi="Trebuchet MS" w:cs="Calibri"/>
                <w:sz w:val="20"/>
                <w:szCs w:val="20"/>
              </w:rPr>
              <w:t>Señala: “</w:t>
            </w:r>
            <w:r w:rsidR="00715503">
              <w:rPr>
                <w:rFonts w:ascii="Trebuchet MS" w:hAnsi="Trebuchet MS" w:cs="Calibri"/>
                <w:sz w:val="20"/>
                <w:szCs w:val="20"/>
              </w:rPr>
              <w:t xml:space="preserve">Muchas gracias </w:t>
            </w:r>
            <w:r w:rsidR="004123EE">
              <w:rPr>
                <w:rFonts w:ascii="Trebuchet MS" w:hAnsi="Trebuchet MS" w:cs="Calibri"/>
                <w:sz w:val="20"/>
                <w:szCs w:val="20"/>
              </w:rPr>
              <w:t xml:space="preserve">señor </w:t>
            </w:r>
            <w:r w:rsidR="00715503">
              <w:rPr>
                <w:rFonts w:ascii="Trebuchet MS" w:hAnsi="Trebuchet MS" w:cs="Calibri"/>
                <w:sz w:val="20"/>
                <w:szCs w:val="20"/>
              </w:rPr>
              <w:t>secretario, bienvenidas y bienvenidos</w:t>
            </w:r>
            <w:r w:rsidR="004123EE">
              <w:rPr>
                <w:rFonts w:ascii="Trebuchet MS" w:hAnsi="Trebuchet MS" w:cs="Calibri"/>
                <w:sz w:val="20"/>
                <w:szCs w:val="20"/>
              </w:rPr>
              <w:t xml:space="preserve">, gracias por estar aquí y, </w:t>
            </w:r>
            <w:r w:rsidR="00715503">
              <w:rPr>
                <w:rFonts w:ascii="Trebuchet MS" w:hAnsi="Trebuchet MS" w:cs="Calibri"/>
                <w:sz w:val="20"/>
                <w:szCs w:val="20"/>
              </w:rPr>
              <w:t xml:space="preserve">una vez </w:t>
            </w:r>
            <w:r w:rsidR="00D56F11">
              <w:rPr>
                <w:rFonts w:ascii="Trebuchet MS" w:hAnsi="Trebuchet MS"/>
                <w:sz w:val="20"/>
                <w:szCs w:val="20"/>
              </w:rPr>
              <w:t xml:space="preserve">verificada la asistencia y la </w:t>
            </w:r>
            <w:r w:rsidR="000948B0">
              <w:rPr>
                <w:rFonts w:ascii="Trebuchet MS" w:hAnsi="Trebuchet MS"/>
                <w:sz w:val="20"/>
                <w:szCs w:val="20"/>
              </w:rPr>
              <w:t xml:space="preserve">certificación </w:t>
            </w:r>
            <w:r w:rsidR="00D56F11">
              <w:rPr>
                <w:rFonts w:ascii="Trebuchet MS" w:hAnsi="Trebuchet MS"/>
                <w:sz w:val="20"/>
                <w:szCs w:val="20"/>
              </w:rPr>
              <w:t xml:space="preserve">del quórum </w:t>
            </w:r>
            <w:r w:rsidR="004123EE">
              <w:rPr>
                <w:rFonts w:ascii="Trebuchet MS" w:hAnsi="Trebuchet MS"/>
                <w:sz w:val="20"/>
                <w:szCs w:val="20"/>
              </w:rPr>
              <w:t xml:space="preserve">legal </w:t>
            </w:r>
            <w:r w:rsidR="00D56F11">
              <w:rPr>
                <w:rFonts w:ascii="Trebuchet MS" w:hAnsi="Trebuchet MS"/>
                <w:sz w:val="20"/>
                <w:szCs w:val="20"/>
              </w:rPr>
              <w:t xml:space="preserve">por </w:t>
            </w:r>
            <w:r w:rsidR="00715503">
              <w:rPr>
                <w:rFonts w:ascii="Trebuchet MS" w:hAnsi="Trebuchet MS"/>
                <w:sz w:val="20"/>
                <w:szCs w:val="20"/>
              </w:rPr>
              <w:t>parte d</w:t>
            </w:r>
            <w:r w:rsidR="00D56F11">
              <w:rPr>
                <w:rFonts w:ascii="Trebuchet MS" w:hAnsi="Trebuchet MS"/>
                <w:sz w:val="20"/>
                <w:szCs w:val="20"/>
              </w:rPr>
              <w:t>el secretario técnico, se declara formalmente instalada la presente sesión</w:t>
            </w:r>
            <w:r w:rsidR="001C7656">
              <w:rPr>
                <w:rFonts w:ascii="Trebuchet MS" w:hAnsi="Trebuchet MS"/>
                <w:sz w:val="20"/>
                <w:szCs w:val="20"/>
              </w:rPr>
              <w:t xml:space="preserve"> </w:t>
            </w:r>
            <w:r w:rsidR="005A1264">
              <w:rPr>
                <w:rFonts w:ascii="Trebuchet MS" w:hAnsi="Trebuchet MS"/>
                <w:sz w:val="20"/>
                <w:szCs w:val="20"/>
              </w:rPr>
              <w:t>extra</w:t>
            </w:r>
            <w:r w:rsidR="001C7656">
              <w:rPr>
                <w:rFonts w:ascii="Trebuchet MS" w:hAnsi="Trebuchet MS"/>
                <w:sz w:val="20"/>
                <w:szCs w:val="20"/>
              </w:rPr>
              <w:t>ordinaria</w:t>
            </w:r>
            <w:r w:rsidR="00D56F11">
              <w:rPr>
                <w:rFonts w:ascii="Trebuchet MS" w:hAnsi="Trebuchet MS"/>
                <w:sz w:val="20"/>
                <w:szCs w:val="20"/>
              </w:rPr>
              <w:t>.</w:t>
            </w:r>
            <w:r w:rsidR="00354F39">
              <w:rPr>
                <w:rFonts w:ascii="Trebuchet MS" w:hAnsi="Trebuchet MS"/>
                <w:sz w:val="20"/>
                <w:szCs w:val="20"/>
              </w:rPr>
              <w:t>”</w:t>
            </w:r>
            <w:r w:rsidR="00D56F11">
              <w:rPr>
                <w:rFonts w:ascii="Trebuchet MS" w:hAnsi="Trebuchet MS"/>
                <w:sz w:val="20"/>
                <w:szCs w:val="20"/>
              </w:rPr>
              <w:t xml:space="preserve"> </w:t>
            </w:r>
          </w:p>
          <w:p w:rsidR="00800071" w:rsidRDefault="00800071" w:rsidP="00821883">
            <w:pPr>
              <w:spacing w:line="276" w:lineRule="auto"/>
              <w:jc w:val="both"/>
              <w:rPr>
                <w:rFonts w:ascii="Trebuchet MS" w:hAnsi="Trebuchet MS"/>
                <w:sz w:val="20"/>
                <w:szCs w:val="20"/>
              </w:rPr>
            </w:pPr>
          </w:p>
          <w:p w:rsidR="00ED34B1" w:rsidRDefault="00800071" w:rsidP="00821883">
            <w:pPr>
              <w:spacing w:line="276" w:lineRule="auto"/>
              <w:jc w:val="both"/>
              <w:rPr>
                <w:rFonts w:ascii="Trebuchet MS" w:hAnsi="Trebuchet MS" w:cs="Calibri"/>
                <w:sz w:val="20"/>
                <w:szCs w:val="20"/>
              </w:rPr>
            </w:pPr>
            <w:r>
              <w:rPr>
                <w:rFonts w:ascii="Trebuchet MS" w:hAnsi="Trebuchet MS"/>
                <w:sz w:val="20"/>
                <w:szCs w:val="20"/>
              </w:rPr>
              <w:t>Agrega: “</w:t>
            </w:r>
            <w:r w:rsidR="00D56F11">
              <w:rPr>
                <w:rFonts w:ascii="Trebuchet MS" w:hAnsi="Trebuchet MS"/>
                <w:sz w:val="20"/>
                <w:szCs w:val="20"/>
              </w:rPr>
              <w:t xml:space="preserve">A continuación, le solicito al secretario técnico dé lectura </w:t>
            </w:r>
            <w:r w:rsidR="00744EDD">
              <w:rPr>
                <w:rFonts w:ascii="Trebuchet MS" w:hAnsi="Trebuchet MS"/>
                <w:sz w:val="20"/>
                <w:szCs w:val="20"/>
              </w:rPr>
              <w:t>a</w:t>
            </w:r>
            <w:r w:rsidR="00D56F11">
              <w:rPr>
                <w:rFonts w:ascii="Trebuchet MS" w:hAnsi="Trebuchet MS"/>
                <w:sz w:val="20"/>
                <w:szCs w:val="20"/>
              </w:rPr>
              <w:t>l primer punto del orden del día</w:t>
            </w:r>
            <w:r w:rsidR="00DD75F3">
              <w:rPr>
                <w:rFonts w:ascii="Trebuchet MS" w:hAnsi="Trebuchet MS"/>
                <w:sz w:val="20"/>
                <w:szCs w:val="20"/>
              </w:rPr>
              <w:t>, por favor</w:t>
            </w:r>
            <w:r w:rsidR="00D56F11">
              <w:rPr>
                <w:rFonts w:ascii="Trebuchet MS" w:hAnsi="Trebuchet MS"/>
                <w:sz w:val="20"/>
                <w:szCs w:val="20"/>
              </w:rPr>
              <w:t>.”</w:t>
            </w:r>
          </w:p>
          <w:p w:rsidR="008111DA" w:rsidRDefault="008111DA" w:rsidP="00821883">
            <w:pPr>
              <w:spacing w:line="276" w:lineRule="auto"/>
              <w:jc w:val="both"/>
              <w:rPr>
                <w:rFonts w:ascii="Trebuchet MS" w:hAnsi="Trebuchet MS" w:cs="Arial"/>
                <w:sz w:val="20"/>
                <w:szCs w:val="20"/>
              </w:rPr>
            </w:pPr>
          </w:p>
        </w:tc>
      </w:tr>
      <w:tr w:rsidR="00ED34B1" w:rsidRPr="00A542AA" w:rsidTr="009E2764">
        <w:trPr>
          <w:trHeight w:val="454"/>
          <w:jc w:val="center"/>
        </w:trPr>
        <w:tc>
          <w:tcPr>
            <w:tcW w:w="895" w:type="pct"/>
            <w:gridSpan w:val="2"/>
            <w:vAlign w:val="center"/>
          </w:tcPr>
          <w:p w:rsidR="00ED34B1" w:rsidRPr="00611A0F" w:rsidRDefault="00ED34B1" w:rsidP="0082188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05" w:type="pct"/>
            <w:gridSpan w:val="2"/>
            <w:vAlign w:val="center"/>
          </w:tcPr>
          <w:p w:rsidR="00ED34B1" w:rsidRPr="0084718D" w:rsidRDefault="00ED34B1" w:rsidP="00821883">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rsidTr="00453E1E">
        <w:trPr>
          <w:trHeight w:val="625"/>
          <w:jc w:val="center"/>
        </w:trPr>
        <w:tc>
          <w:tcPr>
            <w:tcW w:w="5000" w:type="pct"/>
            <w:gridSpan w:val="4"/>
            <w:vAlign w:val="center"/>
          </w:tcPr>
          <w:p w:rsidR="0084718D" w:rsidRPr="00A542AA" w:rsidRDefault="00D941E0" w:rsidP="00821883">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354F39">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r w:rsidR="00960D8D">
              <w:rPr>
                <w:rFonts w:ascii="Trebuchet MS" w:hAnsi="Trebuchet MS"/>
                <w:b/>
                <w:sz w:val="20"/>
                <w:szCs w:val="20"/>
              </w:rPr>
              <w:t>.</w:t>
            </w:r>
          </w:p>
        </w:tc>
      </w:tr>
      <w:tr w:rsidR="00ED34B1" w:rsidRPr="00A542AA" w:rsidTr="009E2764">
        <w:trPr>
          <w:trHeight w:val="625"/>
          <w:jc w:val="center"/>
        </w:trPr>
        <w:tc>
          <w:tcPr>
            <w:tcW w:w="895" w:type="pct"/>
            <w:gridSpan w:val="2"/>
            <w:vAlign w:val="center"/>
          </w:tcPr>
          <w:p w:rsidR="00ED34B1" w:rsidRPr="00A542AA" w:rsidRDefault="000800D8" w:rsidP="00821883">
            <w:pPr>
              <w:snapToGrid w:val="0"/>
              <w:spacing w:line="276" w:lineRule="auto"/>
              <w:jc w:val="center"/>
              <w:rPr>
                <w:rFonts w:ascii="Trebuchet MS" w:hAnsi="Trebuchet MS"/>
                <w:b/>
                <w:sz w:val="20"/>
                <w:szCs w:val="20"/>
              </w:rPr>
            </w:pPr>
            <w:r w:rsidRPr="000800D8">
              <w:rPr>
                <w:rFonts w:ascii="Trebuchet MS" w:hAnsi="Trebuchet MS" w:cs="Arial"/>
                <w:b/>
                <w:bCs/>
                <w:sz w:val="20"/>
                <w:szCs w:val="20"/>
              </w:rPr>
              <w:lastRenderedPageBreak/>
              <w:t>Erika Cecilia Ruvalcaba Corral</w:t>
            </w:r>
          </w:p>
        </w:tc>
        <w:tc>
          <w:tcPr>
            <w:tcW w:w="4105" w:type="pct"/>
            <w:gridSpan w:val="2"/>
            <w:vAlign w:val="center"/>
          </w:tcPr>
          <w:p w:rsidR="00072696" w:rsidRDefault="00ED34B1" w:rsidP="00821883">
            <w:pPr>
              <w:pStyle w:val="Sinespaciado"/>
              <w:spacing w:line="276" w:lineRule="auto"/>
              <w:jc w:val="both"/>
              <w:rPr>
                <w:rFonts w:ascii="Trebuchet MS" w:hAnsi="Trebuchet MS"/>
                <w:sz w:val="20"/>
                <w:szCs w:val="20"/>
              </w:rPr>
            </w:pPr>
            <w:r w:rsidRPr="00072696">
              <w:rPr>
                <w:rFonts w:ascii="Trebuchet MS" w:hAnsi="Trebuchet MS"/>
                <w:sz w:val="20"/>
                <w:szCs w:val="20"/>
              </w:rPr>
              <w:t>Manifiesta: “</w:t>
            </w:r>
            <w:r w:rsidR="0032591E">
              <w:rPr>
                <w:rFonts w:ascii="Trebuchet MS" w:hAnsi="Trebuchet MS"/>
                <w:sz w:val="20"/>
                <w:szCs w:val="20"/>
              </w:rPr>
              <w:t>Muchas gracias. Es</w:t>
            </w:r>
            <w:r w:rsidR="005A1264">
              <w:rPr>
                <w:rFonts w:ascii="Trebuchet MS" w:hAnsi="Trebuchet MS"/>
                <w:sz w:val="20"/>
                <w:szCs w:val="20"/>
              </w:rPr>
              <w:t>tá a su consideración el orden del día.</w:t>
            </w:r>
            <w:r w:rsidR="0032591E">
              <w:rPr>
                <w:rFonts w:ascii="Trebuchet MS" w:hAnsi="Trebuchet MS"/>
                <w:sz w:val="20"/>
                <w:szCs w:val="20"/>
              </w:rPr>
              <w:t>”</w:t>
            </w:r>
          </w:p>
          <w:p w:rsidR="00F7157D" w:rsidRPr="00072696" w:rsidRDefault="00F7157D" w:rsidP="00821883">
            <w:pPr>
              <w:pStyle w:val="Sinespaciado"/>
              <w:spacing w:line="276" w:lineRule="auto"/>
              <w:jc w:val="both"/>
              <w:rPr>
                <w:rFonts w:ascii="Trebuchet MS" w:hAnsi="Trebuchet MS"/>
                <w:sz w:val="20"/>
                <w:szCs w:val="20"/>
              </w:rPr>
            </w:pPr>
          </w:p>
          <w:p w:rsidR="00ED34B1" w:rsidRDefault="00ED34B1" w:rsidP="00821883">
            <w:pPr>
              <w:pStyle w:val="Sinespaciado"/>
              <w:spacing w:line="276" w:lineRule="auto"/>
              <w:jc w:val="both"/>
              <w:rPr>
                <w:rFonts w:ascii="Trebuchet MS" w:hAnsi="Trebuchet MS"/>
                <w:sz w:val="20"/>
                <w:szCs w:val="20"/>
              </w:rPr>
            </w:pPr>
            <w:r w:rsidRPr="00072696">
              <w:rPr>
                <w:rFonts w:ascii="Trebuchet MS" w:hAnsi="Trebuchet MS"/>
                <w:sz w:val="20"/>
                <w:szCs w:val="20"/>
              </w:rPr>
              <w:t>Añade: “</w:t>
            </w:r>
            <w:r w:rsidR="005A1264">
              <w:rPr>
                <w:rFonts w:ascii="Trebuchet MS" w:hAnsi="Trebuchet MS"/>
                <w:sz w:val="20"/>
                <w:szCs w:val="20"/>
              </w:rPr>
              <w:t xml:space="preserve">Bien, en virtud de no existir </w:t>
            </w:r>
            <w:r w:rsidR="000800D8">
              <w:rPr>
                <w:rFonts w:ascii="Trebuchet MS" w:hAnsi="Trebuchet MS"/>
                <w:sz w:val="20"/>
                <w:szCs w:val="20"/>
              </w:rPr>
              <w:t>consideraciones</w:t>
            </w:r>
            <w:r w:rsidR="0032591E">
              <w:rPr>
                <w:rFonts w:ascii="Trebuchet MS" w:hAnsi="Trebuchet MS"/>
                <w:sz w:val="20"/>
                <w:szCs w:val="20"/>
              </w:rPr>
              <w:t xml:space="preserve">, </w:t>
            </w:r>
            <w:r w:rsidR="000800D8">
              <w:rPr>
                <w:rFonts w:ascii="Trebuchet MS" w:hAnsi="Trebuchet MS"/>
                <w:sz w:val="20"/>
                <w:szCs w:val="20"/>
              </w:rPr>
              <w:t xml:space="preserve">le solicito al </w:t>
            </w:r>
            <w:r w:rsidR="0032591E">
              <w:rPr>
                <w:rFonts w:ascii="Trebuchet MS" w:hAnsi="Trebuchet MS"/>
                <w:sz w:val="20"/>
                <w:szCs w:val="20"/>
              </w:rPr>
              <w:t xml:space="preserve">señor </w:t>
            </w:r>
            <w:r w:rsidR="005A1264">
              <w:rPr>
                <w:rFonts w:ascii="Trebuchet MS" w:hAnsi="Trebuchet MS"/>
                <w:sz w:val="20"/>
                <w:szCs w:val="20"/>
              </w:rPr>
              <w:t>secretario proceda a tomar la votación a las consejeras integran</w:t>
            </w:r>
            <w:r w:rsidR="0032591E">
              <w:rPr>
                <w:rFonts w:ascii="Trebuchet MS" w:hAnsi="Trebuchet MS"/>
                <w:sz w:val="20"/>
                <w:szCs w:val="20"/>
              </w:rPr>
              <w:t>tes de esta comisión, por favor.</w:t>
            </w:r>
            <w:r w:rsidRPr="00072696">
              <w:rPr>
                <w:rFonts w:ascii="Trebuchet MS" w:hAnsi="Trebuchet MS"/>
                <w:sz w:val="20"/>
                <w:szCs w:val="20"/>
              </w:rPr>
              <w:t>”</w:t>
            </w:r>
          </w:p>
          <w:p w:rsidR="00B10B47" w:rsidRPr="000800D8" w:rsidRDefault="00B10B47" w:rsidP="00821883">
            <w:pPr>
              <w:pStyle w:val="Sinespaciado"/>
              <w:spacing w:line="276" w:lineRule="auto"/>
              <w:jc w:val="both"/>
              <w:rPr>
                <w:rFonts w:ascii="Trebuchet MS" w:hAnsi="Trebuchet MS"/>
                <w:sz w:val="20"/>
                <w:szCs w:val="20"/>
              </w:rPr>
            </w:pPr>
          </w:p>
        </w:tc>
      </w:tr>
      <w:tr w:rsidR="00022B86" w:rsidRPr="00A542AA" w:rsidTr="009E2764">
        <w:trPr>
          <w:trHeight w:val="625"/>
          <w:jc w:val="center"/>
        </w:trPr>
        <w:tc>
          <w:tcPr>
            <w:tcW w:w="895" w:type="pct"/>
            <w:gridSpan w:val="2"/>
            <w:vAlign w:val="center"/>
          </w:tcPr>
          <w:p w:rsidR="00022B86" w:rsidRPr="00E93BC1" w:rsidRDefault="00022B86" w:rsidP="00821883">
            <w:pPr>
              <w:snapToGrid w:val="0"/>
              <w:spacing w:line="276" w:lineRule="auto"/>
              <w:jc w:val="center"/>
              <w:rPr>
                <w:rFonts w:ascii="Trebuchet MS" w:hAnsi="Trebuchet MS" w:cs="Tahoma"/>
                <w:b/>
                <w:sz w:val="20"/>
                <w:szCs w:val="20"/>
              </w:rPr>
            </w:pPr>
            <w:r w:rsidRPr="00A542AA">
              <w:rPr>
                <w:rFonts w:ascii="Trebuchet MS" w:hAnsi="Trebuchet MS"/>
                <w:b/>
                <w:bCs/>
                <w:sz w:val="20"/>
                <w:szCs w:val="20"/>
              </w:rPr>
              <w:t>Secretario Técnico</w:t>
            </w:r>
          </w:p>
        </w:tc>
        <w:tc>
          <w:tcPr>
            <w:tcW w:w="4105" w:type="pct"/>
            <w:gridSpan w:val="2"/>
            <w:vAlign w:val="center"/>
          </w:tcPr>
          <w:p w:rsidR="00022B86" w:rsidRPr="00072696" w:rsidRDefault="00022B86" w:rsidP="00821883">
            <w:pPr>
              <w:pStyle w:val="Sinespaciado"/>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022B86" w:rsidRPr="00A542AA" w:rsidTr="009E2764">
        <w:trPr>
          <w:trHeight w:val="496"/>
          <w:jc w:val="center"/>
        </w:trPr>
        <w:tc>
          <w:tcPr>
            <w:tcW w:w="895" w:type="pct"/>
            <w:gridSpan w:val="2"/>
            <w:vAlign w:val="center"/>
          </w:tcPr>
          <w:p w:rsidR="00022B86" w:rsidRPr="00A542AA" w:rsidRDefault="00022B86" w:rsidP="00821883">
            <w:pPr>
              <w:snapToGrid w:val="0"/>
              <w:spacing w:line="276" w:lineRule="auto"/>
              <w:jc w:val="center"/>
              <w:rPr>
                <w:rFonts w:ascii="Trebuchet MS" w:hAnsi="Trebuchet MS"/>
                <w:b/>
                <w:sz w:val="20"/>
                <w:szCs w:val="20"/>
              </w:rPr>
            </w:pPr>
          </w:p>
          <w:p w:rsidR="00022B86" w:rsidRPr="00611A0F" w:rsidRDefault="0032591E" w:rsidP="00821883">
            <w:pPr>
              <w:snapToGrid w:val="0"/>
              <w:spacing w:line="276" w:lineRule="auto"/>
              <w:jc w:val="center"/>
              <w:rPr>
                <w:rFonts w:ascii="Trebuchet MS" w:hAnsi="Trebuchet MS"/>
                <w:b/>
                <w:sz w:val="20"/>
                <w:szCs w:val="20"/>
              </w:rPr>
            </w:pPr>
            <w:r>
              <w:rPr>
                <w:rFonts w:ascii="Trebuchet MS" w:hAnsi="Trebuchet MS"/>
                <w:b/>
                <w:sz w:val="20"/>
                <w:szCs w:val="20"/>
              </w:rPr>
              <w:t>AC01-CPPP-23/09/2020</w:t>
            </w:r>
          </w:p>
        </w:tc>
        <w:tc>
          <w:tcPr>
            <w:tcW w:w="4105" w:type="pct"/>
            <w:gridSpan w:val="2"/>
            <w:vAlign w:val="center"/>
          </w:tcPr>
          <w:p w:rsidR="00022B86" w:rsidRPr="00A542AA" w:rsidRDefault="00022B86" w:rsidP="00821883">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022B86" w:rsidRPr="00A542AA" w:rsidRDefault="00022B86" w:rsidP="00821883">
            <w:pPr>
              <w:snapToGrid w:val="0"/>
              <w:spacing w:line="276" w:lineRule="auto"/>
              <w:jc w:val="both"/>
              <w:rPr>
                <w:rFonts w:ascii="Trebuchet MS" w:hAnsi="Trebuchet MS" w:cs="Arial"/>
                <w:b/>
                <w:sz w:val="20"/>
                <w:szCs w:val="20"/>
              </w:rPr>
            </w:pPr>
          </w:p>
          <w:p w:rsidR="00022B86" w:rsidRDefault="00022B86" w:rsidP="00821883">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022B86" w:rsidRPr="00A542AA" w:rsidTr="00453E1E">
        <w:trPr>
          <w:jc w:val="center"/>
        </w:trPr>
        <w:tc>
          <w:tcPr>
            <w:tcW w:w="5000" w:type="pct"/>
            <w:gridSpan w:val="4"/>
            <w:vAlign w:val="center"/>
          </w:tcPr>
          <w:p w:rsidR="00022B86" w:rsidRDefault="00022B86" w:rsidP="00821883">
            <w:pPr>
              <w:snapToGrid w:val="0"/>
              <w:spacing w:line="276" w:lineRule="auto"/>
              <w:jc w:val="center"/>
              <w:rPr>
                <w:rFonts w:ascii="Trebuchet MS" w:hAnsi="Trebuchet MS"/>
                <w:b/>
                <w:sz w:val="20"/>
                <w:szCs w:val="20"/>
              </w:rPr>
            </w:pPr>
          </w:p>
          <w:p w:rsidR="00022B86" w:rsidRDefault="00022B8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99"/>
              <w:gridCol w:w="1418"/>
              <w:gridCol w:w="1374"/>
              <w:gridCol w:w="1439"/>
            </w:tblGrid>
            <w:tr w:rsidR="00022B86" w:rsidTr="0032591E">
              <w:trPr>
                <w:trHeight w:val="283"/>
                <w:jc w:val="center"/>
              </w:trPr>
              <w:tc>
                <w:tcPr>
                  <w:tcW w:w="3899" w:type="dxa"/>
                  <w:tcBorders>
                    <w:top w:val="nil"/>
                    <w:left w:val="nil"/>
                  </w:tcBorders>
                  <w:vAlign w:val="center"/>
                </w:tcPr>
                <w:p w:rsidR="00022B86" w:rsidRDefault="00022B86" w:rsidP="00821883">
                  <w:pPr>
                    <w:snapToGrid w:val="0"/>
                    <w:spacing w:line="276" w:lineRule="auto"/>
                    <w:jc w:val="center"/>
                    <w:rPr>
                      <w:rFonts w:ascii="Trebuchet MS" w:hAnsi="Trebuchet MS"/>
                      <w:b/>
                      <w:sz w:val="20"/>
                      <w:szCs w:val="20"/>
                    </w:rPr>
                  </w:pPr>
                </w:p>
              </w:tc>
              <w:tc>
                <w:tcPr>
                  <w:tcW w:w="1418" w:type="dxa"/>
                  <w:vAlign w:val="center"/>
                </w:tcPr>
                <w:p w:rsidR="00022B86" w:rsidRDefault="00022B8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74" w:type="dxa"/>
                  <w:vAlign w:val="center"/>
                </w:tcPr>
                <w:p w:rsidR="00022B86" w:rsidRDefault="00022B8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022B86" w:rsidRDefault="00022B86" w:rsidP="00821883">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022B86" w:rsidTr="0032591E">
              <w:trPr>
                <w:trHeight w:val="283"/>
                <w:jc w:val="center"/>
              </w:trPr>
              <w:tc>
                <w:tcPr>
                  <w:tcW w:w="3899" w:type="dxa"/>
                  <w:vAlign w:val="center"/>
                </w:tcPr>
                <w:p w:rsidR="00022B86" w:rsidRDefault="0032591E" w:rsidP="00821883">
                  <w:pPr>
                    <w:snapToGrid w:val="0"/>
                    <w:spacing w:line="276" w:lineRule="auto"/>
                    <w:rPr>
                      <w:rFonts w:ascii="Trebuchet MS" w:hAnsi="Trebuchet MS"/>
                      <w:b/>
                      <w:sz w:val="20"/>
                      <w:szCs w:val="20"/>
                    </w:rPr>
                  </w:pPr>
                  <w:r>
                    <w:rPr>
                      <w:rFonts w:ascii="Trebuchet MS" w:hAnsi="Trebuchet MS"/>
                      <w:b/>
                      <w:sz w:val="20"/>
                      <w:szCs w:val="20"/>
                    </w:rPr>
                    <w:t xml:space="preserve">Mtra. </w:t>
                  </w:r>
                  <w:r w:rsidR="00A947FB" w:rsidRPr="00A947FB">
                    <w:rPr>
                      <w:rFonts w:ascii="Trebuchet MS" w:hAnsi="Trebuchet MS"/>
                      <w:b/>
                      <w:sz w:val="20"/>
                      <w:szCs w:val="20"/>
                    </w:rPr>
                    <w:t xml:space="preserve">Ma. Virginia Gutiérrez </w:t>
                  </w:r>
                  <w:proofErr w:type="spellStart"/>
                  <w:r w:rsidR="00A947FB" w:rsidRPr="00A947FB">
                    <w:rPr>
                      <w:rFonts w:ascii="Trebuchet MS" w:hAnsi="Trebuchet MS"/>
                      <w:b/>
                      <w:sz w:val="20"/>
                      <w:szCs w:val="20"/>
                    </w:rPr>
                    <w:t>Villalvazo</w:t>
                  </w:r>
                  <w:proofErr w:type="spellEnd"/>
                </w:p>
              </w:tc>
              <w:tc>
                <w:tcPr>
                  <w:tcW w:w="1418" w:type="dxa"/>
                  <w:vAlign w:val="center"/>
                </w:tcPr>
                <w:p w:rsidR="00022B86" w:rsidRDefault="00022B8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821883">
                  <w:pPr>
                    <w:snapToGrid w:val="0"/>
                    <w:spacing w:line="276" w:lineRule="auto"/>
                    <w:jc w:val="center"/>
                    <w:rPr>
                      <w:rFonts w:ascii="Trebuchet MS" w:hAnsi="Trebuchet MS"/>
                      <w:b/>
                      <w:sz w:val="20"/>
                      <w:szCs w:val="20"/>
                    </w:rPr>
                  </w:pPr>
                </w:p>
              </w:tc>
              <w:tc>
                <w:tcPr>
                  <w:tcW w:w="1439" w:type="dxa"/>
                  <w:vAlign w:val="center"/>
                </w:tcPr>
                <w:p w:rsidR="00022B86" w:rsidRDefault="00022B86" w:rsidP="00821883">
                  <w:pPr>
                    <w:snapToGrid w:val="0"/>
                    <w:spacing w:line="276" w:lineRule="auto"/>
                    <w:jc w:val="center"/>
                    <w:rPr>
                      <w:rFonts w:ascii="Trebuchet MS" w:hAnsi="Trebuchet MS"/>
                      <w:b/>
                      <w:sz w:val="20"/>
                      <w:szCs w:val="20"/>
                    </w:rPr>
                  </w:pPr>
                </w:p>
              </w:tc>
            </w:tr>
            <w:tr w:rsidR="00022B86" w:rsidTr="0032591E">
              <w:trPr>
                <w:trHeight w:val="283"/>
                <w:jc w:val="center"/>
              </w:trPr>
              <w:tc>
                <w:tcPr>
                  <w:tcW w:w="3899" w:type="dxa"/>
                  <w:vAlign w:val="center"/>
                </w:tcPr>
                <w:p w:rsidR="00022B86" w:rsidRDefault="0032591E" w:rsidP="00821883">
                  <w:pPr>
                    <w:snapToGrid w:val="0"/>
                    <w:spacing w:line="276" w:lineRule="auto"/>
                    <w:rPr>
                      <w:rFonts w:ascii="Trebuchet MS" w:hAnsi="Trebuchet MS"/>
                      <w:b/>
                      <w:sz w:val="20"/>
                      <w:szCs w:val="20"/>
                    </w:rPr>
                  </w:pPr>
                  <w:r>
                    <w:rPr>
                      <w:rFonts w:ascii="Trebuchet MS" w:hAnsi="Trebuchet MS"/>
                      <w:b/>
                      <w:sz w:val="20"/>
                      <w:szCs w:val="20"/>
                    </w:rPr>
                    <w:t xml:space="preserve">Mtra. </w:t>
                  </w:r>
                  <w:r w:rsidR="00A947FB" w:rsidRPr="00A947FB">
                    <w:rPr>
                      <w:rFonts w:ascii="Trebuchet MS" w:hAnsi="Trebuchet MS"/>
                      <w:b/>
                      <w:sz w:val="20"/>
                      <w:szCs w:val="20"/>
                    </w:rPr>
                    <w:t>Griselda Beatriz Rangel Juárez</w:t>
                  </w:r>
                </w:p>
              </w:tc>
              <w:tc>
                <w:tcPr>
                  <w:tcW w:w="1418" w:type="dxa"/>
                  <w:vAlign w:val="center"/>
                </w:tcPr>
                <w:p w:rsidR="00022B86" w:rsidRDefault="00022B8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821883">
                  <w:pPr>
                    <w:snapToGrid w:val="0"/>
                    <w:spacing w:line="276" w:lineRule="auto"/>
                    <w:jc w:val="center"/>
                    <w:rPr>
                      <w:rFonts w:ascii="Trebuchet MS" w:hAnsi="Trebuchet MS"/>
                      <w:b/>
                      <w:sz w:val="20"/>
                      <w:szCs w:val="20"/>
                    </w:rPr>
                  </w:pPr>
                </w:p>
              </w:tc>
              <w:tc>
                <w:tcPr>
                  <w:tcW w:w="1439" w:type="dxa"/>
                  <w:vAlign w:val="center"/>
                </w:tcPr>
                <w:p w:rsidR="00022B86" w:rsidRDefault="00022B86" w:rsidP="00821883">
                  <w:pPr>
                    <w:snapToGrid w:val="0"/>
                    <w:spacing w:line="276" w:lineRule="auto"/>
                    <w:jc w:val="center"/>
                    <w:rPr>
                      <w:rFonts w:ascii="Trebuchet MS" w:hAnsi="Trebuchet MS"/>
                      <w:b/>
                      <w:sz w:val="20"/>
                      <w:szCs w:val="20"/>
                    </w:rPr>
                  </w:pPr>
                </w:p>
              </w:tc>
            </w:tr>
            <w:tr w:rsidR="00022B86" w:rsidTr="0032591E">
              <w:trPr>
                <w:trHeight w:val="283"/>
                <w:jc w:val="center"/>
              </w:trPr>
              <w:tc>
                <w:tcPr>
                  <w:tcW w:w="3899" w:type="dxa"/>
                  <w:vAlign w:val="center"/>
                </w:tcPr>
                <w:p w:rsidR="00022B86" w:rsidRDefault="0032591E" w:rsidP="00821883">
                  <w:pPr>
                    <w:snapToGrid w:val="0"/>
                    <w:spacing w:line="276" w:lineRule="auto"/>
                    <w:rPr>
                      <w:rFonts w:ascii="Trebuchet MS" w:hAnsi="Trebuchet MS"/>
                      <w:b/>
                      <w:sz w:val="20"/>
                      <w:szCs w:val="20"/>
                    </w:rPr>
                  </w:pPr>
                  <w:r>
                    <w:rPr>
                      <w:rFonts w:ascii="Trebuchet MS" w:hAnsi="Trebuchet MS"/>
                      <w:b/>
                      <w:sz w:val="20"/>
                      <w:szCs w:val="20"/>
                    </w:rPr>
                    <w:t xml:space="preserve">Lic. </w:t>
                  </w:r>
                  <w:r w:rsidR="00A947FB" w:rsidRPr="00A947FB">
                    <w:rPr>
                      <w:rFonts w:ascii="Trebuchet MS" w:hAnsi="Trebuchet MS"/>
                      <w:b/>
                      <w:sz w:val="20"/>
                      <w:szCs w:val="20"/>
                    </w:rPr>
                    <w:t>Erika Cecilia Ruvalcaba Corral</w:t>
                  </w:r>
                </w:p>
              </w:tc>
              <w:tc>
                <w:tcPr>
                  <w:tcW w:w="1418" w:type="dxa"/>
                  <w:vAlign w:val="center"/>
                </w:tcPr>
                <w:p w:rsidR="00022B86" w:rsidRDefault="00022B8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74" w:type="dxa"/>
                  <w:vAlign w:val="center"/>
                </w:tcPr>
                <w:p w:rsidR="00022B86" w:rsidRDefault="00022B86" w:rsidP="00821883">
                  <w:pPr>
                    <w:snapToGrid w:val="0"/>
                    <w:spacing w:line="276" w:lineRule="auto"/>
                    <w:jc w:val="center"/>
                    <w:rPr>
                      <w:rFonts w:ascii="Trebuchet MS" w:hAnsi="Trebuchet MS"/>
                      <w:b/>
                      <w:sz w:val="20"/>
                      <w:szCs w:val="20"/>
                    </w:rPr>
                  </w:pPr>
                </w:p>
              </w:tc>
              <w:tc>
                <w:tcPr>
                  <w:tcW w:w="1439" w:type="dxa"/>
                  <w:vAlign w:val="center"/>
                </w:tcPr>
                <w:p w:rsidR="00022B86" w:rsidRDefault="00022B86" w:rsidP="00821883">
                  <w:pPr>
                    <w:snapToGrid w:val="0"/>
                    <w:spacing w:line="276" w:lineRule="auto"/>
                    <w:jc w:val="center"/>
                    <w:rPr>
                      <w:rFonts w:ascii="Trebuchet MS" w:hAnsi="Trebuchet MS"/>
                      <w:b/>
                      <w:sz w:val="20"/>
                      <w:szCs w:val="20"/>
                    </w:rPr>
                  </w:pPr>
                </w:p>
              </w:tc>
            </w:tr>
          </w:tbl>
          <w:p w:rsidR="00022B86" w:rsidRDefault="00022B8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rsidR="00022B86" w:rsidRPr="00A542AA" w:rsidRDefault="00022B86" w:rsidP="00821883">
            <w:pPr>
              <w:snapToGrid w:val="0"/>
              <w:spacing w:line="276" w:lineRule="auto"/>
              <w:jc w:val="center"/>
              <w:rPr>
                <w:rFonts w:ascii="Trebuchet MS" w:hAnsi="Trebuchet MS"/>
                <w:b/>
                <w:sz w:val="20"/>
                <w:szCs w:val="20"/>
              </w:rPr>
            </w:pPr>
          </w:p>
        </w:tc>
      </w:tr>
      <w:tr w:rsidR="00022B86" w:rsidRPr="00A542AA" w:rsidTr="009E2764">
        <w:trPr>
          <w:jc w:val="center"/>
        </w:trPr>
        <w:tc>
          <w:tcPr>
            <w:tcW w:w="895" w:type="pct"/>
            <w:gridSpan w:val="2"/>
            <w:vAlign w:val="center"/>
          </w:tcPr>
          <w:p w:rsidR="00022B86" w:rsidRPr="00A542AA" w:rsidRDefault="007419A2" w:rsidP="00821883">
            <w:pPr>
              <w:snapToGrid w:val="0"/>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05" w:type="pct"/>
            <w:gridSpan w:val="2"/>
            <w:vAlign w:val="center"/>
          </w:tcPr>
          <w:p w:rsidR="00022B86" w:rsidRDefault="00022B86" w:rsidP="00821883">
            <w:pPr>
              <w:snapToGrid w:val="0"/>
              <w:spacing w:line="276" w:lineRule="auto"/>
              <w:jc w:val="both"/>
              <w:rPr>
                <w:rFonts w:ascii="Trebuchet MS" w:hAnsi="Trebuchet MS" w:cs="Calibri"/>
                <w:sz w:val="20"/>
                <w:szCs w:val="20"/>
              </w:rPr>
            </w:pPr>
            <w:r w:rsidRPr="00A542AA">
              <w:rPr>
                <w:rFonts w:ascii="Trebuchet MS" w:hAnsi="Trebuchet MS"/>
                <w:sz w:val="20"/>
                <w:szCs w:val="20"/>
              </w:rPr>
              <w:t>Señala: “</w:t>
            </w:r>
            <w:r w:rsidR="007419A2">
              <w:rPr>
                <w:rFonts w:ascii="Trebuchet MS" w:hAnsi="Trebuchet MS"/>
                <w:sz w:val="20"/>
                <w:szCs w:val="20"/>
              </w:rPr>
              <w:t>Muchas gracias señor secretario</w:t>
            </w:r>
            <w:r>
              <w:rPr>
                <w:rFonts w:ascii="Trebuchet MS" w:hAnsi="Trebuchet MS"/>
                <w:sz w:val="20"/>
                <w:szCs w:val="20"/>
              </w:rPr>
              <w:t>, le solicito c</w:t>
            </w:r>
            <w:r w:rsidRPr="00A542AA">
              <w:rPr>
                <w:rFonts w:ascii="Trebuchet MS" w:hAnsi="Trebuchet MS" w:cs="Calibri"/>
                <w:sz w:val="20"/>
                <w:szCs w:val="20"/>
              </w:rPr>
              <w:t>ontin</w:t>
            </w:r>
            <w:r w:rsidR="007419A2">
              <w:rPr>
                <w:rFonts w:ascii="Trebuchet MS" w:hAnsi="Trebuchet MS" w:cs="Calibri"/>
                <w:sz w:val="20"/>
                <w:szCs w:val="20"/>
              </w:rPr>
              <w:t>uar</w:t>
            </w:r>
            <w:r>
              <w:rPr>
                <w:rFonts w:ascii="Trebuchet MS" w:hAnsi="Trebuchet MS" w:cs="Calibri"/>
                <w:sz w:val="20"/>
                <w:szCs w:val="20"/>
              </w:rPr>
              <w:t xml:space="preserve"> con el siguiente punto del orden del día</w:t>
            </w:r>
            <w:r w:rsidR="007419A2">
              <w:rPr>
                <w:rFonts w:ascii="Trebuchet MS" w:hAnsi="Trebuchet MS" w:cs="Calibri"/>
                <w:sz w:val="20"/>
                <w:szCs w:val="20"/>
              </w:rPr>
              <w:t>, por favor</w:t>
            </w:r>
            <w:r w:rsidRPr="00A542AA">
              <w:rPr>
                <w:rFonts w:ascii="Trebuchet MS" w:hAnsi="Trebuchet MS" w:cs="Calibri"/>
                <w:sz w:val="20"/>
                <w:szCs w:val="20"/>
              </w:rPr>
              <w:t>.”</w:t>
            </w:r>
          </w:p>
          <w:p w:rsidR="00022B86" w:rsidRPr="00A542AA" w:rsidRDefault="00022B86" w:rsidP="00821883">
            <w:pPr>
              <w:snapToGrid w:val="0"/>
              <w:spacing w:line="276" w:lineRule="auto"/>
              <w:jc w:val="both"/>
              <w:rPr>
                <w:rFonts w:ascii="Trebuchet MS" w:hAnsi="Trebuchet MS"/>
                <w:b/>
                <w:sz w:val="20"/>
                <w:szCs w:val="20"/>
              </w:rPr>
            </w:pPr>
          </w:p>
        </w:tc>
      </w:tr>
      <w:tr w:rsidR="00022B86" w:rsidRPr="00A542AA" w:rsidTr="009E2764">
        <w:trPr>
          <w:jc w:val="center"/>
        </w:trPr>
        <w:tc>
          <w:tcPr>
            <w:tcW w:w="895" w:type="pct"/>
            <w:gridSpan w:val="2"/>
            <w:vAlign w:val="center"/>
          </w:tcPr>
          <w:p w:rsidR="00022B86" w:rsidRPr="00611A0F" w:rsidRDefault="00022B86" w:rsidP="00821883">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05" w:type="pct"/>
            <w:gridSpan w:val="2"/>
            <w:vAlign w:val="center"/>
          </w:tcPr>
          <w:p w:rsidR="00022B86" w:rsidRPr="00A542AA" w:rsidRDefault="00022B86" w:rsidP="00821883">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022B86" w:rsidRPr="00A542AA" w:rsidTr="00453E1E">
        <w:trPr>
          <w:jc w:val="center"/>
        </w:trPr>
        <w:tc>
          <w:tcPr>
            <w:tcW w:w="5000" w:type="pct"/>
            <w:gridSpan w:val="4"/>
            <w:vAlign w:val="center"/>
          </w:tcPr>
          <w:p w:rsidR="00E75EA6" w:rsidRPr="00A542AA" w:rsidRDefault="003A321E" w:rsidP="00821883">
            <w:pPr>
              <w:spacing w:line="276" w:lineRule="auto"/>
              <w:jc w:val="both"/>
              <w:rPr>
                <w:rFonts w:ascii="Trebuchet MS" w:hAnsi="Trebuchet MS" w:cs="Tahoma"/>
                <w:b/>
                <w:sz w:val="22"/>
                <w:szCs w:val="22"/>
              </w:rPr>
            </w:pPr>
            <w:r>
              <w:rPr>
                <w:rFonts w:ascii="Trebuchet MS" w:hAnsi="Trebuchet MS"/>
                <w:b/>
                <w:sz w:val="20"/>
                <w:szCs w:val="20"/>
              </w:rPr>
              <w:t xml:space="preserve">2. </w:t>
            </w:r>
            <w:r w:rsidRPr="003A321E">
              <w:rPr>
                <w:rFonts w:ascii="Trebuchet MS" w:hAnsi="Trebuchet MS"/>
                <w:b/>
                <w:sz w:val="20"/>
                <w:szCs w:val="20"/>
              </w:rPr>
              <w:t>Análisis, discusión y, en su caso, aprobación del proyecto de dictamen que emite la Comisión de Prerrogativas a Partidos Políticos del Instituto Electoral y de Participación Ciudadana del Estado de Jalisco, mediante el cual propone el monto de financiamiento público para los partidos políticos estatales, correspondiente al cuarto trimestre de 2020.</w:t>
            </w:r>
          </w:p>
        </w:tc>
      </w:tr>
      <w:tr w:rsidR="00022B86" w:rsidRPr="00A542AA" w:rsidTr="009E2764">
        <w:trPr>
          <w:jc w:val="center"/>
        </w:trPr>
        <w:tc>
          <w:tcPr>
            <w:tcW w:w="895" w:type="pct"/>
            <w:gridSpan w:val="2"/>
            <w:vAlign w:val="center"/>
          </w:tcPr>
          <w:p w:rsidR="00022B86" w:rsidRPr="00A542AA" w:rsidRDefault="007419A2" w:rsidP="00821883">
            <w:pPr>
              <w:spacing w:line="276" w:lineRule="auto"/>
              <w:jc w:val="center"/>
              <w:rPr>
                <w:rFonts w:ascii="Trebuchet MS" w:hAnsi="Trebuchet MS"/>
                <w:b/>
                <w:sz w:val="20"/>
                <w:szCs w:val="20"/>
              </w:rPr>
            </w:pPr>
            <w:r w:rsidRPr="007419A2">
              <w:rPr>
                <w:rFonts w:ascii="Trebuchet MS" w:hAnsi="Trebuchet MS" w:cs="Arial"/>
                <w:b/>
                <w:bCs/>
                <w:sz w:val="20"/>
                <w:szCs w:val="20"/>
              </w:rPr>
              <w:t>Erika Cecilia Ruvalcaba Corral</w:t>
            </w:r>
          </w:p>
        </w:tc>
        <w:tc>
          <w:tcPr>
            <w:tcW w:w="4105" w:type="pct"/>
            <w:gridSpan w:val="2"/>
            <w:vAlign w:val="center"/>
          </w:tcPr>
          <w:p w:rsidR="00022B86" w:rsidRDefault="00022B86" w:rsidP="00821883">
            <w:pPr>
              <w:spacing w:line="276" w:lineRule="auto"/>
              <w:jc w:val="both"/>
              <w:rPr>
                <w:rFonts w:ascii="Trebuchet MS" w:hAnsi="Trebuchet MS" w:cs="Verdana"/>
                <w:bCs/>
                <w:color w:val="000000"/>
                <w:sz w:val="20"/>
                <w:szCs w:val="20"/>
              </w:rPr>
            </w:pPr>
          </w:p>
          <w:p w:rsidR="0032591E" w:rsidRDefault="00022B86" w:rsidP="00821883">
            <w:pPr>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EB7813">
              <w:rPr>
                <w:rFonts w:ascii="Trebuchet MS" w:hAnsi="Trebuchet MS" w:cs="Verdana"/>
                <w:bCs/>
                <w:color w:val="000000"/>
                <w:sz w:val="20"/>
                <w:szCs w:val="20"/>
              </w:rPr>
              <w:t>Muchas g</w:t>
            </w:r>
            <w:r w:rsidR="0032591E">
              <w:rPr>
                <w:rFonts w:ascii="Trebuchet MS" w:hAnsi="Trebuchet MS" w:cs="Verdana"/>
                <w:bCs/>
                <w:color w:val="000000"/>
                <w:sz w:val="20"/>
                <w:szCs w:val="20"/>
              </w:rPr>
              <w:t xml:space="preserve">racias señor secretario. Bueno </w:t>
            </w:r>
            <w:r w:rsidR="003A321E">
              <w:rPr>
                <w:rFonts w:ascii="Trebuchet MS" w:hAnsi="Trebuchet MS" w:cs="Verdana"/>
                <w:bCs/>
                <w:color w:val="000000"/>
                <w:sz w:val="20"/>
                <w:szCs w:val="20"/>
              </w:rPr>
              <w:t xml:space="preserve">si me permiten, aquí hare un paréntesis </w:t>
            </w:r>
            <w:r w:rsidR="00587CD0">
              <w:rPr>
                <w:rFonts w:ascii="Trebuchet MS" w:hAnsi="Trebuchet MS" w:cs="Verdana"/>
                <w:bCs/>
                <w:color w:val="000000"/>
                <w:sz w:val="20"/>
                <w:szCs w:val="20"/>
              </w:rPr>
              <w:t>para que</w:t>
            </w:r>
            <w:r w:rsidR="003A321E">
              <w:rPr>
                <w:rFonts w:ascii="Trebuchet MS" w:hAnsi="Trebuchet MS" w:cs="Verdana"/>
                <w:bCs/>
                <w:color w:val="000000"/>
                <w:sz w:val="20"/>
                <w:szCs w:val="20"/>
              </w:rPr>
              <w:t xml:space="preserve">, la maestra Miriam nos haga </w:t>
            </w:r>
            <w:r w:rsidR="0032591E">
              <w:rPr>
                <w:rFonts w:ascii="Trebuchet MS" w:hAnsi="Trebuchet MS" w:cs="Verdana"/>
                <w:bCs/>
                <w:color w:val="000000"/>
                <w:sz w:val="20"/>
                <w:szCs w:val="20"/>
              </w:rPr>
              <w:t xml:space="preserve">el </w:t>
            </w:r>
            <w:r w:rsidR="003A321E">
              <w:rPr>
                <w:rFonts w:ascii="Trebuchet MS" w:hAnsi="Trebuchet MS" w:cs="Verdana"/>
                <w:bCs/>
                <w:color w:val="000000"/>
                <w:sz w:val="20"/>
                <w:szCs w:val="20"/>
              </w:rPr>
              <w:t>favor de hacer una presentación respecto a este dictamen que se propone</w:t>
            </w:r>
            <w:r w:rsidR="00587CD0">
              <w:rPr>
                <w:rFonts w:ascii="Trebuchet MS" w:hAnsi="Trebuchet MS" w:cs="Verdana"/>
                <w:bCs/>
                <w:color w:val="000000"/>
                <w:sz w:val="20"/>
                <w:szCs w:val="20"/>
              </w:rPr>
              <w:t>,</w:t>
            </w:r>
            <w:r w:rsidR="003A321E">
              <w:rPr>
                <w:rFonts w:ascii="Trebuchet MS" w:hAnsi="Trebuchet MS" w:cs="Verdana"/>
                <w:bCs/>
                <w:color w:val="000000"/>
                <w:sz w:val="20"/>
                <w:szCs w:val="20"/>
              </w:rPr>
              <w:t xml:space="preserve"> por favor</w:t>
            </w:r>
            <w:r w:rsidR="00587CD0">
              <w:rPr>
                <w:rFonts w:ascii="Trebuchet MS" w:hAnsi="Trebuchet MS" w:cs="Verdana"/>
                <w:bCs/>
                <w:color w:val="000000"/>
                <w:sz w:val="20"/>
                <w:szCs w:val="20"/>
              </w:rPr>
              <w:t>.”</w:t>
            </w:r>
          </w:p>
          <w:p w:rsidR="00022B86" w:rsidRPr="00A542AA" w:rsidRDefault="003A321E" w:rsidP="00821883">
            <w:pPr>
              <w:spacing w:line="276" w:lineRule="auto"/>
              <w:jc w:val="both"/>
              <w:rPr>
                <w:rFonts w:ascii="Trebuchet MS" w:hAnsi="Trebuchet MS"/>
                <w:b/>
                <w:sz w:val="20"/>
                <w:szCs w:val="20"/>
              </w:rPr>
            </w:pPr>
            <w:r>
              <w:rPr>
                <w:rFonts w:ascii="Trebuchet MS" w:hAnsi="Trebuchet MS" w:cs="Verdana"/>
                <w:bCs/>
                <w:color w:val="000000"/>
                <w:sz w:val="20"/>
                <w:szCs w:val="20"/>
              </w:rPr>
              <w:t xml:space="preserve">   </w:t>
            </w:r>
          </w:p>
        </w:tc>
      </w:tr>
      <w:tr w:rsidR="00022B86" w:rsidRPr="00A542AA" w:rsidTr="009E2764">
        <w:trPr>
          <w:jc w:val="center"/>
        </w:trPr>
        <w:tc>
          <w:tcPr>
            <w:tcW w:w="895" w:type="pct"/>
            <w:gridSpan w:val="2"/>
            <w:vAlign w:val="center"/>
          </w:tcPr>
          <w:p w:rsidR="00022B86" w:rsidRPr="00587CD0" w:rsidRDefault="00587CD0" w:rsidP="00821883">
            <w:pPr>
              <w:snapToGrid w:val="0"/>
              <w:spacing w:line="276" w:lineRule="auto"/>
              <w:jc w:val="center"/>
              <w:rPr>
                <w:rFonts w:ascii="Trebuchet MS" w:hAnsi="Trebuchet MS"/>
                <w:b/>
                <w:sz w:val="20"/>
                <w:szCs w:val="20"/>
              </w:rPr>
            </w:pPr>
            <w:r w:rsidRPr="00587CD0">
              <w:rPr>
                <w:rFonts w:ascii="Trebuchet MS" w:hAnsi="Trebuchet MS"/>
                <w:b/>
                <w:sz w:val="20"/>
                <w:szCs w:val="20"/>
              </w:rPr>
              <w:t>Miriam Guadalupe Gutiérrez Mora</w:t>
            </w:r>
          </w:p>
        </w:tc>
        <w:tc>
          <w:tcPr>
            <w:tcW w:w="4105" w:type="pct"/>
            <w:gridSpan w:val="2"/>
            <w:vAlign w:val="center"/>
          </w:tcPr>
          <w:p w:rsidR="00587CD0" w:rsidRDefault="00554AB2" w:rsidP="00821883">
            <w:pPr>
              <w:pStyle w:val="Sinespaciado"/>
              <w:spacing w:line="276" w:lineRule="auto"/>
              <w:jc w:val="both"/>
              <w:rPr>
                <w:rFonts w:ascii="Trebuchet MS" w:hAnsi="Trebuchet MS"/>
                <w:sz w:val="20"/>
                <w:szCs w:val="20"/>
              </w:rPr>
            </w:pPr>
            <w:r w:rsidRPr="00587CD0">
              <w:rPr>
                <w:rFonts w:ascii="Trebuchet MS" w:hAnsi="Trebuchet MS"/>
                <w:sz w:val="20"/>
                <w:szCs w:val="20"/>
              </w:rPr>
              <w:t>Responde: “</w:t>
            </w:r>
            <w:r w:rsidR="00587CD0" w:rsidRPr="00587CD0">
              <w:rPr>
                <w:rFonts w:ascii="Trebuchet MS" w:hAnsi="Trebuchet MS"/>
                <w:sz w:val="20"/>
                <w:szCs w:val="20"/>
              </w:rPr>
              <w:t>Muchas gracias consejera, me gustaría pedir entonces el apoyo de Luis para hacer la presentación que corresponde.”</w:t>
            </w:r>
          </w:p>
          <w:p w:rsidR="00BE6850" w:rsidRDefault="00BE6850" w:rsidP="00821883">
            <w:pPr>
              <w:pStyle w:val="Sinespaciado"/>
              <w:spacing w:line="276" w:lineRule="auto"/>
              <w:jc w:val="both"/>
              <w:rPr>
                <w:rFonts w:ascii="Trebuchet MS" w:hAnsi="Trebuchet MS"/>
                <w:sz w:val="20"/>
                <w:szCs w:val="20"/>
              </w:rPr>
            </w:pPr>
          </w:p>
          <w:p w:rsidR="008C0AF1" w:rsidRDefault="0032591E" w:rsidP="00821883">
            <w:pPr>
              <w:pStyle w:val="Sinespaciado"/>
              <w:spacing w:line="276" w:lineRule="auto"/>
              <w:jc w:val="both"/>
              <w:rPr>
                <w:rFonts w:ascii="Trebuchet MS" w:hAnsi="Trebuchet MS"/>
                <w:sz w:val="20"/>
                <w:szCs w:val="20"/>
              </w:rPr>
            </w:pPr>
            <w:r>
              <w:rPr>
                <w:rFonts w:ascii="Trebuchet MS" w:hAnsi="Trebuchet MS"/>
                <w:sz w:val="20"/>
                <w:szCs w:val="20"/>
              </w:rPr>
              <w:t>Añade: “Voy a iniciar</w:t>
            </w:r>
            <w:r w:rsidR="00587CD0">
              <w:rPr>
                <w:rFonts w:ascii="Trebuchet MS" w:hAnsi="Trebuchet MS"/>
                <w:sz w:val="20"/>
                <w:szCs w:val="20"/>
              </w:rPr>
              <w:t xml:space="preserve"> explicando lo que es el cálculo del financiamiento público para actividades ordina</w:t>
            </w:r>
            <w:r>
              <w:rPr>
                <w:rFonts w:ascii="Trebuchet MS" w:hAnsi="Trebuchet MS"/>
                <w:sz w:val="20"/>
                <w:szCs w:val="20"/>
              </w:rPr>
              <w:t>rias permanentes, por lo que ve</w:t>
            </w:r>
            <w:r w:rsidR="00587CD0">
              <w:rPr>
                <w:rFonts w:ascii="Trebuchet MS" w:hAnsi="Trebuchet MS"/>
                <w:sz w:val="20"/>
                <w:szCs w:val="20"/>
              </w:rPr>
              <w:t xml:space="preserve"> a los partidos políticos locales durante el ejercicio 2020</w:t>
            </w:r>
            <w:r w:rsidR="0033622B">
              <w:rPr>
                <w:rFonts w:ascii="Trebuchet MS" w:hAnsi="Trebuchet MS"/>
                <w:sz w:val="20"/>
                <w:szCs w:val="20"/>
              </w:rPr>
              <w:t>. En ese sentido</w:t>
            </w:r>
            <w:r>
              <w:rPr>
                <w:rFonts w:ascii="Trebuchet MS" w:hAnsi="Trebuchet MS"/>
                <w:sz w:val="20"/>
                <w:szCs w:val="20"/>
              </w:rPr>
              <w:t>,</w:t>
            </w:r>
            <w:r w:rsidR="0033622B">
              <w:rPr>
                <w:rFonts w:ascii="Trebuchet MS" w:hAnsi="Trebuchet MS"/>
                <w:sz w:val="20"/>
                <w:szCs w:val="20"/>
              </w:rPr>
              <w:t xml:space="preserve"> los partidos políticos de nueva creación, tiene</w:t>
            </w:r>
            <w:r>
              <w:rPr>
                <w:rFonts w:ascii="Trebuchet MS" w:hAnsi="Trebuchet MS"/>
                <w:sz w:val="20"/>
                <w:szCs w:val="20"/>
              </w:rPr>
              <w:t>n</w:t>
            </w:r>
            <w:r w:rsidR="0033622B">
              <w:rPr>
                <w:rFonts w:ascii="Trebuchet MS" w:hAnsi="Trebuchet MS"/>
                <w:sz w:val="20"/>
                <w:szCs w:val="20"/>
              </w:rPr>
              <w:t xml:space="preserve"> la prerrogativa del fina</w:t>
            </w:r>
            <w:r w:rsidR="00D040A3">
              <w:rPr>
                <w:rFonts w:ascii="Trebuchet MS" w:hAnsi="Trebuchet MS"/>
                <w:sz w:val="20"/>
                <w:szCs w:val="20"/>
              </w:rPr>
              <w:t>nciamiento público por lo que ve</w:t>
            </w:r>
            <w:r w:rsidR="0033622B">
              <w:rPr>
                <w:rFonts w:ascii="Trebuchet MS" w:hAnsi="Trebuchet MS"/>
                <w:sz w:val="20"/>
                <w:szCs w:val="20"/>
              </w:rPr>
              <w:t xml:space="preserve"> </w:t>
            </w:r>
            <w:r w:rsidR="00D040A3">
              <w:rPr>
                <w:rFonts w:ascii="Trebuchet MS" w:hAnsi="Trebuchet MS"/>
                <w:sz w:val="20"/>
                <w:szCs w:val="20"/>
              </w:rPr>
              <w:t>a</w:t>
            </w:r>
            <w:r w:rsidR="0033622B">
              <w:rPr>
                <w:rFonts w:ascii="Trebuchet MS" w:hAnsi="Trebuchet MS"/>
                <w:sz w:val="20"/>
                <w:szCs w:val="20"/>
              </w:rPr>
              <w:t xml:space="preserve">l último </w:t>
            </w:r>
            <w:r w:rsidR="0033622B">
              <w:rPr>
                <w:rFonts w:ascii="Trebuchet MS" w:hAnsi="Trebuchet MS"/>
                <w:sz w:val="20"/>
                <w:szCs w:val="20"/>
              </w:rPr>
              <w:lastRenderedPageBreak/>
              <w:t>trimestre del presente año</w:t>
            </w:r>
            <w:r>
              <w:rPr>
                <w:rFonts w:ascii="Trebuchet MS" w:hAnsi="Trebuchet MS"/>
                <w:sz w:val="20"/>
                <w:szCs w:val="20"/>
              </w:rPr>
              <w:t>. E</w:t>
            </w:r>
            <w:r w:rsidR="0033622B">
              <w:rPr>
                <w:rFonts w:ascii="Trebuchet MS" w:hAnsi="Trebuchet MS"/>
                <w:sz w:val="20"/>
                <w:szCs w:val="20"/>
              </w:rPr>
              <w:t>l cálculo del financiamiento público se realiza, considerando e</w:t>
            </w:r>
            <w:r>
              <w:rPr>
                <w:rFonts w:ascii="Trebuchet MS" w:hAnsi="Trebuchet MS"/>
                <w:sz w:val="20"/>
                <w:szCs w:val="20"/>
              </w:rPr>
              <w:t>l artículo 51, párrafo 3 de la Ley G</w:t>
            </w:r>
            <w:r w:rsidR="0033622B">
              <w:rPr>
                <w:rFonts w:ascii="Trebuchet MS" w:hAnsi="Trebuchet MS"/>
                <w:sz w:val="20"/>
                <w:szCs w:val="20"/>
              </w:rPr>
              <w:t xml:space="preserve">eneral de </w:t>
            </w:r>
            <w:r>
              <w:rPr>
                <w:rFonts w:ascii="Trebuchet MS" w:hAnsi="Trebuchet MS"/>
                <w:sz w:val="20"/>
                <w:szCs w:val="20"/>
              </w:rPr>
              <w:t>P</w:t>
            </w:r>
            <w:r w:rsidR="0033622B">
              <w:rPr>
                <w:rFonts w:ascii="Trebuchet MS" w:hAnsi="Trebuchet MS"/>
                <w:sz w:val="20"/>
                <w:szCs w:val="20"/>
              </w:rPr>
              <w:t xml:space="preserve">artidos </w:t>
            </w:r>
            <w:r>
              <w:rPr>
                <w:rFonts w:ascii="Trebuchet MS" w:hAnsi="Trebuchet MS"/>
                <w:sz w:val="20"/>
                <w:szCs w:val="20"/>
              </w:rPr>
              <w:t>P</w:t>
            </w:r>
            <w:r w:rsidR="0033622B">
              <w:rPr>
                <w:rFonts w:ascii="Trebuchet MS" w:hAnsi="Trebuchet MS"/>
                <w:sz w:val="20"/>
                <w:szCs w:val="20"/>
              </w:rPr>
              <w:t xml:space="preserve">olíticos, </w:t>
            </w:r>
            <w:r>
              <w:rPr>
                <w:rFonts w:ascii="Trebuchet MS" w:hAnsi="Trebuchet MS"/>
                <w:sz w:val="20"/>
                <w:szCs w:val="20"/>
              </w:rPr>
              <w:t xml:space="preserve">que </w:t>
            </w:r>
            <w:r w:rsidR="0033622B">
              <w:rPr>
                <w:rFonts w:ascii="Trebuchet MS" w:hAnsi="Trebuchet MS"/>
                <w:sz w:val="20"/>
                <w:szCs w:val="20"/>
              </w:rPr>
              <w:t>señala que las cantida</w:t>
            </w:r>
            <w:r w:rsidR="002D4554">
              <w:rPr>
                <w:rFonts w:ascii="Trebuchet MS" w:hAnsi="Trebuchet MS"/>
                <w:sz w:val="20"/>
                <w:szCs w:val="20"/>
              </w:rPr>
              <w:t>des a que se refiere el inciso a)</w:t>
            </w:r>
            <w:r w:rsidR="0033622B">
              <w:rPr>
                <w:rFonts w:ascii="Trebuchet MS" w:hAnsi="Trebuchet MS"/>
                <w:sz w:val="20"/>
                <w:szCs w:val="20"/>
              </w:rPr>
              <w:t xml:space="preserve"> del propio artículo</w:t>
            </w:r>
            <w:r>
              <w:rPr>
                <w:rFonts w:ascii="Trebuchet MS" w:hAnsi="Trebuchet MS"/>
                <w:sz w:val="20"/>
                <w:szCs w:val="20"/>
              </w:rPr>
              <w:t>,</w:t>
            </w:r>
            <w:r w:rsidR="0033622B">
              <w:rPr>
                <w:rFonts w:ascii="Trebuchet MS" w:hAnsi="Trebuchet MS"/>
                <w:sz w:val="20"/>
                <w:szCs w:val="20"/>
              </w:rPr>
              <w:t xml:space="preserve"> que tiene que ver con el cálculo al financiamiento público ordinario, serán entregadas en la parte proporcional que corresponda a la anualidad, en este caso estamos hablando del último trimestre, octubre, noviembre y diciembre del 2020, a partir de la fecha en que surta efectos el registro, esto es</w:t>
            </w:r>
            <w:r>
              <w:rPr>
                <w:rFonts w:ascii="Trebuchet MS" w:hAnsi="Trebuchet MS"/>
                <w:sz w:val="20"/>
                <w:szCs w:val="20"/>
              </w:rPr>
              <w:t>,</w:t>
            </w:r>
            <w:r w:rsidR="0033622B">
              <w:rPr>
                <w:rFonts w:ascii="Trebuchet MS" w:hAnsi="Trebuchet MS"/>
                <w:sz w:val="20"/>
                <w:szCs w:val="20"/>
              </w:rPr>
              <w:t xml:space="preserve"> confo</w:t>
            </w:r>
            <w:r>
              <w:rPr>
                <w:rFonts w:ascii="Trebuchet MS" w:hAnsi="Trebuchet MS"/>
                <w:sz w:val="20"/>
                <w:szCs w:val="20"/>
              </w:rPr>
              <w:t>rme el acuerdo aprobado por el C</w:t>
            </w:r>
            <w:r w:rsidR="0033622B">
              <w:rPr>
                <w:rFonts w:ascii="Trebuchet MS" w:hAnsi="Trebuchet MS"/>
                <w:sz w:val="20"/>
                <w:szCs w:val="20"/>
              </w:rPr>
              <w:t xml:space="preserve">onsejo </w:t>
            </w:r>
            <w:r>
              <w:rPr>
                <w:rFonts w:ascii="Trebuchet MS" w:hAnsi="Trebuchet MS"/>
                <w:sz w:val="20"/>
                <w:szCs w:val="20"/>
              </w:rPr>
              <w:t>G</w:t>
            </w:r>
            <w:r w:rsidR="0033622B">
              <w:rPr>
                <w:rFonts w:ascii="Trebuchet MS" w:hAnsi="Trebuchet MS"/>
                <w:sz w:val="20"/>
                <w:szCs w:val="20"/>
              </w:rPr>
              <w:t xml:space="preserve">eneral, a partir </w:t>
            </w:r>
            <w:r w:rsidR="00377955">
              <w:rPr>
                <w:rFonts w:ascii="Trebuchet MS" w:hAnsi="Trebuchet MS"/>
                <w:sz w:val="20"/>
                <w:szCs w:val="20"/>
              </w:rPr>
              <w:t>del primero de octubre del presente año, y tomando en cuenta el calendario presupuestal aprobado para el año. En ese sentido</w:t>
            </w:r>
            <w:r>
              <w:rPr>
                <w:rFonts w:ascii="Trebuchet MS" w:hAnsi="Trebuchet MS"/>
                <w:sz w:val="20"/>
                <w:szCs w:val="20"/>
              </w:rPr>
              <w:t>,</w:t>
            </w:r>
            <w:r w:rsidR="00377955">
              <w:rPr>
                <w:rFonts w:ascii="Trebuchet MS" w:hAnsi="Trebuchet MS"/>
                <w:sz w:val="20"/>
                <w:szCs w:val="20"/>
              </w:rPr>
              <w:t xml:space="preserve"> nos remitimos al acuerdo</w:t>
            </w:r>
            <w:r>
              <w:rPr>
                <w:rFonts w:ascii="Trebuchet MS" w:hAnsi="Trebuchet MS"/>
                <w:sz w:val="20"/>
                <w:szCs w:val="20"/>
              </w:rPr>
              <w:t xml:space="preserve"> del</w:t>
            </w:r>
            <w:r w:rsidR="00377955">
              <w:rPr>
                <w:rFonts w:ascii="Trebuchet MS" w:hAnsi="Trebuchet MS"/>
                <w:sz w:val="20"/>
                <w:szCs w:val="20"/>
              </w:rPr>
              <w:t xml:space="preserve"> IEPC Jalisco, identificado con la clave alfanumérica </w:t>
            </w:r>
            <w:r>
              <w:rPr>
                <w:rFonts w:ascii="Trebuchet MS" w:hAnsi="Trebuchet MS"/>
                <w:sz w:val="20"/>
                <w:szCs w:val="20"/>
              </w:rPr>
              <w:t>IEPC-AC</w:t>
            </w:r>
            <w:r w:rsidR="00377955">
              <w:rPr>
                <w:rFonts w:ascii="Trebuchet MS" w:hAnsi="Trebuchet MS"/>
                <w:sz w:val="20"/>
                <w:szCs w:val="20"/>
              </w:rPr>
              <w:t>G</w:t>
            </w:r>
            <w:r>
              <w:rPr>
                <w:rFonts w:ascii="Trebuchet MS" w:hAnsi="Trebuchet MS"/>
                <w:sz w:val="20"/>
                <w:szCs w:val="20"/>
              </w:rPr>
              <w:t>-</w:t>
            </w:r>
            <w:r w:rsidR="00377955">
              <w:rPr>
                <w:rFonts w:ascii="Trebuchet MS" w:hAnsi="Trebuchet MS"/>
                <w:sz w:val="20"/>
                <w:szCs w:val="20"/>
              </w:rPr>
              <w:t>053/2019, aproba</w:t>
            </w:r>
            <w:r>
              <w:rPr>
                <w:rFonts w:ascii="Trebuchet MS" w:hAnsi="Trebuchet MS"/>
                <w:sz w:val="20"/>
                <w:szCs w:val="20"/>
              </w:rPr>
              <w:t xml:space="preserve">do el 20 de noviembre del 2019. En ese sentido, </w:t>
            </w:r>
            <w:r w:rsidR="00377955">
              <w:rPr>
                <w:rFonts w:ascii="Trebuchet MS" w:hAnsi="Trebuchet MS"/>
                <w:sz w:val="20"/>
                <w:szCs w:val="20"/>
              </w:rPr>
              <w:t>estaríamos hablando de la bolsa del financiamiento público.</w:t>
            </w:r>
            <w:r w:rsidR="00D040A3">
              <w:rPr>
                <w:rFonts w:ascii="Trebuchet MS" w:hAnsi="Trebuchet MS"/>
                <w:sz w:val="20"/>
                <w:szCs w:val="20"/>
              </w:rPr>
              <w:t xml:space="preserve"> Aquí, n</w:t>
            </w:r>
            <w:r w:rsidR="00930E1B">
              <w:rPr>
                <w:rFonts w:ascii="Trebuchet MS" w:hAnsi="Trebuchet MS"/>
                <w:sz w:val="20"/>
                <w:szCs w:val="20"/>
              </w:rPr>
              <w:t>osotros tenemos, el padrón</w:t>
            </w:r>
            <w:r w:rsidR="00D040A3">
              <w:rPr>
                <w:rFonts w:ascii="Trebuchet MS" w:hAnsi="Trebuchet MS"/>
                <w:sz w:val="20"/>
                <w:szCs w:val="20"/>
              </w:rPr>
              <w:t xml:space="preserve"> electoral con fecha de corte a</w:t>
            </w:r>
            <w:r w:rsidR="00930E1B">
              <w:rPr>
                <w:rFonts w:ascii="Trebuchet MS" w:hAnsi="Trebuchet MS"/>
                <w:sz w:val="20"/>
                <w:szCs w:val="20"/>
              </w:rPr>
              <w:t xml:space="preserve"> julio del 2019, conforme  dicho acuerdo que he mencionado, de </w:t>
            </w:r>
            <w:r w:rsidR="00B55161">
              <w:rPr>
                <w:rFonts w:ascii="Trebuchet MS" w:hAnsi="Trebuchet MS"/>
                <w:sz w:val="20"/>
                <w:szCs w:val="20"/>
              </w:rPr>
              <w:t>6,042,900 personas</w:t>
            </w:r>
            <w:r w:rsidR="00930E1B">
              <w:rPr>
                <w:rFonts w:ascii="Trebuchet MS" w:hAnsi="Trebuchet MS"/>
                <w:sz w:val="20"/>
                <w:szCs w:val="20"/>
              </w:rPr>
              <w:t>,</w:t>
            </w:r>
            <w:r w:rsidR="00B55161">
              <w:rPr>
                <w:rFonts w:ascii="Trebuchet MS" w:hAnsi="Trebuchet MS"/>
                <w:sz w:val="20"/>
                <w:szCs w:val="20"/>
              </w:rPr>
              <w:t xml:space="preserve"> la UMA para ese año </w:t>
            </w:r>
            <w:r w:rsidR="002A5E7A">
              <w:rPr>
                <w:rFonts w:ascii="Trebuchet MS" w:hAnsi="Trebuchet MS"/>
                <w:sz w:val="20"/>
                <w:szCs w:val="20"/>
              </w:rPr>
              <w:t xml:space="preserve">fue de </w:t>
            </w:r>
            <w:r w:rsidR="00095195">
              <w:rPr>
                <w:rFonts w:ascii="Trebuchet MS" w:hAnsi="Trebuchet MS"/>
                <w:sz w:val="20"/>
                <w:szCs w:val="20"/>
              </w:rPr>
              <w:t>$</w:t>
            </w:r>
            <w:r w:rsidR="002A5E7A">
              <w:rPr>
                <w:rFonts w:ascii="Trebuchet MS" w:hAnsi="Trebuchet MS"/>
                <w:sz w:val="20"/>
                <w:szCs w:val="20"/>
              </w:rPr>
              <w:t>84.49</w:t>
            </w:r>
            <w:r w:rsidR="00095195">
              <w:rPr>
                <w:rFonts w:ascii="Trebuchet MS" w:hAnsi="Trebuchet MS"/>
                <w:sz w:val="20"/>
                <w:szCs w:val="20"/>
              </w:rPr>
              <w:t>,</w:t>
            </w:r>
            <w:r w:rsidR="00930E1B">
              <w:rPr>
                <w:rFonts w:ascii="Trebuchet MS" w:hAnsi="Trebuchet MS"/>
                <w:sz w:val="20"/>
                <w:szCs w:val="20"/>
              </w:rPr>
              <w:t xml:space="preserve"> en ese sentido el 65</w:t>
            </w:r>
            <w:r w:rsidR="00B55161">
              <w:rPr>
                <w:rFonts w:ascii="Trebuchet MS" w:hAnsi="Trebuchet MS"/>
                <w:sz w:val="20"/>
                <w:szCs w:val="20"/>
              </w:rPr>
              <w:t xml:space="preserve">% de la UMA, estamos hablando de </w:t>
            </w:r>
            <w:r w:rsidR="00095195">
              <w:rPr>
                <w:rFonts w:ascii="Trebuchet MS" w:hAnsi="Trebuchet MS"/>
                <w:sz w:val="20"/>
                <w:szCs w:val="20"/>
              </w:rPr>
              <w:t>$</w:t>
            </w:r>
            <w:r w:rsidR="00B55161">
              <w:rPr>
                <w:rFonts w:ascii="Trebuchet MS" w:hAnsi="Trebuchet MS"/>
                <w:sz w:val="20"/>
                <w:szCs w:val="20"/>
              </w:rPr>
              <w:t>54.9185</w:t>
            </w:r>
            <w:r w:rsidR="00095195">
              <w:rPr>
                <w:rFonts w:ascii="Trebuchet MS" w:hAnsi="Trebuchet MS"/>
                <w:sz w:val="20"/>
                <w:szCs w:val="20"/>
              </w:rPr>
              <w:t xml:space="preserve"> centavos, el total de la bolsa para el financiamiento público or</w:t>
            </w:r>
            <w:r w:rsidR="002D4554">
              <w:rPr>
                <w:rFonts w:ascii="Trebuchet MS" w:hAnsi="Trebuchet MS"/>
                <w:sz w:val="20"/>
                <w:szCs w:val="20"/>
              </w:rPr>
              <w:t xml:space="preserve">dinario, estamos hablando </w:t>
            </w:r>
            <w:r w:rsidR="00D040A3">
              <w:rPr>
                <w:rFonts w:ascii="Trebuchet MS" w:hAnsi="Trebuchet MS"/>
                <w:sz w:val="20"/>
                <w:szCs w:val="20"/>
              </w:rPr>
              <w:t xml:space="preserve">de </w:t>
            </w:r>
            <w:r w:rsidR="002D4554">
              <w:rPr>
                <w:rFonts w:ascii="Trebuchet MS" w:hAnsi="Trebuchet MS"/>
                <w:sz w:val="20"/>
                <w:szCs w:val="20"/>
              </w:rPr>
              <w:t>$331,</w:t>
            </w:r>
            <w:r w:rsidR="00095195">
              <w:rPr>
                <w:rFonts w:ascii="Trebuchet MS" w:hAnsi="Trebuchet MS"/>
                <w:sz w:val="20"/>
                <w:szCs w:val="20"/>
              </w:rPr>
              <w:t xml:space="preserve">867,003.65 </w:t>
            </w:r>
            <w:r w:rsidR="002A5E7A">
              <w:rPr>
                <w:rFonts w:ascii="Trebuchet MS" w:hAnsi="Trebuchet MS"/>
                <w:sz w:val="20"/>
                <w:szCs w:val="20"/>
              </w:rPr>
              <w:t>(trescientos treinta y un millones ochocientos sesenta y siete mil tres pesos 65/100 M.N.)</w:t>
            </w:r>
            <w:r w:rsidR="00095195">
              <w:rPr>
                <w:rFonts w:ascii="Trebuchet MS" w:hAnsi="Trebuchet MS"/>
                <w:sz w:val="20"/>
                <w:szCs w:val="20"/>
              </w:rPr>
              <w:t xml:space="preserve">, en ese sentido el 2% del financiamiento público que les corresponde asciende a la cantidad de $6,637,340.07 </w:t>
            </w:r>
            <w:r w:rsidR="002A5E7A">
              <w:rPr>
                <w:rFonts w:ascii="Trebuchet MS" w:hAnsi="Trebuchet MS"/>
                <w:sz w:val="20"/>
                <w:szCs w:val="20"/>
              </w:rPr>
              <w:t xml:space="preserve">(seis millones seiscientos treinta y siete mil trescientos cuarenta pesos 07/100 M.N.), </w:t>
            </w:r>
            <w:r w:rsidR="00D040A3">
              <w:rPr>
                <w:rFonts w:ascii="Trebuchet MS" w:hAnsi="Trebuchet MS"/>
                <w:sz w:val="20"/>
                <w:szCs w:val="20"/>
              </w:rPr>
              <w:t>¿</w:t>
            </w:r>
            <w:r w:rsidR="002A5E7A">
              <w:rPr>
                <w:rFonts w:ascii="Trebuchet MS" w:hAnsi="Trebuchet MS"/>
                <w:sz w:val="20"/>
                <w:szCs w:val="20"/>
              </w:rPr>
              <w:t>qué</w:t>
            </w:r>
            <w:r w:rsidR="00095195">
              <w:rPr>
                <w:rFonts w:ascii="Trebuchet MS" w:hAnsi="Trebuchet MS"/>
                <w:sz w:val="20"/>
                <w:szCs w:val="20"/>
              </w:rPr>
              <w:t xml:space="preserve"> es lo que se procede hacer aquí</w:t>
            </w:r>
            <w:r w:rsidR="00D040A3">
              <w:rPr>
                <w:rFonts w:ascii="Trebuchet MS" w:hAnsi="Trebuchet MS"/>
                <w:sz w:val="20"/>
                <w:szCs w:val="20"/>
              </w:rPr>
              <w:t>?</w:t>
            </w:r>
            <w:r w:rsidR="00095195">
              <w:rPr>
                <w:rFonts w:ascii="Trebuchet MS" w:hAnsi="Trebuchet MS"/>
                <w:sz w:val="20"/>
                <w:szCs w:val="20"/>
              </w:rPr>
              <w:t xml:space="preserve">, esta cantidad se divide entre doce meses, y únicamente </w:t>
            </w:r>
            <w:r w:rsidR="00931635">
              <w:rPr>
                <w:rFonts w:ascii="Trebuchet MS" w:hAnsi="Trebuchet MS"/>
                <w:sz w:val="20"/>
                <w:szCs w:val="20"/>
              </w:rPr>
              <w:t>estaríamos</w:t>
            </w:r>
            <w:r w:rsidR="00095195">
              <w:rPr>
                <w:rFonts w:ascii="Trebuchet MS" w:hAnsi="Trebuchet MS"/>
                <w:sz w:val="20"/>
                <w:szCs w:val="20"/>
              </w:rPr>
              <w:t xml:space="preserve"> obteniendo la cantidad de </w:t>
            </w:r>
            <w:r w:rsidR="00931635">
              <w:rPr>
                <w:rFonts w:ascii="Trebuchet MS" w:hAnsi="Trebuchet MS"/>
                <w:sz w:val="20"/>
                <w:szCs w:val="20"/>
              </w:rPr>
              <w:t>$553,111.67</w:t>
            </w:r>
            <w:r w:rsidR="00316B2B">
              <w:rPr>
                <w:rFonts w:ascii="Trebuchet MS" w:hAnsi="Trebuchet MS"/>
                <w:sz w:val="20"/>
                <w:szCs w:val="20"/>
              </w:rPr>
              <w:t xml:space="preserve"> </w:t>
            </w:r>
            <w:r w:rsidR="002A5E7A">
              <w:rPr>
                <w:rFonts w:ascii="Trebuchet MS" w:hAnsi="Trebuchet MS"/>
                <w:sz w:val="20"/>
                <w:szCs w:val="20"/>
              </w:rPr>
              <w:t>(quinientos cincuenta y tres mil, ciento once mil pesos 67/100 M.N.)</w:t>
            </w:r>
            <w:r w:rsidR="00316B2B">
              <w:rPr>
                <w:rFonts w:ascii="Trebuchet MS" w:hAnsi="Trebuchet MS"/>
                <w:sz w:val="20"/>
                <w:szCs w:val="20"/>
              </w:rPr>
              <w:t>,</w:t>
            </w:r>
            <w:r w:rsidR="00931635">
              <w:rPr>
                <w:rFonts w:ascii="Trebuchet MS" w:hAnsi="Trebuchet MS"/>
                <w:sz w:val="20"/>
                <w:szCs w:val="20"/>
              </w:rPr>
              <w:t xml:space="preserve"> por mes, en ese sentido</w:t>
            </w:r>
            <w:r w:rsidR="002A5E7A">
              <w:rPr>
                <w:rFonts w:ascii="Trebuchet MS" w:hAnsi="Trebuchet MS"/>
                <w:sz w:val="20"/>
                <w:szCs w:val="20"/>
              </w:rPr>
              <w:t>,</w:t>
            </w:r>
            <w:r w:rsidR="00931635">
              <w:rPr>
                <w:rFonts w:ascii="Trebuchet MS" w:hAnsi="Trebuchet MS"/>
                <w:sz w:val="20"/>
                <w:szCs w:val="20"/>
              </w:rPr>
              <w:t xml:space="preserve"> este cálculo se haría para cada partido político, octu</w:t>
            </w:r>
            <w:r w:rsidR="002A5E7A">
              <w:rPr>
                <w:rFonts w:ascii="Trebuchet MS" w:hAnsi="Trebuchet MS"/>
                <w:sz w:val="20"/>
                <w:szCs w:val="20"/>
              </w:rPr>
              <w:t>bre, noviembre y diciembre, serí</w:t>
            </w:r>
            <w:r w:rsidR="00931635">
              <w:rPr>
                <w:rFonts w:ascii="Trebuchet MS" w:hAnsi="Trebuchet MS"/>
                <w:sz w:val="20"/>
                <w:szCs w:val="20"/>
              </w:rPr>
              <w:t>a $1,659,335.02</w:t>
            </w:r>
            <w:r w:rsidR="002A5E7A">
              <w:rPr>
                <w:rFonts w:ascii="Trebuchet MS" w:hAnsi="Trebuchet MS"/>
                <w:sz w:val="20"/>
                <w:szCs w:val="20"/>
              </w:rPr>
              <w:t xml:space="preserve"> (un millón seiscientos cincuenta y nueve mil trescientos treinta y cinco pesos 02/100 M.N.)</w:t>
            </w:r>
            <w:r w:rsidR="00931635">
              <w:rPr>
                <w:rFonts w:ascii="Trebuchet MS" w:hAnsi="Trebuchet MS"/>
                <w:sz w:val="20"/>
                <w:szCs w:val="20"/>
              </w:rPr>
              <w:t>, y en total por los tres partidos políticos locales</w:t>
            </w:r>
            <w:r w:rsidR="002A5E7A">
              <w:rPr>
                <w:rFonts w:ascii="Trebuchet MS" w:hAnsi="Trebuchet MS"/>
                <w:sz w:val="20"/>
                <w:szCs w:val="20"/>
              </w:rPr>
              <w:t>,</w:t>
            </w:r>
            <w:r w:rsidR="00931635">
              <w:rPr>
                <w:rFonts w:ascii="Trebuchet MS" w:hAnsi="Trebuchet MS"/>
                <w:sz w:val="20"/>
                <w:szCs w:val="20"/>
              </w:rPr>
              <w:t xml:space="preserve"> para este último trimestre</w:t>
            </w:r>
            <w:r w:rsidR="002A5E7A">
              <w:rPr>
                <w:rFonts w:ascii="Trebuchet MS" w:hAnsi="Trebuchet MS"/>
                <w:sz w:val="20"/>
                <w:szCs w:val="20"/>
              </w:rPr>
              <w:t>,</w:t>
            </w:r>
            <w:r w:rsidR="00931635">
              <w:rPr>
                <w:rFonts w:ascii="Trebuchet MS" w:hAnsi="Trebuchet MS"/>
                <w:sz w:val="20"/>
                <w:szCs w:val="20"/>
              </w:rPr>
              <w:t xml:space="preserve"> será la cantidad de $</w:t>
            </w:r>
            <w:r w:rsidR="00316B2B" w:rsidRPr="00316B2B">
              <w:rPr>
                <w:rFonts w:ascii="Trebuchet MS" w:hAnsi="Trebuchet MS"/>
                <w:sz w:val="20"/>
                <w:szCs w:val="20"/>
              </w:rPr>
              <w:t>4,978,005.05</w:t>
            </w:r>
            <w:r w:rsidR="002A5E7A">
              <w:rPr>
                <w:rFonts w:ascii="Trebuchet MS" w:hAnsi="Trebuchet MS"/>
                <w:sz w:val="20"/>
                <w:szCs w:val="20"/>
              </w:rPr>
              <w:t xml:space="preserve"> (cuatro millones novecientos setenta y ocho mil cinco pesos 05/100 M.N.).</w:t>
            </w:r>
            <w:r w:rsidR="00316B2B">
              <w:rPr>
                <w:rFonts w:ascii="Trebuchet MS" w:hAnsi="Trebuchet MS"/>
                <w:sz w:val="20"/>
                <w:szCs w:val="20"/>
              </w:rPr>
              <w:t xml:space="preserve"> </w:t>
            </w:r>
            <w:r w:rsidR="002A5E7A">
              <w:rPr>
                <w:rFonts w:ascii="Trebuchet MS" w:hAnsi="Trebuchet MS"/>
                <w:sz w:val="20"/>
                <w:szCs w:val="20"/>
              </w:rPr>
              <w:t>E</w:t>
            </w:r>
            <w:r w:rsidR="00316B2B">
              <w:rPr>
                <w:rFonts w:ascii="Trebuchet MS" w:hAnsi="Trebuchet MS"/>
                <w:sz w:val="20"/>
                <w:szCs w:val="20"/>
              </w:rPr>
              <w:t>ntonces</w:t>
            </w:r>
            <w:r w:rsidR="002A5E7A">
              <w:rPr>
                <w:rFonts w:ascii="Trebuchet MS" w:hAnsi="Trebuchet MS"/>
                <w:sz w:val="20"/>
                <w:szCs w:val="20"/>
              </w:rPr>
              <w:t>,</w:t>
            </w:r>
            <w:r w:rsidR="00316B2B">
              <w:rPr>
                <w:rFonts w:ascii="Trebuchet MS" w:hAnsi="Trebuchet MS"/>
                <w:sz w:val="20"/>
                <w:szCs w:val="20"/>
              </w:rPr>
              <w:t xml:space="preserve"> tendríamos ahí ya que para cada partido político, por concepto de financiamiento público ordinario tendríamos los $553,111.67 </w:t>
            </w:r>
            <w:r w:rsidR="002A5E7A">
              <w:rPr>
                <w:rFonts w:ascii="Trebuchet MS" w:hAnsi="Trebuchet MS"/>
                <w:sz w:val="20"/>
                <w:szCs w:val="20"/>
              </w:rPr>
              <w:t>(quinientos cincuenta y tres mil, ciento once mil pesos 67/100 M.N.)</w:t>
            </w:r>
            <w:r w:rsidR="003B6AF5">
              <w:rPr>
                <w:rFonts w:ascii="Trebuchet MS" w:hAnsi="Trebuchet MS"/>
                <w:sz w:val="20"/>
                <w:szCs w:val="20"/>
              </w:rPr>
              <w:t xml:space="preserve"> y, a</w:t>
            </w:r>
            <w:r w:rsidR="00316B2B">
              <w:rPr>
                <w:rFonts w:ascii="Trebuchet MS" w:hAnsi="Trebuchet MS"/>
                <w:sz w:val="20"/>
                <w:szCs w:val="20"/>
              </w:rPr>
              <w:t>hora entramos al cálculo de financiamiento público por</w:t>
            </w:r>
            <w:r w:rsidR="00316B2B" w:rsidRPr="00316B2B">
              <w:rPr>
                <w:rFonts w:ascii="Trebuchet MS" w:hAnsi="Trebuchet MS"/>
                <w:sz w:val="20"/>
                <w:szCs w:val="20"/>
              </w:rPr>
              <w:t xml:space="preserve"> actividades específicas</w:t>
            </w:r>
            <w:r w:rsidR="002A5E7A">
              <w:rPr>
                <w:rFonts w:ascii="Trebuchet MS" w:hAnsi="Trebuchet MS"/>
                <w:sz w:val="20"/>
                <w:szCs w:val="20"/>
              </w:rPr>
              <w:t>, a</w:t>
            </w:r>
            <w:r w:rsidR="00316B2B">
              <w:rPr>
                <w:rFonts w:ascii="Trebuchet MS" w:hAnsi="Trebuchet MS"/>
                <w:sz w:val="20"/>
                <w:szCs w:val="20"/>
              </w:rPr>
              <w:t>quí mismo</w:t>
            </w:r>
            <w:r w:rsidR="002A5E7A">
              <w:rPr>
                <w:rFonts w:ascii="Trebuchet MS" w:hAnsi="Trebuchet MS"/>
                <w:sz w:val="20"/>
                <w:szCs w:val="20"/>
              </w:rPr>
              <w:t>,</w:t>
            </w:r>
            <w:r w:rsidR="00316B2B">
              <w:rPr>
                <w:rFonts w:ascii="Trebuchet MS" w:hAnsi="Trebuchet MS"/>
                <w:sz w:val="20"/>
                <w:szCs w:val="20"/>
              </w:rPr>
              <w:t xml:space="preserve"> </w:t>
            </w:r>
            <w:r w:rsidR="00316B2B" w:rsidRPr="00316B2B">
              <w:rPr>
                <w:rFonts w:ascii="Trebuchet MS" w:hAnsi="Trebuchet MS"/>
                <w:sz w:val="20"/>
                <w:szCs w:val="20"/>
              </w:rPr>
              <w:t xml:space="preserve">el </w:t>
            </w:r>
            <w:r w:rsidR="00316B2B">
              <w:rPr>
                <w:rFonts w:ascii="Trebuchet MS" w:hAnsi="Trebuchet MS"/>
                <w:sz w:val="20"/>
                <w:szCs w:val="20"/>
              </w:rPr>
              <w:t>a</w:t>
            </w:r>
            <w:r w:rsidR="002D4554">
              <w:rPr>
                <w:rFonts w:ascii="Trebuchet MS" w:hAnsi="Trebuchet MS"/>
                <w:sz w:val="20"/>
                <w:szCs w:val="20"/>
              </w:rPr>
              <w:t>rtículo 51, párrafo 2, inciso b</w:t>
            </w:r>
            <w:r w:rsidR="00316B2B" w:rsidRPr="00316B2B">
              <w:rPr>
                <w:rFonts w:ascii="Trebuchet MS" w:hAnsi="Trebuchet MS"/>
                <w:sz w:val="20"/>
                <w:szCs w:val="20"/>
              </w:rPr>
              <w:t>), de la Ley General de Partidos</w:t>
            </w:r>
            <w:r w:rsidR="002A5E7A">
              <w:rPr>
                <w:rFonts w:ascii="Trebuchet MS" w:hAnsi="Trebuchet MS"/>
                <w:sz w:val="20"/>
                <w:szCs w:val="20"/>
              </w:rPr>
              <w:t xml:space="preserve"> </w:t>
            </w:r>
            <w:r w:rsidR="00316B2B" w:rsidRPr="00316B2B">
              <w:rPr>
                <w:rFonts w:ascii="Trebuchet MS" w:hAnsi="Trebuchet MS"/>
                <w:sz w:val="20"/>
                <w:szCs w:val="20"/>
              </w:rPr>
              <w:t>Políticos,</w:t>
            </w:r>
            <w:r w:rsidR="00316B2B">
              <w:rPr>
                <w:rFonts w:ascii="Trebuchet MS" w:hAnsi="Trebuchet MS"/>
                <w:sz w:val="20"/>
                <w:szCs w:val="20"/>
              </w:rPr>
              <w:t xml:space="preserve"> nos indica q</w:t>
            </w:r>
            <w:r w:rsidR="002A5E7A">
              <w:rPr>
                <w:rFonts w:ascii="Trebuchet MS" w:hAnsi="Trebuchet MS"/>
                <w:sz w:val="20"/>
                <w:szCs w:val="20"/>
              </w:rPr>
              <w:t>ue el financiamiento público para</w:t>
            </w:r>
            <w:r w:rsidR="00316B2B" w:rsidRPr="00316B2B">
              <w:rPr>
                <w:rFonts w:ascii="Trebuchet MS" w:hAnsi="Trebuchet MS"/>
                <w:sz w:val="20"/>
                <w:szCs w:val="20"/>
              </w:rPr>
              <w:t xml:space="preserve"> actividades específicas</w:t>
            </w:r>
            <w:r w:rsidR="00316B2B">
              <w:rPr>
                <w:rFonts w:ascii="Trebuchet MS" w:hAnsi="Trebuchet MS"/>
                <w:sz w:val="20"/>
                <w:szCs w:val="20"/>
              </w:rPr>
              <w:t xml:space="preserve">, </w:t>
            </w:r>
            <w:r w:rsidR="002A5E7A">
              <w:rPr>
                <w:rFonts w:ascii="Trebuchet MS" w:hAnsi="Trebuchet MS"/>
                <w:sz w:val="20"/>
                <w:szCs w:val="20"/>
              </w:rPr>
              <w:t xml:space="preserve">sólo </w:t>
            </w:r>
            <w:r w:rsidR="00316B2B">
              <w:rPr>
                <w:rFonts w:ascii="Trebuchet MS" w:hAnsi="Trebuchet MS"/>
                <w:sz w:val="20"/>
                <w:szCs w:val="20"/>
              </w:rPr>
              <w:t xml:space="preserve">tendrán derecho en la parte que se distribuya </w:t>
            </w:r>
            <w:r w:rsidR="00726644">
              <w:rPr>
                <w:rFonts w:ascii="Trebuchet MS" w:hAnsi="Trebuchet MS"/>
                <w:sz w:val="20"/>
                <w:szCs w:val="20"/>
              </w:rPr>
              <w:t>de manera igualitaria, en ese sentido es el 30%, ese 30% ya estaba calculado en el acuerdo 53/2019 del Instituto</w:t>
            </w:r>
            <w:r w:rsidR="002A5E7A">
              <w:rPr>
                <w:rFonts w:ascii="Trebuchet MS" w:hAnsi="Trebuchet MS"/>
                <w:sz w:val="20"/>
                <w:szCs w:val="20"/>
              </w:rPr>
              <w:t>,</w:t>
            </w:r>
            <w:r w:rsidR="00726644">
              <w:rPr>
                <w:rFonts w:ascii="Trebuchet MS" w:hAnsi="Trebuchet MS"/>
                <w:sz w:val="20"/>
                <w:szCs w:val="20"/>
              </w:rPr>
              <w:t xml:space="preserve"> en donde ya teníamos una bolsa para actividades específicas.</w:t>
            </w:r>
            <w:r w:rsidR="003B6AF5">
              <w:rPr>
                <w:rFonts w:ascii="Trebuchet MS" w:hAnsi="Trebuchet MS"/>
                <w:sz w:val="20"/>
                <w:szCs w:val="20"/>
              </w:rPr>
              <w:t xml:space="preserve"> </w:t>
            </w:r>
            <w:r w:rsidR="00726644">
              <w:rPr>
                <w:rFonts w:ascii="Trebuchet MS" w:hAnsi="Trebuchet MS"/>
                <w:sz w:val="20"/>
                <w:szCs w:val="20"/>
              </w:rPr>
              <w:t>Como les compartía</w:t>
            </w:r>
            <w:r w:rsidR="008A2F57">
              <w:rPr>
                <w:rFonts w:ascii="Trebuchet MS" w:hAnsi="Trebuchet MS"/>
                <w:sz w:val="20"/>
                <w:szCs w:val="20"/>
              </w:rPr>
              <w:t>,</w:t>
            </w:r>
            <w:r w:rsidR="00726644">
              <w:rPr>
                <w:rFonts w:ascii="Trebuchet MS" w:hAnsi="Trebuchet MS"/>
                <w:sz w:val="20"/>
                <w:szCs w:val="20"/>
              </w:rPr>
              <w:t xml:space="preserve"> los partidos políticos locales tienen derecho, en lo que tiene que ver en la distribución del 30% que se distribuye de manera igualitaria, en ese sentido, nosotros ya en este acuerdo que les refiero, el 53/2019 se había hecho un cálculo anual por $2</w:t>
            </w:r>
            <w:proofErr w:type="gramStart"/>
            <w:r w:rsidR="003B6AF5">
              <w:rPr>
                <w:rFonts w:ascii="Trebuchet MS" w:hAnsi="Trebuchet MS"/>
                <w:sz w:val="20"/>
                <w:szCs w:val="20"/>
              </w:rPr>
              <w:t>,986,803.03</w:t>
            </w:r>
            <w:proofErr w:type="gramEnd"/>
            <w:r w:rsidR="00726644">
              <w:rPr>
                <w:rFonts w:ascii="Trebuchet MS" w:hAnsi="Trebuchet MS"/>
                <w:sz w:val="20"/>
                <w:szCs w:val="20"/>
              </w:rPr>
              <w:t xml:space="preserve"> </w:t>
            </w:r>
            <w:r w:rsidR="008A2F57">
              <w:rPr>
                <w:rFonts w:ascii="Trebuchet MS" w:hAnsi="Trebuchet MS"/>
                <w:sz w:val="20"/>
                <w:szCs w:val="20"/>
              </w:rPr>
              <w:t xml:space="preserve">(dos millones novecientos ochenta y seis mil ochocientos tres pesos 03/100 M.N.), </w:t>
            </w:r>
            <w:r w:rsidR="00726644">
              <w:rPr>
                <w:rFonts w:ascii="Trebuchet MS" w:hAnsi="Trebuchet MS"/>
                <w:sz w:val="20"/>
                <w:szCs w:val="20"/>
              </w:rPr>
              <w:t>en este sentido</w:t>
            </w:r>
            <w:r w:rsidR="003B6AF5">
              <w:rPr>
                <w:rFonts w:ascii="Trebuchet MS" w:hAnsi="Trebuchet MS"/>
                <w:sz w:val="20"/>
                <w:szCs w:val="20"/>
              </w:rPr>
              <w:t>,</w:t>
            </w:r>
            <w:r w:rsidR="00726644">
              <w:rPr>
                <w:rFonts w:ascii="Trebuchet MS" w:hAnsi="Trebuchet MS"/>
                <w:sz w:val="20"/>
                <w:szCs w:val="20"/>
              </w:rPr>
              <w:t xml:space="preserve"> esta cantidad se divide esta cantidad se divide </w:t>
            </w:r>
            <w:r w:rsidR="00726644">
              <w:rPr>
                <w:rFonts w:ascii="Trebuchet MS" w:hAnsi="Trebuchet MS"/>
                <w:sz w:val="20"/>
                <w:szCs w:val="20"/>
              </w:rPr>
              <w:lastRenderedPageBreak/>
              <w:t>entre doce meses</w:t>
            </w:r>
            <w:r w:rsidR="008A2F57">
              <w:rPr>
                <w:rFonts w:ascii="Trebuchet MS" w:hAnsi="Trebuchet MS"/>
                <w:sz w:val="20"/>
                <w:szCs w:val="20"/>
              </w:rPr>
              <w:t>. Como ustedes bien saben</w:t>
            </w:r>
            <w:r w:rsidR="003B6AF5">
              <w:rPr>
                <w:rFonts w:ascii="Trebuchet MS" w:hAnsi="Trebuchet MS"/>
                <w:sz w:val="20"/>
                <w:szCs w:val="20"/>
              </w:rPr>
              <w:t>,</w:t>
            </w:r>
            <w:r w:rsidR="008A2F57">
              <w:rPr>
                <w:rFonts w:ascii="Trebuchet MS" w:hAnsi="Trebuchet MS"/>
                <w:sz w:val="20"/>
                <w:szCs w:val="20"/>
              </w:rPr>
              <w:t xml:space="preserve"> nada má</w:t>
            </w:r>
            <w:r w:rsidR="00EA1154">
              <w:rPr>
                <w:rFonts w:ascii="Trebuchet MS" w:hAnsi="Trebuchet MS"/>
                <w:sz w:val="20"/>
                <w:szCs w:val="20"/>
              </w:rPr>
              <w:t xml:space="preserve">s teníamos un partido político local, entonces se le otorgaba de manera completa a ese único partido local, ahora que son tres partidos locales, por lo que </w:t>
            </w:r>
            <w:r w:rsidR="008A2F57">
              <w:rPr>
                <w:rFonts w:ascii="Trebuchet MS" w:hAnsi="Trebuchet MS"/>
                <w:sz w:val="20"/>
                <w:szCs w:val="20"/>
              </w:rPr>
              <w:t>ve a</w:t>
            </w:r>
            <w:r w:rsidR="00EA1154">
              <w:rPr>
                <w:rFonts w:ascii="Trebuchet MS" w:hAnsi="Trebuchet MS"/>
                <w:sz w:val="20"/>
                <w:szCs w:val="20"/>
              </w:rPr>
              <w:t>l últi</w:t>
            </w:r>
            <w:r w:rsidR="008A2F57">
              <w:rPr>
                <w:rFonts w:ascii="Trebuchet MS" w:hAnsi="Trebuchet MS"/>
                <w:sz w:val="20"/>
                <w:szCs w:val="20"/>
              </w:rPr>
              <w:t>mo trimestre, esta cantidad de d</w:t>
            </w:r>
            <w:r w:rsidR="00EA1154">
              <w:rPr>
                <w:rFonts w:ascii="Trebuchet MS" w:hAnsi="Trebuchet MS"/>
                <w:sz w:val="20"/>
                <w:szCs w:val="20"/>
              </w:rPr>
              <w:t>ebe dividir</w:t>
            </w:r>
            <w:r w:rsidR="008A2F57">
              <w:rPr>
                <w:rFonts w:ascii="Trebuchet MS" w:hAnsi="Trebuchet MS"/>
                <w:sz w:val="20"/>
                <w:szCs w:val="20"/>
              </w:rPr>
              <w:t>,</w:t>
            </w:r>
            <w:r w:rsidR="00EA1154">
              <w:rPr>
                <w:rFonts w:ascii="Trebuchet MS" w:hAnsi="Trebuchet MS"/>
                <w:sz w:val="20"/>
                <w:szCs w:val="20"/>
              </w:rPr>
              <w:t xml:space="preserve"> de manera igualitaria</w:t>
            </w:r>
            <w:r w:rsidR="008A2F57">
              <w:rPr>
                <w:rFonts w:ascii="Trebuchet MS" w:hAnsi="Trebuchet MS"/>
                <w:sz w:val="20"/>
                <w:szCs w:val="20"/>
              </w:rPr>
              <w:t>,</w:t>
            </w:r>
            <w:r w:rsidR="00EA1154">
              <w:rPr>
                <w:rFonts w:ascii="Trebuchet MS" w:hAnsi="Trebuchet MS"/>
                <w:sz w:val="20"/>
                <w:szCs w:val="20"/>
              </w:rPr>
              <w:t xml:space="preserve"> entr</w:t>
            </w:r>
            <w:r w:rsidR="008A2F57">
              <w:rPr>
                <w:rFonts w:ascii="Trebuchet MS" w:hAnsi="Trebuchet MS"/>
                <w:sz w:val="20"/>
                <w:szCs w:val="20"/>
              </w:rPr>
              <w:t>e los tres partidos políticos. E</w:t>
            </w:r>
            <w:r w:rsidR="00EA1154">
              <w:rPr>
                <w:rFonts w:ascii="Trebuchet MS" w:hAnsi="Trebuchet MS"/>
                <w:sz w:val="20"/>
                <w:szCs w:val="20"/>
              </w:rPr>
              <w:t>n ese sentido</w:t>
            </w:r>
            <w:r w:rsidR="008A2F57">
              <w:rPr>
                <w:rFonts w:ascii="Trebuchet MS" w:hAnsi="Trebuchet MS"/>
                <w:sz w:val="20"/>
                <w:szCs w:val="20"/>
              </w:rPr>
              <w:t>,</w:t>
            </w:r>
            <w:r w:rsidR="00EA1154">
              <w:rPr>
                <w:rFonts w:ascii="Trebuchet MS" w:hAnsi="Trebuchet MS"/>
                <w:sz w:val="20"/>
                <w:szCs w:val="20"/>
              </w:rPr>
              <w:t xml:space="preserve"> tenemos que por cada mes, la cantidad que le corresponde a cada uno </w:t>
            </w:r>
            <w:r w:rsidR="008A2F57">
              <w:rPr>
                <w:rFonts w:ascii="Trebuchet MS" w:hAnsi="Trebuchet MS"/>
                <w:sz w:val="20"/>
                <w:szCs w:val="20"/>
              </w:rPr>
              <w:t xml:space="preserve">es </w:t>
            </w:r>
            <w:r w:rsidR="003B6AF5">
              <w:rPr>
                <w:rFonts w:ascii="Trebuchet MS" w:hAnsi="Trebuchet MS"/>
                <w:sz w:val="20"/>
                <w:szCs w:val="20"/>
              </w:rPr>
              <w:t xml:space="preserve">de </w:t>
            </w:r>
            <w:r w:rsidR="00EA1154">
              <w:rPr>
                <w:rFonts w:ascii="Trebuchet MS" w:hAnsi="Trebuchet MS"/>
                <w:sz w:val="20"/>
                <w:szCs w:val="20"/>
              </w:rPr>
              <w:t xml:space="preserve">$82,966.75 </w:t>
            </w:r>
            <w:r w:rsidR="008A2F57">
              <w:rPr>
                <w:rFonts w:ascii="Trebuchet MS" w:hAnsi="Trebuchet MS"/>
                <w:sz w:val="20"/>
                <w:szCs w:val="20"/>
              </w:rPr>
              <w:t xml:space="preserve">(ochenta y dos mil novecientos sesenta y seis pesos 75/100 M.N.), </w:t>
            </w:r>
            <w:r w:rsidR="00EA1154">
              <w:rPr>
                <w:rFonts w:ascii="Trebuchet MS" w:hAnsi="Trebuchet MS"/>
                <w:sz w:val="20"/>
                <w:szCs w:val="20"/>
              </w:rPr>
              <w:t xml:space="preserve">que esto nos da la cantidad mensual de $248,900.25 </w:t>
            </w:r>
            <w:r w:rsidR="008A2F57">
              <w:rPr>
                <w:rFonts w:ascii="Trebuchet MS" w:hAnsi="Trebuchet MS"/>
                <w:sz w:val="20"/>
                <w:szCs w:val="20"/>
              </w:rPr>
              <w:t>(doscientos cuarenta y ocho mil novecientos pesos 25/100 M.M.)</w:t>
            </w:r>
            <w:r w:rsidR="00EA1154">
              <w:rPr>
                <w:rFonts w:ascii="Trebuchet MS" w:hAnsi="Trebuchet MS"/>
                <w:sz w:val="20"/>
                <w:szCs w:val="20"/>
              </w:rPr>
              <w:t xml:space="preserve">, y con forme al último trimestre, la cantidad total sería de $746,700.76 </w:t>
            </w:r>
            <w:r w:rsidR="008A2F57">
              <w:rPr>
                <w:rFonts w:ascii="Trebuchet MS" w:hAnsi="Trebuchet MS"/>
                <w:sz w:val="20"/>
                <w:szCs w:val="20"/>
              </w:rPr>
              <w:t>(sete</w:t>
            </w:r>
            <w:r w:rsidR="001A74FA">
              <w:rPr>
                <w:rFonts w:ascii="Trebuchet MS" w:hAnsi="Trebuchet MS"/>
                <w:sz w:val="20"/>
                <w:szCs w:val="20"/>
              </w:rPr>
              <w:t xml:space="preserve">cientos </w:t>
            </w:r>
            <w:r w:rsidR="008A2F57">
              <w:rPr>
                <w:rFonts w:ascii="Trebuchet MS" w:hAnsi="Trebuchet MS"/>
                <w:sz w:val="20"/>
                <w:szCs w:val="20"/>
              </w:rPr>
              <w:t>cuarenta y seis mil setecientos pesos 76/100 M.N.)</w:t>
            </w:r>
            <w:r w:rsidR="00EA1154">
              <w:rPr>
                <w:rFonts w:ascii="Trebuchet MS" w:hAnsi="Trebuchet MS"/>
                <w:sz w:val="20"/>
                <w:szCs w:val="20"/>
              </w:rPr>
              <w:t>, por lo que ve a los tres partidos políticos.</w:t>
            </w:r>
            <w:r w:rsidR="003B6AF5">
              <w:rPr>
                <w:rFonts w:ascii="Trebuchet MS" w:hAnsi="Trebuchet MS"/>
                <w:sz w:val="20"/>
                <w:szCs w:val="20"/>
              </w:rPr>
              <w:t xml:space="preserve"> </w:t>
            </w:r>
            <w:r w:rsidR="00EA1154">
              <w:rPr>
                <w:rFonts w:ascii="Trebuchet MS" w:hAnsi="Trebuchet MS"/>
                <w:sz w:val="20"/>
                <w:szCs w:val="20"/>
              </w:rPr>
              <w:t xml:space="preserve">Aquí ustedes pueden observar, el financiamiento </w:t>
            </w:r>
            <w:r w:rsidR="008C0AF1">
              <w:rPr>
                <w:rFonts w:ascii="Trebuchet MS" w:hAnsi="Trebuchet MS"/>
                <w:sz w:val="20"/>
                <w:szCs w:val="20"/>
              </w:rPr>
              <w:t>público</w:t>
            </w:r>
            <w:r w:rsidR="00EA1154">
              <w:rPr>
                <w:rFonts w:ascii="Trebuchet MS" w:hAnsi="Trebuchet MS"/>
                <w:sz w:val="20"/>
                <w:szCs w:val="20"/>
              </w:rPr>
              <w:t xml:space="preserve"> que por actividades ordinarias y que por actividades </w:t>
            </w:r>
            <w:r w:rsidR="008C0AF1">
              <w:rPr>
                <w:rFonts w:ascii="Trebuchet MS" w:hAnsi="Trebuchet MS"/>
                <w:sz w:val="20"/>
                <w:szCs w:val="20"/>
              </w:rPr>
              <w:t xml:space="preserve">específicas corresponde a cada partido durante el último trimestre, y bueno tenemos una cantidad total, por actividades ordinarias por los tres partidos </w:t>
            </w:r>
            <w:r w:rsidR="008A2F57">
              <w:rPr>
                <w:rFonts w:ascii="Trebuchet MS" w:hAnsi="Trebuchet MS"/>
                <w:sz w:val="20"/>
                <w:szCs w:val="20"/>
              </w:rPr>
              <w:t xml:space="preserve">de </w:t>
            </w:r>
            <w:r w:rsidR="008C0AF1">
              <w:rPr>
                <w:rFonts w:ascii="Trebuchet MS" w:hAnsi="Trebuchet MS"/>
                <w:sz w:val="20"/>
                <w:szCs w:val="20"/>
              </w:rPr>
              <w:t>$4</w:t>
            </w:r>
            <w:proofErr w:type="gramStart"/>
            <w:r w:rsidR="008A2F57">
              <w:rPr>
                <w:rFonts w:ascii="Trebuchet MS" w:hAnsi="Trebuchet MS"/>
                <w:sz w:val="20"/>
                <w:szCs w:val="20"/>
              </w:rPr>
              <w:t>,978,005.05</w:t>
            </w:r>
            <w:proofErr w:type="gramEnd"/>
            <w:r w:rsidR="008C0AF1">
              <w:rPr>
                <w:rFonts w:ascii="Trebuchet MS" w:hAnsi="Trebuchet MS"/>
                <w:sz w:val="20"/>
                <w:szCs w:val="20"/>
              </w:rPr>
              <w:t xml:space="preserve"> </w:t>
            </w:r>
            <w:r w:rsidR="008A2F57">
              <w:rPr>
                <w:rFonts w:ascii="Trebuchet MS" w:hAnsi="Trebuchet MS"/>
                <w:sz w:val="20"/>
                <w:szCs w:val="20"/>
              </w:rPr>
              <w:t>(cuatro millones novecientos setenta y ocho mil cinco pesos 05/100 M.N.), y por actividades especí</w:t>
            </w:r>
            <w:r w:rsidR="008C0AF1">
              <w:rPr>
                <w:rFonts w:ascii="Trebuchet MS" w:hAnsi="Trebuchet MS"/>
                <w:sz w:val="20"/>
                <w:szCs w:val="20"/>
              </w:rPr>
              <w:t xml:space="preserve">ficas </w:t>
            </w:r>
            <w:r w:rsidR="008A2F57">
              <w:rPr>
                <w:rFonts w:ascii="Trebuchet MS" w:hAnsi="Trebuchet MS"/>
                <w:sz w:val="20"/>
                <w:szCs w:val="20"/>
              </w:rPr>
              <w:t xml:space="preserve">de </w:t>
            </w:r>
            <w:r w:rsidR="008C0AF1">
              <w:rPr>
                <w:rFonts w:ascii="Trebuchet MS" w:hAnsi="Trebuchet MS"/>
                <w:sz w:val="20"/>
                <w:szCs w:val="20"/>
              </w:rPr>
              <w:t xml:space="preserve">$746,700.76 </w:t>
            </w:r>
            <w:r w:rsidR="008A2F57">
              <w:rPr>
                <w:rFonts w:ascii="Trebuchet MS" w:hAnsi="Trebuchet MS"/>
                <w:sz w:val="20"/>
                <w:szCs w:val="20"/>
              </w:rPr>
              <w:t>(setecientos cuarenta y seis mil setecientos pesos 76/100 M.N.). B</w:t>
            </w:r>
            <w:r w:rsidR="008C0AF1">
              <w:rPr>
                <w:rFonts w:ascii="Trebuchet MS" w:hAnsi="Trebuchet MS"/>
                <w:sz w:val="20"/>
                <w:szCs w:val="20"/>
              </w:rPr>
              <w:t>ueno disculpen todas las fallas técnicas que h</w:t>
            </w:r>
            <w:r w:rsidR="008A2F57">
              <w:rPr>
                <w:rFonts w:ascii="Trebuchet MS" w:hAnsi="Trebuchet MS"/>
                <w:sz w:val="20"/>
                <w:szCs w:val="20"/>
              </w:rPr>
              <w:t>emos tenido, mi explicación serí</w:t>
            </w:r>
            <w:r w:rsidR="008C0AF1">
              <w:rPr>
                <w:rFonts w:ascii="Trebuchet MS" w:hAnsi="Trebuchet MS"/>
                <w:sz w:val="20"/>
                <w:szCs w:val="20"/>
              </w:rPr>
              <w:t xml:space="preserve">a hasta aquí, si hay alguna duda con todo gusto estoy para </w:t>
            </w:r>
            <w:r w:rsidR="008C0AF1" w:rsidRPr="00F114FA">
              <w:rPr>
                <w:rFonts w:ascii="Trebuchet MS" w:hAnsi="Trebuchet MS"/>
                <w:sz w:val="20"/>
                <w:szCs w:val="20"/>
              </w:rPr>
              <w:t>servirles.”</w:t>
            </w:r>
          </w:p>
          <w:p w:rsidR="00316B2B" w:rsidRPr="00587CD0" w:rsidRDefault="008C0AF1" w:rsidP="00821883">
            <w:pPr>
              <w:pStyle w:val="Sinespaciado"/>
              <w:spacing w:line="276" w:lineRule="auto"/>
              <w:jc w:val="both"/>
              <w:rPr>
                <w:rFonts w:ascii="Trebuchet MS" w:hAnsi="Trebuchet MS"/>
                <w:sz w:val="20"/>
                <w:szCs w:val="20"/>
              </w:rPr>
            </w:pPr>
            <w:r>
              <w:rPr>
                <w:rFonts w:ascii="Trebuchet MS" w:hAnsi="Trebuchet MS"/>
                <w:sz w:val="20"/>
                <w:szCs w:val="20"/>
              </w:rPr>
              <w:t xml:space="preserve">  </w:t>
            </w:r>
            <w:r w:rsidR="00EA1154">
              <w:rPr>
                <w:rFonts w:ascii="Trebuchet MS" w:hAnsi="Trebuchet MS"/>
                <w:sz w:val="20"/>
                <w:szCs w:val="20"/>
              </w:rPr>
              <w:t xml:space="preserve">      </w:t>
            </w:r>
            <w:r w:rsidR="00726644">
              <w:rPr>
                <w:rFonts w:ascii="Trebuchet MS" w:hAnsi="Trebuchet MS"/>
                <w:sz w:val="20"/>
                <w:szCs w:val="20"/>
              </w:rPr>
              <w:t xml:space="preserve">    </w:t>
            </w:r>
            <w:r w:rsidR="00316B2B">
              <w:rPr>
                <w:rFonts w:ascii="Trebuchet MS" w:hAnsi="Trebuchet MS"/>
                <w:sz w:val="20"/>
                <w:szCs w:val="20"/>
              </w:rPr>
              <w:t xml:space="preserve"> </w:t>
            </w:r>
          </w:p>
        </w:tc>
      </w:tr>
      <w:tr w:rsidR="000929B1" w:rsidRPr="00A542AA" w:rsidTr="009E2764">
        <w:trPr>
          <w:jc w:val="center"/>
        </w:trPr>
        <w:tc>
          <w:tcPr>
            <w:tcW w:w="895" w:type="pct"/>
            <w:gridSpan w:val="2"/>
            <w:vAlign w:val="center"/>
          </w:tcPr>
          <w:p w:rsidR="000929B1" w:rsidRDefault="008C0AF1" w:rsidP="00821883">
            <w:pPr>
              <w:snapToGrid w:val="0"/>
              <w:spacing w:line="276" w:lineRule="auto"/>
              <w:jc w:val="center"/>
              <w:rPr>
                <w:rFonts w:ascii="Trebuchet MS" w:hAnsi="Trebuchet MS"/>
                <w:b/>
                <w:sz w:val="20"/>
                <w:szCs w:val="20"/>
              </w:rPr>
            </w:pPr>
            <w:r w:rsidRPr="008C0AF1">
              <w:rPr>
                <w:rFonts w:ascii="Trebuchet MS" w:hAnsi="Trebuchet MS"/>
                <w:b/>
                <w:sz w:val="20"/>
                <w:szCs w:val="20"/>
              </w:rPr>
              <w:lastRenderedPageBreak/>
              <w:t>Erika Cecilia Ruvalcaba Corral</w:t>
            </w:r>
          </w:p>
        </w:tc>
        <w:tc>
          <w:tcPr>
            <w:tcW w:w="4105" w:type="pct"/>
            <w:gridSpan w:val="2"/>
            <w:vAlign w:val="center"/>
          </w:tcPr>
          <w:p w:rsidR="008C0AF1" w:rsidRDefault="008A2F57" w:rsidP="00821883">
            <w:pPr>
              <w:pStyle w:val="Sinespaciado"/>
              <w:spacing w:line="276" w:lineRule="auto"/>
              <w:jc w:val="both"/>
              <w:rPr>
                <w:rFonts w:ascii="Trebuchet MS" w:hAnsi="Trebuchet MS"/>
                <w:sz w:val="20"/>
                <w:szCs w:val="20"/>
              </w:rPr>
            </w:pPr>
            <w:r>
              <w:rPr>
                <w:rFonts w:ascii="Trebuchet MS" w:hAnsi="Trebuchet MS"/>
                <w:sz w:val="20"/>
                <w:szCs w:val="20"/>
              </w:rPr>
              <w:t>Manifiesta: “Muchas gracias</w:t>
            </w:r>
            <w:r w:rsidR="008C0AF1">
              <w:rPr>
                <w:rFonts w:ascii="Trebuchet MS" w:hAnsi="Trebuchet MS"/>
                <w:sz w:val="20"/>
                <w:szCs w:val="20"/>
              </w:rPr>
              <w:t xml:space="preserve"> Miriam.</w:t>
            </w:r>
            <w:r>
              <w:rPr>
                <w:rFonts w:ascii="Trebuchet MS" w:hAnsi="Trebuchet MS"/>
                <w:sz w:val="20"/>
                <w:szCs w:val="20"/>
              </w:rPr>
              <w:t xml:space="preserve"> </w:t>
            </w:r>
            <w:r w:rsidR="00F114FA">
              <w:rPr>
                <w:rFonts w:ascii="Trebuchet MS" w:hAnsi="Trebuchet MS"/>
                <w:sz w:val="20"/>
                <w:szCs w:val="20"/>
              </w:rPr>
              <w:t>Bien</w:t>
            </w:r>
            <w:r>
              <w:rPr>
                <w:rFonts w:ascii="Trebuchet MS" w:hAnsi="Trebuchet MS"/>
                <w:sz w:val="20"/>
                <w:szCs w:val="20"/>
              </w:rPr>
              <w:t>,</w:t>
            </w:r>
            <w:r w:rsidR="00F114FA">
              <w:rPr>
                <w:rFonts w:ascii="Trebuchet MS" w:hAnsi="Trebuchet MS"/>
                <w:sz w:val="20"/>
                <w:szCs w:val="20"/>
              </w:rPr>
              <w:t xml:space="preserve"> está a su consideración.”</w:t>
            </w:r>
            <w:r w:rsidR="008C0AF1">
              <w:rPr>
                <w:rFonts w:ascii="Trebuchet MS" w:hAnsi="Trebuchet MS"/>
                <w:sz w:val="20"/>
                <w:szCs w:val="20"/>
              </w:rPr>
              <w:t xml:space="preserve"> </w:t>
            </w:r>
            <w:r w:rsidR="00F114FA">
              <w:rPr>
                <w:rFonts w:ascii="Trebuchet MS" w:hAnsi="Trebuchet MS"/>
                <w:sz w:val="20"/>
                <w:szCs w:val="20"/>
              </w:rPr>
              <w:t xml:space="preserve"> </w:t>
            </w:r>
          </w:p>
          <w:p w:rsidR="00F114FA" w:rsidRDefault="00F114FA" w:rsidP="00821883">
            <w:pPr>
              <w:pStyle w:val="Sinespaciado"/>
              <w:spacing w:line="276" w:lineRule="auto"/>
              <w:jc w:val="both"/>
              <w:rPr>
                <w:rFonts w:ascii="Trebuchet MS" w:hAnsi="Trebuchet MS"/>
                <w:sz w:val="20"/>
                <w:szCs w:val="20"/>
              </w:rPr>
            </w:pPr>
          </w:p>
          <w:p w:rsidR="000929B1" w:rsidRDefault="008A2F57" w:rsidP="00821883">
            <w:pPr>
              <w:pStyle w:val="Sinespaciado"/>
              <w:spacing w:line="276" w:lineRule="auto"/>
              <w:jc w:val="both"/>
              <w:rPr>
                <w:rFonts w:ascii="Trebuchet MS" w:hAnsi="Trebuchet MS"/>
                <w:sz w:val="20"/>
                <w:szCs w:val="20"/>
              </w:rPr>
            </w:pPr>
            <w:r>
              <w:rPr>
                <w:rFonts w:ascii="Trebuchet MS" w:hAnsi="Trebuchet MS"/>
                <w:sz w:val="20"/>
                <w:szCs w:val="20"/>
              </w:rPr>
              <w:t>Añade</w:t>
            </w:r>
            <w:r w:rsidR="00F114FA">
              <w:rPr>
                <w:rFonts w:ascii="Trebuchet MS" w:hAnsi="Trebuchet MS"/>
                <w:sz w:val="20"/>
                <w:szCs w:val="20"/>
              </w:rPr>
              <w:t xml:space="preserve">: “Bueno, le solicitaría al </w:t>
            </w:r>
            <w:r w:rsidR="008C0AF1" w:rsidRPr="008C0AF1">
              <w:rPr>
                <w:rFonts w:ascii="Trebuchet MS" w:hAnsi="Trebuchet MS"/>
                <w:sz w:val="20"/>
                <w:szCs w:val="20"/>
              </w:rPr>
              <w:t>secretario</w:t>
            </w:r>
            <w:r w:rsidR="00F114FA">
              <w:rPr>
                <w:rFonts w:ascii="Trebuchet MS" w:hAnsi="Trebuchet MS"/>
                <w:sz w:val="20"/>
                <w:szCs w:val="20"/>
              </w:rPr>
              <w:t xml:space="preserve"> técnico, por favor dar lectura </w:t>
            </w:r>
            <w:r w:rsidR="008C0AF1" w:rsidRPr="008C0AF1">
              <w:rPr>
                <w:rFonts w:ascii="Trebuchet MS" w:hAnsi="Trebuchet MS"/>
                <w:sz w:val="20"/>
                <w:szCs w:val="20"/>
              </w:rPr>
              <w:t>a los puntos resolutivos</w:t>
            </w:r>
            <w:r w:rsidR="00F114FA">
              <w:rPr>
                <w:rFonts w:ascii="Trebuchet MS" w:hAnsi="Trebuchet MS"/>
                <w:sz w:val="20"/>
                <w:szCs w:val="20"/>
              </w:rPr>
              <w:t xml:space="preserve"> del dictamen relativo al punto tres de esta sesión</w:t>
            </w:r>
            <w:r>
              <w:rPr>
                <w:rFonts w:ascii="Trebuchet MS" w:hAnsi="Trebuchet MS"/>
                <w:sz w:val="20"/>
                <w:szCs w:val="20"/>
              </w:rPr>
              <w:t>,</w:t>
            </w:r>
            <w:r w:rsidR="00F114FA">
              <w:rPr>
                <w:rFonts w:ascii="Trebuchet MS" w:hAnsi="Trebuchet MS"/>
                <w:sz w:val="20"/>
                <w:szCs w:val="20"/>
              </w:rPr>
              <w:t xml:space="preserve"> por favor</w:t>
            </w:r>
            <w:r w:rsidR="008C0AF1" w:rsidRPr="008C0AF1">
              <w:rPr>
                <w:rFonts w:ascii="Trebuchet MS" w:hAnsi="Trebuchet MS"/>
                <w:sz w:val="20"/>
                <w:szCs w:val="20"/>
              </w:rPr>
              <w:t>.”</w:t>
            </w:r>
          </w:p>
          <w:p w:rsidR="008A2F57" w:rsidRDefault="008A2F57" w:rsidP="00821883">
            <w:pPr>
              <w:pStyle w:val="Sinespaciado"/>
              <w:spacing w:line="276" w:lineRule="auto"/>
              <w:jc w:val="both"/>
              <w:rPr>
                <w:rFonts w:ascii="Trebuchet MS" w:hAnsi="Trebuchet MS"/>
                <w:sz w:val="20"/>
                <w:szCs w:val="20"/>
              </w:rPr>
            </w:pPr>
          </w:p>
        </w:tc>
      </w:tr>
      <w:tr w:rsidR="008A2F57" w:rsidRPr="00A542AA" w:rsidTr="009E2764">
        <w:trPr>
          <w:jc w:val="center"/>
        </w:trPr>
        <w:tc>
          <w:tcPr>
            <w:tcW w:w="895" w:type="pct"/>
            <w:gridSpan w:val="2"/>
            <w:vAlign w:val="center"/>
          </w:tcPr>
          <w:p w:rsidR="008A2F57" w:rsidRPr="008C0AF1" w:rsidRDefault="008A2F57" w:rsidP="00821883">
            <w:pPr>
              <w:snapToGri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05" w:type="pct"/>
            <w:gridSpan w:val="2"/>
            <w:vAlign w:val="center"/>
          </w:tcPr>
          <w:p w:rsidR="008A2F57" w:rsidRDefault="008A2F57" w:rsidP="00821883">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0929B1" w:rsidRPr="00A542AA" w:rsidTr="009E2764">
        <w:trPr>
          <w:jc w:val="center"/>
        </w:trPr>
        <w:tc>
          <w:tcPr>
            <w:tcW w:w="895" w:type="pct"/>
            <w:gridSpan w:val="2"/>
            <w:vAlign w:val="center"/>
          </w:tcPr>
          <w:p w:rsidR="000929B1" w:rsidRDefault="008A2F57" w:rsidP="00821883">
            <w:pPr>
              <w:snapToGrid w:val="0"/>
              <w:spacing w:line="276" w:lineRule="auto"/>
              <w:jc w:val="center"/>
              <w:rPr>
                <w:rFonts w:ascii="Trebuchet MS" w:hAnsi="Trebuchet MS"/>
                <w:b/>
                <w:sz w:val="20"/>
                <w:szCs w:val="20"/>
              </w:rPr>
            </w:pPr>
            <w:r>
              <w:rPr>
                <w:rFonts w:ascii="Trebuchet MS" w:hAnsi="Trebuchet MS"/>
                <w:b/>
                <w:sz w:val="20"/>
                <w:szCs w:val="20"/>
              </w:rPr>
              <w:t>AC02-CPPP</w:t>
            </w:r>
            <w:r w:rsidR="001A74FA">
              <w:rPr>
                <w:rFonts w:ascii="Trebuchet MS" w:hAnsi="Trebuchet MS"/>
                <w:b/>
                <w:sz w:val="20"/>
                <w:szCs w:val="20"/>
              </w:rPr>
              <w:t>-23/09/2020</w:t>
            </w:r>
          </w:p>
        </w:tc>
        <w:tc>
          <w:tcPr>
            <w:tcW w:w="4105" w:type="pct"/>
            <w:gridSpan w:val="2"/>
            <w:vAlign w:val="center"/>
          </w:tcPr>
          <w:p w:rsidR="00F114FA" w:rsidRDefault="00F114FA" w:rsidP="00821883">
            <w:pPr>
              <w:pStyle w:val="Sinespaciado"/>
              <w:spacing w:line="276" w:lineRule="auto"/>
              <w:jc w:val="both"/>
              <w:rPr>
                <w:rFonts w:ascii="Trebuchet MS" w:hAnsi="Trebuchet MS"/>
                <w:sz w:val="20"/>
                <w:szCs w:val="20"/>
              </w:rPr>
            </w:pPr>
            <w:r>
              <w:rPr>
                <w:rFonts w:ascii="Trebuchet MS" w:hAnsi="Trebuchet MS"/>
                <w:sz w:val="20"/>
                <w:szCs w:val="20"/>
              </w:rPr>
              <w:t>Expresa: “Con gusto consejera presidenta</w:t>
            </w:r>
            <w:r w:rsidR="001A74FA">
              <w:rPr>
                <w:rFonts w:ascii="Trebuchet MS" w:hAnsi="Trebuchet MS"/>
                <w:sz w:val="20"/>
                <w:szCs w:val="20"/>
              </w:rPr>
              <w:t xml:space="preserve">. </w:t>
            </w:r>
            <w:r>
              <w:rPr>
                <w:rFonts w:ascii="Trebuchet MS" w:hAnsi="Trebuchet MS"/>
                <w:sz w:val="20"/>
                <w:szCs w:val="20"/>
              </w:rPr>
              <w:t xml:space="preserve">Los puntos resolutivos </w:t>
            </w:r>
            <w:r w:rsidR="001A74FA">
              <w:rPr>
                <w:rFonts w:ascii="Trebuchet MS" w:hAnsi="Trebuchet MS"/>
                <w:sz w:val="20"/>
                <w:szCs w:val="20"/>
              </w:rPr>
              <w:t>del dictamen son los siguientes</w:t>
            </w:r>
            <w:r>
              <w:rPr>
                <w:rFonts w:ascii="Trebuchet MS" w:hAnsi="Trebuchet MS"/>
                <w:sz w:val="20"/>
                <w:szCs w:val="20"/>
              </w:rPr>
              <w:t>:</w:t>
            </w:r>
          </w:p>
          <w:p w:rsidR="00D52A5B" w:rsidRDefault="00D52A5B" w:rsidP="00821883">
            <w:pPr>
              <w:pStyle w:val="Sinespaciado"/>
              <w:spacing w:line="276" w:lineRule="auto"/>
              <w:jc w:val="both"/>
              <w:rPr>
                <w:rFonts w:ascii="Trebuchet MS" w:hAnsi="Trebuchet MS"/>
                <w:sz w:val="20"/>
                <w:szCs w:val="20"/>
              </w:rPr>
            </w:pPr>
          </w:p>
          <w:p w:rsidR="006B2755" w:rsidRDefault="00F114FA" w:rsidP="00821883">
            <w:pPr>
              <w:pStyle w:val="Sinespaciado"/>
              <w:spacing w:line="276" w:lineRule="auto"/>
              <w:jc w:val="both"/>
              <w:rPr>
                <w:rFonts w:ascii="Trebuchet MS" w:hAnsi="Trebuchet MS"/>
                <w:sz w:val="20"/>
                <w:szCs w:val="20"/>
              </w:rPr>
            </w:pPr>
            <w:r w:rsidRPr="00D52A5B">
              <w:rPr>
                <w:rFonts w:ascii="Trebuchet MS" w:hAnsi="Trebuchet MS"/>
                <w:b/>
                <w:sz w:val="20"/>
                <w:szCs w:val="20"/>
              </w:rPr>
              <w:t>Primero</w:t>
            </w:r>
            <w:r w:rsidR="00D52A5B">
              <w:rPr>
                <w:rFonts w:ascii="Trebuchet MS" w:hAnsi="Trebuchet MS"/>
                <w:sz w:val="20"/>
                <w:szCs w:val="20"/>
              </w:rPr>
              <w:t>: E</w:t>
            </w:r>
            <w:r>
              <w:rPr>
                <w:rFonts w:ascii="Trebuchet MS" w:hAnsi="Trebuchet MS"/>
                <w:sz w:val="20"/>
                <w:szCs w:val="20"/>
              </w:rPr>
              <w:t>l monto del f</w:t>
            </w:r>
            <w:r w:rsidR="00D52A5B">
              <w:rPr>
                <w:rFonts w:ascii="Trebuchet MS" w:hAnsi="Trebuchet MS"/>
                <w:sz w:val="20"/>
                <w:szCs w:val="20"/>
              </w:rPr>
              <w:t>inanciamiento público para el so</w:t>
            </w:r>
            <w:r>
              <w:rPr>
                <w:rFonts w:ascii="Trebuchet MS" w:hAnsi="Trebuchet MS"/>
                <w:sz w:val="20"/>
                <w:szCs w:val="20"/>
              </w:rPr>
              <w:t>s</w:t>
            </w:r>
            <w:r w:rsidR="00D52A5B">
              <w:rPr>
                <w:rFonts w:ascii="Trebuchet MS" w:hAnsi="Trebuchet MS"/>
                <w:sz w:val="20"/>
                <w:szCs w:val="20"/>
              </w:rPr>
              <w:t>ten</w:t>
            </w:r>
            <w:r>
              <w:rPr>
                <w:rFonts w:ascii="Trebuchet MS" w:hAnsi="Trebuchet MS"/>
                <w:sz w:val="20"/>
                <w:szCs w:val="20"/>
              </w:rPr>
              <w:t xml:space="preserve">imiento de las actividades ordinarias permanentes de los partidos </w:t>
            </w:r>
            <w:r w:rsidR="003B6AF5">
              <w:rPr>
                <w:rFonts w:ascii="Trebuchet MS" w:hAnsi="Trebuchet MS"/>
                <w:sz w:val="20"/>
                <w:szCs w:val="20"/>
              </w:rPr>
              <w:t>políticos estatales para el cua</w:t>
            </w:r>
            <w:r>
              <w:rPr>
                <w:rFonts w:ascii="Trebuchet MS" w:hAnsi="Trebuchet MS"/>
                <w:sz w:val="20"/>
                <w:szCs w:val="20"/>
              </w:rPr>
              <w:t>r</w:t>
            </w:r>
            <w:r w:rsidR="003B6AF5">
              <w:rPr>
                <w:rFonts w:ascii="Trebuchet MS" w:hAnsi="Trebuchet MS"/>
                <w:sz w:val="20"/>
                <w:szCs w:val="20"/>
              </w:rPr>
              <w:t>t</w:t>
            </w:r>
            <w:r>
              <w:rPr>
                <w:rFonts w:ascii="Trebuchet MS" w:hAnsi="Trebuchet MS"/>
                <w:sz w:val="20"/>
                <w:szCs w:val="20"/>
              </w:rPr>
              <w:t xml:space="preserve">o trimestre del 2020, es de </w:t>
            </w:r>
            <w:r w:rsidR="006B2755">
              <w:rPr>
                <w:rFonts w:ascii="Trebuchet MS" w:hAnsi="Trebuchet MS"/>
                <w:sz w:val="20"/>
                <w:szCs w:val="20"/>
              </w:rPr>
              <w:t>$</w:t>
            </w:r>
            <w:r w:rsidR="001A74FA">
              <w:rPr>
                <w:rFonts w:ascii="Trebuchet MS" w:hAnsi="Trebuchet MS"/>
                <w:sz w:val="20"/>
                <w:szCs w:val="20"/>
              </w:rPr>
              <w:t>4</w:t>
            </w:r>
            <w:proofErr w:type="gramStart"/>
            <w:r w:rsidR="001A74FA">
              <w:rPr>
                <w:rFonts w:ascii="Trebuchet MS" w:hAnsi="Trebuchet MS"/>
                <w:sz w:val="20"/>
                <w:szCs w:val="20"/>
              </w:rPr>
              <w:t>,</w:t>
            </w:r>
            <w:r>
              <w:rPr>
                <w:rFonts w:ascii="Trebuchet MS" w:hAnsi="Trebuchet MS"/>
                <w:sz w:val="20"/>
                <w:szCs w:val="20"/>
              </w:rPr>
              <w:t>978,005.05</w:t>
            </w:r>
            <w:proofErr w:type="gramEnd"/>
            <w:r>
              <w:rPr>
                <w:rFonts w:ascii="Trebuchet MS" w:hAnsi="Trebuchet MS"/>
                <w:sz w:val="20"/>
                <w:szCs w:val="20"/>
              </w:rPr>
              <w:t xml:space="preserve"> </w:t>
            </w:r>
            <w:r w:rsidR="001A74FA">
              <w:rPr>
                <w:rFonts w:ascii="Trebuchet MS" w:hAnsi="Trebuchet MS"/>
                <w:sz w:val="20"/>
                <w:szCs w:val="20"/>
              </w:rPr>
              <w:t>(cuatro millones novecientos setenta y ocho mil cinco pesos 05/100 M.N.).</w:t>
            </w:r>
          </w:p>
          <w:p w:rsidR="00AC4FA5" w:rsidRDefault="00AC4FA5" w:rsidP="00821883">
            <w:pPr>
              <w:pStyle w:val="Sinespaciado"/>
              <w:spacing w:line="276" w:lineRule="auto"/>
              <w:jc w:val="both"/>
              <w:rPr>
                <w:rFonts w:ascii="Trebuchet MS" w:hAnsi="Trebuchet MS"/>
                <w:sz w:val="20"/>
                <w:szCs w:val="20"/>
              </w:rPr>
            </w:pPr>
          </w:p>
          <w:p w:rsidR="006B2755" w:rsidRDefault="006B2755" w:rsidP="00821883">
            <w:pPr>
              <w:pStyle w:val="Sinespaciado"/>
              <w:spacing w:line="276" w:lineRule="auto"/>
              <w:jc w:val="both"/>
              <w:rPr>
                <w:rFonts w:ascii="Trebuchet MS" w:hAnsi="Trebuchet MS"/>
                <w:sz w:val="20"/>
                <w:szCs w:val="20"/>
              </w:rPr>
            </w:pPr>
            <w:r w:rsidRPr="00D52A5B">
              <w:rPr>
                <w:rFonts w:ascii="Trebuchet MS" w:hAnsi="Trebuchet MS"/>
                <w:b/>
                <w:sz w:val="20"/>
                <w:szCs w:val="20"/>
              </w:rPr>
              <w:t>Segundo</w:t>
            </w:r>
            <w:r w:rsidR="00D52A5B">
              <w:rPr>
                <w:rFonts w:ascii="Trebuchet MS" w:hAnsi="Trebuchet MS"/>
                <w:sz w:val="20"/>
                <w:szCs w:val="20"/>
              </w:rPr>
              <w:t>: E</w:t>
            </w:r>
            <w:r>
              <w:rPr>
                <w:rFonts w:ascii="Trebuchet MS" w:hAnsi="Trebuchet MS"/>
                <w:sz w:val="20"/>
                <w:szCs w:val="20"/>
              </w:rPr>
              <w:t xml:space="preserve">l importe de financiamiento público para actividades específicas correspondientes a la educación, capacitación, investigación socioeconómica y política, </w:t>
            </w:r>
            <w:r w:rsidR="00AC4FA5">
              <w:rPr>
                <w:rFonts w:ascii="Trebuchet MS" w:hAnsi="Trebuchet MS"/>
                <w:sz w:val="20"/>
                <w:szCs w:val="20"/>
              </w:rPr>
              <w:t>así</w:t>
            </w:r>
            <w:r>
              <w:rPr>
                <w:rFonts w:ascii="Trebuchet MS" w:hAnsi="Trebuchet MS"/>
                <w:sz w:val="20"/>
                <w:szCs w:val="20"/>
              </w:rPr>
              <w:t xml:space="preserve"> como a las tareas editoriales en el cuarto trimestre de 2020, corresponde a la cant</w:t>
            </w:r>
            <w:r w:rsidR="001A74FA">
              <w:rPr>
                <w:rFonts w:ascii="Trebuchet MS" w:hAnsi="Trebuchet MS"/>
                <w:sz w:val="20"/>
                <w:szCs w:val="20"/>
              </w:rPr>
              <w:t>idad de $746,700.76 (setecientos cuarenta y seis mil setecientos pesos 76/100 M.N.).</w:t>
            </w:r>
          </w:p>
          <w:p w:rsidR="00AC4FA5" w:rsidRDefault="00AC4FA5" w:rsidP="00821883">
            <w:pPr>
              <w:pStyle w:val="Sinespaciado"/>
              <w:spacing w:line="276" w:lineRule="auto"/>
              <w:jc w:val="both"/>
              <w:rPr>
                <w:rFonts w:ascii="Trebuchet MS" w:hAnsi="Trebuchet MS"/>
                <w:sz w:val="20"/>
                <w:szCs w:val="20"/>
              </w:rPr>
            </w:pPr>
          </w:p>
          <w:p w:rsidR="006B2755" w:rsidRPr="006C35BF" w:rsidRDefault="006B2755" w:rsidP="00821883">
            <w:pPr>
              <w:pStyle w:val="Sinespaciado"/>
              <w:spacing w:line="276" w:lineRule="auto"/>
              <w:jc w:val="both"/>
              <w:rPr>
                <w:rFonts w:ascii="Trebuchet MS" w:hAnsi="Trebuchet MS"/>
                <w:sz w:val="20"/>
                <w:szCs w:val="20"/>
              </w:rPr>
            </w:pPr>
            <w:r w:rsidRPr="00D52A5B">
              <w:rPr>
                <w:rFonts w:ascii="Trebuchet MS" w:hAnsi="Trebuchet MS"/>
                <w:b/>
                <w:sz w:val="20"/>
                <w:szCs w:val="20"/>
              </w:rPr>
              <w:t>Tercero</w:t>
            </w:r>
            <w:r w:rsidR="00D52A5B">
              <w:rPr>
                <w:rFonts w:ascii="Trebuchet MS" w:hAnsi="Trebuchet MS"/>
                <w:sz w:val="20"/>
                <w:szCs w:val="20"/>
              </w:rPr>
              <w:t>: H</w:t>
            </w:r>
            <w:r w:rsidR="00546D71">
              <w:rPr>
                <w:rFonts w:ascii="Trebuchet MS" w:hAnsi="Trebuchet MS"/>
                <w:sz w:val="20"/>
                <w:szCs w:val="20"/>
              </w:rPr>
              <w:t xml:space="preserve">ágase de </w:t>
            </w:r>
            <w:r>
              <w:rPr>
                <w:rFonts w:ascii="Trebuchet MS" w:hAnsi="Trebuchet MS"/>
                <w:sz w:val="20"/>
                <w:szCs w:val="20"/>
              </w:rPr>
              <w:t xml:space="preserve">conocimiento del presente dictamen, al consejero presidente y a la secretaria ejecutiva de este organismo electoral, a efecto de que en su </w:t>
            </w:r>
            <w:r w:rsidRPr="006C35BF">
              <w:rPr>
                <w:rFonts w:ascii="Trebuchet MS" w:hAnsi="Trebuchet MS"/>
                <w:sz w:val="20"/>
                <w:szCs w:val="20"/>
              </w:rPr>
              <w:lastRenderedPageBreak/>
              <w:t>oportunidad</w:t>
            </w:r>
            <w:r w:rsidR="003B6AF5">
              <w:rPr>
                <w:rFonts w:ascii="Trebuchet MS" w:hAnsi="Trebuchet MS"/>
                <w:sz w:val="20"/>
                <w:szCs w:val="20"/>
              </w:rPr>
              <w:t xml:space="preserve"> se someta a consideración del Consejo G</w:t>
            </w:r>
            <w:r w:rsidRPr="006C35BF">
              <w:rPr>
                <w:rFonts w:ascii="Trebuchet MS" w:hAnsi="Trebuchet MS"/>
                <w:sz w:val="20"/>
                <w:szCs w:val="20"/>
              </w:rPr>
              <w:t>eneral.</w:t>
            </w:r>
            <w:r w:rsidR="003B6AF5">
              <w:rPr>
                <w:rFonts w:ascii="Trebuchet MS" w:hAnsi="Trebuchet MS"/>
                <w:sz w:val="20"/>
                <w:szCs w:val="20"/>
              </w:rPr>
              <w:t>”</w:t>
            </w:r>
          </w:p>
          <w:p w:rsidR="00810B3C" w:rsidRDefault="00810B3C" w:rsidP="00821883">
            <w:pPr>
              <w:pStyle w:val="Sinespaciado"/>
              <w:spacing w:line="276" w:lineRule="auto"/>
              <w:jc w:val="both"/>
              <w:rPr>
                <w:rFonts w:ascii="Trebuchet MS" w:hAnsi="Trebuchet MS"/>
                <w:sz w:val="20"/>
                <w:szCs w:val="20"/>
              </w:rPr>
            </w:pPr>
          </w:p>
          <w:p w:rsidR="001A74FA" w:rsidRDefault="003B6AF5" w:rsidP="00821883">
            <w:pPr>
              <w:pStyle w:val="Sinespaciado"/>
              <w:spacing w:line="276" w:lineRule="auto"/>
              <w:jc w:val="both"/>
              <w:rPr>
                <w:rFonts w:ascii="Trebuchet MS" w:hAnsi="Trebuchet MS"/>
                <w:sz w:val="20"/>
                <w:szCs w:val="20"/>
              </w:rPr>
            </w:pPr>
            <w:r>
              <w:rPr>
                <w:rFonts w:ascii="Trebuchet MS" w:hAnsi="Trebuchet MS"/>
                <w:sz w:val="20"/>
                <w:szCs w:val="20"/>
              </w:rPr>
              <w:t>Añade: “</w:t>
            </w:r>
            <w:r w:rsidR="006B2755" w:rsidRPr="006C35BF">
              <w:rPr>
                <w:rFonts w:ascii="Trebuchet MS" w:hAnsi="Trebuchet MS"/>
                <w:sz w:val="20"/>
                <w:szCs w:val="20"/>
              </w:rPr>
              <w:t>Es cuanto, consejera presidenta.”</w:t>
            </w:r>
          </w:p>
          <w:p w:rsidR="00E75EA6" w:rsidRDefault="006B2755" w:rsidP="00821883">
            <w:pPr>
              <w:pStyle w:val="Sinespaciado"/>
              <w:spacing w:line="276" w:lineRule="auto"/>
              <w:jc w:val="both"/>
              <w:rPr>
                <w:rFonts w:ascii="Trebuchet MS" w:hAnsi="Trebuchet MS"/>
                <w:sz w:val="20"/>
                <w:szCs w:val="20"/>
              </w:rPr>
            </w:pPr>
            <w:r>
              <w:rPr>
                <w:rFonts w:ascii="Trebuchet MS" w:hAnsi="Trebuchet MS"/>
                <w:sz w:val="20"/>
                <w:szCs w:val="20"/>
              </w:rPr>
              <w:t xml:space="preserve">   </w:t>
            </w:r>
            <w:r w:rsidR="00F114FA">
              <w:rPr>
                <w:rFonts w:ascii="Trebuchet MS" w:hAnsi="Trebuchet MS"/>
                <w:sz w:val="20"/>
                <w:szCs w:val="20"/>
              </w:rPr>
              <w:t xml:space="preserve"> </w:t>
            </w:r>
          </w:p>
        </w:tc>
      </w:tr>
      <w:tr w:rsidR="00810B3C" w:rsidRPr="00A542AA" w:rsidTr="009E2764">
        <w:trPr>
          <w:jc w:val="center"/>
        </w:trPr>
        <w:tc>
          <w:tcPr>
            <w:tcW w:w="895" w:type="pct"/>
            <w:gridSpan w:val="2"/>
            <w:vAlign w:val="center"/>
          </w:tcPr>
          <w:p w:rsidR="00810B3C" w:rsidRDefault="00810B3C" w:rsidP="00821883">
            <w:pPr>
              <w:snapToGrid w:val="0"/>
              <w:spacing w:line="276" w:lineRule="auto"/>
              <w:jc w:val="center"/>
              <w:rPr>
                <w:rFonts w:ascii="Trebuchet MS" w:hAnsi="Trebuchet MS"/>
                <w:b/>
                <w:sz w:val="20"/>
                <w:szCs w:val="20"/>
              </w:rPr>
            </w:pPr>
            <w:r>
              <w:rPr>
                <w:rFonts w:ascii="Trebuchet MS" w:hAnsi="Trebuchet MS"/>
                <w:b/>
                <w:sz w:val="20"/>
                <w:szCs w:val="20"/>
              </w:rPr>
              <w:lastRenderedPageBreak/>
              <w:t>Erika Cecilia Ruvalcaba Corral</w:t>
            </w:r>
          </w:p>
        </w:tc>
        <w:tc>
          <w:tcPr>
            <w:tcW w:w="4105" w:type="pct"/>
            <w:gridSpan w:val="2"/>
            <w:vAlign w:val="center"/>
          </w:tcPr>
          <w:p w:rsidR="00810B3C" w:rsidRDefault="00810B3C" w:rsidP="00821883">
            <w:pPr>
              <w:pStyle w:val="Sinespaciado"/>
              <w:spacing w:line="276" w:lineRule="auto"/>
              <w:jc w:val="both"/>
              <w:rPr>
                <w:rFonts w:ascii="Trebuchet MS" w:hAnsi="Trebuchet MS"/>
                <w:sz w:val="20"/>
                <w:szCs w:val="20"/>
              </w:rPr>
            </w:pPr>
            <w:r>
              <w:rPr>
                <w:rFonts w:ascii="Trebuchet MS" w:hAnsi="Trebuchet MS"/>
                <w:sz w:val="20"/>
                <w:szCs w:val="20"/>
              </w:rPr>
              <w:t>Refiere: “Consejera adelante, perdón.”</w:t>
            </w:r>
          </w:p>
        </w:tc>
      </w:tr>
      <w:tr w:rsidR="0069055E" w:rsidRPr="00A542AA" w:rsidTr="009E2764">
        <w:trPr>
          <w:jc w:val="center"/>
        </w:trPr>
        <w:tc>
          <w:tcPr>
            <w:tcW w:w="895" w:type="pct"/>
            <w:gridSpan w:val="2"/>
            <w:vAlign w:val="center"/>
          </w:tcPr>
          <w:p w:rsidR="0069055E" w:rsidRDefault="006B2755" w:rsidP="00821883">
            <w:pPr>
              <w:snapToGrid w:val="0"/>
              <w:spacing w:line="276" w:lineRule="auto"/>
              <w:jc w:val="center"/>
              <w:rPr>
                <w:rFonts w:ascii="Trebuchet MS" w:hAnsi="Trebuchet MS"/>
                <w:b/>
                <w:sz w:val="20"/>
                <w:szCs w:val="20"/>
              </w:rPr>
            </w:pPr>
            <w:r w:rsidRPr="006B2755">
              <w:rPr>
                <w:rFonts w:ascii="Trebuchet MS" w:hAnsi="Trebuchet MS"/>
                <w:b/>
                <w:sz w:val="20"/>
                <w:szCs w:val="20"/>
              </w:rPr>
              <w:t>Griselda Beatriz Rangel Juárez</w:t>
            </w:r>
          </w:p>
        </w:tc>
        <w:tc>
          <w:tcPr>
            <w:tcW w:w="4105" w:type="pct"/>
            <w:gridSpan w:val="2"/>
            <w:vAlign w:val="center"/>
          </w:tcPr>
          <w:p w:rsidR="000929B1" w:rsidRPr="00AC4FA5" w:rsidRDefault="0069055E" w:rsidP="001C6DD3">
            <w:pPr>
              <w:pStyle w:val="Sinespaciado"/>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Manifiesta: “</w:t>
            </w:r>
            <w:r w:rsidR="00810B3C">
              <w:rPr>
                <w:rFonts w:ascii="Trebuchet MS" w:hAnsi="Trebuchet MS" w:cs="Verdana"/>
                <w:bCs/>
                <w:color w:val="000000"/>
                <w:sz w:val="20"/>
                <w:szCs w:val="20"/>
              </w:rPr>
              <w:t xml:space="preserve">Nada más una pregunta. </w:t>
            </w:r>
            <w:r w:rsidR="006B2755">
              <w:rPr>
                <w:rFonts w:ascii="Trebuchet MS" w:hAnsi="Trebuchet MS" w:cs="Verdana"/>
                <w:bCs/>
                <w:color w:val="000000"/>
                <w:sz w:val="20"/>
                <w:szCs w:val="20"/>
              </w:rPr>
              <w:t>Quisiera preguntar a la directora, si tiene e</w:t>
            </w:r>
            <w:r w:rsidR="00AC4FA5">
              <w:rPr>
                <w:rFonts w:ascii="Trebuchet MS" w:hAnsi="Trebuchet MS" w:cs="Verdana"/>
                <w:bCs/>
                <w:color w:val="000000"/>
                <w:sz w:val="20"/>
                <w:szCs w:val="20"/>
              </w:rPr>
              <w:t>l cá</w:t>
            </w:r>
            <w:r w:rsidR="006B2755">
              <w:rPr>
                <w:rFonts w:ascii="Trebuchet MS" w:hAnsi="Trebuchet MS" w:cs="Verdana"/>
                <w:bCs/>
                <w:color w:val="000000"/>
                <w:sz w:val="20"/>
                <w:szCs w:val="20"/>
              </w:rPr>
              <w:t xml:space="preserve">lculo también, porque me parece </w:t>
            </w:r>
            <w:r w:rsidR="00AC4FA5">
              <w:rPr>
                <w:rFonts w:ascii="Trebuchet MS" w:hAnsi="Trebuchet MS" w:cs="Verdana"/>
                <w:bCs/>
                <w:color w:val="000000"/>
                <w:sz w:val="20"/>
                <w:szCs w:val="20"/>
              </w:rPr>
              <w:t>que sería importante, el cálculo del 3% que será por concepto de recurso que deberá destinarse a la capacitación, desarrollo de</w:t>
            </w:r>
            <w:r w:rsidR="00810B3C">
              <w:rPr>
                <w:rFonts w:ascii="Trebuchet MS" w:hAnsi="Trebuchet MS" w:cs="Verdana"/>
                <w:bCs/>
                <w:color w:val="000000"/>
                <w:sz w:val="20"/>
                <w:szCs w:val="20"/>
              </w:rPr>
              <w:t>l</w:t>
            </w:r>
            <w:r w:rsidR="00AC4FA5">
              <w:rPr>
                <w:rFonts w:ascii="Trebuchet MS" w:hAnsi="Trebuchet MS" w:cs="Verdana"/>
                <w:bCs/>
                <w:color w:val="000000"/>
                <w:sz w:val="20"/>
                <w:szCs w:val="20"/>
              </w:rPr>
              <w:t xml:space="preserve"> liderazgo de las mujeres de los partidos políticos de nuevo registro.”</w:t>
            </w:r>
          </w:p>
        </w:tc>
      </w:tr>
      <w:tr w:rsidR="00810B3C" w:rsidRPr="00A542AA" w:rsidTr="009E2764">
        <w:trPr>
          <w:jc w:val="center"/>
        </w:trPr>
        <w:tc>
          <w:tcPr>
            <w:tcW w:w="895" w:type="pct"/>
            <w:gridSpan w:val="2"/>
            <w:vAlign w:val="center"/>
          </w:tcPr>
          <w:p w:rsidR="00810B3C" w:rsidRPr="006B2755" w:rsidRDefault="00810B3C" w:rsidP="00821883">
            <w:pPr>
              <w:snapToGrid w:val="0"/>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05" w:type="pct"/>
            <w:gridSpan w:val="2"/>
            <w:vAlign w:val="center"/>
          </w:tcPr>
          <w:p w:rsidR="00810B3C" w:rsidRPr="002B357D" w:rsidRDefault="00810B3C" w:rsidP="00821883">
            <w:pPr>
              <w:pStyle w:val="Sinespaciado"/>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Comenta: “Si adelante Miriam, gracias.”</w:t>
            </w:r>
          </w:p>
        </w:tc>
      </w:tr>
      <w:tr w:rsidR="000976B8" w:rsidRPr="00A542AA" w:rsidTr="009E2764">
        <w:trPr>
          <w:jc w:val="center"/>
        </w:trPr>
        <w:tc>
          <w:tcPr>
            <w:tcW w:w="895" w:type="pct"/>
            <w:gridSpan w:val="2"/>
            <w:vAlign w:val="center"/>
          </w:tcPr>
          <w:p w:rsidR="000976B8" w:rsidRDefault="00AC4FA5" w:rsidP="00821883">
            <w:pPr>
              <w:snapToGrid w:val="0"/>
              <w:spacing w:line="276" w:lineRule="auto"/>
              <w:jc w:val="center"/>
              <w:rPr>
                <w:rFonts w:ascii="Trebuchet MS" w:hAnsi="Trebuchet MS"/>
                <w:b/>
                <w:bCs/>
                <w:sz w:val="20"/>
                <w:szCs w:val="20"/>
              </w:rPr>
            </w:pPr>
            <w:r w:rsidRPr="00AC4FA5">
              <w:rPr>
                <w:rFonts w:ascii="Trebuchet MS" w:hAnsi="Trebuchet MS"/>
                <w:b/>
                <w:bCs/>
                <w:sz w:val="20"/>
                <w:szCs w:val="20"/>
              </w:rPr>
              <w:t>Miriam Guadalupe Gutiérrez Mora</w:t>
            </w:r>
          </w:p>
          <w:p w:rsidR="00AC4FA5" w:rsidRPr="00611A0F" w:rsidRDefault="00AC4FA5" w:rsidP="00821883">
            <w:pPr>
              <w:snapToGrid w:val="0"/>
              <w:spacing w:line="276" w:lineRule="auto"/>
              <w:jc w:val="center"/>
              <w:rPr>
                <w:rFonts w:ascii="Trebuchet MS" w:hAnsi="Trebuchet MS"/>
                <w:b/>
                <w:sz w:val="20"/>
                <w:szCs w:val="20"/>
              </w:rPr>
            </w:pPr>
          </w:p>
        </w:tc>
        <w:tc>
          <w:tcPr>
            <w:tcW w:w="4105" w:type="pct"/>
            <w:gridSpan w:val="2"/>
            <w:vAlign w:val="center"/>
          </w:tcPr>
          <w:p w:rsidR="006C35BF" w:rsidRPr="00A542AA" w:rsidRDefault="00810B3C" w:rsidP="001C6DD3">
            <w:pPr>
              <w:snapToGrid w:val="0"/>
              <w:spacing w:line="276" w:lineRule="auto"/>
              <w:jc w:val="both"/>
              <w:rPr>
                <w:rFonts w:ascii="Trebuchet MS" w:hAnsi="Trebuchet MS"/>
                <w:sz w:val="20"/>
                <w:szCs w:val="20"/>
              </w:rPr>
            </w:pPr>
            <w:r>
              <w:rPr>
                <w:rFonts w:ascii="Trebuchet MS" w:hAnsi="Trebuchet MS"/>
                <w:sz w:val="20"/>
                <w:szCs w:val="20"/>
              </w:rPr>
              <w:t>Contesta</w:t>
            </w:r>
            <w:r w:rsidR="00AC4FA5">
              <w:rPr>
                <w:rFonts w:ascii="Trebuchet MS" w:hAnsi="Trebuchet MS"/>
                <w:sz w:val="20"/>
                <w:szCs w:val="20"/>
              </w:rPr>
              <w:t xml:space="preserve">: “Muchas gracias, mensualmente la cantidad del 3% que corresponde a $553,111.67 </w:t>
            </w:r>
            <w:r>
              <w:rPr>
                <w:rFonts w:ascii="Trebuchet MS" w:hAnsi="Trebuchet MS"/>
                <w:sz w:val="20"/>
                <w:szCs w:val="20"/>
              </w:rPr>
              <w:t>(quinientos cincuenta y tres mil, ciento once mil pesos 67/100 M.N.)</w:t>
            </w:r>
            <w:r w:rsidR="00AC4FA5">
              <w:rPr>
                <w:rFonts w:ascii="Trebuchet MS" w:hAnsi="Trebuchet MS"/>
                <w:sz w:val="20"/>
                <w:szCs w:val="20"/>
              </w:rPr>
              <w:t xml:space="preserve">, son $16,593.35 </w:t>
            </w:r>
            <w:r>
              <w:rPr>
                <w:rFonts w:ascii="Trebuchet MS" w:hAnsi="Trebuchet MS"/>
                <w:sz w:val="20"/>
                <w:szCs w:val="20"/>
              </w:rPr>
              <w:t>(dieciséis mil quinientos noventa y tres pesos 35/100 M.N.)</w:t>
            </w:r>
            <w:r w:rsidR="006C35BF">
              <w:rPr>
                <w:rFonts w:ascii="Trebuchet MS" w:hAnsi="Trebuchet MS"/>
                <w:sz w:val="20"/>
                <w:szCs w:val="20"/>
              </w:rPr>
              <w:t xml:space="preserve">, mensualmente, entonces si </w:t>
            </w:r>
            <w:r w:rsidR="006C35BF" w:rsidRPr="00895BDD">
              <w:rPr>
                <w:rFonts w:ascii="Trebuchet MS" w:hAnsi="Trebuchet MS"/>
                <w:sz w:val="20"/>
                <w:szCs w:val="20"/>
              </w:rPr>
              <w:t xml:space="preserve">ustedes lo consideran </w:t>
            </w:r>
            <w:r w:rsidR="009E2764">
              <w:rPr>
                <w:rFonts w:ascii="Trebuchet MS" w:hAnsi="Trebuchet MS"/>
                <w:sz w:val="20"/>
                <w:szCs w:val="20"/>
              </w:rPr>
              <w:t xml:space="preserve">también </w:t>
            </w:r>
            <w:r w:rsidR="006C35BF" w:rsidRPr="00895BDD">
              <w:rPr>
                <w:rFonts w:ascii="Trebuchet MS" w:hAnsi="Trebuchet MS"/>
                <w:sz w:val="20"/>
                <w:szCs w:val="20"/>
              </w:rPr>
              <w:t>lo podemos incluir para visibilizar, el financiamiento etiquetado para este fin, con todo gusto.”</w:t>
            </w:r>
          </w:p>
        </w:tc>
      </w:tr>
      <w:tr w:rsidR="000976B8" w:rsidRPr="00A542AA" w:rsidTr="009E2764">
        <w:trPr>
          <w:trHeight w:val="454"/>
          <w:jc w:val="center"/>
        </w:trPr>
        <w:tc>
          <w:tcPr>
            <w:tcW w:w="895" w:type="pct"/>
            <w:gridSpan w:val="2"/>
            <w:shd w:val="clear" w:color="auto" w:fill="auto"/>
            <w:vAlign w:val="center"/>
          </w:tcPr>
          <w:p w:rsidR="000976B8" w:rsidRDefault="000976B8"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t>Erika Cecilia Ruvalcaba Corral</w:t>
            </w:r>
          </w:p>
        </w:tc>
        <w:tc>
          <w:tcPr>
            <w:tcW w:w="4105" w:type="pct"/>
            <w:gridSpan w:val="2"/>
            <w:shd w:val="clear" w:color="auto" w:fill="auto"/>
            <w:vAlign w:val="center"/>
          </w:tcPr>
          <w:p w:rsidR="001C6DD3" w:rsidRDefault="001C6DD3" w:rsidP="00821883">
            <w:pPr>
              <w:snapToGrid w:val="0"/>
              <w:spacing w:line="276" w:lineRule="auto"/>
              <w:jc w:val="both"/>
              <w:rPr>
                <w:rFonts w:ascii="Trebuchet MS" w:hAnsi="Trebuchet MS"/>
                <w:sz w:val="20"/>
                <w:szCs w:val="20"/>
              </w:rPr>
            </w:pPr>
          </w:p>
          <w:p w:rsidR="006B781A" w:rsidRDefault="000976B8" w:rsidP="00821883">
            <w:pPr>
              <w:snapToGrid w:val="0"/>
              <w:spacing w:line="276" w:lineRule="auto"/>
              <w:jc w:val="both"/>
              <w:rPr>
                <w:rFonts w:ascii="Trebuchet MS" w:hAnsi="Trebuchet MS"/>
                <w:sz w:val="20"/>
                <w:szCs w:val="20"/>
              </w:rPr>
            </w:pPr>
            <w:r w:rsidRPr="00E4571B">
              <w:rPr>
                <w:rFonts w:ascii="Trebuchet MS" w:hAnsi="Trebuchet MS"/>
                <w:sz w:val="20"/>
                <w:szCs w:val="20"/>
              </w:rPr>
              <w:t>Señala: “</w:t>
            </w:r>
            <w:r w:rsidR="009E2764">
              <w:rPr>
                <w:rFonts w:ascii="Trebuchet MS" w:hAnsi="Trebuchet MS"/>
                <w:sz w:val="20"/>
                <w:szCs w:val="20"/>
              </w:rPr>
              <w:t>Adelante consejera</w:t>
            </w:r>
            <w:r w:rsidR="00895BDD">
              <w:rPr>
                <w:rFonts w:ascii="Trebuchet MS" w:hAnsi="Trebuchet MS"/>
                <w:sz w:val="20"/>
                <w:szCs w:val="20"/>
              </w:rPr>
              <w:t>.”</w:t>
            </w:r>
          </w:p>
          <w:p w:rsidR="000976B8" w:rsidRPr="00E4571B" w:rsidRDefault="000976B8" w:rsidP="00821883">
            <w:pPr>
              <w:snapToGrid w:val="0"/>
              <w:spacing w:line="276" w:lineRule="auto"/>
              <w:jc w:val="both"/>
              <w:rPr>
                <w:rFonts w:ascii="Trebuchet MS" w:hAnsi="Trebuchet MS"/>
                <w:sz w:val="20"/>
                <w:szCs w:val="20"/>
              </w:rPr>
            </w:pPr>
          </w:p>
        </w:tc>
      </w:tr>
      <w:tr w:rsidR="000976B8" w:rsidRPr="00A542AA" w:rsidTr="009E2764">
        <w:trPr>
          <w:trHeight w:val="454"/>
          <w:jc w:val="center"/>
        </w:trPr>
        <w:tc>
          <w:tcPr>
            <w:tcW w:w="895" w:type="pct"/>
            <w:gridSpan w:val="2"/>
            <w:shd w:val="clear" w:color="auto" w:fill="auto"/>
            <w:vAlign w:val="center"/>
          </w:tcPr>
          <w:p w:rsidR="000976B8" w:rsidRDefault="00895BDD" w:rsidP="00821883">
            <w:pPr>
              <w:snapToGrid w:val="0"/>
              <w:spacing w:line="276" w:lineRule="auto"/>
              <w:jc w:val="center"/>
              <w:rPr>
                <w:rFonts w:ascii="Trebuchet MS" w:hAnsi="Trebuchet MS" w:cs="Arial"/>
                <w:b/>
                <w:bCs/>
                <w:sz w:val="20"/>
                <w:szCs w:val="20"/>
              </w:rPr>
            </w:pPr>
            <w:r w:rsidRPr="006B2755">
              <w:rPr>
                <w:rFonts w:ascii="Trebuchet MS" w:hAnsi="Trebuchet MS"/>
                <w:b/>
                <w:sz w:val="20"/>
                <w:szCs w:val="20"/>
              </w:rPr>
              <w:t>Griselda Beatriz Rangel Juárez</w:t>
            </w:r>
          </w:p>
        </w:tc>
        <w:tc>
          <w:tcPr>
            <w:tcW w:w="4105" w:type="pct"/>
            <w:gridSpan w:val="2"/>
            <w:shd w:val="clear" w:color="auto" w:fill="auto"/>
            <w:vAlign w:val="center"/>
          </w:tcPr>
          <w:p w:rsidR="009E2764" w:rsidRDefault="009E2764" w:rsidP="00821883">
            <w:pPr>
              <w:snapToGrid w:val="0"/>
              <w:spacing w:line="276" w:lineRule="auto"/>
              <w:jc w:val="both"/>
              <w:rPr>
                <w:rFonts w:ascii="Trebuchet MS" w:hAnsi="Trebuchet MS"/>
                <w:sz w:val="20"/>
                <w:szCs w:val="20"/>
              </w:rPr>
            </w:pPr>
            <w:r>
              <w:rPr>
                <w:rFonts w:ascii="Trebuchet MS" w:hAnsi="Trebuchet MS"/>
                <w:sz w:val="20"/>
                <w:szCs w:val="20"/>
              </w:rPr>
              <w:t>Añade: “ Much</w:t>
            </w:r>
            <w:r w:rsidR="00895BDD">
              <w:rPr>
                <w:rFonts w:ascii="Trebuchet MS" w:hAnsi="Trebuchet MS"/>
                <w:sz w:val="20"/>
                <w:szCs w:val="20"/>
              </w:rPr>
              <w:t>as gracias</w:t>
            </w:r>
            <w:r>
              <w:rPr>
                <w:rFonts w:ascii="Trebuchet MS" w:hAnsi="Trebuchet MS"/>
                <w:sz w:val="20"/>
                <w:szCs w:val="20"/>
              </w:rPr>
              <w:t>. B</w:t>
            </w:r>
            <w:r w:rsidR="00895BDD">
              <w:rPr>
                <w:rFonts w:ascii="Trebuchet MS" w:hAnsi="Trebuchet MS"/>
                <w:sz w:val="20"/>
                <w:szCs w:val="20"/>
              </w:rPr>
              <w:t>ueno</w:t>
            </w:r>
            <w:r>
              <w:rPr>
                <w:rFonts w:ascii="Trebuchet MS" w:hAnsi="Trebuchet MS"/>
                <w:sz w:val="20"/>
                <w:szCs w:val="20"/>
              </w:rPr>
              <w:t>,</w:t>
            </w:r>
            <w:r w:rsidR="00895BDD">
              <w:rPr>
                <w:rFonts w:ascii="Trebuchet MS" w:hAnsi="Trebuchet MS"/>
                <w:sz w:val="20"/>
                <w:szCs w:val="20"/>
              </w:rPr>
              <w:t xml:space="preserve"> sobre este punto me parece relevante, que se haga visible en el proyecto de dictamen que estamos por aprobar y que también en el cálculo se refleje; por esta razón, hoy como partidos políticos locales tendríamos la posibilidad de hacer un acompañamiento a estas fuerzas políticas emergentes, para que se realicen los programas anuales, para llevar acabo, precisamente este aspecto tan importante que es la capacitación, para el desarrollo de los liderazgos políticos de las mujeres</w:t>
            </w:r>
            <w:r w:rsidR="00706848">
              <w:rPr>
                <w:rFonts w:ascii="Trebuchet MS" w:hAnsi="Trebuchet MS"/>
                <w:sz w:val="20"/>
                <w:szCs w:val="20"/>
              </w:rPr>
              <w:t>, y me parece que si es importante</w:t>
            </w:r>
            <w:r>
              <w:rPr>
                <w:rFonts w:ascii="Trebuchet MS" w:hAnsi="Trebuchet MS"/>
                <w:sz w:val="20"/>
                <w:szCs w:val="20"/>
              </w:rPr>
              <w:t xml:space="preserve"> que</w:t>
            </w:r>
            <w:r w:rsidR="00706848">
              <w:rPr>
                <w:rFonts w:ascii="Trebuchet MS" w:hAnsi="Trebuchet MS"/>
                <w:sz w:val="20"/>
                <w:szCs w:val="20"/>
              </w:rPr>
              <w:t>, como parte de esa cultura de la que hemos venido hablando y que resulta muy relevante</w:t>
            </w:r>
            <w:r>
              <w:rPr>
                <w:rFonts w:ascii="Trebuchet MS" w:hAnsi="Trebuchet MS"/>
                <w:sz w:val="20"/>
                <w:szCs w:val="20"/>
              </w:rPr>
              <w:t>,</w:t>
            </w:r>
            <w:r w:rsidR="00706848">
              <w:rPr>
                <w:rFonts w:ascii="Trebuchet MS" w:hAnsi="Trebuchet MS"/>
                <w:sz w:val="20"/>
                <w:szCs w:val="20"/>
              </w:rPr>
              <w:t xml:space="preserve"> generar en el contexto actual, de</w:t>
            </w:r>
            <w:r>
              <w:rPr>
                <w:rFonts w:ascii="Trebuchet MS" w:hAnsi="Trebuchet MS"/>
                <w:sz w:val="20"/>
                <w:szCs w:val="20"/>
              </w:rPr>
              <w:t xml:space="preserve"> nuestro desarrollo democrático</w:t>
            </w:r>
            <w:r w:rsidR="00706848">
              <w:rPr>
                <w:rFonts w:ascii="Trebuchet MS" w:hAnsi="Trebuchet MS"/>
                <w:sz w:val="20"/>
                <w:szCs w:val="20"/>
              </w:rPr>
              <w:t xml:space="preserve">, </w:t>
            </w:r>
            <w:r>
              <w:rPr>
                <w:rFonts w:ascii="Trebuchet MS" w:hAnsi="Trebuchet MS"/>
                <w:sz w:val="20"/>
                <w:szCs w:val="20"/>
              </w:rPr>
              <w:t>pues</w:t>
            </w:r>
            <w:r w:rsidR="00895BDD">
              <w:rPr>
                <w:rFonts w:ascii="Trebuchet MS" w:hAnsi="Trebuchet MS"/>
                <w:sz w:val="20"/>
                <w:szCs w:val="20"/>
              </w:rPr>
              <w:t xml:space="preserve"> </w:t>
            </w:r>
            <w:r w:rsidR="00706848">
              <w:rPr>
                <w:rFonts w:ascii="Trebuchet MS" w:hAnsi="Trebuchet MS"/>
                <w:sz w:val="20"/>
                <w:szCs w:val="20"/>
              </w:rPr>
              <w:t>que también esto sea, materia en esta ocasión del acuerdo, muchas gracias.”</w:t>
            </w:r>
          </w:p>
          <w:p w:rsidR="000976B8" w:rsidRDefault="00895BDD"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0976B8" w:rsidRPr="00A542AA" w:rsidTr="009E2764">
        <w:trPr>
          <w:trHeight w:val="454"/>
          <w:jc w:val="center"/>
        </w:trPr>
        <w:tc>
          <w:tcPr>
            <w:tcW w:w="895" w:type="pct"/>
            <w:gridSpan w:val="2"/>
            <w:shd w:val="clear" w:color="auto" w:fill="auto"/>
            <w:vAlign w:val="center"/>
          </w:tcPr>
          <w:p w:rsidR="000976B8" w:rsidRDefault="00903A7A"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t>Erika Cecilia Ruvalcaba Corral</w:t>
            </w:r>
          </w:p>
        </w:tc>
        <w:tc>
          <w:tcPr>
            <w:tcW w:w="4105" w:type="pct"/>
            <w:gridSpan w:val="2"/>
            <w:shd w:val="clear" w:color="auto" w:fill="auto"/>
            <w:vAlign w:val="center"/>
          </w:tcPr>
          <w:p w:rsidR="000976B8" w:rsidRPr="006E14E1" w:rsidRDefault="00903A7A" w:rsidP="00821883">
            <w:pPr>
              <w:snapToGrid w:val="0"/>
              <w:spacing w:line="276" w:lineRule="auto"/>
              <w:jc w:val="both"/>
              <w:rPr>
                <w:rFonts w:ascii="Trebuchet MS" w:hAnsi="Trebuchet MS"/>
                <w:sz w:val="20"/>
                <w:szCs w:val="20"/>
              </w:rPr>
            </w:pPr>
            <w:r>
              <w:rPr>
                <w:rFonts w:ascii="Trebuchet MS" w:hAnsi="Trebuchet MS"/>
                <w:sz w:val="20"/>
                <w:szCs w:val="20"/>
              </w:rPr>
              <w:t xml:space="preserve">Manifiesta: </w:t>
            </w:r>
            <w:r w:rsidR="002226D9">
              <w:rPr>
                <w:rFonts w:ascii="Trebuchet MS" w:hAnsi="Trebuchet MS"/>
                <w:sz w:val="20"/>
                <w:szCs w:val="20"/>
              </w:rPr>
              <w:t>“G</w:t>
            </w:r>
            <w:r w:rsidR="00706848">
              <w:rPr>
                <w:rFonts w:ascii="Trebuchet MS" w:hAnsi="Trebuchet MS"/>
                <w:sz w:val="20"/>
                <w:szCs w:val="20"/>
              </w:rPr>
              <w:t>racias consejera</w:t>
            </w:r>
            <w:r w:rsidR="002226D9">
              <w:rPr>
                <w:rFonts w:ascii="Trebuchet MS" w:hAnsi="Trebuchet MS"/>
                <w:sz w:val="20"/>
                <w:szCs w:val="20"/>
              </w:rPr>
              <w:t>. B</w:t>
            </w:r>
            <w:r w:rsidR="00706848">
              <w:rPr>
                <w:rFonts w:ascii="Trebuchet MS" w:hAnsi="Trebuchet MS"/>
                <w:sz w:val="20"/>
                <w:szCs w:val="20"/>
              </w:rPr>
              <w:t xml:space="preserve">ueno, yo estoy de acuerdo con la propuesta, </w:t>
            </w:r>
            <w:r w:rsidR="00932776">
              <w:rPr>
                <w:rFonts w:ascii="Trebuchet MS" w:hAnsi="Trebuchet MS"/>
                <w:sz w:val="20"/>
                <w:szCs w:val="20"/>
              </w:rPr>
              <w:t>¿</w:t>
            </w:r>
            <w:r w:rsidR="00706848">
              <w:rPr>
                <w:rFonts w:ascii="Trebuchet MS" w:hAnsi="Trebuchet MS"/>
                <w:sz w:val="20"/>
                <w:szCs w:val="20"/>
              </w:rPr>
              <w:t>consejera Virginia, no sé si estaría</w:t>
            </w:r>
            <w:r w:rsidR="002226D9">
              <w:rPr>
                <w:rFonts w:ascii="Trebuchet MS" w:hAnsi="Trebuchet MS"/>
                <w:sz w:val="20"/>
                <w:szCs w:val="20"/>
              </w:rPr>
              <w:t>s</w:t>
            </w:r>
            <w:r w:rsidR="00706848">
              <w:rPr>
                <w:rFonts w:ascii="Trebuchet MS" w:hAnsi="Trebuchet MS"/>
                <w:sz w:val="20"/>
                <w:szCs w:val="20"/>
              </w:rPr>
              <w:t xml:space="preserve"> también de acuerdo? </w:t>
            </w:r>
          </w:p>
        </w:tc>
      </w:tr>
      <w:tr w:rsidR="000976B8" w:rsidRPr="00A542AA" w:rsidTr="009E2764">
        <w:trPr>
          <w:trHeight w:val="454"/>
          <w:jc w:val="center"/>
        </w:trPr>
        <w:tc>
          <w:tcPr>
            <w:tcW w:w="895" w:type="pct"/>
            <w:gridSpan w:val="2"/>
            <w:shd w:val="clear" w:color="auto" w:fill="auto"/>
            <w:vAlign w:val="center"/>
          </w:tcPr>
          <w:p w:rsidR="000976B8" w:rsidRDefault="00706848" w:rsidP="00821883">
            <w:pPr>
              <w:snapToGrid w:val="0"/>
              <w:spacing w:line="276" w:lineRule="auto"/>
              <w:jc w:val="center"/>
              <w:rPr>
                <w:rFonts w:ascii="Trebuchet MS" w:hAnsi="Trebuchet MS" w:cs="Arial"/>
                <w:b/>
                <w:bCs/>
                <w:sz w:val="20"/>
                <w:szCs w:val="20"/>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shd w:val="clear" w:color="auto" w:fill="auto"/>
            <w:vAlign w:val="center"/>
          </w:tcPr>
          <w:p w:rsidR="00841B69" w:rsidRPr="006E14E1" w:rsidRDefault="00706848" w:rsidP="00821883">
            <w:pPr>
              <w:snapToGrid w:val="0"/>
              <w:spacing w:line="276" w:lineRule="auto"/>
              <w:jc w:val="both"/>
              <w:rPr>
                <w:rFonts w:ascii="Trebuchet MS" w:hAnsi="Trebuchet MS"/>
                <w:sz w:val="20"/>
                <w:szCs w:val="20"/>
              </w:rPr>
            </w:pPr>
            <w:r>
              <w:rPr>
                <w:rFonts w:ascii="Trebuchet MS" w:hAnsi="Trebuchet MS"/>
                <w:sz w:val="20"/>
                <w:szCs w:val="20"/>
              </w:rPr>
              <w:t>Expresa: “Si, también de acuerdo.”</w:t>
            </w:r>
          </w:p>
        </w:tc>
      </w:tr>
      <w:tr w:rsidR="00841B69" w:rsidRPr="00A542AA" w:rsidTr="009E2764">
        <w:trPr>
          <w:trHeight w:val="2474"/>
          <w:jc w:val="center"/>
        </w:trPr>
        <w:tc>
          <w:tcPr>
            <w:tcW w:w="895" w:type="pct"/>
            <w:gridSpan w:val="2"/>
            <w:shd w:val="clear" w:color="auto" w:fill="auto"/>
            <w:vAlign w:val="center"/>
          </w:tcPr>
          <w:p w:rsidR="00841B69" w:rsidRPr="00A947FB" w:rsidRDefault="00841B69"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lastRenderedPageBreak/>
              <w:t>Erika Cecilia Ruvalcaba Corral</w:t>
            </w:r>
          </w:p>
        </w:tc>
        <w:tc>
          <w:tcPr>
            <w:tcW w:w="4105" w:type="pct"/>
            <w:gridSpan w:val="2"/>
            <w:shd w:val="clear" w:color="auto" w:fill="auto"/>
            <w:vAlign w:val="center"/>
          </w:tcPr>
          <w:p w:rsidR="004F75A8" w:rsidRDefault="002226D9" w:rsidP="00821883">
            <w:pPr>
              <w:snapToGrid w:val="0"/>
              <w:spacing w:line="276" w:lineRule="auto"/>
              <w:jc w:val="both"/>
              <w:rPr>
                <w:rFonts w:ascii="Trebuchet MS" w:hAnsi="Trebuchet MS"/>
                <w:sz w:val="20"/>
                <w:szCs w:val="20"/>
              </w:rPr>
            </w:pPr>
            <w:r>
              <w:rPr>
                <w:rFonts w:ascii="Trebuchet MS" w:hAnsi="Trebuchet MS"/>
                <w:sz w:val="20"/>
                <w:szCs w:val="20"/>
              </w:rPr>
              <w:t>Comenta: “Gracias. D</w:t>
            </w:r>
            <w:r w:rsidR="00706848">
              <w:rPr>
                <w:rFonts w:ascii="Trebuchet MS" w:hAnsi="Trebuchet MS"/>
                <w:sz w:val="20"/>
                <w:szCs w:val="20"/>
              </w:rPr>
              <w:t>e acuerdo en que sea visibilizado, como</w:t>
            </w:r>
            <w:r w:rsidR="004F75A8">
              <w:rPr>
                <w:rFonts w:ascii="Trebuchet MS" w:hAnsi="Trebuchet MS"/>
                <w:sz w:val="20"/>
                <w:szCs w:val="20"/>
              </w:rPr>
              <w:t xml:space="preserve"> lo cometa la consejera Beatriz, nada más </w:t>
            </w:r>
            <w:r>
              <w:rPr>
                <w:rFonts w:ascii="Trebuchet MS" w:hAnsi="Trebuchet MS"/>
                <w:sz w:val="20"/>
                <w:szCs w:val="20"/>
              </w:rPr>
              <w:t xml:space="preserve">entonces </w:t>
            </w:r>
            <w:r w:rsidR="004F75A8">
              <w:rPr>
                <w:rFonts w:ascii="Trebuchet MS" w:hAnsi="Trebuchet MS"/>
                <w:sz w:val="20"/>
                <w:szCs w:val="20"/>
              </w:rPr>
              <w:t>con esas ad</w:t>
            </w:r>
            <w:r w:rsidR="00932776">
              <w:rPr>
                <w:rFonts w:ascii="Trebuchet MS" w:hAnsi="Trebuchet MS"/>
                <w:sz w:val="20"/>
                <w:szCs w:val="20"/>
              </w:rPr>
              <w:t xml:space="preserve">ecuaciones, que en realidad son, más de </w:t>
            </w:r>
            <w:proofErr w:type="spellStart"/>
            <w:r w:rsidR="00932776">
              <w:rPr>
                <w:rFonts w:ascii="Trebuchet MS" w:hAnsi="Trebuchet MS"/>
                <w:sz w:val="20"/>
                <w:szCs w:val="20"/>
              </w:rPr>
              <w:t>visibilización</w:t>
            </w:r>
            <w:proofErr w:type="spellEnd"/>
            <w:r w:rsidR="004F75A8">
              <w:rPr>
                <w:rFonts w:ascii="Trebuchet MS" w:hAnsi="Trebuchet MS"/>
                <w:sz w:val="20"/>
                <w:szCs w:val="20"/>
              </w:rPr>
              <w:t>, no cambia nada</w:t>
            </w:r>
            <w:r>
              <w:rPr>
                <w:rFonts w:ascii="Trebuchet MS" w:hAnsi="Trebuchet MS"/>
                <w:sz w:val="20"/>
                <w:szCs w:val="20"/>
              </w:rPr>
              <w:t xml:space="preserve"> en realidad</w:t>
            </w:r>
            <w:r w:rsidR="004F75A8">
              <w:rPr>
                <w:rFonts w:ascii="Trebuchet MS" w:hAnsi="Trebuchet MS"/>
                <w:sz w:val="20"/>
                <w:szCs w:val="20"/>
              </w:rPr>
              <w:t>.</w:t>
            </w:r>
            <w:r>
              <w:rPr>
                <w:rFonts w:ascii="Trebuchet MS" w:hAnsi="Trebuchet MS"/>
                <w:sz w:val="20"/>
                <w:szCs w:val="20"/>
              </w:rPr>
              <w:t>”</w:t>
            </w:r>
          </w:p>
          <w:p w:rsidR="00426DB6" w:rsidRDefault="00426DB6" w:rsidP="00821883">
            <w:pPr>
              <w:snapToGrid w:val="0"/>
              <w:spacing w:line="276" w:lineRule="auto"/>
              <w:jc w:val="both"/>
              <w:rPr>
                <w:rFonts w:ascii="Trebuchet MS" w:hAnsi="Trebuchet MS"/>
                <w:sz w:val="20"/>
                <w:szCs w:val="20"/>
              </w:rPr>
            </w:pPr>
          </w:p>
          <w:p w:rsidR="00426DB6" w:rsidRDefault="002226D9" w:rsidP="00821883">
            <w:pPr>
              <w:snapToGrid w:val="0"/>
              <w:spacing w:line="276" w:lineRule="auto"/>
              <w:jc w:val="both"/>
              <w:rPr>
                <w:rFonts w:ascii="Trebuchet MS" w:hAnsi="Trebuchet MS"/>
                <w:sz w:val="20"/>
                <w:szCs w:val="20"/>
              </w:rPr>
            </w:pPr>
            <w:r>
              <w:rPr>
                <w:rFonts w:ascii="Trebuchet MS" w:hAnsi="Trebuchet MS"/>
                <w:sz w:val="20"/>
                <w:szCs w:val="20"/>
              </w:rPr>
              <w:t>Añade</w:t>
            </w:r>
            <w:r w:rsidR="004F75A8">
              <w:rPr>
                <w:rFonts w:ascii="Trebuchet MS" w:hAnsi="Trebuchet MS"/>
                <w:sz w:val="20"/>
                <w:szCs w:val="20"/>
              </w:rPr>
              <w:t>: “</w:t>
            </w:r>
            <w:r>
              <w:rPr>
                <w:rFonts w:ascii="Trebuchet MS" w:hAnsi="Trebuchet MS"/>
                <w:sz w:val="20"/>
                <w:szCs w:val="20"/>
              </w:rPr>
              <w:t>Muy bien, g</w:t>
            </w:r>
            <w:r w:rsidR="004F75A8">
              <w:rPr>
                <w:rFonts w:ascii="Trebuchet MS" w:hAnsi="Trebuchet MS"/>
                <w:sz w:val="20"/>
                <w:szCs w:val="20"/>
              </w:rPr>
              <w:t>racias por la aportación consejera</w:t>
            </w:r>
            <w:r>
              <w:rPr>
                <w:rFonts w:ascii="Trebuchet MS" w:hAnsi="Trebuchet MS"/>
                <w:sz w:val="20"/>
                <w:szCs w:val="20"/>
              </w:rPr>
              <w:t xml:space="preserve"> y</w:t>
            </w:r>
            <w:r w:rsidR="004F75A8">
              <w:rPr>
                <w:rFonts w:ascii="Trebuchet MS" w:hAnsi="Trebuchet MS"/>
                <w:sz w:val="20"/>
                <w:szCs w:val="20"/>
              </w:rPr>
              <w:t>, entonces</w:t>
            </w:r>
            <w:r>
              <w:rPr>
                <w:rFonts w:ascii="Trebuchet MS" w:hAnsi="Trebuchet MS"/>
                <w:sz w:val="20"/>
                <w:szCs w:val="20"/>
              </w:rPr>
              <w:t>,</w:t>
            </w:r>
            <w:r w:rsidR="004F75A8">
              <w:rPr>
                <w:rFonts w:ascii="Trebuchet MS" w:hAnsi="Trebuchet MS"/>
                <w:sz w:val="20"/>
                <w:szCs w:val="20"/>
              </w:rPr>
              <w:t xml:space="preserve"> con esas adecuaciones</w:t>
            </w:r>
            <w:r>
              <w:rPr>
                <w:rFonts w:ascii="Trebuchet MS" w:hAnsi="Trebuchet MS"/>
                <w:sz w:val="20"/>
                <w:szCs w:val="20"/>
              </w:rPr>
              <w:t>,</w:t>
            </w:r>
            <w:r w:rsidR="004F75A8">
              <w:rPr>
                <w:rFonts w:ascii="Trebuchet MS" w:hAnsi="Trebuchet MS"/>
                <w:sz w:val="20"/>
                <w:szCs w:val="20"/>
              </w:rPr>
              <w:t xml:space="preserve"> le solicitaría al secretario técnico, someter a la consideración de las consejeras y tomar la votación</w:t>
            </w:r>
            <w:r>
              <w:rPr>
                <w:rFonts w:ascii="Trebuchet MS" w:hAnsi="Trebuchet MS"/>
                <w:sz w:val="20"/>
                <w:szCs w:val="20"/>
              </w:rPr>
              <w:t>, por favor</w:t>
            </w:r>
            <w:r w:rsidR="004F75A8">
              <w:rPr>
                <w:rFonts w:ascii="Trebuchet MS" w:hAnsi="Trebuchet MS"/>
                <w:sz w:val="20"/>
                <w:szCs w:val="20"/>
              </w:rPr>
              <w:t xml:space="preserve">.”  </w:t>
            </w:r>
          </w:p>
        </w:tc>
      </w:tr>
      <w:tr w:rsidR="000976B8" w:rsidRPr="00A542AA" w:rsidTr="009E2764">
        <w:trPr>
          <w:trHeight w:val="454"/>
          <w:jc w:val="center"/>
        </w:trPr>
        <w:tc>
          <w:tcPr>
            <w:tcW w:w="895" w:type="pct"/>
            <w:gridSpan w:val="2"/>
            <w:shd w:val="clear" w:color="auto" w:fill="auto"/>
            <w:vAlign w:val="center"/>
          </w:tcPr>
          <w:p w:rsidR="00664332" w:rsidRPr="004F75A8" w:rsidRDefault="00664332" w:rsidP="00821883">
            <w:pPr>
              <w:snapToGrid w:val="0"/>
              <w:spacing w:line="276" w:lineRule="auto"/>
              <w:jc w:val="center"/>
              <w:rPr>
                <w:rFonts w:ascii="Trebuchet MS" w:hAnsi="Trebuchet MS"/>
                <w:b/>
                <w:sz w:val="20"/>
                <w:szCs w:val="20"/>
                <w:highlight w:val="yellow"/>
              </w:rPr>
            </w:pPr>
          </w:p>
          <w:p w:rsidR="002226D9" w:rsidRDefault="002226D9" w:rsidP="00821883">
            <w:pPr>
              <w:snapToGrid w:val="0"/>
              <w:spacing w:line="276" w:lineRule="auto"/>
              <w:jc w:val="center"/>
              <w:rPr>
                <w:rFonts w:ascii="Trebuchet MS" w:hAnsi="Trebuchet MS"/>
                <w:b/>
                <w:sz w:val="20"/>
                <w:szCs w:val="20"/>
              </w:rPr>
            </w:pPr>
          </w:p>
          <w:p w:rsidR="002226D9" w:rsidRDefault="002226D9" w:rsidP="00821883">
            <w:pPr>
              <w:snapToGrid w:val="0"/>
              <w:spacing w:line="276" w:lineRule="auto"/>
              <w:jc w:val="center"/>
              <w:rPr>
                <w:rFonts w:ascii="Trebuchet MS" w:hAnsi="Trebuchet MS"/>
                <w:b/>
                <w:sz w:val="20"/>
                <w:szCs w:val="20"/>
              </w:rPr>
            </w:pPr>
          </w:p>
          <w:p w:rsidR="00664332" w:rsidRPr="004F75A8" w:rsidRDefault="00426DB6" w:rsidP="00821883">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664332" w:rsidRPr="004F75A8" w:rsidRDefault="00664332" w:rsidP="00821883">
            <w:pPr>
              <w:snapToGrid w:val="0"/>
              <w:spacing w:line="276" w:lineRule="auto"/>
              <w:jc w:val="center"/>
              <w:rPr>
                <w:rFonts w:ascii="Trebuchet MS" w:hAnsi="Trebuchet MS"/>
                <w:b/>
                <w:sz w:val="20"/>
                <w:szCs w:val="20"/>
                <w:highlight w:val="yellow"/>
              </w:rPr>
            </w:pPr>
          </w:p>
          <w:p w:rsidR="00664332" w:rsidRPr="004F75A8" w:rsidRDefault="00664332" w:rsidP="00821883">
            <w:pPr>
              <w:snapToGrid w:val="0"/>
              <w:spacing w:line="276" w:lineRule="auto"/>
              <w:jc w:val="center"/>
              <w:rPr>
                <w:rFonts w:ascii="Trebuchet MS" w:hAnsi="Trebuchet MS"/>
                <w:b/>
                <w:sz w:val="20"/>
                <w:szCs w:val="20"/>
                <w:highlight w:val="yellow"/>
              </w:rPr>
            </w:pPr>
          </w:p>
          <w:p w:rsidR="00664332" w:rsidRPr="004F75A8" w:rsidRDefault="00664332" w:rsidP="00821883">
            <w:pPr>
              <w:snapToGrid w:val="0"/>
              <w:spacing w:line="276" w:lineRule="auto"/>
              <w:jc w:val="center"/>
              <w:rPr>
                <w:rFonts w:ascii="Trebuchet MS" w:hAnsi="Trebuchet MS"/>
                <w:b/>
                <w:sz w:val="20"/>
                <w:szCs w:val="20"/>
                <w:highlight w:val="yellow"/>
              </w:rPr>
            </w:pPr>
          </w:p>
          <w:p w:rsidR="000976B8" w:rsidRPr="004F75A8" w:rsidRDefault="000976B8" w:rsidP="00821883">
            <w:pPr>
              <w:snapToGrid w:val="0"/>
              <w:spacing w:line="276" w:lineRule="auto"/>
              <w:jc w:val="center"/>
              <w:rPr>
                <w:rFonts w:ascii="Trebuchet MS" w:hAnsi="Trebuchet MS" w:cs="Arial"/>
                <w:b/>
                <w:bCs/>
                <w:sz w:val="20"/>
                <w:szCs w:val="20"/>
                <w:highlight w:val="yellow"/>
              </w:rPr>
            </w:pPr>
          </w:p>
        </w:tc>
        <w:tc>
          <w:tcPr>
            <w:tcW w:w="4105" w:type="pct"/>
            <w:gridSpan w:val="2"/>
            <w:shd w:val="clear" w:color="auto" w:fill="auto"/>
            <w:vAlign w:val="center"/>
          </w:tcPr>
          <w:p w:rsidR="000976B8" w:rsidRPr="004F75A8" w:rsidRDefault="00426DB6" w:rsidP="001C6DD3">
            <w:pPr>
              <w:snapToGrid w:val="0"/>
              <w:spacing w:line="276" w:lineRule="auto"/>
              <w:jc w:val="both"/>
              <w:rPr>
                <w:rFonts w:ascii="Trebuchet MS" w:hAnsi="Trebuchet MS"/>
                <w:sz w:val="20"/>
                <w:szCs w:val="20"/>
                <w:highlight w:val="yellow"/>
              </w:rPr>
            </w:pPr>
            <w:r w:rsidRPr="00426DB6">
              <w:rPr>
                <w:rFonts w:ascii="Trebuchet MS" w:hAnsi="Trebuchet MS"/>
                <w:sz w:val="20"/>
                <w:szCs w:val="20"/>
              </w:rPr>
              <w:t>Ex</w:t>
            </w:r>
            <w:r>
              <w:rPr>
                <w:rFonts w:ascii="Trebuchet MS" w:hAnsi="Trebuchet MS"/>
                <w:sz w:val="20"/>
                <w:szCs w:val="20"/>
              </w:rPr>
              <w:t>presa: “Con gusto consejera presidenta, solamente para que quede asentado en el acta correspondiente</w:t>
            </w:r>
            <w:r w:rsidR="00F0359B">
              <w:rPr>
                <w:rFonts w:ascii="Trebuchet MS" w:hAnsi="Trebuchet MS"/>
                <w:sz w:val="20"/>
                <w:szCs w:val="20"/>
              </w:rPr>
              <w:t xml:space="preserve"> que se el</w:t>
            </w:r>
            <w:r>
              <w:rPr>
                <w:rFonts w:ascii="Trebuchet MS" w:hAnsi="Trebuchet MS"/>
                <w:sz w:val="20"/>
                <w:szCs w:val="20"/>
              </w:rPr>
              <w:t>abore de esta sesión, toma</w:t>
            </w:r>
            <w:r w:rsidR="00F0359B">
              <w:rPr>
                <w:rFonts w:ascii="Trebuchet MS" w:hAnsi="Trebuchet MS"/>
                <w:sz w:val="20"/>
                <w:szCs w:val="20"/>
              </w:rPr>
              <w:t>n</w:t>
            </w:r>
            <w:r>
              <w:rPr>
                <w:rFonts w:ascii="Trebuchet MS" w:hAnsi="Trebuchet MS"/>
                <w:sz w:val="20"/>
                <w:szCs w:val="20"/>
              </w:rPr>
              <w:t>do en cuenta la petición que ha formulado la consejera Beatriz Rangel</w:t>
            </w:r>
            <w:r w:rsidR="00932776">
              <w:rPr>
                <w:rFonts w:ascii="Trebuchet MS" w:hAnsi="Trebuchet MS"/>
                <w:sz w:val="20"/>
                <w:szCs w:val="20"/>
              </w:rPr>
              <w:t>, se agreg</w:t>
            </w:r>
            <w:r w:rsidR="00F0359B">
              <w:rPr>
                <w:rFonts w:ascii="Trebuchet MS" w:hAnsi="Trebuchet MS"/>
                <w:sz w:val="20"/>
                <w:szCs w:val="20"/>
              </w:rPr>
              <w:t>aría, un conside</w:t>
            </w:r>
            <w:r w:rsidR="002226D9">
              <w:rPr>
                <w:rFonts w:ascii="Trebuchet MS" w:hAnsi="Trebuchet MS"/>
                <w:sz w:val="20"/>
                <w:szCs w:val="20"/>
              </w:rPr>
              <w:t xml:space="preserve">rando al proyecto de dictamen, </w:t>
            </w:r>
            <w:r w:rsidR="00F0359B">
              <w:rPr>
                <w:rFonts w:ascii="Trebuchet MS" w:hAnsi="Trebuchet MS"/>
                <w:sz w:val="20"/>
                <w:szCs w:val="20"/>
              </w:rPr>
              <w:t xml:space="preserve">identificado como </w:t>
            </w:r>
            <w:r w:rsidR="00F0359B" w:rsidRPr="00F0359B">
              <w:rPr>
                <w:rFonts w:ascii="Trebuchet MS" w:hAnsi="Trebuchet MS"/>
                <w:sz w:val="20"/>
                <w:szCs w:val="20"/>
              </w:rPr>
              <w:t>considerando</w:t>
            </w:r>
            <w:r w:rsidR="00F0359B">
              <w:rPr>
                <w:rFonts w:ascii="Trebuchet MS" w:hAnsi="Trebuchet MS"/>
                <w:sz w:val="20"/>
                <w:szCs w:val="20"/>
              </w:rPr>
              <w:t xml:space="preserve"> nueve, y se recorrerían los otros considerandos y también en la parte resolutiva del dictamen, se agregaría un punto tercero y obviamente el </w:t>
            </w:r>
            <w:r w:rsidR="002226D9">
              <w:rPr>
                <w:rFonts w:ascii="Trebuchet MS" w:hAnsi="Trebuchet MS"/>
                <w:sz w:val="20"/>
                <w:szCs w:val="20"/>
              </w:rPr>
              <w:t xml:space="preserve">actual </w:t>
            </w:r>
            <w:r w:rsidR="00F0359B">
              <w:rPr>
                <w:rFonts w:ascii="Trebuchet MS" w:hAnsi="Trebuchet MS"/>
                <w:sz w:val="20"/>
                <w:szCs w:val="20"/>
              </w:rPr>
              <w:t xml:space="preserve">punto tercero pasaría a </w:t>
            </w:r>
            <w:r w:rsidR="00F0359B" w:rsidRPr="004847DA">
              <w:rPr>
                <w:rFonts w:ascii="Trebuchet MS" w:hAnsi="Trebuchet MS"/>
                <w:sz w:val="20"/>
                <w:szCs w:val="20"/>
              </w:rPr>
              <w:t>ser el punto cuarto.”</w:t>
            </w:r>
            <w:r w:rsidR="00F0359B">
              <w:rPr>
                <w:rFonts w:ascii="Trebuchet MS" w:hAnsi="Trebuchet MS"/>
                <w:sz w:val="20"/>
                <w:szCs w:val="20"/>
              </w:rPr>
              <w:t xml:space="preserve">    </w:t>
            </w:r>
            <w:r>
              <w:rPr>
                <w:rFonts w:ascii="Trebuchet MS" w:hAnsi="Trebuchet MS"/>
                <w:sz w:val="20"/>
                <w:szCs w:val="20"/>
              </w:rPr>
              <w:t xml:space="preserve">  </w:t>
            </w:r>
          </w:p>
        </w:tc>
      </w:tr>
      <w:tr w:rsidR="00F0359B" w:rsidRPr="00A542AA" w:rsidTr="009E2764">
        <w:trPr>
          <w:trHeight w:val="454"/>
          <w:jc w:val="center"/>
        </w:trPr>
        <w:tc>
          <w:tcPr>
            <w:tcW w:w="895" w:type="pct"/>
            <w:gridSpan w:val="2"/>
            <w:shd w:val="clear" w:color="auto" w:fill="auto"/>
            <w:vAlign w:val="center"/>
          </w:tcPr>
          <w:p w:rsidR="00F0359B" w:rsidRPr="004F75A8" w:rsidRDefault="00F0359B" w:rsidP="00821883">
            <w:pPr>
              <w:snapToGrid w:val="0"/>
              <w:spacing w:line="276" w:lineRule="auto"/>
              <w:jc w:val="center"/>
              <w:rPr>
                <w:rFonts w:ascii="Trebuchet MS" w:hAnsi="Trebuchet MS"/>
                <w:b/>
                <w:sz w:val="20"/>
                <w:szCs w:val="20"/>
                <w:highlight w:val="yellow"/>
              </w:rPr>
            </w:pPr>
            <w:r w:rsidRPr="000976B8">
              <w:rPr>
                <w:rFonts w:ascii="Trebuchet MS" w:hAnsi="Trebuchet MS" w:cs="Arial"/>
                <w:b/>
                <w:bCs/>
                <w:sz w:val="20"/>
                <w:szCs w:val="20"/>
              </w:rPr>
              <w:t>Erika Cecilia Ruvalcaba Corral</w:t>
            </w:r>
          </w:p>
        </w:tc>
        <w:tc>
          <w:tcPr>
            <w:tcW w:w="4105" w:type="pct"/>
            <w:gridSpan w:val="2"/>
            <w:tcBorders>
              <w:bottom w:val="single" w:sz="4" w:space="0" w:color="auto"/>
            </w:tcBorders>
            <w:shd w:val="clear" w:color="auto" w:fill="auto"/>
            <w:vAlign w:val="center"/>
          </w:tcPr>
          <w:p w:rsidR="00F0359B" w:rsidRPr="00426DB6" w:rsidRDefault="00F54A7C" w:rsidP="00821883">
            <w:pPr>
              <w:snapToGrid w:val="0"/>
              <w:spacing w:line="276" w:lineRule="auto"/>
              <w:jc w:val="both"/>
              <w:rPr>
                <w:rFonts w:ascii="Trebuchet MS" w:hAnsi="Trebuchet MS"/>
                <w:sz w:val="20"/>
                <w:szCs w:val="20"/>
              </w:rPr>
            </w:pPr>
            <w:r>
              <w:rPr>
                <w:rFonts w:ascii="Trebuchet MS" w:hAnsi="Trebuchet MS"/>
                <w:sz w:val="20"/>
                <w:szCs w:val="20"/>
              </w:rPr>
              <w:t>Refiere: “Si, adelante doctor</w:t>
            </w:r>
            <w:r w:rsidR="004D3299">
              <w:rPr>
                <w:rFonts w:ascii="Trebuchet MS" w:hAnsi="Trebuchet MS" w:cs="Tahoma"/>
                <w:sz w:val="20"/>
                <w:szCs w:val="20"/>
              </w:rPr>
              <w:t>.</w:t>
            </w:r>
            <w:r>
              <w:rPr>
                <w:rFonts w:ascii="Trebuchet MS" w:hAnsi="Trebuchet MS" w:cs="Tahoma"/>
                <w:sz w:val="20"/>
                <w:szCs w:val="20"/>
              </w:rPr>
              <w:t>”</w:t>
            </w:r>
          </w:p>
          <w:p w:rsidR="004D3299" w:rsidRPr="00426DB6" w:rsidRDefault="004D3299" w:rsidP="00821883">
            <w:pPr>
              <w:snapToGrid w:val="0"/>
              <w:spacing w:line="276" w:lineRule="auto"/>
              <w:jc w:val="both"/>
              <w:rPr>
                <w:rFonts w:ascii="Trebuchet MS" w:hAnsi="Trebuchet MS"/>
                <w:sz w:val="20"/>
                <w:szCs w:val="20"/>
              </w:rPr>
            </w:pPr>
          </w:p>
        </w:tc>
      </w:tr>
      <w:tr w:rsidR="00F0359B" w:rsidRPr="00A542AA" w:rsidTr="009E2764">
        <w:trPr>
          <w:trHeight w:val="454"/>
          <w:jc w:val="center"/>
        </w:trPr>
        <w:tc>
          <w:tcPr>
            <w:tcW w:w="895" w:type="pct"/>
            <w:gridSpan w:val="2"/>
            <w:shd w:val="clear" w:color="auto" w:fill="auto"/>
            <w:vAlign w:val="center"/>
          </w:tcPr>
          <w:p w:rsidR="00F0359B" w:rsidRPr="004D3299" w:rsidRDefault="004D3299" w:rsidP="00821883">
            <w:pPr>
              <w:snapToGrid w:val="0"/>
              <w:spacing w:line="276" w:lineRule="auto"/>
              <w:jc w:val="center"/>
              <w:rPr>
                <w:rFonts w:ascii="Trebuchet MS" w:hAnsi="Trebuchet MS"/>
                <w:b/>
                <w:sz w:val="20"/>
                <w:szCs w:val="20"/>
                <w:highlight w:val="yellow"/>
              </w:rPr>
            </w:pPr>
            <w:r w:rsidRPr="004D3299">
              <w:rPr>
                <w:rFonts w:ascii="Trebuchet MS" w:hAnsi="Trebuchet MS"/>
                <w:b/>
                <w:sz w:val="20"/>
                <w:szCs w:val="20"/>
              </w:rPr>
              <w:t>Félix Andrés Aceves Bravo</w:t>
            </w:r>
          </w:p>
        </w:tc>
        <w:tc>
          <w:tcPr>
            <w:tcW w:w="4105" w:type="pct"/>
            <w:gridSpan w:val="2"/>
            <w:tcBorders>
              <w:top w:val="single" w:sz="4" w:space="0" w:color="auto"/>
              <w:bottom w:val="nil"/>
            </w:tcBorders>
            <w:shd w:val="clear" w:color="auto" w:fill="auto"/>
            <w:vAlign w:val="center"/>
          </w:tcPr>
          <w:p w:rsidR="004D3299" w:rsidRDefault="004D3299" w:rsidP="00821883">
            <w:pPr>
              <w:snapToGrid w:val="0"/>
              <w:spacing w:line="276" w:lineRule="auto"/>
              <w:jc w:val="both"/>
              <w:rPr>
                <w:rFonts w:ascii="Trebuchet MS" w:hAnsi="Trebuchet MS"/>
                <w:sz w:val="20"/>
                <w:szCs w:val="20"/>
              </w:rPr>
            </w:pPr>
            <w:r>
              <w:rPr>
                <w:rFonts w:ascii="Trebuchet MS" w:hAnsi="Trebuchet MS"/>
                <w:sz w:val="20"/>
                <w:szCs w:val="20"/>
              </w:rPr>
              <w:t>Cometa: “</w:t>
            </w:r>
            <w:r w:rsidR="002226D9">
              <w:rPr>
                <w:rFonts w:ascii="Trebuchet MS" w:hAnsi="Trebuchet MS"/>
                <w:sz w:val="20"/>
                <w:szCs w:val="20"/>
              </w:rPr>
              <w:t xml:space="preserve">Consejera, una pregunta: </w:t>
            </w:r>
            <w:r>
              <w:rPr>
                <w:rFonts w:ascii="Trebuchet MS" w:hAnsi="Trebuchet MS"/>
                <w:sz w:val="20"/>
                <w:szCs w:val="20"/>
              </w:rPr>
              <w:t>De los montos que están estipulados, estos dieciséis mil pesos, q</w:t>
            </w:r>
            <w:r w:rsidR="002226D9">
              <w:rPr>
                <w:rFonts w:ascii="Trebuchet MS" w:hAnsi="Trebuchet MS"/>
                <w:sz w:val="20"/>
                <w:szCs w:val="20"/>
              </w:rPr>
              <w:t>ue comenta la consejera Beatriz, ¿s</w:t>
            </w:r>
            <w:r>
              <w:rPr>
                <w:rFonts w:ascii="Trebuchet MS" w:hAnsi="Trebuchet MS"/>
                <w:sz w:val="20"/>
                <w:szCs w:val="20"/>
              </w:rPr>
              <w:t>e agregarían a los montos o entran dentro de los montos?</w:t>
            </w:r>
          </w:p>
          <w:p w:rsidR="002226D9" w:rsidRPr="00426DB6" w:rsidRDefault="002226D9" w:rsidP="00821883">
            <w:pPr>
              <w:snapToGrid w:val="0"/>
              <w:spacing w:line="276" w:lineRule="auto"/>
              <w:jc w:val="both"/>
              <w:rPr>
                <w:rFonts w:ascii="Trebuchet MS" w:hAnsi="Trebuchet MS"/>
                <w:sz w:val="20"/>
                <w:szCs w:val="20"/>
              </w:rPr>
            </w:pPr>
          </w:p>
        </w:tc>
      </w:tr>
      <w:tr w:rsidR="004D3299" w:rsidRPr="00A542AA" w:rsidTr="009E2764">
        <w:trPr>
          <w:trHeight w:val="454"/>
          <w:jc w:val="center"/>
        </w:trPr>
        <w:tc>
          <w:tcPr>
            <w:tcW w:w="895" w:type="pct"/>
            <w:gridSpan w:val="2"/>
            <w:shd w:val="clear" w:color="auto" w:fill="auto"/>
            <w:vAlign w:val="center"/>
          </w:tcPr>
          <w:p w:rsidR="004D3299" w:rsidRPr="004D3299" w:rsidRDefault="004D3299"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4D3299" w:rsidRDefault="004D3299" w:rsidP="00821883">
            <w:pPr>
              <w:snapToGrid w:val="0"/>
              <w:spacing w:line="276" w:lineRule="auto"/>
              <w:jc w:val="both"/>
              <w:rPr>
                <w:rFonts w:ascii="Trebuchet MS" w:hAnsi="Trebuchet MS"/>
                <w:sz w:val="20"/>
                <w:szCs w:val="20"/>
              </w:rPr>
            </w:pPr>
            <w:r>
              <w:rPr>
                <w:rFonts w:ascii="Trebuchet MS" w:hAnsi="Trebuchet MS"/>
                <w:sz w:val="20"/>
                <w:szCs w:val="20"/>
              </w:rPr>
              <w:t xml:space="preserve">Refiere: “Ya están en los montos, la propuesta es </w:t>
            </w:r>
            <w:r w:rsidR="00B0564B">
              <w:rPr>
                <w:rFonts w:ascii="Trebuchet MS" w:hAnsi="Trebuchet MS"/>
                <w:sz w:val="20"/>
                <w:szCs w:val="20"/>
              </w:rPr>
              <w:t>esa, nada más que se visibilice</w:t>
            </w:r>
            <w:r>
              <w:rPr>
                <w:rFonts w:ascii="Trebuchet MS" w:hAnsi="Trebuchet MS"/>
                <w:sz w:val="20"/>
                <w:szCs w:val="20"/>
              </w:rPr>
              <w:t>.</w:t>
            </w:r>
            <w:r w:rsidR="00B0564B">
              <w:rPr>
                <w:rFonts w:ascii="Trebuchet MS" w:hAnsi="Trebuchet MS"/>
                <w:sz w:val="20"/>
                <w:szCs w:val="20"/>
              </w:rPr>
              <w:t xml:space="preserve"> Es correcto.</w:t>
            </w:r>
            <w:r w:rsidR="00F54A7C">
              <w:rPr>
                <w:rFonts w:ascii="Trebuchet MS" w:hAnsi="Trebuchet MS"/>
                <w:sz w:val="20"/>
                <w:szCs w:val="20"/>
              </w:rPr>
              <w:t>”</w:t>
            </w:r>
          </w:p>
          <w:p w:rsidR="004D3299" w:rsidRDefault="004D3299" w:rsidP="00821883">
            <w:pPr>
              <w:snapToGrid w:val="0"/>
              <w:spacing w:line="276" w:lineRule="auto"/>
              <w:jc w:val="both"/>
              <w:rPr>
                <w:rFonts w:ascii="Trebuchet MS" w:hAnsi="Trebuchet MS"/>
                <w:sz w:val="20"/>
                <w:szCs w:val="20"/>
              </w:rPr>
            </w:pPr>
          </w:p>
          <w:p w:rsidR="00F54A7C" w:rsidRDefault="00F54A7C" w:rsidP="00821883">
            <w:pPr>
              <w:snapToGrid w:val="0"/>
              <w:spacing w:line="276" w:lineRule="auto"/>
              <w:jc w:val="both"/>
              <w:rPr>
                <w:rFonts w:ascii="Trebuchet MS" w:hAnsi="Trebuchet MS"/>
                <w:sz w:val="20"/>
                <w:szCs w:val="20"/>
              </w:rPr>
            </w:pPr>
            <w:r>
              <w:rPr>
                <w:rFonts w:ascii="Trebuchet MS" w:hAnsi="Trebuchet MS"/>
                <w:sz w:val="20"/>
                <w:szCs w:val="20"/>
              </w:rPr>
              <w:t>Agrega: “Gracia a usted doctor, por la precisión. Adelante consejera Virginia.”</w:t>
            </w:r>
          </w:p>
          <w:p w:rsidR="004D3299" w:rsidRDefault="004D3299"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4D3299" w:rsidRPr="00A542AA" w:rsidTr="00B0564B">
        <w:trPr>
          <w:trHeight w:val="454"/>
          <w:jc w:val="center"/>
        </w:trPr>
        <w:tc>
          <w:tcPr>
            <w:tcW w:w="895" w:type="pct"/>
            <w:gridSpan w:val="2"/>
            <w:shd w:val="clear" w:color="auto" w:fill="auto"/>
            <w:vAlign w:val="center"/>
          </w:tcPr>
          <w:p w:rsidR="004D3299" w:rsidRPr="000976B8" w:rsidRDefault="004D3299" w:rsidP="00821883">
            <w:pPr>
              <w:snapToGrid w:val="0"/>
              <w:spacing w:line="276" w:lineRule="auto"/>
              <w:jc w:val="center"/>
              <w:rPr>
                <w:rFonts w:ascii="Trebuchet MS" w:hAnsi="Trebuchet MS" w:cs="Arial"/>
                <w:b/>
                <w:bCs/>
                <w:sz w:val="20"/>
                <w:szCs w:val="20"/>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tcBorders>
              <w:top w:val="single" w:sz="4" w:space="0" w:color="auto"/>
              <w:bottom w:val="single" w:sz="4" w:space="0" w:color="auto"/>
            </w:tcBorders>
            <w:shd w:val="clear" w:color="auto" w:fill="auto"/>
            <w:vAlign w:val="center"/>
          </w:tcPr>
          <w:p w:rsidR="004D3299" w:rsidRDefault="004D3299" w:rsidP="00821883">
            <w:pPr>
              <w:snapToGrid w:val="0"/>
              <w:spacing w:line="276" w:lineRule="auto"/>
              <w:jc w:val="both"/>
              <w:rPr>
                <w:rFonts w:ascii="Trebuchet MS" w:hAnsi="Trebuchet MS"/>
                <w:sz w:val="20"/>
                <w:szCs w:val="20"/>
              </w:rPr>
            </w:pPr>
            <w:r>
              <w:rPr>
                <w:rFonts w:ascii="Trebuchet MS" w:hAnsi="Trebuchet MS"/>
                <w:sz w:val="20"/>
                <w:szCs w:val="20"/>
              </w:rPr>
              <w:t>Expresa: “</w:t>
            </w:r>
            <w:r w:rsidR="00B0564B">
              <w:rPr>
                <w:rFonts w:ascii="Trebuchet MS" w:hAnsi="Trebuchet MS"/>
                <w:sz w:val="20"/>
                <w:szCs w:val="20"/>
              </w:rPr>
              <w:t xml:space="preserve">Si a ver, </w:t>
            </w:r>
            <w:r w:rsidR="00F54A7C">
              <w:rPr>
                <w:rFonts w:ascii="Trebuchet MS" w:hAnsi="Trebuchet MS"/>
                <w:sz w:val="20"/>
                <w:szCs w:val="20"/>
              </w:rPr>
              <w:t>sería nada más para, porque tengo aquí abierto el documento. E</w:t>
            </w:r>
            <w:r w:rsidR="00CE37D9">
              <w:rPr>
                <w:rFonts w:ascii="Trebuchet MS" w:hAnsi="Trebuchet MS"/>
                <w:sz w:val="20"/>
                <w:szCs w:val="20"/>
              </w:rPr>
              <w:t>n los resolutivos</w:t>
            </w:r>
            <w:r>
              <w:rPr>
                <w:rFonts w:ascii="Trebuchet MS" w:hAnsi="Trebuchet MS"/>
                <w:sz w:val="20"/>
                <w:szCs w:val="20"/>
              </w:rPr>
              <w:t xml:space="preserve"> Luis</w:t>
            </w:r>
            <w:r w:rsidR="00CE37D9">
              <w:rPr>
                <w:rFonts w:ascii="Trebuchet MS" w:hAnsi="Trebuchet MS"/>
                <w:sz w:val="20"/>
                <w:szCs w:val="20"/>
              </w:rPr>
              <w:t>,</w:t>
            </w:r>
            <w:r>
              <w:rPr>
                <w:rFonts w:ascii="Trebuchet MS" w:hAnsi="Trebuchet MS"/>
                <w:sz w:val="20"/>
                <w:szCs w:val="20"/>
              </w:rPr>
              <w:t xml:space="preserve"> propones </w:t>
            </w:r>
            <w:r w:rsidR="00CE37D9">
              <w:rPr>
                <w:rFonts w:ascii="Trebuchet MS" w:hAnsi="Trebuchet MS"/>
                <w:sz w:val="20"/>
                <w:szCs w:val="20"/>
              </w:rPr>
              <w:t>que ¿Cuál se recorra?”</w:t>
            </w:r>
          </w:p>
        </w:tc>
      </w:tr>
      <w:tr w:rsidR="00CE37D9" w:rsidRPr="00A542AA" w:rsidTr="001C6DD3">
        <w:trPr>
          <w:trHeight w:val="454"/>
          <w:jc w:val="center"/>
        </w:trPr>
        <w:tc>
          <w:tcPr>
            <w:tcW w:w="895" w:type="pct"/>
            <w:gridSpan w:val="2"/>
            <w:shd w:val="clear" w:color="auto" w:fill="auto"/>
            <w:vAlign w:val="center"/>
          </w:tcPr>
          <w:p w:rsidR="00CE37D9" w:rsidRPr="004F75A8" w:rsidRDefault="00CE37D9" w:rsidP="00821883">
            <w:pPr>
              <w:snapToGrid w:val="0"/>
              <w:spacing w:line="276" w:lineRule="auto"/>
              <w:jc w:val="center"/>
              <w:rPr>
                <w:rFonts w:ascii="Trebuchet MS" w:hAnsi="Trebuchet MS"/>
                <w:b/>
                <w:sz w:val="20"/>
                <w:szCs w:val="20"/>
                <w:highlight w:val="yellow"/>
              </w:rPr>
            </w:pPr>
          </w:p>
          <w:p w:rsidR="00B0564B" w:rsidRPr="004F75A8" w:rsidRDefault="00CE37D9" w:rsidP="00821883">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CE37D9" w:rsidRPr="00706848" w:rsidRDefault="00CE37D9" w:rsidP="00821883">
            <w:pPr>
              <w:snapToGrid w:val="0"/>
              <w:spacing w:line="276" w:lineRule="auto"/>
              <w:jc w:val="center"/>
              <w:rPr>
                <w:rFonts w:ascii="Trebuchet MS" w:hAnsi="Trebuchet MS" w:cs="Arial"/>
                <w:b/>
                <w:bCs/>
                <w:sz w:val="20"/>
                <w:szCs w:val="20"/>
              </w:rPr>
            </w:pPr>
          </w:p>
        </w:tc>
        <w:tc>
          <w:tcPr>
            <w:tcW w:w="4105" w:type="pct"/>
            <w:gridSpan w:val="2"/>
            <w:tcBorders>
              <w:top w:val="single" w:sz="4" w:space="0" w:color="auto"/>
              <w:bottom w:val="single" w:sz="4" w:space="0" w:color="auto"/>
            </w:tcBorders>
            <w:shd w:val="clear" w:color="auto" w:fill="auto"/>
            <w:vAlign w:val="center"/>
          </w:tcPr>
          <w:p w:rsidR="00B0564B" w:rsidRDefault="00CE37D9" w:rsidP="00821883">
            <w:pPr>
              <w:snapToGrid w:val="0"/>
              <w:spacing w:line="276" w:lineRule="auto"/>
              <w:jc w:val="both"/>
              <w:rPr>
                <w:rFonts w:ascii="Trebuchet MS" w:hAnsi="Trebuchet MS"/>
                <w:sz w:val="20"/>
                <w:szCs w:val="20"/>
              </w:rPr>
            </w:pPr>
            <w:r>
              <w:rPr>
                <w:rFonts w:ascii="Trebuchet MS" w:hAnsi="Trebuchet MS"/>
                <w:sz w:val="20"/>
                <w:szCs w:val="20"/>
              </w:rPr>
              <w:t xml:space="preserve">Refiere: “Que se agregue un considerando nueve, para efectos de hacer visible la cantidad que se va designar para esos efectos, y obviamente se van a recorrer los demás considerandos, en cuestión de números nada </w:t>
            </w:r>
            <w:r w:rsidR="002F331F">
              <w:rPr>
                <w:rFonts w:ascii="Trebuchet MS" w:hAnsi="Trebuchet MS"/>
                <w:sz w:val="20"/>
                <w:szCs w:val="20"/>
              </w:rPr>
              <w:t>más</w:t>
            </w:r>
            <w:r w:rsidR="00B0564B">
              <w:rPr>
                <w:rFonts w:ascii="Trebuchet MS" w:hAnsi="Trebuchet MS"/>
                <w:sz w:val="20"/>
                <w:szCs w:val="20"/>
              </w:rPr>
              <w:t xml:space="preserve"> y, e</w:t>
            </w:r>
            <w:r>
              <w:rPr>
                <w:rFonts w:ascii="Trebuchet MS" w:hAnsi="Trebuchet MS"/>
                <w:sz w:val="20"/>
                <w:szCs w:val="20"/>
              </w:rPr>
              <w:t>n la parte resolutiva, también se haría visible, también agregando un punto resolutivo expreso.”</w:t>
            </w:r>
          </w:p>
          <w:p w:rsidR="00CE37D9" w:rsidRDefault="00CE37D9"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1C6DD3" w:rsidRPr="00A542AA" w:rsidTr="001C6DD3">
        <w:trPr>
          <w:trHeight w:val="454"/>
          <w:jc w:val="center"/>
        </w:trPr>
        <w:tc>
          <w:tcPr>
            <w:tcW w:w="895" w:type="pct"/>
            <w:gridSpan w:val="2"/>
            <w:shd w:val="clear" w:color="auto" w:fill="auto"/>
            <w:vAlign w:val="center"/>
          </w:tcPr>
          <w:p w:rsidR="001C6DD3" w:rsidRPr="004F75A8" w:rsidRDefault="001C6DD3" w:rsidP="00821883">
            <w:pPr>
              <w:snapToGrid w:val="0"/>
              <w:spacing w:line="276" w:lineRule="auto"/>
              <w:jc w:val="center"/>
              <w:rPr>
                <w:rFonts w:ascii="Trebuchet MS" w:hAnsi="Trebuchet MS"/>
                <w:b/>
                <w:sz w:val="20"/>
                <w:szCs w:val="20"/>
                <w:highlight w:val="yellow"/>
              </w:rPr>
            </w:pPr>
            <w:r>
              <w:rPr>
                <w:rFonts w:ascii="Trebuchet MS" w:hAnsi="Trebuchet MS"/>
                <w:b/>
                <w:sz w:val="20"/>
                <w:szCs w:val="20"/>
                <w:highlight w:val="yellow"/>
              </w:rPr>
              <w:t>Erika Cecilia Ruvalcaba Corral</w:t>
            </w:r>
          </w:p>
        </w:tc>
        <w:tc>
          <w:tcPr>
            <w:tcW w:w="4105" w:type="pct"/>
            <w:gridSpan w:val="2"/>
            <w:tcBorders>
              <w:top w:val="single" w:sz="4" w:space="0" w:color="auto"/>
              <w:bottom w:val="single" w:sz="4" w:space="0" w:color="auto"/>
            </w:tcBorders>
            <w:shd w:val="clear" w:color="auto" w:fill="auto"/>
            <w:vAlign w:val="center"/>
          </w:tcPr>
          <w:p w:rsidR="001C6DD3" w:rsidRDefault="001C6DD3" w:rsidP="00821883">
            <w:pPr>
              <w:snapToGrid w:val="0"/>
              <w:spacing w:line="276" w:lineRule="auto"/>
              <w:jc w:val="both"/>
              <w:rPr>
                <w:rFonts w:ascii="Trebuchet MS" w:hAnsi="Trebuchet MS"/>
                <w:sz w:val="20"/>
                <w:szCs w:val="20"/>
              </w:rPr>
            </w:pPr>
            <w:r>
              <w:rPr>
                <w:rFonts w:ascii="Trebuchet MS" w:hAnsi="Trebuchet MS"/>
                <w:sz w:val="20"/>
                <w:szCs w:val="20"/>
              </w:rPr>
              <w:t>Refiere: “¿En cumplimiento al 3%?</w:t>
            </w:r>
          </w:p>
        </w:tc>
      </w:tr>
      <w:tr w:rsidR="00CE37D9" w:rsidRPr="00A542AA" w:rsidTr="009E2764">
        <w:trPr>
          <w:trHeight w:val="454"/>
          <w:jc w:val="center"/>
        </w:trPr>
        <w:tc>
          <w:tcPr>
            <w:tcW w:w="895" w:type="pct"/>
            <w:gridSpan w:val="2"/>
            <w:shd w:val="clear" w:color="auto" w:fill="auto"/>
            <w:vAlign w:val="center"/>
          </w:tcPr>
          <w:p w:rsidR="00CE37D9" w:rsidRPr="004F75A8" w:rsidRDefault="00CE37D9" w:rsidP="00821883">
            <w:pPr>
              <w:snapToGrid w:val="0"/>
              <w:spacing w:line="276" w:lineRule="auto"/>
              <w:jc w:val="center"/>
              <w:rPr>
                <w:rFonts w:ascii="Trebuchet MS" w:hAnsi="Trebuchet MS"/>
                <w:b/>
                <w:sz w:val="20"/>
                <w:szCs w:val="20"/>
                <w:highlight w:val="yellow"/>
              </w:rPr>
            </w:pPr>
            <w:r>
              <w:rPr>
                <w:rFonts w:ascii="Trebuchet MS" w:hAnsi="Trebuchet MS"/>
                <w:b/>
                <w:sz w:val="20"/>
                <w:szCs w:val="20"/>
              </w:rPr>
              <w:lastRenderedPageBreak/>
              <w:t>Secretario Técnico</w:t>
            </w:r>
          </w:p>
        </w:tc>
        <w:tc>
          <w:tcPr>
            <w:tcW w:w="4105" w:type="pct"/>
            <w:gridSpan w:val="2"/>
            <w:tcBorders>
              <w:top w:val="single" w:sz="4" w:space="0" w:color="auto"/>
              <w:bottom w:val="nil"/>
            </w:tcBorders>
            <w:shd w:val="clear" w:color="auto" w:fill="auto"/>
            <w:vAlign w:val="center"/>
          </w:tcPr>
          <w:p w:rsidR="00CE37D9" w:rsidRDefault="00CE37D9" w:rsidP="00821883">
            <w:pPr>
              <w:snapToGrid w:val="0"/>
              <w:spacing w:line="276" w:lineRule="auto"/>
              <w:jc w:val="both"/>
              <w:rPr>
                <w:rFonts w:ascii="Trebuchet MS" w:hAnsi="Trebuchet MS"/>
                <w:sz w:val="20"/>
                <w:szCs w:val="20"/>
              </w:rPr>
            </w:pPr>
            <w:r>
              <w:rPr>
                <w:rFonts w:ascii="Trebuchet MS" w:hAnsi="Trebuchet MS"/>
                <w:sz w:val="20"/>
                <w:szCs w:val="20"/>
              </w:rPr>
              <w:t>Cometa: “</w:t>
            </w:r>
            <w:r w:rsidR="00B0564B">
              <w:rPr>
                <w:rFonts w:ascii="Trebuchet MS" w:hAnsi="Trebuchet MS"/>
                <w:sz w:val="20"/>
                <w:szCs w:val="20"/>
              </w:rPr>
              <w:t>Así</w:t>
            </w:r>
            <w:r>
              <w:rPr>
                <w:rFonts w:ascii="Trebuchet MS" w:hAnsi="Trebuchet MS"/>
                <w:sz w:val="20"/>
                <w:szCs w:val="20"/>
              </w:rPr>
              <w:t xml:space="preserve"> es</w:t>
            </w:r>
            <w:r w:rsidR="004847DA">
              <w:rPr>
                <w:rFonts w:ascii="Trebuchet MS" w:hAnsi="Trebuchet MS"/>
                <w:sz w:val="20"/>
                <w:szCs w:val="20"/>
              </w:rPr>
              <w:t xml:space="preserve">,  nada más </w:t>
            </w:r>
            <w:r>
              <w:rPr>
                <w:rFonts w:ascii="Trebuchet MS" w:hAnsi="Trebuchet MS"/>
                <w:sz w:val="20"/>
                <w:szCs w:val="20"/>
              </w:rPr>
              <w:t>”</w:t>
            </w:r>
          </w:p>
        </w:tc>
      </w:tr>
      <w:tr w:rsidR="00CE37D9" w:rsidRPr="00A542AA" w:rsidTr="009E2764">
        <w:trPr>
          <w:trHeight w:val="454"/>
          <w:jc w:val="center"/>
        </w:trPr>
        <w:tc>
          <w:tcPr>
            <w:tcW w:w="895" w:type="pct"/>
            <w:gridSpan w:val="2"/>
            <w:shd w:val="clear" w:color="auto" w:fill="auto"/>
            <w:vAlign w:val="center"/>
          </w:tcPr>
          <w:p w:rsidR="00CE37D9" w:rsidRPr="004F75A8" w:rsidRDefault="004847DA" w:rsidP="00821883">
            <w:pPr>
              <w:snapToGrid w:val="0"/>
              <w:spacing w:line="276" w:lineRule="auto"/>
              <w:jc w:val="center"/>
              <w:rPr>
                <w:rFonts w:ascii="Trebuchet MS" w:hAnsi="Trebuchet MS"/>
                <w:b/>
                <w:sz w:val="20"/>
                <w:szCs w:val="20"/>
                <w:highlight w:val="yellow"/>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tcBorders>
              <w:top w:val="single" w:sz="4" w:space="0" w:color="auto"/>
              <w:bottom w:val="nil"/>
            </w:tcBorders>
            <w:shd w:val="clear" w:color="auto" w:fill="auto"/>
            <w:vAlign w:val="center"/>
          </w:tcPr>
          <w:p w:rsidR="00CE37D9" w:rsidRDefault="004847DA" w:rsidP="00821883">
            <w:pPr>
              <w:snapToGrid w:val="0"/>
              <w:spacing w:line="276" w:lineRule="auto"/>
              <w:jc w:val="both"/>
              <w:rPr>
                <w:rFonts w:ascii="Trebuchet MS" w:hAnsi="Trebuchet MS"/>
                <w:sz w:val="20"/>
                <w:szCs w:val="20"/>
              </w:rPr>
            </w:pPr>
            <w:r>
              <w:rPr>
                <w:rFonts w:ascii="Trebuchet MS" w:hAnsi="Trebuchet MS"/>
                <w:sz w:val="20"/>
                <w:szCs w:val="20"/>
              </w:rPr>
              <w:t xml:space="preserve">Refiere: “¿Entonces no se recorrería ninguno?, es que creí que habías establecido un orden diferente a lo que vamos a aprobar.”  </w:t>
            </w:r>
          </w:p>
        </w:tc>
      </w:tr>
      <w:tr w:rsidR="00CE37D9" w:rsidRPr="00A542AA" w:rsidTr="009E2764">
        <w:trPr>
          <w:trHeight w:val="454"/>
          <w:jc w:val="center"/>
        </w:trPr>
        <w:tc>
          <w:tcPr>
            <w:tcW w:w="895" w:type="pct"/>
            <w:gridSpan w:val="2"/>
            <w:shd w:val="clear" w:color="auto" w:fill="auto"/>
            <w:vAlign w:val="center"/>
          </w:tcPr>
          <w:p w:rsidR="004847DA" w:rsidRPr="004F75A8" w:rsidRDefault="004847DA" w:rsidP="00821883">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CE37D9" w:rsidRPr="004F75A8" w:rsidRDefault="00CE37D9" w:rsidP="00821883">
            <w:pPr>
              <w:snapToGrid w:val="0"/>
              <w:spacing w:line="276" w:lineRule="auto"/>
              <w:jc w:val="center"/>
              <w:rPr>
                <w:rFonts w:ascii="Trebuchet MS" w:hAnsi="Trebuchet MS"/>
                <w:b/>
                <w:sz w:val="20"/>
                <w:szCs w:val="20"/>
                <w:highlight w:val="yellow"/>
              </w:rPr>
            </w:pPr>
          </w:p>
        </w:tc>
        <w:tc>
          <w:tcPr>
            <w:tcW w:w="4105" w:type="pct"/>
            <w:gridSpan w:val="2"/>
            <w:tcBorders>
              <w:top w:val="single" w:sz="4" w:space="0" w:color="auto"/>
              <w:bottom w:val="nil"/>
            </w:tcBorders>
            <w:shd w:val="clear" w:color="auto" w:fill="auto"/>
            <w:vAlign w:val="center"/>
          </w:tcPr>
          <w:p w:rsidR="00B0564B" w:rsidRDefault="004847DA" w:rsidP="00821883">
            <w:pPr>
              <w:snapToGrid w:val="0"/>
              <w:spacing w:line="276" w:lineRule="auto"/>
              <w:jc w:val="both"/>
              <w:rPr>
                <w:rFonts w:ascii="Trebuchet MS" w:hAnsi="Trebuchet MS"/>
                <w:sz w:val="20"/>
                <w:szCs w:val="20"/>
              </w:rPr>
            </w:pPr>
            <w:r>
              <w:rPr>
                <w:rFonts w:ascii="Trebuchet MS" w:hAnsi="Trebuchet MS"/>
                <w:sz w:val="20"/>
                <w:szCs w:val="20"/>
              </w:rPr>
              <w:t>Expresa: “Si, ahorita el dictamen está conformado por tres resolutivos, la propuesta es que se agregue un resolutivo más para hacer visible esta parte de financiamiento.”</w:t>
            </w:r>
          </w:p>
          <w:p w:rsidR="00CE37D9" w:rsidRDefault="004847DA"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4847DA" w:rsidRPr="00A542AA" w:rsidTr="009E2764">
        <w:trPr>
          <w:trHeight w:val="454"/>
          <w:jc w:val="center"/>
        </w:trPr>
        <w:tc>
          <w:tcPr>
            <w:tcW w:w="895" w:type="pct"/>
            <w:gridSpan w:val="2"/>
            <w:shd w:val="clear" w:color="auto" w:fill="auto"/>
            <w:vAlign w:val="center"/>
          </w:tcPr>
          <w:p w:rsidR="004847DA" w:rsidRDefault="004847DA" w:rsidP="00821883">
            <w:pPr>
              <w:snapToGrid w:val="0"/>
              <w:spacing w:line="276" w:lineRule="auto"/>
              <w:jc w:val="center"/>
              <w:rPr>
                <w:rFonts w:ascii="Trebuchet MS" w:hAnsi="Trebuchet MS"/>
                <w:b/>
                <w:sz w:val="20"/>
                <w:szCs w:val="20"/>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tcBorders>
              <w:top w:val="single" w:sz="4" w:space="0" w:color="auto"/>
              <w:bottom w:val="nil"/>
            </w:tcBorders>
            <w:shd w:val="clear" w:color="auto" w:fill="auto"/>
            <w:vAlign w:val="center"/>
          </w:tcPr>
          <w:p w:rsidR="004847DA" w:rsidRDefault="004847DA" w:rsidP="00821883">
            <w:pPr>
              <w:snapToGrid w:val="0"/>
              <w:spacing w:line="276" w:lineRule="auto"/>
              <w:jc w:val="both"/>
              <w:rPr>
                <w:rFonts w:ascii="Trebuchet MS" w:hAnsi="Trebuchet MS"/>
                <w:sz w:val="20"/>
                <w:szCs w:val="20"/>
              </w:rPr>
            </w:pPr>
            <w:r>
              <w:rPr>
                <w:rFonts w:ascii="Trebuchet MS" w:hAnsi="Trebuchet MS"/>
                <w:sz w:val="20"/>
                <w:szCs w:val="20"/>
              </w:rPr>
              <w:t xml:space="preserve">Refiere: “Bueno, yo solo pediría que en la redacción quedara claro, que es del </w:t>
            </w:r>
            <w:r w:rsidR="00C32C21">
              <w:rPr>
                <w:rFonts w:ascii="Trebuchet MS" w:hAnsi="Trebuchet MS"/>
                <w:sz w:val="20"/>
                <w:szCs w:val="20"/>
              </w:rPr>
              <w:t>mismo importe</w:t>
            </w:r>
            <w:r w:rsidR="00B0564B">
              <w:rPr>
                <w:rFonts w:ascii="Trebuchet MS" w:hAnsi="Trebuchet MS"/>
                <w:sz w:val="20"/>
                <w:szCs w:val="20"/>
              </w:rPr>
              <w:t>, que no es una extra, haciendo la aclaración que dice el</w:t>
            </w:r>
            <w:r w:rsidR="00C32C21">
              <w:rPr>
                <w:rFonts w:ascii="Trebuchet MS" w:hAnsi="Trebuchet MS"/>
                <w:sz w:val="20"/>
                <w:szCs w:val="20"/>
              </w:rPr>
              <w:t xml:space="preserve"> doctor Félix</w:t>
            </w:r>
            <w:r w:rsidR="00B0564B">
              <w:rPr>
                <w:rFonts w:ascii="Trebuchet MS" w:hAnsi="Trebuchet MS"/>
                <w:sz w:val="20"/>
                <w:szCs w:val="20"/>
              </w:rPr>
              <w:t>, acompañando esa aclaración</w:t>
            </w:r>
            <w:r w:rsidR="00C32C21">
              <w:rPr>
                <w:rFonts w:ascii="Trebuchet MS" w:hAnsi="Trebuchet MS"/>
                <w:sz w:val="20"/>
                <w:szCs w:val="20"/>
              </w:rPr>
              <w:t>.</w:t>
            </w:r>
            <w:r w:rsidR="00B0564B">
              <w:rPr>
                <w:rFonts w:ascii="Trebuchet MS" w:hAnsi="Trebuchet MS"/>
                <w:sz w:val="20"/>
                <w:szCs w:val="20"/>
              </w:rPr>
              <w:t xml:space="preserve"> Nada más para que no se vea que esa cantidad es adicional.</w:t>
            </w:r>
            <w:r w:rsidR="00C32C21">
              <w:rPr>
                <w:rFonts w:ascii="Trebuchet MS" w:hAnsi="Trebuchet MS"/>
                <w:sz w:val="20"/>
                <w:szCs w:val="20"/>
              </w:rPr>
              <w:t>”</w:t>
            </w:r>
          </w:p>
          <w:p w:rsidR="00C32C21" w:rsidRDefault="00C32C21" w:rsidP="00821883">
            <w:pPr>
              <w:snapToGrid w:val="0"/>
              <w:spacing w:line="276" w:lineRule="auto"/>
              <w:jc w:val="both"/>
              <w:rPr>
                <w:rFonts w:ascii="Trebuchet MS" w:hAnsi="Trebuchet MS"/>
                <w:sz w:val="20"/>
                <w:szCs w:val="20"/>
              </w:rPr>
            </w:pPr>
          </w:p>
        </w:tc>
      </w:tr>
      <w:tr w:rsidR="004847DA" w:rsidRPr="00A542AA" w:rsidTr="009E2764">
        <w:trPr>
          <w:trHeight w:val="454"/>
          <w:jc w:val="center"/>
        </w:trPr>
        <w:tc>
          <w:tcPr>
            <w:tcW w:w="895" w:type="pct"/>
            <w:gridSpan w:val="2"/>
            <w:shd w:val="clear" w:color="auto" w:fill="auto"/>
            <w:vAlign w:val="center"/>
          </w:tcPr>
          <w:p w:rsidR="004847DA" w:rsidRPr="00706848" w:rsidRDefault="00C32C21" w:rsidP="00821883">
            <w:pPr>
              <w:snapToGrid w:val="0"/>
              <w:spacing w:line="276" w:lineRule="auto"/>
              <w:jc w:val="center"/>
              <w:rPr>
                <w:rFonts w:ascii="Trebuchet MS" w:hAnsi="Trebuchet MS" w:cs="Arial"/>
                <w:b/>
                <w:bCs/>
                <w:sz w:val="20"/>
                <w:szCs w:val="20"/>
              </w:rPr>
            </w:pPr>
            <w:r w:rsidRPr="000976B8">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B0564B" w:rsidRDefault="00B0564B" w:rsidP="00821883">
            <w:pPr>
              <w:snapToGrid w:val="0"/>
              <w:spacing w:line="276" w:lineRule="auto"/>
              <w:jc w:val="both"/>
              <w:rPr>
                <w:rFonts w:ascii="Trebuchet MS" w:hAnsi="Trebuchet MS"/>
                <w:sz w:val="20"/>
                <w:szCs w:val="20"/>
              </w:rPr>
            </w:pPr>
            <w:r>
              <w:rPr>
                <w:rFonts w:ascii="Trebuchet MS" w:hAnsi="Trebuchet MS"/>
                <w:sz w:val="20"/>
                <w:szCs w:val="20"/>
              </w:rPr>
              <w:t>Expresa: “Gracias consejera, de acuerdo con la propuesta.”</w:t>
            </w:r>
          </w:p>
          <w:p w:rsidR="00B0564B" w:rsidRDefault="00B0564B" w:rsidP="00821883">
            <w:pPr>
              <w:snapToGrid w:val="0"/>
              <w:spacing w:line="276" w:lineRule="auto"/>
              <w:jc w:val="both"/>
              <w:rPr>
                <w:rFonts w:ascii="Trebuchet MS" w:hAnsi="Trebuchet MS"/>
                <w:sz w:val="20"/>
                <w:szCs w:val="20"/>
              </w:rPr>
            </w:pPr>
          </w:p>
          <w:p w:rsidR="00C32C21" w:rsidRPr="00426DB6" w:rsidRDefault="00F54A7C" w:rsidP="00821883">
            <w:pPr>
              <w:snapToGrid w:val="0"/>
              <w:spacing w:line="276" w:lineRule="auto"/>
              <w:jc w:val="both"/>
              <w:rPr>
                <w:rFonts w:ascii="Trebuchet MS" w:hAnsi="Trebuchet MS"/>
                <w:sz w:val="20"/>
                <w:szCs w:val="20"/>
              </w:rPr>
            </w:pPr>
            <w:r>
              <w:rPr>
                <w:rFonts w:ascii="Trebuchet MS" w:hAnsi="Trebuchet MS"/>
                <w:sz w:val="20"/>
                <w:szCs w:val="20"/>
              </w:rPr>
              <w:t>Añade: “Adelante doctor Félix.”</w:t>
            </w:r>
          </w:p>
          <w:p w:rsidR="004847DA" w:rsidRDefault="004847DA" w:rsidP="00821883">
            <w:pPr>
              <w:snapToGrid w:val="0"/>
              <w:spacing w:line="276" w:lineRule="auto"/>
              <w:jc w:val="both"/>
              <w:rPr>
                <w:rFonts w:ascii="Trebuchet MS" w:hAnsi="Trebuchet MS"/>
                <w:sz w:val="20"/>
                <w:szCs w:val="20"/>
              </w:rPr>
            </w:pPr>
          </w:p>
        </w:tc>
      </w:tr>
      <w:tr w:rsidR="004847DA" w:rsidRPr="00A542AA" w:rsidTr="009E2764">
        <w:trPr>
          <w:trHeight w:val="454"/>
          <w:jc w:val="center"/>
        </w:trPr>
        <w:tc>
          <w:tcPr>
            <w:tcW w:w="895" w:type="pct"/>
            <w:gridSpan w:val="2"/>
            <w:shd w:val="clear" w:color="auto" w:fill="auto"/>
            <w:vAlign w:val="center"/>
          </w:tcPr>
          <w:p w:rsidR="004847DA" w:rsidRPr="00706848" w:rsidRDefault="00C32C21" w:rsidP="00821883">
            <w:pPr>
              <w:snapToGrid w:val="0"/>
              <w:spacing w:line="276" w:lineRule="auto"/>
              <w:jc w:val="center"/>
              <w:rPr>
                <w:rFonts w:ascii="Trebuchet MS" w:hAnsi="Trebuchet MS" w:cs="Arial"/>
                <w:b/>
                <w:bCs/>
                <w:sz w:val="20"/>
                <w:szCs w:val="20"/>
              </w:rPr>
            </w:pPr>
            <w:r w:rsidRPr="00F14D0E">
              <w:rPr>
                <w:rFonts w:ascii="Trebuchet MS" w:hAnsi="Trebuchet MS"/>
                <w:b/>
                <w:sz w:val="20"/>
                <w:szCs w:val="20"/>
              </w:rPr>
              <w:t>Félix Andrés</w:t>
            </w:r>
            <w:r w:rsidRPr="004D3299">
              <w:rPr>
                <w:rFonts w:ascii="Trebuchet MS" w:hAnsi="Trebuchet MS"/>
                <w:b/>
                <w:sz w:val="20"/>
                <w:szCs w:val="20"/>
              </w:rPr>
              <w:t xml:space="preserve"> Aceves Bravo</w:t>
            </w:r>
          </w:p>
        </w:tc>
        <w:tc>
          <w:tcPr>
            <w:tcW w:w="4105" w:type="pct"/>
            <w:gridSpan w:val="2"/>
            <w:tcBorders>
              <w:top w:val="single" w:sz="4" w:space="0" w:color="auto"/>
              <w:bottom w:val="nil"/>
            </w:tcBorders>
            <w:shd w:val="clear" w:color="auto" w:fill="auto"/>
            <w:vAlign w:val="center"/>
          </w:tcPr>
          <w:p w:rsidR="00856676" w:rsidRDefault="00856676" w:rsidP="00821883">
            <w:pPr>
              <w:snapToGrid w:val="0"/>
              <w:spacing w:line="276" w:lineRule="auto"/>
              <w:jc w:val="both"/>
              <w:rPr>
                <w:rFonts w:ascii="Trebuchet MS" w:hAnsi="Trebuchet MS"/>
                <w:sz w:val="20"/>
                <w:szCs w:val="20"/>
              </w:rPr>
            </w:pPr>
            <w:r>
              <w:rPr>
                <w:rFonts w:ascii="Trebuchet MS" w:hAnsi="Trebuchet MS"/>
                <w:sz w:val="20"/>
                <w:szCs w:val="20"/>
              </w:rPr>
              <w:t>Comenta: “</w:t>
            </w:r>
            <w:r w:rsidR="00B0564B">
              <w:rPr>
                <w:rFonts w:ascii="Trebuchet MS" w:hAnsi="Trebuchet MS"/>
                <w:sz w:val="20"/>
                <w:szCs w:val="20"/>
              </w:rPr>
              <w:t xml:space="preserve">Porque en </w:t>
            </w:r>
            <w:r>
              <w:rPr>
                <w:rFonts w:ascii="Trebuchet MS" w:hAnsi="Trebuchet MS"/>
                <w:sz w:val="20"/>
                <w:szCs w:val="20"/>
              </w:rPr>
              <w:t>el documento habla de actividades ordinarias y da un monto de quinientos cincuenta y tres mil pesos y fracción, y actividades específicas  ochenta y dos mil y fracción, esos dieciséis mil pesos ¿</w:t>
            </w:r>
            <w:r w:rsidR="00B0564B">
              <w:rPr>
                <w:rFonts w:ascii="Trebuchet MS" w:hAnsi="Trebuchet MS"/>
                <w:sz w:val="20"/>
                <w:szCs w:val="20"/>
              </w:rPr>
              <w:t>se reducirían de alguna</w:t>
            </w:r>
            <w:r>
              <w:rPr>
                <w:rFonts w:ascii="Trebuchet MS" w:hAnsi="Trebuchet MS"/>
                <w:sz w:val="20"/>
                <w:szCs w:val="20"/>
              </w:rPr>
              <w:t xml:space="preserve"> de</w:t>
            </w:r>
            <w:r w:rsidR="00B0564B">
              <w:rPr>
                <w:rFonts w:ascii="Trebuchet MS" w:hAnsi="Trebuchet MS"/>
                <w:sz w:val="20"/>
                <w:szCs w:val="20"/>
              </w:rPr>
              <w:t xml:space="preserve"> estas partidas o se agregaría?</w:t>
            </w:r>
            <w:r>
              <w:rPr>
                <w:rFonts w:ascii="Trebuchet MS" w:hAnsi="Trebuchet MS"/>
                <w:sz w:val="20"/>
                <w:szCs w:val="20"/>
              </w:rPr>
              <w:t>. Esa es la duda</w:t>
            </w:r>
            <w:r w:rsidR="00B0564B">
              <w:rPr>
                <w:rFonts w:ascii="Trebuchet MS" w:hAnsi="Trebuchet MS"/>
                <w:sz w:val="20"/>
                <w:szCs w:val="20"/>
              </w:rPr>
              <w:t>.</w:t>
            </w:r>
            <w:r>
              <w:rPr>
                <w:rFonts w:ascii="Trebuchet MS" w:hAnsi="Trebuchet MS"/>
                <w:sz w:val="20"/>
                <w:szCs w:val="20"/>
              </w:rPr>
              <w:t>”</w:t>
            </w:r>
          </w:p>
          <w:p w:rsidR="00090FF7" w:rsidRDefault="00090FF7" w:rsidP="00821883">
            <w:pPr>
              <w:snapToGrid w:val="0"/>
              <w:spacing w:line="276" w:lineRule="auto"/>
              <w:jc w:val="both"/>
              <w:rPr>
                <w:rFonts w:ascii="Trebuchet MS" w:hAnsi="Trebuchet MS"/>
                <w:sz w:val="20"/>
                <w:szCs w:val="20"/>
              </w:rPr>
            </w:pPr>
          </w:p>
          <w:p w:rsidR="00C32C21" w:rsidRDefault="00DB3174" w:rsidP="00821883">
            <w:pPr>
              <w:snapToGrid w:val="0"/>
              <w:spacing w:line="276" w:lineRule="auto"/>
              <w:jc w:val="both"/>
              <w:rPr>
                <w:rFonts w:ascii="Trebuchet MS" w:hAnsi="Trebuchet MS"/>
                <w:sz w:val="20"/>
                <w:szCs w:val="20"/>
              </w:rPr>
            </w:pPr>
            <w:r>
              <w:rPr>
                <w:rFonts w:ascii="Trebuchet MS" w:hAnsi="Trebuchet MS"/>
                <w:sz w:val="20"/>
                <w:szCs w:val="20"/>
              </w:rPr>
              <w:t>Añade: “</w:t>
            </w:r>
            <w:r w:rsidR="00856676">
              <w:rPr>
                <w:rFonts w:ascii="Trebuchet MS" w:hAnsi="Trebuchet MS"/>
                <w:sz w:val="20"/>
                <w:szCs w:val="20"/>
              </w:rPr>
              <w:t>E</w:t>
            </w:r>
            <w:r w:rsidR="00B0564B">
              <w:rPr>
                <w:rFonts w:ascii="Trebuchet MS" w:hAnsi="Trebuchet MS"/>
                <w:sz w:val="20"/>
                <w:szCs w:val="20"/>
              </w:rPr>
              <w:t>s que aquí, en</w:t>
            </w:r>
            <w:r w:rsidR="00856676">
              <w:rPr>
                <w:rFonts w:ascii="Trebuchet MS" w:hAnsi="Trebuchet MS"/>
                <w:sz w:val="20"/>
                <w:szCs w:val="20"/>
              </w:rPr>
              <w:t xml:space="preserve"> el documento </w:t>
            </w:r>
            <w:r w:rsidR="00B0564B">
              <w:rPr>
                <w:rFonts w:ascii="Trebuchet MS" w:hAnsi="Trebuchet MS"/>
                <w:sz w:val="20"/>
                <w:szCs w:val="20"/>
              </w:rPr>
              <w:t>dice, actividades ordinarias</w:t>
            </w:r>
            <w:r w:rsidR="00856676">
              <w:rPr>
                <w:rFonts w:ascii="Trebuchet MS" w:hAnsi="Trebuchet MS"/>
                <w:sz w:val="20"/>
                <w:szCs w:val="20"/>
              </w:rPr>
              <w:t xml:space="preserve"> $553,111.67, en un momento determina</w:t>
            </w:r>
            <w:r w:rsidR="00B0564B">
              <w:rPr>
                <w:rFonts w:ascii="Trebuchet MS" w:hAnsi="Trebuchet MS"/>
                <w:sz w:val="20"/>
                <w:szCs w:val="20"/>
              </w:rPr>
              <w:t xml:space="preserve">do se tendrían que reducir los dieciséis mil pesos </w:t>
            </w:r>
            <w:r w:rsidR="00856676">
              <w:rPr>
                <w:rFonts w:ascii="Trebuchet MS" w:hAnsi="Trebuchet MS"/>
                <w:sz w:val="20"/>
                <w:szCs w:val="20"/>
              </w:rPr>
              <w:t>para poderlos agregar como cantidad para actividades específicas que comenta la consejera</w:t>
            </w:r>
            <w:r>
              <w:rPr>
                <w:rFonts w:ascii="Trebuchet MS" w:hAnsi="Trebuchet MS"/>
                <w:sz w:val="20"/>
                <w:szCs w:val="20"/>
              </w:rPr>
              <w:t xml:space="preserve"> Beatriz, o quedaría intacto</w:t>
            </w:r>
            <w:r w:rsidR="00856676">
              <w:rPr>
                <w:rFonts w:ascii="Trebuchet MS" w:hAnsi="Trebuchet MS"/>
                <w:sz w:val="20"/>
                <w:szCs w:val="20"/>
              </w:rPr>
              <w:t xml:space="preserve"> los quinientos cincuenta y tres, más ochenta y dos mil</w:t>
            </w:r>
            <w:r>
              <w:rPr>
                <w:rFonts w:ascii="Trebuchet MS" w:hAnsi="Trebuchet MS"/>
                <w:sz w:val="20"/>
                <w:szCs w:val="20"/>
              </w:rPr>
              <w:t>,</w:t>
            </w:r>
            <w:r w:rsidR="00856676">
              <w:rPr>
                <w:rFonts w:ascii="Trebuchet MS" w:hAnsi="Trebuchet MS"/>
                <w:sz w:val="20"/>
                <w:szCs w:val="20"/>
              </w:rPr>
              <w:t xml:space="preserve"> más l</w:t>
            </w:r>
            <w:r w:rsidR="00B0564B">
              <w:rPr>
                <w:rFonts w:ascii="Trebuchet MS" w:hAnsi="Trebuchet MS"/>
                <w:sz w:val="20"/>
                <w:szCs w:val="20"/>
              </w:rPr>
              <w:t>os dieciséis mil</w:t>
            </w:r>
            <w:r>
              <w:rPr>
                <w:rFonts w:ascii="Trebuchet MS" w:hAnsi="Trebuchet MS"/>
                <w:sz w:val="20"/>
                <w:szCs w:val="20"/>
              </w:rPr>
              <w:t>,</w:t>
            </w:r>
            <w:r w:rsidR="00B0564B">
              <w:rPr>
                <w:rFonts w:ascii="Trebuchet MS" w:hAnsi="Trebuchet MS"/>
                <w:sz w:val="20"/>
                <w:szCs w:val="20"/>
              </w:rPr>
              <w:t xml:space="preserve"> esa es la duda.</w:t>
            </w:r>
            <w:r w:rsidR="00856676">
              <w:rPr>
                <w:rFonts w:ascii="Trebuchet MS" w:hAnsi="Trebuchet MS"/>
                <w:sz w:val="20"/>
                <w:szCs w:val="20"/>
              </w:rPr>
              <w:t xml:space="preserve">”     </w:t>
            </w:r>
          </w:p>
        </w:tc>
      </w:tr>
      <w:tr w:rsidR="001C6DD3" w:rsidRPr="00A542AA" w:rsidTr="001C4B94">
        <w:trPr>
          <w:trHeight w:val="454"/>
          <w:jc w:val="center"/>
        </w:trPr>
        <w:tc>
          <w:tcPr>
            <w:tcW w:w="895" w:type="pct"/>
            <w:gridSpan w:val="2"/>
            <w:tcBorders>
              <w:bottom w:val="single" w:sz="4" w:space="0" w:color="auto"/>
            </w:tcBorders>
            <w:shd w:val="clear" w:color="auto" w:fill="auto"/>
            <w:vAlign w:val="center"/>
          </w:tcPr>
          <w:p w:rsidR="001C6DD3" w:rsidRPr="00F14D0E" w:rsidRDefault="001C6DD3"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t xml:space="preserve">Erika Cecilia </w:t>
            </w:r>
            <w:r w:rsidRPr="00AD062C">
              <w:rPr>
                <w:rFonts w:ascii="Trebuchet MS" w:hAnsi="Trebuchet MS" w:cs="Arial"/>
                <w:b/>
                <w:bCs/>
                <w:sz w:val="20"/>
                <w:szCs w:val="20"/>
              </w:rPr>
              <w:t>Ruvalcaba Corral</w:t>
            </w:r>
          </w:p>
        </w:tc>
        <w:tc>
          <w:tcPr>
            <w:tcW w:w="4105" w:type="pct"/>
            <w:gridSpan w:val="2"/>
            <w:tcBorders>
              <w:top w:val="single" w:sz="4" w:space="0" w:color="auto"/>
              <w:bottom w:val="single" w:sz="4" w:space="0" w:color="auto"/>
            </w:tcBorders>
            <w:shd w:val="clear" w:color="auto" w:fill="auto"/>
            <w:vAlign w:val="center"/>
          </w:tcPr>
          <w:p w:rsidR="001C6DD3" w:rsidRDefault="001C6DD3" w:rsidP="00821883">
            <w:pPr>
              <w:snapToGrid w:val="0"/>
              <w:spacing w:line="276" w:lineRule="auto"/>
              <w:jc w:val="both"/>
              <w:rPr>
                <w:rFonts w:ascii="Trebuchet MS" w:hAnsi="Trebuchet MS"/>
                <w:sz w:val="20"/>
                <w:szCs w:val="20"/>
              </w:rPr>
            </w:pPr>
            <w:r>
              <w:rPr>
                <w:rFonts w:ascii="Trebuchet MS" w:hAnsi="Trebuchet MS"/>
                <w:sz w:val="20"/>
                <w:szCs w:val="20"/>
              </w:rPr>
              <w:t>Refiere: “Gracias doctor, le cedo el uso de la voz a Miriam. Adelante Miriam.”</w:t>
            </w:r>
          </w:p>
        </w:tc>
      </w:tr>
      <w:tr w:rsidR="001C6DD3" w:rsidRPr="00A542AA" w:rsidTr="001C4B94">
        <w:trPr>
          <w:trHeight w:val="454"/>
          <w:jc w:val="center"/>
        </w:trPr>
        <w:tc>
          <w:tcPr>
            <w:tcW w:w="8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6DD3" w:rsidRPr="00F14D0E" w:rsidRDefault="001C6DD3" w:rsidP="00821883">
            <w:pPr>
              <w:snapToGrid w:val="0"/>
              <w:spacing w:line="276" w:lineRule="auto"/>
              <w:jc w:val="center"/>
              <w:rPr>
                <w:rFonts w:ascii="Trebuchet MS" w:hAnsi="Trebuchet MS"/>
                <w:b/>
                <w:sz w:val="20"/>
                <w:szCs w:val="20"/>
              </w:rPr>
            </w:pPr>
            <w:r w:rsidRPr="00AC4FA5">
              <w:rPr>
                <w:rFonts w:ascii="Trebuchet MS" w:hAnsi="Trebuchet MS"/>
                <w:b/>
                <w:bCs/>
                <w:sz w:val="20"/>
                <w:szCs w:val="20"/>
              </w:rPr>
              <w:t>Miriam Guadalupe Gutiérrez Mora</w:t>
            </w:r>
          </w:p>
        </w:tc>
        <w:tc>
          <w:tcPr>
            <w:tcW w:w="41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6DD3" w:rsidRDefault="001C6DD3" w:rsidP="001C6DD3">
            <w:pPr>
              <w:snapToGrid w:val="0"/>
              <w:spacing w:line="276" w:lineRule="auto"/>
              <w:jc w:val="both"/>
              <w:rPr>
                <w:rFonts w:ascii="Trebuchet MS" w:hAnsi="Trebuchet MS"/>
                <w:sz w:val="20"/>
                <w:szCs w:val="20"/>
              </w:rPr>
            </w:pPr>
            <w:r>
              <w:rPr>
                <w:rFonts w:ascii="Trebuchet MS" w:hAnsi="Trebuchet MS"/>
                <w:sz w:val="20"/>
                <w:szCs w:val="20"/>
              </w:rPr>
              <w:t xml:space="preserve">Manifiesta: “Muchas gracias consejera, para robustecer la duda, quiero dar lectura al artículo 51, párrafo 1, inciso a), fracción V, de la Ley General de Partidos Políticos, este artículo nos refiere a cómo vamos a construir la bolsa, para determinar y la distribución, por supuesto, de financiamiento público por actividades ordinarias permanentes, la fracción V, nos dice: </w:t>
            </w:r>
            <w:r w:rsidRPr="00A625BA">
              <w:rPr>
                <w:rFonts w:ascii="Trebuchet MS" w:hAnsi="Trebuchet MS"/>
                <w:i/>
                <w:sz w:val="20"/>
                <w:szCs w:val="20"/>
              </w:rPr>
              <w:t>para la capacitación, promoción y desarrollo de liderazgo político de las mujeres, cada partido político deberá destinar anualmente el 3% del financiamiento público ordinario</w:t>
            </w:r>
            <w:r>
              <w:rPr>
                <w:rFonts w:ascii="Trebuchet MS" w:hAnsi="Trebuchet MS"/>
                <w:sz w:val="20"/>
                <w:szCs w:val="20"/>
              </w:rPr>
              <w:t>, en ese sentido, en este último trimestre hay una bolsa por actividades ordinarias para cada partido político local  de $1,659,335.02 (un millón seiscientos cincuenta y nueve mil trescientos treinta y cinco pesos 02/100 M.N.), de los cuales $49,780.05</w:t>
            </w:r>
            <w:r>
              <w:rPr>
                <w:rFonts w:ascii="Trebuchet MS" w:hAnsi="Trebuchet MS"/>
                <w:sz w:val="20"/>
                <w:szCs w:val="20"/>
              </w:rPr>
              <w:t xml:space="preserve"> </w:t>
            </w:r>
            <w:r>
              <w:rPr>
                <w:rFonts w:ascii="Trebuchet MS" w:hAnsi="Trebuchet MS"/>
                <w:sz w:val="20"/>
                <w:szCs w:val="20"/>
              </w:rPr>
              <w:lastRenderedPageBreak/>
              <w:t xml:space="preserve">cuarenta y nueve mil setecientos ochenta pesos 05/100 M.N.), serán destinados para este fin.”   </w:t>
            </w:r>
          </w:p>
        </w:tc>
      </w:tr>
      <w:tr w:rsidR="00AD062C" w:rsidRPr="00A542AA" w:rsidTr="001C4B94">
        <w:trPr>
          <w:trHeight w:val="454"/>
          <w:jc w:val="center"/>
        </w:trPr>
        <w:tc>
          <w:tcPr>
            <w:tcW w:w="895" w:type="pct"/>
            <w:gridSpan w:val="2"/>
            <w:tcBorders>
              <w:top w:val="single" w:sz="4" w:space="0" w:color="auto"/>
            </w:tcBorders>
            <w:shd w:val="clear" w:color="auto" w:fill="auto"/>
            <w:vAlign w:val="center"/>
          </w:tcPr>
          <w:p w:rsidR="00AD062C" w:rsidRPr="00AC4FA5" w:rsidRDefault="00AD062C" w:rsidP="00821883">
            <w:pPr>
              <w:snapToGrid w:val="0"/>
              <w:spacing w:line="276" w:lineRule="auto"/>
              <w:jc w:val="center"/>
              <w:rPr>
                <w:rFonts w:ascii="Trebuchet MS" w:hAnsi="Trebuchet MS"/>
                <w:b/>
                <w:bCs/>
                <w:sz w:val="20"/>
                <w:szCs w:val="20"/>
              </w:rPr>
            </w:pPr>
            <w:r w:rsidRPr="000976B8">
              <w:rPr>
                <w:rFonts w:ascii="Trebuchet MS" w:hAnsi="Trebuchet MS" w:cs="Arial"/>
                <w:b/>
                <w:bCs/>
                <w:sz w:val="20"/>
                <w:szCs w:val="20"/>
              </w:rPr>
              <w:lastRenderedPageBreak/>
              <w:t xml:space="preserve">Erika Cecilia Ruvalcaba </w:t>
            </w:r>
            <w:r w:rsidRPr="004F6179">
              <w:rPr>
                <w:rFonts w:ascii="Trebuchet MS" w:hAnsi="Trebuchet MS" w:cs="Arial"/>
                <w:b/>
                <w:bCs/>
                <w:sz w:val="20"/>
                <w:szCs w:val="20"/>
              </w:rPr>
              <w:t>Corral</w:t>
            </w:r>
          </w:p>
        </w:tc>
        <w:tc>
          <w:tcPr>
            <w:tcW w:w="4105" w:type="pct"/>
            <w:gridSpan w:val="2"/>
            <w:tcBorders>
              <w:top w:val="single" w:sz="4" w:space="0" w:color="auto"/>
              <w:bottom w:val="nil"/>
            </w:tcBorders>
            <w:shd w:val="clear" w:color="auto" w:fill="auto"/>
            <w:vAlign w:val="center"/>
          </w:tcPr>
          <w:p w:rsidR="00AD062C" w:rsidRDefault="00A625BA" w:rsidP="00821883">
            <w:pPr>
              <w:snapToGrid w:val="0"/>
              <w:spacing w:line="276" w:lineRule="auto"/>
              <w:jc w:val="both"/>
              <w:rPr>
                <w:rFonts w:ascii="Trebuchet MS" w:hAnsi="Trebuchet MS"/>
                <w:sz w:val="20"/>
                <w:szCs w:val="20"/>
              </w:rPr>
            </w:pPr>
            <w:r>
              <w:rPr>
                <w:rFonts w:ascii="Trebuchet MS" w:hAnsi="Trebuchet MS"/>
                <w:sz w:val="20"/>
                <w:szCs w:val="20"/>
              </w:rPr>
              <w:t>Refiere: “De acuerdo. Adelante consejera y después el consejero Félix. Consejera Virginia.”</w:t>
            </w:r>
            <w:r w:rsidR="00AD062C" w:rsidRPr="00CC4C98">
              <w:rPr>
                <w:rFonts w:ascii="Trebuchet MS" w:hAnsi="Trebuchet MS"/>
                <w:sz w:val="20"/>
                <w:szCs w:val="20"/>
              </w:rPr>
              <w:t xml:space="preserve"> </w:t>
            </w:r>
          </w:p>
        </w:tc>
      </w:tr>
      <w:tr w:rsidR="00AD062C" w:rsidRPr="00A542AA" w:rsidTr="009E2764">
        <w:trPr>
          <w:trHeight w:val="454"/>
          <w:jc w:val="center"/>
        </w:trPr>
        <w:tc>
          <w:tcPr>
            <w:tcW w:w="895" w:type="pct"/>
            <w:gridSpan w:val="2"/>
            <w:shd w:val="clear" w:color="auto" w:fill="auto"/>
            <w:vAlign w:val="center"/>
          </w:tcPr>
          <w:p w:rsidR="00AD062C" w:rsidRPr="00AC4FA5" w:rsidRDefault="00AD062C" w:rsidP="00821883">
            <w:pPr>
              <w:snapToGrid w:val="0"/>
              <w:spacing w:line="276" w:lineRule="auto"/>
              <w:jc w:val="center"/>
              <w:rPr>
                <w:rFonts w:ascii="Trebuchet MS" w:hAnsi="Trebuchet MS"/>
                <w:b/>
                <w:bCs/>
                <w:sz w:val="20"/>
                <w:szCs w:val="20"/>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tcBorders>
              <w:top w:val="single" w:sz="4" w:space="0" w:color="auto"/>
              <w:bottom w:val="nil"/>
            </w:tcBorders>
            <w:shd w:val="clear" w:color="auto" w:fill="auto"/>
            <w:vAlign w:val="center"/>
          </w:tcPr>
          <w:p w:rsidR="00DB3174" w:rsidRDefault="00AD062C" w:rsidP="00821883">
            <w:pPr>
              <w:snapToGrid w:val="0"/>
              <w:spacing w:line="276" w:lineRule="auto"/>
              <w:jc w:val="both"/>
              <w:rPr>
                <w:rFonts w:ascii="Trebuchet MS" w:hAnsi="Trebuchet MS"/>
                <w:sz w:val="20"/>
                <w:szCs w:val="20"/>
              </w:rPr>
            </w:pPr>
            <w:r>
              <w:rPr>
                <w:rFonts w:ascii="Trebuchet MS" w:hAnsi="Trebuchet MS"/>
                <w:sz w:val="20"/>
                <w:szCs w:val="20"/>
              </w:rPr>
              <w:t>Expresa: “</w:t>
            </w:r>
            <w:r w:rsidR="00DB3174">
              <w:rPr>
                <w:rFonts w:ascii="Trebuchet MS" w:hAnsi="Trebuchet MS"/>
                <w:sz w:val="20"/>
                <w:szCs w:val="20"/>
              </w:rPr>
              <w:t xml:space="preserve">Gracias. </w:t>
            </w:r>
            <w:r>
              <w:rPr>
                <w:rFonts w:ascii="Trebuchet MS" w:hAnsi="Trebuchet MS"/>
                <w:sz w:val="20"/>
                <w:szCs w:val="20"/>
              </w:rPr>
              <w:t xml:space="preserve">Entonces, en ese sentido yo propondría que en </w:t>
            </w:r>
            <w:r w:rsidR="00DB3174">
              <w:rPr>
                <w:rFonts w:ascii="Trebuchet MS" w:hAnsi="Trebuchet MS"/>
                <w:sz w:val="20"/>
                <w:szCs w:val="20"/>
              </w:rPr>
              <w:t xml:space="preserve">el </w:t>
            </w:r>
            <w:r>
              <w:rPr>
                <w:rFonts w:ascii="Trebuchet MS" w:hAnsi="Trebuchet MS"/>
                <w:sz w:val="20"/>
                <w:szCs w:val="20"/>
              </w:rPr>
              <w:t>resolutivo primero</w:t>
            </w:r>
            <w:r w:rsidR="00DB3174">
              <w:rPr>
                <w:rFonts w:ascii="Trebuchet MS" w:hAnsi="Trebuchet MS"/>
                <w:sz w:val="20"/>
                <w:szCs w:val="20"/>
              </w:rPr>
              <w:t>,</w:t>
            </w:r>
            <w:r>
              <w:rPr>
                <w:rFonts w:ascii="Trebuchet MS" w:hAnsi="Trebuchet MS"/>
                <w:sz w:val="20"/>
                <w:szCs w:val="20"/>
              </w:rPr>
              <w:t xml:space="preserve"> se agregue un párrafo </w:t>
            </w:r>
            <w:r w:rsidR="00DB3174">
              <w:rPr>
                <w:rFonts w:ascii="Trebuchet MS" w:hAnsi="Trebuchet MS"/>
                <w:sz w:val="20"/>
                <w:szCs w:val="20"/>
              </w:rPr>
              <w:t xml:space="preserve">y </w:t>
            </w:r>
            <w:r>
              <w:rPr>
                <w:rFonts w:ascii="Trebuchet MS" w:hAnsi="Trebuchet MS"/>
                <w:sz w:val="20"/>
                <w:szCs w:val="20"/>
              </w:rPr>
              <w:t>que diga</w:t>
            </w:r>
            <w:r w:rsidR="00DB3174">
              <w:rPr>
                <w:rFonts w:ascii="Trebuchet MS" w:hAnsi="Trebuchet MS"/>
                <w:sz w:val="20"/>
                <w:szCs w:val="20"/>
              </w:rPr>
              <w:t>:</w:t>
            </w:r>
            <w:r>
              <w:rPr>
                <w:rFonts w:ascii="Trebuchet MS" w:hAnsi="Trebuchet MS"/>
                <w:sz w:val="20"/>
                <w:szCs w:val="20"/>
              </w:rPr>
              <w:t xml:space="preserve"> de los cuales</w:t>
            </w:r>
            <w:r w:rsidR="00DB3174">
              <w:rPr>
                <w:rFonts w:ascii="Trebuchet MS" w:hAnsi="Trebuchet MS"/>
                <w:sz w:val="20"/>
                <w:szCs w:val="20"/>
              </w:rPr>
              <w:t xml:space="preserve">, ya que se dijo cuanto es para las actividades ordinarias, </w:t>
            </w:r>
            <w:r w:rsidR="00A625BA">
              <w:rPr>
                <w:rFonts w:ascii="Trebuchet MS" w:hAnsi="Trebuchet MS"/>
                <w:sz w:val="20"/>
                <w:szCs w:val="20"/>
              </w:rPr>
              <w:t xml:space="preserve">diga: </w:t>
            </w:r>
            <w:r w:rsidR="00DB3174">
              <w:rPr>
                <w:rFonts w:ascii="Trebuchet MS" w:hAnsi="Trebuchet MS"/>
                <w:sz w:val="20"/>
                <w:szCs w:val="20"/>
              </w:rPr>
              <w:t>de los cuales</w:t>
            </w:r>
            <w:r>
              <w:rPr>
                <w:rFonts w:ascii="Trebuchet MS" w:hAnsi="Trebuchet MS"/>
                <w:sz w:val="20"/>
                <w:szCs w:val="20"/>
              </w:rPr>
              <w:t xml:space="preserve"> tanto por ciento o en cantidad</w:t>
            </w:r>
            <w:r w:rsidR="00DB3174">
              <w:rPr>
                <w:rFonts w:ascii="Trebuchet MS" w:hAnsi="Trebuchet MS"/>
                <w:sz w:val="20"/>
                <w:szCs w:val="20"/>
              </w:rPr>
              <w:t>,</w:t>
            </w:r>
            <w:r>
              <w:rPr>
                <w:rFonts w:ascii="Trebuchet MS" w:hAnsi="Trebuchet MS"/>
                <w:sz w:val="20"/>
                <w:szCs w:val="20"/>
              </w:rPr>
              <w:t xml:space="preserve"> será destinado para el liderazgo </w:t>
            </w:r>
            <w:r w:rsidRPr="00AD062C">
              <w:rPr>
                <w:rFonts w:ascii="Trebuchet MS" w:hAnsi="Trebuchet MS"/>
                <w:sz w:val="20"/>
                <w:szCs w:val="20"/>
              </w:rPr>
              <w:t>femenino</w:t>
            </w:r>
            <w:r>
              <w:rPr>
                <w:rFonts w:ascii="Trebuchet MS" w:hAnsi="Trebuchet MS"/>
                <w:sz w:val="20"/>
                <w:szCs w:val="20"/>
              </w:rPr>
              <w:t xml:space="preserve">, sin agregar ningún resolutivo, para que no de la idea de que es un dinero extra, porque los resolutivos están divididos en ordinarias y </w:t>
            </w:r>
            <w:r w:rsidR="004F6179">
              <w:rPr>
                <w:rFonts w:ascii="Trebuchet MS" w:hAnsi="Trebuchet MS"/>
                <w:sz w:val="20"/>
                <w:szCs w:val="20"/>
              </w:rPr>
              <w:t>específicas</w:t>
            </w:r>
            <w:r>
              <w:rPr>
                <w:rFonts w:ascii="Trebuchet MS" w:hAnsi="Trebuchet MS"/>
                <w:sz w:val="20"/>
                <w:szCs w:val="20"/>
              </w:rPr>
              <w:t xml:space="preserve">, de las ordinarias agregar un </w:t>
            </w:r>
            <w:r w:rsidR="004F6179">
              <w:rPr>
                <w:rFonts w:ascii="Trebuchet MS" w:hAnsi="Trebuchet MS"/>
                <w:sz w:val="20"/>
                <w:szCs w:val="20"/>
              </w:rPr>
              <w:t>párrafo</w:t>
            </w:r>
            <w:r>
              <w:rPr>
                <w:rFonts w:ascii="Trebuchet MS" w:hAnsi="Trebuchet MS"/>
                <w:sz w:val="20"/>
                <w:szCs w:val="20"/>
              </w:rPr>
              <w:t xml:space="preserve"> que es el resolutivo primero, y decir de los cuales el 3% va para el liderazgo </w:t>
            </w:r>
            <w:r w:rsidR="00DB3174">
              <w:rPr>
                <w:rFonts w:ascii="Trebuchet MS" w:hAnsi="Trebuchet MS"/>
                <w:sz w:val="20"/>
                <w:szCs w:val="20"/>
              </w:rPr>
              <w:t xml:space="preserve">femenino y </w:t>
            </w:r>
            <w:r w:rsidR="004F6179">
              <w:rPr>
                <w:rFonts w:ascii="Trebuchet MS" w:hAnsi="Trebuchet MS"/>
                <w:sz w:val="20"/>
                <w:szCs w:val="20"/>
              </w:rPr>
              <w:t>a</w:t>
            </w:r>
            <w:r w:rsidR="00DB3174">
              <w:rPr>
                <w:rFonts w:ascii="Trebuchet MS" w:hAnsi="Trebuchet MS"/>
                <w:sz w:val="20"/>
                <w:szCs w:val="20"/>
              </w:rPr>
              <w:t>s</w:t>
            </w:r>
            <w:r w:rsidR="004F6179">
              <w:rPr>
                <w:rFonts w:ascii="Trebuchet MS" w:hAnsi="Trebuchet MS"/>
                <w:sz w:val="20"/>
                <w:szCs w:val="20"/>
              </w:rPr>
              <w:t xml:space="preserve">ciende </w:t>
            </w:r>
            <w:r w:rsidR="00DB3174">
              <w:rPr>
                <w:rFonts w:ascii="Trebuchet MS" w:hAnsi="Trebuchet MS"/>
                <w:sz w:val="20"/>
                <w:szCs w:val="20"/>
              </w:rPr>
              <w:t xml:space="preserve">a </w:t>
            </w:r>
            <w:r w:rsidR="004F6179">
              <w:rPr>
                <w:rFonts w:ascii="Trebuchet MS" w:hAnsi="Trebuchet MS"/>
                <w:sz w:val="20"/>
                <w:szCs w:val="20"/>
              </w:rPr>
              <w:t xml:space="preserve">la cantidad de tal, algo así, para no dar la idea de que es dinero extra.” </w:t>
            </w:r>
            <w:r>
              <w:rPr>
                <w:rFonts w:ascii="Trebuchet MS" w:hAnsi="Trebuchet MS"/>
                <w:sz w:val="20"/>
                <w:szCs w:val="20"/>
              </w:rPr>
              <w:t xml:space="preserve"> </w:t>
            </w:r>
          </w:p>
          <w:p w:rsidR="00AD062C" w:rsidRDefault="00AD062C"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AD062C" w:rsidRPr="00A542AA" w:rsidTr="009E2764">
        <w:trPr>
          <w:trHeight w:val="454"/>
          <w:jc w:val="center"/>
        </w:trPr>
        <w:tc>
          <w:tcPr>
            <w:tcW w:w="895" w:type="pct"/>
            <w:gridSpan w:val="2"/>
            <w:shd w:val="clear" w:color="auto" w:fill="auto"/>
            <w:vAlign w:val="center"/>
          </w:tcPr>
          <w:p w:rsidR="00AD062C" w:rsidRPr="00AC4FA5" w:rsidRDefault="004F6179" w:rsidP="00821883">
            <w:pPr>
              <w:snapToGrid w:val="0"/>
              <w:spacing w:line="276" w:lineRule="auto"/>
              <w:jc w:val="center"/>
              <w:rPr>
                <w:rFonts w:ascii="Trebuchet MS" w:hAnsi="Trebuchet MS"/>
                <w:b/>
                <w:bCs/>
                <w:sz w:val="20"/>
                <w:szCs w:val="20"/>
              </w:rPr>
            </w:pPr>
            <w:r w:rsidRPr="00082F7A">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4F6179" w:rsidRDefault="004F6179" w:rsidP="00821883">
            <w:pPr>
              <w:snapToGrid w:val="0"/>
              <w:spacing w:line="276" w:lineRule="auto"/>
              <w:jc w:val="both"/>
              <w:rPr>
                <w:rFonts w:ascii="Trebuchet MS" w:hAnsi="Trebuchet MS"/>
                <w:sz w:val="20"/>
                <w:szCs w:val="20"/>
              </w:rPr>
            </w:pPr>
            <w:r>
              <w:rPr>
                <w:rFonts w:ascii="Trebuchet MS" w:hAnsi="Trebuchet MS"/>
                <w:sz w:val="20"/>
                <w:szCs w:val="20"/>
              </w:rPr>
              <w:t xml:space="preserve">Manifiesta. “Está a </w:t>
            </w:r>
            <w:r w:rsidR="00A625BA">
              <w:rPr>
                <w:rFonts w:ascii="Trebuchet MS" w:hAnsi="Trebuchet MS"/>
                <w:sz w:val="20"/>
                <w:szCs w:val="20"/>
              </w:rPr>
              <w:t xml:space="preserve">la </w:t>
            </w:r>
            <w:r>
              <w:rPr>
                <w:rFonts w:ascii="Trebuchet MS" w:hAnsi="Trebuchet MS"/>
                <w:sz w:val="20"/>
                <w:szCs w:val="20"/>
              </w:rPr>
              <w:t>consideración, estaría de acuerdo y con es</w:t>
            </w:r>
            <w:r w:rsidR="00090FF7">
              <w:rPr>
                <w:rFonts w:ascii="Trebuchet MS" w:hAnsi="Trebuchet MS"/>
                <w:sz w:val="20"/>
                <w:szCs w:val="20"/>
              </w:rPr>
              <w:t>o se quita la idea</w:t>
            </w:r>
            <w:r>
              <w:rPr>
                <w:rFonts w:ascii="Trebuchet MS" w:hAnsi="Trebuchet MS"/>
                <w:sz w:val="20"/>
                <w:szCs w:val="20"/>
              </w:rPr>
              <w:t>, porque se puede prestar a confusión de la otra manera, estoy de acuerdo.”</w:t>
            </w:r>
          </w:p>
          <w:p w:rsidR="004F6179" w:rsidRDefault="004F6179" w:rsidP="00821883">
            <w:pPr>
              <w:snapToGrid w:val="0"/>
              <w:spacing w:line="276" w:lineRule="auto"/>
              <w:jc w:val="both"/>
              <w:rPr>
                <w:rFonts w:ascii="Trebuchet MS" w:hAnsi="Trebuchet MS"/>
                <w:sz w:val="20"/>
                <w:szCs w:val="20"/>
              </w:rPr>
            </w:pPr>
          </w:p>
          <w:p w:rsidR="004F6179" w:rsidRPr="00426DB6" w:rsidRDefault="004F6179" w:rsidP="00821883">
            <w:pPr>
              <w:snapToGrid w:val="0"/>
              <w:spacing w:line="276" w:lineRule="auto"/>
              <w:jc w:val="both"/>
              <w:rPr>
                <w:rFonts w:ascii="Trebuchet MS" w:hAnsi="Trebuchet MS"/>
                <w:sz w:val="20"/>
                <w:szCs w:val="20"/>
              </w:rPr>
            </w:pPr>
            <w:r>
              <w:rPr>
                <w:rFonts w:ascii="Trebuchet MS" w:hAnsi="Trebuchet MS"/>
                <w:sz w:val="20"/>
                <w:szCs w:val="20"/>
              </w:rPr>
              <w:t xml:space="preserve"> </w:t>
            </w:r>
            <w:r w:rsidR="00A625BA">
              <w:rPr>
                <w:rFonts w:ascii="Trebuchet MS" w:hAnsi="Trebuchet MS"/>
                <w:sz w:val="20"/>
                <w:szCs w:val="20"/>
              </w:rPr>
              <w:t>Añade: “Adelante doctor Félix.”</w:t>
            </w:r>
          </w:p>
          <w:p w:rsidR="00AD062C" w:rsidRDefault="00AD062C" w:rsidP="00821883">
            <w:pPr>
              <w:snapToGrid w:val="0"/>
              <w:spacing w:line="276" w:lineRule="auto"/>
              <w:jc w:val="both"/>
              <w:rPr>
                <w:rFonts w:ascii="Trebuchet MS" w:hAnsi="Trebuchet MS"/>
                <w:sz w:val="20"/>
                <w:szCs w:val="20"/>
              </w:rPr>
            </w:pPr>
          </w:p>
        </w:tc>
      </w:tr>
      <w:tr w:rsidR="004F6179" w:rsidRPr="00A542AA" w:rsidTr="009E2764">
        <w:trPr>
          <w:trHeight w:val="454"/>
          <w:jc w:val="center"/>
        </w:trPr>
        <w:tc>
          <w:tcPr>
            <w:tcW w:w="895" w:type="pct"/>
            <w:gridSpan w:val="2"/>
            <w:shd w:val="clear" w:color="auto" w:fill="auto"/>
            <w:vAlign w:val="center"/>
          </w:tcPr>
          <w:p w:rsidR="004F6179" w:rsidRPr="000976B8" w:rsidRDefault="004F6179" w:rsidP="00821883">
            <w:pPr>
              <w:snapToGrid w:val="0"/>
              <w:spacing w:line="276" w:lineRule="auto"/>
              <w:jc w:val="center"/>
              <w:rPr>
                <w:rFonts w:ascii="Trebuchet MS" w:hAnsi="Trebuchet MS" w:cs="Arial"/>
                <w:b/>
                <w:bCs/>
                <w:sz w:val="20"/>
                <w:szCs w:val="20"/>
              </w:rPr>
            </w:pPr>
            <w:r w:rsidRPr="00F14D0E">
              <w:rPr>
                <w:rFonts w:ascii="Trebuchet MS" w:hAnsi="Trebuchet MS"/>
                <w:b/>
                <w:sz w:val="20"/>
                <w:szCs w:val="20"/>
              </w:rPr>
              <w:t>Félix Andrés</w:t>
            </w:r>
            <w:r w:rsidRPr="004D3299">
              <w:rPr>
                <w:rFonts w:ascii="Trebuchet MS" w:hAnsi="Trebuchet MS"/>
                <w:b/>
                <w:sz w:val="20"/>
                <w:szCs w:val="20"/>
              </w:rPr>
              <w:t xml:space="preserve"> Aceves Bravo</w:t>
            </w:r>
          </w:p>
        </w:tc>
        <w:tc>
          <w:tcPr>
            <w:tcW w:w="4105" w:type="pct"/>
            <w:gridSpan w:val="2"/>
            <w:tcBorders>
              <w:top w:val="single" w:sz="4" w:space="0" w:color="auto"/>
              <w:bottom w:val="nil"/>
            </w:tcBorders>
            <w:shd w:val="clear" w:color="auto" w:fill="auto"/>
            <w:vAlign w:val="center"/>
          </w:tcPr>
          <w:p w:rsidR="004F6179" w:rsidRDefault="004F6179" w:rsidP="00821883">
            <w:pPr>
              <w:snapToGrid w:val="0"/>
              <w:spacing w:line="276" w:lineRule="auto"/>
              <w:jc w:val="both"/>
              <w:rPr>
                <w:rFonts w:ascii="Trebuchet MS" w:hAnsi="Trebuchet MS"/>
                <w:sz w:val="20"/>
                <w:szCs w:val="20"/>
              </w:rPr>
            </w:pPr>
            <w:r>
              <w:rPr>
                <w:rFonts w:ascii="Trebuchet MS" w:hAnsi="Trebuchet MS"/>
                <w:sz w:val="20"/>
                <w:szCs w:val="20"/>
              </w:rPr>
              <w:t>Expresa: “</w:t>
            </w:r>
            <w:r w:rsidR="00A625BA">
              <w:rPr>
                <w:rFonts w:ascii="Trebuchet MS" w:hAnsi="Trebuchet MS"/>
                <w:sz w:val="20"/>
                <w:szCs w:val="20"/>
              </w:rPr>
              <w:t>Si, yo creo que sí</w:t>
            </w:r>
            <w:r>
              <w:rPr>
                <w:rFonts w:ascii="Trebuchet MS" w:hAnsi="Trebuchet MS"/>
                <w:sz w:val="20"/>
                <w:szCs w:val="20"/>
              </w:rPr>
              <w:t xml:space="preserve"> debe de aclararse esa situación, </w:t>
            </w:r>
            <w:r w:rsidR="00B07132">
              <w:rPr>
                <w:rFonts w:ascii="Trebuchet MS" w:hAnsi="Trebuchet MS"/>
                <w:sz w:val="20"/>
                <w:szCs w:val="20"/>
              </w:rPr>
              <w:t xml:space="preserve">más que nada </w:t>
            </w:r>
            <w:r>
              <w:rPr>
                <w:rFonts w:ascii="Trebuchet MS" w:hAnsi="Trebuchet MS"/>
                <w:sz w:val="20"/>
                <w:szCs w:val="20"/>
              </w:rPr>
              <w:t>para cuestiones de fiscalización, ya que dice</w:t>
            </w:r>
            <w:r w:rsidR="00A625BA">
              <w:rPr>
                <w:rFonts w:ascii="Trebuchet MS" w:hAnsi="Trebuchet MS"/>
                <w:sz w:val="20"/>
                <w:szCs w:val="20"/>
              </w:rPr>
              <w:t>:</w:t>
            </w:r>
            <w:r>
              <w:rPr>
                <w:rFonts w:ascii="Trebuchet MS" w:hAnsi="Trebuchet MS"/>
                <w:sz w:val="20"/>
                <w:szCs w:val="20"/>
              </w:rPr>
              <w:t xml:space="preserve"> </w:t>
            </w:r>
            <w:r w:rsidR="00A625BA">
              <w:rPr>
                <w:rFonts w:ascii="Trebuchet MS" w:hAnsi="Trebuchet MS"/>
                <w:sz w:val="20"/>
                <w:szCs w:val="20"/>
              </w:rPr>
              <w:t xml:space="preserve">para </w:t>
            </w:r>
            <w:r>
              <w:rPr>
                <w:rFonts w:ascii="Trebuchet MS" w:hAnsi="Trebuchet MS"/>
                <w:sz w:val="20"/>
                <w:szCs w:val="20"/>
              </w:rPr>
              <w:t xml:space="preserve">actividades ordinarias </w:t>
            </w:r>
            <w:r w:rsidR="00B07132">
              <w:rPr>
                <w:rFonts w:ascii="Trebuchet MS" w:hAnsi="Trebuchet MS"/>
                <w:sz w:val="20"/>
                <w:szCs w:val="20"/>
              </w:rPr>
              <w:t>quinientos cincuenta y tres mil pesos</w:t>
            </w:r>
            <w:r>
              <w:rPr>
                <w:rFonts w:ascii="Trebuchet MS" w:hAnsi="Trebuchet MS"/>
                <w:sz w:val="20"/>
                <w:szCs w:val="20"/>
              </w:rPr>
              <w:t xml:space="preserve">, nos iríamos, falsamente a gastos de actividades ordinarias, con esta cantidad sin tomar en consideración esos </w:t>
            </w:r>
            <w:r w:rsidR="00B07132">
              <w:rPr>
                <w:rFonts w:ascii="Trebuchet MS" w:hAnsi="Trebuchet MS"/>
                <w:sz w:val="20"/>
                <w:szCs w:val="20"/>
              </w:rPr>
              <w:t>dieciséis mil pesos</w:t>
            </w:r>
            <w:r>
              <w:rPr>
                <w:rFonts w:ascii="Trebuchet MS" w:hAnsi="Trebuchet MS"/>
                <w:sz w:val="20"/>
                <w:szCs w:val="20"/>
              </w:rPr>
              <w:t xml:space="preserve">, entonces </w:t>
            </w:r>
            <w:r w:rsidR="00082F7A">
              <w:rPr>
                <w:rFonts w:ascii="Trebuchet MS" w:hAnsi="Trebuchet MS"/>
                <w:sz w:val="20"/>
                <w:szCs w:val="20"/>
              </w:rPr>
              <w:t>sí</w:t>
            </w:r>
            <w:r>
              <w:rPr>
                <w:rFonts w:ascii="Trebuchet MS" w:hAnsi="Trebuchet MS"/>
                <w:sz w:val="20"/>
                <w:szCs w:val="20"/>
              </w:rPr>
              <w:t xml:space="preserve"> que se aclare perfectamente</w:t>
            </w:r>
            <w:r w:rsidR="00082F7A">
              <w:rPr>
                <w:rFonts w:ascii="Trebuchet MS" w:hAnsi="Trebuchet MS"/>
                <w:sz w:val="20"/>
                <w:szCs w:val="20"/>
              </w:rPr>
              <w:t xml:space="preserve">, </w:t>
            </w:r>
            <w:r>
              <w:rPr>
                <w:rFonts w:ascii="Trebuchet MS" w:hAnsi="Trebuchet MS"/>
                <w:sz w:val="20"/>
                <w:szCs w:val="20"/>
              </w:rPr>
              <w:t xml:space="preserve">que </w:t>
            </w:r>
            <w:r w:rsidR="00082F7A">
              <w:rPr>
                <w:rFonts w:ascii="Trebuchet MS" w:hAnsi="Trebuchet MS"/>
                <w:sz w:val="20"/>
                <w:szCs w:val="20"/>
              </w:rPr>
              <w:t xml:space="preserve">estos </w:t>
            </w:r>
            <w:r w:rsidR="00B07132">
              <w:rPr>
                <w:rFonts w:ascii="Trebuchet MS" w:hAnsi="Trebuchet MS"/>
                <w:sz w:val="20"/>
                <w:szCs w:val="20"/>
              </w:rPr>
              <w:t>quinientos cincuenta y tres mil pesos,</w:t>
            </w:r>
            <w:r w:rsidR="00082F7A">
              <w:rPr>
                <w:rFonts w:ascii="Trebuchet MS" w:hAnsi="Trebuchet MS"/>
                <w:sz w:val="20"/>
                <w:szCs w:val="20"/>
              </w:rPr>
              <w:t xml:space="preserve"> la cantidad </w:t>
            </w:r>
            <w:r w:rsidR="00B07132">
              <w:rPr>
                <w:rFonts w:ascii="Trebuchet MS" w:hAnsi="Trebuchet MS"/>
                <w:sz w:val="20"/>
                <w:szCs w:val="20"/>
              </w:rPr>
              <w:t>fulanita</w:t>
            </w:r>
            <w:r w:rsidR="00082F7A">
              <w:rPr>
                <w:rFonts w:ascii="Trebuchet MS" w:hAnsi="Trebuchet MS"/>
                <w:sz w:val="20"/>
                <w:szCs w:val="20"/>
              </w:rPr>
              <w:t>, será específica para esto.”</w:t>
            </w:r>
          </w:p>
          <w:p w:rsidR="00B07132" w:rsidRDefault="00B07132" w:rsidP="00821883">
            <w:pPr>
              <w:snapToGrid w:val="0"/>
              <w:spacing w:line="276" w:lineRule="auto"/>
              <w:jc w:val="both"/>
              <w:rPr>
                <w:rFonts w:ascii="Trebuchet MS" w:hAnsi="Trebuchet MS"/>
                <w:sz w:val="20"/>
                <w:szCs w:val="20"/>
              </w:rPr>
            </w:pPr>
          </w:p>
        </w:tc>
      </w:tr>
      <w:tr w:rsidR="00082F7A" w:rsidRPr="00A542AA" w:rsidTr="009E2764">
        <w:trPr>
          <w:trHeight w:val="454"/>
          <w:jc w:val="center"/>
        </w:trPr>
        <w:tc>
          <w:tcPr>
            <w:tcW w:w="895" w:type="pct"/>
            <w:gridSpan w:val="2"/>
            <w:shd w:val="clear" w:color="auto" w:fill="auto"/>
            <w:vAlign w:val="center"/>
          </w:tcPr>
          <w:p w:rsidR="00082F7A" w:rsidRPr="00F14D0E" w:rsidRDefault="00082F7A"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t xml:space="preserve">Erika Cecilia </w:t>
            </w:r>
            <w:r w:rsidRPr="00FA1681">
              <w:rPr>
                <w:rFonts w:ascii="Trebuchet MS" w:hAnsi="Trebuchet MS" w:cs="Arial"/>
                <w:b/>
                <w:bCs/>
                <w:sz w:val="20"/>
                <w:szCs w:val="20"/>
              </w:rPr>
              <w:t>Ruvalcaba Corral</w:t>
            </w:r>
          </w:p>
        </w:tc>
        <w:tc>
          <w:tcPr>
            <w:tcW w:w="4105" w:type="pct"/>
            <w:gridSpan w:val="2"/>
            <w:tcBorders>
              <w:top w:val="single" w:sz="4" w:space="0" w:color="auto"/>
              <w:bottom w:val="nil"/>
            </w:tcBorders>
            <w:shd w:val="clear" w:color="auto" w:fill="auto"/>
            <w:vAlign w:val="center"/>
          </w:tcPr>
          <w:p w:rsidR="00B07132" w:rsidRDefault="00082F7A" w:rsidP="00821883">
            <w:pPr>
              <w:snapToGrid w:val="0"/>
              <w:spacing w:line="276" w:lineRule="auto"/>
              <w:jc w:val="both"/>
              <w:rPr>
                <w:rFonts w:ascii="Trebuchet MS" w:hAnsi="Trebuchet MS"/>
                <w:sz w:val="20"/>
                <w:szCs w:val="20"/>
              </w:rPr>
            </w:pPr>
            <w:r>
              <w:rPr>
                <w:rFonts w:ascii="Trebuchet MS" w:hAnsi="Trebuchet MS"/>
                <w:sz w:val="20"/>
                <w:szCs w:val="20"/>
              </w:rPr>
              <w:t xml:space="preserve">Refiere: “Cuando menos doctor, porque también los partidos podrían invertir un poco más en el tema, en el cumplimiento de sus responsabilidades, estoy de acuerdo. Tal vez en una de esas quieran invertir más y no se queden </w:t>
            </w:r>
            <w:r w:rsidR="00090FF7">
              <w:rPr>
                <w:rFonts w:ascii="Trebuchet MS" w:hAnsi="Trebuchet MS"/>
                <w:sz w:val="20"/>
                <w:szCs w:val="20"/>
              </w:rPr>
              <w:t>con el 3%</w:t>
            </w:r>
            <w:r>
              <w:rPr>
                <w:rFonts w:ascii="Trebuchet MS" w:hAnsi="Trebuchet MS"/>
                <w:sz w:val="20"/>
                <w:szCs w:val="20"/>
              </w:rPr>
              <w:t>, sino que le inviertan el 30%.”</w:t>
            </w:r>
          </w:p>
          <w:p w:rsidR="00082F7A" w:rsidRDefault="00082F7A" w:rsidP="0082188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082F7A" w:rsidRPr="00A542AA" w:rsidTr="009E2764">
        <w:trPr>
          <w:trHeight w:val="454"/>
          <w:jc w:val="center"/>
        </w:trPr>
        <w:tc>
          <w:tcPr>
            <w:tcW w:w="895" w:type="pct"/>
            <w:gridSpan w:val="2"/>
            <w:shd w:val="clear" w:color="auto" w:fill="auto"/>
            <w:vAlign w:val="center"/>
          </w:tcPr>
          <w:p w:rsidR="00082F7A" w:rsidRPr="000976B8" w:rsidRDefault="00082F7A" w:rsidP="00821883">
            <w:pPr>
              <w:snapToGrid w:val="0"/>
              <w:spacing w:line="276" w:lineRule="auto"/>
              <w:jc w:val="center"/>
              <w:rPr>
                <w:rFonts w:ascii="Trebuchet MS" w:hAnsi="Trebuchet MS" w:cs="Arial"/>
                <w:b/>
                <w:bCs/>
                <w:sz w:val="20"/>
                <w:szCs w:val="20"/>
              </w:rPr>
            </w:pPr>
            <w:r w:rsidRPr="00F14D0E">
              <w:rPr>
                <w:rFonts w:ascii="Trebuchet MS" w:hAnsi="Trebuchet MS"/>
                <w:b/>
                <w:sz w:val="20"/>
                <w:szCs w:val="20"/>
              </w:rPr>
              <w:t>Félix Andrés</w:t>
            </w:r>
            <w:r w:rsidRPr="004D3299">
              <w:rPr>
                <w:rFonts w:ascii="Trebuchet MS" w:hAnsi="Trebuchet MS"/>
                <w:b/>
                <w:sz w:val="20"/>
                <w:szCs w:val="20"/>
              </w:rPr>
              <w:t xml:space="preserve"> Aceves Bravo</w:t>
            </w:r>
          </w:p>
        </w:tc>
        <w:tc>
          <w:tcPr>
            <w:tcW w:w="4105" w:type="pct"/>
            <w:gridSpan w:val="2"/>
            <w:tcBorders>
              <w:top w:val="single" w:sz="4" w:space="0" w:color="auto"/>
              <w:bottom w:val="nil"/>
            </w:tcBorders>
            <w:shd w:val="clear" w:color="auto" w:fill="auto"/>
            <w:vAlign w:val="center"/>
          </w:tcPr>
          <w:p w:rsidR="00082F7A" w:rsidRDefault="00082F7A" w:rsidP="00821883">
            <w:pPr>
              <w:snapToGrid w:val="0"/>
              <w:spacing w:line="276" w:lineRule="auto"/>
              <w:jc w:val="both"/>
              <w:rPr>
                <w:rFonts w:ascii="Trebuchet MS" w:hAnsi="Trebuchet MS"/>
                <w:sz w:val="20"/>
                <w:szCs w:val="20"/>
              </w:rPr>
            </w:pPr>
            <w:r>
              <w:rPr>
                <w:rFonts w:ascii="Trebuchet MS" w:hAnsi="Trebuchet MS"/>
                <w:sz w:val="20"/>
                <w:szCs w:val="20"/>
              </w:rPr>
              <w:t>Refiere: “ Me refiero</w:t>
            </w:r>
            <w:r w:rsidR="00FA1681">
              <w:rPr>
                <w:rFonts w:ascii="Trebuchet MS" w:hAnsi="Trebuchet MS"/>
                <w:sz w:val="20"/>
                <w:szCs w:val="20"/>
              </w:rPr>
              <w:t>, a</w:t>
            </w:r>
            <w:r>
              <w:rPr>
                <w:rFonts w:ascii="Trebuchet MS" w:hAnsi="Trebuchet MS"/>
                <w:sz w:val="20"/>
                <w:szCs w:val="20"/>
              </w:rPr>
              <w:t xml:space="preserve"> que si quede </w:t>
            </w:r>
            <w:r w:rsidR="00FA1681">
              <w:rPr>
                <w:rFonts w:ascii="Trebuchet MS" w:hAnsi="Trebuchet MS"/>
                <w:sz w:val="20"/>
                <w:szCs w:val="20"/>
              </w:rPr>
              <w:t>específico,</w:t>
            </w:r>
            <w:r>
              <w:rPr>
                <w:rFonts w:ascii="Trebuchet MS" w:hAnsi="Trebuchet MS"/>
                <w:sz w:val="20"/>
                <w:szCs w:val="20"/>
              </w:rPr>
              <w:t xml:space="preserve"> </w:t>
            </w:r>
            <w:r w:rsidR="00FA1681">
              <w:rPr>
                <w:rFonts w:ascii="Trebuchet MS" w:hAnsi="Trebuchet MS"/>
                <w:sz w:val="20"/>
                <w:szCs w:val="20"/>
              </w:rPr>
              <w:t>que quedara como mínimo esta cantidad, dejando abierto, que se puede, en un momento determinado</w:t>
            </w:r>
            <w:r w:rsidR="00B07132">
              <w:rPr>
                <w:rFonts w:ascii="Trebuchet MS" w:hAnsi="Trebuchet MS"/>
                <w:sz w:val="20"/>
                <w:szCs w:val="20"/>
              </w:rPr>
              <w:t>,</w:t>
            </w:r>
            <w:r w:rsidR="00FA1681">
              <w:rPr>
                <w:rFonts w:ascii="Trebuchet MS" w:hAnsi="Trebuchet MS"/>
                <w:sz w:val="20"/>
                <w:szCs w:val="20"/>
              </w:rPr>
              <w:t xml:space="preserve"> aportar mucho más para esta actividad específica.”</w:t>
            </w:r>
          </w:p>
          <w:p w:rsidR="00A625BA" w:rsidRDefault="00A625BA" w:rsidP="00821883">
            <w:pPr>
              <w:snapToGrid w:val="0"/>
              <w:spacing w:line="276" w:lineRule="auto"/>
              <w:jc w:val="both"/>
              <w:rPr>
                <w:rFonts w:ascii="Trebuchet MS" w:hAnsi="Trebuchet MS"/>
                <w:sz w:val="20"/>
                <w:szCs w:val="20"/>
              </w:rPr>
            </w:pPr>
          </w:p>
        </w:tc>
      </w:tr>
      <w:tr w:rsidR="00FA1681" w:rsidRPr="00A542AA" w:rsidTr="001C4B94">
        <w:trPr>
          <w:trHeight w:val="454"/>
          <w:jc w:val="center"/>
        </w:trPr>
        <w:tc>
          <w:tcPr>
            <w:tcW w:w="895" w:type="pct"/>
            <w:gridSpan w:val="2"/>
            <w:shd w:val="clear" w:color="auto" w:fill="auto"/>
            <w:vAlign w:val="center"/>
          </w:tcPr>
          <w:p w:rsidR="00FA1681" w:rsidRPr="00F14D0E" w:rsidRDefault="00FA1681" w:rsidP="00821883">
            <w:pPr>
              <w:snapToGrid w:val="0"/>
              <w:spacing w:line="276" w:lineRule="auto"/>
              <w:jc w:val="center"/>
              <w:rPr>
                <w:rFonts w:ascii="Trebuchet MS" w:hAnsi="Trebuchet MS"/>
                <w:b/>
                <w:sz w:val="20"/>
                <w:szCs w:val="20"/>
              </w:rPr>
            </w:pPr>
            <w:r w:rsidRPr="002F331F">
              <w:rPr>
                <w:rFonts w:ascii="Trebuchet MS" w:hAnsi="Trebuchet MS" w:cs="Arial"/>
                <w:b/>
                <w:bCs/>
                <w:sz w:val="20"/>
                <w:szCs w:val="20"/>
              </w:rPr>
              <w:t>Erika Cecilia Ruvalcaba Corral</w:t>
            </w:r>
          </w:p>
        </w:tc>
        <w:tc>
          <w:tcPr>
            <w:tcW w:w="4105" w:type="pct"/>
            <w:gridSpan w:val="2"/>
            <w:tcBorders>
              <w:top w:val="single" w:sz="4" w:space="0" w:color="auto"/>
              <w:bottom w:val="single" w:sz="4" w:space="0" w:color="auto"/>
            </w:tcBorders>
            <w:shd w:val="clear" w:color="auto" w:fill="auto"/>
            <w:vAlign w:val="center"/>
          </w:tcPr>
          <w:p w:rsidR="00FA1681" w:rsidRDefault="00FA1681" w:rsidP="00821883">
            <w:pPr>
              <w:snapToGrid w:val="0"/>
              <w:spacing w:line="276" w:lineRule="auto"/>
              <w:jc w:val="both"/>
              <w:rPr>
                <w:rFonts w:ascii="Trebuchet MS" w:hAnsi="Trebuchet MS"/>
                <w:sz w:val="20"/>
                <w:szCs w:val="20"/>
              </w:rPr>
            </w:pPr>
            <w:r>
              <w:rPr>
                <w:rFonts w:ascii="Trebuchet MS" w:hAnsi="Trebuchet MS"/>
                <w:sz w:val="20"/>
                <w:szCs w:val="20"/>
              </w:rPr>
              <w:t>Expresa: “E</w:t>
            </w:r>
            <w:r w:rsidR="00B07132">
              <w:rPr>
                <w:rFonts w:ascii="Trebuchet MS" w:hAnsi="Trebuchet MS"/>
                <w:sz w:val="20"/>
                <w:szCs w:val="20"/>
              </w:rPr>
              <w:t>ntonces, e</w:t>
            </w:r>
            <w:r>
              <w:rPr>
                <w:rFonts w:ascii="Trebuchet MS" w:hAnsi="Trebuchet MS"/>
                <w:sz w:val="20"/>
                <w:szCs w:val="20"/>
              </w:rPr>
              <w:t xml:space="preserve">staría de acuerdo también con la redacción, así como lo comenta la consejera Virginia y a consideración de todas y todos.” </w:t>
            </w:r>
          </w:p>
          <w:p w:rsidR="00821883" w:rsidRDefault="00821883" w:rsidP="00821883">
            <w:pPr>
              <w:snapToGrid w:val="0"/>
              <w:spacing w:line="276" w:lineRule="auto"/>
              <w:jc w:val="both"/>
              <w:rPr>
                <w:rFonts w:ascii="Trebuchet MS" w:hAnsi="Trebuchet MS"/>
                <w:sz w:val="20"/>
                <w:szCs w:val="20"/>
              </w:rPr>
            </w:pPr>
          </w:p>
          <w:p w:rsidR="00FA1681" w:rsidRDefault="00A625BA" w:rsidP="001C6DD3">
            <w:pPr>
              <w:snapToGrid w:val="0"/>
              <w:spacing w:line="276" w:lineRule="auto"/>
              <w:jc w:val="both"/>
              <w:rPr>
                <w:rFonts w:ascii="Trebuchet MS" w:hAnsi="Trebuchet MS"/>
                <w:sz w:val="20"/>
                <w:szCs w:val="20"/>
              </w:rPr>
            </w:pPr>
            <w:r>
              <w:rPr>
                <w:rFonts w:ascii="Trebuchet MS" w:hAnsi="Trebuchet MS"/>
                <w:sz w:val="20"/>
                <w:szCs w:val="20"/>
              </w:rPr>
              <w:t>Pregunta: “No sé si pidió el uso de la voz, el consejero Luis Muñoz de Acción Nacional</w:t>
            </w:r>
            <w:proofErr w:type="gramStart"/>
            <w:r>
              <w:rPr>
                <w:rFonts w:ascii="Trebuchet MS" w:hAnsi="Trebuchet MS"/>
                <w:sz w:val="20"/>
                <w:szCs w:val="20"/>
              </w:rPr>
              <w:t>?</w:t>
            </w:r>
            <w:proofErr w:type="gramEnd"/>
          </w:p>
          <w:p w:rsidR="001C4B94" w:rsidRDefault="001C4B94" w:rsidP="001C6DD3">
            <w:pPr>
              <w:snapToGrid w:val="0"/>
              <w:spacing w:line="276" w:lineRule="auto"/>
              <w:jc w:val="both"/>
              <w:rPr>
                <w:rFonts w:ascii="Trebuchet MS" w:hAnsi="Trebuchet MS"/>
                <w:sz w:val="20"/>
                <w:szCs w:val="20"/>
              </w:rPr>
            </w:pPr>
          </w:p>
        </w:tc>
      </w:tr>
      <w:tr w:rsidR="00FA1681" w:rsidRPr="00A542AA" w:rsidTr="001C4B94">
        <w:trPr>
          <w:trHeight w:val="454"/>
          <w:jc w:val="center"/>
        </w:trPr>
        <w:tc>
          <w:tcPr>
            <w:tcW w:w="895" w:type="pct"/>
            <w:gridSpan w:val="2"/>
            <w:shd w:val="clear" w:color="auto" w:fill="auto"/>
            <w:vAlign w:val="center"/>
          </w:tcPr>
          <w:p w:rsidR="00FA1681" w:rsidRPr="00F87AE7" w:rsidRDefault="00F87AE7" w:rsidP="001C6DD3">
            <w:pPr>
              <w:snapToGrid w:val="0"/>
              <w:spacing w:line="276" w:lineRule="auto"/>
              <w:jc w:val="center"/>
              <w:rPr>
                <w:rFonts w:ascii="Trebuchet MS" w:hAnsi="Trebuchet MS" w:cs="Arial"/>
                <w:b/>
                <w:bCs/>
                <w:sz w:val="20"/>
                <w:szCs w:val="20"/>
              </w:rPr>
            </w:pPr>
            <w:r w:rsidRPr="00F87AE7">
              <w:rPr>
                <w:rFonts w:ascii="Trebuchet MS" w:hAnsi="Trebuchet MS"/>
                <w:b/>
                <w:sz w:val="20"/>
                <w:szCs w:val="20"/>
              </w:rPr>
              <w:lastRenderedPageBreak/>
              <w:t>Luis Alberto Muñoz Rodríguez</w:t>
            </w:r>
          </w:p>
        </w:tc>
        <w:tc>
          <w:tcPr>
            <w:tcW w:w="4105" w:type="pct"/>
            <w:gridSpan w:val="2"/>
            <w:tcBorders>
              <w:top w:val="single" w:sz="4" w:space="0" w:color="auto"/>
              <w:bottom w:val="single" w:sz="4" w:space="0" w:color="auto"/>
            </w:tcBorders>
            <w:shd w:val="clear" w:color="auto" w:fill="auto"/>
            <w:vAlign w:val="center"/>
          </w:tcPr>
          <w:p w:rsidR="001C6DD3" w:rsidRDefault="002F331F" w:rsidP="001C6DD3">
            <w:pPr>
              <w:snapToGrid w:val="0"/>
              <w:spacing w:line="276" w:lineRule="auto"/>
              <w:jc w:val="both"/>
              <w:rPr>
                <w:rFonts w:ascii="Trebuchet MS" w:hAnsi="Trebuchet MS"/>
                <w:sz w:val="20"/>
                <w:szCs w:val="20"/>
              </w:rPr>
            </w:pPr>
            <w:r>
              <w:rPr>
                <w:rFonts w:ascii="Trebuchet MS" w:hAnsi="Trebuchet MS"/>
                <w:sz w:val="20"/>
                <w:szCs w:val="20"/>
              </w:rPr>
              <w:t>Manifiesta: “</w:t>
            </w:r>
            <w:r w:rsidR="00B07132">
              <w:rPr>
                <w:rFonts w:ascii="Trebuchet MS" w:hAnsi="Trebuchet MS"/>
                <w:sz w:val="20"/>
                <w:szCs w:val="20"/>
              </w:rPr>
              <w:t>Si, pero e</w:t>
            </w:r>
            <w:r>
              <w:rPr>
                <w:rFonts w:ascii="Trebuchet MS" w:hAnsi="Trebuchet MS"/>
                <w:sz w:val="20"/>
                <w:szCs w:val="20"/>
              </w:rPr>
              <w:t>ra en el mismo sentido de lo que se acaba de comentar, de</w:t>
            </w:r>
            <w:r w:rsidR="001C6DD3">
              <w:rPr>
                <w:rFonts w:ascii="Trebuchet MS" w:hAnsi="Trebuchet MS"/>
                <w:sz w:val="20"/>
                <w:szCs w:val="20"/>
              </w:rPr>
              <w:t xml:space="preserve"> </w:t>
            </w:r>
            <w:r>
              <w:rPr>
                <w:rFonts w:ascii="Trebuchet MS" w:hAnsi="Trebuchet MS"/>
                <w:sz w:val="20"/>
                <w:szCs w:val="20"/>
              </w:rPr>
              <w:t>agregarlo en el mismo resolutivo, no veía necesario agregar un resolutivo más, sino más bien agregarlo en el que se está hablando, ya sobre ese tema.”</w:t>
            </w:r>
          </w:p>
          <w:p w:rsidR="00FA1681" w:rsidRDefault="002F331F" w:rsidP="001C6DD3">
            <w:pPr>
              <w:snapToGrid w:val="0"/>
              <w:spacing w:line="276" w:lineRule="auto"/>
              <w:jc w:val="both"/>
              <w:rPr>
                <w:rFonts w:ascii="Trebuchet MS" w:hAnsi="Trebuchet MS"/>
                <w:sz w:val="20"/>
                <w:szCs w:val="20"/>
              </w:rPr>
            </w:pPr>
            <w:r>
              <w:rPr>
                <w:rFonts w:ascii="Trebuchet MS" w:hAnsi="Trebuchet MS"/>
                <w:sz w:val="20"/>
                <w:szCs w:val="20"/>
              </w:rPr>
              <w:t xml:space="preserve">   </w:t>
            </w:r>
          </w:p>
        </w:tc>
      </w:tr>
      <w:tr w:rsidR="002F331F" w:rsidRPr="00A542AA" w:rsidTr="001C4B94">
        <w:trPr>
          <w:trHeight w:val="454"/>
          <w:jc w:val="center"/>
        </w:trPr>
        <w:tc>
          <w:tcPr>
            <w:tcW w:w="895" w:type="pct"/>
            <w:gridSpan w:val="2"/>
            <w:shd w:val="clear" w:color="auto" w:fill="auto"/>
            <w:vAlign w:val="center"/>
          </w:tcPr>
          <w:p w:rsidR="002F331F" w:rsidRPr="00F87AE7" w:rsidRDefault="002F331F" w:rsidP="00821883">
            <w:pPr>
              <w:snapToGrid w:val="0"/>
              <w:spacing w:line="276" w:lineRule="auto"/>
              <w:jc w:val="center"/>
              <w:rPr>
                <w:rFonts w:ascii="Trebuchet MS" w:hAnsi="Trebuchet MS"/>
                <w:b/>
                <w:sz w:val="20"/>
                <w:szCs w:val="20"/>
              </w:rPr>
            </w:pPr>
            <w:r w:rsidRPr="002079BF">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A625BA" w:rsidRDefault="00A625BA" w:rsidP="00821883">
            <w:pPr>
              <w:snapToGrid w:val="0"/>
              <w:spacing w:line="276" w:lineRule="auto"/>
              <w:jc w:val="both"/>
              <w:rPr>
                <w:rFonts w:ascii="Trebuchet MS" w:hAnsi="Trebuchet MS" w:cs="Tahoma"/>
                <w:sz w:val="20"/>
                <w:szCs w:val="20"/>
              </w:rPr>
            </w:pPr>
            <w:r w:rsidRPr="00A625BA">
              <w:rPr>
                <w:rFonts w:ascii="Trebuchet MS" w:hAnsi="Trebuchet MS"/>
                <w:sz w:val="20"/>
                <w:szCs w:val="20"/>
              </w:rPr>
              <w:t>Señala: “De acuerdo, así lo hacemos</w:t>
            </w:r>
            <w:r>
              <w:rPr>
                <w:rFonts w:ascii="Trebuchet MS" w:hAnsi="Trebuchet MS" w:cs="Tahoma"/>
                <w:sz w:val="20"/>
                <w:szCs w:val="20"/>
              </w:rPr>
              <w:t xml:space="preserve"> y nada más, entonces para darle lectura Luis, ¿cómo quedaría?, para que nos quede ya claro ese punto. O sea, el segundo párrafo nada más.”</w:t>
            </w:r>
          </w:p>
          <w:p w:rsidR="002F331F" w:rsidRDefault="00A625BA" w:rsidP="00821883">
            <w:pPr>
              <w:snapToGrid w:val="0"/>
              <w:spacing w:line="276" w:lineRule="auto"/>
              <w:jc w:val="both"/>
              <w:rPr>
                <w:rFonts w:ascii="Trebuchet MS" w:hAnsi="Trebuchet MS"/>
                <w:sz w:val="20"/>
                <w:szCs w:val="20"/>
              </w:rPr>
            </w:pPr>
            <w:r>
              <w:rPr>
                <w:rFonts w:ascii="Trebuchet MS" w:hAnsi="Trebuchet MS" w:cs="Tahoma"/>
                <w:sz w:val="20"/>
                <w:szCs w:val="20"/>
              </w:rPr>
              <w:t xml:space="preserve"> </w:t>
            </w:r>
          </w:p>
        </w:tc>
      </w:tr>
      <w:tr w:rsidR="002F331F" w:rsidRPr="00A542AA" w:rsidTr="009E2764">
        <w:trPr>
          <w:trHeight w:val="454"/>
          <w:jc w:val="center"/>
        </w:trPr>
        <w:tc>
          <w:tcPr>
            <w:tcW w:w="895" w:type="pct"/>
            <w:gridSpan w:val="2"/>
            <w:shd w:val="clear" w:color="auto" w:fill="auto"/>
            <w:vAlign w:val="center"/>
          </w:tcPr>
          <w:p w:rsidR="002F331F" w:rsidRPr="004F75A8" w:rsidRDefault="002F331F" w:rsidP="00821883">
            <w:pPr>
              <w:snapToGrid w:val="0"/>
              <w:spacing w:line="276" w:lineRule="auto"/>
              <w:jc w:val="center"/>
              <w:rPr>
                <w:rFonts w:ascii="Trebuchet MS" w:hAnsi="Trebuchet MS"/>
                <w:b/>
                <w:sz w:val="20"/>
                <w:szCs w:val="20"/>
                <w:highlight w:val="yellow"/>
              </w:rPr>
            </w:pPr>
          </w:p>
          <w:p w:rsidR="002F331F" w:rsidRPr="004F75A8" w:rsidRDefault="002F331F" w:rsidP="00821883">
            <w:pPr>
              <w:snapToGrid w:val="0"/>
              <w:spacing w:line="276" w:lineRule="auto"/>
              <w:jc w:val="center"/>
              <w:rPr>
                <w:rFonts w:ascii="Trebuchet MS" w:hAnsi="Trebuchet MS"/>
                <w:b/>
                <w:sz w:val="20"/>
                <w:szCs w:val="20"/>
                <w:highlight w:val="yellow"/>
              </w:rPr>
            </w:pPr>
            <w:r>
              <w:rPr>
                <w:rFonts w:ascii="Trebuchet MS" w:hAnsi="Trebuchet MS"/>
                <w:b/>
                <w:sz w:val="20"/>
                <w:szCs w:val="20"/>
              </w:rPr>
              <w:t>Secretario Técnico</w:t>
            </w:r>
          </w:p>
          <w:p w:rsidR="002F331F" w:rsidRPr="000976B8" w:rsidRDefault="002F331F" w:rsidP="00821883">
            <w:pPr>
              <w:snapToGrid w:val="0"/>
              <w:spacing w:line="276" w:lineRule="auto"/>
              <w:jc w:val="center"/>
              <w:rPr>
                <w:rFonts w:ascii="Trebuchet MS" w:hAnsi="Trebuchet MS" w:cs="Arial"/>
                <w:b/>
                <w:bCs/>
                <w:sz w:val="20"/>
                <w:szCs w:val="20"/>
              </w:rPr>
            </w:pPr>
          </w:p>
        </w:tc>
        <w:tc>
          <w:tcPr>
            <w:tcW w:w="4105" w:type="pct"/>
            <w:gridSpan w:val="2"/>
            <w:tcBorders>
              <w:top w:val="single" w:sz="4" w:space="0" w:color="auto"/>
              <w:bottom w:val="nil"/>
            </w:tcBorders>
            <w:shd w:val="clear" w:color="auto" w:fill="auto"/>
            <w:vAlign w:val="center"/>
          </w:tcPr>
          <w:p w:rsidR="002F331F" w:rsidRPr="00426DB6" w:rsidRDefault="00B07132" w:rsidP="00821883">
            <w:pPr>
              <w:snapToGrid w:val="0"/>
              <w:spacing w:line="276" w:lineRule="auto"/>
              <w:jc w:val="both"/>
              <w:rPr>
                <w:rFonts w:ascii="Trebuchet MS" w:hAnsi="Trebuchet MS"/>
                <w:sz w:val="20"/>
                <w:szCs w:val="20"/>
              </w:rPr>
            </w:pPr>
            <w:r>
              <w:rPr>
                <w:rFonts w:ascii="Trebuchet MS" w:hAnsi="Trebuchet MS"/>
                <w:sz w:val="20"/>
                <w:szCs w:val="20"/>
              </w:rPr>
              <w:t>Refiere.</w:t>
            </w:r>
            <w:r w:rsidR="002F331F">
              <w:rPr>
                <w:rFonts w:ascii="Trebuchet MS" w:hAnsi="Trebuchet MS"/>
                <w:sz w:val="20"/>
                <w:szCs w:val="20"/>
              </w:rPr>
              <w:t xml:space="preserve"> “Consejera, sería el primer resolutivo, que habla sobre el financiamiento para actividades ordinarias permanentes, y únicamente la redacción </w:t>
            </w:r>
            <w:r w:rsidR="00A625BA">
              <w:rPr>
                <w:rFonts w:ascii="Trebuchet MS" w:hAnsi="Trebuchet MS"/>
                <w:sz w:val="20"/>
                <w:szCs w:val="20"/>
              </w:rPr>
              <w:t>que se agregaría como lo comentó</w:t>
            </w:r>
            <w:r w:rsidR="002F331F">
              <w:rPr>
                <w:rFonts w:ascii="Trebuchet MS" w:hAnsi="Trebuchet MS"/>
                <w:sz w:val="20"/>
                <w:szCs w:val="20"/>
              </w:rPr>
              <w:t xml:space="preserve"> la consejera Virginia, sería que el 3% de esa cantidad correspondiente a las actividades ord</w:t>
            </w:r>
            <w:r w:rsidR="00A625BA">
              <w:rPr>
                <w:rFonts w:ascii="Trebuchet MS" w:hAnsi="Trebuchet MS"/>
                <w:sz w:val="20"/>
                <w:szCs w:val="20"/>
              </w:rPr>
              <w:t>inarias permanentes se destinará</w:t>
            </w:r>
            <w:r w:rsidR="002F331F">
              <w:rPr>
                <w:rFonts w:ascii="Trebuchet MS" w:hAnsi="Trebuchet MS"/>
                <w:sz w:val="20"/>
                <w:szCs w:val="20"/>
              </w:rPr>
              <w:t>n para el fomento del liderazgo de la mujer</w:t>
            </w:r>
            <w:r w:rsidR="002079BF">
              <w:rPr>
                <w:rFonts w:ascii="Trebuchet MS" w:hAnsi="Trebuchet MS"/>
                <w:sz w:val="20"/>
                <w:szCs w:val="20"/>
              </w:rPr>
              <w:t>.</w:t>
            </w:r>
            <w:r w:rsidR="00A625BA">
              <w:rPr>
                <w:rFonts w:ascii="Trebuchet MS" w:hAnsi="Trebuchet MS"/>
                <w:sz w:val="20"/>
                <w:szCs w:val="20"/>
              </w:rPr>
              <w:t>”</w:t>
            </w:r>
            <w:r w:rsidR="002F331F">
              <w:rPr>
                <w:rFonts w:ascii="Trebuchet MS" w:hAnsi="Trebuchet MS"/>
                <w:sz w:val="20"/>
                <w:szCs w:val="20"/>
              </w:rPr>
              <w:t xml:space="preserve">     </w:t>
            </w:r>
          </w:p>
        </w:tc>
      </w:tr>
      <w:tr w:rsidR="002079BF" w:rsidRPr="00A542AA" w:rsidTr="009E2764">
        <w:trPr>
          <w:trHeight w:val="454"/>
          <w:jc w:val="center"/>
        </w:trPr>
        <w:tc>
          <w:tcPr>
            <w:tcW w:w="895" w:type="pct"/>
            <w:gridSpan w:val="2"/>
            <w:shd w:val="clear" w:color="auto" w:fill="auto"/>
            <w:vAlign w:val="center"/>
          </w:tcPr>
          <w:p w:rsidR="002079BF" w:rsidRPr="004F75A8" w:rsidRDefault="002079BF" w:rsidP="00821883">
            <w:pPr>
              <w:snapToGrid w:val="0"/>
              <w:spacing w:line="276" w:lineRule="auto"/>
              <w:jc w:val="center"/>
              <w:rPr>
                <w:rFonts w:ascii="Trebuchet MS" w:hAnsi="Trebuchet MS"/>
                <w:b/>
                <w:sz w:val="20"/>
                <w:szCs w:val="20"/>
                <w:highlight w:val="yellow"/>
              </w:rPr>
            </w:pPr>
            <w:r w:rsidRPr="002079BF">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2079BF" w:rsidRDefault="002079BF" w:rsidP="00821883">
            <w:pPr>
              <w:snapToGrid w:val="0"/>
              <w:spacing w:line="276" w:lineRule="auto"/>
              <w:jc w:val="both"/>
              <w:rPr>
                <w:rFonts w:ascii="Trebuchet MS" w:hAnsi="Trebuchet MS"/>
                <w:sz w:val="20"/>
                <w:szCs w:val="20"/>
              </w:rPr>
            </w:pPr>
            <w:r>
              <w:rPr>
                <w:rFonts w:ascii="Trebuchet MS" w:hAnsi="Trebuchet MS"/>
                <w:sz w:val="20"/>
                <w:szCs w:val="20"/>
              </w:rPr>
              <w:t>Refiere: “</w:t>
            </w:r>
            <w:r w:rsidR="00A625BA">
              <w:rPr>
                <w:rFonts w:ascii="Trebuchet MS" w:hAnsi="Trebuchet MS"/>
                <w:sz w:val="20"/>
                <w:szCs w:val="20"/>
              </w:rPr>
              <w:t>De acuerdo, y</w:t>
            </w:r>
            <w:r>
              <w:rPr>
                <w:rFonts w:ascii="Trebuchet MS" w:hAnsi="Trebuchet MS"/>
                <w:sz w:val="20"/>
                <w:szCs w:val="20"/>
              </w:rPr>
              <w:t xml:space="preserve">o diría </w:t>
            </w:r>
            <w:r w:rsidR="00A625BA">
              <w:rPr>
                <w:rFonts w:ascii="Trebuchet MS" w:hAnsi="Trebuchet MS"/>
                <w:sz w:val="20"/>
                <w:szCs w:val="20"/>
              </w:rPr>
              <w:t xml:space="preserve">ahí </w:t>
            </w:r>
            <w:r>
              <w:rPr>
                <w:rFonts w:ascii="Trebuchet MS" w:hAnsi="Trebuchet MS"/>
                <w:sz w:val="20"/>
                <w:szCs w:val="20"/>
              </w:rPr>
              <w:t xml:space="preserve">también el 3% que equivale a tal cantidad.” </w:t>
            </w:r>
          </w:p>
        </w:tc>
      </w:tr>
      <w:tr w:rsidR="002079BF" w:rsidRPr="00A542AA" w:rsidTr="009E2764">
        <w:trPr>
          <w:trHeight w:val="454"/>
          <w:jc w:val="center"/>
        </w:trPr>
        <w:tc>
          <w:tcPr>
            <w:tcW w:w="895" w:type="pct"/>
            <w:gridSpan w:val="2"/>
            <w:shd w:val="clear" w:color="auto" w:fill="auto"/>
            <w:vAlign w:val="center"/>
          </w:tcPr>
          <w:p w:rsidR="002079BF" w:rsidRPr="000976B8" w:rsidRDefault="002079BF" w:rsidP="00821883">
            <w:pPr>
              <w:snapToGrid w:val="0"/>
              <w:spacing w:line="276" w:lineRule="auto"/>
              <w:jc w:val="center"/>
              <w:rPr>
                <w:rFonts w:ascii="Trebuchet MS" w:hAnsi="Trebuchet MS" w:cs="Arial"/>
                <w:b/>
                <w:bCs/>
                <w:sz w:val="20"/>
                <w:szCs w:val="20"/>
              </w:rPr>
            </w:pPr>
            <w:r w:rsidRPr="00706848">
              <w:rPr>
                <w:rFonts w:ascii="Trebuchet MS" w:hAnsi="Trebuchet MS" w:cs="Arial"/>
                <w:b/>
                <w:bCs/>
                <w:sz w:val="20"/>
                <w:szCs w:val="20"/>
              </w:rPr>
              <w:t xml:space="preserve">Ma. Virginia Gutiérrez </w:t>
            </w:r>
            <w:proofErr w:type="spellStart"/>
            <w:r w:rsidRPr="00706848">
              <w:rPr>
                <w:rFonts w:ascii="Trebuchet MS" w:hAnsi="Trebuchet MS" w:cs="Arial"/>
                <w:b/>
                <w:bCs/>
                <w:sz w:val="20"/>
                <w:szCs w:val="20"/>
              </w:rPr>
              <w:t>Villalvazo</w:t>
            </w:r>
            <w:proofErr w:type="spellEnd"/>
          </w:p>
        </w:tc>
        <w:tc>
          <w:tcPr>
            <w:tcW w:w="4105" w:type="pct"/>
            <w:gridSpan w:val="2"/>
            <w:tcBorders>
              <w:top w:val="single" w:sz="4" w:space="0" w:color="auto"/>
              <w:bottom w:val="nil"/>
            </w:tcBorders>
            <w:shd w:val="clear" w:color="auto" w:fill="auto"/>
            <w:vAlign w:val="center"/>
          </w:tcPr>
          <w:p w:rsidR="002079BF" w:rsidRDefault="002079BF" w:rsidP="00821883">
            <w:pPr>
              <w:snapToGrid w:val="0"/>
              <w:spacing w:line="276" w:lineRule="auto"/>
              <w:jc w:val="both"/>
              <w:rPr>
                <w:rFonts w:ascii="Trebuchet MS" w:hAnsi="Trebuchet MS"/>
                <w:sz w:val="20"/>
                <w:szCs w:val="20"/>
              </w:rPr>
            </w:pPr>
            <w:r>
              <w:rPr>
                <w:rFonts w:ascii="Trebuchet MS" w:hAnsi="Trebuchet MS"/>
                <w:sz w:val="20"/>
                <w:szCs w:val="20"/>
              </w:rPr>
              <w:t>Expresa: “</w:t>
            </w:r>
            <w:r w:rsidR="00A625BA">
              <w:rPr>
                <w:rFonts w:ascii="Trebuchet MS" w:hAnsi="Trebuchet MS"/>
                <w:sz w:val="20"/>
                <w:szCs w:val="20"/>
              </w:rPr>
              <w:t>O t</w:t>
            </w:r>
            <w:r>
              <w:rPr>
                <w:rFonts w:ascii="Trebuchet MS" w:hAnsi="Trebuchet MS"/>
                <w:sz w:val="20"/>
                <w:szCs w:val="20"/>
              </w:rPr>
              <w:t>e remites al con</w:t>
            </w:r>
            <w:r w:rsidR="00821883">
              <w:rPr>
                <w:rFonts w:ascii="Trebuchet MS" w:hAnsi="Trebuchet MS"/>
                <w:sz w:val="20"/>
                <w:szCs w:val="20"/>
              </w:rPr>
              <w:t>siderando noveno donde se especi</w:t>
            </w:r>
            <w:r>
              <w:rPr>
                <w:rFonts w:ascii="Trebuchet MS" w:hAnsi="Trebuchet MS"/>
                <w:sz w:val="20"/>
                <w:szCs w:val="20"/>
              </w:rPr>
              <w:t>fica.”</w:t>
            </w:r>
          </w:p>
        </w:tc>
      </w:tr>
      <w:tr w:rsidR="00A625BA" w:rsidRPr="00A542AA" w:rsidTr="009E2764">
        <w:trPr>
          <w:trHeight w:val="454"/>
          <w:jc w:val="center"/>
        </w:trPr>
        <w:tc>
          <w:tcPr>
            <w:tcW w:w="895" w:type="pct"/>
            <w:gridSpan w:val="2"/>
            <w:shd w:val="clear" w:color="auto" w:fill="auto"/>
            <w:vAlign w:val="center"/>
          </w:tcPr>
          <w:p w:rsidR="00A625BA" w:rsidRPr="00706848" w:rsidRDefault="00A625BA" w:rsidP="00821883">
            <w:pPr>
              <w:snapToGrid w:val="0"/>
              <w:spacing w:line="276" w:lineRule="auto"/>
              <w:jc w:val="center"/>
              <w:rPr>
                <w:rFonts w:ascii="Trebuchet MS" w:hAnsi="Trebuchet MS" w:cs="Arial"/>
                <w:b/>
                <w:bCs/>
                <w:sz w:val="20"/>
                <w:szCs w:val="20"/>
              </w:rPr>
            </w:pPr>
            <w:r>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A625BA" w:rsidRDefault="00A625BA" w:rsidP="00821883">
            <w:pPr>
              <w:snapToGrid w:val="0"/>
              <w:spacing w:line="276" w:lineRule="auto"/>
              <w:jc w:val="both"/>
              <w:rPr>
                <w:rFonts w:ascii="Trebuchet MS" w:hAnsi="Trebuchet MS"/>
                <w:sz w:val="20"/>
                <w:szCs w:val="20"/>
              </w:rPr>
            </w:pPr>
            <w:r>
              <w:rPr>
                <w:rFonts w:ascii="Trebuchet MS" w:hAnsi="Trebuchet MS"/>
                <w:sz w:val="20"/>
                <w:szCs w:val="20"/>
              </w:rPr>
              <w:t>Comenta: “También, donde viene la obligación, etcétera</w:t>
            </w:r>
            <w:r w:rsidR="00821883">
              <w:rPr>
                <w:rFonts w:ascii="Trebuchet MS" w:hAnsi="Trebuchet MS"/>
                <w:sz w:val="20"/>
                <w:szCs w:val="20"/>
              </w:rPr>
              <w:t>, puede ser</w:t>
            </w:r>
            <w:r>
              <w:rPr>
                <w:rFonts w:ascii="Trebuchet MS" w:hAnsi="Trebuchet MS"/>
                <w:sz w:val="20"/>
                <w:szCs w:val="20"/>
              </w:rPr>
              <w:t>.</w:t>
            </w:r>
            <w:r w:rsidR="00821883">
              <w:rPr>
                <w:rFonts w:ascii="Trebuchet MS" w:hAnsi="Trebuchet MS"/>
                <w:sz w:val="20"/>
                <w:szCs w:val="20"/>
              </w:rPr>
              <w:t xml:space="preserve"> Muchas gracias</w:t>
            </w:r>
            <w:r>
              <w:rPr>
                <w:rFonts w:ascii="Trebuchet MS" w:hAnsi="Trebuchet MS"/>
                <w:sz w:val="20"/>
                <w:szCs w:val="20"/>
              </w:rPr>
              <w:t>”</w:t>
            </w:r>
          </w:p>
          <w:p w:rsidR="00821883" w:rsidRDefault="00821883" w:rsidP="00821883">
            <w:pPr>
              <w:snapToGrid w:val="0"/>
              <w:spacing w:line="276" w:lineRule="auto"/>
              <w:jc w:val="both"/>
              <w:rPr>
                <w:rFonts w:ascii="Trebuchet MS" w:hAnsi="Trebuchet MS"/>
                <w:sz w:val="20"/>
                <w:szCs w:val="20"/>
              </w:rPr>
            </w:pPr>
          </w:p>
          <w:p w:rsidR="00821883" w:rsidRDefault="00821883" w:rsidP="00821883">
            <w:pPr>
              <w:snapToGrid w:val="0"/>
              <w:spacing w:line="276" w:lineRule="auto"/>
              <w:jc w:val="both"/>
              <w:rPr>
                <w:rFonts w:ascii="Trebuchet MS" w:hAnsi="Trebuchet MS"/>
                <w:sz w:val="20"/>
                <w:szCs w:val="20"/>
              </w:rPr>
            </w:pPr>
            <w:r>
              <w:rPr>
                <w:rFonts w:ascii="Trebuchet MS" w:hAnsi="Trebuchet MS"/>
                <w:sz w:val="20"/>
                <w:szCs w:val="20"/>
              </w:rPr>
              <w:t>Añade: “Adelante doctor.”</w:t>
            </w:r>
          </w:p>
          <w:p w:rsidR="00821883" w:rsidRDefault="00821883" w:rsidP="00821883">
            <w:pPr>
              <w:snapToGrid w:val="0"/>
              <w:spacing w:line="276" w:lineRule="auto"/>
              <w:jc w:val="both"/>
              <w:rPr>
                <w:rFonts w:ascii="Trebuchet MS" w:hAnsi="Trebuchet MS"/>
                <w:sz w:val="20"/>
                <w:szCs w:val="20"/>
              </w:rPr>
            </w:pPr>
          </w:p>
        </w:tc>
      </w:tr>
      <w:tr w:rsidR="002079BF" w:rsidRPr="00A542AA" w:rsidTr="009E2764">
        <w:trPr>
          <w:trHeight w:val="454"/>
          <w:jc w:val="center"/>
        </w:trPr>
        <w:tc>
          <w:tcPr>
            <w:tcW w:w="895" w:type="pct"/>
            <w:gridSpan w:val="2"/>
            <w:shd w:val="clear" w:color="auto" w:fill="auto"/>
            <w:vAlign w:val="center"/>
          </w:tcPr>
          <w:p w:rsidR="002079BF" w:rsidRPr="00706848" w:rsidRDefault="002079BF" w:rsidP="00821883">
            <w:pPr>
              <w:snapToGrid w:val="0"/>
              <w:spacing w:line="276" w:lineRule="auto"/>
              <w:jc w:val="center"/>
              <w:rPr>
                <w:rFonts w:ascii="Trebuchet MS" w:hAnsi="Trebuchet MS" w:cs="Arial"/>
                <w:b/>
                <w:bCs/>
                <w:sz w:val="20"/>
                <w:szCs w:val="20"/>
              </w:rPr>
            </w:pPr>
            <w:r w:rsidRPr="00F14D0E">
              <w:rPr>
                <w:rFonts w:ascii="Trebuchet MS" w:hAnsi="Trebuchet MS"/>
                <w:b/>
                <w:sz w:val="20"/>
                <w:szCs w:val="20"/>
              </w:rPr>
              <w:t>Félix Andrés</w:t>
            </w:r>
            <w:r w:rsidRPr="004D3299">
              <w:rPr>
                <w:rFonts w:ascii="Trebuchet MS" w:hAnsi="Trebuchet MS"/>
                <w:b/>
                <w:sz w:val="20"/>
                <w:szCs w:val="20"/>
              </w:rPr>
              <w:t xml:space="preserve"> Aceves Bravo</w:t>
            </w:r>
          </w:p>
        </w:tc>
        <w:tc>
          <w:tcPr>
            <w:tcW w:w="4105" w:type="pct"/>
            <w:gridSpan w:val="2"/>
            <w:tcBorders>
              <w:top w:val="single" w:sz="4" w:space="0" w:color="auto"/>
              <w:bottom w:val="nil"/>
            </w:tcBorders>
            <w:shd w:val="clear" w:color="auto" w:fill="auto"/>
            <w:vAlign w:val="center"/>
          </w:tcPr>
          <w:p w:rsidR="002079BF" w:rsidRDefault="002079BF" w:rsidP="00821883">
            <w:pPr>
              <w:snapToGrid w:val="0"/>
              <w:spacing w:line="276" w:lineRule="auto"/>
              <w:jc w:val="both"/>
              <w:rPr>
                <w:rFonts w:ascii="Trebuchet MS" w:hAnsi="Trebuchet MS"/>
                <w:sz w:val="20"/>
                <w:szCs w:val="20"/>
              </w:rPr>
            </w:pPr>
            <w:r>
              <w:rPr>
                <w:rFonts w:ascii="Trebuchet MS" w:hAnsi="Trebuchet MS"/>
                <w:sz w:val="20"/>
                <w:szCs w:val="20"/>
              </w:rPr>
              <w:t>Manifiesta: “Yo creo que si sería prudente que se especificara por lo menos, para dejar una amplitud.”</w:t>
            </w:r>
          </w:p>
          <w:p w:rsidR="001C6DD3" w:rsidRDefault="001C6DD3" w:rsidP="00821883">
            <w:pPr>
              <w:snapToGrid w:val="0"/>
              <w:spacing w:line="276" w:lineRule="auto"/>
              <w:jc w:val="both"/>
              <w:rPr>
                <w:rFonts w:ascii="Trebuchet MS" w:hAnsi="Trebuchet MS"/>
                <w:sz w:val="20"/>
                <w:szCs w:val="20"/>
              </w:rPr>
            </w:pPr>
          </w:p>
        </w:tc>
      </w:tr>
      <w:tr w:rsidR="002079BF" w:rsidRPr="00A542AA" w:rsidTr="009E2764">
        <w:trPr>
          <w:trHeight w:val="454"/>
          <w:jc w:val="center"/>
        </w:trPr>
        <w:tc>
          <w:tcPr>
            <w:tcW w:w="895" w:type="pct"/>
            <w:gridSpan w:val="2"/>
            <w:shd w:val="clear" w:color="auto" w:fill="auto"/>
            <w:vAlign w:val="center"/>
          </w:tcPr>
          <w:p w:rsidR="002079BF" w:rsidRPr="00F14D0E" w:rsidRDefault="002079BF" w:rsidP="00821883">
            <w:pPr>
              <w:snapToGrid w:val="0"/>
              <w:spacing w:line="276" w:lineRule="auto"/>
              <w:jc w:val="center"/>
              <w:rPr>
                <w:rFonts w:ascii="Trebuchet MS" w:hAnsi="Trebuchet MS"/>
                <w:b/>
                <w:sz w:val="20"/>
                <w:szCs w:val="20"/>
              </w:rPr>
            </w:pPr>
            <w:r w:rsidRPr="002079BF">
              <w:rPr>
                <w:rFonts w:ascii="Trebuchet MS" w:hAnsi="Trebuchet MS" w:cs="Arial"/>
                <w:b/>
                <w:bCs/>
                <w:sz w:val="20"/>
                <w:szCs w:val="20"/>
              </w:rPr>
              <w:t>Erika Cecilia Ruvalcaba Corral</w:t>
            </w:r>
          </w:p>
        </w:tc>
        <w:tc>
          <w:tcPr>
            <w:tcW w:w="4105" w:type="pct"/>
            <w:gridSpan w:val="2"/>
            <w:tcBorders>
              <w:top w:val="single" w:sz="4" w:space="0" w:color="auto"/>
              <w:bottom w:val="nil"/>
            </w:tcBorders>
            <w:shd w:val="clear" w:color="auto" w:fill="auto"/>
            <w:vAlign w:val="center"/>
          </w:tcPr>
          <w:p w:rsidR="002079BF" w:rsidRDefault="002079BF" w:rsidP="00821883">
            <w:pPr>
              <w:snapToGrid w:val="0"/>
              <w:spacing w:line="276" w:lineRule="auto"/>
              <w:jc w:val="both"/>
              <w:rPr>
                <w:rFonts w:ascii="Trebuchet MS" w:hAnsi="Trebuchet MS"/>
                <w:sz w:val="20"/>
                <w:szCs w:val="20"/>
              </w:rPr>
            </w:pPr>
            <w:r>
              <w:rPr>
                <w:rFonts w:ascii="Trebuchet MS" w:hAnsi="Trebuchet MS"/>
                <w:sz w:val="20"/>
                <w:szCs w:val="20"/>
              </w:rPr>
              <w:t>Expresa: “De acuerdo, yo no tengo inconveniente</w:t>
            </w:r>
            <w:r w:rsidR="004033A0">
              <w:rPr>
                <w:rFonts w:ascii="Trebuchet MS" w:hAnsi="Trebuchet MS"/>
                <w:sz w:val="20"/>
                <w:szCs w:val="20"/>
              </w:rPr>
              <w:t>, al contrario</w:t>
            </w:r>
            <w:r>
              <w:rPr>
                <w:rFonts w:ascii="Trebuchet MS" w:hAnsi="Trebuchet MS"/>
                <w:sz w:val="20"/>
                <w:szCs w:val="20"/>
              </w:rPr>
              <w:t>, si están de acu</w:t>
            </w:r>
            <w:r w:rsidR="004033A0">
              <w:rPr>
                <w:rFonts w:ascii="Trebuchet MS" w:hAnsi="Trebuchet MS"/>
                <w:sz w:val="20"/>
                <w:szCs w:val="20"/>
              </w:rPr>
              <w:t>erdo</w:t>
            </w:r>
            <w:r>
              <w:rPr>
                <w:rFonts w:ascii="Trebuchet MS" w:hAnsi="Trebuchet MS"/>
                <w:sz w:val="20"/>
                <w:szCs w:val="20"/>
              </w:rPr>
              <w:t>.”</w:t>
            </w:r>
          </w:p>
        </w:tc>
      </w:tr>
      <w:tr w:rsidR="002079BF" w:rsidRPr="00A542AA" w:rsidTr="009E2764">
        <w:trPr>
          <w:trHeight w:val="454"/>
          <w:jc w:val="center"/>
        </w:trPr>
        <w:tc>
          <w:tcPr>
            <w:tcW w:w="895" w:type="pct"/>
            <w:gridSpan w:val="2"/>
            <w:shd w:val="clear" w:color="auto" w:fill="auto"/>
            <w:vAlign w:val="center"/>
          </w:tcPr>
          <w:p w:rsidR="002079BF" w:rsidRPr="000976B8" w:rsidRDefault="002079BF" w:rsidP="00821883">
            <w:pPr>
              <w:snapToGrid w:val="0"/>
              <w:spacing w:line="276" w:lineRule="auto"/>
              <w:jc w:val="center"/>
              <w:rPr>
                <w:rFonts w:ascii="Trebuchet MS" w:hAnsi="Trebuchet MS" w:cs="Arial"/>
                <w:b/>
                <w:bCs/>
                <w:sz w:val="20"/>
                <w:szCs w:val="20"/>
              </w:rPr>
            </w:pPr>
            <w:r w:rsidRPr="006B2755">
              <w:rPr>
                <w:rFonts w:ascii="Trebuchet MS" w:hAnsi="Trebuchet MS"/>
                <w:b/>
                <w:sz w:val="20"/>
                <w:szCs w:val="20"/>
              </w:rPr>
              <w:t>Griselda Beatriz Rangel Juárez</w:t>
            </w:r>
          </w:p>
        </w:tc>
        <w:tc>
          <w:tcPr>
            <w:tcW w:w="4105" w:type="pct"/>
            <w:gridSpan w:val="2"/>
            <w:tcBorders>
              <w:top w:val="single" w:sz="4" w:space="0" w:color="auto"/>
              <w:bottom w:val="nil"/>
            </w:tcBorders>
            <w:shd w:val="clear" w:color="auto" w:fill="auto"/>
            <w:vAlign w:val="center"/>
          </w:tcPr>
          <w:p w:rsidR="002079BF" w:rsidRDefault="004033A0" w:rsidP="00821883">
            <w:pPr>
              <w:snapToGrid w:val="0"/>
              <w:spacing w:line="276" w:lineRule="auto"/>
              <w:jc w:val="both"/>
              <w:rPr>
                <w:rFonts w:ascii="Trebuchet MS" w:hAnsi="Trebuchet MS"/>
                <w:sz w:val="20"/>
                <w:szCs w:val="20"/>
              </w:rPr>
            </w:pPr>
            <w:r>
              <w:rPr>
                <w:rFonts w:ascii="Trebuchet MS" w:hAnsi="Trebuchet MS"/>
                <w:sz w:val="20"/>
                <w:szCs w:val="20"/>
              </w:rPr>
              <w:t>Expresa: “</w:t>
            </w:r>
            <w:r w:rsidR="00821883">
              <w:rPr>
                <w:rFonts w:ascii="Trebuchet MS" w:hAnsi="Trebuchet MS"/>
                <w:sz w:val="20"/>
                <w:szCs w:val="20"/>
              </w:rPr>
              <w:t>No, y</w:t>
            </w:r>
            <w:r>
              <w:rPr>
                <w:rFonts w:ascii="Trebuchet MS" w:hAnsi="Trebuchet MS"/>
                <w:sz w:val="20"/>
                <w:szCs w:val="20"/>
              </w:rPr>
              <w:t>o tampoco tengo ningún inconveniente, creo que es un piso no un techo, así que excelente.”</w:t>
            </w:r>
          </w:p>
          <w:p w:rsidR="001C4B94" w:rsidRDefault="001C4B94" w:rsidP="00821883">
            <w:pPr>
              <w:snapToGrid w:val="0"/>
              <w:spacing w:line="276" w:lineRule="auto"/>
              <w:jc w:val="both"/>
              <w:rPr>
                <w:rFonts w:ascii="Trebuchet MS" w:hAnsi="Trebuchet MS"/>
                <w:sz w:val="20"/>
                <w:szCs w:val="20"/>
              </w:rPr>
            </w:pPr>
          </w:p>
        </w:tc>
      </w:tr>
      <w:tr w:rsidR="004033A0" w:rsidRPr="00A542AA" w:rsidTr="00821883">
        <w:trPr>
          <w:trHeight w:val="454"/>
          <w:jc w:val="center"/>
        </w:trPr>
        <w:tc>
          <w:tcPr>
            <w:tcW w:w="895" w:type="pct"/>
            <w:gridSpan w:val="2"/>
            <w:shd w:val="clear" w:color="auto" w:fill="auto"/>
            <w:vAlign w:val="center"/>
          </w:tcPr>
          <w:p w:rsidR="004033A0" w:rsidRPr="006B2755" w:rsidRDefault="004033A0" w:rsidP="00821883">
            <w:pPr>
              <w:snapToGrid w:val="0"/>
              <w:spacing w:line="276" w:lineRule="auto"/>
              <w:jc w:val="center"/>
              <w:rPr>
                <w:rFonts w:ascii="Trebuchet MS" w:hAnsi="Trebuchet MS"/>
                <w:b/>
                <w:sz w:val="20"/>
                <w:szCs w:val="20"/>
              </w:rPr>
            </w:pPr>
            <w:r w:rsidRPr="002079BF">
              <w:rPr>
                <w:rFonts w:ascii="Trebuchet MS" w:hAnsi="Trebuchet MS" w:cs="Arial"/>
                <w:b/>
                <w:bCs/>
                <w:sz w:val="20"/>
                <w:szCs w:val="20"/>
              </w:rPr>
              <w:t>Erika Cecilia Ruvalcaba Corral</w:t>
            </w:r>
          </w:p>
        </w:tc>
        <w:tc>
          <w:tcPr>
            <w:tcW w:w="4105" w:type="pct"/>
            <w:gridSpan w:val="2"/>
            <w:tcBorders>
              <w:top w:val="single" w:sz="4" w:space="0" w:color="auto"/>
              <w:bottom w:val="single" w:sz="4" w:space="0" w:color="auto"/>
            </w:tcBorders>
            <w:shd w:val="clear" w:color="auto" w:fill="auto"/>
            <w:vAlign w:val="center"/>
          </w:tcPr>
          <w:p w:rsidR="004033A0" w:rsidRDefault="004033A0" w:rsidP="00821883">
            <w:pPr>
              <w:snapToGrid w:val="0"/>
              <w:spacing w:line="276" w:lineRule="auto"/>
              <w:jc w:val="both"/>
              <w:rPr>
                <w:rFonts w:ascii="Trebuchet MS" w:hAnsi="Trebuchet MS"/>
                <w:sz w:val="20"/>
                <w:szCs w:val="20"/>
              </w:rPr>
            </w:pPr>
            <w:r>
              <w:rPr>
                <w:rFonts w:ascii="Trebuchet MS" w:hAnsi="Trebuchet MS"/>
                <w:sz w:val="20"/>
                <w:szCs w:val="20"/>
              </w:rPr>
              <w:t xml:space="preserve">Manifiesta. “Muy bien, entonces quedaría solo esa otra adecuación de cuando menos, al final de esa </w:t>
            </w:r>
            <w:r w:rsidR="00821883">
              <w:rPr>
                <w:rFonts w:ascii="Trebuchet MS" w:hAnsi="Trebuchet MS"/>
                <w:sz w:val="20"/>
                <w:szCs w:val="20"/>
              </w:rPr>
              <w:t xml:space="preserve">redacción, si están de acuerdo y, </w:t>
            </w:r>
            <w:r>
              <w:rPr>
                <w:rFonts w:ascii="Trebuchet MS" w:hAnsi="Trebuchet MS"/>
                <w:sz w:val="20"/>
                <w:szCs w:val="20"/>
              </w:rPr>
              <w:t>en esos térm</w:t>
            </w:r>
            <w:r w:rsidR="00821883">
              <w:rPr>
                <w:rFonts w:ascii="Trebuchet MS" w:hAnsi="Trebuchet MS"/>
                <w:sz w:val="20"/>
                <w:szCs w:val="20"/>
              </w:rPr>
              <w:t>inos, entonces le solicitaría señor</w:t>
            </w:r>
            <w:r>
              <w:rPr>
                <w:rFonts w:ascii="Trebuchet MS" w:hAnsi="Trebuchet MS"/>
                <w:sz w:val="20"/>
                <w:szCs w:val="20"/>
              </w:rPr>
              <w:t xml:space="preserve"> secretario someter a la votación de las integrantes de esta comisión por favor.”</w:t>
            </w:r>
          </w:p>
          <w:p w:rsidR="004033A0" w:rsidRDefault="004033A0" w:rsidP="00821883">
            <w:pPr>
              <w:snapToGrid w:val="0"/>
              <w:spacing w:line="276" w:lineRule="auto"/>
              <w:jc w:val="both"/>
              <w:rPr>
                <w:rFonts w:ascii="Trebuchet MS" w:hAnsi="Trebuchet MS"/>
                <w:sz w:val="20"/>
                <w:szCs w:val="20"/>
              </w:rPr>
            </w:pPr>
          </w:p>
        </w:tc>
      </w:tr>
      <w:tr w:rsidR="004033A0" w:rsidRPr="00A542AA" w:rsidTr="00821883">
        <w:trPr>
          <w:trHeight w:val="454"/>
          <w:jc w:val="center"/>
        </w:trPr>
        <w:tc>
          <w:tcPr>
            <w:tcW w:w="895" w:type="pct"/>
            <w:gridSpan w:val="2"/>
            <w:shd w:val="clear" w:color="auto" w:fill="auto"/>
            <w:vAlign w:val="center"/>
          </w:tcPr>
          <w:p w:rsidR="004033A0" w:rsidRPr="002079BF" w:rsidRDefault="004033A0" w:rsidP="00821883">
            <w:pPr>
              <w:snapToGrid w:val="0"/>
              <w:spacing w:line="276" w:lineRule="auto"/>
              <w:jc w:val="center"/>
              <w:rPr>
                <w:rFonts w:ascii="Trebuchet MS" w:hAnsi="Trebuchet MS" w:cs="Arial"/>
                <w:b/>
                <w:bCs/>
                <w:sz w:val="20"/>
                <w:szCs w:val="20"/>
              </w:rPr>
            </w:pPr>
            <w:r>
              <w:rPr>
                <w:rFonts w:ascii="Trebuchet MS" w:hAnsi="Trebuchet MS"/>
                <w:b/>
                <w:sz w:val="20"/>
                <w:szCs w:val="20"/>
              </w:rPr>
              <w:t>Secretario Técnico</w:t>
            </w:r>
          </w:p>
        </w:tc>
        <w:tc>
          <w:tcPr>
            <w:tcW w:w="4105" w:type="pct"/>
            <w:gridSpan w:val="2"/>
            <w:tcBorders>
              <w:top w:val="single" w:sz="4" w:space="0" w:color="auto"/>
              <w:bottom w:val="single" w:sz="4" w:space="0" w:color="auto"/>
            </w:tcBorders>
            <w:shd w:val="clear" w:color="auto" w:fill="auto"/>
            <w:vAlign w:val="center"/>
          </w:tcPr>
          <w:p w:rsidR="004033A0" w:rsidRDefault="004033A0" w:rsidP="00821883">
            <w:pPr>
              <w:snapToGrid w:val="0"/>
              <w:spacing w:line="276" w:lineRule="auto"/>
              <w:jc w:val="both"/>
              <w:rPr>
                <w:rFonts w:ascii="Trebuchet MS" w:hAnsi="Trebuchet MS"/>
                <w:sz w:val="20"/>
                <w:szCs w:val="20"/>
              </w:rPr>
            </w:pPr>
            <w:r>
              <w:rPr>
                <w:rFonts w:ascii="Trebuchet MS" w:hAnsi="Trebuchet MS"/>
                <w:sz w:val="20"/>
                <w:szCs w:val="20"/>
              </w:rPr>
              <w:t>Realiza lo solicitado.</w:t>
            </w:r>
          </w:p>
        </w:tc>
      </w:tr>
      <w:tr w:rsidR="00841B69" w:rsidRPr="00A542AA" w:rsidTr="004D3299">
        <w:trPr>
          <w:trHeight w:val="454"/>
          <w:jc w:val="center"/>
        </w:trPr>
        <w:tc>
          <w:tcPr>
            <w:tcW w:w="137" w:type="pct"/>
            <w:tcBorders>
              <w:right w:val="nil"/>
            </w:tcBorders>
            <w:shd w:val="clear" w:color="auto" w:fill="auto"/>
            <w:vAlign w:val="center"/>
          </w:tcPr>
          <w:p w:rsidR="00841B69" w:rsidRPr="00C45A08" w:rsidRDefault="00841B69" w:rsidP="00821883">
            <w:pPr>
              <w:snapToGrid w:val="0"/>
              <w:spacing w:line="276" w:lineRule="auto"/>
              <w:jc w:val="center"/>
              <w:rPr>
                <w:rFonts w:ascii="Trebuchet MS" w:hAnsi="Trebuchet MS"/>
                <w:b/>
                <w:sz w:val="20"/>
                <w:szCs w:val="20"/>
              </w:rPr>
            </w:pPr>
          </w:p>
        </w:tc>
        <w:tc>
          <w:tcPr>
            <w:tcW w:w="4863" w:type="pct"/>
            <w:gridSpan w:val="3"/>
            <w:tcBorders>
              <w:left w:val="nil"/>
            </w:tcBorders>
            <w:shd w:val="clear" w:color="auto" w:fill="auto"/>
            <w:vAlign w:val="center"/>
          </w:tcPr>
          <w:p w:rsidR="00426DB6" w:rsidRDefault="00426DB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p w:rsidR="00426DB6" w:rsidRDefault="00426DB6" w:rsidP="00821883">
            <w:pPr>
              <w:snapToGrid w:val="0"/>
              <w:spacing w:line="276" w:lineRule="auto"/>
              <w:jc w:val="center"/>
              <w:rPr>
                <w:rFonts w:ascii="Trebuchet MS" w:hAnsi="Trebuchet MS"/>
                <w:b/>
                <w:sz w:val="20"/>
                <w:szCs w:val="20"/>
              </w:rPr>
            </w:pPr>
          </w:p>
          <w:tbl>
            <w:tblPr>
              <w:tblStyle w:val="Tablaconcuadrcula"/>
              <w:tblW w:w="0" w:type="auto"/>
              <w:jc w:val="center"/>
              <w:tblLayout w:type="fixed"/>
              <w:tblLook w:val="04A0" w:firstRow="1" w:lastRow="0" w:firstColumn="1" w:lastColumn="0" w:noHBand="0" w:noVBand="1"/>
            </w:tblPr>
            <w:tblGrid>
              <w:gridCol w:w="3913"/>
              <w:gridCol w:w="1418"/>
              <w:gridCol w:w="1360"/>
              <w:gridCol w:w="1439"/>
            </w:tblGrid>
            <w:tr w:rsidR="00426DB6" w:rsidTr="00821883">
              <w:trPr>
                <w:trHeight w:val="283"/>
                <w:jc w:val="center"/>
              </w:trPr>
              <w:tc>
                <w:tcPr>
                  <w:tcW w:w="3913" w:type="dxa"/>
                  <w:tcBorders>
                    <w:top w:val="nil"/>
                    <w:left w:val="nil"/>
                  </w:tcBorders>
                  <w:vAlign w:val="center"/>
                </w:tcPr>
                <w:p w:rsidR="00426DB6" w:rsidRDefault="00426DB6" w:rsidP="00821883">
                  <w:pPr>
                    <w:snapToGrid w:val="0"/>
                    <w:spacing w:line="276" w:lineRule="auto"/>
                    <w:jc w:val="center"/>
                    <w:rPr>
                      <w:rFonts w:ascii="Trebuchet MS" w:hAnsi="Trebuchet MS"/>
                      <w:b/>
                      <w:sz w:val="20"/>
                      <w:szCs w:val="20"/>
                    </w:rPr>
                  </w:pPr>
                </w:p>
              </w:tc>
              <w:tc>
                <w:tcPr>
                  <w:tcW w:w="1418" w:type="dxa"/>
                  <w:vAlign w:val="center"/>
                </w:tcPr>
                <w:p w:rsidR="00426DB6" w:rsidRDefault="00426DB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360" w:type="dxa"/>
                  <w:vAlign w:val="center"/>
                </w:tcPr>
                <w:p w:rsidR="00426DB6" w:rsidRDefault="00426DB6" w:rsidP="00821883">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439" w:type="dxa"/>
                  <w:vAlign w:val="center"/>
                </w:tcPr>
                <w:p w:rsidR="00426DB6" w:rsidRDefault="00426DB6" w:rsidP="00821883">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426DB6" w:rsidTr="00821883">
              <w:trPr>
                <w:trHeight w:val="283"/>
                <w:jc w:val="center"/>
              </w:trPr>
              <w:tc>
                <w:tcPr>
                  <w:tcW w:w="3913" w:type="dxa"/>
                  <w:vAlign w:val="center"/>
                </w:tcPr>
                <w:p w:rsidR="00426DB6" w:rsidRDefault="00821883" w:rsidP="00821883">
                  <w:pPr>
                    <w:snapToGrid w:val="0"/>
                    <w:spacing w:line="276" w:lineRule="auto"/>
                    <w:rPr>
                      <w:rFonts w:ascii="Trebuchet MS" w:hAnsi="Trebuchet MS"/>
                      <w:b/>
                      <w:sz w:val="20"/>
                      <w:szCs w:val="20"/>
                    </w:rPr>
                  </w:pPr>
                  <w:r>
                    <w:rPr>
                      <w:rFonts w:ascii="Trebuchet MS" w:hAnsi="Trebuchet MS"/>
                      <w:b/>
                      <w:sz w:val="20"/>
                      <w:szCs w:val="20"/>
                    </w:rPr>
                    <w:t xml:space="preserve">Mtra. </w:t>
                  </w:r>
                  <w:r w:rsidR="00426DB6" w:rsidRPr="00A947FB">
                    <w:rPr>
                      <w:rFonts w:ascii="Trebuchet MS" w:hAnsi="Trebuchet MS"/>
                      <w:b/>
                      <w:sz w:val="20"/>
                      <w:szCs w:val="20"/>
                    </w:rPr>
                    <w:t xml:space="preserve">Ma. Virginia Gutiérrez </w:t>
                  </w:r>
                  <w:proofErr w:type="spellStart"/>
                  <w:r w:rsidR="00426DB6" w:rsidRPr="00A947FB">
                    <w:rPr>
                      <w:rFonts w:ascii="Trebuchet MS" w:hAnsi="Trebuchet MS"/>
                      <w:b/>
                      <w:sz w:val="20"/>
                      <w:szCs w:val="20"/>
                    </w:rPr>
                    <w:t>Villalvazo</w:t>
                  </w:r>
                  <w:proofErr w:type="spellEnd"/>
                </w:p>
              </w:tc>
              <w:tc>
                <w:tcPr>
                  <w:tcW w:w="1418" w:type="dxa"/>
                  <w:vAlign w:val="center"/>
                </w:tcPr>
                <w:p w:rsidR="00426DB6" w:rsidRDefault="00426DB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60" w:type="dxa"/>
                  <w:vAlign w:val="center"/>
                </w:tcPr>
                <w:p w:rsidR="00426DB6" w:rsidRDefault="00426DB6" w:rsidP="00821883">
                  <w:pPr>
                    <w:snapToGrid w:val="0"/>
                    <w:spacing w:line="276" w:lineRule="auto"/>
                    <w:jc w:val="center"/>
                    <w:rPr>
                      <w:rFonts w:ascii="Trebuchet MS" w:hAnsi="Trebuchet MS"/>
                      <w:b/>
                      <w:sz w:val="20"/>
                      <w:szCs w:val="20"/>
                    </w:rPr>
                  </w:pPr>
                </w:p>
              </w:tc>
              <w:tc>
                <w:tcPr>
                  <w:tcW w:w="1439" w:type="dxa"/>
                  <w:vAlign w:val="center"/>
                </w:tcPr>
                <w:p w:rsidR="00426DB6" w:rsidRDefault="00426DB6" w:rsidP="00821883">
                  <w:pPr>
                    <w:snapToGrid w:val="0"/>
                    <w:spacing w:line="276" w:lineRule="auto"/>
                    <w:jc w:val="center"/>
                    <w:rPr>
                      <w:rFonts w:ascii="Trebuchet MS" w:hAnsi="Trebuchet MS"/>
                      <w:b/>
                      <w:sz w:val="20"/>
                      <w:szCs w:val="20"/>
                    </w:rPr>
                  </w:pPr>
                </w:p>
              </w:tc>
            </w:tr>
            <w:tr w:rsidR="00426DB6" w:rsidTr="00821883">
              <w:trPr>
                <w:trHeight w:val="283"/>
                <w:jc w:val="center"/>
              </w:trPr>
              <w:tc>
                <w:tcPr>
                  <w:tcW w:w="3913" w:type="dxa"/>
                  <w:vAlign w:val="center"/>
                </w:tcPr>
                <w:p w:rsidR="00426DB6" w:rsidRDefault="00821883" w:rsidP="00821883">
                  <w:pPr>
                    <w:snapToGrid w:val="0"/>
                    <w:spacing w:line="276" w:lineRule="auto"/>
                    <w:rPr>
                      <w:rFonts w:ascii="Trebuchet MS" w:hAnsi="Trebuchet MS"/>
                      <w:b/>
                      <w:sz w:val="20"/>
                      <w:szCs w:val="20"/>
                    </w:rPr>
                  </w:pPr>
                  <w:r>
                    <w:rPr>
                      <w:rFonts w:ascii="Trebuchet MS" w:hAnsi="Trebuchet MS"/>
                      <w:b/>
                      <w:sz w:val="20"/>
                      <w:szCs w:val="20"/>
                    </w:rPr>
                    <w:t xml:space="preserve">Mtra. </w:t>
                  </w:r>
                  <w:r w:rsidR="00426DB6" w:rsidRPr="00A947FB">
                    <w:rPr>
                      <w:rFonts w:ascii="Trebuchet MS" w:hAnsi="Trebuchet MS"/>
                      <w:b/>
                      <w:sz w:val="20"/>
                      <w:szCs w:val="20"/>
                    </w:rPr>
                    <w:t>Griselda Beatriz Rangel Juárez</w:t>
                  </w:r>
                </w:p>
              </w:tc>
              <w:tc>
                <w:tcPr>
                  <w:tcW w:w="1418" w:type="dxa"/>
                  <w:vAlign w:val="center"/>
                </w:tcPr>
                <w:p w:rsidR="00426DB6" w:rsidRDefault="00426DB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60" w:type="dxa"/>
                  <w:vAlign w:val="center"/>
                </w:tcPr>
                <w:p w:rsidR="00426DB6" w:rsidRDefault="00426DB6" w:rsidP="00821883">
                  <w:pPr>
                    <w:snapToGrid w:val="0"/>
                    <w:spacing w:line="276" w:lineRule="auto"/>
                    <w:jc w:val="center"/>
                    <w:rPr>
                      <w:rFonts w:ascii="Trebuchet MS" w:hAnsi="Trebuchet MS"/>
                      <w:b/>
                      <w:sz w:val="20"/>
                      <w:szCs w:val="20"/>
                    </w:rPr>
                  </w:pPr>
                </w:p>
              </w:tc>
              <w:tc>
                <w:tcPr>
                  <w:tcW w:w="1439" w:type="dxa"/>
                  <w:vAlign w:val="center"/>
                </w:tcPr>
                <w:p w:rsidR="00426DB6" w:rsidRDefault="00426DB6" w:rsidP="00821883">
                  <w:pPr>
                    <w:snapToGrid w:val="0"/>
                    <w:spacing w:line="276" w:lineRule="auto"/>
                    <w:jc w:val="center"/>
                    <w:rPr>
                      <w:rFonts w:ascii="Trebuchet MS" w:hAnsi="Trebuchet MS"/>
                      <w:b/>
                      <w:sz w:val="20"/>
                      <w:szCs w:val="20"/>
                    </w:rPr>
                  </w:pPr>
                </w:p>
              </w:tc>
            </w:tr>
            <w:tr w:rsidR="00426DB6" w:rsidTr="00821883">
              <w:trPr>
                <w:trHeight w:val="283"/>
                <w:jc w:val="center"/>
              </w:trPr>
              <w:tc>
                <w:tcPr>
                  <w:tcW w:w="3913" w:type="dxa"/>
                  <w:vAlign w:val="center"/>
                </w:tcPr>
                <w:p w:rsidR="00426DB6" w:rsidRDefault="00821883" w:rsidP="00821883">
                  <w:pPr>
                    <w:snapToGrid w:val="0"/>
                    <w:spacing w:line="276" w:lineRule="auto"/>
                    <w:rPr>
                      <w:rFonts w:ascii="Trebuchet MS" w:hAnsi="Trebuchet MS"/>
                      <w:b/>
                      <w:sz w:val="20"/>
                      <w:szCs w:val="20"/>
                    </w:rPr>
                  </w:pPr>
                  <w:r>
                    <w:rPr>
                      <w:rFonts w:ascii="Trebuchet MS" w:hAnsi="Trebuchet MS"/>
                      <w:b/>
                      <w:sz w:val="20"/>
                      <w:szCs w:val="20"/>
                    </w:rPr>
                    <w:t xml:space="preserve">Lic. </w:t>
                  </w:r>
                  <w:r w:rsidR="00426DB6" w:rsidRPr="00A947FB">
                    <w:rPr>
                      <w:rFonts w:ascii="Trebuchet MS" w:hAnsi="Trebuchet MS"/>
                      <w:b/>
                      <w:sz w:val="20"/>
                      <w:szCs w:val="20"/>
                    </w:rPr>
                    <w:t>Erika Cecilia Ruvalcaba Corral</w:t>
                  </w:r>
                </w:p>
              </w:tc>
              <w:tc>
                <w:tcPr>
                  <w:tcW w:w="1418" w:type="dxa"/>
                  <w:vAlign w:val="center"/>
                </w:tcPr>
                <w:p w:rsidR="00426DB6" w:rsidRDefault="00426DB6" w:rsidP="00821883">
                  <w:pPr>
                    <w:snapToGrid w:val="0"/>
                    <w:spacing w:line="276" w:lineRule="auto"/>
                    <w:jc w:val="center"/>
                    <w:rPr>
                      <w:rFonts w:ascii="Trebuchet MS" w:hAnsi="Trebuchet MS"/>
                      <w:b/>
                      <w:sz w:val="20"/>
                      <w:szCs w:val="20"/>
                    </w:rPr>
                  </w:pPr>
                  <w:r>
                    <w:rPr>
                      <w:rFonts w:ascii="Trebuchet MS" w:hAnsi="Trebuchet MS"/>
                      <w:b/>
                      <w:sz w:val="20"/>
                      <w:szCs w:val="20"/>
                    </w:rPr>
                    <w:t>*</w:t>
                  </w:r>
                </w:p>
              </w:tc>
              <w:tc>
                <w:tcPr>
                  <w:tcW w:w="1360" w:type="dxa"/>
                  <w:vAlign w:val="center"/>
                </w:tcPr>
                <w:p w:rsidR="00426DB6" w:rsidRDefault="00426DB6" w:rsidP="00821883">
                  <w:pPr>
                    <w:snapToGrid w:val="0"/>
                    <w:spacing w:line="276" w:lineRule="auto"/>
                    <w:jc w:val="center"/>
                    <w:rPr>
                      <w:rFonts w:ascii="Trebuchet MS" w:hAnsi="Trebuchet MS"/>
                      <w:b/>
                      <w:sz w:val="20"/>
                      <w:szCs w:val="20"/>
                    </w:rPr>
                  </w:pPr>
                </w:p>
              </w:tc>
              <w:tc>
                <w:tcPr>
                  <w:tcW w:w="1439" w:type="dxa"/>
                  <w:vAlign w:val="center"/>
                </w:tcPr>
                <w:p w:rsidR="00426DB6" w:rsidRDefault="00426DB6" w:rsidP="00821883">
                  <w:pPr>
                    <w:snapToGrid w:val="0"/>
                    <w:spacing w:line="276" w:lineRule="auto"/>
                    <w:jc w:val="center"/>
                    <w:rPr>
                      <w:rFonts w:ascii="Trebuchet MS" w:hAnsi="Trebuchet MS"/>
                      <w:b/>
                      <w:sz w:val="20"/>
                      <w:szCs w:val="20"/>
                    </w:rPr>
                  </w:pPr>
                </w:p>
              </w:tc>
            </w:tr>
          </w:tbl>
          <w:p w:rsidR="00841B69" w:rsidRDefault="00426DB6" w:rsidP="00821883">
            <w:pPr>
              <w:snapToGrid w:val="0"/>
              <w:spacing w:line="276" w:lineRule="auto"/>
              <w:jc w:val="center"/>
              <w:rPr>
                <w:rFonts w:ascii="Trebuchet MS" w:hAnsi="Trebuchet MS"/>
                <w:b/>
                <w:sz w:val="20"/>
                <w:szCs w:val="20"/>
              </w:rPr>
            </w:pPr>
            <w:r w:rsidRPr="00F7157D">
              <w:rPr>
                <w:rFonts w:ascii="Trebuchet MS" w:hAnsi="Trebuchet MS"/>
                <w:b/>
                <w:sz w:val="20"/>
                <w:szCs w:val="20"/>
              </w:rPr>
              <w:t>Punto de acuerdo aprobado por unanimidad</w:t>
            </w:r>
          </w:p>
          <w:p w:rsidR="00821883" w:rsidRDefault="00821883" w:rsidP="00821883">
            <w:pPr>
              <w:snapToGrid w:val="0"/>
              <w:spacing w:line="276" w:lineRule="auto"/>
              <w:jc w:val="center"/>
              <w:rPr>
                <w:rFonts w:ascii="Trebuchet MS" w:hAnsi="Trebuchet MS"/>
                <w:sz w:val="20"/>
                <w:szCs w:val="20"/>
              </w:rPr>
            </w:pPr>
          </w:p>
        </w:tc>
      </w:tr>
      <w:tr w:rsidR="00731186" w:rsidRPr="00A542AA" w:rsidTr="009E2764">
        <w:trPr>
          <w:trHeight w:val="454"/>
          <w:jc w:val="center"/>
        </w:trPr>
        <w:tc>
          <w:tcPr>
            <w:tcW w:w="895" w:type="pct"/>
            <w:gridSpan w:val="2"/>
            <w:shd w:val="clear" w:color="auto" w:fill="auto"/>
            <w:vAlign w:val="center"/>
          </w:tcPr>
          <w:p w:rsidR="00731186" w:rsidRDefault="00731186" w:rsidP="00821883">
            <w:pPr>
              <w:snapToGrid w:val="0"/>
              <w:spacing w:line="276" w:lineRule="auto"/>
              <w:jc w:val="center"/>
              <w:rPr>
                <w:rFonts w:ascii="Trebuchet MS" w:hAnsi="Trebuchet MS"/>
                <w:b/>
                <w:sz w:val="20"/>
                <w:szCs w:val="20"/>
              </w:rPr>
            </w:pPr>
            <w:r w:rsidRPr="000976B8">
              <w:rPr>
                <w:rFonts w:ascii="Trebuchet MS" w:hAnsi="Trebuchet MS" w:cs="Arial"/>
                <w:b/>
                <w:bCs/>
                <w:sz w:val="20"/>
                <w:szCs w:val="20"/>
              </w:rPr>
              <w:lastRenderedPageBreak/>
              <w:t>Erika Cecilia Ruvalcaba Corral</w:t>
            </w:r>
          </w:p>
        </w:tc>
        <w:tc>
          <w:tcPr>
            <w:tcW w:w="4105" w:type="pct"/>
            <w:gridSpan w:val="2"/>
            <w:shd w:val="clear" w:color="auto" w:fill="auto"/>
            <w:vAlign w:val="center"/>
          </w:tcPr>
          <w:p w:rsidR="00731186" w:rsidRDefault="00731186" w:rsidP="00821883">
            <w:pPr>
              <w:snapToGrid w:val="0"/>
              <w:spacing w:line="276" w:lineRule="auto"/>
              <w:jc w:val="both"/>
              <w:rPr>
                <w:rFonts w:ascii="Trebuchet MS" w:hAnsi="Trebuchet MS"/>
                <w:sz w:val="20"/>
                <w:szCs w:val="20"/>
              </w:rPr>
            </w:pPr>
            <w:r>
              <w:rPr>
                <w:rFonts w:ascii="Trebuchet MS" w:hAnsi="Trebuchet MS"/>
                <w:sz w:val="20"/>
                <w:szCs w:val="20"/>
              </w:rPr>
              <w:t>Comenta:</w:t>
            </w:r>
            <w:r w:rsidR="00BF08CB">
              <w:rPr>
                <w:rFonts w:ascii="Trebuchet MS" w:hAnsi="Trebuchet MS"/>
                <w:sz w:val="20"/>
                <w:szCs w:val="20"/>
              </w:rPr>
              <w:t xml:space="preserve"> “Muchas gracias a todas y todos, nada más solicitaría Luis también</w:t>
            </w:r>
            <w:r w:rsidR="00821883">
              <w:rPr>
                <w:rFonts w:ascii="Trebuchet MS" w:hAnsi="Trebuchet MS"/>
                <w:sz w:val="20"/>
                <w:szCs w:val="20"/>
              </w:rPr>
              <w:t>,</w:t>
            </w:r>
            <w:r w:rsidR="00BF08CB">
              <w:rPr>
                <w:rFonts w:ascii="Trebuchet MS" w:hAnsi="Trebuchet MS"/>
                <w:sz w:val="20"/>
                <w:szCs w:val="20"/>
              </w:rPr>
              <w:t xml:space="preserve"> que se agregue, si se puede</w:t>
            </w:r>
            <w:r w:rsidR="00821883">
              <w:rPr>
                <w:rFonts w:ascii="Trebuchet MS" w:hAnsi="Trebuchet MS"/>
                <w:sz w:val="20"/>
                <w:szCs w:val="20"/>
              </w:rPr>
              <w:t>,</w:t>
            </w:r>
            <w:r w:rsidR="00BF08CB">
              <w:rPr>
                <w:rFonts w:ascii="Trebuchet MS" w:hAnsi="Trebuchet MS"/>
                <w:sz w:val="20"/>
                <w:szCs w:val="20"/>
              </w:rPr>
              <w:t xml:space="preserve"> la presentación que nos hizo favor de presentarnos  Miriam</w:t>
            </w:r>
            <w:r w:rsidR="00821883">
              <w:rPr>
                <w:rFonts w:ascii="Trebuchet MS" w:hAnsi="Trebuchet MS"/>
                <w:sz w:val="20"/>
                <w:szCs w:val="20"/>
              </w:rPr>
              <w:t>,</w:t>
            </w:r>
            <w:r w:rsidR="00BF08CB">
              <w:rPr>
                <w:rFonts w:ascii="Trebuchet MS" w:hAnsi="Trebuchet MS"/>
                <w:sz w:val="20"/>
                <w:szCs w:val="20"/>
              </w:rPr>
              <w:t xml:space="preserve"> con el apoyo de Luis, que se agregue a la publicación que se haga de esta sesión y los documentos anexos también en formato de datos abiertos, como se ha venido solicitando .</w:t>
            </w:r>
            <w:r>
              <w:rPr>
                <w:rFonts w:ascii="Trebuchet MS" w:hAnsi="Trebuchet MS"/>
                <w:sz w:val="20"/>
                <w:szCs w:val="20"/>
              </w:rPr>
              <w:t>”</w:t>
            </w:r>
          </w:p>
          <w:p w:rsidR="00731186" w:rsidRDefault="00731186" w:rsidP="00821883">
            <w:pPr>
              <w:snapToGrid w:val="0"/>
              <w:spacing w:line="276" w:lineRule="auto"/>
              <w:jc w:val="both"/>
              <w:rPr>
                <w:rFonts w:ascii="Trebuchet MS" w:hAnsi="Trebuchet MS"/>
                <w:sz w:val="20"/>
                <w:szCs w:val="20"/>
              </w:rPr>
            </w:pPr>
          </w:p>
          <w:p w:rsidR="00BF08CB" w:rsidRDefault="00821883" w:rsidP="00821883">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 “</w:t>
            </w:r>
            <w:r w:rsidR="00BF08CB">
              <w:rPr>
                <w:rFonts w:ascii="Trebuchet MS" w:hAnsi="Trebuchet MS"/>
                <w:sz w:val="20"/>
                <w:szCs w:val="20"/>
              </w:rPr>
              <w:t>En virtud d</w:t>
            </w:r>
            <w:r>
              <w:rPr>
                <w:rFonts w:ascii="Trebuchet MS" w:hAnsi="Trebuchet MS"/>
                <w:sz w:val="20"/>
                <w:szCs w:val="20"/>
              </w:rPr>
              <w:t>e haberse agotado los puntos de</w:t>
            </w:r>
            <w:r w:rsidR="00BF08CB">
              <w:rPr>
                <w:rFonts w:ascii="Trebuchet MS" w:hAnsi="Trebuchet MS"/>
                <w:sz w:val="20"/>
                <w:szCs w:val="20"/>
              </w:rPr>
              <w:t>l orden del día</w:t>
            </w:r>
            <w:r>
              <w:rPr>
                <w:rFonts w:ascii="Trebuchet MS" w:hAnsi="Trebuchet MS"/>
                <w:sz w:val="20"/>
                <w:szCs w:val="20"/>
              </w:rPr>
              <w:t>,</w:t>
            </w:r>
            <w:r w:rsidR="00BF08CB">
              <w:rPr>
                <w:rFonts w:ascii="Trebuchet MS" w:hAnsi="Trebuchet MS"/>
                <w:sz w:val="20"/>
                <w:szCs w:val="20"/>
              </w:rPr>
              <w:t xml:space="preserve"> se da por concluida la presente sesión, </w:t>
            </w:r>
            <w:r w:rsidR="00BF08CB" w:rsidRPr="00A409B7">
              <w:rPr>
                <w:rFonts w:ascii="Trebuchet MS" w:hAnsi="Trebuchet MS"/>
                <w:sz w:val="20"/>
                <w:szCs w:val="20"/>
              </w:rPr>
              <w:t xml:space="preserve">siendo las </w:t>
            </w:r>
            <w:r>
              <w:rPr>
                <w:rFonts w:ascii="Trebuchet MS" w:hAnsi="Trebuchet MS"/>
                <w:sz w:val="20"/>
                <w:szCs w:val="20"/>
              </w:rPr>
              <w:t xml:space="preserve">11:55 </w:t>
            </w:r>
            <w:r w:rsidR="00BF08CB">
              <w:rPr>
                <w:rFonts w:ascii="Trebuchet MS" w:hAnsi="Trebuchet MS"/>
                <w:sz w:val="20"/>
                <w:szCs w:val="20"/>
              </w:rPr>
              <w:t xml:space="preserve">once </w:t>
            </w:r>
            <w:r w:rsidR="00BF08CB" w:rsidRPr="00A409B7">
              <w:rPr>
                <w:rFonts w:ascii="Trebuchet MS" w:hAnsi="Trebuchet MS"/>
                <w:sz w:val="20"/>
                <w:szCs w:val="20"/>
              </w:rPr>
              <w:t>horas con cincuenta</w:t>
            </w:r>
            <w:r w:rsidR="00BF08CB">
              <w:rPr>
                <w:rFonts w:ascii="Trebuchet MS" w:hAnsi="Trebuchet MS"/>
                <w:sz w:val="20"/>
                <w:szCs w:val="20"/>
              </w:rPr>
              <w:t xml:space="preserve"> y cinco  minutos del día 23</w:t>
            </w:r>
            <w:r w:rsidR="00BF08CB" w:rsidRPr="00553266">
              <w:rPr>
                <w:rFonts w:ascii="Trebuchet MS" w:hAnsi="Trebuchet MS"/>
                <w:sz w:val="20"/>
                <w:szCs w:val="20"/>
              </w:rPr>
              <w:t xml:space="preserve"> de </w:t>
            </w:r>
            <w:r w:rsidR="00BF08CB">
              <w:rPr>
                <w:rFonts w:ascii="Trebuchet MS" w:hAnsi="Trebuchet MS"/>
                <w:sz w:val="20"/>
                <w:szCs w:val="20"/>
              </w:rPr>
              <w:t>septiembre del 2020.</w:t>
            </w:r>
            <w:r>
              <w:rPr>
                <w:rFonts w:ascii="Trebuchet MS" w:hAnsi="Trebuchet MS"/>
                <w:sz w:val="20"/>
                <w:szCs w:val="20"/>
              </w:rPr>
              <w:t xml:space="preserve"> </w:t>
            </w:r>
            <w:r w:rsidR="00BF08CB">
              <w:rPr>
                <w:rFonts w:ascii="Trebuchet MS" w:hAnsi="Trebuchet MS"/>
                <w:sz w:val="20"/>
                <w:szCs w:val="20"/>
              </w:rPr>
              <w:t>Muchas gracias a todas y a todos por su asistencia y por nutrir el acuerdo que aprobamos el día de hoy, gracias.</w:t>
            </w:r>
            <w:r w:rsidR="00BF08CB" w:rsidRPr="00553266">
              <w:rPr>
                <w:rFonts w:ascii="Trebuchet MS" w:hAnsi="Trebuchet MS"/>
                <w:sz w:val="20"/>
                <w:szCs w:val="20"/>
              </w:rPr>
              <w:t>”</w:t>
            </w:r>
          </w:p>
          <w:p w:rsidR="00841B69" w:rsidRDefault="00841B69" w:rsidP="00821883">
            <w:pPr>
              <w:snapToGrid w:val="0"/>
              <w:spacing w:line="276" w:lineRule="auto"/>
              <w:jc w:val="both"/>
              <w:rPr>
                <w:rFonts w:ascii="Trebuchet MS" w:hAnsi="Trebuchet MS"/>
                <w:sz w:val="20"/>
                <w:szCs w:val="20"/>
              </w:rPr>
            </w:pPr>
          </w:p>
        </w:tc>
      </w:tr>
      <w:tr w:rsidR="00E43925" w:rsidRPr="003B21EB" w:rsidTr="00453E1E">
        <w:trPr>
          <w:jc w:val="center"/>
        </w:trPr>
        <w:tc>
          <w:tcPr>
            <w:tcW w:w="5000" w:type="pct"/>
            <w:gridSpan w:val="4"/>
            <w:vAlign w:val="center"/>
          </w:tcPr>
          <w:p w:rsidR="00E43925" w:rsidRPr="00A47948" w:rsidRDefault="00E43925" w:rsidP="00821883">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Pr="00455CD0">
              <w:rPr>
                <w:rFonts w:ascii="Trebuchet MS" w:hAnsi="Trebuchet MS"/>
                <w:b/>
                <w:bCs/>
                <w:sz w:val="20"/>
                <w:szCs w:val="20"/>
              </w:rPr>
              <w:t>Prerrogativas a Partidos Políticos</w:t>
            </w:r>
          </w:p>
        </w:tc>
      </w:tr>
      <w:tr w:rsidR="00E43925" w:rsidRPr="003B21EB" w:rsidTr="00453E1E">
        <w:trPr>
          <w:jc w:val="center"/>
        </w:trPr>
        <w:tc>
          <w:tcPr>
            <w:tcW w:w="5000" w:type="pct"/>
            <w:gridSpan w:val="4"/>
            <w:vAlign w:val="center"/>
          </w:tcPr>
          <w:p w:rsidR="00E43925" w:rsidRDefault="00E43925" w:rsidP="00821883">
            <w:pPr>
              <w:spacing w:line="276" w:lineRule="auto"/>
              <w:jc w:val="center"/>
              <w:rPr>
                <w:rFonts w:ascii="Trebuchet MS" w:hAnsi="Trebuchet MS"/>
                <w:b/>
                <w:bCs/>
                <w:sz w:val="20"/>
                <w:szCs w:val="20"/>
              </w:rPr>
            </w:pPr>
          </w:p>
          <w:p w:rsidR="00E43925" w:rsidRDefault="00E43925" w:rsidP="00821883">
            <w:pPr>
              <w:spacing w:line="276" w:lineRule="auto"/>
              <w:jc w:val="center"/>
              <w:rPr>
                <w:rFonts w:ascii="Trebuchet MS" w:hAnsi="Trebuchet MS"/>
                <w:b/>
                <w:bCs/>
                <w:sz w:val="20"/>
                <w:szCs w:val="20"/>
              </w:rPr>
            </w:pPr>
          </w:p>
          <w:p w:rsidR="00E43925" w:rsidRDefault="00E43925" w:rsidP="00821883">
            <w:pPr>
              <w:spacing w:line="276" w:lineRule="auto"/>
              <w:jc w:val="center"/>
              <w:rPr>
                <w:rFonts w:ascii="Trebuchet MS" w:hAnsi="Trebuchet MS"/>
                <w:b/>
                <w:bCs/>
                <w:sz w:val="20"/>
                <w:szCs w:val="20"/>
              </w:rPr>
            </w:pPr>
          </w:p>
          <w:p w:rsidR="00E75EA6" w:rsidRDefault="00E75EA6"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r w:rsidRPr="00455CD0">
              <w:rPr>
                <w:rFonts w:ascii="Trebuchet MS" w:hAnsi="Trebuchet MS" w:cs="Arial"/>
                <w:b/>
                <w:bCs/>
                <w:sz w:val="20"/>
                <w:szCs w:val="20"/>
              </w:rPr>
              <w:t>Erika Cecilia Ruvalcaba Corral</w:t>
            </w:r>
          </w:p>
          <w:p w:rsidR="00E43925" w:rsidRPr="00A47948" w:rsidRDefault="00E43925" w:rsidP="00821883">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 e</w:t>
            </w:r>
            <w:r w:rsidRPr="00A47948">
              <w:rPr>
                <w:rFonts w:ascii="Trebuchet MS" w:hAnsi="Trebuchet MS"/>
                <w:bCs/>
                <w:sz w:val="20"/>
                <w:szCs w:val="20"/>
              </w:rPr>
              <w:t>lectoral president</w:t>
            </w:r>
            <w:r w:rsidR="00821883">
              <w:rPr>
                <w:rFonts w:ascii="Trebuchet MS" w:hAnsi="Trebuchet MS"/>
                <w:bCs/>
                <w:sz w:val="20"/>
                <w:szCs w:val="20"/>
              </w:rPr>
              <w:t>a</w:t>
            </w:r>
          </w:p>
        </w:tc>
      </w:tr>
      <w:tr w:rsidR="00E43925" w:rsidRPr="003B21EB" w:rsidTr="00864D24">
        <w:trPr>
          <w:jc w:val="center"/>
        </w:trPr>
        <w:tc>
          <w:tcPr>
            <w:tcW w:w="2500" w:type="pct"/>
            <w:gridSpan w:val="3"/>
            <w:vAlign w:val="center"/>
          </w:tcPr>
          <w:p w:rsidR="00E43925" w:rsidRDefault="00E43925"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p>
          <w:p w:rsidR="00E75EA6" w:rsidRDefault="00E75EA6"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r w:rsidRPr="00455CD0">
              <w:rPr>
                <w:rFonts w:ascii="Trebuchet MS" w:hAnsi="Trebuchet MS" w:cs="Arial"/>
                <w:b/>
                <w:bCs/>
                <w:sz w:val="20"/>
                <w:szCs w:val="20"/>
              </w:rPr>
              <w:t xml:space="preserve">Ma. Virginia Gutiérrez </w:t>
            </w:r>
            <w:proofErr w:type="spellStart"/>
            <w:r w:rsidRPr="00455CD0">
              <w:rPr>
                <w:rFonts w:ascii="Trebuchet MS" w:hAnsi="Trebuchet MS" w:cs="Arial"/>
                <w:b/>
                <w:bCs/>
                <w:sz w:val="20"/>
                <w:szCs w:val="20"/>
              </w:rPr>
              <w:t>Villalvazo</w:t>
            </w:r>
            <w:proofErr w:type="spellEnd"/>
          </w:p>
          <w:p w:rsidR="00E43925" w:rsidRDefault="00E43925" w:rsidP="00821883">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c>
          <w:tcPr>
            <w:tcW w:w="2500" w:type="pct"/>
            <w:vAlign w:val="center"/>
          </w:tcPr>
          <w:p w:rsidR="00E43925" w:rsidRDefault="00E43925"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cs="Arial"/>
                <w:b/>
                <w:bCs/>
                <w:sz w:val="20"/>
                <w:szCs w:val="20"/>
              </w:rPr>
            </w:pPr>
          </w:p>
          <w:p w:rsidR="00E75EA6" w:rsidRDefault="00E75EA6" w:rsidP="00821883">
            <w:pPr>
              <w:spacing w:line="276" w:lineRule="auto"/>
              <w:jc w:val="center"/>
              <w:rPr>
                <w:rFonts w:ascii="Trebuchet MS" w:hAnsi="Trebuchet MS" w:cs="Arial"/>
                <w:b/>
                <w:bCs/>
                <w:sz w:val="20"/>
                <w:szCs w:val="20"/>
              </w:rPr>
            </w:pPr>
          </w:p>
          <w:p w:rsidR="00E43925" w:rsidRDefault="00E43925" w:rsidP="00821883">
            <w:pPr>
              <w:spacing w:line="276" w:lineRule="auto"/>
              <w:jc w:val="center"/>
              <w:rPr>
                <w:rFonts w:ascii="Trebuchet MS" w:hAnsi="Trebuchet MS"/>
                <w:bCs/>
                <w:sz w:val="20"/>
                <w:szCs w:val="20"/>
              </w:rPr>
            </w:pPr>
            <w:r w:rsidRPr="00455CD0">
              <w:rPr>
                <w:rFonts w:ascii="Trebuchet MS" w:hAnsi="Trebuchet MS" w:cs="Arial"/>
                <w:b/>
                <w:bCs/>
                <w:sz w:val="20"/>
                <w:szCs w:val="20"/>
              </w:rPr>
              <w:t>Griselda Beatriz Rangel Juárez</w:t>
            </w:r>
          </w:p>
          <w:p w:rsidR="00E43925" w:rsidRDefault="00E43925" w:rsidP="00821883">
            <w:pPr>
              <w:spacing w:line="276" w:lineRule="auto"/>
              <w:jc w:val="center"/>
              <w:rPr>
                <w:rFonts w:ascii="Trebuchet MS" w:hAnsi="Trebuchet MS"/>
                <w:b/>
                <w:bCs/>
                <w:sz w:val="20"/>
                <w:szCs w:val="20"/>
              </w:rPr>
            </w:pPr>
            <w:r>
              <w:rPr>
                <w:rFonts w:ascii="Trebuchet MS" w:hAnsi="Trebuchet MS"/>
                <w:bCs/>
                <w:sz w:val="20"/>
                <w:szCs w:val="20"/>
              </w:rPr>
              <w:t>Consejera electoral integrante</w:t>
            </w:r>
          </w:p>
        </w:tc>
      </w:tr>
      <w:tr w:rsidR="00E43925" w:rsidRPr="00A47948" w:rsidTr="00453E1E">
        <w:trPr>
          <w:jc w:val="center"/>
        </w:trPr>
        <w:tc>
          <w:tcPr>
            <w:tcW w:w="5000" w:type="pct"/>
            <w:gridSpan w:val="4"/>
            <w:vAlign w:val="center"/>
          </w:tcPr>
          <w:p w:rsidR="00E43925" w:rsidRDefault="00E43925" w:rsidP="00821883">
            <w:pPr>
              <w:spacing w:line="276" w:lineRule="auto"/>
              <w:jc w:val="center"/>
              <w:rPr>
                <w:rFonts w:ascii="Trebuchet MS" w:hAnsi="Trebuchet MS"/>
                <w:b/>
                <w:bCs/>
                <w:sz w:val="20"/>
                <w:szCs w:val="20"/>
              </w:rPr>
            </w:pPr>
          </w:p>
          <w:p w:rsidR="00E75EA6" w:rsidRPr="00A47948" w:rsidRDefault="00E75EA6" w:rsidP="00821883">
            <w:pPr>
              <w:spacing w:line="276" w:lineRule="auto"/>
              <w:jc w:val="center"/>
              <w:rPr>
                <w:rFonts w:ascii="Trebuchet MS" w:hAnsi="Trebuchet MS"/>
                <w:b/>
                <w:bCs/>
                <w:sz w:val="20"/>
                <w:szCs w:val="20"/>
              </w:rPr>
            </w:pPr>
          </w:p>
          <w:p w:rsidR="00E43925" w:rsidRPr="00A47948" w:rsidRDefault="00E43925" w:rsidP="00821883">
            <w:pPr>
              <w:spacing w:line="276" w:lineRule="auto"/>
              <w:jc w:val="center"/>
              <w:rPr>
                <w:rFonts w:ascii="Trebuchet MS" w:hAnsi="Trebuchet MS"/>
                <w:b/>
                <w:bCs/>
                <w:sz w:val="20"/>
                <w:szCs w:val="20"/>
              </w:rPr>
            </w:pPr>
          </w:p>
          <w:p w:rsidR="00E43925" w:rsidRDefault="00E43925" w:rsidP="00821883">
            <w:pPr>
              <w:spacing w:line="276" w:lineRule="auto"/>
              <w:jc w:val="center"/>
              <w:rPr>
                <w:rFonts w:ascii="Trebuchet MS" w:hAnsi="Trebuchet MS"/>
                <w:b/>
                <w:bCs/>
                <w:sz w:val="20"/>
                <w:szCs w:val="20"/>
              </w:rPr>
            </w:pPr>
          </w:p>
          <w:p w:rsidR="00E43925" w:rsidRPr="00A47948" w:rsidRDefault="00E43925" w:rsidP="00821883">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rsidR="00E43925" w:rsidRPr="00A47948" w:rsidRDefault="00E43925" w:rsidP="00821883">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E43925" w:rsidRPr="00A47948" w:rsidTr="00453E1E">
        <w:trPr>
          <w:jc w:val="center"/>
        </w:trPr>
        <w:tc>
          <w:tcPr>
            <w:tcW w:w="5000" w:type="pct"/>
            <w:gridSpan w:val="4"/>
            <w:vAlign w:val="center"/>
          </w:tcPr>
          <w:p w:rsidR="00E43925" w:rsidRPr="00A47948" w:rsidRDefault="00E43925" w:rsidP="00821883">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F7157D">
              <w:rPr>
                <w:rFonts w:ascii="Trebuchet MS" w:hAnsi="Trebuchet MS"/>
                <w:b/>
                <w:sz w:val="14"/>
                <w:szCs w:val="12"/>
              </w:rPr>
              <w:t>primera</w:t>
            </w:r>
            <w:r>
              <w:rPr>
                <w:rFonts w:ascii="Trebuchet MS" w:hAnsi="Trebuchet MS"/>
                <w:b/>
                <w:sz w:val="14"/>
                <w:szCs w:val="12"/>
              </w:rPr>
              <w:t xml:space="preserve"> </w:t>
            </w:r>
            <w:r w:rsidRPr="00A47948">
              <w:rPr>
                <w:rFonts w:ascii="Trebuchet MS" w:hAnsi="Trebuchet MS"/>
                <w:b/>
                <w:sz w:val="14"/>
                <w:szCs w:val="12"/>
              </w:rPr>
              <w:t xml:space="preserve">sesión </w:t>
            </w:r>
            <w:r w:rsidR="00F7157D">
              <w:rPr>
                <w:rFonts w:ascii="Trebuchet MS" w:hAnsi="Trebuchet MS"/>
                <w:b/>
                <w:sz w:val="14"/>
                <w:szCs w:val="12"/>
              </w:rPr>
              <w:t>extr</w:t>
            </w:r>
            <w:r w:rsidR="00F7157D" w:rsidRPr="00A47948">
              <w:rPr>
                <w:rFonts w:ascii="Trebuchet MS" w:hAnsi="Trebuchet MS"/>
                <w:b/>
                <w:sz w:val="14"/>
                <w:szCs w:val="12"/>
              </w:rPr>
              <w:t>aordinaria</w:t>
            </w:r>
            <w:r w:rsidRPr="00A47948">
              <w:rPr>
                <w:rFonts w:ascii="Trebuchet MS" w:hAnsi="Trebuchet MS"/>
                <w:sz w:val="14"/>
                <w:szCs w:val="12"/>
              </w:rPr>
              <w:t xml:space="preserve"> celebrada por la Comisión de </w:t>
            </w:r>
            <w:r w:rsidRPr="00455CD0">
              <w:rPr>
                <w:rFonts w:ascii="Trebuchet MS" w:hAnsi="Trebuchet MS"/>
                <w:sz w:val="14"/>
                <w:szCs w:val="12"/>
              </w:rPr>
              <w:t>Prerrogativas a Partidos Políticos</w:t>
            </w:r>
            <w:r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F7157D">
              <w:rPr>
                <w:rFonts w:ascii="Trebuchet MS" w:hAnsi="Trebuchet MS"/>
                <w:sz w:val="14"/>
                <w:szCs w:val="12"/>
              </w:rPr>
              <w:t>el 23 de septiembre</w:t>
            </w:r>
            <w:r>
              <w:rPr>
                <w:rFonts w:ascii="Trebuchet MS" w:hAnsi="Trebuchet MS"/>
                <w:sz w:val="14"/>
                <w:szCs w:val="12"/>
              </w:rPr>
              <w:t xml:space="preserve"> de 2020</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Pr="00664332">
              <w:rPr>
                <w:rFonts w:ascii="Trebuchet MS" w:hAnsi="Trebuchet MS"/>
                <w:sz w:val="14"/>
                <w:szCs w:val="14"/>
              </w:rPr>
              <w:t xml:space="preserve"> </w:t>
            </w:r>
            <w:hyperlink r:id="rId8" w:history="1">
              <w:r w:rsidR="00090FF7" w:rsidRPr="00CD06F8">
                <w:rPr>
                  <w:rStyle w:val="Hipervnculo"/>
                  <w:rFonts w:ascii="Trebuchet MS" w:hAnsi="Trebuchet MS"/>
                  <w:sz w:val="14"/>
                  <w:szCs w:val="14"/>
                </w:rPr>
                <w:t>https://www.youtube.com/watch?v=ihbA6FGAoII</w:t>
              </w:r>
            </w:hyperlink>
            <w:r w:rsidR="00090FF7">
              <w:rPr>
                <w:rFonts w:ascii="Trebuchet MS" w:hAnsi="Trebuchet MS"/>
                <w:sz w:val="14"/>
                <w:szCs w:val="14"/>
              </w:rPr>
              <w:t xml:space="preserve"> </w:t>
            </w:r>
            <w:r w:rsidR="00664332" w:rsidRPr="00664332">
              <w:rPr>
                <w:rFonts w:ascii="Trebuchet MS" w:hAnsi="Trebuchet MS"/>
                <w:sz w:val="14"/>
                <w:szCs w:val="14"/>
              </w:rPr>
              <w:t xml:space="preserve"> </w:t>
            </w:r>
            <w:r w:rsidRPr="00664332">
              <w:rPr>
                <w:rFonts w:ascii="Trebuchet MS" w:hAnsi="Trebuchet MS"/>
                <w:sz w:val="14"/>
                <w:szCs w:val="12"/>
              </w:rPr>
              <w:t>------------------</w:t>
            </w:r>
            <w:r w:rsidR="00664332" w:rsidRPr="00664332">
              <w:rPr>
                <w:rFonts w:ascii="Trebuchet MS" w:hAnsi="Trebuchet MS"/>
                <w:sz w:val="14"/>
                <w:szCs w:val="12"/>
              </w:rPr>
              <w:t>-----------------------------</w:t>
            </w:r>
            <w:r w:rsidR="00E75EA6">
              <w:rPr>
                <w:rFonts w:ascii="Trebuchet MS" w:hAnsi="Trebuchet MS"/>
                <w:sz w:val="14"/>
                <w:szCs w:val="12"/>
              </w:rPr>
              <w:t>----------</w:t>
            </w:r>
          </w:p>
        </w:tc>
      </w:tr>
    </w:tbl>
    <w:p w:rsidR="00285445" w:rsidRPr="00D32F43" w:rsidRDefault="00285445" w:rsidP="00664332">
      <w:pPr>
        <w:spacing w:line="276" w:lineRule="auto"/>
        <w:rPr>
          <w:rFonts w:ascii="Trebuchet MS" w:hAnsi="Trebuchet MS"/>
          <w:sz w:val="14"/>
          <w:szCs w:val="12"/>
        </w:rPr>
      </w:pPr>
    </w:p>
    <w:sectPr w:rsidR="00285445" w:rsidRPr="00D32F43" w:rsidSect="001C6DD3">
      <w:headerReference w:type="default" r:id="rId9"/>
      <w:footerReference w:type="default" r:id="rId10"/>
      <w:pgSz w:w="12240" w:h="15840" w:code="1"/>
      <w:pgMar w:top="2835" w:right="1134"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B1" w:rsidRDefault="00CA30B1">
      <w:r>
        <w:separator/>
      </w:r>
    </w:p>
  </w:endnote>
  <w:endnote w:type="continuationSeparator" w:id="0">
    <w:p w:rsidR="00CA30B1" w:rsidRDefault="00CA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7" w:rsidRPr="002177E9" w:rsidRDefault="008A2F57"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8A2F57" w:rsidRPr="002177E9" w:rsidRDefault="00CA30B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v:rect id="_x0000_i1025" style="width:389pt;height:1.25pt" o:hrpct="853" o:hralign="center" o:hrstd="t" o:hr="t" fillcolor="#a0a0a0" stroked="f"/>
      </w:pict>
    </w:r>
  </w:p>
  <w:p w:rsidR="008A2F57" w:rsidRPr="009366B9" w:rsidRDefault="008A2F57"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8A2F57" w:rsidRDefault="008A2F57" w:rsidP="007C7AF7">
    <w:pPr>
      <w:pStyle w:val="Piedepgina"/>
      <w:jc w:val="right"/>
      <w:rPr>
        <w:rFonts w:ascii="Trebuchet MS" w:eastAsia="Calibri" w:hAnsi="Trebuchet MS" w:cs="Arial"/>
        <w:sz w:val="20"/>
        <w:szCs w:val="20"/>
        <w:lang w:eastAsia="en-US"/>
      </w:rPr>
    </w:pPr>
  </w:p>
  <w:p w:rsidR="008A2F57" w:rsidRPr="00E93BC1" w:rsidRDefault="008A2F5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C4B94">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C4B94">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B1" w:rsidRDefault="00CA30B1">
      <w:r>
        <w:separator/>
      </w:r>
    </w:p>
  </w:footnote>
  <w:footnote w:type="continuationSeparator" w:id="0">
    <w:p w:rsidR="00CA30B1" w:rsidRDefault="00CA3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F57" w:rsidRDefault="008A2F57"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8A2F57" w:rsidRPr="00453E1E" w:rsidTr="00ED345C">
      <w:trPr>
        <w:jc w:val="center"/>
      </w:trPr>
      <w:tc>
        <w:tcPr>
          <w:tcW w:w="2696" w:type="dxa"/>
        </w:tcPr>
        <w:p w:rsidR="008A2F57" w:rsidRDefault="008A2F57"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661843E" wp14:editId="361AEC9B">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8A2F57" w:rsidRDefault="008A2F57" w:rsidP="002177E9">
          <w:pPr>
            <w:tabs>
              <w:tab w:val="center" w:pos="4252"/>
              <w:tab w:val="right" w:pos="8504"/>
            </w:tabs>
            <w:suppressAutoHyphens w:val="0"/>
            <w:jc w:val="both"/>
            <w:rPr>
              <w:rFonts w:ascii="Trebuchet MS" w:hAnsi="Trebuchet MS" w:cs="Segoe UI Historic"/>
              <w:b/>
              <w:bCs/>
              <w:sz w:val="20"/>
              <w:szCs w:val="20"/>
              <w:lang w:eastAsia="es-ES"/>
            </w:rPr>
          </w:pPr>
        </w:p>
        <w:p w:rsidR="008A2F57" w:rsidRPr="00453E1E" w:rsidRDefault="008A2F57" w:rsidP="000A2FCE">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E93BC1">
            <w:rPr>
              <w:rFonts w:ascii="Trebuchet MS" w:hAnsi="Trebuchet MS" w:cs="Segoe UI Historic"/>
              <w:b/>
              <w:bCs/>
              <w:color w:val="808080" w:themeColor="background1" w:themeShade="80"/>
              <w:sz w:val="20"/>
              <w:szCs w:val="20"/>
              <w:lang w:eastAsia="es-ES"/>
            </w:rPr>
            <w:t xml:space="preserve"> 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Pr="000A2FCE">
            <w:rPr>
              <w:rFonts w:ascii="Trebuchet MS" w:hAnsi="Trebuchet MS" w:cs="Segoe UI Historic"/>
              <w:b/>
              <w:bCs/>
              <w:color w:val="808080" w:themeColor="background1" w:themeShade="80"/>
              <w:sz w:val="20"/>
              <w:szCs w:val="20"/>
              <w:lang w:eastAsia="es-ES"/>
            </w:rPr>
            <w:t>Prerrogativas a Partidos Políticos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8A2F57" w:rsidRDefault="008A2F57">
    <w:pPr>
      <w:ind w:left="1596"/>
      <w:rPr>
        <w:rFonts w:ascii="Garamond" w:hAnsi="Garamond" w:cs="Arial"/>
        <w:b/>
      </w:rPr>
    </w:pPr>
  </w:p>
  <w:p w:rsidR="008A2F57" w:rsidRDefault="008A2F57"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8"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8"/>
  </w:num>
  <w:num w:numId="15">
    <w:abstractNumId w:val="21"/>
  </w:num>
  <w:num w:numId="1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34"/>
  </w:num>
  <w:num w:numId="20">
    <w:abstractNumId w:val="25"/>
  </w:num>
  <w:num w:numId="21">
    <w:abstractNumId w:val="4"/>
  </w:num>
  <w:num w:numId="22">
    <w:abstractNumId w:val="17"/>
  </w:num>
  <w:num w:numId="23">
    <w:abstractNumId w:val="5"/>
  </w:num>
  <w:num w:numId="24">
    <w:abstractNumId w:val="31"/>
  </w:num>
  <w:num w:numId="25">
    <w:abstractNumId w:val="20"/>
  </w:num>
  <w:num w:numId="26">
    <w:abstractNumId w:val="33"/>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29"/>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F03"/>
    <w:rsid w:val="00027C18"/>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929"/>
    <w:rsid w:val="00125503"/>
    <w:rsid w:val="00126B77"/>
    <w:rsid w:val="00127038"/>
    <w:rsid w:val="00127A27"/>
    <w:rsid w:val="001340B4"/>
    <w:rsid w:val="001370AE"/>
    <w:rsid w:val="00137465"/>
    <w:rsid w:val="00137AE9"/>
    <w:rsid w:val="00140CCA"/>
    <w:rsid w:val="00141C49"/>
    <w:rsid w:val="001429B8"/>
    <w:rsid w:val="00143831"/>
    <w:rsid w:val="00146EB6"/>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458"/>
    <w:rsid w:val="001A2130"/>
    <w:rsid w:val="001A74FA"/>
    <w:rsid w:val="001B004C"/>
    <w:rsid w:val="001B25B3"/>
    <w:rsid w:val="001B3D32"/>
    <w:rsid w:val="001B4CB8"/>
    <w:rsid w:val="001B69CB"/>
    <w:rsid w:val="001B6D83"/>
    <w:rsid w:val="001B6E8C"/>
    <w:rsid w:val="001B7A54"/>
    <w:rsid w:val="001C13AB"/>
    <w:rsid w:val="001C13C1"/>
    <w:rsid w:val="001C2961"/>
    <w:rsid w:val="001C318E"/>
    <w:rsid w:val="001C45F1"/>
    <w:rsid w:val="001C4B94"/>
    <w:rsid w:val="001C576B"/>
    <w:rsid w:val="001C6DD3"/>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7C4"/>
    <w:rsid w:val="002166D5"/>
    <w:rsid w:val="002177E9"/>
    <w:rsid w:val="002209D4"/>
    <w:rsid w:val="00221EF0"/>
    <w:rsid w:val="002223FB"/>
    <w:rsid w:val="002226D9"/>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BD7"/>
    <w:rsid w:val="002A5E7A"/>
    <w:rsid w:val="002A6BB2"/>
    <w:rsid w:val="002B0A25"/>
    <w:rsid w:val="002B159F"/>
    <w:rsid w:val="002B2665"/>
    <w:rsid w:val="002B357D"/>
    <w:rsid w:val="002B5F11"/>
    <w:rsid w:val="002B697A"/>
    <w:rsid w:val="002B7692"/>
    <w:rsid w:val="002B7D0A"/>
    <w:rsid w:val="002C00C2"/>
    <w:rsid w:val="002C1E0F"/>
    <w:rsid w:val="002C3AC8"/>
    <w:rsid w:val="002C4513"/>
    <w:rsid w:val="002C64E1"/>
    <w:rsid w:val="002C6F0E"/>
    <w:rsid w:val="002C6F34"/>
    <w:rsid w:val="002D21DD"/>
    <w:rsid w:val="002D2A8C"/>
    <w:rsid w:val="002D4554"/>
    <w:rsid w:val="002D4BF0"/>
    <w:rsid w:val="002D5408"/>
    <w:rsid w:val="002D54CF"/>
    <w:rsid w:val="002D621B"/>
    <w:rsid w:val="002D75D5"/>
    <w:rsid w:val="002E06C5"/>
    <w:rsid w:val="002E086A"/>
    <w:rsid w:val="002E08E0"/>
    <w:rsid w:val="002E14AB"/>
    <w:rsid w:val="002E21A9"/>
    <w:rsid w:val="002E5DA2"/>
    <w:rsid w:val="002F331F"/>
    <w:rsid w:val="002F3AD2"/>
    <w:rsid w:val="002F59B9"/>
    <w:rsid w:val="002F6F3B"/>
    <w:rsid w:val="002F703A"/>
    <w:rsid w:val="00300CE2"/>
    <w:rsid w:val="0030282A"/>
    <w:rsid w:val="00302CD5"/>
    <w:rsid w:val="003031A3"/>
    <w:rsid w:val="00304D12"/>
    <w:rsid w:val="003059E2"/>
    <w:rsid w:val="00305F46"/>
    <w:rsid w:val="0030610B"/>
    <w:rsid w:val="00307C8E"/>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591E"/>
    <w:rsid w:val="00326E86"/>
    <w:rsid w:val="00327859"/>
    <w:rsid w:val="003309CC"/>
    <w:rsid w:val="003309D5"/>
    <w:rsid w:val="00332E86"/>
    <w:rsid w:val="00334533"/>
    <w:rsid w:val="003360CE"/>
    <w:rsid w:val="0033622B"/>
    <w:rsid w:val="003366DA"/>
    <w:rsid w:val="00337D44"/>
    <w:rsid w:val="00340CCE"/>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7287"/>
    <w:rsid w:val="003674AC"/>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D25"/>
    <w:rsid w:val="0039389D"/>
    <w:rsid w:val="00396526"/>
    <w:rsid w:val="00397F51"/>
    <w:rsid w:val="003A2B45"/>
    <w:rsid w:val="003A321E"/>
    <w:rsid w:val="003A4517"/>
    <w:rsid w:val="003A61C1"/>
    <w:rsid w:val="003A69A2"/>
    <w:rsid w:val="003A7B99"/>
    <w:rsid w:val="003B1A59"/>
    <w:rsid w:val="003B1F6B"/>
    <w:rsid w:val="003B21EB"/>
    <w:rsid w:val="003B2FDF"/>
    <w:rsid w:val="003B5EE6"/>
    <w:rsid w:val="003B6AF5"/>
    <w:rsid w:val="003B7905"/>
    <w:rsid w:val="003C142B"/>
    <w:rsid w:val="003C1B96"/>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758B"/>
    <w:rsid w:val="00407DB0"/>
    <w:rsid w:val="0041117C"/>
    <w:rsid w:val="00411D75"/>
    <w:rsid w:val="004123EE"/>
    <w:rsid w:val="00412817"/>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6080"/>
    <w:rsid w:val="004666A4"/>
    <w:rsid w:val="00466703"/>
    <w:rsid w:val="004672C8"/>
    <w:rsid w:val="00470E8C"/>
    <w:rsid w:val="00472A87"/>
    <w:rsid w:val="004742F7"/>
    <w:rsid w:val="00475B6E"/>
    <w:rsid w:val="00477096"/>
    <w:rsid w:val="004809BB"/>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89D"/>
    <w:rsid w:val="004D3299"/>
    <w:rsid w:val="004D53B5"/>
    <w:rsid w:val="004D6922"/>
    <w:rsid w:val="004E0586"/>
    <w:rsid w:val="004E5684"/>
    <w:rsid w:val="004E5958"/>
    <w:rsid w:val="004E60C5"/>
    <w:rsid w:val="004E68D2"/>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CD0"/>
    <w:rsid w:val="00591B2F"/>
    <w:rsid w:val="00592BBB"/>
    <w:rsid w:val="00592DA6"/>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055E"/>
    <w:rsid w:val="00690CB6"/>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848"/>
    <w:rsid w:val="00706F3F"/>
    <w:rsid w:val="00707D0E"/>
    <w:rsid w:val="00710352"/>
    <w:rsid w:val="00712778"/>
    <w:rsid w:val="00713E65"/>
    <w:rsid w:val="00715503"/>
    <w:rsid w:val="00716786"/>
    <w:rsid w:val="007177F2"/>
    <w:rsid w:val="00723169"/>
    <w:rsid w:val="007238BE"/>
    <w:rsid w:val="007243EB"/>
    <w:rsid w:val="00724960"/>
    <w:rsid w:val="00726644"/>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55E"/>
    <w:rsid w:val="007630BC"/>
    <w:rsid w:val="0076326F"/>
    <w:rsid w:val="00763461"/>
    <w:rsid w:val="00763CE8"/>
    <w:rsid w:val="00763FC9"/>
    <w:rsid w:val="007649A7"/>
    <w:rsid w:val="00764A55"/>
    <w:rsid w:val="00765224"/>
    <w:rsid w:val="00772F16"/>
    <w:rsid w:val="0077598F"/>
    <w:rsid w:val="00780CFA"/>
    <w:rsid w:val="00781ECC"/>
    <w:rsid w:val="007821BF"/>
    <w:rsid w:val="007836E6"/>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0B3C"/>
    <w:rsid w:val="008111DA"/>
    <w:rsid w:val="00811A5F"/>
    <w:rsid w:val="0081216F"/>
    <w:rsid w:val="008131E8"/>
    <w:rsid w:val="00813BD7"/>
    <w:rsid w:val="00813DA4"/>
    <w:rsid w:val="00814F49"/>
    <w:rsid w:val="00816B9E"/>
    <w:rsid w:val="00817961"/>
    <w:rsid w:val="00820460"/>
    <w:rsid w:val="00820E1D"/>
    <w:rsid w:val="00821354"/>
    <w:rsid w:val="00821883"/>
    <w:rsid w:val="00823368"/>
    <w:rsid w:val="00824D59"/>
    <w:rsid w:val="00827247"/>
    <w:rsid w:val="008310E9"/>
    <w:rsid w:val="008311C3"/>
    <w:rsid w:val="00831217"/>
    <w:rsid w:val="00831D0E"/>
    <w:rsid w:val="008321DE"/>
    <w:rsid w:val="00833B35"/>
    <w:rsid w:val="00834F24"/>
    <w:rsid w:val="008368F8"/>
    <w:rsid w:val="00840812"/>
    <w:rsid w:val="00841B69"/>
    <w:rsid w:val="0084370F"/>
    <w:rsid w:val="00845699"/>
    <w:rsid w:val="00845CC2"/>
    <w:rsid w:val="008463B1"/>
    <w:rsid w:val="00846C57"/>
    <w:rsid w:val="0084718D"/>
    <w:rsid w:val="00851DDC"/>
    <w:rsid w:val="008526D6"/>
    <w:rsid w:val="00853607"/>
    <w:rsid w:val="00853AE4"/>
    <w:rsid w:val="00856651"/>
    <w:rsid w:val="00856676"/>
    <w:rsid w:val="00857A1C"/>
    <w:rsid w:val="008606D5"/>
    <w:rsid w:val="00861253"/>
    <w:rsid w:val="00861CD5"/>
    <w:rsid w:val="008632BB"/>
    <w:rsid w:val="00864D24"/>
    <w:rsid w:val="00865009"/>
    <w:rsid w:val="00867416"/>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B8B"/>
    <w:rsid w:val="00895212"/>
    <w:rsid w:val="00895BDD"/>
    <w:rsid w:val="008963E0"/>
    <w:rsid w:val="00896C0D"/>
    <w:rsid w:val="00897076"/>
    <w:rsid w:val="00897F34"/>
    <w:rsid w:val="008A15D8"/>
    <w:rsid w:val="008A1EA3"/>
    <w:rsid w:val="008A2046"/>
    <w:rsid w:val="008A2F57"/>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72B8"/>
    <w:rsid w:val="008D1A23"/>
    <w:rsid w:val="008D1D4C"/>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3D17"/>
    <w:rsid w:val="008F43E0"/>
    <w:rsid w:val="008F5AA4"/>
    <w:rsid w:val="008F6545"/>
    <w:rsid w:val="00900007"/>
    <w:rsid w:val="00900ABE"/>
    <w:rsid w:val="009013A1"/>
    <w:rsid w:val="00902985"/>
    <w:rsid w:val="00902EFB"/>
    <w:rsid w:val="00903A7A"/>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0E1B"/>
    <w:rsid w:val="00931635"/>
    <w:rsid w:val="00931CE3"/>
    <w:rsid w:val="00932776"/>
    <w:rsid w:val="009366B9"/>
    <w:rsid w:val="009367F1"/>
    <w:rsid w:val="009418DE"/>
    <w:rsid w:val="00941FD5"/>
    <w:rsid w:val="00942446"/>
    <w:rsid w:val="00942964"/>
    <w:rsid w:val="00943284"/>
    <w:rsid w:val="00943F12"/>
    <w:rsid w:val="00946D4C"/>
    <w:rsid w:val="0095071E"/>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5496"/>
    <w:rsid w:val="009C5B05"/>
    <w:rsid w:val="009C65ED"/>
    <w:rsid w:val="009C67FB"/>
    <w:rsid w:val="009C6C93"/>
    <w:rsid w:val="009D0198"/>
    <w:rsid w:val="009D10C0"/>
    <w:rsid w:val="009D1B80"/>
    <w:rsid w:val="009D2A6E"/>
    <w:rsid w:val="009D363F"/>
    <w:rsid w:val="009D5109"/>
    <w:rsid w:val="009D7413"/>
    <w:rsid w:val="009D790D"/>
    <w:rsid w:val="009D7C74"/>
    <w:rsid w:val="009E276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25BA"/>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3208"/>
    <w:rsid w:val="00A947FB"/>
    <w:rsid w:val="00A94FCB"/>
    <w:rsid w:val="00A95C25"/>
    <w:rsid w:val="00A967B7"/>
    <w:rsid w:val="00AA011F"/>
    <w:rsid w:val="00AA227F"/>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64B"/>
    <w:rsid w:val="00B05864"/>
    <w:rsid w:val="00B05B9F"/>
    <w:rsid w:val="00B066D6"/>
    <w:rsid w:val="00B06CA0"/>
    <w:rsid w:val="00B07132"/>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2CBF"/>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50ED"/>
    <w:rsid w:val="00BC659C"/>
    <w:rsid w:val="00BC7459"/>
    <w:rsid w:val="00BC7F3A"/>
    <w:rsid w:val="00BE0B03"/>
    <w:rsid w:val="00BE23AE"/>
    <w:rsid w:val="00BE2E63"/>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2C21"/>
    <w:rsid w:val="00C33101"/>
    <w:rsid w:val="00C3327A"/>
    <w:rsid w:val="00C338A5"/>
    <w:rsid w:val="00C356E1"/>
    <w:rsid w:val="00C363B6"/>
    <w:rsid w:val="00C370D7"/>
    <w:rsid w:val="00C40344"/>
    <w:rsid w:val="00C409FE"/>
    <w:rsid w:val="00C42661"/>
    <w:rsid w:val="00C4290E"/>
    <w:rsid w:val="00C42F57"/>
    <w:rsid w:val="00C44294"/>
    <w:rsid w:val="00C456FF"/>
    <w:rsid w:val="00C45A08"/>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30B1"/>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EAC"/>
    <w:rsid w:val="00CF23F7"/>
    <w:rsid w:val="00CF304C"/>
    <w:rsid w:val="00CF3A6D"/>
    <w:rsid w:val="00CF5AC0"/>
    <w:rsid w:val="00CF6C08"/>
    <w:rsid w:val="00CF70C7"/>
    <w:rsid w:val="00CF713C"/>
    <w:rsid w:val="00D002D0"/>
    <w:rsid w:val="00D02800"/>
    <w:rsid w:val="00D02A30"/>
    <w:rsid w:val="00D040A3"/>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6252"/>
    <w:rsid w:val="00D27393"/>
    <w:rsid w:val="00D30764"/>
    <w:rsid w:val="00D30B19"/>
    <w:rsid w:val="00D32F43"/>
    <w:rsid w:val="00D3344A"/>
    <w:rsid w:val="00D35188"/>
    <w:rsid w:val="00D35FEB"/>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4352"/>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D26"/>
    <w:rsid w:val="00DB1917"/>
    <w:rsid w:val="00DB1A95"/>
    <w:rsid w:val="00DB26E8"/>
    <w:rsid w:val="00DB29AE"/>
    <w:rsid w:val="00DB2A9D"/>
    <w:rsid w:val="00DB3174"/>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D75F3"/>
    <w:rsid w:val="00DE241A"/>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6313"/>
    <w:rsid w:val="00E864F8"/>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73A2"/>
    <w:rsid w:val="00EF0BA0"/>
    <w:rsid w:val="00EF36E9"/>
    <w:rsid w:val="00F00F4A"/>
    <w:rsid w:val="00F00FDC"/>
    <w:rsid w:val="00F027BA"/>
    <w:rsid w:val="00F0359B"/>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281D"/>
    <w:rsid w:val="00F5301E"/>
    <w:rsid w:val="00F54332"/>
    <w:rsid w:val="00F54A7C"/>
    <w:rsid w:val="00F559B5"/>
    <w:rsid w:val="00F603A6"/>
    <w:rsid w:val="00F618D0"/>
    <w:rsid w:val="00F62DC9"/>
    <w:rsid w:val="00F63081"/>
    <w:rsid w:val="00F63469"/>
    <w:rsid w:val="00F651AA"/>
    <w:rsid w:val="00F70373"/>
    <w:rsid w:val="00F705D1"/>
    <w:rsid w:val="00F7157D"/>
    <w:rsid w:val="00F72B02"/>
    <w:rsid w:val="00F72D91"/>
    <w:rsid w:val="00F72E43"/>
    <w:rsid w:val="00F733E9"/>
    <w:rsid w:val="00F741CF"/>
    <w:rsid w:val="00F8154D"/>
    <w:rsid w:val="00F8185C"/>
    <w:rsid w:val="00F85471"/>
    <w:rsid w:val="00F86592"/>
    <w:rsid w:val="00F86D67"/>
    <w:rsid w:val="00F87AE7"/>
    <w:rsid w:val="00F87C63"/>
    <w:rsid w:val="00F935C0"/>
    <w:rsid w:val="00F93789"/>
    <w:rsid w:val="00F93960"/>
    <w:rsid w:val="00F93D7F"/>
    <w:rsid w:val="00F93DBD"/>
    <w:rsid w:val="00F93F5F"/>
    <w:rsid w:val="00F943E1"/>
    <w:rsid w:val="00F9564A"/>
    <w:rsid w:val="00F95799"/>
    <w:rsid w:val="00F95D45"/>
    <w:rsid w:val="00F9644C"/>
    <w:rsid w:val="00F96BD8"/>
    <w:rsid w:val="00F97697"/>
    <w:rsid w:val="00F976B5"/>
    <w:rsid w:val="00FA151E"/>
    <w:rsid w:val="00FA1681"/>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D004A"/>
    <w:rsid w:val="00FD0C68"/>
    <w:rsid w:val="00FD1C87"/>
    <w:rsid w:val="00FD2E62"/>
    <w:rsid w:val="00FD3340"/>
    <w:rsid w:val="00FD3565"/>
    <w:rsid w:val="00FD390A"/>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1D93937-03E6-4CC8-BAB2-CD9AB4F0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hbA6FGAoI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99FD-16FA-4A98-A01E-BD1D70F3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11</Pages>
  <Words>3766</Words>
  <Characters>20716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18</cp:revision>
  <cp:lastPrinted>2020-01-15T20:09:00Z</cp:lastPrinted>
  <dcterms:created xsi:type="dcterms:W3CDTF">2020-10-06T02:34:00Z</dcterms:created>
  <dcterms:modified xsi:type="dcterms:W3CDTF">2020-12-14T03:47:00Z</dcterms:modified>
</cp:coreProperties>
</file>