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FF97B" w14:textId="1552512F" w:rsidR="00CF60B2" w:rsidRPr="00C1713E" w:rsidRDefault="00CF60B2" w:rsidP="00CF60B2">
      <w:pPr>
        <w:spacing w:line="276" w:lineRule="auto"/>
        <w:ind w:right="-94"/>
        <w:jc w:val="both"/>
        <w:rPr>
          <w:rFonts w:ascii="Trebuchet MS" w:hAnsi="Trebuchet MS"/>
          <w:sz w:val="20"/>
          <w:szCs w:val="20"/>
        </w:rPr>
      </w:pPr>
      <w:bookmarkStart w:id="0" w:name="_GoBack"/>
      <w:bookmarkEnd w:id="0"/>
      <w:r w:rsidRPr="00BB66F2">
        <w:rPr>
          <w:rFonts w:ascii="Trebuchet MS" w:hAnsi="Trebuchet MS"/>
          <w:sz w:val="20"/>
          <w:szCs w:val="20"/>
        </w:rPr>
        <w:t xml:space="preserve">A las </w:t>
      </w:r>
      <w:r w:rsidR="00BB66F2" w:rsidRPr="00BB66F2">
        <w:rPr>
          <w:rFonts w:ascii="Trebuchet MS" w:hAnsi="Trebuchet MS" w:cs="Arial"/>
          <w:sz w:val="20"/>
          <w:szCs w:val="20"/>
        </w:rPr>
        <w:t>13:08</w:t>
      </w:r>
      <w:r w:rsidR="00EF0A2E" w:rsidRPr="00BB66F2">
        <w:rPr>
          <w:rFonts w:ascii="Trebuchet MS" w:hAnsi="Trebuchet MS" w:cs="Arial"/>
          <w:sz w:val="20"/>
          <w:szCs w:val="20"/>
        </w:rPr>
        <w:t xml:space="preserve"> trece horas con </w:t>
      </w:r>
      <w:r w:rsidR="00BB66F2" w:rsidRPr="00BB66F2">
        <w:rPr>
          <w:rFonts w:ascii="Trebuchet MS" w:hAnsi="Trebuchet MS" w:cs="Arial"/>
          <w:sz w:val="20"/>
          <w:szCs w:val="20"/>
        </w:rPr>
        <w:t xml:space="preserve">ocho </w:t>
      </w:r>
      <w:r w:rsidRPr="00C1713E">
        <w:rPr>
          <w:rFonts w:ascii="Trebuchet MS" w:hAnsi="Trebuchet MS" w:cs="Arial"/>
          <w:sz w:val="20"/>
          <w:szCs w:val="20"/>
        </w:rPr>
        <w:t xml:space="preserve">minutos </w:t>
      </w:r>
      <w:r w:rsidR="0030567D">
        <w:rPr>
          <w:rFonts w:ascii="Trebuchet MS" w:hAnsi="Trebuchet MS"/>
          <w:sz w:val="20"/>
          <w:szCs w:val="20"/>
        </w:rPr>
        <w:t xml:space="preserve">del 3 de </w:t>
      </w:r>
      <w:r w:rsidR="001A7E32">
        <w:rPr>
          <w:rFonts w:ascii="Trebuchet MS" w:hAnsi="Trebuchet MS"/>
          <w:sz w:val="20"/>
          <w:szCs w:val="20"/>
        </w:rPr>
        <w:t>marzo</w:t>
      </w:r>
      <w:r w:rsidR="0030567D">
        <w:rPr>
          <w:rFonts w:ascii="Trebuchet MS" w:hAnsi="Trebuchet MS"/>
          <w:sz w:val="20"/>
          <w:szCs w:val="20"/>
        </w:rPr>
        <w:t xml:space="preserve"> </w:t>
      </w:r>
      <w:r w:rsidRPr="00C1713E">
        <w:rPr>
          <w:rFonts w:ascii="Trebuchet MS" w:hAnsi="Trebuchet MS"/>
          <w:sz w:val="20"/>
          <w:szCs w:val="20"/>
        </w:rPr>
        <w:t>de 202</w:t>
      </w:r>
      <w:r w:rsidR="001A7E32">
        <w:rPr>
          <w:rFonts w:ascii="Trebuchet MS" w:hAnsi="Trebuchet MS"/>
          <w:sz w:val="20"/>
          <w:szCs w:val="20"/>
        </w:rPr>
        <w:t>2</w:t>
      </w:r>
      <w:r w:rsidRPr="00C1713E">
        <w:rPr>
          <w:rFonts w:ascii="Trebuchet MS" w:hAnsi="Trebuchet MS"/>
          <w:sz w:val="20"/>
          <w:szCs w:val="20"/>
        </w:rPr>
        <w:t>, a través del programa de videollamadas ZOOM Video y, en término</w:t>
      </w:r>
      <w:r w:rsidR="001B2F68">
        <w:rPr>
          <w:rFonts w:ascii="Trebuchet MS" w:hAnsi="Trebuchet MS"/>
          <w:sz w:val="20"/>
          <w:szCs w:val="20"/>
        </w:rPr>
        <w:t xml:space="preserve">s de la convocatoria de </w:t>
      </w:r>
      <w:r w:rsidR="001A7E32">
        <w:rPr>
          <w:rFonts w:ascii="Trebuchet MS" w:hAnsi="Trebuchet MS"/>
          <w:sz w:val="20"/>
          <w:szCs w:val="20"/>
        </w:rPr>
        <w:t>fecha 2</w:t>
      </w:r>
      <w:r w:rsidR="0030567D">
        <w:rPr>
          <w:rFonts w:ascii="Trebuchet MS" w:hAnsi="Trebuchet MS" w:cs="Arial"/>
          <w:sz w:val="20"/>
          <w:szCs w:val="20"/>
        </w:rPr>
        <w:t xml:space="preserve"> de </w:t>
      </w:r>
      <w:r w:rsidR="001A7E32">
        <w:rPr>
          <w:rFonts w:ascii="Trebuchet MS" w:hAnsi="Trebuchet MS" w:cs="Arial"/>
          <w:sz w:val="20"/>
          <w:szCs w:val="20"/>
        </w:rPr>
        <w:t xml:space="preserve">marzo </w:t>
      </w:r>
      <w:r w:rsidRPr="00C1713E">
        <w:rPr>
          <w:rFonts w:ascii="Trebuchet MS" w:hAnsi="Trebuchet MS"/>
          <w:sz w:val="20"/>
          <w:szCs w:val="20"/>
        </w:rPr>
        <w:t xml:space="preserve">del año en curso, mediante videoconferencia, se reunieron las </w:t>
      </w:r>
      <w:r w:rsidR="006B5611">
        <w:rPr>
          <w:rFonts w:ascii="Trebuchet MS" w:hAnsi="Trebuchet MS"/>
          <w:sz w:val="20"/>
          <w:szCs w:val="20"/>
        </w:rPr>
        <w:t xml:space="preserve">y los </w:t>
      </w:r>
      <w:r w:rsidRPr="00C1713E">
        <w:rPr>
          <w:rFonts w:ascii="Trebuchet MS" w:hAnsi="Trebuchet MS"/>
          <w:sz w:val="20"/>
          <w:szCs w:val="20"/>
        </w:rPr>
        <w:t xml:space="preserve">integrantes de la </w:t>
      </w:r>
      <w:r w:rsidRPr="00311277">
        <w:rPr>
          <w:rFonts w:ascii="Trebuchet MS" w:hAnsi="Trebuchet MS"/>
          <w:b/>
          <w:sz w:val="20"/>
          <w:szCs w:val="20"/>
        </w:rPr>
        <w:t xml:space="preserve">Comisión </w:t>
      </w:r>
      <w:r w:rsidR="00311277" w:rsidRPr="00311277">
        <w:rPr>
          <w:rFonts w:ascii="Trebuchet MS" w:hAnsi="Trebuchet MS"/>
          <w:b/>
          <w:sz w:val="20"/>
          <w:szCs w:val="20"/>
        </w:rPr>
        <w:t>de Asuntos de los Pueblos Originarios</w:t>
      </w:r>
      <w:r w:rsidR="00311277" w:rsidRPr="00311277">
        <w:rPr>
          <w:rFonts w:ascii="Trebuchet MS" w:hAnsi="Trebuchet MS"/>
          <w:sz w:val="20"/>
          <w:szCs w:val="20"/>
        </w:rPr>
        <w:t xml:space="preserve"> </w:t>
      </w:r>
      <w:r w:rsidRPr="00C1713E">
        <w:rPr>
          <w:rFonts w:ascii="Trebuchet MS" w:hAnsi="Trebuchet MS" w:cs="Arial"/>
          <w:sz w:val="20"/>
          <w:szCs w:val="20"/>
        </w:rPr>
        <w:t xml:space="preserve">del Instituto Electoral y de Participación Ciudadana del Estado de Jalisco, </w:t>
      </w:r>
      <w:r w:rsidRPr="00C1713E">
        <w:rPr>
          <w:rFonts w:ascii="Trebuchet MS" w:hAnsi="Trebuchet MS"/>
          <w:sz w:val="20"/>
          <w:szCs w:val="20"/>
        </w:rPr>
        <w:t xml:space="preserve">para celebrar la </w:t>
      </w:r>
      <w:r w:rsidR="001A7E32">
        <w:rPr>
          <w:rFonts w:ascii="Trebuchet MS" w:hAnsi="Trebuchet MS"/>
          <w:b/>
          <w:sz w:val="20"/>
          <w:szCs w:val="20"/>
        </w:rPr>
        <w:t>primer</w:t>
      </w:r>
      <w:r w:rsidR="0030567D">
        <w:rPr>
          <w:rFonts w:ascii="Trebuchet MS" w:hAnsi="Trebuchet MS"/>
          <w:b/>
          <w:sz w:val="20"/>
          <w:szCs w:val="20"/>
        </w:rPr>
        <w:t>a</w:t>
      </w:r>
      <w:r w:rsidRPr="00C1713E">
        <w:rPr>
          <w:rFonts w:ascii="Trebuchet MS" w:hAnsi="Trebuchet MS"/>
          <w:b/>
          <w:sz w:val="20"/>
          <w:szCs w:val="20"/>
        </w:rPr>
        <w:t xml:space="preserve"> sesión ordinaria</w:t>
      </w:r>
      <w:r w:rsidRPr="00C1713E">
        <w:rPr>
          <w:rFonts w:ascii="Trebuchet MS" w:hAnsi="Trebuchet MS"/>
          <w:sz w:val="20"/>
          <w:szCs w:val="20"/>
        </w:rPr>
        <w:t>, de acuerdo al siguiente:</w:t>
      </w:r>
    </w:p>
    <w:p w14:paraId="02C2A77F" w14:textId="77777777" w:rsidR="00CF60B2" w:rsidRPr="00C1713E" w:rsidRDefault="00CF60B2" w:rsidP="00CF60B2">
      <w:pPr>
        <w:spacing w:line="276" w:lineRule="auto"/>
        <w:ind w:right="-94"/>
        <w:jc w:val="both"/>
        <w:rPr>
          <w:rFonts w:ascii="Trebuchet MS" w:hAnsi="Trebuchet MS"/>
          <w:sz w:val="20"/>
          <w:szCs w:val="20"/>
        </w:rPr>
      </w:pPr>
      <w:r w:rsidRPr="00C1713E">
        <w:rPr>
          <w:rFonts w:ascii="Trebuchet MS" w:hAnsi="Trebuchet MS"/>
          <w:sz w:val="20"/>
          <w:szCs w:val="20"/>
        </w:rPr>
        <w:tab/>
      </w:r>
    </w:p>
    <w:tbl>
      <w:tblPr>
        <w:tblW w:w="5057"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215"/>
      </w:tblGrid>
      <w:tr w:rsidR="00CF60B2" w:rsidRPr="00C1713E" w14:paraId="26C3AD3C" w14:textId="77777777" w:rsidTr="00E66000">
        <w:trPr>
          <w:trHeight w:val="567"/>
          <w:jc w:val="center"/>
        </w:trPr>
        <w:tc>
          <w:tcPr>
            <w:tcW w:w="5000" w:type="pct"/>
            <w:shd w:val="clear" w:color="auto" w:fill="7030A0"/>
            <w:vAlign w:val="center"/>
          </w:tcPr>
          <w:p w14:paraId="00A07561"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cs="Arial"/>
                <w:b/>
                <w:color w:val="FFFFFF" w:themeColor="background1"/>
                <w:sz w:val="20"/>
                <w:szCs w:val="20"/>
              </w:rPr>
              <w:t>ORDEN DEL DÍA</w:t>
            </w:r>
          </w:p>
        </w:tc>
      </w:tr>
      <w:tr w:rsidR="00CF60B2" w:rsidRPr="00C1713E" w14:paraId="4E217BE8" w14:textId="77777777" w:rsidTr="004E12C9">
        <w:trPr>
          <w:trHeight w:val="454"/>
          <w:jc w:val="center"/>
        </w:trPr>
        <w:tc>
          <w:tcPr>
            <w:tcW w:w="5000" w:type="pct"/>
            <w:vAlign w:val="center"/>
          </w:tcPr>
          <w:p w14:paraId="033DB523" w14:textId="77777777" w:rsidR="006B5611" w:rsidRPr="00311277" w:rsidRDefault="006B5611" w:rsidP="00311277">
            <w:pPr>
              <w:pStyle w:val="Sinespaciado"/>
              <w:spacing w:line="276" w:lineRule="auto"/>
              <w:jc w:val="both"/>
              <w:rPr>
                <w:rFonts w:ascii="Trebuchet MS" w:hAnsi="Trebuchet MS"/>
                <w:b/>
                <w:sz w:val="20"/>
                <w:szCs w:val="20"/>
              </w:rPr>
            </w:pPr>
          </w:p>
          <w:p w14:paraId="7C643635" w14:textId="49053FD7" w:rsidR="00311277" w:rsidRDefault="00311277" w:rsidP="00311277">
            <w:pPr>
              <w:pStyle w:val="Sinespaciado"/>
              <w:numPr>
                <w:ilvl w:val="0"/>
                <w:numId w:val="12"/>
              </w:numPr>
              <w:spacing w:line="276" w:lineRule="auto"/>
              <w:jc w:val="both"/>
              <w:rPr>
                <w:rFonts w:ascii="Trebuchet MS" w:hAnsi="Trebuchet MS"/>
                <w:b/>
                <w:sz w:val="20"/>
                <w:szCs w:val="20"/>
              </w:rPr>
            </w:pPr>
            <w:r w:rsidRPr="00311277">
              <w:rPr>
                <w:rFonts w:ascii="Trebuchet MS" w:hAnsi="Trebuchet MS"/>
                <w:b/>
                <w:sz w:val="20"/>
                <w:szCs w:val="20"/>
              </w:rPr>
              <w:t>Proyecto de acuerdo de la Comisión de Asuntos de los Pueblos Originarios del Instituto Electoral y de Participación Ciudadana del Estado de Jalisco, mediante el cual propone al Consejo General, la agenda de trabajo para la gestión de los asuntos de su competencia, durante el periodo comprendido de marzo de 2022 a febrero de 2023.</w:t>
            </w:r>
          </w:p>
          <w:p w14:paraId="3EC429FA" w14:textId="77777777" w:rsidR="004D49F2" w:rsidRDefault="004D49F2" w:rsidP="004D49F2">
            <w:pPr>
              <w:pStyle w:val="Sinespaciado"/>
              <w:spacing w:line="276" w:lineRule="auto"/>
              <w:ind w:left="720"/>
              <w:jc w:val="both"/>
              <w:rPr>
                <w:rFonts w:ascii="Trebuchet MS" w:hAnsi="Trebuchet MS"/>
                <w:b/>
                <w:sz w:val="20"/>
                <w:szCs w:val="20"/>
              </w:rPr>
            </w:pPr>
          </w:p>
          <w:p w14:paraId="608E3118" w14:textId="49FE6060" w:rsidR="004D49F2" w:rsidRPr="00311277" w:rsidRDefault="004D49F2" w:rsidP="00311277">
            <w:pPr>
              <w:pStyle w:val="Sinespaciado"/>
              <w:numPr>
                <w:ilvl w:val="0"/>
                <w:numId w:val="12"/>
              </w:numPr>
              <w:spacing w:line="276" w:lineRule="auto"/>
              <w:jc w:val="both"/>
              <w:rPr>
                <w:rFonts w:ascii="Trebuchet MS" w:hAnsi="Trebuchet MS"/>
                <w:b/>
                <w:sz w:val="20"/>
                <w:szCs w:val="20"/>
              </w:rPr>
            </w:pPr>
            <w:r>
              <w:rPr>
                <w:rFonts w:ascii="Trebuchet MS" w:hAnsi="Trebuchet MS"/>
                <w:b/>
                <w:sz w:val="20"/>
                <w:szCs w:val="20"/>
              </w:rPr>
              <w:t>Asuntos generales.</w:t>
            </w:r>
          </w:p>
          <w:p w14:paraId="5C053079" w14:textId="44104C70" w:rsidR="001A7E32" w:rsidRPr="00C619F9" w:rsidRDefault="001A7E32" w:rsidP="00311277">
            <w:pPr>
              <w:pStyle w:val="Prrafodelista"/>
              <w:snapToGrid w:val="0"/>
              <w:spacing w:line="276" w:lineRule="auto"/>
              <w:ind w:left="720"/>
              <w:jc w:val="both"/>
              <w:rPr>
                <w:rFonts w:ascii="Trebuchet MS" w:hAnsi="Trebuchet MS" w:cs="Arial"/>
                <w:b/>
                <w:sz w:val="20"/>
                <w:szCs w:val="20"/>
                <w:lang w:val="es-MX"/>
              </w:rPr>
            </w:pPr>
          </w:p>
        </w:tc>
      </w:tr>
    </w:tbl>
    <w:p w14:paraId="2A920029" w14:textId="77777777" w:rsidR="00386D66" w:rsidRPr="00C1713E" w:rsidRDefault="00386D66" w:rsidP="00381724">
      <w:pPr>
        <w:spacing w:line="276" w:lineRule="auto"/>
        <w:ind w:right="-94"/>
        <w:jc w:val="both"/>
        <w:rPr>
          <w:rFonts w:ascii="Trebuchet MS" w:hAnsi="Trebuchet MS"/>
          <w:sz w:val="20"/>
          <w:szCs w:val="20"/>
        </w:rPr>
      </w:pPr>
    </w:p>
    <w:tbl>
      <w:tblPr>
        <w:tblW w:w="50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2"/>
        <w:gridCol w:w="3192"/>
        <w:gridCol w:w="4605"/>
      </w:tblGrid>
      <w:tr w:rsidR="00CF60B2" w:rsidRPr="00C1713E" w14:paraId="2747122E" w14:textId="77777777" w:rsidTr="00E66000">
        <w:trPr>
          <w:trHeight w:val="567"/>
          <w:jc w:val="center"/>
        </w:trPr>
        <w:tc>
          <w:tcPr>
            <w:tcW w:w="5000" w:type="pct"/>
            <w:gridSpan w:val="3"/>
            <w:shd w:val="clear" w:color="auto" w:fill="7030A0"/>
            <w:vAlign w:val="center"/>
          </w:tcPr>
          <w:p w14:paraId="60FEBA89"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bookmarkStart w:id="1" w:name="_Hlk5467353"/>
            <w:r w:rsidRPr="001A7E32">
              <w:rPr>
                <w:rFonts w:ascii="Trebuchet MS" w:hAnsi="Trebuchet MS" w:cs="Arial"/>
                <w:b/>
                <w:color w:val="FFFFFF" w:themeColor="background1"/>
                <w:sz w:val="20"/>
                <w:szCs w:val="20"/>
              </w:rPr>
              <w:t>DESARROLLO DE LA SESIÓN</w:t>
            </w:r>
          </w:p>
        </w:tc>
      </w:tr>
      <w:bookmarkEnd w:id="1"/>
      <w:tr w:rsidR="00CF60B2" w:rsidRPr="00C1713E" w14:paraId="1C00C1C0" w14:textId="77777777" w:rsidTr="00E66000">
        <w:trPr>
          <w:trHeight w:val="567"/>
          <w:jc w:val="center"/>
        </w:trPr>
        <w:tc>
          <w:tcPr>
            <w:tcW w:w="5000" w:type="pct"/>
            <w:gridSpan w:val="3"/>
            <w:shd w:val="clear" w:color="auto" w:fill="7030A0"/>
            <w:vAlign w:val="center"/>
          </w:tcPr>
          <w:p w14:paraId="6C914494" w14:textId="77777777" w:rsidR="00CF60B2" w:rsidRPr="001A7E32" w:rsidRDefault="00CF60B2" w:rsidP="00381724">
            <w:pPr>
              <w:snapToGrid w:val="0"/>
              <w:spacing w:line="276" w:lineRule="auto"/>
              <w:jc w:val="center"/>
              <w:rPr>
                <w:rFonts w:ascii="Trebuchet MS" w:hAnsi="Trebuchet MS" w:cs="Arial"/>
                <w:b/>
                <w:color w:val="FFFFFF" w:themeColor="background1"/>
                <w:sz w:val="20"/>
                <w:szCs w:val="20"/>
              </w:rPr>
            </w:pPr>
            <w:r w:rsidRPr="001A7E32">
              <w:rPr>
                <w:rFonts w:ascii="Trebuchet MS" w:hAnsi="Trebuchet MS"/>
                <w:b/>
                <w:color w:val="FFFFFF" w:themeColor="background1"/>
                <w:sz w:val="20"/>
                <w:szCs w:val="20"/>
              </w:rPr>
              <w:t>PARTICIPACIÓN</w:t>
            </w:r>
          </w:p>
        </w:tc>
      </w:tr>
      <w:tr w:rsidR="00CF60B2" w:rsidRPr="00C1713E" w14:paraId="30E619F5" w14:textId="77777777" w:rsidTr="00E66000">
        <w:trPr>
          <w:trHeight w:val="454"/>
          <w:jc w:val="center"/>
        </w:trPr>
        <w:tc>
          <w:tcPr>
            <w:tcW w:w="767" w:type="pct"/>
            <w:vAlign w:val="center"/>
          </w:tcPr>
          <w:p w14:paraId="6415B073" w14:textId="738E911A" w:rsidR="00CF60B2" w:rsidRPr="00311277" w:rsidRDefault="00311277" w:rsidP="00381724">
            <w:pPr>
              <w:snapToGrid w:val="0"/>
              <w:spacing w:line="276" w:lineRule="auto"/>
              <w:jc w:val="center"/>
              <w:rPr>
                <w:rFonts w:ascii="Trebuchet MS" w:hAnsi="Trebuchet MS"/>
                <w:b/>
                <w:sz w:val="20"/>
                <w:szCs w:val="20"/>
              </w:rPr>
            </w:pPr>
            <w:r w:rsidRPr="00311277">
              <w:rPr>
                <w:rFonts w:ascii="Trebuchet MS" w:hAnsi="Trebuchet MS"/>
                <w:b/>
                <w:sz w:val="20"/>
                <w:szCs w:val="20"/>
              </w:rPr>
              <w:t>Zoad Jeanine García González</w:t>
            </w:r>
          </w:p>
        </w:tc>
        <w:tc>
          <w:tcPr>
            <w:tcW w:w="4233" w:type="pct"/>
            <w:gridSpan w:val="2"/>
            <w:vAlign w:val="center"/>
          </w:tcPr>
          <w:p w14:paraId="2F1F137B" w14:textId="51161BB9" w:rsidR="00CF60B2" w:rsidRPr="00C1713E" w:rsidRDefault="0030567D" w:rsidP="00381724">
            <w:pPr>
              <w:spacing w:line="276" w:lineRule="auto"/>
              <w:jc w:val="both"/>
              <w:rPr>
                <w:rFonts w:ascii="Trebuchet MS" w:hAnsi="Trebuchet MS" w:cs="Arial"/>
                <w:sz w:val="20"/>
                <w:szCs w:val="20"/>
              </w:rPr>
            </w:pPr>
            <w:r>
              <w:rPr>
                <w:rFonts w:ascii="Trebuchet MS" w:hAnsi="Trebuchet MS" w:cs="Arial"/>
                <w:sz w:val="20"/>
                <w:szCs w:val="20"/>
              </w:rPr>
              <w:t>“Buen</w:t>
            </w:r>
            <w:r w:rsidR="00EF0A2E">
              <w:rPr>
                <w:rFonts w:ascii="Trebuchet MS" w:hAnsi="Trebuchet MS" w:cs="Arial"/>
                <w:sz w:val="20"/>
                <w:szCs w:val="20"/>
              </w:rPr>
              <w:t>a</w:t>
            </w:r>
            <w:r>
              <w:rPr>
                <w:rFonts w:ascii="Trebuchet MS" w:hAnsi="Trebuchet MS" w:cs="Arial"/>
                <w:sz w:val="20"/>
                <w:szCs w:val="20"/>
              </w:rPr>
              <w:t xml:space="preserve">s </w:t>
            </w:r>
            <w:r w:rsidR="00EF0A2E">
              <w:rPr>
                <w:rFonts w:ascii="Trebuchet MS" w:hAnsi="Trebuchet MS" w:cs="Arial"/>
                <w:sz w:val="20"/>
                <w:szCs w:val="20"/>
              </w:rPr>
              <w:t>tardes</w:t>
            </w:r>
            <w:r>
              <w:rPr>
                <w:rFonts w:ascii="Trebuchet MS" w:hAnsi="Trebuchet MS" w:cs="Arial"/>
                <w:sz w:val="20"/>
                <w:szCs w:val="20"/>
              </w:rPr>
              <w:t xml:space="preserve"> a las </w:t>
            </w:r>
            <w:r w:rsidR="00EF0A2E">
              <w:rPr>
                <w:rFonts w:ascii="Trebuchet MS" w:hAnsi="Trebuchet MS" w:cs="Arial"/>
                <w:sz w:val="20"/>
                <w:szCs w:val="20"/>
              </w:rPr>
              <w:t xml:space="preserve">y los </w:t>
            </w:r>
            <w:r w:rsidR="00386D66">
              <w:rPr>
                <w:rFonts w:ascii="Trebuchet MS" w:hAnsi="Trebuchet MS" w:cs="Arial"/>
                <w:sz w:val="20"/>
                <w:szCs w:val="20"/>
              </w:rPr>
              <w:t>integran</w:t>
            </w:r>
            <w:r>
              <w:rPr>
                <w:rFonts w:ascii="Trebuchet MS" w:hAnsi="Trebuchet MS" w:cs="Arial"/>
                <w:sz w:val="20"/>
                <w:szCs w:val="20"/>
              </w:rPr>
              <w:t>tes de</w:t>
            </w:r>
            <w:r w:rsidR="00386D66">
              <w:rPr>
                <w:rFonts w:ascii="Trebuchet MS" w:hAnsi="Trebuchet MS" w:cs="Arial"/>
                <w:sz w:val="20"/>
                <w:szCs w:val="20"/>
              </w:rPr>
              <w:t xml:space="preserve"> </w:t>
            </w:r>
            <w:r w:rsidR="00CF60B2" w:rsidRPr="00C1713E">
              <w:rPr>
                <w:rFonts w:ascii="Trebuchet MS" w:hAnsi="Trebuchet MS" w:cs="Arial"/>
                <w:sz w:val="20"/>
                <w:szCs w:val="20"/>
              </w:rPr>
              <w:t xml:space="preserve">la Comisión de </w:t>
            </w:r>
            <w:r w:rsidR="00BB66F2">
              <w:rPr>
                <w:rFonts w:ascii="Trebuchet MS" w:hAnsi="Trebuchet MS" w:cs="Arial"/>
                <w:sz w:val="20"/>
                <w:szCs w:val="20"/>
              </w:rPr>
              <w:t xml:space="preserve">Asuntos de los Pueblos Originarios </w:t>
            </w:r>
            <w:r w:rsidR="00CF60B2" w:rsidRPr="00C1713E">
              <w:rPr>
                <w:rFonts w:ascii="Trebuchet MS" w:hAnsi="Trebuchet MS" w:cs="Arial"/>
                <w:sz w:val="20"/>
                <w:szCs w:val="20"/>
              </w:rPr>
              <w:t>del Instituto Electoral y de Participación Ciudadana del Estado de Jalisc</w:t>
            </w:r>
            <w:r w:rsidR="001B2F68">
              <w:rPr>
                <w:rFonts w:ascii="Trebuchet MS" w:hAnsi="Trebuchet MS" w:cs="Arial"/>
                <w:sz w:val="20"/>
                <w:szCs w:val="20"/>
              </w:rPr>
              <w:t>o</w:t>
            </w:r>
            <w:r w:rsidR="00CF60B2" w:rsidRPr="00C1713E">
              <w:rPr>
                <w:rFonts w:ascii="Trebuchet MS" w:hAnsi="Trebuchet MS" w:cs="Arial"/>
                <w:sz w:val="20"/>
                <w:szCs w:val="20"/>
              </w:rPr>
              <w:t>,</w:t>
            </w:r>
            <w:r>
              <w:rPr>
                <w:rFonts w:ascii="Trebuchet MS" w:hAnsi="Trebuchet MS" w:cs="Arial"/>
                <w:sz w:val="20"/>
                <w:szCs w:val="20"/>
              </w:rPr>
              <w:t xml:space="preserve"> </w:t>
            </w:r>
            <w:r w:rsidR="00EF0A2E">
              <w:rPr>
                <w:rFonts w:ascii="Trebuchet MS" w:hAnsi="Trebuchet MS" w:cs="Arial"/>
                <w:sz w:val="20"/>
                <w:szCs w:val="20"/>
              </w:rPr>
              <w:t xml:space="preserve">que </w:t>
            </w:r>
            <w:r w:rsidR="00BB66F2">
              <w:rPr>
                <w:rFonts w:ascii="Trebuchet MS" w:hAnsi="Trebuchet MS" w:cs="Arial"/>
                <w:sz w:val="20"/>
                <w:szCs w:val="20"/>
              </w:rPr>
              <w:t xml:space="preserve">nos acompañan a través de videoconferencia el día de hoy, </w:t>
            </w:r>
            <w:r w:rsidR="00EF0A2E">
              <w:rPr>
                <w:rFonts w:ascii="Trebuchet MS" w:hAnsi="Trebuchet MS" w:cs="Arial"/>
                <w:sz w:val="20"/>
                <w:szCs w:val="20"/>
              </w:rPr>
              <w:t xml:space="preserve">en los </w:t>
            </w:r>
            <w:r w:rsidR="00CF60B2" w:rsidRPr="00C1713E">
              <w:rPr>
                <w:rFonts w:ascii="Trebuchet MS" w:hAnsi="Trebuchet MS" w:cs="Arial"/>
                <w:sz w:val="20"/>
                <w:szCs w:val="20"/>
              </w:rPr>
              <w:t>término</w:t>
            </w:r>
            <w:r w:rsidR="00EF0A2E">
              <w:rPr>
                <w:rFonts w:ascii="Trebuchet MS" w:hAnsi="Trebuchet MS" w:cs="Arial"/>
                <w:sz w:val="20"/>
                <w:szCs w:val="20"/>
              </w:rPr>
              <w:t xml:space="preserve">s de la convocatoria </w:t>
            </w:r>
            <w:r w:rsidR="00BB66F2">
              <w:rPr>
                <w:rFonts w:ascii="Trebuchet MS" w:hAnsi="Trebuchet MS" w:cs="Arial"/>
                <w:sz w:val="20"/>
                <w:szCs w:val="20"/>
              </w:rPr>
              <w:t>efectuada el</w:t>
            </w:r>
            <w:r w:rsidR="00EF0A2E">
              <w:rPr>
                <w:rFonts w:ascii="Trebuchet MS" w:hAnsi="Trebuchet MS" w:cs="Arial"/>
                <w:sz w:val="20"/>
                <w:szCs w:val="20"/>
              </w:rPr>
              <w:t xml:space="preserve"> 2</w:t>
            </w:r>
            <w:r>
              <w:rPr>
                <w:rFonts w:ascii="Trebuchet MS" w:hAnsi="Trebuchet MS" w:cs="Arial"/>
                <w:sz w:val="20"/>
                <w:szCs w:val="20"/>
              </w:rPr>
              <w:t xml:space="preserve"> de </w:t>
            </w:r>
            <w:r w:rsidR="00EF0A2E">
              <w:rPr>
                <w:rFonts w:ascii="Trebuchet MS" w:hAnsi="Trebuchet MS" w:cs="Arial"/>
                <w:sz w:val="20"/>
                <w:szCs w:val="20"/>
              </w:rPr>
              <w:t xml:space="preserve">marzo </w:t>
            </w:r>
            <w:r w:rsidR="00CF60B2" w:rsidRPr="00C1713E">
              <w:rPr>
                <w:rFonts w:ascii="Trebuchet MS" w:hAnsi="Trebuchet MS" w:cs="Arial"/>
                <w:sz w:val="20"/>
                <w:szCs w:val="20"/>
              </w:rPr>
              <w:t>de 202</w:t>
            </w:r>
            <w:r w:rsidR="00EF0A2E">
              <w:rPr>
                <w:rFonts w:ascii="Trebuchet MS" w:hAnsi="Trebuchet MS" w:cs="Arial"/>
                <w:sz w:val="20"/>
                <w:szCs w:val="20"/>
              </w:rPr>
              <w:t>2</w:t>
            </w:r>
            <w:r w:rsidR="00CF60B2" w:rsidRPr="00C1713E">
              <w:rPr>
                <w:rFonts w:ascii="Trebuchet MS" w:hAnsi="Trebuchet MS" w:cs="Arial"/>
                <w:sz w:val="20"/>
                <w:szCs w:val="20"/>
                <w:lang w:val="es-ES"/>
              </w:rPr>
              <w:t xml:space="preserve"> y, </w:t>
            </w:r>
            <w:r w:rsidR="00BB66F2">
              <w:rPr>
                <w:rFonts w:ascii="Trebuchet MS" w:hAnsi="Trebuchet MS" w:cs="Arial"/>
                <w:sz w:val="20"/>
                <w:szCs w:val="20"/>
              </w:rPr>
              <w:t>siendo las 13:08</w:t>
            </w:r>
            <w:r>
              <w:rPr>
                <w:rFonts w:ascii="Trebuchet MS" w:hAnsi="Trebuchet MS" w:cs="Arial"/>
                <w:sz w:val="20"/>
                <w:szCs w:val="20"/>
              </w:rPr>
              <w:t xml:space="preserve"> </w:t>
            </w:r>
            <w:r w:rsidR="00EF0A2E">
              <w:rPr>
                <w:rFonts w:ascii="Trebuchet MS" w:hAnsi="Trebuchet MS" w:cs="Arial"/>
                <w:sz w:val="20"/>
                <w:szCs w:val="20"/>
              </w:rPr>
              <w:t xml:space="preserve">trece </w:t>
            </w:r>
            <w:r>
              <w:rPr>
                <w:rFonts w:ascii="Trebuchet MS" w:hAnsi="Trebuchet MS" w:cs="Arial"/>
                <w:sz w:val="20"/>
                <w:szCs w:val="20"/>
              </w:rPr>
              <w:t xml:space="preserve">horas </w:t>
            </w:r>
            <w:r w:rsidR="00BB66F2">
              <w:rPr>
                <w:rFonts w:ascii="Trebuchet MS" w:hAnsi="Trebuchet MS" w:cs="Arial"/>
                <w:sz w:val="20"/>
                <w:szCs w:val="20"/>
              </w:rPr>
              <w:t xml:space="preserve">ocho </w:t>
            </w:r>
            <w:r>
              <w:rPr>
                <w:rFonts w:ascii="Trebuchet MS" w:hAnsi="Trebuchet MS" w:cs="Arial"/>
                <w:sz w:val="20"/>
                <w:szCs w:val="20"/>
              </w:rPr>
              <w:t>minutos del día 3</w:t>
            </w:r>
            <w:r w:rsidR="00CF60B2" w:rsidRPr="00C1713E">
              <w:rPr>
                <w:rFonts w:ascii="Trebuchet MS" w:hAnsi="Trebuchet MS" w:cs="Arial"/>
                <w:sz w:val="20"/>
                <w:szCs w:val="20"/>
              </w:rPr>
              <w:t xml:space="preserve"> de </w:t>
            </w:r>
            <w:r w:rsidR="00EF0A2E">
              <w:rPr>
                <w:rFonts w:ascii="Trebuchet MS" w:hAnsi="Trebuchet MS" w:cs="Arial"/>
                <w:sz w:val="20"/>
                <w:szCs w:val="20"/>
              </w:rPr>
              <w:t>marzo</w:t>
            </w:r>
            <w:r>
              <w:rPr>
                <w:rFonts w:ascii="Trebuchet MS" w:hAnsi="Trebuchet MS" w:cs="Arial"/>
                <w:sz w:val="20"/>
                <w:szCs w:val="20"/>
              </w:rPr>
              <w:t xml:space="preserve">, iniciamos la </w:t>
            </w:r>
            <w:r w:rsidR="00EF0A2E">
              <w:rPr>
                <w:rFonts w:ascii="Trebuchet MS" w:hAnsi="Trebuchet MS" w:cs="Arial"/>
                <w:b/>
                <w:sz w:val="20"/>
                <w:szCs w:val="20"/>
              </w:rPr>
              <w:t xml:space="preserve">primera </w:t>
            </w:r>
            <w:r w:rsidR="00CF60B2" w:rsidRPr="00C1713E">
              <w:rPr>
                <w:rFonts w:ascii="Trebuchet MS" w:hAnsi="Trebuchet MS" w:cs="Arial"/>
                <w:b/>
                <w:sz w:val="20"/>
                <w:szCs w:val="20"/>
              </w:rPr>
              <w:t>sesión ordinaria</w:t>
            </w:r>
            <w:r w:rsidR="00CF60B2" w:rsidRPr="00C1713E">
              <w:rPr>
                <w:rFonts w:ascii="Trebuchet MS" w:hAnsi="Trebuchet MS" w:cs="Arial"/>
                <w:sz w:val="20"/>
                <w:szCs w:val="20"/>
              </w:rPr>
              <w:t xml:space="preserve"> a la que fuimos debid</w:t>
            </w:r>
            <w:r w:rsidR="006B5611">
              <w:rPr>
                <w:rFonts w:ascii="Trebuchet MS" w:hAnsi="Trebuchet MS" w:cs="Arial"/>
                <w:sz w:val="20"/>
                <w:szCs w:val="20"/>
              </w:rPr>
              <w:t>amente convocadas y convocados.</w:t>
            </w:r>
          </w:p>
          <w:p w14:paraId="015EA19B" w14:textId="77777777" w:rsidR="001B2F68" w:rsidRDefault="001B2F68" w:rsidP="00381724">
            <w:pPr>
              <w:spacing w:line="276" w:lineRule="auto"/>
              <w:jc w:val="both"/>
              <w:rPr>
                <w:rFonts w:ascii="Trebuchet MS" w:hAnsi="Trebuchet MS" w:cs="Arial"/>
                <w:sz w:val="20"/>
                <w:szCs w:val="20"/>
              </w:rPr>
            </w:pPr>
          </w:p>
          <w:p w14:paraId="4809E021" w14:textId="731A9C64" w:rsidR="00CF60B2" w:rsidRDefault="00BB66F2" w:rsidP="00381724">
            <w:pPr>
              <w:spacing w:line="276" w:lineRule="auto"/>
              <w:jc w:val="both"/>
              <w:rPr>
                <w:rFonts w:ascii="Trebuchet MS" w:hAnsi="Trebuchet MS"/>
                <w:sz w:val="20"/>
                <w:szCs w:val="20"/>
              </w:rPr>
            </w:pPr>
            <w:r>
              <w:rPr>
                <w:rFonts w:ascii="Trebuchet MS" w:hAnsi="Trebuchet MS"/>
                <w:sz w:val="20"/>
                <w:szCs w:val="20"/>
              </w:rPr>
              <w:t>En tal virtud, l</w:t>
            </w:r>
            <w:r w:rsidR="00CF60B2" w:rsidRPr="00C1713E">
              <w:rPr>
                <w:rFonts w:ascii="Trebuchet MS" w:hAnsi="Trebuchet MS"/>
                <w:sz w:val="20"/>
                <w:szCs w:val="20"/>
              </w:rPr>
              <w:t xml:space="preserve">e solicito </w:t>
            </w:r>
            <w:r>
              <w:rPr>
                <w:rFonts w:ascii="Trebuchet MS" w:hAnsi="Trebuchet MS"/>
                <w:sz w:val="20"/>
                <w:szCs w:val="20"/>
              </w:rPr>
              <w:t xml:space="preserve">al </w:t>
            </w:r>
            <w:r w:rsidR="00EF0A2E">
              <w:rPr>
                <w:rFonts w:ascii="Trebuchet MS" w:hAnsi="Trebuchet MS"/>
                <w:sz w:val="20"/>
                <w:szCs w:val="20"/>
              </w:rPr>
              <w:t xml:space="preserve">secretario técnico </w:t>
            </w:r>
            <w:r>
              <w:rPr>
                <w:rFonts w:ascii="Trebuchet MS" w:hAnsi="Trebuchet MS"/>
                <w:sz w:val="20"/>
                <w:szCs w:val="20"/>
              </w:rPr>
              <w:t xml:space="preserve">que </w:t>
            </w:r>
            <w:r w:rsidR="00CF60B2" w:rsidRPr="00C1713E">
              <w:rPr>
                <w:rFonts w:ascii="Trebuchet MS" w:hAnsi="Trebuchet MS"/>
                <w:sz w:val="20"/>
                <w:szCs w:val="20"/>
              </w:rPr>
              <w:t>ver</w:t>
            </w:r>
            <w:r w:rsidR="00C619F9">
              <w:rPr>
                <w:rFonts w:ascii="Trebuchet MS" w:hAnsi="Trebuchet MS"/>
                <w:sz w:val="20"/>
                <w:szCs w:val="20"/>
              </w:rPr>
              <w:t>ifique la asistencia y</w:t>
            </w:r>
            <w:r>
              <w:rPr>
                <w:rFonts w:ascii="Trebuchet MS" w:hAnsi="Trebuchet MS"/>
                <w:sz w:val="20"/>
                <w:szCs w:val="20"/>
              </w:rPr>
              <w:t>,</w:t>
            </w:r>
            <w:r w:rsidR="00EF0A2E">
              <w:rPr>
                <w:rFonts w:ascii="Trebuchet MS" w:hAnsi="Trebuchet MS"/>
                <w:sz w:val="20"/>
                <w:szCs w:val="20"/>
              </w:rPr>
              <w:t xml:space="preserve"> si hay </w:t>
            </w:r>
            <w:r w:rsidR="00C619F9">
              <w:rPr>
                <w:rFonts w:ascii="Trebuchet MS" w:hAnsi="Trebuchet MS"/>
                <w:sz w:val="20"/>
                <w:szCs w:val="20"/>
              </w:rPr>
              <w:t>quórum</w:t>
            </w:r>
            <w:r w:rsidR="00EF0A2E">
              <w:rPr>
                <w:rFonts w:ascii="Trebuchet MS" w:hAnsi="Trebuchet MS"/>
                <w:sz w:val="20"/>
                <w:szCs w:val="20"/>
              </w:rPr>
              <w:t>, haga la declaratoria correspondiente</w:t>
            </w:r>
            <w:r w:rsidR="00CF60B2" w:rsidRPr="00C1713E">
              <w:rPr>
                <w:rFonts w:ascii="Trebuchet MS" w:hAnsi="Trebuchet MS"/>
                <w:sz w:val="20"/>
                <w:szCs w:val="20"/>
              </w:rPr>
              <w:t>.”</w:t>
            </w:r>
          </w:p>
          <w:p w14:paraId="698BBD32" w14:textId="2A5D4451" w:rsidR="006B5611" w:rsidRPr="0030567D" w:rsidRDefault="006B5611" w:rsidP="00381724">
            <w:pPr>
              <w:spacing w:line="276" w:lineRule="auto"/>
              <w:jc w:val="both"/>
              <w:rPr>
                <w:rFonts w:ascii="Trebuchet MS" w:hAnsi="Trebuchet MS"/>
                <w:sz w:val="20"/>
                <w:szCs w:val="20"/>
              </w:rPr>
            </w:pPr>
          </w:p>
        </w:tc>
      </w:tr>
      <w:tr w:rsidR="00131818" w:rsidRPr="00C1713E" w14:paraId="06D5750D" w14:textId="77777777" w:rsidTr="00E66000">
        <w:trPr>
          <w:trHeight w:val="454"/>
          <w:jc w:val="center"/>
        </w:trPr>
        <w:tc>
          <w:tcPr>
            <w:tcW w:w="767" w:type="pct"/>
            <w:vAlign w:val="center"/>
          </w:tcPr>
          <w:p w14:paraId="26428BD7" w14:textId="7D94F260"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233" w:type="pct"/>
            <w:gridSpan w:val="2"/>
            <w:vAlign w:val="center"/>
          </w:tcPr>
          <w:p w14:paraId="3974B3A9" w14:textId="26ECA6C8" w:rsidR="00131818" w:rsidRPr="00C1713E" w:rsidRDefault="00131818" w:rsidP="00131818">
            <w:pPr>
              <w:spacing w:line="276" w:lineRule="auto"/>
              <w:jc w:val="both"/>
              <w:rPr>
                <w:rFonts w:ascii="Trebuchet MS" w:hAnsi="Trebuchet MS"/>
                <w:sz w:val="20"/>
                <w:szCs w:val="20"/>
                <w:lang w:val="es-ES"/>
              </w:rPr>
            </w:pPr>
            <w:r w:rsidRPr="00C1713E">
              <w:rPr>
                <w:rFonts w:ascii="Trebuchet MS" w:hAnsi="Trebuchet MS" w:cs="Arial"/>
                <w:sz w:val="20"/>
                <w:szCs w:val="20"/>
              </w:rPr>
              <w:t>“</w:t>
            </w:r>
            <w:r w:rsidR="00BB66F2">
              <w:rPr>
                <w:rFonts w:ascii="Trebuchet MS" w:hAnsi="Trebuchet MS" w:cs="Arial"/>
                <w:sz w:val="20"/>
                <w:szCs w:val="20"/>
              </w:rPr>
              <w:t xml:space="preserve">Con mucho gusto </w:t>
            </w:r>
            <w:r>
              <w:rPr>
                <w:rFonts w:ascii="Trebuchet MS" w:hAnsi="Trebuchet MS"/>
                <w:sz w:val="20"/>
                <w:szCs w:val="20"/>
              </w:rPr>
              <w:t>consejera presidenta. Buenas tardes a todas y a todos. E</w:t>
            </w:r>
            <w:r w:rsidRPr="00C1713E">
              <w:rPr>
                <w:rFonts w:ascii="Trebuchet MS" w:hAnsi="Trebuchet MS"/>
                <w:sz w:val="20"/>
                <w:szCs w:val="20"/>
              </w:rPr>
              <w:t>n atención a lo solicitado</w:t>
            </w:r>
            <w:r>
              <w:rPr>
                <w:rFonts w:ascii="Trebuchet MS" w:hAnsi="Trebuchet MS"/>
                <w:sz w:val="20"/>
                <w:szCs w:val="20"/>
              </w:rPr>
              <w:t>,</w:t>
            </w:r>
            <w:r w:rsidRPr="00C1713E">
              <w:rPr>
                <w:rFonts w:ascii="Trebuchet MS" w:hAnsi="Trebuchet MS"/>
                <w:sz w:val="20"/>
                <w:szCs w:val="20"/>
              </w:rPr>
              <w:t xml:space="preserve"> doy cuenta que mediante mensaje enviado a los correos institucionales de las consejeras integran</w:t>
            </w:r>
            <w:r w:rsidR="00BB66F2">
              <w:rPr>
                <w:rFonts w:ascii="Trebuchet MS" w:hAnsi="Trebuchet MS"/>
                <w:sz w:val="20"/>
                <w:szCs w:val="20"/>
              </w:rPr>
              <w:t>tes de</w:t>
            </w:r>
            <w:r w:rsidRPr="00C1713E">
              <w:rPr>
                <w:rFonts w:ascii="Trebuchet MS" w:hAnsi="Trebuchet MS"/>
                <w:sz w:val="20"/>
                <w:szCs w:val="20"/>
              </w:rPr>
              <w:t xml:space="preserve"> </w:t>
            </w:r>
            <w:r>
              <w:rPr>
                <w:rFonts w:ascii="Trebuchet MS" w:hAnsi="Trebuchet MS"/>
                <w:sz w:val="20"/>
                <w:szCs w:val="20"/>
              </w:rPr>
              <w:t>la c</w:t>
            </w:r>
            <w:r w:rsidRPr="00C1713E">
              <w:rPr>
                <w:rFonts w:ascii="Trebuchet MS" w:hAnsi="Trebuchet MS"/>
                <w:sz w:val="20"/>
                <w:szCs w:val="20"/>
              </w:rPr>
              <w:t>omisión, así como a</w:t>
            </w:r>
            <w:r>
              <w:rPr>
                <w:rFonts w:ascii="Trebuchet MS" w:hAnsi="Trebuchet MS"/>
                <w:sz w:val="20"/>
                <w:szCs w:val="20"/>
              </w:rPr>
              <w:t xml:space="preserve"> los</w:t>
            </w:r>
            <w:r w:rsidRPr="00C1713E">
              <w:rPr>
                <w:rFonts w:ascii="Trebuchet MS" w:hAnsi="Trebuchet MS"/>
                <w:sz w:val="20"/>
                <w:szCs w:val="20"/>
              </w:rPr>
              <w:t xml:space="preserve"> </w:t>
            </w:r>
            <w:r>
              <w:rPr>
                <w:rFonts w:ascii="Trebuchet MS" w:hAnsi="Trebuchet MS"/>
                <w:sz w:val="20"/>
                <w:szCs w:val="20"/>
              </w:rPr>
              <w:t xml:space="preserve">correos particulares de los </w:t>
            </w:r>
            <w:r w:rsidRPr="00C1713E">
              <w:rPr>
                <w:rFonts w:ascii="Trebuchet MS" w:hAnsi="Trebuchet MS"/>
                <w:sz w:val="20"/>
                <w:szCs w:val="20"/>
              </w:rPr>
              <w:t>representantes de los partidos políticos,</w:t>
            </w:r>
            <w:r>
              <w:rPr>
                <w:rFonts w:ascii="Trebuchet MS" w:hAnsi="Trebuchet MS"/>
                <w:sz w:val="20"/>
                <w:szCs w:val="20"/>
              </w:rPr>
              <w:t xml:space="preserve"> </w:t>
            </w:r>
            <w:r w:rsidRPr="00C1713E">
              <w:rPr>
                <w:rFonts w:ascii="Trebuchet MS" w:hAnsi="Trebuchet MS"/>
                <w:sz w:val="20"/>
                <w:szCs w:val="20"/>
              </w:rPr>
              <w:t>naci</w:t>
            </w:r>
            <w:r>
              <w:rPr>
                <w:rFonts w:ascii="Trebuchet MS" w:hAnsi="Trebuchet MS"/>
                <w:sz w:val="20"/>
                <w:szCs w:val="20"/>
              </w:rPr>
              <w:t xml:space="preserve">onales como locales, el día de ayer 2 de marzo del año 2022, se les </w:t>
            </w:r>
            <w:r w:rsidRPr="00C1713E">
              <w:rPr>
                <w:rFonts w:ascii="Trebuchet MS" w:hAnsi="Trebuchet MS"/>
                <w:sz w:val="20"/>
                <w:szCs w:val="20"/>
              </w:rPr>
              <w:t xml:space="preserve">convocó </w:t>
            </w:r>
            <w:r>
              <w:rPr>
                <w:rFonts w:ascii="Trebuchet MS" w:hAnsi="Trebuchet MS"/>
                <w:sz w:val="20"/>
                <w:szCs w:val="20"/>
              </w:rPr>
              <w:t>a esta sesión</w:t>
            </w:r>
            <w:r w:rsidRPr="00C1713E">
              <w:rPr>
                <w:rFonts w:ascii="Trebuchet MS" w:hAnsi="Trebuchet MS"/>
                <w:sz w:val="20"/>
                <w:szCs w:val="20"/>
              </w:rPr>
              <w:t>,</w:t>
            </w:r>
            <w:r>
              <w:rPr>
                <w:rFonts w:ascii="Trebuchet MS" w:hAnsi="Trebuchet MS"/>
                <w:sz w:val="20"/>
                <w:szCs w:val="20"/>
              </w:rPr>
              <w:t xml:space="preserve"> habiéndose adjuntado el proyecto de</w:t>
            </w:r>
            <w:r w:rsidR="00BB66F2">
              <w:rPr>
                <w:rFonts w:ascii="Trebuchet MS" w:hAnsi="Trebuchet MS"/>
                <w:sz w:val="20"/>
                <w:szCs w:val="20"/>
              </w:rPr>
              <w:t>l orden del día y</w:t>
            </w:r>
            <w:r>
              <w:rPr>
                <w:rFonts w:ascii="Trebuchet MS" w:hAnsi="Trebuchet MS"/>
                <w:sz w:val="20"/>
                <w:szCs w:val="20"/>
              </w:rPr>
              <w:t xml:space="preserve"> de</w:t>
            </w:r>
            <w:r w:rsidR="00BB66F2">
              <w:rPr>
                <w:rFonts w:ascii="Trebuchet MS" w:hAnsi="Trebuchet MS"/>
                <w:sz w:val="20"/>
                <w:szCs w:val="20"/>
              </w:rPr>
              <w:t xml:space="preserve">más </w:t>
            </w:r>
            <w:r w:rsidRPr="00C1713E">
              <w:rPr>
                <w:rFonts w:ascii="Trebuchet MS" w:hAnsi="Trebuchet MS"/>
                <w:sz w:val="20"/>
                <w:szCs w:val="20"/>
              </w:rPr>
              <w:t>do</w:t>
            </w:r>
            <w:r>
              <w:rPr>
                <w:rFonts w:ascii="Trebuchet MS" w:hAnsi="Trebuchet MS"/>
                <w:sz w:val="20"/>
                <w:szCs w:val="20"/>
              </w:rPr>
              <w:t xml:space="preserve">cumentos relacionados </w:t>
            </w:r>
            <w:r w:rsidR="00BB66F2">
              <w:rPr>
                <w:rFonts w:ascii="Trebuchet MS" w:hAnsi="Trebuchet MS"/>
                <w:sz w:val="20"/>
                <w:szCs w:val="20"/>
              </w:rPr>
              <w:t xml:space="preserve">con los puntos a desahogar </w:t>
            </w:r>
            <w:r>
              <w:rPr>
                <w:rFonts w:ascii="Trebuchet MS" w:hAnsi="Trebuchet MS"/>
                <w:sz w:val="20"/>
                <w:szCs w:val="20"/>
              </w:rPr>
              <w:t xml:space="preserve">en </w:t>
            </w:r>
            <w:r w:rsidR="00BB66F2">
              <w:rPr>
                <w:rFonts w:ascii="Trebuchet MS" w:hAnsi="Trebuchet MS"/>
                <w:sz w:val="20"/>
                <w:szCs w:val="20"/>
              </w:rPr>
              <w:t>esta sesión</w:t>
            </w:r>
            <w:r w:rsidRPr="00C1713E">
              <w:rPr>
                <w:rFonts w:ascii="Trebuchet MS" w:hAnsi="Trebuchet MS"/>
                <w:sz w:val="20"/>
                <w:szCs w:val="20"/>
              </w:rPr>
              <w:t>.”</w:t>
            </w:r>
          </w:p>
          <w:p w14:paraId="4D1D3BA7" w14:textId="77777777" w:rsidR="00131818" w:rsidRPr="00181423" w:rsidRDefault="00131818" w:rsidP="00131818">
            <w:pPr>
              <w:spacing w:line="276" w:lineRule="auto"/>
              <w:jc w:val="both"/>
              <w:rPr>
                <w:rFonts w:ascii="Trebuchet MS" w:hAnsi="Trebuchet MS"/>
                <w:b/>
                <w:sz w:val="20"/>
                <w:szCs w:val="20"/>
                <w:lang w:val="es-ES"/>
              </w:rPr>
            </w:pPr>
          </w:p>
          <w:p w14:paraId="758646AA" w14:textId="05CD2E74" w:rsidR="00131818" w:rsidRPr="006B5611" w:rsidRDefault="00131818" w:rsidP="00131818">
            <w:pPr>
              <w:spacing w:line="276" w:lineRule="auto"/>
              <w:jc w:val="both"/>
              <w:rPr>
                <w:rFonts w:ascii="Trebuchet MS" w:hAnsi="Trebuchet MS"/>
                <w:sz w:val="20"/>
                <w:szCs w:val="20"/>
                <w:lang w:val="es-ES"/>
              </w:rPr>
            </w:pPr>
            <w:r w:rsidRPr="006B5611">
              <w:rPr>
                <w:rFonts w:ascii="Trebuchet MS" w:hAnsi="Trebuchet MS"/>
                <w:sz w:val="20"/>
                <w:szCs w:val="20"/>
                <w:lang w:val="es-ES"/>
              </w:rPr>
              <w:t xml:space="preserve">Se encuentran </w:t>
            </w:r>
            <w:r w:rsidR="00BB66F2">
              <w:rPr>
                <w:rFonts w:ascii="Trebuchet MS" w:hAnsi="Trebuchet MS"/>
                <w:sz w:val="20"/>
                <w:szCs w:val="20"/>
                <w:lang w:val="es-ES"/>
              </w:rPr>
              <w:t xml:space="preserve">siguiendo esta sesión a través de </w:t>
            </w:r>
            <w:r w:rsidRPr="006B5611">
              <w:rPr>
                <w:rFonts w:ascii="Trebuchet MS" w:hAnsi="Trebuchet MS"/>
                <w:sz w:val="20"/>
                <w:szCs w:val="20"/>
                <w:lang w:val="es-ES"/>
              </w:rPr>
              <w:t>videoconferencia:</w:t>
            </w:r>
          </w:p>
          <w:p w14:paraId="2B7BD73B" w14:textId="77777777" w:rsidR="00BB66F2" w:rsidRPr="00C1713E" w:rsidRDefault="00BB66F2" w:rsidP="00131818">
            <w:pPr>
              <w:spacing w:line="276" w:lineRule="auto"/>
              <w:jc w:val="both"/>
              <w:rPr>
                <w:rFonts w:ascii="Trebuchet MS" w:hAnsi="Trebuchet MS" w:cs="Arial"/>
                <w:sz w:val="20"/>
                <w:szCs w:val="20"/>
              </w:rPr>
            </w:pPr>
          </w:p>
          <w:tbl>
            <w:tblPr>
              <w:tblStyle w:val="Tablaconcuadrcula"/>
              <w:tblW w:w="7090" w:type="dxa"/>
              <w:jc w:val="center"/>
              <w:tblLayout w:type="fixed"/>
              <w:tblLook w:val="04A0" w:firstRow="1" w:lastRow="0" w:firstColumn="1" w:lastColumn="0" w:noHBand="0" w:noVBand="1"/>
            </w:tblPr>
            <w:tblGrid>
              <w:gridCol w:w="3498"/>
              <w:gridCol w:w="3592"/>
            </w:tblGrid>
            <w:tr w:rsidR="00131818" w:rsidRPr="00C1713E" w14:paraId="70154049" w14:textId="77777777" w:rsidTr="003B465A">
              <w:trPr>
                <w:trHeight w:val="567"/>
                <w:jc w:val="center"/>
              </w:trPr>
              <w:tc>
                <w:tcPr>
                  <w:tcW w:w="3498" w:type="dxa"/>
                  <w:shd w:val="clear" w:color="auto" w:fill="7030A0"/>
                  <w:vAlign w:val="center"/>
                </w:tcPr>
                <w:p w14:paraId="4C8524D8" w14:textId="77777777" w:rsidR="00131818" w:rsidRPr="00EF0A2E" w:rsidRDefault="00131818" w:rsidP="00131818">
                  <w:pPr>
                    <w:spacing w:line="276" w:lineRule="auto"/>
                    <w:jc w:val="center"/>
                    <w:rPr>
                      <w:rFonts w:ascii="Trebuchet MS" w:hAnsi="Trebuchet MS"/>
                      <w:b/>
                      <w:color w:val="FFFFFF" w:themeColor="background1"/>
                      <w:sz w:val="18"/>
                      <w:szCs w:val="20"/>
                    </w:rPr>
                  </w:pPr>
                  <w:r w:rsidRPr="00EF0A2E">
                    <w:rPr>
                      <w:rFonts w:ascii="Trebuchet MS" w:hAnsi="Trebuchet MS"/>
                      <w:b/>
                      <w:color w:val="FFFFFF" w:themeColor="background1"/>
                      <w:sz w:val="20"/>
                      <w:szCs w:val="20"/>
                    </w:rPr>
                    <w:lastRenderedPageBreak/>
                    <w:t>Integrantes</w:t>
                  </w:r>
                </w:p>
              </w:tc>
              <w:tc>
                <w:tcPr>
                  <w:tcW w:w="3592" w:type="dxa"/>
                  <w:shd w:val="clear" w:color="auto" w:fill="7030A0"/>
                  <w:vAlign w:val="center"/>
                </w:tcPr>
                <w:p w14:paraId="2AE36137" w14:textId="77777777" w:rsidR="00131818" w:rsidRPr="00EF0A2E" w:rsidRDefault="00131818" w:rsidP="00131818">
                  <w:pPr>
                    <w:spacing w:line="276" w:lineRule="auto"/>
                    <w:jc w:val="center"/>
                    <w:rPr>
                      <w:rFonts w:ascii="Trebuchet MS" w:hAnsi="Trebuchet MS"/>
                      <w:b/>
                      <w:color w:val="FFFFFF" w:themeColor="background1"/>
                      <w:sz w:val="20"/>
                      <w:szCs w:val="20"/>
                    </w:rPr>
                  </w:pPr>
                  <w:r w:rsidRPr="00EF0A2E">
                    <w:rPr>
                      <w:rFonts w:ascii="Trebuchet MS" w:hAnsi="Trebuchet MS"/>
                      <w:b/>
                      <w:color w:val="FFFFFF" w:themeColor="background1"/>
                      <w:sz w:val="20"/>
                      <w:szCs w:val="20"/>
                    </w:rPr>
                    <w:t>Cargo</w:t>
                  </w:r>
                  <w:r>
                    <w:rPr>
                      <w:rFonts w:ascii="Trebuchet MS" w:hAnsi="Trebuchet MS"/>
                      <w:b/>
                      <w:color w:val="FFFFFF" w:themeColor="background1"/>
                      <w:sz w:val="20"/>
                      <w:szCs w:val="20"/>
                    </w:rPr>
                    <w:t xml:space="preserve"> o representación</w:t>
                  </w:r>
                </w:p>
              </w:tc>
            </w:tr>
            <w:tr w:rsidR="00131818" w:rsidRPr="00C1713E" w14:paraId="6A441C37" w14:textId="77777777" w:rsidTr="003B465A">
              <w:trPr>
                <w:trHeight w:val="453"/>
                <w:jc w:val="center"/>
              </w:trPr>
              <w:tc>
                <w:tcPr>
                  <w:tcW w:w="3498" w:type="dxa"/>
                </w:tcPr>
                <w:p w14:paraId="7A503165"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Mtra. Claudia Alejandra Vargas Bautista</w:t>
                  </w:r>
                </w:p>
              </w:tc>
              <w:tc>
                <w:tcPr>
                  <w:tcW w:w="3592" w:type="dxa"/>
                </w:tcPr>
                <w:p w14:paraId="7183D9B6"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114A0087" w14:textId="77777777" w:rsidTr="003B465A">
              <w:trPr>
                <w:trHeight w:val="453"/>
                <w:jc w:val="center"/>
              </w:trPr>
              <w:tc>
                <w:tcPr>
                  <w:tcW w:w="3498" w:type="dxa"/>
                </w:tcPr>
                <w:p w14:paraId="51FB68FC" w14:textId="40DE11CF" w:rsidR="00131818" w:rsidRPr="00C1713E" w:rsidRDefault="00311277" w:rsidP="00131818">
                  <w:pPr>
                    <w:spacing w:line="276" w:lineRule="auto"/>
                    <w:jc w:val="both"/>
                    <w:rPr>
                      <w:rFonts w:ascii="Trebuchet MS" w:hAnsi="Trebuchet MS"/>
                      <w:sz w:val="20"/>
                      <w:szCs w:val="20"/>
                    </w:rPr>
                  </w:pPr>
                  <w:r w:rsidRPr="00C1713E">
                    <w:rPr>
                      <w:rFonts w:ascii="Trebuchet MS" w:hAnsi="Trebuchet MS"/>
                      <w:sz w:val="20"/>
                      <w:szCs w:val="20"/>
                    </w:rPr>
                    <w:t>Mtra. Silvia Guadalupe Bustos Vásquez</w:t>
                  </w:r>
                </w:p>
              </w:tc>
              <w:tc>
                <w:tcPr>
                  <w:tcW w:w="3592" w:type="dxa"/>
                </w:tcPr>
                <w:p w14:paraId="34F760D1"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integrante</w:t>
                  </w:r>
                </w:p>
              </w:tc>
            </w:tr>
            <w:tr w:rsidR="00131818" w:rsidRPr="00C1713E" w14:paraId="79A59803" w14:textId="77777777" w:rsidTr="003B465A">
              <w:trPr>
                <w:trHeight w:val="453"/>
                <w:jc w:val="center"/>
              </w:trPr>
              <w:tc>
                <w:tcPr>
                  <w:tcW w:w="3498" w:type="dxa"/>
                  <w:shd w:val="clear" w:color="auto" w:fill="auto"/>
                </w:tcPr>
                <w:p w14:paraId="5F030346" w14:textId="26B31FF7" w:rsidR="00131818" w:rsidRPr="00C1713E" w:rsidRDefault="00311277" w:rsidP="00311277">
                  <w:pPr>
                    <w:spacing w:line="276" w:lineRule="auto"/>
                    <w:jc w:val="both"/>
                    <w:rPr>
                      <w:rFonts w:ascii="Trebuchet MS" w:hAnsi="Trebuchet MS"/>
                      <w:sz w:val="20"/>
                      <w:szCs w:val="20"/>
                    </w:rPr>
                  </w:pPr>
                  <w:r w:rsidRPr="00C1713E">
                    <w:rPr>
                      <w:rFonts w:ascii="Trebuchet MS" w:hAnsi="Trebuchet MS"/>
                      <w:sz w:val="20"/>
                      <w:szCs w:val="20"/>
                    </w:rPr>
                    <w:t xml:space="preserve">Lic. Zoad Jeanine García González </w:t>
                  </w:r>
                </w:p>
              </w:tc>
              <w:tc>
                <w:tcPr>
                  <w:tcW w:w="3592" w:type="dxa"/>
                  <w:shd w:val="clear" w:color="auto" w:fill="auto"/>
                </w:tcPr>
                <w:p w14:paraId="11A1722B" w14:textId="77777777" w:rsidR="00131818" w:rsidRPr="00C1713E" w:rsidRDefault="00131818" w:rsidP="00131818">
                  <w:pPr>
                    <w:spacing w:line="276" w:lineRule="auto"/>
                    <w:jc w:val="both"/>
                    <w:rPr>
                      <w:rFonts w:ascii="Trebuchet MS" w:hAnsi="Trebuchet MS"/>
                      <w:sz w:val="20"/>
                      <w:szCs w:val="20"/>
                    </w:rPr>
                  </w:pPr>
                  <w:r w:rsidRPr="00C1713E">
                    <w:rPr>
                      <w:rFonts w:ascii="Trebuchet MS" w:hAnsi="Trebuchet MS"/>
                      <w:sz w:val="20"/>
                      <w:szCs w:val="20"/>
                    </w:rPr>
                    <w:t>Consejera electoral presidenta de la Comisión</w:t>
                  </w:r>
                </w:p>
              </w:tc>
            </w:tr>
            <w:tr w:rsidR="00131818" w:rsidRPr="00C1713E" w14:paraId="344BB717" w14:textId="77777777" w:rsidTr="003B465A">
              <w:trPr>
                <w:trHeight w:val="453"/>
                <w:jc w:val="center"/>
              </w:trPr>
              <w:tc>
                <w:tcPr>
                  <w:tcW w:w="3498" w:type="dxa"/>
                  <w:shd w:val="clear" w:color="auto" w:fill="auto"/>
                </w:tcPr>
                <w:p w14:paraId="60C5945D" w14:textId="77777777" w:rsidR="00131818" w:rsidRPr="00C1713E" w:rsidRDefault="00131818" w:rsidP="00131818">
                  <w:pPr>
                    <w:spacing w:line="276" w:lineRule="auto"/>
                    <w:jc w:val="both"/>
                    <w:rPr>
                      <w:rFonts w:ascii="Trebuchet MS" w:hAnsi="Trebuchet MS"/>
                      <w:sz w:val="20"/>
                      <w:szCs w:val="20"/>
                    </w:rPr>
                  </w:pPr>
                  <w:r>
                    <w:rPr>
                      <w:rFonts w:ascii="Trebuchet MS" w:hAnsi="Trebuchet MS"/>
                      <w:sz w:val="20"/>
                      <w:szCs w:val="20"/>
                    </w:rPr>
                    <w:t>Lic. Jorge Arturo Villa Hernández</w:t>
                  </w:r>
                </w:p>
              </w:tc>
              <w:tc>
                <w:tcPr>
                  <w:tcW w:w="3592" w:type="dxa"/>
                  <w:shd w:val="clear" w:color="auto" w:fill="auto"/>
                </w:tcPr>
                <w:p w14:paraId="16D99592" w14:textId="77777777" w:rsidR="00131818" w:rsidRPr="00C1713E" w:rsidRDefault="00131818" w:rsidP="00131818">
                  <w:pPr>
                    <w:spacing w:line="276" w:lineRule="auto"/>
                    <w:jc w:val="both"/>
                    <w:rPr>
                      <w:rFonts w:ascii="Trebuchet MS" w:hAnsi="Trebuchet MS"/>
                      <w:sz w:val="20"/>
                      <w:szCs w:val="20"/>
                    </w:rPr>
                  </w:pPr>
                  <w:r>
                    <w:rPr>
                      <w:rFonts w:ascii="Trebuchet MS" w:hAnsi="Trebuchet MS"/>
                      <w:sz w:val="20"/>
                      <w:szCs w:val="20"/>
                    </w:rPr>
                    <w:t xml:space="preserve">Representante del Partido de la Revolución Democrática </w:t>
                  </w:r>
                </w:p>
              </w:tc>
            </w:tr>
            <w:tr w:rsidR="00131818" w:rsidRPr="00C1713E" w14:paraId="60FAC561" w14:textId="77777777" w:rsidTr="003B465A">
              <w:trPr>
                <w:trHeight w:val="453"/>
                <w:jc w:val="center"/>
              </w:trPr>
              <w:tc>
                <w:tcPr>
                  <w:tcW w:w="3498" w:type="dxa"/>
                  <w:shd w:val="clear" w:color="auto" w:fill="auto"/>
                </w:tcPr>
                <w:p w14:paraId="25DD4637" w14:textId="77777777" w:rsidR="00131818" w:rsidRPr="00100257" w:rsidRDefault="00131818" w:rsidP="00131818">
                  <w:pPr>
                    <w:spacing w:line="276" w:lineRule="auto"/>
                    <w:jc w:val="both"/>
                    <w:rPr>
                      <w:rFonts w:ascii="Trebuchet MS" w:hAnsi="Trebuchet MS"/>
                      <w:sz w:val="20"/>
                      <w:szCs w:val="20"/>
                    </w:rPr>
                  </w:pPr>
                  <w:r>
                    <w:rPr>
                      <w:rFonts w:ascii="Trebuchet MS" w:hAnsi="Trebuchet MS"/>
                      <w:sz w:val="20"/>
                      <w:szCs w:val="20"/>
                    </w:rPr>
                    <w:t>Lic. Aldo Fabio Pérez González</w:t>
                  </w:r>
                </w:p>
              </w:tc>
              <w:tc>
                <w:tcPr>
                  <w:tcW w:w="3592" w:type="dxa"/>
                  <w:shd w:val="clear" w:color="auto" w:fill="auto"/>
                </w:tcPr>
                <w:p w14:paraId="34DB6D3E" w14:textId="77777777" w:rsidR="00131818" w:rsidRPr="00100257" w:rsidRDefault="00131818" w:rsidP="00131818">
                  <w:pPr>
                    <w:spacing w:line="276" w:lineRule="auto"/>
                    <w:jc w:val="both"/>
                    <w:rPr>
                      <w:rFonts w:ascii="Trebuchet MS" w:hAnsi="Trebuchet MS"/>
                      <w:sz w:val="20"/>
                      <w:szCs w:val="20"/>
                    </w:rPr>
                  </w:pPr>
                  <w:r>
                    <w:rPr>
                      <w:rFonts w:ascii="Trebuchet MS" w:hAnsi="Trebuchet MS"/>
                      <w:sz w:val="20"/>
                      <w:szCs w:val="20"/>
                    </w:rPr>
                    <w:t>Representante del Partido Verde Ecologista de México</w:t>
                  </w:r>
                </w:p>
              </w:tc>
            </w:tr>
            <w:tr w:rsidR="00131818" w:rsidRPr="00C1713E" w14:paraId="6F901C1C" w14:textId="77777777" w:rsidTr="003B465A">
              <w:trPr>
                <w:trHeight w:val="453"/>
                <w:jc w:val="center"/>
              </w:trPr>
              <w:tc>
                <w:tcPr>
                  <w:tcW w:w="3498" w:type="dxa"/>
                </w:tcPr>
                <w:p w14:paraId="0F72FC9F" w14:textId="77777777" w:rsidR="00131818" w:rsidRPr="00C1713E" w:rsidRDefault="00131818" w:rsidP="00131818">
                  <w:pPr>
                    <w:spacing w:line="276" w:lineRule="auto"/>
                    <w:jc w:val="both"/>
                    <w:rPr>
                      <w:rFonts w:ascii="Trebuchet MS" w:hAnsi="Trebuchet MS"/>
                      <w:sz w:val="20"/>
                      <w:szCs w:val="20"/>
                    </w:rPr>
                  </w:pPr>
                  <w:r w:rsidRPr="001B2F68">
                    <w:rPr>
                      <w:rFonts w:ascii="Trebuchet MS" w:hAnsi="Trebuchet MS"/>
                      <w:sz w:val="20"/>
                      <w:szCs w:val="20"/>
                    </w:rPr>
                    <w:t>Lic. Oscar Amézquita González</w:t>
                  </w:r>
                </w:p>
              </w:tc>
              <w:tc>
                <w:tcPr>
                  <w:tcW w:w="3592" w:type="dxa"/>
                </w:tcPr>
                <w:p w14:paraId="49522632" w14:textId="409F7993" w:rsidR="00131818" w:rsidRPr="00C1713E" w:rsidRDefault="00131818" w:rsidP="005F2BF3">
                  <w:pPr>
                    <w:spacing w:line="276" w:lineRule="auto"/>
                    <w:jc w:val="both"/>
                    <w:rPr>
                      <w:rFonts w:ascii="Trebuchet MS" w:hAnsi="Trebuchet MS"/>
                      <w:sz w:val="20"/>
                      <w:szCs w:val="20"/>
                    </w:rPr>
                  </w:pPr>
                  <w:r w:rsidRPr="001B2F68">
                    <w:rPr>
                      <w:rFonts w:ascii="Trebuchet MS" w:hAnsi="Trebuchet MS"/>
                      <w:sz w:val="20"/>
                      <w:szCs w:val="20"/>
                    </w:rPr>
                    <w:t xml:space="preserve">Representante </w:t>
                  </w:r>
                  <w:r w:rsidR="00367854">
                    <w:rPr>
                      <w:rFonts w:ascii="Trebuchet MS" w:hAnsi="Trebuchet MS"/>
                      <w:sz w:val="20"/>
                      <w:szCs w:val="20"/>
                    </w:rPr>
                    <w:t xml:space="preserve">del </w:t>
                  </w:r>
                  <w:r w:rsidR="005F2BF3">
                    <w:rPr>
                      <w:rFonts w:ascii="Trebuchet MS" w:hAnsi="Trebuchet MS"/>
                      <w:sz w:val="20"/>
                      <w:szCs w:val="20"/>
                    </w:rPr>
                    <w:t>p</w:t>
                  </w:r>
                  <w:r w:rsidR="00367854">
                    <w:rPr>
                      <w:rFonts w:ascii="Trebuchet MS" w:hAnsi="Trebuchet MS"/>
                      <w:sz w:val="20"/>
                      <w:szCs w:val="20"/>
                    </w:rPr>
                    <w:t xml:space="preserve">artido </w:t>
                  </w:r>
                  <w:r w:rsidRPr="001B2F68">
                    <w:rPr>
                      <w:rFonts w:ascii="Trebuchet MS" w:hAnsi="Trebuchet MS"/>
                      <w:sz w:val="20"/>
                      <w:szCs w:val="20"/>
                    </w:rPr>
                    <w:t xml:space="preserve"> Movimiento Ciudadano</w:t>
                  </w:r>
                </w:p>
              </w:tc>
            </w:tr>
            <w:tr w:rsidR="00131818" w:rsidRPr="00C1713E" w14:paraId="4D2E2698" w14:textId="77777777" w:rsidTr="003B465A">
              <w:trPr>
                <w:trHeight w:val="453"/>
                <w:jc w:val="center"/>
              </w:trPr>
              <w:tc>
                <w:tcPr>
                  <w:tcW w:w="3498" w:type="dxa"/>
                </w:tcPr>
                <w:p w14:paraId="0693571C" w14:textId="77777777" w:rsidR="00131818" w:rsidRPr="00C619F9" w:rsidRDefault="00131818" w:rsidP="00131818">
                  <w:pPr>
                    <w:spacing w:line="276" w:lineRule="auto"/>
                    <w:jc w:val="both"/>
                    <w:rPr>
                      <w:rFonts w:ascii="Trebuchet MS" w:hAnsi="Trebuchet MS"/>
                      <w:sz w:val="20"/>
                      <w:szCs w:val="20"/>
                    </w:rPr>
                  </w:pPr>
                  <w:r w:rsidRPr="00C619F9">
                    <w:rPr>
                      <w:rFonts w:ascii="Trebuchet MS" w:hAnsi="Trebuchet MS"/>
                      <w:sz w:val="20"/>
                      <w:szCs w:val="20"/>
                    </w:rPr>
                    <w:t>Lic. Ana Teresa Rodríguez Yerena</w:t>
                  </w:r>
                </w:p>
              </w:tc>
              <w:tc>
                <w:tcPr>
                  <w:tcW w:w="3592" w:type="dxa"/>
                </w:tcPr>
                <w:p w14:paraId="5D81873D" w14:textId="3EF2984E" w:rsidR="00131818" w:rsidRPr="00C619F9" w:rsidRDefault="00131818" w:rsidP="00131818">
                  <w:pPr>
                    <w:spacing w:line="276" w:lineRule="auto"/>
                    <w:jc w:val="both"/>
                    <w:rPr>
                      <w:rFonts w:ascii="Trebuchet MS" w:hAnsi="Trebuchet MS"/>
                      <w:sz w:val="20"/>
                      <w:szCs w:val="20"/>
                    </w:rPr>
                  </w:pPr>
                  <w:r w:rsidRPr="002E5CDA">
                    <w:rPr>
                      <w:rFonts w:ascii="Trebuchet MS" w:hAnsi="Trebuchet MS"/>
                      <w:sz w:val="20"/>
                      <w:szCs w:val="20"/>
                    </w:rPr>
                    <w:t>Representante del partido HAGAMOS</w:t>
                  </w:r>
                </w:p>
              </w:tc>
            </w:tr>
            <w:tr w:rsidR="00131818" w:rsidRPr="00C1713E" w14:paraId="50DB28B1" w14:textId="77777777" w:rsidTr="003B465A">
              <w:trPr>
                <w:trHeight w:val="453"/>
                <w:jc w:val="center"/>
              </w:trPr>
              <w:tc>
                <w:tcPr>
                  <w:tcW w:w="3498" w:type="dxa"/>
                </w:tcPr>
                <w:p w14:paraId="7E8B8396" w14:textId="66E04574" w:rsidR="00131818" w:rsidRPr="00C1713E" w:rsidRDefault="00131818" w:rsidP="00BB66F2">
                  <w:pPr>
                    <w:spacing w:line="276" w:lineRule="auto"/>
                    <w:jc w:val="both"/>
                    <w:rPr>
                      <w:rFonts w:ascii="Trebuchet MS" w:hAnsi="Trebuchet MS"/>
                      <w:sz w:val="20"/>
                      <w:szCs w:val="20"/>
                    </w:rPr>
                  </w:pPr>
                  <w:r w:rsidRPr="002E5CDA">
                    <w:rPr>
                      <w:rFonts w:ascii="Trebuchet MS" w:hAnsi="Trebuchet MS"/>
                      <w:sz w:val="20"/>
                      <w:szCs w:val="20"/>
                    </w:rPr>
                    <w:t xml:space="preserve">Lic. </w:t>
                  </w:r>
                  <w:r w:rsidR="00BB66F2">
                    <w:rPr>
                      <w:rFonts w:ascii="Trebuchet MS" w:hAnsi="Trebuchet MS"/>
                      <w:sz w:val="20"/>
                      <w:szCs w:val="20"/>
                    </w:rPr>
                    <w:t>Enrique Lugo Quezada</w:t>
                  </w:r>
                </w:p>
              </w:tc>
              <w:tc>
                <w:tcPr>
                  <w:tcW w:w="3592" w:type="dxa"/>
                </w:tcPr>
                <w:p w14:paraId="494400AF" w14:textId="06CC02C8" w:rsidR="00131818" w:rsidRPr="00C1713E" w:rsidRDefault="00131818" w:rsidP="005F2BF3">
                  <w:pPr>
                    <w:spacing w:line="276" w:lineRule="auto"/>
                    <w:jc w:val="both"/>
                    <w:rPr>
                      <w:rFonts w:ascii="Trebuchet MS" w:hAnsi="Trebuchet MS"/>
                      <w:sz w:val="20"/>
                      <w:szCs w:val="20"/>
                    </w:rPr>
                  </w:pPr>
                  <w:r w:rsidRPr="00FB03D5">
                    <w:rPr>
                      <w:rFonts w:ascii="Trebuchet MS" w:hAnsi="Trebuchet MS"/>
                      <w:sz w:val="20"/>
                      <w:szCs w:val="20"/>
                    </w:rPr>
                    <w:t>Representante del partido FUTURO</w:t>
                  </w:r>
                </w:p>
              </w:tc>
            </w:tr>
            <w:tr w:rsidR="00131818" w:rsidRPr="00C1713E" w14:paraId="32A66642" w14:textId="77777777" w:rsidTr="003B465A">
              <w:trPr>
                <w:trHeight w:val="453"/>
                <w:jc w:val="center"/>
              </w:trPr>
              <w:tc>
                <w:tcPr>
                  <w:tcW w:w="3498" w:type="dxa"/>
                </w:tcPr>
                <w:p w14:paraId="02B4F675" w14:textId="77777777" w:rsidR="00131818" w:rsidRPr="002E5CDA" w:rsidRDefault="00131818" w:rsidP="00131818">
                  <w:pPr>
                    <w:spacing w:line="276" w:lineRule="auto"/>
                    <w:jc w:val="both"/>
                    <w:rPr>
                      <w:rFonts w:ascii="Trebuchet MS" w:hAnsi="Trebuchet MS"/>
                      <w:sz w:val="20"/>
                      <w:szCs w:val="20"/>
                    </w:rPr>
                  </w:pPr>
                  <w:r w:rsidRPr="002E5CDA">
                    <w:rPr>
                      <w:rFonts w:ascii="Trebuchet MS" w:hAnsi="Trebuchet MS"/>
                      <w:sz w:val="20"/>
                      <w:szCs w:val="20"/>
                    </w:rPr>
                    <w:t>Mtra. María Rosas Palacios</w:t>
                  </w:r>
                </w:p>
              </w:tc>
              <w:tc>
                <w:tcPr>
                  <w:tcW w:w="3592" w:type="dxa"/>
                </w:tcPr>
                <w:p w14:paraId="735F860C" w14:textId="77777777" w:rsidR="00131818" w:rsidRPr="00FB03D5" w:rsidRDefault="00131818" w:rsidP="00131818">
                  <w:pPr>
                    <w:spacing w:line="276" w:lineRule="auto"/>
                    <w:jc w:val="both"/>
                    <w:rPr>
                      <w:rFonts w:ascii="Trebuchet MS" w:hAnsi="Trebuchet MS"/>
                      <w:sz w:val="20"/>
                      <w:szCs w:val="20"/>
                    </w:rPr>
                  </w:pPr>
                  <w:r w:rsidRPr="002E5CDA">
                    <w:rPr>
                      <w:rFonts w:ascii="Trebuchet MS" w:hAnsi="Trebuchet MS"/>
                      <w:sz w:val="20"/>
                      <w:szCs w:val="20"/>
                    </w:rPr>
                    <w:t>Directora de Igualdad de Género y No Discriminación</w:t>
                  </w:r>
                </w:p>
              </w:tc>
            </w:tr>
            <w:tr w:rsidR="00131818" w:rsidRPr="00C1713E" w14:paraId="56CC9FC9" w14:textId="77777777" w:rsidTr="003B465A">
              <w:trPr>
                <w:trHeight w:val="453"/>
                <w:jc w:val="center"/>
              </w:trPr>
              <w:tc>
                <w:tcPr>
                  <w:tcW w:w="3498" w:type="dxa"/>
                  <w:vAlign w:val="center"/>
                </w:tcPr>
                <w:p w14:paraId="34ADD21C" w14:textId="77777777" w:rsidR="00131818" w:rsidRPr="00C1713E" w:rsidRDefault="00131818" w:rsidP="00131818">
                  <w:pPr>
                    <w:spacing w:line="276" w:lineRule="auto"/>
                    <w:jc w:val="both"/>
                    <w:rPr>
                      <w:rFonts w:ascii="Trebuchet MS" w:hAnsi="Trebuchet MS" w:cs="Tahoma"/>
                      <w:sz w:val="20"/>
                      <w:szCs w:val="20"/>
                    </w:rPr>
                  </w:pPr>
                  <w:r w:rsidRPr="00C1713E">
                    <w:rPr>
                      <w:rFonts w:ascii="Trebuchet MS" w:hAnsi="Trebuchet MS" w:cs="Tahoma"/>
                      <w:sz w:val="20"/>
                      <w:szCs w:val="20"/>
                    </w:rPr>
                    <w:t>Lic. Luis Alfonso Campos Guzmán</w:t>
                  </w:r>
                </w:p>
              </w:tc>
              <w:tc>
                <w:tcPr>
                  <w:tcW w:w="3592" w:type="dxa"/>
                  <w:vAlign w:val="center"/>
                </w:tcPr>
                <w:p w14:paraId="0B6257BD" w14:textId="77777777" w:rsidR="00131818" w:rsidRPr="00C1713E" w:rsidRDefault="00131818" w:rsidP="00131818">
                  <w:pPr>
                    <w:tabs>
                      <w:tab w:val="left" w:pos="1089"/>
                    </w:tabs>
                    <w:spacing w:line="276" w:lineRule="auto"/>
                    <w:jc w:val="both"/>
                    <w:rPr>
                      <w:rFonts w:ascii="Trebuchet MS" w:hAnsi="Trebuchet MS" w:cs="Tahoma"/>
                      <w:sz w:val="20"/>
                      <w:szCs w:val="20"/>
                    </w:rPr>
                  </w:pPr>
                  <w:r>
                    <w:rPr>
                      <w:rFonts w:ascii="Trebuchet MS" w:hAnsi="Trebuchet MS" w:cs="Tahoma"/>
                      <w:sz w:val="20"/>
                      <w:szCs w:val="20"/>
                    </w:rPr>
                    <w:t>Secretario Técnico</w:t>
                  </w:r>
                </w:p>
              </w:tc>
            </w:tr>
          </w:tbl>
          <w:p w14:paraId="031ACFB8" w14:textId="77777777" w:rsidR="00131818" w:rsidRPr="00C1713E" w:rsidRDefault="00131818" w:rsidP="00131818">
            <w:pPr>
              <w:spacing w:line="276" w:lineRule="auto"/>
              <w:jc w:val="both"/>
              <w:rPr>
                <w:rFonts w:ascii="Trebuchet MS" w:hAnsi="Trebuchet MS" w:cs="Arial"/>
                <w:sz w:val="20"/>
                <w:szCs w:val="20"/>
              </w:rPr>
            </w:pPr>
          </w:p>
          <w:p w14:paraId="369F7653" w14:textId="77777777" w:rsidR="00131818" w:rsidRDefault="00131818" w:rsidP="00131818">
            <w:pPr>
              <w:spacing w:line="276" w:lineRule="auto"/>
              <w:jc w:val="both"/>
              <w:rPr>
                <w:rFonts w:ascii="Trebuchet MS" w:hAnsi="Trebuchet MS"/>
                <w:sz w:val="20"/>
                <w:szCs w:val="20"/>
              </w:rPr>
            </w:pPr>
            <w:r w:rsidRPr="00C1713E">
              <w:rPr>
                <w:rFonts w:ascii="Trebuchet MS" w:hAnsi="Trebuchet MS"/>
                <w:sz w:val="20"/>
                <w:szCs w:val="20"/>
              </w:rPr>
              <w:t>Una vez llevada a cabo la verificación de la asistencia, se informa a</w:t>
            </w:r>
            <w:r>
              <w:rPr>
                <w:rFonts w:ascii="Trebuchet MS" w:hAnsi="Trebuchet MS"/>
                <w:sz w:val="20"/>
                <w:szCs w:val="20"/>
              </w:rPr>
              <w:t xml:space="preserve"> la consejera presidenta de la c</w:t>
            </w:r>
            <w:r w:rsidRPr="00C1713E">
              <w:rPr>
                <w:rFonts w:ascii="Trebuchet MS" w:hAnsi="Trebuchet MS"/>
                <w:sz w:val="20"/>
                <w:szCs w:val="20"/>
              </w:rPr>
              <w:t>omisión, que existe quórum legal para sesionar.</w:t>
            </w:r>
          </w:p>
          <w:p w14:paraId="61FB7572" w14:textId="77777777" w:rsidR="00131818" w:rsidRDefault="00131818" w:rsidP="00381724">
            <w:pPr>
              <w:spacing w:line="276" w:lineRule="auto"/>
              <w:jc w:val="both"/>
              <w:rPr>
                <w:rFonts w:ascii="Trebuchet MS" w:hAnsi="Trebuchet MS" w:cs="Arial"/>
                <w:sz w:val="20"/>
                <w:szCs w:val="20"/>
              </w:rPr>
            </w:pPr>
          </w:p>
        </w:tc>
      </w:tr>
      <w:tr w:rsidR="00CF60B2" w:rsidRPr="00C1713E" w14:paraId="52AB82AB" w14:textId="77777777" w:rsidTr="00E66000">
        <w:trPr>
          <w:trHeight w:val="454"/>
          <w:jc w:val="center"/>
        </w:trPr>
        <w:tc>
          <w:tcPr>
            <w:tcW w:w="767" w:type="pct"/>
            <w:vAlign w:val="center"/>
          </w:tcPr>
          <w:p w14:paraId="39231BE1" w14:textId="1BAE6E5D" w:rsidR="00CF60B2" w:rsidRPr="00311277" w:rsidRDefault="00311277" w:rsidP="00381724">
            <w:pPr>
              <w:snapToGrid w:val="0"/>
              <w:spacing w:line="276" w:lineRule="auto"/>
              <w:jc w:val="center"/>
              <w:rPr>
                <w:rFonts w:ascii="Trebuchet MS" w:hAnsi="Trebuchet MS"/>
                <w:b/>
                <w:bCs/>
                <w:sz w:val="20"/>
                <w:szCs w:val="20"/>
              </w:rPr>
            </w:pPr>
            <w:r w:rsidRPr="00311277">
              <w:rPr>
                <w:rFonts w:ascii="Trebuchet MS" w:hAnsi="Trebuchet MS"/>
                <w:b/>
                <w:sz w:val="20"/>
                <w:szCs w:val="20"/>
              </w:rPr>
              <w:lastRenderedPageBreak/>
              <w:t>Zoad Jeanine García González</w:t>
            </w:r>
          </w:p>
        </w:tc>
        <w:tc>
          <w:tcPr>
            <w:tcW w:w="4233" w:type="pct"/>
            <w:gridSpan w:val="2"/>
            <w:vAlign w:val="center"/>
          </w:tcPr>
          <w:p w14:paraId="12F15EC8" w14:textId="1B6BD4F2" w:rsidR="00CF60B2" w:rsidRPr="00C1713E" w:rsidRDefault="00CF60B2" w:rsidP="00381724">
            <w:pPr>
              <w:spacing w:line="276" w:lineRule="auto"/>
              <w:jc w:val="both"/>
              <w:rPr>
                <w:rFonts w:ascii="Trebuchet MS" w:hAnsi="Trebuchet MS" w:cs="Arial"/>
                <w:sz w:val="20"/>
                <w:szCs w:val="20"/>
              </w:rPr>
            </w:pPr>
            <w:r w:rsidRPr="00C1713E">
              <w:rPr>
                <w:rFonts w:ascii="Trebuchet MS" w:hAnsi="Trebuchet MS" w:cs="Arial"/>
                <w:sz w:val="20"/>
                <w:szCs w:val="20"/>
              </w:rPr>
              <w:t>“Muchas gracias secretar</w:t>
            </w:r>
            <w:r w:rsidR="006B5611">
              <w:rPr>
                <w:rFonts w:ascii="Trebuchet MS" w:hAnsi="Trebuchet MS" w:cs="Arial"/>
                <w:sz w:val="20"/>
                <w:szCs w:val="20"/>
              </w:rPr>
              <w:t>io</w:t>
            </w:r>
            <w:r w:rsidR="00BB66F2">
              <w:rPr>
                <w:rFonts w:ascii="Trebuchet MS" w:hAnsi="Trebuchet MS" w:cs="Arial"/>
                <w:sz w:val="20"/>
                <w:szCs w:val="20"/>
              </w:rPr>
              <w:t xml:space="preserve"> técnico</w:t>
            </w:r>
            <w:r w:rsidR="006B5611">
              <w:rPr>
                <w:rFonts w:ascii="Trebuchet MS" w:hAnsi="Trebuchet MS" w:cs="Arial"/>
                <w:sz w:val="20"/>
                <w:szCs w:val="20"/>
              </w:rPr>
              <w:t>. U</w:t>
            </w:r>
            <w:r w:rsidRPr="00C1713E">
              <w:rPr>
                <w:rFonts w:ascii="Trebuchet MS" w:hAnsi="Trebuchet MS" w:cs="Arial"/>
                <w:sz w:val="20"/>
                <w:szCs w:val="20"/>
              </w:rPr>
              <w:t>na</w:t>
            </w:r>
            <w:r w:rsidR="00EF0A2E">
              <w:rPr>
                <w:rFonts w:ascii="Trebuchet MS" w:hAnsi="Trebuchet MS" w:cs="Arial"/>
                <w:sz w:val="20"/>
                <w:szCs w:val="20"/>
              </w:rPr>
              <w:t xml:space="preserve"> </w:t>
            </w:r>
            <w:r w:rsidRPr="00C1713E">
              <w:rPr>
                <w:rFonts w:ascii="Trebuchet MS" w:hAnsi="Trebuchet MS" w:cs="Arial"/>
                <w:sz w:val="20"/>
                <w:szCs w:val="20"/>
              </w:rPr>
              <w:t xml:space="preserve">verificada la asistencia y </w:t>
            </w:r>
            <w:r w:rsidR="00BB66F2">
              <w:rPr>
                <w:rFonts w:ascii="Trebuchet MS" w:hAnsi="Trebuchet MS" w:cs="Arial"/>
                <w:sz w:val="20"/>
                <w:szCs w:val="20"/>
              </w:rPr>
              <w:t xml:space="preserve">efectuada </w:t>
            </w:r>
            <w:r w:rsidRPr="00C1713E">
              <w:rPr>
                <w:rFonts w:ascii="Trebuchet MS" w:hAnsi="Trebuchet MS" w:cs="Arial"/>
                <w:sz w:val="20"/>
                <w:szCs w:val="20"/>
              </w:rPr>
              <w:t xml:space="preserve">la certificación del </w:t>
            </w:r>
            <w:r w:rsidRPr="00C1713E">
              <w:rPr>
                <w:rFonts w:ascii="Trebuchet MS" w:hAnsi="Trebuchet MS"/>
                <w:sz w:val="20"/>
                <w:szCs w:val="20"/>
              </w:rPr>
              <w:t>quórum,</w:t>
            </w:r>
            <w:r w:rsidRPr="00C1713E">
              <w:rPr>
                <w:rFonts w:ascii="Trebuchet MS" w:hAnsi="Trebuchet MS" w:cs="Arial"/>
                <w:sz w:val="20"/>
                <w:szCs w:val="20"/>
              </w:rPr>
              <w:t xml:space="preserve"> </w:t>
            </w:r>
            <w:r w:rsidR="00BB66F2">
              <w:rPr>
                <w:rFonts w:ascii="Trebuchet MS" w:hAnsi="Trebuchet MS" w:cs="Arial"/>
                <w:sz w:val="20"/>
                <w:szCs w:val="20"/>
              </w:rPr>
              <w:t>se declara formalmente instalada esta sesión y, en ese tenor, le solicito al secretario técnico que continúe con el desarrollo de la sesión</w:t>
            </w:r>
            <w:r w:rsidR="006B5611">
              <w:rPr>
                <w:rFonts w:ascii="Trebuchet MS" w:hAnsi="Trebuchet MS" w:cs="Arial"/>
                <w:sz w:val="20"/>
                <w:szCs w:val="20"/>
              </w:rPr>
              <w:t>.</w:t>
            </w:r>
            <w:r w:rsidR="00BB66F2">
              <w:rPr>
                <w:rFonts w:ascii="Trebuchet MS" w:hAnsi="Trebuchet MS" w:cs="Arial"/>
                <w:sz w:val="20"/>
                <w:szCs w:val="20"/>
              </w:rPr>
              <w:t>”</w:t>
            </w:r>
          </w:p>
          <w:p w14:paraId="032C39A1" w14:textId="23D7578C" w:rsidR="00CF60B2" w:rsidRPr="00C1713E" w:rsidRDefault="00CF60B2" w:rsidP="00BB66F2">
            <w:pPr>
              <w:spacing w:line="276" w:lineRule="auto"/>
              <w:jc w:val="both"/>
              <w:rPr>
                <w:rFonts w:ascii="Trebuchet MS" w:hAnsi="Trebuchet MS" w:cs="Arial"/>
                <w:sz w:val="20"/>
                <w:szCs w:val="20"/>
              </w:rPr>
            </w:pPr>
          </w:p>
        </w:tc>
      </w:tr>
      <w:tr w:rsidR="00131818" w:rsidRPr="00C1713E" w14:paraId="4A1DB9D8" w14:textId="77777777" w:rsidTr="00E66000">
        <w:trPr>
          <w:trHeight w:val="454"/>
          <w:jc w:val="center"/>
        </w:trPr>
        <w:tc>
          <w:tcPr>
            <w:tcW w:w="767" w:type="pct"/>
            <w:vAlign w:val="center"/>
          </w:tcPr>
          <w:p w14:paraId="4D9D93B2" w14:textId="7BD1203F" w:rsidR="00131818" w:rsidRDefault="00131818"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233" w:type="pct"/>
            <w:gridSpan w:val="2"/>
            <w:vAlign w:val="center"/>
          </w:tcPr>
          <w:p w14:paraId="12D518EA" w14:textId="268277F0" w:rsidR="00BB66F2" w:rsidRDefault="00131818" w:rsidP="00131818">
            <w:pPr>
              <w:spacing w:line="276" w:lineRule="auto"/>
              <w:jc w:val="both"/>
              <w:rPr>
                <w:rFonts w:ascii="Trebuchet MS" w:hAnsi="Trebuchet MS" w:cs="Calibri"/>
                <w:sz w:val="20"/>
                <w:szCs w:val="20"/>
              </w:rPr>
            </w:pPr>
            <w:r>
              <w:rPr>
                <w:rFonts w:ascii="Trebuchet MS" w:hAnsi="Trebuchet MS" w:cs="Calibri"/>
                <w:sz w:val="20"/>
                <w:szCs w:val="20"/>
              </w:rPr>
              <w:t>“</w:t>
            </w:r>
            <w:r w:rsidR="00BB66F2" w:rsidRPr="00BB66F2">
              <w:rPr>
                <w:rFonts w:ascii="Trebuchet MS" w:hAnsi="Trebuchet MS" w:cs="Calibri"/>
                <w:sz w:val="20"/>
                <w:szCs w:val="20"/>
              </w:rPr>
              <w:t xml:space="preserve">Consejera presidenta, </w:t>
            </w:r>
            <w:r w:rsidR="00BB66F2">
              <w:rPr>
                <w:rFonts w:ascii="Trebuchet MS" w:hAnsi="Trebuchet MS" w:cs="Calibri"/>
                <w:sz w:val="20"/>
                <w:szCs w:val="20"/>
              </w:rPr>
              <w:t xml:space="preserve">a efecto de continuar con la sesión, </w:t>
            </w:r>
            <w:r w:rsidR="00BB66F2" w:rsidRPr="00BB66F2">
              <w:rPr>
                <w:rFonts w:ascii="Trebuchet MS" w:hAnsi="Trebuchet MS" w:cs="Calibri"/>
                <w:sz w:val="20"/>
                <w:szCs w:val="20"/>
              </w:rPr>
              <w:t>lo procedente es someter a la consideración de las y los integrantes de la comisión el proyecto de orden del día circula</w:t>
            </w:r>
            <w:r w:rsidR="00BB66F2">
              <w:rPr>
                <w:rFonts w:ascii="Trebuchet MS" w:hAnsi="Trebuchet MS" w:cs="Calibri"/>
                <w:sz w:val="20"/>
                <w:szCs w:val="20"/>
              </w:rPr>
              <w:t>do junto con la convocatoria a est</w:t>
            </w:r>
            <w:r w:rsidR="00BB66F2" w:rsidRPr="00BB66F2">
              <w:rPr>
                <w:rFonts w:ascii="Trebuchet MS" w:hAnsi="Trebuchet MS" w:cs="Calibri"/>
                <w:sz w:val="20"/>
                <w:szCs w:val="20"/>
              </w:rPr>
              <w:t>a sesión, así como la dispensa de la lectura de los documentos relacionados con los puntos listados en el orden del día, lo anterior de conformidad con el artículo 24 del Reglamento de Sesiones del Consejo General, aplicado a las sesiones de las comisiones, en términos del artículo 37 del Reglamento Interior de</w:t>
            </w:r>
            <w:r w:rsidR="00BB66F2">
              <w:rPr>
                <w:rFonts w:ascii="Trebuchet MS" w:hAnsi="Trebuchet MS" w:cs="Calibri"/>
                <w:sz w:val="20"/>
                <w:szCs w:val="20"/>
              </w:rPr>
              <w:t xml:space="preserve"> este</w:t>
            </w:r>
            <w:r w:rsidR="00BB66F2" w:rsidRPr="00BB66F2">
              <w:rPr>
                <w:rFonts w:ascii="Trebuchet MS" w:hAnsi="Trebuchet MS" w:cs="Calibri"/>
                <w:sz w:val="20"/>
                <w:szCs w:val="20"/>
              </w:rPr>
              <w:t xml:space="preserve"> Instituto Electoral.</w:t>
            </w:r>
            <w:r w:rsidR="00BB66F2">
              <w:rPr>
                <w:rFonts w:ascii="Trebuchet MS" w:hAnsi="Trebuchet MS" w:cs="Calibri"/>
                <w:sz w:val="20"/>
                <w:szCs w:val="20"/>
              </w:rPr>
              <w:t>”</w:t>
            </w:r>
          </w:p>
          <w:p w14:paraId="3137F0CD" w14:textId="77777777" w:rsidR="00131818" w:rsidRPr="00C1713E" w:rsidRDefault="00131818" w:rsidP="00555F39">
            <w:pPr>
              <w:spacing w:line="276" w:lineRule="auto"/>
              <w:jc w:val="both"/>
              <w:rPr>
                <w:rFonts w:ascii="Trebuchet MS" w:hAnsi="Trebuchet MS" w:cs="Arial"/>
                <w:sz w:val="20"/>
                <w:szCs w:val="20"/>
              </w:rPr>
            </w:pPr>
          </w:p>
        </w:tc>
      </w:tr>
      <w:tr w:rsidR="00BB66F2" w:rsidRPr="00C1713E" w14:paraId="15EB2C36" w14:textId="77777777" w:rsidTr="00E66000">
        <w:trPr>
          <w:trHeight w:val="454"/>
          <w:jc w:val="center"/>
        </w:trPr>
        <w:tc>
          <w:tcPr>
            <w:tcW w:w="767" w:type="pct"/>
            <w:vAlign w:val="center"/>
          </w:tcPr>
          <w:p w14:paraId="7CB5B78B" w14:textId="31B38BF3" w:rsidR="00BB66F2" w:rsidRPr="00C1713E" w:rsidRDefault="00BB66F2" w:rsidP="00381724">
            <w:pPr>
              <w:snapToGrid w:val="0"/>
              <w:spacing w:line="276" w:lineRule="auto"/>
              <w:jc w:val="center"/>
              <w:rPr>
                <w:rFonts w:ascii="Trebuchet MS" w:hAnsi="Trebuchet MS"/>
                <w:b/>
                <w:bCs/>
                <w:sz w:val="20"/>
                <w:szCs w:val="20"/>
              </w:rPr>
            </w:pPr>
            <w:r w:rsidRPr="00311277">
              <w:rPr>
                <w:rFonts w:ascii="Trebuchet MS" w:hAnsi="Trebuchet MS"/>
                <w:b/>
                <w:sz w:val="20"/>
                <w:szCs w:val="20"/>
              </w:rPr>
              <w:t>Zoad Jeanine García González</w:t>
            </w:r>
          </w:p>
        </w:tc>
        <w:tc>
          <w:tcPr>
            <w:tcW w:w="4233" w:type="pct"/>
            <w:gridSpan w:val="2"/>
            <w:vAlign w:val="center"/>
          </w:tcPr>
          <w:p w14:paraId="7DD29869" w14:textId="77777777" w:rsidR="00BB66F2" w:rsidRDefault="00BB66F2" w:rsidP="00BB66F2">
            <w:pPr>
              <w:spacing w:line="276" w:lineRule="auto"/>
              <w:jc w:val="both"/>
              <w:rPr>
                <w:rFonts w:ascii="Trebuchet MS" w:hAnsi="Trebuchet MS" w:cs="Calibri"/>
                <w:sz w:val="20"/>
                <w:szCs w:val="20"/>
              </w:rPr>
            </w:pPr>
            <w:r>
              <w:rPr>
                <w:rFonts w:ascii="Trebuchet MS" w:hAnsi="Trebuchet MS" w:cs="Calibri"/>
                <w:sz w:val="20"/>
                <w:szCs w:val="20"/>
              </w:rPr>
              <w:t>“Gracias secretario. Está a su consideración el proyecto de orden del día, así como la solicitud que formula el secretario técnico, respecto de dispensar la lectura de los documentos que fueron previamente circulados.</w:t>
            </w:r>
          </w:p>
          <w:p w14:paraId="63B65B14" w14:textId="77777777" w:rsidR="00BB66F2" w:rsidRDefault="00BB66F2" w:rsidP="00BB66F2">
            <w:pPr>
              <w:spacing w:line="276" w:lineRule="auto"/>
              <w:jc w:val="both"/>
              <w:rPr>
                <w:rFonts w:ascii="Trebuchet MS" w:hAnsi="Trebuchet MS" w:cs="Calibri"/>
                <w:sz w:val="20"/>
                <w:szCs w:val="20"/>
              </w:rPr>
            </w:pPr>
          </w:p>
          <w:p w14:paraId="1E059BB6" w14:textId="77777777" w:rsidR="00BB66F2" w:rsidRDefault="00BB66F2" w:rsidP="00BB66F2">
            <w:pPr>
              <w:spacing w:line="276" w:lineRule="auto"/>
              <w:jc w:val="both"/>
              <w:rPr>
                <w:rFonts w:ascii="Trebuchet MS" w:hAnsi="Trebuchet MS" w:cs="Calibri"/>
                <w:sz w:val="20"/>
                <w:szCs w:val="20"/>
              </w:rPr>
            </w:pPr>
            <w:r>
              <w:rPr>
                <w:rFonts w:ascii="Trebuchet MS" w:hAnsi="Trebuchet MS" w:cs="Calibri"/>
                <w:sz w:val="20"/>
                <w:szCs w:val="20"/>
              </w:rPr>
              <w:t>¿Alguien quiere hacer alguna intervención?</w:t>
            </w:r>
          </w:p>
          <w:p w14:paraId="431465ED" w14:textId="7E5DAC10" w:rsidR="00BB66F2" w:rsidRDefault="00BB66F2" w:rsidP="00BB66F2">
            <w:pPr>
              <w:spacing w:line="276" w:lineRule="auto"/>
              <w:jc w:val="both"/>
              <w:rPr>
                <w:rFonts w:ascii="Trebuchet MS" w:hAnsi="Trebuchet MS" w:cs="Calibri"/>
                <w:sz w:val="20"/>
                <w:szCs w:val="20"/>
              </w:rPr>
            </w:pPr>
            <w:r>
              <w:rPr>
                <w:rFonts w:ascii="Trebuchet MS" w:hAnsi="Trebuchet MS" w:cs="Calibri"/>
                <w:sz w:val="20"/>
                <w:szCs w:val="20"/>
              </w:rPr>
              <w:lastRenderedPageBreak/>
              <w:t xml:space="preserve">Al no ser así, le solicito al secretario técnico que en votación económica pregunte a las consejeras </w:t>
            </w:r>
            <w:r w:rsidR="00555F39">
              <w:rPr>
                <w:rFonts w:ascii="Trebuchet MS" w:hAnsi="Trebuchet MS" w:cs="Calibri"/>
                <w:sz w:val="20"/>
                <w:szCs w:val="20"/>
              </w:rPr>
              <w:t>electorales</w:t>
            </w:r>
            <w:r w:rsidR="00555F39" w:rsidRPr="00555F39">
              <w:rPr>
                <w:rFonts w:ascii="Trebuchet MS" w:hAnsi="Trebuchet MS" w:cs="Calibri"/>
                <w:sz w:val="20"/>
                <w:szCs w:val="20"/>
              </w:rPr>
              <w:t>, s</w:t>
            </w:r>
            <w:r w:rsidR="00555F39">
              <w:rPr>
                <w:rFonts w:ascii="Trebuchet MS" w:hAnsi="Trebuchet MS" w:cs="Calibri"/>
                <w:sz w:val="20"/>
                <w:szCs w:val="20"/>
              </w:rPr>
              <w:t xml:space="preserve">i está a favor de aprobar tanto el orden del día como </w:t>
            </w:r>
            <w:r w:rsidR="00555F39" w:rsidRPr="00555F39">
              <w:rPr>
                <w:rFonts w:ascii="Trebuchet MS" w:hAnsi="Trebuchet MS" w:cs="Calibri"/>
                <w:sz w:val="20"/>
                <w:szCs w:val="20"/>
              </w:rPr>
              <w:t xml:space="preserve">la dispensa de </w:t>
            </w:r>
            <w:r w:rsidR="00555F39">
              <w:rPr>
                <w:rFonts w:ascii="Trebuchet MS" w:hAnsi="Trebuchet MS" w:cs="Calibri"/>
                <w:sz w:val="20"/>
                <w:szCs w:val="20"/>
              </w:rPr>
              <w:t xml:space="preserve">la </w:t>
            </w:r>
            <w:r w:rsidR="00555F39" w:rsidRPr="00555F39">
              <w:rPr>
                <w:rFonts w:ascii="Trebuchet MS" w:hAnsi="Trebuchet MS" w:cs="Calibri"/>
                <w:sz w:val="20"/>
                <w:szCs w:val="20"/>
              </w:rPr>
              <w:t xml:space="preserve">lectura </w:t>
            </w:r>
            <w:r w:rsidR="00555F39">
              <w:rPr>
                <w:rFonts w:ascii="Trebuchet MS" w:hAnsi="Trebuchet MS" w:cs="Calibri"/>
                <w:sz w:val="20"/>
                <w:szCs w:val="20"/>
              </w:rPr>
              <w:t>que ha formulado</w:t>
            </w:r>
            <w:r w:rsidR="00555F39" w:rsidRPr="00555F39">
              <w:rPr>
                <w:rFonts w:ascii="Trebuchet MS" w:hAnsi="Trebuchet MS" w:cs="Calibri"/>
                <w:sz w:val="20"/>
                <w:szCs w:val="20"/>
              </w:rPr>
              <w:t>.</w:t>
            </w:r>
            <w:r w:rsidR="00555F39">
              <w:rPr>
                <w:rFonts w:ascii="Trebuchet MS" w:hAnsi="Trebuchet MS" w:cs="Calibri"/>
                <w:sz w:val="20"/>
                <w:szCs w:val="20"/>
              </w:rPr>
              <w:t>”</w:t>
            </w:r>
          </w:p>
          <w:p w14:paraId="624F43DC" w14:textId="65D1004E" w:rsidR="00BB66F2" w:rsidRDefault="00BB66F2" w:rsidP="00BB66F2">
            <w:pPr>
              <w:spacing w:line="276" w:lineRule="auto"/>
              <w:jc w:val="both"/>
              <w:rPr>
                <w:rFonts w:ascii="Trebuchet MS" w:hAnsi="Trebuchet MS" w:cs="Calibri"/>
                <w:sz w:val="20"/>
                <w:szCs w:val="20"/>
              </w:rPr>
            </w:pPr>
            <w:r>
              <w:rPr>
                <w:rFonts w:ascii="Trebuchet MS" w:hAnsi="Trebuchet MS" w:cs="Calibri"/>
                <w:sz w:val="20"/>
                <w:szCs w:val="20"/>
              </w:rPr>
              <w:t xml:space="preserve"> </w:t>
            </w:r>
          </w:p>
        </w:tc>
      </w:tr>
      <w:tr w:rsidR="00555F39" w:rsidRPr="00C1713E" w14:paraId="43B808B3" w14:textId="77777777" w:rsidTr="00E66000">
        <w:trPr>
          <w:trHeight w:val="454"/>
          <w:jc w:val="center"/>
        </w:trPr>
        <w:tc>
          <w:tcPr>
            <w:tcW w:w="767" w:type="pct"/>
            <w:vAlign w:val="center"/>
          </w:tcPr>
          <w:p w14:paraId="6344DC2C" w14:textId="366C1FB4" w:rsidR="00555F39" w:rsidRPr="00311277" w:rsidRDefault="00555F39"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lastRenderedPageBreak/>
              <w:t>Secretario Técnico</w:t>
            </w:r>
          </w:p>
        </w:tc>
        <w:tc>
          <w:tcPr>
            <w:tcW w:w="4233" w:type="pct"/>
            <w:gridSpan w:val="2"/>
            <w:vAlign w:val="center"/>
          </w:tcPr>
          <w:p w14:paraId="63BF79FF" w14:textId="6797410C" w:rsidR="00555F39" w:rsidRDefault="00555F39" w:rsidP="00E66000">
            <w:pPr>
              <w:spacing w:line="276" w:lineRule="auto"/>
              <w:jc w:val="both"/>
              <w:rPr>
                <w:rFonts w:ascii="Trebuchet MS" w:hAnsi="Trebuchet MS" w:cs="Calibri"/>
                <w:sz w:val="20"/>
                <w:szCs w:val="20"/>
              </w:rPr>
            </w:pPr>
            <w:r>
              <w:rPr>
                <w:rFonts w:ascii="Trebuchet MS" w:hAnsi="Trebuchet MS" w:cs="Calibri"/>
                <w:sz w:val="20"/>
                <w:szCs w:val="20"/>
              </w:rPr>
              <w:t>“</w:t>
            </w:r>
            <w:r w:rsidRPr="00555F39">
              <w:rPr>
                <w:rFonts w:ascii="Trebuchet MS" w:hAnsi="Trebuchet MS" w:cs="Calibri"/>
                <w:sz w:val="20"/>
                <w:szCs w:val="20"/>
              </w:rPr>
              <w:t>Co</w:t>
            </w:r>
            <w:r>
              <w:rPr>
                <w:rFonts w:ascii="Trebuchet MS" w:hAnsi="Trebuchet MS" w:cs="Calibri"/>
                <w:sz w:val="20"/>
                <w:szCs w:val="20"/>
              </w:rPr>
              <w:t xml:space="preserve">n gusto </w:t>
            </w:r>
            <w:r w:rsidRPr="00555F39">
              <w:rPr>
                <w:rFonts w:ascii="Trebuchet MS" w:hAnsi="Trebuchet MS" w:cs="Calibri"/>
                <w:sz w:val="20"/>
                <w:szCs w:val="20"/>
              </w:rPr>
              <w:t>consejera presidenta. En votación económica pregunto a las consejeras integran</w:t>
            </w:r>
            <w:r>
              <w:rPr>
                <w:rFonts w:ascii="Trebuchet MS" w:hAnsi="Trebuchet MS" w:cs="Calibri"/>
                <w:sz w:val="20"/>
                <w:szCs w:val="20"/>
              </w:rPr>
              <w:t>tes de</w:t>
            </w:r>
            <w:r w:rsidRPr="00555F39">
              <w:rPr>
                <w:rFonts w:ascii="Trebuchet MS" w:hAnsi="Trebuchet MS" w:cs="Calibri"/>
                <w:sz w:val="20"/>
                <w:szCs w:val="20"/>
              </w:rPr>
              <w:t xml:space="preserve"> la comisión, si están a favor de aprobar el proyecto de orden del día</w:t>
            </w:r>
            <w:r>
              <w:rPr>
                <w:rFonts w:ascii="Trebuchet MS" w:hAnsi="Trebuchet MS" w:cs="Calibri"/>
                <w:sz w:val="20"/>
                <w:szCs w:val="20"/>
              </w:rPr>
              <w:t xml:space="preserve"> previamente circulado</w:t>
            </w:r>
            <w:r w:rsidRPr="00555F39">
              <w:rPr>
                <w:rFonts w:ascii="Trebuchet MS" w:hAnsi="Trebuchet MS" w:cs="Calibri"/>
                <w:sz w:val="20"/>
                <w:szCs w:val="20"/>
              </w:rPr>
              <w:t xml:space="preserve">, </w:t>
            </w:r>
            <w:r w:rsidRPr="00BB66F2">
              <w:rPr>
                <w:rFonts w:ascii="Trebuchet MS" w:hAnsi="Trebuchet MS" w:cs="Calibri"/>
                <w:sz w:val="20"/>
                <w:szCs w:val="20"/>
              </w:rPr>
              <w:t xml:space="preserve">así como la dispensa de la lectura de los documentos </w:t>
            </w:r>
            <w:r>
              <w:rPr>
                <w:rFonts w:ascii="Trebuchet MS" w:hAnsi="Trebuchet MS" w:cs="Calibri"/>
                <w:sz w:val="20"/>
                <w:szCs w:val="20"/>
              </w:rPr>
              <w:t xml:space="preserve">adjuntados a dicho orden del día, </w:t>
            </w:r>
            <w:r w:rsidRPr="00555F39">
              <w:rPr>
                <w:rFonts w:ascii="Trebuchet MS" w:hAnsi="Trebuchet MS" w:cs="Calibri"/>
                <w:sz w:val="20"/>
                <w:szCs w:val="20"/>
              </w:rPr>
              <w:t>quienes estén de acuerdo favor de manifestarlo de la forma acostumbrada.</w:t>
            </w:r>
            <w:r>
              <w:rPr>
                <w:rFonts w:ascii="Trebuchet MS" w:hAnsi="Trebuchet MS" w:cs="Calibri"/>
                <w:sz w:val="20"/>
                <w:szCs w:val="20"/>
              </w:rPr>
              <w:t>”</w:t>
            </w:r>
          </w:p>
        </w:tc>
      </w:tr>
      <w:tr w:rsidR="00CF60B2" w:rsidRPr="00C1713E" w14:paraId="44A104BB" w14:textId="77777777" w:rsidTr="00555F39">
        <w:trPr>
          <w:trHeight w:val="2310"/>
          <w:jc w:val="center"/>
        </w:trPr>
        <w:tc>
          <w:tcPr>
            <w:tcW w:w="5000" w:type="pct"/>
            <w:gridSpan w:val="3"/>
            <w:vAlign w:val="center"/>
          </w:tcPr>
          <w:p w14:paraId="37339BBF" w14:textId="583353C2"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CF60B2" w:rsidRPr="00C1713E" w14:paraId="6C98F62C" w14:textId="77777777" w:rsidTr="004E12C9">
              <w:trPr>
                <w:trHeight w:val="283"/>
                <w:jc w:val="center"/>
              </w:trPr>
              <w:tc>
                <w:tcPr>
                  <w:tcW w:w="4140" w:type="dxa"/>
                  <w:tcBorders>
                    <w:top w:val="nil"/>
                    <w:left w:val="nil"/>
                  </w:tcBorders>
                  <w:vAlign w:val="center"/>
                </w:tcPr>
                <w:p w14:paraId="51EAAF46" w14:textId="77777777" w:rsidR="00CF60B2" w:rsidRPr="00C1713E" w:rsidRDefault="00CF60B2" w:rsidP="00381724">
                  <w:pPr>
                    <w:snapToGrid w:val="0"/>
                    <w:spacing w:line="276" w:lineRule="auto"/>
                    <w:jc w:val="center"/>
                    <w:rPr>
                      <w:rFonts w:ascii="Trebuchet MS" w:hAnsi="Trebuchet MS"/>
                      <w:b/>
                      <w:sz w:val="20"/>
                      <w:szCs w:val="20"/>
                    </w:rPr>
                  </w:pPr>
                </w:p>
              </w:tc>
              <w:tc>
                <w:tcPr>
                  <w:tcW w:w="1134" w:type="dxa"/>
                  <w:vAlign w:val="center"/>
                </w:tcPr>
                <w:p w14:paraId="3352F5CF"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10ACD6D3"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1BA2136" w14:textId="77777777" w:rsidR="00CF60B2" w:rsidRPr="00C1713E" w:rsidRDefault="00CF60B2" w:rsidP="00381724">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CF60B2" w:rsidRPr="00C1713E" w14:paraId="2305DEE4" w14:textId="77777777" w:rsidTr="004E12C9">
              <w:trPr>
                <w:trHeight w:val="283"/>
                <w:jc w:val="center"/>
              </w:trPr>
              <w:tc>
                <w:tcPr>
                  <w:tcW w:w="4140" w:type="dxa"/>
                  <w:vAlign w:val="center"/>
                </w:tcPr>
                <w:p w14:paraId="4328E2DB" w14:textId="5EC4CD2D" w:rsidR="00CF60B2" w:rsidRPr="00C1713E" w:rsidRDefault="00434A7D" w:rsidP="00434A7D">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Claudia Alejandra Vargas Bautista </w:t>
                  </w:r>
                </w:p>
              </w:tc>
              <w:tc>
                <w:tcPr>
                  <w:tcW w:w="1134" w:type="dxa"/>
                  <w:vAlign w:val="center"/>
                </w:tcPr>
                <w:p w14:paraId="1293C28E" w14:textId="18F3F20A"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499B70A4"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B3D201D"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35758BFF" w14:textId="77777777" w:rsidTr="004E12C9">
              <w:trPr>
                <w:trHeight w:val="283"/>
                <w:jc w:val="center"/>
              </w:trPr>
              <w:tc>
                <w:tcPr>
                  <w:tcW w:w="4140" w:type="dxa"/>
                  <w:vAlign w:val="center"/>
                </w:tcPr>
                <w:p w14:paraId="3344891A" w14:textId="7B8C924E" w:rsidR="00CF60B2" w:rsidRPr="00C1713E" w:rsidRDefault="00311277" w:rsidP="00381724">
                  <w:pPr>
                    <w:snapToGrid w:val="0"/>
                    <w:spacing w:line="276" w:lineRule="auto"/>
                    <w:jc w:val="both"/>
                    <w:rPr>
                      <w:rFonts w:ascii="Trebuchet MS" w:hAnsi="Trebuchet MS"/>
                      <w:b/>
                      <w:sz w:val="20"/>
                      <w:szCs w:val="20"/>
                    </w:rPr>
                  </w:pPr>
                  <w:r w:rsidRPr="00C1713E">
                    <w:rPr>
                      <w:rFonts w:ascii="Trebuchet MS" w:hAnsi="Trebuchet MS"/>
                      <w:b/>
                      <w:sz w:val="20"/>
                      <w:szCs w:val="20"/>
                    </w:rPr>
                    <w:t>Mtra. Silvia Guadalupe Bustos Vásquez</w:t>
                  </w:r>
                </w:p>
              </w:tc>
              <w:tc>
                <w:tcPr>
                  <w:tcW w:w="1134" w:type="dxa"/>
                  <w:vAlign w:val="center"/>
                </w:tcPr>
                <w:p w14:paraId="674C6DBB" w14:textId="61993469"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1A7D1E"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653ECE19" w14:textId="77777777" w:rsidR="00CF60B2" w:rsidRPr="00C1713E" w:rsidRDefault="00CF60B2" w:rsidP="00381724">
                  <w:pPr>
                    <w:snapToGrid w:val="0"/>
                    <w:spacing w:line="276" w:lineRule="auto"/>
                    <w:jc w:val="center"/>
                    <w:rPr>
                      <w:rFonts w:ascii="Trebuchet MS" w:hAnsi="Trebuchet MS"/>
                      <w:b/>
                      <w:sz w:val="20"/>
                      <w:szCs w:val="20"/>
                    </w:rPr>
                  </w:pPr>
                </w:p>
              </w:tc>
            </w:tr>
            <w:tr w:rsidR="00CF60B2" w:rsidRPr="00C1713E" w14:paraId="1234DE16" w14:textId="77777777" w:rsidTr="004E12C9">
              <w:trPr>
                <w:trHeight w:val="283"/>
                <w:jc w:val="center"/>
              </w:trPr>
              <w:tc>
                <w:tcPr>
                  <w:tcW w:w="4140" w:type="dxa"/>
                  <w:vAlign w:val="center"/>
                </w:tcPr>
                <w:p w14:paraId="79887339" w14:textId="667D9A12" w:rsidR="00CF60B2" w:rsidRPr="00C1713E" w:rsidRDefault="00311277" w:rsidP="00311277">
                  <w:pPr>
                    <w:snapToGrid w:val="0"/>
                    <w:spacing w:line="276" w:lineRule="auto"/>
                    <w:jc w:val="both"/>
                    <w:rPr>
                      <w:rFonts w:ascii="Trebuchet MS" w:hAnsi="Trebuchet MS"/>
                      <w:b/>
                      <w:sz w:val="20"/>
                      <w:szCs w:val="20"/>
                    </w:rPr>
                  </w:pPr>
                  <w:r w:rsidRPr="00C1713E">
                    <w:rPr>
                      <w:rFonts w:ascii="Trebuchet MS" w:hAnsi="Trebuchet MS"/>
                      <w:b/>
                      <w:sz w:val="20"/>
                      <w:szCs w:val="20"/>
                    </w:rPr>
                    <w:t xml:space="preserve">Lic. Zoad Jeanine García González </w:t>
                  </w:r>
                </w:p>
              </w:tc>
              <w:tc>
                <w:tcPr>
                  <w:tcW w:w="1134" w:type="dxa"/>
                  <w:vAlign w:val="center"/>
                </w:tcPr>
                <w:p w14:paraId="02B95DC1" w14:textId="4D7C849F" w:rsidR="00CF60B2" w:rsidRPr="00C76712" w:rsidRDefault="00CF60B2" w:rsidP="00C76712">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1C4E54F6" w14:textId="77777777" w:rsidR="00CF60B2" w:rsidRPr="00C1713E" w:rsidRDefault="00CF60B2" w:rsidP="00381724">
                  <w:pPr>
                    <w:snapToGrid w:val="0"/>
                    <w:spacing w:line="276" w:lineRule="auto"/>
                    <w:jc w:val="center"/>
                    <w:rPr>
                      <w:rFonts w:ascii="Trebuchet MS" w:hAnsi="Trebuchet MS"/>
                      <w:b/>
                      <w:sz w:val="20"/>
                      <w:szCs w:val="20"/>
                    </w:rPr>
                  </w:pPr>
                </w:p>
              </w:tc>
              <w:tc>
                <w:tcPr>
                  <w:tcW w:w="1439" w:type="dxa"/>
                  <w:vAlign w:val="center"/>
                </w:tcPr>
                <w:p w14:paraId="041E1C6B" w14:textId="77777777" w:rsidR="00CF60B2" w:rsidRPr="00C1713E" w:rsidRDefault="00CF60B2" w:rsidP="00381724">
                  <w:pPr>
                    <w:snapToGrid w:val="0"/>
                    <w:spacing w:line="276" w:lineRule="auto"/>
                    <w:jc w:val="center"/>
                    <w:rPr>
                      <w:rFonts w:ascii="Trebuchet MS" w:hAnsi="Trebuchet MS"/>
                      <w:b/>
                      <w:sz w:val="20"/>
                      <w:szCs w:val="20"/>
                    </w:rPr>
                  </w:pPr>
                </w:p>
              </w:tc>
            </w:tr>
            <w:tr w:rsidR="00C76712" w:rsidRPr="00C1713E" w14:paraId="4A262C31" w14:textId="77777777" w:rsidTr="004E12C9">
              <w:trPr>
                <w:trHeight w:val="283"/>
                <w:jc w:val="center"/>
              </w:trPr>
              <w:tc>
                <w:tcPr>
                  <w:tcW w:w="4140" w:type="dxa"/>
                  <w:vAlign w:val="center"/>
                </w:tcPr>
                <w:p w14:paraId="7D4630A9" w14:textId="357A1D9B" w:rsidR="00C76712" w:rsidRPr="00C1713E" w:rsidRDefault="00C76712" w:rsidP="00381724">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08C5CD0B" w14:textId="28CE99ED" w:rsidR="00C76712" w:rsidRPr="00C1713E" w:rsidRDefault="00C76712" w:rsidP="00381724">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2757D193" w14:textId="77777777" w:rsidR="00C76712" w:rsidRPr="00C1713E" w:rsidRDefault="00C76712" w:rsidP="00381724">
                  <w:pPr>
                    <w:snapToGrid w:val="0"/>
                    <w:spacing w:line="276" w:lineRule="auto"/>
                    <w:jc w:val="center"/>
                    <w:rPr>
                      <w:rFonts w:ascii="Trebuchet MS" w:hAnsi="Trebuchet MS"/>
                      <w:b/>
                      <w:sz w:val="20"/>
                      <w:szCs w:val="20"/>
                    </w:rPr>
                  </w:pPr>
                </w:p>
              </w:tc>
              <w:tc>
                <w:tcPr>
                  <w:tcW w:w="1439" w:type="dxa"/>
                  <w:vAlign w:val="center"/>
                </w:tcPr>
                <w:p w14:paraId="6F0FBF2E" w14:textId="77777777" w:rsidR="00C76712" w:rsidRPr="00C1713E" w:rsidRDefault="00C76712" w:rsidP="00381724">
                  <w:pPr>
                    <w:snapToGrid w:val="0"/>
                    <w:spacing w:line="276" w:lineRule="auto"/>
                    <w:jc w:val="center"/>
                    <w:rPr>
                      <w:rFonts w:ascii="Trebuchet MS" w:hAnsi="Trebuchet MS"/>
                      <w:b/>
                      <w:sz w:val="20"/>
                      <w:szCs w:val="20"/>
                    </w:rPr>
                  </w:pPr>
                </w:p>
              </w:tc>
            </w:tr>
          </w:tbl>
          <w:p w14:paraId="1138A1BA" w14:textId="77777777" w:rsidR="00CF60B2" w:rsidRPr="00C1713E" w:rsidRDefault="00CF60B2" w:rsidP="00381724">
            <w:pPr>
              <w:snapToGrid w:val="0"/>
              <w:spacing w:line="276" w:lineRule="auto"/>
              <w:jc w:val="center"/>
              <w:rPr>
                <w:rFonts w:ascii="Trebuchet MS" w:hAnsi="Trebuchet MS" w:cs="Arial"/>
                <w:b/>
                <w:sz w:val="20"/>
                <w:szCs w:val="20"/>
              </w:rPr>
            </w:pPr>
          </w:p>
        </w:tc>
      </w:tr>
      <w:tr w:rsidR="00CF60B2" w:rsidRPr="00C1713E" w14:paraId="102EA281" w14:textId="77777777" w:rsidTr="00E66000">
        <w:trPr>
          <w:trHeight w:val="1078"/>
          <w:jc w:val="center"/>
        </w:trPr>
        <w:tc>
          <w:tcPr>
            <w:tcW w:w="767" w:type="pct"/>
            <w:vAlign w:val="center"/>
          </w:tcPr>
          <w:p w14:paraId="703F618F" w14:textId="2C6BB5EC" w:rsidR="00CF60B2" w:rsidRPr="0031569F" w:rsidRDefault="00CF60B2" w:rsidP="00381724">
            <w:pPr>
              <w:snapToGrid w:val="0"/>
              <w:spacing w:line="276" w:lineRule="auto"/>
              <w:jc w:val="center"/>
              <w:rPr>
                <w:rFonts w:ascii="Trebuchet MS" w:hAnsi="Trebuchet MS"/>
                <w:b/>
                <w:sz w:val="20"/>
                <w:szCs w:val="20"/>
              </w:rPr>
            </w:pPr>
            <w:r w:rsidRPr="0031569F">
              <w:rPr>
                <w:rFonts w:ascii="Trebuchet MS" w:hAnsi="Trebuchet MS"/>
                <w:b/>
                <w:sz w:val="20"/>
                <w:szCs w:val="20"/>
              </w:rPr>
              <w:t>AC01/C</w:t>
            </w:r>
            <w:r w:rsidR="00311277">
              <w:rPr>
                <w:rFonts w:ascii="Trebuchet MS" w:hAnsi="Trebuchet MS"/>
                <w:b/>
                <w:sz w:val="20"/>
                <w:szCs w:val="20"/>
              </w:rPr>
              <w:t>APO</w:t>
            </w:r>
          </w:p>
          <w:p w14:paraId="4A8E8CCE" w14:textId="664B07D4" w:rsidR="00E6039E" w:rsidRPr="00C1713E" w:rsidRDefault="001A7E32" w:rsidP="001A7E32">
            <w:pPr>
              <w:snapToGrid w:val="0"/>
              <w:spacing w:line="276" w:lineRule="auto"/>
              <w:jc w:val="center"/>
              <w:rPr>
                <w:rFonts w:ascii="Trebuchet MS" w:hAnsi="Trebuchet MS"/>
                <w:b/>
                <w:sz w:val="20"/>
                <w:szCs w:val="20"/>
              </w:rPr>
            </w:pPr>
            <w:r>
              <w:rPr>
                <w:rFonts w:ascii="Trebuchet MS" w:hAnsi="Trebuchet MS"/>
                <w:b/>
                <w:sz w:val="20"/>
                <w:szCs w:val="20"/>
              </w:rPr>
              <w:t>0</w:t>
            </w:r>
            <w:r w:rsidR="0031569F" w:rsidRPr="0031569F">
              <w:rPr>
                <w:rFonts w:ascii="Trebuchet MS" w:hAnsi="Trebuchet MS"/>
                <w:b/>
                <w:sz w:val="20"/>
                <w:szCs w:val="20"/>
              </w:rPr>
              <w:t>3</w:t>
            </w:r>
            <w:r>
              <w:rPr>
                <w:rFonts w:ascii="Trebuchet MS" w:hAnsi="Trebuchet MS"/>
                <w:b/>
                <w:sz w:val="20"/>
                <w:szCs w:val="20"/>
              </w:rPr>
              <w:t>-03</w:t>
            </w:r>
            <w:r w:rsidR="00CF60B2" w:rsidRPr="0031569F">
              <w:rPr>
                <w:rFonts w:ascii="Trebuchet MS" w:hAnsi="Trebuchet MS"/>
                <w:b/>
                <w:sz w:val="20"/>
                <w:szCs w:val="20"/>
              </w:rPr>
              <w:t>-2</w:t>
            </w:r>
            <w:r w:rsidR="00311277">
              <w:rPr>
                <w:rFonts w:ascii="Trebuchet MS" w:hAnsi="Trebuchet MS"/>
                <w:b/>
                <w:sz w:val="20"/>
                <w:szCs w:val="20"/>
              </w:rPr>
              <w:t>02</w:t>
            </w:r>
            <w:r>
              <w:rPr>
                <w:rFonts w:ascii="Trebuchet MS" w:hAnsi="Trebuchet MS"/>
                <w:b/>
                <w:sz w:val="20"/>
                <w:szCs w:val="20"/>
              </w:rPr>
              <w:t>2</w:t>
            </w:r>
          </w:p>
        </w:tc>
        <w:tc>
          <w:tcPr>
            <w:tcW w:w="4233" w:type="pct"/>
            <w:gridSpan w:val="2"/>
            <w:vAlign w:val="center"/>
          </w:tcPr>
          <w:p w14:paraId="59BC9D5E" w14:textId="77777777" w:rsidR="00CF60B2" w:rsidRPr="00C1713E" w:rsidRDefault="00CF60B2" w:rsidP="00381724">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4AA3FD06" w14:textId="3125F312" w:rsidR="00CF60B2" w:rsidRPr="00D65E09" w:rsidRDefault="00CF60B2" w:rsidP="00555F39">
            <w:pPr>
              <w:snapToGrid w:val="0"/>
              <w:spacing w:line="276" w:lineRule="auto"/>
              <w:jc w:val="both"/>
              <w:rPr>
                <w:rFonts w:ascii="Trebuchet MS" w:hAnsi="Trebuchet MS"/>
                <w:sz w:val="20"/>
                <w:szCs w:val="20"/>
              </w:rPr>
            </w:pPr>
            <w:r w:rsidRPr="00C1713E">
              <w:rPr>
                <w:rFonts w:ascii="Trebuchet MS" w:hAnsi="Trebuchet MS" w:cs="Arial"/>
                <w:sz w:val="20"/>
                <w:szCs w:val="20"/>
              </w:rPr>
              <w:t xml:space="preserve">Se aprueba </w:t>
            </w:r>
            <w:r w:rsidR="00555F39">
              <w:rPr>
                <w:rFonts w:ascii="Trebuchet MS" w:hAnsi="Trebuchet MS" w:cs="Arial"/>
                <w:sz w:val="20"/>
                <w:szCs w:val="20"/>
              </w:rPr>
              <w:t xml:space="preserve">por unanimidad de votos, </w:t>
            </w:r>
            <w:r w:rsidRPr="00C1713E">
              <w:rPr>
                <w:rFonts w:ascii="Trebuchet MS" w:hAnsi="Trebuchet MS" w:cs="Arial"/>
                <w:sz w:val="20"/>
                <w:szCs w:val="20"/>
              </w:rPr>
              <w:t>el proyecto orden del día</w:t>
            </w:r>
            <w:r w:rsidR="00555F39" w:rsidRPr="00BB66F2">
              <w:rPr>
                <w:rFonts w:ascii="Trebuchet MS" w:hAnsi="Trebuchet MS" w:cs="Calibri"/>
                <w:sz w:val="20"/>
                <w:szCs w:val="20"/>
              </w:rPr>
              <w:t xml:space="preserve"> </w:t>
            </w:r>
            <w:r w:rsidRPr="00C1713E">
              <w:rPr>
                <w:rFonts w:ascii="Trebuchet MS" w:hAnsi="Trebuchet MS" w:cs="Arial"/>
                <w:sz w:val="20"/>
                <w:szCs w:val="20"/>
              </w:rPr>
              <w:t>en los términos propuestos</w:t>
            </w:r>
            <w:r w:rsidR="00555F39">
              <w:rPr>
                <w:rFonts w:ascii="Trebuchet MS" w:hAnsi="Trebuchet MS" w:cs="Calibri"/>
                <w:sz w:val="20"/>
                <w:szCs w:val="20"/>
              </w:rPr>
              <w:t xml:space="preserve"> y </w:t>
            </w:r>
            <w:r w:rsidR="00555F39" w:rsidRPr="00BB66F2">
              <w:rPr>
                <w:rFonts w:ascii="Trebuchet MS" w:hAnsi="Trebuchet MS" w:cs="Calibri"/>
                <w:sz w:val="20"/>
                <w:szCs w:val="20"/>
              </w:rPr>
              <w:t xml:space="preserve">la dispensa </w:t>
            </w:r>
            <w:r w:rsidR="00555F39">
              <w:rPr>
                <w:rFonts w:ascii="Trebuchet MS" w:hAnsi="Trebuchet MS" w:cs="Calibri"/>
                <w:sz w:val="20"/>
                <w:szCs w:val="20"/>
              </w:rPr>
              <w:t>de la lectura de los documentos</w:t>
            </w:r>
            <w:r w:rsidRPr="00C1713E">
              <w:rPr>
                <w:rFonts w:ascii="Trebuchet MS" w:hAnsi="Trebuchet MS" w:cs="Arial"/>
                <w:sz w:val="20"/>
                <w:szCs w:val="20"/>
              </w:rPr>
              <w:t>.</w:t>
            </w:r>
          </w:p>
        </w:tc>
      </w:tr>
      <w:tr w:rsidR="00CF60B2" w:rsidRPr="00C1713E" w14:paraId="76E41DAD" w14:textId="77777777" w:rsidTr="00E66000">
        <w:trPr>
          <w:trHeight w:val="454"/>
          <w:jc w:val="center"/>
        </w:trPr>
        <w:tc>
          <w:tcPr>
            <w:tcW w:w="767" w:type="pct"/>
            <w:vAlign w:val="center"/>
          </w:tcPr>
          <w:p w14:paraId="681CE1BD" w14:textId="7FFD7008" w:rsidR="00CF60B2" w:rsidRPr="00311277" w:rsidRDefault="00311277" w:rsidP="00381724">
            <w:pPr>
              <w:snapToGrid w:val="0"/>
              <w:spacing w:line="276" w:lineRule="auto"/>
              <w:jc w:val="center"/>
              <w:rPr>
                <w:rFonts w:ascii="Trebuchet MS" w:hAnsi="Trebuchet MS"/>
                <w:b/>
                <w:sz w:val="20"/>
                <w:szCs w:val="20"/>
              </w:rPr>
            </w:pPr>
            <w:r w:rsidRPr="00311277">
              <w:rPr>
                <w:rFonts w:ascii="Trebuchet MS" w:hAnsi="Trebuchet MS"/>
                <w:b/>
                <w:sz w:val="20"/>
                <w:szCs w:val="20"/>
              </w:rPr>
              <w:t>Zoad Jeanine García González</w:t>
            </w:r>
          </w:p>
        </w:tc>
        <w:tc>
          <w:tcPr>
            <w:tcW w:w="4233" w:type="pct"/>
            <w:gridSpan w:val="2"/>
            <w:vAlign w:val="center"/>
          </w:tcPr>
          <w:p w14:paraId="07522F10" w14:textId="63FDC7B3" w:rsidR="00CF60B2" w:rsidRPr="00D65E09" w:rsidRDefault="00434A7D" w:rsidP="00555F39">
            <w:pPr>
              <w:snapToGrid w:val="0"/>
              <w:spacing w:line="276" w:lineRule="auto"/>
              <w:jc w:val="both"/>
              <w:rPr>
                <w:rFonts w:ascii="Trebuchet MS" w:hAnsi="Trebuchet MS" w:cs="Calibri"/>
                <w:sz w:val="20"/>
                <w:szCs w:val="20"/>
              </w:rPr>
            </w:pPr>
            <w:r>
              <w:rPr>
                <w:rFonts w:ascii="Trebuchet MS" w:hAnsi="Trebuchet MS"/>
                <w:sz w:val="20"/>
                <w:szCs w:val="20"/>
              </w:rPr>
              <w:t>“</w:t>
            </w:r>
            <w:r w:rsidR="00555F39">
              <w:rPr>
                <w:rFonts w:ascii="Trebuchet MS" w:hAnsi="Trebuchet MS"/>
                <w:sz w:val="20"/>
                <w:szCs w:val="20"/>
              </w:rPr>
              <w:t>Muchas g</w:t>
            </w:r>
            <w:r w:rsidR="00CF60B2" w:rsidRPr="00C1713E">
              <w:rPr>
                <w:rFonts w:ascii="Trebuchet MS" w:hAnsi="Trebuchet MS"/>
                <w:sz w:val="20"/>
                <w:szCs w:val="20"/>
              </w:rPr>
              <w:t>racias se</w:t>
            </w:r>
            <w:r w:rsidR="0031569F">
              <w:rPr>
                <w:rFonts w:ascii="Trebuchet MS" w:hAnsi="Trebuchet MS"/>
                <w:sz w:val="20"/>
                <w:szCs w:val="20"/>
              </w:rPr>
              <w:t>cretario</w:t>
            </w:r>
            <w:r w:rsidR="00555F39">
              <w:rPr>
                <w:rFonts w:ascii="Trebuchet MS" w:hAnsi="Trebuchet MS"/>
                <w:sz w:val="20"/>
                <w:szCs w:val="20"/>
              </w:rPr>
              <w:t xml:space="preserve"> técnico, por favor dé lectura al título del primer punto del </w:t>
            </w:r>
            <w:r w:rsidR="00652708">
              <w:rPr>
                <w:rFonts w:ascii="Trebuchet MS" w:hAnsi="Trebuchet MS"/>
                <w:sz w:val="20"/>
                <w:szCs w:val="20"/>
              </w:rPr>
              <w:t>orden del día</w:t>
            </w:r>
            <w:r w:rsidR="00131818">
              <w:rPr>
                <w:rFonts w:ascii="Trebuchet MS" w:hAnsi="Trebuchet MS" w:cs="Calibri"/>
                <w:sz w:val="20"/>
                <w:szCs w:val="20"/>
              </w:rPr>
              <w:t>.</w:t>
            </w:r>
            <w:r w:rsidR="00CF60B2" w:rsidRPr="00C1713E">
              <w:rPr>
                <w:rFonts w:ascii="Trebuchet MS" w:hAnsi="Trebuchet MS" w:cs="Calibri"/>
                <w:sz w:val="20"/>
                <w:szCs w:val="20"/>
              </w:rPr>
              <w:t>”</w:t>
            </w:r>
          </w:p>
        </w:tc>
      </w:tr>
      <w:tr w:rsidR="00CF60B2" w:rsidRPr="00C1713E" w14:paraId="611BB160" w14:textId="77777777" w:rsidTr="00E66000">
        <w:trPr>
          <w:trHeight w:val="590"/>
          <w:jc w:val="center"/>
        </w:trPr>
        <w:tc>
          <w:tcPr>
            <w:tcW w:w="767" w:type="pct"/>
            <w:vAlign w:val="center"/>
          </w:tcPr>
          <w:p w14:paraId="28535DC6" w14:textId="77777777" w:rsidR="00CF60B2" w:rsidRPr="00C1713E" w:rsidRDefault="00CF60B2" w:rsidP="00381724">
            <w:pPr>
              <w:snapToGrid w:val="0"/>
              <w:spacing w:line="276" w:lineRule="auto"/>
              <w:jc w:val="center"/>
              <w:rPr>
                <w:rFonts w:ascii="Trebuchet MS" w:hAnsi="Trebuchet MS"/>
                <w:b/>
                <w:bCs/>
                <w:sz w:val="20"/>
                <w:szCs w:val="20"/>
              </w:rPr>
            </w:pPr>
            <w:r w:rsidRPr="00C1713E">
              <w:rPr>
                <w:rFonts w:ascii="Trebuchet MS" w:hAnsi="Trebuchet MS"/>
                <w:b/>
                <w:bCs/>
                <w:sz w:val="20"/>
                <w:szCs w:val="20"/>
              </w:rPr>
              <w:t>Secretario Técnico</w:t>
            </w:r>
          </w:p>
        </w:tc>
        <w:tc>
          <w:tcPr>
            <w:tcW w:w="4233" w:type="pct"/>
            <w:gridSpan w:val="2"/>
            <w:vAlign w:val="center"/>
          </w:tcPr>
          <w:p w14:paraId="21414C60" w14:textId="77777777" w:rsidR="00CF60B2" w:rsidRPr="00C1713E" w:rsidRDefault="00CF60B2" w:rsidP="00381724">
            <w:pPr>
              <w:spacing w:line="276" w:lineRule="auto"/>
              <w:jc w:val="both"/>
              <w:rPr>
                <w:rFonts w:ascii="Trebuchet MS" w:hAnsi="Trebuchet MS" w:cs="Calibri"/>
                <w:sz w:val="20"/>
                <w:szCs w:val="20"/>
              </w:rPr>
            </w:pPr>
            <w:r w:rsidRPr="00C1713E">
              <w:rPr>
                <w:rFonts w:ascii="Trebuchet MS" w:hAnsi="Trebuchet MS" w:cs="Arial"/>
                <w:sz w:val="20"/>
                <w:szCs w:val="20"/>
              </w:rPr>
              <w:t>Realiza lo solicitado.</w:t>
            </w:r>
          </w:p>
        </w:tc>
      </w:tr>
      <w:tr w:rsidR="00CF60B2" w:rsidRPr="00C1713E" w14:paraId="40D2A6F6" w14:textId="77777777" w:rsidTr="001A7E32">
        <w:trPr>
          <w:trHeight w:val="625"/>
          <w:jc w:val="center"/>
        </w:trPr>
        <w:tc>
          <w:tcPr>
            <w:tcW w:w="5000" w:type="pct"/>
            <w:gridSpan w:val="3"/>
            <w:shd w:val="clear" w:color="auto" w:fill="7030A0"/>
            <w:vAlign w:val="center"/>
          </w:tcPr>
          <w:p w14:paraId="7E709A0B" w14:textId="2DBD2C22" w:rsidR="00CF60B2" w:rsidRPr="00C1713E" w:rsidRDefault="00555F39" w:rsidP="00555F39">
            <w:pPr>
              <w:snapToGrid w:val="0"/>
              <w:spacing w:line="276" w:lineRule="auto"/>
              <w:jc w:val="both"/>
              <w:rPr>
                <w:rFonts w:ascii="Trebuchet MS" w:hAnsi="Trebuchet MS"/>
                <w:sz w:val="20"/>
                <w:szCs w:val="20"/>
              </w:rPr>
            </w:pPr>
            <w:r w:rsidRPr="00555F39">
              <w:rPr>
                <w:rFonts w:ascii="Trebuchet MS" w:hAnsi="Trebuchet MS"/>
                <w:b/>
                <w:color w:val="FFFFFF" w:themeColor="background1"/>
                <w:sz w:val="20"/>
                <w:szCs w:val="20"/>
              </w:rPr>
              <w:t>1.</w:t>
            </w:r>
            <w:r>
              <w:rPr>
                <w:rFonts w:ascii="Trebuchet MS" w:hAnsi="Trebuchet MS"/>
                <w:b/>
                <w:color w:val="FFFFFF" w:themeColor="background1"/>
                <w:sz w:val="20"/>
                <w:szCs w:val="20"/>
              </w:rPr>
              <w:t xml:space="preserve"> </w:t>
            </w:r>
            <w:r w:rsidRPr="00555F39">
              <w:rPr>
                <w:rFonts w:ascii="Trebuchet MS" w:hAnsi="Trebuchet MS"/>
                <w:b/>
                <w:color w:val="FFFFFF" w:themeColor="background1"/>
                <w:sz w:val="20"/>
                <w:szCs w:val="20"/>
              </w:rPr>
              <w:t>Proyecto de acuerdo de la Comisión de Asuntos de los Pueblos Originarios del Instituto Electoral y de Participación Ciudadana del Estado de Jalisco, mediante el cual propone al Consejo General, la agenda de trabajo para la gestión de los asuntos de su competencia, durante el periodo comprendido de marzo de 2022 a febrero de 2023.</w:t>
            </w:r>
          </w:p>
        </w:tc>
      </w:tr>
      <w:tr w:rsidR="00CF60B2" w:rsidRPr="00C1713E" w14:paraId="0100A093" w14:textId="77777777" w:rsidTr="00E66000">
        <w:trPr>
          <w:trHeight w:val="822"/>
          <w:jc w:val="center"/>
        </w:trPr>
        <w:tc>
          <w:tcPr>
            <w:tcW w:w="767" w:type="pct"/>
            <w:vAlign w:val="center"/>
          </w:tcPr>
          <w:p w14:paraId="6C5BF4B8" w14:textId="3225759E" w:rsidR="00CF60B2" w:rsidRPr="00311277" w:rsidRDefault="00311277" w:rsidP="00381724">
            <w:pPr>
              <w:snapToGrid w:val="0"/>
              <w:spacing w:line="276" w:lineRule="auto"/>
              <w:jc w:val="center"/>
              <w:rPr>
                <w:rFonts w:ascii="Trebuchet MS" w:hAnsi="Trebuchet MS"/>
                <w:b/>
                <w:sz w:val="20"/>
                <w:szCs w:val="20"/>
              </w:rPr>
            </w:pPr>
            <w:r w:rsidRPr="00311277">
              <w:rPr>
                <w:rFonts w:ascii="Trebuchet MS" w:hAnsi="Trebuchet MS"/>
                <w:b/>
                <w:sz w:val="20"/>
                <w:szCs w:val="20"/>
              </w:rPr>
              <w:t>Zoad Jeanine García González</w:t>
            </w:r>
          </w:p>
        </w:tc>
        <w:tc>
          <w:tcPr>
            <w:tcW w:w="4233" w:type="pct"/>
            <w:gridSpan w:val="2"/>
            <w:vAlign w:val="center"/>
          </w:tcPr>
          <w:p w14:paraId="492A90C5" w14:textId="7A06320D" w:rsidR="00652708" w:rsidRPr="00C1713E" w:rsidRDefault="00CF60B2" w:rsidP="00555F39">
            <w:pPr>
              <w:pStyle w:val="Sinespaciado"/>
              <w:spacing w:line="276" w:lineRule="auto"/>
              <w:jc w:val="both"/>
              <w:rPr>
                <w:rFonts w:ascii="Trebuchet MS" w:hAnsi="Trebuchet MS"/>
                <w:sz w:val="20"/>
                <w:szCs w:val="20"/>
              </w:rPr>
            </w:pPr>
            <w:r w:rsidRPr="00555F39">
              <w:rPr>
                <w:rFonts w:ascii="Trebuchet MS" w:hAnsi="Trebuchet MS"/>
                <w:sz w:val="20"/>
                <w:szCs w:val="20"/>
              </w:rPr>
              <w:t>“</w:t>
            </w:r>
            <w:r w:rsidR="00555F39" w:rsidRPr="00555F39">
              <w:rPr>
                <w:rFonts w:ascii="Trebuchet MS" w:hAnsi="Trebuchet MS"/>
                <w:sz w:val="20"/>
                <w:szCs w:val="20"/>
              </w:rPr>
              <w:t>G</w:t>
            </w:r>
            <w:r w:rsidR="006B5611" w:rsidRPr="00555F39">
              <w:rPr>
                <w:rFonts w:ascii="Trebuchet MS" w:hAnsi="Trebuchet MS"/>
                <w:sz w:val="20"/>
                <w:szCs w:val="20"/>
              </w:rPr>
              <w:t xml:space="preserve">racias </w:t>
            </w:r>
            <w:r w:rsidR="00652708" w:rsidRPr="00555F39">
              <w:rPr>
                <w:rFonts w:ascii="Trebuchet MS" w:hAnsi="Trebuchet MS"/>
                <w:sz w:val="20"/>
                <w:szCs w:val="20"/>
              </w:rPr>
              <w:t>secretario</w:t>
            </w:r>
            <w:r w:rsidR="006B5611" w:rsidRPr="00555F39">
              <w:rPr>
                <w:rFonts w:ascii="Trebuchet MS" w:hAnsi="Trebuchet MS"/>
                <w:sz w:val="20"/>
                <w:szCs w:val="20"/>
              </w:rPr>
              <w:t>.</w:t>
            </w:r>
            <w:r w:rsidR="00555F39" w:rsidRPr="00555F39">
              <w:rPr>
                <w:rFonts w:ascii="Trebuchet MS" w:hAnsi="Trebuchet MS"/>
                <w:sz w:val="20"/>
                <w:szCs w:val="20"/>
              </w:rPr>
              <w:t xml:space="preserve"> Por favor le pido que dé lectura a los puntos acuerdo.</w:t>
            </w:r>
            <w:r w:rsidR="00555F39">
              <w:rPr>
                <w:rFonts w:ascii="Trebuchet MS" w:hAnsi="Trebuchet MS"/>
                <w:sz w:val="20"/>
                <w:szCs w:val="20"/>
              </w:rPr>
              <w:t>”</w:t>
            </w:r>
          </w:p>
        </w:tc>
      </w:tr>
      <w:tr w:rsidR="00E66000" w:rsidRPr="00C1713E" w14:paraId="6B428CB8" w14:textId="77777777" w:rsidTr="00E66000">
        <w:trPr>
          <w:trHeight w:val="266"/>
          <w:jc w:val="center"/>
        </w:trPr>
        <w:tc>
          <w:tcPr>
            <w:tcW w:w="767" w:type="pct"/>
            <w:vAlign w:val="center"/>
          </w:tcPr>
          <w:p w14:paraId="19D6611E" w14:textId="7FF45167" w:rsidR="00E66000" w:rsidRPr="00311277" w:rsidRDefault="00E66000" w:rsidP="00381724">
            <w:pPr>
              <w:snapToGrid w:val="0"/>
              <w:spacing w:line="276" w:lineRule="auto"/>
              <w:jc w:val="center"/>
              <w:rPr>
                <w:rFonts w:ascii="Trebuchet MS" w:hAnsi="Trebuchet MS"/>
                <w:b/>
                <w:sz w:val="20"/>
                <w:szCs w:val="20"/>
              </w:rPr>
            </w:pPr>
            <w:r w:rsidRPr="00C1713E">
              <w:rPr>
                <w:rFonts w:ascii="Trebuchet MS" w:hAnsi="Trebuchet MS"/>
                <w:b/>
                <w:bCs/>
                <w:sz w:val="20"/>
                <w:szCs w:val="20"/>
              </w:rPr>
              <w:t>Secretario Técnico</w:t>
            </w:r>
          </w:p>
        </w:tc>
        <w:tc>
          <w:tcPr>
            <w:tcW w:w="4233" w:type="pct"/>
            <w:gridSpan w:val="2"/>
            <w:vAlign w:val="center"/>
          </w:tcPr>
          <w:p w14:paraId="4280365B" w14:textId="77777777" w:rsidR="00E66000" w:rsidRDefault="00E66000" w:rsidP="00E66000">
            <w:pPr>
              <w:pStyle w:val="Sinespaciado"/>
              <w:spacing w:line="276" w:lineRule="auto"/>
              <w:jc w:val="both"/>
              <w:rPr>
                <w:rFonts w:ascii="Trebuchet MS" w:hAnsi="Trebuchet MS"/>
                <w:sz w:val="20"/>
                <w:szCs w:val="20"/>
              </w:rPr>
            </w:pPr>
            <w:r>
              <w:rPr>
                <w:rFonts w:ascii="Trebuchet MS" w:hAnsi="Trebuchet MS"/>
                <w:sz w:val="20"/>
                <w:szCs w:val="20"/>
              </w:rPr>
              <w:t>“Claro que si consejera presidenta. Los puntos de acuerdo que se proponen en el proyecto son los siguientes:</w:t>
            </w:r>
          </w:p>
          <w:p w14:paraId="4BB21E0B" w14:textId="77777777" w:rsidR="00E66000" w:rsidRDefault="00E66000" w:rsidP="00E66000">
            <w:pPr>
              <w:pStyle w:val="Sinespaciado"/>
              <w:spacing w:line="276" w:lineRule="auto"/>
              <w:jc w:val="both"/>
              <w:rPr>
                <w:rFonts w:ascii="Trebuchet MS" w:hAnsi="Trebuchet MS"/>
                <w:sz w:val="20"/>
                <w:szCs w:val="20"/>
              </w:rPr>
            </w:pPr>
          </w:p>
          <w:p w14:paraId="0B3775CC" w14:textId="77777777" w:rsidR="00E66000" w:rsidRPr="00555F39" w:rsidRDefault="00E66000" w:rsidP="00E66000">
            <w:pPr>
              <w:pStyle w:val="Sinespaciado"/>
              <w:spacing w:line="276" w:lineRule="auto"/>
              <w:jc w:val="both"/>
              <w:rPr>
                <w:rFonts w:ascii="Trebuchet MS" w:hAnsi="Trebuchet MS"/>
                <w:sz w:val="20"/>
                <w:szCs w:val="20"/>
              </w:rPr>
            </w:pPr>
            <w:r w:rsidRPr="00555F39">
              <w:rPr>
                <w:rFonts w:ascii="Trebuchet MS" w:hAnsi="Trebuchet MS"/>
                <w:b/>
                <w:sz w:val="20"/>
                <w:szCs w:val="20"/>
              </w:rPr>
              <w:t>Primero.</w:t>
            </w:r>
            <w:r w:rsidRPr="00555F39">
              <w:rPr>
                <w:rFonts w:ascii="Trebuchet MS" w:hAnsi="Trebuchet MS"/>
                <w:sz w:val="20"/>
                <w:szCs w:val="20"/>
              </w:rPr>
              <w:t xml:space="preserve"> Se propone al Consejo General la agenda de trabajo para la gestión de los asuntos competencia de la Comisión de Asuntos de los Pueblos Originarios, para el periodo comprendido de marzo de 2022 a febrero de 2023, en los términos del documento anexo al presente, el cual integra este acuerdo.</w:t>
            </w:r>
          </w:p>
          <w:p w14:paraId="73C29A9B" w14:textId="77777777" w:rsidR="00E66000" w:rsidRDefault="00E66000" w:rsidP="00E66000">
            <w:pPr>
              <w:pStyle w:val="Sinespaciado"/>
              <w:spacing w:line="276" w:lineRule="auto"/>
              <w:jc w:val="both"/>
              <w:rPr>
                <w:rFonts w:ascii="Trebuchet MS" w:hAnsi="Trebuchet MS"/>
                <w:sz w:val="20"/>
                <w:szCs w:val="20"/>
              </w:rPr>
            </w:pPr>
            <w:r w:rsidRPr="00555F39">
              <w:rPr>
                <w:rFonts w:ascii="Trebuchet MS" w:hAnsi="Trebuchet MS"/>
                <w:b/>
                <w:sz w:val="20"/>
                <w:szCs w:val="20"/>
              </w:rPr>
              <w:lastRenderedPageBreak/>
              <w:t>Segundo.</w:t>
            </w:r>
            <w:r w:rsidRPr="00555F39">
              <w:rPr>
                <w:rFonts w:ascii="Trebuchet MS" w:hAnsi="Trebuchet MS"/>
                <w:sz w:val="20"/>
                <w:szCs w:val="20"/>
              </w:rPr>
              <w:t xml:space="preserve"> Se instruye a la Secretaría Técnica para que haga del conocimiento el contenido del presente acuerdo, a la Presidencia y a la Secretaría Ejecutiva, a efecto de que en su oportunidad se someta a consideración de </w:t>
            </w:r>
            <w:r>
              <w:rPr>
                <w:rFonts w:ascii="Trebuchet MS" w:hAnsi="Trebuchet MS"/>
                <w:sz w:val="20"/>
                <w:szCs w:val="20"/>
              </w:rPr>
              <w:t xml:space="preserve">las y </w:t>
            </w:r>
            <w:r w:rsidRPr="00555F39">
              <w:rPr>
                <w:rFonts w:ascii="Trebuchet MS" w:hAnsi="Trebuchet MS"/>
                <w:sz w:val="20"/>
                <w:szCs w:val="20"/>
              </w:rPr>
              <w:t>los integrantes del Consejo General de este organismo electoral.</w:t>
            </w:r>
          </w:p>
          <w:p w14:paraId="0BB223F9" w14:textId="77777777" w:rsidR="00E66000" w:rsidRDefault="00E66000" w:rsidP="00E66000">
            <w:pPr>
              <w:pStyle w:val="Sinespaciado"/>
              <w:spacing w:line="276" w:lineRule="auto"/>
              <w:jc w:val="both"/>
              <w:rPr>
                <w:rFonts w:ascii="Trebuchet MS" w:hAnsi="Trebuchet MS"/>
                <w:sz w:val="20"/>
                <w:szCs w:val="20"/>
              </w:rPr>
            </w:pPr>
          </w:p>
          <w:p w14:paraId="4C1ABE14" w14:textId="77777777" w:rsidR="00E66000" w:rsidRDefault="00E66000" w:rsidP="00E66000">
            <w:pPr>
              <w:pStyle w:val="Sinespaciado"/>
              <w:spacing w:line="276" w:lineRule="auto"/>
              <w:jc w:val="both"/>
              <w:rPr>
                <w:rFonts w:ascii="Trebuchet MS" w:hAnsi="Trebuchet MS"/>
                <w:sz w:val="20"/>
                <w:szCs w:val="20"/>
              </w:rPr>
            </w:pPr>
            <w:r>
              <w:rPr>
                <w:rFonts w:ascii="Trebuchet MS" w:hAnsi="Trebuchet MS"/>
                <w:sz w:val="20"/>
                <w:szCs w:val="20"/>
              </w:rPr>
              <w:t>Es la cuenta consejera presidenta.”</w:t>
            </w:r>
          </w:p>
          <w:p w14:paraId="50586C60" w14:textId="77777777" w:rsidR="00E66000" w:rsidRPr="00555F39" w:rsidRDefault="00E66000" w:rsidP="00555F39">
            <w:pPr>
              <w:pStyle w:val="Sinespaciado"/>
              <w:spacing w:line="276" w:lineRule="auto"/>
              <w:jc w:val="both"/>
              <w:rPr>
                <w:rFonts w:ascii="Trebuchet MS" w:hAnsi="Trebuchet MS"/>
                <w:sz w:val="20"/>
                <w:szCs w:val="20"/>
              </w:rPr>
            </w:pPr>
          </w:p>
        </w:tc>
      </w:tr>
      <w:tr w:rsidR="001F49A0" w:rsidRPr="00C1713E" w14:paraId="48E5E91A" w14:textId="77777777" w:rsidTr="00E66000">
        <w:trPr>
          <w:trHeight w:val="625"/>
          <w:jc w:val="center"/>
        </w:trPr>
        <w:tc>
          <w:tcPr>
            <w:tcW w:w="767" w:type="pct"/>
            <w:vAlign w:val="center"/>
          </w:tcPr>
          <w:p w14:paraId="6D9E1BC8" w14:textId="3B33669C" w:rsidR="001F49A0" w:rsidRPr="00311277" w:rsidRDefault="00311277" w:rsidP="00311277">
            <w:pPr>
              <w:snapToGrid w:val="0"/>
              <w:spacing w:line="276" w:lineRule="auto"/>
              <w:jc w:val="center"/>
              <w:rPr>
                <w:rFonts w:ascii="Trebuchet MS" w:hAnsi="Trebuchet MS"/>
                <w:b/>
                <w:bCs/>
                <w:sz w:val="20"/>
                <w:szCs w:val="20"/>
              </w:rPr>
            </w:pPr>
            <w:r w:rsidRPr="00311277">
              <w:rPr>
                <w:rFonts w:ascii="Trebuchet MS" w:hAnsi="Trebuchet MS"/>
                <w:b/>
                <w:sz w:val="20"/>
                <w:szCs w:val="20"/>
              </w:rPr>
              <w:lastRenderedPageBreak/>
              <w:t>Zoad Jeanine García González</w:t>
            </w:r>
          </w:p>
        </w:tc>
        <w:tc>
          <w:tcPr>
            <w:tcW w:w="4233" w:type="pct"/>
            <w:gridSpan w:val="2"/>
            <w:vAlign w:val="center"/>
          </w:tcPr>
          <w:p w14:paraId="126D5777" w14:textId="77777777" w:rsidR="0061516C" w:rsidRDefault="00452DD1" w:rsidP="00555F39">
            <w:pPr>
              <w:pStyle w:val="Sinespaciado"/>
              <w:spacing w:line="276" w:lineRule="auto"/>
              <w:jc w:val="both"/>
              <w:rPr>
                <w:rFonts w:ascii="Trebuchet MS" w:hAnsi="Trebuchet MS"/>
                <w:sz w:val="20"/>
                <w:szCs w:val="20"/>
              </w:rPr>
            </w:pPr>
            <w:r>
              <w:rPr>
                <w:rFonts w:ascii="Trebuchet MS" w:hAnsi="Trebuchet MS"/>
                <w:sz w:val="20"/>
                <w:szCs w:val="20"/>
              </w:rPr>
              <w:t>“</w:t>
            </w:r>
            <w:r w:rsidR="0061516C">
              <w:rPr>
                <w:rFonts w:ascii="Trebuchet MS" w:hAnsi="Trebuchet MS"/>
                <w:sz w:val="20"/>
                <w:szCs w:val="20"/>
              </w:rPr>
              <w:t xml:space="preserve">Gracias secretario. </w:t>
            </w:r>
          </w:p>
          <w:p w14:paraId="1A8325E6" w14:textId="77777777" w:rsidR="0061516C" w:rsidRDefault="0061516C" w:rsidP="00555F39">
            <w:pPr>
              <w:pStyle w:val="Sinespaciado"/>
              <w:spacing w:line="276" w:lineRule="auto"/>
              <w:jc w:val="both"/>
              <w:rPr>
                <w:rFonts w:ascii="Trebuchet MS" w:hAnsi="Trebuchet MS"/>
                <w:sz w:val="20"/>
                <w:szCs w:val="20"/>
              </w:rPr>
            </w:pPr>
          </w:p>
          <w:p w14:paraId="339247DE" w14:textId="77777777" w:rsidR="0061516C" w:rsidRDefault="0061516C" w:rsidP="00555F39">
            <w:pPr>
              <w:pStyle w:val="Sinespaciado"/>
              <w:spacing w:line="276" w:lineRule="auto"/>
              <w:jc w:val="both"/>
              <w:rPr>
                <w:rFonts w:ascii="Trebuchet MS" w:hAnsi="Trebuchet MS"/>
                <w:sz w:val="20"/>
                <w:szCs w:val="20"/>
              </w:rPr>
            </w:pPr>
            <w:r>
              <w:rPr>
                <w:rFonts w:ascii="Trebuchet MS" w:hAnsi="Trebuchet MS"/>
                <w:sz w:val="20"/>
                <w:szCs w:val="20"/>
              </w:rPr>
              <w:t>Antes de poner a su consideración el proyecto de acuerdo que nos ocupa, quisiera hacer algunas reflexiones, esto considerando que es la primera sesión que celebramos como Comisión de Asuntos de los Pueblos Originarios, esto bueno, en virtud de que el Consejo General determinó importante la creación de este órgano con carácter temporal, para dar seguimiento puntual a aquellas decisiones que tienen una injerencia en la vida de los pueblos originarios.</w:t>
            </w:r>
          </w:p>
          <w:p w14:paraId="45D33207" w14:textId="77777777" w:rsidR="0061516C" w:rsidRDefault="0061516C" w:rsidP="00555F39">
            <w:pPr>
              <w:pStyle w:val="Sinespaciado"/>
              <w:spacing w:line="276" w:lineRule="auto"/>
              <w:jc w:val="both"/>
              <w:rPr>
                <w:rFonts w:ascii="Trebuchet MS" w:hAnsi="Trebuchet MS"/>
                <w:sz w:val="20"/>
                <w:szCs w:val="20"/>
              </w:rPr>
            </w:pPr>
          </w:p>
          <w:p w14:paraId="48F11FE0" w14:textId="0B6DE52E" w:rsidR="0061516C" w:rsidRDefault="0061516C" w:rsidP="00555F39">
            <w:pPr>
              <w:pStyle w:val="Sinespaciado"/>
              <w:spacing w:line="276" w:lineRule="auto"/>
              <w:jc w:val="both"/>
              <w:rPr>
                <w:rFonts w:ascii="Trebuchet MS" w:hAnsi="Trebuchet MS"/>
                <w:sz w:val="20"/>
                <w:szCs w:val="20"/>
              </w:rPr>
            </w:pPr>
            <w:r>
              <w:rPr>
                <w:rFonts w:ascii="Trebuchet MS" w:hAnsi="Trebuchet MS"/>
                <w:sz w:val="20"/>
                <w:szCs w:val="20"/>
              </w:rPr>
              <w:t xml:space="preserve">Reitero, siendo así la primera sesión ordinaria de esta Comisión de Asuntos de los Pueblos Originarios, resulta muy relevante hacer una connotación en cuanto a la relevancia de los trabajos que desde esta comisión se estarán desarrollando. </w:t>
            </w:r>
          </w:p>
          <w:p w14:paraId="4B780997" w14:textId="77777777" w:rsidR="0061516C" w:rsidRDefault="0061516C" w:rsidP="00555F39">
            <w:pPr>
              <w:pStyle w:val="Sinespaciado"/>
              <w:spacing w:line="276" w:lineRule="auto"/>
              <w:jc w:val="both"/>
              <w:rPr>
                <w:rFonts w:ascii="Trebuchet MS" w:hAnsi="Trebuchet MS"/>
                <w:sz w:val="20"/>
                <w:szCs w:val="20"/>
              </w:rPr>
            </w:pPr>
          </w:p>
          <w:p w14:paraId="5EB8878E" w14:textId="6138BE95" w:rsidR="00896703" w:rsidRDefault="0061516C" w:rsidP="00555F39">
            <w:pPr>
              <w:pStyle w:val="Sinespaciado"/>
              <w:spacing w:line="276" w:lineRule="auto"/>
              <w:jc w:val="both"/>
              <w:rPr>
                <w:rFonts w:ascii="Trebuchet MS" w:hAnsi="Trebuchet MS"/>
                <w:sz w:val="20"/>
                <w:szCs w:val="20"/>
              </w:rPr>
            </w:pPr>
            <w:r>
              <w:rPr>
                <w:rFonts w:ascii="Trebuchet MS" w:hAnsi="Trebuchet MS"/>
                <w:sz w:val="20"/>
                <w:szCs w:val="20"/>
              </w:rPr>
              <w:t xml:space="preserve">Cuya visión es transversalizar e institucionalizar los principios de interculturalidad y la </w:t>
            </w:r>
            <w:r w:rsidR="002C6013">
              <w:rPr>
                <w:rFonts w:ascii="Trebuchet MS" w:hAnsi="Trebuchet MS"/>
                <w:sz w:val="20"/>
                <w:szCs w:val="20"/>
              </w:rPr>
              <w:t xml:space="preserve">no </w:t>
            </w:r>
            <w:r>
              <w:rPr>
                <w:rFonts w:ascii="Trebuchet MS" w:hAnsi="Trebuchet MS"/>
                <w:sz w:val="20"/>
                <w:szCs w:val="20"/>
              </w:rPr>
              <w:t xml:space="preserve">discriminación en el quehacer de este instituto, esto conforme a nuestra competencia </w:t>
            </w:r>
            <w:r w:rsidR="00896703">
              <w:rPr>
                <w:rFonts w:ascii="Trebuchet MS" w:hAnsi="Trebuchet MS"/>
                <w:sz w:val="20"/>
                <w:szCs w:val="20"/>
              </w:rPr>
              <w:t>y en plena observancia de los artículos 1º y 2º de la Constitución Política de los Estados Unidos Mexicanos, del 4 de la constitución local, por supuesto de tratados internacionales que México ha suscrito, como la Declaración de los Derechos de los Pueblos Indígenas, el Convenio 169 de la Organización Internacional del Trabajo, sobre pueblos indígenas y tribales en países independientes, y esto, en la búsqueda de asegurar el acceso y el ejercicio efectivo de los derechos político</w:t>
            </w:r>
            <w:r w:rsidR="002C6013">
              <w:rPr>
                <w:rFonts w:ascii="Trebuchet MS" w:hAnsi="Trebuchet MS"/>
                <w:sz w:val="20"/>
                <w:szCs w:val="20"/>
              </w:rPr>
              <w:t>s</w:t>
            </w:r>
            <w:r w:rsidR="00896703">
              <w:rPr>
                <w:rFonts w:ascii="Trebuchet MS" w:hAnsi="Trebuchet MS"/>
                <w:sz w:val="20"/>
                <w:szCs w:val="20"/>
              </w:rPr>
              <w:t xml:space="preserve"> y electorales de las personas que se </w:t>
            </w:r>
            <w:proofErr w:type="spellStart"/>
            <w:r w:rsidR="00E66000" w:rsidRPr="00E66000">
              <w:rPr>
                <w:rFonts w:ascii="Trebuchet MS" w:hAnsi="Trebuchet MS"/>
                <w:sz w:val="20"/>
                <w:szCs w:val="20"/>
              </w:rPr>
              <w:t>auto</w:t>
            </w:r>
            <w:r w:rsidR="00896703" w:rsidRPr="00E66000">
              <w:rPr>
                <w:rFonts w:ascii="Trebuchet MS" w:hAnsi="Trebuchet MS"/>
                <w:sz w:val="20"/>
                <w:szCs w:val="20"/>
              </w:rPr>
              <w:t>adscriben</w:t>
            </w:r>
            <w:proofErr w:type="spellEnd"/>
            <w:r w:rsidR="00896703">
              <w:rPr>
                <w:rFonts w:ascii="Trebuchet MS" w:hAnsi="Trebuchet MS"/>
                <w:sz w:val="20"/>
                <w:szCs w:val="20"/>
              </w:rPr>
              <w:t xml:space="preserve"> como indígenas y reconociendo la situación de vulnerabilidad que dicho grupo social o grupos que han sufrido injusticias históricas, como lo sabemos, como resultado de la colonización y de haber sido desposeídos de sus tierras, de sus territorios y de sus recursos naturales, esto, por supuesto que ha impedido su desarrollo, según sus propios intereses y necesidades.</w:t>
            </w:r>
          </w:p>
          <w:p w14:paraId="5AB6E61D" w14:textId="77777777" w:rsidR="00896703" w:rsidRDefault="00896703" w:rsidP="00555F39">
            <w:pPr>
              <w:pStyle w:val="Sinespaciado"/>
              <w:spacing w:line="276" w:lineRule="auto"/>
              <w:jc w:val="both"/>
              <w:rPr>
                <w:rFonts w:ascii="Trebuchet MS" w:hAnsi="Trebuchet MS"/>
                <w:sz w:val="20"/>
                <w:szCs w:val="20"/>
              </w:rPr>
            </w:pPr>
          </w:p>
          <w:p w14:paraId="699CC421" w14:textId="77777777" w:rsidR="00896703" w:rsidRDefault="00896703" w:rsidP="00555F39">
            <w:pPr>
              <w:pStyle w:val="Sinespaciado"/>
              <w:spacing w:line="276" w:lineRule="auto"/>
              <w:jc w:val="both"/>
              <w:rPr>
                <w:rFonts w:ascii="Trebuchet MS" w:hAnsi="Trebuchet MS"/>
                <w:sz w:val="20"/>
                <w:szCs w:val="20"/>
              </w:rPr>
            </w:pPr>
            <w:r>
              <w:rPr>
                <w:rFonts w:ascii="Trebuchet MS" w:hAnsi="Trebuchet MS"/>
                <w:sz w:val="20"/>
                <w:szCs w:val="20"/>
              </w:rPr>
              <w:t>Conscientes de esta situación y de que durante muchos años se intentó superar la condición indígena con políticas que durante largo tiempo estuvieron enfocadas, incluso a desaparecer a estas comunidades, y a pesar de ello, los pueblos y comunidades originarios han persistido y han resistido a la modernidad.</w:t>
            </w:r>
          </w:p>
          <w:p w14:paraId="7BD3DF8F" w14:textId="77777777" w:rsidR="00896703" w:rsidRDefault="00896703" w:rsidP="00555F39">
            <w:pPr>
              <w:pStyle w:val="Sinespaciado"/>
              <w:spacing w:line="276" w:lineRule="auto"/>
              <w:jc w:val="both"/>
              <w:rPr>
                <w:rFonts w:ascii="Trebuchet MS" w:hAnsi="Trebuchet MS"/>
                <w:sz w:val="20"/>
                <w:szCs w:val="20"/>
              </w:rPr>
            </w:pPr>
          </w:p>
          <w:p w14:paraId="49D77ABD" w14:textId="292B8010" w:rsidR="00D048AC" w:rsidRDefault="00896703" w:rsidP="00555F39">
            <w:pPr>
              <w:pStyle w:val="Sinespaciado"/>
              <w:spacing w:line="276" w:lineRule="auto"/>
              <w:jc w:val="both"/>
              <w:rPr>
                <w:rFonts w:ascii="Trebuchet MS" w:hAnsi="Trebuchet MS"/>
                <w:sz w:val="20"/>
                <w:szCs w:val="20"/>
              </w:rPr>
            </w:pPr>
            <w:r>
              <w:rPr>
                <w:rFonts w:ascii="Trebuchet MS" w:hAnsi="Trebuchet MS"/>
                <w:sz w:val="20"/>
                <w:szCs w:val="20"/>
              </w:rPr>
              <w:t xml:space="preserve">Sensibles de esto y con miras a combatir esa desigualdad, se busca impulsar las sinergias y mecanismos de colaboración pertinentes con diferentes instituciones y sectores de la sociedad, propiciando espacios de análisis y </w:t>
            </w:r>
            <w:r w:rsidR="00D048AC">
              <w:rPr>
                <w:rFonts w:ascii="Trebuchet MS" w:hAnsi="Trebuchet MS"/>
                <w:sz w:val="20"/>
                <w:szCs w:val="20"/>
              </w:rPr>
              <w:t xml:space="preserve">discusión, con autoridades tradicionales o representaciones de comunidades originarias y grupos poblacionales </w:t>
            </w:r>
            <w:r w:rsidR="00D048AC">
              <w:rPr>
                <w:rFonts w:ascii="Trebuchet MS" w:hAnsi="Trebuchet MS"/>
                <w:sz w:val="20"/>
                <w:szCs w:val="20"/>
              </w:rPr>
              <w:lastRenderedPageBreak/>
              <w:t xml:space="preserve">con </w:t>
            </w:r>
            <w:proofErr w:type="spellStart"/>
            <w:r w:rsidR="00E66000" w:rsidRPr="00E66000">
              <w:rPr>
                <w:rFonts w:ascii="Trebuchet MS" w:hAnsi="Trebuchet MS"/>
                <w:sz w:val="20"/>
                <w:szCs w:val="20"/>
              </w:rPr>
              <w:t>auto</w:t>
            </w:r>
            <w:r w:rsidR="00D048AC" w:rsidRPr="00E66000">
              <w:rPr>
                <w:rFonts w:ascii="Trebuchet MS" w:hAnsi="Trebuchet MS"/>
                <w:sz w:val="20"/>
                <w:szCs w:val="20"/>
              </w:rPr>
              <w:t>adscripción</w:t>
            </w:r>
            <w:proofErr w:type="spellEnd"/>
            <w:r w:rsidR="00D048AC">
              <w:rPr>
                <w:rFonts w:ascii="Trebuchet MS" w:hAnsi="Trebuchet MS"/>
                <w:sz w:val="20"/>
                <w:szCs w:val="20"/>
              </w:rPr>
              <w:t xml:space="preserve"> indígena, con la finalidad de realizar consultas, mesas de trabajo y, quiero hacer énfasis en esto, que participen de todas aquellas decisiones que les involucre. </w:t>
            </w:r>
          </w:p>
          <w:p w14:paraId="2C3F5644" w14:textId="77777777" w:rsidR="00D048AC" w:rsidRDefault="00D048AC" w:rsidP="00555F39">
            <w:pPr>
              <w:pStyle w:val="Sinespaciado"/>
              <w:spacing w:line="276" w:lineRule="auto"/>
              <w:jc w:val="both"/>
              <w:rPr>
                <w:rFonts w:ascii="Trebuchet MS" w:hAnsi="Trebuchet MS"/>
                <w:sz w:val="20"/>
                <w:szCs w:val="20"/>
              </w:rPr>
            </w:pPr>
          </w:p>
          <w:p w14:paraId="75E653C4" w14:textId="67784607" w:rsidR="00D048AC" w:rsidRDefault="00D048AC" w:rsidP="00555F39">
            <w:pPr>
              <w:pStyle w:val="Sinespaciado"/>
              <w:spacing w:line="276" w:lineRule="auto"/>
              <w:jc w:val="both"/>
              <w:rPr>
                <w:rFonts w:ascii="Trebuchet MS" w:hAnsi="Trebuchet MS"/>
                <w:sz w:val="20"/>
                <w:szCs w:val="20"/>
              </w:rPr>
            </w:pPr>
            <w:r>
              <w:rPr>
                <w:rFonts w:ascii="Trebuchet MS" w:hAnsi="Trebuchet MS"/>
                <w:sz w:val="20"/>
                <w:szCs w:val="20"/>
              </w:rPr>
              <w:t>Como hemos escuchado en otras oportunidades y respecto de muchos otros grupos, dígase mujeres, personas de la diversidad, personas en situación de discapacidad, nada de ellas sin ellas, tenemos que, para tomar decisiones todas las autoridades, la obligación de consultarles de manera previa e informada, y de tomar en cuenta sus principios de autodeterminación de estos pueblos y comunidades, para que nosotros podamos tomar decisiones.</w:t>
            </w:r>
          </w:p>
          <w:p w14:paraId="4D181CC5" w14:textId="77777777" w:rsidR="00D048AC" w:rsidRDefault="00D048AC" w:rsidP="00555F39">
            <w:pPr>
              <w:pStyle w:val="Sinespaciado"/>
              <w:spacing w:line="276" w:lineRule="auto"/>
              <w:jc w:val="both"/>
              <w:rPr>
                <w:rFonts w:ascii="Trebuchet MS" w:hAnsi="Trebuchet MS"/>
                <w:sz w:val="20"/>
                <w:szCs w:val="20"/>
              </w:rPr>
            </w:pPr>
          </w:p>
          <w:p w14:paraId="3F2EB42F" w14:textId="77777777" w:rsidR="00D048AC" w:rsidRDefault="00D048AC" w:rsidP="00555F39">
            <w:pPr>
              <w:pStyle w:val="Sinespaciado"/>
              <w:spacing w:line="276" w:lineRule="auto"/>
              <w:jc w:val="both"/>
              <w:rPr>
                <w:rFonts w:ascii="Trebuchet MS" w:hAnsi="Trebuchet MS"/>
                <w:sz w:val="20"/>
                <w:szCs w:val="20"/>
              </w:rPr>
            </w:pPr>
            <w:r>
              <w:rPr>
                <w:rFonts w:ascii="Trebuchet MS" w:hAnsi="Trebuchet MS"/>
                <w:sz w:val="20"/>
                <w:szCs w:val="20"/>
              </w:rPr>
              <w:t>Así, para trazar los ejes de trabajo de esta comisión, se han tomado en cuenta los parámetros de mínima intervención, con la visión de evitar una imposición arbitraria de alguna medida, buscando en todo momento, integrar los esquemas comunitarios de toma de decisiones que utilizan tradicionalmente los pueblos originarios, para permitirles ejercer sus derechos de la manera más adecuada y cercana a sus propias formas de convivencia.</w:t>
            </w:r>
          </w:p>
          <w:p w14:paraId="474CD0A1" w14:textId="77777777" w:rsidR="00D048AC" w:rsidRDefault="00D048AC" w:rsidP="00555F39">
            <w:pPr>
              <w:pStyle w:val="Sinespaciado"/>
              <w:spacing w:line="276" w:lineRule="auto"/>
              <w:jc w:val="both"/>
              <w:rPr>
                <w:rFonts w:ascii="Trebuchet MS" w:hAnsi="Trebuchet MS"/>
                <w:sz w:val="20"/>
                <w:szCs w:val="20"/>
              </w:rPr>
            </w:pPr>
          </w:p>
          <w:p w14:paraId="0DCABA9F" w14:textId="77777777" w:rsidR="00561784" w:rsidRDefault="00D048AC" w:rsidP="00555F39">
            <w:pPr>
              <w:pStyle w:val="Sinespaciado"/>
              <w:spacing w:line="276" w:lineRule="auto"/>
              <w:jc w:val="both"/>
              <w:rPr>
                <w:rFonts w:ascii="Trebuchet MS" w:hAnsi="Trebuchet MS"/>
                <w:sz w:val="20"/>
                <w:szCs w:val="20"/>
              </w:rPr>
            </w:pPr>
            <w:r>
              <w:rPr>
                <w:rFonts w:ascii="Trebuchet MS" w:hAnsi="Trebuchet MS"/>
                <w:sz w:val="20"/>
                <w:szCs w:val="20"/>
              </w:rPr>
              <w:t>Con ello, se ha puesto al centro los derechos de autodeterminaci</w:t>
            </w:r>
            <w:r w:rsidR="00561784">
              <w:rPr>
                <w:rFonts w:ascii="Trebuchet MS" w:hAnsi="Trebuchet MS"/>
                <w:sz w:val="20"/>
                <w:szCs w:val="20"/>
              </w:rPr>
              <w:t>ón, autonomía y autogobierno.</w:t>
            </w:r>
          </w:p>
          <w:p w14:paraId="29338736" w14:textId="77777777" w:rsidR="00561784" w:rsidRDefault="00561784" w:rsidP="00555F39">
            <w:pPr>
              <w:pStyle w:val="Sinespaciado"/>
              <w:spacing w:line="276" w:lineRule="auto"/>
              <w:jc w:val="both"/>
              <w:rPr>
                <w:rFonts w:ascii="Trebuchet MS" w:hAnsi="Trebuchet MS"/>
                <w:sz w:val="20"/>
                <w:szCs w:val="20"/>
              </w:rPr>
            </w:pPr>
          </w:p>
          <w:p w14:paraId="7D261095" w14:textId="77777777" w:rsidR="00561784" w:rsidRDefault="00561784" w:rsidP="00555F39">
            <w:pPr>
              <w:pStyle w:val="Sinespaciado"/>
              <w:spacing w:line="276" w:lineRule="auto"/>
              <w:jc w:val="both"/>
              <w:rPr>
                <w:rFonts w:ascii="Trebuchet MS" w:hAnsi="Trebuchet MS"/>
                <w:sz w:val="20"/>
                <w:szCs w:val="20"/>
              </w:rPr>
            </w:pPr>
            <w:r>
              <w:rPr>
                <w:rFonts w:ascii="Trebuchet MS" w:hAnsi="Trebuchet MS"/>
                <w:sz w:val="20"/>
                <w:szCs w:val="20"/>
              </w:rPr>
              <w:t>Destaco que la agenda de trabajo que hoy pongo a su consideración, da muestra clara del compromiso de realizar acciones tendientes a la supresión de los obstáculos que generan desigualdad, apostando a la evolución de la protección de los derechos humanos.</w:t>
            </w:r>
          </w:p>
          <w:p w14:paraId="01BDA6C5" w14:textId="77777777" w:rsidR="00561784" w:rsidRDefault="00561784" w:rsidP="00555F39">
            <w:pPr>
              <w:pStyle w:val="Sinespaciado"/>
              <w:spacing w:line="276" w:lineRule="auto"/>
              <w:jc w:val="both"/>
              <w:rPr>
                <w:rFonts w:ascii="Trebuchet MS" w:hAnsi="Trebuchet MS"/>
                <w:sz w:val="20"/>
                <w:szCs w:val="20"/>
              </w:rPr>
            </w:pPr>
          </w:p>
          <w:p w14:paraId="6CE1EDE2" w14:textId="77777777" w:rsidR="00561784" w:rsidRDefault="00561784" w:rsidP="00555F39">
            <w:pPr>
              <w:pStyle w:val="Sinespaciado"/>
              <w:spacing w:line="276" w:lineRule="auto"/>
              <w:jc w:val="both"/>
              <w:rPr>
                <w:rFonts w:ascii="Trebuchet MS" w:hAnsi="Trebuchet MS"/>
                <w:sz w:val="20"/>
                <w:szCs w:val="20"/>
              </w:rPr>
            </w:pPr>
            <w:r>
              <w:rPr>
                <w:rFonts w:ascii="Trebuchet MS" w:hAnsi="Trebuchet MS"/>
                <w:sz w:val="20"/>
                <w:szCs w:val="20"/>
              </w:rPr>
              <w:t xml:space="preserve">Antes de continuar, también quisiera poner a su consideración, una adición en la agenda de trabajo, específicamente en el rubro de impulsar alianzas y mecanismos de coordinación interinstitucional con organizaciones de la sociedad civil para realizar proyectos y ampliar el impacto de las actividades en materia indígena que promueva el instituto electoral, esta actividad consiste, ya en lo específico, en que, conjuntamente con organizaciones de la sociedad civil y las propias </w:t>
            </w:r>
            <w:r w:rsidRPr="00E66000">
              <w:rPr>
                <w:rFonts w:ascii="Trebuchet MS" w:hAnsi="Trebuchet MS"/>
                <w:sz w:val="20"/>
                <w:szCs w:val="20"/>
              </w:rPr>
              <w:t xml:space="preserve">autoridades tradicionales, gestionar e implementar charlas y talleres con mujeres que se </w:t>
            </w:r>
            <w:proofErr w:type="spellStart"/>
            <w:r w:rsidRPr="00E66000">
              <w:rPr>
                <w:rFonts w:ascii="Trebuchet MS" w:hAnsi="Trebuchet MS"/>
                <w:sz w:val="20"/>
                <w:szCs w:val="20"/>
              </w:rPr>
              <w:t>autoadscriban</w:t>
            </w:r>
            <w:proofErr w:type="spellEnd"/>
            <w:r w:rsidRPr="00E66000">
              <w:rPr>
                <w:rFonts w:ascii="Trebuchet MS" w:hAnsi="Trebuchet MS"/>
                <w:sz w:val="20"/>
                <w:szCs w:val="20"/>
              </w:rPr>
              <w:t xml:space="preserve"> como</w:t>
            </w:r>
            <w:r>
              <w:rPr>
                <w:rFonts w:ascii="Trebuchet MS" w:hAnsi="Trebuchet MS"/>
                <w:sz w:val="20"/>
                <w:szCs w:val="20"/>
              </w:rPr>
              <w:t xml:space="preserve"> indígenas, para fomentar y fortalecer el ejercicio pleno de sus derechos político-electorales.</w:t>
            </w:r>
          </w:p>
          <w:p w14:paraId="093C0205" w14:textId="77777777" w:rsidR="00561784" w:rsidRDefault="00561784" w:rsidP="00555F39">
            <w:pPr>
              <w:pStyle w:val="Sinespaciado"/>
              <w:spacing w:line="276" w:lineRule="auto"/>
              <w:jc w:val="both"/>
              <w:rPr>
                <w:rFonts w:ascii="Trebuchet MS" w:hAnsi="Trebuchet MS"/>
                <w:sz w:val="20"/>
                <w:szCs w:val="20"/>
              </w:rPr>
            </w:pPr>
          </w:p>
          <w:p w14:paraId="01F0A1F3" w14:textId="77777777" w:rsidR="00561784" w:rsidRDefault="00561784" w:rsidP="00555F39">
            <w:pPr>
              <w:pStyle w:val="Sinespaciado"/>
              <w:spacing w:line="276" w:lineRule="auto"/>
              <w:jc w:val="both"/>
              <w:rPr>
                <w:rFonts w:ascii="Trebuchet MS" w:hAnsi="Trebuchet MS"/>
                <w:sz w:val="20"/>
                <w:szCs w:val="20"/>
              </w:rPr>
            </w:pPr>
            <w:r>
              <w:rPr>
                <w:rFonts w:ascii="Trebuchet MS" w:hAnsi="Trebuchet MS"/>
                <w:sz w:val="20"/>
                <w:szCs w:val="20"/>
              </w:rPr>
              <w:t>Ahora si pongo a su consideración el proyecto de acuerdo que nos ocupa, evidentemente con el contenido del anexo que es la propia agenda de prevención, estoy atenta.</w:t>
            </w:r>
          </w:p>
          <w:p w14:paraId="102C4609" w14:textId="77777777" w:rsidR="00561784" w:rsidRDefault="00561784" w:rsidP="00555F39">
            <w:pPr>
              <w:pStyle w:val="Sinespaciado"/>
              <w:spacing w:line="276" w:lineRule="auto"/>
              <w:jc w:val="both"/>
              <w:rPr>
                <w:rFonts w:ascii="Trebuchet MS" w:hAnsi="Trebuchet MS"/>
                <w:sz w:val="20"/>
                <w:szCs w:val="20"/>
              </w:rPr>
            </w:pPr>
          </w:p>
          <w:p w14:paraId="5D40E7FD" w14:textId="797E5F48" w:rsidR="0061516C" w:rsidRDefault="00561784" w:rsidP="00555F39">
            <w:pPr>
              <w:pStyle w:val="Sinespaciado"/>
              <w:spacing w:line="276" w:lineRule="auto"/>
              <w:jc w:val="both"/>
              <w:rPr>
                <w:rFonts w:ascii="Trebuchet MS" w:hAnsi="Trebuchet MS"/>
                <w:sz w:val="20"/>
                <w:szCs w:val="20"/>
              </w:rPr>
            </w:pPr>
            <w:r>
              <w:rPr>
                <w:rFonts w:ascii="Trebuchet MS" w:hAnsi="Trebuchet MS"/>
                <w:sz w:val="20"/>
                <w:szCs w:val="20"/>
              </w:rPr>
              <w:t xml:space="preserve">Tiene el uso de la voz la consejera Claudia Alejandra Vargas.”      </w:t>
            </w:r>
            <w:r w:rsidR="00D048AC">
              <w:rPr>
                <w:rFonts w:ascii="Trebuchet MS" w:hAnsi="Trebuchet MS"/>
                <w:sz w:val="20"/>
                <w:szCs w:val="20"/>
              </w:rPr>
              <w:t xml:space="preserve">   </w:t>
            </w:r>
            <w:r w:rsidR="00896703">
              <w:rPr>
                <w:rFonts w:ascii="Trebuchet MS" w:hAnsi="Trebuchet MS"/>
                <w:sz w:val="20"/>
                <w:szCs w:val="20"/>
              </w:rPr>
              <w:t xml:space="preserve">   </w:t>
            </w:r>
            <w:r w:rsidR="0061516C">
              <w:rPr>
                <w:rFonts w:ascii="Trebuchet MS" w:hAnsi="Trebuchet MS"/>
                <w:sz w:val="20"/>
                <w:szCs w:val="20"/>
              </w:rPr>
              <w:t xml:space="preserve">  </w:t>
            </w:r>
          </w:p>
          <w:p w14:paraId="659CBC05" w14:textId="3D3F2E0E" w:rsidR="00555F39" w:rsidRDefault="00555F39" w:rsidP="00E66000">
            <w:pPr>
              <w:pStyle w:val="Sinespaciado"/>
              <w:spacing w:line="276" w:lineRule="auto"/>
              <w:jc w:val="both"/>
              <w:rPr>
                <w:rFonts w:ascii="Trebuchet MS" w:hAnsi="Trebuchet MS"/>
                <w:sz w:val="20"/>
                <w:szCs w:val="20"/>
              </w:rPr>
            </w:pPr>
          </w:p>
        </w:tc>
      </w:tr>
      <w:tr w:rsidR="00561784" w:rsidRPr="00C1713E" w14:paraId="66D7A408" w14:textId="77777777" w:rsidTr="00E66000">
        <w:trPr>
          <w:trHeight w:val="625"/>
          <w:jc w:val="center"/>
        </w:trPr>
        <w:tc>
          <w:tcPr>
            <w:tcW w:w="767" w:type="pct"/>
            <w:vAlign w:val="center"/>
          </w:tcPr>
          <w:p w14:paraId="08B44C40" w14:textId="79BCBE54" w:rsidR="00561784" w:rsidRPr="00311277" w:rsidRDefault="00561784" w:rsidP="00311277">
            <w:pPr>
              <w:snapToGrid w:val="0"/>
              <w:spacing w:line="276" w:lineRule="auto"/>
              <w:jc w:val="center"/>
              <w:rPr>
                <w:rFonts w:ascii="Trebuchet MS" w:hAnsi="Trebuchet MS"/>
                <w:b/>
                <w:sz w:val="20"/>
                <w:szCs w:val="20"/>
              </w:rPr>
            </w:pPr>
            <w:r>
              <w:rPr>
                <w:rFonts w:ascii="Trebuchet MS" w:hAnsi="Trebuchet MS"/>
                <w:b/>
                <w:sz w:val="20"/>
                <w:szCs w:val="20"/>
              </w:rPr>
              <w:lastRenderedPageBreak/>
              <w:t xml:space="preserve">Claudia Alejandra Vargas Bautista </w:t>
            </w:r>
          </w:p>
        </w:tc>
        <w:tc>
          <w:tcPr>
            <w:tcW w:w="4233" w:type="pct"/>
            <w:gridSpan w:val="2"/>
            <w:vAlign w:val="center"/>
          </w:tcPr>
          <w:p w14:paraId="64B7A363" w14:textId="03B0D24C" w:rsidR="00ED5EB4" w:rsidRDefault="00561784" w:rsidP="00ED5EB4">
            <w:pPr>
              <w:pStyle w:val="Sinespaciado"/>
              <w:spacing w:line="276" w:lineRule="auto"/>
              <w:jc w:val="both"/>
              <w:rPr>
                <w:rFonts w:ascii="Trebuchet MS" w:hAnsi="Trebuchet MS"/>
                <w:sz w:val="20"/>
                <w:szCs w:val="20"/>
              </w:rPr>
            </w:pPr>
            <w:r>
              <w:rPr>
                <w:rFonts w:ascii="Trebuchet MS" w:hAnsi="Trebuchet MS"/>
                <w:sz w:val="20"/>
                <w:szCs w:val="20"/>
              </w:rPr>
              <w:t xml:space="preserve">“Gracias consejera presidenta. Sólo para poner a su consideración el incluir dentro del </w:t>
            </w:r>
            <w:r w:rsidR="00ED5EB4">
              <w:rPr>
                <w:rFonts w:ascii="Trebuchet MS" w:hAnsi="Trebuchet MS"/>
                <w:sz w:val="20"/>
                <w:szCs w:val="20"/>
              </w:rPr>
              <w:t>marco normativo, el artículo 1º y 2º de la Constitución Política de los Estados Unidos Mexicanos, el 4º de la Constitución del Estado de Jalisco, la Declaración de</w:t>
            </w:r>
            <w:r w:rsidR="00B11183">
              <w:rPr>
                <w:rFonts w:ascii="Trebuchet MS" w:hAnsi="Trebuchet MS"/>
                <w:sz w:val="20"/>
                <w:szCs w:val="20"/>
              </w:rPr>
              <w:t xml:space="preserve"> </w:t>
            </w:r>
            <w:r w:rsidR="00ED5EB4">
              <w:rPr>
                <w:rFonts w:ascii="Trebuchet MS" w:hAnsi="Trebuchet MS"/>
                <w:sz w:val="20"/>
                <w:szCs w:val="20"/>
              </w:rPr>
              <w:t xml:space="preserve">los Derechos de los Pueblos Indígenas y, los convenios 169 que ya usted precisó en el transcurso de su manifestación y explicación de esta agenda. Sería cuanto, gracias.” </w:t>
            </w:r>
          </w:p>
          <w:p w14:paraId="07DDE645" w14:textId="42E19FAE" w:rsidR="00561784" w:rsidRDefault="00ED5EB4" w:rsidP="00ED5EB4">
            <w:pPr>
              <w:pStyle w:val="Sinespaciado"/>
              <w:spacing w:line="276" w:lineRule="auto"/>
              <w:jc w:val="both"/>
              <w:rPr>
                <w:rFonts w:ascii="Trebuchet MS" w:hAnsi="Trebuchet MS"/>
                <w:sz w:val="20"/>
                <w:szCs w:val="20"/>
              </w:rPr>
            </w:pPr>
            <w:r>
              <w:rPr>
                <w:rFonts w:ascii="Trebuchet MS" w:hAnsi="Trebuchet MS"/>
                <w:sz w:val="20"/>
                <w:szCs w:val="20"/>
              </w:rPr>
              <w:t xml:space="preserve">  </w:t>
            </w:r>
          </w:p>
        </w:tc>
      </w:tr>
      <w:tr w:rsidR="00ED5EB4" w:rsidRPr="00C1713E" w14:paraId="4F92FF22" w14:textId="77777777" w:rsidTr="00E66000">
        <w:trPr>
          <w:trHeight w:val="625"/>
          <w:jc w:val="center"/>
        </w:trPr>
        <w:tc>
          <w:tcPr>
            <w:tcW w:w="767" w:type="pct"/>
            <w:vAlign w:val="center"/>
          </w:tcPr>
          <w:p w14:paraId="547058F8" w14:textId="5AAB5C0F" w:rsidR="00ED5EB4" w:rsidRDefault="00ED5EB4" w:rsidP="00311277">
            <w:pPr>
              <w:snapToGrid w:val="0"/>
              <w:spacing w:line="276" w:lineRule="auto"/>
              <w:jc w:val="center"/>
              <w:rPr>
                <w:rFonts w:ascii="Trebuchet MS" w:hAnsi="Trebuchet MS"/>
                <w:b/>
                <w:sz w:val="20"/>
                <w:szCs w:val="20"/>
              </w:rPr>
            </w:pPr>
            <w:r w:rsidRPr="00311277">
              <w:rPr>
                <w:rFonts w:ascii="Trebuchet MS" w:hAnsi="Trebuchet MS"/>
                <w:b/>
                <w:sz w:val="20"/>
                <w:szCs w:val="20"/>
              </w:rPr>
              <w:t>Zoad Jeanine García González</w:t>
            </w:r>
          </w:p>
        </w:tc>
        <w:tc>
          <w:tcPr>
            <w:tcW w:w="4233" w:type="pct"/>
            <w:gridSpan w:val="2"/>
            <w:vAlign w:val="center"/>
          </w:tcPr>
          <w:p w14:paraId="0A1CA4F3" w14:textId="77777777" w:rsidR="00ED5EB4" w:rsidRDefault="00ED5EB4" w:rsidP="00ED5EB4">
            <w:pPr>
              <w:pStyle w:val="Sinespaciado"/>
              <w:spacing w:line="276" w:lineRule="auto"/>
              <w:jc w:val="both"/>
              <w:rPr>
                <w:rFonts w:ascii="Trebuchet MS" w:hAnsi="Trebuchet MS"/>
                <w:sz w:val="20"/>
                <w:szCs w:val="20"/>
              </w:rPr>
            </w:pPr>
            <w:r>
              <w:rPr>
                <w:rFonts w:ascii="Trebuchet MS" w:hAnsi="Trebuchet MS"/>
                <w:sz w:val="20"/>
                <w:szCs w:val="20"/>
              </w:rPr>
              <w:t>¿Alguien más desea hacer alguna intervención en esta primera ronda?</w:t>
            </w:r>
          </w:p>
          <w:p w14:paraId="07F0B61A" w14:textId="77777777" w:rsidR="00ED5EB4" w:rsidRDefault="00ED5EB4" w:rsidP="00ED5EB4">
            <w:pPr>
              <w:pStyle w:val="Sinespaciado"/>
              <w:spacing w:line="276" w:lineRule="auto"/>
              <w:jc w:val="both"/>
              <w:rPr>
                <w:rFonts w:ascii="Trebuchet MS" w:hAnsi="Trebuchet MS"/>
                <w:sz w:val="20"/>
                <w:szCs w:val="20"/>
              </w:rPr>
            </w:pPr>
          </w:p>
          <w:p w14:paraId="3886C349" w14:textId="2EB3D1E1" w:rsidR="00ED5EB4" w:rsidRDefault="00ED5EB4" w:rsidP="00ED5EB4">
            <w:pPr>
              <w:pStyle w:val="Sinespaciado"/>
              <w:spacing w:line="276" w:lineRule="auto"/>
              <w:jc w:val="both"/>
              <w:rPr>
                <w:rFonts w:ascii="Trebuchet MS" w:hAnsi="Trebuchet MS"/>
                <w:sz w:val="20"/>
                <w:szCs w:val="20"/>
              </w:rPr>
            </w:pPr>
            <w:r>
              <w:rPr>
                <w:rFonts w:ascii="Trebuchet MS" w:hAnsi="Trebuchet MS"/>
                <w:sz w:val="20"/>
                <w:szCs w:val="20"/>
              </w:rPr>
              <w:t xml:space="preserve">Me parece muy pertinentes las precisiones que hace, sobre agregar el fundamento de, tanto la Constitución Política de los Estados Unidos Mexicanos, como de la local, al marco normativo y, si alguien más no tiene ninguna intervención al respecto, con esas consideraciones, le pediría al secretario técnico, que someta a votación nominal, la aprobación del proyecto de acuerdo que nos ocupa, incluyendo las adiciones propuestas, tanto por la consejera Claudia Alejandra, como por su servidora.”  </w:t>
            </w:r>
          </w:p>
          <w:p w14:paraId="75120692" w14:textId="208ADBBD" w:rsidR="00ED5EB4" w:rsidRDefault="00ED5EB4" w:rsidP="00ED5EB4">
            <w:pPr>
              <w:pStyle w:val="Sinespaciado"/>
              <w:spacing w:line="276" w:lineRule="auto"/>
              <w:jc w:val="both"/>
              <w:rPr>
                <w:rFonts w:ascii="Trebuchet MS" w:hAnsi="Trebuchet MS"/>
                <w:sz w:val="20"/>
                <w:szCs w:val="20"/>
              </w:rPr>
            </w:pPr>
          </w:p>
        </w:tc>
      </w:tr>
      <w:tr w:rsidR="00CF60B2" w:rsidRPr="00C1713E" w14:paraId="753C1DAF" w14:textId="77777777" w:rsidTr="00E66000">
        <w:trPr>
          <w:jc w:val="center"/>
        </w:trPr>
        <w:tc>
          <w:tcPr>
            <w:tcW w:w="767" w:type="pct"/>
            <w:vAlign w:val="center"/>
          </w:tcPr>
          <w:p w14:paraId="18418DEE" w14:textId="6F48F693" w:rsidR="00CF60B2" w:rsidRPr="00C1713E" w:rsidRDefault="00ED5EB4" w:rsidP="00E66000">
            <w:pPr>
              <w:snapToGrid w:val="0"/>
              <w:spacing w:line="276" w:lineRule="auto"/>
              <w:jc w:val="center"/>
              <w:rPr>
                <w:rFonts w:ascii="Trebuchet MS" w:hAnsi="Trebuchet MS"/>
                <w:b/>
                <w:bCs/>
                <w:sz w:val="20"/>
                <w:szCs w:val="20"/>
              </w:rPr>
            </w:pPr>
            <w:r w:rsidRPr="00D46266">
              <w:rPr>
                <w:rFonts w:ascii="Trebuchet MS" w:hAnsi="Trebuchet MS"/>
                <w:b/>
                <w:bCs/>
                <w:sz w:val="20"/>
                <w:szCs w:val="20"/>
              </w:rPr>
              <w:t>Secretario Técnico</w:t>
            </w:r>
          </w:p>
        </w:tc>
        <w:tc>
          <w:tcPr>
            <w:tcW w:w="4233" w:type="pct"/>
            <w:gridSpan w:val="2"/>
            <w:vAlign w:val="center"/>
          </w:tcPr>
          <w:p w14:paraId="2206AD89" w14:textId="1276EC76" w:rsidR="00AE1E8C" w:rsidRPr="00C1713E" w:rsidRDefault="00ED5EB4" w:rsidP="00ED5EB4">
            <w:pPr>
              <w:spacing w:line="276" w:lineRule="auto"/>
              <w:jc w:val="both"/>
              <w:rPr>
                <w:rFonts w:ascii="Trebuchet MS" w:hAnsi="Trebuchet MS" w:cs="Calibri"/>
                <w:sz w:val="20"/>
                <w:szCs w:val="20"/>
              </w:rPr>
            </w:pPr>
            <w:r>
              <w:rPr>
                <w:rFonts w:ascii="Trebuchet MS" w:hAnsi="Trebuchet MS" w:cs="Calibri"/>
                <w:sz w:val="20"/>
                <w:szCs w:val="20"/>
              </w:rPr>
              <w:t xml:space="preserve">“Claro que si consejera presidenta. En </w:t>
            </w:r>
            <w:r w:rsidRPr="00ED5EB4">
              <w:rPr>
                <w:rFonts w:ascii="Trebuchet MS" w:hAnsi="Trebuchet MS" w:cs="Calibri"/>
                <w:sz w:val="20"/>
                <w:szCs w:val="20"/>
              </w:rPr>
              <w:t>votación nominal, les consulto</w:t>
            </w:r>
            <w:r>
              <w:rPr>
                <w:rFonts w:ascii="Trebuchet MS" w:hAnsi="Trebuchet MS" w:cs="Calibri"/>
                <w:sz w:val="20"/>
                <w:szCs w:val="20"/>
              </w:rPr>
              <w:t>, consulto a las consejeras que integran esta comisión,</w:t>
            </w:r>
            <w:r w:rsidRPr="00ED5EB4">
              <w:rPr>
                <w:rFonts w:ascii="Trebuchet MS" w:hAnsi="Trebuchet MS" w:cs="Calibri"/>
                <w:sz w:val="20"/>
                <w:szCs w:val="20"/>
              </w:rPr>
              <w:t xml:space="preserve"> el sentido de su voto con relación al proyecto de acuerdo que se somete a su consideración</w:t>
            </w:r>
            <w:r>
              <w:rPr>
                <w:rFonts w:ascii="Trebuchet MS" w:hAnsi="Trebuchet MS" w:cs="Calibri"/>
                <w:sz w:val="20"/>
                <w:szCs w:val="20"/>
              </w:rPr>
              <w:t xml:space="preserve">, con las propuestas de adiciones realizadas tanto por la consejera presidenta como por la consejera electoral Claudia Alejandra Vargas Bautista.” </w:t>
            </w:r>
          </w:p>
        </w:tc>
      </w:tr>
      <w:tr w:rsidR="006E42E7" w:rsidRPr="00C1713E" w14:paraId="396C7ED8" w14:textId="77777777" w:rsidTr="00E66000">
        <w:trPr>
          <w:trHeight w:val="2553"/>
          <w:jc w:val="center"/>
        </w:trPr>
        <w:tc>
          <w:tcPr>
            <w:tcW w:w="5000" w:type="pct"/>
            <w:gridSpan w:val="3"/>
            <w:shd w:val="clear" w:color="auto" w:fill="FFFFFF" w:themeFill="background1"/>
            <w:vAlign w:val="center"/>
          </w:tcPr>
          <w:p w14:paraId="6B66FC09" w14:textId="77777777" w:rsidR="00EC47A1"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Cuadro de votaciones</w:t>
            </w:r>
          </w:p>
          <w:p w14:paraId="13CFBF25" w14:textId="77777777" w:rsidR="00EC47A1" w:rsidRPr="00C1713E" w:rsidRDefault="00EC47A1" w:rsidP="00EC47A1">
            <w:pPr>
              <w:snapToGrid w:val="0"/>
              <w:spacing w:line="276" w:lineRule="auto"/>
              <w:jc w:val="center"/>
              <w:rPr>
                <w:rFonts w:ascii="Trebuchet MS" w:hAnsi="Trebuchet MS"/>
                <w:b/>
                <w:sz w:val="20"/>
                <w:szCs w:val="20"/>
              </w:rPr>
            </w:pPr>
          </w:p>
          <w:tbl>
            <w:tblPr>
              <w:tblStyle w:val="Tablaconcuadrcula"/>
              <w:tblW w:w="0" w:type="auto"/>
              <w:jc w:val="center"/>
              <w:tblLayout w:type="fixed"/>
              <w:tblLook w:val="04A0" w:firstRow="1" w:lastRow="0" w:firstColumn="1" w:lastColumn="0" w:noHBand="0" w:noVBand="1"/>
            </w:tblPr>
            <w:tblGrid>
              <w:gridCol w:w="4140"/>
              <w:gridCol w:w="1134"/>
              <w:gridCol w:w="1417"/>
              <w:gridCol w:w="1439"/>
            </w:tblGrid>
            <w:tr w:rsidR="00EC47A1" w:rsidRPr="00C1713E" w14:paraId="2F93C1EB" w14:textId="77777777" w:rsidTr="003B465A">
              <w:trPr>
                <w:trHeight w:val="283"/>
                <w:jc w:val="center"/>
              </w:trPr>
              <w:tc>
                <w:tcPr>
                  <w:tcW w:w="4140" w:type="dxa"/>
                  <w:tcBorders>
                    <w:top w:val="nil"/>
                    <w:left w:val="nil"/>
                  </w:tcBorders>
                  <w:vAlign w:val="center"/>
                </w:tcPr>
                <w:p w14:paraId="68DFD2E3" w14:textId="77777777" w:rsidR="00EC47A1" w:rsidRPr="00C1713E" w:rsidRDefault="00EC47A1" w:rsidP="00EC47A1">
                  <w:pPr>
                    <w:snapToGrid w:val="0"/>
                    <w:spacing w:line="276" w:lineRule="auto"/>
                    <w:jc w:val="center"/>
                    <w:rPr>
                      <w:rFonts w:ascii="Trebuchet MS" w:hAnsi="Trebuchet MS"/>
                      <w:b/>
                      <w:sz w:val="20"/>
                      <w:szCs w:val="20"/>
                    </w:rPr>
                  </w:pPr>
                </w:p>
              </w:tc>
              <w:tc>
                <w:tcPr>
                  <w:tcW w:w="1134" w:type="dxa"/>
                  <w:vAlign w:val="center"/>
                </w:tcPr>
                <w:p w14:paraId="6DAA44C6"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A favor</w:t>
                  </w:r>
                </w:p>
              </w:tc>
              <w:tc>
                <w:tcPr>
                  <w:tcW w:w="1417" w:type="dxa"/>
                  <w:vAlign w:val="center"/>
                </w:tcPr>
                <w:p w14:paraId="381D58DD"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En contra</w:t>
                  </w:r>
                </w:p>
              </w:tc>
              <w:tc>
                <w:tcPr>
                  <w:tcW w:w="1439" w:type="dxa"/>
                  <w:vAlign w:val="center"/>
                </w:tcPr>
                <w:p w14:paraId="58E6F6B7" w14:textId="77777777" w:rsidR="00EC47A1" w:rsidRPr="00C1713E" w:rsidRDefault="00EC47A1" w:rsidP="00EC47A1">
                  <w:pPr>
                    <w:snapToGrid w:val="0"/>
                    <w:spacing w:line="276" w:lineRule="auto"/>
                    <w:jc w:val="center"/>
                    <w:rPr>
                      <w:rFonts w:ascii="Trebuchet MS" w:hAnsi="Trebuchet MS"/>
                      <w:b/>
                      <w:sz w:val="20"/>
                      <w:szCs w:val="20"/>
                    </w:rPr>
                  </w:pPr>
                  <w:r w:rsidRPr="00C1713E">
                    <w:rPr>
                      <w:rFonts w:ascii="Trebuchet MS" w:hAnsi="Trebuchet MS"/>
                      <w:b/>
                      <w:sz w:val="20"/>
                      <w:szCs w:val="20"/>
                    </w:rPr>
                    <w:t>Abstención</w:t>
                  </w:r>
                </w:p>
              </w:tc>
            </w:tr>
            <w:tr w:rsidR="00EC47A1" w:rsidRPr="00C1713E" w14:paraId="0D3C891E" w14:textId="77777777" w:rsidTr="003B465A">
              <w:trPr>
                <w:trHeight w:val="283"/>
                <w:jc w:val="center"/>
              </w:trPr>
              <w:tc>
                <w:tcPr>
                  <w:tcW w:w="4140" w:type="dxa"/>
                  <w:vAlign w:val="center"/>
                </w:tcPr>
                <w:p w14:paraId="52831C60" w14:textId="77777777" w:rsidR="00EC47A1" w:rsidRPr="00C1713E" w:rsidRDefault="00EC47A1" w:rsidP="00EC47A1">
                  <w:pPr>
                    <w:snapToGrid w:val="0"/>
                    <w:spacing w:line="276" w:lineRule="auto"/>
                    <w:jc w:val="both"/>
                    <w:rPr>
                      <w:rFonts w:ascii="Trebuchet MS" w:hAnsi="Trebuchet MS"/>
                      <w:b/>
                      <w:sz w:val="20"/>
                      <w:szCs w:val="20"/>
                    </w:rPr>
                  </w:pPr>
                  <w:r w:rsidRPr="00C1713E">
                    <w:rPr>
                      <w:rFonts w:ascii="Trebuchet MS" w:hAnsi="Trebuchet MS"/>
                      <w:b/>
                      <w:sz w:val="20"/>
                      <w:szCs w:val="20"/>
                    </w:rPr>
                    <w:t xml:space="preserve">Mtra. Claudia Alejandra Vargas Bautista </w:t>
                  </w:r>
                </w:p>
              </w:tc>
              <w:tc>
                <w:tcPr>
                  <w:tcW w:w="1134" w:type="dxa"/>
                  <w:vAlign w:val="center"/>
                </w:tcPr>
                <w:p w14:paraId="0AE47E12"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7AC5414B"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7C66C265"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47833914" w14:textId="77777777" w:rsidTr="003B465A">
              <w:trPr>
                <w:trHeight w:val="283"/>
                <w:jc w:val="center"/>
              </w:trPr>
              <w:tc>
                <w:tcPr>
                  <w:tcW w:w="4140" w:type="dxa"/>
                  <w:vAlign w:val="center"/>
                </w:tcPr>
                <w:p w14:paraId="6664F114" w14:textId="5677B010" w:rsidR="00EC47A1" w:rsidRPr="00C1713E" w:rsidRDefault="00263270" w:rsidP="00263270">
                  <w:pPr>
                    <w:snapToGrid w:val="0"/>
                    <w:spacing w:line="276" w:lineRule="auto"/>
                    <w:jc w:val="both"/>
                    <w:rPr>
                      <w:rFonts w:ascii="Trebuchet MS" w:hAnsi="Trebuchet MS"/>
                      <w:b/>
                      <w:sz w:val="20"/>
                      <w:szCs w:val="20"/>
                    </w:rPr>
                  </w:pPr>
                  <w:r w:rsidRPr="00C1713E">
                    <w:rPr>
                      <w:rFonts w:ascii="Trebuchet MS" w:hAnsi="Trebuchet MS"/>
                      <w:b/>
                      <w:sz w:val="20"/>
                      <w:szCs w:val="20"/>
                    </w:rPr>
                    <w:t>Mtra. Silvia Guadalupe Bustos Vásquez</w:t>
                  </w:r>
                </w:p>
              </w:tc>
              <w:tc>
                <w:tcPr>
                  <w:tcW w:w="1134" w:type="dxa"/>
                  <w:vAlign w:val="center"/>
                </w:tcPr>
                <w:p w14:paraId="49817A69"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0741E870"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067EBF72"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654D069D" w14:textId="77777777" w:rsidTr="003B465A">
              <w:trPr>
                <w:trHeight w:val="283"/>
                <w:jc w:val="center"/>
              </w:trPr>
              <w:tc>
                <w:tcPr>
                  <w:tcW w:w="4140" w:type="dxa"/>
                  <w:vAlign w:val="center"/>
                </w:tcPr>
                <w:p w14:paraId="103184BE" w14:textId="48AA3B44" w:rsidR="00EC47A1" w:rsidRPr="00C1713E" w:rsidRDefault="00263270" w:rsidP="00EC47A1">
                  <w:pPr>
                    <w:snapToGrid w:val="0"/>
                    <w:spacing w:line="276" w:lineRule="auto"/>
                    <w:jc w:val="both"/>
                    <w:rPr>
                      <w:rFonts w:ascii="Trebuchet MS" w:hAnsi="Trebuchet MS"/>
                      <w:b/>
                      <w:sz w:val="20"/>
                      <w:szCs w:val="20"/>
                    </w:rPr>
                  </w:pPr>
                  <w:r w:rsidRPr="00C1713E">
                    <w:rPr>
                      <w:rFonts w:ascii="Trebuchet MS" w:hAnsi="Trebuchet MS"/>
                      <w:b/>
                      <w:sz w:val="20"/>
                      <w:szCs w:val="20"/>
                    </w:rPr>
                    <w:t>Lic. Zoad Jeanine García González</w:t>
                  </w:r>
                </w:p>
              </w:tc>
              <w:tc>
                <w:tcPr>
                  <w:tcW w:w="1134" w:type="dxa"/>
                  <w:vAlign w:val="center"/>
                </w:tcPr>
                <w:p w14:paraId="56BE23A5" w14:textId="77777777" w:rsidR="00EC47A1" w:rsidRPr="00C76712" w:rsidRDefault="00EC47A1" w:rsidP="00EC47A1">
                  <w:pPr>
                    <w:pStyle w:val="Prrafodelista"/>
                    <w:numPr>
                      <w:ilvl w:val="0"/>
                      <w:numId w:val="8"/>
                    </w:numPr>
                    <w:snapToGrid w:val="0"/>
                    <w:spacing w:line="276" w:lineRule="auto"/>
                    <w:jc w:val="center"/>
                    <w:rPr>
                      <w:rFonts w:ascii="Trebuchet MS" w:hAnsi="Trebuchet MS"/>
                      <w:b/>
                      <w:sz w:val="20"/>
                      <w:szCs w:val="20"/>
                    </w:rPr>
                  </w:pPr>
                </w:p>
              </w:tc>
              <w:tc>
                <w:tcPr>
                  <w:tcW w:w="1417" w:type="dxa"/>
                  <w:vAlign w:val="center"/>
                </w:tcPr>
                <w:p w14:paraId="576A5ABD"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2627F0C9" w14:textId="77777777" w:rsidR="00EC47A1" w:rsidRPr="00C1713E" w:rsidRDefault="00EC47A1" w:rsidP="00EC47A1">
                  <w:pPr>
                    <w:snapToGrid w:val="0"/>
                    <w:spacing w:line="276" w:lineRule="auto"/>
                    <w:jc w:val="center"/>
                    <w:rPr>
                      <w:rFonts w:ascii="Trebuchet MS" w:hAnsi="Trebuchet MS"/>
                      <w:b/>
                      <w:sz w:val="20"/>
                      <w:szCs w:val="20"/>
                    </w:rPr>
                  </w:pPr>
                </w:p>
              </w:tc>
            </w:tr>
            <w:tr w:rsidR="00EC47A1" w:rsidRPr="00C1713E" w14:paraId="32C6E86F" w14:textId="77777777" w:rsidTr="003B465A">
              <w:trPr>
                <w:trHeight w:val="283"/>
                <w:jc w:val="center"/>
              </w:trPr>
              <w:tc>
                <w:tcPr>
                  <w:tcW w:w="4140" w:type="dxa"/>
                  <w:vAlign w:val="center"/>
                </w:tcPr>
                <w:p w14:paraId="5703ACB2" w14:textId="77777777" w:rsidR="00EC47A1" w:rsidRPr="00C1713E" w:rsidRDefault="00EC47A1" w:rsidP="00EC47A1">
                  <w:pPr>
                    <w:snapToGrid w:val="0"/>
                    <w:spacing w:line="276" w:lineRule="auto"/>
                    <w:jc w:val="both"/>
                    <w:rPr>
                      <w:rFonts w:ascii="Trebuchet MS" w:hAnsi="Trebuchet MS"/>
                      <w:b/>
                      <w:sz w:val="20"/>
                      <w:szCs w:val="20"/>
                    </w:rPr>
                  </w:pPr>
                  <w:r>
                    <w:rPr>
                      <w:rFonts w:ascii="Trebuchet MS" w:hAnsi="Trebuchet MS"/>
                      <w:b/>
                      <w:sz w:val="20"/>
                      <w:szCs w:val="20"/>
                    </w:rPr>
                    <w:t>Total</w:t>
                  </w:r>
                </w:p>
              </w:tc>
              <w:tc>
                <w:tcPr>
                  <w:tcW w:w="1134" w:type="dxa"/>
                  <w:vAlign w:val="center"/>
                </w:tcPr>
                <w:p w14:paraId="43050593" w14:textId="77777777" w:rsidR="00EC47A1" w:rsidRPr="00C1713E" w:rsidRDefault="00EC47A1" w:rsidP="00EC47A1">
                  <w:pPr>
                    <w:snapToGrid w:val="0"/>
                    <w:spacing w:line="276" w:lineRule="auto"/>
                    <w:jc w:val="center"/>
                    <w:rPr>
                      <w:rFonts w:ascii="Trebuchet MS" w:hAnsi="Trebuchet MS"/>
                      <w:b/>
                      <w:sz w:val="20"/>
                      <w:szCs w:val="20"/>
                    </w:rPr>
                  </w:pPr>
                  <w:r>
                    <w:rPr>
                      <w:rFonts w:ascii="Trebuchet MS" w:hAnsi="Trebuchet MS"/>
                      <w:b/>
                      <w:sz w:val="20"/>
                      <w:szCs w:val="20"/>
                    </w:rPr>
                    <w:t>3</w:t>
                  </w:r>
                </w:p>
              </w:tc>
              <w:tc>
                <w:tcPr>
                  <w:tcW w:w="1417" w:type="dxa"/>
                  <w:vAlign w:val="center"/>
                </w:tcPr>
                <w:p w14:paraId="32B3BB3C" w14:textId="77777777" w:rsidR="00EC47A1" w:rsidRPr="00C1713E" w:rsidRDefault="00EC47A1" w:rsidP="00EC47A1">
                  <w:pPr>
                    <w:snapToGrid w:val="0"/>
                    <w:spacing w:line="276" w:lineRule="auto"/>
                    <w:jc w:val="center"/>
                    <w:rPr>
                      <w:rFonts w:ascii="Trebuchet MS" w:hAnsi="Trebuchet MS"/>
                      <w:b/>
                      <w:sz w:val="20"/>
                      <w:szCs w:val="20"/>
                    </w:rPr>
                  </w:pPr>
                </w:p>
              </w:tc>
              <w:tc>
                <w:tcPr>
                  <w:tcW w:w="1439" w:type="dxa"/>
                  <w:vAlign w:val="center"/>
                </w:tcPr>
                <w:p w14:paraId="3422B6AD" w14:textId="77777777" w:rsidR="00EC47A1" w:rsidRPr="00C1713E" w:rsidRDefault="00EC47A1" w:rsidP="00EC47A1">
                  <w:pPr>
                    <w:snapToGrid w:val="0"/>
                    <w:spacing w:line="276" w:lineRule="auto"/>
                    <w:jc w:val="center"/>
                    <w:rPr>
                      <w:rFonts w:ascii="Trebuchet MS" w:hAnsi="Trebuchet MS"/>
                      <w:b/>
                      <w:sz w:val="20"/>
                      <w:szCs w:val="20"/>
                    </w:rPr>
                  </w:pPr>
                </w:p>
              </w:tc>
            </w:tr>
          </w:tbl>
          <w:p w14:paraId="1D64A722" w14:textId="21129EBD" w:rsidR="006E42E7" w:rsidRPr="001A7E32" w:rsidRDefault="006E42E7" w:rsidP="00EC47A1">
            <w:pPr>
              <w:snapToGrid w:val="0"/>
              <w:spacing w:line="276" w:lineRule="auto"/>
              <w:jc w:val="center"/>
              <w:rPr>
                <w:rFonts w:ascii="Trebuchet MS" w:hAnsi="Trebuchet MS" w:cs="Arial"/>
                <w:b/>
                <w:color w:val="FFFFFF" w:themeColor="background1"/>
                <w:sz w:val="20"/>
                <w:szCs w:val="20"/>
              </w:rPr>
            </w:pPr>
          </w:p>
        </w:tc>
      </w:tr>
      <w:tr w:rsidR="00EC47A1" w:rsidRPr="00C1713E" w14:paraId="4068A83A" w14:textId="77777777" w:rsidTr="00E66000">
        <w:trPr>
          <w:trHeight w:val="708"/>
          <w:jc w:val="center"/>
        </w:trPr>
        <w:tc>
          <w:tcPr>
            <w:tcW w:w="767" w:type="pct"/>
            <w:shd w:val="clear" w:color="auto" w:fill="FFFFFF" w:themeFill="background1"/>
            <w:vAlign w:val="center"/>
          </w:tcPr>
          <w:p w14:paraId="6A35BD87" w14:textId="03EF38D8" w:rsidR="00EC47A1" w:rsidRPr="0031569F" w:rsidRDefault="00EC47A1" w:rsidP="00311277">
            <w:pPr>
              <w:snapToGrid w:val="0"/>
              <w:spacing w:line="276" w:lineRule="auto"/>
              <w:jc w:val="center"/>
              <w:rPr>
                <w:rFonts w:ascii="Trebuchet MS" w:hAnsi="Trebuchet MS"/>
                <w:b/>
                <w:sz w:val="20"/>
                <w:szCs w:val="20"/>
              </w:rPr>
            </w:pPr>
            <w:r>
              <w:rPr>
                <w:rFonts w:ascii="Trebuchet MS" w:hAnsi="Trebuchet MS"/>
                <w:b/>
                <w:sz w:val="20"/>
                <w:szCs w:val="20"/>
              </w:rPr>
              <w:t>AC02</w:t>
            </w:r>
            <w:r w:rsidRPr="0031569F">
              <w:rPr>
                <w:rFonts w:ascii="Trebuchet MS" w:hAnsi="Trebuchet MS"/>
                <w:b/>
                <w:sz w:val="20"/>
                <w:szCs w:val="20"/>
              </w:rPr>
              <w:t>/C</w:t>
            </w:r>
            <w:r w:rsidR="00311277">
              <w:rPr>
                <w:rFonts w:ascii="Trebuchet MS" w:hAnsi="Trebuchet MS"/>
                <w:b/>
                <w:sz w:val="20"/>
                <w:szCs w:val="20"/>
              </w:rPr>
              <w:t>APO</w:t>
            </w:r>
          </w:p>
          <w:p w14:paraId="50722A32" w14:textId="0B645CFD" w:rsidR="00EC47A1" w:rsidRPr="001A7E32" w:rsidRDefault="00EC47A1" w:rsidP="00311277">
            <w:pPr>
              <w:snapToGrid w:val="0"/>
              <w:spacing w:line="276" w:lineRule="auto"/>
              <w:jc w:val="center"/>
              <w:rPr>
                <w:rFonts w:ascii="Trebuchet MS" w:hAnsi="Trebuchet MS" w:cs="Arial"/>
                <w:b/>
                <w:color w:val="FFFFFF" w:themeColor="background1"/>
                <w:sz w:val="20"/>
                <w:szCs w:val="20"/>
              </w:rPr>
            </w:pPr>
            <w:r>
              <w:rPr>
                <w:rFonts w:ascii="Trebuchet MS" w:hAnsi="Trebuchet MS"/>
                <w:b/>
                <w:sz w:val="20"/>
                <w:szCs w:val="20"/>
              </w:rPr>
              <w:t>0</w:t>
            </w:r>
            <w:r w:rsidRPr="0031569F">
              <w:rPr>
                <w:rFonts w:ascii="Trebuchet MS" w:hAnsi="Trebuchet MS"/>
                <w:b/>
                <w:sz w:val="20"/>
                <w:szCs w:val="20"/>
              </w:rPr>
              <w:t>3</w:t>
            </w:r>
            <w:r>
              <w:rPr>
                <w:rFonts w:ascii="Trebuchet MS" w:hAnsi="Trebuchet MS"/>
                <w:b/>
                <w:sz w:val="20"/>
                <w:szCs w:val="20"/>
              </w:rPr>
              <w:t>-03</w:t>
            </w:r>
            <w:r w:rsidRPr="0031569F">
              <w:rPr>
                <w:rFonts w:ascii="Trebuchet MS" w:hAnsi="Trebuchet MS"/>
                <w:b/>
                <w:sz w:val="20"/>
                <w:szCs w:val="20"/>
              </w:rPr>
              <w:t>-2</w:t>
            </w:r>
            <w:r w:rsidR="00311277">
              <w:rPr>
                <w:rFonts w:ascii="Trebuchet MS" w:hAnsi="Trebuchet MS"/>
                <w:b/>
                <w:sz w:val="20"/>
                <w:szCs w:val="20"/>
              </w:rPr>
              <w:t>02</w:t>
            </w:r>
            <w:r>
              <w:rPr>
                <w:rFonts w:ascii="Trebuchet MS" w:hAnsi="Trebuchet MS"/>
                <w:b/>
                <w:sz w:val="20"/>
                <w:szCs w:val="20"/>
              </w:rPr>
              <w:t>2</w:t>
            </w:r>
          </w:p>
        </w:tc>
        <w:tc>
          <w:tcPr>
            <w:tcW w:w="4233" w:type="pct"/>
            <w:gridSpan w:val="2"/>
            <w:shd w:val="clear" w:color="auto" w:fill="FFFFFF" w:themeFill="background1"/>
            <w:vAlign w:val="center"/>
          </w:tcPr>
          <w:p w14:paraId="28011F75" w14:textId="77777777" w:rsidR="00EC47A1" w:rsidRPr="00C1713E" w:rsidRDefault="00EC47A1" w:rsidP="00EC47A1">
            <w:pPr>
              <w:snapToGrid w:val="0"/>
              <w:spacing w:line="276" w:lineRule="auto"/>
              <w:jc w:val="both"/>
              <w:rPr>
                <w:rFonts w:ascii="Trebuchet MS" w:hAnsi="Trebuchet MS" w:cs="Arial"/>
                <w:b/>
                <w:sz w:val="20"/>
                <w:szCs w:val="20"/>
              </w:rPr>
            </w:pPr>
            <w:r w:rsidRPr="00C1713E">
              <w:rPr>
                <w:rFonts w:ascii="Trebuchet MS" w:hAnsi="Trebuchet MS" w:cs="Arial"/>
                <w:b/>
                <w:sz w:val="20"/>
                <w:szCs w:val="20"/>
              </w:rPr>
              <w:t>Punto de acuerdo:</w:t>
            </w:r>
          </w:p>
          <w:p w14:paraId="7BCB46D1" w14:textId="57CFF11E" w:rsidR="00263270" w:rsidRPr="001A7E32" w:rsidRDefault="00EC47A1" w:rsidP="005F2BF3">
            <w:pPr>
              <w:snapToGrid w:val="0"/>
              <w:spacing w:line="276" w:lineRule="auto"/>
              <w:jc w:val="both"/>
              <w:rPr>
                <w:rFonts w:ascii="Trebuchet MS" w:hAnsi="Trebuchet MS" w:cs="Arial"/>
                <w:b/>
                <w:color w:val="FFFFFF" w:themeColor="background1"/>
                <w:sz w:val="20"/>
                <w:szCs w:val="20"/>
              </w:rPr>
            </w:pPr>
            <w:r w:rsidRPr="00C1713E">
              <w:rPr>
                <w:rFonts w:ascii="Trebuchet MS" w:hAnsi="Trebuchet MS" w:cs="Arial"/>
                <w:sz w:val="20"/>
                <w:szCs w:val="20"/>
              </w:rPr>
              <w:t xml:space="preserve">Se aprueba el </w:t>
            </w:r>
            <w:r>
              <w:rPr>
                <w:rFonts w:ascii="Trebuchet MS" w:hAnsi="Trebuchet MS" w:cs="Arial"/>
                <w:sz w:val="20"/>
                <w:szCs w:val="20"/>
              </w:rPr>
              <w:t xml:space="preserve">acuerdo con </w:t>
            </w:r>
            <w:r w:rsidRPr="00EC47A1">
              <w:rPr>
                <w:rFonts w:ascii="Trebuchet MS" w:hAnsi="Trebuchet MS" w:cs="Arial"/>
                <w:b/>
                <w:sz w:val="20"/>
                <w:szCs w:val="20"/>
              </w:rPr>
              <w:t>las adiciones propuestas</w:t>
            </w:r>
            <w:r>
              <w:rPr>
                <w:rFonts w:ascii="Trebuchet MS" w:hAnsi="Trebuchet MS" w:cs="Arial"/>
                <w:sz w:val="20"/>
                <w:szCs w:val="20"/>
              </w:rPr>
              <w:t>, por unanimidad de votos</w:t>
            </w:r>
            <w:r w:rsidR="005F2BF3">
              <w:rPr>
                <w:rFonts w:ascii="Trebuchet MS" w:hAnsi="Trebuchet MS" w:cs="Arial"/>
                <w:sz w:val="20"/>
                <w:szCs w:val="20"/>
              </w:rPr>
              <w:t>.</w:t>
            </w:r>
          </w:p>
        </w:tc>
      </w:tr>
      <w:tr w:rsidR="00EC47A1" w:rsidRPr="00C1713E" w14:paraId="1A7751E0" w14:textId="77777777" w:rsidTr="00E66000">
        <w:trPr>
          <w:trHeight w:val="454"/>
          <w:jc w:val="center"/>
        </w:trPr>
        <w:tc>
          <w:tcPr>
            <w:tcW w:w="767" w:type="pct"/>
            <w:shd w:val="clear" w:color="auto" w:fill="FFFFFF" w:themeFill="background1"/>
            <w:vAlign w:val="center"/>
          </w:tcPr>
          <w:p w14:paraId="3D6EB14E" w14:textId="0B2037AD" w:rsidR="00EC47A1" w:rsidRPr="00311277" w:rsidRDefault="00311277" w:rsidP="00EC47A1">
            <w:pPr>
              <w:snapToGrid w:val="0"/>
              <w:spacing w:line="276" w:lineRule="auto"/>
              <w:jc w:val="center"/>
              <w:rPr>
                <w:rFonts w:ascii="Trebuchet MS" w:hAnsi="Trebuchet MS"/>
                <w:b/>
                <w:sz w:val="20"/>
                <w:szCs w:val="20"/>
              </w:rPr>
            </w:pPr>
            <w:r w:rsidRPr="00311277">
              <w:rPr>
                <w:rFonts w:ascii="Trebuchet MS" w:hAnsi="Trebuchet MS"/>
                <w:b/>
                <w:sz w:val="20"/>
                <w:szCs w:val="20"/>
              </w:rPr>
              <w:t>Zoad Jeanine García González</w:t>
            </w:r>
          </w:p>
        </w:tc>
        <w:tc>
          <w:tcPr>
            <w:tcW w:w="4233" w:type="pct"/>
            <w:gridSpan w:val="2"/>
            <w:shd w:val="clear" w:color="auto" w:fill="FFFFFF" w:themeFill="background1"/>
            <w:vAlign w:val="center"/>
          </w:tcPr>
          <w:p w14:paraId="5A94D334" w14:textId="4D31FF8C" w:rsidR="00EC47A1" w:rsidRPr="003B465A" w:rsidRDefault="00EC47A1" w:rsidP="00263270">
            <w:pPr>
              <w:snapToGrid w:val="0"/>
              <w:spacing w:line="276" w:lineRule="auto"/>
              <w:jc w:val="both"/>
              <w:rPr>
                <w:rFonts w:ascii="Trebuchet MS" w:hAnsi="Trebuchet MS" w:cs="Arial"/>
                <w:sz w:val="20"/>
                <w:szCs w:val="20"/>
              </w:rPr>
            </w:pPr>
            <w:r w:rsidRPr="003B465A">
              <w:rPr>
                <w:rFonts w:ascii="Trebuchet MS" w:hAnsi="Trebuchet MS" w:cs="Arial"/>
                <w:sz w:val="20"/>
                <w:szCs w:val="20"/>
              </w:rPr>
              <w:t xml:space="preserve">“Muchas gracias secretario. En </w:t>
            </w:r>
            <w:r w:rsidR="00263270">
              <w:rPr>
                <w:rFonts w:ascii="Trebuchet MS" w:hAnsi="Trebuchet MS" w:cs="Arial"/>
                <w:sz w:val="20"/>
                <w:szCs w:val="20"/>
              </w:rPr>
              <w:t xml:space="preserve">ese sentido, le </w:t>
            </w:r>
            <w:r w:rsidRPr="003B465A">
              <w:rPr>
                <w:rFonts w:ascii="Trebuchet MS" w:hAnsi="Trebuchet MS" w:cs="Arial"/>
                <w:sz w:val="20"/>
                <w:szCs w:val="20"/>
              </w:rPr>
              <w:t xml:space="preserve">solicito que continúe con el </w:t>
            </w:r>
            <w:r w:rsidR="00263270">
              <w:rPr>
                <w:rFonts w:ascii="Trebuchet MS" w:hAnsi="Trebuchet MS" w:cs="Arial"/>
                <w:sz w:val="20"/>
                <w:szCs w:val="20"/>
              </w:rPr>
              <w:t>desarrollo de la sesión</w:t>
            </w:r>
            <w:r w:rsidRPr="003B465A">
              <w:rPr>
                <w:rFonts w:ascii="Trebuchet MS" w:hAnsi="Trebuchet MS" w:cs="Arial"/>
                <w:sz w:val="20"/>
                <w:szCs w:val="20"/>
              </w:rPr>
              <w:t>.”</w:t>
            </w:r>
          </w:p>
        </w:tc>
      </w:tr>
      <w:tr w:rsidR="00EC47A1" w:rsidRPr="00C1713E" w14:paraId="65AE8138" w14:textId="77777777" w:rsidTr="00E66000">
        <w:trPr>
          <w:trHeight w:val="454"/>
          <w:jc w:val="center"/>
        </w:trPr>
        <w:tc>
          <w:tcPr>
            <w:tcW w:w="767" w:type="pct"/>
            <w:shd w:val="clear" w:color="auto" w:fill="FFFFFF" w:themeFill="background1"/>
            <w:vAlign w:val="center"/>
          </w:tcPr>
          <w:p w14:paraId="706066E0" w14:textId="7B958A4A" w:rsidR="00EC47A1" w:rsidRDefault="007B2E95" w:rsidP="00EC47A1">
            <w:pPr>
              <w:snapToGrid w:val="0"/>
              <w:spacing w:line="276" w:lineRule="auto"/>
              <w:jc w:val="center"/>
              <w:rPr>
                <w:rFonts w:ascii="Trebuchet MS" w:hAnsi="Trebuchet MS"/>
                <w:b/>
                <w:sz w:val="20"/>
                <w:szCs w:val="20"/>
              </w:rPr>
            </w:pPr>
            <w:r w:rsidRPr="006E42E7">
              <w:rPr>
                <w:rFonts w:ascii="Trebuchet MS" w:hAnsi="Trebuchet MS" w:cs="Arial"/>
                <w:b/>
                <w:bCs/>
                <w:sz w:val="20"/>
                <w:szCs w:val="20"/>
              </w:rPr>
              <w:t>Secretario Técnico</w:t>
            </w:r>
          </w:p>
        </w:tc>
        <w:tc>
          <w:tcPr>
            <w:tcW w:w="4233" w:type="pct"/>
            <w:gridSpan w:val="2"/>
            <w:shd w:val="clear" w:color="auto" w:fill="FFFFFF" w:themeFill="background1"/>
            <w:vAlign w:val="center"/>
          </w:tcPr>
          <w:p w14:paraId="3D57A054" w14:textId="68F1982B" w:rsidR="007B2E95" w:rsidRPr="003B465A" w:rsidRDefault="007B2E95" w:rsidP="00263270">
            <w:pPr>
              <w:snapToGrid w:val="0"/>
              <w:spacing w:line="276" w:lineRule="auto"/>
              <w:jc w:val="both"/>
              <w:rPr>
                <w:rFonts w:ascii="Trebuchet MS" w:hAnsi="Trebuchet MS" w:cs="Arial"/>
                <w:sz w:val="20"/>
                <w:szCs w:val="20"/>
              </w:rPr>
            </w:pPr>
            <w:r w:rsidRPr="003B465A">
              <w:rPr>
                <w:rFonts w:ascii="Trebuchet MS" w:hAnsi="Trebuchet MS" w:cs="Arial"/>
                <w:sz w:val="20"/>
                <w:szCs w:val="20"/>
              </w:rPr>
              <w:t>“</w:t>
            </w:r>
            <w:r w:rsidR="00263270">
              <w:rPr>
                <w:rFonts w:ascii="Trebuchet MS" w:hAnsi="Trebuchet MS" w:cs="Arial"/>
                <w:sz w:val="20"/>
                <w:szCs w:val="20"/>
              </w:rPr>
              <w:t xml:space="preserve">Consejera presidenta, antes de continuar con el desarrollo de la sesión, me permito </w:t>
            </w:r>
            <w:r w:rsidRPr="003B465A">
              <w:rPr>
                <w:rFonts w:ascii="Trebuchet MS" w:hAnsi="Trebuchet MS" w:cs="Arial"/>
                <w:sz w:val="20"/>
                <w:szCs w:val="20"/>
              </w:rPr>
              <w:t xml:space="preserve">informar que </w:t>
            </w:r>
            <w:r w:rsidR="00263270">
              <w:rPr>
                <w:rFonts w:ascii="Trebuchet MS" w:hAnsi="Trebuchet MS" w:cs="Arial"/>
                <w:sz w:val="20"/>
                <w:szCs w:val="20"/>
              </w:rPr>
              <w:t>se ha sumado a los trabajos de esta comisión, el licenciado Rodrigo Solís García, representante del partido político MORENA.”</w:t>
            </w:r>
          </w:p>
        </w:tc>
      </w:tr>
      <w:tr w:rsidR="00263270" w:rsidRPr="00C1713E" w14:paraId="1B848013" w14:textId="77777777" w:rsidTr="00E66000">
        <w:trPr>
          <w:trHeight w:val="454"/>
          <w:jc w:val="center"/>
        </w:trPr>
        <w:tc>
          <w:tcPr>
            <w:tcW w:w="767" w:type="pct"/>
            <w:shd w:val="clear" w:color="auto" w:fill="FFFFFF" w:themeFill="background1"/>
            <w:vAlign w:val="center"/>
          </w:tcPr>
          <w:p w14:paraId="7F3722EC" w14:textId="479A5728" w:rsidR="00263270" w:rsidRPr="006E42E7" w:rsidRDefault="00263270" w:rsidP="00EC47A1">
            <w:pPr>
              <w:snapToGrid w:val="0"/>
              <w:spacing w:line="276" w:lineRule="auto"/>
              <w:jc w:val="center"/>
              <w:rPr>
                <w:rFonts w:ascii="Trebuchet MS" w:hAnsi="Trebuchet MS" w:cs="Arial"/>
                <w:b/>
                <w:bCs/>
                <w:sz w:val="20"/>
                <w:szCs w:val="20"/>
              </w:rPr>
            </w:pPr>
            <w:r w:rsidRPr="00311277">
              <w:rPr>
                <w:rFonts w:ascii="Trebuchet MS" w:hAnsi="Trebuchet MS"/>
                <w:b/>
                <w:sz w:val="20"/>
                <w:szCs w:val="20"/>
              </w:rPr>
              <w:t xml:space="preserve">Zoad Jeanine </w:t>
            </w:r>
            <w:r w:rsidRPr="00311277">
              <w:rPr>
                <w:rFonts w:ascii="Trebuchet MS" w:hAnsi="Trebuchet MS"/>
                <w:b/>
                <w:sz w:val="20"/>
                <w:szCs w:val="20"/>
              </w:rPr>
              <w:lastRenderedPageBreak/>
              <w:t>García González</w:t>
            </w:r>
          </w:p>
        </w:tc>
        <w:tc>
          <w:tcPr>
            <w:tcW w:w="4233" w:type="pct"/>
            <w:gridSpan w:val="2"/>
            <w:shd w:val="clear" w:color="auto" w:fill="FFFFFF" w:themeFill="background1"/>
            <w:vAlign w:val="center"/>
          </w:tcPr>
          <w:p w14:paraId="1071155B" w14:textId="77777777" w:rsidR="005B2FEF" w:rsidRDefault="005B2FEF" w:rsidP="00EC47A1">
            <w:pPr>
              <w:snapToGrid w:val="0"/>
              <w:spacing w:line="276" w:lineRule="auto"/>
              <w:jc w:val="both"/>
              <w:rPr>
                <w:rFonts w:ascii="Trebuchet MS" w:hAnsi="Trebuchet MS" w:cs="Arial"/>
                <w:sz w:val="20"/>
                <w:szCs w:val="20"/>
              </w:rPr>
            </w:pPr>
          </w:p>
          <w:p w14:paraId="0143A7AE" w14:textId="23EFD37A" w:rsidR="00263270" w:rsidRPr="003B465A" w:rsidRDefault="00263270" w:rsidP="00EC47A1">
            <w:pPr>
              <w:snapToGrid w:val="0"/>
              <w:spacing w:line="276" w:lineRule="auto"/>
              <w:jc w:val="both"/>
              <w:rPr>
                <w:rFonts w:ascii="Trebuchet MS" w:hAnsi="Trebuchet MS" w:cs="Arial"/>
                <w:sz w:val="20"/>
                <w:szCs w:val="20"/>
              </w:rPr>
            </w:pPr>
            <w:r>
              <w:rPr>
                <w:rFonts w:ascii="Trebuchet MS" w:hAnsi="Trebuchet MS" w:cs="Arial"/>
                <w:sz w:val="20"/>
                <w:szCs w:val="20"/>
              </w:rPr>
              <w:t>“Gracias secretario. Bienvenido representante.”</w:t>
            </w:r>
          </w:p>
        </w:tc>
      </w:tr>
      <w:tr w:rsidR="00263270" w:rsidRPr="00C1713E" w14:paraId="0C0E0FA9" w14:textId="77777777" w:rsidTr="00E66000">
        <w:trPr>
          <w:trHeight w:val="454"/>
          <w:jc w:val="center"/>
        </w:trPr>
        <w:tc>
          <w:tcPr>
            <w:tcW w:w="767" w:type="pct"/>
            <w:shd w:val="clear" w:color="auto" w:fill="FFFFFF" w:themeFill="background1"/>
            <w:vAlign w:val="center"/>
          </w:tcPr>
          <w:p w14:paraId="3B80ECFF" w14:textId="0D598D62" w:rsidR="00263270" w:rsidRPr="00311277" w:rsidRDefault="00263270" w:rsidP="00EC47A1">
            <w:pPr>
              <w:snapToGrid w:val="0"/>
              <w:spacing w:line="276" w:lineRule="auto"/>
              <w:jc w:val="center"/>
              <w:rPr>
                <w:rFonts w:ascii="Trebuchet MS" w:hAnsi="Trebuchet MS"/>
                <w:b/>
                <w:sz w:val="20"/>
                <w:szCs w:val="20"/>
              </w:rPr>
            </w:pPr>
            <w:r w:rsidRPr="006E42E7">
              <w:rPr>
                <w:rFonts w:ascii="Trebuchet MS" w:hAnsi="Trebuchet MS" w:cs="Arial"/>
                <w:b/>
                <w:bCs/>
                <w:sz w:val="20"/>
                <w:szCs w:val="20"/>
              </w:rPr>
              <w:lastRenderedPageBreak/>
              <w:t>Secretario Técnico</w:t>
            </w:r>
          </w:p>
        </w:tc>
        <w:tc>
          <w:tcPr>
            <w:tcW w:w="4233" w:type="pct"/>
            <w:gridSpan w:val="2"/>
            <w:shd w:val="clear" w:color="auto" w:fill="FFFFFF" w:themeFill="background1"/>
            <w:vAlign w:val="center"/>
          </w:tcPr>
          <w:p w14:paraId="5C10D025" w14:textId="40107C38" w:rsidR="00263270" w:rsidRDefault="00263270" w:rsidP="00E66000">
            <w:pPr>
              <w:snapToGrid w:val="0"/>
              <w:spacing w:line="276" w:lineRule="auto"/>
              <w:jc w:val="both"/>
              <w:rPr>
                <w:rFonts w:ascii="Trebuchet MS" w:hAnsi="Trebuchet MS" w:cs="Arial"/>
                <w:sz w:val="20"/>
                <w:szCs w:val="20"/>
              </w:rPr>
            </w:pPr>
            <w:r>
              <w:rPr>
                <w:rFonts w:ascii="Trebuchet MS" w:hAnsi="Trebuchet MS" w:cs="Arial"/>
                <w:sz w:val="20"/>
                <w:szCs w:val="20"/>
              </w:rPr>
              <w:t xml:space="preserve">“Continuando con el desahogo de la sesión, el asunto que continúa tratar, corresponde a: asuntos generales, consejera presidenta.” </w:t>
            </w:r>
          </w:p>
        </w:tc>
      </w:tr>
      <w:tr w:rsidR="00CF60B2" w:rsidRPr="00C1713E" w14:paraId="5BED9540" w14:textId="77777777" w:rsidTr="00263270">
        <w:trPr>
          <w:trHeight w:val="454"/>
          <w:jc w:val="center"/>
        </w:trPr>
        <w:tc>
          <w:tcPr>
            <w:tcW w:w="5000" w:type="pct"/>
            <w:gridSpan w:val="3"/>
            <w:shd w:val="clear" w:color="auto" w:fill="7030A0"/>
            <w:vAlign w:val="center"/>
          </w:tcPr>
          <w:p w14:paraId="3643A3BF" w14:textId="569F8887" w:rsidR="00CF60B2" w:rsidRPr="00263270" w:rsidRDefault="00263270" w:rsidP="00263270">
            <w:pPr>
              <w:spacing w:line="276" w:lineRule="auto"/>
              <w:jc w:val="both"/>
              <w:rPr>
                <w:rFonts w:ascii="Trebuchet MS" w:hAnsi="Trebuchet MS"/>
                <w:b/>
                <w:bCs/>
                <w:color w:val="FFFFFF" w:themeColor="background1"/>
                <w:sz w:val="20"/>
                <w:szCs w:val="20"/>
              </w:rPr>
            </w:pPr>
            <w:r w:rsidRPr="00263270">
              <w:rPr>
                <w:rFonts w:ascii="Trebuchet MS" w:hAnsi="Trebuchet MS"/>
                <w:b/>
                <w:bCs/>
                <w:color w:val="FFFFFF" w:themeColor="background1"/>
                <w:sz w:val="20"/>
                <w:szCs w:val="20"/>
              </w:rPr>
              <w:t xml:space="preserve">2. Asuntos generales </w:t>
            </w:r>
          </w:p>
        </w:tc>
      </w:tr>
      <w:tr w:rsidR="00263270" w:rsidRPr="00C1713E" w14:paraId="7AFC3B46" w14:textId="77777777" w:rsidTr="00E66000">
        <w:trPr>
          <w:trHeight w:val="454"/>
          <w:jc w:val="center"/>
        </w:trPr>
        <w:tc>
          <w:tcPr>
            <w:tcW w:w="767" w:type="pct"/>
            <w:shd w:val="clear" w:color="auto" w:fill="FFFFFF" w:themeFill="background1"/>
            <w:vAlign w:val="center"/>
          </w:tcPr>
          <w:p w14:paraId="07F67FA9" w14:textId="5465AEC4" w:rsidR="00263270" w:rsidRDefault="00263270" w:rsidP="00263270">
            <w:pPr>
              <w:spacing w:line="276" w:lineRule="auto"/>
              <w:jc w:val="center"/>
              <w:rPr>
                <w:rFonts w:ascii="Trebuchet MS" w:hAnsi="Trebuchet MS"/>
                <w:b/>
                <w:bCs/>
                <w:sz w:val="20"/>
                <w:szCs w:val="20"/>
              </w:rPr>
            </w:pPr>
            <w:r w:rsidRPr="00311277">
              <w:rPr>
                <w:rFonts w:ascii="Trebuchet MS" w:hAnsi="Trebuchet MS"/>
                <w:b/>
                <w:sz w:val="20"/>
                <w:szCs w:val="20"/>
              </w:rPr>
              <w:t>Zoad Jeanine García González</w:t>
            </w:r>
          </w:p>
        </w:tc>
        <w:tc>
          <w:tcPr>
            <w:tcW w:w="4233" w:type="pct"/>
            <w:gridSpan w:val="2"/>
            <w:shd w:val="clear" w:color="auto" w:fill="FFFFFF" w:themeFill="background1"/>
            <w:vAlign w:val="center"/>
          </w:tcPr>
          <w:p w14:paraId="5F61EA3B" w14:textId="77777777" w:rsidR="005F2BF3" w:rsidRDefault="005F2BF3" w:rsidP="00263270">
            <w:pPr>
              <w:spacing w:line="276" w:lineRule="auto"/>
              <w:jc w:val="both"/>
              <w:rPr>
                <w:rFonts w:ascii="Trebuchet MS" w:hAnsi="Trebuchet MS" w:cs="Verdana"/>
                <w:bCs/>
                <w:color w:val="000000"/>
                <w:sz w:val="20"/>
                <w:szCs w:val="20"/>
              </w:rPr>
            </w:pPr>
          </w:p>
          <w:p w14:paraId="490D42D5" w14:textId="77777777" w:rsidR="00263270" w:rsidRDefault="00263270" w:rsidP="002632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“Muchas gracias secretario técnico. Está abierto el punto de asuntos generales, por si alguien quiere agendar algún tema en específico.</w:t>
            </w:r>
          </w:p>
          <w:p w14:paraId="040FA9A1" w14:textId="77777777" w:rsidR="00263270" w:rsidRDefault="00263270" w:rsidP="00263270">
            <w:pPr>
              <w:spacing w:line="276" w:lineRule="auto"/>
              <w:jc w:val="both"/>
              <w:rPr>
                <w:rFonts w:ascii="Trebuchet MS" w:hAnsi="Trebuchet MS" w:cs="Verdana"/>
                <w:bCs/>
                <w:color w:val="000000"/>
                <w:sz w:val="20"/>
                <w:szCs w:val="20"/>
              </w:rPr>
            </w:pPr>
          </w:p>
          <w:p w14:paraId="57EA1895" w14:textId="183B33A6" w:rsidR="00263270" w:rsidRDefault="00263270" w:rsidP="00263270">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Al no haber ninguna intervención, le solicito al secretario técnico que continúe con el desarrollo de la sesión.”</w:t>
            </w:r>
          </w:p>
          <w:p w14:paraId="22F70EB7" w14:textId="69A8B361" w:rsidR="00263270" w:rsidRDefault="00263270" w:rsidP="00263270">
            <w:pPr>
              <w:spacing w:line="276" w:lineRule="auto"/>
              <w:jc w:val="both"/>
              <w:rPr>
                <w:rFonts w:ascii="Trebuchet MS" w:hAnsi="Trebuchet MS"/>
                <w:b/>
                <w:bCs/>
                <w:sz w:val="20"/>
                <w:szCs w:val="20"/>
              </w:rPr>
            </w:pPr>
          </w:p>
        </w:tc>
      </w:tr>
      <w:tr w:rsidR="00263270" w:rsidRPr="00C1713E" w14:paraId="2F6F5BAF" w14:textId="77777777" w:rsidTr="00E66000">
        <w:trPr>
          <w:trHeight w:val="454"/>
          <w:jc w:val="center"/>
        </w:trPr>
        <w:tc>
          <w:tcPr>
            <w:tcW w:w="767" w:type="pct"/>
            <w:shd w:val="clear" w:color="auto" w:fill="FFFFFF" w:themeFill="background1"/>
            <w:vAlign w:val="center"/>
          </w:tcPr>
          <w:p w14:paraId="5C119449" w14:textId="1C934724" w:rsidR="00263270" w:rsidRPr="00311277" w:rsidRDefault="00263270" w:rsidP="00263270">
            <w:pPr>
              <w:spacing w:line="276" w:lineRule="auto"/>
              <w:jc w:val="center"/>
              <w:rPr>
                <w:rFonts w:ascii="Trebuchet MS" w:hAnsi="Trebuchet MS"/>
                <w:b/>
                <w:sz w:val="20"/>
                <w:szCs w:val="20"/>
              </w:rPr>
            </w:pPr>
            <w:r w:rsidRPr="006E42E7">
              <w:rPr>
                <w:rFonts w:ascii="Trebuchet MS" w:hAnsi="Trebuchet MS" w:cs="Arial"/>
                <w:b/>
                <w:bCs/>
                <w:sz w:val="20"/>
                <w:szCs w:val="20"/>
              </w:rPr>
              <w:t>Secretario Técnico</w:t>
            </w:r>
          </w:p>
        </w:tc>
        <w:tc>
          <w:tcPr>
            <w:tcW w:w="4233" w:type="pct"/>
            <w:gridSpan w:val="2"/>
            <w:shd w:val="clear" w:color="auto" w:fill="FFFFFF" w:themeFill="background1"/>
            <w:vAlign w:val="center"/>
          </w:tcPr>
          <w:p w14:paraId="468E466A" w14:textId="77777777" w:rsidR="00263270" w:rsidRDefault="00263270" w:rsidP="004D49F2">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“Consejera presidenta, me permito comunicarle que el anterior </w:t>
            </w:r>
            <w:r w:rsidR="004D49F2">
              <w:rPr>
                <w:rFonts w:ascii="Trebuchet MS" w:hAnsi="Trebuchet MS" w:cs="Verdana"/>
                <w:bCs/>
                <w:color w:val="000000"/>
                <w:sz w:val="20"/>
                <w:szCs w:val="20"/>
              </w:rPr>
              <w:t>ha sido el último asunto listado en el orden del día, por lo tanto se ha agotado el mismo.”</w:t>
            </w:r>
          </w:p>
          <w:p w14:paraId="2972AD4E" w14:textId="2519CBE0" w:rsidR="004D49F2" w:rsidRDefault="004D49F2" w:rsidP="004D49F2">
            <w:pPr>
              <w:spacing w:line="276" w:lineRule="auto"/>
              <w:jc w:val="both"/>
              <w:rPr>
                <w:rFonts w:ascii="Trebuchet MS" w:hAnsi="Trebuchet MS" w:cs="Verdana"/>
                <w:bCs/>
                <w:color w:val="000000"/>
                <w:sz w:val="20"/>
                <w:szCs w:val="20"/>
              </w:rPr>
            </w:pPr>
          </w:p>
        </w:tc>
      </w:tr>
      <w:tr w:rsidR="004D49F2" w:rsidRPr="00C1713E" w14:paraId="591F16BF" w14:textId="77777777" w:rsidTr="00E66000">
        <w:trPr>
          <w:trHeight w:val="454"/>
          <w:jc w:val="center"/>
        </w:trPr>
        <w:tc>
          <w:tcPr>
            <w:tcW w:w="767" w:type="pct"/>
            <w:shd w:val="clear" w:color="auto" w:fill="FFFFFF" w:themeFill="background1"/>
            <w:vAlign w:val="center"/>
          </w:tcPr>
          <w:p w14:paraId="4AB33CD4" w14:textId="0AE8E1D2" w:rsidR="004D49F2" w:rsidRPr="006E42E7" w:rsidRDefault="004D49F2" w:rsidP="00263270">
            <w:pPr>
              <w:spacing w:line="276" w:lineRule="auto"/>
              <w:jc w:val="center"/>
              <w:rPr>
                <w:rFonts w:ascii="Trebuchet MS" w:hAnsi="Trebuchet MS" w:cs="Arial"/>
                <w:b/>
                <w:bCs/>
                <w:sz w:val="20"/>
                <w:szCs w:val="20"/>
              </w:rPr>
            </w:pPr>
            <w:r w:rsidRPr="00311277">
              <w:rPr>
                <w:rFonts w:ascii="Trebuchet MS" w:hAnsi="Trebuchet MS"/>
                <w:b/>
                <w:sz w:val="20"/>
                <w:szCs w:val="20"/>
              </w:rPr>
              <w:t>Zoad Jeanine García González</w:t>
            </w:r>
          </w:p>
        </w:tc>
        <w:tc>
          <w:tcPr>
            <w:tcW w:w="4233" w:type="pct"/>
            <w:gridSpan w:val="2"/>
            <w:shd w:val="clear" w:color="auto" w:fill="FFFFFF" w:themeFill="background1"/>
            <w:vAlign w:val="center"/>
          </w:tcPr>
          <w:p w14:paraId="5931733F" w14:textId="1AFD853D" w:rsidR="004D49F2" w:rsidRDefault="004D49F2" w:rsidP="00CB3C9B">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 xml:space="preserve">“Gracias. En vista de haberse agotado los asuntos enlistados en el orden del día, damos por concluida la presente sesión, </w:t>
            </w:r>
            <w:r>
              <w:rPr>
                <w:rFonts w:ascii="Trebuchet MS" w:hAnsi="Trebuchet MS" w:cs="Arial"/>
                <w:sz w:val="20"/>
                <w:szCs w:val="20"/>
              </w:rPr>
              <w:t xml:space="preserve">siendo las 13:24 trece </w:t>
            </w:r>
            <w:r w:rsidRPr="00C1713E">
              <w:rPr>
                <w:rFonts w:ascii="Trebuchet MS" w:hAnsi="Trebuchet MS" w:cs="Arial"/>
                <w:sz w:val="20"/>
                <w:szCs w:val="20"/>
              </w:rPr>
              <w:t xml:space="preserve">horas </w:t>
            </w:r>
            <w:r>
              <w:rPr>
                <w:rFonts w:ascii="Trebuchet MS" w:hAnsi="Trebuchet MS" w:cs="Arial"/>
                <w:sz w:val="20"/>
                <w:szCs w:val="20"/>
              </w:rPr>
              <w:t>veinticuatro minutos del día de la fecha. Agradezco a cada una y a cada uno de ustedes por su asistencia.”</w:t>
            </w:r>
          </w:p>
        </w:tc>
      </w:tr>
      <w:tr w:rsidR="00263270" w:rsidRPr="00C1713E" w14:paraId="316633D6" w14:textId="77777777" w:rsidTr="001A7E32">
        <w:trPr>
          <w:trHeight w:val="454"/>
          <w:jc w:val="center"/>
        </w:trPr>
        <w:tc>
          <w:tcPr>
            <w:tcW w:w="5000" w:type="pct"/>
            <w:gridSpan w:val="3"/>
            <w:shd w:val="clear" w:color="auto" w:fill="7030A0"/>
            <w:vAlign w:val="center"/>
          </w:tcPr>
          <w:p w14:paraId="2D69080A" w14:textId="4ABDFFBE" w:rsidR="00263270" w:rsidRPr="001A7E32" w:rsidRDefault="00263270" w:rsidP="00311277">
            <w:pPr>
              <w:spacing w:line="276" w:lineRule="auto"/>
              <w:jc w:val="center"/>
              <w:rPr>
                <w:rFonts w:ascii="Trebuchet MS" w:hAnsi="Trebuchet MS"/>
                <w:b/>
                <w:bCs/>
                <w:color w:val="FFFFFF" w:themeColor="background1"/>
                <w:sz w:val="20"/>
                <w:szCs w:val="20"/>
              </w:rPr>
            </w:pPr>
            <w:r w:rsidRPr="001A7E32">
              <w:rPr>
                <w:rFonts w:ascii="Trebuchet MS" w:hAnsi="Trebuchet MS"/>
                <w:b/>
                <w:bCs/>
                <w:color w:val="FFFFFF" w:themeColor="background1"/>
                <w:sz w:val="20"/>
                <w:szCs w:val="20"/>
              </w:rPr>
              <w:t xml:space="preserve">Por la Comisión de </w:t>
            </w:r>
            <w:r>
              <w:rPr>
                <w:rFonts w:ascii="Trebuchet MS" w:hAnsi="Trebuchet MS"/>
                <w:b/>
                <w:bCs/>
                <w:color w:val="FFFFFF" w:themeColor="background1"/>
                <w:sz w:val="20"/>
                <w:szCs w:val="20"/>
              </w:rPr>
              <w:t>Asuntos de los Pueblos Originarios</w:t>
            </w:r>
          </w:p>
        </w:tc>
      </w:tr>
      <w:tr w:rsidR="00CF60B2" w:rsidRPr="00C1713E" w14:paraId="16C65BD9" w14:textId="77777777" w:rsidTr="00C1713E">
        <w:trPr>
          <w:jc w:val="center"/>
        </w:trPr>
        <w:tc>
          <w:tcPr>
            <w:tcW w:w="5000" w:type="pct"/>
            <w:gridSpan w:val="3"/>
            <w:vAlign w:val="center"/>
          </w:tcPr>
          <w:p w14:paraId="4483A14D" w14:textId="77777777" w:rsidR="00CF60B2" w:rsidRDefault="00CF60B2" w:rsidP="00381724">
            <w:pPr>
              <w:spacing w:line="276" w:lineRule="auto"/>
              <w:jc w:val="center"/>
              <w:rPr>
                <w:rFonts w:ascii="Trebuchet MS" w:hAnsi="Trebuchet MS"/>
                <w:b/>
                <w:bCs/>
                <w:sz w:val="20"/>
                <w:szCs w:val="20"/>
              </w:rPr>
            </w:pPr>
          </w:p>
          <w:p w14:paraId="71D248B5" w14:textId="77777777" w:rsidR="005F2BF3" w:rsidRPr="00C1713E" w:rsidRDefault="005F2BF3" w:rsidP="00381724">
            <w:pPr>
              <w:spacing w:line="276" w:lineRule="auto"/>
              <w:jc w:val="center"/>
              <w:rPr>
                <w:rFonts w:ascii="Trebuchet MS" w:hAnsi="Trebuchet MS"/>
                <w:b/>
                <w:bCs/>
                <w:sz w:val="20"/>
                <w:szCs w:val="20"/>
              </w:rPr>
            </w:pPr>
          </w:p>
          <w:p w14:paraId="27FC33BD" w14:textId="77777777" w:rsidR="00CF60B2" w:rsidRPr="00C1713E" w:rsidRDefault="00CF60B2" w:rsidP="00381724">
            <w:pPr>
              <w:spacing w:line="276" w:lineRule="auto"/>
              <w:jc w:val="center"/>
              <w:rPr>
                <w:rFonts w:ascii="Trebuchet MS" w:hAnsi="Trebuchet MS"/>
                <w:b/>
                <w:bCs/>
                <w:sz w:val="20"/>
                <w:szCs w:val="20"/>
              </w:rPr>
            </w:pPr>
          </w:p>
          <w:p w14:paraId="1159A737" w14:textId="77777777" w:rsidR="00CF60B2" w:rsidRPr="00C1713E" w:rsidRDefault="00CF60B2" w:rsidP="00381724">
            <w:pPr>
              <w:spacing w:line="276" w:lineRule="auto"/>
              <w:jc w:val="center"/>
              <w:rPr>
                <w:rFonts w:ascii="Trebuchet MS" w:hAnsi="Trebuchet MS"/>
                <w:b/>
                <w:bCs/>
                <w:sz w:val="20"/>
                <w:szCs w:val="20"/>
              </w:rPr>
            </w:pPr>
          </w:p>
          <w:p w14:paraId="68603E33" w14:textId="77777777" w:rsidR="00311277" w:rsidRDefault="00311277" w:rsidP="00311277">
            <w:pPr>
              <w:spacing w:line="276" w:lineRule="auto"/>
              <w:jc w:val="center"/>
              <w:rPr>
                <w:rFonts w:ascii="Trebuchet MS" w:hAnsi="Trebuchet MS"/>
                <w:b/>
                <w:bCs/>
                <w:sz w:val="20"/>
                <w:szCs w:val="20"/>
              </w:rPr>
            </w:pPr>
            <w:r w:rsidRPr="00311277">
              <w:rPr>
                <w:rFonts w:ascii="Trebuchet MS" w:hAnsi="Trebuchet MS"/>
                <w:b/>
                <w:bCs/>
                <w:sz w:val="20"/>
                <w:szCs w:val="20"/>
              </w:rPr>
              <w:t xml:space="preserve">Zoad Jeanine García González </w:t>
            </w:r>
          </w:p>
          <w:p w14:paraId="762C264D" w14:textId="4F3F28C8" w:rsidR="00CF60B2" w:rsidRPr="00C1713E" w:rsidRDefault="00CF60B2" w:rsidP="00311277">
            <w:pPr>
              <w:spacing w:line="276" w:lineRule="auto"/>
              <w:jc w:val="center"/>
              <w:rPr>
                <w:rFonts w:ascii="Trebuchet MS" w:hAnsi="Trebuchet MS"/>
                <w:b/>
                <w:bCs/>
                <w:sz w:val="20"/>
                <w:szCs w:val="20"/>
              </w:rPr>
            </w:pPr>
            <w:r w:rsidRPr="00C1713E">
              <w:rPr>
                <w:rFonts w:ascii="Trebuchet MS" w:hAnsi="Trebuchet MS"/>
                <w:bCs/>
                <w:sz w:val="20"/>
                <w:szCs w:val="20"/>
              </w:rPr>
              <w:t>Consejera electoral presidenta</w:t>
            </w:r>
          </w:p>
        </w:tc>
      </w:tr>
      <w:tr w:rsidR="004D49F2" w:rsidRPr="00C1713E" w14:paraId="11CD9E1C" w14:textId="77777777" w:rsidTr="004D49F2">
        <w:trPr>
          <w:jc w:val="center"/>
        </w:trPr>
        <w:tc>
          <w:tcPr>
            <w:tcW w:w="2500" w:type="pct"/>
            <w:gridSpan w:val="2"/>
            <w:vAlign w:val="center"/>
          </w:tcPr>
          <w:p w14:paraId="634CBB7B" w14:textId="77777777" w:rsidR="004D49F2" w:rsidRDefault="004D49F2" w:rsidP="004D49F2">
            <w:pPr>
              <w:spacing w:line="276" w:lineRule="auto"/>
              <w:jc w:val="center"/>
              <w:rPr>
                <w:rFonts w:ascii="Trebuchet MS" w:hAnsi="Trebuchet MS"/>
                <w:b/>
                <w:bCs/>
                <w:sz w:val="20"/>
                <w:szCs w:val="20"/>
              </w:rPr>
            </w:pPr>
          </w:p>
          <w:p w14:paraId="40A37180" w14:textId="77777777" w:rsidR="004D49F2" w:rsidRDefault="004D49F2" w:rsidP="004D49F2">
            <w:pPr>
              <w:spacing w:line="276" w:lineRule="auto"/>
              <w:jc w:val="center"/>
              <w:rPr>
                <w:rFonts w:ascii="Trebuchet MS" w:hAnsi="Trebuchet MS"/>
                <w:b/>
                <w:bCs/>
                <w:sz w:val="20"/>
                <w:szCs w:val="20"/>
              </w:rPr>
            </w:pPr>
          </w:p>
          <w:p w14:paraId="59461EA1" w14:textId="77777777" w:rsidR="004D49F2" w:rsidRDefault="004D49F2" w:rsidP="004D49F2">
            <w:pPr>
              <w:spacing w:line="276" w:lineRule="auto"/>
              <w:jc w:val="center"/>
              <w:rPr>
                <w:rFonts w:ascii="Trebuchet MS" w:hAnsi="Trebuchet MS"/>
                <w:b/>
                <w:bCs/>
                <w:sz w:val="20"/>
                <w:szCs w:val="20"/>
              </w:rPr>
            </w:pPr>
          </w:p>
          <w:p w14:paraId="2B3C2C76" w14:textId="77777777" w:rsidR="005F2BF3" w:rsidRDefault="005F2BF3" w:rsidP="004D49F2">
            <w:pPr>
              <w:spacing w:line="276" w:lineRule="auto"/>
              <w:jc w:val="center"/>
              <w:rPr>
                <w:rFonts w:ascii="Trebuchet MS" w:hAnsi="Trebuchet MS"/>
                <w:b/>
                <w:bCs/>
                <w:sz w:val="20"/>
                <w:szCs w:val="20"/>
              </w:rPr>
            </w:pPr>
          </w:p>
          <w:p w14:paraId="6FD26A71" w14:textId="77777777" w:rsidR="004D49F2" w:rsidRPr="00C1713E" w:rsidRDefault="004D49F2" w:rsidP="004D49F2">
            <w:pPr>
              <w:spacing w:line="276" w:lineRule="auto"/>
              <w:jc w:val="center"/>
              <w:rPr>
                <w:rFonts w:ascii="Trebuchet MS" w:hAnsi="Trebuchet MS"/>
                <w:b/>
                <w:bCs/>
                <w:sz w:val="20"/>
                <w:szCs w:val="20"/>
              </w:rPr>
            </w:pPr>
            <w:r w:rsidRPr="00C1713E">
              <w:rPr>
                <w:rFonts w:ascii="Trebuchet MS" w:hAnsi="Trebuchet MS"/>
                <w:b/>
                <w:bCs/>
                <w:sz w:val="20"/>
                <w:szCs w:val="20"/>
              </w:rPr>
              <w:t xml:space="preserve">Claudia Alejandra Vargas Bautista </w:t>
            </w:r>
          </w:p>
          <w:p w14:paraId="01B742B2" w14:textId="764A5CF2" w:rsidR="004D49F2" w:rsidRPr="00C1713E" w:rsidRDefault="004D49F2" w:rsidP="004D49F2">
            <w:pPr>
              <w:spacing w:line="276" w:lineRule="auto"/>
              <w:jc w:val="center"/>
              <w:rPr>
                <w:rFonts w:ascii="Trebuchet MS" w:hAnsi="Trebuchet MS"/>
                <w:b/>
                <w:bCs/>
                <w:sz w:val="20"/>
                <w:szCs w:val="20"/>
              </w:rPr>
            </w:pPr>
            <w:r w:rsidRPr="00C1713E">
              <w:rPr>
                <w:rFonts w:ascii="Trebuchet MS" w:hAnsi="Trebuchet MS"/>
                <w:bCs/>
                <w:sz w:val="20"/>
                <w:szCs w:val="20"/>
              </w:rPr>
              <w:t>Consejera electoral integrante</w:t>
            </w:r>
          </w:p>
        </w:tc>
        <w:tc>
          <w:tcPr>
            <w:tcW w:w="2500" w:type="pct"/>
            <w:vAlign w:val="center"/>
          </w:tcPr>
          <w:p w14:paraId="7211EC3D" w14:textId="77777777" w:rsidR="004D49F2" w:rsidRDefault="004D49F2" w:rsidP="004D49F2">
            <w:pPr>
              <w:spacing w:line="276" w:lineRule="auto"/>
              <w:jc w:val="center"/>
              <w:rPr>
                <w:rFonts w:ascii="Trebuchet MS" w:hAnsi="Trebuchet MS"/>
                <w:b/>
                <w:bCs/>
                <w:sz w:val="20"/>
                <w:szCs w:val="20"/>
              </w:rPr>
            </w:pPr>
          </w:p>
          <w:p w14:paraId="18E37785" w14:textId="77777777" w:rsidR="004D49F2" w:rsidRDefault="004D49F2" w:rsidP="004D49F2">
            <w:pPr>
              <w:spacing w:line="276" w:lineRule="auto"/>
              <w:jc w:val="center"/>
              <w:rPr>
                <w:rFonts w:ascii="Trebuchet MS" w:hAnsi="Trebuchet MS"/>
                <w:b/>
                <w:bCs/>
                <w:sz w:val="20"/>
                <w:szCs w:val="20"/>
              </w:rPr>
            </w:pPr>
          </w:p>
          <w:p w14:paraId="696CED59" w14:textId="77777777" w:rsidR="004D49F2" w:rsidRDefault="004D49F2" w:rsidP="004D49F2">
            <w:pPr>
              <w:spacing w:line="276" w:lineRule="auto"/>
              <w:jc w:val="center"/>
              <w:rPr>
                <w:rFonts w:ascii="Trebuchet MS" w:hAnsi="Trebuchet MS"/>
                <w:b/>
                <w:bCs/>
                <w:sz w:val="20"/>
                <w:szCs w:val="20"/>
              </w:rPr>
            </w:pPr>
          </w:p>
          <w:p w14:paraId="3E826324" w14:textId="77777777" w:rsidR="005F2BF3" w:rsidRDefault="005F2BF3" w:rsidP="004D49F2">
            <w:pPr>
              <w:spacing w:line="276" w:lineRule="auto"/>
              <w:jc w:val="center"/>
              <w:rPr>
                <w:rFonts w:ascii="Trebuchet MS" w:hAnsi="Trebuchet MS"/>
                <w:b/>
                <w:bCs/>
                <w:sz w:val="20"/>
                <w:szCs w:val="20"/>
              </w:rPr>
            </w:pPr>
          </w:p>
          <w:p w14:paraId="65AC06BC" w14:textId="77777777" w:rsidR="004D49F2" w:rsidRPr="00C1713E" w:rsidRDefault="004D49F2" w:rsidP="004D49F2">
            <w:pPr>
              <w:spacing w:line="276" w:lineRule="auto"/>
              <w:jc w:val="center"/>
              <w:rPr>
                <w:rFonts w:ascii="Trebuchet MS" w:hAnsi="Trebuchet MS" w:cs="Arial"/>
                <w:b/>
                <w:bCs/>
                <w:sz w:val="20"/>
                <w:szCs w:val="20"/>
              </w:rPr>
            </w:pPr>
            <w:r w:rsidRPr="00C1713E">
              <w:rPr>
                <w:rFonts w:ascii="Trebuchet MS" w:hAnsi="Trebuchet MS"/>
                <w:b/>
                <w:bCs/>
                <w:sz w:val="20"/>
                <w:szCs w:val="20"/>
              </w:rPr>
              <w:t>Silvia Guadalupe Bustos Vásquez</w:t>
            </w:r>
          </w:p>
          <w:p w14:paraId="79C83CB3" w14:textId="138B551B" w:rsidR="004D49F2" w:rsidRPr="00C1713E" w:rsidRDefault="004D49F2" w:rsidP="004D49F2">
            <w:pPr>
              <w:spacing w:line="276" w:lineRule="auto"/>
              <w:jc w:val="center"/>
              <w:rPr>
                <w:rFonts w:ascii="Trebuchet MS" w:hAnsi="Trebuchet MS"/>
                <w:b/>
                <w:bCs/>
                <w:sz w:val="20"/>
                <w:szCs w:val="20"/>
              </w:rPr>
            </w:pPr>
            <w:r w:rsidRPr="00C1713E">
              <w:rPr>
                <w:rFonts w:ascii="Trebuchet MS" w:hAnsi="Trebuchet MS"/>
                <w:sz w:val="20"/>
                <w:szCs w:val="20"/>
              </w:rPr>
              <w:t>Consejera electoral integrante</w:t>
            </w:r>
          </w:p>
        </w:tc>
      </w:tr>
      <w:tr w:rsidR="00CF60B2" w:rsidRPr="00C1713E" w14:paraId="1E961F41" w14:textId="77777777" w:rsidTr="00C1713E">
        <w:trPr>
          <w:jc w:val="center"/>
        </w:trPr>
        <w:tc>
          <w:tcPr>
            <w:tcW w:w="5000" w:type="pct"/>
            <w:gridSpan w:val="3"/>
            <w:vAlign w:val="center"/>
          </w:tcPr>
          <w:p w14:paraId="78841E6B" w14:textId="77777777" w:rsidR="00CF60B2" w:rsidRDefault="00CF60B2" w:rsidP="00381724">
            <w:pPr>
              <w:spacing w:line="276" w:lineRule="auto"/>
              <w:jc w:val="center"/>
              <w:rPr>
                <w:rFonts w:ascii="Trebuchet MS" w:hAnsi="Trebuchet MS"/>
                <w:b/>
                <w:bCs/>
                <w:sz w:val="20"/>
                <w:szCs w:val="20"/>
              </w:rPr>
            </w:pPr>
          </w:p>
          <w:p w14:paraId="4A63CD92" w14:textId="77777777" w:rsidR="005F2BF3" w:rsidRPr="00C1713E" w:rsidRDefault="005F2BF3" w:rsidP="00381724">
            <w:pPr>
              <w:spacing w:line="276" w:lineRule="auto"/>
              <w:jc w:val="center"/>
              <w:rPr>
                <w:rFonts w:ascii="Trebuchet MS" w:hAnsi="Trebuchet MS"/>
                <w:b/>
                <w:bCs/>
                <w:sz w:val="20"/>
                <w:szCs w:val="20"/>
              </w:rPr>
            </w:pPr>
          </w:p>
          <w:p w14:paraId="508B755F" w14:textId="77777777" w:rsidR="00CF60B2" w:rsidRPr="00C1713E" w:rsidRDefault="00CF60B2" w:rsidP="00381724">
            <w:pPr>
              <w:spacing w:line="276" w:lineRule="auto"/>
              <w:jc w:val="center"/>
              <w:rPr>
                <w:rFonts w:ascii="Trebuchet MS" w:hAnsi="Trebuchet MS"/>
                <w:b/>
                <w:bCs/>
                <w:sz w:val="20"/>
                <w:szCs w:val="20"/>
              </w:rPr>
            </w:pPr>
          </w:p>
          <w:p w14:paraId="1122A2BE" w14:textId="77777777" w:rsidR="00CF60B2" w:rsidRPr="00C1713E" w:rsidRDefault="00CF60B2" w:rsidP="00381724">
            <w:pPr>
              <w:spacing w:line="276" w:lineRule="auto"/>
              <w:jc w:val="center"/>
              <w:rPr>
                <w:rFonts w:ascii="Trebuchet MS" w:hAnsi="Trebuchet MS"/>
                <w:b/>
                <w:bCs/>
                <w:sz w:val="20"/>
                <w:szCs w:val="20"/>
              </w:rPr>
            </w:pPr>
          </w:p>
          <w:p w14:paraId="78CA15B5" w14:textId="77777777" w:rsidR="00CF60B2" w:rsidRPr="00C1713E" w:rsidRDefault="00CF60B2" w:rsidP="00381724">
            <w:pPr>
              <w:spacing w:line="276" w:lineRule="auto"/>
              <w:jc w:val="center"/>
              <w:rPr>
                <w:rFonts w:ascii="Trebuchet MS" w:hAnsi="Trebuchet MS"/>
                <w:b/>
                <w:bCs/>
                <w:sz w:val="20"/>
                <w:szCs w:val="20"/>
                <w:lang w:val="es-ES"/>
              </w:rPr>
            </w:pPr>
            <w:r w:rsidRPr="00C1713E">
              <w:rPr>
                <w:rFonts w:ascii="Trebuchet MS" w:hAnsi="Trebuchet MS"/>
                <w:b/>
                <w:bCs/>
                <w:sz w:val="20"/>
                <w:szCs w:val="20"/>
                <w:lang w:val="es-ES"/>
              </w:rPr>
              <w:t>Luis Alfonso Campos Guzmán</w:t>
            </w:r>
          </w:p>
          <w:p w14:paraId="7BAFB3EA" w14:textId="2B221F5E" w:rsidR="00EC47A1" w:rsidRPr="00C233AB" w:rsidRDefault="00C76712" w:rsidP="005F2BF3">
            <w:pPr>
              <w:spacing w:line="276" w:lineRule="auto"/>
              <w:jc w:val="center"/>
              <w:rPr>
                <w:rFonts w:ascii="Trebuchet MS" w:hAnsi="Trebuchet MS"/>
                <w:bCs/>
                <w:sz w:val="20"/>
                <w:szCs w:val="20"/>
                <w:lang w:val="es-ES"/>
              </w:rPr>
            </w:pPr>
            <w:r>
              <w:rPr>
                <w:rFonts w:ascii="Trebuchet MS" w:hAnsi="Trebuchet MS"/>
                <w:bCs/>
                <w:sz w:val="20"/>
                <w:szCs w:val="20"/>
                <w:lang w:val="es-ES"/>
              </w:rPr>
              <w:t>Secretario Técnico</w:t>
            </w:r>
          </w:p>
        </w:tc>
      </w:tr>
      <w:tr w:rsidR="00CF60B2" w:rsidRPr="00A47948" w14:paraId="45B52EDE" w14:textId="77777777" w:rsidTr="00C1713E">
        <w:trPr>
          <w:jc w:val="center"/>
        </w:trPr>
        <w:tc>
          <w:tcPr>
            <w:tcW w:w="5000" w:type="pct"/>
            <w:gridSpan w:val="3"/>
            <w:vAlign w:val="center"/>
          </w:tcPr>
          <w:p w14:paraId="0039D536" w14:textId="571A10F8" w:rsidR="00CF60B2" w:rsidRPr="00A47948" w:rsidRDefault="00CF60B2" w:rsidP="00311277">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1A7E32">
              <w:rPr>
                <w:rFonts w:ascii="Trebuchet MS" w:hAnsi="Trebuchet MS"/>
                <w:b/>
                <w:sz w:val="14"/>
                <w:szCs w:val="12"/>
              </w:rPr>
              <w:t>primer</w:t>
            </w:r>
            <w:r w:rsidR="00381724">
              <w:rPr>
                <w:rFonts w:ascii="Trebuchet MS" w:hAnsi="Trebuchet MS"/>
                <w:b/>
                <w:sz w:val="14"/>
                <w:szCs w:val="12"/>
              </w:rPr>
              <w:t>a</w:t>
            </w:r>
            <w:r>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w:t>
            </w:r>
            <w:r w:rsidRPr="001A7E32">
              <w:rPr>
                <w:rFonts w:ascii="Trebuchet MS" w:hAnsi="Trebuchet MS"/>
                <w:b/>
                <w:sz w:val="14"/>
                <w:szCs w:val="12"/>
              </w:rPr>
              <w:t xml:space="preserve">Comisión de </w:t>
            </w:r>
            <w:r w:rsidR="00311277">
              <w:rPr>
                <w:rFonts w:ascii="Trebuchet MS" w:hAnsi="Trebuchet MS"/>
                <w:b/>
                <w:sz w:val="14"/>
                <w:szCs w:val="12"/>
              </w:rPr>
              <w:t>Asuntos de los Pueblos Originarios</w:t>
            </w:r>
            <w:r>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1A7E32">
              <w:rPr>
                <w:rFonts w:ascii="Trebuchet MS" w:hAnsi="Trebuchet MS"/>
                <w:sz w:val="14"/>
                <w:szCs w:val="12"/>
              </w:rPr>
              <w:t xml:space="preserve">el </w:t>
            </w:r>
            <w:r w:rsidR="001A7E32" w:rsidRPr="001A7E32">
              <w:rPr>
                <w:rFonts w:ascii="Trebuchet MS" w:hAnsi="Trebuchet MS"/>
                <w:b/>
                <w:sz w:val="14"/>
                <w:szCs w:val="12"/>
              </w:rPr>
              <w:t>3</w:t>
            </w:r>
            <w:r w:rsidRPr="001A7E32">
              <w:rPr>
                <w:rFonts w:ascii="Trebuchet MS" w:hAnsi="Trebuchet MS"/>
                <w:b/>
                <w:sz w:val="14"/>
                <w:szCs w:val="12"/>
              </w:rPr>
              <w:t xml:space="preserve"> de </w:t>
            </w:r>
            <w:r w:rsidR="001A7E32" w:rsidRPr="001A7E32">
              <w:rPr>
                <w:rFonts w:ascii="Trebuchet MS" w:hAnsi="Trebuchet MS"/>
                <w:b/>
                <w:sz w:val="14"/>
                <w:szCs w:val="12"/>
              </w:rPr>
              <w:t>marzo</w:t>
            </w:r>
            <w:r w:rsidR="00603457" w:rsidRPr="001A7E32">
              <w:rPr>
                <w:rFonts w:ascii="Trebuchet MS" w:hAnsi="Trebuchet MS"/>
                <w:b/>
                <w:sz w:val="14"/>
                <w:szCs w:val="12"/>
              </w:rPr>
              <w:t xml:space="preserve"> </w:t>
            </w:r>
            <w:r w:rsidR="001A7E32" w:rsidRPr="001A7E32">
              <w:rPr>
                <w:rFonts w:ascii="Trebuchet MS" w:hAnsi="Trebuchet MS"/>
                <w:b/>
                <w:sz w:val="14"/>
                <w:szCs w:val="12"/>
              </w:rPr>
              <w:t>de</w:t>
            </w:r>
            <w:r w:rsidRPr="001A7E32">
              <w:rPr>
                <w:rFonts w:ascii="Trebuchet MS" w:hAnsi="Trebuchet MS"/>
                <w:b/>
                <w:sz w:val="14"/>
                <w:szCs w:val="12"/>
              </w:rPr>
              <w:t xml:space="preserve"> 202</w:t>
            </w:r>
            <w:r w:rsidR="001A7E32" w:rsidRPr="001A7E32">
              <w:rPr>
                <w:rFonts w:ascii="Trebuchet MS" w:hAnsi="Trebuchet MS"/>
                <w:b/>
                <w:sz w:val="14"/>
                <w:szCs w:val="12"/>
              </w:rPr>
              <w:t>2</w:t>
            </w:r>
            <w:r w:rsidRPr="003C347B">
              <w:rPr>
                <w:rFonts w:ascii="Trebuchet MS" w:hAnsi="Trebuchet MS"/>
                <w:sz w:val="14"/>
                <w:szCs w:val="12"/>
              </w:rPr>
              <w:t>. El video de la sesión puede ser visualizado en el vínculo siguiente:</w:t>
            </w:r>
            <w:r w:rsidR="00311277">
              <w:t xml:space="preserve"> </w:t>
            </w:r>
            <w:r w:rsidR="00311277" w:rsidRPr="00311277">
              <w:rPr>
                <w:rFonts w:ascii="Trebuchet MS" w:hAnsi="Trebuchet MS"/>
                <w:sz w:val="14"/>
                <w:szCs w:val="12"/>
              </w:rPr>
              <w:t>https://www.youtube.com/watch?v=yXPrtH5xS9Y</w:t>
            </w:r>
            <w:r>
              <w:t xml:space="preserve"> </w:t>
            </w:r>
            <w:r>
              <w:rPr>
                <w:rFonts w:ascii="Trebuchet MS" w:hAnsi="Trebuchet MS"/>
                <w:sz w:val="14"/>
                <w:szCs w:val="12"/>
              </w:rPr>
              <w:t>----------------------------------</w:t>
            </w:r>
            <w:r w:rsidR="004D49F2">
              <w:rPr>
                <w:rFonts w:ascii="Trebuchet MS" w:hAnsi="Trebuchet MS"/>
                <w:sz w:val="14"/>
                <w:szCs w:val="12"/>
              </w:rPr>
              <w:t>-------------------------</w:t>
            </w:r>
            <w:r w:rsidR="005F2BF3">
              <w:rPr>
                <w:rFonts w:ascii="Trebuchet MS" w:hAnsi="Trebuchet MS"/>
                <w:sz w:val="14"/>
                <w:szCs w:val="12"/>
              </w:rPr>
              <w:t>----------</w:t>
            </w:r>
            <w:r w:rsidRPr="003C347B">
              <w:t xml:space="preserve"> </w:t>
            </w:r>
          </w:p>
        </w:tc>
      </w:tr>
    </w:tbl>
    <w:p w14:paraId="0116D918" w14:textId="77777777" w:rsidR="00285445" w:rsidRPr="00CF60B2" w:rsidRDefault="00285445" w:rsidP="004129EE">
      <w:pPr>
        <w:spacing w:line="276" w:lineRule="auto"/>
      </w:pPr>
    </w:p>
    <w:sectPr w:rsidR="00285445" w:rsidRPr="00CF60B2" w:rsidSect="00E66000">
      <w:headerReference w:type="default" r:id="rId8"/>
      <w:footerReference w:type="default" r:id="rId9"/>
      <w:pgSz w:w="12240" w:h="15840" w:code="1"/>
      <w:pgMar w:top="2552" w:right="1418"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F8DE73" w14:textId="77777777" w:rsidR="006D731B" w:rsidRDefault="006D731B">
      <w:r>
        <w:separator/>
      </w:r>
    </w:p>
  </w:endnote>
  <w:endnote w:type="continuationSeparator" w:id="0">
    <w:p w14:paraId="1499AF4F" w14:textId="77777777" w:rsidR="006D731B" w:rsidRDefault="006D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C50C118" w:rsidR="00561784" w:rsidRPr="002177E9" w:rsidRDefault="00561784"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6D731B">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6C5E52E0" w14:textId="77777777" w:rsidR="00561784" w:rsidRPr="009366B9" w:rsidRDefault="00561784"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99E5295" w14:textId="77777777" w:rsidR="00561784" w:rsidRDefault="00561784" w:rsidP="007C7AF7">
    <w:pPr>
      <w:pStyle w:val="Piedepgina"/>
      <w:jc w:val="right"/>
      <w:rPr>
        <w:rFonts w:ascii="Trebuchet MS" w:eastAsia="Calibri" w:hAnsi="Trebuchet MS" w:cs="Arial"/>
        <w:sz w:val="20"/>
        <w:szCs w:val="20"/>
        <w:lang w:eastAsia="en-US"/>
      </w:rPr>
    </w:pPr>
  </w:p>
  <w:p w14:paraId="49D31E08" w14:textId="0F003F9B" w:rsidR="00561784" w:rsidRPr="00E93BC1" w:rsidRDefault="0056178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5B2FEF">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5B2FEF">
      <w:rPr>
        <w:rFonts w:ascii="Trebuchet MS" w:eastAsia="Calibri" w:hAnsi="Trebuchet MS" w:cs="Arial"/>
        <w:noProof/>
        <w:sz w:val="16"/>
        <w:szCs w:val="16"/>
        <w:lang w:eastAsia="en-US"/>
      </w:rPr>
      <w:t>7</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28AB73" w14:textId="77777777" w:rsidR="006D731B" w:rsidRDefault="006D731B">
      <w:r>
        <w:separator/>
      </w:r>
    </w:p>
  </w:footnote>
  <w:footnote w:type="continuationSeparator" w:id="0">
    <w:p w14:paraId="7C77C46F" w14:textId="77777777" w:rsidR="006D731B" w:rsidRDefault="006D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561784" w:rsidRPr="00453E1E" w14:paraId="18637BC1" w14:textId="77777777" w:rsidTr="004E12C9">
      <w:trPr>
        <w:trHeight w:val="1267"/>
        <w:jc w:val="center"/>
      </w:trPr>
      <w:tc>
        <w:tcPr>
          <w:tcW w:w="2696" w:type="dxa"/>
        </w:tcPr>
        <w:p w14:paraId="6EBF0618" w14:textId="77777777" w:rsidR="00561784" w:rsidRDefault="00561784" w:rsidP="00CF60B2">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3B8F5B07" wp14:editId="05A3F310">
                <wp:extent cx="1496060" cy="762000"/>
                <wp:effectExtent l="0" t="0" r="889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6" cy="762003"/>
                        </a:xfrm>
                        <a:prstGeom prst="rect">
                          <a:avLst/>
                        </a:prstGeom>
                        <a:noFill/>
                      </pic:spPr>
                    </pic:pic>
                  </a:graphicData>
                </a:graphic>
              </wp:inline>
            </w:drawing>
          </w:r>
        </w:p>
      </w:tc>
      <w:tc>
        <w:tcPr>
          <w:tcW w:w="6599" w:type="dxa"/>
        </w:tcPr>
        <w:p w14:paraId="3159C922" w14:textId="77777777" w:rsidR="00561784" w:rsidRDefault="00561784" w:rsidP="00CF60B2">
          <w:pPr>
            <w:tabs>
              <w:tab w:val="center" w:pos="4252"/>
              <w:tab w:val="right" w:pos="8504"/>
            </w:tabs>
            <w:suppressAutoHyphens w:val="0"/>
            <w:jc w:val="both"/>
            <w:rPr>
              <w:rFonts w:ascii="Trebuchet MS" w:hAnsi="Trebuchet MS" w:cs="Segoe UI Historic"/>
              <w:b/>
              <w:bCs/>
              <w:sz w:val="20"/>
              <w:szCs w:val="20"/>
              <w:lang w:eastAsia="es-ES"/>
            </w:rPr>
          </w:pPr>
        </w:p>
        <w:p w14:paraId="5C85E9B4" w14:textId="77269600" w:rsidR="00561784" w:rsidRPr="00453E1E" w:rsidRDefault="00561784" w:rsidP="00311277">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primera</w:t>
          </w:r>
          <w:r w:rsidRPr="00E93BC1">
            <w:rPr>
              <w:rFonts w:ascii="Trebuchet MS" w:hAnsi="Trebuchet MS" w:cs="Segoe UI Historic"/>
              <w:b/>
              <w:bCs/>
              <w:color w:val="808080" w:themeColor="background1" w:themeShade="80"/>
              <w:sz w:val="20"/>
              <w:szCs w:val="20"/>
              <w:lang w:eastAsia="es-ES"/>
            </w:rPr>
            <w:t xml:space="preserve"> sesión ordinaria de la </w:t>
          </w:r>
          <w:r w:rsidRPr="009F46BC">
            <w:rPr>
              <w:rFonts w:ascii="Trebuchet MS" w:hAnsi="Trebuchet MS" w:cs="Segoe UI Historic"/>
              <w:b/>
              <w:bCs/>
              <w:color w:val="808080" w:themeColor="background1" w:themeShade="80"/>
              <w:sz w:val="20"/>
              <w:szCs w:val="20"/>
              <w:lang w:eastAsia="es-ES"/>
            </w:rPr>
            <w:t xml:space="preserve">Comisión de </w:t>
          </w:r>
          <w:r>
            <w:rPr>
              <w:rFonts w:ascii="Trebuchet MS" w:hAnsi="Trebuchet MS" w:cs="Segoe UI Historic"/>
              <w:b/>
              <w:bCs/>
              <w:color w:val="808080" w:themeColor="background1" w:themeShade="80"/>
              <w:sz w:val="20"/>
              <w:szCs w:val="20"/>
              <w:lang w:eastAsia="es-ES"/>
            </w:rPr>
            <w:t xml:space="preserve">Asuntos de los Pueblos Originarios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561784" w:rsidRPr="00CF60B2" w:rsidRDefault="00561784" w:rsidP="00C171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nsid w:val="0D801962"/>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2D23090"/>
    <w:multiLevelType w:val="hybridMultilevel"/>
    <w:tmpl w:val="9C700B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A42097"/>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F2D1207"/>
    <w:multiLevelType w:val="hybridMultilevel"/>
    <w:tmpl w:val="013CA3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41EB1BAB"/>
    <w:multiLevelType w:val="hybridMultilevel"/>
    <w:tmpl w:val="8DCC77B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8AE525E"/>
    <w:multiLevelType w:val="hybridMultilevel"/>
    <w:tmpl w:val="564AE4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96E60A5"/>
    <w:multiLevelType w:val="hybridMultilevel"/>
    <w:tmpl w:val="EFE262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8CC7878"/>
    <w:multiLevelType w:val="hybridMultilevel"/>
    <w:tmpl w:val="D73465A8"/>
    <w:lvl w:ilvl="0" w:tplc="CEC4F2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11"/>
  </w:num>
  <w:num w:numId="3">
    <w:abstractNumId w:val="0"/>
  </w:num>
  <w:num w:numId="4">
    <w:abstractNumId w:val="10"/>
  </w:num>
  <w:num w:numId="5">
    <w:abstractNumId w:val="6"/>
  </w:num>
  <w:num w:numId="6">
    <w:abstractNumId w:val="7"/>
  </w:num>
  <w:num w:numId="7">
    <w:abstractNumId w:val="4"/>
  </w:num>
  <w:num w:numId="8">
    <w:abstractNumId w:val="8"/>
  </w:num>
  <w:num w:numId="9">
    <w:abstractNumId w:val="13"/>
  </w:num>
  <w:num w:numId="10">
    <w:abstractNumId w:val="5"/>
  </w:num>
  <w:num w:numId="11">
    <w:abstractNumId w:val="9"/>
  </w:num>
  <w:num w:numId="1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1B2D"/>
    <w:rsid w:val="00001F83"/>
    <w:rsid w:val="00002541"/>
    <w:rsid w:val="000027B5"/>
    <w:rsid w:val="00002C0F"/>
    <w:rsid w:val="000039FF"/>
    <w:rsid w:val="000045CF"/>
    <w:rsid w:val="00005745"/>
    <w:rsid w:val="000068A8"/>
    <w:rsid w:val="000073EE"/>
    <w:rsid w:val="00007527"/>
    <w:rsid w:val="000075EF"/>
    <w:rsid w:val="0000782C"/>
    <w:rsid w:val="00010F5C"/>
    <w:rsid w:val="00011489"/>
    <w:rsid w:val="00011C46"/>
    <w:rsid w:val="000121BD"/>
    <w:rsid w:val="00012502"/>
    <w:rsid w:val="00012CDB"/>
    <w:rsid w:val="00012D24"/>
    <w:rsid w:val="000138C9"/>
    <w:rsid w:val="000146F4"/>
    <w:rsid w:val="00015C8E"/>
    <w:rsid w:val="000168DB"/>
    <w:rsid w:val="00016FE4"/>
    <w:rsid w:val="00017244"/>
    <w:rsid w:val="00017302"/>
    <w:rsid w:val="00021D01"/>
    <w:rsid w:val="00021D76"/>
    <w:rsid w:val="00022B86"/>
    <w:rsid w:val="00022D81"/>
    <w:rsid w:val="00023B91"/>
    <w:rsid w:val="00024168"/>
    <w:rsid w:val="0002431D"/>
    <w:rsid w:val="00024953"/>
    <w:rsid w:val="000263FE"/>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0AB"/>
    <w:rsid w:val="00037B54"/>
    <w:rsid w:val="000403D9"/>
    <w:rsid w:val="00041FCA"/>
    <w:rsid w:val="000427A3"/>
    <w:rsid w:val="000430A5"/>
    <w:rsid w:val="000438A3"/>
    <w:rsid w:val="000451B9"/>
    <w:rsid w:val="000455A1"/>
    <w:rsid w:val="00045818"/>
    <w:rsid w:val="00045B30"/>
    <w:rsid w:val="00046090"/>
    <w:rsid w:val="00047EFB"/>
    <w:rsid w:val="00050038"/>
    <w:rsid w:val="0005121B"/>
    <w:rsid w:val="00051C60"/>
    <w:rsid w:val="00052B15"/>
    <w:rsid w:val="00052E64"/>
    <w:rsid w:val="000537CD"/>
    <w:rsid w:val="00054ACB"/>
    <w:rsid w:val="00054B69"/>
    <w:rsid w:val="00054D7C"/>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0ED"/>
    <w:rsid w:val="00065B20"/>
    <w:rsid w:val="00065B4B"/>
    <w:rsid w:val="0006687D"/>
    <w:rsid w:val="00066FDD"/>
    <w:rsid w:val="00070F77"/>
    <w:rsid w:val="00071149"/>
    <w:rsid w:val="00072696"/>
    <w:rsid w:val="00072848"/>
    <w:rsid w:val="00072C48"/>
    <w:rsid w:val="0007406B"/>
    <w:rsid w:val="0007408C"/>
    <w:rsid w:val="00074949"/>
    <w:rsid w:val="00074EB6"/>
    <w:rsid w:val="00076088"/>
    <w:rsid w:val="000772A2"/>
    <w:rsid w:val="0007735C"/>
    <w:rsid w:val="00077A53"/>
    <w:rsid w:val="000800D8"/>
    <w:rsid w:val="000808E9"/>
    <w:rsid w:val="00082C9E"/>
    <w:rsid w:val="000831EC"/>
    <w:rsid w:val="00083605"/>
    <w:rsid w:val="000847BF"/>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5B3"/>
    <w:rsid w:val="000976B8"/>
    <w:rsid w:val="000A07AD"/>
    <w:rsid w:val="000A131D"/>
    <w:rsid w:val="000A160C"/>
    <w:rsid w:val="000A1670"/>
    <w:rsid w:val="000A1FC8"/>
    <w:rsid w:val="000A2940"/>
    <w:rsid w:val="000A2FCE"/>
    <w:rsid w:val="000A34BA"/>
    <w:rsid w:val="000A4019"/>
    <w:rsid w:val="000A46B4"/>
    <w:rsid w:val="000A4CAB"/>
    <w:rsid w:val="000A4ED7"/>
    <w:rsid w:val="000A5600"/>
    <w:rsid w:val="000A5675"/>
    <w:rsid w:val="000A56B4"/>
    <w:rsid w:val="000A5997"/>
    <w:rsid w:val="000A5DC9"/>
    <w:rsid w:val="000A62CA"/>
    <w:rsid w:val="000A6ED4"/>
    <w:rsid w:val="000B01EA"/>
    <w:rsid w:val="000B057D"/>
    <w:rsid w:val="000B0C80"/>
    <w:rsid w:val="000B118F"/>
    <w:rsid w:val="000B29AF"/>
    <w:rsid w:val="000B2FA0"/>
    <w:rsid w:val="000B3DB6"/>
    <w:rsid w:val="000B3DD6"/>
    <w:rsid w:val="000B41E5"/>
    <w:rsid w:val="000B47F3"/>
    <w:rsid w:val="000B4ABA"/>
    <w:rsid w:val="000B4FC9"/>
    <w:rsid w:val="000B54C3"/>
    <w:rsid w:val="000B56A1"/>
    <w:rsid w:val="000B5E98"/>
    <w:rsid w:val="000B63B3"/>
    <w:rsid w:val="000B73F6"/>
    <w:rsid w:val="000B77BB"/>
    <w:rsid w:val="000B7EBE"/>
    <w:rsid w:val="000C1260"/>
    <w:rsid w:val="000C1409"/>
    <w:rsid w:val="000C1834"/>
    <w:rsid w:val="000C19F8"/>
    <w:rsid w:val="000C1E22"/>
    <w:rsid w:val="000C2DC0"/>
    <w:rsid w:val="000C33E0"/>
    <w:rsid w:val="000C350D"/>
    <w:rsid w:val="000C3D71"/>
    <w:rsid w:val="000C3FC0"/>
    <w:rsid w:val="000C46CE"/>
    <w:rsid w:val="000C544C"/>
    <w:rsid w:val="000C5484"/>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78"/>
    <w:rsid w:val="000D41E0"/>
    <w:rsid w:val="000D42B9"/>
    <w:rsid w:val="000D512F"/>
    <w:rsid w:val="000D5467"/>
    <w:rsid w:val="000D55F7"/>
    <w:rsid w:val="000D577C"/>
    <w:rsid w:val="000D6123"/>
    <w:rsid w:val="000D680A"/>
    <w:rsid w:val="000D6850"/>
    <w:rsid w:val="000D68D0"/>
    <w:rsid w:val="000D7740"/>
    <w:rsid w:val="000E0460"/>
    <w:rsid w:val="000E0A4E"/>
    <w:rsid w:val="000E0A77"/>
    <w:rsid w:val="000E1875"/>
    <w:rsid w:val="000E2542"/>
    <w:rsid w:val="000E37F1"/>
    <w:rsid w:val="000E3C6D"/>
    <w:rsid w:val="000E429E"/>
    <w:rsid w:val="000E49BE"/>
    <w:rsid w:val="000E51B7"/>
    <w:rsid w:val="000E5C7D"/>
    <w:rsid w:val="000E76C9"/>
    <w:rsid w:val="000F065E"/>
    <w:rsid w:val="000F0675"/>
    <w:rsid w:val="000F092A"/>
    <w:rsid w:val="000F0BBD"/>
    <w:rsid w:val="000F0DA4"/>
    <w:rsid w:val="000F1694"/>
    <w:rsid w:val="000F210A"/>
    <w:rsid w:val="000F2163"/>
    <w:rsid w:val="000F2904"/>
    <w:rsid w:val="000F2FBF"/>
    <w:rsid w:val="000F3181"/>
    <w:rsid w:val="000F4E20"/>
    <w:rsid w:val="000F521F"/>
    <w:rsid w:val="000F61EE"/>
    <w:rsid w:val="000F6861"/>
    <w:rsid w:val="000F688A"/>
    <w:rsid w:val="000F6D93"/>
    <w:rsid w:val="00100257"/>
    <w:rsid w:val="00100F7D"/>
    <w:rsid w:val="001014A3"/>
    <w:rsid w:val="00101AB9"/>
    <w:rsid w:val="00101BC9"/>
    <w:rsid w:val="00101DFC"/>
    <w:rsid w:val="001029CF"/>
    <w:rsid w:val="00103257"/>
    <w:rsid w:val="00103666"/>
    <w:rsid w:val="001043A1"/>
    <w:rsid w:val="00104DB3"/>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200DC"/>
    <w:rsid w:val="00120EC6"/>
    <w:rsid w:val="00122355"/>
    <w:rsid w:val="00122C92"/>
    <w:rsid w:val="001239C0"/>
    <w:rsid w:val="00123B5B"/>
    <w:rsid w:val="00123E76"/>
    <w:rsid w:val="00124929"/>
    <w:rsid w:val="00125503"/>
    <w:rsid w:val="00126B77"/>
    <w:rsid w:val="00127038"/>
    <w:rsid w:val="001271E0"/>
    <w:rsid w:val="001275C7"/>
    <w:rsid w:val="00127A27"/>
    <w:rsid w:val="00131818"/>
    <w:rsid w:val="001340B4"/>
    <w:rsid w:val="001362B6"/>
    <w:rsid w:val="0013671E"/>
    <w:rsid w:val="001369D0"/>
    <w:rsid w:val="0013701C"/>
    <w:rsid w:val="001370AE"/>
    <w:rsid w:val="00137465"/>
    <w:rsid w:val="001376A3"/>
    <w:rsid w:val="0013794D"/>
    <w:rsid w:val="00137AE9"/>
    <w:rsid w:val="00140CCA"/>
    <w:rsid w:val="00141C49"/>
    <w:rsid w:val="001429B8"/>
    <w:rsid w:val="00143575"/>
    <w:rsid w:val="00143831"/>
    <w:rsid w:val="00146064"/>
    <w:rsid w:val="00146EB6"/>
    <w:rsid w:val="0015006F"/>
    <w:rsid w:val="00150E7E"/>
    <w:rsid w:val="00151417"/>
    <w:rsid w:val="001523D3"/>
    <w:rsid w:val="00152AC6"/>
    <w:rsid w:val="00153184"/>
    <w:rsid w:val="00155EC3"/>
    <w:rsid w:val="00155FDF"/>
    <w:rsid w:val="00156480"/>
    <w:rsid w:val="001568B1"/>
    <w:rsid w:val="00156FBB"/>
    <w:rsid w:val="00157983"/>
    <w:rsid w:val="001600FC"/>
    <w:rsid w:val="001607FC"/>
    <w:rsid w:val="00161013"/>
    <w:rsid w:val="00161D66"/>
    <w:rsid w:val="001628B1"/>
    <w:rsid w:val="001640CD"/>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1423"/>
    <w:rsid w:val="0018331A"/>
    <w:rsid w:val="001835B6"/>
    <w:rsid w:val="0018361A"/>
    <w:rsid w:val="0018442A"/>
    <w:rsid w:val="00185625"/>
    <w:rsid w:val="00186217"/>
    <w:rsid w:val="00186BFD"/>
    <w:rsid w:val="001871F1"/>
    <w:rsid w:val="001874F6"/>
    <w:rsid w:val="00190DE2"/>
    <w:rsid w:val="00191604"/>
    <w:rsid w:val="00194887"/>
    <w:rsid w:val="00196471"/>
    <w:rsid w:val="00196F97"/>
    <w:rsid w:val="0019771A"/>
    <w:rsid w:val="001A0906"/>
    <w:rsid w:val="001A0B51"/>
    <w:rsid w:val="001A1458"/>
    <w:rsid w:val="001A184B"/>
    <w:rsid w:val="001A2072"/>
    <w:rsid w:val="001A2130"/>
    <w:rsid w:val="001A2696"/>
    <w:rsid w:val="001A4809"/>
    <w:rsid w:val="001A5CA6"/>
    <w:rsid w:val="001A641E"/>
    <w:rsid w:val="001A75E1"/>
    <w:rsid w:val="001A7E32"/>
    <w:rsid w:val="001B004C"/>
    <w:rsid w:val="001B088B"/>
    <w:rsid w:val="001B17FF"/>
    <w:rsid w:val="001B21B5"/>
    <w:rsid w:val="001B25B3"/>
    <w:rsid w:val="001B2F68"/>
    <w:rsid w:val="001B3D32"/>
    <w:rsid w:val="001B4B53"/>
    <w:rsid w:val="001B4CB8"/>
    <w:rsid w:val="001B69CB"/>
    <w:rsid w:val="001B6BA1"/>
    <w:rsid w:val="001B6D83"/>
    <w:rsid w:val="001B6E8C"/>
    <w:rsid w:val="001B72CA"/>
    <w:rsid w:val="001B7A54"/>
    <w:rsid w:val="001B7ED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191"/>
    <w:rsid w:val="001E6747"/>
    <w:rsid w:val="001E6C3A"/>
    <w:rsid w:val="001E6D70"/>
    <w:rsid w:val="001E7328"/>
    <w:rsid w:val="001E7D57"/>
    <w:rsid w:val="001F01D2"/>
    <w:rsid w:val="001F04AC"/>
    <w:rsid w:val="001F0A20"/>
    <w:rsid w:val="001F0F0C"/>
    <w:rsid w:val="001F0FC6"/>
    <w:rsid w:val="001F16A9"/>
    <w:rsid w:val="001F288D"/>
    <w:rsid w:val="001F49A0"/>
    <w:rsid w:val="001F4E5B"/>
    <w:rsid w:val="001F606B"/>
    <w:rsid w:val="001F7323"/>
    <w:rsid w:val="002004C1"/>
    <w:rsid w:val="002012CE"/>
    <w:rsid w:val="00201780"/>
    <w:rsid w:val="00201E44"/>
    <w:rsid w:val="002020F5"/>
    <w:rsid w:val="002030A6"/>
    <w:rsid w:val="00203244"/>
    <w:rsid w:val="002035A6"/>
    <w:rsid w:val="002035BD"/>
    <w:rsid w:val="002047EA"/>
    <w:rsid w:val="00205F53"/>
    <w:rsid w:val="00206518"/>
    <w:rsid w:val="00207C27"/>
    <w:rsid w:val="00207D49"/>
    <w:rsid w:val="002104AC"/>
    <w:rsid w:val="0021136F"/>
    <w:rsid w:val="002127C4"/>
    <w:rsid w:val="00212E9E"/>
    <w:rsid w:val="00214937"/>
    <w:rsid w:val="00215B0D"/>
    <w:rsid w:val="002166D5"/>
    <w:rsid w:val="002177E9"/>
    <w:rsid w:val="002209D4"/>
    <w:rsid w:val="00221E0F"/>
    <w:rsid w:val="00221EF0"/>
    <w:rsid w:val="002223FB"/>
    <w:rsid w:val="002235F4"/>
    <w:rsid w:val="00224A56"/>
    <w:rsid w:val="00224E12"/>
    <w:rsid w:val="00224FFE"/>
    <w:rsid w:val="00225965"/>
    <w:rsid w:val="00226481"/>
    <w:rsid w:val="00227002"/>
    <w:rsid w:val="002272CA"/>
    <w:rsid w:val="00230DF1"/>
    <w:rsid w:val="00230EB9"/>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1B9"/>
    <w:rsid w:val="0023683F"/>
    <w:rsid w:val="00237B6E"/>
    <w:rsid w:val="00240002"/>
    <w:rsid w:val="00240B7E"/>
    <w:rsid w:val="00242255"/>
    <w:rsid w:val="00245754"/>
    <w:rsid w:val="00245A60"/>
    <w:rsid w:val="00245C6D"/>
    <w:rsid w:val="00245E82"/>
    <w:rsid w:val="0024612F"/>
    <w:rsid w:val="00246485"/>
    <w:rsid w:val="00246919"/>
    <w:rsid w:val="00246AD6"/>
    <w:rsid w:val="002470EC"/>
    <w:rsid w:val="00247BA1"/>
    <w:rsid w:val="00250542"/>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7EE"/>
    <w:rsid w:val="00257900"/>
    <w:rsid w:val="00257A2B"/>
    <w:rsid w:val="00260529"/>
    <w:rsid w:val="00261185"/>
    <w:rsid w:val="002611F6"/>
    <w:rsid w:val="002614C8"/>
    <w:rsid w:val="00261814"/>
    <w:rsid w:val="002630FA"/>
    <w:rsid w:val="00263270"/>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609"/>
    <w:rsid w:val="00270B03"/>
    <w:rsid w:val="00270ECB"/>
    <w:rsid w:val="002710E4"/>
    <w:rsid w:val="002712C1"/>
    <w:rsid w:val="00271ED0"/>
    <w:rsid w:val="0027401D"/>
    <w:rsid w:val="002741F5"/>
    <w:rsid w:val="00275923"/>
    <w:rsid w:val="00277859"/>
    <w:rsid w:val="002779D8"/>
    <w:rsid w:val="00277C6C"/>
    <w:rsid w:val="00277E91"/>
    <w:rsid w:val="0028019D"/>
    <w:rsid w:val="0028199A"/>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56D"/>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1709"/>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5303"/>
    <w:rsid w:val="002C60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1BC9"/>
    <w:rsid w:val="002E21A9"/>
    <w:rsid w:val="002E4E3B"/>
    <w:rsid w:val="002E5CDA"/>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4D1D"/>
    <w:rsid w:val="0030567D"/>
    <w:rsid w:val="003059E2"/>
    <w:rsid w:val="0030610B"/>
    <w:rsid w:val="00307C8E"/>
    <w:rsid w:val="00310766"/>
    <w:rsid w:val="00311277"/>
    <w:rsid w:val="00311347"/>
    <w:rsid w:val="003116AA"/>
    <w:rsid w:val="003116FD"/>
    <w:rsid w:val="00311B53"/>
    <w:rsid w:val="0031332A"/>
    <w:rsid w:val="003139B9"/>
    <w:rsid w:val="0031569F"/>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417"/>
    <w:rsid w:val="00334533"/>
    <w:rsid w:val="00335110"/>
    <w:rsid w:val="00335237"/>
    <w:rsid w:val="003352CF"/>
    <w:rsid w:val="003360CE"/>
    <w:rsid w:val="003366DA"/>
    <w:rsid w:val="00337D44"/>
    <w:rsid w:val="0034085A"/>
    <w:rsid w:val="00340CCE"/>
    <w:rsid w:val="00341720"/>
    <w:rsid w:val="00343683"/>
    <w:rsid w:val="00343C0B"/>
    <w:rsid w:val="003441EA"/>
    <w:rsid w:val="003453EF"/>
    <w:rsid w:val="003472E7"/>
    <w:rsid w:val="00347551"/>
    <w:rsid w:val="00347717"/>
    <w:rsid w:val="00347DF6"/>
    <w:rsid w:val="00351483"/>
    <w:rsid w:val="00351823"/>
    <w:rsid w:val="0035184E"/>
    <w:rsid w:val="00351DE4"/>
    <w:rsid w:val="00352CFF"/>
    <w:rsid w:val="0035418B"/>
    <w:rsid w:val="00354AC9"/>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854"/>
    <w:rsid w:val="00367D06"/>
    <w:rsid w:val="003707DD"/>
    <w:rsid w:val="00370A67"/>
    <w:rsid w:val="00372345"/>
    <w:rsid w:val="003723E4"/>
    <w:rsid w:val="0037391D"/>
    <w:rsid w:val="00374A4E"/>
    <w:rsid w:val="003750CD"/>
    <w:rsid w:val="003750EB"/>
    <w:rsid w:val="00375239"/>
    <w:rsid w:val="003764A3"/>
    <w:rsid w:val="00377710"/>
    <w:rsid w:val="00377E80"/>
    <w:rsid w:val="00380037"/>
    <w:rsid w:val="00381724"/>
    <w:rsid w:val="0038367D"/>
    <w:rsid w:val="00383F61"/>
    <w:rsid w:val="00384537"/>
    <w:rsid w:val="003850BA"/>
    <w:rsid w:val="003852D2"/>
    <w:rsid w:val="00385BB5"/>
    <w:rsid w:val="00385D48"/>
    <w:rsid w:val="00386842"/>
    <w:rsid w:val="00386D66"/>
    <w:rsid w:val="00386DE7"/>
    <w:rsid w:val="00387030"/>
    <w:rsid w:val="00387A55"/>
    <w:rsid w:val="00390D25"/>
    <w:rsid w:val="00390F8B"/>
    <w:rsid w:val="003915AB"/>
    <w:rsid w:val="00391E64"/>
    <w:rsid w:val="00393498"/>
    <w:rsid w:val="0039389D"/>
    <w:rsid w:val="00394AF5"/>
    <w:rsid w:val="00395A37"/>
    <w:rsid w:val="00396526"/>
    <w:rsid w:val="0039793E"/>
    <w:rsid w:val="00397F51"/>
    <w:rsid w:val="003A032C"/>
    <w:rsid w:val="003A0546"/>
    <w:rsid w:val="003A10D4"/>
    <w:rsid w:val="003A2B45"/>
    <w:rsid w:val="003A34E8"/>
    <w:rsid w:val="003A4517"/>
    <w:rsid w:val="003A4BD2"/>
    <w:rsid w:val="003A61C1"/>
    <w:rsid w:val="003A69A2"/>
    <w:rsid w:val="003A7475"/>
    <w:rsid w:val="003A7B99"/>
    <w:rsid w:val="003B1A59"/>
    <w:rsid w:val="003B1ADB"/>
    <w:rsid w:val="003B1F6B"/>
    <w:rsid w:val="003B21EB"/>
    <w:rsid w:val="003B224E"/>
    <w:rsid w:val="003B24B7"/>
    <w:rsid w:val="003B26C3"/>
    <w:rsid w:val="003B2FDF"/>
    <w:rsid w:val="003B465A"/>
    <w:rsid w:val="003B5EE6"/>
    <w:rsid w:val="003B7905"/>
    <w:rsid w:val="003C02A6"/>
    <w:rsid w:val="003C04FD"/>
    <w:rsid w:val="003C142B"/>
    <w:rsid w:val="003C1B96"/>
    <w:rsid w:val="003C347B"/>
    <w:rsid w:val="003C3AEB"/>
    <w:rsid w:val="003C3E02"/>
    <w:rsid w:val="003C3E14"/>
    <w:rsid w:val="003C4313"/>
    <w:rsid w:val="003C5B30"/>
    <w:rsid w:val="003C5B3C"/>
    <w:rsid w:val="003C65F4"/>
    <w:rsid w:val="003C66C5"/>
    <w:rsid w:val="003C6A64"/>
    <w:rsid w:val="003C76DD"/>
    <w:rsid w:val="003D1D87"/>
    <w:rsid w:val="003D269C"/>
    <w:rsid w:val="003D2D47"/>
    <w:rsid w:val="003D315F"/>
    <w:rsid w:val="003D5F2F"/>
    <w:rsid w:val="003D7615"/>
    <w:rsid w:val="003E0039"/>
    <w:rsid w:val="003E0E6F"/>
    <w:rsid w:val="003E15AB"/>
    <w:rsid w:val="003E35F4"/>
    <w:rsid w:val="003E37D9"/>
    <w:rsid w:val="003E5BFB"/>
    <w:rsid w:val="003E626C"/>
    <w:rsid w:val="003E62C8"/>
    <w:rsid w:val="003F1434"/>
    <w:rsid w:val="003F1F60"/>
    <w:rsid w:val="003F262D"/>
    <w:rsid w:val="003F30A3"/>
    <w:rsid w:val="003F321A"/>
    <w:rsid w:val="003F3610"/>
    <w:rsid w:val="003F367C"/>
    <w:rsid w:val="003F3B9A"/>
    <w:rsid w:val="003F433F"/>
    <w:rsid w:val="003F4AF9"/>
    <w:rsid w:val="003F51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29EE"/>
    <w:rsid w:val="004132D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6500"/>
    <w:rsid w:val="0042661A"/>
    <w:rsid w:val="004266AD"/>
    <w:rsid w:val="00426B63"/>
    <w:rsid w:val="00426CFB"/>
    <w:rsid w:val="0042722D"/>
    <w:rsid w:val="0042732E"/>
    <w:rsid w:val="004316C4"/>
    <w:rsid w:val="00431B7B"/>
    <w:rsid w:val="00431B84"/>
    <w:rsid w:val="00431FD1"/>
    <w:rsid w:val="00432358"/>
    <w:rsid w:val="004324EA"/>
    <w:rsid w:val="00432BBF"/>
    <w:rsid w:val="004334CD"/>
    <w:rsid w:val="00433B69"/>
    <w:rsid w:val="00434401"/>
    <w:rsid w:val="004345FE"/>
    <w:rsid w:val="00434A7D"/>
    <w:rsid w:val="0043541F"/>
    <w:rsid w:val="0043611D"/>
    <w:rsid w:val="00436FDC"/>
    <w:rsid w:val="00437548"/>
    <w:rsid w:val="004378AF"/>
    <w:rsid w:val="00440CE2"/>
    <w:rsid w:val="0044254D"/>
    <w:rsid w:val="0044376A"/>
    <w:rsid w:val="004443CC"/>
    <w:rsid w:val="00444768"/>
    <w:rsid w:val="00445474"/>
    <w:rsid w:val="00445FDA"/>
    <w:rsid w:val="0044613F"/>
    <w:rsid w:val="00446A28"/>
    <w:rsid w:val="00446F2F"/>
    <w:rsid w:val="00450C9F"/>
    <w:rsid w:val="00450DC9"/>
    <w:rsid w:val="00452855"/>
    <w:rsid w:val="00452A4C"/>
    <w:rsid w:val="00452DD1"/>
    <w:rsid w:val="00453708"/>
    <w:rsid w:val="00453CAF"/>
    <w:rsid w:val="00453E1E"/>
    <w:rsid w:val="00455CD0"/>
    <w:rsid w:val="004561C7"/>
    <w:rsid w:val="00456356"/>
    <w:rsid w:val="00457096"/>
    <w:rsid w:val="0045748A"/>
    <w:rsid w:val="004574F0"/>
    <w:rsid w:val="00460221"/>
    <w:rsid w:val="004603E2"/>
    <w:rsid w:val="00460A14"/>
    <w:rsid w:val="00460C58"/>
    <w:rsid w:val="00461856"/>
    <w:rsid w:val="0046319C"/>
    <w:rsid w:val="00463777"/>
    <w:rsid w:val="004641E9"/>
    <w:rsid w:val="00464A09"/>
    <w:rsid w:val="00464BD5"/>
    <w:rsid w:val="00465B8F"/>
    <w:rsid w:val="00466080"/>
    <w:rsid w:val="004666A4"/>
    <w:rsid w:val="00466703"/>
    <w:rsid w:val="00466CDB"/>
    <w:rsid w:val="004672C8"/>
    <w:rsid w:val="00470376"/>
    <w:rsid w:val="004709BC"/>
    <w:rsid w:val="00470E8C"/>
    <w:rsid w:val="004723BA"/>
    <w:rsid w:val="0047240C"/>
    <w:rsid w:val="00472A87"/>
    <w:rsid w:val="00473FA9"/>
    <w:rsid w:val="004742F7"/>
    <w:rsid w:val="00474ED3"/>
    <w:rsid w:val="00475B6E"/>
    <w:rsid w:val="00475EF8"/>
    <w:rsid w:val="00477096"/>
    <w:rsid w:val="004809BB"/>
    <w:rsid w:val="004809F9"/>
    <w:rsid w:val="004829C0"/>
    <w:rsid w:val="004829C8"/>
    <w:rsid w:val="00482DB4"/>
    <w:rsid w:val="00483157"/>
    <w:rsid w:val="00483C5E"/>
    <w:rsid w:val="004847D2"/>
    <w:rsid w:val="00484E4E"/>
    <w:rsid w:val="0048521F"/>
    <w:rsid w:val="00485EB8"/>
    <w:rsid w:val="00487537"/>
    <w:rsid w:val="00487DEC"/>
    <w:rsid w:val="00487FF1"/>
    <w:rsid w:val="00490797"/>
    <w:rsid w:val="00491070"/>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488"/>
    <w:rsid w:val="00497BB6"/>
    <w:rsid w:val="004A00BA"/>
    <w:rsid w:val="004A0D1D"/>
    <w:rsid w:val="004A1D5E"/>
    <w:rsid w:val="004A1F5D"/>
    <w:rsid w:val="004A214E"/>
    <w:rsid w:val="004A2ED4"/>
    <w:rsid w:val="004A3675"/>
    <w:rsid w:val="004A413B"/>
    <w:rsid w:val="004A5430"/>
    <w:rsid w:val="004A5C54"/>
    <w:rsid w:val="004A5E5E"/>
    <w:rsid w:val="004A6A21"/>
    <w:rsid w:val="004A76CA"/>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B734A"/>
    <w:rsid w:val="004B7E6A"/>
    <w:rsid w:val="004C0292"/>
    <w:rsid w:val="004C07AE"/>
    <w:rsid w:val="004C0ADF"/>
    <w:rsid w:val="004C3FE1"/>
    <w:rsid w:val="004C40A8"/>
    <w:rsid w:val="004C5E7D"/>
    <w:rsid w:val="004C738B"/>
    <w:rsid w:val="004C75B4"/>
    <w:rsid w:val="004D1A5C"/>
    <w:rsid w:val="004D289D"/>
    <w:rsid w:val="004D49F2"/>
    <w:rsid w:val="004D53B5"/>
    <w:rsid w:val="004D555A"/>
    <w:rsid w:val="004D6922"/>
    <w:rsid w:val="004E0586"/>
    <w:rsid w:val="004E12C9"/>
    <w:rsid w:val="004E3F9B"/>
    <w:rsid w:val="004E44CB"/>
    <w:rsid w:val="004E5684"/>
    <w:rsid w:val="004E5958"/>
    <w:rsid w:val="004E5D83"/>
    <w:rsid w:val="004E60C5"/>
    <w:rsid w:val="004E663C"/>
    <w:rsid w:val="004E68D2"/>
    <w:rsid w:val="004F027D"/>
    <w:rsid w:val="004F0978"/>
    <w:rsid w:val="004F110A"/>
    <w:rsid w:val="004F11F3"/>
    <w:rsid w:val="004F12DB"/>
    <w:rsid w:val="004F1394"/>
    <w:rsid w:val="004F35FA"/>
    <w:rsid w:val="004F3B05"/>
    <w:rsid w:val="004F3E18"/>
    <w:rsid w:val="004F62A0"/>
    <w:rsid w:val="004F6E58"/>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17FD2"/>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6A0"/>
    <w:rsid w:val="005408B5"/>
    <w:rsid w:val="0054176A"/>
    <w:rsid w:val="00541980"/>
    <w:rsid w:val="005425EA"/>
    <w:rsid w:val="005435B0"/>
    <w:rsid w:val="005435BB"/>
    <w:rsid w:val="00543ECF"/>
    <w:rsid w:val="00545000"/>
    <w:rsid w:val="005454CC"/>
    <w:rsid w:val="00545898"/>
    <w:rsid w:val="00546BF6"/>
    <w:rsid w:val="005473C5"/>
    <w:rsid w:val="005473EE"/>
    <w:rsid w:val="00551449"/>
    <w:rsid w:val="0055249A"/>
    <w:rsid w:val="00553266"/>
    <w:rsid w:val="00553419"/>
    <w:rsid w:val="00553B88"/>
    <w:rsid w:val="00554AB2"/>
    <w:rsid w:val="00555808"/>
    <w:rsid w:val="00555F39"/>
    <w:rsid w:val="005560D4"/>
    <w:rsid w:val="005573BA"/>
    <w:rsid w:val="00560952"/>
    <w:rsid w:val="00560C83"/>
    <w:rsid w:val="0056131B"/>
    <w:rsid w:val="00561784"/>
    <w:rsid w:val="00561AC6"/>
    <w:rsid w:val="00562690"/>
    <w:rsid w:val="00563BB6"/>
    <w:rsid w:val="00563D6D"/>
    <w:rsid w:val="00563EB4"/>
    <w:rsid w:val="00564460"/>
    <w:rsid w:val="00564871"/>
    <w:rsid w:val="005649A2"/>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77F52"/>
    <w:rsid w:val="0058036C"/>
    <w:rsid w:val="00580B78"/>
    <w:rsid w:val="00581445"/>
    <w:rsid w:val="0058469A"/>
    <w:rsid w:val="00584B3D"/>
    <w:rsid w:val="00585925"/>
    <w:rsid w:val="00586EE8"/>
    <w:rsid w:val="00586F82"/>
    <w:rsid w:val="005876D8"/>
    <w:rsid w:val="00587997"/>
    <w:rsid w:val="005879CF"/>
    <w:rsid w:val="00590CA7"/>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2FEF"/>
    <w:rsid w:val="005B3121"/>
    <w:rsid w:val="005B3855"/>
    <w:rsid w:val="005B486B"/>
    <w:rsid w:val="005B4914"/>
    <w:rsid w:val="005B5522"/>
    <w:rsid w:val="005B5979"/>
    <w:rsid w:val="005B5A76"/>
    <w:rsid w:val="005B5F65"/>
    <w:rsid w:val="005B6513"/>
    <w:rsid w:val="005B65B2"/>
    <w:rsid w:val="005B6D08"/>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637A"/>
    <w:rsid w:val="005D6FB7"/>
    <w:rsid w:val="005D761B"/>
    <w:rsid w:val="005E023C"/>
    <w:rsid w:val="005E0774"/>
    <w:rsid w:val="005E24D3"/>
    <w:rsid w:val="005E257C"/>
    <w:rsid w:val="005E2C2F"/>
    <w:rsid w:val="005E350B"/>
    <w:rsid w:val="005E4194"/>
    <w:rsid w:val="005E4AB1"/>
    <w:rsid w:val="005E585D"/>
    <w:rsid w:val="005E775D"/>
    <w:rsid w:val="005E7CEA"/>
    <w:rsid w:val="005F023E"/>
    <w:rsid w:val="005F0590"/>
    <w:rsid w:val="005F08E3"/>
    <w:rsid w:val="005F0B07"/>
    <w:rsid w:val="005F127F"/>
    <w:rsid w:val="005F195C"/>
    <w:rsid w:val="005F2BF3"/>
    <w:rsid w:val="005F438F"/>
    <w:rsid w:val="005F5369"/>
    <w:rsid w:val="005F6223"/>
    <w:rsid w:val="005F630D"/>
    <w:rsid w:val="005F6E4F"/>
    <w:rsid w:val="005F7130"/>
    <w:rsid w:val="005F7517"/>
    <w:rsid w:val="005F774F"/>
    <w:rsid w:val="0060134E"/>
    <w:rsid w:val="00602172"/>
    <w:rsid w:val="00602994"/>
    <w:rsid w:val="00603457"/>
    <w:rsid w:val="00603F35"/>
    <w:rsid w:val="00604256"/>
    <w:rsid w:val="00605330"/>
    <w:rsid w:val="0060577B"/>
    <w:rsid w:val="00605878"/>
    <w:rsid w:val="00605F4C"/>
    <w:rsid w:val="006069F2"/>
    <w:rsid w:val="00606AFF"/>
    <w:rsid w:val="00606F7F"/>
    <w:rsid w:val="006071D5"/>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516C"/>
    <w:rsid w:val="00615F09"/>
    <w:rsid w:val="00616BA2"/>
    <w:rsid w:val="006171B0"/>
    <w:rsid w:val="00617895"/>
    <w:rsid w:val="00617FA9"/>
    <w:rsid w:val="006211D0"/>
    <w:rsid w:val="00621406"/>
    <w:rsid w:val="0062419C"/>
    <w:rsid w:val="006246E4"/>
    <w:rsid w:val="00624C01"/>
    <w:rsid w:val="00624EFD"/>
    <w:rsid w:val="0062576E"/>
    <w:rsid w:val="00626604"/>
    <w:rsid w:val="006268B3"/>
    <w:rsid w:val="006268DA"/>
    <w:rsid w:val="006275B8"/>
    <w:rsid w:val="00627AA0"/>
    <w:rsid w:val="006304F3"/>
    <w:rsid w:val="0063074C"/>
    <w:rsid w:val="00630BBB"/>
    <w:rsid w:val="00631470"/>
    <w:rsid w:val="00631B95"/>
    <w:rsid w:val="00632D45"/>
    <w:rsid w:val="00633A47"/>
    <w:rsid w:val="00633ADE"/>
    <w:rsid w:val="00633D56"/>
    <w:rsid w:val="0063513E"/>
    <w:rsid w:val="006367C4"/>
    <w:rsid w:val="006368B7"/>
    <w:rsid w:val="00636E46"/>
    <w:rsid w:val="006370D7"/>
    <w:rsid w:val="00637364"/>
    <w:rsid w:val="006374C4"/>
    <w:rsid w:val="0064034F"/>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31D"/>
    <w:rsid w:val="00650AA3"/>
    <w:rsid w:val="00651C7B"/>
    <w:rsid w:val="00651E4A"/>
    <w:rsid w:val="00652708"/>
    <w:rsid w:val="0065286B"/>
    <w:rsid w:val="00652900"/>
    <w:rsid w:val="00653A08"/>
    <w:rsid w:val="0065420F"/>
    <w:rsid w:val="006545C7"/>
    <w:rsid w:val="006545EB"/>
    <w:rsid w:val="00654BE8"/>
    <w:rsid w:val="006553B9"/>
    <w:rsid w:val="00655D93"/>
    <w:rsid w:val="00655DDA"/>
    <w:rsid w:val="00655F27"/>
    <w:rsid w:val="00656575"/>
    <w:rsid w:val="00657F32"/>
    <w:rsid w:val="00657F78"/>
    <w:rsid w:val="0066064D"/>
    <w:rsid w:val="0066094A"/>
    <w:rsid w:val="00660A2B"/>
    <w:rsid w:val="00661875"/>
    <w:rsid w:val="006625EC"/>
    <w:rsid w:val="00662758"/>
    <w:rsid w:val="006629AB"/>
    <w:rsid w:val="006630D2"/>
    <w:rsid w:val="00663601"/>
    <w:rsid w:val="0066405B"/>
    <w:rsid w:val="00665B84"/>
    <w:rsid w:val="00667ED0"/>
    <w:rsid w:val="00670435"/>
    <w:rsid w:val="00670A60"/>
    <w:rsid w:val="006711B1"/>
    <w:rsid w:val="006712C8"/>
    <w:rsid w:val="006716A8"/>
    <w:rsid w:val="0067238B"/>
    <w:rsid w:val="006731DF"/>
    <w:rsid w:val="006733C0"/>
    <w:rsid w:val="006735F0"/>
    <w:rsid w:val="0067360A"/>
    <w:rsid w:val="00673AC5"/>
    <w:rsid w:val="006740CD"/>
    <w:rsid w:val="00674564"/>
    <w:rsid w:val="0067599E"/>
    <w:rsid w:val="00675CA2"/>
    <w:rsid w:val="00676318"/>
    <w:rsid w:val="00676C08"/>
    <w:rsid w:val="006807F6"/>
    <w:rsid w:val="006809B1"/>
    <w:rsid w:val="00681177"/>
    <w:rsid w:val="006812C9"/>
    <w:rsid w:val="0068171C"/>
    <w:rsid w:val="00681968"/>
    <w:rsid w:val="00681A50"/>
    <w:rsid w:val="00681E10"/>
    <w:rsid w:val="00683290"/>
    <w:rsid w:val="00685AB2"/>
    <w:rsid w:val="00685FD3"/>
    <w:rsid w:val="0068666C"/>
    <w:rsid w:val="00686793"/>
    <w:rsid w:val="006878C7"/>
    <w:rsid w:val="0069013C"/>
    <w:rsid w:val="0069017C"/>
    <w:rsid w:val="0069055E"/>
    <w:rsid w:val="006917B2"/>
    <w:rsid w:val="00693E9C"/>
    <w:rsid w:val="00694845"/>
    <w:rsid w:val="00696E25"/>
    <w:rsid w:val="00696F67"/>
    <w:rsid w:val="0069728D"/>
    <w:rsid w:val="006A090D"/>
    <w:rsid w:val="006A12EB"/>
    <w:rsid w:val="006A1A6D"/>
    <w:rsid w:val="006A29E9"/>
    <w:rsid w:val="006A2FBB"/>
    <w:rsid w:val="006A3043"/>
    <w:rsid w:val="006A40E3"/>
    <w:rsid w:val="006A46F5"/>
    <w:rsid w:val="006A544E"/>
    <w:rsid w:val="006A5B37"/>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611"/>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D731B"/>
    <w:rsid w:val="006E0321"/>
    <w:rsid w:val="006E0CE4"/>
    <w:rsid w:val="006E146B"/>
    <w:rsid w:val="006E14E1"/>
    <w:rsid w:val="006E1AF8"/>
    <w:rsid w:val="006E1B0E"/>
    <w:rsid w:val="006E42E7"/>
    <w:rsid w:val="006E44B0"/>
    <w:rsid w:val="006E4D8B"/>
    <w:rsid w:val="006E5425"/>
    <w:rsid w:val="006E66AF"/>
    <w:rsid w:val="006E74C5"/>
    <w:rsid w:val="006E7E91"/>
    <w:rsid w:val="006F01F3"/>
    <w:rsid w:val="006F02B7"/>
    <w:rsid w:val="006F03AD"/>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2A86"/>
    <w:rsid w:val="00705301"/>
    <w:rsid w:val="00705D9E"/>
    <w:rsid w:val="00706F3F"/>
    <w:rsid w:val="0070735B"/>
    <w:rsid w:val="00707D0E"/>
    <w:rsid w:val="007101C8"/>
    <w:rsid w:val="00710352"/>
    <w:rsid w:val="00710A98"/>
    <w:rsid w:val="00711712"/>
    <w:rsid w:val="00712778"/>
    <w:rsid w:val="00713397"/>
    <w:rsid w:val="00713E65"/>
    <w:rsid w:val="00715503"/>
    <w:rsid w:val="00715CE9"/>
    <w:rsid w:val="00716653"/>
    <w:rsid w:val="00716786"/>
    <w:rsid w:val="007173EC"/>
    <w:rsid w:val="007177F2"/>
    <w:rsid w:val="0072107C"/>
    <w:rsid w:val="00721186"/>
    <w:rsid w:val="0072236A"/>
    <w:rsid w:val="00722823"/>
    <w:rsid w:val="00723169"/>
    <w:rsid w:val="007238BE"/>
    <w:rsid w:val="007243EB"/>
    <w:rsid w:val="00724960"/>
    <w:rsid w:val="007249FC"/>
    <w:rsid w:val="00726FF5"/>
    <w:rsid w:val="007276A6"/>
    <w:rsid w:val="0073085E"/>
    <w:rsid w:val="007309CF"/>
    <w:rsid w:val="0073107A"/>
    <w:rsid w:val="00731186"/>
    <w:rsid w:val="00731AB4"/>
    <w:rsid w:val="00732491"/>
    <w:rsid w:val="00732CD8"/>
    <w:rsid w:val="0073315F"/>
    <w:rsid w:val="00733553"/>
    <w:rsid w:val="00733D01"/>
    <w:rsid w:val="00734BA6"/>
    <w:rsid w:val="00735C6F"/>
    <w:rsid w:val="00737187"/>
    <w:rsid w:val="00737BA3"/>
    <w:rsid w:val="0074052C"/>
    <w:rsid w:val="007419A2"/>
    <w:rsid w:val="00742892"/>
    <w:rsid w:val="00742AA4"/>
    <w:rsid w:val="00742AF4"/>
    <w:rsid w:val="007448AB"/>
    <w:rsid w:val="00744EDD"/>
    <w:rsid w:val="00745299"/>
    <w:rsid w:val="00745566"/>
    <w:rsid w:val="00745A12"/>
    <w:rsid w:val="00746109"/>
    <w:rsid w:val="0074637E"/>
    <w:rsid w:val="0074715C"/>
    <w:rsid w:val="00747B97"/>
    <w:rsid w:val="0075022F"/>
    <w:rsid w:val="007514C6"/>
    <w:rsid w:val="00752BD2"/>
    <w:rsid w:val="007538D0"/>
    <w:rsid w:val="007543C9"/>
    <w:rsid w:val="007544A4"/>
    <w:rsid w:val="007554B6"/>
    <w:rsid w:val="007554D6"/>
    <w:rsid w:val="00755B5D"/>
    <w:rsid w:val="00755F2F"/>
    <w:rsid w:val="00755F7F"/>
    <w:rsid w:val="0075651A"/>
    <w:rsid w:val="00757975"/>
    <w:rsid w:val="00757D22"/>
    <w:rsid w:val="00757DE7"/>
    <w:rsid w:val="00757F8C"/>
    <w:rsid w:val="0076021F"/>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6715D"/>
    <w:rsid w:val="00771812"/>
    <w:rsid w:val="00772B43"/>
    <w:rsid w:val="00772F16"/>
    <w:rsid w:val="007746A5"/>
    <w:rsid w:val="0077598F"/>
    <w:rsid w:val="00775F23"/>
    <w:rsid w:val="0077610A"/>
    <w:rsid w:val="007804A1"/>
    <w:rsid w:val="00780995"/>
    <w:rsid w:val="00780CFA"/>
    <w:rsid w:val="00781DA3"/>
    <w:rsid w:val="00781ECC"/>
    <w:rsid w:val="007821BF"/>
    <w:rsid w:val="00782291"/>
    <w:rsid w:val="007836E6"/>
    <w:rsid w:val="007838FC"/>
    <w:rsid w:val="00785268"/>
    <w:rsid w:val="00785BE5"/>
    <w:rsid w:val="0078631A"/>
    <w:rsid w:val="0078775F"/>
    <w:rsid w:val="00787D03"/>
    <w:rsid w:val="00790359"/>
    <w:rsid w:val="00791D35"/>
    <w:rsid w:val="0079294A"/>
    <w:rsid w:val="00792F12"/>
    <w:rsid w:val="00793B73"/>
    <w:rsid w:val="00794B8C"/>
    <w:rsid w:val="00795DAA"/>
    <w:rsid w:val="007965E7"/>
    <w:rsid w:val="00797823"/>
    <w:rsid w:val="007A0661"/>
    <w:rsid w:val="007A1128"/>
    <w:rsid w:val="007A1D27"/>
    <w:rsid w:val="007A2AC9"/>
    <w:rsid w:val="007A2CC0"/>
    <w:rsid w:val="007A2F50"/>
    <w:rsid w:val="007A33C8"/>
    <w:rsid w:val="007A44E4"/>
    <w:rsid w:val="007A4528"/>
    <w:rsid w:val="007A4A89"/>
    <w:rsid w:val="007A4D23"/>
    <w:rsid w:val="007A5FEA"/>
    <w:rsid w:val="007A612D"/>
    <w:rsid w:val="007A62B7"/>
    <w:rsid w:val="007A6A3B"/>
    <w:rsid w:val="007A6BEE"/>
    <w:rsid w:val="007A6D80"/>
    <w:rsid w:val="007A7106"/>
    <w:rsid w:val="007A7D7C"/>
    <w:rsid w:val="007A7FF5"/>
    <w:rsid w:val="007B27D9"/>
    <w:rsid w:val="007B2E95"/>
    <w:rsid w:val="007B31A9"/>
    <w:rsid w:val="007B330A"/>
    <w:rsid w:val="007B39D3"/>
    <w:rsid w:val="007B45A2"/>
    <w:rsid w:val="007B4643"/>
    <w:rsid w:val="007B4BF7"/>
    <w:rsid w:val="007B6912"/>
    <w:rsid w:val="007C009B"/>
    <w:rsid w:val="007C1506"/>
    <w:rsid w:val="007C2238"/>
    <w:rsid w:val="007C226C"/>
    <w:rsid w:val="007C2566"/>
    <w:rsid w:val="007C2B03"/>
    <w:rsid w:val="007C310A"/>
    <w:rsid w:val="007C3C8A"/>
    <w:rsid w:val="007C426E"/>
    <w:rsid w:val="007C5410"/>
    <w:rsid w:val="007C621F"/>
    <w:rsid w:val="007C7AF7"/>
    <w:rsid w:val="007C7F4F"/>
    <w:rsid w:val="007D26DC"/>
    <w:rsid w:val="007D4114"/>
    <w:rsid w:val="007D4D32"/>
    <w:rsid w:val="007D504F"/>
    <w:rsid w:val="007D57D0"/>
    <w:rsid w:val="007D5916"/>
    <w:rsid w:val="007D6AF5"/>
    <w:rsid w:val="007D7724"/>
    <w:rsid w:val="007E13C0"/>
    <w:rsid w:val="007E1808"/>
    <w:rsid w:val="007E2576"/>
    <w:rsid w:val="007E2590"/>
    <w:rsid w:val="007E26BF"/>
    <w:rsid w:val="007E2AF5"/>
    <w:rsid w:val="007E3F60"/>
    <w:rsid w:val="007E40CC"/>
    <w:rsid w:val="007E5820"/>
    <w:rsid w:val="007E612B"/>
    <w:rsid w:val="007E6BE6"/>
    <w:rsid w:val="007E6C50"/>
    <w:rsid w:val="007E71F8"/>
    <w:rsid w:val="007E720F"/>
    <w:rsid w:val="007E74F6"/>
    <w:rsid w:val="007F011C"/>
    <w:rsid w:val="007F0D4B"/>
    <w:rsid w:val="007F1132"/>
    <w:rsid w:val="007F15CE"/>
    <w:rsid w:val="007F1A31"/>
    <w:rsid w:val="007F2610"/>
    <w:rsid w:val="007F3715"/>
    <w:rsid w:val="007F459C"/>
    <w:rsid w:val="007F498A"/>
    <w:rsid w:val="007F4D8B"/>
    <w:rsid w:val="007F54F5"/>
    <w:rsid w:val="00800071"/>
    <w:rsid w:val="0080095D"/>
    <w:rsid w:val="0080129C"/>
    <w:rsid w:val="008021A4"/>
    <w:rsid w:val="00802661"/>
    <w:rsid w:val="008032CE"/>
    <w:rsid w:val="00803393"/>
    <w:rsid w:val="008034B2"/>
    <w:rsid w:val="00803E08"/>
    <w:rsid w:val="00804F8A"/>
    <w:rsid w:val="00806759"/>
    <w:rsid w:val="0080720B"/>
    <w:rsid w:val="008076C2"/>
    <w:rsid w:val="00810420"/>
    <w:rsid w:val="00810872"/>
    <w:rsid w:val="00810B7E"/>
    <w:rsid w:val="008111DA"/>
    <w:rsid w:val="00811A5F"/>
    <w:rsid w:val="0081216F"/>
    <w:rsid w:val="00812C97"/>
    <w:rsid w:val="008131E8"/>
    <w:rsid w:val="00813BD7"/>
    <w:rsid w:val="00813CE2"/>
    <w:rsid w:val="00813DA4"/>
    <w:rsid w:val="0081406A"/>
    <w:rsid w:val="0081472E"/>
    <w:rsid w:val="00814F16"/>
    <w:rsid w:val="00814F49"/>
    <w:rsid w:val="00815160"/>
    <w:rsid w:val="0081562C"/>
    <w:rsid w:val="00815C32"/>
    <w:rsid w:val="0081672A"/>
    <w:rsid w:val="0081699F"/>
    <w:rsid w:val="00816B9E"/>
    <w:rsid w:val="00816BD7"/>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B92"/>
    <w:rsid w:val="00831D0E"/>
    <w:rsid w:val="00831F2C"/>
    <w:rsid w:val="008321DE"/>
    <w:rsid w:val="008322FA"/>
    <w:rsid w:val="00833283"/>
    <w:rsid w:val="0083379C"/>
    <w:rsid w:val="00833B35"/>
    <w:rsid w:val="008349A8"/>
    <w:rsid w:val="00834F24"/>
    <w:rsid w:val="00835B58"/>
    <w:rsid w:val="008365A8"/>
    <w:rsid w:val="008368F8"/>
    <w:rsid w:val="008374B0"/>
    <w:rsid w:val="00840812"/>
    <w:rsid w:val="00842911"/>
    <w:rsid w:val="0084370F"/>
    <w:rsid w:val="00843AD7"/>
    <w:rsid w:val="00845699"/>
    <w:rsid w:val="00845AE4"/>
    <w:rsid w:val="00845CC2"/>
    <w:rsid w:val="008463B1"/>
    <w:rsid w:val="00846C57"/>
    <w:rsid w:val="0084718D"/>
    <w:rsid w:val="008478E5"/>
    <w:rsid w:val="00850D4F"/>
    <w:rsid w:val="00851DDC"/>
    <w:rsid w:val="008526D6"/>
    <w:rsid w:val="00853607"/>
    <w:rsid w:val="00853AE4"/>
    <w:rsid w:val="00854E2A"/>
    <w:rsid w:val="00854E2C"/>
    <w:rsid w:val="00856651"/>
    <w:rsid w:val="00857A1C"/>
    <w:rsid w:val="008606D5"/>
    <w:rsid w:val="00861253"/>
    <w:rsid w:val="00861CD5"/>
    <w:rsid w:val="00862C44"/>
    <w:rsid w:val="008632BB"/>
    <w:rsid w:val="00864D24"/>
    <w:rsid w:val="00864EB6"/>
    <w:rsid w:val="00865009"/>
    <w:rsid w:val="00865EF5"/>
    <w:rsid w:val="00867416"/>
    <w:rsid w:val="00867564"/>
    <w:rsid w:val="00870C1B"/>
    <w:rsid w:val="00870CC2"/>
    <w:rsid w:val="00872CF7"/>
    <w:rsid w:val="00874058"/>
    <w:rsid w:val="00874495"/>
    <w:rsid w:val="00874633"/>
    <w:rsid w:val="00874C9E"/>
    <w:rsid w:val="00874FAA"/>
    <w:rsid w:val="00877C31"/>
    <w:rsid w:val="00880193"/>
    <w:rsid w:val="0088070E"/>
    <w:rsid w:val="00881517"/>
    <w:rsid w:val="008819BA"/>
    <w:rsid w:val="00882251"/>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9F5"/>
    <w:rsid w:val="00893B8B"/>
    <w:rsid w:val="008946E0"/>
    <w:rsid w:val="00895212"/>
    <w:rsid w:val="008963E0"/>
    <w:rsid w:val="00896703"/>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5FFB"/>
    <w:rsid w:val="008B74CE"/>
    <w:rsid w:val="008B7740"/>
    <w:rsid w:val="008B7927"/>
    <w:rsid w:val="008C04AD"/>
    <w:rsid w:val="008C06DB"/>
    <w:rsid w:val="008C0924"/>
    <w:rsid w:val="008C0A71"/>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38D"/>
    <w:rsid w:val="008D5C6A"/>
    <w:rsid w:val="008D682D"/>
    <w:rsid w:val="008D6D2E"/>
    <w:rsid w:val="008D7AC5"/>
    <w:rsid w:val="008D7B23"/>
    <w:rsid w:val="008D7FE3"/>
    <w:rsid w:val="008E0425"/>
    <w:rsid w:val="008E1735"/>
    <w:rsid w:val="008E2864"/>
    <w:rsid w:val="008E5154"/>
    <w:rsid w:val="008E56DF"/>
    <w:rsid w:val="008E5C08"/>
    <w:rsid w:val="008E6593"/>
    <w:rsid w:val="008E6C93"/>
    <w:rsid w:val="008E7698"/>
    <w:rsid w:val="008F017F"/>
    <w:rsid w:val="008F1863"/>
    <w:rsid w:val="008F233D"/>
    <w:rsid w:val="008F27FF"/>
    <w:rsid w:val="008F2BF5"/>
    <w:rsid w:val="008F2C45"/>
    <w:rsid w:val="008F3A0B"/>
    <w:rsid w:val="008F3D17"/>
    <w:rsid w:val="008F43E0"/>
    <w:rsid w:val="008F5AA4"/>
    <w:rsid w:val="008F6545"/>
    <w:rsid w:val="008F7304"/>
    <w:rsid w:val="00900007"/>
    <w:rsid w:val="00900996"/>
    <w:rsid w:val="00900ABE"/>
    <w:rsid w:val="009013A1"/>
    <w:rsid w:val="009026E8"/>
    <w:rsid w:val="00902985"/>
    <w:rsid w:val="00902EFB"/>
    <w:rsid w:val="00903A7A"/>
    <w:rsid w:val="00905155"/>
    <w:rsid w:val="00905254"/>
    <w:rsid w:val="00905432"/>
    <w:rsid w:val="00905E70"/>
    <w:rsid w:val="00905FDE"/>
    <w:rsid w:val="00907B7E"/>
    <w:rsid w:val="009123B6"/>
    <w:rsid w:val="009129CC"/>
    <w:rsid w:val="009143D9"/>
    <w:rsid w:val="009145F4"/>
    <w:rsid w:val="009150C6"/>
    <w:rsid w:val="00915955"/>
    <w:rsid w:val="00916002"/>
    <w:rsid w:val="00917CF5"/>
    <w:rsid w:val="00921BC0"/>
    <w:rsid w:val="00922600"/>
    <w:rsid w:val="00922937"/>
    <w:rsid w:val="00922E12"/>
    <w:rsid w:val="009233C3"/>
    <w:rsid w:val="00923C4F"/>
    <w:rsid w:val="00923C90"/>
    <w:rsid w:val="00923F22"/>
    <w:rsid w:val="00924B97"/>
    <w:rsid w:val="00924D86"/>
    <w:rsid w:val="00924F09"/>
    <w:rsid w:val="00925C8F"/>
    <w:rsid w:val="0092614D"/>
    <w:rsid w:val="009261EC"/>
    <w:rsid w:val="009263B8"/>
    <w:rsid w:val="00926803"/>
    <w:rsid w:val="00926B10"/>
    <w:rsid w:val="00926F4F"/>
    <w:rsid w:val="00927391"/>
    <w:rsid w:val="009274E0"/>
    <w:rsid w:val="00930388"/>
    <w:rsid w:val="00931CE3"/>
    <w:rsid w:val="0093277C"/>
    <w:rsid w:val="00933026"/>
    <w:rsid w:val="00933CCC"/>
    <w:rsid w:val="009347D5"/>
    <w:rsid w:val="00935CA3"/>
    <w:rsid w:val="00935EA2"/>
    <w:rsid w:val="009366B9"/>
    <w:rsid w:val="009367F1"/>
    <w:rsid w:val="009418DE"/>
    <w:rsid w:val="009419E4"/>
    <w:rsid w:val="00941EDF"/>
    <w:rsid w:val="00941FD5"/>
    <w:rsid w:val="00942446"/>
    <w:rsid w:val="0094262B"/>
    <w:rsid w:val="00942964"/>
    <w:rsid w:val="00943284"/>
    <w:rsid w:val="00943F12"/>
    <w:rsid w:val="00943F21"/>
    <w:rsid w:val="009440CC"/>
    <w:rsid w:val="009459CC"/>
    <w:rsid w:val="00946D4C"/>
    <w:rsid w:val="00946DFB"/>
    <w:rsid w:val="0095071E"/>
    <w:rsid w:val="00950B81"/>
    <w:rsid w:val="00951DC4"/>
    <w:rsid w:val="009520BE"/>
    <w:rsid w:val="009522C4"/>
    <w:rsid w:val="0095514F"/>
    <w:rsid w:val="009551EA"/>
    <w:rsid w:val="00955708"/>
    <w:rsid w:val="0095576D"/>
    <w:rsid w:val="0095598C"/>
    <w:rsid w:val="00955CCD"/>
    <w:rsid w:val="00956C32"/>
    <w:rsid w:val="009575FB"/>
    <w:rsid w:val="00957B03"/>
    <w:rsid w:val="00957D09"/>
    <w:rsid w:val="00960C60"/>
    <w:rsid w:val="00960D8D"/>
    <w:rsid w:val="009614F7"/>
    <w:rsid w:val="009621CB"/>
    <w:rsid w:val="009622BD"/>
    <w:rsid w:val="00962A36"/>
    <w:rsid w:val="009645C4"/>
    <w:rsid w:val="0096478B"/>
    <w:rsid w:val="009652A3"/>
    <w:rsid w:val="00965FB8"/>
    <w:rsid w:val="009660AF"/>
    <w:rsid w:val="00966BFD"/>
    <w:rsid w:val="0097088B"/>
    <w:rsid w:val="00970CE7"/>
    <w:rsid w:val="0097273C"/>
    <w:rsid w:val="00973639"/>
    <w:rsid w:val="00973770"/>
    <w:rsid w:val="00973BF1"/>
    <w:rsid w:val="0097401A"/>
    <w:rsid w:val="00974A6C"/>
    <w:rsid w:val="00974C8B"/>
    <w:rsid w:val="0097565D"/>
    <w:rsid w:val="009756BA"/>
    <w:rsid w:val="009763CB"/>
    <w:rsid w:val="00976BE7"/>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3C4"/>
    <w:rsid w:val="009A040B"/>
    <w:rsid w:val="009A0887"/>
    <w:rsid w:val="009A3785"/>
    <w:rsid w:val="009A41A2"/>
    <w:rsid w:val="009A5543"/>
    <w:rsid w:val="009A5DE7"/>
    <w:rsid w:val="009A6048"/>
    <w:rsid w:val="009A71E1"/>
    <w:rsid w:val="009A7EBB"/>
    <w:rsid w:val="009B0054"/>
    <w:rsid w:val="009B1528"/>
    <w:rsid w:val="009B2D0E"/>
    <w:rsid w:val="009B2E04"/>
    <w:rsid w:val="009B2F28"/>
    <w:rsid w:val="009B3E4A"/>
    <w:rsid w:val="009B4052"/>
    <w:rsid w:val="009B5183"/>
    <w:rsid w:val="009B5A09"/>
    <w:rsid w:val="009B6256"/>
    <w:rsid w:val="009B6BA6"/>
    <w:rsid w:val="009B6CB8"/>
    <w:rsid w:val="009B714E"/>
    <w:rsid w:val="009B7232"/>
    <w:rsid w:val="009B7AEB"/>
    <w:rsid w:val="009B7B12"/>
    <w:rsid w:val="009C0B24"/>
    <w:rsid w:val="009C14F8"/>
    <w:rsid w:val="009C1D8C"/>
    <w:rsid w:val="009C2B3C"/>
    <w:rsid w:val="009C3569"/>
    <w:rsid w:val="009C471A"/>
    <w:rsid w:val="009C497C"/>
    <w:rsid w:val="009C5496"/>
    <w:rsid w:val="009C5B05"/>
    <w:rsid w:val="009C5DC2"/>
    <w:rsid w:val="009C65ED"/>
    <w:rsid w:val="009C67FB"/>
    <w:rsid w:val="009C6C93"/>
    <w:rsid w:val="009D0198"/>
    <w:rsid w:val="009D086E"/>
    <w:rsid w:val="009D10C0"/>
    <w:rsid w:val="009D1690"/>
    <w:rsid w:val="009D1B80"/>
    <w:rsid w:val="009D2216"/>
    <w:rsid w:val="009D2456"/>
    <w:rsid w:val="009D2A6E"/>
    <w:rsid w:val="009D363F"/>
    <w:rsid w:val="009D5109"/>
    <w:rsid w:val="009D790D"/>
    <w:rsid w:val="009D7B46"/>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6BC"/>
    <w:rsid w:val="009F4BBD"/>
    <w:rsid w:val="009F4EAD"/>
    <w:rsid w:val="009F56E0"/>
    <w:rsid w:val="009F59EA"/>
    <w:rsid w:val="009F71D2"/>
    <w:rsid w:val="00A01395"/>
    <w:rsid w:val="00A0171D"/>
    <w:rsid w:val="00A01ED1"/>
    <w:rsid w:val="00A0251E"/>
    <w:rsid w:val="00A04AA4"/>
    <w:rsid w:val="00A04E4A"/>
    <w:rsid w:val="00A058F8"/>
    <w:rsid w:val="00A06279"/>
    <w:rsid w:val="00A064A9"/>
    <w:rsid w:val="00A06F05"/>
    <w:rsid w:val="00A07D0F"/>
    <w:rsid w:val="00A07DBE"/>
    <w:rsid w:val="00A10DA9"/>
    <w:rsid w:val="00A11B5B"/>
    <w:rsid w:val="00A12CAD"/>
    <w:rsid w:val="00A14640"/>
    <w:rsid w:val="00A14659"/>
    <w:rsid w:val="00A14ED2"/>
    <w:rsid w:val="00A150BF"/>
    <w:rsid w:val="00A16627"/>
    <w:rsid w:val="00A1669A"/>
    <w:rsid w:val="00A16D81"/>
    <w:rsid w:val="00A2089D"/>
    <w:rsid w:val="00A211B3"/>
    <w:rsid w:val="00A221E1"/>
    <w:rsid w:val="00A229EF"/>
    <w:rsid w:val="00A23985"/>
    <w:rsid w:val="00A24A45"/>
    <w:rsid w:val="00A255C7"/>
    <w:rsid w:val="00A25B22"/>
    <w:rsid w:val="00A25FFA"/>
    <w:rsid w:val="00A26174"/>
    <w:rsid w:val="00A270FF"/>
    <w:rsid w:val="00A272D3"/>
    <w:rsid w:val="00A273C8"/>
    <w:rsid w:val="00A31D48"/>
    <w:rsid w:val="00A32D2F"/>
    <w:rsid w:val="00A33516"/>
    <w:rsid w:val="00A340D7"/>
    <w:rsid w:val="00A345C7"/>
    <w:rsid w:val="00A357CE"/>
    <w:rsid w:val="00A35E72"/>
    <w:rsid w:val="00A36C11"/>
    <w:rsid w:val="00A378AD"/>
    <w:rsid w:val="00A402B3"/>
    <w:rsid w:val="00A409B7"/>
    <w:rsid w:val="00A42138"/>
    <w:rsid w:val="00A425A4"/>
    <w:rsid w:val="00A43C3A"/>
    <w:rsid w:val="00A43E70"/>
    <w:rsid w:val="00A441A8"/>
    <w:rsid w:val="00A44CB6"/>
    <w:rsid w:val="00A44D0D"/>
    <w:rsid w:val="00A45306"/>
    <w:rsid w:val="00A455EC"/>
    <w:rsid w:val="00A462AD"/>
    <w:rsid w:val="00A46F97"/>
    <w:rsid w:val="00A476E9"/>
    <w:rsid w:val="00A4781D"/>
    <w:rsid w:val="00A47948"/>
    <w:rsid w:val="00A47C53"/>
    <w:rsid w:val="00A512AF"/>
    <w:rsid w:val="00A51E69"/>
    <w:rsid w:val="00A5200F"/>
    <w:rsid w:val="00A542AA"/>
    <w:rsid w:val="00A546B3"/>
    <w:rsid w:val="00A5533C"/>
    <w:rsid w:val="00A55558"/>
    <w:rsid w:val="00A56B2B"/>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07A5"/>
    <w:rsid w:val="00A815BD"/>
    <w:rsid w:val="00A818D6"/>
    <w:rsid w:val="00A8356A"/>
    <w:rsid w:val="00A83F2D"/>
    <w:rsid w:val="00A84334"/>
    <w:rsid w:val="00A845FB"/>
    <w:rsid w:val="00A84E88"/>
    <w:rsid w:val="00A84F83"/>
    <w:rsid w:val="00A8551A"/>
    <w:rsid w:val="00A8589B"/>
    <w:rsid w:val="00A85C69"/>
    <w:rsid w:val="00A85C76"/>
    <w:rsid w:val="00A869D3"/>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0E6B"/>
    <w:rsid w:val="00AA195B"/>
    <w:rsid w:val="00AA227F"/>
    <w:rsid w:val="00AA29E9"/>
    <w:rsid w:val="00AA2CB3"/>
    <w:rsid w:val="00AA2F0A"/>
    <w:rsid w:val="00AA34CF"/>
    <w:rsid w:val="00AA3F26"/>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27AC"/>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1E8C"/>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C41"/>
    <w:rsid w:val="00B07F4D"/>
    <w:rsid w:val="00B10B0A"/>
    <w:rsid w:val="00B11183"/>
    <w:rsid w:val="00B11E56"/>
    <w:rsid w:val="00B1278D"/>
    <w:rsid w:val="00B13150"/>
    <w:rsid w:val="00B13288"/>
    <w:rsid w:val="00B14F8D"/>
    <w:rsid w:val="00B15A5E"/>
    <w:rsid w:val="00B15E82"/>
    <w:rsid w:val="00B17073"/>
    <w:rsid w:val="00B1735F"/>
    <w:rsid w:val="00B178F9"/>
    <w:rsid w:val="00B2089A"/>
    <w:rsid w:val="00B20FF7"/>
    <w:rsid w:val="00B21249"/>
    <w:rsid w:val="00B21D9C"/>
    <w:rsid w:val="00B22649"/>
    <w:rsid w:val="00B22F93"/>
    <w:rsid w:val="00B2345E"/>
    <w:rsid w:val="00B24139"/>
    <w:rsid w:val="00B25FAC"/>
    <w:rsid w:val="00B30018"/>
    <w:rsid w:val="00B30D76"/>
    <w:rsid w:val="00B31AA6"/>
    <w:rsid w:val="00B32380"/>
    <w:rsid w:val="00B3266B"/>
    <w:rsid w:val="00B3294B"/>
    <w:rsid w:val="00B33063"/>
    <w:rsid w:val="00B33F0A"/>
    <w:rsid w:val="00B34917"/>
    <w:rsid w:val="00B402C9"/>
    <w:rsid w:val="00B42CBF"/>
    <w:rsid w:val="00B4342C"/>
    <w:rsid w:val="00B44552"/>
    <w:rsid w:val="00B450FD"/>
    <w:rsid w:val="00B4531D"/>
    <w:rsid w:val="00B45B26"/>
    <w:rsid w:val="00B466F9"/>
    <w:rsid w:val="00B471B3"/>
    <w:rsid w:val="00B473CC"/>
    <w:rsid w:val="00B47BD4"/>
    <w:rsid w:val="00B501C1"/>
    <w:rsid w:val="00B503A0"/>
    <w:rsid w:val="00B50646"/>
    <w:rsid w:val="00B50CE2"/>
    <w:rsid w:val="00B50D40"/>
    <w:rsid w:val="00B51D8C"/>
    <w:rsid w:val="00B522CA"/>
    <w:rsid w:val="00B54060"/>
    <w:rsid w:val="00B5533E"/>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6735A"/>
    <w:rsid w:val="00B70023"/>
    <w:rsid w:val="00B70357"/>
    <w:rsid w:val="00B7089F"/>
    <w:rsid w:val="00B709A4"/>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9F5"/>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0EA0"/>
    <w:rsid w:val="00BA26BA"/>
    <w:rsid w:val="00BA2FB6"/>
    <w:rsid w:val="00BA33AD"/>
    <w:rsid w:val="00BA3FC5"/>
    <w:rsid w:val="00BA4681"/>
    <w:rsid w:val="00BA48A9"/>
    <w:rsid w:val="00BA4DD7"/>
    <w:rsid w:val="00BA51F7"/>
    <w:rsid w:val="00BA6771"/>
    <w:rsid w:val="00BA6940"/>
    <w:rsid w:val="00BA6E0F"/>
    <w:rsid w:val="00BA761F"/>
    <w:rsid w:val="00BB02A8"/>
    <w:rsid w:val="00BB0483"/>
    <w:rsid w:val="00BB0562"/>
    <w:rsid w:val="00BB08E4"/>
    <w:rsid w:val="00BB220F"/>
    <w:rsid w:val="00BB2512"/>
    <w:rsid w:val="00BB2F2E"/>
    <w:rsid w:val="00BB3011"/>
    <w:rsid w:val="00BB32BD"/>
    <w:rsid w:val="00BB369F"/>
    <w:rsid w:val="00BB3F5E"/>
    <w:rsid w:val="00BB4255"/>
    <w:rsid w:val="00BB45FA"/>
    <w:rsid w:val="00BB4E7E"/>
    <w:rsid w:val="00BB512C"/>
    <w:rsid w:val="00BB5505"/>
    <w:rsid w:val="00BB66F2"/>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743"/>
    <w:rsid w:val="00BC7F3A"/>
    <w:rsid w:val="00BD023A"/>
    <w:rsid w:val="00BD2FC0"/>
    <w:rsid w:val="00BD7441"/>
    <w:rsid w:val="00BD7D1D"/>
    <w:rsid w:val="00BE0B03"/>
    <w:rsid w:val="00BE1725"/>
    <w:rsid w:val="00BE23AE"/>
    <w:rsid w:val="00BE2E63"/>
    <w:rsid w:val="00BE4592"/>
    <w:rsid w:val="00BE459D"/>
    <w:rsid w:val="00BE5E4C"/>
    <w:rsid w:val="00BE5EF6"/>
    <w:rsid w:val="00BE6352"/>
    <w:rsid w:val="00BE6609"/>
    <w:rsid w:val="00BE74F5"/>
    <w:rsid w:val="00BE7D63"/>
    <w:rsid w:val="00BE7F3C"/>
    <w:rsid w:val="00BF036D"/>
    <w:rsid w:val="00BF06BD"/>
    <w:rsid w:val="00BF0862"/>
    <w:rsid w:val="00BF2670"/>
    <w:rsid w:val="00BF2847"/>
    <w:rsid w:val="00BF4A3C"/>
    <w:rsid w:val="00BF4D73"/>
    <w:rsid w:val="00BF4DA7"/>
    <w:rsid w:val="00BF53E5"/>
    <w:rsid w:val="00BF59DE"/>
    <w:rsid w:val="00BF5B9F"/>
    <w:rsid w:val="00BF63A3"/>
    <w:rsid w:val="00BF63BC"/>
    <w:rsid w:val="00BF6A50"/>
    <w:rsid w:val="00BF709E"/>
    <w:rsid w:val="00BF7F4A"/>
    <w:rsid w:val="00C0162B"/>
    <w:rsid w:val="00C02588"/>
    <w:rsid w:val="00C02FCF"/>
    <w:rsid w:val="00C05B3C"/>
    <w:rsid w:val="00C0629C"/>
    <w:rsid w:val="00C064FE"/>
    <w:rsid w:val="00C06590"/>
    <w:rsid w:val="00C073AA"/>
    <w:rsid w:val="00C108BB"/>
    <w:rsid w:val="00C12B7B"/>
    <w:rsid w:val="00C12F9D"/>
    <w:rsid w:val="00C1445F"/>
    <w:rsid w:val="00C14573"/>
    <w:rsid w:val="00C1478C"/>
    <w:rsid w:val="00C155E5"/>
    <w:rsid w:val="00C157B6"/>
    <w:rsid w:val="00C15A93"/>
    <w:rsid w:val="00C162E5"/>
    <w:rsid w:val="00C1713E"/>
    <w:rsid w:val="00C17DCA"/>
    <w:rsid w:val="00C17E5D"/>
    <w:rsid w:val="00C200F2"/>
    <w:rsid w:val="00C20426"/>
    <w:rsid w:val="00C2119B"/>
    <w:rsid w:val="00C21470"/>
    <w:rsid w:val="00C21639"/>
    <w:rsid w:val="00C21F52"/>
    <w:rsid w:val="00C22833"/>
    <w:rsid w:val="00C232F3"/>
    <w:rsid w:val="00C233AB"/>
    <w:rsid w:val="00C2353A"/>
    <w:rsid w:val="00C23B42"/>
    <w:rsid w:val="00C23EAE"/>
    <w:rsid w:val="00C24740"/>
    <w:rsid w:val="00C252E4"/>
    <w:rsid w:val="00C25C99"/>
    <w:rsid w:val="00C263CC"/>
    <w:rsid w:val="00C26442"/>
    <w:rsid w:val="00C27E7F"/>
    <w:rsid w:val="00C31485"/>
    <w:rsid w:val="00C31DF4"/>
    <w:rsid w:val="00C31F5B"/>
    <w:rsid w:val="00C32EA8"/>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37B"/>
    <w:rsid w:val="00C456FF"/>
    <w:rsid w:val="00C45A08"/>
    <w:rsid w:val="00C45D3E"/>
    <w:rsid w:val="00C468A7"/>
    <w:rsid w:val="00C4755E"/>
    <w:rsid w:val="00C51790"/>
    <w:rsid w:val="00C51A9F"/>
    <w:rsid w:val="00C51B8A"/>
    <w:rsid w:val="00C52B84"/>
    <w:rsid w:val="00C5344C"/>
    <w:rsid w:val="00C53807"/>
    <w:rsid w:val="00C53CD8"/>
    <w:rsid w:val="00C53E92"/>
    <w:rsid w:val="00C55F6F"/>
    <w:rsid w:val="00C55F84"/>
    <w:rsid w:val="00C56286"/>
    <w:rsid w:val="00C562B9"/>
    <w:rsid w:val="00C56DA3"/>
    <w:rsid w:val="00C60927"/>
    <w:rsid w:val="00C6136F"/>
    <w:rsid w:val="00C61799"/>
    <w:rsid w:val="00C619F9"/>
    <w:rsid w:val="00C61CB7"/>
    <w:rsid w:val="00C62307"/>
    <w:rsid w:val="00C62CEC"/>
    <w:rsid w:val="00C62D15"/>
    <w:rsid w:val="00C630C0"/>
    <w:rsid w:val="00C63F8B"/>
    <w:rsid w:val="00C64678"/>
    <w:rsid w:val="00C658A0"/>
    <w:rsid w:val="00C701C1"/>
    <w:rsid w:val="00C701E7"/>
    <w:rsid w:val="00C70C27"/>
    <w:rsid w:val="00C71CA0"/>
    <w:rsid w:val="00C71F15"/>
    <w:rsid w:val="00C733BC"/>
    <w:rsid w:val="00C74463"/>
    <w:rsid w:val="00C748F7"/>
    <w:rsid w:val="00C75089"/>
    <w:rsid w:val="00C753A5"/>
    <w:rsid w:val="00C75C4C"/>
    <w:rsid w:val="00C7603B"/>
    <w:rsid w:val="00C76712"/>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9CC"/>
    <w:rsid w:val="00C91F13"/>
    <w:rsid w:val="00C931C6"/>
    <w:rsid w:val="00C93649"/>
    <w:rsid w:val="00C9575F"/>
    <w:rsid w:val="00C958E1"/>
    <w:rsid w:val="00C9636D"/>
    <w:rsid w:val="00C966A5"/>
    <w:rsid w:val="00C9733A"/>
    <w:rsid w:val="00C976A0"/>
    <w:rsid w:val="00CA09DF"/>
    <w:rsid w:val="00CA0A4C"/>
    <w:rsid w:val="00CA182D"/>
    <w:rsid w:val="00CA2C5F"/>
    <w:rsid w:val="00CA43B7"/>
    <w:rsid w:val="00CA6212"/>
    <w:rsid w:val="00CA6E69"/>
    <w:rsid w:val="00CA7D8B"/>
    <w:rsid w:val="00CB0001"/>
    <w:rsid w:val="00CB0249"/>
    <w:rsid w:val="00CB2710"/>
    <w:rsid w:val="00CB2FF5"/>
    <w:rsid w:val="00CB308A"/>
    <w:rsid w:val="00CB3595"/>
    <w:rsid w:val="00CB3C9B"/>
    <w:rsid w:val="00CB5008"/>
    <w:rsid w:val="00CB513C"/>
    <w:rsid w:val="00CB5C52"/>
    <w:rsid w:val="00CB624E"/>
    <w:rsid w:val="00CB69D1"/>
    <w:rsid w:val="00CB6C89"/>
    <w:rsid w:val="00CB703E"/>
    <w:rsid w:val="00CB75C7"/>
    <w:rsid w:val="00CB7911"/>
    <w:rsid w:val="00CB7FE3"/>
    <w:rsid w:val="00CC0657"/>
    <w:rsid w:val="00CC0A14"/>
    <w:rsid w:val="00CC0CB7"/>
    <w:rsid w:val="00CC13A0"/>
    <w:rsid w:val="00CC26C2"/>
    <w:rsid w:val="00CC2FCD"/>
    <w:rsid w:val="00CC3396"/>
    <w:rsid w:val="00CC345A"/>
    <w:rsid w:val="00CC4785"/>
    <w:rsid w:val="00CC49A7"/>
    <w:rsid w:val="00CC4C98"/>
    <w:rsid w:val="00CC4FB8"/>
    <w:rsid w:val="00CC60E3"/>
    <w:rsid w:val="00CC67F1"/>
    <w:rsid w:val="00CC6D91"/>
    <w:rsid w:val="00CC71D6"/>
    <w:rsid w:val="00CC7869"/>
    <w:rsid w:val="00CD09B8"/>
    <w:rsid w:val="00CD10EF"/>
    <w:rsid w:val="00CD12D2"/>
    <w:rsid w:val="00CD145E"/>
    <w:rsid w:val="00CD17E0"/>
    <w:rsid w:val="00CD23EA"/>
    <w:rsid w:val="00CD252E"/>
    <w:rsid w:val="00CD2DAC"/>
    <w:rsid w:val="00CD38B6"/>
    <w:rsid w:val="00CD41EF"/>
    <w:rsid w:val="00CD4227"/>
    <w:rsid w:val="00CD4C07"/>
    <w:rsid w:val="00CD5616"/>
    <w:rsid w:val="00CD5C0E"/>
    <w:rsid w:val="00CD607A"/>
    <w:rsid w:val="00CD7008"/>
    <w:rsid w:val="00CD7270"/>
    <w:rsid w:val="00CD773D"/>
    <w:rsid w:val="00CD7C21"/>
    <w:rsid w:val="00CE0358"/>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60B2"/>
    <w:rsid w:val="00CF6C08"/>
    <w:rsid w:val="00CF70C7"/>
    <w:rsid w:val="00CF713C"/>
    <w:rsid w:val="00D00070"/>
    <w:rsid w:val="00D002D0"/>
    <w:rsid w:val="00D02800"/>
    <w:rsid w:val="00D02A30"/>
    <w:rsid w:val="00D0370A"/>
    <w:rsid w:val="00D048AC"/>
    <w:rsid w:val="00D05104"/>
    <w:rsid w:val="00D05232"/>
    <w:rsid w:val="00D05383"/>
    <w:rsid w:val="00D05940"/>
    <w:rsid w:val="00D05BB6"/>
    <w:rsid w:val="00D05E09"/>
    <w:rsid w:val="00D0603C"/>
    <w:rsid w:val="00D06EE6"/>
    <w:rsid w:val="00D07342"/>
    <w:rsid w:val="00D07865"/>
    <w:rsid w:val="00D105AB"/>
    <w:rsid w:val="00D11C79"/>
    <w:rsid w:val="00D12093"/>
    <w:rsid w:val="00D123F8"/>
    <w:rsid w:val="00D129CC"/>
    <w:rsid w:val="00D12BD7"/>
    <w:rsid w:val="00D12CE3"/>
    <w:rsid w:val="00D12EB2"/>
    <w:rsid w:val="00D13EAE"/>
    <w:rsid w:val="00D1427C"/>
    <w:rsid w:val="00D15390"/>
    <w:rsid w:val="00D15A83"/>
    <w:rsid w:val="00D16943"/>
    <w:rsid w:val="00D174EF"/>
    <w:rsid w:val="00D1773B"/>
    <w:rsid w:val="00D17750"/>
    <w:rsid w:val="00D1797E"/>
    <w:rsid w:val="00D17BC4"/>
    <w:rsid w:val="00D17DF3"/>
    <w:rsid w:val="00D17EBA"/>
    <w:rsid w:val="00D21779"/>
    <w:rsid w:val="00D22CF9"/>
    <w:rsid w:val="00D22E4F"/>
    <w:rsid w:val="00D23204"/>
    <w:rsid w:val="00D26252"/>
    <w:rsid w:val="00D27393"/>
    <w:rsid w:val="00D27888"/>
    <w:rsid w:val="00D30764"/>
    <w:rsid w:val="00D30B19"/>
    <w:rsid w:val="00D31D47"/>
    <w:rsid w:val="00D327D1"/>
    <w:rsid w:val="00D32C33"/>
    <w:rsid w:val="00D32F43"/>
    <w:rsid w:val="00D3344A"/>
    <w:rsid w:val="00D33620"/>
    <w:rsid w:val="00D33A74"/>
    <w:rsid w:val="00D34FF2"/>
    <w:rsid w:val="00D35188"/>
    <w:rsid w:val="00D357DD"/>
    <w:rsid w:val="00D35A4C"/>
    <w:rsid w:val="00D35F22"/>
    <w:rsid w:val="00D35FEB"/>
    <w:rsid w:val="00D3716C"/>
    <w:rsid w:val="00D4062E"/>
    <w:rsid w:val="00D40664"/>
    <w:rsid w:val="00D41F79"/>
    <w:rsid w:val="00D422D4"/>
    <w:rsid w:val="00D4312A"/>
    <w:rsid w:val="00D43507"/>
    <w:rsid w:val="00D43798"/>
    <w:rsid w:val="00D44097"/>
    <w:rsid w:val="00D4422B"/>
    <w:rsid w:val="00D44AAA"/>
    <w:rsid w:val="00D46266"/>
    <w:rsid w:val="00D46F39"/>
    <w:rsid w:val="00D476EB"/>
    <w:rsid w:val="00D47CF9"/>
    <w:rsid w:val="00D5161F"/>
    <w:rsid w:val="00D51E72"/>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60"/>
    <w:rsid w:val="00D576AD"/>
    <w:rsid w:val="00D5786C"/>
    <w:rsid w:val="00D57E01"/>
    <w:rsid w:val="00D6082A"/>
    <w:rsid w:val="00D60EFA"/>
    <w:rsid w:val="00D619F6"/>
    <w:rsid w:val="00D620EC"/>
    <w:rsid w:val="00D62C61"/>
    <w:rsid w:val="00D6382F"/>
    <w:rsid w:val="00D63E18"/>
    <w:rsid w:val="00D649B3"/>
    <w:rsid w:val="00D64C49"/>
    <w:rsid w:val="00D64F81"/>
    <w:rsid w:val="00D65B91"/>
    <w:rsid w:val="00D65E09"/>
    <w:rsid w:val="00D66136"/>
    <w:rsid w:val="00D672FB"/>
    <w:rsid w:val="00D700DA"/>
    <w:rsid w:val="00D70420"/>
    <w:rsid w:val="00D715BB"/>
    <w:rsid w:val="00D72EE2"/>
    <w:rsid w:val="00D730E4"/>
    <w:rsid w:val="00D74EC7"/>
    <w:rsid w:val="00D760F6"/>
    <w:rsid w:val="00D77262"/>
    <w:rsid w:val="00D8063C"/>
    <w:rsid w:val="00D8090A"/>
    <w:rsid w:val="00D80E38"/>
    <w:rsid w:val="00D81656"/>
    <w:rsid w:val="00D81D64"/>
    <w:rsid w:val="00D81FE8"/>
    <w:rsid w:val="00D82BF0"/>
    <w:rsid w:val="00D83914"/>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0686"/>
    <w:rsid w:val="00DA13BA"/>
    <w:rsid w:val="00DA1E71"/>
    <w:rsid w:val="00DA24F2"/>
    <w:rsid w:val="00DA2DC7"/>
    <w:rsid w:val="00DA5822"/>
    <w:rsid w:val="00DA5F33"/>
    <w:rsid w:val="00DA6FED"/>
    <w:rsid w:val="00DA779A"/>
    <w:rsid w:val="00DA7D26"/>
    <w:rsid w:val="00DB04A1"/>
    <w:rsid w:val="00DB0CB1"/>
    <w:rsid w:val="00DB1917"/>
    <w:rsid w:val="00DB1A95"/>
    <w:rsid w:val="00DB26E8"/>
    <w:rsid w:val="00DB29AE"/>
    <w:rsid w:val="00DB2A9D"/>
    <w:rsid w:val="00DB34A2"/>
    <w:rsid w:val="00DB3BCC"/>
    <w:rsid w:val="00DB4185"/>
    <w:rsid w:val="00DB58EE"/>
    <w:rsid w:val="00DB659F"/>
    <w:rsid w:val="00DB748A"/>
    <w:rsid w:val="00DC04E6"/>
    <w:rsid w:val="00DC16C3"/>
    <w:rsid w:val="00DC21D9"/>
    <w:rsid w:val="00DC26F7"/>
    <w:rsid w:val="00DC2FE9"/>
    <w:rsid w:val="00DC4AB4"/>
    <w:rsid w:val="00DC4B85"/>
    <w:rsid w:val="00DC55FD"/>
    <w:rsid w:val="00DC6287"/>
    <w:rsid w:val="00DC64DE"/>
    <w:rsid w:val="00DC6829"/>
    <w:rsid w:val="00DC79E2"/>
    <w:rsid w:val="00DC7FF3"/>
    <w:rsid w:val="00DD084C"/>
    <w:rsid w:val="00DD1025"/>
    <w:rsid w:val="00DD1440"/>
    <w:rsid w:val="00DD169B"/>
    <w:rsid w:val="00DD1C73"/>
    <w:rsid w:val="00DD1CAC"/>
    <w:rsid w:val="00DD26CA"/>
    <w:rsid w:val="00DD2FB6"/>
    <w:rsid w:val="00DD3EBF"/>
    <w:rsid w:val="00DD401C"/>
    <w:rsid w:val="00DD4C56"/>
    <w:rsid w:val="00DD59D4"/>
    <w:rsid w:val="00DD70F1"/>
    <w:rsid w:val="00DD71F7"/>
    <w:rsid w:val="00DD75F3"/>
    <w:rsid w:val="00DE0F23"/>
    <w:rsid w:val="00DE17F4"/>
    <w:rsid w:val="00DE241A"/>
    <w:rsid w:val="00DE2589"/>
    <w:rsid w:val="00DE36DF"/>
    <w:rsid w:val="00DE3A8F"/>
    <w:rsid w:val="00DE4CB9"/>
    <w:rsid w:val="00DE4F10"/>
    <w:rsid w:val="00DE4FE8"/>
    <w:rsid w:val="00DE68B8"/>
    <w:rsid w:val="00DE6B8B"/>
    <w:rsid w:val="00DE6CF8"/>
    <w:rsid w:val="00DE7156"/>
    <w:rsid w:val="00DF03BF"/>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182F"/>
    <w:rsid w:val="00E02188"/>
    <w:rsid w:val="00E02A7B"/>
    <w:rsid w:val="00E03117"/>
    <w:rsid w:val="00E033F8"/>
    <w:rsid w:val="00E04F47"/>
    <w:rsid w:val="00E0623F"/>
    <w:rsid w:val="00E06463"/>
    <w:rsid w:val="00E06CB9"/>
    <w:rsid w:val="00E06EFB"/>
    <w:rsid w:val="00E0715F"/>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1DD8"/>
    <w:rsid w:val="00E22942"/>
    <w:rsid w:val="00E22AFF"/>
    <w:rsid w:val="00E22F60"/>
    <w:rsid w:val="00E2365E"/>
    <w:rsid w:val="00E24123"/>
    <w:rsid w:val="00E24E0F"/>
    <w:rsid w:val="00E2570E"/>
    <w:rsid w:val="00E258EC"/>
    <w:rsid w:val="00E26715"/>
    <w:rsid w:val="00E27D0D"/>
    <w:rsid w:val="00E27F5B"/>
    <w:rsid w:val="00E30D2B"/>
    <w:rsid w:val="00E32449"/>
    <w:rsid w:val="00E324D5"/>
    <w:rsid w:val="00E32C7C"/>
    <w:rsid w:val="00E32DB3"/>
    <w:rsid w:val="00E331B1"/>
    <w:rsid w:val="00E33732"/>
    <w:rsid w:val="00E33A4B"/>
    <w:rsid w:val="00E33AA0"/>
    <w:rsid w:val="00E33D05"/>
    <w:rsid w:val="00E34737"/>
    <w:rsid w:val="00E34CB9"/>
    <w:rsid w:val="00E35B9B"/>
    <w:rsid w:val="00E36124"/>
    <w:rsid w:val="00E3711F"/>
    <w:rsid w:val="00E378D3"/>
    <w:rsid w:val="00E40044"/>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148"/>
    <w:rsid w:val="00E54973"/>
    <w:rsid w:val="00E54EDA"/>
    <w:rsid w:val="00E55DD6"/>
    <w:rsid w:val="00E56654"/>
    <w:rsid w:val="00E5669A"/>
    <w:rsid w:val="00E56776"/>
    <w:rsid w:val="00E56E3C"/>
    <w:rsid w:val="00E57203"/>
    <w:rsid w:val="00E57D73"/>
    <w:rsid w:val="00E6039E"/>
    <w:rsid w:val="00E60FD2"/>
    <w:rsid w:val="00E6157A"/>
    <w:rsid w:val="00E61E99"/>
    <w:rsid w:val="00E6364D"/>
    <w:rsid w:val="00E63B4C"/>
    <w:rsid w:val="00E64157"/>
    <w:rsid w:val="00E64A78"/>
    <w:rsid w:val="00E65F6D"/>
    <w:rsid w:val="00E66000"/>
    <w:rsid w:val="00E6634B"/>
    <w:rsid w:val="00E66CCE"/>
    <w:rsid w:val="00E6707A"/>
    <w:rsid w:val="00E67D39"/>
    <w:rsid w:val="00E67F8E"/>
    <w:rsid w:val="00E70297"/>
    <w:rsid w:val="00E7065D"/>
    <w:rsid w:val="00E7073C"/>
    <w:rsid w:val="00E70A6B"/>
    <w:rsid w:val="00E70B98"/>
    <w:rsid w:val="00E70EEC"/>
    <w:rsid w:val="00E72938"/>
    <w:rsid w:val="00E72FE4"/>
    <w:rsid w:val="00E7338A"/>
    <w:rsid w:val="00E734B1"/>
    <w:rsid w:val="00E736BC"/>
    <w:rsid w:val="00E74974"/>
    <w:rsid w:val="00E74E44"/>
    <w:rsid w:val="00E75782"/>
    <w:rsid w:val="00E76B26"/>
    <w:rsid w:val="00E770F4"/>
    <w:rsid w:val="00E804AC"/>
    <w:rsid w:val="00E808E3"/>
    <w:rsid w:val="00E8095D"/>
    <w:rsid w:val="00E82209"/>
    <w:rsid w:val="00E82308"/>
    <w:rsid w:val="00E83313"/>
    <w:rsid w:val="00E833D2"/>
    <w:rsid w:val="00E85558"/>
    <w:rsid w:val="00E86313"/>
    <w:rsid w:val="00E864F8"/>
    <w:rsid w:val="00E90148"/>
    <w:rsid w:val="00E90C5D"/>
    <w:rsid w:val="00E911F3"/>
    <w:rsid w:val="00E91BC3"/>
    <w:rsid w:val="00E91F24"/>
    <w:rsid w:val="00E93299"/>
    <w:rsid w:val="00E9375A"/>
    <w:rsid w:val="00E93995"/>
    <w:rsid w:val="00E93BC1"/>
    <w:rsid w:val="00E94812"/>
    <w:rsid w:val="00E958D5"/>
    <w:rsid w:val="00E965BF"/>
    <w:rsid w:val="00E97B0F"/>
    <w:rsid w:val="00EA0581"/>
    <w:rsid w:val="00EA07B6"/>
    <w:rsid w:val="00EA0BEF"/>
    <w:rsid w:val="00EA11C9"/>
    <w:rsid w:val="00EA1823"/>
    <w:rsid w:val="00EA18DE"/>
    <w:rsid w:val="00EA2858"/>
    <w:rsid w:val="00EA3915"/>
    <w:rsid w:val="00EA4123"/>
    <w:rsid w:val="00EA4F66"/>
    <w:rsid w:val="00EA6396"/>
    <w:rsid w:val="00EB0EFB"/>
    <w:rsid w:val="00EB1125"/>
    <w:rsid w:val="00EB15B6"/>
    <w:rsid w:val="00EB2172"/>
    <w:rsid w:val="00EB2484"/>
    <w:rsid w:val="00EB2724"/>
    <w:rsid w:val="00EB2918"/>
    <w:rsid w:val="00EB3459"/>
    <w:rsid w:val="00EB44C9"/>
    <w:rsid w:val="00EB47A8"/>
    <w:rsid w:val="00EB4948"/>
    <w:rsid w:val="00EB4963"/>
    <w:rsid w:val="00EB4F7C"/>
    <w:rsid w:val="00EB50FE"/>
    <w:rsid w:val="00EB5BDE"/>
    <w:rsid w:val="00EB5F9D"/>
    <w:rsid w:val="00EB6458"/>
    <w:rsid w:val="00EB7752"/>
    <w:rsid w:val="00EB7785"/>
    <w:rsid w:val="00EB7813"/>
    <w:rsid w:val="00EC0BA2"/>
    <w:rsid w:val="00EC1605"/>
    <w:rsid w:val="00EC1A8F"/>
    <w:rsid w:val="00EC1D33"/>
    <w:rsid w:val="00EC2D84"/>
    <w:rsid w:val="00EC35F1"/>
    <w:rsid w:val="00EC38A6"/>
    <w:rsid w:val="00EC47A1"/>
    <w:rsid w:val="00EC47C0"/>
    <w:rsid w:val="00EC4A35"/>
    <w:rsid w:val="00EC4D10"/>
    <w:rsid w:val="00EC5103"/>
    <w:rsid w:val="00EC5999"/>
    <w:rsid w:val="00EC61DD"/>
    <w:rsid w:val="00EC7409"/>
    <w:rsid w:val="00ED0BDF"/>
    <w:rsid w:val="00ED1308"/>
    <w:rsid w:val="00ED2094"/>
    <w:rsid w:val="00ED252B"/>
    <w:rsid w:val="00ED2936"/>
    <w:rsid w:val="00ED339F"/>
    <w:rsid w:val="00ED345C"/>
    <w:rsid w:val="00ED34B1"/>
    <w:rsid w:val="00ED3915"/>
    <w:rsid w:val="00ED4177"/>
    <w:rsid w:val="00ED45C3"/>
    <w:rsid w:val="00ED503E"/>
    <w:rsid w:val="00ED505E"/>
    <w:rsid w:val="00ED5EB4"/>
    <w:rsid w:val="00ED646B"/>
    <w:rsid w:val="00ED6A56"/>
    <w:rsid w:val="00ED6F4A"/>
    <w:rsid w:val="00ED78A3"/>
    <w:rsid w:val="00EE010E"/>
    <w:rsid w:val="00EE0C67"/>
    <w:rsid w:val="00EE124F"/>
    <w:rsid w:val="00EE1A62"/>
    <w:rsid w:val="00EE1A92"/>
    <w:rsid w:val="00EE347A"/>
    <w:rsid w:val="00EE4E10"/>
    <w:rsid w:val="00EE51E4"/>
    <w:rsid w:val="00EE54A0"/>
    <w:rsid w:val="00EE5C87"/>
    <w:rsid w:val="00EE5CA3"/>
    <w:rsid w:val="00EE60D4"/>
    <w:rsid w:val="00EE655E"/>
    <w:rsid w:val="00EE6807"/>
    <w:rsid w:val="00EE6EC7"/>
    <w:rsid w:val="00EE73A2"/>
    <w:rsid w:val="00EF0680"/>
    <w:rsid w:val="00EF0A2E"/>
    <w:rsid w:val="00EF0BA0"/>
    <w:rsid w:val="00EF1EE4"/>
    <w:rsid w:val="00EF36E9"/>
    <w:rsid w:val="00EF3B7C"/>
    <w:rsid w:val="00EF5042"/>
    <w:rsid w:val="00EF7050"/>
    <w:rsid w:val="00F008B7"/>
    <w:rsid w:val="00F00F4A"/>
    <w:rsid w:val="00F00FDC"/>
    <w:rsid w:val="00F027BA"/>
    <w:rsid w:val="00F04C33"/>
    <w:rsid w:val="00F04CC0"/>
    <w:rsid w:val="00F0545E"/>
    <w:rsid w:val="00F070DA"/>
    <w:rsid w:val="00F075BC"/>
    <w:rsid w:val="00F101AA"/>
    <w:rsid w:val="00F10870"/>
    <w:rsid w:val="00F10D02"/>
    <w:rsid w:val="00F10E66"/>
    <w:rsid w:val="00F11787"/>
    <w:rsid w:val="00F11B19"/>
    <w:rsid w:val="00F1214F"/>
    <w:rsid w:val="00F122EF"/>
    <w:rsid w:val="00F1239F"/>
    <w:rsid w:val="00F12B15"/>
    <w:rsid w:val="00F13041"/>
    <w:rsid w:val="00F131EB"/>
    <w:rsid w:val="00F139EC"/>
    <w:rsid w:val="00F1536C"/>
    <w:rsid w:val="00F1714E"/>
    <w:rsid w:val="00F1724D"/>
    <w:rsid w:val="00F175FF"/>
    <w:rsid w:val="00F21793"/>
    <w:rsid w:val="00F22203"/>
    <w:rsid w:val="00F2284E"/>
    <w:rsid w:val="00F22996"/>
    <w:rsid w:val="00F23B70"/>
    <w:rsid w:val="00F24555"/>
    <w:rsid w:val="00F25EF8"/>
    <w:rsid w:val="00F2626E"/>
    <w:rsid w:val="00F264AC"/>
    <w:rsid w:val="00F26604"/>
    <w:rsid w:val="00F2660E"/>
    <w:rsid w:val="00F27925"/>
    <w:rsid w:val="00F27A79"/>
    <w:rsid w:val="00F27C39"/>
    <w:rsid w:val="00F27DBD"/>
    <w:rsid w:val="00F3091F"/>
    <w:rsid w:val="00F30B5B"/>
    <w:rsid w:val="00F30CDC"/>
    <w:rsid w:val="00F3121E"/>
    <w:rsid w:val="00F315B9"/>
    <w:rsid w:val="00F31640"/>
    <w:rsid w:val="00F317C4"/>
    <w:rsid w:val="00F3228D"/>
    <w:rsid w:val="00F326E8"/>
    <w:rsid w:val="00F32850"/>
    <w:rsid w:val="00F32E54"/>
    <w:rsid w:val="00F33732"/>
    <w:rsid w:val="00F345C6"/>
    <w:rsid w:val="00F347A7"/>
    <w:rsid w:val="00F34AF0"/>
    <w:rsid w:val="00F353A0"/>
    <w:rsid w:val="00F35ADE"/>
    <w:rsid w:val="00F36518"/>
    <w:rsid w:val="00F37151"/>
    <w:rsid w:val="00F3783C"/>
    <w:rsid w:val="00F41024"/>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3A15"/>
    <w:rsid w:val="00F54332"/>
    <w:rsid w:val="00F559B5"/>
    <w:rsid w:val="00F57EAF"/>
    <w:rsid w:val="00F603A6"/>
    <w:rsid w:val="00F61035"/>
    <w:rsid w:val="00F618D0"/>
    <w:rsid w:val="00F61AC1"/>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04B"/>
    <w:rsid w:val="00F7518F"/>
    <w:rsid w:val="00F75545"/>
    <w:rsid w:val="00F76ED9"/>
    <w:rsid w:val="00F80798"/>
    <w:rsid w:val="00F80C9E"/>
    <w:rsid w:val="00F80DD1"/>
    <w:rsid w:val="00F8154D"/>
    <w:rsid w:val="00F8185C"/>
    <w:rsid w:val="00F81F8C"/>
    <w:rsid w:val="00F824A5"/>
    <w:rsid w:val="00F83FE2"/>
    <w:rsid w:val="00F84D19"/>
    <w:rsid w:val="00F85471"/>
    <w:rsid w:val="00F86592"/>
    <w:rsid w:val="00F86D67"/>
    <w:rsid w:val="00F87B9C"/>
    <w:rsid w:val="00F87C63"/>
    <w:rsid w:val="00F934DC"/>
    <w:rsid w:val="00F935C0"/>
    <w:rsid w:val="00F93789"/>
    <w:rsid w:val="00F93960"/>
    <w:rsid w:val="00F93D7F"/>
    <w:rsid w:val="00F93DBD"/>
    <w:rsid w:val="00F93F5F"/>
    <w:rsid w:val="00F943E1"/>
    <w:rsid w:val="00F946DC"/>
    <w:rsid w:val="00F94E78"/>
    <w:rsid w:val="00F9564A"/>
    <w:rsid w:val="00F95799"/>
    <w:rsid w:val="00F95D45"/>
    <w:rsid w:val="00F9644C"/>
    <w:rsid w:val="00F9691E"/>
    <w:rsid w:val="00F96BD8"/>
    <w:rsid w:val="00F97282"/>
    <w:rsid w:val="00F97697"/>
    <w:rsid w:val="00F976B5"/>
    <w:rsid w:val="00FA151E"/>
    <w:rsid w:val="00FA1963"/>
    <w:rsid w:val="00FA199F"/>
    <w:rsid w:val="00FA1C6B"/>
    <w:rsid w:val="00FA2CBB"/>
    <w:rsid w:val="00FA2E24"/>
    <w:rsid w:val="00FA3858"/>
    <w:rsid w:val="00FA3DCA"/>
    <w:rsid w:val="00FA3F94"/>
    <w:rsid w:val="00FA4975"/>
    <w:rsid w:val="00FA58C4"/>
    <w:rsid w:val="00FA5C1F"/>
    <w:rsid w:val="00FA5F63"/>
    <w:rsid w:val="00FA63B7"/>
    <w:rsid w:val="00FA6F7C"/>
    <w:rsid w:val="00FA7BDA"/>
    <w:rsid w:val="00FB0143"/>
    <w:rsid w:val="00FB0176"/>
    <w:rsid w:val="00FB03D5"/>
    <w:rsid w:val="00FB0AFC"/>
    <w:rsid w:val="00FB0E42"/>
    <w:rsid w:val="00FB1FDA"/>
    <w:rsid w:val="00FB3E85"/>
    <w:rsid w:val="00FB476B"/>
    <w:rsid w:val="00FB500A"/>
    <w:rsid w:val="00FB5A41"/>
    <w:rsid w:val="00FB6CC3"/>
    <w:rsid w:val="00FB7324"/>
    <w:rsid w:val="00FB754B"/>
    <w:rsid w:val="00FB7F7C"/>
    <w:rsid w:val="00FC025E"/>
    <w:rsid w:val="00FC064E"/>
    <w:rsid w:val="00FC0D22"/>
    <w:rsid w:val="00FC47D6"/>
    <w:rsid w:val="00FC4B2B"/>
    <w:rsid w:val="00FC76F9"/>
    <w:rsid w:val="00FC7D2D"/>
    <w:rsid w:val="00FD004A"/>
    <w:rsid w:val="00FD0BFE"/>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19F2"/>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E7F6E"/>
    <w:rsid w:val="00FF0B09"/>
    <w:rsid w:val="00FF0F1D"/>
    <w:rsid w:val="00FF12D7"/>
    <w:rsid w:val="00FF1374"/>
    <w:rsid w:val="00FF2B83"/>
    <w:rsid w:val="00FF2E58"/>
    <w:rsid w:val="00FF3653"/>
    <w:rsid w:val="00FF4265"/>
    <w:rsid w:val="00FF453D"/>
    <w:rsid w:val="00FF4D92"/>
    <w:rsid w:val="00FF4E72"/>
    <w:rsid w:val="00FF5715"/>
    <w:rsid w:val="00FF5D20"/>
    <w:rsid w:val="00FF614A"/>
    <w:rsid w:val="00FF6E91"/>
    <w:rsid w:val="00FF712F"/>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69522828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42306149">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395932980">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698431544">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A9346A-FC92-417B-B4B3-996B60E46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2335</Words>
  <Characters>12848</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4</cp:revision>
  <cp:lastPrinted>2022-03-30T20:38:00Z</cp:lastPrinted>
  <dcterms:created xsi:type="dcterms:W3CDTF">2022-03-30T20:21:00Z</dcterms:created>
  <dcterms:modified xsi:type="dcterms:W3CDTF">2022-03-30T20:43:00Z</dcterms:modified>
</cp:coreProperties>
</file>