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4ECB" w14:textId="5189FCF4" w:rsidR="0048131E" w:rsidRPr="009C5037" w:rsidRDefault="000C2BEA" w:rsidP="00F45042">
      <w:pPr>
        <w:spacing w:after="0" w:line="360" w:lineRule="auto"/>
        <w:jc w:val="center"/>
        <w:rPr>
          <w:rFonts w:ascii="Lucida Sans Unicode" w:hAnsi="Lucida Sans Unicode" w:cs="Lucida Sans Unicode"/>
          <w:bCs/>
          <w:color w:val="00788E"/>
          <w:sz w:val="20"/>
          <w:szCs w:val="20"/>
        </w:rPr>
      </w:pPr>
      <w:r w:rsidRPr="009C5037">
        <w:rPr>
          <w:rFonts w:ascii="Lucida Sans Unicode" w:hAnsi="Lucida Sans Unicode" w:cs="Lucida Sans Unicode"/>
          <w:bCs/>
          <w:color w:val="00788E"/>
          <w:sz w:val="20"/>
          <w:szCs w:val="20"/>
        </w:rPr>
        <w:t xml:space="preserve">Instituto Electoral </w:t>
      </w:r>
      <w:r>
        <w:rPr>
          <w:rFonts w:ascii="Lucida Sans Unicode" w:hAnsi="Lucida Sans Unicode" w:cs="Lucida Sans Unicode"/>
          <w:bCs/>
          <w:color w:val="00788E"/>
          <w:sz w:val="20"/>
          <w:szCs w:val="20"/>
        </w:rPr>
        <w:t>y</w:t>
      </w:r>
      <w:r w:rsidRPr="009C5037">
        <w:rPr>
          <w:rFonts w:ascii="Lucida Sans Unicode" w:hAnsi="Lucida Sans Unicode" w:cs="Lucida Sans Unicode"/>
          <w:bCs/>
          <w:color w:val="00788E"/>
          <w:sz w:val="20"/>
          <w:szCs w:val="20"/>
        </w:rPr>
        <w:t xml:space="preserve"> </w:t>
      </w:r>
      <w:r>
        <w:rPr>
          <w:rFonts w:ascii="Lucida Sans Unicode" w:hAnsi="Lucida Sans Unicode" w:cs="Lucida Sans Unicode"/>
          <w:bCs/>
          <w:color w:val="00788E"/>
          <w:sz w:val="20"/>
          <w:szCs w:val="20"/>
        </w:rPr>
        <w:t>d</w:t>
      </w:r>
      <w:r w:rsidRPr="009C5037">
        <w:rPr>
          <w:rFonts w:ascii="Lucida Sans Unicode" w:hAnsi="Lucida Sans Unicode" w:cs="Lucida Sans Unicode"/>
          <w:bCs/>
          <w:color w:val="00788E"/>
          <w:sz w:val="20"/>
          <w:szCs w:val="20"/>
        </w:rPr>
        <w:t>e Participación</w:t>
      </w:r>
    </w:p>
    <w:p w14:paraId="17EA997D" w14:textId="770571CA" w:rsidR="0048131E" w:rsidRPr="009C5037" w:rsidRDefault="000C2BEA" w:rsidP="00F45042">
      <w:pPr>
        <w:spacing w:after="0" w:line="360" w:lineRule="auto"/>
        <w:jc w:val="center"/>
        <w:rPr>
          <w:rFonts w:ascii="Lucida Sans Unicode" w:hAnsi="Lucida Sans Unicode" w:cs="Lucida Sans Unicode"/>
          <w:bCs/>
          <w:color w:val="00788E"/>
          <w:sz w:val="20"/>
          <w:szCs w:val="20"/>
        </w:rPr>
      </w:pPr>
      <w:r w:rsidRPr="009C5037">
        <w:rPr>
          <w:rFonts w:ascii="Lucida Sans Unicode" w:hAnsi="Lucida Sans Unicode" w:cs="Lucida Sans Unicode"/>
          <w:bCs/>
          <w:color w:val="00788E"/>
          <w:sz w:val="20"/>
          <w:szCs w:val="20"/>
        </w:rPr>
        <w:t xml:space="preserve">Ciudadana </w:t>
      </w:r>
      <w:r>
        <w:rPr>
          <w:rFonts w:ascii="Lucida Sans Unicode" w:hAnsi="Lucida Sans Unicode" w:cs="Lucida Sans Unicode"/>
          <w:bCs/>
          <w:color w:val="00788E"/>
          <w:sz w:val="20"/>
          <w:szCs w:val="20"/>
        </w:rPr>
        <w:t>d</w:t>
      </w:r>
      <w:r w:rsidRPr="009C5037">
        <w:rPr>
          <w:rFonts w:ascii="Lucida Sans Unicode" w:hAnsi="Lucida Sans Unicode" w:cs="Lucida Sans Unicode"/>
          <w:bCs/>
          <w:color w:val="00788E"/>
          <w:sz w:val="20"/>
          <w:szCs w:val="20"/>
        </w:rPr>
        <w:t xml:space="preserve">el Estado </w:t>
      </w:r>
      <w:r>
        <w:rPr>
          <w:rFonts w:ascii="Lucida Sans Unicode" w:hAnsi="Lucida Sans Unicode" w:cs="Lucida Sans Unicode"/>
          <w:bCs/>
          <w:color w:val="00788E"/>
          <w:sz w:val="20"/>
          <w:szCs w:val="20"/>
        </w:rPr>
        <w:t>d</w:t>
      </w:r>
      <w:r w:rsidRPr="009C5037">
        <w:rPr>
          <w:rFonts w:ascii="Lucida Sans Unicode" w:hAnsi="Lucida Sans Unicode" w:cs="Lucida Sans Unicode"/>
          <w:bCs/>
          <w:color w:val="00788E"/>
          <w:sz w:val="20"/>
          <w:szCs w:val="20"/>
        </w:rPr>
        <w:t>e Jalisco</w:t>
      </w:r>
    </w:p>
    <w:p w14:paraId="1E0F1ECA" w14:textId="17E20FC9" w:rsidR="0048131E" w:rsidRDefault="0048355C" w:rsidP="00F45042">
      <w:pPr>
        <w:spacing w:after="0" w:line="360" w:lineRule="auto"/>
        <w:jc w:val="center"/>
        <w:rPr>
          <w:rFonts w:ascii="Lucida Sans Unicode" w:hAnsi="Lucida Sans Unicode" w:cs="Lucida Sans Unicode"/>
          <w:b/>
          <w:color w:val="00788E"/>
          <w:sz w:val="20"/>
          <w:szCs w:val="20"/>
        </w:rPr>
      </w:pPr>
      <w:r w:rsidRPr="00AC1374">
        <w:rPr>
          <w:rFonts w:ascii="Lucida Sans Unicode" w:hAnsi="Lucida Sans Unicode" w:cs="Lucida Sans Unicode"/>
          <w:b/>
          <w:color w:val="00788E"/>
          <w:sz w:val="20"/>
          <w:szCs w:val="20"/>
        </w:rPr>
        <w:t>Aviso de Privacidad Simplificado</w:t>
      </w:r>
    </w:p>
    <w:p w14:paraId="3D44CBEE" w14:textId="609979AF" w:rsidR="00FB7FE8" w:rsidRDefault="00FB7FE8" w:rsidP="00FB7FE8">
      <w:pPr>
        <w:spacing w:after="0" w:line="276" w:lineRule="auto"/>
        <w:jc w:val="center"/>
        <w:rPr>
          <w:rFonts w:ascii="Lucida Sans Unicode" w:hAnsi="Lucida Sans Unicode" w:cs="Lucida Sans Unicode"/>
          <w:color w:val="00788E"/>
          <w:sz w:val="20"/>
          <w:szCs w:val="20"/>
        </w:rPr>
      </w:pPr>
      <w:r>
        <w:rPr>
          <w:rFonts w:ascii="Lucida Sans Unicode" w:hAnsi="Lucida Sans Unicode" w:cs="Lucida Sans Unicode"/>
          <w:color w:val="00788E"/>
          <w:sz w:val="20"/>
          <w:szCs w:val="20"/>
        </w:rPr>
        <w:t>“</w:t>
      </w:r>
      <w:r w:rsidR="00AF3674">
        <w:rPr>
          <w:rFonts w:ascii="Lucida Sans Unicode" w:hAnsi="Lucida Sans Unicode" w:cs="Lucida Sans Unicode"/>
          <w:color w:val="00788E"/>
          <w:sz w:val="20"/>
          <w:szCs w:val="20"/>
        </w:rPr>
        <w:t>P</w:t>
      </w:r>
      <w:r w:rsidR="00AF3674" w:rsidRPr="00E3167E">
        <w:rPr>
          <w:rFonts w:ascii="Lucida Sans Unicode" w:hAnsi="Lucida Sans Unicode" w:cs="Lucida Sans Unicode"/>
          <w:color w:val="00788E"/>
          <w:sz w:val="20"/>
          <w:szCs w:val="20"/>
        </w:rPr>
        <w:t xml:space="preserve">ara </w:t>
      </w:r>
      <w:r w:rsidR="00AF3674">
        <w:rPr>
          <w:rFonts w:ascii="Lucida Sans Unicode" w:hAnsi="Lucida Sans Unicode" w:cs="Lucida Sans Unicode"/>
          <w:color w:val="00788E"/>
          <w:sz w:val="20"/>
          <w:szCs w:val="20"/>
        </w:rPr>
        <w:t>l</w:t>
      </w:r>
      <w:r w:rsidR="00AF3674" w:rsidRPr="00E3167E">
        <w:rPr>
          <w:rFonts w:ascii="Lucida Sans Unicode" w:hAnsi="Lucida Sans Unicode" w:cs="Lucida Sans Unicode"/>
          <w:color w:val="00788E"/>
          <w:sz w:val="20"/>
          <w:szCs w:val="20"/>
        </w:rPr>
        <w:t xml:space="preserve">a </w:t>
      </w:r>
      <w:r w:rsidR="00AF3674">
        <w:rPr>
          <w:rFonts w:ascii="Lucida Sans Unicode" w:hAnsi="Lucida Sans Unicode" w:cs="Lucida Sans Unicode"/>
          <w:color w:val="00788E"/>
          <w:sz w:val="20"/>
          <w:szCs w:val="20"/>
        </w:rPr>
        <w:t>Postulación a</w:t>
      </w:r>
      <w:r w:rsidR="00AF3674" w:rsidRPr="00E3167E">
        <w:rPr>
          <w:rFonts w:ascii="Lucida Sans Unicode" w:hAnsi="Lucida Sans Unicode" w:cs="Lucida Sans Unicode"/>
          <w:color w:val="00788E"/>
          <w:sz w:val="20"/>
          <w:szCs w:val="20"/>
        </w:rPr>
        <w:t xml:space="preserve"> </w:t>
      </w:r>
      <w:r w:rsidR="00AF3674">
        <w:rPr>
          <w:rFonts w:ascii="Lucida Sans Unicode" w:hAnsi="Lucida Sans Unicode" w:cs="Lucida Sans Unicode"/>
          <w:color w:val="00788E"/>
          <w:sz w:val="20"/>
          <w:szCs w:val="20"/>
        </w:rPr>
        <w:t xml:space="preserve">las </w:t>
      </w:r>
      <w:r w:rsidR="00AF3674" w:rsidRPr="00E3167E">
        <w:rPr>
          <w:rFonts w:ascii="Lucida Sans Unicode" w:hAnsi="Lucida Sans Unicode" w:cs="Lucida Sans Unicode"/>
          <w:color w:val="00788E"/>
          <w:sz w:val="20"/>
          <w:szCs w:val="20"/>
        </w:rPr>
        <w:t>Candidaturas Independientes</w:t>
      </w:r>
      <w:r>
        <w:rPr>
          <w:rFonts w:ascii="Lucida Sans Unicode" w:hAnsi="Lucida Sans Unicode" w:cs="Lucida Sans Unicode"/>
          <w:color w:val="00788E"/>
          <w:sz w:val="20"/>
          <w:szCs w:val="20"/>
        </w:rPr>
        <w:t>”</w:t>
      </w:r>
    </w:p>
    <w:p w14:paraId="2C9D430F" w14:textId="77777777" w:rsidR="00164EC9" w:rsidRPr="00AC1374" w:rsidRDefault="00164EC9" w:rsidP="00A0002B">
      <w:pPr>
        <w:spacing w:after="0" w:line="276" w:lineRule="auto"/>
        <w:jc w:val="both"/>
        <w:rPr>
          <w:rFonts w:ascii="Lucida Sans Unicode" w:hAnsi="Lucida Sans Unicode" w:cs="Lucida Sans Unicode"/>
          <w:b/>
          <w:bCs/>
          <w:sz w:val="20"/>
          <w:szCs w:val="20"/>
        </w:rPr>
      </w:pPr>
    </w:p>
    <w:p w14:paraId="1F9F1FD4" w14:textId="42740F69" w:rsidR="0048131E" w:rsidRPr="00FB7FE8" w:rsidRDefault="0048131E" w:rsidP="00D930B3">
      <w:pPr>
        <w:spacing w:after="0" w:line="240" w:lineRule="auto"/>
        <w:jc w:val="both"/>
        <w:rPr>
          <w:rFonts w:ascii="Lucida Sans Unicode" w:hAnsi="Lucida Sans Unicode" w:cs="Lucida Sans Unicode"/>
          <w:b/>
          <w:bCs/>
          <w:color w:val="00788E"/>
          <w:sz w:val="20"/>
          <w:szCs w:val="20"/>
        </w:rPr>
      </w:pPr>
      <w:r w:rsidRPr="00FB7FE8">
        <w:rPr>
          <w:rFonts w:ascii="Lucida Sans Unicode" w:hAnsi="Lucida Sans Unicode" w:cs="Lucida Sans Unicode"/>
          <w:b/>
          <w:bCs/>
          <w:color w:val="00788E"/>
          <w:sz w:val="20"/>
          <w:szCs w:val="20"/>
        </w:rPr>
        <w:t>1. Domicilio del responsable</w:t>
      </w:r>
    </w:p>
    <w:p w14:paraId="05BAD02A" w14:textId="0E8CDEEA" w:rsidR="00422622" w:rsidRPr="00AC1374" w:rsidRDefault="0048131E" w:rsidP="00D930B3">
      <w:pPr>
        <w:spacing w:after="0" w:line="240" w:lineRule="auto"/>
        <w:jc w:val="both"/>
        <w:rPr>
          <w:rFonts w:ascii="Lucida Sans Unicode" w:hAnsi="Lucida Sans Unicode" w:cs="Lucida Sans Unicode"/>
          <w:sz w:val="20"/>
          <w:szCs w:val="20"/>
        </w:rPr>
      </w:pPr>
      <w:r w:rsidRPr="00AC1374">
        <w:rPr>
          <w:rFonts w:ascii="Lucida Sans Unicode" w:hAnsi="Lucida Sans Unicode" w:cs="Lucida Sans Unicode"/>
          <w:sz w:val="20"/>
          <w:szCs w:val="20"/>
        </w:rPr>
        <w:t>El Instituto Electoral y de Participación Ciudadana del Estado de Jalisco (Instituto Electoral)</w:t>
      </w:r>
      <w:r w:rsidR="007B2BC0" w:rsidRPr="007B2BC0">
        <w:rPr>
          <w:rFonts w:ascii="Lucida Sans Unicode" w:hAnsi="Lucida Sans Unicode" w:cs="Lucida Sans Unicode"/>
          <w:sz w:val="20"/>
          <w:szCs w:val="20"/>
        </w:rPr>
        <w:t xml:space="preserve"> </w:t>
      </w:r>
      <w:r w:rsidR="007B2BC0">
        <w:rPr>
          <w:rFonts w:ascii="Lucida Sans Unicode" w:hAnsi="Lucida Sans Unicode" w:cs="Lucida Sans Unicode"/>
          <w:sz w:val="20"/>
          <w:szCs w:val="20"/>
        </w:rPr>
        <w:t xml:space="preserve">a través de la Dirección Ejecutiva de Prerrogativas, </w:t>
      </w:r>
      <w:r w:rsidRPr="00AC1374">
        <w:rPr>
          <w:rFonts w:ascii="Lucida Sans Unicode" w:hAnsi="Lucida Sans Unicode" w:cs="Lucida Sans Unicode"/>
          <w:sz w:val="20"/>
          <w:szCs w:val="20"/>
        </w:rPr>
        <w:t>con domicilio en Parque de las Estrellas 2764, colonia Jardines del Bosque Centro,</w:t>
      </w:r>
      <w:r w:rsidR="0053709A" w:rsidRPr="00AC1374">
        <w:rPr>
          <w:rFonts w:ascii="Lucida Sans Unicode" w:hAnsi="Lucida Sans Unicode" w:cs="Lucida Sans Unicode"/>
          <w:sz w:val="20"/>
          <w:szCs w:val="20"/>
        </w:rPr>
        <w:t xml:space="preserve"> </w:t>
      </w:r>
      <w:r w:rsidRPr="00AC1374">
        <w:rPr>
          <w:rFonts w:ascii="Lucida Sans Unicode" w:hAnsi="Lucida Sans Unicode" w:cs="Lucida Sans Unicode"/>
          <w:sz w:val="20"/>
          <w:szCs w:val="20"/>
        </w:rPr>
        <w:t xml:space="preserve">CP 44520, en Guadalajara, Jalisco, es el responsable del </w:t>
      </w:r>
      <w:r w:rsidR="00AC1374" w:rsidRPr="00AC1374">
        <w:rPr>
          <w:rFonts w:ascii="Lucida Sans Unicode" w:hAnsi="Lucida Sans Unicode" w:cs="Lucida Sans Unicode"/>
          <w:sz w:val="20"/>
          <w:szCs w:val="20"/>
        </w:rPr>
        <w:t>uso, protección</w:t>
      </w:r>
      <w:r w:rsidRPr="00AC1374">
        <w:rPr>
          <w:rFonts w:ascii="Lucida Sans Unicode" w:hAnsi="Lucida Sans Unicode" w:cs="Lucida Sans Unicode"/>
          <w:sz w:val="20"/>
          <w:szCs w:val="20"/>
        </w:rPr>
        <w:t xml:space="preserve"> y tratamiento </w:t>
      </w:r>
      <w:r w:rsidR="00422622" w:rsidRPr="00AC1374">
        <w:rPr>
          <w:rFonts w:ascii="Lucida Sans Unicode" w:hAnsi="Lucida Sans Unicode" w:cs="Lucida Sans Unicode"/>
          <w:sz w:val="20"/>
          <w:szCs w:val="20"/>
        </w:rPr>
        <w:t>los</w:t>
      </w:r>
      <w:r w:rsidR="0029615D" w:rsidRPr="00AC1374">
        <w:rPr>
          <w:rFonts w:ascii="Lucida Sans Unicode" w:hAnsi="Lucida Sans Unicode" w:cs="Lucida Sans Unicode"/>
          <w:sz w:val="20"/>
          <w:szCs w:val="20"/>
        </w:rPr>
        <w:t xml:space="preserve"> </w:t>
      </w:r>
      <w:r w:rsidRPr="00AC1374">
        <w:rPr>
          <w:rFonts w:ascii="Lucida Sans Unicode" w:hAnsi="Lucida Sans Unicode" w:cs="Lucida Sans Unicode"/>
          <w:sz w:val="20"/>
          <w:szCs w:val="20"/>
        </w:rPr>
        <w:t>datos personales que sean recabados.</w:t>
      </w:r>
    </w:p>
    <w:p w14:paraId="3E810D41" w14:textId="77777777" w:rsidR="005E7355" w:rsidRPr="00AC1374" w:rsidRDefault="005E7355" w:rsidP="00D930B3">
      <w:pPr>
        <w:spacing w:after="0" w:line="240" w:lineRule="auto"/>
        <w:jc w:val="both"/>
        <w:rPr>
          <w:rFonts w:ascii="Lucida Sans Unicode" w:hAnsi="Lucida Sans Unicode" w:cs="Lucida Sans Unicode"/>
          <w:sz w:val="20"/>
          <w:szCs w:val="20"/>
        </w:rPr>
      </w:pPr>
    </w:p>
    <w:p w14:paraId="1A733899" w14:textId="396C5DF9" w:rsidR="004A688E" w:rsidRPr="00FB7FE8" w:rsidRDefault="00FC6FA4" w:rsidP="00D930B3">
      <w:pPr>
        <w:spacing w:after="0" w:line="240" w:lineRule="auto"/>
        <w:jc w:val="both"/>
        <w:rPr>
          <w:rFonts w:ascii="Lucida Sans Unicode" w:hAnsi="Lucida Sans Unicode" w:cs="Lucida Sans Unicode"/>
          <w:b/>
          <w:color w:val="00788E"/>
          <w:sz w:val="20"/>
          <w:szCs w:val="20"/>
        </w:rPr>
      </w:pPr>
      <w:r w:rsidRPr="00FB7FE8">
        <w:rPr>
          <w:rFonts w:ascii="Lucida Sans Unicode" w:hAnsi="Lucida Sans Unicode" w:cs="Lucida Sans Unicode"/>
          <w:b/>
          <w:bCs/>
          <w:color w:val="00788E"/>
          <w:sz w:val="20"/>
          <w:szCs w:val="20"/>
        </w:rPr>
        <w:t>2</w:t>
      </w:r>
      <w:r w:rsidR="00B22643" w:rsidRPr="00FB7FE8">
        <w:rPr>
          <w:rFonts w:ascii="Lucida Sans Unicode" w:hAnsi="Lucida Sans Unicode" w:cs="Lucida Sans Unicode"/>
          <w:b/>
          <w:bCs/>
          <w:color w:val="00788E"/>
          <w:sz w:val="20"/>
          <w:szCs w:val="20"/>
        </w:rPr>
        <w:t xml:space="preserve">. </w:t>
      </w:r>
      <w:r w:rsidR="004A688E" w:rsidRPr="00FB7FE8">
        <w:rPr>
          <w:rFonts w:ascii="Lucida Sans Unicode" w:hAnsi="Lucida Sans Unicode" w:cs="Lucida Sans Unicode"/>
          <w:b/>
          <w:color w:val="00788E"/>
          <w:sz w:val="20"/>
          <w:szCs w:val="20"/>
        </w:rPr>
        <w:t>Finalidades del tratamiento para los cuales se obtienen los datos personales</w:t>
      </w:r>
    </w:p>
    <w:p w14:paraId="02738A74" w14:textId="77777777" w:rsidR="00AF3674" w:rsidRPr="006D4812" w:rsidRDefault="000457A0" w:rsidP="00AF3674">
      <w:pPr>
        <w:pStyle w:val="TextoCar"/>
        <w:numPr>
          <w:ilvl w:val="0"/>
          <w:numId w:val="5"/>
        </w:numPr>
        <w:spacing w:after="0" w:line="276" w:lineRule="auto"/>
        <w:ind w:left="426" w:hanging="284"/>
        <w:rPr>
          <w:rFonts w:ascii="Lucida Sans Unicode" w:hAnsi="Lucida Sans Unicode" w:cs="Lucida Sans Unicode"/>
          <w:sz w:val="20"/>
          <w:szCs w:val="20"/>
        </w:rPr>
      </w:pPr>
      <w:r w:rsidRPr="00AC1374">
        <w:rPr>
          <w:rFonts w:ascii="Lucida Sans Unicode" w:hAnsi="Lucida Sans Unicode" w:cs="Lucida Sans Unicode"/>
          <w:bCs/>
          <w:sz w:val="20"/>
          <w:szCs w:val="20"/>
        </w:rPr>
        <w:t xml:space="preserve">Los datos que </w:t>
      </w:r>
      <w:r w:rsidR="0031480D" w:rsidRPr="00AC1374">
        <w:rPr>
          <w:rFonts w:ascii="Lucida Sans Unicode" w:hAnsi="Lucida Sans Unicode" w:cs="Lucida Sans Unicode"/>
          <w:bCs/>
          <w:sz w:val="20"/>
          <w:szCs w:val="20"/>
        </w:rPr>
        <w:t>recabe</w:t>
      </w:r>
      <w:r w:rsidRPr="00AC1374">
        <w:rPr>
          <w:rFonts w:ascii="Lucida Sans Unicode" w:hAnsi="Lucida Sans Unicode" w:cs="Lucida Sans Unicode"/>
          <w:bCs/>
          <w:sz w:val="20"/>
          <w:szCs w:val="20"/>
        </w:rPr>
        <w:t xml:space="preserve"> </w:t>
      </w:r>
      <w:r w:rsidR="005D0CA5" w:rsidRPr="00AC1374">
        <w:rPr>
          <w:rFonts w:ascii="Lucida Sans Unicode" w:hAnsi="Lucida Sans Unicode" w:cs="Lucida Sans Unicode"/>
          <w:bCs/>
          <w:sz w:val="20"/>
          <w:szCs w:val="20"/>
        </w:rPr>
        <w:t>e</w:t>
      </w:r>
      <w:r w:rsidRPr="00AC1374">
        <w:rPr>
          <w:rFonts w:ascii="Lucida Sans Unicode" w:hAnsi="Lucida Sans Unicode" w:cs="Lucida Sans Unicode"/>
          <w:bCs/>
          <w:sz w:val="20"/>
          <w:szCs w:val="20"/>
        </w:rPr>
        <w:t xml:space="preserve">l Instituto </w:t>
      </w:r>
      <w:r w:rsidR="00AC1374" w:rsidRPr="00AC1374">
        <w:rPr>
          <w:rFonts w:ascii="Lucida Sans Unicode" w:hAnsi="Lucida Sans Unicode" w:cs="Lucida Sans Unicode"/>
          <w:bCs/>
          <w:sz w:val="20"/>
          <w:szCs w:val="20"/>
        </w:rPr>
        <w:t>Electoral</w:t>
      </w:r>
      <w:r w:rsidRPr="00AC1374">
        <w:rPr>
          <w:rFonts w:ascii="Lucida Sans Unicode" w:hAnsi="Lucida Sans Unicode" w:cs="Lucida Sans Unicode"/>
          <w:bCs/>
          <w:sz w:val="20"/>
          <w:szCs w:val="20"/>
        </w:rPr>
        <w:t xml:space="preserve"> serán utilizados con las siguientes finalidades:</w:t>
      </w:r>
      <w:r w:rsidR="00544B7D" w:rsidRPr="00AC1374">
        <w:rPr>
          <w:rFonts w:ascii="Lucida Sans Unicode" w:hAnsi="Lucida Sans Unicode" w:cs="Lucida Sans Unicode"/>
          <w:bCs/>
          <w:sz w:val="20"/>
          <w:szCs w:val="20"/>
        </w:rPr>
        <w:t xml:space="preserve"> </w:t>
      </w:r>
      <w:r w:rsidR="00AF3674" w:rsidRPr="006D4812">
        <w:rPr>
          <w:rFonts w:ascii="Lucida Sans Unicode" w:hAnsi="Lucida Sans Unicode" w:cs="Lucida Sans Unicode"/>
          <w:sz w:val="20"/>
          <w:szCs w:val="20"/>
          <w:lang w:val="es-ES_tradnl"/>
        </w:rPr>
        <w:t xml:space="preserve">Participar del ejercicio de la función electoral, en la forma y términos que determina la Constitución Política de los Estados Unidos Mexicanos, la Constitución del Estado, la Ley General de Instituciones y Procedimientos Electorales, el Código Electoral del Estado de Jalisco. </w:t>
      </w:r>
    </w:p>
    <w:p w14:paraId="25932928" w14:textId="77777777" w:rsidR="00AF3674" w:rsidRPr="009C790D" w:rsidRDefault="00AF3674" w:rsidP="00AF3674">
      <w:pPr>
        <w:pStyle w:val="TextoCar"/>
        <w:numPr>
          <w:ilvl w:val="0"/>
          <w:numId w:val="5"/>
        </w:numPr>
        <w:spacing w:after="0" w:line="276" w:lineRule="auto"/>
        <w:ind w:left="426" w:hanging="284"/>
        <w:rPr>
          <w:rFonts w:ascii="Lucida Sans Unicode" w:hAnsi="Lucida Sans Unicode" w:cs="Lucida Sans Unicode"/>
          <w:sz w:val="20"/>
          <w:szCs w:val="20"/>
        </w:rPr>
      </w:pPr>
      <w:bookmarkStart w:id="0" w:name="_Hlk146537089"/>
      <w:r w:rsidRPr="009C790D">
        <w:rPr>
          <w:rFonts w:ascii="Lucida Sans Unicode" w:hAnsi="Lucida Sans Unicode" w:cs="Lucida Sans Unicode"/>
          <w:sz w:val="20"/>
          <w:szCs w:val="20"/>
        </w:rPr>
        <w:t xml:space="preserve">Hacer uso de la información captada a través de la APP exclusivamente para cumplir con las atribuciones conferidas a este Instituto en la Constitución federal y estatal, sus leyes aplicables y la normatividad aplicable en materia de transparencia, acceso a la información pública y protección de datos personales, así como los Lineamientos para la Verificación del Cumplimiento del Porcentaje de Apoyo de la Ciudadanía que se Requiere para el Registro de Candidaturas Independientes Mediante el Uso de la Aplicación Móvil, en el proceso electoral 2023-2024. </w:t>
      </w:r>
    </w:p>
    <w:p w14:paraId="199EB309" w14:textId="77777777" w:rsidR="00AF3674" w:rsidRPr="006D4812" w:rsidRDefault="00AF3674" w:rsidP="00AF3674">
      <w:pPr>
        <w:pStyle w:val="TextoCar"/>
        <w:numPr>
          <w:ilvl w:val="0"/>
          <w:numId w:val="5"/>
        </w:numPr>
        <w:spacing w:after="0" w:line="276" w:lineRule="auto"/>
        <w:ind w:left="426" w:hanging="284"/>
        <w:rPr>
          <w:rFonts w:ascii="Lucida Sans Unicode" w:hAnsi="Lucida Sans Unicode" w:cs="Lucida Sans Unicode"/>
          <w:sz w:val="20"/>
          <w:szCs w:val="20"/>
        </w:rPr>
      </w:pPr>
      <w:r w:rsidRPr="006D4812">
        <w:rPr>
          <w:rFonts w:ascii="Lucida Sans Unicode" w:hAnsi="Lucida Sans Unicode" w:cs="Lucida Sans Unicode"/>
          <w:sz w:val="20"/>
          <w:szCs w:val="20"/>
        </w:rPr>
        <w:t xml:space="preserve">Resolver, en los términos de las leyes aplicables y el Código Electoral del Estado de Jalisco, el otorgamiento </w:t>
      </w:r>
      <w:r>
        <w:rPr>
          <w:rFonts w:ascii="Lucida Sans Unicode" w:hAnsi="Lucida Sans Unicode" w:cs="Lucida Sans Unicode"/>
          <w:sz w:val="20"/>
          <w:szCs w:val="20"/>
        </w:rPr>
        <w:t>de derechos para el</w:t>
      </w:r>
      <w:r w:rsidRPr="006D4812">
        <w:rPr>
          <w:rFonts w:ascii="Lucida Sans Unicode" w:hAnsi="Lucida Sans Unicode" w:cs="Lucida Sans Unicode"/>
          <w:sz w:val="20"/>
          <w:szCs w:val="20"/>
        </w:rPr>
        <w:t xml:space="preserve"> registro o acreditación </w:t>
      </w:r>
      <w:r>
        <w:rPr>
          <w:rFonts w:ascii="Lucida Sans Unicode" w:hAnsi="Lucida Sans Unicode" w:cs="Lucida Sans Unicode"/>
          <w:sz w:val="20"/>
          <w:szCs w:val="20"/>
        </w:rPr>
        <w:t>a los ciudadanos que participen en el proceso de selección de las candidaturas independientes</w:t>
      </w:r>
      <w:r w:rsidRPr="006D4812">
        <w:rPr>
          <w:rFonts w:ascii="Lucida Sans Unicode" w:hAnsi="Lucida Sans Unicode" w:cs="Lucida Sans Unicode"/>
          <w:sz w:val="20"/>
          <w:szCs w:val="20"/>
        </w:rPr>
        <w:t xml:space="preserve">, así como sobre la pérdida de estos, y emitir la declaratoria correspondiente. </w:t>
      </w:r>
    </w:p>
    <w:p w14:paraId="78472008" w14:textId="77777777" w:rsidR="00AF3674" w:rsidRPr="009C790D" w:rsidRDefault="00AF3674" w:rsidP="00AF3674">
      <w:pPr>
        <w:pStyle w:val="TextoCar"/>
        <w:numPr>
          <w:ilvl w:val="0"/>
          <w:numId w:val="5"/>
        </w:numPr>
        <w:spacing w:after="0" w:line="276" w:lineRule="auto"/>
        <w:ind w:left="426" w:hanging="284"/>
        <w:rPr>
          <w:rFonts w:ascii="Lucida Sans Unicode" w:hAnsi="Lucida Sans Unicode" w:cs="Lucida Sans Unicode"/>
          <w:sz w:val="20"/>
          <w:szCs w:val="20"/>
        </w:rPr>
      </w:pPr>
      <w:r w:rsidRPr="009C790D">
        <w:rPr>
          <w:rFonts w:ascii="Lucida Sans Unicode" w:hAnsi="Lucida Sans Unicode" w:cs="Lucida Sans Unicode"/>
          <w:sz w:val="20"/>
          <w:szCs w:val="20"/>
        </w:rPr>
        <w:t xml:space="preserve">Llevar a cabo las actividades inherentes a la regulación de los “Lineamientos”. </w:t>
      </w:r>
    </w:p>
    <w:p w14:paraId="5BA4C2D9" w14:textId="77777777" w:rsidR="00AF3674" w:rsidRPr="009C790D" w:rsidRDefault="00AF3674" w:rsidP="00AF3674">
      <w:pPr>
        <w:pStyle w:val="TextoCar"/>
        <w:numPr>
          <w:ilvl w:val="0"/>
          <w:numId w:val="5"/>
        </w:numPr>
        <w:spacing w:after="0" w:line="276" w:lineRule="auto"/>
        <w:ind w:left="426" w:hanging="284"/>
        <w:rPr>
          <w:rFonts w:ascii="Lucida Sans Unicode" w:hAnsi="Lucida Sans Unicode" w:cs="Lucida Sans Unicode"/>
          <w:sz w:val="20"/>
          <w:szCs w:val="20"/>
        </w:rPr>
      </w:pPr>
      <w:r w:rsidRPr="009C790D">
        <w:rPr>
          <w:rFonts w:ascii="Lucida Sans Unicode" w:hAnsi="Lucida Sans Unicode" w:cs="Lucida Sans Unicode"/>
          <w:sz w:val="20"/>
          <w:szCs w:val="20"/>
        </w:rPr>
        <w:t xml:space="preserve">Dar de alta en el Portal web a aspirantes a candidaturas independientes y validar a sus respectivos auxiliares. </w:t>
      </w:r>
    </w:p>
    <w:p w14:paraId="5AD3E70E" w14:textId="77777777" w:rsidR="00AF3674" w:rsidRPr="009C790D" w:rsidRDefault="00AF3674" w:rsidP="00AF3674">
      <w:pPr>
        <w:pStyle w:val="TextoCar"/>
        <w:numPr>
          <w:ilvl w:val="0"/>
          <w:numId w:val="5"/>
        </w:numPr>
        <w:spacing w:after="0" w:line="276" w:lineRule="auto"/>
        <w:ind w:left="426" w:hanging="284"/>
        <w:rPr>
          <w:rFonts w:ascii="Lucida Sans Unicode" w:hAnsi="Lucida Sans Unicode" w:cs="Lucida Sans Unicode"/>
          <w:sz w:val="20"/>
          <w:szCs w:val="20"/>
        </w:rPr>
      </w:pPr>
      <w:r w:rsidRPr="009C790D">
        <w:rPr>
          <w:rFonts w:ascii="Lucida Sans Unicode" w:hAnsi="Lucida Sans Unicode" w:cs="Lucida Sans Unicode"/>
          <w:sz w:val="20"/>
          <w:szCs w:val="20"/>
        </w:rPr>
        <w:t xml:space="preserve">Dar de baja en el Portal web a aspirantes a candidaturas independientes que manifiesten su desistimiento para continuar con el procedimiento. </w:t>
      </w:r>
    </w:p>
    <w:p w14:paraId="0E53F754" w14:textId="0A243D82" w:rsidR="00AF3674" w:rsidRDefault="00AF3674" w:rsidP="00AF3674">
      <w:pPr>
        <w:pStyle w:val="TextoCar"/>
        <w:numPr>
          <w:ilvl w:val="0"/>
          <w:numId w:val="5"/>
        </w:numPr>
        <w:spacing w:after="0" w:line="276" w:lineRule="auto"/>
        <w:ind w:left="426" w:hanging="284"/>
        <w:rPr>
          <w:rFonts w:ascii="Lucida Sans Unicode" w:hAnsi="Lucida Sans Unicode" w:cs="Lucida Sans Unicode"/>
          <w:sz w:val="20"/>
          <w:szCs w:val="20"/>
        </w:rPr>
      </w:pPr>
      <w:r w:rsidRPr="009C790D">
        <w:rPr>
          <w:rFonts w:ascii="Lucida Sans Unicode" w:hAnsi="Lucida Sans Unicode" w:cs="Lucida Sans Unicode"/>
          <w:sz w:val="20"/>
          <w:szCs w:val="20"/>
        </w:rPr>
        <w:t xml:space="preserve">Operar la Mesa de Control conforme a los criterios de revisión y clarificación de los registros establecidos. </w:t>
      </w:r>
    </w:p>
    <w:p w14:paraId="2B585216" w14:textId="7651CFC2" w:rsidR="00C92994" w:rsidRPr="00C92994" w:rsidRDefault="00C92994" w:rsidP="00C92994">
      <w:pPr>
        <w:tabs>
          <w:tab w:val="left" w:pos="6315"/>
        </w:tabs>
        <w:rPr>
          <w:lang w:val="es-ES" w:eastAsia="es-ES"/>
        </w:rPr>
      </w:pPr>
      <w:r>
        <w:rPr>
          <w:lang w:val="es-ES" w:eastAsia="es-ES"/>
        </w:rPr>
        <w:tab/>
      </w:r>
    </w:p>
    <w:p w14:paraId="464412EE" w14:textId="77777777" w:rsidR="00AF3674" w:rsidRPr="009C790D" w:rsidRDefault="00AF3674" w:rsidP="00AF3674">
      <w:pPr>
        <w:pStyle w:val="TextoCar"/>
        <w:numPr>
          <w:ilvl w:val="0"/>
          <w:numId w:val="5"/>
        </w:numPr>
        <w:spacing w:after="0" w:line="276" w:lineRule="auto"/>
        <w:ind w:left="426" w:hanging="284"/>
        <w:rPr>
          <w:rFonts w:ascii="Lucida Sans Unicode" w:hAnsi="Lucida Sans Unicode" w:cs="Lucida Sans Unicode"/>
          <w:sz w:val="20"/>
          <w:szCs w:val="20"/>
        </w:rPr>
      </w:pPr>
      <w:r w:rsidRPr="009C790D">
        <w:rPr>
          <w:rFonts w:ascii="Lucida Sans Unicode" w:hAnsi="Lucida Sans Unicode" w:cs="Lucida Sans Unicode"/>
          <w:sz w:val="20"/>
          <w:szCs w:val="20"/>
        </w:rPr>
        <w:lastRenderedPageBreak/>
        <w:t xml:space="preserve">Revisar, en conjunto con aspirantes a candidaturas independientes, los apoyos de la ciudadanía en los que se advierta alguna inconsistencia. </w:t>
      </w:r>
    </w:p>
    <w:p w14:paraId="3C96FDE4" w14:textId="77777777" w:rsidR="00AF3674" w:rsidRPr="009C790D" w:rsidRDefault="00AF3674" w:rsidP="00AF3674">
      <w:pPr>
        <w:pStyle w:val="TextoCar"/>
        <w:numPr>
          <w:ilvl w:val="0"/>
          <w:numId w:val="5"/>
        </w:numPr>
        <w:spacing w:after="0" w:line="276" w:lineRule="auto"/>
        <w:ind w:left="426" w:hanging="284"/>
        <w:rPr>
          <w:rFonts w:ascii="Lucida Sans Unicode" w:hAnsi="Lucida Sans Unicode" w:cs="Lucida Sans Unicode"/>
          <w:sz w:val="20"/>
          <w:szCs w:val="20"/>
        </w:rPr>
      </w:pPr>
      <w:r w:rsidRPr="009C790D">
        <w:rPr>
          <w:rFonts w:ascii="Lucida Sans Unicode" w:hAnsi="Lucida Sans Unicode" w:cs="Lucida Sans Unicode"/>
          <w:sz w:val="20"/>
          <w:szCs w:val="20"/>
        </w:rPr>
        <w:t xml:space="preserve">Informar a aspirantes el número de registros de apoyo alcanzado, así como la situación registral de cada registro y las inconsistencias identificadas. </w:t>
      </w:r>
    </w:p>
    <w:p w14:paraId="0796EDF8" w14:textId="77777777" w:rsidR="00AF3674" w:rsidRPr="009C790D" w:rsidRDefault="00AF3674" w:rsidP="00AF3674">
      <w:pPr>
        <w:pStyle w:val="TextoCar"/>
        <w:numPr>
          <w:ilvl w:val="0"/>
          <w:numId w:val="5"/>
        </w:numPr>
        <w:spacing w:after="0" w:line="276" w:lineRule="auto"/>
        <w:ind w:left="426" w:hanging="284"/>
        <w:rPr>
          <w:rFonts w:ascii="Lucida Sans Unicode" w:hAnsi="Lucida Sans Unicode" w:cs="Lucida Sans Unicode"/>
          <w:sz w:val="20"/>
          <w:szCs w:val="20"/>
        </w:rPr>
      </w:pPr>
      <w:r w:rsidRPr="009C790D">
        <w:rPr>
          <w:rFonts w:ascii="Lucida Sans Unicode" w:hAnsi="Lucida Sans Unicode" w:cs="Lucida Sans Unicode"/>
          <w:sz w:val="20"/>
          <w:szCs w:val="20"/>
        </w:rPr>
        <w:t>Recibir y registrar las solicitudes de derecho de garantía de audiencia que aspirantes a candidaturas independientes soliciten, y celebrar y desahogar los procedimientos relativos. i) Recibir la información de los registros y los resultados que al efecto emita la DERFE.</w:t>
      </w:r>
    </w:p>
    <w:p w14:paraId="44340A47" w14:textId="77777777" w:rsidR="00AF3674" w:rsidRPr="006D4812" w:rsidRDefault="00AF3674" w:rsidP="00AF3674">
      <w:pPr>
        <w:pStyle w:val="TextoCar"/>
        <w:numPr>
          <w:ilvl w:val="0"/>
          <w:numId w:val="5"/>
        </w:numPr>
        <w:spacing w:after="0" w:line="276" w:lineRule="auto"/>
        <w:ind w:left="426" w:hanging="284"/>
        <w:rPr>
          <w:rFonts w:ascii="Lucida Sans Unicode" w:hAnsi="Lucida Sans Unicode" w:cs="Lucida Sans Unicode"/>
          <w:sz w:val="20"/>
          <w:szCs w:val="20"/>
        </w:rPr>
      </w:pPr>
      <w:r w:rsidRPr="006D4812">
        <w:rPr>
          <w:rFonts w:ascii="Lucida Sans Unicode" w:hAnsi="Lucida Sans Unicode" w:cs="Lucida Sans Unicode"/>
          <w:sz w:val="20"/>
          <w:szCs w:val="20"/>
        </w:rPr>
        <w:t xml:space="preserve">Garantizar el principio de paridad de género de manera sustantiva y el respeto de los derechos humanos de las mujeres en el ámbito político, electoral y de participación ciudadana en el estado. </w:t>
      </w:r>
    </w:p>
    <w:p w14:paraId="1B7B0EB3" w14:textId="77777777" w:rsidR="00AF3674" w:rsidRPr="006D4812" w:rsidRDefault="00AF3674" w:rsidP="00AF3674">
      <w:pPr>
        <w:pStyle w:val="TextoCar"/>
        <w:numPr>
          <w:ilvl w:val="0"/>
          <w:numId w:val="5"/>
        </w:numPr>
        <w:spacing w:after="0" w:line="276" w:lineRule="auto"/>
        <w:ind w:left="426" w:hanging="284"/>
        <w:rPr>
          <w:rFonts w:ascii="Lucida Sans Unicode" w:hAnsi="Lucida Sans Unicode" w:cs="Lucida Sans Unicode"/>
          <w:sz w:val="20"/>
          <w:szCs w:val="20"/>
        </w:rPr>
      </w:pPr>
      <w:bookmarkStart w:id="1" w:name="_Hlk146536890"/>
      <w:bookmarkEnd w:id="0"/>
      <w:r>
        <w:rPr>
          <w:rFonts w:ascii="Lucida Sans Unicode" w:hAnsi="Lucida Sans Unicode" w:cs="Lucida Sans Unicode"/>
          <w:bCs/>
          <w:sz w:val="20"/>
          <w:szCs w:val="20"/>
          <w:lang w:val="es-ES_tradnl"/>
        </w:rPr>
        <w:t>Participar en los p</w:t>
      </w:r>
      <w:r w:rsidRPr="006D4812">
        <w:rPr>
          <w:rFonts w:ascii="Lucida Sans Unicode" w:hAnsi="Lucida Sans Unicode" w:cs="Lucida Sans Unicode"/>
          <w:bCs/>
          <w:sz w:val="20"/>
          <w:szCs w:val="20"/>
          <w:lang w:val="es-ES_tradnl"/>
        </w:rPr>
        <w:t xml:space="preserve">rocedimientos de selección de las </w:t>
      </w:r>
      <w:r w:rsidRPr="006D4812">
        <w:rPr>
          <w:rFonts w:ascii="Lucida Sans Unicode" w:hAnsi="Lucida Sans Unicode" w:cs="Lucida Sans Unicode"/>
          <w:sz w:val="20"/>
          <w:szCs w:val="20"/>
          <w:lang w:val="es-ES_tradnl"/>
        </w:rPr>
        <w:t>candidaturas independientes.</w:t>
      </w:r>
    </w:p>
    <w:p w14:paraId="5AEFB8C0" w14:textId="77777777" w:rsidR="00AF3674" w:rsidRPr="006D4812" w:rsidRDefault="00AF3674" w:rsidP="00AF3674">
      <w:pPr>
        <w:pStyle w:val="TextoCar"/>
        <w:numPr>
          <w:ilvl w:val="0"/>
          <w:numId w:val="5"/>
        </w:numPr>
        <w:spacing w:after="0" w:line="276" w:lineRule="auto"/>
        <w:ind w:left="426" w:hanging="284"/>
        <w:rPr>
          <w:rFonts w:ascii="Lucida Sans Unicode" w:hAnsi="Lucida Sans Unicode" w:cs="Lucida Sans Unicode"/>
          <w:sz w:val="20"/>
          <w:szCs w:val="20"/>
        </w:rPr>
      </w:pPr>
      <w:r w:rsidRPr="006D4812">
        <w:rPr>
          <w:rFonts w:ascii="Lucida Sans Unicode" w:hAnsi="Lucida Sans Unicode" w:cs="Lucida Sans Unicode"/>
          <w:sz w:val="20"/>
          <w:szCs w:val="20"/>
        </w:rPr>
        <w:t xml:space="preserve">Registrar las candidaturas independientes a Gobernador, </w:t>
      </w:r>
      <w:r w:rsidRPr="006D4812">
        <w:rPr>
          <w:rFonts w:ascii="Lucida Sans Unicode" w:hAnsi="Lucida Sans Unicode" w:cs="Lucida Sans Unicode"/>
          <w:sz w:val="20"/>
          <w:szCs w:val="20"/>
          <w:lang w:val="es-ES_tradnl"/>
        </w:rPr>
        <w:t>Diputados por el principio de mayoría relativa y para el cargo de Munícipes.</w:t>
      </w:r>
      <w:r w:rsidRPr="006D4812">
        <w:rPr>
          <w:rFonts w:ascii="Lucida Sans Unicode" w:hAnsi="Lucida Sans Unicode" w:cs="Lucida Sans Unicode"/>
          <w:sz w:val="20"/>
          <w:szCs w:val="20"/>
        </w:rPr>
        <w:t xml:space="preserve"> </w:t>
      </w:r>
    </w:p>
    <w:p w14:paraId="398F81C8" w14:textId="77777777" w:rsidR="00AF3674" w:rsidRPr="0048191D" w:rsidRDefault="00AF3674" w:rsidP="00AF3674">
      <w:pPr>
        <w:pStyle w:val="Prrafodelista"/>
        <w:numPr>
          <w:ilvl w:val="0"/>
          <w:numId w:val="5"/>
        </w:numPr>
        <w:spacing w:line="276" w:lineRule="auto"/>
        <w:ind w:left="426" w:hanging="284"/>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Conocer de las infracciones y, en su caso, imponer las sanciones que correspondan. </w:t>
      </w:r>
    </w:p>
    <w:p w14:paraId="51729BF0" w14:textId="77777777" w:rsidR="00AF3674" w:rsidRPr="006D4812" w:rsidRDefault="00AF3674" w:rsidP="00AF3674">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Lucida Sans Unicode" w:hAnsi="Lucida Sans Unicode" w:cs="Lucida Sans Unicode"/>
          <w:spacing w:val="-3"/>
          <w:sz w:val="20"/>
          <w:szCs w:val="20"/>
        </w:rPr>
      </w:pPr>
      <w:r w:rsidRPr="006D4812">
        <w:rPr>
          <w:rFonts w:ascii="Lucida Sans Unicode" w:hAnsi="Lucida Sans Unicode" w:cs="Lucida Sans Unicode"/>
          <w:spacing w:val="-3"/>
          <w:sz w:val="20"/>
          <w:szCs w:val="20"/>
        </w:rPr>
        <w:t>Organizar debates entre los candidatos cuando lo soliciten, conforme lo establezca el reglamento en la materia.</w:t>
      </w:r>
    </w:p>
    <w:p w14:paraId="34D52E90" w14:textId="77777777" w:rsidR="00AF3674" w:rsidRPr="006D4812" w:rsidRDefault="00AF3674" w:rsidP="00AF3674">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right="19" w:hanging="284"/>
        <w:jc w:val="both"/>
        <w:rPr>
          <w:rFonts w:ascii="Lucida Sans Unicode" w:hAnsi="Lucida Sans Unicode" w:cs="Lucida Sans Unicode"/>
          <w:w w:val="95"/>
          <w:sz w:val="20"/>
          <w:szCs w:val="20"/>
        </w:rPr>
      </w:pPr>
      <w:r w:rsidRPr="006D4812">
        <w:rPr>
          <w:rFonts w:ascii="Lucida Sans Unicode" w:hAnsi="Lucida Sans Unicode" w:cs="Lucida Sans Unicode"/>
          <w:sz w:val="20"/>
          <w:szCs w:val="20"/>
        </w:rPr>
        <w:t>Registro y control de d</w:t>
      </w:r>
      <w:r w:rsidRPr="006D4812">
        <w:rPr>
          <w:rFonts w:ascii="Lucida Sans Unicode" w:hAnsi="Lucida Sans Unicode" w:cs="Lucida Sans Unicode"/>
          <w:color w:val="221E1F"/>
          <w:sz w:val="20"/>
          <w:szCs w:val="20"/>
        </w:rPr>
        <w:t xml:space="preserve">eclaraciones patrimoniales y de intereses, y evoluciones patrimoniales. </w:t>
      </w:r>
    </w:p>
    <w:p w14:paraId="7168251F" w14:textId="77777777" w:rsidR="00AF3674" w:rsidRDefault="00AF3674" w:rsidP="00AF3674">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right="19"/>
        <w:contextualSpacing/>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Interponer toda clase de recursos o medios de impugnación. </w:t>
      </w:r>
    </w:p>
    <w:bookmarkEnd w:id="1"/>
    <w:p w14:paraId="6B26BA95" w14:textId="26F79B12" w:rsidR="00FB7FE8" w:rsidRDefault="00CD798A" w:rsidP="00CD798A">
      <w:pPr>
        <w:tabs>
          <w:tab w:val="left" w:pos="5103"/>
        </w:tabs>
        <w:spacing w:after="0" w:line="240" w:lineRule="auto"/>
        <w:jc w:val="both"/>
        <w:rPr>
          <w:rFonts w:ascii="Lucida Sans Unicode" w:hAnsi="Lucida Sans Unicode" w:cs="Lucida Sans Unicode"/>
          <w:b/>
          <w:color w:val="00788E"/>
          <w:sz w:val="20"/>
          <w:szCs w:val="20"/>
        </w:rPr>
      </w:pPr>
      <w:r>
        <w:rPr>
          <w:rFonts w:ascii="Lucida Sans Unicode" w:hAnsi="Lucida Sans Unicode" w:cs="Lucida Sans Unicode"/>
          <w:b/>
          <w:color w:val="00788E"/>
          <w:sz w:val="20"/>
          <w:szCs w:val="20"/>
        </w:rPr>
        <w:tab/>
      </w:r>
    </w:p>
    <w:p w14:paraId="2676C81A" w14:textId="47D0C596" w:rsidR="00D64C99" w:rsidRPr="00FB7FE8" w:rsidRDefault="005E6CA6" w:rsidP="00D930B3">
      <w:pPr>
        <w:spacing w:after="0" w:line="240" w:lineRule="auto"/>
        <w:jc w:val="both"/>
        <w:rPr>
          <w:rFonts w:ascii="Lucida Sans Unicode" w:hAnsi="Lucida Sans Unicode" w:cs="Lucida Sans Unicode"/>
          <w:b/>
          <w:color w:val="00788E"/>
          <w:sz w:val="20"/>
          <w:szCs w:val="20"/>
        </w:rPr>
      </w:pPr>
      <w:r w:rsidRPr="00FB7FE8">
        <w:rPr>
          <w:rFonts w:ascii="Lucida Sans Unicode" w:hAnsi="Lucida Sans Unicode" w:cs="Lucida Sans Unicode"/>
          <w:b/>
          <w:color w:val="00788E"/>
          <w:sz w:val="20"/>
          <w:szCs w:val="20"/>
        </w:rPr>
        <w:t>3.</w:t>
      </w:r>
      <w:r w:rsidR="001D00CC" w:rsidRPr="00FB7FE8">
        <w:rPr>
          <w:rFonts w:ascii="Lucida Sans Unicode" w:hAnsi="Lucida Sans Unicode" w:cs="Lucida Sans Unicode"/>
          <w:b/>
          <w:color w:val="00788E"/>
          <w:sz w:val="20"/>
          <w:szCs w:val="20"/>
        </w:rPr>
        <w:t xml:space="preserve"> </w:t>
      </w:r>
      <w:r w:rsidR="00D64C99" w:rsidRPr="00FB7FE8">
        <w:rPr>
          <w:rFonts w:ascii="Lucida Sans Unicode" w:hAnsi="Lucida Sans Unicode" w:cs="Lucida Sans Unicode"/>
          <w:b/>
          <w:color w:val="00788E"/>
          <w:sz w:val="20"/>
          <w:szCs w:val="20"/>
        </w:rPr>
        <w:t>Transferencia de datos personales</w:t>
      </w:r>
    </w:p>
    <w:p w14:paraId="12C9886B" w14:textId="7A6E63B9" w:rsidR="000706E8" w:rsidRPr="00AC1374" w:rsidRDefault="000457A0" w:rsidP="00DB5935">
      <w:pPr>
        <w:spacing w:after="0" w:line="276" w:lineRule="auto"/>
        <w:jc w:val="both"/>
        <w:rPr>
          <w:rFonts w:ascii="Lucida Sans Unicode" w:hAnsi="Lucida Sans Unicode" w:cs="Lucida Sans Unicode"/>
          <w:sz w:val="20"/>
          <w:szCs w:val="20"/>
        </w:rPr>
      </w:pPr>
      <w:r w:rsidRPr="00AC1374">
        <w:rPr>
          <w:rFonts w:ascii="Lucida Sans Unicode" w:hAnsi="Lucida Sans Unicode" w:cs="Lucida Sans Unicode"/>
          <w:sz w:val="20"/>
          <w:szCs w:val="20"/>
        </w:rPr>
        <w:t xml:space="preserve">Se hace de su conocimiento que sus datos personales podrán ser transferidos </w:t>
      </w:r>
      <w:r w:rsidRPr="00AC1374">
        <w:rPr>
          <w:rFonts w:ascii="Lucida Sans Unicode" w:hAnsi="Lucida Sans Unicode" w:cs="Lucida Sans Unicode"/>
          <w:sz w:val="20"/>
          <w:szCs w:val="20"/>
          <w:lang w:val="es-ES_tradnl"/>
        </w:rPr>
        <w:t xml:space="preserve">cuando exista una orden judicial, resolución o mandato fundado y motivado de autoridad competente, </w:t>
      </w:r>
      <w:r w:rsidRPr="00AC1374">
        <w:rPr>
          <w:rFonts w:ascii="Lucida Sans Unicode" w:hAnsi="Lucida Sans Unicode" w:cs="Lucida Sans Unicode"/>
          <w:sz w:val="20"/>
          <w:szCs w:val="20"/>
        </w:rPr>
        <w:t xml:space="preserve">fuere necesario para fines estadísticos, científicos o de interés general por la ley, se transmitirá entre las autoridades federales, estatales y municipales, siempre para el ejercicio de sus atribuciones; en términos de los artículos </w:t>
      </w:r>
      <w:r w:rsidRPr="00AC1374">
        <w:rPr>
          <w:rFonts w:ascii="Lucida Sans Unicode" w:hAnsi="Lucida Sans Unicode" w:cs="Lucida Sans Unicode"/>
          <w:bCs/>
          <w:sz w:val="20"/>
          <w:szCs w:val="20"/>
        </w:rPr>
        <w:t xml:space="preserve">22 de la Ley de Transparencia y Acceso a la Información Pública del Estado de Jalisco y sus Municipios; 15 y 75 de la </w:t>
      </w:r>
      <w:r w:rsidRPr="00AC1374">
        <w:rPr>
          <w:rFonts w:ascii="Lucida Sans Unicode" w:hAnsi="Lucida Sans Unicode" w:cs="Lucida Sans Unicode"/>
          <w:sz w:val="20"/>
          <w:szCs w:val="20"/>
        </w:rPr>
        <w:t>Ley de Protección de Datos Personales en Posesión de Sujetos Obligados del Estado de Jalisco y sus Municipios.</w:t>
      </w:r>
      <w:r w:rsidR="000706E8" w:rsidRPr="00AC1374">
        <w:rPr>
          <w:rFonts w:ascii="Lucida Sans Unicode" w:hAnsi="Lucida Sans Unicode" w:cs="Lucida Sans Unicode"/>
          <w:sz w:val="20"/>
          <w:szCs w:val="20"/>
        </w:rPr>
        <w:t xml:space="preserve"> Ahora bien, no se </w:t>
      </w:r>
      <w:r w:rsidR="00AC1374" w:rsidRPr="00AC1374">
        <w:rPr>
          <w:rFonts w:ascii="Lucida Sans Unicode" w:hAnsi="Lucida Sans Unicode" w:cs="Lucida Sans Unicode"/>
          <w:sz w:val="20"/>
          <w:szCs w:val="20"/>
        </w:rPr>
        <w:t>realizarán</w:t>
      </w:r>
      <w:r w:rsidR="000706E8" w:rsidRPr="00AC1374">
        <w:rPr>
          <w:rFonts w:ascii="Lucida Sans Unicode" w:hAnsi="Lucida Sans Unicode" w:cs="Lucida Sans Unicode"/>
          <w:sz w:val="20"/>
          <w:szCs w:val="20"/>
        </w:rPr>
        <w:t xml:space="preserve"> transferencias que requieran consentimiento.  </w:t>
      </w:r>
    </w:p>
    <w:p w14:paraId="15024873" w14:textId="77777777" w:rsidR="002E751E" w:rsidRPr="00AC1374" w:rsidRDefault="002E751E" w:rsidP="00D930B3">
      <w:pPr>
        <w:spacing w:after="0" w:line="240" w:lineRule="auto"/>
        <w:jc w:val="both"/>
        <w:rPr>
          <w:rFonts w:ascii="Lucida Sans Unicode" w:hAnsi="Lucida Sans Unicode" w:cs="Lucida Sans Unicode"/>
          <w:sz w:val="20"/>
          <w:szCs w:val="20"/>
        </w:rPr>
      </w:pPr>
    </w:p>
    <w:p w14:paraId="423AFBBE" w14:textId="1F835EFB" w:rsidR="00FC6FA4" w:rsidRPr="00FB7FE8" w:rsidRDefault="005E6CA6" w:rsidP="00D930B3">
      <w:pPr>
        <w:spacing w:after="0" w:line="240" w:lineRule="auto"/>
        <w:jc w:val="both"/>
        <w:rPr>
          <w:rFonts w:ascii="Lucida Sans Unicode" w:hAnsi="Lucida Sans Unicode" w:cs="Lucida Sans Unicode"/>
          <w:b/>
          <w:color w:val="00788E"/>
          <w:sz w:val="20"/>
          <w:szCs w:val="20"/>
        </w:rPr>
      </w:pPr>
      <w:r w:rsidRPr="00FB7FE8">
        <w:rPr>
          <w:rFonts w:ascii="Lucida Sans Unicode" w:hAnsi="Lucida Sans Unicode" w:cs="Lucida Sans Unicode"/>
          <w:b/>
          <w:color w:val="00788E"/>
          <w:sz w:val="20"/>
          <w:szCs w:val="20"/>
        </w:rPr>
        <w:t>4.</w:t>
      </w:r>
      <w:r w:rsidR="001D00CC" w:rsidRPr="00FB7FE8">
        <w:rPr>
          <w:rFonts w:ascii="Lucida Sans Unicode" w:hAnsi="Lucida Sans Unicode" w:cs="Lucida Sans Unicode"/>
          <w:b/>
          <w:color w:val="00788E"/>
          <w:sz w:val="20"/>
          <w:szCs w:val="20"/>
        </w:rPr>
        <w:t xml:space="preserve"> </w:t>
      </w:r>
      <w:r w:rsidR="00FC6FA4" w:rsidRPr="00FB7FE8">
        <w:rPr>
          <w:rFonts w:ascii="Lucida Sans Unicode" w:hAnsi="Lucida Sans Unicode" w:cs="Lucida Sans Unicode"/>
          <w:b/>
          <w:color w:val="00788E"/>
          <w:sz w:val="20"/>
          <w:szCs w:val="20"/>
        </w:rPr>
        <w:t xml:space="preserve">Medios disponibles para que puedas manifestar </w:t>
      </w:r>
      <w:r w:rsidR="00E875DC" w:rsidRPr="00FB7FE8">
        <w:rPr>
          <w:rFonts w:ascii="Lucida Sans Unicode" w:hAnsi="Lucida Sans Unicode" w:cs="Lucida Sans Unicode"/>
          <w:b/>
          <w:color w:val="00788E"/>
          <w:sz w:val="20"/>
          <w:szCs w:val="20"/>
        </w:rPr>
        <w:t>su</w:t>
      </w:r>
      <w:r w:rsidR="00FC6FA4" w:rsidRPr="00FB7FE8">
        <w:rPr>
          <w:rFonts w:ascii="Lucida Sans Unicode" w:hAnsi="Lucida Sans Unicode" w:cs="Lucida Sans Unicode"/>
          <w:b/>
          <w:color w:val="00788E"/>
          <w:sz w:val="20"/>
          <w:szCs w:val="20"/>
        </w:rPr>
        <w:t xml:space="preserve"> negativa al tratamiento de datos personales </w:t>
      </w:r>
    </w:p>
    <w:p w14:paraId="6BDB4E0C" w14:textId="59CB4A2C" w:rsidR="005E7355" w:rsidRPr="00AC1374" w:rsidRDefault="000457A0" w:rsidP="00D930B3">
      <w:pPr>
        <w:spacing w:after="0" w:line="240" w:lineRule="auto"/>
        <w:jc w:val="both"/>
        <w:rPr>
          <w:rFonts w:ascii="Lucida Sans Unicode" w:hAnsi="Lucida Sans Unicode" w:cs="Lucida Sans Unicode"/>
          <w:sz w:val="20"/>
          <w:szCs w:val="20"/>
        </w:rPr>
      </w:pPr>
      <w:r w:rsidRPr="00AC1374">
        <w:rPr>
          <w:rFonts w:ascii="Lucida Sans Unicode" w:hAnsi="Lucida Sans Unicode" w:cs="Lucida Sans Unicode"/>
          <w:sz w:val="20"/>
          <w:szCs w:val="20"/>
        </w:rPr>
        <w:t xml:space="preserve">Usted </w:t>
      </w:r>
      <w:r w:rsidR="005776C6" w:rsidRPr="00AC1374">
        <w:rPr>
          <w:rFonts w:ascii="Lucida Sans Unicode" w:hAnsi="Lucida Sans Unicode" w:cs="Lucida Sans Unicode"/>
          <w:sz w:val="20"/>
          <w:szCs w:val="20"/>
        </w:rPr>
        <w:t xml:space="preserve">podrá manifestar su negativa para el tratamiento de sus datos </w:t>
      </w:r>
      <w:r w:rsidR="00E875DC" w:rsidRPr="00AC1374">
        <w:rPr>
          <w:rFonts w:ascii="Lucida Sans Unicode" w:hAnsi="Lucida Sans Unicode" w:cs="Lucida Sans Unicode"/>
          <w:sz w:val="20"/>
          <w:szCs w:val="20"/>
        </w:rPr>
        <w:t>personales para</w:t>
      </w:r>
      <w:r w:rsidR="0041454B" w:rsidRPr="00AC1374">
        <w:rPr>
          <w:rFonts w:ascii="Lucida Sans Unicode" w:hAnsi="Lucida Sans Unicode" w:cs="Lucida Sans Unicode"/>
          <w:sz w:val="20"/>
          <w:szCs w:val="20"/>
        </w:rPr>
        <w:t xml:space="preserve"> finalidades y transferencias que requieran consentimiento presentándose ante </w:t>
      </w:r>
      <w:r w:rsidR="00E875DC" w:rsidRPr="00AC1374">
        <w:rPr>
          <w:rFonts w:ascii="Lucida Sans Unicode" w:hAnsi="Lucida Sans Unicode" w:cs="Lucida Sans Unicode"/>
          <w:sz w:val="20"/>
          <w:szCs w:val="20"/>
        </w:rPr>
        <w:t xml:space="preserve">la </w:t>
      </w:r>
      <w:r w:rsidR="009134BA" w:rsidRPr="00AC1374">
        <w:rPr>
          <w:rFonts w:ascii="Lucida Sans Unicode" w:eastAsia="Calibri" w:hAnsi="Lucida Sans Unicode" w:cs="Lucida Sans Unicode"/>
          <w:bCs/>
          <w:sz w:val="20"/>
          <w:szCs w:val="20"/>
        </w:rPr>
        <w:t xml:space="preserve">Dirección de Transparencia, Protección de Datos Personales y Archivo </w:t>
      </w:r>
      <w:r w:rsidR="009134BA" w:rsidRPr="00AC1374">
        <w:rPr>
          <w:rFonts w:ascii="Lucida Sans Unicode" w:hAnsi="Lucida Sans Unicode" w:cs="Lucida Sans Unicode"/>
          <w:sz w:val="20"/>
          <w:szCs w:val="20"/>
        </w:rPr>
        <w:t xml:space="preserve">del Instituto Electoral, ubicada </w:t>
      </w:r>
      <w:r w:rsidR="009134BA" w:rsidRPr="00AC1374">
        <w:rPr>
          <w:rFonts w:ascii="Lucida Sans Unicode" w:hAnsi="Lucida Sans Unicode" w:cs="Lucida Sans Unicode"/>
          <w:sz w:val="20"/>
          <w:szCs w:val="20"/>
        </w:rPr>
        <w:lastRenderedPageBreak/>
        <w:t>en el primer piso de la calle Parque de las Estrellas 2764, Colonia Jardines del Bosque Centro, CP 45520, Guadalajara, Jalisco.</w:t>
      </w:r>
    </w:p>
    <w:p w14:paraId="3174681F" w14:textId="77777777" w:rsidR="009134BA" w:rsidRPr="00AC1374" w:rsidRDefault="009134BA" w:rsidP="00D930B3">
      <w:pPr>
        <w:spacing w:after="0" w:line="240" w:lineRule="auto"/>
        <w:jc w:val="both"/>
        <w:rPr>
          <w:rFonts w:ascii="Lucida Sans Unicode" w:hAnsi="Lucida Sans Unicode" w:cs="Lucida Sans Unicode"/>
          <w:sz w:val="20"/>
          <w:szCs w:val="20"/>
        </w:rPr>
      </w:pPr>
    </w:p>
    <w:p w14:paraId="545B41B5" w14:textId="35AB3209" w:rsidR="00FC6FA4" w:rsidRPr="00FB7FE8" w:rsidRDefault="001D00CC" w:rsidP="005B08F8">
      <w:pPr>
        <w:spacing w:after="0" w:line="240" w:lineRule="auto"/>
        <w:jc w:val="both"/>
        <w:rPr>
          <w:rFonts w:ascii="Lucida Sans Unicode" w:hAnsi="Lucida Sans Unicode" w:cs="Lucida Sans Unicode"/>
          <w:b/>
          <w:color w:val="00788E"/>
          <w:sz w:val="20"/>
          <w:szCs w:val="20"/>
        </w:rPr>
      </w:pPr>
      <w:r w:rsidRPr="00FB7FE8">
        <w:rPr>
          <w:rFonts w:ascii="Lucida Sans Unicode" w:hAnsi="Lucida Sans Unicode" w:cs="Lucida Sans Unicode"/>
          <w:b/>
          <w:color w:val="00788E"/>
          <w:sz w:val="20"/>
          <w:szCs w:val="20"/>
        </w:rPr>
        <w:t xml:space="preserve">5. </w:t>
      </w:r>
      <w:r w:rsidR="00FC6FA4" w:rsidRPr="00FB7FE8">
        <w:rPr>
          <w:rFonts w:ascii="Lucida Sans Unicode" w:hAnsi="Lucida Sans Unicode" w:cs="Lucida Sans Unicode"/>
          <w:b/>
          <w:color w:val="00788E"/>
          <w:sz w:val="20"/>
          <w:szCs w:val="20"/>
        </w:rPr>
        <w:t xml:space="preserve">Aviso de </w:t>
      </w:r>
      <w:r w:rsidR="00953C4B" w:rsidRPr="00FB7FE8">
        <w:rPr>
          <w:rFonts w:ascii="Lucida Sans Unicode" w:hAnsi="Lucida Sans Unicode" w:cs="Lucida Sans Unicode"/>
          <w:b/>
          <w:color w:val="00788E"/>
          <w:sz w:val="20"/>
          <w:szCs w:val="20"/>
        </w:rPr>
        <w:t>P</w:t>
      </w:r>
      <w:r w:rsidR="00FC6FA4" w:rsidRPr="00FB7FE8">
        <w:rPr>
          <w:rFonts w:ascii="Lucida Sans Unicode" w:hAnsi="Lucida Sans Unicode" w:cs="Lucida Sans Unicode"/>
          <w:b/>
          <w:color w:val="00788E"/>
          <w:sz w:val="20"/>
          <w:szCs w:val="20"/>
        </w:rPr>
        <w:t>rivacidad</w:t>
      </w:r>
      <w:r w:rsidR="00953C4B" w:rsidRPr="00FB7FE8">
        <w:rPr>
          <w:rFonts w:ascii="Lucida Sans Unicode" w:hAnsi="Lucida Sans Unicode" w:cs="Lucida Sans Unicode"/>
          <w:b/>
          <w:color w:val="00788E"/>
          <w:sz w:val="20"/>
          <w:szCs w:val="20"/>
        </w:rPr>
        <w:t xml:space="preserve"> Integral</w:t>
      </w:r>
    </w:p>
    <w:p w14:paraId="221073D3" w14:textId="28E6DB22" w:rsidR="0083518D" w:rsidRPr="00D930B3" w:rsidRDefault="0083518D" w:rsidP="005B08F8">
      <w:pPr>
        <w:spacing w:after="0" w:line="276" w:lineRule="auto"/>
        <w:contextualSpacing/>
        <w:jc w:val="both"/>
        <w:rPr>
          <w:rFonts w:ascii="Trebuchet MS" w:hAnsi="Trebuchet MS"/>
          <w:sz w:val="23"/>
          <w:szCs w:val="23"/>
        </w:rPr>
      </w:pPr>
      <w:r w:rsidRPr="00AC1374">
        <w:rPr>
          <w:rFonts w:ascii="Lucida Sans Unicode" w:hAnsi="Lucida Sans Unicode" w:cs="Lucida Sans Unicode"/>
          <w:sz w:val="20"/>
          <w:szCs w:val="20"/>
        </w:rPr>
        <w:t xml:space="preserve">Si desea conocer nuestro </w:t>
      </w:r>
      <w:r w:rsidR="009837EB" w:rsidRPr="00AC1374">
        <w:rPr>
          <w:rFonts w:ascii="Lucida Sans Unicode" w:hAnsi="Lucida Sans Unicode" w:cs="Lucida Sans Unicode"/>
          <w:sz w:val="20"/>
          <w:szCs w:val="20"/>
        </w:rPr>
        <w:t>A</w:t>
      </w:r>
      <w:r w:rsidRPr="00AC1374">
        <w:rPr>
          <w:rFonts w:ascii="Lucida Sans Unicode" w:hAnsi="Lucida Sans Unicode" w:cs="Lucida Sans Unicode"/>
          <w:sz w:val="20"/>
          <w:szCs w:val="20"/>
        </w:rPr>
        <w:t xml:space="preserve">viso de </w:t>
      </w:r>
      <w:r w:rsidR="009837EB" w:rsidRPr="00AC1374">
        <w:rPr>
          <w:rFonts w:ascii="Lucida Sans Unicode" w:hAnsi="Lucida Sans Unicode" w:cs="Lucida Sans Unicode"/>
          <w:sz w:val="20"/>
          <w:szCs w:val="20"/>
        </w:rPr>
        <w:t>P</w:t>
      </w:r>
      <w:r w:rsidRPr="00AC1374">
        <w:rPr>
          <w:rFonts w:ascii="Lucida Sans Unicode" w:hAnsi="Lucida Sans Unicode" w:cs="Lucida Sans Unicode"/>
          <w:sz w:val="20"/>
          <w:szCs w:val="20"/>
        </w:rPr>
        <w:t xml:space="preserve">rivacidad Integral lo podrá consultar a través del siguiente hipervínculo: </w:t>
      </w:r>
      <w:bookmarkStart w:id="2" w:name="_Hlk144905571"/>
      <w:r w:rsidR="00160223" w:rsidRPr="00AC1374">
        <w:fldChar w:fldCharType="begin"/>
      </w:r>
      <w:r w:rsidR="00160223" w:rsidRPr="00AC1374">
        <w:rPr>
          <w:rFonts w:ascii="Lucida Sans Unicode" w:hAnsi="Lucida Sans Unicode" w:cs="Lucida Sans Unicode"/>
          <w:sz w:val="20"/>
          <w:szCs w:val="20"/>
        </w:rPr>
        <w:instrText>HYPERLINK "https://iepc.cc/AvisoPrivacidadIntegral"</w:instrText>
      </w:r>
      <w:r w:rsidR="00160223" w:rsidRPr="00AC1374">
        <w:fldChar w:fldCharType="separate"/>
      </w:r>
      <w:r w:rsidR="00E351B2" w:rsidRPr="00AC1374">
        <w:rPr>
          <w:rStyle w:val="Hipervnculo"/>
          <w:rFonts w:ascii="Lucida Sans Unicode" w:hAnsi="Lucida Sans Unicode" w:cs="Lucida Sans Unicode"/>
          <w:sz w:val="20"/>
          <w:szCs w:val="20"/>
        </w:rPr>
        <w:t>https://iepc.cc/AvisoPrivacidadIntegral</w:t>
      </w:r>
      <w:r w:rsidR="00160223" w:rsidRPr="00AC1374">
        <w:rPr>
          <w:rStyle w:val="Hipervnculo"/>
          <w:rFonts w:ascii="Lucida Sans Unicode" w:hAnsi="Lucida Sans Unicode" w:cs="Lucida Sans Unicode"/>
          <w:sz w:val="20"/>
          <w:szCs w:val="20"/>
        </w:rPr>
        <w:fldChar w:fldCharType="end"/>
      </w:r>
      <w:r w:rsidR="00E351B2" w:rsidRPr="00AC1374">
        <w:rPr>
          <w:rFonts w:ascii="Lucida Sans Unicode" w:hAnsi="Lucida Sans Unicode" w:cs="Lucida Sans Unicode"/>
          <w:sz w:val="20"/>
          <w:szCs w:val="20"/>
        </w:rPr>
        <w:t xml:space="preserve"> </w:t>
      </w:r>
      <w:bookmarkEnd w:id="2"/>
      <w:r w:rsidRPr="00AC1374">
        <w:rPr>
          <w:rFonts w:ascii="Lucida Sans Unicode" w:hAnsi="Lucida Sans Unicode" w:cs="Lucida Sans Unicode"/>
          <w:sz w:val="20"/>
          <w:szCs w:val="20"/>
        </w:rPr>
        <w:t>o bien de manera presencial en nuestras instalaciones.</w:t>
      </w:r>
    </w:p>
    <w:p w14:paraId="17655512" w14:textId="2F84AB20" w:rsidR="006B1ECB" w:rsidRPr="00D930B3" w:rsidRDefault="006B1ECB" w:rsidP="00D930B3">
      <w:pPr>
        <w:spacing w:after="0" w:line="240" w:lineRule="auto"/>
        <w:jc w:val="both"/>
        <w:rPr>
          <w:rStyle w:val="Hipervnculo"/>
          <w:rFonts w:ascii="Trebuchet MS" w:hAnsi="Trebuchet MS"/>
          <w:sz w:val="23"/>
          <w:szCs w:val="23"/>
        </w:rPr>
      </w:pPr>
    </w:p>
    <w:p w14:paraId="5BFDB7E5" w14:textId="77777777" w:rsidR="0083518D" w:rsidRPr="00D930B3" w:rsidRDefault="0083518D" w:rsidP="00D930B3">
      <w:pPr>
        <w:spacing w:after="0" w:line="240" w:lineRule="auto"/>
        <w:jc w:val="both"/>
        <w:rPr>
          <w:rStyle w:val="Hipervnculo"/>
          <w:rFonts w:ascii="Trebuchet MS" w:hAnsi="Trebuchet MS"/>
          <w:sz w:val="23"/>
          <w:szCs w:val="23"/>
        </w:rPr>
      </w:pPr>
    </w:p>
    <w:p w14:paraId="35FEC839" w14:textId="77777777" w:rsidR="00A0002B" w:rsidRPr="00D930B3" w:rsidRDefault="00A0002B" w:rsidP="00D930B3">
      <w:pPr>
        <w:spacing w:after="0" w:line="240" w:lineRule="auto"/>
        <w:jc w:val="both"/>
        <w:rPr>
          <w:rStyle w:val="Hipervnculo"/>
          <w:rFonts w:ascii="Trebuchet MS" w:hAnsi="Trebuchet MS"/>
          <w:sz w:val="23"/>
          <w:szCs w:val="23"/>
        </w:rPr>
      </w:pPr>
    </w:p>
    <w:p w14:paraId="6F7528F3" w14:textId="77777777" w:rsidR="00591EF3" w:rsidRPr="00D930B3" w:rsidRDefault="00591EF3" w:rsidP="00D930B3">
      <w:pPr>
        <w:spacing w:after="0" w:line="240" w:lineRule="auto"/>
        <w:jc w:val="both"/>
        <w:rPr>
          <w:rFonts w:ascii="Trebuchet MS" w:hAnsi="Trebuchet MS"/>
          <w:sz w:val="23"/>
          <w:szCs w:val="23"/>
        </w:rPr>
      </w:pPr>
    </w:p>
    <w:sectPr w:rsidR="00591EF3" w:rsidRPr="00D930B3" w:rsidSect="00377A68">
      <w:headerReference w:type="default" r:id="rId7"/>
      <w:footerReference w:type="default" r:id="rId8"/>
      <w:pgSz w:w="12240" w:h="15840"/>
      <w:pgMar w:top="1560"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B567" w14:textId="77777777" w:rsidR="00AC4F89" w:rsidRDefault="00AC4F89" w:rsidP="00940977">
      <w:pPr>
        <w:spacing w:after="0" w:line="240" w:lineRule="auto"/>
      </w:pPr>
      <w:r>
        <w:separator/>
      </w:r>
    </w:p>
  </w:endnote>
  <w:endnote w:type="continuationSeparator" w:id="0">
    <w:p w14:paraId="52B974AC" w14:textId="77777777" w:rsidR="00AC4F89" w:rsidRDefault="00AC4F89" w:rsidP="0094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512750"/>
      <w:docPartObj>
        <w:docPartGallery w:val="Page Numbers (Bottom of Page)"/>
        <w:docPartUnique/>
      </w:docPartObj>
    </w:sdtPr>
    <w:sdtEndPr/>
    <w:sdtContent>
      <w:sdt>
        <w:sdtPr>
          <w:id w:val="-1769616900"/>
          <w:docPartObj>
            <w:docPartGallery w:val="Page Numbers (Top of Page)"/>
            <w:docPartUnique/>
          </w:docPartObj>
        </w:sdtPr>
        <w:sdtEndPr/>
        <w:sdtContent>
          <w:p w14:paraId="51F14513" w14:textId="77777777" w:rsidR="000457A0" w:rsidRPr="00EB4B51" w:rsidRDefault="00FE4822">
            <w:pPr>
              <w:pStyle w:val="Piedepgina"/>
              <w:jc w:val="right"/>
              <w:rPr>
                <w:rFonts w:ascii="Trebuchet MS" w:hAnsi="Trebuchet MS"/>
                <w:b/>
                <w:bCs/>
                <w:sz w:val="14"/>
                <w:szCs w:val="14"/>
              </w:rPr>
            </w:pPr>
            <w:r w:rsidRPr="00EB4B51">
              <w:rPr>
                <w:rFonts w:ascii="Trebuchet MS" w:hAnsi="Trebuchet MS"/>
                <w:sz w:val="14"/>
                <w:szCs w:val="14"/>
                <w:lang w:val="es-ES"/>
              </w:rPr>
              <w:t xml:space="preserve">Página </w:t>
            </w:r>
            <w:r w:rsidRPr="00EB4B51">
              <w:rPr>
                <w:rFonts w:ascii="Trebuchet MS" w:hAnsi="Trebuchet MS"/>
                <w:b/>
                <w:bCs/>
                <w:sz w:val="14"/>
                <w:szCs w:val="14"/>
              </w:rPr>
              <w:fldChar w:fldCharType="begin"/>
            </w:r>
            <w:r w:rsidRPr="00EB4B51">
              <w:rPr>
                <w:rFonts w:ascii="Trebuchet MS" w:hAnsi="Trebuchet MS"/>
                <w:b/>
                <w:bCs/>
                <w:sz w:val="14"/>
                <w:szCs w:val="14"/>
              </w:rPr>
              <w:instrText>PAGE</w:instrText>
            </w:r>
            <w:r w:rsidRPr="00EB4B51">
              <w:rPr>
                <w:rFonts w:ascii="Trebuchet MS" w:hAnsi="Trebuchet MS"/>
                <w:b/>
                <w:bCs/>
                <w:sz w:val="14"/>
                <w:szCs w:val="14"/>
              </w:rPr>
              <w:fldChar w:fldCharType="separate"/>
            </w:r>
            <w:r w:rsidR="000C2D72">
              <w:rPr>
                <w:rFonts w:ascii="Trebuchet MS" w:hAnsi="Trebuchet MS"/>
                <w:b/>
                <w:bCs/>
                <w:noProof/>
                <w:sz w:val="14"/>
                <w:szCs w:val="14"/>
              </w:rPr>
              <w:t>3</w:t>
            </w:r>
            <w:r w:rsidRPr="00EB4B51">
              <w:rPr>
                <w:rFonts w:ascii="Trebuchet MS" w:hAnsi="Trebuchet MS"/>
                <w:b/>
                <w:bCs/>
                <w:sz w:val="14"/>
                <w:szCs w:val="14"/>
              </w:rPr>
              <w:fldChar w:fldCharType="end"/>
            </w:r>
            <w:r w:rsidRPr="00EB4B51">
              <w:rPr>
                <w:rFonts w:ascii="Trebuchet MS" w:hAnsi="Trebuchet MS"/>
                <w:sz w:val="14"/>
                <w:szCs w:val="14"/>
                <w:lang w:val="es-ES"/>
              </w:rPr>
              <w:t xml:space="preserve"> de </w:t>
            </w:r>
            <w:r w:rsidRPr="00EB4B51">
              <w:rPr>
                <w:rFonts w:ascii="Trebuchet MS" w:hAnsi="Trebuchet MS"/>
                <w:b/>
                <w:bCs/>
                <w:sz w:val="14"/>
                <w:szCs w:val="14"/>
              </w:rPr>
              <w:fldChar w:fldCharType="begin"/>
            </w:r>
            <w:r w:rsidRPr="00EB4B51">
              <w:rPr>
                <w:rFonts w:ascii="Trebuchet MS" w:hAnsi="Trebuchet MS"/>
                <w:b/>
                <w:bCs/>
                <w:sz w:val="14"/>
                <w:szCs w:val="14"/>
              </w:rPr>
              <w:instrText>NUMPAGES</w:instrText>
            </w:r>
            <w:r w:rsidRPr="00EB4B51">
              <w:rPr>
                <w:rFonts w:ascii="Trebuchet MS" w:hAnsi="Trebuchet MS"/>
                <w:b/>
                <w:bCs/>
                <w:sz w:val="14"/>
                <w:szCs w:val="14"/>
              </w:rPr>
              <w:fldChar w:fldCharType="separate"/>
            </w:r>
            <w:r w:rsidR="000C2D72">
              <w:rPr>
                <w:rFonts w:ascii="Trebuchet MS" w:hAnsi="Trebuchet MS"/>
                <w:b/>
                <w:bCs/>
                <w:noProof/>
                <w:sz w:val="14"/>
                <w:szCs w:val="14"/>
              </w:rPr>
              <w:t>3</w:t>
            </w:r>
            <w:r w:rsidRPr="00EB4B51">
              <w:rPr>
                <w:rFonts w:ascii="Trebuchet MS" w:hAnsi="Trebuchet MS"/>
                <w:b/>
                <w:bCs/>
                <w:sz w:val="14"/>
                <w:szCs w:val="14"/>
              </w:rPr>
              <w:fldChar w:fldCharType="end"/>
            </w:r>
          </w:p>
          <w:p w14:paraId="7D6C8D09" w14:textId="3D4F9051" w:rsidR="000457A0" w:rsidRPr="00EB4B51" w:rsidRDefault="000457A0" w:rsidP="000457A0">
            <w:pPr>
              <w:spacing w:after="0" w:line="240" w:lineRule="auto"/>
              <w:jc w:val="right"/>
              <w:rPr>
                <w:rFonts w:ascii="Trebuchet MS" w:hAnsi="Trebuchet MS"/>
                <w:sz w:val="14"/>
                <w:szCs w:val="20"/>
              </w:rPr>
            </w:pPr>
            <w:r w:rsidRPr="00EB4B51">
              <w:rPr>
                <w:rFonts w:ascii="Trebuchet MS" w:hAnsi="Trebuchet MS"/>
                <w:sz w:val="14"/>
                <w:szCs w:val="20"/>
              </w:rPr>
              <w:t xml:space="preserve">Fecha de </w:t>
            </w:r>
            <w:r w:rsidR="00C92994">
              <w:rPr>
                <w:rFonts w:ascii="Trebuchet MS" w:hAnsi="Trebuchet MS"/>
                <w:sz w:val="14"/>
                <w:szCs w:val="20"/>
              </w:rPr>
              <w:t>aprobación</w:t>
            </w:r>
            <w:r w:rsidRPr="00EB4B51">
              <w:rPr>
                <w:rFonts w:ascii="Trebuchet MS" w:hAnsi="Trebuchet MS"/>
                <w:sz w:val="14"/>
                <w:szCs w:val="20"/>
              </w:rPr>
              <w:t xml:space="preserve">: </w:t>
            </w:r>
            <w:r w:rsidR="00055B94">
              <w:rPr>
                <w:rFonts w:ascii="Trebuchet MS" w:hAnsi="Trebuchet MS"/>
                <w:sz w:val="14"/>
                <w:szCs w:val="20"/>
              </w:rPr>
              <w:t>26</w:t>
            </w:r>
            <w:r w:rsidR="00D930B3" w:rsidRPr="00055B94">
              <w:rPr>
                <w:rFonts w:ascii="Trebuchet MS" w:hAnsi="Trebuchet MS"/>
                <w:sz w:val="14"/>
                <w:szCs w:val="20"/>
              </w:rPr>
              <w:t xml:space="preserve"> de septiembre de </w:t>
            </w:r>
            <w:r w:rsidR="00AC1374" w:rsidRPr="00055B94">
              <w:rPr>
                <w:rFonts w:ascii="Trebuchet MS" w:hAnsi="Trebuchet MS"/>
                <w:sz w:val="14"/>
                <w:szCs w:val="20"/>
              </w:rPr>
              <w:t>2023</w:t>
            </w:r>
          </w:p>
          <w:p w14:paraId="40C31DC5" w14:textId="2FF3C1F2" w:rsidR="00FE4822" w:rsidRPr="00EB4B51" w:rsidRDefault="00C92994">
            <w:pPr>
              <w:pStyle w:val="Piedepgina"/>
              <w:jc w:val="right"/>
            </w:pPr>
          </w:p>
        </w:sdtContent>
      </w:sdt>
    </w:sdtContent>
  </w:sdt>
  <w:p w14:paraId="5F4BC38F" w14:textId="77777777" w:rsidR="00FE4822" w:rsidRDefault="00FE48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0480" w14:textId="77777777" w:rsidR="00AC4F89" w:rsidRDefault="00AC4F89" w:rsidP="00940977">
      <w:pPr>
        <w:spacing w:after="0" w:line="240" w:lineRule="auto"/>
      </w:pPr>
      <w:r>
        <w:separator/>
      </w:r>
    </w:p>
  </w:footnote>
  <w:footnote w:type="continuationSeparator" w:id="0">
    <w:p w14:paraId="4B2EF805" w14:textId="77777777" w:rsidR="00AC4F89" w:rsidRDefault="00AC4F89" w:rsidP="00940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D781" w14:textId="128402BD" w:rsidR="00485A5E" w:rsidRDefault="00AC1374">
    <w:pPr>
      <w:pStyle w:val="Encabezado"/>
    </w:pPr>
    <w:r w:rsidRPr="00101956">
      <w:rPr>
        <w:rFonts w:ascii="Lucida Sans Unicode" w:hAnsi="Lucida Sans Unicode" w:cs="Lucida Sans Unicode"/>
        <w:noProof/>
        <w:lang w:eastAsia="es-MX"/>
      </w:rPr>
      <w:drawing>
        <wp:anchor distT="0" distB="0" distL="114300" distR="114300" simplePos="0" relativeHeight="251659264" behindDoc="1" locked="0" layoutInCell="1" allowOverlap="1" wp14:anchorId="6D69D09E" wp14:editId="10BC5CB1">
          <wp:simplePos x="0" y="0"/>
          <wp:positionH relativeFrom="margin">
            <wp:posOffset>-38100</wp:posOffset>
          </wp:positionH>
          <wp:positionV relativeFrom="paragraph">
            <wp:posOffset>-248285</wp:posOffset>
          </wp:positionV>
          <wp:extent cx="1207613" cy="647700"/>
          <wp:effectExtent l="0" t="0" r="0" b="0"/>
          <wp:wrapNone/>
          <wp:docPr id="172024244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07613"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8"/>
    <w:multiLevelType w:val="multilevel"/>
    <w:tmpl w:val="0000088B"/>
    <w:lvl w:ilvl="0">
      <w:numFmt w:val="bullet"/>
      <w:lvlText w:val="•"/>
      <w:lvlJc w:val="left"/>
      <w:pPr>
        <w:ind w:left="880" w:hanging="360"/>
      </w:pPr>
      <w:rPr>
        <w:rFonts w:ascii="Arial" w:hAnsi="Arial"/>
        <w:b w:val="0"/>
        <w:color w:val="6A2C91"/>
        <w:w w:val="100"/>
        <w:sz w:val="22"/>
      </w:rPr>
    </w:lvl>
    <w:lvl w:ilvl="1">
      <w:numFmt w:val="bullet"/>
      <w:lvlText w:val="•"/>
      <w:lvlJc w:val="left"/>
      <w:pPr>
        <w:ind w:left="1957" w:hanging="360"/>
      </w:pPr>
      <w:rPr>
        <w:rFonts w:ascii="Arial" w:hAnsi="Arial"/>
        <w:b/>
        <w:color w:val="6A2C91"/>
        <w:w w:val="111"/>
        <w:sz w:val="24"/>
      </w:rPr>
    </w:lvl>
    <w:lvl w:ilvl="2">
      <w:numFmt w:val="bullet"/>
      <w:lvlText w:val="•"/>
      <w:lvlJc w:val="left"/>
      <w:pPr>
        <w:ind w:left="2594" w:hanging="360"/>
      </w:pPr>
    </w:lvl>
    <w:lvl w:ilvl="3">
      <w:numFmt w:val="bullet"/>
      <w:lvlText w:val="•"/>
      <w:lvlJc w:val="left"/>
      <w:pPr>
        <w:ind w:left="3229" w:hanging="360"/>
      </w:pPr>
    </w:lvl>
    <w:lvl w:ilvl="4">
      <w:numFmt w:val="bullet"/>
      <w:lvlText w:val="•"/>
      <w:lvlJc w:val="left"/>
      <w:pPr>
        <w:ind w:left="3864" w:hanging="360"/>
      </w:pPr>
    </w:lvl>
    <w:lvl w:ilvl="5">
      <w:numFmt w:val="bullet"/>
      <w:lvlText w:val="•"/>
      <w:lvlJc w:val="left"/>
      <w:pPr>
        <w:ind w:left="4499" w:hanging="360"/>
      </w:pPr>
    </w:lvl>
    <w:lvl w:ilvl="6">
      <w:numFmt w:val="bullet"/>
      <w:lvlText w:val="•"/>
      <w:lvlJc w:val="left"/>
      <w:pPr>
        <w:ind w:left="5134" w:hanging="360"/>
      </w:pPr>
    </w:lvl>
    <w:lvl w:ilvl="7">
      <w:numFmt w:val="bullet"/>
      <w:lvlText w:val="•"/>
      <w:lvlJc w:val="left"/>
      <w:pPr>
        <w:ind w:left="5769" w:hanging="360"/>
      </w:pPr>
    </w:lvl>
    <w:lvl w:ilvl="8">
      <w:numFmt w:val="bullet"/>
      <w:lvlText w:val="•"/>
      <w:lvlJc w:val="left"/>
      <w:pPr>
        <w:ind w:left="6404" w:hanging="360"/>
      </w:pPr>
    </w:lvl>
  </w:abstractNum>
  <w:abstractNum w:abstractNumId="1" w15:restartNumberingAfterBreak="0">
    <w:nsid w:val="232501DB"/>
    <w:multiLevelType w:val="hybridMultilevel"/>
    <w:tmpl w:val="98FC7746"/>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2" w15:restartNumberingAfterBreak="0">
    <w:nsid w:val="3B3F23CF"/>
    <w:multiLevelType w:val="hybridMultilevel"/>
    <w:tmpl w:val="D51AC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8C0137"/>
    <w:multiLevelType w:val="hybridMultilevel"/>
    <w:tmpl w:val="00F2C2C6"/>
    <w:lvl w:ilvl="0" w:tplc="FF5AD858">
      <w:numFmt w:val="bullet"/>
      <w:lvlText w:val="•"/>
      <w:lvlJc w:val="left"/>
      <w:pPr>
        <w:ind w:left="720" w:hanging="360"/>
      </w:pPr>
      <w:rPr>
        <w:rFonts w:ascii="Trebuchet MS" w:eastAsiaTheme="minorHAnsi" w:hAnsi="Trebuchet MS"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73B56E1"/>
    <w:multiLevelType w:val="hybridMultilevel"/>
    <w:tmpl w:val="A0BEF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1E"/>
    <w:rsid w:val="000457A0"/>
    <w:rsid w:val="00055B94"/>
    <w:rsid w:val="000569A2"/>
    <w:rsid w:val="000706E8"/>
    <w:rsid w:val="000742DE"/>
    <w:rsid w:val="00092A45"/>
    <w:rsid w:val="00095BE0"/>
    <w:rsid w:val="000A71F2"/>
    <w:rsid w:val="000A7247"/>
    <w:rsid w:val="000B777C"/>
    <w:rsid w:val="000C2BEA"/>
    <w:rsid w:val="000C2D72"/>
    <w:rsid w:val="000C659F"/>
    <w:rsid w:val="00102F32"/>
    <w:rsid w:val="00105EA6"/>
    <w:rsid w:val="00160223"/>
    <w:rsid w:val="00164EC9"/>
    <w:rsid w:val="001A7A27"/>
    <w:rsid w:val="001C76DC"/>
    <w:rsid w:val="001D00CC"/>
    <w:rsid w:val="001F2BA8"/>
    <w:rsid w:val="001F6BC3"/>
    <w:rsid w:val="002002C8"/>
    <w:rsid w:val="002231B6"/>
    <w:rsid w:val="0023602F"/>
    <w:rsid w:val="00260F21"/>
    <w:rsid w:val="0029615D"/>
    <w:rsid w:val="002C7F84"/>
    <w:rsid w:val="002E751E"/>
    <w:rsid w:val="002F268C"/>
    <w:rsid w:val="002F2D0E"/>
    <w:rsid w:val="00305FB6"/>
    <w:rsid w:val="0031480D"/>
    <w:rsid w:val="00320BC0"/>
    <w:rsid w:val="00366EEA"/>
    <w:rsid w:val="00377A68"/>
    <w:rsid w:val="003D6DA6"/>
    <w:rsid w:val="003D7A57"/>
    <w:rsid w:val="004106C8"/>
    <w:rsid w:val="00413368"/>
    <w:rsid w:val="0041454B"/>
    <w:rsid w:val="00422622"/>
    <w:rsid w:val="00423A04"/>
    <w:rsid w:val="0048131E"/>
    <w:rsid w:val="0048355C"/>
    <w:rsid w:val="00483689"/>
    <w:rsid w:val="00485A5E"/>
    <w:rsid w:val="00487F89"/>
    <w:rsid w:val="004A688E"/>
    <w:rsid w:val="004E42AC"/>
    <w:rsid w:val="005048B3"/>
    <w:rsid w:val="0053709A"/>
    <w:rsid w:val="00544B7D"/>
    <w:rsid w:val="00556B8C"/>
    <w:rsid w:val="00560807"/>
    <w:rsid w:val="0056483F"/>
    <w:rsid w:val="005776C6"/>
    <w:rsid w:val="005828E6"/>
    <w:rsid w:val="00591EF3"/>
    <w:rsid w:val="005B08F8"/>
    <w:rsid w:val="005B26BE"/>
    <w:rsid w:val="005D0CA5"/>
    <w:rsid w:val="005E6CA6"/>
    <w:rsid w:val="005E7355"/>
    <w:rsid w:val="005F71C7"/>
    <w:rsid w:val="00646B57"/>
    <w:rsid w:val="006B1ECB"/>
    <w:rsid w:val="00707889"/>
    <w:rsid w:val="00707E4D"/>
    <w:rsid w:val="007701AB"/>
    <w:rsid w:val="00775B89"/>
    <w:rsid w:val="007B2BC0"/>
    <w:rsid w:val="007B40DC"/>
    <w:rsid w:val="007C1CDB"/>
    <w:rsid w:val="008033EA"/>
    <w:rsid w:val="00813595"/>
    <w:rsid w:val="0083518D"/>
    <w:rsid w:val="008425A8"/>
    <w:rsid w:val="00845855"/>
    <w:rsid w:val="00882DBF"/>
    <w:rsid w:val="0088759D"/>
    <w:rsid w:val="008B036B"/>
    <w:rsid w:val="008B779F"/>
    <w:rsid w:val="008D45BD"/>
    <w:rsid w:val="008D5CEE"/>
    <w:rsid w:val="009134BA"/>
    <w:rsid w:val="00940977"/>
    <w:rsid w:val="0094367F"/>
    <w:rsid w:val="00953C4B"/>
    <w:rsid w:val="009837EB"/>
    <w:rsid w:val="009925B6"/>
    <w:rsid w:val="009C5037"/>
    <w:rsid w:val="009E2C91"/>
    <w:rsid w:val="00A0002B"/>
    <w:rsid w:val="00A2080C"/>
    <w:rsid w:val="00A34E8E"/>
    <w:rsid w:val="00A35EC7"/>
    <w:rsid w:val="00A74926"/>
    <w:rsid w:val="00A775FF"/>
    <w:rsid w:val="00AA132C"/>
    <w:rsid w:val="00AC1374"/>
    <w:rsid w:val="00AC4F89"/>
    <w:rsid w:val="00AC7430"/>
    <w:rsid w:val="00AF3674"/>
    <w:rsid w:val="00B056DF"/>
    <w:rsid w:val="00B22643"/>
    <w:rsid w:val="00B536AF"/>
    <w:rsid w:val="00B61633"/>
    <w:rsid w:val="00B86067"/>
    <w:rsid w:val="00BB3987"/>
    <w:rsid w:val="00BB3F7F"/>
    <w:rsid w:val="00BE2ED1"/>
    <w:rsid w:val="00C03DE5"/>
    <w:rsid w:val="00C064FE"/>
    <w:rsid w:val="00C12968"/>
    <w:rsid w:val="00C5415F"/>
    <w:rsid w:val="00C80C52"/>
    <w:rsid w:val="00C92994"/>
    <w:rsid w:val="00CB0581"/>
    <w:rsid w:val="00CD798A"/>
    <w:rsid w:val="00CF1DA6"/>
    <w:rsid w:val="00CF293C"/>
    <w:rsid w:val="00D00128"/>
    <w:rsid w:val="00D04BB8"/>
    <w:rsid w:val="00D07516"/>
    <w:rsid w:val="00D61B23"/>
    <w:rsid w:val="00D64C99"/>
    <w:rsid w:val="00D74BA5"/>
    <w:rsid w:val="00D930B3"/>
    <w:rsid w:val="00DA7914"/>
    <w:rsid w:val="00DB5935"/>
    <w:rsid w:val="00DF1493"/>
    <w:rsid w:val="00E12926"/>
    <w:rsid w:val="00E15AA3"/>
    <w:rsid w:val="00E26CD5"/>
    <w:rsid w:val="00E351B2"/>
    <w:rsid w:val="00E4429A"/>
    <w:rsid w:val="00E5328B"/>
    <w:rsid w:val="00E875DC"/>
    <w:rsid w:val="00EB4B51"/>
    <w:rsid w:val="00EC301A"/>
    <w:rsid w:val="00ED327C"/>
    <w:rsid w:val="00EF336F"/>
    <w:rsid w:val="00EF4004"/>
    <w:rsid w:val="00F13F31"/>
    <w:rsid w:val="00F45042"/>
    <w:rsid w:val="00F933DD"/>
    <w:rsid w:val="00FA6763"/>
    <w:rsid w:val="00FB6A01"/>
    <w:rsid w:val="00FB7FE8"/>
    <w:rsid w:val="00FC3146"/>
    <w:rsid w:val="00FC6FA4"/>
    <w:rsid w:val="00FD7969"/>
    <w:rsid w:val="00FE4822"/>
    <w:rsid w:val="00FF5E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D22DD9"/>
  <w15:chartTrackingRefBased/>
  <w15:docId w15:val="{C8B4F4E8-694D-4AA8-AB18-8F3FE727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2968"/>
    <w:rPr>
      <w:color w:val="0563C1" w:themeColor="hyperlink"/>
      <w:u w:val="single"/>
    </w:rPr>
  </w:style>
  <w:style w:type="character" w:customStyle="1" w:styleId="Mencinsinresolver1">
    <w:name w:val="Mención sin resolver1"/>
    <w:basedOn w:val="Fuentedeprrafopredeter"/>
    <w:uiPriority w:val="99"/>
    <w:semiHidden/>
    <w:unhideWhenUsed/>
    <w:rsid w:val="00C12968"/>
    <w:rPr>
      <w:color w:val="605E5C"/>
      <w:shd w:val="clear" w:color="auto" w:fill="E1DFDD"/>
    </w:rPr>
  </w:style>
  <w:style w:type="paragraph" w:styleId="Textodeglobo">
    <w:name w:val="Balloon Text"/>
    <w:basedOn w:val="Normal"/>
    <w:link w:val="TextodegloboCar"/>
    <w:uiPriority w:val="99"/>
    <w:semiHidden/>
    <w:unhideWhenUsed/>
    <w:rsid w:val="00A34E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E8E"/>
    <w:rPr>
      <w:rFonts w:ascii="Segoe UI" w:hAnsi="Segoe UI" w:cs="Segoe UI"/>
      <w:sz w:val="18"/>
      <w:szCs w:val="18"/>
    </w:rPr>
  </w:style>
  <w:style w:type="paragraph" w:customStyle="1" w:styleId="TextoCar">
    <w:name w:val="Texto Car"/>
    <w:basedOn w:val="Normal"/>
    <w:link w:val="TextoCarCar"/>
    <w:uiPriority w:val="99"/>
    <w:rsid w:val="00CF1DA6"/>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CF1DA6"/>
    <w:rPr>
      <w:rFonts w:ascii="Arial" w:eastAsia="Times New Roman" w:hAnsi="Arial" w:cs="Times New Roman"/>
      <w:sz w:val="18"/>
      <w:szCs w:val="18"/>
      <w:lang w:val="es-ES" w:eastAsia="es-ES"/>
    </w:rPr>
  </w:style>
  <w:style w:type="paragraph" w:styleId="Prrafodelista">
    <w:name w:val="List Paragraph"/>
    <w:basedOn w:val="Normal"/>
    <w:uiPriority w:val="1"/>
    <w:qFormat/>
    <w:rsid w:val="002F268C"/>
    <w:pPr>
      <w:widowControl w:val="0"/>
      <w:autoSpaceDE w:val="0"/>
      <w:autoSpaceDN w:val="0"/>
      <w:adjustRightInd w:val="0"/>
      <w:spacing w:after="0" w:line="240" w:lineRule="auto"/>
      <w:ind w:left="880" w:hanging="360"/>
    </w:pPr>
    <w:rPr>
      <w:rFonts w:ascii="Arial" w:eastAsiaTheme="minorEastAsia" w:hAnsi="Arial" w:cs="Arial"/>
      <w:sz w:val="24"/>
      <w:szCs w:val="24"/>
      <w:lang w:eastAsia="es-MX"/>
    </w:rPr>
  </w:style>
  <w:style w:type="paragraph" w:styleId="Encabezado">
    <w:name w:val="header"/>
    <w:basedOn w:val="Normal"/>
    <w:link w:val="EncabezadoCar"/>
    <w:uiPriority w:val="99"/>
    <w:unhideWhenUsed/>
    <w:rsid w:val="009409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0977"/>
  </w:style>
  <w:style w:type="paragraph" w:styleId="Piedepgina">
    <w:name w:val="footer"/>
    <w:basedOn w:val="Normal"/>
    <w:link w:val="PiedepginaCar"/>
    <w:uiPriority w:val="99"/>
    <w:unhideWhenUsed/>
    <w:rsid w:val="009409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0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662145">
      <w:bodyDiv w:val="1"/>
      <w:marLeft w:val="0"/>
      <w:marRight w:val="0"/>
      <w:marTop w:val="0"/>
      <w:marBottom w:val="0"/>
      <w:divBdr>
        <w:top w:val="none" w:sz="0" w:space="0" w:color="auto"/>
        <w:left w:val="none" w:sz="0" w:space="0" w:color="auto"/>
        <w:bottom w:val="none" w:sz="0" w:space="0" w:color="auto"/>
        <w:right w:val="none" w:sz="0" w:space="0" w:color="auto"/>
      </w:divBdr>
    </w:div>
    <w:div w:id="1125077136">
      <w:bodyDiv w:val="1"/>
      <w:marLeft w:val="0"/>
      <w:marRight w:val="0"/>
      <w:marTop w:val="0"/>
      <w:marBottom w:val="0"/>
      <w:divBdr>
        <w:top w:val="none" w:sz="0" w:space="0" w:color="auto"/>
        <w:left w:val="none" w:sz="0" w:space="0" w:color="auto"/>
        <w:bottom w:val="none" w:sz="0" w:space="0" w:color="auto"/>
        <w:right w:val="none" w:sz="0" w:space="0" w:color="auto"/>
      </w:divBdr>
    </w:div>
    <w:div w:id="115121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801</Words>
  <Characters>4410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Fabiola del Rosario Rosas Villalobos</dc:creator>
  <cp:keywords/>
  <dc:description/>
  <cp:lastModifiedBy>Alma Fabiola Del Rosario Rosas Villalobos</cp:lastModifiedBy>
  <cp:revision>9</cp:revision>
  <cp:lastPrinted>2022-10-04T16:09:00Z</cp:lastPrinted>
  <dcterms:created xsi:type="dcterms:W3CDTF">2023-09-25T18:33:00Z</dcterms:created>
  <dcterms:modified xsi:type="dcterms:W3CDTF">2023-09-26T23:13:00Z</dcterms:modified>
</cp:coreProperties>
</file>