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D5E50" w14:textId="05719FAD" w:rsidR="00F85746" w:rsidRDefault="00E226CB">
      <w:pPr>
        <w:rPr>
          <w:rFonts w:ascii="Arial" w:hAnsi="Arial" w:cs="Arial"/>
          <w:sz w:val="28"/>
          <w:szCs w:val="28"/>
        </w:rPr>
      </w:pPr>
    </w:p>
    <w:p w14:paraId="73076C63" w14:textId="7ED6092C" w:rsidR="00137BDB" w:rsidRDefault="00137BDB">
      <w:pPr>
        <w:rPr>
          <w:rFonts w:ascii="Arial" w:hAnsi="Arial" w:cs="Arial"/>
          <w:sz w:val="28"/>
          <w:szCs w:val="28"/>
        </w:rPr>
      </w:pPr>
    </w:p>
    <w:p w14:paraId="742ADCE2" w14:textId="2B68CCB4" w:rsidR="00137BDB" w:rsidRDefault="00137BDB">
      <w:pPr>
        <w:rPr>
          <w:rFonts w:ascii="Arial" w:hAnsi="Arial" w:cs="Arial"/>
          <w:sz w:val="28"/>
          <w:szCs w:val="28"/>
        </w:rPr>
      </w:pPr>
    </w:p>
    <w:p w14:paraId="6E81DFF1" w14:textId="0779167E" w:rsidR="00137BDB" w:rsidRDefault="00137BDB">
      <w:pPr>
        <w:rPr>
          <w:rFonts w:ascii="Arial" w:hAnsi="Arial" w:cs="Arial"/>
          <w:sz w:val="28"/>
          <w:szCs w:val="28"/>
        </w:rPr>
      </w:pPr>
    </w:p>
    <w:p w14:paraId="288D0660" w14:textId="75D293A4" w:rsidR="00B86F5D" w:rsidRPr="001021E1" w:rsidRDefault="00B86F5D" w:rsidP="00B86F5D">
      <w:pPr>
        <w:spacing w:after="0" w:line="360" w:lineRule="auto"/>
        <w:jc w:val="center"/>
        <w:rPr>
          <w:rFonts w:ascii="Trebuchet MS" w:hAnsi="Trebuchet MS"/>
          <w:b/>
          <w:color w:val="7030A0"/>
          <w:sz w:val="26"/>
          <w:szCs w:val="26"/>
        </w:rPr>
      </w:pPr>
      <w:r w:rsidRPr="001021E1">
        <w:rPr>
          <w:rFonts w:ascii="Trebuchet MS" w:hAnsi="Trebuchet MS"/>
          <w:b/>
          <w:color w:val="7030A0"/>
          <w:sz w:val="26"/>
          <w:szCs w:val="26"/>
        </w:rPr>
        <w:t xml:space="preserve">AVISO DE PRIVACIDAD </w:t>
      </w:r>
      <w:r>
        <w:rPr>
          <w:rFonts w:ascii="Trebuchet MS" w:hAnsi="Trebuchet MS"/>
          <w:b/>
          <w:color w:val="7030A0"/>
          <w:sz w:val="26"/>
          <w:szCs w:val="26"/>
        </w:rPr>
        <w:t>CORTO</w:t>
      </w:r>
    </w:p>
    <w:p w14:paraId="1A187EE0" w14:textId="77777777" w:rsidR="0019303E" w:rsidRPr="001021E1" w:rsidRDefault="0019303E" w:rsidP="0019303E">
      <w:pPr>
        <w:spacing w:line="276" w:lineRule="auto"/>
        <w:jc w:val="center"/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Procedimiento de registro de Agrupaciones Políticas Estatales </w:t>
      </w:r>
    </w:p>
    <w:p w14:paraId="26071F5E" w14:textId="3C5DF024" w:rsidR="00137BDB" w:rsidRPr="00EC7427" w:rsidRDefault="00E22AEC" w:rsidP="00B86F5D">
      <w:pPr>
        <w:spacing w:line="276" w:lineRule="auto"/>
        <w:jc w:val="both"/>
        <w:rPr>
          <w:rFonts w:ascii="Trebuchet MS" w:hAnsi="Trebuchet MS" w:cs="Arial"/>
          <w:sz w:val="23"/>
          <w:szCs w:val="23"/>
        </w:rPr>
      </w:pPr>
      <w:bookmarkStart w:id="0" w:name="_GoBack"/>
      <w:bookmarkEnd w:id="0"/>
      <w:r w:rsidRPr="00EC7427">
        <w:rPr>
          <w:rFonts w:ascii="Trebuchet MS" w:hAnsi="Trebuchet MS" w:cs="Arial"/>
          <w:sz w:val="23"/>
          <w:szCs w:val="23"/>
        </w:rPr>
        <w:t xml:space="preserve">El </w:t>
      </w:r>
      <w:r w:rsidR="00137BDB" w:rsidRPr="00EC7427">
        <w:rPr>
          <w:rFonts w:ascii="Trebuchet MS" w:hAnsi="Trebuchet MS" w:cs="Arial"/>
          <w:sz w:val="23"/>
          <w:szCs w:val="23"/>
        </w:rPr>
        <w:t>Instituto Electoral y de Participación Ciudadana del Estado de Jalisco, con domicilio en Parque de las Estrellas #2764 Col. Jardines del Bosque Centro, 44520 Guadalajara, Jal,</w:t>
      </w:r>
      <w:r w:rsidR="00137BDB" w:rsidRPr="00EC7427">
        <w:rPr>
          <w:rFonts w:ascii="Trebuchet MS" w:hAnsi="Trebuchet MS"/>
          <w:sz w:val="23"/>
          <w:szCs w:val="23"/>
        </w:rPr>
        <w:t xml:space="preserve"> </w:t>
      </w:r>
      <w:r w:rsidR="00EC7427" w:rsidRPr="00EC7427">
        <w:rPr>
          <w:rFonts w:ascii="Trebuchet MS" w:hAnsi="Trebuchet MS"/>
          <w:sz w:val="23"/>
          <w:szCs w:val="23"/>
        </w:rPr>
        <w:t>través de la Dirección Ejecutiva de Prerrogativas</w:t>
      </w:r>
      <w:r w:rsidRPr="00EC7427">
        <w:rPr>
          <w:rFonts w:ascii="Trebuchet MS" w:hAnsi="Trebuchet MS" w:cs="Arial"/>
          <w:sz w:val="23"/>
          <w:szCs w:val="23"/>
        </w:rPr>
        <w:t xml:space="preserve"> es responsable</w:t>
      </w:r>
      <w:r w:rsidR="00137BDB" w:rsidRPr="00EC7427">
        <w:rPr>
          <w:rFonts w:ascii="Trebuchet MS" w:hAnsi="Trebuchet MS" w:cs="Arial"/>
          <w:sz w:val="23"/>
          <w:szCs w:val="23"/>
        </w:rPr>
        <w:t xml:space="preserve"> del uso, protección y tratamiento los datos personales que sean recabados.</w:t>
      </w:r>
    </w:p>
    <w:p w14:paraId="26BFA788" w14:textId="55E9A994" w:rsidR="00182E57" w:rsidRPr="007C4C6D" w:rsidRDefault="00B86F5D" w:rsidP="009E4D64">
      <w:pPr>
        <w:pStyle w:val="Prrafodelista"/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line="276" w:lineRule="auto"/>
        <w:ind w:left="0" w:firstLine="0"/>
        <w:jc w:val="both"/>
        <w:rPr>
          <w:rFonts w:ascii="Trebuchet MS" w:hAnsi="Trebuchet MS"/>
          <w:sz w:val="23"/>
          <w:szCs w:val="23"/>
        </w:rPr>
      </w:pPr>
      <w:r w:rsidRPr="00EC7427">
        <w:rPr>
          <w:rFonts w:ascii="Trebuchet MS" w:hAnsi="Trebuchet MS"/>
          <w:bCs/>
          <w:sz w:val="23"/>
          <w:szCs w:val="23"/>
        </w:rPr>
        <w:t>Los datos que recabe el Instituto Electoral</w:t>
      </w:r>
      <w:r w:rsidR="00E62E4C" w:rsidRPr="00EC7427">
        <w:rPr>
          <w:rFonts w:ascii="Trebuchet MS" w:hAnsi="Trebuchet MS"/>
          <w:bCs/>
          <w:sz w:val="23"/>
          <w:szCs w:val="23"/>
        </w:rPr>
        <w:t xml:space="preserve"> a</w:t>
      </w:r>
      <w:r w:rsidRPr="00EC7427">
        <w:rPr>
          <w:rFonts w:ascii="Trebuchet MS" w:hAnsi="Trebuchet MS"/>
          <w:sz w:val="23"/>
          <w:szCs w:val="23"/>
        </w:rPr>
        <w:t xml:space="preserve"> </w:t>
      </w:r>
      <w:r w:rsidR="00F17292" w:rsidRPr="00EC7427">
        <w:rPr>
          <w:rFonts w:ascii="Trebuchet MS" w:hAnsi="Trebuchet MS"/>
          <w:sz w:val="23"/>
          <w:szCs w:val="23"/>
        </w:rPr>
        <w:t xml:space="preserve">través de la </w:t>
      </w:r>
      <w:r w:rsidR="00182E57" w:rsidRPr="00EC7427">
        <w:rPr>
          <w:rFonts w:ascii="Trebuchet MS" w:hAnsi="Trebuchet MS"/>
          <w:sz w:val="23"/>
          <w:szCs w:val="23"/>
        </w:rPr>
        <w:t>Dirección Ejecutiva de Prerrogativas</w:t>
      </w:r>
      <w:r w:rsidR="00F17292" w:rsidRPr="00EC7427">
        <w:rPr>
          <w:rFonts w:ascii="Trebuchet MS" w:hAnsi="Trebuchet MS"/>
          <w:sz w:val="23"/>
          <w:szCs w:val="23"/>
        </w:rPr>
        <w:t xml:space="preserve"> </w:t>
      </w:r>
      <w:r w:rsidRPr="00EC7427">
        <w:rPr>
          <w:rFonts w:ascii="Trebuchet MS" w:hAnsi="Trebuchet MS"/>
          <w:sz w:val="23"/>
          <w:szCs w:val="23"/>
        </w:rPr>
        <w:t>serán única y exclusi</w:t>
      </w:r>
      <w:r w:rsidR="00343DA9" w:rsidRPr="00EC7427">
        <w:rPr>
          <w:rFonts w:ascii="Trebuchet MS" w:hAnsi="Trebuchet MS"/>
          <w:sz w:val="23"/>
          <w:szCs w:val="23"/>
        </w:rPr>
        <w:t xml:space="preserve">vamente utilizados </w:t>
      </w:r>
      <w:r w:rsidR="009E4D64">
        <w:rPr>
          <w:rFonts w:ascii="Trebuchet MS" w:hAnsi="Trebuchet MS"/>
          <w:sz w:val="23"/>
          <w:szCs w:val="23"/>
        </w:rPr>
        <w:t>para realizar: a</w:t>
      </w:r>
      <w:r w:rsidR="00182E57" w:rsidRPr="007C4C6D">
        <w:rPr>
          <w:rFonts w:ascii="Trebuchet MS" w:hAnsi="Trebuchet MS"/>
          <w:sz w:val="23"/>
          <w:szCs w:val="23"/>
        </w:rPr>
        <w:t>lta en el Sistema de Captación y Verificación de Datos para Procesos de Participación Ciudadana y Actores Políticos, a las Organizaciones Ciudadanas o Asociaciones que pretendan constituirse como Agrupaciones Políticas Estatales en Jalisco, y validar a sus respectivos auxiliares</w:t>
      </w:r>
      <w:r w:rsidR="00182E57">
        <w:rPr>
          <w:rFonts w:ascii="Trebuchet MS" w:hAnsi="Trebuchet MS"/>
          <w:sz w:val="23"/>
          <w:szCs w:val="23"/>
        </w:rPr>
        <w:t>.</w:t>
      </w:r>
      <w:r w:rsidR="009E4D64">
        <w:rPr>
          <w:rFonts w:ascii="Trebuchet MS" w:hAnsi="Trebuchet MS"/>
          <w:sz w:val="23"/>
          <w:szCs w:val="23"/>
        </w:rPr>
        <w:t xml:space="preserve"> </w:t>
      </w:r>
      <w:r w:rsidR="00182E57" w:rsidRPr="007C4C6D">
        <w:rPr>
          <w:rFonts w:ascii="Trebuchet MS" w:hAnsi="Trebuchet MS"/>
          <w:sz w:val="23"/>
          <w:szCs w:val="23"/>
        </w:rPr>
        <w:t>Verificar la situación registral de las y los ciudadanos que se afilien a las asociaciones en proceso de constitución c</w:t>
      </w:r>
      <w:r w:rsidR="00B162B0">
        <w:rPr>
          <w:rFonts w:ascii="Trebuchet MS" w:hAnsi="Trebuchet MS"/>
          <w:sz w:val="23"/>
          <w:szCs w:val="23"/>
        </w:rPr>
        <w:t>omo Agrupación Política Estatal, y r</w:t>
      </w:r>
      <w:r w:rsidR="00182E57" w:rsidRPr="007C4C6D">
        <w:rPr>
          <w:rFonts w:ascii="Trebuchet MS" w:hAnsi="Trebuchet MS"/>
          <w:sz w:val="23"/>
          <w:szCs w:val="23"/>
        </w:rPr>
        <w:t>evisar que las Organizaciones Ciudadanas o Asociaciones cumplan con los requisitos legales</w:t>
      </w:r>
      <w:r w:rsidR="00182E57">
        <w:rPr>
          <w:rFonts w:ascii="Trebuchet MS" w:hAnsi="Trebuchet MS"/>
          <w:sz w:val="23"/>
          <w:szCs w:val="23"/>
        </w:rPr>
        <w:t xml:space="preserve"> para obtener el registro como A</w:t>
      </w:r>
      <w:r w:rsidR="00182E57" w:rsidRPr="007C4C6D">
        <w:rPr>
          <w:rFonts w:ascii="Trebuchet MS" w:hAnsi="Trebuchet MS"/>
          <w:sz w:val="23"/>
          <w:szCs w:val="23"/>
        </w:rPr>
        <w:t xml:space="preserve">grupación </w:t>
      </w:r>
      <w:r w:rsidR="00182E57">
        <w:rPr>
          <w:rFonts w:ascii="Trebuchet MS" w:hAnsi="Trebuchet MS"/>
          <w:sz w:val="23"/>
          <w:szCs w:val="23"/>
        </w:rPr>
        <w:t>Política E</w:t>
      </w:r>
      <w:r w:rsidR="00182E57" w:rsidRPr="007C4C6D">
        <w:rPr>
          <w:rFonts w:ascii="Trebuchet MS" w:hAnsi="Trebuchet MS"/>
          <w:sz w:val="23"/>
          <w:szCs w:val="23"/>
        </w:rPr>
        <w:t>statal en Jalisco.</w:t>
      </w:r>
    </w:p>
    <w:p w14:paraId="5234B070" w14:textId="03FB2E81" w:rsidR="001C28CF" w:rsidRPr="00EC7427" w:rsidRDefault="001C28CF" w:rsidP="00182E57">
      <w:pPr>
        <w:spacing w:after="0" w:line="276" w:lineRule="auto"/>
        <w:contextualSpacing/>
        <w:jc w:val="both"/>
        <w:rPr>
          <w:rFonts w:ascii="Trebuchet MS" w:hAnsi="Trebuchet MS"/>
          <w:sz w:val="23"/>
          <w:szCs w:val="23"/>
        </w:rPr>
      </w:pPr>
    </w:p>
    <w:p w14:paraId="5E9CE0B6" w14:textId="3F457D9C" w:rsidR="008E4C4A" w:rsidRPr="00EC7427" w:rsidRDefault="008E4C4A" w:rsidP="00B86F5D">
      <w:pPr>
        <w:spacing w:line="276" w:lineRule="auto"/>
        <w:jc w:val="both"/>
        <w:rPr>
          <w:rFonts w:ascii="Trebuchet MS" w:hAnsi="Trebuchet MS" w:cs="Arial"/>
          <w:sz w:val="23"/>
          <w:szCs w:val="23"/>
        </w:rPr>
      </w:pPr>
      <w:r w:rsidRPr="00EC7427">
        <w:rPr>
          <w:rFonts w:ascii="Trebuchet MS" w:hAnsi="Trebuchet MS" w:cs="Arial"/>
          <w:sz w:val="23"/>
          <w:szCs w:val="23"/>
        </w:rPr>
        <w:t xml:space="preserve">Si desea conocer nuestro Aviso de Privacidad Integral lo podrá consultar a través del siguiente hipervínculo: </w:t>
      </w:r>
      <w:hyperlink r:id="rId7" w:history="1">
        <w:r w:rsidRPr="00EC7427">
          <w:rPr>
            <w:rStyle w:val="Hipervnculo"/>
            <w:rFonts w:ascii="Trebuchet MS" w:hAnsi="Trebuchet MS" w:cs="Arial"/>
            <w:sz w:val="23"/>
            <w:szCs w:val="23"/>
          </w:rPr>
          <w:t>http://www.iepcjalisco.org.mx/sites/default/files/avisos/AVISO%20DE%20PRIVACIDAD.pdf</w:t>
        </w:r>
      </w:hyperlink>
      <w:r w:rsidRPr="00EC7427">
        <w:rPr>
          <w:rFonts w:ascii="Trebuchet MS" w:hAnsi="Trebuchet MS" w:cs="Arial"/>
          <w:sz w:val="23"/>
          <w:szCs w:val="23"/>
        </w:rPr>
        <w:t xml:space="preserve"> o bien de manera presencial en nuestras instalaciones.</w:t>
      </w:r>
    </w:p>
    <w:p w14:paraId="7A2FA138" w14:textId="35E4D4A1" w:rsidR="00DA5F70" w:rsidRDefault="00DA5F70">
      <w:pPr>
        <w:jc w:val="both"/>
        <w:rPr>
          <w:rFonts w:ascii="Trebuchet MS" w:hAnsi="Trebuchet MS" w:cs="Arial"/>
          <w:sz w:val="24"/>
          <w:szCs w:val="24"/>
        </w:rPr>
      </w:pPr>
    </w:p>
    <w:p w14:paraId="29BC0903" w14:textId="77777777" w:rsidR="00DA5F70" w:rsidRPr="00DA5F70" w:rsidRDefault="00DA5F70" w:rsidP="00DA5F70">
      <w:pPr>
        <w:rPr>
          <w:rFonts w:ascii="Trebuchet MS" w:hAnsi="Trebuchet MS" w:cs="Arial"/>
          <w:sz w:val="24"/>
          <w:szCs w:val="24"/>
        </w:rPr>
      </w:pPr>
    </w:p>
    <w:p w14:paraId="32483AAA" w14:textId="77777777" w:rsidR="00DA5F70" w:rsidRPr="00DA5F70" w:rsidRDefault="00DA5F70" w:rsidP="00DA5F70">
      <w:pPr>
        <w:rPr>
          <w:rFonts w:ascii="Trebuchet MS" w:hAnsi="Trebuchet MS" w:cs="Arial"/>
          <w:sz w:val="24"/>
          <w:szCs w:val="24"/>
        </w:rPr>
      </w:pPr>
    </w:p>
    <w:p w14:paraId="3CAA0797" w14:textId="77777777" w:rsidR="00DA5F70" w:rsidRPr="00DA5F70" w:rsidRDefault="00DA5F70" w:rsidP="00DA5F70">
      <w:pPr>
        <w:rPr>
          <w:rFonts w:ascii="Trebuchet MS" w:hAnsi="Trebuchet MS" w:cs="Arial"/>
          <w:sz w:val="24"/>
          <w:szCs w:val="24"/>
        </w:rPr>
      </w:pPr>
    </w:p>
    <w:p w14:paraId="1B9DBD2D" w14:textId="77777777" w:rsidR="00DA5F70" w:rsidRPr="00DA5F70" w:rsidRDefault="00DA5F70" w:rsidP="00DA5F70">
      <w:pPr>
        <w:rPr>
          <w:rFonts w:ascii="Trebuchet MS" w:hAnsi="Trebuchet MS" w:cs="Arial"/>
          <w:sz w:val="24"/>
          <w:szCs w:val="24"/>
        </w:rPr>
      </w:pPr>
    </w:p>
    <w:p w14:paraId="7D2AE261" w14:textId="77777777" w:rsidR="00DA5F70" w:rsidRPr="00DA5F70" w:rsidRDefault="00DA5F70" w:rsidP="00DA5F70">
      <w:pPr>
        <w:rPr>
          <w:rFonts w:ascii="Trebuchet MS" w:hAnsi="Trebuchet MS" w:cs="Arial"/>
          <w:sz w:val="24"/>
          <w:szCs w:val="24"/>
        </w:rPr>
      </w:pPr>
    </w:p>
    <w:p w14:paraId="26BDF33D" w14:textId="713B8E88" w:rsidR="00DA5F70" w:rsidRDefault="00DA5F70" w:rsidP="00DA5F70">
      <w:pPr>
        <w:rPr>
          <w:rFonts w:ascii="Trebuchet MS" w:hAnsi="Trebuchet MS" w:cs="Arial"/>
          <w:sz w:val="24"/>
          <w:szCs w:val="24"/>
        </w:rPr>
      </w:pPr>
    </w:p>
    <w:p w14:paraId="3CE3E62D" w14:textId="5910F846" w:rsidR="00DA5F70" w:rsidRPr="002509F8" w:rsidRDefault="00DA5F70" w:rsidP="00DA5F70">
      <w:pPr>
        <w:spacing w:after="0" w:line="240" w:lineRule="auto"/>
        <w:jc w:val="right"/>
        <w:rPr>
          <w:rFonts w:ascii="Trebuchet MS" w:hAnsi="Trebuchet MS"/>
          <w:sz w:val="14"/>
          <w:szCs w:val="14"/>
        </w:rPr>
      </w:pPr>
      <w:r w:rsidRPr="002509F8">
        <w:rPr>
          <w:rFonts w:ascii="Trebuchet MS" w:hAnsi="Trebuchet MS"/>
          <w:sz w:val="14"/>
          <w:szCs w:val="14"/>
        </w:rPr>
        <w:t xml:space="preserve">Fecha de aprobación: </w:t>
      </w:r>
      <w:r w:rsidR="00B162B0">
        <w:rPr>
          <w:rFonts w:ascii="Trebuchet MS" w:hAnsi="Trebuchet MS"/>
          <w:sz w:val="14"/>
          <w:szCs w:val="14"/>
        </w:rPr>
        <w:t>31</w:t>
      </w:r>
      <w:r w:rsidRPr="002509F8">
        <w:rPr>
          <w:rFonts w:ascii="Trebuchet MS" w:hAnsi="Trebuchet MS"/>
          <w:sz w:val="14"/>
          <w:szCs w:val="14"/>
        </w:rPr>
        <w:t xml:space="preserve"> de </w:t>
      </w:r>
      <w:r w:rsidR="00BA2D93" w:rsidRPr="002509F8">
        <w:rPr>
          <w:rFonts w:ascii="Trebuchet MS" w:hAnsi="Trebuchet MS"/>
          <w:sz w:val="14"/>
          <w:szCs w:val="14"/>
        </w:rPr>
        <w:t>mayo de 2022</w:t>
      </w:r>
    </w:p>
    <w:p w14:paraId="14D7FBCF" w14:textId="77777777" w:rsidR="00E22AEC" w:rsidRPr="002509F8" w:rsidRDefault="00E22AEC" w:rsidP="00DA5F70">
      <w:pPr>
        <w:jc w:val="right"/>
        <w:rPr>
          <w:rFonts w:ascii="Trebuchet MS" w:hAnsi="Trebuchet MS" w:cs="Arial"/>
          <w:sz w:val="24"/>
          <w:szCs w:val="24"/>
        </w:rPr>
      </w:pPr>
    </w:p>
    <w:sectPr w:rsidR="00E22AEC" w:rsidRPr="002509F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34F6B" w14:textId="77777777" w:rsidR="00E226CB" w:rsidRDefault="00E226CB" w:rsidP="00137BDB">
      <w:pPr>
        <w:spacing w:after="0" w:line="240" w:lineRule="auto"/>
      </w:pPr>
      <w:r>
        <w:separator/>
      </w:r>
    </w:p>
  </w:endnote>
  <w:endnote w:type="continuationSeparator" w:id="0">
    <w:p w14:paraId="4D6E74DA" w14:textId="77777777" w:rsidR="00E226CB" w:rsidRDefault="00E226CB" w:rsidP="0013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12626" w14:textId="77777777" w:rsidR="00E226CB" w:rsidRDefault="00E226CB" w:rsidP="00137BDB">
      <w:pPr>
        <w:spacing w:after="0" w:line="240" w:lineRule="auto"/>
      </w:pPr>
      <w:r>
        <w:separator/>
      </w:r>
    </w:p>
  </w:footnote>
  <w:footnote w:type="continuationSeparator" w:id="0">
    <w:p w14:paraId="4333D510" w14:textId="77777777" w:rsidR="00E226CB" w:rsidRDefault="00E226CB" w:rsidP="00137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B8CD9" w14:textId="74910A46" w:rsidR="00137BDB" w:rsidRDefault="00137BDB">
    <w:pPr>
      <w:pStyle w:val="Encabezado"/>
    </w:pPr>
    <w:r w:rsidRPr="0014095D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42519" wp14:editId="01939167">
          <wp:simplePos x="0" y="0"/>
          <wp:positionH relativeFrom="margin">
            <wp:align>center</wp:align>
          </wp:positionH>
          <wp:positionV relativeFrom="paragraph">
            <wp:posOffset>132715</wp:posOffset>
          </wp:positionV>
          <wp:extent cx="2310130" cy="1160780"/>
          <wp:effectExtent l="0" t="0" r="0" b="1270"/>
          <wp:wrapThrough wrapText="bothSides">
            <wp:wrapPolygon edited="0">
              <wp:start x="0" y="0"/>
              <wp:lineTo x="0" y="21269"/>
              <wp:lineTo x="21374" y="21269"/>
              <wp:lineTo x="21374" y="0"/>
              <wp:lineTo x="0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130" cy="11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F23CF"/>
    <w:multiLevelType w:val="hybridMultilevel"/>
    <w:tmpl w:val="D51AC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DB"/>
    <w:rsid w:val="00137BDB"/>
    <w:rsid w:val="00182E57"/>
    <w:rsid w:val="0019303E"/>
    <w:rsid w:val="001C28CF"/>
    <w:rsid w:val="002509F8"/>
    <w:rsid w:val="00343DA9"/>
    <w:rsid w:val="003841A2"/>
    <w:rsid w:val="003D0DAB"/>
    <w:rsid w:val="003E0B6D"/>
    <w:rsid w:val="00423B54"/>
    <w:rsid w:val="005C1B99"/>
    <w:rsid w:val="00661BBC"/>
    <w:rsid w:val="008E4C4A"/>
    <w:rsid w:val="00991099"/>
    <w:rsid w:val="009E4D64"/>
    <w:rsid w:val="009F5B84"/>
    <w:rsid w:val="00B162B0"/>
    <w:rsid w:val="00B86F5D"/>
    <w:rsid w:val="00BA2D93"/>
    <w:rsid w:val="00C87A04"/>
    <w:rsid w:val="00D31C8A"/>
    <w:rsid w:val="00D53797"/>
    <w:rsid w:val="00DA5F70"/>
    <w:rsid w:val="00E226CB"/>
    <w:rsid w:val="00E22AEC"/>
    <w:rsid w:val="00E62E4C"/>
    <w:rsid w:val="00EC7427"/>
    <w:rsid w:val="00F17292"/>
    <w:rsid w:val="00F32DAB"/>
    <w:rsid w:val="00F51281"/>
    <w:rsid w:val="00FD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0C16"/>
  <w15:chartTrackingRefBased/>
  <w15:docId w15:val="{3BA51896-69D8-4C50-B50E-747C8AFC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7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7BDB"/>
  </w:style>
  <w:style w:type="paragraph" w:styleId="Piedepgina">
    <w:name w:val="footer"/>
    <w:basedOn w:val="Normal"/>
    <w:link w:val="PiedepginaCar"/>
    <w:uiPriority w:val="99"/>
    <w:unhideWhenUsed/>
    <w:rsid w:val="00137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BDB"/>
  </w:style>
  <w:style w:type="character" w:styleId="Hipervnculo">
    <w:name w:val="Hyperlink"/>
    <w:basedOn w:val="Fuentedeprrafopredeter"/>
    <w:uiPriority w:val="99"/>
    <w:unhideWhenUsed/>
    <w:rsid w:val="008E4C4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E4C4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F7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1"/>
    <w:qFormat/>
    <w:rsid w:val="00182E57"/>
    <w:pPr>
      <w:widowControl w:val="0"/>
      <w:autoSpaceDE w:val="0"/>
      <w:autoSpaceDN w:val="0"/>
      <w:adjustRightInd w:val="0"/>
      <w:spacing w:after="0" w:line="240" w:lineRule="auto"/>
      <w:ind w:left="880" w:hanging="360"/>
    </w:pPr>
    <w:rPr>
      <w:rFonts w:ascii="Arial" w:eastAsiaTheme="minorEastAsia" w:hAnsi="Arial" w:cs="Arial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epcjalisco.org.mx/sites/default/files/avisos/AVISO%20DE%20PRIVACIDA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Flores</dc:creator>
  <cp:keywords/>
  <dc:description/>
  <cp:lastModifiedBy>Alma Fabiola del Rosario Rosas Villalobos</cp:lastModifiedBy>
  <cp:revision>15</cp:revision>
  <cp:lastPrinted>2021-10-06T16:36:00Z</cp:lastPrinted>
  <dcterms:created xsi:type="dcterms:W3CDTF">2021-10-06T16:35:00Z</dcterms:created>
  <dcterms:modified xsi:type="dcterms:W3CDTF">2022-05-30T14:10:00Z</dcterms:modified>
</cp:coreProperties>
</file>