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F5FDF" w14:textId="77777777" w:rsidR="00E21EF9" w:rsidRDefault="00AC3287">
      <w:pPr>
        <w:rPr>
          <w:rFonts w:ascii="Lucida Sans Unicode" w:eastAsia="Trebuchet MS" w:hAnsi="Lucida Sans Unicode" w:cs="Lucida Sans Unicode"/>
          <w:sz w:val="20"/>
          <w:szCs w:val="20"/>
        </w:rPr>
      </w:pPr>
      <w:r>
        <w:rPr>
          <w:rFonts w:ascii="Lucida Sans Unicode" w:eastAsia="Trebuchet MS" w:hAnsi="Lucida Sans Unicode" w:cs="Lucida Sans Unicod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7AE5A9" wp14:editId="02C93687">
                <wp:simplePos x="0" y="0"/>
                <wp:positionH relativeFrom="page">
                  <wp:posOffset>0</wp:posOffset>
                </wp:positionH>
                <wp:positionV relativeFrom="page">
                  <wp:posOffset>-12700</wp:posOffset>
                </wp:positionV>
                <wp:extent cx="5600700" cy="10031095"/>
                <wp:effectExtent l="0" t="0" r="0" b="1905"/>
                <wp:wrapNone/>
                <wp:docPr id="1785116957" name="Rectángulo 17851169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0031095"/>
                        </a:xfrm>
                        <a:prstGeom prst="rect">
                          <a:avLst/>
                        </a:prstGeom>
                        <a:solidFill>
                          <a:srgbClr val="4DBBB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435F220" w14:textId="77777777" w:rsidR="00E21EF9" w:rsidRDefault="00AC3287">
                            <w:pPr>
                              <w:ind w:left="709" w:right="232"/>
                              <w:jc w:val="both"/>
                              <w:rPr>
                                <w:rFonts w:ascii="Lucida Sans Unicode" w:eastAsia="Arial Narrow" w:hAnsi="Lucida Sans Unicode" w:cs="Lucida Sans Unicode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ucida Sans Unicode" w:eastAsia="Arial Narrow" w:hAnsi="Lucida Sans Unicode" w:cs="Lucida Sans Unicode"/>
                                <w:b/>
                                <w:color w:val="FFFFFF"/>
                                <w:sz w:val="48"/>
                                <w:szCs w:val="48"/>
                              </w:rPr>
                              <w:t>Informe sobre la campaña de concientización sobre la importancia de votar desde el extranjero y sobre el ejercicio de los derechos político-electorales de la diáspora</w:t>
                            </w:r>
                          </w:p>
                          <w:p w14:paraId="04969144" w14:textId="77777777" w:rsidR="00E21EF9" w:rsidRDefault="00E21EF9">
                            <w:pPr>
                              <w:spacing w:before="240" w:line="275" w:lineRule="auto"/>
                              <w:ind w:left="1008" w:firstLine="1008"/>
                              <w:jc w:val="right"/>
                              <w:rPr>
                                <w:rFonts w:ascii="Lucida Sans Unicode" w:eastAsia="Arial Narrow" w:hAnsi="Lucida Sans Unicode" w:cs="Lucida Sans Unicode"/>
                                <w:b/>
                                <w:color w:val="FFFFFF"/>
                                <w:sz w:val="32"/>
                              </w:rPr>
                            </w:pPr>
                          </w:p>
                          <w:p w14:paraId="1F4F96CD" w14:textId="77777777" w:rsidR="00E21EF9" w:rsidRDefault="00AC3287">
                            <w:pPr>
                              <w:spacing w:before="240" w:line="275" w:lineRule="auto"/>
                              <w:ind w:left="1008" w:firstLine="1008"/>
                              <w:jc w:val="right"/>
                              <w:rPr>
                                <w:rFonts w:ascii="Lucida Sans Unicode" w:eastAsia="Arial Narrow" w:hAnsi="Lucida Sans Unicode" w:cs="Lucida Sans Unicode"/>
                                <w:b/>
                                <w:i/>
                                <w:iCs/>
                                <w:color w:val="FFFFFF"/>
                                <w:sz w:val="32"/>
                              </w:rPr>
                            </w:pPr>
                            <w:r>
                              <w:rPr>
                                <w:rFonts w:ascii="Lucida Sans Unicode" w:eastAsia="Arial Narrow" w:hAnsi="Lucida Sans Unicode" w:cs="Lucida Sans Unicode"/>
                                <w:b/>
                                <w:i/>
                                <w:iCs/>
                                <w:color w:val="FFFFFF"/>
                                <w:sz w:val="32"/>
                              </w:rPr>
                              <w:t xml:space="preserve">Tercera sesión ordinaria </w:t>
                            </w:r>
                          </w:p>
                          <w:p w14:paraId="4B58F9AF" w14:textId="77777777" w:rsidR="00E21EF9" w:rsidRDefault="00AC3287">
                            <w:pPr>
                              <w:spacing w:before="240" w:line="275" w:lineRule="auto"/>
                              <w:ind w:left="1008" w:firstLine="1008"/>
                              <w:jc w:val="right"/>
                              <w:rPr>
                                <w:rFonts w:ascii="Lucida Sans Unicode" w:hAnsi="Lucida Sans Unicode" w:cs="Lucida Sans Unicode"/>
                              </w:rPr>
                            </w:pPr>
                            <w:r>
                              <w:rPr>
                                <w:rFonts w:ascii="Lucida Sans Unicode" w:eastAsia="Arial Narrow" w:hAnsi="Lucida Sans Unicode" w:cs="Lucida Sans Unicode"/>
                                <w:b/>
                                <w:color w:val="FFFFFF"/>
                                <w:sz w:val="32"/>
                              </w:rPr>
                              <w:t>21 de febrero de 2025</w:t>
                            </w:r>
                          </w:p>
                        </w:txbxContent>
                      </wps:txbx>
                      <wps:bodyPr spcFirstLastPara="1" wrap="square" lIns="274300" tIns="914400" rIns="274300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7AE5A9" id="Rectángulo 1785116957" o:spid="_x0000_s1026" style="position:absolute;margin-left:0;margin-top:-1pt;width:441pt;height:78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" fillcolor="#4dbbb8" stroked="f">
                <v:textbox inset="7.61944mm,1in,7.61944mm,1.2694mm">
                  <w:txbxContent>
                    <w:p w14:paraId="6435F220" w14:textId="77777777" w:rsidR="00E21EF9" w:rsidRDefault="00AC3287">
                      <w:pPr>
                        <w:ind w:left="709" w:right="232"/>
                        <w:jc w:val="both"/>
                        <w:rPr>
                          <w:rFonts w:ascii="Lucida Sans Unicode" w:eastAsia="Arial Narrow" w:hAnsi="Lucida Sans Unicode" w:cs="Lucida Sans Unicode"/>
                          <w:b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ascii="Lucida Sans Unicode" w:eastAsia="Arial Narrow" w:hAnsi="Lucida Sans Unicode" w:cs="Lucida Sans Unicode"/>
                          <w:b/>
                          <w:color w:val="FFFFFF"/>
                          <w:sz w:val="48"/>
                          <w:szCs w:val="48"/>
                        </w:rPr>
                        <w:t>Informe sobre la campaña de concientización sobre la importancia de votar desde el extranjero y sobre el ejercicio de los derechos político-electorales de la diáspora</w:t>
                      </w:r>
                    </w:p>
                    <w:p w14:paraId="04969144" w14:textId="77777777" w:rsidR="00E21EF9" w:rsidRDefault="00E21EF9">
                      <w:pPr>
                        <w:spacing w:before="240" w:line="275" w:lineRule="auto"/>
                        <w:ind w:left="1008" w:firstLine="1008"/>
                        <w:jc w:val="right"/>
                        <w:rPr>
                          <w:rFonts w:ascii="Lucida Sans Unicode" w:eastAsia="Arial Narrow" w:hAnsi="Lucida Sans Unicode" w:cs="Lucida Sans Unicode"/>
                          <w:b/>
                          <w:color w:val="FFFFFF"/>
                          <w:sz w:val="32"/>
                        </w:rPr>
                      </w:pPr>
                    </w:p>
                    <w:p w14:paraId="1F4F96CD" w14:textId="77777777" w:rsidR="00E21EF9" w:rsidRDefault="00AC3287">
                      <w:pPr>
                        <w:spacing w:before="240" w:line="275" w:lineRule="auto"/>
                        <w:ind w:left="1008" w:firstLine="1008"/>
                        <w:jc w:val="right"/>
                        <w:rPr>
                          <w:rFonts w:ascii="Lucida Sans Unicode" w:eastAsia="Arial Narrow" w:hAnsi="Lucida Sans Unicode" w:cs="Lucida Sans Unicode"/>
                          <w:b/>
                          <w:i/>
                          <w:iCs/>
                          <w:color w:val="FFFFFF"/>
                          <w:sz w:val="32"/>
                        </w:rPr>
                      </w:pPr>
                      <w:r>
                        <w:rPr>
                          <w:rFonts w:ascii="Lucida Sans Unicode" w:eastAsia="Arial Narrow" w:hAnsi="Lucida Sans Unicode" w:cs="Lucida Sans Unicode"/>
                          <w:b/>
                          <w:i/>
                          <w:iCs/>
                          <w:color w:val="FFFFFF"/>
                          <w:sz w:val="32"/>
                        </w:rPr>
                        <w:t xml:space="preserve">Tercera sesión ordinaria </w:t>
                      </w:r>
                    </w:p>
                    <w:p w14:paraId="4B58F9AF" w14:textId="77777777" w:rsidR="00E21EF9" w:rsidRDefault="00AC3287">
                      <w:pPr>
                        <w:spacing w:before="240" w:line="275" w:lineRule="auto"/>
                        <w:ind w:left="1008" w:firstLine="1008"/>
                        <w:jc w:val="right"/>
                        <w:rPr>
                          <w:rFonts w:ascii="Lucida Sans Unicode" w:hAnsi="Lucida Sans Unicode" w:cs="Lucida Sans Unicode"/>
                        </w:rPr>
                      </w:pPr>
                      <w:r>
                        <w:rPr>
                          <w:rFonts w:ascii="Lucida Sans Unicode" w:eastAsia="Arial Narrow" w:hAnsi="Lucida Sans Unicode" w:cs="Lucida Sans Unicode"/>
                          <w:b/>
                          <w:color w:val="FFFFFF"/>
                          <w:sz w:val="32"/>
                        </w:rPr>
                        <w:t>21 de febrero de 2025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Lucida Sans Unicode" w:eastAsia="Trebuchet MS" w:hAnsi="Lucida Sans Unicode" w:cs="Lucida Sans Unicod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D7A02" wp14:editId="5D7E9BEF">
                <wp:simplePos x="0" y="0"/>
                <wp:positionH relativeFrom="page">
                  <wp:posOffset>5207000</wp:posOffset>
                </wp:positionH>
                <wp:positionV relativeFrom="page">
                  <wp:posOffset>0</wp:posOffset>
                </wp:positionV>
                <wp:extent cx="2630170" cy="10017760"/>
                <wp:effectExtent l="0" t="0" r="0" b="3175"/>
                <wp:wrapNone/>
                <wp:docPr id="1785116956" name="Rectángulo 17851169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0170" cy="10017760"/>
                        </a:xfrm>
                        <a:prstGeom prst="rect">
                          <a:avLst/>
                        </a:prstGeom>
                        <a:solidFill>
                          <a:srgbClr val="00788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46C80B4" w14:textId="77777777" w:rsidR="00E21EF9" w:rsidRDefault="00E21EF9">
                            <w:pPr>
                              <w:spacing w:line="275" w:lineRule="auto"/>
                              <w:rPr>
                                <w:rFonts w:ascii="Lucida Sans Unicode" w:hAnsi="Lucida Sans Unicode" w:cs="Lucida Sans Unicode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spcFirstLastPara="1" wrap="square" lIns="182875" tIns="45700" rIns="18287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dtfl="http://schemas.microsoft.com/office/word/2024/wordml/sdtformatlock">
            <w:pict>
              <v:rect id="_x0000_s1026" o:spid="_x0000_s1026" o:spt="1" style="position:absolute;left:0pt;margin-left:410pt;margin-top:0pt;height:788.8pt;width:207.1pt;mso-position-horizontal-relative:page;mso-position-vertical-relative:page;z-index:251659264;v-text-anchor:middle;mso-width-relative:page;mso-height-relative:page;" fillcolor="#00788E" filled="t" stroked="f" coordsize="21600,21600" o:gfxdata="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LMCb7dkAAAAKAQAADwAAAAAAAAABACAAAAAiAAAAZHJz&#10;L2Rvd25yZXYueG1sUEsBAhQAFAAAAAgAh07iQKZieE4DAgAABQQAAA4AAAAAAAAAAQAgAAAAKAEA&#10;AGRycy9lMm9Eb2MueG1sUEsFBgAAAAAGAAYAWQEAAJ0FAAAAAA==&#10;">
                <v:fill on="t" focussize="0,0"/>
                <v:stroke on="f"/>
                <v:imagedata o:title=""/>
                <o:lock v:ext="edit" aspectratio="f"/>
                <v:textbox inset="14.3996062992126pt,3.59842519685039pt,14.3996062992126pt,3.59842519685039pt">
                  <w:txbxContent>
                    <w:p w14:paraId="61E59E49">
                      <w:pPr>
                        <w:spacing w:line="275" w:lineRule="auto"/>
                        <w:rPr>
                          <w:rFonts w:ascii="Lucida Sans Unicode" w:hAnsi="Lucida Sans Unicode" w:cs="Lucida Sans Unicode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Lucida Sans Unicode" w:eastAsia="Trebuchet MS" w:hAnsi="Lucida Sans Unicode" w:cs="Lucida Sans Unicode"/>
          <w:sz w:val="20"/>
          <w:szCs w:val="20"/>
        </w:rPr>
        <w:t>9</w:t>
      </w:r>
    </w:p>
    <w:p w14:paraId="6B5DCCA5" w14:textId="77777777" w:rsidR="00E21EF9" w:rsidRDefault="00E21EF9">
      <w:pPr>
        <w:rPr>
          <w:rFonts w:ascii="Lucida Sans Unicode" w:eastAsia="Trebuchet MS" w:hAnsi="Lucida Sans Unicode" w:cs="Lucida Sans Unicode"/>
          <w:sz w:val="20"/>
          <w:szCs w:val="20"/>
        </w:rPr>
      </w:pPr>
    </w:p>
    <w:p w14:paraId="0880BF98" w14:textId="77777777" w:rsidR="00E21EF9" w:rsidRDefault="00AC3287">
      <w:pPr>
        <w:rPr>
          <w:rFonts w:ascii="Lucida Sans Unicode" w:eastAsia="Trebuchet MS" w:hAnsi="Lucida Sans Unicode" w:cs="Lucida Sans Unicode"/>
          <w:sz w:val="20"/>
          <w:szCs w:val="20"/>
        </w:rPr>
        <w:sectPr w:rsidR="00E21EF9"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2240" w:h="15840"/>
          <w:pgMar w:top="1701" w:right="1701" w:bottom="2268" w:left="1985" w:header="709" w:footer="709" w:gutter="0"/>
          <w:pgNumType w:start="0"/>
          <w:cols w:space="720"/>
          <w:titlePg/>
        </w:sectPr>
      </w:pPr>
      <w:r>
        <w:rPr>
          <w:rFonts w:ascii="Lucida Sans Unicode" w:hAnsi="Lucida Sans Unicode" w:cs="Lucida Sans Unicode"/>
          <w:sz w:val="20"/>
          <w:szCs w:val="20"/>
        </w:rPr>
        <w:br w:type="page"/>
      </w:r>
    </w:p>
    <w:p w14:paraId="4E42E231" w14:textId="77777777" w:rsidR="00E21EF9" w:rsidRDefault="00E21EF9">
      <w:pPr>
        <w:spacing w:after="0"/>
        <w:jc w:val="both"/>
        <w:rPr>
          <w:rFonts w:ascii="Lucida Sans Unicode" w:eastAsia="Trebuchet MS" w:hAnsi="Lucida Sans Unicode" w:cs="Lucida Sans Unicode"/>
          <w:color w:val="000000"/>
          <w:sz w:val="20"/>
          <w:szCs w:val="20"/>
        </w:rPr>
      </w:pPr>
    </w:p>
    <w:p w14:paraId="76EC3F93" w14:textId="77777777" w:rsidR="00E21EF9" w:rsidRDefault="00E21EF9">
      <w:pPr>
        <w:spacing w:after="0"/>
        <w:jc w:val="both"/>
        <w:rPr>
          <w:rFonts w:ascii="Lucida Sans Unicode" w:eastAsia="Trebuchet MS" w:hAnsi="Lucida Sans Unicode" w:cs="Lucida Sans Unicode"/>
          <w:color w:val="000000"/>
          <w:sz w:val="20"/>
          <w:szCs w:val="20"/>
        </w:rPr>
      </w:pPr>
    </w:p>
    <w:p w14:paraId="604FD912" w14:textId="77777777" w:rsidR="00E21EF9" w:rsidRDefault="00E21EF9">
      <w:pPr>
        <w:spacing w:after="0"/>
        <w:jc w:val="both"/>
        <w:rPr>
          <w:rFonts w:ascii="Lucida Sans Unicode" w:eastAsia="Trebuchet MS" w:hAnsi="Lucida Sans Unicode" w:cs="Lucida Sans Unicode"/>
          <w:color w:val="000000"/>
          <w:sz w:val="20"/>
          <w:szCs w:val="20"/>
        </w:rPr>
      </w:pPr>
    </w:p>
    <w:p w14:paraId="72476C51" w14:textId="77777777" w:rsidR="00E21EF9" w:rsidRDefault="00E21EF9">
      <w:pPr>
        <w:spacing w:after="0"/>
        <w:jc w:val="both"/>
        <w:rPr>
          <w:rFonts w:ascii="Lucida Sans Unicode" w:eastAsia="Trebuchet MS" w:hAnsi="Lucida Sans Unicode" w:cs="Lucida Sans Unicode"/>
          <w:color w:val="000000"/>
          <w:sz w:val="20"/>
          <w:szCs w:val="20"/>
        </w:rPr>
      </w:pPr>
    </w:p>
    <w:p w14:paraId="39134507" w14:textId="77777777" w:rsidR="00E21EF9" w:rsidRDefault="00E21EF9">
      <w:pPr>
        <w:spacing w:after="0"/>
        <w:jc w:val="both"/>
        <w:rPr>
          <w:rFonts w:ascii="Lucida Sans Unicode" w:eastAsia="Trebuchet MS" w:hAnsi="Lucida Sans Unicode" w:cs="Lucida Sans Unicode"/>
          <w:color w:val="000000"/>
          <w:sz w:val="20"/>
          <w:szCs w:val="20"/>
        </w:rPr>
      </w:pPr>
    </w:p>
    <w:p w14:paraId="334C0312" w14:textId="77777777" w:rsidR="00E21EF9" w:rsidRDefault="00E21EF9">
      <w:pPr>
        <w:spacing w:after="0"/>
        <w:jc w:val="both"/>
        <w:rPr>
          <w:rFonts w:ascii="Lucida Sans Unicode" w:eastAsia="Trebuchet MS" w:hAnsi="Lucida Sans Unicode" w:cs="Lucida Sans Unicode"/>
          <w:color w:val="000000"/>
          <w:sz w:val="20"/>
          <w:szCs w:val="20"/>
        </w:rPr>
      </w:pPr>
    </w:p>
    <w:p w14:paraId="061EA81A" w14:textId="77777777" w:rsidR="00E21EF9" w:rsidRDefault="00E21EF9">
      <w:pPr>
        <w:spacing w:after="0"/>
        <w:jc w:val="both"/>
        <w:rPr>
          <w:rFonts w:ascii="Lucida Sans Unicode" w:eastAsia="Trebuchet MS" w:hAnsi="Lucida Sans Unicode" w:cs="Lucida Sans Unicode"/>
          <w:color w:val="000000"/>
          <w:sz w:val="20"/>
          <w:szCs w:val="20"/>
        </w:rPr>
      </w:pPr>
    </w:p>
    <w:p w14:paraId="6123A9C3" w14:textId="77777777" w:rsidR="00E21EF9" w:rsidRDefault="00E21EF9">
      <w:pPr>
        <w:spacing w:after="0"/>
        <w:jc w:val="both"/>
        <w:rPr>
          <w:rFonts w:ascii="Lucida Sans Unicode" w:eastAsia="Trebuchet MS" w:hAnsi="Lucida Sans Unicode" w:cs="Lucida Sans Unicode"/>
          <w:color w:val="000000"/>
          <w:sz w:val="20"/>
          <w:szCs w:val="20"/>
        </w:rPr>
      </w:pPr>
    </w:p>
    <w:p w14:paraId="30348026" w14:textId="77777777" w:rsidR="00E21EF9" w:rsidRDefault="00E21EF9">
      <w:pPr>
        <w:spacing w:after="0"/>
        <w:jc w:val="both"/>
        <w:rPr>
          <w:rFonts w:ascii="Lucida Sans Unicode" w:eastAsia="Trebuchet MS" w:hAnsi="Lucida Sans Unicode" w:cs="Lucida Sans Unicode"/>
          <w:color w:val="000000"/>
          <w:sz w:val="20"/>
          <w:szCs w:val="20"/>
        </w:rPr>
      </w:pPr>
    </w:p>
    <w:p w14:paraId="6924F144" w14:textId="77777777" w:rsidR="00E21EF9" w:rsidRDefault="00E21EF9">
      <w:pPr>
        <w:spacing w:after="0"/>
        <w:jc w:val="both"/>
        <w:rPr>
          <w:rFonts w:ascii="Lucida Sans Unicode" w:eastAsia="Trebuchet MS" w:hAnsi="Lucida Sans Unicode" w:cs="Lucida Sans Unicode"/>
          <w:color w:val="000000"/>
          <w:sz w:val="20"/>
          <w:szCs w:val="20"/>
        </w:rPr>
      </w:pPr>
    </w:p>
    <w:p w14:paraId="4948B823" w14:textId="77777777" w:rsidR="00E21EF9" w:rsidRDefault="00E21EF9">
      <w:pPr>
        <w:spacing w:after="0"/>
        <w:jc w:val="both"/>
        <w:rPr>
          <w:rFonts w:ascii="Lucida Sans Unicode" w:eastAsia="Trebuchet MS" w:hAnsi="Lucida Sans Unicode" w:cs="Lucida Sans Unicode"/>
          <w:color w:val="000000"/>
          <w:sz w:val="20"/>
          <w:szCs w:val="20"/>
        </w:rPr>
      </w:pPr>
    </w:p>
    <w:p w14:paraId="05CCE8EA" w14:textId="77777777" w:rsidR="00E21EF9" w:rsidRDefault="00E21EF9">
      <w:pPr>
        <w:spacing w:after="0"/>
        <w:jc w:val="both"/>
        <w:rPr>
          <w:rFonts w:ascii="Lucida Sans Unicode" w:eastAsia="Trebuchet MS" w:hAnsi="Lucida Sans Unicode" w:cs="Lucida Sans Unicode"/>
          <w:color w:val="000000"/>
          <w:sz w:val="20"/>
          <w:szCs w:val="20"/>
        </w:rPr>
      </w:pPr>
    </w:p>
    <w:p w14:paraId="21101674" w14:textId="77777777" w:rsidR="00E21EF9" w:rsidRDefault="00E21EF9">
      <w:pPr>
        <w:spacing w:after="0"/>
        <w:jc w:val="both"/>
        <w:rPr>
          <w:rFonts w:ascii="Lucida Sans Unicode" w:eastAsia="Trebuchet MS" w:hAnsi="Lucida Sans Unicode" w:cs="Lucida Sans Unicode"/>
          <w:color w:val="000000"/>
          <w:sz w:val="20"/>
          <w:szCs w:val="20"/>
        </w:rPr>
      </w:pPr>
    </w:p>
    <w:p w14:paraId="013A1186" w14:textId="77777777" w:rsidR="00E21EF9" w:rsidRDefault="00E21EF9">
      <w:pPr>
        <w:spacing w:after="0"/>
        <w:jc w:val="both"/>
        <w:rPr>
          <w:rFonts w:ascii="Lucida Sans Unicode" w:eastAsia="Trebuchet MS" w:hAnsi="Lucida Sans Unicode" w:cs="Lucida Sans Unicode"/>
          <w:color w:val="000000"/>
          <w:sz w:val="20"/>
          <w:szCs w:val="20"/>
        </w:rPr>
      </w:pPr>
    </w:p>
    <w:p w14:paraId="2BBEE9B1" w14:textId="1A3DF889" w:rsidR="00E21EF9" w:rsidRDefault="00AC3287">
      <w:pPr>
        <w:spacing w:after="0"/>
        <w:jc w:val="both"/>
        <w:rPr>
          <w:rFonts w:ascii="Lucida Sans Unicode" w:eastAsia="Trebuchet MS" w:hAnsi="Lucida Sans Unicode" w:cs="Lucida Sans Unicode"/>
          <w:b/>
          <w:color w:val="00788E"/>
        </w:rPr>
      </w:pPr>
      <w:r>
        <w:rPr>
          <w:rFonts w:ascii="Lucida Sans Unicode" w:eastAsia="Trebuchet MS" w:hAnsi="Lucida Sans Unicode" w:cs="Lucida Sans Unicode"/>
          <w:b/>
          <w:color w:val="00788E"/>
        </w:rPr>
        <w:t>Comisión de Implementación y Seguimiento del Voto de Jaliscienses en el Extranjero</w:t>
      </w:r>
    </w:p>
    <w:p w14:paraId="561804FD" w14:textId="77777777" w:rsidR="00E21EF9" w:rsidRDefault="00E21EF9">
      <w:pPr>
        <w:spacing w:after="0"/>
        <w:jc w:val="both"/>
        <w:rPr>
          <w:rFonts w:ascii="Lucida Sans Unicode" w:eastAsia="Trebuchet MS" w:hAnsi="Lucida Sans Unicode" w:cs="Lucida Sans Unicode"/>
          <w:color w:val="00788E"/>
        </w:rPr>
      </w:pPr>
    </w:p>
    <w:p w14:paraId="72845382" w14:textId="77777777" w:rsidR="00E21EF9" w:rsidRDefault="00E21EF9">
      <w:pPr>
        <w:spacing w:after="0"/>
        <w:jc w:val="both"/>
        <w:rPr>
          <w:rFonts w:ascii="Lucida Sans Unicode" w:eastAsia="Trebuchet MS" w:hAnsi="Lucida Sans Unicode" w:cs="Lucida Sans Unicode"/>
          <w:color w:val="00788E"/>
        </w:rPr>
      </w:pPr>
    </w:p>
    <w:p w14:paraId="59849278" w14:textId="77777777" w:rsidR="00E21EF9" w:rsidRDefault="00AC3287">
      <w:pPr>
        <w:spacing w:after="0"/>
        <w:jc w:val="both"/>
        <w:rPr>
          <w:rFonts w:ascii="Lucida Sans Unicode" w:eastAsia="Trebuchet MS" w:hAnsi="Lucida Sans Unicode" w:cs="Lucida Sans Unicode"/>
          <w:b/>
          <w:bCs/>
          <w:color w:val="00788E"/>
        </w:rPr>
      </w:pPr>
      <w:r>
        <w:rPr>
          <w:rFonts w:ascii="Lucida Sans Unicode" w:eastAsia="Trebuchet MS" w:hAnsi="Lucida Sans Unicode" w:cs="Lucida Sans Unicode"/>
          <w:b/>
          <w:bCs/>
          <w:color w:val="00788E"/>
        </w:rPr>
        <w:t>Zoad Jeanine García González</w:t>
      </w:r>
    </w:p>
    <w:p w14:paraId="4DF3E354" w14:textId="77777777" w:rsidR="00E21EF9" w:rsidRDefault="00AC3287">
      <w:pPr>
        <w:spacing w:after="0"/>
        <w:jc w:val="both"/>
        <w:rPr>
          <w:rFonts w:ascii="Lucida Sans Unicode" w:eastAsia="Trebuchet MS" w:hAnsi="Lucida Sans Unicode" w:cs="Lucida Sans Unicode"/>
          <w:color w:val="00788E"/>
        </w:rPr>
      </w:pPr>
      <w:r>
        <w:rPr>
          <w:rFonts w:ascii="Lucida Sans Unicode" w:eastAsia="Trebuchet MS" w:hAnsi="Lucida Sans Unicode" w:cs="Lucida Sans Unicode"/>
          <w:color w:val="00788E"/>
        </w:rPr>
        <w:t xml:space="preserve">Consejera Electoral </w:t>
      </w:r>
      <w:proofErr w:type="gramStart"/>
      <w:r>
        <w:rPr>
          <w:rFonts w:ascii="Lucida Sans Unicode" w:eastAsia="Trebuchet MS" w:hAnsi="Lucida Sans Unicode" w:cs="Lucida Sans Unicode"/>
          <w:color w:val="00788E"/>
        </w:rPr>
        <w:t>Presidenta</w:t>
      </w:r>
      <w:proofErr w:type="gramEnd"/>
      <w:r>
        <w:rPr>
          <w:rFonts w:ascii="Lucida Sans Unicode" w:eastAsia="Trebuchet MS" w:hAnsi="Lucida Sans Unicode" w:cs="Lucida Sans Unicode"/>
          <w:color w:val="00788E"/>
        </w:rPr>
        <w:t xml:space="preserve"> de la Comisión</w:t>
      </w:r>
    </w:p>
    <w:p w14:paraId="2064F046" w14:textId="77777777" w:rsidR="00E21EF9" w:rsidRDefault="00E21EF9">
      <w:pPr>
        <w:spacing w:after="0"/>
        <w:jc w:val="both"/>
        <w:rPr>
          <w:rFonts w:ascii="Lucida Sans Unicode" w:eastAsia="Trebuchet MS" w:hAnsi="Lucida Sans Unicode" w:cs="Lucida Sans Unicode"/>
          <w:color w:val="00788E"/>
        </w:rPr>
      </w:pPr>
    </w:p>
    <w:p w14:paraId="5B627057" w14:textId="77777777" w:rsidR="00E21EF9" w:rsidRDefault="00AC3287">
      <w:pPr>
        <w:spacing w:after="0"/>
        <w:jc w:val="both"/>
        <w:rPr>
          <w:rFonts w:ascii="Lucida Sans Unicode" w:eastAsia="Trebuchet MS" w:hAnsi="Lucida Sans Unicode" w:cs="Lucida Sans Unicode"/>
          <w:b/>
          <w:bCs/>
          <w:color w:val="00788E"/>
        </w:rPr>
      </w:pPr>
      <w:r>
        <w:rPr>
          <w:rFonts w:ascii="Lucida Sans Unicode" w:eastAsia="Trebuchet MS" w:hAnsi="Lucida Sans Unicode" w:cs="Lucida Sans Unicode"/>
          <w:b/>
          <w:bCs/>
          <w:color w:val="00788E"/>
        </w:rPr>
        <w:t xml:space="preserve">Melissa Amezcua Yépiz </w:t>
      </w:r>
    </w:p>
    <w:p w14:paraId="6A7C9B4F" w14:textId="77777777" w:rsidR="00E21EF9" w:rsidRDefault="00AC3287">
      <w:pPr>
        <w:spacing w:after="0"/>
        <w:jc w:val="both"/>
        <w:rPr>
          <w:rFonts w:ascii="Lucida Sans Unicode" w:eastAsia="Trebuchet MS" w:hAnsi="Lucida Sans Unicode" w:cs="Lucida Sans Unicode"/>
          <w:color w:val="00788E"/>
        </w:rPr>
      </w:pPr>
      <w:r>
        <w:rPr>
          <w:rFonts w:ascii="Lucida Sans Unicode" w:eastAsia="Trebuchet MS" w:hAnsi="Lucida Sans Unicode" w:cs="Lucida Sans Unicode"/>
          <w:color w:val="00788E"/>
        </w:rPr>
        <w:t>Consejera Electoral Integrante</w:t>
      </w:r>
    </w:p>
    <w:p w14:paraId="495F2082" w14:textId="77777777" w:rsidR="00E21EF9" w:rsidRDefault="00E21EF9">
      <w:pPr>
        <w:spacing w:after="0"/>
        <w:jc w:val="both"/>
        <w:rPr>
          <w:rFonts w:ascii="Lucida Sans Unicode" w:eastAsia="Trebuchet MS" w:hAnsi="Lucida Sans Unicode" w:cs="Lucida Sans Unicode"/>
          <w:b/>
          <w:bCs/>
          <w:color w:val="00788E"/>
        </w:rPr>
      </w:pPr>
    </w:p>
    <w:p w14:paraId="616EE9E6" w14:textId="77777777" w:rsidR="00E21EF9" w:rsidRDefault="00AC3287">
      <w:pPr>
        <w:spacing w:after="0"/>
        <w:jc w:val="both"/>
        <w:rPr>
          <w:rFonts w:ascii="Lucida Sans Unicode" w:eastAsia="Trebuchet MS" w:hAnsi="Lucida Sans Unicode" w:cs="Lucida Sans Unicode"/>
          <w:b/>
          <w:bCs/>
          <w:color w:val="00788E"/>
        </w:rPr>
      </w:pPr>
      <w:r>
        <w:rPr>
          <w:rFonts w:ascii="Lucida Sans Unicode" w:eastAsia="Trebuchet MS" w:hAnsi="Lucida Sans Unicode" w:cs="Lucida Sans Unicode"/>
          <w:b/>
          <w:bCs/>
          <w:color w:val="00788E"/>
        </w:rPr>
        <w:t>Claudia Alejandra Vargas Bautista</w:t>
      </w:r>
    </w:p>
    <w:p w14:paraId="7710121D" w14:textId="77777777" w:rsidR="00E21EF9" w:rsidRDefault="00AC3287">
      <w:pPr>
        <w:spacing w:after="0"/>
        <w:jc w:val="both"/>
        <w:rPr>
          <w:rFonts w:ascii="Lucida Sans Unicode" w:eastAsia="Trebuchet MS" w:hAnsi="Lucida Sans Unicode" w:cs="Lucida Sans Unicode"/>
          <w:color w:val="00788E"/>
        </w:rPr>
      </w:pPr>
      <w:r>
        <w:rPr>
          <w:rFonts w:ascii="Lucida Sans Unicode" w:eastAsia="Trebuchet MS" w:hAnsi="Lucida Sans Unicode" w:cs="Lucida Sans Unicode"/>
          <w:color w:val="00788E"/>
        </w:rPr>
        <w:t>Consejera Electoral Integrante</w:t>
      </w:r>
    </w:p>
    <w:p w14:paraId="3E93E283" w14:textId="77777777" w:rsidR="00E21EF9" w:rsidRDefault="00E21EF9">
      <w:pPr>
        <w:spacing w:after="0"/>
        <w:jc w:val="both"/>
        <w:rPr>
          <w:rFonts w:ascii="Lucida Sans Unicode" w:eastAsia="Trebuchet MS" w:hAnsi="Lucida Sans Unicode" w:cs="Lucida Sans Unicode"/>
          <w:color w:val="00788E"/>
        </w:rPr>
      </w:pPr>
    </w:p>
    <w:p w14:paraId="4A659EB8" w14:textId="77777777" w:rsidR="00E21EF9" w:rsidRDefault="00AC3287">
      <w:pPr>
        <w:spacing w:after="0"/>
        <w:jc w:val="both"/>
        <w:rPr>
          <w:rFonts w:ascii="Lucida Sans Unicode" w:eastAsia="Trebuchet MS" w:hAnsi="Lucida Sans Unicode" w:cs="Lucida Sans Unicode"/>
          <w:b/>
          <w:bCs/>
          <w:color w:val="00788E"/>
        </w:rPr>
      </w:pPr>
      <w:r>
        <w:rPr>
          <w:rFonts w:ascii="Lucida Sans Unicode" w:eastAsia="Trebuchet MS" w:hAnsi="Lucida Sans Unicode" w:cs="Lucida Sans Unicode"/>
          <w:b/>
          <w:bCs/>
          <w:color w:val="00788E"/>
        </w:rPr>
        <w:t>Héctor R. Arámbula Quiñones</w:t>
      </w:r>
    </w:p>
    <w:p w14:paraId="3786DE99" w14:textId="77777777" w:rsidR="00E21EF9" w:rsidRDefault="00AC3287">
      <w:pPr>
        <w:spacing w:after="0"/>
        <w:jc w:val="both"/>
        <w:rPr>
          <w:rFonts w:ascii="Lucida Sans Unicode" w:eastAsia="Trebuchet MS" w:hAnsi="Lucida Sans Unicode" w:cs="Lucida Sans Unicode"/>
          <w:color w:val="00788E"/>
        </w:rPr>
      </w:pPr>
      <w:r>
        <w:rPr>
          <w:rFonts w:ascii="Lucida Sans Unicode" w:eastAsia="Trebuchet MS" w:hAnsi="Lucida Sans Unicode" w:cs="Lucida Sans Unicode"/>
          <w:color w:val="00788E"/>
        </w:rPr>
        <w:t>Secretario Técnico de la Comisión</w:t>
      </w:r>
    </w:p>
    <w:p w14:paraId="4C1660AF" w14:textId="77777777" w:rsidR="00E21EF9" w:rsidRDefault="00E21EF9">
      <w:pPr>
        <w:spacing w:after="0"/>
        <w:jc w:val="both"/>
        <w:rPr>
          <w:rFonts w:ascii="Lucida Sans Unicode" w:eastAsia="Trebuchet MS" w:hAnsi="Lucida Sans Unicode" w:cs="Lucida Sans Unicode"/>
          <w:color w:val="000000"/>
        </w:rPr>
      </w:pPr>
    </w:p>
    <w:p w14:paraId="1187EFE5" w14:textId="77777777" w:rsidR="00E21EF9" w:rsidRDefault="00AC3287">
      <w:pPr>
        <w:spacing w:after="0"/>
        <w:jc w:val="both"/>
        <w:rPr>
          <w:rFonts w:ascii="Lucida Sans Unicode" w:eastAsia="Trebuchet MS" w:hAnsi="Lucida Sans Unicode" w:cs="Lucida Sans Unicode"/>
          <w:color w:val="000000"/>
        </w:rPr>
        <w:sectPr w:rsidR="00E21EF9">
          <w:type w:val="continuous"/>
          <w:pgSz w:w="12240" w:h="15840"/>
          <w:pgMar w:top="1701" w:right="1701" w:bottom="2268" w:left="1985" w:header="709" w:footer="709" w:gutter="0"/>
          <w:pgNumType w:start="2"/>
          <w:cols w:space="720"/>
          <w:titlePg/>
          <w:docGrid w:linePitch="299"/>
        </w:sectPr>
      </w:pPr>
      <w:r>
        <w:rPr>
          <w:rFonts w:ascii="Lucida Sans Unicode" w:eastAsia="Trebuchet MS" w:hAnsi="Lucida Sans Unicode" w:cs="Lucida Sans Unicode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30FE4F" wp14:editId="3B98F869">
                <wp:simplePos x="0" y="0"/>
                <wp:positionH relativeFrom="column">
                  <wp:posOffset>5158740</wp:posOffset>
                </wp:positionH>
                <wp:positionV relativeFrom="paragraph">
                  <wp:posOffset>1071880</wp:posOffset>
                </wp:positionV>
                <wp:extent cx="440055" cy="519430"/>
                <wp:effectExtent l="0" t="0" r="4445" b="1905"/>
                <wp:wrapNone/>
                <wp:docPr id="1724688585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267" cy="5192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DCBE93" w14:textId="77777777" w:rsidR="00E21EF9" w:rsidRDefault="00E21E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dtfl="http://schemas.microsoft.com/office/word/2024/wordml/sdtformatlock">
            <w:pict>
              <v:shape id="Cuadro de texto 3" o:spid="_x0000_s1026" o:spt="202" type="#_x0000_t202" style="position:absolute;left:0pt;margin-left:406.2pt;margin-top:84.4pt;height:40.9pt;width:34.65pt;z-index:251662336;mso-width-relative:page;mso-height-relative:page;" fillcolor="#FFFFFF [3212]" filled="t" stroked="f" coordsize="21600,21600" o:gfxdata="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O2jCbrWAAAACwEAAA8AAAAAAAAA&#10;AQAgAAAAIgAAAGRycy9kb3ducmV2LnhtbFBLAQIUABQAAAAIAIdO4kBryVZrTAIAAJ0EAAAOAAAA&#10;AAAAAAEAIAAAACUBAABkcnMvZTJvRG9jLnhtbFBLBQYAAAAABgAGAFkBAADj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341E1B6"/>
                  </w:txbxContent>
                </v:textbox>
              </v:shape>
            </w:pict>
          </mc:Fallback>
        </mc:AlternateContent>
      </w:r>
    </w:p>
    <w:p w14:paraId="270AE143" w14:textId="77777777" w:rsidR="00E21EF9" w:rsidRDefault="00AC3287">
      <w:pPr>
        <w:rPr>
          <w:rFonts w:ascii="Lucida Sans Unicode" w:eastAsia="Trebuchet MS" w:hAnsi="Lucida Sans Unicode" w:cs="Lucida Sans Unicode"/>
        </w:rPr>
        <w:sectPr w:rsidR="00E21EF9">
          <w:type w:val="continuous"/>
          <w:pgSz w:w="12240" w:h="15840"/>
          <w:pgMar w:top="1701" w:right="1701" w:bottom="2268" w:left="1985" w:header="709" w:footer="709" w:gutter="0"/>
          <w:pgNumType w:start="0"/>
          <w:cols w:space="720"/>
          <w:titlePg/>
        </w:sectPr>
      </w:pPr>
      <w:r>
        <w:rPr>
          <w:rFonts w:ascii="Lucida Sans Unicode" w:eastAsia="Trebuchet MS" w:hAnsi="Lucida Sans Unicode" w:cs="Lucida Sans Unicode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7EBA92" wp14:editId="76C8587D">
                <wp:simplePos x="0" y="0"/>
                <wp:positionH relativeFrom="column">
                  <wp:posOffset>5140325</wp:posOffset>
                </wp:positionH>
                <wp:positionV relativeFrom="paragraph">
                  <wp:posOffset>758190</wp:posOffset>
                </wp:positionV>
                <wp:extent cx="440055" cy="519430"/>
                <wp:effectExtent l="0" t="0" r="4445" b="1905"/>
                <wp:wrapNone/>
                <wp:docPr id="943365971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267" cy="5192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DBF169" w14:textId="77777777" w:rsidR="00E21EF9" w:rsidRDefault="00E21E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dtfl="http://schemas.microsoft.com/office/word/2024/wordml/sdtformatlock">
            <w:pict>
              <v:shape id="Cuadro de texto 3" o:spid="_x0000_s1026" o:spt="202" type="#_x0000_t202" style="position:absolute;left:0pt;margin-left:404.75pt;margin-top:59.7pt;height:40.9pt;width:34.65pt;z-index:251661312;mso-width-relative:page;mso-height-relative:page;" fillcolor="#FFFFFF [3212]" filled="t" stroked="f" coordsize="21600,21600" o:gfxdata="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frWb71gAAAAsBAAAPAAAAAAAAAAEA&#10;IAAAACIAAABkcnMvZG93bnJldi54bWxQSwECFAAUAAAACACHTuJAvHqmBUoCAACcBAAADgAAAAAA&#10;AAABACAAAAAlAQAAZHJzL2Uyb0RvYy54bWxQSwUGAAAAAAYABgBZAQAA4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BFC4E48"/>
                  </w:txbxContent>
                </v:textbox>
              </v:shape>
            </w:pict>
          </mc:Fallback>
        </mc:AlternateContent>
      </w:r>
    </w:p>
    <w:p w14:paraId="67707C3D" w14:textId="77777777" w:rsidR="00E21EF9" w:rsidRDefault="00AC3287">
      <w:pPr>
        <w:pStyle w:val="Ttulo1"/>
        <w:numPr>
          <w:ilvl w:val="0"/>
          <w:numId w:val="1"/>
        </w:numPr>
        <w:rPr>
          <w:b w:val="0"/>
          <w:bCs w:val="0"/>
        </w:rPr>
      </w:pPr>
      <w:bookmarkStart w:id="0" w:name="_Toc190860671"/>
      <w:r>
        <w:rPr>
          <w:b w:val="0"/>
          <w:bCs w:val="0"/>
        </w:rPr>
        <w:lastRenderedPageBreak/>
        <w:t>Antecedentes</w:t>
      </w:r>
    </w:p>
    <w:p w14:paraId="615B1324" w14:textId="77777777" w:rsidR="00E21EF9" w:rsidRDefault="00E21EF9">
      <w:pPr>
        <w:spacing w:after="0"/>
        <w:jc w:val="both"/>
        <w:rPr>
          <w:rFonts w:ascii="Lucida Sans Unicode" w:eastAsia="Trebuchet MS" w:hAnsi="Lucida Sans Unicode" w:cs="Lucida Sans Unicode"/>
          <w:color w:val="000000"/>
        </w:rPr>
      </w:pPr>
    </w:p>
    <w:p w14:paraId="7DFA23E4" w14:textId="77777777" w:rsidR="00E21EF9" w:rsidRDefault="00AC3287">
      <w:pPr>
        <w:pStyle w:val="NormalWeb"/>
        <w:jc w:val="both"/>
        <w:rPr>
          <w:rFonts w:ascii="Lucida Sans Unicode" w:hAnsi="Lucida Sans Unicode" w:cs="Lucida Sans Unicode"/>
        </w:rPr>
      </w:pPr>
      <w:r>
        <w:rPr>
          <w:rFonts w:ascii="Lucida Sans Unicode" w:eastAsia="Trebuchet MS" w:hAnsi="Lucida Sans Unicode" w:cs="Lucida Sans Unicode"/>
          <w:color w:val="000000"/>
        </w:rPr>
        <w:t>El presente informe tiene como finalidad dar a conocer los avances de trabajos iniciales que se han emprendido en la Dirección Ejecutiva de Participación Ciudadana y Educación Cívica, con el involucramiento de las tres direcciones de área que la integran.</w:t>
      </w:r>
      <w:r>
        <w:rPr>
          <w:rFonts w:ascii="Lucida Sans Unicode" w:hAnsi="Lucida Sans Unicode" w:cs="Lucida Sans Unicode"/>
        </w:rPr>
        <w:t xml:space="preserve"> Asimismo, se establece la coordinación necesaria con la Dirección de Comunicación Social del Instituto Electoral y de Participación Ciudadana de Jalisco (IEPC Jalisco) para la puesta en marcha de la campaña de concientización sobre la importancia de votar desde el extranjero y sobre el ejercicio de los derechos político-electorales de la diáspora.</w:t>
      </w:r>
    </w:p>
    <w:p w14:paraId="003FDD8A" w14:textId="77777777" w:rsidR="00E21EF9" w:rsidRDefault="00E21EF9">
      <w:pPr>
        <w:pStyle w:val="NormalWeb"/>
        <w:jc w:val="both"/>
        <w:rPr>
          <w:rFonts w:ascii="Lucida Sans Unicode" w:hAnsi="Lucida Sans Unicode" w:cs="Lucida Sans Unicode"/>
        </w:rPr>
      </w:pPr>
    </w:p>
    <w:p w14:paraId="2D22A66A" w14:textId="77777777" w:rsidR="00E21EF9" w:rsidRDefault="00AC3287">
      <w:pPr>
        <w:pStyle w:val="Ttulo1"/>
        <w:numPr>
          <w:ilvl w:val="0"/>
          <w:numId w:val="1"/>
        </w:numPr>
        <w:rPr>
          <w:rStyle w:val="Ttulo1Car"/>
        </w:rPr>
      </w:pPr>
      <w:r>
        <w:rPr>
          <w:rStyle w:val="Ttulo1Car"/>
        </w:rPr>
        <w:t xml:space="preserve">Informe de avance </w:t>
      </w:r>
    </w:p>
    <w:p w14:paraId="2556FB97" w14:textId="77777777" w:rsidR="00E21EF9" w:rsidRDefault="00E21EF9">
      <w:pPr>
        <w:pStyle w:val="Prrafodelista"/>
      </w:pPr>
    </w:p>
    <w:p w14:paraId="14FE91DF" w14:textId="72B8FF16" w:rsidR="00E21EF9" w:rsidRDefault="00AC3287">
      <w:pPr>
        <w:pStyle w:val="NormalWeb"/>
        <w:jc w:val="both"/>
        <w:rPr>
          <w:rFonts w:ascii="Lucida Sans Unicode" w:hAnsi="Lucida Sans Unicode" w:cs="Lucida Sans Unicode"/>
        </w:rPr>
      </w:pPr>
      <w:r>
        <w:rPr>
          <w:rFonts w:ascii="Lucida Sans Unicode" w:eastAsia="Trebuchet MS" w:hAnsi="Lucida Sans Unicode" w:cs="Lucida Sans Unicode"/>
          <w:color w:val="000000"/>
        </w:rPr>
        <w:t xml:space="preserve">En lo que respecta a </w:t>
      </w:r>
      <w:r>
        <w:rPr>
          <w:rFonts w:ascii="Lucida Sans Unicode" w:hAnsi="Lucida Sans Unicode" w:cs="Lucida Sans Unicode"/>
        </w:rPr>
        <w:t>la campaña de concientización sobre la importancia de votar desde el extranjero y sobre el ejercicio de los derechos político-electorales de la diáspora</w:t>
      </w:r>
      <w:r>
        <w:rPr>
          <w:rFonts w:ascii="Lucida Sans Unicode" w:eastAsia="Trebuchet MS" w:hAnsi="Lucida Sans Unicode" w:cs="Lucida Sans Unicode"/>
          <w:color w:val="000000"/>
        </w:rPr>
        <w:t xml:space="preserve">, se da cuenta que, como parte del Informe del avance en la ejecución del Programa Anual de Trabajo de la Comisión de Implementación y Seguimiento del Voto de Jaliscienses en el Extranjero que, el pasado viernes 14 de febrero, la Consejera Presidenta, Paula Ramírez Höhne, presentó </w:t>
      </w:r>
      <w:r w:rsidR="00B812A2">
        <w:rPr>
          <w:rFonts w:ascii="Lucida Sans Unicode" w:eastAsia="Trebuchet MS" w:hAnsi="Lucida Sans Unicode" w:cs="Lucida Sans Unicode"/>
          <w:color w:val="000000"/>
        </w:rPr>
        <w:t xml:space="preserve">a las Consejerías </w:t>
      </w:r>
      <w:r>
        <w:rPr>
          <w:rFonts w:ascii="Lucida Sans Unicode" w:eastAsia="Trebuchet MS" w:hAnsi="Lucida Sans Unicode" w:cs="Lucida Sans Unicode"/>
          <w:color w:val="000000"/>
        </w:rPr>
        <w:t xml:space="preserve">los 6 ejes que constituyen la Estrategia de Campaña de Difusión Integral, que llevará a cabo durante el año en curso. </w:t>
      </w:r>
    </w:p>
    <w:p w14:paraId="052ECC77" w14:textId="77777777" w:rsidR="00E21EF9" w:rsidRDefault="00E21EF9">
      <w:pPr>
        <w:spacing w:after="0" w:line="240" w:lineRule="auto"/>
        <w:jc w:val="both"/>
        <w:rPr>
          <w:rFonts w:ascii="Lucida Sans Unicode" w:eastAsia="Trebuchet MS" w:hAnsi="Lucida Sans Unicode" w:cs="Lucida Sans Unicode"/>
          <w:color w:val="000000"/>
          <w:sz w:val="24"/>
          <w:szCs w:val="24"/>
        </w:rPr>
      </w:pPr>
    </w:p>
    <w:p w14:paraId="6F66AA66" w14:textId="77777777" w:rsidR="00E21EF9" w:rsidRDefault="00AC3287">
      <w:pPr>
        <w:spacing w:after="0" w:line="240" w:lineRule="auto"/>
        <w:jc w:val="both"/>
        <w:rPr>
          <w:rFonts w:ascii="Lucida Sans Unicode" w:eastAsia="Trebuchet MS" w:hAnsi="Lucida Sans Unicode" w:cs="Lucida Sans Unicode"/>
          <w:color w:val="000000"/>
          <w:sz w:val="24"/>
          <w:szCs w:val="24"/>
        </w:rPr>
      </w:pPr>
      <w:r>
        <w:rPr>
          <w:rFonts w:ascii="Lucida Sans Unicode" w:eastAsia="Trebuchet MS" w:hAnsi="Lucida Sans Unicode" w:cs="Lucida Sans Unicode"/>
          <w:color w:val="000000"/>
          <w:sz w:val="24"/>
          <w:szCs w:val="24"/>
        </w:rPr>
        <w:lastRenderedPageBreak/>
        <w:t>Al término de dicha reunión, la presidencia instruyó a esta Dirección Ejecutiva, a iniciar con los trabajos de difusión lo cual conlleva, en primer término, a la generación de contenidos específicos para cada uno de los ejes de la campaña.</w:t>
      </w:r>
    </w:p>
    <w:p w14:paraId="50A3FB99" w14:textId="19DA8F2C" w:rsidR="00E21EF9" w:rsidRDefault="00AC3287">
      <w:pPr>
        <w:pStyle w:val="NormalWeb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Uno de los ejes más emblemáticos de la estrategia es la de jalisciense</w:t>
      </w:r>
      <w:r w:rsidR="0013794B">
        <w:rPr>
          <w:rFonts w:ascii="Lucida Sans Unicode" w:hAnsi="Lucida Sans Unicode" w:cs="Lucida Sans Unicode"/>
        </w:rPr>
        <w:t>s residentes</w:t>
      </w:r>
      <w:r>
        <w:rPr>
          <w:rFonts w:ascii="Lucida Sans Unicode" w:hAnsi="Lucida Sans Unicode" w:cs="Lucida Sans Unicode"/>
        </w:rPr>
        <w:t xml:space="preserve"> en el extranjero, y fue presentada bajo el siguiente eslogan y logotipo: “More </w:t>
      </w:r>
      <w:proofErr w:type="spellStart"/>
      <w:r>
        <w:rPr>
          <w:rFonts w:ascii="Lucida Sans Unicode" w:hAnsi="Lucida Sans Unicode" w:cs="Lucida Sans Unicode"/>
        </w:rPr>
        <w:t>than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ever</w:t>
      </w:r>
      <w:proofErr w:type="spellEnd"/>
      <w:r>
        <w:rPr>
          <w:rFonts w:ascii="Lucida Sans Unicode" w:hAnsi="Lucida Sans Unicode" w:cs="Lucida Sans Unicode"/>
        </w:rPr>
        <w:t xml:space="preserve">, ¡Jalisco contigo! </w:t>
      </w:r>
    </w:p>
    <w:p w14:paraId="3DF7EFD4" w14:textId="77777777" w:rsidR="00E21EF9" w:rsidRDefault="00AC3287">
      <w:pPr>
        <w:pStyle w:val="NormalWeb"/>
        <w:tabs>
          <w:tab w:val="left" w:pos="1825"/>
        </w:tabs>
        <w:jc w:val="center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noProof/>
        </w:rPr>
        <w:drawing>
          <wp:inline distT="0" distB="0" distL="0" distR="0" wp14:anchorId="7EF7B183" wp14:editId="7F61E366">
            <wp:extent cx="4725670" cy="3587115"/>
            <wp:effectExtent l="0" t="0" r="0" b="0"/>
            <wp:docPr id="20222624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2624" name="Imagen 5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709"/>
                    <a:stretch>
                      <a:fillRect/>
                    </a:stretch>
                  </pic:blipFill>
                  <pic:spPr>
                    <a:xfrm>
                      <a:off x="0" y="0"/>
                      <a:ext cx="4733370" cy="359277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86A49" w14:textId="2FF88678" w:rsidR="00E21EF9" w:rsidRDefault="00AC3287">
      <w:pPr>
        <w:pStyle w:val="NormalWeb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Debido a que la Dirección Ejecutiva fue recientemente instruida a iniciar los trabajos de difusión, toda vez que fueron autorizados dicho</w:t>
      </w:r>
      <w:r w:rsidR="0013794B">
        <w:rPr>
          <w:rFonts w:ascii="Lucida Sans Unicode" w:hAnsi="Lucida Sans Unicode" w:cs="Lucida Sans Unicode"/>
        </w:rPr>
        <w:t>s</w:t>
      </w:r>
      <w:r>
        <w:rPr>
          <w:rFonts w:ascii="Lucida Sans Unicode" w:hAnsi="Lucida Sans Unicode" w:cs="Lucida Sans Unicode"/>
        </w:rPr>
        <w:t xml:space="preserve"> ejes de la </w:t>
      </w:r>
      <w:r>
        <w:rPr>
          <w:rFonts w:ascii="Lucida Sans Unicode" w:eastAsia="Trebuchet MS" w:hAnsi="Lucida Sans Unicode" w:cs="Lucida Sans Unicode"/>
          <w:color w:val="000000"/>
        </w:rPr>
        <w:t xml:space="preserve">Estrategia de Campaña de Difusión Integral, es que se han iniciado con los trabajos de conceptualización de los contenidos </w:t>
      </w:r>
      <w:r>
        <w:rPr>
          <w:rFonts w:ascii="Lucida Sans Unicode" w:hAnsi="Lucida Sans Unicode" w:cs="Lucida Sans Unicode"/>
        </w:rPr>
        <w:t xml:space="preserve">la campaña de </w:t>
      </w:r>
      <w:r>
        <w:rPr>
          <w:rFonts w:ascii="Lucida Sans Unicode" w:hAnsi="Lucida Sans Unicode" w:cs="Lucida Sans Unicode"/>
        </w:rPr>
        <w:lastRenderedPageBreak/>
        <w:t>concientización sobre la importancia de votar desde el extranjero y sobre el ejercicio de los derechos político-electorales de la diáspora.</w:t>
      </w:r>
    </w:p>
    <w:p w14:paraId="1CD25D4B" w14:textId="77777777" w:rsidR="00E21EF9" w:rsidRDefault="00E21EF9">
      <w:pPr>
        <w:pStyle w:val="NormalWeb"/>
        <w:jc w:val="both"/>
        <w:rPr>
          <w:rFonts w:ascii="Lucida Sans Unicode" w:hAnsi="Lucida Sans Unicode" w:cs="Lucida Sans Unicode"/>
        </w:rPr>
      </w:pPr>
    </w:p>
    <w:p w14:paraId="4D51D9F1" w14:textId="77777777" w:rsidR="00E21EF9" w:rsidRDefault="00AC3287">
      <w:pPr>
        <w:pStyle w:val="NormalWeb"/>
        <w:numPr>
          <w:ilvl w:val="0"/>
          <w:numId w:val="1"/>
        </w:numPr>
        <w:jc w:val="both"/>
        <w:rPr>
          <w:rStyle w:val="Ttulo1Car"/>
        </w:rPr>
      </w:pPr>
      <w:r>
        <w:rPr>
          <w:rStyle w:val="Ttulo1Car"/>
        </w:rPr>
        <w:t>Acciones inmediatas</w:t>
      </w:r>
      <w:bookmarkEnd w:id="0"/>
    </w:p>
    <w:p w14:paraId="5822C845" w14:textId="160542EC" w:rsidR="00E21EF9" w:rsidRDefault="00AC3287">
      <w:pPr>
        <w:pStyle w:val="NormalWeb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="Lucida Sans Unicode" w:hAnsi="Lucida Sans Unicode" w:cs="Lucida Sans Unicode"/>
        </w:rPr>
        <w:t>Para la campaña de concientización sobre la importancia de votar desde el extranjero y el ejercicio de los derechos político-electorales de la diáspora, se ha determinado que una de las herramientas clave para sensibilizar a la comunidad jalisciense</w:t>
      </w:r>
      <w:r w:rsidR="0013794B">
        <w:rPr>
          <w:rFonts w:ascii="Lucida Sans Unicode" w:hAnsi="Lucida Sans Unicode" w:cs="Lucida Sans Unicode"/>
        </w:rPr>
        <w:t xml:space="preserve"> residente</w:t>
      </w:r>
      <w:r>
        <w:rPr>
          <w:rFonts w:ascii="Lucida Sans Unicode" w:hAnsi="Lucida Sans Unicode" w:cs="Lucida Sans Unicode"/>
        </w:rPr>
        <w:t xml:space="preserve"> en el exterior es el uso de videos en redes sociales. Estas piezas audiovisuales ofrecen la posibilidad de llegar de manera rápida y eficaz a un público diverso y de gran alcance, especialmente en redes sociales, donde la comunidad migrante está activa. Los videos estarán enfocados en destacar la relevancia del voto desde el extranjero y su impacto en las decisiones políticas de Jalisco, resaltando cómo cada voto cuenta y contribuye al fortalecimiento democrático del estado. Estos mensajes visuales estarán diseñados para captar la atención de </w:t>
      </w:r>
      <w:r w:rsidR="0013794B">
        <w:rPr>
          <w:rFonts w:ascii="Lucida Sans Unicode" w:hAnsi="Lucida Sans Unicode" w:cs="Lucida Sans Unicode"/>
        </w:rPr>
        <w:t>l</w:t>
      </w:r>
      <w:r>
        <w:rPr>
          <w:rFonts w:ascii="Lucida Sans Unicode" w:hAnsi="Lucida Sans Unicode" w:cs="Lucida Sans Unicode"/>
        </w:rPr>
        <w:t>a</w:t>
      </w:r>
      <w:r w:rsidR="0013794B">
        <w:rPr>
          <w:rFonts w:ascii="Lucida Sans Unicode" w:hAnsi="Lucida Sans Unicode" w:cs="Lucida Sans Unicode"/>
        </w:rPr>
        <w:t>s</w:t>
      </w:r>
      <w:r>
        <w:rPr>
          <w:rFonts w:ascii="Lucida Sans Unicode" w:hAnsi="Lucida Sans Unicode" w:cs="Lucida Sans Unicode"/>
        </w:rPr>
        <w:t xml:space="preserve"> personas jaliscienses</w:t>
      </w:r>
      <w:r w:rsidR="0013794B">
        <w:rPr>
          <w:rFonts w:ascii="Lucida Sans Unicode" w:hAnsi="Lucida Sans Unicode" w:cs="Lucida Sans Unicode"/>
        </w:rPr>
        <w:t xml:space="preserve"> que residen</w:t>
      </w:r>
      <w:r>
        <w:rPr>
          <w:rFonts w:ascii="Lucida Sans Unicode" w:hAnsi="Lucida Sans Unicode" w:cs="Lucida Sans Unicode"/>
        </w:rPr>
        <w:t xml:space="preserve"> fuera del país, invitándol</w:t>
      </w:r>
      <w:r w:rsidR="0013794B">
        <w:rPr>
          <w:rFonts w:ascii="Lucida Sans Unicode" w:hAnsi="Lucida Sans Unicode" w:cs="Lucida Sans Unicode"/>
        </w:rPr>
        <w:t>a</w:t>
      </w:r>
      <w:r>
        <w:rPr>
          <w:rFonts w:ascii="Lucida Sans Unicode" w:hAnsi="Lucida Sans Unicode" w:cs="Lucida Sans Unicode"/>
        </w:rPr>
        <w:t>s a participar en el proceso electoral como un ejercicio de pertenencia y responsabilidad ciudadana.</w:t>
      </w:r>
    </w:p>
    <w:p w14:paraId="4969D11D" w14:textId="46837030" w:rsidR="00E21EF9" w:rsidRDefault="00AC3287">
      <w:pPr>
        <w:pStyle w:val="NormalWeb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Otro de los canales de difusión es el podcast que estará focalizado a las personas jaliscienses</w:t>
      </w:r>
      <w:r w:rsidR="0013794B">
        <w:rPr>
          <w:rFonts w:ascii="Lucida Sans Unicode" w:hAnsi="Lucida Sans Unicode" w:cs="Lucida Sans Unicode"/>
        </w:rPr>
        <w:t xml:space="preserve"> residentes</w:t>
      </w:r>
      <w:r>
        <w:rPr>
          <w:rFonts w:ascii="Lucida Sans Unicode" w:hAnsi="Lucida Sans Unicode" w:cs="Lucida Sans Unicode"/>
        </w:rPr>
        <w:t xml:space="preserve"> en el extranjero. A través de relatos y entrevistas, se fortalecerá la identidad de la diáspora jalisciense, reforzando la conexión entre quienes residen fuera del país y su tierra natal. Este formato ofrece la oportunidad de abordar temas relacionados con el ejercicio de los derechos políticos de manera más profunda y reflexiva, permitiendo que las personas migrantes comprendan el impacto que su voto tiene en el bienestar de sus comunidades y en el futuro de Jalisco.</w:t>
      </w:r>
    </w:p>
    <w:p w14:paraId="7B881B66" w14:textId="77777777" w:rsidR="00E21EF9" w:rsidRDefault="00AC3287">
      <w:pPr>
        <w:pStyle w:val="NormalWeb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lastRenderedPageBreak/>
        <w:t>Además, la distribución del Pasaporte Democrático actualizado proporcionará una herramienta accesible que guiará a las personas jaliscienses sobre los procedimientos y mecanismos de participación desde el extranjero, clarificando los pasos a seguir y resolviendo posibles dudas.</w:t>
      </w:r>
      <w:r>
        <w:rPr>
          <w:rFonts w:ascii="Lucida Sans Unicode" w:hAnsi="Lucida Sans Unicode" w:cs="Lucida Sans Unicode"/>
        </w:rPr>
        <w:br/>
      </w:r>
      <w:r>
        <w:rPr>
          <w:rFonts w:ascii="Lucida Sans Unicode" w:hAnsi="Lucida Sans Unicode" w:cs="Lucida Sans Unicode"/>
        </w:rPr>
        <w:br/>
        <w:t>Específicamente se desarrollarán las siguientes actividades:</w:t>
      </w:r>
    </w:p>
    <w:p w14:paraId="2F901E67" w14:textId="77777777" w:rsidR="00E21EF9" w:rsidRDefault="00AC3287">
      <w:pPr>
        <w:pStyle w:val="NormalWeb"/>
        <w:numPr>
          <w:ilvl w:val="0"/>
          <w:numId w:val="2"/>
        </w:num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1 video sobre </w:t>
      </w:r>
      <w:r>
        <w:rPr>
          <w:rFonts w:ascii="Lucida Sans Unicode" w:eastAsia="Arial Narrow" w:hAnsi="Lucida Sans Unicode" w:cs="Lucida Sans Unicode"/>
        </w:rPr>
        <w:t>concientización sobre la importancia de votar desde el extranjero</w:t>
      </w:r>
    </w:p>
    <w:p w14:paraId="46EB231E" w14:textId="77777777" w:rsidR="00E21EF9" w:rsidRDefault="00AC3287">
      <w:pPr>
        <w:pStyle w:val="NormalWeb"/>
        <w:numPr>
          <w:ilvl w:val="0"/>
          <w:numId w:val="2"/>
        </w:numPr>
        <w:jc w:val="both"/>
        <w:rPr>
          <w:rFonts w:ascii="Lucida Sans Unicode" w:eastAsia="Arial Narrow" w:hAnsi="Lucida Sans Unicode" w:cs="Lucida Sans Unicode"/>
        </w:rPr>
      </w:pPr>
      <w:r>
        <w:rPr>
          <w:rFonts w:ascii="Lucida Sans Unicode" w:eastAsia="Arial Narrow" w:hAnsi="Lucida Sans Unicode" w:cs="Lucida Sans Unicode"/>
        </w:rPr>
        <w:t xml:space="preserve">1 </w:t>
      </w:r>
      <w:proofErr w:type="gramStart"/>
      <w:r>
        <w:rPr>
          <w:rFonts w:ascii="Lucida Sans Unicode" w:eastAsia="Arial Narrow" w:hAnsi="Lucida Sans Unicode" w:cs="Lucida Sans Unicode"/>
        </w:rPr>
        <w:t>Capítulo</w:t>
      </w:r>
      <w:proofErr w:type="gramEnd"/>
      <w:r>
        <w:rPr>
          <w:rFonts w:ascii="Lucida Sans Unicode" w:eastAsia="Arial Narrow" w:hAnsi="Lucida Sans Unicode" w:cs="Lucida Sans Unicode"/>
        </w:rPr>
        <w:t xml:space="preserve"> del podcast Poder Ciudadano desde el extranjero “No estoy ahí ¿Cómo participar?”</w:t>
      </w:r>
    </w:p>
    <w:p w14:paraId="45AF1D99" w14:textId="77777777" w:rsidR="00E21EF9" w:rsidRDefault="00AC3287">
      <w:pPr>
        <w:pStyle w:val="NormalWeb"/>
        <w:numPr>
          <w:ilvl w:val="0"/>
          <w:numId w:val="2"/>
        </w:numPr>
        <w:jc w:val="both"/>
        <w:rPr>
          <w:rFonts w:ascii="Lucida Sans Unicode" w:eastAsia="Arial Narrow" w:hAnsi="Lucida Sans Unicode" w:cs="Lucida Sans Unicode"/>
        </w:rPr>
      </w:pPr>
      <w:r>
        <w:rPr>
          <w:rFonts w:ascii="Lucida Sans Unicode" w:eastAsia="Arial Narrow" w:hAnsi="Lucida Sans Unicode" w:cs="Lucida Sans Unicode"/>
        </w:rPr>
        <w:t xml:space="preserve">1 </w:t>
      </w:r>
      <w:proofErr w:type="gramStart"/>
      <w:r>
        <w:rPr>
          <w:rFonts w:ascii="Lucida Sans Unicode" w:eastAsia="Arial Narrow" w:hAnsi="Lucida Sans Unicode" w:cs="Lucida Sans Unicode"/>
        </w:rPr>
        <w:t>Infografía</w:t>
      </w:r>
      <w:proofErr w:type="gramEnd"/>
      <w:r>
        <w:rPr>
          <w:rFonts w:ascii="Lucida Sans Unicode" w:eastAsia="Arial Narrow" w:hAnsi="Lucida Sans Unicode" w:cs="Lucida Sans Unicode"/>
        </w:rPr>
        <w:t xml:space="preserve"> sobre el ¿Cómo votar desde el extranjero?</w:t>
      </w:r>
    </w:p>
    <w:p w14:paraId="6A0F5F68" w14:textId="2F7DB8D5" w:rsidR="00E21EF9" w:rsidRDefault="00AC3287">
      <w:pPr>
        <w:pStyle w:val="NormalWeb"/>
        <w:numPr>
          <w:ilvl w:val="0"/>
          <w:numId w:val="2"/>
        </w:numPr>
        <w:jc w:val="both"/>
        <w:rPr>
          <w:rFonts w:ascii="Lucida Sans Unicode" w:eastAsia="Arial Narrow" w:hAnsi="Lucida Sans Unicode" w:cs="Lucida Sans Unicode"/>
        </w:rPr>
      </w:pPr>
      <w:r>
        <w:rPr>
          <w:rFonts w:ascii="Lucida Sans Unicode" w:eastAsia="Arial Narrow" w:hAnsi="Lucida Sans Unicode" w:cs="Lucida Sans Unicode"/>
        </w:rPr>
        <w:t xml:space="preserve">1 </w:t>
      </w:r>
      <w:proofErr w:type="gramStart"/>
      <w:r>
        <w:rPr>
          <w:rFonts w:ascii="Lucida Sans Unicode" w:eastAsia="Arial Narrow" w:hAnsi="Lucida Sans Unicode" w:cs="Lucida Sans Unicode"/>
        </w:rPr>
        <w:t>Pasaporte</w:t>
      </w:r>
      <w:proofErr w:type="gramEnd"/>
      <w:r>
        <w:rPr>
          <w:rFonts w:ascii="Lucida Sans Unicode" w:eastAsia="Arial Narrow" w:hAnsi="Lucida Sans Unicode" w:cs="Lucida Sans Unicode"/>
        </w:rPr>
        <w:t xml:space="preserve"> Democrático con una sección sobre la importancia de votar</w:t>
      </w:r>
    </w:p>
    <w:p w14:paraId="6ACBF70A" w14:textId="77777777" w:rsidR="00E21EF9" w:rsidRDefault="00AC3287">
      <w:pPr>
        <w:pStyle w:val="NormalWeb"/>
        <w:numPr>
          <w:ilvl w:val="0"/>
          <w:numId w:val="2"/>
        </w:numPr>
        <w:jc w:val="both"/>
        <w:rPr>
          <w:rFonts w:ascii="Lucida Sans Unicode" w:eastAsia="Arial Narrow" w:hAnsi="Lucida Sans Unicode" w:cs="Lucida Sans Unicode"/>
        </w:rPr>
      </w:pPr>
      <w:r>
        <w:rPr>
          <w:rFonts w:ascii="Lucida Sans Unicode" w:eastAsia="Arial Narrow" w:hAnsi="Lucida Sans Unicode" w:cs="Lucida Sans Unicode"/>
        </w:rPr>
        <w:t xml:space="preserve">1 </w:t>
      </w:r>
      <w:proofErr w:type="gramStart"/>
      <w:r>
        <w:rPr>
          <w:rFonts w:ascii="Lucida Sans Unicode" w:eastAsia="Arial Narrow" w:hAnsi="Lucida Sans Unicode" w:cs="Lucida Sans Unicode"/>
        </w:rPr>
        <w:t>Video</w:t>
      </w:r>
      <w:proofErr w:type="gramEnd"/>
      <w:r>
        <w:rPr>
          <w:rFonts w:ascii="Lucida Sans Unicode" w:eastAsia="Arial Narrow" w:hAnsi="Lucida Sans Unicode" w:cs="Lucida Sans Unicode"/>
        </w:rPr>
        <w:t xml:space="preserve"> ¿Cómo puedo participar antes y después de las elecciones?</w:t>
      </w:r>
    </w:p>
    <w:p w14:paraId="2DD127CE" w14:textId="77777777" w:rsidR="00E21EF9" w:rsidRDefault="00AC3287">
      <w:pPr>
        <w:pStyle w:val="NormalWeb"/>
        <w:numPr>
          <w:ilvl w:val="0"/>
          <w:numId w:val="2"/>
        </w:numPr>
        <w:jc w:val="both"/>
        <w:rPr>
          <w:rFonts w:ascii="Lucida Sans Unicode" w:eastAsia="Arial Narrow" w:hAnsi="Lucida Sans Unicode" w:cs="Lucida Sans Unicode"/>
        </w:rPr>
      </w:pPr>
      <w:r>
        <w:rPr>
          <w:rFonts w:ascii="Lucida Sans Unicode" w:eastAsia="Arial Narrow" w:hAnsi="Lucida Sans Unicode" w:cs="Lucida Sans Unicode"/>
        </w:rPr>
        <w:t xml:space="preserve">1 </w:t>
      </w:r>
      <w:proofErr w:type="gramStart"/>
      <w:r>
        <w:rPr>
          <w:rFonts w:ascii="Lucida Sans Unicode" w:eastAsia="Arial Narrow" w:hAnsi="Lucida Sans Unicode" w:cs="Lucida Sans Unicode"/>
        </w:rPr>
        <w:t>Video</w:t>
      </w:r>
      <w:proofErr w:type="gramEnd"/>
      <w:r>
        <w:rPr>
          <w:rFonts w:ascii="Lucida Sans Unicode" w:eastAsia="Arial Narrow" w:hAnsi="Lucida Sans Unicode" w:cs="Lucida Sans Unicode"/>
        </w:rPr>
        <w:t xml:space="preserve"> tutorial bilingüe sobre cómo utilizar el Sistema de Apoyo Ciudadano</w:t>
      </w:r>
    </w:p>
    <w:p w14:paraId="4BF0D656" w14:textId="117D4C8A" w:rsidR="00E21EF9" w:rsidRDefault="00AC3287">
      <w:pPr>
        <w:pStyle w:val="NormalWeb"/>
        <w:numPr>
          <w:ilvl w:val="0"/>
          <w:numId w:val="2"/>
        </w:numPr>
        <w:jc w:val="both"/>
        <w:rPr>
          <w:rFonts w:ascii="Lucida Sans Unicode" w:eastAsia="Arial Narrow" w:hAnsi="Lucida Sans Unicode" w:cs="Lucida Sans Unicode"/>
        </w:rPr>
      </w:pPr>
      <w:r>
        <w:rPr>
          <w:rFonts w:ascii="Lucida Sans Unicode" w:eastAsia="Arial Narrow" w:hAnsi="Lucida Sans Unicode" w:cs="Lucida Sans Unicode"/>
        </w:rPr>
        <w:t>Serie de postales sobre ¿Por qué participar? y ¿Cómo participar?</w:t>
      </w:r>
    </w:p>
    <w:p w14:paraId="715B8C89" w14:textId="77777777" w:rsidR="00E21EF9" w:rsidRDefault="00AC3287">
      <w:pPr>
        <w:pStyle w:val="NormalWeb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br/>
      </w:r>
    </w:p>
    <w:p w14:paraId="602B682B" w14:textId="77777777" w:rsidR="00E21EF9" w:rsidRDefault="00AC3287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br w:type="page"/>
      </w:r>
    </w:p>
    <w:p w14:paraId="7C4811F5" w14:textId="77777777" w:rsidR="00E21EF9" w:rsidRDefault="00E21EF9">
      <w:pPr>
        <w:jc w:val="center"/>
        <w:rPr>
          <w:rFonts w:ascii="Lucida Sans Unicode" w:hAnsi="Lucida Sans Unicode" w:cs="Lucida Sans Unicode"/>
          <w:b/>
          <w:bCs/>
          <w:color w:val="000000" w:themeColor="text1"/>
        </w:rPr>
      </w:pPr>
    </w:p>
    <w:p w14:paraId="73E5EA1F" w14:textId="77777777" w:rsidR="00E21EF9" w:rsidRDefault="00E21EF9">
      <w:pPr>
        <w:jc w:val="center"/>
        <w:rPr>
          <w:rFonts w:ascii="Lucida Sans Unicode" w:hAnsi="Lucida Sans Unicode" w:cs="Lucida Sans Unicode"/>
          <w:b/>
          <w:bCs/>
          <w:color w:val="000000" w:themeColor="text1"/>
        </w:rPr>
      </w:pPr>
    </w:p>
    <w:p w14:paraId="5653ACDC" w14:textId="77777777" w:rsidR="00E21EF9" w:rsidRDefault="00E21EF9">
      <w:pPr>
        <w:jc w:val="center"/>
        <w:rPr>
          <w:rFonts w:ascii="Lucida Sans Unicode" w:hAnsi="Lucida Sans Unicode" w:cs="Lucida Sans Unicode"/>
          <w:b/>
          <w:bCs/>
          <w:color w:val="000000" w:themeColor="text1"/>
        </w:rPr>
      </w:pPr>
    </w:p>
    <w:p w14:paraId="631B48AA" w14:textId="77777777" w:rsidR="00E21EF9" w:rsidRDefault="00E21EF9">
      <w:pPr>
        <w:jc w:val="center"/>
        <w:rPr>
          <w:rFonts w:ascii="Lucida Sans Unicode" w:hAnsi="Lucida Sans Unicode" w:cs="Lucida Sans Unicode"/>
          <w:b/>
          <w:bCs/>
          <w:color w:val="000000" w:themeColor="text1"/>
        </w:rPr>
      </w:pPr>
    </w:p>
    <w:p w14:paraId="28BF8C4F" w14:textId="77777777" w:rsidR="00E21EF9" w:rsidRDefault="00E21EF9">
      <w:pPr>
        <w:jc w:val="center"/>
        <w:rPr>
          <w:rFonts w:ascii="Lucida Sans Unicode" w:hAnsi="Lucida Sans Unicode" w:cs="Lucida Sans Unicode"/>
          <w:b/>
          <w:bCs/>
          <w:color w:val="000000" w:themeColor="text1"/>
        </w:rPr>
      </w:pPr>
    </w:p>
    <w:p w14:paraId="5776716A" w14:textId="77777777" w:rsidR="00E21EF9" w:rsidRDefault="00E21EF9">
      <w:pPr>
        <w:jc w:val="center"/>
        <w:rPr>
          <w:rFonts w:ascii="Lucida Sans Unicode" w:hAnsi="Lucida Sans Unicode" w:cs="Lucida Sans Unicode"/>
          <w:b/>
          <w:bCs/>
          <w:color w:val="000000" w:themeColor="text1"/>
        </w:rPr>
      </w:pPr>
    </w:p>
    <w:p w14:paraId="75E9CA9E" w14:textId="77777777" w:rsidR="00E21EF9" w:rsidRDefault="00AC3287">
      <w:pPr>
        <w:jc w:val="center"/>
        <w:rPr>
          <w:rFonts w:ascii="Lucida Sans Unicode" w:hAnsi="Lucida Sans Unicode" w:cs="Lucida Sans Unicode"/>
          <w:b/>
          <w:bCs/>
          <w:color w:val="000000" w:themeColor="text1"/>
          <w:sz w:val="28"/>
          <w:szCs w:val="28"/>
        </w:rPr>
      </w:pPr>
      <w:r>
        <w:rPr>
          <w:rFonts w:ascii="Lucida Sans Unicode" w:hAnsi="Lucida Sans Unicode" w:cs="Lucida Sans Unicode"/>
          <w:b/>
          <w:bCs/>
          <w:color w:val="000000" w:themeColor="text1"/>
          <w:sz w:val="28"/>
          <w:szCs w:val="28"/>
        </w:rPr>
        <w:t>Este informe se presenta a la Comisión de Implementación y Seguimiento del Voto de Jaliscienses en el Extranjero del IEPC Jalisco, en su tercera sesión ordinaria, el 21 de febrero de 2025.</w:t>
      </w:r>
    </w:p>
    <w:p w14:paraId="250F0ACF" w14:textId="77777777" w:rsidR="00E21EF9" w:rsidRDefault="00E21EF9">
      <w:pPr>
        <w:pStyle w:val="NormalWeb"/>
        <w:jc w:val="both"/>
        <w:rPr>
          <w:rFonts w:ascii="Lucida Sans Unicode" w:hAnsi="Lucida Sans Unicode" w:cs="Lucida Sans Unicode"/>
        </w:rPr>
      </w:pPr>
    </w:p>
    <w:p w14:paraId="4D1E60F8" w14:textId="77777777" w:rsidR="00E21EF9" w:rsidRDefault="00E21EF9">
      <w:pPr>
        <w:pStyle w:val="NormalWeb"/>
        <w:jc w:val="both"/>
        <w:rPr>
          <w:rFonts w:ascii="Lucida Sans Unicode" w:hAnsi="Lucida Sans Unicode" w:cs="Lucida Sans Unicode"/>
        </w:rPr>
      </w:pPr>
    </w:p>
    <w:sectPr w:rsidR="00E21EF9">
      <w:type w:val="continuous"/>
      <w:pgSz w:w="12240" w:h="15840"/>
      <w:pgMar w:top="1701" w:right="1701" w:bottom="2268" w:left="1985" w:header="567" w:footer="567" w:gutter="0"/>
      <w:pgNumType w:start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E604E" w14:textId="77777777" w:rsidR="00FF28EB" w:rsidRDefault="00FF28EB">
      <w:pPr>
        <w:spacing w:line="240" w:lineRule="auto"/>
      </w:pPr>
      <w:r>
        <w:separator/>
      </w:r>
    </w:p>
  </w:endnote>
  <w:endnote w:type="continuationSeparator" w:id="0">
    <w:p w14:paraId="6988A640" w14:textId="77777777" w:rsidR="00FF28EB" w:rsidRDefault="00FF28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556941711"/>
    </w:sdtPr>
    <w:sdtEndPr>
      <w:rPr>
        <w:rStyle w:val="Nmerodepgina"/>
      </w:rPr>
    </w:sdtEndPr>
    <w:sdtContent>
      <w:p w14:paraId="140B0035" w14:textId="77777777" w:rsidR="00E21EF9" w:rsidRDefault="00AC3287">
        <w:pPr>
          <w:pStyle w:val="Piedepgina"/>
          <w:framePr w:wrap="auto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-176970596"/>
    </w:sdtPr>
    <w:sdtEndPr>
      <w:rPr>
        <w:rStyle w:val="Nmerodepgina"/>
      </w:rPr>
    </w:sdtEndPr>
    <w:sdtContent>
      <w:p w14:paraId="0513A45C" w14:textId="77777777" w:rsidR="00E21EF9" w:rsidRDefault="00AC3287">
        <w:pPr>
          <w:pStyle w:val="Piedepgina"/>
          <w:framePr w:wrap="auto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D950C40" w14:textId="77777777" w:rsidR="00E21EF9" w:rsidRDefault="00E21EF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1234301362"/>
    </w:sdtPr>
    <w:sdtEndPr>
      <w:rPr>
        <w:rStyle w:val="Nmerodepgina"/>
      </w:rPr>
    </w:sdtEndPr>
    <w:sdtContent>
      <w:p w14:paraId="41E4FA3D" w14:textId="77777777" w:rsidR="00E21EF9" w:rsidRDefault="00AC3287">
        <w:pPr>
          <w:pStyle w:val="Piedepgina"/>
          <w:framePr w:wrap="auto" w:vAnchor="text" w:hAnchor="margin" w:xAlign="right" w:y="1"/>
          <w:jc w:val="right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</w:rPr>
          <w:t>4</w:t>
        </w:r>
        <w:r>
          <w:rPr>
            <w:rStyle w:val="Nmerodepgina"/>
          </w:rPr>
          <w:fldChar w:fldCharType="end"/>
        </w:r>
      </w:p>
    </w:sdtContent>
  </w:sdt>
  <w:p w14:paraId="0860D386" w14:textId="77777777" w:rsidR="00E21EF9" w:rsidRDefault="00E21EF9">
    <w:pPr>
      <w:pStyle w:val="Piedepgina"/>
      <w:framePr w:wrap="auto" w:vAnchor="text" w:hAnchor="margin" w:xAlign="right" w:y="1"/>
      <w:ind w:right="360"/>
      <w:rPr>
        <w:rStyle w:val="Nmerodepgina"/>
      </w:rPr>
    </w:pPr>
  </w:p>
  <w:p w14:paraId="059F7B99" w14:textId="77777777" w:rsidR="00E21EF9" w:rsidRDefault="00E21EF9">
    <w:pPr>
      <w:widowControl w:val="0"/>
      <w:spacing w:after="0"/>
      <w:ind w:right="360"/>
      <w:jc w:val="right"/>
      <w:rPr>
        <w:color w:val="000000"/>
      </w:rPr>
    </w:pPr>
  </w:p>
  <w:p w14:paraId="52554DBC" w14:textId="77777777" w:rsidR="00E21EF9" w:rsidRDefault="00E21EF9">
    <w:pPr>
      <w:tabs>
        <w:tab w:val="center" w:pos="4419"/>
        <w:tab w:val="right" w:pos="8838"/>
      </w:tabs>
      <w:spacing w:after="0" w:line="240" w:lineRule="auto"/>
      <w:rPr>
        <w:color w:val="B2A1C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739093969"/>
    </w:sdtPr>
    <w:sdtEndPr>
      <w:rPr>
        <w:rStyle w:val="Nmerodepgina"/>
      </w:rPr>
    </w:sdtEndPr>
    <w:sdtContent>
      <w:p w14:paraId="2295A90B" w14:textId="77777777" w:rsidR="00E21EF9" w:rsidRDefault="00AC3287">
        <w:pPr>
          <w:pStyle w:val="Piedepgina"/>
          <w:framePr w:wrap="auto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</w:rPr>
          <w:t>0</w:t>
        </w:r>
        <w:r>
          <w:rPr>
            <w:rStyle w:val="Nmerodepgina"/>
          </w:rPr>
          <w:fldChar w:fldCharType="end"/>
        </w:r>
      </w:p>
    </w:sdtContent>
  </w:sdt>
  <w:p w14:paraId="6282CD9B" w14:textId="77777777" w:rsidR="00E21EF9" w:rsidRDefault="00E21EF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FF1AA" w14:textId="77777777" w:rsidR="00FF28EB" w:rsidRDefault="00FF28EB">
      <w:pPr>
        <w:spacing w:after="0"/>
      </w:pPr>
      <w:r>
        <w:separator/>
      </w:r>
    </w:p>
  </w:footnote>
  <w:footnote w:type="continuationSeparator" w:id="0">
    <w:p w14:paraId="7BA064BD" w14:textId="77777777" w:rsidR="00FF28EB" w:rsidRDefault="00FF28E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CC670" w14:textId="77777777" w:rsidR="00E21EF9" w:rsidRDefault="00E21EF9">
    <w:pPr>
      <w:widowControl w:val="0"/>
      <w:spacing w:after="0"/>
      <w:rPr>
        <w:rFonts w:ascii="Arial Narrow" w:eastAsia="Arial Narrow" w:hAnsi="Arial Narrow" w:cs="Arial Narrow"/>
        <w:color w:val="000000"/>
        <w:sz w:val="16"/>
        <w:szCs w:val="16"/>
      </w:rPr>
    </w:pPr>
  </w:p>
  <w:tbl>
    <w:tblPr>
      <w:tblW w:w="11871" w:type="dxa"/>
      <w:tblLayout w:type="fixed"/>
      <w:tblLook w:val="04A0" w:firstRow="1" w:lastRow="0" w:firstColumn="1" w:lastColumn="0" w:noHBand="0" w:noVBand="1"/>
    </w:tblPr>
    <w:tblGrid>
      <w:gridCol w:w="4174"/>
      <w:gridCol w:w="7697"/>
    </w:tblGrid>
    <w:tr w:rsidR="00E21EF9" w14:paraId="1D6FD92A" w14:textId="77777777">
      <w:tc>
        <w:tcPr>
          <w:tcW w:w="4174" w:type="dxa"/>
        </w:tcPr>
        <w:p w14:paraId="211594F3" w14:textId="77777777" w:rsidR="00E21EF9" w:rsidRDefault="00AC3287">
          <w:pPr>
            <w:tabs>
              <w:tab w:val="center" w:pos="4419"/>
              <w:tab w:val="right" w:pos="8838"/>
            </w:tabs>
            <w:jc w:val="right"/>
            <w:rPr>
              <w:color w:val="000000"/>
            </w:rPr>
          </w:pPr>
          <w:r>
            <w:rPr>
              <w:color w:val="000000"/>
            </w:rPr>
            <w:t xml:space="preserve">    </w:t>
          </w:r>
        </w:p>
      </w:tc>
      <w:tc>
        <w:tcPr>
          <w:tcW w:w="7697" w:type="dxa"/>
        </w:tcPr>
        <w:p w14:paraId="53FFF53C" w14:textId="77777777" w:rsidR="00E21EF9" w:rsidRDefault="00AC3287">
          <w:pPr>
            <w:tabs>
              <w:tab w:val="center" w:pos="4419"/>
              <w:tab w:val="right" w:pos="8838"/>
            </w:tabs>
            <w:ind w:right="-169"/>
            <w:jc w:val="right"/>
            <w:rPr>
              <w:rFonts w:ascii="Arial Narrow" w:eastAsia="Arial Narrow" w:hAnsi="Arial Narrow" w:cs="Arial Narrow"/>
              <w:b/>
              <w:color w:val="000000"/>
              <w:sz w:val="52"/>
              <w:szCs w:val="52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B7BC4EC" wp14:editId="463E6F05">
                <wp:simplePos x="0" y="0"/>
                <wp:positionH relativeFrom="column">
                  <wp:posOffset>1760220</wp:posOffset>
                </wp:positionH>
                <wp:positionV relativeFrom="paragraph">
                  <wp:posOffset>0</wp:posOffset>
                </wp:positionV>
                <wp:extent cx="1715770" cy="885825"/>
                <wp:effectExtent l="0" t="0" r="0" b="0"/>
                <wp:wrapSquare wrapText="bothSides"/>
                <wp:docPr id="172691376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6913762" name="Imagen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5899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66EAD5FB" w14:textId="77777777" w:rsidR="00E21EF9" w:rsidRDefault="00AC3287">
    <w:pPr>
      <w:tabs>
        <w:tab w:val="center" w:pos="4419"/>
        <w:tab w:val="right" w:pos="8838"/>
      </w:tabs>
      <w:spacing w:after="0" w:line="240" w:lineRule="auto"/>
      <w:jc w:val="both"/>
      <w:rPr>
        <w:color w:val="000000"/>
      </w:rPr>
    </w:pPr>
    <w:r>
      <w:rPr>
        <w:color w:val="000000"/>
      </w:rPr>
      <w:t xml:space="preserve">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16560"/>
    <w:multiLevelType w:val="multilevel"/>
    <w:tmpl w:val="06B165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544F4"/>
    <w:multiLevelType w:val="multilevel"/>
    <w:tmpl w:val="23E544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977334">
    <w:abstractNumId w:val="0"/>
  </w:num>
  <w:num w:numId="2" w16cid:durableId="891230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153"/>
    <w:rsid w:val="00000813"/>
    <w:rsid w:val="0000129C"/>
    <w:rsid w:val="000026CB"/>
    <w:rsid w:val="00002BDF"/>
    <w:rsid w:val="0000429B"/>
    <w:rsid w:val="000045DA"/>
    <w:rsid w:val="00005177"/>
    <w:rsid w:val="00010D56"/>
    <w:rsid w:val="00011223"/>
    <w:rsid w:val="00011B8E"/>
    <w:rsid w:val="00013593"/>
    <w:rsid w:val="000138E4"/>
    <w:rsid w:val="00013CC1"/>
    <w:rsid w:val="00013DCC"/>
    <w:rsid w:val="00014780"/>
    <w:rsid w:val="00015D39"/>
    <w:rsid w:val="000200E6"/>
    <w:rsid w:val="000208A1"/>
    <w:rsid w:val="00020A69"/>
    <w:rsid w:val="000210BF"/>
    <w:rsid w:val="00023F71"/>
    <w:rsid w:val="00024B67"/>
    <w:rsid w:val="000261A9"/>
    <w:rsid w:val="000307B6"/>
    <w:rsid w:val="00032118"/>
    <w:rsid w:val="0003252C"/>
    <w:rsid w:val="00033689"/>
    <w:rsid w:val="00035F6A"/>
    <w:rsid w:val="00036185"/>
    <w:rsid w:val="0003690A"/>
    <w:rsid w:val="00036B87"/>
    <w:rsid w:val="00037945"/>
    <w:rsid w:val="00037FA6"/>
    <w:rsid w:val="0004007A"/>
    <w:rsid w:val="000405F8"/>
    <w:rsid w:val="00042F02"/>
    <w:rsid w:val="000469DD"/>
    <w:rsid w:val="000472EB"/>
    <w:rsid w:val="00047EF7"/>
    <w:rsid w:val="00052324"/>
    <w:rsid w:val="00052552"/>
    <w:rsid w:val="00053AA9"/>
    <w:rsid w:val="00054DFF"/>
    <w:rsid w:val="00055E0C"/>
    <w:rsid w:val="000613D4"/>
    <w:rsid w:val="0006351F"/>
    <w:rsid w:val="00070F55"/>
    <w:rsid w:val="00072FD6"/>
    <w:rsid w:val="00073E9B"/>
    <w:rsid w:val="00074CDE"/>
    <w:rsid w:val="000763CB"/>
    <w:rsid w:val="00080F39"/>
    <w:rsid w:val="00080F63"/>
    <w:rsid w:val="000814F3"/>
    <w:rsid w:val="00082E8F"/>
    <w:rsid w:val="0008338A"/>
    <w:rsid w:val="00083626"/>
    <w:rsid w:val="00083D67"/>
    <w:rsid w:val="000845F9"/>
    <w:rsid w:val="00084734"/>
    <w:rsid w:val="00086F61"/>
    <w:rsid w:val="000901A7"/>
    <w:rsid w:val="00091193"/>
    <w:rsid w:val="00091C7F"/>
    <w:rsid w:val="000929F5"/>
    <w:rsid w:val="000930F7"/>
    <w:rsid w:val="00093FA3"/>
    <w:rsid w:val="00094340"/>
    <w:rsid w:val="0009542F"/>
    <w:rsid w:val="00097FBB"/>
    <w:rsid w:val="000A0052"/>
    <w:rsid w:val="000A4747"/>
    <w:rsid w:val="000A53E0"/>
    <w:rsid w:val="000A5845"/>
    <w:rsid w:val="000A5A3D"/>
    <w:rsid w:val="000A7534"/>
    <w:rsid w:val="000A79F5"/>
    <w:rsid w:val="000A7B73"/>
    <w:rsid w:val="000B27CC"/>
    <w:rsid w:val="000B3149"/>
    <w:rsid w:val="000B3E47"/>
    <w:rsid w:val="000B4436"/>
    <w:rsid w:val="000B4654"/>
    <w:rsid w:val="000B4CDE"/>
    <w:rsid w:val="000B4D37"/>
    <w:rsid w:val="000B4ECB"/>
    <w:rsid w:val="000B591E"/>
    <w:rsid w:val="000B5FBC"/>
    <w:rsid w:val="000B6056"/>
    <w:rsid w:val="000B66CE"/>
    <w:rsid w:val="000B6B52"/>
    <w:rsid w:val="000B6C59"/>
    <w:rsid w:val="000C0250"/>
    <w:rsid w:val="000C04CE"/>
    <w:rsid w:val="000C0B09"/>
    <w:rsid w:val="000C0C12"/>
    <w:rsid w:val="000C240F"/>
    <w:rsid w:val="000C3629"/>
    <w:rsid w:val="000C3DF9"/>
    <w:rsid w:val="000C47BA"/>
    <w:rsid w:val="000C575F"/>
    <w:rsid w:val="000C7C1D"/>
    <w:rsid w:val="000D22B1"/>
    <w:rsid w:val="000D3A4B"/>
    <w:rsid w:val="000D62F2"/>
    <w:rsid w:val="000D76D5"/>
    <w:rsid w:val="000D7F67"/>
    <w:rsid w:val="000E00B7"/>
    <w:rsid w:val="000E0CFF"/>
    <w:rsid w:val="000E0EBE"/>
    <w:rsid w:val="000E222B"/>
    <w:rsid w:val="000E3ACE"/>
    <w:rsid w:val="000E5125"/>
    <w:rsid w:val="000E6870"/>
    <w:rsid w:val="000E69B3"/>
    <w:rsid w:val="000E6B44"/>
    <w:rsid w:val="000F3165"/>
    <w:rsid w:val="000F3805"/>
    <w:rsid w:val="000F3B3D"/>
    <w:rsid w:val="000F4E9C"/>
    <w:rsid w:val="000F4EE7"/>
    <w:rsid w:val="000F7EC0"/>
    <w:rsid w:val="000F7F31"/>
    <w:rsid w:val="00103E2A"/>
    <w:rsid w:val="00113736"/>
    <w:rsid w:val="001138F8"/>
    <w:rsid w:val="001141FF"/>
    <w:rsid w:val="00114A9F"/>
    <w:rsid w:val="00116961"/>
    <w:rsid w:val="00116AB7"/>
    <w:rsid w:val="001212B9"/>
    <w:rsid w:val="001219F2"/>
    <w:rsid w:val="00124708"/>
    <w:rsid w:val="00124CF4"/>
    <w:rsid w:val="001255A3"/>
    <w:rsid w:val="00126790"/>
    <w:rsid w:val="001303C0"/>
    <w:rsid w:val="00130B63"/>
    <w:rsid w:val="00131407"/>
    <w:rsid w:val="00131890"/>
    <w:rsid w:val="00131BDA"/>
    <w:rsid w:val="00132F4B"/>
    <w:rsid w:val="00133494"/>
    <w:rsid w:val="00134093"/>
    <w:rsid w:val="001340BA"/>
    <w:rsid w:val="0013794B"/>
    <w:rsid w:val="001401B5"/>
    <w:rsid w:val="00141339"/>
    <w:rsid w:val="00144D79"/>
    <w:rsid w:val="001453A5"/>
    <w:rsid w:val="00147A12"/>
    <w:rsid w:val="00147E41"/>
    <w:rsid w:val="00147E9F"/>
    <w:rsid w:val="001506A2"/>
    <w:rsid w:val="00151E0B"/>
    <w:rsid w:val="00152749"/>
    <w:rsid w:val="00154D44"/>
    <w:rsid w:val="00156B49"/>
    <w:rsid w:val="00157E62"/>
    <w:rsid w:val="00160AA2"/>
    <w:rsid w:val="001612EA"/>
    <w:rsid w:val="0016176A"/>
    <w:rsid w:val="0016441C"/>
    <w:rsid w:val="00164A3A"/>
    <w:rsid w:val="00167F0F"/>
    <w:rsid w:val="00170764"/>
    <w:rsid w:val="001735E9"/>
    <w:rsid w:val="00174DD0"/>
    <w:rsid w:val="001750D0"/>
    <w:rsid w:val="0018037B"/>
    <w:rsid w:val="00184A4D"/>
    <w:rsid w:val="00186474"/>
    <w:rsid w:val="0018680B"/>
    <w:rsid w:val="00190562"/>
    <w:rsid w:val="001915DD"/>
    <w:rsid w:val="00192939"/>
    <w:rsid w:val="00193556"/>
    <w:rsid w:val="0019405D"/>
    <w:rsid w:val="00194DDD"/>
    <w:rsid w:val="001952CE"/>
    <w:rsid w:val="00196B6A"/>
    <w:rsid w:val="00197226"/>
    <w:rsid w:val="001972F9"/>
    <w:rsid w:val="0019750A"/>
    <w:rsid w:val="001975AE"/>
    <w:rsid w:val="00197A39"/>
    <w:rsid w:val="001A1D39"/>
    <w:rsid w:val="001A5635"/>
    <w:rsid w:val="001B0210"/>
    <w:rsid w:val="001B205C"/>
    <w:rsid w:val="001B2CCC"/>
    <w:rsid w:val="001B327B"/>
    <w:rsid w:val="001B3674"/>
    <w:rsid w:val="001B4234"/>
    <w:rsid w:val="001B4C73"/>
    <w:rsid w:val="001B6AAE"/>
    <w:rsid w:val="001B7F8E"/>
    <w:rsid w:val="001C0E33"/>
    <w:rsid w:val="001C1DE2"/>
    <w:rsid w:val="001C256F"/>
    <w:rsid w:val="001C31B5"/>
    <w:rsid w:val="001C393F"/>
    <w:rsid w:val="001C3CB1"/>
    <w:rsid w:val="001C4A59"/>
    <w:rsid w:val="001C5BD1"/>
    <w:rsid w:val="001C5C23"/>
    <w:rsid w:val="001C6FA5"/>
    <w:rsid w:val="001D2F07"/>
    <w:rsid w:val="001D323B"/>
    <w:rsid w:val="001D3872"/>
    <w:rsid w:val="001D5167"/>
    <w:rsid w:val="001D52E8"/>
    <w:rsid w:val="001D72DD"/>
    <w:rsid w:val="001E0A8B"/>
    <w:rsid w:val="001E3E07"/>
    <w:rsid w:val="001E4E1A"/>
    <w:rsid w:val="001E6447"/>
    <w:rsid w:val="001F05C2"/>
    <w:rsid w:val="001F3C64"/>
    <w:rsid w:val="001F3C7C"/>
    <w:rsid w:val="001F50ED"/>
    <w:rsid w:val="001F670C"/>
    <w:rsid w:val="001F7D8B"/>
    <w:rsid w:val="00200A47"/>
    <w:rsid w:val="00200DF8"/>
    <w:rsid w:val="002019B7"/>
    <w:rsid w:val="00201C9D"/>
    <w:rsid w:val="002028C4"/>
    <w:rsid w:val="00203683"/>
    <w:rsid w:val="00203EF0"/>
    <w:rsid w:val="002071F5"/>
    <w:rsid w:val="002078D1"/>
    <w:rsid w:val="002116AE"/>
    <w:rsid w:val="0021225E"/>
    <w:rsid w:val="00212D49"/>
    <w:rsid w:val="00213276"/>
    <w:rsid w:val="00213750"/>
    <w:rsid w:val="00221500"/>
    <w:rsid w:val="00222D5A"/>
    <w:rsid w:val="00224606"/>
    <w:rsid w:val="00225261"/>
    <w:rsid w:val="00225C25"/>
    <w:rsid w:val="00230297"/>
    <w:rsid w:val="00231552"/>
    <w:rsid w:val="00233E4E"/>
    <w:rsid w:val="00234A28"/>
    <w:rsid w:val="00234BC0"/>
    <w:rsid w:val="0023507D"/>
    <w:rsid w:val="00236299"/>
    <w:rsid w:val="00236416"/>
    <w:rsid w:val="002374D7"/>
    <w:rsid w:val="002375EC"/>
    <w:rsid w:val="00237F84"/>
    <w:rsid w:val="00244111"/>
    <w:rsid w:val="00247E77"/>
    <w:rsid w:val="002526D5"/>
    <w:rsid w:val="00252AA7"/>
    <w:rsid w:val="002542D7"/>
    <w:rsid w:val="00254F34"/>
    <w:rsid w:val="00254F64"/>
    <w:rsid w:val="00256E2E"/>
    <w:rsid w:val="00256F61"/>
    <w:rsid w:val="00257297"/>
    <w:rsid w:val="002607F0"/>
    <w:rsid w:val="00260D72"/>
    <w:rsid w:val="00262ABD"/>
    <w:rsid w:val="00264CE3"/>
    <w:rsid w:val="002650D2"/>
    <w:rsid w:val="00271F08"/>
    <w:rsid w:val="002752BD"/>
    <w:rsid w:val="00275D40"/>
    <w:rsid w:val="0028041E"/>
    <w:rsid w:val="00280BEF"/>
    <w:rsid w:val="0028501F"/>
    <w:rsid w:val="00285581"/>
    <w:rsid w:val="00285591"/>
    <w:rsid w:val="002878BD"/>
    <w:rsid w:val="002918C9"/>
    <w:rsid w:val="00292204"/>
    <w:rsid w:val="002932E6"/>
    <w:rsid w:val="002952E4"/>
    <w:rsid w:val="0029699C"/>
    <w:rsid w:val="00297833"/>
    <w:rsid w:val="002A2D96"/>
    <w:rsid w:val="002A3B34"/>
    <w:rsid w:val="002A51AA"/>
    <w:rsid w:val="002A5789"/>
    <w:rsid w:val="002B0D7E"/>
    <w:rsid w:val="002B1864"/>
    <w:rsid w:val="002B2B57"/>
    <w:rsid w:val="002B3356"/>
    <w:rsid w:val="002B5793"/>
    <w:rsid w:val="002B5807"/>
    <w:rsid w:val="002C12F2"/>
    <w:rsid w:val="002C14F8"/>
    <w:rsid w:val="002C3F59"/>
    <w:rsid w:val="002C473D"/>
    <w:rsid w:val="002C531D"/>
    <w:rsid w:val="002C672C"/>
    <w:rsid w:val="002D1CBA"/>
    <w:rsid w:val="002D2996"/>
    <w:rsid w:val="002D2ACD"/>
    <w:rsid w:val="002D31C9"/>
    <w:rsid w:val="002D3EA1"/>
    <w:rsid w:val="002D49E2"/>
    <w:rsid w:val="002D4C40"/>
    <w:rsid w:val="002D68CB"/>
    <w:rsid w:val="002D7C4D"/>
    <w:rsid w:val="002E365F"/>
    <w:rsid w:val="002E480C"/>
    <w:rsid w:val="002E4A7A"/>
    <w:rsid w:val="002E4B04"/>
    <w:rsid w:val="002E5991"/>
    <w:rsid w:val="002F0597"/>
    <w:rsid w:val="002F0697"/>
    <w:rsid w:val="002F20E6"/>
    <w:rsid w:val="002F3C6C"/>
    <w:rsid w:val="002F5F8C"/>
    <w:rsid w:val="002F65D1"/>
    <w:rsid w:val="002F6D6D"/>
    <w:rsid w:val="003021DC"/>
    <w:rsid w:val="003036B1"/>
    <w:rsid w:val="003036D9"/>
    <w:rsid w:val="00304AA9"/>
    <w:rsid w:val="00304CD5"/>
    <w:rsid w:val="00305781"/>
    <w:rsid w:val="00307A31"/>
    <w:rsid w:val="003116C5"/>
    <w:rsid w:val="00311871"/>
    <w:rsid w:val="003136A3"/>
    <w:rsid w:val="0031587C"/>
    <w:rsid w:val="00315D1C"/>
    <w:rsid w:val="0031618F"/>
    <w:rsid w:val="003161D4"/>
    <w:rsid w:val="00317671"/>
    <w:rsid w:val="003202C7"/>
    <w:rsid w:val="0032035E"/>
    <w:rsid w:val="00320364"/>
    <w:rsid w:val="00320E82"/>
    <w:rsid w:val="003219DE"/>
    <w:rsid w:val="0032241B"/>
    <w:rsid w:val="00323B66"/>
    <w:rsid w:val="003243B5"/>
    <w:rsid w:val="00324F57"/>
    <w:rsid w:val="00325AE3"/>
    <w:rsid w:val="00325C3C"/>
    <w:rsid w:val="00327707"/>
    <w:rsid w:val="00330686"/>
    <w:rsid w:val="003308EE"/>
    <w:rsid w:val="00332A5D"/>
    <w:rsid w:val="003334FD"/>
    <w:rsid w:val="00333DB0"/>
    <w:rsid w:val="00334572"/>
    <w:rsid w:val="00336CA3"/>
    <w:rsid w:val="00340BFA"/>
    <w:rsid w:val="00341B72"/>
    <w:rsid w:val="00341E8E"/>
    <w:rsid w:val="00343101"/>
    <w:rsid w:val="00343737"/>
    <w:rsid w:val="003443DC"/>
    <w:rsid w:val="00344983"/>
    <w:rsid w:val="00344AFA"/>
    <w:rsid w:val="00344FF1"/>
    <w:rsid w:val="00351E9B"/>
    <w:rsid w:val="0035251F"/>
    <w:rsid w:val="003534C3"/>
    <w:rsid w:val="003541FD"/>
    <w:rsid w:val="00360746"/>
    <w:rsid w:val="00360DB8"/>
    <w:rsid w:val="00360DEC"/>
    <w:rsid w:val="0036116F"/>
    <w:rsid w:val="00361DE6"/>
    <w:rsid w:val="00362379"/>
    <w:rsid w:val="00364542"/>
    <w:rsid w:val="00367309"/>
    <w:rsid w:val="00371CBD"/>
    <w:rsid w:val="00373995"/>
    <w:rsid w:val="003772E1"/>
    <w:rsid w:val="00377CF6"/>
    <w:rsid w:val="0038153D"/>
    <w:rsid w:val="00381C2D"/>
    <w:rsid w:val="00382256"/>
    <w:rsid w:val="003825F6"/>
    <w:rsid w:val="00383FF7"/>
    <w:rsid w:val="00384F20"/>
    <w:rsid w:val="0038621F"/>
    <w:rsid w:val="003872C0"/>
    <w:rsid w:val="00387BFB"/>
    <w:rsid w:val="00391378"/>
    <w:rsid w:val="003931C3"/>
    <w:rsid w:val="003933BC"/>
    <w:rsid w:val="003940BD"/>
    <w:rsid w:val="00396193"/>
    <w:rsid w:val="00397043"/>
    <w:rsid w:val="003A1B73"/>
    <w:rsid w:val="003A4237"/>
    <w:rsid w:val="003A4A0E"/>
    <w:rsid w:val="003A6401"/>
    <w:rsid w:val="003A7E32"/>
    <w:rsid w:val="003B0392"/>
    <w:rsid w:val="003B067D"/>
    <w:rsid w:val="003B128D"/>
    <w:rsid w:val="003B196A"/>
    <w:rsid w:val="003B2C23"/>
    <w:rsid w:val="003B305C"/>
    <w:rsid w:val="003B34DD"/>
    <w:rsid w:val="003B41EF"/>
    <w:rsid w:val="003B5295"/>
    <w:rsid w:val="003B7AA3"/>
    <w:rsid w:val="003B7D98"/>
    <w:rsid w:val="003C1777"/>
    <w:rsid w:val="003C1AAC"/>
    <w:rsid w:val="003C313F"/>
    <w:rsid w:val="003C3162"/>
    <w:rsid w:val="003C3EFB"/>
    <w:rsid w:val="003C4755"/>
    <w:rsid w:val="003C5BD8"/>
    <w:rsid w:val="003C6229"/>
    <w:rsid w:val="003C7892"/>
    <w:rsid w:val="003D23AD"/>
    <w:rsid w:val="003D40F6"/>
    <w:rsid w:val="003D496E"/>
    <w:rsid w:val="003D51FD"/>
    <w:rsid w:val="003D5B99"/>
    <w:rsid w:val="003D6642"/>
    <w:rsid w:val="003D713B"/>
    <w:rsid w:val="003E024C"/>
    <w:rsid w:val="003E030D"/>
    <w:rsid w:val="003E0EF3"/>
    <w:rsid w:val="003E375A"/>
    <w:rsid w:val="003E5239"/>
    <w:rsid w:val="003E6500"/>
    <w:rsid w:val="003F0298"/>
    <w:rsid w:val="003F2320"/>
    <w:rsid w:val="003F24A5"/>
    <w:rsid w:val="003F5470"/>
    <w:rsid w:val="003F5693"/>
    <w:rsid w:val="003F597F"/>
    <w:rsid w:val="003F7F86"/>
    <w:rsid w:val="00400F34"/>
    <w:rsid w:val="00401D49"/>
    <w:rsid w:val="0040273C"/>
    <w:rsid w:val="00403B86"/>
    <w:rsid w:val="00403E25"/>
    <w:rsid w:val="0040446B"/>
    <w:rsid w:val="0040678B"/>
    <w:rsid w:val="00407DF8"/>
    <w:rsid w:val="00411285"/>
    <w:rsid w:val="0041156D"/>
    <w:rsid w:val="00411DDE"/>
    <w:rsid w:val="0041226F"/>
    <w:rsid w:val="004125CE"/>
    <w:rsid w:val="004163B8"/>
    <w:rsid w:val="004175AD"/>
    <w:rsid w:val="00420EAF"/>
    <w:rsid w:val="0042110E"/>
    <w:rsid w:val="00423A52"/>
    <w:rsid w:val="00424A38"/>
    <w:rsid w:val="00425ADE"/>
    <w:rsid w:val="0042742E"/>
    <w:rsid w:val="00427AA1"/>
    <w:rsid w:val="00430214"/>
    <w:rsid w:val="004302EE"/>
    <w:rsid w:val="004322C9"/>
    <w:rsid w:val="00435666"/>
    <w:rsid w:val="004359F7"/>
    <w:rsid w:val="004362AB"/>
    <w:rsid w:val="004366CE"/>
    <w:rsid w:val="0043680D"/>
    <w:rsid w:val="00436AA6"/>
    <w:rsid w:val="00436FD1"/>
    <w:rsid w:val="00437EDB"/>
    <w:rsid w:val="00441B10"/>
    <w:rsid w:val="00443DA7"/>
    <w:rsid w:val="0044528A"/>
    <w:rsid w:val="00447908"/>
    <w:rsid w:val="0045048E"/>
    <w:rsid w:val="0045252B"/>
    <w:rsid w:val="00452944"/>
    <w:rsid w:val="004530CC"/>
    <w:rsid w:val="004541F9"/>
    <w:rsid w:val="00454E07"/>
    <w:rsid w:val="004557D8"/>
    <w:rsid w:val="004558A6"/>
    <w:rsid w:val="004558D2"/>
    <w:rsid w:val="0045661E"/>
    <w:rsid w:val="004601A5"/>
    <w:rsid w:val="00461352"/>
    <w:rsid w:val="00462422"/>
    <w:rsid w:val="00462581"/>
    <w:rsid w:val="00462B89"/>
    <w:rsid w:val="0046300A"/>
    <w:rsid w:val="00465245"/>
    <w:rsid w:val="00466342"/>
    <w:rsid w:val="00466A04"/>
    <w:rsid w:val="00466A42"/>
    <w:rsid w:val="004703B6"/>
    <w:rsid w:val="00470C4D"/>
    <w:rsid w:val="00473D8A"/>
    <w:rsid w:val="0047438A"/>
    <w:rsid w:val="00476B44"/>
    <w:rsid w:val="0047731C"/>
    <w:rsid w:val="004775D4"/>
    <w:rsid w:val="004808D9"/>
    <w:rsid w:val="004820D4"/>
    <w:rsid w:val="00482714"/>
    <w:rsid w:val="00482DBB"/>
    <w:rsid w:val="004920E9"/>
    <w:rsid w:val="00493181"/>
    <w:rsid w:val="00493F4F"/>
    <w:rsid w:val="00497725"/>
    <w:rsid w:val="004A1BFF"/>
    <w:rsid w:val="004A6020"/>
    <w:rsid w:val="004B0D89"/>
    <w:rsid w:val="004B170A"/>
    <w:rsid w:val="004B1952"/>
    <w:rsid w:val="004B1AAF"/>
    <w:rsid w:val="004B2C6A"/>
    <w:rsid w:val="004B3235"/>
    <w:rsid w:val="004B348F"/>
    <w:rsid w:val="004B54B6"/>
    <w:rsid w:val="004B582B"/>
    <w:rsid w:val="004B5861"/>
    <w:rsid w:val="004B6930"/>
    <w:rsid w:val="004B7178"/>
    <w:rsid w:val="004C04C9"/>
    <w:rsid w:val="004C0A60"/>
    <w:rsid w:val="004C0DDA"/>
    <w:rsid w:val="004C0FC7"/>
    <w:rsid w:val="004C145A"/>
    <w:rsid w:val="004C2FB9"/>
    <w:rsid w:val="004C467D"/>
    <w:rsid w:val="004C58E3"/>
    <w:rsid w:val="004C6560"/>
    <w:rsid w:val="004C65B0"/>
    <w:rsid w:val="004C665F"/>
    <w:rsid w:val="004C7137"/>
    <w:rsid w:val="004C796F"/>
    <w:rsid w:val="004D2462"/>
    <w:rsid w:val="004D546C"/>
    <w:rsid w:val="004D6451"/>
    <w:rsid w:val="004D727C"/>
    <w:rsid w:val="004E1ACC"/>
    <w:rsid w:val="004E1FB9"/>
    <w:rsid w:val="004E4348"/>
    <w:rsid w:val="004E5826"/>
    <w:rsid w:val="004E763B"/>
    <w:rsid w:val="004F172C"/>
    <w:rsid w:val="004F3FB5"/>
    <w:rsid w:val="004F5AC4"/>
    <w:rsid w:val="004F6AD3"/>
    <w:rsid w:val="004F7A81"/>
    <w:rsid w:val="00500B8A"/>
    <w:rsid w:val="00502998"/>
    <w:rsid w:val="0050302E"/>
    <w:rsid w:val="00503CD0"/>
    <w:rsid w:val="00503CFD"/>
    <w:rsid w:val="0050457C"/>
    <w:rsid w:val="0050570E"/>
    <w:rsid w:val="00505884"/>
    <w:rsid w:val="00505DCD"/>
    <w:rsid w:val="00506346"/>
    <w:rsid w:val="0050784B"/>
    <w:rsid w:val="0051087E"/>
    <w:rsid w:val="00516042"/>
    <w:rsid w:val="00516FE6"/>
    <w:rsid w:val="005250D3"/>
    <w:rsid w:val="005256F3"/>
    <w:rsid w:val="00526116"/>
    <w:rsid w:val="0052633A"/>
    <w:rsid w:val="00530853"/>
    <w:rsid w:val="005312DA"/>
    <w:rsid w:val="00531850"/>
    <w:rsid w:val="00531B68"/>
    <w:rsid w:val="0053312B"/>
    <w:rsid w:val="00533E30"/>
    <w:rsid w:val="0053442A"/>
    <w:rsid w:val="005356BB"/>
    <w:rsid w:val="00537424"/>
    <w:rsid w:val="00540145"/>
    <w:rsid w:val="00540C74"/>
    <w:rsid w:val="00540EA6"/>
    <w:rsid w:val="005416B9"/>
    <w:rsid w:val="00541BE4"/>
    <w:rsid w:val="00541E4A"/>
    <w:rsid w:val="00542860"/>
    <w:rsid w:val="00543F83"/>
    <w:rsid w:val="00544109"/>
    <w:rsid w:val="005455A0"/>
    <w:rsid w:val="005464A4"/>
    <w:rsid w:val="00547533"/>
    <w:rsid w:val="005476A6"/>
    <w:rsid w:val="00547F9A"/>
    <w:rsid w:val="00552DA2"/>
    <w:rsid w:val="00554147"/>
    <w:rsid w:val="005544F6"/>
    <w:rsid w:val="00554F3C"/>
    <w:rsid w:val="00555F21"/>
    <w:rsid w:val="0056052D"/>
    <w:rsid w:val="005612DA"/>
    <w:rsid w:val="0056228C"/>
    <w:rsid w:val="005623B9"/>
    <w:rsid w:val="0056295F"/>
    <w:rsid w:val="00562960"/>
    <w:rsid w:val="005636B2"/>
    <w:rsid w:val="00564822"/>
    <w:rsid w:val="00564BC6"/>
    <w:rsid w:val="00570E49"/>
    <w:rsid w:val="005717F0"/>
    <w:rsid w:val="0057387F"/>
    <w:rsid w:val="0057450C"/>
    <w:rsid w:val="005759B0"/>
    <w:rsid w:val="00575BC2"/>
    <w:rsid w:val="00575E0F"/>
    <w:rsid w:val="00577C71"/>
    <w:rsid w:val="005807B3"/>
    <w:rsid w:val="005822FA"/>
    <w:rsid w:val="00582616"/>
    <w:rsid w:val="0058296D"/>
    <w:rsid w:val="00582B10"/>
    <w:rsid w:val="0058373B"/>
    <w:rsid w:val="00583D60"/>
    <w:rsid w:val="005855EA"/>
    <w:rsid w:val="0058600A"/>
    <w:rsid w:val="0059041B"/>
    <w:rsid w:val="00590E8C"/>
    <w:rsid w:val="005923A2"/>
    <w:rsid w:val="00592546"/>
    <w:rsid w:val="00592A8D"/>
    <w:rsid w:val="0059515F"/>
    <w:rsid w:val="005A13B2"/>
    <w:rsid w:val="005A272C"/>
    <w:rsid w:val="005A406B"/>
    <w:rsid w:val="005A4D09"/>
    <w:rsid w:val="005A615D"/>
    <w:rsid w:val="005A77B2"/>
    <w:rsid w:val="005A790B"/>
    <w:rsid w:val="005B04BF"/>
    <w:rsid w:val="005B17EA"/>
    <w:rsid w:val="005B2123"/>
    <w:rsid w:val="005B2540"/>
    <w:rsid w:val="005B32AD"/>
    <w:rsid w:val="005B4BE0"/>
    <w:rsid w:val="005B63D7"/>
    <w:rsid w:val="005B72DF"/>
    <w:rsid w:val="005B7321"/>
    <w:rsid w:val="005B7716"/>
    <w:rsid w:val="005C0C38"/>
    <w:rsid w:val="005C0E8E"/>
    <w:rsid w:val="005C27E9"/>
    <w:rsid w:val="005C357C"/>
    <w:rsid w:val="005C3F06"/>
    <w:rsid w:val="005C559A"/>
    <w:rsid w:val="005C5DFF"/>
    <w:rsid w:val="005C6175"/>
    <w:rsid w:val="005C646C"/>
    <w:rsid w:val="005C6F52"/>
    <w:rsid w:val="005D0150"/>
    <w:rsid w:val="005D0F25"/>
    <w:rsid w:val="005D1001"/>
    <w:rsid w:val="005D128C"/>
    <w:rsid w:val="005D1C48"/>
    <w:rsid w:val="005D29F1"/>
    <w:rsid w:val="005D3037"/>
    <w:rsid w:val="005D3CE1"/>
    <w:rsid w:val="005D6521"/>
    <w:rsid w:val="005D780C"/>
    <w:rsid w:val="005D7A26"/>
    <w:rsid w:val="005E0254"/>
    <w:rsid w:val="005E0C12"/>
    <w:rsid w:val="005E0EFF"/>
    <w:rsid w:val="005E3714"/>
    <w:rsid w:val="005E61E4"/>
    <w:rsid w:val="005F00A3"/>
    <w:rsid w:val="005F0752"/>
    <w:rsid w:val="005F37D1"/>
    <w:rsid w:val="005F3B51"/>
    <w:rsid w:val="005F3CFE"/>
    <w:rsid w:val="005F64B5"/>
    <w:rsid w:val="005F6626"/>
    <w:rsid w:val="00600493"/>
    <w:rsid w:val="00601268"/>
    <w:rsid w:val="00601590"/>
    <w:rsid w:val="00601F36"/>
    <w:rsid w:val="006037DD"/>
    <w:rsid w:val="00604AEC"/>
    <w:rsid w:val="006050AC"/>
    <w:rsid w:val="006060E7"/>
    <w:rsid w:val="006116A0"/>
    <w:rsid w:val="00611FEF"/>
    <w:rsid w:val="0061273A"/>
    <w:rsid w:val="006201DC"/>
    <w:rsid w:val="00620EA9"/>
    <w:rsid w:val="006239EB"/>
    <w:rsid w:val="00624710"/>
    <w:rsid w:val="00625985"/>
    <w:rsid w:val="00633555"/>
    <w:rsid w:val="00633DB9"/>
    <w:rsid w:val="006348E3"/>
    <w:rsid w:val="00635120"/>
    <w:rsid w:val="006364EF"/>
    <w:rsid w:val="00637464"/>
    <w:rsid w:val="00643F92"/>
    <w:rsid w:val="00645EB6"/>
    <w:rsid w:val="00646068"/>
    <w:rsid w:val="00647D11"/>
    <w:rsid w:val="0065124E"/>
    <w:rsid w:val="00651A9C"/>
    <w:rsid w:val="00651E49"/>
    <w:rsid w:val="00651FE1"/>
    <w:rsid w:val="0065209D"/>
    <w:rsid w:val="00652A78"/>
    <w:rsid w:val="00652B9A"/>
    <w:rsid w:val="00653FBD"/>
    <w:rsid w:val="0065692E"/>
    <w:rsid w:val="006615D5"/>
    <w:rsid w:val="00661D52"/>
    <w:rsid w:val="00661FCE"/>
    <w:rsid w:val="0066225A"/>
    <w:rsid w:val="00662452"/>
    <w:rsid w:val="00664137"/>
    <w:rsid w:val="00665EFC"/>
    <w:rsid w:val="00666474"/>
    <w:rsid w:val="0066698B"/>
    <w:rsid w:val="00666AC0"/>
    <w:rsid w:val="00671E52"/>
    <w:rsid w:val="006729D6"/>
    <w:rsid w:val="00681D44"/>
    <w:rsid w:val="00683BEA"/>
    <w:rsid w:val="006851F6"/>
    <w:rsid w:val="0068567A"/>
    <w:rsid w:val="006859F2"/>
    <w:rsid w:val="00687370"/>
    <w:rsid w:val="00687749"/>
    <w:rsid w:val="006912BD"/>
    <w:rsid w:val="006947B0"/>
    <w:rsid w:val="00694972"/>
    <w:rsid w:val="00694BB3"/>
    <w:rsid w:val="00697B46"/>
    <w:rsid w:val="006A163C"/>
    <w:rsid w:val="006A184B"/>
    <w:rsid w:val="006A28D0"/>
    <w:rsid w:val="006A33E0"/>
    <w:rsid w:val="006A34D0"/>
    <w:rsid w:val="006A40EF"/>
    <w:rsid w:val="006A4936"/>
    <w:rsid w:val="006A555E"/>
    <w:rsid w:val="006A5F20"/>
    <w:rsid w:val="006A7282"/>
    <w:rsid w:val="006A7975"/>
    <w:rsid w:val="006B2886"/>
    <w:rsid w:val="006B3611"/>
    <w:rsid w:val="006B39F6"/>
    <w:rsid w:val="006B4ACA"/>
    <w:rsid w:val="006B5441"/>
    <w:rsid w:val="006B69B3"/>
    <w:rsid w:val="006B7824"/>
    <w:rsid w:val="006B7AC5"/>
    <w:rsid w:val="006B7C1F"/>
    <w:rsid w:val="006C079D"/>
    <w:rsid w:val="006C1CB0"/>
    <w:rsid w:val="006C2C77"/>
    <w:rsid w:val="006C31EF"/>
    <w:rsid w:val="006C72CA"/>
    <w:rsid w:val="006D030D"/>
    <w:rsid w:val="006D13A2"/>
    <w:rsid w:val="006D1B04"/>
    <w:rsid w:val="006D2495"/>
    <w:rsid w:val="006D3E13"/>
    <w:rsid w:val="006D673C"/>
    <w:rsid w:val="006E1E54"/>
    <w:rsid w:val="006E2C92"/>
    <w:rsid w:val="006E31E7"/>
    <w:rsid w:val="006E3405"/>
    <w:rsid w:val="006E3575"/>
    <w:rsid w:val="006E5629"/>
    <w:rsid w:val="006E7205"/>
    <w:rsid w:val="006F06F3"/>
    <w:rsid w:val="006F1429"/>
    <w:rsid w:val="006F24B5"/>
    <w:rsid w:val="006F2CF4"/>
    <w:rsid w:val="006F3A27"/>
    <w:rsid w:val="006F540B"/>
    <w:rsid w:val="006F54C3"/>
    <w:rsid w:val="006F55D7"/>
    <w:rsid w:val="006F7494"/>
    <w:rsid w:val="006F7942"/>
    <w:rsid w:val="007006DF"/>
    <w:rsid w:val="007014E9"/>
    <w:rsid w:val="00704F16"/>
    <w:rsid w:val="00705FC2"/>
    <w:rsid w:val="007063C8"/>
    <w:rsid w:val="00706A27"/>
    <w:rsid w:val="007073AA"/>
    <w:rsid w:val="00710696"/>
    <w:rsid w:val="00710F45"/>
    <w:rsid w:val="007117AA"/>
    <w:rsid w:val="007121D5"/>
    <w:rsid w:val="00712B2E"/>
    <w:rsid w:val="00712C3C"/>
    <w:rsid w:val="00712F39"/>
    <w:rsid w:val="00713CE9"/>
    <w:rsid w:val="0071412E"/>
    <w:rsid w:val="00714218"/>
    <w:rsid w:val="007150F5"/>
    <w:rsid w:val="0071614F"/>
    <w:rsid w:val="00720A63"/>
    <w:rsid w:val="00724A00"/>
    <w:rsid w:val="00726B4B"/>
    <w:rsid w:val="00730B0A"/>
    <w:rsid w:val="00733436"/>
    <w:rsid w:val="00733F59"/>
    <w:rsid w:val="00734BDA"/>
    <w:rsid w:val="00736108"/>
    <w:rsid w:val="007376A8"/>
    <w:rsid w:val="007403B4"/>
    <w:rsid w:val="007426B7"/>
    <w:rsid w:val="00744620"/>
    <w:rsid w:val="007454AB"/>
    <w:rsid w:val="00745F54"/>
    <w:rsid w:val="0074662C"/>
    <w:rsid w:val="00746C2B"/>
    <w:rsid w:val="00747DEB"/>
    <w:rsid w:val="007504E2"/>
    <w:rsid w:val="00752F31"/>
    <w:rsid w:val="00753DFC"/>
    <w:rsid w:val="00753F18"/>
    <w:rsid w:val="00760A08"/>
    <w:rsid w:val="00761416"/>
    <w:rsid w:val="00762555"/>
    <w:rsid w:val="00764332"/>
    <w:rsid w:val="0076596A"/>
    <w:rsid w:val="00767A9A"/>
    <w:rsid w:val="00771375"/>
    <w:rsid w:val="00772D4B"/>
    <w:rsid w:val="00775D08"/>
    <w:rsid w:val="007764A2"/>
    <w:rsid w:val="00776635"/>
    <w:rsid w:val="00783424"/>
    <w:rsid w:val="00783B7C"/>
    <w:rsid w:val="00784301"/>
    <w:rsid w:val="007843AC"/>
    <w:rsid w:val="0078512F"/>
    <w:rsid w:val="00785550"/>
    <w:rsid w:val="00785C68"/>
    <w:rsid w:val="007875E9"/>
    <w:rsid w:val="007918F8"/>
    <w:rsid w:val="00791C78"/>
    <w:rsid w:val="00792861"/>
    <w:rsid w:val="00793056"/>
    <w:rsid w:val="00795272"/>
    <w:rsid w:val="00797D45"/>
    <w:rsid w:val="007A0994"/>
    <w:rsid w:val="007A1BEB"/>
    <w:rsid w:val="007A22A7"/>
    <w:rsid w:val="007A65AA"/>
    <w:rsid w:val="007A77F0"/>
    <w:rsid w:val="007B1272"/>
    <w:rsid w:val="007B3B43"/>
    <w:rsid w:val="007B566B"/>
    <w:rsid w:val="007B5A0A"/>
    <w:rsid w:val="007C01AE"/>
    <w:rsid w:val="007C2D47"/>
    <w:rsid w:val="007C2FEE"/>
    <w:rsid w:val="007C45CC"/>
    <w:rsid w:val="007C46C3"/>
    <w:rsid w:val="007C5B67"/>
    <w:rsid w:val="007C6227"/>
    <w:rsid w:val="007C6452"/>
    <w:rsid w:val="007C6CD2"/>
    <w:rsid w:val="007D12A1"/>
    <w:rsid w:val="007D40FE"/>
    <w:rsid w:val="007D44D4"/>
    <w:rsid w:val="007D49B1"/>
    <w:rsid w:val="007D4A6C"/>
    <w:rsid w:val="007D5218"/>
    <w:rsid w:val="007D584B"/>
    <w:rsid w:val="007D5D79"/>
    <w:rsid w:val="007D643A"/>
    <w:rsid w:val="007D760B"/>
    <w:rsid w:val="007E36F4"/>
    <w:rsid w:val="007E37EB"/>
    <w:rsid w:val="007E49BD"/>
    <w:rsid w:val="007F2F24"/>
    <w:rsid w:val="007F3672"/>
    <w:rsid w:val="007F3997"/>
    <w:rsid w:val="007F3B29"/>
    <w:rsid w:val="007F70B2"/>
    <w:rsid w:val="007F73C0"/>
    <w:rsid w:val="007F7428"/>
    <w:rsid w:val="007F78E4"/>
    <w:rsid w:val="00801F47"/>
    <w:rsid w:val="00806462"/>
    <w:rsid w:val="00806BCC"/>
    <w:rsid w:val="00812357"/>
    <w:rsid w:val="008123FC"/>
    <w:rsid w:val="0081360E"/>
    <w:rsid w:val="008136B2"/>
    <w:rsid w:val="008140FE"/>
    <w:rsid w:val="00814418"/>
    <w:rsid w:val="0081551D"/>
    <w:rsid w:val="00816DA7"/>
    <w:rsid w:val="008213D6"/>
    <w:rsid w:val="00821772"/>
    <w:rsid w:val="00822B41"/>
    <w:rsid w:val="0082326B"/>
    <w:rsid w:val="008268FC"/>
    <w:rsid w:val="00826F7C"/>
    <w:rsid w:val="00827838"/>
    <w:rsid w:val="008318EE"/>
    <w:rsid w:val="00833117"/>
    <w:rsid w:val="0083434D"/>
    <w:rsid w:val="00835104"/>
    <w:rsid w:val="008357D9"/>
    <w:rsid w:val="00837799"/>
    <w:rsid w:val="0084136D"/>
    <w:rsid w:val="00843860"/>
    <w:rsid w:val="0084414A"/>
    <w:rsid w:val="00844DB3"/>
    <w:rsid w:val="00844E5F"/>
    <w:rsid w:val="00845652"/>
    <w:rsid w:val="008470A8"/>
    <w:rsid w:val="0085116B"/>
    <w:rsid w:val="00851FC9"/>
    <w:rsid w:val="00852145"/>
    <w:rsid w:val="008525FE"/>
    <w:rsid w:val="008534C4"/>
    <w:rsid w:val="00854706"/>
    <w:rsid w:val="00855331"/>
    <w:rsid w:val="00856A4D"/>
    <w:rsid w:val="008570A5"/>
    <w:rsid w:val="00857B57"/>
    <w:rsid w:val="00860264"/>
    <w:rsid w:val="0086170C"/>
    <w:rsid w:val="00861776"/>
    <w:rsid w:val="0086190A"/>
    <w:rsid w:val="00861C99"/>
    <w:rsid w:val="0086267C"/>
    <w:rsid w:val="00865CAA"/>
    <w:rsid w:val="00865D35"/>
    <w:rsid w:val="0086640E"/>
    <w:rsid w:val="008667E7"/>
    <w:rsid w:val="00867BC2"/>
    <w:rsid w:val="008701F8"/>
    <w:rsid w:val="00871BFB"/>
    <w:rsid w:val="008723B6"/>
    <w:rsid w:val="00872C1B"/>
    <w:rsid w:val="0087300C"/>
    <w:rsid w:val="008731B2"/>
    <w:rsid w:val="00874078"/>
    <w:rsid w:val="00875DC7"/>
    <w:rsid w:val="00876B57"/>
    <w:rsid w:val="0088316A"/>
    <w:rsid w:val="00886524"/>
    <w:rsid w:val="00887310"/>
    <w:rsid w:val="00890A3F"/>
    <w:rsid w:val="00890BF2"/>
    <w:rsid w:val="008948EA"/>
    <w:rsid w:val="00894E71"/>
    <w:rsid w:val="00894F06"/>
    <w:rsid w:val="008964B1"/>
    <w:rsid w:val="008A0750"/>
    <w:rsid w:val="008A13DE"/>
    <w:rsid w:val="008A2971"/>
    <w:rsid w:val="008A2B31"/>
    <w:rsid w:val="008A3354"/>
    <w:rsid w:val="008A3D2B"/>
    <w:rsid w:val="008A3EFF"/>
    <w:rsid w:val="008A4E70"/>
    <w:rsid w:val="008A57AF"/>
    <w:rsid w:val="008A5DC6"/>
    <w:rsid w:val="008A6862"/>
    <w:rsid w:val="008A6AB4"/>
    <w:rsid w:val="008A6E48"/>
    <w:rsid w:val="008B1B1F"/>
    <w:rsid w:val="008B21E3"/>
    <w:rsid w:val="008B273E"/>
    <w:rsid w:val="008B457C"/>
    <w:rsid w:val="008B717F"/>
    <w:rsid w:val="008B7AED"/>
    <w:rsid w:val="008C0D1B"/>
    <w:rsid w:val="008C1894"/>
    <w:rsid w:val="008C20BD"/>
    <w:rsid w:val="008C2142"/>
    <w:rsid w:val="008C29E3"/>
    <w:rsid w:val="008C5576"/>
    <w:rsid w:val="008C559A"/>
    <w:rsid w:val="008C60C1"/>
    <w:rsid w:val="008D3D38"/>
    <w:rsid w:val="008D4D4A"/>
    <w:rsid w:val="008D5383"/>
    <w:rsid w:val="008D6859"/>
    <w:rsid w:val="008D7BA7"/>
    <w:rsid w:val="008D7BE7"/>
    <w:rsid w:val="008D7E41"/>
    <w:rsid w:val="008E0499"/>
    <w:rsid w:val="008E08B0"/>
    <w:rsid w:val="008E2933"/>
    <w:rsid w:val="008F1911"/>
    <w:rsid w:val="008F1F23"/>
    <w:rsid w:val="008F470B"/>
    <w:rsid w:val="008F631B"/>
    <w:rsid w:val="0090277B"/>
    <w:rsid w:val="009036CD"/>
    <w:rsid w:val="009043E3"/>
    <w:rsid w:val="00904480"/>
    <w:rsid w:val="0090606D"/>
    <w:rsid w:val="0090703E"/>
    <w:rsid w:val="00907423"/>
    <w:rsid w:val="00907834"/>
    <w:rsid w:val="00910F35"/>
    <w:rsid w:val="00912080"/>
    <w:rsid w:val="009123AE"/>
    <w:rsid w:val="009141B6"/>
    <w:rsid w:val="0091606F"/>
    <w:rsid w:val="00920192"/>
    <w:rsid w:val="0092239F"/>
    <w:rsid w:val="00922CAE"/>
    <w:rsid w:val="00922CC8"/>
    <w:rsid w:val="00924169"/>
    <w:rsid w:val="0092536C"/>
    <w:rsid w:val="009258C4"/>
    <w:rsid w:val="00932069"/>
    <w:rsid w:val="009343E6"/>
    <w:rsid w:val="00934DA0"/>
    <w:rsid w:val="00935114"/>
    <w:rsid w:val="00935A34"/>
    <w:rsid w:val="00935ED1"/>
    <w:rsid w:val="00940EC1"/>
    <w:rsid w:val="009415E8"/>
    <w:rsid w:val="009416F4"/>
    <w:rsid w:val="009429D0"/>
    <w:rsid w:val="00944063"/>
    <w:rsid w:val="00944821"/>
    <w:rsid w:val="009449D4"/>
    <w:rsid w:val="00944A07"/>
    <w:rsid w:val="0095003F"/>
    <w:rsid w:val="00951249"/>
    <w:rsid w:val="00951CBF"/>
    <w:rsid w:val="00951DFB"/>
    <w:rsid w:val="00952135"/>
    <w:rsid w:val="0095543C"/>
    <w:rsid w:val="00960BDE"/>
    <w:rsid w:val="009613BF"/>
    <w:rsid w:val="00962311"/>
    <w:rsid w:val="009625AF"/>
    <w:rsid w:val="0096431C"/>
    <w:rsid w:val="009650C5"/>
    <w:rsid w:val="0096589A"/>
    <w:rsid w:val="00967D1A"/>
    <w:rsid w:val="009701C9"/>
    <w:rsid w:val="00972409"/>
    <w:rsid w:val="00972DDC"/>
    <w:rsid w:val="0097691F"/>
    <w:rsid w:val="00980998"/>
    <w:rsid w:val="00980D44"/>
    <w:rsid w:val="0098124F"/>
    <w:rsid w:val="00981D3F"/>
    <w:rsid w:val="00985008"/>
    <w:rsid w:val="00985851"/>
    <w:rsid w:val="0098606A"/>
    <w:rsid w:val="00986E5E"/>
    <w:rsid w:val="00987135"/>
    <w:rsid w:val="00987426"/>
    <w:rsid w:val="00990313"/>
    <w:rsid w:val="00992815"/>
    <w:rsid w:val="0099471D"/>
    <w:rsid w:val="00995E76"/>
    <w:rsid w:val="00996289"/>
    <w:rsid w:val="00996A4E"/>
    <w:rsid w:val="00996A93"/>
    <w:rsid w:val="00997052"/>
    <w:rsid w:val="009A077C"/>
    <w:rsid w:val="009A1165"/>
    <w:rsid w:val="009A19AF"/>
    <w:rsid w:val="009A2A70"/>
    <w:rsid w:val="009A3CC7"/>
    <w:rsid w:val="009A557C"/>
    <w:rsid w:val="009A5F33"/>
    <w:rsid w:val="009A6CD0"/>
    <w:rsid w:val="009B1B39"/>
    <w:rsid w:val="009B22F5"/>
    <w:rsid w:val="009B341E"/>
    <w:rsid w:val="009B47D0"/>
    <w:rsid w:val="009B4F0A"/>
    <w:rsid w:val="009B6A9B"/>
    <w:rsid w:val="009B719F"/>
    <w:rsid w:val="009C0D93"/>
    <w:rsid w:val="009C1033"/>
    <w:rsid w:val="009C16D4"/>
    <w:rsid w:val="009C2123"/>
    <w:rsid w:val="009C341A"/>
    <w:rsid w:val="009C4376"/>
    <w:rsid w:val="009C5155"/>
    <w:rsid w:val="009C70F2"/>
    <w:rsid w:val="009C772D"/>
    <w:rsid w:val="009D0C74"/>
    <w:rsid w:val="009D165E"/>
    <w:rsid w:val="009D1FFC"/>
    <w:rsid w:val="009D68DD"/>
    <w:rsid w:val="009E1737"/>
    <w:rsid w:val="009E43AC"/>
    <w:rsid w:val="009E5022"/>
    <w:rsid w:val="009E5B99"/>
    <w:rsid w:val="009E6085"/>
    <w:rsid w:val="009F3F6B"/>
    <w:rsid w:val="009F4D9C"/>
    <w:rsid w:val="009F506F"/>
    <w:rsid w:val="009F6937"/>
    <w:rsid w:val="009F6C55"/>
    <w:rsid w:val="00A00175"/>
    <w:rsid w:val="00A00A50"/>
    <w:rsid w:val="00A00A76"/>
    <w:rsid w:val="00A02FF5"/>
    <w:rsid w:val="00A04493"/>
    <w:rsid w:val="00A0615A"/>
    <w:rsid w:val="00A1019F"/>
    <w:rsid w:val="00A1256B"/>
    <w:rsid w:val="00A13A6C"/>
    <w:rsid w:val="00A14032"/>
    <w:rsid w:val="00A1444F"/>
    <w:rsid w:val="00A14515"/>
    <w:rsid w:val="00A14526"/>
    <w:rsid w:val="00A14965"/>
    <w:rsid w:val="00A16280"/>
    <w:rsid w:val="00A16C46"/>
    <w:rsid w:val="00A16C5C"/>
    <w:rsid w:val="00A21211"/>
    <w:rsid w:val="00A217BF"/>
    <w:rsid w:val="00A21E59"/>
    <w:rsid w:val="00A23CD5"/>
    <w:rsid w:val="00A25C1A"/>
    <w:rsid w:val="00A25C6E"/>
    <w:rsid w:val="00A2672B"/>
    <w:rsid w:val="00A3002A"/>
    <w:rsid w:val="00A30A36"/>
    <w:rsid w:val="00A30C48"/>
    <w:rsid w:val="00A33D54"/>
    <w:rsid w:val="00A435A0"/>
    <w:rsid w:val="00A43E10"/>
    <w:rsid w:val="00A453A0"/>
    <w:rsid w:val="00A539D3"/>
    <w:rsid w:val="00A53A5B"/>
    <w:rsid w:val="00A53F12"/>
    <w:rsid w:val="00A56317"/>
    <w:rsid w:val="00A60005"/>
    <w:rsid w:val="00A605AA"/>
    <w:rsid w:val="00A60983"/>
    <w:rsid w:val="00A60AF4"/>
    <w:rsid w:val="00A60E04"/>
    <w:rsid w:val="00A61292"/>
    <w:rsid w:val="00A6389D"/>
    <w:rsid w:val="00A639C3"/>
    <w:rsid w:val="00A63D0C"/>
    <w:rsid w:val="00A66480"/>
    <w:rsid w:val="00A66878"/>
    <w:rsid w:val="00A67CC6"/>
    <w:rsid w:val="00A7183A"/>
    <w:rsid w:val="00A7212C"/>
    <w:rsid w:val="00A74FA3"/>
    <w:rsid w:val="00A76140"/>
    <w:rsid w:val="00A7676C"/>
    <w:rsid w:val="00A76A32"/>
    <w:rsid w:val="00A770EB"/>
    <w:rsid w:val="00A7735E"/>
    <w:rsid w:val="00A802AC"/>
    <w:rsid w:val="00A80385"/>
    <w:rsid w:val="00A813FB"/>
    <w:rsid w:val="00A8149E"/>
    <w:rsid w:val="00A817EE"/>
    <w:rsid w:val="00A81871"/>
    <w:rsid w:val="00A83DBD"/>
    <w:rsid w:val="00A85197"/>
    <w:rsid w:val="00A855BD"/>
    <w:rsid w:val="00A9087F"/>
    <w:rsid w:val="00A90E7C"/>
    <w:rsid w:val="00A91C8C"/>
    <w:rsid w:val="00A922F1"/>
    <w:rsid w:val="00A92365"/>
    <w:rsid w:val="00A93D92"/>
    <w:rsid w:val="00A95E40"/>
    <w:rsid w:val="00A96B78"/>
    <w:rsid w:val="00AA3153"/>
    <w:rsid w:val="00AA33BA"/>
    <w:rsid w:val="00AA563C"/>
    <w:rsid w:val="00AB18EA"/>
    <w:rsid w:val="00AB26AF"/>
    <w:rsid w:val="00AB2C58"/>
    <w:rsid w:val="00AB710C"/>
    <w:rsid w:val="00AB7DC7"/>
    <w:rsid w:val="00AC035F"/>
    <w:rsid w:val="00AC064D"/>
    <w:rsid w:val="00AC0685"/>
    <w:rsid w:val="00AC1987"/>
    <w:rsid w:val="00AC19D7"/>
    <w:rsid w:val="00AC3287"/>
    <w:rsid w:val="00AC3851"/>
    <w:rsid w:val="00AD0109"/>
    <w:rsid w:val="00AD54BD"/>
    <w:rsid w:val="00AD63BB"/>
    <w:rsid w:val="00AD65C0"/>
    <w:rsid w:val="00AE13A0"/>
    <w:rsid w:val="00AE1909"/>
    <w:rsid w:val="00AE29DF"/>
    <w:rsid w:val="00AE40DE"/>
    <w:rsid w:val="00AE52F7"/>
    <w:rsid w:val="00AE56AB"/>
    <w:rsid w:val="00AE5B89"/>
    <w:rsid w:val="00AE6B69"/>
    <w:rsid w:val="00AE73E3"/>
    <w:rsid w:val="00AE7D50"/>
    <w:rsid w:val="00AF34DB"/>
    <w:rsid w:val="00AF3F05"/>
    <w:rsid w:val="00AF50B2"/>
    <w:rsid w:val="00AF6375"/>
    <w:rsid w:val="00B0108B"/>
    <w:rsid w:val="00B016C3"/>
    <w:rsid w:val="00B030F5"/>
    <w:rsid w:val="00B03BC7"/>
    <w:rsid w:val="00B05B2C"/>
    <w:rsid w:val="00B07B88"/>
    <w:rsid w:val="00B106E1"/>
    <w:rsid w:val="00B1231E"/>
    <w:rsid w:val="00B129BB"/>
    <w:rsid w:val="00B12B6D"/>
    <w:rsid w:val="00B13A95"/>
    <w:rsid w:val="00B151EF"/>
    <w:rsid w:val="00B156D0"/>
    <w:rsid w:val="00B162F7"/>
    <w:rsid w:val="00B165EA"/>
    <w:rsid w:val="00B202E0"/>
    <w:rsid w:val="00B20E27"/>
    <w:rsid w:val="00B22710"/>
    <w:rsid w:val="00B23EC2"/>
    <w:rsid w:val="00B2476F"/>
    <w:rsid w:val="00B24DFD"/>
    <w:rsid w:val="00B30EBE"/>
    <w:rsid w:val="00B320AC"/>
    <w:rsid w:val="00B3220A"/>
    <w:rsid w:val="00B325A8"/>
    <w:rsid w:val="00B33502"/>
    <w:rsid w:val="00B33FAE"/>
    <w:rsid w:val="00B34A27"/>
    <w:rsid w:val="00B36675"/>
    <w:rsid w:val="00B43571"/>
    <w:rsid w:val="00B4367A"/>
    <w:rsid w:val="00B43C58"/>
    <w:rsid w:val="00B4500F"/>
    <w:rsid w:val="00B45A82"/>
    <w:rsid w:val="00B469CE"/>
    <w:rsid w:val="00B4716E"/>
    <w:rsid w:val="00B52F68"/>
    <w:rsid w:val="00B542C1"/>
    <w:rsid w:val="00B54A77"/>
    <w:rsid w:val="00B550AD"/>
    <w:rsid w:val="00B56FE3"/>
    <w:rsid w:val="00B572DC"/>
    <w:rsid w:val="00B60E59"/>
    <w:rsid w:val="00B613C3"/>
    <w:rsid w:val="00B66E09"/>
    <w:rsid w:val="00B73A57"/>
    <w:rsid w:val="00B7468B"/>
    <w:rsid w:val="00B74D23"/>
    <w:rsid w:val="00B74E19"/>
    <w:rsid w:val="00B76046"/>
    <w:rsid w:val="00B762C6"/>
    <w:rsid w:val="00B76421"/>
    <w:rsid w:val="00B7752C"/>
    <w:rsid w:val="00B809D0"/>
    <w:rsid w:val="00B812A2"/>
    <w:rsid w:val="00B81ECA"/>
    <w:rsid w:val="00B8214C"/>
    <w:rsid w:val="00B83173"/>
    <w:rsid w:val="00B83BAD"/>
    <w:rsid w:val="00B852CE"/>
    <w:rsid w:val="00B86702"/>
    <w:rsid w:val="00B87A6C"/>
    <w:rsid w:val="00B9241E"/>
    <w:rsid w:val="00B936CB"/>
    <w:rsid w:val="00B93722"/>
    <w:rsid w:val="00B95A81"/>
    <w:rsid w:val="00B95D3D"/>
    <w:rsid w:val="00B97709"/>
    <w:rsid w:val="00BA306C"/>
    <w:rsid w:val="00BA48BB"/>
    <w:rsid w:val="00BA55B2"/>
    <w:rsid w:val="00BA6168"/>
    <w:rsid w:val="00BA6CC0"/>
    <w:rsid w:val="00BB2CDC"/>
    <w:rsid w:val="00BB42D0"/>
    <w:rsid w:val="00BB77DC"/>
    <w:rsid w:val="00BC066F"/>
    <w:rsid w:val="00BC07D2"/>
    <w:rsid w:val="00BC2495"/>
    <w:rsid w:val="00BC3216"/>
    <w:rsid w:val="00BC39C5"/>
    <w:rsid w:val="00BC5E98"/>
    <w:rsid w:val="00BD0E0F"/>
    <w:rsid w:val="00BD14BA"/>
    <w:rsid w:val="00BD30F6"/>
    <w:rsid w:val="00BD323B"/>
    <w:rsid w:val="00BD3569"/>
    <w:rsid w:val="00BD42E0"/>
    <w:rsid w:val="00BD5407"/>
    <w:rsid w:val="00BD594C"/>
    <w:rsid w:val="00BD68C8"/>
    <w:rsid w:val="00BD6B66"/>
    <w:rsid w:val="00BD76AE"/>
    <w:rsid w:val="00BD7877"/>
    <w:rsid w:val="00BE0132"/>
    <w:rsid w:val="00BE22D7"/>
    <w:rsid w:val="00BE26B2"/>
    <w:rsid w:val="00BE4B3A"/>
    <w:rsid w:val="00BE5150"/>
    <w:rsid w:val="00BE66F2"/>
    <w:rsid w:val="00BF35CB"/>
    <w:rsid w:val="00BF3C61"/>
    <w:rsid w:val="00BF54DA"/>
    <w:rsid w:val="00BF595B"/>
    <w:rsid w:val="00BF5C58"/>
    <w:rsid w:val="00BF6B47"/>
    <w:rsid w:val="00BF7195"/>
    <w:rsid w:val="00C024D8"/>
    <w:rsid w:val="00C05FAE"/>
    <w:rsid w:val="00C116DD"/>
    <w:rsid w:val="00C12210"/>
    <w:rsid w:val="00C126AD"/>
    <w:rsid w:val="00C13077"/>
    <w:rsid w:val="00C16598"/>
    <w:rsid w:val="00C16F0C"/>
    <w:rsid w:val="00C204C4"/>
    <w:rsid w:val="00C2062B"/>
    <w:rsid w:val="00C20BEE"/>
    <w:rsid w:val="00C214A8"/>
    <w:rsid w:val="00C21C31"/>
    <w:rsid w:val="00C221D8"/>
    <w:rsid w:val="00C235D0"/>
    <w:rsid w:val="00C31AC9"/>
    <w:rsid w:val="00C3202C"/>
    <w:rsid w:val="00C338A6"/>
    <w:rsid w:val="00C345B0"/>
    <w:rsid w:val="00C36EA9"/>
    <w:rsid w:val="00C36F96"/>
    <w:rsid w:val="00C41AD4"/>
    <w:rsid w:val="00C41C3E"/>
    <w:rsid w:val="00C42458"/>
    <w:rsid w:val="00C43FC6"/>
    <w:rsid w:val="00C44C88"/>
    <w:rsid w:val="00C50174"/>
    <w:rsid w:val="00C5059A"/>
    <w:rsid w:val="00C507F1"/>
    <w:rsid w:val="00C518F6"/>
    <w:rsid w:val="00C52F21"/>
    <w:rsid w:val="00C535BE"/>
    <w:rsid w:val="00C542CC"/>
    <w:rsid w:val="00C54625"/>
    <w:rsid w:val="00C54F70"/>
    <w:rsid w:val="00C5519F"/>
    <w:rsid w:val="00C602F2"/>
    <w:rsid w:val="00C60CA6"/>
    <w:rsid w:val="00C61919"/>
    <w:rsid w:val="00C6284F"/>
    <w:rsid w:val="00C642BD"/>
    <w:rsid w:val="00C64F94"/>
    <w:rsid w:val="00C65915"/>
    <w:rsid w:val="00C731A3"/>
    <w:rsid w:val="00C73776"/>
    <w:rsid w:val="00C73F4C"/>
    <w:rsid w:val="00C741E0"/>
    <w:rsid w:val="00C762EA"/>
    <w:rsid w:val="00C767AF"/>
    <w:rsid w:val="00C76F44"/>
    <w:rsid w:val="00C77D5D"/>
    <w:rsid w:val="00C8045F"/>
    <w:rsid w:val="00C8087B"/>
    <w:rsid w:val="00C81BBA"/>
    <w:rsid w:val="00C822F7"/>
    <w:rsid w:val="00C83DF4"/>
    <w:rsid w:val="00C83FCB"/>
    <w:rsid w:val="00C84652"/>
    <w:rsid w:val="00C84934"/>
    <w:rsid w:val="00C84F81"/>
    <w:rsid w:val="00C85677"/>
    <w:rsid w:val="00C857A5"/>
    <w:rsid w:val="00C859B4"/>
    <w:rsid w:val="00C902A2"/>
    <w:rsid w:val="00C905B8"/>
    <w:rsid w:val="00C93061"/>
    <w:rsid w:val="00C9448B"/>
    <w:rsid w:val="00C95913"/>
    <w:rsid w:val="00C977D6"/>
    <w:rsid w:val="00CA06B5"/>
    <w:rsid w:val="00CA7AF9"/>
    <w:rsid w:val="00CA7E45"/>
    <w:rsid w:val="00CB3BB5"/>
    <w:rsid w:val="00CB6766"/>
    <w:rsid w:val="00CC35B3"/>
    <w:rsid w:val="00CC4254"/>
    <w:rsid w:val="00CC427E"/>
    <w:rsid w:val="00CC4623"/>
    <w:rsid w:val="00CC5190"/>
    <w:rsid w:val="00CC52EC"/>
    <w:rsid w:val="00CC562B"/>
    <w:rsid w:val="00CC59E8"/>
    <w:rsid w:val="00CD11A5"/>
    <w:rsid w:val="00CD5AFD"/>
    <w:rsid w:val="00CD62B9"/>
    <w:rsid w:val="00CD7390"/>
    <w:rsid w:val="00CE096B"/>
    <w:rsid w:val="00CE113B"/>
    <w:rsid w:val="00CE2425"/>
    <w:rsid w:val="00CE6B4C"/>
    <w:rsid w:val="00CE72B6"/>
    <w:rsid w:val="00CE7A34"/>
    <w:rsid w:val="00CF4B8A"/>
    <w:rsid w:val="00CF6F47"/>
    <w:rsid w:val="00CF7105"/>
    <w:rsid w:val="00CF78BF"/>
    <w:rsid w:val="00D00EFF"/>
    <w:rsid w:val="00D01789"/>
    <w:rsid w:val="00D017D8"/>
    <w:rsid w:val="00D01F6D"/>
    <w:rsid w:val="00D03868"/>
    <w:rsid w:val="00D03CF0"/>
    <w:rsid w:val="00D06494"/>
    <w:rsid w:val="00D06960"/>
    <w:rsid w:val="00D06B5D"/>
    <w:rsid w:val="00D073F9"/>
    <w:rsid w:val="00D07E74"/>
    <w:rsid w:val="00D107A0"/>
    <w:rsid w:val="00D11E6F"/>
    <w:rsid w:val="00D136FD"/>
    <w:rsid w:val="00D14C2E"/>
    <w:rsid w:val="00D14C8C"/>
    <w:rsid w:val="00D14D53"/>
    <w:rsid w:val="00D16861"/>
    <w:rsid w:val="00D17648"/>
    <w:rsid w:val="00D17A20"/>
    <w:rsid w:val="00D2056F"/>
    <w:rsid w:val="00D208C2"/>
    <w:rsid w:val="00D24F5C"/>
    <w:rsid w:val="00D24FEE"/>
    <w:rsid w:val="00D265D6"/>
    <w:rsid w:val="00D27183"/>
    <w:rsid w:val="00D27DDC"/>
    <w:rsid w:val="00D309DE"/>
    <w:rsid w:val="00D30E6F"/>
    <w:rsid w:val="00D30E76"/>
    <w:rsid w:val="00D318DA"/>
    <w:rsid w:val="00D32B29"/>
    <w:rsid w:val="00D32EBA"/>
    <w:rsid w:val="00D333B6"/>
    <w:rsid w:val="00D349C9"/>
    <w:rsid w:val="00D36AC6"/>
    <w:rsid w:val="00D3784E"/>
    <w:rsid w:val="00D3789D"/>
    <w:rsid w:val="00D406EF"/>
    <w:rsid w:val="00D432B9"/>
    <w:rsid w:val="00D435D4"/>
    <w:rsid w:val="00D44AC2"/>
    <w:rsid w:val="00D46B8C"/>
    <w:rsid w:val="00D47B43"/>
    <w:rsid w:val="00D47FDD"/>
    <w:rsid w:val="00D506C7"/>
    <w:rsid w:val="00D53A1A"/>
    <w:rsid w:val="00D53DFF"/>
    <w:rsid w:val="00D548F1"/>
    <w:rsid w:val="00D55860"/>
    <w:rsid w:val="00D57D20"/>
    <w:rsid w:val="00D605A0"/>
    <w:rsid w:val="00D60A39"/>
    <w:rsid w:val="00D60F73"/>
    <w:rsid w:val="00D619E0"/>
    <w:rsid w:val="00D62B80"/>
    <w:rsid w:val="00D63396"/>
    <w:rsid w:val="00D65075"/>
    <w:rsid w:val="00D67382"/>
    <w:rsid w:val="00D674E7"/>
    <w:rsid w:val="00D67C7D"/>
    <w:rsid w:val="00D705E8"/>
    <w:rsid w:val="00D70F98"/>
    <w:rsid w:val="00D7447C"/>
    <w:rsid w:val="00D74B34"/>
    <w:rsid w:val="00D76FFF"/>
    <w:rsid w:val="00D82FBE"/>
    <w:rsid w:val="00D8474B"/>
    <w:rsid w:val="00D84DD0"/>
    <w:rsid w:val="00D90261"/>
    <w:rsid w:val="00D90C0E"/>
    <w:rsid w:val="00D939EA"/>
    <w:rsid w:val="00D97CF2"/>
    <w:rsid w:val="00DA2599"/>
    <w:rsid w:val="00DA3BAE"/>
    <w:rsid w:val="00DA6C94"/>
    <w:rsid w:val="00DA6F71"/>
    <w:rsid w:val="00DB0853"/>
    <w:rsid w:val="00DB116C"/>
    <w:rsid w:val="00DB1EFE"/>
    <w:rsid w:val="00DB4F0A"/>
    <w:rsid w:val="00DB4F36"/>
    <w:rsid w:val="00DB5084"/>
    <w:rsid w:val="00DB6E6C"/>
    <w:rsid w:val="00DC25F7"/>
    <w:rsid w:val="00DC2F3F"/>
    <w:rsid w:val="00DC3834"/>
    <w:rsid w:val="00DC3AF2"/>
    <w:rsid w:val="00DC6E09"/>
    <w:rsid w:val="00DC7A00"/>
    <w:rsid w:val="00DD15F9"/>
    <w:rsid w:val="00DD1F75"/>
    <w:rsid w:val="00DD3D7E"/>
    <w:rsid w:val="00DD69D0"/>
    <w:rsid w:val="00DD7F7C"/>
    <w:rsid w:val="00DF010B"/>
    <w:rsid w:val="00DF1EEA"/>
    <w:rsid w:val="00DF248C"/>
    <w:rsid w:val="00DF4073"/>
    <w:rsid w:val="00DF4E1B"/>
    <w:rsid w:val="00DF62F5"/>
    <w:rsid w:val="00DF6E71"/>
    <w:rsid w:val="00DF7FD6"/>
    <w:rsid w:val="00E01069"/>
    <w:rsid w:val="00E02B0F"/>
    <w:rsid w:val="00E031D4"/>
    <w:rsid w:val="00E038DF"/>
    <w:rsid w:val="00E04717"/>
    <w:rsid w:val="00E051D4"/>
    <w:rsid w:val="00E06DF1"/>
    <w:rsid w:val="00E125D8"/>
    <w:rsid w:val="00E12D98"/>
    <w:rsid w:val="00E16AD4"/>
    <w:rsid w:val="00E21EF9"/>
    <w:rsid w:val="00E2331E"/>
    <w:rsid w:val="00E23479"/>
    <w:rsid w:val="00E24128"/>
    <w:rsid w:val="00E24E73"/>
    <w:rsid w:val="00E253E6"/>
    <w:rsid w:val="00E30200"/>
    <w:rsid w:val="00E30576"/>
    <w:rsid w:val="00E31E8B"/>
    <w:rsid w:val="00E34366"/>
    <w:rsid w:val="00E3481B"/>
    <w:rsid w:val="00E34EFA"/>
    <w:rsid w:val="00E36260"/>
    <w:rsid w:val="00E36A9B"/>
    <w:rsid w:val="00E37F22"/>
    <w:rsid w:val="00E41A81"/>
    <w:rsid w:val="00E43636"/>
    <w:rsid w:val="00E45D93"/>
    <w:rsid w:val="00E46055"/>
    <w:rsid w:val="00E56CB6"/>
    <w:rsid w:val="00E57600"/>
    <w:rsid w:val="00E60050"/>
    <w:rsid w:val="00E62845"/>
    <w:rsid w:val="00E64EF9"/>
    <w:rsid w:val="00E665CA"/>
    <w:rsid w:val="00E670B9"/>
    <w:rsid w:val="00E673A2"/>
    <w:rsid w:val="00E675DF"/>
    <w:rsid w:val="00E67D8C"/>
    <w:rsid w:val="00E67E15"/>
    <w:rsid w:val="00E7052D"/>
    <w:rsid w:val="00E71423"/>
    <w:rsid w:val="00E7597B"/>
    <w:rsid w:val="00E800F7"/>
    <w:rsid w:val="00E81B5A"/>
    <w:rsid w:val="00E82CFE"/>
    <w:rsid w:val="00E82D5A"/>
    <w:rsid w:val="00E83D9A"/>
    <w:rsid w:val="00E8710E"/>
    <w:rsid w:val="00E87226"/>
    <w:rsid w:val="00E87BB4"/>
    <w:rsid w:val="00E90B4D"/>
    <w:rsid w:val="00E913EF"/>
    <w:rsid w:val="00E915D0"/>
    <w:rsid w:val="00E919EA"/>
    <w:rsid w:val="00E91E74"/>
    <w:rsid w:val="00E95E1C"/>
    <w:rsid w:val="00E96560"/>
    <w:rsid w:val="00E96F74"/>
    <w:rsid w:val="00EA0371"/>
    <w:rsid w:val="00EA278F"/>
    <w:rsid w:val="00EA3A9F"/>
    <w:rsid w:val="00EA495A"/>
    <w:rsid w:val="00EA701E"/>
    <w:rsid w:val="00EA7E6B"/>
    <w:rsid w:val="00EB0763"/>
    <w:rsid w:val="00EB1A89"/>
    <w:rsid w:val="00EB313F"/>
    <w:rsid w:val="00EB32CD"/>
    <w:rsid w:val="00EB48B7"/>
    <w:rsid w:val="00EB54A3"/>
    <w:rsid w:val="00EB5BAC"/>
    <w:rsid w:val="00EB7B2A"/>
    <w:rsid w:val="00EC05A3"/>
    <w:rsid w:val="00EC2F0E"/>
    <w:rsid w:val="00EC4D5E"/>
    <w:rsid w:val="00ED04CB"/>
    <w:rsid w:val="00ED0833"/>
    <w:rsid w:val="00ED0E54"/>
    <w:rsid w:val="00ED1EF1"/>
    <w:rsid w:val="00ED3F94"/>
    <w:rsid w:val="00ED515F"/>
    <w:rsid w:val="00EE268A"/>
    <w:rsid w:val="00EE35C9"/>
    <w:rsid w:val="00EE405B"/>
    <w:rsid w:val="00EE513A"/>
    <w:rsid w:val="00EE527C"/>
    <w:rsid w:val="00EE5457"/>
    <w:rsid w:val="00EE5DB2"/>
    <w:rsid w:val="00EE63C1"/>
    <w:rsid w:val="00EE7FEA"/>
    <w:rsid w:val="00EF1B03"/>
    <w:rsid w:val="00EF2BFE"/>
    <w:rsid w:val="00EF2F30"/>
    <w:rsid w:val="00EF3BDE"/>
    <w:rsid w:val="00EF5087"/>
    <w:rsid w:val="00EF608C"/>
    <w:rsid w:val="00F0011E"/>
    <w:rsid w:val="00F02CF8"/>
    <w:rsid w:val="00F053D4"/>
    <w:rsid w:val="00F079EB"/>
    <w:rsid w:val="00F11183"/>
    <w:rsid w:val="00F11243"/>
    <w:rsid w:val="00F12639"/>
    <w:rsid w:val="00F13426"/>
    <w:rsid w:val="00F13CB3"/>
    <w:rsid w:val="00F144ED"/>
    <w:rsid w:val="00F163BC"/>
    <w:rsid w:val="00F20462"/>
    <w:rsid w:val="00F2115F"/>
    <w:rsid w:val="00F21F36"/>
    <w:rsid w:val="00F230D0"/>
    <w:rsid w:val="00F2316B"/>
    <w:rsid w:val="00F3127D"/>
    <w:rsid w:val="00F3328C"/>
    <w:rsid w:val="00F3375D"/>
    <w:rsid w:val="00F34F43"/>
    <w:rsid w:val="00F36584"/>
    <w:rsid w:val="00F369FE"/>
    <w:rsid w:val="00F4145D"/>
    <w:rsid w:val="00F440D6"/>
    <w:rsid w:val="00F50F2E"/>
    <w:rsid w:val="00F54196"/>
    <w:rsid w:val="00F5478E"/>
    <w:rsid w:val="00F555FE"/>
    <w:rsid w:val="00F60263"/>
    <w:rsid w:val="00F6037C"/>
    <w:rsid w:val="00F60F99"/>
    <w:rsid w:val="00F62778"/>
    <w:rsid w:val="00F65D13"/>
    <w:rsid w:val="00F70964"/>
    <w:rsid w:val="00F7211E"/>
    <w:rsid w:val="00F72E17"/>
    <w:rsid w:val="00F7305E"/>
    <w:rsid w:val="00F735EA"/>
    <w:rsid w:val="00F740D0"/>
    <w:rsid w:val="00F74CF9"/>
    <w:rsid w:val="00F74F1D"/>
    <w:rsid w:val="00F74FE4"/>
    <w:rsid w:val="00F7705D"/>
    <w:rsid w:val="00F800F2"/>
    <w:rsid w:val="00F82726"/>
    <w:rsid w:val="00F82FDC"/>
    <w:rsid w:val="00F84461"/>
    <w:rsid w:val="00F852ED"/>
    <w:rsid w:val="00F8576F"/>
    <w:rsid w:val="00F86E73"/>
    <w:rsid w:val="00F86F3C"/>
    <w:rsid w:val="00F90C30"/>
    <w:rsid w:val="00F92A45"/>
    <w:rsid w:val="00F93120"/>
    <w:rsid w:val="00F948EC"/>
    <w:rsid w:val="00F95C94"/>
    <w:rsid w:val="00F9720C"/>
    <w:rsid w:val="00F97D6B"/>
    <w:rsid w:val="00FA0549"/>
    <w:rsid w:val="00FA0ECB"/>
    <w:rsid w:val="00FA1E5C"/>
    <w:rsid w:val="00FA26CD"/>
    <w:rsid w:val="00FA4376"/>
    <w:rsid w:val="00FA438E"/>
    <w:rsid w:val="00FA5199"/>
    <w:rsid w:val="00FB0275"/>
    <w:rsid w:val="00FB0DFF"/>
    <w:rsid w:val="00FB1D70"/>
    <w:rsid w:val="00FB1F2E"/>
    <w:rsid w:val="00FB41DD"/>
    <w:rsid w:val="00FB75FA"/>
    <w:rsid w:val="00FB776C"/>
    <w:rsid w:val="00FC0930"/>
    <w:rsid w:val="00FC2F86"/>
    <w:rsid w:val="00FC305B"/>
    <w:rsid w:val="00FC51B9"/>
    <w:rsid w:val="00FC60B7"/>
    <w:rsid w:val="00FD1CDD"/>
    <w:rsid w:val="00FD2975"/>
    <w:rsid w:val="00FD2E7B"/>
    <w:rsid w:val="00FD3118"/>
    <w:rsid w:val="00FD5388"/>
    <w:rsid w:val="00FD53EF"/>
    <w:rsid w:val="00FD5A41"/>
    <w:rsid w:val="00FD5FB9"/>
    <w:rsid w:val="00FD60C3"/>
    <w:rsid w:val="00FD6DC2"/>
    <w:rsid w:val="00FD71BA"/>
    <w:rsid w:val="00FD79CA"/>
    <w:rsid w:val="00FE07E8"/>
    <w:rsid w:val="00FE1E44"/>
    <w:rsid w:val="00FE264F"/>
    <w:rsid w:val="00FE3809"/>
    <w:rsid w:val="00FE3A6F"/>
    <w:rsid w:val="00FE3D51"/>
    <w:rsid w:val="00FE50D5"/>
    <w:rsid w:val="00FE5579"/>
    <w:rsid w:val="00FF0BBF"/>
    <w:rsid w:val="00FF123E"/>
    <w:rsid w:val="00FF28EB"/>
    <w:rsid w:val="00FF3C56"/>
    <w:rsid w:val="026635ED"/>
    <w:rsid w:val="029B6828"/>
    <w:rsid w:val="03FA4BD2"/>
    <w:rsid w:val="052D0F8C"/>
    <w:rsid w:val="0555C26C"/>
    <w:rsid w:val="06C8082C"/>
    <w:rsid w:val="089EC277"/>
    <w:rsid w:val="08DF0C1D"/>
    <w:rsid w:val="09BCA01E"/>
    <w:rsid w:val="0AC02123"/>
    <w:rsid w:val="0AC2CD5E"/>
    <w:rsid w:val="0BF3111C"/>
    <w:rsid w:val="0EBB057F"/>
    <w:rsid w:val="0FF7A427"/>
    <w:rsid w:val="111FFE4B"/>
    <w:rsid w:val="11522F84"/>
    <w:rsid w:val="1305AE74"/>
    <w:rsid w:val="131C0840"/>
    <w:rsid w:val="13F0ED3F"/>
    <w:rsid w:val="1465CCF3"/>
    <w:rsid w:val="14F3F58B"/>
    <w:rsid w:val="160E79D3"/>
    <w:rsid w:val="1612C197"/>
    <w:rsid w:val="17274874"/>
    <w:rsid w:val="17895EE2"/>
    <w:rsid w:val="19D30985"/>
    <w:rsid w:val="1B90B90A"/>
    <w:rsid w:val="1D5E3070"/>
    <w:rsid w:val="1E2E554A"/>
    <w:rsid w:val="2196425A"/>
    <w:rsid w:val="23F829A8"/>
    <w:rsid w:val="24781A3F"/>
    <w:rsid w:val="2494176C"/>
    <w:rsid w:val="2583611B"/>
    <w:rsid w:val="268846A3"/>
    <w:rsid w:val="296FE900"/>
    <w:rsid w:val="2A06483B"/>
    <w:rsid w:val="2B9EF685"/>
    <w:rsid w:val="2BDF1DA3"/>
    <w:rsid w:val="2C6E73BE"/>
    <w:rsid w:val="30573EB4"/>
    <w:rsid w:val="3319C5FA"/>
    <w:rsid w:val="33994FE6"/>
    <w:rsid w:val="33C7966F"/>
    <w:rsid w:val="36FD4052"/>
    <w:rsid w:val="396A1128"/>
    <w:rsid w:val="3BCA4DC5"/>
    <w:rsid w:val="3E921E9A"/>
    <w:rsid w:val="402A2ACB"/>
    <w:rsid w:val="409F9917"/>
    <w:rsid w:val="4157972A"/>
    <w:rsid w:val="41C72F23"/>
    <w:rsid w:val="44B29969"/>
    <w:rsid w:val="454744E6"/>
    <w:rsid w:val="454C7E40"/>
    <w:rsid w:val="455AF523"/>
    <w:rsid w:val="4A8A1305"/>
    <w:rsid w:val="4B57A129"/>
    <w:rsid w:val="4B5C3303"/>
    <w:rsid w:val="4BD0BE5E"/>
    <w:rsid w:val="4C381930"/>
    <w:rsid w:val="4E1AB192"/>
    <w:rsid w:val="4E3877BA"/>
    <w:rsid w:val="4EB16CDB"/>
    <w:rsid w:val="5041E6BD"/>
    <w:rsid w:val="5074270E"/>
    <w:rsid w:val="520CFCC8"/>
    <w:rsid w:val="52798777"/>
    <w:rsid w:val="5280263B"/>
    <w:rsid w:val="535DD0EF"/>
    <w:rsid w:val="53B6A6F9"/>
    <w:rsid w:val="541378E1"/>
    <w:rsid w:val="5471D0BE"/>
    <w:rsid w:val="550ADB44"/>
    <w:rsid w:val="558D004D"/>
    <w:rsid w:val="55F90627"/>
    <w:rsid w:val="59843ABA"/>
    <w:rsid w:val="5A8E8D85"/>
    <w:rsid w:val="5A927342"/>
    <w:rsid w:val="5FD9C684"/>
    <w:rsid w:val="61071DE8"/>
    <w:rsid w:val="6314E929"/>
    <w:rsid w:val="635F59B8"/>
    <w:rsid w:val="6543CB60"/>
    <w:rsid w:val="6565309D"/>
    <w:rsid w:val="65AC4142"/>
    <w:rsid w:val="662C6461"/>
    <w:rsid w:val="665D1E0C"/>
    <w:rsid w:val="66879637"/>
    <w:rsid w:val="67D7E9F0"/>
    <w:rsid w:val="69D44F24"/>
    <w:rsid w:val="6B6312B6"/>
    <w:rsid w:val="6C8D38CA"/>
    <w:rsid w:val="6D6A8DAA"/>
    <w:rsid w:val="6EC5BE67"/>
    <w:rsid w:val="705F50EE"/>
    <w:rsid w:val="70AAA3B6"/>
    <w:rsid w:val="72775C5B"/>
    <w:rsid w:val="73705330"/>
    <w:rsid w:val="7419BBC9"/>
    <w:rsid w:val="7449D581"/>
    <w:rsid w:val="774382B2"/>
    <w:rsid w:val="77725937"/>
    <w:rsid w:val="7814C336"/>
    <w:rsid w:val="79281BEA"/>
    <w:rsid w:val="792E821B"/>
    <w:rsid w:val="7938F5B3"/>
    <w:rsid w:val="7A07765F"/>
    <w:rsid w:val="7A506029"/>
    <w:rsid w:val="7C055350"/>
    <w:rsid w:val="7D1E2F8F"/>
    <w:rsid w:val="7F6437F2"/>
    <w:rsid w:val="7F79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C239F72"/>
  <w15:docId w15:val="{1CA7B92C-CF72-4D6E-B7AD-F9353B45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character" w:styleId="Refdenotaalpie">
    <w:name w:val="footnote reference"/>
    <w:basedOn w:val="Fuentedeprrafopredeter"/>
    <w:uiPriority w:val="99"/>
    <w:semiHidden/>
    <w:unhideWhenUsed/>
    <w:qFormat/>
    <w:rPr>
      <w:vertAlign w:val="superscript"/>
    </w:rPr>
  </w:style>
  <w:style w:type="character" w:styleId="Hipervnculo">
    <w:name w:val="Hyperlink"/>
    <w:basedOn w:val="Fuentedeprrafopredeter"/>
    <w:uiPriority w:val="99"/>
    <w:unhideWhenUsed/>
    <w:qFormat/>
    <w:rPr>
      <w:color w:val="0000FF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qFormat/>
  </w:style>
  <w:style w:type="paragraph" w:styleId="TDC3">
    <w:name w:val="toc 3"/>
    <w:basedOn w:val="Normal"/>
    <w:next w:val="Normal"/>
    <w:autoRedefine/>
    <w:uiPriority w:val="39"/>
    <w:unhideWhenUsed/>
    <w:qFormat/>
    <w:pPr>
      <w:spacing w:after="100"/>
      <w:ind w:left="440"/>
    </w:pPr>
  </w:style>
  <w:style w:type="paragraph" w:styleId="Textonotapie">
    <w:name w:val="footnote text"/>
    <w:basedOn w:val="Normal"/>
    <w:link w:val="TextonotapieC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TDC1">
    <w:name w:val="toc 1"/>
    <w:basedOn w:val="Normal"/>
    <w:next w:val="Normal"/>
    <w:autoRedefine/>
    <w:uiPriority w:val="39"/>
    <w:unhideWhenUsed/>
    <w:qFormat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pPr>
      <w:spacing w:after="100"/>
      <w:ind w:left="220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Subttulo">
    <w:name w:val="Subtitle"/>
    <w:basedOn w:val="Normal"/>
    <w:next w:val="Normal"/>
    <w:link w:val="SubttuloCar"/>
    <w:uiPriority w:val="11"/>
    <w:qFormat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link w:val="SinespaciadoCar"/>
    <w:uiPriority w:val="1"/>
    <w:qFormat/>
    <w:rPr>
      <w:rFonts w:ascii="Calibri" w:eastAsia="Calibri" w:hAnsi="Calibri" w:cs="Calibri"/>
      <w:sz w:val="22"/>
      <w:szCs w:val="22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Pr>
      <w:sz w:val="20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table" w:customStyle="1" w:styleId="Tabladecuadrcula4-nfasis41">
    <w:name w:val="Tabla de cuadrícula 4 - Énfasis 41"/>
    <w:basedOn w:val="Tablanormal"/>
    <w:uiPriority w:val="49"/>
    <w:qFormat/>
    <w:tblPr>
      <w:tblBorders>
        <w:top w:val="single" w:sz="4" w:space="0" w:color="BFC5CA"/>
        <w:left w:val="single" w:sz="4" w:space="0" w:color="BFC5CA"/>
        <w:bottom w:val="single" w:sz="4" w:space="0" w:color="BFC5CA"/>
        <w:right w:val="single" w:sz="4" w:space="0" w:color="BFC5CA"/>
        <w:insideH w:val="single" w:sz="4" w:space="0" w:color="BFC5CA"/>
        <w:insideV w:val="single" w:sz="4" w:space="0" w:color="BFC5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69FA7"/>
          <w:left w:val="single" w:sz="4" w:space="0" w:color="969FA7"/>
          <w:bottom w:val="single" w:sz="4" w:space="0" w:color="969FA7"/>
          <w:right w:val="single" w:sz="4" w:space="0" w:color="969FA7"/>
          <w:insideH w:val="nil"/>
          <w:insideV w:val="nil"/>
        </w:tcBorders>
        <w:shd w:val="clear" w:color="auto" w:fill="969FA7"/>
      </w:tcPr>
    </w:tblStylePr>
    <w:tblStylePr w:type="lastRow">
      <w:rPr>
        <w:b/>
        <w:bCs/>
      </w:rPr>
      <w:tblPr/>
      <w:tcPr>
        <w:tcBorders>
          <w:top w:val="double" w:sz="4" w:space="0" w:color="969F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BED"/>
      </w:tcPr>
    </w:tblStylePr>
    <w:tblStylePr w:type="band1Horz">
      <w:tblPr/>
      <w:tcPr>
        <w:shd w:val="clear" w:color="auto" w:fill="E9EBED"/>
      </w:tcPr>
    </w:tblStylePr>
  </w:style>
  <w:style w:type="paragraph" w:styleId="Prrafodelista">
    <w:name w:val="List Paragraph"/>
    <w:basedOn w:val="Normal"/>
    <w:link w:val="PrrafodelistaCar"/>
    <w:uiPriority w:val="34"/>
    <w:qFormat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qFormat/>
  </w:style>
  <w:style w:type="character" w:customStyle="1" w:styleId="SubttuloCar">
    <w:name w:val="Subtítulo Car"/>
    <w:basedOn w:val="Fuentedeprrafopredeter"/>
    <w:link w:val="Subttulo"/>
    <w:uiPriority w:val="11"/>
    <w:qFormat/>
    <w:rPr>
      <w:rFonts w:ascii="Cambria" w:eastAsia="Times New Roman" w:hAnsi="Cambria" w:cs="Times New Roman"/>
      <w:sz w:val="24"/>
      <w:szCs w:val="24"/>
      <w:lang w:eastAsia="es-ES"/>
    </w:rPr>
  </w:style>
  <w:style w:type="table" w:customStyle="1" w:styleId="Tabladecuadrcula4-nfasis42">
    <w:name w:val="Tabla de cuadrícula 4 - Énfasis 42"/>
    <w:basedOn w:val="Tablanormal"/>
    <w:uiPriority w:val="49"/>
    <w:qFormat/>
    <w:tblPr>
      <w:tblBorders>
        <w:top w:val="single" w:sz="4" w:space="0" w:color="BFC5CA"/>
        <w:left w:val="single" w:sz="4" w:space="0" w:color="BFC5CA"/>
        <w:bottom w:val="single" w:sz="4" w:space="0" w:color="BFC5CA"/>
        <w:right w:val="single" w:sz="4" w:space="0" w:color="BFC5CA"/>
        <w:insideH w:val="single" w:sz="4" w:space="0" w:color="BFC5CA"/>
        <w:insideV w:val="single" w:sz="4" w:space="0" w:color="BFC5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69FA7"/>
          <w:left w:val="single" w:sz="4" w:space="0" w:color="969FA7"/>
          <w:bottom w:val="single" w:sz="4" w:space="0" w:color="969FA7"/>
          <w:right w:val="single" w:sz="4" w:space="0" w:color="969FA7"/>
          <w:insideH w:val="nil"/>
          <w:insideV w:val="nil"/>
        </w:tcBorders>
        <w:shd w:val="clear" w:color="auto" w:fill="969FA7"/>
      </w:tcPr>
    </w:tblStylePr>
    <w:tblStylePr w:type="lastRow">
      <w:rPr>
        <w:b/>
        <w:bCs/>
      </w:rPr>
      <w:tblPr/>
      <w:tcPr>
        <w:tcBorders>
          <w:top w:val="double" w:sz="4" w:space="0" w:color="969F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BED"/>
      </w:tcPr>
    </w:tblStylePr>
    <w:tblStylePr w:type="band1Horz">
      <w:tblPr/>
      <w:tcPr>
        <w:shd w:val="clear" w:color="auto" w:fill="E9EBED"/>
      </w:tcPr>
    </w:tblStylePr>
  </w:style>
  <w:style w:type="character" w:customStyle="1" w:styleId="TtuloCar">
    <w:name w:val="Título Car"/>
    <w:basedOn w:val="Fuentedeprrafopredeter"/>
    <w:link w:val="Ttulo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tuloTDC1">
    <w:name w:val="Título TDC1"/>
    <w:basedOn w:val="Ttulo1"/>
    <w:next w:val="Normal"/>
    <w:uiPriority w:val="39"/>
    <w:unhideWhenUsed/>
    <w:qFormat/>
    <w:pPr>
      <w:outlineLvl w:val="9"/>
    </w:pPr>
  </w:style>
  <w:style w:type="table" w:customStyle="1" w:styleId="Tablaconcuadrcula1">
    <w:name w:val="Tabla con cuadrícula1"/>
    <w:basedOn w:val="Tablanormal"/>
    <w:uiPriority w:val="59"/>
    <w:qFormat/>
    <w:rPr>
      <w:rFonts w:ascii="Cambria" w:eastAsia="Times New Roman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uiPriority w:val="59"/>
    <w:qFormat/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b/>
      <w:bCs/>
      <w:sz w:val="20"/>
      <w:szCs w:val="20"/>
    </w:rPr>
  </w:style>
  <w:style w:type="table" w:customStyle="1" w:styleId="GridTable4Accent41">
    <w:name w:val="Grid Table 4 Accent 41"/>
    <w:basedOn w:val="Tablanormal"/>
    <w:uiPriority w:val="49"/>
    <w:qFormat/>
    <w:tblPr>
      <w:tblBorders>
        <w:top w:val="single" w:sz="4" w:space="0" w:color="BFC5CA"/>
        <w:left w:val="single" w:sz="4" w:space="0" w:color="BFC5CA"/>
        <w:bottom w:val="single" w:sz="4" w:space="0" w:color="BFC5CA"/>
        <w:right w:val="single" w:sz="4" w:space="0" w:color="BFC5CA"/>
        <w:insideH w:val="single" w:sz="4" w:space="0" w:color="BFC5CA"/>
        <w:insideV w:val="single" w:sz="4" w:space="0" w:color="BFC5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69FA7"/>
          <w:left w:val="single" w:sz="4" w:space="0" w:color="969FA7"/>
          <w:bottom w:val="single" w:sz="4" w:space="0" w:color="969FA7"/>
          <w:right w:val="single" w:sz="4" w:space="0" w:color="969FA7"/>
          <w:insideH w:val="nil"/>
          <w:insideV w:val="nil"/>
        </w:tcBorders>
        <w:shd w:val="clear" w:color="auto" w:fill="969FA7"/>
      </w:tcPr>
    </w:tblStylePr>
    <w:tblStylePr w:type="lastRow">
      <w:rPr>
        <w:b/>
        <w:bCs/>
      </w:rPr>
      <w:tblPr/>
      <w:tcPr>
        <w:tcBorders>
          <w:top w:val="double" w:sz="4" w:space="0" w:color="969F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BED"/>
      </w:tcPr>
    </w:tblStylePr>
    <w:tblStylePr w:type="band1Horz">
      <w:tblPr/>
      <w:tcPr>
        <w:shd w:val="clear" w:color="auto" w:fill="E9EBED"/>
      </w:tcPr>
    </w:tblStyle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qFormat/>
  </w:style>
  <w:style w:type="character" w:customStyle="1" w:styleId="eop">
    <w:name w:val="eop"/>
    <w:basedOn w:val="Fuentedeprrafopredeter"/>
    <w:qFormat/>
  </w:style>
  <w:style w:type="table" w:customStyle="1" w:styleId="Tablaconcuadrcula2-nfasis41">
    <w:name w:val="Tabla con cuadrícula 2 - Énfasis 41"/>
    <w:basedOn w:val="Tablanormal"/>
    <w:uiPriority w:val="47"/>
    <w:qFormat/>
    <w:tblPr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concuadrcula4-nfasis41">
    <w:name w:val="Tabla con cuadrícula 4 - Énfasis 41"/>
    <w:basedOn w:val="Tablanormal"/>
    <w:uiPriority w:val="49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spellingerror">
    <w:name w:val="spellingerror"/>
    <w:basedOn w:val="Fuentedeprrafopredeter"/>
    <w:qFormat/>
  </w:style>
  <w:style w:type="table" w:customStyle="1" w:styleId="Style49">
    <w:name w:val="_Style 49"/>
    <w:basedOn w:val="NormalTable0"/>
    <w:qFormat/>
    <w:rPr>
      <w:rFonts w:ascii="Cambria" w:eastAsia="Cambria" w:hAnsi="Cambria" w:cs="Cambria"/>
    </w:rPr>
    <w:tblPr>
      <w:tblCellMar>
        <w:left w:w="108" w:type="dxa"/>
        <w:right w:w="108" w:type="dxa"/>
      </w:tblCellMar>
    </w:tblPr>
  </w:style>
  <w:style w:type="table" w:customStyle="1" w:styleId="Style50">
    <w:name w:val="_Style 50"/>
    <w:basedOn w:val="NormalTable0"/>
    <w:qFormat/>
    <w:rPr>
      <w:rFonts w:ascii="Cambria" w:eastAsia="Cambria" w:hAnsi="Cambria" w:cs="Cambria"/>
    </w:rPr>
    <w:tblPr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  <w:insideV w:val="nil"/>
        </w:tcBorders>
        <w:shd w:val="clear" w:color="auto" w:fill="8064A2"/>
      </w:tcPr>
    </w:tblStylePr>
    <w:tblStylePr w:type="lastRow">
      <w:rPr>
        <w:b/>
      </w:rPr>
      <w:tblPr/>
      <w:tcPr>
        <w:tcBorders>
          <w:top w:val="single" w:sz="4" w:space="0" w:color="8064A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Style51">
    <w:name w:val="_Style 51"/>
    <w:basedOn w:val="NormalTable0"/>
    <w:qFormat/>
    <w:rPr>
      <w:rFonts w:ascii="Cambria" w:eastAsia="Cambria" w:hAnsi="Cambria" w:cs="Cambria"/>
    </w:rPr>
    <w:tblPr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  <w:insideV w:val="nil"/>
        </w:tcBorders>
        <w:shd w:val="clear" w:color="auto" w:fill="8064A2"/>
      </w:tcPr>
    </w:tblStylePr>
    <w:tblStylePr w:type="lastRow">
      <w:rPr>
        <w:b/>
      </w:rPr>
      <w:tblPr/>
      <w:tcPr>
        <w:tcBorders>
          <w:top w:val="single" w:sz="4" w:space="0" w:color="8064A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Style52">
    <w:name w:val="_Style 52"/>
    <w:basedOn w:val="NormalTable0"/>
    <w:qFormat/>
    <w:rPr>
      <w:rFonts w:ascii="Cambria" w:eastAsia="Cambria" w:hAnsi="Cambria" w:cs="Cambria"/>
    </w:rPr>
    <w:tblPr>
      <w:tblCellMar>
        <w:left w:w="108" w:type="dxa"/>
        <w:right w:w="108" w:type="dxa"/>
      </w:tblCellMar>
    </w:tblPr>
  </w:style>
  <w:style w:type="table" w:customStyle="1" w:styleId="Style53">
    <w:name w:val="_Style 53"/>
    <w:basedOn w:val="NormalTable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4">
    <w:name w:val="_Style 54"/>
    <w:basedOn w:val="NormalTable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5">
    <w:name w:val="_Style 55"/>
    <w:basedOn w:val="NormalTable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6">
    <w:name w:val="_Style 56"/>
    <w:basedOn w:val="NormalTable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7">
    <w:name w:val="_Style 57"/>
    <w:basedOn w:val="NormalTable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8">
    <w:name w:val="_Style 58"/>
    <w:basedOn w:val="NormalTable0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9">
    <w:name w:val="_Style 59"/>
    <w:basedOn w:val="NormalTable0"/>
    <w:qFormat/>
    <w:rPr>
      <w:rFonts w:ascii="Cambria" w:eastAsia="Cambria" w:hAnsi="Cambria" w:cs="Cambria"/>
    </w:rPr>
    <w:tblPr>
      <w:tblCellMar>
        <w:left w:w="108" w:type="dxa"/>
        <w:right w:w="108" w:type="dxa"/>
      </w:tblCellMar>
    </w:tblPr>
  </w:style>
  <w:style w:type="table" w:customStyle="1" w:styleId="Style60">
    <w:name w:val="_Style 60"/>
    <w:basedOn w:val="NormalTable0"/>
    <w:qFormat/>
    <w:tblPr>
      <w:tblCellMar>
        <w:top w:w="72" w:type="dxa"/>
        <w:left w:w="115" w:type="dxa"/>
        <w:bottom w:w="72" w:type="dxa"/>
        <w:right w:w="115" w:type="dxa"/>
      </w:tblCellMar>
    </w:tblPr>
  </w:style>
  <w:style w:type="character" w:customStyle="1" w:styleId="PrrafodelistaCar">
    <w:name w:val="Párrafo de lista Car"/>
    <w:link w:val="Prrafodelista"/>
    <w:uiPriority w:val="34"/>
    <w:qFormat/>
    <w:locked/>
  </w:style>
  <w:style w:type="paragraph" w:customStyle="1" w:styleId="Revisin1">
    <w:name w:val="Revisión1"/>
    <w:hidden/>
    <w:uiPriority w:val="99"/>
    <w:unhideWhenUsed/>
    <w:qFormat/>
    <w:rPr>
      <w:rFonts w:ascii="Calibri" w:eastAsia="Calibri" w:hAnsi="Calibri" w:cs="Calibri"/>
      <w:sz w:val="22"/>
      <w:szCs w:val="22"/>
    </w:rPr>
  </w:style>
  <w:style w:type="paragraph" w:customStyle="1" w:styleId="TtuloTDC2">
    <w:name w:val="Título TDC2"/>
    <w:basedOn w:val="Ttulo1"/>
    <w:next w:val="Normal"/>
    <w:uiPriority w:val="39"/>
    <w:unhideWhenUsed/>
    <w:qFormat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customStyle="1" w:styleId="Revisin2">
    <w:name w:val="Revisión2"/>
    <w:hidden/>
    <w:uiPriority w:val="99"/>
    <w:unhideWhenUsed/>
    <w:qFormat/>
    <w:rPr>
      <w:rFonts w:ascii="Calibri" w:eastAsia="Calibri" w:hAnsi="Calibri" w:cs="Calibri"/>
      <w:sz w:val="22"/>
      <w:szCs w:val="22"/>
    </w:rPr>
  </w:style>
  <w:style w:type="paragraph" w:styleId="Revisin">
    <w:name w:val="Revision"/>
    <w:hidden/>
    <w:uiPriority w:val="99"/>
    <w:unhideWhenUsed/>
    <w:rsid w:val="0013794B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a2RNykw5KTbkTRy7y4EJ9a08qg==">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C58F18C3-AEAD-4572-B6C6-263141B9F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782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Penelope Roa Montoya</cp:lastModifiedBy>
  <cp:revision>4</cp:revision>
  <cp:lastPrinted>2024-12-19T18:40:00Z</cp:lastPrinted>
  <dcterms:created xsi:type="dcterms:W3CDTF">2025-02-20T17:49:00Z</dcterms:created>
  <dcterms:modified xsi:type="dcterms:W3CDTF">2025-02-20T18:35:00Z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2058-12.2.0.19805</vt:lpwstr>
  </property>
  <property fmtid="{D5CDD505-2E9C-101B-9397-08002B2CF9AE}" pid="3" name="ICV">
    <vt:lpwstr>29F91FABA8F24C0B80F9963E2C191755_13</vt:lpwstr>
  </property>
</Properties>
</file>