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728AE" w:rsidRDefault="000772A2" w:rsidP="002728AE">
      <w:pPr>
        <w:pStyle w:val="Textoindependiente"/>
        <w:spacing w:line="276" w:lineRule="auto"/>
        <w:rPr>
          <w:rFonts w:ascii="Trebuchet MS" w:hAnsi="Trebuchet MS"/>
          <w:sz w:val="20"/>
          <w:szCs w:val="20"/>
        </w:rPr>
      </w:pPr>
      <w:r w:rsidRPr="002728AE">
        <w:rPr>
          <w:rFonts w:ascii="Trebuchet MS" w:hAnsi="Trebuchet MS"/>
          <w:sz w:val="20"/>
          <w:szCs w:val="20"/>
        </w:rPr>
        <w:t>Siendo las</w:t>
      </w:r>
      <w:r w:rsidR="001C7656" w:rsidRPr="002728AE">
        <w:rPr>
          <w:rFonts w:ascii="Trebuchet MS" w:hAnsi="Trebuchet MS"/>
          <w:sz w:val="20"/>
          <w:szCs w:val="20"/>
        </w:rPr>
        <w:t xml:space="preserve"> </w:t>
      </w:r>
      <w:r w:rsidR="004834A5" w:rsidRPr="002728AE">
        <w:rPr>
          <w:rFonts w:ascii="Trebuchet MS" w:hAnsi="Trebuchet MS"/>
          <w:sz w:val="20"/>
          <w:szCs w:val="20"/>
        </w:rPr>
        <w:t>09:35</w:t>
      </w:r>
      <w:r w:rsidR="00DF4EE9" w:rsidRPr="002728AE">
        <w:rPr>
          <w:rFonts w:ascii="Trebuchet MS" w:hAnsi="Trebuchet MS"/>
          <w:sz w:val="20"/>
          <w:szCs w:val="20"/>
        </w:rPr>
        <w:t xml:space="preserve"> </w:t>
      </w:r>
      <w:r w:rsidR="004834A5" w:rsidRPr="002728AE">
        <w:rPr>
          <w:rFonts w:ascii="Trebuchet MS" w:hAnsi="Trebuchet MS"/>
          <w:sz w:val="20"/>
          <w:szCs w:val="20"/>
        </w:rPr>
        <w:t>horas</w:t>
      </w:r>
      <w:r w:rsidR="00DF4360" w:rsidRPr="002728AE">
        <w:rPr>
          <w:rFonts w:ascii="Trebuchet MS" w:hAnsi="Trebuchet MS"/>
          <w:sz w:val="20"/>
          <w:szCs w:val="20"/>
        </w:rPr>
        <w:t xml:space="preserve"> </w:t>
      </w:r>
      <w:r w:rsidR="00FB56C2" w:rsidRPr="002728AE">
        <w:rPr>
          <w:rFonts w:ascii="Trebuchet MS" w:hAnsi="Trebuchet MS"/>
          <w:sz w:val="20"/>
          <w:szCs w:val="20"/>
        </w:rPr>
        <w:t>con</w:t>
      </w:r>
      <w:r w:rsidR="00E072D3" w:rsidRPr="002728AE">
        <w:rPr>
          <w:rFonts w:ascii="Trebuchet MS" w:hAnsi="Trebuchet MS"/>
          <w:sz w:val="20"/>
          <w:szCs w:val="20"/>
        </w:rPr>
        <w:t xml:space="preserve"> </w:t>
      </w:r>
      <w:r w:rsidR="00915C01" w:rsidRPr="002728AE">
        <w:rPr>
          <w:rFonts w:ascii="Trebuchet MS" w:hAnsi="Trebuchet MS"/>
          <w:sz w:val="20"/>
          <w:szCs w:val="20"/>
        </w:rPr>
        <w:t xml:space="preserve">treinta y cinco </w:t>
      </w:r>
      <w:r w:rsidR="00E072D3" w:rsidRPr="002728AE">
        <w:rPr>
          <w:rFonts w:ascii="Trebuchet MS" w:hAnsi="Trebuchet MS"/>
          <w:sz w:val="20"/>
          <w:szCs w:val="20"/>
        </w:rPr>
        <w:t xml:space="preserve">minutos </w:t>
      </w:r>
      <w:r w:rsidR="008E2C46" w:rsidRPr="002728AE">
        <w:rPr>
          <w:rFonts w:ascii="Trebuchet MS" w:hAnsi="Trebuchet MS"/>
          <w:sz w:val="20"/>
          <w:szCs w:val="20"/>
        </w:rPr>
        <w:t>de</w:t>
      </w:r>
      <w:r w:rsidR="00DF4360" w:rsidRPr="002728AE">
        <w:rPr>
          <w:rFonts w:ascii="Trebuchet MS" w:hAnsi="Trebuchet MS"/>
          <w:sz w:val="20"/>
          <w:szCs w:val="20"/>
        </w:rPr>
        <w:t>l</w:t>
      </w:r>
      <w:r w:rsidR="00811A87" w:rsidRPr="002728AE">
        <w:rPr>
          <w:rFonts w:ascii="Trebuchet MS" w:hAnsi="Trebuchet MS"/>
          <w:sz w:val="20"/>
          <w:szCs w:val="20"/>
        </w:rPr>
        <w:t xml:space="preserve"> </w:t>
      </w:r>
      <w:r w:rsidR="00915C01" w:rsidRPr="002728AE">
        <w:rPr>
          <w:rFonts w:ascii="Trebuchet MS" w:hAnsi="Trebuchet MS"/>
          <w:sz w:val="20"/>
          <w:szCs w:val="20"/>
        </w:rPr>
        <w:t>28 de a</w:t>
      </w:r>
      <w:r w:rsidR="004834A5" w:rsidRPr="002728AE">
        <w:rPr>
          <w:rFonts w:ascii="Trebuchet MS" w:hAnsi="Trebuchet MS"/>
          <w:sz w:val="20"/>
          <w:szCs w:val="20"/>
        </w:rPr>
        <w:t>bril</w:t>
      </w:r>
      <w:r w:rsidR="00E428FC" w:rsidRPr="002728AE">
        <w:rPr>
          <w:rFonts w:ascii="Trebuchet MS" w:hAnsi="Trebuchet MS"/>
          <w:sz w:val="20"/>
          <w:szCs w:val="20"/>
        </w:rPr>
        <w:t xml:space="preserve"> </w:t>
      </w:r>
      <w:r w:rsidR="00534849" w:rsidRPr="002728AE">
        <w:rPr>
          <w:rFonts w:ascii="Trebuchet MS" w:hAnsi="Trebuchet MS"/>
          <w:sz w:val="20"/>
          <w:szCs w:val="20"/>
        </w:rPr>
        <w:t xml:space="preserve">de </w:t>
      </w:r>
      <w:r w:rsidR="00CB6EFE" w:rsidRPr="002728AE">
        <w:rPr>
          <w:rFonts w:ascii="Trebuchet MS" w:hAnsi="Trebuchet MS"/>
          <w:sz w:val="20"/>
          <w:szCs w:val="20"/>
        </w:rPr>
        <w:t>2021</w:t>
      </w:r>
      <w:r w:rsidR="00EC47C0" w:rsidRPr="002728AE">
        <w:rPr>
          <w:rFonts w:ascii="Trebuchet MS" w:hAnsi="Trebuchet MS"/>
          <w:sz w:val="20"/>
          <w:szCs w:val="20"/>
        </w:rPr>
        <w:t xml:space="preserve">, </w:t>
      </w:r>
      <w:r w:rsidR="002331F0" w:rsidRPr="002728AE">
        <w:rPr>
          <w:rFonts w:ascii="Trebuchet MS" w:hAnsi="Trebuchet MS"/>
          <w:sz w:val="20"/>
          <w:szCs w:val="20"/>
        </w:rPr>
        <w:t xml:space="preserve">a través del programa de </w:t>
      </w:r>
      <w:proofErr w:type="spellStart"/>
      <w:r w:rsidR="00120B92" w:rsidRPr="002728AE">
        <w:rPr>
          <w:rFonts w:ascii="Trebuchet MS" w:hAnsi="Trebuchet MS"/>
          <w:sz w:val="20"/>
          <w:szCs w:val="20"/>
        </w:rPr>
        <w:t>videollamadas</w:t>
      </w:r>
      <w:proofErr w:type="spellEnd"/>
      <w:r w:rsidR="00120B92" w:rsidRPr="002728AE">
        <w:rPr>
          <w:rFonts w:ascii="Trebuchet MS" w:hAnsi="Trebuchet MS"/>
          <w:sz w:val="20"/>
          <w:szCs w:val="20"/>
        </w:rPr>
        <w:t xml:space="preserve"> </w:t>
      </w:r>
      <w:r w:rsidR="002331F0" w:rsidRPr="002728AE">
        <w:rPr>
          <w:rFonts w:ascii="Trebuchet MS" w:hAnsi="Trebuchet MS"/>
          <w:i/>
          <w:sz w:val="20"/>
          <w:szCs w:val="20"/>
        </w:rPr>
        <w:t>ZOOM Video</w:t>
      </w:r>
      <w:r w:rsidR="002331F0" w:rsidRPr="002728AE">
        <w:rPr>
          <w:rFonts w:ascii="Trebuchet MS" w:hAnsi="Trebuchet MS"/>
          <w:sz w:val="20"/>
          <w:szCs w:val="20"/>
        </w:rPr>
        <w:t xml:space="preserve"> y, </w:t>
      </w:r>
      <w:r w:rsidR="00EC47C0" w:rsidRPr="002728AE">
        <w:rPr>
          <w:rFonts w:ascii="Trebuchet MS" w:hAnsi="Trebuchet MS"/>
          <w:sz w:val="20"/>
          <w:szCs w:val="20"/>
        </w:rPr>
        <w:t>en términos de la convocatoria de fecha</w:t>
      </w:r>
      <w:r w:rsidR="004834A5" w:rsidRPr="002728AE">
        <w:rPr>
          <w:rFonts w:ascii="Trebuchet MS" w:hAnsi="Trebuchet MS"/>
          <w:sz w:val="20"/>
          <w:szCs w:val="20"/>
        </w:rPr>
        <w:t xml:space="preserve"> 27</w:t>
      </w:r>
      <w:r w:rsidR="00EC47C0" w:rsidRPr="002728AE">
        <w:rPr>
          <w:rFonts w:ascii="Trebuchet MS" w:hAnsi="Trebuchet MS"/>
          <w:sz w:val="20"/>
          <w:szCs w:val="20"/>
        </w:rPr>
        <w:t xml:space="preserve"> </w:t>
      </w:r>
      <w:r w:rsidR="00D43E64" w:rsidRPr="002728AE">
        <w:rPr>
          <w:rFonts w:ascii="Trebuchet MS" w:hAnsi="Trebuchet MS"/>
          <w:sz w:val="20"/>
          <w:szCs w:val="20"/>
        </w:rPr>
        <w:t xml:space="preserve">de </w:t>
      </w:r>
      <w:r w:rsidR="00915C01" w:rsidRPr="002728AE">
        <w:rPr>
          <w:rFonts w:ascii="Trebuchet MS" w:hAnsi="Trebuchet MS"/>
          <w:sz w:val="20"/>
          <w:szCs w:val="20"/>
        </w:rPr>
        <w:t>abril</w:t>
      </w:r>
      <w:r w:rsidR="005B0AF0" w:rsidRPr="002728AE">
        <w:rPr>
          <w:rFonts w:ascii="Trebuchet MS" w:hAnsi="Trebuchet MS"/>
          <w:sz w:val="20"/>
          <w:szCs w:val="20"/>
        </w:rPr>
        <w:t xml:space="preserve"> </w:t>
      </w:r>
      <w:r w:rsidR="00D52BEB" w:rsidRPr="002728AE">
        <w:rPr>
          <w:rFonts w:ascii="Trebuchet MS" w:hAnsi="Trebuchet MS"/>
          <w:sz w:val="20"/>
          <w:szCs w:val="20"/>
        </w:rPr>
        <w:t>del</w:t>
      </w:r>
      <w:r w:rsidR="00453E1E" w:rsidRPr="002728AE">
        <w:rPr>
          <w:rFonts w:ascii="Trebuchet MS" w:hAnsi="Trebuchet MS"/>
          <w:sz w:val="20"/>
          <w:szCs w:val="20"/>
        </w:rPr>
        <w:t xml:space="preserve"> año </w:t>
      </w:r>
      <w:r w:rsidR="007E71F8" w:rsidRPr="002728AE">
        <w:rPr>
          <w:rFonts w:ascii="Trebuchet MS" w:hAnsi="Trebuchet MS"/>
          <w:sz w:val="20"/>
          <w:szCs w:val="20"/>
        </w:rPr>
        <w:t>en curso</w:t>
      </w:r>
      <w:r w:rsidR="00EC47C0" w:rsidRPr="002728AE">
        <w:rPr>
          <w:rFonts w:ascii="Trebuchet MS" w:hAnsi="Trebuchet MS"/>
          <w:sz w:val="20"/>
          <w:szCs w:val="20"/>
        </w:rPr>
        <w:t xml:space="preserve">, </w:t>
      </w:r>
      <w:r w:rsidR="002331F0" w:rsidRPr="002728AE">
        <w:rPr>
          <w:rFonts w:ascii="Trebuchet MS" w:hAnsi="Trebuchet MS"/>
          <w:sz w:val="20"/>
          <w:szCs w:val="20"/>
        </w:rPr>
        <w:t xml:space="preserve">mediante videoconferencia, </w:t>
      </w:r>
      <w:r w:rsidR="00EC47C0" w:rsidRPr="002728AE">
        <w:rPr>
          <w:rFonts w:ascii="Trebuchet MS" w:hAnsi="Trebuchet MS"/>
          <w:sz w:val="20"/>
          <w:szCs w:val="20"/>
        </w:rPr>
        <w:t>se reunieron</w:t>
      </w:r>
      <w:r w:rsidR="00397F51" w:rsidRPr="002728AE">
        <w:rPr>
          <w:rFonts w:ascii="Trebuchet MS" w:hAnsi="Trebuchet MS"/>
          <w:sz w:val="20"/>
          <w:szCs w:val="20"/>
        </w:rPr>
        <w:t xml:space="preserve"> </w:t>
      </w:r>
      <w:r w:rsidR="00DC4AB4" w:rsidRPr="002728AE">
        <w:rPr>
          <w:rFonts w:ascii="Trebuchet MS" w:hAnsi="Trebuchet MS"/>
          <w:sz w:val="20"/>
          <w:szCs w:val="20"/>
        </w:rPr>
        <w:t xml:space="preserve">las y </w:t>
      </w:r>
      <w:r w:rsidR="00397F51" w:rsidRPr="002728AE">
        <w:rPr>
          <w:rFonts w:ascii="Trebuchet MS" w:hAnsi="Trebuchet MS"/>
          <w:sz w:val="20"/>
          <w:szCs w:val="20"/>
        </w:rPr>
        <w:t>lo</w:t>
      </w:r>
      <w:r w:rsidR="00534849" w:rsidRPr="002728AE">
        <w:rPr>
          <w:rFonts w:ascii="Trebuchet MS" w:hAnsi="Trebuchet MS"/>
          <w:sz w:val="20"/>
          <w:szCs w:val="20"/>
        </w:rPr>
        <w:t xml:space="preserve">s </w:t>
      </w:r>
      <w:r w:rsidR="00EC47C0" w:rsidRPr="002728AE">
        <w:rPr>
          <w:rFonts w:ascii="Trebuchet MS" w:hAnsi="Trebuchet MS"/>
          <w:sz w:val="20"/>
          <w:szCs w:val="20"/>
        </w:rPr>
        <w:t xml:space="preserve">integrantes </w:t>
      </w:r>
      <w:r w:rsidR="007634AB" w:rsidRPr="002728AE">
        <w:rPr>
          <w:rFonts w:ascii="Trebuchet MS" w:hAnsi="Trebuchet MS"/>
          <w:sz w:val="20"/>
          <w:szCs w:val="20"/>
        </w:rPr>
        <w:t xml:space="preserve">de la Comisión </w:t>
      </w:r>
      <w:r w:rsidR="00E96CEE" w:rsidRPr="002728AE">
        <w:rPr>
          <w:rFonts w:ascii="Trebuchet MS" w:hAnsi="Trebuchet MS"/>
          <w:sz w:val="20"/>
          <w:szCs w:val="20"/>
        </w:rPr>
        <w:t xml:space="preserve">de </w:t>
      </w:r>
      <w:r w:rsidR="00DF4360" w:rsidRPr="002728AE">
        <w:rPr>
          <w:rFonts w:ascii="Trebuchet MS" w:hAnsi="Trebuchet MS"/>
          <w:sz w:val="20"/>
          <w:szCs w:val="20"/>
        </w:rPr>
        <w:t xml:space="preserve">Educación Cívica </w:t>
      </w:r>
      <w:r w:rsidR="005A4957" w:rsidRPr="002728AE">
        <w:rPr>
          <w:rFonts w:ascii="Trebuchet MS" w:hAnsi="Trebuchet MS" w:cs="Arial"/>
          <w:sz w:val="20"/>
          <w:szCs w:val="20"/>
        </w:rPr>
        <w:t>de</w:t>
      </w:r>
      <w:r w:rsidR="00120B92" w:rsidRPr="002728AE">
        <w:rPr>
          <w:rFonts w:ascii="Trebuchet MS" w:hAnsi="Trebuchet MS" w:cs="Arial"/>
          <w:sz w:val="20"/>
          <w:szCs w:val="20"/>
        </w:rPr>
        <w:t xml:space="preserve">l Instituto Electoral y de Participación Ciudadana del </w:t>
      </w:r>
      <w:r w:rsidR="00DF4EE9" w:rsidRPr="002728AE">
        <w:rPr>
          <w:rFonts w:ascii="Trebuchet MS" w:hAnsi="Trebuchet MS" w:cs="Arial"/>
          <w:sz w:val="20"/>
          <w:szCs w:val="20"/>
        </w:rPr>
        <w:t>E</w:t>
      </w:r>
      <w:r w:rsidR="00120B92" w:rsidRPr="002728AE">
        <w:rPr>
          <w:rFonts w:ascii="Trebuchet MS" w:hAnsi="Trebuchet MS" w:cs="Arial"/>
          <w:sz w:val="20"/>
          <w:szCs w:val="20"/>
        </w:rPr>
        <w:t>stado de Jalisco</w:t>
      </w:r>
      <w:r w:rsidR="00EC47C0" w:rsidRPr="002728AE">
        <w:rPr>
          <w:rFonts w:ascii="Trebuchet MS" w:hAnsi="Trebuchet MS"/>
          <w:sz w:val="20"/>
          <w:szCs w:val="20"/>
        </w:rPr>
        <w:t xml:space="preserve">, </w:t>
      </w:r>
      <w:r w:rsidR="00ED345C" w:rsidRPr="002728AE">
        <w:rPr>
          <w:rFonts w:ascii="Trebuchet MS" w:hAnsi="Trebuchet MS"/>
          <w:sz w:val="20"/>
          <w:szCs w:val="20"/>
        </w:rPr>
        <w:t xml:space="preserve">para celebrar </w:t>
      </w:r>
      <w:r w:rsidR="00A04E4A" w:rsidRPr="002728AE">
        <w:rPr>
          <w:rFonts w:ascii="Trebuchet MS" w:hAnsi="Trebuchet MS"/>
          <w:sz w:val="20"/>
          <w:szCs w:val="20"/>
        </w:rPr>
        <w:t xml:space="preserve">la </w:t>
      </w:r>
      <w:r w:rsidR="004834A5" w:rsidRPr="002728AE">
        <w:rPr>
          <w:rFonts w:ascii="Trebuchet MS" w:hAnsi="Trebuchet MS"/>
          <w:b/>
          <w:sz w:val="20"/>
          <w:szCs w:val="20"/>
        </w:rPr>
        <w:t>quinta</w:t>
      </w:r>
      <w:r w:rsidR="00DF4EE9" w:rsidRPr="002728AE">
        <w:rPr>
          <w:rFonts w:ascii="Trebuchet MS" w:hAnsi="Trebuchet MS"/>
          <w:b/>
          <w:sz w:val="20"/>
          <w:szCs w:val="20"/>
        </w:rPr>
        <w:t xml:space="preserve"> </w:t>
      </w:r>
      <w:r w:rsidR="00A04E4A" w:rsidRPr="002728AE">
        <w:rPr>
          <w:rFonts w:ascii="Trebuchet MS" w:hAnsi="Trebuchet MS"/>
          <w:b/>
          <w:sz w:val="20"/>
          <w:szCs w:val="20"/>
        </w:rPr>
        <w:t xml:space="preserve">sesión </w:t>
      </w:r>
      <w:r w:rsidR="00EC47C0" w:rsidRPr="002728AE">
        <w:rPr>
          <w:rFonts w:ascii="Trebuchet MS" w:hAnsi="Trebuchet MS"/>
          <w:b/>
          <w:sz w:val="20"/>
          <w:szCs w:val="20"/>
        </w:rPr>
        <w:t>ordinaria</w:t>
      </w:r>
      <w:r w:rsidR="00C252E4" w:rsidRPr="002728AE">
        <w:rPr>
          <w:rFonts w:ascii="Trebuchet MS" w:hAnsi="Trebuchet MS"/>
          <w:sz w:val="20"/>
          <w:szCs w:val="20"/>
        </w:rPr>
        <w:t xml:space="preserve">, </w:t>
      </w:r>
      <w:r w:rsidR="0017362C" w:rsidRPr="002728AE">
        <w:rPr>
          <w:rFonts w:ascii="Trebuchet MS" w:hAnsi="Trebuchet MS"/>
          <w:sz w:val="20"/>
          <w:szCs w:val="20"/>
        </w:rPr>
        <w:t xml:space="preserve">de acuerdo al </w:t>
      </w:r>
      <w:r w:rsidR="00702099" w:rsidRPr="002728AE">
        <w:rPr>
          <w:rFonts w:ascii="Trebuchet MS" w:hAnsi="Trebuchet MS"/>
          <w:sz w:val="20"/>
          <w:szCs w:val="20"/>
        </w:rPr>
        <w:t>siguiente:</w:t>
      </w:r>
    </w:p>
    <w:p w:rsidR="00623B23" w:rsidRPr="002728AE" w:rsidRDefault="00623B23" w:rsidP="002728AE">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828"/>
      </w:tblGrid>
      <w:tr w:rsidR="00C252E4" w:rsidRPr="002728AE" w:rsidTr="002728AE">
        <w:trPr>
          <w:trHeight w:val="567"/>
          <w:jc w:val="center"/>
        </w:trPr>
        <w:tc>
          <w:tcPr>
            <w:tcW w:w="5000" w:type="pct"/>
            <w:shd w:val="clear" w:color="auto" w:fill="B2A1C7" w:themeFill="accent4" w:themeFillTint="99"/>
            <w:vAlign w:val="center"/>
          </w:tcPr>
          <w:p w:rsidR="00C252E4" w:rsidRPr="002728AE" w:rsidRDefault="00C252E4" w:rsidP="002728AE">
            <w:pPr>
              <w:snapToGrid w:val="0"/>
              <w:spacing w:line="276" w:lineRule="auto"/>
              <w:jc w:val="center"/>
              <w:rPr>
                <w:rFonts w:ascii="Trebuchet MS" w:hAnsi="Trebuchet MS" w:cs="Arial"/>
                <w:b/>
                <w:sz w:val="20"/>
                <w:szCs w:val="20"/>
              </w:rPr>
            </w:pPr>
            <w:r w:rsidRPr="002728AE">
              <w:rPr>
                <w:rFonts w:ascii="Trebuchet MS" w:hAnsi="Trebuchet MS" w:cs="Arial"/>
                <w:b/>
                <w:sz w:val="20"/>
                <w:szCs w:val="20"/>
              </w:rPr>
              <w:t>ORDEN DEL DÍA</w:t>
            </w:r>
          </w:p>
        </w:tc>
      </w:tr>
      <w:tr w:rsidR="00C252E4" w:rsidRPr="002728AE" w:rsidTr="00115E50">
        <w:trPr>
          <w:trHeight w:val="454"/>
          <w:jc w:val="center"/>
        </w:trPr>
        <w:tc>
          <w:tcPr>
            <w:tcW w:w="5000" w:type="pct"/>
            <w:vAlign w:val="center"/>
          </w:tcPr>
          <w:p w:rsidR="008E2C46" w:rsidRPr="002728AE" w:rsidRDefault="008E2C46" w:rsidP="002728AE">
            <w:pPr>
              <w:pStyle w:val="Prrafodelista"/>
              <w:snapToGrid w:val="0"/>
              <w:spacing w:line="276" w:lineRule="auto"/>
              <w:ind w:left="720"/>
              <w:jc w:val="both"/>
              <w:rPr>
                <w:rFonts w:ascii="Trebuchet MS" w:hAnsi="Trebuchet MS" w:cs="Arial"/>
                <w:b/>
                <w:sz w:val="20"/>
                <w:szCs w:val="20"/>
              </w:rPr>
            </w:pPr>
          </w:p>
          <w:p w:rsidR="00811A87" w:rsidRPr="002728AE" w:rsidRDefault="00811A87" w:rsidP="002728AE">
            <w:pPr>
              <w:pStyle w:val="Sinespaciado"/>
              <w:numPr>
                <w:ilvl w:val="0"/>
                <w:numId w:val="36"/>
              </w:numPr>
              <w:suppressAutoHyphens w:val="0"/>
              <w:spacing w:line="276" w:lineRule="auto"/>
              <w:jc w:val="both"/>
              <w:rPr>
                <w:rFonts w:ascii="Trebuchet MS" w:eastAsia="Calibri" w:hAnsi="Trebuchet MS"/>
                <w:b/>
                <w:sz w:val="20"/>
                <w:szCs w:val="20"/>
              </w:rPr>
            </w:pPr>
            <w:r w:rsidRPr="002728AE">
              <w:rPr>
                <w:rFonts w:ascii="Trebuchet MS" w:hAnsi="Trebuchet MS"/>
                <w:b/>
                <w:sz w:val="20"/>
                <w:szCs w:val="20"/>
                <w:lang w:val="es-ES"/>
              </w:rPr>
              <w:t>Presentación y, en su caso, aprobación del orden del día.</w:t>
            </w:r>
          </w:p>
          <w:p w:rsidR="00811A87" w:rsidRPr="002728AE" w:rsidRDefault="00811A87" w:rsidP="002728AE">
            <w:pPr>
              <w:pStyle w:val="Sinespaciado"/>
              <w:spacing w:line="276" w:lineRule="auto"/>
              <w:ind w:left="720"/>
              <w:jc w:val="both"/>
              <w:rPr>
                <w:rFonts w:ascii="Trebuchet MS" w:eastAsia="Calibri" w:hAnsi="Trebuchet MS"/>
                <w:b/>
                <w:sz w:val="20"/>
                <w:szCs w:val="20"/>
              </w:rPr>
            </w:pPr>
          </w:p>
          <w:p w:rsidR="00DF4360" w:rsidRPr="002728AE" w:rsidRDefault="00354C31" w:rsidP="002728AE">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2728AE">
              <w:rPr>
                <w:rFonts w:ascii="Trebuchet MS" w:eastAsia="Calibri" w:hAnsi="Trebuchet MS"/>
                <w:b/>
                <w:sz w:val="20"/>
                <w:szCs w:val="20"/>
              </w:rPr>
              <w:t>Informe de</w:t>
            </w:r>
            <w:r w:rsidR="00DF4360" w:rsidRPr="002728AE">
              <w:rPr>
                <w:rFonts w:ascii="Trebuchet MS" w:eastAsia="Calibri" w:hAnsi="Trebuchet MS"/>
                <w:b/>
                <w:sz w:val="20"/>
                <w:szCs w:val="20"/>
              </w:rPr>
              <w:t xml:space="preserve"> avance </w:t>
            </w:r>
            <w:r w:rsidRPr="002728AE">
              <w:rPr>
                <w:rFonts w:ascii="Trebuchet MS" w:eastAsia="Calibri" w:hAnsi="Trebuchet MS"/>
                <w:b/>
                <w:sz w:val="20"/>
                <w:szCs w:val="20"/>
              </w:rPr>
              <w:t>d</w:t>
            </w:r>
            <w:r w:rsidR="00DF4360" w:rsidRPr="002728AE">
              <w:rPr>
                <w:rFonts w:ascii="Trebuchet MS" w:eastAsia="Calibri" w:hAnsi="Trebuchet MS"/>
                <w:b/>
                <w:sz w:val="20"/>
                <w:szCs w:val="20"/>
              </w:rPr>
              <w:t>e las actividades de la Dirección de Educación Cívica</w:t>
            </w:r>
            <w:r w:rsidR="00D43E64" w:rsidRPr="002728AE">
              <w:rPr>
                <w:rFonts w:ascii="Trebuchet MS" w:eastAsia="Calibri" w:hAnsi="Trebuchet MS"/>
                <w:b/>
                <w:sz w:val="20"/>
                <w:szCs w:val="20"/>
              </w:rPr>
              <w:t xml:space="preserve">, que rinde </w:t>
            </w:r>
            <w:r w:rsidRPr="002728AE">
              <w:rPr>
                <w:rFonts w:ascii="Trebuchet MS" w:eastAsia="Calibri" w:hAnsi="Trebuchet MS"/>
                <w:b/>
                <w:sz w:val="20"/>
                <w:szCs w:val="20"/>
              </w:rPr>
              <w:t xml:space="preserve">a </w:t>
            </w:r>
            <w:r w:rsidR="00D43E64" w:rsidRPr="002728AE">
              <w:rPr>
                <w:rFonts w:ascii="Trebuchet MS" w:eastAsia="Calibri" w:hAnsi="Trebuchet MS"/>
                <w:b/>
                <w:sz w:val="20"/>
                <w:szCs w:val="20"/>
              </w:rPr>
              <w:t>la comisión</w:t>
            </w:r>
            <w:r w:rsidR="00DF4360" w:rsidRPr="002728AE">
              <w:rPr>
                <w:rFonts w:ascii="Trebuchet MS" w:eastAsia="Calibri" w:hAnsi="Trebuchet MS"/>
                <w:b/>
                <w:sz w:val="20"/>
                <w:szCs w:val="20"/>
              </w:rPr>
              <w:t>.</w:t>
            </w:r>
          </w:p>
          <w:p w:rsidR="00DF4360" w:rsidRPr="002728AE" w:rsidRDefault="00DF4360" w:rsidP="002728AE">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2728AE" w:rsidRDefault="00381EB6" w:rsidP="002728AE">
            <w:pPr>
              <w:pStyle w:val="Prrafodelista"/>
              <w:numPr>
                <w:ilvl w:val="0"/>
                <w:numId w:val="36"/>
              </w:numPr>
              <w:suppressAutoHyphens w:val="0"/>
              <w:spacing w:after="200" w:line="276" w:lineRule="auto"/>
              <w:contextualSpacing/>
              <w:jc w:val="both"/>
              <w:rPr>
                <w:rFonts w:ascii="Trebuchet MS" w:hAnsi="Trebuchet MS"/>
                <w:sz w:val="20"/>
                <w:szCs w:val="20"/>
              </w:rPr>
            </w:pPr>
            <w:r w:rsidRPr="002728AE">
              <w:rPr>
                <w:rFonts w:ascii="Trebuchet MS" w:eastAsia="Calibri" w:hAnsi="Trebuchet MS"/>
                <w:b/>
                <w:sz w:val="20"/>
                <w:szCs w:val="20"/>
              </w:rPr>
              <w:t>Asuntos generales</w:t>
            </w:r>
          </w:p>
        </w:tc>
      </w:tr>
    </w:tbl>
    <w:p w:rsidR="00E67F8E" w:rsidRPr="002728AE" w:rsidRDefault="00E67F8E" w:rsidP="002728AE">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2978"/>
        <w:gridCol w:w="4426"/>
      </w:tblGrid>
      <w:tr w:rsidR="003E0039" w:rsidRPr="002728AE" w:rsidTr="002728AE">
        <w:trPr>
          <w:trHeight w:val="567"/>
          <w:jc w:val="center"/>
        </w:trPr>
        <w:tc>
          <w:tcPr>
            <w:tcW w:w="5000" w:type="pct"/>
            <w:gridSpan w:val="3"/>
            <w:shd w:val="clear" w:color="auto" w:fill="B2A1C7" w:themeFill="accent4" w:themeFillTint="99"/>
            <w:vAlign w:val="center"/>
          </w:tcPr>
          <w:p w:rsidR="003E0039" w:rsidRPr="002728AE" w:rsidRDefault="003E0039" w:rsidP="002728AE">
            <w:pPr>
              <w:snapToGrid w:val="0"/>
              <w:spacing w:line="276" w:lineRule="auto"/>
              <w:jc w:val="center"/>
              <w:rPr>
                <w:rFonts w:ascii="Trebuchet MS" w:hAnsi="Trebuchet MS" w:cs="Arial"/>
                <w:b/>
                <w:sz w:val="20"/>
                <w:szCs w:val="20"/>
              </w:rPr>
            </w:pPr>
            <w:bookmarkStart w:id="0" w:name="_Hlk5467353"/>
            <w:r w:rsidRPr="002728AE">
              <w:rPr>
                <w:rFonts w:ascii="Trebuchet MS" w:hAnsi="Trebuchet MS" w:cs="Arial"/>
                <w:b/>
                <w:sz w:val="20"/>
                <w:szCs w:val="20"/>
              </w:rPr>
              <w:t>DESA</w:t>
            </w:r>
            <w:r w:rsidR="00453E1E" w:rsidRPr="002728AE">
              <w:rPr>
                <w:rFonts w:ascii="Trebuchet MS" w:hAnsi="Trebuchet MS" w:cs="Arial"/>
                <w:b/>
                <w:sz w:val="20"/>
                <w:szCs w:val="20"/>
              </w:rPr>
              <w:t xml:space="preserve">RROLLO </w:t>
            </w:r>
            <w:r w:rsidRPr="002728AE">
              <w:rPr>
                <w:rFonts w:ascii="Trebuchet MS" w:hAnsi="Trebuchet MS" w:cs="Arial"/>
                <w:b/>
                <w:sz w:val="20"/>
                <w:szCs w:val="20"/>
              </w:rPr>
              <w:t>DE LA SESIÓN</w:t>
            </w:r>
          </w:p>
        </w:tc>
      </w:tr>
      <w:bookmarkEnd w:id="0"/>
      <w:tr w:rsidR="003E0039" w:rsidRPr="002728AE" w:rsidTr="002728AE">
        <w:trPr>
          <w:trHeight w:val="567"/>
          <w:jc w:val="center"/>
        </w:trPr>
        <w:tc>
          <w:tcPr>
            <w:tcW w:w="5000" w:type="pct"/>
            <w:gridSpan w:val="3"/>
            <w:shd w:val="clear" w:color="auto" w:fill="B2A1C7" w:themeFill="accent4" w:themeFillTint="99"/>
            <w:vAlign w:val="center"/>
          </w:tcPr>
          <w:p w:rsidR="003E0039" w:rsidRPr="002728AE" w:rsidRDefault="003E0039" w:rsidP="002728AE">
            <w:pPr>
              <w:snapToGrid w:val="0"/>
              <w:spacing w:line="276" w:lineRule="auto"/>
              <w:jc w:val="center"/>
              <w:rPr>
                <w:rFonts w:ascii="Trebuchet MS" w:hAnsi="Trebuchet MS" w:cs="Arial"/>
                <w:b/>
                <w:sz w:val="20"/>
                <w:szCs w:val="20"/>
              </w:rPr>
            </w:pPr>
            <w:r w:rsidRPr="002728AE">
              <w:rPr>
                <w:rFonts w:ascii="Trebuchet MS" w:hAnsi="Trebuchet MS"/>
                <w:b/>
                <w:sz w:val="20"/>
                <w:szCs w:val="20"/>
              </w:rPr>
              <w:t>PARTICIPACIÓN</w:t>
            </w:r>
          </w:p>
        </w:tc>
      </w:tr>
      <w:tr w:rsidR="00ED34B1" w:rsidRPr="002728AE" w:rsidTr="00354C31">
        <w:trPr>
          <w:trHeight w:val="454"/>
          <w:jc w:val="center"/>
        </w:trPr>
        <w:tc>
          <w:tcPr>
            <w:tcW w:w="801" w:type="pct"/>
            <w:vAlign w:val="center"/>
          </w:tcPr>
          <w:p w:rsidR="00ED34B1" w:rsidRPr="002728AE" w:rsidRDefault="00DF4360" w:rsidP="002728AE">
            <w:pPr>
              <w:snapToGrid w:val="0"/>
              <w:spacing w:line="276" w:lineRule="auto"/>
              <w:jc w:val="center"/>
              <w:rPr>
                <w:rFonts w:ascii="Trebuchet MS" w:hAnsi="Trebuchet MS"/>
                <w:b/>
                <w:sz w:val="20"/>
                <w:szCs w:val="20"/>
              </w:rPr>
            </w:pPr>
            <w:r w:rsidRPr="002728AE">
              <w:rPr>
                <w:rFonts w:ascii="Trebuchet MS" w:hAnsi="Trebuchet MS"/>
                <w:b/>
                <w:sz w:val="20"/>
                <w:szCs w:val="20"/>
              </w:rPr>
              <w:t xml:space="preserve">Miguel Godínez </w:t>
            </w:r>
            <w:proofErr w:type="spellStart"/>
            <w:r w:rsidRPr="002728AE">
              <w:rPr>
                <w:rFonts w:ascii="Trebuchet MS" w:hAnsi="Trebuchet MS"/>
                <w:b/>
                <w:sz w:val="20"/>
                <w:szCs w:val="20"/>
              </w:rPr>
              <w:t>Terríquez</w:t>
            </w:r>
            <w:proofErr w:type="spellEnd"/>
            <w:r w:rsidR="002F4951" w:rsidRPr="002728AE">
              <w:rPr>
                <w:rFonts w:ascii="Trebuchet MS" w:hAnsi="Trebuchet MS"/>
                <w:b/>
                <w:sz w:val="20"/>
                <w:szCs w:val="20"/>
              </w:rPr>
              <w:t xml:space="preserve"> </w:t>
            </w:r>
          </w:p>
        </w:tc>
        <w:tc>
          <w:tcPr>
            <w:tcW w:w="4199" w:type="pct"/>
            <w:gridSpan w:val="2"/>
            <w:vAlign w:val="center"/>
          </w:tcPr>
          <w:p w:rsidR="00F16F53" w:rsidRPr="002728AE" w:rsidRDefault="00ED34B1" w:rsidP="002728AE">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2728AE">
              <w:rPr>
                <w:rFonts w:ascii="Trebuchet MS" w:hAnsi="Trebuchet MS" w:cs="Arial"/>
                <w:sz w:val="20"/>
                <w:szCs w:val="20"/>
              </w:rPr>
              <w:t>Manifiesta:</w:t>
            </w:r>
            <w:r w:rsidR="0011672F" w:rsidRPr="002728AE">
              <w:rPr>
                <w:rFonts w:ascii="Trebuchet MS" w:hAnsi="Trebuchet MS" w:cs="Arial"/>
                <w:sz w:val="20"/>
                <w:szCs w:val="20"/>
              </w:rPr>
              <w:t xml:space="preserve"> </w:t>
            </w:r>
            <w:r w:rsidR="002F4951" w:rsidRPr="002728AE">
              <w:rPr>
                <w:rFonts w:ascii="Trebuchet MS" w:hAnsi="Trebuchet MS" w:cs="Arial"/>
                <w:sz w:val="20"/>
                <w:szCs w:val="20"/>
              </w:rPr>
              <w:t>“</w:t>
            </w:r>
            <w:r w:rsidR="00811A87" w:rsidRPr="002728AE">
              <w:rPr>
                <w:rFonts w:ascii="Trebuchet MS" w:hAnsi="Trebuchet MS" w:cs="Arial"/>
                <w:sz w:val="20"/>
                <w:szCs w:val="20"/>
              </w:rPr>
              <w:t>B</w:t>
            </w:r>
            <w:r w:rsidR="004834A5" w:rsidRPr="002728AE">
              <w:rPr>
                <w:rStyle w:val="s10"/>
                <w:rFonts w:ascii="Trebuchet MS" w:hAnsi="Trebuchet MS" w:cs="Arial"/>
                <w:color w:val="000000"/>
                <w:sz w:val="20"/>
                <w:szCs w:val="20"/>
              </w:rPr>
              <w:t>uenos días</w:t>
            </w:r>
            <w:r w:rsidR="00381EB6" w:rsidRPr="002728AE">
              <w:rPr>
                <w:rStyle w:val="s10"/>
                <w:rFonts w:ascii="Trebuchet MS" w:hAnsi="Trebuchet MS" w:cs="Arial"/>
                <w:color w:val="000000"/>
                <w:sz w:val="20"/>
                <w:szCs w:val="20"/>
              </w:rPr>
              <w:t xml:space="preserve"> </w:t>
            </w:r>
            <w:r w:rsidR="0011672F" w:rsidRPr="002728AE">
              <w:rPr>
                <w:rStyle w:val="s10"/>
                <w:rFonts w:ascii="Trebuchet MS" w:hAnsi="Trebuchet MS" w:cs="Arial"/>
                <w:color w:val="000000"/>
                <w:sz w:val="20"/>
                <w:szCs w:val="20"/>
              </w:rPr>
              <w:t xml:space="preserve"> a</w:t>
            </w:r>
            <w:r w:rsidR="007D0B03" w:rsidRPr="002728AE">
              <w:rPr>
                <w:rStyle w:val="s10"/>
                <w:rFonts w:ascii="Trebuchet MS" w:hAnsi="Trebuchet MS" w:cs="Arial"/>
                <w:color w:val="000000"/>
                <w:sz w:val="20"/>
                <w:szCs w:val="20"/>
              </w:rPr>
              <w:t xml:space="preserve"> todas y todos</w:t>
            </w:r>
            <w:r w:rsidR="00915C01" w:rsidRPr="002728AE">
              <w:rPr>
                <w:rStyle w:val="s10"/>
                <w:rFonts w:ascii="Trebuchet MS" w:hAnsi="Trebuchet MS" w:cs="Arial"/>
                <w:color w:val="000000"/>
                <w:sz w:val="20"/>
                <w:szCs w:val="20"/>
              </w:rPr>
              <w:t>,</w:t>
            </w:r>
            <w:r w:rsidR="00DF4360" w:rsidRPr="002728AE">
              <w:rPr>
                <w:rStyle w:val="s10"/>
                <w:rFonts w:ascii="Trebuchet MS" w:hAnsi="Trebuchet MS" w:cs="Arial"/>
                <w:color w:val="000000"/>
                <w:sz w:val="20"/>
                <w:szCs w:val="20"/>
              </w:rPr>
              <w:t xml:space="preserve"> </w:t>
            </w:r>
            <w:r w:rsidR="007D0B03" w:rsidRPr="002728AE">
              <w:rPr>
                <w:rStyle w:val="s10"/>
                <w:rFonts w:ascii="Trebuchet MS" w:hAnsi="Trebuchet MS" w:cs="Arial"/>
                <w:color w:val="000000"/>
                <w:sz w:val="20"/>
                <w:szCs w:val="20"/>
              </w:rPr>
              <w:t>integrantes de</w:t>
            </w:r>
            <w:r w:rsidR="0011672F"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la</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Comisión</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w:t>
            </w:r>
            <w:r w:rsidR="00F16F53" w:rsidRPr="002728AE">
              <w:rPr>
                <w:rStyle w:val="apple-converted-space"/>
                <w:rFonts w:ascii="Trebuchet MS" w:hAnsi="Trebuchet MS" w:cs="Arial"/>
                <w:color w:val="000000"/>
                <w:sz w:val="20"/>
                <w:szCs w:val="20"/>
              </w:rPr>
              <w:t xml:space="preserve"> </w:t>
            </w:r>
            <w:r w:rsidR="00DF4360" w:rsidRPr="002728AE">
              <w:rPr>
                <w:rStyle w:val="apple-converted-space"/>
                <w:rFonts w:ascii="Trebuchet MS" w:hAnsi="Trebuchet MS" w:cs="Arial"/>
                <w:color w:val="000000"/>
                <w:sz w:val="20"/>
                <w:szCs w:val="20"/>
              </w:rPr>
              <w:t xml:space="preserve">Educación Cívica </w:t>
            </w:r>
            <w:r w:rsidR="002F4951" w:rsidRPr="002728AE">
              <w:rPr>
                <w:rStyle w:val="s10"/>
                <w:rFonts w:ascii="Trebuchet MS" w:hAnsi="Trebuchet MS" w:cs="Arial"/>
                <w:color w:val="000000"/>
                <w:sz w:val="20"/>
                <w:szCs w:val="20"/>
              </w:rPr>
              <w:t>del</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Instituto Electoral y de Participación</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Ciudadana</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del</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Estado</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Jalisco,</w:t>
            </w:r>
            <w:r w:rsidR="00F16F53" w:rsidRPr="002728AE">
              <w:rPr>
                <w:rStyle w:val="apple-converted-space"/>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que</w:t>
            </w:r>
            <w:r w:rsidR="00F16F53" w:rsidRPr="002728AE">
              <w:rPr>
                <w:rStyle w:val="s10"/>
                <w:rFonts w:ascii="Trebuchet MS" w:hAnsi="Trebuchet MS" w:cs="Arial"/>
                <w:color w:val="000000"/>
                <w:sz w:val="20"/>
                <w:szCs w:val="20"/>
              </w:rPr>
              <w:t xml:space="preserve"> </w:t>
            </w:r>
            <w:r w:rsidR="00DF4360" w:rsidRPr="002728AE">
              <w:rPr>
                <w:rStyle w:val="s10"/>
                <w:rFonts w:ascii="Trebuchet MS" w:hAnsi="Trebuchet MS" w:cs="Arial"/>
                <w:color w:val="000000"/>
                <w:sz w:val="20"/>
                <w:szCs w:val="20"/>
              </w:rPr>
              <w:t xml:space="preserve">asisten el día de hoy en los términos de la convocatoria </w:t>
            </w:r>
            <w:r w:rsidR="002F4951" w:rsidRPr="002728AE">
              <w:rPr>
                <w:rStyle w:val="s10"/>
                <w:rFonts w:ascii="Trebuchet MS" w:hAnsi="Trebuchet MS" w:cs="Arial"/>
                <w:color w:val="000000"/>
                <w:sz w:val="20"/>
                <w:szCs w:val="20"/>
              </w:rPr>
              <w:t>de fecha</w:t>
            </w:r>
            <w:r w:rsidR="00F16F53" w:rsidRPr="002728AE">
              <w:rPr>
                <w:rStyle w:val="s10"/>
                <w:rFonts w:ascii="Trebuchet MS" w:hAnsi="Trebuchet MS" w:cs="Arial"/>
                <w:color w:val="000000"/>
                <w:sz w:val="20"/>
                <w:szCs w:val="20"/>
              </w:rPr>
              <w:t xml:space="preserve"> </w:t>
            </w:r>
            <w:r w:rsidR="004834A5" w:rsidRPr="002728AE">
              <w:rPr>
                <w:rStyle w:val="s10"/>
                <w:rFonts w:ascii="Trebuchet MS" w:hAnsi="Trebuchet MS" w:cs="Arial"/>
                <w:color w:val="000000"/>
                <w:sz w:val="20"/>
                <w:szCs w:val="20"/>
              </w:rPr>
              <w:t>27</w:t>
            </w:r>
            <w:r w:rsidR="00D43E64" w:rsidRPr="002728AE">
              <w:rPr>
                <w:rStyle w:val="s10"/>
                <w:rFonts w:ascii="Trebuchet MS" w:hAnsi="Trebuchet MS" w:cs="Arial"/>
                <w:color w:val="000000"/>
                <w:sz w:val="20"/>
                <w:szCs w:val="20"/>
              </w:rPr>
              <w:t xml:space="preserve"> de </w:t>
            </w:r>
            <w:r w:rsidR="004834A5" w:rsidRPr="002728AE">
              <w:rPr>
                <w:rStyle w:val="s10"/>
                <w:rFonts w:ascii="Trebuchet MS" w:hAnsi="Trebuchet MS" w:cs="Arial"/>
                <w:color w:val="000000"/>
                <w:sz w:val="20"/>
                <w:szCs w:val="20"/>
              </w:rPr>
              <w:t>abril</w:t>
            </w:r>
            <w:r w:rsidR="00381EB6"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w:t>
            </w:r>
            <w:r w:rsidR="00811A87" w:rsidRPr="002728AE">
              <w:rPr>
                <w:rStyle w:val="s10"/>
                <w:rFonts w:ascii="Trebuchet MS" w:hAnsi="Trebuchet MS" w:cs="Arial"/>
                <w:color w:val="000000"/>
                <w:sz w:val="20"/>
                <w:szCs w:val="20"/>
              </w:rPr>
              <w:t>l</w:t>
            </w:r>
            <w:r w:rsidR="00F16F53" w:rsidRPr="002728AE">
              <w:rPr>
                <w:rStyle w:val="s10"/>
                <w:rFonts w:ascii="Trebuchet MS" w:hAnsi="Trebuchet MS" w:cs="Arial"/>
                <w:color w:val="000000"/>
                <w:sz w:val="20"/>
                <w:szCs w:val="20"/>
              </w:rPr>
              <w:t xml:space="preserve"> </w:t>
            </w:r>
            <w:r w:rsidR="00DF4360" w:rsidRPr="002728AE">
              <w:rPr>
                <w:rStyle w:val="s10"/>
                <w:rFonts w:ascii="Trebuchet MS" w:hAnsi="Trebuchet MS" w:cs="Arial"/>
                <w:color w:val="000000"/>
                <w:sz w:val="20"/>
                <w:szCs w:val="20"/>
              </w:rPr>
              <w:t xml:space="preserve">año </w:t>
            </w:r>
            <w:r w:rsidR="00381EB6" w:rsidRPr="002728AE">
              <w:rPr>
                <w:rStyle w:val="s10"/>
                <w:rFonts w:ascii="Trebuchet MS" w:hAnsi="Trebuchet MS" w:cs="Arial"/>
                <w:color w:val="000000"/>
                <w:sz w:val="20"/>
                <w:szCs w:val="20"/>
              </w:rPr>
              <w:t>2021</w:t>
            </w:r>
            <w:r w:rsidR="00F16F53" w:rsidRPr="002728AE">
              <w:rPr>
                <w:rStyle w:val="apple-converted-space"/>
                <w:rFonts w:ascii="Trebuchet MS" w:hAnsi="Trebuchet MS" w:cs="Arial"/>
                <w:color w:val="000000"/>
                <w:sz w:val="20"/>
                <w:szCs w:val="20"/>
              </w:rPr>
              <w:t xml:space="preserve"> y</w:t>
            </w:r>
            <w:r w:rsidR="000D5FC4" w:rsidRPr="002728AE">
              <w:rPr>
                <w:rStyle w:val="apple-converted-space"/>
                <w:rFonts w:ascii="Trebuchet MS" w:hAnsi="Trebuchet MS" w:cs="Arial"/>
                <w:color w:val="000000"/>
                <w:sz w:val="20"/>
                <w:szCs w:val="20"/>
              </w:rPr>
              <w:t>,</w:t>
            </w:r>
            <w:r w:rsidR="00F16F53" w:rsidRPr="002728AE">
              <w:rPr>
                <w:rStyle w:val="apple-converted-space"/>
                <w:rFonts w:ascii="Trebuchet MS" w:hAnsi="Trebuchet MS" w:cs="Arial"/>
                <w:color w:val="000000"/>
                <w:sz w:val="20"/>
                <w:szCs w:val="20"/>
              </w:rPr>
              <w:t xml:space="preserve"> </w:t>
            </w:r>
            <w:r w:rsidR="001153CF" w:rsidRPr="002728AE">
              <w:rPr>
                <w:rStyle w:val="s10"/>
                <w:rFonts w:ascii="Trebuchet MS" w:hAnsi="Trebuchet MS" w:cs="Arial"/>
                <w:color w:val="000000"/>
                <w:sz w:val="20"/>
                <w:szCs w:val="20"/>
              </w:rPr>
              <w:t>siendo</w:t>
            </w:r>
            <w:r w:rsidR="002F4951" w:rsidRPr="002728AE">
              <w:rPr>
                <w:rStyle w:val="s10"/>
                <w:rFonts w:ascii="Trebuchet MS" w:hAnsi="Trebuchet MS" w:cs="Arial"/>
                <w:color w:val="000000"/>
                <w:sz w:val="20"/>
                <w:szCs w:val="20"/>
              </w:rPr>
              <w:t xml:space="preserve"> las</w:t>
            </w:r>
            <w:r w:rsidR="00F16F53" w:rsidRPr="002728AE">
              <w:rPr>
                <w:rStyle w:val="apple-converted-space"/>
                <w:rFonts w:ascii="Trebuchet MS" w:hAnsi="Trebuchet MS" w:cs="Arial"/>
                <w:color w:val="000000"/>
                <w:sz w:val="20"/>
                <w:szCs w:val="20"/>
              </w:rPr>
              <w:t xml:space="preserve"> </w:t>
            </w:r>
            <w:r w:rsidR="004834A5" w:rsidRPr="002728AE">
              <w:rPr>
                <w:rStyle w:val="s10"/>
                <w:rFonts w:ascii="Trebuchet MS" w:hAnsi="Trebuchet MS" w:cs="Arial"/>
                <w:color w:val="000000"/>
                <w:sz w:val="20"/>
                <w:szCs w:val="20"/>
              </w:rPr>
              <w:t>09</w:t>
            </w:r>
            <w:r w:rsidR="002F4951" w:rsidRPr="002728AE">
              <w:rPr>
                <w:rStyle w:val="s10"/>
                <w:rFonts w:ascii="Trebuchet MS" w:hAnsi="Trebuchet MS" w:cs="Arial"/>
                <w:color w:val="000000"/>
                <w:sz w:val="20"/>
                <w:szCs w:val="20"/>
              </w:rPr>
              <w:t>:</w:t>
            </w:r>
            <w:r w:rsidR="004834A5" w:rsidRPr="002728AE">
              <w:rPr>
                <w:rStyle w:val="s10"/>
                <w:rFonts w:ascii="Trebuchet MS" w:hAnsi="Trebuchet MS" w:cs="Arial"/>
                <w:color w:val="000000"/>
                <w:sz w:val="20"/>
                <w:szCs w:val="20"/>
              </w:rPr>
              <w:t>35 nueve</w:t>
            </w:r>
            <w:r w:rsidR="00DF4360"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 xml:space="preserve">horas con </w:t>
            </w:r>
            <w:r w:rsidR="00915C01" w:rsidRPr="002728AE">
              <w:rPr>
                <w:rStyle w:val="s10"/>
                <w:rFonts w:ascii="Trebuchet MS" w:hAnsi="Trebuchet MS" w:cs="Arial"/>
                <w:color w:val="000000"/>
                <w:sz w:val="20"/>
                <w:szCs w:val="20"/>
              </w:rPr>
              <w:t xml:space="preserve">treinta y cinco </w:t>
            </w:r>
            <w:r w:rsidR="00DF4360" w:rsidRPr="002728AE">
              <w:rPr>
                <w:rStyle w:val="s10"/>
                <w:rFonts w:ascii="Trebuchet MS" w:hAnsi="Trebuchet MS" w:cs="Arial"/>
                <w:color w:val="000000"/>
                <w:sz w:val="20"/>
                <w:szCs w:val="20"/>
              </w:rPr>
              <w:t>m</w:t>
            </w:r>
            <w:r w:rsidR="00041719" w:rsidRPr="002728AE">
              <w:rPr>
                <w:rStyle w:val="s10"/>
                <w:rFonts w:ascii="Trebuchet MS" w:hAnsi="Trebuchet MS" w:cs="Arial"/>
                <w:color w:val="000000"/>
                <w:sz w:val="20"/>
                <w:szCs w:val="20"/>
              </w:rPr>
              <w:t>inutos</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del</w:t>
            </w:r>
            <w:r w:rsidR="00F16F53" w:rsidRPr="002728AE">
              <w:rPr>
                <w:rStyle w:val="s10"/>
                <w:rFonts w:ascii="Trebuchet MS" w:hAnsi="Trebuchet MS" w:cs="Arial"/>
                <w:color w:val="000000"/>
                <w:sz w:val="20"/>
                <w:szCs w:val="20"/>
              </w:rPr>
              <w:t xml:space="preserve"> </w:t>
            </w:r>
            <w:r w:rsidR="004834A5" w:rsidRPr="002728AE">
              <w:rPr>
                <w:rStyle w:val="s10"/>
                <w:rFonts w:ascii="Trebuchet MS" w:hAnsi="Trebuchet MS" w:cs="Arial"/>
                <w:color w:val="000000"/>
                <w:sz w:val="20"/>
                <w:szCs w:val="20"/>
              </w:rPr>
              <w:t>día 28</w:t>
            </w:r>
            <w:r w:rsidR="00F16F53"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de</w:t>
            </w:r>
            <w:r w:rsidR="00F16F53" w:rsidRPr="002728AE">
              <w:rPr>
                <w:rStyle w:val="s10"/>
                <w:rFonts w:ascii="Trebuchet MS" w:hAnsi="Trebuchet MS" w:cs="Arial"/>
                <w:color w:val="000000"/>
                <w:sz w:val="20"/>
                <w:szCs w:val="20"/>
              </w:rPr>
              <w:t xml:space="preserve"> </w:t>
            </w:r>
            <w:r w:rsidR="00915C01" w:rsidRPr="002728AE">
              <w:rPr>
                <w:rStyle w:val="s10"/>
                <w:rFonts w:ascii="Trebuchet MS" w:hAnsi="Trebuchet MS" w:cs="Arial"/>
                <w:color w:val="000000"/>
                <w:sz w:val="20"/>
                <w:szCs w:val="20"/>
              </w:rPr>
              <w:t>abril</w:t>
            </w:r>
            <w:r w:rsidR="00DF4360"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 xml:space="preserve">del año </w:t>
            </w:r>
            <w:r w:rsidR="00381EB6" w:rsidRPr="002728AE">
              <w:rPr>
                <w:rStyle w:val="s10"/>
                <w:rFonts w:ascii="Trebuchet MS" w:hAnsi="Trebuchet MS" w:cs="Arial"/>
                <w:color w:val="000000"/>
                <w:sz w:val="20"/>
                <w:szCs w:val="20"/>
              </w:rPr>
              <w:t>2021</w:t>
            </w:r>
            <w:r w:rsidR="002F4951" w:rsidRPr="002728AE">
              <w:rPr>
                <w:rStyle w:val="s10"/>
                <w:rFonts w:ascii="Trebuchet MS" w:hAnsi="Trebuchet MS" w:cs="Arial"/>
                <w:color w:val="000000"/>
                <w:sz w:val="20"/>
                <w:szCs w:val="20"/>
              </w:rPr>
              <w:t>,</w:t>
            </w:r>
            <w:r w:rsidR="00F16F53" w:rsidRPr="002728AE">
              <w:rPr>
                <w:rStyle w:val="s10"/>
                <w:rFonts w:ascii="Trebuchet MS" w:hAnsi="Trebuchet MS" w:cs="Arial"/>
                <w:color w:val="000000"/>
                <w:sz w:val="20"/>
                <w:szCs w:val="20"/>
              </w:rPr>
              <w:t xml:space="preserve"> </w:t>
            </w:r>
            <w:r w:rsidR="00DF4360" w:rsidRPr="002728AE">
              <w:rPr>
                <w:rStyle w:val="s10"/>
                <w:rFonts w:ascii="Trebuchet MS" w:hAnsi="Trebuchet MS" w:cs="Arial"/>
                <w:color w:val="000000"/>
                <w:sz w:val="20"/>
                <w:szCs w:val="20"/>
              </w:rPr>
              <w:t xml:space="preserve">damos inicio </w:t>
            </w:r>
            <w:r w:rsidR="002F4951" w:rsidRPr="002728AE">
              <w:rPr>
                <w:rStyle w:val="s10"/>
                <w:rFonts w:ascii="Trebuchet MS" w:hAnsi="Trebuchet MS" w:cs="Arial"/>
                <w:color w:val="000000"/>
                <w:sz w:val="20"/>
                <w:szCs w:val="20"/>
              </w:rPr>
              <w:t>a la</w:t>
            </w:r>
            <w:r w:rsidR="00F16F53" w:rsidRPr="002728AE">
              <w:rPr>
                <w:rStyle w:val="s2"/>
                <w:rFonts w:ascii="Trebuchet MS" w:hAnsi="Trebuchet MS" w:cs="Arial"/>
                <w:b/>
                <w:bCs/>
                <w:color w:val="000000"/>
                <w:sz w:val="20"/>
                <w:szCs w:val="20"/>
              </w:rPr>
              <w:t xml:space="preserve"> </w:t>
            </w:r>
            <w:r w:rsidR="002F4951" w:rsidRPr="002728AE">
              <w:rPr>
                <w:rStyle w:val="s2"/>
                <w:rFonts w:ascii="Trebuchet MS" w:hAnsi="Trebuchet MS" w:cs="Arial"/>
                <w:bCs/>
                <w:color w:val="000000"/>
                <w:sz w:val="20"/>
                <w:szCs w:val="20"/>
              </w:rPr>
              <w:t>sesión ordinaria</w:t>
            </w:r>
            <w:r w:rsidR="00F16F53" w:rsidRPr="002728AE">
              <w:rPr>
                <w:rStyle w:val="apple-converted-space"/>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a la que fuimos debidamente</w:t>
            </w:r>
            <w:r w:rsidR="00381EB6" w:rsidRPr="002728AE">
              <w:rPr>
                <w:rStyle w:val="s10"/>
                <w:rFonts w:ascii="Trebuchet MS" w:hAnsi="Trebuchet MS" w:cs="Arial"/>
                <w:color w:val="000000"/>
                <w:sz w:val="20"/>
                <w:szCs w:val="20"/>
              </w:rPr>
              <w:t xml:space="preserve"> convocadas y </w:t>
            </w:r>
            <w:r w:rsidR="002F4951" w:rsidRPr="002728AE">
              <w:rPr>
                <w:rStyle w:val="s10"/>
                <w:rFonts w:ascii="Trebuchet MS" w:hAnsi="Trebuchet MS" w:cs="Arial"/>
                <w:color w:val="000000"/>
                <w:sz w:val="20"/>
                <w:szCs w:val="20"/>
              </w:rPr>
              <w:t xml:space="preserve"> convocados.</w:t>
            </w:r>
            <w:r w:rsidR="00F16F53" w:rsidRPr="002728AE">
              <w:rPr>
                <w:rStyle w:val="s10"/>
                <w:rFonts w:ascii="Trebuchet MS" w:hAnsi="Trebuchet MS" w:cs="Arial"/>
                <w:color w:val="000000"/>
                <w:sz w:val="20"/>
                <w:szCs w:val="20"/>
              </w:rPr>
              <w:t>”</w:t>
            </w:r>
          </w:p>
          <w:p w:rsidR="00F16F53" w:rsidRPr="002728AE" w:rsidRDefault="00F16F53" w:rsidP="002728AE">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Pr="002728AE" w:rsidRDefault="00F16F53" w:rsidP="002728AE">
            <w:pPr>
              <w:pStyle w:val="s9"/>
              <w:spacing w:before="0" w:beforeAutospacing="0" w:after="0" w:afterAutospacing="0" w:line="276" w:lineRule="auto"/>
              <w:jc w:val="both"/>
              <w:divId w:val="1654992189"/>
              <w:rPr>
                <w:rFonts w:ascii="Trebuchet MS" w:hAnsi="Trebuchet MS"/>
                <w:sz w:val="20"/>
                <w:szCs w:val="20"/>
              </w:rPr>
            </w:pPr>
            <w:r w:rsidRPr="002728AE">
              <w:rPr>
                <w:rStyle w:val="s10"/>
                <w:rFonts w:ascii="Trebuchet MS" w:hAnsi="Trebuchet MS" w:cs="Arial"/>
                <w:color w:val="000000"/>
                <w:sz w:val="20"/>
                <w:szCs w:val="20"/>
              </w:rPr>
              <w:t>Añade: “E</w:t>
            </w:r>
            <w:r w:rsidR="00DF4360" w:rsidRPr="002728AE">
              <w:rPr>
                <w:rStyle w:val="s10"/>
                <w:rFonts w:ascii="Trebuchet MS" w:hAnsi="Trebuchet MS" w:cs="Arial"/>
                <w:color w:val="000000"/>
                <w:sz w:val="20"/>
                <w:szCs w:val="20"/>
              </w:rPr>
              <w:t>n ese sentido, le solicito al titular de la Secretaría T</w:t>
            </w:r>
            <w:r w:rsidR="002F4951" w:rsidRPr="002728AE">
              <w:rPr>
                <w:rStyle w:val="s10"/>
                <w:rFonts w:ascii="Trebuchet MS" w:hAnsi="Trebuchet MS" w:cs="Arial"/>
                <w:color w:val="000000"/>
                <w:sz w:val="20"/>
                <w:szCs w:val="20"/>
              </w:rPr>
              <w:t>écnic</w:t>
            </w:r>
            <w:r w:rsidR="00DF4360" w:rsidRPr="002728AE">
              <w:rPr>
                <w:rStyle w:val="s10"/>
                <w:rFonts w:ascii="Trebuchet MS" w:hAnsi="Trebuchet MS" w:cs="Arial"/>
                <w:color w:val="000000"/>
                <w:sz w:val="20"/>
                <w:szCs w:val="20"/>
              </w:rPr>
              <w:t>a</w:t>
            </w:r>
            <w:r w:rsidR="002F4951" w:rsidRPr="002728AE">
              <w:rPr>
                <w:rStyle w:val="s10"/>
                <w:rFonts w:ascii="Trebuchet MS" w:hAnsi="Trebuchet MS" w:cs="Arial"/>
                <w:color w:val="000000"/>
                <w:sz w:val="20"/>
                <w:szCs w:val="20"/>
              </w:rPr>
              <w:t xml:space="preserve"> </w:t>
            </w:r>
            <w:r w:rsidR="00381EB6" w:rsidRPr="002728AE">
              <w:rPr>
                <w:rStyle w:val="s10"/>
                <w:rFonts w:ascii="Trebuchet MS" w:hAnsi="Trebuchet MS" w:cs="Arial"/>
                <w:color w:val="000000"/>
                <w:sz w:val="20"/>
                <w:szCs w:val="20"/>
              </w:rPr>
              <w:t>dé cu</w:t>
            </w:r>
            <w:r w:rsidR="00DF4EE9" w:rsidRPr="002728AE">
              <w:rPr>
                <w:rStyle w:val="s10"/>
                <w:rFonts w:ascii="Trebuchet MS" w:hAnsi="Trebuchet MS" w:cs="Arial"/>
                <w:color w:val="000000"/>
                <w:sz w:val="20"/>
                <w:szCs w:val="20"/>
              </w:rPr>
              <w:t>e</w:t>
            </w:r>
            <w:r w:rsidR="00381EB6" w:rsidRPr="002728AE">
              <w:rPr>
                <w:rStyle w:val="s10"/>
                <w:rFonts w:ascii="Trebuchet MS" w:hAnsi="Trebuchet MS" w:cs="Arial"/>
                <w:color w:val="000000"/>
                <w:sz w:val="20"/>
                <w:szCs w:val="20"/>
              </w:rPr>
              <w:t>nta de</w:t>
            </w:r>
            <w:r w:rsidR="00DF4360" w:rsidRPr="002728AE">
              <w:rPr>
                <w:rStyle w:val="s10"/>
                <w:rFonts w:ascii="Trebuchet MS" w:hAnsi="Trebuchet MS" w:cs="Arial"/>
                <w:color w:val="000000"/>
                <w:sz w:val="20"/>
                <w:szCs w:val="20"/>
              </w:rPr>
              <w:t xml:space="preserve"> los acuses d</w:t>
            </w:r>
            <w:r w:rsidR="004834A5" w:rsidRPr="002728AE">
              <w:rPr>
                <w:rStyle w:val="s10"/>
                <w:rFonts w:ascii="Trebuchet MS" w:hAnsi="Trebuchet MS" w:cs="Arial"/>
                <w:color w:val="000000"/>
                <w:sz w:val="20"/>
                <w:szCs w:val="20"/>
              </w:rPr>
              <w:t>e recepción de las convocatoria</w:t>
            </w:r>
            <w:r w:rsidR="00DF4360" w:rsidRPr="002728AE">
              <w:rPr>
                <w:rStyle w:val="s10"/>
                <w:rFonts w:ascii="Trebuchet MS" w:hAnsi="Trebuchet MS" w:cs="Arial"/>
                <w:color w:val="000000"/>
                <w:sz w:val="20"/>
                <w:szCs w:val="20"/>
              </w:rPr>
              <w:t xml:space="preserve">, </w:t>
            </w:r>
            <w:r w:rsidR="002F4951" w:rsidRPr="002728AE">
              <w:rPr>
                <w:rStyle w:val="s10"/>
                <w:rFonts w:ascii="Trebuchet MS" w:hAnsi="Trebuchet MS" w:cs="Arial"/>
                <w:color w:val="000000"/>
                <w:sz w:val="20"/>
                <w:szCs w:val="20"/>
              </w:rPr>
              <w:t>verifique la asistencia y si hay quórum, haga la declaratoria correspondiente.</w:t>
            </w:r>
            <w:r w:rsidR="004834A5" w:rsidRPr="002728AE">
              <w:rPr>
                <w:rStyle w:val="s10"/>
                <w:rFonts w:ascii="Trebuchet MS" w:hAnsi="Trebuchet MS" w:cs="Arial"/>
                <w:color w:val="000000"/>
                <w:sz w:val="20"/>
                <w:szCs w:val="20"/>
              </w:rPr>
              <w:t xml:space="preserve"> Adelante Secretario</w:t>
            </w:r>
            <w:r w:rsidR="00DF4EE9" w:rsidRPr="002728AE">
              <w:rPr>
                <w:rStyle w:val="s10"/>
                <w:rFonts w:ascii="Trebuchet MS" w:hAnsi="Trebuchet MS" w:cs="Arial"/>
                <w:color w:val="000000"/>
                <w:sz w:val="20"/>
                <w:szCs w:val="20"/>
              </w:rPr>
              <w:t>.</w:t>
            </w:r>
            <w:r w:rsidRPr="002728AE">
              <w:rPr>
                <w:rFonts w:ascii="Trebuchet MS" w:hAnsi="Trebuchet MS"/>
                <w:sz w:val="20"/>
                <w:szCs w:val="20"/>
              </w:rPr>
              <w:t>”</w:t>
            </w:r>
          </w:p>
          <w:p w:rsidR="006A23A4" w:rsidRPr="002728AE" w:rsidRDefault="006A23A4" w:rsidP="002728AE">
            <w:pPr>
              <w:pStyle w:val="s9"/>
              <w:spacing w:before="0" w:beforeAutospacing="0" w:after="0" w:afterAutospacing="0" w:line="276" w:lineRule="auto"/>
              <w:jc w:val="both"/>
              <w:divId w:val="1654992189"/>
              <w:rPr>
                <w:rFonts w:ascii="Trebuchet MS" w:hAnsi="Trebuchet MS"/>
                <w:sz w:val="20"/>
                <w:szCs w:val="20"/>
              </w:rPr>
            </w:pPr>
          </w:p>
        </w:tc>
      </w:tr>
      <w:tr w:rsidR="00ED34B1" w:rsidRPr="002728AE" w:rsidTr="00354C31">
        <w:trPr>
          <w:trHeight w:val="454"/>
          <w:jc w:val="center"/>
        </w:trPr>
        <w:tc>
          <w:tcPr>
            <w:tcW w:w="801" w:type="pct"/>
            <w:vAlign w:val="center"/>
          </w:tcPr>
          <w:p w:rsidR="00ED34B1" w:rsidRPr="002728AE" w:rsidRDefault="00ED34B1" w:rsidP="002728AE">
            <w:pPr>
              <w:snapToGrid w:val="0"/>
              <w:spacing w:line="276" w:lineRule="auto"/>
              <w:jc w:val="center"/>
              <w:rPr>
                <w:rFonts w:ascii="Trebuchet MS" w:hAnsi="Trebuchet MS"/>
                <w:b/>
                <w:sz w:val="20"/>
                <w:szCs w:val="20"/>
              </w:rPr>
            </w:pPr>
            <w:r w:rsidRPr="002728AE">
              <w:rPr>
                <w:rFonts w:ascii="Trebuchet MS" w:hAnsi="Trebuchet MS"/>
                <w:b/>
                <w:bCs/>
                <w:sz w:val="20"/>
                <w:szCs w:val="20"/>
              </w:rPr>
              <w:t>Secretario Técnico</w:t>
            </w:r>
          </w:p>
        </w:tc>
        <w:tc>
          <w:tcPr>
            <w:tcW w:w="4199" w:type="pct"/>
            <w:gridSpan w:val="2"/>
            <w:vAlign w:val="center"/>
          </w:tcPr>
          <w:p w:rsidR="00F16F53" w:rsidRPr="002728AE" w:rsidRDefault="006A23A4" w:rsidP="002728AE">
            <w:pPr>
              <w:pStyle w:val="s9"/>
              <w:spacing w:before="0" w:beforeAutospacing="0" w:after="0" w:afterAutospacing="0" w:line="276" w:lineRule="auto"/>
              <w:jc w:val="both"/>
              <w:divId w:val="1940259194"/>
              <w:rPr>
                <w:rFonts w:ascii="Trebuchet MS" w:hAnsi="Trebuchet MS" w:cs="Arial"/>
                <w:color w:val="000000"/>
                <w:sz w:val="20"/>
                <w:szCs w:val="20"/>
              </w:rPr>
            </w:pPr>
            <w:r w:rsidRPr="002728AE">
              <w:rPr>
                <w:rFonts w:ascii="Trebuchet MS" w:hAnsi="Trebuchet MS" w:cs="Arial"/>
                <w:sz w:val="20"/>
                <w:szCs w:val="20"/>
              </w:rPr>
              <w:t>Responde</w:t>
            </w:r>
            <w:r w:rsidR="00ED34B1" w:rsidRPr="002728AE">
              <w:rPr>
                <w:rFonts w:ascii="Trebuchet MS" w:hAnsi="Trebuchet MS" w:cs="Arial"/>
                <w:sz w:val="20"/>
                <w:szCs w:val="20"/>
              </w:rPr>
              <w:t>: “</w:t>
            </w:r>
            <w:r w:rsidR="007D0B03" w:rsidRPr="002728AE">
              <w:rPr>
                <w:rFonts w:ascii="Trebuchet MS" w:hAnsi="Trebuchet MS" w:cs="Arial"/>
                <w:color w:val="000000"/>
                <w:sz w:val="20"/>
                <w:szCs w:val="20"/>
              </w:rPr>
              <w:t>G</w:t>
            </w:r>
            <w:r w:rsidR="00381EB6" w:rsidRPr="002728AE">
              <w:rPr>
                <w:rFonts w:ascii="Trebuchet MS" w:hAnsi="Trebuchet MS" w:cs="Arial"/>
                <w:color w:val="000000"/>
                <w:sz w:val="20"/>
                <w:szCs w:val="20"/>
              </w:rPr>
              <w:t>racias</w:t>
            </w:r>
            <w:r w:rsidR="00F16F53" w:rsidRPr="002728AE">
              <w:rPr>
                <w:rFonts w:ascii="Trebuchet MS" w:hAnsi="Trebuchet MS" w:cs="Arial"/>
                <w:color w:val="000000"/>
                <w:sz w:val="20"/>
                <w:szCs w:val="20"/>
              </w:rPr>
              <w:t xml:space="preserve"> </w:t>
            </w:r>
            <w:r w:rsidR="00381EB6" w:rsidRPr="002728AE">
              <w:rPr>
                <w:rFonts w:ascii="Trebuchet MS" w:hAnsi="Trebuchet MS" w:cs="Arial"/>
                <w:color w:val="000000"/>
                <w:sz w:val="20"/>
                <w:szCs w:val="20"/>
              </w:rPr>
              <w:t>consejero</w:t>
            </w:r>
            <w:r w:rsidR="003564D4" w:rsidRPr="002728AE">
              <w:rPr>
                <w:rFonts w:ascii="Trebuchet MS" w:hAnsi="Trebuchet MS" w:cs="Arial"/>
                <w:color w:val="000000"/>
                <w:sz w:val="20"/>
                <w:szCs w:val="20"/>
              </w:rPr>
              <w:t xml:space="preserve"> </w:t>
            </w:r>
            <w:r w:rsidR="00915C01" w:rsidRPr="002728AE">
              <w:rPr>
                <w:rFonts w:ascii="Trebuchet MS" w:hAnsi="Trebuchet MS" w:cs="Arial"/>
                <w:color w:val="000000"/>
                <w:sz w:val="20"/>
                <w:szCs w:val="20"/>
              </w:rPr>
              <w:t>p</w:t>
            </w:r>
            <w:r w:rsidR="003564D4" w:rsidRPr="002728AE">
              <w:rPr>
                <w:rFonts w:ascii="Trebuchet MS" w:hAnsi="Trebuchet MS" w:cs="Arial"/>
                <w:color w:val="000000"/>
                <w:sz w:val="20"/>
                <w:szCs w:val="20"/>
              </w:rPr>
              <w:t>residente</w:t>
            </w:r>
            <w:r w:rsidR="00915C01" w:rsidRPr="002728AE">
              <w:rPr>
                <w:rFonts w:ascii="Trebuchet MS" w:hAnsi="Trebuchet MS" w:cs="Arial"/>
                <w:color w:val="000000"/>
                <w:sz w:val="20"/>
                <w:szCs w:val="20"/>
              </w:rPr>
              <w:t>. B</w:t>
            </w:r>
            <w:r w:rsidR="003E2246" w:rsidRPr="002728AE">
              <w:rPr>
                <w:rFonts w:ascii="Trebuchet MS" w:hAnsi="Trebuchet MS" w:cs="Arial"/>
                <w:color w:val="000000"/>
                <w:sz w:val="20"/>
                <w:szCs w:val="20"/>
              </w:rPr>
              <w:t>uenos días a todas y a todos e</w:t>
            </w:r>
            <w:r w:rsidR="00381EB6" w:rsidRPr="002728AE">
              <w:rPr>
                <w:rFonts w:ascii="Trebuchet MS" w:hAnsi="Trebuchet MS" w:cs="Arial"/>
                <w:color w:val="000000"/>
                <w:sz w:val="20"/>
                <w:szCs w:val="20"/>
              </w:rPr>
              <w:t>n a</w:t>
            </w:r>
            <w:r w:rsidR="00DF4360" w:rsidRPr="002728AE">
              <w:rPr>
                <w:rFonts w:ascii="Trebuchet MS" w:hAnsi="Trebuchet MS" w:cs="Arial"/>
                <w:color w:val="000000"/>
                <w:sz w:val="20"/>
                <w:szCs w:val="20"/>
              </w:rPr>
              <w:t xml:space="preserve">tención a lo solicitado, </w:t>
            </w:r>
            <w:r w:rsidR="00F16F53" w:rsidRPr="002728AE">
              <w:rPr>
                <w:rFonts w:ascii="Trebuchet MS" w:hAnsi="Trebuchet MS" w:cs="Arial"/>
                <w:color w:val="000000"/>
                <w:sz w:val="20"/>
                <w:szCs w:val="20"/>
              </w:rPr>
              <w:t xml:space="preserve">doy cuenta que mediante </w:t>
            </w:r>
            <w:r w:rsidR="005A2240" w:rsidRPr="002728AE">
              <w:rPr>
                <w:rFonts w:ascii="Trebuchet MS" w:hAnsi="Trebuchet MS" w:cs="Arial"/>
                <w:color w:val="000000"/>
                <w:sz w:val="20"/>
                <w:szCs w:val="20"/>
              </w:rPr>
              <w:t>mensaje enviado a los correos institucionales</w:t>
            </w:r>
            <w:r w:rsidR="00136585" w:rsidRPr="002728AE">
              <w:rPr>
                <w:rFonts w:ascii="Trebuchet MS" w:hAnsi="Trebuchet MS" w:cs="Arial"/>
                <w:color w:val="000000"/>
                <w:sz w:val="20"/>
                <w:szCs w:val="20"/>
              </w:rPr>
              <w:t xml:space="preserve"> de la consejera</w:t>
            </w:r>
            <w:r w:rsidR="003E2246" w:rsidRPr="002728AE">
              <w:rPr>
                <w:rFonts w:ascii="Trebuchet MS" w:hAnsi="Trebuchet MS" w:cs="Arial"/>
                <w:color w:val="000000"/>
                <w:sz w:val="20"/>
                <w:szCs w:val="20"/>
              </w:rPr>
              <w:t xml:space="preserve"> electoral</w:t>
            </w:r>
            <w:r w:rsidR="00136585" w:rsidRPr="002728AE">
              <w:rPr>
                <w:rFonts w:ascii="Trebuchet MS" w:hAnsi="Trebuchet MS" w:cs="Arial"/>
                <w:color w:val="000000"/>
                <w:sz w:val="20"/>
                <w:szCs w:val="20"/>
              </w:rPr>
              <w:t xml:space="preserve"> y </w:t>
            </w:r>
            <w:r w:rsidR="005A2240" w:rsidRPr="002728AE">
              <w:rPr>
                <w:rFonts w:ascii="Trebuchet MS" w:hAnsi="Trebuchet MS" w:cs="Arial"/>
                <w:color w:val="000000"/>
                <w:sz w:val="20"/>
                <w:szCs w:val="20"/>
              </w:rPr>
              <w:t>de</w:t>
            </w:r>
            <w:r w:rsidR="00DF4360" w:rsidRPr="002728AE">
              <w:rPr>
                <w:rFonts w:ascii="Trebuchet MS" w:hAnsi="Trebuchet MS" w:cs="Arial"/>
                <w:color w:val="000000"/>
                <w:sz w:val="20"/>
                <w:szCs w:val="20"/>
              </w:rPr>
              <w:t xml:space="preserve"> </w:t>
            </w:r>
            <w:r w:rsidR="005A2240" w:rsidRPr="002728AE">
              <w:rPr>
                <w:rFonts w:ascii="Trebuchet MS" w:hAnsi="Trebuchet MS" w:cs="Arial"/>
                <w:color w:val="000000"/>
                <w:sz w:val="20"/>
                <w:szCs w:val="20"/>
              </w:rPr>
              <w:t>l</w:t>
            </w:r>
            <w:r w:rsidR="00DF4360" w:rsidRPr="002728AE">
              <w:rPr>
                <w:rFonts w:ascii="Trebuchet MS" w:hAnsi="Trebuchet MS" w:cs="Arial"/>
                <w:color w:val="000000"/>
                <w:sz w:val="20"/>
                <w:szCs w:val="20"/>
              </w:rPr>
              <w:t>os</w:t>
            </w:r>
            <w:r w:rsidR="005A2240" w:rsidRPr="002728AE">
              <w:rPr>
                <w:rFonts w:ascii="Trebuchet MS" w:hAnsi="Trebuchet MS" w:cs="Arial"/>
                <w:color w:val="000000"/>
                <w:sz w:val="20"/>
                <w:szCs w:val="20"/>
              </w:rPr>
              <w:t xml:space="preserve"> consejero</w:t>
            </w:r>
            <w:r w:rsidR="00DF4360" w:rsidRPr="002728AE">
              <w:rPr>
                <w:rFonts w:ascii="Trebuchet MS" w:hAnsi="Trebuchet MS" w:cs="Arial"/>
                <w:color w:val="000000"/>
                <w:sz w:val="20"/>
                <w:szCs w:val="20"/>
              </w:rPr>
              <w:t>s</w:t>
            </w:r>
            <w:r w:rsidR="005A2240" w:rsidRPr="002728AE">
              <w:rPr>
                <w:rFonts w:ascii="Trebuchet MS" w:hAnsi="Trebuchet MS" w:cs="Arial"/>
                <w:color w:val="000000"/>
                <w:sz w:val="20"/>
                <w:szCs w:val="20"/>
              </w:rPr>
              <w:t xml:space="preserve"> electoral</w:t>
            </w:r>
            <w:r w:rsidR="00DF4360" w:rsidRPr="002728AE">
              <w:rPr>
                <w:rFonts w:ascii="Trebuchet MS" w:hAnsi="Trebuchet MS" w:cs="Arial"/>
                <w:color w:val="000000"/>
                <w:sz w:val="20"/>
                <w:szCs w:val="20"/>
              </w:rPr>
              <w:t>es</w:t>
            </w:r>
            <w:r w:rsidR="00F16F53" w:rsidRPr="002728AE">
              <w:rPr>
                <w:rFonts w:ascii="Trebuchet MS" w:hAnsi="Trebuchet MS" w:cs="Arial"/>
                <w:color w:val="000000"/>
                <w:sz w:val="20"/>
                <w:szCs w:val="20"/>
              </w:rPr>
              <w:t xml:space="preserve">, </w:t>
            </w:r>
            <w:r w:rsidR="00915C01" w:rsidRPr="002728AE">
              <w:rPr>
                <w:rFonts w:ascii="Trebuchet MS" w:hAnsi="Trebuchet MS" w:cs="Arial"/>
                <w:color w:val="000000"/>
                <w:sz w:val="20"/>
                <w:szCs w:val="20"/>
              </w:rPr>
              <w:t>integrantes de esta c</w:t>
            </w:r>
            <w:r w:rsidR="00D47918" w:rsidRPr="002728AE">
              <w:rPr>
                <w:rFonts w:ascii="Trebuchet MS" w:hAnsi="Trebuchet MS" w:cs="Arial"/>
                <w:color w:val="000000"/>
                <w:sz w:val="20"/>
                <w:szCs w:val="20"/>
              </w:rPr>
              <w:t>omisión</w:t>
            </w:r>
            <w:r w:rsidR="005A2240" w:rsidRPr="002728AE">
              <w:rPr>
                <w:rFonts w:ascii="Trebuchet MS" w:hAnsi="Trebuchet MS" w:cs="Arial"/>
                <w:color w:val="000000"/>
                <w:sz w:val="20"/>
                <w:szCs w:val="20"/>
              </w:rPr>
              <w:t>,</w:t>
            </w:r>
            <w:r w:rsidR="00F16F53" w:rsidRPr="002728AE">
              <w:rPr>
                <w:rFonts w:ascii="Trebuchet MS" w:hAnsi="Trebuchet MS" w:cs="Arial"/>
                <w:color w:val="000000"/>
                <w:sz w:val="20"/>
                <w:szCs w:val="20"/>
              </w:rPr>
              <w:t xml:space="preserve"> </w:t>
            </w:r>
            <w:r w:rsidR="003564D4" w:rsidRPr="002728AE">
              <w:rPr>
                <w:rFonts w:ascii="Trebuchet MS" w:hAnsi="Trebuchet MS" w:cs="Arial"/>
                <w:color w:val="000000"/>
                <w:sz w:val="20"/>
                <w:szCs w:val="20"/>
              </w:rPr>
              <w:t>así como a</w:t>
            </w:r>
            <w:r w:rsidR="00811A87" w:rsidRPr="002728AE">
              <w:rPr>
                <w:rFonts w:ascii="Trebuchet MS" w:hAnsi="Trebuchet MS" w:cs="Arial"/>
                <w:color w:val="000000"/>
                <w:sz w:val="20"/>
                <w:szCs w:val="20"/>
              </w:rPr>
              <w:t xml:space="preserve"> </w:t>
            </w:r>
            <w:r w:rsidR="00381EB6" w:rsidRPr="002728AE">
              <w:rPr>
                <w:rFonts w:ascii="Trebuchet MS" w:hAnsi="Trebuchet MS" w:cs="Arial"/>
                <w:color w:val="000000"/>
                <w:sz w:val="20"/>
                <w:szCs w:val="20"/>
              </w:rPr>
              <w:t xml:space="preserve">los correos particulares de </w:t>
            </w:r>
            <w:r w:rsidR="003564D4" w:rsidRPr="002728AE">
              <w:rPr>
                <w:rFonts w:ascii="Trebuchet MS" w:hAnsi="Trebuchet MS" w:cs="Arial"/>
                <w:color w:val="000000"/>
                <w:sz w:val="20"/>
                <w:szCs w:val="20"/>
              </w:rPr>
              <w:t xml:space="preserve">los representante </w:t>
            </w:r>
            <w:r w:rsidR="005A2240" w:rsidRPr="002728AE">
              <w:rPr>
                <w:rFonts w:ascii="Trebuchet MS" w:hAnsi="Trebuchet MS" w:cs="Arial"/>
                <w:color w:val="000000"/>
                <w:sz w:val="20"/>
                <w:szCs w:val="20"/>
              </w:rPr>
              <w:t>de los partidos políticos</w:t>
            </w:r>
            <w:r w:rsidR="00915C01" w:rsidRPr="002728AE">
              <w:rPr>
                <w:rFonts w:ascii="Trebuchet MS" w:hAnsi="Trebuchet MS" w:cs="Arial"/>
                <w:color w:val="000000"/>
                <w:sz w:val="20"/>
                <w:szCs w:val="20"/>
              </w:rPr>
              <w:t xml:space="preserve">, tanto </w:t>
            </w:r>
            <w:r w:rsidR="00C025C4" w:rsidRPr="002728AE">
              <w:rPr>
                <w:rFonts w:ascii="Trebuchet MS" w:hAnsi="Trebuchet MS" w:cs="Arial"/>
                <w:color w:val="000000"/>
                <w:sz w:val="20"/>
                <w:szCs w:val="20"/>
              </w:rPr>
              <w:t>nacionales</w:t>
            </w:r>
            <w:r w:rsidR="00915C01" w:rsidRPr="002728AE">
              <w:rPr>
                <w:rFonts w:ascii="Trebuchet MS" w:hAnsi="Trebuchet MS" w:cs="Arial"/>
                <w:color w:val="000000"/>
                <w:sz w:val="20"/>
                <w:szCs w:val="20"/>
              </w:rPr>
              <w:t xml:space="preserve"> como estatales</w:t>
            </w:r>
            <w:r w:rsidR="00A104BC" w:rsidRPr="002728AE">
              <w:rPr>
                <w:rFonts w:ascii="Trebuchet MS" w:hAnsi="Trebuchet MS" w:cs="Arial"/>
                <w:color w:val="000000"/>
                <w:sz w:val="20"/>
                <w:szCs w:val="20"/>
              </w:rPr>
              <w:t>,</w:t>
            </w:r>
            <w:r w:rsidR="00915C01" w:rsidRPr="002728AE">
              <w:rPr>
                <w:rFonts w:ascii="Trebuchet MS" w:hAnsi="Trebuchet MS" w:cs="Arial"/>
                <w:color w:val="000000"/>
                <w:sz w:val="20"/>
                <w:szCs w:val="20"/>
              </w:rPr>
              <w:t xml:space="preserve"> el día 27 de a</w:t>
            </w:r>
            <w:r w:rsidR="003E2246" w:rsidRPr="002728AE">
              <w:rPr>
                <w:rFonts w:ascii="Trebuchet MS" w:hAnsi="Trebuchet MS" w:cs="Arial"/>
                <w:color w:val="000000"/>
                <w:sz w:val="20"/>
                <w:szCs w:val="20"/>
              </w:rPr>
              <w:t>bril</w:t>
            </w:r>
            <w:r w:rsidR="00C025C4" w:rsidRPr="002728AE">
              <w:rPr>
                <w:rFonts w:ascii="Trebuchet MS" w:hAnsi="Trebuchet MS" w:cs="Arial"/>
                <w:color w:val="000000"/>
                <w:sz w:val="20"/>
                <w:szCs w:val="20"/>
              </w:rPr>
              <w:t xml:space="preserve"> del año en curso</w:t>
            </w:r>
            <w:r w:rsidR="00915C01" w:rsidRPr="002728AE">
              <w:rPr>
                <w:rFonts w:ascii="Trebuchet MS" w:hAnsi="Trebuchet MS" w:cs="Arial"/>
                <w:color w:val="000000"/>
                <w:sz w:val="20"/>
                <w:szCs w:val="20"/>
              </w:rPr>
              <w:t>,</w:t>
            </w:r>
            <w:r w:rsidR="00A104BC" w:rsidRPr="002728AE">
              <w:rPr>
                <w:rFonts w:ascii="Trebuchet MS" w:hAnsi="Trebuchet MS" w:cs="Arial"/>
                <w:color w:val="000000"/>
                <w:sz w:val="20"/>
                <w:szCs w:val="20"/>
              </w:rPr>
              <w:t xml:space="preserve"> se convocó oportunament</w:t>
            </w:r>
            <w:r w:rsidR="00915C01" w:rsidRPr="002728AE">
              <w:rPr>
                <w:rFonts w:ascii="Trebuchet MS" w:hAnsi="Trebuchet MS" w:cs="Arial"/>
                <w:color w:val="000000"/>
                <w:sz w:val="20"/>
                <w:szCs w:val="20"/>
              </w:rPr>
              <w:t>e a las y los integrantes de la c</w:t>
            </w:r>
            <w:r w:rsidR="00A104BC" w:rsidRPr="002728AE">
              <w:rPr>
                <w:rFonts w:ascii="Trebuchet MS" w:hAnsi="Trebuchet MS" w:cs="Arial"/>
                <w:color w:val="000000"/>
                <w:sz w:val="20"/>
                <w:szCs w:val="20"/>
              </w:rPr>
              <w:t>omisión</w:t>
            </w:r>
            <w:r w:rsidR="005A2240" w:rsidRPr="002728AE">
              <w:rPr>
                <w:rFonts w:ascii="Trebuchet MS" w:hAnsi="Trebuchet MS" w:cs="Arial"/>
                <w:color w:val="000000"/>
                <w:sz w:val="20"/>
                <w:szCs w:val="20"/>
              </w:rPr>
              <w:t>,</w:t>
            </w:r>
            <w:r w:rsidR="00F16F53" w:rsidRPr="002728AE">
              <w:rPr>
                <w:rFonts w:ascii="Trebuchet MS" w:hAnsi="Trebuchet MS" w:cs="Arial"/>
                <w:color w:val="000000"/>
                <w:sz w:val="20"/>
                <w:szCs w:val="20"/>
              </w:rPr>
              <w:t xml:space="preserve"> </w:t>
            </w:r>
            <w:r w:rsidR="005A2240" w:rsidRPr="002728AE">
              <w:rPr>
                <w:rFonts w:ascii="Trebuchet MS" w:hAnsi="Trebuchet MS" w:cs="Arial"/>
                <w:color w:val="000000"/>
                <w:sz w:val="20"/>
                <w:szCs w:val="20"/>
              </w:rPr>
              <w:t>h</w:t>
            </w:r>
            <w:r w:rsidR="00811A87" w:rsidRPr="002728AE">
              <w:rPr>
                <w:rFonts w:ascii="Trebuchet MS" w:hAnsi="Trebuchet MS" w:cs="Arial"/>
                <w:color w:val="000000"/>
                <w:sz w:val="20"/>
                <w:szCs w:val="20"/>
              </w:rPr>
              <w:t>abiéndose adjuntado</w:t>
            </w:r>
            <w:r w:rsidR="003E2246" w:rsidRPr="002728AE">
              <w:rPr>
                <w:rFonts w:ascii="Trebuchet MS" w:hAnsi="Trebuchet MS" w:cs="Arial"/>
                <w:color w:val="000000"/>
                <w:sz w:val="20"/>
                <w:szCs w:val="20"/>
              </w:rPr>
              <w:t xml:space="preserve"> el </w:t>
            </w:r>
            <w:r w:rsidR="009E7CCE" w:rsidRPr="002728AE">
              <w:rPr>
                <w:rFonts w:ascii="Trebuchet MS" w:hAnsi="Trebuchet MS" w:cs="Arial"/>
                <w:color w:val="000000"/>
                <w:sz w:val="20"/>
                <w:szCs w:val="20"/>
              </w:rPr>
              <w:t>proyecto</w:t>
            </w:r>
            <w:r w:rsidR="00F16F53" w:rsidRPr="002728AE">
              <w:rPr>
                <w:rFonts w:ascii="Trebuchet MS" w:hAnsi="Trebuchet MS" w:cs="Arial"/>
                <w:color w:val="000000"/>
                <w:sz w:val="20"/>
                <w:szCs w:val="20"/>
              </w:rPr>
              <w:t xml:space="preserve"> </w:t>
            </w:r>
            <w:r w:rsidR="009E7CCE" w:rsidRPr="002728AE">
              <w:rPr>
                <w:rFonts w:ascii="Trebuchet MS" w:hAnsi="Trebuchet MS" w:cs="Arial"/>
                <w:color w:val="000000"/>
                <w:sz w:val="20"/>
                <w:szCs w:val="20"/>
              </w:rPr>
              <w:t>del</w:t>
            </w:r>
            <w:r w:rsidR="003E2246" w:rsidRPr="002728AE">
              <w:rPr>
                <w:rFonts w:ascii="Trebuchet MS" w:hAnsi="Trebuchet MS" w:cs="Arial"/>
                <w:color w:val="000000"/>
                <w:sz w:val="20"/>
                <w:szCs w:val="20"/>
              </w:rPr>
              <w:t xml:space="preserve"> orden del día y el enlace en donde se aloja el informe relacionado en el punto número dos a desahogar en la presente sesión</w:t>
            </w:r>
            <w:r w:rsidR="009E7CCE" w:rsidRPr="002728AE">
              <w:rPr>
                <w:rFonts w:ascii="Trebuchet MS" w:hAnsi="Trebuchet MS" w:cs="Arial"/>
                <w:color w:val="000000"/>
                <w:sz w:val="20"/>
                <w:szCs w:val="20"/>
              </w:rPr>
              <w:t>.</w:t>
            </w:r>
          </w:p>
          <w:p w:rsidR="00F16F53" w:rsidRPr="002728AE" w:rsidRDefault="00F16F53" w:rsidP="002728AE">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2728AE" w:rsidRDefault="0075151C" w:rsidP="002728AE">
            <w:pPr>
              <w:pStyle w:val="s9"/>
              <w:spacing w:before="0" w:beforeAutospacing="0" w:after="0" w:afterAutospacing="0" w:line="276" w:lineRule="auto"/>
              <w:jc w:val="both"/>
              <w:divId w:val="1940259194"/>
              <w:rPr>
                <w:rFonts w:ascii="Trebuchet MS" w:hAnsi="Trebuchet MS"/>
                <w:color w:val="000000"/>
                <w:sz w:val="20"/>
                <w:szCs w:val="20"/>
              </w:rPr>
            </w:pPr>
            <w:r w:rsidRPr="002728AE">
              <w:rPr>
                <w:rFonts w:ascii="Trebuchet MS" w:hAnsi="Trebuchet MS" w:cs="Arial"/>
                <w:bCs/>
                <w:color w:val="000000"/>
                <w:sz w:val="20"/>
                <w:szCs w:val="20"/>
              </w:rPr>
              <w:lastRenderedPageBreak/>
              <w:t xml:space="preserve">Se encuentran siguiendo </w:t>
            </w:r>
            <w:r w:rsidR="00915C01" w:rsidRPr="002728AE">
              <w:rPr>
                <w:rFonts w:ascii="Trebuchet MS" w:hAnsi="Trebuchet MS" w:cs="Arial"/>
                <w:bCs/>
                <w:color w:val="000000"/>
                <w:sz w:val="20"/>
                <w:szCs w:val="20"/>
              </w:rPr>
              <w:t xml:space="preserve">esta sesión a través de </w:t>
            </w:r>
            <w:r w:rsidR="005A2240" w:rsidRPr="002728AE">
              <w:rPr>
                <w:rFonts w:ascii="Trebuchet MS" w:hAnsi="Trebuchet MS" w:cs="Arial"/>
                <w:bCs/>
                <w:color w:val="000000"/>
                <w:sz w:val="20"/>
                <w:szCs w:val="20"/>
              </w:rPr>
              <w:t>videoconferencia:</w:t>
            </w:r>
          </w:p>
          <w:p w:rsidR="005A2240" w:rsidRPr="002728AE" w:rsidRDefault="005A2240" w:rsidP="002728AE">
            <w:pPr>
              <w:suppressAutoHyphens w:val="0"/>
              <w:spacing w:line="276" w:lineRule="auto"/>
              <w:jc w:val="both"/>
              <w:divId w:val="1940259194"/>
              <w:rPr>
                <w:rFonts w:ascii="Trebuchet MS" w:eastAsiaTheme="minorEastAsia" w:hAnsi="Trebuchet MS"/>
                <w:color w:val="000000"/>
                <w:sz w:val="20"/>
                <w:szCs w:val="20"/>
                <w:lang w:eastAsia="es-MX"/>
              </w:rPr>
            </w:pPr>
            <w:r w:rsidRPr="002728AE">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911"/>
              <w:gridCol w:w="3261"/>
            </w:tblGrid>
            <w:tr w:rsidR="005A2240" w:rsidRPr="002728AE" w:rsidTr="002728AE">
              <w:trPr>
                <w:divId w:val="1940259194"/>
                <w:trHeight w:val="567"/>
                <w:jc w:val="center"/>
              </w:trPr>
              <w:tc>
                <w:tcPr>
                  <w:tcW w:w="3971"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2728AE" w:rsidRDefault="005A2240" w:rsidP="002728AE">
                  <w:pPr>
                    <w:suppressAutoHyphens w:val="0"/>
                    <w:spacing w:line="276" w:lineRule="auto"/>
                    <w:jc w:val="center"/>
                    <w:divId w:val="404425209"/>
                    <w:rPr>
                      <w:rFonts w:ascii="Trebuchet MS" w:eastAsiaTheme="minorEastAsia" w:hAnsi="Trebuchet MS"/>
                      <w:sz w:val="20"/>
                      <w:szCs w:val="20"/>
                      <w:lang w:eastAsia="es-MX"/>
                    </w:rPr>
                  </w:pPr>
                  <w:r w:rsidRPr="002728AE">
                    <w:rPr>
                      <w:rFonts w:ascii="Trebuchet MS" w:eastAsiaTheme="minorEastAsia" w:hAnsi="Trebuchet MS" w:cs="Arial"/>
                      <w:b/>
                      <w:bCs/>
                      <w:sz w:val="20"/>
                      <w:szCs w:val="20"/>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2728AE" w:rsidRDefault="00915C01" w:rsidP="002728AE">
                  <w:pPr>
                    <w:suppressAutoHyphens w:val="0"/>
                    <w:spacing w:line="276" w:lineRule="auto"/>
                    <w:jc w:val="center"/>
                    <w:divId w:val="389307251"/>
                    <w:rPr>
                      <w:rFonts w:ascii="Trebuchet MS" w:eastAsiaTheme="minorEastAsia" w:hAnsi="Trebuchet MS"/>
                      <w:sz w:val="20"/>
                      <w:szCs w:val="20"/>
                      <w:lang w:eastAsia="es-MX"/>
                    </w:rPr>
                  </w:pPr>
                  <w:r w:rsidRPr="002728AE">
                    <w:rPr>
                      <w:rFonts w:ascii="Trebuchet MS" w:eastAsiaTheme="minorEastAsia" w:hAnsi="Trebuchet MS" w:cs="Arial"/>
                      <w:b/>
                      <w:bCs/>
                      <w:sz w:val="20"/>
                      <w:szCs w:val="20"/>
                      <w:lang w:eastAsia="es-MX"/>
                    </w:rPr>
                    <w:t>Cargo o r</w:t>
                  </w:r>
                  <w:r w:rsidR="005A2240" w:rsidRPr="002728AE">
                    <w:rPr>
                      <w:rFonts w:ascii="Trebuchet MS" w:eastAsiaTheme="minorEastAsia" w:hAnsi="Trebuchet MS" w:cs="Arial"/>
                      <w:b/>
                      <w:bCs/>
                      <w:sz w:val="20"/>
                      <w:szCs w:val="20"/>
                      <w:lang w:eastAsia="es-MX"/>
                    </w:rPr>
                    <w:t>epresentación</w:t>
                  </w:r>
                </w:p>
              </w:tc>
            </w:tr>
            <w:tr w:rsidR="00811A87" w:rsidRPr="002728AE" w:rsidTr="00915C01">
              <w:trPr>
                <w:divId w:val="1940259194"/>
                <w:trHeight w:val="270"/>
                <w:jc w:val="center"/>
              </w:trPr>
              <w:tc>
                <w:tcPr>
                  <w:tcW w:w="3971" w:type="dxa"/>
                  <w:tcBorders>
                    <w:top w:val="single" w:sz="2" w:space="0" w:color="000000"/>
                    <w:left w:val="single" w:sz="6" w:space="0" w:color="000000"/>
                    <w:bottom w:val="single" w:sz="6" w:space="0" w:color="000000"/>
                    <w:right w:val="single" w:sz="2" w:space="0" w:color="000000"/>
                  </w:tcBorders>
                  <w:vAlign w:val="center"/>
                </w:tcPr>
                <w:p w:rsidR="00811A87" w:rsidRPr="002728AE" w:rsidRDefault="00A104BC"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Lic</w:t>
                  </w:r>
                  <w:r w:rsidR="00811A87" w:rsidRPr="002728AE">
                    <w:rPr>
                      <w:rFonts w:ascii="Trebuchet MS" w:hAnsi="Trebuchet MS" w:cs="Arial"/>
                      <w:sz w:val="20"/>
                      <w:szCs w:val="20"/>
                    </w:rPr>
                    <w:t>.</w:t>
                  </w:r>
                  <w:r w:rsidRPr="002728AE">
                    <w:rPr>
                      <w:rFonts w:ascii="Trebuchet MS" w:hAnsi="Trebuchet MS" w:cs="Arial"/>
                      <w:sz w:val="20"/>
                      <w:szCs w:val="20"/>
                    </w:rPr>
                    <w:t xml:space="preserve"> Brenda Judith Serafín </w:t>
                  </w:r>
                  <w:proofErr w:type="spellStart"/>
                  <w:r w:rsidRPr="002728AE">
                    <w:rPr>
                      <w:rFonts w:ascii="Trebuchet MS" w:hAnsi="Trebuchet MS" w:cs="Arial"/>
                      <w:sz w:val="20"/>
                      <w:szCs w:val="20"/>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2728AE" w:rsidRDefault="00811A87"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Consejera electoral integrante</w:t>
                  </w:r>
                </w:p>
              </w:tc>
            </w:tr>
            <w:tr w:rsidR="00811A87" w:rsidRPr="002728AE" w:rsidTr="00915C01">
              <w:trPr>
                <w:divId w:val="1940259194"/>
                <w:trHeight w:val="270"/>
                <w:jc w:val="center"/>
              </w:trPr>
              <w:tc>
                <w:tcPr>
                  <w:tcW w:w="3971" w:type="dxa"/>
                  <w:tcBorders>
                    <w:top w:val="single" w:sz="2" w:space="0" w:color="000000"/>
                    <w:left w:val="single" w:sz="6" w:space="0" w:color="000000"/>
                    <w:bottom w:val="single" w:sz="6" w:space="0" w:color="000000"/>
                    <w:right w:val="single" w:sz="2" w:space="0" w:color="000000"/>
                  </w:tcBorders>
                  <w:vAlign w:val="center"/>
                </w:tcPr>
                <w:p w:rsidR="00811A87" w:rsidRPr="002728AE" w:rsidRDefault="00A104BC"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Dr</w:t>
                  </w:r>
                  <w:r w:rsidR="00811A87" w:rsidRPr="002728AE">
                    <w:rPr>
                      <w:rFonts w:ascii="Trebuchet MS" w:hAnsi="Trebuchet MS" w:cs="Arial"/>
                      <w:sz w:val="20"/>
                      <w:szCs w:val="20"/>
                    </w:rPr>
                    <w:t xml:space="preserve">. </w:t>
                  </w:r>
                  <w:r w:rsidRPr="002728AE">
                    <w:rPr>
                      <w:rFonts w:ascii="Trebuchet MS" w:hAnsi="Trebuchet MS" w:cs="Arial"/>
                      <w:sz w:val="20"/>
                      <w:szCs w:val="20"/>
                    </w:rPr>
                    <w:t xml:space="preserve">Moisés Pérez Vega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2728AE" w:rsidRDefault="00811A87"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Consejero electoral integrante</w:t>
                  </w:r>
                </w:p>
              </w:tc>
            </w:tr>
            <w:tr w:rsidR="00811A87" w:rsidRPr="002728AE" w:rsidTr="00915C01">
              <w:trPr>
                <w:divId w:val="1940259194"/>
                <w:trHeight w:val="270"/>
                <w:jc w:val="center"/>
              </w:trPr>
              <w:tc>
                <w:tcPr>
                  <w:tcW w:w="3971" w:type="dxa"/>
                  <w:tcBorders>
                    <w:top w:val="single" w:sz="2" w:space="0" w:color="000000"/>
                    <w:left w:val="single" w:sz="6" w:space="0" w:color="000000"/>
                    <w:bottom w:val="single" w:sz="6" w:space="0" w:color="000000"/>
                    <w:right w:val="single" w:sz="2" w:space="0" w:color="000000"/>
                  </w:tcBorders>
                  <w:vAlign w:val="center"/>
                  <w:hideMark/>
                </w:tcPr>
                <w:p w:rsidR="00811A87" w:rsidRPr="002728AE" w:rsidRDefault="00A104BC"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 xml:space="preserve">Mtro. Miguel Godínez </w:t>
                  </w:r>
                  <w:proofErr w:type="spellStart"/>
                  <w:r w:rsidRPr="002728AE">
                    <w:rPr>
                      <w:rFonts w:ascii="Trebuchet MS" w:hAnsi="Trebuchet MS" w:cs="Arial"/>
                      <w:sz w:val="20"/>
                      <w:szCs w:val="20"/>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2728AE" w:rsidRDefault="00A104BC"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Consejero electoral presidente</w:t>
                  </w:r>
                  <w:r w:rsidR="00811A87" w:rsidRPr="002728AE">
                    <w:rPr>
                      <w:rFonts w:ascii="Trebuchet MS" w:hAnsi="Trebuchet MS" w:cs="Arial"/>
                      <w:sz w:val="20"/>
                      <w:szCs w:val="20"/>
                    </w:rPr>
                    <w:t xml:space="preserve"> de la Comisión</w:t>
                  </w:r>
                </w:p>
              </w:tc>
            </w:tr>
            <w:tr w:rsidR="00354C31" w:rsidRPr="002728AE" w:rsidTr="00915C01">
              <w:trPr>
                <w:divId w:val="1940259194"/>
                <w:trHeight w:val="270"/>
                <w:jc w:val="center"/>
              </w:trPr>
              <w:tc>
                <w:tcPr>
                  <w:tcW w:w="3971" w:type="dxa"/>
                  <w:tcBorders>
                    <w:top w:val="single" w:sz="2" w:space="0" w:color="000000"/>
                    <w:left w:val="single" w:sz="6" w:space="0" w:color="000000"/>
                    <w:bottom w:val="single" w:sz="6" w:space="0" w:color="000000"/>
                    <w:right w:val="single" w:sz="2" w:space="0" w:color="000000"/>
                  </w:tcBorders>
                  <w:vAlign w:val="center"/>
                </w:tcPr>
                <w:p w:rsidR="00354C31" w:rsidRPr="002728AE" w:rsidRDefault="00354C31"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Mtro. Rubén Efraín Palacios Morquecho</w:t>
                  </w:r>
                </w:p>
              </w:tc>
              <w:tc>
                <w:tcPr>
                  <w:tcW w:w="3300" w:type="dxa"/>
                  <w:tcBorders>
                    <w:top w:val="single" w:sz="2" w:space="0" w:color="000000"/>
                    <w:left w:val="single" w:sz="6" w:space="0" w:color="000000"/>
                    <w:bottom w:val="single" w:sz="6" w:space="0" w:color="000000"/>
                    <w:right w:val="single" w:sz="6" w:space="0" w:color="000000"/>
                  </w:tcBorders>
                  <w:vAlign w:val="center"/>
                </w:tcPr>
                <w:p w:rsidR="00354C31" w:rsidRPr="002728AE" w:rsidRDefault="00354C31"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Representante del Partido Revolucionario Institucional</w:t>
                  </w:r>
                </w:p>
              </w:tc>
            </w:tr>
            <w:tr w:rsidR="00811A87"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811A87" w:rsidRPr="002728AE" w:rsidRDefault="00811A87" w:rsidP="002728AE">
                  <w:pPr>
                    <w:suppressAutoHyphens w:val="0"/>
                    <w:spacing w:before="90" w:line="276" w:lineRule="auto"/>
                    <w:ind w:left="71"/>
                    <w:rPr>
                      <w:rFonts w:ascii="Trebuchet MS" w:eastAsiaTheme="minorEastAsia" w:hAnsi="Trebuchet MS"/>
                      <w:sz w:val="20"/>
                      <w:szCs w:val="20"/>
                      <w:lang w:eastAsia="es-MX"/>
                    </w:rPr>
                  </w:pPr>
                  <w:r w:rsidRPr="002728AE">
                    <w:rPr>
                      <w:rFonts w:ascii="Trebuchet MS" w:eastAsiaTheme="minorEastAsia" w:hAnsi="Trebuchet MS" w:cs="Arial"/>
                      <w:sz w:val="20"/>
                      <w:szCs w:val="20"/>
                      <w:lang w:eastAsia="es-MX"/>
                    </w:rPr>
                    <w:t>Lic. Abel Gutiérrez López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2728AE" w:rsidRDefault="00354C31" w:rsidP="002728AE">
                  <w:pPr>
                    <w:suppressAutoHyphens w:val="0"/>
                    <w:spacing w:before="90" w:line="276" w:lineRule="auto"/>
                    <w:ind w:left="69"/>
                    <w:rPr>
                      <w:rFonts w:ascii="Trebuchet MS" w:eastAsiaTheme="minorEastAsia" w:hAnsi="Trebuchet MS"/>
                      <w:sz w:val="20"/>
                      <w:szCs w:val="20"/>
                      <w:lang w:eastAsia="es-MX"/>
                    </w:rPr>
                  </w:pPr>
                  <w:r w:rsidRPr="002728AE">
                    <w:rPr>
                      <w:rFonts w:ascii="Trebuchet MS" w:hAnsi="Trebuchet MS" w:cs="Arial"/>
                      <w:sz w:val="20"/>
                      <w:szCs w:val="20"/>
                    </w:rPr>
                    <w:t>Representante del P</w:t>
                  </w:r>
                  <w:r w:rsidR="007A418B" w:rsidRPr="002728AE">
                    <w:rPr>
                      <w:rFonts w:ascii="Trebuchet MS" w:hAnsi="Trebuchet MS" w:cs="Arial"/>
                      <w:sz w:val="20"/>
                      <w:szCs w:val="20"/>
                    </w:rPr>
                    <w:t xml:space="preserve">artido </w:t>
                  </w:r>
                  <w:r w:rsidRPr="002728AE">
                    <w:rPr>
                      <w:rFonts w:ascii="Trebuchet MS" w:hAnsi="Trebuchet MS" w:cs="Arial"/>
                      <w:sz w:val="20"/>
                      <w:szCs w:val="20"/>
                    </w:rPr>
                    <w:t>d</w:t>
                  </w:r>
                  <w:r w:rsidR="007A418B" w:rsidRPr="002728AE">
                    <w:rPr>
                      <w:rFonts w:ascii="Trebuchet MS" w:hAnsi="Trebuchet MS" w:cs="Arial"/>
                      <w:sz w:val="20"/>
                      <w:szCs w:val="20"/>
                    </w:rPr>
                    <w:t>el Trabajo</w:t>
                  </w:r>
                </w:p>
              </w:tc>
            </w:tr>
            <w:tr w:rsidR="00811A87"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811A87" w:rsidRPr="002728AE" w:rsidRDefault="00811A87" w:rsidP="002728AE">
                  <w:pPr>
                    <w:suppressAutoHyphens w:val="0"/>
                    <w:spacing w:before="90" w:line="276" w:lineRule="auto"/>
                    <w:ind w:left="71"/>
                    <w:rPr>
                      <w:rFonts w:ascii="Trebuchet MS" w:eastAsiaTheme="minorEastAsia" w:hAnsi="Trebuchet MS"/>
                      <w:sz w:val="20"/>
                      <w:szCs w:val="20"/>
                      <w:lang w:eastAsia="es-MX"/>
                    </w:rPr>
                  </w:pPr>
                  <w:r w:rsidRPr="002728AE">
                    <w:rPr>
                      <w:rFonts w:ascii="Trebuchet MS" w:eastAsiaTheme="minorEastAsia" w:hAnsi="Trebuchet MS" w:cs="Arial"/>
                      <w:sz w:val="20"/>
                      <w:szCs w:val="20"/>
                      <w:lang w:eastAsia="es-MX"/>
                    </w:rPr>
                    <w:t xml:space="preserve">Lic. Yesenia Dueñas </w:t>
                  </w:r>
                  <w:proofErr w:type="spellStart"/>
                  <w:r w:rsidRPr="002728AE">
                    <w:rPr>
                      <w:rFonts w:ascii="Trebuchet MS" w:eastAsiaTheme="minorEastAsia" w:hAnsi="Trebuchet MS" w:cs="Arial"/>
                      <w:sz w:val="20"/>
                      <w:szCs w:val="20"/>
                      <w:lang w:eastAsia="es-MX"/>
                    </w:rPr>
                    <w:t>Quintor</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2728AE" w:rsidRDefault="000D5FC4" w:rsidP="002728AE">
                  <w:pPr>
                    <w:suppressAutoHyphens w:val="0"/>
                    <w:spacing w:before="90" w:line="276" w:lineRule="auto"/>
                    <w:ind w:left="69"/>
                    <w:rPr>
                      <w:rFonts w:ascii="Trebuchet MS" w:eastAsiaTheme="minorEastAsia" w:hAnsi="Trebuchet MS"/>
                      <w:sz w:val="20"/>
                      <w:szCs w:val="20"/>
                      <w:lang w:eastAsia="es-MX"/>
                    </w:rPr>
                  </w:pPr>
                  <w:r w:rsidRPr="002728AE">
                    <w:rPr>
                      <w:rFonts w:ascii="Trebuchet MS" w:eastAsiaTheme="minorEastAsia" w:hAnsi="Trebuchet MS" w:cs="Arial"/>
                      <w:sz w:val="20"/>
                      <w:szCs w:val="20"/>
                      <w:lang w:eastAsia="es-MX"/>
                    </w:rPr>
                    <w:t>Representante del p</w:t>
                  </w:r>
                  <w:r w:rsidR="00811A87" w:rsidRPr="002728AE">
                    <w:rPr>
                      <w:rFonts w:ascii="Trebuchet MS" w:eastAsiaTheme="minorEastAsia" w:hAnsi="Trebuchet MS" w:cs="Arial"/>
                      <w:sz w:val="20"/>
                      <w:szCs w:val="20"/>
                      <w:lang w:eastAsia="es-MX"/>
                    </w:rPr>
                    <w:t>artido Movimiento Ciudadano</w:t>
                  </w:r>
                </w:p>
              </w:tc>
            </w:tr>
            <w:tr w:rsidR="00811A87"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811A87" w:rsidRPr="002728AE" w:rsidRDefault="00811A87"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Lic.</w:t>
                  </w:r>
                  <w:r w:rsidR="00F05576" w:rsidRPr="002728AE">
                    <w:rPr>
                      <w:rFonts w:ascii="Trebuchet MS" w:hAnsi="Trebuchet MS" w:cs="Arial"/>
                      <w:sz w:val="20"/>
                      <w:szCs w:val="20"/>
                    </w:rPr>
                    <w:t xml:space="preserve"> Carel </w:t>
                  </w:r>
                  <w:proofErr w:type="spellStart"/>
                  <w:r w:rsidR="00F05576" w:rsidRPr="002728AE">
                    <w:rPr>
                      <w:rFonts w:ascii="Trebuchet MS" w:hAnsi="Trebuchet MS" w:cs="Arial"/>
                      <w:sz w:val="20"/>
                      <w:szCs w:val="20"/>
                    </w:rPr>
                    <w:t>Alois</w:t>
                  </w:r>
                  <w:proofErr w:type="spellEnd"/>
                  <w:r w:rsidR="00354C31" w:rsidRPr="002728AE">
                    <w:rPr>
                      <w:rFonts w:ascii="Trebuchet MS" w:hAnsi="Trebuchet MS" w:cs="Arial"/>
                      <w:sz w:val="20"/>
                      <w:szCs w:val="20"/>
                    </w:rPr>
                    <w:t xml:space="preserve"> </w:t>
                  </w:r>
                  <w:proofErr w:type="spellStart"/>
                  <w:r w:rsidR="00354C31" w:rsidRPr="002728AE">
                    <w:rPr>
                      <w:rFonts w:ascii="Trebuchet MS" w:hAnsi="Trebuchet MS" w:cs="Arial"/>
                      <w:sz w:val="20"/>
                      <w:szCs w:val="20"/>
                    </w:rPr>
                    <w:t>Usela</w:t>
                  </w:r>
                  <w:proofErr w:type="spellEnd"/>
                  <w:r w:rsidR="00354C31" w:rsidRPr="002728AE">
                    <w:rPr>
                      <w:rFonts w:ascii="Trebuchet MS" w:hAnsi="Trebuchet MS" w:cs="Arial"/>
                      <w:sz w:val="20"/>
                      <w:szCs w:val="20"/>
                    </w:rPr>
                    <w:t xml:space="preserve"> Veró</w:t>
                  </w:r>
                  <w:r w:rsidR="003E2246" w:rsidRPr="002728AE">
                    <w:rPr>
                      <w:rFonts w:ascii="Trebuchet MS" w:hAnsi="Trebuchet MS" w:cs="Arial"/>
                      <w:sz w:val="20"/>
                      <w:szCs w:val="20"/>
                    </w:rPr>
                    <w:t>nica</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2728AE" w:rsidRDefault="00ED4E7F"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Representante del p</w:t>
                  </w:r>
                  <w:r w:rsidR="00811A87" w:rsidRPr="002728AE">
                    <w:rPr>
                      <w:rFonts w:ascii="Trebuchet MS" w:hAnsi="Trebuchet MS" w:cs="Arial"/>
                      <w:sz w:val="20"/>
                      <w:szCs w:val="20"/>
                    </w:rPr>
                    <w:t>artido</w:t>
                  </w:r>
                  <w:r w:rsidR="00FB0FB4" w:rsidRPr="002728AE">
                    <w:rPr>
                      <w:rFonts w:ascii="Trebuchet MS" w:hAnsi="Trebuchet MS" w:cs="Arial"/>
                      <w:sz w:val="20"/>
                      <w:szCs w:val="20"/>
                    </w:rPr>
                    <w:t xml:space="preserve"> </w:t>
                  </w:r>
                  <w:r w:rsidR="00354C31" w:rsidRPr="002728AE">
                    <w:rPr>
                      <w:rFonts w:ascii="Trebuchet MS" w:hAnsi="Trebuchet MS" w:cs="Arial"/>
                      <w:sz w:val="20"/>
                      <w:szCs w:val="20"/>
                    </w:rPr>
                    <w:t>Fuerza p</w:t>
                  </w:r>
                  <w:r w:rsidR="006D5CE7" w:rsidRPr="002728AE">
                    <w:rPr>
                      <w:rFonts w:ascii="Trebuchet MS" w:hAnsi="Trebuchet MS" w:cs="Arial"/>
                      <w:sz w:val="20"/>
                      <w:szCs w:val="20"/>
                    </w:rPr>
                    <w:t>or México</w:t>
                  </w:r>
                </w:p>
              </w:tc>
            </w:tr>
            <w:tr w:rsidR="00ED4E7F"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ED4E7F" w:rsidRPr="002728AE" w:rsidRDefault="00ED4E7F"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Mtra. Ja</w:t>
                  </w:r>
                  <w:r w:rsidR="00354C31" w:rsidRPr="002728AE">
                    <w:rPr>
                      <w:rFonts w:ascii="Trebuchet MS" w:hAnsi="Trebuchet MS" w:cs="Arial"/>
                      <w:sz w:val="20"/>
                      <w:szCs w:val="20"/>
                    </w:rPr>
                    <w:t>c</w:t>
                  </w:r>
                  <w:r w:rsidRPr="002728AE">
                    <w:rPr>
                      <w:rFonts w:ascii="Trebuchet MS" w:hAnsi="Trebuchet MS" w:cs="Arial"/>
                      <w:sz w:val="20"/>
                      <w:szCs w:val="20"/>
                    </w:rPr>
                    <w:t>queline Janeth Núñez Gutiérrez</w:t>
                  </w:r>
                </w:p>
              </w:tc>
              <w:tc>
                <w:tcPr>
                  <w:tcW w:w="3300" w:type="dxa"/>
                  <w:tcBorders>
                    <w:top w:val="single" w:sz="6" w:space="0" w:color="000000"/>
                    <w:left w:val="single" w:sz="6" w:space="0" w:color="000000"/>
                    <w:bottom w:val="single" w:sz="6" w:space="0" w:color="000000"/>
                    <w:right w:val="single" w:sz="6" w:space="0" w:color="000000"/>
                  </w:tcBorders>
                  <w:vAlign w:val="center"/>
                </w:tcPr>
                <w:p w:rsidR="00ED4E7F" w:rsidRPr="002728AE" w:rsidRDefault="00ED4E7F"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Representante  del partido Redes Sociales Progresistas</w:t>
                  </w:r>
                </w:p>
              </w:tc>
            </w:tr>
            <w:tr w:rsidR="00ED2E3F"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ED2E3F" w:rsidRPr="002728AE" w:rsidRDefault="00722312"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Lic. Diego Alberto Hernández Vázquez</w:t>
                  </w:r>
                </w:p>
              </w:tc>
              <w:tc>
                <w:tcPr>
                  <w:tcW w:w="3300" w:type="dxa"/>
                  <w:tcBorders>
                    <w:top w:val="single" w:sz="6" w:space="0" w:color="000000"/>
                    <w:left w:val="single" w:sz="6" w:space="0" w:color="000000"/>
                    <w:bottom w:val="single" w:sz="6" w:space="0" w:color="000000"/>
                    <w:right w:val="single" w:sz="6" w:space="0" w:color="000000"/>
                  </w:tcBorders>
                  <w:vAlign w:val="center"/>
                </w:tcPr>
                <w:p w:rsidR="00ED2E3F" w:rsidRPr="002728AE" w:rsidRDefault="00722312"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 xml:space="preserve">Representante del partido </w:t>
                  </w:r>
                  <w:r w:rsidR="00915C01" w:rsidRPr="002728AE">
                    <w:rPr>
                      <w:rFonts w:ascii="Trebuchet MS" w:hAnsi="Trebuchet MS" w:cs="Arial"/>
                      <w:sz w:val="20"/>
                      <w:szCs w:val="20"/>
                    </w:rPr>
                    <w:t>HAGAMOS</w:t>
                  </w:r>
                </w:p>
              </w:tc>
            </w:tr>
            <w:tr w:rsidR="00DF6E53" w:rsidRPr="002728AE" w:rsidTr="00915C01">
              <w:trPr>
                <w:divId w:val="1940259194"/>
                <w:trHeight w:val="375"/>
                <w:jc w:val="center"/>
              </w:trPr>
              <w:tc>
                <w:tcPr>
                  <w:tcW w:w="3971" w:type="dxa"/>
                  <w:tcBorders>
                    <w:top w:val="single" w:sz="6" w:space="0" w:color="000000"/>
                    <w:left w:val="single" w:sz="6" w:space="0" w:color="000000"/>
                    <w:bottom w:val="single" w:sz="6" w:space="0" w:color="000000"/>
                    <w:right w:val="single" w:sz="2" w:space="0" w:color="000000"/>
                  </w:tcBorders>
                  <w:vAlign w:val="center"/>
                </w:tcPr>
                <w:p w:rsidR="00DF6E53" w:rsidRPr="002728AE" w:rsidRDefault="00DF6E53" w:rsidP="002728AE">
                  <w:pPr>
                    <w:spacing w:before="120" w:line="276" w:lineRule="auto"/>
                    <w:ind w:left="71"/>
                    <w:rPr>
                      <w:rFonts w:ascii="Trebuchet MS" w:hAnsi="Trebuchet MS" w:cs="Arial"/>
                      <w:sz w:val="20"/>
                      <w:szCs w:val="20"/>
                    </w:rPr>
                  </w:pPr>
                  <w:r w:rsidRPr="002728AE">
                    <w:rPr>
                      <w:rFonts w:ascii="Trebuchet MS" w:hAnsi="Trebuchet MS" w:cs="Arial"/>
                      <w:sz w:val="20"/>
                      <w:szCs w:val="20"/>
                    </w:rPr>
                    <w:t>Mtra.</w:t>
                  </w:r>
                  <w:r w:rsidR="00ED4E7F" w:rsidRPr="002728AE">
                    <w:rPr>
                      <w:rFonts w:ascii="Trebuchet MS" w:hAnsi="Trebuchet MS" w:cs="Arial"/>
                      <w:sz w:val="20"/>
                      <w:szCs w:val="20"/>
                    </w:rPr>
                    <w:t xml:space="preserve"> Teresa Jimena </w:t>
                  </w:r>
                  <w:proofErr w:type="spellStart"/>
                  <w:r w:rsidR="00ED4E7F" w:rsidRPr="002728AE">
                    <w:rPr>
                      <w:rFonts w:ascii="Trebuchet MS" w:hAnsi="Trebuchet MS" w:cs="Arial"/>
                      <w:sz w:val="20"/>
                      <w:szCs w:val="20"/>
                    </w:rPr>
                    <w:t>Solinís</w:t>
                  </w:r>
                  <w:proofErr w:type="spellEnd"/>
                  <w:r w:rsidR="00ED4E7F" w:rsidRPr="002728AE">
                    <w:rPr>
                      <w:rFonts w:ascii="Trebuchet MS" w:hAnsi="Trebuchet MS" w:cs="Arial"/>
                      <w:sz w:val="20"/>
                      <w:szCs w:val="20"/>
                    </w:rPr>
                    <w:t xml:space="preserve"> </w:t>
                  </w:r>
                  <w:proofErr w:type="spellStart"/>
                  <w:r w:rsidR="00ED4E7F" w:rsidRPr="002728AE">
                    <w:rPr>
                      <w:rFonts w:ascii="Trebuchet MS" w:hAnsi="Trebuchet MS" w:cs="Arial"/>
                      <w:sz w:val="20"/>
                      <w:szCs w:val="20"/>
                    </w:rPr>
                    <w:t>Caspariu</w:t>
                  </w:r>
                  <w:r w:rsidR="00A104BC" w:rsidRPr="002728AE">
                    <w:rPr>
                      <w:rFonts w:ascii="Trebuchet MS" w:hAnsi="Trebuchet MS" w:cs="Arial"/>
                      <w:sz w:val="20"/>
                      <w:szCs w:val="20"/>
                    </w:rPr>
                    <w:t>s</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2728AE" w:rsidRDefault="00A104BC" w:rsidP="002728AE">
                  <w:pPr>
                    <w:spacing w:before="120" w:line="276" w:lineRule="auto"/>
                    <w:ind w:left="69"/>
                    <w:rPr>
                      <w:rFonts w:ascii="Trebuchet MS" w:hAnsi="Trebuchet MS" w:cs="Arial"/>
                      <w:sz w:val="20"/>
                      <w:szCs w:val="20"/>
                    </w:rPr>
                  </w:pPr>
                  <w:r w:rsidRPr="002728AE">
                    <w:rPr>
                      <w:rFonts w:ascii="Trebuchet MS" w:hAnsi="Trebuchet MS" w:cs="Arial"/>
                      <w:sz w:val="20"/>
                      <w:szCs w:val="20"/>
                    </w:rPr>
                    <w:t>Directora de Educación Cívica</w:t>
                  </w:r>
                </w:p>
              </w:tc>
            </w:tr>
            <w:tr w:rsidR="00DF6E53" w:rsidRPr="002728AE" w:rsidTr="00915C01">
              <w:trPr>
                <w:divId w:val="1940259194"/>
                <w:trHeight w:val="285"/>
                <w:jc w:val="center"/>
              </w:trPr>
              <w:tc>
                <w:tcPr>
                  <w:tcW w:w="3971" w:type="dxa"/>
                  <w:tcBorders>
                    <w:top w:val="single" w:sz="6" w:space="0" w:color="000000"/>
                    <w:left w:val="single" w:sz="6" w:space="0" w:color="000000"/>
                    <w:bottom w:val="single" w:sz="6" w:space="0" w:color="000000"/>
                    <w:right w:val="single" w:sz="6" w:space="0" w:color="000000"/>
                  </w:tcBorders>
                  <w:vAlign w:val="center"/>
                  <w:hideMark/>
                </w:tcPr>
                <w:p w:rsidR="00DF6E53" w:rsidRPr="002728AE" w:rsidRDefault="00DF6E53" w:rsidP="002728AE">
                  <w:pPr>
                    <w:suppressAutoHyphens w:val="0"/>
                    <w:spacing w:before="90" w:line="276" w:lineRule="auto"/>
                    <w:ind w:left="71"/>
                    <w:divId w:val="758141011"/>
                    <w:rPr>
                      <w:rFonts w:ascii="Trebuchet MS" w:eastAsiaTheme="minorEastAsia" w:hAnsi="Trebuchet MS"/>
                      <w:sz w:val="20"/>
                      <w:szCs w:val="20"/>
                      <w:lang w:eastAsia="es-MX"/>
                    </w:rPr>
                  </w:pPr>
                  <w:r w:rsidRPr="002728AE">
                    <w:rPr>
                      <w:rFonts w:ascii="Trebuchet MS" w:eastAsiaTheme="minorEastAsia" w:hAnsi="Trebuchet MS" w:cs="Arial"/>
                      <w:sz w:val="20"/>
                      <w:szCs w:val="20"/>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2728AE" w:rsidRDefault="00DF6E53" w:rsidP="002728AE">
                  <w:pPr>
                    <w:suppressAutoHyphens w:val="0"/>
                    <w:spacing w:before="90" w:line="276" w:lineRule="auto"/>
                    <w:ind w:left="69"/>
                    <w:divId w:val="750468107"/>
                    <w:rPr>
                      <w:rFonts w:ascii="Trebuchet MS" w:eastAsiaTheme="minorEastAsia" w:hAnsi="Trebuchet MS"/>
                      <w:sz w:val="20"/>
                      <w:szCs w:val="20"/>
                      <w:lang w:eastAsia="es-MX"/>
                    </w:rPr>
                  </w:pPr>
                  <w:r w:rsidRPr="002728AE">
                    <w:rPr>
                      <w:rFonts w:ascii="Trebuchet MS" w:eastAsiaTheme="minorEastAsia" w:hAnsi="Trebuchet MS" w:cs="Arial"/>
                      <w:sz w:val="20"/>
                      <w:szCs w:val="20"/>
                      <w:lang w:eastAsia="es-MX"/>
                    </w:rPr>
                    <w:t>Secretario Técnico</w:t>
                  </w:r>
                  <w:r w:rsidR="00915C01" w:rsidRPr="002728AE">
                    <w:rPr>
                      <w:rFonts w:ascii="Trebuchet MS" w:eastAsiaTheme="minorEastAsia" w:hAnsi="Trebuchet MS" w:cs="Arial"/>
                      <w:sz w:val="20"/>
                      <w:szCs w:val="20"/>
                      <w:lang w:eastAsia="es-MX"/>
                    </w:rPr>
                    <w:t xml:space="preserve"> de Comisiones</w:t>
                  </w:r>
                </w:p>
              </w:tc>
            </w:tr>
          </w:tbl>
          <w:p w:rsidR="00646E70" w:rsidRPr="002728AE" w:rsidRDefault="00646E70" w:rsidP="002728AE">
            <w:pPr>
              <w:suppressAutoHyphens w:val="0"/>
              <w:spacing w:line="276" w:lineRule="auto"/>
              <w:jc w:val="both"/>
              <w:divId w:val="1940259194"/>
              <w:rPr>
                <w:rFonts w:ascii="Trebuchet MS" w:hAnsi="Trebuchet MS"/>
                <w:b/>
                <w:bCs/>
                <w:sz w:val="20"/>
                <w:szCs w:val="20"/>
              </w:rPr>
            </w:pPr>
            <w:r w:rsidRPr="002728AE">
              <w:rPr>
                <w:rFonts w:ascii="Trebuchet MS" w:hAnsi="Trebuchet MS"/>
                <w:b/>
                <w:bCs/>
                <w:sz w:val="20"/>
                <w:szCs w:val="20"/>
              </w:rPr>
              <w:t xml:space="preserve">   </w:t>
            </w:r>
          </w:p>
          <w:p w:rsidR="002D1061" w:rsidRPr="002728AE" w:rsidRDefault="000D5FC4" w:rsidP="002728AE">
            <w:pPr>
              <w:suppressAutoHyphens w:val="0"/>
              <w:spacing w:line="276" w:lineRule="auto"/>
              <w:jc w:val="both"/>
              <w:divId w:val="1940259194"/>
              <w:rPr>
                <w:rFonts w:ascii="Trebuchet MS" w:eastAsiaTheme="minorEastAsia" w:hAnsi="Trebuchet MS"/>
                <w:color w:val="000000"/>
                <w:sz w:val="20"/>
                <w:szCs w:val="20"/>
                <w:lang w:eastAsia="es-MX"/>
              </w:rPr>
            </w:pPr>
            <w:r w:rsidRPr="002728AE">
              <w:rPr>
                <w:rFonts w:ascii="Trebuchet MS" w:hAnsi="Trebuchet MS"/>
                <w:sz w:val="20"/>
                <w:szCs w:val="20"/>
              </w:rPr>
              <w:t>Una vez llevada a cabo la verificación de la asistencia, se informa al consejer</w:t>
            </w:r>
            <w:r w:rsidR="00A104BC" w:rsidRPr="002728AE">
              <w:rPr>
                <w:rFonts w:ascii="Trebuchet MS" w:hAnsi="Trebuchet MS"/>
                <w:sz w:val="20"/>
                <w:szCs w:val="20"/>
              </w:rPr>
              <w:t>o</w:t>
            </w:r>
            <w:r w:rsidRPr="002728AE">
              <w:rPr>
                <w:rFonts w:ascii="Trebuchet MS" w:hAnsi="Trebuchet MS"/>
                <w:sz w:val="20"/>
                <w:szCs w:val="20"/>
              </w:rPr>
              <w:t xml:space="preserve"> </w:t>
            </w:r>
            <w:r w:rsidR="00A104BC" w:rsidRPr="002728AE">
              <w:rPr>
                <w:rFonts w:ascii="Trebuchet MS" w:hAnsi="Trebuchet MS"/>
                <w:sz w:val="20"/>
                <w:szCs w:val="20"/>
              </w:rPr>
              <w:t>presidente</w:t>
            </w:r>
            <w:r w:rsidR="00354C31" w:rsidRPr="002728AE">
              <w:rPr>
                <w:rFonts w:ascii="Trebuchet MS" w:hAnsi="Trebuchet MS"/>
                <w:sz w:val="20"/>
                <w:szCs w:val="20"/>
              </w:rPr>
              <w:t xml:space="preserve"> de la c</w:t>
            </w:r>
            <w:r w:rsidRPr="002728AE">
              <w:rPr>
                <w:rFonts w:ascii="Trebuchet MS" w:hAnsi="Trebuchet MS"/>
                <w:sz w:val="20"/>
                <w:szCs w:val="20"/>
              </w:rPr>
              <w:t>omisión, que existe quórum legal para sesionar y los acuerdos que se adopten en la presente sesión serán válidos.</w:t>
            </w:r>
          </w:p>
          <w:p w:rsidR="00FC0C3E" w:rsidRPr="002728AE" w:rsidRDefault="00FC0C3E" w:rsidP="002728AE">
            <w:pPr>
              <w:spacing w:line="276" w:lineRule="auto"/>
              <w:jc w:val="both"/>
              <w:divId w:val="1940259194"/>
              <w:rPr>
                <w:rFonts w:ascii="Trebuchet MS" w:eastAsiaTheme="minorEastAsia" w:hAnsi="Trebuchet MS"/>
                <w:color w:val="000000"/>
                <w:sz w:val="20"/>
                <w:szCs w:val="20"/>
                <w:lang w:eastAsia="es-MX"/>
              </w:rPr>
            </w:pPr>
          </w:p>
        </w:tc>
      </w:tr>
      <w:tr w:rsidR="00ED34B1" w:rsidRPr="002728AE" w:rsidTr="00354C31">
        <w:trPr>
          <w:trHeight w:val="454"/>
          <w:jc w:val="center"/>
        </w:trPr>
        <w:tc>
          <w:tcPr>
            <w:tcW w:w="801" w:type="pct"/>
            <w:vAlign w:val="center"/>
          </w:tcPr>
          <w:p w:rsidR="00ED34B1" w:rsidRPr="002728AE" w:rsidRDefault="00A104BC" w:rsidP="002728AE">
            <w:pPr>
              <w:snapToGrid w:val="0"/>
              <w:spacing w:line="276" w:lineRule="auto"/>
              <w:jc w:val="center"/>
              <w:rPr>
                <w:rFonts w:ascii="Trebuchet MS" w:hAnsi="Trebuchet MS"/>
                <w:b/>
                <w:bCs/>
                <w:sz w:val="20"/>
                <w:szCs w:val="20"/>
              </w:rPr>
            </w:pPr>
            <w:r w:rsidRPr="002728AE">
              <w:rPr>
                <w:rFonts w:ascii="Trebuchet MS" w:hAnsi="Trebuchet MS"/>
                <w:b/>
                <w:sz w:val="20"/>
                <w:szCs w:val="20"/>
              </w:rPr>
              <w:lastRenderedPageBreak/>
              <w:t xml:space="preserve">Miguel Godínez </w:t>
            </w:r>
            <w:proofErr w:type="spellStart"/>
            <w:r w:rsidRPr="002728AE">
              <w:rPr>
                <w:rFonts w:ascii="Trebuchet MS" w:hAnsi="Trebuchet MS"/>
                <w:b/>
                <w:sz w:val="20"/>
                <w:szCs w:val="20"/>
              </w:rPr>
              <w:t>Terríquez</w:t>
            </w:r>
            <w:proofErr w:type="spellEnd"/>
          </w:p>
        </w:tc>
        <w:tc>
          <w:tcPr>
            <w:tcW w:w="4199" w:type="pct"/>
            <w:gridSpan w:val="2"/>
            <w:vAlign w:val="center"/>
          </w:tcPr>
          <w:p w:rsidR="002D1061" w:rsidRPr="002728AE" w:rsidRDefault="00ED34B1" w:rsidP="002728AE">
            <w:pPr>
              <w:pStyle w:val="Sinespaciado"/>
              <w:spacing w:line="276" w:lineRule="auto"/>
              <w:jc w:val="both"/>
              <w:rPr>
                <w:rFonts w:ascii="Trebuchet MS" w:eastAsia="Calibri" w:hAnsi="Trebuchet MS" w:cs="Arial"/>
                <w:sz w:val="20"/>
                <w:szCs w:val="20"/>
              </w:rPr>
            </w:pPr>
            <w:r w:rsidRPr="002728AE">
              <w:rPr>
                <w:rFonts w:ascii="Trebuchet MS" w:hAnsi="Trebuchet MS" w:cs="Calibri"/>
                <w:sz w:val="20"/>
                <w:szCs w:val="20"/>
              </w:rPr>
              <w:t>Señala:</w:t>
            </w:r>
            <w:r w:rsidR="002D1061" w:rsidRPr="002728AE">
              <w:rPr>
                <w:rFonts w:ascii="Trebuchet MS" w:hAnsi="Trebuchet MS" w:cs="Calibri"/>
                <w:sz w:val="20"/>
                <w:szCs w:val="20"/>
              </w:rPr>
              <w:t xml:space="preserve"> “</w:t>
            </w:r>
            <w:r w:rsidR="00D761D4" w:rsidRPr="002728AE">
              <w:rPr>
                <w:rFonts w:ascii="Trebuchet MS" w:hAnsi="Trebuchet MS" w:cs="Calibri"/>
                <w:sz w:val="20"/>
                <w:szCs w:val="20"/>
              </w:rPr>
              <w:t>Muchas g</w:t>
            </w:r>
            <w:r w:rsidR="00DF6E53" w:rsidRPr="002728AE">
              <w:rPr>
                <w:rFonts w:ascii="Trebuchet MS" w:hAnsi="Trebuchet MS" w:cs="Calibri"/>
                <w:sz w:val="20"/>
                <w:szCs w:val="20"/>
              </w:rPr>
              <w:t>racias</w:t>
            </w:r>
            <w:r w:rsidR="00A104BC" w:rsidRPr="002728AE">
              <w:rPr>
                <w:rFonts w:ascii="Trebuchet MS" w:hAnsi="Trebuchet MS" w:cs="Calibri"/>
                <w:sz w:val="20"/>
                <w:szCs w:val="20"/>
              </w:rPr>
              <w:t xml:space="preserve"> secretario y</w:t>
            </w:r>
            <w:r w:rsidR="00DF6E53" w:rsidRPr="002728AE">
              <w:rPr>
                <w:rFonts w:ascii="Trebuchet MS" w:hAnsi="Trebuchet MS" w:cs="Calibri"/>
                <w:sz w:val="20"/>
                <w:szCs w:val="20"/>
              </w:rPr>
              <w:t xml:space="preserve">, </w:t>
            </w:r>
            <w:r w:rsidR="00A104BC" w:rsidRPr="002728AE">
              <w:rPr>
                <w:rFonts w:ascii="Trebuchet MS" w:hAnsi="Trebuchet MS" w:cs="Calibri"/>
                <w:sz w:val="20"/>
                <w:szCs w:val="20"/>
              </w:rPr>
              <w:t>en virtud de lo señalado</w:t>
            </w:r>
            <w:r w:rsidR="00FD0BC5" w:rsidRPr="002728AE">
              <w:rPr>
                <w:rFonts w:ascii="Trebuchet MS" w:eastAsia="Calibri" w:hAnsi="Trebuchet MS" w:cs="Arial"/>
                <w:sz w:val="20"/>
                <w:szCs w:val="20"/>
              </w:rPr>
              <w:t>, se declara formalmente instalada</w:t>
            </w:r>
            <w:r w:rsidR="00C55FC0" w:rsidRPr="002728AE">
              <w:rPr>
                <w:rFonts w:ascii="Trebuchet MS" w:eastAsia="Calibri" w:hAnsi="Trebuchet MS" w:cs="Arial"/>
                <w:sz w:val="20"/>
                <w:szCs w:val="20"/>
              </w:rPr>
              <w:t xml:space="preserve"> </w:t>
            </w:r>
            <w:r w:rsidR="00A6575F" w:rsidRPr="002728AE">
              <w:rPr>
                <w:rFonts w:ascii="Trebuchet MS" w:eastAsia="Calibri" w:hAnsi="Trebuchet MS" w:cs="Arial"/>
                <w:sz w:val="20"/>
                <w:szCs w:val="20"/>
              </w:rPr>
              <w:t xml:space="preserve">la </w:t>
            </w:r>
            <w:r w:rsidR="00554F64" w:rsidRPr="002728AE">
              <w:rPr>
                <w:rFonts w:ascii="Trebuchet MS" w:eastAsia="Calibri" w:hAnsi="Trebuchet MS" w:cs="Arial"/>
                <w:sz w:val="20"/>
                <w:szCs w:val="20"/>
              </w:rPr>
              <w:t xml:space="preserve">presente </w:t>
            </w:r>
            <w:r w:rsidR="00A6575F" w:rsidRPr="002728AE">
              <w:rPr>
                <w:rFonts w:ascii="Trebuchet MS" w:eastAsia="Calibri" w:hAnsi="Trebuchet MS" w:cs="Arial"/>
                <w:sz w:val="20"/>
                <w:szCs w:val="20"/>
              </w:rPr>
              <w:t>sesión.</w:t>
            </w:r>
            <w:r w:rsidR="00925E59" w:rsidRPr="002728AE">
              <w:rPr>
                <w:rFonts w:ascii="Trebuchet MS" w:eastAsia="Calibri" w:hAnsi="Trebuchet MS" w:cs="Arial"/>
                <w:sz w:val="20"/>
                <w:szCs w:val="20"/>
              </w:rPr>
              <w:t>”</w:t>
            </w:r>
          </w:p>
          <w:p w:rsidR="002D1061" w:rsidRPr="002728AE" w:rsidRDefault="002D1061" w:rsidP="002728AE">
            <w:pPr>
              <w:pStyle w:val="Sinespaciado"/>
              <w:spacing w:line="276" w:lineRule="auto"/>
              <w:jc w:val="both"/>
              <w:rPr>
                <w:rFonts w:ascii="Trebuchet MS" w:eastAsia="Calibri" w:hAnsi="Trebuchet MS" w:cs="Arial"/>
                <w:sz w:val="20"/>
                <w:szCs w:val="20"/>
              </w:rPr>
            </w:pPr>
          </w:p>
          <w:p w:rsidR="005B69AA" w:rsidRPr="002728AE" w:rsidRDefault="00C55FC0" w:rsidP="002728AE">
            <w:pPr>
              <w:pStyle w:val="Sinespaciado"/>
              <w:spacing w:line="276" w:lineRule="auto"/>
              <w:jc w:val="both"/>
              <w:rPr>
                <w:rFonts w:ascii="Trebuchet MS" w:eastAsia="Calibri" w:hAnsi="Trebuchet MS" w:cs="Arial"/>
                <w:sz w:val="20"/>
                <w:szCs w:val="20"/>
              </w:rPr>
            </w:pPr>
            <w:r w:rsidRPr="002728AE">
              <w:rPr>
                <w:rFonts w:ascii="Trebuchet MS" w:eastAsia="Calibri" w:hAnsi="Trebuchet MS" w:cs="Arial"/>
                <w:sz w:val="20"/>
                <w:szCs w:val="20"/>
              </w:rPr>
              <w:t xml:space="preserve">Agrega: “En ese sentido secretario, le solicito </w:t>
            </w:r>
            <w:r w:rsidR="00A6575F" w:rsidRPr="002728AE">
              <w:rPr>
                <w:rFonts w:ascii="Trebuchet MS" w:eastAsia="Calibri" w:hAnsi="Trebuchet MS" w:cs="Arial"/>
                <w:sz w:val="20"/>
                <w:szCs w:val="20"/>
              </w:rPr>
              <w:t>contin</w:t>
            </w:r>
            <w:r w:rsidRPr="002728AE">
              <w:rPr>
                <w:rFonts w:ascii="Trebuchet MS" w:eastAsia="Calibri" w:hAnsi="Trebuchet MS" w:cs="Arial"/>
                <w:sz w:val="20"/>
                <w:szCs w:val="20"/>
              </w:rPr>
              <w:t>úe</w:t>
            </w:r>
            <w:r w:rsidR="00DF6E53" w:rsidRPr="002728AE">
              <w:rPr>
                <w:rFonts w:ascii="Trebuchet MS" w:eastAsia="Calibri" w:hAnsi="Trebuchet MS" w:cs="Arial"/>
                <w:sz w:val="20"/>
                <w:szCs w:val="20"/>
              </w:rPr>
              <w:t xml:space="preserve"> </w:t>
            </w:r>
            <w:r w:rsidRPr="002728AE">
              <w:rPr>
                <w:rFonts w:ascii="Trebuchet MS" w:eastAsia="Calibri" w:hAnsi="Trebuchet MS" w:cs="Arial"/>
                <w:sz w:val="20"/>
                <w:szCs w:val="20"/>
              </w:rPr>
              <w:t xml:space="preserve">con el siguiente </w:t>
            </w:r>
            <w:r w:rsidR="00A6575F" w:rsidRPr="002728AE">
              <w:rPr>
                <w:rFonts w:ascii="Trebuchet MS" w:eastAsia="Calibri" w:hAnsi="Trebuchet MS" w:cs="Arial"/>
                <w:sz w:val="20"/>
                <w:szCs w:val="20"/>
              </w:rPr>
              <w:t>punto del orden del día</w:t>
            </w:r>
            <w:r w:rsidR="00ED4E7F" w:rsidRPr="002728AE">
              <w:rPr>
                <w:rFonts w:ascii="Trebuchet MS" w:eastAsia="Calibri" w:hAnsi="Trebuchet MS" w:cs="Arial"/>
                <w:sz w:val="20"/>
                <w:szCs w:val="20"/>
              </w:rPr>
              <w:t>, por favor</w:t>
            </w:r>
            <w:r w:rsidR="00A6575F" w:rsidRPr="002728AE">
              <w:rPr>
                <w:rFonts w:ascii="Trebuchet MS" w:eastAsia="Calibri" w:hAnsi="Trebuchet MS" w:cs="Arial"/>
                <w:sz w:val="20"/>
                <w:szCs w:val="20"/>
              </w:rPr>
              <w:t>.”</w:t>
            </w:r>
          </w:p>
          <w:p w:rsidR="002D1061" w:rsidRPr="002728AE" w:rsidRDefault="002D1061" w:rsidP="002728AE">
            <w:pPr>
              <w:pStyle w:val="Sinespaciado"/>
              <w:spacing w:line="276" w:lineRule="auto"/>
              <w:jc w:val="both"/>
              <w:rPr>
                <w:rFonts w:ascii="Trebuchet MS" w:eastAsia="Calibri" w:hAnsi="Trebuchet MS" w:cs="Arial"/>
                <w:sz w:val="20"/>
                <w:szCs w:val="20"/>
              </w:rPr>
            </w:pPr>
          </w:p>
        </w:tc>
      </w:tr>
      <w:tr w:rsidR="00ED34B1" w:rsidRPr="002728AE" w:rsidTr="00354C31">
        <w:trPr>
          <w:trHeight w:val="454"/>
          <w:jc w:val="center"/>
        </w:trPr>
        <w:tc>
          <w:tcPr>
            <w:tcW w:w="801" w:type="pct"/>
            <w:vAlign w:val="center"/>
          </w:tcPr>
          <w:p w:rsidR="00ED34B1" w:rsidRPr="002728AE" w:rsidRDefault="00ED34B1" w:rsidP="002728AE">
            <w:pPr>
              <w:snapToGrid w:val="0"/>
              <w:spacing w:line="276" w:lineRule="auto"/>
              <w:jc w:val="center"/>
              <w:rPr>
                <w:rFonts w:ascii="Trebuchet MS" w:hAnsi="Trebuchet MS"/>
                <w:b/>
                <w:sz w:val="20"/>
                <w:szCs w:val="20"/>
              </w:rPr>
            </w:pPr>
            <w:r w:rsidRPr="002728AE">
              <w:rPr>
                <w:rFonts w:ascii="Trebuchet MS" w:hAnsi="Trebuchet MS"/>
                <w:b/>
                <w:bCs/>
                <w:sz w:val="20"/>
                <w:szCs w:val="20"/>
              </w:rPr>
              <w:t>Secretario Técnico</w:t>
            </w:r>
          </w:p>
        </w:tc>
        <w:tc>
          <w:tcPr>
            <w:tcW w:w="4199" w:type="pct"/>
            <w:gridSpan w:val="2"/>
            <w:vAlign w:val="center"/>
          </w:tcPr>
          <w:p w:rsidR="00ED34B1" w:rsidRPr="002728AE" w:rsidRDefault="003937C3" w:rsidP="002728AE">
            <w:pPr>
              <w:spacing w:line="276" w:lineRule="auto"/>
              <w:jc w:val="both"/>
              <w:rPr>
                <w:rFonts w:ascii="Trebuchet MS" w:hAnsi="Trebuchet MS" w:cs="Calibri"/>
                <w:sz w:val="20"/>
                <w:szCs w:val="20"/>
              </w:rPr>
            </w:pPr>
            <w:r w:rsidRPr="002728AE">
              <w:rPr>
                <w:rFonts w:ascii="Trebuchet MS" w:hAnsi="Trebuchet MS" w:cs="Calibri"/>
                <w:sz w:val="20"/>
                <w:szCs w:val="20"/>
              </w:rPr>
              <w:t>Realiza lo solicitado.</w:t>
            </w:r>
          </w:p>
        </w:tc>
      </w:tr>
      <w:tr w:rsidR="003E0039" w:rsidRPr="002728AE" w:rsidTr="002728AE">
        <w:trPr>
          <w:trHeight w:val="567"/>
          <w:jc w:val="center"/>
        </w:trPr>
        <w:tc>
          <w:tcPr>
            <w:tcW w:w="5000" w:type="pct"/>
            <w:gridSpan w:val="3"/>
            <w:shd w:val="clear" w:color="auto" w:fill="B2A1C7" w:themeFill="accent4" w:themeFillTint="99"/>
            <w:vAlign w:val="center"/>
          </w:tcPr>
          <w:p w:rsidR="0084718D" w:rsidRPr="002728AE" w:rsidRDefault="00D941E0" w:rsidP="002728AE">
            <w:pPr>
              <w:snapToGrid w:val="0"/>
              <w:spacing w:line="276" w:lineRule="auto"/>
              <w:rPr>
                <w:rFonts w:ascii="Trebuchet MS" w:hAnsi="Trebuchet MS"/>
                <w:sz w:val="20"/>
                <w:szCs w:val="20"/>
              </w:rPr>
            </w:pPr>
            <w:r w:rsidRPr="002728AE">
              <w:rPr>
                <w:rFonts w:ascii="Trebuchet MS" w:hAnsi="Trebuchet MS"/>
                <w:b/>
                <w:sz w:val="20"/>
                <w:szCs w:val="20"/>
              </w:rPr>
              <w:lastRenderedPageBreak/>
              <w:t>1.</w:t>
            </w:r>
            <w:r w:rsidRPr="002728AE">
              <w:rPr>
                <w:rFonts w:ascii="Trebuchet MS" w:hAnsi="Trebuchet MS"/>
                <w:sz w:val="20"/>
                <w:szCs w:val="20"/>
              </w:rPr>
              <w:t xml:space="preserve"> </w:t>
            </w:r>
            <w:r w:rsidR="005B486B" w:rsidRPr="002728AE">
              <w:rPr>
                <w:rFonts w:ascii="Trebuchet MS" w:hAnsi="Trebuchet MS"/>
                <w:b/>
                <w:sz w:val="20"/>
                <w:szCs w:val="20"/>
              </w:rPr>
              <w:t>Presentación y, en su caso</w:t>
            </w:r>
            <w:r w:rsidR="00354F39" w:rsidRPr="002728AE">
              <w:rPr>
                <w:rFonts w:ascii="Trebuchet MS" w:hAnsi="Trebuchet MS"/>
                <w:b/>
                <w:sz w:val="20"/>
                <w:szCs w:val="20"/>
              </w:rPr>
              <w:t>,</w:t>
            </w:r>
            <w:r w:rsidR="005B486B" w:rsidRPr="002728AE">
              <w:rPr>
                <w:rFonts w:ascii="Trebuchet MS" w:hAnsi="Trebuchet MS"/>
                <w:b/>
                <w:sz w:val="20"/>
                <w:szCs w:val="20"/>
              </w:rPr>
              <w:t xml:space="preserve"> a</w:t>
            </w:r>
            <w:r w:rsidRPr="002728AE">
              <w:rPr>
                <w:rFonts w:ascii="Trebuchet MS" w:hAnsi="Trebuchet MS"/>
                <w:b/>
                <w:sz w:val="20"/>
                <w:szCs w:val="20"/>
              </w:rPr>
              <w:t>probación del orden del día</w:t>
            </w:r>
            <w:r w:rsidR="00960D8D" w:rsidRPr="002728AE">
              <w:rPr>
                <w:rFonts w:ascii="Trebuchet MS" w:hAnsi="Trebuchet MS"/>
                <w:b/>
                <w:sz w:val="20"/>
                <w:szCs w:val="20"/>
              </w:rPr>
              <w:t>.</w:t>
            </w:r>
          </w:p>
        </w:tc>
      </w:tr>
      <w:tr w:rsidR="00ED34B1" w:rsidRPr="002728AE" w:rsidTr="00354C31">
        <w:trPr>
          <w:trHeight w:val="625"/>
          <w:jc w:val="center"/>
        </w:trPr>
        <w:tc>
          <w:tcPr>
            <w:tcW w:w="801" w:type="pct"/>
            <w:vAlign w:val="center"/>
          </w:tcPr>
          <w:p w:rsidR="00ED34B1" w:rsidRPr="002728AE" w:rsidRDefault="00C55FC0" w:rsidP="002728AE">
            <w:pPr>
              <w:snapToGrid w:val="0"/>
              <w:spacing w:line="276" w:lineRule="auto"/>
              <w:jc w:val="center"/>
              <w:rPr>
                <w:rFonts w:ascii="Trebuchet MS" w:hAnsi="Trebuchet MS"/>
                <w:b/>
                <w:sz w:val="20"/>
                <w:szCs w:val="20"/>
              </w:rPr>
            </w:pPr>
            <w:r w:rsidRPr="002728AE">
              <w:rPr>
                <w:rFonts w:ascii="Trebuchet MS" w:hAnsi="Trebuchet MS"/>
                <w:b/>
                <w:sz w:val="20"/>
                <w:szCs w:val="20"/>
              </w:rPr>
              <w:t xml:space="preserve">Miguel Godínez </w:t>
            </w:r>
            <w:proofErr w:type="spellStart"/>
            <w:r w:rsidRPr="002728AE">
              <w:rPr>
                <w:rFonts w:ascii="Trebuchet MS" w:hAnsi="Trebuchet MS"/>
                <w:b/>
                <w:sz w:val="20"/>
                <w:szCs w:val="20"/>
              </w:rPr>
              <w:t>Terríquez</w:t>
            </w:r>
            <w:proofErr w:type="spellEnd"/>
          </w:p>
        </w:tc>
        <w:tc>
          <w:tcPr>
            <w:tcW w:w="4199" w:type="pct"/>
            <w:gridSpan w:val="2"/>
            <w:vAlign w:val="center"/>
          </w:tcPr>
          <w:p w:rsidR="00C55FC0" w:rsidRPr="002728AE" w:rsidRDefault="00ED34B1" w:rsidP="002728AE">
            <w:pPr>
              <w:pStyle w:val="Sinespaciado"/>
              <w:spacing w:line="276" w:lineRule="auto"/>
              <w:jc w:val="both"/>
              <w:rPr>
                <w:rFonts w:ascii="Trebuchet MS" w:hAnsi="Trebuchet MS"/>
                <w:sz w:val="20"/>
                <w:szCs w:val="20"/>
              </w:rPr>
            </w:pPr>
            <w:r w:rsidRPr="002728AE">
              <w:rPr>
                <w:rFonts w:ascii="Trebuchet MS" w:hAnsi="Trebuchet MS"/>
                <w:sz w:val="20"/>
                <w:szCs w:val="20"/>
              </w:rPr>
              <w:t>Manifiesta: “</w:t>
            </w:r>
            <w:r w:rsidR="00C55FC0" w:rsidRPr="002728AE">
              <w:rPr>
                <w:rFonts w:ascii="Trebuchet MS" w:hAnsi="Trebuchet MS"/>
                <w:sz w:val="20"/>
                <w:szCs w:val="20"/>
              </w:rPr>
              <w:t>Muchas gracias secretario, está a su consideración.”</w:t>
            </w:r>
          </w:p>
          <w:p w:rsidR="00925E59" w:rsidRPr="002728AE" w:rsidRDefault="00925E59" w:rsidP="002728AE">
            <w:pPr>
              <w:pStyle w:val="Sinespaciado"/>
              <w:spacing w:line="276" w:lineRule="auto"/>
              <w:jc w:val="both"/>
              <w:rPr>
                <w:rFonts w:ascii="Trebuchet MS" w:hAnsi="Trebuchet MS"/>
                <w:sz w:val="20"/>
                <w:szCs w:val="20"/>
              </w:rPr>
            </w:pPr>
          </w:p>
          <w:p w:rsidR="006A23A4" w:rsidRPr="002728AE" w:rsidRDefault="00ED34B1" w:rsidP="002728AE">
            <w:pPr>
              <w:pStyle w:val="Sinespaciado"/>
              <w:spacing w:line="276" w:lineRule="auto"/>
              <w:jc w:val="both"/>
              <w:rPr>
                <w:rFonts w:ascii="Trebuchet MS" w:hAnsi="Trebuchet MS"/>
                <w:sz w:val="20"/>
                <w:szCs w:val="20"/>
              </w:rPr>
            </w:pPr>
            <w:r w:rsidRPr="002728AE">
              <w:rPr>
                <w:rFonts w:ascii="Trebuchet MS" w:hAnsi="Trebuchet MS"/>
                <w:sz w:val="20"/>
                <w:szCs w:val="20"/>
              </w:rPr>
              <w:t>Añade: “</w:t>
            </w:r>
            <w:r w:rsidR="00F80753" w:rsidRPr="002728AE">
              <w:rPr>
                <w:rFonts w:ascii="Trebuchet MS" w:hAnsi="Trebuchet MS"/>
                <w:sz w:val="20"/>
                <w:szCs w:val="20"/>
              </w:rPr>
              <w:t>Si no hubiera participaciones</w:t>
            </w:r>
            <w:r w:rsidR="00C55FC0" w:rsidRPr="002728AE">
              <w:rPr>
                <w:rFonts w:ascii="Trebuchet MS" w:hAnsi="Trebuchet MS"/>
                <w:sz w:val="20"/>
                <w:szCs w:val="20"/>
              </w:rPr>
              <w:t xml:space="preserve"> al respecto</w:t>
            </w:r>
            <w:r w:rsidR="00354C31" w:rsidRPr="002728AE">
              <w:rPr>
                <w:rFonts w:ascii="Trebuchet MS" w:hAnsi="Trebuchet MS"/>
                <w:sz w:val="20"/>
                <w:szCs w:val="20"/>
              </w:rPr>
              <w:t>,</w:t>
            </w:r>
            <w:r w:rsidR="00C55FC0" w:rsidRPr="002728AE">
              <w:rPr>
                <w:rFonts w:ascii="Trebuchet MS" w:hAnsi="Trebuchet MS"/>
                <w:sz w:val="20"/>
                <w:szCs w:val="20"/>
              </w:rPr>
              <w:t xml:space="preserve"> </w:t>
            </w:r>
            <w:r w:rsidR="00354C31" w:rsidRPr="002728AE">
              <w:rPr>
                <w:rFonts w:ascii="Trebuchet MS" w:hAnsi="Trebuchet MS"/>
                <w:sz w:val="20"/>
                <w:szCs w:val="20"/>
              </w:rPr>
              <w:t>s</w:t>
            </w:r>
            <w:r w:rsidR="00C55FC0" w:rsidRPr="002728AE">
              <w:rPr>
                <w:rFonts w:ascii="Trebuchet MS" w:hAnsi="Trebuchet MS"/>
                <w:sz w:val="20"/>
                <w:szCs w:val="20"/>
              </w:rPr>
              <w:t>ecretario le solicito proceda con la votación.</w:t>
            </w:r>
            <w:r w:rsidRPr="002728AE">
              <w:rPr>
                <w:rFonts w:ascii="Trebuchet MS" w:hAnsi="Trebuchet MS"/>
                <w:sz w:val="20"/>
                <w:szCs w:val="20"/>
              </w:rPr>
              <w:t>”</w:t>
            </w:r>
          </w:p>
        </w:tc>
      </w:tr>
      <w:tr w:rsidR="008D1D4C" w:rsidRPr="002728AE" w:rsidTr="00354C31">
        <w:trPr>
          <w:trHeight w:val="625"/>
          <w:jc w:val="center"/>
        </w:trPr>
        <w:tc>
          <w:tcPr>
            <w:tcW w:w="801" w:type="pct"/>
            <w:vAlign w:val="center"/>
          </w:tcPr>
          <w:p w:rsidR="008D1D4C" w:rsidRPr="002728AE" w:rsidRDefault="00ED345C" w:rsidP="002728AE">
            <w:pPr>
              <w:snapToGrid w:val="0"/>
              <w:spacing w:line="276" w:lineRule="auto"/>
              <w:jc w:val="center"/>
              <w:rPr>
                <w:rFonts w:ascii="Trebuchet MS" w:hAnsi="Trebuchet MS" w:cs="Tahoma"/>
                <w:b/>
                <w:sz w:val="20"/>
                <w:szCs w:val="20"/>
              </w:rPr>
            </w:pPr>
            <w:r w:rsidRPr="002728AE">
              <w:rPr>
                <w:rFonts w:ascii="Trebuchet MS" w:hAnsi="Trebuchet MS"/>
                <w:b/>
                <w:bCs/>
                <w:sz w:val="20"/>
                <w:szCs w:val="20"/>
              </w:rPr>
              <w:t>Secretario Técnico</w:t>
            </w:r>
          </w:p>
        </w:tc>
        <w:tc>
          <w:tcPr>
            <w:tcW w:w="4199" w:type="pct"/>
            <w:gridSpan w:val="2"/>
            <w:vAlign w:val="center"/>
          </w:tcPr>
          <w:p w:rsidR="002D1061" w:rsidRPr="002728AE" w:rsidRDefault="003937C3" w:rsidP="002728AE">
            <w:pPr>
              <w:pStyle w:val="Sinespaciado"/>
              <w:spacing w:line="276" w:lineRule="auto"/>
              <w:jc w:val="both"/>
              <w:rPr>
                <w:rFonts w:ascii="Trebuchet MS" w:hAnsi="Trebuchet MS" w:cs="Arial"/>
                <w:sz w:val="20"/>
                <w:szCs w:val="20"/>
              </w:rPr>
            </w:pPr>
            <w:r w:rsidRPr="002728AE">
              <w:rPr>
                <w:rFonts w:ascii="Trebuchet MS" w:hAnsi="Trebuchet MS" w:cs="Arial"/>
                <w:sz w:val="20"/>
                <w:szCs w:val="20"/>
              </w:rPr>
              <w:t>Realiza lo solicitado.</w:t>
            </w:r>
          </w:p>
        </w:tc>
      </w:tr>
      <w:tr w:rsidR="00022B86" w:rsidRPr="002728AE" w:rsidTr="00915C01">
        <w:trPr>
          <w:jc w:val="center"/>
        </w:trPr>
        <w:tc>
          <w:tcPr>
            <w:tcW w:w="5000" w:type="pct"/>
            <w:gridSpan w:val="3"/>
            <w:vAlign w:val="center"/>
          </w:tcPr>
          <w:p w:rsidR="00022B86" w:rsidRPr="002728AE" w:rsidRDefault="00022B86" w:rsidP="002728AE">
            <w:pPr>
              <w:snapToGrid w:val="0"/>
              <w:spacing w:line="276" w:lineRule="auto"/>
              <w:jc w:val="center"/>
              <w:rPr>
                <w:rFonts w:ascii="Trebuchet MS" w:hAnsi="Trebuchet MS"/>
                <w:b/>
                <w:sz w:val="20"/>
                <w:szCs w:val="20"/>
              </w:rPr>
            </w:pPr>
          </w:p>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2728AE" w:rsidTr="00115E50">
              <w:trPr>
                <w:trHeight w:val="283"/>
                <w:jc w:val="center"/>
              </w:trPr>
              <w:tc>
                <w:tcPr>
                  <w:tcW w:w="4135" w:type="dxa"/>
                  <w:tcBorders>
                    <w:top w:val="nil"/>
                    <w:left w:val="nil"/>
                  </w:tcBorders>
                  <w:vAlign w:val="center"/>
                </w:tcPr>
                <w:p w:rsidR="00022B86" w:rsidRPr="002728AE" w:rsidRDefault="00022B86" w:rsidP="002728AE">
                  <w:pPr>
                    <w:snapToGrid w:val="0"/>
                    <w:spacing w:line="276" w:lineRule="auto"/>
                    <w:jc w:val="center"/>
                    <w:rPr>
                      <w:rFonts w:ascii="Trebuchet MS" w:hAnsi="Trebuchet MS"/>
                      <w:b/>
                      <w:sz w:val="20"/>
                      <w:szCs w:val="20"/>
                    </w:rPr>
                  </w:pPr>
                </w:p>
              </w:tc>
              <w:tc>
                <w:tcPr>
                  <w:tcW w:w="1276" w:type="dxa"/>
                  <w:vAlign w:val="center"/>
                </w:tcPr>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sz w:val="20"/>
                      <w:szCs w:val="20"/>
                    </w:rPr>
                    <w:t>A favor</w:t>
                  </w:r>
                </w:p>
              </w:tc>
              <w:tc>
                <w:tcPr>
                  <w:tcW w:w="1280" w:type="dxa"/>
                  <w:vAlign w:val="center"/>
                </w:tcPr>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sz w:val="20"/>
                      <w:szCs w:val="20"/>
                    </w:rPr>
                    <w:t>En contra</w:t>
                  </w:r>
                </w:p>
              </w:tc>
              <w:tc>
                <w:tcPr>
                  <w:tcW w:w="1439" w:type="dxa"/>
                  <w:vAlign w:val="center"/>
                </w:tcPr>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sz w:val="20"/>
                      <w:szCs w:val="20"/>
                    </w:rPr>
                    <w:t>Abstención</w:t>
                  </w:r>
                </w:p>
              </w:tc>
            </w:tr>
            <w:tr w:rsidR="00DF6E53" w:rsidRPr="002728AE" w:rsidTr="00115E50">
              <w:trPr>
                <w:trHeight w:val="283"/>
                <w:jc w:val="center"/>
              </w:trPr>
              <w:tc>
                <w:tcPr>
                  <w:tcW w:w="4135" w:type="dxa"/>
                  <w:vAlign w:val="center"/>
                </w:tcPr>
                <w:p w:rsidR="00DF6E53" w:rsidRPr="002728AE" w:rsidRDefault="00C55FC0" w:rsidP="002728AE">
                  <w:pPr>
                    <w:spacing w:before="120" w:line="276" w:lineRule="auto"/>
                    <w:jc w:val="both"/>
                    <w:rPr>
                      <w:rFonts w:ascii="Trebuchet MS" w:hAnsi="Trebuchet MS" w:cs="Arial"/>
                      <w:b/>
                      <w:sz w:val="20"/>
                      <w:szCs w:val="20"/>
                    </w:rPr>
                  </w:pPr>
                  <w:r w:rsidRPr="002728AE">
                    <w:rPr>
                      <w:rFonts w:ascii="Trebuchet MS" w:hAnsi="Trebuchet MS" w:cs="Arial"/>
                      <w:b/>
                      <w:sz w:val="20"/>
                      <w:szCs w:val="20"/>
                      <w:lang w:val="es-MX"/>
                    </w:rPr>
                    <w:t>Lic</w:t>
                  </w:r>
                  <w:r w:rsidR="00DF6E53" w:rsidRPr="002728AE">
                    <w:rPr>
                      <w:rFonts w:ascii="Trebuchet MS" w:hAnsi="Trebuchet MS" w:cs="Arial"/>
                      <w:b/>
                      <w:sz w:val="20"/>
                      <w:szCs w:val="20"/>
                      <w:lang w:val="es-MX"/>
                    </w:rPr>
                    <w:t>.</w:t>
                  </w:r>
                  <w:r w:rsidRPr="002728AE">
                    <w:rPr>
                      <w:rFonts w:ascii="Trebuchet MS" w:hAnsi="Trebuchet MS" w:cs="Arial"/>
                      <w:b/>
                      <w:sz w:val="20"/>
                      <w:szCs w:val="20"/>
                      <w:lang w:val="es-MX"/>
                    </w:rPr>
                    <w:t xml:space="preserve"> Brenda Judith Serafín </w:t>
                  </w:r>
                  <w:proofErr w:type="spellStart"/>
                  <w:r w:rsidRPr="002728AE">
                    <w:rPr>
                      <w:rFonts w:ascii="Trebuchet MS" w:hAnsi="Trebuchet MS" w:cs="Arial"/>
                      <w:b/>
                      <w:sz w:val="20"/>
                      <w:szCs w:val="20"/>
                      <w:lang w:val="es-MX"/>
                    </w:rPr>
                    <w:t>Morfín</w:t>
                  </w:r>
                  <w:proofErr w:type="spellEnd"/>
                </w:p>
              </w:tc>
              <w:tc>
                <w:tcPr>
                  <w:tcW w:w="1276" w:type="dxa"/>
                  <w:vAlign w:val="center"/>
                </w:tcPr>
                <w:p w:rsidR="00DF6E53" w:rsidRPr="002728AE" w:rsidRDefault="00DF6E53" w:rsidP="002728AE">
                  <w:pPr>
                    <w:snapToGrid w:val="0"/>
                    <w:spacing w:line="276" w:lineRule="auto"/>
                    <w:jc w:val="center"/>
                    <w:rPr>
                      <w:rFonts w:ascii="Trebuchet MS" w:hAnsi="Trebuchet MS"/>
                      <w:b/>
                      <w:sz w:val="20"/>
                      <w:szCs w:val="20"/>
                    </w:rPr>
                  </w:pPr>
                  <w:r w:rsidRPr="002728AE">
                    <w:rPr>
                      <w:rFonts w:ascii="Trebuchet MS" w:hAnsi="Trebuchet MS"/>
                      <w:b/>
                      <w:sz w:val="20"/>
                      <w:szCs w:val="20"/>
                    </w:rPr>
                    <w:t>*</w:t>
                  </w:r>
                </w:p>
              </w:tc>
              <w:tc>
                <w:tcPr>
                  <w:tcW w:w="1280" w:type="dxa"/>
                  <w:vAlign w:val="center"/>
                </w:tcPr>
                <w:p w:rsidR="00DF6E53" w:rsidRPr="002728AE" w:rsidRDefault="00DF6E53" w:rsidP="002728AE">
                  <w:pPr>
                    <w:snapToGrid w:val="0"/>
                    <w:spacing w:line="276" w:lineRule="auto"/>
                    <w:jc w:val="center"/>
                    <w:rPr>
                      <w:rFonts w:ascii="Trebuchet MS" w:hAnsi="Trebuchet MS"/>
                      <w:b/>
                      <w:sz w:val="20"/>
                      <w:szCs w:val="20"/>
                    </w:rPr>
                  </w:pPr>
                </w:p>
              </w:tc>
              <w:tc>
                <w:tcPr>
                  <w:tcW w:w="1439" w:type="dxa"/>
                  <w:vAlign w:val="center"/>
                </w:tcPr>
                <w:p w:rsidR="00DF6E53" w:rsidRPr="002728AE" w:rsidRDefault="00DF6E53" w:rsidP="002728AE">
                  <w:pPr>
                    <w:snapToGrid w:val="0"/>
                    <w:spacing w:line="276" w:lineRule="auto"/>
                    <w:jc w:val="center"/>
                    <w:rPr>
                      <w:rFonts w:ascii="Trebuchet MS" w:hAnsi="Trebuchet MS"/>
                      <w:b/>
                      <w:sz w:val="20"/>
                      <w:szCs w:val="20"/>
                    </w:rPr>
                  </w:pPr>
                </w:p>
              </w:tc>
            </w:tr>
            <w:tr w:rsidR="00DF6E53" w:rsidRPr="002728AE" w:rsidTr="00115E50">
              <w:trPr>
                <w:trHeight w:val="283"/>
                <w:jc w:val="center"/>
              </w:trPr>
              <w:tc>
                <w:tcPr>
                  <w:tcW w:w="4135" w:type="dxa"/>
                  <w:vAlign w:val="center"/>
                </w:tcPr>
                <w:p w:rsidR="00DF6E53" w:rsidRPr="002728AE" w:rsidRDefault="00C55FC0" w:rsidP="002728AE">
                  <w:pPr>
                    <w:spacing w:before="120" w:line="276" w:lineRule="auto"/>
                    <w:rPr>
                      <w:rFonts w:ascii="Trebuchet MS" w:hAnsi="Trebuchet MS" w:cs="Arial"/>
                      <w:b/>
                      <w:sz w:val="20"/>
                      <w:szCs w:val="20"/>
                    </w:rPr>
                  </w:pPr>
                  <w:r w:rsidRPr="002728AE">
                    <w:rPr>
                      <w:rFonts w:ascii="Trebuchet MS" w:hAnsi="Trebuchet MS" w:cs="Arial"/>
                      <w:b/>
                      <w:sz w:val="20"/>
                      <w:szCs w:val="20"/>
                    </w:rPr>
                    <w:t>Dr</w:t>
                  </w:r>
                  <w:r w:rsidR="00DF6E53" w:rsidRPr="002728AE">
                    <w:rPr>
                      <w:rFonts w:ascii="Trebuchet MS" w:hAnsi="Trebuchet MS" w:cs="Arial"/>
                      <w:b/>
                      <w:sz w:val="20"/>
                      <w:szCs w:val="20"/>
                    </w:rPr>
                    <w:t xml:space="preserve">. </w:t>
                  </w:r>
                  <w:r w:rsidRPr="002728AE">
                    <w:rPr>
                      <w:rFonts w:ascii="Trebuchet MS" w:hAnsi="Trebuchet MS" w:cs="Arial"/>
                      <w:b/>
                      <w:sz w:val="20"/>
                      <w:szCs w:val="20"/>
                    </w:rPr>
                    <w:t>Moisés Pérez Vega</w:t>
                  </w:r>
                </w:p>
              </w:tc>
              <w:tc>
                <w:tcPr>
                  <w:tcW w:w="1276" w:type="dxa"/>
                  <w:vAlign w:val="center"/>
                </w:tcPr>
                <w:p w:rsidR="00DF6E53" w:rsidRPr="002728AE" w:rsidRDefault="00DF6E53" w:rsidP="002728AE">
                  <w:pPr>
                    <w:snapToGrid w:val="0"/>
                    <w:spacing w:line="276" w:lineRule="auto"/>
                    <w:jc w:val="center"/>
                    <w:rPr>
                      <w:rFonts w:ascii="Trebuchet MS" w:hAnsi="Trebuchet MS"/>
                      <w:b/>
                      <w:sz w:val="20"/>
                      <w:szCs w:val="20"/>
                    </w:rPr>
                  </w:pPr>
                  <w:r w:rsidRPr="002728AE">
                    <w:rPr>
                      <w:rFonts w:ascii="Trebuchet MS" w:hAnsi="Trebuchet MS"/>
                      <w:b/>
                      <w:sz w:val="20"/>
                      <w:szCs w:val="20"/>
                    </w:rPr>
                    <w:t>*</w:t>
                  </w:r>
                </w:p>
              </w:tc>
              <w:tc>
                <w:tcPr>
                  <w:tcW w:w="1280" w:type="dxa"/>
                  <w:vAlign w:val="center"/>
                </w:tcPr>
                <w:p w:rsidR="00DF6E53" w:rsidRPr="002728AE" w:rsidRDefault="00DF6E53" w:rsidP="002728AE">
                  <w:pPr>
                    <w:snapToGrid w:val="0"/>
                    <w:spacing w:line="276" w:lineRule="auto"/>
                    <w:jc w:val="center"/>
                    <w:rPr>
                      <w:rFonts w:ascii="Trebuchet MS" w:hAnsi="Trebuchet MS"/>
                      <w:b/>
                      <w:sz w:val="20"/>
                      <w:szCs w:val="20"/>
                    </w:rPr>
                  </w:pPr>
                </w:p>
              </w:tc>
              <w:tc>
                <w:tcPr>
                  <w:tcW w:w="1439" w:type="dxa"/>
                  <w:vAlign w:val="center"/>
                </w:tcPr>
                <w:p w:rsidR="00DF6E53" w:rsidRPr="002728AE" w:rsidRDefault="00DF6E53" w:rsidP="002728AE">
                  <w:pPr>
                    <w:snapToGrid w:val="0"/>
                    <w:spacing w:line="276" w:lineRule="auto"/>
                    <w:jc w:val="center"/>
                    <w:rPr>
                      <w:rFonts w:ascii="Trebuchet MS" w:hAnsi="Trebuchet MS"/>
                      <w:b/>
                      <w:sz w:val="20"/>
                      <w:szCs w:val="20"/>
                    </w:rPr>
                  </w:pPr>
                </w:p>
              </w:tc>
            </w:tr>
            <w:tr w:rsidR="00DF6E53" w:rsidRPr="002728AE" w:rsidTr="00115E50">
              <w:trPr>
                <w:trHeight w:val="283"/>
                <w:jc w:val="center"/>
              </w:trPr>
              <w:tc>
                <w:tcPr>
                  <w:tcW w:w="4135" w:type="dxa"/>
                  <w:vAlign w:val="center"/>
                </w:tcPr>
                <w:p w:rsidR="00DF6E53" w:rsidRPr="002728AE" w:rsidRDefault="00C55FC0" w:rsidP="002728AE">
                  <w:pPr>
                    <w:spacing w:before="120" w:line="276" w:lineRule="auto"/>
                    <w:rPr>
                      <w:rFonts w:ascii="Trebuchet MS" w:hAnsi="Trebuchet MS" w:cs="Arial"/>
                      <w:b/>
                      <w:sz w:val="20"/>
                      <w:szCs w:val="20"/>
                    </w:rPr>
                  </w:pPr>
                  <w:r w:rsidRPr="002728AE">
                    <w:rPr>
                      <w:rFonts w:ascii="Trebuchet MS" w:hAnsi="Trebuchet MS" w:cs="Arial"/>
                      <w:b/>
                      <w:sz w:val="20"/>
                      <w:szCs w:val="20"/>
                    </w:rPr>
                    <w:t>Mtro</w:t>
                  </w:r>
                  <w:r w:rsidR="00DF6E53" w:rsidRPr="002728AE">
                    <w:rPr>
                      <w:rFonts w:ascii="Trebuchet MS" w:hAnsi="Trebuchet MS" w:cs="Arial"/>
                      <w:b/>
                      <w:sz w:val="20"/>
                      <w:szCs w:val="20"/>
                    </w:rPr>
                    <w:t xml:space="preserve">. </w:t>
                  </w:r>
                  <w:r w:rsidRPr="002728AE">
                    <w:rPr>
                      <w:rFonts w:ascii="Trebuchet MS" w:hAnsi="Trebuchet MS" w:cs="Arial"/>
                      <w:b/>
                      <w:sz w:val="20"/>
                      <w:szCs w:val="20"/>
                    </w:rPr>
                    <w:t xml:space="preserve">Miguel Godínez </w:t>
                  </w:r>
                  <w:proofErr w:type="spellStart"/>
                  <w:r w:rsidRPr="002728AE">
                    <w:rPr>
                      <w:rFonts w:ascii="Trebuchet MS" w:hAnsi="Trebuchet MS" w:cs="Arial"/>
                      <w:b/>
                      <w:sz w:val="20"/>
                      <w:szCs w:val="20"/>
                    </w:rPr>
                    <w:t>Terríquez</w:t>
                  </w:r>
                  <w:proofErr w:type="spellEnd"/>
                  <w:r w:rsidR="00DF6E53" w:rsidRPr="002728AE">
                    <w:rPr>
                      <w:rFonts w:ascii="Trebuchet MS" w:hAnsi="Trebuchet MS" w:cs="Arial"/>
                      <w:b/>
                      <w:sz w:val="20"/>
                      <w:szCs w:val="20"/>
                    </w:rPr>
                    <w:t xml:space="preserve"> </w:t>
                  </w:r>
                </w:p>
              </w:tc>
              <w:tc>
                <w:tcPr>
                  <w:tcW w:w="1276" w:type="dxa"/>
                  <w:vAlign w:val="center"/>
                </w:tcPr>
                <w:p w:rsidR="00DF6E53" w:rsidRPr="002728AE" w:rsidRDefault="00DF6E53" w:rsidP="002728AE">
                  <w:pPr>
                    <w:snapToGrid w:val="0"/>
                    <w:spacing w:line="276" w:lineRule="auto"/>
                    <w:jc w:val="center"/>
                    <w:rPr>
                      <w:rFonts w:ascii="Trebuchet MS" w:hAnsi="Trebuchet MS"/>
                      <w:b/>
                      <w:sz w:val="20"/>
                      <w:szCs w:val="20"/>
                    </w:rPr>
                  </w:pPr>
                  <w:r w:rsidRPr="002728AE">
                    <w:rPr>
                      <w:rFonts w:ascii="Trebuchet MS" w:hAnsi="Trebuchet MS"/>
                      <w:b/>
                      <w:sz w:val="20"/>
                      <w:szCs w:val="20"/>
                    </w:rPr>
                    <w:t>*</w:t>
                  </w:r>
                </w:p>
              </w:tc>
              <w:tc>
                <w:tcPr>
                  <w:tcW w:w="1280" w:type="dxa"/>
                  <w:vAlign w:val="center"/>
                </w:tcPr>
                <w:p w:rsidR="00DF6E53" w:rsidRPr="002728AE" w:rsidRDefault="00DF6E53" w:rsidP="002728AE">
                  <w:pPr>
                    <w:snapToGrid w:val="0"/>
                    <w:spacing w:line="276" w:lineRule="auto"/>
                    <w:jc w:val="center"/>
                    <w:rPr>
                      <w:rFonts w:ascii="Trebuchet MS" w:hAnsi="Trebuchet MS"/>
                      <w:b/>
                      <w:sz w:val="20"/>
                      <w:szCs w:val="20"/>
                    </w:rPr>
                  </w:pPr>
                </w:p>
              </w:tc>
              <w:tc>
                <w:tcPr>
                  <w:tcW w:w="1439" w:type="dxa"/>
                  <w:vAlign w:val="center"/>
                </w:tcPr>
                <w:p w:rsidR="00DF6E53" w:rsidRPr="002728AE" w:rsidRDefault="00DF6E53" w:rsidP="002728AE">
                  <w:pPr>
                    <w:snapToGrid w:val="0"/>
                    <w:spacing w:line="276" w:lineRule="auto"/>
                    <w:jc w:val="center"/>
                    <w:rPr>
                      <w:rFonts w:ascii="Trebuchet MS" w:hAnsi="Trebuchet MS"/>
                      <w:b/>
                      <w:sz w:val="20"/>
                      <w:szCs w:val="20"/>
                    </w:rPr>
                  </w:pPr>
                </w:p>
              </w:tc>
            </w:tr>
          </w:tbl>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sz w:val="20"/>
                <w:szCs w:val="20"/>
              </w:rPr>
              <w:t>Punto de acuerdo aprobado por unanimidad.</w:t>
            </w:r>
          </w:p>
          <w:p w:rsidR="00022B86" w:rsidRPr="002728AE" w:rsidRDefault="00022B86" w:rsidP="002728AE">
            <w:pPr>
              <w:snapToGrid w:val="0"/>
              <w:spacing w:line="276" w:lineRule="auto"/>
              <w:jc w:val="center"/>
              <w:rPr>
                <w:rFonts w:ascii="Trebuchet MS" w:hAnsi="Trebuchet MS"/>
                <w:b/>
                <w:sz w:val="20"/>
                <w:szCs w:val="20"/>
              </w:rPr>
            </w:pPr>
          </w:p>
        </w:tc>
      </w:tr>
      <w:tr w:rsidR="00022B86" w:rsidRPr="002728AE" w:rsidTr="00354C31">
        <w:trPr>
          <w:jc w:val="center"/>
        </w:trPr>
        <w:tc>
          <w:tcPr>
            <w:tcW w:w="801" w:type="pct"/>
            <w:vAlign w:val="center"/>
          </w:tcPr>
          <w:p w:rsidR="00022B86" w:rsidRPr="002728AE" w:rsidRDefault="00354C31" w:rsidP="002728AE">
            <w:pPr>
              <w:snapToGrid w:val="0"/>
              <w:spacing w:line="276" w:lineRule="auto"/>
              <w:jc w:val="center"/>
              <w:rPr>
                <w:rFonts w:ascii="Trebuchet MS" w:hAnsi="Trebuchet MS"/>
                <w:b/>
                <w:sz w:val="20"/>
                <w:szCs w:val="20"/>
              </w:rPr>
            </w:pPr>
            <w:r w:rsidRPr="002728AE">
              <w:rPr>
                <w:rFonts w:ascii="Trebuchet MS" w:hAnsi="Trebuchet MS"/>
                <w:b/>
                <w:sz w:val="20"/>
                <w:szCs w:val="20"/>
              </w:rPr>
              <w:t>AC01/CEC-28-04-2021</w:t>
            </w:r>
          </w:p>
        </w:tc>
        <w:tc>
          <w:tcPr>
            <w:tcW w:w="4199" w:type="pct"/>
            <w:gridSpan w:val="2"/>
            <w:vAlign w:val="center"/>
          </w:tcPr>
          <w:p w:rsidR="00354C31" w:rsidRPr="002728AE" w:rsidRDefault="00354C31" w:rsidP="002728AE">
            <w:pPr>
              <w:snapToGrid w:val="0"/>
              <w:spacing w:line="276" w:lineRule="auto"/>
              <w:jc w:val="both"/>
              <w:rPr>
                <w:rFonts w:ascii="Trebuchet MS" w:hAnsi="Trebuchet MS" w:cs="Arial"/>
                <w:b/>
                <w:sz w:val="20"/>
                <w:szCs w:val="20"/>
              </w:rPr>
            </w:pPr>
            <w:r w:rsidRPr="002728AE">
              <w:rPr>
                <w:rFonts w:ascii="Trebuchet MS" w:hAnsi="Trebuchet MS" w:cs="Arial"/>
                <w:b/>
                <w:sz w:val="20"/>
                <w:szCs w:val="20"/>
              </w:rPr>
              <w:t>Punto de acuerdo:</w:t>
            </w:r>
          </w:p>
          <w:p w:rsidR="00022B86" w:rsidRPr="002728AE" w:rsidRDefault="00354C31" w:rsidP="002728AE">
            <w:pPr>
              <w:pStyle w:val="Sinespaciado"/>
              <w:spacing w:line="276" w:lineRule="auto"/>
              <w:jc w:val="both"/>
              <w:rPr>
                <w:rFonts w:ascii="Trebuchet MS" w:hAnsi="Trebuchet MS" w:cs="Arial"/>
                <w:sz w:val="20"/>
                <w:szCs w:val="20"/>
              </w:rPr>
            </w:pPr>
            <w:r w:rsidRPr="002728AE">
              <w:rPr>
                <w:rFonts w:ascii="Trebuchet MS" w:hAnsi="Trebuchet MS" w:cs="Arial"/>
                <w:sz w:val="20"/>
                <w:szCs w:val="20"/>
              </w:rPr>
              <w:t>Se aprueba el orden del día en los términos propuestos.</w:t>
            </w:r>
          </w:p>
          <w:p w:rsidR="00354C31" w:rsidRPr="002728AE" w:rsidRDefault="00354C31" w:rsidP="002728AE">
            <w:pPr>
              <w:pStyle w:val="Sinespaciado"/>
              <w:spacing w:line="276" w:lineRule="auto"/>
              <w:jc w:val="both"/>
              <w:rPr>
                <w:rFonts w:ascii="Trebuchet MS" w:eastAsia="Calibri" w:hAnsi="Trebuchet MS" w:cs="Arial"/>
                <w:sz w:val="20"/>
                <w:szCs w:val="20"/>
              </w:rPr>
            </w:pPr>
          </w:p>
        </w:tc>
      </w:tr>
      <w:tr w:rsidR="00354C31" w:rsidRPr="002728AE" w:rsidTr="00354C31">
        <w:trPr>
          <w:jc w:val="center"/>
        </w:trPr>
        <w:tc>
          <w:tcPr>
            <w:tcW w:w="801" w:type="pct"/>
            <w:vAlign w:val="center"/>
          </w:tcPr>
          <w:p w:rsidR="00354C31" w:rsidRPr="002728AE" w:rsidRDefault="00354C31" w:rsidP="002728AE">
            <w:pPr>
              <w:snapToGrid w:val="0"/>
              <w:spacing w:line="276" w:lineRule="auto"/>
              <w:jc w:val="center"/>
              <w:rPr>
                <w:rFonts w:ascii="Trebuchet MS" w:hAnsi="Trebuchet MS"/>
                <w:b/>
                <w:sz w:val="20"/>
                <w:szCs w:val="20"/>
              </w:rPr>
            </w:pPr>
            <w:r w:rsidRPr="002728AE">
              <w:rPr>
                <w:rFonts w:ascii="Trebuchet MS" w:hAnsi="Trebuchet MS"/>
                <w:b/>
                <w:sz w:val="20"/>
                <w:szCs w:val="20"/>
              </w:rPr>
              <w:t xml:space="preserve">Miguel Godínez </w:t>
            </w:r>
            <w:proofErr w:type="spellStart"/>
            <w:r w:rsidRPr="002728AE">
              <w:rPr>
                <w:rFonts w:ascii="Trebuchet MS" w:hAnsi="Trebuchet MS"/>
                <w:b/>
                <w:sz w:val="20"/>
                <w:szCs w:val="20"/>
              </w:rPr>
              <w:t>Terríquez</w:t>
            </w:r>
            <w:proofErr w:type="spellEnd"/>
          </w:p>
        </w:tc>
        <w:tc>
          <w:tcPr>
            <w:tcW w:w="4199" w:type="pct"/>
            <w:gridSpan w:val="2"/>
            <w:vAlign w:val="center"/>
          </w:tcPr>
          <w:p w:rsidR="00354C31" w:rsidRPr="002728AE" w:rsidRDefault="00354C31" w:rsidP="002728AE">
            <w:pPr>
              <w:pStyle w:val="Sinespaciado"/>
              <w:spacing w:line="276" w:lineRule="auto"/>
              <w:jc w:val="both"/>
              <w:rPr>
                <w:rFonts w:ascii="Trebuchet MS" w:hAnsi="Trebuchet MS"/>
                <w:sz w:val="20"/>
                <w:szCs w:val="20"/>
              </w:rPr>
            </w:pPr>
            <w:r w:rsidRPr="002728AE">
              <w:rPr>
                <w:rFonts w:ascii="Trebuchet MS" w:hAnsi="Trebuchet MS"/>
                <w:sz w:val="20"/>
                <w:szCs w:val="20"/>
              </w:rPr>
              <w:t>Señala: “</w:t>
            </w:r>
            <w:r w:rsidRPr="002728AE">
              <w:rPr>
                <w:rFonts w:ascii="Trebuchet MS" w:hAnsi="Trebuchet MS"/>
                <w:sz w:val="20"/>
                <w:szCs w:val="20"/>
              </w:rPr>
              <w:t>Muchas g</w:t>
            </w:r>
            <w:r w:rsidRPr="002728AE">
              <w:rPr>
                <w:rFonts w:ascii="Trebuchet MS" w:hAnsi="Trebuchet MS"/>
                <w:sz w:val="20"/>
                <w:szCs w:val="20"/>
              </w:rPr>
              <w:t>racias secretario, le solicito continúe con el siguiente punto del orden del día.</w:t>
            </w:r>
            <w:r w:rsidRPr="002728AE">
              <w:rPr>
                <w:rFonts w:ascii="Trebuchet MS" w:eastAsia="Calibri" w:hAnsi="Trebuchet MS" w:cs="Arial"/>
                <w:sz w:val="20"/>
                <w:szCs w:val="20"/>
              </w:rPr>
              <w:t>”</w:t>
            </w:r>
          </w:p>
        </w:tc>
      </w:tr>
      <w:tr w:rsidR="00022B86" w:rsidRPr="002728AE" w:rsidTr="00354C31">
        <w:trPr>
          <w:jc w:val="center"/>
        </w:trPr>
        <w:tc>
          <w:tcPr>
            <w:tcW w:w="801" w:type="pct"/>
            <w:vAlign w:val="center"/>
          </w:tcPr>
          <w:p w:rsidR="00022B86" w:rsidRPr="002728AE" w:rsidRDefault="00022B86" w:rsidP="002728AE">
            <w:pPr>
              <w:snapToGrid w:val="0"/>
              <w:spacing w:line="276" w:lineRule="auto"/>
              <w:jc w:val="center"/>
              <w:rPr>
                <w:rFonts w:ascii="Trebuchet MS" w:hAnsi="Trebuchet MS"/>
                <w:b/>
                <w:sz w:val="20"/>
                <w:szCs w:val="20"/>
              </w:rPr>
            </w:pPr>
            <w:r w:rsidRPr="002728AE">
              <w:rPr>
                <w:rFonts w:ascii="Trebuchet MS" w:hAnsi="Trebuchet MS"/>
                <w:b/>
                <w:bCs/>
                <w:sz w:val="20"/>
                <w:szCs w:val="20"/>
              </w:rPr>
              <w:t>Secretario Técnico</w:t>
            </w:r>
          </w:p>
        </w:tc>
        <w:tc>
          <w:tcPr>
            <w:tcW w:w="4199" w:type="pct"/>
            <w:gridSpan w:val="2"/>
            <w:vAlign w:val="center"/>
          </w:tcPr>
          <w:p w:rsidR="00571A91" w:rsidRPr="002728AE" w:rsidRDefault="003937C3" w:rsidP="002728AE">
            <w:pPr>
              <w:snapToGrid w:val="0"/>
              <w:spacing w:line="276" w:lineRule="auto"/>
              <w:jc w:val="both"/>
              <w:rPr>
                <w:rFonts w:ascii="Trebuchet MS" w:hAnsi="Trebuchet MS" w:cs="Arial"/>
                <w:sz w:val="20"/>
                <w:szCs w:val="20"/>
              </w:rPr>
            </w:pPr>
            <w:r w:rsidRPr="002728AE">
              <w:rPr>
                <w:rFonts w:ascii="Trebuchet MS" w:hAnsi="Trebuchet MS" w:cs="Arial"/>
                <w:sz w:val="20"/>
                <w:szCs w:val="20"/>
              </w:rPr>
              <w:t>Realiza lo solicitado.</w:t>
            </w:r>
          </w:p>
        </w:tc>
      </w:tr>
      <w:tr w:rsidR="00022B86" w:rsidRPr="002728AE" w:rsidTr="002728AE">
        <w:trPr>
          <w:trHeight w:val="850"/>
          <w:jc w:val="center"/>
        </w:trPr>
        <w:tc>
          <w:tcPr>
            <w:tcW w:w="5000" w:type="pct"/>
            <w:gridSpan w:val="3"/>
            <w:shd w:val="clear" w:color="auto" w:fill="B2A1C7" w:themeFill="accent4" w:themeFillTint="99"/>
            <w:vAlign w:val="center"/>
          </w:tcPr>
          <w:p w:rsidR="00290229" w:rsidRPr="002728AE" w:rsidRDefault="002E3085" w:rsidP="002728AE">
            <w:pPr>
              <w:suppressAutoHyphens w:val="0"/>
              <w:spacing w:after="200" w:line="276" w:lineRule="auto"/>
              <w:contextualSpacing/>
              <w:jc w:val="both"/>
              <w:rPr>
                <w:rFonts w:ascii="Trebuchet MS" w:hAnsi="Trebuchet MS"/>
                <w:b/>
                <w:sz w:val="20"/>
                <w:szCs w:val="20"/>
              </w:rPr>
            </w:pPr>
            <w:r w:rsidRPr="002728AE">
              <w:rPr>
                <w:rFonts w:ascii="Trebuchet MS" w:eastAsia="Calibri" w:hAnsi="Trebuchet MS"/>
                <w:b/>
                <w:sz w:val="20"/>
                <w:szCs w:val="20"/>
              </w:rPr>
              <w:t>2.</w:t>
            </w:r>
            <w:r w:rsidR="00354C31" w:rsidRPr="002728AE">
              <w:rPr>
                <w:rFonts w:ascii="Trebuchet MS" w:eastAsia="Calibri" w:hAnsi="Trebuchet MS"/>
                <w:b/>
                <w:sz w:val="20"/>
                <w:szCs w:val="20"/>
              </w:rPr>
              <w:t xml:space="preserve"> Informe de avance de las actividades de la Dirección de Educación Cívica, que rinde a la comisión. </w:t>
            </w:r>
          </w:p>
        </w:tc>
      </w:tr>
      <w:tr w:rsidR="008C25E0" w:rsidRPr="002728AE" w:rsidTr="008C25E0">
        <w:trPr>
          <w:trHeight w:val="567"/>
          <w:jc w:val="center"/>
        </w:trPr>
        <w:tc>
          <w:tcPr>
            <w:tcW w:w="801" w:type="pct"/>
            <w:shd w:val="clear" w:color="auto" w:fill="FFFFFF" w:themeFill="background1"/>
            <w:vAlign w:val="center"/>
          </w:tcPr>
          <w:p w:rsidR="008C25E0" w:rsidRPr="002728AE" w:rsidRDefault="008C25E0" w:rsidP="002728AE">
            <w:pPr>
              <w:suppressAutoHyphens w:val="0"/>
              <w:spacing w:after="200" w:line="276" w:lineRule="auto"/>
              <w:contextualSpacing/>
              <w:jc w:val="center"/>
              <w:rPr>
                <w:rFonts w:ascii="Trebuchet MS" w:eastAsia="Calibri" w:hAnsi="Trebuchet MS"/>
                <w:b/>
                <w:sz w:val="20"/>
                <w:szCs w:val="20"/>
              </w:rPr>
            </w:pPr>
            <w:r w:rsidRPr="002728AE">
              <w:rPr>
                <w:rFonts w:ascii="Trebuchet MS" w:hAnsi="Trebuchet MS" w:cs="Arial"/>
                <w:b/>
                <w:bCs/>
                <w:sz w:val="20"/>
                <w:szCs w:val="20"/>
              </w:rPr>
              <w:t xml:space="preserve">Miguel Godínez </w:t>
            </w:r>
            <w:proofErr w:type="spellStart"/>
            <w:r w:rsidRPr="002728AE">
              <w:rPr>
                <w:rFonts w:ascii="Trebuchet MS" w:hAnsi="Trebuchet MS" w:cs="Arial"/>
                <w:b/>
                <w:bCs/>
                <w:sz w:val="20"/>
                <w:szCs w:val="20"/>
              </w:rPr>
              <w:t>Terríquez</w:t>
            </w:r>
            <w:proofErr w:type="spellEnd"/>
          </w:p>
        </w:tc>
        <w:tc>
          <w:tcPr>
            <w:tcW w:w="4199" w:type="pct"/>
            <w:gridSpan w:val="2"/>
            <w:shd w:val="clear" w:color="auto" w:fill="FFFFFF" w:themeFill="background1"/>
            <w:vAlign w:val="center"/>
          </w:tcPr>
          <w:p w:rsidR="008C25E0" w:rsidRPr="002728AE" w:rsidRDefault="008C25E0"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 xml:space="preserve">Expresa: “Muy bien y, para que nos presente el informe respectivo, le cedo el uso de la voz a la directora del área Educación Cívica del instituto, la maestra </w:t>
            </w:r>
            <w:proofErr w:type="spellStart"/>
            <w:r w:rsidRPr="002728AE">
              <w:rPr>
                <w:rFonts w:ascii="Trebuchet MS" w:hAnsi="Trebuchet MS" w:cs="Verdana"/>
                <w:bCs/>
                <w:color w:val="000000"/>
                <w:sz w:val="20"/>
                <w:szCs w:val="20"/>
              </w:rPr>
              <w:t>Tessie</w:t>
            </w:r>
            <w:proofErr w:type="spellEnd"/>
            <w:r w:rsidRPr="002728AE">
              <w:rPr>
                <w:rFonts w:ascii="Trebuchet MS" w:hAnsi="Trebuchet MS" w:cs="Verdana"/>
                <w:bCs/>
                <w:color w:val="000000"/>
                <w:sz w:val="20"/>
                <w:szCs w:val="20"/>
              </w:rPr>
              <w:t xml:space="preserve"> </w:t>
            </w:r>
            <w:proofErr w:type="spellStart"/>
            <w:r w:rsidRPr="002728AE">
              <w:rPr>
                <w:rFonts w:ascii="Trebuchet MS" w:hAnsi="Trebuchet MS" w:cs="Arial"/>
                <w:sz w:val="20"/>
                <w:szCs w:val="20"/>
              </w:rPr>
              <w:t>Solinís</w:t>
            </w:r>
            <w:proofErr w:type="spellEnd"/>
            <w:r w:rsidRPr="002728AE">
              <w:rPr>
                <w:rFonts w:ascii="Trebuchet MS" w:hAnsi="Trebuchet MS" w:cs="Verdana"/>
                <w:bCs/>
                <w:color w:val="000000"/>
                <w:sz w:val="20"/>
                <w:szCs w:val="20"/>
              </w:rPr>
              <w:t>, adelante directora.”</w:t>
            </w:r>
          </w:p>
          <w:p w:rsidR="008C25E0" w:rsidRPr="002728AE" w:rsidRDefault="008C25E0" w:rsidP="002728AE">
            <w:pPr>
              <w:suppressAutoHyphens w:val="0"/>
              <w:spacing w:after="200" w:line="276" w:lineRule="auto"/>
              <w:contextualSpacing/>
              <w:jc w:val="both"/>
              <w:rPr>
                <w:rFonts w:ascii="Trebuchet MS" w:eastAsia="Calibri" w:hAnsi="Trebuchet MS"/>
                <w:b/>
                <w:sz w:val="20"/>
                <w:szCs w:val="20"/>
              </w:rPr>
            </w:pPr>
          </w:p>
        </w:tc>
      </w:tr>
      <w:tr w:rsidR="008C25E0" w:rsidRPr="002728AE" w:rsidTr="008C25E0">
        <w:trPr>
          <w:trHeight w:val="567"/>
          <w:jc w:val="center"/>
        </w:trPr>
        <w:tc>
          <w:tcPr>
            <w:tcW w:w="801" w:type="pct"/>
            <w:shd w:val="clear" w:color="auto" w:fill="FFFFFF" w:themeFill="background1"/>
            <w:vAlign w:val="center"/>
          </w:tcPr>
          <w:p w:rsidR="008C25E0" w:rsidRPr="002728AE" w:rsidRDefault="008C25E0" w:rsidP="002728AE">
            <w:pPr>
              <w:suppressAutoHyphens w:val="0"/>
              <w:spacing w:after="200" w:line="276" w:lineRule="auto"/>
              <w:contextualSpacing/>
              <w:jc w:val="center"/>
              <w:rPr>
                <w:rFonts w:ascii="Trebuchet MS" w:hAnsi="Trebuchet MS" w:cs="Arial"/>
                <w:b/>
                <w:bCs/>
                <w:sz w:val="20"/>
                <w:szCs w:val="20"/>
              </w:rPr>
            </w:pPr>
            <w:r w:rsidRPr="002728AE">
              <w:rPr>
                <w:rFonts w:ascii="Trebuchet MS" w:hAnsi="Trebuchet MS"/>
                <w:b/>
                <w:bCs/>
                <w:sz w:val="20"/>
                <w:szCs w:val="20"/>
              </w:rPr>
              <w:t xml:space="preserve">Teresa Jimena </w:t>
            </w:r>
            <w:proofErr w:type="spellStart"/>
            <w:r w:rsidRPr="002728AE">
              <w:rPr>
                <w:rFonts w:ascii="Trebuchet MS" w:hAnsi="Trebuchet MS"/>
                <w:b/>
                <w:bCs/>
                <w:sz w:val="20"/>
                <w:szCs w:val="20"/>
              </w:rPr>
              <w:t>Solinís</w:t>
            </w:r>
            <w:proofErr w:type="spellEnd"/>
            <w:r w:rsidRPr="002728AE">
              <w:rPr>
                <w:rFonts w:ascii="Trebuchet MS" w:hAnsi="Trebuchet MS"/>
                <w:b/>
                <w:bCs/>
                <w:sz w:val="20"/>
                <w:szCs w:val="20"/>
              </w:rPr>
              <w:t xml:space="preserve"> </w:t>
            </w:r>
            <w:proofErr w:type="spellStart"/>
            <w:r w:rsidRPr="002728AE">
              <w:rPr>
                <w:rFonts w:ascii="Trebuchet MS" w:hAnsi="Trebuchet MS"/>
                <w:b/>
                <w:bCs/>
                <w:sz w:val="20"/>
                <w:szCs w:val="20"/>
              </w:rPr>
              <w:t>Casparius</w:t>
            </w:r>
            <w:proofErr w:type="spellEnd"/>
          </w:p>
        </w:tc>
        <w:tc>
          <w:tcPr>
            <w:tcW w:w="4199" w:type="pct"/>
            <w:gridSpan w:val="2"/>
            <w:shd w:val="clear" w:color="auto" w:fill="FFFFFF" w:themeFill="background1"/>
            <w:vAlign w:val="center"/>
          </w:tcPr>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 xml:space="preserve">Manifiesta: “Hola muy buenos días a todas y a todos, muchísimas gracias por esta oportunidad de socializar el trabajo que se ha desarrollado en esta área en el último mes. </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 xml:space="preserve">Bueno, es un informe que comprende a partir de finales de marzo y abril, entonces, pues lo pongo a su consideración, también voy a solicitarle a Beto de comunicación y, aprovecho la oportunidad para agradecer el apoyo de la Dirección de Comunicación Social, específicamente de Beto para la socialización de la presentación en </w:t>
            </w:r>
            <w:proofErr w:type="spellStart"/>
            <w:r w:rsidRPr="002728AE">
              <w:rPr>
                <w:rFonts w:ascii="Trebuchet MS" w:hAnsi="Trebuchet MS" w:cs="Verdana"/>
                <w:bCs/>
                <w:i/>
                <w:sz w:val="20"/>
                <w:szCs w:val="20"/>
              </w:rPr>
              <w:t>Power</w:t>
            </w:r>
            <w:proofErr w:type="spellEnd"/>
            <w:r w:rsidRPr="002728AE">
              <w:rPr>
                <w:rFonts w:ascii="Trebuchet MS" w:hAnsi="Trebuchet MS" w:cs="Verdana"/>
                <w:bCs/>
                <w:i/>
                <w:sz w:val="20"/>
                <w:szCs w:val="20"/>
              </w:rPr>
              <w:t xml:space="preserve"> Point</w:t>
            </w:r>
            <w:r w:rsidRPr="002728AE">
              <w:rPr>
                <w:rFonts w:ascii="Trebuchet MS" w:hAnsi="Trebuchet MS" w:cs="Verdana"/>
                <w:bCs/>
                <w:sz w:val="20"/>
                <w:szCs w:val="20"/>
              </w:rPr>
              <w:t xml:space="preserve"> misma que ya se les hizo circular.</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Bueno, respecto a los avances de las actividades de esta área, les comento, en la tercer diapositiva ya aparece, no solamente se acabó de entregar la totalidad de las adendas en sus dos modalidades para casilla básica y casilla especial, sino que además tenemos esta fotografía que es inspiradora de una CAE del INE que está haciendo entrega de los materiales para la capacitación a una ciudadana muy joven, entonces, no solo se entregó en tiempo y forma, sino que desde hace semanas, los ciudadanos están siendo capacitados con este material.</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También respecto a la entrega del material para simulacros, aquí hay algunas fotografías que evidencian esta actividad. También nos coordinamos para que fuera con el calendario del INE, de la junta local, respecto al tiempo y la forma en la que íbamos a entregar, haciendo un poco más eficiente esto.</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En esta diapositiva se muestra el seguimiento que estuvimos dando del trabajo en la plataforma, esto fue una asesoría que se efectuó a partir de que el 20 de marzo se abrió esta herramienta para el reclutamiento de los aspirantes a CAES y supervisores en la entidad. Aquí debo señalar y valorar el trabajo de nuestro personal central, así como todos los coordinadores distritales que estuvieron al pendiente de la actividad para facilitar y valorar también, cuáles eran los problemas que se venían presentando en la misma plataforma. Así que no solamente en el área central sino también en los 20 distritos electorales estuvimos apoyando al personal para poder darle seguimiento a este proyecto de reclutamiento.</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Posteriormente al reclutamiento en línea o al poder recabar la información de los aspirantes, el siguiente paso fue la asignación de las entrevistas, obviamente primero fue la aplicación del examen, el examen en donde tanto aspirantes a CAES como supervisores, pudieron acudir a las distintas sedes que ya les había comentado en un reporte anterior se gestionaron, para que la gente pudiera ir a presentar su examen y después evidentemente quienes habían cumplido con una calificación suficiente, fueron citados para su entrevista, aquí hay algunas fotografías que evidencian el trabajo de entrevista que se realizó en los distintos distritos electorales.</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 xml:space="preserve">Esto es una serie de fotografías que evidencian la entrega de los exámenes por parte de la junta local, es un protocolo estricto en donde se entregaron guardados, muy bien embalados y después las cajas selladas y firmadas para que fueran trasladadas a los distintos distritos en donde los consejos distritales los abrieron para su distribución y la aplicación del mismo examen. Los distritos foráneos recibieron por parte del área de Educación Cívica los paquetes que estuvieron resguardados bajo nuestra tutela para que pudieran ser, en estricto sentido de secrecía y de confidencialidad, entregados hasta ese momento a los </w:t>
            </w:r>
            <w:r w:rsidRPr="002728AE">
              <w:rPr>
                <w:rFonts w:ascii="Trebuchet MS" w:hAnsi="Trebuchet MS" w:cs="Verdana"/>
                <w:bCs/>
                <w:sz w:val="20"/>
                <w:szCs w:val="20"/>
              </w:rPr>
              <w:lastRenderedPageBreak/>
              <w:t>presidentes y presidentas de distritos, tanto foráneos como también los de zona metropolitana, primero acudieron los foráneos y luego los de zona metropolitana.</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 xml:space="preserve">Esta ya es la fotografía de la aplicación del examen, siguiendo todas las medidas de sanidad que el INE estableció en sus protocolos, </w:t>
            </w:r>
            <w:proofErr w:type="spellStart"/>
            <w:r w:rsidRPr="002728AE">
              <w:rPr>
                <w:rFonts w:ascii="Trebuchet MS" w:hAnsi="Trebuchet MS" w:cs="Verdana"/>
                <w:bCs/>
                <w:sz w:val="20"/>
                <w:szCs w:val="20"/>
              </w:rPr>
              <w:t>sanitizando</w:t>
            </w:r>
            <w:proofErr w:type="spellEnd"/>
            <w:r w:rsidRPr="002728AE">
              <w:rPr>
                <w:rFonts w:ascii="Trebuchet MS" w:hAnsi="Trebuchet MS" w:cs="Verdana"/>
                <w:bCs/>
                <w:sz w:val="20"/>
                <w:szCs w:val="20"/>
              </w:rPr>
              <w:t xml:space="preserve"> de una manera profesional las aulas con todas las medidas sanitarias para poder hacer la implementación del examen, en donde no había más de 15 aspirantes por aula y, entonces estas son fotografías que evidencian 3 de las 35 sedes que tuvimos para la ejecución de esta actividad.</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Bueno, estos son algunos de los aspirantes y nuestro déficit, finalmente como ustedes saben bien, porque fue algo que se aprobó en una sesión de consejo recientemente, son 3 los distritos que no tuvieron que abrir convocatoria y hay algunos aspirantes en algunos distritos que son numerosos, que nos hacen falta, entonces ahorita estamos en esta segunda convocatoria que nos obliga a buscar aspirantes, no solamente para cubrir con el mínimo, sino también para poder tener una lista de reserva.</w:t>
            </w:r>
          </w:p>
          <w:p w:rsidR="008C25E0" w:rsidRPr="002728AE" w:rsidRDefault="008C25E0" w:rsidP="002728AE">
            <w:pPr>
              <w:spacing w:line="276" w:lineRule="auto"/>
              <w:ind w:left="-6"/>
              <w:jc w:val="both"/>
              <w:rPr>
                <w:rFonts w:ascii="Trebuchet MS" w:hAnsi="Trebuchet MS" w:cs="Verdana"/>
                <w:bCs/>
                <w:sz w:val="20"/>
                <w:szCs w:val="20"/>
              </w:rPr>
            </w:pPr>
          </w:p>
          <w:p w:rsidR="008C25E0" w:rsidRPr="002728AE" w:rsidRDefault="008C25E0" w:rsidP="002728AE">
            <w:pPr>
              <w:spacing w:line="276" w:lineRule="auto"/>
              <w:jc w:val="both"/>
              <w:rPr>
                <w:rFonts w:ascii="Trebuchet MS" w:hAnsi="Trebuchet MS" w:cs="Verdana"/>
                <w:bCs/>
                <w:sz w:val="20"/>
                <w:szCs w:val="20"/>
              </w:rPr>
            </w:pPr>
            <w:r w:rsidRPr="002728AE">
              <w:rPr>
                <w:rFonts w:ascii="Trebuchet MS" w:hAnsi="Trebuchet MS" w:cs="Verdana"/>
                <w:bCs/>
                <w:sz w:val="20"/>
                <w:szCs w:val="20"/>
              </w:rPr>
              <w:t>Como les había comentado anteriormente, estábamos trabajando con Trino Camacho para la elaboración de 4 videos didácticos que reforzaran entre la ciudadanía, elementos a considerar para acudir a las urnas o a las casillas para emitir su voto en las urnas. Aquí yo agradezco, reitero, el apoyo de comunicación social para la difusión de estos videos y para la reproducción de los mismos a través de este medio. Para aquellos que no hayan visto todavía los videos que ya están en nuestras redes sociales, aquí les presentamos estos distintos materiales didácticos. Adelante Beto, gracias.”</w:t>
            </w:r>
          </w:p>
          <w:p w:rsidR="008C25E0" w:rsidRPr="002728AE" w:rsidRDefault="008C25E0" w:rsidP="002728AE">
            <w:pPr>
              <w:spacing w:line="276" w:lineRule="auto"/>
              <w:jc w:val="both"/>
              <w:rPr>
                <w:rFonts w:ascii="Trebuchet MS" w:hAnsi="Trebuchet MS" w:cs="Verdana"/>
                <w:bCs/>
                <w:sz w:val="20"/>
                <w:szCs w:val="20"/>
              </w:rPr>
            </w:pPr>
          </w:p>
          <w:p w:rsidR="008C25E0" w:rsidRPr="002728AE" w:rsidRDefault="008C25E0" w:rsidP="002728AE">
            <w:pPr>
              <w:spacing w:line="276" w:lineRule="auto"/>
              <w:jc w:val="both"/>
              <w:rPr>
                <w:rFonts w:ascii="Trebuchet MS" w:hAnsi="Trebuchet MS" w:cs="Verdana"/>
                <w:bCs/>
                <w:sz w:val="20"/>
                <w:szCs w:val="20"/>
              </w:rPr>
            </w:pPr>
            <w:r w:rsidRPr="002728AE">
              <w:rPr>
                <w:rFonts w:ascii="Trebuchet MS" w:hAnsi="Trebuchet MS" w:cs="Verdana"/>
                <w:bCs/>
                <w:sz w:val="20"/>
                <w:szCs w:val="20"/>
              </w:rPr>
              <w:t>-------------------------------</w:t>
            </w:r>
            <w:r w:rsidRPr="002728AE">
              <w:rPr>
                <w:rFonts w:ascii="Trebuchet MS" w:hAnsi="Trebuchet MS" w:cs="Verdana"/>
                <w:b/>
                <w:bCs/>
                <w:sz w:val="20"/>
                <w:szCs w:val="20"/>
              </w:rPr>
              <w:t>Se reproducen los videos</w:t>
            </w:r>
            <w:r w:rsidRPr="002728AE">
              <w:rPr>
                <w:rFonts w:ascii="Trebuchet MS" w:hAnsi="Trebuchet MS" w:cs="Verdana"/>
                <w:bCs/>
                <w:sz w:val="20"/>
                <w:szCs w:val="20"/>
              </w:rPr>
              <w:t>-----</w:t>
            </w:r>
            <w:r w:rsidR="00EA09F9" w:rsidRPr="002728AE">
              <w:rPr>
                <w:rFonts w:ascii="Trebuchet MS" w:hAnsi="Trebuchet MS" w:cs="Verdana"/>
                <w:bCs/>
                <w:sz w:val="20"/>
                <w:szCs w:val="20"/>
              </w:rPr>
              <w:t>------------------------------</w:t>
            </w:r>
          </w:p>
          <w:p w:rsidR="008C25E0" w:rsidRPr="002728AE" w:rsidRDefault="008C25E0" w:rsidP="002728AE">
            <w:pPr>
              <w:spacing w:line="276" w:lineRule="auto"/>
              <w:jc w:val="both"/>
              <w:rPr>
                <w:rFonts w:ascii="Trebuchet MS" w:hAnsi="Trebuchet MS" w:cs="Verdana"/>
                <w:bCs/>
                <w:color w:val="000000"/>
                <w:sz w:val="20"/>
                <w:szCs w:val="20"/>
              </w:rPr>
            </w:pPr>
          </w:p>
          <w:p w:rsidR="00EA09F9" w:rsidRPr="002728AE" w:rsidRDefault="00EA09F9"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 xml:space="preserve">Continúa: “Bien, pues esta es la campaña que diseñamos con el </w:t>
            </w:r>
            <w:proofErr w:type="spellStart"/>
            <w:r w:rsidRPr="002728AE">
              <w:rPr>
                <w:rFonts w:ascii="Trebuchet MS" w:hAnsi="Trebuchet MS" w:cs="Verdana"/>
                <w:bCs/>
                <w:sz w:val="20"/>
                <w:szCs w:val="20"/>
              </w:rPr>
              <w:t>m</w:t>
            </w:r>
            <w:r w:rsidRPr="002728AE">
              <w:rPr>
                <w:rFonts w:ascii="Trebuchet MS" w:hAnsi="Trebuchet MS" w:cs="Verdana"/>
                <w:bCs/>
                <w:sz w:val="20"/>
                <w:szCs w:val="20"/>
              </w:rPr>
              <w:t>onero</w:t>
            </w:r>
            <w:proofErr w:type="spellEnd"/>
            <w:r w:rsidRPr="002728AE">
              <w:rPr>
                <w:rFonts w:ascii="Trebuchet MS" w:hAnsi="Trebuchet MS" w:cs="Verdana"/>
                <w:bCs/>
                <w:sz w:val="20"/>
                <w:szCs w:val="20"/>
              </w:rPr>
              <w:t xml:space="preserve"> Trino Camacho, y a propósito de las actividades de promoción del voto</w:t>
            </w:r>
            <w:r w:rsidRPr="002728AE">
              <w:rPr>
                <w:rFonts w:ascii="Trebuchet MS" w:hAnsi="Trebuchet MS" w:cs="Verdana"/>
                <w:bCs/>
                <w:sz w:val="20"/>
                <w:szCs w:val="20"/>
              </w:rPr>
              <w:t>,</w:t>
            </w:r>
            <w:r w:rsidRPr="002728AE">
              <w:rPr>
                <w:rFonts w:ascii="Trebuchet MS" w:hAnsi="Trebuchet MS" w:cs="Verdana"/>
                <w:bCs/>
                <w:sz w:val="20"/>
                <w:szCs w:val="20"/>
              </w:rPr>
              <w:t xml:space="preserve"> en apoyo a la actividad de participación ciudadana en donde tienen focalizado los distritos y las secciones específicamente con menor participación del voto, estamos acudiendo con nuestro personal para </w:t>
            </w:r>
            <w:r w:rsidRPr="002728AE">
              <w:rPr>
                <w:rFonts w:ascii="Trebuchet MS" w:hAnsi="Trebuchet MS" w:cs="Verdana"/>
                <w:bCs/>
                <w:sz w:val="20"/>
                <w:szCs w:val="20"/>
              </w:rPr>
              <w:t xml:space="preserve">la </w:t>
            </w:r>
            <w:r w:rsidRPr="002728AE">
              <w:rPr>
                <w:rFonts w:ascii="Trebuchet MS" w:hAnsi="Trebuchet MS" w:cs="Verdana"/>
                <w:bCs/>
                <w:sz w:val="20"/>
                <w:szCs w:val="20"/>
              </w:rPr>
              <w:t xml:space="preserve">promocionar </w:t>
            </w:r>
            <w:r w:rsidRPr="002728AE">
              <w:rPr>
                <w:rFonts w:ascii="Trebuchet MS" w:hAnsi="Trebuchet MS" w:cs="Verdana"/>
                <w:bCs/>
                <w:sz w:val="20"/>
                <w:szCs w:val="20"/>
              </w:rPr>
              <w:t>d</w:t>
            </w:r>
            <w:r w:rsidRPr="002728AE">
              <w:rPr>
                <w:rFonts w:ascii="Trebuchet MS" w:hAnsi="Trebuchet MS" w:cs="Verdana"/>
                <w:bCs/>
                <w:sz w:val="20"/>
                <w:szCs w:val="20"/>
              </w:rPr>
              <w:t xml:space="preserve">el mismo, entregando promocionales y acercándonos con todas las medidas sanitarias a la población para recordarles datos importantes respecto a la elección. </w:t>
            </w:r>
          </w:p>
          <w:p w:rsidR="00EA09F9" w:rsidRPr="002728AE" w:rsidRDefault="00EA09F9" w:rsidP="002728AE">
            <w:pPr>
              <w:spacing w:line="276" w:lineRule="auto"/>
              <w:ind w:left="-6"/>
              <w:jc w:val="both"/>
              <w:rPr>
                <w:rFonts w:ascii="Trebuchet MS" w:hAnsi="Trebuchet MS" w:cs="Verdana"/>
                <w:bCs/>
                <w:sz w:val="20"/>
                <w:szCs w:val="20"/>
              </w:rPr>
            </w:pPr>
          </w:p>
          <w:p w:rsidR="00EA09F9" w:rsidRPr="002728AE" w:rsidRDefault="00EA09F9"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Y también en la siguiente, el apoyo que se está brindando</w:t>
            </w:r>
            <w:r w:rsidRPr="002728AE">
              <w:rPr>
                <w:rFonts w:ascii="Trebuchet MS" w:hAnsi="Trebuchet MS" w:cs="Verdana"/>
                <w:bCs/>
                <w:sz w:val="20"/>
                <w:szCs w:val="20"/>
              </w:rPr>
              <w:t>,</w:t>
            </w:r>
            <w:r w:rsidRPr="002728AE">
              <w:rPr>
                <w:rFonts w:ascii="Trebuchet MS" w:hAnsi="Trebuchet MS" w:cs="Verdana"/>
                <w:bCs/>
                <w:sz w:val="20"/>
                <w:szCs w:val="20"/>
              </w:rPr>
              <w:t xml:space="preserve"> sobre todo los miembros del servicio profesional, que están acudiendo a apoyar en estas jornadas del voto joven informado a través de la virtualidad en plataformas donde se pueden conectar con estudiantes universitarios o de bachillerato para brindar información, este proyecto también de participación ciudadana que es </w:t>
            </w:r>
            <w:r w:rsidRPr="002728AE">
              <w:rPr>
                <w:rFonts w:ascii="Trebuchet MS" w:hAnsi="Trebuchet MS" w:cs="Verdana"/>
                <w:bCs/>
                <w:sz w:val="20"/>
                <w:szCs w:val="20"/>
              </w:rPr>
              <w:lastRenderedPageBreak/>
              <w:t>una meta colectiva de los miembros del servicio profesional</w:t>
            </w:r>
            <w:r w:rsidRPr="002728AE">
              <w:rPr>
                <w:rFonts w:ascii="Trebuchet MS" w:hAnsi="Trebuchet MS" w:cs="Verdana"/>
                <w:bCs/>
                <w:sz w:val="20"/>
                <w:szCs w:val="20"/>
              </w:rPr>
              <w:t>,</w:t>
            </w:r>
            <w:r w:rsidRPr="002728AE">
              <w:rPr>
                <w:rFonts w:ascii="Trebuchet MS" w:hAnsi="Trebuchet MS" w:cs="Verdana"/>
                <w:bCs/>
                <w:sz w:val="20"/>
                <w:szCs w:val="20"/>
              </w:rPr>
              <w:t xml:space="preserve"> pero que también se ha</w:t>
            </w:r>
            <w:r w:rsidRPr="002728AE">
              <w:rPr>
                <w:rFonts w:ascii="Trebuchet MS" w:hAnsi="Trebuchet MS" w:cs="Verdana"/>
                <w:bCs/>
                <w:sz w:val="20"/>
                <w:szCs w:val="20"/>
              </w:rPr>
              <w:t>n</w:t>
            </w:r>
            <w:r w:rsidRPr="002728AE">
              <w:rPr>
                <w:rFonts w:ascii="Trebuchet MS" w:hAnsi="Trebuchet MS" w:cs="Verdana"/>
                <w:bCs/>
                <w:sz w:val="20"/>
                <w:szCs w:val="20"/>
              </w:rPr>
              <w:t xml:space="preserve"> sumado personal eventual para poder brindar información a las y los jóvenes.</w:t>
            </w:r>
          </w:p>
          <w:p w:rsidR="00EA09F9" w:rsidRPr="002728AE" w:rsidRDefault="00EA09F9" w:rsidP="002728AE">
            <w:pPr>
              <w:spacing w:line="276" w:lineRule="auto"/>
              <w:ind w:left="-6"/>
              <w:jc w:val="both"/>
              <w:rPr>
                <w:rFonts w:ascii="Trebuchet MS" w:hAnsi="Trebuchet MS" w:cs="Verdana"/>
                <w:bCs/>
                <w:sz w:val="20"/>
                <w:szCs w:val="20"/>
              </w:rPr>
            </w:pPr>
          </w:p>
          <w:p w:rsidR="00EA09F9" w:rsidRPr="002728AE" w:rsidRDefault="00EA09F9"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Finalmente</w:t>
            </w:r>
            <w:r w:rsidRPr="002728AE">
              <w:rPr>
                <w:rFonts w:ascii="Trebuchet MS" w:hAnsi="Trebuchet MS" w:cs="Verdana"/>
                <w:bCs/>
                <w:sz w:val="20"/>
                <w:szCs w:val="20"/>
              </w:rPr>
              <w:t>,</w:t>
            </w:r>
            <w:r w:rsidRPr="002728AE">
              <w:rPr>
                <w:rFonts w:ascii="Trebuchet MS" w:hAnsi="Trebuchet MS" w:cs="Verdana"/>
                <w:bCs/>
                <w:sz w:val="20"/>
                <w:szCs w:val="20"/>
              </w:rPr>
              <w:t xml:space="preserve"> comentarles que estos tableros electorales que el INE solicita</w:t>
            </w:r>
            <w:r w:rsidRPr="002728AE">
              <w:rPr>
                <w:rFonts w:ascii="Trebuchet MS" w:hAnsi="Trebuchet MS" w:cs="Verdana"/>
                <w:bCs/>
                <w:sz w:val="20"/>
                <w:szCs w:val="20"/>
              </w:rPr>
              <w:t>,</w:t>
            </w:r>
            <w:r w:rsidRPr="002728AE">
              <w:rPr>
                <w:rFonts w:ascii="Trebuchet MS" w:hAnsi="Trebuchet MS" w:cs="Verdana"/>
                <w:bCs/>
                <w:sz w:val="20"/>
                <w:szCs w:val="20"/>
              </w:rPr>
              <w:t xml:space="preserve"> que en esta ocasión son en </w:t>
            </w:r>
            <w:r w:rsidRPr="002728AE">
              <w:rPr>
                <w:rFonts w:ascii="Trebuchet MS" w:hAnsi="Trebuchet MS" w:cs="Verdana"/>
                <w:bCs/>
                <w:sz w:val="20"/>
                <w:szCs w:val="20"/>
              </w:rPr>
              <w:t xml:space="preserve">un </w:t>
            </w:r>
            <w:r w:rsidRPr="002728AE">
              <w:rPr>
                <w:rFonts w:ascii="Trebuchet MS" w:hAnsi="Trebuchet MS" w:cs="Verdana"/>
                <w:bCs/>
                <w:sz w:val="20"/>
                <w:szCs w:val="20"/>
              </w:rPr>
              <w:t xml:space="preserve">formato digital únicamente, fueron entregados en tiempo y forma y nada más estamos en espera de la validación de la junta local para la información, obviamente, como hay cambios continuamente en la conformación de las propuestas en los distritos </w:t>
            </w:r>
            <w:r w:rsidRPr="002728AE">
              <w:rPr>
                <w:rFonts w:ascii="Trebuchet MS" w:hAnsi="Trebuchet MS" w:cs="Verdana"/>
                <w:bCs/>
                <w:sz w:val="20"/>
                <w:szCs w:val="20"/>
              </w:rPr>
              <w:t xml:space="preserve">y </w:t>
            </w:r>
            <w:r w:rsidRPr="002728AE">
              <w:rPr>
                <w:rFonts w:ascii="Trebuchet MS" w:hAnsi="Trebuchet MS" w:cs="Verdana"/>
                <w:bCs/>
                <w:sz w:val="20"/>
                <w:szCs w:val="20"/>
              </w:rPr>
              <w:t>de los municipios, esa información se va actualizando con la intención de que el INE pueda socializar</w:t>
            </w:r>
            <w:r w:rsidRPr="002728AE">
              <w:rPr>
                <w:rFonts w:ascii="Trebuchet MS" w:hAnsi="Trebuchet MS" w:cs="Verdana"/>
                <w:bCs/>
                <w:sz w:val="20"/>
                <w:szCs w:val="20"/>
              </w:rPr>
              <w:t>,</w:t>
            </w:r>
            <w:r w:rsidRPr="002728AE">
              <w:rPr>
                <w:rFonts w:ascii="Trebuchet MS" w:hAnsi="Trebuchet MS" w:cs="Verdana"/>
                <w:bCs/>
                <w:sz w:val="20"/>
                <w:szCs w:val="20"/>
              </w:rPr>
              <w:t xml:space="preserve"> muy cercano al día de la jornada</w:t>
            </w:r>
            <w:r w:rsidRPr="002728AE">
              <w:rPr>
                <w:rFonts w:ascii="Trebuchet MS" w:hAnsi="Trebuchet MS" w:cs="Verdana"/>
                <w:bCs/>
                <w:sz w:val="20"/>
                <w:szCs w:val="20"/>
              </w:rPr>
              <w:t>,</w:t>
            </w:r>
            <w:r w:rsidRPr="002728AE">
              <w:rPr>
                <w:rFonts w:ascii="Trebuchet MS" w:hAnsi="Trebuchet MS" w:cs="Verdana"/>
                <w:bCs/>
                <w:sz w:val="20"/>
                <w:szCs w:val="20"/>
              </w:rPr>
              <w:t xml:space="preserve"> la información definitiva de cómo van a estar conformadas las propuestas electorales para esta jornada.</w:t>
            </w:r>
          </w:p>
          <w:p w:rsidR="00EA09F9" w:rsidRPr="002728AE" w:rsidRDefault="00EA09F9" w:rsidP="002728AE">
            <w:pPr>
              <w:spacing w:line="276" w:lineRule="auto"/>
              <w:ind w:left="-6"/>
              <w:jc w:val="both"/>
              <w:rPr>
                <w:rFonts w:ascii="Trebuchet MS" w:hAnsi="Trebuchet MS" w:cs="Verdana"/>
                <w:bCs/>
                <w:sz w:val="20"/>
                <w:szCs w:val="20"/>
              </w:rPr>
            </w:pPr>
          </w:p>
          <w:p w:rsidR="00EA09F9" w:rsidRPr="002728AE" w:rsidRDefault="00EA09F9"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De las otras actividades</w:t>
            </w:r>
            <w:r w:rsidRPr="002728AE">
              <w:rPr>
                <w:rFonts w:ascii="Trebuchet MS" w:hAnsi="Trebuchet MS" w:cs="Verdana"/>
                <w:bCs/>
                <w:sz w:val="20"/>
                <w:szCs w:val="20"/>
              </w:rPr>
              <w:t>,</w:t>
            </w:r>
            <w:r w:rsidRPr="002728AE">
              <w:rPr>
                <w:rFonts w:ascii="Trebuchet MS" w:hAnsi="Trebuchet MS" w:cs="Verdana"/>
                <w:bCs/>
                <w:sz w:val="20"/>
                <w:szCs w:val="20"/>
              </w:rPr>
              <w:t xml:space="preserve"> propias de la naturaleza de esta área, está la difusión de las actividades a través de los promocionales del Instituto Electoral, con aliados como Papirolas</w:t>
            </w:r>
            <w:r w:rsidRPr="002728AE">
              <w:rPr>
                <w:rFonts w:ascii="Trebuchet MS" w:hAnsi="Trebuchet MS" w:cs="Verdana"/>
                <w:bCs/>
                <w:sz w:val="20"/>
                <w:szCs w:val="20"/>
              </w:rPr>
              <w:t>.</w:t>
            </w:r>
            <w:r w:rsidRPr="002728AE">
              <w:rPr>
                <w:rFonts w:ascii="Trebuchet MS" w:hAnsi="Trebuchet MS" w:cs="Verdana"/>
                <w:bCs/>
                <w:i/>
                <w:sz w:val="20"/>
                <w:szCs w:val="20"/>
              </w:rPr>
              <w:t xml:space="preserve"> </w:t>
            </w:r>
            <w:r w:rsidRPr="002728AE">
              <w:rPr>
                <w:rFonts w:ascii="Trebuchet MS" w:hAnsi="Trebuchet MS" w:cs="Verdana"/>
                <w:bCs/>
                <w:sz w:val="20"/>
                <w:szCs w:val="20"/>
              </w:rPr>
              <w:t>Papirolas tie</w:t>
            </w:r>
            <w:r w:rsidRPr="002728AE">
              <w:rPr>
                <w:rFonts w:ascii="Trebuchet MS" w:hAnsi="Trebuchet MS" w:cs="Verdana"/>
                <w:bCs/>
                <w:sz w:val="20"/>
                <w:szCs w:val="20"/>
              </w:rPr>
              <w:t>ne el festejo de los 60 años de</w:t>
            </w:r>
            <w:r w:rsidRPr="002728AE">
              <w:rPr>
                <w:rFonts w:ascii="Trebuchet MS" w:hAnsi="Trebuchet MS" w:cs="Verdana"/>
                <w:bCs/>
                <w:sz w:val="20"/>
                <w:szCs w:val="20"/>
              </w:rPr>
              <w:t xml:space="preserve"> teatro experimental con actividades lúdicas recreativas para las familias, durante los meses de abril y mayo, para lo cual se nos invitó a ciertos aliados que participamos a lo largo de los festivales para otorgar nuestros promocionales y poder tener presencia también a través de unos audios previos al inicio de las celebraciones o de los montajes que se están presentando en este sitio, en el teatro experimental.</w:t>
            </w:r>
          </w:p>
          <w:p w:rsidR="00EA09F9" w:rsidRPr="002728AE" w:rsidRDefault="00EA09F9" w:rsidP="002728AE">
            <w:pPr>
              <w:spacing w:line="276" w:lineRule="auto"/>
              <w:ind w:left="-6"/>
              <w:jc w:val="both"/>
              <w:rPr>
                <w:rFonts w:ascii="Trebuchet MS" w:hAnsi="Trebuchet MS" w:cs="Verdana"/>
                <w:bCs/>
                <w:sz w:val="20"/>
                <w:szCs w:val="20"/>
              </w:rPr>
            </w:pPr>
          </w:p>
          <w:p w:rsidR="00EA09F9" w:rsidRPr="002728AE" w:rsidRDefault="00EA09F9" w:rsidP="002728AE">
            <w:pPr>
              <w:spacing w:line="276" w:lineRule="auto"/>
              <w:ind w:left="-6"/>
              <w:jc w:val="both"/>
              <w:rPr>
                <w:rFonts w:ascii="Trebuchet MS" w:hAnsi="Trebuchet MS" w:cs="Verdana"/>
                <w:bCs/>
                <w:sz w:val="20"/>
                <w:szCs w:val="20"/>
              </w:rPr>
            </w:pPr>
            <w:r w:rsidRPr="002728AE">
              <w:rPr>
                <w:rFonts w:ascii="Trebuchet MS" w:hAnsi="Trebuchet MS" w:cs="Verdana"/>
                <w:bCs/>
                <w:sz w:val="20"/>
                <w:szCs w:val="20"/>
              </w:rPr>
              <w:t>También</w:t>
            </w:r>
            <w:r w:rsidRPr="002728AE">
              <w:rPr>
                <w:rFonts w:ascii="Trebuchet MS" w:hAnsi="Trebuchet MS" w:cs="Verdana"/>
                <w:bCs/>
                <w:sz w:val="20"/>
                <w:szCs w:val="20"/>
              </w:rPr>
              <w:t>,</w:t>
            </w:r>
            <w:r w:rsidRPr="002728AE">
              <w:rPr>
                <w:rFonts w:ascii="Trebuchet MS" w:hAnsi="Trebuchet MS" w:cs="Verdana"/>
                <w:bCs/>
                <w:sz w:val="20"/>
                <w:szCs w:val="20"/>
              </w:rPr>
              <w:t xml:space="preserve"> en la siguiente diapositiva, el día de hoy empezamos con una se</w:t>
            </w:r>
            <w:r w:rsidRPr="002728AE">
              <w:rPr>
                <w:rFonts w:ascii="Trebuchet MS" w:hAnsi="Trebuchet MS" w:cs="Verdana"/>
                <w:bCs/>
                <w:sz w:val="20"/>
                <w:szCs w:val="20"/>
              </w:rPr>
              <w:t>rie de actividades en el M</w:t>
            </w:r>
            <w:r w:rsidRPr="002728AE">
              <w:rPr>
                <w:rFonts w:ascii="Trebuchet MS" w:hAnsi="Trebuchet MS" w:cs="Verdana"/>
                <w:bCs/>
                <w:sz w:val="20"/>
                <w:szCs w:val="20"/>
              </w:rPr>
              <w:t>useo Trompo Mágico</w:t>
            </w:r>
            <w:r w:rsidRPr="002728AE">
              <w:rPr>
                <w:rFonts w:ascii="Trebuchet MS" w:hAnsi="Trebuchet MS" w:cs="Verdana"/>
                <w:bCs/>
                <w:sz w:val="20"/>
                <w:szCs w:val="20"/>
              </w:rPr>
              <w:t>,</w:t>
            </w:r>
            <w:r w:rsidRPr="002728AE">
              <w:rPr>
                <w:rFonts w:ascii="Trebuchet MS" w:hAnsi="Trebuchet MS" w:cs="Verdana"/>
                <w:bCs/>
                <w:sz w:val="20"/>
                <w:szCs w:val="20"/>
              </w:rPr>
              <w:t xml:space="preserve"> a propósito de los 18 años de este recinto, se nos invitó a varios aliados también del Trompo Mágico y nosotros estamos ofreciendo este taller para toda la familia</w:t>
            </w:r>
            <w:r w:rsidRPr="002728AE">
              <w:rPr>
                <w:rFonts w:ascii="Trebuchet MS" w:hAnsi="Trebuchet MS" w:cs="Verdana"/>
                <w:bCs/>
                <w:sz w:val="20"/>
                <w:szCs w:val="20"/>
              </w:rPr>
              <w:t>, que es el</w:t>
            </w:r>
            <w:r w:rsidRPr="002728AE">
              <w:rPr>
                <w:rFonts w:ascii="Trebuchet MS" w:hAnsi="Trebuchet MS" w:cs="Verdana"/>
                <w:bCs/>
                <w:sz w:val="20"/>
                <w:szCs w:val="20"/>
              </w:rPr>
              <w:t xml:space="preserve"> simulacro electoral infantil y juvenil, hicimos las adecuaciones pertinentes, hicimos también las pruebas para que a partir del día de hoy y hasta el primero de mayo y durante todos los jueves del mes de mayo, vamos a estar con esta actividad recordando a la población la importancia del voto.</w:t>
            </w:r>
          </w:p>
          <w:p w:rsidR="00EA09F9" w:rsidRPr="002728AE" w:rsidRDefault="00EA09F9" w:rsidP="002728AE">
            <w:pPr>
              <w:spacing w:line="276" w:lineRule="auto"/>
              <w:ind w:left="-6"/>
              <w:jc w:val="both"/>
              <w:rPr>
                <w:rFonts w:ascii="Trebuchet MS" w:hAnsi="Trebuchet MS" w:cs="Verdana"/>
                <w:bCs/>
                <w:sz w:val="20"/>
                <w:szCs w:val="20"/>
              </w:rPr>
            </w:pPr>
          </w:p>
          <w:p w:rsidR="00EA09F9" w:rsidRPr="002728AE" w:rsidRDefault="00EA09F9" w:rsidP="002728AE">
            <w:pPr>
              <w:spacing w:line="276" w:lineRule="auto"/>
              <w:jc w:val="both"/>
              <w:rPr>
                <w:rFonts w:ascii="Trebuchet MS" w:hAnsi="Trebuchet MS" w:cs="Verdana"/>
                <w:bCs/>
                <w:sz w:val="20"/>
                <w:szCs w:val="20"/>
              </w:rPr>
            </w:pPr>
            <w:r w:rsidRPr="002728AE">
              <w:rPr>
                <w:rFonts w:ascii="Trebuchet MS" w:hAnsi="Trebuchet MS" w:cs="Verdana"/>
                <w:bCs/>
                <w:sz w:val="20"/>
                <w:szCs w:val="20"/>
              </w:rPr>
              <w:t xml:space="preserve">Bueno, también tenemos actividades que se van a socializar </w:t>
            </w:r>
            <w:r w:rsidRPr="002728AE">
              <w:rPr>
                <w:rFonts w:ascii="Trebuchet MS" w:hAnsi="Trebuchet MS" w:cs="Verdana"/>
                <w:bCs/>
                <w:sz w:val="20"/>
                <w:szCs w:val="20"/>
              </w:rPr>
              <w:t>próximamente, ustedes recordará</w:t>
            </w:r>
            <w:r w:rsidRPr="002728AE">
              <w:rPr>
                <w:rFonts w:ascii="Trebuchet MS" w:hAnsi="Trebuchet MS" w:cs="Verdana"/>
                <w:bCs/>
                <w:sz w:val="20"/>
                <w:szCs w:val="20"/>
              </w:rPr>
              <w:t>n un par de concursos, tanto el de anécdota como el de fotografía</w:t>
            </w:r>
            <w:r w:rsidRPr="002728AE">
              <w:rPr>
                <w:rFonts w:ascii="Trebuchet MS" w:hAnsi="Trebuchet MS" w:cs="Verdana"/>
                <w:bCs/>
                <w:sz w:val="20"/>
                <w:szCs w:val="20"/>
              </w:rPr>
              <w:t>,</w:t>
            </w:r>
            <w:r w:rsidRPr="002728AE">
              <w:rPr>
                <w:rFonts w:ascii="Trebuchet MS" w:hAnsi="Trebuchet MS" w:cs="Verdana"/>
                <w:bCs/>
                <w:sz w:val="20"/>
                <w:szCs w:val="20"/>
              </w:rPr>
              <w:t xml:space="preserve"> con la novedad en esta ocasión que vamos a tener dos categorías; una para aquellos que estén interesados en participar</w:t>
            </w:r>
            <w:r w:rsidRPr="002728AE">
              <w:rPr>
                <w:rFonts w:ascii="Trebuchet MS" w:hAnsi="Trebuchet MS" w:cs="Verdana"/>
                <w:bCs/>
                <w:sz w:val="20"/>
                <w:szCs w:val="20"/>
              </w:rPr>
              <w:t>,</w:t>
            </w:r>
            <w:r w:rsidRPr="002728AE">
              <w:rPr>
                <w:rFonts w:ascii="Trebuchet MS" w:hAnsi="Trebuchet MS" w:cs="Verdana"/>
                <w:bCs/>
                <w:sz w:val="20"/>
                <w:szCs w:val="20"/>
              </w:rPr>
              <w:t xml:space="preserve"> pero que hayan sido funcionarios de mesa directiva de casilla o supervisor electoral o capacitador asistente electoral; y la otra categoría</w:t>
            </w:r>
            <w:r w:rsidRPr="002728AE">
              <w:rPr>
                <w:rFonts w:ascii="Trebuchet MS" w:hAnsi="Trebuchet MS" w:cs="Verdana"/>
                <w:bCs/>
                <w:sz w:val="20"/>
                <w:szCs w:val="20"/>
              </w:rPr>
              <w:t>,</w:t>
            </w:r>
            <w:r w:rsidRPr="002728AE">
              <w:rPr>
                <w:rFonts w:ascii="Trebuchet MS" w:hAnsi="Trebuchet MS" w:cs="Verdana"/>
                <w:bCs/>
                <w:sz w:val="20"/>
                <w:szCs w:val="20"/>
              </w:rPr>
              <w:t xml:space="preserve"> abierta a todo el público para que puedan a través de narrativa, que ya sea un cuento o una crónica</w:t>
            </w:r>
            <w:r w:rsidRPr="002728AE">
              <w:rPr>
                <w:rFonts w:ascii="Trebuchet MS" w:hAnsi="Trebuchet MS" w:cs="Verdana"/>
                <w:bCs/>
                <w:sz w:val="20"/>
                <w:szCs w:val="20"/>
              </w:rPr>
              <w:t>,</w:t>
            </w:r>
            <w:r w:rsidRPr="002728AE">
              <w:rPr>
                <w:rFonts w:ascii="Trebuchet MS" w:hAnsi="Trebuchet MS" w:cs="Verdana"/>
                <w:bCs/>
                <w:sz w:val="20"/>
                <w:szCs w:val="20"/>
              </w:rPr>
              <w:t xml:space="preserve"> pueda</w:t>
            </w:r>
            <w:r w:rsidRPr="002728AE">
              <w:rPr>
                <w:rFonts w:ascii="Trebuchet MS" w:hAnsi="Trebuchet MS" w:cs="Verdana"/>
                <w:bCs/>
                <w:sz w:val="20"/>
                <w:szCs w:val="20"/>
              </w:rPr>
              <w:t>n representar algo que les llamó</w:t>
            </w:r>
            <w:r w:rsidRPr="002728AE">
              <w:rPr>
                <w:rFonts w:ascii="Trebuchet MS" w:hAnsi="Trebuchet MS" w:cs="Verdana"/>
                <w:bCs/>
                <w:sz w:val="20"/>
                <w:szCs w:val="20"/>
              </w:rPr>
              <w:t xml:space="preserve"> la atención en este proceso electoral, y en la siguiente diapositiva que es la convocatoria para el concurso de fotografía, pues a través de una impresión de lo que está sucediendo</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también en estas dos categorías</w:t>
            </w:r>
            <w:r w:rsidR="00024366" w:rsidRPr="002728AE">
              <w:rPr>
                <w:rFonts w:ascii="Trebuchet MS" w:hAnsi="Trebuchet MS" w:cs="Verdana"/>
                <w:bCs/>
                <w:sz w:val="20"/>
                <w:szCs w:val="20"/>
              </w:rPr>
              <w:t xml:space="preserve">, </w:t>
            </w:r>
            <w:r w:rsidRPr="002728AE">
              <w:rPr>
                <w:rFonts w:ascii="Trebuchet MS" w:hAnsi="Trebuchet MS" w:cs="Verdana"/>
                <w:bCs/>
                <w:sz w:val="20"/>
                <w:szCs w:val="20"/>
              </w:rPr>
              <w:t xml:space="preserve">la </w:t>
            </w:r>
            <w:r w:rsidR="00024366" w:rsidRPr="002728AE">
              <w:rPr>
                <w:rFonts w:ascii="Trebuchet MS" w:hAnsi="Trebuchet MS" w:cs="Verdana"/>
                <w:bCs/>
                <w:sz w:val="20"/>
                <w:szCs w:val="20"/>
              </w:rPr>
              <w:t>“</w:t>
            </w:r>
            <w:r w:rsidRPr="002728AE">
              <w:rPr>
                <w:rFonts w:ascii="Trebuchet MS" w:hAnsi="Trebuchet MS" w:cs="Verdana"/>
                <w:bCs/>
                <w:sz w:val="20"/>
                <w:szCs w:val="20"/>
              </w:rPr>
              <w:t>A</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que son aquellos que hayan sido funcionarios de mesa directiva de casilla o </w:t>
            </w:r>
            <w:r w:rsidRPr="002728AE">
              <w:rPr>
                <w:rFonts w:ascii="Trebuchet MS" w:hAnsi="Trebuchet MS" w:cs="Verdana"/>
                <w:bCs/>
                <w:sz w:val="20"/>
                <w:szCs w:val="20"/>
              </w:rPr>
              <w:lastRenderedPageBreak/>
              <w:t xml:space="preserve">supervisores o  capacitadores asistentes electorales o ya sea en la categoría </w:t>
            </w:r>
            <w:r w:rsidR="00024366" w:rsidRPr="002728AE">
              <w:rPr>
                <w:rFonts w:ascii="Trebuchet MS" w:hAnsi="Trebuchet MS" w:cs="Verdana"/>
                <w:bCs/>
                <w:sz w:val="20"/>
                <w:szCs w:val="20"/>
              </w:rPr>
              <w:t>“</w:t>
            </w:r>
            <w:r w:rsidRPr="002728AE">
              <w:rPr>
                <w:rFonts w:ascii="Trebuchet MS" w:hAnsi="Trebuchet MS" w:cs="Verdana"/>
                <w:bCs/>
                <w:sz w:val="20"/>
                <w:szCs w:val="20"/>
              </w:rPr>
              <w:t>B</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como ciudadanos en general</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puedan compartir su visión acerca de este proceso electoral en específico. Entonces estas bases van a circular 15 días antes de la jornada para recordarle a la población que está esta posibilidad y</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posteriormente a la jornada</w:t>
            </w:r>
            <w:r w:rsidR="00024366" w:rsidRPr="002728AE">
              <w:rPr>
                <w:rFonts w:ascii="Trebuchet MS" w:hAnsi="Trebuchet MS" w:cs="Verdana"/>
                <w:bCs/>
                <w:sz w:val="20"/>
                <w:szCs w:val="20"/>
              </w:rPr>
              <w:t>,</w:t>
            </w:r>
            <w:r w:rsidRPr="002728AE">
              <w:rPr>
                <w:rFonts w:ascii="Trebuchet MS" w:hAnsi="Trebuchet MS" w:cs="Verdana"/>
                <w:bCs/>
                <w:sz w:val="20"/>
                <w:szCs w:val="20"/>
              </w:rPr>
              <w:t xml:space="preserve"> tendremos el periodo de la recepción de la documentación para </w:t>
            </w:r>
            <w:r w:rsidR="00024366" w:rsidRPr="002728AE">
              <w:rPr>
                <w:rFonts w:ascii="Trebuchet MS" w:hAnsi="Trebuchet MS" w:cs="Verdana"/>
                <w:bCs/>
                <w:sz w:val="20"/>
                <w:szCs w:val="20"/>
              </w:rPr>
              <w:t>a</w:t>
            </w:r>
            <w:r w:rsidRPr="002728AE">
              <w:rPr>
                <w:rFonts w:ascii="Trebuchet MS" w:hAnsi="Trebuchet MS" w:cs="Verdana"/>
                <w:bCs/>
                <w:sz w:val="20"/>
                <w:szCs w:val="20"/>
              </w:rPr>
              <w:t xml:space="preserve"> mediados de julio hacer la entrega de los reconocimientos a través de un jurado que será invitado para esta tarea en específico. Y eso sería to</w:t>
            </w:r>
            <w:r w:rsidR="00024366" w:rsidRPr="002728AE">
              <w:rPr>
                <w:rFonts w:ascii="Trebuchet MS" w:hAnsi="Trebuchet MS" w:cs="Verdana"/>
                <w:bCs/>
                <w:sz w:val="20"/>
                <w:szCs w:val="20"/>
              </w:rPr>
              <w:t>do, lo dejo a su consideración c</w:t>
            </w:r>
            <w:r w:rsidRPr="002728AE">
              <w:rPr>
                <w:rFonts w:ascii="Trebuchet MS" w:hAnsi="Trebuchet MS" w:cs="Verdana"/>
                <w:bCs/>
                <w:sz w:val="20"/>
                <w:szCs w:val="20"/>
              </w:rPr>
              <w:t xml:space="preserve">onsejera y </w:t>
            </w:r>
            <w:r w:rsidR="00024366" w:rsidRPr="002728AE">
              <w:rPr>
                <w:rFonts w:ascii="Trebuchet MS" w:hAnsi="Trebuchet MS" w:cs="Verdana"/>
                <w:bCs/>
                <w:sz w:val="20"/>
                <w:szCs w:val="20"/>
              </w:rPr>
              <w:t>c</w:t>
            </w:r>
            <w:r w:rsidRPr="002728AE">
              <w:rPr>
                <w:rFonts w:ascii="Trebuchet MS" w:hAnsi="Trebuchet MS" w:cs="Verdana"/>
                <w:bCs/>
                <w:sz w:val="20"/>
                <w:szCs w:val="20"/>
              </w:rPr>
              <w:t>onsejero</w:t>
            </w:r>
            <w:r w:rsidR="00024366" w:rsidRPr="002728AE">
              <w:rPr>
                <w:rFonts w:ascii="Trebuchet MS" w:hAnsi="Trebuchet MS" w:cs="Verdana"/>
                <w:bCs/>
                <w:sz w:val="20"/>
                <w:szCs w:val="20"/>
              </w:rPr>
              <w:t>s.</w:t>
            </w:r>
            <w:r w:rsidRPr="002728AE">
              <w:rPr>
                <w:rFonts w:ascii="Trebuchet MS" w:hAnsi="Trebuchet MS" w:cs="Verdana"/>
                <w:bCs/>
                <w:sz w:val="20"/>
                <w:szCs w:val="20"/>
              </w:rPr>
              <w:t>”</w:t>
            </w:r>
          </w:p>
          <w:p w:rsidR="00EA09F9" w:rsidRPr="002728AE" w:rsidRDefault="00EA09F9" w:rsidP="002728AE">
            <w:pPr>
              <w:spacing w:line="276" w:lineRule="auto"/>
              <w:jc w:val="both"/>
              <w:rPr>
                <w:rFonts w:ascii="Trebuchet MS" w:hAnsi="Trebuchet MS" w:cs="Verdana"/>
                <w:bCs/>
                <w:color w:val="000000"/>
                <w:sz w:val="20"/>
                <w:szCs w:val="20"/>
              </w:rPr>
            </w:pPr>
          </w:p>
        </w:tc>
      </w:tr>
      <w:tr w:rsidR="00C6127C" w:rsidRPr="002728AE" w:rsidTr="00354C31">
        <w:trPr>
          <w:jc w:val="center"/>
        </w:trPr>
        <w:tc>
          <w:tcPr>
            <w:tcW w:w="801" w:type="pct"/>
            <w:vAlign w:val="center"/>
          </w:tcPr>
          <w:p w:rsidR="00C6127C" w:rsidRPr="002728AE" w:rsidRDefault="00C6127C" w:rsidP="002728AE">
            <w:pPr>
              <w:snapToGrid w:val="0"/>
              <w:spacing w:line="276" w:lineRule="auto"/>
              <w:jc w:val="center"/>
              <w:rPr>
                <w:rFonts w:ascii="Trebuchet MS" w:hAnsi="Trebuchet MS"/>
                <w:b/>
                <w:bCs/>
                <w:sz w:val="20"/>
                <w:szCs w:val="20"/>
              </w:rPr>
            </w:pPr>
            <w:r w:rsidRPr="002728AE">
              <w:rPr>
                <w:rFonts w:ascii="Trebuchet MS" w:hAnsi="Trebuchet MS"/>
                <w:b/>
                <w:bCs/>
                <w:sz w:val="20"/>
                <w:szCs w:val="20"/>
              </w:rPr>
              <w:lastRenderedPageBreak/>
              <w:t xml:space="preserve">Miguel Godínez </w:t>
            </w:r>
            <w:proofErr w:type="spellStart"/>
            <w:r w:rsidRPr="002728AE">
              <w:rPr>
                <w:rFonts w:ascii="Trebuchet MS" w:hAnsi="Trebuchet MS"/>
                <w:b/>
                <w:bCs/>
                <w:sz w:val="20"/>
                <w:szCs w:val="20"/>
              </w:rPr>
              <w:t>Terríquez</w:t>
            </w:r>
            <w:proofErr w:type="spellEnd"/>
          </w:p>
        </w:tc>
        <w:tc>
          <w:tcPr>
            <w:tcW w:w="4199" w:type="pct"/>
            <w:gridSpan w:val="2"/>
            <w:tcBorders>
              <w:top w:val="single" w:sz="4" w:space="0" w:color="auto"/>
            </w:tcBorders>
            <w:vAlign w:val="center"/>
          </w:tcPr>
          <w:p w:rsidR="00C04FFE" w:rsidRPr="002728AE" w:rsidRDefault="00C6127C"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Manifiesta: “Muchas gracias</w:t>
            </w:r>
            <w:r w:rsidR="009604FA" w:rsidRPr="002728AE">
              <w:rPr>
                <w:rFonts w:ascii="Trebuchet MS" w:hAnsi="Trebuchet MS" w:cs="Verdana"/>
                <w:bCs/>
                <w:color w:val="000000"/>
                <w:sz w:val="20"/>
                <w:szCs w:val="20"/>
              </w:rPr>
              <w:t xml:space="preserve"> a la </w:t>
            </w:r>
            <w:r w:rsidR="004F04EA" w:rsidRPr="002728AE">
              <w:rPr>
                <w:rFonts w:ascii="Trebuchet MS" w:hAnsi="Trebuchet MS" w:cs="Verdana"/>
                <w:bCs/>
                <w:color w:val="000000"/>
                <w:sz w:val="20"/>
                <w:szCs w:val="20"/>
              </w:rPr>
              <w:t xml:space="preserve"> </w:t>
            </w:r>
            <w:r w:rsidR="0013759A" w:rsidRPr="002728AE">
              <w:rPr>
                <w:rFonts w:ascii="Trebuchet MS" w:hAnsi="Trebuchet MS" w:cs="Verdana"/>
                <w:bCs/>
                <w:color w:val="000000"/>
                <w:sz w:val="20"/>
                <w:szCs w:val="20"/>
              </w:rPr>
              <w:t>d</w:t>
            </w:r>
            <w:r w:rsidRPr="002728AE">
              <w:rPr>
                <w:rFonts w:ascii="Trebuchet MS" w:hAnsi="Trebuchet MS" w:cs="Verdana"/>
                <w:bCs/>
                <w:color w:val="000000"/>
                <w:sz w:val="20"/>
                <w:szCs w:val="20"/>
              </w:rPr>
              <w:t>irectora</w:t>
            </w:r>
            <w:r w:rsidR="009604FA" w:rsidRPr="002728AE">
              <w:rPr>
                <w:rFonts w:ascii="Trebuchet MS" w:hAnsi="Trebuchet MS" w:cs="Verdana"/>
                <w:bCs/>
                <w:color w:val="000000"/>
                <w:sz w:val="20"/>
                <w:szCs w:val="20"/>
              </w:rPr>
              <w:t xml:space="preserve"> de Educación Cívica del Instituto</w:t>
            </w:r>
            <w:r w:rsidR="005B3764" w:rsidRPr="002728AE">
              <w:rPr>
                <w:rFonts w:ascii="Trebuchet MS" w:hAnsi="Trebuchet MS" w:cs="Verdana"/>
                <w:bCs/>
                <w:color w:val="000000"/>
                <w:sz w:val="20"/>
                <w:szCs w:val="20"/>
              </w:rPr>
              <w:t>,</w:t>
            </w:r>
            <w:r w:rsidR="004F04EA" w:rsidRPr="002728AE">
              <w:rPr>
                <w:rFonts w:ascii="Trebuchet MS" w:hAnsi="Trebuchet MS" w:cs="Verdana"/>
                <w:bCs/>
                <w:color w:val="000000"/>
                <w:sz w:val="20"/>
                <w:szCs w:val="20"/>
              </w:rPr>
              <w:t xml:space="preserve"> </w:t>
            </w:r>
            <w:r w:rsidR="00C04FFE" w:rsidRPr="002728AE">
              <w:rPr>
                <w:rFonts w:ascii="Trebuchet MS" w:hAnsi="Trebuchet MS" w:cs="Verdana"/>
                <w:bCs/>
                <w:color w:val="000000"/>
                <w:sz w:val="20"/>
                <w:szCs w:val="20"/>
              </w:rPr>
              <w:t>y antes de ceder el uso de la voz</w:t>
            </w:r>
            <w:r w:rsidR="00024366" w:rsidRPr="002728AE">
              <w:rPr>
                <w:rFonts w:ascii="Trebuchet MS" w:hAnsi="Trebuchet MS" w:cs="Verdana"/>
                <w:bCs/>
                <w:color w:val="000000"/>
                <w:sz w:val="20"/>
                <w:szCs w:val="20"/>
              </w:rPr>
              <w:t>,</w:t>
            </w:r>
            <w:r w:rsidR="00C04FFE" w:rsidRPr="002728AE">
              <w:rPr>
                <w:rFonts w:ascii="Trebuchet MS" w:hAnsi="Trebuchet MS" w:cs="Verdana"/>
                <w:bCs/>
                <w:color w:val="000000"/>
                <w:sz w:val="20"/>
                <w:szCs w:val="20"/>
              </w:rPr>
              <w:t xml:space="preserve"> quisiera expresar mi felicitación al área por las diversas actividades que han llevado a cabo y por la ejecución de algunos proyectos como ya lo ha mencionado, la difusión de lo</w:t>
            </w:r>
            <w:r w:rsidR="00024366" w:rsidRPr="002728AE">
              <w:rPr>
                <w:rFonts w:ascii="Trebuchet MS" w:hAnsi="Trebuchet MS" w:cs="Verdana"/>
                <w:bCs/>
                <w:color w:val="000000"/>
                <w:sz w:val="20"/>
                <w:szCs w:val="20"/>
              </w:rPr>
              <w:t>s</w:t>
            </w:r>
            <w:r w:rsidR="00C04FFE" w:rsidRPr="002728AE">
              <w:rPr>
                <w:rFonts w:ascii="Trebuchet MS" w:hAnsi="Trebuchet MS" w:cs="Verdana"/>
                <w:bCs/>
                <w:color w:val="000000"/>
                <w:sz w:val="20"/>
                <w:szCs w:val="20"/>
              </w:rPr>
              <w:t xml:space="preserve"> videos, así como las campañas de promoción del voto y de los concursos</w:t>
            </w:r>
            <w:r w:rsidR="00024366" w:rsidRPr="002728AE">
              <w:rPr>
                <w:rFonts w:ascii="Trebuchet MS" w:hAnsi="Trebuchet MS" w:cs="Verdana"/>
                <w:bCs/>
                <w:color w:val="000000"/>
                <w:sz w:val="20"/>
                <w:szCs w:val="20"/>
              </w:rPr>
              <w:t>,</w:t>
            </w:r>
            <w:r w:rsidR="00C04FFE" w:rsidRPr="002728AE">
              <w:rPr>
                <w:rFonts w:ascii="Trebuchet MS" w:hAnsi="Trebuchet MS" w:cs="Verdana"/>
                <w:bCs/>
                <w:color w:val="000000"/>
                <w:sz w:val="20"/>
                <w:szCs w:val="20"/>
              </w:rPr>
              <w:t xml:space="preserve"> de los cuales estaremos atentos y dándole seguimiento oportuno.</w:t>
            </w:r>
          </w:p>
          <w:p w:rsidR="00C04FFE" w:rsidRPr="002728AE" w:rsidRDefault="00C04FFE" w:rsidP="002728AE">
            <w:pPr>
              <w:spacing w:line="276" w:lineRule="auto"/>
              <w:jc w:val="both"/>
              <w:rPr>
                <w:rFonts w:ascii="Trebuchet MS" w:hAnsi="Trebuchet MS" w:cs="Verdana"/>
                <w:bCs/>
                <w:color w:val="000000"/>
                <w:sz w:val="20"/>
                <w:szCs w:val="20"/>
              </w:rPr>
            </w:pPr>
          </w:p>
          <w:p w:rsidR="00C6127C" w:rsidRPr="002728AE" w:rsidRDefault="00C04FFE"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Respecto de la convocatoria para contratación de CAES y supervisores electorales de esta segunda convocatoria</w:t>
            </w:r>
            <w:r w:rsidR="00BD57C4" w:rsidRPr="002728AE">
              <w:rPr>
                <w:rFonts w:ascii="Trebuchet MS" w:hAnsi="Trebuchet MS" w:cs="Verdana"/>
                <w:bCs/>
                <w:color w:val="000000"/>
                <w:sz w:val="20"/>
                <w:szCs w:val="20"/>
              </w:rPr>
              <w:t>, estaremos también atentos, el examen entiendo es el 3 de mayo, estaremos atentos</w:t>
            </w:r>
            <w:r w:rsidR="00024366" w:rsidRPr="002728AE">
              <w:rPr>
                <w:rFonts w:ascii="Trebuchet MS" w:hAnsi="Trebuchet MS" w:cs="Verdana"/>
                <w:bCs/>
                <w:color w:val="000000"/>
                <w:sz w:val="20"/>
                <w:szCs w:val="20"/>
              </w:rPr>
              <w:t xml:space="preserve"> y, bueno, </w:t>
            </w:r>
            <w:r w:rsidR="00BD57C4" w:rsidRPr="002728AE">
              <w:rPr>
                <w:rFonts w:ascii="Trebuchet MS" w:hAnsi="Trebuchet MS" w:cs="Verdana"/>
                <w:bCs/>
                <w:color w:val="000000"/>
                <w:sz w:val="20"/>
                <w:szCs w:val="20"/>
              </w:rPr>
              <w:t xml:space="preserve">así como </w:t>
            </w:r>
            <w:r w:rsidR="0023255F" w:rsidRPr="002728AE">
              <w:rPr>
                <w:rFonts w:ascii="Trebuchet MS" w:hAnsi="Trebuchet MS" w:cs="Verdana"/>
                <w:bCs/>
                <w:color w:val="000000"/>
                <w:sz w:val="20"/>
                <w:szCs w:val="20"/>
              </w:rPr>
              <w:t>se estableció en el propio</w:t>
            </w:r>
            <w:r w:rsidR="00024366" w:rsidRPr="002728AE">
              <w:rPr>
                <w:rFonts w:ascii="Trebuchet MS" w:hAnsi="Trebuchet MS" w:cs="Verdana"/>
                <w:bCs/>
                <w:color w:val="000000"/>
                <w:sz w:val="20"/>
                <w:szCs w:val="20"/>
              </w:rPr>
              <w:t xml:space="preserve"> acuerdo del C</w:t>
            </w:r>
            <w:r w:rsidR="0023255F" w:rsidRPr="002728AE">
              <w:rPr>
                <w:rFonts w:ascii="Trebuchet MS" w:hAnsi="Trebuchet MS" w:cs="Verdana"/>
                <w:bCs/>
                <w:color w:val="000000"/>
                <w:sz w:val="20"/>
                <w:szCs w:val="20"/>
              </w:rPr>
              <w:t xml:space="preserve">onsejo </w:t>
            </w:r>
            <w:r w:rsidR="00024366" w:rsidRPr="002728AE">
              <w:rPr>
                <w:rFonts w:ascii="Trebuchet MS" w:hAnsi="Trebuchet MS" w:cs="Verdana"/>
                <w:bCs/>
                <w:color w:val="000000"/>
                <w:sz w:val="20"/>
                <w:szCs w:val="20"/>
              </w:rPr>
              <w:t>G</w:t>
            </w:r>
            <w:r w:rsidR="0023255F" w:rsidRPr="002728AE">
              <w:rPr>
                <w:rFonts w:ascii="Trebuchet MS" w:hAnsi="Trebuchet MS" w:cs="Verdana"/>
                <w:bCs/>
                <w:color w:val="000000"/>
                <w:sz w:val="20"/>
                <w:szCs w:val="20"/>
              </w:rPr>
              <w:t>eneral, solo en 3 distritos de los 20 hubo el espacio suficiente o el número de aspirantes suficiente,</w:t>
            </w:r>
            <w:r w:rsidRPr="002728AE">
              <w:rPr>
                <w:rFonts w:ascii="Trebuchet MS" w:hAnsi="Trebuchet MS" w:cs="Verdana"/>
                <w:bCs/>
                <w:color w:val="000000"/>
                <w:sz w:val="20"/>
                <w:szCs w:val="20"/>
              </w:rPr>
              <w:t xml:space="preserve"> </w:t>
            </w:r>
            <w:r w:rsidR="0023255F" w:rsidRPr="002728AE">
              <w:rPr>
                <w:rFonts w:ascii="Trebuchet MS" w:hAnsi="Trebuchet MS" w:cs="Verdana"/>
                <w:bCs/>
                <w:color w:val="000000"/>
                <w:sz w:val="20"/>
                <w:szCs w:val="20"/>
              </w:rPr>
              <w:t xml:space="preserve">para cubrir las vacantes necesarias para realizar las actividades de capacitación electoral. Estaremos entonces atentos y solicitaría entonces a la </w:t>
            </w:r>
            <w:r w:rsidR="00024366" w:rsidRPr="002728AE">
              <w:rPr>
                <w:rFonts w:ascii="Trebuchet MS" w:hAnsi="Trebuchet MS" w:cs="Verdana"/>
                <w:bCs/>
                <w:color w:val="000000"/>
                <w:sz w:val="20"/>
                <w:szCs w:val="20"/>
              </w:rPr>
              <w:t>d</w:t>
            </w:r>
            <w:r w:rsidR="0023255F" w:rsidRPr="002728AE">
              <w:rPr>
                <w:rFonts w:ascii="Trebuchet MS" w:hAnsi="Trebuchet MS" w:cs="Verdana"/>
                <w:bCs/>
                <w:color w:val="000000"/>
                <w:sz w:val="20"/>
                <w:szCs w:val="20"/>
              </w:rPr>
              <w:t>irectora</w:t>
            </w:r>
            <w:r w:rsidR="00024366" w:rsidRPr="002728AE">
              <w:rPr>
                <w:rFonts w:ascii="Trebuchet MS" w:hAnsi="Trebuchet MS" w:cs="Verdana"/>
                <w:bCs/>
                <w:color w:val="000000"/>
                <w:sz w:val="20"/>
                <w:szCs w:val="20"/>
              </w:rPr>
              <w:t>,</w:t>
            </w:r>
            <w:r w:rsidR="0023255F" w:rsidRPr="002728AE">
              <w:rPr>
                <w:rFonts w:ascii="Trebuchet MS" w:hAnsi="Trebuchet MS" w:cs="Verdana"/>
                <w:bCs/>
                <w:color w:val="000000"/>
                <w:sz w:val="20"/>
                <w:szCs w:val="20"/>
              </w:rPr>
              <w:t xml:space="preserve"> establecer una amplia difusión a esta convocatoria y auxiliándonos también de los consejos distritales para que se le dé una amplia difusión y podamos tener el mayor número de aspirantes para cubrir con los espacios necesarios para llevar a cabo esta </w:t>
            </w:r>
            <w:r w:rsidR="005B5B65" w:rsidRPr="002728AE">
              <w:rPr>
                <w:rFonts w:ascii="Trebuchet MS" w:hAnsi="Trebuchet MS" w:cs="Verdana"/>
                <w:bCs/>
                <w:color w:val="000000"/>
                <w:sz w:val="20"/>
                <w:szCs w:val="20"/>
              </w:rPr>
              <w:t>actividad. En ese sentido está a su consideración el informe.</w:t>
            </w:r>
            <w:r w:rsidR="00C6127C" w:rsidRPr="002728AE">
              <w:rPr>
                <w:rFonts w:ascii="Trebuchet MS" w:hAnsi="Trebuchet MS" w:cs="Verdana"/>
                <w:bCs/>
                <w:color w:val="000000"/>
                <w:sz w:val="20"/>
                <w:szCs w:val="20"/>
              </w:rPr>
              <w:t>”</w:t>
            </w:r>
          </w:p>
          <w:p w:rsidR="00C6127C" w:rsidRPr="002728AE" w:rsidRDefault="00C6127C" w:rsidP="002728AE">
            <w:pPr>
              <w:spacing w:line="276" w:lineRule="auto"/>
              <w:jc w:val="both"/>
              <w:rPr>
                <w:rFonts w:ascii="Trebuchet MS" w:hAnsi="Trebuchet MS" w:cs="Verdana"/>
                <w:bCs/>
                <w:color w:val="000000"/>
                <w:sz w:val="20"/>
                <w:szCs w:val="20"/>
              </w:rPr>
            </w:pPr>
          </w:p>
          <w:p w:rsidR="00C6127C" w:rsidRPr="002728AE" w:rsidRDefault="00C6127C"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Añade: “Adelante</w:t>
            </w:r>
            <w:r w:rsidR="00024366" w:rsidRPr="002728AE">
              <w:rPr>
                <w:rFonts w:ascii="Trebuchet MS" w:hAnsi="Trebuchet MS" w:cs="Verdana"/>
                <w:bCs/>
                <w:color w:val="000000"/>
                <w:sz w:val="20"/>
                <w:szCs w:val="20"/>
              </w:rPr>
              <w:t xml:space="preserve"> s</w:t>
            </w:r>
            <w:r w:rsidR="00DE7D3B" w:rsidRPr="002728AE">
              <w:rPr>
                <w:rFonts w:ascii="Trebuchet MS" w:hAnsi="Trebuchet MS" w:cs="Verdana"/>
                <w:bCs/>
                <w:color w:val="000000"/>
                <w:sz w:val="20"/>
                <w:szCs w:val="20"/>
              </w:rPr>
              <w:t>ecretario</w:t>
            </w:r>
            <w:r w:rsidRPr="002728AE">
              <w:rPr>
                <w:rFonts w:ascii="Trebuchet MS" w:hAnsi="Trebuchet MS" w:cs="Verdana"/>
                <w:bCs/>
                <w:color w:val="000000"/>
                <w:sz w:val="20"/>
                <w:szCs w:val="20"/>
              </w:rPr>
              <w:t>.”</w:t>
            </w:r>
          </w:p>
          <w:p w:rsidR="00C6127C" w:rsidRPr="002728AE" w:rsidRDefault="00C6127C" w:rsidP="002728AE">
            <w:pPr>
              <w:spacing w:line="276" w:lineRule="auto"/>
              <w:jc w:val="both"/>
              <w:rPr>
                <w:rFonts w:ascii="Trebuchet MS" w:hAnsi="Trebuchet MS" w:cs="Verdana"/>
                <w:bCs/>
                <w:color w:val="000000"/>
                <w:sz w:val="20"/>
                <w:szCs w:val="20"/>
              </w:rPr>
            </w:pPr>
          </w:p>
        </w:tc>
      </w:tr>
      <w:tr w:rsidR="00451851" w:rsidRPr="002728AE" w:rsidTr="00354C31">
        <w:trPr>
          <w:jc w:val="center"/>
        </w:trPr>
        <w:tc>
          <w:tcPr>
            <w:tcW w:w="801" w:type="pct"/>
            <w:vAlign w:val="center"/>
          </w:tcPr>
          <w:p w:rsidR="00451851" w:rsidRPr="002728AE" w:rsidRDefault="00024366" w:rsidP="002728AE">
            <w:pPr>
              <w:snapToGrid w:val="0"/>
              <w:spacing w:line="276" w:lineRule="auto"/>
              <w:jc w:val="center"/>
              <w:rPr>
                <w:rFonts w:ascii="Trebuchet MS" w:hAnsi="Trebuchet MS"/>
                <w:b/>
                <w:bCs/>
                <w:sz w:val="20"/>
                <w:szCs w:val="20"/>
              </w:rPr>
            </w:pPr>
            <w:r w:rsidRPr="002728AE">
              <w:rPr>
                <w:rFonts w:ascii="Trebuchet MS" w:hAnsi="Trebuchet MS"/>
                <w:b/>
                <w:bCs/>
                <w:sz w:val="20"/>
                <w:szCs w:val="20"/>
              </w:rPr>
              <w:t>Secretario Té</w:t>
            </w:r>
            <w:r w:rsidR="00DE7D3B" w:rsidRPr="002728AE">
              <w:rPr>
                <w:rFonts w:ascii="Trebuchet MS" w:hAnsi="Trebuchet MS"/>
                <w:b/>
                <w:bCs/>
                <w:sz w:val="20"/>
                <w:szCs w:val="20"/>
              </w:rPr>
              <w:t>cnico</w:t>
            </w:r>
          </w:p>
        </w:tc>
        <w:tc>
          <w:tcPr>
            <w:tcW w:w="4199" w:type="pct"/>
            <w:gridSpan w:val="2"/>
            <w:tcBorders>
              <w:top w:val="single" w:sz="4" w:space="0" w:color="auto"/>
            </w:tcBorders>
            <w:vAlign w:val="center"/>
          </w:tcPr>
          <w:p w:rsidR="00451851" w:rsidRPr="002728AE" w:rsidRDefault="00DE7D3B"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Manifiesta:</w:t>
            </w:r>
            <w:r w:rsidR="00024366" w:rsidRPr="002728AE">
              <w:rPr>
                <w:rFonts w:ascii="Trebuchet MS" w:hAnsi="Trebuchet MS" w:cs="Verdana"/>
                <w:bCs/>
                <w:color w:val="000000"/>
                <w:sz w:val="20"/>
                <w:szCs w:val="20"/>
              </w:rPr>
              <w:t xml:space="preserve"> “Gracias c</w:t>
            </w:r>
            <w:r w:rsidR="00EB79A1" w:rsidRPr="002728AE">
              <w:rPr>
                <w:rFonts w:ascii="Trebuchet MS" w:hAnsi="Trebuchet MS" w:cs="Verdana"/>
                <w:bCs/>
                <w:color w:val="000000"/>
                <w:sz w:val="20"/>
                <w:szCs w:val="20"/>
              </w:rPr>
              <w:t xml:space="preserve">onsejero </w:t>
            </w:r>
            <w:r w:rsidR="00024366" w:rsidRPr="002728AE">
              <w:rPr>
                <w:rFonts w:ascii="Trebuchet MS" w:hAnsi="Trebuchet MS" w:cs="Verdana"/>
                <w:bCs/>
                <w:color w:val="000000"/>
                <w:sz w:val="20"/>
                <w:szCs w:val="20"/>
              </w:rPr>
              <w:t>p</w:t>
            </w:r>
            <w:r w:rsidR="00EB79A1" w:rsidRPr="002728AE">
              <w:rPr>
                <w:rFonts w:ascii="Trebuchet MS" w:hAnsi="Trebuchet MS" w:cs="Verdana"/>
                <w:bCs/>
                <w:color w:val="000000"/>
                <w:sz w:val="20"/>
                <w:szCs w:val="20"/>
              </w:rPr>
              <w:t>residente, únicamente para informar que se ha integrado a lo</w:t>
            </w:r>
            <w:r w:rsidR="00024366" w:rsidRPr="002728AE">
              <w:rPr>
                <w:rFonts w:ascii="Trebuchet MS" w:hAnsi="Trebuchet MS" w:cs="Verdana"/>
                <w:bCs/>
                <w:color w:val="000000"/>
                <w:sz w:val="20"/>
                <w:szCs w:val="20"/>
              </w:rPr>
              <w:t>s trabajos de esta comisión el m</w:t>
            </w:r>
            <w:r w:rsidR="00EB79A1" w:rsidRPr="002728AE">
              <w:rPr>
                <w:rFonts w:ascii="Trebuchet MS" w:hAnsi="Trebuchet MS" w:cs="Verdana"/>
                <w:bCs/>
                <w:color w:val="000000"/>
                <w:sz w:val="20"/>
                <w:szCs w:val="20"/>
              </w:rPr>
              <w:t>aestro Rubén Efraín Palacios Morquecho, representante del Partido Revolucionario Institucional</w:t>
            </w:r>
            <w:r w:rsidR="00024366" w:rsidRPr="002728AE">
              <w:rPr>
                <w:rFonts w:ascii="Trebuchet MS" w:hAnsi="Trebuchet MS" w:cs="Verdana"/>
                <w:bCs/>
                <w:color w:val="000000"/>
                <w:sz w:val="20"/>
                <w:szCs w:val="20"/>
              </w:rPr>
              <w:t>.</w:t>
            </w:r>
            <w:r w:rsidR="00EB79A1" w:rsidRPr="002728AE">
              <w:rPr>
                <w:rFonts w:ascii="Trebuchet MS" w:hAnsi="Trebuchet MS" w:cs="Verdana"/>
                <w:bCs/>
                <w:color w:val="000000"/>
                <w:sz w:val="20"/>
                <w:szCs w:val="20"/>
              </w:rPr>
              <w:t xml:space="preserve">” </w:t>
            </w:r>
          </w:p>
          <w:p w:rsidR="00024366" w:rsidRPr="002728AE" w:rsidRDefault="00024366" w:rsidP="002728AE">
            <w:pPr>
              <w:spacing w:line="276" w:lineRule="auto"/>
              <w:jc w:val="both"/>
              <w:rPr>
                <w:rFonts w:ascii="Trebuchet MS" w:hAnsi="Trebuchet MS" w:cs="Verdana"/>
                <w:bCs/>
                <w:color w:val="000000"/>
                <w:sz w:val="20"/>
                <w:szCs w:val="20"/>
              </w:rPr>
            </w:pPr>
          </w:p>
        </w:tc>
      </w:tr>
      <w:tr w:rsidR="00451851" w:rsidRPr="002728AE" w:rsidTr="00354C31">
        <w:trPr>
          <w:jc w:val="center"/>
        </w:trPr>
        <w:tc>
          <w:tcPr>
            <w:tcW w:w="801" w:type="pct"/>
            <w:vAlign w:val="center"/>
          </w:tcPr>
          <w:p w:rsidR="00451851" w:rsidRPr="002728AE" w:rsidRDefault="00EB79A1" w:rsidP="002728AE">
            <w:pPr>
              <w:snapToGrid w:val="0"/>
              <w:spacing w:line="276" w:lineRule="auto"/>
              <w:jc w:val="center"/>
              <w:rPr>
                <w:rFonts w:ascii="Trebuchet MS" w:hAnsi="Trebuchet MS"/>
                <w:b/>
                <w:bCs/>
                <w:sz w:val="20"/>
                <w:szCs w:val="20"/>
              </w:rPr>
            </w:pPr>
            <w:r w:rsidRPr="002728AE">
              <w:rPr>
                <w:rFonts w:ascii="Trebuchet MS" w:hAnsi="Trebuchet MS"/>
                <w:b/>
                <w:bCs/>
                <w:sz w:val="20"/>
                <w:szCs w:val="20"/>
              </w:rPr>
              <w:t xml:space="preserve">Miguel Godínez </w:t>
            </w:r>
            <w:proofErr w:type="spellStart"/>
            <w:r w:rsidRPr="002728AE">
              <w:rPr>
                <w:rFonts w:ascii="Trebuchet MS" w:hAnsi="Trebuchet MS"/>
                <w:b/>
                <w:bCs/>
                <w:sz w:val="20"/>
                <w:szCs w:val="20"/>
              </w:rPr>
              <w:t>Terríquez</w:t>
            </w:r>
            <w:proofErr w:type="spellEnd"/>
          </w:p>
        </w:tc>
        <w:tc>
          <w:tcPr>
            <w:tcW w:w="4199" w:type="pct"/>
            <w:gridSpan w:val="2"/>
            <w:tcBorders>
              <w:top w:val="single" w:sz="4" w:space="0" w:color="auto"/>
            </w:tcBorders>
            <w:vAlign w:val="center"/>
          </w:tcPr>
          <w:p w:rsidR="00451851" w:rsidRPr="002728AE" w:rsidRDefault="00024366"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Expresa: “Muchas gracias s</w:t>
            </w:r>
            <w:r w:rsidR="00EB79A1" w:rsidRPr="002728AE">
              <w:rPr>
                <w:rFonts w:ascii="Trebuchet MS" w:hAnsi="Trebuchet MS" w:cs="Verdana"/>
                <w:bCs/>
                <w:color w:val="000000"/>
                <w:sz w:val="20"/>
                <w:szCs w:val="20"/>
              </w:rPr>
              <w:t>ecretario. Bienvenido</w:t>
            </w:r>
            <w:r w:rsidRPr="002728AE">
              <w:rPr>
                <w:rFonts w:ascii="Trebuchet MS" w:hAnsi="Trebuchet MS" w:cs="Verdana"/>
                <w:bCs/>
                <w:color w:val="000000"/>
                <w:sz w:val="20"/>
                <w:szCs w:val="20"/>
              </w:rPr>
              <w:t xml:space="preserve"> ¿A</w:t>
            </w:r>
            <w:r w:rsidR="00EB79A1" w:rsidRPr="002728AE">
              <w:rPr>
                <w:rFonts w:ascii="Trebuchet MS" w:hAnsi="Trebuchet MS" w:cs="Verdana"/>
                <w:bCs/>
                <w:color w:val="000000"/>
                <w:sz w:val="20"/>
                <w:szCs w:val="20"/>
              </w:rPr>
              <w:t>lguna consideración al respecto?</w:t>
            </w:r>
          </w:p>
          <w:p w:rsidR="00EB79A1" w:rsidRPr="002728AE" w:rsidRDefault="00EB79A1" w:rsidP="002728AE">
            <w:pPr>
              <w:spacing w:line="276" w:lineRule="auto"/>
              <w:jc w:val="both"/>
              <w:rPr>
                <w:rFonts w:ascii="Trebuchet MS" w:hAnsi="Trebuchet MS" w:cs="Verdana"/>
                <w:bCs/>
                <w:color w:val="000000"/>
                <w:sz w:val="20"/>
                <w:szCs w:val="20"/>
              </w:rPr>
            </w:pPr>
          </w:p>
        </w:tc>
      </w:tr>
      <w:tr w:rsidR="00024366" w:rsidRPr="002728AE" w:rsidTr="00354C31">
        <w:trPr>
          <w:jc w:val="center"/>
        </w:trPr>
        <w:tc>
          <w:tcPr>
            <w:tcW w:w="801" w:type="pct"/>
            <w:vAlign w:val="center"/>
          </w:tcPr>
          <w:p w:rsidR="00024366" w:rsidRPr="002728AE" w:rsidRDefault="00024366" w:rsidP="002728AE">
            <w:pPr>
              <w:snapToGrid w:val="0"/>
              <w:spacing w:line="276" w:lineRule="auto"/>
              <w:jc w:val="center"/>
              <w:rPr>
                <w:rFonts w:ascii="Trebuchet MS" w:hAnsi="Trebuchet MS"/>
                <w:b/>
                <w:bCs/>
                <w:sz w:val="20"/>
                <w:szCs w:val="20"/>
              </w:rPr>
            </w:pPr>
            <w:r w:rsidRPr="002728AE">
              <w:rPr>
                <w:rFonts w:ascii="Trebuchet MS" w:hAnsi="Trebuchet MS"/>
                <w:b/>
                <w:bCs/>
                <w:sz w:val="20"/>
                <w:szCs w:val="20"/>
              </w:rPr>
              <w:t>Moisés Pérez Vega</w:t>
            </w:r>
          </w:p>
        </w:tc>
        <w:tc>
          <w:tcPr>
            <w:tcW w:w="4199" w:type="pct"/>
            <w:gridSpan w:val="2"/>
            <w:tcBorders>
              <w:top w:val="single" w:sz="4" w:space="0" w:color="auto"/>
            </w:tcBorders>
            <w:vAlign w:val="center"/>
          </w:tcPr>
          <w:p w:rsidR="00024366" w:rsidRPr="002728AE" w:rsidRDefault="00024366"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Señala: “Yo consejero presidente.”</w:t>
            </w:r>
          </w:p>
        </w:tc>
      </w:tr>
      <w:tr w:rsidR="00024366" w:rsidRPr="002728AE" w:rsidTr="00354C31">
        <w:trPr>
          <w:jc w:val="center"/>
        </w:trPr>
        <w:tc>
          <w:tcPr>
            <w:tcW w:w="801" w:type="pct"/>
            <w:vAlign w:val="center"/>
          </w:tcPr>
          <w:p w:rsidR="00024366" w:rsidRPr="002728AE" w:rsidRDefault="00024366" w:rsidP="002728AE">
            <w:pPr>
              <w:snapToGrid w:val="0"/>
              <w:spacing w:line="276" w:lineRule="auto"/>
              <w:jc w:val="center"/>
              <w:rPr>
                <w:rFonts w:ascii="Trebuchet MS" w:hAnsi="Trebuchet MS"/>
                <w:b/>
                <w:bCs/>
                <w:sz w:val="20"/>
                <w:szCs w:val="20"/>
              </w:rPr>
            </w:pPr>
            <w:r w:rsidRPr="002728AE">
              <w:rPr>
                <w:rFonts w:ascii="Trebuchet MS" w:hAnsi="Trebuchet MS"/>
                <w:b/>
                <w:bCs/>
                <w:sz w:val="20"/>
                <w:szCs w:val="20"/>
              </w:rPr>
              <w:t xml:space="preserve">Miguel Godínez </w:t>
            </w:r>
            <w:proofErr w:type="spellStart"/>
            <w:r w:rsidRPr="002728AE">
              <w:rPr>
                <w:rFonts w:ascii="Trebuchet MS" w:hAnsi="Trebuchet MS"/>
                <w:b/>
                <w:bCs/>
                <w:sz w:val="20"/>
                <w:szCs w:val="20"/>
              </w:rPr>
              <w:t>Terríquez</w:t>
            </w:r>
            <w:proofErr w:type="spellEnd"/>
          </w:p>
        </w:tc>
        <w:tc>
          <w:tcPr>
            <w:tcW w:w="4199" w:type="pct"/>
            <w:gridSpan w:val="2"/>
            <w:tcBorders>
              <w:top w:val="single" w:sz="4" w:space="0" w:color="auto"/>
            </w:tcBorders>
            <w:vAlign w:val="center"/>
          </w:tcPr>
          <w:p w:rsidR="00024366" w:rsidRPr="002728AE" w:rsidRDefault="00024366"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Refiere: “Adelante consejero.”</w:t>
            </w:r>
          </w:p>
        </w:tc>
      </w:tr>
      <w:tr w:rsidR="0075151C" w:rsidRPr="002728AE" w:rsidTr="00354C31">
        <w:trPr>
          <w:jc w:val="center"/>
        </w:trPr>
        <w:tc>
          <w:tcPr>
            <w:tcW w:w="801" w:type="pct"/>
            <w:vAlign w:val="center"/>
          </w:tcPr>
          <w:p w:rsidR="0075151C" w:rsidRPr="002728AE" w:rsidRDefault="005B3764" w:rsidP="002728AE">
            <w:pPr>
              <w:snapToGrid w:val="0"/>
              <w:spacing w:line="276" w:lineRule="auto"/>
              <w:jc w:val="center"/>
              <w:rPr>
                <w:rFonts w:ascii="Trebuchet MS" w:hAnsi="Trebuchet MS" w:cs="Arial"/>
                <w:b/>
                <w:bCs/>
                <w:sz w:val="20"/>
                <w:szCs w:val="20"/>
              </w:rPr>
            </w:pPr>
            <w:r w:rsidRPr="002728AE">
              <w:rPr>
                <w:rFonts w:ascii="Trebuchet MS" w:hAnsi="Trebuchet MS" w:cs="Arial"/>
                <w:b/>
                <w:sz w:val="20"/>
                <w:szCs w:val="20"/>
              </w:rPr>
              <w:lastRenderedPageBreak/>
              <w:t>Moisés Pérez Vega</w:t>
            </w:r>
          </w:p>
        </w:tc>
        <w:tc>
          <w:tcPr>
            <w:tcW w:w="4199" w:type="pct"/>
            <w:gridSpan w:val="2"/>
            <w:vAlign w:val="center"/>
          </w:tcPr>
          <w:p w:rsidR="00C6127C" w:rsidRPr="002728AE" w:rsidRDefault="0037119C"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Expresa: “</w:t>
            </w:r>
            <w:r w:rsidR="005F4826" w:rsidRPr="002728AE">
              <w:rPr>
                <w:rFonts w:ascii="Trebuchet MS" w:hAnsi="Trebuchet MS" w:cs="Verdana"/>
                <w:bCs/>
                <w:color w:val="000000"/>
                <w:sz w:val="20"/>
                <w:szCs w:val="20"/>
              </w:rPr>
              <w:t xml:space="preserve">Muy buenos días, una </w:t>
            </w:r>
            <w:r w:rsidR="00024366" w:rsidRPr="002728AE">
              <w:rPr>
                <w:rFonts w:ascii="Trebuchet MS" w:hAnsi="Trebuchet MS" w:cs="Verdana"/>
                <w:bCs/>
                <w:color w:val="000000"/>
                <w:sz w:val="20"/>
                <w:szCs w:val="20"/>
              </w:rPr>
              <w:t>disculpa, mi señal es muy débil y,</w:t>
            </w:r>
            <w:r w:rsidR="005F4826" w:rsidRPr="002728AE">
              <w:rPr>
                <w:rFonts w:ascii="Trebuchet MS" w:hAnsi="Trebuchet MS" w:cs="Verdana"/>
                <w:bCs/>
                <w:color w:val="000000"/>
                <w:sz w:val="20"/>
                <w:szCs w:val="20"/>
              </w:rPr>
              <w:t xml:space="preserve"> voy a tratar de ser breve, ¿</w:t>
            </w:r>
            <w:r w:rsidR="00024366" w:rsidRPr="002728AE">
              <w:rPr>
                <w:rFonts w:ascii="Trebuchet MS" w:hAnsi="Trebuchet MS" w:cs="Verdana"/>
                <w:bCs/>
                <w:color w:val="000000"/>
                <w:sz w:val="20"/>
                <w:szCs w:val="20"/>
              </w:rPr>
              <w:t>S</w:t>
            </w:r>
            <w:r w:rsidR="005F4826" w:rsidRPr="002728AE">
              <w:rPr>
                <w:rFonts w:ascii="Trebuchet MS" w:hAnsi="Trebuchet MS" w:cs="Verdana"/>
                <w:bCs/>
                <w:color w:val="000000"/>
                <w:sz w:val="20"/>
                <w:szCs w:val="20"/>
              </w:rPr>
              <w:t>i me escuchan bien?</w:t>
            </w:r>
            <w:r w:rsidR="00024366" w:rsidRPr="002728AE">
              <w:rPr>
                <w:rFonts w:ascii="Trebuchet MS" w:hAnsi="Trebuchet MS" w:cs="Verdana"/>
                <w:bCs/>
                <w:color w:val="000000"/>
                <w:sz w:val="20"/>
                <w:szCs w:val="20"/>
              </w:rPr>
              <w:t xml:space="preserve"> Bueno, </w:t>
            </w:r>
            <w:r w:rsidR="00DD3EA2" w:rsidRPr="002728AE">
              <w:rPr>
                <w:rFonts w:ascii="Trebuchet MS" w:hAnsi="Trebuchet MS" w:cs="Verdana"/>
                <w:bCs/>
                <w:color w:val="000000"/>
                <w:sz w:val="20"/>
                <w:szCs w:val="20"/>
              </w:rPr>
              <w:t>también para sumarme a la felicitación a las tareas que ha venido realizando el área de Educación Cívica, s</w:t>
            </w:r>
            <w:r w:rsidR="00E36AC0" w:rsidRPr="002728AE">
              <w:rPr>
                <w:rFonts w:ascii="Trebuchet MS" w:hAnsi="Trebuchet MS" w:cs="Verdana"/>
                <w:bCs/>
                <w:color w:val="000000"/>
                <w:sz w:val="20"/>
                <w:szCs w:val="20"/>
              </w:rPr>
              <w:t>o</w:t>
            </w:r>
            <w:r w:rsidR="00DD3EA2" w:rsidRPr="002728AE">
              <w:rPr>
                <w:rFonts w:ascii="Trebuchet MS" w:hAnsi="Trebuchet MS" w:cs="Verdana"/>
                <w:bCs/>
                <w:color w:val="000000"/>
                <w:sz w:val="20"/>
                <w:szCs w:val="20"/>
              </w:rPr>
              <w:t>n diversas, múltiples</w:t>
            </w:r>
            <w:r w:rsidR="00E36AC0" w:rsidRPr="002728AE">
              <w:rPr>
                <w:rFonts w:ascii="Trebuchet MS" w:hAnsi="Trebuchet MS" w:cs="Verdana"/>
                <w:bCs/>
                <w:color w:val="000000"/>
                <w:sz w:val="20"/>
                <w:szCs w:val="20"/>
              </w:rPr>
              <w:t xml:space="preserve"> y pues,</w:t>
            </w:r>
            <w:r w:rsidR="00DD3EA2" w:rsidRPr="002728AE">
              <w:rPr>
                <w:rFonts w:ascii="Trebuchet MS" w:hAnsi="Trebuchet MS" w:cs="Verdana"/>
                <w:bCs/>
                <w:color w:val="000000"/>
                <w:sz w:val="20"/>
                <w:szCs w:val="20"/>
              </w:rPr>
              <w:t xml:space="preserve"> van avanzando, van caminando; solamente respecto a estos dos últimos concursos que nos expuso </w:t>
            </w:r>
            <w:proofErr w:type="spellStart"/>
            <w:r w:rsidR="00DD3EA2" w:rsidRPr="002728AE">
              <w:rPr>
                <w:rFonts w:ascii="Trebuchet MS" w:hAnsi="Trebuchet MS" w:cs="Verdana"/>
                <w:bCs/>
                <w:color w:val="000000"/>
                <w:sz w:val="20"/>
                <w:szCs w:val="20"/>
              </w:rPr>
              <w:t>Tessie</w:t>
            </w:r>
            <w:proofErr w:type="spellEnd"/>
            <w:r w:rsidR="00DD3EA2" w:rsidRPr="002728AE">
              <w:rPr>
                <w:rFonts w:ascii="Trebuchet MS" w:hAnsi="Trebuchet MS" w:cs="Verdana"/>
                <w:bCs/>
                <w:color w:val="000000"/>
                <w:sz w:val="20"/>
                <w:szCs w:val="20"/>
              </w:rPr>
              <w:t xml:space="preserve"> que me parece que son muy pertinentes, sobre todo para alentar la participación, el involucramiento de la ciudadanía y también de los supervisores, los CAES y aquellos ciudadanos que van a fungir como integrantes de mesa directiva de casilla</w:t>
            </w:r>
            <w:r w:rsidR="00E36AC0" w:rsidRPr="002728AE">
              <w:rPr>
                <w:rFonts w:ascii="Trebuchet MS" w:hAnsi="Trebuchet MS" w:cs="Verdana"/>
                <w:bCs/>
                <w:color w:val="000000"/>
                <w:sz w:val="20"/>
                <w:szCs w:val="20"/>
              </w:rPr>
              <w:t>,</w:t>
            </w:r>
            <w:r w:rsidR="00DD3EA2" w:rsidRPr="002728AE">
              <w:rPr>
                <w:rFonts w:ascii="Trebuchet MS" w:hAnsi="Trebuchet MS" w:cs="Verdana"/>
                <w:bCs/>
                <w:color w:val="000000"/>
                <w:sz w:val="20"/>
                <w:szCs w:val="20"/>
              </w:rPr>
              <w:t xml:space="preserve"> me parece que son buenas formas de fomentar la participación, el involucramiento ciudadano</w:t>
            </w:r>
            <w:r w:rsidR="00431371" w:rsidRPr="002728AE">
              <w:rPr>
                <w:rFonts w:ascii="Trebuchet MS" w:hAnsi="Trebuchet MS" w:cs="Verdana"/>
                <w:bCs/>
                <w:color w:val="000000"/>
                <w:sz w:val="20"/>
                <w:szCs w:val="20"/>
              </w:rPr>
              <w:t xml:space="preserve"> en el proceso electoral. Solamente ahí</w:t>
            </w:r>
            <w:r w:rsidR="00E36AC0" w:rsidRPr="002728AE">
              <w:rPr>
                <w:rFonts w:ascii="Trebuchet MS" w:hAnsi="Trebuchet MS" w:cs="Verdana"/>
                <w:bCs/>
                <w:color w:val="000000"/>
                <w:sz w:val="20"/>
                <w:szCs w:val="20"/>
              </w:rPr>
              <w:t>,</w:t>
            </w:r>
            <w:r w:rsidR="00431371" w:rsidRPr="002728AE">
              <w:rPr>
                <w:rFonts w:ascii="Trebuchet MS" w:hAnsi="Trebuchet MS" w:cs="Verdana"/>
                <w:bCs/>
                <w:color w:val="000000"/>
                <w:sz w:val="20"/>
                <w:szCs w:val="20"/>
              </w:rPr>
              <w:t xml:space="preserve"> un comentario</w:t>
            </w:r>
            <w:r w:rsidR="00E36AC0" w:rsidRPr="002728AE">
              <w:rPr>
                <w:rFonts w:ascii="Trebuchet MS" w:hAnsi="Trebuchet MS" w:cs="Verdana"/>
                <w:bCs/>
                <w:color w:val="000000"/>
                <w:sz w:val="20"/>
                <w:szCs w:val="20"/>
              </w:rPr>
              <w:t>…”</w:t>
            </w:r>
            <w:r w:rsidR="002A642A" w:rsidRPr="002728AE">
              <w:rPr>
                <w:rFonts w:ascii="Trebuchet MS" w:hAnsi="Trebuchet MS" w:cs="Verdana"/>
                <w:bCs/>
                <w:color w:val="000000"/>
                <w:sz w:val="20"/>
                <w:szCs w:val="20"/>
              </w:rPr>
              <w:t xml:space="preserve"> </w:t>
            </w:r>
          </w:p>
        </w:tc>
      </w:tr>
      <w:tr w:rsidR="00E36AC0" w:rsidRPr="002728AE" w:rsidTr="00354C31">
        <w:trPr>
          <w:jc w:val="center"/>
        </w:trPr>
        <w:tc>
          <w:tcPr>
            <w:tcW w:w="801" w:type="pct"/>
            <w:vAlign w:val="center"/>
          </w:tcPr>
          <w:p w:rsidR="00E36AC0" w:rsidRPr="002728AE" w:rsidRDefault="00E36AC0" w:rsidP="002728AE">
            <w:pPr>
              <w:snapToGrid w:val="0"/>
              <w:spacing w:line="276" w:lineRule="auto"/>
              <w:jc w:val="center"/>
              <w:rPr>
                <w:rFonts w:ascii="Trebuchet MS" w:hAnsi="Trebuchet MS" w:cs="Arial"/>
                <w:b/>
                <w:sz w:val="20"/>
                <w:szCs w:val="20"/>
              </w:rPr>
            </w:pPr>
            <w:r w:rsidRPr="002728AE">
              <w:rPr>
                <w:rFonts w:ascii="Trebuchet MS" w:hAnsi="Trebuchet MS" w:cs="Arial"/>
                <w:b/>
                <w:sz w:val="20"/>
                <w:szCs w:val="20"/>
              </w:rPr>
              <w:t xml:space="preserve">Miguel Godínez </w:t>
            </w:r>
            <w:proofErr w:type="spellStart"/>
            <w:r w:rsidRPr="002728AE">
              <w:rPr>
                <w:rFonts w:ascii="Trebuchet MS" w:hAnsi="Trebuchet MS" w:cs="Arial"/>
                <w:b/>
                <w:sz w:val="20"/>
                <w:szCs w:val="20"/>
              </w:rPr>
              <w:t>Terríquez</w:t>
            </w:r>
            <w:proofErr w:type="spellEnd"/>
          </w:p>
        </w:tc>
        <w:tc>
          <w:tcPr>
            <w:tcW w:w="4199" w:type="pct"/>
            <w:gridSpan w:val="2"/>
            <w:vAlign w:val="center"/>
          </w:tcPr>
          <w:p w:rsidR="00E36AC0" w:rsidRPr="002728AE" w:rsidRDefault="00E36AC0"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“Comenta: “Se interrumpe la señal consejero.”</w:t>
            </w:r>
          </w:p>
        </w:tc>
      </w:tr>
      <w:tr w:rsidR="00E36AC0" w:rsidRPr="002728AE" w:rsidTr="00354C31">
        <w:trPr>
          <w:jc w:val="center"/>
        </w:trPr>
        <w:tc>
          <w:tcPr>
            <w:tcW w:w="801" w:type="pct"/>
            <w:vAlign w:val="center"/>
          </w:tcPr>
          <w:p w:rsidR="00E36AC0" w:rsidRPr="002728AE" w:rsidRDefault="00E36AC0" w:rsidP="002728AE">
            <w:pPr>
              <w:snapToGrid w:val="0"/>
              <w:spacing w:line="276" w:lineRule="auto"/>
              <w:jc w:val="center"/>
              <w:rPr>
                <w:rFonts w:ascii="Trebuchet MS" w:hAnsi="Trebuchet MS" w:cs="Arial"/>
                <w:b/>
                <w:sz w:val="20"/>
                <w:szCs w:val="20"/>
              </w:rPr>
            </w:pPr>
            <w:r w:rsidRPr="002728AE">
              <w:rPr>
                <w:rFonts w:ascii="Trebuchet MS" w:hAnsi="Trebuchet MS" w:cs="Arial"/>
                <w:b/>
                <w:sz w:val="20"/>
                <w:szCs w:val="20"/>
              </w:rPr>
              <w:t>Moisés Pérez Vega</w:t>
            </w:r>
          </w:p>
        </w:tc>
        <w:tc>
          <w:tcPr>
            <w:tcW w:w="4199" w:type="pct"/>
            <w:gridSpan w:val="2"/>
            <w:vAlign w:val="center"/>
          </w:tcPr>
          <w:p w:rsidR="00E36AC0" w:rsidRPr="002728AE" w:rsidRDefault="00E36AC0"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Manifiesta: “M</w:t>
            </w:r>
            <w:r w:rsidRPr="002728AE">
              <w:rPr>
                <w:rFonts w:ascii="Trebuchet MS" w:hAnsi="Trebuchet MS" w:cs="Verdana"/>
                <w:bCs/>
                <w:color w:val="000000"/>
                <w:sz w:val="20"/>
                <w:szCs w:val="20"/>
              </w:rPr>
              <w:t xml:space="preserve">encionaba </w:t>
            </w:r>
            <w:proofErr w:type="spellStart"/>
            <w:r w:rsidRPr="002728AE">
              <w:rPr>
                <w:rFonts w:ascii="Trebuchet MS" w:hAnsi="Trebuchet MS" w:cs="Verdana"/>
                <w:bCs/>
                <w:color w:val="000000"/>
                <w:sz w:val="20"/>
                <w:szCs w:val="20"/>
              </w:rPr>
              <w:t>Tessie</w:t>
            </w:r>
            <w:proofErr w:type="spellEnd"/>
            <w:r w:rsidRPr="002728AE">
              <w:rPr>
                <w:rFonts w:ascii="Trebuchet MS" w:hAnsi="Trebuchet MS" w:cs="Verdana"/>
                <w:bCs/>
                <w:color w:val="000000"/>
                <w:sz w:val="20"/>
                <w:szCs w:val="20"/>
              </w:rPr>
              <w:t xml:space="preserve"> que la idea… más que nada, yo propondría... hola.”</w:t>
            </w:r>
            <w:r w:rsidRPr="002728AE">
              <w:rPr>
                <w:rFonts w:ascii="Trebuchet MS" w:hAnsi="Trebuchet MS"/>
                <w:sz w:val="20"/>
                <w:szCs w:val="20"/>
              </w:rPr>
              <w:t xml:space="preserve"> </w:t>
            </w:r>
            <w:r w:rsidRPr="002728AE">
              <w:rPr>
                <w:rFonts w:ascii="Trebuchet MS" w:hAnsi="Trebuchet MS" w:cs="Verdana"/>
                <w:bCs/>
                <w:color w:val="000000"/>
                <w:sz w:val="20"/>
                <w:szCs w:val="20"/>
              </w:rPr>
              <w:t xml:space="preserve">   </w:t>
            </w:r>
          </w:p>
        </w:tc>
      </w:tr>
      <w:tr w:rsidR="00E36AC0" w:rsidRPr="002728AE" w:rsidTr="00354C31">
        <w:trPr>
          <w:jc w:val="center"/>
        </w:trPr>
        <w:tc>
          <w:tcPr>
            <w:tcW w:w="801" w:type="pct"/>
            <w:vAlign w:val="center"/>
          </w:tcPr>
          <w:p w:rsidR="00E36AC0" w:rsidRPr="002728AE" w:rsidRDefault="00E36AC0" w:rsidP="002728AE">
            <w:pPr>
              <w:snapToGrid w:val="0"/>
              <w:spacing w:line="276" w:lineRule="auto"/>
              <w:jc w:val="center"/>
              <w:rPr>
                <w:rFonts w:ascii="Trebuchet MS" w:hAnsi="Trebuchet MS" w:cs="Arial"/>
                <w:b/>
                <w:sz w:val="20"/>
                <w:szCs w:val="20"/>
              </w:rPr>
            </w:pPr>
            <w:r w:rsidRPr="002728AE">
              <w:rPr>
                <w:rFonts w:ascii="Trebuchet MS" w:hAnsi="Trebuchet MS" w:cs="Arial"/>
                <w:b/>
                <w:sz w:val="20"/>
                <w:szCs w:val="20"/>
              </w:rPr>
              <w:t xml:space="preserve">Miguel Godínez </w:t>
            </w:r>
            <w:proofErr w:type="spellStart"/>
            <w:r w:rsidRPr="002728AE">
              <w:rPr>
                <w:rFonts w:ascii="Trebuchet MS" w:hAnsi="Trebuchet MS" w:cs="Arial"/>
                <w:b/>
                <w:sz w:val="20"/>
                <w:szCs w:val="20"/>
              </w:rPr>
              <w:t>Terríquez</w:t>
            </w:r>
            <w:proofErr w:type="spellEnd"/>
          </w:p>
        </w:tc>
        <w:tc>
          <w:tcPr>
            <w:tcW w:w="4199" w:type="pct"/>
            <w:gridSpan w:val="2"/>
            <w:vAlign w:val="center"/>
          </w:tcPr>
          <w:p w:rsidR="00E36AC0" w:rsidRPr="002728AE" w:rsidRDefault="00E36AC0"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Refiere: “Se interrumpió la señal consejero. Pudieras volver a comentar, por favor.”</w:t>
            </w:r>
          </w:p>
        </w:tc>
      </w:tr>
      <w:tr w:rsidR="00E36AC0" w:rsidRPr="002728AE" w:rsidTr="00354C31">
        <w:trPr>
          <w:jc w:val="center"/>
        </w:trPr>
        <w:tc>
          <w:tcPr>
            <w:tcW w:w="801" w:type="pct"/>
            <w:vAlign w:val="center"/>
          </w:tcPr>
          <w:p w:rsidR="00E36AC0" w:rsidRPr="002728AE" w:rsidRDefault="00E36AC0" w:rsidP="002728AE">
            <w:pPr>
              <w:snapToGrid w:val="0"/>
              <w:spacing w:line="276" w:lineRule="auto"/>
              <w:jc w:val="center"/>
              <w:rPr>
                <w:rFonts w:ascii="Trebuchet MS" w:hAnsi="Trebuchet MS" w:cs="Arial"/>
                <w:b/>
                <w:sz w:val="20"/>
                <w:szCs w:val="20"/>
              </w:rPr>
            </w:pPr>
            <w:r w:rsidRPr="002728AE">
              <w:rPr>
                <w:rFonts w:ascii="Trebuchet MS" w:hAnsi="Trebuchet MS" w:cs="Arial"/>
                <w:b/>
                <w:sz w:val="20"/>
                <w:szCs w:val="20"/>
              </w:rPr>
              <w:t>Moisés Pérez Vega</w:t>
            </w:r>
          </w:p>
        </w:tc>
        <w:tc>
          <w:tcPr>
            <w:tcW w:w="4199" w:type="pct"/>
            <w:gridSpan w:val="2"/>
            <w:vAlign w:val="center"/>
          </w:tcPr>
          <w:p w:rsidR="00E36AC0" w:rsidRPr="002728AE" w:rsidRDefault="00E36AC0"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 xml:space="preserve">Expresa: “Si, solamente decía consejero, mencionaba </w:t>
            </w:r>
            <w:proofErr w:type="spellStart"/>
            <w:r w:rsidRPr="002728AE">
              <w:rPr>
                <w:rFonts w:ascii="Trebuchet MS" w:hAnsi="Trebuchet MS" w:cs="Verdana"/>
                <w:bCs/>
                <w:color w:val="000000"/>
                <w:sz w:val="20"/>
                <w:szCs w:val="20"/>
              </w:rPr>
              <w:t>Tessie</w:t>
            </w:r>
            <w:proofErr w:type="spellEnd"/>
            <w:r w:rsidRPr="002728AE">
              <w:rPr>
                <w:rFonts w:ascii="Trebuchet MS" w:hAnsi="Trebuchet MS" w:cs="Verdana"/>
                <w:bCs/>
                <w:color w:val="000000"/>
                <w:sz w:val="20"/>
                <w:szCs w:val="20"/>
              </w:rPr>
              <w:t xml:space="preserve"> de </w:t>
            </w:r>
            <w:r w:rsidRPr="002728AE">
              <w:rPr>
                <w:rFonts w:ascii="Trebuchet MS" w:hAnsi="Trebuchet MS" w:cs="Verdana"/>
                <w:bCs/>
                <w:color w:val="000000"/>
                <w:sz w:val="20"/>
                <w:szCs w:val="20"/>
              </w:rPr>
              <w:t xml:space="preserve">la difusión de estas convocatorias, de estos dos concursos, el de fotografía y el de anécdota, pues proponer que se pueda hacer un poquito antes, ella comentaba que se iba a hacer </w:t>
            </w:r>
            <w:r w:rsidRPr="002728AE">
              <w:rPr>
                <w:rFonts w:ascii="Trebuchet MS" w:hAnsi="Trebuchet MS" w:cs="Verdana"/>
                <w:bCs/>
                <w:color w:val="000000"/>
                <w:sz w:val="20"/>
                <w:szCs w:val="20"/>
              </w:rPr>
              <w:t xml:space="preserve">prácticamente </w:t>
            </w:r>
            <w:r w:rsidRPr="002728AE">
              <w:rPr>
                <w:rFonts w:ascii="Trebuchet MS" w:hAnsi="Trebuchet MS" w:cs="Verdana"/>
                <w:bCs/>
                <w:color w:val="000000"/>
                <w:sz w:val="20"/>
                <w:szCs w:val="20"/>
              </w:rPr>
              <w:t xml:space="preserve">15 días antes, en la medida de lo posible difundirla lo más pronto que se pueda, </w:t>
            </w:r>
            <w:r w:rsidRPr="002728AE">
              <w:rPr>
                <w:rFonts w:ascii="Trebuchet MS" w:hAnsi="Trebuchet MS" w:cs="Verdana"/>
                <w:bCs/>
                <w:color w:val="000000"/>
                <w:sz w:val="20"/>
                <w:szCs w:val="20"/>
              </w:rPr>
              <w:t xml:space="preserve">¿para qué?, </w:t>
            </w:r>
            <w:r w:rsidRPr="002728AE">
              <w:rPr>
                <w:rFonts w:ascii="Trebuchet MS" w:hAnsi="Trebuchet MS" w:cs="Verdana"/>
                <w:bCs/>
                <w:color w:val="000000"/>
                <w:sz w:val="20"/>
                <w:szCs w:val="20"/>
              </w:rPr>
              <w:t>para que haya un poquito de más tiempo para difundirla, darla a conocer esta convocatoria, simplemente y pues también afinar ahí los detalles y pues solamente manifestar el apoyo, la felicitación a la dirección; y en estos dos concursos, en la medida de lo posible que pueda ser dos o tres semanas antes de la jornada</w:t>
            </w:r>
            <w:r w:rsidRPr="002728AE">
              <w:rPr>
                <w:rFonts w:ascii="Trebuchet MS" w:hAnsi="Trebuchet MS" w:cs="Verdana"/>
                <w:bCs/>
                <w:color w:val="000000"/>
                <w:sz w:val="20"/>
                <w:szCs w:val="20"/>
              </w:rPr>
              <w:t xml:space="preserve">, </w:t>
            </w:r>
            <w:r w:rsidRPr="002728AE">
              <w:rPr>
                <w:rFonts w:ascii="Trebuchet MS" w:hAnsi="Trebuchet MS" w:cs="Verdana"/>
                <w:bCs/>
                <w:color w:val="000000"/>
                <w:sz w:val="20"/>
                <w:szCs w:val="20"/>
              </w:rPr>
              <w:t>solamente. Es cuanto presidente.</w:t>
            </w:r>
            <w:r w:rsidR="002728AE" w:rsidRPr="002728AE">
              <w:rPr>
                <w:rFonts w:ascii="Trebuchet MS" w:hAnsi="Trebuchet MS" w:cs="Verdana"/>
                <w:bCs/>
                <w:color w:val="000000"/>
                <w:sz w:val="20"/>
                <w:szCs w:val="20"/>
              </w:rPr>
              <w:t xml:space="preserve"> Gracias.</w:t>
            </w:r>
            <w:r w:rsidRPr="002728AE">
              <w:rPr>
                <w:rFonts w:ascii="Trebuchet MS" w:hAnsi="Trebuchet MS" w:cs="Verdana"/>
                <w:bCs/>
                <w:color w:val="000000"/>
                <w:sz w:val="20"/>
                <w:szCs w:val="20"/>
              </w:rPr>
              <w:t>”</w:t>
            </w:r>
          </w:p>
          <w:p w:rsidR="00E36AC0" w:rsidRPr="002728AE" w:rsidRDefault="00E36AC0" w:rsidP="002728AE">
            <w:pPr>
              <w:spacing w:line="276" w:lineRule="auto"/>
              <w:jc w:val="both"/>
              <w:rPr>
                <w:rFonts w:ascii="Trebuchet MS" w:hAnsi="Trebuchet MS" w:cs="Verdana"/>
                <w:bCs/>
                <w:color w:val="000000"/>
                <w:sz w:val="20"/>
                <w:szCs w:val="20"/>
              </w:rPr>
            </w:pPr>
          </w:p>
        </w:tc>
      </w:tr>
      <w:tr w:rsidR="00EA793D" w:rsidRPr="002728AE" w:rsidTr="00354C31">
        <w:trPr>
          <w:jc w:val="center"/>
        </w:trPr>
        <w:tc>
          <w:tcPr>
            <w:tcW w:w="801" w:type="pct"/>
            <w:vAlign w:val="center"/>
          </w:tcPr>
          <w:p w:rsidR="00EA793D" w:rsidRPr="002728AE" w:rsidRDefault="00EA793D" w:rsidP="002728AE">
            <w:pPr>
              <w:snapToGrid w:val="0"/>
              <w:spacing w:line="276" w:lineRule="auto"/>
              <w:jc w:val="center"/>
              <w:rPr>
                <w:rFonts w:ascii="Trebuchet MS" w:hAnsi="Trebuchet MS" w:cs="Arial"/>
                <w:b/>
                <w:bCs/>
                <w:sz w:val="20"/>
                <w:szCs w:val="20"/>
              </w:rPr>
            </w:pPr>
            <w:r w:rsidRPr="002728AE">
              <w:rPr>
                <w:rFonts w:ascii="Trebuchet MS" w:hAnsi="Trebuchet MS" w:cs="Arial"/>
                <w:b/>
                <w:bCs/>
                <w:sz w:val="20"/>
                <w:szCs w:val="20"/>
              </w:rPr>
              <w:t xml:space="preserve">Miguel Godínez </w:t>
            </w:r>
            <w:proofErr w:type="spellStart"/>
            <w:r w:rsidRPr="002728AE">
              <w:rPr>
                <w:rFonts w:ascii="Trebuchet MS" w:hAnsi="Trebuchet MS" w:cs="Arial"/>
                <w:b/>
                <w:bCs/>
                <w:sz w:val="20"/>
                <w:szCs w:val="20"/>
              </w:rPr>
              <w:t>Terríquez</w:t>
            </w:r>
            <w:proofErr w:type="spellEnd"/>
          </w:p>
        </w:tc>
        <w:tc>
          <w:tcPr>
            <w:tcW w:w="4199" w:type="pct"/>
            <w:gridSpan w:val="2"/>
            <w:vAlign w:val="center"/>
          </w:tcPr>
          <w:p w:rsidR="002728AE" w:rsidRPr="002728AE" w:rsidRDefault="009C2FD7"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Manifiesta: “</w:t>
            </w:r>
            <w:r w:rsidR="00FB0768" w:rsidRPr="002728AE">
              <w:rPr>
                <w:rFonts w:ascii="Trebuchet MS" w:hAnsi="Trebuchet MS" w:cs="Verdana"/>
                <w:bCs/>
                <w:color w:val="000000"/>
                <w:sz w:val="20"/>
                <w:szCs w:val="20"/>
              </w:rPr>
              <w:t xml:space="preserve">Muchas gracias </w:t>
            </w:r>
            <w:r w:rsidR="002728AE" w:rsidRPr="002728AE">
              <w:rPr>
                <w:rFonts w:ascii="Trebuchet MS" w:hAnsi="Trebuchet MS" w:cs="Verdana"/>
                <w:bCs/>
                <w:color w:val="000000"/>
                <w:sz w:val="20"/>
                <w:szCs w:val="20"/>
              </w:rPr>
              <w:t>c</w:t>
            </w:r>
            <w:r w:rsidR="00FB0768" w:rsidRPr="002728AE">
              <w:rPr>
                <w:rFonts w:ascii="Trebuchet MS" w:hAnsi="Trebuchet MS" w:cs="Verdana"/>
                <w:bCs/>
                <w:color w:val="000000"/>
                <w:sz w:val="20"/>
                <w:szCs w:val="20"/>
              </w:rPr>
              <w:t>onsejero, estaría de acuerdo con la sugerencia que hace, para dar mayor margen en la difusión de la convocatoria y en la presentación de los trabajos correspondientes</w:t>
            </w:r>
            <w:r w:rsidR="002728AE" w:rsidRPr="002728AE">
              <w:rPr>
                <w:rFonts w:ascii="Trebuchet MS" w:hAnsi="Trebuchet MS" w:cs="Verdana"/>
                <w:bCs/>
                <w:color w:val="000000"/>
                <w:sz w:val="20"/>
                <w:szCs w:val="20"/>
              </w:rPr>
              <w:t>. E</w:t>
            </w:r>
            <w:r w:rsidR="00FB0768" w:rsidRPr="002728AE">
              <w:rPr>
                <w:rFonts w:ascii="Trebuchet MS" w:hAnsi="Trebuchet MS" w:cs="Verdana"/>
                <w:bCs/>
                <w:color w:val="000000"/>
                <w:sz w:val="20"/>
                <w:szCs w:val="20"/>
              </w:rPr>
              <w:t>stoy de acuerd</w:t>
            </w:r>
            <w:r w:rsidR="002728AE" w:rsidRPr="002728AE">
              <w:rPr>
                <w:rFonts w:ascii="Trebuchet MS" w:hAnsi="Trebuchet MS" w:cs="Verdana"/>
                <w:bCs/>
                <w:color w:val="000000"/>
                <w:sz w:val="20"/>
                <w:szCs w:val="20"/>
              </w:rPr>
              <w:t>o ¿Alguna otra consideración?</w:t>
            </w:r>
          </w:p>
          <w:p w:rsidR="002728AE" w:rsidRPr="002728AE" w:rsidRDefault="002728AE" w:rsidP="002728AE">
            <w:pPr>
              <w:spacing w:line="276" w:lineRule="auto"/>
              <w:jc w:val="both"/>
              <w:rPr>
                <w:rFonts w:ascii="Trebuchet MS" w:hAnsi="Trebuchet MS" w:cs="Verdana"/>
                <w:bCs/>
                <w:color w:val="000000"/>
                <w:sz w:val="20"/>
                <w:szCs w:val="20"/>
              </w:rPr>
            </w:pPr>
          </w:p>
          <w:p w:rsidR="00940FEB" w:rsidRPr="002728AE" w:rsidRDefault="002728AE"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Agrega: “M</w:t>
            </w:r>
            <w:r w:rsidR="00FB0768" w:rsidRPr="002728AE">
              <w:rPr>
                <w:rFonts w:ascii="Trebuchet MS" w:hAnsi="Trebuchet MS" w:cs="Verdana"/>
                <w:bCs/>
                <w:color w:val="000000"/>
                <w:sz w:val="20"/>
                <w:szCs w:val="20"/>
              </w:rPr>
              <w:t>uy bien, si no hubiera consideraciones al respecto</w:t>
            </w:r>
            <w:r w:rsidRPr="002728AE">
              <w:rPr>
                <w:rFonts w:ascii="Trebuchet MS" w:hAnsi="Trebuchet MS" w:cs="Verdana"/>
                <w:bCs/>
                <w:color w:val="000000"/>
                <w:sz w:val="20"/>
                <w:szCs w:val="20"/>
              </w:rPr>
              <w:t>,</w:t>
            </w:r>
            <w:r w:rsidR="00FB0768" w:rsidRPr="002728AE">
              <w:rPr>
                <w:rFonts w:ascii="Trebuchet MS" w:hAnsi="Trebuchet MS" w:cs="Verdana"/>
                <w:bCs/>
                <w:color w:val="000000"/>
                <w:sz w:val="20"/>
                <w:szCs w:val="20"/>
              </w:rPr>
              <w:t xml:space="preserve"> se tiene por rendido el in</w:t>
            </w:r>
            <w:r w:rsidRPr="002728AE">
              <w:rPr>
                <w:rFonts w:ascii="Trebuchet MS" w:hAnsi="Trebuchet MS" w:cs="Verdana"/>
                <w:bCs/>
                <w:color w:val="000000"/>
                <w:sz w:val="20"/>
                <w:szCs w:val="20"/>
              </w:rPr>
              <w:t>forme que nos ha presentado la d</w:t>
            </w:r>
            <w:r w:rsidR="00FB0768" w:rsidRPr="002728AE">
              <w:rPr>
                <w:rFonts w:ascii="Trebuchet MS" w:hAnsi="Trebuchet MS" w:cs="Verdana"/>
                <w:bCs/>
                <w:color w:val="000000"/>
                <w:sz w:val="20"/>
                <w:szCs w:val="20"/>
              </w:rPr>
              <w:t xml:space="preserve">irectora de Educación Cívica de </w:t>
            </w:r>
            <w:r w:rsidRPr="002728AE">
              <w:rPr>
                <w:rFonts w:ascii="Trebuchet MS" w:hAnsi="Trebuchet MS" w:cs="Verdana"/>
                <w:bCs/>
                <w:color w:val="000000"/>
                <w:sz w:val="20"/>
                <w:szCs w:val="20"/>
              </w:rPr>
              <w:t>este Instituto. En ese sentido s</w:t>
            </w:r>
            <w:r w:rsidR="00FB0768" w:rsidRPr="002728AE">
              <w:rPr>
                <w:rFonts w:ascii="Trebuchet MS" w:hAnsi="Trebuchet MS" w:cs="Verdana"/>
                <w:bCs/>
                <w:color w:val="000000"/>
                <w:sz w:val="20"/>
                <w:szCs w:val="20"/>
              </w:rPr>
              <w:t>ecretario, le solicito continúe con el si</w:t>
            </w:r>
            <w:r w:rsidRPr="002728AE">
              <w:rPr>
                <w:rFonts w:ascii="Trebuchet MS" w:hAnsi="Trebuchet MS" w:cs="Verdana"/>
                <w:bCs/>
                <w:color w:val="000000"/>
                <w:sz w:val="20"/>
                <w:szCs w:val="20"/>
              </w:rPr>
              <w:t>guiente punto del orden del día.</w:t>
            </w:r>
            <w:r w:rsidR="008A339A" w:rsidRPr="002728AE">
              <w:rPr>
                <w:rFonts w:ascii="Trebuchet MS" w:hAnsi="Trebuchet MS" w:cs="Verdana"/>
                <w:bCs/>
                <w:color w:val="000000"/>
                <w:sz w:val="20"/>
                <w:szCs w:val="20"/>
              </w:rPr>
              <w:t xml:space="preserve">” </w:t>
            </w:r>
          </w:p>
          <w:p w:rsidR="00EA793D" w:rsidRPr="002728AE" w:rsidRDefault="00321E59"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 xml:space="preserve"> </w:t>
            </w:r>
            <w:bookmarkStart w:id="1" w:name="_GoBack"/>
            <w:bookmarkEnd w:id="1"/>
          </w:p>
        </w:tc>
      </w:tr>
      <w:tr w:rsidR="003937C3" w:rsidRPr="002728AE" w:rsidTr="00354C31">
        <w:trPr>
          <w:jc w:val="center"/>
        </w:trPr>
        <w:tc>
          <w:tcPr>
            <w:tcW w:w="801" w:type="pct"/>
            <w:tcBorders>
              <w:bottom w:val="single" w:sz="4" w:space="0" w:color="auto"/>
            </w:tcBorders>
            <w:vAlign w:val="center"/>
          </w:tcPr>
          <w:p w:rsidR="003937C3" w:rsidRPr="002728AE" w:rsidRDefault="0064497F" w:rsidP="002728AE">
            <w:pPr>
              <w:snapToGrid w:val="0"/>
              <w:spacing w:line="276" w:lineRule="auto"/>
              <w:jc w:val="center"/>
              <w:rPr>
                <w:rFonts w:ascii="Trebuchet MS" w:hAnsi="Trebuchet MS" w:cs="Arial"/>
                <w:b/>
                <w:bCs/>
                <w:sz w:val="20"/>
                <w:szCs w:val="20"/>
              </w:rPr>
            </w:pPr>
            <w:r w:rsidRPr="002728AE">
              <w:rPr>
                <w:rFonts w:ascii="Trebuchet MS" w:hAnsi="Trebuchet MS"/>
                <w:b/>
                <w:bCs/>
                <w:sz w:val="20"/>
                <w:szCs w:val="20"/>
              </w:rPr>
              <w:t>Secretario Técnico</w:t>
            </w:r>
          </w:p>
        </w:tc>
        <w:tc>
          <w:tcPr>
            <w:tcW w:w="4199" w:type="pct"/>
            <w:gridSpan w:val="2"/>
            <w:tcBorders>
              <w:bottom w:val="single" w:sz="4" w:space="0" w:color="auto"/>
            </w:tcBorders>
            <w:vAlign w:val="center"/>
          </w:tcPr>
          <w:p w:rsidR="00EA793D" w:rsidRPr="002728AE" w:rsidRDefault="002728AE"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Realiza lo solicitado.</w:t>
            </w:r>
          </w:p>
        </w:tc>
      </w:tr>
      <w:tr w:rsidR="00717C6C" w:rsidRPr="002728AE" w:rsidTr="002728AE">
        <w:trPr>
          <w:trHeight w:val="567"/>
          <w:jc w:val="center"/>
        </w:trPr>
        <w:tc>
          <w:tcPr>
            <w:tcW w:w="5000" w:type="pct"/>
            <w:gridSpan w:val="3"/>
            <w:tcBorders>
              <w:bottom w:val="single" w:sz="4" w:space="0" w:color="auto"/>
            </w:tcBorders>
            <w:shd w:val="clear" w:color="auto" w:fill="B2A1C7" w:themeFill="accent4" w:themeFillTint="99"/>
            <w:vAlign w:val="center"/>
          </w:tcPr>
          <w:p w:rsidR="00717C6C" w:rsidRPr="002728AE" w:rsidRDefault="00717C6C" w:rsidP="002728AE">
            <w:pPr>
              <w:spacing w:line="276" w:lineRule="auto"/>
              <w:rPr>
                <w:rFonts w:ascii="Trebuchet MS" w:hAnsi="Trebuchet MS"/>
                <w:b/>
                <w:bCs/>
                <w:sz w:val="20"/>
                <w:szCs w:val="20"/>
              </w:rPr>
            </w:pPr>
            <w:r w:rsidRPr="002728AE">
              <w:rPr>
                <w:rFonts w:ascii="Trebuchet MS" w:hAnsi="Trebuchet MS"/>
                <w:b/>
                <w:bCs/>
                <w:sz w:val="20"/>
                <w:szCs w:val="20"/>
              </w:rPr>
              <w:lastRenderedPageBreak/>
              <w:t>3. Asuntos generales</w:t>
            </w:r>
          </w:p>
        </w:tc>
      </w:tr>
      <w:tr w:rsidR="00EA793D" w:rsidRPr="002728AE" w:rsidTr="00354C31">
        <w:trPr>
          <w:jc w:val="center"/>
        </w:trPr>
        <w:tc>
          <w:tcPr>
            <w:tcW w:w="801" w:type="pct"/>
            <w:tcBorders>
              <w:top w:val="single" w:sz="4" w:space="0" w:color="auto"/>
            </w:tcBorders>
            <w:vAlign w:val="center"/>
          </w:tcPr>
          <w:p w:rsidR="00EA793D" w:rsidRPr="002728AE" w:rsidRDefault="00747B54" w:rsidP="002728AE">
            <w:pPr>
              <w:snapToGrid w:val="0"/>
              <w:spacing w:line="276" w:lineRule="auto"/>
              <w:jc w:val="center"/>
              <w:rPr>
                <w:rFonts w:ascii="Trebuchet MS" w:hAnsi="Trebuchet MS" w:cs="Arial"/>
                <w:b/>
                <w:bCs/>
                <w:sz w:val="20"/>
                <w:szCs w:val="20"/>
              </w:rPr>
            </w:pPr>
            <w:r w:rsidRPr="002728AE">
              <w:rPr>
                <w:rFonts w:ascii="Trebuchet MS" w:hAnsi="Trebuchet MS" w:cs="Arial"/>
                <w:b/>
                <w:bCs/>
                <w:sz w:val="20"/>
                <w:szCs w:val="20"/>
              </w:rPr>
              <w:t xml:space="preserve">Miguel Godínez </w:t>
            </w:r>
            <w:proofErr w:type="spellStart"/>
            <w:r w:rsidRPr="002728AE">
              <w:rPr>
                <w:rFonts w:ascii="Trebuchet MS" w:hAnsi="Trebuchet MS" w:cs="Arial"/>
                <w:b/>
                <w:bCs/>
                <w:sz w:val="20"/>
                <w:szCs w:val="20"/>
              </w:rPr>
              <w:t>Terríquez</w:t>
            </w:r>
            <w:proofErr w:type="spellEnd"/>
          </w:p>
        </w:tc>
        <w:tc>
          <w:tcPr>
            <w:tcW w:w="4199" w:type="pct"/>
            <w:gridSpan w:val="2"/>
            <w:tcBorders>
              <w:top w:val="single" w:sz="4" w:space="0" w:color="auto"/>
            </w:tcBorders>
            <w:vAlign w:val="center"/>
          </w:tcPr>
          <w:p w:rsidR="002728AE" w:rsidRPr="002728AE" w:rsidRDefault="00747B54"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Refiere</w:t>
            </w:r>
            <w:r w:rsidR="0044084F" w:rsidRPr="002728AE">
              <w:rPr>
                <w:rFonts w:ascii="Trebuchet MS" w:hAnsi="Trebuchet MS" w:cs="Verdana"/>
                <w:bCs/>
                <w:color w:val="000000"/>
                <w:sz w:val="20"/>
                <w:szCs w:val="20"/>
              </w:rPr>
              <w:t>: “</w:t>
            </w:r>
            <w:r w:rsidR="002728AE" w:rsidRPr="002728AE">
              <w:rPr>
                <w:rFonts w:ascii="Trebuchet MS" w:hAnsi="Trebuchet MS" w:cs="Verdana"/>
                <w:bCs/>
                <w:color w:val="000000"/>
                <w:sz w:val="20"/>
                <w:szCs w:val="20"/>
              </w:rPr>
              <w:t>Muchas gracias secretario ¿E</w:t>
            </w:r>
            <w:r w:rsidR="00491F60" w:rsidRPr="002728AE">
              <w:rPr>
                <w:rFonts w:ascii="Trebuchet MS" w:hAnsi="Trebuchet MS" w:cs="Verdana"/>
                <w:bCs/>
                <w:color w:val="000000"/>
                <w:sz w:val="20"/>
                <w:szCs w:val="20"/>
              </w:rPr>
              <w:t xml:space="preserve">n este punto hay alguna participación? </w:t>
            </w:r>
          </w:p>
          <w:p w:rsidR="002728AE" w:rsidRPr="002728AE" w:rsidRDefault="002728AE" w:rsidP="002728AE">
            <w:pPr>
              <w:spacing w:line="276" w:lineRule="auto"/>
              <w:jc w:val="both"/>
              <w:rPr>
                <w:rFonts w:ascii="Trebuchet MS" w:hAnsi="Trebuchet MS" w:cs="Verdana"/>
                <w:bCs/>
                <w:color w:val="000000"/>
                <w:sz w:val="20"/>
                <w:szCs w:val="20"/>
              </w:rPr>
            </w:pPr>
          </w:p>
          <w:p w:rsidR="0044084F" w:rsidRPr="002728AE" w:rsidRDefault="002728AE" w:rsidP="002728AE">
            <w:pPr>
              <w:spacing w:line="276" w:lineRule="auto"/>
              <w:jc w:val="both"/>
              <w:rPr>
                <w:rFonts w:ascii="Trebuchet MS" w:hAnsi="Trebuchet MS" w:cs="Verdana"/>
                <w:bCs/>
                <w:color w:val="000000"/>
                <w:sz w:val="20"/>
                <w:szCs w:val="20"/>
              </w:rPr>
            </w:pPr>
            <w:r w:rsidRPr="002728AE">
              <w:rPr>
                <w:rFonts w:ascii="Trebuchet MS" w:hAnsi="Trebuchet MS" w:cs="Verdana"/>
                <w:bCs/>
                <w:color w:val="000000"/>
                <w:sz w:val="20"/>
                <w:szCs w:val="20"/>
              </w:rPr>
              <w:t>Añade: “</w:t>
            </w:r>
            <w:r w:rsidR="00491F60" w:rsidRPr="002728AE">
              <w:rPr>
                <w:rFonts w:ascii="Trebuchet MS" w:hAnsi="Trebuchet MS" w:cs="Verdana"/>
                <w:bCs/>
                <w:color w:val="000000"/>
                <w:sz w:val="20"/>
                <w:szCs w:val="20"/>
              </w:rPr>
              <w:t>Muy bien, en virtud de no haber participaciones y en virtud de haberse agotado el orden del día propuesto para esta sesión, siendo las 10:01, diez horas con un minut</w:t>
            </w:r>
            <w:r w:rsidR="00355B50" w:rsidRPr="002728AE">
              <w:rPr>
                <w:rFonts w:ascii="Trebuchet MS" w:hAnsi="Trebuchet MS" w:cs="Verdana"/>
                <w:bCs/>
                <w:color w:val="000000"/>
                <w:sz w:val="20"/>
                <w:szCs w:val="20"/>
              </w:rPr>
              <w:t>o</w:t>
            </w:r>
            <w:r w:rsidRPr="002728AE">
              <w:rPr>
                <w:rFonts w:ascii="Trebuchet MS" w:hAnsi="Trebuchet MS" w:cs="Verdana"/>
                <w:bCs/>
                <w:color w:val="000000"/>
                <w:sz w:val="20"/>
                <w:szCs w:val="20"/>
              </w:rPr>
              <w:t xml:space="preserve"> del día 28 de abril del año 2021.</w:t>
            </w:r>
            <w:r w:rsidR="0044084F" w:rsidRPr="002728AE">
              <w:rPr>
                <w:rFonts w:ascii="Trebuchet MS" w:hAnsi="Trebuchet MS" w:cs="Verdana"/>
                <w:bCs/>
                <w:color w:val="000000"/>
                <w:sz w:val="20"/>
                <w:szCs w:val="20"/>
              </w:rPr>
              <w:t>”</w:t>
            </w:r>
          </w:p>
        </w:tc>
      </w:tr>
      <w:tr w:rsidR="00154330" w:rsidRPr="002728AE" w:rsidTr="002728AE">
        <w:trPr>
          <w:trHeight w:val="567"/>
          <w:jc w:val="center"/>
        </w:trPr>
        <w:tc>
          <w:tcPr>
            <w:tcW w:w="5000" w:type="pct"/>
            <w:gridSpan w:val="3"/>
            <w:shd w:val="clear" w:color="auto" w:fill="B2A1C7" w:themeFill="accent4" w:themeFillTint="99"/>
            <w:vAlign w:val="center"/>
          </w:tcPr>
          <w:p w:rsidR="00154330" w:rsidRPr="002728AE" w:rsidRDefault="00154330" w:rsidP="002728AE">
            <w:pPr>
              <w:spacing w:line="276" w:lineRule="auto"/>
              <w:jc w:val="center"/>
              <w:rPr>
                <w:rFonts w:ascii="Trebuchet MS" w:hAnsi="Trebuchet MS"/>
                <w:b/>
                <w:sz w:val="20"/>
                <w:szCs w:val="20"/>
              </w:rPr>
            </w:pPr>
            <w:r w:rsidRPr="002728AE">
              <w:rPr>
                <w:rFonts w:ascii="Trebuchet MS" w:hAnsi="Trebuchet MS"/>
                <w:b/>
                <w:sz w:val="20"/>
                <w:szCs w:val="20"/>
              </w:rPr>
              <w:t xml:space="preserve">Por la Comisión de </w:t>
            </w:r>
            <w:r w:rsidR="00013A3C" w:rsidRPr="002728AE">
              <w:rPr>
                <w:rFonts w:ascii="Trebuchet MS" w:hAnsi="Trebuchet MS"/>
                <w:b/>
                <w:sz w:val="20"/>
                <w:szCs w:val="20"/>
              </w:rPr>
              <w:t xml:space="preserve">Educación Cívica </w:t>
            </w:r>
          </w:p>
        </w:tc>
      </w:tr>
      <w:tr w:rsidR="00C9114C" w:rsidRPr="002728AE" w:rsidTr="00915C01">
        <w:trPr>
          <w:jc w:val="center"/>
        </w:trPr>
        <w:tc>
          <w:tcPr>
            <w:tcW w:w="5000" w:type="pct"/>
            <w:gridSpan w:val="3"/>
            <w:vAlign w:val="center"/>
          </w:tcPr>
          <w:p w:rsidR="00C9114C" w:rsidRPr="002728AE" w:rsidRDefault="00C9114C" w:rsidP="002728AE">
            <w:pPr>
              <w:spacing w:line="276" w:lineRule="auto"/>
              <w:jc w:val="center"/>
              <w:rPr>
                <w:rFonts w:ascii="Trebuchet MS" w:hAnsi="Trebuchet MS" w:cs="Arial"/>
                <w:b/>
                <w:bCs/>
                <w:sz w:val="20"/>
                <w:szCs w:val="20"/>
              </w:rPr>
            </w:pPr>
          </w:p>
          <w:p w:rsidR="00D9298C" w:rsidRPr="002728AE" w:rsidRDefault="00D9298C" w:rsidP="002728AE">
            <w:pPr>
              <w:spacing w:line="276" w:lineRule="auto"/>
              <w:jc w:val="center"/>
              <w:rPr>
                <w:rFonts w:ascii="Trebuchet MS" w:hAnsi="Trebuchet MS" w:cs="Arial"/>
                <w:b/>
                <w:bCs/>
                <w:sz w:val="20"/>
                <w:szCs w:val="20"/>
              </w:rPr>
            </w:pPr>
          </w:p>
          <w:p w:rsidR="00D9298C" w:rsidRPr="002728AE" w:rsidRDefault="00D9298C" w:rsidP="002728AE">
            <w:pPr>
              <w:spacing w:line="276" w:lineRule="auto"/>
              <w:jc w:val="center"/>
              <w:rPr>
                <w:rFonts w:ascii="Trebuchet MS" w:hAnsi="Trebuchet MS" w:cs="Arial"/>
                <w:b/>
                <w:bCs/>
                <w:sz w:val="20"/>
                <w:szCs w:val="20"/>
              </w:rPr>
            </w:pPr>
          </w:p>
          <w:p w:rsidR="00115E50" w:rsidRPr="002728AE" w:rsidRDefault="00115E50" w:rsidP="002728AE">
            <w:pPr>
              <w:spacing w:line="276" w:lineRule="auto"/>
              <w:jc w:val="center"/>
              <w:rPr>
                <w:rFonts w:ascii="Trebuchet MS" w:hAnsi="Trebuchet MS" w:cs="Arial"/>
                <w:b/>
                <w:bCs/>
                <w:sz w:val="20"/>
                <w:szCs w:val="20"/>
              </w:rPr>
            </w:pPr>
          </w:p>
          <w:p w:rsidR="00C9114C" w:rsidRPr="002728AE" w:rsidRDefault="00013A3C" w:rsidP="002728AE">
            <w:pPr>
              <w:spacing w:line="276" w:lineRule="auto"/>
              <w:jc w:val="center"/>
              <w:rPr>
                <w:rFonts w:ascii="Trebuchet MS" w:hAnsi="Trebuchet MS" w:cs="Arial"/>
                <w:b/>
                <w:bCs/>
                <w:sz w:val="20"/>
                <w:szCs w:val="20"/>
              </w:rPr>
            </w:pPr>
            <w:r w:rsidRPr="002728AE">
              <w:rPr>
                <w:rFonts w:ascii="Trebuchet MS" w:hAnsi="Trebuchet MS" w:cs="Arial"/>
                <w:b/>
                <w:bCs/>
                <w:sz w:val="20"/>
                <w:szCs w:val="20"/>
              </w:rPr>
              <w:t xml:space="preserve">Miguel Godínez </w:t>
            </w:r>
            <w:proofErr w:type="spellStart"/>
            <w:r w:rsidRPr="002728AE">
              <w:rPr>
                <w:rFonts w:ascii="Trebuchet MS" w:hAnsi="Trebuchet MS" w:cs="Arial"/>
                <w:b/>
                <w:bCs/>
                <w:sz w:val="20"/>
                <w:szCs w:val="20"/>
              </w:rPr>
              <w:t>Terríquez</w:t>
            </w:r>
            <w:proofErr w:type="spellEnd"/>
            <w:r w:rsidR="00C9114C" w:rsidRPr="002728AE">
              <w:rPr>
                <w:rFonts w:ascii="Trebuchet MS" w:hAnsi="Trebuchet MS" w:cs="Arial"/>
                <w:b/>
                <w:bCs/>
                <w:sz w:val="20"/>
                <w:szCs w:val="20"/>
              </w:rPr>
              <w:t xml:space="preserve"> </w:t>
            </w:r>
          </w:p>
          <w:p w:rsidR="00C9114C" w:rsidRPr="002728AE" w:rsidRDefault="00013A3C" w:rsidP="002728AE">
            <w:pPr>
              <w:spacing w:line="276" w:lineRule="auto"/>
              <w:jc w:val="center"/>
              <w:rPr>
                <w:rFonts w:ascii="Trebuchet MS" w:hAnsi="Trebuchet MS"/>
                <w:sz w:val="20"/>
                <w:szCs w:val="20"/>
              </w:rPr>
            </w:pPr>
            <w:r w:rsidRPr="002728AE">
              <w:rPr>
                <w:rFonts w:ascii="Trebuchet MS" w:hAnsi="Trebuchet MS"/>
                <w:bCs/>
                <w:sz w:val="20"/>
                <w:szCs w:val="20"/>
              </w:rPr>
              <w:t>Consejero</w:t>
            </w:r>
            <w:r w:rsidR="00CE2331" w:rsidRPr="002728AE">
              <w:rPr>
                <w:rFonts w:ascii="Trebuchet MS" w:hAnsi="Trebuchet MS"/>
                <w:bCs/>
                <w:sz w:val="20"/>
                <w:szCs w:val="20"/>
              </w:rPr>
              <w:t xml:space="preserve"> electoral president</w:t>
            </w:r>
            <w:r w:rsidRPr="002728AE">
              <w:rPr>
                <w:rFonts w:ascii="Trebuchet MS" w:hAnsi="Trebuchet MS"/>
                <w:bCs/>
                <w:sz w:val="20"/>
                <w:szCs w:val="20"/>
              </w:rPr>
              <w:t>e</w:t>
            </w:r>
          </w:p>
        </w:tc>
      </w:tr>
      <w:tr w:rsidR="00154330" w:rsidRPr="002728AE" w:rsidTr="002728AE">
        <w:trPr>
          <w:jc w:val="center"/>
        </w:trPr>
        <w:tc>
          <w:tcPr>
            <w:tcW w:w="2490" w:type="pct"/>
            <w:gridSpan w:val="2"/>
            <w:vAlign w:val="center"/>
          </w:tcPr>
          <w:p w:rsidR="00154330" w:rsidRPr="002728AE" w:rsidRDefault="00154330" w:rsidP="002728AE">
            <w:pPr>
              <w:spacing w:line="276" w:lineRule="auto"/>
              <w:jc w:val="center"/>
              <w:rPr>
                <w:rFonts w:ascii="Trebuchet MS" w:hAnsi="Trebuchet MS" w:cs="Arial"/>
                <w:b/>
                <w:bCs/>
                <w:sz w:val="20"/>
                <w:szCs w:val="20"/>
              </w:rPr>
            </w:pPr>
          </w:p>
          <w:p w:rsidR="00154330" w:rsidRPr="002728AE" w:rsidRDefault="00154330" w:rsidP="002728AE">
            <w:pPr>
              <w:spacing w:line="276" w:lineRule="auto"/>
              <w:jc w:val="center"/>
              <w:rPr>
                <w:rFonts w:ascii="Trebuchet MS" w:hAnsi="Trebuchet MS" w:cs="Arial"/>
                <w:b/>
                <w:bCs/>
                <w:sz w:val="20"/>
                <w:szCs w:val="20"/>
              </w:rPr>
            </w:pPr>
          </w:p>
          <w:p w:rsidR="00154330" w:rsidRPr="002728AE" w:rsidRDefault="00154330" w:rsidP="002728AE">
            <w:pPr>
              <w:spacing w:line="276" w:lineRule="auto"/>
              <w:jc w:val="center"/>
              <w:rPr>
                <w:rFonts w:ascii="Trebuchet MS" w:hAnsi="Trebuchet MS" w:cs="Arial"/>
                <w:b/>
                <w:bCs/>
                <w:sz w:val="20"/>
                <w:szCs w:val="20"/>
              </w:rPr>
            </w:pPr>
          </w:p>
          <w:p w:rsidR="00115E50" w:rsidRPr="002728AE" w:rsidRDefault="00115E50" w:rsidP="002728AE">
            <w:pPr>
              <w:spacing w:line="276" w:lineRule="auto"/>
              <w:jc w:val="center"/>
              <w:rPr>
                <w:rFonts w:ascii="Trebuchet MS" w:hAnsi="Trebuchet MS" w:cs="Arial"/>
                <w:b/>
                <w:bCs/>
                <w:sz w:val="20"/>
                <w:szCs w:val="20"/>
              </w:rPr>
            </w:pPr>
          </w:p>
          <w:p w:rsidR="00154330" w:rsidRPr="002728AE" w:rsidRDefault="00013A3C" w:rsidP="002728AE">
            <w:pPr>
              <w:spacing w:line="276" w:lineRule="auto"/>
              <w:jc w:val="center"/>
              <w:rPr>
                <w:rFonts w:ascii="Trebuchet MS" w:hAnsi="Trebuchet MS" w:cs="Arial"/>
                <w:b/>
                <w:bCs/>
                <w:sz w:val="20"/>
                <w:szCs w:val="20"/>
              </w:rPr>
            </w:pPr>
            <w:r w:rsidRPr="002728AE">
              <w:rPr>
                <w:rFonts w:ascii="Trebuchet MS" w:hAnsi="Trebuchet MS" w:cs="Arial"/>
                <w:b/>
                <w:bCs/>
                <w:sz w:val="20"/>
                <w:szCs w:val="20"/>
              </w:rPr>
              <w:t xml:space="preserve">Brenda Judith Serafín </w:t>
            </w:r>
            <w:proofErr w:type="spellStart"/>
            <w:r w:rsidRPr="002728AE">
              <w:rPr>
                <w:rFonts w:ascii="Trebuchet MS" w:hAnsi="Trebuchet MS" w:cs="Arial"/>
                <w:b/>
                <w:bCs/>
                <w:sz w:val="20"/>
                <w:szCs w:val="20"/>
              </w:rPr>
              <w:t>Morfín</w:t>
            </w:r>
            <w:proofErr w:type="spellEnd"/>
          </w:p>
          <w:p w:rsidR="00154330" w:rsidRPr="002728AE" w:rsidRDefault="00154330" w:rsidP="002728AE">
            <w:pPr>
              <w:spacing w:line="276" w:lineRule="auto"/>
              <w:jc w:val="center"/>
              <w:rPr>
                <w:rFonts w:ascii="Trebuchet MS" w:hAnsi="Trebuchet MS" w:cs="Arial"/>
                <w:b/>
                <w:bCs/>
                <w:sz w:val="20"/>
                <w:szCs w:val="20"/>
              </w:rPr>
            </w:pPr>
            <w:r w:rsidRPr="002728AE">
              <w:rPr>
                <w:rFonts w:ascii="Trebuchet MS" w:hAnsi="Trebuchet MS" w:cs="Arial"/>
                <w:b/>
                <w:bCs/>
                <w:sz w:val="20"/>
                <w:szCs w:val="20"/>
              </w:rPr>
              <w:t xml:space="preserve"> </w:t>
            </w:r>
            <w:r w:rsidRPr="002728AE">
              <w:rPr>
                <w:rFonts w:ascii="Trebuchet MS" w:hAnsi="Trebuchet MS"/>
                <w:bCs/>
                <w:sz w:val="20"/>
                <w:szCs w:val="20"/>
              </w:rPr>
              <w:t>Consejera electoral integrante</w:t>
            </w:r>
          </w:p>
        </w:tc>
        <w:tc>
          <w:tcPr>
            <w:tcW w:w="2510" w:type="pct"/>
            <w:vAlign w:val="center"/>
          </w:tcPr>
          <w:p w:rsidR="00154330" w:rsidRPr="002728AE" w:rsidRDefault="00154330" w:rsidP="002728AE">
            <w:pPr>
              <w:spacing w:line="276" w:lineRule="auto"/>
              <w:jc w:val="center"/>
              <w:rPr>
                <w:rFonts w:ascii="Trebuchet MS" w:hAnsi="Trebuchet MS" w:cs="Arial"/>
                <w:b/>
                <w:bCs/>
                <w:sz w:val="20"/>
                <w:szCs w:val="20"/>
              </w:rPr>
            </w:pPr>
          </w:p>
          <w:p w:rsidR="00154330" w:rsidRPr="002728AE" w:rsidRDefault="00154330" w:rsidP="002728AE">
            <w:pPr>
              <w:spacing w:line="276" w:lineRule="auto"/>
              <w:jc w:val="center"/>
              <w:rPr>
                <w:rFonts w:ascii="Trebuchet MS" w:hAnsi="Trebuchet MS" w:cs="Arial"/>
                <w:b/>
                <w:bCs/>
                <w:sz w:val="20"/>
                <w:szCs w:val="20"/>
              </w:rPr>
            </w:pPr>
          </w:p>
          <w:p w:rsidR="00154330" w:rsidRPr="002728AE" w:rsidRDefault="00154330" w:rsidP="002728AE">
            <w:pPr>
              <w:spacing w:line="276" w:lineRule="auto"/>
              <w:jc w:val="center"/>
              <w:rPr>
                <w:rFonts w:ascii="Trebuchet MS" w:hAnsi="Trebuchet MS" w:cs="Arial"/>
                <w:b/>
                <w:bCs/>
                <w:sz w:val="20"/>
                <w:szCs w:val="20"/>
              </w:rPr>
            </w:pPr>
          </w:p>
          <w:p w:rsidR="00115E50" w:rsidRPr="002728AE" w:rsidRDefault="00115E50" w:rsidP="002728AE">
            <w:pPr>
              <w:spacing w:line="276" w:lineRule="auto"/>
              <w:jc w:val="center"/>
              <w:rPr>
                <w:rFonts w:ascii="Trebuchet MS" w:hAnsi="Trebuchet MS" w:cs="Arial"/>
                <w:b/>
                <w:bCs/>
                <w:sz w:val="20"/>
                <w:szCs w:val="20"/>
              </w:rPr>
            </w:pPr>
          </w:p>
          <w:p w:rsidR="00154330" w:rsidRPr="002728AE" w:rsidRDefault="00013A3C" w:rsidP="002728AE">
            <w:pPr>
              <w:spacing w:line="276" w:lineRule="auto"/>
              <w:jc w:val="center"/>
              <w:rPr>
                <w:rFonts w:ascii="Trebuchet MS" w:hAnsi="Trebuchet MS" w:cs="Arial"/>
                <w:b/>
                <w:bCs/>
                <w:sz w:val="20"/>
                <w:szCs w:val="20"/>
              </w:rPr>
            </w:pPr>
            <w:r w:rsidRPr="002728AE">
              <w:rPr>
                <w:rFonts w:ascii="Trebuchet MS" w:hAnsi="Trebuchet MS" w:cs="Arial"/>
                <w:b/>
                <w:bCs/>
                <w:sz w:val="20"/>
                <w:szCs w:val="20"/>
              </w:rPr>
              <w:t>Moisés Pérez Vega</w:t>
            </w:r>
          </w:p>
          <w:p w:rsidR="00154330" w:rsidRPr="002728AE" w:rsidRDefault="00154330" w:rsidP="002728AE">
            <w:pPr>
              <w:spacing w:line="276" w:lineRule="auto"/>
              <w:jc w:val="center"/>
              <w:rPr>
                <w:rFonts w:ascii="Trebuchet MS" w:hAnsi="Trebuchet MS" w:cs="Arial"/>
                <w:b/>
                <w:bCs/>
                <w:sz w:val="20"/>
                <w:szCs w:val="20"/>
              </w:rPr>
            </w:pPr>
            <w:r w:rsidRPr="002728AE">
              <w:rPr>
                <w:rFonts w:ascii="Trebuchet MS" w:hAnsi="Trebuchet MS"/>
                <w:bCs/>
                <w:sz w:val="20"/>
                <w:szCs w:val="20"/>
              </w:rPr>
              <w:t>Consejero electoral integrante</w:t>
            </w:r>
          </w:p>
        </w:tc>
      </w:tr>
      <w:tr w:rsidR="00020140" w:rsidRPr="002728AE" w:rsidTr="00915C01">
        <w:trPr>
          <w:jc w:val="center"/>
        </w:trPr>
        <w:tc>
          <w:tcPr>
            <w:tcW w:w="5000" w:type="pct"/>
            <w:gridSpan w:val="3"/>
            <w:vAlign w:val="center"/>
          </w:tcPr>
          <w:p w:rsidR="00020140" w:rsidRPr="002728AE" w:rsidRDefault="00020140" w:rsidP="002728AE">
            <w:pPr>
              <w:spacing w:line="276" w:lineRule="auto"/>
              <w:jc w:val="center"/>
              <w:rPr>
                <w:rFonts w:ascii="Trebuchet MS" w:hAnsi="Trebuchet MS"/>
                <w:b/>
                <w:bCs/>
                <w:sz w:val="20"/>
                <w:szCs w:val="20"/>
              </w:rPr>
            </w:pPr>
          </w:p>
          <w:p w:rsidR="00020140" w:rsidRPr="002728AE" w:rsidRDefault="00020140" w:rsidP="002728AE">
            <w:pPr>
              <w:spacing w:line="276" w:lineRule="auto"/>
              <w:jc w:val="center"/>
              <w:rPr>
                <w:rFonts w:ascii="Trebuchet MS" w:hAnsi="Trebuchet MS"/>
                <w:b/>
                <w:bCs/>
                <w:sz w:val="20"/>
                <w:szCs w:val="20"/>
              </w:rPr>
            </w:pPr>
          </w:p>
          <w:p w:rsidR="00020140" w:rsidRPr="002728AE" w:rsidRDefault="00020140" w:rsidP="002728AE">
            <w:pPr>
              <w:spacing w:line="276" w:lineRule="auto"/>
              <w:jc w:val="center"/>
              <w:rPr>
                <w:rFonts w:ascii="Trebuchet MS" w:hAnsi="Trebuchet MS"/>
                <w:b/>
                <w:bCs/>
                <w:sz w:val="20"/>
                <w:szCs w:val="20"/>
              </w:rPr>
            </w:pPr>
          </w:p>
          <w:p w:rsidR="00115E50" w:rsidRPr="002728AE" w:rsidRDefault="00115E50" w:rsidP="002728AE">
            <w:pPr>
              <w:spacing w:line="276" w:lineRule="auto"/>
              <w:jc w:val="center"/>
              <w:rPr>
                <w:rFonts w:ascii="Trebuchet MS" w:hAnsi="Trebuchet MS"/>
                <w:b/>
                <w:bCs/>
                <w:sz w:val="20"/>
                <w:szCs w:val="20"/>
              </w:rPr>
            </w:pPr>
          </w:p>
          <w:p w:rsidR="00020140" w:rsidRPr="002728AE" w:rsidRDefault="00020140" w:rsidP="002728AE">
            <w:pPr>
              <w:spacing w:line="276" w:lineRule="auto"/>
              <w:jc w:val="center"/>
              <w:rPr>
                <w:rFonts w:ascii="Trebuchet MS" w:hAnsi="Trebuchet MS"/>
                <w:b/>
                <w:bCs/>
                <w:sz w:val="20"/>
                <w:szCs w:val="20"/>
                <w:lang w:val="es-ES"/>
              </w:rPr>
            </w:pPr>
            <w:r w:rsidRPr="002728AE">
              <w:rPr>
                <w:rFonts w:ascii="Trebuchet MS" w:hAnsi="Trebuchet MS"/>
                <w:b/>
                <w:bCs/>
                <w:sz w:val="20"/>
                <w:szCs w:val="20"/>
                <w:lang w:val="es-ES"/>
              </w:rPr>
              <w:t>Luis Alfonso Campos Guzmán</w:t>
            </w:r>
          </w:p>
          <w:p w:rsidR="00020140" w:rsidRPr="002728AE" w:rsidRDefault="00020140" w:rsidP="002728AE">
            <w:pPr>
              <w:spacing w:line="276" w:lineRule="auto"/>
              <w:jc w:val="center"/>
              <w:rPr>
                <w:rFonts w:ascii="Trebuchet MS" w:hAnsi="Trebuchet MS"/>
                <w:bCs/>
                <w:sz w:val="20"/>
                <w:szCs w:val="20"/>
                <w:lang w:val="es-ES"/>
              </w:rPr>
            </w:pPr>
            <w:r w:rsidRPr="002728AE">
              <w:rPr>
                <w:rFonts w:ascii="Trebuchet MS" w:hAnsi="Trebuchet MS"/>
                <w:bCs/>
                <w:sz w:val="20"/>
                <w:szCs w:val="20"/>
                <w:lang w:val="es-ES"/>
              </w:rPr>
              <w:t>Secretario Técnico</w:t>
            </w:r>
          </w:p>
          <w:p w:rsidR="00115E50" w:rsidRPr="002728AE" w:rsidRDefault="00115E50" w:rsidP="002728AE">
            <w:pPr>
              <w:spacing w:line="276" w:lineRule="auto"/>
              <w:jc w:val="center"/>
              <w:rPr>
                <w:rFonts w:ascii="Trebuchet MS" w:hAnsi="Trebuchet MS"/>
                <w:b/>
                <w:bCs/>
                <w:sz w:val="20"/>
                <w:szCs w:val="20"/>
              </w:rPr>
            </w:pPr>
          </w:p>
        </w:tc>
      </w:tr>
      <w:tr w:rsidR="00020140" w:rsidRPr="00A47948" w:rsidTr="002728AE">
        <w:trPr>
          <w:trHeight w:val="567"/>
          <w:jc w:val="center"/>
        </w:trPr>
        <w:tc>
          <w:tcPr>
            <w:tcW w:w="5000" w:type="pct"/>
            <w:gridSpan w:val="3"/>
            <w:vAlign w:val="center"/>
          </w:tcPr>
          <w:p w:rsidR="00020140" w:rsidRPr="00A47948" w:rsidRDefault="00020140" w:rsidP="002728AE">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641A23">
              <w:rPr>
                <w:rFonts w:ascii="Trebuchet MS" w:hAnsi="Trebuchet MS"/>
                <w:b/>
                <w:sz w:val="14"/>
                <w:szCs w:val="12"/>
              </w:rPr>
              <w:t>quinta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013A3C">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641A23">
              <w:rPr>
                <w:rFonts w:ascii="Trebuchet MS" w:hAnsi="Trebuchet MS"/>
                <w:sz w:val="14"/>
                <w:szCs w:val="12"/>
              </w:rPr>
              <w:t>28</w:t>
            </w:r>
            <w:r w:rsidR="00115E50">
              <w:rPr>
                <w:rFonts w:ascii="Trebuchet MS" w:hAnsi="Trebuchet MS"/>
                <w:sz w:val="14"/>
                <w:szCs w:val="12"/>
              </w:rPr>
              <w:t xml:space="preserve"> d</w:t>
            </w:r>
            <w:r w:rsidR="00925E59">
              <w:rPr>
                <w:rFonts w:ascii="Trebuchet MS" w:hAnsi="Trebuchet MS"/>
                <w:sz w:val="14"/>
                <w:szCs w:val="12"/>
              </w:rPr>
              <w:t xml:space="preserve">e </w:t>
            </w:r>
            <w:r w:rsidR="00641A23">
              <w:rPr>
                <w:rFonts w:ascii="Trebuchet MS" w:hAnsi="Trebuchet MS"/>
                <w:sz w:val="14"/>
                <w:szCs w:val="12"/>
              </w:rPr>
              <w:t>abril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2728AE">
              <w:t xml:space="preserve"> </w:t>
            </w:r>
            <w:hyperlink r:id="rId8" w:history="1">
              <w:r w:rsidR="002728AE" w:rsidRPr="00DB7B80">
                <w:rPr>
                  <w:rStyle w:val="Hipervnculo"/>
                  <w:rFonts w:ascii="Trebuchet MS" w:hAnsi="Trebuchet MS"/>
                  <w:sz w:val="14"/>
                  <w:szCs w:val="12"/>
                </w:rPr>
                <w:t>https://www.youtube.com/watch?v=WOfX-md8a94&amp;t=6s</w:t>
              </w:r>
            </w:hyperlink>
            <w:r w:rsidR="002728AE">
              <w:rPr>
                <w:rFonts w:ascii="Trebuchet MS" w:hAnsi="Trebuchet MS"/>
                <w:sz w:val="14"/>
                <w:szCs w:val="12"/>
              </w:rPr>
              <w:t xml:space="preserve"> -------------------------------------------------------------------</w:t>
            </w:r>
            <w:r w:rsidR="002728AE" w:rsidRPr="00A47948">
              <w:rPr>
                <w:rFonts w:ascii="Trebuchet MS" w:hAnsi="Trebuchet MS"/>
                <w:bCs/>
                <w:sz w:val="20"/>
                <w:szCs w:val="20"/>
                <w:lang w:val="es-ES"/>
              </w:rPr>
              <w:t xml:space="preserve"> </w:t>
            </w:r>
          </w:p>
        </w:tc>
      </w:tr>
    </w:tbl>
    <w:p w:rsidR="00285445" w:rsidRPr="00D32F43" w:rsidRDefault="00285445" w:rsidP="00154330">
      <w:pPr>
        <w:spacing w:line="276" w:lineRule="auto"/>
        <w:rPr>
          <w:rFonts w:ascii="Trebuchet MS" w:hAnsi="Trebuchet MS"/>
          <w:sz w:val="14"/>
          <w:szCs w:val="12"/>
        </w:rPr>
      </w:pPr>
    </w:p>
    <w:sectPr w:rsidR="00285445" w:rsidRPr="00D32F43" w:rsidSect="00354C31">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AA" w:rsidRDefault="00C706AA">
      <w:r>
        <w:separator/>
      </w:r>
    </w:p>
  </w:endnote>
  <w:endnote w:type="continuationSeparator" w:id="0">
    <w:p w:rsidR="00C706AA" w:rsidRDefault="00C7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F" w:rsidRPr="002177E9" w:rsidRDefault="00D5400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D5400F" w:rsidRPr="002177E9" w:rsidRDefault="00C706A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D5400F" w:rsidRDefault="00D5400F" w:rsidP="00354C31">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rsidR="00D5400F" w:rsidRPr="00E93BC1" w:rsidRDefault="00D5400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728AE">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728AE">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AA" w:rsidRDefault="00C706AA">
      <w:r>
        <w:separator/>
      </w:r>
    </w:p>
  </w:footnote>
  <w:footnote w:type="continuationSeparator" w:id="0">
    <w:p w:rsidR="00C706AA" w:rsidRDefault="00C7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7"/>
      <w:gridCol w:w="6141"/>
    </w:tblGrid>
    <w:tr w:rsidR="00D5400F" w:rsidRPr="00453E1E" w:rsidTr="00915C01">
      <w:trPr>
        <w:trHeight w:val="1266"/>
        <w:jc w:val="center"/>
      </w:trPr>
      <w:tc>
        <w:tcPr>
          <w:tcW w:w="2689" w:type="dxa"/>
        </w:tcPr>
        <w:p w:rsidR="00D5400F" w:rsidRDefault="00D5400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252" w:type="dxa"/>
        </w:tcPr>
        <w:p w:rsidR="00D5400F" w:rsidRDefault="00D5400F" w:rsidP="002177E9">
          <w:pPr>
            <w:tabs>
              <w:tab w:val="center" w:pos="4252"/>
              <w:tab w:val="right" w:pos="8504"/>
            </w:tabs>
            <w:suppressAutoHyphens w:val="0"/>
            <w:jc w:val="both"/>
            <w:rPr>
              <w:rFonts w:ascii="Trebuchet MS" w:hAnsi="Trebuchet MS" w:cs="Segoe UI Historic"/>
              <w:b/>
              <w:bCs/>
              <w:sz w:val="20"/>
              <w:szCs w:val="20"/>
              <w:lang w:eastAsia="es-ES"/>
            </w:rPr>
          </w:pPr>
        </w:p>
        <w:p w:rsidR="00D5400F" w:rsidRPr="00453E1E" w:rsidRDefault="00D5400F" w:rsidP="00915C0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915C01">
            <w:rPr>
              <w:rFonts w:ascii="Trebuchet MS" w:hAnsi="Trebuchet MS" w:cs="Segoe UI Historic"/>
              <w:b/>
              <w:bCs/>
              <w:color w:val="808080" w:themeColor="background1" w:themeShade="80"/>
              <w:sz w:val="20"/>
              <w:szCs w:val="20"/>
              <w:lang w:eastAsia="es-ES"/>
            </w:rPr>
            <w:t>quinta</w:t>
          </w:r>
          <w:r>
            <w:rPr>
              <w:rFonts w:ascii="Trebuchet MS" w:hAnsi="Trebuchet MS" w:cs="Segoe UI Historic"/>
              <w:b/>
              <w:bCs/>
              <w:color w:val="808080" w:themeColor="background1" w:themeShade="80"/>
              <w:sz w:val="20"/>
              <w:szCs w:val="20"/>
              <w:lang w:eastAsia="es-ES"/>
            </w:rPr>
            <w:t xml:space="preserve">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D5400F" w:rsidRDefault="00D5400F">
    <w:pPr>
      <w:ind w:left="1596"/>
      <w:rPr>
        <w:rFonts w:ascii="Garamond" w:hAnsi="Garamond" w:cs="Arial"/>
        <w:b/>
      </w:rPr>
    </w:pPr>
  </w:p>
  <w:p w:rsidR="00D5400F" w:rsidRDefault="00D5400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8"/>
  </w:num>
  <w:num w:numId="21">
    <w:abstractNumId w:val="4"/>
  </w:num>
  <w:num w:numId="22">
    <w:abstractNumId w:val="20"/>
  </w:num>
  <w:num w:numId="23">
    <w:abstractNumId w:val="5"/>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69FF"/>
    <w:rsid w:val="00016FE4"/>
    <w:rsid w:val="00017244"/>
    <w:rsid w:val="00020140"/>
    <w:rsid w:val="00021BEB"/>
    <w:rsid w:val="00021D01"/>
    <w:rsid w:val="00021D76"/>
    <w:rsid w:val="00022B86"/>
    <w:rsid w:val="00023B91"/>
    <w:rsid w:val="00024366"/>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38"/>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5D8B"/>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4EE2"/>
    <w:rsid w:val="00114F26"/>
    <w:rsid w:val="001153CF"/>
    <w:rsid w:val="00115E50"/>
    <w:rsid w:val="001160D6"/>
    <w:rsid w:val="0011644E"/>
    <w:rsid w:val="0011672F"/>
    <w:rsid w:val="00116F8E"/>
    <w:rsid w:val="001177BB"/>
    <w:rsid w:val="00117CAF"/>
    <w:rsid w:val="001200DC"/>
    <w:rsid w:val="00120B92"/>
    <w:rsid w:val="00120EC6"/>
    <w:rsid w:val="00122355"/>
    <w:rsid w:val="00122C92"/>
    <w:rsid w:val="00123C7C"/>
    <w:rsid w:val="00123E76"/>
    <w:rsid w:val="00124929"/>
    <w:rsid w:val="00125503"/>
    <w:rsid w:val="0012616A"/>
    <w:rsid w:val="00126B77"/>
    <w:rsid w:val="00126D21"/>
    <w:rsid w:val="00127038"/>
    <w:rsid w:val="00127A27"/>
    <w:rsid w:val="001301B9"/>
    <w:rsid w:val="001305C2"/>
    <w:rsid w:val="001340B4"/>
    <w:rsid w:val="0013472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606B"/>
    <w:rsid w:val="001F7323"/>
    <w:rsid w:val="001F7FF1"/>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8AE"/>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3638"/>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C31"/>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26B1"/>
    <w:rsid w:val="003A2986"/>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2246"/>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0D4B"/>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50DC9"/>
    <w:rsid w:val="00451851"/>
    <w:rsid w:val="00452A4C"/>
    <w:rsid w:val="00453708"/>
    <w:rsid w:val="00453951"/>
    <w:rsid w:val="00453CAF"/>
    <w:rsid w:val="00453E1E"/>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1F60"/>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E023C"/>
    <w:rsid w:val="005E0774"/>
    <w:rsid w:val="005E24D3"/>
    <w:rsid w:val="005E2C2F"/>
    <w:rsid w:val="005E3B80"/>
    <w:rsid w:val="005E4194"/>
    <w:rsid w:val="005E585D"/>
    <w:rsid w:val="005E5AD5"/>
    <w:rsid w:val="005E7CEA"/>
    <w:rsid w:val="005F023E"/>
    <w:rsid w:val="005F0284"/>
    <w:rsid w:val="005F0590"/>
    <w:rsid w:val="005F08E3"/>
    <w:rsid w:val="005F127F"/>
    <w:rsid w:val="005F2A72"/>
    <w:rsid w:val="005F4477"/>
    <w:rsid w:val="005F4826"/>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6EAE"/>
    <w:rsid w:val="007177F2"/>
    <w:rsid w:val="00717C6C"/>
    <w:rsid w:val="00722312"/>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4114"/>
    <w:rsid w:val="007D504F"/>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07F9"/>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25E0"/>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F0F97"/>
    <w:rsid w:val="008F1863"/>
    <w:rsid w:val="008F233D"/>
    <w:rsid w:val="008F24F9"/>
    <w:rsid w:val="008F27FF"/>
    <w:rsid w:val="008F34FE"/>
    <w:rsid w:val="008F3D17"/>
    <w:rsid w:val="008F43E0"/>
    <w:rsid w:val="008F5AA4"/>
    <w:rsid w:val="008F5EA0"/>
    <w:rsid w:val="008F6545"/>
    <w:rsid w:val="008F6DBE"/>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5C01"/>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57D5C"/>
    <w:rsid w:val="009604FA"/>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19B5"/>
    <w:rsid w:val="009E2007"/>
    <w:rsid w:val="009E2EF0"/>
    <w:rsid w:val="009E5042"/>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256"/>
    <w:rsid w:val="00A0024C"/>
    <w:rsid w:val="00A00BCD"/>
    <w:rsid w:val="00A01395"/>
    <w:rsid w:val="00A0171D"/>
    <w:rsid w:val="00A0251E"/>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4A66"/>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C5D"/>
    <w:rsid w:val="00AE4E3B"/>
    <w:rsid w:val="00AE581D"/>
    <w:rsid w:val="00AE6134"/>
    <w:rsid w:val="00AE68EE"/>
    <w:rsid w:val="00AE6F24"/>
    <w:rsid w:val="00AE7A7C"/>
    <w:rsid w:val="00AE7D30"/>
    <w:rsid w:val="00AF1FAA"/>
    <w:rsid w:val="00AF21BE"/>
    <w:rsid w:val="00AF3B9A"/>
    <w:rsid w:val="00AF446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06AA"/>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43F"/>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35B"/>
    <w:rsid w:val="00D249AB"/>
    <w:rsid w:val="00D258D2"/>
    <w:rsid w:val="00D26252"/>
    <w:rsid w:val="00D27393"/>
    <w:rsid w:val="00D2759C"/>
    <w:rsid w:val="00D276FB"/>
    <w:rsid w:val="00D30764"/>
    <w:rsid w:val="00D30B19"/>
    <w:rsid w:val="00D30C2E"/>
    <w:rsid w:val="00D32F43"/>
    <w:rsid w:val="00D3344A"/>
    <w:rsid w:val="00D35188"/>
    <w:rsid w:val="00D35FEB"/>
    <w:rsid w:val="00D36A9B"/>
    <w:rsid w:val="00D3716C"/>
    <w:rsid w:val="00D376FA"/>
    <w:rsid w:val="00D37BA1"/>
    <w:rsid w:val="00D40F44"/>
    <w:rsid w:val="00D422D4"/>
    <w:rsid w:val="00D43507"/>
    <w:rsid w:val="00D43798"/>
    <w:rsid w:val="00D43E64"/>
    <w:rsid w:val="00D4422B"/>
    <w:rsid w:val="00D46F39"/>
    <w:rsid w:val="00D476EB"/>
    <w:rsid w:val="00D47918"/>
    <w:rsid w:val="00D47BF7"/>
    <w:rsid w:val="00D47CF9"/>
    <w:rsid w:val="00D50124"/>
    <w:rsid w:val="00D5161F"/>
    <w:rsid w:val="00D52A5B"/>
    <w:rsid w:val="00D52BEB"/>
    <w:rsid w:val="00D53155"/>
    <w:rsid w:val="00D538C7"/>
    <w:rsid w:val="00D53944"/>
    <w:rsid w:val="00D5400F"/>
    <w:rsid w:val="00D54441"/>
    <w:rsid w:val="00D54B49"/>
    <w:rsid w:val="00D54F4F"/>
    <w:rsid w:val="00D55797"/>
    <w:rsid w:val="00D558A5"/>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B4"/>
    <w:rsid w:val="00DC4B85"/>
    <w:rsid w:val="00DC5A1D"/>
    <w:rsid w:val="00DC6209"/>
    <w:rsid w:val="00DC6287"/>
    <w:rsid w:val="00DC64DE"/>
    <w:rsid w:val="00DC6829"/>
    <w:rsid w:val="00DC7FF3"/>
    <w:rsid w:val="00DD05C9"/>
    <w:rsid w:val="00DD1C73"/>
    <w:rsid w:val="00DD1CAC"/>
    <w:rsid w:val="00DD26CA"/>
    <w:rsid w:val="00DD3EA2"/>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E7D3B"/>
    <w:rsid w:val="00DF07F5"/>
    <w:rsid w:val="00DF0ECD"/>
    <w:rsid w:val="00DF194E"/>
    <w:rsid w:val="00DF1CE1"/>
    <w:rsid w:val="00DF2435"/>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C76"/>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36AC0"/>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09F9"/>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B79A1"/>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0753"/>
    <w:rsid w:val="00F8154D"/>
    <w:rsid w:val="00F8185C"/>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fX-md8a94&amp;t=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9236-E763-4F0B-AB38-115F238C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9</Pages>
  <Words>2976</Words>
  <Characters>16371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36</cp:revision>
  <cp:lastPrinted>2020-12-01T19:56:00Z</cp:lastPrinted>
  <dcterms:created xsi:type="dcterms:W3CDTF">2021-05-12T18:44:00Z</dcterms:created>
  <dcterms:modified xsi:type="dcterms:W3CDTF">2021-10-20T14:10:00Z</dcterms:modified>
</cp:coreProperties>
</file>