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066C2" w14:textId="0DF817BE" w:rsidR="00194823" w:rsidRPr="001221EA" w:rsidRDefault="00194823" w:rsidP="001221EA">
      <w:pPr>
        <w:pStyle w:val="Sinespaciado"/>
        <w:spacing w:line="276" w:lineRule="auto"/>
        <w:jc w:val="both"/>
        <w:rPr>
          <w:rFonts w:ascii="Lucida Sans Unicode" w:hAnsi="Lucida Sans Unicode" w:cs="Lucida Sans Unicode"/>
          <w:b/>
          <w:bCs/>
          <w:sz w:val="20"/>
          <w:szCs w:val="20"/>
        </w:rPr>
      </w:pPr>
      <w:r w:rsidRPr="001221EA">
        <w:rPr>
          <w:rFonts w:ascii="Lucida Sans Unicode" w:hAnsi="Lucida Sans Unicode" w:cs="Lucida Sans Unicode"/>
          <w:b/>
          <w:bCs/>
          <w:sz w:val="20"/>
          <w:szCs w:val="20"/>
        </w:rPr>
        <w:t xml:space="preserve">ACTA DE LA TERCERA SESIÓN ORDINARIA DE LA COMISIÓN DE IGUALDAD DE GÉNERO Y NO DISCRIMINACIÓN DEL INSTITUTO ELECTORAL Y DE PARTICIPACIÓN CIUDADANA DEL ESTADO DE JALISCO, CELEBRADA EL </w:t>
      </w:r>
      <w:r w:rsidR="001F48BD">
        <w:rPr>
          <w:rFonts w:ascii="Lucida Sans Unicode" w:hAnsi="Lucida Sans Unicode" w:cs="Lucida Sans Unicode"/>
          <w:b/>
          <w:bCs/>
          <w:sz w:val="20"/>
          <w:szCs w:val="20"/>
        </w:rPr>
        <w:t>27</w:t>
      </w:r>
      <w:r w:rsidRPr="001221EA">
        <w:rPr>
          <w:rFonts w:ascii="Lucida Sans Unicode" w:hAnsi="Lucida Sans Unicode" w:cs="Lucida Sans Unicode"/>
          <w:b/>
          <w:bCs/>
          <w:sz w:val="20"/>
          <w:szCs w:val="20"/>
        </w:rPr>
        <w:t xml:space="preserve"> DE OCTUBRE DE </w:t>
      </w:r>
      <w:r w:rsidR="001F48BD">
        <w:rPr>
          <w:rFonts w:ascii="Lucida Sans Unicode" w:hAnsi="Lucida Sans Unicode" w:cs="Lucida Sans Unicode"/>
          <w:b/>
          <w:bCs/>
          <w:sz w:val="20"/>
          <w:szCs w:val="20"/>
        </w:rPr>
        <w:t>2023</w:t>
      </w:r>
      <w:r w:rsidRPr="001221EA">
        <w:rPr>
          <w:rFonts w:ascii="Lucida Sans Unicode" w:hAnsi="Lucida Sans Unicode" w:cs="Lucida Sans Unicode"/>
          <w:b/>
          <w:bCs/>
          <w:sz w:val="20"/>
          <w:szCs w:val="20"/>
        </w:rPr>
        <w:t xml:space="preserve"> </w:t>
      </w:r>
    </w:p>
    <w:p w14:paraId="18A5F238" w14:textId="314A0C03" w:rsidR="00194823" w:rsidRPr="001221EA" w:rsidRDefault="00194823" w:rsidP="001221EA">
      <w:pPr>
        <w:pStyle w:val="Sinespaciado"/>
        <w:spacing w:line="276" w:lineRule="auto"/>
        <w:jc w:val="both"/>
        <w:rPr>
          <w:rFonts w:ascii="Lucida Sans Unicode" w:hAnsi="Lucida Sans Unicode" w:cs="Lucida Sans Unicode"/>
          <w:b/>
          <w:bCs/>
          <w:sz w:val="20"/>
          <w:szCs w:val="20"/>
        </w:rPr>
      </w:pPr>
    </w:p>
    <w:p w14:paraId="3D826011" w14:textId="7096964D" w:rsidR="00E34E33" w:rsidRPr="001221EA" w:rsidRDefault="002C5EF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A las ocho horas </w:t>
      </w:r>
      <w:r w:rsidR="00F11CDA" w:rsidRPr="001221EA">
        <w:rPr>
          <w:rFonts w:ascii="Lucida Sans Unicode" w:hAnsi="Lucida Sans Unicode" w:cs="Lucida Sans Unicode"/>
          <w:sz w:val="20"/>
          <w:szCs w:val="20"/>
        </w:rPr>
        <w:t xml:space="preserve">con treinta y cinco </w:t>
      </w:r>
      <w:r w:rsidR="009E4FFD" w:rsidRPr="001221EA">
        <w:rPr>
          <w:rFonts w:ascii="Lucida Sans Unicode" w:hAnsi="Lucida Sans Unicode" w:cs="Lucida Sans Unicode"/>
          <w:sz w:val="20"/>
          <w:szCs w:val="20"/>
        </w:rPr>
        <w:t xml:space="preserve">minutos del </w:t>
      </w:r>
      <w:r w:rsidR="001F48BD">
        <w:rPr>
          <w:rFonts w:ascii="Lucida Sans Unicode" w:hAnsi="Lucida Sans Unicode" w:cs="Lucida Sans Unicode"/>
          <w:sz w:val="20"/>
          <w:szCs w:val="20"/>
        </w:rPr>
        <w:t>27</w:t>
      </w:r>
      <w:r w:rsidR="009E4FFD" w:rsidRPr="001221EA">
        <w:rPr>
          <w:rFonts w:ascii="Lucida Sans Unicode" w:hAnsi="Lucida Sans Unicode" w:cs="Lucida Sans Unicode"/>
          <w:sz w:val="20"/>
          <w:szCs w:val="20"/>
        </w:rPr>
        <w:t xml:space="preserve"> de </w:t>
      </w:r>
      <w:r w:rsidR="00981E0D" w:rsidRPr="001221EA">
        <w:rPr>
          <w:rFonts w:ascii="Lucida Sans Unicode" w:hAnsi="Lucida Sans Unicode" w:cs="Lucida Sans Unicode"/>
          <w:sz w:val="20"/>
          <w:szCs w:val="20"/>
        </w:rPr>
        <w:t xml:space="preserve">octubre de </w:t>
      </w:r>
      <w:r w:rsidR="001F48BD">
        <w:rPr>
          <w:rFonts w:ascii="Lucida Sans Unicode" w:hAnsi="Lucida Sans Unicode" w:cs="Lucida Sans Unicode"/>
          <w:sz w:val="20"/>
          <w:szCs w:val="20"/>
        </w:rPr>
        <w:t>2023</w:t>
      </w:r>
      <w:r w:rsidR="00981E0D" w:rsidRPr="001221EA">
        <w:rPr>
          <w:rFonts w:ascii="Lucida Sans Unicode" w:hAnsi="Lucida Sans Unicode" w:cs="Lucida Sans Unicode"/>
          <w:sz w:val="20"/>
          <w:szCs w:val="20"/>
        </w:rPr>
        <w:t>, a tra</w:t>
      </w:r>
      <w:r w:rsidR="00A417BC" w:rsidRPr="001221EA">
        <w:rPr>
          <w:rFonts w:ascii="Lucida Sans Unicode" w:hAnsi="Lucida Sans Unicode" w:cs="Lucida Sans Unicode"/>
          <w:sz w:val="20"/>
          <w:szCs w:val="20"/>
        </w:rPr>
        <w:t xml:space="preserve">vés de la plataforma </w:t>
      </w:r>
      <w:r w:rsidR="001221EA" w:rsidRPr="001221EA">
        <w:rPr>
          <w:rFonts w:ascii="Lucida Sans Unicode" w:hAnsi="Lucida Sans Unicode" w:cs="Lucida Sans Unicode"/>
          <w:sz w:val="20"/>
          <w:szCs w:val="20"/>
        </w:rPr>
        <w:t>ZOOM</w:t>
      </w:r>
      <w:r w:rsidR="00A417BC" w:rsidRPr="001221EA">
        <w:rPr>
          <w:rFonts w:ascii="Lucida Sans Unicode" w:hAnsi="Lucida Sans Unicode" w:cs="Lucida Sans Unicode"/>
          <w:sz w:val="20"/>
          <w:szCs w:val="20"/>
        </w:rPr>
        <w:t xml:space="preserve"> y, </w:t>
      </w:r>
      <w:r w:rsidR="00FB38F1" w:rsidRPr="001221EA">
        <w:rPr>
          <w:rFonts w:ascii="Lucida Sans Unicode" w:hAnsi="Lucida Sans Unicode" w:cs="Lucida Sans Unicode"/>
          <w:sz w:val="20"/>
          <w:szCs w:val="20"/>
        </w:rPr>
        <w:t xml:space="preserve">previa convocatoria, se reunieron las </w:t>
      </w:r>
      <w:r w:rsidR="00FF3C0D" w:rsidRPr="001221EA">
        <w:rPr>
          <w:rFonts w:ascii="Lucida Sans Unicode" w:hAnsi="Lucida Sans Unicode" w:cs="Lucida Sans Unicode"/>
          <w:sz w:val="20"/>
          <w:szCs w:val="20"/>
        </w:rPr>
        <w:t xml:space="preserve">personas integrantes de la Comisión de Igualdad de Género y No Discriminación del Instituto Electoral y de Participación Ciudadana del Estado de Jalisco, </w:t>
      </w:r>
      <w:r w:rsidR="001221EA">
        <w:rPr>
          <w:rFonts w:ascii="Lucida Sans Unicode" w:hAnsi="Lucida Sans Unicode" w:cs="Lucida Sans Unicode"/>
          <w:sz w:val="20"/>
          <w:szCs w:val="20"/>
        </w:rPr>
        <w:t xml:space="preserve">para </w:t>
      </w:r>
      <w:r w:rsidR="00FF3C0D" w:rsidRPr="001221EA">
        <w:rPr>
          <w:rFonts w:ascii="Lucida Sans Unicode" w:hAnsi="Lucida Sans Unicode" w:cs="Lucida Sans Unicode"/>
          <w:sz w:val="20"/>
          <w:szCs w:val="20"/>
        </w:rPr>
        <w:t xml:space="preserve">celebrar la </w:t>
      </w:r>
      <w:r w:rsidR="00047110" w:rsidRPr="001221EA">
        <w:rPr>
          <w:rFonts w:ascii="Lucida Sans Unicode" w:hAnsi="Lucida Sans Unicode" w:cs="Lucida Sans Unicode"/>
          <w:b/>
          <w:bCs/>
          <w:sz w:val="20"/>
          <w:szCs w:val="20"/>
        </w:rPr>
        <w:t>tercera sesión ordinaria</w:t>
      </w:r>
      <w:r w:rsidR="00047110" w:rsidRPr="001221EA">
        <w:rPr>
          <w:rFonts w:ascii="Lucida Sans Unicode" w:hAnsi="Lucida Sans Unicode" w:cs="Lucida Sans Unicode"/>
          <w:sz w:val="20"/>
          <w:szCs w:val="20"/>
        </w:rPr>
        <w:t xml:space="preserve"> de dicha comisión, de acuerdo con </w:t>
      </w:r>
      <w:r w:rsidR="001221EA">
        <w:rPr>
          <w:rFonts w:ascii="Lucida Sans Unicode" w:hAnsi="Lucida Sans Unicode" w:cs="Lucida Sans Unicode"/>
          <w:sz w:val="20"/>
          <w:szCs w:val="20"/>
        </w:rPr>
        <w:t>e</w:t>
      </w:r>
      <w:r w:rsidR="00047110" w:rsidRPr="001221EA">
        <w:rPr>
          <w:rFonts w:ascii="Lucida Sans Unicode" w:hAnsi="Lucida Sans Unicode" w:cs="Lucida Sans Unicode"/>
          <w:sz w:val="20"/>
          <w:szCs w:val="20"/>
        </w:rPr>
        <w:t xml:space="preserve">l siguiente: </w:t>
      </w:r>
    </w:p>
    <w:p w14:paraId="61F48594" w14:textId="77777777" w:rsidR="00993D9D" w:rsidRPr="001221EA" w:rsidRDefault="00993D9D" w:rsidP="001221EA">
      <w:pPr>
        <w:pStyle w:val="Sinespaciado"/>
        <w:spacing w:line="276" w:lineRule="auto"/>
        <w:jc w:val="both"/>
        <w:rPr>
          <w:rFonts w:ascii="Lucida Sans Unicode" w:hAnsi="Lucida Sans Unicode" w:cs="Lucida Sans Unicode"/>
          <w:sz w:val="20"/>
          <w:szCs w:val="20"/>
        </w:rPr>
      </w:pPr>
    </w:p>
    <w:p w14:paraId="74807EE9" w14:textId="7F96886E" w:rsidR="00E34E33" w:rsidRPr="001221EA" w:rsidRDefault="00AB6E1D" w:rsidP="001221EA">
      <w:pPr>
        <w:pStyle w:val="Sinespaciado"/>
        <w:spacing w:line="276" w:lineRule="auto"/>
        <w:jc w:val="center"/>
        <w:rPr>
          <w:rFonts w:ascii="Lucida Sans Unicode" w:hAnsi="Lucida Sans Unicode" w:cs="Lucida Sans Unicode"/>
          <w:b/>
          <w:bCs/>
          <w:sz w:val="20"/>
          <w:szCs w:val="20"/>
        </w:rPr>
      </w:pPr>
      <w:r w:rsidRPr="001221EA">
        <w:rPr>
          <w:rFonts w:ascii="Lucida Sans Unicode" w:hAnsi="Lucida Sans Unicode" w:cs="Lucida Sans Unicode"/>
          <w:b/>
          <w:bCs/>
          <w:sz w:val="20"/>
          <w:szCs w:val="20"/>
        </w:rPr>
        <w:t>Orden del día</w:t>
      </w:r>
    </w:p>
    <w:p w14:paraId="345F51E8" w14:textId="77777777" w:rsidR="001221EA" w:rsidRDefault="001221EA" w:rsidP="001221EA">
      <w:pPr>
        <w:pStyle w:val="Sinespaciado"/>
        <w:spacing w:line="276" w:lineRule="auto"/>
        <w:jc w:val="both"/>
        <w:rPr>
          <w:rFonts w:ascii="Lucida Sans Unicode" w:hAnsi="Lucida Sans Unicode" w:cs="Lucida Sans Unicode"/>
          <w:sz w:val="20"/>
          <w:szCs w:val="20"/>
        </w:rPr>
      </w:pPr>
    </w:p>
    <w:p w14:paraId="49CD39AE" w14:textId="35590D48" w:rsidR="00AB6E1D" w:rsidRPr="001221EA" w:rsidRDefault="00233780" w:rsidP="001614D4">
      <w:pPr>
        <w:pStyle w:val="Sinespaciado"/>
        <w:numPr>
          <w:ilvl w:val="0"/>
          <w:numId w:val="3"/>
        </w:numPr>
        <w:spacing w:line="276" w:lineRule="auto"/>
        <w:jc w:val="both"/>
        <w:rPr>
          <w:rFonts w:ascii="Lucida Sans Unicode" w:hAnsi="Lucida Sans Unicode" w:cs="Lucida Sans Unicode"/>
          <w:b/>
          <w:bCs/>
          <w:sz w:val="20"/>
          <w:szCs w:val="20"/>
        </w:rPr>
      </w:pPr>
      <w:r w:rsidRPr="001221EA">
        <w:rPr>
          <w:rFonts w:ascii="Lucida Sans Unicode" w:hAnsi="Lucida Sans Unicode" w:cs="Lucida Sans Unicode"/>
          <w:sz w:val="20"/>
          <w:szCs w:val="20"/>
        </w:rPr>
        <w:t xml:space="preserve">Presentación y, en su caso, aprobación del orden del día. </w:t>
      </w:r>
    </w:p>
    <w:p w14:paraId="16AD2C82" w14:textId="77777777" w:rsidR="001614D4" w:rsidRDefault="001614D4" w:rsidP="001614D4">
      <w:pPr>
        <w:pStyle w:val="Sinespaciado"/>
        <w:spacing w:line="276" w:lineRule="auto"/>
        <w:ind w:left="720"/>
        <w:jc w:val="both"/>
        <w:rPr>
          <w:rFonts w:ascii="Lucida Sans Unicode" w:hAnsi="Lucida Sans Unicode" w:cs="Lucida Sans Unicode"/>
          <w:sz w:val="20"/>
          <w:szCs w:val="20"/>
        </w:rPr>
      </w:pPr>
    </w:p>
    <w:p w14:paraId="5EEEE6E5" w14:textId="18DDF92F" w:rsidR="00233780" w:rsidRPr="001221EA" w:rsidRDefault="00233780" w:rsidP="001614D4">
      <w:pPr>
        <w:pStyle w:val="Sinespaciado"/>
        <w:numPr>
          <w:ilvl w:val="0"/>
          <w:numId w:val="3"/>
        </w:numPr>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Informe Anual de Actividades de la Comisión de </w:t>
      </w:r>
      <w:r w:rsidRPr="001614D4">
        <w:rPr>
          <w:rFonts w:ascii="Lucida Sans Unicode" w:hAnsi="Lucida Sans Unicode" w:cs="Lucida Sans Unicode"/>
          <w:sz w:val="20"/>
          <w:szCs w:val="20"/>
        </w:rPr>
        <w:t>I</w:t>
      </w:r>
      <w:r w:rsidRPr="001221EA">
        <w:rPr>
          <w:rFonts w:ascii="Lucida Sans Unicode" w:hAnsi="Lucida Sans Unicode" w:cs="Lucida Sans Unicode"/>
          <w:sz w:val="20"/>
          <w:szCs w:val="20"/>
        </w:rPr>
        <w:t xml:space="preserve">gualdad de Género y No Discriminación </w:t>
      </w:r>
      <w:r w:rsidR="005A5580" w:rsidRPr="001221EA">
        <w:rPr>
          <w:rFonts w:ascii="Lucida Sans Unicode" w:hAnsi="Lucida Sans Unicode" w:cs="Lucida Sans Unicode"/>
          <w:sz w:val="20"/>
          <w:szCs w:val="20"/>
        </w:rPr>
        <w:t xml:space="preserve">2023. </w:t>
      </w:r>
    </w:p>
    <w:p w14:paraId="3C393DDC" w14:textId="77777777" w:rsidR="001614D4" w:rsidRDefault="001614D4" w:rsidP="001614D4">
      <w:pPr>
        <w:pStyle w:val="Sinespaciado"/>
        <w:spacing w:line="276" w:lineRule="auto"/>
        <w:ind w:left="720"/>
        <w:jc w:val="both"/>
        <w:rPr>
          <w:rFonts w:ascii="Lucida Sans Unicode" w:hAnsi="Lucida Sans Unicode" w:cs="Lucida Sans Unicode"/>
          <w:sz w:val="20"/>
          <w:szCs w:val="20"/>
        </w:rPr>
      </w:pPr>
    </w:p>
    <w:p w14:paraId="76485D6C" w14:textId="0C91460E" w:rsidR="005A5580" w:rsidRPr="001221EA" w:rsidRDefault="005A5580" w:rsidP="001614D4">
      <w:pPr>
        <w:pStyle w:val="Sinespaciado"/>
        <w:numPr>
          <w:ilvl w:val="0"/>
          <w:numId w:val="3"/>
        </w:numPr>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Asuntos generales. </w:t>
      </w:r>
    </w:p>
    <w:p w14:paraId="37E7B4AF" w14:textId="77777777" w:rsidR="005A5580" w:rsidRPr="001221EA" w:rsidRDefault="005A5580" w:rsidP="001221EA">
      <w:pPr>
        <w:pStyle w:val="Sinespaciado"/>
        <w:spacing w:line="276" w:lineRule="auto"/>
        <w:jc w:val="both"/>
        <w:rPr>
          <w:rFonts w:ascii="Lucida Sans Unicode" w:hAnsi="Lucida Sans Unicode" w:cs="Lucida Sans Unicode"/>
          <w:sz w:val="20"/>
          <w:szCs w:val="20"/>
        </w:rPr>
      </w:pPr>
    </w:p>
    <w:p w14:paraId="53C76779" w14:textId="47D60773" w:rsidR="00993D9D" w:rsidRPr="001221EA" w:rsidRDefault="00050B73" w:rsidP="001221EA">
      <w:pPr>
        <w:pStyle w:val="Sinespaciado"/>
        <w:spacing w:line="276" w:lineRule="auto"/>
        <w:jc w:val="center"/>
        <w:rPr>
          <w:rFonts w:ascii="Lucida Sans Unicode" w:hAnsi="Lucida Sans Unicode" w:cs="Lucida Sans Unicode"/>
          <w:b/>
          <w:bCs/>
          <w:sz w:val="20"/>
          <w:szCs w:val="20"/>
        </w:rPr>
      </w:pPr>
      <w:r w:rsidRPr="001221EA">
        <w:rPr>
          <w:rFonts w:ascii="Lucida Sans Unicode" w:hAnsi="Lucida Sans Unicode" w:cs="Lucida Sans Unicode"/>
          <w:b/>
          <w:bCs/>
          <w:sz w:val="20"/>
          <w:szCs w:val="20"/>
        </w:rPr>
        <w:t>Desarrollo de la Sesión</w:t>
      </w:r>
    </w:p>
    <w:p w14:paraId="0E5FB7CC" w14:textId="77777777" w:rsidR="00050B73" w:rsidRPr="001221EA" w:rsidRDefault="00050B73" w:rsidP="001221EA">
      <w:pPr>
        <w:pStyle w:val="Sinespaciado"/>
        <w:spacing w:line="276" w:lineRule="auto"/>
        <w:jc w:val="both"/>
        <w:rPr>
          <w:rFonts w:ascii="Lucida Sans Unicode" w:hAnsi="Lucida Sans Unicode" w:cs="Lucida Sans Unicode"/>
          <w:b/>
          <w:bCs/>
          <w:sz w:val="20"/>
          <w:szCs w:val="20"/>
        </w:rPr>
      </w:pPr>
    </w:p>
    <w:p w14:paraId="6069C289" w14:textId="3CC0830B" w:rsidR="00050B73" w:rsidRPr="001221EA" w:rsidRDefault="001614D4" w:rsidP="001221E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Consejera p</w:t>
      </w:r>
      <w:r w:rsidR="0001693F"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0001693F"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0001693F" w:rsidRPr="001221EA">
        <w:rPr>
          <w:rFonts w:ascii="Lucida Sans Unicode" w:hAnsi="Lucida Sans Unicode" w:cs="Lucida Sans Unicode"/>
          <w:b/>
          <w:bCs/>
          <w:sz w:val="20"/>
          <w:szCs w:val="20"/>
        </w:rPr>
        <w:t xml:space="preserve"> Claudia Alejandra Vargas Bautista</w:t>
      </w:r>
      <w:r w:rsidR="00846418" w:rsidRPr="001221EA">
        <w:rPr>
          <w:rFonts w:ascii="Lucida Sans Unicode" w:hAnsi="Lucida Sans Unicode" w:cs="Lucida Sans Unicode"/>
          <w:b/>
          <w:bCs/>
          <w:sz w:val="20"/>
          <w:szCs w:val="20"/>
        </w:rPr>
        <w:t xml:space="preserve">: </w:t>
      </w:r>
      <w:r w:rsidR="00226C42" w:rsidRPr="001221EA">
        <w:rPr>
          <w:rFonts w:ascii="Lucida Sans Unicode" w:hAnsi="Lucida Sans Unicode" w:cs="Lucida Sans Unicode"/>
          <w:sz w:val="20"/>
          <w:szCs w:val="20"/>
        </w:rPr>
        <w:t xml:space="preserve">Buenos días a las personas integrantes de la Comisión de Igualdad de Género y No Discriminación del Instituto Electoral y de Participación Ciudadana del </w:t>
      </w:r>
      <w:r w:rsidR="007C13D2">
        <w:rPr>
          <w:rFonts w:ascii="Lucida Sans Unicode" w:hAnsi="Lucida Sans Unicode" w:cs="Lucida Sans Unicode"/>
          <w:sz w:val="20"/>
          <w:szCs w:val="20"/>
        </w:rPr>
        <w:t>E</w:t>
      </w:r>
      <w:r w:rsidR="00226C42" w:rsidRPr="001221EA">
        <w:rPr>
          <w:rFonts w:ascii="Lucida Sans Unicode" w:hAnsi="Lucida Sans Unicode" w:cs="Lucida Sans Unicode"/>
          <w:sz w:val="20"/>
          <w:szCs w:val="20"/>
        </w:rPr>
        <w:t>stado de Jalisco</w:t>
      </w:r>
      <w:r w:rsidR="007C13D2">
        <w:rPr>
          <w:rFonts w:ascii="Lucida Sans Unicode" w:hAnsi="Lucida Sans Unicode" w:cs="Lucida Sans Unicode"/>
          <w:sz w:val="20"/>
          <w:szCs w:val="20"/>
        </w:rPr>
        <w:t>,</w:t>
      </w:r>
      <w:r w:rsidR="00226C42" w:rsidRPr="001221EA">
        <w:rPr>
          <w:rFonts w:ascii="Lucida Sans Unicode" w:hAnsi="Lucida Sans Unicode" w:cs="Lucida Sans Unicode"/>
          <w:sz w:val="20"/>
          <w:szCs w:val="20"/>
        </w:rPr>
        <w:t xml:space="preserve"> </w:t>
      </w:r>
      <w:r w:rsidR="006423BD" w:rsidRPr="001221EA">
        <w:rPr>
          <w:rFonts w:ascii="Lucida Sans Unicode" w:hAnsi="Lucida Sans Unicode" w:cs="Lucida Sans Unicode"/>
          <w:sz w:val="20"/>
          <w:szCs w:val="20"/>
        </w:rPr>
        <w:t>que participan el día de hoy</w:t>
      </w:r>
      <w:r w:rsidR="001B1568" w:rsidRPr="001221EA">
        <w:rPr>
          <w:rFonts w:ascii="Lucida Sans Unicode" w:hAnsi="Lucida Sans Unicode" w:cs="Lucida Sans Unicode"/>
          <w:sz w:val="20"/>
          <w:szCs w:val="20"/>
        </w:rPr>
        <w:t xml:space="preserve"> </w:t>
      </w:r>
      <w:r w:rsidR="006423BD" w:rsidRPr="001221EA">
        <w:rPr>
          <w:rFonts w:ascii="Lucida Sans Unicode" w:hAnsi="Lucida Sans Unicode" w:cs="Lucida Sans Unicode"/>
          <w:sz w:val="20"/>
          <w:szCs w:val="20"/>
        </w:rPr>
        <w:t>en los términos de la convocatoria</w:t>
      </w:r>
      <w:r w:rsidR="001B1568" w:rsidRPr="001221EA">
        <w:rPr>
          <w:rFonts w:ascii="Lucida Sans Unicode" w:hAnsi="Lucida Sans Unicode" w:cs="Lucida Sans Unicode"/>
          <w:sz w:val="20"/>
          <w:szCs w:val="20"/>
        </w:rPr>
        <w:t xml:space="preserve"> de fecha 26 de octubre de 2023. </w:t>
      </w:r>
    </w:p>
    <w:p w14:paraId="548A0B20"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1CEF7CA7" w14:textId="77777777" w:rsidR="007C13D2" w:rsidRDefault="008A3EFB"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Les informo que con motivo de diversas acciones que se están llevando a cabo para adaptar nuestras sesiones para la accesibilidad de las personas que viven con una discapacidad</w:t>
      </w:r>
      <w:r w:rsidR="007C13D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y en atenci</w:t>
      </w:r>
      <w:r w:rsidR="00E97B70" w:rsidRPr="001221EA">
        <w:rPr>
          <w:rFonts w:ascii="Lucida Sans Unicode" w:hAnsi="Lucida Sans Unicode" w:cs="Lucida Sans Unicode"/>
          <w:sz w:val="20"/>
          <w:szCs w:val="20"/>
        </w:rPr>
        <w:t xml:space="preserve">ón a la comunidad ciega, me presento: </w:t>
      </w:r>
    </w:p>
    <w:p w14:paraId="1E4A5058" w14:textId="77777777" w:rsidR="007C13D2" w:rsidRDefault="007C13D2" w:rsidP="001221EA">
      <w:pPr>
        <w:pStyle w:val="Sinespaciado"/>
        <w:spacing w:line="276" w:lineRule="auto"/>
        <w:jc w:val="both"/>
        <w:rPr>
          <w:rFonts w:ascii="Lucida Sans Unicode" w:hAnsi="Lucida Sans Unicode" w:cs="Lucida Sans Unicode"/>
          <w:sz w:val="20"/>
          <w:szCs w:val="20"/>
        </w:rPr>
      </w:pPr>
    </w:p>
    <w:p w14:paraId="001F1C12" w14:textId="77777777" w:rsidR="00683CFA" w:rsidRDefault="007C13D2"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M</w:t>
      </w:r>
      <w:r w:rsidR="00E97B70" w:rsidRPr="001221EA">
        <w:rPr>
          <w:rFonts w:ascii="Lucida Sans Unicode" w:hAnsi="Lucida Sans Unicode" w:cs="Lucida Sans Unicode"/>
          <w:sz w:val="20"/>
          <w:szCs w:val="20"/>
        </w:rPr>
        <w:t>i nombre es Claudia Alejandra Vargas Bautista</w:t>
      </w:r>
      <w:r w:rsidR="00697F90" w:rsidRPr="001221EA">
        <w:rPr>
          <w:rFonts w:ascii="Lucida Sans Unicode" w:hAnsi="Lucida Sans Unicode" w:cs="Lucida Sans Unicode"/>
          <w:sz w:val="20"/>
          <w:szCs w:val="20"/>
        </w:rPr>
        <w:t xml:space="preserve">, </w:t>
      </w:r>
      <w:r w:rsidR="00AC2FCC" w:rsidRPr="001221EA">
        <w:rPr>
          <w:rFonts w:ascii="Lucida Sans Unicode" w:hAnsi="Lucida Sans Unicode" w:cs="Lucida Sans Unicode"/>
          <w:sz w:val="20"/>
          <w:szCs w:val="20"/>
        </w:rPr>
        <w:t>c</w:t>
      </w:r>
      <w:r w:rsidR="00697F90" w:rsidRPr="001221EA">
        <w:rPr>
          <w:rFonts w:ascii="Lucida Sans Unicode" w:hAnsi="Lucida Sans Unicode" w:cs="Lucida Sans Unicode"/>
          <w:sz w:val="20"/>
          <w:szCs w:val="20"/>
        </w:rPr>
        <w:t xml:space="preserve">onsejera </w:t>
      </w:r>
      <w:r w:rsidR="00AC2FCC" w:rsidRPr="001221EA">
        <w:rPr>
          <w:rFonts w:ascii="Lucida Sans Unicode" w:hAnsi="Lucida Sans Unicode" w:cs="Lucida Sans Unicode"/>
          <w:sz w:val="20"/>
          <w:szCs w:val="20"/>
        </w:rPr>
        <w:t>p</w:t>
      </w:r>
      <w:r w:rsidR="00697F90" w:rsidRPr="001221EA">
        <w:rPr>
          <w:rFonts w:ascii="Lucida Sans Unicode" w:hAnsi="Lucida Sans Unicode" w:cs="Lucida Sans Unicode"/>
          <w:sz w:val="20"/>
          <w:szCs w:val="20"/>
        </w:rPr>
        <w:t>res</w:t>
      </w:r>
      <w:r w:rsidR="00872277" w:rsidRPr="001221EA">
        <w:rPr>
          <w:rFonts w:ascii="Lucida Sans Unicode" w:hAnsi="Lucida Sans Unicode" w:cs="Lucida Sans Unicode"/>
          <w:sz w:val="20"/>
          <w:szCs w:val="20"/>
        </w:rPr>
        <w:t>identa de esta Comisión, quien dirigirá la presente sesión</w:t>
      </w:r>
      <w:r w:rsidR="00683CFA">
        <w:rPr>
          <w:rFonts w:ascii="Lucida Sans Unicode" w:hAnsi="Lucida Sans Unicode" w:cs="Lucida Sans Unicode"/>
          <w:sz w:val="20"/>
          <w:szCs w:val="20"/>
        </w:rPr>
        <w:t>.</w:t>
      </w:r>
    </w:p>
    <w:p w14:paraId="2CD135E7"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06D443AF" w14:textId="77777777" w:rsidR="00683CF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72277" w:rsidRPr="001221EA">
        <w:rPr>
          <w:rFonts w:ascii="Lucida Sans Unicode" w:hAnsi="Lucida Sans Unicode" w:cs="Lucida Sans Unicode"/>
          <w:sz w:val="20"/>
          <w:szCs w:val="20"/>
        </w:rPr>
        <w:t xml:space="preserve"> siendo las </w:t>
      </w:r>
      <w:r w:rsidR="007C13D2">
        <w:rPr>
          <w:rFonts w:ascii="Lucida Sans Unicode" w:hAnsi="Lucida Sans Unicode" w:cs="Lucida Sans Unicode"/>
          <w:sz w:val="20"/>
          <w:szCs w:val="20"/>
        </w:rPr>
        <w:t>ocho</w:t>
      </w:r>
      <w:r w:rsidR="003F150D" w:rsidRPr="001221EA">
        <w:rPr>
          <w:rFonts w:ascii="Lucida Sans Unicode" w:hAnsi="Lucida Sans Unicode" w:cs="Lucida Sans Unicode"/>
          <w:sz w:val="20"/>
          <w:szCs w:val="20"/>
        </w:rPr>
        <w:t xml:space="preserve"> horas</w:t>
      </w:r>
      <w:r w:rsidR="007C13D2">
        <w:rPr>
          <w:rFonts w:ascii="Lucida Sans Unicode" w:hAnsi="Lucida Sans Unicode" w:cs="Lucida Sans Unicode"/>
          <w:sz w:val="20"/>
          <w:szCs w:val="20"/>
        </w:rPr>
        <w:t xml:space="preserve"> con treinta y cinco </w:t>
      </w:r>
      <w:r w:rsidR="003F150D" w:rsidRPr="001221EA">
        <w:rPr>
          <w:rFonts w:ascii="Lucida Sans Unicode" w:hAnsi="Lucida Sans Unicode" w:cs="Lucida Sans Unicode"/>
          <w:sz w:val="20"/>
          <w:szCs w:val="20"/>
        </w:rPr>
        <w:t>minutos del 27 de octubre del año</w:t>
      </w:r>
      <w:r w:rsidR="00836585" w:rsidRPr="001221EA">
        <w:rPr>
          <w:rFonts w:ascii="Lucida Sans Unicode" w:hAnsi="Lucida Sans Unicode" w:cs="Lucida Sans Unicode"/>
          <w:sz w:val="20"/>
          <w:szCs w:val="20"/>
        </w:rPr>
        <w:t xml:space="preserve"> en curso, iniciamos la tercera sesión ordinaria a la que fuimos debidamente convocadas y convocados. </w:t>
      </w:r>
    </w:p>
    <w:p w14:paraId="503E0459"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7EBB2234" w14:textId="5798C8C1" w:rsidR="004C0676" w:rsidRPr="001221EA" w:rsidRDefault="00836585"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Les solici</w:t>
      </w:r>
      <w:r w:rsidR="00AE6C59" w:rsidRPr="001221EA">
        <w:rPr>
          <w:rFonts w:ascii="Lucida Sans Unicode" w:hAnsi="Lucida Sans Unicode" w:cs="Lucida Sans Unicode"/>
          <w:sz w:val="20"/>
          <w:szCs w:val="20"/>
        </w:rPr>
        <w:t>to a la secretaria técnica</w:t>
      </w:r>
      <w:r w:rsidR="005D6F91" w:rsidRPr="001221EA">
        <w:rPr>
          <w:rFonts w:ascii="Lucida Sans Unicode" w:hAnsi="Lucida Sans Unicode" w:cs="Lucida Sans Unicode"/>
          <w:sz w:val="20"/>
          <w:szCs w:val="20"/>
        </w:rPr>
        <w:t xml:space="preserve">, </w:t>
      </w:r>
      <w:r w:rsidR="009A3F66" w:rsidRPr="001221EA">
        <w:rPr>
          <w:rFonts w:ascii="Lucida Sans Unicode" w:hAnsi="Lucida Sans Unicode" w:cs="Lucida Sans Unicode"/>
          <w:sz w:val="20"/>
          <w:szCs w:val="20"/>
        </w:rPr>
        <w:t>verifique la</w:t>
      </w:r>
      <w:r w:rsidR="005D6F91" w:rsidRPr="001221EA">
        <w:rPr>
          <w:rFonts w:ascii="Lucida Sans Unicode" w:hAnsi="Lucida Sans Unicode" w:cs="Lucida Sans Unicode"/>
          <w:sz w:val="20"/>
          <w:szCs w:val="20"/>
        </w:rPr>
        <w:t xml:space="preserve"> asistencia </w:t>
      </w:r>
      <w:r w:rsidR="00BB1D5B" w:rsidRPr="001221EA">
        <w:rPr>
          <w:rFonts w:ascii="Lucida Sans Unicode" w:hAnsi="Lucida Sans Unicode" w:cs="Lucida Sans Unicode"/>
          <w:sz w:val="20"/>
          <w:szCs w:val="20"/>
        </w:rPr>
        <w:t>de la presente videoconferencia y</w:t>
      </w:r>
      <w:r w:rsidR="00683CFA">
        <w:rPr>
          <w:rFonts w:ascii="Lucida Sans Unicode" w:hAnsi="Lucida Sans Unicode" w:cs="Lucida Sans Unicode"/>
          <w:sz w:val="20"/>
          <w:szCs w:val="20"/>
        </w:rPr>
        <w:t>,</w:t>
      </w:r>
      <w:r w:rsidR="00BB1D5B" w:rsidRPr="001221EA">
        <w:rPr>
          <w:rFonts w:ascii="Lucida Sans Unicode" w:hAnsi="Lucida Sans Unicode" w:cs="Lucida Sans Unicode"/>
          <w:sz w:val="20"/>
          <w:szCs w:val="20"/>
        </w:rPr>
        <w:t xml:space="preserve"> si hay </w:t>
      </w:r>
      <w:r w:rsidR="00683CFA">
        <w:rPr>
          <w:rFonts w:ascii="Lucida Sans Unicode" w:hAnsi="Lucida Sans Unicode" w:cs="Lucida Sans Unicode"/>
          <w:sz w:val="20"/>
          <w:szCs w:val="20"/>
        </w:rPr>
        <w:t>q</w:t>
      </w:r>
      <w:r w:rsidR="00BB1D5B" w:rsidRPr="001221EA">
        <w:rPr>
          <w:rFonts w:ascii="Lucida Sans Unicode" w:hAnsi="Lucida Sans Unicode" w:cs="Lucida Sans Unicode"/>
          <w:sz w:val="20"/>
          <w:szCs w:val="20"/>
        </w:rPr>
        <w:t>u</w:t>
      </w:r>
      <w:r w:rsidR="00683CFA">
        <w:rPr>
          <w:rFonts w:ascii="Lucida Sans Unicode" w:hAnsi="Lucida Sans Unicode" w:cs="Lucida Sans Unicode"/>
          <w:sz w:val="20"/>
          <w:szCs w:val="20"/>
        </w:rPr>
        <w:t>o</w:t>
      </w:r>
      <w:r w:rsidR="00BB1D5B" w:rsidRPr="001221EA">
        <w:rPr>
          <w:rFonts w:ascii="Lucida Sans Unicode" w:hAnsi="Lucida Sans Unicode" w:cs="Lucida Sans Unicode"/>
          <w:sz w:val="20"/>
          <w:szCs w:val="20"/>
        </w:rPr>
        <w:t>rum, haga la declaratoria correspondiente</w:t>
      </w:r>
      <w:r w:rsidR="004E2B53" w:rsidRPr="001221EA">
        <w:rPr>
          <w:rFonts w:ascii="Lucida Sans Unicode" w:hAnsi="Lucida Sans Unicode" w:cs="Lucida Sans Unicode"/>
          <w:sz w:val="20"/>
          <w:szCs w:val="20"/>
        </w:rPr>
        <w:t xml:space="preserve">. </w:t>
      </w:r>
    </w:p>
    <w:p w14:paraId="7CD7E508"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4111CDFC" w14:textId="77777777" w:rsidR="00683CFA" w:rsidRDefault="004E2B53"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écnica</w:t>
      </w:r>
      <w:r w:rsidR="001614D4">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Sandra Hernández Ríos: </w:t>
      </w:r>
      <w:r w:rsidR="00546E54" w:rsidRPr="001221EA">
        <w:rPr>
          <w:rFonts w:ascii="Lucida Sans Unicode" w:hAnsi="Lucida Sans Unicode" w:cs="Lucida Sans Unicode"/>
          <w:sz w:val="20"/>
          <w:szCs w:val="20"/>
        </w:rPr>
        <w:t xml:space="preserve">Con </w:t>
      </w:r>
      <w:r w:rsidR="00FC5A08" w:rsidRPr="001221EA">
        <w:rPr>
          <w:rFonts w:ascii="Lucida Sans Unicode" w:hAnsi="Lucida Sans Unicode" w:cs="Lucida Sans Unicode"/>
          <w:sz w:val="20"/>
          <w:szCs w:val="20"/>
        </w:rPr>
        <w:t xml:space="preserve">mucho </w:t>
      </w:r>
      <w:r w:rsidR="006304E0" w:rsidRPr="001221EA">
        <w:rPr>
          <w:rFonts w:ascii="Lucida Sans Unicode" w:hAnsi="Lucida Sans Unicode" w:cs="Lucida Sans Unicode"/>
          <w:sz w:val="20"/>
          <w:szCs w:val="20"/>
        </w:rPr>
        <w:t>gusto</w:t>
      </w:r>
      <w:r w:rsidR="00683CFA">
        <w:rPr>
          <w:rFonts w:ascii="Lucida Sans Unicode" w:hAnsi="Lucida Sans Unicode" w:cs="Lucida Sans Unicode"/>
          <w:sz w:val="20"/>
          <w:szCs w:val="20"/>
        </w:rPr>
        <w:t>,</w:t>
      </w:r>
      <w:r w:rsidR="006304E0" w:rsidRPr="001221EA">
        <w:rPr>
          <w:rFonts w:ascii="Lucida Sans Unicode" w:hAnsi="Lucida Sans Unicode" w:cs="Lucida Sans Unicode"/>
          <w:sz w:val="20"/>
          <w:szCs w:val="20"/>
        </w:rPr>
        <w:t xml:space="preserve"> consejera presidenta</w:t>
      </w:r>
      <w:r w:rsidR="00683CFA">
        <w:rPr>
          <w:rFonts w:ascii="Lucida Sans Unicode" w:hAnsi="Lucida Sans Unicode" w:cs="Lucida Sans Unicode"/>
          <w:sz w:val="20"/>
          <w:szCs w:val="20"/>
        </w:rPr>
        <w:t xml:space="preserve">. </w:t>
      </w:r>
    </w:p>
    <w:p w14:paraId="2E64B98A"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3C5484D6" w14:textId="77777777" w:rsidR="00683CF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304E0" w:rsidRPr="001221EA">
        <w:rPr>
          <w:rFonts w:ascii="Lucida Sans Unicode" w:hAnsi="Lucida Sans Unicode" w:cs="Lucida Sans Unicode"/>
          <w:sz w:val="20"/>
          <w:szCs w:val="20"/>
        </w:rPr>
        <w:t>ara los mismos efectos señalados</w:t>
      </w:r>
      <w:r w:rsidR="004E4629" w:rsidRPr="001221EA">
        <w:rPr>
          <w:rFonts w:ascii="Lucida Sans Unicode" w:hAnsi="Lucida Sans Unicode" w:cs="Lucida Sans Unicode"/>
          <w:sz w:val="20"/>
          <w:szCs w:val="20"/>
        </w:rPr>
        <w:t xml:space="preserve">, me presento: </w:t>
      </w:r>
    </w:p>
    <w:p w14:paraId="61DBEEB1"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54689529" w14:textId="77777777" w:rsidR="00683CF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4E4629" w:rsidRPr="001221EA">
        <w:rPr>
          <w:rFonts w:ascii="Lucida Sans Unicode" w:hAnsi="Lucida Sans Unicode" w:cs="Lucida Sans Unicode"/>
          <w:sz w:val="20"/>
          <w:szCs w:val="20"/>
        </w:rPr>
        <w:t>i nombre es Sandra Hernández Ríos, secretaria técnica de esta comisión y qui</w:t>
      </w:r>
      <w:r>
        <w:rPr>
          <w:rFonts w:ascii="Lucida Sans Unicode" w:hAnsi="Lucida Sans Unicode" w:cs="Lucida Sans Unicode"/>
          <w:sz w:val="20"/>
          <w:szCs w:val="20"/>
        </w:rPr>
        <w:t>e</w:t>
      </w:r>
      <w:r w:rsidR="004E4629" w:rsidRPr="001221EA">
        <w:rPr>
          <w:rFonts w:ascii="Lucida Sans Unicode" w:hAnsi="Lucida Sans Unicode" w:cs="Lucida Sans Unicode"/>
          <w:sz w:val="20"/>
          <w:szCs w:val="20"/>
        </w:rPr>
        <w:t xml:space="preserve">n apoyará en la conducción de la presente sesión. </w:t>
      </w:r>
    </w:p>
    <w:p w14:paraId="6879F122"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19E62FFC" w14:textId="179CC896" w:rsidR="00683CFA" w:rsidRDefault="004E4629"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 tal sentido, doy cuenta </w:t>
      </w:r>
      <w:r w:rsidR="001614D4" w:rsidRPr="001221EA">
        <w:rPr>
          <w:rFonts w:ascii="Lucida Sans Unicode" w:hAnsi="Lucida Sans Unicode" w:cs="Lucida Sans Unicode"/>
          <w:sz w:val="20"/>
          <w:szCs w:val="20"/>
        </w:rPr>
        <w:t>que,</w:t>
      </w:r>
      <w:r w:rsidRPr="001221EA">
        <w:rPr>
          <w:rFonts w:ascii="Lucida Sans Unicode" w:hAnsi="Lucida Sans Unicode" w:cs="Lucida Sans Unicode"/>
          <w:sz w:val="20"/>
          <w:szCs w:val="20"/>
        </w:rPr>
        <w:t xml:space="preserve"> mediante mensaje enviado a los correos </w:t>
      </w:r>
      <w:r w:rsidR="0041006D" w:rsidRPr="001221EA">
        <w:rPr>
          <w:rFonts w:ascii="Lucida Sans Unicode" w:hAnsi="Lucida Sans Unicode" w:cs="Lucida Sans Unicode"/>
          <w:sz w:val="20"/>
          <w:szCs w:val="20"/>
        </w:rPr>
        <w:t xml:space="preserve">institucionales de las consejeras electorales, así como </w:t>
      </w:r>
      <w:r w:rsidR="005D179C" w:rsidRPr="001221EA">
        <w:rPr>
          <w:rFonts w:ascii="Lucida Sans Unicode" w:hAnsi="Lucida Sans Unicode" w:cs="Lucida Sans Unicode"/>
          <w:sz w:val="20"/>
          <w:szCs w:val="20"/>
        </w:rPr>
        <w:t>a los correos particulares de las personas representantes</w:t>
      </w:r>
      <w:r w:rsidR="00683CFA">
        <w:rPr>
          <w:rFonts w:ascii="Lucida Sans Unicode" w:hAnsi="Lucida Sans Unicode" w:cs="Lucida Sans Unicode"/>
          <w:sz w:val="20"/>
          <w:szCs w:val="20"/>
        </w:rPr>
        <w:t>,</w:t>
      </w:r>
      <w:r w:rsidR="005D179C" w:rsidRPr="001221EA">
        <w:rPr>
          <w:rFonts w:ascii="Lucida Sans Unicode" w:hAnsi="Lucida Sans Unicode" w:cs="Lucida Sans Unicode"/>
          <w:sz w:val="20"/>
          <w:szCs w:val="20"/>
        </w:rPr>
        <w:t xml:space="preserve"> propietarias y suplentes</w:t>
      </w:r>
      <w:r w:rsidR="00683CFA">
        <w:rPr>
          <w:rFonts w:ascii="Lucida Sans Unicode" w:hAnsi="Lucida Sans Unicode" w:cs="Lucida Sans Unicode"/>
          <w:sz w:val="20"/>
          <w:szCs w:val="20"/>
        </w:rPr>
        <w:t>,</w:t>
      </w:r>
      <w:r w:rsidR="005D179C" w:rsidRPr="001221EA">
        <w:rPr>
          <w:rFonts w:ascii="Lucida Sans Unicode" w:hAnsi="Lucida Sans Unicode" w:cs="Lucida Sans Unicode"/>
          <w:sz w:val="20"/>
          <w:szCs w:val="20"/>
        </w:rPr>
        <w:t xml:space="preserve"> de los partidos políticos nacionales y locales</w:t>
      </w:r>
      <w:r w:rsidR="00683CFA">
        <w:rPr>
          <w:rFonts w:ascii="Lucida Sans Unicode" w:hAnsi="Lucida Sans Unicode" w:cs="Lucida Sans Unicode"/>
          <w:sz w:val="20"/>
          <w:szCs w:val="20"/>
        </w:rPr>
        <w:t>,</w:t>
      </w:r>
      <w:r w:rsidR="008D1485" w:rsidRPr="001221EA">
        <w:rPr>
          <w:rFonts w:ascii="Lucida Sans Unicode" w:hAnsi="Lucida Sans Unicode" w:cs="Lucida Sans Unicode"/>
          <w:sz w:val="20"/>
          <w:szCs w:val="20"/>
        </w:rPr>
        <w:t xml:space="preserve"> el </w:t>
      </w:r>
      <w:r w:rsidR="00BC3B52" w:rsidRPr="001221EA">
        <w:rPr>
          <w:rFonts w:ascii="Lucida Sans Unicode" w:hAnsi="Lucida Sans Unicode" w:cs="Lucida Sans Unicode"/>
          <w:sz w:val="20"/>
          <w:szCs w:val="20"/>
        </w:rPr>
        <w:t xml:space="preserve">26 de octubre del año en curso, se convocó oportunamente a las personas integrantes de esta </w:t>
      </w:r>
      <w:r w:rsidR="00683CFA">
        <w:rPr>
          <w:rFonts w:ascii="Lucida Sans Unicode" w:hAnsi="Lucida Sans Unicode" w:cs="Lucida Sans Unicode"/>
          <w:sz w:val="20"/>
          <w:szCs w:val="20"/>
        </w:rPr>
        <w:t>C</w:t>
      </w:r>
      <w:r w:rsidR="00BC3B52" w:rsidRPr="001221EA">
        <w:rPr>
          <w:rFonts w:ascii="Lucida Sans Unicode" w:hAnsi="Lucida Sans Unicode" w:cs="Lucida Sans Unicode"/>
          <w:sz w:val="20"/>
          <w:szCs w:val="20"/>
        </w:rPr>
        <w:t>omisión</w:t>
      </w:r>
      <w:r w:rsidR="00683CFA">
        <w:rPr>
          <w:rFonts w:ascii="Lucida Sans Unicode" w:hAnsi="Lucida Sans Unicode" w:cs="Lucida Sans Unicode"/>
          <w:sz w:val="20"/>
          <w:szCs w:val="20"/>
        </w:rPr>
        <w:t>, h</w:t>
      </w:r>
      <w:r w:rsidR="00243B61" w:rsidRPr="001221EA">
        <w:rPr>
          <w:rFonts w:ascii="Lucida Sans Unicode" w:hAnsi="Lucida Sans Unicode" w:cs="Lucida Sans Unicode"/>
          <w:sz w:val="20"/>
          <w:szCs w:val="20"/>
        </w:rPr>
        <w:t>abiéndose adjuntado el orden del día y los documentos relacionados con los temas a tratar en la presente sesión</w:t>
      </w:r>
      <w:r w:rsidR="00683CFA">
        <w:rPr>
          <w:rFonts w:ascii="Lucida Sans Unicode" w:hAnsi="Lucida Sans Unicode" w:cs="Lucida Sans Unicode"/>
          <w:sz w:val="20"/>
          <w:szCs w:val="20"/>
        </w:rPr>
        <w:t>.</w:t>
      </w:r>
    </w:p>
    <w:p w14:paraId="54777773"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03C67A29" w14:textId="6935B1C0" w:rsidR="00683CF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C6DF8" w:rsidRPr="001221EA">
        <w:rPr>
          <w:rFonts w:ascii="Lucida Sans Unicode" w:hAnsi="Lucida Sans Unicode" w:cs="Lucida Sans Unicode"/>
          <w:sz w:val="20"/>
          <w:szCs w:val="20"/>
        </w:rPr>
        <w:t xml:space="preserve">articipan en esta videoconferencia, la maestra </w:t>
      </w:r>
      <w:r w:rsidR="00AC6DF8" w:rsidRPr="00683CFA">
        <w:rPr>
          <w:rFonts w:ascii="Lucida Sans Unicode" w:hAnsi="Lucida Sans Unicode" w:cs="Lucida Sans Unicode"/>
          <w:b/>
          <w:bCs/>
          <w:sz w:val="20"/>
          <w:szCs w:val="20"/>
        </w:rPr>
        <w:t>Silvia Guadalupe Bustos V</w:t>
      </w:r>
      <w:r w:rsidR="00B0755A" w:rsidRPr="00683CFA">
        <w:rPr>
          <w:rFonts w:ascii="Lucida Sans Unicode" w:hAnsi="Lucida Sans Unicode" w:cs="Lucida Sans Unicode"/>
          <w:b/>
          <w:bCs/>
          <w:sz w:val="20"/>
          <w:szCs w:val="20"/>
        </w:rPr>
        <w:t>á</w:t>
      </w:r>
      <w:r w:rsidR="00AC6DF8" w:rsidRPr="00683CFA">
        <w:rPr>
          <w:rFonts w:ascii="Lucida Sans Unicode" w:hAnsi="Lucida Sans Unicode" w:cs="Lucida Sans Unicode"/>
          <w:b/>
          <w:bCs/>
          <w:sz w:val="20"/>
          <w:szCs w:val="20"/>
        </w:rPr>
        <w:t>squez</w:t>
      </w:r>
      <w:r w:rsidR="00533F92" w:rsidRPr="001221EA">
        <w:rPr>
          <w:rFonts w:ascii="Lucida Sans Unicode" w:hAnsi="Lucida Sans Unicode" w:cs="Lucida Sans Unicode"/>
          <w:sz w:val="20"/>
          <w:szCs w:val="20"/>
        </w:rPr>
        <w:t>, consejera electoral integrante</w:t>
      </w:r>
      <w:r>
        <w:rPr>
          <w:rFonts w:ascii="Lucida Sans Unicode" w:hAnsi="Lucida Sans Unicode" w:cs="Lucida Sans Unicode"/>
          <w:sz w:val="20"/>
          <w:szCs w:val="20"/>
        </w:rPr>
        <w:t>;</w:t>
      </w:r>
      <w:r w:rsidR="00211BBD" w:rsidRPr="001221EA">
        <w:rPr>
          <w:rFonts w:ascii="Lucida Sans Unicode" w:hAnsi="Lucida Sans Unicode" w:cs="Lucida Sans Unicode"/>
          <w:sz w:val="20"/>
          <w:szCs w:val="20"/>
        </w:rPr>
        <w:t xml:space="preserve"> la licenciada </w:t>
      </w:r>
      <w:r w:rsidR="00211BBD" w:rsidRPr="00683CFA">
        <w:rPr>
          <w:rFonts w:ascii="Lucida Sans Unicode" w:hAnsi="Lucida Sans Unicode" w:cs="Lucida Sans Unicode"/>
          <w:b/>
          <w:bCs/>
          <w:sz w:val="20"/>
          <w:szCs w:val="20"/>
        </w:rPr>
        <w:t xml:space="preserve">Zoad </w:t>
      </w:r>
      <w:r>
        <w:rPr>
          <w:rFonts w:ascii="Lucida Sans Unicode" w:hAnsi="Lucida Sans Unicode" w:cs="Lucida Sans Unicode"/>
          <w:b/>
          <w:bCs/>
          <w:sz w:val="20"/>
          <w:szCs w:val="20"/>
        </w:rPr>
        <w:t xml:space="preserve">Jeanine </w:t>
      </w:r>
      <w:r w:rsidR="00211BBD" w:rsidRPr="00683CFA">
        <w:rPr>
          <w:rFonts w:ascii="Lucida Sans Unicode" w:hAnsi="Lucida Sans Unicode" w:cs="Lucida Sans Unicode"/>
          <w:b/>
          <w:bCs/>
          <w:sz w:val="20"/>
          <w:szCs w:val="20"/>
        </w:rPr>
        <w:t>García González</w:t>
      </w:r>
      <w:r w:rsidR="00211BBD" w:rsidRPr="001221EA">
        <w:rPr>
          <w:rFonts w:ascii="Lucida Sans Unicode" w:hAnsi="Lucida Sans Unicode" w:cs="Lucida Sans Unicode"/>
          <w:sz w:val="20"/>
          <w:szCs w:val="20"/>
        </w:rPr>
        <w:t>, consejera electoral integrante</w:t>
      </w:r>
      <w:r>
        <w:rPr>
          <w:rFonts w:ascii="Lucida Sans Unicode" w:hAnsi="Lucida Sans Unicode" w:cs="Lucida Sans Unicode"/>
          <w:sz w:val="20"/>
          <w:szCs w:val="20"/>
        </w:rPr>
        <w:t>;</w:t>
      </w:r>
      <w:r w:rsidR="00C51FB2" w:rsidRPr="001221EA">
        <w:rPr>
          <w:rFonts w:ascii="Lucida Sans Unicode" w:hAnsi="Lucida Sans Unicode" w:cs="Lucida Sans Unicode"/>
          <w:sz w:val="20"/>
          <w:szCs w:val="20"/>
        </w:rPr>
        <w:t xml:space="preserve"> la maestra </w:t>
      </w:r>
      <w:r w:rsidR="00C51FB2" w:rsidRPr="00683CFA">
        <w:rPr>
          <w:rFonts w:ascii="Lucida Sans Unicode" w:hAnsi="Lucida Sans Unicode" w:cs="Lucida Sans Unicode"/>
          <w:b/>
          <w:bCs/>
          <w:sz w:val="20"/>
          <w:szCs w:val="20"/>
        </w:rPr>
        <w:t>Claudia Alejandra Varga</w:t>
      </w:r>
      <w:r w:rsidR="00804BF6" w:rsidRPr="00683CFA">
        <w:rPr>
          <w:rFonts w:ascii="Lucida Sans Unicode" w:hAnsi="Lucida Sans Unicode" w:cs="Lucida Sans Unicode"/>
          <w:b/>
          <w:bCs/>
          <w:sz w:val="20"/>
          <w:szCs w:val="20"/>
        </w:rPr>
        <w:t>s Bautista</w:t>
      </w:r>
      <w:r w:rsidR="00804BF6" w:rsidRPr="001221EA">
        <w:rPr>
          <w:rFonts w:ascii="Lucida Sans Unicode" w:hAnsi="Lucida Sans Unicode" w:cs="Lucida Sans Unicode"/>
          <w:sz w:val="20"/>
          <w:szCs w:val="20"/>
        </w:rPr>
        <w:t xml:space="preserve">, consejera electoral presidenta de la comisión. </w:t>
      </w:r>
    </w:p>
    <w:p w14:paraId="4338C12F"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6F42C1A3" w14:textId="77777777" w:rsidR="00683CFA" w:rsidRDefault="00804BF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También </w:t>
      </w:r>
      <w:r w:rsidR="001E25BE" w:rsidRPr="001221EA">
        <w:rPr>
          <w:rFonts w:ascii="Lucida Sans Unicode" w:hAnsi="Lucida Sans Unicode" w:cs="Lucida Sans Unicode"/>
          <w:sz w:val="20"/>
          <w:szCs w:val="20"/>
        </w:rPr>
        <w:t>doy cuenta que se encuentra presente en esta sesión virtual</w:t>
      </w:r>
      <w:r w:rsidR="00683CFA">
        <w:rPr>
          <w:rFonts w:ascii="Lucida Sans Unicode" w:hAnsi="Lucida Sans Unicode" w:cs="Lucida Sans Unicode"/>
          <w:sz w:val="20"/>
          <w:szCs w:val="20"/>
        </w:rPr>
        <w:t>,</w:t>
      </w:r>
      <w:r w:rsidR="001E25BE" w:rsidRPr="001221EA">
        <w:rPr>
          <w:rFonts w:ascii="Lucida Sans Unicode" w:hAnsi="Lucida Sans Unicode" w:cs="Lucida Sans Unicode"/>
          <w:sz w:val="20"/>
          <w:szCs w:val="20"/>
        </w:rPr>
        <w:t xml:space="preserve"> el licenciado </w:t>
      </w:r>
      <w:r w:rsidR="001E25BE" w:rsidRPr="00683CFA">
        <w:rPr>
          <w:rFonts w:ascii="Lucida Sans Unicode" w:hAnsi="Lucida Sans Unicode" w:cs="Lucida Sans Unicode"/>
          <w:b/>
          <w:bCs/>
          <w:sz w:val="20"/>
          <w:szCs w:val="20"/>
        </w:rPr>
        <w:t>Luis Alberto Muñoz Rodríguez</w:t>
      </w:r>
      <w:r w:rsidR="001E25BE" w:rsidRPr="001221EA">
        <w:rPr>
          <w:rFonts w:ascii="Lucida Sans Unicode" w:hAnsi="Lucida Sans Unicode" w:cs="Lucida Sans Unicode"/>
          <w:sz w:val="20"/>
          <w:szCs w:val="20"/>
        </w:rPr>
        <w:t xml:space="preserve">, representante del </w:t>
      </w:r>
      <w:r w:rsidR="00683CFA">
        <w:rPr>
          <w:rFonts w:ascii="Lucida Sans Unicode" w:hAnsi="Lucida Sans Unicode" w:cs="Lucida Sans Unicode"/>
          <w:sz w:val="20"/>
          <w:szCs w:val="20"/>
        </w:rPr>
        <w:t>P</w:t>
      </w:r>
      <w:r w:rsidR="001E25BE" w:rsidRPr="001221EA">
        <w:rPr>
          <w:rFonts w:ascii="Lucida Sans Unicode" w:hAnsi="Lucida Sans Unicode" w:cs="Lucida Sans Unicode"/>
          <w:sz w:val="20"/>
          <w:szCs w:val="20"/>
        </w:rPr>
        <w:t>artido Acción Nacional</w:t>
      </w:r>
      <w:r w:rsidR="009410E3" w:rsidRPr="001221EA">
        <w:rPr>
          <w:rFonts w:ascii="Lucida Sans Unicode" w:hAnsi="Lucida Sans Unicode" w:cs="Lucida Sans Unicode"/>
          <w:sz w:val="20"/>
          <w:szCs w:val="20"/>
        </w:rPr>
        <w:t xml:space="preserve">; así como </w:t>
      </w:r>
      <w:r w:rsidR="00576215" w:rsidRPr="001221EA">
        <w:rPr>
          <w:rFonts w:ascii="Lucida Sans Unicode" w:hAnsi="Lucida Sans Unicode" w:cs="Lucida Sans Unicode"/>
          <w:sz w:val="20"/>
          <w:szCs w:val="20"/>
        </w:rPr>
        <w:t xml:space="preserve">la de la voz, </w:t>
      </w:r>
      <w:r w:rsidR="00576215" w:rsidRPr="001221EA">
        <w:rPr>
          <w:rFonts w:ascii="Lucida Sans Unicode" w:hAnsi="Lucida Sans Unicode" w:cs="Lucida Sans Unicode"/>
          <w:sz w:val="20"/>
          <w:szCs w:val="20"/>
        </w:rPr>
        <w:lastRenderedPageBreak/>
        <w:t>en mi car</w:t>
      </w:r>
      <w:r w:rsidR="00E81793" w:rsidRPr="001221EA">
        <w:rPr>
          <w:rFonts w:ascii="Lucida Sans Unicode" w:hAnsi="Lucida Sans Unicode" w:cs="Lucida Sans Unicode"/>
          <w:sz w:val="20"/>
          <w:szCs w:val="20"/>
        </w:rPr>
        <w:t xml:space="preserve">ácter de secretaria técnica y directora de Igualdad de Género y No Discriminación de este </w:t>
      </w:r>
      <w:r w:rsidR="00683CFA">
        <w:rPr>
          <w:rFonts w:ascii="Lucida Sans Unicode" w:hAnsi="Lucida Sans Unicode" w:cs="Lucida Sans Unicode"/>
          <w:sz w:val="20"/>
          <w:szCs w:val="20"/>
        </w:rPr>
        <w:t>o</w:t>
      </w:r>
      <w:r w:rsidR="00E81793" w:rsidRPr="001221EA">
        <w:rPr>
          <w:rFonts w:ascii="Lucida Sans Unicode" w:hAnsi="Lucida Sans Unicode" w:cs="Lucida Sans Unicode"/>
          <w:sz w:val="20"/>
          <w:szCs w:val="20"/>
        </w:rPr>
        <w:t xml:space="preserve">rganismo </w:t>
      </w:r>
      <w:r w:rsidR="00683CFA">
        <w:rPr>
          <w:rFonts w:ascii="Lucida Sans Unicode" w:hAnsi="Lucida Sans Unicode" w:cs="Lucida Sans Unicode"/>
          <w:sz w:val="20"/>
          <w:szCs w:val="20"/>
        </w:rPr>
        <w:t>e</w:t>
      </w:r>
      <w:r w:rsidR="00E81793" w:rsidRPr="001221EA">
        <w:rPr>
          <w:rFonts w:ascii="Lucida Sans Unicode" w:hAnsi="Lucida Sans Unicode" w:cs="Lucida Sans Unicode"/>
          <w:sz w:val="20"/>
          <w:szCs w:val="20"/>
        </w:rPr>
        <w:t>lectoral</w:t>
      </w:r>
      <w:r w:rsidR="00683CFA">
        <w:rPr>
          <w:rFonts w:ascii="Lucida Sans Unicode" w:hAnsi="Lucida Sans Unicode" w:cs="Lucida Sans Unicode"/>
          <w:sz w:val="20"/>
          <w:szCs w:val="20"/>
        </w:rPr>
        <w:t>.</w:t>
      </w:r>
    </w:p>
    <w:p w14:paraId="2970B51E"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0CD19E17" w14:textId="00E79E69" w:rsidR="00BC3B52" w:rsidRPr="001221E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CB2E3A" w:rsidRPr="001221EA">
        <w:rPr>
          <w:rFonts w:ascii="Lucida Sans Unicode" w:hAnsi="Lucida Sans Unicode" w:cs="Lucida Sans Unicode"/>
          <w:sz w:val="20"/>
          <w:szCs w:val="20"/>
        </w:rPr>
        <w:t xml:space="preserve">ay </w:t>
      </w:r>
      <w:r>
        <w:rPr>
          <w:rFonts w:ascii="Lucida Sans Unicode" w:hAnsi="Lucida Sans Unicode" w:cs="Lucida Sans Unicode"/>
          <w:sz w:val="20"/>
          <w:szCs w:val="20"/>
        </w:rPr>
        <w:t>q</w:t>
      </w:r>
      <w:r w:rsidR="00FE310E" w:rsidRPr="001221EA">
        <w:rPr>
          <w:rFonts w:ascii="Lucida Sans Unicode" w:hAnsi="Lucida Sans Unicode" w:cs="Lucida Sans Unicode"/>
          <w:sz w:val="20"/>
          <w:szCs w:val="20"/>
        </w:rPr>
        <w:t>u</w:t>
      </w:r>
      <w:r>
        <w:rPr>
          <w:rFonts w:ascii="Lucida Sans Unicode" w:hAnsi="Lucida Sans Unicode" w:cs="Lucida Sans Unicode"/>
          <w:sz w:val="20"/>
          <w:szCs w:val="20"/>
        </w:rPr>
        <w:t>o</w:t>
      </w:r>
      <w:r w:rsidR="00FE310E" w:rsidRPr="001221EA">
        <w:rPr>
          <w:rFonts w:ascii="Lucida Sans Unicode" w:hAnsi="Lucida Sans Unicode" w:cs="Lucida Sans Unicode"/>
          <w:sz w:val="20"/>
          <w:szCs w:val="20"/>
        </w:rPr>
        <w:t>rum</w:t>
      </w:r>
      <w:r>
        <w:rPr>
          <w:rFonts w:ascii="Lucida Sans Unicode" w:hAnsi="Lucida Sans Unicode" w:cs="Lucida Sans Unicode"/>
          <w:sz w:val="20"/>
          <w:szCs w:val="20"/>
        </w:rPr>
        <w:t>, consejera</w:t>
      </w:r>
      <w:r w:rsidR="00CB2E3A" w:rsidRPr="001221EA">
        <w:rPr>
          <w:rFonts w:ascii="Lucida Sans Unicode" w:hAnsi="Lucida Sans Unicode" w:cs="Lucida Sans Unicode"/>
          <w:sz w:val="20"/>
          <w:szCs w:val="20"/>
        </w:rPr>
        <w:t xml:space="preserve"> </w:t>
      </w:r>
      <w:r w:rsidR="00DF4EAA" w:rsidRPr="001221EA">
        <w:rPr>
          <w:rFonts w:ascii="Lucida Sans Unicode" w:hAnsi="Lucida Sans Unicode" w:cs="Lucida Sans Unicode"/>
          <w:sz w:val="20"/>
          <w:szCs w:val="20"/>
        </w:rPr>
        <w:t>pre</w:t>
      </w:r>
      <w:r w:rsidR="007B240B" w:rsidRPr="001221EA">
        <w:rPr>
          <w:rFonts w:ascii="Lucida Sans Unicode" w:hAnsi="Lucida Sans Unicode" w:cs="Lucida Sans Unicode"/>
          <w:sz w:val="20"/>
          <w:szCs w:val="20"/>
        </w:rPr>
        <w:t xml:space="preserve">sidenta. </w:t>
      </w:r>
    </w:p>
    <w:p w14:paraId="2706680A"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036FCD53" w14:textId="258DFFD5" w:rsidR="00683CFA"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7B240B" w:rsidRPr="001221EA">
        <w:rPr>
          <w:rFonts w:ascii="Lucida Sans Unicode" w:hAnsi="Lucida Sans Unicode" w:cs="Lucida Sans Unicode"/>
          <w:b/>
          <w:bCs/>
          <w:sz w:val="20"/>
          <w:szCs w:val="20"/>
        </w:rPr>
        <w:t xml:space="preserve">: </w:t>
      </w:r>
      <w:r w:rsidR="000F4771" w:rsidRPr="001221EA">
        <w:rPr>
          <w:rFonts w:ascii="Lucida Sans Unicode" w:hAnsi="Lucida Sans Unicode" w:cs="Lucida Sans Unicode"/>
          <w:sz w:val="20"/>
          <w:szCs w:val="20"/>
        </w:rPr>
        <w:t>Gracias</w:t>
      </w:r>
      <w:r w:rsidR="00683CFA">
        <w:rPr>
          <w:rFonts w:ascii="Lucida Sans Unicode" w:hAnsi="Lucida Sans Unicode" w:cs="Lucida Sans Unicode"/>
          <w:sz w:val="20"/>
          <w:szCs w:val="20"/>
        </w:rPr>
        <w:t>,</w:t>
      </w:r>
      <w:r w:rsidR="000F4771" w:rsidRPr="001221EA">
        <w:rPr>
          <w:rFonts w:ascii="Lucida Sans Unicode" w:hAnsi="Lucida Sans Unicode" w:cs="Lucida Sans Unicode"/>
          <w:sz w:val="20"/>
          <w:szCs w:val="20"/>
        </w:rPr>
        <w:t xml:space="preserve"> secretaria técnica</w:t>
      </w:r>
      <w:r w:rsidR="00683CFA">
        <w:rPr>
          <w:rFonts w:ascii="Lucida Sans Unicode" w:hAnsi="Lucida Sans Unicode" w:cs="Lucida Sans Unicode"/>
          <w:sz w:val="20"/>
          <w:szCs w:val="20"/>
        </w:rPr>
        <w:t>.</w:t>
      </w:r>
    </w:p>
    <w:p w14:paraId="5D912A0E"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07A4B963" w14:textId="77777777" w:rsidR="00683CF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0F4771" w:rsidRPr="001221EA">
        <w:rPr>
          <w:rFonts w:ascii="Lucida Sans Unicode" w:hAnsi="Lucida Sans Unicode" w:cs="Lucida Sans Unicode"/>
          <w:sz w:val="20"/>
          <w:szCs w:val="20"/>
        </w:rPr>
        <w:t xml:space="preserve">na vez verificada la asistencia y la certificación del </w:t>
      </w:r>
      <w:r>
        <w:rPr>
          <w:rFonts w:ascii="Lucida Sans Unicode" w:hAnsi="Lucida Sans Unicode" w:cs="Lucida Sans Unicode"/>
          <w:sz w:val="20"/>
          <w:szCs w:val="20"/>
        </w:rPr>
        <w:t>q</w:t>
      </w:r>
      <w:r w:rsidR="000F4771" w:rsidRPr="001221EA">
        <w:rPr>
          <w:rFonts w:ascii="Lucida Sans Unicode" w:hAnsi="Lucida Sans Unicode" w:cs="Lucida Sans Unicode"/>
          <w:sz w:val="20"/>
          <w:szCs w:val="20"/>
        </w:rPr>
        <w:t>u</w:t>
      </w:r>
      <w:r>
        <w:rPr>
          <w:rFonts w:ascii="Lucida Sans Unicode" w:hAnsi="Lucida Sans Unicode" w:cs="Lucida Sans Unicode"/>
          <w:sz w:val="20"/>
          <w:szCs w:val="20"/>
        </w:rPr>
        <w:t>o</w:t>
      </w:r>
      <w:r w:rsidR="000F4771" w:rsidRPr="001221EA">
        <w:rPr>
          <w:rFonts w:ascii="Lucida Sans Unicode" w:hAnsi="Lucida Sans Unicode" w:cs="Lucida Sans Unicode"/>
          <w:sz w:val="20"/>
          <w:szCs w:val="20"/>
        </w:rPr>
        <w:t xml:space="preserve">rum por la secretaria técnica, se declara </w:t>
      </w:r>
      <w:r w:rsidR="00731E58" w:rsidRPr="001221EA">
        <w:rPr>
          <w:rFonts w:ascii="Lucida Sans Unicode" w:hAnsi="Lucida Sans Unicode" w:cs="Lucida Sans Unicode"/>
          <w:sz w:val="20"/>
          <w:szCs w:val="20"/>
        </w:rPr>
        <w:t xml:space="preserve">formalmente instalado este órgano colegiado, y para los efectos </w:t>
      </w:r>
      <w:r w:rsidR="00B77E2B" w:rsidRPr="001221EA">
        <w:rPr>
          <w:rFonts w:ascii="Lucida Sans Unicode" w:hAnsi="Lucida Sans Unicode" w:cs="Lucida Sans Unicode"/>
          <w:sz w:val="20"/>
          <w:szCs w:val="20"/>
        </w:rPr>
        <w:t xml:space="preserve">ya expuestos, invito a quienes integran esta </w:t>
      </w:r>
      <w:r>
        <w:rPr>
          <w:rFonts w:ascii="Lucida Sans Unicode" w:hAnsi="Lucida Sans Unicode" w:cs="Lucida Sans Unicode"/>
          <w:sz w:val="20"/>
          <w:szCs w:val="20"/>
        </w:rPr>
        <w:t>C</w:t>
      </w:r>
      <w:r w:rsidR="00B77E2B" w:rsidRPr="001221EA">
        <w:rPr>
          <w:rFonts w:ascii="Lucida Sans Unicode" w:hAnsi="Lucida Sans Unicode" w:cs="Lucida Sans Unicode"/>
          <w:sz w:val="20"/>
          <w:szCs w:val="20"/>
        </w:rPr>
        <w:t>omisión a presentarse en cada intervención</w:t>
      </w:r>
      <w:r w:rsidR="006D688D" w:rsidRPr="001221EA">
        <w:rPr>
          <w:rFonts w:ascii="Lucida Sans Unicode" w:hAnsi="Lucida Sans Unicode" w:cs="Lucida Sans Unicode"/>
          <w:sz w:val="20"/>
          <w:szCs w:val="20"/>
        </w:rPr>
        <w:t xml:space="preserve">. </w:t>
      </w:r>
    </w:p>
    <w:p w14:paraId="2DAC8EBE"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7DE9101D" w14:textId="4CA8CF3C" w:rsidR="007B240B" w:rsidRPr="001221EA" w:rsidRDefault="00A619C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Le solicito</w:t>
      </w:r>
      <w:r w:rsidR="00683CFA">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por favor</w:t>
      </w:r>
      <w:r w:rsidR="00683CFA">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secretaria técnica continúe con la sesión. </w:t>
      </w:r>
    </w:p>
    <w:p w14:paraId="572E3CF4"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218B4A0E" w14:textId="77777777" w:rsidR="00683CFA" w:rsidRDefault="00A619C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écnica, Sandra Hernández Ríos:</w:t>
      </w:r>
      <w:r w:rsidR="00D66257" w:rsidRPr="001221EA">
        <w:rPr>
          <w:rFonts w:ascii="Lucida Sans Unicode" w:hAnsi="Lucida Sans Unicode" w:cs="Lucida Sans Unicode"/>
          <w:b/>
          <w:bCs/>
          <w:sz w:val="20"/>
          <w:szCs w:val="20"/>
        </w:rPr>
        <w:t xml:space="preserve"> </w:t>
      </w:r>
      <w:r w:rsidR="00D66257" w:rsidRPr="001221EA">
        <w:rPr>
          <w:rFonts w:ascii="Lucida Sans Unicode" w:hAnsi="Lucida Sans Unicode" w:cs="Lucida Sans Unicode"/>
          <w:sz w:val="20"/>
          <w:szCs w:val="20"/>
        </w:rPr>
        <w:t>Con gusto</w:t>
      </w:r>
      <w:r w:rsidR="00683CFA">
        <w:rPr>
          <w:rFonts w:ascii="Lucida Sans Unicode" w:hAnsi="Lucida Sans Unicode" w:cs="Lucida Sans Unicode"/>
          <w:sz w:val="20"/>
          <w:szCs w:val="20"/>
        </w:rPr>
        <w:t>,</w:t>
      </w:r>
      <w:r w:rsidR="00AE210D" w:rsidRPr="001221EA">
        <w:rPr>
          <w:rFonts w:ascii="Lucida Sans Unicode" w:hAnsi="Lucida Sans Unicode" w:cs="Lucida Sans Unicode"/>
          <w:sz w:val="20"/>
          <w:szCs w:val="20"/>
        </w:rPr>
        <w:t xml:space="preserve"> consejera presidenta</w:t>
      </w:r>
      <w:r w:rsidR="00683CFA">
        <w:rPr>
          <w:rFonts w:ascii="Lucida Sans Unicode" w:hAnsi="Lucida Sans Unicode" w:cs="Lucida Sans Unicode"/>
          <w:sz w:val="20"/>
          <w:szCs w:val="20"/>
        </w:rPr>
        <w:t>.</w:t>
      </w:r>
    </w:p>
    <w:p w14:paraId="06983BA8"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79CD3426" w14:textId="2333347C" w:rsidR="00AA2B39" w:rsidRPr="001221EA" w:rsidRDefault="00683CFA"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AE210D" w:rsidRPr="001221EA">
        <w:rPr>
          <w:rFonts w:ascii="Lucida Sans Unicode" w:hAnsi="Lucida Sans Unicode" w:cs="Lucida Sans Unicode"/>
          <w:sz w:val="20"/>
          <w:szCs w:val="20"/>
        </w:rPr>
        <w:t>o procedente es someter a la consideración de las personas que integran la comisión, el proyecto de orden del día que fue previamente circulado, así como la dispensa de la lectura de los documentos relacionados con los temas a tratar en el orden del día</w:t>
      </w:r>
      <w:r>
        <w:rPr>
          <w:rFonts w:ascii="Lucida Sans Unicode" w:hAnsi="Lucida Sans Unicode" w:cs="Lucida Sans Unicode"/>
          <w:sz w:val="20"/>
          <w:szCs w:val="20"/>
        </w:rPr>
        <w:t>, l</w:t>
      </w:r>
      <w:r w:rsidR="00AE210D" w:rsidRPr="001221EA">
        <w:rPr>
          <w:rFonts w:ascii="Lucida Sans Unicode" w:hAnsi="Lucida Sans Unicode" w:cs="Lucida Sans Unicode"/>
          <w:sz w:val="20"/>
          <w:szCs w:val="20"/>
        </w:rPr>
        <w:t xml:space="preserve">o anterior de conformidad con lo dispuestos en el artículo 24 del </w:t>
      </w:r>
      <w:r>
        <w:rPr>
          <w:rFonts w:ascii="Lucida Sans Unicode" w:hAnsi="Lucida Sans Unicode" w:cs="Lucida Sans Unicode"/>
          <w:sz w:val="20"/>
          <w:szCs w:val="20"/>
        </w:rPr>
        <w:t>R</w:t>
      </w:r>
      <w:r w:rsidR="00AE210D" w:rsidRPr="001221EA">
        <w:rPr>
          <w:rFonts w:ascii="Lucida Sans Unicode" w:hAnsi="Lucida Sans Unicode" w:cs="Lucida Sans Unicode"/>
          <w:sz w:val="20"/>
          <w:szCs w:val="20"/>
        </w:rPr>
        <w:t xml:space="preserve">eglamento de </w:t>
      </w:r>
      <w:r>
        <w:rPr>
          <w:rFonts w:ascii="Lucida Sans Unicode" w:hAnsi="Lucida Sans Unicode" w:cs="Lucida Sans Unicode"/>
          <w:sz w:val="20"/>
          <w:szCs w:val="20"/>
        </w:rPr>
        <w:t>S</w:t>
      </w:r>
      <w:r w:rsidR="00AE210D" w:rsidRPr="001221EA">
        <w:rPr>
          <w:rFonts w:ascii="Lucida Sans Unicode" w:hAnsi="Lucida Sans Unicode" w:cs="Lucida Sans Unicode"/>
          <w:sz w:val="20"/>
          <w:szCs w:val="20"/>
        </w:rPr>
        <w:t>esiones del Consejo General</w:t>
      </w:r>
      <w:r w:rsidR="004A118B" w:rsidRPr="001221EA">
        <w:rPr>
          <w:rFonts w:ascii="Lucida Sans Unicode" w:hAnsi="Lucida Sans Unicode" w:cs="Lucida Sans Unicode"/>
          <w:sz w:val="20"/>
          <w:szCs w:val="20"/>
        </w:rPr>
        <w:t>, aplicado a las sesiones de las comisiones.</w:t>
      </w:r>
    </w:p>
    <w:p w14:paraId="0C76226D"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576C9AD9" w14:textId="77777777" w:rsidR="00683CFA"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AA2B39" w:rsidRPr="001221EA">
        <w:rPr>
          <w:rFonts w:ascii="Lucida Sans Unicode" w:hAnsi="Lucida Sans Unicode" w:cs="Lucida Sans Unicode"/>
          <w:b/>
          <w:bCs/>
          <w:sz w:val="20"/>
          <w:szCs w:val="20"/>
        </w:rPr>
        <w:t xml:space="preserve">: </w:t>
      </w:r>
      <w:r w:rsidR="004A118B" w:rsidRPr="001221EA">
        <w:rPr>
          <w:rFonts w:ascii="Lucida Sans Unicode" w:hAnsi="Lucida Sans Unicode" w:cs="Lucida Sans Unicode"/>
          <w:sz w:val="20"/>
          <w:szCs w:val="20"/>
        </w:rPr>
        <w:t xml:space="preserve">Está a su consideración en los términos </w:t>
      </w:r>
      <w:r w:rsidR="00535A76" w:rsidRPr="001221EA">
        <w:rPr>
          <w:rFonts w:ascii="Lucida Sans Unicode" w:hAnsi="Lucida Sans Unicode" w:cs="Lucida Sans Unicode"/>
          <w:sz w:val="20"/>
          <w:szCs w:val="20"/>
        </w:rPr>
        <w:t xml:space="preserve">planteados el orden del día y la dispensa </w:t>
      </w:r>
      <w:r w:rsidR="00184F21" w:rsidRPr="001221EA">
        <w:rPr>
          <w:rFonts w:ascii="Lucida Sans Unicode" w:hAnsi="Lucida Sans Unicode" w:cs="Lucida Sans Unicode"/>
          <w:sz w:val="20"/>
          <w:szCs w:val="20"/>
        </w:rPr>
        <w:t>de la lectur</w:t>
      </w:r>
      <w:r w:rsidR="000B62AE" w:rsidRPr="001221EA">
        <w:rPr>
          <w:rFonts w:ascii="Lucida Sans Unicode" w:hAnsi="Lucida Sans Unicode" w:cs="Lucida Sans Unicode"/>
          <w:sz w:val="20"/>
          <w:szCs w:val="20"/>
        </w:rPr>
        <w:t xml:space="preserve">a. </w:t>
      </w:r>
    </w:p>
    <w:p w14:paraId="72E7F5FA"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39197D73" w14:textId="77777777" w:rsidR="00683CFA" w:rsidRDefault="000B62A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Bien, no veo comentarios. </w:t>
      </w:r>
    </w:p>
    <w:p w14:paraId="5562663C" w14:textId="77777777" w:rsidR="00683CFA" w:rsidRDefault="00683CFA" w:rsidP="001221EA">
      <w:pPr>
        <w:pStyle w:val="Sinespaciado"/>
        <w:spacing w:line="276" w:lineRule="auto"/>
        <w:jc w:val="both"/>
        <w:rPr>
          <w:rFonts w:ascii="Lucida Sans Unicode" w:hAnsi="Lucida Sans Unicode" w:cs="Lucida Sans Unicode"/>
          <w:sz w:val="20"/>
          <w:szCs w:val="20"/>
        </w:rPr>
      </w:pPr>
    </w:p>
    <w:p w14:paraId="476C37ED" w14:textId="542C226D" w:rsidR="00FA5ADA" w:rsidRPr="001221EA" w:rsidRDefault="000B62A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Le solicito</w:t>
      </w:r>
      <w:r w:rsidR="00683CFA">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por favor</w:t>
      </w:r>
      <w:r w:rsidR="00683CFA">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secretaria técnica</w:t>
      </w:r>
      <w:r w:rsidR="00683CFA">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en votación económica, consulte a las consejeras integrantes de esta </w:t>
      </w:r>
      <w:r w:rsidR="00683CFA">
        <w:rPr>
          <w:rFonts w:ascii="Lucida Sans Unicode" w:hAnsi="Lucida Sans Unicode" w:cs="Lucida Sans Unicode"/>
          <w:sz w:val="20"/>
          <w:szCs w:val="20"/>
        </w:rPr>
        <w:t>C</w:t>
      </w:r>
      <w:r w:rsidRPr="001221EA">
        <w:rPr>
          <w:rFonts w:ascii="Lucida Sans Unicode" w:hAnsi="Lucida Sans Unicode" w:cs="Lucida Sans Unicode"/>
          <w:sz w:val="20"/>
          <w:szCs w:val="20"/>
        </w:rPr>
        <w:t xml:space="preserve">omisión sobre la aprobación del orden del día y la dispensa de la </w:t>
      </w:r>
      <w:r w:rsidR="006B2559" w:rsidRPr="001221EA">
        <w:rPr>
          <w:rFonts w:ascii="Lucida Sans Unicode" w:hAnsi="Lucida Sans Unicode" w:cs="Lucida Sans Unicode"/>
          <w:sz w:val="20"/>
          <w:szCs w:val="20"/>
        </w:rPr>
        <w:t>lectura</w:t>
      </w:r>
      <w:r w:rsidR="00683CFA">
        <w:rPr>
          <w:rFonts w:ascii="Lucida Sans Unicode" w:hAnsi="Lucida Sans Unicode" w:cs="Lucida Sans Unicode"/>
          <w:sz w:val="20"/>
          <w:szCs w:val="20"/>
        </w:rPr>
        <w:t>.</w:t>
      </w:r>
      <w:r w:rsidR="006B2559" w:rsidRPr="001221EA">
        <w:rPr>
          <w:rFonts w:ascii="Lucida Sans Unicode" w:hAnsi="Lucida Sans Unicode" w:cs="Lucida Sans Unicode"/>
          <w:sz w:val="20"/>
          <w:szCs w:val="20"/>
        </w:rPr>
        <w:t xml:space="preserve"> </w:t>
      </w:r>
    </w:p>
    <w:p w14:paraId="22175E37"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0DFEAF5D" w14:textId="77777777" w:rsidR="004202F3" w:rsidRDefault="00FA5ADA"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lastRenderedPageBreak/>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écnica, Sandra Hernández Ríos:</w:t>
      </w:r>
      <w:r w:rsidRPr="001221EA">
        <w:rPr>
          <w:rFonts w:ascii="Lucida Sans Unicode" w:hAnsi="Lucida Sans Unicode" w:cs="Lucida Sans Unicode"/>
          <w:sz w:val="20"/>
          <w:szCs w:val="20"/>
        </w:rPr>
        <w:t xml:space="preserve"> </w:t>
      </w:r>
      <w:r w:rsidR="00683CFA">
        <w:rPr>
          <w:rFonts w:ascii="Lucida Sans Unicode" w:hAnsi="Lucida Sans Unicode" w:cs="Lucida Sans Unicode"/>
          <w:sz w:val="20"/>
          <w:szCs w:val="20"/>
        </w:rPr>
        <w:t>E</w:t>
      </w:r>
      <w:r w:rsidR="006B2559" w:rsidRPr="001221EA">
        <w:rPr>
          <w:rFonts w:ascii="Lucida Sans Unicode" w:hAnsi="Lucida Sans Unicode" w:cs="Lucida Sans Unicode"/>
          <w:sz w:val="20"/>
          <w:szCs w:val="20"/>
        </w:rPr>
        <w:t>n votación económica</w:t>
      </w:r>
      <w:r w:rsidR="00683CFA">
        <w:rPr>
          <w:rFonts w:ascii="Lucida Sans Unicode" w:hAnsi="Lucida Sans Unicode" w:cs="Lucida Sans Unicode"/>
          <w:sz w:val="20"/>
          <w:szCs w:val="20"/>
        </w:rPr>
        <w:t>,</w:t>
      </w:r>
      <w:r w:rsidR="00FE6A78" w:rsidRPr="001221EA">
        <w:rPr>
          <w:rFonts w:ascii="Lucida Sans Unicode" w:hAnsi="Lucida Sans Unicode" w:cs="Lucida Sans Unicode"/>
          <w:sz w:val="20"/>
          <w:szCs w:val="20"/>
        </w:rPr>
        <w:t xml:space="preserve"> pregunto a las consejeras integrantes de la </w:t>
      </w:r>
      <w:r w:rsidR="00683CFA">
        <w:rPr>
          <w:rFonts w:ascii="Lucida Sans Unicode" w:hAnsi="Lucida Sans Unicode" w:cs="Lucida Sans Unicode"/>
          <w:sz w:val="20"/>
          <w:szCs w:val="20"/>
        </w:rPr>
        <w:t>C</w:t>
      </w:r>
      <w:r w:rsidR="00FE6A78" w:rsidRPr="001221EA">
        <w:rPr>
          <w:rFonts w:ascii="Lucida Sans Unicode" w:hAnsi="Lucida Sans Unicode" w:cs="Lucida Sans Unicode"/>
          <w:sz w:val="20"/>
          <w:szCs w:val="20"/>
        </w:rPr>
        <w:t xml:space="preserve">omisión si están a favor de </w:t>
      </w:r>
      <w:r w:rsidR="00E371BD" w:rsidRPr="001221EA">
        <w:rPr>
          <w:rFonts w:ascii="Lucida Sans Unicode" w:hAnsi="Lucida Sans Unicode" w:cs="Lucida Sans Unicode"/>
          <w:sz w:val="20"/>
          <w:szCs w:val="20"/>
        </w:rPr>
        <w:t>aprobar el orden del día en los términos propuestos y quienes estén de acuerdo</w:t>
      </w:r>
      <w:r w:rsidR="00A71D63" w:rsidRPr="001221EA">
        <w:rPr>
          <w:rFonts w:ascii="Lucida Sans Unicode" w:hAnsi="Lucida Sans Unicode" w:cs="Lucida Sans Unicode"/>
          <w:sz w:val="20"/>
          <w:szCs w:val="20"/>
        </w:rPr>
        <w:t>, favor de manifestarlo levantando su mano.</w:t>
      </w:r>
    </w:p>
    <w:p w14:paraId="484C887C" w14:textId="7E9A4DB6" w:rsidR="004202F3" w:rsidRDefault="00A71D63"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 </w:t>
      </w: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202F3" w:rsidRPr="004202F3" w14:paraId="515589CD" w14:textId="77777777" w:rsidTr="000A06D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6C26024"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F34F1" w14:textId="77777777" w:rsidR="004202F3" w:rsidRPr="004202F3" w:rsidRDefault="004202F3" w:rsidP="004202F3">
            <w:pPr>
              <w:spacing w:after="0" w:line="240" w:lineRule="auto"/>
              <w:jc w:val="center"/>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F0905" w14:textId="77777777" w:rsidR="004202F3" w:rsidRPr="004202F3" w:rsidRDefault="004202F3" w:rsidP="004202F3">
            <w:pPr>
              <w:spacing w:after="0" w:line="240" w:lineRule="auto"/>
              <w:jc w:val="center"/>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99EE3D" w14:textId="77777777" w:rsidR="004202F3" w:rsidRPr="004202F3" w:rsidRDefault="004202F3" w:rsidP="004202F3">
            <w:pPr>
              <w:spacing w:after="0" w:line="240" w:lineRule="auto"/>
              <w:jc w:val="center"/>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Abstención</w:t>
            </w:r>
          </w:p>
        </w:tc>
      </w:tr>
      <w:tr w:rsidR="004202F3" w:rsidRPr="004202F3" w14:paraId="0EE666C8" w14:textId="77777777" w:rsidTr="000A06D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9947009" w14:textId="77777777" w:rsidR="004202F3" w:rsidRPr="004202F3" w:rsidRDefault="004202F3" w:rsidP="004202F3">
            <w:pPr>
              <w:spacing w:after="0" w:line="240" w:lineRule="auto"/>
              <w:ind w:left="142"/>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AFF0F" w14:textId="77777777" w:rsidR="004202F3" w:rsidRPr="004202F3" w:rsidRDefault="004202F3" w:rsidP="004202F3">
            <w:pPr>
              <w:numPr>
                <w:ilvl w:val="0"/>
                <w:numId w:val="5"/>
              </w:numPr>
              <w:suppressAutoHyphens/>
              <w:spacing w:after="0" w:line="240" w:lineRule="auto"/>
              <w:jc w:val="center"/>
              <w:textAlignment w:val="baseline"/>
              <w:rPr>
                <w:rFonts w:ascii="Lucida Sans Unicode" w:eastAsia="Times New Roman" w:hAnsi="Lucida Sans Unicode" w:cs="Lucida Sans Unicode"/>
                <w:b/>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B37AA9C"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198D313"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r>
      <w:tr w:rsidR="004202F3" w:rsidRPr="004202F3" w14:paraId="4BCAE2FE" w14:textId="77777777" w:rsidTr="000A06D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801C945" w14:textId="77777777" w:rsidR="004202F3" w:rsidRPr="004202F3" w:rsidRDefault="004202F3" w:rsidP="004202F3">
            <w:pPr>
              <w:spacing w:after="0" w:line="240" w:lineRule="auto"/>
              <w:ind w:left="142"/>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 xml:space="preserve">Lic. </w:t>
            </w:r>
            <w:r w:rsidRPr="004202F3">
              <w:rPr>
                <w:rFonts w:ascii="Lucida Sans Unicode" w:eastAsia="Times New Roman" w:hAnsi="Lucida Sans Unicode" w:cs="Lucida Sans Unicode"/>
                <w:b/>
                <w:sz w:val="20"/>
                <w:szCs w:val="20"/>
                <w:lang w:eastAsia="ar-SA"/>
              </w:rPr>
              <w:t>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9321E7" w14:textId="77777777" w:rsidR="004202F3" w:rsidRPr="004202F3" w:rsidRDefault="004202F3" w:rsidP="004202F3">
            <w:pPr>
              <w:numPr>
                <w:ilvl w:val="0"/>
                <w:numId w:val="4"/>
              </w:numPr>
              <w:suppressAutoHyphens/>
              <w:spacing w:after="0" w:line="240" w:lineRule="auto"/>
              <w:jc w:val="center"/>
              <w:textAlignment w:val="baseline"/>
              <w:rPr>
                <w:rFonts w:ascii="Lucida Sans Unicode" w:eastAsia="Times New Roman" w:hAnsi="Lucida Sans Unicode" w:cs="Lucida Sans Unicode"/>
                <w:b/>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288597C"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3DDB739"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r>
      <w:tr w:rsidR="004202F3" w:rsidRPr="004202F3" w14:paraId="03E57F0E" w14:textId="77777777" w:rsidTr="000A06D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1730995" w14:textId="77777777" w:rsidR="004202F3" w:rsidRPr="004202F3" w:rsidRDefault="004202F3" w:rsidP="004202F3">
            <w:pPr>
              <w:spacing w:after="0" w:line="240" w:lineRule="auto"/>
              <w:ind w:left="142"/>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Mtra. 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54374C3" w14:textId="77777777" w:rsidR="004202F3" w:rsidRPr="004202F3" w:rsidRDefault="004202F3" w:rsidP="004202F3">
            <w:pPr>
              <w:numPr>
                <w:ilvl w:val="0"/>
                <w:numId w:val="4"/>
              </w:numPr>
              <w:suppressAutoHyphens/>
              <w:spacing w:after="0" w:line="240" w:lineRule="auto"/>
              <w:jc w:val="center"/>
              <w:textAlignment w:val="baseline"/>
              <w:rPr>
                <w:rFonts w:ascii="Lucida Sans Unicode" w:eastAsia="Times New Roman" w:hAnsi="Lucida Sans Unicode" w:cs="Lucida Sans Unicode"/>
                <w:b/>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7E362AA"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4CD71F"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p>
        </w:tc>
      </w:tr>
      <w:tr w:rsidR="004202F3" w:rsidRPr="004202F3" w14:paraId="558E5DD9" w14:textId="77777777" w:rsidTr="000A06D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7F7CF" w14:textId="77777777" w:rsidR="004202F3" w:rsidRPr="004202F3" w:rsidRDefault="004202F3" w:rsidP="004202F3">
            <w:pPr>
              <w:spacing w:after="0" w:line="240" w:lineRule="auto"/>
              <w:ind w:left="142"/>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FA6AC2" w14:textId="77777777" w:rsidR="004202F3" w:rsidRPr="004202F3" w:rsidRDefault="004202F3" w:rsidP="004202F3">
            <w:pPr>
              <w:spacing w:after="0" w:line="240" w:lineRule="auto"/>
              <w:ind w:left="360"/>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E74E8"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7DFB8" w14:textId="77777777" w:rsidR="004202F3" w:rsidRPr="004202F3" w:rsidRDefault="004202F3" w:rsidP="004202F3">
            <w:pPr>
              <w:spacing w:after="0" w:line="240" w:lineRule="auto"/>
              <w:jc w:val="both"/>
              <w:textAlignment w:val="baseline"/>
              <w:rPr>
                <w:rFonts w:ascii="Lucida Sans Unicode" w:eastAsia="Times New Roman" w:hAnsi="Lucida Sans Unicode" w:cs="Lucida Sans Unicode"/>
                <w:b/>
                <w:sz w:val="20"/>
                <w:szCs w:val="20"/>
                <w:lang w:eastAsia="es-MX"/>
              </w:rPr>
            </w:pPr>
            <w:r w:rsidRPr="004202F3">
              <w:rPr>
                <w:rFonts w:ascii="Lucida Sans Unicode" w:eastAsia="Times New Roman" w:hAnsi="Lucida Sans Unicode" w:cs="Lucida Sans Unicode"/>
                <w:b/>
                <w:sz w:val="20"/>
                <w:szCs w:val="20"/>
                <w:lang w:eastAsia="es-MX"/>
              </w:rPr>
              <w:t> </w:t>
            </w:r>
          </w:p>
        </w:tc>
      </w:tr>
    </w:tbl>
    <w:p w14:paraId="5EE4F7AF"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46E205E5" w14:textId="360D1655" w:rsidR="007B240B" w:rsidRPr="001221EA" w:rsidRDefault="00F061C9"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Se aprueba por unanimidad</w:t>
      </w:r>
      <w:r w:rsidR="004202F3">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consejera. </w:t>
      </w:r>
    </w:p>
    <w:p w14:paraId="355E283F"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69AE45CD" w14:textId="77777777" w:rsidR="004202F3"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F061C9" w:rsidRPr="001221EA">
        <w:rPr>
          <w:rFonts w:ascii="Lucida Sans Unicode" w:hAnsi="Lucida Sans Unicode" w:cs="Lucida Sans Unicode"/>
          <w:b/>
          <w:bCs/>
          <w:sz w:val="20"/>
          <w:szCs w:val="20"/>
        </w:rPr>
        <w:t>:</w:t>
      </w:r>
      <w:r w:rsidR="00DD165E" w:rsidRPr="001221EA">
        <w:rPr>
          <w:rFonts w:ascii="Lucida Sans Unicode" w:hAnsi="Lucida Sans Unicode" w:cs="Lucida Sans Unicode"/>
          <w:b/>
          <w:bCs/>
          <w:sz w:val="20"/>
          <w:szCs w:val="20"/>
        </w:rPr>
        <w:t xml:space="preserve"> </w:t>
      </w:r>
      <w:r w:rsidR="00DD165E" w:rsidRPr="001221EA">
        <w:rPr>
          <w:rFonts w:ascii="Lucida Sans Unicode" w:hAnsi="Lucida Sans Unicode" w:cs="Lucida Sans Unicode"/>
          <w:sz w:val="20"/>
          <w:szCs w:val="20"/>
        </w:rPr>
        <w:t>Gracias</w:t>
      </w:r>
      <w:r w:rsidR="004202F3">
        <w:rPr>
          <w:rFonts w:ascii="Lucida Sans Unicode" w:hAnsi="Lucida Sans Unicode" w:cs="Lucida Sans Unicode"/>
          <w:sz w:val="20"/>
          <w:szCs w:val="20"/>
        </w:rPr>
        <w:t>,</w:t>
      </w:r>
      <w:r w:rsidR="00DD165E" w:rsidRPr="001221EA">
        <w:rPr>
          <w:rFonts w:ascii="Lucida Sans Unicode" w:hAnsi="Lucida Sans Unicode" w:cs="Lucida Sans Unicode"/>
          <w:sz w:val="20"/>
          <w:szCs w:val="20"/>
        </w:rPr>
        <w:t xml:space="preserve"> secretaria técnica</w:t>
      </w:r>
      <w:r w:rsidR="004202F3">
        <w:rPr>
          <w:rFonts w:ascii="Lucida Sans Unicode" w:hAnsi="Lucida Sans Unicode" w:cs="Lucida Sans Unicode"/>
          <w:sz w:val="20"/>
          <w:szCs w:val="20"/>
        </w:rPr>
        <w:t>.</w:t>
      </w:r>
    </w:p>
    <w:p w14:paraId="121E460D"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3AF74F72" w14:textId="3AF7E0E7" w:rsidR="004C0676" w:rsidRPr="001221EA" w:rsidRDefault="004202F3"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DD165E" w:rsidRPr="001221EA">
        <w:rPr>
          <w:rFonts w:ascii="Lucida Sans Unicode" w:hAnsi="Lucida Sans Unicode" w:cs="Lucida Sans Unicode"/>
          <w:sz w:val="20"/>
          <w:szCs w:val="20"/>
        </w:rPr>
        <w:t>e solicito</w:t>
      </w:r>
      <w:r>
        <w:rPr>
          <w:rFonts w:ascii="Lucida Sans Unicode" w:hAnsi="Lucida Sans Unicode" w:cs="Lucida Sans Unicode"/>
          <w:sz w:val="20"/>
          <w:szCs w:val="20"/>
        </w:rPr>
        <w:t>,</w:t>
      </w:r>
      <w:r w:rsidR="00DD165E" w:rsidRPr="001221EA">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DD165E" w:rsidRPr="001221EA">
        <w:rPr>
          <w:rFonts w:ascii="Lucida Sans Unicode" w:hAnsi="Lucida Sans Unicode" w:cs="Lucida Sans Unicode"/>
          <w:sz w:val="20"/>
          <w:szCs w:val="20"/>
        </w:rPr>
        <w:t xml:space="preserve"> </w:t>
      </w:r>
      <w:r w:rsidR="00B24506" w:rsidRPr="001221EA">
        <w:rPr>
          <w:rFonts w:ascii="Lucida Sans Unicode" w:hAnsi="Lucida Sans Unicode" w:cs="Lucida Sans Unicode"/>
          <w:sz w:val="20"/>
          <w:szCs w:val="20"/>
        </w:rPr>
        <w:t>d</w:t>
      </w:r>
      <w:r>
        <w:rPr>
          <w:rFonts w:ascii="Lucida Sans Unicode" w:hAnsi="Lucida Sans Unicode" w:cs="Lucida Sans Unicode"/>
          <w:sz w:val="20"/>
          <w:szCs w:val="20"/>
        </w:rPr>
        <w:t>é</w:t>
      </w:r>
      <w:r w:rsidR="00B24506" w:rsidRPr="001221EA">
        <w:rPr>
          <w:rFonts w:ascii="Lucida Sans Unicode" w:hAnsi="Lucida Sans Unicode" w:cs="Lucida Sans Unicode"/>
          <w:sz w:val="20"/>
          <w:szCs w:val="20"/>
        </w:rPr>
        <w:t xml:space="preserve"> lectura al siguiente punto del orden del día. </w:t>
      </w:r>
    </w:p>
    <w:p w14:paraId="7F632CE6"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429D2222" w14:textId="4A95131E" w:rsidR="00B24506" w:rsidRPr="001221EA" w:rsidRDefault="001F0D6F"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0072708B" w:rsidRPr="001221EA">
        <w:rPr>
          <w:rFonts w:ascii="Lucida Sans Unicode" w:hAnsi="Lucida Sans Unicode" w:cs="Lucida Sans Unicode"/>
          <w:sz w:val="20"/>
          <w:szCs w:val="20"/>
        </w:rPr>
        <w:t>El siguiente punto del orden del día es lo relativo al informe anual de actividades de la Comisión de Igualdad de Género y No Discriminación</w:t>
      </w:r>
      <w:r w:rsidR="00BF6338" w:rsidRPr="001221EA">
        <w:rPr>
          <w:rFonts w:ascii="Lucida Sans Unicode" w:hAnsi="Lucida Sans Unicode" w:cs="Lucida Sans Unicode"/>
          <w:sz w:val="20"/>
          <w:szCs w:val="20"/>
        </w:rPr>
        <w:t xml:space="preserve">. </w:t>
      </w:r>
    </w:p>
    <w:p w14:paraId="792F10EB"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19F4A7C1" w14:textId="77777777" w:rsidR="004202F3"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690D72" w:rsidRPr="001221EA">
        <w:rPr>
          <w:rFonts w:ascii="Lucida Sans Unicode" w:hAnsi="Lucida Sans Unicode" w:cs="Lucida Sans Unicode"/>
          <w:b/>
          <w:bCs/>
          <w:sz w:val="20"/>
          <w:szCs w:val="20"/>
        </w:rPr>
        <w:t xml:space="preserve">: </w:t>
      </w:r>
      <w:r w:rsidR="00690D72" w:rsidRPr="001221EA">
        <w:rPr>
          <w:rFonts w:ascii="Lucida Sans Unicode" w:hAnsi="Lucida Sans Unicode" w:cs="Lucida Sans Unicode"/>
          <w:sz w:val="20"/>
          <w:szCs w:val="20"/>
        </w:rPr>
        <w:t xml:space="preserve">Bien, el informe ya fue circulado previamente </w:t>
      </w:r>
      <w:r w:rsidR="004215D2" w:rsidRPr="001221EA">
        <w:rPr>
          <w:rFonts w:ascii="Lucida Sans Unicode" w:hAnsi="Lucida Sans Unicode" w:cs="Lucida Sans Unicode"/>
          <w:sz w:val="20"/>
          <w:szCs w:val="20"/>
        </w:rPr>
        <w:t xml:space="preserve">y antes de cederle el uso de la voz a la secretaria </w:t>
      </w:r>
      <w:r w:rsidR="00377E48" w:rsidRPr="001221EA">
        <w:rPr>
          <w:rFonts w:ascii="Lucida Sans Unicode" w:hAnsi="Lucida Sans Unicode" w:cs="Lucida Sans Unicode"/>
          <w:sz w:val="20"/>
          <w:szCs w:val="20"/>
        </w:rPr>
        <w:t>técnica para que presente y dé cuenta de dicho informe</w:t>
      </w:r>
      <w:r w:rsidR="00CC25B4" w:rsidRPr="001221EA">
        <w:rPr>
          <w:rFonts w:ascii="Lucida Sans Unicode" w:hAnsi="Lucida Sans Unicode" w:cs="Lucida Sans Unicode"/>
          <w:sz w:val="20"/>
          <w:szCs w:val="20"/>
        </w:rPr>
        <w:t xml:space="preserve">, pongo a la consideración </w:t>
      </w:r>
      <w:r w:rsidR="004202F3">
        <w:rPr>
          <w:rFonts w:ascii="Lucida Sans Unicode" w:hAnsi="Lucida Sans Unicode" w:cs="Lucida Sans Unicode"/>
          <w:sz w:val="20"/>
          <w:szCs w:val="20"/>
        </w:rPr>
        <w:t xml:space="preserve">que </w:t>
      </w:r>
      <w:r w:rsidR="00CC25B4" w:rsidRPr="001221EA">
        <w:rPr>
          <w:rFonts w:ascii="Lucida Sans Unicode" w:hAnsi="Lucida Sans Unicode" w:cs="Lucida Sans Unicode"/>
          <w:sz w:val="20"/>
          <w:szCs w:val="20"/>
        </w:rPr>
        <w:t xml:space="preserve">se puedan realizar algunas modificaciones dentro del mismo. </w:t>
      </w:r>
    </w:p>
    <w:p w14:paraId="42D0ADEA"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31C2636B" w14:textId="77777777" w:rsidR="004202F3" w:rsidRDefault="008B76F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La primera de ellas es modificar la numeración de las sesiones en virtud de que el orden </w:t>
      </w:r>
      <w:r w:rsidR="00B8628F" w:rsidRPr="001221EA">
        <w:rPr>
          <w:rFonts w:ascii="Lucida Sans Unicode" w:hAnsi="Lucida Sans Unicode" w:cs="Lucida Sans Unicode"/>
          <w:sz w:val="20"/>
          <w:szCs w:val="20"/>
        </w:rPr>
        <w:t>es incorrecto</w:t>
      </w:r>
      <w:r w:rsidR="003012F7" w:rsidRPr="001221EA">
        <w:rPr>
          <w:rFonts w:ascii="Lucida Sans Unicode" w:hAnsi="Lucida Sans Unicode" w:cs="Lucida Sans Unicode"/>
          <w:sz w:val="20"/>
          <w:szCs w:val="20"/>
        </w:rPr>
        <w:t xml:space="preserve">. </w:t>
      </w:r>
    </w:p>
    <w:p w14:paraId="2DAA06A8"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11E2047D" w14:textId="77777777" w:rsidR="004202F3" w:rsidRDefault="004470F9"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También, </w:t>
      </w:r>
      <w:r w:rsidR="00AE5F12" w:rsidRPr="001221EA">
        <w:rPr>
          <w:rFonts w:ascii="Lucida Sans Unicode" w:hAnsi="Lucida Sans Unicode" w:cs="Lucida Sans Unicode"/>
          <w:sz w:val="20"/>
          <w:szCs w:val="20"/>
        </w:rPr>
        <w:t xml:space="preserve">actualizar el registro de las personas </w:t>
      </w:r>
      <w:r w:rsidR="00625B63" w:rsidRPr="001221EA">
        <w:rPr>
          <w:rFonts w:ascii="Lucida Sans Unicode" w:hAnsi="Lucida Sans Unicode" w:cs="Lucida Sans Unicode"/>
          <w:sz w:val="20"/>
          <w:szCs w:val="20"/>
        </w:rPr>
        <w:t>sancionadas que no está actualizado, por lo que</w:t>
      </w:r>
      <w:r w:rsidR="004202F3">
        <w:rPr>
          <w:rFonts w:ascii="Lucida Sans Unicode" w:hAnsi="Lucida Sans Unicode" w:cs="Lucida Sans Unicode"/>
          <w:sz w:val="20"/>
          <w:szCs w:val="20"/>
        </w:rPr>
        <w:t>,</w:t>
      </w:r>
      <w:r w:rsidR="00625B63" w:rsidRPr="001221EA">
        <w:rPr>
          <w:rFonts w:ascii="Lucida Sans Unicode" w:hAnsi="Lucida Sans Unicode" w:cs="Lucida Sans Unicode"/>
          <w:sz w:val="20"/>
          <w:szCs w:val="20"/>
        </w:rPr>
        <w:t xml:space="preserve"> también solicitaría que se actualizar</w:t>
      </w:r>
      <w:r w:rsidR="000E6238" w:rsidRPr="001221EA">
        <w:rPr>
          <w:rFonts w:ascii="Lucida Sans Unicode" w:hAnsi="Lucida Sans Unicode" w:cs="Lucida Sans Unicode"/>
          <w:sz w:val="20"/>
          <w:szCs w:val="20"/>
        </w:rPr>
        <w:t xml:space="preserve">a. </w:t>
      </w:r>
    </w:p>
    <w:p w14:paraId="03B2EC01"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553BCF54" w14:textId="6820F3E6" w:rsidR="00047110" w:rsidRPr="001221EA" w:rsidRDefault="004202F3"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c</w:t>
      </w:r>
      <w:r w:rsidR="000E6238" w:rsidRPr="001221EA">
        <w:rPr>
          <w:rFonts w:ascii="Lucida Sans Unicode" w:hAnsi="Lucida Sans Unicode" w:cs="Lucida Sans Unicode"/>
          <w:sz w:val="20"/>
          <w:szCs w:val="20"/>
        </w:rPr>
        <w:t>reo que es todo, le cedería el uso de la voz</w:t>
      </w:r>
      <w:r>
        <w:rPr>
          <w:rFonts w:ascii="Lucida Sans Unicode" w:hAnsi="Lucida Sans Unicode" w:cs="Lucida Sans Unicode"/>
          <w:sz w:val="20"/>
          <w:szCs w:val="20"/>
        </w:rPr>
        <w:t>. A</w:t>
      </w:r>
      <w:r w:rsidR="002C170D">
        <w:rPr>
          <w:rFonts w:ascii="Lucida Sans Unicode" w:hAnsi="Lucida Sans Unicode" w:cs="Lucida Sans Unicode"/>
          <w:sz w:val="20"/>
          <w:szCs w:val="20"/>
        </w:rPr>
        <w:t>d</w:t>
      </w:r>
      <w:r w:rsidR="000E6238" w:rsidRPr="001221EA">
        <w:rPr>
          <w:rFonts w:ascii="Lucida Sans Unicode" w:hAnsi="Lucida Sans Unicode" w:cs="Lucida Sans Unicode"/>
          <w:sz w:val="20"/>
          <w:szCs w:val="20"/>
        </w:rPr>
        <w:t>elante</w:t>
      </w:r>
      <w:r>
        <w:rPr>
          <w:rFonts w:ascii="Lucida Sans Unicode" w:hAnsi="Lucida Sans Unicode" w:cs="Lucida Sans Unicode"/>
          <w:sz w:val="20"/>
          <w:szCs w:val="20"/>
        </w:rPr>
        <w:t>,</w:t>
      </w:r>
      <w:r w:rsidR="000E6238" w:rsidRPr="001221EA">
        <w:rPr>
          <w:rFonts w:ascii="Lucida Sans Unicode" w:hAnsi="Lucida Sans Unicode" w:cs="Lucida Sans Unicode"/>
          <w:sz w:val="20"/>
          <w:szCs w:val="20"/>
        </w:rPr>
        <w:t xml:space="preserve"> consejera Zoad García </w:t>
      </w:r>
      <w:r w:rsidR="006B6AC6" w:rsidRPr="001221EA">
        <w:rPr>
          <w:rFonts w:ascii="Lucida Sans Unicode" w:hAnsi="Lucida Sans Unicode" w:cs="Lucida Sans Unicode"/>
          <w:sz w:val="20"/>
          <w:szCs w:val="20"/>
        </w:rPr>
        <w:t xml:space="preserve">González. </w:t>
      </w:r>
    </w:p>
    <w:p w14:paraId="4CD5F8D1"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286BD781" w14:textId="77777777" w:rsidR="004202F3"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w:t>
      </w:r>
      <w:r w:rsidR="00610D46" w:rsidRPr="001221EA">
        <w:rPr>
          <w:rFonts w:ascii="Lucida Sans Unicode" w:hAnsi="Lucida Sans Unicode" w:cs="Lucida Sans Unicode"/>
          <w:b/>
          <w:bCs/>
          <w:sz w:val="20"/>
          <w:szCs w:val="20"/>
        </w:rPr>
        <w:t xml:space="preserve">, </w:t>
      </w:r>
      <w:r w:rsidR="00EC3B4D" w:rsidRPr="001221EA">
        <w:rPr>
          <w:rFonts w:ascii="Lucida Sans Unicode" w:hAnsi="Lucida Sans Unicode" w:cs="Lucida Sans Unicode"/>
          <w:b/>
          <w:bCs/>
          <w:sz w:val="20"/>
          <w:szCs w:val="20"/>
        </w:rPr>
        <w:t xml:space="preserve">Zoad </w:t>
      </w:r>
      <w:r w:rsidR="004312B2" w:rsidRPr="001221EA">
        <w:rPr>
          <w:rFonts w:ascii="Lucida Sans Unicode" w:hAnsi="Lucida Sans Unicode" w:cs="Lucida Sans Unicode"/>
          <w:b/>
          <w:bCs/>
          <w:sz w:val="20"/>
          <w:szCs w:val="20"/>
        </w:rPr>
        <w:t xml:space="preserve">Jeanine García González: </w:t>
      </w:r>
      <w:r w:rsidR="00C13736" w:rsidRPr="001221EA">
        <w:rPr>
          <w:rFonts w:ascii="Lucida Sans Unicode" w:hAnsi="Lucida Sans Unicode" w:cs="Lucida Sans Unicode"/>
          <w:sz w:val="20"/>
          <w:szCs w:val="20"/>
        </w:rPr>
        <w:t>Muchas gracias</w:t>
      </w:r>
      <w:r>
        <w:rPr>
          <w:rFonts w:ascii="Lucida Sans Unicode" w:hAnsi="Lucida Sans Unicode" w:cs="Lucida Sans Unicode"/>
          <w:sz w:val="20"/>
          <w:szCs w:val="20"/>
        </w:rPr>
        <w:t>,</w:t>
      </w:r>
      <w:r w:rsidR="00C13736" w:rsidRPr="001221EA">
        <w:rPr>
          <w:rFonts w:ascii="Lucida Sans Unicode" w:hAnsi="Lucida Sans Unicode" w:cs="Lucida Sans Unicode"/>
          <w:sz w:val="20"/>
          <w:szCs w:val="20"/>
        </w:rPr>
        <w:t xml:space="preserve"> consejera presidenta</w:t>
      </w:r>
      <w:r>
        <w:rPr>
          <w:rFonts w:ascii="Lucida Sans Unicode" w:hAnsi="Lucida Sans Unicode" w:cs="Lucida Sans Unicode"/>
          <w:sz w:val="20"/>
          <w:szCs w:val="20"/>
        </w:rPr>
        <w:t>.</w:t>
      </w:r>
      <w:r w:rsidR="00C13736" w:rsidRPr="001221EA">
        <w:rPr>
          <w:rFonts w:ascii="Lucida Sans Unicode" w:hAnsi="Lucida Sans Unicode" w:cs="Lucida Sans Unicode"/>
          <w:sz w:val="20"/>
          <w:szCs w:val="20"/>
        </w:rPr>
        <w:t xml:space="preserve"> </w:t>
      </w:r>
    </w:p>
    <w:p w14:paraId="00470DBD" w14:textId="77777777" w:rsidR="004202F3" w:rsidRDefault="004202F3" w:rsidP="001221EA">
      <w:pPr>
        <w:pStyle w:val="Sinespaciado"/>
        <w:spacing w:line="276" w:lineRule="auto"/>
        <w:jc w:val="both"/>
        <w:rPr>
          <w:rFonts w:ascii="Lucida Sans Unicode" w:hAnsi="Lucida Sans Unicode" w:cs="Lucida Sans Unicode"/>
          <w:sz w:val="20"/>
          <w:szCs w:val="20"/>
        </w:rPr>
      </w:pPr>
    </w:p>
    <w:p w14:paraId="2252AE9C" w14:textId="77777777" w:rsidR="00F66CA5"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C13736" w:rsidRPr="001221EA">
        <w:rPr>
          <w:rFonts w:ascii="Lucida Sans Unicode" w:hAnsi="Lucida Sans Unicode" w:cs="Lucida Sans Unicode"/>
          <w:sz w:val="20"/>
          <w:szCs w:val="20"/>
        </w:rPr>
        <w:t xml:space="preserve">uenos días a todas las personas que se encuentran en esta videoconferencia y a quienes nos siguen </w:t>
      </w:r>
      <w:r w:rsidR="00CE399A" w:rsidRPr="001221EA">
        <w:rPr>
          <w:rFonts w:ascii="Lucida Sans Unicode" w:hAnsi="Lucida Sans Unicode" w:cs="Lucida Sans Unicode"/>
          <w:sz w:val="20"/>
          <w:szCs w:val="20"/>
        </w:rPr>
        <w:t>en redes sociales</w:t>
      </w:r>
      <w:r w:rsidR="00BB20C0" w:rsidRPr="001221EA">
        <w:rPr>
          <w:rFonts w:ascii="Lucida Sans Unicode" w:hAnsi="Lucida Sans Unicode" w:cs="Lucida Sans Unicode"/>
          <w:sz w:val="20"/>
          <w:szCs w:val="20"/>
        </w:rPr>
        <w:t xml:space="preserve">. </w:t>
      </w:r>
    </w:p>
    <w:p w14:paraId="224CBC8E" w14:textId="77777777" w:rsidR="00F66CA5" w:rsidRDefault="00F66CA5" w:rsidP="001221EA">
      <w:pPr>
        <w:pStyle w:val="Sinespaciado"/>
        <w:spacing w:line="276" w:lineRule="auto"/>
        <w:jc w:val="both"/>
        <w:rPr>
          <w:rFonts w:ascii="Lucida Sans Unicode" w:hAnsi="Lucida Sans Unicode" w:cs="Lucida Sans Unicode"/>
          <w:sz w:val="20"/>
          <w:szCs w:val="20"/>
        </w:rPr>
      </w:pPr>
    </w:p>
    <w:p w14:paraId="56CB86C3" w14:textId="77777777" w:rsidR="00F66CA5" w:rsidRDefault="00BB20C0"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No lo iba a mencionar, pero ya que va a haber modificaciones a </w:t>
      </w:r>
      <w:r w:rsidR="00715C9C" w:rsidRPr="001221EA">
        <w:rPr>
          <w:rFonts w:ascii="Lucida Sans Unicode" w:hAnsi="Lucida Sans Unicode" w:cs="Lucida Sans Unicode"/>
          <w:sz w:val="20"/>
          <w:szCs w:val="20"/>
        </w:rPr>
        <w:t>propuesta de usted</w:t>
      </w:r>
      <w:r w:rsidR="00F66CA5">
        <w:rPr>
          <w:rFonts w:ascii="Lucida Sans Unicode" w:hAnsi="Lucida Sans Unicode" w:cs="Lucida Sans Unicode"/>
          <w:sz w:val="20"/>
          <w:szCs w:val="20"/>
        </w:rPr>
        <w:t>,</w:t>
      </w:r>
      <w:r w:rsidR="00715C9C" w:rsidRPr="001221EA">
        <w:rPr>
          <w:rFonts w:ascii="Lucida Sans Unicode" w:hAnsi="Lucida Sans Unicode" w:cs="Lucida Sans Unicode"/>
          <w:sz w:val="20"/>
          <w:szCs w:val="20"/>
        </w:rPr>
        <w:t xml:space="preserve"> solicitaría </w:t>
      </w:r>
      <w:r w:rsidR="00BB5743" w:rsidRPr="001221EA">
        <w:rPr>
          <w:rFonts w:ascii="Lucida Sans Unicode" w:hAnsi="Lucida Sans Unicode" w:cs="Lucida Sans Unicode"/>
          <w:sz w:val="20"/>
          <w:szCs w:val="20"/>
        </w:rPr>
        <w:t xml:space="preserve">que la parte que tiene que ver con </w:t>
      </w:r>
      <w:r w:rsidR="00FE0946" w:rsidRPr="001221EA">
        <w:rPr>
          <w:rFonts w:ascii="Lucida Sans Unicode" w:hAnsi="Lucida Sans Unicode" w:cs="Lucida Sans Unicode"/>
          <w:sz w:val="20"/>
          <w:szCs w:val="20"/>
        </w:rPr>
        <w:t xml:space="preserve">sesiones de Consejo General, se elimine del informe, </w:t>
      </w:r>
      <w:r w:rsidR="005A5D67" w:rsidRPr="001221EA">
        <w:rPr>
          <w:rFonts w:ascii="Lucida Sans Unicode" w:hAnsi="Lucida Sans Unicode" w:cs="Lucida Sans Unicode"/>
          <w:sz w:val="20"/>
          <w:szCs w:val="20"/>
        </w:rPr>
        <w:t xml:space="preserve">dado que no </w:t>
      </w:r>
      <w:r w:rsidR="00F66CA5">
        <w:rPr>
          <w:rFonts w:ascii="Lucida Sans Unicode" w:hAnsi="Lucida Sans Unicode" w:cs="Lucida Sans Unicode"/>
          <w:sz w:val="20"/>
          <w:szCs w:val="20"/>
        </w:rPr>
        <w:t xml:space="preserve">le </w:t>
      </w:r>
      <w:r w:rsidR="005A5D67" w:rsidRPr="001221EA">
        <w:rPr>
          <w:rFonts w:ascii="Lucida Sans Unicode" w:hAnsi="Lucida Sans Unicode" w:cs="Lucida Sans Unicode"/>
          <w:sz w:val="20"/>
          <w:szCs w:val="20"/>
        </w:rPr>
        <w:t xml:space="preserve">encuentro algo que te introduzca ese tema y </w:t>
      </w:r>
      <w:r w:rsidR="002D0DE8" w:rsidRPr="001221EA">
        <w:rPr>
          <w:rFonts w:ascii="Lucida Sans Unicode" w:hAnsi="Lucida Sans Unicode" w:cs="Lucida Sans Unicode"/>
          <w:sz w:val="20"/>
          <w:szCs w:val="20"/>
        </w:rPr>
        <w:t>nada más se citan algunas sesiones de Consejo</w:t>
      </w:r>
      <w:r w:rsidR="00F66CA5">
        <w:rPr>
          <w:rFonts w:ascii="Lucida Sans Unicode" w:hAnsi="Lucida Sans Unicode" w:cs="Lucida Sans Unicode"/>
          <w:sz w:val="20"/>
          <w:szCs w:val="20"/>
        </w:rPr>
        <w:t>,</w:t>
      </w:r>
      <w:r w:rsidR="002D0DE8" w:rsidRPr="001221EA">
        <w:rPr>
          <w:rFonts w:ascii="Lucida Sans Unicode" w:hAnsi="Lucida Sans Unicode" w:cs="Lucida Sans Unicode"/>
          <w:sz w:val="20"/>
          <w:szCs w:val="20"/>
        </w:rPr>
        <w:t xml:space="preserve"> sin que yo le encuentre </w:t>
      </w:r>
      <w:r w:rsidR="00842D74" w:rsidRPr="001221EA">
        <w:rPr>
          <w:rFonts w:ascii="Lucida Sans Unicode" w:hAnsi="Lucida Sans Unicode" w:cs="Lucida Sans Unicode"/>
          <w:sz w:val="20"/>
          <w:szCs w:val="20"/>
        </w:rPr>
        <w:t>que</w:t>
      </w:r>
      <w:r w:rsidR="00F66CA5">
        <w:rPr>
          <w:rFonts w:ascii="Lucida Sans Unicode" w:hAnsi="Lucida Sans Unicode" w:cs="Lucida Sans Unicode"/>
          <w:sz w:val="20"/>
          <w:szCs w:val="20"/>
        </w:rPr>
        <w:t>,</w:t>
      </w:r>
      <w:r w:rsidR="00842D74" w:rsidRPr="001221EA">
        <w:rPr>
          <w:rFonts w:ascii="Lucida Sans Unicode" w:hAnsi="Lucida Sans Unicode" w:cs="Lucida Sans Unicode"/>
          <w:sz w:val="20"/>
          <w:szCs w:val="20"/>
        </w:rPr>
        <w:t xml:space="preserve"> a quien lo lea, </w:t>
      </w:r>
      <w:r w:rsidR="00131289" w:rsidRPr="001221EA">
        <w:rPr>
          <w:rFonts w:ascii="Lucida Sans Unicode" w:hAnsi="Lucida Sans Unicode" w:cs="Lucida Sans Unicode"/>
          <w:sz w:val="20"/>
          <w:szCs w:val="20"/>
        </w:rPr>
        <w:t>fuera de nosotros, pued</w:t>
      </w:r>
      <w:r w:rsidR="00F66CA5">
        <w:rPr>
          <w:rFonts w:ascii="Lucida Sans Unicode" w:hAnsi="Lucida Sans Unicode" w:cs="Lucida Sans Unicode"/>
          <w:sz w:val="20"/>
          <w:szCs w:val="20"/>
        </w:rPr>
        <w:t>a</w:t>
      </w:r>
      <w:r w:rsidR="00131289" w:rsidRPr="001221EA">
        <w:rPr>
          <w:rFonts w:ascii="Lucida Sans Unicode" w:hAnsi="Lucida Sans Unicode" w:cs="Lucida Sans Unicode"/>
          <w:sz w:val="20"/>
          <w:szCs w:val="20"/>
        </w:rPr>
        <w:t xml:space="preserve"> encontrar una </w:t>
      </w:r>
      <w:r w:rsidR="003E1421" w:rsidRPr="001221EA">
        <w:rPr>
          <w:rFonts w:ascii="Lucida Sans Unicode" w:hAnsi="Lucida Sans Unicode" w:cs="Lucida Sans Unicode"/>
          <w:sz w:val="20"/>
          <w:szCs w:val="20"/>
        </w:rPr>
        <w:t>consistencia con la información</w:t>
      </w:r>
      <w:r w:rsidR="0069289F" w:rsidRPr="001221EA">
        <w:rPr>
          <w:rFonts w:ascii="Lucida Sans Unicode" w:hAnsi="Lucida Sans Unicode" w:cs="Lucida Sans Unicode"/>
          <w:sz w:val="20"/>
          <w:szCs w:val="20"/>
        </w:rPr>
        <w:t xml:space="preserve">. </w:t>
      </w:r>
    </w:p>
    <w:p w14:paraId="1ACCD9C3" w14:textId="77777777" w:rsidR="00F66CA5" w:rsidRDefault="00F66CA5" w:rsidP="001221EA">
      <w:pPr>
        <w:pStyle w:val="Sinespaciado"/>
        <w:spacing w:line="276" w:lineRule="auto"/>
        <w:jc w:val="both"/>
        <w:rPr>
          <w:rFonts w:ascii="Lucida Sans Unicode" w:hAnsi="Lucida Sans Unicode" w:cs="Lucida Sans Unicode"/>
          <w:sz w:val="20"/>
          <w:szCs w:val="20"/>
        </w:rPr>
      </w:pPr>
    </w:p>
    <w:p w14:paraId="56CCF87C" w14:textId="77777777" w:rsidR="00F66CA5" w:rsidRDefault="00D3184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Entonces</w:t>
      </w:r>
      <w:r w:rsidR="00F66CA5">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yo pediría </w:t>
      </w:r>
      <w:r w:rsidR="0000750F" w:rsidRPr="001221EA">
        <w:rPr>
          <w:rFonts w:ascii="Lucida Sans Unicode" w:hAnsi="Lucida Sans Unicode" w:cs="Lucida Sans Unicode"/>
          <w:sz w:val="20"/>
          <w:szCs w:val="20"/>
        </w:rPr>
        <w:t xml:space="preserve">que se eliminara </w:t>
      </w:r>
      <w:r w:rsidR="00326F51" w:rsidRPr="001221EA">
        <w:rPr>
          <w:rFonts w:ascii="Lucida Sans Unicode" w:hAnsi="Lucida Sans Unicode" w:cs="Lucida Sans Unicode"/>
          <w:sz w:val="20"/>
          <w:szCs w:val="20"/>
        </w:rPr>
        <w:t xml:space="preserve">esa parte. </w:t>
      </w:r>
    </w:p>
    <w:p w14:paraId="2486C686" w14:textId="77777777" w:rsidR="00F66CA5" w:rsidRDefault="00F66CA5" w:rsidP="001221EA">
      <w:pPr>
        <w:pStyle w:val="Sinespaciado"/>
        <w:spacing w:line="276" w:lineRule="auto"/>
        <w:jc w:val="both"/>
        <w:rPr>
          <w:rFonts w:ascii="Lucida Sans Unicode" w:hAnsi="Lucida Sans Unicode" w:cs="Lucida Sans Unicode"/>
          <w:sz w:val="20"/>
          <w:szCs w:val="20"/>
        </w:rPr>
      </w:pPr>
    </w:p>
    <w:p w14:paraId="0AE57D55" w14:textId="3DE6F478" w:rsidR="00B65E73" w:rsidRPr="001221EA" w:rsidRDefault="00326F5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Es cu</w:t>
      </w:r>
      <w:r w:rsidR="00F66CA5">
        <w:rPr>
          <w:rFonts w:ascii="Lucida Sans Unicode" w:hAnsi="Lucida Sans Unicode" w:cs="Lucida Sans Unicode"/>
          <w:sz w:val="20"/>
          <w:szCs w:val="20"/>
        </w:rPr>
        <w:t>a</w:t>
      </w:r>
      <w:r w:rsidRPr="001221EA">
        <w:rPr>
          <w:rFonts w:ascii="Lucida Sans Unicode" w:hAnsi="Lucida Sans Unicode" w:cs="Lucida Sans Unicode"/>
          <w:sz w:val="20"/>
          <w:szCs w:val="20"/>
        </w:rPr>
        <w:t>nto.</w:t>
      </w:r>
    </w:p>
    <w:p w14:paraId="311BD251"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4249742D" w14:textId="77777777" w:rsidR="00BB5171"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541116" w:rsidRPr="001221EA">
        <w:rPr>
          <w:rFonts w:ascii="Lucida Sans Unicode" w:hAnsi="Lucida Sans Unicode" w:cs="Lucida Sans Unicode"/>
          <w:b/>
          <w:bCs/>
          <w:sz w:val="20"/>
          <w:szCs w:val="20"/>
        </w:rPr>
        <w:t xml:space="preserve">: </w:t>
      </w:r>
      <w:r w:rsidR="00EB7129" w:rsidRPr="001221EA">
        <w:rPr>
          <w:rFonts w:ascii="Lucida Sans Unicode" w:hAnsi="Lucida Sans Unicode" w:cs="Lucida Sans Unicode"/>
          <w:sz w:val="20"/>
          <w:szCs w:val="20"/>
        </w:rPr>
        <w:t>De acuerdo</w:t>
      </w:r>
      <w:r w:rsidR="00BB5171">
        <w:rPr>
          <w:rFonts w:ascii="Lucida Sans Unicode" w:hAnsi="Lucida Sans Unicode" w:cs="Lucida Sans Unicode"/>
          <w:sz w:val="20"/>
          <w:szCs w:val="20"/>
        </w:rPr>
        <w:t>.</w:t>
      </w:r>
      <w:r w:rsidR="00EB7129" w:rsidRPr="001221EA">
        <w:rPr>
          <w:rFonts w:ascii="Lucida Sans Unicode" w:hAnsi="Lucida Sans Unicode" w:cs="Lucida Sans Unicode"/>
          <w:sz w:val="20"/>
          <w:szCs w:val="20"/>
        </w:rPr>
        <w:t xml:space="preserve"> </w:t>
      </w:r>
    </w:p>
    <w:p w14:paraId="2B7CD5D6"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0B800EB7" w14:textId="16FAB84B" w:rsidR="006B6AC6" w:rsidRPr="001221EA" w:rsidRDefault="00BB5171"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w:t>
      </w:r>
      <w:r w:rsidR="00EB7129" w:rsidRPr="001221EA">
        <w:rPr>
          <w:rFonts w:ascii="Lucida Sans Unicode" w:hAnsi="Lucida Sans Unicode" w:cs="Lucida Sans Unicode"/>
          <w:sz w:val="20"/>
          <w:szCs w:val="20"/>
        </w:rPr>
        <w:t>racias</w:t>
      </w:r>
      <w:r>
        <w:rPr>
          <w:rFonts w:ascii="Lucida Sans Unicode" w:hAnsi="Lucida Sans Unicode" w:cs="Lucida Sans Unicode"/>
          <w:sz w:val="20"/>
          <w:szCs w:val="20"/>
        </w:rPr>
        <w:t>,</w:t>
      </w:r>
      <w:r w:rsidR="00EB7129" w:rsidRPr="001221EA">
        <w:rPr>
          <w:rFonts w:ascii="Lucida Sans Unicode" w:hAnsi="Lucida Sans Unicode" w:cs="Lucida Sans Unicode"/>
          <w:sz w:val="20"/>
          <w:szCs w:val="20"/>
        </w:rPr>
        <w:t xml:space="preserve"> consejera Zoad </w:t>
      </w:r>
      <w:r w:rsidR="00E9651E" w:rsidRPr="001221EA">
        <w:rPr>
          <w:rFonts w:ascii="Lucida Sans Unicode" w:hAnsi="Lucida Sans Unicode" w:cs="Lucida Sans Unicode"/>
          <w:sz w:val="20"/>
          <w:szCs w:val="20"/>
        </w:rPr>
        <w:t xml:space="preserve">García González, y si no hay algún otro comentario al respecto, le cedería entonces ahora el uso de la voz a la secretaria técnica para que dé cuenta y presente el informe. </w:t>
      </w:r>
    </w:p>
    <w:p w14:paraId="6AE9436E"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27EF60E7" w14:textId="77777777" w:rsidR="00BB5171" w:rsidRDefault="00C878B9"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00C323FE" w:rsidRPr="001221EA">
        <w:rPr>
          <w:rFonts w:ascii="Lucida Sans Unicode" w:hAnsi="Lucida Sans Unicode" w:cs="Lucida Sans Unicode"/>
          <w:sz w:val="20"/>
          <w:szCs w:val="20"/>
        </w:rPr>
        <w:t>Muchas gracias</w:t>
      </w:r>
      <w:r w:rsidR="00BB5171">
        <w:rPr>
          <w:rFonts w:ascii="Lucida Sans Unicode" w:hAnsi="Lucida Sans Unicode" w:cs="Lucida Sans Unicode"/>
          <w:sz w:val="20"/>
          <w:szCs w:val="20"/>
        </w:rPr>
        <w:t>,</w:t>
      </w:r>
      <w:r w:rsidR="00C323FE" w:rsidRPr="001221EA">
        <w:rPr>
          <w:rFonts w:ascii="Lucida Sans Unicode" w:hAnsi="Lucida Sans Unicode" w:cs="Lucida Sans Unicode"/>
          <w:sz w:val="20"/>
          <w:szCs w:val="20"/>
        </w:rPr>
        <w:t xml:space="preserve"> consejer</w:t>
      </w:r>
      <w:r w:rsidR="00AB4F24" w:rsidRPr="001221EA">
        <w:rPr>
          <w:rFonts w:ascii="Lucida Sans Unicode" w:hAnsi="Lucida Sans Unicode" w:cs="Lucida Sans Unicode"/>
          <w:sz w:val="20"/>
          <w:szCs w:val="20"/>
        </w:rPr>
        <w:t>a</w:t>
      </w:r>
      <w:r w:rsidR="00BB5171">
        <w:rPr>
          <w:rFonts w:ascii="Lucida Sans Unicode" w:hAnsi="Lucida Sans Unicode" w:cs="Lucida Sans Unicode"/>
          <w:sz w:val="20"/>
          <w:szCs w:val="20"/>
        </w:rPr>
        <w:t>.</w:t>
      </w:r>
    </w:p>
    <w:p w14:paraId="3A54F120"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058BE4BA" w14:textId="2CD5D199" w:rsidR="00BB5171" w:rsidRDefault="00BB5171"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Consejera, t</w:t>
      </w:r>
      <w:r w:rsidR="00AB4F24" w:rsidRPr="001221EA">
        <w:rPr>
          <w:rFonts w:ascii="Lucida Sans Unicode" w:hAnsi="Lucida Sans Unicode" w:cs="Lucida Sans Unicode"/>
          <w:sz w:val="20"/>
          <w:szCs w:val="20"/>
        </w:rPr>
        <w:t>omamos nota de las observaciones</w:t>
      </w:r>
      <w:r>
        <w:rPr>
          <w:rFonts w:ascii="Lucida Sans Unicode" w:hAnsi="Lucida Sans Unicode" w:cs="Lucida Sans Unicode"/>
          <w:sz w:val="20"/>
          <w:szCs w:val="20"/>
        </w:rPr>
        <w:t xml:space="preserve"> y a continuación presento el informe</w:t>
      </w:r>
      <w:r w:rsidR="003210B0" w:rsidRPr="001221EA">
        <w:rPr>
          <w:rFonts w:ascii="Lucida Sans Unicode" w:hAnsi="Lucida Sans Unicode" w:cs="Lucida Sans Unicode"/>
          <w:sz w:val="20"/>
          <w:szCs w:val="20"/>
        </w:rPr>
        <w:t xml:space="preserve">. </w:t>
      </w:r>
    </w:p>
    <w:p w14:paraId="3AD3EB08"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5983999F" w14:textId="7E25191C" w:rsidR="00EB7129" w:rsidRPr="001221EA" w:rsidRDefault="00400C1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Antes de iniciar, doy cuenta que se acaba de unir a esta sesión virtual, el representante del </w:t>
      </w:r>
      <w:r w:rsidR="00BB5171">
        <w:rPr>
          <w:rFonts w:ascii="Lucida Sans Unicode" w:hAnsi="Lucida Sans Unicode" w:cs="Lucida Sans Unicode"/>
          <w:sz w:val="20"/>
          <w:szCs w:val="20"/>
        </w:rPr>
        <w:t>p</w:t>
      </w:r>
      <w:r w:rsidRPr="001221EA">
        <w:rPr>
          <w:rFonts w:ascii="Lucida Sans Unicode" w:hAnsi="Lucida Sans Unicode" w:cs="Lucida Sans Unicode"/>
          <w:sz w:val="20"/>
          <w:szCs w:val="20"/>
        </w:rPr>
        <w:t xml:space="preserve">artido Movimiento Ciudadano, </w:t>
      </w:r>
      <w:r w:rsidR="00990A9E" w:rsidRPr="001221EA">
        <w:rPr>
          <w:rFonts w:ascii="Lucida Sans Unicode" w:hAnsi="Lucida Sans Unicode" w:cs="Lucida Sans Unicode"/>
          <w:sz w:val="20"/>
          <w:szCs w:val="20"/>
        </w:rPr>
        <w:t xml:space="preserve">el licenciado </w:t>
      </w:r>
      <w:r w:rsidR="00990A9E" w:rsidRPr="00BB5171">
        <w:rPr>
          <w:rFonts w:ascii="Lucida Sans Unicode" w:hAnsi="Lucida Sans Unicode" w:cs="Lucida Sans Unicode"/>
          <w:b/>
          <w:bCs/>
          <w:sz w:val="20"/>
          <w:szCs w:val="20"/>
        </w:rPr>
        <w:t>Óscar Amézquita</w:t>
      </w:r>
      <w:r w:rsidR="00990A9E" w:rsidRPr="001221EA">
        <w:rPr>
          <w:rFonts w:ascii="Lucida Sans Unicode" w:hAnsi="Lucida Sans Unicode" w:cs="Lucida Sans Unicode"/>
          <w:sz w:val="20"/>
          <w:szCs w:val="20"/>
        </w:rPr>
        <w:t xml:space="preserve">. </w:t>
      </w:r>
    </w:p>
    <w:p w14:paraId="792CCB3E"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470962A3" w14:textId="6FD34FC7" w:rsidR="000D4F90" w:rsidRPr="001221EA" w:rsidRDefault="001614D4"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000D4F90" w:rsidRPr="001221EA">
        <w:rPr>
          <w:rFonts w:ascii="Lucida Sans Unicode" w:hAnsi="Lucida Sans Unicode" w:cs="Lucida Sans Unicode"/>
          <w:b/>
          <w:bCs/>
          <w:sz w:val="20"/>
          <w:szCs w:val="20"/>
        </w:rPr>
        <w:t>:</w:t>
      </w:r>
      <w:r w:rsidR="006928C4" w:rsidRPr="001221EA">
        <w:rPr>
          <w:rFonts w:ascii="Lucida Sans Unicode" w:hAnsi="Lucida Sans Unicode" w:cs="Lucida Sans Unicode"/>
          <w:b/>
          <w:bCs/>
          <w:sz w:val="20"/>
          <w:szCs w:val="20"/>
        </w:rPr>
        <w:t xml:space="preserve"> </w:t>
      </w:r>
      <w:r w:rsidR="006928C4" w:rsidRPr="001221EA">
        <w:rPr>
          <w:rFonts w:ascii="Lucida Sans Unicode" w:hAnsi="Lucida Sans Unicode" w:cs="Lucida Sans Unicode"/>
          <w:sz w:val="20"/>
          <w:szCs w:val="20"/>
        </w:rPr>
        <w:t>Gracias</w:t>
      </w:r>
      <w:r>
        <w:rPr>
          <w:rFonts w:ascii="Lucida Sans Unicode" w:hAnsi="Lucida Sans Unicode" w:cs="Lucida Sans Unicode"/>
          <w:sz w:val="20"/>
          <w:szCs w:val="20"/>
        </w:rPr>
        <w:t>,</w:t>
      </w:r>
      <w:r w:rsidR="006928C4" w:rsidRPr="001221EA">
        <w:rPr>
          <w:rFonts w:ascii="Lucida Sans Unicode" w:hAnsi="Lucida Sans Unicode" w:cs="Lucida Sans Unicode"/>
          <w:sz w:val="20"/>
          <w:szCs w:val="20"/>
        </w:rPr>
        <w:t xml:space="preserve"> secretaria</w:t>
      </w:r>
      <w:r>
        <w:rPr>
          <w:rFonts w:ascii="Lucida Sans Unicode" w:hAnsi="Lucida Sans Unicode" w:cs="Lucida Sans Unicode"/>
          <w:sz w:val="20"/>
          <w:szCs w:val="20"/>
        </w:rPr>
        <w:t>.</w:t>
      </w:r>
      <w:r w:rsidR="006928C4" w:rsidRPr="001221EA">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E5318B" w:rsidRPr="001221EA">
        <w:rPr>
          <w:rFonts w:ascii="Lucida Sans Unicode" w:hAnsi="Lucida Sans Unicode" w:cs="Lucida Sans Unicode"/>
          <w:sz w:val="20"/>
          <w:szCs w:val="20"/>
        </w:rPr>
        <w:t>delante</w:t>
      </w:r>
      <w:r>
        <w:rPr>
          <w:rFonts w:ascii="Lucida Sans Unicode" w:hAnsi="Lucida Sans Unicode" w:cs="Lucida Sans Unicode"/>
          <w:sz w:val="20"/>
          <w:szCs w:val="20"/>
        </w:rPr>
        <w:t>,</w:t>
      </w:r>
      <w:r w:rsidR="00E5318B" w:rsidRPr="001221EA">
        <w:rPr>
          <w:rFonts w:ascii="Lucida Sans Unicode" w:hAnsi="Lucida Sans Unicode" w:cs="Lucida Sans Unicode"/>
          <w:sz w:val="20"/>
          <w:szCs w:val="20"/>
        </w:rPr>
        <w:t xml:space="preserve"> por favor. </w:t>
      </w:r>
    </w:p>
    <w:p w14:paraId="6D590A1B" w14:textId="77777777" w:rsidR="001614D4" w:rsidRDefault="001614D4" w:rsidP="001221EA">
      <w:pPr>
        <w:pStyle w:val="Sinespaciado"/>
        <w:spacing w:line="276" w:lineRule="auto"/>
        <w:jc w:val="both"/>
        <w:rPr>
          <w:rFonts w:ascii="Lucida Sans Unicode" w:hAnsi="Lucida Sans Unicode" w:cs="Lucida Sans Unicode"/>
          <w:b/>
          <w:bCs/>
          <w:sz w:val="20"/>
          <w:szCs w:val="20"/>
        </w:rPr>
      </w:pPr>
    </w:p>
    <w:p w14:paraId="699087D1" w14:textId="77777777" w:rsidR="00BB5171" w:rsidRDefault="00E5318B"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1614D4">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Pr="001221EA">
        <w:rPr>
          <w:rFonts w:ascii="Lucida Sans Unicode" w:hAnsi="Lucida Sans Unicode" w:cs="Lucida Sans Unicode"/>
          <w:sz w:val="20"/>
          <w:szCs w:val="20"/>
        </w:rPr>
        <w:t>Bien</w:t>
      </w:r>
      <w:r w:rsidR="001614D4">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1614D4">
        <w:rPr>
          <w:rFonts w:ascii="Lucida Sans Unicode" w:hAnsi="Lucida Sans Unicode" w:cs="Lucida Sans Unicode"/>
          <w:sz w:val="20"/>
          <w:szCs w:val="20"/>
        </w:rPr>
        <w:t>M</w:t>
      </w:r>
      <w:r w:rsidRPr="001221EA">
        <w:rPr>
          <w:rFonts w:ascii="Lucida Sans Unicode" w:hAnsi="Lucida Sans Unicode" w:cs="Lucida Sans Unicode"/>
          <w:sz w:val="20"/>
          <w:szCs w:val="20"/>
        </w:rPr>
        <w:t>e permito iniciar</w:t>
      </w:r>
      <w:r w:rsidR="00BB5171">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p>
    <w:p w14:paraId="59497D07"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3DEA1648" w14:textId="2D2C2989" w:rsidR="00BB5171" w:rsidRDefault="00BB5171"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5318B" w:rsidRPr="001221EA">
        <w:rPr>
          <w:rFonts w:ascii="Lucida Sans Unicode" w:hAnsi="Lucida Sans Unicode" w:cs="Lucida Sans Unicode"/>
          <w:sz w:val="20"/>
          <w:szCs w:val="20"/>
        </w:rPr>
        <w:t>n esta sesión</w:t>
      </w:r>
      <w:r>
        <w:rPr>
          <w:rFonts w:ascii="Lucida Sans Unicode" w:hAnsi="Lucida Sans Unicode" w:cs="Lucida Sans Unicode"/>
          <w:sz w:val="20"/>
          <w:szCs w:val="20"/>
        </w:rPr>
        <w:t>,</w:t>
      </w:r>
      <w:r w:rsidR="00E5318B" w:rsidRPr="001221EA">
        <w:rPr>
          <w:rFonts w:ascii="Lucida Sans Unicode" w:hAnsi="Lucida Sans Unicode" w:cs="Lucida Sans Unicode"/>
          <w:sz w:val="20"/>
          <w:szCs w:val="20"/>
        </w:rPr>
        <w:t xml:space="preserve"> </w:t>
      </w:r>
      <w:r w:rsidR="00350482" w:rsidRPr="001221EA">
        <w:rPr>
          <w:rFonts w:ascii="Lucida Sans Unicode" w:hAnsi="Lucida Sans Unicode" w:cs="Lucida Sans Unicode"/>
          <w:sz w:val="20"/>
          <w:szCs w:val="20"/>
        </w:rPr>
        <w:t xml:space="preserve">se presenta el informe de actividades de la Comisión de Igualdad de Género y No Discriminación de este Instituto Electoral, que se están plasmando las actividades </w:t>
      </w:r>
      <w:r w:rsidR="00A113EE" w:rsidRPr="001221EA">
        <w:rPr>
          <w:rFonts w:ascii="Lucida Sans Unicode" w:hAnsi="Lucida Sans Unicode" w:cs="Lucida Sans Unicode"/>
          <w:sz w:val="20"/>
          <w:szCs w:val="20"/>
        </w:rPr>
        <w:t>del mes de marzo a octubre de este año</w:t>
      </w:r>
      <w:r>
        <w:rPr>
          <w:rFonts w:ascii="Lucida Sans Unicode" w:hAnsi="Lucida Sans Unicode" w:cs="Lucida Sans Unicode"/>
          <w:sz w:val="20"/>
          <w:szCs w:val="20"/>
        </w:rPr>
        <w:t>.</w:t>
      </w:r>
    </w:p>
    <w:p w14:paraId="4D3E2E3B"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128A8CA2" w14:textId="2CA70F51" w:rsidR="00BB5171" w:rsidRDefault="00BB5171"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113EE" w:rsidRPr="001221EA">
        <w:rPr>
          <w:rFonts w:ascii="Lucida Sans Unicode" w:hAnsi="Lucida Sans Unicode" w:cs="Lucida Sans Unicode"/>
          <w:sz w:val="20"/>
          <w:szCs w:val="20"/>
        </w:rPr>
        <w:t>n ese sentido, pues ya inici</w:t>
      </w:r>
      <w:r>
        <w:rPr>
          <w:rFonts w:ascii="Lucida Sans Unicode" w:hAnsi="Lucida Sans Unicode" w:cs="Lucida Sans Unicode"/>
          <w:sz w:val="20"/>
          <w:szCs w:val="20"/>
        </w:rPr>
        <w:t>o</w:t>
      </w:r>
      <w:r w:rsidR="0016053A" w:rsidRPr="001221EA">
        <w:rPr>
          <w:rFonts w:ascii="Lucida Sans Unicode" w:hAnsi="Lucida Sans Unicode" w:cs="Lucida Sans Unicode"/>
          <w:sz w:val="20"/>
          <w:szCs w:val="20"/>
        </w:rPr>
        <w:t xml:space="preserve">. </w:t>
      </w:r>
    </w:p>
    <w:p w14:paraId="41E4B962"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3C5BD061" w14:textId="77777777" w:rsidR="00BB5171" w:rsidRDefault="0016053A"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w:t>
      </w:r>
      <w:r w:rsidR="00A113EE" w:rsidRPr="001221EA">
        <w:rPr>
          <w:rFonts w:ascii="Lucida Sans Unicode" w:hAnsi="Lucida Sans Unicode" w:cs="Lucida Sans Unicode"/>
          <w:sz w:val="20"/>
          <w:szCs w:val="20"/>
        </w:rPr>
        <w:t>l programa anual de trabajo</w:t>
      </w:r>
      <w:r w:rsidR="007D74EA" w:rsidRPr="001221EA">
        <w:rPr>
          <w:rFonts w:ascii="Lucida Sans Unicode" w:hAnsi="Lucida Sans Unicode" w:cs="Lucida Sans Unicode"/>
          <w:sz w:val="20"/>
          <w:szCs w:val="20"/>
        </w:rPr>
        <w:t xml:space="preserve"> se presentó el día 24 de abril, en sesión de Comisión y </w:t>
      </w:r>
      <w:r w:rsidR="00282718" w:rsidRPr="001221EA">
        <w:rPr>
          <w:rFonts w:ascii="Lucida Sans Unicode" w:hAnsi="Lucida Sans Unicode" w:cs="Lucida Sans Unicode"/>
          <w:sz w:val="20"/>
          <w:szCs w:val="20"/>
        </w:rPr>
        <w:t xml:space="preserve">se presentó ya ante el Consejo el día 11 de mayo. </w:t>
      </w:r>
    </w:p>
    <w:p w14:paraId="60D6DDE3"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7C8831A9" w14:textId="77777777" w:rsidR="00BB5171" w:rsidRDefault="00282718"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Estas </w:t>
      </w:r>
      <w:r w:rsidR="00D81668" w:rsidRPr="001221EA">
        <w:rPr>
          <w:rFonts w:ascii="Lucida Sans Unicode" w:hAnsi="Lucida Sans Unicode" w:cs="Lucida Sans Unicode"/>
          <w:sz w:val="20"/>
          <w:szCs w:val="20"/>
        </w:rPr>
        <w:t>son algunas de las precisiones con respecto de las actividades que se van a presentar</w:t>
      </w:r>
      <w:r w:rsidR="00B43482" w:rsidRPr="001221EA">
        <w:rPr>
          <w:rFonts w:ascii="Lucida Sans Unicode" w:hAnsi="Lucida Sans Unicode" w:cs="Lucida Sans Unicode"/>
          <w:sz w:val="20"/>
          <w:szCs w:val="20"/>
        </w:rPr>
        <w:t xml:space="preserve">. </w:t>
      </w:r>
    </w:p>
    <w:p w14:paraId="09A8A8E7" w14:textId="77777777" w:rsidR="00BB5171" w:rsidRDefault="00BB5171" w:rsidP="001221EA">
      <w:pPr>
        <w:pStyle w:val="Sinespaciado"/>
        <w:spacing w:line="276" w:lineRule="auto"/>
        <w:jc w:val="both"/>
        <w:rPr>
          <w:rFonts w:ascii="Lucida Sans Unicode" w:hAnsi="Lucida Sans Unicode" w:cs="Lucida Sans Unicode"/>
          <w:sz w:val="20"/>
          <w:szCs w:val="20"/>
        </w:rPr>
      </w:pPr>
    </w:p>
    <w:p w14:paraId="18A45F84" w14:textId="77777777" w:rsidR="00BC259C" w:rsidRDefault="00B77D34"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¿Cuántas sesiones se celebraron de esta </w:t>
      </w:r>
      <w:r w:rsidR="00737C86" w:rsidRPr="001221EA">
        <w:rPr>
          <w:rFonts w:ascii="Lucida Sans Unicode" w:hAnsi="Lucida Sans Unicode" w:cs="Lucida Sans Unicode"/>
          <w:sz w:val="20"/>
          <w:szCs w:val="20"/>
        </w:rPr>
        <w:t xml:space="preserve">Comisión? </w:t>
      </w:r>
    </w:p>
    <w:p w14:paraId="5BB11B64"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06B53AF0" w14:textId="77777777" w:rsidR="00BC259C" w:rsidRDefault="00737C8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Se pre</w:t>
      </w:r>
      <w:r w:rsidR="008847BE" w:rsidRPr="001221EA">
        <w:rPr>
          <w:rFonts w:ascii="Lucida Sans Unicode" w:hAnsi="Lucida Sans Unicode" w:cs="Lucida Sans Unicode"/>
          <w:sz w:val="20"/>
          <w:szCs w:val="20"/>
        </w:rPr>
        <w:t>sentó justo la del 24 de abril, en dónde ya se menciona, se hizo pública</w:t>
      </w:r>
      <w:r w:rsidR="00BC259C">
        <w:rPr>
          <w:rFonts w:ascii="Lucida Sans Unicode" w:hAnsi="Lucida Sans Unicode" w:cs="Lucida Sans Unicode"/>
          <w:sz w:val="20"/>
          <w:szCs w:val="20"/>
        </w:rPr>
        <w:t>s</w:t>
      </w:r>
      <w:r w:rsidR="008847BE" w:rsidRPr="001221EA">
        <w:rPr>
          <w:rFonts w:ascii="Lucida Sans Unicode" w:hAnsi="Lucida Sans Unicode" w:cs="Lucida Sans Unicode"/>
          <w:sz w:val="20"/>
          <w:szCs w:val="20"/>
        </w:rPr>
        <w:t xml:space="preserve"> </w:t>
      </w:r>
      <w:r w:rsidR="00C24B3B" w:rsidRPr="001221EA">
        <w:rPr>
          <w:rFonts w:ascii="Lucida Sans Unicode" w:hAnsi="Lucida Sans Unicode" w:cs="Lucida Sans Unicode"/>
          <w:sz w:val="20"/>
          <w:szCs w:val="20"/>
        </w:rPr>
        <w:t>las actividades que se iban a estar desarrollando</w:t>
      </w:r>
      <w:r w:rsidR="00BC259C">
        <w:rPr>
          <w:rFonts w:ascii="Lucida Sans Unicode" w:hAnsi="Lucida Sans Unicode" w:cs="Lucida Sans Unicode"/>
          <w:sz w:val="20"/>
          <w:szCs w:val="20"/>
        </w:rPr>
        <w:t>.</w:t>
      </w:r>
    </w:p>
    <w:p w14:paraId="0C9F66C0"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0A7F83D4" w14:textId="4377BA16" w:rsidR="00BC259C"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24B3B" w:rsidRPr="001221EA">
        <w:rPr>
          <w:rFonts w:ascii="Lucida Sans Unicode" w:hAnsi="Lucida Sans Unicode" w:cs="Lucida Sans Unicode"/>
          <w:sz w:val="20"/>
          <w:szCs w:val="20"/>
        </w:rPr>
        <w:t>l 4 de octubre</w:t>
      </w:r>
      <w:r>
        <w:rPr>
          <w:rFonts w:ascii="Lucida Sans Unicode" w:hAnsi="Lucida Sans Unicode" w:cs="Lucida Sans Unicode"/>
          <w:sz w:val="20"/>
          <w:szCs w:val="20"/>
        </w:rPr>
        <w:t>,</w:t>
      </w:r>
      <w:r w:rsidR="00C24B3B" w:rsidRPr="001221EA">
        <w:rPr>
          <w:rFonts w:ascii="Lucida Sans Unicode" w:hAnsi="Lucida Sans Unicode" w:cs="Lucida Sans Unicode"/>
          <w:sz w:val="20"/>
          <w:szCs w:val="20"/>
        </w:rPr>
        <w:t xml:space="preserve"> en una segunda sesión en la que</w:t>
      </w:r>
      <w:r w:rsidR="000741EC" w:rsidRPr="001221EA">
        <w:rPr>
          <w:rFonts w:ascii="Lucida Sans Unicode" w:hAnsi="Lucida Sans Unicode" w:cs="Lucida Sans Unicode"/>
          <w:sz w:val="20"/>
          <w:szCs w:val="20"/>
        </w:rPr>
        <w:t>, pues, también se dieron avances de las actividades que esta Comisión realiza y</w:t>
      </w:r>
      <w:r>
        <w:rPr>
          <w:rFonts w:ascii="Lucida Sans Unicode" w:hAnsi="Lucida Sans Unicode" w:cs="Lucida Sans Unicode"/>
          <w:sz w:val="20"/>
          <w:szCs w:val="20"/>
        </w:rPr>
        <w:t>,</w:t>
      </w:r>
      <w:r w:rsidR="000741EC" w:rsidRPr="001221EA">
        <w:rPr>
          <w:rFonts w:ascii="Lucida Sans Unicode" w:hAnsi="Lucida Sans Unicode" w:cs="Lucida Sans Unicode"/>
          <w:sz w:val="20"/>
          <w:szCs w:val="20"/>
        </w:rPr>
        <w:t xml:space="preserve"> pues, la que nos ocupa en este día</w:t>
      </w:r>
      <w:r>
        <w:rPr>
          <w:rFonts w:ascii="Lucida Sans Unicode" w:hAnsi="Lucida Sans Unicode" w:cs="Lucida Sans Unicode"/>
          <w:sz w:val="20"/>
          <w:szCs w:val="20"/>
        </w:rPr>
        <w:t>.</w:t>
      </w:r>
    </w:p>
    <w:p w14:paraId="348CF3B2"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2361FB60" w14:textId="38FF36A5" w:rsidR="00E5318B" w:rsidRPr="001221EA"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0741EC" w:rsidRPr="001221EA">
        <w:rPr>
          <w:rFonts w:ascii="Lucida Sans Unicode" w:hAnsi="Lucida Sans Unicode" w:cs="Lucida Sans Unicode"/>
          <w:sz w:val="20"/>
          <w:szCs w:val="20"/>
        </w:rPr>
        <w:t>especto de las actividades de transvers</w:t>
      </w:r>
      <w:r>
        <w:rPr>
          <w:rFonts w:ascii="Lucida Sans Unicode" w:hAnsi="Lucida Sans Unicode" w:cs="Lucida Sans Unicode"/>
          <w:sz w:val="20"/>
          <w:szCs w:val="20"/>
        </w:rPr>
        <w:t>a</w:t>
      </w:r>
      <w:r w:rsidR="000741EC" w:rsidRPr="001221EA">
        <w:rPr>
          <w:rFonts w:ascii="Lucida Sans Unicode" w:hAnsi="Lucida Sans Unicode" w:cs="Lucida Sans Unicode"/>
          <w:sz w:val="20"/>
          <w:szCs w:val="20"/>
        </w:rPr>
        <w:t xml:space="preserve">lizar e institucionalizar la </w:t>
      </w:r>
      <w:r w:rsidR="00852CB4" w:rsidRPr="001221EA">
        <w:rPr>
          <w:rFonts w:ascii="Lucida Sans Unicode" w:hAnsi="Lucida Sans Unicode" w:cs="Lucida Sans Unicode"/>
          <w:sz w:val="20"/>
          <w:szCs w:val="20"/>
        </w:rPr>
        <w:t>perspectiva de género, inclu</w:t>
      </w:r>
      <w:r w:rsidR="000D094F" w:rsidRPr="001221EA">
        <w:rPr>
          <w:rFonts w:ascii="Lucida Sans Unicode" w:hAnsi="Lucida Sans Unicode" w:cs="Lucida Sans Unicode"/>
          <w:sz w:val="20"/>
          <w:szCs w:val="20"/>
        </w:rPr>
        <w:t xml:space="preserve">sión, interculturalidad y diversidad en el quehacer </w:t>
      </w:r>
      <w:r w:rsidR="00275295" w:rsidRPr="001221EA">
        <w:rPr>
          <w:rFonts w:ascii="Lucida Sans Unicode" w:hAnsi="Lucida Sans Unicode" w:cs="Lucida Sans Unicode"/>
          <w:sz w:val="20"/>
          <w:szCs w:val="20"/>
        </w:rPr>
        <w:t>institucional</w:t>
      </w:r>
      <w:r>
        <w:rPr>
          <w:rFonts w:ascii="Lucida Sans Unicode" w:hAnsi="Lucida Sans Unicode" w:cs="Lucida Sans Unicode"/>
          <w:sz w:val="20"/>
          <w:szCs w:val="20"/>
        </w:rPr>
        <w:t>, e</w:t>
      </w:r>
      <w:r w:rsidR="00077A36" w:rsidRPr="001221EA">
        <w:rPr>
          <w:rFonts w:ascii="Lucida Sans Unicode" w:hAnsi="Lucida Sans Unicode" w:cs="Lucida Sans Unicode"/>
          <w:sz w:val="20"/>
          <w:szCs w:val="20"/>
        </w:rPr>
        <w:t xml:space="preserve">sta Comisión se dio a la tarea de realizar </w:t>
      </w:r>
      <w:r w:rsidR="00DF20F3" w:rsidRPr="001221EA">
        <w:rPr>
          <w:rFonts w:ascii="Lucida Sans Unicode" w:hAnsi="Lucida Sans Unicode" w:cs="Lucida Sans Unicode"/>
          <w:sz w:val="20"/>
          <w:szCs w:val="20"/>
        </w:rPr>
        <w:t>actividades para poder capacitar al personal del Instituto Electoral a través del Centro</w:t>
      </w:r>
      <w:r w:rsidR="003F3BD4" w:rsidRPr="001221EA">
        <w:rPr>
          <w:rFonts w:ascii="Lucida Sans Unicode" w:hAnsi="Lucida Sans Unicode" w:cs="Lucida Sans Unicode"/>
          <w:sz w:val="20"/>
          <w:szCs w:val="20"/>
        </w:rPr>
        <w:t xml:space="preserve"> de Estudios e Investigación Electoral</w:t>
      </w:r>
      <w:r w:rsidR="00DF20F3" w:rsidRPr="001221EA">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DF20F3" w:rsidRPr="001221EA">
        <w:rPr>
          <w:rFonts w:ascii="Lucida Sans Unicode" w:hAnsi="Lucida Sans Unicode" w:cs="Lucida Sans Unicode"/>
          <w:sz w:val="20"/>
          <w:szCs w:val="20"/>
        </w:rPr>
        <w:t>Irene Roble</w:t>
      </w:r>
      <w:r w:rsidR="007B0903" w:rsidRPr="001221EA">
        <w:rPr>
          <w:rFonts w:ascii="Lucida Sans Unicode" w:hAnsi="Lucida Sans Unicode" w:cs="Lucida Sans Unicode"/>
          <w:sz w:val="20"/>
          <w:szCs w:val="20"/>
        </w:rPr>
        <w:t>do</w:t>
      </w:r>
      <w:r>
        <w:rPr>
          <w:rFonts w:ascii="Lucida Sans Unicode" w:hAnsi="Lucida Sans Unicode" w:cs="Lucida Sans Unicode"/>
          <w:sz w:val="20"/>
          <w:szCs w:val="20"/>
        </w:rPr>
        <w:t xml:space="preserve">”, </w:t>
      </w:r>
      <w:r w:rsidR="007B0903" w:rsidRPr="001221EA">
        <w:rPr>
          <w:rFonts w:ascii="Lucida Sans Unicode" w:hAnsi="Lucida Sans Unicode" w:cs="Lucida Sans Unicode"/>
          <w:sz w:val="20"/>
          <w:szCs w:val="20"/>
        </w:rPr>
        <w:t>en d</w:t>
      </w:r>
      <w:r>
        <w:rPr>
          <w:rFonts w:ascii="Lucida Sans Unicode" w:hAnsi="Lucida Sans Unicode" w:cs="Lucida Sans Unicode"/>
          <w:sz w:val="20"/>
          <w:szCs w:val="20"/>
        </w:rPr>
        <w:t>o</w:t>
      </w:r>
      <w:r w:rsidR="007B0903" w:rsidRPr="001221EA">
        <w:rPr>
          <w:rFonts w:ascii="Lucida Sans Unicode" w:hAnsi="Lucida Sans Unicode" w:cs="Lucida Sans Unicode"/>
          <w:sz w:val="20"/>
          <w:szCs w:val="20"/>
        </w:rPr>
        <w:t>nde se presentaron los materiales necesarios para que pudiera desarrollarse esta capacitaci</w:t>
      </w:r>
      <w:r w:rsidR="003275CC" w:rsidRPr="001221EA">
        <w:rPr>
          <w:rFonts w:ascii="Lucida Sans Unicode" w:hAnsi="Lucida Sans Unicode" w:cs="Lucida Sans Unicode"/>
          <w:sz w:val="20"/>
          <w:szCs w:val="20"/>
        </w:rPr>
        <w:t>ón y se iniciar</w:t>
      </w:r>
      <w:r w:rsidR="009A4048" w:rsidRPr="001221EA">
        <w:rPr>
          <w:rFonts w:ascii="Lucida Sans Unicode" w:hAnsi="Lucida Sans Unicode" w:cs="Lucida Sans Unicode"/>
          <w:sz w:val="20"/>
          <w:szCs w:val="20"/>
        </w:rPr>
        <w:t>á</w:t>
      </w:r>
      <w:r>
        <w:rPr>
          <w:rFonts w:ascii="Lucida Sans Unicode" w:hAnsi="Lucida Sans Unicode" w:cs="Lucida Sans Unicode"/>
          <w:sz w:val="20"/>
          <w:szCs w:val="20"/>
        </w:rPr>
        <w:t>,</w:t>
      </w:r>
      <w:r w:rsidR="009A4048" w:rsidRPr="001221EA">
        <w:rPr>
          <w:rFonts w:ascii="Lucida Sans Unicode" w:hAnsi="Lucida Sans Unicode" w:cs="Lucida Sans Unicode"/>
          <w:sz w:val="20"/>
          <w:szCs w:val="20"/>
        </w:rPr>
        <w:t xml:space="preserve"> entonces, a partir del mes de noviembre</w:t>
      </w:r>
      <w:r w:rsidR="00D62FDF" w:rsidRPr="001221EA">
        <w:rPr>
          <w:rFonts w:ascii="Lucida Sans Unicode" w:hAnsi="Lucida Sans Unicode" w:cs="Lucida Sans Unicode"/>
          <w:sz w:val="20"/>
          <w:szCs w:val="20"/>
        </w:rPr>
        <w:t xml:space="preserve">. </w:t>
      </w:r>
    </w:p>
    <w:p w14:paraId="0966663B"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312CDDAA" w14:textId="582279CB" w:rsidR="00BC259C" w:rsidRDefault="00165C15"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Respecto de la incorporación de la perspectiva de género y de</w:t>
      </w:r>
      <w:r w:rsidR="00BC259C">
        <w:rPr>
          <w:rFonts w:ascii="Lucida Sans Unicode" w:hAnsi="Lucida Sans Unicode" w:cs="Lucida Sans Unicode"/>
          <w:sz w:val="20"/>
          <w:szCs w:val="20"/>
        </w:rPr>
        <w:t>l acceso</w:t>
      </w:r>
      <w:r w:rsidRPr="001221EA">
        <w:rPr>
          <w:rFonts w:ascii="Lucida Sans Unicode" w:hAnsi="Lucida Sans Unicode" w:cs="Lucida Sans Unicode"/>
          <w:sz w:val="20"/>
          <w:szCs w:val="20"/>
        </w:rPr>
        <w:t xml:space="preserve"> intercul</w:t>
      </w:r>
      <w:r w:rsidR="00573AE7" w:rsidRPr="001221EA">
        <w:rPr>
          <w:rFonts w:ascii="Lucida Sans Unicode" w:hAnsi="Lucida Sans Unicode" w:cs="Lucida Sans Unicode"/>
          <w:sz w:val="20"/>
          <w:szCs w:val="20"/>
        </w:rPr>
        <w:t xml:space="preserve">turalidad y </w:t>
      </w:r>
      <w:r w:rsidR="00A36942" w:rsidRPr="001221EA">
        <w:rPr>
          <w:rFonts w:ascii="Lucida Sans Unicode" w:hAnsi="Lucida Sans Unicode" w:cs="Lucida Sans Unicode"/>
          <w:sz w:val="20"/>
          <w:szCs w:val="20"/>
        </w:rPr>
        <w:t xml:space="preserve">servicios que genera el Instituto, </w:t>
      </w:r>
      <w:r w:rsidR="00BC259C">
        <w:rPr>
          <w:rFonts w:ascii="Lucida Sans Unicode" w:hAnsi="Lucida Sans Unicode" w:cs="Lucida Sans Unicode"/>
          <w:sz w:val="20"/>
          <w:szCs w:val="20"/>
        </w:rPr>
        <w:t xml:space="preserve">justo </w:t>
      </w:r>
      <w:r w:rsidR="00EA0829" w:rsidRPr="001221EA">
        <w:rPr>
          <w:rFonts w:ascii="Lucida Sans Unicode" w:hAnsi="Lucida Sans Unicode" w:cs="Lucida Sans Unicode"/>
          <w:sz w:val="20"/>
          <w:szCs w:val="20"/>
        </w:rPr>
        <w:t xml:space="preserve">se ha estado presentando cada una de las actividades </w:t>
      </w:r>
      <w:r w:rsidR="00EA0829" w:rsidRPr="001221EA">
        <w:rPr>
          <w:rFonts w:ascii="Lucida Sans Unicode" w:hAnsi="Lucida Sans Unicode" w:cs="Lucida Sans Unicode"/>
          <w:sz w:val="20"/>
          <w:szCs w:val="20"/>
        </w:rPr>
        <w:lastRenderedPageBreak/>
        <w:t xml:space="preserve">y de las sesiones del Consejo General en formato accesible para que las personas que tienen algún tipo de </w:t>
      </w:r>
      <w:r w:rsidR="00BC259C" w:rsidRPr="001221EA">
        <w:rPr>
          <w:rFonts w:ascii="Lucida Sans Unicode" w:hAnsi="Lucida Sans Unicode" w:cs="Lucida Sans Unicode"/>
          <w:sz w:val="20"/>
          <w:szCs w:val="20"/>
        </w:rPr>
        <w:t>discapacidad</w:t>
      </w:r>
      <w:r w:rsidR="00DC20B6" w:rsidRPr="001221EA">
        <w:rPr>
          <w:rFonts w:ascii="Lucida Sans Unicode" w:hAnsi="Lucida Sans Unicode" w:cs="Lucida Sans Unicode"/>
          <w:sz w:val="20"/>
          <w:szCs w:val="20"/>
        </w:rPr>
        <w:t xml:space="preserve"> </w:t>
      </w:r>
      <w:r w:rsidR="00EA0829" w:rsidRPr="001221EA">
        <w:rPr>
          <w:rFonts w:ascii="Lucida Sans Unicode" w:hAnsi="Lucida Sans Unicode" w:cs="Lucida Sans Unicode"/>
          <w:sz w:val="20"/>
          <w:szCs w:val="20"/>
        </w:rPr>
        <w:t xml:space="preserve">puedan tener también </w:t>
      </w:r>
      <w:r w:rsidR="00DC20B6" w:rsidRPr="001221EA">
        <w:rPr>
          <w:rFonts w:ascii="Lucida Sans Unicode" w:hAnsi="Lucida Sans Unicode" w:cs="Lucida Sans Unicode"/>
          <w:sz w:val="20"/>
          <w:szCs w:val="20"/>
        </w:rPr>
        <w:t>esta información un poco más a la mano</w:t>
      </w:r>
      <w:r w:rsidR="00BC259C">
        <w:rPr>
          <w:rFonts w:ascii="Lucida Sans Unicode" w:hAnsi="Lucida Sans Unicode" w:cs="Lucida Sans Unicode"/>
          <w:sz w:val="20"/>
          <w:szCs w:val="20"/>
        </w:rPr>
        <w:t>.</w:t>
      </w:r>
    </w:p>
    <w:p w14:paraId="43C20DEA"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5460BEF9" w14:textId="77777777" w:rsidR="00BC259C"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DC20B6" w:rsidRPr="001221EA">
        <w:rPr>
          <w:rFonts w:ascii="Lucida Sans Unicode" w:hAnsi="Lucida Sans Unicode" w:cs="Lucida Sans Unicode"/>
          <w:sz w:val="20"/>
          <w:szCs w:val="20"/>
        </w:rPr>
        <w:t>especto de orientar para generar un portal institucional</w:t>
      </w:r>
      <w:r>
        <w:rPr>
          <w:rFonts w:ascii="Lucida Sans Unicode" w:hAnsi="Lucida Sans Unicode" w:cs="Lucida Sans Unicode"/>
          <w:sz w:val="20"/>
          <w:szCs w:val="20"/>
        </w:rPr>
        <w:t>,</w:t>
      </w:r>
      <w:r w:rsidR="00B9598F" w:rsidRPr="001221EA">
        <w:rPr>
          <w:rFonts w:ascii="Lucida Sans Unicode" w:hAnsi="Lucida Sans Unicode" w:cs="Lucida Sans Unicode"/>
          <w:sz w:val="20"/>
          <w:szCs w:val="20"/>
        </w:rPr>
        <w:t xml:space="preserve"> se sigue trabajando en migrar toda la página del Instituto</w:t>
      </w:r>
      <w:r>
        <w:rPr>
          <w:rFonts w:ascii="Lucida Sans Unicode" w:hAnsi="Lucida Sans Unicode" w:cs="Lucida Sans Unicode"/>
          <w:sz w:val="20"/>
          <w:szCs w:val="20"/>
        </w:rPr>
        <w:t>,</w:t>
      </w:r>
      <w:r w:rsidR="00B9598F" w:rsidRPr="001221EA">
        <w:rPr>
          <w:rFonts w:ascii="Lucida Sans Unicode" w:hAnsi="Lucida Sans Unicode" w:cs="Lucida Sans Unicode"/>
          <w:sz w:val="20"/>
          <w:szCs w:val="20"/>
        </w:rPr>
        <w:t xml:space="preserve"> por lo que una vez </w:t>
      </w:r>
      <w:r w:rsidR="00033678" w:rsidRPr="001221EA">
        <w:rPr>
          <w:rFonts w:ascii="Lucida Sans Unicode" w:hAnsi="Lucida Sans Unicode" w:cs="Lucida Sans Unicode"/>
          <w:sz w:val="20"/>
          <w:szCs w:val="20"/>
        </w:rPr>
        <w:t xml:space="preserve">que se haya hecho esta, pues se va a tener esta inclusión </w:t>
      </w:r>
      <w:r w:rsidR="0083395B" w:rsidRPr="001221EA">
        <w:rPr>
          <w:rFonts w:ascii="Lucida Sans Unicode" w:hAnsi="Lucida Sans Unicode" w:cs="Lucida Sans Unicode"/>
          <w:sz w:val="20"/>
          <w:szCs w:val="20"/>
        </w:rPr>
        <w:t>en sus documentos y en su presentación</w:t>
      </w:r>
      <w:r w:rsidR="00913D0A" w:rsidRPr="001221EA">
        <w:rPr>
          <w:rFonts w:ascii="Lucida Sans Unicode" w:hAnsi="Lucida Sans Unicode" w:cs="Lucida Sans Unicode"/>
          <w:sz w:val="20"/>
          <w:szCs w:val="20"/>
        </w:rPr>
        <w:t xml:space="preserve">. </w:t>
      </w:r>
      <w:r w:rsidR="0083395B" w:rsidRPr="001221EA">
        <w:rPr>
          <w:rFonts w:ascii="Lucida Sans Unicode" w:hAnsi="Lucida Sans Unicode" w:cs="Lucida Sans Unicode"/>
          <w:sz w:val="20"/>
          <w:szCs w:val="20"/>
        </w:rPr>
        <w:t xml:space="preserve"> </w:t>
      </w:r>
    </w:p>
    <w:p w14:paraId="5BB4B1B2"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4296951D" w14:textId="77777777" w:rsidR="00BC259C" w:rsidRDefault="00130870"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El </w:t>
      </w:r>
      <w:r w:rsidR="003D1F1F" w:rsidRPr="001221EA">
        <w:rPr>
          <w:rFonts w:ascii="Lucida Sans Unicode" w:hAnsi="Lucida Sans Unicode" w:cs="Lucida Sans Unicode"/>
          <w:sz w:val="20"/>
          <w:szCs w:val="20"/>
        </w:rPr>
        <w:t>fomento y promoción de los derechos político-electorales de las mujeres, personas en situación de discapacidad</w:t>
      </w:r>
      <w:r w:rsidR="008B7647" w:rsidRPr="001221EA">
        <w:rPr>
          <w:rFonts w:ascii="Lucida Sans Unicode" w:hAnsi="Lucida Sans Unicode" w:cs="Lucida Sans Unicode"/>
          <w:sz w:val="20"/>
          <w:szCs w:val="20"/>
        </w:rPr>
        <w:t xml:space="preserve"> y personas de la comunidad de la diversidad sexual</w:t>
      </w:r>
      <w:r w:rsidR="00BC259C">
        <w:rPr>
          <w:rFonts w:ascii="Lucida Sans Unicode" w:hAnsi="Lucida Sans Unicode" w:cs="Lucida Sans Unicode"/>
          <w:sz w:val="20"/>
          <w:szCs w:val="20"/>
        </w:rPr>
        <w:t>, u</w:t>
      </w:r>
      <w:r w:rsidR="000027A2" w:rsidRPr="001221EA">
        <w:rPr>
          <w:rFonts w:ascii="Lucida Sans Unicode" w:hAnsi="Lucida Sans Unicode" w:cs="Lucida Sans Unicode"/>
          <w:sz w:val="20"/>
          <w:szCs w:val="20"/>
        </w:rPr>
        <w:t>na de las actividades que se tuvo</w:t>
      </w:r>
      <w:r w:rsidR="00BC259C">
        <w:rPr>
          <w:rFonts w:ascii="Lucida Sans Unicode" w:hAnsi="Lucida Sans Unicode" w:cs="Lucida Sans Unicode"/>
          <w:sz w:val="20"/>
          <w:szCs w:val="20"/>
        </w:rPr>
        <w:t>,</w:t>
      </w:r>
      <w:r w:rsidR="000027A2" w:rsidRPr="001221EA">
        <w:rPr>
          <w:rFonts w:ascii="Lucida Sans Unicode" w:hAnsi="Lucida Sans Unicode" w:cs="Lucida Sans Unicode"/>
          <w:sz w:val="20"/>
          <w:szCs w:val="20"/>
        </w:rPr>
        <w:t xml:space="preserve"> por parte de esta Comisión</w:t>
      </w:r>
      <w:r w:rsidR="00BC259C">
        <w:rPr>
          <w:rFonts w:ascii="Lucida Sans Unicode" w:hAnsi="Lucida Sans Unicode" w:cs="Lucida Sans Unicode"/>
          <w:sz w:val="20"/>
          <w:szCs w:val="20"/>
        </w:rPr>
        <w:t>,</w:t>
      </w:r>
      <w:r w:rsidR="000027A2" w:rsidRPr="001221EA">
        <w:rPr>
          <w:rFonts w:ascii="Lucida Sans Unicode" w:hAnsi="Lucida Sans Unicode" w:cs="Lucida Sans Unicode"/>
          <w:sz w:val="20"/>
          <w:szCs w:val="20"/>
        </w:rPr>
        <w:t xml:space="preserve"> fue en fechas recientes</w:t>
      </w:r>
      <w:r w:rsidR="00FE4584" w:rsidRPr="001221EA">
        <w:rPr>
          <w:rFonts w:ascii="Lucida Sans Unicode" w:hAnsi="Lucida Sans Unicode" w:cs="Lucida Sans Unicode"/>
          <w:sz w:val="20"/>
          <w:szCs w:val="20"/>
        </w:rPr>
        <w:t xml:space="preserve">, lo que se refiere al reconocimiento al </w:t>
      </w:r>
      <w:r w:rsidR="001614D4">
        <w:rPr>
          <w:rFonts w:ascii="Lucida Sans Unicode" w:hAnsi="Lucida Sans Unicode" w:cs="Lucida Sans Unicode"/>
          <w:sz w:val="20"/>
          <w:szCs w:val="20"/>
        </w:rPr>
        <w:t>A</w:t>
      </w:r>
      <w:r w:rsidR="00FE4584" w:rsidRPr="001221EA">
        <w:rPr>
          <w:rFonts w:ascii="Lucida Sans Unicode" w:hAnsi="Lucida Sans Unicode" w:cs="Lucida Sans Unicode"/>
          <w:sz w:val="20"/>
          <w:szCs w:val="20"/>
        </w:rPr>
        <w:t>ffidamento en Jalisco</w:t>
      </w:r>
      <w:r w:rsidR="00BC259C">
        <w:rPr>
          <w:rFonts w:ascii="Lucida Sans Unicode" w:hAnsi="Lucida Sans Unicode" w:cs="Lucida Sans Unicode"/>
          <w:sz w:val="20"/>
          <w:szCs w:val="20"/>
        </w:rPr>
        <w:t>.</w:t>
      </w:r>
    </w:p>
    <w:p w14:paraId="1A44FB1B"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5F85360D" w14:textId="77777777" w:rsidR="00BC259C"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66BE3" w:rsidRPr="001221EA">
        <w:rPr>
          <w:rFonts w:ascii="Lucida Sans Unicode" w:hAnsi="Lucida Sans Unicode" w:cs="Lucida Sans Unicode"/>
          <w:sz w:val="20"/>
          <w:szCs w:val="20"/>
        </w:rPr>
        <w:t>ste fue un evento en el que</w:t>
      </w:r>
      <w:r>
        <w:rPr>
          <w:rFonts w:ascii="Lucida Sans Unicode" w:hAnsi="Lucida Sans Unicode" w:cs="Lucida Sans Unicode"/>
          <w:sz w:val="20"/>
          <w:szCs w:val="20"/>
        </w:rPr>
        <w:t>,</w:t>
      </w:r>
      <w:r w:rsidR="00466BE3" w:rsidRPr="001221EA">
        <w:rPr>
          <w:rFonts w:ascii="Lucida Sans Unicode" w:hAnsi="Lucida Sans Unicode" w:cs="Lucida Sans Unicode"/>
          <w:sz w:val="20"/>
          <w:szCs w:val="20"/>
        </w:rPr>
        <w:t xml:space="preserve"> justo</w:t>
      </w:r>
      <w:r>
        <w:rPr>
          <w:rFonts w:ascii="Lucida Sans Unicode" w:hAnsi="Lucida Sans Unicode" w:cs="Lucida Sans Unicode"/>
          <w:sz w:val="20"/>
          <w:szCs w:val="20"/>
        </w:rPr>
        <w:t>,</w:t>
      </w:r>
      <w:r w:rsidR="00466BE3" w:rsidRPr="001221EA">
        <w:rPr>
          <w:rFonts w:ascii="Lucida Sans Unicode" w:hAnsi="Lucida Sans Unicode" w:cs="Lucida Sans Unicode"/>
          <w:sz w:val="20"/>
          <w:szCs w:val="20"/>
        </w:rPr>
        <w:t xml:space="preserve"> se pretendió y se galardonó a mujeres por su trayectoria en diversos ámbitos, pues justo fueron </w:t>
      </w:r>
      <w:r w:rsidR="00667C65" w:rsidRPr="001221EA">
        <w:rPr>
          <w:rFonts w:ascii="Lucida Sans Unicode" w:hAnsi="Lucida Sans Unicode" w:cs="Lucida Sans Unicode"/>
          <w:sz w:val="20"/>
          <w:szCs w:val="20"/>
        </w:rPr>
        <w:t xml:space="preserve">reconocidas y postuladas por la sociedad civil, por público en general y se llevó a cabo </w:t>
      </w:r>
      <w:r w:rsidR="00EC6BDA" w:rsidRPr="001221EA">
        <w:rPr>
          <w:rFonts w:ascii="Lucida Sans Unicode" w:hAnsi="Lucida Sans Unicode" w:cs="Lucida Sans Unicode"/>
          <w:sz w:val="20"/>
          <w:szCs w:val="20"/>
        </w:rPr>
        <w:t xml:space="preserve">el día 17 de octubre en el Colegio de Jalisco. </w:t>
      </w:r>
    </w:p>
    <w:p w14:paraId="45DDD55D"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3990FEEC" w14:textId="77777777" w:rsidR="00BC259C" w:rsidRDefault="00EC6BDA"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Una</w:t>
      </w:r>
      <w:r w:rsidR="00BC259C">
        <w:rPr>
          <w:rFonts w:ascii="Lucida Sans Unicode" w:hAnsi="Lucida Sans Unicode" w:cs="Lucida Sans Unicode"/>
          <w:sz w:val="20"/>
          <w:szCs w:val="20"/>
        </w:rPr>
        <w:t>s</w:t>
      </w:r>
      <w:r w:rsidRPr="001221EA">
        <w:rPr>
          <w:rFonts w:ascii="Lucida Sans Unicode" w:hAnsi="Lucida Sans Unicode" w:cs="Lucida Sans Unicode"/>
          <w:sz w:val="20"/>
          <w:szCs w:val="20"/>
        </w:rPr>
        <w:t xml:space="preserve"> de las categorías que se mencionó en este premio, fue </w:t>
      </w:r>
      <w:r w:rsidR="00867935" w:rsidRPr="001221EA">
        <w:rPr>
          <w:rFonts w:ascii="Lucida Sans Unicode" w:hAnsi="Lucida Sans Unicode" w:cs="Lucida Sans Unicode"/>
          <w:sz w:val="20"/>
          <w:szCs w:val="20"/>
        </w:rPr>
        <w:t xml:space="preserve">el mejor trabajo académico, iniciativa </w:t>
      </w:r>
      <w:r w:rsidR="00FD47A0" w:rsidRPr="001221EA">
        <w:rPr>
          <w:rFonts w:ascii="Lucida Sans Unicode" w:hAnsi="Lucida Sans Unicode" w:cs="Lucida Sans Unicode"/>
          <w:sz w:val="20"/>
          <w:szCs w:val="20"/>
        </w:rPr>
        <w:t xml:space="preserve">legislativa, proyecto estudiantil, impulso cultural, deportista, </w:t>
      </w:r>
      <w:r w:rsidR="004F51C9" w:rsidRPr="001221EA">
        <w:rPr>
          <w:rFonts w:ascii="Lucida Sans Unicode" w:hAnsi="Lucida Sans Unicode" w:cs="Lucida Sans Unicode"/>
          <w:sz w:val="20"/>
          <w:szCs w:val="20"/>
        </w:rPr>
        <w:t xml:space="preserve">proyecto de sociedad civil, proyecto impulsado </w:t>
      </w:r>
      <w:r w:rsidR="009C44F8" w:rsidRPr="001221EA">
        <w:rPr>
          <w:rFonts w:ascii="Lucida Sans Unicode" w:hAnsi="Lucida Sans Unicode" w:cs="Lucida Sans Unicode"/>
          <w:sz w:val="20"/>
          <w:szCs w:val="20"/>
        </w:rPr>
        <w:t xml:space="preserve">por una niña, investigación científica y </w:t>
      </w:r>
      <w:r w:rsidR="00B02567" w:rsidRPr="001221EA">
        <w:rPr>
          <w:rFonts w:ascii="Lucida Sans Unicode" w:hAnsi="Lucida Sans Unicode" w:cs="Lucida Sans Unicode"/>
          <w:sz w:val="20"/>
          <w:szCs w:val="20"/>
        </w:rPr>
        <w:t xml:space="preserve">cultural. </w:t>
      </w:r>
    </w:p>
    <w:p w14:paraId="60B60A09"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7580278F" w14:textId="77777777" w:rsidR="00BC259C"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evento, c</w:t>
      </w:r>
      <w:r w:rsidR="00170456" w:rsidRPr="001221EA">
        <w:rPr>
          <w:rFonts w:ascii="Lucida Sans Unicode" w:hAnsi="Lucida Sans Unicode" w:cs="Lucida Sans Unicode"/>
          <w:sz w:val="20"/>
          <w:szCs w:val="20"/>
        </w:rPr>
        <w:t xml:space="preserve">omo les mencionaba, se llevó a cabo el 17 de octubre en el Colegio de Jalisco y </w:t>
      </w:r>
      <w:r w:rsidR="00F01C91" w:rsidRPr="001221EA">
        <w:rPr>
          <w:rFonts w:ascii="Lucida Sans Unicode" w:hAnsi="Lucida Sans Unicode" w:cs="Lucida Sans Unicode"/>
          <w:sz w:val="20"/>
          <w:szCs w:val="20"/>
        </w:rPr>
        <w:t xml:space="preserve">aquí está pues una evidencia de las mujeres que fueron </w:t>
      </w:r>
      <w:r w:rsidR="00B727F6" w:rsidRPr="001221EA">
        <w:rPr>
          <w:rFonts w:ascii="Lucida Sans Unicode" w:hAnsi="Lucida Sans Unicode" w:cs="Lucida Sans Unicode"/>
          <w:sz w:val="20"/>
          <w:szCs w:val="20"/>
        </w:rPr>
        <w:t>acreedoras a este reconocimiento por parte del Instituto Electoral</w:t>
      </w:r>
      <w:r>
        <w:rPr>
          <w:rFonts w:ascii="Lucida Sans Unicode" w:hAnsi="Lucida Sans Unicode" w:cs="Lucida Sans Unicode"/>
          <w:sz w:val="20"/>
          <w:szCs w:val="20"/>
        </w:rPr>
        <w:t>.</w:t>
      </w:r>
    </w:p>
    <w:p w14:paraId="0A8BBC55" w14:textId="77777777" w:rsidR="00BC259C" w:rsidRDefault="00BC259C" w:rsidP="001221EA">
      <w:pPr>
        <w:pStyle w:val="Sinespaciado"/>
        <w:spacing w:line="276" w:lineRule="auto"/>
        <w:jc w:val="both"/>
        <w:rPr>
          <w:rFonts w:ascii="Lucida Sans Unicode" w:hAnsi="Lucida Sans Unicode" w:cs="Lucida Sans Unicode"/>
          <w:sz w:val="20"/>
          <w:szCs w:val="20"/>
        </w:rPr>
      </w:pPr>
    </w:p>
    <w:p w14:paraId="774C6682" w14:textId="77777777" w:rsidR="000B1672" w:rsidRDefault="00BC259C"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BC02F0" w:rsidRPr="001221EA">
        <w:rPr>
          <w:rFonts w:ascii="Lucida Sans Unicode" w:hAnsi="Lucida Sans Unicode" w:cs="Lucida Sans Unicode"/>
          <w:sz w:val="20"/>
          <w:szCs w:val="20"/>
        </w:rPr>
        <w:t>especto de otras actividades</w:t>
      </w:r>
      <w:r>
        <w:rPr>
          <w:rFonts w:ascii="Lucida Sans Unicode" w:hAnsi="Lucida Sans Unicode" w:cs="Lucida Sans Unicode"/>
          <w:sz w:val="20"/>
          <w:szCs w:val="20"/>
        </w:rPr>
        <w:t>,</w:t>
      </w:r>
      <w:r w:rsidR="00BC02F0" w:rsidRPr="001221EA">
        <w:rPr>
          <w:rFonts w:ascii="Lucida Sans Unicode" w:hAnsi="Lucida Sans Unicode" w:cs="Lucida Sans Unicode"/>
          <w:sz w:val="20"/>
          <w:szCs w:val="20"/>
        </w:rPr>
        <w:t xml:space="preserve"> en d</w:t>
      </w:r>
      <w:r>
        <w:rPr>
          <w:rFonts w:ascii="Lucida Sans Unicode" w:hAnsi="Lucida Sans Unicode" w:cs="Lucida Sans Unicode"/>
          <w:sz w:val="20"/>
          <w:szCs w:val="20"/>
        </w:rPr>
        <w:t>o</w:t>
      </w:r>
      <w:r w:rsidR="00BC02F0" w:rsidRPr="001221EA">
        <w:rPr>
          <w:rFonts w:ascii="Lucida Sans Unicode" w:hAnsi="Lucida Sans Unicode" w:cs="Lucida Sans Unicode"/>
          <w:sz w:val="20"/>
          <w:szCs w:val="20"/>
        </w:rPr>
        <w:t xml:space="preserve">nde incluso se hacía mención </w:t>
      </w:r>
      <w:r w:rsidR="00AE2F1D" w:rsidRPr="001221EA">
        <w:rPr>
          <w:rFonts w:ascii="Lucida Sans Unicode" w:hAnsi="Lucida Sans Unicode" w:cs="Lucida Sans Unicode"/>
          <w:sz w:val="20"/>
          <w:szCs w:val="20"/>
        </w:rPr>
        <w:t>sobre temas de violencia política, la reforma</w:t>
      </w:r>
      <w:r>
        <w:rPr>
          <w:rFonts w:ascii="Lucida Sans Unicode" w:hAnsi="Lucida Sans Unicode" w:cs="Lucida Sans Unicode"/>
          <w:sz w:val="20"/>
          <w:szCs w:val="20"/>
        </w:rPr>
        <w:t>,</w:t>
      </w:r>
      <w:r w:rsidR="00AE2F1D" w:rsidRPr="001221EA">
        <w:rPr>
          <w:rFonts w:ascii="Lucida Sans Unicode" w:hAnsi="Lucida Sans Unicode" w:cs="Lucida Sans Unicode"/>
          <w:sz w:val="20"/>
          <w:szCs w:val="20"/>
        </w:rPr>
        <w:t xml:space="preserve"> y cómo es</w:t>
      </w:r>
      <w:r>
        <w:rPr>
          <w:rFonts w:ascii="Lucida Sans Unicode" w:hAnsi="Lucida Sans Unicode" w:cs="Lucida Sans Unicode"/>
          <w:sz w:val="20"/>
          <w:szCs w:val="20"/>
        </w:rPr>
        <w:t>ta</w:t>
      </w:r>
      <w:r w:rsidR="00AE2F1D" w:rsidRPr="001221EA">
        <w:rPr>
          <w:rFonts w:ascii="Lucida Sans Unicode" w:hAnsi="Lucida Sans Unicode" w:cs="Lucida Sans Unicode"/>
          <w:sz w:val="20"/>
          <w:szCs w:val="20"/>
        </w:rPr>
        <w:t xml:space="preserve"> ha impactado en la participación de las mujeres</w:t>
      </w:r>
      <w:r>
        <w:rPr>
          <w:rFonts w:ascii="Lucida Sans Unicode" w:hAnsi="Lucida Sans Unicode" w:cs="Lucida Sans Unicode"/>
          <w:sz w:val="20"/>
          <w:szCs w:val="20"/>
        </w:rPr>
        <w:t>, s</w:t>
      </w:r>
      <w:r w:rsidR="00DB244A" w:rsidRPr="001221EA">
        <w:rPr>
          <w:rFonts w:ascii="Lucida Sans Unicode" w:hAnsi="Lucida Sans Unicode" w:cs="Lucida Sans Unicode"/>
          <w:sz w:val="20"/>
          <w:szCs w:val="20"/>
        </w:rPr>
        <w:t xml:space="preserve">e llevó a cabo el </w:t>
      </w:r>
      <w:r>
        <w:rPr>
          <w:rFonts w:ascii="Lucida Sans Unicode" w:hAnsi="Lucida Sans Unicode" w:cs="Lucida Sans Unicode"/>
          <w:sz w:val="20"/>
          <w:szCs w:val="20"/>
        </w:rPr>
        <w:t>f</w:t>
      </w:r>
      <w:r w:rsidR="00DB244A" w:rsidRPr="001221EA">
        <w:rPr>
          <w:rFonts w:ascii="Lucida Sans Unicode" w:hAnsi="Lucida Sans Unicode" w:cs="Lucida Sans Unicode"/>
          <w:sz w:val="20"/>
          <w:szCs w:val="20"/>
        </w:rPr>
        <w:t xml:space="preserve">oro del </w:t>
      </w:r>
      <w:r>
        <w:rPr>
          <w:rFonts w:ascii="Lucida Sans Unicode" w:hAnsi="Lucida Sans Unicode" w:cs="Lucida Sans Unicode"/>
          <w:sz w:val="20"/>
          <w:szCs w:val="20"/>
        </w:rPr>
        <w:t>“</w:t>
      </w:r>
      <w:r w:rsidR="00DB244A" w:rsidRPr="001221EA">
        <w:rPr>
          <w:rFonts w:ascii="Lucida Sans Unicode" w:hAnsi="Lucida Sans Unicode" w:cs="Lucida Sans Unicode"/>
          <w:sz w:val="20"/>
          <w:szCs w:val="20"/>
        </w:rPr>
        <w:t>70 aniversario del voto de las mujeres en México</w:t>
      </w:r>
      <w:r>
        <w:rPr>
          <w:rFonts w:ascii="Lucida Sans Unicode" w:hAnsi="Lucida Sans Unicode" w:cs="Lucida Sans Unicode"/>
          <w:sz w:val="20"/>
          <w:szCs w:val="20"/>
        </w:rPr>
        <w:t>”,</w:t>
      </w:r>
      <w:r w:rsidR="00DB244A" w:rsidRPr="001221EA">
        <w:rPr>
          <w:rFonts w:ascii="Lucida Sans Unicode" w:hAnsi="Lucida Sans Unicode" w:cs="Lucida Sans Unicode"/>
          <w:sz w:val="20"/>
          <w:szCs w:val="20"/>
        </w:rPr>
        <w:t xml:space="preserve"> el día 20 de octubre en las instalaciones de la Biblioteca Pública </w:t>
      </w:r>
      <w:r>
        <w:rPr>
          <w:rFonts w:ascii="Lucida Sans Unicode" w:hAnsi="Lucida Sans Unicode" w:cs="Lucida Sans Unicode"/>
          <w:sz w:val="20"/>
          <w:szCs w:val="20"/>
        </w:rPr>
        <w:t>“</w:t>
      </w:r>
      <w:r w:rsidR="00DB244A" w:rsidRPr="001221EA">
        <w:rPr>
          <w:rFonts w:ascii="Lucida Sans Unicode" w:hAnsi="Lucida Sans Unicode" w:cs="Lucida Sans Unicode"/>
          <w:sz w:val="20"/>
          <w:szCs w:val="20"/>
        </w:rPr>
        <w:t>Juan José Arreola”</w:t>
      </w:r>
      <w:r>
        <w:rPr>
          <w:rFonts w:ascii="Lucida Sans Unicode" w:hAnsi="Lucida Sans Unicode" w:cs="Lucida Sans Unicode"/>
          <w:sz w:val="20"/>
          <w:szCs w:val="20"/>
        </w:rPr>
        <w:t>,</w:t>
      </w:r>
      <w:r w:rsidR="00DB244A" w:rsidRPr="001221EA">
        <w:rPr>
          <w:rFonts w:ascii="Lucida Sans Unicode" w:hAnsi="Lucida Sans Unicode" w:cs="Lucida Sans Unicode"/>
          <w:sz w:val="20"/>
          <w:szCs w:val="20"/>
        </w:rPr>
        <w:t xml:space="preserve"> donde se tuvo la participación de la ex magistrada Gabriela Villafuerte Coel</w:t>
      </w:r>
      <w:r w:rsidR="00882BB7" w:rsidRPr="001221EA">
        <w:rPr>
          <w:rFonts w:ascii="Lucida Sans Unicode" w:hAnsi="Lucida Sans Unicode" w:cs="Lucida Sans Unicode"/>
          <w:sz w:val="20"/>
          <w:szCs w:val="20"/>
        </w:rPr>
        <w:t xml:space="preserve">lo, la directora </w:t>
      </w:r>
      <w:r w:rsidR="006D3248" w:rsidRPr="001221EA">
        <w:rPr>
          <w:rFonts w:ascii="Lucida Sans Unicode" w:hAnsi="Lucida Sans Unicode" w:cs="Lucida Sans Unicode"/>
          <w:sz w:val="20"/>
          <w:szCs w:val="20"/>
        </w:rPr>
        <w:t>de la Unidad Técnica de Igualdad de Género y No Discriminación del INE,</w:t>
      </w:r>
      <w:r w:rsidR="00815C8A" w:rsidRPr="001221EA">
        <w:rPr>
          <w:rFonts w:ascii="Lucida Sans Unicode" w:hAnsi="Lucida Sans Unicode" w:cs="Lucida Sans Unicode"/>
          <w:sz w:val="20"/>
          <w:szCs w:val="20"/>
        </w:rPr>
        <w:t xml:space="preserve"> Flor</w:t>
      </w:r>
      <w:r w:rsidR="006D3248" w:rsidRPr="001221EA">
        <w:rPr>
          <w:rFonts w:ascii="Lucida Sans Unicode" w:hAnsi="Lucida Sans Unicode" w:cs="Lucida Sans Unicode"/>
          <w:sz w:val="20"/>
          <w:szCs w:val="20"/>
        </w:rPr>
        <w:t xml:space="preserve"> </w:t>
      </w:r>
      <w:r w:rsidR="006631EF" w:rsidRPr="001221EA">
        <w:rPr>
          <w:rFonts w:ascii="Lucida Sans Unicode" w:hAnsi="Lucida Sans Unicode" w:cs="Lucida Sans Unicode"/>
          <w:sz w:val="20"/>
          <w:szCs w:val="20"/>
        </w:rPr>
        <w:t>Des</w:t>
      </w:r>
      <w:r w:rsidR="00815C8A" w:rsidRPr="001221EA">
        <w:rPr>
          <w:rFonts w:ascii="Lucida Sans Unicode" w:hAnsi="Lucida Sans Unicode" w:cs="Lucida Sans Unicode"/>
          <w:sz w:val="20"/>
          <w:szCs w:val="20"/>
        </w:rPr>
        <w:t>siré León, la ex Senadora Mart</w:t>
      </w:r>
      <w:r w:rsidR="00EC37B8" w:rsidRPr="001221EA">
        <w:rPr>
          <w:rFonts w:ascii="Lucida Sans Unicode" w:hAnsi="Lucida Sans Unicode" w:cs="Lucida Sans Unicode"/>
          <w:sz w:val="20"/>
          <w:szCs w:val="20"/>
        </w:rPr>
        <w:t>h</w:t>
      </w:r>
      <w:r w:rsidR="00815C8A" w:rsidRPr="001221EA">
        <w:rPr>
          <w:rFonts w:ascii="Lucida Sans Unicode" w:hAnsi="Lucida Sans Unicode" w:cs="Lucida Sans Unicode"/>
          <w:sz w:val="20"/>
          <w:szCs w:val="20"/>
        </w:rPr>
        <w:t>a</w:t>
      </w:r>
      <w:r w:rsidR="00EC37B8" w:rsidRPr="001221EA">
        <w:rPr>
          <w:rFonts w:ascii="Lucida Sans Unicode" w:hAnsi="Lucida Sans Unicode" w:cs="Lucida Sans Unicode"/>
          <w:sz w:val="20"/>
          <w:szCs w:val="20"/>
        </w:rPr>
        <w:t xml:space="preserve"> Tagle, </w:t>
      </w:r>
      <w:r w:rsidR="003A3A0F" w:rsidRPr="001221EA">
        <w:rPr>
          <w:rFonts w:ascii="Lucida Sans Unicode" w:hAnsi="Lucida Sans Unicode" w:cs="Lucida Sans Unicode"/>
          <w:sz w:val="20"/>
          <w:szCs w:val="20"/>
        </w:rPr>
        <w:t xml:space="preserve">la </w:t>
      </w:r>
      <w:r w:rsidR="003A3A0F" w:rsidRPr="001221EA">
        <w:rPr>
          <w:rFonts w:ascii="Lucida Sans Unicode" w:hAnsi="Lucida Sans Unicode" w:cs="Lucida Sans Unicode"/>
          <w:sz w:val="20"/>
          <w:szCs w:val="20"/>
        </w:rPr>
        <w:lastRenderedPageBreak/>
        <w:t xml:space="preserve">magistrada Gabriela del Valle Pérez y la representante del Tribunal Electoral del Poder Judicial de la </w:t>
      </w:r>
      <w:r w:rsidR="003A3A0F" w:rsidRPr="002C170D">
        <w:rPr>
          <w:rFonts w:ascii="Lucida Sans Unicode" w:hAnsi="Lucida Sans Unicode" w:cs="Lucida Sans Unicode"/>
          <w:sz w:val="20"/>
          <w:szCs w:val="20"/>
        </w:rPr>
        <w:t xml:space="preserve">Federación, </w:t>
      </w:r>
      <w:r w:rsidR="0023732C" w:rsidRPr="002C170D">
        <w:rPr>
          <w:rFonts w:ascii="Lucida Sans Unicode" w:hAnsi="Lucida Sans Unicode" w:cs="Lucida Sans Unicode"/>
          <w:sz w:val="20"/>
          <w:szCs w:val="20"/>
        </w:rPr>
        <w:t>Alexandra Avena.</w:t>
      </w:r>
      <w:r w:rsidR="0023732C" w:rsidRPr="001221EA">
        <w:rPr>
          <w:rFonts w:ascii="Lucida Sans Unicode" w:hAnsi="Lucida Sans Unicode" w:cs="Lucida Sans Unicode"/>
          <w:sz w:val="20"/>
          <w:szCs w:val="20"/>
        </w:rPr>
        <w:t xml:space="preserve"> </w:t>
      </w:r>
    </w:p>
    <w:p w14:paraId="70E3FBD5"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6E06B463" w14:textId="77777777" w:rsidR="000B1672" w:rsidRDefault="0023732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Este foro</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9133A8" w:rsidRPr="001221EA">
        <w:rPr>
          <w:rFonts w:ascii="Lucida Sans Unicode" w:hAnsi="Lucida Sans Unicode" w:cs="Lucida Sans Unicode"/>
          <w:sz w:val="20"/>
          <w:szCs w:val="20"/>
        </w:rPr>
        <w:t xml:space="preserve">que también es parte de estas </w:t>
      </w:r>
      <w:r w:rsidR="001614D4" w:rsidRPr="001221EA">
        <w:rPr>
          <w:rFonts w:ascii="Lucida Sans Unicode" w:hAnsi="Lucida Sans Unicode" w:cs="Lucida Sans Unicode"/>
          <w:sz w:val="20"/>
          <w:szCs w:val="20"/>
        </w:rPr>
        <w:t>actividades</w:t>
      </w:r>
      <w:r w:rsidR="000B1672">
        <w:rPr>
          <w:rFonts w:ascii="Lucida Sans Unicode" w:hAnsi="Lucida Sans Unicode" w:cs="Lucida Sans Unicode"/>
          <w:sz w:val="20"/>
          <w:szCs w:val="20"/>
        </w:rPr>
        <w:t>,</w:t>
      </w:r>
      <w:r w:rsidR="009133A8" w:rsidRPr="001221EA">
        <w:rPr>
          <w:rFonts w:ascii="Lucida Sans Unicode" w:hAnsi="Lucida Sans Unicode" w:cs="Lucida Sans Unicode"/>
          <w:sz w:val="20"/>
          <w:szCs w:val="20"/>
        </w:rPr>
        <w:t xml:space="preserve"> se refiere a los </w:t>
      </w:r>
      <w:r w:rsidR="000B1672">
        <w:rPr>
          <w:rFonts w:ascii="Lucida Sans Unicode" w:hAnsi="Lucida Sans Unicode" w:cs="Lucida Sans Unicode"/>
          <w:sz w:val="20"/>
          <w:szCs w:val="20"/>
        </w:rPr>
        <w:t>r</w:t>
      </w:r>
      <w:r w:rsidR="009133A8" w:rsidRPr="001221EA">
        <w:rPr>
          <w:rFonts w:ascii="Lucida Sans Unicode" w:hAnsi="Lucida Sans Unicode" w:cs="Lucida Sans Unicode"/>
          <w:sz w:val="20"/>
          <w:szCs w:val="20"/>
        </w:rPr>
        <w:t>etos de los derechos político-electorales de las personas de la diversidad sexual</w:t>
      </w:r>
      <w:r w:rsidR="000B1672">
        <w:rPr>
          <w:rFonts w:ascii="Lucida Sans Unicode" w:hAnsi="Lucida Sans Unicode" w:cs="Lucida Sans Unicode"/>
          <w:sz w:val="20"/>
          <w:szCs w:val="20"/>
        </w:rPr>
        <w:t>, e</w:t>
      </w:r>
      <w:r w:rsidR="00F72DBF" w:rsidRPr="001221EA">
        <w:rPr>
          <w:rFonts w:ascii="Lucida Sans Unicode" w:hAnsi="Lucida Sans Unicode" w:cs="Lucida Sans Unicode"/>
          <w:sz w:val="20"/>
          <w:szCs w:val="20"/>
        </w:rPr>
        <w:t xml:space="preserve">ste se llevó a cabo el día 3 de julio a las </w:t>
      </w:r>
      <w:r w:rsidR="000B1672">
        <w:rPr>
          <w:rFonts w:ascii="Lucida Sans Unicode" w:hAnsi="Lucida Sans Unicode" w:cs="Lucida Sans Unicode"/>
          <w:sz w:val="20"/>
          <w:szCs w:val="20"/>
        </w:rPr>
        <w:t>diez</w:t>
      </w:r>
      <w:r w:rsidR="00F72DBF" w:rsidRPr="001221EA">
        <w:rPr>
          <w:rFonts w:ascii="Lucida Sans Unicode" w:hAnsi="Lucida Sans Unicode" w:cs="Lucida Sans Unicode"/>
          <w:sz w:val="20"/>
          <w:szCs w:val="20"/>
        </w:rPr>
        <w:t xml:space="preserve"> de la mañana en el Colegio de Jalisco, en donde se tuvo una participación de 46 personas asistentes al evento</w:t>
      </w:r>
      <w:r w:rsidR="000B1672">
        <w:rPr>
          <w:rFonts w:ascii="Lucida Sans Unicode" w:hAnsi="Lucida Sans Unicode" w:cs="Lucida Sans Unicode"/>
          <w:sz w:val="20"/>
          <w:szCs w:val="20"/>
        </w:rPr>
        <w:t>,</w:t>
      </w:r>
      <w:r w:rsidR="00F72DBF" w:rsidRPr="001221EA">
        <w:rPr>
          <w:rFonts w:ascii="Lucida Sans Unicode" w:hAnsi="Lucida Sans Unicode" w:cs="Lucida Sans Unicode"/>
          <w:sz w:val="20"/>
          <w:szCs w:val="20"/>
        </w:rPr>
        <w:t xml:space="preserve"> en donde</w:t>
      </w:r>
      <w:r w:rsidR="000B1672">
        <w:rPr>
          <w:rFonts w:ascii="Lucida Sans Unicode" w:hAnsi="Lucida Sans Unicode" w:cs="Lucida Sans Unicode"/>
          <w:sz w:val="20"/>
          <w:szCs w:val="20"/>
        </w:rPr>
        <w:t>,</w:t>
      </w:r>
      <w:r w:rsidR="00F72DBF" w:rsidRPr="001221EA">
        <w:rPr>
          <w:rFonts w:ascii="Lucida Sans Unicode" w:hAnsi="Lucida Sans Unicode" w:cs="Lucida Sans Unicode"/>
          <w:sz w:val="20"/>
          <w:szCs w:val="20"/>
        </w:rPr>
        <w:t xml:space="preserve"> justamente</w:t>
      </w:r>
      <w:r w:rsidR="000B1672">
        <w:rPr>
          <w:rFonts w:ascii="Lucida Sans Unicode" w:hAnsi="Lucida Sans Unicode" w:cs="Lucida Sans Unicode"/>
          <w:sz w:val="20"/>
          <w:szCs w:val="20"/>
        </w:rPr>
        <w:t>,</w:t>
      </w:r>
      <w:r w:rsidR="00F72DBF" w:rsidRPr="001221EA">
        <w:rPr>
          <w:rFonts w:ascii="Lucida Sans Unicode" w:hAnsi="Lucida Sans Unicode" w:cs="Lucida Sans Unicode"/>
          <w:sz w:val="20"/>
          <w:szCs w:val="20"/>
        </w:rPr>
        <w:t xml:space="preserve"> se trataron temas para difundir esta participación y</w:t>
      </w:r>
      <w:r w:rsidR="00823127" w:rsidRPr="001221EA">
        <w:rPr>
          <w:rFonts w:ascii="Lucida Sans Unicode" w:hAnsi="Lucida Sans Unicode" w:cs="Lucida Sans Unicode"/>
          <w:sz w:val="20"/>
          <w:szCs w:val="20"/>
        </w:rPr>
        <w:t xml:space="preserve"> derechos de las personas de la diversidad sexual</w:t>
      </w:r>
      <w:r w:rsidR="00F4390E" w:rsidRPr="001221EA">
        <w:rPr>
          <w:rFonts w:ascii="Lucida Sans Unicode" w:hAnsi="Lucida Sans Unicode" w:cs="Lucida Sans Unicode"/>
          <w:sz w:val="20"/>
          <w:szCs w:val="20"/>
        </w:rPr>
        <w:t xml:space="preserve">. </w:t>
      </w:r>
    </w:p>
    <w:p w14:paraId="38CAAD68"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73A36C3D" w14:textId="77777777" w:rsidR="000B1672" w:rsidRDefault="00F4390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R</w:t>
      </w:r>
      <w:r w:rsidR="00823127" w:rsidRPr="001221EA">
        <w:rPr>
          <w:rFonts w:ascii="Lucida Sans Unicode" w:hAnsi="Lucida Sans Unicode" w:cs="Lucida Sans Unicode"/>
          <w:sz w:val="20"/>
          <w:szCs w:val="20"/>
        </w:rPr>
        <w:t xml:space="preserve">especto de las actividades de conmemoración del </w:t>
      </w:r>
      <w:r w:rsidR="000B1672">
        <w:rPr>
          <w:rFonts w:ascii="Lucida Sans Unicode" w:hAnsi="Lucida Sans Unicode" w:cs="Lucida Sans Unicode"/>
          <w:sz w:val="20"/>
          <w:szCs w:val="20"/>
        </w:rPr>
        <w:t>d</w:t>
      </w:r>
      <w:r w:rsidR="00823127" w:rsidRPr="001221EA">
        <w:rPr>
          <w:rFonts w:ascii="Lucida Sans Unicode" w:hAnsi="Lucida Sans Unicode" w:cs="Lucida Sans Unicode"/>
          <w:sz w:val="20"/>
          <w:szCs w:val="20"/>
        </w:rPr>
        <w:t xml:space="preserve">ía </w:t>
      </w:r>
      <w:r w:rsidR="000B1672">
        <w:rPr>
          <w:rFonts w:ascii="Lucida Sans Unicode" w:hAnsi="Lucida Sans Unicode" w:cs="Lucida Sans Unicode"/>
          <w:sz w:val="20"/>
          <w:szCs w:val="20"/>
        </w:rPr>
        <w:t>i</w:t>
      </w:r>
      <w:r w:rsidR="00823127" w:rsidRPr="001221EA">
        <w:rPr>
          <w:rFonts w:ascii="Lucida Sans Unicode" w:hAnsi="Lucida Sans Unicode" w:cs="Lucida Sans Unicode"/>
          <w:sz w:val="20"/>
          <w:szCs w:val="20"/>
        </w:rPr>
        <w:t xml:space="preserve">nternacional para erradicar la violencia contra las mujeres y las niñas, </w:t>
      </w:r>
      <w:r w:rsidRPr="001221EA">
        <w:rPr>
          <w:rFonts w:ascii="Lucida Sans Unicode" w:hAnsi="Lucida Sans Unicode" w:cs="Lucida Sans Unicode"/>
          <w:sz w:val="20"/>
          <w:szCs w:val="20"/>
        </w:rPr>
        <w:t xml:space="preserve">se llevaron a cabo las siguientes actividades: </w:t>
      </w:r>
    </w:p>
    <w:p w14:paraId="41F3FCAC"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282AF39D" w14:textId="77777777" w:rsidR="000B1672" w:rsidRDefault="000B1672"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4390E" w:rsidRPr="001221EA">
        <w:rPr>
          <w:rFonts w:ascii="Lucida Sans Unicode" w:hAnsi="Lucida Sans Unicode" w:cs="Lucida Sans Unicode"/>
          <w:sz w:val="20"/>
          <w:szCs w:val="20"/>
        </w:rPr>
        <w:t>l 25 de abril</w:t>
      </w:r>
      <w:r>
        <w:rPr>
          <w:rFonts w:ascii="Lucida Sans Unicode" w:hAnsi="Lucida Sans Unicode" w:cs="Lucida Sans Unicode"/>
          <w:sz w:val="20"/>
          <w:szCs w:val="20"/>
        </w:rPr>
        <w:t>,</w:t>
      </w:r>
      <w:r w:rsidR="0065315B" w:rsidRPr="001221EA">
        <w:rPr>
          <w:rFonts w:ascii="Lucida Sans Unicode" w:hAnsi="Lucida Sans Unicode" w:cs="Lucida Sans Unicode"/>
          <w:sz w:val="20"/>
          <w:szCs w:val="20"/>
        </w:rPr>
        <w:t xml:space="preserve"> </w:t>
      </w:r>
      <w:r w:rsidR="00F4390E" w:rsidRPr="001221EA">
        <w:rPr>
          <w:rFonts w:ascii="Lucida Sans Unicode" w:hAnsi="Lucida Sans Unicode" w:cs="Lucida Sans Unicode"/>
          <w:sz w:val="20"/>
          <w:szCs w:val="20"/>
        </w:rPr>
        <w:t>la charla</w:t>
      </w:r>
      <w:r>
        <w:rPr>
          <w:rFonts w:ascii="Lucida Sans Unicode" w:hAnsi="Lucida Sans Unicode" w:cs="Lucida Sans Unicode"/>
          <w:sz w:val="20"/>
          <w:szCs w:val="20"/>
        </w:rPr>
        <w:t>: “Violencia Obstétrica”,</w:t>
      </w:r>
      <w:r w:rsidR="00F4390E" w:rsidRPr="001221EA">
        <w:rPr>
          <w:rFonts w:ascii="Lucida Sans Unicode" w:hAnsi="Lucida Sans Unicode" w:cs="Lucida Sans Unicode"/>
          <w:sz w:val="20"/>
          <w:szCs w:val="20"/>
        </w:rPr>
        <w:t xml:space="preserve"> </w:t>
      </w:r>
      <w:r w:rsidR="00E446FD" w:rsidRPr="001221EA">
        <w:rPr>
          <w:rFonts w:ascii="Lucida Sans Unicode" w:hAnsi="Lucida Sans Unicode" w:cs="Lucida Sans Unicode"/>
          <w:sz w:val="20"/>
          <w:szCs w:val="20"/>
        </w:rPr>
        <w:t xml:space="preserve">en el Centro Universitario </w:t>
      </w:r>
      <w:r w:rsidR="00771764" w:rsidRPr="001221EA">
        <w:rPr>
          <w:rFonts w:ascii="Lucida Sans Unicode" w:hAnsi="Lucida Sans Unicode" w:cs="Lucida Sans Unicode"/>
          <w:sz w:val="20"/>
          <w:szCs w:val="20"/>
        </w:rPr>
        <w:t xml:space="preserve">de Ciencias de la Salud de la Universidad de Guadalajara. </w:t>
      </w:r>
    </w:p>
    <w:p w14:paraId="6555A121"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6C28CD43" w14:textId="2CE9ED7C" w:rsidR="000B1672" w:rsidRDefault="00771764"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El 25 de mayo</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 llevó a cabo la charla</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0B1672">
        <w:rPr>
          <w:rFonts w:ascii="Lucida Sans Unicode" w:hAnsi="Lucida Sans Unicode" w:cs="Lucida Sans Unicode"/>
          <w:sz w:val="20"/>
          <w:szCs w:val="20"/>
        </w:rPr>
        <w:t>“C</w:t>
      </w:r>
      <w:r w:rsidRPr="001221EA">
        <w:rPr>
          <w:rFonts w:ascii="Lucida Sans Unicode" w:hAnsi="Lucida Sans Unicode" w:cs="Lucida Sans Unicode"/>
          <w:sz w:val="20"/>
          <w:szCs w:val="20"/>
        </w:rPr>
        <w:t>apacit</w:t>
      </w:r>
      <w:r w:rsidR="006303DF" w:rsidRPr="001221EA">
        <w:rPr>
          <w:rFonts w:ascii="Lucida Sans Unicode" w:hAnsi="Lucida Sans Unicode" w:cs="Lucida Sans Unicode"/>
          <w:sz w:val="20"/>
          <w:szCs w:val="20"/>
        </w:rPr>
        <w:t>ación para la violencia digital en la Escuela Secundaria 59 Mixta”</w:t>
      </w:r>
      <w:r w:rsidR="00BC3851" w:rsidRPr="001221EA">
        <w:rPr>
          <w:rFonts w:ascii="Lucida Sans Unicode" w:hAnsi="Lucida Sans Unicode" w:cs="Lucida Sans Unicode"/>
          <w:sz w:val="20"/>
          <w:szCs w:val="20"/>
        </w:rPr>
        <w:t xml:space="preserve">. </w:t>
      </w:r>
    </w:p>
    <w:p w14:paraId="597B7E8E"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1CFE7198" w14:textId="77777777" w:rsidR="000B1672" w:rsidRDefault="00BC385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El 26 de junio, se llevó a cabo el conversatorio</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0B1672">
        <w:rPr>
          <w:rFonts w:ascii="Lucida Sans Unicode" w:hAnsi="Lucida Sans Unicode" w:cs="Lucida Sans Unicode"/>
          <w:sz w:val="20"/>
          <w:szCs w:val="20"/>
        </w:rPr>
        <w:t>“V</w:t>
      </w:r>
      <w:r w:rsidRPr="001221EA">
        <w:rPr>
          <w:rFonts w:ascii="Lucida Sans Unicode" w:hAnsi="Lucida Sans Unicode" w:cs="Lucida Sans Unicode"/>
          <w:sz w:val="20"/>
          <w:szCs w:val="20"/>
        </w:rPr>
        <w:t>iolencia política contra las mujeres indígenas</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que se desarrolló en el Congreso del </w:t>
      </w:r>
      <w:r w:rsidR="000B1672">
        <w:rPr>
          <w:rFonts w:ascii="Lucida Sans Unicode" w:hAnsi="Lucida Sans Unicode" w:cs="Lucida Sans Unicode"/>
          <w:sz w:val="20"/>
          <w:szCs w:val="20"/>
        </w:rPr>
        <w:t>E</w:t>
      </w:r>
      <w:r w:rsidRPr="001221EA">
        <w:rPr>
          <w:rFonts w:ascii="Lucida Sans Unicode" w:hAnsi="Lucida Sans Unicode" w:cs="Lucida Sans Unicode"/>
          <w:sz w:val="20"/>
          <w:szCs w:val="20"/>
        </w:rPr>
        <w:t>stado</w:t>
      </w:r>
      <w:r w:rsidR="000B1672">
        <w:rPr>
          <w:rFonts w:ascii="Lucida Sans Unicode" w:hAnsi="Lucida Sans Unicode" w:cs="Lucida Sans Unicode"/>
          <w:sz w:val="20"/>
          <w:szCs w:val="20"/>
        </w:rPr>
        <w:t>.</w:t>
      </w:r>
      <w:r w:rsidR="0020172F" w:rsidRPr="001221EA">
        <w:rPr>
          <w:rFonts w:ascii="Lucida Sans Unicode" w:hAnsi="Lucida Sans Unicode" w:cs="Lucida Sans Unicode"/>
          <w:sz w:val="20"/>
          <w:szCs w:val="20"/>
        </w:rPr>
        <w:t xml:space="preserve"> </w:t>
      </w:r>
    </w:p>
    <w:p w14:paraId="289C7ADA"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33D91FC2" w14:textId="28170F9E" w:rsidR="000B1672" w:rsidRDefault="000B1672"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Respecto del día 25 de julio, se llevó a cabo un foro denominado “Participación política de las mujeres jóvenes”, en el Centro Universitario UTEG de Lázaro Cárdenas.</w:t>
      </w:r>
    </w:p>
    <w:p w14:paraId="51904C70"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507A859D" w14:textId="68A98AD6" w:rsidR="00191672" w:rsidRPr="001221EA" w:rsidRDefault="000B1672"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25 de agosto, se llevó a cabo el vento: “La Participación política de las juventudes con perspectiva de género”, </w:t>
      </w:r>
      <w:r w:rsidR="0020172F" w:rsidRPr="001221EA">
        <w:rPr>
          <w:rFonts w:ascii="Lucida Sans Unicode" w:hAnsi="Lucida Sans Unicode" w:cs="Lucida Sans Unicode"/>
          <w:sz w:val="20"/>
          <w:szCs w:val="20"/>
        </w:rPr>
        <w:t>en el que participó la consejera presidenta de esta Comisión</w:t>
      </w:r>
      <w:r>
        <w:rPr>
          <w:rFonts w:ascii="Lucida Sans Unicode" w:hAnsi="Lucida Sans Unicode" w:cs="Lucida Sans Unicode"/>
          <w:sz w:val="20"/>
          <w:szCs w:val="20"/>
        </w:rPr>
        <w:t>,</w:t>
      </w:r>
      <w:r w:rsidR="0020172F" w:rsidRPr="001221EA">
        <w:rPr>
          <w:rFonts w:ascii="Lucida Sans Unicode" w:hAnsi="Lucida Sans Unicode" w:cs="Lucida Sans Unicode"/>
          <w:sz w:val="20"/>
          <w:szCs w:val="20"/>
        </w:rPr>
        <w:t xml:space="preserve"> en el Centro Universitario de Ciencias Económico-Administrativas de la Universidad </w:t>
      </w:r>
      <w:r w:rsidR="00277ECC" w:rsidRPr="001221EA">
        <w:rPr>
          <w:rFonts w:ascii="Lucida Sans Unicode" w:hAnsi="Lucida Sans Unicode" w:cs="Lucida Sans Unicode"/>
          <w:sz w:val="20"/>
          <w:szCs w:val="20"/>
        </w:rPr>
        <w:t xml:space="preserve">de Guadalajara.  </w:t>
      </w:r>
    </w:p>
    <w:p w14:paraId="5203E68F"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3181FC8F" w14:textId="77777777" w:rsidR="000B1672" w:rsidRDefault="003401A8"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El 25 de </w:t>
      </w:r>
      <w:r w:rsidR="005773C0" w:rsidRPr="001221EA">
        <w:rPr>
          <w:rFonts w:ascii="Lucida Sans Unicode" w:hAnsi="Lucida Sans Unicode" w:cs="Lucida Sans Unicode"/>
          <w:sz w:val="20"/>
          <w:szCs w:val="20"/>
        </w:rPr>
        <w:t xml:space="preserve">septiembre, con la colaboración del licenciado Fernando López Martínez, la maestra Carolina del Ángel Cruz, la consejera electoral Brenda </w:t>
      </w:r>
      <w:r w:rsidR="000D4593" w:rsidRPr="001221EA">
        <w:rPr>
          <w:rFonts w:ascii="Lucida Sans Unicode" w:hAnsi="Lucida Sans Unicode" w:cs="Lucida Sans Unicode"/>
          <w:sz w:val="20"/>
          <w:szCs w:val="20"/>
        </w:rPr>
        <w:t xml:space="preserve">Judith Serafín Morfín y la consejera </w:t>
      </w:r>
      <w:r w:rsidR="000D4593" w:rsidRPr="001221EA">
        <w:rPr>
          <w:rFonts w:ascii="Lucida Sans Unicode" w:hAnsi="Lucida Sans Unicode" w:cs="Lucida Sans Unicode"/>
          <w:sz w:val="20"/>
          <w:szCs w:val="20"/>
        </w:rPr>
        <w:lastRenderedPageBreak/>
        <w:t>integrante de esta Comisión, la maestra Silvia Guadalupe Bustos Vásquez</w:t>
      </w:r>
      <w:r w:rsidR="00E32A8F" w:rsidRPr="001221EA">
        <w:rPr>
          <w:rFonts w:ascii="Lucida Sans Unicode" w:hAnsi="Lucida Sans Unicode" w:cs="Lucida Sans Unicode"/>
          <w:sz w:val="20"/>
          <w:szCs w:val="20"/>
        </w:rPr>
        <w:t xml:space="preserve">, se llevó a cabo el ciclo de </w:t>
      </w:r>
      <w:r w:rsidR="000B1672">
        <w:rPr>
          <w:rFonts w:ascii="Lucida Sans Unicode" w:hAnsi="Lucida Sans Unicode" w:cs="Lucida Sans Unicode"/>
          <w:sz w:val="20"/>
          <w:szCs w:val="20"/>
        </w:rPr>
        <w:t>C</w:t>
      </w:r>
      <w:r w:rsidR="00E32A8F" w:rsidRPr="001221EA">
        <w:rPr>
          <w:rFonts w:ascii="Lucida Sans Unicode" w:hAnsi="Lucida Sans Unicode" w:cs="Lucida Sans Unicode"/>
          <w:sz w:val="20"/>
          <w:szCs w:val="20"/>
        </w:rPr>
        <w:t>ine-</w:t>
      </w:r>
      <w:r w:rsidR="000B1672">
        <w:rPr>
          <w:rFonts w:ascii="Lucida Sans Unicode" w:hAnsi="Lucida Sans Unicode" w:cs="Lucida Sans Unicode"/>
          <w:sz w:val="20"/>
          <w:szCs w:val="20"/>
        </w:rPr>
        <w:t>D</w:t>
      </w:r>
      <w:r w:rsidR="00E32A8F" w:rsidRPr="001221EA">
        <w:rPr>
          <w:rFonts w:ascii="Lucida Sans Unicode" w:hAnsi="Lucida Sans Unicode" w:cs="Lucida Sans Unicode"/>
          <w:sz w:val="20"/>
          <w:szCs w:val="20"/>
        </w:rPr>
        <w:t xml:space="preserve">ebates, </w:t>
      </w:r>
      <w:r w:rsidR="000B1672">
        <w:rPr>
          <w:rFonts w:ascii="Lucida Sans Unicode" w:hAnsi="Lucida Sans Unicode" w:cs="Lucida Sans Unicode"/>
          <w:sz w:val="20"/>
          <w:szCs w:val="20"/>
        </w:rPr>
        <w:t>“V</w:t>
      </w:r>
      <w:r w:rsidR="00E32A8F" w:rsidRPr="001221EA">
        <w:rPr>
          <w:rFonts w:ascii="Lucida Sans Unicode" w:hAnsi="Lucida Sans Unicode" w:cs="Lucida Sans Unicode"/>
          <w:sz w:val="20"/>
          <w:szCs w:val="20"/>
        </w:rPr>
        <w:t>isibilizando la violencia contra las mujeres</w:t>
      </w:r>
      <w:r w:rsidR="000B1672">
        <w:rPr>
          <w:rFonts w:ascii="Lucida Sans Unicode" w:hAnsi="Lucida Sans Unicode" w:cs="Lucida Sans Unicode"/>
          <w:sz w:val="20"/>
          <w:szCs w:val="20"/>
        </w:rPr>
        <w:t>”</w:t>
      </w:r>
      <w:r w:rsidR="00E32A8F" w:rsidRPr="001221EA">
        <w:rPr>
          <w:rFonts w:ascii="Lucida Sans Unicode" w:hAnsi="Lucida Sans Unicode" w:cs="Lucida Sans Unicode"/>
          <w:sz w:val="20"/>
          <w:szCs w:val="20"/>
        </w:rPr>
        <w:t xml:space="preserve">. </w:t>
      </w:r>
    </w:p>
    <w:p w14:paraId="6424A201" w14:textId="77777777" w:rsidR="000B1672" w:rsidRDefault="000B1672" w:rsidP="001221EA">
      <w:pPr>
        <w:pStyle w:val="Sinespaciado"/>
        <w:spacing w:line="276" w:lineRule="auto"/>
        <w:jc w:val="both"/>
        <w:rPr>
          <w:rFonts w:ascii="Lucida Sans Unicode" w:hAnsi="Lucida Sans Unicode" w:cs="Lucida Sans Unicode"/>
          <w:sz w:val="20"/>
          <w:szCs w:val="20"/>
        </w:rPr>
      </w:pPr>
    </w:p>
    <w:p w14:paraId="17CF72B3" w14:textId="77777777" w:rsidR="009A5138" w:rsidRDefault="004246C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El 25 de octubre</w:t>
      </w:r>
      <w:r w:rsidR="000B1672">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 llevó a cabo una actividad en Plaza Universidad </w:t>
      </w:r>
      <w:r w:rsidR="00F371EE" w:rsidRPr="001221EA">
        <w:rPr>
          <w:rFonts w:ascii="Lucida Sans Unicode" w:hAnsi="Lucida Sans Unicode" w:cs="Lucida Sans Unicode"/>
          <w:sz w:val="20"/>
          <w:szCs w:val="20"/>
        </w:rPr>
        <w:t>en dónde se invitaba a las mujeres que iban pasan</w:t>
      </w:r>
      <w:r w:rsidR="00324C82" w:rsidRPr="001221EA">
        <w:rPr>
          <w:rFonts w:ascii="Lucida Sans Unicode" w:hAnsi="Lucida Sans Unicode" w:cs="Lucida Sans Unicode"/>
          <w:sz w:val="20"/>
          <w:szCs w:val="20"/>
        </w:rPr>
        <w:t>do</w:t>
      </w:r>
      <w:r w:rsidR="00F371EE" w:rsidRPr="001221EA">
        <w:rPr>
          <w:rFonts w:ascii="Lucida Sans Unicode" w:hAnsi="Lucida Sans Unicode" w:cs="Lucida Sans Unicode"/>
          <w:sz w:val="20"/>
          <w:szCs w:val="20"/>
        </w:rPr>
        <w:t xml:space="preserve"> por este lugar, a que nos platicaran sobre el último acto de violencia que habían vivido y</w:t>
      </w:r>
      <w:r w:rsidR="009A5138">
        <w:rPr>
          <w:rFonts w:ascii="Lucida Sans Unicode" w:hAnsi="Lucida Sans Unicode" w:cs="Lucida Sans Unicode"/>
          <w:sz w:val="20"/>
          <w:szCs w:val="20"/>
        </w:rPr>
        <w:t>,</w:t>
      </w:r>
      <w:r w:rsidR="00F371EE" w:rsidRPr="001221EA">
        <w:rPr>
          <w:rFonts w:ascii="Lucida Sans Unicode" w:hAnsi="Lucida Sans Unicode" w:cs="Lucida Sans Unicode"/>
          <w:sz w:val="20"/>
          <w:szCs w:val="20"/>
        </w:rPr>
        <w:t xml:space="preserve"> para esto, se plasmaba esta vivencia en una lona que se colgó posteriormente para manifestar o hacer visibles estas </w:t>
      </w:r>
      <w:r w:rsidR="001B2F12" w:rsidRPr="001221EA">
        <w:rPr>
          <w:rFonts w:ascii="Lucida Sans Unicode" w:hAnsi="Lucida Sans Unicode" w:cs="Lucida Sans Unicode"/>
          <w:sz w:val="20"/>
          <w:szCs w:val="20"/>
        </w:rPr>
        <w:t xml:space="preserve">violencias que viven las mujeres. </w:t>
      </w:r>
    </w:p>
    <w:p w14:paraId="3FC03BA3" w14:textId="77777777" w:rsidR="009A5138" w:rsidRDefault="009A5138" w:rsidP="001221EA">
      <w:pPr>
        <w:pStyle w:val="Sinespaciado"/>
        <w:spacing w:line="276" w:lineRule="auto"/>
        <w:jc w:val="both"/>
        <w:rPr>
          <w:rFonts w:ascii="Lucida Sans Unicode" w:hAnsi="Lucida Sans Unicode" w:cs="Lucida Sans Unicode"/>
          <w:sz w:val="20"/>
          <w:szCs w:val="20"/>
        </w:rPr>
      </w:pPr>
    </w:p>
    <w:p w14:paraId="6F621CE5" w14:textId="0C700017" w:rsidR="001614D4" w:rsidRDefault="00547560"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Otra de las actividades que se llevó a cabo por esta Comisión, fue </w:t>
      </w:r>
      <w:r w:rsidR="00966458" w:rsidRPr="001221EA">
        <w:rPr>
          <w:rFonts w:ascii="Lucida Sans Unicode" w:hAnsi="Lucida Sans Unicode" w:cs="Lucida Sans Unicode"/>
          <w:sz w:val="20"/>
          <w:szCs w:val="20"/>
        </w:rPr>
        <w:t xml:space="preserve">la participación en la capacitación a mujeres indígenas en el marco de la segunda edición de la Escuela de Derechos de las Mujeres. </w:t>
      </w:r>
    </w:p>
    <w:p w14:paraId="44BF0334"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7766FDEE" w14:textId="6F89CA87" w:rsidR="00BC3851" w:rsidRPr="001221EA" w:rsidRDefault="00966458"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Esta actividad se desprende del Plan de Justicia </w:t>
      </w:r>
      <w:r w:rsidR="009A5138">
        <w:rPr>
          <w:rFonts w:ascii="Lucida Sans Unicode" w:hAnsi="Lucida Sans Unicode" w:cs="Lucida Sans Unicode"/>
          <w:sz w:val="20"/>
          <w:szCs w:val="20"/>
        </w:rPr>
        <w:t>Wix</w:t>
      </w:r>
      <w:r w:rsidR="00997AAC">
        <w:rPr>
          <w:rFonts w:ascii="Lucida Sans Unicode" w:hAnsi="Lucida Sans Unicode" w:cs="Lucida Sans Unicode"/>
          <w:sz w:val="20"/>
          <w:szCs w:val="20"/>
        </w:rPr>
        <w:t>á</w:t>
      </w:r>
      <w:r w:rsidR="009A5138">
        <w:rPr>
          <w:rFonts w:ascii="Lucida Sans Unicode" w:hAnsi="Lucida Sans Unicode" w:cs="Lucida Sans Unicode"/>
          <w:sz w:val="20"/>
          <w:szCs w:val="20"/>
        </w:rPr>
        <w:t>rika,</w:t>
      </w:r>
      <w:r w:rsidRPr="001221EA">
        <w:rPr>
          <w:rFonts w:ascii="Lucida Sans Unicode" w:hAnsi="Lucida Sans Unicode" w:cs="Lucida Sans Unicode"/>
          <w:sz w:val="20"/>
          <w:szCs w:val="20"/>
        </w:rPr>
        <w:t xml:space="preserve"> en d</w:t>
      </w:r>
      <w:r w:rsidR="009A5138">
        <w:rPr>
          <w:rFonts w:ascii="Lucida Sans Unicode" w:hAnsi="Lucida Sans Unicode" w:cs="Lucida Sans Unicode"/>
          <w:sz w:val="20"/>
          <w:szCs w:val="20"/>
        </w:rPr>
        <w:t>o</w:t>
      </w:r>
      <w:r w:rsidRPr="001221EA">
        <w:rPr>
          <w:rFonts w:ascii="Lucida Sans Unicode" w:hAnsi="Lucida Sans Unicode" w:cs="Lucida Sans Unicode"/>
          <w:sz w:val="20"/>
          <w:szCs w:val="20"/>
        </w:rPr>
        <w:t xml:space="preserve">nde, en colaboración </w:t>
      </w:r>
      <w:r w:rsidR="00970E5F" w:rsidRPr="001221EA">
        <w:rPr>
          <w:rFonts w:ascii="Lucida Sans Unicode" w:hAnsi="Lucida Sans Unicode" w:cs="Lucida Sans Unicode"/>
          <w:sz w:val="20"/>
          <w:szCs w:val="20"/>
        </w:rPr>
        <w:t>con el Instituto Nacional de Pueblos Indígenas, se</w:t>
      </w:r>
      <w:r w:rsidR="009A5138">
        <w:rPr>
          <w:rFonts w:ascii="Lucida Sans Unicode" w:hAnsi="Lucida Sans Unicode" w:cs="Lucida Sans Unicode"/>
          <w:sz w:val="20"/>
          <w:szCs w:val="20"/>
        </w:rPr>
        <w:t xml:space="preserve"> acudió a la </w:t>
      </w:r>
      <w:r w:rsidR="00970E5F" w:rsidRPr="001221EA">
        <w:rPr>
          <w:rFonts w:ascii="Lucida Sans Unicode" w:hAnsi="Lucida Sans Unicode" w:cs="Lucida Sans Unicode"/>
          <w:sz w:val="20"/>
          <w:szCs w:val="20"/>
        </w:rPr>
        <w:t>comunidad de Mesa del Tirador</w:t>
      </w:r>
      <w:r w:rsidR="009A5138">
        <w:rPr>
          <w:rFonts w:ascii="Lucida Sans Unicode" w:hAnsi="Lucida Sans Unicode" w:cs="Lucida Sans Unicode"/>
          <w:sz w:val="20"/>
          <w:szCs w:val="20"/>
        </w:rPr>
        <w:t>,</w:t>
      </w:r>
      <w:r w:rsidR="00970E5F" w:rsidRPr="001221EA">
        <w:rPr>
          <w:rFonts w:ascii="Lucida Sans Unicode" w:hAnsi="Lucida Sans Unicode" w:cs="Lucida Sans Unicode"/>
          <w:sz w:val="20"/>
          <w:szCs w:val="20"/>
        </w:rPr>
        <w:t xml:space="preserve"> el 15 de agosto de 2023, en dónde se tuvo una participación aproximada de 120 mujeres, </w:t>
      </w:r>
      <w:r w:rsidR="00E641E3" w:rsidRPr="001221EA">
        <w:rPr>
          <w:rFonts w:ascii="Lucida Sans Unicode" w:hAnsi="Lucida Sans Unicode" w:cs="Lucida Sans Unicode"/>
          <w:sz w:val="20"/>
          <w:szCs w:val="20"/>
        </w:rPr>
        <w:t>en d</w:t>
      </w:r>
      <w:r w:rsidR="009A5138">
        <w:rPr>
          <w:rFonts w:ascii="Lucida Sans Unicode" w:hAnsi="Lucida Sans Unicode" w:cs="Lucida Sans Unicode"/>
          <w:sz w:val="20"/>
          <w:szCs w:val="20"/>
        </w:rPr>
        <w:t>o</w:t>
      </w:r>
      <w:r w:rsidR="00E641E3" w:rsidRPr="001221EA">
        <w:rPr>
          <w:rFonts w:ascii="Lucida Sans Unicode" w:hAnsi="Lucida Sans Unicode" w:cs="Lucida Sans Unicode"/>
          <w:sz w:val="20"/>
          <w:szCs w:val="20"/>
        </w:rPr>
        <w:t xml:space="preserve">nde el personal del Instituto, como la consejera presidenta de esta Comisión, la directora </w:t>
      </w:r>
      <w:r w:rsidR="001614D4">
        <w:rPr>
          <w:rFonts w:ascii="Lucida Sans Unicode" w:hAnsi="Lucida Sans Unicode" w:cs="Lucida Sans Unicode"/>
          <w:sz w:val="20"/>
          <w:szCs w:val="20"/>
        </w:rPr>
        <w:t>E</w:t>
      </w:r>
      <w:r w:rsidR="00E641E3" w:rsidRPr="001221EA">
        <w:rPr>
          <w:rFonts w:ascii="Lucida Sans Unicode" w:hAnsi="Lucida Sans Unicode" w:cs="Lucida Sans Unicode"/>
          <w:sz w:val="20"/>
          <w:szCs w:val="20"/>
        </w:rPr>
        <w:t xml:space="preserve">jecutiva de </w:t>
      </w:r>
      <w:r w:rsidR="001614D4">
        <w:rPr>
          <w:rFonts w:ascii="Lucida Sans Unicode" w:hAnsi="Lucida Sans Unicode" w:cs="Lucida Sans Unicode"/>
          <w:sz w:val="20"/>
          <w:szCs w:val="20"/>
        </w:rPr>
        <w:t>P</w:t>
      </w:r>
      <w:r w:rsidR="00E641E3" w:rsidRPr="001221EA">
        <w:rPr>
          <w:rFonts w:ascii="Lucida Sans Unicode" w:hAnsi="Lucida Sans Unicode" w:cs="Lucida Sans Unicode"/>
          <w:sz w:val="20"/>
          <w:szCs w:val="20"/>
        </w:rPr>
        <w:t>rerrogativas, el director</w:t>
      </w:r>
      <w:r w:rsidR="00AF5938" w:rsidRPr="001221EA">
        <w:rPr>
          <w:rFonts w:ascii="Lucida Sans Unicode" w:hAnsi="Lucida Sans Unicode" w:cs="Lucida Sans Unicode"/>
          <w:sz w:val="20"/>
          <w:szCs w:val="20"/>
        </w:rPr>
        <w:t xml:space="preserve"> de </w:t>
      </w:r>
      <w:r w:rsidR="009A5138">
        <w:rPr>
          <w:rFonts w:ascii="Lucida Sans Unicode" w:hAnsi="Lucida Sans Unicode" w:cs="Lucida Sans Unicode"/>
          <w:sz w:val="20"/>
          <w:szCs w:val="20"/>
        </w:rPr>
        <w:t>P</w:t>
      </w:r>
      <w:r w:rsidR="00AF5938" w:rsidRPr="001221EA">
        <w:rPr>
          <w:rFonts w:ascii="Lucida Sans Unicode" w:hAnsi="Lucida Sans Unicode" w:cs="Lucida Sans Unicode"/>
          <w:sz w:val="20"/>
          <w:szCs w:val="20"/>
        </w:rPr>
        <w:t xml:space="preserve">articipación </w:t>
      </w:r>
      <w:r w:rsidR="009A5138">
        <w:rPr>
          <w:rFonts w:ascii="Lucida Sans Unicode" w:hAnsi="Lucida Sans Unicode" w:cs="Lucida Sans Unicode"/>
          <w:sz w:val="20"/>
          <w:szCs w:val="20"/>
        </w:rPr>
        <w:t>C</w:t>
      </w:r>
      <w:r w:rsidR="00AF5938" w:rsidRPr="001221EA">
        <w:rPr>
          <w:rFonts w:ascii="Lucida Sans Unicode" w:hAnsi="Lucida Sans Unicode" w:cs="Lucida Sans Unicode"/>
          <w:sz w:val="20"/>
          <w:szCs w:val="20"/>
        </w:rPr>
        <w:t>iudadana y su servidora</w:t>
      </w:r>
      <w:r w:rsidR="009A5138">
        <w:rPr>
          <w:rFonts w:ascii="Lucida Sans Unicode" w:hAnsi="Lucida Sans Unicode" w:cs="Lucida Sans Unicode"/>
          <w:sz w:val="20"/>
          <w:szCs w:val="20"/>
        </w:rPr>
        <w:t>;</w:t>
      </w:r>
      <w:r w:rsidR="00AF5938" w:rsidRPr="001221EA">
        <w:rPr>
          <w:rFonts w:ascii="Lucida Sans Unicode" w:hAnsi="Lucida Sans Unicode" w:cs="Lucida Sans Unicode"/>
          <w:sz w:val="20"/>
          <w:szCs w:val="20"/>
        </w:rPr>
        <w:t xml:space="preserve"> acudimos a llevar una actividad para el fortalecimiento </w:t>
      </w:r>
      <w:r w:rsidR="00484454" w:rsidRPr="001221EA">
        <w:rPr>
          <w:rFonts w:ascii="Lucida Sans Unicode" w:hAnsi="Lucida Sans Unicode" w:cs="Lucida Sans Unicode"/>
          <w:sz w:val="20"/>
          <w:szCs w:val="20"/>
        </w:rPr>
        <w:t xml:space="preserve">de los derechos político-electorales de las mujeres indígenas. </w:t>
      </w:r>
    </w:p>
    <w:p w14:paraId="3B878542"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514E173E" w14:textId="4ED8ED4F" w:rsidR="001614D4" w:rsidRDefault="00D2686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Otra de las actividades, </w:t>
      </w:r>
      <w:r w:rsidR="00036936" w:rsidRPr="001221EA">
        <w:rPr>
          <w:rFonts w:ascii="Lucida Sans Unicode" w:hAnsi="Lucida Sans Unicode" w:cs="Lucida Sans Unicode"/>
          <w:sz w:val="20"/>
          <w:szCs w:val="20"/>
        </w:rPr>
        <w:t xml:space="preserve">y </w:t>
      </w:r>
      <w:r w:rsidRPr="001221EA">
        <w:rPr>
          <w:rFonts w:ascii="Lucida Sans Unicode" w:hAnsi="Lucida Sans Unicode" w:cs="Lucida Sans Unicode"/>
          <w:sz w:val="20"/>
          <w:szCs w:val="20"/>
        </w:rPr>
        <w:t>en coordinación</w:t>
      </w:r>
      <w:r w:rsidR="009A5138">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9A5138">
        <w:rPr>
          <w:rFonts w:ascii="Lucida Sans Unicode" w:hAnsi="Lucida Sans Unicode" w:cs="Lucida Sans Unicode"/>
          <w:sz w:val="20"/>
          <w:szCs w:val="20"/>
        </w:rPr>
        <w:t xml:space="preserve">también, </w:t>
      </w:r>
      <w:r w:rsidRPr="001221EA">
        <w:rPr>
          <w:rFonts w:ascii="Lucida Sans Unicode" w:hAnsi="Lucida Sans Unicode" w:cs="Lucida Sans Unicode"/>
          <w:sz w:val="20"/>
          <w:szCs w:val="20"/>
        </w:rPr>
        <w:t xml:space="preserve">con el Instituto Nacional de Pueblos Indígenas, fue la capacitación a mujeres indígenas </w:t>
      </w:r>
      <w:r w:rsidR="009A5138">
        <w:rPr>
          <w:rFonts w:ascii="Lucida Sans Unicode" w:hAnsi="Lucida Sans Unicode" w:cs="Lucida Sans Unicode"/>
          <w:sz w:val="20"/>
          <w:szCs w:val="20"/>
        </w:rPr>
        <w:t>de</w:t>
      </w:r>
      <w:r w:rsidR="00A1631D" w:rsidRPr="001221EA">
        <w:rPr>
          <w:rFonts w:ascii="Lucida Sans Unicode" w:hAnsi="Lucida Sans Unicode" w:cs="Lucida Sans Unicode"/>
          <w:sz w:val="20"/>
          <w:szCs w:val="20"/>
        </w:rPr>
        <w:t xml:space="preserve"> diversas comunidades sobre derechos político-electorales. </w:t>
      </w:r>
    </w:p>
    <w:p w14:paraId="65AB77B5"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3D55D120" w14:textId="58A80429" w:rsidR="001614D4" w:rsidRDefault="00A1631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Esta</w:t>
      </w:r>
      <w:r w:rsidR="009A5138">
        <w:rPr>
          <w:rFonts w:ascii="Lucida Sans Unicode" w:hAnsi="Lucida Sans Unicode" w:cs="Lucida Sans Unicode"/>
          <w:sz w:val="20"/>
          <w:szCs w:val="20"/>
        </w:rPr>
        <w:t xml:space="preserve">, tuvo verificativo </w:t>
      </w:r>
      <w:r w:rsidRPr="001221EA">
        <w:rPr>
          <w:rFonts w:ascii="Lucida Sans Unicode" w:hAnsi="Lucida Sans Unicode" w:cs="Lucida Sans Unicode"/>
          <w:sz w:val="20"/>
          <w:szCs w:val="20"/>
        </w:rPr>
        <w:t>en el Parque de las Estrellas, una de las sedes del Instituto Electoral, y aquí participaron las tres c</w:t>
      </w:r>
      <w:r w:rsidR="001D3249" w:rsidRPr="001221EA">
        <w:rPr>
          <w:rFonts w:ascii="Lucida Sans Unicode" w:hAnsi="Lucida Sans Unicode" w:cs="Lucida Sans Unicode"/>
          <w:sz w:val="20"/>
          <w:szCs w:val="20"/>
        </w:rPr>
        <w:t xml:space="preserve">onsejeras integrantes de la </w:t>
      </w:r>
      <w:r w:rsidR="009A5138">
        <w:rPr>
          <w:rFonts w:ascii="Lucida Sans Unicode" w:hAnsi="Lucida Sans Unicode" w:cs="Lucida Sans Unicode"/>
          <w:sz w:val="20"/>
          <w:szCs w:val="20"/>
        </w:rPr>
        <w:t>C</w:t>
      </w:r>
      <w:r w:rsidR="001D3249" w:rsidRPr="001221EA">
        <w:rPr>
          <w:rFonts w:ascii="Lucida Sans Unicode" w:hAnsi="Lucida Sans Unicode" w:cs="Lucida Sans Unicode"/>
          <w:sz w:val="20"/>
          <w:szCs w:val="20"/>
        </w:rPr>
        <w:t xml:space="preserve">omisión. </w:t>
      </w:r>
    </w:p>
    <w:p w14:paraId="02FE4209"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4D4B95EB" w14:textId="77777777" w:rsidR="00997AAC" w:rsidRDefault="001D3249"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Entre los temas que se trataron, </w:t>
      </w:r>
      <w:r w:rsidR="00BD6182" w:rsidRPr="001221EA">
        <w:rPr>
          <w:rFonts w:ascii="Lucida Sans Unicode" w:hAnsi="Lucida Sans Unicode" w:cs="Lucida Sans Unicode"/>
          <w:sz w:val="20"/>
          <w:szCs w:val="20"/>
        </w:rPr>
        <w:t>fue</w:t>
      </w:r>
      <w:r w:rsidR="007A3434" w:rsidRPr="001221EA">
        <w:rPr>
          <w:rFonts w:ascii="Lucida Sans Unicode" w:hAnsi="Lucida Sans Unicode" w:cs="Lucida Sans Unicode"/>
          <w:sz w:val="20"/>
          <w:szCs w:val="20"/>
        </w:rPr>
        <w:t xml:space="preserve"> el </w:t>
      </w:r>
      <w:r w:rsidR="00997AAC">
        <w:rPr>
          <w:rFonts w:ascii="Lucida Sans Unicode" w:hAnsi="Lucida Sans Unicode" w:cs="Lucida Sans Unicode"/>
          <w:sz w:val="20"/>
          <w:szCs w:val="20"/>
        </w:rPr>
        <w:t>c</w:t>
      </w:r>
      <w:r w:rsidR="007A3434" w:rsidRPr="001221EA">
        <w:rPr>
          <w:rFonts w:ascii="Lucida Sans Unicode" w:hAnsi="Lucida Sans Unicode" w:cs="Lucida Sans Unicode"/>
          <w:sz w:val="20"/>
          <w:szCs w:val="20"/>
        </w:rPr>
        <w:t xml:space="preserve">ontexto e historia de las mujeres indígenas y la participación </w:t>
      </w:r>
      <w:r w:rsidR="00C4648E" w:rsidRPr="001221EA">
        <w:rPr>
          <w:rFonts w:ascii="Lucida Sans Unicode" w:hAnsi="Lucida Sans Unicode" w:cs="Lucida Sans Unicode"/>
          <w:sz w:val="20"/>
          <w:szCs w:val="20"/>
        </w:rPr>
        <w:t xml:space="preserve">política </w:t>
      </w:r>
      <w:r w:rsidR="00CA3F7F" w:rsidRPr="001221EA">
        <w:rPr>
          <w:rFonts w:ascii="Lucida Sans Unicode" w:hAnsi="Lucida Sans Unicode" w:cs="Lucida Sans Unicode"/>
          <w:sz w:val="20"/>
          <w:szCs w:val="20"/>
        </w:rPr>
        <w:t>en México</w:t>
      </w:r>
      <w:r w:rsidR="00997AAC">
        <w:rPr>
          <w:rFonts w:ascii="Lucida Sans Unicode" w:hAnsi="Lucida Sans Unicode" w:cs="Lucida Sans Unicode"/>
          <w:sz w:val="20"/>
          <w:szCs w:val="20"/>
        </w:rPr>
        <w:t xml:space="preserve">; </w:t>
      </w:r>
      <w:r w:rsidR="00CA3F7F" w:rsidRPr="001221EA">
        <w:rPr>
          <w:rFonts w:ascii="Lucida Sans Unicode" w:hAnsi="Lucida Sans Unicode" w:cs="Lucida Sans Unicode"/>
          <w:sz w:val="20"/>
          <w:szCs w:val="20"/>
        </w:rPr>
        <w:t>normativa que favorece a las mujeres indígenas y su participación política</w:t>
      </w:r>
      <w:r w:rsidR="00997AAC">
        <w:rPr>
          <w:rFonts w:ascii="Lucida Sans Unicode" w:hAnsi="Lucida Sans Unicode" w:cs="Lucida Sans Unicode"/>
          <w:sz w:val="20"/>
          <w:szCs w:val="20"/>
        </w:rPr>
        <w:t>;</w:t>
      </w:r>
      <w:r w:rsidR="00CA3F7F" w:rsidRPr="001221EA">
        <w:rPr>
          <w:rFonts w:ascii="Lucida Sans Unicode" w:hAnsi="Lucida Sans Unicode" w:cs="Lucida Sans Unicode"/>
          <w:sz w:val="20"/>
          <w:szCs w:val="20"/>
        </w:rPr>
        <w:t xml:space="preserve"> derechos </w:t>
      </w:r>
      <w:r w:rsidR="00387EEF" w:rsidRPr="001221EA">
        <w:rPr>
          <w:rFonts w:ascii="Lucida Sans Unicode" w:hAnsi="Lucida Sans Unicode" w:cs="Lucida Sans Unicode"/>
          <w:sz w:val="20"/>
          <w:szCs w:val="20"/>
        </w:rPr>
        <w:t>político-electorales y disposi</w:t>
      </w:r>
      <w:r w:rsidR="00723F8A" w:rsidRPr="001221EA">
        <w:rPr>
          <w:rFonts w:ascii="Lucida Sans Unicode" w:hAnsi="Lucida Sans Unicode" w:cs="Lucida Sans Unicode"/>
          <w:sz w:val="20"/>
          <w:szCs w:val="20"/>
        </w:rPr>
        <w:t>ciones en favor de grupo</w:t>
      </w:r>
      <w:r w:rsidR="00134217" w:rsidRPr="001221EA">
        <w:rPr>
          <w:rFonts w:ascii="Lucida Sans Unicode" w:hAnsi="Lucida Sans Unicode" w:cs="Lucida Sans Unicode"/>
          <w:sz w:val="20"/>
          <w:szCs w:val="20"/>
        </w:rPr>
        <w:t xml:space="preserve">s en situación de vulnerabilidad en el </w:t>
      </w:r>
      <w:r w:rsidR="00997AAC">
        <w:rPr>
          <w:rFonts w:ascii="Lucida Sans Unicode" w:hAnsi="Lucida Sans Unicode" w:cs="Lucida Sans Unicode"/>
          <w:sz w:val="20"/>
          <w:szCs w:val="20"/>
        </w:rPr>
        <w:t>P</w:t>
      </w:r>
      <w:r w:rsidR="00134217" w:rsidRPr="001221EA">
        <w:rPr>
          <w:rFonts w:ascii="Lucida Sans Unicode" w:hAnsi="Lucida Sans Unicode" w:cs="Lucida Sans Unicode"/>
          <w:sz w:val="20"/>
          <w:szCs w:val="20"/>
        </w:rPr>
        <w:t xml:space="preserve">roceso </w:t>
      </w:r>
      <w:r w:rsidR="00997AAC">
        <w:rPr>
          <w:rFonts w:ascii="Lucida Sans Unicode" w:hAnsi="Lucida Sans Unicode" w:cs="Lucida Sans Unicode"/>
          <w:sz w:val="20"/>
          <w:szCs w:val="20"/>
        </w:rPr>
        <w:t>E</w:t>
      </w:r>
      <w:r w:rsidR="00134217" w:rsidRPr="001221EA">
        <w:rPr>
          <w:rFonts w:ascii="Lucida Sans Unicode" w:hAnsi="Lucida Sans Unicode" w:cs="Lucida Sans Unicode"/>
          <w:sz w:val="20"/>
          <w:szCs w:val="20"/>
        </w:rPr>
        <w:t xml:space="preserve">lectoral </w:t>
      </w:r>
      <w:r w:rsidR="00997AAC">
        <w:rPr>
          <w:rFonts w:ascii="Lucida Sans Unicode" w:hAnsi="Lucida Sans Unicode" w:cs="Lucida Sans Unicode"/>
          <w:sz w:val="20"/>
          <w:szCs w:val="20"/>
        </w:rPr>
        <w:t>L</w:t>
      </w:r>
      <w:r w:rsidR="00134217" w:rsidRPr="001221EA">
        <w:rPr>
          <w:rFonts w:ascii="Lucida Sans Unicode" w:hAnsi="Lucida Sans Unicode" w:cs="Lucida Sans Unicode"/>
          <w:sz w:val="20"/>
          <w:szCs w:val="20"/>
        </w:rPr>
        <w:t xml:space="preserve">ocal </w:t>
      </w:r>
      <w:r w:rsidR="00997AAC">
        <w:rPr>
          <w:rFonts w:ascii="Lucida Sans Unicode" w:hAnsi="Lucida Sans Unicode" w:cs="Lucida Sans Unicode"/>
          <w:sz w:val="20"/>
          <w:szCs w:val="20"/>
        </w:rPr>
        <w:t>C</w:t>
      </w:r>
      <w:r w:rsidR="00134217" w:rsidRPr="001221EA">
        <w:rPr>
          <w:rFonts w:ascii="Lucida Sans Unicode" w:hAnsi="Lucida Sans Unicode" w:cs="Lucida Sans Unicode"/>
          <w:sz w:val="20"/>
          <w:szCs w:val="20"/>
        </w:rPr>
        <w:t xml:space="preserve">oncurrente 2023-2024. </w:t>
      </w:r>
    </w:p>
    <w:p w14:paraId="48331EBA" w14:textId="77777777" w:rsidR="00997AAC" w:rsidRDefault="00997AAC" w:rsidP="001221EA">
      <w:pPr>
        <w:pStyle w:val="Sinespaciado"/>
        <w:spacing w:line="276" w:lineRule="auto"/>
        <w:jc w:val="both"/>
        <w:rPr>
          <w:rFonts w:ascii="Lucida Sans Unicode" w:hAnsi="Lucida Sans Unicode" w:cs="Lucida Sans Unicode"/>
          <w:sz w:val="20"/>
          <w:szCs w:val="20"/>
        </w:rPr>
      </w:pPr>
    </w:p>
    <w:p w14:paraId="1295E243" w14:textId="64E6921E" w:rsidR="00484454" w:rsidRPr="001221EA" w:rsidRDefault="0085407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En esta ocasión</w:t>
      </w:r>
      <w:r w:rsidR="00997AAC">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 recibió a 120 mujeres de comunidades de los </w:t>
      </w:r>
      <w:r w:rsidR="00B123EE" w:rsidRPr="001221EA">
        <w:rPr>
          <w:rFonts w:ascii="Lucida Sans Unicode" w:hAnsi="Lucida Sans Unicode" w:cs="Lucida Sans Unicode"/>
          <w:sz w:val="20"/>
          <w:szCs w:val="20"/>
        </w:rPr>
        <w:t>grupos</w:t>
      </w:r>
      <w:r w:rsidR="0072370C" w:rsidRPr="001221EA">
        <w:rPr>
          <w:rFonts w:ascii="Lucida Sans Unicode" w:hAnsi="Lucida Sans Unicode" w:cs="Lucida Sans Unicode"/>
          <w:sz w:val="20"/>
          <w:szCs w:val="20"/>
        </w:rPr>
        <w:t xml:space="preserve"> </w:t>
      </w:r>
      <w:r w:rsidR="0070617F" w:rsidRPr="001221EA">
        <w:rPr>
          <w:rFonts w:ascii="Lucida Sans Unicode" w:hAnsi="Lucida Sans Unicode" w:cs="Lucida Sans Unicode"/>
          <w:sz w:val="20"/>
          <w:szCs w:val="20"/>
        </w:rPr>
        <w:t>wixárikas, coras</w:t>
      </w:r>
      <w:r w:rsidR="00B123EE" w:rsidRPr="001221EA">
        <w:rPr>
          <w:rFonts w:ascii="Lucida Sans Unicode" w:hAnsi="Lucida Sans Unicode" w:cs="Lucida Sans Unicode"/>
          <w:sz w:val="20"/>
          <w:szCs w:val="20"/>
        </w:rPr>
        <w:t>, mazahuas</w:t>
      </w:r>
      <w:r w:rsidR="00AE1B76" w:rsidRPr="001221EA">
        <w:rPr>
          <w:rFonts w:ascii="Lucida Sans Unicode" w:hAnsi="Lucida Sans Unicode" w:cs="Lucida Sans Unicode"/>
          <w:sz w:val="20"/>
          <w:szCs w:val="20"/>
        </w:rPr>
        <w:t xml:space="preserve">, </w:t>
      </w:r>
      <w:r w:rsidR="00997AAC" w:rsidRPr="001221EA">
        <w:rPr>
          <w:rFonts w:ascii="Lucida Sans Unicode" w:hAnsi="Lucida Sans Unicode" w:cs="Lucida Sans Unicode"/>
          <w:sz w:val="20"/>
          <w:szCs w:val="20"/>
        </w:rPr>
        <w:t>nahuas</w:t>
      </w:r>
      <w:r w:rsidR="00AE1B76" w:rsidRPr="001221EA">
        <w:rPr>
          <w:rFonts w:ascii="Lucida Sans Unicode" w:hAnsi="Lucida Sans Unicode" w:cs="Lucida Sans Unicode"/>
          <w:sz w:val="20"/>
          <w:szCs w:val="20"/>
        </w:rPr>
        <w:t xml:space="preserve"> </w:t>
      </w:r>
      <w:r w:rsidR="00B123EE" w:rsidRPr="001221EA">
        <w:rPr>
          <w:rFonts w:ascii="Lucida Sans Unicode" w:hAnsi="Lucida Sans Unicode" w:cs="Lucida Sans Unicode"/>
          <w:sz w:val="20"/>
          <w:szCs w:val="20"/>
        </w:rPr>
        <w:t xml:space="preserve">y purépechas. </w:t>
      </w:r>
    </w:p>
    <w:p w14:paraId="1FD1C693"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3F729271" w14:textId="77777777" w:rsidR="00997AAC" w:rsidRDefault="00FA3C2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Otra de las actividades que llevó a cabo esta </w:t>
      </w:r>
      <w:r w:rsidR="00997AAC">
        <w:rPr>
          <w:rFonts w:ascii="Lucida Sans Unicode" w:hAnsi="Lucida Sans Unicode" w:cs="Lucida Sans Unicode"/>
          <w:sz w:val="20"/>
          <w:szCs w:val="20"/>
        </w:rPr>
        <w:t>C</w:t>
      </w:r>
      <w:r w:rsidRPr="001221EA">
        <w:rPr>
          <w:rFonts w:ascii="Lucida Sans Unicode" w:hAnsi="Lucida Sans Unicode" w:cs="Lucida Sans Unicode"/>
          <w:sz w:val="20"/>
          <w:szCs w:val="20"/>
        </w:rPr>
        <w:t xml:space="preserve">omisión, fue tener una charla con el </w:t>
      </w:r>
      <w:r w:rsidR="00E26869" w:rsidRPr="001221EA">
        <w:rPr>
          <w:rFonts w:ascii="Lucida Sans Unicode" w:hAnsi="Lucida Sans Unicode" w:cs="Lucida Sans Unicode"/>
          <w:sz w:val="20"/>
          <w:szCs w:val="20"/>
        </w:rPr>
        <w:t>C</w:t>
      </w:r>
      <w:r w:rsidRPr="001221EA">
        <w:rPr>
          <w:rFonts w:ascii="Lucida Sans Unicode" w:hAnsi="Lucida Sans Unicode" w:cs="Lucida Sans Unicode"/>
          <w:sz w:val="20"/>
          <w:szCs w:val="20"/>
        </w:rPr>
        <w:t xml:space="preserve">olectivo </w:t>
      </w:r>
      <w:r w:rsidR="00997AAC" w:rsidRPr="001221EA">
        <w:rPr>
          <w:rFonts w:ascii="Lucida Sans Unicode" w:hAnsi="Lucida Sans Unicode" w:cs="Lucida Sans Unicode"/>
          <w:sz w:val="20"/>
          <w:szCs w:val="20"/>
        </w:rPr>
        <w:t>Pro-Inclusión</w:t>
      </w:r>
      <w:r w:rsidRPr="001221EA">
        <w:rPr>
          <w:rFonts w:ascii="Lucida Sans Unicode" w:hAnsi="Lucida Sans Unicode" w:cs="Lucida Sans Unicode"/>
          <w:sz w:val="20"/>
          <w:szCs w:val="20"/>
        </w:rPr>
        <w:t xml:space="preserve"> </w:t>
      </w:r>
      <w:r w:rsidR="00E26869" w:rsidRPr="001221EA">
        <w:rPr>
          <w:rFonts w:ascii="Lucida Sans Unicode" w:hAnsi="Lucida Sans Unicode" w:cs="Lucida Sans Unicode"/>
          <w:sz w:val="20"/>
          <w:szCs w:val="20"/>
        </w:rPr>
        <w:t>e Igualdad</w:t>
      </w:r>
      <w:r w:rsidR="00997AAC">
        <w:rPr>
          <w:rFonts w:ascii="Lucida Sans Unicode" w:hAnsi="Lucida Sans Unicode" w:cs="Lucida Sans Unicode"/>
          <w:sz w:val="20"/>
          <w:szCs w:val="20"/>
        </w:rPr>
        <w:t xml:space="preserve"> de</w:t>
      </w:r>
      <w:r w:rsidR="00E26869" w:rsidRPr="001221EA">
        <w:rPr>
          <w:rFonts w:ascii="Lucida Sans Unicode" w:hAnsi="Lucida Sans Unicode" w:cs="Lucida Sans Unicode"/>
          <w:sz w:val="20"/>
          <w:szCs w:val="20"/>
        </w:rPr>
        <w:t xml:space="preserve"> Jalisco</w:t>
      </w:r>
      <w:r w:rsidR="00C62134" w:rsidRPr="001221EA">
        <w:rPr>
          <w:rFonts w:ascii="Lucida Sans Unicode" w:hAnsi="Lucida Sans Unicode" w:cs="Lucida Sans Unicode"/>
          <w:sz w:val="20"/>
          <w:szCs w:val="20"/>
        </w:rPr>
        <w:t xml:space="preserve">, donde la consejera presidenta de esta Comisión </w:t>
      </w:r>
      <w:r w:rsidR="00997AAC">
        <w:rPr>
          <w:rFonts w:ascii="Lucida Sans Unicode" w:hAnsi="Lucida Sans Unicode" w:cs="Lucida Sans Unicode"/>
          <w:sz w:val="20"/>
          <w:szCs w:val="20"/>
        </w:rPr>
        <w:t xml:space="preserve">participó </w:t>
      </w:r>
      <w:r w:rsidR="00C62134" w:rsidRPr="001221EA">
        <w:rPr>
          <w:rFonts w:ascii="Lucida Sans Unicode" w:hAnsi="Lucida Sans Unicode" w:cs="Lucida Sans Unicode"/>
          <w:sz w:val="20"/>
          <w:szCs w:val="20"/>
        </w:rPr>
        <w:t>imparti</w:t>
      </w:r>
      <w:r w:rsidR="00997AAC">
        <w:rPr>
          <w:rFonts w:ascii="Lucida Sans Unicode" w:hAnsi="Lucida Sans Unicode" w:cs="Lucida Sans Unicode"/>
          <w:sz w:val="20"/>
          <w:szCs w:val="20"/>
        </w:rPr>
        <w:t>endo</w:t>
      </w:r>
      <w:r w:rsidR="00C62134" w:rsidRPr="001221EA">
        <w:rPr>
          <w:rFonts w:ascii="Lucida Sans Unicode" w:hAnsi="Lucida Sans Unicode" w:cs="Lucida Sans Unicode"/>
          <w:sz w:val="20"/>
          <w:szCs w:val="20"/>
        </w:rPr>
        <w:t xml:space="preserve"> la </w:t>
      </w:r>
      <w:r w:rsidR="00997AAC" w:rsidRPr="002C170D">
        <w:rPr>
          <w:rFonts w:ascii="Lucida Sans Unicode" w:hAnsi="Lucida Sans Unicode" w:cs="Lucida Sans Unicode"/>
          <w:b/>
          <w:bCs/>
          <w:sz w:val="20"/>
          <w:szCs w:val="20"/>
        </w:rPr>
        <w:t>C</w:t>
      </w:r>
      <w:r w:rsidR="00C62134" w:rsidRPr="002C170D">
        <w:rPr>
          <w:rFonts w:ascii="Lucida Sans Unicode" w:hAnsi="Lucida Sans Unicode" w:cs="Lucida Sans Unicode"/>
          <w:b/>
          <w:bCs/>
          <w:sz w:val="20"/>
          <w:szCs w:val="20"/>
        </w:rPr>
        <w:t xml:space="preserve">apacitación sobre derechos político-electorales de los grupos en situación de vulnerabilidad </w:t>
      </w:r>
      <w:r w:rsidR="00997AAC" w:rsidRPr="002C170D">
        <w:rPr>
          <w:rFonts w:ascii="Lucida Sans Unicode" w:hAnsi="Lucida Sans Unicode" w:cs="Lucida Sans Unicode"/>
          <w:b/>
          <w:bCs/>
          <w:sz w:val="20"/>
          <w:szCs w:val="20"/>
        </w:rPr>
        <w:t>y/o</w:t>
      </w:r>
      <w:r w:rsidR="007F5D25" w:rsidRPr="002C170D">
        <w:rPr>
          <w:rFonts w:ascii="Lucida Sans Unicode" w:hAnsi="Lucida Sans Unicode" w:cs="Lucida Sans Unicode"/>
          <w:b/>
          <w:bCs/>
          <w:sz w:val="20"/>
          <w:szCs w:val="20"/>
        </w:rPr>
        <w:t xml:space="preserve"> históricamente discriminados</w:t>
      </w:r>
      <w:r w:rsidR="007F5D25" w:rsidRPr="001221EA">
        <w:rPr>
          <w:rFonts w:ascii="Lucida Sans Unicode" w:hAnsi="Lucida Sans Unicode" w:cs="Lucida Sans Unicode"/>
          <w:sz w:val="20"/>
          <w:szCs w:val="20"/>
        </w:rPr>
        <w:t xml:space="preserve">, </w:t>
      </w:r>
      <w:r w:rsidR="00997AAC">
        <w:rPr>
          <w:rFonts w:ascii="Lucida Sans Unicode" w:hAnsi="Lucida Sans Unicode" w:cs="Lucida Sans Unicode"/>
          <w:sz w:val="20"/>
          <w:szCs w:val="20"/>
        </w:rPr>
        <w:t xml:space="preserve">en donde también se </w:t>
      </w:r>
      <w:r w:rsidR="007F5D25" w:rsidRPr="001221EA">
        <w:rPr>
          <w:rFonts w:ascii="Lucida Sans Unicode" w:hAnsi="Lucida Sans Unicode" w:cs="Lucida Sans Unicode"/>
          <w:sz w:val="20"/>
          <w:szCs w:val="20"/>
        </w:rPr>
        <w:t>aborda</w:t>
      </w:r>
      <w:r w:rsidR="00997AAC">
        <w:rPr>
          <w:rFonts w:ascii="Lucida Sans Unicode" w:hAnsi="Lucida Sans Unicode" w:cs="Lucida Sans Unicode"/>
          <w:sz w:val="20"/>
          <w:szCs w:val="20"/>
        </w:rPr>
        <w:t xml:space="preserve">ron </w:t>
      </w:r>
      <w:r w:rsidR="007F5D25" w:rsidRPr="001221EA">
        <w:rPr>
          <w:rFonts w:ascii="Lucida Sans Unicode" w:hAnsi="Lucida Sans Unicode" w:cs="Lucida Sans Unicode"/>
          <w:sz w:val="20"/>
          <w:szCs w:val="20"/>
        </w:rPr>
        <w:t xml:space="preserve">los temas referentes a disposiciones </w:t>
      </w:r>
      <w:r w:rsidR="00997AAC">
        <w:rPr>
          <w:rFonts w:ascii="Lucida Sans Unicode" w:hAnsi="Lucida Sans Unicode" w:cs="Lucida Sans Unicode"/>
          <w:sz w:val="20"/>
          <w:szCs w:val="20"/>
        </w:rPr>
        <w:t>en</w:t>
      </w:r>
      <w:r w:rsidR="007F5D25" w:rsidRPr="001221EA">
        <w:rPr>
          <w:rFonts w:ascii="Lucida Sans Unicode" w:hAnsi="Lucida Sans Unicode" w:cs="Lucida Sans Unicode"/>
          <w:sz w:val="20"/>
          <w:szCs w:val="20"/>
        </w:rPr>
        <w:t xml:space="preserve"> favor de los </w:t>
      </w:r>
      <w:r w:rsidR="00997AAC">
        <w:rPr>
          <w:rFonts w:ascii="Lucida Sans Unicode" w:hAnsi="Lucida Sans Unicode" w:cs="Lucida Sans Unicode"/>
          <w:sz w:val="20"/>
          <w:szCs w:val="20"/>
        </w:rPr>
        <w:t>L</w:t>
      </w:r>
      <w:r w:rsidR="007F5D25" w:rsidRPr="001221EA">
        <w:rPr>
          <w:rFonts w:ascii="Lucida Sans Unicode" w:hAnsi="Lucida Sans Unicode" w:cs="Lucida Sans Unicode"/>
          <w:sz w:val="20"/>
          <w:szCs w:val="20"/>
        </w:rPr>
        <w:t>ineamientos para garantizar el principio de paridad</w:t>
      </w:r>
      <w:r w:rsidR="00282D81" w:rsidRPr="001221EA">
        <w:rPr>
          <w:rFonts w:ascii="Lucida Sans Unicode" w:hAnsi="Lucida Sans Unicode" w:cs="Lucida Sans Unicode"/>
          <w:sz w:val="20"/>
          <w:szCs w:val="20"/>
        </w:rPr>
        <w:t xml:space="preserve">. </w:t>
      </w:r>
    </w:p>
    <w:p w14:paraId="3292477B" w14:textId="77777777" w:rsidR="00997AAC" w:rsidRDefault="00997AAC" w:rsidP="001221EA">
      <w:pPr>
        <w:pStyle w:val="Sinespaciado"/>
        <w:spacing w:line="276" w:lineRule="auto"/>
        <w:jc w:val="both"/>
        <w:rPr>
          <w:rFonts w:ascii="Lucida Sans Unicode" w:hAnsi="Lucida Sans Unicode" w:cs="Lucida Sans Unicode"/>
          <w:sz w:val="20"/>
          <w:szCs w:val="20"/>
        </w:rPr>
      </w:pPr>
    </w:p>
    <w:p w14:paraId="1A72DC5B" w14:textId="600040CC" w:rsidR="00EC6368" w:rsidRDefault="00282D8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 este colectivo participan una serie de organizaciones de la sociedad civil, así como </w:t>
      </w:r>
      <w:r w:rsidR="00EC6368">
        <w:rPr>
          <w:rFonts w:ascii="Lucida Sans Unicode" w:hAnsi="Lucida Sans Unicode" w:cs="Lucida Sans Unicode"/>
          <w:sz w:val="20"/>
          <w:szCs w:val="20"/>
        </w:rPr>
        <w:t>o</w:t>
      </w:r>
      <w:r w:rsidR="0026577B" w:rsidRPr="001221EA">
        <w:rPr>
          <w:rFonts w:ascii="Lucida Sans Unicode" w:hAnsi="Lucida Sans Unicode" w:cs="Lucida Sans Unicode"/>
          <w:sz w:val="20"/>
          <w:szCs w:val="20"/>
        </w:rPr>
        <w:t>rganismo</w:t>
      </w:r>
      <w:r w:rsidR="00EC6368">
        <w:rPr>
          <w:rFonts w:ascii="Lucida Sans Unicode" w:hAnsi="Lucida Sans Unicode" w:cs="Lucida Sans Unicode"/>
          <w:sz w:val="20"/>
          <w:szCs w:val="20"/>
        </w:rPr>
        <w:t>s</w:t>
      </w:r>
      <w:r w:rsidR="0026577B" w:rsidRPr="001221EA">
        <w:rPr>
          <w:rFonts w:ascii="Lucida Sans Unicode" w:hAnsi="Lucida Sans Unicode" w:cs="Lucida Sans Unicode"/>
          <w:sz w:val="20"/>
          <w:szCs w:val="20"/>
        </w:rPr>
        <w:t xml:space="preserve"> </w:t>
      </w:r>
      <w:r w:rsidR="00EC6368">
        <w:rPr>
          <w:rFonts w:ascii="Lucida Sans Unicode" w:hAnsi="Lucida Sans Unicode" w:cs="Lucida Sans Unicode"/>
          <w:sz w:val="20"/>
          <w:szCs w:val="20"/>
        </w:rPr>
        <w:t>p</w:t>
      </w:r>
      <w:r w:rsidR="0026577B" w:rsidRPr="001221EA">
        <w:rPr>
          <w:rFonts w:ascii="Lucida Sans Unicode" w:hAnsi="Lucida Sans Unicode" w:cs="Lucida Sans Unicode"/>
          <w:sz w:val="20"/>
          <w:szCs w:val="20"/>
        </w:rPr>
        <w:t>úblicos descentralizados, universidades, entidades capacitadoras</w:t>
      </w:r>
      <w:r w:rsidR="00EC6368">
        <w:rPr>
          <w:rFonts w:ascii="Lucida Sans Unicode" w:hAnsi="Lucida Sans Unicode" w:cs="Lucida Sans Unicode"/>
          <w:sz w:val="20"/>
          <w:szCs w:val="20"/>
        </w:rPr>
        <w:t>, así como</w:t>
      </w:r>
      <w:r w:rsidR="0026577B" w:rsidRPr="001221EA">
        <w:rPr>
          <w:rFonts w:ascii="Lucida Sans Unicode" w:hAnsi="Lucida Sans Unicode" w:cs="Lucida Sans Unicode"/>
          <w:sz w:val="20"/>
          <w:szCs w:val="20"/>
        </w:rPr>
        <w:t xml:space="preserve"> instituciones gubernamentales</w:t>
      </w:r>
      <w:r w:rsidR="00CA0BC7" w:rsidRPr="001221EA">
        <w:rPr>
          <w:rFonts w:ascii="Lucida Sans Unicode" w:hAnsi="Lucida Sans Unicode" w:cs="Lucida Sans Unicode"/>
          <w:sz w:val="20"/>
          <w:szCs w:val="20"/>
        </w:rPr>
        <w:t>.</w:t>
      </w:r>
      <w:r w:rsidR="0026577B" w:rsidRPr="001221EA">
        <w:rPr>
          <w:rFonts w:ascii="Lucida Sans Unicode" w:hAnsi="Lucida Sans Unicode" w:cs="Lucida Sans Unicode"/>
          <w:sz w:val="20"/>
          <w:szCs w:val="20"/>
        </w:rPr>
        <w:t xml:space="preserve"> </w:t>
      </w:r>
    </w:p>
    <w:p w14:paraId="15726102" w14:textId="77777777" w:rsidR="00EC6368" w:rsidRDefault="00EC6368" w:rsidP="001221EA">
      <w:pPr>
        <w:pStyle w:val="Sinespaciado"/>
        <w:spacing w:line="276" w:lineRule="auto"/>
        <w:jc w:val="both"/>
        <w:rPr>
          <w:rFonts w:ascii="Lucida Sans Unicode" w:hAnsi="Lucida Sans Unicode" w:cs="Lucida Sans Unicode"/>
          <w:sz w:val="20"/>
          <w:szCs w:val="20"/>
        </w:rPr>
      </w:pPr>
    </w:p>
    <w:p w14:paraId="5D2D826C" w14:textId="77777777" w:rsidR="0017578D" w:rsidRDefault="00CA0BC7"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w:t>
      </w:r>
      <w:r w:rsidR="0026577B" w:rsidRPr="001221EA">
        <w:rPr>
          <w:rFonts w:ascii="Lucida Sans Unicode" w:hAnsi="Lucida Sans Unicode" w:cs="Lucida Sans Unicode"/>
          <w:sz w:val="20"/>
          <w:szCs w:val="20"/>
        </w:rPr>
        <w:t xml:space="preserve">n coordinación con el Centro de Estudios </w:t>
      </w:r>
      <w:r w:rsidR="00EC6368">
        <w:rPr>
          <w:rFonts w:ascii="Lucida Sans Unicode" w:hAnsi="Lucida Sans Unicode" w:cs="Lucida Sans Unicode"/>
          <w:sz w:val="20"/>
          <w:szCs w:val="20"/>
        </w:rPr>
        <w:t>“</w:t>
      </w:r>
      <w:r w:rsidR="0026577B" w:rsidRPr="001221EA">
        <w:rPr>
          <w:rFonts w:ascii="Lucida Sans Unicode" w:hAnsi="Lucida Sans Unicode" w:cs="Lucida Sans Unicode"/>
          <w:sz w:val="20"/>
          <w:szCs w:val="20"/>
        </w:rPr>
        <w:t>Irene Robledo”</w:t>
      </w:r>
      <w:r w:rsidRPr="001221EA">
        <w:rPr>
          <w:rFonts w:ascii="Lucida Sans Unicode" w:hAnsi="Lucida Sans Unicode" w:cs="Lucida Sans Unicode"/>
          <w:sz w:val="20"/>
          <w:szCs w:val="20"/>
        </w:rPr>
        <w:t xml:space="preserve">, </w:t>
      </w:r>
      <w:r w:rsidR="003312CC" w:rsidRPr="001221EA">
        <w:rPr>
          <w:rFonts w:ascii="Lucida Sans Unicode" w:hAnsi="Lucida Sans Unicode" w:cs="Lucida Sans Unicode"/>
          <w:sz w:val="20"/>
          <w:szCs w:val="20"/>
        </w:rPr>
        <w:t>c</w:t>
      </w:r>
      <w:r w:rsidR="0017578D">
        <w:rPr>
          <w:rFonts w:ascii="Lucida Sans Unicode" w:hAnsi="Lucida Sans Unicode" w:cs="Lucida Sans Unicode"/>
          <w:sz w:val="20"/>
          <w:szCs w:val="20"/>
        </w:rPr>
        <w:t>o</w:t>
      </w:r>
      <w:r w:rsidR="003312CC" w:rsidRPr="001221EA">
        <w:rPr>
          <w:rFonts w:ascii="Lucida Sans Unicode" w:hAnsi="Lucida Sans Unicode" w:cs="Lucida Sans Unicode"/>
          <w:sz w:val="20"/>
          <w:szCs w:val="20"/>
        </w:rPr>
        <w:t xml:space="preserve">mo se mencionó en láminas anteriores, esta dirección proporcionó una carta descriptiva para </w:t>
      </w:r>
      <w:r w:rsidR="0017578D">
        <w:rPr>
          <w:rFonts w:ascii="Lucida Sans Unicode" w:hAnsi="Lucida Sans Unicode" w:cs="Lucida Sans Unicode"/>
          <w:sz w:val="20"/>
          <w:szCs w:val="20"/>
        </w:rPr>
        <w:t>que se estuviera realizando</w:t>
      </w:r>
      <w:r w:rsidR="003312CC" w:rsidRPr="001221EA">
        <w:rPr>
          <w:rFonts w:ascii="Lucida Sans Unicode" w:hAnsi="Lucida Sans Unicode" w:cs="Lucida Sans Unicode"/>
          <w:sz w:val="20"/>
          <w:szCs w:val="20"/>
        </w:rPr>
        <w:t xml:space="preserve"> capacitaciones respecto a los grupos vulnerables. </w:t>
      </w:r>
    </w:p>
    <w:p w14:paraId="07A373AB" w14:textId="77777777" w:rsidR="0017578D" w:rsidRDefault="0017578D" w:rsidP="001221EA">
      <w:pPr>
        <w:pStyle w:val="Sinespaciado"/>
        <w:spacing w:line="276" w:lineRule="auto"/>
        <w:jc w:val="both"/>
        <w:rPr>
          <w:rFonts w:ascii="Lucida Sans Unicode" w:hAnsi="Lucida Sans Unicode" w:cs="Lucida Sans Unicode"/>
          <w:sz w:val="20"/>
          <w:szCs w:val="20"/>
        </w:rPr>
      </w:pPr>
    </w:p>
    <w:p w14:paraId="0D6AB06E" w14:textId="77777777" w:rsidR="0017578D" w:rsidRDefault="003312C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 ese sentido, </w:t>
      </w:r>
      <w:r w:rsidR="0017578D">
        <w:rPr>
          <w:rFonts w:ascii="Lucida Sans Unicode" w:hAnsi="Lucida Sans Unicode" w:cs="Lucida Sans Unicode"/>
          <w:sz w:val="20"/>
          <w:szCs w:val="20"/>
        </w:rPr>
        <w:t xml:space="preserve">es que </w:t>
      </w:r>
      <w:r w:rsidRPr="001221EA">
        <w:rPr>
          <w:rFonts w:ascii="Lucida Sans Unicode" w:hAnsi="Lucida Sans Unicode" w:cs="Lucida Sans Unicode"/>
          <w:sz w:val="20"/>
          <w:szCs w:val="20"/>
        </w:rPr>
        <w:t xml:space="preserve">se </w:t>
      </w:r>
      <w:r w:rsidR="0077566B" w:rsidRPr="001221EA">
        <w:rPr>
          <w:rFonts w:ascii="Lucida Sans Unicode" w:hAnsi="Lucida Sans Unicode" w:cs="Lucida Sans Unicode"/>
          <w:sz w:val="20"/>
          <w:szCs w:val="20"/>
        </w:rPr>
        <w:t>participó</w:t>
      </w:r>
      <w:r w:rsidR="0017578D">
        <w:rPr>
          <w:rFonts w:ascii="Lucida Sans Unicode" w:hAnsi="Lucida Sans Unicode" w:cs="Lucida Sans Unicode"/>
          <w:sz w:val="20"/>
          <w:szCs w:val="20"/>
        </w:rPr>
        <w:t>,</w:t>
      </w:r>
      <w:r w:rsidR="0077566B" w:rsidRPr="001221EA">
        <w:rPr>
          <w:rFonts w:ascii="Lucida Sans Unicode" w:hAnsi="Lucida Sans Unicode" w:cs="Lucida Sans Unicode"/>
          <w:sz w:val="20"/>
          <w:szCs w:val="20"/>
        </w:rPr>
        <w:t xml:space="preserve"> el 8 de septiembre</w:t>
      </w:r>
      <w:r w:rsidR="00811147" w:rsidRPr="001221EA">
        <w:rPr>
          <w:rFonts w:ascii="Lucida Sans Unicode" w:hAnsi="Lucida Sans Unicode" w:cs="Lucida Sans Unicode"/>
          <w:sz w:val="20"/>
          <w:szCs w:val="20"/>
        </w:rPr>
        <w:t xml:space="preserve">, impartiendo un tema </w:t>
      </w:r>
      <w:r w:rsidR="00F64ADE" w:rsidRPr="001221EA">
        <w:rPr>
          <w:rFonts w:ascii="Lucida Sans Unicode" w:hAnsi="Lucida Sans Unicode" w:cs="Lucida Sans Unicode"/>
          <w:sz w:val="20"/>
          <w:szCs w:val="20"/>
        </w:rPr>
        <w:t>en la capacitación de violencia política contra las mujeres en razón de género y</w:t>
      </w:r>
      <w:r w:rsidR="0017578D">
        <w:rPr>
          <w:rFonts w:ascii="Lucida Sans Unicode" w:hAnsi="Lucida Sans Unicode" w:cs="Lucida Sans Unicode"/>
          <w:sz w:val="20"/>
          <w:szCs w:val="20"/>
        </w:rPr>
        <w:t>,</w:t>
      </w:r>
      <w:r w:rsidR="00F64ADE" w:rsidRPr="001221EA">
        <w:rPr>
          <w:rFonts w:ascii="Lucida Sans Unicode" w:hAnsi="Lucida Sans Unicode" w:cs="Lucida Sans Unicode"/>
          <w:sz w:val="20"/>
          <w:szCs w:val="20"/>
        </w:rPr>
        <w:t xml:space="preserve"> también, en la capacitación de derechos político-electorales para grupos en situación de vulnerabilidad</w:t>
      </w:r>
      <w:r w:rsidR="002C010C" w:rsidRPr="001221EA">
        <w:rPr>
          <w:rFonts w:ascii="Lucida Sans Unicode" w:hAnsi="Lucida Sans Unicode" w:cs="Lucida Sans Unicode"/>
          <w:sz w:val="20"/>
          <w:szCs w:val="20"/>
        </w:rPr>
        <w:t xml:space="preserve">, el 13 de septiembre. </w:t>
      </w:r>
    </w:p>
    <w:p w14:paraId="65888751" w14:textId="77777777" w:rsidR="0017578D" w:rsidRDefault="0017578D" w:rsidP="001221EA">
      <w:pPr>
        <w:pStyle w:val="Sinespaciado"/>
        <w:spacing w:line="276" w:lineRule="auto"/>
        <w:jc w:val="both"/>
        <w:rPr>
          <w:rFonts w:ascii="Lucida Sans Unicode" w:hAnsi="Lucida Sans Unicode" w:cs="Lucida Sans Unicode"/>
          <w:sz w:val="20"/>
          <w:szCs w:val="20"/>
        </w:rPr>
      </w:pPr>
    </w:p>
    <w:p w14:paraId="3239CAB0" w14:textId="6714392C" w:rsidR="0026577B" w:rsidRPr="001221EA" w:rsidRDefault="002C010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Estas dos fueron de manera virtual y una de ellas fue justamente para apoyar a la consejera presidenta de esta </w:t>
      </w:r>
      <w:r w:rsidR="0017578D">
        <w:rPr>
          <w:rFonts w:ascii="Lucida Sans Unicode" w:hAnsi="Lucida Sans Unicode" w:cs="Lucida Sans Unicode"/>
          <w:sz w:val="20"/>
          <w:szCs w:val="20"/>
        </w:rPr>
        <w:t>C</w:t>
      </w:r>
      <w:r w:rsidRPr="001221EA">
        <w:rPr>
          <w:rFonts w:ascii="Lucida Sans Unicode" w:hAnsi="Lucida Sans Unicode" w:cs="Lucida Sans Unicode"/>
          <w:sz w:val="20"/>
          <w:szCs w:val="20"/>
        </w:rPr>
        <w:t xml:space="preserve">omisión. </w:t>
      </w:r>
    </w:p>
    <w:p w14:paraId="0D7B49E4" w14:textId="77777777" w:rsidR="00EC6368" w:rsidRDefault="00EC6368" w:rsidP="001221EA">
      <w:pPr>
        <w:pStyle w:val="Sinespaciado"/>
        <w:spacing w:line="276" w:lineRule="auto"/>
        <w:jc w:val="both"/>
        <w:rPr>
          <w:rFonts w:ascii="Lucida Sans Unicode" w:hAnsi="Lucida Sans Unicode" w:cs="Lucida Sans Unicode"/>
          <w:sz w:val="20"/>
          <w:szCs w:val="20"/>
        </w:rPr>
      </w:pPr>
    </w:p>
    <w:p w14:paraId="38525779" w14:textId="4B418FF9" w:rsidR="001614D4" w:rsidRDefault="00091E4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Otra de las actividades </w:t>
      </w:r>
      <w:r w:rsidR="0017578D">
        <w:rPr>
          <w:rFonts w:ascii="Lucida Sans Unicode" w:hAnsi="Lucida Sans Unicode" w:cs="Lucida Sans Unicode"/>
          <w:sz w:val="20"/>
          <w:szCs w:val="20"/>
        </w:rPr>
        <w:t xml:space="preserve">que estaban </w:t>
      </w:r>
      <w:r w:rsidRPr="001221EA">
        <w:rPr>
          <w:rFonts w:ascii="Lucida Sans Unicode" w:hAnsi="Lucida Sans Unicode" w:cs="Lucida Sans Unicode"/>
          <w:sz w:val="20"/>
          <w:szCs w:val="20"/>
        </w:rPr>
        <w:t xml:space="preserve">dentro de este </w:t>
      </w:r>
      <w:r w:rsidR="0017578D">
        <w:rPr>
          <w:rFonts w:ascii="Lucida Sans Unicode" w:hAnsi="Lucida Sans Unicode" w:cs="Lucida Sans Unicode"/>
          <w:sz w:val="20"/>
          <w:szCs w:val="20"/>
        </w:rPr>
        <w:t>p</w:t>
      </w:r>
      <w:r w:rsidRPr="001221EA">
        <w:rPr>
          <w:rFonts w:ascii="Lucida Sans Unicode" w:hAnsi="Lucida Sans Unicode" w:cs="Lucida Sans Unicode"/>
          <w:sz w:val="20"/>
          <w:szCs w:val="20"/>
        </w:rPr>
        <w:t xml:space="preserve">lan de </w:t>
      </w:r>
      <w:r w:rsidR="0017578D">
        <w:rPr>
          <w:rFonts w:ascii="Lucida Sans Unicode" w:hAnsi="Lucida Sans Unicode" w:cs="Lucida Sans Unicode"/>
          <w:sz w:val="20"/>
          <w:szCs w:val="20"/>
        </w:rPr>
        <w:t>t</w:t>
      </w:r>
      <w:r w:rsidRPr="001221EA">
        <w:rPr>
          <w:rFonts w:ascii="Lucida Sans Unicode" w:hAnsi="Lucida Sans Unicode" w:cs="Lucida Sans Unicode"/>
          <w:sz w:val="20"/>
          <w:szCs w:val="20"/>
        </w:rPr>
        <w:t xml:space="preserve">rabajo que ocupa a la Comisión, es el relativo al distintivo a los partidos políticos para que capaciten y prevengan la violencia política contra las mujeres en razón de género. </w:t>
      </w:r>
    </w:p>
    <w:p w14:paraId="79C6AAD5"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03715958" w14:textId="2B40600F" w:rsidR="0017578D" w:rsidRDefault="00091E4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lastRenderedPageBreak/>
        <w:t xml:space="preserve">Este </w:t>
      </w:r>
      <w:r w:rsidR="00F9117A" w:rsidRPr="001221EA">
        <w:rPr>
          <w:rFonts w:ascii="Lucida Sans Unicode" w:hAnsi="Lucida Sans Unicode" w:cs="Lucida Sans Unicode"/>
          <w:sz w:val="20"/>
          <w:szCs w:val="20"/>
        </w:rPr>
        <w:t>documento se elaboró</w:t>
      </w:r>
      <w:r w:rsidR="0017578D">
        <w:rPr>
          <w:rFonts w:ascii="Lucida Sans Unicode" w:hAnsi="Lucida Sans Unicode" w:cs="Lucida Sans Unicode"/>
          <w:sz w:val="20"/>
          <w:szCs w:val="20"/>
        </w:rPr>
        <w:t>,</w:t>
      </w:r>
      <w:r w:rsidR="00F9117A" w:rsidRPr="001221EA">
        <w:rPr>
          <w:rFonts w:ascii="Lucida Sans Unicode" w:hAnsi="Lucida Sans Unicode" w:cs="Lucida Sans Unicode"/>
          <w:sz w:val="20"/>
          <w:szCs w:val="20"/>
        </w:rPr>
        <w:t xml:space="preserve"> se proporcionó a las integrantes de esta </w:t>
      </w:r>
      <w:r w:rsidR="0017578D">
        <w:rPr>
          <w:rFonts w:ascii="Lucida Sans Unicode" w:hAnsi="Lucida Sans Unicode" w:cs="Lucida Sans Unicode"/>
          <w:sz w:val="20"/>
          <w:szCs w:val="20"/>
        </w:rPr>
        <w:t>C</w:t>
      </w:r>
      <w:r w:rsidR="00F9117A" w:rsidRPr="001221EA">
        <w:rPr>
          <w:rFonts w:ascii="Lucida Sans Unicode" w:hAnsi="Lucida Sans Unicode" w:cs="Lucida Sans Unicode"/>
          <w:sz w:val="20"/>
          <w:szCs w:val="20"/>
        </w:rPr>
        <w:t>omisió</w:t>
      </w:r>
      <w:r w:rsidR="00BE5D25" w:rsidRPr="001221EA">
        <w:rPr>
          <w:rFonts w:ascii="Lucida Sans Unicode" w:hAnsi="Lucida Sans Unicode" w:cs="Lucida Sans Unicode"/>
          <w:sz w:val="20"/>
          <w:szCs w:val="20"/>
        </w:rPr>
        <w:t xml:space="preserve">n, no solamente los </w:t>
      </w:r>
      <w:r w:rsidR="0017578D">
        <w:rPr>
          <w:rFonts w:ascii="Lucida Sans Unicode" w:hAnsi="Lucida Sans Unicode" w:cs="Lucida Sans Unicode"/>
          <w:sz w:val="20"/>
          <w:szCs w:val="20"/>
        </w:rPr>
        <w:t>L</w:t>
      </w:r>
      <w:r w:rsidR="00BE5D25" w:rsidRPr="001221EA">
        <w:rPr>
          <w:rFonts w:ascii="Lucida Sans Unicode" w:hAnsi="Lucida Sans Unicode" w:cs="Lucida Sans Unicode"/>
          <w:sz w:val="20"/>
          <w:szCs w:val="20"/>
        </w:rPr>
        <w:t xml:space="preserve">ineamientos, sino también una guía de operación y </w:t>
      </w:r>
      <w:r w:rsidR="0017578D">
        <w:rPr>
          <w:rFonts w:ascii="Lucida Sans Unicode" w:hAnsi="Lucida Sans Unicode" w:cs="Lucida Sans Unicode"/>
          <w:sz w:val="20"/>
          <w:szCs w:val="20"/>
        </w:rPr>
        <w:t xml:space="preserve">una </w:t>
      </w:r>
      <w:r w:rsidR="00BE5D25" w:rsidRPr="001221EA">
        <w:rPr>
          <w:rFonts w:ascii="Lucida Sans Unicode" w:hAnsi="Lucida Sans Unicode" w:cs="Lucida Sans Unicode"/>
          <w:sz w:val="20"/>
          <w:szCs w:val="20"/>
        </w:rPr>
        <w:t>convocatoria</w:t>
      </w:r>
      <w:r w:rsidR="0017578D">
        <w:rPr>
          <w:rFonts w:ascii="Lucida Sans Unicode" w:hAnsi="Lucida Sans Unicode" w:cs="Lucida Sans Unicode"/>
          <w:sz w:val="20"/>
          <w:szCs w:val="20"/>
        </w:rPr>
        <w:t xml:space="preserve"> que, hasta el momento, se encuentra todavía </w:t>
      </w:r>
      <w:r w:rsidR="00BE5D25" w:rsidRPr="001221EA">
        <w:rPr>
          <w:rFonts w:ascii="Lucida Sans Unicode" w:hAnsi="Lucida Sans Unicode" w:cs="Lucida Sans Unicode"/>
          <w:sz w:val="20"/>
          <w:szCs w:val="20"/>
        </w:rPr>
        <w:t xml:space="preserve">en revisión para ver si es </w:t>
      </w:r>
      <w:r w:rsidR="0017578D">
        <w:rPr>
          <w:rFonts w:ascii="Lucida Sans Unicode" w:hAnsi="Lucida Sans Unicode" w:cs="Lucida Sans Unicode"/>
          <w:sz w:val="20"/>
          <w:szCs w:val="20"/>
        </w:rPr>
        <w:t xml:space="preserve">que es </w:t>
      </w:r>
      <w:r w:rsidR="00BE5D25" w:rsidRPr="001221EA">
        <w:rPr>
          <w:rFonts w:ascii="Lucida Sans Unicode" w:hAnsi="Lucida Sans Unicode" w:cs="Lucida Sans Unicode"/>
          <w:sz w:val="20"/>
          <w:szCs w:val="20"/>
        </w:rPr>
        <w:t xml:space="preserve">viable </w:t>
      </w:r>
      <w:r w:rsidR="0017578D">
        <w:rPr>
          <w:rFonts w:ascii="Lucida Sans Unicode" w:hAnsi="Lucida Sans Unicode" w:cs="Lucida Sans Unicode"/>
          <w:sz w:val="20"/>
          <w:szCs w:val="20"/>
        </w:rPr>
        <w:t xml:space="preserve">el que se </w:t>
      </w:r>
      <w:r w:rsidR="00BE5D25" w:rsidRPr="001221EA">
        <w:rPr>
          <w:rFonts w:ascii="Lucida Sans Unicode" w:hAnsi="Lucida Sans Unicode" w:cs="Lucida Sans Unicode"/>
          <w:sz w:val="20"/>
          <w:szCs w:val="20"/>
        </w:rPr>
        <w:t>emit</w:t>
      </w:r>
      <w:r w:rsidR="0017578D">
        <w:rPr>
          <w:rFonts w:ascii="Lucida Sans Unicode" w:hAnsi="Lucida Sans Unicode" w:cs="Lucida Sans Unicode"/>
          <w:sz w:val="20"/>
          <w:szCs w:val="20"/>
        </w:rPr>
        <w:t>a</w:t>
      </w:r>
      <w:r w:rsidR="00BE5D25" w:rsidRPr="001221EA">
        <w:rPr>
          <w:rFonts w:ascii="Lucida Sans Unicode" w:hAnsi="Lucida Sans Unicode" w:cs="Lucida Sans Unicode"/>
          <w:sz w:val="20"/>
          <w:szCs w:val="20"/>
        </w:rPr>
        <w:t xml:space="preserve"> este tipo de distintivos. </w:t>
      </w:r>
    </w:p>
    <w:p w14:paraId="13F12A57" w14:textId="77777777" w:rsidR="0017578D" w:rsidRDefault="0017578D" w:rsidP="001221EA">
      <w:pPr>
        <w:pStyle w:val="Sinespaciado"/>
        <w:spacing w:line="276" w:lineRule="auto"/>
        <w:jc w:val="both"/>
        <w:rPr>
          <w:rFonts w:ascii="Lucida Sans Unicode" w:hAnsi="Lucida Sans Unicode" w:cs="Lucida Sans Unicode"/>
          <w:sz w:val="20"/>
          <w:szCs w:val="20"/>
        </w:rPr>
      </w:pPr>
    </w:p>
    <w:p w14:paraId="59B70EE4" w14:textId="23563D43" w:rsidR="001614D4" w:rsidRDefault="00FB5A0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Otra actividad que está d</w:t>
      </w:r>
      <w:r w:rsidR="00B5273E" w:rsidRPr="001221EA">
        <w:rPr>
          <w:rFonts w:ascii="Lucida Sans Unicode" w:hAnsi="Lucida Sans Unicode" w:cs="Lucida Sans Unicode"/>
          <w:sz w:val="20"/>
          <w:szCs w:val="20"/>
        </w:rPr>
        <w:t xml:space="preserve">entro de este </w:t>
      </w:r>
      <w:r w:rsidR="0017578D">
        <w:rPr>
          <w:rFonts w:ascii="Lucida Sans Unicode" w:hAnsi="Lucida Sans Unicode" w:cs="Lucida Sans Unicode"/>
          <w:sz w:val="20"/>
          <w:szCs w:val="20"/>
        </w:rPr>
        <w:t>p</w:t>
      </w:r>
      <w:r w:rsidR="00B5273E" w:rsidRPr="001221EA">
        <w:rPr>
          <w:rFonts w:ascii="Lucida Sans Unicode" w:hAnsi="Lucida Sans Unicode" w:cs="Lucida Sans Unicode"/>
          <w:sz w:val="20"/>
          <w:szCs w:val="20"/>
        </w:rPr>
        <w:t xml:space="preserve">lan de </w:t>
      </w:r>
      <w:r w:rsidR="0017578D" w:rsidRPr="001221EA">
        <w:rPr>
          <w:rFonts w:ascii="Lucida Sans Unicode" w:hAnsi="Lucida Sans Unicode" w:cs="Lucida Sans Unicode"/>
          <w:sz w:val="20"/>
          <w:szCs w:val="20"/>
        </w:rPr>
        <w:t>trabajo</w:t>
      </w:r>
      <w:r w:rsidR="0017578D">
        <w:rPr>
          <w:rFonts w:ascii="Lucida Sans Unicode" w:hAnsi="Lucida Sans Unicode" w:cs="Lucida Sans Unicode"/>
          <w:sz w:val="20"/>
          <w:szCs w:val="20"/>
        </w:rPr>
        <w:t xml:space="preserve"> es lo </w:t>
      </w:r>
      <w:r w:rsidR="00B5273E" w:rsidRPr="001221EA">
        <w:rPr>
          <w:rFonts w:ascii="Lucida Sans Unicode" w:hAnsi="Lucida Sans Unicode" w:cs="Lucida Sans Unicode"/>
          <w:sz w:val="20"/>
          <w:szCs w:val="20"/>
        </w:rPr>
        <w:t>relativo a</w:t>
      </w:r>
      <w:r w:rsidR="0017578D">
        <w:rPr>
          <w:rFonts w:ascii="Lucida Sans Unicode" w:hAnsi="Lucida Sans Unicode" w:cs="Lucida Sans Unicode"/>
          <w:sz w:val="20"/>
          <w:szCs w:val="20"/>
        </w:rPr>
        <w:t>l</w:t>
      </w:r>
      <w:r w:rsidR="00B5273E" w:rsidRPr="001221EA">
        <w:rPr>
          <w:rFonts w:ascii="Lucida Sans Unicode" w:hAnsi="Lucida Sans Unicode" w:cs="Lucida Sans Unicode"/>
          <w:sz w:val="20"/>
          <w:szCs w:val="20"/>
        </w:rPr>
        <w:t xml:space="preserve"> </w:t>
      </w:r>
      <w:r w:rsidR="008B1FA9" w:rsidRPr="001221EA">
        <w:rPr>
          <w:rFonts w:ascii="Lucida Sans Unicode" w:hAnsi="Lucida Sans Unicode" w:cs="Lucida Sans Unicode"/>
          <w:i/>
          <w:iCs/>
          <w:sz w:val="20"/>
          <w:szCs w:val="20"/>
        </w:rPr>
        <w:t>Moot Court Competition</w:t>
      </w:r>
      <w:r w:rsidR="008B1FA9" w:rsidRPr="0017578D">
        <w:rPr>
          <w:rFonts w:ascii="Lucida Sans Unicode" w:hAnsi="Lucida Sans Unicode" w:cs="Lucida Sans Unicode"/>
          <w:sz w:val="20"/>
          <w:szCs w:val="20"/>
        </w:rPr>
        <w:t xml:space="preserve">, </w:t>
      </w:r>
      <w:r w:rsidR="0017578D">
        <w:rPr>
          <w:rFonts w:ascii="Lucida Sans Unicode" w:hAnsi="Lucida Sans Unicode" w:cs="Lucida Sans Unicode"/>
          <w:sz w:val="20"/>
          <w:szCs w:val="20"/>
        </w:rPr>
        <w:t xml:space="preserve">que es </w:t>
      </w:r>
      <w:r w:rsidR="009404E2" w:rsidRPr="001221EA">
        <w:rPr>
          <w:rFonts w:ascii="Lucida Sans Unicode" w:hAnsi="Lucida Sans Unicode" w:cs="Lucida Sans Unicode"/>
          <w:sz w:val="20"/>
          <w:szCs w:val="20"/>
        </w:rPr>
        <w:t xml:space="preserve">un concurso de tribunales simulados. </w:t>
      </w:r>
    </w:p>
    <w:p w14:paraId="7FD9ED28"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5CEE2C6C" w14:textId="41A7FB18" w:rsidR="001614D4" w:rsidRDefault="00A279F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Este concurso </w:t>
      </w:r>
      <w:r w:rsidR="001614D4" w:rsidRPr="001221EA">
        <w:rPr>
          <w:rFonts w:ascii="Lucida Sans Unicode" w:hAnsi="Lucida Sans Unicode" w:cs="Lucida Sans Unicode"/>
          <w:sz w:val="20"/>
          <w:szCs w:val="20"/>
        </w:rPr>
        <w:t>está</w:t>
      </w:r>
      <w:r w:rsidRPr="001221EA">
        <w:rPr>
          <w:rFonts w:ascii="Lucida Sans Unicode" w:hAnsi="Lucida Sans Unicode" w:cs="Lucida Sans Unicode"/>
          <w:sz w:val="20"/>
          <w:szCs w:val="20"/>
        </w:rPr>
        <w:t xml:space="preserve"> dirigido</w:t>
      </w:r>
      <w:r w:rsidR="0017578D">
        <w:rPr>
          <w:rFonts w:ascii="Lucida Sans Unicode" w:hAnsi="Lucida Sans Unicode" w:cs="Lucida Sans Unicode"/>
          <w:sz w:val="20"/>
          <w:szCs w:val="20"/>
        </w:rPr>
        <w:t>, justamente,</w:t>
      </w:r>
      <w:r w:rsidRPr="001221EA">
        <w:rPr>
          <w:rFonts w:ascii="Lucida Sans Unicode" w:hAnsi="Lucida Sans Unicode" w:cs="Lucida Sans Unicode"/>
          <w:sz w:val="20"/>
          <w:szCs w:val="20"/>
        </w:rPr>
        <w:t xml:space="preserve"> a mujeres </w:t>
      </w:r>
      <w:r w:rsidR="00AB5F99" w:rsidRPr="001221EA">
        <w:rPr>
          <w:rFonts w:ascii="Lucida Sans Unicode" w:hAnsi="Lucida Sans Unicode" w:cs="Lucida Sans Unicode"/>
          <w:sz w:val="20"/>
          <w:szCs w:val="20"/>
        </w:rPr>
        <w:t xml:space="preserve">y hombres </w:t>
      </w:r>
      <w:r w:rsidRPr="001221EA">
        <w:rPr>
          <w:rFonts w:ascii="Lucida Sans Unicode" w:hAnsi="Lucida Sans Unicode" w:cs="Lucida Sans Unicode"/>
          <w:sz w:val="20"/>
          <w:szCs w:val="20"/>
        </w:rPr>
        <w:t>jóvenes</w:t>
      </w:r>
      <w:r w:rsidR="00121F26" w:rsidRPr="001221EA">
        <w:rPr>
          <w:rFonts w:ascii="Lucida Sans Unicode" w:hAnsi="Lucida Sans Unicode" w:cs="Lucida Sans Unicode"/>
          <w:sz w:val="20"/>
          <w:szCs w:val="20"/>
        </w:rPr>
        <w:t>, universitarios de preferencia</w:t>
      </w:r>
      <w:r w:rsidR="0017578D">
        <w:rPr>
          <w:rFonts w:ascii="Lucida Sans Unicode" w:hAnsi="Lucida Sans Unicode" w:cs="Lucida Sans Unicode"/>
          <w:sz w:val="20"/>
          <w:szCs w:val="20"/>
        </w:rPr>
        <w:t>,</w:t>
      </w:r>
      <w:r w:rsidR="00121F26" w:rsidRPr="001221EA">
        <w:rPr>
          <w:rFonts w:ascii="Lucida Sans Unicode" w:hAnsi="Lucida Sans Unicode" w:cs="Lucida Sans Unicode"/>
          <w:sz w:val="20"/>
          <w:szCs w:val="20"/>
        </w:rPr>
        <w:t xml:space="preserve"> y se trata</w:t>
      </w:r>
      <w:r w:rsidR="0017578D">
        <w:rPr>
          <w:rFonts w:ascii="Lucida Sans Unicode" w:hAnsi="Lucida Sans Unicode" w:cs="Lucida Sans Unicode"/>
          <w:sz w:val="20"/>
          <w:szCs w:val="20"/>
        </w:rPr>
        <w:t>,</w:t>
      </w:r>
      <w:r w:rsidR="00121F26" w:rsidRPr="001221EA">
        <w:rPr>
          <w:rFonts w:ascii="Lucida Sans Unicode" w:hAnsi="Lucida Sans Unicode" w:cs="Lucida Sans Unicode"/>
          <w:sz w:val="20"/>
          <w:szCs w:val="20"/>
        </w:rPr>
        <w:t xml:space="preserve"> </w:t>
      </w:r>
      <w:r w:rsidR="0017578D">
        <w:rPr>
          <w:rFonts w:ascii="Lucida Sans Unicode" w:hAnsi="Lucida Sans Unicode" w:cs="Lucida Sans Unicode"/>
          <w:sz w:val="20"/>
          <w:szCs w:val="20"/>
        </w:rPr>
        <w:t xml:space="preserve">justo, </w:t>
      </w:r>
      <w:r w:rsidR="00121F26" w:rsidRPr="001221EA">
        <w:rPr>
          <w:rFonts w:ascii="Lucida Sans Unicode" w:hAnsi="Lucida Sans Unicode" w:cs="Lucida Sans Unicode"/>
          <w:sz w:val="20"/>
          <w:szCs w:val="20"/>
        </w:rPr>
        <w:t>de partir de un caso hipotético</w:t>
      </w:r>
      <w:r w:rsidR="0017578D">
        <w:rPr>
          <w:rFonts w:ascii="Lucida Sans Unicode" w:hAnsi="Lucida Sans Unicode" w:cs="Lucida Sans Unicode"/>
          <w:sz w:val="20"/>
          <w:szCs w:val="20"/>
        </w:rPr>
        <w:t>,</w:t>
      </w:r>
      <w:r w:rsidR="00067214" w:rsidRPr="001221EA">
        <w:rPr>
          <w:rFonts w:ascii="Lucida Sans Unicode" w:hAnsi="Lucida Sans Unicode" w:cs="Lucida Sans Unicode"/>
          <w:sz w:val="20"/>
          <w:szCs w:val="20"/>
        </w:rPr>
        <w:t xml:space="preserve"> elaborar un proceso administrativo jurisdiccional</w:t>
      </w:r>
      <w:r w:rsidR="00340CA7" w:rsidRPr="001221EA">
        <w:rPr>
          <w:rFonts w:ascii="Lucida Sans Unicode" w:hAnsi="Lucida Sans Unicode" w:cs="Lucida Sans Unicode"/>
          <w:sz w:val="20"/>
          <w:szCs w:val="20"/>
        </w:rPr>
        <w:t xml:space="preserve">, en el que las personas participantes </w:t>
      </w:r>
      <w:r w:rsidR="00905AD7">
        <w:rPr>
          <w:rFonts w:ascii="Lucida Sans Unicode" w:hAnsi="Lucida Sans Unicode" w:cs="Lucida Sans Unicode"/>
          <w:sz w:val="20"/>
          <w:szCs w:val="20"/>
        </w:rPr>
        <w:t xml:space="preserve">desarrollen el caso y se </w:t>
      </w:r>
      <w:r w:rsidR="00F9465C" w:rsidRPr="001221EA">
        <w:rPr>
          <w:rFonts w:ascii="Lucida Sans Unicode" w:hAnsi="Lucida Sans Unicode" w:cs="Lucida Sans Unicode"/>
          <w:sz w:val="20"/>
          <w:szCs w:val="20"/>
        </w:rPr>
        <w:t>realice un análisis</w:t>
      </w:r>
      <w:r w:rsidR="00905AD7">
        <w:rPr>
          <w:rFonts w:ascii="Lucida Sans Unicode" w:hAnsi="Lucida Sans Unicode" w:cs="Lucida Sans Unicode"/>
          <w:sz w:val="20"/>
          <w:szCs w:val="20"/>
        </w:rPr>
        <w:t xml:space="preserve">, </w:t>
      </w:r>
      <w:r w:rsidR="00F9465C" w:rsidRPr="001221EA">
        <w:rPr>
          <w:rFonts w:ascii="Lucida Sans Unicode" w:hAnsi="Lucida Sans Unicode" w:cs="Lucida Sans Unicode"/>
          <w:sz w:val="20"/>
          <w:szCs w:val="20"/>
        </w:rPr>
        <w:t>se enmarquen estrategias, se desarrollen argumentos</w:t>
      </w:r>
      <w:r w:rsidR="00905AD7">
        <w:rPr>
          <w:rFonts w:ascii="Lucida Sans Unicode" w:hAnsi="Lucida Sans Unicode" w:cs="Lucida Sans Unicode"/>
          <w:sz w:val="20"/>
          <w:szCs w:val="20"/>
        </w:rPr>
        <w:t>,</w:t>
      </w:r>
      <w:r w:rsidR="00F9465C" w:rsidRPr="001221EA">
        <w:rPr>
          <w:rFonts w:ascii="Lucida Sans Unicode" w:hAnsi="Lucida Sans Unicode" w:cs="Lucida Sans Unicode"/>
          <w:sz w:val="20"/>
          <w:szCs w:val="20"/>
        </w:rPr>
        <w:t xml:space="preserve"> </w:t>
      </w:r>
      <w:r w:rsidR="00B649DC" w:rsidRPr="001221EA">
        <w:rPr>
          <w:rFonts w:ascii="Lucida Sans Unicode" w:hAnsi="Lucida Sans Unicode" w:cs="Lucida Sans Unicode"/>
          <w:sz w:val="20"/>
          <w:szCs w:val="20"/>
        </w:rPr>
        <w:t xml:space="preserve">para que puedan participar. </w:t>
      </w:r>
    </w:p>
    <w:p w14:paraId="68B2F5F0"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40FDB543" w14:textId="631B4933" w:rsidR="00B35C92" w:rsidRPr="001221EA" w:rsidRDefault="00FB2D6A"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Esta actividad se socializó con especialistas de la Universidad de Guadalajara, </w:t>
      </w:r>
      <w:r w:rsidR="00567CD6" w:rsidRPr="001221EA">
        <w:rPr>
          <w:rFonts w:ascii="Lucida Sans Unicode" w:hAnsi="Lucida Sans Unicode" w:cs="Lucida Sans Unicode"/>
          <w:sz w:val="20"/>
          <w:szCs w:val="20"/>
        </w:rPr>
        <w:t xml:space="preserve">en donde se marca que </w:t>
      </w:r>
      <w:r w:rsidR="002636ED" w:rsidRPr="001221EA">
        <w:rPr>
          <w:rFonts w:ascii="Lucida Sans Unicode" w:hAnsi="Lucida Sans Unicode" w:cs="Lucida Sans Unicode"/>
          <w:sz w:val="20"/>
          <w:szCs w:val="20"/>
        </w:rPr>
        <w:t xml:space="preserve">para que pueda tener un buen desarrollo, se necesita un período un poco más extenso para </w:t>
      </w:r>
      <w:r w:rsidR="00186C25" w:rsidRPr="001221EA">
        <w:rPr>
          <w:rFonts w:ascii="Lucida Sans Unicode" w:hAnsi="Lucida Sans Unicode" w:cs="Lucida Sans Unicode"/>
          <w:sz w:val="20"/>
          <w:szCs w:val="20"/>
        </w:rPr>
        <w:t>poder preparar al alumnado, que se registre y</w:t>
      </w:r>
      <w:r w:rsidR="00905AD7">
        <w:rPr>
          <w:rFonts w:ascii="Lucida Sans Unicode" w:hAnsi="Lucida Sans Unicode" w:cs="Lucida Sans Unicode"/>
          <w:sz w:val="20"/>
          <w:szCs w:val="20"/>
        </w:rPr>
        <w:t xml:space="preserve">, justo, nos proponía que </w:t>
      </w:r>
      <w:r w:rsidR="00995036" w:rsidRPr="001221EA">
        <w:rPr>
          <w:rFonts w:ascii="Lucida Sans Unicode" w:hAnsi="Lucida Sans Unicode" w:cs="Lucida Sans Unicode"/>
          <w:sz w:val="20"/>
          <w:szCs w:val="20"/>
        </w:rPr>
        <w:t>se desarrollar</w:t>
      </w:r>
      <w:r w:rsidR="00905AD7">
        <w:rPr>
          <w:rFonts w:ascii="Lucida Sans Unicode" w:hAnsi="Lucida Sans Unicode" w:cs="Lucida Sans Unicode"/>
          <w:sz w:val="20"/>
          <w:szCs w:val="20"/>
        </w:rPr>
        <w:t>a</w:t>
      </w:r>
      <w:r w:rsidR="00995036" w:rsidRPr="001221EA">
        <w:rPr>
          <w:rFonts w:ascii="Lucida Sans Unicode" w:hAnsi="Lucida Sans Unicode" w:cs="Lucida Sans Unicode"/>
          <w:sz w:val="20"/>
          <w:szCs w:val="20"/>
        </w:rPr>
        <w:t xml:space="preserve"> </w:t>
      </w:r>
      <w:r w:rsidR="00905AD7">
        <w:rPr>
          <w:rFonts w:ascii="Lucida Sans Unicode" w:hAnsi="Lucida Sans Unicode" w:cs="Lucida Sans Unicode"/>
          <w:sz w:val="20"/>
          <w:szCs w:val="20"/>
        </w:rPr>
        <w:t>hasta en</w:t>
      </w:r>
      <w:r w:rsidR="00995036" w:rsidRPr="001221EA">
        <w:rPr>
          <w:rFonts w:ascii="Lucida Sans Unicode" w:hAnsi="Lucida Sans Unicode" w:cs="Lucida Sans Unicode"/>
          <w:sz w:val="20"/>
          <w:szCs w:val="20"/>
        </w:rPr>
        <w:t xml:space="preserve"> seis meses. </w:t>
      </w:r>
      <w:r w:rsidR="008741ED" w:rsidRPr="001221EA">
        <w:rPr>
          <w:rFonts w:ascii="Lucida Sans Unicode" w:hAnsi="Lucida Sans Unicode" w:cs="Lucida Sans Unicode"/>
          <w:sz w:val="20"/>
          <w:szCs w:val="20"/>
        </w:rPr>
        <w:t xml:space="preserve">Por lo que, se </w:t>
      </w:r>
      <w:r w:rsidR="00905AD7">
        <w:rPr>
          <w:rFonts w:ascii="Lucida Sans Unicode" w:hAnsi="Lucida Sans Unicode" w:cs="Lucida Sans Unicode"/>
          <w:sz w:val="20"/>
          <w:szCs w:val="20"/>
        </w:rPr>
        <w:t xml:space="preserve">tienen la </w:t>
      </w:r>
      <w:r w:rsidR="008741ED" w:rsidRPr="001221EA">
        <w:rPr>
          <w:rFonts w:ascii="Lucida Sans Unicode" w:hAnsi="Lucida Sans Unicode" w:cs="Lucida Sans Unicode"/>
          <w:sz w:val="20"/>
          <w:szCs w:val="20"/>
        </w:rPr>
        <w:t xml:space="preserve">convocatoria para </w:t>
      </w:r>
      <w:r w:rsidR="00707FC4" w:rsidRPr="001221EA">
        <w:rPr>
          <w:rFonts w:ascii="Lucida Sans Unicode" w:hAnsi="Lucida Sans Unicode" w:cs="Lucida Sans Unicode"/>
          <w:sz w:val="20"/>
          <w:szCs w:val="20"/>
        </w:rPr>
        <w:t xml:space="preserve">que </w:t>
      </w:r>
      <w:r w:rsidR="00905AD7">
        <w:rPr>
          <w:rFonts w:ascii="Lucida Sans Unicode" w:hAnsi="Lucida Sans Unicode" w:cs="Lucida Sans Unicode"/>
          <w:sz w:val="20"/>
          <w:szCs w:val="20"/>
        </w:rPr>
        <w:t xml:space="preserve">ya se pueda </w:t>
      </w:r>
      <w:r w:rsidR="00707FC4" w:rsidRPr="001221EA">
        <w:rPr>
          <w:rFonts w:ascii="Lucida Sans Unicode" w:hAnsi="Lucida Sans Unicode" w:cs="Lucida Sans Unicode"/>
          <w:sz w:val="20"/>
          <w:szCs w:val="20"/>
        </w:rPr>
        <w:t>dif</w:t>
      </w:r>
      <w:r w:rsidR="0008077F" w:rsidRPr="001221EA">
        <w:rPr>
          <w:rFonts w:ascii="Lucida Sans Unicode" w:hAnsi="Lucida Sans Unicode" w:cs="Lucida Sans Unicode"/>
          <w:sz w:val="20"/>
          <w:szCs w:val="20"/>
        </w:rPr>
        <w:t>und</w:t>
      </w:r>
      <w:r w:rsidR="00905AD7">
        <w:rPr>
          <w:rFonts w:ascii="Lucida Sans Unicode" w:hAnsi="Lucida Sans Unicode" w:cs="Lucida Sans Unicode"/>
          <w:sz w:val="20"/>
          <w:szCs w:val="20"/>
        </w:rPr>
        <w:t>ir</w:t>
      </w:r>
      <w:r w:rsidR="0008077F" w:rsidRPr="001221EA">
        <w:rPr>
          <w:rFonts w:ascii="Lucida Sans Unicode" w:hAnsi="Lucida Sans Unicode" w:cs="Lucida Sans Unicode"/>
          <w:sz w:val="20"/>
          <w:szCs w:val="20"/>
        </w:rPr>
        <w:t xml:space="preserve"> y </w:t>
      </w:r>
      <w:r w:rsidR="00905AD7">
        <w:rPr>
          <w:rFonts w:ascii="Lucida Sans Unicode" w:hAnsi="Lucida Sans Unicode" w:cs="Lucida Sans Unicode"/>
          <w:sz w:val="20"/>
          <w:szCs w:val="20"/>
        </w:rPr>
        <w:t xml:space="preserve">que </w:t>
      </w:r>
      <w:r w:rsidR="0008077F" w:rsidRPr="001221EA">
        <w:rPr>
          <w:rFonts w:ascii="Lucida Sans Unicode" w:hAnsi="Lucida Sans Unicode" w:cs="Lucida Sans Unicode"/>
          <w:sz w:val="20"/>
          <w:szCs w:val="20"/>
        </w:rPr>
        <w:t>esta actividad se desarrolle en los meses de abril de</w:t>
      </w:r>
      <w:r w:rsidR="00905AD7">
        <w:rPr>
          <w:rFonts w:ascii="Lucida Sans Unicode" w:hAnsi="Lucida Sans Unicode" w:cs="Lucida Sans Unicode"/>
          <w:sz w:val="20"/>
          <w:szCs w:val="20"/>
        </w:rPr>
        <w:t>l</w:t>
      </w:r>
      <w:r w:rsidR="0008077F" w:rsidRPr="001221EA">
        <w:rPr>
          <w:rFonts w:ascii="Lucida Sans Unicode" w:hAnsi="Lucida Sans Unicode" w:cs="Lucida Sans Unicode"/>
          <w:sz w:val="20"/>
          <w:szCs w:val="20"/>
        </w:rPr>
        <w:t xml:space="preserve"> 2024. </w:t>
      </w:r>
    </w:p>
    <w:p w14:paraId="40FF9F77"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6CBC6ED7" w14:textId="77777777" w:rsidR="00905AD7" w:rsidRDefault="00777D8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Otra de las activi</w:t>
      </w:r>
      <w:r w:rsidR="009D4CE3" w:rsidRPr="001221EA">
        <w:rPr>
          <w:rFonts w:ascii="Lucida Sans Unicode" w:hAnsi="Lucida Sans Unicode" w:cs="Lucida Sans Unicode"/>
          <w:sz w:val="20"/>
          <w:szCs w:val="20"/>
        </w:rPr>
        <w:t xml:space="preserve">dades de este programa </w:t>
      </w:r>
      <w:r w:rsidR="00190DC9" w:rsidRPr="001221EA">
        <w:rPr>
          <w:rFonts w:ascii="Lucida Sans Unicode" w:hAnsi="Lucida Sans Unicode" w:cs="Lucida Sans Unicode"/>
          <w:sz w:val="20"/>
          <w:szCs w:val="20"/>
        </w:rPr>
        <w:t xml:space="preserve">es el </w:t>
      </w:r>
      <w:r w:rsidR="00F8066C" w:rsidRPr="001221EA">
        <w:rPr>
          <w:rFonts w:ascii="Lucida Sans Unicode" w:hAnsi="Lucida Sans Unicode" w:cs="Lucida Sans Unicode"/>
          <w:sz w:val="20"/>
          <w:szCs w:val="20"/>
        </w:rPr>
        <w:t>“C</w:t>
      </w:r>
      <w:r w:rsidR="00190DC9" w:rsidRPr="001221EA">
        <w:rPr>
          <w:rFonts w:ascii="Lucida Sans Unicode" w:hAnsi="Lucida Sans Unicode" w:cs="Lucida Sans Unicode"/>
          <w:sz w:val="20"/>
          <w:szCs w:val="20"/>
        </w:rPr>
        <w:t>onversatorio</w:t>
      </w:r>
      <w:r w:rsidR="00F8066C" w:rsidRPr="001221EA">
        <w:rPr>
          <w:rFonts w:ascii="Lucida Sans Unicode" w:hAnsi="Lucida Sans Unicode" w:cs="Lucida Sans Unicode"/>
          <w:sz w:val="20"/>
          <w:szCs w:val="20"/>
        </w:rPr>
        <w:t xml:space="preserve"> sobre los </w:t>
      </w:r>
      <w:r w:rsidR="009E4468" w:rsidRPr="001221EA">
        <w:rPr>
          <w:rFonts w:ascii="Lucida Sans Unicode" w:hAnsi="Lucida Sans Unicode" w:cs="Lucida Sans Unicode"/>
          <w:sz w:val="20"/>
          <w:szCs w:val="20"/>
        </w:rPr>
        <w:t>R</w:t>
      </w:r>
      <w:r w:rsidR="00F8066C" w:rsidRPr="001221EA">
        <w:rPr>
          <w:rFonts w:ascii="Lucida Sans Unicode" w:hAnsi="Lucida Sans Unicode" w:cs="Lucida Sans Unicode"/>
          <w:sz w:val="20"/>
          <w:szCs w:val="20"/>
        </w:rPr>
        <w:t xml:space="preserve">etos de la </w:t>
      </w:r>
      <w:r w:rsidR="009E4468" w:rsidRPr="001221EA">
        <w:rPr>
          <w:rFonts w:ascii="Lucida Sans Unicode" w:hAnsi="Lucida Sans Unicode" w:cs="Lucida Sans Unicode"/>
          <w:sz w:val="20"/>
          <w:szCs w:val="20"/>
        </w:rPr>
        <w:t>Reforma de Violencia Política contra las Mujeres</w:t>
      </w:r>
      <w:r w:rsidR="003966FA" w:rsidRPr="001221EA">
        <w:rPr>
          <w:rFonts w:ascii="Lucida Sans Unicode" w:hAnsi="Lucida Sans Unicode" w:cs="Lucida Sans Unicode"/>
          <w:sz w:val="20"/>
          <w:szCs w:val="20"/>
        </w:rPr>
        <w:t xml:space="preserve"> en Razón de Géner</w:t>
      </w:r>
      <w:r w:rsidR="00EC1196" w:rsidRPr="001221EA">
        <w:rPr>
          <w:rFonts w:ascii="Lucida Sans Unicode" w:hAnsi="Lucida Sans Unicode" w:cs="Lucida Sans Unicode"/>
          <w:sz w:val="20"/>
          <w:szCs w:val="20"/>
        </w:rPr>
        <w:t xml:space="preserve">o”. </w:t>
      </w:r>
    </w:p>
    <w:p w14:paraId="3B04F7AA"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541E0CC4" w14:textId="77777777" w:rsidR="00905AD7" w:rsidRDefault="00EC119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Esta actividad se tiene </w:t>
      </w:r>
      <w:r w:rsidR="00055AF3" w:rsidRPr="001221EA">
        <w:rPr>
          <w:rFonts w:ascii="Lucida Sans Unicode" w:hAnsi="Lucida Sans Unicode" w:cs="Lucida Sans Unicode"/>
          <w:sz w:val="20"/>
          <w:szCs w:val="20"/>
        </w:rPr>
        <w:t>programada para que participen los partidos políticos</w:t>
      </w:r>
      <w:r w:rsidR="00905AD7">
        <w:rPr>
          <w:rFonts w:ascii="Lucida Sans Unicode" w:hAnsi="Lucida Sans Unicode" w:cs="Lucida Sans Unicode"/>
          <w:sz w:val="20"/>
          <w:szCs w:val="20"/>
        </w:rPr>
        <w:t>,</w:t>
      </w:r>
      <w:r w:rsidR="00055AF3" w:rsidRPr="001221EA">
        <w:rPr>
          <w:rFonts w:ascii="Lucida Sans Unicode" w:hAnsi="Lucida Sans Unicode" w:cs="Lucida Sans Unicode"/>
          <w:sz w:val="20"/>
          <w:szCs w:val="20"/>
        </w:rPr>
        <w:t xml:space="preserve"> tanto locales como nacionales</w:t>
      </w:r>
      <w:r w:rsidR="00905AD7">
        <w:rPr>
          <w:rFonts w:ascii="Lucida Sans Unicode" w:hAnsi="Lucida Sans Unicode" w:cs="Lucida Sans Unicode"/>
          <w:sz w:val="20"/>
          <w:szCs w:val="20"/>
        </w:rPr>
        <w:t>, y y</w:t>
      </w:r>
      <w:r w:rsidR="00055AF3" w:rsidRPr="001221EA">
        <w:rPr>
          <w:rFonts w:ascii="Lucida Sans Unicode" w:hAnsi="Lucida Sans Unicode" w:cs="Lucida Sans Unicode"/>
          <w:sz w:val="20"/>
          <w:szCs w:val="20"/>
        </w:rPr>
        <w:t>a se han girado invitaciones para que se desa</w:t>
      </w:r>
      <w:r w:rsidR="00905AD7">
        <w:rPr>
          <w:rFonts w:ascii="Lucida Sans Unicode" w:hAnsi="Lucida Sans Unicode" w:cs="Lucida Sans Unicode"/>
          <w:sz w:val="20"/>
          <w:szCs w:val="20"/>
        </w:rPr>
        <w:t xml:space="preserve">hogue </w:t>
      </w:r>
      <w:r w:rsidR="00055AF3" w:rsidRPr="001221EA">
        <w:rPr>
          <w:rFonts w:ascii="Lucida Sans Unicode" w:hAnsi="Lucida Sans Unicode" w:cs="Lucida Sans Unicode"/>
          <w:sz w:val="20"/>
          <w:szCs w:val="20"/>
        </w:rPr>
        <w:t xml:space="preserve">el día 10 de </w:t>
      </w:r>
      <w:r w:rsidR="001614D4" w:rsidRPr="001221EA">
        <w:rPr>
          <w:rFonts w:ascii="Lucida Sans Unicode" w:hAnsi="Lucida Sans Unicode" w:cs="Lucida Sans Unicode"/>
          <w:sz w:val="20"/>
          <w:szCs w:val="20"/>
        </w:rPr>
        <w:t>noviembre</w:t>
      </w:r>
      <w:r w:rsidR="00905AD7">
        <w:rPr>
          <w:rFonts w:ascii="Lucida Sans Unicode" w:hAnsi="Lucida Sans Unicode" w:cs="Lucida Sans Unicode"/>
          <w:sz w:val="20"/>
          <w:szCs w:val="20"/>
        </w:rPr>
        <w:t>.</w:t>
      </w:r>
    </w:p>
    <w:p w14:paraId="6E767FD6"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286EABDD" w14:textId="77777777" w:rsidR="00905AD7" w:rsidRDefault="00905AD7"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1614D4" w:rsidRPr="001221EA">
        <w:rPr>
          <w:rFonts w:ascii="Lucida Sans Unicode" w:hAnsi="Lucida Sans Unicode" w:cs="Lucida Sans Unicode"/>
          <w:sz w:val="20"/>
          <w:szCs w:val="20"/>
        </w:rPr>
        <w:t>asta</w:t>
      </w:r>
      <w:r w:rsidR="00055AF3" w:rsidRPr="001221EA">
        <w:rPr>
          <w:rFonts w:ascii="Lucida Sans Unicode" w:hAnsi="Lucida Sans Unicode" w:cs="Lucida Sans Unicode"/>
          <w:sz w:val="20"/>
          <w:szCs w:val="20"/>
        </w:rPr>
        <w:t xml:space="preserve"> el momento </w:t>
      </w:r>
      <w:r>
        <w:rPr>
          <w:rFonts w:ascii="Lucida Sans Unicode" w:hAnsi="Lucida Sans Unicode" w:cs="Lucida Sans Unicode"/>
          <w:sz w:val="20"/>
          <w:szCs w:val="20"/>
        </w:rPr>
        <w:t xml:space="preserve">ya tenemos </w:t>
      </w:r>
      <w:r w:rsidR="00055AF3" w:rsidRPr="001221EA">
        <w:rPr>
          <w:rFonts w:ascii="Lucida Sans Unicode" w:hAnsi="Lucida Sans Unicode" w:cs="Lucida Sans Unicode"/>
          <w:sz w:val="20"/>
          <w:szCs w:val="20"/>
        </w:rPr>
        <w:t xml:space="preserve">confirmada </w:t>
      </w:r>
      <w:r w:rsidR="00A6195E" w:rsidRPr="001221EA">
        <w:rPr>
          <w:rFonts w:ascii="Lucida Sans Unicode" w:hAnsi="Lucida Sans Unicode" w:cs="Lucida Sans Unicode"/>
          <w:sz w:val="20"/>
          <w:szCs w:val="20"/>
        </w:rPr>
        <w:t xml:space="preserve">la participación de algunos de los partidos políticos, </w:t>
      </w:r>
      <w:r>
        <w:rPr>
          <w:rFonts w:ascii="Lucida Sans Unicode" w:hAnsi="Lucida Sans Unicode" w:cs="Lucida Sans Unicode"/>
          <w:sz w:val="20"/>
          <w:szCs w:val="20"/>
        </w:rPr>
        <w:t xml:space="preserve">en donde ellos nos van a estar </w:t>
      </w:r>
      <w:r w:rsidR="00A6195E" w:rsidRPr="001221EA">
        <w:rPr>
          <w:rFonts w:ascii="Lucida Sans Unicode" w:hAnsi="Lucida Sans Unicode" w:cs="Lucida Sans Unicode"/>
          <w:sz w:val="20"/>
          <w:szCs w:val="20"/>
        </w:rPr>
        <w:t>habla</w:t>
      </w:r>
      <w:r>
        <w:rPr>
          <w:rFonts w:ascii="Lucida Sans Unicode" w:hAnsi="Lucida Sans Unicode" w:cs="Lucida Sans Unicode"/>
          <w:sz w:val="20"/>
          <w:szCs w:val="20"/>
        </w:rPr>
        <w:t>ndo</w:t>
      </w:r>
      <w:r w:rsidR="00A6195E" w:rsidRPr="001221EA">
        <w:rPr>
          <w:rFonts w:ascii="Lucida Sans Unicode" w:hAnsi="Lucida Sans Unicode" w:cs="Lucida Sans Unicode"/>
          <w:sz w:val="20"/>
          <w:szCs w:val="20"/>
        </w:rPr>
        <w:t xml:space="preserve"> sobre la aplicación de los </w:t>
      </w:r>
      <w:r>
        <w:rPr>
          <w:rFonts w:ascii="Lucida Sans Unicode" w:hAnsi="Lucida Sans Unicode" w:cs="Lucida Sans Unicode"/>
          <w:sz w:val="20"/>
          <w:szCs w:val="20"/>
        </w:rPr>
        <w:t>L</w:t>
      </w:r>
      <w:r w:rsidR="00A6195E" w:rsidRPr="001221EA">
        <w:rPr>
          <w:rFonts w:ascii="Lucida Sans Unicode" w:hAnsi="Lucida Sans Unicode" w:cs="Lucida Sans Unicode"/>
          <w:sz w:val="20"/>
          <w:szCs w:val="20"/>
        </w:rPr>
        <w:t>ineamientos para atender</w:t>
      </w:r>
      <w:r w:rsidR="0030717C" w:rsidRPr="001221EA">
        <w:rPr>
          <w:rFonts w:ascii="Lucida Sans Unicode" w:hAnsi="Lucida Sans Unicode" w:cs="Lucida Sans Unicode"/>
          <w:sz w:val="20"/>
          <w:szCs w:val="20"/>
        </w:rPr>
        <w:t xml:space="preserve">, prevenir </w:t>
      </w:r>
      <w:r w:rsidR="00672BF6" w:rsidRPr="001221EA">
        <w:rPr>
          <w:rFonts w:ascii="Lucida Sans Unicode" w:hAnsi="Lucida Sans Unicode" w:cs="Lucida Sans Unicode"/>
          <w:sz w:val="20"/>
          <w:szCs w:val="20"/>
        </w:rPr>
        <w:t xml:space="preserve">sancionar y erradicar la violencia política contra las </w:t>
      </w:r>
      <w:r w:rsidR="003B7D0E" w:rsidRPr="001221EA">
        <w:rPr>
          <w:rFonts w:ascii="Lucida Sans Unicode" w:hAnsi="Lucida Sans Unicode" w:cs="Lucida Sans Unicode"/>
          <w:sz w:val="20"/>
          <w:szCs w:val="20"/>
        </w:rPr>
        <w:t>mujeres</w:t>
      </w:r>
      <w:r>
        <w:rPr>
          <w:rFonts w:ascii="Lucida Sans Unicode" w:hAnsi="Lucida Sans Unicode" w:cs="Lucida Sans Unicode"/>
          <w:sz w:val="20"/>
          <w:szCs w:val="20"/>
        </w:rPr>
        <w:t>,</w:t>
      </w:r>
      <w:r w:rsidR="003B7D0E" w:rsidRPr="001221EA">
        <w:rPr>
          <w:rFonts w:ascii="Lucida Sans Unicode" w:hAnsi="Lucida Sans Unicode" w:cs="Lucida Sans Unicode"/>
          <w:sz w:val="20"/>
          <w:szCs w:val="20"/>
        </w:rPr>
        <w:t xml:space="preserve"> por parte de los partidos políticos. </w:t>
      </w:r>
    </w:p>
    <w:p w14:paraId="508DB3C9"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636AE65E" w14:textId="77777777" w:rsidR="00905AD7" w:rsidRDefault="00E21BB3"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Respecto</w:t>
      </w:r>
      <w:r w:rsidR="003B7D0E" w:rsidRPr="001221EA">
        <w:rPr>
          <w:rFonts w:ascii="Lucida Sans Unicode" w:hAnsi="Lucida Sans Unicode" w:cs="Lucida Sans Unicode"/>
          <w:sz w:val="20"/>
          <w:szCs w:val="20"/>
        </w:rPr>
        <w:t xml:space="preserve"> a </w:t>
      </w:r>
      <w:r w:rsidR="00794F21" w:rsidRPr="001221EA">
        <w:rPr>
          <w:rFonts w:ascii="Lucida Sans Unicode" w:hAnsi="Lucida Sans Unicode" w:cs="Lucida Sans Unicode"/>
          <w:sz w:val="20"/>
          <w:szCs w:val="20"/>
        </w:rPr>
        <w:t xml:space="preserve">la sensibilización </w:t>
      </w:r>
      <w:r w:rsidR="00F140A6" w:rsidRPr="001221EA">
        <w:rPr>
          <w:rFonts w:ascii="Lucida Sans Unicode" w:hAnsi="Lucida Sans Unicode" w:cs="Lucida Sans Unicode"/>
          <w:sz w:val="20"/>
          <w:szCs w:val="20"/>
        </w:rPr>
        <w:t>sobre</w:t>
      </w:r>
      <w:r w:rsidR="00794F21" w:rsidRPr="001221EA">
        <w:rPr>
          <w:rFonts w:ascii="Lucida Sans Unicode" w:hAnsi="Lucida Sans Unicode" w:cs="Lucida Sans Unicode"/>
          <w:sz w:val="20"/>
          <w:szCs w:val="20"/>
        </w:rPr>
        <w:t xml:space="preserve"> la violencia política contra las mujeres en razón de género a l</w:t>
      </w:r>
      <w:r w:rsidR="00057F61" w:rsidRPr="001221EA">
        <w:rPr>
          <w:rFonts w:ascii="Lucida Sans Unicode" w:hAnsi="Lucida Sans Unicode" w:cs="Lucida Sans Unicode"/>
          <w:sz w:val="20"/>
          <w:szCs w:val="20"/>
        </w:rPr>
        <w:t>os medios de comunicación, e</w:t>
      </w:r>
      <w:r w:rsidR="00F140A6" w:rsidRPr="001221EA">
        <w:rPr>
          <w:rFonts w:ascii="Lucida Sans Unicode" w:hAnsi="Lucida Sans Unicode" w:cs="Lucida Sans Unicode"/>
          <w:sz w:val="20"/>
          <w:szCs w:val="20"/>
        </w:rPr>
        <w:t xml:space="preserve">sta carta descriptiva y el material, se compartió, incluso </w:t>
      </w:r>
      <w:r w:rsidR="00044286" w:rsidRPr="001221EA">
        <w:rPr>
          <w:rFonts w:ascii="Lucida Sans Unicode" w:hAnsi="Lucida Sans Unicode" w:cs="Lucida Sans Unicode"/>
          <w:sz w:val="20"/>
          <w:szCs w:val="20"/>
        </w:rPr>
        <w:t xml:space="preserve">con la Dirección de Comunicación Social, </w:t>
      </w:r>
      <w:r w:rsidR="00443BB6" w:rsidRPr="001221EA">
        <w:rPr>
          <w:rFonts w:ascii="Lucida Sans Unicode" w:hAnsi="Lucida Sans Unicode" w:cs="Lucida Sans Unicode"/>
          <w:sz w:val="20"/>
          <w:szCs w:val="20"/>
        </w:rPr>
        <w:t xml:space="preserve">para </w:t>
      </w:r>
      <w:r w:rsidR="00905AD7">
        <w:rPr>
          <w:rFonts w:ascii="Lucida Sans Unicode" w:hAnsi="Lucida Sans Unicode" w:cs="Lucida Sans Unicode"/>
          <w:sz w:val="20"/>
          <w:szCs w:val="20"/>
        </w:rPr>
        <w:t xml:space="preserve">que, justo, a través de esta dirección se pudiera llevar a cabo </w:t>
      </w:r>
      <w:r w:rsidR="00FA0C25" w:rsidRPr="001221EA">
        <w:rPr>
          <w:rFonts w:ascii="Lucida Sans Unicode" w:hAnsi="Lucida Sans Unicode" w:cs="Lucida Sans Unicode"/>
          <w:sz w:val="20"/>
          <w:szCs w:val="20"/>
        </w:rPr>
        <w:t xml:space="preserve">una capacitación a los medios </w:t>
      </w:r>
      <w:r w:rsidR="00A26AF6" w:rsidRPr="001221EA">
        <w:rPr>
          <w:rFonts w:ascii="Lucida Sans Unicode" w:hAnsi="Lucida Sans Unicode" w:cs="Lucida Sans Unicode"/>
          <w:sz w:val="20"/>
          <w:szCs w:val="20"/>
        </w:rPr>
        <w:t>de comunicación</w:t>
      </w:r>
      <w:r w:rsidR="00905AD7">
        <w:rPr>
          <w:rFonts w:ascii="Lucida Sans Unicode" w:hAnsi="Lucida Sans Unicode" w:cs="Lucida Sans Unicode"/>
          <w:sz w:val="20"/>
          <w:szCs w:val="20"/>
        </w:rPr>
        <w:t>;</w:t>
      </w:r>
      <w:r w:rsidR="00A26AF6" w:rsidRPr="001221EA">
        <w:rPr>
          <w:rFonts w:ascii="Lucida Sans Unicode" w:hAnsi="Lucida Sans Unicode" w:cs="Lucida Sans Unicode"/>
          <w:sz w:val="20"/>
          <w:szCs w:val="20"/>
        </w:rPr>
        <w:t xml:space="preserve"> la cual se </w:t>
      </w:r>
      <w:r w:rsidR="00905AD7">
        <w:rPr>
          <w:rFonts w:ascii="Lucida Sans Unicode" w:hAnsi="Lucida Sans Unicode" w:cs="Lucida Sans Unicode"/>
          <w:sz w:val="20"/>
          <w:szCs w:val="20"/>
        </w:rPr>
        <w:t xml:space="preserve">desahogó </w:t>
      </w:r>
      <w:r w:rsidR="00AF2230" w:rsidRPr="001221EA">
        <w:rPr>
          <w:rFonts w:ascii="Lucida Sans Unicode" w:hAnsi="Lucida Sans Unicode" w:cs="Lucida Sans Unicode"/>
          <w:sz w:val="20"/>
          <w:szCs w:val="20"/>
        </w:rPr>
        <w:t xml:space="preserve">los días 20 y 21 de octubre en el Colegio de Jalisco. </w:t>
      </w:r>
    </w:p>
    <w:p w14:paraId="0906DB04"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453706AE" w14:textId="680F0A7F" w:rsidR="00DC47EF" w:rsidRPr="001221EA" w:rsidRDefault="0080659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En e</w:t>
      </w:r>
      <w:r w:rsidR="00905AD7">
        <w:rPr>
          <w:rFonts w:ascii="Lucida Sans Unicode" w:hAnsi="Lucida Sans Unicode" w:cs="Lucida Sans Unicode"/>
          <w:sz w:val="20"/>
          <w:szCs w:val="20"/>
        </w:rPr>
        <w:t>ll</w:t>
      </w:r>
      <w:r w:rsidRPr="001221EA">
        <w:rPr>
          <w:rFonts w:ascii="Lucida Sans Unicode" w:hAnsi="Lucida Sans Unicode" w:cs="Lucida Sans Unicode"/>
          <w:sz w:val="20"/>
          <w:szCs w:val="20"/>
        </w:rPr>
        <w:t xml:space="preserve">a, se tuvo la participación </w:t>
      </w:r>
      <w:r w:rsidR="00342160" w:rsidRPr="001221EA">
        <w:rPr>
          <w:rFonts w:ascii="Lucida Sans Unicode" w:hAnsi="Lucida Sans Unicode" w:cs="Lucida Sans Unicode"/>
          <w:sz w:val="20"/>
          <w:szCs w:val="20"/>
        </w:rPr>
        <w:t xml:space="preserve">de la presidenta Paula Ramírez Höhne y también del </w:t>
      </w:r>
      <w:r w:rsidR="00905AD7">
        <w:rPr>
          <w:rFonts w:ascii="Lucida Sans Unicode" w:hAnsi="Lucida Sans Unicode" w:cs="Lucida Sans Unicode"/>
          <w:sz w:val="20"/>
          <w:szCs w:val="20"/>
        </w:rPr>
        <w:t>V</w:t>
      </w:r>
      <w:r w:rsidR="00342160" w:rsidRPr="001221EA">
        <w:rPr>
          <w:rFonts w:ascii="Lucida Sans Unicode" w:hAnsi="Lucida Sans Unicode" w:cs="Lucida Sans Unicode"/>
          <w:sz w:val="20"/>
          <w:szCs w:val="20"/>
        </w:rPr>
        <w:t xml:space="preserve">ocal de la </w:t>
      </w:r>
      <w:r w:rsidR="00905AD7">
        <w:rPr>
          <w:rFonts w:ascii="Lucida Sans Unicode" w:hAnsi="Lucida Sans Unicode" w:cs="Lucida Sans Unicode"/>
          <w:sz w:val="20"/>
          <w:szCs w:val="20"/>
        </w:rPr>
        <w:t>J</w:t>
      </w:r>
      <w:r w:rsidR="00342160" w:rsidRPr="001221EA">
        <w:rPr>
          <w:rFonts w:ascii="Lucida Sans Unicode" w:hAnsi="Lucida Sans Unicode" w:cs="Lucida Sans Unicode"/>
          <w:sz w:val="20"/>
          <w:szCs w:val="20"/>
        </w:rPr>
        <w:t xml:space="preserve">unta </w:t>
      </w:r>
      <w:r w:rsidR="00905AD7">
        <w:rPr>
          <w:rFonts w:ascii="Lucida Sans Unicode" w:hAnsi="Lucida Sans Unicode" w:cs="Lucida Sans Unicode"/>
          <w:sz w:val="20"/>
          <w:szCs w:val="20"/>
        </w:rPr>
        <w:t>L</w:t>
      </w:r>
      <w:r w:rsidR="00342160" w:rsidRPr="001221EA">
        <w:rPr>
          <w:rFonts w:ascii="Lucida Sans Unicode" w:hAnsi="Lucida Sans Unicode" w:cs="Lucida Sans Unicode"/>
          <w:sz w:val="20"/>
          <w:szCs w:val="20"/>
        </w:rPr>
        <w:t xml:space="preserve">ocal del INE, así como la participación de </w:t>
      </w:r>
      <w:r w:rsidR="001172FE" w:rsidRPr="001221EA">
        <w:rPr>
          <w:rFonts w:ascii="Lucida Sans Unicode" w:hAnsi="Lucida Sans Unicode" w:cs="Lucida Sans Unicode"/>
          <w:sz w:val="20"/>
          <w:szCs w:val="20"/>
        </w:rPr>
        <w:t>directores ejecutivos para el desarrollo de las capacitaciones</w:t>
      </w:r>
      <w:r w:rsidR="00DC47EF" w:rsidRPr="001221EA">
        <w:rPr>
          <w:rFonts w:ascii="Lucida Sans Unicode" w:hAnsi="Lucida Sans Unicode" w:cs="Lucida Sans Unicode"/>
          <w:sz w:val="20"/>
          <w:szCs w:val="20"/>
        </w:rPr>
        <w:t>.</w:t>
      </w:r>
    </w:p>
    <w:p w14:paraId="4F95348B"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420077D1" w14:textId="77777777" w:rsidR="00905AD7" w:rsidRDefault="00DC47EF"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R</w:t>
      </w:r>
      <w:r w:rsidR="001172FE" w:rsidRPr="001221EA">
        <w:rPr>
          <w:rFonts w:ascii="Lucida Sans Unicode" w:hAnsi="Lucida Sans Unicode" w:cs="Lucida Sans Unicode"/>
          <w:sz w:val="20"/>
          <w:szCs w:val="20"/>
        </w:rPr>
        <w:t>especto a las acciones interinstitucionales</w:t>
      </w:r>
      <w:r w:rsidRPr="001221EA">
        <w:rPr>
          <w:rFonts w:ascii="Lucida Sans Unicode" w:hAnsi="Lucida Sans Unicode" w:cs="Lucida Sans Unicode"/>
          <w:sz w:val="20"/>
          <w:szCs w:val="20"/>
        </w:rPr>
        <w:t>, c</w:t>
      </w:r>
      <w:r w:rsidR="001172FE" w:rsidRPr="001221EA">
        <w:rPr>
          <w:rFonts w:ascii="Lucida Sans Unicode" w:hAnsi="Lucida Sans Unicode" w:cs="Lucida Sans Unicode"/>
          <w:sz w:val="20"/>
          <w:szCs w:val="20"/>
        </w:rPr>
        <w:t xml:space="preserve">omo </w:t>
      </w:r>
      <w:r w:rsidRPr="001221EA">
        <w:rPr>
          <w:rFonts w:ascii="Lucida Sans Unicode" w:hAnsi="Lucida Sans Unicode" w:cs="Lucida Sans Unicode"/>
          <w:sz w:val="20"/>
          <w:szCs w:val="20"/>
        </w:rPr>
        <w:t xml:space="preserve">ya </w:t>
      </w:r>
      <w:r w:rsidR="001172FE" w:rsidRPr="001221EA">
        <w:rPr>
          <w:rFonts w:ascii="Lucida Sans Unicode" w:hAnsi="Lucida Sans Unicode" w:cs="Lucida Sans Unicode"/>
          <w:sz w:val="20"/>
          <w:szCs w:val="20"/>
        </w:rPr>
        <w:t xml:space="preserve">se mencionó en sesiones anteriores, se </w:t>
      </w:r>
      <w:r w:rsidR="00905AD7">
        <w:rPr>
          <w:rFonts w:ascii="Lucida Sans Unicode" w:hAnsi="Lucida Sans Unicode" w:cs="Lucida Sans Unicode"/>
          <w:sz w:val="20"/>
          <w:szCs w:val="20"/>
        </w:rPr>
        <w:t xml:space="preserve">tuvieron </w:t>
      </w:r>
      <w:r w:rsidR="001172FE" w:rsidRPr="001221EA">
        <w:rPr>
          <w:rFonts w:ascii="Lucida Sans Unicode" w:hAnsi="Lucida Sans Unicode" w:cs="Lucida Sans Unicode"/>
          <w:sz w:val="20"/>
          <w:szCs w:val="20"/>
        </w:rPr>
        <w:t xml:space="preserve">previstas </w:t>
      </w:r>
      <w:r w:rsidR="00364817" w:rsidRPr="001221EA">
        <w:rPr>
          <w:rFonts w:ascii="Lucida Sans Unicode" w:hAnsi="Lucida Sans Unicode" w:cs="Lucida Sans Unicode"/>
          <w:sz w:val="20"/>
          <w:szCs w:val="20"/>
        </w:rPr>
        <w:t>la</w:t>
      </w:r>
      <w:r w:rsidR="676F627F" w:rsidRPr="001221EA">
        <w:rPr>
          <w:rFonts w:ascii="Lucida Sans Unicode" w:hAnsi="Lucida Sans Unicode" w:cs="Lucida Sans Unicode"/>
          <w:sz w:val="20"/>
          <w:szCs w:val="20"/>
        </w:rPr>
        <w:t xml:space="preserve"> reactivación de las </w:t>
      </w:r>
      <w:r w:rsidR="00364817" w:rsidRPr="001221EA">
        <w:rPr>
          <w:rFonts w:ascii="Lucida Sans Unicode" w:hAnsi="Lucida Sans Unicode" w:cs="Lucida Sans Unicode"/>
          <w:sz w:val="20"/>
          <w:szCs w:val="20"/>
        </w:rPr>
        <w:t xml:space="preserve">“Jornadas para </w:t>
      </w:r>
      <w:r w:rsidR="00905AD7">
        <w:rPr>
          <w:rFonts w:ascii="Lucida Sans Unicode" w:hAnsi="Lucida Sans Unicode" w:cs="Lucida Sans Unicode"/>
          <w:sz w:val="20"/>
          <w:szCs w:val="20"/>
        </w:rPr>
        <w:t>c</w:t>
      </w:r>
      <w:r w:rsidR="00364817" w:rsidRPr="001221EA">
        <w:rPr>
          <w:rFonts w:ascii="Lucida Sans Unicode" w:hAnsi="Lucida Sans Unicode" w:cs="Lucida Sans Unicode"/>
          <w:sz w:val="20"/>
          <w:szCs w:val="20"/>
        </w:rPr>
        <w:t xml:space="preserve">onstruir </w:t>
      </w:r>
      <w:r w:rsidR="00905AD7">
        <w:rPr>
          <w:rFonts w:ascii="Lucida Sans Unicode" w:hAnsi="Lucida Sans Unicode" w:cs="Lucida Sans Unicode"/>
          <w:sz w:val="20"/>
          <w:szCs w:val="20"/>
        </w:rPr>
        <w:t>e</w:t>
      </w:r>
      <w:r w:rsidR="00364817" w:rsidRPr="001221EA">
        <w:rPr>
          <w:rFonts w:ascii="Lucida Sans Unicode" w:hAnsi="Lucida Sans Unicode" w:cs="Lucida Sans Unicode"/>
          <w:sz w:val="20"/>
          <w:szCs w:val="20"/>
        </w:rPr>
        <w:t xml:space="preserve">spacios </w:t>
      </w:r>
      <w:r w:rsidR="00905AD7">
        <w:rPr>
          <w:rFonts w:ascii="Lucida Sans Unicode" w:hAnsi="Lucida Sans Unicode" w:cs="Lucida Sans Unicode"/>
          <w:sz w:val="20"/>
          <w:szCs w:val="20"/>
        </w:rPr>
        <w:t>l</w:t>
      </w:r>
      <w:r w:rsidR="00364817" w:rsidRPr="001221EA">
        <w:rPr>
          <w:rFonts w:ascii="Lucida Sans Unicode" w:hAnsi="Lucida Sans Unicode" w:cs="Lucida Sans Unicode"/>
          <w:sz w:val="20"/>
          <w:szCs w:val="20"/>
        </w:rPr>
        <w:t xml:space="preserve">ibres de </w:t>
      </w:r>
      <w:r w:rsidR="00905AD7">
        <w:rPr>
          <w:rFonts w:ascii="Lucida Sans Unicode" w:hAnsi="Lucida Sans Unicode" w:cs="Lucida Sans Unicode"/>
          <w:sz w:val="20"/>
          <w:szCs w:val="20"/>
        </w:rPr>
        <w:t>v</w:t>
      </w:r>
      <w:r w:rsidR="00364817" w:rsidRPr="001221EA">
        <w:rPr>
          <w:rFonts w:ascii="Lucida Sans Unicode" w:hAnsi="Lucida Sans Unicode" w:cs="Lucida Sans Unicode"/>
          <w:sz w:val="20"/>
          <w:szCs w:val="20"/>
        </w:rPr>
        <w:t xml:space="preserve">iolencia </w:t>
      </w:r>
      <w:r w:rsidR="00905AD7">
        <w:rPr>
          <w:rFonts w:ascii="Lucida Sans Unicode" w:hAnsi="Lucida Sans Unicode" w:cs="Lucida Sans Unicode"/>
          <w:sz w:val="20"/>
          <w:szCs w:val="20"/>
        </w:rPr>
        <w:t>p</w:t>
      </w:r>
      <w:r w:rsidR="00364817" w:rsidRPr="001221EA">
        <w:rPr>
          <w:rFonts w:ascii="Lucida Sans Unicode" w:hAnsi="Lucida Sans Unicode" w:cs="Lucida Sans Unicode"/>
          <w:sz w:val="20"/>
          <w:szCs w:val="20"/>
        </w:rPr>
        <w:t xml:space="preserve">olítica contra las </w:t>
      </w:r>
      <w:r w:rsidR="00905AD7">
        <w:rPr>
          <w:rFonts w:ascii="Lucida Sans Unicode" w:hAnsi="Lucida Sans Unicode" w:cs="Lucida Sans Unicode"/>
          <w:sz w:val="20"/>
          <w:szCs w:val="20"/>
        </w:rPr>
        <w:t>m</w:t>
      </w:r>
      <w:r w:rsidR="00364817" w:rsidRPr="001221EA">
        <w:rPr>
          <w:rFonts w:ascii="Lucida Sans Unicode" w:hAnsi="Lucida Sans Unicode" w:cs="Lucida Sans Unicode"/>
          <w:sz w:val="20"/>
          <w:szCs w:val="20"/>
        </w:rPr>
        <w:t xml:space="preserve">ujeres en </w:t>
      </w:r>
      <w:r w:rsidR="00905AD7">
        <w:rPr>
          <w:rFonts w:ascii="Lucida Sans Unicode" w:hAnsi="Lucida Sans Unicode" w:cs="Lucida Sans Unicode"/>
          <w:sz w:val="20"/>
          <w:szCs w:val="20"/>
        </w:rPr>
        <w:t>r</w:t>
      </w:r>
      <w:r w:rsidR="00364817" w:rsidRPr="001221EA">
        <w:rPr>
          <w:rFonts w:ascii="Lucida Sans Unicode" w:hAnsi="Lucida Sans Unicode" w:cs="Lucida Sans Unicode"/>
          <w:sz w:val="20"/>
          <w:szCs w:val="20"/>
        </w:rPr>
        <w:t xml:space="preserve">azón de </w:t>
      </w:r>
      <w:r w:rsidR="00905AD7">
        <w:rPr>
          <w:rFonts w:ascii="Lucida Sans Unicode" w:hAnsi="Lucida Sans Unicode" w:cs="Lucida Sans Unicode"/>
          <w:sz w:val="20"/>
          <w:szCs w:val="20"/>
        </w:rPr>
        <w:t>g</w:t>
      </w:r>
      <w:r w:rsidR="00364817" w:rsidRPr="001221EA">
        <w:rPr>
          <w:rFonts w:ascii="Lucida Sans Unicode" w:hAnsi="Lucida Sans Unicode" w:cs="Lucida Sans Unicode"/>
          <w:sz w:val="20"/>
          <w:szCs w:val="20"/>
        </w:rPr>
        <w:t xml:space="preserve">énero”. </w:t>
      </w:r>
    </w:p>
    <w:p w14:paraId="796EDA4A"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59D6F284" w14:textId="486680D8" w:rsidR="00905AD7" w:rsidRDefault="00364817"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 </w:t>
      </w:r>
      <w:r w:rsidR="00A53E8F" w:rsidRPr="001221EA">
        <w:rPr>
          <w:rFonts w:ascii="Lucida Sans Unicode" w:hAnsi="Lucida Sans Unicode" w:cs="Lucida Sans Unicode"/>
          <w:sz w:val="20"/>
          <w:szCs w:val="20"/>
        </w:rPr>
        <w:t xml:space="preserve">este programa, se </w:t>
      </w:r>
      <w:r w:rsidR="52D540C2" w:rsidRPr="001221EA">
        <w:rPr>
          <w:rFonts w:ascii="Lucida Sans Unicode" w:hAnsi="Lucida Sans Unicode" w:cs="Lucida Sans Unicode"/>
          <w:sz w:val="20"/>
          <w:szCs w:val="20"/>
        </w:rPr>
        <w:t xml:space="preserve">tenían enlistados 16 sedes, las cuales fueron atendidas, teniendo un total </w:t>
      </w:r>
      <w:r w:rsidR="281F8ECC" w:rsidRPr="001221EA">
        <w:rPr>
          <w:rFonts w:ascii="Lucida Sans Unicode" w:hAnsi="Lucida Sans Unicode" w:cs="Lucida Sans Unicode"/>
          <w:sz w:val="20"/>
          <w:szCs w:val="20"/>
        </w:rPr>
        <w:t>de 441 personas capacitadas</w:t>
      </w:r>
      <w:r w:rsidR="00905AD7">
        <w:rPr>
          <w:rFonts w:ascii="Lucida Sans Unicode" w:hAnsi="Lucida Sans Unicode" w:cs="Lucida Sans Unicode"/>
          <w:sz w:val="20"/>
          <w:szCs w:val="20"/>
        </w:rPr>
        <w:t>,</w:t>
      </w:r>
      <w:r w:rsidR="281F8ECC" w:rsidRPr="001221EA">
        <w:rPr>
          <w:rFonts w:ascii="Lucida Sans Unicode" w:hAnsi="Lucida Sans Unicode" w:cs="Lucida Sans Unicode"/>
          <w:sz w:val="20"/>
          <w:szCs w:val="20"/>
        </w:rPr>
        <w:t xml:space="preserve"> dentro de las que se desprenden 311 mujeres y 130 hombres. </w:t>
      </w:r>
    </w:p>
    <w:p w14:paraId="17EF0A30"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640B885D" w14:textId="77777777" w:rsidR="00905AD7" w:rsidRDefault="281F8EC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Aquí están algunas de las evidencias re</w:t>
      </w:r>
      <w:r w:rsidR="2B572F8E" w:rsidRPr="001221EA">
        <w:rPr>
          <w:rFonts w:ascii="Lucida Sans Unicode" w:hAnsi="Lucida Sans Unicode" w:cs="Lucida Sans Unicode"/>
          <w:sz w:val="20"/>
          <w:szCs w:val="20"/>
        </w:rPr>
        <w:t>specto de estas capacitaciones, en d</w:t>
      </w:r>
      <w:r w:rsidR="00905AD7">
        <w:rPr>
          <w:rFonts w:ascii="Lucida Sans Unicode" w:hAnsi="Lucida Sans Unicode" w:cs="Lucida Sans Unicode"/>
          <w:sz w:val="20"/>
          <w:szCs w:val="20"/>
        </w:rPr>
        <w:t>o</w:t>
      </w:r>
      <w:r w:rsidR="2B572F8E" w:rsidRPr="001221EA">
        <w:rPr>
          <w:rFonts w:ascii="Lucida Sans Unicode" w:hAnsi="Lucida Sans Unicode" w:cs="Lucida Sans Unicode"/>
          <w:sz w:val="20"/>
          <w:szCs w:val="20"/>
        </w:rPr>
        <w:t>nde se tuvo buena respuesta por parte de los municipios a los que se asistió</w:t>
      </w:r>
      <w:r w:rsidR="00905AD7">
        <w:rPr>
          <w:rFonts w:ascii="Lucida Sans Unicode" w:hAnsi="Lucida Sans Unicode" w:cs="Lucida Sans Unicode"/>
          <w:sz w:val="20"/>
          <w:szCs w:val="20"/>
        </w:rPr>
        <w:t>.</w:t>
      </w:r>
    </w:p>
    <w:p w14:paraId="7992919C" w14:textId="77777777" w:rsidR="00905AD7" w:rsidRDefault="00905AD7" w:rsidP="001221EA">
      <w:pPr>
        <w:pStyle w:val="Sinespaciado"/>
        <w:spacing w:line="276" w:lineRule="auto"/>
        <w:jc w:val="both"/>
        <w:rPr>
          <w:rFonts w:ascii="Lucida Sans Unicode" w:hAnsi="Lucida Sans Unicode" w:cs="Lucida Sans Unicode"/>
          <w:sz w:val="20"/>
          <w:szCs w:val="20"/>
        </w:rPr>
      </w:pPr>
    </w:p>
    <w:p w14:paraId="6A019D19" w14:textId="77777777" w:rsidR="00E9522F" w:rsidRDefault="00905AD7"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2B572F8E" w:rsidRPr="001221EA">
        <w:rPr>
          <w:rFonts w:ascii="Lucida Sans Unicode" w:hAnsi="Lucida Sans Unicode" w:cs="Lucida Sans Unicode"/>
          <w:sz w:val="20"/>
          <w:szCs w:val="20"/>
        </w:rPr>
        <w:t xml:space="preserve">n cuanto a las actividades del Observatorio de la Participación Política </w:t>
      </w:r>
      <w:r w:rsidR="438052C3" w:rsidRPr="001221EA">
        <w:rPr>
          <w:rFonts w:ascii="Lucida Sans Unicode" w:hAnsi="Lucida Sans Unicode" w:cs="Lucida Sans Unicode"/>
          <w:sz w:val="20"/>
          <w:szCs w:val="20"/>
        </w:rPr>
        <w:t>de las Mujeres</w:t>
      </w:r>
      <w:r w:rsidR="00E9522F">
        <w:rPr>
          <w:rFonts w:ascii="Lucida Sans Unicode" w:hAnsi="Lucida Sans Unicode" w:cs="Lucida Sans Unicode"/>
          <w:sz w:val="20"/>
          <w:szCs w:val="20"/>
        </w:rPr>
        <w:t>, p</w:t>
      </w:r>
      <w:r w:rsidR="438052C3" w:rsidRPr="001221EA">
        <w:rPr>
          <w:rFonts w:ascii="Lucida Sans Unicode" w:hAnsi="Lucida Sans Unicode" w:cs="Lucida Sans Unicode"/>
          <w:sz w:val="20"/>
          <w:szCs w:val="20"/>
        </w:rPr>
        <w:t xml:space="preserve">ues justo se hizo el relevo de la titularidad en donde ya quedó al cargo de la presidencia, la consejera presidenta del Instituto </w:t>
      </w:r>
      <w:r w:rsidR="451C2324" w:rsidRPr="001221EA">
        <w:rPr>
          <w:rFonts w:ascii="Lucida Sans Unicode" w:hAnsi="Lucida Sans Unicode" w:cs="Lucida Sans Unicode"/>
          <w:sz w:val="20"/>
          <w:szCs w:val="20"/>
        </w:rPr>
        <w:t xml:space="preserve">Electoral y de Participación Ciudadana, y también se presentó el Plan Anual del Trabajo para el periodo de mayo del 2023 a mayo del 2024. </w:t>
      </w:r>
    </w:p>
    <w:p w14:paraId="7A3BDB21" w14:textId="77777777" w:rsidR="00E9522F" w:rsidRDefault="00E9522F" w:rsidP="001221EA">
      <w:pPr>
        <w:pStyle w:val="Sinespaciado"/>
        <w:spacing w:line="276" w:lineRule="auto"/>
        <w:jc w:val="both"/>
        <w:rPr>
          <w:rFonts w:ascii="Lucida Sans Unicode" w:hAnsi="Lucida Sans Unicode" w:cs="Lucida Sans Unicode"/>
          <w:sz w:val="20"/>
          <w:szCs w:val="20"/>
        </w:rPr>
      </w:pPr>
    </w:p>
    <w:p w14:paraId="3DA82D18" w14:textId="77777777" w:rsidR="00E9522F" w:rsidRDefault="451C2324"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En este</w:t>
      </w:r>
      <w:r w:rsidR="00E9522F">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justo</w:t>
      </w:r>
      <w:r w:rsidR="00E9522F">
        <w:rPr>
          <w:rFonts w:ascii="Lucida Sans Unicode" w:hAnsi="Lucida Sans Unicode" w:cs="Lucida Sans Unicode"/>
          <w:sz w:val="20"/>
          <w:szCs w:val="20"/>
        </w:rPr>
        <w:t>,</w:t>
      </w:r>
      <w:r w:rsidR="614F942B" w:rsidRPr="001221EA">
        <w:rPr>
          <w:rFonts w:ascii="Lucida Sans Unicode" w:hAnsi="Lucida Sans Unicode" w:cs="Lucida Sans Unicode"/>
          <w:sz w:val="20"/>
          <w:szCs w:val="20"/>
        </w:rPr>
        <w:t xml:space="preserve"> se hacía mención de las buenas prácticas que se pueden tener respecto de los derechos político</w:t>
      </w:r>
      <w:r w:rsidR="00E9522F">
        <w:rPr>
          <w:rFonts w:ascii="Lucida Sans Unicode" w:hAnsi="Lucida Sans Unicode" w:cs="Lucida Sans Unicode"/>
          <w:sz w:val="20"/>
          <w:szCs w:val="20"/>
        </w:rPr>
        <w:t>-</w:t>
      </w:r>
      <w:r w:rsidR="614F942B" w:rsidRPr="001221EA">
        <w:rPr>
          <w:rFonts w:ascii="Lucida Sans Unicode" w:hAnsi="Lucida Sans Unicode" w:cs="Lucida Sans Unicode"/>
          <w:sz w:val="20"/>
          <w:szCs w:val="20"/>
        </w:rPr>
        <w:t xml:space="preserve">electorales de las mujeres. </w:t>
      </w:r>
    </w:p>
    <w:p w14:paraId="03FBD944" w14:textId="77777777" w:rsidR="00E9522F" w:rsidRDefault="00E9522F" w:rsidP="001221EA">
      <w:pPr>
        <w:pStyle w:val="Sinespaciado"/>
        <w:spacing w:line="276" w:lineRule="auto"/>
        <w:jc w:val="both"/>
        <w:rPr>
          <w:rFonts w:ascii="Lucida Sans Unicode" w:hAnsi="Lucida Sans Unicode" w:cs="Lucida Sans Unicode"/>
          <w:sz w:val="20"/>
          <w:szCs w:val="20"/>
        </w:rPr>
      </w:pPr>
    </w:p>
    <w:p w14:paraId="1F3F9DA3" w14:textId="23E7AF6F" w:rsidR="001172FE" w:rsidRPr="001221EA" w:rsidRDefault="614F942B"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lastRenderedPageBreak/>
        <w:t xml:space="preserve">Una de las </w:t>
      </w:r>
      <w:r w:rsidR="49EF9447" w:rsidRPr="001221EA">
        <w:rPr>
          <w:rFonts w:ascii="Lucida Sans Unicode" w:hAnsi="Lucida Sans Unicode" w:cs="Lucida Sans Unicode"/>
          <w:sz w:val="20"/>
          <w:szCs w:val="20"/>
        </w:rPr>
        <w:t xml:space="preserve">actividades que se desprenden de este Observatorio, fue el Foro: </w:t>
      </w:r>
      <w:r w:rsidR="00785947">
        <w:rPr>
          <w:rFonts w:ascii="Lucida Sans Unicode" w:hAnsi="Lucida Sans Unicode" w:cs="Lucida Sans Unicode"/>
          <w:sz w:val="20"/>
          <w:szCs w:val="20"/>
        </w:rPr>
        <w:t>“</w:t>
      </w:r>
      <w:r w:rsidR="49EF9447" w:rsidRPr="001221EA">
        <w:rPr>
          <w:rFonts w:ascii="Lucida Sans Unicode" w:hAnsi="Lucida Sans Unicode" w:cs="Lucida Sans Unicode"/>
          <w:sz w:val="20"/>
          <w:szCs w:val="20"/>
        </w:rPr>
        <w:t xml:space="preserve">Criterios de </w:t>
      </w:r>
      <w:r w:rsidR="00785947">
        <w:rPr>
          <w:rFonts w:ascii="Lucida Sans Unicode" w:hAnsi="Lucida Sans Unicode" w:cs="Lucida Sans Unicode"/>
          <w:sz w:val="20"/>
          <w:szCs w:val="20"/>
        </w:rPr>
        <w:t>p</w:t>
      </w:r>
      <w:r w:rsidR="49EF9447" w:rsidRPr="001221EA">
        <w:rPr>
          <w:rFonts w:ascii="Lucida Sans Unicode" w:hAnsi="Lucida Sans Unicode" w:cs="Lucida Sans Unicode"/>
          <w:sz w:val="20"/>
          <w:szCs w:val="20"/>
        </w:rPr>
        <w:t xml:space="preserve">oblación y </w:t>
      </w:r>
      <w:r w:rsidR="00785947">
        <w:rPr>
          <w:rFonts w:ascii="Lucida Sans Unicode" w:hAnsi="Lucida Sans Unicode" w:cs="Lucida Sans Unicode"/>
          <w:sz w:val="20"/>
          <w:szCs w:val="20"/>
        </w:rPr>
        <w:t>c</w:t>
      </w:r>
      <w:r w:rsidR="49EF9447" w:rsidRPr="001221EA">
        <w:rPr>
          <w:rFonts w:ascii="Lucida Sans Unicode" w:hAnsi="Lucida Sans Unicode" w:cs="Lucida Sans Unicode"/>
          <w:sz w:val="20"/>
          <w:szCs w:val="20"/>
        </w:rPr>
        <w:t xml:space="preserve">ompetitividad para </w:t>
      </w:r>
      <w:r w:rsidR="00785947">
        <w:rPr>
          <w:rFonts w:ascii="Lucida Sans Unicode" w:hAnsi="Lucida Sans Unicode" w:cs="Lucida Sans Unicode"/>
          <w:sz w:val="20"/>
          <w:szCs w:val="20"/>
        </w:rPr>
        <w:t>a</w:t>
      </w:r>
      <w:r w:rsidR="49EF9447" w:rsidRPr="001221EA">
        <w:rPr>
          <w:rFonts w:ascii="Lucida Sans Unicode" w:hAnsi="Lucida Sans Unicode" w:cs="Lucida Sans Unicode"/>
          <w:sz w:val="20"/>
          <w:szCs w:val="20"/>
        </w:rPr>
        <w:t xml:space="preserve">vanzar en la </w:t>
      </w:r>
      <w:r w:rsidR="00785947">
        <w:rPr>
          <w:rFonts w:ascii="Lucida Sans Unicode" w:hAnsi="Lucida Sans Unicode" w:cs="Lucida Sans Unicode"/>
          <w:sz w:val="20"/>
          <w:szCs w:val="20"/>
        </w:rPr>
        <w:t>p</w:t>
      </w:r>
      <w:r w:rsidR="49EF9447" w:rsidRPr="001221EA">
        <w:rPr>
          <w:rFonts w:ascii="Lucida Sans Unicode" w:hAnsi="Lucida Sans Unicode" w:cs="Lucida Sans Unicode"/>
          <w:sz w:val="20"/>
          <w:szCs w:val="20"/>
        </w:rPr>
        <w:t xml:space="preserve">aridad </w:t>
      </w:r>
      <w:r w:rsidR="00785947">
        <w:rPr>
          <w:rFonts w:ascii="Lucida Sans Unicode" w:hAnsi="Lucida Sans Unicode" w:cs="Lucida Sans Unicode"/>
          <w:sz w:val="20"/>
          <w:szCs w:val="20"/>
        </w:rPr>
        <w:t>s</w:t>
      </w:r>
      <w:r w:rsidR="49EF9447" w:rsidRPr="001221EA">
        <w:rPr>
          <w:rFonts w:ascii="Lucida Sans Unicode" w:hAnsi="Lucida Sans Unicode" w:cs="Lucida Sans Unicode"/>
          <w:sz w:val="20"/>
          <w:szCs w:val="20"/>
        </w:rPr>
        <w:t>ustantiva</w:t>
      </w:r>
      <w:r w:rsidR="3835B296" w:rsidRPr="001221EA">
        <w:rPr>
          <w:rFonts w:ascii="Lucida Sans Unicode" w:hAnsi="Lucida Sans Unicode" w:cs="Lucida Sans Unicode"/>
          <w:sz w:val="20"/>
          <w:szCs w:val="20"/>
        </w:rPr>
        <w:t>”, transmitido el 22 de junio del 2023, en donde se tuvo la participación del magistrado Reyes Rodríguez Mondragón</w:t>
      </w:r>
      <w:r w:rsidR="4EC3056A" w:rsidRPr="001221EA">
        <w:rPr>
          <w:rFonts w:ascii="Lucida Sans Unicode" w:hAnsi="Lucida Sans Unicode" w:cs="Lucida Sans Unicode"/>
          <w:sz w:val="20"/>
          <w:szCs w:val="20"/>
        </w:rPr>
        <w:t xml:space="preserve">, de Karolina Gilas, </w:t>
      </w:r>
      <w:r w:rsidR="00921438" w:rsidRPr="001221EA">
        <w:rPr>
          <w:rFonts w:ascii="Lucida Sans Unicode" w:hAnsi="Lucida Sans Unicode" w:cs="Lucida Sans Unicode"/>
          <w:sz w:val="20"/>
          <w:szCs w:val="20"/>
        </w:rPr>
        <w:t>politóloga</w:t>
      </w:r>
      <w:r w:rsidR="4EC3056A" w:rsidRPr="001221EA">
        <w:rPr>
          <w:rFonts w:ascii="Lucida Sans Unicode" w:hAnsi="Lucida Sans Unicode" w:cs="Lucida Sans Unicode"/>
          <w:sz w:val="20"/>
          <w:szCs w:val="20"/>
        </w:rPr>
        <w:t xml:space="preserve"> de la UNAM y Laura Rojas</w:t>
      </w:r>
      <w:r w:rsidR="6C9246D2" w:rsidRPr="001221EA">
        <w:rPr>
          <w:rFonts w:ascii="Lucida Sans Unicode" w:hAnsi="Lucida Sans Unicode" w:cs="Lucida Sans Unicode"/>
          <w:sz w:val="20"/>
          <w:szCs w:val="20"/>
        </w:rPr>
        <w:t xml:space="preserve"> Zamudio, fundadora del Instituto para el Fortalecimiento del Estado de Derecho. </w:t>
      </w:r>
    </w:p>
    <w:p w14:paraId="63BF956A" w14:textId="77777777" w:rsidR="001614D4" w:rsidRDefault="001614D4" w:rsidP="001221EA">
      <w:pPr>
        <w:pStyle w:val="Sinespaciado"/>
        <w:spacing w:line="276" w:lineRule="auto"/>
        <w:jc w:val="both"/>
        <w:rPr>
          <w:rFonts w:ascii="Lucida Sans Unicode" w:hAnsi="Lucida Sans Unicode" w:cs="Lucida Sans Unicode"/>
          <w:sz w:val="20"/>
          <w:szCs w:val="20"/>
        </w:rPr>
      </w:pPr>
    </w:p>
    <w:p w14:paraId="2B9EB832" w14:textId="77777777" w:rsidR="00785947" w:rsidRDefault="6C9246D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De este </w:t>
      </w:r>
      <w:r w:rsidR="00785947">
        <w:rPr>
          <w:rFonts w:ascii="Lucida Sans Unicode" w:hAnsi="Lucida Sans Unicode" w:cs="Lucida Sans Unicode"/>
          <w:sz w:val="20"/>
          <w:szCs w:val="20"/>
        </w:rPr>
        <w:t>p</w:t>
      </w:r>
      <w:r w:rsidRPr="001221EA">
        <w:rPr>
          <w:rFonts w:ascii="Lucida Sans Unicode" w:hAnsi="Lucida Sans Unicode" w:cs="Lucida Sans Unicode"/>
          <w:sz w:val="20"/>
          <w:szCs w:val="20"/>
        </w:rPr>
        <w:t xml:space="preserve">lan </w:t>
      </w:r>
      <w:r w:rsidR="00785947">
        <w:rPr>
          <w:rFonts w:ascii="Lucida Sans Unicode" w:hAnsi="Lucida Sans Unicode" w:cs="Lucida Sans Unicode"/>
          <w:sz w:val="20"/>
          <w:szCs w:val="20"/>
        </w:rPr>
        <w:t>a</w:t>
      </w:r>
      <w:r w:rsidRPr="001221EA">
        <w:rPr>
          <w:rFonts w:ascii="Lucida Sans Unicode" w:hAnsi="Lucida Sans Unicode" w:cs="Lucida Sans Unicode"/>
          <w:sz w:val="20"/>
          <w:szCs w:val="20"/>
        </w:rPr>
        <w:t xml:space="preserve">nual de </w:t>
      </w:r>
      <w:r w:rsidR="00785947">
        <w:rPr>
          <w:rFonts w:ascii="Lucida Sans Unicode" w:hAnsi="Lucida Sans Unicode" w:cs="Lucida Sans Unicode"/>
          <w:sz w:val="20"/>
          <w:szCs w:val="20"/>
        </w:rPr>
        <w:t>t</w:t>
      </w:r>
      <w:r w:rsidRPr="001221EA">
        <w:rPr>
          <w:rFonts w:ascii="Lucida Sans Unicode" w:hAnsi="Lucida Sans Unicode" w:cs="Lucida Sans Unicode"/>
          <w:sz w:val="20"/>
          <w:szCs w:val="20"/>
        </w:rPr>
        <w:t>rabajo, se desprenden cuatro comisiones: una que es la de interseccionalidad y acciones afirmativas</w:t>
      </w:r>
      <w:r w:rsidR="00785947">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39AD8B5C" w:rsidRPr="001221EA">
        <w:rPr>
          <w:rFonts w:ascii="Lucida Sans Unicode" w:hAnsi="Lucida Sans Unicode" w:cs="Lucida Sans Unicode"/>
          <w:sz w:val="20"/>
          <w:szCs w:val="20"/>
        </w:rPr>
        <w:t>prevención, atención y sanción de la violencia política contra las mujeres en razón de género</w:t>
      </w:r>
      <w:r w:rsidR="00785947">
        <w:rPr>
          <w:rFonts w:ascii="Lucida Sans Unicode" w:hAnsi="Lucida Sans Unicode" w:cs="Lucida Sans Unicode"/>
          <w:sz w:val="20"/>
          <w:szCs w:val="20"/>
        </w:rPr>
        <w:t>;</w:t>
      </w:r>
      <w:r w:rsidR="39AD8B5C" w:rsidRPr="001221EA">
        <w:rPr>
          <w:rFonts w:ascii="Lucida Sans Unicode" w:hAnsi="Lucida Sans Unicode" w:cs="Lucida Sans Unicode"/>
          <w:sz w:val="20"/>
          <w:szCs w:val="20"/>
        </w:rPr>
        <w:t xml:space="preserve"> procesos formativos</w:t>
      </w:r>
      <w:r w:rsidR="00785947">
        <w:rPr>
          <w:rFonts w:ascii="Lucida Sans Unicode" w:hAnsi="Lucida Sans Unicode" w:cs="Lucida Sans Unicode"/>
          <w:sz w:val="20"/>
          <w:szCs w:val="20"/>
        </w:rPr>
        <w:t>;</w:t>
      </w:r>
      <w:r w:rsidR="39AD8B5C" w:rsidRPr="001221EA">
        <w:rPr>
          <w:rFonts w:ascii="Lucida Sans Unicode" w:hAnsi="Lucida Sans Unicode" w:cs="Lucida Sans Unicode"/>
          <w:sz w:val="20"/>
          <w:szCs w:val="20"/>
        </w:rPr>
        <w:t xml:space="preserve"> y la comisión de medios de comunicación y difusión. </w:t>
      </w:r>
    </w:p>
    <w:p w14:paraId="2B50AF8A" w14:textId="77777777" w:rsidR="00785947" w:rsidRDefault="00785947" w:rsidP="001221EA">
      <w:pPr>
        <w:pStyle w:val="Sinespaciado"/>
        <w:spacing w:line="276" w:lineRule="auto"/>
        <w:jc w:val="both"/>
        <w:rPr>
          <w:rFonts w:ascii="Lucida Sans Unicode" w:hAnsi="Lucida Sans Unicode" w:cs="Lucida Sans Unicode"/>
          <w:sz w:val="20"/>
          <w:szCs w:val="20"/>
        </w:rPr>
      </w:pPr>
    </w:p>
    <w:p w14:paraId="2AE98EDB" w14:textId="77777777" w:rsidR="00785947" w:rsidRDefault="39AD8B5C"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La primera, </w:t>
      </w:r>
      <w:r w:rsidR="00785947">
        <w:rPr>
          <w:rFonts w:ascii="Lucida Sans Unicode" w:hAnsi="Lucida Sans Unicode" w:cs="Lucida Sans Unicode"/>
          <w:sz w:val="20"/>
          <w:szCs w:val="20"/>
        </w:rPr>
        <w:t>I</w:t>
      </w:r>
      <w:r w:rsidRPr="001221EA">
        <w:rPr>
          <w:rFonts w:ascii="Lucida Sans Unicode" w:hAnsi="Lucida Sans Unicode" w:cs="Lucida Sans Unicode"/>
          <w:sz w:val="20"/>
          <w:szCs w:val="20"/>
        </w:rPr>
        <w:t>nter</w:t>
      </w:r>
      <w:r w:rsidR="513E4CC2" w:rsidRPr="001221EA">
        <w:rPr>
          <w:rFonts w:ascii="Lucida Sans Unicode" w:hAnsi="Lucida Sans Unicode" w:cs="Lucida Sans Unicode"/>
          <w:sz w:val="20"/>
          <w:szCs w:val="20"/>
        </w:rPr>
        <w:t xml:space="preserve">seccionalidad y </w:t>
      </w:r>
      <w:r w:rsidR="00785947">
        <w:rPr>
          <w:rFonts w:ascii="Lucida Sans Unicode" w:hAnsi="Lucida Sans Unicode" w:cs="Lucida Sans Unicode"/>
          <w:sz w:val="20"/>
          <w:szCs w:val="20"/>
        </w:rPr>
        <w:t>A</w:t>
      </w:r>
      <w:r w:rsidR="513E4CC2" w:rsidRPr="001221EA">
        <w:rPr>
          <w:rFonts w:ascii="Lucida Sans Unicode" w:hAnsi="Lucida Sans Unicode" w:cs="Lucida Sans Unicode"/>
          <w:sz w:val="20"/>
          <w:szCs w:val="20"/>
        </w:rPr>
        <w:t xml:space="preserve">cciones </w:t>
      </w:r>
      <w:r w:rsidR="00785947">
        <w:rPr>
          <w:rFonts w:ascii="Lucida Sans Unicode" w:hAnsi="Lucida Sans Unicode" w:cs="Lucida Sans Unicode"/>
          <w:sz w:val="20"/>
          <w:szCs w:val="20"/>
        </w:rPr>
        <w:t>A</w:t>
      </w:r>
      <w:r w:rsidR="513E4CC2" w:rsidRPr="001221EA">
        <w:rPr>
          <w:rFonts w:ascii="Lucida Sans Unicode" w:hAnsi="Lucida Sans Unicode" w:cs="Lucida Sans Unicode"/>
          <w:sz w:val="20"/>
          <w:szCs w:val="20"/>
        </w:rPr>
        <w:t xml:space="preserve">firmativas, como la última, </w:t>
      </w:r>
      <w:r w:rsidR="00785947">
        <w:rPr>
          <w:rFonts w:ascii="Lucida Sans Unicode" w:hAnsi="Lucida Sans Unicode" w:cs="Lucida Sans Unicode"/>
          <w:sz w:val="20"/>
          <w:szCs w:val="20"/>
        </w:rPr>
        <w:t>C</w:t>
      </w:r>
      <w:r w:rsidR="513E4CC2" w:rsidRPr="001221EA">
        <w:rPr>
          <w:rFonts w:ascii="Lucida Sans Unicode" w:hAnsi="Lucida Sans Unicode" w:cs="Lucida Sans Unicode"/>
          <w:sz w:val="20"/>
          <w:szCs w:val="20"/>
        </w:rPr>
        <w:t xml:space="preserve">omisión de </w:t>
      </w:r>
      <w:r w:rsidR="00785947">
        <w:rPr>
          <w:rFonts w:ascii="Lucida Sans Unicode" w:hAnsi="Lucida Sans Unicode" w:cs="Lucida Sans Unicode"/>
          <w:sz w:val="20"/>
          <w:szCs w:val="20"/>
        </w:rPr>
        <w:t>M</w:t>
      </w:r>
      <w:r w:rsidR="513E4CC2" w:rsidRPr="001221EA">
        <w:rPr>
          <w:rFonts w:ascii="Lucida Sans Unicode" w:hAnsi="Lucida Sans Unicode" w:cs="Lucida Sans Unicode"/>
          <w:sz w:val="20"/>
          <w:szCs w:val="20"/>
        </w:rPr>
        <w:t xml:space="preserve">edios de </w:t>
      </w:r>
      <w:r w:rsidR="00785947">
        <w:rPr>
          <w:rFonts w:ascii="Lucida Sans Unicode" w:hAnsi="Lucida Sans Unicode" w:cs="Lucida Sans Unicode"/>
          <w:sz w:val="20"/>
          <w:szCs w:val="20"/>
        </w:rPr>
        <w:t>C</w:t>
      </w:r>
      <w:r w:rsidR="513E4CC2" w:rsidRPr="001221EA">
        <w:rPr>
          <w:rFonts w:ascii="Lucida Sans Unicode" w:hAnsi="Lucida Sans Unicode" w:cs="Lucida Sans Unicode"/>
          <w:sz w:val="20"/>
          <w:szCs w:val="20"/>
        </w:rPr>
        <w:t>omunicación</w:t>
      </w:r>
      <w:r w:rsidR="2447C4B5" w:rsidRPr="001221EA">
        <w:rPr>
          <w:rFonts w:ascii="Lucida Sans Unicode" w:hAnsi="Lucida Sans Unicode" w:cs="Lucida Sans Unicode"/>
          <w:sz w:val="20"/>
          <w:szCs w:val="20"/>
        </w:rPr>
        <w:t xml:space="preserve">, están a cargo del Instituto Electoral. </w:t>
      </w:r>
    </w:p>
    <w:p w14:paraId="5334B8C3" w14:textId="77777777" w:rsidR="00785947" w:rsidRDefault="00785947" w:rsidP="001221EA">
      <w:pPr>
        <w:pStyle w:val="Sinespaciado"/>
        <w:spacing w:line="276" w:lineRule="auto"/>
        <w:jc w:val="both"/>
        <w:rPr>
          <w:rFonts w:ascii="Lucida Sans Unicode" w:hAnsi="Lucida Sans Unicode" w:cs="Lucida Sans Unicode"/>
          <w:sz w:val="20"/>
          <w:szCs w:val="20"/>
        </w:rPr>
      </w:pPr>
    </w:p>
    <w:p w14:paraId="2324B602" w14:textId="77777777" w:rsidR="00785947" w:rsidRDefault="2447C4B5"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De la Comisión de Interseccionalidad y </w:t>
      </w:r>
      <w:r w:rsidR="00785947">
        <w:rPr>
          <w:rFonts w:ascii="Lucida Sans Unicode" w:hAnsi="Lucida Sans Unicode" w:cs="Lucida Sans Unicode"/>
          <w:sz w:val="20"/>
          <w:szCs w:val="20"/>
        </w:rPr>
        <w:t>A</w:t>
      </w:r>
      <w:r w:rsidRPr="001221EA">
        <w:rPr>
          <w:rFonts w:ascii="Lucida Sans Unicode" w:hAnsi="Lucida Sans Unicode" w:cs="Lucida Sans Unicode"/>
          <w:sz w:val="20"/>
          <w:szCs w:val="20"/>
        </w:rPr>
        <w:t xml:space="preserve">cciones </w:t>
      </w:r>
      <w:r w:rsidR="00785947">
        <w:rPr>
          <w:rFonts w:ascii="Lucida Sans Unicode" w:hAnsi="Lucida Sans Unicode" w:cs="Lucida Sans Unicode"/>
          <w:sz w:val="20"/>
          <w:szCs w:val="20"/>
        </w:rPr>
        <w:t>A</w:t>
      </w:r>
      <w:r w:rsidRPr="001221EA">
        <w:rPr>
          <w:rFonts w:ascii="Lucida Sans Unicode" w:hAnsi="Lucida Sans Unicode" w:cs="Lucida Sans Unicode"/>
          <w:sz w:val="20"/>
          <w:szCs w:val="20"/>
        </w:rPr>
        <w:t xml:space="preserve">firmativas, </w:t>
      </w:r>
      <w:r w:rsidR="00785947">
        <w:rPr>
          <w:rFonts w:ascii="Lucida Sans Unicode" w:hAnsi="Lucida Sans Unicode" w:cs="Lucida Sans Unicode"/>
          <w:sz w:val="20"/>
          <w:szCs w:val="20"/>
        </w:rPr>
        <w:t xml:space="preserve">entonces, </w:t>
      </w:r>
      <w:r w:rsidR="62ECA9E6" w:rsidRPr="001221EA">
        <w:rPr>
          <w:rFonts w:ascii="Lucida Sans Unicode" w:hAnsi="Lucida Sans Unicode" w:cs="Lucida Sans Unicode"/>
          <w:sz w:val="20"/>
          <w:szCs w:val="20"/>
        </w:rPr>
        <w:t xml:space="preserve">se conforma por nueve mujeres, tanto de partidos políticos como de universidades y expertas del Observatorio. </w:t>
      </w:r>
    </w:p>
    <w:p w14:paraId="5B06CB27" w14:textId="77777777" w:rsidR="00785947" w:rsidRDefault="00785947" w:rsidP="001221EA">
      <w:pPr>
        <w:pStyle w:val="Sinespaciado"/>
        <w:spacing w:line="276" w:lineRule="auto"/>
        <w:jc w:val="both"/>
        <w:rPr>
          <w:rFonts w:ascii="Lucida Sans Unicode" w:hAnsi="Lucida Sans Unicode" w:cs="Lucida Sans Unicode"/>
          <w:sz w:val="20"/>
          <w:szCs w:val="20"/>
        </w:rPr>
      </w:pPr>
    </w:p>
    <w:p w14:paraId="482BE0F5" w14:textId="396870B7" w:rsidR="006C4695" w:rsidRPr="001221EA" w:rsidRDefault="62ECA9E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En este, se est</w:t>
      </w:r>
      <w:r w:rsidR="54EEAD89" w:rsidRPr="001221EA">
        <w:rPr>
          <w:rFonts w:ascii="Lucida Sans Unicode" w:hAnsi="Lucida Sans Unicode" w:cs="Lucida Sans Unicode"/>
          <w:sz w:val="20"/>
          <w:szCs w:val="20"/>
        </w:rPr>
        <w:t xml:space="preserve">á trabajando </w:t>
      </w:r>
      <w:r w:rsidR="00785947">
        <w:rPr>
          <w:rFonts w:ascii="Lucida Sans Unicode" w:hAnsi="Lucida Sans Unicode" w:cs="Lucida Sans Unicode"/>
          <w:sz w:val="20"/>
          <w:szCs w:val="20"/>
        </w:rPr>
        <w:t xml:space="preserve">en </w:t>
      </w:r>
      <w:r w:rsidR="54EEAD89" w:rsidRPr="001221EA">
        <w:rPr>
          <w:rFonts w:ascii="Lucida Sans Unicode" w:hAnsi="Lucida Sans Unicode" w:cs="Lucida Sans Unicode"/>
          <w:sz w:val="20"/>
          <w:szCs w:val="20"/>
        </w:rPr>
        <w:t xml:space="preserve">lo relativo al mapeo de </w:t>
      </w:r>
      <w:r w:rsidR="00785947">
        <w:rPr>
          <w:rFonts w:ascii="Lucida Sans Unicode" w:hAnsi="Lucida Sans Unicode" w:cs="Lucida Sans Unicode"/>
          <w:sz w:val="20"/>
          <w:szCs w:val="20"/>
        </w:rPr>
        <w:t>v</w:t>
      </w:r>
      <w:r w:rsidR="54EEAD89" w:rsidRPr="001221EA">
        <w:rPr>
          <w:rFonts w:ascii="Lucida Sans Unicode" w:hAnsi="Lucida Sans Unicode" w:cs="Lucida Sans Unicode"/>
          <w:sz w:val="20"/>
          <w:szCs w:val="20"/>
        </w:rPr>
        <w:t xml:space="preserve">iolencia </w:t>
      </w:r>
      <w:r w:rsidR="00785947">
        <w:rPr>
          <w:rFonts w:ascii="Lucida Sans Unicode" w:hAnsi="Lucida Sans Unicode" w:cs="Lucida Sans Unicode"/>
          <w:sz w:val="20"/>
          <w:szCs w:val="20"/>
        </w:rPr>
        <w:t>p</w:t>
      </w:r>
      <w:r w:rsidR="54EEAD89" w:rsidRPr="001221EA">
        <w:rPr>
          <w:rFonts w:ascii="Lucida Sans Unicode" w:hAnsi="Lucida Sans Unicode" w:cs="Lucida Sans Unicode"/>
          <w:sz w:val="20"/>
          <w:szCs w:val="20"/>
        </w:rPr>
        <w:t xml:space="preserve">olítica contra las </w:t>
      </w:r>
      <w:r w:rsidR="00785947">
        <w:rPr>
          <w:rFonts w:ascii="Lucida Sans Unicode" w:hAnsi="Lucida Sans Unicode" w:cs="Lucida Sans Unicode"/>
          <w:sz w:val="20"/>
          <w:szCs w:val="20"/>
        </w:rPr>
        <w:t>m</w:t>
      </w:r>
      <w:r w:rsidR="54EEAD89" w:rsidRPr="001221EA">
        <w:rPr>
          <w:rFonts w:ascii="Lucida Sans Unicode" w:hAnsi="Lucida Sans Unicode" w:cs="Lucida Sans Unicode"/>
          <w:sz w:val="20"/>
          <w:szCs w:val="20"/>
        </w:rPr>
        <w:t xml:space="preserve">ujeres en </w:t>
      </w:r>
      <w:r w:rsidR="00785947">
        <w:rPr>
          <w:rFonts w:ascii="Lucida Sans Unicode" w:hAnsi="Lucida Sans Unicode" w:cs="Lucida Sans Unicode"/>
          <w:sz w:val="20"/>
          <w:szCs w:val="20"/>
        </w:rPr>
        <w:t>r</w:t>
      </w:r>
      <w:r w:rsidR="54EEAD89" w:rsidRPr="001221EA">
        <w:rPr>
          <w:rFonts w:ascii="Lucida Sans Unicode" w:hAnsi="Lucida Sans Unicode" w:cs="Lucida Sans Unicode"/>
          <w:sz w:val="20"/>
          <w:szCs w:val="20"/>
        </w:rPr>
        <w:t xml:space="preserve">azón de </w:t>
      </w:r>
      <w:r w:rsidR="00785947">
        <w:rPr>
          <w:rFonts w:ascii="Lucida Sans Unicode" w:hAnsi="Lucida Sans Unicode" w:cs="Lucida Sans Unicode"/>
          <w:sz w:val="20"/>
          <w:szCs w:val="20"/>
        </w:rPr>
        <w:t>g</w:t>
      </w:r>
      <w:r w:rsidR="54EEAD89" w:rsidRPr="001221EA">
        <w:rPr>
          <w:rFonts w:ascii="Lucida Sans Unicode" w:hAnsi="Lucida Sans Unicode" w:cs="Lucida Sans Unicode"/>
          <w:sz w:val="20"/>
          <w:szCs w:val="20"/>
        </w:rPr>
        <w:t>énero, esto ha permitido, entonces</w:t>
      </w:r>
      <w:r w:rsidR="00785947">
        <w:rPr>
          <w:rFonts w:ascii="Lucida Sans Unicode" w:hAnsi="Lucida Sans Unicode" w:cs="Lucida Sans Unicode"/>
          <w:sz w:val="20"/>
          <w:szCs w:val="20"/>
        </w:rPr>
        <w:t>,</w:t>
      </w:r>
      <w:r w:rsidR="54EEAD89" w:rsidRPr="001221EA">
        <w:rPr>
          <w:rFonts w:ascii="Lucida Sans Unicode" w:hAnsi="Lucida Sans Unicode" w:cs="Lucida Sans Unicode"/>
          <w:sz w:val="20"/>
          <w:szCs w:val="20"/>
        </w:rPr>
        <w:t xml:space="preserve"> </w:t>
      </w:r>
      <w:r w:rsidR="34412022" w:rsidRPr="001221EA">
        <w:rPr>
          <w:rFonts w:ascii="Lucida Sans Unicode" w:hAnsi="Lucida Sans Unicode" w:cs="Lucida Sans Unicode"/>
          <w:sz w:val="20"/>
          <w:szCs w:val="20"/>
        </w:rPr>
        <w:t>que se lleve a cabo un trabajo de recopilación de estadística</w:t>
      </w:r>
      <w:r w:rsidR="00785947">
        <w:rPr>
          <w:rFonts w:ascii="Lucida Sans Unicode" w:hAnsi="Lucida Sans Unicode" w:cs="Lucida Sans Unicode"/>
          <w:sz w:val="20"/>
          <w:szCs w:val="20"/>
        </w:rPr>
        <w:t>s</w:t>
      </w:r>
      <w:r w:rsidR="34412022" w:rsidRPr="001221EA">
        <w:rPr>
          <w:rFonts w:ascii="Lucida Sans Unicode" w:hAnsi="Lucida Sans Unicode" w:cs="Lucida Sans Unicode"/>
          <w:sz w:val="20"/>
          <w:szCs w:val="20"/>
        </w:rPr>
        <w:t xml:space="preserve"> a nivel estatal, y como parte de los trabajos que se han desarrollado</w:t>
      </w:r>
      <w:r w:rsidR="24BDBDBD" w:rsidRPr="001221EA">
        <w:rPr>
          <w:rFonts w:ascii="Lucida Sans Unicode" w:hAnsi="Lucida Sans Unicode" w:cs="Lucida Sans Unicode"/>
          <w:sz w:val="20"/>
          <w:szCs w:val="20"/>
        </w:rPr>
        <w:t>,</w:t>
      </w:r>
      <w:r w:rsidR="00785947">
        <w:rPr>
          <w:rFonts w:ascii="Lucida Sans Unicode" w:hAnsi="Lucida Sans Unicode" w:cs="Lucida Sans Unicode"/>
          <w:sz w:val="20"/>
          <w:szCs w:val="20"/>
        </w:rPr>
        <w:t xml:space="preserve"> es que</w:t>
      </w:r>
      <w:r w:rsidR="24BDBDBD" w:rsidRPr="001221EA">
        <w:rPr>
          <w:rFonts w:ascii="Lucida Sans Unicode" w:hAnsi="Lucida Sans Unicode" w:cs="Lucida Sans Unicode"/>
          <w:sz w:val="20"/>
          <w:szCs w:val="20"/>
        </w:rPr>
        <w:t xml:space="preserve"> e</w:t>
      </w:r>
      <w:r w:rsidR="00785947">
        <w:rPr>
          <w:rFonts w:ascii="Lucida Sans Unicode" w:hAnsi="Lucida Sans Unicode" w:cs="Lucida Sans Unicode"/>
          <w:sz w:val="20"/>
          <w:szCs w:val="20"/>
        </w:rPr>
        <w:t>l</w:t>
      </w:r>
      <w:r w:rsidR="24BDBDBD" w:rsidRPr="001221EA">
        <w:rPr>
          <w:rFonts w:ascii="Lucida Sans Unicode" w:hAnsi="Lucida Sans Unicode" w:cs="Lucida Sans Unicode"/>
          <w:sz w:val="20"/>
          <w:szCs w:val="20"/>
        </w:rPr>
        <w:t xml:space="preserve"> 7 de octubre se remitió la primera carga de datos de violencia política, recibidos por el Instituto, por la Fiscalía de Delitos </w:t>
      </w:r>
      <w:r w:rsidR="16BFC160" w:rsidRPr="001221EA">
        <w:rPr>
          <w:rFonts w:ascii="Lucida Sans Unicode" w:hAnsi="Lucida Sans Unicode" w:cs="Lucida Sans Unicode"/>
          <w:sz w:val="20"/>
          <w:szCs w:val="20"/>
        </w:rPr>
        <w:t xml:space="preserve">Electorales y por la Junta </w:t>
      </w:r>
      <w:r w:rsidR="00785947">
        <w:rPr>
          <w:rFonts w:ascii="Lucida Sans Unicode" w:hAnsi="Lucida Sans Unicode" w:cs="Lucida Sans Unicode"/>
          <w:sz w:val="20"/>
          <w:szCs w:val="20"/>
        </w:rPr>
        <w:t>L</w:t>
      </w:r>
      <w:r w:rsidR="16BFC160" w:rsidRPr="001221EA">
        <w:rPr>
          <w:rFonts w:ascii="Lucida Sans Unicode" w:hAnsi="Lucida Sans Unicode" w:cs="Lucida Sans Unicode"/>
          <w:sz w:val="20"/>
          <w:szCs w:val="20"/>
        </w:rPr>
        <w:t xml:space="preserve">ocal del INE </w:t>
      </w:r>
      <w:r w:rsidR="00785947">
        <w:rPr>
          <w:rFonts w:ascii="Lucida Sans Unicode" w:hAnsi="Lucida Sans Unicode" w:cs="Lucida Sans Unicode"/>
          <w:sz w:val="20"/>
          <w:szCs w:val="20"/>
        </w:rPr>
        <w:t>en</w:t>
      </w:r>
      <w:r w:rsidR="16BFC160" w:rsidRPr="001221EA">
        <w:rPr>
          <w:rFonts w:ascii="Lucida Sans Unicode" w:hAnsi="Lucida Sans Unicode" w:cs="Lucida Sans Unicode"/>
          <w:sz w:val="20"/>
          <w:szCs w:val="20"/>
        </w:rPr>
        <w:t xml:space="preserve"> Jalisco y, a su vez, se espera que se entregue información</w:t>
      </w:r>
      <w:r w:rsidR="008E00B8">
        <w:rPr>
          <w:rFonts w:ascii="Lucida Sans Unicode" w:hAnsi="Lucida Sans Unicode" w:cs="Lucida Sans Unicode"/>
          <w:sz w:val="20"/>
          <w:szCs w:val="20"/>
        </w:rPr>
        <w:t>,</w:t>
      </w:r>
      <w:r w:rsidR="16BFC160" w:rsidRPr="001221EA">
        <w:rPr>
          <w:rFonts w:ascii="Lucida Sans Unicode" w:hAnsi="Lucida Sans Unicode" w:cs="Lucida Sans Unicode"/>
          <w:sz w:val="20"/>
          <w:szCs w:val="20"/>
        </w:rPr>
        <w:t xml:space="preserve"> en una segu</w:t>
      </w:r>
      <w:r w:rsidR="04946278" w:rsidRPr="001221EA">
        <w:rPr>
          <w:rFonts w:ascii="Lucida Sans Unicode" w:hAnsi="Lucida Sans Unicode" w:cs="Lucida Sans Unicode"/>
          <w:sz w:val="20"/>
          <w:szCs w:val="20"/>
        </w:rPr>
        <w:t>nda carga</w:t>
      </w:r>
      <w:r w:rsidR="008E00B8">
        <w:rPr>
          <w:rFonts w:ascii="Lucida Sans Unicode" w:hAnsi="Lucida Sans Unicode" w:cs="Lucida Sans Unicode"/>
          <w:sz w:val="20"/>
          <w:szCs w:val="20"/>
        </w:rPr>
        <w:t>,</w:t>
      </w:r>
      <w:r w:rsidR="04946278" w:rsidRPr="001221EA">
        <w:rPr>
          <w:rFonts w:ascii="Lucida Sans Unicode" w:hAnsi="Lucida Sans Unicode" w:cs="Lucida Sans Unicode"/>
          <w:sz w:val="20"/>
          <w:szCs w:val="20"/>
        </w:rPr>
        <w:t xml:space="preserve"> el 27 de octubre</w:t>
      </w:r>
      <w:r w:rsidR="00785947">
        <w:rPr>
          <w:rFonts w:ascii="Lucida Sans Unicode" w:hAnsi="Lucida Sans Unicode" w:cs="Lucida Sans Unicode"/>
          <w:sz w:val="20"/>
          <w:szCs w:val="20"/>
        </w:rPr>
        <w:t>;</w:t>
      </w:r>
      <w:r w:rsidR="04946278" w:rsidRPr="001221EA">
        <w:rPr>
          <w:rFonts w:ascii="Lucida Sans Unicode" w:hAnsi="Lucida Sans Unicode" w:cs="Lucida Sans Unicode"/>
          <w:sz w:val="20"/>
          <w:szCs w:val="20"/>
        </w:rPr>
        <w:t xml:space="preserve"> datos que serán remitidos por la Comisión de Igualdad de Género del Congreso del </w:t>
      </w:r>
      <w:r w:rsidR="00785947">
        <w:rPr>
          <w:rFonts w:ascii="Lucida Sans Unicode" w:hAnsi="Lucida Sans Unicode" w:cs="Lucida Sans Unicode"/>
          <w:sz w:val="20"/>
          <w:szCs w:val="20"/>
        </w:rPr>
        <w:t>E</w:t>
      </w:r>
      <w:r w:rsidR="04946278" w:rsidRPr="001221EA">
        <w:rPr>
          <w:rFonts w:ascii="Lucida Sans Unicode" w:hAnsi="Lucida Sans Unicode" w:cs="Lucida Sans Unicode"/>
          <w:sz w:val="20"/>
          <w:szCs w:val="20"/>
        </w:rPr>
        <w:t>stado</w:t>
      </w:r>
      <w:r w:rsidR="4F82424F" w:rsidRPr="001221EA">
        <w:rPr>
          <w:rFonts w:ascii="Lucida Sans Unicode" w:hAnsi="Lucida Sans Unicode" w:cs="Lucida Sans Unicode"/>
          <w:sz w:val="20"/>
          <w:szCs w:val="20"/>
        </w:rPr>
        <w:t xml:space="preserve">. </w:t>
      </w:r>
    </w:p>
    <w:p w14:paraId="4E710257" w14:textId="77777777" w:rsidR="00921438" w:rsidRDefault="00921438" w:rsidP="001221EA">
      <w:pPr>
        <w:pStyle w:val="Sinespaciado"/>
        <w:spacing w:line="276" w:lineRule="auto"/>
        <w:jc w:val="both"/>
        <w:rPr>
          <w:rFonts w:ascii="Lucida Sans Unicode" w:hAnsi="Lucida Sans Unicode" w:cs="Lucida Sans Unicode"/>
          <w:sz w:val="20"/>
          <w:szCs w:val="20"/>
        </w:rPr>
      </w:pPr>
    </w:p>
    <w:p w14:paraId="75057178" w14:textId="40ABE8BF" w:rsidR="008E00B8" w:rsidRDefault="4F82424F"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La </w:t>
      </w:r>
      <w:r w:rsidR="008E00B8">
        <w:rPr>
          <w:rFonts w:ascii="Lucida Sans Unicode" w:hAnsi="Lucida Sans Unicode" w:cs="Lucida Sans Unicode"/>
          <w:sz w:val="20"/>
          <w:szCs w:val="20"/>
        </w:rPr>
        <w:t>C</w:t>
      </w:r>
      <w:r w:rsidRPr="001221EA">
        <w:rPr>
          <w:rFonts w:ascii="Lucida Sans Unicode" w:hAnsi="Lucida Sans Unicode" w:cs="Lucida Sans Unicode"/>
          <w:sz w:val="20"/>
          <w:szCs w:val="20"/>
        </w:rPr>
        <w:t xml:space="preserve">omisión de </w:t>
      </w:r>
      <w:r w:rsidR="008E00B8">
        <w:rPr>
          <w:rFonts w:ascii="Lucida Sans Unicode" w:hAnsi="Lucida Sans Unicode" w:cs="Lucida Sans Unicode"/>
          <w:sz w:val="20"/>
          <w:szCs w:val="20"/>
        </w:rPr>
        <w:t>M</w:t>
      </w:r>
      <w:r w:rsidRPr="001221EA">
        <w:rPr>
          <w:rFonts w:ascii="Lucida Sans Unicode" w:hAnsi="Lucida Sans Unicode" w:cs="Lucida Sans Unicode"/>
          <w:sz w:val="20"/>
          <w:szCs w:val="20"/>
        </w:rPr>
        <w:t>edios, que también está a cargo de del Instituto Electoral</w:t>
      </w:r>
      <w:r w:rsidR="1F515283" w:rsidRPr="001221EA">
        <w:rPr>
          <w:rFonts w:ascii="Lucida Sans Unicode" w:hAnsi="Lucida Sans Unicode" w:cs="Lucida Sans Unicode"/>
          <w:sz w:val="20"/>
          <w:szCs w:val="20"/>
        </w:rPr>
        <w:t>, está ya la construcción de la página del Observatorio, en d</w:t>
      </w:r>
      <w:r w:rsidR="008E00B8">
        <w:rPr>
          <w:rFonts w:ascii="Lucida Sans Unicode" w:hAnsi="Lucida Sans Unicode" w:cs="Lucida Sans Unicode"/>
          <w:sz w:val="20"/>
          <w:szCs w:val="20"/>
        </w:rPr>
        <w:t>o</w:t>
      </w:r>
      <w:r w:rsidR="1F515283" w:rsidRPr="001221EA">
        <w:rPr>
          <w:rFonts w:ascii="Lucida Sans Unicode" w:hAnsi="Lucida Sans Unicode" w:cs="Lucida Sans Unicode"/>
          <w:sz w:val="20"/>
          <w:szCs w:val="20"/>
        </w:rPr>
        <w:t xml:space="preserve">nde ya se tiene información </w:t>
      </w:r>
      <w:r w:rsidR="008E00B8">
        <w:rPr>
          <w:rFonts w:ascii="Lucida Sans Unicode" w:hAnsi="Lucida Sans Unicode" w:cs="Lucida Sans Unicode"/>
          <w:sz w:val="20"/>
          <w:szCs w:val="20"/>
        </w:rPr>
        <w:t xml:space="preserve">vasta, </w:t>
      </w:r>
      <w:r w:rsidR="1F515283" w:rsidRPr="001221EA">
        <w:rPr>
          <w:rFonts w:ascii="Lucida Sans Unicode" w:hAnsi="Lucida Sans Unicode" w:cs="Lucida Sans Unicode"/>
          <w:sz w:val="20"/>
          <w:szCs w:val="20"/>
        </w:rPr>
        <w:t>actualizada</w:t>
      </w:r>
      <w:r w:rsidR="008E00B8">
        <w:rPr>
          <w:rFonts w:ascii="Lucida Sans Unicode" w:hAnsi="Lucida Sans Unicode" w:cs="Lucida Sans Unicode"/>
          <w:sz w:val="20"/>
          <w:szCs w:val="20"/>
        </w:rPr>
        <w:t>,</w:t>
      </w:r>
      <w:r w:rsidR="1F515283" w:rsidRPr="001221EA">
        <w:rPr>
          <w:rFonts w:ascii="Lucida Sans Unicode" w:hAnsi="Lucida Sans Unicode" w:cs="Lucida Sans Unicode"/>
          <w:sz w:val="20"/>
          <w:szCs w:val="20"/>
        </w:rPr>
        <w:t xml:space="preserve"> de las actividades que se llevan a cabo</w:t>
      </w:r>
      <w:r w:rsidR="008E00B8">
        <w:rPr>
          <w:rFonts w:ascii="Lucida Sans Unicode" w:hAnsi="Lucida Sans Unicode" w:cs="Lucida Sans Unicode"/>
          <w:sz w:val="20"/>
          <w:szCs w:val="20"/>
        </w:rPr>
        <w:t>.</w:t>
      </w:r>
    </w:p>
    <w:p w14:paraId="44C5D2BF" w14:textId="77777777" w:rsidR="008E00B8" w:rsidRDefault="008E00B8" w:rsidP="001221EA">
      <w:pPr>
        <w:pStyle w:val="Sinespaciado"/>
        <w:spacing w:line="276" w:lineRule="auto"/>
        <w:jc w:val="both"/>
        <w:rPr>
          <w:rFonts w:ascii="Lucida Sans Unicode" w:hAnsi="Lucida Sans Unicode" w:cs="Lucida Sans Unicode"/>
          <w:sz w:val="20"/>
          <w:szCs w:val="20"/>
        </w:rPr>
      </w:pPr>
    </w:p>
    <w:p w14:paraId="69E3C0AF" w14:textId="77777777" w:rsidR="008E00B8" w:rsidRDefault="008E00B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1F515283" w:rsidRPr="001221EA">
        <w:rPr>
          <w:rFonts w:ascii="Lucida Sans Unicode" w:hAnsi="Lucida Sans Unicode" w:cs="Lucida Sans Unicode"/>
          <w:sz w:val="20"/>
          <w:szCs w:val="20"/>
        </w:rPr>
        <w:t>n la</w:t>
      </w:r>
      <w:r w:rsidR="3200E38D" w:rsidRPr="001221EA">
        <w:rPr>
          <w:rFonts w:ascii="Lucida Sans Unicode" w:hAnsi="Lucida Sans Unicode" w:cs="Lucida Sans Unicode"/>
          <w:sz w:val="20"/>
          <w:szCs w:val="20"/>
        </w:rPr>
        <w:t xml:space="preserve"> d</w:t>
      </w:r>
      <w:r w:rsidR="645CCE18" w:rsidRPr="001221EA">
        <w:rPr>
          <w:rFonts w:ascii="Lucida Sans Unicode" w:hAnsi="Lucida Sans Unicode" w:cs="Lucida Sans Unicode"/>
          <w:sz w:val="20"/>
          <w:szCs w:val="20"/>
        </w:rPr>
        <w:t>écim</w:t>
      </w:r>
      <w:r>
        <w:rPr>
          <w:rFonts w:ascii="Lucida Sans Unicode" w:hAnsi="Lucida Sans Unicode" w:cs="Lucida Sans Unicode"/>
          <w:sz w:val="20"/>
          <w:szCs w:val="20"/>
        </w:rPr>
        <w:t>a</w:t>
      </w:r>
      <w:r w:rsidR="645CCE18" w:rsidRPr="001221EA">
        <w:rPr>
          <w:rFonts w:ascii="Lucida Sans Unicode" w:hAnsi="Lucida Sans Unicode" w:cs="Lucida Sans Unicode"/>
          <w:sz w:val="20"/>
          <w:szCs w:val="20"/>
        </w:rPr>
        <w:t xml:space="preserve"> octava</w:t>
      </w:r>
      <w:r w:rsidR="3200E38D" w:rsidRPr="001221EA">
        <w:rPr>
          <w:rFonts w:ascii="Lucida Sans Unicode" w:hAnsi="Lucida Sans Unicode" w:cs="Lucida Sans Unicode"/>
          <w:sz w:val="20"/>
          <w:szCs w:val="20"/>
        </w:rPr>
        <w:t xml:space="preserve"> sesión ordinaria del Observatorio</w:t>
      </w:r>
      <w:r w:rsidR="2877A15D" w:rsidRPr="001221EA">
        <w:rPr>
          <w:rFonts w:ascii="Lucida Sans Unicode" w:hAnsi="Lucida Sans Unicode" w:cs="Lucida Sans Unicode"/>
          <w:sz w:val="20"/>
          <w:szCs w:val="20"/>
        </w:rPr>
        <w:t>, se actualizó y se aprobó el convenio de colaboración</w:t>
      </w:r>
      <w:r w:rsidR="3766460B" w:rsidRPr="001221EA">
        <w:rPr>
          <w:rFonts w:ascii="Lucida Sans Unicode" w:hAnsi="Lucida Sans Unicode" w:cs="Lucida Sans Unicode"/>
          <w:sz w:val="20"/>
          <w:szCs w:val="20"/>
        </w:rPr>
        <w:t>, una vez que, justo</w:t>
      </w:r>
      <w:r>
        <w:rPr>
          <w:rFonts w:ascii="Lucida Sans Unicode" w:hAnsi="Lucida Sans Unicode" w:cs="Lucida Sans Unicode"/>
          <w:sz w:val="20"/>
          <w:szCs w:val="20"/>
        </w:rPr>
        <w:t>,</w:t>
      </w:r>
      <w:r w:rsidR="3766460B" w:rsidRPr="001221EA">
        <w:rPr>
          <w:rFonts w:ascii="Lucida Sans Unicode" w:hAnsi="Lucida Sans Unicode" w:cs="Lucida Sans Unicode"/>
          <w:sz w:val="20"/>
          <w:szCs w:val="20"/>
        </w:rPr>
        <w:t xml:space="preserve"> el Tribunal Electoral del </w:t>
      </w:r>
      <w:r>
        <w:rPr>
          <w:rFonts w:ascii="Lucida Sans Unicode" w:hAnsi="Lucida Sans Unicode" w:cs="Lucida Sans Unicode"/>
          <w:sz w:val="20"/>
          <w:szCs w:val="20"/>
        </w:rPr>
        <w:t>E</w:t>
      </w:r>
      <w:r w:rsidR="3766460B" w:rsidRPr="001221EA">
        <w:rPr>
          <w:rFonts w:ascii="Lucida Sans Unicode" w:hAnsi="Lucida Sans Unicode" w:cs="Lucida Sans Unicode"/>
          <w:sz w:val="20"/>
          <w:szCs w:val="20"/>
        </w:rPr>
        <w:t xml:space="preserve">stado de Jalisco, dejó participar en él. </w:t>
      </w:r>
    </w:p>
    <w:p w14:paraId="4E5633CF" w14:textId="77777777" w:rsidR="008E00B8" w:rsidRDefault="008E00B8" w:rsidP="001221EA">
      <w:pPr>
        <w:pStyle w:val="Sinespaciado"/>
        <w:spacing w:line="276" w:lineRule="auto"/>
        <w:jc w:val="both"/>
        <w:rPr>
          <w:rFonts w:ascii="Lucida Sans Unicode" w:hAnsi="Lucida Sans Unicode" w:cs="Lucida Sans Unicode"/>
          <w:sz w:val="20"/>
          <w:szCs w:val="20"/>
        </w:rPr>
      </w:pPr>
    </w:p>
    <w:p w14:paraId="66F46BF9" w14:textId="77777777" w:rsidR="008E00B8" w:rsidRDefault="008E00B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o</w:t>
      </w:r>
      <w:r w:rsidR="3766460B" w:rsidRPr="001221EA">
        <w:rPr>
          <w:rFonts w:ascii="Lucida Sans Unicode" w:hAnsi="Lucida Sans Unicode" w:cs="Lucida Sans Unicode"/>
          <w:sz w:val="20"/>
          <w:szCs w:val="20"/>
        </w:rPr>
        <w:t>tra de las actividades qu</w:t>
      </w:r>
      <w:r w:rsidR="16B8B8A4" w:rsidRPr="001221EA">
        <w:rPr>
          <w:rFonts w:ascii="Lucida Sans Unicode" w:hAnsi="Lucida Sans Unicode" w:cs="Lucida Sans Unicode"/>
          <w:sz w:val="20"/>
          <w:szCs w:val="20"/>
        </w:rPr>
        <w:t>e se desprenden de este Observatorio</w:t>
      </w:r>
      <w:r>
        <w:rPr>
          <w:rFonts w:ascii="Lucida Sans Unicode" w:hAnsi="Lucida Sans Unicode" w:cs="Lucida Sans Unicode"/>
          <w:sz w:val="20"/>
          <w:szCs w:val="20"/>
        </w:rPr>
        <w:t>,</w:t>
      </w:r>
      <w:r w:rsidR="16B8B8A4" w:rsidRPr="001221EA">
        <w:rPr>
          <w:rFonts w:ascii="Lucida Sans Unicode" w:hAnsi="Lucida Sans Unicode" w:cs="Lucida Sans Unicode"/>
          <w:sz w:val="20"/>
          <w:szCs w:val="20"/>
        </w:rPr>
        <w:t xml:space="preserve"> es la </w:t>
      </w:r>
      <w:r>
        <w:rPr>
          <w:rFonts w:ascii="Lucida Sans Unicode" w:hAnsi="Lucida Sans Unicode" w:cs="Lucida Sans Unicode"/>
          <w:sz w:val="20"/>
          <w:szCs w:val="20"/>
        </w:rPr>
        <w:t>“C</w:t>
      </w:r>
      <w:r w:rsidR="16B8B8A4" w:rsidRPr="001221EA">
        <w:rPr>
          <w:rFonts w:ascii="Lucida Sans Unicode" w:hAnsi="Lucida Sans Unicode" w:cs="Lucida Sans Unicode"/>
          <w:sz w:val="20"/>
          <w:szCs w:val="20"/>
        </w:rPr>
        <w:t>apacitación ABC Orientador</w:t>
      </w:r>
      <w:r>
        <w:rPr>
          <w:rFonts w:ascii="Lucida Sans Unicode" w:hAnsi="Lucida Sans Unicode" w:cs="Lucida Sans Unicode"/>
          <w:sz w:val="20"/>
          <w:szCs w:val="20"/>
        </w:rPr>
        <w:t>a</w:t>
      </w:r>
      <w:r w:rsidR="402A4EEE" w:rsidRPr="001221EA">
        <w:rPr>
          <w:rFonts w:ascii="Lucida Sans Unicode" w:hAnsi="Lucida Sans Unicode" w:cs="Lucida Sans Unicode"/>
          <w:sz w:val="20"/>
          <w:szCs w:val="20"/>
        </w:rPr>
        <w:t>”</w:t>
      </w:r>
      <w:r w:rsidR="16B8B8A4" w:rsidRPr="001221EA">
        <w:rPr>
          <w:rFonts w:ascii="Lucida Sans Unicode" w:hAnsi="Lucida Sans Unicode" w:cs="Lucida Sans Unicode"/>
          <w:sz w:val="20"/>
          <w:szCs w:val="20"/>
        </w:rPr>
        <w:t xml:space="preserve"> para </w:t>
      </w:r>
      <w:r w:rsidR="0356746C" w:rsidRPr="001221EA">
        <w:rPr>
          <w:rFonts w:ascii="Lucida Sans Unicode" w:hAnsi="Lucida Sans Unicode" w:cs="Lucida Sans Unicode"/>
          <w:sz w:val="20"/>
          <w:szCs w:val="20"/>
        </w:rPr>
        <w:t>m</w:t>
      </w:r>
      <w:r w:rsidR="16B8B8A4" w:rsidRPr="001221EA">
        <w:rPr>
          <w:rFonts w:ascii="Lucida Sans Unicode" w:hAnsi="Lucida Sans Unicode" w:cs="Lucida Sans Unicode"/>
          <w:sz w:val="20"/>
          <w:szCs w:val="20"/>
        </w:rPr>
        <w:t xml:space="preserve">ujeres </w:t>
      </w:r>
      <w:r w:rsidR="5BC43439" w:rsidRPr="001221EA">
        <w:rPr>
          <w:rFonts w:ascii="Lucida Sans Unicode" w:hAnsi="Lucida Sans Unicode" w:cs="Lucida Sans Unicode"/>
          <w:sz w:val="20"/>
          <w:szCs w:val="20"/>
        </w:rPr>
        <w:t>que desean participar en política por primera vez</w:t>
      </w:r>
      <w:r>
        <w:rPr>
          <w:rFonts w:ascii="Lucida Sans Unicode" w:hAnsi="Lucida Sans Unicode" w:cs="Lucida Sans Unicode"/>
          <w:sz w:val="20"/>
          <w:szCs w:val="20"/>
        </w:rPr>
        <w:t>.</w:t>
      </w:r>
    </w:p>
    <w:p w14:paraId="10EC86D0" w14:textId="77777777" w:rsidR="008E00B8" w:rsidRDefault="008E00B8" w:rsidP="001221EA">
      <w:pPr>
        <w:pStyle w:val="Sinespaciado"/>
        <w:spacing w:line="276" w:lineRule="auto"/>
        <w:jc w:val="both"/>
        <w:rPr>
          <w:rFonts w:ascii="Lucida Sans Unicode" w:hAnsi="Lucida Sans Unicode" w:cs="Lucida Sans Unicode"/>
          <w:sz w:val="20"/>
          <w:szCs w:val="20"/>
        </w:rPr>
      </w:pPr>
    </w:p>
    <w:p w14:paraId="29E59F74" w14:textId="77777777" w:rsidR="008E00B8" w:rsidRDefault="008E00B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J</w:t>
      </w:r>
      <w:r w:rsidR="5BC43439" w:rsidRPr="001221EA">
        <w:rPr>
          <w:rFonts w:ascii="Lucida Sans Unicode" w:hAnsi="Lucida Sans Unicode" w:cs="Lucida Sans Unicode"/>
          <w:sz w:val="20"/>
          <w:szCs w:val="20"/>
        </w:rPr>
        <w:t>usto</w:t>
      </w:r>
      <w:r>
        <w:rPr>
          <w:rFonts w:ascii="Lucida Sans Unicode" w:hAnsi="Lucida Sans Unicode" w:cs="Lucida Sans Unicode"/>
          <w:sz w:val="20"/>
          <w:szCs w:val="20"/>
        </w:rPr>
        <w:t>,</w:t>
      </w:r>
      <w:r w:rsidR="5BC43439" w:rsidRPr="001221EA">
        <w:rPr>
          <w:rFonts w:ascii="Lucida Sans Unicode" w:hAnsi="Lucida Sans Unicode" w:cs="Lucida Sans Unicode"/>
          <w:sz w:val="20"/>
          <w:szCs w:val="20"/>
        </w:rPr>
        <w:t xml:space="preserve"> este ABC orientador tiene información básica que le sirve de p</w:t>
      </w:r>
      <w:r>
        <w:rPr>
          <w:rFonts w:ascii="Lucida Sans Unicode" w:hAnsi="Lucida Sans Unicode" w:cs="Lucida Sans Unicode"/>
          <w:sz w:val="20"/>
          <w:szCs w:val="20"/>
        </w:rPr>
        <w:t>i</w:t>
      </w:r>
      <w:r w:rsidR="5BC43439" w:rsidRPr="001221EA">
        <w:rPr>
          <w:rFonts w:ascii="Lucida Sans Unicode" w:hAnsi="Lucida Sans Unicode" w:cs="Lucida Sans Unicode"/>
          <w:sz w:val="20"/>
          <w:szCs w:val="20"/>
        </w:rPr>
        <w:t xml:space="preserve">so mínimo a las mujeres que desean participar en la vida política. </w:t>
      </w:r>
    </w:p>
    <w:p w14:paraId="7E1B5AAC" w14:textId="77777777" w:rsidR="008E00B8" w:rsidRDefault="008E00B8" w:rsidP="001221EA">
      <w:pPr>
        <w:pStyle w:val="Sinespaciado"/>
        <w:spacing w:line="276" w:lineRule="auto"/>
        <w:jc w:val="both"/>
        <w:rPr>
          <w:rFonts w:ascii="Lucida Sans Unicode" w:hAnsi="Lucida Sans Unicode" w:cs="Lucida Sans Unicode"/>
          <w:sz w:val="20"/>
          <w:szCs w:val="20"/>
        </w:rPr>
      </w:pPr>
    </w:p>
    <w:p w14:paraId="6630FD50" w14:textId="0B7DE367" w:rsidR="003B7D0E" w:rsidRPr="001221EA" w:rsidRDefault="204B7DA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Se llevó a cabo la primera sesión el 5 de octubre, en d</w:t>
      </w:r>
      <w:r w:rsidR="008E00B8">
        <w:rPr>
          <w:rFonts w:ascii="Lucida Sans Unicode" w:hAnsi="Lucida Sans Unicode" w:cs="Lucida Sans Unicode"/>
          <w:sz w:val="20"/>
          <w:szCs w:val="20"/>
        </w:rPr>
        <w:t>o</w:t>
      </w:r>
      <w:r w:rsidRPr="001221EA">
        <w:rPr>
          <w:rFonts w:ascii="Lucida Sans Unicode" w:hAnsi="Lucida Sans Unicode" w:cs="Lucida Sans Unicode"/>
          <w:sz w:val="20"/>
          <w:szCs w:val="20"/>
        </w:rPr>
        <w:t>nde se tuvo una afluencia de 70 cone</w:t>
      </w:r>
      <w:r w:rsidR="52A76838" w:rsidRPr="001221EA">
        <w:rPr>
          <w:rFonts w:ascii="Lucida Sans Unicode" w:hAnsi="Lucida Sans Unicode" w:cs="Lucida Sans Unicode"/>
          <w:sz w:val="20"/>
          <w:szCs w:val="20"/>
        </w:rPr>
        <w:t>xiones y se tuvo la participación de las siguientes instituciones: la Secretaría de Igualdad Sustantiva, el Instituto Electoral de Participación Ciudadana, la Fiscalía</w:t>
      </w:r>
      <w:r w:rsidR="6556F942" w:rsidRPr="001221EA">
        <w:rPr>
          <w:rFonts w:ascii="Lucida Sans Unicode" w:hAnsi="Lucida Sans Unicode" w:cs="Lucida Sans Unicode"/>
          <w:sz w:val="20"/>
          <w:szCs w:val="20"/>
        </w:rPr>
        <w:t xml:space="preserve"> Especializada en Delitos Electorales y </w:t>
      </w:r>
      <w:r w:rsidR="00295FC1">
        <w:rPr>
          <w:rFonts w:ascii="Lucida Sans Unicode" w:hAnsi="Lucida Sans Unicode" w:cs="Lucida Sans Unicode"/>
          <w:sz w:val="20"/>
          <w:szCs w:val="20"/>
        </w:rPr>
        <w:t>la participación d</w:t>
      </w:r>
      <w:r w:rsidR="6556F942" w:rsidRPr="001221EA">
        <w:rPr>
          <w:rFonts w:ascii="Lucida Sans Unicode" w:hAnsi="Lucida Sans Unicode" w:cs="Lucida Sans Unicode"/>
          <w:sz w:val="20"/>
          <w:szCs w:val="20"/>
        </w:rPr>
        <w:t>el Tribunal Electoral del Poder Judicial de la Federación</w:t>
      </w:r>
      <w:r w:rsidR="00295FC1">
        <w:rPr>
          <w:rFonts w:ascii="Lucida Sans Unicode" w:hAnsi="Lucida Sans Unicode" w:cs="Lucida Sans Unicode"/>
          <w:sz w:val="20"/>
          <w:szCs w:val="20"/>
        </w:rPr>
        <w:t>,</w:t>
      </w:r>
      <w:r w:rsidR="6556F942" w:rsidRPr="001221EA">
        <w:rPr>
          <w:rFonts w:ascii="Lucida Sans Unicode" w:hAnsi="Lucida Sans Unicode" w:cs="Lucida Sans Unicode"/>
          <w:sz w:val="20"/>
          <w:szCs w:val="20"/>
        </w:rPr>
        <w:t xml:space="preserve"> de la Sala Regional Guadalajara. </w:t>
      </w:r>
    </w:p>
    <w:p w14:paraId="5134D003" w14:textId="77777777" w:rsidR="00921438" w:rsidRDefault="00921438" w:rsidP="001221EA">
      <w:pPr>
        <w:pStyle w:val="Sinespaciado"/>
        <w:spacing w:line="276" w:lineRule="auto"/>
        <w:jc w:val="both"/>
        <w:rPr>
          <w:rFonts w:ascii="Lucida Sans Unicode" w:hAnsi="Lucida Sans Unicode" w:cs="Lucida Sans Unicode"/>
          <w:sz w:val="20"/>
          <w:szCs w:val="20"/>
        </w:rPr>
      </w:pPr>
    </w:p>
    <w:p w14:paraId="43F4F656" w14:textId="77777777" w:rsidR="00295FC1" w:rsidRDefault="6556F94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As</w:t>
      </w:r>
      <w:r w:rsidR="00921438">
        <w:rPr>
          <w:rFonts w:ascii="Lucida Sans Unicode" w:hAnsi="Lucida Sans Unicode" w:cs="Lucida Sans Unicode"/>
          <w:sz w:val="20"/>
          <w:szCs w:val="20"/>
        </w:rPr>
        <w:t xml:space="preserve">í </w:t>
      </w:r>
      <w:r w:rsidRPr="001221EA">
        <w:rPr>
          <w:rFonts w:ascii="Lucida Sans Unicode" w:hAnsi="Lucida Sans Unicode" w:cs="Lucida Sans Unicode"/>
          <w:sz w:val="20"/>
          <w:szCs w:val="20"/>
        </w:rPr>
        <w:t>mismo, el 19 de octubre, se llevó a cabo la segunda capacitación</w:t>
      </w:r>
      <w:r w:rsidR="00295FC1">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en d</w:t>
      </w:r>
      <w:r w:rsidR="00295FC1">
        <w:rPr>
          <w:rFonts w:ascii="Lucida Sans Unicode" w:hAnsi="Lucida Sans Unicode" w:cs="Lucida Sans Unicode"/>
          <w:sz w:val="20"/>
          <w:szCs w:val="20"/>
        </w:rPr>
        <w:t>o</w:t>
      </w:r>
      <w:r w:rsidRPr="001221EA">
        <w:rPr>
          <w:rFonts w:ascii="Lucida Sans Unicode" w:hAnsi="Lucida Sans Unicode" w:cs="Lucida Sans Unicode"/>
          <w:sz w:val="20"/>
          <w:szCs w:val="20"/>
        </w:rPr>
        <w:t>nde ya estuvieron las titulares de la Secretaría de Igualdad Sustantiva, la conse</w:t>
      </w:r>
      <w:r w:rsidR="688327E7" w:rsidRPr="001221EA">
        <w:rPr>
          <w:rFonts w:ascii="Lucida Sans Unicode" w:hAnsi="Lucida Sans Unicode" w:cs="Lucida Sans Unicode"/>
          <w:sz w:val="20"/>
          <w:szCs w:val="20"/>
        </w:rPr>
        <w:t>jera presidenta de esta comisión, la maestra Claudia Alejandra Vargas Bautista; José Antonio Pedrosa de la Fisc</w:t>
      </w:r>
      <w:r w:rsidR="7D6BECCA" w:rsidRPr="001221EA">
        <w:rPr>
          <w:rFonts w:ascii="Lucida Sans Unicode" w:hAnsi="Lucida Sans Unicode" w:cs="Lucida Sans Unicode"/>
          <w:sz w:val="20"/>
          <w:szCs w:val="20"/>
        </w:rPr>
        <w:t>alía Especializada en Materia de Delitos Electorales y la participación de la magistrada Gabriela del Valle</w:t>
      </w:r>
      <w:r w:rsidR="2145A8D7" w:rsidRPr="001221EA">
        <w:rPr>
          <w:rFonts w:ascii="Lucida Sans Unicode" w:hAnsi="Lucida Sans Unicode" w:cs="Lucida Sans Unicode"/>
          <w:sz w:val="20"/>
          <w:szCs w:val="20"/>
        </w:rPr>
        <w:t xml:space="preserve"> del Tribunal Electoral del Poder Judicial de la Federación, en d</w:t>
      </w:r>
      <w:r w:rsidR="00295FC1">
        <w:rPr>
          <w:rFonts w:ascii="Lucida Sans Unicode" w:hAnsi="Lucida Sans Unicode" w:cs="Lucida Sans Unicode"/>
          <w:sz w:val="20"/>
          <w:szCs w:val="20"/>
        </w:rPr>
        <w:t>o</w:t>
      </w:r>
      <w:r w:rsidR="2145A8D7" w:rsidRPr="001221EA">
        <w:rPr>
          <w:rFonts w:ascii="Lucida Sans Unicode" w:hAnsi="Lucida Sans Unicode" w:cs="Lucida Sans Unicode"/>
          <w:sz w:val="20"/>
          <w:szCs w:val="20"/>
        </w:rPr>
        <w:t>nde se tuvo la conexión de 80 personas</w:t>
      </w:r>
      <w:r w:rsidR="00295FC1">
        <w:rPr>
          <w:rFonts w:ascii="Lucida Sans Unicode" w:hAnsi="Lucida Sans Unicode" w:cs="Lucida Sans Unicode"/>
          <w:sz w:val="20"/>
          <w:szCs w:val="20"/>
        </w:rPr>
        <w:t>.</w:t>
      </w:r>
    </w:p>
    <w:p w14:paraId="02963B63" w14:textId="77777777" w:rsidR="00295FC1" w:rsidRDefault="00295FC1" w:rsidP="001221EA">
      <w:pPr>
        <w:pStyle w:val="Sinespaciado"/>
        <w:spacing w:line="276" w:lineRule="auto"/>
        <w:jc w:val="both"/>
        <w:rPr>
          <w:rFonts w:ascii="Lucida Sans Unicode" w:hAnsi="Lucida Sans Unicode" w:cs="Lucida Sans Unicode"/>
          <w:sz w:val="20"/>
          <w:szCs w:val="20"/>
        </w:rPr>
      </w:pPr>
    </w:p>
    <w:p w14:paraId="3471D9A8" w14:textId="77777777" w:rsidR="00041A9E" w:rsidRDefault="00295FC1"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2145A8D7" w:rsidRPr="001221EA">
        <w:rPr>
          <w:rFonts w:ascii="Lucida Sans Unicode" w:hAnsi="Lucida Sans Unicode" w:cs="Lucida Sans Unicode"/>
          <w:sz w:val="20"/>
          <w:szCs w:val="20"/>
        </w:rPr>
        <w:t xml:space="preserve">especto de los </w:t>
      </w:r>
      <w:r w:rsidR="00041A9E">
        <w:rPr>
          <w:rFonts w:ascii="Lucida Sans Unicode" w:hAnsi="Lucida Sans Unicode" w:cs="Lucida Sans Unicode"/>
          <w:sz w:val="20"/>
          <w:szCs w:val="20"/>
        </w:rPr>
        <w:t>L</w:t>
      </w:r>
      <w:r w:rsidR="2145A8D7" w:rsidRPr="001221EA">
        <w:rPr>
          <w:rFonts w:ascii="Lucida Sans Unicode" w:hAnsi="Lucida Sans Unicode" w:cs="Lucida Sans Unicode"/>
          <w:sz w:val="20"/>
          <w:szCs w:val="20"/>
        </w:rPr>
        <w:t xml:space="preserve">ineamientos de paridad y acciones afirmativas para el </w:t>
      </w:r>
      <w:r w:rsidR="00041A9E">
        <w:rPr>
          <w:rFonts w:ascii="Lucida Sans Unicode" w:hAnsi="Lucida Sans Unicode" w:cs="Lucida Sans Unicode"/>
          <w:sz w:val="20"/>
          <w:szCs w:val="20"/>
        </w:rPr>
        <w:t>p</w:t>
      </w:r>
      <w:r w:rsidR="2145A8D7" w:rsidRPr="001221EA">
        <w:rPr>
          <w:rFonts w:ascii="Lucida Sans Unicode" w:hAnsi="Lucida Sans Unicode" w:cs="Lucida Sans Unicode"/>
          <w:sz w:val="20"/>
          <w:szCs w:val="20"/>
        </w:rPr>
        <w:t xml:space="preserve">roceso </w:t>
      </w:r>
      <w:r w:rsidR="00041A9E">
        <w:rPr>
          <w:rFonts w:ascii="Lucida Sans Unicode" w:hAnsi="Lucida Sans Unicode" w:cs="Lucida Sans Unicode"/>
          <w:sz w:val="20"/>
          <w:szCs w:val="20"/>
        </w:rPr>
        <w:t>e</w:t>
      </w:r>
      <w:r w:rsidR="2145A8D7" w:rsidRPr="001221EA">
        <w:rPr>
          <w:rFonts w:ascii="Lucida Sans Unicode" w:hAnsi="Lucida Sans Unicode" w:cs="Lucida Sans Unicode"/>
          <w:sz w:val="20"/>
          <w:szCs w:val="20"/>
        </w:rPr>
        <w:t>lectoral</w:t>
      </w:r>
      <w:r w:rsidR="5983F7A4" w:rsidRPr="001221EA">
        <w:rPr>
          <w:rFonts w:ascii="Lucida Sans Unicode" w:hAnsi="Lucida Sans Unicode" w:cs="Lucida Sans Unicode"/>
          <w:sz w:val="20"/>
          <w:szCs w:val="20"/>
        </w:rPr>
        <w:t xml:space="preserve"> 2023-2024, que fueron aprobados el 8 de septiembre</w:t>
      </w:r>
      <w:r w:rsidR="00041A9E">
        <w:rPr>
          <w:rFonts w:ascii="Lucida Sans Unicode" w:hAnsi="Lucida Sans Unicode" w:cs="Lucida Sans Unicode"/>
          <w:sz w:val="20"/>
          <w:szCs w:val="20"/>
        </w:rPr>
        <w:t>,</w:t>
      </w:r>
      <w:r w:rsidR="5983F7A4" w:rsidRPr="001221EA">
        <w:rPr>
          <w:rFonts w:ascii="Lucida Sans Unicode" w:hAnsi="Lucida Sans Unicode" w:cs="Lucida Sans Unicode"/>
          <w:sz w:val="20"/>
          <w:szCs w:val="20"/>
        </w:rPr>
        <w:t xml:space="preserve"> a través del Consejo General</w:t>
      </w:r>
      <w:r w:rsidR="00041A9E">
        <w:rPr>
          <w:rFonts w:ascii="Lucida Sans Unicode" w:hAnsi="Lucida Sans Unicode" w:cs="Lucida Sans Unicode"/>
          <w:sz w:val="20"/>
          <w:szCs w:val="20"/>
        </w:rPr>
        <w:t>,</w:t>
      </w:r>
      <w:r w:rsidR="5983F7A4" w:rsidRPr="001221EA">
        <w:rPr>
          <w:rFonts w:ascii="Lucida Sans Unicode" w:hAnsi="Lucida Sans Unicode" w:cs="Lucida Sans Unicode"/>
          <w:sz w:val="20"/>
          <w:szCs w:val="20"/>
        </w:rPr>
        <w:t xml:space="preserve"> y se le asign</w:t>
      </w:r>
      <w:r w:rsidR="00041A9E">
        <w:rPr>
          <w:rFonts w:ascii="Lucida Sans Unicode" w:hAnsi="Lucida Sans Unicode" w:cs="Lucida Sans Unicode"/>
          <w:sz w:val="20"/>
          <w:szCs w:val="20"/>
        </w:rPr>
        <w:t>ó</w:t>
      </w:r>
      <w:r w:rsidR="5983F7A4" w:rsidRPr="001221EA">
        <w:rPr>
          <w:rFonts w:ascii="Lucida Sans Unicode" w:hAnsi="Lucida Sans Unicode" w:cs="Lucida Sans Unicode"/>
          <w:sz w:val="20"/>
          <w:szCs w:val="20"/>
        </w:rPr>
        <w:t xml:space="preserve"> al acuerdo la cla</w:t>
      </w:r>
      <w:r w:rsidR="0BDFE230" w:rsidRPr="001221EA">
        <w:rPr>
          <w:rFonts w:ascii="Lucida Sans Unicode" w:hAnsi="Lucida Sans Unicode" w:cs="Lucida Sans Unicode"/>
          <w:sz w:val="20"/>
          <w:szCs w:val="20"/>
        </w:rPr>
        <w:t xml:space="preserve">ve alfanumérica </w:t>
      </w:r>
      <w:r w:rsidR="00921438" w:rsidRPr="001221EA">
        <w:rPr>
          <w:rFonts w:ascii="Lucida Sans Unicode" w:hAnsi="Lucida Sans Unicode" w:cs="Lucida Sans Unicode"/>
          <w:sz w:val="20"/>
          <w:szCs w:val="20"/>
        </w:rPr>
        <w:t>IEPC</w:t>
      </w:r>
      <w:r w:rsidR="00921438">
        <w:rPr>
          <w:rFonts w:ascii="Lucida Sans Unicode" w:hAnsi="Lucida Sans Unicode" w:cs="Lucida Sans Unicode"/>
          <w:sz w:val="20"/>
          <w:szCs w:val="20"/>
        </w:rPr>
        <w:t>-</w:t>
      </w:r>
      <w:r w:rsidR="00921438" w:rsidRPr="001221EA">
        <w:rPr>
          <w:rFonts w:ascii="Lucida Sans Unicode" w:hAnsi="Lucida Sans Unicode" w:cs="Lucida Sans Unicode"/>
          <w:sz w:val="20"/>
          <w:szCs w:val="20"/>
        </w:rPr>
        <w:t>ACG</w:t>
      </w:r>
      <w:r w:rsidR="00921438">
        <w:rPr>
          <w:rFonts w:ascii="Lucida Sans Unicode" w:hAnsi="Lucida Sans Unicode" w:cs="Lucida Sans Unicode"/>
          <w:sz w:val="20"/>
          <w:szCs w:val="20"/>
        </w:rPr>
        <w:t>-</w:t>
      </w:r>
      <w:r w:rsidR="0BDFE230" w:rsidRPr="001221EA">
        <w:rPr>
          <w:rFonts w:ascii="Lucida Sans Unicode" w:hAnsi="Lucida Sans Unicode" w:cs="Lucida Sans Unicode"/>
          <w:sz w:val="20"/>
          <w:szCs w:val="20"/>
        </w:rPr>
        <w:t>0</w:t>
      </w:r>
      <w:r w:rsidR="00041A9E">
        <w:rPr>
          <w:rFonts w:ascii="Lucida Sans Unicode" w:hAnsi="Lucida Sans Unicode" w:cs="Lucida Sans Unicode"/>
          <w:sz w:val="20"/>
          <w:szCs w:val="20"/>
        </w:rPr>
        <w:t>5</w:t>
      </w:r>
      <w:r w:rsidR="0BDFE230" w:rsidRPr="001221EA">
        <w:rPr>
          <w:rFonts w:ascii="Lucida Sans Unicode" w:hAnsi="Lucida Sans Unicode" w:cs="Lucida Sans Unicode"/>
          <w:sz w:val="20"/>
          <w:szCs w:val="20"/>
        </w:rPr>
        <w:t>7</w:t>
      </w:r>
      <w:r w:rsidR="00921438">
        <w:rPr>
          <w:rFonts w:ascii="Lucida Sans Unicode" w:hAnsi="Lucida Sans Unicode" w:cs="Lucida Sans Unicode"/>
          <w:sz w:val="20"/>
          <w:szCs w:val="20"/>
        </w:rPr>
        <w:t>/</w:t>
      </w:r>
      <w:r w:rsidR="0BDFE230" w:rsidRPr="001221EA">
        <w:rPr>
          <w:rFonts w:ascii="Lucida Sans Unicode" w:hAnsi="Lucida Sans Unicode" w:cs="Lucida Sans Unicode"/>
          <w:sz w:val="20"/>
          <w:szCs w:val="20"/>
        </w:rPr>
        <w:t>2</w:t>
      </w:r>
      <w:r w:rsidR="00921438">
        <w:rPr>
          <w:rFonts w:ascii="Lucida Sans Unicode" w:hAnsi="Lucida Sans Unicode" w:cs="Lucida Sans Unicode"/>
          <w:sz w:val="20"/>
          <w:szCs w:val="20"/>
        </w:rPr>
        <w:t>0</w:t>
      </w:r>
      <w:r w:rsidR="0BDFE230" w:rsidRPr="001221EA">
        <w:rPr>
          <w:rFonts w:ascii="Lucida Sans Unicode" w:hAnsi="Lucida Sans Unicode" w:cs="Lucida Sans Unicode"/>
          <w:sz w:val="20"/>
          <w:szCs w:val="20"/>
        </w:rPr>
        <w:t>23</w:t>
      </w:r>
      <w:r w:rsidR="00041A9E">
        <w:rPr>
          <w:rFonts w:ascii="Lucida Sans Unicode" w:hAnsi="Lucida Sans Unicode" w:cs="Lucida Sans Unicode"/>
          <w:sz w:val="20"/>
          <w:szCs w:val="20"/>
        </w:rPr>
        <w:t>, e</w:t>
      </w:r>
      <w:r w:rsidR="0BDFE230" w:rsidRPr="001221EA">
        <w:rPr>
          <w:rFonts w:ascii="Lucida Sans Unicode" w:hAnsi="Lucida Sans Unicode" w:cs="Lucida Sans Unicode"/>
          <w:sz w:val="20"/>
          <w:szCs w:val="20"/>
        </w:rPr>
        <w:t xml:space="preserve">n donde ya están como tal los </w:t>
      </w:r>
      <w:r w:rsidR="00041A9E">
        <w:rPr>
          <w:rFonts w:ascii="Lucida Sans Unicode" w:hAnsi="Lucida Sans Unicode" w:cs="Lucida Sans Unicode"/>
          <w:sz w:val="20"/>
          <w:szCs w:val="20"/>
        </w:rPr>
        <w:t>L</w:t>
      </w:r>
      <w:r w:rsidR="0BDFE230" w:rsidRPr="001221EA">
        <w:rPr>
          <w:rFonts w:ascii="Lucida Sans Unicode" w:hAnsi="Lucida Sans Unicode" w:cs="Lucida Sans Unicode"/>
          <w:sz w:val="20"/>
          <w:szCs w:val="20"/>
        </w:rPr>
        <w:t>ineamientos</w:t>
      </w:r>
      <w:r w:rsidR="777B4F6E" w:rsidRPr="001221EA">
        <w:rPr>
          <w:rFonts w:ascii="Lucida Sans Unicode" w:hAnsi="Lucida Sans Unicode" w:cs="Lucida Sans Unicode"/>
          <w:sz w:val="20"/>
          <w:szCs w:val="20"/>
        </w:rPr>
        <w:t xml:space="preserve"> y que pueden ser consultados por las personas</w:t>
      </w:r>
      <w:r w:rsidR="00041A9E">
        <w:rPr>
          <w:rFonts w:ascii="Lucida Sans Unicode" w:hAnsi="Lucida Sans Unicode" w:cs="Lucida Sans Unicode"/>
          <w:sz w:val="20"/>
          <w:szCs w:val="20"/>
        </w:rPr>
        <w:t>;</w:t>
      </w:r>
      <w:r w:rsidR="777B4F6E" w:rsidRPr="001221EA">
        <w:rPr>
          <w:rFonts w:ascii="Lucida Sans Unicode" w:hAnsi="Lucida Sans Unicode" w:cs="Lucida Sans Unicode"/>
          <w:sz w:val="20"/>
          <w:szCs w:val="20"/>
        </w:rPr>
        <w:t xml:space="preserve"> sin embargo, ahí en el punto sexto de los acuerdos de este documento, se establece que el Instituto Electoral tiene que hacer una síntesis</w:t>
      </w:r>
      <w:r w:rsidR="00041A9E">
        <w:rPr>
          <w:rFonts w:ascii="Lucida Sans Unicode" w:hAnsi="Lucida Sans Unicode" w:cs="Lucida Sans Unicode"/>
          <w:sz w:val="20"/>
          <w:szCs w:val="20"/>
        </w:rPr>
        <w:t>, tanto</w:t>
      </w:r>
      <w:r w:rsidR="777B4F6E" w:rsidRPr="001221EA">
        <w:rPr>
          <w:rFonts w:ascii="Lucida Sans Unicode" w:hAnsi="Lucida Sans Unicode" w:cs="Lucida Sans Unicode"/>
          <w:sz w:val="20"/>
          <w:szCs w:val="20"/>
        </w:rPr>
        <w:t xml:space="preserve"> </w:t>
      </w:r>
      <w:r w:rsidR="5D34586B" w:rsidRPr="001221EA">
        <w:rPr>
          <w:rFonts w:ascii="Lucida Sans Unicode" w:hAnsi="Lucida Sans Unicode" w:cs="Lucida Sans Unicode"/>
          <w:sz w:val="20"/>
          <w:szCs w:val="20"/>
        </w:rPr>
        <w:t xml:space="preserve">del acuerdo y de los </w:t>
      </w:r>
      <w:r w:rsidR="00041A9E">
        <w:rPr>
          <w:rFonts w:ascii="Lucida Sans Unicode" w:hAnsi="Lucida Sans Unicode" w:cs="Lucida Sans Unicode"/>
          <w:sz w:val="20"/>
          <w:szCs w:val="20"/>
        </w:rPr>
        <w:t>L</w:t>
      </w:r>
      <w:r w:rsidR="5D34586B" w:rsidRPr="001221EA">
        <w:rPr>
          <w:rFonts w:ascii="Lucida Sans Unicode" w:hAnsi="Lucida Sans Unicode" w:cs="Lucida Sans Unicode"/>
          <w:sz w:val="20"/>
          <w:szCs w:val="20"/>
        </w:rPr>
        <w:t>ineamientos, y su traducción en diferentes lenguas, lo cual se va a proyectar un poco más hacia adelante</w:t>
      </w:r>
      <w:r w:rsidR="00041A9E">
        <w:rPr>
          <w:rFonts w:ascii="Lucida Sans Unicode" w:hAnsi="Lucida Sans Unicode" w:cs="Lucida Sans Unicode"/>
          <w:sz w:val="20"/>
          <w:szCs w:val="20"/>
        </w:rPr>
        <w:t>.</w:t>
      </w:r>
    </w:p>
    <w:p w14:paraId="3C476508"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57525F49" w14:textId="77777777" w:rsidR="00041A9E"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5D34586B" w:rsidRPr="001221EA">
        <w:rPr>
          <w:rFonts w:ascii="Lucida Sans Unicode" w:hAnsi="Lucida Sans Unicode" w:cs="Lucida Sans Unicode"/>
          <w:sz w:val="20"/>
          <w:szCs w:val="20"/>
        </w:rPr>
        <w:t xml:space="preserve">n este sentido, también se incluyó </w:t>
      </w:r>
      <w:r w:rsidR="74C519D1" w:rsidRPr="001221EA">
        <w:rPr>
          <w:rFonts w:ascii="Lucida Sans Unicode" w:hAnsi="Lucida Sans Unicode" w:cs="Lucida Sans Unicode"/>
          <w:sz w:val="20"/>
          <w:szCs w:val="20"/>
        </w:rPr>
        <w:t>la socialización de estas acciones afirmativas e incluso, de hacer revisiones sobre las propuestas que se llevarán a cabo</w:t>
      </w:r>
      <w:r>
        <w:rPr>
          <w:rFonts w:ascii="Lucida Sans Unicode" w:hAnsi="Lucida Sans Unicode" w:cs="Lucida Sans Unicode"/>
          <w:sz w:val="20"/>
          <w:szCs w:val="20"/>
        </w:rPr>
        <w:t>, p</w:t>
      </w:r>
      <w:r w:rsidR="7B2BB035" w:rsidRPr="001221EA">
        <w:rPr>
          <w:rFonts w:ascii="Lucida Sans Unicode" w:hAnsi="Lucida Sans Unicode" w:cs="Lucida Sans Unicode"/>
          <w:sz w:val="20"/>
          <w:szCs w:val="20"/>
        </w:rPr>
        <w:t>or lo que, aquí tenemos una de las actividades</w:t>
      </w:r>
      <w:r>
        <w:rPr>
          <w:rFonts w:ascii="Lucida Sans Unicode" w:hAnsi="Lucida Sans Unicode" w:cs="Lucida Sans Unicode"/>
          <w:sz w:val="20"/>
          <w:szCs w:val="20"/>
        </w:rPr>
        <w:t>.</w:t>
      </w:r>
    </w:p>
    <w:p w14:paraId="3E8FD14E"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541CC891" w14:textId="0F49C006" w:rsidR="00041A9E"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Lo que se tiene también, es </w:t>
      </w:r>
      <w:r w:rsidR="7B2BB035" w:rsidRPr="001221EA">
        <w:rPr>
          <w:rFonts w:ascii="Lucida Sans Unicode" w:hAnsi="Lucida Sans Unicode" w:cs="Lucida Sans Unicode"/>
          <w:sz w:val="20"/>
          <w:szCs w:val="20"/>
        </w:rPr>
        <w:t xml:space="preserve">la socialización que se ha llevado de los </w:t>
      </w:r>
      <w:r>
        <w:rPr>
          <w:rFonts w:ascii="Lucida Sans Unicode" w:hAnsi="Lucida Sans Unicode" w:cs="Lucida Sans Unicode"/>
          <w:sz w:val="20"/>
          <w:szCs w:val="20"/>
        </w:rPr>
        <w:t>L</w:t>
      </w:r>
      <w:r w:rsidR="7B2BB035" w:rsidRPr="001221EA">
        <w:rPr>
          <w:rFonts w:ascii="Lucida Sans Unicode" w:hAnsi="Lucida Sans Unicode" w:cs="Lucida Sans Unicode"/>
          <w:sz w:val="20"/>
          <w:szCs w:val="20"/>
        </w:rPr>
        <w:t>ineamientos de paridad</w:t>
      </w:r>
      <w:r>
        <w:rPr>
          <w:rFonts w:ascii="Lucida Sans Unicode" w:hAnsi="Lucida Sans Unicode" w:cs="Lucida Sans Unicode"/>
          <w:sz w:val="20"/>
          <w:szCs w:val="20"/>
        </w:rPr>
        <w:t>. T</w:t>
      </w:r>
      <w:r w:rsidR="1F056C42" w:rsidRPr="001221EA">
        <w:rPr>
          <w:rFonts w:ascii="Lucida Sans Unicode" w:hAnsi="Lucida Sans Unicode" w:cs="Lucida Sans Unicode"/>
          <w:sz w:val="20"/>
          <w:szCs w:val="20"/>
        </w:rPr>
        <w:t>enemos las traducciones que bien les mencionaba, las cuales van a estar dentro del portal de la dirección, ya con sus traducciones, las infografías que se han estado presentando y las capaci</w:t>
      </w:r>
      <w:r w:rsidR="0AA0D981" w:rsidRPr="001221EA">
        <w:rPr>
          <w:rFonts w:ascii="Lucida Sans Unicode" w:hAnsi="Lucida Sans Unicode" w:cs="Lucida Sans Unicode"/>
          <w:sz w:val="20"/>
          <w:szCs w:val="20"/>
        </w:rPr>
        <w:t xml:space="preserve">taciones que se han hecho a los partidos políticos. </w:t>
      </w:r>
    </w:p>
    <w:p w14:paraId="1A1A6EF0"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2723D753" w14:textId="77777777" w:rsidR="00041A9E" w:rsidRDefault="0AA0D98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 xml:space="preserve">En ese sentido, es que se ha dado cumplimiento a las actividades de este </w:t>
      </w:r>
      <w:r w:rsidR="4B7EF28B" w:rsidRPr="001221EA">
        <w:rPr>
          <w:rFonts w:ascii="Lucida Sans Unicode" w:hAnsi="Lucida Sans Unicode" w:cs="Lucida Sans Unicode"/>
          <w:sz w:val="20"/>
          <w:szCs w:val="20"/>
        </w:rPr>
        <w:t>Plan de Trabajo.</w:t>
      </w:r>
    </w:p>
    <w:p w14:paraId="4E117634"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061AC79B" w14:textId="43214992" w:rsidR="003B7D0E" w:rsidRPr="001221EA"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Es cuanto, consejera.</w:t>
      </w:r>
      <w:r w:rsidR="4B7EF28B" w:rsidRPr="001221EA">
        <w:rPr>
          <w:rFonts w:ascii="Lucida Sans Unicode" w:hAnsi="Lucida Sans Unicode" w:cs="Lucida Sans Unicode"/>
          <w:sz w:val="20"/>
          <w:szCs w:val="20"/>
        </w:rPr>
        <w:t xml:space="preserve"> </w:t>
      </w:r>
    </w:p>
    <w:p w14:paraId="1FAB3185"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629CEF66" w14:textId="77777777" w:rsidR="00041A9E" w:rsidRDefault="00921438" w:rsidP="001221EA">
      <w:pPr>
        <w:pStyle w:val="Sinespaciado"/>
        <w:spacing w:line="276" w:lineRule="auto"/>
        <w:jc w:val="both"/>
        <w:rPr>
          <w:rFonts w:ascii="Lucida Sans Unicode" w:hAnsi="Lucida Sans Unicode" w:cs="Lucida Sans Unicode"/>
          <w:sz w:val="20"/>
          <w:szCs w:val="20"/>
        </w:rPr>
      </w:pPr>
      <w:bookmarkStart w:id="0" w:name="_Hlk173858356"/>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4B7EF28B" w:rsidRPr="001221EA">
        <w:rPr>
          <w:rFonts w:ascii="Lucida Sans Unicode" w:hAnsi="Lucida Sans Unicode" w:cs="Lucida Sans Unicode"/>
          <w:b/>
          <w:bCs/>
          <w:sz w:val="20"/>
          <w:szCs w:val="20"/>
        </w:rPr>
        <w:t>:</w:t>
      </w:r>
      <w:bookmarkEnd w:id="0"/>
      <w:r w:rsidR="2EF7BEF3" w:rsidRPr="001221EA">
        <w:rPr>
          <w:rFonts w:ascii="Lucida Sans Unicode" w:hAnsi="Lucida Sans Unicode" w:cs="Lucida Sans Unicode"/>
          <w:b/>
          <w:bCs/>
          <w:sz w:val="20"/>
          <w:szCs w:val="20"/>
        </w:rPr>
        <w:t xml:space="preserve"> </w:t>
      </w:r>
      <w:r w:rsidR="4B7EF28B" w:rsidRPr="001221EA">
        <w:rPr>
          <w:rFonts w:ascii="Lucida Sans Unicode" w:hAnsi="Lucida Sans Unicode" w:cs="Lucida Sans Unicode"/>
          <w:sz w:val="20"/>
          <w:szCs w:val="20"/>
        </w:rPr>
        <w:t>Gracias</w:t>
      </w:r>
      <w:r w:rsidR="00041A9E">
        <w:rPr>
          <w:rFonts w:ascii="Lucida Sans Unicode" w:hAnsi="Lucida Sans Unicode" w:cs="Lucida Sans Unicode"/>
          <w:sz w:val="20"/>
          <w:szCs w:val="20"/>
        </w:rPr>
        <w:t>,</w:t>
      </w:r>
      <w:r w:rsidR="4B7EF28B" w:rsidRPr="001221EA">
        <w:rPr>
          <w:rFonts w:ascii="Lucida Sans Unicode" w:hAnsi="Lucida Sans Unicode" w:cs="Lucida Sans Unicode"/>
          <w:sz w:val="20"/>
          <w:szCs w:val="20"/>
        </w:rPr>
        <w:t xml:space="preserve"> secretaria técnica</w:t>
      </w:r>
      <w:r w:rsidR="00041A9E">
        <w:rPr>
          <w:rFonts w:ascii="Lucida Sans Unicode" w:hAnsi="Lucida Sans Unicode" w:cs="Lucida Sans Unicode"/>
          <w:sz w:val="20"/>
          <w:szCs w:val="20"/>
        </w:rPr>
        <w:t>.</w:t>
      </w:r>
    </w:p>
    <w:p w14:paraId="3D5D3582"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3801939D" w14:textId="77777777" w:rsidR="00041A9E"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4B7EF28B" w:rsidRPr="001221EA">
        <w:rPr>
          <w:rFonts w:ascii="Lucida Sans Unicode" w:hAnsi="Lucida Sans Unicode" w:cs="Lucida Sans Unicode"/>
          <w:sz w:val="20"/>
          <w:szCs w:val="20"/>
        </w:rPr>
        <w:t xml:space="preserve">stá a consideración de todas y todos, el informe presentado por </w:t>
      </w:r>
      <w:r w:rsidR="75BF44FB" w:rsidRPr="001221EA">
        <w:rPr>
          <w:rFonts w:ascii="Lucida Sans Unicode" w:hAnsi="Lucida Sans Unicode" w:cs="Lucida Sans Unicode"/>
          <w:sz w:val="20"/>
          <w:szCs w:val="20"/>
        </w:rPr>
        <w:t xml:space="preserve">la secretaria técnica. </w:t>
      </w:r>
    </w:p>
    <w:p w14:paraId="2D856CC1"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3ECCF2E3" w14:textId="7E9B4500" w:rsidR="003B7D0E" w:rsidRPr="001221EA" w:rsidRDefault="75BF44FB"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Bien, no veo comentarios al respecto, le solicito</w:t>
      </w:r>
      <w:r w:rsidR="00041A9E">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por favor</w:t>
      </w:r>
      <w:r w:rsidR="00041A9E">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secretaria técnica continúe con el </w:t>
      </w:r>
      <w:r w:rsidR="3A468E6F" w:rsidRPr="001221EA">
        <w:rPr>
          <w:rFonts w:ascii="Lucida Sans Unicode" w:hAnsi="Lucida Sans Unicode" w:cs="Lucida Sans Unicode"/>
          <w:sz w:val="20"/>
          <w:szCs w:val="20"/>
        </w:rPr>
        <w:t xml:space="preserve">siguiente punto del orden del día. </w:t>
      </w:r>
    </w:p>
    <w:p w14:paraId="1D73D411"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33153B49" w14:textId="2D8B90AB" w:rsidR="003B7D0E" w:rsidRPr="001221EA" w:rsidRDefault="3A468E6F"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921438">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Pr="001221EA">
        <w:rPr>
          <w:rFonts w:ascii="Lucida Sans Unicode" w:hAnsi="Lucida Sans Unicode" w:cs="Lucida Sans Unicode"/>
          <w:sz w:val="20"/>
          <w:szCs w:val="20"/>
        </w:rPr>
        <w:t>La consejera Zoad Jeanine, tiene la mano levantada</w:t>
      </w:r>
      <w:r w:rsidR="00041A9E">
        <w:rPr>
          <w:rFonts w:ascii="Lucida Sans Unicode" w:hAnsi="Lucida Sans Unicode" w:cs="Lucida Sans Unicode"/>
          <w:sz w:val="20"/>
          <w:szCs w:val="20"/>
        </w:rPr>
        <w:t>, c</w:t>
      </w:r>
      <w:r w:rsidRPr="001221EA">
        <w:rPr>
          <w:rFonts w:ascii="Lucida Sans Unicode" w:hAnsi="Lucida Sans Unicode" w:cs="Lucida Sans Unicode"/>
          <w:sz w:val="20"/>
          <w:szCs w:val="20"/>
        </w:rPr>
        <w:t xml:space="preserve">onsejera. </w:t>
      </w:r>
    </w:p>
    <w:p w14:paraId="11E33AC7" w14:textId="77777777" w:rsidR="00041A9E" w:rsidRDefault="00041A9E" w:rsidP="001221EA">
      <w:pPr>
        <w:pStyle w:val="Sinespaciado"/>
        <w:spacing w:line="276" w:lineRule="auto"/>
        <w:jc w:val="both"/>
        <w:rPr>
          <w:rFonts w:ascii="Lucida Sans Unicode" w:hAnsi="Lucida Sans Unicode" w:cs="Lucida Sans Unicode"/>
          <w:b/>
          <w:bCs/>
          <w:sz w:val="20"/>
          <w:szCs w:val="20"/>
        </w:rPr>
      </w:pPr>
    </w:p>
    <w:p w14:paraId="05846C8E" w14:textId="06EFFEF7" w:rsidR="00921438" w:rsidRDefault="00041A9E" w:rsidP="001221E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Pr="00041A9E">
        <w:rPr>
          <w:rFonts w:ascii="Lucida Sans Unicode" w:hAnsi="Lucida Sans Unicode" w:cs="Lucida Sans Unicode"/>
          <w:sz w:val="20"/>
          <w:szCs w:val="20"/>
        </w:rPr>
        <w:t xml:space="preserve"> Adelante, consejera.</w:t>
      </w:r>
    </w:p>
    <w:p w14:paraId="5AEEA53F" w14:textId="77777777" w:rsidR="00041A9E" w:rsidRDefault="00041A9E" w:rsidP="001221EA">
      <w:pPr>
        <w:pStyle w:val="Sinespaciado"/>
        <w:spacing w:line="276" w:lineRule="auto"/>
        <w:jc w:val="both"/>
        <w:rPr>
          <w:rFonts w:ascii="Lucida Sans Unicode" w:hAnsi="Lucida Sans Unicode" w:cs="Lucida Sans Unicode"/>
          <w:b/>
          <w:bCs/>
          <w:sz w:val="20"/>
          <w:szCs w:val="20"/>
        </w:rPr>
      </w:pPr>
    </w:p>
    <w:p w14:paraId="21FFCBCA" w14:textId="799AA8F5" w:rsidR="00041A9E" w:rsidRDefault="24E0C7C8"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Co</w:t>
      </w:r>
      <w:r w:rsidR="00921438">
        <w:rPr>
          <w:rFonts w:ascii="Lucida Sans Unicode" w:hAnsi="Lucida Sans Unicode" w:cs="Lucida Sans Unicode"/>
          <w:b/>
          <w:bCs/>
          <w:sz w:val="20"/>
          <w:szCs w:val="20"/>
        </w:rPr>
        <w:t xml:space="preserve">nsejera electoral, </w:t>
      </w:r>
      <w:r w:rsidRPr="001221EA">
        <w:rPr>
          <w:rFonts w:ascii="Lucida Sans Unicode" w:hAnsi="Lucida Sans Unicode" w:cs="Lucida Sans Unicode"/>
          <w:b/>
          <w:bCs/>
          <w:sz w:val="20"/>
          <w:szCs w:val="20"/>
        </w:rPr>
        <w:t xml:space="preserve">Zoad Jeanine García González: </w:t>
      </w:r>
      <w:r w:rsidR="00041A9E">
        <w:rPr>
          <w:rFonts w:ascii="Lucida Sans Unicode" w:hAnsi="Lucida Sans Unicode" w:cs="Lucida Sans Unicode"/>
          <w:sz w:val="20"/>
          <w:szCs w:val="20"/>
        </w:rPr>
        <w:t>M</w:t>
      </w:r>
      <w:r w:rsidRPr="001221EA">
        <w:rPr>
          <w:rFonts w:ascii="Lucida Sans Unicode" w:hAnsi="Lucida Sans Unicode" w:cs="Lucida Sans Unicode"/>
          <w:sz w:val="20"/>
          <w:szCs w:val="20"/>
        </w:rPr>
        <w:t>uchas gracias</w:t>
      </w:r>
      <w:r w:rsidR="00041A9E">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w:t>
      </w:r>
      <w:r w:rsidR="00041A9E">
        <w:rPr>
          <w:rFonts w:ascii="Lucida Sans Unicode" w:hAnsi="Lucida Sans Unicode" w:cs="Lucida Sans Unicode"/>
          <w:sz w:val="20"/>
          <w:szCs w:val="20"/>
        </w:rPr>
        <w:t>presidenta.</w:t>
      </w:r>
    </w:p>
    <w:p w14:paraId="41997389" w14:textId="77777777" w:rsidR="002C170D" w:rsidRDefault="002C170D" w:rsidP="001221EA">
      <w:pPr>
        <w:pStyle w:val="Sinespaciado"/>
        <w:spacing w:line="276" w:lineRule="auto"/>
        <w:jc w:val="both"/>
        <w:rPr>
          <w:rFonts w:ascii="Lucida Sans Unicode" w:hAnsi="Lucida Sans Unicode" w:cs="Lucida Sans Unicode"/>
          <w:sz w:val="20"/>
          <w:szCs w:val="20"/>
        </w:rPr>
      </w:pPr>
    </w:p>
    <w:p w14:paraId="14B2BEAE" w14:textId="75D6842C" w:rsidR="00041A9E"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Ú</w:t>
      </w:r>
      <w:r w:rsidR="24E0C7C8" w:rsidRPr="001221EA">
        <w:rPr>
          <w:rFonts w:ascii="Lucida Sans Unicode" w:hAnsi="Lucida Sans Unicode" w:cs="Lucida Sans Unicode"/>
          <w:sz w:val="20"/>
          <w:szCs w:val="20"/>
        </w:rPr>
        <w:t xml:space="preserve">nicamente para hacer una </w:t>
      </w:r>
      <w:r w:rsidR="7E50D61E" w:rsidRPr="001221EA">
        <w:rPr>
          <w:rFonts w:ascii="Lucida Sans Unicode" w:hAnsi="Lucida Sans Unicode" w:cs="Lucida Sans Unicode"/>
          <w:sz w:val="20"/>
          <w:szCs w:val="20"/>
        </w:rPr>
        <w:t>precisión</w:t>
      </w:r>
      <w:r>
        <w:rPr>
          <w:rFonts w:ascii="Lucida Sans Unicode" w:hAnsi="Lucida Sans Unicode" w:cs="Lucida Sans Unicode"/>
          <w:sz w:val="20"/>
          <w:szCs w:val="20"/>
        </w:rPr>
        <w:t>,</w:t>
      </w:r>
      <w:r w:rsidR="24E0C7C8" w:rsidRPr="001221EA">
        <w:rPr>
          <w:rFonts w:ascii="Lucida Sans Unicode" w:hAnsi="Lucida Sans Unicode" w:cs="Lucida Sans Unicode"/>
          <w:sz w:val="20"/>
          <w:szCs w:val="20"/>
        </w:rPr>
        <w:t xml:space="preserve"> porque de la exposición de la secretaria técnica, aparentemente</w:t>
      </w:r>
      <w:r w:rsidR="324F6E64" w:rsidRPr="001221EA">
        <w:rPr>
          <w:rFonts w:ascii="Lucida Sans Unicode" w:hAnsi="Lucida Sans Unicode" w:cs="Lucida Sans Unicode"/>
          <w:sz w:val="20"/>
          <w:szCs w:val="20"/>
        </w:rPr>
        <w:t xml:space="preserve"> los </w:t>
      </w:r>
      <w:r>
        <w:rPr>
          <w:rFonts w:ascii="Lucida Sans Unicode" w:hAnsi="Lucida Sans Unicode" w:cs="Lucida Sans Unicode"/>
          <w:sz w:val="20"/>
          <w:szCs w:val="20"/>
        </w:rPr>
        <w:t>L</w:t>
      </w:r>
      <w:r w:rsidR="324F6E64" w:rsidRPr="001221EA">
        <w:rPr>
          <w:rFonts w:ascii="Lucida Sans Unicode" w:hAnsi="Lucida Sans Unicode" w:cs="Lucida Sans Unicode"/>
          <w:sz w:val="20"/>
          <w:szCs w:val="20"/>
        </w:rPr>
        <w:t>ineamientos de paridad saldrían o salieron a partir de la propuesta de esta comisión</w:t>
      </w:r>
      <w:r>
        <w:rPr>
          <w:rFonts w:ascii="Lucida Sans Unicode" w:hAnsi="Lucida Sans Unicode" w:cs="Lucida Sans Unicode"/>
          <w:sz w:val="20"/>
          <w:szCs w:val="20"/>
        </w:rPr>
        <w:t>, e</w:t>
      </w:r>
      <w:r w:rsidR="324F6E64" w:rsidRPr="001221EA">
        <w:rPr>
          <w:rFonts w:ascii="Lucida Sans Unicode" w:hAnsi="Lucida Sans Unicode" w:cs="Lucida Sans Unicode"/>
          <w:sz w:val="20"/>
          <w:szCs w:val="20"/>
        </w:rPr>
        <w:t>so no fue así</w:t>
      </w:r>
      <w:r>
        <w:rPr>
          <w:rFonts w:ascii="Lucida Sans Unicode" w:hAnsi="Lucida Sans Unicode" w:cs="Lucida Sans Unicode"/>
          <w:sz w:val="20"/>
          <w:szCs w:val="20"/>
        </w:rPr>
        <w:t>.</w:t>
      </w:r>
    </w:p>
    <w:p w14:paraId="31A8D456"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0F7D3180" w14:textId="2F41F3A1" w:rsidR="00041A9E" w:rsidRDefault="00041A9E"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324F6E64" w:rsidRPr="001221EA">
        <w:rPr>
          <w:rFonts w:ascii="Lucida Sans Unicode" w:hAnsi="Lucida Sans Unicode" w:cs="Lucida Sans Unicode"/>
          <w:sz w:val="20"/>
          <w:szCs w:val="20"/>
        </w:rPr>
        <w:t>ntonces</w:t>
      </w:r>
      <w:r>
        <w:rPr>
          <w:rFonts w:ascii="Lucida Sans Unicode" w:hAnsi="Lucida Sans Unicode" w:cs="Lucida Sans Unicode"/>
          <w:sz w:val="20"/>
          <w:szCs w:val="20"/>
        </w:rPr>
        <w:t>,</w:t>
      </w:r>
      <w:r w:rsidR="324F6E64" w:rsidRPr="001221EA">
        <w:rPr>
          <w:rFonts w:ascii="Lucida Sans Unicode" w:hAnsi="Lucida Sans Unicode" w:cs="Lucida Sans Unicode"/>
          <w:sz w:val="20"/>
          <w:szCs w:val="20"/>
        </w:rPr>
        <w:t xml:space="preserve"> sí lo quiero precisar y</w:t>
      </w:r>
      <w:r w:rsidR="005E25A0">
        <w:rPr>
          <w:rFonts w:ascii="Lucida Sans Unicode" w:hAnsi="Lucida Sans Unicode" w:cs="Lucida Sans Unicode"/>
          <w:sz w:val="20"/>
          <w:szCs w:val="20"/>
        </w:rPr>
        <w:t>,</w:t>
      </w:r>
      <w:r w:rsidR="324F6E64" w:rsidRPr="001221EA">
        <w:rPr>
          <w:rFonts w:ascii="Lucida Sans Unicode" w:hAnsi="Lucida Sans Unicode" w:cs="Lucida Sans Unicode"/>
          <w:sz w:val="20"/>
          <w:szCs w:val="20"/>
        </w:rPr>
        <w:t xml:space="preserve"> por lo demás, ya no tengo o</w:t>
      </w:r>
      <w:r w:rsidR="42D81F92" w:rsidRPr="001221EA">
        <w:rPr>
          <w:rFonts w:ascii="Lucida Sans Unicode" w:hAnsi="Lucida Sans Unicode" w:cs="Lucida Sans Unicode"/>
          <w:sz w:val="20"/>
          <w:szCs w:val="20"/>
        </w:rPr>
        <w:t>bservaciones</w:t>
      </w:r>
      <w:r>
        <w:rPr>
          <w:rFonts w:ascii="Lucida Sans Unicode" w:hAnsi="Lucida Sans Unicode" w:cs="Lucida Sans Unicode"/>
          <w:sz w:val="20"/>
          <w:szCs w:val="20"/>
        </w:rPr>
        <w:t>,</w:t>
      </w:r>
      <w:r w:rsidR="42D81F92" w:rsidRPr="001221EA">
        <w:rPr>
          <w:rFonts w:ascii="Lucida Sans Unicode" w:hAnsi="Lucida Sans Unicode" w:cs="Lucida Sans Unicode"/>
          <w:sz w:val="20"/>
          <w:szCs w:val="20"/>
        </w:rPr>
        <w:t xml:space="preserve"> porque ya estamos con el tiempo encima para entrar con las entrevistas. </w:t>
      </w:r>
    </w:p>
    <w:p w14:paraId="55918AE8" w14:textId="77777777" w:rsidR="00041A9E" w:rsidRDefault="00041A9E" w:rsidP="001221EA">
      <w:pPr>
        <w:pStyle w:val="Sinespaciado"/>
        <w:spacing w:line="276" w:lineRule="auto"/>
        <w:jc w:val="both"/>
        <w:rPr>
          <w:rFonts w:ascii="Lucida Sans Unicode" w:hAnsi="Lucida Sans Unicode" w:cs="Lucida Sans Unicode"/>
          <w:sz w:val="20"/>
          <w:szCs w:val="20"/>
        </w:rPr>
      </w:pPr>
    </w:p>
    <w:p w14:paraId="27C1FEF2" w14:textId="26B3E305" w:rsidR="003B7D0E" w:rsidRPr="001221EA" w:rsidRDefault="42D81F92"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Es cu</w:t>
      </w:r>
      <w:r w:rsidR="00041A9E">
        <w:rPr>
          <w:rFonts w:ascii="Lucida Sans Unicode" w:hAnsi="Lucida Sans Unicode" w:cs="Lucida Sans Unicode"/>
          <w:sz w:val="20"/>
          <w:szCs w:val="20"/>
        </w:rPr>
        <w:t>a</w:t>
      </w:r>
      <w:r w:rsidRPr="001221EA">
        <w:rPr>
          <w:rFonts w:ascii="Lucida Sans Unicode" w:hAnsi="Lucida Sans Unicode" w:cs="Lucida Sans Unicode"/>
          <w:sz w:val="20"/>
          <w:szCs w:val="20"/>
        </w:rPr>
        <w:t xml:space="preserve">nto. </w:t>
      </w:r>
    </w:p>
    <w:p w14:paraId="2EE82C47"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5B3A833C" w14:textId="77777777" w:rsidR="005E25A0" w:rsidRDefault="0092143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7A6985FD" w:rsidRPr="001221EA">
        <w:rPr>
          <w:rFonts w:ascii="Lucida Sans Unicode" w:hAnsi="Lucida Sans Unicode" w:cs="Lucida Sans Unicode"/>
          <w:b/>
          <w:bCs/>
          <w:sz w:val="20"/>
          <w:szCs w:val="20"/>
        </w:rPr>
        <w:t xml:space="preserve">: </w:t>
      </w:r>
      <w:r w:rsidR="7A6985FD" w:rsidRPr="001221EA">
        <w:rPr>
          <w:rFonts w:ascii="Lucida Sans Unicode" w:hAnsi="Lucida Sans Unicode" w:cs="Lucida Sans Unicode"/>
          <w:sz w:val="20"/>
          <w:szCs w:val="20"/>
        </w:rPr>
        <w:t>Gracias</w:t>
      </w:r>
      <w:r w:rsidR="005E25A0">
        <w:rPr>
          <w:rFonts w:ascii="Lucida Sans Unicode" w:hAnsi="Lucida Sans Unicode" w:cs="Lucida Sans Unicode"/>
          <w:sz w:val="20"/>
          <w:szCs w:val="20"/>
        </w:rPr>
        <w:t>,</w:t>
      </w:r>
      <w:r w:rsidR="7A6985FD" w:rsidRPr="001221EA">
        <w:rPr>
          <w:rFonts w:ascii="Lucida Sans Unicode" w:hAnsi="Lucida Sans Unicode" w:cs="Lucida Sans Unicode"/>
          <w:sz w:val="20"/>
          <w:szCs w:val="20"/>
        </w:rPr>
        <w:t xml:space="preserve"> consejera Zoad</w:t>
      </w:r>
      <w:r w:rsidR="005E25A0">
        <w:rPr>
          <w:rFonts w:ascii="Lucida Sans Unicode" w:hAnsi="Lucida Sans Unicode" w:cs="Lucida Sans Unicode"/>
          <w:sz w:val="20"/>
          <w:szCs w:val="20"/>
        </w:rPr>
        <w:t>.</w:t>
      </w:r>
    </w:p>
    <w:p w14:paraId="40BD33DA" w14:textId="77777777" w:rsidR="005E25A0" w:rsidRDefault="005E25A0" w:rsidP="001221EA">
      <w:pPr>
        <w:pStyle w:val="Sinespaciado"/>
        <w:spacing w:line="276" w:lineRule="auto"/>
        <w:jc w:val="both"/>
        <w:rPr>
          <w:rFonts w:ascii="Lucida Sans Unicode" w:hAnsi="Lucida Sans Unicode" w:cs="Lucida Sans Unicode"/>
          <w:sz w:val="20"/>
          <w:szCs w:val="20"/>
        </w:rPr>
      </w:pPr>
    </w:p>
    <w:p w14:paraId="1C800058" w14:textId="77777777" w:rsidR="002C170D" w:rsidRDefault="7A6985F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w:t>
      </w:r>
      <w:r w:rsidR="005E25A0">
        <w:rPr>
          <w:rFonts w:ascii="Lucida Sans Unicode" w:hAnsi="Lucida Sans Unicode" w:cs="Lucida Sans Unicode"/>
          <w:sz w:val="20"/>
          <w:szCs w:val="20"/>
        </w:rPr>
        <w:t>A</w:t>
      </w:r>
      <w:r w:rsidRPr="001221EA">
        <w:rPr>
          <w:rFonts w:ascii="Lucida Sans Unicode" w:hAnsi="Lucida Sans Unicode" w:cs="Lucida Sans Unicode"/>
          <w:sz w:val="20"/>
          <w:szCs w:val="20"/>
        </w:rPr>
        <w:t>lguien más desea hacer uso de la voz</w:t>
      </w:r>
      <w:r w:rsidR="002C170D">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en este punto del orden del día? ¿</w:t>
      </w:r>
      <w:r w:rsidR="005E25A0">
        <w:rPr>
          <w:rFonts w:ascii="Lucida Sans Unicode" w:hAnsi="Lucida Sans Unicode" w:cs="Lucida Sans Unicode"/>
          <w:sz w:val="20"/>
          <w:szCs w:val="20"/>
        </w:rPr>
        <w:t>N</w:t>
      </w:r>
      <w:r w:rsidRPr="001221EA">
        <w:rPr>
          <w:rFonts w:ascii="Lucida Sans Unicode" w:hAnsi="Lucida Sans Unicode" w:cs="Lucida Sans Unicode"/>
          <w:sz w:val="20"/>
          <w:szCs w:val="20"/>
        </w:rPr>
        <w:t xml:space="preserve">o? </w:t>
      </w:r>
    </w:p>
    <w:p w14:paraId="09B90972" w14:textId="71BD6CB7" w:rsidR="7A6985FD" w:rsidRPr="001221EA" w:rsidRDefault="7A6985FD"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Bueno</w:t>
      </w:r>
      <w:r w:rsidR="002C170D">
        <w:rPr>
          <w:rFonts w:ascii="Lucida Sans Unicode" w:hAnsi="Lucida Sans Unicode" w:cs="Lucida Sans Unicode"/>
          <w:sz w:val="20"/>
          <w:szCs w:val="20"/>
        </w:rPr>
        <w:t>, s</w:t>
      </w:r>
      <w:r w:rsidRPr="001221EA">
        <w:rPr>
          <w:rFonts w:ascii="Lucida Sans Unicode" w:hAnsi="Lucida Sans Unicode" w:cs="Lucida Sans Unicode"/>
          <w:sz w:val="20"/>
          <w:szCs w:val="20"/>
        </w:rPr>
        <w:t>ecr</w:t>
      </w:r>
      <w:r w:rsidR="1F745C8E" w:rsidRPr="001221EA">
        <w:rPr>
          <w:rFonts w:ascii="Lucida Sans Unicode" w:hAnsi="Lucida Sans Unicode" w:cs="Lucida Sans Unicode"/>
          <w:sz w:val="20"/>
          <w:szCs w:val="20"/>
        </w:rPr>
        <w:t>etaria técnica</w:t>
      </w:r>
      <w:r w:rsidR="005E25A0">
        <w:rPr>
          <w:rFonts w:ascii="Lucida Sans Unicode" w:hAnsi="Lucida Sans Unicode" w:cs="Lucida Sans Unicode"/>
          <w:sz w:val="20"/>
          <w:szCs w:val="20"/>
        </w:rPr>
        <w:t>,</w:t>
      </w:r>
      <w:r w:rsidR="1F745C8E" w:rsidRPr="001221EA">
        <w:rPr>
          <w:rFonts w:ascii="Lucida Sans Unicode" w:hAnsi="Lucida Sans Unicode" w:cs="Lucida Sans Unicode"/>
          <w:sz w:val="20"/>
          <w:szCs w:val="20"/>
        </w:rPr>
        <w:t xml:space="preserve"> por favor</w:t>
      </w:r>
      <w:r w:rsidR="005E25A0">
        <w:rPr>
          <w:rFonts w:ascii="Lucida Sans Unicode" w:hAnsi="Lucida Sans Unicode" w:cs="Lucida Sans Unicode"/>
          <w:sz w:val="20"/>
          <w:szCs w:val="20"/>
        </w:rPr>
        <w:t>,</w:t>
      </w:r>
      <w:r w:rsidR="1F745C8E" w:rsidRPr="001221EA">
        <w:rPr>
          <w:rFonts w:ascii="Lucida Sans Unicode" w:hAnsi="Lucida Sans Unicode" w:cs="Lucida Sans Unicode"/>
          <w:sz w:val="20"/>
          <w:szCs w:val="20"/>
        </w:rPr>
        <w:t xml:space="preserve"> continúe con la sesión. </w:t>
      </w:r>
    </w:p>
    <w:p w14:paraId="3F492E1D" w14:textId="77777777" w:rsidR="008D22DD" w:rsidRDefault="008D22DD" w:rsidP="001221EA">
      <w:pPr>
        <w:pStyle w:val="Sinespaciado"/>
        <w:spacing w:line="276" w:lineRule="auto"/>
        <w:jc w:val="both"/>
        <w:rPr>
          <w:rFonts w:ascii="Lucida Sans Unicode" w:hAnsi="Lucida Sans Unicode" w:cs="Lucida Sans Unicode"/>
          <w:b/>
          <w:bCs/>
          <w:sz w:val="20"/>
          <w:szCs w:val="20"/>
        </w:rPr>
      </w:pPr>
    </w:p>
    <w:p w14:paraId="76748792" w14:textId="77777777" w:rsidR="002C170D" w:rsidRDefault="1F745C8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921438">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Pr="001221EA">
        <w:rPr>
          <w:rFonts w:ascii="Lucida Sans Unicode" w:hAnsi="Lucida Sans Unicode" w:cs="Lucida Sans Unicode"/>
          <w:sz w:val="20"/>
          <w:szCs w:val="20"/>
        </w:rPr>
        <w:t>Con gusto</w:t>
      </w:r>
      <w:r w:rsidR="002C170D">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consejera</w:t>
      </w:r>
      <w:r w:rsidR="002C170D">
        <w:rPr>
          <w:rFonts w:ascii="Lucida Sans Unicode" w:hAnsi="Lucida Sans Unicode" w:cs="Lucida Sans Unicode"/>
          <w:sz w:val="20"/>
          <w:szCs w:val="20"/>
        </w:rPr>
        <w:t>.</w:t>
      </w:r>
    </w:p>
    <w:p w14:paraId="6396579F" w14:textId="77777777" w:rsidR="002C170D" w:rsidRDefault="002C170D" w:rsidP="001221EA">
      <w:pPr>
        <w:pStyle w:val="Sinespaciado"/>
        <w:spacing w:line="276" w:lineRule="auto"/>
        <w:jc w:val="both"/>
        <w:rPr>
          <w:rFonts w:ascii="Lucida Sans Unicode" w:hAnsi="Lucida Sans Unicode" w:cs="Lucida Sans Unicode"/>
          <w:sz w:val="20"/>
          <w:szCs w:val="20"/>
        </w:rPr>
      </w:pPr>
    </w:p>
    <w:p w14:paraId="2BEED460" w14:textId="19AC4C33" w:rsidR="1F745C8E" w:rsidRPr="001221EA" w:rsidRDefault="002C170D"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1F745C8E" w:rsidRPr="001221EA">
        <w:rPr>
          <w:rFonts w:ascii="Lucida Sans Unicode" w:hAnsi="Lucida Sans Unicode" w:cs="Lucida Sans Unicode"/>
          <w:sz w:val="20"/>
          <w:szCs w:val="20"/>
        </w:rPr>
        <w:t xml:space="preserve">l siguiente punto del orden del día es lo relativo a asuntos generales. </w:t>
      </w:r>
    </w:p>
    <w:p w14:paraId="293EC93D"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33821141" w14:textId="77777777" w:rsidR="002C170D" w:rsidRDefault="0092143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647FD823" w:rsidRPr="001221EA">
        <w:rPr>
          <w:rFonts w:ascii="Lucida Sans Unicode" w:hAnsi="Lucida Sans Unicode" w:cs="Lucida Sans Unicode"/>
          <w:b/>
          <w:bCs/>
          <w:sz w:val="20"/>
          <w:szCs w:val="20"/>
        </w:rPr>
        <w:t>:</w:t>
      </w:r>
      <w:r w:rsidR="647FD823" w:rsidRPr="001221EA">
        <w:rPr>
          <w:rFonts w:ascii="Lucida Sans Unicode" w:hAnsi="Lucida Sans Unicode" w:cs="Lucida Sans Unicode"/>
          <w:sz w:val="20"/>
          <w:szCs w:val="20"/>
        </w:rPr>
        <w:t xml:space="preserve"> </w:t>
      </w:r>
      <w:r w:rsidR="1F745C8E" w:rsidRPr="001221EA">
        <w:rPr>
          <w:rFonts w:ascii="Lucida Sans Unicode" w:hAnsi="Lucida Sans Unicode" w:cs="Lucida Sans Unicode"/>
          <w:sz w:val="20"/>
          <w:szCs w:val="20"/>
        </w:rPr>
        <w:t xml:space="preserve">Está a consideración este </w:t>
      </w:r>
      <w:r w:rsidR="2C418956" w:rsidRPr="001221EA">
        <w:rPr>
          <w:rFonts w:ascii="Lucida Sans Unicode" w:hAnsi="Lucida Sans Unicode" w:cs="Lucida Sans Unicode"/>
          <w:sz w:val="20"/>
          <w:szCs w:val="20"/>
        </w:rPr>
        <w:t xml:space="preserve">punto de asuntos generales. </w:t>
      </w:r>
    </w:p>
    <w:p w14:paraId="7041AC27" w14:textId="77777777" w:rsidR="002C170D" w:rsidRDefault="002C170D" w:rsidP="001221EA">
      <w:pPr>
        <w:pStyle w:val="Sinespaciado"/>
        <w:spacing w:line="276" w:lineRule="auto"/>
        <w:jc w:val="both"/>
        <w:rPr>
          <w:rFonts w:ascii="Lucida Sans Unicode" w:hAnsi="Lucida Sans Unicode" w:cs="Lucida Sans Unicode"/>
          <w:sz w:val="20"/>
          <w:szCs w:val="20"/>
        </w:rPr>
      </w:pPr>
    </w:p>
    <w:p w14:paraId="37A7D2AF" w14:textId="13DBDE2E" w:rsidR="647FD823" w:rsidRPr="001221EA" w:rsidRDefault="2C418956"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Bien, no veo comentario</w:t>
      </w:r>
      <w:r w:rsidR="002C170D">
        <w:rPr>
          <w:rFonts w:ascii="Lucida Sans Unicode" w:hAnsi="Lucida Sans Unicode" w:cs="Lucida Sans Unicode"/>
          <w:sz w:val="20"/>
          <w:szCs w:val="20"/>
        </w:rPr>
        <w:t>s</w:t>
      </w:r>
      <w:r w:rsidRPr="001221EA">
        <w:rPr>
          <w:rFonts w:ascii="Lucida Sans Unicode" w:hAnsi="Lucida Sans Unicode" w:cs="Lucida Sans Unicode"/>
          <w:sz w:val="20"/>
          <w:szCs w:val="20"/>
        </w:rPr>
        <w:t xml:space="preserve"> al respecto</w:t>
      </w:r>
      <w:r w:rsidR="002C170D">
        <w:rPr>
          <w:rFonts w:ascii="Lucida Sans Unicode" w:hAnsi="Lucida Sans Unicode" w:cs="Lucida Sans Unicode"/>
          <w:sz w:val="20"/>
          <w:szCs w:val="20"/>
        </w:rPr>
        <w:t>, l</w:t>
      </w:r>
      <w:r w:rsidRPr="001221EA">
        <w:rPr>
          <w:rFonts w:ascii="Lucida Sans Unicode" w:hAnsi="Lucida Sans Unicode" w:cs="Lucida Sans Unicode"/>
          <w:sz w:val="20"/>
          <w:szCs w:val="20"/>
        </w:rPr>
        <w:t>e solicito</w:t>
      </w:r>
      <w:r w:rsidR="002C170D">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por favor</w:t>
      </w:r>
      <w:r w:rsidR="002C170D">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secre</w:t>
      </w:r>
      <w:r w:rsidR="5E7EEECE" w:rsidRPr="001221EA">
        <w:rPr>
          <w:rFonts w:ascii="Lucida Sans Unicode" w:hAnsi="Lucida Sans Unicode" w:cs="Lucida Sans Unicode"/>
          <w:sz w:val="20"/>
          <w:szCs w:val="20"/>
        </w:rPr>
        <w:t xml:space="preserve">taria técnica continúe con la sesión. </w:t>
      </w:r>
    </w:p>
    <w:p w14:paraId="6777DF4D"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23AE6D39" w14:textId="05231745" w:rsidR="5E7EEECE" w:rsidRPr="001221EA" w:rsidRDefault="5E7EEECE"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b/>
          <w:bCs/>
          <w:sz w:val="20"/>
          <w:szCs w:val="20"/>
        </w:rPr>
        <w:t xml:space="preserve">Secretaria </w:t>
      </w:r>
      <w:r w:rsidR="00921438">
        <w:rPr>
          <w:rFonts w:ascii="Lucida Sans Unicode" w:hAnsi="Lucida Sans Unicode" w:cs="Lucida Sans Unicode"/>
          <w:b/>
          <w:bCs/>
          <w:sz w:val="20"/>
          <w:szCs w:val="20"/>
        </w:rPr>
        <w:t>t</w:t>
      </w:r>
      <w:r w:rsidRPr="001221EA">
        <w:rPr>
          <w:rFonts w:ascii="Lucida Sans Unicode" w:hAnsi="Lucida Sans Unicode" w:cs="Lucida Sans Unicode"/>
          <w:b/>
          <w:bCs/>
          <w:sz w:val="20"/>
          <w:szCs w:val="20"/>
        </w:rPr>
        <w:t xml:space="preserve">écnica, Sandra Hernández Ríos: </w:t>
      </w:r>
      <w:r w:rsidRPr="001221EA">
        <w:rPr>
          <w:rFonts w:ascii="Lucida Sans Unicode" w:hAnsi="Lucida Sans Unicode" w:cs="Lucida Sans Unicode"/>
          <w:sz w:val="20"/>
          <w:szCs w:val="20"/>
        </w:rPr>
        <w:t>Presidenta</w:t>
      </w:r>
      <w:r w:rsidR="00921438">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se han agotado los puntos del orden del día. </w:t>
      </w:r>
    </w:p>
    <w:p w14:paraId="3401771E" w14:textId="77777777" w:rsidR="00921438" w:rsidRDefault="00921438" w:rsidP="001221EA">
      <w:pPr>
        <w:pStyle w:val="Sinespaciado"/>
        <w:spacing w:line="276" w:lineRule="auto"/>
        <w:jc w:val="both"/>
        <w:rPr>
          <w:rFonts w:ascii="Lucida Sans Unicode" w:hAnsi="Lucida Sans Unicode" w:cs="Lucida Sans Unicode"/>
          <w:b/>
          <w:bCs/>
          <w:sz w:val="20"/>
          <w:szCs w:val="20"/>
        </w:rPr>
      </w:pPr>
    </w:p>
    <w:p w14:paraId="70D8FC54" w14:textId="77777777" w:rsidR="00921438" w:rsidRDefault="00921438" w:rsidP="001221EA">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Consejera p</w:t>
      </w:r>
      <w:r w:rsidRPr="001221EA">
        <w:rPr>
          <w:rFonts w:ascii="Lucida Sans Unicode" w:hAnsi="Lucida Sans Unicode" w:cs="Lucida Sans Unicode"/>
          <w:b/>
          <w:bCs/>
          <w:sz w:val="20"/>
          <w:szCs w:val="20"/>
        </w:rPr>
        <w:t xml:space="preserve">residenta de la </w:t>
      </w:r>
      <w:r>
        <w:rPr>
          <w:rFonts w:ascii="Lucida Sans Unicode" w:hAnsi="Lucida Sans Unicode" w:cs="Lucida Sans Unicode"/>
          <w:b/>
          <w:bCs/>
          <w:sz w:val="20"/>
          <w:szCs w:val="20"/>
        </w:rPr>
        <w:t>c</w:t>
      </w:r>
      <w:r w:rsidRPr="001221EA">
        <w:rPr>
          <w:rFonts w:ascii="Lucida Sans Unicode" w:hAnsi="Lucida Sans Unicode" w:cs="Lucida Sans Unicode"/>
          <w:b/>
          <w:bCs/>
          <w:sz w:val="20"/>
          <w:szCs w:val="20"/>
        </w:rPr>
        <w:t>omisión</w:t>
      </w:r>
      <w:r>
        <w:rPr>
          <w:rFonts w:ascii="Lucida Sans Unicode" w:hAnsi="Lucida Sans Unicode" w:cs="Lucida Sans Unicode"/>
          <w:b/>
          <w:bCs/>
          <w:sz w:val="20"/>
          <w:szCs w:val="20"/>
        </w:rPr>
        <w:t>,</w:t>
      </w:r>
      <w:r w:rsidRPr="001221EA">
        <w:rPr>
          <w:rFonts w:ascii="Lucida Sans Unicode" w:hAnsi="Lucida Sans Unicode" w:cs="Lucida Sans Unicode"/>
          <w:b/>
          <w:bCs/>
          <w:sz w:val="20"/>
          <w:szCs w:val="20"/>
        </w:rPr>
        <w:t xml:space="preserve"> Claudia Alejandra Vargas Bautista</w:t>
      </w:r>
      <w:r w:rsidR="5E7EEECE" w:rsidRPr="001221EA">
        <w:rPr>
          <w:rFonts w:ascii="Lucida Sans Unicode" w:hAnsi="Lucida Sans Unicode" w:cs="Lucida Sans Unicode"/>
          <w:b/>
          <w:bCs/>
          <w:sz w:val="20"/>
          <w:szCs w:val="20"/>
        </w:rPr>
        <w:t xml:space="preserve">: </w:t>
      </w:r>
      <w:r w:rsidR="5E7EEECE" w:rsidRPr="001221EA">
        <w:rPr>
          <w:rFonts w:ascii="Lucida Sans Unicode" w:hAnsi="Lucida Sans Unicode" w:cs="Lucida Sans Unicode"/>
          <w:sz w:val="20"/>
          <w:szCs w:val="20"/>
        </w:rPr>
        <w:t>Gracias</w:t>
      </w:r>
      <w:r>
        <w:rPr>
          <w:rFonts w:ascii="Lucida Sans Unicode" w:hAnsi="Lucida Sans Unicode" w:cs="Lucida Sans Unicode"/>
          <w:sz w:val="20"/>
          <w:szCs w:val="20"/>
        </w:rPr>
        <w:t>,</w:t>
      </w:r>
      <w:r w:rsidR="5E7EEECE" w:rsidRPr="001221EA">
        <w:rPr>
          <w:rFonts w:ascii="Lucida Sans Unicode" w:hAnsi="Lucida Sans Unicode" w:cs="Lucida Sans Unicode"/>
          <w:sz w:val="20"/>
          <w:szCs w:val="20"/>
        </w:rPr>
        <w:t xml:space="preserve"> secretaria técnica</w:t>
      </w:r>
      <w:r>
        <w:rPr>
          <w:rFonts w:ascii="Lucida Sans Unicode" w:hAnsi="Lucida Sans Unicode" w:cs="Lucida Sans Unicode"/>
          <w:sz w:val="20"/>
          <w:szCs w:val="20"/>
        </w:rPr>
        <w:t>,</w:t>
      </w:r>
      <w:r w:rsidR="5E7EEECE" w:rsidRPr="001221EA">
        <w:rPr>
          <w:rFonts w:ascii="Lucida Sans Unicode" w:hAnsi="Lucida Sans Unicode" w:cs="Lucida Sans Unicode"/>
          <w:sz w:val="20"/>
          <w:szCs w:val="20"/>
        </w:rPr>
        <w:t xml:space="preserve"> y al haberse agotado los temas listados en el orden del día, agradezco su asistencia </w:t>
      </w:r>
      <w:r w:rsidR="5E7EEECE" w:rsidRPr="001221EA">
        <w:rPr>
          <w:rFonts w:ascii="Lucida Sans Unicode" w:hAnsi="Lucida Sans Unicode" w:cs="Lucida Sans Unicode"/>
          <w:sz w:val="20"/>
          <w:szCs w:val="20"/>
        </w:rPr>
        <w:lastRenderedPageBreak/>
        <w:t xml:space="preserve">y siendo las </w:t>
      </w:r>
      <w:r>
        <w:rPr>
          <w:rFonts w:ascii="Lucida Sans Unicode" w:hAnsi="Lucida Sans Unicode" w:cs="Lucida Sans Unicode"/>
          <w:sz w:val="20"/>
          <w:szCs w:val="20"/>
        </w:rPr>
        <w:t>nueve</w:t>
      </w:r>
      <w:r w:rsidR="5E7EEECE" w:rsidRPr="001221EA">
        <w:rPr>
          <w:rFonts w:ascii="Lucida Sans Unicode" w:hAnsi="Lucida Sans Unicode" w:cs="Lucida Sans Unicode"/>
          <w:sz w:val="20"/>
          <w:szCs w:val="20"/>
        </w:rPr>
        <w:t xml:space="preserve"> horas con </w:t>
      </w:r>
      <w:r>
        <w:rPr>
          <w:rFonts w:ascii="Lucida Sans Unicode" w:hAnsi="Lucida Sans Unicode" w:cs="Lucida Sans Unicode"/>
          <w:sz w:val="20"/>
          <w:szCs w:val="20"/>
        </w:rPr>
        <w:t>cuatro</w:t>
      </w:r>
      <w:r w:rsidR="5E7EEECE" w:rsidRPr="001221EA">
        <w:rPr>
          <w:rFonts w:ascii="Lucida Sans Unicode" w:hAnsi="Lucida Sans Unicode" w:cs="Lucida Sans Unicode"/>
          <w:sz w:val="20"/>
          <w:szCs w:val="20"/>
        </w:rPr>
        <w:t xml:space="preserve"> minutos del 27 de octubre </w:t>
      </w:r>
      <w:r w:rsidR="46FE7961" w:rsidRPr="001221EA">
        <w:rPr>
          <w:rFonts w:ascii="Lucida Sans Unicode" w:hAnsi="Lucida Sans Unicode" w:cs="Lucida Sans Unicode"/>
          <w:sz w:val="20"/>
          <w:szCs w:val="20"/>
        </w:rPr>
        <w:t xml:space="preserve">del 2023, se da por concluida la presente sesión. </w:t>
      </w:r>
    </w:p>
    <w:p w14:paraId="0C956776" w14:textId="77777777" w:rsidR="00921438" w:rsidRDefault="00921438" w:rsidP="001221EA">
      <w:pPr>
        <w:pStyle w:val="Sinespaciado"/>
        <w:spacing w:line="276" w:lineRule="auto"/>
        <w:jc w:val="both"/>
        <w:rPr>
          <w:rFonts w:ascii="Lucida Sans Unicode" w:hAnsi="Lucida Sans Unicode" w:cs="Lucida Sans Unicode"/>
          <w:sz w:val="20"/>
          <w:szCs w:val="20"/>
        </w:rPr>
      </w:pPr>
    </w:p>
    <w:p w14:paraId="365FFD76" w14:textId="74E74A79" w:rsidR="5E7EEECE" w:rsidRPr="001221EA" w:rsidRDefault="46FE7961" w:rsidP="001221EA">
      <w:pPr>
        <w:pStyle w:val="Sinespaciado"/>
        <w:spacing w:line="276" w:lineRule="auto"/>
        <w:jc w:val="both"/>
        <w:rPr>
          <w:rFonts w:ascii="Lucida Sans Unicode" w:hAnsi="Lucida Sans Unicode" w:cs="Lucida Sans Unicode"/>
          <w:sz w:val="20"/>
          <w:szCs w:val="20"/>
        </w:rPr>
      </w:pPr>
      <w:r w:rsidRPr="001221EA">
        <w:rPr>
          <w:rFonts w:ascii="Lucida Sans Unicode" w:hAnsi="Lucida Sans Unicode" w:cs="Lucida Sans Unicode"/>
          <w:sz w:val="20"/>
          <w:szCs w:val="20"/>
        </w:rPr>
        <w:t>Muchas gracias</w:t>
      </w:r>
      <w:r w:rsidR="002C170D">
        <w:rPr>
          <w:rFonts w:ascii="Lucida Sans Unicode" w:hAnsi="Lucida Sans Unicode" w:cs="Lucida Sans Unicode"/>
          <w:sz w:val="20"/>
          <w:szCs w:val="20"/>
        </w:rPr>
        <w:t>,</w:t>
      </w:r>
      <w:r w:rsidRPr="001221EA">
        <w:rPr>
          <w:rFonts w:ascii="Lucida Sans Unicode" w:hAnsi="Lucida Sans Unicode" w:cs="Lucida Sans Unicode"/>
          <w:sz w:val="20"/>
          <w:szCs w:val="20"/>
        </w:rPr>
        <w:t xml:space="preserve"> por su asistencia. </w:t>
      </w:r>
    </w:p>
    <w:p w14:paraId="56AC880A" w14:textId="77777777" w:rsidR="001221EA" w:rsidRPr="001221EA" w:rsidRDefault="001221EA" w:rsidP="001221EA">
      <w:pPr>
        <w:spacing w:after="0" w:line="276" w:lineRule="auto"/>
        <w:jc w:val="both"/>
        <w:rPr>
          <w:rFonts w:ascii="Calibri" w:eastAsia="Calibri" w:hAnsi="Calibri" w:cs="Calibri"/>
          <w:color w:val="24292F"/>
          <w:sz w:val="20"/>
          <w:szCs w:val="20"/>
          <w:lang w:eastAsia="es-MX"/>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1221EA" w:rsidRPr="001221EA" w14:paraId="01264F28" w14:textId="77777777" w:rsidTr="000A06DC">
        <w:trPr>
          <w:jc w:val="center"/>
        </w:trPr>
        <w:tc>
          <w:tcPr>
            <w:tcW w:w="5000" w:type="pct"/>
            <w:gridSpan w:val="2"/>
          </w:tcPr>
          <w:p w14:paraId="33EBBAA8"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p>
          <w:p w14:paraId="75647C65" w14:textId="77777777" w:rsidR="001221EA" w:rsidRDefault="001221EA" w:rsidP="001221EA">
            <w:pPr>
              <w:suppressAutoHyphens/>
              <w:spacing w:line="276" w:lineRule="auto"/>
              <w:jc w:val="center"/>
              <w:rPr>
                <w:rFonts w:ascii="Lucida Sans Unicode" w:hAnsi="Lucida Sans Unicode" w:cs="Lucida Sans Unicode"/>
                <w:b/>
                <w:lang w:eastAsia="ar-SA"/>
              </w:rPr>
            </w:pPr>
          </w:p>
          <w:p w14:paraId="4C97A68C" w14:textId="77777777" w:rsidR="008D22DD" w:rsidRPr="001221EA" w:rsidRDefault="008D22DD" w:rsidP="001221EA">
            <w:pPr>
              <w:suppressAutoHyphens/>
              <w:spacing w:line="276" w:lineRule="auto"/>
              <w:jc w:val="center"/>
              <w:rPr>
                <w:rFonts w:ascii="Lucida Sans Unicode" w:hAnsi="Lucida Sans Unicode" w:cs="Lucida Sans Unicode"/>
                <w:b/>
                <w:lang w:eastAsia="ar-SA"/>
              </w:rPr>
            </w:pPr>
          </w:p>
          <w:p w14:paraId="471E22A5"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r w:rsidRPr="001221EA">
              <w:rPr>
                <w:rFonts w:ascii="Lucida Sans Unicode" w:hAnsi="Lucida Sans Unicode" w:cs="Lucida Sans Unicode"/>
                <w:b/>
                <w:lang w:eastAsia="ar-SA"/>
              </w:rPr>
              <w:t>Claudia Alejandra Vargas Bautista</w:t>
            </w:r>
          </w:p>
          <w:p w14:paraId="6A23F978" w14:textId="77777777" w:rsidR="001221EA" w:rsidRPr="001221EA" w:rsidRDefault="001221EA" w:rsidP="001221EA">
            <w:pPr>
              <w:suppressAutoHyphens/>
              <w:spacing w:line="276" w:lineRule="auto"/>
              <w:jc w:val="center"/>
              <w:rPr>
                <w:rFonts w:ascii="Lucida Sans Unicode" w:hAnsi="Lucida Sans Unicode" w:cs="Lucida Sans Unicode"/>
                <w:b/>
                <w:bCs/>
                <w:lang w:eastAsia="ar-SA"/>
              </w:rPr>
            </w:pPr>
            <w:r w:rsidRPr="001221EA">
              <w:rPr>
                <w:rFonts w:ascii="Lucida Sans Unicode" w:hAnsi="Lucida Sans Unicode" w:cs="Lucida Sans Unicode"/>
                <w:bCs/>
                <w:lang w:eastAsia="ar-SA"/>
              </w:rPr>
              <w:t>Consejera electoral, presidenta de la comisión</w:t>
            </w:r>
          </w:p>
        </w:tc>
      </w:tr>
      <w:tr w:rsidR="001221EA" w:rsidRPr="001221EA" w14:paraId="2D0DA2D1" w14:textId="77777777" w:rsidTr="000A06DC">
        <w:trPr>
          <w:jc w:val="center"/>
        </w:trPr>
        <w:tc>
          <w:tcPr>
            <w:tcW w:w="2500" w:type="pct"/>
          </w:tcPr>
          <w:p w14:paraId="35B76DD9"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p>
          <w:p w14:paraId="23583002" w14:textId="77777777" w:rsidR="001221EA" w:rsidRDefault="001221EA" w:rsidP="001221EA">
            <w:pPr>
              <w:suppressAutoHyphens/>
              <w:spacing w:line="276" w:lineRule="auto"/>
              <w:jc w:val="center"/>
              <w:rPr>
                <w:rFonts w:ascii="Lucida Sans Unicode" w:hAnsi="Lucida Sans Unicode" w:cs="Lucida Sans Unicode"/>
                <w:b/>
                <w:lang w:eastAsia="ar-SA"/>
              </w:rPr>
            </w:pPr>
          </w:p>
          <w:p w14:paraId="6DF6654B" w14:textId="77777777" w:rsidR="008D22DD" w:rsidRPr="001221EA" w:rsidRDefault="008D22DD" w:rsidP="001221EA">
            <w:pPr>
              <w:suppressAutoHyphens/>
              <w:spacing w:line="276" w:lineRule="auto"/>
              <w:jc w:val="center"/>
              <w:rPr>
                <w:rFonts w:ascii="Lucida Sans Unicode" w:hAnsi="Lucida Sans Unicode" w:cs="Lucida Sans Unicode"/>
                <w:b/>
                <w:lang w:eastAsia="ar-SA"/>
              </w:rPr>
            </w:pPr>
          </w:p>
          <w:p w14:paraId="093688C8"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p>
          <w:p w14:paraId="0C2A2226"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r w:rsidRPr="001221EA">
              <w:rPr>
                <w:rFonts w:ascii="Lucida Sans Unicode" w:hAnsi="Lucida Sans Unicode" w:cs="Lucida Sans Unicode"/>
                <w:b/>
                <w:lang w:eastAsia="ar-SA"/>
              </w:rPr>
              <w:t>Silvia Guadalupe Bustos Vásquez</w:t>
            </w:r>
          </w:p>
          <w:p w14:paraId="476CB5D7" w14:textId="77777777" w:rsidR="001221EA" w:rsidRPr="001221EA" w:rsidRDefault="001221EA" w:rsidP="001221EA">
            <w:pPr>
              <w:tabs>
                <w:tab w:val="left" w:pos="5835"/>
              </w:tabs>
              <w:suppressAutoHyphens/>
              <w:spacing w:line="276" w:lineRule="auto"/>
              <w:jc w:val="center"/>
              <w:rPr>
                <w:rFonts w:ascii="Lucida Sans Unicode" w:hAnsi="Lucida Sans Unicode" w:cs="Lucida Sans Unicode"/>
                <w:b/>
                <w:bCs/>
                <w:lang w:eastAsia="ar-SA"/>
              </w:rPr>
            </w:pPr>
            <w:r w:rsidRPr="001221EA">
              <w:rPr>
                <w:rFonts w:ascii="Lucida Sans Unicode" w:hAnsi="Lucida Sans Unicode" w:cs="Lucida Sans Unicode"/>
                <w:bCs/>
                <w:lang w:eastAsia="ar-SA"/>
              </w:rPr>
              <w:t>Consejera electoral</w:t>
            </w:r>
          </w:p>
        </w:tc>
        <w:tc>
          <w:tcPr>
            <w:tcW w:w="2500" w:type="pct"/>
          </w:tcPr>
          <w:p w14:paraId="3088CF20" w14:textId="77777777" w:rsidR="001221EA" w:rsidRPr="001221EA" w:rsidRDefault="001221EA" w:rsidP="001221EA">
            <w:pPr>
              <w:suppressAutoHyphens/>
              <w:spacing w:line="276" w:lineRule="auto"/>
              <w:jc w:val="center"/>
              <w:rPr>
                <w:rFonts w:ascii="Lucida Sans Unicode" w:hAnsi="Lucida Sans Unicode" w:cs="Lucida Sans Unicode"/>
                <w:b/>
                <w:bCs/>
                <w:lang w:eastAsia="ar-SA"/>
              </w:rPr>
            </w:pPr>
          </w:p>
          <w:p w14:paraId="0B7EC62F" w14:textId="77777777" w:rsidR="001221EA" w:rsidRDefault="001221EA" w:rsidP="001221EA">
            <w:pPr>
              <w:suppressAutoHyphens/>
              <w:spacing w:line="276" w:lineRule="auto"/>
              <w:jc w:val="center"/>
              <w:rPr>
                <w:rFonts w:ascii="Lucida Sans Unicode" w:hAnsi="Lucida Sans Unicode" w:cs="Lucida Sans Unicode"/>
                <w:b/>
                <w:bCs/>
                <w:lang w:eastAsia="ar-SA"/>
              </w:rPr>
            </w:pPr>
          </w:p>
          <w:p w14:paraId="22F2A6B4" w14:textId="77777777" w:rsidR="008D22DD" w:rsidRPr="001221EA" w:rsidRDefault="008D22DD" w:rsidP="001221EA">
            <w:pPr>
              <w:suppressAutoHyphens/>
              <w:spacing w:line="276" w:lineRule="auto"/>
              <w:jc w:val="center"/>
              <w:rPr>
                <w:rFonts w:ascii="Lucida Sans Unicode" w:hAnsi="Lucida Sans Unicode" w:cs="Lucida Sans Unicode"/>
                <w:b/>
                <w:bCs/>
                <w:lang w:eastAsia="ar-SA"/>
              </w:rPr>
            </w:pPr>
          </w:p>
          <w:p w14:paraId="3AE86FFC" w14:textId="77777777" w:rsidR="001221EA" w:rsidRPr="001221EA" w:rsidRDefault="001221EA" w:rsidP="001221EA">
            <w:pPr>
              <w:suppressAutoHyphens/>
              <w:spacing w:line="276" w:lineRule="auto"/>
              <w:jc w:val="center"/>
              <w:rPr>
                <w:rFonts w:ascii="Lucida Sans Unicode" w:hAnsi="Lucida Sans Unicode" w:cs="Lucida Sans Unicode"/>
                <w:b/>
                <w:lang w:eastAsia="ar-SA"/>
              </w:rPr>
            </w:pPr>
          </w:p>
          <w:p w14:paraId="021CFC74" w14:textId="77777777" w:rsidR="001221EA" w:rsidRPr="001221EA" w:rsidRDefault="001221EA" w:rsidP="001221EA">
            <w:pPr>
              <w:suppressAutoHyphens/>
              <w:spacing w:line="276" w:lineRule="auto"/>
              <w:jc w:val="center"/>
              <w:rPr>
                <w:rFonts w:ascii="Lucida Sans Unicode" w:hAnsi="Lucida Sans Unicode" w:cs="Lucida Sans Unicode"/>
                <w:bCs/>
                <w:lang w:eastAsia="ar-SA"/>
              </w:rPr>
            </w:pPr>
            <w:r w:rsidRPr="001221EA">
              <w:rPr>
                <w:rFonts w:ascii="Lucida Sans Unicode" w:hAnsi="Lucida Sans Unicode" w:cs="Lucida Sans Unicode"/>
                <w:b/>
                <w:lang w:eastAsia="ar-SA"/>
              </w:rPr>
              <w:t xml:space="preserve">Zoad Jeanine García González              </w:t>
            </w:r>
            <w:r w:rsidRPr="001221EA">
              <w:rPr>
                <w:rFonts w:ascii="Lucida Sans Unicode" w:hAnsi="Lucida Sans Unicode" w:cs="Lucida Sans Unicode"/>
                <w:bCs/>
                <w:lang w:eastAsia="ar-SA"/>
              </w:rPr>
              <w:t>Consejera electoral</w:t>
            </w:r>
          </w:p>
        </w:tc>
      </w:tr>
      <w:tr w:rsidR="001221EA" w:rsidRPr="001221EA" w14:paraId="618B3C69" w14:textId="77777777" w:rsidTr="000A06DC">
        <w:trPr>
          <w:jc w:val="center"/>
        </w:trPr>
        <w:tc>
          <w:tcPr>
            <w:tcW w:w="5000" w:type="pct"/>
            <w:gridSpan w:val="2"/>
          </w:tcPr>
          <w:p w14:paraId="7F2BFA00" w14:textId="77777777" w:rsidR="001221EA" w:rsidRPr="001221EA" w:rsidRDefault="001221EA" w:rsidP="001221EA">
            <w:pPr>
              <w:suppressAutoHyphens/>
              <w:spacing w:line="276" w:lineRule="auto"/>
              <w:jc w:val="center"/>
              <w:rPr>
                <w:rFonts w:ascii="Lucida Sans Unicode" w:hAnsi="Lucida Sans Unicode" w:cs="Lucida Sans Unicode"/>
                <w:b/>
                <w:bCs/>
                <w:lang w:eastAsia="ar-SA"/>
              </w:rPr>
            </w:pPr>
          </w:p>
          <w:p w14:paraId="5522CD2E" w14:textId="77777777" w:rsidR="001221EA" w:rsidRPr="001221EA" w:rsidRDefault="001221EA" w:rsidP="001221EA">
            <w:pPr>
              <w:suppressAutoHyphens/>
              <w:spacing w:line="276" w:lineRule="auto"/>
              <w:jc w:val="center"/>
              <w:rPr>
                <w:rFonts w:ascii="Lucida Sans Unicode" w:hAnsi="Lucida Sans Unicode" w:cs="Lucida Sans Unicode"/>
                <w:b/>
                <w:bCs/>
                <w:lang w:eastAsia="ar-SA"/>
              </w:rPr>
            </w:pPr>
          </w:p>
          <w:p w14:paraId="5FBA4507" w14:textId="77777777" w:rsidR="001221EA" w:rsidRDefault="001221EA" w:rsidP="001221EA">
            <w:pPr>
              <w:suppressAutoHyphens/>
              <w:spacing w:line="276" w:lineRule="auto"/>
              <w:jc w:val="center"/>
              <w:rPr>
                <w:rFonts w:ascii="Lucida Sans Unicode" w:hAnsi="Lucida Sans Unicode" w:cs="Lucida Sans Unicode"/>
                <w:b/>
                <w:bCs/>
                <w:lang w:eastAsia="ar-SA"/>
              </w:rPr>
            </w:pPr>
          </w:p>
          <w:p w14:paraId="4D6DEE95" w14:textId="77777777" w:rsidR="008D22DD" w:rsidRPr="001221EA" w:rsidRDefault="008D22DD" w:rsidP="001221EA">
            <w:pPr>
              <w:suppressAutoHyphens/>
              <w:spacing w:line="276" w:lineRule="auto"/>
              <w:jc w:val="center"/>
              <w:rPr>
                <w:rFonts w:ascii="Lucida Sans Unicode" w:hAnsi="Lucida Sans Unicode" w:cs="Lucida Sans Unicode"/>
                <w:b/>
                <w:bCs/>
                <w:lang w:eastAsia="ar-SA"/>
              </w:rPr>
            </w:pPr>
          </w:p>
          <w:p w14:paraId="07F6F909" w14:textId="77777777" w:rsidR="001221EA" w:rsidRPr="001221EA" w:rsidRDefault="001221EA" w:rsidP="001221EA">
            <w:pPr>
              <w:suppressAutoHyphens/>
              <w:spacing w:line="276" w:lineRule="auto"/>
              <w:jc w:val="center"/>
              <w:rPr>
                <w:rFonts w:ascii="Lucida Sans Unicode" w:hAnsi="Lucida Sans Unicode" w:cs="Lucida Sans Unicode"/>
                <w:bCs/>
                <w:lang w:val="es-ES" w:eastAsia="ar-SA"/>
              </w:rPr>
            </w:pPr>
            <w:r w:rsidRPr="001221EA">
              <w:rPr>
                <w:rFonts w:ascii="Lucida Sans Unicode" w:hAnsi="Lucida Sans Unicode" w:cs="Lucida Sans Unicode"/>
                <w:b/>
                <w:lang w:eastAsia="ar-SA"/>
              </w:rPr>
              <w:t>Sandra Hernández</w:t>
            </w:r>
            <w:r w:rsidRPr="001221EA">
              <w:rPr>
                <w:rFonts w:ascii="Lucida Sans Unicode" w:hAnsi="Lucida Sans Unicode" w:cs="Lucida Sans Unicode"/>
                <w:b/>
                <w:lang w:val="es-ES" w:eastAsia="ar-SA"/>
              </w:rPr>
              <w:t xml:space="preserve"> Ríos</w:t>
            </w:r>
          </w:p>
          <w:p w14:paraId="28BC796E" w14:textId="77777777" w:rsidR="001221EA" w:rsidRPr="001221EA" w:rsidRDefault="001221EA" w:rsidP="001221EA">
            <w:pPr>
              <w:suppressAutoHyphens/>
              <w:spacing w:line="276" w:lineRule="auto"/>
              <w:jc w:val="center"/>
              <w:rPr>
                <w:rFonts w:ascii="Lucida Sans Unicode" w:hAnsi="Lucida Sans Unicode" w:cs="Lucida Sans Unicode"/>
                <w:bCs/>
                <w:lang w:val="es-ES" w:eastAsia="ar-SA"/>
              </w:rPr>
            </w:pPr>
            <w:r w:rsidRPr="001221EA">
              <w:rPr>
                <w:rFonts w:ascii="Lucida Sans Unicode" w:hAnsi="Lucida Sans Unicode" w:cs="Lucida Sans Unicode"/>
                <w:bCs/>
                <w:lang w:val="es-ES" w:eastAsia="ar-SA"/>
              </w:rPr>
              <w:t>Secretaria técnica</w:t>
            </w:r>
          </w:p>
        </w:tc>
      </w:tr>
    </w:tbl>
    <w:p w14:paraId="359984FA" w14:textId="77777777" w:rsidR="001221EA" w:rsidRDefault="001221EA" w:rsidP="001221EA">
      <w:pPr>
        <w:spacing w:after="0" w:line="276" w:lineRule="auto"/>
        <w:jc w:val="both"/>
        <w:rPr>
          <w:rFonts w:ascii="Lucida Sans Unicode" w:eastAsia="Calibri" w:hAnsi="Lucida Sans Unicode" w:cs="Lucida Sans Unicode"/>
          <w:sz w:val="14"/>
          <w:szCs w:val="14"/>
          <w:lang w:eastAsia="ar-SA"/>
        </w:rPr>
      </w:pPr>
    </w:p>
    <w:p w14:paraId="5B4A8D04" w14:textId="77777777" w:rsidR="002C170D" w:rsidRDefault="002C170D" w:rsidP="001221EA">
      <w:pPr>
        <w:spacing w:after="0" w:line="276" w:lineRule="auto"/>
        <w:jc w:val="both"/>
        <w:rPr>
          <w:rFonts w:ascii="Lucida Sans Unicode" w:eastAsia="Calibri" w:hAnsi="Lucida Sans Unicode" w:cs="Lucida Sans Unicode"/>
          <w:sz w:val="14"/>
          <w:szCs w:val="14"/>
          <w:lang w:eastAsia="ar-SA"/>
        </w:rPr>
      </w:pPr>
    </w:p>
    <w:p w14:paraId="5A9734EE" w14:textId="77777777" w:rsidR="002C170D" w:rsidRPr="001221EA" w:rsidRDefault="002C170D" w:rsidP="001221EA">
      <w:pPr>
        <w:spacing w:after="0" w:line="276" w:lineRule="auto"/>
        <w:jc w:val="both"/>
        <w:rPr>
          <w:rFonts w:ascii="Lucida Sans Unicode" w:eastAsia="Calibri" w:hAnsi="Lucida Sans Unicode" w:cs="Lucida Sans Unicode"/>
          <w:sz w:val="14"/>
          <w:szCs w:val="14"/>
          <w:lang w:eastAsia="ar-SA"/>
        </w:rPr>
      </w:pPr>
    </w:p>
    <w:p w14:paraId="5D8F35D2" w14:textId="22F2B162" w:rsidR="001221EA" w:rsidRPr="001221EA" w:rsidRDefault="001221EA" w:rsidP="001221EA">
      <w:pPr>
        <w:spacing w:after="0" w:line="276" w:lineRule="auto"/>
        <w:jc w:val="both"/>
        <w:rPr>
          <w:rFonts w:ascii="Lucida Sans Unicode" w:eastAsia="Trebuchet MS" w:hAnsi="Lucida Sans Unicode" w:cs="Lucida Sans Unicode"/>
          <w:sz w:val="14"/>
          <w:szCs w:val="14"/>
          <w:lang w:eastAsia="es-MX"/>
        </w:rPr>
      </w:pPr>
      <w:r w:rsidRPr="001221EA">
        <w:rPr>
          <w:rFonts w:ascii="Lucida Sans Unicode" w:eastAsia="Calibri" w:hAnsi="Lucida Sans Unicode" w:cs="Lucida Sans Unicode"/>
          <w:sz w:val="14"/>
          <w:szCs w:val="14"/>
          <w:lang w:eastAsia="ar-SA"/>
        </w:rPr>
        <w:t xml:space="preserve">Las firmas que aparecen en esta hoja autorizan el acta de la </w:t>
      </w:r>
      <w:r>
        <w:rPr>
          <w:rFonts w:ascii="Lucida Sans Unicode" w:eastAsia="Calibri" w:hAnsi="Lucida Sans Unicode" w:cs="Lucida Sans Unicode"/>
          <w:b/>
          <w:bCs/>
          <w:sz w:val="14"/>
          <w:szCs w:val="14"/>
          <w:lang w:eastAsia="ar-SA"/>
        </w:rPr>
        <w:t>t</w:t>
      </w:r>
      <w:r w:rsidRPr="001221EA">
        <w:rPr>
          <w:rFonts w:ascii="Lucida Sans Unicode" w:eastAsia="Calibri" w:hAnsi="Lucida Sans Unicode" w:cs="Lucida Sans Unicode"/>
          <w:b/>
          <w:bCs/>
          <w:sz w:val="14"/>
          <w:szCs w:val="14"/>
          <w:lang w:eastAsia="ar-SA"/>
        </w:rPr>
        <w:t>e</w:t>
      </w:r>
      <w:r>
        <w:rPr>
          <w:rFonts w:ascii="Lucida Sans Unicode" w:eastAsia="Calibri" w:hAnsi="Lucida Sans Unicode" w:cs="Lucida Sans Unicode"/>
          <w:b/>
          <w:bCs/>
          <w:sz w:val="14"/>
          <w:szCs w:val="14"/>
          <w:lang w:eastAsia="ar-SA"/>
        </w:rPr>
        <w:t>rcera</w:t>
      </w:r>
      <w:r w:rsidRPr="001221EA">
        <w:rPr>
          <w:rFonts w:ascii="Lucida Sans Unicode" w:eastAsia="Calibri" w:hAnsi="Lucida Sans Unicode" w:cs="Lucida Sans Unicode"/>
          <w:b/>
          <w:sz w:val="14"/>
          <w:szCs w:val="14"/>
          <w:lang w:eastAsia="ar-SA"/>
        </w:rPr>
        <w:t xml:space="preserve"> sesión ordinaria</w:t>
      </w:r>
      <w:r w:rsidRPr="001221EA">
        <w:rPr>
          <w:rFonts w:ascii="Lucida Sans Unicode" w:eastAsia="Calibri" w:hAnsi="Lucida Sans Unicode" w:cs="Lucida Sans Unicode"/>
          <w:sz w:val="14"/>
          <w:szCs w:val="14"/>
          <w:lang w:eastAsia="ar-SA"/>
        </w:rPr>
        <w:t xml:space="preserve"> de la </w:t>
      </w:r>
      <w:r w:rsidRPr="001221EA">
        <w:rPr>
          <w:rFonts w:ascii="Lucida Sans Unicode" w:eastAsia="Calibri" w:hAnsi="Lucida Sans Unicode" w:cs="Lucida Sans Unicode"/>
          <w:b/>
          <w:sz w:val="14"/>
          <w:szCs w:val="14"/>
          <w:lang w:eastAsia="ar-SA"/>
        </w:rPr>
        <w:t xml:space="preserve">Comisión de Igualdad y No Discriminación </w:t>
      </w:r>
      <w:r w:rsidRPr="001221EA">
        <w:rPr>
          <w:rFonts w:ascii="Lucida Sans Unicode" w:eastAsia="Calibri" w:hAnsi="Lucida Sans Unicode" w:cs="Lucida Sans Unicode"/>
          <w:sz w:val="14"/>
          <w:szCs w:val="14"/>
          <w:lang w:eastAsia="ar-SA"/>
        </w:rPr>
        <w:t xml:space="preserve">del Instituto Electoral y de Participación Ciudadana del Estado de Jalisco, celebrada el </w:t>
      </w:r>
      <w:r>
        <w:rPr>
          <w:rFonts w:ascii="Lucida Sans Unicode" w:eastAsia="Calibri" w:hAnsi="Lucida Sans Unicode" w:cs="Lucida Sans Unicode"/>
          <w:b/>
          <w:bCs/>
          <w:sz w:val="14"/>
          <w:szCs w:val="14"/>
          <w:lang w:eastAsia="ar-SA"/>
        </w:rPr>
        <w:t>27</w:t>
      </w:r>
      <w:r w:rsidRPr="001221EA">
        <w:rPr>
          <w:rFonts w:ascii="Lucida Sans Unicode" w:eastAsia="Calibri" w:hAnsi="Lucida Sans Unicode" w:cs="Lucida Sans Unicode"/>
          <w:b/>
          <w:bCs/>
          <w:sz w:val="14"/>
          <w:szCs w:val="14"/>
          <w:lang w:eastAsia="ar-SA"/>
        </w:rPr>
        <w:t xml:space="preserve"> </w:t>
      </w:r>
      <w:r w:rsidRPr="001221EA">
        <w:rPr>
          <w:rFonts w:ascii="Lucida Sans Unicode" w:eastAsia="Calibri" w:hAnsi="Lucida Sans Unicode" w:cs="Lucida Sans Unicode"/>
          <w:b/>
          <w:sz w:val="14"/>
          <w:szCs w:val="14"/>
          <w:lang w:eastAsia="ar-SA"/>
        </w:rPr>
        <w:t>de octubre de 2023</w:t>
      </w:r>
      <w:r w:rsidRPr="001221EA">
        <w:rPr>
          <w:rFonts w:ascii="Lucida Sans Unicode" w:eastAsia="Calibri" w:hAnsi="Lucida Sans Unicode" w:cs="Lucida Sans Unicode"/>
          <w:sz w:val="14"/>
          <w:szCs w:val="14"/>
          <w:lang w:eastAsia="ar-SA"/>
        </w:rPr>
        <w:t>. El video de la sesión puede ser visualizado en el vínculo siguiente:</w:t>
      </w:r>
      <w:r w:rsidR="001F48BD" w:rsidRPr="001F48BD">
        <w:t xml:space="preserve"> </w:t>
      </w:r>
      <w:r w:rsidR="001F48BD" w:rsidRPr="001F48BD">
        <w:rPr>
          <w:rFonts w:ascii="Lucida Sans Unicode" w:eastAsia="Calibri" w:hAnsi="Lucida Sans Unicode" w:cs="Lucida Sans Unicode"/>
          <w:sz w:val="14"/>
          <w:szCs w:val="14"/>
          <w:lang w:eastAsia="ar-SA"/>
        </w:rPr>
        <w:t>https://www.youtube.com/watch?v=u7dVq3awPAg&amp;list=PL_4AU7lQpikFv51IB16jGqi0BJtAfyJ-0&amp;index=132</w:t>
      </w:r>
      <w:r w:rsidRPr="001221EA">
        <w:rPr>
          <w:rFonts w:ascii="Lucida Sans Unicode" w:eastAsia="Calibri" w:hAnsi="Lucida Sans Unicode" w:cs="Lucida Sans Unicode"/>
          <w:sz w:val="14"/>
          <w:szCs w:val="14"/>
          <w:lang w:eastAsia="ar-SA"/>
        </w:rPr>
        <w:t xml:space="preserve"> ------------------</w:t>
      </w:r>
    </w:p>
    <w:p w14:paraId="3D1A402A" w14:textId="2D75E2DF" w:rsidR="66D4239F" w:rsidRDefault="66D4239F" w:rsidP="66D4239F">
      <w:pPr>
        <w:spacing w:line="360" w:lineRule="auto"/>
        <w:jc w:val="both"/>
        <w:rPr>
          <w:rFonts w:ascii="Lucida Sans" w:hAnsi="Lucida Sans"/>
        </w:rPr>
      </w:pPr>
    </w:p>
    <w:p w14:paraId="1F532050" w14:textId="6B3D3D98" w:rsidR="003508F3" w:rsidRPr="00E5318B" w:rsidRDefault="003508F3" w:rsidP="00194823">
      <w:pPr>
        <w:spacing w:line="360" w:lineRule="auto"/>
        <w:jc w:val="both"/>
        <w:rPr>
          <w:rFonts w:ascii="Lucida Sans" w:hAnsi="Lucida Sans"/>
        </w:rPr>
      </w:pPr>
    </w:p>
    <w:sectPr w:rsidR="003508F3" w:rsidRPr="00E5318B" w:rsidSect="002C170D">
      <w:headerReference w:type="default" r:id="rId7"/>
      <w:footerReference w:type="default" r:id="rId8"/>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F34DC" w14:textId="77777777" w:rsidR="00194823" w:rsidRDefault="00194823" w:rsidP="00194823">
      <w:pPr>
        <w:spacing w:after="0" w:line="240" w:lineRule="auto"/>
      </w:pPr>
      <w:r>
        <w:separator/>
      </w:r>
    </w:p>
  </w:endnote>
  <w:endnote w:type="continuationSeparator" w:id="0">
    <w:p w14:paraId="576A4855" w14:textId="77777777" w:rsidR="00194823" w:rsidRDefault="00194823" w:rsidP="00194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1221EA" w:rsidRPr="001221EA" w14:paraId="6D2EFAC3" w14:textId="77777777" w:rsidTr="001221EA">
      <w:trPr>
        <w:trHeight w:val="1030"/>
      </w:trPr>
      <w:tc>
        <w:tcPr>
          <w:tcW w:w="5976" w:type="dxa"/>
          <w:vAlign w:val="bottom"/>
        </w:tcPr>
        <w:p w14:paraId="619C8725" w14:textId="77777777" w:rsidR="001221EA" w:rsidRPr="001221EA" w:rsidRDefault="001221EA" w:rsidP="001221EA">
          <w:pPr>
            <w:tabs>
              <w:tab w:val="center" w:pos="4252"/>
              <w:tab w:val="right" w:pos="8504"/>
            </w:tabs>
            <w:suppressAutoHyphens/>
            <w:jc w:val="center"/>
            <w:rPr>
              <w:sz w:val="24"/>
              <w:szCs w:val="24"/>
              <w:lang w:eastAsia="ar-SA"/>
            </w:rPr>
          </w:pPr>
          <w:r w:rsidRPr="001221EA">
            <w:rPr>
              <w:rFonts w:ascii="Arial" w:hAnsi="Arial" w:cs="Arial"/>
              <w:noProof/>
              <w:kern w:val="2"/>
              <w:sz w:val="16"/>
              <w:szCs w:val="16"/>
              <w14:ligatures w14:val="standardContextual"/>
            </w:rPr>
            <w:drawing>
              <wp:inline distT="0" distB="0" distL="0" distR="0" wp14:anchorId="3E570C9E" wp14:editId="2C8BD3F4">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bottom"/>
        </w:tcPr>
        <w:p w14:paraId="4CF98509" w14:textId="77777777" w:rsidR="001221EA" w:rsidRPr="001221EA" w:rsidRDefault="001221EA" w:rsidP="001221EA">
          <w:pPr>
            <w:tabs>
              <w:tab w:val="center" w:pos="4419"/>
              <w:tab w:val="right" w:pos="8838"/>
            </w:tabs>
            <w:jc w:val="center"/>
            <w:rPr>
              <w:rFonts w:ascii="Lucida Sans Unicode" w:hAnsi="Lucida Sans Unicode" w:cs="Lucida Sans Unicode"/>
              <w:sz w:val="12"/>
              <w:szCs w:val="12"/>
            </w:rPr>
          </w:pPr>
        </w:p>
        <w:p w14:paraId="1B718802" w14:textId="77777777" w:rsidR="001221EA" w:rsidRPr="001221EA" w:rsidRDefault="001221EA" w:rsidP="001221EA">
          <w:pPr>
            <w:tabs>
              <w:tab w:val="center" w:pos="4419"/>
              <w:tab w:val="right" w:pos="8838"/>
            </w:tabs>
            <w:jc w:val="center"/>
            <w:rPr>
              <w:rFonts w:ascii="Lucida Sans Unicode" w:hAnsi="Lucida Sans Unicode" w:cs="Lucida Sans Unicode"/>
              <w:sz w:val="12"/>
              <w:szCs w:val="12"/>
            </w:rPr>
          </w:pPr>
        </w:p>
        <w:p w14:paraId="6D7B711E" w14:textId="77777777" w:rsidR="001221EA" w:rsidRPr="001221EA" w:rsidRDefault="001221EA" w:rsidP="001221EA">
          <w:pPr>
            <w:tabs>
              <w:tab w:val="center" w:pos="4419"/>
              <w:tab w:val="right" w:pos="8838"/>
            </w:tabs>
            <w:jc w:val="right"/>
            <w:rPr>
              <w:rFonts w:ascii="Lucida Sans Unicode" w:hAnsi="Lucida Sans Unicode" w:cs="Lucida Sans Unicode"/>
              <w:sz w:val="12"/>
              <w:szCs w:val="12"/>
              <w:lang w:eastAsia="ar-SA"/>
            </w:rPr>
          </w:pPr>
          <w:r w:rsidRPr="001221EA">
            <w:rPr>
              <w:rFonts w:ascii="Lucida Sans Unicode" w:hAnsi="Lucida Sans Unicode" w:cs="Lucida Sans Unicode"/>
              <w:sz w:val="12"/>
              <w:szCs w:val="12"/>
            </w:rPr>
            <w:t xml:space="preserve">Página </w:t>
          </w:r>
          <w:r w:rsidRPr="001221EA">
            <w:rPr>
              <w:rFonts w:ascii="Lucida Sans Unicode" w:hAnsi="Lucida Sans Unicode" w:cs="Lucida Sans Unicode"/>
              <w:sz w:val="12"/>
              <w:szCs w:val="12"/>
            </w:rPr>
            <w:fldChar w:fldCharType="begin"/>
          </w:r>
          <w:r w:rsidRPr="001221EA">
            <w:rPr>
              <w:rFonts w:ascii="Lucida Sans Unicode" w:hAnsi="Lucida Sans Unicode" w:cs="Lucida Sans Unicode"/>
              <w:sz w:val="12"/>
              <w:szCs w:val="12"/>
            </w:rPr>
            <w:instrText xml:space="preserve"> PAGE </w:instrText>
          </w:r>
          <w:r w:rsidRPr="001221EA">
            <w:rPr>
              <w:rFonts w:ascii="Lucida Sans Unicode" w:hAnsi="Lucida Sans Unicode" w:cs="Lucida Sans Unicode"/>
              <w:sz w:val="12"/>
              <w:szCs w:val="12"/>
            </w:rPr>
            <w:fldChar w:fldCharType="separate"/>
          </w:r>
          <w:r w:rsidRPr="001221EA">
            <w:rPr>
              <w:rFonts w:ascii="Lucida Sans Unicode" w:hAnsi="Lucida Sans Unicode" w:cs="Lucida Sans Unicode"/>
              <w:noProof/>
              <w:sz w:val="12"/>
              <w:szCs w:val="12"/>
            </w:rPr>
            <w:t>12</w:t>
          </w:r>
          <w:r w:rsidRPr="001221EA">
            <w:rPr>
              <w:rFonts w:ascii="Lucida Sans Unicode" w:hAnsi="Lucida Sans Unicode" w:cs="Lucida Sans Unicode"/>
              <w:sz w:val="12"/>
              <w:szCs w:val="12"/>
            </w:rPr>
            <w:fldChar w:fldCharType="end"/>
          </w:r>
          <w:r w:rsidRPr="001221EA">
            <w:rPr>
              <w:rFonts w:ascii="Lucida Sans Unicode" w:hAnsi="Lucida Sans Unicode" w:cs="Lucida Sans Unicode"/>
              <w:sz w:val="12"/>
              <w:szCs w:val="12"/>
            </w:rPr>
            <w:t xml:space="preserve"> de </w:t>
          </w:r>
          <w:r w:rsidRPr="001221EA">
            <w:rPr>
              <w:rFonts w:ascii="Lucida Sans Unicode" w:hAnsi="Lucida Sans Unicode" w:cs="Lucida Sans Unicode"/>
              <w:sz w:val="12"/>
              <w:szCs w:val="12"/>
            </w:rPr>
            <w:fldChar w:fldCharType="begin"/>
          </w:r>
          <w:r w:rsidRPr="001221EA">
            <w:rPr>
              <w:rFonts w:ascii="Lucida Sans Unicode" w:hAnsi="Lucida Sans Unicode" w:cs="Lucida Sans Unicode"/>
              <w:sz w:val="12"/>
              <w:szCs w:val="12"/>
            </w:rPr>
            <w:instrText xml:space="preserve"> NUMPAGES </w:instrText>
          </w:r>
          <w:r w:rsidRPr="001221EA">
            <w:rPr>
              <w:rFonts w:ascii="Lucida Sans Unicode" w:hAnsi="Lucida Sans Unicode" w:cs="Lucida Sans Unicode"/>
              <w:sz w:val="12"/>
              <w:szCs w:val="12"/>
            </w:rPr>
            <w:fldChar w:fldCharType="separate"/>
          </w:r>
          <w:r w:rsidRPr="001221EA">
            <w:rPr>
              <w:rFonts w:ascii="Lucida Sans Unicode" w:hAnsi="Lucida Sans Unicode" w:cs="Lucida Sans Unicode"/>
              <w:noProof/>
              <w:sz w:val="12"/>
              <w:szCs w:val="12"/>
            </w:rPr>
            <w:t>13</w:t>
          </w:r>
          <w:r w:rsidRPr="001221EA">
            <w:rPr>
              <w:rFonts w:ascii="Lucida Sans Unicode" w:hAnsi="Lucida Sans Unicode" w:cs="Lucida Sans Unicode"/>
              <w:sz w:val="12"/>
              <w:szCs w:val="12"/>
            </w:rPr>
            <w:fldChar w:fldCharType="end"/>
          </w:r>
        </w:p>
        <w:p w14:paraId="33AF752C" w14:textId="77777777" w:rsidR="001221EA" w:rsidRPr="001221EA" w:rsidRDefault="001221EA" w:rsidP="001221EA">
          <w:pPr>
            <w:tabs>
              <w:tab w:val="center" w:pos="4252"/>
              <w:tab w:val="right" w:pos="8504"/>
            </w:tabs>
            <w:suppressAutoHyphens/>
            <w:jc w:val="center"/>
            <w:rPr>
              <w:sz w:val="24"/>
              <w:szCs w:val="24"/>
              <w:lang w:eastAsia="ar-SA"/>
            </w:rPr>
          </w:pPr>
        </w:p>
      </w:tc>
    </w:tr>
  </w:tbl>
  <w:p w14:paraId="2CEBA160" w14:textId="00D7BE6B" w:rsidR="66D4239F" w:rsidRDefault="66D4239F" w:rsidP="00122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93838" w14:textId="77777777" w:rsidR="00194823" w:rsidRDefault="00194823" w:rsidP="00194823">
      <w:pPr>
        <w:spacing w:after="0" w:line="240" w:lineRule="auto"/>
      </w:pPr>
      <w:r>
        <w:separator/>
      </w:r>
    </w:p>
  </w:footnote>
  <w:footnote w:type="continuationSeparator" w:id="0">
    <w:p w14:paraId="09AE628F" w14:textId="77777777" w:rsidR="00194823" w:rsidRDefault="00194823" w:rsidP="00194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221EA" w:rsidRPr="001221EA" w14:paraId="719F492C" w14:textId="77777777" w:rsidTr="000A06DC">
      <w:trPr>
        <w:trHeight w:val="1267"/>
        <w:jc w:val="center"/>
      </w:trPr>
      <w:tc>
        <w:tcPr>
          <w:tcW w:w="4390" w:type="dxa"/>
        </w:tcPr>
        <w:p w14:paraId="7ED27B83" w14:textId="77777777" w:rsidR="001221EA" w:rsidRPr="001221EA" w:rsidRDefault="001221EA" w:rsidP="001221EA">
          <w:pPr>
            <w:tabs>
              <w:tab w:val="center" w:pos="4252"/>
              <w:tab w:val="right" w:pos="8504"/>
            </w:tabs>
            <w:rPr>
              <w:rFonts w:ascii="Trebuchet MS" w:hAnsi="Trebuchet MS" w:cs="Segoe UI Historic"/>
              <w:b/>
              <w:bCs/>
              <w:lang w:eastAsia="es-ES"/>
            </w:rPr>
          </w:pPr>
          <w:r w:rsidRPr="001221EA">
            <w:rPr>
              <w:noProof/>
            </w:rPr>
            <w:drawing>
              <wp:anchor distT="0" distB="0" distL="114300" distR="114300" simplePos="0" relativeHeight="251659264" behindDoc="1" locked="0" layoutInCell="1" allowOverlap="1" wp14:anchorId="06C70DAE" wp14:editId="1D6486E2">
                <wp:simplePos x="0" y="0"/>
                <wp:positionH relativeFrom="column">
                  <wp:posOffset>-78740</wp:posOffset>
                </wp:positionH>
                <wp:positionV relativeFrom="paragraph">
                  <wp:posOffset>-59690</wp:posOffset>
                </wp:positionV>
                <wp:extent cx="1873045" cy="1004552"/>
                <wp:effectExtent l="0" t="0" r="0" b="5715"/>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6BD94F71" w14:textId="77777777" w:rsidR="001221EA" w:rsidRPr="001221EA" w:rsidRDefault="001221EA" w:rsidP="001221EA">
          <w:pPr>
            <w:tabs>
              <w:tab w:val="center" w:pos="4252"/>
              <w:tab w:val="right" w:pos="8504"/>
            </w:tabs>
            <w:spacing w:line="276" w:lineRule="auto"/>
            <w:jc w:val="both"/>
            <w:rPr>
              <w:rFonts w:ascii="Arial" w:hAnsi="Arial" w:cs="Arial"/>
              <w:b/>
              <w:bCs/>
              <w:lang w:eastAsia="es-ES"/>
            </w:rPr>
          </w:pPr>
          <w:r w:rsidRPr="001221EA">
            <w:rPr>
              <w:noProof/>
              <w:lang w:val="es-ES"/>
            </w:rPr>
            <mc:AlternateContent>
              <mc:Choice Requires="wps">
                <w:drawing>
                  <wp:anchor distT="0" distB="0" distL="114300" distR="114300" simplePos="0" relativeHeight="251660288" behindDoc="0" locked="0" layoutInCell="1" allowOverlap="1" wp14:anchorId="34974832" wp14:editId="2AB97391">
                    <wp:simplePos x="0" y="0"/>
                    <wp:positionH relativeFrom="margin">
                      <wp:posOffset>-78740</wp:posOffset>
                    </wp:positionH>
                    <wp:positionV relativeFrom="paragraph">
                      <wp:posOffset>70485</wp:posOffset>
                    </wp:positionV>
                    <wp:extent cx="2833370" cy="742950"/>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3370" cy="7429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DF3AFCA" w14:textId="77777777" w:rsidR="001221EA" w:rsidRPr="001221EA" w:rsidRDefault="001221EA" w:rsidP="001221EA">
                                <w:pPr>
                                  <w:pStyle w:val="Sinespaciado"/>
                                  <w:jc w:val="right"/>
                                  <w:rPr>
                                    <w:rFonts w:ascii="Lucida Sans Unicode" w:hAnsi="Lucida Sans Unicode" w:cs="Lucida Sans Unicode"/>
                                    <w:b/>
                                    <w:bCs/>
                                    <w:color w:val="FFFFFF"/>
                                    <w:sz w:val="18"/>
                                    <w:szCs w:val="18"/>
                                  </w:rPr>
                                </w:pPr>
                                <w:r w:rsidRPr="001221EA">
                                  <w:rPr>
                                    <w:rFonts w:ascii="Lucida Sans Unicode" w:hAnsi="Lucida Sans Unicode" w:cs="Lucida Sans Unicode"/>
                                    <w:b/>
                                    <w:bCs/>
                                    <w:color w:val="FFFFFF"/>
                                    <w:sz w:val="18"/>
                                    <w:szCs w:val="18"/>
                                  </w:rPr>
                                  <w:t>Comisión de Igualdad de Género y No Discriminación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74832" id="Rectángulo: esquinas diagonales redondeadas 1" o:spid="_x0000_s1026" style="position:absolute;left:0;text-align:left;margin-left:-6.2pt;margin-top:5.55pt;width:223.1pt;height:5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33370,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" adj="-11796480,,5400" path="m145982,l2833370,r,l2833370,596968v,80624,-65358,145982,-145982,145982l,742950r,l,145982c,65358,65358,,145982,xe" fillcolor="#00778e" stroked="f" strokeweight="1pt">
                    <v:stroke joinstyle="miter"/>
                    <v:formulas/>
                    <v:path arrowok="t" o:connecttype="custom" o:connectlocs="145982,0;2833370,0;2833370,0;2833370,596968;2687388,742950;0,742950;0,742950;0,145982;145982,0" o:connectangles="0,0,0,0,0,0,0,0,0" textboxrect="0,0,2833370,742950"/>
                    <v:textbox>
                      <w:txbxContent>
                        <w:p w14:paraId="3DF3AFCA" w14:textId="77777777" w:rsidR="001221EA" w:rsidRPr="001221EA" w:rsidRDefault="001221EA" w:rsidP="001221EA">
                          <w:pPr>
                            <w:pStyle w:val="Sinespaciado"/>
                            <w:jc w:val="right"/>
                            <w:rPr>
                              <w:rFonts w:ascii="Lucida Sans Unicode" w:hAnsi="Lucida Sans Unicode" w:cs="Lucida Sans Unicode"/>
                              <w:b/>
                              <w:bCs/>
                              <w:color w:val="FFFFFF"/>
                              <w:sz w:val="18"/>
                              <w:szCs w:val="18"/>
                            </w:rPr>
                          </w:pPr>
                          <w:r w:rsidRPr="001221EA">
                            <w:rPr>
                              <w:rFonts w:ascii="Lucida Sans Unicode" w:hAnsi="Lucida Sans Unicode" w:cs="Lucida Sans Unicode"/>
                              <w:b/>
                              <w:bCs/>
                              <w:color w:val="FFFFFF"/>
                              <w:sz w:val="18"/>
                              <w:szCs w:val="18"/>
                            </w:rPr>
                            <w:t>Comisión de Igualdad de Género y No Discriminación del Instituto Electoral y de Participación Ciudadana del Estado de Jalisco</w:t>
                          </w:r>
                        </w:p>
                      </w:txbxContent>
                    </v:textbox>
                    <w10:wrap anchorx="margin"/>
                  </v:shape>
                </w:pict>
              </mc:Fallback>
            </mc:AlternateContent>
          </w:r>
        </w:p>
        <w:p w14:paraId="0AC98FD3" w14:textId="77777777" w:rsidR="001221EA" w:rsidRPr="001221EA" w:rsidRDefault="001221EA" w:rsidP="001221EA">
          <w:pPr>
            <w:tabs>
              <w:tab w:val="center" w:pos="4252"/>
              <w:tab w:val="right" w:pos="8504"/>
            </w:tabs>
            <w:spacing w:line="276" w:lineRule="auto"/>
            <w:jc w:val="both"/>
            <w:rPr>
              <w:rFonts w:ascii="Lucida Sans Unicode" w:hAnsi="Lucida Sans Unicode" w:cs="Lucida Sans Unicode"/>
              <w:b/>
              <w:bCs/>
              <w:lang w:eastAsia="es-ES"/>
            </w:rPr>
          </w:pPr>
        </w:p>
      </w:tc>
    </w:tr>
  </w:tbl>
  <w:p w14:paraId="13574D45" w14:textId="74E8CA0D" w:rsidR="006B08CB" w:rsidRPr="006B08CB" w:rsidRDefault="006B08CB" w:rsidP="006B08CB">
    <w:pPr>
      <w:spacing w:after="0" w:line="240" w:lineRule="auto"/>
      <w:rPr>
        <w:rFonts w:ascii="Times New Roman" w:eastAsia="Times New Roman" w:hAnsi="Times New Roman" w:cs="Times New Roman"/>
        <w:sz w:val="24"/>
        <w:szCs w:val="24"/>
        <w:lang w:eastAsia="es-MX"/>
      </w:rPr>
    </w:pPr>
  </w:p>
  <w:p w14:paraId="5AD37475" w14:textId="0E896DCB" w:rsidR="00194823" w:rsidRPr="006B08CB" w:rsidRDefault="00194823" w:rsidP="006B08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9E0A05"/>
    <w:multiLevelType w:val="hybridMultilevel"/>
    <w:tmpl w:val="9AB80912"/>
    <w:lvl w:ilvl="0" w:tplc="51709090">
      <w:start w:val="1"/>
      <w:numFmt w:val="decimal"/>
      <w:lvlText w:val="%1."/>
      <w:lvlJc w:val="left"/>
      <w:pPr>
        <w:ind w:left="1440" w:hanging="360"/>
      </w:pPr>
      <w:rPr>
        <w:b w:val="0"/>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784CFD"/>
    <w:multiLevelType w:val="hybridMultilevel"/>
    <w:tmpl w:val="9578B7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1372F0"/>
    <w:multiLevelType w:val="hybridMultilevel"/>
    <w:tmpl w:val="45CAB61A"/>
    <w:lvl w:ilvl="0" w:tplc="AAD4F1D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0092536">
    <w:abstractNumId w:val="3"/>
  </w:num>
  <w:num w:numId="2" w16cid:durableId="1595551317">
    <w:abstractNumId w:val="1"/>
  </w:num>
  <w:num w:numId="3" w16cid:durableId="516575440">
    <w:abstractNumId w:val="4"/>
  </w:num>
  <w:num w:numId="4" w16cid:durableId="684095437">
    <w:abstractNumId w:val="0"/>
  </w:num>
  <w:num w:numId="5" w16cid:durableId="110738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23"/>
    <w:rsid w:val="000027A2"/>
    <w:rsid w:val="0000750F"/>
    <w:rsid w:val="0001693F"/>
    <w:rsid w:val="00033678"/>
    <w:rsid w:val="00036936"/>
    <w:rsid w:val="00041A9E"/>
    <w:rsid w:val="00044286"/>
    <w:rsid w:val="00047110"/>
    <w:rsid w:val="00050B73"/>
    <w:rsid w:val="00055AF3"/>
    <w:rsid w:val="00057F61"/>
    <w:rsid w:val="00067214"/>
    <w:rsid w:val="000710E1"/>
    <w:rsid w:val="000741EC"/>
    <w:rsid w:val="00077A36"/>
    <w:rsid w:val="0008077F"/>
    <w:rsid w:val="00091E4D"/>
    <w:rsid w:val="000B1672"/>
    <w:rsid w:val="000B62AE"/>
    <w:rsid w:val="000D094F"/>
    <w:rsid w:val="000D4593"/>
    <w:rsid w:val="000D4F90"/>
    <w:rsid w:val="000E6238"/>
    <w:rsid w:val="000F4771"/>
    <w:rsid w:val="001172FE"/>
    <w:rsid w:val="00121F26"/>
    <w:rsid w:val="001221EA"/>
    <w:rsid w:val="00130870"/>
    <w:rsid w:val="00131289"/>
    <w:rsid w:val="00134217"/>
    <w:rsid w:val="0016053A"/>
    <w:rsid w:val="001614D4"/>
    <w:rsid w:val="00165C15"/>
    <w:rsid w:val="00170456"/>
    <w:rsid w:val="0017578D"/>
    <w:rsid w:val="00184F21"/>
    <w:rsid w:val="00186C25"/>
    <w:rsid w:val="00190DC9"/>
    <w:rsid w:val="00191672"/>
    <w:rsid w:val="00194823"/>
    <w:rsid w:val="001B1568"/>
    <w:rsid w:val="001B2F12"/>
    <w:rsid w:val="001D3249"/>
    <w:rsid w:val="001E25BE"/>
    <w:rsid w:val="001F0D6F"/>
    <w:rsid w:val="001F48BD"/>
    <w:rsid w:val="0020172F"/>
    <w:rsid w:val="002045F7"/>
    <w:rsid w:val="00211BBD"/>
    <w:rsid w:val="00226C42"/>
    <w:rsid w:val="00233780"/>
    <w:rsid w:val="0023732C"/>
    <w:rsid w:val="00243B61"/>
    <w:rsid w:val="002636ED"/>
    <w:rsid w:val="0026577B"/>
    <w:rsid w:val="00274C49"/>
    <w:rsid w:val="00275295"/>
    <w:rsid w:val="00277ECC"/>
    <w:rsid w:val="00282718"/>
    <w:rsid w:val="00282D81"/>
    <w:rsid w:val="00295FC1"/>
    <w:rsid w:val="002C010C"/>
    <w:rsid w:val="002C170D"/>
    <w:rsid w:val="002C5EFC"/>
    <w:rsid w:val="002D0DE8"/>
    <w:rsid w:val="003012F7"/>
    <w:rsid w:val="0030629A"/>
    <w:rsid w:val="0030717C"/>
    <w:rsid w:val="003210B0"/>
    <w:rsid w:val="00324C82"/>
    <w:rsid w:val="00326F51"/>
    <w:rsid w:val="003275CC"/>
    <w:rsid w:val="003312CC"/>
    <w:rsid w:val="003401A8"/>
    <w:rsid w:val="00340CA7"/>
    <w:rsid w:val="00342160"/>
    <w:rsid w:val="00350482"/>
    <w:rsid w:val="003508F3"/>
    <w:rsid w:val="00356AAB"/>
    <w:rsid w:val="00364817"/>
    <w:rsid w:val="00377E48"/>
    <w:rsid w:val="00385004"/>
    <w:rsid w:val="00387EEF"/>
    <w:rsid w:val="003966FA"/>
    <w:rsid w:val="003A3A0F"/>
    <w:rsid w:val="003B7D0E"/>
    <w:rsid w:val="003D1F1F"/>
    <w:rsid w:val="003E1421"/>
    <w:rsid w:val="003F150D"/>
    <w:rsid w:val="003F3BD4"/>
    <w:rsid w:val="00400C12"/>
    <w:rsid w:val="00402B47"/>
    <w:rsid w:val="0041006D"/>
    <w:rsid w:val="004202F3"/>
    <w:rsid w:val="004215D2"/>
    <w:rsid w:val="004246CE"/>
    <w:rsid w:val="004312B2"/>
    <w:rsid w:val="00443BB6"/>
    <w:rsid w:val="004470F9"/>
    <w:rsid w:val="00463A22"/>
    <w:rsid w:val="00466BE3"/>
    <w:rsid w:val="00475D70"/>
    <w:rsid w:val="00484454"/>
    <w:rsid w:val="004A118B"/>
    <w:rsid w:val="004C0676"/>
    <w:rsid w:val="004E2B53"/>
    <w:rsid w:val="004E4629"/>
    <w:rsid w:val="004F51C9"/>
    <w:rsid w:val="00533F92"/>
    <w:rsid w:val="00535A76"/>
    <w:rsid w:val="00541116"/>
    <w:rsid w:val="00542FFF"/>
    <w:rsid w:val="00546E54"/>
    <w:rsid w:val="00547560"/>
    <w:rsid w:val="00567CD6"/>
    <w:rsid w:val="00573AE7"/>
    <w:rsid w:val="00576215"/>
    <w:rsid w:val="005773C0"/>
    <w:rsid w:val="005A5580"/>
    <w:rsid w:val="005A5D67"/>
    <w:rsid w:val="005A5EC1"/>
    <w:rsid w:val="005D179C"/>
    <w:rsid w:val="005D6F91"/>
    <w:rsid w:val="005E25A0"/>
    <w:rsid w:val="00610D46"/>
    <w:rsid w:val="00625B63"/>
    <w:rsid w:val="006303DF"/>
    <w:rsid w:val="006304E0"/>
    <w:rsid w:val="00637852"/>
    <w:rsid w:val="006423BD"/>
    <w:rsid w:val="0065315B"/>
    <w:rsid w:val="006631EF"/>
    <w:rsid w:val="00667C65"/>
    <w:rsid w:val="00672BF6"/>
    <w:rsid w:val="00683CFA"/>
    <w:rsid w:val="00690D72"/>
    <w:rsid w:val="0069289F"/>
    <w:rsid w:val="006928C4"/>
    <w:rsid w:val="00697F90"/>
    <w:rsid w:val="006B08CB"/>
    <w:rsid w:val="006B2559"/>
    <w:rsid w:val="006B6AC6"/>
    <w:rsid w:val="006C4695"/>
    <w:rsid w:val="006C727B"/>
    <w:rsid w:val="006D3248"/>
    <w:rsid w:val="006D688D"/>
    <w:rsid w:val="0070617F"/>
    <w:rsid w:val="00707FC4"/>
    <w:rsid w:val="00715C9C"/>
    <w:rsid w:val="0072370C"/>
    <w:rsid w:val="00723F8A"/>
    <w:rsid w:val="0072708B"/>
    <w:rsid w:val="00731E58"/>
    <w:rsid w:val="00737C86"/>
    <w:rsid w:val="00771764"/>
    <w:rsid w:val="0077566B"/>
    <w:rsid w:val="00777D81"/>
    <w:rsid w:val="00785947"/>
    <w:rsid w:val="00794F21"/>
    <w:rsid w:val="007A3434"/>
    <w:rsid w:val="007B0903"/>
    <w:rsid w:val="007B240B"/>
    <w:rsid w:val="007C13D2"/>
    <w:rsid w:val="007D74EA"/>
    <w:rsid w:val="007E4090"/>
    <w:rsid w:val="007F5D25"/>
    <w:rsid w:val="00804BF6"/>
    <w:rsid w:val="00806592"/>
    <w:rsid w:val="00811147"/>
    <w:rsid w:val="00815C8A"/>
    <w:rsid w:val="00823127"/>
    <w:rsid w:val="0083395B"/>
    <w:rsid w:val="00836585"/>
    <w:rsid w:val="00842D74"/>
    <w:rsid w:val="00846418"/>
    <w:rsid w:val="00852CB4"/>
    <w:rsid w:val="0085407D"/>
    <w:rsid w:val="00867935"/>
    <w:rsid w:val="00872277"/>
    <w:rsid w:val="008741ED"/>
    <w:rsid w:val="00880A93"/>
    <w:rsid w:val="00882BB7"/>
    <w:rsid w:val="008847BE"/>
    <w:rsid w:val="008A3EFB"/>
    <w:rsid w:val="008B1FA9"/>
    <w:rsid w:val="008B7647"/>
    <w:rsid w:val="008B76F6"/>
    <w:rsid w:val="008D1485"/>
    <w:rsid w:val="008D22DD"/>
    <w:rsid w:val="008E00B8"/>
    <w:rsid w:val="00905AD7"/>
    <w:rsid w:val="009133A8"/>
    <w:rsid w:val="00913D0A"/>
    <w:rsid w:val="00921438"/>
    <w:rsid w:val="009404E2"/>
    <w:rsid w:val="009410E3"/>
    <w:rsid w:val="00966458"/>
    <w:rsid w:val="00970E5F"/>
    <w:rsid w:val="00981E0D"/>
    <w:rsid w:val="00990A9E"/>
    <w:rsid w:val="00993D9D"/>
    <w:rsid w:val="00995036"/>
    <w:rsid w:val="009953A4"/>
    <w:rsid w:val="00997AAC"/>
    <w:rsid w:val="009A3F66"/>
    <w:rsid w:val="009A4048"/>
    <w:rsid w:val="009A5138"/>
    <w:rsid w:val="009C44F8"/>
    <w:rsid w:val="009D4CE3"/>
    <w:rsid w:val="009E4468"/>
    <w:rsid w:val="009E4FFD"/>
    <w:rsid w:val="00A113EE"/>
    <w:rsid w:val="00A1631D"/>
    <w:rsid w:val="00A26AF6"/>
    <w:rsid w:val="00A279FE"/>
    <w:rsid w:val="00A36942"/>
    <w:rsid w:val="00A417BC"/>
    <w:rsid w:val="00A53E8F"/>
    <w:rsid w:val="00A6195E"/>
    <w:rsid w:val="00A619C1"/>
    <w:rsid w:val="00A71D63"/>
    <w:rsid w:val="00AA2B39"/>
    <w:rsid w:val="00AB4F24"/>
    <w:rsid w:val="00AB5F99"/>
    <w:rsid w:val="00AB6E1D"/>
    <w:rsid w:val="00AC2FCC"/>
    <w:rsid w:val="00AC6DF8"/>
    <w:rsid w:val="00AD6AE7"/>
    <w:rsid w:val="00AE1B76"/>
    <w:rsid w:val="00AE210D"/>
    <w:rsid w:val="00AE2F1D"/>
    <w:rsid w:val="00AE5F12"/>
    <w:rsid w:val="00AE6C59"/>
    <w:rsid w:val="00AF2230"/>
    <w:rsid w:val="00AF5938"/>
    <w:rsid w:val="00B02567"/>
    <w:rsid w:val="00B0755A"/>
    <w:rsid w:val="00B123EE"/>
    <w:rsid w:val="00B24506"/>
    <w:rsid w:val="00B35C92"/>
    <w:rsid w:val="00B43482"/>
    <w:rsid w:val="00B5273E"/>
    <w:rsid w:val="00B649DC"/>
    <w:rsid w:val="00B65E73"/>
    <w:rsid w:val="00B727F6"/>
    <w:rsid w:val="00B77D34"/>
    <w:rsid w:val="00B77E2B"/>
    <w:rsid w:val="00B8628F"/>
    <w:rsid w:val="00B9598F"/>
    <w:rsid w:val="00BB1D5B"/>
    <w:rsid w:val="00BB20C0"/>
    <w:rsid w:val="00BB5171"/>
    <w:rsid w:val="00BB5743"/>
    <w:rsid w:val="00BC02F0"/>
    <w:rsid w:val="00BC259C"/>
    <w:rsid w:val="00BC3851"/>
    <w:rsid w:val="00BC3B52"/>
    <w:rsid w:val="00BD6182"/>
    <w:rsid w:val="00BE5D25"/>
    <w:rsid w:val="00BF6338"/>
    <w:rsid w:val="00C13736"/>
    <w:rsid w:val="00C24B3B"/>
    <w:rsid w:val="00C323FE"/>
    <w:rsid w:val="00C4648E"/>
    <w:rsid w:val="00C51FB2"/>
    <w:rsid w:val="00C62134"/>
    <w:rsid w:val="00C878B9"/>
    <w:rsid w:val="00CA0BC7"/>
    <w:rsid w:val="00CA3F7F"/>
    <w:rsid w:val="00CB2E3A"/>
    <w:rsid w:val="00CC25B4"/>
    <w:rsid w:val="00CE399A"/>
    <w:rsid w:val="00D0586A"/>
    <w:rsid w:val="00D2686D"/>
    <w:rsid w:val="00D31842"/>
    <w:rsid w:val="00D62FDF"/>
    <w:rsid w:val="00D66257"/>
    <w:rsid w:val="00D81668"/>
    <w:rsid w:val="00DB244A"/>
    <w:rsid w:val="00DB6F9B"/>
    <w:rsid w:val="00DC20B6"/>
    <w:rsid w:val="00DC47EF"/>
    <w:rsid w:val="00DD165E"/>
    <w:rsid w:val="00DF20F3"/>
    <w:rsid w:val="00DF4EAA"/>
    <w:rsid w:val="00E21BB3"/>
    <w:rsid w:val="00E248EF"/>
    <w:rsid w:val="00E26869"/>
    <w:rsid w:val="00E32A8F"/>
    <w:rsid w:val="00E34E33"/>
    <w:rsid w:val="00E371BD"/>
    <w:rsid w:val="00E446FD"/>
    <w:rsid w:val="00E5318B"/>
    <w:rsid w:val="00E641E3"/>
    <w:rsid w:val="00E81793"/>
    <w:rsid w:val="00E9522F"/>
    <w:rsid w:val="00E9651E"/>
    <w:rsid w:val="00E97B70"/>
    <w:rsid w:val="00EA0829"/>
    <w:rsid w:val="00EB38F3"/>
    <w:rsid w:val="00EB7129"/>
    <w:rsid w:val="00EC1196"/>
    <w:rsid w:val="00EC37B8"/>
    <w:rsid w:val="00EC3B4D"/>
    <w:rsid w:val="00EC6368"/>
    <w:rsid w:val="00EC6BDA"/>
    <w:rsid w:val="00F01C91"/>
    <w:rsid w:val="00F061C9"/>
    <w:rsid w:val="00F11CDA"/>
    <w:rsid w:val="00F140A6"/>
    <w:rsid w:val="00F371EE"/>
    <w:rsid w:val="00F4390E"/>
    <w:rsid w:val="00F60673"/>
    <w:rsid w:val="00F64ADE"/>
    <w:rsid w:val="00F66CA5"/>
    <w:rsid w:val="00F72DBF"/>
    <w:rsid w:val="00F8066C"/>
    <w:rsid w:val="00F9117A"/>
    <w:rsid w:val="00F9465C"/>
    <w:rsid w:val="00F9617A"/>
    <w:rsid w:val="00FA0C25"/>
    <w:rsid w:val="00FA3C22"/>
    <w:rsid w:val="00FA5ADA"/>
    <w:rsid w:val="00FB2D6A"/>
    <w:rsid w:val="00FB38F1"/>
    <w:rsid w:val="00FB5A0D"/>
    <w:rsid w:val="00FC5A08"/>
    <w:rsid w:val="00FD47A0"/>
    <w:rsid w:val="00FE0946"/>
    <w:rsid w:val="00FE310E"/>
    <w:rsid w:val="00FE4584"/>
    <w:rsid w:val="00FE6A78"/>
    <w:rsid w:val="00FF3C0D"/>
    <w:rsid w:val="00FF4C8A"/>
    <w:rsid w:val="0356746C"/>
    <w:rsid w:val="04946278"/>
    <w:rsid w:val="07089528"/>
    <w:rsid w:val="071082AE"/>
    <w:rsid w:val="07E2F350"/>
    <w:rsid w:val="08BABC47"/>
    <w:rsid w:val="0AA0D981"/>
    <w:rsid w:val="0BDC064B"/>
    <w:rsid w:val="0BDFE230"/>
    <w:rsid w:val="0D77D6AC"/>
    <w:rsid w:val="0DA11683"/>
    <w:rsid w:val="0E5234D4"/>
    <w:rsid w:val="0E730DC2"/>
    <w:rsid w:val="10D0C9BF"/>
    <w:rsid w:val="124B47CF"/>
    <w:rsid w:val="127487A6"/>
    <w:rsid w:val="132DCFEB"/>
    <w:rsid w:val="13F72FAA"/>
    <w:rsid w:val="1582E891"/>
    <w:rsid w:val="16B8B8A4"/>
    <w:rsid w:val="16BFC160"/>
    <w:rsid w:val="1726A678"/>
    <w:rsid w:val="18BA8953"/>
    <w:rsid w:val="1AFC2140"/>
    <w:rsid w:val="1CD4B231"/>
    <w:rsid w:val="1DAF4CC7"/>
    <w:rsid w:val="1E6C692F"/>
    <w:rsid w:val="1F056C42"/>
    <w:rsid w:val="1F515283"/>
    <w:rsid w:val="1F745C8E"/>
    <w:rsid w:val="204B7DAD"/>
    <w:rsid w:val="2145A8D7"/>
    <w:rsid w:val="22718313"/>
    <w:rsid w:val="23D8D469"/>
    <w:rsid w:val="2447C4B5"/>
    <w:rsid w:val="24BDBDBD"/>
    <w:rsid w:val="24E0C7C8"/>
    <w:rsid w:val="281F8ECC"/>
    <w:rsid w:val="2877A15D"/>
    <w:rsid w:val="28D0AD1D"/>
    <w:rsid w:val="28F1FF6E"/>
    <w:rsid w:val="2A6C7D7E"/>
    <w:rsid w:val="2B572F8E"/>
    <w:rsid w:val="2C21763C"/>
    <w:rsid w:val="2C418956"/>
    <w:rsid w:val="2C6A658C"/>
    <w:rsid w:val="2CCB9CAB"/>
    <w:rsid w:val="2CEAD5FB"/>
    <w:rsid w:val="2EF7BEF3"/>
    <w:rsid w:val="2F209B29"/>
    <w:rsid w:val="2F3FEEA1"/>
    <w:rsid w:val="2F692E78"/>
    <w:rsid w:val="30E3AC88"/>
    <w:rsid w:val="31BE471E"/>
    <w:rsid w:val="3200E38D"/>
    <w:rsid w:val="324F6E64"/>
    <w:rsid w:val="327F7CE9"/>
    <w:rsid w:val="3340EF22"/>
    <w:rsid w:val="335A177F"/>
    <w:rsid w:val="34135FC4"/>
    <w:rsid w:val="34412022"/>
    <w:rsid w:val="35AF3025"/>
    <w:rsid w:val="3752EE0C"/>
    <w:rsid w:val="3766460B"/>
    <w:rsid w:val="382D88A2"/>
    <w:rsid w:val="3835B296"/>
    <w:rsid w:val="39AD8B5C"/>
    <w:rsid w:val="3A468E6F"/>
    <w:rsid w:val="3A8A8ECE"/>
    <w:rsid w:val="3C47B180"/>
    <w:rsid w:val="3F6629E5"/>
    <w:rsid w:val="3F7764BC"/>
    <w:rsid w:val="402A4EEE"/>
    <w:rsid w:val="4040C47B"/>
    <w:rsid w:val="4101FA46"/>
    <w:rsid w:val="41DC94DC"/>
    <w:rsid w:val="42D81F92"/>
    <w:rsid w:val="4378653D"/>
    <w:rsid w:val="438052C3"/>
    <w:rsid w:val="450C0BAA"/>
    <w:rsid w:val="451C2324"/>
    <w:rsid w:val="45D56B69"/>
    <w:rsid w:val="45EE93C6"/>
    <w:rsid w:val="46FE7961"/>
    <w:rsid w:val="49EF9447"/>
    <w:rsid w:val="4A61BD56"/>
    <w:rsid w:val="4B7EF28B"/>
    <w:rsid w:val="4D1F4783"/>
    <w:rsid w:val="4EBB17E4"/>
    <w:rsid w:val="4EC3056A"/>
    <w:rsid w:val="4F82424F"/>
    <w:rsid w:val="5056E845"/>
    <w:rsid w:val="513E4CC2"/>
    <w:rsid w:val="51FAA62C"/>
    <w:rsid w:val="52A76838"/>
    <w:rsid w:val="52CD16CE"/>
    <w:rsid w:val="52D540C2"/>
    <w:rsid w:val="544FBED2"/>
    <w:rsid w:val="54711123"/>
    <w:rsid w:val="54EEAD89"/>
    <w:rsid w:val="552A5968"/>
    <w:rsid w:val="55FCCA0A"/>
    <w:rsid w:val="57A087F1"/>
    <w:rsid w:val="57A8B1E5"/>
    <w:rsid w:val="5960ED99"/>
    <w:rsid w:val="5983F7A4"/>
    <w:rsid w:val="5A05B811"/>
    <w:rsid w:val="5B9170F8"/>
    <w:rsid w:val="5B999AEC"/>
    <w:rsid w:val="5BC43439"/>
    <w:rsid w:val="5C5AD0B7"/>
    <w:rsid w:val="5D34586B"/>
    <w:rsid w:val="5D356B4D"/>
    <w:rsid w:val="5D3D58D3"/>
    <w:rsid w:val="5E7EEECE"/>
    <w:rsid w:val="5EC911BA"/>
    <w:rsid w:val="604BB9BE"/>
    <w:rsid w:val="6074F995"/>
    <w:rsid w:val="613F7CB1"/>
    <w:rsid w:val="614F942B"/>
    <w:rsid w:val="62ECA9E6"/>
    <w:rsid w:val="63A4ACD1"/>
    <w:rsid w:val="645CCE18"/>
    <w:rsid w:val="647FD823"/>
    <w:rsid w:val="6533EF37"/>
    <w:rsid w:val="6556F942"/>
    <w:rsid w:val="66D4239F"/>
    <w:rsid w:val="66E43B19"/>
    <w:rsid w:val="676F627F"/>
    <w:rsid w:val="688327E7"/>
    <w:rsid w:val="6BAB267E"/>
    <w:rsid w:val="6BAFBEB6"/>
    <w:rsid w:val="6C9246D2"/>
    <w:rsid w:val="6FA89543"/>
    <w:rsid w:val="70832FD9"/>
    <w:rsid w:val="70946AB0"/>
    <w:rsid w:val="73BAD09B"/>
    <w:rsid w:val="749D58B7"/>
    <w:rsid w:val="74A20FC6"/>
    <w:rsid w:val="74C519D1"/>
    <w:rsid w:val="75BF44FB"/>
    <w:rsid w:val="777B4F6E"/>
    <w:rsid w:val="7A6985FD"/>
    <w:rsid w:val="7AEB47EA"/>
    <w:rsid w:val="7B047047"/>
    <w:rsid w:val="7B2BB035"/>
    <w:rsid w:val="7BCDD006"/>
    <w:rsid w:val="7CA040A8"/>
    <w:rsid w:val="7D61B2E1"/>
    <w:rsid w:val="7D69A067"/>
    <w:rsid w:val="7D6BECCA"/>
    <w:rsid w:val="7E50D61E"/>
    <w:rsid w:val="7F7AE63A"/>
    <w:rsid w:val="7FD7E1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C9B69"/>
  <w15:chartTrackingRefBased/>
  <w15:docId w15:val="{C31A146F-6993-4F34-A500-F7EC7E2E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8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823"/>
  </w:style>
  <w:style w:type="paragraph" w:styleId="Piedepgina">
    <w:name w:val="footer"/>
    <w:basedOn w:val="Normal"/>
    <w:link w:val="PiedepginaCar"/>
    <w:uiPriority w:val="99"/>
    <w:unhideWhenUsed/>
    <w:rsid w:val="001948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823"/>
  </w:style>
  <w:style w:type="paragraph" w:styleId="Prrafodelista">
    <w:name w:val="List Paragraph"/>
    <w:basedOn w:val="Normal"/>
    <w:uiPriority w:val="34"/>
    <w:qFormat/>
    <w:rsid w:val="00AB6E1D"/>
    <w:pPr>
      <w:ind w:left="720"/>
      <w:contextualSpacing/>
    </w:pPr>
  </w:style>
  <w:style w:type="paragraph" w:styleId="NormalWeb">
    <w:name w:val="Normal (Web)"/>
    <w:basedOn w:val="Normal"/>
    <w:uiPriority w:val="99"/>
    <w:semiHidden/>
    <w:unhideWhenUsed/>
    <w:rsid w:val="006B08CB"/>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221EA"/>
    <w:pPr>
      <w:spacing w:after="0" w:line="240" w:lineRule="auto"/>
    </w:pPr>
    <w:rPr>
      <w:rFonts w:ascii="Calibri" w:eastAsia="Calibri" w:hAnsi="Calibri" w:cs="Calibri"/>
      <w:lang w:eastAsia="es-MX"/>
    </w:rPr>
  </w:style>
  <w:style w:type="table" w:customStyle="1" w:styleId="Tablaconcuadrcula1">
    <w:name w:val="Tabla con cuadrícula1"/>
    <w:basedOn w:val="Tablanormal"/>
    <w:next w:val="Tablaconcuadrcula"/>
    <w:uiPriority w:val="59"/>
    <w:rsid w:val="001221E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221EA"/>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7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17</Pages>
  <Words>4221</Words>
  <Characters>23220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Montserrat Rodriguez Larios</dc:creator>
  <cp:keywords/>
  <dc:description/>
  <cp:lastModifiedBy>Luis Alfonso Campos Guzman</cp:lastModifiedBy>
  <cp:revision>19</cp:revision>
  <dcterms:created xsi:type="dcterms:W3CDTF">2023-11-01T00:32:00Z</dcterms:created>
  <dcterms:modified xsi:type="dcterms:W3CDTF">2024-08-06T23:50:00Z</dcterms:modified>
</cp:coreProperties>
</file>