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98059" w14:textId="77777777" w:rsidR="0047789D" w:rsidRDefault="0047789D" w:rsidP="00A143BD">
      <w:pPr>
        <w:pStyle w:val="Ttulo"/>
        <w:jc w:val="center"/>
        <w:rPr>
          <w:rFonts w:ascii="Lucida Sans Unicode" w:hAnsi="Lucida Sans Unicode" w:cs="Lucida Sans Unicode"/>
          <w:b/>
          <w:bCs/>
          <w:sz w:val="52"/>
          <w:szCs w:val="52"/>
        </w:rPr>
      </w:pPr>
    </w:p>
    <w:p w14:paraId="616C65F5" w14:textId="77777777" w:rsidR="0047789D" w:rsidRDefault="0047789D" w:rsidP="00A143BD">
      <w:pPr>
        <w:pStyle w:val="Ttulo"/>
        <w:jc w:val="center"/>
        <w:rPr>
          <w:rFonts w:ascii="Lucida Sans Unicode" w:hAnsi="Lucida Sans Unicode" w:cs="Lucida Sans Unicode"/>
          <w:b/>
          <w:bCs/>
          <w:sz w:val="52"/>
          <w:szCs w:val="52"/>
        </w:rPr>
      </w:pPr>
    </w:p>
    <w:p w14:paraId="3957404B" w14:textId="77777777" w:rsidR="0047789D" w:rsidRDefault="0047789D" w:rsidP="00A143BD">
      <w:pPr>
        <w:pStyle w:val="Ttulo"/>
        <w:jc w:val="center"/>
        <w:rPr>
          <w:rFonts w:ascii="Lucida Sans Unicode" w:hAnsi="Lucida Sans Unicode" w:cs="Lucida Sans Unicode"/>
          <w:b/>
          <w:bCs/>
          <w:sz w:val="52"/>
          <w:szCs w:val="52"/>
        </w:rPr>
      </w:pPr>
    </w:p>
    <w:p w14:paraId="33977436" w14:textId="77777777" w:rsidR="0047789D" w:rsidRDefault="0047789D" w:rsidP="00A143BD">
      <w:pPr>
        <w:pStyle w:val="Ttulo"/>
        <w:jc w:val="center"/>
        <w:rPr>
          <w:rFonts w:ascii="Lucida Sans Unicode" w:hAnsi="Lucida Sans Unicode" w:cs="Lucida Sans Unicode"/>
          <w:b/>
          <w:bCs/>
          <w:sz w:val="52"/>
          <w:szCs w:val="52"/>
        </w:rPr>
      </w:pPr>
    </w:p>
    <w:p w14:paraId="45CDA215" w14:textId="44D380E5" w:rsidR="00FE2A17" w:rsidRPr="00271CD6" w:rsidRDefault="00B96246" w:rsidP="00A143BD">
      <w:pPr>
        <w:pStyle w:val="Ttulo"/>
        <w:jc w:val="center"/>
        <w:rPr>
          <w:rFonts w:ascii="Lucida Sans Unicode" w:hAnsi="Lucida Sans Unicode" w:cs="Lucida Sans Unicode"/>
          <w:sz w:val="24"/>
          <w:szCs w:val="24"/>
        </w:rPr>
      </w:pPr>
      <w:r w:rsidRPr="00271CD6">
        <w:rPr>
          <w:rFonts w:ascii="Lucida Sans Unicode" w:hAnsi="Lucida Sans Unicode" w:cs="Lucida Sans Unicode"/>
          <w:b/>
          <w:bCs/>
          <w:sz w:val="52"/>
          <w:szCs w:val="52"/>
        </w:rPr>
        <w:t>Protocolo para la celebración de asambleas municipales o distritales</w:t>
      </w:r>
      <w:bookmarkStart w:id="0" w:name="_heading=h.6so77nxxkkxk" w:colFirst="0" w:colLast="0"/>
      <w:bookmarkEnd w:id="0"/>
      <w:r w:rsidR="009720F0">
        <w:rPr>
          <w:rFonts w:ascii="Lucida Sans Unicode" w:hAnsi="Lucida Sans Unicode" w:cs="Lucida Sans Unicode"/>
          <w:b/>
          <w:bCs/>
          <w:sz w:val="52"/>
          <w:szCs w:val="52"/>
        </w:rPr>
        <w:t xml:space="preserve"> para la c</w:t>
      </w:r>
      <w:r w:rsidRPr="00271CD6">
        <w:rPr>
          <w:rFonts w:ascii="Lucida Sans Unicode" w:hAnsi="Lucida Sans Unicode" w:cs="Lucida Sans Unicode"/>
          <w:b/>
          <w:bCs/>
          <w:sz w:val="52"/>
          <w:szCs w:val="52"/>
        </w:rPr>
        <w:t xml:space="preserve">onformación de </w:t>
      </w:r>
      <w:r w:rsidR="009720F0">
        <w:rPr>
          <w:rFonts w:ascii="Lucida Sans Unicode" w:hAnsi="Lucida Sans Unicode" w:cs="Lucida Sans Unicode"/>
          <w:b/>
          <w:bCs/>
          <w:sz w:val="52"/>
          <w:szCs w:val="52"/>
        </w:rPr>
        <w:t>P</w:t>
      </w:r>
      <w:r w:rsidRPr="00271CD6">
        <w:rPr>
          <w:rFonts w:ascii="Lucida Sans Unicode" w:hAnsi="Lucida Sans Unicode" w:cs="Lucida Sans Unicode"/>
          <w:b/>
          <w:bCs/>
          <w:sz w:val="52"/>
          <w:szCs w:val="52"/>
        </w:rPr>
        <w:t xml:space="preserve">artidos </w:t>
      </w:r>
      <w:r w:rsidR="009720F0">
        <w:rPr>
          <w:rFonts w:ascii="Lucida Sans Unicode" w:hAnsi="Lucida Sans Unicode" w:cs="Lucida Sans Unicode"/>
          <w:b/>
          <w:bCs/>
          <w:sz w:val="52"/>
          <w:szCs w:val="52"/>
        </w:rPr>
        <w:t>P</w:t>
      </w:r>
      <w:r w:rsidRPr="00271CD6">
        <w:rPr>
          <w:rFonts w:ascii="Lucida Sans Unicode" w:hAnsi="Lucida Sans Unicode" w:cs="Lucida Sans Unicode"/>
          <w:b/>
          <w:bCs/>
          <w:sz w:val="52"/>
          <w:szCs w:val="52"/>
        </w:rPr>
        <w:t xml:space="preserve">olíticos </w:t>
      </w:r>
      <w:r w:rsidR="009720F0">
        <w:rPr>
          <w:rFonts w:ascii="Lucida Sans Unicode" w:hAnsi="Lucida Sans Unicode" w:cs="Lucida Sans Unicode"/>
          <w:b/>
          <w:bCs/>
          <w:sz w:val="52"/>
          <w:szCs w:val="52"/>
        </w:rPr>
        <w:t>L</w:t>
      </w:r>
      <w:r w:rsidRPr="00271CD6">
        <w:rPr>
          <w:rFonts w:ascii="Lucida Sans Unicode" w:hAnsi="Lucida Sans Unicode" w:cs="Lucida Sans Unicode"/>
          <w:b/>
          <w:bCs/>
          <w:sz w:val="52"/>
          <w:szCs w:val="52"/>
        </w:rPr>
        <w:t xml:space="preserve">ocales en </w:t>
      </w:r>
      <w:r w:rsidR="00836340" w:rsidRPr="00271CD6">
        <w:rPr>
          <w:rFonts w:ascii="Lucida Sans Unicode" w:hAnsi="Lucida Sans Unicode" w:cs="Lucida Sans Unicode"/>
          <w:b/>
          <w:bCs/>
          <w:sz w:val="52"/>
          <w:szCs w:val="52"/>
        </w:rPr>
        <w:t>Jalisco</w:t>
      </w:r>
    </w:p>
    <w:p w14:paraId="7CCFCA67" w14:textId="77777777" w:rsidR="00FE2A17" w:rsidRPr="00271CD6" w:rsidRDefault="00FE2A17" w:rsidP="002F797D">
      <w:pPr>
        <w:jc w:val="both"/>
        <w:rPr>
          <w:rFonts w:ascii="Lucida Sans Unicode" w:hAnsi="Lucida Sans Unicode" w:cs="Lucida Sans Unicode"/>
          <w:sz w:val="24"/>
          <w:szCs w:val="24"/>
        </w:rPr>
      </w:pPr>
    </w:p>
    <w:p w14:paraId="4A94DC43" w14:textId="77777777" w:rsidR="00FE2A17" w:rsidRDefault="00FE2A17" w:rsidP="002F797D">
      <w:pPr>
        <w:jc w:val="both"/>
        <w:rPr>
          <w:rFonts w:ascii="Lucida Sans Unicode" w:hAnsi="Lucida Sans Unicode" w:cs="Lucida Sans Unicode"/>
          <w:sz w:val="24"/>
          <w:szCs w:val="24"/>
        </w:rPr>
      </w:pPr>
    </w:p>
    <w:p w14:paraId="6B4D63D7" w14:textId="77777777" w:rsidR="0047789D" w:rsidRDefault="0047789D" w:rsidP="002F797D">
      <w:pPr>
        <w:jc w:val="both"/>
        <w:rPr>
          <w:rFonts w:ascii="Lucida Sans Unicode" w:hAnsi="Lucida Sans Unicode" w:cs="Lucida Sans Unicode"/>
          <w:sz w:val="24"/>
          <w:szCs w:val="24"/>
        </w:rPr>
      </w:pPr>
    </w:p>
    <w:p w14:paraId="6B011173" w14:textId="77777777" w:rsidR="0047789D" w:rsidRDefault="0047789D" w:rsidP="002F797D">
      <w:pPr>
        <w:jc w:val="both"/>
        <w:rPr>
          <w:rFonts w:ascii="Lucida Sans Unicode" w:hAnsi="Lucida Sans Unicode" w:cs="Lucida Sans Unicode"/>
          <w:sz w:val="24"/>
          <w:szCs w:val="24"/>
        </w:rPr>
      </w:pPr>
    </w:p>
    <w:p w14:paraId="696B0F85" w14:textId="77777777" w:rsidR="0047789D" w:rsidRDefault="0047789D" w:rsidP="002F797D">
      <w:pPr>
        <w:jc w:val="both"/>
        <w:rPr>
          <w:rFonts w:ascii="Lucida Sans Unicode" w:hAnsi="Lucida Sans Unicode" w:cs="Lucida Sans Unicode"/>
          <w:sz w:val="24"/>
          <w:szCs w:val="24"/>
        </w:rPr>
      </w:pPr>
    </w:p>
    <w:p w14:paraId="557F4BAD" w14:textId="77777777" w:rsidR="0047789D" w:rsidRDefault="0047789D" w:rsidP="002F797D">
      <w:pPr>
        <w:jc w:val="both"/>
        <w:rPr>
          <w:rFonts w:ascii="Lucida Sans Unicode" w:hAnsi="Lucida Sans Unicode" w:cs="Lucida Sans Unicode"/>
          <w:sz w:val="24"/>
          <w:szCs w:val="24"/>
        </w:rPr>
      </w:pPr>
    </w:p>
    <w:p w14:paraId="489BF200" w14:textId="77777777" w:rsidR="0047789D" w:rsidRDefault="0047789D" w:rsidP="002F797D">
      <w:pPr>
        <w:jc w:val="both"/>
        <w:rPr>
          <w:rFonts w:ascii="Lucida Sans Unicode" w:hAnsi="Lucida Sans Unicode" w:cs="Lucida Sans Unicode"/>
          <w:sz w:val="24"/>
          <w:szCs w:val="24"/>
        </w:rPr>
      </w:pPr>
    </w:p>
    <w:p w14:paraId="07D88FEA" w14:textId="77777777" w:rsidR="0047789D" w:rsidRDefault="0047789D" w:rsidP="002F797D">
      <w:pPr>
        <w:jc w:val="both"/>
        <w:rPr>
          <w:rFonts w:ascii="Lucida Sans Unicode" w:hAnsi="Lucida Sans Unicode" w:cs="Lucida Sans Unicode"/>
          <w:sz w:val="24"/>
          <w:szCs w:val="24"/>
        </w:rPr>
      </w:pPr>
    </w:p>
    <w:p w14:paraId="4BA05F13" w14:textId="77777777" w:rsidR="0047789D" w:rsidRDefault="0047789D" w:rsidP="002F797D">
      <w:pPr>
        <w:jc w:val="both"/>
        <w:rPr>
          <w:rFonts w:ascii="Lucida Sans Unicode" w:hAnsi="Lucida Sans Unicode" w:cs="Lucida Sans Unicode"/>
          <w:sz w:val="24"/>
          <w:szCs w:val="24"/>
        </w:rPr>
      </w:pPr>
    </w:p>
    <w:p w14:paraId="6E7B92FE" w14:textId="77777777" w:rsidR="0047789D" w:rsidRPr="00271CD6" w:rsidRDefault="0047789D" w:rsidP="002F797D">
      <w:pPr>
        <w:jc w:val="both"/>
        <w:rPr>
          <w:rFonts w:ascii="Lucida Sans Unicode" w:hAnsi="Lucida Sans Unicode" w:cs="Lucida Sans Unicode"/>
          <w:sz w:val="24"/>
          <w:szCs w:val="24"/>
        </w:rPr>
      </w:pPr>
    </w:p>
    <w:p w14:paraId="731D54B5" w14:textId="77777777" w:rsidR="00004A26" w:rsidRPr="00271CD6" w:rsidRDefault="00004A26" w:rsidP="00475A49">
      <w:pPr>
        <w:spacing w:before="100" w:beforeAutospacing="1" w:after="100" w:afterAutospacing="1"/>
        <w:jc w:val="both"/>
        <w:outlineLvl w:val="3"/>
        <w:rPr>
          <w:rFonts w:ascii="Lucida Sans Unicode" w:eastAsia="Times New Roman" w:hAnsi="Lucida Sans Unicode" w:cs="Lucida Sans Unicode"/>
          <w:b/>
          <w:bCs/>
          <w:color w:val="000000"/>
        </w:rPr>
      </w:pPr>
      <w:r w:rsidRPr="00271CD6">
        <w:rPr>
          <w:rFonts w:ascii="Lucida Sans Unicode" w:eastAsia="Times New Roman" w:hAnsi="Lucida Sans Unicode" w:cs="Lucida Sans Unicode"/>
          <w:b/>
          <w:bCs/>
          <w:color w:val="000000"/>
        </w:rPr>
        <w:lastRenderedPageBreak/>
        <w:t>Título I: Generalidades</w:t>
      </w:r>
    </w:p>
    <w:p w14:paraId="47478BE7" w14:textId="77777777" w:rsidR="00004A26" w:rsidRPr="00271CD6" w:rsidRDefault="00004A26" w:rsidP="00475A49">
      <w:pPr>
        <w:spacing w:before="100" w:beforeAutospacing="1" w:after="100" w:afterAutospacing="1"/>
        <w:jc w:val="both"/>
        <w:rPr>
          <w:rFonts w:ascii="Lucida Sans Unicode" w:eastAsia="Times New Roman" w:hAnsi="Lucida Sans Unicode" w:cs="Lucida Sans Unicode"/>
          <w:color w:val="000000"/>
        </w:rPr>
      </w:pPr>
      <w:r w:rsidRPr="00271CD6">
        <w:rPr>
          <w:rFonts w:ascii="Lucida Sans Unicode" w:eastAsia="Times New Roman" w:hAnsi="Lucida Sans Unicode" w:cs="Lucida Sans Unicode"/>
          <w:b/>
          <w:bCs/>
          <w:color w:val="000000"/>
        </w:rPr>
        <w:t>1. Finalidad:</w:t>
      </w:r>
      <w:r w:rsidRPr="00271CD6">
        <w:rPr>
          <w:rFonts w:ascii="Lucida Sans Unicode" w:eastAsia="Times New Roman" w:hAnsi="Lucida Sans Unicode" w:cs="Lucida Sans Unicode"/>
          <w:color w:val="000000"/>
        </w:rPr>
        <w:t> El presente protocolo establece los procedimientos y criterios a seguir para la celebración de asambleas distritales y municipales con fines de registro de partidos políticos locales en Jalisco, en cumplimiento de las disposiciones legales aplicables.</w:t>
      </w:r>
    </w:p>
    <w:p w14:paraId="1ECF0957" w14:textId="77777777" w:rsidR="00004A26" w:rsidRPr="00271CD6" w:rsidRDefault="00004A26" w:rsidP="00475A49">
      <w:pPr>
        <w:spacing w:before="100" w:beforeAutospacing="1" w:after="100" w:afterAutospacing="1"/>
        <w:jc w:val="both"/>
        <w:rPr>
          <w:rFonts w:ascii="Lucida Sans Unicode" w:eastAsia="Times New Roman" w:hAnsi="Lucida Sans Unicode" w:cs="Lucida Sans Unicode"/>
          <w:color w:val="000000"/>
        </w:rPr>
      </w:pPr>
      <w:r w:rsidRPr="00271CD6">
        <w:rPr>
          <w:rFonts w:ascii="Lucida Sans Unicode" w:eastAsia="Times New Roman" w:hAnsi="Lucida Sans Unicode" w:cs="Lucida Sans Unicode"/>
          <w:b/>
          <w:bCs/>
          <w:color w:val="000000"/>
        </w:rPr>
        <w:t>2. Ámbito de Aplicación:</w:t>
      </w:r>
      <w:r w:rsidRPr="00271CD6">
        <w:rPr>
          <w:rFonts w:ascii="Lucida Sans Unicode" w:eastAsia="Times New Roman" w:hAnsi="Lucida Sans Unicode" w:cs="Lucida Sans Unicode"/>
          <w:color w:val="000000"/>
        </w:rPr>
        <w:t> Este protocolo es de observancia obligatoria para las organizaciones en proceso de registro, el personal del Instituto Electoral y de Participación Ciudadana del Estado de Jalisco (IEPC Jalisco), y la ciudadanía participante.</w:t>
      </w:r>
    </w:p>
    <w:p w14:paraId="07A62214" w14:textId="77777777" w:rsidR="00004A26" w:rsidRDefault="00004A26" w:rsidP="00475A49">
      <w:pPr>
        <w:spacing w:before="100" w:beforeAutospacing="1" w:after="100" w:afterAutospacing="1"/>
        <w:jc w:val="both"/>
        <w:rPr>
          <w:rFonts w:ascii="Lucida Sans Unicode" w:eastAsia="Times New Roman" w:hAnsi="Lucida Sans Unicode" w:cs="Lucida Sans Unicode"/>
          <w:b/>
          <w:bCs/>
          <w:color w:val="000000"/>
        </w:rPr>
      </w:pPr>
      <w:r w:rsidRPr="00271CD6">
        <w:rPr>
          <w:rFonts w:ascii="Lucida Sans Unicode" w:eastAsia="Times New Roman" w:hAnsi="Lucida Sans Unicode" w:cs="Lucida Sans Unicode"/>
          <w:b/>
          <w:bCs/>
          <w:color w:val="000000"/>
        </w:rPr>
        <w:t>3. Definiciones Clave:</w:t>
      </w:r>
    </w:p>
    <w:p w14:paraId="64CA90A3" w14:textId="77777777" w:rsidR="008D6EEA"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Afiliación: </w:t>
      </w:r>
      <w:r w:rsidRPr="00271CD6">
        <w:rPr>
          <w:rFonts w:ascii="Lucida Sans Unicode" w:hAnsi="Lucida Sans Unicode" w:cs="Lucida Sans Unicode"/>
        </w:rPr>
        <w:t xml:space="preserve">Manifestación formal de afiliación que voluntaria, libre e individualmente suscribe la persona ciudadana en favor de la organización en proceso de constitución como Partido Político Local. </w:t>
      </w:r>
    </w:p>
    <w:p w14:paraId="2131C5F7" w14:textId="2077DAE6" w:rsidR="005B19F6" w:rsidRPr="00B72434" w:rsidRDefault="005B19F6" w:rsidP="00F76D90">
      <w:pPr>
        <w:ind w:left="284"/>
        <w:jc w:val="both"/>
        <w:rPr>
          <w:rFonts w:ascii="Lucida Sans Unicode" w:hAnsi="Lucida Sans Unicode" w:cs="Lucida Sans Unicode"/>
          <w:bCs/>
        </w:rPr>
      </w:pPr>
      <w:r w:rsidRPr="00B72434">
        <w:rPr>
          <w:rFonts w:ascii="Lucida Sans Unicode" w:hAnsi="Lucida Sans Unicode" w:cs="Lucida Sans Unicode"/>
          <w:b/>
        </w:rPr>
        <w:t xml:space="preserve">Asamblea </w:t>
      </w:r>
      <w:r w:rsidR="000E41B6" w:rsidRPr="00B72434">
        <w:rPr>
          <w:rFonts w:ascii="Lucida Sans Unicode" w:hAnsi="Lucida Sans Unicode" w:cs="Lucida Sans Unicode"/>
          <w:b/>
        </w:rPr>
        <w:t xml:space="preserve">Distrital: </w:t>
      </w:r>
      <w:r w:rsidR="000E41B6" w:rsidRPr="00B72434">
        <w:rPr>
          <w:rFonts w:ascii="Lucida Sans Unicode" w:hAnsi="Lucida Sans Unicode" w:cs="Lucida Sans Unicode"/>
          <w:bCs/>
        </w:rPr>
        <w:t xml:space="preserve">La reunión celebrada por la Organización en un distrito electoral local, llevada a cabo ante la presencia del personal designado por el Instituto. </w:t>
      </w:r>
    </w:p>
    <w:p w14:paraId="4CA3F14E" w14:textId="0EF636C0" w:rsidR="000E41B6" w:rsidRPr="00B72434" w:rsidRDefault="000E41B6" w:rsidP="00F76D90">
      <w:pPr>
        <w:ind w:left="284"/>
        <w:jc w:val="both"/>
        <w:rPr>
          <w:rFonts w:ascii="Lucida Sans Unicode" w:hAnsi="Lucida Sans Unicode" w:cs="Lucida Sans Unicode"/>
          <w:bCs/>
        </w:rPr>
      </w:pPr>
      <w:r w:rsidRPr="00B72434">
        <w:rPr>
          <w:rFonts w:ascii="Lucida Sans Unicode" w:hAnsi="Lucida Sans Unicode" w:cs="Lucida Sans Unicode"/>
          <w:b/>
        </w:rPr>
        <w:t xml:space="preserve">Asamblea Estatal Constitutiva: </w:t>
      </w:r>
      <w:r w:rsidRPr="00B72434">
        <w:rPr>
          <w:rFonts w:ascii="Lucida Sans Unicode" w:hAnsi="Lucida Sans Unicode" w:cs="Lucida Sans Unicode"/>
          <w:bCs/>
        </w:rPr>
        <w:t>La reunión celebrada por las personas delegadas (propietarias o suplentes) electas en las asambleas distritales o municipales, según sea el caso, llevada a cabo por la Organización, ante la presencia del personal designado por el Instituto.</w:t>
      </w:r>
    </w:p>
    <w:p w14:paraId="7C692582" w14:textId="748208D3" w:rsidR="000E41B6" w:rsidRPr="002862F7" w:rsidRDefault="000E41B6" w:rsidP="00F76D90">
      <w:pPr>
        <w:ind w:left="284"/>
        <w:jc w:val="both"/>
        <w:rPr>
          <w:rFonts w:ascii="Lucida Sans Unicode" w:hAnsi="Lucida Sans Unicode" w:cs="Lucida Sans Unicode"/>
          <w:bCs/>
        </w:rPr>
      </w:pPr>
      <w:r w:rsidRPr="00B72434">
        <w:rPr>
          <w:rFonts w:ascii="Lucida Sans Unicode" w:hAnsi="Lucida Sans Unicode" w:cs="Lucida Sans Unicode"/>
          <w:b/>
        </w:rPr>
        <w:t xml:space="preserve">Asamblea Municipal: </w:t>
      </w:r>
      <w:r w:rsidR="002862F7" w:rsidRPr="00B72434">
        <w:rPr>
          <w:rFonts w:ascii="Lucida Sans Unicode" w:hAnsi="Lucida Sans Unicode" w:cs="Lucida Sans Unicode"/>
          <w:bCs/>
        </w:rPr>
        <w:t>La reunión celebrada por la Organización en un municipio del estado de Jalisco, llevada a cabo ante la presencia del personal designado por el Instituto.</w:t>
      </w:r>
    </w:p>
    <w:p w14:paraId="727EE7FD" w14:textId="77777777" w:rsidR="008D6EEA" w:rsidRPr="00271CD6"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CIC: </w:t>
      </w:r>
      <w:r w:rsidRPr="00271CD6">
        <w:rPr>
          <w:rFonts w:ascii="Lucida Sans Unicode" w:hAnsi="Lucida Sans Unicode" w:cs="Lucida Sans Unicode"/>
        </w:rPr>
        <w:t xml:space="preserve">Código de Identificación de Credencial incluido en la Zona de Lectura Mecánica de la Credencial para Votar. </w:t>
      </w:r>
    </w:p>
    <w:p w14:paraId="0B761A15" w14:textId="77777777" w:rsidR="00004A26" w:rsidRDefault="00004A26" w:rsidP="00F76D90">
      <w:pPr>
        <w:ind w:left="284"/>
        <w:jc w:val="both"/>
        <w:rPr>
          <w:rFonts w:ascii="Lucida Sans Unicode" w:hAnsi="Lucida Sans Unicode" w:cs="Lucida Sans Unicode"/>
        </w:rPr>
      </w:pPr>
      <w:r w:rsidRPr="00271CD6">
        <w:rPr>
          <w:rFonts w:ascii="Lucida Sans Unicode" w:eastAsia="Times New Roman" w:hAnsi="Lucida Sans Unicode" w:cs="Lucida Sans Unicode"/>
          <w:b/>
          <w:bCs/>
          <w:color w:val="000000"/>
        </w:rPr>
        <w:t>Credencial para Votar (CPV):</w:t>
      </w:r>
      <w:r w:rsidRPr="00271CD6">
        <w:rPr>
          <w:rFonts w:ascii="Lucida Sans Unicode" w:eastAsia="Times New Roman" w:hAnsi="Lucida Sans Unicode" w:cs="Lucida Sans Unicode"/>
          <w:color w:val="000000"/>
        </w:rPr>
        <w:t xml:space="preserve"> Documento oficial vigente emitido por el INE </w:t>
      </w:r>
      <w:r w:rsidRPr="00271CD6">
        <w:rPr>
          <w:rFonts w:ascii="Lucida Sans Unicode" w:hAnsi="Lucida Sans Unicode" w:cs="Lucida Sans Unicode"/>
        </w:rPr>
        <w:t xml:space="preserve">ya sea en territorio nacional o en el extranjero. </w:t>
      </w:r>
    </w:p>
    <w:p w14:paraId="4CA07C25" w14:textId="48981D7A" w:rsidR="00151228" w:rsidRDefault="00CA714F" w:rsidP="00F76D90">
      <w:pPr>
        <w:ind w:left="284"/>
        <w:jc w:val="both"/>
        <w:rPr>
          <w:rFonts w:ascii="Lucida Sans Unicode" w:hAnsi="Lucida Sans Unicode" w:cs="Lucida Sans Unicode"/>
        </w:rPr>
      </w:pPr>
      <w:r w:rsidRPr="00CA714F">
        <w:rPr>
          <w:rFonts w:ascii="Lucida Sans Unicode" w:hAnsi="Lucida Sans Unicode" w:cs="Lucida Sans Unicode"/>
          <w:b/>
          <w:bCs/>
        </w:rPr>
        <w:lastRenderedPageBreak/>
        <w:t>D</w:t>
      </w:r>
      <w:r>
        <w:rPr>
          <w:rFonts w:ascii="Lucida Sans Unicode" w:hAnsi="Lucida Sans Unicode" w:cs="Lucida Sans Unicode"/>
          <w:b/>
          <w:bCs/>
        </w:rPr>
        <w:t xml:space="preserve">irección </w:t>
      </w:r>
      <w:r w:rsidRPr="00CA714F">
        <w:rPr>
          <w:rFonts w:ascii="Lucida Sans Unicode" w:hAnsi="Lucida Sans Unicode" w:cs="Lucida Sans Unicode"/>
          <w:b/>
          <w:bCs/>
        </w:rPr>
        <w:t>E</w:t>
      </w:r>
      <w:r>
        <w:rPr>
          <w:rFonts w:ascii="Lucida Sans Unicode" w:hAnsi="Lucida Sans Unicode" w:cs="Lucida Sans Unicode"/>
          <w:b/>
          <w:bCs/>
        </w:rPr>
        <w:t>jecutiva</w:t>
      </w:r>
      <w:r w:rsidRPr="00CA714F">
        <w:rPr>
          <w:rFonts w:ascii="Lucida Sans Unicode" w:hAnsi="Lucida Sans Unicode" w:cs="Lucida Sans Unicode"/>
          <w:b/>
          <w:bCs/>
        </w:rPr>
        <w:t xml:space="preserve">: </w:t>
      </w:r>
      <w:r w:rsidR="00151228" w:rsidRPr="00CA714F">
        <w:rPr>
          <w:rFonts w:ascii="Lucida Sans Unicode" w:hAnsi="Lucida Sans Unicode" w:cs="Lucida Sans Unicode"/>
        </w:rPr>
        <w:t>Dirección Ejecutiva de Prerrogativas e Inclusión</w:t>
      </w:r>
    </w:p>
    <w:p w14:paraId="1FB5BBB2" w14:textId="77777777" w:rsidR="008D6EEA" w:rsidRPr="00271CD6"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Firma manuscrita digitalizada: </w:t>
      </w:r>
      <w:r w:rsidRPr="00271CD6">
        <w:rPr>
          <w:rFonts w:ascii="Lucida Sans Unicode" w:hAnsi="Lucida Sans Unicode" w:cs="Lucida Sans Unicode"/>
        </w:rPr>
        <w:t xml:space="preserve">Conjunto de datos y/o caracteres plasmados por la persona ciudadana, en la pantalla de un dispositivo móvil a través de una aplicación, para afiliarse a una organización de la ciudadanía en proceso de constitución como Partido Político Local. </w:t>
      </w:r>
    </w:p>
    <w:p w14:paraId="19EE592F" w14:textId="77777777" w:rsidR="008D6EEA"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Fotografía viva: </w:t>
      </w:r>
      <w:r w:rsidRPr="00271CD6">
        <w:rPr>
          <w:rFonts w:ascii="Lucida Sans Unicode" w:hAnsi="Lucida Sans Unicode" w:cs="Lucida Sans Unicode"/>
        </w:rPr>
        <w:t xml:space="preserve">Imagen presencial de la persona ciudadana que voluntaria, libre e individualmente manifiesta su afiliación al partido político en formación, tomada a través de la Aplicación Móvil en el momento en que se encuentra presente ante una persona auxiliar. </w:t>
      </w:r>
    </w:p>
    <w:p w14:paraId="222A8DEE" w14:textId="225AC8B0" w:rsidR="00072448" w:rsidRDefault="00072448" w:rsidP="00F76D90">
      <w:pPr>
        <w:ind w:left="284"/>
        <w:jc w:val="both"/>
        <w:rPr>
          <w:rFonts w:ascii="Lucida Sans Unicode" w:hAnsi="Lucida Sans Unicode" w:cs="Lucida Sans Unicode"/>
        </w:rPr>
      </w:pPr>
      <w:r>
        <w:rPr>
          <w:rFonts w:ascii="Lucida Sans Unicode" w:hAnsi="Lucida Sans Unicode" w:cs="Lucida Sans Unicode"/>
          <w:b/>
        </w:rPr>
        <w:t>FUAR:</w:t>
      </w:r>
      <w:r>
        <w:rPr>
          <w:rFonts w:ascii="Lucida Sans Unicode" w:hAnsi="Lucida Sans Unicode" w:cs="Lucida Sans Unicode"/>
        </w:rPr>
        <w:t xml:space="preserve"> Formato Único de Actualización y Registro.</w:t>
      </w:r>
    </w:p>
    <w:p w14:paraId="53C6A09A" w14:textId="30303A55" w:rsidR="00BC36E1" w:rsidRPr="00CE61F6" w:rsidRDefault="00BC36E1" w:rsidP="001A136F">
      <w:pPr>
        <w:ind w:left="284"/>
        <w:jc w:val="both"/>
        <w:rPr>
          <w:rFonts w:ascii="Lucida Sans Unicode" w:hAnsi="Lucida Sans Unicode" w:cs="Lucida Sans Unicode"/>
        </w:rPr>
      </w:pPr>
      <w:r w:rsidRPr="00514719">
        <w:rPr>
          <w:rFonts w:ascii="Lucida Sans Unicode" w:hAnsi="Lucida Sans Unicode" w:cs="Lucida Sans Unicode"/>
          <w:b/>
        </w:rPr>
        <w:t>Garantía de Audiencia:</w:t>
      </w:r>
      <w:r w:rsidR="00CE61F6" w:rsidRPr="00514719">
        <w:rPr>
          <w:rFonts w:ascii="Lucida Sans Unicode" w:hAnsi="Lucida Sans Unicode" w:cs="Lucida Sans Unicode"/>
          <w:b/>
        </w:rPr>
        <w:t xml:space="preserve"> </w:t>
      </w:r>
      <w:r w:rsidR="00CE61F6" w:rsidRPr="00514719">
        <w:rPr>
          <w:rFonts w:ascii="Lucida Sans Unicode" w:hAnsi="Lucida Sans Unicode" w:cs="Lucida Sans Unicode"/>
        </w:rPr>
        <w:t>Proceso mediante el cual las organizaciones pueden solicitar la revisión de las afiliaciones enviadas al Instituto Nacional, en los términos que se establecen en el apartado respectivo de los Lineamientos</w:t>
      </w:r>
      <w:r w:rsidR="001A136F">
        <w:rPr>
          <w:rFonts w:ascii="Lucida Sans Unicode" w:hAnsi="Lucida Sans Unicode" w:cs="Lucida Sans Unicode"/>
        </w:rPr>
        <w:t xml:space="preserve"> </w:t>
      </w:r>
      <w:r w:rsidR="00B84806" w:rsidRPr="00271CD6">
        <w:rPr>
          <w:rFonts w:ascii="Lucida Sans Unicode" w:hAnsi="Lucida Sans Unicode" w:cs="Lucida Sans Unicode"/>
        </w:rPr>
        <w:t>para la verificación del número mínimo de personas afiliadas a las organizaciones de la ciudadanía interesadas en obtener su registro como Partido Político Local a partir del año 2025</w:t>
      </w:r>
      <w:r w:rsidR="00B84806">
        <w:rPr>
          <w:rFonts w:ascii="Lucida Sans Unicode" w:hAnsi="Lucida Sans Unicode" w:cs="Lucida Sans Unicode"/>
        </w:rPr>
        <w:t>.</w:t>
      </w:r>
    </w:p>
    <w:p w14:paraId="7074E252" w14:textId="77777777" w:rsidR="008D6EEA" w:rsidRPr="00271CD6"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INE: </w:t>
      </w:r>
      <w:r w:rsidRPr="00271CD6">
        <w:rPr>
          <w:rFonts w:ascii="Lucida Sans Unicode" w:hAnsi="Lucida Sans Unicode" w:cs="Lucida Sans Unicode"/>
        </w:rPr>
        <w:t>Instituto Nacional Electoral.</w:t>
      </w:r>
    </w:p>
    <w:p w14:paraId="7D19AF66" w14:textId="67807CD1" w:rsidR="00171942" w:rsidRDefault="00B96246"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Instituto Electoral: </w:t>
      </w:r>
      <w:r w:rsidRPr="00271CD6">
        <w:rPr>
          <w:rFonts w:ascii="Lucida Sans Unicode" w:hAnsi="Lucida Sans Unicode" w:cs="Lucida Sans Unicode"/>
        </w:rPr>
        <w:t>Instituto Electoral y de Participación Ciudadana del Estado de Jalisco.</w:t>
      </w:r>
    </w:p>
    <w:p w14:paraId="175BE556" w14:textId="1DE3E72D" w:rsidR="001A136F" w:rsidRPr="00271CD6" w:rsidRDefault="001A136F" w:rsidP="00F76D90">
      <w:pPr>
        <w:ind w:left="284"/>
        <w:jc w:val="both"/>
        <w:rPr>
          <w:rFonts w:ascii="Lucida Sans Unicode" w:hAnsi="Lucida Sans Unicode" w:cs="Lucida Sans Unicode"/>
        </w:rPr>
      </w:pPr>
      <w:r>
        <w:rPr>
          <w:rFonts w:ascii="Lucida Sans Unicode" w:hAnsi="Lucida Sans Unicode" w:cs="Lucida Sans Unicode"/>
          <w:b/>
        </w:rPr>
        <w:t>Ley general:</w:t>
      </w:r>
      <w:r>
        <w:rPr>
          <w:rFonts w:ascii="Lucida Sans Unicode" w:hAnsi="Lucida Sans Unicode" w:cs="Lucida Sans Unicode"/>
        </w:rPr>
        <w:t xml:space="preserve"> Ley General de Partidos Políticos. </w:t>
      </w:r>
    </w:p>
    <w:p w14:paraId="0B1104C5" w14:textId="274B3E7F" w:rsidR="00171942" w:rsidRDefault="00B96246"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Libro negro: </w:t>
      </w:r>
      <w:r w:rsidRPr="00271CD6">
        <w:rPr>
          <w:rFonts w:ascii="Lucida Sans Unicode" w:hAnsi="Lucida Sans Unicode" w:cs="Lucida Sans Unicode"/>
        </w:rPr>
        <w:t>Base de datos que contiene la información relativa a las personas que fueron dadas de baja del padrón electoral por haberse ubicado en algunos de los supuestos establecidos en la L</w:t>
      </w:r>
      <w:r w:rsidR="00AA39AC">
        <w:rPr>
          <w:rFonts w:ascii="Lucida Sans Unicode" w:hAnsi="Lucida Sans Unicode" w:cs="Lucida Sans Unicode"/>
        </w:rPr>
        <w:t xml:space="preserve">ey </w:t>
      </w:r>
      <w:r w:rsidRPr="00271CD6">
        <w:rPr>
          <w:rFonts w:ascii="Lucida Sans Unicode" w:hAnsi="Lucida Sans Unicode" w:cs="Lucida Sans Unicode"/>
        </w:rPr>
        <w:t>G</w:t>
      </w:r>
      <w:r w:rsidR="00AA39AC">
        <w:rPr>
          <w:rFonts w:ascii="Lucida Sans Unicode" w:hAnsi="Lucida Sans Unicode" w:cs="Lucida Sans Unicode"/>
        </w:rPr>
        <w:t xml:space="preserve">eneral </w:t>
      </w:r>
      <w:r w:rsidR="00D71184">
        <w:rPr>
          <w:rFonts w:ascii="Lucida Sans Unicode" w:hAnsi="Lucida Sans Unicode" w:cs="Lucida Sans Unicode"/>
        </w:rPr>
        <w:t xml:space="preserve">de </w:t>
      </w:r>
      <w:r w:rsidRPr="00271CD6">
        <w:rPr>
          <w:rFonts w:ascii="Lucida Sans Unicode" w:hAnsi="Lucida Sans Unicode" w:cs="Lucida Sans Unicode"/>
        </w:rPr>
        <w:t>I</w:t>
      </w:r>
      <w:r w:rsidR="00D71184">
        <w:rPr>
          <w:rFonts w:ascii="Lucida Sans Unicode" w:hAnsi="Lucida Sans Unicode" w:cs="Lucida Sans Unicode"/>
        </w:rPr>
        <w:t xml:space="preserve">nstituciones y </w:t>
      </w:r>
      <w:r w:rsidRPr="00271CD6">
        <w:rPr>
          <w:rFonts w:ascii="Lucida Sans Unicode" w:hAnsi="Lucida Sans Unicode" w:cs="Lucida Sans Unicode"/>
        </w:rPr>
        <w:t>P</w:t>
      </w:r>
      <w:r w:rsidR="00D71184">
        <w:rPr>
          <w:rFonts w:ascii="Lucida Sans Unicode" w:hAnsi="Lucida Sans Unicode" w:cs="Lucida Sans Unicode"/>
        </w:rPr>
        <w:t xml:space="preserve">rocedimientos </w:t>
      </w:r>
      <w:r w:rsidRPr="00271CD6">
        <w:rPr>
          <w:rFonts w:ascii="Lucida Sans Unicode" w:hAnsi="Lucida Sans Unicode" w:cs="Lucida Sans Unicode"/>
        </w:rPr>
        <w:t>E</w:t>
      </w:r>
      <w:r w:rsidR="00D71184">
        <w:rPr>
          <w:rFonts w:ascii="Lucida Sans Unicode" w:hAnsi="Lucida Sans Unicode" w:cs="Lucida Sans Unicode"/>
        </w:rPr>
        <w:t>lectorales</w:t>
      </w:r>
      <w:r w:rsidRPr="00271CD6">
        <w:rPr>
          <w:rFonts w:ascii="Lucida Sans Unicode" w:hAnsi="Lucida Sans Unicode" w:cs="Lucida Sans Unicode"/>
        </w:rPr>
        <w:t xml:space="preserve">. </w:t>
      </w:r>
    </w:p>
    <w:p w14:paraId="0EADD3EB" w14:textId="77777777" w:rsidR="00A43536" w:rsidRDefault="00A43536" w:rsidP="00A43536">
      <w:pPr>
        <w:ind w:left="284"/>
        <w:jc w:val="both"/>
        <w:rPr>
          <w:rFonts w:ascii="Lucida Sans Unicode" w:hAnsi="Lucida Sans Unicode" w:cs="Lucida Sans Unicode"/>
        </w:rPr>
      </w:pPr>
      <w:r w:rsidRPr="00514719">
        <w:rPr>
          <w:rFonts w:ascii="Lucida Sans Unicode" w:hAnsi="Lucida Sans Unicode" w:cs="Lucida Sans Unicode"/>
          <w:b/>
        </w:rPr>
        <w:t>Lineamientos</w:t>
      </w:r>
      <w:r w:rsidRPr="00271CD6">
        <w:rPr>
          <w:rFonts w:ascii="Lucida Sans Unicode" w:hAnsi="Lucida Sans Unicode" w:cs="Lucida Sans Unicode"/>
          <w:b/>
        </w:rPr>
        <w:t xml:space="preserve"> INE: </w:t>
      </w:r>
      <w:r w:rsidRPr="00271CD6">
        <w:rPr>
          <w:rFonts w:ascii="Lucida Sans Unicode" w:hAnsi="Lucida Sans Unicode" w:cs="Lucida Sans Unicode"/>
        </w:rPr>
        <w:t>Lineamientos para la verificación del número mínimo de personas afiliadas a las organizaciones de la ciudadanía interesadas en obtener su registro como Partido Político Local a partir del año 2025</w:t>
      </w:r>
      <w:r>
        <w:rPr>
          <w:rFonts w:ascii="Lucida Sans Unicode" w:hAnsi="Lucida Sans Unicode" w:cs="Lucida Sans Unicode"/>
        </w:rPr>
        <w:t>.</w:t>
      </w:r>
    </w:p>
    <w:p w14:paraId="26F0AF71" w14:textId="77777777" w:rsidR="00171942" w:rsidRPr="00271CD6" w:rsidRDefault="00B96246" w:rsidP="00F76D90">
      <w:pPr>
        <w:ind w:left="284"/>
        <w:jc w:val="both"/>
        <w:rPr>
          <w:rFonts w:ascii="Lucida Sans Unicode" w:hAnsi="Lucida Sans Unicode" w:cs="Lucida Sans Unicode"/>
        </w:rPr>
      </w:pPr>
      <w:r w:rsidRPr="00271CD6">
        <w:rPr>
          <w:rFonts w:ascii="Lucida Sans Unicode" w:hAnsi="Lucida Sans Unicode" w:cs="Lucida Sans Unicode"/>
          <w:b/>
        </w:rPr>
        <w:lastRenderedPageBreak/>
        <w:t xml:space="preserve">OCR: </w:t>
      </w:r>
      <w:r w:rsidRPr="00271CD6">
        <w:rPr>
          <w:rFonts w:ascii="Lucida Sans Unicode" w:hAnsi="Lucida Sans Unicode" w:cs="Lucida Sans Unicode"/>
        </w:rPr>
        <w:t xml:space="preserve">Reconocimiento Óptico de Caracteres es el número identificador ubicado al reverso de la CPV. </w:t>
      </w:r>
    </w:p>
    <w:p w14:paraId="7A874C87" w14:textId="77777777" w:rsidR="00171942" w:rsidRDefault="00B96246"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Organización: </w:t>
      </w:r>
      <w:r w:rsidRPr="00271CD6">
        <w:rPr>
          <w:rFonts w:ascii="Lucida Sans Unicode" w:hAnsi="Lucida Sans Unicode" w:cs="Lucida Sans Unicode"/>
        </w:rPr>
        <w:t xml:space="preserve">Organización de la ciudadanía interesada en obtener su registro como partido político local. </w:t>
      </w:r>
    </w:p>
    <w:p w14:paraId="03E23974" w14:textId="77777777" w:rsidR="008D6EEA" w:rsidRPr="00271CD6"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Padrón Electoral: </w:t>
      </w:r>
      <w:r w:rsidRPr="00271CD6">
        <w:rPr>
          <w:rFonts w:ascii="Lucida Sans Unicode" w:hAnsi="Lucida Sans Unicode" w:cs="Lucida Sans Unicode"/>
        </w:rPr>
        <w:t xml:space="preserve">Base de datos que contiene la información básica de la población mexicana que ha solicitado su CPV. </w:t>
      </w:r>
    </w:p>
    <w:p w14:paraId="18C2C094" w14:textId="77777777" w:rsidR="008D6EEA" w:rsidRPr="00271CD6" w:rsidRDefault="008D6EEA" w:rsidP="00F76D90">
      <w:pPr>
        <w:ind w:left="284"/>
        <w:jc w:val="both"/>
        <w:rPr>
          <w:rFonts w:ascii="Lucida Sans Unicode" w:hAnsi="Lucida Sans Unicode" w:cs="Lucida Sans Unicode"/>
        </w:rPr>
      </w:pPr>
      <w:r w:rsidRPr="00271CD6">
        <w:rPr>
          <w:rFonts w:ascii="Lucida Sans Unicode" w:hAnsi="Lucida Sans Unicode" w:cs="Lucida Sans Unicode"/>
          <w:b/>
        </w:rPr>
        <w:t xml:space="preserve">Persona afiliada: </w:t>
      </w:r>
      <w:r w:rsidRPr="00271CD6">
        <w:rPr>
          <w:rFonts w:ascii="Lucida Sans Unicode" w:hAnsi="Lucida Sans Unicode" w:cs="Lucida Sans Unicode"/>
        </w:rPr>
        <w:t xml:space="preserve">La persona ciudadana que, en pleno goce y ejercicio de sus derechos políticos y electorales, se registra libre, voluntaria e individualmente a un partido político local en formación o a un partido político nacional o local, en los términos en que para esos efectos disponga su normativa interna, independientemente de su denominación, actividad y grado de participación. </w:t>
      </w:r>
    </w:p>
    <w:p w14:paraId="3FCF10CC" w14:textId="1AFBCC3F" w:rsidR="008D6EEA" w:rsidRPr="00271CD6" w:rsidRDefault="008D6EEA" w:rsidP="00F76D90">
      <w:pPr>
        <w:ind w:left="284"/>
        <w:jc w:val="both"/>
        <w:rPr>
          <w:rFonts w:ascii="Lucida Sans Unicode" w:hAnsi="Lucida Sans Unicode" w:cs="Lucida Sans Unicode"/>
        </w:rPr>
      </w:pPr>
      <w:r w:rsidRPr="00271CD6">
        <w:rPr>
          <w:rFonts w:ascii="Lucida Sans Unicode" w:eastAsia="Times New Roman" w:hAnsi="Lucida Sans Unicode" w:cs="Lucida Sans Unicode"/>
          <w:b/>
          <w:bCs/>
          <w:color w:val="000000"/>
        </w:rPr>
        <w:t>Quórum:</w:t>
      </w:r>
      <w:r w:rsidRPr="00271CD6">
        <w:rPr>
          <w:rFonts w:ascii="Lucida Sans Unicode" w:eastAsia="Times New Roman" w:hAnsi="Lucida Sans Unicode" w:cs="Lucida Sans Unicode"/>
          <w:color w:val="000000"/>
        </w:rPr>
        <w:t> Mínimo de asistentes equivalente al 0.26% del padrón electoral del municipio o distrito correspondiente</w:t>
      </w:r>
      <w:r>
        <w:rPr>
          <w:rFonts w:ascii="Lucida Sans Unicode" w:eastAsia="Times New Roman" w:hAnsi="Lucida Sans Unicode" w:cs="Lucida Sans Unicode"/>
          <w:color w:val="000000"/>
        </w:rPr>
        <w:t>.</w:t>
      </w:r>
    </w:p>
    <w:p w14:paraId="338FC603" w14:textId="77777777" w:rsidR="00171942" w:rsidRDefault="00B96246" w:rsidP="00F76D90">
      <w:pPr>
        <w:ind w:left="284"/>
        <w:jc w:val="both"/>
        <w:rPr>
          <w:rFonts w:ascii="Lucida Sans Unicode" w:hAnsi="Lucida Sans Unicode" w:cs="Lucida Sans Unicode"/>
        </w:rPr>
      </w:pPr>
      <w:r w:rsidRPr="008754A5">
        <w:rPr>
          <w:rFonts w:ascii="Lucida Sans Unicode" w:hAnsi="Lucida Sans Unicode" w:cs="Lucida Sans Unicode"/>
          <w:b/>
        </w:rPr>
        <w:t xml:space="preserve">Reglamento: </w:t>
      </w:r>
      <w:r w:rsidRPr="008754A5">
        <w:rPr>
          <w:rFonts w:ascii="Lucida Sans Unicode" w:hAnsi="Lucida Sans Unicode" w:cs="Lucida Sans Unicode"/>
        </w:rPr>
        <w:t>Reglamento</w:t>
      </w:r>
      <w:r w:rsidRPr="00271CD6">
        <w:rPr>
          <w:rFonts w:ascii="Lucida Sans Unicode" w:hAnsi="Lucida Sans Unicode" w:cs="Lucida Sans Unicode"/>
        </w:rPr>
        <w:t xml:space="preserve"> de Partidos Políticos Locales y Agrupaciones Políticas Estatales.</w:t>
      </w:r>
    </w:p>
    <w:p w14:paraId="3F5FCCB3" w14:textId="3F46B7B2" w:rsidR="00000DEC" w:rsidRPr="00000DEC" w:rsidRDefault="00000DEC" w:rsidP="00F76D90">
      <w:pPr>
        <w:ind w:left="284"/>
        <w:jc w:val="both"/>
        <w:rPr>
          <w:rFonts w:ascii="Lucida Sans Unicode" w:hAnsi="Lucida Sans Unicode" w:cs="Lucida Sans Unicode"/>
        </w:rPr>
      </w:pPr>
      <w:r w:rsidRPr="00000DEC">
        <w:rPr>
          <w:rFonts w:ascii="Lucida Sans Unicode" w:hAnsi="Lucida Sans Unicode" w:cs="Lucida Sans Unicode"/>
          <w:b/>
        </w:rPr>
        <w:t>Sistema de Captación de Datos para Procesos de Participación Ciudadana y Actores Políticos:</w:t>
      </w:r>
      <w:r>
        <w:rPr>
          <w:rFonts w:ascii="Lucida Sans Unicode" w:hAnsi="Lucida Sans Unicode" w:cs="Lucida Sans Unicode"/>
          <w:b/>
        </w:rPr>
        <w:t xml:space="preserve"> </w:t>
      </w:r>
      <w:r>
        <w:rPr>
          <w:rFonts w:ascii="Lucida Sans Unicode" w:hAnsi="Lucida Sans Unicode" w:cs="Lucida Sans Unicode"/>
        </w:rPr>
        <w:t xml:space="preserve">Sistema informático entre cuyos componentes se encuentran el Portal Web, la Aplicación Móvil y una Plataforma de Gestión de la Información que permite el procesamiento de datos e imágenes recabadas a través de la Aplicación Móvil, así como la verificación de la situación registral. </w:t>
      </w:r>
    </w:p>
    <w:p w14:paraId="0AFF9C17" w14:textId="71727013" w:rsidR="00151228" w:rsidRPr="00271CD6" w:rsidRDefault="00382CEB" w:rsidP="00F76D90">
      <w:pPr>
        <w:ind w:left="284"/>
        <w:jc w:val="both"/>
        <w:rPr>
          <w:rFonts w:ascii="Lucida Sans Unicode" w:hAnsi="Lucida Sans Unicode" w:cs="Lucida Sans Unicode"/>
        </w:rPr>
      </w:pPr>
      <w:r w:rsidRPr="00382CEB">
        <w:rPr>
          <w:rFonts w:ascii="Lucida Sans Unicode" w:hAnsi="Lucida Sans Unicode" w:cs="Lucida Sans Unicode"/>
          <w:b/>
          <w:bCs/>
        </w:rPr>
        <w:t xml:space="preserve">SIRPPL: </w:t>
      </w:r>
      <w:r w:rsidR="00151228" w:rsidRPr="00382CEB">
        <w:rPr>
          <w:rFonts w:ascii="Lucida Sans Unicode" w:hAnsi="Lucida Sans Unicode" w:cs="Lucida Sans Unicode"/>
        </w:rPr>
        <w:t>Sistema de Registro de Partidos Políticos Locales (SIRPPL)</w:t>
      </w:r>
    </w:p>
    <w:p w14:paraId="13570D46" w14:textId="4AA7ACA2" w:rsidR="00A43536" w:rsidRDefault="00836340" w:rsidP="0047789D">
      <w:pPr>
        <w:ind w:left="284"/>
        <w:jc w:val="both"/>
        <w:rPr>
          <w:rFonts w:ascii="Lucida Sans Unicode" w:hAnsi="Lucida Sans Unicode" w:cs="Lucida Sans Unicode"/>
        </w:rPr>
      </w:pPr>
      <w:r w:rsidRPr="00271CD6">
        <w:rPr>
          <w:rFonts w:ascii="Lucida Sans Unicode" w:hAnsi="Lucida Sans Unicode" w:cs="Lucida Sans Unicode"/>
          <w:b/>
        </w:rPr>
        <w:t xml:space="preserve">Situación Registral: </w:t>
      </w:r>
      <w:r w:rsidR="00B96246" w:rsidRPr="00271CD6">
        <w:rPr>
          <w:rFonts w:ascii="Lucida Sans Unicode" w:hAnsi="Lucida Sans Unicode" w:cs="Lucida Sans Unicode"/>
        </w:rPr>
        <w:t xml:space="preserve">Es el estatus que obra en la base de datos del Padrón Electoral sobre el registro de la CPV de la persona ciudadana. </w:t>
      </w:r>
    </w:p>
    <w:p w14:paraId="47620330" w14:textId="77777777" w:rsidR="00836340" w:rsidRDefault="00836340" w:rsidP="00B72434">
      <w:pPr>
        <w:spacing w:after="0" w:line="240" w:lineRule="auto"/>
        <w:ind w:left="284"/>
        <w:jc w:val="both"/>
        <w:rPr>
          <w:rFonts w:ascii="Lucida Sans Unicode" w:hAnsi="Lucida Sans Unicode" w:cs="Lucida Sans Unicode"/>
        </w:rPr>
      </w:pPr>
    </w:p>
    <w:p w14:paraId="0062E849" w14:textId="0104B5F9" w:rsidR="00836340" w:rsidRDefault="00836340" w:rsidP="00836340">
      <w:pPr>
        <w:jc w:val="both"/>
        <w:rPr>
          <w:rFonts w:ascii="Lucida Sans Unicode" w:hAnsi="Lucida Sans Unicode" w:cs="Lucida Sans Unicode"/>
          <w:b/>
        </w:rPr>
      </w:pPr>
      <w:r w:rsidRPr="00514719">
        <w:rPr>
          <w:rFonts w:ascii="Lucida Sans Unicode" w:hAnsi="Lucida Sans Unicode" w:cs="Lucida Sans Unicode"/>
          <w:b/>
        </w:rPr>
        <w:t>Título II: Del Sistema Informático para el registro de asistentes de las Asambleas</w:t>
      </w:r>
    </w:p>
    <w:p w14:paraId="4492F16E" w14:textId="77777777" w:rsidR="00B72434" w:rsidRPr="00514719" w:rsidRDefault="00B72434" w:rsidP="00836340">
      <w:pPr>
        <w:jc w:val="both"/>
        <w:rPr>
          <w:rFonts w:ascii="Lucida Sans Unicode" w:hAnsi="Lucida Sans Unicode" w:cs="Lucida Sans Unicode"/>
          <w:b/>
        </w:rPr>
      </w:pPr>
    </w:p>
    <w:p w14:paraId="40C2660F" w14:textId="6C8F708E" w:rsidR="006A1FF7" w:rsidRPr="00514719" w:rsidRDefault="00EB3C95" w:rsidP="006A1FF7">
      <w:pPr>
        <w:jc w:val="both"/>
        <w:rPr>
          <w:rFonts w:ascii="Lucida Sans Unicode" w:hAnsi="Lucida Sans Unicode" w:cs="Lucida Sans Unicode"/>
        </w:rPr>
      </w:pPr>
      <w:r w:rsidRPr="00514719">
        <w:rPr>
          <w:rFonts w:ascii="Lucida Sans Unicode" w:hAnsi="Lucida Sans Unicode" w:cs="Lucida Sans Unicode"/>
          <w:b/>
        </w:rPr>
        <w:t>4</w:t>
      </w:r>
      <w:r w:rsidR="006A1FF7" w:rsidRPr="00514719">
        <w:rPr>
          <w:rFonts w:ascii="Lucida Sans Unicode" w:hAnsi="Lucida Sans Unicode" w:cs="Lucida Sans Unicode"/>
          <w:b/>
        </w:rPr>
        <w:t xml:space="preserve">. </w:t>
      </w:r>
      <w:r w:rsidR="006A1FF7" w:rsidRPr="00514719">
        <w:rPr>
          <w:rFonts w:ascii="Lucida Sans Unicode" w:hAnsi="Lucida Sans Unicode" w:cs="Lucida Sans Unicode"/>
        </w:rPr>
        <w:t xml:space="preserve">Para el proceso de constitución de partidos políticos locales, el INE desarrolló </w:t>
      </w:r>
      <w:r w:rsidR="003F0249" w:rsidRPr="00514719">
        <w:rPr>
          <w:rFonts w:ascii="Lucida Sans Unicode" w:hAnsi="Lucida Sans Unicode" w:cs="Lucida Sans Unicode"/>
        </w:rPr>
        <w:t xml:space="preserve">las </w:t>
      </w:r>
      <w:r w:rsidR="006A1FF7" w:rsidRPr="00514719">
        <w:rPr>
          <w:rFonts w:ascii="Lucida Sans Unicode" w:hAnsi="Lucida Sans Unicode" w:cs="Lucida Sans Unicode"/>
        </w:rPr>
        <w:t xml:space="preserve">herramientas informáticas para el registro de afiliaciones, el seguimiento de </w:t>
      </w:r>
      <w:r w:rsidR="006A1FF7" w:rsidRPr="00514719">
        <w:rPr>
          <w:rFonts w:ascii="Lucida Sans Unicode" w:hAnsi="Lucida Sans Unicode" w:cs="Lucida Sans Unicode"/>
        </w:rPr>
        <w:lastRenderedPageBreak/>
        <w:t>actividades, la validación y revisión</w:t>
      </w:r>
      <w:r w:rsidR="003F0249" w:rsidRPr="00514719">
        <w:rPr>
          <w:rFonts w:ascii="Lucida Sans Unicode" w:hAnsi="Lucida Sans Unicode" w:cs="Lucida Sans Unicode"/>
        </w:rPr>
        <w:t xml:space="preserve">, y, </w:t>
      </w:r>
      <w:r w:rsidR="006A1FF7" w:rsidRPr="00514719">
        <w:rPr>
          <w:rFonts w:ascii="Lucida Sans Unicode" w:hAnsi="Lucida Sans Unicode" w:cs="Lucida Sans Unicode"/>
        </w:rPr>
        <w:t>la atención de las asambleas</w:t>
      </w:r>
      <w:r w:rsidR="003F0249" w:rsidRPr="00514719">
        <w:rPr>
          <w:rFonts w:ascii="Lucida Sans Unicode" w:hAnsi="Lucida Sans Unicode" w:cs="Lucida Sans Unicode"/>
        </w:rPr>
        <w:t>, que son las siguientes</w:t>
      </w:r>
      <w:r w:rsidR="006A1FF7" w:rsidRPr="00514719">
        <w:rPr>
          <w:rFonts w:ascii="Lucida Sans Unicode" w:hAnsi="Lucida Sans Unicode" w:cs="Lucida Sans Unicode"/>
        </w:rPr>
        <w:t>:</w:t>
      </w:r>
    </w:p>
    <w:p w14:paraId="6DBF9ECD" w14:textId="7FC43BD4" w:rsidR="006A1FF7" w:rsidRPr="00514719" w:rsidRDefault="006A1FF7" w:rsidP="006A1FF7">
      <w:pPr>
        <w:ind w:left="284"/>
        <w:jc w:val="both"/>
        <w:rPr>
          <w:rFonts w:ascii="Lucida Sans Unicode" w:hAnsi="Lucida Sans Unicode" w:cs="Lucida Sans Unicode"/>
        </w:rPr>
      </w:pPr>
      <w:r w:rsidRPr="00514719">
        <w:rPr>
          <w:rFonts w:ascii="Lucida Sans Unicode" w:hAnsi="Lucida Sans Unicode" w:cs="Lucida Sans Unicode"/>
        </w:rPr>
        <w:t xml:space="preserve">I. El Sistema de Captación de Datos para Procesos de Participación Ciudadana y Actores Políticos, sistema que cuenta con la herramienta del Portal Web, la Aplicación Móvil y la Plataforma de Gestión de la Información. Sistema primordialmente necesario para la obtención de afiliaciones en el resto de la entidad. </w:t>
      </w:r>
    </w:p>
    <w:p w14:paraId="361DCD0F" w14:textId="5F400E6C" w:rsidR="00072448" w:rsidRPr="00514719" w:rsidRDefault="006A1FF7" w:rsidP="006A1FF7">
      <w:pPr>
        <w:ind w:left="284"/>
        <w:jc w:val="both"/>
        <w:rPr>
          <w:rFonts w:ascii="Lucida Sans Unicode" w:hAnsi="Lucida Sans Unicode" w:cs="Lucida Sans Unicode"/>
        </w:rPr>
      </w:pPr>
      <w:r w:rsidRPr="00514719">
        <w:rPr>
          <w:rFonts w:ascii="Lucida Sans Unicode" w:hAnsi="Lucida Sans Unicode" w:cs="Lucida Sans Unicode"/>
        </w:rPr>
        <w:t xml:space="preserve">II. </w:t>
      </w:r>
      <w:r w:rsidR="00386B03" w:rsidRPr="00514719">
        <w:rPr>
          <w:rFonts w:ascii="Lucida Sans Unicode" w:hAnsi="Lucida Sans Unicode" w:cs="Lucida Sans Unicode"/>
        </w:rPr>
        <w:t xml:space="preserve">El Sistema de Registro de Partidos Políticos Locales es el sistema informático desarrollado por el INE </w:t>
      </w:r>
      <w:r w:rsidR="00386B03" w:rsidRPr="00514719">
        <w:rPr>
          <w:rFonts w:ascii="Lucida Sans Unicode" w:hAnsi="Lucida Sans Unicode" w:cs="Lucida Sans Unicode"/>
          <w:b/>
          <w:bCs/>
        </w:rPr>
        <w:t>para la gestión y captación de datos de afiliaciones de la ciudadanía a las organizaciones que pretenden obtener su registro como partido político local</w:t>
      </w:r>
      <w:r w:rsidR="00386B03" w:rsidRPr="00514719">
        <w:rPr>
          <w:rFonts w:ascii="Lucida Sans Unicode" w:hAnsi="Lucida Sans Unicode" w:cs="Lucida Sans Unicode"/>
        </w:rPr>
        <w:t xml:space="preserve">. </w:t>
      </w:r>
    </w:p>
    <w:p w14:paraId="58083F00" w14:textId="54CCE38D" w:rsidR="00386B03" w:rsidRPr="00514719" w:rsidRDefault="00EB3C95" w:rsidP="00475A49">
      <w:pPr>
        <w:jc w:val="both"/>
        <w:rPr>
          <w:rFonts w:ascii="Lucida Sans Unicode" w:hAnsi="Lucida Sans Unicode" w:cs="Lucida Sans Unicode"/>
        </w:rPr>
      </w:pPr>
      <w:r w:rsidRPr="00514719">
        <w:rPr>
          <w:rFonts w:ascii="Lucida Sans Unicode" w:hAnsi="Lucida Sans Unicode" w:cs="Lucida Sans Unicode"/>
          <w:b/>
        </w:rPr>
        <w:t>5</w:t>
      </w:r>
      <w:r w:rsidR="00386B03" w:rsidRPr="00514719">
        <w:rPr>
          <w:rFonts w:ascii="Lucida Sans Unicode" w:hAnsi="Lucida Sans Unicode" w:cs="Lucida Sans Unicode"/>
          <w:b/>
        </w:rPr>
        <w:t xml:space="preserve">. </w:t>
      </w:r>
      <w:r w:rsidR="008F6E7C" w:rsidRPr="00514719">
        <w:rPr>
          <w:rFonts w:ascii="Lucida Sans Unicode" w:hAnsi="Lucida Sans Unicode" w:cs="Lucida Sans Unicode"/>
        </w:rPr>
        <w:t xml:space="preserve">El SIRPPL cuenta con dos versiones, la versión en línea y la versión en sitio: </w:t>
      </w:r>
    </w:p>
    <w:p w14:paraId="658C9F80" w14:textId="382EBAD6" w:rsidR="008F6E7C" w:rsidRPr="00514719" w:rsidRDefault="008F6E7C" w:rsidP="008F6E7C">
      <w:pPr>
        <w:ind w:left="284"/>
        <w:jc w:val="both"/>
        <w:rPr>
          <w:rFonts w:ascii="Lucida Sans Unicode" w:hAnsi="Lucida Sans Unicode" w:cs="Lucida Sans Unicode"/>
        </w:rPr>
      </w:pPr>
      <w:r w:rsidRPr="00514719">
        <w:rPr>
          <w:rFonts w:ascii="Lucida Sans Unicode" w:hAnsi="Lucida Sans Unicode" w:cs="Lucida Sans Unicode"/>
        </w:rPr>
        <w:t xml:space="preserve">I. La versión en línea es la herramienta tecnológica disponible con acceso a internet para el alta de usuarios, captura de datos de las organizaciones, captura de las agendas de asamblea, </w:t>
      </w:r>
      <w:r w:rsidR="0038097C" w:rsidRPr="00514719">
        <w:rPr>
          <w:rFonts w:ascii="Lucida Sans Unicode" w:hAnsi="Lucida Sans Unicode" w:cs="Lucida Sans Unicode"/>
        </w:rPr>
        <w:t>gestión de la Mesa de Control, configuración de la modalidad en sitio, entre otras funciones necesarias para la gestión y seguimiento del proceso de registro de personas afiliadas.</w:t>
      </w:r>
    </w:p>
    <w:p w14:paraId="0D5C5AE8" w14:textId="40DCD661" w:rsidR="008F6E7C" w:rsidRPr="00514719" w:rsidRDefault="008F6E7C" w:rsidP="008F6E7C">
      <w:pPr>
        <w:ind w:left="284"/>
        <w:jc w:val="both"/>
        <w:rPr>
          <w:rFonts w:ascii="Lucida Sans Unicode" w:hAnsi="Lucida Sans Unicode" w:cs="Lucida Sans Unicode"/>
        </w:rPr>
      </w:pPr>
      <w:r w:rsidRPr="00514719">
        <w:rPr>
          <w:rFonts w:ascii="Lucida Sans Unicode" w:hAnsi="Lucida Sans Unicode" w:cs="Lucida Sans Unicode"/>
        </w:rPr>
        <w:t>II. La versión en sitio es la modalidad del SIRPPL que no requiere acceso a internet; una vez configurada, se carga en los equipos de cómputo que serán utilizados por el personal de</w:t>
      </w:r>
      <w:r w:rsidR="003F0249" w:rsidRPr="00514719">
        <w:rPr>
          <w:rFonts w:ascii="Lucida Sans Unicode" w:hAnsi="Lucida Sans Unicode" w:cs="Lucida Sans Unicode"/>
        </w:rPr>
        <w:t xml:space="preserve"> este</w:t>
      </w:r>
      <w:r w:rsidRPr="00514719">
        <w:rPr>
          <w:rFonts w:ascii="Lucida Sans Unicode" w:hAnsi="Lucida Sans Unicode" w:cs="Lucida Sans Unicode"/>
        </w:rPr>
        <w:t xml:space="preserve"> Instituto</w:t>
      </w:r>
      <w:r w:rsidR="003F0249" w:rsidRPr="00514719">
        <w:rPr>
          <w:rFonts w:ascii="Lucida Sans Unicode" w:hAnsi="Lucida Sans Unicode" w:cs="Lucida Sans Unicode"/>
        </w:rPr>
        <w:t xml:space="preserve"> Electoral</w:t>
      </w:r>
      <w:r w:rsidRPr="00514719">
        <w:rPr>
          <w:rFonts w:ascii="Lucida Sans Unicode" w:hAnsi="Lucida Sans Unicode" w:cs="Lucida Sans Unicode"/>
        </w:rPr>
        <w:t xml:space="preserve"> en la atención de las asambleas. A través del SIRPPL en sitio, el personal de</w:t>
      </w:r>
      <w:r w:rsidR="003F0249" w:rsidRPr="00514719">
        <w:rPr>
          <w:rFonts w:ascii="Lucida Sans Unicode" w:hAnsi="Lucida Sans Unicode" w:cs="Lucida Sans Unicode"/>
        </w:rPr>
        <w:t>l</w:t>
      </w:r>
      <w:r w:rsidRPr="00514719">
        <w:rPr>
          <w:rFonts w:ascii="Lucida Sans Unicode" w:hAnsi="Lucida Sans Unicode" w:cs="Lucida Sans Unicode"/>
        </w:rPr>
        <w:t xml:space="preserve"> Instituto recabará los datos de las CPV, cotejando dichos datos contra el Libro Negro y el Padrón Electoral.</w:t>
      </w:r>
    </w:p>
    <w:p w14:paraId="3BE3EEDC" w14:textId="75F45C16" w:rsidR="0038097C" w:rsidRPr="00514719" w:rsidRDefault="008F6E7C" w:rsidP="00000DEC">
      <w:pPr>
        <w:ind w:left="284"/>
        <w:jc w:val="both"/>
        <w:rPr>
          <w:rFonts w:ascii="Lucida Sans Unicode" w:hAnsi="Lucida Sans Unicode" w:cs="Lucida Sans Unicode"/>
        </w:rPr>
      </w:pPr>
      <w:r w:rsidRPr="00514719">
        <w:rPr>
          <w:rFonts w:ascii="Lucida Sans Unicode" w:hAnsi="Lucida Sans Unicode" w:cs="Lucida Sans Unicode"/>
        </w:rPr>
        <w:t>Los equipos de cómputo fungirán como servidores locales a los que se conectarán diversos equipos móviles para el registro de las asistencias. A través de los equipos móviles se capturará la imagen por ambas caras de la CPV y la fotografía viva de la persona ciudadana. Una vez encontrados los datos de la CPV en el Padrón Electoral, se generará la manifestación en formato electrónico</w:t>
      </w:r>
      <w:r w:rsidR="0038097C" w:rsidRPr="00514719">
        <w:rPr>
          <w:rFonts w:ascii="Lucida Sans Unicode" w:hAnsi="Lucida Sans Unicode" w:cs="Lucida Sans Unicode"/>
        </w:rPr>
        <w:t>,</w:t>
      </w:r>
      <w:r w:rsidRPr="00514719">
        <w:rPr>
          <w:rFonts w:ascii="Lucida Sans Unicode" w:hAnsi="Lucida Sans Unicode" w:cs="Lucida Sans Unicode"/>
        </w:rPr>
        <w:t xml:space="preserve"> misma que</w:t>
      </w:r>
      <w:r w:rsidR="003F0249" w:rsidRPr="00514719">
        <w:rPr>
          <w:rFonts w:ascii="Lucida Sans Unicode" w:hAnsi="Lucida Sans Unicode" w:cs="Lucida Sans Unicode"/>
        </w:rPr>
        <w:t xml:space="preserve">, deberá ser </w:t>
      </w:r>
      <w:r w:rsidRPr="00514719">
        <w:rPr>
          <w:rFonts w:ascii="Lucida Sans Unicode" w:hAnsi="Lucida Sans Unicode" w:cs="Lucida Sans Unicode"/>
        </w:rPr>
        <w:t>leída por la persona ciudadana y suscrita de manera digitalizada.</w:t>
      </w:r>
    </w:p>
    <w:p w14:paraId="6E5C67AF" w14:textId="36864857" w:rsidR="0038097C" w:rsidRDefault="00EB3C95" w:rsidP="00475A49">
      <w:pPr>
        <w:jc w:val="both"/>
        <w:rPr>
          <w:rFonts w:ascii="Lucida Sans Unicode" w:hAnsi="Lucida Sans Unicode" w:cs="Lucida Sans Unicode"/>
        </w:rPr>
      </w:pPr>
      <w:r w:rsidRPr="00514719">
        <w:rPr>
          <w:rFonts w:ascii="Lucida Sans Unicode" w:hAnsi="Lucida Sans Unicode" w:cs="Lucida Sans Unicode"/>
          <w:b/>
        </w:rPr>
        <w:lastRenderedPageBreak/>
        <w:t>6</w:t>
      </w:r>
      <w:r w:rsidR="006A1FF7" w:rsidRPr="00514719">
        <w:rPr>
          <w:rFonts w:ascii="Lucida Sans Unicode" w:hAnsi="Lucida Sans Unicode" w:cs="Lucida Sans Unicode"/>
          <w:b/>
        </w:rPr>
        <w:t xml:space="preserve">. </w:t>
      </w:r>
      <w:r w:rsidR="006A1FF7" w:rsidRPr="00514719">
        <w:rPr>
          <w:rFonts w:ascii="Lucida Sans Unicode" w:hAnsi="Lucida Sans Unicode" w:cs="Lucida Sans Unicode"/>
        </w:rPr>
        <w:t>El Instituto deberá solicitar al INE la generación de las cuentas institucionales de acceso, tanto del personal del propio Instituto como de la organización, mismas que serán generadas por la Dirección Ejecutiva de Prerrogativas a Partidos Políticos y la Dirección Ejecutiva del Registro Federal de Electores del INE.</w:t>
      </w:r>
    </w:p>
    <w:p w14:paraId="169E9979" w14:textId="41939806" w:rsidR="00004A26" w:rsidRDefault="00004A26" w:rsidP="00475A49">
      <w:pPr>
        <w:spacing w:before="100" w:beforeAutospacing="1" w:after="100" w:afterAutospacing="1"/>
        <w:jc w:val="both"/>
        <w:outlineLvl w:val="3"/>
        <w:rPr>
          <w:rFonts w:ascii="Lucida Sans Unicode" w:eastAsia="Times New Roman" w:hAnsi="Lucida Sans Unicode" w:cs="Lucida Sans Unicode"/>
          <w:b/>
          <w:bCs/>
          <w:color w:val="000000"/>
        </w:rPr>
      </w:pPr>
      <w:r w:rsidRPr="00271CD6">
        <w:rPr>
          <w:rFonts w:ascii="Lucida Sans Unicode" w:eastAsia="Times New Roman" w:hAnsi="Lucida Sans Unicode" w:cs="Lucida Sans Unicode"/>
          <w:b/>
          <w:bCs/>
          <w:color w:val="000000"/>
        </w:rPr>
        <w:t>Título II</w:t>
      </w:r>
      <w:r w:rsidR="00CE61F6">
        <w:rPr>
          <w:rFonts w:ascii="Lucida Sans Unicode" w:eastAsia="Times New Roman" w:hAnsi="Lucida Sans Unicode" w:cs="Lucida Sans Unicode"/>
          <w:b/>
          <w:bCs/>
          <w:color w:val="000000"/>
        </w:rPr>
        <w:t>I</w:t>
      </w:r>
      <w:r w:rsidRPr="00271CD6">
        <w:rPr>
          <w:rFonts w:ascii="Lucida Sans Unicode" w:eastAsia="Times New Roman" w:hAnsi="Lucida Sans Unicode" w:cs="Lucida Sans Unicode"/>
          <w:b/>
          <w:bCs/>
          <w:color w:val="000000"/>
        </w:rPr>
        <w:t>: Preparativos de las Asambleas</w:t>
      </w:r>
    </w:p>
    <w:p w14:paraId="5FB4981B" w14:textId="0FEA885A" w:rsidR="00EB3C95" w:rsidRPr="000077AE" w:rsidRDefault="00AC6028" w:rsidP="00475A49">
      <w:pPr>
        <w:spacing w:before="100" w:beforeAutospacing="1" w:after="100" w:afterAutospacing="1"/>
        <w:jc w:val="both"/>
        <w:outlineLvl w:val="3"/>
        <w:rPr>
          <w:rFonts w:ascii="Lucida Sans Unicode" w:eastAsia="Times New Roman" w:hAnsi="Lucida Sans Unicode" w:cs="Lucida Sans Unicode"/>
          <w:bCs/>
          <w:color w:val="000000"/>
        </w:rPr>
      </w:pPr>
      <w:r w:rsidRPr="000077AE">
        <w:rPr>
          <w:rFonts w:ascii="Lucida Sans Unicode" w:eastAsia="Times New Roman" w:hAnsi="Lucida Sans Unicode" w:cs="Lucida Sans Unicode"/>
          <w:b/>
          <w:bCs/>
          <w:color w:val="000000"/>
        </w:rPr>
        <w:t>7.</w:t>
      </w:r>
      <w:r w:rsidRPr="000077AE">
        <w:rPr>
          <w:rFonts w:ascii="Lucida Sans Unicode" w:eastAsia="Times New Roman" w:hAnsi="Lucida Sans Unicode" w:cs="Lucida Sans Unicode"/>
          <w:bCs/>
          <w:color w:val="000000"/>
        </w:rPr>
        <w:t xml:space="preserve"> </w:t>
      </w:r>
      <w:r w:rsidR="00EB3C95" w:rsidRPr="000077AE">
        <w:rPr>
          <w:rFonts w:ascii="Lucida Sans Unicode" w:eastAsia="Times New Roman" w:hAnsi="Lucida Sans Unicode" w:cs="Lucida Sans Unicode"/>
          <w:bCs/>
          <w:color w:val="000000"/>
        </w:rPr>
        <w:t>La solicitud de presentación de agenda de asambleas, de reprogramación o cancelación de asambleas y, cualquier otro escrito o comunicado que se juzgue necesario para el proceso de constitución de partidos políticos locales deberán presentarse en la Oficialía de Partes de forma presencial</w:t>
      </w:r>
      <w:r w:rsidR="00867A95">
        <w:rPr>
          <w:rFonts w:ascii="Lucida Sans Unicode" w:eastAsia="Times New Roman" w:hAnsi="Lucida Sans Unicode" w:cs="Lucida Sans Unicode"/>
          <w:bCs/>
          <w:color w:val="000000"/>
        </w:rPr>
        <w:t xml:space="preserve"> </w:t>
      </w:r>
      <w:r w:rsidR="00EB3C95" w:rsidRPr="000077AE">
        <w:rPr>
          <w:rFonts w:ascii="Lucida Sans Unicode" w:eastAsia="Times New Roman" w:hAnsi="Lucida Sans Unicode" w:cs="Lucida Sans Unicode"/>
          <w:bCs/>
          <w:color w:val="000000"/>
        </w:rPr>
        <w:t xml:space="preserve">o de forma </w:t>
      </w:r>
      <w:r w:rsidR="003F0249" w:rsidRPr="000077AE">
        <w:rPr>
          <w:rFonts w:ascii="Lucida Sans Unicode" w:eastAsia="Times New Roman" w:hAnsi="Lucida Sans Unicode" w:cs="Lucida Sans Unicode"/>
          <w:bCs/>
          <w:color w:val="000000"/>
        </w:rPr>
        <w:t>electrónica</w:t>
      </w:r>
      <w:r w:rsidR="00EB3C95" w:rsidRPr="000077AE">
        <w:rPr>
          <w:rFonts w:ascii="Lucida Sans Unicode" w:eastAsia="Times New Roman" w:hAnsi="Lucida Sans Unicode" w:cs="Lucida Sans Unicode"/>
          <w:bCs/>
          <w:color w:val="000000"/>
        </w:rPr>
        <w:t>, a través de la Oficialía de Partes virtual de este Instituto</w:t>
      </w:r>
      <w:r w:rsidR="00867A95" w:rsidRPr="00867A95">
        <w:rPr>
          <w:rFonts w:ascii="Lucida Sans Unicode" w:eastAsia="Times New Roman" w:hAnsi="Lucida Sans Unicode" w:cs="Lucida Sans Unicode"/>
          <w:bCs/>
          <w:color w:val="000000"/>
        </w:rPr>
        <w:t xml:space="preserve"> </w:t>
      </w:r>
      <w:r w:rsidR="00867A95" w:rsidRPr="000077AE">
        <w:rPr>
          <w:rFonts w:ascii="Lucida Sans Unicode" w:eastAsia="Times New Roman" w:hAnsi="Lucida Sans Unicode" w:cs="Lucida Sans Unicode"/>
          <w:bCs/>
          <w:color w:val="000000"/>
        </w:rPr>
        <w:t>dentro del horario de labores del Instituto</w:t>
      </w:r>
      <w:r w:rsidR="00EB3C95" w:rsidRPr="000077AE">
        <w:rPr>
          <w:rFonts w:ascii="Lucida Sans Unicode" w:eastAsia="Times New Roman" w:hAnsi="Lucida Sans Unicode" w:cs="Lucida Sans Unicode"/>
          <w:bCs/>
          <w:color w:val="000000"/>
        </w:rPr>
        <w:t xml:space="preserve">. </w:t>
      </w:r>
    </w:p>
    <w:p w14:paraId="24291E84" w14:textId="34D09D47" w:rsidR="00C44E2C" w:rsidRPr="00EB3C95" w:rsidRDefault="00AC6028" w:rsidP="00475A49">
      <w:pPr>
        <w:spacing w:before="100" w:beforeAutospacing="1" w:after="100" w:afterAutospacing="1"/>
        <w:jc w:val="both"/>
        <w:outlineLvl w:val="3"/>
        <w:rPr>
          <w:rFonts w:ascii="Lucida Sans Unicode" w:eastAsia="Times New Roman" w:hAnsi="Lucida Sans Unicode" w:cs="Lucida Sans Unicode"/>
          <w:bCs/>
          <w:color w:val="000000"/>
        </w:rPr>
      </w:pPr>
      <w:r w:rsidRPr="000077AE">
        <w:rPr>
          <w:rFonts w:ascii="Lucida Sans Unicode" w:eastAsia="Times New Roman" w:hAnsi="Lucida Sans Unicode" w:cs="Lucida Sans Unicode"/>
          <w:b/>
          <w:bCs/>
          <w:color w:val="000000"/>
        </w:rPr>
        <w:t>8.</w:t>
      </w:r>
      <w:r w:rsidRPr="000077AE">
        <w:rPr>
          <w:rFonts w:ascii="Lucida Sans Unicode" w:eastAsia="Times New Roman" w:hAnsi="Lucida Sans Unicode" w:cs="Lucida Sans Unicode"/>
          <w:bCs/>
          <w:color w:val="000000"/>
        </w:rPr>
        <w:t xml:space="preserve"> </w:t>
      </w:r>
      <w:r w:rsidR="00EB3C95" w:rsidRPr="000077AE">
        <w:rPr>
          <w:rFonts w:ascii="Lucida Sans Unicode" w:eastAsia="Times New Roman" w:hAnsi="Lucida Sans Unicode" w:cs="Lucida Sans Unicode"/>
          <w:bCs/>
          <w:color w:val="000000"/>
        </w:rPr>
        <w:t>Para efectos del presente protocolo se entiende por día</w:t>
      </w:r>
      <w:r w:rsidR="00867A95">
        <w:rPr>
          <w:rFonts w:ascii="Lucida Sans Unicode" w:eastAsia="Times New Roman" w:hAnsi="Lucida Sans Unicode" w:cs="Lucida Sans Unicode"/>
          <w:bCs/>
          <w:color w:val="000000"/>
        </w:rPr>
        <w:t xml:space="preserve"> </w:t>
      </w:r>
      <w:r w:rsidR="00867A95" w:rsidRPr="00B72434">
        <w:rPr>
          <w:rFonts w:ascii="Lucida Sans Unicode" w:eastAsia="Times New Roman" w:hAnsi="Lucida Sans Unicode" w:cs="Lucida Sans Unicode"/>
          <w:bCs/>
          <w:color w:val="000000"/>
        </w:rPr>
        <w:t>y hora</w:t>
      </w:r>
      <w:r w:rsidR="00EB3C95" w:rsidRPr="00B72434">
        <w:rPr>
          <w:rFonts w:ascii="Lucida Sans Unicode" w:eastAsia="Times New Roman" w:hAnsi="Lucida Sans Unicode" w:cs="Lucida Sans Unicode"/>
          <w:bCs/>
          <w:color w:val="000000"/>
        </w:rPr>
        <w:t xml:space="preserve"> hábil </w:t>
      </w:r>
      <w:r w:rsidRPr="00B72434">
        <w:rPr>
          <w:rFonts w:ascii="Lucida Sans Unicode" w:eastAsia="Times New Roman" w:hAnsi="Lucida Sans Unicode" w:cs="Lucida Sans Unicode"/>
          <w:bCs/>
          <w:color w:val="000000"/>
        </w:rPr>
        <w:t xml:space="preserve">aquel </w:t>
      </w:r>
      <w:r w:rsidR="00EB3C95" w:rsidRPr="00B72434">
        <w:rPr>
          <w:rFonts w:ascii="Lucida Sans Unicode" w:eastAsia="Times New Roman" w:hAnsi="Lucida Sans Unicode" w:cs="Lucida Sans Unicode"/>
          <w:bCs/>
          <w:color w:val="000000"/>
        </w:rPr>
        <w:t>que comprende de lunes a viernes</w:t>
      </w:r>
      <w:r w:rsidR="00867A95" w:rsidRPr="00B72434">
        <w:rPr>
          <w:rFonts w:ascii="Lucida Sans Unicode" w:eastAsia="Times New Roman" w:hAnsi="Lucida Sans Unicode" w:cs="Lucida Sans Unicode"/>
          <w:bCs/>
          <w:color w:val="000000"/>
        </w:rPr>
        <w:t xml:space="preserve"> de</w:t>
      </w:r>
      <w:r w:rsidR="00DD6897" w:rsidRPr="00B72434">
        <w:rPr>
          <w:rFonts w:ascii="Lucida Sans Unicode" w:eastAsia="Times New Roman" w:hAnsi="Lucida Sans Unicode" w:cs="Lucida Sans Unicode"/>
          <w:bCs/>
          <w:color w:val="000000"/>
        </w:rPr>
        <w:t>sde las nueve horas y hasta las quince horas</w:t>
      </w:r>
      <w:r w:rsidRPr="00B72434">
        <w:rPr>
          <w:rFonts w:ascii="Lucida Sans Unicode" w:eastAsia="Times New Roman" w:hAnsi="Lucida Sans Unicode" w:cs="Lucida Sans Unicode"/>
          <w:bCs/>
          <w:color w:val="000000"/>
        </w:rPr>
        <w:t>, siempre y cuando estos no correspondan a los días festivos establecidos en la Ley.</w:t>
      </w:r>
    </w:p>
    <w:p w14:paraId="7A260E40" w14:textId="77777777" w:rsidR="0038097C" w:rsidRDefault="00004A26" w:rsidP="00475A49">
      <w:pPr>
        <w:spacing w:before="100" w:beforeAutospacing="1" w:after="100" w:afterAutospacing="1" w:line="240" w:lineRule="auto"/>
        <w:jc w:val="both"/>
        <w:rPr>
          <w:rFonts w:ascii="Lucida Sans Unicode" w:eastAsia="Times New Roman" w:hAnsi="Lucida Sans Unicode" w:cs="Lucida Sans Unicode"/>
          <w:b/>
          <w:bCs/>
          <w:color w:val="000000"/>
        </w:rPr>
      </w:pPr>
      <w:r w:rsidRPr="00271CD6">
        <w:rPr>
          <w:rFonts w:ascii="Lucida Sans Unicode" w:eastAsia="Times New Roman" w:hAnsi="Lucida Sans Unicode" w:cs="Lucida Sans Unicode"/>
          <w:b/>
          <w:bCs/>
          <w:color w:val="000000"/>
        </w:rPr>
        <w:t>Solicitud y Registro de Asambleas:</w:t>
      </w:r>
    </w:p>
    <w:p w14:paraId="2CDD2355" w14:textId="5EC40E74" w:rsidR="002B3EE3" w:rsidRPr="00B72434" w:rsidRDefault="00836340" w:rsidP="00836340">
      <w:pPr>
        <w:jc w:val="both"/>
        <w:rPr>
          <w:rFonts w:ascii="Lucida Sans Unicode" w:hAnsi="Lucida Sans Unicode" w:cs="Lucida Sans Unicode"/>
        </w:rPr>
      </w:pPr>
      <w:r w:rsidRPr="000077AE">
        <w:rPr>
          <w:rFonts w:ascii="Lucida Sans Unicode" w:hAnsi="Lucida Sans Unicode" w:cs="Lucida Sans Unicode"/>
          <w:b/>
        </w:rPr>
        <w:t>9.</w:t>
      </w:r>
      <w:r w:rsidRPr="000077AE">
        <w:rPr>
          <w:rFonts w:ascii="Lucida Sans Unicode" w:hAnsi="Lucida Sans Unicode" w:cs="Lucida Sans Unicode"/>
        </w:rPr>
        <w:t xml:space="preserve"> La organización que pretenda constituirse en partido político </w:t>
      </w:r>
      <w:r w:rsidRPr="00B72434">
        <w:rPr>
          <w:rFonts w:ascii="Lucida Sans Unicode" w:hAnsi="Lucida Sans Unicode" w:cs="Lucida Sans Unicode"/>
        </w:rPr>
        <w:t>local</w:t>
      </w:r>
      <w:r w:rsidR="00B72434" w:rsidRPr="00B72434">
        <w:rPr>
          <w:rFonts w:ascii="Lucida Sans Unicode" w:hAnsi="Lucida Sans Unicode" w:cs="Lucida Sans Unicode"/>
        </w:rPr>
        <w:t xml:space="preserve">, </w:t>
      </w:r>
      <w:r w:rsidR="00120A21" w:rsidRPr="00B72434">
        <w:rPr>
          <w:rFonts w:ascii="Lucida Sans Unicode" w:hAnsi="Lucida Sans Unicode" w:cs="Lucida Sans Unicode"/>
        </w:rPr>
        <w:t xml:space="preserve">una vez </w:t>
      </w:r>
      <w:r w:rsidR="00B72434" w:rsidRPr="00B72434">
        <w:rPr>
          <w:rFonts w:ascii="Lucida Sans Unicode" w:hAnsi="Lucida Sans Unicode" w:cs="Lucida Sans Unicode"/>
        </w:rPr>
        <w:t xml:space="preserve">que, el </w:t>
      </w:r>
      <w:r w:rsidR="00D25C0B" w:rsidRPr="00B72434">
        <w:rPr>
          <w:rFonts w:ascii="Lucida Sans Unicode" w:hAnsi="Lucida Sans Unicode" w:cs="Lucida Sans Unicode"/>
        </w:rPr>
        <w:t>Consejo General</w:t>
      </w:r>
      <w:r w:rsidR="00B72434" w:rsidRPr="00B72434">
        <w:rPr>
          <w:rFonts w:ascii="Lucida Sans Unicode" w:hAnsi="Lucida Sans Unicode" w:cs="Lucida Sans Unicode"/>
        </w:rPr>
        <w:t xml:space="preserve"> apruebe </w:t>
      </w:r>
      <w:r w:rsidR="003B3B50" w:rsidRPr="00B72434">
        <w:rPr>
          <w:rFonts w:ascii="Lucida Sans Unicode" w:hAnsi="Lucida Sans Unicode" w:cs="Lucida Sans Unicode"/>
        </w:rPr>
        <w:t>el</w:t>
      </w:r>
      <w:r w:rsidR="00D25C0B" w:rsidRPr="00B72434">
        <w:rPr>
          <w:rFonts w:ascii="Lucida Sans Unicode" w:hAnsi="Lucida Sans Unicode" w:cs="Lucida Sans Unicode"/>
        </w:rPr>
        <w:t xml:space="preserve"> </w:t>
      </w:r>
      <w:r w:rsidR="00120A21" w:rsidRPr="00B72434">
        <w:rPr>
          <w:rFonts w:ascii="Lucida Sans Unicode" w:hAnsi="Lucida Sans Unicode" w:cs="Lucida Sans Unicode"/>
        </w:rPr>
        <w:t>dictam</w:t>
      </w:r>
      <w:r w:rsidR="003B3B50" w:rsidRPr="00B72434">
        <w:rPr>
          <w:rFonts w:ascii="Lucida Sans Unicode" w:hAnsi="Lucida Sans Unicode" w:cs="Lucida Sans Unicode"/>
        </w:rPr>
        <w:t>e</w:t>
      </w:r>
      <w:r w:rsidR="00D25C0B" w:rsidRPr="00B72434">
        <w:rPr>
          <w:rFonts w:ascii="Lucida Sans Unicode" w:hAnsi="Lucida Sans Unicode" w:cs="Lucida Sans Unicode"/>
        </w:rPr>
        <w:t>n</w:t>
      </w:r>
      <w:r w:rsidR="003B3B50" w:rsidRPr="00B72434">
        <w:rPr>
          <w:rFonts w:ascii="Lucida Sans Unicode" w:hAnsi="Lucida Sans Unicode" w:cs="Lucida Sans Unicode"/>
        </w:rPr>
        <w:t xml:space="preserve"> de</w:t>
      </w:r>
      <w:r w:rsidR="00120A21" w:rsidRPr="00B72434">
        <w:rPr>
          <w:rFonts w:ascii="Lucida Sans Unicode" w:hAnsi="Lucida Sans Unicode" w:cs="Lucida Sans Unicode"/>
        </w:rPr>
        <w:t xml:space="preserve"> procedencia</w:t>
      </w:r>
      <w:r w:rsidR="00D25C0B" w:rsidRPr="00B72434">
        <w:rPr>
          <w:rFonts w:ascii="Lucida Sans Unicode" w:hAnsi="Lucida Sans Unicode" w:cs="Lucida Sans Unicode"/>
        </w:rPr>
        <w:t xml:space="preserve"> de </w:t>
      </w:r>
      <w:r w:rsidR="00120A21" w:rsidRPr="00B72434">
        <w:rPr>
          <w:rFonts w:ascii="Lucida Sans Unicode" w:hAnsi="Lucida Sans Unicode" w:cs="Lucida Sans Unicode"/>
        </w:rPr>
        <w:t>la</w:t>
      </w:r>
      <w:r w:rsidRPr="00B72434">
        <w:rPr>
          <w:rFonts w:ascii="Lucida Sans Unicode" w:hAnsi="Lucida Sans Unicode" w:cs="Lucida Sans Unicode"/>
        </w:rPr>
        <w:t xml:space="preserve"> Manifestación de Intención </w:t>
      </w:r>
      <w:r w:rsidR="00D25C0B" w:rsidRPr="00B72434">
        <w:rPr>
          <w:rFonts w:ascii="Lucida Sans Unicode" w:hAnsi="Lucida Sans Unicode" w:cs="Lucida Sans Unicode"/>
        </w:rPr>
        <w:t>presentada</w:t>
      </w:r>
      <w:r w:rsidRPr="00B72434">
        <w:rPr>
          <w:rFonts w:ascii="Lucida Sans Unicode" w:hAnsi="Lucida Sans Unicode" w:cs="Lucida Sans Unicode"/>
        </w:rPr>
        <w:t>, deberá acreditar la celebración de asambleas</w:t>
      </w:r>
      <w:r w:rsidR="00F454FD" w:rsidRPr="00B72434">
        <w:rPr>
          <w:rFonts w:ascii="Lucida Sans Unicode" w:hAnsi="Lucida Sans Unicode" w:cs="Lucida Sans Unicode"/>
        </w:rPr>
        <w:t xml:space="preserve"> en por lo menos, </w:t>
      </w:r>
      <w:r w:rsidR="00B72434" w:rsidRPr="00B72434">
        <w:rPr>
          <w:rFonts w:ascii="Lucida Sans Unicode" w:hAnsi="Lucida Sans Unicode" w:cs="Lucida Sans Unicode"/>
        </w:rPr>
        <w:t xml:space="preserve">en </w:t>
      </w:r>
      <w:r w:rsidR="00F454FD" w:rsidRPr="00B72434">
        <w:rPr>
          <w:rFonts w:ascii="Lucida Sans Unicode" w:hAnsi="Lucida Sans Unicode" w:cs="Lucida Sans Unicode"/>
        </w:rPr>
        <w:t xml:space="preserve">catorce de los veinte distritos electorales locales, o bien, en ochenta y cuatro de los ciento veinticinco municipios del estado. </w:t>
      </w:r>
    </w:p>
    <w:p w14:paraId="46BAD858" w14:textId="1BB9B24F" w:rsidR="00836340" w:rsidRPr="000077AE" w:rsidRDefault="002B3EE3" w:rsidP="00836340">
      <w:pPr>
        <w:jc w:val="both"/>
        <w:rPr>
          <w:rFonts w:ascii="Lucida Sans Unicode" w:hAnsi="Lucida Sans Unicode" w:cs="Lucida Sans Unicode"/>
        </w:rPr>
      </w:pPr>
      <w:r w:rsidRPr="00B72434">
        <w:rPr>
          <w:rFonts w:ascii="Lucida Sans Unicode" w:hAnsi="Lucida Sans Unicode" w:cs="Lucida Sans Unicode"/>
        </w:rPr>
        <w:t>Lo anterior</w:t>
      </w:r>
      <w:r w:rsidR="00836340" w:rsidRPr="00B72434">
        <w:rPr>
          <w:rFonts w:ascii="Lucida Sans Unicode" w:hAnsi="Lucida Sans Unicode" w:cs="Lucida Sans Unicode"/>
        </w:rPr>
        <w:t xml:space="preserve"> mediante una certificación por parte de la persona funcionaria designada por el Instituto,</w:t>
      </w:r>
      <w:r w:rsidR="00923419" w:rsidRPr="00B72434">
        <w:rPr>
          <w:rFonts w:ascii="Lucida Sans Unicode" w:hAnsi="Lucida Sans Unicode" w:cs="Lucida Sans Unicode"/>
        </w:rPr>
        <w:t xml:space="preserve"> en apego a los principios rectores que rigen la función electoral,</w:t>
      </w:r>
      <w:r w:rsidRPr="00B72434">
        <w:rPr>
          <w:rFonts w:ascii="Lucida Sans Unicode" w:hAnsi="Lucida Sans Unicode" w:cs="Lucida Sans Unicode"/>
        </w:rPr>
        <w:t xml:space="preserve"> de cada una de las asambleas distritales o municipales.</w:t>
      </w:r>
      <w:r>
        <w:rPr>
          <w:rFonts w:ascii="Lucida Sans Unicode" w:hAnsi="Lucida Sans Unicode" w:cs="Lucida Sans Unicode"/>
        </w:rPr>
        <w:t xml:space="preserve">  </w:t>
      </w:r>
    </w:p>
    <w:p w14:paraId="5BD5749F" w14:textId="083EDB8A" w:rsidR="00EB3C95" w:rsidRDefault="00AC6028" w:rsidP="00EB3C95">
      <w:pPr>
        <w:jc w:val="both"/>
        <w:rPr>
          <w:rFonts w:ascii="Lucida Sans Unicode" w:hAnsi="Lucida Sans Unicode" w:cs="Lucida Sans Unicode"/>
        </w:rPr>
      </w:pPr>
      <w:r w:rsidRPr="000077AE">
        <w:rPr>
          <w:rFonts w:ascii="Lucida Sans Unicode" w:hAnsi="Lucida Sans Unicode" w:cs="Lucida Sans Unicode"/>
          <w:b/>
        </w:rPr>
        <w:t>10</w:t>
      </w:r>
      <w:r w:rsidR="00EB3C95" w:rsidRPr="000077AE">
        <w:rPr>
          <w:rFonts w:ascii="Lucida Sans Unicode" w:hAnsi="Lucida Sans Unicode" w:cs="Lucida Sans Unicode"/>
          <w:b/>
        </w:rPr>
        <w:t>.</w:t>
      </w:r>
      <w:r w:rsidR="00EB3C95" w:rsidRPr="000077AE">
        <w:rPr>
          <w:rFonts w:ascii="Lucida Sans Unicode" w:hAnsi="Lucida Sans Unicode" w:cs="Lucida Sans Unicode"/>
        </w:rPr>
        <w:t xml:space="preserve"> En cada asamblea deberán asistir por lo menos el 0.26% del padrón electoral del municipio o distrito de que se trate y cumplir los requisitos establecidos en la Ley General de Partidos Políticos, los Lineamientos INE, el Reglamento y el presente Protocolo.</w:t>
      </w:r>
      <w:r w:rsidR="00EB3C95" w:rsidRPr="00EB3C95">
        <w:rPr>
          <w:rFonts w:ascii="Lucida Sans Unicode" w:hAnsi="Lucida Sans Unicode" w:cs="Lucida Sans Unicode"/>
        </w:rPr>
        <w:t xml:space="preserve"> </w:t>
      </w:r>
    </w:p>
    <w:p w14:paraId="32CDA790" w14:textId="66371D5D" w:rsidR="00C44E2C" w:rsidRDefault="00AC6028" w:rsidP="00EB3C95">
      <w:pPr>
        <w:jc w:val="both"/>
        <w:rPr>
          <w:rFonts w:ascii="Lucida Sans Unicode" w:eastAsia="Times New Roman" w:hAnsi="Lucida Sans Unicode" w:cs="Lucida Sans Unicode"/>
          <w:color w:val="000000"/>
        </w:rPr>
      </w:pPr>
      <w:r>
        <w:rPr>
          <w:rFonts w:ascii="Lucida Sans Unicode" w:eastAsia="Times New Roman" w:hAnsi="Lucida Sans Unicode" w:cs="Lucida Sans Unicode"/>
          <w:b/>
          <w:color w:val="000000"/>
        </w:rPr>
        <w:lastRenderedPageBreak/>
        <w:t>11</w:t>
      </w:r>
      <w:r w:rsidR="00EB3C95" w:rsidRPr="00EB3C95">
        <w:rPr>
          <w:rFonts w:ascii="Lucida Sans Unicode" w:eastAsia="Times New Roman" w:hAnsi="Lucida Sans Unicode" w:cs="Lucida Sans Unicode"/>
          <w:b/>
          <w:color w:val="000000"/>
        </w:rPr>
        <w:t>.</w:t>
      </w:r>
      <w:r w:rsidR="00EB3C95">
        <w:rPr>
          <w:rFonts w:ascii="Lucida Sans Unicode" w:eastAsia="Times New Roman" w:hAnsi="Lucida Sans Unicode" w:cs="Lucida Sans Unicode"/>
          <w:color w:val="000000"/>
        </w:rPr>
        <w:t xml:space="preserve"> </w:t>
      </w:r>
      <w:r w:rsidR="00136D8D">
        <w:rPr>
          <w:rFonts w:ascii="Lucida Sans Unicode" w:eastAsia="Times New Roman" w:hAnsi="Lucida Sans Unicode" w:cs="Lucida Sans Unicode"/>
          <w:color w:val="000000"/>
        </w:rPr>
        <w:t>La finalidad de las asambleas distritales o municipales consiste en que las personas asistentes conozcan y aprueben los documentos básicos de</w:t>
      </w:r>
      <w:r w:rsidR="000077AE">
        <w:rPr>
          <w:rFonts w:ascii="Lucida Sans Unicode" w:eastAsia="Times New Roman" w:hAnsi="Lucida Sans Unicode" w:cs="Lucida Sans Unicode"/>
          <w:color w:val="000000"/>
        </w:rPr>
        <w:t>l</w:t>
      </w:r>
      <w:r w:rsidR="00136D8D">
        <w:rPr>
          <w:rFonts w:ascii="Lucida Sans Unicode" w:eastAsia="Times New Roman" w:hAnsi="Lucida Sans Unicode" w:cs="Lucida Sans Unicode"/>
          <w:color w:val="000000"/>
        </w:rPr>
        <w:t xml:space="preserve"> partido político local al cual pretend</w:t>
      </w:r>
      <w:r w:rsidR="000077AE">
        <w:rPr>
          <w:rFonts w:ascii="Lucida Sans Unicode" w:eastAsia="Times New Roman" w:hAnsi="Lucida Sans Unicode" w:cs="Lucida Sans Unicode"/>
          <w:color w:val="000000"/>
        </w:rPr>
        <w:t>en</w:t>
      </w:r>
      <w:r w:rsidR="00136D8D">
        <w:rPr>
          <w:rFonts w:ascii="Lucida Sans Unicode" w:eastAsia="Times New Roman" w:hAnsi="Lucida Sans Unicode" w:cs="Lucida Sans Unicode"/>
          <w:color w:val="000000"/>
        </w:rPr>
        <w:t xml:space="preserve"> afiliarse</w:t>
      </w:r>
      <w:r w:rsidR="000077AE">
        <w:rPr>
          <w:rFonts w:ascii="Lucida Sans Unicode" w:eastAsia="Times New Roman" w:hAnsi="Lucida Sans Unicode" w:cs="Lucida Sans Unicode"/>
          <w:color w:val="000000"/>
        </w:rPr>
        <w:t xml:space="preserve">; </w:t>
      </w:r>
      <w:r w:rsidR="00C44E2C">
        <w:rPr>
          <w:rFonts w:ascii="Lucida Sans Unicode" w:eastAsia="Times New Roman" w:hAnsi="Lucida Sans Unicode" w:cs="Lucida Sans Unicode"/>
          <w:color w:val="000000"/>
        </w:rPr>
        <w:t>suscribir el</w:t>
      </w:r>
      <w:r w:rsidR="00136D8D">
        <w:rPr>
          <w:rFonts w:ascii="Lucida Sans Unicode" w:eastAsia="Times New Roman" w:hAnsi="Lucida Sans Unicode" w:cs="Lucida Sans Unicode"/>
          <w:color w:val="000000"/>
        </w:rPr>
        <w:t xml:space="preserve"> documento de manifestación formal de </w:t>
      </w:r>
      <w:r w:rsidR="00C44E2C">
        <w:rPr>
          <w:rFonts w:ascii="Lucida Sans Unicode" w:eastAsia="Times New Roman" w:hAnsi="Lucida Sans Unicode" w:cs="Lucida Sans Unicode"/>
          <w:color w:val="000000"/>
        </w:rPr>
        <w:t>afiliación; que</w:t>
      </w:r>
      <w:r w:rsidR="00136D8D">
        <w:rPr>
          <w:rFonts w:ascii="Lucida Sans Unicode" w:eastAsia="Times New Roman" w:hAnsi="Lucida Sans Unicode" w:cs="Lucida Sans Unicode"/>
          <w:color w:val="000000"/>
        </w:rPr>
        <w:t xml:space="preserve"> se formen las listas de per</w:t>
      </w:r>
      <w:r w:rsidR="000077AE">
        <w:rPr>
          <w:rFonts w:ascii="Lucida Sans Unicode" w:eastAsia="Times New Roman" w:hAnsi="Lucida Sans Unicode" w:cs="Lucida Sans Unicode"/>
          <w:color w:val="000000"/>
        </w:rPr>
        <w:t>sonas</w:t>
      </w:r>
      <w:r w:rsidR="00136D8D">
        <w:rPr>
          <w:rFonts w:ascii="Lucida Sans Unicode" w:eastAsia="Times New Roman" w:hAnsi="Lucida Sans Unicode" w:cs="Lucida Sans Unicode"/>
          <w:color w:val="000000"/>
        </w:rPr>
        <w:t xml:space="preserve"> afiliadas y que se elijan a aquellas personas delegadas propietarias y suplentes que asistirán a la asamblea estatal </w:t>
      </w:r>
      <w:r w:rsidR="00836340">
        <w:rPr>
          <w:rFonts w:ascii="Lucida Sans Unicode" w:eastAsia="Times New Roman" w:hAnsi="Lucida Sans Unicode" w:cs="Lucida Sans Unicode"/>
          <w:color w:val="000000"/>
        </w:rPr>
        <w:t>constitutiva</w:t>
      </w:r>
      <w:r w:rsidR="00412C62">
        <w:rPr>
          <w:rFonts w:ascii="Lucida Sans Unicode" w:eastAsia="Times New Roman" w:hAnsi="Lucida Sans Unicode" w:cs="Lucida Sans Unicode"/>
          <w:color w:val="000000"/>
        </w:rPr>
        <w:t>.</w:t>
      </w:r>
    </w:p>
    <w:p w14:paraId="2AD17B42" w14:textId="67AC6AA8" w:rsidR="00C44E2C" w:rsidRDefault="00136D8D" w:rsidP="00EB3C95">
      <w:pPr>
        <w:jc w:val="both"/>
        <w:rPr>
          <w:rFonts w:ascii="Lucida Sans Unicode" w:eastAsia="Times New Roman" w:hAnsi="Lucida Sans Unicode" w:cs="Lucida Sans Unicode"/>
          <w:color w:val="000000"/>
        </w:rPr>
      </w:pPr>
      <w:r w:rsidRPr="00F9401C">
        <w:rPr>
          <w:rFonts w:ascii="Lucida Sans Unicode" w:eastAsia="Times New Roman" w:hAnsi="Lucida Sans Unicode" w:cs="Lucida Sans Unicode"/>
          <w:b/>
          <w:bCs/>
          <w:color w:val="000000"/>
        </w:rPr>
        <w:t>12.</w:t>
      </w:r>
      <w:r>
        <w:rPr>
          <w:rFonts w:ascii="Lucida Sans Unicode" w:eastAsia="Times New Roman" w:hAnsi="Lucida Sans Unicode" w:cs="Lucida Sans Unicode"/>
          <w:color w:val="000000"/>
        </w:rPr>
        <w:t xml:space="preserve"> </w:t>
      </w:r>
      <w:r w:rsidR="00004A26" w:rsidRPr="00EB3C95">
        <w:rPr>
          <w:rFonts w:ascii="Lucida Sans Unicode" w:eastAsia="Times New Roman" w:hAnsi="Lucida Sans Unicode" w:cs="Lucida Sans Unicode"/>
          <w:color w:val="000000"/>
        </w:rPr>
        <w:t xml:space="preserve">Las organizaciones deberán </w:t>
      </w:r>
      <w:r w:rsidR="009720F0" w:rsidRPr="00EB3C95">
        <w:rPr>
          <w:rFonts w:ascii="Lucida Sans Unicode" w:eastAsia="Times New Roman" w:hAnsi="Lucida Sans Unicode" w:cs="Lucida Sans Unicode"/>
          <w:color w:val="000000"/>
        </w:rPr>
        <w:t xml:space="preserve">realizar la propuesta de agenda de las </w:t>
      </w:r>
      <w:r w:rsidR="00004A26" w:rsidRPr="00EB3C95">
        <w:rPr>
          <w:rFonts w:ascii="Lucida Sans Unicode" w:eastAsia="Times New Roman" w:hAnsi="Lucida Sans Unicode" w:cs="Lucida Sans Unicode"/>
          <w:color w:val="000000"/>
        </w:rPr>
        <w:t xml:space="preserve">asambleas </w:t>
      </w:r>
      <w:r w:rsidR="009720F0" w:rsidRPr="00EB3C95">
        <w:rPr>
          <w:rFonts w:ascii="Lucida Sans Unicode" w:eastAsia="Times New Roman" w:hAnsi="Lucida Sans Unicode" w:cs="Lucida Sans Unicode"/>
          <w:color w:val="000000"/>
        </w:rPr>
        <w:t>que llevará a cabo durante</w:t>
      </w:r>
      <w:r w:rsidR="005457F9" w:rsidRPr="00EB3C95">
        <w:rPr>
          <w:rFonts w:ascii="Lucida Sans Unicode" w:eastAsia="Times New Roman" w:hAnsi="Lucida Sans Unicode" w:cs="Lucida Sans Unicode"/>
          <w:color w:val="000000"/>
        </w:rPr>
        <w:t xml:space="preserve"> </w:t>
      </w:r>
      <w:r w:rsidR="0007493D" w:rsidRPr="00EB3C95">
        <w:rPr>
          <w:rFonts w:ascii="Lucida Sans Unicode" w:eastAsia="Times New Roman" w:hAnsi="Lucida Sans Unicode" w:cs="Lucida Sans Unicode"/>
          <w:color w:val="000000"/>
        </w:rPr>
        <w:t>el plazo establecido para ello</w:t>
      </w:r>
      <w:r w:rsidR="009720F0" w:rsidRPr="00EB3C95">
        <w:rPr>
          <w:rFonts w:ascii="Lucida Sans Unicode" w:eastAsia="Times New Roman" w:hAnsi="Lucida Sans Unicode" w:cs="Lucida Sans Unicode"/>
          <w:color w:val="000000"/>
        </w:rPr>
        <w:t xml:space="preserve">; dicha propuesta deberá ser presentada </w:t>
      </w:r>
      <w:r w:rsidR="00004A26" w:rsidRPr="00EB3C95">
        <w:rPr>
          <w:rFonts w:ascii="Lucida Sans Unicode" w:eastAsia="Times New Roman" w:hAnsi="Lucida Sans Unicode" w:cs="Lucida Sans Unicode"/>
          <w:color w:val="000000"/>
        </w:rPr>
        <w:t>al I</w:t>
      </w:r>
      <w:r w:rsidR="009720F0" w:rsidRPr="00EB3C95">
        <w:rPr>
          <w:rFonts w:ascii="Lucida Sans Unicode" w:eastAsia="Times New Roman" w:hAnsi="Lucida Sans Unicode" w:cs="Lucida Sans Unicode"/>
          <w:color w:val="000000"/>
        </w:rPr>
        <w:t>nstituto Electoral,</w:t>
      </w:r>
      <w:r w:rsidR="00004A26" w:rsidRPr="00EB3C95">
        <w:rPr>
          <w:rFonts w:ascii="Lucida Sans Unicode" w:eastAsia="Times New Roman" w:hAnsi="Lucida Sans Unicode" w:cs="Lucida Sans Unicode"/>
          <w:color w:val="000000"/>
        </w:rPr>
        <w:t xml:space="preserve"> </w:t>
      </w:r>
      <w:r w:rsidR="00004A26" w:rsidRPr="00EB3C95">
        <w:rPr>
          <w:rFonts w:ascii="Lucida Sans Unicode" w:eastAsia="Times New Roman" w:hAnsi="Lucida Sans Unicode" w:cs="Lucida Sans Unicode"/>
          <w:b/>
          <w:color w:val="000000"/>
        </w:rPr>
        <w:t xml:space="preserve">con al menos </w:t>
      </w:r>
      <w:r w:rsidR="0007493D" w:rsidRPr="00EB3C95">
        <w:rPr>
          <w:rFonts w:ascii="Lucida Sans Unicode" w:eastAsia="Times New Roman" w:hAnsi="Lucida Sans Unicode" w:cs="Lucida Sans Unicode"/>
          <w:b/>
          <w:color w:val="000000"/>
        </w:rPr>
        <w:t>tres</w:t>
      </w:r>
      <w:r w:rsidR="00004A26" w:rsidRPr="00EB3C95">
        <w:rPr>
          <w:rFonts w:ascii="Lucida Sans Unicode" w:eastAsia="Times New Roman" w:hAnsi="Lucida Sans Unicode" w:cs="Lucida Sans Unicode"/>
          <w:b/>
          <w:color w:val="000000"/>
        </w:rPr>
        <w:t xml:space="preserve"> días hábiles de anticipación</w:t>
      </w:r>
      <w:r w:rsidR="009720F0" w:rsidRPr="00EB3C95">
        <w:rPr>
          <w:rFonts w:ascii="Lucida Sans Unicode" w:eastAsia="Times New Roman" w:hAnsi="Lucida Sans Unicode" w:cs="Lucida Sans Unicode"/>
          <w:b/>
          <w:color w:val="000000"/>
        </w:rPr>
        <w:t xml:space="preserve"> a la fecha de inicio </w:t>
      </w:r>
      <w:r w:rsidR="0049692C" w:rsidRPr="00EB3C95">
        <w:rPr>
          <w:rFonts w:ascii="Lucida Sans Unicode" w:eastAsia="Times New Roman" w:hAnsi="Lucida Sans Unicode" w:cs="Lucida Sans Unicode"/>
          <w:b/>
          <w:color w:val="000000"/>
        </w:rPr>
        <w:t>de la primera asamblea</w:t>
      </w:r>
      <w:r w:rsidR="0007493D" w:rsidRPr="00EB3C95">
        <w:rPr>
          <w:rFonts w:ascii="Lucida Sans Unicode" w:eastAsia="Times New Roman" w:hAnsi="Lucida Sans Unicode" w:cs="Lucida Sans Unicode"/>
          <w:color w:val="000000"/>
        </w:rPr>
        <w:t xml:space="preserve"> en los términos del artículo 17 del Reglamento en la materia</w:t>
      </w:r>
      <w:r w:rsidR="00004A26" w:rsidRPr="00EB3C95">
        <w:rPr>
          <w:rFonts w:ascii="Lucida Sans Unicode" w:eastAsia="Times New Roman" w:hAnsi="Lucida Sans Unicode" w:cs="Lucida Sans Unicode"/>
          <w:color w:val="000000"/>
        </w:rPr>
        <w:t>.</w:t>
      </w:r>
    </w:p>
    <w:p w14:paraId="0B9FCFF0" w14:textId="61BECDE0" w:rsidR="0073492C" w:rsidRPr="00EB3C95" w:rsidRDefault="00836340" w:rsidP="00EB3C95">
      <w:pPr>
        <w:jc w:val="both"/>
        <w:rPr>
          <w:rFonts w:ascii="Lucida Sans Unicode" w:hAnsi="Lucida Sans Unicode" w:cs="Lucida Sans Unicode"/>
          <w:b/>
        </w:rPr>
      </w:pPr>
      <w:r w:rsidRPr="00653FDD">
        <w:rPr>
          <w:rFonts w:ascii="Lucida Sans Unicode" w:eastAsia="Times New Roman" w:hAnsi="Lucida Sans Unicode" w:cs="Lucida Sans Unicode"/>
          <w:b/>
          <w:color w:val="000000"/>
        </w:rPr>
        <w:t>13.</w:t>
      </w:r>
      <w:r w:rsidRPr="00653FDD">
        <w:rPr>
          <w:rFonts w:ascii="Lucida Sans Unicode" w:eastAsia="Times New Roman" w:hAnsi="Lucida Sans Unicode" w:cs="Lucida Sans Unicode"/>
          <w:color w:val="000000"/>
        </w:rPr>
        <w:t xml:space="preserve"> </w:t>
      </w:r>
      <w:r w:rsidR="009720F0" w:rsidRPr="00653FDD">
        <w:rPr>
          <w:rFonts w:ascii="Lucida Sans Unicode" w:eastAsia="Times New Roman" w:hAnsi="Lucida Sans Unicode" w:cs="Lucida Sans Unicode"/>
          <w:color w:val="000000"/>
        </w:rPr>
        <w:t>La propuesta de agenda</w:t>
      </w:r>
      <w:r w:rsidR="00C5116F" w:rsidRPr="00653FDD">
        <w:rPr>
          <w:rFonts w:ascii="Lucida Sans Unicode" w:eastAsia="Times New Roman" w:hAnsi="Lucida Sans Unicode" w:cs="Lucida Sans Unicode"/>
          <w:color w:val="000000"/>
        </w:rPr>
        <w:t xml:space="preserve">, </w:t>
      </w:r>
      <w:r w:rsidR="008C6905" w:rsidRPr="00653FDD">
        <w:rPr>
          <w:rFonts w:ascii="Lucida Sans Unicode" w:eastAsia="Times New Roman" w:hAnsi="Lucida Sans Unicode" w:cs="Lucida Sans Unicode"/>
          <w:color w:val="000000"/>
        </w:rPr>
        <w:t>signada con firma autógrafa por la o las personas representantes legales de la organización,</w:t>
      </w:r>
      <w:r w:rsidR="009720F0" w:rsidRPr="00653FDD">
        <w:rPr>
          <w:rFonts w:ascii="Lucida Sans Unicode" w:eastAsia="Times New Roman" w:hAnsi="Lucida Sans Unicode" w:cs="Lucida Sans Unicode"/>
          <w:color w:val="000000"/>
        </w:rPr>
        <w:t xml:space="preserve"> deberá</w:t>
      </w:r>
      <w:r w:rsidR="009720F0" w:rsidRPr="00EB3C95">
        <w:rPr>
          <w:rFonts w:ascii="Lucida Sans Unicode" w:eastAsia="Times New Roman" w:hAnsi="Lucida Sans Unicode" w:cs="Lucida Sans Unicode"/>
          <w:color w:val="000000"/>
        </w:rPr>
        <w:t xml:space="preserve"> incluir</w:t>
      </w:r>
      <w:r w:rsidR="00151228" w:rsidRPr="00EB3C95">
        <w:rPr>
          <w:rFonts w:ascii="Lucida Sans Unicode" w:eastAsia="Times New Roman" w:hAnsi="Lucida Sans Unicode" w:cs="Lucida Sans Unicode"/>
          <w:color w:val="000000"/>
        </w:rPr>
        <w:t xml:space="preserve"> </w:t>
      </w:r>
      <w:r w:rsidR="00004A26" w:rsidRPr="00EB3C95">
        <w:rPr>
          <w:rFonts w:ascii="Lucida Sans Unicode" w:eastAsia="Times New Roman" w:hAnsi="Lucida Sans Unicode" w:cs="Lucida Sans Unicode"/>
          <w:color w:val="000000"/>
        </w:rPr>
        <w:t>fecha</w:t>
      </w:r>
      <w:r w:rsidR="0007493D" w:rsidRPr="00EB3C95">
        <w:rPr>
          <w:rFonts w:ascii="Lucida Sans Unicode" w:eastAsia="Times New Roman" w:hAnsi="Lucida Sans Unicode" w:cs="Lucida Sans Unicode"/>
          <w:color w:val="000000"/>
        </w:rPr>
        <w:t xml:space="preserve"> y hora de la asamblea; el tipo de asamblea (municipal o distrital); Distrito o Municipio en que se llevará a cabo; domicilio del sitio en donde se llevará a cabo (calle, entre que calles, número, colonia, población, código postal y municipio, distrito al que corresponde el domicilio, anexando el mapa o croquis del lugar); nombre de la persona que designe la Organización como su representante en el distrito o municipio en que se desarrollará la asamblea; su número telefónico y cuenta de correo electrónico. </w:t>
      </w:r>
    </w:p>
    <w:p w14:paraId="438A66DA" w14:textId="27157B66" w:rsidR="0073492C" w:rsidRDefault="00CE61F6" w:rsidP="00EB3C95">
      <w:pPr>
        <w:jc w:val="both"/>
        <w:rPr>
          <w:rFonts w:ascii="Lucida Sans Unicode" w:hAnsi="Lucida Sans Unicode" w:cs="Lucida Sans Unicode"/>
        </w:rPr>
      </w:pPr>
      <w:r>
        <w:rPr>
          <w:rFonts w:ascii="Lucida Sans Unicode" w:hAnsi="Lucida Sans Unicode" w:cs="Lucida Sans Unicode"/>
          <w:b/>
        </w:rPr>
        <w:t>1</w:t>
      </w:r>
      <w:r w:rsidR="00136D8D">
        <w:rPr>
          <w:rFonts w:ascii="Lucida Sans Unicode" w:hAnsi="Lucida Sans Unicode" w:cs="Lucida Sans Unicode"/>
          <w:b/>
        </w:rPr>
        <w:t>4</w:t>
      </w:r>
      <w:r>
        <w:rPr>
          <w:rFonts w:ascii="Lucida Sans Unicode" w:hAnsi="Lucida Sans Unicode" w:cs="Lucida Sans Unicode"/>
          <w:b/>
        </w:rPr>
        <w:t>.</w:t>
      </w:r>
      <w:r w:rsidR="00EB3C95">
        <w:rPr>
          <w:rFonts w:ascii="Lucida Sans Unicode" w:hAnsi="Lucida Sans Unicode" w:cs="Lucida Sans Unicode"/>
        </w:rPr>
        <w:t xml:space="preserve"> </w:t>
      </w:r>
      <w:r w:rsidR="00151228" w:rsidRPr="00EB3C95">
        <w:rPr>
          <w:rFonts w:ascii="Lucida Sans Unicode" w:hAnsi="Lucida Sans Unicode" w:cs="Lucida Sans Unicode"/>
        </w:rPr>
        <w:t xml:space="preserve">De </w:t>
      </w:r>
      <w:r w:rsidR="00FB55EE" w:rsidRPr="00EB3C95">
        <w:rPr>
          <w:rFonts w:ascii="Lucida Sans Unicode" w:hAnsi="Lucida Sans Unicode" w:cs="Lucida Sans Unicode"/>
        </w:rPr>
        <w:t xml:space="preserve">advertirse </w:t>
      </w:r>
      <w:r w:rsidR="00151228" w:rsidRPr="00EB3C95">
        <w:rPr>
          <w:rFonts w:ascii="Lucida Sans Unicode" w:hAnsi="Lucida Sans Unicode" w:cs="Lucida Sans Unicode"/>
        </w:rPr>
        <w:t>algún</w:t>
      </w:r>
      <w:r w:rsidR="00FB55EE" w:rsidRPr="00EB3C95">
        <w:rPr>
          <w:rFonts w:ascii="Lucida Sans Unicode" w:hAnsi="Lucida Sans Unicode" w:cs="Lucida Sans Unicode"/>
        </w:rPr>
        <w:t xml:space="preserve"> domicilio ubicado </w:t>
      </w:r>
      <w:r w:rsidR="00151228" w:rsidRPr="00EB3C95">
        <w:rPr>
          <w:rFonts w:ascii="Lucida Sans Unicode" w:hAnsi="Lucida Sans Unicode" w:cs="Lucida Sans Unicode"/>
        </w:rPr>
        <w:t xml:space="preserve">en una locación distinta al </w:t>
      </w:r>
      <w:r w:rsidR="00FB55EE" w:rsidRPr="00EB3C95">
        <w:rPr>
          <w:rFonts w:ascii="Lucida Sans Unicode" w:hAnsi="Lucida Sans Unicode" w:cs="Lucida Sans Unicode"/>
        </w:rPr>
        <w:t xml:space="preserve">distrito o municipio que corresponda, </w:t>
      </w:r>
      <w:r w:rsidR="00B96246" w:rsidRPr="00EB3C95">
        <w:rPr>
          <w:rFonts w:ascii="Lucida Sans Unicode" w:hAnsi="Lucida Sans Unicode" w:cs="Lucida Sans Unicode"/>
        </w:rPr>
        <w:t xml:space="preserve">la Dirección Ejecutiva </w:t>
      </w:r>
      <w:r w:rsidR="00FB55EE" w:rsidRPr="00EB3C95">
        <w:rPr>
          <w:rFonts w:ascii="Lucida Sans Unicode" w:hAnsi="Lucida Sans Unicode" w:cs="Lucida Sans Unicode"/>
        </w:rPr>
        <w:t>tendrá por no agendada la asamblea de que se trate</w:t>
      </w:r>
      <w:r w:rsidR="00151228" w:rsidRPr="00EB3C95">
        <w:rPr>
          <w:rFonts w:ascii="Lucida Sans Unicode" w:hAnsi="Lucida Sans Unicode" w:cs="Lucida Sans Unicode"/>
        </w:rPr>
        <w:t>, de lo cual,</w:t>
      </w:r>
      <w:r w:rsidR="00FB55EE" w:rsidRPr="00EB3C95">
        <w:rPr>
          <w:rFonts w:ascii="Lucida Sans Unicode" w:hAnsi="Lucida Sans Unicode" w:cs="Lucida Sans Unicode"/>
        </w:rPr>
        <w:t xml:space="preserve"> notificará</w:t>
      </w:r>
      <w:r w:rsidR="00151228" w:rsidRPr="00EB3C95">
        <w:rPr>
          <w:rFonts w:ascii="Lucida Sans Unicode" w:hAnsi="Lucida Sans Unicode" w:cs="Lucida Sans Unicode"/>
        </w:rPr>
        <w:t xml:space="preserve"> </w:t>
      </w:r>
      <w:r w:rsidR="00FB55EE" w:rsidRPr="00EB3C95">
        <w:rPr>
          <w:rFonts w:ascii="Lucida Sans Unicode" w:hAnsi="Lucida Sans Unicode" w:cs="Lucida Sans Unicode"/>
        </w:rPr>
        <w:t>a la Organización en</w:t>
      </w:r>
      <w:r w:rsidR="00542C47" w:rsidRPr="00EB3C95">
        <w:rPr>
          <w:rFonts w:ascii="Lucida Sans Unicode" w:hAnsi="Lucida Sans Unicode" w:cs="Lucida Sans Unicode"/>
        </w:rPr>
        <w:t xml:space="preserve"> un plazo no mayor a cinco días hábiles</w:t>
      </w:r>
      <w:r w:rsidR="00542C47" w:rsidRPr="0088236B">
        <w:rPr>
          <w:rStyle w:val="Refdenotaalpie"/>
          <w:rFonts w:ascii="Lucida Sans Unicode" w:hAnsi="Lucida Sans Unicode" w:cs="Lucida Sans Unicode"/>
        </w:rPr>
        <w:footnoteReference w:id="1"/>
      </w:r>
      <w:r w:rsidR="00542C47" w:rsidRPr="00EB3C95">
        <w:rPr>
          <w:rFonts w:ascii="Lucida Sans Unicode" w:hAnsi="Lucida Sans Unicode" w:cs="Lucida Sans Unicode"/>
        </w:rPr>
        <w:t>,</w:t>
      </w:r>
      <w:r w:rsidR="0007493D" w:rsidRPr="00EB3C95">
        <w:rPr>
          <w:rFonts w:ascii="Lucida Sans Unicode" w:hAnsi="Lucida Sans Unicode" w:cs="Lucida Sans Unicode"/>
        </w:rPr>
        <w:t xml:space="preserve"> para que esta se encuentre en posibilidades de</w:t>
      </w:r>
      <w:r w:rsidR="00542C47" w:rsidRPr="00EB3C95">
        <w:rPr>
          <w:rFonts w:ascii="Lucida Sans Unicode" w:hAnsi="Lucida Sans Unicode" w:cs="Lucida Sans Unicode"/>
        </w:rPr>
        <w:t xml:space="preserve"> reagendar la asamblea en una locación adecuada en los términos del artículo 20 del Reglamento.</w:t>
      </w:r>
    </w:p>
    <w:p w14:paraId="66CAF25F" w14:textId="2EF68DB3" w:rsidR="00AC6028" w:rsidRPr="00C44E2C" w:rsidRDefault="00AC6028" w:rsidP="00AC6028">
      <w:pPr>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b/>
          <w:color w:val="000000"/>
        </w:rPr>
        <w:t>1</w:t>
      </w:r>
      <w:r w:rsidR="00136D8D" w:rsidRPr="00C44E2C">
        <w:rPr>
          <w:rFonts w:ascii="Lucida Sans Unicode" w:eastAsia="Times New Roman" w:hAnsi="Lucida Sans Unicode" w:cs="Lucida Sans Unicode"/>
          <w:b/>
          <w:color w:val="000000"/>
        </w:rPr>
        <w:t>5</w:t>
      </w:r>
      <w:r w:rsidRPr="00C44E2C">
        <w:rPr>
          <w:rFonts w:ascii="Lucida Sans Unicode" w:eastAsia="Times New Roman" w:hAnsi="Lucida Sans Unicode" w:cs="Lucida Sans Unicode"/>
          <w:b/>
          <w:color w:val="000000"/>
        </w:rPr>
        <w:t xml:space="preserve">. </w:t>
      </w:r>
      <w:r w:rsidRPr="00C44E2C">
        <w:rPr>
          <w:rFonts w:ascii="Lucida Sans Unicode" w:eastAsia="Times New Roman" w:hAnsi="Lucida Sans Unicode" w:cs="Lucida Sans Unicode"/>
          <w:color w:val="000000"/>
        </w:rPr>
        <w:t xml:space="preserve">A partir de la presentación de la propuesta de agenda de las asambleas, se tendrá por iniciado el proceso </w:t>
      </w:r>
      <w:r w:rsidR="007D2AF6" w:rsidRPr="00C44E2C">
        <w:rPr>
          <w:rFonts w:ascii="Lucida Sans Unicode" w:eastAsia="Times New Roman" w:hAnsi="Lucida Sans Unicode" w:cs="Lucida Sans Unicode"/>
          <w:color w:val="000000"/>
        </w:rPr>
        <w:t xml:space="preserve">de </w:t>
      </w:r>
      <w:r w:rsidR="00412C62">
        <w:rPr>
          <w:rFonts w:ascii="Lucida Sans Unicode" w:eastAsia="Times New Roman" w:hAnsi="Lucida Sans Unicode" w:cs="Lucida Sans Unicode"/>
          <w:color w:val="000000"/>
        </w:rPr>
        <w:t xml:space="preserve">su </w:t>
      </w:r>
      <w:r w:rsidR="007D2AF6" w:rsidRPr="00C44E2C">
        <w:rPr>
          <w:rFonts w:ascii="Lucida Sans Unicode" w:eastAsia="Times New Roman" w:hAnsi="Lucida Sans Unicode" w:cs="Lucida Sans Unicode"/>
          <w:color w:val="000000"/>
        </w:rPr>
        <w:t>celebración.</w:t>
      </w:r>
    </w:p>
    <w:p w14:paraId="0114E107" w14:textId="68850069" w:rsidR="00AC6028" w:rsidRPr="00AC6028" w:rsidRDefault="00AC6028" w:rsidP="00AC6028">
      <w:pPr>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Si una vez iniciado el proceso de celebración de asambleas, la Organización decide cambiar la modalidad señalada en el Aviso de Intención, </w:t>
      </w:r>
      <w:r w:rsidR="00C44E2C">
        <w:rPr>
          <w:rFonts w:ascii="Lucida Sans Unicode" w:eastAsia="Times New Roman" w:hAnsi="Lucida Sans Unicode" w:cs="Lucida Sans Unicode"/>
          <w:color w:val="000000"/>
        </w:rPr>
        <w:t xml:space="preserve">se </w:t>
      </w:r>
      <w:r w:rsidR="00C44E2C" w:rsidRPr="00C44E2C">
        <w:rPr>
          <w:rFonts w:ascii="Lucida Sans Unicode" w:eastAsia="Times New Roman" w:hAnsi="Lucida Sans Unicode" w:cs="Lucida Sans Unicode"/>
          <w:color w:val="000000"/>
        </w:rPr>
        <w:t xml:space="preserve">podrá </w:t>
      </w:r>
      <w:r w:rsidR="00412C62">
        <w:rPr>
          <w:rFonts w:ascii="Lucida Sans Unicode" w:eastAsia="Times New Roman" w:hAnsi="Lucida Sans Unicode" w:cs="Lucida Sans Unicode"/>
          <w:color w:val="000000"/>
        </w:rPr>
        <w:t>realizar</w:t>
      </w:r>
      <w:r w:rsidRPr="00C44E2C">
        <w:rPr>
          <w:rFonts w:ascii="Lucida Sans Unicode" w:eastAsia="Times New Roman" w:hAnsi="Lucida Sans Unicode" w:cs="Lucida Sans Unicode"/>
          <w:color w:val="000000"/>
        </w:rPr>
        <w:t xml:space="preserve"> siempre </w:t>
      </w:r>
      <w:r w:rsidRPr="00C44E2C">
        <w:rPr>
          <w:rFonts w:ascii="Lucida Sans Unicode" w:eastAsia="Times New Roman" w:hAnsi="Lucida Sans Unicode" w:cs="Lucida Sans Unicode"/>
          <w:color w:val="000000"/>
        </w:rPr>
        <w:lastRenderedPageBreak/>
        <w:t>y cuando lo notifique al Instituto; quedando sin efectos las que hubieran sido celebradas. Las afiliaciones obtenidas hasta el momento de la modificación de la modalidad serán contabilizadas para el resto de la entidad</w:t>
      </w:r>
      <w:r w:rsidR="001930E0" w:rsidRPr="00C44E2C">
        <w:rPr>
          <w:rFonts w:ascii="Lucida Sans Unicode" w:eastAsia="Times New Roman" w:hAnsi="Lucida Sans Unicode" w:cs="Lucida Sans Unicode"/>
          <w:color w:val="000000"/>
        </w:rPr>
        <w:t>, dejando a salvo su derecho de afiliación de conformidad al inciso c, numeral 2, artículo 10, de la Ley General.</w:t>
      </w:r>
    </w:p>
    <w:p w14:paraId="2F9887DF" w14:textId="4CB77D35" w:rsidR="00171942" w:rsidRPr="00EB3C95" w:rsidRDefault="00EB3C95" w:rsidP="00EB3C95">
      <w:pPr>
        <w:jc w:val="both"/>
        <w:rPr>
          <w:rFonts w:ascii="Lucida Sans Unicode" w:hAnsi="Lucida Sans Unicode" w:cs="Lucida Sans Unicode"/>
        </w:rPr>
      </w:pPr>
      <w:r w:rsidRPr="00EB3C95">
        <w:rPr>
          <w:rFonts w:ascii="Lucida Sans Unicode" w:hAnsi="Lucida Sans Unicode" w:cs="Lucida Sans Unicode"/>
          <w:b/>
        </w:rPr>
        <w:t>1</w:t>
      </w:r>
      <w:r w:rsidR="00EE1308">
        <w:rPr>
          <w:rFonts w:ascii="Lucida Sans Unicode" w:hAnsi="Lucida Sans Unicode" w:cs="Lucida Sans Unicode"/>
          <w:b/>
        </w:rPr>
        <w:t>6</w:t>
      </w:r>
      <w:r w:rsidRPr="00EB3C95">
        <w:rPr>
          <w:rFonts w:ascii="Lucida Sans Unicode" w:hAnsi="Lucida Sans Unicode" w:cs="Lucida Sans Unicode"/>
          <w:b/>
        </w:rPr>
        <w:t>.</w:t>
      </w:r>
      <w:r>
        <w:rPr>
          <w:rFonts w:ascii="Lucida Sans Unicode" w:hAnsi="Lucida Sans Unicode" w:cs="Lucida Sans Unicode"/>
        </w:rPr>
        <w:t xml:space="preserve"> </w:t>
      </w:r>
      <w:r w:rsidR="0049692C" w:rsidRPr="00EB3C95">
        <w:rPr>
          <w:rFonts w:ascii="Lucida Sans Unicode" w:hAnsi="Lucida Sans Unicode" w:cs="Lucida Sans Unicode"/>
        </w:rPr>
        <w:t>De cumplir con los requisitos</w:t>
      </w:r>
      <w:r w:rsidR="00542C47" w:rsidRPr="00EB3C95">
        <w:rPr>
          <w:rFonts w:ascii="Lucida Sans Unicode" w:hAnsi="Lucida Sans Unicode" w:cs="Lucida Sans Unicode"/>
        </w:rPr>
        <w:t xml:space="preserve"> antes señalados</w:t>
      </w:r>
      <w:r w:rsidR="0049692C" w:rsidRPr="00EB3C95">
        <w:rPr>
          <w:rFonts w:ascii="Lucida Sans Unicode" w:hAnsi="Lucida Sans Unicode" w:cs="Lucida Sans Unicode"/>
        </w:rPr>
        <w:t>, l</w:t>
      </w:r>
      <w:r w:rsidR="00B96246" w:rsidRPr="00EB3C95">
        <w:rPr>
          <w:rFonts w:ascii="Lucida Sans Unicode" w:hAnsi="Lucida Sans Unicode" w:cs="Lucida Sans Unicode"/>
        </w:rPr>
        <w:t>a Dirección Ejecutiva deberá ingresar al SIRPPL</w:t>
      </w:r>
      <w:r w:rsidR="00542C47" w:rsidRPr="00EB3C95">
        <w:rPr>
          <w:rFonts w:ascii="Lucida Sans Unicode" w:hAnsi="Lucida Sans Unicode" w:cs="Lucida Sans Unicode"/>
        </w:rPr>
        <w:t xml:space="preserve"> en la modalidad en línea</w:t>
      </w:r>
      <w:r w:rsidR="0049692C" w:rsidRPr="00EB3C95">
        <w:rPr>
          <w:rFonts w:ascii="Lucida Sans Unicode" w:hAnsi="Lucida Sans Unicode" w:cs="Lucida Sans Unicode"/>
        </w:rPr>
        <w:t xml:space="preserve">, con la finalidad de </w:t>
      </w:r>
      <w:r w:rsidR="00B96246" w:rsidRPr="00EB3C95">
        <w:rPr>
          <w:rFonts w:ascii="Lucida Sans Unicode" w:hAnsi="Lucida Sans Unicode" w:cs="Lucida Sans Unicode"/>
        </w:rPr>
        <w:t xml:space="preserve">configurar la agenda de asamblea y generar las contraseñas de captura en los términos del numeral 17, inciso c) de los Lineamientos INE. </w:t>
      </w:r>
    </w:p>
    <w:p w14:paraId="09A14537" w14:textId="0024F2D4" w:rsidR="00171942" w:rsidRPr="0088236B" w:rsidRDefault="00B96246" w:rsidP="00EB3C95">
      <w:pPr>
        <w:jc w:val="both"/>
        <w:rPr>
          <w:rFonts w:ascii="Lucida Sans Unicode" w:hAnsi="Lucida Sans Unicode" w:cs="Lucida Sans Unicode"/>
        </w:rPr>
      </w:pPr>
      <w:r w:rsidRPr="0088236B">
        <w:rPr>
          <w:rFonts w:ascii="Lucida Sans Unicode" w:hAnsi="Lucida Sans Unicode" w:cs="Lucida Sans Unicode"/>
        </w:rPr>
        <w:t xml:space="preserve">Así mismo, </w:t>
      </w:r>
      <w:r w:rsidR="00542C47" w:rsidRPr="0088236B">
        <w:rPr>
          <w:rFonts w:ascii="Lucida Sans Unicode" w:hAnsi="Lucida Sans Unicode" w:cs="Lucida Sans Unicode"/>
        </w:rPr>
        <w:t>la Dirección Ejecutiva realizará la carga de</w:t>
      </w:r>
      <w:r w:rsidRPr="0088236B">
        <w:rPr>
          <w:rFonts w:ascii="Lucida Sans Unicode" w:hAnsi="Lucida Sans Unicode" w:cs="Lucida Sans Unicode"/>
        </w:rPr>
        <w:t>l SIRPPL</w:t>
      </w:r>
      <w:r w:rsidR="00542C47" w:rsidRPr="0088236B">
        <w:rPr>
          <w:rFonts w:ascii="Lucida Sans Unicode" w:hAnsi="Lucida Sans Unicode" w:cs="Lucida Sans Unicode"/>
        </w:rPr>
        <w:t xml:space="preserve"> versión en sitio,</w:t>
      </w:r>
      <w:r w:rsidRPr="0088236B">
        <w:rPr>
          <w:rFonts w:ascii="Lucida Sans Unicode" w:hAnsi="Lucida Sans Unicode" w:cs="Lucida Sans Unicode"/>
        </w:rPr>
        <w:t xml:space="preserve"> en los equipos de cómputo institucionales que serán utilizados para el registro de asistentes en la asamblea, así como el padrón electoral y el libro negro actualizado, en los términos del numeral 17, inciso d) de los Lineamientos INE. </w:t>
      </w:r>
    </w:p>
    <w:p w14:paraId="12D6731B" w14:textId="6E72ED88" w:rsidR="00811577" w:rsidRPr="00AC6028" w:rsidRDefault="00AC6028" w:rsidP="00AC6028">
      <w:pPr>
        <w:jc w:val="both"/>
        <w:rPr>
          <w:rFonts w:ascii="Lucida Sans Unicode" w:hAnsi="Lucida Sans Unicode" w:cs="Lucida Sans Unicode"/>
        </w:rPr>
      </w:pPr>
      <w:r>
        <w:rPr>
          <w:rFonts w:ascii="Lucida Sans Unicode" w:hAnsi="Lucida Sans Unicode" w:cs="Lucida Sans Unicode"/>
          <w:b/>
        </w:rPr>
        <w:t>1</w:t>
      </w:r>
      <w:r w:rsidR="00C44E2C">
        <w:rPr>
          <w:rFonts w:ascii="Lucida Sans Unicode" w:hAnsi="Lucida Sans Unicode" w:cs="Lucida Sans Unicode"/>
          <w:b/>
        </w:rPr>
        <w:t>7</w:t>
      </w:r>
      <w:r>
        <w:rPr>
          <w:rFonts w:ascii="Lucida Sans Unicode" w:hAnsi="Lucida Sans Unicode" w:cs="Lucida Sans Unicode"/>
          <w:b/>
        </w:rPr>
        <w:t xml:space="preserve">. </w:t>
      </w:r>
      <w:r w:rsidR="0049692C" w:rsidRPr="00AC6028">
        <w:rPr>
          <w:rFonts w:ascii="Lucida Sans Unicode" w:hAnsi="Lucida Sans Unicode" w:cs="Lucida Sans Unicode"/>
        </w:rPr>
        <w:t xml:space="preserve">Con la finalidad de coordinar las actividades de las asambleas, la Dirección Ejecutiva se contactará con </w:t>
      </w:r>
      <w:r w:rsidR="00174CB2" w:rsidRPr="00AC6028">
        <w:rPr>
          <w:rFonts w:ascii="Lucida Sans Unicode" w:hAnsi="Lucida Sans Unicode" w:cs="Lucida Sans Unicode"/>
        </w:rPr>
        <w:t xml:space="preserve">los </w:t>
      </w:r>
      <w:r w:rsidR="0049692C" w:rsidRPr="00AC6028">
        <w:rPr>
          <w:rFonts w:ascii="Lucida Sans Unicode" w:hAnsi="Lucida Sans Unicode" w:cs="Lucida Sans Unicode"/>
        </w:rPr>
        <w:t>representantes de las organizaciones, c</w:t>
      </w:r>
      <w:r w:rsidR="00004A26" w:rsidRPr="00AC6028">
        <w:rPr>
          <w:rFonts w:ascii="Lucida Sans Unicode" w:hAnsi="Lucida Sans Unicode" w:cs="Lucida Sans Unicode"/>
        </w:rPr>
        <w:t xml:space="preserve">inco </w:t>
      </w:r>
      <w:r w:rsidR="00B96246" w:rsidRPr="00AC6028">
        <w:rPr>
          <w:rFonts w:ascii="Lucida Sans Unicode" w:hAnsi="Lucida Sans Unicode" w:cs="Lucida Sans Unicode"/>
        </w:rPr>
        <w:t xml:space="preserve">días hábiles previos a la celebración de cada una de las asambleas agendadas. </w:t>
      </w:r>
    </w:p>
    <w:p w14:paraId="24B9461B" w14:textId="58544354" w:rsidR="000C3E6E" w:rsidRPr="00AC6028" w:rsidRDefault="00AC6028" w:rsidP="00AC6028">
      <w:pPr>
        <w:jc w:val="both"/>
        <w:rPr>
          <w:rFonts w:ascii="Lucida Sans Unicode" w:hAnsi="Lucida Sans Unicode" w:cs="Lucida Sans Unicode"/>
        </w:rPr>
      </w:pPr>
      <w:r w:rsidRPr="00AC6028">
        <w:rPr>
          <w:rFonts w:ascii="Lucida Sans Unicode" w:hAnsi="Lucida Sans Unicode" w:cs="Lucida Sans Unicode"/>
          <w:b/>
        </w:rPr>
        <w:t>1</w:t>
      </w:r>
      <w:r w:rsidR="00C44E2C">
        <w:rPr>
          <w:rFonts w:ascii="Lucida Sans Unicode" w:hAnsi="Lucida Sans Unicode" w:cs="Lucida Sans Unicode"/>
          <w:b/>
        </w:rPr>
        <w:t>8</w:t>
      </w:r>
      <w:r>
        <w:rPr>
          <w:rFonts w:ascii="Lucida Sans Unicode" w:hAnsi="Lucida Sans Unicode" w:cs="Lucida Sans Unicode"/>
        </w:rPr>
        <w:t xml:space="preserve">. </w:t>
      </w:r>
      <w:r w:rsidR="000C3E6E" w:rsidRPr="00AC6028">
        <w:rPr>
          <w:rFonts w:ascii="Lucida Sans Unicode" w:hAnsi="Lucida Sans Unicode" w:cs="Lucida Sans Unicode"/>
        </w:rPr>
        <w:t xml:space="preserve">En el caso de que, dentro del plazo establecido en el numeral anterior, la persona representante </w:t>
      </w:r>
      <w:r w:rsidR="00542C47" w:rsidRPr="00AC6028">
        <w:rPr>
          <w:rFonts w:ascii="Lucida Sans Unicode" w:hAnsi="Lucida Sans Unicode" w:cs="Lucida Sans Unicode"/>
        </w:rPr>
        <w:t xml:space="preserve">en el municipio o distrito, </w:t>
      </w:r>
      <w:r w:rsidR="0000606F" w:rsidRPr="00AC6028">
        <w:rPr>
          <w:rFonts w:ascii="Lucida Sans Unicode" w:hAnsi="Lucida Sans Unicode" w:cs="Lucida Sans Unicode"/>
        </w:rPr>
        <w:t>designad</w:t>
      </w:r>
      <w:r w:rsidR="00542C47" w:rsidRPr="00AC6028">
        <w:rPr>
          <w:rFonts w:ascii="Lucida Sans Unicode" w:hAnsi="Lucida Sans Unicode" w:cs="Lucida Sans Unicode"/>
        </w:rPr>
        <w:t>a por la O</w:t>
      </w:r>
      <w:r w:rsidR="000C3E6E" w:rsidRPr="00AC6028">
        <w:rPr>
          <w:rFonts w:ascii="Lucida Sans Unicode" w:hAnsi="Lucida Sans Unicode" w:cs="Lucida Sans Unicode"/>
        </w:rPr>
        <w:t>rganización</w:t>
      </w:r>
      <w:r w:rsidR="00542C47" w:rsidRPr="00AC6028">
        <w:rPr>
          <w:rFonts w:ascii="Lucida Sans Unicode" w:hAnsi="Lucida Sans Unicode" w:cs="Lucida Sans Unicode"/>
        </w:rPr>
        <w:t xml:space="preserve"> </w:t>
      </w:r>
      <w:r w:rsidR="0000606F" w:rsidRPr="00AC6028">
        <w:rPr>
          <w:rFonts w:ascii="Lucida Sans Unicode" w:hAnsi="Lucida Sans Unicode" w:cs="Lucida Sans Unicode"/>
        </w:rPr>
        <w:t>para la realizaci</w:t>
      </w:r>
      <w:r w:rsidR="00542C47" w:rsidRPr="00AC6028">
        <w:rPr>
          <w:rFonts w:ascii="Lucida Sans Unicode" w:hAnsi="Lucida Sans Unicode" w:cs="Lucida Sans Unicode"/>
        </w:rPr>
        <w:t>ó</w:t>
      </w:r>
      <w:r w:rsidR="0000606F" w:rsidRPr="00AC6028">
        <w:rPr>
          <w:rFonts w:ascii="Lucida Sans Unicode" w:hAnsi="Lucida Sans Unicode" w:cs="Lucida Sans Unicode"/>
        </w:rPr>
        <w:t>n</w:t>
      </w:r>
      <w:r w:rsidR="00542C47" w:rsidRPr="00AC6028">
        <w:rPr>
          <w:rFonts w:ascii="Lucida Sans Unicode" w:hAnsi="Lucida Sans Unicode" w:cs="Lucida Sans Unicode"/>
        </w:rPr>
        <w:t xml:space="preserve"> </w:t>
      </w:r>
      <w:r w:rsidR="0000606F" w:rsidRPr="00AC6028">
        <w:rPr>
          <w:rFonts w:ascii="Lucida Sans Unicode" w:hAnsi="Lucida Sans Unicode" w:cs="Lucida Sans Unicode"/>
        </w:rPr>
        <w:t>de</w:t>
      </w:r>
      <w:r w:rsidR="000C3E6E" w:rsidRPr="00AC6028">
        <w:rPr>
          <w:rFonts w:ascii="Lucida Sans Unicode" w:hAnsi="Lucida Sans Unicode" w:cs="Lucida Sans Unicode"/>
        </w:rPr>
        <w:t xml:space="preserve"> la asamblea no fuera localizada, se procederá a la cancelación</w:t>
      </w:r>
      <w:r w:rsidR="00174CB2" w:rsidRPr="00AC6028">
        <w:rPr>
          <w:rFonts w:ascii="Lucida Sans Unicode" w:hAnsi="Lucida Sans Unicode" w:cs="Lucida Sans Unicode"/>
        </w:rPr>
        <w:t xml:space="preserve"> de la </w:t>
      </w:r>
      <w:r w:rsidR="00542C47" w:rsidRPr="00AC6028">
        <w:rPr>
          <w:rFonts w:ascii="Lucida Sans Unicode" w:hAnsi="Lucida Sans Unicode" w:cs="Lucida Sans Unicode"/>
        </w:rPr>
        <w:t>misma</w:t>
      </w:r>
      <w:r w:rsidR="00174CB2" w:rsidRPr="00AC6028">
        <w:rPr>
          <w:rFonts w:ascii="Lucida Sans Unicode" w:hAnsi="Lucida Sans Unicode" w:cs="Lucida Sans Unicode"/>
        </w:rPr>
        <w:t>.</w:t>
      </w:r>
      <w:r w:rsidR="000C3E6E" w:rsidRPr="00AC6028">
        <w:rPr>
          <w:rFonts w:ascii="Lucida Sans Unicode" w:hAnsi="Lucida Sans Unicode" w:cs="Lucida Sans Unicode"/>
        </w:rPr>
        <w:t xml:space="preserve"> </w:t>
      </w:r>
    </w:p>
    <w:p w14:paraId="2B47846D" w14:textId="77777777" w:rsidR="00F9401C" w:rsidRPr="0088236B" w:rsidRDefault="00F9401C" w:rsidP="00F9401C">
      <w:pPr>
        <w:pStyle w:val="Prrafodelista"/>
        <w:numPr>
          <w:ilvl w:val="0"/>
          <w:numId w:val="20"/>
        </w:numPr>
        <w:jc w:val="both"/>
        <w:rPr>
          <w:rFonts w:ascii="Lucida Sans Unicode" w:hAnsi="Lucida Sans Unicode" w:cs="Lucida Sans Unicode"/>
        </w:rPr>
      </w:pPr>
      <w:r w:rsidRPr="0088236B">
        <w:rPr>
          <w:rFonts w:ascii="Lucida Sans Unicode" w:hAnsi="Lucida Sans Unicode" w:cs="Lucida Sans Unicode"/>
        </w:rPr>
        <w:t>La Dirección Ejecutiva elaborará un informe circunstanciado de los intentos de localización, mismo que será remitido a la Secretaría Ejecutiva, a más tardar un día hábil a partir del último intento de comunicación con la persona representante.</w:t>
      </w:r>
    </w:p>
    <w:p w14:paraId="0D14F700" w14:textId="167F7748" w:rsidR="00AC6028" w:rsidRDefault="00F9401C" w:rsidP="00F9401C">
      <w:pPr>
        <w:pStyle w:val="Prrafodelista"/>
        <w:numPr>
          <w:ilvl w:val="0"/>
          <w:numId w:val="20"/>
        </w:numPr>
        <w:jc w:val="both"/>
        <w:rPr>
          <w:rFonts w:ascii="Lucida Sans Unicode" w:hAnsi="Lucida Sans Unicode" w:cs="Lucida Sans Unicode"/>
        </w:rPr>
      </w:pPr>
      <w:r w:rsidRPr="0088236B">
        <w:rPr>
          <w:rFonts w:ascii="Lucida Sans Unicode" w:hAnsi="Lucida Sans Unicode" w:cs="Lucida Sans Unicode"/>
        </w:rPr>
        <w:t>La Secretaría Ejecutiva procederá a hacer del conocimiento a las representaciones legales de la organización mediante oficio, quedando a salvo el derecho de la organización de reprogramar la misma.</w:t>
      </w:r>
    </w:p>
    <w:p w14:paraId="7ECBBDC5" w14:textId="77777777" w:rsidR="001A136F" w:rsidRPr="001A136F" w:rsidRDefault="001A136F" w:rsidP="001A136F">
      <w:pPr>
        <w:pStyle w:val="Prrafodelista"/>
        <w:ind w:left="1080"/>
        <w:jc w:val="both"/>
        <w:rPr>
          <w:rFonts w:ascii="Lucida Sans Unicode" w:hAnsi="Lucida Sans Unicode" w:cs="Lucida Sans Unicode"/>
        </w:rPr>
      </w:pPr>
    </w:p>
    <w:p w14:paraId="626EB589" w14:textId="35F70092" w:rsidR="00811577" w:rsidRPr="0088236B" w:rsidRDefault="00811577" w:rsidP="00811577">
      <w:pPr>
        <w:jc w:val="both"/>
        <w:rPr>
          <w:rFonts w:ascii="Lucida Sans Unicode" w:hAnsi="Lucida Sans Unicode" w:cs="Lucida Sans Unicode"/>
          <w:b/>
          <w:bCs/>
        </w:rPr>
      </w:pPr>
      <w:r w:rsidRPr="0088236B">
        <w:rPr>
          <w:rFonts w:ascii="Lucida Sans Unicode" w:hAnsi="Lucida Sans Unicode" w:cs="Lucida Sans Unicode"/>
          <w:b/>
          <w:bCs/>
        </w:rPr>
        <w:t>De los lugares para celebrar Asambleas</w:t>
      </w:r>
    </w:p>
    <w:p w14:paraId="3BC04946" w14:textId="7061E5EE" w:rsidR="00FB55EE" w:rsidRPr="00CE61F6" w:rsidRDefault="00CE61F6" w:rsidP="00CE61F6">
      <w:pPr>
        <w:jc w:val="both"/>
        <w:rPr>
          <w:rFonts w:ascii="Lucida Sans Unicode" w:hAnsi="Lucida Sans Unicode" w:cs="Lucida Sans Unicode"/>
        </w:rPr>
      </w:pPr>
      <w:r w:rsidRPr="00CE61F6">
        <w:rPr>
          <w:rFonts w:ascii="Lucida Sans Unicode" w:eastAsia="Times New Roman" w:hAnsi="Lucida Sans Unicode" w:cs="Lucida Sans Unicode"/>
          <w:b/>
          <w:color w:val="000000"/>
        </w:rPr>
        <w:lastRenderedPageBreak/>
        <w:t>1</w:t>
      </w:r>
      <w:r w:rsidR="00C44E2C">
        <w:rPr>
          <w:rFonts w:ascii="Lucida Sans Unicode" w:eastAsia="Times New Roman" w:hAnsi="Lucida Sans Unicode" w:cs="Lucida Sans Unicode"/>
          <w:b/>
          <w:color w:val="000000"/>
        </w:rPr>
        <w:t>9</w:t>
      </w:r>
      <w:r w:rsidRPr="00CE61F6">
        <w:rPr>
          <w:rFonts w:ascii="Lucida Sans Unicode" w:eastAsia="Times New Roman" w:hAnsi="Lucida Sans Unicode" w:cs="Lucida Sans Unicode"/>
          <w:b/>
          <w:color w:val="000000"/>
        </w:rPr>
        <w:t>.</w:t>
      </w:r>
      <w:r>
        <w:rPr>
          <w:rFonts w:ascii="Lucida Sans Unicode" w:eastAsia="Times New Roman" w:hAnsi="Lucida Sans Unicode" w:cs="Lucida Sans Unicode"/>
          <w:color w:val="000000"/>
        </w:rPr>
        <w:t xml:space="preserve"> </w:t>
      </w:r>
      <w:r w:rsidR="00FB55EE" w:rsidRPr="00CE61F6">
        <w:rPr>
          <w:rFonts w:ascii="Lucida Sans Unicode" w:eastAsia="Times New Roman" w:hAnsi="Lucida Sans Unicode" w:cs="Lucida Sans Unicode"/>
          <w:color w:val="000000"/>
        </w:rPr>
        <w:t xml:space="preserve">Los lugares donde la organización pretenda celebrar las Asambleas </w:t>
      </w:r>
      <w:r w:rsidR="000845A5" w:rsidRPr="00CE61F6">
        <w:rPr>
          <w:rFonts w:ascii="Lucida Sans Unicode" w:eastAsia="Times New Roman" w:hAnsi="Lucida Sans Unicode" w:cs="Lucida Sans Unicode"/>
          <w:color w:val="000000"/>
        </w:rPr>
        <w:t xml:space="preserve">deberán </w:t>
      </w:r>
      <w:r w:rsidR="00FB55EE" w:rsidRPr="00CE61F6">
        <w:rPr>
          <w:rFonts w:ascii="Lucida Sans Unicode" w:eastAsia="Times New Roman" w:hAnsi="Lucida Sans Unicode" w:cs="Lucida Sans Unicode"/>
          <w:color w:val="000000"/>
        </w:rPr>
        <w:t>garantizar</w:t>
      </w:r>
      <w:r w:rsidR="002351B5" w:rsidRPr="00CE61F6">
        <w:rPr>
          <w:rFonts w:ascii="Lucida Sans Unicode" w:eastAsia="Times New Roman" w:hAnsi="Lucida Sans Unicode" w:cs="Lucida Sans Unicode"/>
          <w:color w:val="000000"/>
        </w:rPr>
        <w:t xml:space="preserve"> condiciones de infraestructura,</w:t>
      </w:r>
      <w:r w:rsidR="00FB55EE" w:rsidRPr="00CE61F6">
        <w:rPr>
          <w:rFonts w:ascii="Lucida Sans Unicode" w:eastAsia="Times New Roman" w:hAnsi="Lucida Sans Unicode" w:cs="Lucida Sans Unicode"/>
          <w:color w:val="000000"/>
        </w:rPr>
        <w:t xml:space="preserve"> seguridad</w:t>
      </w:r>
      <w:r w:rsidR="002351B5" w:rsidRPr="00CE61F6">
        <w:rPr>
          <w:rFonts w:ascii="Lucida Sans Unicode" w:eastAsia="Times New Roman" w:hAnsi="Lucida Sans Unicode" w:cs="Lucida Sans Unicode"/>
          <w:color w:val="000000"/>
        </w:rPr>
        <w:t xml:space="preserve"> y servicios necesarios para su adecuado desarrollo</w:t>
      </w:r>
      <w:r w:rsidR="000845A5" w:rsidRPr="00CE61F6">
        <w:rPr>
          <w:rFonts w:ascii="Lucida Sans Unicode" w:eastAsia="Times New Roman" w:hAnsi="Lucida Sans Unicode" w:cs="Lucida Sans Unicode"/>
          <w:color w:val="000000"/>
        </w:rPr>
        <w:t>,</w:t>
      </w:r>
      <w:r w:rsidR="00FB55EE" w:rsidRPr="00CE61F6">
        <w:rPr>
          <w:rFonts w:ascii="Lucida Sans Unicode" w:eastAsia="Times New Roman" w:hAnsi="Lucida Sans Unicode" w:cs="Lucida Sans Unicode"/>
          <w:color w:val="000000"/>
        </w:rPr>
        <w:t xml:space="preserve"> observando lo siguiente:</w:t>
      </w:r>
    </w:p>
    <w:p w14:paraId="1BD8E089" w14:textId="027276BB" w:rsidR="002351B5" w:rsidRPr="00F9401C" w:rsidRDefault="002351B5" w:rsidP="00FB55EE">
      <w:pPr>
        <w:pStyle w:val="Prrafodelista"/>
        <w:numPr>
          <w:ilvl w:val="0"/>
          <w:numId w:val="22"/>
        </w:numPr>
        <w:jc w:val="both"/>
        <w:rPr>
          <w:rFonts w:ascii="Lucida Sans Unicode" w:hAnsi="Lucida Sans Unicode" w:cs="Lucida Sans Unicode"/>
        </w:rPr>
      </w:pPr>
      <w:r w:rsidRPr="00F9401C">
        <w:rPr>
          <w:rFonts w:ascii="Lucida Sans Unicode" w:hAnsi="Lucida Sans Unicode" w:cs="Lucida Sans Unicode"/>
        </w:rPr>
        <w:t>Contar con el espacio suficiente para albergar a la cantidad de personas asistentes que la organización contemple.</w:t>
      </w:r>
    </w:p>
    <w:p w14:paraId="49800791" w14:textId="5BAA1D5A" w:rsidR="00FB55EE" w:rsidRPr="0088236B" w:rsidRDefault="00FB55EE" w:rsidP="00FB55EE">
      <w:pPr>
        <w:pStyle w:val="Prrafodelista"/>
        <w:numPr>
          <w:ilvl w:val="0"/>
          <w:numId w:val="22"/>
        </w:numPr>
        <w:jc w:val="both"/>
        <w:rPr>
          <w:rFonts w:ascii="Lucida Sans Unicode" w:hAnsi="Lucida Sans Unicode" w:cs="Lucida Sans Unicode"/>
        </w:rPr>
      </w:pPr>
      <w:r w:rsidRPr="0088236B">
        <w:rPr>
          <w:rFonts w:ascii="Lucida Sans Unicode" w:eastAsia="Times New Roman" w:hAnsi="Lucida Sans Unicode" w:cs="Lucida Sans Unicode"/>
          <w:color w:val="000000"/>
        </w:rPr>
        <w:t xml:space="preserve">Accesos adecuados para personas con discapacidad; </w:t>
      </w:r>
    </w:p>
    <w:p w14:paraId="3F9A0CF2" w14:textId="65D865B3" w:rsidR="00FB55EE" w:rsidRPr="0088236B" w:rsidRDefault="00FB55EE" w:rsidP="00FB55EE">
      <w:pPr>
        <w:pStyle w:val="Prrafodelista"/>
        <w:numPr>
          <w:ilvl w:val="0"/>
          <w:numId w:val="22"/>
        </w:numPr>
        <w:jc w:val="both"/>
        <w:rPr>
          <w:rFonts w:ascii="Lucida Sans Unicode" w:hAnsi="Lucida Sans Unicode" w:cs="Lucida Sans Unicode"/>
        </w:rPr>
      </w:pPr>
      <w:r w:rsidRPr="0088236B">
        <w:rPr>
          <w:rFonts w:ascii="Lucida Sans Unicode" w:eastAsia="Times New Roman" w:hAnsi="Lucida Sans Unicode" w:cs="Lucida Sans Unicode"/>
          <w:color w:val="000000"/>
        </w:rPr>
        <w:t>Los permisos emitidos por las autoridades que a efecto correspondan;</w:t>
      </w:r>
    </w:p>
    <w:p w14:paraId="12B8C8B1" w14:textId="2F30D505" w:rsidR="00FB55EE" w:rsidRPr="0088236B" w:rsidRDefault="00FB55EE" w:rsidP="00FB55EE">
      <w:pPr>
        <w:pStyle w:val="Prrafodelista"/>
        <w:numPr>
          <w:ilvl w:val="0"/>
          <w:numId w:val="22"/>
        </w:numPr>
        <w:jc w:val="both"/>
        <w:rPr>
          <w:rFonts w:ascii="Lucida Sans Unicode" w:hAnsi="Lucida Sans Unicode" w:cs="Lucida Sans Unicode"/>
        </w:rPr>
      </w:pPr>
      <w:r w:rsidRPr="0088236B">
        <w:rPr>
          <w:rFonts w:ascii="Lucida Sans Unicode" w:eastAsia="Times New Roman" w:hAnsi="Lucida Sans Unicode" w:cs="Lucida Sans Unicode"/>
          <w:color w:val="000000"/>
        </w:rPr>
        <w:t>Corriente eléctrica, centros de carga y contactos eléctricos suficientes. En el caso de que no se cuente con corriente eléctrica, la Organización deberá disponer de un generador eléctrico de combustible que proporcione el suministro necesario para el desarrollo de la misma;</w:t>
      </w:r>
    </w:p>
    <w:p w14:paraId="11B55707" w14:textId="244001BC" w:rsidR="00FB55EE" w:rsidRPr="0088236B" w:rsidRDefault="00FB55EE" w:rsidP="00FB55EE">
      <w:pPr>
        <w:pStyle w:val="Prrafodelista"/>
        <w:numPr>
          <w:ilvl w:val="0"/>
          <w:numId w:val="22"/>
        </w:numPr>
        <w:jc w:val="both"/>
        <w:rPr>
          <w:rFonts w:ascii="Lucida Sans Unicode" w:hAnsi="Lucida Sans Unicode" w:cs="Lucida Sans Unicode"/>
        </w:rPr>
      </w:pPr>
      <w:r w:rsidRPr="0088236B">
        <w:rPr>
          <w:rFonts w:ascii="Lucida Sans Unicode" w:eastAsia="Times New Roman" w:hAnsi="Lucida Sans Unicode" w:cs="Lucida Sans Unicode"/>
          <w:color w:val="000000"/>
        </w:rPr>
        <w:t>El mobiliario necesario: mesas, sillas, señalamientos de rutas de evacuación y extintores en caso de ser necesario de conformidad con la normativa local aplicable;</w:t>
      </w:r>
    </w:p>
    <w:p w14:paraId="63D024D1" w14:textId="7C9A5D88" w:rsidR="00FB55EE" w:rsidRPr="0088236B" w:rsidRDefault="00FB55EE" w:rsidP="008754A5">
      <w:pPr>
        <w:pStyle w:val="Prrafodelista"/>
        <w:numPr>
          <w:ilvl w:val="0"/>
          <w:numId w:val="22"/>
        </w:numPr>
        <w:jc w:val="both"/>
        <w:rPr>
          <w:rFonts w:ascii="Lucida Sans Unicode" w:hAnsi="Lucida Sans Unicode" w:cs="Lucida Sans Unicode"/>
        </w:rPr>
      </w:pPr>
      <w:r w:rsidRPr="0088236B">
        <w:rPr>
          <w:rFonts w:ascii="Lucida Sans Unicode" w:hAnsi="Lucida Sans Unicode" w:cs="Lucida Sans Unicode"/>
        </w:rPr>
        <w:t>Acceso a servicios sanitarios funcionales para el personal designado por el Instituto y la ciudadanía asistente a la Asamblea.</w:t>
      </w:r>
    </w:p>
    <w:p w14:paraId="16A3084C" w14:textId="392014C3" w:rsidR="00FB55EE" w:rsidRDefault="00C44E2C" w:rsidP="00CE61F6">
      <w:pPr>
        <w:jc w:val="both"/>
        <w:rPr>
          <w:rFonts w:ascii="Lucida Sans Unicode" w:hAnsi="Lucida Sans Unicode" w:cs="Lucida Sans Unicode"/>
        </w:rPr>
      </w:pPr>
      <w:r w:rsidRPr="00C44E2C">
        <w:rPr>
          <w:rFonts w:ascii="Lucida Sans Unicode" w:hAnsi="Lucida Sans Unicode" w:cs="Lucida Sans Unicode"/>
          <w:b/>
        </w:rPr>
        <w:t>20</w:t>
      </w:r>
      <w:r w:rsidR="002351B5" w:rsidRPr="00C44E2C">
        <w:rPr>
          <w:rFonts w:ascii="Lucida Sans Unicode" w:hAnsi="Lucida Sans Unicode" w:cs="Lucida Sans Unicode"/>
          <w:b/>
        </w:rPr>
        <w:t>.</w:t>
      </w:r>
      <w:r w:rsidR="002351B5">
        <w:rPr>
          <w:rFonts w:ascii="Lucida Sans Unicode" w:hAnsi="Lucida Sans Unicode" w:cs="Lucida Sans Unicode"/>
        </w:rPr>
        <w:t xml:space="preserve"> </w:t>
      </w:r>
      <w:r w:rsidR="00FB55EE" w:rsidRPr="0088236B">
        <w:rPr>
          <w:rFonts w:ascii="Lucida Sans Unicode" w:hAnsi="Lucida Sans Unicode" w:cs="Lucida Sans Unicode"/>
        </w:rPr>
        <w:t>Es responsabilidad de la Organización realizar las gestiones necesarias para cumplir la normat</w:t>
      </w:r>
      <w:r w:rsidR="000845A5" w:rsidRPr="0088236B">
        <w:rPr>
          <w:rFonts w:ascii="Lucida Sans Unicode" w:hAnsi="Lucida Sans Unicode" w:cs="Lucida Sans Unicode"/>
        </w:rPr>
        <w:t>ividad aplicable, con relación a las medidas de seguridad y protección civil</w:t>
      </w:r>
      <w:r w:rsidR="008754A5" w:rsidRPr="0088236B">
        <w:rPr>
          <w:rFonts w:ascii="Lucida Sans Unicode" w:hAnsi="Lucida Sans Unicode" w:cs="Lucida Sans Unicode"/>
        </w:rPr>
        <w:t>,</w:t>
      </w:r>
      <w:r w:rsidR="00FB55EE" w:rsidRPr="0088236B">
        <w:rPr>
          <w:rFonts w:ascii="Lucida Sans Unicode" w:hAnsi="Lucida Sans Unicode" w:cs="Lucida Sans Unicode"/>
        </w:rPr>
        <w:t xml:space="preserve"> </w:t>
      </w:r>
      <w:r w:rsidR="000845A5" w:rsidRPr="0088236B">
        <w:rPr>
          <w:rFonts w:ascii="Lucida Sans Unicode" w:hAnsi="Lucida Sans Unicode" w:cs="Lucida Sans Unicode"/>
        </w:rPr>
        <w:t>esto es, g</w:t>
      </w:r>
      <w:r w:rsidR="00FB55EE" w:rsidRPr="0088236B">
        <w:rPr>
          <w:rFonts w:ascii="Lucida Sans Unicode" w:hAnsi="Lucida Sans Unicode" w:cs="Lucida Sans Unicode"/>
        </w:rPr>
        <w:t>arantizar condiciones óptimas para la celebración de la</w:t>
      </w:r>
      <w:r w:rsidR="000845A5" w:rsidRPr="0088236B">
        <w:rPr>
          <w:rFonts w:ascii="Lucida Sans Unicode" w:hAnsi="Lucida Sans Unicode" w:cs="Lucida Sans Unicode"/>
        </w:rPr>
        <w:t>s</w:t>
      </w:r>
      <w:r w:rsidR="00FB55EE" w:rsidRPr="0088236B">
        <w:rPr>
          <w:rFonts w:ascii="Lucida Sans Unicode" w:hAnsi="Lucida Sans Unicode" w:cs="Lucida Sans Unicode"/>
        </w:rPr>
        <w:t xml:space="preserve"> asamblea</w:t>
      </w:r>
      <w:r w:rsidR="000845A5" w:rsidRPr="0088236B">
        <w:rPr>
          <w:rFonts w:ascii="Lucida Sans Unicode" w:hAnsi="Lucida Sans Unicode" w:cs="Lucida Sans Unicode"/>
        </w:rPr>
        <w:t>s</w:t>
      </w:r>
      <w:r w:rsidR="00FB55EE" w:rsidRPr="0088236B">
        <w:rPr>
          <w:rFonts w:ascii="Lucida Sans Unicode" w:hAnsi="Lucida Sans Unicode" w:cs="Lucida Sans Unicode"/>
        </w:rPr>
        <w:t xml:space="preserve">. </w:t>
      </w:r>
    </w:p>
    <w:p w14:paraId="61B85490" w14:textId="58A26AA5" w:rsidR="002351B5" w:rsidRPr="0088236B" w:rsidRDefault="00CE61F6" w:rsidP="00224609">
      <w:pPr>
        <w:jc w:val="both"/>
        <w:rPr>
          <w:rFonts w:ascii="Lucida Sans Unicode" w:hAnsi="Lucida Sans Unicode" w:cs="Lucida Sans Unicode"/>
        </w:rPr>
      </w:pPr>
      <w:r w:rsidRPr="005E0FDE">
        <w:rPr>
          <w:rFonts w:ascii="Lucida Sans Unicode" w:hAnsi="Lucida Sans Unicode" w:cs="Lucida Sans Unicode"/>
          <w:b/>
        </w:rPr>
        <w:t>2</w:t>
      </w:r>
      <w:r w:rsidR="005E0FDE">
        <w:rPr>
          <w:rFonts w:ascii="Lucida Sans Unicode" w:hAnsi="Lucida Sans Unicode" w:cs="Lucida Sans Unicode"/>
          <w:b/>
        </w:rPr>
        <w:t>1</w:t>
      </w:r>
      <w:r w:rsidR="002351B5" w:rsidRPr="005E0FDE">
        <w:rPr>
          <w:rFonts w:ascii="Lucida Sans Unicode" w:hAnsi="Lucida Sans Unicode" w:cs="Lucida Sans Unicode"/>
          <w:b/>
        </w:rPr>
        <w:t>.</w:t>
      </w:r>
      <w:r w:rsidR="002351B5" w:rsidRPr="005E0FDE">
        <w:rPr>
          <w:rFonts w:ascii="Lucida Sans Unicode" w:hAnsi="Lucida Sans Unicode" w:cs="Lucida Sans Unicode"/>
        </w:rPr>
        <w:t xml:space="preserve"> De celebrarse la asamblea en un espacio público, la Organización será la encargada de gestionar los permisos correspondientes ante las autoridades competentes.</w:t>
      </w:r>
    </w:p>
    <w:p w14:paraId="28077491" w14:textId="6C8DDA3D" w:rsidR="0073492C" w:rsidRPr="0088236B" w:rsidRDefault="00CE61F6" w:rsidP="00475A49">
      <w:pPr>
        <w:spacing w:before="100" w:beforeAutospacing="1" w:after="100" w:afterAutospacing="1"/>
        <w:jc w:val="both"/>
        <w:outlineLvl w:val="3"/>
        <w:rPr>
          <w:rFonts w:ascii="Lucida Sans Unicode" w:eastAsia="Times New Roman" w:hAnsi="Lucida Sans Unicode" w:cs="Lucida Sans Unicode"/>
          <w:b/>
          <w:bCs/>
          <w:color w:val="000000"/>
        </w:rPr>
      </w:pPr>
      <w:r>
        <w:rPr>
          <w:rFonts w:ascii="Lucida Sans Unicode" w:eastAsia="Times New Roman" w:hAnsi="Lucida Sans Unicode" w:cs="Lucida Sans Unicode"/>
          <w:b/>
          <w:bCs/>
          <w:color w:val="000000"/>
        </w:rPr>
        <w:t>Título IV</w:t>
      </w:r>
      <w:r w:rsidR="0073492C" w:rsidRPr="0088236B">
        <w:rPr>
          <w:rFonts w:ascii="Lucida Sans Unicode" w:eastAsia="Times New Roman" w:hAnsi="Lucida Sans Unicode" w:cs="Lucida Sans Unicode"/>
          <w:b/>
          <w:bCs/>
          <w:color w:val="000000"/>
        </w:rPr>
        <w:t>: Desarrollo de las Asambleas</w:t>
      </w:r>
    </w:p>
    <w:p w14:paraId="410F9E11" w14:textId="77777777" w:rsidR="0073492C" w:rsidRPr="0088236B" w:rsidRDefault="0073492C" w:rsidP="00475A49">
      <w:pPr>
        <w:spacing w:before="100" w:beforeAutospacing="1" w:after="100" w:afterAutospacing="1"/>
        <w:jc w:val="both"/>
        <w:outlineLvl w:val="3"/>
        <w:rPr>
          <w:rFonts w:ascii="Lucida Sans Unicode" w:eastAsia="Times New Roman" w:hAnsi="Lucida Sans Unicode" w:cs="Lucida Sans Unicode"/>
          <w:b/>
          <w:bCs/>
          <w:color w:val="000000"/>
        </w:rPr>
      </w:pPr>
      <w:r w:rsidRPr="0088236B">
        <w:rPr>
          <w:rFonts w:ascii="Lucida Sans Unicode" w:eastAsia="Times New Roman" w:hAnsi="Lucida Sans Unicode" w:cs="Lucida Sans Unicode"/>
          <w:b/>
          <w:bCs/>
          <w:color w:val="000000"/>
        </w:rPr>
        <w:t xml:space="preserve"> Registro de Asistentes:</w:t>
      </w:r>
    </w:p>
    <w:p w14:paraId="5CB15B25" w14:textId="1DC253DF" w:rsidR="00542C47" w:rsidRPr="0088236B" w:rsidRDefault="00CE61F6" w:rsidP="00AB7091">
      <w:pPr>
        <w:jc w:val="both"/>
        <w:rPr>
          <w:rFonts w:ascii="Lucida Sans Unicode" w:hAnsi="Lucida Sans Unicode" w:cs="Lucida Sans Unicode"/>
        </w:rPr>
      </w:pPr>
      <w:r w:rsidRPr="00CE61F6">
        <w:rPr>
          <w:rFonts w:ascii="Lucida Sans Unicode" w:hAnsi="Lucida Sans Unicode" w:cs="Lucida Sans Unicode"/>
          <w:b/>
        </w:rPr>
        <w:t>2</w:t>
      </w:r>
      <w:r w:rsidR="005E0FDE">
        <w:rPr>
          <w:rFonts w:ascii="Lucida Sans Unicode" w:hAnsi="Lucida Sans Unicode" w:cs="Lucida Sans Unicode"/>
          <w:b/>
        </w:rPr>
        <w:t>2</w:t>
      </w:r>
      <w:r w:rsidR="00AB7091" w:rsidRPr="00CE61F6">
        <w:rPr>
          <w:rFonts w:ascii="Lucida Sans Unicode" w:hAnsi="Lucida Sans Unicode" w:cs="Lucida Sans Unicode"/>
          <w:b/>
        </w:rPr>
        <w:t>.</w:t>
      </w:r>
      <w:r w:rsidR="00AB7091" w:rsidRPr="0088236B">
        <w:rPr>
          <w:rFonts w:ascii="Lucida Sans Unicode" w:hAnsi="Lucida Sans Unicode" w:cs="Lucida Sans Unicode"/>
        </w:rPr>
        <w:t xml:space="preserve"> L</w:t>
      </w:r>
      <w:r w:rsidR="00CA73AE" w:rsidRPr="0088236B">
        <w:rPr>
          <w:rFonts w:ascii="Lucida Sans Unicode" w:hAnsi="Lucida Sans Unicode" w:cs="Lucida Sans Unicode"/>
        </w:rPr>
        <w:t>a Organización convocará a la ciudadanía que pretenda afiliarse</w:t>
      </w:r>
      <w:r w:rsidR="00AD7C13">
        <w:rPr>
          <w:rFonts w:ascii="Lucida Sans Unicode" w:hAnsi="Lucida Sans Unicode" w:cs="Lucida Sans Unicode"/>
        </w:rPr>
        <w:t>,</w:t>
      </w:r>
      <w:r w:rsidR="00AB7091" w:rsidRPr="0088236B">
        <w:rPr>
          <w:rFonts w:ascii="Lucida Sans Unicode" w:hAnsi="Lucida Sans Unicode" w:cs="Lucida Sans Unicode"/>
        </w:rPr>
        <w:t xml:space="preserve"> proporcionando </w:t>
      </w:r>
      <w:r w:rsidR="00542C47" w:rsidRPr="0088236B">
        <w:rPr>
          <w:rFonts w:ascii="Lucida Sans Unicode" w:hAnsi="Lucida Sans Unicode" w:cs="Lucida Sans Unicode"/>
        </w:rPr>
        <w:t>el orden del día y la</w:t>
      </w:r>
      <w:r w:rsidR="00AB7091" w:rsidRPr="0088236B">
        <w:rPr>
          <w:rFonts w:ascii="Lucida Sans Unicode" w:hAnsi="Lucida Sans Unicode" w:cs="Lucida Sans Unicode"/>
        </w:rPr>
        <w:t xml:space="preserve"> información adecuada para que </w:t>
      </w:r>
      <w:r w:rsidR="00542C47" w:rsidRPr="0088236B">
        <w:rPr>
          <w:rFonts w:ascii="Lucida Sans Unicode" w:hAnsi="Lucida Sans Unicode" w:cs="Lucida Sans Unicode"/>
        </w:rPr>
        <w:t xml:space="preserve">las personas </w:t>
      </w:r>
      <w:r w:rsidR="00AB7091" w:rsidRPr="0088236B">
        <w:rPr>
          <w:rFonts w:ascii="Lucida Sans Unicode" w:hAnsi="Lucida Sans Unicode" w:cs="Lucida Sans Unicode"/>
        </w:rPr>
        <w:t xml:space="preserve">se presenten </w:t>
      </w:r>
      <w:r w:rsidR="00CA73AE" w:rsidRPr="0088236B">
        <w:rPr>
          <w:rFonts w:ascii="Lucida Sans Unicode" w:hAnsi="Lucida Sans Unicode" w:cs="Lucida Sans Unicode"/>
        </w:rPr>
        <w:t>en el lugar señalado en la Agenda de Asambleas</w:t>
      </w:r>
      <w:r w:rsidR="00AB7091" w:rsidRPr="0088236B">
        <w:rPr>
          <w:rFonts w:ascii="Lucida Sans Unicode" w:hAnsi="Lucida Sans Unicode" w:cs="Lucida Sans Unicode"/>
        </w:rPr>
        <w:t>, con una hora de anticipación a la señalada para el inicio de la misma.</w:t>
      </w:r>
    </w:p>
    <w:p w14:paraId="35363C34" w14:textId="39376438" w:rsidR="00DD241C" w:rsidRPr="000077AE" w:rsidRDefault="00AB7091" w:rsidP="00AB7091">
      <w:pPr>
        <w:jc w:val="both"/>
        <w:rPr>
          <w:rFonts w:ascii="Lucida Sans Unicode" w:hAnsi="Lucida Sans Unicode" w:cs="Lucida Sans Unicode"/>
        </w:rPr>
      </w:pPr>
      <w:r w:rsidRPr="0088236B">
        <w:rPr>
          <w:rFonts w:ascii="Lucida Sans Unicode" w:hAnsi="Lucida Sans Unicode" w:cs="Lucida Sans Unicode"/>
        </w:rPr>
        <w:lastRenderedPageBreak/>
        <w:t xml:space="preserve">Las personas </w:t>
      </w:r>
      <w:r w:rsidRPr="000077AE">
        <w:rPr>
          <w:rFonts w:ascii="Lucida Sans Unicode" w:hAnsi="Lucida Sans Unicode" w:cs="Lucida Sans Unicode"/>
        </w:rPr>
        <w:t xml:space="preserve">interesadas deberán de presentarse con </w:t>
      </w:r>
      <w:r w:rsidR="00CA73AE" w:rsidRPr="000077AE">
        <w:rPr>
          <w:rFonts w:ascii="Lucida Sans Unicode" w:hAnsi="Lucida Sans Unicode" w:cs="Lucida Sans Unicode"/>
        </w:rPr>
        <w:t>el origina</w:t>
      </w:r>
      <w:r w:rsidR="00382CEB" w:rsidRPr="000077AE">
        <w:rPr>
          <w:rFonts w:ascii="Lucida Sans Unicode" w:hAnsi="Lucida Sans Unicode" w:cs="Lucida Sans Unicode"/>
        </w:rPr>
        <w:t>l</w:t>
      </w:r>
      <w:r w:rsidR="00CA73AE" w:rsidRPr="000077AE">
        <w:rPr>
          <w:rFonts w:ascii="Lucida Sans Unicode" w:hAnsi="Lucida Sans Unicode" w:cs="Lucida Sans Unicode"/>
        </w:rPr>
        <w:t xml:space="preserve"> de su credencial para votar vigente</w:t>
      </w:r>
      <w:r w:rsidR="00072448" w:rsidRPr="000077AE">
        <w:rPr>
          <w:rFonts w:ascii="Lucida Sans Unicode" w:hAnsi="Lucida Sans Unicode" w:cs="Lucida Sans Unicode"/>
        </w:rPr>
        <w:t xml:space="preserve"> o, en caso de que la CPV se encuentre en trámite, deberá presentar el FUAR, mismo que se encuentra en la parte superior de la solicitud de CPV expedida por el INE</w:t>
      </w:r>
      <w:r w:rsidR="001930E0" w:rsidRPr="000077AE">
        <w:rPr>
          <w:rFonts w:ascii="Lucida Sans Unicode" w:hAnsi="Lucida Sans Unicode" w:cs="Lucida Sans Unicode"/>
        </w:rPr>
        <w:t xml:space="preserve">, acompañado de una identificación </w:t>
      </w:r>
      <w:r w:rsidR="00EF5CC0" w:rsidRPr="00B72434">
        <w:rPr>
          <w:rFonts w:ascii="Lucida Sans Unicode" w:hAnsi="Lucida Sans Unicode" w:cs="Lucida Sans Unicode"/>
        </w:rPr>
        <w:t xml:space="preserve">con fotografía </w:t>
      </w:r>
      <w:r w:rsidR="001930E0" w:rsidRPr="00B72434">
        <w:rPr>
          <w:rFonts w:ascii="Lucida Sans Unicode" w:hAnsi="Lucida Sans Unicode" w:cs="Lucida Sans Unicode"/>
        </w:rPr>
        <w:t>expedida por una institución pública</w:t>
      </w:r>
      <w:r w:rsidR="0047270D" w:rsidRPr="00B72434">
        <w:rPr>
          <w:rFonts w:ascii="Lucida Sans Unicode" w:hAnsi="Lucida Sans Unicode" w:cs="Lucida Sans Unicode"/>
        </w:rPr>
        <w:t>.</w:t>
      </w:r>
    </w:p>
    <w:p w14:paraId="11C78155" w14:textId="5602B929" w:rsidR="00514719" w:rsidRDefault="000077AE" w:rsidP="00AB7091">
      <w:pPr>
        <w:jc w:val="both"/>
        <w:rPr>
          <w:rFonts w:ascii="Lucida Sans Unicode" w:hAnsi="Lucida Sans Unicode" w:cs="Lucida Sans Unicode"/>
        </w:rPr>
      </w:pPr>
      <w:r w:rsidRPr="000077AE">
        <w:rPr>
          <w:rFonts w:ascii="Lucida Sans Unicode" w:hAnsi="Lucida Sans Unicode" w:cs="Lucida Sans Unicode"/>
        </w:rPr>
        <w:t>Por ningún motivo se aceptarán, como identificación, credenciales expedidas por algún partido, organización política o institución política.</w:t>
      </w:r>
      <w:r>
        <w:rPr>
          <w:rFonts w:ascii="Lucida Sans Unicode" w:hAnsi="Lucida Sans Unicode" w:cs="Lucida Sans Unicode"/>
        </w:rPr>
        <w:t xml:space="preserve"> </w:t>
      </w:r>
    </w:p>
    <w:p w14:paraId="1CE96A43" w14:textId="79BBFE8F" w:rsidR="00EB3C95" w:rsidRPr="0088236B" w:rsidRDefault="00CE61F6" w:rsidP="00AB7091">
      <w:pPr>
        <w:jc w:val="both"/>
        <w:rPr>
          <w:rFonts w:ascii="Lucida Sans Unicode" w:hAnsi="Lucida Sans Unicode" w:cs="Lucida Sans Unicode"/>
        </w:rPr>
      </w:pPr>
      <w:r w:rsidRPr="000077AE">
        <w:rPr>
          <w:rFonts w:ascii="Lucida Sans Unicode" w:hAnsi="Lucida Sans Unicode" w:cs="Lucida Sans Unicode"/>
          <w:b/>
        </w:rPr>
        <w:t>2</w:t>
      </w:r>
      <w:r w:rsidR="005E0FDE">
        <w:rPr>
          <w:rFonts w:ascii="Lucida Sans Unicode" w:hAnsi="Lucida Sans Unicode" w:cs="Lucida Sans Unicode"/>
          <w:b/>
        </w:rPr>
        <w:t>3</w:t>
      </w:r>
      <w:r w:rsidR="00EB3C95" w:rsidRPr="000077AE">
        <w:rPr>
          <w:rFonts w:ascii="Lucida Sans Unicode" w:hAnsi="Lucida Sans Unicode" w:cs="Lucida Sans Unicode"/>
          <w:b/>
        </w:rPr>
        <w:t>.</w:t>
      </w:r>
      <w:r w:rsidR="00EB3C95" w:rsidRPr="000077AE">
        <w:rPr>
          <w:rFonts w:ascii="Lucida Sans Unicode" w:hAnsi="Lucida Sans Unicode" w:cs="Lucida Sans Unicode"/>
        </w:rPr>
        <w:t xml:space="preserve"> El número de personas delegadas propietarias y suplentes a elegir en cada asamblea distrital o municipal según se trate, para participar en la asamblea estatal constitutiva, quedará a consideración de la Organización y deberá ser incluido en la convocatoria respectiva, sujetándose al principio de paridad, garantizando la igualdad entre mujeres y hombres.</w:t>
      </w:r>
      <w:r w:rsidR="00EB3C95">
        <w:rPr>
          <w:rFonts w:ascii="Lucida Sans Unicode" w:hAnsi="Lucida Sans Unicode" w:cs="Lucida Sans Unicode"/>
        </w:rPr>
        <w:t xml:space="preserve"> </w:t>
      </w:r>
    </w:p>
    <w:p w14:paraId="6E0E3C62" w14:textId="26214800" w:rsidR="00CA73AE" w:rsidRPr="0088236B" w:rsidRDefault="00CE61F6" w:rsidP="002F797D">
      <w:pPr>
        <w:jc w:val="both"/>
        <w:rPr>
          <w:rFonts w:ascii="Lucida Sans Unicode" w:hAnsi="Lucida Sans Unicode" w:cs="Lucida Sans Unicode"/>
        </w:rPr>
      </w:pPr>
      <w:r>
        <w:rPr>
          <w:rFonts w:ascii="Lucida Sans Unicode" w:hAnsi="Lucida Sans Unicode" w:cs="Lucida Sans Unicode"/>
          <w:b/>
          <w:bCs/>
        </w:rPr>
        <w:t>2</w:t>
      </w:r>
      <w:r w:rsidR="005E0FDE">
        <w:rPr>
          <w:rFonts w:ascii="Lucida Sans Unicode" w:hAnsi="Lucida Sans Unicode" w:cs="Lucida Sans Unicode"/>
          <w:b/>
          <w:bCs/>
        </w:rPr>
        <w:t>4</w:t>
      </w:r>
      <w:r w:rsidR="00DD241C" w:rsidRPr="0088236B">
        <w:rPr>
          <w:rFonts w:ascii="Lucida Sans Unicode" w:hAnsi="Lucida Sans Unicode" w:cs="Lucida Sans Unicode"/>
          <w:b/>
          <w:bCs/>
        </w:rPr>
        <w:t>.</w:t>
      </w:r>
      <w:r w:rsidR="00DD241C" w:rsidRPr="0088236B">
        <w:rPr>
          <w:rFonts w:ascii="Lucida Sans Unicode" w:hAnsi="Lucida Sans Unicode" w:cs="Lucida Sans Unicode"/>
        </w:rPr>
        <w:t xml:space="preserve"> La persona designada por la organización para encargarse de la asamblea, deberá presentarse con la antelación suficiente para las gestiones logísticas y preparativas que correspondan. </w:t>
      </w:r>
    </w:p>
    <w:p w14:paraId="1C345E9B" w14:textId="54A757EF" w:rsidR="00171942" w:rsidRDefault="00CE61F6" w:rsidP="002F797D">
      <w:pPr>
        <w:jc w:val="both"/>
        <w:rPr>
          <w:rFonts w:ascii="Lucida Sans Unicode" w:hAnsi="Lucida Sans Unicode" w:cs="Lucida Sans Unicode"/>
        </w:rPr>
      </w:pPr>
      <w:r>
        <w:rPr>
          <w:rFonts w:ascii="Lucida Sans Unicode" w:hAnsi="Lucida Sans Unicode" w:cs="Lucida Sans Unicode"/>
          <w:b/>
          <w:bCs/>
        </w:rPr>
        <w:t>2</w:t>
      </w:r>
      <w:r w:rsidR="005E0FDE">
        <w:rPr>
          <w:rFonts w:ascii="Lucida Sans Unicode" w:hAnsi="Lucida Sans Unicode" w:cs="Lucida Sans Unicode"/>
          <w:b/>
          <w:bCs/>
        </w:rPr>
        <w:t>5</w:t>
      </w:r>
      <w:r w:rsidR="00CA73AE" w:rsidRPr="0088236B">
        <w:rPr>
          <w:rFonts w:ascii="Lucida Sans Unicode" w:hAnsi="Lucida Sans Unicode" w:cs="Lucida Sans Unicode"/>
          <w:b/>
          <w:bCs/>
        </w:rPr>
        <w:t>.</w:t>
      </w:r>
      <w:r w:rsidR="00CA73AE" w:rsidRPr="0088236B">
        <w:rPr>
          <w:rFonts w:ascii="Lucida Sans Unicode" w:hAnsi="Lucida Sans Unicode" w:cs="Lucida Sans Unicode"/>
        </w:rPr>
        <w:t xml:space="preserve"> </w:t>
      </w:r>
      <w:r w:rsidR="00B96246" w:rsidRPr="0088236B">
        <w:rPr>
          <w:rFonts w:ascii="Lucida Sans Unicode" w:hAnsi="Lucida Sans Unicode" w:cs="Lucida Sans Unicode"/>
        </w:rPr>
        <w:t>La atención de las asambleas requerirá de equipos de trabajo conformados por</w:t>
      </w:r>
      <w:r w:rsidR="00382CEB" w:rsidRPr="0088236B">
        <w:rPr>
          <w:rFonts w:ascii="Lucida Sans Unicode" w:hAnsi="Lucida Sans Unicode" w:cs="Lucida Sans Unicode"/>
        </w:rPr>
        <w:t xml:space="preserve"> personal del Instituto Electoral, quienes estarán a cargo de la </w:t>
      </w:r>
      <w:r w:rsidR="001E6804" w:rsidRPr="00B72434">
        <w:rPr>
          <w:rFonts w:ascii="Lucida Sans Unicode" w:hAnsi="Lucida Sans Unicode" w:cs="Lucida Sans Unicode"/>
        </w:rPr>
        <w:t>verificación del cumplimiento d</w:t>
      </w:r>
      <w:r w:rsidR="00382CEB" w:rsidRPr="00B72434">
        <w:rPr>
          <w:rFonts w:ascii="Lucida Sans Unicode" w:hAnsi="Lucida Sans Unicode" w:cs="Lucida Sans Unicode"/>
        </w:rPr>
        <w:t>el</w:t>
      </w:r>
      <w:r w:rsidR="00382CEB" w:rsidRPr="0088236B">
        <w:rPr>
          <w:rFonts w:ascii="Lucida Sans Unicode" w:hAnsi="Lucida Sans Unicode" w:cs="Lucida Sans Unicode"/>
        </w:rPr>
        <w:t xml:space="preserve"> quórum legal y la validez de la asamblea, operación de la aplicación móvil, el SIRPPL versión en sitio y el cotejo de las CPV para el registro.</w:t>
      </w:r>
      <w:r w:rsidR="00B96246" w:rsidRPr="0088236B">
        <w:rPr>
          <w:rFonts w:ascii="Lucida Sans Unicode" w:hAnsi="Lucida Sans Unicode" w:cs="Lucida Sans Unicode"/>
        </w:rPr>
        <w:t xml:space="preserve"> </w:t>
      </w:r>
      <w:r w:rsidR="00382CEB" w:rsidRPr="0088236B">
        <w:rPr>
          <w:rFonts w:ascii="Lucida Sans Unicode" w:hAnsi="Lucida Sans Unicode" w:cs="Lucida Sans Unicode"/>
        </w:rPr>
        <w:t xml:space="preserve">La Dirección Ejecutiva </w:t>
      </w:r>
      <w:r w:rsidR="00B96246" w:rsidRPr="0088236B">
        <w:rPr>
          <w:rFonts w:ascii="Lucida Sans Unicode" w:hAnsi="Lucida Sans Unicode" w:cs="Lucida Sans Unicode"/>
        </w:rPr>
        <w:t xml:space="preserve">asignará la cantidad de equipos de trabajo como sea necesaria para cada una de las mismas. </w:t>
      </w:r>
    </w:p>
    <w:p w14:paraId="4B5D9336" w14:textId="3AEDD097" w:rsidR="0004400F" w:rsidRPr="0088236B" w:rsidRDefault="00EC14F4" w:rsidP="002F797D">
      <w:pPr>
        <w:jc w:val="both"/>
        <w:rPr>
          <w:rFonts w:ascii="Lucida Sans Unicode" w:hAnsi="Lucida Sans Unicode" w:cs="Lucida Sans Unicode"/>
        </w:rPr>
      </w:pPr>
      <w:r>
        <w:rPr>
          <w:rFonts w:ascii="Lucida Sans Unicode" w:hAnsi="Lucida Sans Unicode" w:cs="Lucida Sans Unicode"/>
        </w:rPr>
        <w:t xml:space="preserve">A partir de </w:t>
      </w:r>
      <w:r w:rsidR="001E6138" w:rsidRPr="00EC14F4">
        <w:rPr>
          <w:rFonts w:ascii="Lucida Sans Unicode" w:hAnsi="Lucida Sans Unicode" w:cs="Lucida Sans Unicode"/>
        </w:rPr>
        <w:t xml:space="preserve">los recursos humanos y materiales con que cuente el Instituto, se podrá garantizar </w:t>
      </w:r>
      <w:r w:rsidR="00310ED4" w:rsidRPr="00EC14F4">
        <w:rPr>
          <w:rFonts w:ascii="Lucida Sans Unicode" w:hAnsi="Lucida Sans Unicode" w:cs="Lucida Sans Unicode"/>
        </w:rPr>
        <w:t>por día el número de Asambleas para brindar el acompañamiento correspondiente, conforme al orden en que hayan sido presentadas</w:t>
      </w:r>
      <w:r>
        <w:rPr>
          <w:rFonts w:ascii="Lucida Sans Unicode" w:hAnsi="Lucida Sans Unicode" w:cs="Lucida Sans Unicode"/>
        </w:rPr>
        <w:t xml:space="preserve"> las respectivas agendas</w:t>
      </w:r>
      <w:r w:rsidR="001E6138" w:rsidRPr="00EC14F4">
        <w:rPr>
          <w:rFonts w:ascii="Lucida Sans Unicode" w:hAnsi="Lucida Sans Unicode" w:cs="Lucida Sans Unicode"/>
        </w:rPr>
        <w:t>.</w:t>
      </w:r>
    </w:p>
    <w:p w14:paraId="4A7788D1" w14:textId="2AA4EEAD"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t>2</w:t>
      </w:r>
      <w:r w:rsidR="005E0FDE">
        <w:rPr>
          <w:rFonts w:ascii="Lucida Sans Unicode" w:hAnsi="Lucida Sans Unicode" w:cs="Lucida Sans Unicode"/>
          <w:b/>
        </w:rPr>
        <w:t>6</w:t>
      </w:r>
      <w:r w:rsidR="00B96246" w:rsidRPr="0088236B">
        <w:rPr>
          <w:rFonts w:ascii="Lucida Sans Unicode" w:hAnsi="Lucida Sans Unicode" w:cs="Lucida Sans Unicode"/>
          <w:b/>
        </w:rPr>
        <w:t>.</w:t>
      </w:r>
      <w:r w:rsidR="00B96246" w:rsidRPr="0088236B">
        <w:rPr>
          <w:rFonts w:ascii="Lucida Sans Unicode" w:hAnsi="Lucida Sans Unicode" w:cs="Lucida Sans Unicode"/>
        </w:rPr>
        <w:t xml:space="preserve"> </w:t>
      </w:r>
      <w:r w:rsidR="00D82BB3" w:rsidRPr="0088236B">
        <w:rPr>
          <w:rFonts w:ascii="Lucida Sans Unicode" w:hAnsi="Lucida Sans Unicode" w:cs="Lucida Sans Unicode"/>
        </w:rPr>
        <w:t>El día que se lleven a cabo las asambleas, el</w:t>
      </w:r>
      <w:r w:rsidR="00B96246" w:rsidRPr="0088236B">
        <w:rPr>
          <w:rFonts w:ascii="Lucida Sans Unicode" w:hAnsi="Lucida Sans Unicode" w:cs="Lucida Sans Unicode"/>
        </w:rPr>
        <w:t xml:space="preserve"> personal </w:t>
      </w:r>
      <w:r w:rsidR="00382CEB" w:rsidRPr="0088236B">
        <w:rPr>
          <w:rFonts w:ascii="Lucida Sans Unicode" w:hAnsi="Lucida Sans Unicode" w:cs="Lucida Sans Unicode"/>
        </w:rPr>
        <w:t xml:space="preserve">del Instituto Electoral </w:t>
      </w:r>
      <w:r w:rsidR="00B96246" w:rsidRPr="0088236B">
        <w:rPr>
          <w:rFonts w:ascii="Lucida Sans Unicode" w:hAnsi="Lucida Sans Unicode" w:cs="Lucida Sans Unicode"/>
        </w:rPr>
        <w:t xml:space="preserve">designado para la certificación de las </w:t>
      </w:r>
      <w:r w:rsidR="00382CEB" w:rsidRPr="0088236B">
        <w:rPr>
          <w:rFonts w:ascii="Lucida Sans Unicode" w:hAnsi="Lucida Sans Unicode" w:cs="Lucida Sans Unicode"/>
        </w:rPr>
        <w:t>mismas</w:t>
      </w:r>
      <w:r w:rsidR="00F74FE7" w:rsidRPr="0088236B">
        <w:rPr>
          <w:rFonts w:ascii="Lucida Sans Unicode" w:hAnsi="Lucida Sans Unicode" w:cs="Lucida Sans Unicode"/>
        </w:rPr>
        <w:t xml:space="preserve"> </w:t>
      </w:r>
      <w:r w:rsidR="00D82BB3" w:rsidRPr="0088236B">
        <w:rPr>
          <w:rFonts w:ascii="Lucida Sans Unicode" w:hAnsi="Lucida Sans Unicode" w:cs="Lucida Sans Unicode"/>
        </w:rPr>
        <w:t>deberá</w:t>
      </w:r>
      <w:r w:rsidR="00B96246" w:rsidRPr="0088236B">
        <w:rPr>
          <w:rFonts w:ascii="Lucida Sans Unicode" w:hAnsi="Lucida Sans Unicode" w:cs="Lucida Sans Unicode"/>
        </w:rPr>
        <w:t xml:space="preserve"> arriba</w:t>
      </w:r>
      <w:r w:rsidR="00D82BB3" w:rsidRPr="0088236B">
        <w:rPr>
          <w:rFonts w:ascii="Lucida Sans Unicode" w:hAnsi="Lucida Sans Unicode" w:cs="Lucida Sans Unicode"/>
        </w:rPr>
        <w:t>r</w:t>
      </w:r>
      <w:r w:rsidR="00B96246" w:rsidRPr="0088236B">
        <w:rPr>
          <w:rFonts w:ascii="Lucida Sans Unicode" w:hAnsi="Lucida Sans Unicode" w:cs="Lucida Sans Unicode"/>
        </w:rPr>
        <w:t xml:space="preserve"> al lugar convocado con antelación</w:t>
      </w:r>
      <w:r w:rsidR="00D82BB3" w:rsidRPr="0088236B">
        <w:rPr>
          <w:rFonts w:ascii="Lucida Sans Unicode" w:hAnsi="Lucida Sans Unicode" w:cs="Lucida Sans Unicode"/>
        </w:rPr>
        <w:t>,</w:t>
      </w:r>
      <w:r w:rsidR="00B96246" w:rsidRPr="0088236B">
        <w:rPr>
          <w:rFonts w:ascii="Lucida Sans Unicode" w:hAnsi="Lucida Sans Unicode" w:cs="Lucida Sans Unicode"/>
        </w:rPr>
        <w:t xml:space="preserve"> para ingresar los materiales y equipos correspondientes</w:t>
      </w:r>
      <w:r w:rsidR="00D82BB3" w:rsidRPr="0088236B">
        <w:rPr>
          <w:rFonts w:ascii="Lucida Sans Unicode" w:hAnsi="Lucida Sans Unicode" w:cs="Lucida Sans Unicode"/>
        </w:rPr>
        <w:t>.</w:t>
      </w:r>
    </w:p>
    <w:p w14:paraId="66C8A765" w14:textId="0AC23CED"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lastRenderedPageBreak/>
        <w:t>2</w:t>
      </w:r>
      <w:r w:rsidR="005E0FDE">
        <w:rPr>
          <w:rFonts w:ascii="Lucida Sans Unicode" w:hAnsi="Lucida Sans Unicode" w:cs="Lucida Sans Unicode"/>
          <w:b/>
        </w:rPr>
        <w:t>7</w:t>
      </w:r>
      <w:r w:rsidR="00B96246" w:rsidRPr="0088236B">
        <w:rPr>
          <w:rFonts w:ascii="Lucida Sans Unicode" w:hAnsi="Lucida Sans Unicode" w:cs="Lucida Sans Unicode"/>
          <w:b/>
        </w:rPr>
        <w:t xml:space="preserve">. </w:t>
      </w:r>
      <w:r w:rsidR="00B96246" w:rsidRPr="0088236B">
        <w:rPr>
          <w:rFonts w:ascii="Lucida Sans Unicode" w:hAnsi="Lucida Sans Unicode" w:cs="Lucida Sans Unicode"/>
        </w:rPr>
        <w:t xml:space="preserve">La Organización será responsable del acceso a las instalaciones de manera ordenada y, el Instituto Electoral coadyuvará en el desarrollo del proceso de registro de asistencia. </w:t>
      </w:r>
    </w:p>
    <w:p w14:paraId="3ACAB5FE" w14:textId="7D0B6850" w:rsidR="00171942" w:rsidRPr="0088236B" w:rsidRDefault="00CE61F6" w:rsidP="002F797D">
      <w:pPr>
        <w:jc w:val="both"/>
        <w:rPr>
          <w:rFonts w:ascii="Lucida Sans Unicode" w:hAnsi="Lucida Sans Unicode" w:cs="Lucida Sans Unicode"/>
          <w:bCs/>
        </w:rPr>
      </w:pPr>
      <w:r>
        <w:rPr>
          <w:rFonts w:ascii="Lucida Sans Unicode" w:hAnsi="Lucida Sans Unicode" w:cs="Lucida Sans Unicode"/>
          <w:b/>
        </w:rPr>
        <w:t>2</w:t>
      </w:r>
      <w:r w:rsidR="005E0FDE">
        <w:rPr>
          <w:rFonts w:ascii="Lucida Sans Unicode" w:hAnsi="Lucida Sans Unicode" w:cs="Lucida Sans Unicode"/>
          <w:b/>
        </w:rPr>
        <w:t>8</w:t>
      </w:r>
      <w:r w:rsidR="00B96246" w:rsidRPr="0088236B">
        <w:rPr>
          <w:rFonts w:ascii="Lucida Sans Unicode" w:hAnsi="Lucida Sans Unicode" w:cs="Lucida Sans Unicode"/>
          <w:b/>
        </w:rPr>
        <w:t xml:space="preserve">. </w:t>
      </w:r>
      <w:r w:rsidR="00B96246" w:rsidRPr="0088236B">
        <w:rPr>
          <w:rFonts w:ascii="Lucida Sans Unicode" w:hAnsi="Lucida Sans Unicode" w:cs="Lucida Sans Unicode"/>
        </w:rPr>
        <w:t>El personal designado por el Instituto Electoral</w:t>
      </w:r>
      <w:r w:rsidR="00D82BB3" w:rsidRPr="0088236B">
        <w:rPr>
          <w:rFonts w:ascii="Lucida Sans Unicode" w:hAnsi="Lucida Sans Unicode" w:cs="Lucida Sans Unicode"/>
        </w:rPr>
        <w:t>,</w:t>
      </w:r>
      <w:r w:rsidR="00EC14F4">
        <w:rPr>
          <w:rFonts w:ascii="Lucida Sans Unicode" w:hAnsi="Lucida Sans Unicode" w:cs="Lucida Sans Unicode"/>
        </w:rPr>
        <w:t xml:space="preserve"> </w:t>
      </w:r>
      <w:r w:rsidR="00EC14F4" w:rsidRPr="00EC14F4">
        <w:rPr>
          <w:rFonts w:ascii="Lucida Sans Unicode" w:hAnsi="Lucida Sans Unicode" w:cs="Lucida Sans Unicode"/>
        </w:rPr>
        <w:t>en cumplimiento a lo establecido en Capítulo Quinto del Lineamiento INE</w:t>
      </w:r>
      <w:r w:rsidR="00EC14F4">
        <w:rPr>
          <w:rFonts w:ascii="Lucida Sans Unicode" w:hAnsi="Lucida Sans Unicode" w:cs="Lucida Sans Unicode"/>
        </w:rPr>
        <w:t xml:space="preserve">, </w:t>
      </w:r>
      <w:r w:rsidR="00B96246" w:rsidRPr="00EC14F4">
        <w:rPr>
          <w:rFonts w:ascii="Lucida Sans Unicode" w:hAnsi="Lucida Sans Unicode" w:cs="Lucida Sans Unicode"/>
        </w:rPr>
        <w:t>para</w:t>
      </w:r>
      <w:r w:rsidR="00586CD5" w:rsidRPr="00EC14F4">
        <w:rPr>
          <w:rFonts w:ascii="Lucida Sans Unicode" w:hAnsi="Lucida Sans Unicode" w:cs="Lucida Sans Unicode"/>
        </w:rPr>
        <w:t xml:space="preserve"> la atención de una asamblea determinada</w:t>
      </w:r>
      <w:r w:rsidR="00DF32FD">
        <w:rPr>
          <w:rFonts w:ascii="Lucida Sans Unicode" w:hAnsi="Lucida Sans Unicode" w:cs="Lucida Sans Unicode"/>
        </w:rPr>
        <w:t>,</w:t>
      </w:r>
      <w:r w:rsidR="00EC14F4">
        <w:rPr>
          <w:rFonts w:ascii="Lucida Sans Unicode" w:hAnsi="Lucida Sans Unicode" w:cs="Lucida Sans Unicode"/>
        </w:rPr>
        <w:t xml:space="preserve"> </w:t>
      </w:r>
      <w:r w:rsidR="00D82BB3" w:rsidRPr="00EC14F4">
        <w:rPr>
          <w:rFonts w:ascii="Lucida Sans Unicode" w:hAnsi="Lucida Sans Unicode" w:cs="Lucida Sans Unicode"/>
          <w:bCs/>
        </w:rPr>
        <w:t xml:space="preserve">deberá verificar lo </w:t>
      </w:r>
      <w:r w:rsidR="00B96246" w:rsidRPr="00EC14F4">
        <w:rPr>
          <w:rFonts w:ascii="Lucida Sans Unicode" w:hAnsi="Lucida Sans Unicode" w:cs="Lucida Sans Unicode"/>
          <w:bCs/>
        </w:rPr>
        <w:t>siguiente:</w:t>
      </w:r>
      <w:r w:rsidR="00B96246" w:rsidRPr="0088236B">
        <w:rPr>
          <w:rFonts w:ascii="Lucida Sans Unicode" w:hAnsi="Lucida Sans Unicode" w:cs="Lucida Sans Unicode"/>
          <w:bCs/>
        </w:rPr>
        <w:t xml:space="preserve"> </w:t>
      </w:r>
    </w:p>
    <w:p w14:paraId="0DB4A51F" w14:textId="77777777" w:rsidR="00171942" w:rsidRPr="0088236B" w:rsidRDefault="00B96246" w:rsidP="002F797D">
      <w:pPr>
        <w:numPr>
          <w:ilvl w:val="0"/>
          <w:numId w:val="4"/>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 xml:space="preserve">Que la CPV presentada sea en original. </w:t>
      </w:r>
    </w:p>
    <w:p w14:paraId="662F538D" w14:textId="77777777" w:rsidR="00171942" w:rsidRPr="0088236B" w:rsidRDefault="00B96246" w:rsidP="002F797D">
      <w:pPr>
        <w:numPr>
          <w:ilvl w:val="0"/>
          <w:numId w:val="4"/>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Que la CPV presentada encuentre su domicilio en el municipio o distrito local del que se trate.</w:t>
      </w:r>
    </w:p>
    <w:p w14:paraId="40A53864" w14:textId="77777777" w:rsidR="00171942" w:rsidRPr="00EC14F4" w:rsidRDefault="00B96246" w:rsidP="002F797D">
      <w:pPr>
        <w:numPr>
          <w:ilvl w:val="0"/>
          <w:numId w:val="4"/>
        </w:numPr>
        <w:pBdr>
          <w:top w:val="nil"/>
          <w:left w:val="nil"/>
          <w:bottom w:val="nil"/>
          <w:right w:val="nil"/>
          <w:between w:val="nil"/>
        </w:pBdr>
        <w:jc w:val="both"/>
        <w:rPr>
          <w:rFonts w:ascii="Lucida Sans Unicode" w:hAnsi="Lucida Sans Unicode" w:cs="Lucida Sans Unicode"/>
        </w:rPr>
      </w:pPr>
      <w:r w:rsidRPr="0088236B">
        <w:rPr>
          <w:rFonts w:ascii="Lucida Sans Unicode" w:hAnsi="Lucida Sans Unicode" w:cs="Lucida Sans Unicode"/>
          <w:color w:val="000000"/>
        </w:rPr>
        <w:t xml:space="preserve">Que la CPV se encuentre vigente. </w:t>
      </w:r>
    </w:p>
    <w:p w14:paraId="1D712AF3" w14:textId="73FA4411" w:rsidR="00171942" w:rsidRPr="0088236B" w:rsidRDefault="00EC14F4" w:rsidP="002F797D">
      <w:pPr>
        <w:jc w:val="both"/>
        <w:rPr>
          <w:rFonts w:ascii="Lucida Sans Unicode" w:hAnsi="Lucida Sans Unicode" w:cs="Lucida Sans Unicode"/>
        </w:rPr>
      </w:pPr>
      <w:r>
        <w:rPr>
          <w:rFonts w:ascii="Lucida Sans Unicode" w:hAnsi="Lucida Sans Unicode" w:cs="Lucida Sans Unicode"/>
        </w:rPr>
        <w:t>D</w:t>
      </w:r>
      <w:r w:rsidR="00B96246" w:rsidRPr="0088236B">
        <w:rPr>
          <w:rFonts w:ascii="Lucida Sans Unicode" w:hAnsi="Lucida Sans Unicode" w:cs="Lucida Sans Unicode"/>
        </w:rPr>
        <w:t>e cumplirse</w:t>
      </w:r>
      <w:r>
        <w:rPr>
          <w:rFonts w:ascii="Lucida Sans Unicode" w:hAnsi="Lucida Sans Unicode" w:cs="Lucida Sans Unicode"/>
        </w:rPr>
        <w:t xml:space="preserve"> con</w:t>
      </w:r>
      <w:r w:rsidR="00B96246" w:rsidRPr="0088236B">
        <w:rPr>
          <w:rFonts w:ascii="Lucida Sans Unicode" w:hAnsi="Lucida Sans Unicode" w:cs="Lucida Sans Unicode"/>
        </w:rPr>
        <w:t xml:space="preserve"> los requisitos</w:t>
      </w:r>
      <w:r w:rsidR="00D82BB3" w:rsidRPr="0088236B">
        <w:rPr>
          <w:rFonts w:ascii="Lucida Sans Unicode" w:hAnsi="Lucida Sans Unicode" w:cs="Lucida Sans Unicode"/>
        </w:rPr>
        <w:t xml:space="preserve"> señalados</w:t>
      </w:r>
      <w:r w:rsidR="00B96246" w:rsidRPr="0088236B">
        <w:rPr>
          <w:rFonts w:ascii="Lucida Sans Unicode" w:hAnsi="Lucida Sans Unicode" w:cs="Lucida Sans Unicode"/>
        </w:rPr>
        <w:t xml:space="preserve">, </w:t>
      </w:r>
      <w:r w:rsidR="00D82BB3" w:rsidRPr="0088236B">
        <w:rPr>
          <w:rFonts w:ascii="Lucida Sans Unicode" w:hAnsi="Lucida Sans Unicode" w:cs="Lucida Sans Unicode"/>
        </w:rPr>
        <w:t xml:space="preserve">se procederá a realizar la búsqueda de los </w:t>
      </w:r>
      <w:r w:rsidR="00B96246" w:rsidRPr="0088236B">
        <w:rPr>
          <w:rFonts w:ascii="Lucida Sans Unicode" w:hAnsi="Lucida Sans Unicode" w:cs="Lucida Sans Unicode"/>
        </w:rPr>
        <w:t>datos</w:t>
      </w:r>
      <w:r w:rsidR="00D82BB3" w:rsidRPr="0088236B">
        <w:rPr>
          <w:rFonts w:ascii="Lucida Sans Unicode" w:hAnsi="Lucida Sans Unicode" w:cs="Lucida Sans Unicode"/>
        </w:rPr>
        <w:t xml:space="preserve"> de las personas interesadas,</w:t>
      </w:r>
      <w:r w:rsidR="00B96246" w:rsidRPr="0088236B">
        <w:rPr>
          <w:rFonts w:ascii="Lucida Sans Unicode" w:hAnsi="Lucida Sans Unicode" w:cs="Lucida Sans Unicode"/>
        </w:rPr>
        <w:t xml:space="preserve"> en el padrón electoral del distrito o municipio correspondiente</w:t>
      </w:r>
      <w:r w:rsidR="00D82BB3" w:rsidRPr="0088236B">
        <w:rPr>
          <w:rFonts w:ascii="Lucida Sans Unicode" w:hAnsi="Lucida Sans Unicode" w:cs="Lucida Sans Unicode"/>
        </w:rPr>
        <w:t xml:space="preserve">; una vez localizadas </w:t>
      </w:r>
      <w:r w:rsidR="00B96246" w:rsidRPr="0088236B">
        <w:rPr>
          <w:rFonts w:ascii="Lucida Sans Unicode" w:hAnsi="Lucida Sans Unicode" w:cs="Lucida Sans Unicode"/>
        </w:rPr>
        <w:t>se generará la respectiva manifestación en formato electrónico, la cual</w:t>
      </w:r>
      <w:r w:rsidR="00096638" w:rsidRPr="0088236B">
        <w:rPr>
          <w:rFonts w:ascii="Lucida Sans Unicode" w:hAnsi="Lucida Sans Unicode" w:cs="Lucida Sans Unicode"/>
        </w:rPr>
        <w:t>,</w:t>
      </w:r>
      <w:r w:rsidR="00B96246" w:rsidRPr="0088236B">
        <w:rPr>
          <w:rFonts w:ascii="Lucida Sans Unicode" w:hAnsi="Lucida Sans Unicode" w:cs="Lucida Sans Unicode"/>
        </w:rPr>
        <w:t xml:space="preserve"> una vez leída por la persona ciudadana y estando de acuerdo con su contenido, deberá ser </w:t>
      </w:r>
      <w:r w:rsidR="00096638" w:rsidRPr="0088236B">
        <w:rPr>
          <w:rFonts w:ascii="Lucida Sans Unicode" w:hAnsi="Lucida Sans Unicode" w:cs="Lucida Sans Unicode"/>
        </w:rPr>
        <w:t>firmada digitalmente</w:t>
      </w:r>
      <w:r w:rsidR="00B96246" w:rsidRPr="0088236B">
        <w:rPr>
          <w:rFonts w:ascii="Lucida Sans Unicode" w:hAnsi="Lucida Sans Unicode" w:cs="Lucida Sans Unicode"/>
        </w:rPr>
        <w:t xml:space="preserve"> ante el personal del Instituto Electoral. </w:t>
      </w:r>
    </w:p>
    <w:p w14:paraId="3C9DDC81" w14:textId="77ED62BB" w:rsidR="005A123C" w:rsidRPr="0088236B" w:rsidRDefault="005E0FDE" w:rsidP="002F797D">
      <w:pPr>
        <w:jc w:val="both"/>
        <w:rPr>
          <w:rFonts w:ascii="Lucida Sans Unicode" w:hAnsi="Lucida Sans Unicode" w:cs="Lucida Sans Unicode"/>
        </w:rPr>
      </w:pPr>
      <w:r>
        <w:rPr>
          <w:rFonts w:ascii="Lucida Sans Unicode" w:hAnsi="Lucida Sans Unicode" w:cs="Lucida Sans Unicode"/>
          <w:b/>
          <w:bCs/>
        </w:rPr>
        <w:t>29</w:t>
      </w:r>
      <w:r w:rsidR="00DD241C" w:rsidRPr="0088236B">
        <w:rPr>
          <w:rFonts w:ascii="Lucida Sans Unicode" w:hAnsi="Lucida Sans Unicode" w:cs="Lucida Sans Unicode"/>
          <w:b/>
          <w:bCs/>
        </w:rPr>
        <w:t>.</w:t>
      </w:r>
      <w:r w:rsidR="00DD241C" w:rsidRPr="0088236B">
        <w:rPr>
          <w:rFonts w:ascii="Lucida Sans Unicode" w:hAnsi="Lucida Sans Unicode" w:cs="Lucida Sans Unicode"/>
        </w:rPr>
        <w:t xml:space="preserve"> </w:t>
      </w:r>
      <w:r w:rsidR="0036024C" w:rsidRPr="0088236B">
        <w:rPr>
          <w:rFonts w:ascii="Lucida Sans Unicode" w:hAnsi="Lucida Sans Unicode" w:cs="Lucida Sans Unicode"/>
        </w:rPr>
        <w:t>Las personas asistentes a la asamblea serán contabilizadas para el quórum de la misma, una vez sean localizadas en el Padrón Electoral del municipio o distrito de que se trate</w:t>
      </w:r>
      <w:r w:rsidR="003B2ECB" w:rsidRPr="0088236B">
        <w:rPr>
          <w:rFonts w:ascii="Lucida Sans Unicode" w:hAnsi="Lucida Sans Unicode" w:cs="Lucida Sans Unicode"/>
        </w:rPr>
        <w:t xml:space="preserve"> y sean debidamente afiliadas en los términos del numeral que antecede y la normativa aplicable.</w:t>
      </w:r>
    </w:p>
    <w:p w14:paraId="55411368" w14:textId="3250725B" w:rsidR="0036024C" w:rsidRPr="0088236B" w:rsidRDefault="005A123C" w:rsidP="002F797D">
      <w:pPr>
        <w:jc w:val="both"/>
        <w:rPr>
          <w:rFonts w:ascii="Lucida Sans Unicode" w:hAnsi="Lucida Sans Unicode" w:cs="Lucida Sans Unicode"/>
        </w:rPr>
      </w:pPr>
      <w:r w:rsidRPr="0088236B">
        <w:rPr>
          <w:rFonts w:ascii="Lucida Sans Unicode" w:hAnsi="Lucida Sans Unicode" w:cs="Lucida Sans Unicode"/>
        </w:rPr>
        <w:t>Para que las personas afiliadas sean contabilizadas para el quórum de la asamblea, deberán permanecer presentes hasta agotar los puntos en el orden del día y darse por terminada la misma.</w:t>
      </w:r>
      <w:r w:rsidR="003B2ECB" w:rsidRPr="0088236B">
        <w:rPr>
          <w:rFonts w:ascii="Lucida Sans Unicode" w:hAnsi="Lucida Sans Unicode" w:cs="Lucida Sans Unicode"/>
        </w:rPr>
        <w:t xml:space="preserve"> </w:t>
      </w:r>
    </w:p>
    <w:p w14:paraId="4A1CE7C9" w14:textId="02446374" w:rsidR="00EF42FF" w:rsidRPr="0088236B" w:rsidRDefault="00C44E2C" w:rsidP="002F797D">
      <w:pPr>
        <w:jc w:val="both"/>
        <w:rPr>
          <w:rFonts w:ascii="Lucida Sans Unicode" w:hAnsi="Lucida Sans Unicode" w:cs="Lucida Sans Unicode"/>
          <w:bCs/>
        </w:rPr>
      </w:pPr>
      <w:r>
        <w:rPr>
          <w:rFonts w:ascii="Lucida Sans Unicode" w:hAnsi="Lucida Sans Unicode" w:cs="Lucida Sans Unicode"/>
          <w:b/>
        </w:rPr>
        <w:t>3</w:t>
      </w:r>
      <w:r w:rsidR="005E0FDE">
        <w:rPr>
          <w:rFonts w:ascii="Lucida Sans Unicode" w:hAnsi="Lucida Sans Unicode" w:cs="Lucida Sans Unicode"/>
          <w:b/>
        </w:rPr>
        <w:t>0</w:t>
      </w:r>
      <w:r w:rsidR="00B96246" w:rsidRPr="0088236B">
        <w:rPr>
          <w:rFonts w:ascii="Lucida Sans Unicode" w:hAnsi="Lucida Sans Unicode" w:cs="Lucida Sans Unicode"/>
          <w:b/>
        </w:rPr>
        <w:t>.</w:t>
      </w:r>
      <w:r w:rsidR="00B96246" w:rsidRPr="0088236B">
        <w:rPr>
          <w:rFonts w:ascii="Lucida Sans Unicode" w:hAnsi="Lucida Sans Unicode" w:cs="Lucida Sans Unicode"/>
          <w:bCs/>
        </w:rPr>
        <w:t xml:space="preserve"> </w:t>
      </w:r>
      <w:r w:rsidR="005A123C" w:rsidRPr="0088236B">
        <w:rPr>
          <w:rFonts w:ascii="Lucida Sans Unicode" w:hAnsi="Lucida Sans Unicode" w:cs="Lucida Sans Unicode"/>
          <w:bCs/>
        </w:rPr>
        <w:t>En el supuesto de que las personas asistentes</w:t>
      </w:r>
      <w:r w:rsidR="008742BB" w:rsidRPr="0088236B">
        <w:rPr>
          <w:rFonts w:ascii="Lucida Sans Unicode" w:hAnsi="Lucida Sans Unicode" w:cs="Lucida Sans Unicode"/>
          <w:bCs/>
        </w:rPr>
        <w:t xml:space="preserve"> residan o pertenezcan a otro municipio o distrito, podrán signar su manifestación de afiliación en formato electrónico</w:t>
      </w:r>
      <w:r w:rsidR="00EF42FF" w:rsidRPr="0088236B">
        <w:rPr>
          <w:rFonts w:ascii="Lucida Sans Unicode" w:hAnsi="Lucida Sans Unicode" w:cs="Lucida Sans Unicode"/>
          <w:bCs/>
        </w:rPr>
        <w:t>, contabilizándose su afiliación para el resto de la entidad;</w:t>
      </w:r>
      <w:r w:rsidR="008742BB" w:rsidRPr="0088236B">
        <w:rPr>
          <w:rFonts w:ascii="Lucida Sans Unicode" w:hAnsi="Lucida Sans Unicode" w:cs="Lucida Sans Unicode"/>
          <w:bCs/>
        </w:rPr>
        <w:t xml:space="preserve"> no obstante, su asistencia no</w:t>
      </w:r>
      <w:r w:rsidR="00EF42FF" w:rsidRPr="0088236B">
        <w:rPr>
          <w:rFonts w:ascii="Lucida Sans Unicode" w:hAnsi="Lucida Sans Unicode" w:cs="Lucida Sans Unicode"/>
          <w:bCs/>
        </w:rPr>
        <w:t xml:space="preserve"> será contabilizada para el quórum de la asamblea ni se encontrarán en condiciones de votar en la misma. </w:t>
      </w:r>
    </w:p>
    <w:p w14:paraId="792A1FEF" w14:textId="02F5F7C7" w:rsidR="00C73EDE" w:rsidRPr="0088236B" w:rsidRDefault="00CE61F6" w:rsidP="002F797D">
      <w:pPr>
        <w:jc w:val="both"/>
        <w:rPr>
          <w:rFonts w:ascii="Lucida Sans Unicode" w:hAnsi="Lucida Sans Unicode" w:cs="Lucida Sans Unicode"/>
        </w:rPr>
      </w:pPr>
      <w:r>
        <w:rPr>
          <w:rFonts w:ascii="Lucida Sans Unicode" w:hAnsi="Lucida Sans Unicode" w:cs="Lucida Sans Unicode"/>
          <w:b/>
          <w:bCs/>
        </w:rPr>
        <w:lastRenderedPageBreak/>
        <w:t>3</w:t>
      </w:r>
      <w:r w:rsidR="005E0FDE">
        <w:rPr>
          <w:rFonts w:ascii="Lucida Sans Unicode" w:hAnsi="Lucida Sans Unicode" w:cs="Lucida Sans Unicode"/>
          <w:b/>
          <w:bCs/>
        </w:rPr>
        <w:t>1</w:t>
      </w:r>
      <w:r w:rsidR="00C73EDE" w:rsidRPr="0088236B">
        <w:rPr>
          <w:rFonts w:ascii="Lucida Sans Unicode" w:hAnsi="Lucida Sans Unicode" w:cs="Lucida Sans Unicode"/>
          <w:b/>
          <w:bCs/>
        </w:rPr>
        <w:t>.</w:t>
      </w:r>
      <w:r w:rsidR="00732384" w:rsidRPr="0088236B">
        <w:rPr>
          <w:rFonts w:ascii="Lucida Sans Unicode" w:hAnsi="Lucida Sans Unicode" w:cs="Lucida Sans Unicode"/>
        </w:rPr>
        <w:t xml:space="preserve"> A efecto de otorgar certeza en la permanencia del quórum desde el principio de la asamblea y hasta su culminación, así como para la contabilización de la votación, </w:t>
      </w:r>
      <w:r w:rsidR="00732384" w:rsidRPr="0088236B">
        <w:rPr>
          <w:rFonts w:ascii="Lucida Sans Unicode" w:eastAsia="Times New Roman" w:hAnsi="Lucida Sans Unicode" w:cs="Lucida Sans Unicode"/>
          <w:color w:val="000000"/>
        </w:rPr>
        <w:t>l</w:t>
      </w:r>
      <w:r w:rsidR="00DD241C" w:rsidRPr="0088236B">
        <w:rPr>
          <w:rFonts w:ascii="Lucida Sans Unicode" w:eastAsia="Times New Roman" w:hAnsi="Lucida Sans Unicode" w:cs="Lucida Sans Unicode"/>
          <w:color w:val="000000"/>
        </w:rPr>
        <w:t>as personas ciudadanas cuy</w:t>
      </w:r>
      <w:r w:rsidR="00391C6F" w:rsidRPr="0088236B">
        <w:rPr>
          <w:rFonts w:ascii="Lucida Sans Unicode" w:eastAsia="Times New Roman" w:hAnsi="Lucida Sans Unicode" w:cs="Lucida Sans Unicode"/>
          <w:color w:val="000000"/>
        </w:rPr>
        <w:t xml:space="preserve">a afiliación sea </w:t>
      </w:r>
      <w:r w:rsidR="00732384" w:rsidRPr="0088236B">
        <w:rPr>
          <w:rFonts w:ascii="Lucida Sans Unicode" w:eastAsia="Times New Roman" w:hAnsi="Lucida Sans Unicode" w:cs="Lucida Sans Unicode"/>
          <w:color w:val="000000"/>
        </w:rPr>
        <w:t xml:space="preserve">procedente </w:t>
      </w:r>
      <w:r w:rsidR="00391C6F" w:rsidRPr="0088236B">
        <w:rPr>
          <w:rFonts w:ascii="Lucida Sans Unicode" w:eastAsia="Times New Roman" w:hAnsi="Lucida Sans Unicode" w:cs="Lucida Sans Unicode"/>
          <w:color w:val="000000"/>
        </w:rPr>
        <w:t>para el quórum legal de la asamblea</w:t>
      </w:r>
      <w:r w:rsidR="00DD241C" w:rsidRPr="0088236B">
        <w:rPr>
          <w:rFonts w:ascii="Lucida Sans Unicode" w:eastAsia="Times New Roman" w:hAnsi="Lucida Sans Unicode" w:cs="Lucida Sans Unicode"/>
          <w:color w:val="000000"/>
        </w:rPr>
        <w:t xml:space="preserve"> en los términos </w:t>
      </w:r>
      <w:r w:rsidR="00391C6F" w:rsidRPr="0088236B">
        <w:rPr>
          <w:rFonts w:ascii="Lucida Sans Unicode" w:eastAsia="Times New Roman" w:hAnsi="Lucida Sans Unicode" w:cs="Lucida Sans Unicode"/>
          <w:color w:val="000000"/>
        </w:rPr>
        <w:t>anteriormente descritos y e</w:t>
      </w:r>
      <w:r w:rsidR="00DD241C" w:rsidRPr="0088236B">
        <w:rPr>
          <w:rFonts w:ascii="Lucida Sans Unicode" w:eastAsia="Times New Roman" w:hAnsi="Lucida Sans Unicode" w:cs="Lucida Sans Unicode"/>
          <w:color w:val="000000"/>
        </w:rPr>
        <w:t xml:space="preserve">stablecidos en el Reglamento y normativa aplicable, recibirá un identificador </w:t>
      </w:r>
      <w:r w:rsidR="00C73EDE" w:rsidRPr="0088236B">
        <w:rPr>
          <w:rFonts w:ascii="Lucida Sans Unicode" w:eastAsia="Times New Roman" w:hAnsi="Lucida Sans Unicode" w:cs="Lucida Sans Unicode"/>
          <w:color w:val="000000"/>
        </w:rPr>
        <w:t>visible con la leyenda "</w:t>
      </w:r>
      <w:r w:rsidR="00CA73AE" w:rsidRPr="0088236B">
        <w:rPr>
          <w:rFonts w:ascii="Lucida Sans Unicode" w:eastAsia="Times New Roman" w:hAnsi="Lucida Sans Unicode" w:cs="Lucida Sans Unicode"/>
          <w:color w:val="000000"/>
        </w:rPr>
        <w:t>PERSONA AFILIADA</w:t>
      </w:r>
      <w:r w:rsidR="00C73EDE" w:rsidRPr="0088236B">
        <w:rPr>
          <w:rFonts w:ascii="Lucida Sans Unicode" w:eastAsia="Times New Roman" w:hAnsi="Lucida Sans Unicode" w:cs="Lucida Sans Unicode"/>
          <w:color w:val="000000"/>
        </w:rPr>
        <w:t>".</w:t>
      </w:r>
      <w:r w:rsidR="00DD241C" w:rsidRPr="0088236B">
        <w:rPr>
          <w:rFonts w:ascii="Lucida Sans Unicode" w:eastAsia="Times New Roman" w:hAnsi="Lucida Sans Unicode" w:cs="Lucida Sans Unicode"/>
          <w:color w:val="000000"/>
        </w:rPr>
        <w:t xml:space="preserve"> </w:t>
      </w:r>
    </w:p>
    <w:p w14:paraId="1EFDD34C" w14:textId="3756030E" w:rsidR="009A3C8F" w:rsidRPr="00CE61F6" w:rsidRDefault="00CE61F6" w:rsidP="002F797D">
      <w:pPr>
        <w:jc w:val="both"/>
        <w:rPr>
          <w:rFonts w:ascii="Lucida Sans Unicode" w:hAnsi="Lucida Sans Unicode" w:cs="Lucida Sans Unicode"/>
          <w:b/>
        </w:rPr>
      </w:pPr>
      <w:r>
        <w:rPr>
          <w:rFonts w:ascii="Lucida Sans Unicode" w:hAnsi="Lucida Sans Unicode" w:cs="Lucida Sans Unicode"/>
          <w:b/>
        </w:rPr>
        <w:t>3</w:t>
      </w:r>
      <w:r w:rsidR="005E0FDE">
        <w:rPr>
          <w:rFonts w:ascii="Lucida Sans Unicode" w:hAnsi="Lucida Sans Unicode" w:cs="Lucida Sans Unicode"/>
          <w:b/>
        </w:rPr>
        <w:t>2</w:t>
      </w:r>
      <w:r w:rsidR="00C73EDE" w:rsidRPr="0088236B">
        <w:rPr>
          <w:rFonts w:ascii="Lucida Sans Unicode" w:hAnsi="Lucida Sans Unicode" w:cs="Lucida Sans Unicode"/>
          <w:b/>
        </w:rPr>
        <w:t xml:space="preserve">. </w:t>
      </w:r>
      <w:r w:rsidR="00B96246" w:rsidRPr="0088236B">
        <w:rPr>
          <w:rFonts w:ascii="Lucida Sans Unicode" w:hAnsi="Lucida Sans Unicode" w:cs="Lucida Sans Unicode"/>
        </w:rPr>
        <w:t xml:space="preserve">La asamblea podrá iniciar una vez </w:t>
      </w:r>
      <w:r w:rsidR="00D82BB3" w:rsidRPr="0088236B">
        <w:rPr>
          <w:rFonts w:ascii="Lucida Sans Unicode" w:hAnsi="Lucida Sans Unicode" w:cs="Lucida Sans Unicode"/>
        </w:rPr>
        <w:t xml:space="preserve">que </w:t>
      </w:r>
      <w:r w:rsidR="00B96246" w:rsidRPr="0088236B">
        <w:rPr>
          <w:rFonts w:ascii="Lucida Sans Unicode" w:hAnsi="Lucida Sans Unicode" w:cs="Lucida Sans Unicode"/>
        </w:rPr>
        <w:t>se cubra la asistencia legal, es decir, el mínimo establecido en el anexo estadístico aprobado por el Consejo General, con independencia de la presencia de personas en la fila.</w:t>
      </w:r>
      <w:r w:rsidR="009C220F" w:rsidRPr="0088236B">
        <w:rPr>
          <w:rFonts w:ascii="Lucida Sans Unicode" w:hAnsi="Lucida Sans Unicode" w:cs="Lucida Sans Unicode"/>
        </w:rPr>
        <w:t xml:space="preserve"> </w:t>
      </w:r>
    </w:p>
    <w:p w14:paraId="601809D6" w14:textId="0DAD9E86" w:rsidR="00171942" w:rsidRPr="0088236B" w:rsidRDefault="00D82BB3" w:rsidP="002F797D">
      <w:pPr>
        <w:jc w:val="both"/>
        <w:rPr>
          <w:rFonts w:ascii="Lucida Sans Unicode" w:hAnsi="Lucida Sans Unicode" w:cs="Lucida Sans Unicode"/>
        </w:rPr>
      </w:pPr>
      <w:r w:rsidRPr="0088236B">
        <w:rPr>
          <w:rFonts w:ascii="Lucida Sans Unicode" w:hAnsi="Lucida Sans Unicode" w:cs="Lucida Sans Unicode"/>
        </w:rPr>
        <w:t xml:space="preserve">En el supuesto de no contar con </w:t>
      </w:r>
      <w:r w:rsidR="00866F83" w:rsidRPr="0088236B">
        <w:rPr>
          <w:rFonts w:ascii="Lucida Sans Unicode" w:hAnsi="Lucida Sans Unicode" w:cs="Lucida Sans Unicode"/>
        </w:rPr>
        <w:t>el quórum</w:t>
      </w:r>
      <w:r w:rsidR="00B96246" w:rsidRPr="0088236B">
        <w:rPr>
          <w:rFonts w:ascii="Lucida Sans Unicode" w:hAnsi="Lucida Sans Unicode" w:cs="Lucida Sans Unicode"/>
        </w:rPr>
        <w:t xml:space="preserve"> legal</w:t>
      </w:r>
      <w:r w:rsidRPr="0088236B">
        <w:rPr>
          <w:rFonts w:ascii="Lucida Sans Unicode" w:hAnsi="Lucida Sans Unicode" w:cs="Lucida Sans Unicode"/>
        </w:rPr>
        <w:t xml:space="preserve">, se podrá </w:t>
      </w:r>
      <w:r w:rsidR="009A3C8F" w:rsidRPr="0088236B">
        <w:rPr>
          <w:rFonts w:ascii="Lucida Sans Unicode" w:hAnsi="Lucida Sans Unicode" w:cs="Lucida Sans Unicode"/>
        </w:rPr>
        <w:t>esperar a que las personas en la fila obtenga</w:t>
      </w:r>
      <w:r w:rsidR="004969CB" w:rsidRPr="0088236B">
        <w:rPr>
          <w:rFonts w:ascii="Lucida Sans Unicode" w:hAnsi="Lucida Sans Unicode" w:cs="Lucida Sans Unicode"/>
        </w:rPr>
        <w:t>n</w:t>
      </w:r>
      <w:r w:rsidR="009A3C8F" w:rsidRPr="0088236B">
        <w:rPr>
          <w:rFonts w:ascii="Lucida Sans Unicode" w:hAnsi="Lucida Sans Unicode" w:cs="Lucida Sans Unicode"/>
        </w:rPr>
        <w:t xml:space="preserve"> su registro válido para el mismo</w:t>
      </w:r>
      <w:r w:rsidR="003524D0" w:rsidRPr="0088236B">
        <w:rPr>
          <w:rFonts w:ascii="Lucida Sans Unicode" w:hAnsi="Lucida Sans Unicode" w:cs="Lucida Sans Unicode"/>
        </w:rPr>
        <w:t>, de tal manera que se pueda volver a verificar el quórum legal.</w:t>
      </w:r>
      <w:r w:rsidR="00B96246" w:rsidRPr="0088236B">
        <w:rPr>
          <w:rFonts w:ascii="Lucida Sans Unicode" w:hAnsi="Lucida Sans Unicode" w:cs="Lucida Sans Unicode"/>
        </w:rPr>
        <w:t xml:space="preserve"> </w:t>
      </w:r>
    </w:p>
    <w:p w14:paraId="153E33E2" w14:textId="3E24F483" w:rsidR="00171942" w:rsidRPr="0088236B" w:rsidRDefault="00B96246" w:rsidP="002F797D">
      <w:pPr>
        <w:jc w:val="both"/>
        <w:rPr>
          <w:rFonts w:ascii="Lucida Sans Unicode" w:hAnsi="Lucida Sans Unicode" w:cs="Lucida Sans Unicode"/>
        </w:rPr>
      </w:pPr>
      <w:r w:rsidRPr="0088236B">
        <w:rPr>
          <w:rFonts w:ascii="Lucida Sans Unicode" w:hAnsi="Lucida Sans Unicode" w:cs="Lucida Sans Unicode"/>
        </w:rPr>
        <w:t>De no haber quórum ni personas en la fila, se darán 45 minutos para que se cumpla el mínimo requerido. Al finalizar dicha temporalidad, de no verse cubierta la asistencia requerida, se otorgarán 15 minutos más.</w:t>
      </w:r>
    </w:p>
    <w:p w14:paraId="0E59101D" w14:textId="41ADB79B" w:rsidR="00171942" w:rsidRPr="0088236B" w:rsidRDefault="00B96246" w:rsidP="002F797D">
      <w:pPr>
        <w:jc w:val="both"/>
        <w:rPr>
          <w:rFonts w:ascii="Lucida Sans Unicode" w:hAnsi="Lucida Sans Unicode" w:cs="Lucida Sans Unicode"/>
        </w:rPr>
      </w:pPr>
      <w:r w:rsidRPr="0088236B">
        <w:rPr>
          <w:rFonts w:ascii="Lucida Sans Unicode" w:hAnsi="Lucida Sans Unicode" w:cs="Lucida Sans Unicode"/>
        </w:rPr>
        <w:t xml:space="preserve">Las asambleas que no logren cubrir el quórum legal o el mínimo requerido correspondiente resultarán </w:t>
      </w:r>
      <w:r w:rsidR="009738CC" w:rsidRPr="00EC14F4">
        <w:rPr>
          <w:rFonts w:ascii="Lucida Sans Unicode" w:hAnsi="Lucida Sans Unicode" w:cs="Lucida Sans Unicode"/>
        </w:rPr>
        <w:t>invalidadas</w:t>
      </w:r>
      <w:r w:rsidR="00EC14F4" w:rsidRPr="00EC14F4">
        <w:rPr>
          <w:rFonts w:ascii="Lucida Sans Unicode" w:hAnsi="Lucida Sans Unicode" w:cs="Lucida Sans Unicode"/>
        </w:rPr>
        <w:t xml:space="preserve">, de lo que, </w:t>
      </w:r>
      <w:r w:rsidR="002601ED" w:rsidRPr="00EC14F4">
        <w:rPr>
          <w:rFonts w:ascii="Lucida Sans Unicode" w:hAnsi="Lucida Sans Unicode" w:cs="Lucida Sans Unicode"/>
        </w:rPr>
        <w:t xml:space="preserve">el personal designado por el Instituto deberá levantar acta que conste </w:t>
      </w:r>
      <w:r w:rsidR="009942CF" w:rsidRPr="00EC14F4">
        <w:rPr>
          <w:rFonts w:ascii="Lucida Sans Unicode" w:hAnsi="Lucida Sans Unicode" w:cs="Lucida Sans Unicode"/>
        </w:rPr>
        <w:t>la imposibilidad de alcanzar el quórum legal para la validez de la asamblea</w:t>
      </w:r>
      <w:r w:rsidRPr="00EC14F4">
        <w:rPr>
          <w:rFonts w:ascii="Lucida Sans Unicode" w:hAnsi="Lucida Sans Unicode" w:cs="Lucida Sans Unicode"/>
        </w:rPr>
        <w:t>.</w:t>
      </w:r>
    </w:p>
    <w:p w14:paraId="6E455F6E" w14:textId="121AA847"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t>3</w:t>
      </w:r>
      <w:r w:rsidR="005E0FDE">
        <w:rPr>
          <w:rFonts w:ascii="Lucida Sans Unicode" w:hAnsi="Lucida Sans Unicode" w:cs="Lucida Sans Unicode"/>
          <w:b/>
        </w:rPr>
        <w:t>3</w:t>
      </w:r>
      <w:r w:rsidR="00C73EDE" w:rsidRPr="0088236B">
        <w:rPr>
          <w:rFonts w:ascii="Lucida Sans Unicode" w:hAnsi="Lucida Sans Unicode" w:cs="Lucida Sans Unicode"/>
          <w:b/>
        </w:rPr>
        <w:t xml:space="preserve">. </w:t>
      </w:r>
      <w:r w:rsidR="00B96246" w:rsidRPr="0088236B">
        <w:rPr>
          <w:rFonts w:ascii="Lucida Sans Unicode" w:hAnsi="Lucida Sans Unicode" w:cs="Lucida Sans Unicode"/>
        </w:rPr>
        <w:t xml:space="preserve">De celebrarse actividad alguna con el fin de atraer a la ciudadanía a afiliarse, como pueden ser rifas, promesas de contratación, compromisos de solución de cualquier tipo, estas actividades tendrán como efecto la invalidación de la asamblea. </w:t>
      </w:r>
      <w:r w:rsidR="00D82BB3" w:rsidRPr="0088236B">
        <w:rPr>
          <w:rFonts w:ascii="Lucida Sans Unicode" w:hAnsi="Lucida Sans Unicode" w:cs="Lucida Sans Unicode"/>
        </w:rPr>
        <w:t xml:space="preserve">En dichos supuestos, </w:t>
      </w:r>
      <w:r w:rsidR="00B96246" w:rsidRPr="0088236B">
        <w:rPr>
          <w:rFonts w:ascii="Lucida Sans Unicode" w:hAnsi="Lucida Sans Unicode" w:cs="Lucida Sans Unicode"/>
        </w:rPr>
        <w:t>deberán</w:t>
      </w:r>
      <w:r w:rsidR="00D82BB3" w:rsidRPr="0088236B">
        <w:rPr>
          <w:rFonts w:ascii="Lucida Sans Unicode" w:hAnsi="Lucida Sans Unicode" w:cs="Lucida Sans Unicode"/>
        </w:rPr>
        <w:t xml:space="preserve"> acreditarse y</w:t>
      </w:r>
      <w:r w:rsidR="00B96246" w:rsidRPr="0088236B">
        <w:rPr>
          <w:rFonts w:ascii="Lucida Sans Unicode" w:hAnsi="Lucida Sans Unicode" w:cs="Lucida Sans Unicode"/>
        </w:rPr>
        <w:t xml:space="preserve"> turnar</w:t>
      </w:r>
      <w:r w:rsidR="00D82BB3" w:rsidRPr="0088236B">
        <w:rPr>
          <w:rFonts w:ascii="Lucida Sans Unicode" w:hAnsi="Lucida Sans Unicode" w:cs="Lucida Sans Unicode"/>
        </w:rPr>
        <w:t xml:space="preserve"> las</w:t>
      </w:r>
      <w:r w:rsidR="00B96246" w:rsidRPr="0088236B">
        <w:rPr>
          <w:rFonts w:ascii="Lucida Sans Unicode" w:hAnsi="Lucida Sans Unicode" w:cs="Lucida Sans Unicode"/>
        </w:rPr>
        <w:t xml:space="preserve"> constancias de los hechos a la Secretaría Ejecutiva para los efectos legales conducentes, atendiendo los principios establecidos en la Ley General de Instituciones y Procedimientos Electorales, en sus artículos 453 y 454.</w:t>
      </w:r>
    </w:p>
    <w:p w14:paraId="766AEF93" w14:textId="3B64FB15"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t>3</w:t>
      </w:r>
      <w:r w:rsidR="005E0FDE">
        <w:rPr>
          <w:rFonts w:ascii="Lucida Sans Unicode" w:hAnsi="Lucida Sans Unicode" w:cs="Lucida Sans Unicode"/>
          <w:b/>
        </w:rPr>
        <w:t>4</w:t>
      </w:r>
      <w:r w:rsidR="00B96246" w:rsidRPr="0088236B">
        <w:rPr>
          <w:rFonts w:ascii="Lucida Sans Unicode" w:hAnsi="Lucida Sans Unicode" w:cs="Lucida Sans Unicode"/>
          <w:b/>
        </w:rPr>
        <w:t xml:space="preserve">. </w:t>
      </w:r>
      <w:r w:rsidR="00D82BB3" w:rsidRPr="0088236B">
        <w:rPr>
          <w:rFonts w:ascii="Lucida Sans Unicode" w:hAnsi="Lucida Sans Unicode" w:cs="Lucida Sans Unicode"/>
        </w:rPr>
        <w:t>D</w:t>
      </w:r>
      <w:r w:rsidR="00B96246" w:rsidRPr="0088236B">
        <w:rPr>
          <w:rFonts w:ascii="Lucida Sans Unicode" w:hAnsi="Lucida Sans Unicode" w:cs="Lucida Sans Unicode"/>
        </w:rPr>
        <w:t>e acreditarse la intervención de personas ministras de culto, organizaciones gremiales o de otro objeto social diferente a la constitución de partidos políticos locales</w:t>
      </w:r>
      <w:r w:rsidR="00D82BB3" w:rsidRPr="0088236B">
        <w:rPr>
          <w:rFonts w:ascii="Lucida Sans Unicode" w:hAnsi="Lucida Sans Unicode" w:cs="Lucida Sans Unicode"/>
        </w:rPr>
        <w:t xml:space="preserve">, </w:t>
      </w:r>
      <w:r w:rsidR="00E46C18" w:rsidRPr="00EC14F4">
        <w:rPr>
          <w:rFonts w:ascii="Lucida Sans Unicode" w:hAnsi="Lucida Sans Unicode" w:cs="Lucida Sans Unicode"/>
        </w:rPr>
        <w:t>la asamblea será inválida y no considerada para los efectos establecidos en el numeral 9 del presente ordenamiento</w:t>
      </w:r>
      <w:r w:rsidR="00B96246" w:rsidRPr="00EC14F4">
        <w:rPr>
          <w:rFonts w:ascii="Lucida Sans Unicode" w:hAnsi="Lucida Sans Unicode" w:cs="Lucida Sans Unicode"/>
        </w:rPr>
        <w:t xml:space="preserve">. </w:t>
      </w:r>
      <w:r w:rsidR="00E46C18" w:rsidRPr="00EC14F4">
        <w:rPr>
          <w:rFonts w:ascii="Lucida Sans Unicode" w:hAnsi="Lucida Sans Unicode" w:cs="Lucida Sans Unicode"/>
        </w:rPr>
        <w:t xml:space="preserve">El personal designado por el Instituto </w:t>
      </w:r>
      <w:r w:rsidR="00B075AC" w:rsidRPr="00EC14F4">
        <w:rPr>
          <w:rFonts w:ascii="Lucida Sans Unicode" w:hAnsi="Lucida Sans Unicode" w:cs="Lucida Sans Unicode"/>
        </w:rPr>
        <w:t xml:space="preserve">para </w:t>
      </w:r>
      <w:r w:rsidR="00B075AC" w:rsidRPr="00EC14F4">
        <w:rPr>
          <w:rFonts w:ascii="Lucida Sans Unicode" w:hAnsi="Lucida Sans Unicode" w:cs="Lucida Sans Unicode"/>
        </w:rPr>
        <w:lastRenderedPageBreak/>
        <w:t xml:space="preserve">certificar la </w:t>
      </w:r>
      <w:r w:rsidR="00D4757A" w:rsidRPr="00EC14F4">
        <w:rPr>
          <w:rFonts w:ascii="Lucida Sans Unicode" w:hAnsi="Lucida Sans Unicode" w:cs="Lucida Sans Unicode"/>
        </w:rPr>
        <w:t>asamblea</w:t>
      </w:r>
      <w:r w:rsidR="00B075AC" w:rsidRPr="00EC14F4">
        <w:rPr>
          <w:rFonts w:ascii="Lucida Sans Unicode" w:hAnsi="Lucida Sans Unicode" w:cs="Lucida Sans Unicode"/>
        </w:rPr>
        <w:t xml:space="preserve"> deberá </w:t>
      </w:r>
      <w:r w:rsidR="00B96246" w:rsidRPr="00EC14F4">
        <w:rPr>
          <w:rFonts w:ascii="Lucida Sans Unicode" w:hAnsi="Lucida Sans Unicode" w:cs="Lucida Sans Unicode"/>
        </w:rPr>
        <w:t>turnar constancias de los hechos a la Secretaría Ejecutiva para los efectos legales conducente</w:t>
      </w:r>
      <w:r w:rsidR="00B96246" w:rsidRPr="0088236B">
        <w:rPr>
          <w:rFonts w:ascii="Lucida Sans Unicode" w:hAnsi="Lucida Sans Unicode" w:cs="Lucida Sans Unicode"/>
        </w:rPr>
        <w:t>s.</w:t>
      </w:r>
    </w:p>
    <w:p w14:paraId="0830F4D5" w14:textId="77777777" w:rsidR="00E66F41" w:rsidRDefault="00E66F41" w:rsidP="00EC14F4">
      <w:pPr>
        <w:spacing w:after="0" w:line="240" w:lineRule="auto"/>
        <w:jc w:val="both"/>
        <w:rPr>
          <w:rFonts w:ascii="Lucida Sans Unicode" w:hAnsi="Lucida Sans Unicode" w:cs="Lucida Sans Unicode"/>
          <w:b/>
        </w:rPr>
      </w:pPr>
    </w:p>
    <w:p w14:paraId="675BBD89" w14:textId="77777777" w:rsidR="00171942" w:rsidRPr="0088236B" w:rsidRDefault="00B96246" w:rsidP="00475A49">
      <w:pPr>
        <w:jc w:val="both"/>
        <w:rPr>
          <w:rFonts w:ascii="Lucida Sans Unicode" w:hAnsi="Lucida Sans Unicode" w:cs="Lucida Sans Unicode"/>
          <w:b/>
        </w:rPr>
      </w:pPr>
      <w:r w:rsidRPr="0088236B">
        <w:rPr>
          <w:rFonts w:ascii="Lucida Sans Unicode" w:hAnsi="Lucida Sans Unicode" w:cs="Lucida Sans Unicode"/>
          <w:b/>
        </w:rPr>
        <w:t>Celebración de la asamblea</w:t>
      </w:r>
    </w:p>
    <w:p w14:paraId="51788736" w14:textId="638235FC" w:rsidR="00EC14F4" w:rsidRDefault="00CE61F6" w:rsidP="002F797D">
      <w:pPr>
        <w:jc w:val="both"/>
        <w:rPr>
          <w:rFonts w:ascii="Lucida Sans Unicode" w:hAnsi="Lucida Sans Unicode" w:cs="Lucida Sans Unicode"/>
        </w:rPr>
      </w:pPr>
      <w:r>
        <w:rPr>
          <w:rFonts w:ascii="Lucida Sans Unicode" w:hAnsi="Lucida Sans Unicode" w:cs="Lucida Sans Unicode"/>
          <w:b/>
        </w:rPr>
        <w:t>3</w:t>
      </w:r>
      <w:r w:rsidR="005E0FDE">
        <w:rPr>
          <w:rFonts w:ascii="Lucida Sans Unicode" w:hAnsi="Lucida Sans Unicode" w:cs="Lucida Sans Unicode"/>
          <w:b/>
        </w:rPr>
        <w:t>5</w:t>
      </w:r>
      <w:r w:rsidR="00475A49" w:rsidRPr="0088236B">
        <w:rPr>
          <w:rFonts w:ascii="Lucida Sans Unicode" w:hAnsi="Lucida Sans Unicode" w:cs="Lucida Sans Unicode"/>
          <w:b/>
        </w:rPr>
        <w:t>.</w:t>
      </w:r>
      <w:r w:rsidR="00B96246" w:rsidRPr="0088236B">
        <w:rPr>
          <w:rFonts w:ascii="Lucida Sans Unicode" w:hAnsi="Lucida Sans Unicode" w:cs="Lucida Sans Unicode"/>
          <w:b/>
        </w:rPr>
        <w:t xml:space="preserve"> </w:t>
      </w:r>
      <w:r w:rsidR="00B96246" w:rsidRPr="00EC14F4">
        <w:rPr>
          <w:rFonts w:ascii="Lucida Sans Unicode" w:hAnsi="Lucida Sans Unicode" w:cs="Lucida Sans Unicode"/>
        </w:rPr>
        <w:t>La organización de la ciudadanía</w:t>
      </w:r>
      <w:r w:rsidR="00DA3B8A" w:rsidRPr="00EC14F4">
        <w:rPr>
          <w:rFonts w:ascii="Lucida Sans Unicode" w:hAnsi="Lucida Sans Unicode" w:cs="Lucida Sans Unicode"/>
        </w:rPr>
        <w:t>, a través de la persona designada por la misma</w:t>
      </w:r>
      <w:r w:rsidR="00923A64" w:rsidRPr="00EC14F4">
        <w:rPr>
          <w:rFonts w:ascii="Lucida Sans Unicode" w:hAnsi="Lucida Sans Unicode" w:cs="Lucida Sans Unicode"/>
        </w:rPr>
        <w:t>,</w:t>
      </w:r>
      <w:r w:rsidR="00B96246" w:rsidRPr="00EC14F4">
        <w:rPr>
          <w:rFonts w:ascii="Lucida Sans Unicode" w:hAnsi="Lucida Sans Unicode" w:cs="Lucida Sans Unicode"/>
        </w:rPr>
        <w:t xml:space="preserve"> será la responsable de garantizar el orden en el desarrollo de la asamblea. </w:t>
      </w:r>
    </w:p>
    <w:p w14:paraId="537F2333" w14:textId="1259C058" w:rsidR="00171942" w:rsidRPr="0088236B" w:rsidRDefault="00B96246" w:rsidP="002F797D">
      <w:pPr>
        <w:jc w:val="both"/>
        <w:rPr>
          <w:rFonts w:ascii="Lucida Sans Unicode" w:hAnsi="Lucida Sans Unicode" w:cs="Lucida Sans Unicode"/>
        </w:rPr>
      </w:pPr>
      <w:r w:rsidRPr="00EC14F4">
        <w:rPr>
          <w:rFonts w:ascii="Lucida Sans Unicode" w:hAnsi="Lucida Sans Unicode" w:cs="Lucida Sans Unicode"/>
        </w:rPr>
        <w:t>L</w:t>
      </w:r>
      <w:r w:rsidR="00EC14F4">
        <w:rPr>
          <w:rFonts w:ascii="Lucida Sans Unicode" w:hAnsi="Lucida Sans Unicode" w:cs="Lucida Sans Unicode"/>
        </w:rPr>
        <w:t xml:space="preserve">as asambleas </w:t>
      </w:r>
      <w:r w:rsidRPr="0088236B">
        <w:rPr>
          <w:rFonts w:ascii="Lucida Sans Unicode" w:hAnsi="Lucida Sans Unicode" w:cs="Lucida Sans Unicode"/>
        </w:rPr>
        <w:t>podrá</w:t>
      </w:r>
      <w:r w:rsidR="00EC14F4">
        <w:rPr>
          <w:rFonts w:ascii="Lucida Sans Unicode" w:hAnsi="Lucida Sans Unicode" w:cs="Lucida Sans Unicode"/>
        </w:rPr>
        <w:t>n</w:t>
      </w:r>
      <w:r w:rsidRPr="0088236B">
        <w:rPr>
          <w:rFonts w:ascii="Lucida Sans Unicode" w:hAnsi="Lucida Sans Unicode" w:cs="Lucida Sans Unicode"/>
        </w:rPr>
        <w:t xml:space="preserve"> encontrarse en calidad de suspendida</w:t>
      </w:r>
      <w:r w:rsidR="00EC14F4">
        <w:rPr>
          <w:rFonts w:ascii="Lucida Sans Unicode" w:hAnsi="Lucida Sans Unicode" w:cs="Lucida Sans Unicode"/>
        </w:rPr>
        <w:t>s</w:t>
      </w:r>
      <w:r w:rsidRPr="0088236B">
        <w:rPr>
          <w:rFonts w:ascii="Lucida Sans Unicode" w:hAnsi="Lucida Sans Unicode" w:cs="Lucida Sans Unicode"/>
        </w:rPr>
        <w:t xml:space="preserve"> y/o cancelada</w:t>
      </w:r>
      <w:r w:rsidR="00EC14F4">
        <w:rPr>
          <w:rFonts w:ascii="Lucida Sans Unicode" w:hAnsi="Lucida Sans Unicode" w:cs="Lucida Sans Unicode"/>
        </w:rPr>
        <w:t>s</w:t>
      </w:r>
      <w:r w:rsidRPr="0088236B">
        <w:rPr>
          <w:rFonts w:ascii="Lucida Sans Unicode" w:hAnsi="Lucida Sans Unicode" w:cs="Lucida Sans Unicode"/>
        </w:rPr>
        <w:t xml:space="preserve"> de observarse las siguientes conductas durante el registro de asistencia o celebración</w:t>
      </w:r>
      <w:r w:rsidR="00EC14F4">
        <w:rPr>
          <w:rFonts w:ascii="Lucida Sans Unicode" w:hAnsi="Lucida Sans Unicode" w:cs="Lucida Sans Unicode"/>
        </w:rPr>
        <w:t xml:space="preserve"> de la misma</w:t>
      </w:r>
      <w:r w:rsidRPr="0088236B">
        <w:rPr>
          <w:rFonts w:ascii="Lucida Sans Unicode" w:hAnsi="Lucida Sans Unicode" w:cs="Lucida Sans Unicode"/>
        </w:rPr>
        <w:t>:</w:t>
      </w:r>
    </w:p>
    <w:p w14:paraId="4F763BCF" w14:textId="61171FB2" w:rsidR="00171942" w:rsidRPr="0088236B" w:rsidRDefault="00B96246" w:rsidP="002F797D">
      <w:pPr>
        <w:numPr>
          <w:ilvl w:val="0"/>
          <w:numId w:val="2"/>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 xml:space="preserve">Se encuentran </w:t>
      </w:r>
      <w:r w:rsidR="00D82BB3" w:rsidRPr="0088236B">
        <w:rPr>
          <w:rFonts w:ascii="Lucida Sans Unicode" w:hAnsi="Lucida Sans Unicode" w:cs="Lucida Sans Unicode"/>
          <w:color w:val="000000"/>
        </w:rPr>
        <w:t xml:space="preserve">personas armadas, </w:t>
      </w:r>
      <w:r w:rsidRPr="0088236B">
        <w:rPr>
          <w:rFonts w:ascii="Lucida Sans Unicode" w:hAnsi="Lucida Sans Unicode" w:cs="Lucida Sans Unicode"/>
          <w:color w:val="000000"/>
        </w:rPr>
        <w:t xml:space="preserve">dentro o fuera de </w:t>
      </w:r>
      <w:r w:rsidR="004969CB" w:rsidRPr="0088236B">
        <w:rPr>
          <w:rFonts w:ascii="Lucida Sans Unicode" w:hAnsi="Lucida Sans Unicode" w:cs="Lucida Sans Unicode"/>
          <w:color w:val="000000"/>
        </w:rPr>
        <w:t>las instalaciones</w:t>
      </w:r>
      <w:r w:rsidR="00123A2E" w:rsidRPr="0088236B">
        <w:rPr>
          <w:rFonts w:ascii="Lucida Sans Unicode" w:hAnsi="Lucida Sans Unicode" w:cs="Lucida Sans Unicode"/>
          <w:color w:val="000000"/>
        </w:rPr>
        <w:t>.</w:t>
      </w:r>
      <w:r w:rsidRPr="0088236B">
        <w:rPr>
          <w:rFonts w:ascii="Lucida Sans Unicode" w:hAnsi="Lucida Sans Unicode" w:cs="Lucida Sans Unicode"/>
          <w:color w:val="000000"/>
        </w:rPr>
        <w:t xml:space="preserve"> </w:t>
      </w:r>
    </w:p>
    <w:p w14:paraId="05E15DB4" w14:textId="0A8C674B" w:rsidR="00171942" w:rsidRPr="0088236B" w:rsidRDefault="00B96246" w:rsidP="002F797D">
      <w:pPr>
        <w:numPr>
          <w:ilvl w:val="0"/>
          <w:numId w:val="2"/>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 xml:space="preserve"> </w:t>
      </w:r>
      <w:r w:rsidR="00D82BB3" w:rsidRPr="0088236B">
        <w:rPr>
          <w:rFonts w:ascii="Lucida Sans Unicode" w:hAnsi="Lucida Sans Unicode" w:cs="Lucida Sans Unicode"/>
          <w:color w:val="000000"/>
        </w:rPr>
        <w:t>I</w:t>
      </w:r>
      <w:r w:rsidRPr="0088236B">
        <w:rPr>
          <w:rFonts w:ascii="Lucida Sans Unicode" w:hAnsi="Lucida Sans Unicode" w:cs="Lucida Sans Unicode"/>
          <w:color w:val="000000"/>
        </w:rPr>
        <w:t>ngres</w:t>
      </w:r>
      <w:r w:rsidR="00D82BB3" w:rsidRPr="0088236B">
        <w:rPr>
          <w:rFonts w:ascii="Lucida Sans Unicode" w:hAnsi="Lucida Sans Unicode" w:cs="Lucida Sans Unicode"/>
          <w:color w:val="000000"/>
        </w:rPr>
        <w:t xml:space="preserve">en o pretendan ingresar </w:t>
      </w:r>
      <w:r w:rsidRPr="0088236B">
        <w:rPr>
          <w:rFonts w:ascii="Lucida Sans Unicode" w:hAnsi="Lucida Sans Unicode" w:cs="Lucida Sans Unicode"/>
          <w:color w:val="000000"/>
        </w:rPr>
        <w:t>personas en evidente estado de ebriedad o bajo efectos de estupefacientes.</w:t>
      </w:r>
    </w:p>
    <w:p w14:paraId="31D46C47" w14:textId="282C4C55" w:rsidR="00171942" w:rsidRPr="0088236B" w:rsidRDefault="00B96246" w:rsidP="002F797D">
      <w:pPr>
        <w:numPr>
          <w:ilvl w:val="0"/>
          <w:numId w:val="2"/>
        </w:numPr>
        <w:pBdr>
          <w:top w:val="nil"/>
          <w:left w:val="nil"/>
          <w:bottom w:val="nil"/>
          <w:right w:val="nil"/>
          <w:between w:val="nil"/>
        </w:pBdr>
        <w:jc w:val="both"/>
        <w:rPr>
          <w:rFonts w:ascii="Lucida Sans Unicode" w:hAnsi="Lucida Sans Unicode" w:cs="Lucida Sans Unicode"/>
        </w:rPr>
      </w:pPr>
      <w:r w:rsidRPr="0088236B">
        <w:rPr>
          <w:rFonts w:ascii="Lucida Sans Unicode" w:hAnsi="Lucida Sans Unicode" w:cs="Lucida Sans Unicode"/>
          <w:color w:val="000000"/>
        </w:rPr>
        <w:t>Cualquiera de las personas asistentes</w:t>
      </w:r>
      <w:r w:rsidR="004969CB" w:rsidRPr="0088236B">
        <w:rPr>
          <w:rFonts w:ascii="Lucida Sans Unicode" w:hAnsi="Lucida Sans Unicode" w:cs="Lucida Sans Unicode"/>
          <w:color w:val="000000"/>
        </w:rPr>
        <w:t xml:space="preserve"> </w:t>
      </w:r>
      <w:r w:rsidRPr="0088236B">
        <w:rPr>
          <w:rFonts w:ascii="Lucida Sans Unicode" w:hAnsi="Lucida Sans Unicode" w:cs="Lucida Sans Unicode"/>
          <w:color w:val="000000"/>
        </w:rPr>
        <w:t>ejer</w:t>
      </w:r>
      <w:r w:rsidR="004969CB" w:rsidRPr="0088236B">
        <w:rPr>
          <w:rFonts w:ascii="Lucida Sans Unicode" w:hAnsi="Lucida Sans Unicode" w:cs="Lucida Sans Unicode"/>
          <w:color w:val="000000"/>
        </w:rPr>
        <w:t>za</w:t>
      </w:r>
      <w:r w:rsidRPr="0088236B">
        <w:rPr>
          <w:rFonts w:ascii="Lucida Sans Unicode" w:hAnsi="Lucida Sans Unicode" w:cs="Lucida Sans Unicode"/>
          <w:color w:val="000000"/>
        </w:rPr>
        <w:t xml:space="preserve"> cualquier tipo de</w:t>
      </w:r>
      <w:r w:rsidR="000C6A16" w:rsidRPr="0088236B">
        <w:rPr>
          <w:rFonts w:ascii="Lucida Sans Unicode" w:hAnsi="Lucida Sans Unicode" w:cs="Lucida Sans Unicode"/>
          <w:color w:val="000000"/>
        </w:rPr>
        <w:t xml:space="preserve"> amenaza o</w:t>
      </w:r>
      <w:r w:rsidRPr="0088236B">
        <w:rPr>
          <w:rFonts w:ascii="Lucida Sans Unicode" w:hAnsi="Lucida Sans Unicode" w:cs="Lucida Sans Unicode"/>
          <w:color w:val="000000"/>
        </w:rPr>
        <w:t xml:space="preserve"> violencia verbal </w:t>
      </w:r>
      <w:r w:rsidR="000C6A16" w:rsidRPr="0088236B">
        <w:rPr>
          <w:rFonts w:ascii="Lucida Sans Unicode" w:hAnsi="Lucida Sans Unicode" w:cs="Lucida Sans Unicode"/>
          <w:color w:val="000000"/>
        </w:rPr>
        <w:t>y/o</w:t>
      </w:r>
      <w:r w:rsidRPr="0088236B">
        <w:rPr>
          <w:rFonts w:ascii="Lucida Sans Unicode" w:hAnsi="Lucida Sans Unicode" w:cs="Lucida Sans Unicode"/>
          <w:color w:val="000000"/>
        </w:rPr>
        <w:t xml:space="preserve"> física contra el personal del Instituto Electoral u otros asistentes, tanto dentro como fuera de las instalaciones. </w:t>
      </w:r>
    </w:p>
    <w:p w14:paraId="3D4AA7E0" w14:textId="46791233" w:rsidR="00171942" w:rsidRPr="0088236B" w:rsidRDefault="00B96246" w:rsidP="002F797D">
      <w:pPr>
        <w:jc w:val="both"/>
        <w:rPr>
          <w:rFonts w:ascii="Lucida Sans Unicode" w:hAnsi="Lucida Sans Unicode" w:cs="Lucida Sans Unicode"/>
        </w:rPr>
      </w:pPr>
      <w:r w:rsidRPr="0088236B">
        <w:rPr>
          <w:rFonts w:ascii="Lucida Sans Unicode" w:hAnsi="Lucida Sans Unicode" w:cs="Lucida Sans Unicode"/>
        </w:rPr>
        <w:t>A efecto de lograr un acceso óptimo a las instalaciones y garantizar medidas mínimas de seguridad, estas deberán contar con</w:t>
      </w:r>
      <w:r w:rsidR="00D82BB3" w:rsidRPr="0088236B">
        <w:rPr>
          <w:rFonts w:ascii="Lucida Sans Unicode" w:hAnsi="Lucida Sans Unicode" w:cs="Lucida Sans Unicode"/>
        </w:rPr>
        <w:t xml:space="preserve"> las</w:t>
      </w:r>
      <w:r w:rsidRPr="0088236B">
        <w:rPr>
          <w:rFonts w:ascii="Lucida Sans Unicode" w:hAnsi="Lucida Sans Unicode" w:cs="Lucida Sans Unicode"/>
        </w:rPr>
        <w:t xml:space="preserve"> señalizaci</w:t>
      </w:r>
      <w:r w:rsidR="00D82BB3" w:rsidRPr="0088236B">
        <w:rPr>
          <w:rFonts w:ascii="Lucida Sans Unicode" w:hAnsi="Lucida Sans Unicode" w:cs="Lucida Sans Unicode"/>
        </w:rPr>
        <w:t>ones</w:t>
      </w:r>
      <w:r w:rsidRPr="0088236B">
        <w:rPr>
          <w:rFonts w:ascii="Lucida Sans Unicode" w:hAnsi="Lucida Sans Unicode" w:cs="Lucida Sans Unicode"/>
        </w:rPr>
        <w:t xml:space="preserve"> de acceso</w:t>
      </w:r>
      <w:r w:rsidR="00D82BB3" w:rsidRPr="0088236B">
        <w:rPr>
          <w:rFonts w:ascii="Lucida Sans Unicode" w:hAnsi="Lucida Sans Unicode" w:cs="Lucida Sans Unicode"/>
        </w:rPr>
        <w:t xml:space="preserve"> y</w:t>
      </w:r>
      <w:r w:rsidRPr="0088236B">
        <w:rPr>
          <w:rFonts w:ascii="Lucida Sans Unicode" w:hAnsi="Lucida Sans Unicode" w:cs="Lucida Sans Unicode"/>
        </w:rPr>
        <w:t xml:space="preserve"> salidas de emergencia</w:t>
      </w:r>
      <w:r w:rsidR="00D82BB3" w:rsidRPr="0088236B">
        <w:rPr>
          <w:rFonts w:ascii="Lucida Sans Unicode" w:hAnsi="Lucida Sans Unicode" w:cs="Lucida Sans Unicode"/>
        </w:rPr>
        <w:t xml:space="preserve">, así </w:t>
      </w:r>
      <w:r w:rsidR="003538E7" w:rsidRPr="0088236B">
        <w:rPr>
          <w:rFonts w:ascii="Lucida Sans Unicode" w:hAnsi="Lucida Sans Unicode" w:cs="Lucida Sans Unicode"/>
        </w:rPr>
        <w:t>como, los</w:t>
      </w:r>
      <w:r w:rsidRPr="0088236B">
        <w:rPr>
          <w:rFonts w:ascii="Lucida Sans Unicode" w:hAnsi="Lucida Sans Unicode" w:cs="Lucida Sans Unicode"/>
        </w:rPr>
        <w:t xml:space="preserve"> accesos viales</w:t>
      </w:r>
      <w:r w:rsidR="00D82BB3" w:rsidRPr="0088236B">
        <w:rPr>
          <w:rFonts w:ascii="Lucida Sans Unicode" w:hAnsi="Lucida Sans Unicode" w:cs="Lucida Sans Unicode"/>
        </w:rPr>
        <w:t xml:space="preserve"> </w:t>
      </w:r>
      <w:r w:rsidRPr="0088236B">
        <w:rPr>
          <w:rFonts w:ascii="Lucida Sans Unicode" w:hAnsi="Lucida Sans Unicode" w:cs="Lucida Sans Unicode"/>
        </w:rPr>
        <w:t>en óptimas condiciones</w:t>
      </w:r>
      <w:r w:rsidR="00D82BB3" w:rsidRPr="0088236B">
        <w:rPr>
          <w:rFonts w:ascii="Lucida Sans Unicode" w:hAnsi="Lucida Sans Unicode" w:cs="Lucida Sans Unicode"/>
        </w:rPr>
        <w:t>. Aunado a</w:t>
      </w:r>
      <w:r w:rsidRPr="0088236B">
        <w:rPr>
          <w:rFonts w:ascii="Lucida Sans Unicode" w:hAnsi="Lucida Sans Unicode" w:cs="Lucida Sans Unicode"/>
        </w:rPr>
        <w:t xml:space="preserve"> las </w:t>
      </w:r>
      <w:r w:rsidR="00150A25" w:rsidRPr="0088236B">
        <w:rPr>
          <w:rFonts w:ascii="Lucida Sans Unicode" w:hAnsi="Lucida Sans Unicode" w:cs="Lucida Sans Unicode"/>
        </w:rPr>
        <w:t>medidas determinadas</w:t>
      </w:r>
      <w:r w:rsidRPr="0088236B">
        <w:rPr>
          <w:rFonts w:ascii="Lucida Sans Unicode" w:hAnsi="Lucida Sans Unicode" w:cs="Lucida Sans Unicode"/>
        </w:rPr>
        <w:t xml:space="preserve"> por las autoridades municipales de protección civil.</w:t>
      </w:r>
    </w:p>
    <w:p w14:paraId="333ADEFC" w14:textId="153C978A"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t>3</w:t>
      </w:r>
      <w:r w:rsidR="005E0FDE">
        <w:rPr>
          <w:rFonts w:ascii="Lucida Sans Unicode" w:hAnsi="Lucida Sans Unicode" w:cs="Lucida Sans Unicode"/>
          <w:b/>
        </w:rPr>
        <w:t>6</w:t>
      </w:r>
      <w:r w:rsidR="00B96246" w:rsidRPr="0088236B">
        <w:rPr>
          <w:rFonts w:ascii="Lucida Sans Unicode" w:hAnsi="Lucida Sans Unicode" w:cs="Lucida Sans Unicode"/>
        </w:rPr>
        <w:t xml:space="preserve">. Las asambleas deberán realizarse conforme a la siguiente orden del día: </w:t>
      </w:r>
    </w:p>
    <w:p w14:paraId="74892BB5" w14:textId="77777777" w:rsidR="00171942" w:rsidRPr="0088236B" w:rsidRDefault="00B96246" w:rsidP="002F797D">
      <w:pPr>
        <w:numPr>
          <w:ilvl w:val="0"/>
          <w:numId w:val="5"/>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Verificación del quórum.</w:t>
      </w:r>
    </w:p>
    <w:p w14:paraId="4D5EA781" w14:textId="77777777" w:rsidR="00171942" w:rsidRPr="0088236B" w:rsidRDefault="00B96246" w:rsidP="002F797D">
      <w:pPr>
        <w:numPr>
          <w:ilvl w:val="0"/>
          <w:numId w:val="5"/>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 xml:space="preserve">Aprobación de los documentos básicos, mismos que debieron darse a conocer previamente. </w:t>
      </w:r>
    </w:p>
    <w:p w14:paraId="434CD74E" w14:textId="77777777" w:rsidR="00171942" w:rsidRPr="0088236B" w:rsidRDefault="00B96246" w:rsidP="002F797D">
      <w:pPr>
        <w:numPr>
          <w:ilvl w:val="0"/>
          <w:numId w:val="5"/>
        </w:numPr>
        <w:pBdr>
          <w:top w:val="nil"/>
          <w:left w:val="nil"/>
          <w:bottom w:val="nil"/>
          <w:right w:val="nil"/>
          <w:between w:val="nil"/>
        </w:pBdr>
        <w:spacing w:after="0"/>
        <w:jc w:val="both"/>
        <w:rPr>
          <w:rFonts w:ascii="Lucida Sans Unicode" w:hAnsi="Lucida Sans Unicode" w:cs="Lucida Sans Unicode"/>
        </w:rPr>
      </w:pPr>
      <w:r w:rsidRPr="0088236B">
        <w:rPr>
          <w:rFonts w:ascii="Lucida Sans Unicode" w:hAnsi="Lucida Sans Unicode" w:cs="Lucida Sans Unicode"/>
          <w:color w:val="000000"/>
        </w:rPr>
        <w:t xml:space="preserve">Elección de las personas delegadas propietarias y suplentes que asistirán a la asamblea estatal constitutiva. </w:t>
      </w:r>
    </w:p>
    <w:p w14:paraId="75ECA433" w14:textId="77777777" w:rsidR="00171942" w:rsidRPr="0088236B" w:rsidRDefault="00B96246" w:rsidP="002F797D">
      <w:pPr>
        <w:numPr>
          <w:ilvl w:val="0"/>
          <w:numId w:val="5"/>
        </w:numPr>
        <w:pBdr>
          <w:top w:val="nil"/>
          <w:left w:val="nil"/>
          <w:bottom w:val="nil"/>
          <w:right w:val="nil"/>
          <w:between w:val="nil"/>
        </w:pBdr>
        <w:jc w:val="both"/>
        <w:rPr>
          <w:rFonts w:ascii="Lucida Sans Unicode" w:hAnsi="Lucida Sans Unicode" w:cs="Lucida Sans Unicode"/>
        </w:rPr>
      </w:pPr>
      <w:r w:rsidRPr="0088236B">
        <w:rPr>
          <w:rFonts w:ascii="Lucida Sans Unicode" w:hAnsi="Lucida Sans Unicode" w:cs="Lucida Sans Unicode"/>
          <w:color w:val="000000"/>
        </w:rPr>
        <w:t xml:space="preserve">Cualquier otro asunto directamente vinculado con la constitución del partido político local. </w:t>
      </w:r>
    </w:p>
    <w:p w14:paraId="126422B4" w14:textId="23CBE4B4" w:rsidR="00171942" w:rsidRPr="0088236B" w:rsidRDefault="00B96246" w:rsidP="002F797D">
      <w:pPr>
        <w:jc w:val="both"/>
        <w:rPr>
          <w:rFonts w:ascii="Lucida Sans Unicode" w:hAnsi="Lucida Sans Unicode" w:cs="Lucida Sans Unicode"/>
        </w:rPr>
      </w:pPr>
      <w:r w:rsidRPr="0088236B">
        <w:rPr>
          <w:rFonts w:ascii="Lucida Sans Unicode" w:hAnsi="Lucida Sans Unicode" w:cs="Lucida Sans Unicode"/>
        </w:rPr>
        <w:lastRenderedPageBreak/>
        <w:t>De aprobarse documentos básicos distintos a los presentados por la organización de la ciudadanía mediante la Manifestación de Intención</w:t>
      </w:r>
      <w:r w:rsidRPr="00EC14F4">
        <w:rPr>
          <w:rFonts w:ascii="Lucida Sans Unicode" w:hAnsi="Lucida Sans Unicode" w:cs="Lucida Sans Unicode"/>
        </w:rPr>
        <w:t>,</w:t>
      </w:r>
      <w:r w:rsidR="0008459D" w:rsidRPr="00EC14F4">
        <w:rPr>
          <w:rFonts w:ascii="Lucida Sans Unicode" w:hAnsi="Lucida Sans Unicode" w:cs="Lucida Sans Unicode"/>
        </w:rPr>
        <w:t xml:space="preserve"> se hará constar en el acta de</w:t>
      </w:r>
      <w:r w:rsidR="00D4757A" w:rsidRPr="00EC14F4">
        <w:rPr>
          <w:rFonts w:ascii="Lucida Sans Unicode" w:hAnsi="Lucida Sans Unicode" w:cs="Lucida Sans Unicode"/>
        </w:rPr>
        <w:t xml:space="preserve"> certificación </w:t>
      </w:r>
      <w:r w:rsidR="00B90752" w:rsidRPr="00EC14F4">
        <w:rPr>
          <w:rFonts w:ascii="Lucida Sans Unicode" w:hAnsi="Lucida Sans Unicode" w:cs="Lucida Sans Unicode"/>
        </w:rPr>
        <w:t>que se levante para dicha asamblea.</w:t>
      </w:r>
      <w:r w:rsidRPr="0088236B">
        <w:rPr>
          <w:rFonts w:ascii="Lucida Sans Unicode" w:hAnsi="Lucida Sans Unicode" w:cs="Lucida Sans Unicode"/>
        </w:rPr>
        <w:t xml:space="preserve"> </w:t>
      </w:r>
    </w:p>
    <w:p w14:paraId="269415B4" w14:textId="759064FF"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t>3</w:t>
      </w:r>
      <w:r w:rsidR="005E0FDE">
        <w:rPr>
          <w:rFonts w:ascii="Lucida Sans Unicode" w:hAnsi="Lucida Sans Unicode" w:cs="Lucida Sans Unicode"/>
          <w:b/>
        </w:rPr>
        <w:t>7</w:t>
      </w:r>
      <w:r w:rsidR="00B96246" w:rsidRPr="0088236B">
        <w:rPr>
          <w:rFonts w:ascii="Lucida Sans Unicode" w:hAnsi="Lucida Sans Unicode" w:cs="Lucida Sans Unicode"/>
        </w:rPr>
        <w:t xml:space="preserve">. Las decisiones que adopte la asamblea deberán ser resultado de la aprobación de, al menos, el 50% más 1 </w:t>
      </w:r>
      <w:r w:rsidR="00D82BB3" w:rsidRPr="0088236B">
        <w:rPr>
          <w:rFonts w:ascii="Lucida Sans Unicode" w:hAnsi="Lucida Sans Unicode" w:cs="Lucida Sans Unicode"/>
        </w:rPr>
        <w:t xml:space="preserve">(uno) </w:t>
      </w:r>
      <w:r w:rsidR="00B96246" w:rsidRPr="0088236B">
        <w:rPr>
          <w:rFonts w:ascii="Lucida Sans Unicode" w:hAnsi="Lucida Sans Unicode" w:cs="Lucida Sans Unicode"/>
        </w:rPr>
        <w:t>de las personas afiliadas registradas por el personal del Instituto Electoral designado para ello</w:t>
      </w:r>
      <w:r w:rsidR="00D82BB3" w:rsidRPr="0088236B">
        <w:rPr>
          <w:rFonts w:ascii="Lucida Sans Unicode" w:hAnsi="Lucida Sans Unicode" w:cs="Lucida Sans Unicode"/>
        </w:rPr>
        <w:t>.</w:t>
      </w:r>
    </w:p>
    <w:p w14:paraId="1A116AB7" w14:textId="59C888AF" w:rsidR="00171942" w:rsidRPr="0088236B" w:rsidRDefault="00CE61F6" w:rsidP="002F797D">
      <w:pPr>
        <w:jc w:val="both"/>
        <w:rPr>
          <w:rFonts w:ascii="Lucida Sans Unicode" w:hAnsi="Lucida Sans Unicode" w:cs="Lucida Sans Unicode"/>
        </w:rPr>
      </w:pPr>
      <w:r>
        <w:rPr>
          <w:rFonts w:ascii="Lucida Sans Unicode" w:hAnsi="Lucida Sans Unicode" w:cs="Lucida Sans Unicode"/>
          <w:b/>
        </w:rPr>
        <w:t>3</w:t>
      </w:r>
      <w:r w:rsidR="005E0FDE">
        <w:rPr>
          <w:rFonts w:ascii="Lucida Sans Unicode" w:hAnsi="Lucida Sans Unicode" w:cs="Lucida Sans Unicode"/>
          <w:b/>
        </w:rPr>
        <w:t>8</w:t>
      </w:r>
      <w:r w:rsidR="00B96246" w:rsidRPr="0088236B">
        <w:rPr>
          <w:rFonts w:ascii="Lucida Sans Unicode" w:hAnsi="Lucida Sans Unicode" w:cs="Lucida Sans Unicode"/>
          <w:b/>
        </w:rPr>
        <w:t>.</w:t>
      </w:r>
      <w:r w:rsidR="00B96246" w:rsidRPr="0088236B">
        <w:rPr>
          <w:rFonts w:ascii="Lucida Sans Unicode" w:hAnsi="Lucida Sans Unicode" w:cs="Lucida Sans Unicode"/>
        </w:rPr>
        <w:t xml:space="preserve"> Para que una persona resulte electa como delegada propietaria o suplente, deberá encontrarse presente en la celebración de la asamblea, pertenecer al distrito o municipio en la que se lleva a cabo </w:t>
      </w:r>
      <w:r w:rsidR="00D82BB3" w:rsidRPr="0088236B">
        <w:rPr>
          <w:rFonts w:ascii="Lucida Sans Unicode" w:hAnsi="Lucida Sans Unicode" w:cs="Lucida Sans Unicode"/>
        </w:rPr>
        <w:t xml:space="preserve">la </w:t>
      </w:r>
      <w:r w:rsidR="003538E7" w:rsidRPr="0088236B">
        <w:rPr>
          <w:rFonts w:ascii="Lucida Sans Unicode" w:hAnsi="Lucida Sans Unicode" w:cs="Lucida Sans Unicode"/>
        </w:rPr>
        <w:t>misma, y</w:t>
      </w:r>
      <w:r w:rsidR="00D82BB3" w:rsidRPr="0088236B">
        <w:rPr>
          <w:rFonts w:ascii="Lucida Sans Unicode" w:hAnsi="Lucida Sans Unicode" w:cs="Lucida Sans Unicode"/>
        </w:rPr>
        <w:t>,</w:t>
      </w:r>
      <w:r w:rsidR="00B96246" w:rsidRPr="0088236B">
        <w:rPr>
          <w:rFonts w:ascii="Lucida Sans Unicode" w:hAnsi="Lucida Sans Unicode" w:cs="Lucida Sans Unicode"/>
        </w:rPr>
        <w:t xml:space="preserve"> encontrarse registrada como afiliada de la organización al momento de la votación</w:t>
      </w:r>
      <w:r w:rsidR="00D82BB3" w:rsidRPr="0088236B">
        <w:rPr>
          <w:rFonts w:ascii="Lucida Sans Unicode" w:hAnsi="Lucida Sans Unicode" w:cs="Lucida Sans Unicode"/>
        </w:rPr>
        <w:t>;</w:t>
      </w:r>
      <w:r w:rsidR="00B96246" w:rsidRPr="0088236B">
        <w:rPr>
          <w:rFonts w:ascii="Lucida Sans Unicode" w:hAnsi="Lucida Sans Unicode" w:cs="Lucida Sans Unicode"/>
        </w:rPr>
        <w:t xml:space="preserve"> además de obtener la votación correspondiente en los términos del </w:t>
      </w:r>
      <w:r w:rsidR="00B96246" w:rsidRPr="000325BC">
        <w:rPr>
          <w:rFonts w:ascii="Lucida Sans Unicode" w:hAnsi="Lucida Sans Unicode" w:cs="Lucida Sans Unicode"/>
          <w:bCs/>
        </w:rPr>
        <w:t>numeral</w:t>
      </w:r>
      <w:r w:rsidR="00B96246" w:rsidRPr="0088236B">
        <w:rPr>
          <w:rFonts w:ascii="Lucida Sans Unicode" w:hAnsi="Lucida Sans Unicode" w:cs="Lucida Sans Unicode"/>
          <w:b/>
        </w:rPr>
        <w:t xml:space="preserve"> </w:t>
      </w:r>
      <w:r w:rsidR="00B96246" w:rsidRPr="0088236B">
        <w:rPr>
          <w:rFonts w:ascii="Lucida Sans Unicode" w:hAnsi="Lucida Sans Unicode" w:cs="Lucida Sans Unicode"/>
        </w:rPr>
        <w:t xml:space="preserve">que antecede. </w:t>
      </w:r>
    </w:p>
    <w:p w14:paraId="2937BD88" w14:textId="133C8E33" w:rsidR="00171942" w:rsidRPr="0088236B" w:rsidRDefault="005E0FDE" w:rsidP="002F797D">
      <w:pPr>
        <w:jc w:val="both"/>
        <w:rPr>
          <w:rFonts w:ascii="Lucida Sans Unicode" w:hAnsi="Lucida Sans Unicode" w:cs="Lucida Sans Unicode"/>
        </w:rPr>
      </w:pPr>
      <w:r>
        <w:rPr>
          <w:rFonts w:ascii="Lucida Sans Unicode" w:hAnsi="Lucida Sans Unicode" w:cs="Lucida Sans Unicode"/>
          <w:b/>
        </w:rPr>
        <w:t>39</w:t>
      </w:r>
      <w:r w:rsidR="00B96246" w:rsidRPr="0088236B">
        <w:rPr>
          <w:rFonts w:ascii="Lucida Sans Unicode" w:hAnsi="Lucida Sans Unicode" w:cs="Lucida Sans Unicode"/>
        </w:rPr>
        <w:t>. La persona designada por el Instituto Electoral para la certificación de la asamblea deberá precisar en el acta</w:t>
      </w:r>
      <w:r w:rsidR="008624F6">
        <w:rPr>
          <w:rFonts w:ascii="Lucida Sans Unicode" w:hAnsi="Lucida Sans Unicode" w:cs="Lucida Sans Unicode"/>
        </w:rPr>
        <w:t xml:space="preserve"> </w:t>
      </w:r>
      <w:r w:rsidR="008624F6" w:rsidRPr="00EC14F4">
        <w:rPr>
          <w:rFonts w:ascii="Lucida Sans Unicode" w:hAnsi="Lucida Sans Unicode" w:cs="Lucida Sans Unicode"/>
        </w:rPr>
        <w:t>de certificación</w:t>
      </w:r>
      <w:r w:rsidR="00B96246" w:rsidRPr="00EC14F4">
        <w:rPr>
          <w:rFonts w:ascii="Lucida Sans Unicode" w:hAnsi="Lucida Sans Unicode" w:cs="Lucida Sans Unicode"/>
        </w:rPr>
        <w:t>,</w:t>
      </w:r>
      <w:r w:rsidR="00B96246" w:rsidRPr="0088236B">
        <w:rPr>
          <w:rFonts w:ascii="Lucida Sans Unicode" w:hAnsi="Lucida Sans Unicode" w:cs="Lucida Sans Unicode"/>
        </w:rPr>
        <w:t xml:space="preserve"> lo siguiente: </w:t>
      </w:r>
    </w:p>
    <w:p w14:paraId="5A6ED615" w14:textId="77777777" w:rsidR="00171942" w:rsidRPr="0088236B" w:rsidRDefault="00B96246" w:rsidP="00F76D90">
      <w:pPr>
        <w:numPr>
          <w:ilvl w:val="0"/>
          <w:numId w:val="1"/>
        </w:numPr>
        <w:pBdr>
          <w:top w:val="nil"/>
          <w:left w:val="nil"/>
          <w:bottom w:val="nil"/>
          <w:right w:val="nil"/>
          <w:between w:val="nil"/>
        </w:pBdr>
        <w:spacing w:after="0"/>
        <w:ind w:left="851"/>
        <w:jc w:val="both"/>
        <w:rPr>
          <w:rFonts w:ascii="Lucida Sans Unicode" w:hAnsi="Lucida Sans Unicode" w:cs="Lucida Sans Unicode"/>
        </w:rPr>
      </w:pPr>
      <w:r w:rsidRPr="0088236B">
        <w:rPr>
          <w:rFonts w:ascii="Lucida Sans Unicode" w:hAnsi="Lucida Sans Unicode" w:cs="Lucida Sans Unicode"/>
          <w:color w:val="000000"/>
        </w:rPr>
        <w:t xml:space="preserve">El número de personas que concurrieron a la asamblea y suscribieron voluntariamente su manifestación. </w:t>
      </w:r>
    </w:p>
    <w:p w14:paraId="6917CF00" w14:textId="77777777" w:rsidR="00171942" w:rsidRPr="0088236B" w:rsidRDefault="00B96246" w:rsidP="00F76D90">
      <w:pPr>
        <w:numPr>
          <w:ilvl w:val="0"/>
          <w:numId w:val="1"/>
        </w:numPr>
        <w:pBdr>
          <w:top w:val="nil"/>
          <w:left w:val="nil"/>
          <w:bottom w:val="nil"/>
          <w:right w:val="nil"/>
          <w:between w:val="nil"/>
        </w:pBdr>
        <w:spacing w:after="0"/>
        <w:ind w:left="851"/>
        <w:jc w:val="both"/>
        <w:rPr>
          <w:rFonts w:ascii="Lucida Sans Unicode" w:hAnsi="Lucida Sans Unicode" w:cs="Lucida Sans Unicode"/>
        </w:rPr>
      </w:pPr>
      <w:r w:rsidRPr="0088236B">
        <w:rPr>
          <w:rFonts w:ascii="Lucida Sans Unicode" w:hAnsi="Lucida Sans Unicode" w:cs="Lucida Sans Unicode"/>
          <w:color w:val="000000"/>
        </w:rPr>
        <w:t xml:space="preserve">Los mecanismos utilizados por el personal del Instituto Electoral para determinar que las personas asistentes lo hicieron en libertad, manifestando su voluntad de afiliarse a la organización. </w:t>
      </w:r>
    </w:p>
    <w:p w14:paraId="516D1801" w14:textId="77777777" w:rsidR="00171942" w:rsidRPr="0088236B" w:rsidRDefault="00B96246" w:rsidP="00F76D90">
      <w:pPr>
        <w:numPr>
          <w:ilvl w:val="0"/>
          <w:numId w:val="1"/>
        </w:numPr>
        <w:pBdr>
          <w:top w:val="nil"/>
          <w:left w:val="nil"/>
          <w:bottom w:val="nil"/>
          <w:right w:val="nil"/>
          <w:between w:val="nil"/>
        </w:pBdr>
        <w:spacing w:after="0"/>
        <w:ind w:left="851"/>
        <w:jc w:val="both"/>
        <w:rPr>
          <w:rFonts w:ascii="Lucida Sans Unicode" w:hAnsi="Lucida Sans Unicode" w:cs="Lucida Sans Unicode"/>
        </w:rPr>
      </w:pPr>
      <w:r w:rsidRPr="0088236B">
        <w:rPr>
          <w:rFonts w:ascii="Lucida Sans Unicode" w:hAnsi="Lucida Sans Unicode" w:cs="Lucida Sans Unicode"/>
          <w:color w:val="000000"/>
        </w:rPr>
        <w:t xml:space="preserve">Los resultados de la votación obtenida para aprobar los documentos básicos y, en su caso, constar en el acta si estos encuentran variaciones respecto de aquellos presentados en la Manifestación de Intención, así como las variaciones respectivas. </w:t>
      </w:r>
    </w:p>
    <w:p w14:paraId="613EB282" w14:textId="77777777" w:rsidR="00171942" w:rsidRPr="0088236B" w:rsidRDefault="00B96246" w:rsidP="00F76D90">
      <w:pPr>
        <w:numPr>
          <w:ilvl w:val="0"/>
          <w:numId w:val="1"/>
        </w:numPr>
        <w:pBdr>
          <w:top w:val="nil"/>
          <w:left w:val="nil"/>
          <w:bottom w:val="nil"/>
          <w:right w:val="nil"/>
          <w:between w:val="nil"/>
        </w:pBdr>
        <w:spacing w:after="0"/>
        <w:ind w:left="851"/>
        <w:jc w:val="both"/>
        <w:rPr>
          <w:rFonts w:ascii="Lucida Sans Unicode" w:hAnsi="Lucida Sans Unicode" w:cs="Lucida Sans Unicode"/>
        </w:rPr>
      </w:pPr>
      <w:r w:rsidRPr="0088236B">
        <w:rPr>
          <w:rFonts w:ascii="Lucida Sans Unicode" w:hAnsi="Lucida Sans Unicode" w:cs="Lucida Sans Unicode"/>
          <w:color w:val="000000"/>
        </w:rPr>
        <w:t>Los nombres completos de las personas electas como delegadas propietarias y suplentes que deberán asistir a la asamblea estatal constitutiva.</w:t>
      </w:r>
    </w:p>
    <w:p w14:paraId="3D52FE64" w14:textId="77777777" w:rsidR="00171942" w:rsidRPr="0088236B" w:rsidRDefault="00B96246" w:rsidP="00F76D90">
      <w:pPr>
        <w:numPr>
          <w:ilvl w:val="0"/>
          <w:numId w:val="1"/>
        </w:numPr>
        <w:pBdr>
          <w:top w:val="nil"/>
          <w:left w:val="nil"/>
          <w:bottom w:val="nil"/>
          <w:right w:val="nil"/>
          <w:between w:val="nil"/>
        </w:pBdr>
        <w:spacing w:after="0"/>
        <w:ind w:left="851"/>
        <w:jc w:val="both"/>
        <w:rPr>
          <w:rFonts w:ascii="Lucida Sans Unicode" w:hAnsi="Lucida Sans Unicode" w:cs="Lucida Sans Unicode"/>
        </w:rPr>
      </w:pPr>
      <w:r w:rsidRPr="0088236B">
        <w:rPr>
          <w:rFonts w:ascii="Lucida Sans Unicode" w:hAnsi="Lucida Sans Unicode" w:cs="Lucida Sans Unicode"/>
          <w:color w:val="000000"/>
        </w:rPr>
        <w:t xml:space="preserve">La votación mediante la cual resultaron electas las personas delegadas y suplentes. </w:t>
      </w:r>
    </w:p>
    <w:p w14:paraId="33F62203" w14:textId="77777777" w:rsidR="00171942" w:rsidRPr="0088236B" w:rsidRDefault="00B96246" w:rsidP="00F76D90">
      <w:pPr>
        <w:numPr>
          <w:ilvl w:val="0"/>
          <w:numId w:val="1"/>
        </w:numPr>
        <w:pBdr>
          <w:top w:val="nil"/>
          <w:left w:val="nil"/>
          <w:bottom w:val="nil"/>
          <w:right w:val="nil"/>
          <w:between w:val="nil"/>
        </w:pBdr>
        <w:spacing w:after="0"/>
        <w:ind w:left="851"/>
        <w:jc w:val="both"/>
        <w:rPr>
          <w:rFonts w:ascii="Lucida Sans Unicode" w:hAnsi="Lucida Sans Unicode" w:cs="Lucida Sans Unicode"/>
        </w:rPr>
      </w:pPr>
      <w:r w:rsidRPr="0088236B">
        <w:rPr>
          <w:rFonts w:ascii="Lucida Sans Unicode" w:hAnsi="Lucida Sans Unicode" w:cs="Lucida Sans Unicode"/>
          <w:color w:val="000000"/>
        </w:rPr>
        <w:t>Se incluirán como anexos de las actas los siguientes documentos:</w:t>
      </w:r>
    </w:p>
    <w:p w14:paraId="0483A536" w14:textId="77777777" w:rsidR="00171942" w:rsidRPr="0088236B" w:rsidRDefault="00B96246" w:rsidP="00F76D90">
      <w:pPr>
        <w:numPr>
          <w:ilvl w:val="0"/>
          <w:numId w:val="3"/>
        </w:numPr>
        <w:pBdr>
          <w:top w:val="nil"/>
          <w:left w:val="nil"/>
          <w:bottom w:val="nil"/>
          <w:right w:val="nil"/>
          <w:between w:val="nil"/>
        </w:pBdr>
        <w:spacing w:after="0"/>
        <w:ind w:left="1134"/>
        <w:jc w:val="both"/>
        <w:rPr>
          <w:rFonts w:ascii="Lucida Sans Unicode" w:hAnsi="Lucida Sans Unicode" w:cs="Lucida Sans Unicode"/>
        </w:rPr>
      </w:pPr>
      <w:r w:rsidRPr="0088236B">
        <w:rPr>
          <w:rFonts w:ascii="Lucida Sans Unicode" w:hAnsi="Lucida Sans Unicode" w:cs="Lucida Sans Unicode"/>
          <w:color w:val="000000"/>
        </w:rPr>
        <w:t xml:space="preserve">La lista de asistencia de las personas participantes que concurrieron a la asamblea, la cual deberá corresponder con las manifestaciones y será elaborada por el Instituto Electoral. Dicha lista deberá contener el </w:t>
      </w:r>
      <w:r w:rsidRPr="0088236B">
        <w:rPr>
          <w:rFonts w:ascii="Lucida Sans Unicode" w:hAnsi="Lucida Sans Unicode" w:cs="Lucida Sans Unicode"/>
          <w:color w:val="000000"/>
        </w:rPr>
        <w:lastRenderedPageBreak/>
        <w:t xml:space="preserve">nombre completo y estatus registral de cada persona afiliada. Además, deberá estar foliada, sellada y rubricada por el personal del Instituto Electoral. </w:t>
      </w:r>
    </w:p>
    <w:p w14:paraId="4965AD1B" w14:textId="77777777" w:rsidR="00171942" w:rsidRPr="0088236B" w:rsidRDefault="00B96246" w:rsidP="00F76D90">
      <w:pPr>
        <w:numPr>
          <w:ilvl w:val="0"/>
          <w:numId w:val="3"/>
        </w:numPr>
        <w:pBdr>
          <w:top w:val="nil"/>
          <w:left w:val="nil"/>
          <w:bottom w:val="nil"/>
          <w:right w:val="nil"/>
          <w:between w:val="nil"/>
        </w:pBdr>
        <w:ind w:left="1134"/>
        <w:jc w:val="both"/>
        <w:rPr>
          <w:rFonts w:ascii="Lucida Sans Unicode" w:hAnsi="Lucida Sans Unicode" w:cs="Lucida Sans Unicode"/>
        </w:rPr>
      </w:pPr>
      <w:r w:rsidRPr="0088236B">
        <w:rPr>
          <w:rFonts w:ascii="Lucida Sans Unicode" w:hAnsi="Lucida Sans Unicode" w:cs="Lucida Sans Unicode"/>
          <w:color w:val="000000"/>
        </w:rPr>
        <w:t xml:space="preserve">Copia simple de los documentos básicos aprobados en la asamblea, mismos que deberán encontrarse foliados, sellados y rubricados por el personal del Instituto Electoral. </w:t>
      </w:r>
    </w:p>
    <w:p w14:paraId="177D6D27" w14:textId="74318418" w:rsidR="00922CF4" w:rsidRPr="0088236B" w:rsidRDefault="005119CD" w:rsidP="00F76D90">
      <w:pPr>
        <w:numPr>
          <w:ilvl w:val="0"/>
          <w:numId w:val="3"/>
        </w:numPr>
        <w:pBdr>
          <w:top w:val="nil"/>
          <w:left w:val="nil"/>
          <w:bottom w:val="nil"/>
          <w:right w:val="nil"/>
          <w:between w:val="nil"/>
        </w:pBdr>
        <w:ind w:left="1134"/>
        <w:jc w:val="both"/>
        <w:rPr>
          <w:rFonts w:ascii="Lucida Sans Unicode" w:hAnsi="Lucida Sans Unicode" w:cs="Lucida Sans Unicode"/>
        </w:rPr>
      </w:pPr>
      <w:r w:rsidRPr="0088236B">
        <w:rPr>
          <w:rFonts w:ascii="Lucida Sans Unicode" w:hAnsi="Lucida Sans Unicode" w:cs="Lucida Sans Unicode"/>
          <w:color w:val="000000"/>
        </w:rPr>
        <w:t>La convocatoria y orden del día de la misma, y en su caso, el acta de incidentes. Los primeros dos documentos serán proporcionados por la Organización antes del inicio de la asamblea.</w:t>
      </w:r>
    </w:p>
    <w:p w14:paraId="5CAED041" w14:textId="7076B378" w:rsidR="00171942" w:rsidRPr="0088236B" w:rsidRDefault="000C6A16" w:rsidP="002F797D">
      <w:pPr>
        <w:jc w:val="both"/>
        <w:rPr>
          <w:rFonts w:ascii="Lucida Sans Unicode" w:hAnsi="Lucida Sans Unicode" w:cs="Lucida Sans Unicode"/>
        </w:rPr>
      </w:pPr>
      <w:r w:rsidRPr="0088236B">
        <w:rPr>
          <w:rFonts w:ascii="Lucida Sans Unicode" w:hAnsi="Lucida Sans Unicode" w:cs="Lucida Sans Unicode"/>
        </w:rPr>
        <w:t>Así como,</w:t>
      </w:r>
      <w:r w:rsidR="00C270EE" w:rsidRPr="0088236B">
        <w:rPr>
          <w:rFonts w:ascii="Lucida Sans Unicode" w:hAnsi="Lucida Sans Unicode" w:cs="Lucida Sans Unicode"/>
        </w:rPr>
        <w:t xml:space="preserve"> las disposiciones descritas</w:t>
      </w:r>
      <w:r w:rsidR="00B96246" w:rsidRPr="0088236B">
        <w:rPr>
          <w:rFonts w:ascii="Lucida Sans Unicode" w:hAnsi="Lucida Sans Unicode" w:cs="Lucida Sans Unicode"/>
        </w:rPr>
        <w:t xml:space="preserve"> en el artículo 26 del Reglamento.</w:t>
      </w:r>
    </w:p>
    <w:p w14:paraId="39783996" w14:textId="25AFC441" w:rsidR="00171942" w:rsidRPr="00DF32FD" w:rsidRDefault="00C44E2C" w:rsidP="002F797D">
      <w:pPr>
        <w:jc w:val="both"/>
        <w:rPr>
          <w:rFonts w:ascii="Lucida Sans Unicode" w:hAnsi="Lucida Sans Unicode" w:cs="Lucida Sans Unicode"/>
        </w:rPr>
      </w:pPr>
      <w:r>
        <w:rPr>
          <w:rFonts w:ascii="Lucida Sans Unicode" w:hAnsi="Lucida Sans Unicode" w:cs="Lucida Sans Unicode"/>
          <w:b/>
        </w:rPr>
        <w:t>4</w:t>
      </w:r>
      <w:r w:rsidR="005E0FDE">
        <w:rPr>
          <w:rFonts w:ascii="Lucida Sans Unicode" w:hAnsi="Lucida Sans Unicode" w:cs="Lucida Sans Unicode"/>
          <w:b/>
        </w:rPr>
        <w:t>0</w:t>
      </w:r>
      <w:r w:rsidR="00B96246" w:rsidRPr="0088236B">
        <w:rPr>
          <w:rFonts w:ascii="Lucida Sans Unicode" w:hAnsi="Lucida Sans Unicode" w:cs="Lucida Sans Unicode"/>
          <w:b/>
        </w:rPr>
        <w:t xml:space="preserve">. </w:t>
      </w:r>
      <w:r w:rsidR="00B96246" w:rsidRPr="00EC14F4">
        <w:rPr>
          <w:rFonts w:ascii="Lucida Sans Unicode" w:hAnsi="Lucida Sans Unicode" w:cs="Lucida Sans Unicode"/>
        </w:rPr>
        <w:t>El acta de certificación de la asamblea contendrá el nombre completo, cargo, firma autógrafa y sello de la persona designada por el Instituto Electoral y, que actúa como certificadora; así como de</w:t>
      </w:r>
      <w:r w:rsidR="00D57471" w:rsidRPr="00EC14F4">
        <w:rPr>
          <w:rFonts w:ascii="Lucida Sans Unicode" w:hAnsi="Lucida Sans Unicode" w:cs="Lucida Sans Unicode"/>
        </w:rPr>
        <w:t xml:space="preserve"> la persona encargada</w:t>
      </w:r>
      <w:r w:rsidR="00AB4A9F" w:rsidRPr="00EC14F4">
        <w:rPr>
          <w:rFonts w:ascii="Lucida Sans Unicode" w:hAnsi="Lucida Sans Unicode" w:cs="Lucida Sans Unicode"/>
        </w:rPr>
        <w:t xml:space="preserve"> de asamblea por parte </w:t>
      </w:r>
      <w:r w:rsidR="00AB4A9F" w:rsidRPr="00DF32FD">
        <w:rPr>
          <w:rFonts w:ascii="Lucida Sans Unicode" w:hAnsi="Lucida Sans Unicode" w:cs="Lucida Sans Unicode"/>
        </w:rPr>
        <w:t>de la Organización</w:t>
      </w:r>
      <w:r w:rsidR="00B96246" w:rsidRPr="00DF32FD">
        <w:rPr>
          <w:rFonts w:ascii="Lucida Sans Unicode" w:hAnsi="Lucida Sans Unicode" w:cs="Lucida Sans Unicode"/>
        </w:rPr>
        <w:t xml:space="preserve">. </w:t>
      </w:r>
    </w:p>
    <w:p w14:paraId="5445FF84" w14:textId="33F01491" w:rsidR="00171942" w:rsidRPr="0088236B" w:rsidRDefault="00B96246" w:rsidP="002F797D">
      <w:pPr>
        <w:jc w:val="both"/>
        <w:rPr>
          <w:rFonts w:ascii="Lucida Sans Unicode" w:hAnsi="Lucida Sans Unicode" w:cs="Lucida Sans Unicode"/>
        </w:rPr>
      </w:pPr>
      <w:bookmarkStart w:id="1" w:name="_Hlk191309524"/>
      <w:r w:rsidRPr="00DF32FD">
        <w:rPr>
          <w:rFonts w:ascii="Lucida Sans Unicode" w:hAnsi="Lucida Sans Unicode" w:cs="Lucida Sans Unicode"/>
        </w:rPr>
        <w:t xml:space="preserve">El original con sus respectivas copias será resguardado por el Instituto Electoral y, se entregará otro tanto del acta de certificación a la </w:t>
      </w:r>
      <w:r w:rsidR="00D57471" w:rsidRPr="00DF32FD">
        <w:rPr>
          <w:rFonts w:ascii="Lucida Sans Unicode" w:hAnsi="Lucida Sans Unicode" w:cs="Lucida Sans Unicode"/>
        </w:rPr>
        <w:t>persona encargada de asamblea</w:t>
      </w:r>
      <w:r w:rsidRPr="00DF32FD">
        <w:rPr>
          <w:rFonts w:ascii="Lucida Sans Unicode" w:hAnsi="Lucida Sans Unicode" w:cs="Lucida Sans Unicode"/>
        </w:rPr>
        <w:t xml:space="preserve"> d</w:t>
      </w:r>
      <w:r w:rsidR="00DF32FD">
        <w:rPr>
          <w:rFonts w:ascii="Lucida Sans Unicode" w:hAnsi="Lucida Sans Unicode" w:cs="Lucida Sans Unicode"/>
        </w:rPr>
        <w:t xml:space="preserve">esignada por la </w:t>
      </w:r>
      <w:r w:rsidRPr="00DF32FD">
        <w:rPr>
          <w:rFonts w:ascii="Lucida Sans Unicode" w:hAnsi="Lucida Sans Unicode" w:cs="Lucida Sans Unicode"/>
        </w:rPr>
        <w:t>organización.</w:t>
      </w:r>
    </w:p>
    <w:bookmarkEnd w:id="1"/>
    <w:p w14:paraId="671871EF" w14:textId="6BC1BA93" w:rsidR="00C73EDE" w:rsidRPr="0088236B" w:rsidRDefault="00CE61F6" w:rsidP="00224609">
      <w:pPr>
        <w:spacing w:before="100" w:beforeAutospacing="1" w:after="100" w:afterAutospacing="1"/>
        <w:jc w:val="both"/>
        <w:rPr>
          <w:rFonts w:ascii="Lucida Sans Unicode" w:eastAsia="Times New Roman" w:hAnsi="Lucida Sans Unicode" w:cs="Lucida Sans Unicode"/>
          <w:color w:val="000000"/>
        </w:rPr>
      </w:pPr>
      <w:r>
        <w:rPr>
          <w:rFonts w:ascii="Lucida Sans Unicode" w:eastAsia="Times New Roman" w:hAnsi="Lucida Sans Unicode" w:cs="Lucida Sans Unicode"/>
          <w:b/>
          <w:bCs/>
          <w:color w:val="000000"/>
        </w:rPr>
        <w:t>4</w:t>
      </w:r>
      <w:r w:rsidR="005E0FDE">
        <w:rPr>
          <w:rFonts w:ascii="Lucida Sans Unicode" w:eastAsia="Times New Roman" w:hAnsi="Lucida Sans Unicode" w:cs="Lucida Sans Unicode"/>
          <w:b/>
          <w:bCs/>
          <w:color w:val="000000"/>
        </w:rPr>
        <w:t>1</w:t>
      </w:r>
      <w:r w:rsidR="00C73EDE" w:rsidRPr="0088236B">
        <w:rPr>
          <w:rFonts w:ascii="Lucida Sans Unicode" w:eastAsia="Times New Roman" w:hAnsi="Lucida Sans Unicode" w:cs="Lucida Sans Unicode"/>
          <w:b/>
          <w:bCs/>
          <w:color w:val="000000"/>
        </w:rPr>
        <w:t xml:space="preserve">. </w:t>
      </w:r>
      <w:r w:rsidR="00C73EDE" w:rsidRPr="0088236B">
        <w:rPr>
          <w:rFonts w:ascii="Lucida Sans Unicode" w:eastAsia="Times New Roman" w:hAnsi="Lucida Sans Unicode" w:cs="Lucida Sans Unicode"/>
          <w:color w:val="000000"/>
        </w:rPr>
        <w:t>Las asambleas serán invalidadas si:</w:t>
      </w:r>
    </w:p>
    <w:p w14:paraId="2FD7C7B3" w14:textId="77777777" w:rsidR="00C73EDE" w:rsidRPr="0088236B" w:rsidRDefault="00C73EDE" w:rsidP="00475A49">
      <w:pPr>
        <w:numPr>
          <w:ilvl w:val="1"/>
          <w:numId w:val="16"/>
        </w:numPr>
        <w:spacing w:before="100" w:beforeAutospacing="1" w:after="100" w:afterAutospacing="1" w:line="240" w:lineRule="auto"/>
        <w:jc w:val="both"/>
        <w:rPr>
          <w:rFonts w:ascii="Lucida Sans Unicode" w:eastAsia="Times New Roman" w:hAnsi="Lucida Sans Unicode" w:cs="Lucida Sans Unicode"/>
          <w:color w:val="000000"/>
        </w:rPr>
      </w:pPr>
      <w:r w:rsidRPr="0088236B">
        <w:rPr>
          <w:rFonts w:ascii="Lucida Sans Unicode" w:eastAsia="Times New Roman" w:hAnsi="Lucida Sans Unicode" w:cs="Lucida Sans Unicode"/>
          <w:color w:val="000000"/>
        </w:rPr>
        <w:t>No se alcanza el quórum mínimo.</w:t>
      </w:r>
    </w:p>
    <w:p w14:paraId="0414EAC2" w14:textId="77777777" w:rsidR="00C73EDE" w:rsidRPr="0088236B" w:rsidRDefault="00C73EDE" w:rsidP="00475A49">
      <w:pPr>
        <w:numPr>
          <w:ilvl w:val="1"/>
          <w:numId w:val="16"/>
        </w:numPr>
        <w:spacing w:before="100" w:beforeAutospacing="1" w:after="100" w:afterAutospacing="1" w:line="240" w:lineRule="auto"/>
        <w:jc w:val="both"/>
        <w:rPr>
          <w:rFonts w:ascii="Lucida Sans Unicode" w:eastAsia="Times New Roman" w:hAnsi="Lucida Sans Unicode" w:cs="Lucida Sans Unicode"/>
          <w:color w:val="000000"/>
        </w:rPr>
      </w:pPr>
      <w:r w:rsidRPr="0088236B">
        <w:rPr>
          <w:rFonts w:ascii="Lucida Sans Unicode" w:eastAsia="Times New Roman" w:hAnsi="Lucida Sans Unicode" w:cs="Lucida Sans Unicode"/>
          <w:color w:val="000000"/>
        </w:rPr>
        <w:t>Se comprueba coacción, violencia o intervención indebida de terceros.</w:t>
      </w:r>
    </w:p>
    <w:p w14:paraId="317EC7F4" w14:textId="77777777" w:rsidR="00C73EDE" w:rsidRDefault="00C73EDE" w:rsidP="00475A49">
      <w:pPr>
        <w:numPr>
          <w:ilvl w:val="1"/>
          <w:numId w:val="16"/>
        </w:numPr>
        <w:spacing w:before="100" w:beforeAutospacing="1" w:after="100" w:afterAutospacing="1" w:line="240" w:lineRule="auto"/>
        <w:jc w:val="both"/>
        <w:rPr>
          <w:rFonts w:ascii="Lucida Sans Unicode" w:eastAsia="Times New Roman" w:hAnsi="Lucida Sans Unicode" w:cs="Lucida Sans Unicode"/>
          <w:color w:val="000000"/>
        </w:rPr>
      </w:pPr>
      <w:r w:rsidRPr="0088236B">
        <w:rPr>
          <w:rFonts w:ascii="Lucida Sans Unicode" w:eastAsia="Times New Roman" w:hAnsi="Lucida Sans Unicode" w:cs="Lucida Sans Unicode"/>
          <w:color w:val="000000"/>
        </w:rPr>
        <w:t>Se incumplen los lineamientos establecidos.</w:t>
      </w:r>
    </w:p>
    <w:p w14:paraId="39403B5E" w14:textId="386D7877" w:rsidR="000D6830" w:rsidRPr="0088236B" w:rsidRDefault="000D6830" w:rsidP="000D6830">
      <w:pPr>
        <w:spacing w:before="100" w:beforeAutospacing="1" w:after="100" w:afterAutospacing="1" w:line="240" w:lineRule="auto"/>
        <w:jc w:val="both"/>
        <w:rPr>
          <w:rFonts w:ascii="Lucida Sans Unicode" w:eastAsia="Times New Roman" w:hAnsi="Lucida Sans Unicode" w:cs="Lucida Sans Unicode"/>
          <w:color w:val="000000"/>
        </w:rPr>
      </w:pPr>
      <w:r>
        <w:rPr>
          <w:rFonts w:ascii="Lucida Sans Unicode" w:eastAsia="Times New Roman" w:hAnsi="Lucida Sans Unicode" w:cs="Lucida Sans Unicode"/>
          <w:color w:val="000000"/>
        </w:rPr>
        <w:t xml:space="preserve">En </w:t>
      </w:r>
      <w:r w:rsidR="004F7C8A">
        <w:rPr>
          <w:rFonts w:ascii="Lucida Sans Unicode" w:eastAsia="Times New Roman" w:hAnsi="Lucida Sans Unicode" w:cs="Lucida Sans Unicode"/>
          <w:color w:val="000000"/>
        </w:rPr>
        <w:t>de actualizarse alguno de los supuestos señalados</w:t>
      </w:r>
      <w:r>
        <w:rPr>
          <w:rFonts w:ascii="Lucida Sans Unicode" w:eastAsia="Times New Roman" w:hAnsi="Lucida Sans Unicode" w:cs="Lucida Sans Unicode"/>
          <w:color w:val="000000"/>
        </w:rPr>
        <w:t xml:space="preserve">, </w:t>
      </w:r>
      <w:r w:rsidRPr="000D6830">
        <w:rPr>
          <w:rFonts w:ascii="Lucida Sans Unicode" w:eastAsia="Times New Roman" w:hAnsi="Lucida Sans Unicode" w:cs="Lucida Sans Unicode"/>
          <w:color w:val="000000"/>
        </w:rPr>
        <w:t xml:space="preserve">el Instituto Electoral </w:t>
      </w:r>
      <w:r w:rsidR="004F7C8A">
        <w:rPr>
          <w:rFonts w:ascii="Lucida Sans Unicode" w:eastAsia="Times New Roman" w:hAnsi="Lucida Sans Unicode" w:cs="Lucida Sans Unicode"/>
          <w:color w:val="000000"/>
        </w:rPr>
        <w:t>levantará el</w:t>
      </w:r>
      <w:r w:rsidRPr="000D6830">
        <w:rPr>
          <w:rFonts w:ascii="Lucida Sans Unicode" w:eastAsia="Times New Roman" w:hAnsi="Lucida Sans Unicode" w:cs="Lucida Sans Unicode"/>
          <w:color w:val="000000"/>
        </w:rPr>
        <w:t xml:space="preserve"> acta de </w:t>
      </w:r>
      <w:r w:rsidR="004F7C8A" w:rsidRPr="000D6830">
        <w:rPr>
          <w:rFonts w:ascii="Lucida Sans Unicode" w:eastAsia="Times New Roman" w:hAnsi="Lucida Sans Unicode" w:cs="Lucida Sans Unicode"/>
          <w:color w:val="000000"/>
        </w:rPr>
        <w:t xml:space="preserve">certificación </w:t>
      </w:r>
      <w:r w:rsidR="004F7C8A">
        <w:rPr>
          <w:rFonts w:ascii="Lucida Sans Unicode" w:eastAsia="Times New Roman" w:hAnsi="Lucida Sans Unicode" w:cs="Lucida Sans Unicode"/>
          <w:color w:val="000000"/>
        </w:rPr>
        <w:t xml:space="preserve">correspondiente. </w:t>
      </w:r>
    </w:p>
    <w:p w14:paraId="3C730132" w14:textId="1D87A2CF" w:rsidR="000C6A16" w:rsidRDefault="00CE61F6" w:rsidP="0088236B">
      <w:pPr>
        <w:jc w:val="both"/>
        <w:rPr>
          <w:rFonts w:ascii="Lucida Sans Unicode" w:hAnsi="Lucida Sans Unicode" w:cs="Lucida Sans Unicode"/>
        </w:rPr>
      </w:pPr>
      <w:r>
        <w:rPr>
          <w:rFonts w:ascii="Lucida Sans Unicode" w:hAnsi="Lucida Sans Unicode" w:cs="Lucida Sans Unicode"/>
          <w:b/>
        </w:rPr>
        <w:t>4</w:t>
      </w:r>
      <w:r w:rsidR="005E0FDE">
        <w:rPr>
          <w:rFonts w:ascii="Lucida Sans Unicode" w:hAnsi="Lucida Sans Unicode" w:cs="Lucida Sans Unicode"/>
          <w:b/>
        </w:rPr>
        <w:t>2</w:t>
      </w:r>
      <w:r w:rsidR="000C6A16" w:rsidRPr="0088236B">
        <w:rPr>
          <w:rFonts w:ascii="Lucida Sans Unicode" w:hAnsi="Lucida Sans Unicode" w:cs="Lucida Sans Unicode"/>
          <w:b/>
        </w:rPr>
        <w:t>.</w:t>
      </w:r>
      <w:r w:rsidR="000C6A16" w:rsidRPr="0088236B">
        <w:rPr>
          <w:rFonts w:ascii="Lucida Sans Unicode" w:hAnsi="Lucida Sans Unicode" w:cs="Lucida Sans Unicode"/>
        </w:rPr>
        <w:t xml:space="preserve"> El personal del Instituto Electoral designado se encontrará en condiciones para verificar los bienes y servicios identificados en el desarrollo de la asamblea que resulten de relevancia para la fiscalización, en los términos del Reglamento General de Fiscalización del IEPC Jalisco. </w:t>
      </w:r>
    </w:p>
    <w:p w14:paraId="4A70E317" w14:textId="086135BE" w:rsidR="00F95C2E" w:rsidRPr="00F95C2E" w:rsidRDefault="00F95C2E" w:rsidP="0088236B">
      <w:pPr>
        <w:jc w:val="both"/>
        <w:rPr>
          <w:rFonts w:ascii="Lucida Sans Unicode" w:hAnsi="Lucida Sans Unicode" w:cs="Lucida Sans Unicode"/>
          <w:b/>
        </w:rPr>
      </w:pPr>
      <w:r>
        <w:rPr>
          <w:rFonts w:ascii="Lucida Sans Unicode" w:hAnsi="Lucida Sans Unicode" w:cs="Lucida Sans Unicode"/>
          <w:b/>
        </w:rPr>
        <w:t>Consideraciones finales</w:t>
      </w:r>
    </w:p>
    <w:p w14:paraId="6585DFA8" w14:textId="0CA9B05C" w:rsidR="00F95C2E" w:rsidRPr="0088236B" w:rsidRDefault="00CE61F6" w:rsidP="00F95C2E">
      <w:pPr>
        <w:jc w:val="both"/>
        <w:rPr>
          <w:rFonts w:ascii="Lucida Sans Unicode" w:hAnsi="Lucida Sans Unicode" w:cs="Lucida Sans Unicode"/>
        </w:rPr>
      </w:pPr>
      <w:r>
        <w:rPr>
          <w:rFonts w:ascii="Lucida Sans Unicode" w:hAnsi="Lucida Sans Unicode" w:cs="Lucida Sans Unicode"/>
          <w:b/>
          <w:bCs/>
        </w:rPr>
        <w:lastRenderedPageBreak/>
        <w:t>4</w:t>
      </w:r>
      <w:r w:rsidR="005E0FDE">
        <w:rPr>
          <w:rFonts w:ascii="Lucida Sans Unicode" w:hAnsi="Lucida Sans Unicode" w:cs="Lucida Sans Unicode"/>
          <w:b/>
          <w:bCs/>
        </w:rPr>
        <w:t>3</w:t>
      </w:r>
      <w:r w:rsidR="00F95C2E" w:rsidRPr="0088236B">
        <w:rPr>
          <w:rFonts w:ascii="Lucida Sans Unicode" w:hAnsi="Lucida Sans Unicode" w:cs="Lucida Sans Unicode"/>
          <w:b/>
          <w:bCs/>
        </w:rPr>
        <w:t>.</w:t>
      </w:r>
      <w:r w:rsidR="00F95C2E" w:rsidRPr="0088236B">
        <w:rPr>
          <w:rFonts w:ascii="Lucida Sans Unicode" w:hAnsi="Lucida Sans Unicode" w:cs="Lucida Sans Unicode"/>
        </w:rPr>
        <w:t xml:space="preserve"> Celebrada la asamblea o alcanzado el quórum legal, a más tardar el día hábil siguiente a su celebración, el Instituto Electoral deberá cargar al SIRPPL la información de las personas asistentes a la asamblea y verificar que el número de registros cargados correspondan con las afiliaciones recabadas de manera digital. </w:t>
      </w:r>
    </w:p>
    <w:p w14:paraId="5BE22AC3" w14:textId="1859D71E" w:rsidR="00F95C2E" w:rsidRPr="0088236B" w:rsidRDefault="00CE61F6" w:rsidP="00F95C2E">
      <w:pPr>
        <w:jc w:val="both"/>
        <w:rPr>
          <w:rFonts w:ascii="Lucida Sans Unicode" w:hAnsi="Lucida Sans Unicode" w:cs="Lucida Sans Unicode"/>
        </w:rPr>
      </w:pPr>
      <w:r>
        <w:rPr>
          <w:rFonts w:ascii="Lucida Sans Unicode" w:hAnsi="Lucida Sans Unicode" w:cs="Lucida Sans Unicode"/>
          <w:b/>
        </w:rPr>
        <w:t>4</w:t>
      </w:r>
      <w:r w:rsidR="005E0FDE">
        <w:rPr>
          <w:rFonts w:ascii="Lucida Sans Unicode" w:hAnsi="Lucida Sans Unicode" w:cs="Lucida Sans Unicode"/>
          <w:b/>
        </w:rPr>
        <w:t>4</w:t>
      </w:r>
      <w:r w:rsidR="00F95C2E" w:rsidRPr="0088236B">
        <w:rPr>
          <w:rFonts w:ascii="Lucida Sans Unicode" w:hAnsi="Lucida Sans Unicode" w:cs="Lucida Sans Unicode"/>
          <w:b/>
        </w:rPr>
        <w:t>.</w:t>
      </w:r>
      <w:r w:rsidR="00F95C2E" w:rsidRPr="0088236B">
        <w:rPr>
          <w:rFonts w:ascii="Lucida Sans Unicode" w:hAnsi="Lucida Sans Unicode" w:cs="Lucida Sans Unicode"/>
        </w:rPr>
        <w:t xml:space="preserve"> Dentro de los dos días hábiles siguientes, el OPLE deberá notificar a la DEPPP la información cargada en el SIRPPL, a efecto de que se lleve a cabo la compulsa respectiva con el padrón electoral, ello, en los términos del numeral 23 de los Lineamientos INE. </w:t>
      </w:r>
    </w:p>
    <w:p w14:paraId="0E8F68EA" w14:textId="421A9DC2" w:rsidR="00F95C2E" w:rsidRPr="0088236B" w:rsidRDefault="00CE61F6" w:rsidP="00F95C2E">
      <w:pPr>
        <w:jc w:val="both"/>
        <w:rPr>
          <w:rFonts w:ascii="Lucida Sans Unicode" w:hAnsi="Lucida Sans Unicode" w:cs="Lucida Sans Unicode"/>
        </w:rPr>
      </w:pPr>
      <w:r>
        <w:rPr>
          <w:rFonts w:ascii="Lucida Sans Unicode" w:hAnsi="Lucida Sans Unicode" w:cs="Lucida Sans Unicode"/>
          <w:b/>
          <w:bCs/>
        </w:rPr>
        <w:t>4</w:t>
      </w:r>
      <w:r w:rsidR="005E0FDE">
        <w:rPr>
          <w:rFonts w:ascii="Lucida Sans Unicode" w:hAnsi="Lucida Sans Unicode" w:cs="Lucida Sans Unicode"/>
          <w:b/>
          <w:bCs/>
        </w:rPr>
        <w:t>5</w:t>
      </w:r>
      <w:r w:rsidR="00F95C2E" w:rsidRPr="0088236B">
        <w:rPr>
          <w:rFonts w:ascii="Lucida Sans Unicode" w:hAnsi="Lucida Sans Unicode" w:cs="Lucida Sans Unicode"/>
          <w:b/>
          <w:bCs/>
        </w:rPr>
        <w:t>.</w:t>
      </w:r>
      <w:r w:rsidR="00F95C2E" w:rsidRPr="0088236B">
        <w:rPr>
          <w:rFonts w:ascii="Lucida Sans Unicode" w:hAnsi="Lucida Sans Unicode" w:cs="Lucida Sans Unicode"/>
        </w:rPr>
        <w:t xml:space="preserve"> La organización deberá incluir los ingresos y egresos ejercidos para el desarrollo de las asambleas en los Informes mensuales de fiscalización en los términos del artículo 14 del Reglamento de Partidos Políticos Locales y Agrupaciones Políticas Estatales del </w:t>
      </w:r>
      <w:r w:rsidR="00F95C2E" w:rsidRPr="0088236B">
        <w:rPr>
          <w:rFonts w:ascii="Lucida Sans Unicode" w:eastAsia="Times New Roman" w:hAnsi="Lucida Sans Unicode" w:cs="Lucida Sans Unicode"/>
          <w:color w:val="000000"/>
        </w:rPr>
        <w:t>IEPC Jalisco.</w:t>
      </w:r>
    </w:p>
    <w:p w14:paraId="2EB885F7" w14:textId="48777819" w:rsidR="00F95C2E" w:rsidRPr="0088236B" w:rsidRDefault="00CE61F6" w:rsidP="00F95C2E">
      <w:pPr>
        <w:jc w:val="both"/>
        <w:rPr>
          <w:rFonts w:ascii="Lucida Sans Unicode" w:hAnsi="Lucida Sans Unicode" w:cs="Lucida Sans Unicode"/>
        </w:rPr>
      </w:pPr>
      <w:r>
        <w:rPr>
          <w:rFonts w:ascii="Lucida Sans Unicode" w:hAnsi="Lucida Sans Unicode" w:cs="Lucida Sans Unicode"/>
          <w:b/>
          <w:bCs/>
        </w:rPr>
        <w:t>4</w:t>
      </w:r>
      <w:r w:rsidR="005E0FDE">
        <w:rPr>
          <w:rFonts w:ascii="Lucida Sans Unicode" w:hAnsi="Lucida Sans Unicode" w:cs="Lucida Sans Unicode"/>
          <w:b/>
          <w:bCs/>
        </w:rPr>
        <w:t>6</w:t>
      </w:r>
      <w:r w:rsidR="00F95C2E" w:rsidRPr="0088236B">
        <w:rPr>
          <w:rFonts w:ascii="Lucida Sans Unicode" w:hAnsi="Lucida Sans Unicode" w:cs="Lucida Sans Unicode"/>
        </w:rPr>
        <w:t>. La Comisión de Prerrogativas a Partidos Políticos</w:t>
      </w:r>
      <w:r w:rsidR="00F95C2E" w:rsidRPr="0088236B">
        <w:rPr>
          <w:rFonts w:ascii="Lucida Sans Unicode" w:eastAsia="Times New Roman" w:hAnsi="Lucida Sans Unicode" w:cs="Lucida Sans Unicode"/>
        </w:rPr>
        <w:t xml:space="preserve"> emitirá un informe final al Consejo General del IEPC Jalisco que dé cuenta de las asambleas realizadas, aquellas </w:t>
      </w:r>
      <w:r w:rsidR="00F95C2E" w:rsidRPr="00DF32FD">
        <w:rPr>
          <w:rFonts w:ascii="Lucida Sans Unicode" w:eastAsia="Times New Roman" w:hAnsi="Lucida Sans Unicode" w:cs="Lucida Sans Unicode"/>
        </w:rPr>
        <w:t>que</w:t>
      </w:r>
      <w:r w:rsidR="009965C6" w:rsidRPr="00DF32FD">
        <w:rPr>
          <w:rFonts w:ascii="Lucida Sans Unicode" w:eastAsia="Times New Roman" w:hAnsi="Lucida Sans Unicode" w:cs="Lucida Sans Unicode"/>
        </w:rPr>
        <w:t xml:space="preserve">, según el </w:t>
      </w:r>
      <w:r w:rsidR="009965C6" w:rsidRPr="00DF32FD">
        <w:rPr>
          <w:rFonts w:ascii="Lucida Sans Unicode" w:hAnsi="Lucida Sans Unicode" w:cs="Lucida Sans Unicode"/>
        </w:rPr>
        <w:t>acta de certificación, alcanzaron el quórum legal</w:t>
      </w:r>
      <w:r w:rsidR="00F95C2E" w:rsidRPr="00DF32FD">
        <w:rPr>
          <w:rFonts w:ascii="Lucida Sans Unicode" w:eastAsia="Times New Roman" w:hAnsi="Lucida Sans Unicode" w:cs="Lucida Sans Unicode"/>
        </w:rPr>
        <w:t xml:space="preserve"> o en su caso, resultaran </w:t>
      </w:r>
      <w:r w:rsidR="00D75455" w:rsidRPr="00DF32FD">
        <w:rPr>
          <w:rFonts w:ascii="Lucida Sans Unicode" w:eastAsia="Times New Roman" w:hAnsi="Lucida Sans Unicode" w:cs="Lucida Sans Unicode"/>
        </w:rPr>
        <w:t>invalidadas</w:t>
      </w:r>
      <w:r w:rsidR="00F95C2E" w:rsidRPr="00DF32FD">
        <w:rPr>
          <w:rFonts w:ascii="Lucida Sans Unicode" w:eastAsia="Times New Roman" w:hAnsi="Lucida Sans Unicode" w:cs="Lucida Sans Unicode"/>
        </w:rPr>
        <w:t>. Así como</w:t>
      </w:r>
      <w:r w:rsidR="00F95C2E" w:rsidRPr="0088236B">
        <w:rPr>
          <w:rFonts w:ascii="Lucida Sans Unicode" w:eastAsia="Times New Roman" w:hAnsi="Lucida Sans Unicode" w:cs="Lucida Sans Unicode"/>
        </w:rPr>
        <w:t>, el resultado de las votaciones llevadas a cabo.</w:t>
      </w:r>
    </w:p>
    <w:p w14:paraId="13A4B4A0" w14:textId="29308D81" w:rsidR="00D9596A" w:rsidRDefault="00CE61F6" w:rsidP="00F95C2E">
      <w:pPr>
        <w:spacing w:before="100" w:beforeAutospacing="1" w:after="100" w:afterAutospacing="1"/>
        <w:jc w:val="both"/>
        <w:rPr>
          <w:rFonts w:ascii="Lucida Sans Unicode" w:eastAsia="Times New Roman" w:hAnsi="Lucida Sans Unicode" w:cs="Lucida Sans Unicode"/>
          <w:color w:val="000000"/>
        </w:rPr>
      </w:pPr>
      <w:r>
        <w:rPr>
          <w:rFonts w:ascii="Lucida Sans Unicode" w:eastAsia="Times New Roman" w:hAnsi="Lucida Sans Unicode" w:cs="Lucida Sans Unicode"/>
          <w:b/>
          <w:bCs/>
          <w:color w:val="000000"/>
        </w:rPr>
        <w:t>4</w:t>
      </w:r>
      <w:r w:rsidR="005E0FDE">
        <w:rPr>
          <w:rFonts w:ascii="Lucida Sans Unicode" w:eastAsia="Times New Roman" w:hAnsi="Lucida Sans Unicode" w:cs="Lucida Sans Unicode"/>
          <w:b/>
          <w:bCs/>
          <w:color w:val="000000"/>
        </w:rPr>
        <w:t>7</w:t>
      </w:r>
      <w:r w:rsidR="00F95C2E" w:rsidRPr="0088236B">
        <w:rPr>
          <w:rFonts w:ascii="Lucida Sans Unicode" w:eastAsia="Times New Roman" w:hAnsi="Lucida Sans Unicode" w:cs="Lucida Sans Unicode"/>
          <w:b/>
          <w:bCs/>
          <w:color w:val="000000"/>
        </w:rPr>
        <w:t>. Reprogramaciones:</w:t>
      </w:r>
      <w:r w:rsidR="00F95C2E" w:rsidRPr="0088236B">
        <w:rPr>
          <w:rFonts w:ascii="Lucida Sans Unicode" w:eastAsia="Times New Roman" w:hAnsi="Lucida Sans Unicode" w:cs="Lucida Sans Unicode"/>
          <w:color w:val="000000"/>
        </w:rPr>
        <w:t xml:space="preserve"> En caso de cancelación justificada, la organización podrá solicitar la reprogramación de la asamblea, cumpliendo con los plazos y requisitos establecidos en el Reglamento.</w:t>
      </w:r>
    </w:p>
    <w:p w14:paraId="31ED9E10" w14:textId="1CFA0F38" w:rsidR="00220590" w:rsidRPr="00F9401C" w:rsidRDefault="00CB67A5" w:rsidP="00F95C2E">
      <w:pPr>
        <w:spacing w:before="100" w:beforeAutospacing="1" w:after="100" w:afterAutospacing="1"/>
        <w:jc w:val="both"/>
        <w:rPr>
          <w:rFonts w:ascii="Lucida Sans Unicode" w:eastAsia="Times New Roman" w:hAnsi="Lucida Sans Unicode" w:cs="Lucida Sans Unicode"/>
          <w:b/>
          <w:bCs/>
          <w:color w:val="000000"/>
        </w:rPr>
      </w:pPr>
      <w:r w:rsidRPr="00F9401C">
        <w:rPr>
          <w:rFonts w:ascii="Lucida Sans Unicode" w:eastAsia="Times New Roman" w:hAnsi="Lucida Sans Unicode" w:cs="Lucida Sans Unicode"/>
          <w:b/>
          <w:bCs/>
          <w:color w:val="000000"/>
        </w:rPr>
        <w:t xml:space="preserve">Título </w:t>
      </w:r>
      <w:r w:rsidR="005E0FDE" w:rsidRPr="00F9401C">
        <w:rPr>
          <w:rFonts w:ascii="Lucida Sans Unicode" w:eastAsia="Times New Roman" w:hAnsi="Lucida Sans Unicode" w:cs="Lucida Sans Unicode"/>
          <w:b/>
          <w:bCs/>
          <w:color w:val="000000"/>
        </w:rPr>
        <w:t>V</w:t>
      </w:r>
      <w:r w:rsidRPr="00F9401C">
        <w:rPr>
          <w:rFonts w:ascii="Lucida Sans Unicode" w:eastAsia="Times New Roman" w:hAnsi="Lucida Sans Unicode" w:cs="Lucida Sans Unicode"/>
          <w:b/>
          <w:bCs/>
          <w:color w:val="000000"/>
        </w:rPr>
        <w:t xml:space="preserve">. Régimen de excepción </w:t>
      </w:r>
    </w:p>
    <w:p w14:paraId="2E12A3B6" w14:textId="2D417EF6" w:rsidR="00CB67A5" w:rsidRPr="00C44E2C" w:rsidRDefault="00C44E2C" w:rsidP="00F95C2E">
      <w:p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b/>
          <w:bCs/>
          <w:color w:val="000000"/>
        </w:rPr>
        <w:t>4</w:t>
      </w:r>
      <w:r w:rsidR="005E0FDE">
        <w:rPr>
          <w:rFonts w:ascii="Lucida Sans Unicode" w:eastAsia="Times New Roman" w:hAnsi="Lucida Sans Unicode" w:cs="Lucida Sans Unicode"/>
          <w:b/>
          <w:bCs/>
          <w:color w:val="000000"/>
        </w:rPr>
        <w:t>8</w:t>
      </w:r>
      <w:r w:rsidRPr="00C44E2C">
        <w:rPr>
          <w:rFonts w:ascii="Lucida Sans Unicode" w:eastAsia="Times New Roman" w:hAnsi="Lucida Sans Unicode" w:cs="Lucida Sans Unicode"/>
          <w:b/>
          <w:bCs/>
          <w:color w:val="000000"/>
        </w:rPr>
        <w:t>.</w:t>
      </w:r>
      <w:r w:rsidRPr="00C44E2C">
        <w:rPr>
          <w:rFonts w:ascii="Lucida Sans Unicode" w:eastAsia="Times New Roman" w:hAnsi="Lucida Sans Unicode" w:cs="Lucida Sans Unicode"/>
          <w:color w:val="000000"/>
        </w:rPr>
        <w:t xml:space="preserve"> </w:t>
      </w:r>
      <w:r w:rsidR="00514719" w:rsidRPr="00C44E2C">
        <w:rPr>
          <w:rFonts w:ascii="Lucida Sans Unicode" w:eastAsia="Times New Roman" w:hAnsi="Lucida Sans Unicode" w:cs="Lucida Sans Unicode"/>
          <w:color w:val="000000"/>
        </w:rPr>
        <w:t>Los</w:t>
      </w:r>
      <w:r w:rsidR="00CB67A5" w:rsidRPr="00C44E2C">
        <w:rPr>
          <w:rFonts w:ascii="Lucida Sans Unicode" w:eastAsia="Times New Roman" w:hAnsi="Lucida Sans Unicode" w:cs="Lucida Sans Unicode"/>
          <w:color w:val="000000"/>
        </w:rPr>
        <w:t xml:space="preserve"> requisitos que se refieren en el presente apartado aplican únicamente para las manifestaciones de las personas </w:t>
      </w:r>
      <w:r w:rsidR="00514719" w:rsidRPr="00C44E2C">
        <w:rPr>
          <w:rFonts w:ascii="Lucida Sans Unicode" w:eastAsia="Times New Roman" w:hAnsi="Lucida Sans Unicode" w:cs="Lucida Sans Unicode"/>
          <w:color w:val="000000"/>
        </w:rPr>
        <w:t xml:space="preserve">que se registren en los </w:t>
      </w:r>
      <w:r w:rsidR="00CB67A5" w:rsidRPr="00C44E2C">
        <w:rPr>
          <w:rFonts w:ascii="Lucida Sans Unicode" w:eastAsia="Times New Roman" w:hAnsi="Lucida Sans Unicode" w:cs="Lucida Sans Unicode"/>
          <w:color w:val="000000"/>
        </w:rPr>
        <w:t xml:space="preserve">municipios en los </w:t>
      </w:r>
      <w:r w:rsidR="00514719" w:rsidRPr="00C44E2C">
        <w:rPr>
          <w:rFonts w:ascii="Lucida Sans Unicode" w:eastAsia="Times New Roman" w:hAnsi="Lucida Sans Unicode" w:cs="Lucida Sans Unicode"/>
          <w:color w:val="000000"/>
        </w:rPr>
        <w:t xml:space="preserve">sea </w:t>
      </w:r>
      <w:r w:rsidR="00CB67A5" w:rsidRPr="00C44E2C">
        <w:rPr>
          <w:rFonts w:ascii="Lucida Sans Unicode" w:eastAsia="Times New Roman" w:hAnsi="Lucida Sans Unicode" w:cs="Lucida Sans Unicode"/>
          <w:color w:val="000000"/>
        </w:rPr>
        <w:t>aplica</w:t>
      </w:r>
      <w:r w:rsidR="00514719" w:rsidRPr="00C44E2C">
        <w:rPr>
          <w:rFonts w:ascii="Lucida Sans Unicode" w:eastAsia="Times New Roman" w:hAnsi="Lucida Sans Unicode" w:cs="Lucida Sans Unicode"/>
          <w:color w:val="000000"/>
        </w:rPr>
        <w:t>ble</w:t>
      </w:r>
      <w:r w:rsidR="00CB67A5" w:rsidRPr="00C44E2C">
        <w:rPr>
          <w:rFonts w:ascii="Lucida Sans Unicode" w:eastAsia="Times New Roman" w:hAnsi="Lucida Sans Unicode" w:cs="Lucida Sans Unicode"/>
          <w:color w:val="000000"/>
        </w:rPr>
        <w:t xml:space="preserve"> el régimen de excepción.</w:t>
      </w:r>
    </w:p>
    <w:p w14:paraId="7DD5FD3C" w14:textId="624BAF79" w:rsidR="00514719" w:rsidRPr="00C44E2C" w:rsidRDefault="005E0FDE" w:rsidP="00C44E2C">
      <w:pPr>
        <w:spacing w:after="0"/>
        <w:jc w:val="both"/>
        <w:rPr>
          <w:rFonts w:ascii="Lucida Sans Unicode" w:eastAsia="Times New Roman" w:hAnsi="Lucida Sans Unicode" w:cs="Lucida Sans Unicode"/>
          <w:color w:val="000000"/>
        </w:rPr>
      </w:pPr>
      <w:r>
        <w:rPr>
          <w:rFonts w:ascii="Lucida Sans Unicode" w:eastAsia="Times New Roman" w:hAnsi="Lucida Sans Unicode" w:cs="Lucida Sans Unicode"/>
          <w:b/>
          <w:bCs/>
          <w:color w:val="000000"/>
        </w:rPr>
        <w:t>49</w:t>
      </w:r>
      <w:r w:rsidR="00C44E2C" w:rsidRPr="00C44E2C">
        <w:rPr>
          <w:rFonts w:ascii="Lucida Sans Unicode" w:eastAsia="Times New Roman" w:hAnsi="Lucida Sans Unicode" w:cs="Lucida Sans Unicode"/>
          <w:b/>
          <w:bCs/>
          <w:color w:val="000000"/>
        </w:rPr>
        <w:t>.</w:t>
      </w:r>
      <w:r w:rsidR="00C44E2C" w:rsidRPr="00C44E2C">
        <w:rPr>
          <w:rFonts w:ascii="Lucida Sans Unicode" w:eastAsia="Times New Roman" w:hAnsi="Lucida Sans Unicode" w:cs="Lucida Sans Unicode"/>
          <w:color w:val="000000"/>
        </w:rPr>
        <w:t xml:space="preserve"> </w:t>
      </w:r>
      <w:r w:rsidR="00514719" w:rsidRPr="00C44E2C">
        <w:rPr>
          <w:rFonts w:ascii="Lucida Sans Unicode" w:eastAsia="Times New Roman" w:hAnsi="Lucida Sans Unicode" w:cs="Lucida Sans Unicode"/>
          <w:color w:val="000000"/>
        </w:rPr>
        <w:t>Las manifestaciones de régimen de excepción deberán presentarse ante el OPL en original autógrafo, de acuerdo con el formato y conforme a los requisitos que haya emitido, además deberá acompañarlas de las respectivas copias legibles del adverso y reverso de las CPV.</w:t>
      </w:r>
    </w:p>
    <w:p w14:paraId="2E891234" w14:textId="77777777" w:rsidR="00514719" w:rsidRPr="00C44E2C" w:rsidRDefault="00514719" w:rsidP="00C44E2C">
      <w:pPr>
        <w:spacing w:after="0" w:line="240" w:lineRule="auto"/>
        <w:jc w:val="both"/>
        <w:rPr>
          <w:rFonts w:ascii="Lucida Sans Unicode" w:eastAsia="Times New Roman" w:hAnsi="Lucida Sans Unicode" w:cs="Lucida Sans Unicode"/>
          <w:color w:val="000000"/>
        </w:rPr>
      </w:pPr>
    </w:p>
    <w:p w14:paraId="3B2C06DE" w14:textId="07242F7C" w:rsidR="00514719" w:rsidRPr="00C44E2C" w:rsidRDefault="00514719" w:rsidP="000077AE">
      <w:pPr>
        <w:spacing w:after="0"/>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b/>
          <w:bCs/>
          <w:color w:val="000000"/>
        </w:rPr>
        <w:t xml:space="preserve"> </w:t>
      </w:r>
      <w:r w:rsidR="00C44E2C" w:rsidRPr="00C44E2C">
        <w:rPr>
          <w:rFonts w:ascii="Lucida Sans Unicode" w:eastAsia="Times New Roman" w:hAnsi="Lucida Sans Unicode" w:cs="Lucida Sans Unicode"/>
          <w:b/>
          <w:bCs/>
          <w:color w:val="000000"/>
        </w:rPr>
        <w:t>5</w:t>
      </w:r>
      <w:r w:rsidR="005E0FDE">
        <w:rPr>
          <w:rFonts w:ascii="Lucida Sans Unicode" w:eastAsia="Times New Roman" w:hAnsi="Lucida Sans Unicode" w:cs="Lucida Sans Unicode"/>
          <w:b/>
          <w:bCs/>
          <w:color w:val="000000"/>
        </w:rPr>
        <w:t>0</w:t>
      </w:r>
      <w:r w:rsidR="00C44E2C" w:rsidRPr="00C44E2C">
        <w:rPr>
          <w:rFonts w:ascii="Lucida Sans Unicode" w:eastAsia="Times New Roman" w:hAnsi="Lucida Sans Unicode" w:cs="Lucida Sans Unicode"/>
          <w:b/>
          <w:bCs/>
          <w:color w:val="000000"/>
        </w:rPr>
        <w:t>.</w:t>
      </w:r>
      <w:r w:rsidRPr="00C44E2C">
        <w:rPr>
          <w:rFonts w:ascii="Lucida Sans Unicode" w:eastAsia="Times New Roman" w:hAnsi="Lucida Sans Unicode" w:cs="Lucida Sans Unicode"/>
          <w:color w:val="000000"/>
        </w:rPr>
        <w:t xml:space="preserve"> Las manifestaciones de afiliación deberán cumplir al menos con los requisitos siguientes: </w:t>
      </w:r>
    </w:p>
    <w:p w14:paraId="2F24C7A8" w14:textId="661F89AA" w:rsidR="00C44E2C" w:rsidRDefault="00514719" w:rsidP="00C44E2C">
      <w:pPr>
        <w:pStyle w:val="Prrafodelista"/>
        <w:numPr>
          <w:ilvl w:val="0"/>
          <w:numId w:val="24"/>
        </w:num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Presentarse en hoja membretada con la denominación preliminar del PPL en formación; </w:t>
      </w:r>
    </w:p>
    <w:p w14:paraId="414F4903" w14:textId="464ADE34" w:rsidR="00514719" w:rsidRPr="00C44E2C" w:rsidRDefault="00514719" w:rsidP="00C44E2C">
      <w:pPr>
        <w:pStyle w:val="Prrafodelista"/>
        <w:numPr>
          <w:ilvl w:val="0"/>
          <w:numId w:val="24"/>
        </w:num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Ordenadas alfabéticamente y por municipio; </w:t>
      </w:r>
    </w:p>
    <w:p w14:paraId="3349EC83" w14:textId="2AE5F9A0" w:rsidR="00514719" w:rsidRPr="00C44E2C" w:rsidRDefault="00514719" w:rsidP="00C44E2C">
      <w:pPr>
        <w:pStyle w:val="Prrafodelista"/>
        <w:numPr>
          <w:ilvl w:val="0"/>
          <w:numId w:val="24"/>
        </w:num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Contener los siguientes datos de la persona afiliada: apellido paterno, apellido materno, y nombre (s); domicilio completo (calle, número, colonia, alcaldía o municipio), entidad federativa, clave de elector, folio de la CPV (OCR), firma autógrafa o huella digital de la persona ciudadana; </w:t>
      </w:r>
    </w:p>
    <w:p w14:paraId="439A492A" w14:textId="3FD4BEBD" w:rsidR="00514719" w:rsidRPr="00C44E2C" w:rsidRDefault="00514719" w:rsidP="00C44E2C">
      <w:pPr>
        <w:pStyle w:val="Prrafodelista"/>
        <w:numPr>
          <w:ilvl w:val="0"/>
          <w:numId w:val="24"/>
        </w:num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Contener fecha y manifestación expresa de afiliarse de manera libre, voluntaria e individual a la organización con intención de obtener el registro como PPL; </w:t>
      </w:r>
    </w:p>
    <w:p w14:paraId="41ADCEF7" w14:textId="616D66EB" w:rsidR="00514719" w:rsidRPr="00C44E2C" w:rsidRDefault="00514719" w:rsidP="00C44E2C">
      <w:pPr>
        <w:pStyle w:val="Prrafodelista"/>
        <w:numPr>
          <w:ilvl w:val="0"/>
          <w:numId w:val="24"/>
        </w:num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Contener, debajo de la firma de la persona ciudadana, la siguiente leyenda: “Declaro bajo protesta de decir verdad que no me he afiliado a ninguna otra organización interesada en obtener el registro como partido político local, durante el proceso de registro correspondiente a (precisar ANEXO UNO 33 los años que comprende el periodo en curso) y que en este acto renuncio a cualquier otra afiliación a algún partido político existente”; </w:t>
      </w:r>
    </w:p>
    <w:p w14:paraId="3DFF8D93" w14:textId="7E4A60E5" w:rsidR="00514719" w:rsidRPr="00C44E2C" w:rsidRDefault="00514719" w:rsidP="00C44E2C">
      <w:pPr>
        <w:pStyle w:val="Prrafodelista"/>
        <w:numPr>
          <w:ilvl w:val="0"/>
          <w:numId w:val="24"/>
        </w:numPr>
        <w:spacing w:before="100" w:beforeAutospacing="1" w:after="100" w:afterAutospacing="1"/>
        <w:jc w:val="both"/>
        <w:rPr>
          <w:rFonts w:ascii="Lucida Sans Unicode" w:eastAsia="Times New Roman" w:hAnsi="Lucida Sans Unicode" w:cs="Lucida Sans Unicode"/>
          <w:color w:val="000000"/>
        </w:rPr>
      </w:pPr>
      <w:r w:rsidRPr="00C44E2C">
        <w:rPr>
          <w:rFonts w:ascii="Lucida Sans Unicode" w:eastAsia="Times New Roman" w:hAnsi="Lucida Sans Unicode" w:cs="Lucida Sans Unicode"/>
          <w:color w:val="000000"/>
        </w:rPr>
        <w:t xml:space="preserve">Contener en el extremo superior derecho, la etiqueta adherible que emitirá el SIRPPL para el registro de las personas afiliadas en el resto de la entidad bajo el régimen de excepción; y g) Contener el aviso de privacidad simplificado. </w:t>
      </w:r>
    </w:p>
    <w:p w14:paraId="37D4E1F3" w14:textId="6A3BECE7" w:rsidR="00514719" w:rsidRPr="0088236B" w:rsidRDefault="00C44E2C" w:rsidP="00F95C2E">
      <w:pPr>
        <w:spacing w:before="100" w:beforeAutospacing="1" w:after="100" w:afterAutospacing="1"/>
        <w:jc w:val="both"/>
        <w:rPr>
          <w:rFonts w:ascii="Lucida Sans Unicode" w:eastAsia="Times New Roman" w:hAnsi="Lucida Sans Unicode" w:cs="Lucida Sans Unicode"/>
          <w:color w:val="000000"/>
        </w:rPr>
      </w:pPr>
      <w:r>
        <w:rPr>
          <w:rFonts w:ascii="Lucida Sans Unicode" w:eastAsia="Times New Roman" w:hAnsi="Lucida Sans Unicode" w:cs="Lucida Sans Unicode"/>
          <w:b/>
          <w:bCs/>
          <w:color w:val="000000"/>
        </w:rPr>
        <w:t>5</w:t>
      </w:r>
      <w:r w:rsidR="005E0FDE">
        <w:rPr>
          <w:rFonts w:ascii="Lucida Sans Unicode" w:eastAsia="Times New Roman" w:hAnsi="Lucida Sans Unicode" w:cs="Lucida Sans Unicode"/>
          <w:b/>
          <w:bCs/>
          <w:color w:val="000000"/>
        </w:rPr>
        <w:t>1</w:t>
      </w:r>
      <w:r>
        <w:rPr>
          <w:rFonts w:ascii="Lucida Sans Unicode" w:eastAsia="Times New Roman" w:hAnsi="Lucida Sans Unicode" w:cs="Lucida Sans Unicode"/>
          <w:b/>
          <w:bCs/>
          <w:color w:val="000000"/>
        </w:rPr>
        <w:t xml:space="preserve">. </w:t>
      </w:r>
      <w:r w:rsidR="00514719" w:rsidRPr="00F9401C">
        <w:rPr>
          <w:rFonts w:ascii="Lucida Sans Unicode" w:eastAsia="Times New Roman" w:hAnsi="Lucida Sans Unicode" w:cs="Lucida Sans Unicode"/>
          <w:color w:val="000000"/>
        </w:rPr>
        <w:t>No se contabilizarán para la satisfacción del requisito de afiliación exigido para obtener el registro como PPL, las manifestaciones formales de afiliación que carezcan de alguno de los datos descritos en los incisos a), c), d) y e) del numeral anterior de los Lineamientos. Tampoco se contabilizarán las manifestaciones que se entreguen en papel y que correspondan a personas ciudadanas cuyo domicilio no se ubique en los municipios y localidades en los que no resulte aplicable el régimen de excepción.</w:t>
      </w:r>
    </w:p>
    <w:p w14:paraId="396F4C20" w14:textId="519244E5" w:rsidR="00BC36E1" w:rsidRPr="000077AE" w:rsidRDefault="00BC36E1" w:rsidP="0088236B">
      <w:pPr>
        <w:jc w:val="both"/>
        <w:rPr>
          <w:rFonts w:ascii="Lucida Sans Unicode" w:hAnsi="Lucida Sans Unicode" w:cs="Lucida Sans Unicode"/>
          <w:b/>
        </w:rPr>
      </w:pPr>
      <w:r w:rsidRPr="000077AE">
        <w:rPr>
          <w:rFonts w:ascii="Lucida Sans Unicode" w:hAnsi="Lucida Sans Unicode" w:cs="Lucida Sans Unicode"/>
          <w:b/>
        </w:rPr>
        <w:lastRenderedPageBreak/>
        <w:t xml:space="preserve">Título </w:t>
      </w:r>
      <w:r w:rsidR="005E0FDE">
        <w:rPr>
          <w:rFonts w:ascii="Lucida Sans Unicode" w:hAnsi="Lucida Sans Unicode" w:cs="Lucida Sans Unicode"/>
          <w:b/>
        </w:rPr>
        <w:t>VI</w:t>
      </w:r>
      <w:r w:rsidRPr="000077AE">
        <w:rPr>
          <w:rFonts w:ascii="Lucida Sans Unicode" w:hAnsi="Lucida Sans Unicode" w:cs="Lucida Sans Unicode"/>
          <w:b/>
        </w:rPr>
        <w:t>: Asamblea Estatal Constitutiva</w:t>
      </w:r>
    </w:p>
    <w:p w14:paraId="7FAF6E10" w14:textId="455774CF" w:rsidR="00BC36E1" w:rsidRPr="000077AE" w:rsidRDefault="00C44E2C" w:rsidP="0088236B">
      <w:pPr>
        <w:jc w:val="both"/>
        <w:rPr>
          <w:rFonts w:ascii="Lucida Sans Unicode" w:hAnsi="Lucida Sans Unicode" w:cs="Lucida Sans Unicode"/>
        </w:rPr>
      </w:pPr>
      <w:r>
        <w:rPr>
          <w:rFonts w:ascii="Lucida Sans Unicode" w:hAnsi="Lucida Sans Unicode" w:cs="Lucida Sans Unicode"/>
          <w:b/>
        </w:rPr>
        <w:t>5</w:t>
      </w:r>
      <w:r w:rsidR="005E0FDE">
        <w:rPr>
          <w:rFonts w:ascii="Lucida Sans Unicode" w:hAnsi="Lucida Sans Unicode" w:cs="Lucida Sans Unicode"/>
          <w:b/>
        </w:rPr>
        <w:t>2</w:t>
      </w:r>
      <w:r w:rsidR="007177D7" w:rsidRPr="000077AE">
        <w:rPr>
          <w:rFonts w:ascii="Lucida Sans Unicode" w:hAnsi="Lucida Sans Unicode" w:cs="Lucida Sans Unicode"/>
          <w:b/>
        </w:rPr>
        <w:t>.</w:t>
      </w:r>
      <w:r w:rsidR="007177D7" w:rsidRPr="000077AE">
        <w:rPr>
          <w:rFonts w:ascii="Lucida Sans Unicode" w:hAnsi="Lucida Sans Unicode" w:cs="Lucida Sans Unicode"/>
        </w:rPr>
        <w:t xml:space="preserve"> Al presentarse la Solicitud de Asamblea Estatal Constitutiva, deberá acompañarse de lo siguiente: </w:t>
      </w:r>
    </w:p>
    <w:p w14:paraId="70363C87" w14:textId="24888065" w:rsidR="007177D7" w:rsidRPr="000077AE" w:rsidRDefault="007177D7" w:rsidP="007177D7">
      <w:pPr>
        <w:ind w:left="284"/>
        <w:jc w:val="both"/>
        <w:rPr>
          <w:rFonts w:ascii="Lucida Sans Unicode" w:hAnsi="Lucida Sans Unicode" w:cs="Lucida Sans Unicode"/>
        </w:rPr>
      </w:pPr>
      <w:r w:rsidRPr="000077AE">
        <w:rPr>
          <w:rFonts w:ascii="Lucida Sans Unicode" w:hAnsi="Lucida Sans Unicode" w:cs="Lucida Sans Unicode"/>
        </w:rPr>
        <w:t xml:space="preserve">I. La denominación de la organización de que se trate; </w:t>
      </w:r>
    </w:p>
    <w:p w14:paraId="0B737CC5" w14:textId="675AF726" w:rsidR="007177D7" w:rsidRPr="000077AE" w:rsidRDefault="007177D7" w:rsidP="007177D7">
      <w:pPr>
        <w:ind w:left="284"/>
        <w:jc w:val="both"/>
        <w:rPr>
          <w:rFonts w:ascii="Lucida Sans Unicode" w:hAnsi="Lucida Sans Unicode" w:cs="Lucida Sans Unicode"/>
        </w:rPr>
      </w:pPr>
      <w:r w:rsidRPr="000077AE">
        <w:rPr>
          <w:rFonts w:ascii="Lucida Sans Unicode" w:hAnsi="Lucida Sans Unicode" w:cs="Lucida Sans Unicode"/>
        </w:rPr>
        <w:t>II. La fecha y hora en que pretenda celebrar la Asamblea Estatal;</w:t>
      </w:r>
    </w:p>
    <w:p w14:paraId="23B25D36" w14:textId="341A2CD1" w:rsidR="007177D7" w:rsidRPr="000077AE" w:rsidRDefault="007177D7" w:rsidP="007177D7">
      <w:pPr>
        <w:ind w:left="284"/>
        <w:jc w:val="both"/>
        <w:rPr>
          <w:rFonts w:ascii="Lucida Sans Unicode" w:hAnsi="Lucida Sans Unicode" w:cs="Lucida Sans Unicode"/>
        </w:rPr>
      </w:pPr>
      <w:r w:rsidRPr="000077AE">
        <w:rPr>
          <w:rFonts w:ascii="Lucida Sans Unicode" w:hAnsi="Lucida Sans Unicode" w:cs="Lucida Sans Unicode"/>
        </w:rPr>
        <w:t xml:space="preserve">III. Domicilio del sitio donde se llevará a cabo la asamblea (calle, entre que calles, número, colonia, código postal, población y municipio, distrito al que corresponde dicho domicilio, anexando mapa del lugar, en su caso, ubicación satelital). </w:t>
      </w:r>
    </w:p>
    <w:p w14:paraId="6B3617BA" w14:textId="41C97A76" w:rsidR="007177D7" w:rsidRPr="000077AE" w:rsidRDefault="007177D7" w:rsidP="007177D7">
      <w:pPr>
        <w:ind w:left="284"/>
        <w:jc w:val="both"/>
        <w:rPr>
          <w:rFonts w:ascii="Lucida Sans Unicode" w:hAnsi="Lucida Sans Unicode" w:cs="Lucida Sans Unicode"/>
        </w:rPr>
      </w:pPr>
      <w:r w:rsidRPr="000077AE">
        <w:rPr>
          <w:rFonts w:ascii="Lucida Sans Unicode" w:hAnsi="Lucida Sans Unicode" w:cs="Lucida Sans Unicode"/>
        </w:rPr>
        <w:t>IV. La lista con los nombres completos, en mayúsculas, sin acentos</w:t>
      </w:r>
      <w:r w:rsidR="00AD7C13" w:rsidRPr="000077AE">
        <w:rPr>
          <w:rFonts w:ascii="Lucida Sans Unicode" w:hAnsi="Lucida Sans Unicode" w:cs="Lucida Sans Unicode"/>
        </w:rPr>
        <w:t xml:space="preserve"> </w:t>
      </w:r>
      <w:r w:rsidRPr="000077AE">
        <w:rPr>
          <w:rFonts w:ascii="Lucida Sans Unicode" w:hAnsi="Lucida Sans Unicode" w:cs="Lucida Sans Unicode"/>
        </w:rPr>
        <w:t xml:space="preserve">ni puntos, de las personas delegadas (propietarias y suplencias) elegidas en las asambleas distritales o municipales, de manera impresa y en formato de hoja de cálculo en medio magnético (Microsoft Excel u otro). </w:t>
      </w:r>
    </w:p>
    <w:p w14:paraId="1DD7C0C3" w14:textId="183E352D" w:rsidR="007177D7" w:rsidRPr="000077AE" w:rsidRDefault="007177D7" w:rsidP="007177D7">
      <w:pPr>
        <w:ind w:left="284"/>
        <w:jc w:val="both"/>
        <w:rPr>
          <w:rFonts w:ascii="Lucida Sans Unicode" w:hAnsi="Lucida Sans Unicode" w:cs="Lucida Sans Unicode"/>
        </w:rPr>
      </w:pPr>
      <w:r w:rsidRPr="000077AE">
        <w:rPr>
          <w:rFonts w:ascii="Lucida Sans Unicode" w:hAnsi="Lucida Sans Unicode" w:cs="Lucida Sans Unicode"/>
        </w:rPr>
        <w:t>V. El orden del día del desarrollo de la Asamblea Estatal; y</w:t>
      </w:r>
    </w:p>
    <w:p w14:paraId="258ACA34" w14:textId="051DBEBC" w:rsidR="007177D7" w:rsidRPr="000077AE" w:rsidRDefault="007177D7" w:rsidP="007177D7">
      <w:pPr>
        <w:ind w:left="284"/>
        <w:jc w:val="both"/>
        <w:rPr>
          <w:rFonts w:ascii="Lucida Sans Unicode" w:hAnsi="Lucida Sans Unicode" w:cs="Lucida Sans Unicode"/>
        </w:rPr>
      </w:pPr>
      <w:r w:rsidRPr="000077AE">
        <w:rPr>
          <w:rFonts w:ascii="Lucida Sans Unicode" w:hAnsi="Lucida Sans Unicode" w:cs="Lucida Sans Unicode"/>
        </w:rPr>
        <w:t xml:space="preserve">VI. Nombre y firma autógrafa de la o las personas representantes que suscriben la solicitud. </w:t>
      </w:r>
    </w:p>
    <w:p w14:paraId="71A24141" w14:textId="7B6D329B" w:rsidR="007B11BE" w:rsidRPr="000077AE" w:rsidRDefault="00C44E2C" w:rsidP="007B11BE">
      <w:pPr>
        <w:jc w:val="both"/>
        <w:rPr>
          <w:rFonts w:ascii="Lucida Sans Unicode" w:hAnsi="Lucida Sans Unicode" w:cs="Lucida Sans Unicode"/>
        </w:rPr>
      </w:pPr>
      <w:r>
        <w:rPr>
          <w:rFonts w:ascii="Lucida Sans Unicode" w:hAnsi="Lucida Sans Unicode" w:cs="Lucida Sans Unicode"/>
          <w:b/>
        </w:rPr>
        <w:t>5</w:t>
      </w:r>
      <w:r w:rsidR="005E0FDE">
        <w:rPr>
          <w:rFonts w:ascii="Lucida Sans Unicode" w:hAnsi="Lucida Sans Unicode" w:cs="Lucida Sans Unicode"/>
          <w:b/>
        </w:rPr>
        <w:t>3</w:t>
      </w:r>
      <w:r w:rsidR="007B11BE" w:rsidRPr="000077AE">
        <w:rPr>
          <w:rFonts w:ascii="Lucida Sans Unicode" w:hAnsi="Lucida Sans Unicode" w:cs="Lucida Sans Unicode"/>
        </w:rPr>
        <w:t xml:space="preserve">. La Asamblea Estatal Constitutiva deberá ser convocada con oportunidad, de tal manera que las personas delegadas se encuentren en condiciones de asistir y, cuenten con la orden del día y la documentación necesaria. </w:t>
      </w:r>
    </w:p>
    <w:p w14:paraId="23375FE1" w14:textId="1FA7A602" w:rsidR="007B11BE" w:rsidRPr="000077AE" w:rsidRDefault="00C44E2C" w:rsidP="007B11BE">
      <w:pPr>
        <w:jc w:val="both"/>
        <w:rPr>
          <w:rFonts w:ascii="Lucida Sans Unicode" w:hAnsi="Lucida Sans Unicode" w:cs="Lucida Sans Unicode"/>
        </w:rPr>
      </w:pPr>
      <w:r>
        <w:rPr>
          <w:rFonts w:ascii="Lucida Sans Unicode" w:hAnsi="Lucida Sans Unicode" w:cs="Lucida Sans Unicode"/>
          <w:b/>
        </w:rPr>
        <w:t>5</w:t>
      </w:r>
      <w:r w:rsidR="005E0FDE">
        <w:rPr>
          <w:rFonts w:ascii="Lucida Sans Unicode" w:hAnsi="Lucida Sans Unicode" w:cs="Lucida Sans Unicode"/>
          <w:b/>
        </w:rPr>
        <w:t>4</w:t>
      </w:r>
      <w:r w:rsidR="007B11BE" w:rsidRPr="000077AE">
        <w:rPr>
          <w:rFonts w:ascii="Lucida Sans Unicode" w:hAnsi="Lucida Sans Unicode" w:cs="Lucida Sans Unicode"/>
          <w:b/>
        </w:rPr>
        <w:t>.</w:t>
      </w:r>
      <w:r w:rsidR="007B11BE" w:rsidRPr="000077AE">
        <w:rPr>
          <w:rFonts w:ascii="Lucida Sans Unicode" w:hAnsi="Lucida Sans Unicode" w:cs="Lucida Sans Unicode"/>
        </w:rPr>
        <w:t xml:space="preserve"> El orden del día de la asamblea deberá contar con, por lo menos, los siguientes puntos: </w:t>
      </w:r>
    </w:p>
    <w:p w14:paraId="0486F5C1" w14:textId="77777777" w:rsidR="007B11BE" w:rsidRPr="000077AE" w:rsidRDefault="007B11BE" w:rsidP="008940B9">
      <w:pPr>
        <w:ind w:left="284"/>
        <w:jc w:val="both"/>
        <w:rPr>
          <w:rFonts w:ascii="Lucida Sans Unicode" w:hAnsi="Lucida Sans Unicode" w:cs="Lucida Sans Unicode"/>
        </w:rPr>
      </w:pPr>
      <w:r w:rsidRPr="000077AE">
        <w:rPr>
          <w:rFonts w:ascii="Lucida Sans Unicode" w:hAnsi="Lucida Sans Unicode" w:cs="Lucida Sans Unicode"/>
        </w:rPr>
        <w:t xml:space="preserve">I. Calificación del quórum legal. </w:t>
      </w:r>
    </w:p>
    <w:p w14:paraId="4034E201" w14:textId="77777777" w:rsidR="007B11BE" w:rsidRPr="000077AE" w:rsidRDefault="007B11BE" w:rsidP="008940B9">
      <w:pPr>
        <w:ind w:left="284"/>
        <w:jc w:val="both"/>
        <w:rPr>
          <w:rFonts w:ascii="Lucida Sans Unicode" w:hAnsi="Lucida Sans Unicode" w:cs="Lucida Sans Unicode"/>
        </w:rPr>
      </w:pPr>
      <w:r w:rsidRPr="000077AE">
        <w:rPr>
          <w:rFonts w:ascii="Lucida Sans Unicode" w:hAnsi="Lucida Sans Unicode" w:cs="Lucida Sans Unicode"/>
        </w:rPr>
        <w:t>II. Aprobación, en su caso, de la declaración de principios, el programa de acción y los estatutos de la organización.</w:t>
      </w:r>
    </w:p>
    <w:p w14:paraId="3F19A807" w14:textId="28C027D0" w:rsidR="007B11BE" w:rsidRPr="000077AE" w:rsidRDefault="007B11BE" w:rsidP="008940B9">
      <w:pPr>
        <w:ind w:left="284"/>
        <w:jc w:val="both"/>
        <w:rPr>
          <w:rFonts w:ascii="Lucida Sans Unicode" w:hAnsi="Lucida Sans Unicode" w:cs="Lucida Sans Unicode"/>
        </w:rPr>
      </w:pPr>
      <w:r w:rsidRPr="000077AE">
        <w:rPr>
          <w:rFonts w:ascii="Lucida Sans Unicode" w:hAnsi="Lucida Sans Unicode" w:cs="Lucida Sans Unicode"/>
        </w:rPr>
        <w:t xml:space="preserve">III. Elección o ratificación del órgano directivo que representa a la organización. </w:t>
      </w:r>
    </w:p>
    <w:p w14:paraId="366DC22D" w14:textId="52AC89F2" w:rsidR="007B11BE" w:rsidRPr="000077AE" w:rsidRDefault="007B11BE" w:rsidP="008940B9">
      <w:pPr>
        <w:ind w:left="284"/>
        <w:jc w:val="both"/>
        <w:rPr>
          <w:rFonts w:ascii="Lucida Sans Unicode" w:hAnsi="Lucida Sans Unicode" w:cs="Lucida Sans Unicode"/>
        </w:rPr>
      </w:pPr>
      <w:r w:rsidRPr="000077AE">
        <w:rPr>
          <w:rFonts w:ascii="Lucida Sans Unicode" w:hAnsi="Lucida Sans Unicode" w:cs="Lucida Sans Unicode"/>
        </w:rPr>
        <w:t>IV. Cualquier otro asunto directamente vinculado con la constitución del partido político local.</w:t>
      </w:r>
    </w:p>
    <w:p w14:paraId="51D412B8" w14:textId="12FA4CBE" w:rsidR="007177D7" w:rsidRPr="000077AE" w:rsidRDefault="00CE61F6" w:rsidP="007177D7">
      <w:pPr>
        <w:jc w:val="both"/>
        <w:rPr>
          <w:rFonts w:ascii="Lucida Sans Unicode" w:hAnsi="Lucida Sans Unicode" w:cs="Lucida Sans Unicode"/>
        </w:rPr>
      </w:pPr>
      <w:r w:rsidRPr="000077AE">
        <w:rPr>
          <w:rFonts w:ascii="Lucida Sans Unicode" w:hAnsi="Lucida Sans Unicode" w:cs="Lucida Sans Unicode"/>
          <w:b/>
        </w:rPr>
        <w:lastRenderedPageBreak/>
        <w:t>5</w:t>
      </w:r>
      <w:r w:rsidR="005E0FDE">
        <w:rPr>
          <w:rFonts w:ascii="Lucida Sans Unicode" w:hAnsi="Lucida Sans Unicode" w:cs="Lucida Sans Unicode"/>
          <w:b/>
        </w:rPr>
        <w:t>5</w:t>
      </w:r>
      <w:r w:rsidRPr="000077AE">
        <w:rPr>
          <w:rFonts w:ascii="Lucida Sans Unicode" w:hAnsi="Lucida Sans Unicode" w:cs="Lucida Sans Unicode"/>
          <w:b/>
        </w:rPr>
        <w:t>.</w:t>
      </w:r>
      <w:r w:rsidR="007177D7" w:rsidRPr="000077AE">
        <w:rPr>
          <w:rFonts w:ascii="Lucida Sans Unicode" w:hAnsi="Lucida Sans Unicode" w:cs="Lucida Sans Unicode"/>
        </w:rPr>
        <w:t xml:space="preserve"> Para obtener el quórum legal de la Asamblea Estatal Constitutiva deberá asistir por lo menos una persona delegada (propietaria o suplente) electa en las asambleas municipales o distritales, alcanzando un mínimo del ochenta por ciento del total de asambleas válidas celebradas. </w:t>
      </w:r>
    </w:p>
    <w:p w14:paraId="612ADA15" w14:textId="6042114C" w:rsidR="007177D7" w:rsidRPr="000077AE" w:rsidRDefault="00CE61F6" w:rsidP="0088236B">
      <w:pPr>
        <w:jc w:val="both"/>
        <w:rPr>
          <w:rFonts w:ascii="Lucida Sans Unicode" w:hAnsi="Lucida Sans Unicode" w:cs="Lucida Sans Unicode"/>
        </w:rPr>
      </w:pPr>
      <w:r w:rsidRPr="000077AE">
        <w:rPr>
          <w:rFonts w:ascii="Lucida Sans Unicode" w:hAnsi="Lucida Sans Unicode" w:cs="Lucida Sans Unicode"/>
          <w:b/>
        </w:rPr>
        <w:t>5</w:t>
      </w:r>
      <w:r w:rsidR="005E0FDE">
        <w:rPr>
          <w:rFonts w:ascii="Lucida Sans Unicode" w:hAnsi="Lucida Sans Unicode" w:cs="Lucida Sans Unicode"/>
          <w:b/>
        </w:rPr>
        <w:t>6</w:t>
      </w:r>
      <w:r w:rsidRPr="000077AE">
        <w:rPr>
          <w:rFonts w:ascii="Lucida Sans Unicode" w:hAnsi="Lucida Sans Unicode" w:cs="Lucida Sans Unicode"/>
          <w:b/>
        </w:rPr>
        <w:t>.</w:t>
      </w:r>
      <w:r w:rsidR="007177D7" w:rsidRPr="000077AE">
        <w:rPr>
          <w:rFonts w:ascii="Lucida Sans Unicode" w:hAnsi="Lucida Sans Unicode" w:cs="Lucida Sans Unicode"/>
        </w:rPr>
        <w:t xml:space="preserve"> El personal del Instituto deberá asistir a la asamblea</w:t>
      </w:r>
      <w:r w:rsidR="008940B9" w:rsidRPr="000077AE">
        <w:rPr>
          <w:rFonts w:ascii="Lucida Sans Unicode" w:hAnsi="Lucida Sans Unicode" w:cs="Lucida Sans Unicode"/>
        </w:rPr>
        <w:t>,</w:t>
      </w:r>
      <w:r w:rsidR="007177D7" w:rsidRPr="000077AE">
        <w:rPr>
          <w:rFonts w:ascii="Lucida Sans Unicode" w:hAnsi="Lucida Sans Unicode" w:cs="Lucida Sans Unicode"/>
        </w:rPr>
        <w:t xml:space="preserve"> quienes certificarán lo siguiente: </w:t>
      </w:r>
    </w:p>
    <w:p w14:paraId="060180BF" w14:textId="149B95CB" w:rsidR="007177D7" w:rsidRPr="000077AE" w:rsidRDefault="007177D7" w:rsidP="00DF32FD">
      <w:pPr>
        <w:spacing w:after="0" w:line="240" w:lineRule="auto"/>
        <w:ind w:left="284"/>
        <w:jc w:val="both"/>
        <w:rPr>
          <w:rFonts w:ascii="Lucida Sans Unicode" w:hAnsi="Lucida Sans Unicode" w:cs="Lucida Sans Unicode"/>
        </w:rPr>
      </w:pPr>
      <w:r w:rsidRPr="00DF32FD">
        <w:rPr>
          <w:rFonts w:ascii="Lucida Sans Unicode" w:hAnsi="Lucida Sans Unicode" w:cs="Lucida Sans Unicode"/>
        </w:rPr>
        <w:t xml:space="preserve">I. Que asistió por lo menos una persona delegada, propietaria o suplente, elegida </w:t>
      </w:r>
      <w:r w:rsidR="00E76501" w:rsidRPr="00DF32FD">
        <w:rPr>
          <w:rFonts w:ascii="Lucida Sans Unicode" w:hAnsi="Lucida Sans Unicode" w:cs="Lucida Sans Unicode"/>
        </w:rPr>
        <w:t>en su respectiva asamblea distrital o municipal</w:t>
      </w:r>
      <w:r w:rsidR="00F10B80" w:rsidRPr="00DF32FD">
        <w:rPr>
          <w:rFonts w:ascii="Lucida Sans Unicode" w:hAnsi="Lucida Sans Unicode" w:cs="Lucida Sans Unicode"/>
        </w:rPr>
        <w:t xml:space="preserve">, de por lo menos el ochenta por ciento de las asambleas válidas, de conformidad con los requisitos establecidos en el presente ordenamiento, el Reglamento en la materia y </w:t>
      </w:r>
      <w:r w:rsidRPr="00DF32FD">
        <w:rPr>
          <w:rFonts w:ascii="Lucida Sans Unicode" w:hAnsi="Lucida Sans Unicode" w:cs="Lucida Sans Unicode"/>
        </w:rPr>
        <w:t>la normativa aplicable</w:t>
      </w:r>
      <w:r w:rsidR="00AD7C13" w:rsidRPr="00DF32FD">
        <w:rPr>
          <w:rFonts w:ascii="Lucida Sans Unicode" w:hAnsi="Lucida Sans Unicode" w:cs="Lucida Sans Unicode"/>
        </w:rPr>
        <w:t>;</w:t>
      </w:r>
      <w:r w:rsidR="00F10B80">
        <w:rPr>
          <w:rFonts w:ascii="Lucida Sans Unicode" w:hAnsi="Lucida Sans Unicode" w:cs="Lucida Sans Unicode"/>
        </w:rPr>
        <w:br/>
      </w:r>
    </w:p>
    <w:p w14:paraId="2A18EEA7" w14:textId="42211416" w:rsidR="007177D7" w:rsidRPr="000077AE" w:rsidRDefault="007177D7" w:rsidP="007B11BE">
      <w:pPr>
        <w:ind w:left="284"/>
        <w:jc w:val="both"/>
        <w:rPr>
          <w:rFonts w:ascii="Lucida Sans Unicode" w:hAnsi="Lucida Sans Unicode" w:cs="Lucida Sans Unicode"/>
        </w:rPr>
      </w:pPr>
      <w:r w:rsidRPr="000077AE">
        <w:rPr>
          <w:rFonts w:ascii="Lucida Sans Unicode" w:hAnsi="Lucida Sans Unicode" w:cs="Lucida Sans Unicode"/>
        </w:rPr>
        <w:t xml:space="preserve">II. </w:t>
      </w:r>
      <w:r w:rsidR="007B11BE" w:rsidRPr="000077AE">
        <w:rPr>
          <w:rFonts w:ascii="Lucida Sans Unicode" w:hAnsi="Lucida Sans Unicode" w:cs="Lucida Sans Unicode"/>
        </w:rPr>
        <w:t>Que acreditaron, por medio de las actas correspondientes, que las asambleas se celebraron de conformidad con lo prescrito en el inciso a) del numeral 1, del artículo 13 de la Ley de Partidos;</w:t>
      </w:r>
    </w:p>
    <w:p w14:paraId="0A0C736D" w14:textId="0076B6F5" w:rsidR="007B11BE" w:rsidRPr="000077AE" w:rsidRDefault="007B11BE" w:rsidP="007B11BE">
      <w:pPr>
        <w:ind w:left="284"/>
        <w:jc w:val="both"/>
        <w:rPr>
          <w:rFonts w:ascii="Lucida Sans Unicode" w:hAnsi="Lucida Sans Unicode" w:cs="Lucida Sans Unicode"/>
        </w:rPr>
      </w:pPr>
      <w:r w:rsidRPr="000077AE">
        <w:rPr>
          <w:rFonts w:ascii="Lucida Sans Unicode" w:hAnsi="Lucida Sans Unicode" w:cs="Lucida Sans Unicode"/>
        </w:rPr>
        <w:t>III. Que se comprobó la identidad y r</w:t>
      </w:r>
      <w:r w:rsidR="008940B9" w:rsidRPr="000077AE">
        <w:rPr>
          <w:rFonts w:ascii="Lucida Sans Unicode" w:hAnsi="Lucida Sans Unicode" w:cs="Lucida Sans Unicode"/>
        </w:rPr>
        <w:t xml:space="preserve">esidencia de las personas delegadas </w:t>
      </w:r>
      <w:r w:rsidRPr="000077AE">
        <w:rPr>
          <w:rFonts w:ascii="Lucida Sans Unicode" w:hAnsi="Lucida Sans Unicode" w:cs="Lucida Sans Unicode"/>
        </w:rPr>
        <w:t>a la asamblea estatal, por medio de su credencial para votar u otro documento oficial con fotografía</w:t>
      </w:r>
      <w:r w:rsidR="00AD7C13" w:rsidRPr="000077AE">
        <w:rPr>
          <w:rFonts w:ascii="Lucida Sans Unicode" w:hAnsi="Lucida Sans Unicode" w:cs="Lucida Sans Unicode"/>
        </w:rPr>
        <w:t>;</w:t>
      </w:r>
      <w:r w:rsidRPr="000077AE">
        <w:rPr>
          <w:rFonts w:ascii="Lucida Sans Unicode" w:hAnsi="Lucida Sans Unicode" w:cs="Lucida Sans Unicode"/>
        </w:rPr>
        <w:t xml:space="preserve"> </w:t>
      </w:r>
    </w:p>
    <w:p w14:paraId="4EFA7D24" w14:textId="15899DA1" w:rsidR="007B11BE" w:rsidRPr="000077AE" w:rsidRDefault="007B11BE" w:rsidP="007B11BE">
      <w:pPr>
        <w:ind w:left="284"/>
        <w:jc w:val="both"/>
        <w:rPr>
          <w:rFonts w:ascii="Lucida Sans Unicode" w:hAnsi="Lucida Sans Unicode" w:cs="Lucida Sans Unicode"/>
        </w:rPr>
      </w:pPr>
      <w:r w:rsidRPr="000077AE">
        <w:rPr>
          <w:rFonts w:ascii="Lucida Sans Unicode" w:hAnsi="Lucida Sans Unicode" w:cs="Lucida Sans Unicode"/>
        </w:rPr>
        <w:t xml:space="preserve">IV. Que </w:t>
      </w:r>
      <w:r w:rsidR="008940B9" w:rsidRPr="000077AE">
        <w:rPr>
          <w:rFonts w:ascii="Lucida Sans Unicode" w:hAnsi="Lucida Sans Unicode" w:cs="Lucida Sans Unicode"/>
        </w:rPr>
        <w:t>las delegaciones</w:t>
      </w:r>
      <w:r w:rsidRPr="000077AE">
        <w:rPr>
          <w:rFonts w:ascii="Lucida Sans Unicode" w:hAnsi="Lucida Sans Unicode" w:cs="Lucida Sans Unicode"/>
        </w:rPr>
        <w:t xml:space="preserve"> aprobaron la declaración de principios, programa de acción y estatutos</w:t>
      </w:r>
      <w:r w:rsidR="00AD7C13" w:rsidRPr="000077AE">
        <w:rPr>
          <w:rFonts w:ascii="Lucida Sans Unicode" w:hAnsi="Lucida Sans Unicode" w:cs="Lucida Sans Unicode"/>
        </w:rPr>
        <w:t>;</w:t>
      </w:r>
    </w:p>
    <w:p w14:paraId="6EF47F78" w14:textId="2AC2BB03" w:rsidR="008940B9" w:rsidRPr="000077AE" w:rsidRDefault="008940B9" w:rsidP="007B11BE">
      <w:pPr>
        <w:ind w:left="284"/>
        <w:jc w:val="both"/>
        <w:rPr>
          <w:rFonts w:ascii="Lucida Sans Unicode" w:hAnsi="Lucida Sans Unicode" w:cs="Lucida Sans Unicode"/>
        </w:rPr>
      </w:pPr>
      <w:r w:rsidRPr="000077AE">
        <w:rPr>
          <w:rFonts w:ascii="Lucida Sans Unicode" w:hAnsi="Lucida Sans Unicode" w:cs="Lucida Sans Unicode"/>
        </w:rPr>
        <w:t>V. Que las delegaciones aprobaron al órgano de representación de conformidad con sus propios estatutos</w:t>
      </w:r>
      <w:r w:rsidR="00AD7C13" w:rsidRPr="000077AE">
        <w:rPr>
          <w:rFonts w:ascii="Lucida Sans Unicode" w:hAnsi="Lucida Sans Unicode" w:cs="Lucida Sans Unicode"/>
        </w:rPr>
        <w:t xml:space="preserve">; y, </w:t>
      </w:r>
    </w:p>
    <w:p w14:paraId="67871458" w14:textId="315D81A1" w:rsidR="007B11BE" w:rsidRPr="000077AE" w:rsidRDefault="007B11BE" w:rsidP="007B11BE">
      <w:pPr>
        <w:ind w:left="284"/>
        <w:jc w:val="both"/>
        <w:rPr>
          <w:rFonts w:ascii="Lucida Sans Unicode" w:hAnsi="Lucida Sans Unicode" w:cs="Lucida Sans Unicode"/>
        </w:rPr>
      </w:pPr>
      <w:r w:rsidRPr="000077AE">
        <w:rPr>
          <w:rFonts w:ascii="Lucida Sans Unicode" w:hAnsi="Lucida Sans Unicode" w:cs="Lucida Sans Unicode"/>
        </w:rPr>
        <w:t>V</w:t>
      </w:r>
      <w:r w:rsidR="008940B9" w:rsidRPr="000077AE">
        <w:rPr>
          <w:rFonts w:ascii="Lucida Sans Unicode" w:hAnsi="Lucida Sans Unicode" w:cs="Lucida Sans Unicode"/>
        </w:rPr>
        <w:t>I</w:t>
      </w:r>
      <w:r w:rsidRPr="000077AE">
        <w:rPr>
          <w:rFonts w:ascii="Lucida Sans Unicode" w:hAnsi="Lucida Sans Unicode" w:cs="Lucida Sans Unicode"/>
        </w:rPr>
        <w:t xml:space="preserve">. Que se presentaron las listas de personas afiliadas en las asambleas distritales o municipales y, las personas afiliadas en el resto de la entidad con el objeto de satisfacer el requisito del porcentaje mínimo requerido por la Ley de Partidos. </w:t>
      </w:r>
    </w:p>
    <w:p w14:paraId="7DA90929" w14:textId="0FB1CE60" w:rsidR="007B11BE" w:rsidRPr="000077AE" w:rsidRDefault="007B11BE" w:rsidP="007B11BE">
      <w:pPr>
        <w:ind w:left="284"/>
        <w:jc w:val="both"/>
        <w:rPr>
          <w:rFonts w:ascii="Lucida Sans Unicode" w:hAnsi="Lucida Sans Unicode" w:cs="Lucida Sans Unicode"/>
        </w:rPr>
      </w:pPr>
      <w:r w:rsidRPr="000077AE">
        <w:rPr>
          <w:rFonts w:ascii="Lucida Sans Unicode" w:hAnsi="Lucida Sans Unicode" w:cs="Lucida Sans Unicode"/>
        </w:rPr>
        <w:t xml:space="preserve">Las listas deberán contener el nombre o nombres, los apellidos, domicilio, clave y folio de la credencial para votar de las personas afiliadas. La Organización previamente deberá generar estas listas en el SIRPPL después de haber realizado la captura de los datos de identificación de todas las personas afiliadas en el resto de la entidad. </w:t>
      </w:r>
    </w:p>
    <w:p w14:paraId="75D1CA87" w14:textId="77777777" w:rsidR="00F95C2E" w:rsidRPr="000077AE" w:rsidRDefault="008940B9" w:rsidP="00F95C2E">
      <w:pPr>
        <w:ind w:left="284"/>
        <w:jc w:val="both"/>
        <w:rPr>
          <w:rFonts w:ascii="Lucida Sans Unicode" w:hAnsi="Lucida Sans Unicode" w:cs="Lucida Sans Unicode"/>
        </w:rPr>
      </w:pPr>
      <w:r w:rsidRPr="000077AE">
        <w:rPr>
          <w:rFonts w:ascii="Lucida Sans Unicode" w:hAnsi="Lucida Sans Unicode" w:cs="Lucida Sans Unicode"/>
        </w:rPr>
        <w:lastRenderedPageBreak/>
        <w:t>VII. Que la aprobación de los puntos a tratar fue realizada por el 50% más uno, en los términos de votación establecidos en los estatutos de la organización</w:t>
      </w:r>
      <w:r w:rsidR="00F95C2E" w:rsidRPr="000077AE">
        <w:rPr>
          <w:rFonts w:ascii="Lucida Sans Unicode" w:hAnsi="Lucida Sans Unicode" w:cs="Lucida Sans Unicode"/>
        </w:rPr>
        <w:t xml:space="preserve"> o, en su caso, por el 50% más uno de las personas delegadas asistentes</w:t>
      </w:r>
      <w:r w:rsidRPr="000077AE">
        <w:rPr>
          <w:rFonts w:ascii="Lucida Sans Unicode" w:hAnsi="Lucida Sans Unicode" w:cs="Lucida Sans Unicode"/>
        </w:rPr>
        <w:t>.</w:t>
      </w:r>
    </w:p>
    <w:p w14:paraId="7CB470EF" w14:textId="69EA1634" w:rsidR="008940B9" w:rsidRPr="000077AE" w:rsidRDefault="00F95C2E" w:rsidP="00F95C2E">
      <w:pPr>
        <w:ind w:left="284"/>
        <w:jc w:val="both"/>
        <w:rPr>
          <w:rFonts w:ascii="Lucida Sans Unicode" w:hAnsi="Lucida Sans Unicode" w:cs="Lucida Sans Unicode"/>
        </w:rPr>
      </w:pPr>
      <w:r w:rsidRPr="000077AE">
        <w:rPr>
          <w:rFonts w:ascii="Lucida Sans Unicode" w:hAnsi="Lucida Sans Unicode" w:cs="Lucida Sans Unicode"/>
        </w:rPr>
        <w:t>En el supuesto de que se encuentre la persona delegada propietaria y su suplencia, la propietaria será quien, en primera instancia, participe de la votación</w:t>
      </w:r>
      <w:r w:rsidR="001603F8">
        <w:rPr>
          <w:rFonts w:ascii="Lucida Sans Unicode" w:hAnsi="Lucida Sans Unicode" w:cs="Lucida Sans Unicode"/>
        </w:rPr>
        <w:t xml:space="preserve"> considerando lo establecido en el numeral 55 del presente</w:t>
      </w:r>
      <w:r w:rsidR="00AD6535">
        <w:rPr>
          <w:rFonts w:ascii="Lucida Sans Unicode" w:hAnsi="Lucida Sans Unicode" w:cs="Lucida Sans Unicode"/>
        </w:rPr>
        <w:t xml:space="preserve"> instrumento</w:t>
      </w:r>
      <w:r w:rsidRPr="000077AE">
        <w:rPr>
          <w:rFonts w:ascii="Lucida Sans Unicode" w:hAnsi="Lucida Sans Unicode" w:cs="Lucida Sans Unicode"/>
        </w:rPr>
        <w:t>.</w:t>
      </w:r>
      <w:r w:rsidR="008940B9" w:rsidRPr="000077AE">
        <w:rPr>
          <w:rFonts w:ascii="Lucida Sans Unicode" w:hAnsi="Lucida Sans Unicode" w:cs="Lucida Sans Unicode"/>
        </w:rPr>
        <w:t xml:space="preserve"> </w:t>
      </w:r>
    </w:p>
    <w:p w14:paraId="3347024E" w14:textId="4486A73F" w:rsidR="007B11BE" w:rsidRPr="000077AE" w:rsidRDefault="00CE61F6" w:rsidP="0088236B">
      <w:pPr>
        <w:jc w:val="both"/>
        <w:rPr>
          <w:rFonts w:ascii="Lucida Sans Unicode" w:hAnsi="Lucida Sans Unicode" w:cs="Lucida Sans Unicode"/>
        </w:rPr>
      </w:pPr>
      <w:r w:rsidRPr="000077AE">
        <w:rPr>
          <w:rFonts w:ascii="Lucida Sans Unicode" w:hAnsi="Lucida Sans Unicode" w:cs="Lucida Sans Unicode"/>
          <w:b/>
        </w:rPr>
        <w:t>5</w:t>
      </w:r>
      <w:r w:rsidR="005E0FDE">
        <w:rPr>
          <w:rFonts w:ascii="Lucida Sans Unicode" w:hAnsi="Lucida Sans Unicode" w:cs="Lucida Sans Unicode"/>
          <w:b/>
        </w:rPr>
        <w:t>7</w:t>
      </w:r>
      <w:r w:rsidR="008940B9" w:rsidRPr="000077AE">
        <w:rPr>
          <w:rFonts w:ascii="Lucida Sans Unicode" w:hAnsi="Lucida Sans Unicode" w:cs="Lucida Sans Unicode"/>
          <w:b/>
        </w:rPr>
        <w:t>.</w:t>
      </w:r>
      <w:r w:rsidR="008940B9" w:rsidRPr="000077AE">
        <w:rPr>
          <w:rFonts w:ascii="Lucida Sans Unicode" w:hAnsi="Lucida Sans Unicode" w:cs="Lucida Sans Unicode"/>
        </w:rPr>
        <w:t xml:space="preserve"> La celebración de la Asamblea Estatal, así como la relación de hechos, actuaciones, documentos aprobados y demás acuerdos tomados, constarán en el acta que se elabore por el personal designado por el Instituto, de la cual se entregará copia certificada a la Organización. </w:t>
      </w:r>
    </w:p>
    <w:p w14:paraId="60392006" w14:textId="2D159433" w:rsidR="00F95C2E" w:rsidRPr="001A136F" w:rsidRDefault="00CE61F6" w:rsidP="00F95C2E">
      <w:pPr>
        <w:jc w:val="both"/>
        <w:rPr>
          <w:rFonts w:ascii="Lucida Sans Unicode" w:hAnsi="Lucida Sans Unicode" w:cs="Lucida Sans Unicode"/>
        </w:rPr>
      </w:pPr>
      <w:r w:rsidRPr="000077AE">
        <w:rPr>
          <w:rFonts w:ascii="Lucida Sans Unicode" w:hAnsi="Lucida Sans Unicode" w:cs="Lucida Sans Unicode"/>
          <w:b/>
        </w:rPr>
        <w:t>5</w:t>
      </w:r>
      <w:r w:rsidR="005E0FDE">
        <w:rPr>
          <w:rFonts w:ascii="Lucida Sans Unicode" w:hAnsi="Lucida Sans Unicode" w:cs="Lucida Sans Unicode"/>
          <w:b/>
        </w:rPr>
        <w:t>8</w:t>
      </w:r>
      <w:r w:rsidRPr="000077AE">
        <w:rPr>
          <w:rFonts w:ascii="Lucida Sans Unicode" w:hAnsi="Lucida Sans Unicode" w:cs="Lucida Sans Unicode"/>
          <w:b/>
        </w:rPr>
        <w:t>.</w:t>
      </w:r>
      <w:r w:rsidR="008940B9" w:rsidRPr="000077AE">
        <w:rPr>
          <w:rFonts w:ascii="Lucida Sans Unicode" w:hAnsi="Lucida Sans Unicode" w:cs="Lucida Sans Unicode"/>
        </w:rPr>
        <w:t xml:space="preserve"> En el supuesto de una reprogramación de la asamblea, la Organización, a través de su representante legal, deberá notificar al Instituto con al menos cinco días hábiles de antelación a la fecha prevista para realizar la asamblea sujeta a cambio. </w:t>
      </w:r>
    </w:p>
    <w:p w14:paraId="556008A9" w14:textId="2045A94D" w:rsidR="00F95C2E" w:rsidRPr="000077AE" w:rsidRDefault="00F95C2E" w:rsidP="00F95C2E">
      <w:pPr>
        <w:jc w:val="both"/>
        <w:rPr>
          <w:rFonts w:ascii="Lucida Sans Unicode" w:hAnsi="Lucida Sans Unicode" w:cs="Lucida Sans Unicode"/>
          <w:b/>
        </w:rPr>
      </w:pPr>
      <w:r w:rsidRPr="000077AE">
        <w:rPr>
          <w:rFonts w:ascii="Lucida Sans Unicode" w:hAnsi="Lucida Sans Unicode" w:cs="Lucida Sans Unicode"/>
          <w:b/>
        </w:rPr>
        <w:t xml:space="preserve">Título </w:t>
      </w:r>
      <w:r w:rsidR="005E0FDE">
        <w:rPr>
          <w:rFonts w:ascii="Lucida Sans Unicode" w:hAnsi="Lucida Sans Unicode" w:cs="Lucida Sans Unicode"/>
          <w:b/>
        </w:rPr>
        <w:t>VII</w:t>
      </w:r>
      <w:r w:rsidRPr="000077AE">
        <w:rPr>
          <w:rFonts w:ascii="Lucida Sans Unicode" w:hAnsi="Lucida Sans Unicode" w:cs="Lucida Sans Unicode"/>
          <w:b/>
        </w:rPr>
        <w:t xml:space="preserve">: Garantía de Audiencia </w:t>
      </w:r>
    </w:p>
    <w:p w14:paraId="7AE24438" w14:textId="7E839277" w:rsidR="00F95C2E" w:rsidRPr="00DF32FD" w:rsidRDefault="00CE61F6" w:rsidP="0088236B">
      <w:pPr>
        <w:jc w:val="both"/>
        <w:rPr>
          <w:rFonts w:ascii="Lucida Sans Unicode" w:hAnsi="Lucida Sans Unicode" w:cs="Lucida Sans Unicode"/>
        </w:rPr>
      </w:pPr>
      <w:r w:rsidRPr="000077AE">
        <w:rPr>
          <w:rFonts w:ascii="Lucida Sans Unicode" w:hAnsi="Lucida Sans Unicode" w:cs="Lucida Sans Unicode"/>
          <w:b/>
        </w:rPr>
        <w:t>5</w:t>
      </w:r>
      <w:r w:rsidR="00C44E2C">
        <w:rPr>
          <w:rFonts w:ascii="Lucida Sans Unicode" w:hAnsi="Lucida Sans Unicode" w:cs="Lucida Sans Unicode"/>
          <w:b/>
        </w:rPr>
        <w:t>9</w:t>
      </w:r>
      <w:r w:rsidR="00F95C2E" w:rsidRPr="000077AE">
        <w:rPr>
          <w:rFonts w:ascii="Lucida Sans Unicode" w:hAnsi="Lucida Sans Unicode" w:cs="Lucida Sans Unicode"/>
          <w:b/>
        </w:rPr>
        <w:t>.</w:t>
      </w:r>
      <w:r w:rsidR="00F95C2E" w:rsidRPr="000077AE">
        <w:rPr>
          <w:rFonts w:ascii="Lucida Sans Unicode" w:hAnsi="Lucida Sans Unicode" w:cs="Lucida Sans Unicode"/>
        </w:rPr>
        <w:t xml:space="preserve"> De resultar invalidada alguna de las asambleas a razón de no cumplir con el quórum legal, y una vez celebradas por </w:t>
      </w:r>
      <w:r w:rsidR="00F95C2E" w:rsidRPr="00DF32FD">
        <w:rPr>
          <w:rFonts w:ascii="Lucida Sans Unicode" w:hAnsi="Lucida Sans Unicode" w:cs="Lucida Sans Unicode"/>
        </w:rPr>
        <w:t>lo menos el cincuenta por ciento de las asambleas municipales o distritales requeridas, la Organización podrá</w:t>
      </w:r>
      <w:r w:rsidR="008C6905" w:rsidRPr="00DF32FD">
        <w:rPr>
          <w:rFonts w:ascii="Lucida Sans Unicode" w:hAnsi="Lucida Sans Unicode" w:cs="Lucida Sans Unicode"/>
        </w:rPr>
        <w:t xml:space="preserve"> ejercer su derecho a una garantía de audiencia</w:t>
      </w:r>
      <w:r w:rsidR="00F95C2E" w:rsidRPr="00DF32FD">
        <w:rPr>
          <w:rFonts w:ascii="Lucida Sans Unicode" w:hAnsi="Lucida Sans Unicode" w:cs="Lucida Sans Unicode"/>
        </w:rPr>
        <w:t xml:space="preserve"> en los términos del</w:t>
      </w:r>
      <w:r w:rsidR="00325B99" w:rsidRPr="00DF32FD">
        <w:rPr>
          <w:rFonts w:ascii="Lucida Sans Unicode" w:hAnsi="Lucida Sans Unicode" w:cs="Lucida Sans Unicode"/>
        </w:rPr>
        <w:t xml:space="preserve"> Libro Segundo, Título</w:t>
      </w:r>
      <w:r w:rsidR="00F95C2E" w:rsidRPr="00DF32FD">
        <w:rPr>
          <w:rFonts w:ascii="Lucida Sans Unicode" w:hAnsi="Lucida Sans Unicode" w:cs="Lucida Sans Unicode"/>
        </w:rPr>
        <w:t xml:space="preserve"> V del Reglamento en la materia. </w:t>
      </w:r>
    </w:p>
    <w:p w14:paraId="023AD6D2" w14:textId="5AE4D02C" w:rsidR="00C73EDE" w:rsidRPr="0088236B" w:rsidRDefault="00C44E2C" w:rsidP="002F797D">
      <w:pPr>
        <w:jc w:val="both"/>
        <w:rPr>
          <w:rFonts w:ascii="Lucida Sans Unicode" w:hAnsi="Lucida Sans Unicode" w:cs="Lucida Sans Unicode"/>
        </w:rPr>
      </w:pPr>
      <w:r w:rsidRPr="00DF32FD">
        <w:rPr>
          <w:rFonts w:ascii="Lucida Sans Unicode" w:hAnsi="Lucida Sans Unicode" w:cs="Lucida Sans Unicode"/>
          <w:b/>
        </w:rPr>
        <w:t>60</w:t>
      </w:r>
      <w:r w:rsidR="00F95C2E" w:rsidRPr="00DF32FD">
        <w:rPr>
          <w:rFonts w:ascii="Lucida Sans Unicode" w:hAnsi="Lucida Sans Unicode" w:cs="Lucida Sans Unicode"/>
          <w:b/>
        </w:rPr>
        <w:t>.</w:t>
      </w:r>
      <w:r w:rsidR="00F95C2E" w:rsidRPr="00DF32FD">
        <w:rPr>
          <w:rFonts w:ascii="Lucida Sans Unicode" w:hAnsi="Lucida Sans Unicode" w:cs="Lucida Sans Unicode"/>
        </w:rPr>
        <w:t xml:space="preserve"> En</w:t>
      </w:r>
      <w:r w:rsidR="00325B99" w:rsidRPr="00DF32FD">
        <w:rPr>
          <w:rFonts w:ascii="Lucida Sans Unicode" w:hAnsi="Lucida Sans Unicode" w:cs="Lucida Sans Unicode"/>
        </w:rPr>
        <w:t xml:space="preserve"> su caso</w:t>
      </w:r>
      <w:r w:rsidR="00F95C2E" w:rsidRPr="00DF32FD">
        <w:rPr>
          <w:rFonts w:ascii="Lucida Sans Unicode" w:hAnsi="Lucida Sans Unicode" w:cs="Lucida Sans Unicode"/>
        </w:rPr>
        <w:t xml:space="preserve">, se revisarán los registros señalados previamente por la Organización, a través del sistema de cómputo respectivo. En dicho sistema se mostrará el nombre de la persona afiliada y la causa por la cual no ha sido contabilizada </w:t>
      </w:r>
      <w:r w:rsidR="00CE61F6" w:rsidRPr="00DF32FD">
        <w:rPr>
          <w:rFonts w:ascii="Lucida Sans Unicode" w:hAnsi="Lucida Sans Unicode" w:cs="Lucida Sans Unicode"/>
        </w:rPr>
        <w:t>conforme a lo establecido en los Lineamientos INE; la organización podrá manifestar lo que a su derecho convenga</w:t>
      </w:r>
      <w:r w:rsidR="001A136F" w:rsidRPr="00DF32FD">
        <w:rPr>
          <w:rFonts w:ascii="Lucida Sans Unicode" w:hAnsi="Lucida Sans Unicode" w:cs="Lucida Sans Unicode"/>
        </w:rPr>
        <w:t>.</w:t>
      </w:r>
    </w:p>
    <w:p w14:paraId="264FE9EB" w14:textId="77777777" w:rsidR="00C73EDE" w:rsidRPr="0088236B" w:rsidRDefault="00C73EDE" w:rsidP="002F797D">
      <w:pPr>
        <w:jc w:val="both"/>
        <w:rPr>
          <w:rFonts w:ascii="Lucida Sans Unicode" w:hAnsi="Lucida Sans Unicode" w:cs="Lucida Sans Unicode"/>
          <w:sz w:val="24"/>
          <w:szCs w:val="24"/>
        </w:rPr>
      </w:pPr>
    </w:p>
    <w:sectPr w:rsidR="00C73EDE" w:rsidRPr="0088236B">
      <w:headerReference w:type="even" r:id="rId12"/>
      <w:headerReference w:type="default" r:id="rId13"/>
      <w:footerReference w:type="even" r:id="rId14"/>
      <w:footerReference w:type="default" r:id="rId15"/>
      <w:headerReference w:type="first" r:id="rId16"/>
      <w:footerReference w:type="first" r:id="rId17"/>
      <w:pgSz w:w="12240" w:h="15840"/>
      <w:pgMar w:top="241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E56DA" w14:textId="77777777" w:rsidR="00C97159" w:rsidRDefault="00C97159">
      <w:pPr>
        <w:spacing w:after="0" w:line="240" w:lineRule="auto"/>
      </w:pPr>
      <w:r>
        <w:separator/>
      </w:r>
    </w:p>
  </w:endnote>
  <w:endnote w:type="continuationSeparator" w:id="0">
    <w:p w14:paraId="58F937BD" w14:textId="77777777" w:rsidR="00C97159" w:rsidRDefault="00C97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4894E1EB-8DB6-4346-9605-1A21C88231A5}"/>
    <w:embedBold r:id="rId2" w:fontKey="{C8E71F06-CD58-43AB-8B88-3BDBB70E659F}"/>
    <w:embedItalic r:id="rId3" w:fontKey="{40CFDD67-4524-4D54-BA9D-A2DC87AFD088}"/>
  </w:font>
  <w:font w:name="Aptos Display">
    <w:charset w:val="00"/>
    <w:family w:val="swiss"/>
    <w:pitch w:val="variable"/>
    <w:sig w:usb0="20000287" w:usb1="00000003" w:usb2="00000000" w:usb3="00000000" w:csb0="0000019F" w:csb1="00000000"/>
    <w:embedRegular r:id="rId4" w:fontKey="{4FFB8AF5-07D5-4E2D-8BC4-C9098E06CB55}"/>
  </w:font>
  <w:font w:name="Segoe UI">
    <w:panose1 w:val="020B0502040204020203"/>
    <w:charset w:val="00"/>
    <w:family w:val="swiss"/>
    <w:pitch w:val="variable"/>
    <w:sig w:usb0="E4002EFF" w:usb1="C000E47F" w:usb2="00000009" w:usb3="00000000" w:csb0="000001FF" w:csb1="00000000"/>
    <w:embedRegular r:id="rId5" w:fontKey="{14DB0A1B-686F-4F1D-87C4-411453130C07}"/>
  </w:font>
  <w:font w:name="Lucida Sans Unicode">
    <w:panose1 w:val="020B0602030504020204"/>
    <w:charset w:val="00"/>
    <w:family w:val="swiss"/>
    <w:pitch w:val="variable"/>
    <w:sig w:usb0="80000AFF" w:usb1="0000396B" w:usb2="00000000" w:usb3="00000000" w:csb0="000000BF" w:csb1="00000000"/>
    <w:embedRegular r:id="rId6" w:fontKey="{7E30471D-36D0-414D-A303-87BD950D115F}"/>
    <w:embedBold r:id="rId7" w:fontKey="{0EA0F2FD-8D89-4DFC-BE09-1BD7D6E1A8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3B45" w14:textId="77777777" w:rsidR="00653FDD" w:rsidRDefault="00653F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E4E9" w14:textId="77777777" w:rsidR="00653FDD" w:rsidRDefault="00653FD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E149" w14:textId="77777777" w:rsidR="00653FDD" w:rsidRDefault="00653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FE756" w14:textId="77777777" w:rsidR="00C97159" w:rsidRDefault="00C97159">
      <w:pPr>
        <w:spacing w:after="0" w:line="240" w:lineRule="auto"/>
      </w:pPr>
      <w:r>
        <w:separator/>
      </w:r>
    </w:p>
  </w:footnote>
  <w:footnote w:type="continuationSeparator" w:id="0">
    <w:p w14:paraId="58F7B59E" w14:textId="77777777" w:rsidR="00C97159" w:rsidRDefault="00C97159">
      <w:pPr>
        <w:spacing w:after="0" w:line="240" w:lineRule="auto"/>
      </w:pPr>
      <w:r>
        <w:continuationSeparator/>
      </w:r>
    </w:p>
  </w:footnote>
  <w:footnote w:id="1">
    <w:p w14:paraId="162F284F" w14:textId="567597C8" w:rsidR="00542C47" w:rsidRDefault="00542C47">
      <w:pPr>
        <w:pStyle w:val="Textonotapie"/>
      </w:pPr>
      <w:r>
        <w:rPr>
          <w:rStyle w:val="Refdenotaalpie"/>
        </w:rPr>
        <w:footnoteRef/>
      </w:r>
      <w:r>
        <w:t xml:space="preserve"> En los términos del artículo 21 del Reglamento en la materia.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8D6EA" w14:textId="626208F3" w:rsidR="00653FDD" w:rsidRDefault="00653FDD">
    <w:pPr>
      <w:pStyle w:val="Encabezado"/>
    </w:pPr>
    <w:r>
      <w:rPr>
        <w:noProof/>
      </w:rPr>
      <w:pict w14:anchorId="35E9B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53.1pt;height:169.9pt;rotation:315;z-index:-251654144;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9B08" w14:textId="481DEBB4" w:rsidR="00171942" w:rsidRDefault="00653FDD">
    <w:pPr>
      <w:pBdr>
        <w:top w:val="nil"/>
        <w:left w:val="nil"/>
        <w:bottom w:val="nil"/>
        <w:right w:val="nil"/>
        <w:between w:val="nil"/>
      </w:pBdr>
      <w:tabs>
        <w:tab w:val="center" w:pos="4419"/>
        <w:tab w:val="right" w:pos="8838"/>
      </w:tabs>
      <w:spacing w:after="0" w:line="240" w:lineRule="auto"/>
      <w:jc w:val="right"/>
      <w:rPr>
        <w:b/>
        <w:color w:val="006666"/>
      </w:rPr>
    </w:pPr>
    <w:r>
      <w:rPr>
        <w:noProof/>
      </w:rPr>
      <w:pict w14:anchorId="06BAD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53.1pt;height:169.9pt;rotation:315;z-index:-251652096;mso-position-horizontal:center;mso-position-horizontal-relative:margin;mso-position-vertical:center;mso-position-vertical-relative:margin" o:allowincell="f" fillcolor="silver" stroked="f">
          <v:fill opacity=".5"/>
          <v:textpath style="font-family:&quot;Calibri&quot;;font-size:1pt" string="PROYECTO"/>
        </v:shape>
      </w:pict>
    </w:r>
    <w:r w:rsidR="00B96246">
      <w:rPr>
        <w:b/>
        <w:color w:val="006666"/>
      </w:rPr>
      <w:t>Dirección Ejecutiva de Prerrogativas</w:t>
    </w:r>
    <w:r w:rsidR="00B96246">
      <w:rPr>
        <w:noProof/>
      </w:rPr>
      <w:drawing>
        <wp:anchor distT="0" distB="0" distL="114300" distR="114300" simplePos="0" relativeHeight="251658240" behindDoc="0" locked="0" layoutInCell="1" hidden="0" allowOverlap="1" wp14:anchorId="3D59454C" wp14:editId="24C45319">
          <wp:simplePos x="0" y="0"/>
          <wp:positionH relativeFrom="column">
            <wp:posOffset>-3809</wp:posOffset>
          </wp:positionH>
          <wp:positionV relativeFrom="paragraph">
            <wp:posOffset>-1904</wp:posOffset>
          </wp:positionV>
          <wp:extent cx="1682063" cy="894715"/>
          <wp:effectExtent l="0" t="0" r="0" b="0"/>
          <wp:wrapSquare wrapText="bothSides" distT="0" distB="0" distL="114300" distR="114300"/>
          <wp:docPr id="1799531433"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1682063" cy="894715"/>
                  </a:xfrm>
                  <a:prstGeom prst="rect">
                    <a:avLst/>
                  </a:prstGeom>
                  <a:ln/>
                </pic:spPr>
              </pic:pic>
            </a:graphicData>
          </a:graphic>
        </wp:anchor>
      </w:drawing>
    </w:r>
    <w:r w:rsidR="003534E1">
      <w:rPr>
        <w:b/>
        <w:color w:val="006666"/>
      </w:rPr>
      <w:t xml:space="preserve"> e Inclusión</w:t>
    </w:r>
  </w:p>
  <w:p w14:paraId="781A46C3" w14:textId="0F71BAC6" w:rsidR="00171942" w:rsidRDefault="00B9624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Dirección de Área de </w:t>
    </w:r>
    <w:r w:rsidR="004150EB">
      <w:rPr>
        <w:color w:val="000000"/>
      </w:rPr>
      <w:t>Agrupaciones y Partidos Políticos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2A8F" w14:textId="3D89605B" w:rsidR="00653FDD" w:rsidRDefault="00653FDD">
    <w:pPr>
      <w:pStyle w:val="Encabezado"/>
    </w:pPr>
    <w:r>
      <w:rPr>
        <w:noProof/>
      </w:rPr>
      <w:pict w14:anchorId="01B5F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53.1pt;height:169.9pt;rotation:315;z-index:-251656192;mso-position-horizontal:center;mso-position-horizontal-relative:margin;mso-position-vertical:center;mso-position-vertical-relative:margin" o:allowincell="f" fillcolor="silver" stroked="f">
          <v:fill opacity=".5"/>
          <v:textpath style="font-family:&quot;Calibri&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76C5"/>
    <w:multiLevelType w:val="hybridMultilevel"/>
    <w:tmpl w:val="8968F0AE"/>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15:restartNumberingAfterBreak="0">
    <w:nsid w:val="0A5C0B1F"/>
    <w:multiLevelType w:val="multilevel"/>
    <w:tmpl w:val="9948CB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EEB73B3"/>
    <w:multiLevelType w:val="multilevel"/>
    <w:tmpl w:val="F158792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8B17646"/>
    <w:multiLevelType w:val="hybridMultilevel"/>
    <w:tmpl w:val="A5DA0B72"/>
    <w:lvl w:ilvl="0" w:tplc="D924BD8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BD26D10"/>
    <w:multiLevelType w:val="multilevel"/>
    <w:tmpl w:val="807EE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C77DF"/>
    <w:multiLevelType w:val="multilevel"/>
    <w:tmpl w:val="E848CE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A6F2733"/>
    <w:multiLevelType w:val="multilevel"/>
    <w:tmpl w:val="F4DC2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D6576"/>
    <w:multiLevelType w:val="hybridMultilevel"/>
    <w:tmpl w:val="2E82A9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E73ACD"/>
    <w:multiLevelType w:val="hybridMultilevel"/>
    <w:tmpl w:val="0D42FE62"/>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39A524CF"/>
    <w:multiLevelType w:val="hybridMultilevel"/>
    <w:tmpl w:val="590A7028"/>
    <w:lvl w:ilvl="0" w:tplc="247ADE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433ACC"/>
    <w:multiLevelType w:val="hybridMultilevel"/>
    <w:tmpl w:val="C5F02AC0"/>
    <w:lvl w:ilvl="0" w:tplc="669ABDEE">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B14D2A"/>
    <w:multiLevelType w:val="hybridMultilevel"/>
    <w:tmpl w:val="01CC3D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024E4B"/>
    <w:multiLevelType w:val="hybridMultilevel"/>
    <w:tmpl w:val="641E506A"/>
    <w:lvl w:ilvl="0" w:tplc="080A000F">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854401"/>
    <w:multiLevelType w:val="hybridMultilevel"/>
    <w:tmpl w:val="E1004C50"/>
    <w:lvl w:ilvl="0" w:tplc="0F3CC4F0">
      <w:start w:val="1"/>
      <w:numFmt w:val="upperRoman"/>
      <w:lvlText w:val="%1."/>
      <w:lvlJc w:val="left"/>
      <w:pPr>
        <w:ind w:left="1440" w:hanging="720"/>
      </w:pPr>
      <w:rPr>
        <w:rFonts w:eastAsia="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CF87B12"/>
    <w:multiLevelType w:val="multilevel"/>
    <w:tmpl w:val="51CE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E339E"/>
    <w:multiLevelType w:val="multilevel"/>
    <w:tmpl w:val="F270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CC4C3C"/>
    <w:multiLevelType w:val="multilevel"/>
    <w:tmpl w:val="D784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1A4D60"/>
    <w:multiLevelType w:val="multilevel"/>
    <w:tmpl w:val="3528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1E4B33"/>
    <w:multiLevelType w:val="multilevel"/>
    <w:tmpl w:val="46664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2C748F"/>
    <w:multiLevelType w:val="multilevel"/>
    <w:tmpl w:val="EBFA843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6AA753A7"/>
    <w:multiLevelType w:val="hybridMultilevel"/>
    <w:tmpl w:val="8C32F9C0"/>
    <w:lvl w:ilvl="0" w:tplc="F3E405A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032E40"/>
    <w:multiLevelType w:val="multilevel"/>
    <w:tmpl w:val="FB04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933ED3"/>
    <w:multiLevelType w:val="hybridMultilevel"/>
    <w:tmpl w:val="BB3C5D98"/>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33336B"/>
    <w:multiLevelType w:val="hybridMultilevel"/>
    <w:tmpl w:val="086C9B62"/>
    <w:lvl w:ilvl="0" w:tplc="F10262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4354AB"/>
    <w:multiLevelType w:val="multilevel"/>
    <w:tmpl w:val="F8D25C76"/>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5AD41D0"/>
    <w:multiLevelType w:val="hybridMultilevel"/>
    <w:tmpl w:val="00D686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81516B"/>
    <w:multiLevelType w:val="multilevel"/>
    <w:tmpl w:val="57A6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2148485">
    <w:abstractNumId w:val="2"/>
  </w:num>
  <w:num w:numId="2" w16cid:durableId="2070762766">
    <w:abstractNumId w:val="24"/>
  </w:num>
  <w:num w:numId="3" w16cid:durableId="811678784">
    <w:abstractNumId w:val="19"/>
  </w:num>
  <w:num w:numId="4" w16cid:durableId="992418108">
    <w:abstractNumId w:val="1"/>
  </w:num>
  <w:num w:numId="5" w16cid:durableId="1181704159">
    <w:abstractNumId w:val="5"/>
  </w:num>
  <w:num w:numId="6" w16cid:durableId="2087651270">
    <w:abstractNumId w:val="21"/>
  </w:num>
  <w:num w:numId="7" w16cid:durableId="118959414">
    <w:abstractNumId w:val="9"/>
  </w:num>
  <w:num w:numId="8" w16cid:durableId="2112704689">
    <w:abstractNumId w:val="14"/>
  </w:num>
  <w:num w:numId="9" w16cid:durableId="1076131943">
    <w:abstractNumId w:val="4"/>
  </w:num>
  <w:num w:numId="10" w16cid:durableId="1037773947">
    <w:abstractNumId w:val="23"/>
  </w:num>
  <w:num w:numId="11" w16cid:durableId="1362900484">
    <w:abstractNumId w:val="16"/>
  </w:num>
  <w:num w:numId="12" w16cid:durableId="2006205935">
    <w:abstractNumId w:val="10"/>
  </w:num>
  <w:num w:numId="13" w16cid:durableId="256133461">
    <w:abstractNumId w:val="18"/>
  </w:num>
  <w:num w:numId="14" w16cid:durableId="454568660">
    <w:abstractNumId w:val="22"/>
  </w:num>
  <w:num w:numId="15" w16cid:durableId="468010538">
    <w:abstractNumId w:val="26"/>
  </w:num>
  <w:num w:numId="16" w16cid:durableId="686756129">
    <w:abstractNumId w:val="6"/>
  </w:num>
  <w:num w:numId="17" w16cid:durableId="222257949">
    <w:abstractNumId w:val="17"/>
  </w:num>
  <w:num w:numId="18" w16cid:durableId="1008292295">
    <w:abstractNumId w:val="15"/>
  </w:num>
  <w:num w:numId="19" w16cid:durableId="2035111613">
    <w:abstractNumId w:val="12"/>
  </w:num>
  <w:num w:numId="20" w16cid:durableId="228350804">
    <w:abstractNumId w:val="3"/>
  </w:num>
  <w:num w:numId="21" w16cid:durableId="606277648">
    <w:abstractNumId w:val="11"/>
  </w:num>
  <w:num w:numId="22" w16cid:durableId="754861139">
    <w:abstractNumId w:val="13"/>
  </w:num>
  <w:num w:numId="23" w16cid:durableId="276907345">
    <w:abstractNumId w:val="20"/>
  </w:num>
  <w:num w:numId="24" w16cid:durableId="475924763">
    <w:abstractNumId w:val="25"/>
  </w:num>
  <w:num w:numId="25" w16cid:durableId="532891319">
    <w:abstractNumId w:val="7"/>
  </w:num>
  <w:num w:numId="26" w16cid:durableId="1895845517">
    <w:abstractNumId w:val="8"/>
  </w:num>
  <w:num w:numId="27" w16cid:durableId="640774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49"/>
    <w:rsid w:val="00000DEC"/>
    <w:rsid w:val="00004A26"/>
    <w:rsid w:val="0000606F"/>
    <w:rsid w:val="000077AE"/>
    <w:rsid w:val="000244F0"/>
    <w:rsid w:val="000325BC"/>
    <w:rsid w:val="00043FA5"/>
    <w:rsid w:val="0004400F"/>
    <w:rsid w:val="00072448"/>
    <w:rsid w:val="0007493D"/>
    <w:rsid w:val="0008459D"/>
    <w:rsid w:val="000845A5"/>
    <w:rsid w:val="00095868"/>
    <w:rsid w:val="00096638"/>
    <w:rsid w:val="000C3E6E"/>
    <w:rsid w:val="000C6A16"/>
    <w:rsid w:val="000D6830"/>
    <w:rsid w:val="000E41B6"/>
    <w:rsid w:val="00120A21"/>
    <w:rsid w:val="00123A2E"/>
    <w:rsid w:val="00123C1D"/>
    <w:rsid w:val="00133025"/>
    <w:rsid w:val="00136D8D"/>
    <w:rsid w:val="00150A25"/>
    <w:rsid w:val="00151228"/>
    <w:rsid w:val="001603F8"/>
    <w:rsid w:val="00171942"/>
    <w:rsid w:val="00174CB2"/>
    <w:rsid w:val="00184198"/>
    <w:rsid w:val="001930E0"/>
    <w:rsid w:val="001944B3"/>
    <w:rsid w:val="001A136F"/>
    <w:rsid w:val="001E6138"/>
    <w:rsid w:val="001E6804"/>
    <w:rsid w:val="00220590"/>
    <w:rsid w:val="00224609"/>
    <w:rsid w:val="002351B5"/>
    <w:rsid w:val="0024007C"/>
    <w:rsid w:val="002519C6"/>
    <w:rsid w:val="002568CA"/>
    <w:rsid w:val="002601ED"/>
    <w:rsid w:val="00271CD6"/>
    <w:rsid w:val="002813BE"/>
    <w:rsid w:val="002862F7"/>
    <w:rsid w:val="002B3EE3"/>
    <w:rsid w:val="002C5E6A"/>
    <w:rsid w:val="002E7A9D"/>
    <w:rsid w:val="002F35CB"/>
    <w:rsid w:val="002F3663"/>
    <w:rsid w:val="002F797D"/>
    <w:rsid w:val="00310ED4"/>
    <w:rsid w:val="00314426"/>
    <w:rsid w:val="00325B99"/>
    <w:rsid w:val="00333C10"/>
    <w:rsid w:val="00342640"/>
    <w:rsid w:val="0035063E"/>
    <w:rsid w:val="003524D0"/>
    <w:rsid w:val="003534E1"/>
    <w:rsid w:val="003538E7"/>
    <w:rsid w:val="0036024C"/>
    <w:rsid w:val="003677D7"/>
    <w:rsid w:val="0038097C"/>
    <w:rsid w:val="00380D51"/>
    <w:rsid w:val="00382CEB"/>
    <w:rsid w:val="00386B03"/>
    <w:rsid w:val="00391C6F"/>
    <w:rsid w:val="003933C1"/>
    <w:rsid w:val="003B2ECB"/>
    <w:rsid w:val="003B3B50"/>
    <w:rsid w:val="003C7133"/>
    <w:rsid w:val="003D65A7"/>
    <w:rsid w:val="003F0249"/>
    <w:rsid w:val="003F1D3E"/>
    <w:rsid w:val="00412C62"/>
    <w:rsid w:val="004150EB"/>
    <w:rsid w:val="004202D6"/>
    <w:rsid w:val="00422EBB"/>
    <w:rsid w:val="00442818"/>
    <w:rsid w:val="00464810"/>
    <w:rsid w:val="0047270D"/>
    <w:rsid w:val="00475A49"/>
    <w:rsid w:val="0047789D"/>
    <w:rsid w:val="0047797E"/>
    <w:rsid w:val="004839F4"/>
    <w:rsid w:val="0049692C"/>
    <w:rsid w:val="004969CB"/>
    <w:rsid w:val="004E51F0"/>
    <w:rsid w:val="004F7C8A"/>
    <w:rsid w:val="0050367B"/>
    <w:rsid w:val="005119CD"/>
    <w:rsid w:val="00514719"/>
    <w:rsid w:val="00531D4D"/>
    <w:rsid w:val="00542C47"/>
    <w:rsid w:val="005457F9"/>
    <w:rsid w:val="00586CD5"/>
    <w:rsid w:val="005A123C"/>
    <w:rsid w:val="005B19F6"/>
    <w:rsid w:val="005B4547"/>
    <w:rsid w:val="005E0FDE"/>
    <w:rsid w:val="005F2B1B"/>
    <w:rsid w:val="006004C6"/>
    <w:rsid w:val="00643E8B"/>
    <w:rsid w:val="006448E0"/>
    <w:rsid w:val="00653FDD"/>
    <w:rsid w:val="00663B2D"/>
    <w:rsid w:val="006731FB"/>
    <w:rsid w:val="006A1F1C"/>
    <w:rsid w:val="006A1FF7"/>
    <w:rsid w:val="006B621F"/>
    <w:rsid w:val="007013A8"/>
    <w:rsid w:val="007017AD"/>
    <w:rsid w:val="007177D7"/>
    <w:rsid w:val="00732384"/>
    <w:rsid w:val="0073492C"/>
    <w:rsid w:val="00734B3E"/>
    <w:rsid w:val="00752E15"/>
    <w:rsid w:val="00763077"/>
    <w:rsid w:val="007950DB"/>
    <w:rsid w:val="007B11BE"/>
    <w:rsid w:val="007C49A5"/>
    <w:rsid w:val="007C7070"/>
    <w:rsid w:val="007D2AF6"/>
    <w:rsid w:val="007F2568"/>
    <w:rsid w:val="007F7E2E"/>
    <w:rsid w:val="008036C4"/>
    <w:rsid w:val="00811577"/>
    <w:rsid w:val="008216AE"/>
    <w:rsid w:val="00826D29"/>
    <w:rsid w:val="00836340"/>
    <w:rsid w:val="008624F6"/>
    <w:rsid w:val="00862A59"/>
    <w:rsid w:val="00866F83"/>
    <w:rsid w:val="00867A95"/>
    <w:rsid w:val="008742BB"/>
    <w:rsid w:val="008754A5"/>
    <w:rsid w:val="008779C2"/>
    <w:rsid w:val="0088236B"/>
    <w:rsid w:val="008940B9"/>
    <w:rsid w:val="008C6905"/>
    <w:rsid w:val="008D6EEA"/>
    <w:rsid w:val="008F6E7C"/>
    <w:rsid w:val="0091187E"/>
    <w:rsid w:val="00922CF4"/>
    <w:rsid w:val="00923419"/>
    <w:rsid w:val="00923A64"/>
    <w:rsid w:val="00950FD2"/>
    <w:rsid w:val="00961A27"/>
    <w:rsid w:val="00966E87"/>
    <w:rsid w:val="0097209F"/>
    <w:rsid w:val="009720F0"/>
    <w:rsid w:val="009738CC"/>
    <w:rsid w:val="009942CF"/>
    <w:rsid w:val="009965C6"/>
    <w:rsid w:val="009A3C8F"/>
    <w:rsid w:val="009C220F"/>
    <w:rsid w:val="00A143BD"/>
    <w:rsid w:val="00A43536"/>
    <w:rsid w:val="00A75EB1"/>
    <w:rsid w:val="00AA39AC"/>
    <w:rsid w:val="00AB4A9F"/>
    <w:rsid w:val="00AB7091"/>
    <w:rsid w:val="00AC15D1"/>
    <w:rsid w:val="00AC6028"/>
    <w:rsid w:val="00AD6535"/>
    <w:rsid w:val="00AD7C13"/>
    <w:rsid w:val="00AF6317"/>
    <w:rsid w:val="00B075AC"/>
    <w:rsid w:val="00B72434"/>
    <w:rsid w:val="00B743CB"/>
    <w:rsid w:val="00B84806"/>
    <w:rsid w:val="00B90752"/>
    <w:rsid w:val="00B96246"/>
    <w:rsid w:val="00BA0982"/>
    <w:rsid w:val="00BC36E1"/>
    <w:rsid w:val="00BD39A6"/>
    <w:rsid w:val="00BF4B61"/>
    <w:rsid w:val="00C03235"/>
    <w:rsid w:val="00C270EE"/>
    <w:rsid w:val="00C44E2C"/>
    <w:rsid w:val="00C45CEC"/>
    <w:rsid w:val="00C5116F"/>
    <w:rsid w:val="00C73EDE"/>
    <w:rsid w:val="00C81C4C"/>
    <w:rsid w:val="00C97159"/>
    <w:rsid w:val="00CA714F"/>
    <w:rsid w:val="00CA73AE"/>
    <w:rsid w:val="00CB67A5"/>
    <w:rsid w:val="00CC46A1"/>
    <w:rsid w:val="00CE61F6"/>
    <w:rsid w:val="00CF1EA6"/>
    <w:rsid w:val="00D20A0D"/>
    <w:rsid w:val="00D25C0B"/>
    <w:rsid w:val="00D4757A"/>
    <w:rsid w:val="00D57471"/>
    <w:rsid w:val="00D65317"/>
    <w:rsid w:val="00D71184"/>
    <w:rsid w:val="00D75455"/>
    <w:rsid w:val="00D82BB3"/>
    <w:rsid w:val="00D85C2A"/>
    <w:rsid w:val="00D9596A"/>
    <w:rsid w:val="00DA3B8A"/>
    <w:rsid w:val="00DC31CA"/>
    <w:rsid w:val="00DD16F1"/>
    <w:rsid w:val="00DD241C"/>
    <w:rsid w:val="00DD6897"/>
    <w:rsid w:val="00DF32FD"/>
    <w:rsid w:val="00E46C18"/>
    <w:rsid w:val="00E613E0"/>
    <w:rsid w:val="00E650CE"/>
    <w:rsid w:val="00E66F41"/>
    <w:rsid w:val="00E76501"/>
    <w:rsid w:val="00EB3C95"/>
    <w:rsid w:val="00EC14F4"/>
    <w:rsid w:val="00EE1308"/>
    <w:rsid w:val="00EF42FF"/>
    <w:rsid w:val="00EF5CC0"/>
    <w:rsid w:val="00F03019"/>
    <w:rsid w:val="00F10B80"/>
    <w:rsid w:val="00F454FD"/>
    <w:rsid w:val="00F74FE7"/>
    <w:rsid w:val="00F76D90"/>
    <w:rsid w:val="00F83AFA"/>
    <w:rsid w:val="00F9401C"/>
    <w:rsid w:val="00F95C2E"/>
    <w:rsid w:val="00FA2F5E"/>
    <w:rsid w:val="00FA6410"/>
    <w:rsid w:val="00FB55EE"/>
    <w:rsid w:val="00FC489D"/>
    <w:rsid w:val="00FE2A17"/>
    <w:rsid w:val="00FF32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BB164"/>
  <w15:docId w15:val="{FEC57BCD-11FF-4629-B6A3-7319FC14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806"/>
  </w:style>
  <w:style w:type="paragraph" w:styleId="Ttulo1">
    <w:name w:val="heading 1"/>
    <w:basedOn w:val="Normal"/>
    <w:next w:val="Normal"/>
    <w:link w:val="Ttulo1Car"/>
    <w:uiPriority w:val="9"/>
    <w:qFormat/>
    <w:rsid w:val="00DA24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A24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A24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A24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A24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A248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A248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A248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A248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A24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A248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A248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A248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A248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A248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A248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A248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A248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A2488"/>
    <w:rPr>
      <w:rFonts w:eastAsiaTheme="majorEastAsia" w:cstheme="majorBidi"/>
      <w:color w:val="272727" w:themeColor="text1" w:themeTint="D8"/>
    </w:rPr>
  </w:style>
  <w:style w:type="character" w:customStyle="1" w:styleId="TtuloCar">
    <w:name w:val="Título Car"/>
    <w:basedOn w:val="Fuentedeprrafopredeter"/>
    <w:link w:val="Ttulo"/>
    <w:uiPriority w:val="10"/>
    <w:rsid w:val="00DA24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DA248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A2488"/>
    <w:pPr>
      <w:spacing w:before="160"/>
      <w:jc w:val="center"/>
    </w:pPr>
    <w:rPr>
      <w:i/>
      <w:iCs/>
      <w:color w:val="404040" w:themeColor="text1" w:themeTint="BF"/>
    </w:rPr>
  </w:style>
  <w:style w:type="character" w:customStyle="1" w:styleId="CitaCar">
    <w:name w:val="Cita Car"/>
    <w:basedOn w:val="Fuentedeprrafopredeter"/>
    <w:link w:val="Cita"/>
    <w:uiPriority w:val="29"/>
    <w:rsid w:val="00DA2488"/>
    <w:rPr>
      <w:i/>
      <w:iCs/>
      <w:color w:val="404040" w:themeColor="text1" w:themeTint="BF"/>
    </w:rPr>
  </w:style>
  <w:style w:type="paragraph" w:styleId="Prrafodelista">
    <w:name w:val="List Paragraph"/>
    <w:basedOn w:val="Normal"/>
    <w:uiPriority w:val="34"/>
    <w:qFormat/>
    <w:rsid w:val="00DA2488"/>
    <w:pPr>
      <w:ind w:left="720"/>
      <w:contextualSpacing/>
    </w:pPr>
  </w:style>
  <w:style w:type="character" w:styleId="nfasisintenso">
    <w:name w:val="Intense Emphasis"/>
    <w:basedOn w:val="Fuentedeprrafopredeter"/>
    <w:uiPriority w:val="21"/>
    <w:qFormat/>
    <w:rsid w:val="00DA2488"/>
    <w:rPr>
      <w:i/>
      <w:iCs/>
      <w:color w:val="0F4761" w:themeColor="accent1" w:themeShade="BF"/>
    </w:rPr>
  </w:style>
  <w:style w:type="paragraph" w:styleId="Citadestacada">
    <w:name w:val="Intense Quote"/>
    <w:basedOn w:val="Normal"/>
    <w:next w:val="Normal"/>
    <w:link w:val="CitadestacadaCar"/>
    <w:uiPriority w:val="30"/>
    <w:qFormat/>
    <w:rsid w:val="00DA24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A2488"/>
    <w:rPr>
      <w:i/>
      <w:iCs/>
      <w:color w:val="0F4761" w:themeColor="accent1" w:themeShade="BF"/>
    </w:rPr>
  </w:style>
  <w:style w:type="character" w:styleId="Referenciaintensa">
    <w:name w:val="Intense Reference"/>
    <w:basedOn w:val="Fuentedeprrafopredeter"/>
    <w:uiPriority w:val="32"/>
    <w:qFormat/>
    <w:rsid w:val="00DA2488"/>
    <w:rPr>
      <w:b/>
      <w:bCs/>
      <w:smallCaps/>
      <w:color w:val="0F4761" w:themeColor="accent1" w:themeShade="BF"/>
      <w:spacing w:val="5"/>
    </w:rPr>
  </w:style>
  <w:style w:type="paragraph" w:styleId="Encabezado">
    <w:name w:val="header"/>
    <w:basedOn w:val="Normal"/>
    <w:link w:val="EncabezadoCar"/>
    <w:uiPriority w:val="99"/>
    <w:unhideWhenUsed/>
    <w:rsid w:val="00DA24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2488"/>
  </w:style>
  <w:style w:type="paragraph" w:styleId="Piedepgina">
    <w:name w:val="footer"/>
    <w:basedOn w:val="Normal"/>
    <w:link w:val="PiedepginaCar"/>
    <w:uiPriority w:val="99"/>
    <w:unhideWhenUsed/>
    <w:rsid w:val="00DA2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2488"/>
  </w:style>
  <w:style w:type="table" w:styleId="Tablaconcuadrcula">
    <w:name w:val="Table Grid"/>
    <w:basedOn w:val="Tablanormal"/>
    <w:uiPriority w:val="39"/>
    <w:rsid w:val="00747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004A26"/>
    <w:pPr>
      <w:spacing w:after="0" w:line="240" w:lineRule="auto"/>
    </w:pPr>
  </w:style>
  <w:style w:type="character" w:styleId="Refdecomentario">
    <w:name w:val="annotation reference"/>
    <w:basedOn w:val="Fuentedeprrafopredeter"/>
    <w:uiPriority w:val="99"/>
    <w:semiHidden/>
    <w:unhideWhenUsed/>
    <w:rsid w:val="002F797D"/>
    <w:rPr>
      <w:sz w:val="16"/>
      <w:szCs w:val="16"/>
    </w:rPr>
  </w:style>
  <w:style w:type="paragraph" w:styleId="Textocomentario">
    <w:name w:val="annotation text"/>
    <w:basedOn w:val="Normal"/>
    <w:link w:val="TextocomentarioCar"/>
    <w:uiPriority w:val="99"/>
    <w:unhideWhenUsed/>
    <w:rsid w:val="002F797D"/>
    <w:pPr>
      <w:spacing w:line="240" w:lineRule="auto"/>
    </w:pPr>
    <w:rPr>
      <w:sz w:val="20"/>
      <w:szCs w:val="20"/>
    </w:rPr>
  </w:style>
  <w:style w:type="character" w:customStyle="1" w:styleId="TextocomentarioCar">
    <w:name w:val="Texto comentario Car"/>
    <w:basedOn w:val="Fuentedeprrafopredeter"/>
    <w:link w:val="Textocomentario"/>
    <w:uiPriority w:val="99"/>
    <w:rsid w:val="002F797D"/>
    <w:rPr>
      <w:sz w:val="20"/>
      <w:szCs w:val="20"/>
    </w:rPr>
  </w:style>
  <w:style w:type="paragraph" w:styleId="Asuntodelcomentario">
    <w:name w:val="annotation subject"/>
    <w:basedOn w:val="Textocomentario"/>
    <w:next w:val="Textocomentario"/>
    <w:link w:val="AsuntodelcomentarioCar"/>
    <w:uiPriority w:val="99"/>
    <w:semiHidden/>
    <w:unhideWhenUsed/>
    <w:rsid w:val="002F797D"/>
    <w:rPr>
      <w:b/>
      <w:bCs/>
    </w:rPr>
  </w:style>
  <w:style w:type="character" w:customStyle="1" w:styleId="AsuntodelcomentarioCar">
    <w:name w:val="Asunto del comentario Car"/>
    <w:basedOn w:val="TextocomentarioCar"/>
    <w:link w:val="Asuntodelcomentario"/>
    <w:uiPriority w:val="99"/>
    <w:semiHidden/>
    <w:rsid w:val="002F797D"/>
    <w:rPr>
      <w:b/>
      <w:bCs/>
      <w:sz w:val="20"/>
      <w:szCs w:val="20"/>
    </w:rPr>
  </w:style>
  <w:style w:type="paragraph" w:styleId="Textonotapie">
    <w:name w:val="footnote text"/>
    <w:basedOn w:val="Normal"/>
    <w:link w:val="TextonotapieCar"/>
    <w:uiPriority w:val="99"/>
    <w:semiHidden/>
    <w:unhideWhenUsed/>
    <w:rsid w:val="00542C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C47"/>
    <w:rPr>
      <w:sz w:val="20"/>
      <w:szCs w:val="20"/>
    </w:rPr>
  </w:style>
  <w:style w:type="character" w:styleId="Refdenotaalpie">
    <w:name w:val="footnote reference"/>
    <w:basedOn w:val="Fuentedeprrafopredeter"/>
    <w:uiPriority w:val="99"/>
    <w:semiHidden/>
    <w:unhideWhenUsed/>
    <w:rsid w:val="00542C47"/>
    <w:rPr>
      <w:vertAlign w:val="superscript"/>
    </w:rPr>
  </w:style>
  <w:style w:type="paragraph" w:styleId="Textodeglobo">
    <w:name w:val="Balloon Text"/>
    <w:basedOn w:val="Normal"/>
    <w:link w:val="TextodegloboCar"/>
    <w:uiPriority w:val="99"/>
    <w:semiHidden/>
    <w:unhideWhenUsed/>
    <w:rsid w:val="007013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3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Protocolo%20celebracio&#769;n%20asambleas%20municipales%20o%20distritales_V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5A068C144ED7D40B5101A76D4E9AAF5" ma:contentTypeVersion="6" ma:contentTypeDescription="Crear nuevo documento." ma:contentTypeScope="" ma:versionID="fe56e7e05f3666ffccc95c29061af8b6">
  <xsd:schema xmlns:xsd="http://www.w3.org/2001/XMLSchema" xmlns:xs="http://www.w3.org/2001/XMLSchema" xmlns:p="http://schemas.microsoft.com/office/2006/metadata/properties" xmlns:ns2="78d81960-3079-4ceb-a27a-001fe3ffa9ab" xmlns:ns3="f6a62c14-c81b-4e6f-b0ec-ff9f4a05c3b3" targetNamespace="http://schemas.microsoft.com/office/2006/metadata/properties" ma:root="true" ma:fieldsID="8075f030dd64fb45151f07ceeb7ccba1" ns2:_="" ns3:_="">
    <xsd:import namespace="78d81960-3079-4ceb-a27a-001fe3ffa9ab"/>
    <xsd:import namespace="f6a62c14-c81b-4e6f-b0ec-ff9f4a05c3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81960-3079-4ceb-a27a-001fe3ffa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a62c14-c81b-4e6f-b0ec-ff9f4a05c3b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JLQxnd9j9J5JHspVrHwSoT28Q==">CgMxLjAyDWguNXVnN3ByOTRvbGYyDmguNnNvNzdueHhra3hrOAByITFuRjRGYlVUaXRlV20xUFF2b2xLWl9TTTYyNzcyWGtyUQ==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27C2B-2843-4365-962C-12198E072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81960-3079-4ceb-a27a-001fe3ffa9ab"/>
    <ds:schemaRef ds:uri="f6a62c14-c81b-4e6f-b0ec-ff9f4a05c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6929AB6-1BC2-45BB-AFF9-D0124A54408C}">
  <ds:schemaRefs>
    <ds:schemaRef ds:uri="http://schemas.openxmlformats.org/officeDocument/2006/bibliography"/>
  </ds:schemaRefs>
</ds:datastoreItem>
</file>

<file path=customXml/itemProps4.xml><?xml version="1.0" encoding="utf-8"?>
<ds:datastoreItem xmlns:ds="http://schemas.openxmlformats.org/officeDocument/2006/customXml" ds:itemID="{DA73252E-DA93-4286-A9DE-F6A4ED64C3BD}">
  <ds:schemaRefs>
    <ds:schemaRef ds:uri="http://purl.org/dc/term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f6a62c14-c81b-4e6f-b0ec-ff9f4a05c3b3"/>
    <ds:schemaRef ds:uri="78d81960-3079-4ceb-a27a-001fe3ffa9ab"/>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FE14A370-96BE-4125-8131-F0BEC8B05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Protocolo celebración asambleas municipales o distritales_V3</Template>
  <TotalTime>2</TotalTime>
  <Pages>20</Pages>
  <Words>5412</Words>
  <Characters>29768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 Isaac Sanchez Covarrubias</dc:creator>
  <cp:lastModifiedBy>Hector Alexis Ibarra Lopez</cp:lastModifiedBy>
  <cp:revision>3</cp:revision>
  <cp:lastPrinted>2025-02-25T17:44:00Z</cp:lastPrinted>
  <dcterms:created xsi:type="dcterms:W3CDTF">2025-02-24T23:13:00Z</dcterms:created>
  <dcterms:modified xsi:type="dcterms:W3CDTF">2025-02-25T17:44:00Z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0x01010035A068C144ED7D40B5101A76D4E9AAF5</vt:lpwstr>
  </property>
</Properties>
</file>